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883EA3" w14:textId="37715B53" w:rsidR="001768AB" w:rsidRDefault="00AF11AA" w:rsidP="00CE0DF0">
      <w:pPr>
        <w:pStyle w:val="Title"/>
        <w:pBdr>
          <w:bottom w:val="none" w:sz="0" w:space="0" w:color="auto"/>
        </w:pBdr>
      </w:pPr>
      <w:r w:rsidRPr="00360909">
        <w:t xml:space="preserve">Fabrication and </w:t>
      </w:r>
      <w:r w:rsidR="00D36141">
        <w:t>characteri</w:t>
      </w:r>
      <w:r w:rsidR="00A25D03">
        <w:t>s</w:t>
      </w:r>
      <w:r w:rsidRPr="00CE0DF0">
        <w:t>ation</w:t>
      </w:r>
      <w:r w:rsidRPr="00360909">
        <w:t xml:space="preserve"> of </w:t>
      </w:r>
      <w:r w:rsidRPr="00ED3655">
        <w:t>nanocrystalline graphite MEMS resonators</w:t>
      </w:r>
      <w:r w:rsidR="00394853">
        <w:t xml:space="preserve"> using a geometric </w:t>
      </w:r>
      <w:r w:rsidR="00C260B6">
        <w:t>design</w:t>
      </w:r>
      <w:r w:rsidR="00394853">
        <w:t xml:space="preserve"> to control buckling</w:t>
      </w:r>
    </w:p>
    <w:p w14:paraId="6BD7AF74" w14:textId="77777777" w:rsidR="0070148A" w:rsidRDefault="0070148A" w:rsidP="0070148A">
      <w:pPr>
        <w:rPr>
          <w:bCs/>
          <w:sz w:val="21"/>
          <w:szCs w:val="21"/>
        </w:rPr>
      </w:pPr>
    </w:p>
    <w:p w14:paraId="4C72F6D7" w14:textId="77777777" w:rsidR="0070148A" w:rsidRDefault="0070148A" w:rsidP="0070148A">
      <w:pPr>
        <w:rPr>
          <w:sz w:val="21"/>
          <w:szCs w:val="21"/>
        </w:rPr>
      </w:pPr>
      <w:r w:rsidRPr="0070148A">
        <w:rPr>
          <w:bCs/>
          <w:sz w:val="21"/>
          <w:szCs w:val="21"/>
        </w:rPr>
        <w:t>S</w:t>
      </w:r>
      <w:r>
        <w:rPr>
          <w:bCs/>
          <w:sz w:val="21"/>
          <w:szCs w:val="21"/>
        </w:rPr>
        <w:t>.</w:t>
      </w:r>
      <w:r w:rsidRPr="0070148A">
        <w:rPr>
          <w:bCs/>
          <w:sz w:val="21"/>
          <w:szCs w:val="21"/>
        </w:rPr>
        <w:t>J</w:t>
      </w:r>
      <w:r>
        <w:rPr>
          <w:bCs/>
          <w:sz w:val="21"/>
          <w:szCs w:val="21"/>
        </w:rPr>
        <w:t>.</w:t>
      </w:r>
      <w:r w:rsidRPr="0070148A">
        <w:rPr>
          <w:bCs/>
          <w:sz w:val="21"/>
          <w:szCs w:val="21"/>
        </w:rPr>
        <w:t xml:space="preserve"> Fishlock</w:t>
      </w:r>
      <w:r>
        <w:rPr>
          <w:bCs/>
          <w:sz w:val="21"/>
          <w:szCs w:val="21"/>
          <w:vertAlign w:val="superscript"/>
        </w:rPr>
        <w:t>1-4</w:t>
      </w:r>
      <w:r w:rsidRPr="0070148A">
        <w:rPr>
          <w:sz w:val="21"/>
          <w:szCs w:val="21"/>
        </w:rPr>
        <w:t>, S</w:t>
      </w:r>
      <w:r>
        <w:rPr>
          <w:sz w:val="21"/>
          <w:szCs w:val="21"/>
        </w:rPr>
        <w:t>.</w:t>
      </w:r>
      <w:r w:rsidRPr="0070148A">
        <w:rPr>
          <w:sz w:val="21"/>
          <w:szCs w:val="21"/>
        </w:rPr>
        <w:t>J</w:t>
      </w:r>
      <w:r>
        <w:rPr>
          <w:sz w:val="21"/>
          <w:szCs w:val="21"/>
        </w:rPr>
        <w:t>.</w:t>
      </w:r>
      <w:r w:rsidRPr="0070148A">
        <w:rPr>
          <w:sz w:val="21"/>
          <w:szCs w:val="21"/>
        </w:rPr>
        <w:t xml:space="preserve"> O’Shea</w:t>
      </w:r>
      <w:r>
        <w:rPr>
          <w:sz w:val="21"/>
          <w:szCs w:val="21"/>
          <w:vertAlign w:val="superscript"/>
        </w:rPr>
        <w:t>2</w:t>
      </w:r>
      <w:r w:rsidRPr="0070148A">
        <w:rPr>
          <w:sz w:val="21"/>
          <w:szCs w:val="21"/>
        </w:rPr>
        <w:t>, J</w:t>
      </w:r>
      <w:r>
        <w:rPr>
          <w:sz w:val="21"/>
          <w:szCs w:val="21"/>
        </w:rPr>
        <w:t>.</w:t>
      </w:r>
      <w:r w:rsidRPr="0070148A">
        <w:rPr>
          <w:sz w:val="21"/>
          <w:szCs w:val="21"/>
        </w:rPr>
        <w:t>W</w:t>
      </w:r>
      <w:r>
        <w:rPr>
          <w:sz w:val="21"/>
          <w:szCs w:val="21"/>
        </w:rPr>
        <w:t>.</w:t>
      </w:r>
      <w:r w:rsidRPr="0070148A">
        <w:rPr>
          <w:sz w:val="21"/>
          <w:szCs w:val="21"/>
        </w:rPr>
        <w:t xml:space="preserve"> McBride</w:t>
      </w:r>
      <w:r>
        <w:rPr>
          <w:sz w:val="21"/>
          <w:szCs w:val="21"/>
          <w:vertAlign w:val="superscript"/>
        </w:rPr>
        <w:t>1,3</w:t>
      </w:r>
      <w:r w:rsidRPr="0070148A">
        <w:rPr>
          <w:sz w:val="21"/>
          <w:szCs w:val="21"/>
        </w:rPr>
        <w:t>, H</w:t>
      </w:r>
      <w:r>
        <w:rPr>
          <w:sz w:val="21"/>
          <w:szCs w:val="21"/>
        </w:rPr>
        <w:t>.</w:t>
      </w:r>
      <w:r w:rsidRPr="0070148A">
        <w:rPr>
          <w:sz w:val="21"/>
          <w:szCs w:val="21"/>
        </w:rPr>
        <w:t>M</w:t>
      </w:r>
      <w:r>
        <w:rPr>
          <w:sz w:val="21"/>
          <w:szCs w:val="21"/>
        </w:rPr>
        <w:t>.</w:t>
      </w:r>
      <w:r w:rsidRPr="0070148A">
        <w:rPr>
          <w:sz w:val="21"/>
          <w:szCs w:val="21"/>
        </w:rPr>
        <w:t>H</w:t>
      </w:r>
      <w:r>
        <w:rPr>
          <w:sz w:val="21"/>
          <w:szCs w:val="21"/>
        </w:rPr>
        <w:t>.</w:t>
      </w:r>
      <w:r w:rsidRPr="0070148A">
        <w:rPr>
          <w:sz w:val="21"/>
          <w:szCs w:val="21"/>
        </w:rPr>
        <w:t xml:space="preserve"> Chong</w:t>
      </w:r>
      <w:r>
        <w:rPr>
          <w:sz w:val="21"/>
          <w:szCs w:val="21"/>
          <w:vertAlign w:val="superscript"/>
        </w:rPr>
        <w:t>4</w:t>
      </w:r>
      <w:r>
        <w:rPr>
          <w:sz w:val="21"/>
          <w:szCs w:val="21"/>
        </w:rPr>
        <w:t xml:space="preserve"> and S.H. Pu</w:t>
      </w:r>
      <w:r>
        <w:rPr>
          <w:sz w:val="21"/>
          <w:szCs w:val="21"/>
          <w:vertAlign w:val="superscript"/>
        </w:rPr>
        <w:t>1,3,4</w:t>
      </w:r>
      <w:r>
        <w:rPr>
          <w:sz w:val="21"/>
          <w:szCs w:val="21"/>
        </w:rPr>
        <w:t>.</w:t>
      </w:r>
    </w:p>
    <w:p w14:paraId="71748020" w14:textId="77777777" w:rsidR="0070148A" w:rsidRPr="0070148A" w:rsidRDefault="00551A48" w:rsidP="0070148A">
      <w:pPr>
        <w:rPr>
          <w:sz w:val="18"/>
          <w:lang w:val="en-GB"/>
        </w:rPr>
      </w:pPr>
      <w:r>
        <w:rPr>
          <w:sz w:val="18"/>
          <w:vertAlign w:val="superscript"/>
          <w:lang w:val="en-GB"/>
        </w:rPr>
        <w:t>1</w:t>
      </w:r>
      <w:r w:rsidR="0070148A" w:rsidRPr="0070148A">
        <w:rPr>
          <w:sz w:val="18"/>
          <w:lang w:val="en-GB"/>
        </w:rPr>
        <w:t>Mechatronics Research Group, Faculty of Engineering and the Environment, University o</w:t>
      </w:r>
      <w:r w:rsidR="0070148A">
        <w:rPr>
          <w:sz w:val="18"/>
          <w:lang w:val="en-GB"/>
        </w:rPr>
        <w:t>f Southampton, Southampton SO17 </w:t>
      </w:r>
      <w:r w:rsidR="0070148A" w:rsidRPr="0070148A">
        <w:rPr>
          <w:sz w:val="18"/>
          <w:lang w:val="en-GB"/>
        </w:rPr>
        <w:t>1BJ, UK</w:t>
      </w:r>
    </w:p>
    <w:p w14:paraId="1D644CA7" w14:textId="12E78723" w:rsidR="0070148A" w:rsidRPr="009C0C92" w:rsidRDefault="00551A48" w:rsidP="0070148A">
      <w:pPr>
        <w:rPr>
          <w:color w:val="000000" w:themeColor="text1"/>
          <w:sz w:val="18"/>
          <w:lang w:val="en-GB"/>
        </w:rPr>
      </w:pPr>
      <w:r>
        <w:rPr>
          <w:sz w:val="18"/>
          <w:vertAlign w:val="superscript"/>
          <w:lang w:val="en-GB"/>
        </w:rPr>
        <w:t>2</w:t>
      </w:r>
      <w:r w:rsidR="00835986">
        <w:rPr>
          <w:sz w:val="18"/>
          <w:vertAlign w:val="superscript"/>
          <w:lang w:val="en-GB"/>
        </w:rPr>
        <w:t xml:space="preserve"> </w:t>
      </w:r>
      <w:r w:rsidR="00835986">
        <w:rPr>
          <w:sz w:val="18"/>
          <w:lang w:val="en-GB"/>
        </w:rPr>
        <w:t xml:space="preserve">A*STAR, </w:t>
      </w:r>
      <w:r w:rsidR="0070148A" w:rsidRPr="0070148A">
        <w:rPr>
          <w:sz w:val="18"/>
          <w:lang w:val="en-GB"/>
        </w:rPr>
        <w:t xml:space="preserve">Institute of Materials Research and Engineering (IMRE) </w:t>
      </w:r>
      <w:r w:rsidR="0070148A" w:rsidRPr="009C0C92">
        <w:rPr>
          <w:rFonts w:cs="Arial"/>
          <w:color w:val="000000" w:themeColor="text1"/>
          <w:sz w:val="18"/>
          <w:shd w:val="clear" w:color="auto" w:fill="FFFFFF"/>
        </w:rPr>
        <w:t>2 Fusionopolis Way, Innovis,  Singapore</w:t>
      </w:r>
      <w:r w:rsidR="00A6680C" w:rsidRPr="009C0C92">
        <w:rPr>
          <w:rFonts w:cs="Arial"/>
          <w:color w:val="000000" w:themeColor="text1"/>
          <w:sz w:val="18"/>
          <w:shd w:val="clear" w:color="auto" w:fill="FFFFFF"/>
        </w:rPr>
        <w:t>,</w:t>
      </w:r>
      <w:r w:rsidR="0070148A" w:rsidRPr="009C0C92">
        <w:rPr>
          <w:rFonts w:cs="Arial"/>
          <w:color w:val="000000" w:themeColor="text1"/>
          <w:sz w:val="18"/>
          <w:shd w:val="clear" w:color="auto" w:fill="FFFFFF"/>
        </w:rPr>
        <w:t xml:space="preserve"> 138634</w:t>
      </w:r>
    </w:p>
    <w:p w14:paraId="2BDD746B" w14:textId="15EBC43F" w:rsidR="0070148A" w:rsidRPr="0070148A" w:rsidRDefault="00551A48" w:rsidP="0070148A">
      <w:pPr>
        <w:rPr>
          <w:sz w:val="18"/>
          <w:lang w:val="en-GB"/>
        </w:rPr>
      </w:pPr>
      <w:r>
        <w:rPr>
          <w:sz w:val="18"/>
          <w:vertAlign w:val="superscript"/>
          <w:lang w:val="en-GB"/>
        </w:rPr>
        <w:t>3</w:t>
      </w:r>
      <w:r w:rsidR="0070148A" w:rsidRPr="0070148A">
        <w:rPr>
          <w:sz w:val="18"/>
          <w:lang w:val="en-GB"/>
        </w:rPr>
        <w:t xml:space="preserve">University of Southampton Malaysia Campus, </w:t>
      </w:r>
      <w:r w:rsidR="00835986">
        <w:rPr>
          <w:sz w:val="18"/>
          <w:lang w:val="en-GB"/>
        </w:rPr>
        <w:t>Iskandar Puteri</w:t>
      </w:r>
      <w:r w:rsidR="0070148A" w:rsidRPr="0070148A">
        <w:rPr>
          <w:sz w:val="18"/>
          <w:lang w:val="en-GB"/>
        </w:rPr>
        <w:t>, 79200, Johor, Malaysia</w:t>
      </w:r>
    </w:p>
    <w:p w14:paraId="69C7E6DD" w14:textId="77777777" w:rsidR="0070148A" w:rsidRDefault="00551A48" w:rsidP="0070148A">
      <w:pPr>
        <w:rPr>
          <w:szCs w:val="22"/>
          <w:lang w:val="en-GB"/>
        </w:rPr>
      </w:pPr>
      <w:r>
        <w:rPr>
          <w:sz w:val="18"/>
          <w:vertAlign w:val="superscript"/>
          <w:lang w:val="en-GB"/>
        </w:rPr>
        <w:t>4</w:t>
      </w:r>
      <w:r w:rsidR="0070148A" w:rsidRPr="0070148A">
        <w:rPr>
          <w:sz w:val="18"/>
          <w:lang w:val="en-GB"/>
        </w:rPr>
        <w:t>Nanoelectronics and Nanotechnologies Research Group, Electronics and Computer Science, University of Southampton, Southampton SO17 1BJ, UK</w:t>
      </w:r>
    </w:p>
    <w:p w14:paraId="34F09CC1" w14:textId="77777777" w:rsidR="004B2E20" w:rsidRDefault="004B2E20" w:rsidP="0070148A">
      <w:pPr>
        <w:rPr>
          <w:szCs w:val="22"/>
          <w:lang w:val="en-GB"/>
        </w:rPr>
      </w:pPr>
    </w:p>
    <w:p w14:paraId="42A466FB" w14:textId="49528E5F" w:rsidR="004B2E20" w:rsidRPr="00E61309" w:rsidRDefault="00835986" w:rsidP="0070148A">
      <w:pPr>
        <w:rPr>
          <w:szCs w:val="22"/>
          <w:lang w:val="en-GB"/>
        </w:rPr>
      </w:pPr>
      <w:r>
        <w:rPr>
          <w:szCs w:val="22"/>
          <w:lang w:val="en-GB"/>
        </w:rPr>
        <w:t>T</w:t>
      </w:r>
      <w:r w:rsidR="004B2E20" w:rsidRPr="004B2E20">
        <w:rPr>
          <w:szCs w:val="22"/>
          <w:lang w:val="en-GB"/>
        </w:rPr>
        <w:t xml:space="preserve">he simulation, fabrication and </w:t>
      </w:r>
      <w:r w:rsidR="00420D86">
        <w:rPr>
          <w:szCs w:val="22"/>
          <w:lang w:val="en-GB"/>
        </w:rPr>
        <w:t>characterisation</w:t>
      </w:r>
      <w:r w:rsidR="004B2E20" w:rsidRPr="004B2E20">
        <w:rPr>
          <w:szCs w:val="22"/>
          <w:lang w:val="en-GB"/>
        </w:rPr>
        <w:t xml:space="preserve"> of nanographite MEMS resonators</w:t>
      </w:r>
      <w:r>
        <w:rPr>
          <w:szCs w:val="22"/>
          <w:lang w:val="en-GB"/>
        </w:rPr>
        <w:t xml:space="preserve"> is reported in this paper</w:t>
      </w:r>
      <w:r w:rsidR="004B2E20" w:rsidRPr="004B2E20">
        <w:rPr>
          <w:szCs w:val="22"/>
          <w:lang w:val="en-GB"/>
        </w:rPr>
        <w:t>. The deposition of nanographite is achieved using plasma-enhanced ch</w:t>
      </w:r>
      <w:r>
        <w:rPr>
          <w:szCs w:val="22"/>
          <w:lang w:val="en-GB"/>
        </w:rPr>
        <w:t xml:space="preserve">emical vapour deposition </w:t>
      </w:r>
      <w:r w:rsidR="004B2E20" w:rsidRPr="004B2E20">
        <w:rPr>
          <w:szCs w:val="22"/>
          <w:lang w:val="en-GB"/>
        </w:rPr>
        <w:t>directly onto numerous substrates such as commercial silicon wafers. As a result, many of the reliability issues of devices</w:t>
      </w:r>
      <w:r>
        <w:rPr>
          <w:szCs w:val="22"/>
          <w:lang w:val="en-GB"/>
        </w:rPr>
        <w:t xml:space="preserve"> based on transferred graphene</w:t>
      </w:r>
      <w:r w:rsidR="004B2E20" w:rsidRPr="004B2E20">
        <w:rPr>
          <w:szCs w:val="22"/>
          <w:lang w:val="en-GB"/>
        </w:rPr>
        <w:t xml:space="preserve"> are avoided. The fabrication of the resonators is presented along with a simple </w:t>
      </w:r>
      <w:r w:rsidR="007250B3">
        <w:rPr>
          <w:szCs w:val="22"/>
          <w:lang w:val="en-GB"/>
        </w:rPr>
        <w:t xml:space="preserve">undercutting </w:t>
      </w:r>
      <w:r w:rsidR="004B2E20" w:rsidRPr="004B2E20">
        <w:rPr>
          <w:szCs w:val="22"/>
          <w:lang w:val="en-GB"/>
        </w:rPr>
        <w:t xml:space="preserve">method to overcome buckling, </w:t>
      </w:r>
      <w:r>
        <w:rPr>
          <w:szCs w:val="22"/>
          <w:lang w:val="en-GB"/>
        </w:rPr>
        <w:t>by</w:t>
      </w:r>
      <w:r w:rsidR="004B2E20" w:rsidRPr="004B2E20">
        <w:rPr>
          <w:szCs w:val="22"/>
          <w:lang w:val="en-GB"/>
        </w:rPr>
        <w:t xml:space="preserve"> changing the effective stress of the structure from </w:t>
      </w:r>
      <w:r w:rsidR="000D2370">
        <w:rPr>
          <w:szCs w:val="22"/>
          <w:lang w:val="en-GB"/>
        </w:rPr>
        <w:t>~</w:t>
      </w:r>
      <w:r w:rsidR="00C24E86">
        <w:rPr>
          <w:szCs w:val="22"/>
          <w:lang w:val="en-GB"/>
        </w:rPr>
        <w:t xml:space="preserve"> </w:t>
      </w:r>
      <w:r w:rsidR="004B2E20" w:rsidRPr="004B2E20">
        <w:rPr>
          <w:szCs w:val="22"/>
          <w:lang w:val="en-GB"/>
        </w:rPr>
        <w:t xml:space="preserve">436 MPa compressive, </w:t>
      </w:r>
      <w:r w:rsidR="004B2E20" w:rsidRPr="00650E11">
        <w:rPr>
          <w:color w:val="000000" w:themeColor="text1"/>
          <w:szCs w:val="22"/>
          <w:lang w:val="en-GB"/>
        </w:rPr>
        <w:t xml:space="preserve">to </w:t>
      </w:r>
      <w:r w:rsidR="001B4DF5">
        <w:rPr>
          <w:color w:val="000000" w:themeColor="text1"/>
          <w:szCs w:val="22"/>
          <w:lang w:val="en-GB"/>
        </w:rPr>
        <w:t>~</w:t>
      </w:r>
      <w:r w:rsidR="00650E11" w:rsidRPr="00650E11">
        <w:rPr>
          <w:color w:val="000000" w:themeColor="text1"/>
          <w:szCs w:val="22"/>
          <w:lang w:val="en-GB"/>
        </w:rPr>
        <w:t>1</w:t>
      </w:r>
      <w:r w:rsidR="00B46963">
        <w:rPr>
          <w:color w:val="000000" w:themeColor="text1"/>
          <w:szCs w:val="22"/>
          <w:lang w:val="en-GB"/>
        </w:rPr>
        <w:t>3</w:t>
      </w:r>
      <w:r w:rsidR="00650E11" w:rsidRPr="00650E11">
        <w:rPr>
          <w:color w:val="000000" w:themeColor="text1"/>
          <w:szCs w:val="22"/>
          <w:lang w:val="en-GB"/>
        </w:rPr>
        <w:t> </w:t>
      </w:r>
      <w:r w:rsidR="004B2E20" w:rsidRPr="00650E11">
        <w:rPr>
          <w:color w:val="000000" w:themeColor="text1"/>
          <w:szCs w:val="22"/>
          <w:lang w:val="en-GB"/>
        </w:rPr>
        <w:t>MPa tensile.</w:t>
      </w:r>
      <w:r w:rsidR="004B2E20" w:rsidRPr="004B2E20">
        <w:rPr>
          <w:szCs w:val="22"/>
          <w:lang w:val="en-GB"/>
        </w:rPr>
        <w:t xml:space="preserve"> The </w:t>
      </w:r>
      <w:r w:rsidR="00420D86">
        <w:rPr>
          <w:szCs w:val="22"/>
          <w:lang w:val="en-GB"/>
        </w:rPr>
        <w:t>characterisation</w:t>
      </w:r>
      <w:r w:rsidR="007250B3">
        <w:rPr>
          <w:szCs w:val="22"/>
          <w:lang w:val="en-GB"/>
        </w:rPr>
        <w:t xml:space="preserve"> of the resonators</w:t>
      </w:r>
      <w:r w:rsidR="004B2E20" w:rsidRPr="004B2E20">
        <w:rPr>
          <w:szCs w:val="22"/>
          <w:lang w:val="en-GB"/>
        </w:rPr>
        <w:t xml:space="preserve"> using electrostatic actuation and laser Doppler vibrometry is </w:t>
      </w:r>
      <w:r>
        <w:rPr>
          <w:szCs w:val="22"/>
          <w:lang w:val="en-GB"/>
        </w:rPr>
        <w:t>reported, demonstrating</w:t>
      </w:r>
      <w:r w:rsidR="004B2E20" w:rsidRPr="004B2E20">
        <w:rPr>
          <w:szCs w:val="22"/>
          <w:lang w:val="en-GB"/>
        </w:rPr>
        <w:t xml:space="preserve"> resonator frequencies </w:t>
      </w:r>
      <w:r>
        <w:rPr>
          <w:szCs w:val="22"/>
          <w:lang w:val="en-GB"/>
        </w:rPr>
        <w:t>from 5</w:t>
      </w:r>
      <w:r w:rsidR="004B2E20" w:rsidRPr="004B2E20">
        <w:rPr>
          <w:szCs w:val="22"/>
          <w:lang w:val="en-GB"/>
        </w:rPr>
        <w:t xml:space="preserve"> to 640 kHz and quality factor above 1819 </w:t>
      </w:r>
      <w:r w:rsidR="007250B3">
        <w:rPr>
          <w:szCs w:val="22"/>
          <w:lang w:val="en-GB"/>
        </w:rPr>
        <w:t xml:space="preserve">in vacuum </w:t>
      </w:r>
      <w:r w:rsidR="004B2E20" w:rsidRPr="004B2E20">
        <w:rPr>
          <w:szCs w:val="22"/>
          <w:lang w:val="en-GB"/>
        </w:rPr>
        <w:t>obtained.</w:t>
      </w:r>
    </w:p>
    <w:p w14:paraId="380F7776" w14:textId="77777777" w:rsidR="00AF11AA" w:rsidRPr="00664460" w:rsidRDefault="00F12741" w:rsidP="00D4687A">
      <w:pPr>
        <w:pStyle w:val="Heading1"/>
        <w:numPr>
          <w:ilvl w:val="0"/>
          <w:numId w:val="2"/>
        </w:numPr>
      </w:pPr>
      <w:r w:rsidRPr="00664460">
        <w:t>Introduction</w:t>
      </w:r>
    </w:p>
    <w:p w14:paraId="4466C042" w14:textId="553F8FDC" w:rsidR="00711CEE" w:rsidRPr="007B419C" w:rsidRDefault="00816CD7" w:rsidP="00711CEE">
      <w:r w:rsidRPr="007B419C">
        <w:t>Carbon-based films such as thin film graphite</w:t>
      </w:r>
      <w:r w:rsidR="00872D44" w:rsidRPr="007B419C">
        <w:t xml:space="preserve"> (multi-layer graphene)</w:t>
      </w:r>
      <w:r w:rsidRPr="007B419C">
        <w:t>, graphene and</w:t>
      </w:r>
      <w:r w:rsidR="0018308F" w:rsidRPr="007B419C">
        <w:t xml:space="preserve"> diamond-like carbon</w:t>
      </w:r>
      <w:r w:rsidR="00C24E86">
        <w:t xml:space="preserve"> </w:t>
      </w:r>
      <w:r w:rsidR="0018308F" w:rsidRPr="007B419C">
        <w:t>(</w:t>
      </w:r>
      <w:r w:rsidRPr="007B419C">
        <w:t>DLC</w:t>
      </w:r>
      <w:r w:rsidR="0018308F" w:rsidRPr="007B419C">
        <w:t>)</w:t>
      </w:r>
      <w:r w:rsidRPr="007B419C">
        <w:t xml:space="preserve"> are </w:t>
      </w:r>
      <w:r w:rsidR="00AA6AB2" w:rsidRPr="007B419C">
        <w:t>emerging</w:t>
      </w:r>
      <w:r w:rsidRPr="007B419C">
        <w:t xml:space="preserve"> materials for </w:t>
      </w:r>
      <w:r w:rsidR="00633E72" w:rsidRPr="007B419C">
        <w:t xml:space="preserve">use in </w:t>
      </w:r>
      <w:r w:rsidRPr="007B419C">
        <w:t>MEMS/NEMS applications</w:t>
      </w:r>
      <w:r w:rsidR="00C24E86">
        <w:t xml:space="preserve"> </w:t>
      </w:r>
      <w:r w:rsidR="005630AF" w:rsidRPr="00ED3655">
        <w:fldChar w:fldCharType="begin" w:fldLock="1"/>
      </w:r>
      <w:r w:rsidR="00D33175">
        <w:instrText>ADDIN CSL_CITATION { "citationItems" : [ { "id" : "ITEM-1", "itemData" : { "DOI" : "10.1126/science.1136836", "ISSN" : "1095-9203", "PMID" : "17255506", "abstract" : "Nanoelectromechanical systems were fabricated from single- and multilayer graphene sheets by mechanically exfoliating thin sheets from graphite over trenches in silicon oxide. Vibrations with fundamental resonant frequencies in the megahertz range are actuated either optically or electrically and detected optically by interferometry. We demonstrate room-temperature charge sensitivities down to 8 x 10(-4) electrons per root hertz. The thinnest resonator consists of a single suspended layer of atoms and represents the ultimate limit of two-dimensional nanoelectromechanical systems.", "author" : [ { "dropping-particle" : "", "family" : "Bunch", "given" : "J Scott", "non-dropping-particle" : "", "parse-names" : false, "suffix" : "" }, { "dropping-particle" : "", "family" : "Zande", "given" : "Arend M", "non-dropping-particle" : "van der", "parse-names" : false, "suffix" : "" }, { "dropping-particle" : "", "family" : "Verbridge", "given" : "Scott S", "non-dropping-particle" : "", "parse-names" : false, "suffix" : "" }, { "dropping-particle" : "", "family" : "Frank", "given" : "Ian W", "non-dropping-particle" : "", "parse-names" : false, "suffix" : "" }, { "dropping-particle" : "", "family" : "Tanenbaum", "given" : "David M", "non-dropping-particle" : "", "parse-names" : false, "suffix" : "" }, { "dropping-particle" : "", "family" : "Parpia", "given" : "Jeevak M", "non-dropping-particle" : "", "parse-names" : false, "suffix" : "" }, { "dropping-particle" : "", "family" : "Craighead", "given" : "Harold G", "non-dropping-particle" : "", "parse-names" : false, "suffix" : "" }, { "dropping-particle" : "", "family" : "McEuen", "given" : "Paul L", "non-dropping-particle" : "", "parse-names" : false, "suffix" : "" } ], "container-title" : "Science", "id" : "ITEM-1", "issue" : "5811", "issued" : { "date-parts" : [ [ "2007", "1", "26" ] ] }, "page" : "490-3", "title" : "Electromechanical resonators from graphene sheets.", "type" : "article-journal", "volume" : "315" }, "uris" : [ "http://www.mendeley.com/documents/?uuid=b7cf55d0-7ee7-4b75-978e-78fbd734caa3" ] }, { "id" : "ITEM-2", "itemData" : { "DOI" : "10.1021/nl102713c", "ISSN" : "1530-6992", "PMID" : "21080681", "abstract" : "We fabricated large arrays of suspended, single-layer graphene membrane resonators using chemical vapor deposition (CVD) growth followed by patterning and transfer. We measure the resonators using both optical and electrical actuation and detection techniques. We find that the resonators can be modeled as flat membranes under tension, and that clamping the membranes on all sides improves agreement with our model and reduces the variation in frequency between identical resonators. The resonance frequency is tunable with both electrostatic gate voltage and temperature, and quality factors improve dramatically with cooling, reaching values up to 9000 at 10 K. These measurements show that it is possible to produce large arrays of CVD-grown graphene resonators with reproducible properties and the same excellent electrical and mechanical properties previously reported for exfoliated graphene.", "author" : [ { "dropping-particle" : "Van Der", "family" : "Zande", "given" : "Arend M", "non-dropping-particle" : "", "parse-names" : false, "suffix" : "" }, { "dropping-particle" : "", "family" : "Barton", "given" : "Robert a", "non-dropping-particle" : "", "parse-names" : false, "suffix" : "" }, { "dropping-particle" : "", "family" : "Alden", "given" : "Jonathan S", "non-dropping-particle" : "", "parse-names" : false, "suffix" : "" }, { "dropping-particle" : "", "family" : "Ruiz-Vargas", "given" : "Carlos S", "non-dropping-particle" : "", "parse-names" : false, "suffix" : "" }, { "dropping-particle" : "", "family" : "Whitney", "given" : "William S", "non-dropping-particle" : "", "parse-names" : false, "suffix" : "" }, { "dropping-particle" : "", "family" : "Pham", "given" : "Phi H Q", "non-dropping-particle" : "", "parse-names" : false, "suffix" : "" }, { "dropping-particle" : "", "family" : "Park", "given" : "Jiwoong", "non-dropping-particle" : "", "parse-names" : false, "suffix" : "" }, { "dropping-particle" : "", "family" : "Parpia", "given" : "Jeevak M", "non-dropping-particle" : "", "parse-names" : false, "suffix" : "" }, { "dropping-particle" : "", "family" : "Craighead", "given" : "Harold G", "non-dropping-particle" : "", "parse-names" : false, "suffix" : "" }, { "dropping-particle" : "", "family" : "McEuen", "given" : "Paul L", "non-dropping-particle" : "", "parse-names" : false, "suffix" : "" } ], "container-title" : "Nano letters", "id" : "ITEM-2", "issued" : { "date-parts" : [ [ "2010", "11", "16" ] ] }, "page" : "4869-4873", "title" : "Large-Scale Arrays of Single-Layer Graphene Resonators.", "type" : "article-journal" }, "uris" : [ "http://www.mendeley.com/documents/?uuid=ea2c2bff-0096-4f28-8597-413eada92c7d" ] }, { "id" : "ITEM-3", "itemData" : { "DOI" : "10.1039/C5NR02820E", "ISSN" : "2040-3364", "author" : [ { "dropping-particle" : "", "family" : "Tomi", "given" : "Matti", "non-dropping-particle" : "", "parse-names" : false, "suffix" : "" }, { "dropping-particle" : "", "family" : "Isacsson", "given" : "Andreas", "non-dropping-particle" : "", "parse-names" : false, "suffix" : "" }, { "dropping-particle" : "", "family" : "Oksanen", "given" : "Mika", "non-dropping-particle" : "", "parse-names" : false, "suffix" : "" }, { "dropping-particle" : "", "family" : "Lyashenko", "given" : "Dmitry", "non-dropping-particle" : "", "parse-names" : false, "suffix" : "" }, { "dropping-particle" : "", "family" : "Kaikkonen", "given" : "Jukka Pekka", "non-dropping-particle" : "", "parse-names" : false, "suffix" : "" }, { "dropping-particle" : "", "family" : "Tervakangas", "given" : "Sanna", "non-dropping-particle" : "", "parse-names" : false, "suffix" : "" }, { "dropping-particle" : "", "family" : "Kolehmainen", "given" : "Jukka", "non-dropping-particle" : "", "parse-names" : false, "suffix" : "" }, { "dropping-particle" : "", "family" : "Hakonen", "given" : "Pertti J.", "non-dropping-particle" : "", "parse-names" : false, "suffix" : "" } ], "container-title" : "Nanoscale", "id" : "ITEM-3", "issue" : "35", "issued" : { "date-parts" : [ [ "2015" ] ] }, "page" : "14747-14751", "publisher" : "Royal Society of Chemistry", "title" : "Buckled diamond-like carbon nanomechanical resonators", "type" : "article-journal", "volume" : "7" }, "uris" : [ "http://www.mendeley.com/documents/?uuid=e1eee517-7ca4-4dfd-a192-398f1b081a96" ] } ], "mendeley" : { "formattedCitation" : "[1\u20133]", "plainTextFormattedCitation" : "[1\u20133]", "previouslyFormattedCitation" : "[1\u20133]" }, "properties" : { "noteIndex" : 0 }, "schema" : "https://github.com/citation-style-language/schema/raw/master/csl-citation.json" }</w:instrText>
      </w:r>
      <w:r w:rsidR="005630AF" w:rsidRPr="00ED3655">
        <w:fldChar w:fldCharType="separate"/>
      </w:r>
      <w:r w:rsidR="00FB4A90" w:rsidRPr="00ED3655">
        <w:rPr>
          <w:noProof/>
        </w:rPr>
        <w:t>[1–3]</w:t>
      </w:r>
      <w:r w:rsidR="005630AF" w:rsidRPr="00ED3655">
        <w:fldChar w:fldCharType="end"/>
      </w:r>
      <w:r w:rsidR="000D2370">
        <w:t>.</w:t>
      </w:r>
      <w:r w:rsidRPr="00ED3655">
        <w:t xml:space="preserve"> </w:t>
      </w:r>
      <w:r w:rsidR="006B2D76" w:rsidRPr="00664460">
        <w:t>The</w:t>
      </w:r>
      <w:r w:rsidR="00633E72" w:rsidRPr="00664460">
        <w:t xml:space="preserve"> materials possess</w:t>
      </w:r>
      <w:r w:rsidR="006B2D76" w:rsidRPr="007B419C">
        <w:t xml:space="preserve"> good electrical conductivity </w:t>
      </w:r>
      <w:r w:rsidR="005630AF">
        <w:fldChar w:fldCharType="begin" w:fldLock="1"/>
      </w:r>
      <w:r w:rsidR="007B419C">
        <w:instrText>ADDIN CSL_CITATION { "citationItems" : [ { "id" : "ITEM-1", "itemData" : { "DOI" : "10.1016/j.ssc.2008.02.024", "ISSN" : "00381098", "author" : [ { "dropping-particle" : "", "family" : "Bolotin", "given" : "K.I.", "non-dropping-particle" : "", "parse-names" : false, "suffix" : "" }, { "dropping-particle" : "", "family" : "Sikes", "given" : "K.J.", "non-dropping-particle" : "", "parse-names" : false, "suffix" : "" }, { "dropping-particle" : "", "family" : "Jiang", "given" : "Z.", "non-dropping-particle" : "", "parse-names" : false, "suffix" : "" }, { "dropping-particle" : "", "family" : "Klima", "given" : "M.", "non-dropping-particle" : "", "parse-names" : false, "suffix" : "" }, { "dropping-particle" : "", "family" : "Fudenberg", "given" : "G.", "non-dropping-particle" : "", "parse-names" : false, "suffix" : "" }, { "dropping-particle" : "", "family" : "Hone", "given" : "J.", "non-dropping-particle" : "", "parse-names" : false, "suffix" : "" }, { "dropping-particle" : "", "family" : "Kim", "given" : "P.", "non-dropping-particle" : "", "parse-names" : false, "suffix" : "" }, { "dropping-particle" : "", "family" : "Stormer", "given" : "H.L.", "non-dropping-particle" : "", "parse-names" : false, "suffix" : "" } ], "container-title" : "Solid State Communications", "id" : "ITEM-1", "issue" : "9-10", "issued" : { "date-parts" : [ [ "2008", "6" ] ] }, "page" : "351-355", "title" : "Ultrahigh electron mobility in suspended graphene", "type" : "article-journal", "volume" : "146" }, "uris" : [ "http://www.mendeley.com/documents/?uuid=63043878-c0ca-472a-a291-1705de409432" ] } ], "mendeley" : { "formattedCitation" : "[4]", "plainTextFormattedCitation" : "[4]", "previouslyFormattedCitation" : "[4]" }, "properties" : { "noteIndex" : 0 }, "schema" : "https://github.com/citation-style-language/schema/raw/master/csl-citation.json" }</w:instrText>
      </w:r>
      <w:r w:rsidR="005630AF">
        <w:fldChar w:fldCharType="separate"/>
      </w:r>
      <w:r w:rsidR="007B419C" w:rsidRPr="007B419C">
        <w:rPr>
          <w:noProof/>
        </w:rPr>
        <w:t>[4]</w:t>
      </w:r>
      <w:r w:rsidR="005630AF">
        <w:fldChar w:fldCharType="end"/>
      </w:r>
      <w:r w:rsidR="006B2D76" w:rsidRPr="007B419C">
        <w:t xml:space="preserve">, mechanical properties </w:t>
      </w:r>
      <w:r w:rsidR="005630AF">
        <w:fldChar w:fldCharType="begin" w:fldLock="1"/>
      </w:r>
      <w:r w:rsidR="00020565">
        <w:instrText>ADDIN CSL_CITATION { "citationItems" : [ { "id" : "ITEM-1", "itemData" : { "DOI" : "10.1126/science.1235126", "ISSN" : "1095-9203", "PMID" : "23723231", "abstract" : "Pristine graphene is the strongest material ever measured. However, large-area graphene films produced by means of chemical vapor deposition (CVD) are polycrystalline and thus contain grain boundaries that can potentially weaken the material. We combined structural characterization by means of transmission electron microscopy with nanoindentation in order to study the mechanical properties of CVD-graphene films with different grain sizes. We show that the elastic stiffness of CVD-graphene is identical to that of pristine graphene if postprocessing steps avoid damage or rippling. Its strength is only slightly reduced despite the existence of grain boundaries. Indentation tests directly on grain boundaries confirm that they are almost as strong as pristine. Graphene films consisting entirely of well-stitched grain boundaries can retain ultrahigh strength, which is critical for a large variety of applications, such as flexible electronics and strengthening components.", "author" : [ { "dropping-particle" : "", "family" : "Lee", "given" : "Gwan-Hyoung", "non-dropping-particle" : "", "parse-names" : false, "suffix" : "" }, { "dropping-particle" : "", "family" : "Cooper", "given" : "Ryan C", "non-dropping-particle" : "", "parse-names" : false, "suffix" : "" }, { "dropping-particle" : "", "family" : "An", "given" : "Sung Joo", "non-dropping-particle" : "", "parse-names" : false, "suffix" : "" }, { "dropping-particle" : "", "family" : "Lee", "given" : "Sunwoo", "non-dropping-particle" : "", "parse-names" : false, "suffix" : "" }, { "dropping-particle" : "", "family" : "Zande", "given" : "Arend", "non-dropping-particle" : "van der", "parse-names" : false, "suffix" : "" }, { "dropping-particle" : "", "family" : "Petrone", "given" : "Nicholas", "non-dropping-particle" : "", "parse-names" : false, "suffix" : "" }, { "dropping-particle" : "", "family" : "Hammerberg", "given" : "Alexandra G", "non-dropping-particle" : "", "parse-names" : false, "suffix" : "" }, { "dropping-particle" : "", "family" : "Lee", "given" : "Changgu", "non-dropping-particle" : "", "parse-names" : false, "suffix" : "" }, { "dropping-particle" : "", "family" : "Crawford", "given" : "Bryan", "non-dropping-particle" : "", "parse-names" : false, "suffix" : "" }, { "dropping-particle" : "", "family" : "Oliver", "given" : "Warren", "non-dropping-particle" : "", "parse-names" : false, "suffix" : "" }, { "dropping-particle" : "", "family" : "Kysar", "given" : "Jeffrey W", "non-dropping-particle" : "", "parse-names" : false, "suffix" : "" }, { "dropping-particle" : "", "family" : "Hone", "given" : "James", "non-dropping-particle" : "", "parse-names" : false, "suffix" : "" } ], "container-title" : "Science (New York, N.Y.)", "id" : "ITEM-1", "issue" : "6136", "issued" : { "date-parts" : [ [ "2013", "5", "31" ] ] }, "page" : "1073-6", "title" : "High-strength chemical-vapor-deposited graphene and grain boundaries.", "type" : "article-journal", "volume" : "340" }, "uris" : [ "http://www.mendeley.com/documents/?uuid=4eda3fdc-4046-468d-9b63-14426d4cf79a" ] }, { "id" : "ITEM-2", "itemData" : { "DOI" : "10.1088/0960-1317/17/7/S04", "ISSN" : "0960-1317", "author" : [ { "dropping-particle" : "", "family" : "Peiner", "given" : "Erwin", "non-dropping-particle" : "", "parse-names" : false, "suffix" : "" }, { "dropping-particle" : "", "family" : "Tibrewala", "given" : "Arti", "non-dropping-particle" : "", "parse-names" : false, "suffix" : "" }, { "dropping-particle" : "", "family" : "Bandorf", "given" : "Ralf", "non-dropping-particle" : "", "parse-names" : false, "suffix" : "" }, { "dropping-particle" : "", "family" : "L\u00fcthje", "given" : "Holger", "non-dropping-particle" : "", "parse-names" : false, "suffix" : "" }, { "dropping-particle" : "", "family" : "Doering", "given" : "Lutz", "non-dropping-particle" : "", "parse-names" : false, "suffix" : "" }, { "dropping-particle" : "", "family" : "Limmer", "given" : "Wolfgang", "non-dropping-particle" : "", "parse-names" : false, "suffix" : "" } ], "container-title" : "Journal of Micromechanics and Microengineering", "id" : "ITEM-2", "issue" : "7", "issued" : { "date-parts" : [ [ "2007", "7", "1" ] ] }, "page" : "S83-S90", "title" : "Diamond-like carbon for MEMS", "type" : "article-journal", "volume" : "17" }, "uris" : [ "http://www.mendeley.com/documents/?uuid=fef2b0d2-7200-4f72-9d90-c51b4dbc895c" ] } ], "mendeley" : { "formattedCitation" : "[5,6]", "plainTextFormattedCitation" : "[5,6]", "previouslyFormattedCitation" : "[5,6]" }, "properties" : { "noteIndex" : 0 }, "schema" : "https://github.com/citation-style-language/schema/raw/master/csl-citation.json" }</w:instrText>
      </w:r>
      <w:r w:rsidR="005630AF">
        <w:fldChar w:fldCharType="separate"/>
      </w:r>
      <w:r w:rsidR="007B419C" w:rsidRPr="007B419C">
        <w:rPr>
          <w:noProof/>
        </w:rPr>
        <w:t>[5,6]</w:t>
      </w:r>
      <w:r w:rsidR="005630AF">
        <w:fldChar w:fldCharType="end"/>
      </w:r>
      <w:r w:rsidR="00980DAF">
        <w:t xml:space="preserve"> </w:t>
      </w:r>
      <w:r w:rsidR="0018308F" w:rsidRPr="007B419C">
        <w:t>and</w:t>
      </w:r>
      <w:r w:rsidR="00633E72" w:rsidRPr="007B419C">
        <w:t xml:space="preserve"> chemical inertness</w:t>
      </w:r>
      <w:r w:rsidR="00980DAF">
        <w:t xml:space="preserve"> </w:t>
      </w:r>
      <w:r w:rsidR="005630AF">
        <w:fldChar w:fldCharType="begin" w:fldLock="1"/>
      </w:r>
      <w:r w:rsidR="007B419C">
        <w:instrText>ADDIN CSL_CITATION { "citationItems" : [ { "id" : "ITEM-1", "itemData" : { "DOI" : "10.1016/j.jpowsour.2006.02.064", "ISBN" : "0378-7753", "ISSN" : "03787753", "abstract" : "Graphite and carbon powders occur in many different forms and emanate from many different sources. A systematic classification is given based on the degree of crystallinity, from low-structured coke and coal products to macro-crystalline graphite and nanocarbons. In the family of 'carbon black' the highly conductive products acetylene black and PUREBLACK?? Carbon are discussed. Graphite can be either natural or synthetic. Depending on the formation of the natural graphite, the morphology can vary from micro-crystalline to macro-crystalline. Expanded graphite is described as a chemically treated, extremely thin, flake graphite. Synthetic graphite products are classified as either primary material or secondary. The latter is defined as a byproduct of graphite component- and electrode-manufacturing. The characterization of graphite and carbons is also discussed. A very useful characterization tool - the 'PSTP' model (purity, structure, texture, particle size) - has been formalized. These four basic parameters determine most of the application parameters such as conductivity, lubricity and elasticity. The influence of these four basic parameters on the application properties is examined. ?? 2006 Elsevier B.V. All rights reserved.", "author" : [ { "dropping-particle" : "", "family" : "Wissler", "given" : "Mathis", "non-dropping-particle" : "", "parse-names" : false, "suffix" : "" } ], "container-title" : "Journal of Power Sources", "id" : "ITEM-1", "issue" : "2", "issued" : { "date-parts" : [ [ "2006" ] ] }, "page" : "142-150", "title" : "Graphite and carbon powders for electrochemical applications", "type" : "article-journal", "volume" : "156" }, "uris" : [ "http://www.mendeley.com/documents/?uuid=1b8b82f4-e459-43af-abd6-8240edc121a0" ] } ], "mendeley" : { "formattedCitation" : "[7]", "plainTextFormattedCitation" : "[7]", "previouslyFormattedCitation" : "[7]" }, "properties" : { "noteIndex" : 0 }, "schema" : "https://github.com/citation-style-language/schema/raw/master/csl-citation.json" }</w:instrText>
      </w:r>
      <w:r w:rsidR="005630AF">
        <w:fldChar w:fldCharType="separate"/>
      </w:r>
      <w:r w:rsidR="007B419C" w:rsidRPr="007B419C">
        <w:rPr>
          <w:noProof/>
        </w:rPr>
        <w:t>[7]</w:t>
      </w:r>
      <w:r w:rsidR="005630AF">
        <w:fldChar w:fldCharType="end"/>
      </w:r>
      <w:r w:rsidR="00FB4A90" w:rsidRPr="007B419C">
        <w:t>.</w:t>
      </w:r>
      <w:r w:rsidR="00076504" w:rsidRPr="007B419C">
        <w:t xml:space="preserve"> C</w:t>
      </w:r>
      <w:r w:rsidR="00FB4A90" w:rsidRPr="007B419C">
        <w:t>onsequently,</w:t>
      </w:r>
      <w:r w:rsidR="0018308F" w:rsidRPr="007B419C">
        <w:t xml:space="preserve"> these carbon thin films have </w:t>
      </w:r>
      <w:r w:rsidR="00AA6AB2" w:rsidRPr="007B419C">
        <w:t>attractive</w:t>
      </w:r>
      <w:r w:rsidR="0018308F" w:rsidRPr="007B419C">
        <w:t xml:space="preserve"> properties for MEMS and NEMS</w:t>
      </w:r>
      <w:r w:rsidR="00633E72" w:rsidRPr="007B419C">
        <w:t>, for example for</w:t>
      </w:r>
      <w:r w:rsidR="00FB4A90" w:rsidRPr="007B419C">
        <w:t xml:space="preserve"> usage as</w:t>
      </w:r>
      <w:r w:rsidR="00633E72" w:rsidRPr="007B419C">
        <w:t xml:space="preserve"> ultra-sensitive mass and strain sensors</w:t>
      </w:r>
      <w:r w:rsidR="00980DAF">
        <w:t xml:space="preserve"> </w:t>
      </w:r>
      <w:r w:rsidR="005630AF">
        <w:fldChar w:fldCharType="begin" w:fldLock="1"/>
      </w:r>
      <w:r w:rsidR="00020565">
        <w:instrText>ADDIN CSL_CITATION { "citationItems" : [ { "id" : "ITEM-1", "itemData" : { "DOI" : "10.1126/science.1136836", "ISSN" : "1095-9203", "PMID" : "17255506", "abstract" : "Nanoelectromechanical systems were fabricated from single- and multilayer graphene sheets by mechanically exfoliating thin sheets from graphite over trenches in silicon oxide. Vibrations with fundamental resonant frequencies in the megahertz range are actuated either optically or electrically and detected optically by interferometry. We demonstrate room-temperature charge sensitivities down to 8 x 10(-4) electrons per root hertz. The thinnest resonator consists of a single suspended layer of atoms and represents the ultimate limit of two-dimensional nanoelectromechanical systems.", "author" : [ { "dropping-particle" : "", "family" : "Bunch", "given" : "J Scott", "non-dropping-particle" : "", "parse-names" : false, "suffix" : "" }, { "dropping-particle" : "", "family" : "Zande", "given" : "Arend M", "non-dropping-particle" : "van der", "parse-names" : false, "suffix" : "" }, { "dropping-particle" : "", "family" : "Verbridge", "given" : "Scott S", "non-dropping-particle" : "", "parse-names" : false, "suffix" : "" }, { "dropping-particle" : "", "family" : "Frank", "given" : "Ian W", "non-dropping-particle" : "", "parse-names" : false, "suffix" : "" }, { "dropping-particle" : "", "family" : "Tanenbaum", "given" : "David M", "non-dropping-particle" : "", "parse-names" : false, "suffix" : "" }, { "dropping-particle" : "", "family" : "Parpia", "given" : "Jeevak M", "non-dropping-particle" : "", "parse-names" : false, "suffix" : "" }, { "dropping-particle" : "", "family" : "Craighead", "given" : "Harold G", "non-dropping-particle" : "", "parse-names" : false, "suffix" : "" }, { "dropping-particle" : "", "family" : "McEuen", "given" : "Paul L", "non-dropping-particle" : "", "parse-names" : false, "suffix" : "" } ], "container-title" : "Science", "id" : "ITEM-1", "issue" : "5811", "issued" : { "date-parts" : [ [ "2007", "1", "26" ] ] }, "page" : "490-3", "title" : "Electromechanical resonators from graphene sheets.", "type" : "article-journal", "volume" : "315" }, "uris" : [ "http://www.mendeley.com/documents/?uuid=b7cf55d0-7ee7-4b75-978e-78fbd734caa3" ] }, { "id" : "ITEM-2", "itemData" : { "DOI" : "10.1038/nnano.2009.267", "ISSN" : "1748-3395", "PMID" : "19893525", "abstract" : "The enormous stiffness and low density of graphene make it an ideal material for nanoelectromechanical applications. Here, we demonstrate the fabrication and electrical readout of monolayer graphene resonators, and test their response to changes in mass and temperature. The devices show resonances in the megahertz range, and the strong dependence of resonant frequency on applied gate voltage can be fitted to a membrane model to yield the mass density and built-in strain of the graphene. Following the removal and addition of mass, changes in both density and strain are observed, indicating that adsorbates impart tension to the graphene. On cooling, the frequency increases, and the shift rate can be used to measure the unusual negative thermal expansion coefficient of graphene. The quality factor increases with decreasing temperature, reaching approximately 1 x 10(4) at 5 K. By establishing many of the basic attributes of monolayer graphene resonators, the groundwork for applications of these devices, including high-sensitivity mass detectors, is put in place.", "author" : [ { "dropping-particle" : "", "family" : "Chen", "given" : "Changyao", "non-dropping-particle" : "", "parse-names" : false, "suffix" : "" }, { "dropping-particle" : "", "family" : "Rosenblatt", "given" : "Sami", "non-dropping-particle" : "", "parse-names" : false, "suffix" : "" }, { "dropping-particle" : "", "family" : "Bolotin", "given" : "Kirill I", "non-dropping-particle" : "", "parse-names" : false, "suffix" : "" }, { "dropping-particle" : "", "family" : "Kalb", "given" : "William", "non-dropping-particle" : "", "parse-names" : false, "suffix" : "" }, { "dropping-particle" : "", "family" : "Kim", "given" : "Philip", "non-dropping-particle" : "", "parse-names" : false, "suffix" : "" }, { "dropping-particle" : "", "family" : "Kymissis", "given" : "Ioannis", "non-dropping-particle" : "", "parse-names" : false, "suffix" : "" }, { "dropping-particle" : "", "family" : "Stormer", "given" : "Horst L", "non-dropping-particle" : "", "parse-names" : false, "suffix" : "" }, { "dropping-particle" : "", "family" : "Heinz", "given" : "Tony F", "non-dropping-particle" : "", "parse-names" : false, "suffix" : "" }, { "dropping-particle" : "", "family" : "Hone", "given" : "James", "non-dropping-particle" : "", "parse-names" : false, "suffix" : "" } ], "container-title" : "Nature nanotechnology", "id" : "ITEM-2", "issue" : "12", "issued" : { "date-parts" : [ [ "2009", "12" ] ] }, "page" : "861-7", "publisher" : "Nature Publishing Group", "title" : "Performance of monolayer graphene nanomechanical resonators with electrical readout.", "type" : "article-journal", "volume" : "4" }, "uris" : [ "http://www.mendeley.com/documents/?uuid=8368cbb4-5423-4eb0-a92d-889b270c360e" ] }, { "id" : "ITEM-3", "itemData" : { "author" : [ { "dropping-particle" : "", "family" : "Lee", "given" : "Haw-long", "non-dropping-particle" : "", "parse-names" : false, "suffix" : "" }, { "dropping-particle" : "", "family" : "Chang", "given" : "Win-jin", "non-dropping-particle" : "", "parse-names" : false, "suffix" : "" }, { "dropping-particle" : "", "family" : "Lee", "given" : "Haw-long", "non-dropping-particle" : "", "parse-names" : false, "suffix" : "" }, { "dropping-particle" : "", "family" : "Yang", "given" : "Yu-ching", "non-dropping-particle" : "", "parse-names" : false, "suffix" : "" }, { "dropping-particle" : "", "family" : "\u00c3", "given" : "Win-jin Chang", "non-dropping-particle" : "", "parse-names" : false, "suffix" : "" } ], "container-title" : "Japanese Journal of Applied Physics", "id" : "ITEM-3", "issued" : { "date-parts" : [ [ "2013" ] ] }, "title" : "Mass Detection Using a Graphene-Based Nanomechanical Resonator", "type" : "article-journal", "volume" : "52" }, "uris" : [ "http://www.mendeley.com/documents/?uuid=c0730e15-439b-4c3d-9d75-27f8cddc9bfc", "http://www.mendeley.com/documents/?uuid=4163c4f9-786f-48b5-aa0b-f1cc131ed5ba" ] } ], "mendeley" : { "formattedCitation" : "[1,8,9]", "plainTextFormattedCitation" : "[1,8,9]", "previouslyFormattedCitation" : "[1,8,9]" }, "properties" : { "noteIndex" : 0 }, "schema" : "https://github.com/citation-style-language/schema/raw/master/csl-citation.json" }</w:instrText>
      </w:r>
      <w:r w:rsidR="005630AF">
        <w:fldChar w:fldCharType="separate"/>
      </w:r>
      <w:r w:rsidR="005D5676" w:rsidRPr="005D5676">
        <w:rPr>
          <w:noProof/>
        </w:rPr>
        <w:t>[1,8,9]</w:t>
      </w:r>
      <w:r w:rsidR="005630AF">
        <w:fldChar w:fldCharType="end"/>
      </w:r>
      <w:r w:rsidR="00297F38">
        <w:t xml:space="preserve"> </w:t>
      </w:r>
      <w:r w:rsidR="005D5676">
        <w:t>and</w:t>
      </w:r>
      <w:r w:rsidR="00360909" w:rsidRPr="007B419C">
        <w:t xml:space="preserve"> NEMS switches </w:t>
      </w:r>
      <w:r w:rsidR="005630AF">
        <w:fldChar w:fldCharType="begin" w:fldLock="1"/>
      </w:r>
      <w:r w:rsidR="00B60FCD">
        <w:instrText>ADDIN CSL_CITATION { "citationItems" : [ { "id" : "ITEM-1", "itemData" : { "DOI" : "10.1063/1.4891055", "ISSN" : "0003-6951", "abstract" : "A simple bottom-up procedure using a polymer sacrificial spacer is presented to fabricate graphene electromechanical contact switch devices without using acid etching. Low pull-in voltage of below 2 V is achieved with good consistency on a run-to-run basis, which is compatible with the conventional, complementary metal-oxide-semiconductor circuit requirements. In addition, the formation of carbon-gold bonds at the contact position is proposed as another important mechanism for the irreversible switch\u2014other than the well-known irreversible static friction.", "author" : [ { "dropping-particle" : "", "family" : "Sun", "given" : "Jian", "non-dropping-particle" : "", "parse-names" : false, "suffix" : "" }, { "dropping-particle" : "", "family" : "Wang", "given" : "Wenzhen", "non-dropping-particle" : "", "parse-names" : false, "suffix" : "" }, { "dropping-particle" : "", "family" : "Muruganathan", "given" : "Manoharan", "non-dropping-particle" : "", "parse-names" : false, "suffix" : "" }, { "dropping-particle" : "", "family" : "Mizuta", "given" : "Hiroshi", "non-dropping-particle" : "", "parse-names" : false, "suffix" : "" } ], "container-title" : "Applied Physics Letters", "id" : "ITEM-1", "issue" : "3", "issued" : { "date-parts" : [ [ "2014" ] ] }, "page" : "033103", "title" : "Low pull-in voltage graphene electromechanical switch fabricated with a polymer sacrificial spacer", "type" : "article-journal", "volume" : "105" }, "uris" : [ "http://www.mendeley.com/documents/?uuid=7d1a436a-7c59-47f8-bc04-518832ef4374" ] }, { "id" : "ITEM-2", "itemData" : { "DOI" : "10.1002/adma.201104889", "ISSN" : "09359648", "author" : [ { "dropping-particle" : "", "family" : "Loh", "given" : "Owen", "non-dropping-particle" : "", "parse-names" : false, "suffix" : "" }, { "dropping-particle" : "", "family" : "Wei", "given" : "Xiaoding", "non-dropping-particle" : "", "parse-names" : false, "suffix" : "" }, { "dropping-particle" : "", "family" : "Sullivan", "given" : "John", "non-dropping-particle" : "", "parse-names" : false, "suffix" : "" }, { "dropping-particle" : "", "family" : "Ocola", "given" : "Leonidas E.", "non-dropping-particle" : "", "parse-names" : false, "suffix" : "" }, { "dropping-particle" : "", "family" : "Divan", "given" : "Ralu", "non-dropping-particle" : "", "parse-names" : false, "suffix" : "" }, { "dropping-particle" : "", "family" : "Espinosa", "given" : "Horacio D.", "non-dropping-particle" : "", "parse-names" : false, "suffix" : "" } ], "container-title" : "Advanced Materials", "id" : "ITEM-2", "issue" : "18", "issued" : { "date-parts" : [ [ "2012" ] ] }, "page" : "2463-2468", "title" : "Carbon-Carbon Contacts for Robust Nanoelectromechanical Switches", "type" : "article-journal", "volume" : "24" }, "uris" : [ "http://www.mendeley.com/documents/?uuid=0af3823e-ef6e-4efd-bb1e-bb17b7a14548" ] }, { "id" : "ITEM-3", "itemData" : { "DOI" : "10.1039/C6NR00253F", "ISSN" : "2040-3364", "author" : [ { "dropping-particle" : "", "family" : "Sun", "given" : "Jian", "non-dropping-particle" : "", "parse-names" : false, "suffix" : "" }, { "dropping-particle" : "", "family" : "Schmidt", "given" : "Marek E.", "non-dropping-particle" : "", "parse-names" : false, "suffix" : "" }, { "dropping-particle" : "", "family" : "Muruganathan", "given" : "Manoharan", "non-dropping-particle" : "", "parse-names" : false, "suffix" : "" }, { "dropping-particle" : "", "family" : "Chong", "given" : "Harold M. H.", "non-dropping-particle" : "", "parse-names" : false, "suffix" : "" }, { "dropping-particle" : "", "family" : "Mizuta", "given" : "Hiroshi", "non-dropping-particle" : "", "parse-names" : false, "suffix" : "" } ], "container-title" : "Nanoscale", "id" : "ITEM-3", "issue" : "12", "issued" : { "date-parts" : [ [ "2016" ] ] }, "page" : "6659-6665", "publisher" : "Royal Society of Chemistry", "title" : "Large-scale nanoelectromechanical switches based on directly deposited nanocrystalline graphene on insulating substrates", "type" : "article-journal", "volume" : "8" }, "uris" : [ "http://www.mendeley.com/documents/?uuid=98496534-b24a-4fc2-9ec3-144d0c93c7f6" ] } ], "mendeley" : { "formattedCitation" : "[10\u201312]", "plainTextFormattedCitation" : "[10\u201312]", "previouslyFormattedCitation" : "[10\u201312]" }, "properties" : { "noteIndex" : 0 }, "schema" : "https://github.com/citation-style-language/schema/raw/master/csl-citation.json" }</w:instrText>
      </w:r>
      <w:r w:rsidR="005630AF">
        <w:fldChar w:fldCharType="separate"/>
      </w:r>
      <w:r w:rsidR="007B1540" w:rsidRPr="007B1540">
        <w:rPr>
          <w:noProof/>
        </w:rPr>
        <w:t>[10–12]</w:t>
      </w:r>
      <w:r w:rsidR="005630AF">
        <w:fldChar w:fldCharType="end"/>
      </w:r>
      <w:r w:rsidR="006B2D76" w:rsidRPr="007B419C">
        <w:t xml:space="preserve">. </w:t>
      </w:r>
    </w:p>
    <w:p w14:paraId="34EA8E60" w14:textId="77777777" w:rsidR="0018308F" w:rsidRPr="007B419C" w:rsidRDefault="0018308F" w:rsidP="00711CEE"/>
    <w:p w14:paraId="449082F6" w14:textId="659E5D64" w:rsidR="0034449C" w:rsidRDefault="0034449C" w:rsidP="0034449C">
      <w:pPr>
        <w:rPr>
          <w:color w:val="FF0000"/>
        </w:rPr>
      </w:pPr>
      <w:r>
        <w:t>T</w:t>
      </w:r>
      <w:r w:rsidRPr="007B419C">
        <w:t>he commonly used synthesis routes for these materials are not conducive for the scalable fabrication of MEMS/NEMS</w:t>
      </w:r>
      <w:r>
        <w:t>, however</w:t>
      </w:r>
      <w:r w:rsidRPr="007B419C">
        <w:t>. For example, resonators fabricated using thin films of graphite and single-layer graphene</w:t>
      </w:r>
      <w:r>
        <w:t xml:space="preserve"> </w:t>
      </w:r>
      <w:r>
        <w:fldChar w:fldCharType="begin" w:fldLock="1"/>
      </w:r>
      <w:r>
        <w:instrText>ADDIN CSL_CITATION { "citationItems" : [ { "id" : "ITEM-1", "itemData" : { "DOI" : "10.1126/science.1136836", "ISSN" : "1095-9203", "PMID" : "17255506", "abstract" : "Nanoelectromechanical systems were fabricated from single- and multilayer graphene sheets by mechanically exfoliating thin sheets from graphite over trenches in silicon oxide. Vibrations with fundamental resonant frequencies in the megahertz range are actuated either optically or electrically and detected optically by interferometry. We demonstrate room-temperature charge sensitivities down to 8 x 10(-4) electrons per root hertz. The thinnest resonator consists of a single suspended layer of atoms and represents the ultimate limit of two-dimensional nanoelectromechanical systems.", "author" : [ { "dropping-particle" : "", "family" : "Bunch", "given" : "J Scott", "non-dropping-particle" : "", "parse-names" : false, "suffix" : "" }, { "dropping-particle" : "", "family" : "Zande", "given" : "Arend M", "non-dropping-particle" : "van der", "parse-names" : false, "suffix" : "" }, { "dropping-particle" : "", "family" : "Verbridge", "given" : "Scott S", "non-dropping-particle" : "", "parse-names" : false, "suffix" : "" }, { "dropping-particle" : "", "family" : "Frank", "given" : "Ian W", "non-dropping-particle" : "", "parse-names" : false, "suffix" : "" }, { "dropping-particle" : "", "family" : "Tanenbaum", "given" : "David M", "non-dropping-particle" : "", "parse-names" : false, "suffix" : "" }, { "dropping-particle" : "", "family" : "Parpia", "given" : "Jeevak M", "non-dropping-particle" : "", "parse-names" : false, "suffix" : "" }, { "dropping-particle" : "", "family" : "Craighead", "given" : "Harold G", "non-dropping-particle" : "", "parse-names" : false, "suffix" : "" }, { "dropping-particle" : "", "family" : "McEuen", "given" : "Paul L", "non-dropping-particle" : "", "parse-names" : false, "suffix" : "" } ], "container-title" : "Science", "id" : "ITEM-1", "issue" : "5811", "issued" : { "date-parts" : [ [ "2007", "1", "26" ] ] }, "page" : "490-3", "title" : "Electromechanical resonators from graphene sheets.", "type" : "article-journal", "volume" : "315" }, "uris" : [ "http://www.mendeley.com/documents/?uuid=b7cf55d0-7ee7-4b75-978e-78fbd734caa3" ] } ], "mendeley" : { "formattedCitation" : "[1]", "plainTextFormattedCitation" : "[1]", "previouslyFormattedCitation" : "[1]" }, "properties" : { "noteIndex" : 0 }, "schema" : "https://github.com/citation-style-language/schema/raw/master/csl-citation.json" }</w:instrText>
      </w:r>
      <w:r>
        <w:fldChar w:fldCharType="separate"/>
      </w:r>
      <w:r w:rsidRPr="00B60FCD">
        <w:rPr>
          <w:noProof/>
        </w:rPr>
        <w:t>[1]</w:t>
      </w:r>
      <w:r>
        <w:fldChar w:fldCharType="end"/>
      </w:r>
      <w:r w:rsidRPr="007B419C">
        <w:t>,</w:t>
      </w:r>
      <w:r w:rsidRPr="005D5676">
        <w:t xml:space="preserve"> obtained from mechanically exfoliated graphite, are limited in size and shape. Another commonly used synthesis method for graphitic films is using thermal chemical vapour deposition (CVD) onto metal or germanium catalysts</w:t>
      </w:r>
      <w:r>
        <w:t xml:space="preserve"> </w:t>
      </w:r>
      <w:r>
        <w:fldChar w:fldCharType="begin" w:fldLock="1"/>
      </w:r>
      <w:r w:rsidR="00CF5AB0">
        <w:instrText>ADDIN CSL_CITATION { "citationItems" : [ { "id" : "ITEM-1", "itemData" : { "DOI" : "10.1126/science.1171245", "ISSN" : "1095-9203", "PMID" : "19423775", "abstract" : "Graphene has been attracting great interest because of its distinctive band structure and physical properties. Today, graphene is limited to small sizes because it is produced mostly by exfoliating graphite. We grew large-area graphene films of the order of centimeters on copper substrates by chemical vapor deposition using methane. The films are predominantly single-layer graphene, with a small percentage (less than 5%) of the area having few layers, and are continuous across copper surface steps and grain boundaries. The low solubility of carbon in copper appears to help make this growth process self-limiting. We also developed graphene film transfer processes to arbitrary substrates, and dual-gated field-effect transistors fabricated on silicon/silicon dioxide substrates showed electron mobilities as high as 4050 square centimeters per volt per second at room temperature.", "author" : [ { "dropping-particle" : "", "family" : "Li", "given" : "Xuesong", "non-dropping-particle" : "", "parse-names" : false, "suffix" : "" }, { "dropping-particle" : "", "family" : "Cai", "given" : "Weiwei", "non-dropping-particle" : "", "parse-names" : false, "suffix" : "" }, { "dropping-particle" : "", "family" : "An", "given" : "Jinho", "non-dropping-particle" : "", "parse-names" : false, "suffix" : "" }, { "dropping-particle" : "", "family" : "Kim", "given" : "Seyoung", "non-dropping-particle" : "", "parse-names" : false, "suffix" : "" }, { "dropping-particle" : "", "family" : "Nah", "given" : "Junghyo", "non-dropping-particle" : "", "parse-names" : false, "suffix" : "" }, { "dropping-particle" : "", "family" : "Yang", "given" : "Dongxing", "non-dropping-particle" : "", "parse-names" : false, "suffix" : "" }, { "dropping-particle" : "", "family" : "Piner", "given" : "Richard", "non-dropping-particle" : "", "parse-names" : false, "suffix" : "" }, { "dropping-particle" : "", "family" : "Velamakanni", "given" : "Aruna", "non-dropping-particle" : "", "parse-names" : false, "suffix" : "" }, { "dropping-particle" : "", "family" : "Jung", "given" : "Inhwa", "non-dropping-particle" : "", "parse-names" : false, "suffix" : "" }, { "dropping-particle" : "", "family" : "Tutuc", "given" : "Emanuel", "non-dropping-particle" : "", "parse-names" : false, "suffix" : "" }, { "dropping-particle" : "", "family" : "Banerjee", "given" : "Sanjay K", "non-dropping-particle" : "", "parse-names" : false, "suffix" : "" }, { "dropping-particle" : "", "family" : "Colombo", "given" : "Luigi", "non-dropping-particle" : "", "parse-names" : false, "suffix" : "" }, { "dropping-particle" : "", "family" : "Ruoff", "given" : "Rodney S", "non-dropping-particle" : "", "parse-names" : false, "suffix" : "" } ], "container-title" : "Science", "id" : "ITEM-1", "issue" : "5932", "issued" : { "date-parts" : [ [ "2009", "6", "5" ] ] }, "page" : "1312-4", "title" : "Large-area synthesis of high-quality and uniform graphene films on copper foils.", "type" : "article-journal", "volume" : "324" }, "uris" : [ "http://www.mendeley.com/documents/?uuid=09e0fcc4-c6c3-413f-9024-5e84a0c9b703" ] }, { "id" : "ITEM-2", "itemData" : { "DOI" : "10.1126/science.1252268", "ISBN" : "1095-9203 (Electronic)\\r0036-8075 (Linking)", "ISSN" : "0036-8075", "PMID" : "24700471", "author" : [ { "dropping-particle" : "", "family" : "Lee", "given" : "Jae-hyun", "non-dropping-particle" : "", "parse-names" : false, "suffix" : "" }, { "dropping-particle" : "", "family" : "Lee", "given" : "Eun Kyung", "non-dropping-particle" : "", "parse-names" : false, "suffix" : "" }, { "dropping-particle" : "", "family" : "Joo", "given" : "Won-jae", "non-dropping-particle" : "", "parse-names" : false, "suffix" : "" }, { "dropping-particle" : "", "family" : "Jang", "given" : "Yamujin", "non-dropping-particle" : "", "parse-names" : false, "suffix" : "" }, { "dropping-particle" : "", "family" : "Kim", "given" : "Byung-sung", "non-dropping-particle" : "", "parse-names" : false, "suffix" : "" }, { "dropping-particle" : "", "family" : "Lim", "given" : "Jae Young", "non-dropping-particle" : "", "parse-names" : false, "suffix" : "" }, { "dropping-particle" : "", "family" : "Choi", "given" : "Soon-hyung", "non-dropping-particle" : "", "parse-names" : false, "suffix" : "" }, { "dropping-particle" : "", "family" : "Ahn", "given" : "Sung Joon", "non-dropping-particle" : "", "parse-names" : false, "suffix" : "" }, { "dropping-particle" : "", "family" : "Ahn", "given" : "Joung Real", "non-dropping-particle" : "", "parse-names" : false, "suffix" : "" }, { "dropping-particle" : "", "family" : "Park", "given" : "Min-ho", "non-dropping-particle" : "", "parse-names" : false, "suffix" : "" }, { "dropping-particle" : "", "family" : "Yang", "given" : "Cheol-woong", "non-dropping-particle" : "", "parse-names" : false, "suffix" : "" }, { "dropping-particle" : "", "family" : "Choi", "given" : "Byoung Lyong", "non-dropping-particle" : "", "parse-names" : false, "suffix" : "" }, { "dropping-particle" : "", "family" : "Hwang", "given" : "Sung-woo", "non-dropping-particle" : "", "parse-names" : false, "suffix" : "" }, { "dropping-particle" : "", "family" : "Whang", "given" : "Dongmok", "non-dropping-particle" : "", "parse-names" : false, "suffix" : "" } ], "container-title" : "Science", "id" : "ITEM-2", "issue" : "April", "issued" : { "date-parts" : [ [ "2014" ] ] }, "page" : "286-289", "title" : "Wafer-Scale Growth of Single-Crystal Monolayer Graphene on Reusable Hydrogen-Terminated Germanium", "type" : "article-journal", "volume" : "344" }, "uris" : [ "http://www.mendeley.com/documents/?uuid=02637996-9481-4c00-8a27-a3bcd5821312" ] } ], "mendeley" : { "formattedCitation" : "[13,14]", "plainTextFormattedCitation" : "[13,14]", "previouslyFormattedCitation" : "[13,14]" }, "properties" : { "noteIndex" : 0 }, "schema" : "https://github.com/citation-style-language/schema/raw/master/csl-citation.json" }</w:instrText>
      </w:r>
      <w:r>
        <w:fldChar w:fldCharType="separate"/>
      </w:r>
      <w:r w:rsidR="00CF5AB0" w:rsidRPr="00CF5AB0">
        <w:rPr>
          <w:noProof/>
        </w:rPr>
        <w:t>[13,14]</w:t>
      </w:r>
      <w:r>
        <w:fldChar w:fldCharType="end"/>
      </w:r>
      <w:r>
        <w:t>. H</w:t>
      </w:r>
      <w:r w:rsidRPr="005D5676">
        <w:t xml:space="preserve">owever these need to be transferred to a device-compatible substrate, which leads to defects such as wrinkles </w:t>
      </w:r>
      <w:r w:rsidRPr="007B419C">
        <w:t>and tears</w:t>
      </w:r>
      <w:r>
        <w:t xml:space="preserve"> </w:t>
      </w:r>
      <w:r>
        <w:fldChar w:fldCharType="begin" w:fldLock="1"/>
      </w:r>
      <w:r w:rsidR="00CF5AB0">
        <w:instrText>ADDIN CSL_CITATION { "citationItems" : [ { "id" : "ITEM-1", "itemData" : { "DOI" : "10.1021/nl200429f", "ISBN" : "1530-6984", "ISSN" : "1530-6992", "PMID" : "21528894", "abstract" : "We use atomic force microscopy to image grain boundaries and ripples in graphene membranes obtained by chemical vapor deposition. Nanoindentation measurements reveal that out-of-plane ripples effectively soften graphene's in-plane stiffness. Furthermore, grain boundaries significantly decrease the breaking strength of these membranes. Molecular dynamics simulations reveal that grain boundaries are especially weakening when subnanometer voids are present in the lattice. Finally, we demonstrate that two graphene membranes brought together form membranes with higher resistance to breaking.", "author" : [ { "dropping-particle" : "", "family" : "Ruiz-Vargas", "given" : "Carlos S", "non-dropping-particle" : "", "parse-names" : false, "suffix" : "" }, { "dropping-particle" : "", "family" : "Zhuang", "given" : "Houlong L", "non-dropping-particle" : "", "parse-names" : false, "suffix" : "" }, { "dropping-particle" : "", "family" : "Huang", "given" : "Pinshane Y", "non-dropping-particle" : "", "parse-names" : false, "suffix" : "" }, { "dropping-particle" : "", "family" : "Zande", "given" : "Arend M", "non-dropping-particle" : "van der", "parse-names" : false, "suffix" : "" }, { "dropping-particle" : "", "family" : "Garg", "given" : "Shivank", "non-dropping-particle" : "", "parse-names" : false, "suffix" : "" }, { "dropping-particle" : "", "family" : "McEuen", "given" : "Paul L", "non-dropping-particle" : "", "parse-names" : false, "suffix" : "" }, { "dropping-particle" : "", "family" : "Muller", "given" : "David a", "non-dropping-particle" : "", "parse-names" : false, "suffix" : "" }, { "dropping-particle" : "", "family" : "Hennig", "given" : "Richard G", "non-dropping-particle" : "", "parse-names" : false, "suffix" : "" }, { "dropping-particle" : "", "family" : "Park", "given" : "Jiwoong", "non-dropping-particle" : "", "parse-names" : false, "suffix" : "" } ], "container-title" : "Nano letters", "id" : "ITEM-1", "issue" : "6", "issued" : { "date-parts" : [ [ "2011" ] ] }, "page" : "2259-63", "title" : "Softened elastic response and unzipping in chemical vapor deposition graphene membranes.", "type" : "article-journal", "volume" : "11" }, "uris" : [ "http://www.mendeley.com/documents/?uuid=a3cc076c-3892-47a7-8d70-1651af09b7c1" ] }, { "id" : "ITEM-2", "itemData" : { "DOI" : "10.1063/1.3259415", "ISSN" : "00036951", "author" : [ { "dropping-particle" : "", "family" : "Milaninia", "given" : "Kaveh M.", "non-dropping-particle" : "", "parse-names" : false, "suffix" : "" }, { "dropping-particle" : "", "family" : "Baldo", "given" : "Marc A.", "non-dropping-particle" : "", "parse-names" : false, "suffix" : "" }, { "dropping-particle" : "", "family" : "Reina", "given" : "Alfonso", "non-dropping-particle" : "", "parse-names" : false, "suffix" : "" }, { "dropping-particle" : "", "family" : "Kong", "given" : "Jing", "non-dropping-particle" : "", "parse-names" : false, "suffix" : "" } ], "container-title" : "Applied Physics Letters", "id" : "ITEM-2", "issue" : "18", "issued" : { "date-parts" : [ [ "2009" ] ] }, "page" : "183105", "title" : "All graphene electromechanical switch fabricated by chemical vapor deposition", "type" : "article-journal", "volume" : "95" }, "uris" : [ "http://www.mendeley.com/documents/?uuid=65e97fb2-47a7-4d6c-9d45-7d1e8dac6dbf" ] } ], "mendeley" : { "formattedCitation" : "[15,16]", "plainTextFormattedCitation" : "[15,16]", "previouslyFormattedCitation" : "[15,16]" }, "properties" : { "noteIndex" : 0 }, "schema" : "https://github.com/citation-style-language/schema/raw/master/csl-citation.json" }</w:instrText>
      </w:r>
      <w:r>
        <w:fldChar w:fldCharType="separate"/>
      </w:r>
      <w:r w:rsidR="00CF5AB0" w:rsidRPr="00CF5AB0">
        <w:rPr>
          <w:noProof/>
        </w:rPr>
        <w:t>[15,16]</w:t>
      </w:r>
      <w:r>
        <w:fldChar w:fldCharType="end"/>
      </w:r>
      <w:r w:rsidRPr="007B419C">
        <w:t>, and gives poor control over the strain across the film</w:t>
      </w:r>
      <w:r>
        <w:t xml:space="preserve"> </w:t>
      </w:r>
      <w:r>
        <w:fldChar w:fldCharType="begin" w:fldLock="1"/>
      </w:r>
      <w:r w:rsidR="00CF5AB0">
        <w:instrText>ADDIN CSL_CITATION { "citationItems" : [ { "id" : "ITEM-1", "itemData" : { "DOI" : "10.1021/nl102713c", "ISBN" : "1530-6984", "ISSN" : "15306984", "PMID" : "21080681", "abstract" : "We fabricated large arrays of suspended, single-layer graphene membrane resonators using chemical vapor deposition (CVD) growth followed by patterning and transfer. We measure the resonators using both optical and electrical actuation and detection techniques. We find that the resonators can be modeled as flat membranes under tension, and that clamping the membranes on all sides improves agreement with our model and reduces the variation in frequency between identical resonators. The resonance frequency is tunable with both electrostatic gate voltage and temperature, and quality factors improve dramatically with cooling, reaching values up to 9000 at 10 K. These measurements show that it is possible to produce large arrays of CVD-grown graphene resonators with reproducible properties and the same excellent electrical and mechanical properties previously reported for exfoliated graphene.", "author" : [ { "dropping-particle" : "", "family" : "Zande", "given" : "Arend M.", "non-dropping-particle" : "Van Der", "parse-names" : false, "suffix" : "" }, { "dropping-particle" : "", "family" : "Barton", "given" : "Robert A.", "non-dropping-particle" : "", "parse-names" : false, "suffix" : "" }, { "dropping-particle" : "", "family" : "Alden", "given" : "Jonathan S.", "non-dropping-particle" : "", "parse-names" : false, "suffix" : "" }, { "dropping-particle" : "", "family" : "Ruiz-Vargas", "given" : "Carlos S.", "non-dropping-particle" : "", "parse-names" : false, "suffix" : "" }, { "dropping-particle" : "", "family" : "Whitney", "given" : "William S.", "non-dropping-particle" : "", "parse-names" : false, "suffix" : "" }, { "dropping-particle" : "", "family" : "Pham", "given" : "Phi H Q", "non-dropping-particle" : "", "parse-names" : false, "suffix" : "" }, { "dropping-particle" : "", "family" : "Park", "given" : "Jiwoong", "non-dropping-particle" : "", "parse-names" : false, "suffix" : "" }, { "dropping-particle" : "", "family" : "Parpia", "given" : "Jeevak M.", "non-dropping-particle" : "", "parse-names" : false, "suffix" : "" }, { "dropping-particle" : "", "family" : "Craighead", "given" : "Harold G.", "non-dropping-particle" : "", "parse-names" : false, "suffix" : "" }, { "dropping-particle" : "", "family" : "McEuen", "given" : "Paul L.", "non-dropping-particle" : "", "parse-names" : false, "suffix" : "" } ], "container-title" : "Nano Letters", "id" : "ITEM-1", "issue" : "12", "issued" : { "date-parts" : [ [ "2010" ] ] }, "page" : "4869-4873", "title" : "Large-scale arrays of single-layer graphene resonators", "type" : "article-journal", "volume" : "10" }, "uris" : [ "http://www.mendeley.com/documents/?uuid=66aa7664-51b5-4a2d-b652-4ff1c32a1e7d" ] } ], "mendeley" : { "formattedCitation" : "[17]", "plainTextFormattedCitation" : "[17]", "previouslyFormattedCitation" : "[17]" }, "properties" : { "noteIndex" : 0 }, "schema" : "https://github.com/citation-style-language/schema/raw/master/csl-citation.json" }</w:instrText>
      </w:r>
      <w:r>
        <w:fldChar w:fldCharType="separate"/>
      </w:r>
      <w:r w:rsidR="00CF5AB0" w:rsidRPr="00CF5AB0">
        <w:rPr>
          <w:noProof/>
        </w:rPr>
        <w:t>[17]</w:t>
      </w:r>
      <w:r>
        <w:fldChar w:fldCharType="end"/>
      </w:r>
      <w:r w:rsidRPr="007B419C">
        <w:t>. The transferal process of graphene from the catalyst to the device substrate is a major issue in reliably fabricating</w:t>
      </w:r>
      <w:r>
        <w:t xml:space="preserve"> </w:t>
      </w:r>
      <w:r w:rsidRPr="007B419C">
        <w:t>graphenic</w:t>
      </w:r>
      <w:r>
        <w:t xml:space="preserve"> </w:t>
      </w:r>
      <w:r w:rsidRPr="007B419C">
        <w:t>MEMS and NEMS. DLC films do not require transfer and may be deposited directly onto suitable substrates such as silicon and silicon dioxide, using</w:t>
      </w:r>
      <w:r>
        <w:t xml:space="preserve"> </w:t>
      </w:r>
      <w:r w:rsidRPr="007B419C">
        <w:t>plasma-enhanced CVD (PECVD)</w:t>
      </w:r>
      <w:r>
        <w:t xml:space="preserve"> </w:t>
      </w:r>
      <w:r>
        <w:fldChar w:fldCharType="begin" w:fldLock="1"/>
      </w:r>
      <w:r w:rsidR="00CF5AB0">
        <w:instrText>ADDIN CSL_CITATION { "citationItems" : [ { "id" : "ITEM-1", "itemData" : { "DOI" : "10.1016/j.diamond.2006.04.001", "ISBN" : "0925-9635", "ISSN" : "09259635", "abstract" : "The properties of diamond-like carbon (DLC) films are influenced by both the process parameters and the properties of the substrate on which they are deposited. Deposition of DLC films on aluminium and its alloys has drawn increasing attention owing to its potential applications as wear resistant coatings in automobile pistons, bores, VCR heads, copier machine drums and textile components. In the present study, DLC films have been deposited on commercial pure aluminium (98.9% purity) in a 200??kHz RF glow discharge sustained by methane gas in an asymmetric and capacitively coupled deposition system. Influence of various process parameters such as power density or bias voltage, methane gas pressure and flow rate on deposition kinetics, hardness and elastic modulus of the films has been assessed. Interrelationships between independent process variables like power density, methane gas pressure and flow rate, and dependent process variables like bias voltage and temperature have also been evaluated on the basis of available models. ?? 2006 Elsevier B.V. All rights reserved.", "author" : [ { "dropping-particle" : "", "family" : "Ravi", "given" : "N.", "non-dropping-particle" : "", "parse-names" : false, "suffix" : "" }, { "dropping-particle" : "", "family" : "Bukhovets", "given" : "V. L.", "non-dropping-particle" : "", "parse-names" : false, "suffix" : "" }, { "dropping-particle" : "", "family" : "Varshavskaya", "given" : "I. G.", "non-dropping-particle" : "", "parse-names" : false, "suffix" : "" }, { "dropping-particle" : "", "family" : "Sundararajan", "given" : "G.", "non-dropping-particle" : "", "parse-names" : false, "suffix" : "" } ], "container-title" : "Diamond and Related Materials", "id" : "ITEM-1", "issue" : "1", "issued" : { "date-parts" : [ [ "2007" ] ] }, "page" : "90-97", "title" : "Deposition of diamond-like carbon films on aluminium substrates by RF-PECVD technique: Influence of process parameters", "type" : "article-journal", "volume" : "16" }, "uris" : [ "http://www.mendeley.com/documents/?uuid=ffccc2e0-ecbd-4b22-97af-0c8f058a0fd4" ] } ], "mendeley" : { "formattedCitation" : "[18]", "plainTextFormattedCitation" : "[18]", "previouslyFormattedCitation" : "[18]" }, "properties" : { "noteIndex" : 0 }, "schema" : "https://github.com/citation-style-language/schema/raw/master/csl-citation.json" }</w:instrText>
      </w:r>
      <w:r>
        <w:fldChar w:fldCharType="separate"/>
      </w:r>
      <w:r w:rsidR="00CF5AB0" w:rsidRPr="00CF5AB0">
        <w:rPr>
          <w:noProof/>
        </w:rPr>
        <w:t>[18]</w:t>
      </w:r>
      <w:r>
        <w:fldChar w:fldCharType="end"/>
      </w:r>
      <w:r w:rsidRPr="007B419C">
        <w:t xml:space="preserve"> or </w:t>
      </w:r>
      <w:r>
        <w:t xml:space="preserve">physical vapour deposition </w:t>
      </w:r>
      <w:r>
        <w:fldChar w:fldCharType="begin" w:fldLock="1"/>
      </w:r>
      <w:r w:rsidR="00CF5AB0">
        <w:instrText>ADDIN CSL_CITATION { "citationItems" : [ { "id" : "ITEM-1", "itemData" : { "DOI" : "10.1039/C5NR02820E", "ISSN" : "2040-3364", "author" : [ { "dropping-particle" : "", "family" : "Tomi", "given" : "Matti", "non-dropping-particle" : "", "parse-names" : false, "suffix" : "" }, { "dropping-particle" : "", "family" : "Isacsson", "given" : "Andreas", "non-dropping-particle" : "", "parse-names" : false, "suffix" : "" }, { "dropping-particle" : "", "family" : "Oksanen", "given" : "Mika", "non-dropping-particle" : "", "parse-names" : false, "suffix" : "" }, { "dropping-particle" : "", "family" : "Lyashenko", "given" : "Dmitry", "non-dropping-particle" : "", "parse-names" : false, "suffix" : "" }, { "dropping-particle" : "", "family" : "Kaikkonen", "given" : "Jukka Pekka", "non-dropping-particle" : "", "parse-names" : false, "suffix" : "" }, { "dropping-particle" : "", "family" : "Tervakangas", "given" : "Sanna", "non-dropping-particle" : "", "parse-names" : false, "suffix" : "" }, { "dropping-particle" : "", "family" : "Kolehmainen", "given" : "Jukka", "non-dropping-particle" : "", "parse-names" : false, "suffix" : "" }, { "dropping-particle" : "", "family" : "Hakonen", "given" : "Pertti J.", "non-dropping-particle" : "", "parse-names" : false, "suffix" : "" } ], "container-title" : "Nanoscale", "id" : "ITEM-1", "issue" : "35", "issued" : { "date-parts" : [ [ "2015" ] ] }, "page" : "14747-14751", "publisher" : "Royal Society of Chemistry", "title" : "Buckled diamond-like carbon nanomechanical resonators", "type" : "article-journal", "volume" : "7" }, "uris" : [ "http://www.mendeley.com/documents/?uuid=e1eee517-7ca4-4dfd-a192-398f1b081a96" ] } ], "mendeley" : { "formattedCitation" : "[3]", "plainTextFormattedCitation" : "[3]", "previouslyFormattedCitation" : "[3]" }, "properties" : { "noteIndex" : 0 }, "schema" : "https://github.com/citation-style-language/schema/raw/master/csl-citation.json" }</w:instrText>
      </w:r>
      <w:r>
        <w:fldChar w:fldCharType="separate"/>
      </w:r>
      <w:r w:rsidR="00CF5AB0" w:rsidRPr="00CF5AB0">
        <w:rPr>
          <w:noProof/>
        </w:rPr>
        <w:t>[3]</w:t>
      </w:r>
      <w:r>
        <w:fldChar w:fldCharType="end"/>
      </w:r>
      <w:r w:rsidRPr="007B419C">
        <w:t xml:space="preserve">. </w:t>
      </w:r>
      <w:bookmarkStart w:id="0" w:name="_GoBack"/>
      <w:r w:rsidRPr="001A7103">
        <w:rPr>
          <w:color w:val="000000" w:themeColor="text1"/>
        </w:rPr>
        <w:lastRenderedPageBreak/>
        <w:t xml:space="preserve">However, DLC is typically under a high state of stress (~1 to 10 GPa </w:t>
      </w:r>
      <w:r w:rsidRPr="001A7103">
        <w:rPr>
          <w:color w:val="000000" w:themeColor="text1"/>
        </w:rPr>
        <w:fldChar w:fldCharType="begin" w:fldLock="1"/>
      </w:r>
      <w:r w:rsidR="00CF5AB0" w:rsidRPr="001A7103">
        <w:rPr>
          <w:color w:val="000000" w:themeColor="text1"/>
        </w:rPr>
        <w:instrText>ADDIN CSL_CITATION { "citationItems" : [ { "id" : "ITEM-1", "itemData" : { "DOI" : "10.1088/0960-1317/17/7/S12", "ISSN" : "0960-1317", "author" : [ { "dropping-particle" : "", "family" : "Luo", "given" : "J K", "non-dropping-particle" : "", "parse-names" : false, "suffix" : "" }, { "dropping-particle" : "", "family" : "Fu", "given" : "Y Q", "non-dropping-particle" : "", "parse-names" : false, "suffix" : "" }, { "dropping-particle" : "", "family" : "Le", "given" : "H R", "non-dropping-particle" : "", "parse-names" : false, "suffix" : "" }, { "dropping-particle" : "", "family" : "Williams", "given" : "J A", "non-dropping-particle" : "", "parse-names" : false, "suffix" : "" }, { "dropping-particle" : "", "family" : "Spearing", "given" : "S M", "non-dropping-particle" : "", "parse-names" : false, "suffix" : "" }, { "dropping-particle" : "", "family" : "Milne", "given" : "W I", "non-dropping-particle" : "", "parse-names" : false, "suffix" : "" } ], "container-title" : "Journal of Micromechanics and Microengineering", "id" : "ITEM-1", "issue" : "7", "issued" : { "date-parts" : [ [ "2007", "7", "1" ] ] }, "page" : "S147-S163", "title" : "Diamond and diamond-like carbon MEMS", "type" : "article-journal", "volume" : "17" }, "uris" : [ "http://www.mendeley.com/documents/?uuid=d9fc8967-2f5d-4629-bac0-46330bc13495" ] } ], "mendeley" : { "formattedCitation" : "[19]", "plainTextFormattedCitation" : "[19]", "previouslyFormattedCitation" : "[19]" }, "properties" : { "noteIndex" : 0 }, "schema" : "https://github.com/citation-style-language/schema/raw/master/csl-citation.json" }</w:instrText>
      </w:r>
      <w:r w:rsidRPr="001A7103">
        <w:rPr>
          <w:color w:val="000000" w:themeColor="text1"/>
        </w:rPr>
        <w:fldChar w:fldCharType="separate"/>
      </w:r>
      <w:r w:rsidR="00CF5AB0" w:rsidRPr="001A7103">
        <w:rPr>
          <w:noProof/>
          <w:color w:val="000000" w:themeColor="text1"/>
        </w:rPr>
        <w:t>[19]</w:t>
      </w:r>
      <w:r w:rsidRPr="001A7103">
        <w:rPr>
          <w:color w:val="000000" w:themeColor="text1"/>
        </w:rPr>
        <w:fldChar w:fldCharType="end"/>
      </w:r>
      <w:r w:rsidRPr="001A7103">
        <w:rPr>
          <w:color w:val="000000" w:themeColor="text1"/>
        </w:rPr>
        <w:t xml:space="preserve">) which commonly leads to buckling </w:t>
      </w:r>
      <w:r w:rsidRPr="001A7103">
        <w:rPr>
          <w:color w:val="000000" w:themeColor="text1"/>
        </w:rPr>
        <w:fldChar w:fldCharType="begin" w:fldLock="1"/>
      </w:r>
      <w:r w:rsidR="00CF5AB0" w:rsidRPr="001A7103">
        <w:rPr>
          <w:color w:val="000000" w:themeColor="text1"/>
        </w:rPr>
        <w:instrText>ADDIN CSL_CITATION { "citationItems" : [ { "id" : "ITEM-1", "itemData" : { "DOI" : "10.1039/C5NR02820E", "ISSN" : "2040-3364", "author" : [ { "dropping-particle" : "", "family" : "Tomi", "given" : "Matti", "non-dropping-particle" : "", "parse-names" : false, "suffix" : "" }, { "dropping-particle" : "", "family" : "Isacsson", "given" : "Andreas", "non-dropping-particle" : "", "parse-names" : false, "suffix" : "" }, { "dropping-particle" : "", "family" : "Oksanen", "given" : "Mika", "non-dropping-particle" : "", "parse-names" : false, "suffix" : "" }, { "dropping-particle" : "", "family" : "Lyashenko", "given" : "Dmitry", "non-dropping-particle" : "", "parse-names" : false, "suffix" : "" }, { "dropping-particle" : "", "family" : "Kaikkonen", "given" : "Jukka Pekka", "non-dropping-particle" : "", "parse-names" : false, "suffix" : "" }, { "dropping-particle" : "", "family" : "Tervakangas", "given" : "Sanna", "non-dropping-particle" : "", "parse-names" : false, "suffix" : "" }, { "dropping-particle" : "", "family" : "Kolehmainen", "given" : "Jukka", "non-dropping-particle" : "", "parse-names" : false, "suffix" : "" }, { "dropping-particle" : "", "family" : "Hakonen", "given" : "Pertti J.", "non-dropping-particle" : "", "parse-names" : false, "suffix" : "" } ], "container-title" : "Nanoscale", "id" : "ITEM-1", "issue" : "35", "issued" : { "date-parts" : [ [ "2015" ] ] }, "page" : "14747-14751", "publisher" : "Royal Society of Chemistry", "title" : "Buckled diamond-like carbon nanomechanical resonators", "type" : "article-journal", "volume" : "7" }, "uris" : [ "http://www.mendeley.com/documents/?uuid=e1eee517-7ca4-4dfd-a192-398f1b081a96" ] } ], "mendeley" : { "formattedCitation" : "[3]", "plainTextFormattedCitation" : "[3]", "previouslyFormattedCitation" : "[3]" }, "properties" : { "noteIndex" : 0 }, "schema" : "https://github.com/citation-style-language/schema/raw/master/csl-citation.json" }</w:instrText>
      </w:r>
      <w:r w:rsidRPr="001A7103">
        <w:rPr>
          <w:color w:val="000000" w:themeColor="text1"/>
        </w:rPr>
        <w:fldChar w:fldCharType="separate"/>
      </w:r>
      <w:r w:rsidR="00CF5AB0" w:rsidRPr="001A7103">
        <w:rPr>
          <w:noProof/>
          <w:color w:val="000000" w:themeColor="text1"/>
        </w:rPr>
        <w:t>[3]</w:t>
      </w:r>
      <w:r w:rsidRPr="001A7103">
        <w:rPr>
          <w:color w:val="000000" w:themeColor="text1"/>
        </w:rPr>
        <w:fldChar w:fldCharType="end"/>
      </w:r>
      <w:r w:rsidRPr="001A7103">
        <w:rPr>
          <w:color w:val="000000" w:themeColor="text1"/>
        </w:rPr>
        <w:t xml:space="preserve"> of released structures, which has limited the use of DLC in released MEMS. </w:t>
      </w:r>
      <w:bookmarkEnd w:id="0"/>
    </w:p>
    <w:p w14:paraId="278D0CCF" w14:textId="77777777" w:rsidR="0018308F" w:rsidRPr="007B419C" w:rsidRDefault="0018308F" w:rsidP="00711CEE"/>
    <w:p w14:paraId="0CF47165" w14:textId="0785A50E" w:rsidR="00A25D03" w:rsidRDefault="00A25D03" w:rsidP="00A25D03">
      <w:r w:rsidRPr="007B419C">
        <w:t>PECVD nanocrystalline graphite and graphene</w:t>
      </w:r>
      <w:r w:rsidRPr="005D5676">
        <w:t xml:space="preserve"> (nanographite</w:t>
      </w:r>
      <w:r>
        <w:t xml:space="preserve"> and </w:t>
      </w:r>
      <w:r w:rsidRPr="007B419C">
        <w:t xml:space="preserve">nanographene) </w:t>
      </w:r>
      <w:r w:rsidRPr="00F2088A">
        <w:t>thin</w:t>
      </w:r>
      <w:r>
        <w:t xml:space="preserve"> </w:t>
      </w:r>
      <w:r w:rsidRPr="00BE179B">
        <w:t>films</w:t>
      </w:r>
      <w:r>
        <w:t xml:space="preserve"> </w:t>
      </w:r>
      <w:r w:rsidRPr="00BE179B">
        <w:t xml:space="preserve">represent a recent material development for carbon-based </w:t>
      </w:r>
      <w:r>
        <w:t>MEMS</w:t>
      </w:r>
      <w:r w:rsidRPr="00BE179B">
        <w:t xml:space="preserve"> and</w:t>
      </w:r>
      <w:r>
        <w:t xml:space="preserve"> </w:t>
      </w:r>
      <w:r w:rsidRPr="007B419C">
        <w:t>have</w:t>
      </w:r>
      <w:r>
        <w:t xml:space="preserve"> </w:t>
      </w:r>
      <w:r w:rsidRPr="007B419C">
        <w:t xml:space="preserve">been used in buckled microstructures </w:t>
      </w:r>
      <w:r w:rsidRPr="00ED3655">
        <w:fldChar w:fldCharType="begin" w:fldLock="1"/>
      </w:r>
      <w:r w:rsidR="00CF5AB0">
        <w:instrText>ADDIN CSL_CITATION { "citationItems" : [ { "id" : "ITEM-1", "itemData" : { "DOI" : "10.1016/j.mee.2016.03.040", "ISSN" : "01679317", "abstract" : "Conductive nanocrystalline graphite has been deposited using plasma-enhanced chemical vapour deposition at 750??C, directly onto silicon substrates without any catalyst and fabricated into micromechanical membrane and beam structures. Using the buckling profile of the membrane and beam structures, we measure a built-in strain of - 0.0142 and through wafer-bow measurement, a compressive stress of 436 MPa. From this we have calculated the Young's modulus of nanographite as 23.0 ?? 2.7 GPa. This represents a scalable method for fabricating nanographite MEMS and NEMS devices via a microfabrication-compatible process and provides useful mechanical properties to enable design of future devices.", "author" : [ { "dropping-particle" : "", "family" : "Fishlock", "given" : "S. J.", "non-dropping-particle" : "", "parse-names" : false, "suffix" : "" }, { "dropping-particle" : "", "family" : "Grech", "given" : "D.", "non-dropping-particle" : "", "parse-names" : false, "suffix" : "" }, { "dropping-particle" : "", "family" : "McBride", "given" : "J. W.", "non-dropping-particle" : "", "parse-names" : false, "suffix" : "" }, { "dropping-particle" : "", "family" : "Chong", "given" : "H. M H", "non-dropping-particle" : "", "parse-names" : false, "suffix" : "" }, { "dropping-particle" : "", "family" : "Pu", "given" : "S. H.", "non-dropping-particle" : "", "parse-names" : false, "suffix" : "" } ], "container-title" : "Microelectronic Engineering", "id" : "ITEM-1", "issued" : { "date-parts" : [ [ "2016" ] ] }, "page" : "184-189", "title" : "Mechanical characterisation of nanocrystalline graphite using micromechanical structures", "type" : "article-journal", "volume" : "159" }, "uris" : [ "http://www.mendeley.com/documents/?uuid=5707cd4c-c37e-4c57-b4bf-7d9bc0d6d045" ] } ], "mendeley" : { "formattedCitation" : "[20]", "plainTextFormattedCitation" : "[20]", "previouslyFormattedCitation" : "[20]" }, "properties" : { "noteIndex" : 0 }, "schema" : "https://github.com/citation-style-language/schema/raw/master/csl-citation.json" }</w:instrText>
      </w:r>
      <w:r w:rsidRPr="00ED3655">
        <w:fldChar w:fldCharType="separate"/>
      </w:r>
      <w:r w:rsidR="00CF5AB0" w:rsidRPr="00CF5AB0">
        <w:rPr>
          <w:noProof/>
        </w:rPr>
        <w:t>[20]</w:t>
      </w:r>
      <w:r w:rsidRPr="00ED3655">
        <w:fldChar w:fldCharType="end"/>
      </w:r>
      <w:r w:rsidRPr="00ED3655">
        <w:t xml:space="preserve"> and in buckled NEMS switches </w:t>
      </w:r>
      <w:r w:rsidRPr="00ED3655">
        <w:fldChar w:fldCharType="begin" w:fldLock="1"/>
      </w:r>
      <w:r w:rsidR="00CF5AB0">
        <w:instrText>ADDIN CSL_CITATION { "citationItems" : [ { "id" : "ITEM-1", "itemData" : { "DOI" : "10.1039/C6NR00253F", "ISSN" : "2040-3364", "author" : [ { "dropping-particle" : "", "family" : "Sun", "given" : "Jian", "non-dropping-particle" : "", "parse-names" : false, "suffix" : "" }, { "dropping-particle" : "", "family" : "Schmidt", "given" : "Marek E.", "non-dropping-particle" : "", "parse-names" : false, "suffix" : "" }, { "dropping-particle" : "", "family" : "Muruganathan", "given" : "Manoharan", "non-dropping-particle" : "", "parse-names" : false, "suffix" : "" }, { "dropping-particle" : "", "family" : "Chong", "given" : "Harold M. H.", "non-dropping-particle" : "", "parse-names" : false, "suffix" : "" }, { "dropping-particle" : "", "family" : "Mizuta", "given" : "Hiroshi", "non-dropping-particle" : "", "parse-names" : false, "suffix" : "" } ], "container-title" : "Nanoscale", "id" : "ITEM-1", "issue" : "12", "issued" : { "date-parts" : [ [ "2016" ] ] }, "page" : "6659-6665", "publisher" : "Royal Society of Chemistry", "title" : "Large-scale nanoelectromechanical switches based on directly deposited nanocrystalline graphene on insulating substrates", "type" : "article-journal", "volume" : "8" }, "uris" : [ "http://www.mendeley.com/documents/?uuid=98496534-b24a-4fc2-9ec3-144d0c93c7f6" ] } ], "mendeley" : { "formattedCitation" : "[12]", "plainTextFormattedCitation" : "[12]", "previouslyFormattedCitation" : "[12]" }, "properties" : { "noteIndex" : 0 }, "schema" : "https://github.com/citation-style-language/schema/raw/master/csl-citation.json" }</w:instrText>
      </w:r>
      <w:r w:rsidRPr="00ED3655">
        <w:fldChar w:fldCharType="separate"/>
      </w:r>
      <w:r w:rsidR="00CF5AB0" w:rsidRPr="00CF5AB0">
        <w:rPr>
          <w:noProof/>
        </w:rPr>
        <w:t>[12]</w:t>
      </w:r>
      <w:r w:rsidRPr="00ED3655">
        <w:fldChar w:fldCharType="end"/>
      </w:r>
      <w:r w:rsidRPr="00ED3655">
        <w:t>. Nanographite films are compri</w:t>
      </w:r>
      <w:r w:rsidRPr="00664460">
        <w:t>sed of</w:t>
      </w:r>
      <w:r>
        <w:t xml:space="preserve"> </w:t>
      </w:r>
      <w:r w:rsidRPr="007B419C">
        <w:t>graphene</w:t>
      </w:r>
      <w:r>
        <w:t xml:space="preserve"> </w:t>
      </w:r>
      <w:r w:rsidRPr="007B419C">
        <w:t>domains</w:t>
      </w:r>
      <w:r>
        <w:t xml:space="preserve"> </w:t>
      </w:r>
      <w:r w:rsidRPr="007B419C">
        <w:t xml:space="preserve">on the order of 30 to 50 nm </w:t>
      </w:r>
      <w:r>
        <w:fldChar w:fldCharType="begin" w:fldLock="1"/>
      </w:r>
      <w:r w:rsidR="00CF5AB0">
        <w:instrText>ADDIN CSL_CITATION { "citationItems" : [ { "id" : "ITEM-1", "itemData" : { "DOI" : "10.1016/j.mee.2016.03.040", "ISSN" : "01679317", "abstract" : "Conductive nanocrystalline graphite has been deposited using plasma-enhanced chemical vapour deposition at 750??C, directly onto silicon substrates without any catalyst and fabricated into micromechanical membrane and beam structures. Using the buckling profile of the membrane and beam structures, we measure a built-in strain of - 0.0142 and through wafer-bow measurement, a compressive stress of 436 MPa. From this we have calculated the Young's modulus of nanographite as 23.0 ?? 2.7 GPa. This represents a scalable method for fabricating nanographite MEMS and NEMS devices via a microfabrication-compatible process and provides useful mechanical properties to enable design of future devices.", "author" : [ { "dropping-particle" : "", "family" : "Fishlock", "given" : "S. J.", "non-dropping-particle" : "", "parse-names" : false, "suffix" : "" }, { "dropping-particle" : "", "family" : "Grech", "given" : "D.", "non-dropping-particle" : "", "parse-names" : false, "suffix" : "" }, { "dropping-particle" : "", "family" : "McBride", "given" : "J. W.", "non-dropping-particle" : "", "parse-names" : false, "suffix" : "" }, { "dropping-particle" : "", "family" : "Chong", "given" : "H. M H", "non-dropping-particle" : "", "parse-names" : false, "suffix" : "" }, { "dropping-particle" : "", "family" : "Pu", "given" : "S. H.", "non-dropping-particle" : "", "parse-names" : false, "suffix" : "" } ], "container-title" : "Microelectronic Engineering", "id" : "ITEM-1", "issued" : { "date-parts" : [ [ "2016" ] ] }, "page" : "184-189", "title" : "Mechanical characterisation of nanocrystalline graphite using micromechanical structures", "type" : "article-journal", "volume" : "159" }, "uris" : [ "http://www.mendeley.com/documents/?uuid=5707cd4c-c37e-4c57-b4bf-7d9bc0d6d045" ] } ], "mendeley" : { "formattedCitation" : "[20]", "plainTextFormattedCitation" : "[20]", "previouslyFormattedCitation" : "[20]" }, "properties" : { "noteIndex" : 0 }, "schema" : "https://github.com/citation-style-language/schema/raw/master/csl-citation.json" }</w:instrText>
      </w:r>
      <w:r>
        <w:fldChar w:fldCharType="separate"/>
      </w:r>
      <w:r w:rsidR="00CF5AB0" w:rsidRPr="00CF5AB0">
        <w:rPr>
          <w:noProof/>
        </w:rPr>
        <w:t>[20]</w:t>
      </w:r>
      <w:r>
        <w:fldChar w:fldCharType="end"/>
      </w:r>
      <w:r>
        <w:t xml:space="preserve"> </w:t>
      </w:r>
      <w:r w:rsidRPr="007B419C">
        <w:t>and may be deposited onto large-scaled substrates such as 150 mm silicon wafers</w:t>
      </w:r>
      <w:r>
        <w:t xml:space="preserve"> </w:t>
      </w:r>
      <w:r w:rsidRPr="001A7103">
        <w:rPr>
          <w:color w:val="000000" w:themeColor="text1"/>
        </w:rPr>
        <w:fldChar w:fldCharType="begin" w:fldLock="1"/>
      </w:r>
      <w:r w:rsidR="00CF5AB0" w:rsidRPr="001A7103">
        <w:rPr>
          <w:color w:val="000000" w:themeColor="text1"/>
        </w:rPr>
        <w:instrText>ADDIN CSL_CITATION { "citationItems" : [ { "id" : "ITEM-1", "itemData" : { "DOI" : "10.1088/2053-1591/1/2/025031", "ISSN" : "2053-1591", "author" : [ { "dropping-particle" : "", "family" : "Schmidt", "given" : "Marek E", "non-dropping-particle" : "", "parse-names" : false, "suffix" : "" }, { "dropping-particle" : "", "family" : "Xu", "given" : "Cigang", "non-dropping-particle" : "", "parse-names" : false, "suffix" : "" }, { "dropping-particle" : "", "family" : "Cooke", "given" : "Mike", "non-dropping-particle" : "", "parse-names" : false, "suffix" : "" }, { "dropping-particle" : "", "family" : "Mizuta", "given" : "Hiroshi", "non-dropping-particle" : "", "parse-names" : false, "suffix" : "" }, { "dropping-particle" : "", "family" : "Chong", "given" : "Harold M H", "non-dropping-particle" : "", "parse-names" : false, "suffix" : "" } ], "container-title" : "Materials Research Express", "id" : "ITEM-1", "issue" : "2", "issued" : { "date-parts" : [ [ "2014", "5", "29" ] ] }, "page" : "025031", "publisher" : "IOP Publishing", "title" : "Metal-free plasma-enhanced chemical vapor deposition of large area nanocrystalline graphene", "type" : "article-journal", "volume" : "1" }, "uris" : [ "http://www.mendeley.com/documents/?uuid=9736a414-7912-42ee-97d9-f3518aacb481" ] } ], "mendeley" : { "formattedCitation" : "[21]", "plainTextFormattedCitation" : "[21]", "previouslyFormattedCitation" : "[21]" }, "properties" : { "noteIndex" : 0 }, "schema" : "https://github.com/citation-style-language/schema/raw/master/csl-citation.json" }</w:instrText>
      </w:r>
      <w:r w:rsidRPr="001A7103">
        <w:rPr>
          <w:color w:val="000000" w:themeColor="text1"/>
        </w:rPr>
        <w:fldChar w:fldCharType="separate"/>
      </w:r>
      <w:r w:rsidR="00CF5AB0" w:rsidRPr="001A7103">
        <w:rPr>
          <w:noProof/>
          <w:color w:val="000000" w:themeColor="text1"/>
        </w:rPr>
        <w:t>[21]</w:t>
      </w:r>
      <w:r w:rsidRPr="001A7103">
        <w:rPr>
          <w:color w:val="000000" w:themeColor="text1"/>
        </w:rPr>
        <w:fldChar w:fldCharType="end"/>
      </w:r>
      <w:r w:rsidRPr="001A7103">
        <w:rPr>
          <w:color w:val="000000" w:themeColor="text1"/>
        </w:rPr>
        <w:t>.  Nanographite is comprised of sp</w:t>
      </w:r>
      <w:r w:rsidRPr="001A7103">
        <w:rPr>
          <w:color w:val="000000" w:themeColor="text1"/>
          <w:vertAlign w:val="superscript"/>
        </w:rPr>
        <w:t>2</w:t>
      </w:r>
      <w:r w:rsidRPr="001A7103">
        <w:rPr>
          <w:color w:val="000000" w:themeColor="text1"/>
        </w:rPr>
        <w:t xml:space="preserve"> bonded carbon </w:t>
      </w:r>
      <w:r w:rsidRPr="001A7103">
        <w:rPr>
          <w:color w:val="000000" w:themeColor="text1"/>
        </w:rPr>
        <w:fldChar w:fldCharType="begin" w:fldLock="1"/>
      </w:r>
      <w:r w:rsidR="00CF5AB0" w:rsidRPr="001A7103">
        <w:rPr>
          <w:color w:val="000000" w:themeColor="text1"/>
        </w:rPr>
        <w:instrText>ADDIN CSL_CITATION { "citationItems" : [ { "id" : "ITEM-1", "itemData" : { "DOI" : "10.1002/adfm.201102423", "ISBN" : "1616-301X", "ISSN" : "1616301X", "abstract" : "Conventional methods to prepare large-area graphene for transparent conducting electrodes involve the wet etching of the metal catalyst and the transfer of the graphene film, which can degrade the film through the creation of wrinkles, cracks, or tears. The resulting films may also be obscured by residual metal impurities and polymer contaminants. Here, it is shown that direct growth of large-area flat nanographene films on silica can be achieved at low temperature (400 degrees C) by chemical vapor deposition without the use of metal catalysts. Raman spectroscopy and TEM confirm the formation of a hexagonal atomic network of sp2-bonded carbon with a domain size of about 35 nm. Further spectroscopic analysis reveals the formation of SiC between the nanographene and SiO2, indicating that SiC acts as a catalyst. The optical transmittance of the graphene films is comparable with transferred CVD graphene grown on Cu foils. Despite the fact that the electrical conductivity is an order of magnitude lower than CVD graphene grown on metals, the sheet resistance remains 12 orders of magnitude better than well-reduced graphene oxides.", "author" : [ { "dropping-particle" : "", "family" : "Medina", "given" : "H", "non-dropping-particle" : "", "parse-names" : false, "suffix" : "" }, { "dropping-particle" : "", "family" : "Lin", "given" : "Y C", "non-dropping-particle" : "", "parse-names" : false, "suffix" : "" }, { "dropping-particle" : "", "family" : "Jin", "given" : "C H", "non-dropping-particle" : "", "parse-names" : false, "suffix" : "" }, { "dropping-particle" : "", "family" : "Lu", "given" : "C C", "non-dropping-particle" : "", "parse-names" : false, "suffix" : "" }, { "dropping-particle" : "", "family" : "Yeh", "given" : "C H", "non-dropping-particle" : "", "parse-names" : false, "suffix" : "" }, { "dropping-particle" : "", "family" : "Huang", "given" : "K P", "non-dropping-particle" : "", "parse-names" : false, "suffix" : "" }, { "dropping-particle" : "", "family" : "Suenaga", "given" : "K", "non-dropping-particle" : "", "parse-names" : false, "suffix" : "" }, { "dropping-particle" : "", "family" : "Robertson", "given" : "J", "non-dropping-particle" : "", "parse-names" : false, "suffix" : "" }, { "dropping-particle" : "", "family" : "Chiu", "given" : "P W", "non-dropping-particle" : "", "parse-names" : false, "suffix" : "" } ], "container-title" : "Advanced Functional Materials", "id" : "ITEM-1", "issue" : "10", "issued" : { "date-parts" : [ [ "2012" ] ] }, "page" : "2123-2128", "title" : "Metal-Free Growth of Nanographene on Silicon Oxides for Transparent Conducting Applications", "type" : "article-journal", "volume" : "22" }, "uris" : [ "http://www.mendeley.com/documents/?uuid=4ee1627c-a12a-4c3b-9915-5698dc5d2d4c" ] }, { "id" : "ITEM-2", "itemData" : { "DOI" : "10.1007/s12274-010-0086-5", "ISBN" : "1227401000", "ISSN" : "1998-0124", "author" : [ { "dropping-particle" : "", "family" : "Zhang", "given" : "Lianchang", "non-dropping-particle" : "", "parse-names" : false, "suffix" : "" }, { "dropping-particle" : "", "family" : "Shi", "given" : "Zhiwen", "non-dropping-particle" : "", "parse-names" : false, "suffix" : "" }, { "dropping-particle" : "", "family" : "Wang", "given" : "Yi", "non-dropping-particle" : "", "parse-names" : false, "suffix" : "" }, { "dropping-particle" : "", "family" : "Yang", "given" : "Rong", "non-dropping-particle" : "", "parse-names" : false, "suffix" : "" }, { "dropping-particle" : "", "family" : "Shi", "given" : "Dongxia", "non-dropping-particle" : "", "parse-names" : false, "suffix" : "" }, { "dropping-particle" : "", "family" : "Zhang", "given" : "Guangyu", "non-dropping-particle" : "", "parse-names" : false, "suffix" : "" } ], "container-title" : "Nano Research", "id" : "ITEM-2", "issue" : "3", "issued" : { "date-parts" : [ [ "2010", "12", "21" ] ] }, "page" : "315-321", "title" : "Catalyst-free growth of nanographene films on various substrates", "type" : "article-journal", "volume" : "4" }, "uris" : [ "http://www.mendeley.com/documents/?uuid=e8b252e4-9416-433d-81ec-13463b068e27" ] } ], "mendeley" : { "formattedCitation" : "[22,23]", "plainTextFormattedCitation" : "[22,23]", "previouslyFormattedCitation" : "[22,23]" }, "properties" : { "noteIndex" : 0 }, "schema" : "https://github.com/citation-style-language/schema/raw/master/csl-citation.json" }</w:instrText>
      </w:r>
      <w:r w:rsidRPr="001A7103">
        <w:rPr>
          <w:color w:val="000000" w:themeColor="text1"/>
        </w:rPr>
        <w:fldChar w:fldCharType="separate"/>
      </w:r>
      <w:r w:rsidR="00CF5AB0" w:rsidRPr="001A7103">
        <w:rPr>
          <w:noProof/>
          <w:color w:val="000000" w:themeColor="text1"/>
        </w:rPr>
        <w:t>[22,23]</w:t>
      </w:r>
      <w:r w:rsidRPr="001A7103">
        <w:rPr>
          <w:color w:val="000000" w:themeColor="text1"/>
        </w:rPr>
        <w:fldChar w:fldCharType="end"/>
      </w:r>
      <w:r w:rsidRPr="001A7103">
        <w:rPr>
          <w:color w:val="000000" w:themeColor="text1"/>
        </w:rPr>
        <w:t xml:space="preserve"> and has a Young’s modulus of 23 GPa </w:t>
      </w:r>
      <w:r w:rsidRPr="001A7103">
        <w:rPr>
          <w:color w:val="000000" w:themeColor="text1"/>
        </w:rPr>
        <w:fldChar w:fldCharType="begin" w:fldLock="1"/>
      </w:r>
      <w:r w:rsidR="00CF5AB0" w:rsidRPr="001A7103">
        <w:rPr>
          <w:color w:val="000000" w:themeColor="text1"/>
        </w:rPr>
        <w:instrText>ADDIN CSL_CITATION { "citationItems" : [ { "id" : "ITEM-1", "itemData" : { "DOI" : "10.1016/j.mee.2016.03.040", "ISSN" : "01679317", "abstract" : "Conductive nanocrystalline graphite has been deposited using plasma-enhanced chemical vapour deposition at 750??C, directly onto silicon substrates without any catalyst and fabricated into micromechanical membrane and beam structures. Using the buckling profile of the membrane and beam structures, we measure a built-in strain of - 0.0142 and through wafer-bow measurement, a compressive stress of 436 MPa. From this we have calculated the Young's modulus of nanographite as 23.0 ?? 2.7 GPa. This represents a scalable method for fabricating nanographite MEMS and NEMS devices via a microfabrication-compatible process and provides useful mechanical properties to enable design of future devices.", "author" : [ { "dropping-particle" : "", "family" : "Fishlock", "given" : "S. J.", "non-dropping-particle" : "", "parse-names" : false, "suffix" : "" }, { "dropping-particle" : "", "family" : "Grech", "given" : "D.", "non-dropping-particle" : "", "parse-names" : false, "suffix" : "" }, { "dropping-particle" : "", "family" : "McBride", "given" : "J. W.", "non-dropping-particle" : "", "parse-names" : false, "suffix" : "" }, { "dropping-particle" : "", "family" : "Chong", "given" : "H. M H", "non-dropping-particle" : "", "parse-names" : false, "suffix" : "" }, { "dropping-particle" : "", "family" : "Pu", "given" : "S. H.", "non-dropping-particle" : "", "parse-names" : false, "suffix" : "" } ], "container-title" : "Microelectronic Engineering", "id" : "ITEM-1", "issued" : { "date-parts" : [ [ "2016" ] ] }, "page" : "184-189", "title" : "Mechanical characterisation of nanocrystalline graphite using micromechanical structures", "type" : "article-journal", "volume" : "159" }, "uris" : [ "http://www.mendeley.com/documents/?uuid=5707cd4c-c37e-4c57-b4bf-7d9bc0d6d045" ] } ], "mendeley" : { "formattedCitation" : "[20]", "plainTextFormattedCitation" : "[20]", "previouslyFormattedCitation" : "[20]" }, "properties" : { "noteIndex" : 0 }, "schema" : "https://github.com/citation-style-language/schema/raw/master/csl-citation.json" }</w:instrText>
      </w:r>
      <w:r w:rsidRPr="001A7103">
        <w:rPr>
          <w:color w:val="000000" w:themeColor="text1"/>
        </w:rPr>
        <w:fldChar w:fldCharType="separate"/>
      </w:r>
      <w:r w:rsidR="00CF5AB0" w:rsidRPr="001A7103">
        <w:rPr>
          <w:noProof/>
          <w:color w:val="000000" w:themeColor="text1"/>
        </w:rPr>
        <w:t>[20]</w:t>
      </w:r>
      <w:r w:rsidRPr="001A7103">
        <w:rPr>
          <w:color w:val="000000" w:themeColor="text1"/>
        </w:rPr>
        <w:fldChar w:fldCharType="end"/>
      </w:r>
      <w:r w:rsidRPr="001A7103">
        <w:rPr>
          <w:color w:val="000000" w:themeColor="text1"/>
        </w:rPr>
        <w:t xml:space="preserve">. The growth of nanographite is non-catalytic and its structure is similar to layers of polycrystalline graphene with nano-scaled grains </w:t>
      </w:r>
      <w:r w:rsidRPr="001A7103">
        <w:rPr>
          <w:color w:val="000000" w:themeColor="text1"/>
        </w:rPr>
        <w:fldChar w:fldCharType="begin" w:fldLock="1"/>
      </w:r>
      <w:r w:rsidR="00CF5AB0" w:rsidRPr="001A7103">
        <w:rPr>
          <w:color w:val="000000" w:themeColor="text1"/>
        </w:rPr>
        <w:instrText>ADDIN CSL_CITATION { "citationItems" : [ { "id" : "ITEM-1", "itemData" : { "DOI" : "10.1039/C6NR00253F", "ISSN" : "2040-3364", "author" : [ { "dropping-particle" : "", "family" : "Sun", "given" : "Jian", "non-dropping-particle" : "", "parse-names" : false, "suffix" : "" }, { "dropping-particle" : "", "family" : "Schmidt", "given" : "Marek E.", "non-dropping-particle" : "", "parse-names" : false, "suffix" : "" }, { "dropping-particle" : "", "family" : "Muruganathan", "given" : "Manoharan", "non-dropping-particle" : "", "parse-names" : false, "suffix" : "" }, { "dropping-particle" : "", "family" : "Chong", "given" : "Harold M. H.", "non-dropping-particle" : "", "parse-names" : false, "suffix" : "" }, { "dropping-particle" : "", "family" : "Mizuta", "given" : "Hiroshi", "non-dropping-particle" : "", "parse-names" : false, "suffix" : "" } ], "container-title" : "Nanoscale", "id" : "ITEM-1", "issue" : "12", "issued" : { "date-parts" : [ [ "2016" ] ] }, "page" : "6659-6665", "publisher" : "Royal Society of Chemistry", "title" : "Large-scale nanoelectromechanical switches based on directly deposited nanocrystalline graphene on insulating substrates", "type" : "article-journal", "volume" : "8" }, "uris" : [ "http://www.mendeley.com/documents/?uuid=98496534-b24a-4fc2-9ec3-144d0c93c7f6" ] } ], "mendeley" : { "formattedCitation" : "[12]", "plainTextFormattedCitation" : "[12]", "previouslyFormattedCitation" : "[12]" }, "properties" : { "noteIndex" : 0 }, "schema" : "https://github.com/citation-style-language/schema/raw/master/csl-citation.json" }</w:instrText>
      </w:r>
      <w:r w:rsidRPr="001A7103">
        <w:rPr>
          <w:color w:val="000000" w:themeColor="text1"/>
        </w:rPr>
        <w:fldChar w:fldCharType="separate"/>
      </w:r>
      <w:r w:rsidR="00CF5AB0" w:rsidRPr="001A7103">
        <w:rPr>
          <w:noProof/>
          <w:color w:val="000000" w:themeColor="text1"/>
        </w:rPr>
        <w:t>[12]</w:t>
      </w:r>
      <w:r w:rsidRPr="001A7103">
        <w:rPr>
          <w:color w:val="000000" w:themeColor="text1"/>
        </w:rPr>
        <w:fldChar w:fldCharType="end"/>
      </w:r>
      <w:r w:rsidRPr="001A7103">
        <w:rPr>
          <w:color w:val="000000" w:themeColor="text1"/>
        </w:rPr>
        <w:t xml:space="preserve">. </w:t>
      </w:r>
      <w:r w:rsidR="00A72CDB" w:rsidRPr="001A7103">
        <w:rPr>
          <w:color w:val="000000" w:themeColor="text1"/>
        </w:rPr>
        <w:t xml:space="preserve">Ultra-thin nanographene films of 5 nm thickness have recently been used in NEMS switches with reversible </w:t>
      </w:r>
      <w:r w:rsidR="00B72366" w:rsidRPr="001A7103">
        <w:rPr>
          <w:color w:val="000000" w:themeColor="text1"/>
        </w:rPr>
        <w:t>performance and pull-in voltage </w:t>
      </w:r>
      <w:r w:rsidR="00A72CDB" w:rsidRPr="001A7103">
        <w:rPr>
          <w:color w:val="000000" w:themeColor="text1"/>
        </w:rPr>
        <w:t>&lt;</w:t>
      </w:r>
      <w:r w:rsidR="00B72366" w:rsidRPr="001A7103">
        <w:rPr>
          <w:color w:val="000000" w:themeColor="text1"/>
        </w:rPr>
        <w:t> </w:t>
      </w:r>
      <w:r w:rsidR="00A72CDB" w:rsidRPr="001A7103">
        <w:rPr>
          <w:color w:val="000000" w:themeColor="text1"/>
        </w:rPr>
        <w:t xml:space="preserve">3V </w:t>
      </w:r>
      <w:r w:rsidR="00A72CDB" w:rsidRPr="001A7103">
        <w:rPr>
          <w:color w:val="000000" w:themeColor="text1"/>
        </w:rPr>
        <w:fldChar w:fldCharType="begin" w:fldLock="1"/>
      </w:r>
      <w:r w:rsidR="00A72CDB" w:rsidRPr="001A7103">
        <w:rPr>
          <w:color w:val="000000" w:themeColor="text1"/>
        </w:rPr>
        <w:instrText>ADDIN CSL_CITATION { "citationItems" : [ { "id" : "ITEM-1", "itemData" : { "DOI" : "10.1039/C6NR00253F", "ISSN" : "2040-3364", "author" : [ { "dropping-particle" : "", "family" : "Sun", "given" : "Jian", "non-dropping-particle" : "", "parse-names" : false, "suffix" : "" }, { "dropping-particle" : "", "family" : "Schmidt", "given" : "Marek E.", "non-dropping-particle" : "", "parse-names" : false, "suffix" : "" }, { "dropping-particle" : "", "family" : "Muruganathan", "given" : "Manoharan", "non-dropping-particle" : "", "parse-names" : false, "suffix" : "" }, { "dropping-particle" : "", "family" : "Chong", "given" : "Harold M. H.", "non-dropping-particle" : "", "parse-names" : false, "suffix" : "" }, { "dropping-particle" : "", "family" : "Mizuta", "given" : "Hiroshi", "non-dropping-particle" : "", "parse-names" : false, "suffix" : "" } ], "container-title" : "Nanoscale", "id" : "ITEM-1", "issue" : "12", "issued" : { "date-parts" : [ [ "2016" ] ] }, "page" : "6659-6665", "publisher" : "Royal Society of Chemistry", "title" : "Large-scale nanoelectromechanical switches based on directly deposited nanocrystalline graphene on insulating substrates", "type" : "article-journal", "volume" : "8" }, "uris" : [ "http://www.mendeley.com/documents/?uuid=98496534-b24a-4fc2-9ec3-144d0c93c7f6" ] } ], "mendeley" : { "formattedCitation" : "[12]", "plainTextFormattedCitation" : "[12]", "previouslyFormattedCitation" : "[12]" }, "properties" : { "noteIndex" : 0 }, "schema" : "https://github.com/citation-style-language/schema/raw/master/csl-citation.json" }</w:instrText>
      </w:r>
      <w:r w:rsidR="00A72CDB" w:rsidRPr="001A7103">
        <w:rPr>
          <w:color w:val="000000" w:themeColor="text1"/>
        </w:rPr>
        <w:fldChar w:fldCharType="separate"/>
      </w:r>
      <w:r w:rsidR="00A72CDB" w:rsidRPr="001A7103">
        <w:rPr>
          <w:noProof/>
          <w:color w:val="000000" w:themeColor="text1"/>
        </w:rPr>
        <w:t>[12]</w:t>
      </w:r>
      <w:r w:rsidR="00A72CDB" w:rsidRPr="001A7103">
        <w:rPr>
          <w:color w:val="000000" w:themeColor="text1"/>
        </w:rPr>
        <w:fldChar w:fldCharType="end"/>
      </w:r>
      <w:r w:rsidR="00A72CDB" w:rsidRPr="001A7103">
        <w:rPr>
          <w:color w:val="000000" w:themeColor="text1"/>
        </w:rPr>
        <w:t xml:space="preserve">. </w:t>
      </w:r>
      <w:r w:rsidRPr="001A7103">
        <w:rPr>
          <w:color w:val="000000" w:themeColor="text1"/>
        </w:rPr>
        <w:t xml:space="preserve">Nanographite has been used in various electrical applications such as Schottky diodes </w:t>
      </w:r>
      <w:r w:rsidRPr="001A7103">
        <w:rPr>
          <w:color w:val="000000" w:themeColor="text1"/>
        </w:rPr>
        <w:fldChar w:fldCharType="begin" w:fldLock="1"/>
      </w:r>
      <w:r w:rsidR="00CF5AB0" w:rsidRPr="001A7103">
        <w:rPr>
          <w:color w:val="000000" w:themeColor="text1"/>
        </w:rPr>
        <w:instrText>ADDIN CSL_CITATION { "citationItems" : [ { "id" : "ITEM-1", "itemData" : { "ISBN" : "9781509014934", "author" : [ { "dropping-particle" : "", "family" : "Sultan", "given" : "S M", "non-dropping-particle" : "", "parse-names" : false, "suffix" : "" }, { "dropping-particle" : "", "family" : "Pu", "given" : "S H", "non-dropping-particle" : "", "parse-names" : false, "suffix" : "" }, { "dropping-particle" : "", "family" : "Fishlock", "given" : "S J", "non-dropping-particle" : "", "parse-names" : false, "suffix" : "" }, { "dropping-particle" : "", "family" : "Wah", "given" : "L H", "non-dropping-particle" : "", "parse-names" : false, "suffix" : "" }, { "dropping-particle" : "", "family" : "Member", "given" : "Senior", "non-dropping-particle" : "", "parse-names" : false, "suffix" : "" }, { "dropping-particle" : "", "family" : "Chong", "given" : "H M H", "non-dropping-particle" : "", "parse-names" : false, "suffix" : "" }, { "dropping-particle" : "", "family" : "Mcbride", "given" : "J W", "non-dropping-particle" : "", "parse-names" : false, "suffix" : "" }, { "dropping-particle" : "", "family" : "Member", "given" : "Senior", "non-dropping-particle" : "", "parse-names" : false, "suffix" : "" } ], "container-title" : "Proceedings of the 16th International Conference on Nanotechnology", "id" : "ITEM-1", "issued" : { "date-parts" : [ [ "2016" ] ] }, "page" : "307-310", "publisher-place" : "Sendai, Japan", "title" : "Electrical behavior of Nanocrystalline graphite / p-Si Schottky Diode", "type" : "paper-conference" }, "uris" : [ "http://www.mendeley.com/documents/?uuid=6018e9f5-b3f5-42b0-a9da-9fbcd84dea3d" ] } ], "mendeley" : { "formattedCitation" : "[24]", "plainTextFormattedCitation" : "[24]", "previouslyFormattedCitation" : "[24]" }, "properties" : { "noteIndex" : 0 }, "schema" : "https://github.com/citation-style-language/schema/raw/master/csl-citation.json" }</w:instrText>
      </w:r>
      <w:r w:rsidRPr="001A7103">
        <w:rPr>
          <w:color w:val="000000" w:themeColor="text1"/>
        </w:rPr>
        <w:fldChar w:fldCharType="separate"/>
      </w:r>
      <w:r w:rsidR="00CF5AB0" w:rsidRPr="001A7103">
        <w:rPr>
          <w:noProof/>
          <w:color w:val="000000" w:themeColor="text1"/>
        </w:rPr>
        <w:t>[24]</w:t>
      </w:r>
      <w:r w:rsidRPr="001A7103">
        <w:rPr>
          <w:color w:val="000000" w:themeColor="text1"/>
        </w:rPr>
        <w:fldChar w:fldCharType="end"/>
      </w:r>
      <w:r w:rsidRPr="001A7103">
        <w:rPr>
          <w:color w:val="000000" w:themeColor="text1"/>
        </w:rPr>
        <w:t xml:space="preserve">, Schottky diode photodetectors </w:t>
      </w:r>
      <w:r w:rsidRPr="001A7103">
        <w:rPr>
          <w:color w:val="000000" w:themeColor="text1"/>
        </w:rPr>
        <w:fldChar w:fldCharType="begin" w:fldLock="1"/>
      </w:r>
      <w:r w:rsidR="00CF5AB0" w:rsidRPr="001A7103">
        <w:rPr>
          <w:color w:val="000000" w:themeColor="text1"/>
        </w:rPr>
        <w:instrText>ADDIN CSL_CITATION { "citationItems" : [ { "id" : "ITEM-1", "itemData" : { "DOI" : "10.1002/adfm.201301924", "ISSN" : "1616301X", "author" : [ { "dropping-particle" : "", "family" : "Zhang", "given" : "Zengxing", "non-dropping-particle" : "", "parse-names" : false, "suffix" : "" }, { "dropping-particle" : "", "family" : "Guo", "given" : "Yunxian", "non-dropping-particle" : "", "parse-names" : false, "suffix" : "" }, { "dropping-particle" : "", "family" : "Wang", "given" : "Xiaojuan", "non-dropping-particle" : "", "parse-names" : false, "suffix" : "" }, { "dropping-particle" : "", "family" : "Li", "given" : "Dong", "non-dropping-particle" : "", "parse-names" : false, "suffix" : "" }, { "dropping-particle" : "", "family" : "Wang", "given" : "Fengli", "non-dropping-particle" : "", "parse-names" : false, "suffix" : "" }, { "dropping-particle" : "", "family" : "Xie", "given" : "Sishen", "non-dropping-particle" : "", "parse-names" : false, "suffix" : "" } ], "container-title" : "Advanced Functional Materials", "id" : "ITEM-1", "issue" : "6", "issued" : { "date-parts" : [ [ "2014" ] ] }, "page" : "835-840", "title" : "Direct Growth of Nanocrystalline Graphene/Graphite Transparent Electrodes on Si/SiO 2 for Metal-Free Schottky Junction Photodetectors", "type" : "article-journal", "volume" : "24" }, "uris" : [ "http://www.mendeley.com/documents/?uuid=09cb7b08-3fd6-4346-a44c-a5dbb0b57771" ] } ], "mendeley" : { "formattedCitation" : "[25]", "plainTextFormattedCitation" : "[25]", "previouslyFormattedCitation" : "[25]" }, "properties" : { "noteIndex" : 0 }, "schema" : "https://github.com/citation-style-language/schema/raw/master/csl-citation.json" }</w:instrText>
      </w:r>
      <w:r w:rsidRPr="001A7103">
        <w:rPr>
          <w:color w:val="000000" w:themeColor="text1"/>
        </w:rPr>
        <w:fldChar w:fldCharType="separate"/>
      </w:r>
      <w:r w:rsidR="00CF5AB0" w:rsidRPr="001A7103">
        <w:rPr>
          <w:noProof/>
          <w:color w:val="000000" w:themeColor="text1"/>
        </w:rPr>
        <w:t>[25]</w:t>
      </w:r>
      <w:r w:rsidRPr="001A7103">
        <w:rPr>
          <w:color w:val="000000" w:themeColor="text1"/>
        </w:rPr>
        <w:fldChar w:fldCharType="end"/>
      </w:r>
      <w:r w:rsidRPr="001A7103">
        <w:rPr>
          <w:color w:val="000000" w:themeColor="text1"/>
        </w:rPr>
        <w:t xml:space="preserve">, photovoltaics </w:t>
      </w:r>
      <w:r w:rsidRPr="001A7103">
        <w:rPr>
          <w:color w:val="000000" w:themeColor="text1"/>
        </w:rPr>
        <w:fldChar w:fldCharType="begin" w:fldLock="1"/>
      </w:r>
      <w:r w:rsidR="00CF5AB0" w:rsidRPr="001A7103">
        <w:rPr>
          <w:color w:val="000000" w:themeColor="text1"/>
        </w:rPr>
        <w:instrText>ADDIN CSL_CITATION { "citationItems" : [ { "id" : "ITEM-1", "itemData" : { "DOI" : "10.1039/c2ra01024k", "ISSN" : "2046-2069", "author" : [ { "dropping-particle" : "", "family" : "Kalita", "given" : "Golap", "non-dropping-particle" : "", "parse-names" : false, "suffix" : "" }, { "dropping-particle" : "", "family" : "Kayastha", "given" : "Madhu Sudan", "non-dropping-particle" : "", "parse-names" : false, "suffix" : "" }, { "dropping-particle" : "", "family" : "Uchida", "given" : "Hideo", "non-dropping-particle" : "", "parse-names" : false, "suffix" : "" }, { "dropping-particle" : "", "family" : "Wakita", "given" : "Koichi", "non-dropping-particle" : "", "parse-names" : false, "suffix" : "" }, { "dropping-particle" : "", "family" : "Umeno", "given" : "Masayoshi", "non-dropping-particle" : "", "parse-names" : false, "suffix" : "" } ], "container-title" : "RSC Advances", "id" : "ITEM-1", "issue" : "8", "issued" : { "date-parts" : [ [ "2012" ] ] }, "page" : "3225-3230", "title" : "Direct growth of nanographene films by surface wave plasma chemical vapor deposition and their application in photovoltaic devices", "type" : "article-journal", "volume" : "2" }, "uris" : [ "http://www.mendeley.com/documents/?uuid=19cbe871-67a5-4ddb-8849-490419350e6a" ] } ], "mendeley" : { "formattedCitation" : "[26]", "plainTextFormattedCitation" : "[26]", "previouslyFormattedCitation" : "[26]" }, "properties" : { "noteIndex" : 0 }, "schema" : "https://github.com/citation-style-language/schema/raw/master/csl-citation.json" }</w:instrText>
      </w:r>
      <w:r w:rsidRPr="001A7103">
        <w:rPr>
          <w:color w:val="000000" w:themeColor="text1"/>
        </w:rPr>
        <w:fldChar w:fldCharType="separate"/>
      </w:r>
      <w:r w:rsidR="00CF5AB0" w:rsidRPr="001A7103">
        <w:rPr>
          <w:noProof/>
          <w:color w:val="000000" w:themeColor="text1"/>
        </w:rPr>
        <w:t>[26]</w:t>
      </w:r>
      <w:r w:rsidRPr="001A7103">
        <w:rPr>
          <w:color w:val="000000" w:themeColor="text1"/>
        </w:rPr>
        <w:fldChar w:fldCharType="end"/>
      </w:r>
      <w:r w:rsidRPr="001A7103">
        <w:rPr>
          <w:color w:val="000000" w:themeColor="text1"/>
        </w:rPr>
        <w:t xml:space="preserve">,  transparent conducting electrodes </w:t>
      </w:r>
      <w:r w:rsidRPr="001A7103">
        <w:rPr>
          <w:color w:val="000000" w:themeColor="text1"/>
        </w:rPr>
        <w:fldChar w:fldCharType="begin" w:fldLock="1"/>
      </w:r>
      <w:r w:rsidR="00CF5AB0" w:rsidRPr="001A7103">
        <w:rPr>
          <w:color w:val="000000" w:themeColor="text1"/>
        </w:rPr>
        <w:instrText>ADDIN CSL_CITATION { "citationItems" : [ { "id" : "ITEM-1", "itemData" : { "DOI" : "10.1088/2053-1591/1/2/025031", "ISSN" : "2053-1591", "author" : [ { "dropping-particle" : "", "family" : "Schmidt", "given" : "Marek E", "non-dropping-particle" : "", "parse-names" : false, "suffix" : "" }, { "dropping-particle" : "", "family" : "Xu", "given" : "Cigang", "non-dropping-particle" : "", "parse-names" : false, "suffix" : "" }, { "dropping-particle" : "", "family" : "Cooke", "given" : "Mike", "non-dropping-particle" : "", "parse-names" : false, "suffix" : "" }, { "dropping-particle" : "", "family" : "Mizuta", "given" : "Hiroshi", "non-dropping-particle" : "", "parse-names" : false, "suffix" : "" }, { "dropping-particle" : "", "family" : "Chong", "given" : "Harold M H", "non-dropping-particle" : "", "parse-names" : false, "suffix" : "" } ], "container-title" : "Materials Research Express", "id" : "ITEM-1", "issue" : "2", "issued" : { "date-parts" : [ [ "2014", "5", "29" ] ] }, "page" : "025031", "publisher" : "IOP Publishing", "title" : "Metal-free plasma-enhanced chemical vapor deposition of large area nanocrystalline graphene", "type" : "article-journal", "volume" : "1" }, "uris" : [ "http://www.mendeley.com/documents/?uuid=9736a414-7912-42ee-97d9-f3518aacb481" ] } ], "mendeley" : { "formattedCitation" : "[21]", "plainTextFormattedCitation" : "[21]", "previouslyFormattedCitation" : "[21]" }, "properties" : { "noteIndex" : 0 }, "schema" : "https://github.com/citation-style-language/schema/raw/master/csl-citation.json" }</w:instrText>
      </w:r>
      <w:r w:rsidRPr="001A7103">
        <w:rPr>
          <w:color w:val="000000" w:themeColor="text1"/>
        </w:rPr>
        <w:fldChar w:fldCharType="separate"/>
      </w:r>
      <w:r w:rsidR="00CF5AB0" w:rsidRPr="001A7103">
        <w:rPr>
          <w:noProof/>
          <w:color w:val="000000" w:themeColor="text1"/>
        </w:rPr>
        <w:t>[21]</w:t>
      </w:r>
      <w:r w:rsidRPr="001A7103">
        <w:rPr>
          <w:color w:val="000000" w:themeColor="text1"/>
        </w:rPr>
        <w:fldChar w:fldCharType="end"/>
      </w:r>
      <w:r w:rsidRPr="001A7103">
        <w:rPr>
          <w:color w:val="000000" w:themeColor="text1"/>
        </w:rPr>
        <w:t xml:space="preserve"> and strain gauges </w:t>
      </w:r>
      <w:r w:rsidRPr="001A7103">
        <w:rPr>
          <w:color w:val="000000" w:themeColor="text1"/>
        </w:rPr>
        <w:fldChar w:fldCharType="begin" w:fldLock="1"/>
      </w:r>
      <w:r w:rsidR="00CF5AB0" w:rsidRPr="001A7103">
        <w:rPr>
          <w:color w:val="000000" w:themeColor="text1"/>
        </w:rPr>
        <w:instrText>ADDIN CSL_CITATION { "citationItems" : [ { "id" : "ITEM-1", "itemData" : { "DOI" : "10.1021/nn506341u", "ISSN" : "1936-086X", "PMID" : "25658857", "abstract" : "Graphene-based strain sensors have attracted much attention recently. Usually, there is a trade-off between the sensitivity and resistance of such devices, while larger resistance devices have higher energy consumption. In this paper, we report a tuning of both sensitivity and resistance of graphene strain sensing devices by tailoring graphene nanostructures. For a typical piezoresistive nanographene film with a sheet resistance of \u223c100 K\u03a9/\u25a1, a gauge factor of more than 600 can be achieved, which is 50\u00d7 larger than those in previous studies. These films with high sensitivity and low resistivity were also transferred on flexible substrates for device integration for force mapping. Each device shows a high gauge factor of more than 500, a long lifetime of more than 10(4) cycles, and a fast response time of less than 4 ms, suggesting a great potential in electronic skin applications.", "author" : [ { "dropping-particle" : "", "family" : "Zhao", "given" : "Jing", "non-dropping-particle" : "", "parse-names" : false, "suffix" : "" }, { "dropping-particle" : "", "family" : "Wang", "given" : "Guole", "non-dropping-particle" : "", "parse-names" : false, "suffix" : "" }, { "dropping-particle" : "", "family" : "Yang", "given" : "Rong", "non-dropping-particle" : "", "parse-names" : false, "suffix" : "" }, { "dropping-particle" : "", "family" : "Lu", "given" : "Xiaobo", "non-dropping-particle" : "", "parse-names" : false, "suffix" : "" }, { "dropping-particle" : "", "family" : "Cheng", "given" : "Meng", "non-dropping-particle" : "", "parse-names" : false, "suffix" : "" }, { "dropping-particle" : "", "family" : "He", "given" : "Congli", "non-dropping-particle" : "", "parse-names" : false, "suffix" : "" }, { "dropping-particle" : "", "family" : "Xie", "given" : "Guibai", "non-dropping-particle" : "", "parse-names" : false, "suffix" : "" }, { "dropping-particle" : "", "family" : "Meng", "given" : "Jianling", "non-dropping-particle" : "", "parse-names" : false, "suffix" : "" }, { "dropping-particle" : "", "family" : "Shi", "given" : "Dongxia", "non-dropping-particle" : "", "parse-names" : false, "suffix" : "" }, { "dropping-particle" : "", "family" : "Zhang", "given" : "Guangyu", "non-dropping-particle" : "", "parse-names" : false, "suffix" : "" } ], "container-title" : "ACS nano", "id" : "ITEM-1", "issue" : "2", "issued" : { "date-parts" : [ [ "2015" ] ] }, "page" : "1622-9", "title" : "Tunable piezoresistivity of nanographene films for strain sensing.", "type" : "article-journal", "volume" : "9" }, "uris" : [ "http://www.mendeley.com/documents/?uuid=c302fab5-cf0c-40c3-a6d3-0afa32cc766f" ] } ], "mendeley" : { "formattedCitation" : "[27]", "plainTextFormattedCitation" : "[27]", "previouslyFormattedCitation" : "[27]" }, "properties" : { "noteIndex" : 0 }, "schema" : "https://github.com/citation-style-language/schema/raw/master/csl-citation.json" }</w:instrText>
      </w:r>
      <w:r w:rsidRPr="001A7103">
        <w:rPr>
          <w:color w:val="000000" w:themeColor="text1"/>
        </w:rPr>
        <w:fldChar w:fldCharType="separate"/>
      </w:r>
      <w:r w:rsidR="00CF5AB0" w:rsidRPr="001A7103">
        <w:rPr>
          <w:noProof/>
          <w:color w:val="000000" w:themeColor="text1"/>
        </w:rPr>
        <w:t>[27]</w:t>
      </w:r>
      <w:r w:rsidRPr="001A7103">
        <w:rPr>
          <w:color w:val="000000" w:themeColor="text1"/>
        </w:rPr>
        <w:fldChar w:fldCharType="end"/>
      </w:r>
      <w:r w:rsidRPr="001A7103">
        <w:rPr>
          <w:color w:val="000000" w:themeColor="text1"/>
        </w:rPr>
        <w:t>.</w:t>
      </w:r>
    </w:p>
    <w:p w14:paraId="5753A390" w14:textId="77777777" w:rsidR="0020445D" w:rsidRDefault="0020445D" w:rsidP="0020445D"/>
    <w:p w14:paraId="6931357E" w14:textId="23EB7002" w:rsidR="00CC147C" w:rsidRDefault="00835986" w:rsidP="00711CEE">
      <w:r>
        <w:t>Suspended nanographite</w:t>
      </w:r>
      <w:r w:rsidR="000A11DF" w:rsidRPr="007B419C">
        <w:t xml:space="preserve"> structures,</w:t>
      </w:r>
      <w:r w:rsidR="002242F6">
        <w:t xml:space="preserve"> </w:t>
      </w:r>
      <w:r>
        <w:t>like</w:t>
      </w:r>
      <w:r w:rsidR="00076504" w:rsidRPr="007B419C">
        <w:t xml:space="preserve"> DLC and graphene NEMS </w:t>
      </w:r>
      <w:r w:rsidR="000A11DF" w:rsidRPr="007B419C">
        <w:t>structures</w:t>
      </w:r>
      <w:r>
        <w:t>,</w:t>
      </w:r>
      <w:r w:rsidR="00076504" w:rsidRPr="007B419C">
        <w:t xml:space="preserve"> often suffer from buckling </w:t>
      </w:r>
      <w:r w:rsidR="005630AF">
        <w:fldChar w:fldCharType="begin" w:fldLock="1"/>
      </w:r>
      <w:r w:rsidR="00CF5AB0">
        <w:instrText>ADDIN CSL_CITATION { "citationItems" : [ { "id" : "ITEM-1", "itemData" : { "DOI" : "10.1039/C6NR00253F", "ISSN" : "2040-3364", "author" : [ { "dropping-particle" : "", "family" : "Sun", "given" : "Jian", "non-dropping-particle" : "", "parse-names" : false, "suffix" : "" }, { "dropping-particle" : "", "family" : "Schmidt", "given" : "Marek E.", "non-dropping-particle" : "", "parse-names" : false, "suffix" : "" }, { "dropping-particle" : "", "family" : "Muruganathan", "given" : "Manoharan", "non-dropping-particle" : "", "parse-names" : false, "suffix" : "" }, { "dropping-particle" : "", "family" : "Chong", "given" : "Harold M. H.", "non-dropping-particle" : "", "parse-names" : false, "suffix" : "" }, { "dropping-particle" : "", "family" : "Mizuta", "given" : "Hiroshi", "non-dropping-particle" : "", "parse-names" : false, "suffix" : "" } ], "container-title" : "Nanoscale", "id" : "ITEM-1", "issue" : "12", "issued" : { "date-parts" : [ [ "2016" ] ] }, "page" : "6659-6665", "publisher" : "Royal Society of Chemistry", "title" : "Large-scale nanoelectromechanical switches based on directly deposited nanocrystalline graphene on insulating substrates", "type" : "article-journal", "volume" : "8" }, "uris" : [ "http://www.mendeley.com/documents/?uuid=98496534-b24a-4fc2-9ec3-144d0c93c7f6" ] }, { "id" : "ITEM-2", "itemData" : { "DOI" : "10.1049/mnl.2012.0211", "ISSN" : "17500443", "author" : [ { "dropping-particle" : "", "family" : "Lindvall", "given" : "N.", "non-dropping-particle" : "", "parse-names" : false, "suffix" : "" }, { "dropping-particle" : "", "family" : "Sun", "given" : "J.", "non-dropping-particle" : "", "parse-names" : false, "suffix" : "" }, { "dropping-particle" : "", "family" : "Abdul", "given" : "G.", "non-dropping-particle" : "", "parse-names" : false, "suffix" : "" }, { "dropping-particle" : "", "family" : "Yurgens", "given" : "A", "non-dropping-particle" : "", "parse-names" : false, "suffix" : "" } ], "container-title" : "Micro &amp; Nano Letters", "id" : "ITEM-2", "issue" : "8", "issued" : { "date-parts" : [ [ "2012" ] ] }, "page" : "749", "title" : "Towards transfer-free fabrication of graphene NEMS grown by chemical vapour deposition", "type" : "article-journal", "volume" : "7" }, "uris" : [ "http://www.mendeley.com/documents/?uuid=712e4e34-7dd8-4fa1-9662-1880616b8133" ] }, { "id" : "ITEM-3", "itemData" : { "DOI" : "10.1016/j.mee.2016.03.040", "ISSN" : "01679317", "abstract" : "Conductive nanocrystalline graphite has been deposited using plasma-enhanced chemical vapour deposition at 750??C, directly onto silicon substrates without any catalyst and fabricated into micromechanical membrane and beam structures. Using the buckling profile of the membrane and beam structures, we measure a built-in strain of - 0.0142 and through wafer-bow measurement, a compressive stress of 436 MPa. From this we have calculated the Young's modulus of nanographite as 23.0 ?? 2.7 GPa. This represents a scalable method for fabricating nanographite MEMS and NEMS devices via a microfabrication-compatible process and provides useful mechanical properties to enable design of future devices.", "author" : [ { "dropping-particle" : "", "family" : "Fishlock", "given" : "S. J.", "non-dropping-particle" : "", "parse-names" : false, "suffix" : "" }, { "dropping-particle" : "", "family" : "Grech", "given" : "D.", "non-dropping-particle" : "", "parse-names" : false, "suffix" : "" }, { "dropping-particle" : "", "family" : "McBride", "given" : "J. W.", "non-dropping-particle" : "", "parse-names" : false, "suffix" : "" }, { "dropping-particle" : "", "family" : "Chong", "given" : "H. M H", "non-dropping-particle" : "", "parse-names" : false, "suffix" : "" }, { "dropping-particle" : "", "family" : "Pu", "given" : "S. H.", "non-dropping-particle" : "", "parse-names" : false, "suffix" : "" } ], "container-title" : "Microelectronic Engineering", "id" : "ITEM-3", "issued" : { "date-parts" : [ [ "2016" ] ] }, "page" : "184-189", "title" : "Mechanical characterisation of nanocrystalline graphite using micromechanical structures", "type" : "article-journal", "volume" : "159" }, "uris" : [ "http://www.mendeley.com/documents/?uuid=5707cd4c-c37e-4c57-b4bf-7d9bc0d6d045" ] }, { "id" : "ITEM-4", "itemData" : { "DOI" : "10.1039/C5NR02820E", "ISSN" : "2040-3364", "author" : [ { "dropping-particle" : "", "family" : "Tomi", "given" : "Matti", "non-dropping-particle" : "", "parse-names" : false, "suffix" : "" }, { "dropping-particle" : "", "family" : "Isacsson", "given" : "Andreas", "non-dropping-particle" : "", "parse-names" : false, "suffix" : "" }, { "dropping-particle" : "", "family" : "Oksanen", "given" : "Mika", "non-dropping-particle" : "", "parse-names" : false, "suffix" : "" }, { "dropping-particle" : "", "family" : "Lyashenko", "given" : "Dmitry", "non-dropping-particle" : "", "parse-names" : false, "suffix" : "" }, { "dropping-particle" : "", "family" : "Kaikkonen", "given" : "Jukka Pekka", "non-dropping-particle" : "", "parse-names" : false, "suffix" : "" }, { "dropping-particle" : "", "family" : "Tervakangas", "given" : "Sanna", "non-dropping-particle" : "", "parse-names" : false, "suffix" : "" }, { "dropping-particle" : "", "family" : "Kolehmainen", "given" : "Jukka", "non-dropping-particle" : "", "parse-names" : false, "suffix" : "" }, { "dropping-particle" : "", "family" : "Hakonen", "given" : "Pertti J.", "non-dropping-particle" : "", "parse-names" : false, "suffix" : "" } ], "container-title" : "Nanoscale", "id" : "ITEM-4", "issue" : "35", "issued" : { "date-parts" : [ [ "2015" ] ] }, "page" : "14747-14751", "publisher" : "Royal Society of Chemistry", "title" : "Buckled diamond-like carbon nanomechanical resonators", "type" : "article-journal", "volume" : "7" }, "uris" : [ "http://www.mendeley.com/documents/?uuid=e1eee517-7ca4-4dfd-a192-398f1b081a96" ] } ], "mendeley" : { "formattedCitation" : "[3,12,20,28]", "plainTextFormattedCitation" : "[3,12,20,28]", "previouslyFormattedCitation" : "[3,12,20,28]" }, "properties" : { "noteIndex" : 0 }, "schema" : "https://github.com/citation-style-language/schema/raw/master/csl-citation.json" }</w:instrText>
      </w:r>
      <w:r w:rsidR="005630AF">
        <w:fldChar w:fldCharType="separate"/>
      </w:r>
      <w:r w:rsidR="00CF5AB0" w:rsidRPr="00CF5AB0">
        <w:rPr>
          <w:noProof/>
        </w:rPr>
        <w:t>[3,12,20,28]</w:t>
      </w:r>
      <w:r w:rsidR="005630AF">
        <w:fldChar w:fldCharType="end"/>
      </w:r>
      <w:r w:rsidR="00CC147C" w:rsidRPr="007B419C">
        <w:t>.</w:t>
      </w:r>
      <w:r w:rsidR="00076504" w:rsidRPr="007B419C">
        <w:t xml:space="preserve"> T</w:t>
      </w:r>
      <w:r w:rsidR="000A11DF" w:rsidRPr="007B419C">
        <w:t>he buckling is due to large</w:t>
      </w:r>
      <w:r w:rsidR="008C38AA" w:rsidRPr="007B419C">
        <w:t xml:space="preserve"> built-in compressive stress</w:t>
      </w:r>
      <w:r w:rsidR="000A11DF" w:rsidRPr="007B419C">
        <w:t>es</w:t>
      </w:r>
      <w:r w:rsidR="008C38AA" w:rsidRPr="007B419C">
        <w:t xml:space="preserve"> of the thin film</w:t>
      </w:r>
      <w:r w:rsidR="00076504" w:rsidRPr="007B419C">
        <w:t>s</w:t>
      </w:r>
      <w:r w:rsidR="008C38AA" w:rsidRPr="007B419C">
        <w:t>, and is generally deleterious to the performance of released MEMS and NEMS, since the</w:t>
      </w:r>
      <w:r w:rsidR="00633E72" w:rsidRPr="007B419C">
        <w:t xml:space="preserve"> large</w:t>
      </w:r>
      <w:r w:rsidR="008C38AA" w:rsidRPr="007B419C">
        <w:t xml:space="preserve"> non-linear</w:t>
      </w:r>
      <w:r w:rsidR="00633E72" w:rsidRPr="007B419C">
        <w:t xml:space="preserve"> deflection of the</w:t>
      </w:r>
      <w:r w:rsidR="008C38AA" w:rsidRPr="007B419C">
        <w:t xml:space="preserve"> structure is difficult to model</w:t>
      </w:r>
      <w:r w:rsidR="00633E72" w:rsidRPr="007B419C">
        <w:t xml:space="preserve"> and creates difficulty in device performance</w:t>
      </w:r>
      <w:r w:rsidR="008C38AA" w:rsidRPr="007B419C">
        <w:t>.</w:t>
      </w:r>
      <w:r w:rsidR="001B4DF5">
        <w:t xml:space="preserve"> </w:t>
      </w:r>
      <w:r>
        <w:t>Previous</w:t>
      </w:r>
      <w:r w:rsidR="008C38AA" w:rsidRPr="007B419C">
        <w:t xml:space="preserve"> work</w:t>
      </w:r>
      <w:r w:rsidR="003A69B8" w:rsidRPr="007B419C">
        <w:t xml:space="preserve"> on released nanographite structures and switches</w:t>
      </w:r>
      <w:r w:rsidR="00CC147C" w:rsidRPr="007B419C">
        <w:t xml:space="preserve"> showed the promise of nanographite-based MEMS and NEMS, </w:t>
      </w:r>
      <w:r w:rsidR="001B4DF5">
        <w:t>al</w:t>
      </w:r>
      <w:r w:rsidR="00CC147C" w:rsidRPr="007B419C">
        <w:t xml:space="preserve">though there </w:t>
      </w:r>
      <w:r>
        <w:t>was</w:t>
      </w:r>
      <w:r w:rsidR="00633E72" w:rsidRPr="007B419C">
        <w:t xml:space="preserve"> </w:t>
      </w:r>
      <w:r w:rsidR="00CC147C" w:rsidRPr="007B419C">
        <w:t xml:space="preserve">no </w:t>
      </w:r>
      <w:r w:rsidR="008C38AA" w:rsidRPr="005D5676">
        <w:t>clear</w:t>
      </w:r>
      <w:r w:rsidR="00CC147C" w:rsidRPr="005D5676">
        <w:t xml:space="preserve"> method to fabricate </w:t>
      </w:r>
      <w:r>
        <w:t>freestanding structures</w:t>
      </w:r>
      <w:r w:rsidR="00CC147C" w:rsidRPr="005D5676">
        <w:t xml:space="preserve"> w</w:t>
      </w:r>
      <w:r>
        <w:t xml:space="preserve">ith no </w:t>
      </w:r>
      <w:r w:rsidR="00BE179B">
        <w:t>buckling.</w:t>
      </w:r>
    </w:p>
    <w:p w14:paraId="1FDE09E1" w14:textId="77777777" w:rsidR="00EE10E6" w:rsidRPr="005D5676" w:rsidRDefault="00EE10E6" w:rsidP="00711CEE"/>
    <w:p w14:paraId="242DADD1" w14:textId="37F293F4" w:rsidR="00CC147C" w:rsidRPr="00664460" w:rsidRDefault="00EE10E6" w:rsidP="00711CEE">
      <w:r>
        <w:t>This work</w:t>
      </w:r>
      <w:r w:rsidR="00CC147C" w:rsidRPr="00ED3655">
        <w:t xml:space="preserve"> demonstrate</w:t>
      </w:r>
      <w:r>
        <w:t>s</w:t>
      </w:r>
      <w:r w:rsidR="00CC147C" w:rsidRPr="00ED3655">
        <w:t xml:space="preserve"> the fabrication and </w:t>
      </w:r>
      <w:r w:rsidR="00A25D03">
        <w:t>characterisation</w:t>
      </w:r>
      <w:r w:rsidR="00CC147C" w:rsidRPr="00ED3655">
        <w:t xml:space="preserve"> of nanographite MEMS resonators</w:t>
      </w:r>
      <w:r w:rsidR="00835986">
        <w:t>. A</w:t>
      </w:r>
      <w:r w:rsidR="00CC147C" w:rsidRPr="00ED3655">
        <w:t xml:space="preserve"> method to fabricate the structures without buckling</w:t>
      </w:r>
      <w:r w:rsidR="00633E72" w:rsidRPr="00664460">
        <w:t xml:space="preserve"> </w:t>
      </w:r>
      <w:r w:rsidR="00835986">
        <w:t>using</w:t>
      </w:r>
      <w:r w:rsidR="00633E72" w:rsidRPr="00664460">
        <w:t xml:space="preserve"> standard micromachining</w:t>
      </w:r>
      <w:r w:rsidR="00835986">
        <w:t xml:space="preserve"> is reported.</w:t>
      </w:r>
      <w:r w:rsidR="00CC147C" w:rsidRPr="007B419C">
        <w:t xml:space="preserve"> </w:t>
      </w:r>
      <w:r>
        <w:t xml:space="preserve">This work </w:t>
      </w:r>
      <w:r w:rsidR="005505B2">
        <w:t xml:space="preserve">further </w:t>
      </w:r>
      <w:r w:rsidR="002E30E5" w:rsidRPr="00ED3655">
        <w:t>highlight</w:t>
      </w:r>
      <w:r w:rsidR="0078512D">
        <w:t>s</w:t>
      </w:r>
      <w:r w:rsidR="002E30E5" w:rsidRPr="00ED3655">
        <w:t xml:space="preserve"> nanographite </w:t>
      </w:r>
      <w:r w:rsidR="00835986">
        <w:t>as a promising</w:t>
      </w:r>
      <w:r w:rsidR="002E30E5" w:rsidRPr="00ED3655">
        <w:t xml:space="preserve"> material for MEMS</w:t>
      </w:r>
      <w:r w:rsidR="00835986">
        <w:t>,</w:t>
      </w:r>
      <w:r w:rsidR="005505B2">
        <w:t xml:space="preserve"> by measuring the resonator properties of suspended cantilever and beam structures.  </w:t>
      </w:r>
    </w:p>
    <w:p w14:paraId="077203CB" w14:textId="77777777" w:rsidR="00711CEE" w:rsidRPr="007B419C" w:rsidRDefault="00030654" w:rsidP="00D4687A">
      <w:pPr>
        <w:pStyle w:val="Heading1"/>
        <w:numPr>
          <w:ilvl w:val="0"/>
          <w:numId w:val="2"/>
        </w:numPr>
      </w:pPr>
      <w:r w:rsidRPr="007B419C">
        <w:t>Deposition and device design</w:t>
      </w:r>
    </w:p>
    <w:p w14:paraId="3C08468F" w14:textId="60DF86AB" w:rsidR="00030654" w:rsidRPr="007B419C" w:rsidRDefault="002D03AB">
      <w:pPr>
        <w:pStyle w:val="Heading2"/>
      </w:pPr>
      <w:r>
        <w:t xml:space="preserve">2.1 </w:t>
      </w:r>
      <w:r w:rsidR="00030654" w:rsidRPr="007B419C">
        <w:t xml:space="preserve">Deposition and material </w:t>
      </w:r>
      <w:r w:rsidR="00030654" w:rsidRPr="00A25D03">
        <w:t>characteri</w:t>
      </w:r>
      <w:r w:rsidR="00A25D03" w:rsidRPr="00A25D03">
        <w:t>s</w:t>
      </w:r>
      <w:r w:rsidR="00030654" w:rsidRPr="00A25D03">
        <w:t>ation</w:t>
      </w:r>
    </w:p>
    <w:p w14:paraId="18AA1EEB" w14:textId="1B64F2F4" w:rsidR="00602B2C" w:rsidRPr="00664460" w:rsidRDefault="00C0678F" w:rsidP="007911EF">
      <w:r w:rsidRPr="007B419C">
        <w:t>Nanographite films were deposited onto 150 mm diameter silicon wafers</w:t>
      </w:r>
      <w:r w:rsidR="005505B2">
        <w:t xml:space="preserve"> </w:t>
      </w:r>
      <w:r w:rsidR="000A11DF" w:rsidRPr="007B419C">
        <w:t xml:space="preserve">using </w:t>
      </w:r>
      <w:r w:rsidR="007911EF" w:rsidRPr="007B419C">
        <w:t>a commercial PECVD tool (Oxford Instruments Nanofab1000</w:t>
      </w:r>
      <w:r w:rsidRPr="007B419C">
        <w:t xml:space="preserve"> Agile). </w:t>
      </w:r>
      <w:r w:rsidR="007911EF" w:rsidRPr="007B419C">
        <w:t xml:space="preserve">The deposition conditions are </w:t>
      </w:r>
      <w:r w:rsidR="007911EF" w:rsidRPr="007B419C">
        <w:rPr>
          <w:lang w:val="en-GB"/>
        </w:rPr>
        <w:t>summari</w:t>
      </w:r>
      <w:r w:rsidR="00A25D03">
        <w:rPr>
          <w:lang w:val="en-GB"/>
        </w:rPr>
        <w:t>s</w:t>
      </w:r>
      <w:r w:rsidR="007911EF" w:rsidRPr="007B419C">
        <w:rPr>
          <w:lang w:val="en-GB"/>
        </w:rPr>
        <w:t>ed</w:t>
      </w:r>
      <w:r w:rsidRPr="007B419C">
        <w:t xml:space="preserve"> in </w:t>
      </w:r>
      <w:r w:rsidR="00650E11">
        <w:t>t</w:t>
      </w:r>
      <w:r w:rsidR="00A973DF">
        <w:t>able</w:t>
      </w:r>
      <w:r w:rsidR="000A11DF" w:rsidRPr="007B419C">
        <w:t xml:space="preserve"> 1</w:t>
      </w:r>
      <w:r w:rsidR="007911EF" w:rsidRPr="007B419C">
        <w:t>. The carbon precursor is CH</w:t>
      </w:r>
      <w:r w:rsidR="007911EF" w:rsidRPr="007B419C">
        <w:rPr>
          <w:vertAlign w:val="subscript"/>
        </w:rPr>
        <w:t>4</w:t>
      </w:r>
      <w:r w:rsidR="007911EF" w:rsidRPr="005D5676">
        <w:t>, which is dissociated into various free radicals such as CH</w:t>
      </w:r>
      <w:r w:rsidR="007911EF" w:rsidRPr="005D5676">
        <w:rPr>
          <w:vertAlign w:val="subscript"/>
        </w:rPr>
        <w:t>x</w:t>
      </w:r>
      <w:r w:rsidR="007911EF" w:rsidRPr="005D5676">
        <w:t>, C</w:t>
      </w:r>
      <w:r w:rsidR="007911EF" w:rsidRPr="005D5676">
        <w:rPr>
          <w:vertAlign w:val="subscript"/>
        </w:rPr>
        <w:t>2</w:t>
      </w:r>
      <w:r w:rsidR="007911EF" w:rsidRPr="005D5676">
        <w:t>H</w:t>
      </w:r>
      <w:r w:rsidR="007911EF" w:rsidRPr="005D5676">
        <w:rPr>
          <w:vertAlign w:val="subscript"/>
        </w:rPr>
        <w:t>y</w:t>
      </w:r>
      <w:r w:rsidR="007911EF" w:rsidRPr="005D5676">
        <w:t>, C</w:t>
      </w:r>
      <w:r w:rsidR="007911EF" w:rsidRPr="005D5676">
        <w:rPr>
          <w:vertAlign w:val="subscript"/>
        </w:rPr>
        <w:t>3</w:t>
      </w:r>
      <w:r w:rsidR="007911EF" w:rsidRPr="005D5676">
        <w:t>H</w:t>
      </w:r>
      <w:r w:rsidR="007911EF" w:rsidRPr="007B1540">
        <w:rPr>
          <w:vertAlign w:val="subscript"/>
        </w:rPr>
        <w:t>z</w:t>
      </w:r>
      <w:r w:rsidR="007911EF" w:rsidRPr="007B1540">
        <w:t xml:space="preserve"> during the reaction </w:t>
      </w:r>
      <w:r w:rsidR="005630AF" w:rsidRPr="00ED3655">
        <w:fldChar w:fldCharType="begin" w:fldLock="1"/>
      </w:r>
      <w:r w:rsidR="0054516A">
        <w:instrText>ADDIN CSL_CITATION { "citationItems" : [ { "id" : "ITEM-1", "itemData" : { "DOI" : "10.1007/s12274-010-0086-5", "ISBN" : "1227401000", "ISSN" : "1998-0124", "author" : [ { "dropping-particle" : "", "family" : "Zhang", "given" : "Lianchang", "non-dropping-particle" : "", "parse-names" : false, "suffix" : "" }, { "dropping-particle" : "", "family" : "Shi", "given" : "Zhiwen", "non-dropping-particle" : "", "parse-names" : false, "suffix" : "" }, { "dropping-particle" : "", "family" : "Wang", "given" : "Yi", "non-dropping-particle" : "", "parse-names" : false, "suffix" : "" }, { "dropping-particle" : "", "family" : "Yang", "given" : "Rong", "non-dropping-particle" : "", "parse-names" : false, "suffix" : "" }, { "dropping-particle" : "", "family" : "Shi", "given" : "Dongxia", "non-dropping-particle" : "", "parse-names" : false, "suffix" : "" }, { "dropping-particle" : "", "family" : "Zhang", "given" : "Guangyu", "non-dropping-particle" : "", "parse-names" : false, "suffix" : "" } ], "container-title" : "Nano Research", "id" : "ITEM-1", "issue" : "3", "issued" : { "date-parts" : [ [ "2010", "12", "21" ] ] }, "page" : "315-321", "title" : "Catalyst-free growth of nanographene films on various substrates", "type" : "article-journal", "volume" : "4" }, "uris" : [ "http://www.mendeley.com/documents/?uuid=e8b252e4-9416-433d-81ec-13463b068e27" ] } ], "mendeley" : { "formattedCitation" : "[23]", "plainTextFormattedCitation" : "[23]", "previouslyFormattedCitation" : "[23]" }, "properties" : { "noteIndex" : 0 }, "schema" : "https://github.com/citation-style-language/schema/raw/master/csl-citation.json" }</w:instrText>
      </w:r>
      <w:r w:rsidR="005630AF" w:rsidRPr="00ED3655">
        <w:fldChar w:fldCharType="separate"/>
      </w:r>
      <w:r w:rsidR="00B60FCD" w:rsidRPr="00B60FCD">
        <w:rPr>
          <w:noProof/>
        </w:rPr>
        <w:t>[23]</w:t>
      </w:r>
      <w:r w:rsidR="005630AF" w:rsidRPr="00ED3655">
        <w:fldChar w:fldCharType="end"/>
      </w:r>
      <w:r w:rsidR="007911EF" w:rsidRPr="00ED3655">
        <w:t>.  The H</w:t>
      </w:r>
      <w:r w:rsidR="007911EF" w:rsidRPr="00ED3655">
        <w:rPr>
          <w:vertAlign w:val="subscript"/>
        </w:rPr>
        <w:t>2</w:t>
      </w:r>
      <w:r w:rsidR="007911EF" w:rsidRPr="00ED3655">
        <w:t xml:space="preserve"> acts as a diluent, controlling deposition rate and promoting </w:t>
      </w:r>
      <w:r w:rsidR="007911EF" w:rsidRPr="00664460">
        <w:t xml:space="preserve">graphitic </w:t>
      </w:r>
      <w:r w:rsidR="007911EF" w:rsidRPr="00664460">
        <w:lastRenderedPageBreak/>
        <w:t xml:space="preserve">carbon growth by etching amorphous carbon </w:t>
      </w:r>
      <w:r w:rsidR="005630AF" w:rsidRPr="00ED3655">
        <w:fldChar w:fldCharType="begin" w:fldLock="1"/>
      </w:r>
      <w:r w:rsidR="00CF5AB0">
        <w:instrText>ADDIN CSL_CITATION { "citationItems" : [ { "id" : "ITEM-1", "itemData" : { "DOI" : "10.1002/smll.201101827", "ISSN" : "1613-6829", "PMID" : "22378609", "abstract" : "A systematic study on nanographene grown directly on silicon dioxide substrates is reported. The growth is carried out in a remote plasma-enhanced chemical vapor deposition system at a low temperature of around 550 \u00b0C with methane gas as the carbon source. Atomic force microscopy is used to characterize the nanographene morphology, and Raman spectroscopy, X-ray photoelectron spectroscopy, and scanning tunneling microscopy are exploited to identify the in-plane sp(2) bonding structures of nanographene samples. Electrical transport properties are measured at various temperatures down to 4 K. Tunneling effects, minimal conductance at the charge-neutral point, sheet resistances, and Dirac point position at different channel lengths are investigated. In addition, nanographene film possesses high transmittance properties, as indicated by transmittance spectra. Nanographene devices are fabricated from rippled structures, and show great promise for strain-gauge sensor applications.", "author" : [ { "dropping-particle" : "", "family" : "Yang", "given" : "Wei", "non-dropping-particle" : "", "parse-names" : false, "suffix" : "" }, { "dropping-particle" : "", "family" : "He", "given" : "Congli", "non-dropping-particle" : "", "parse-names" : false, "suffix" : "" }, { "dropping-particle" : "", "family" : "Zhang", "given" : "Lianchang", "non-dropping-particle" : "", "parse-names" : false, "suffix" : "" }, { "dropping-particle" : "", "family" : "Wang", "given" : "Yi", "non-dropping-particle" : "", "parse-names" : false, "suffix" : "" }, { "dropping-particle" : "", "family" : "Shi", "given" : "Zhiwen", "non-dropping-particle" : "", "parse-names" : false, "suffix" : "" }, { "dropping-particle" : "", "family" : "Cheng", "given" : "Meng", "non-dropping-particle" : "", "parse-names" : false, "suffix" : "" }, { "dropping-particle" : "", "family" : "Xie", "given" : "Guibai", "non-dropping-particle" : "", "parse-names" : false, "suffix" : "" }, { "dropping-particle" : "", "family" : "Wang", "given" : "Duoming", "non-dropping-particle" : "", "parse-names" : false, "suffix" : "" }, { "dropping-particle" : "", "family" : "Yang", "given" : "Rong", "non-dropping-particle" : "", "parse-names" : false, "suffix" : "" }, { "dropping-particle" : "", "family" : "Shi", "given" : "Dongxia", "non-dropping-particle" : "", "parse-names" : false, "suffix" : "" }, { "dropping-particle" : "", "family" : "Zhang", "given" : "Guangyu", "non-dropping-particle" : "", "parse-names" : false, "suffix" : "" } ], "container-title" : "Small", "id" : "ITEM-1", "issue" : "9", "issued" : { "date-parts" : [ [ "2012", "5", "7" ] ] }, "page" : "1429-35", "title" : "Growth, characterization, and properties of nanographene.", "type" : "article-journal", "volume" : "8" }, "uris" : [ "http://www.mendeley.com/documents/?uuid=e284767b-b1c2-4a8c-9bbc-260aae166b1f" ] } ], "mendeley" : { "formattedCitation" : "[29]", "plainTextFormattedCitation" : "[29]", "previouslyFormattedCitation" : "[29]" }, "properties" : { "noteIndex" : 0 }, "schema" : "https://github.com/citation-style-language/schema/raw/master/csl-citation.json" }</w:instrText>
      </w:r>
      <w:r w:rsidR="005630AF" w:rsidRPr="00ED3655">
        <w:fldChar w:fldCharType="separate"/>
      </w:r>
      <w:r w:rsidR="00CF5AB0" w:rsidRPr="00CF5AB0">
        <w:rPr>
          <w:noProof/>
        </w:rPr>
        <w:t>[29]</w:t>
      </w:r>
      <w:r w:rsidR="005630AF" w:rsidRPr="00ED3655">
        <w:fldChar w:fldCharType="end"/>
      </w:r>
      <w:r w:rsidR="007911EF" w:rsidRPr="00ED3655">
        <w:t xml:space="preserve">. A deposition rate of approximately 2 nm per minute was measured with the conditions described in </w:t>
      </w:r>
      <w:r w:rsidR="00650E11">
        <w:t>t</w:t>
      </w:r>
      <w:r w:rsidR="00A973DF">
        <w:t>able</w:t>
      </w:r>
      <w:r w:rsidR="000A11DF" w:rsidRPr="00664460">
        <w:t>1</w:t>
      </w:r>
      <w:r w:rsidR="007911EF" w:rsidRPr="00664460">
        <w:t xml:space="preserve">. </w:t>
      </w:r>
    </w:p>
    <w:tbl>
      <w:tblPr>
        <w:tblStyle w:val="TableGrid"/>
        <w:tblpPr w:leftFromText="180" w:rightFromText="180" w:vertAnchor="text" w:horzAnchor="margin" w:tblpXSpec="center" w:tblpY="87"/>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977"/>
        <w:gridCol w:w="1134"/>
      </w:tblGrid>
      <w:tr w:rsidR="007911EF" w:rsidRPr="00360909" w14:paraId="1F69BDC8" w14:textId="77777777" w:rsidTr="004D3ECF">
        <w:trPr>
          <w:trHeight w:val="397"/>
        </w:trPr>
        <w:tc>
          <w:tcPr>
            <w:tcW w:w="2977" w:type="dxa"/>
            <w:vAlign w:val="center"/>
          </w:tcPr>
          <w:p w14:paraId="5170E8AD" w14:textId="77777777" w:rsidR="007911EF" w:rsidRPr="007B419C" w:rsidRDefault="007911EF" w:rsidP="004D3ECF">
            <w:pPr>
              <w:pStyle w:val="NoSpacing"/>
            </w:pPr>
            <w:r w:rsidRPr="007B419C">
              <w:t>Temperature (°C)</w:t>
            </w:r>
          </w:p>
        </w:tc>
        <w:tc>
          <w:tcPr>
            <w:tcW w:w="1134" w:type="dxa"/>
            <w:vAlign w:val="center"/>
          </w:tcPr>
          <w:p w14:paraId="739B1461" w14:textId="77777777" w:rsidR="007911EF" w:rsidRPr="007B419C" w:rsidRDefault="007911EF" w:rsidP="004D3ECF">
            <w:pPr>
              <w:pStyle w:val="NoSpacing"/>
              <w:jc w:val="center"/>
            </w:pPr>
            <w:r w:rsidRPr="007B419C">
              <w:t>750</w:t>
            </w:r>
          </w:p>
        </w:tc>
      </w:tr>
      <w:tr w:rsidR="007911EF" w:rsidRPr="00360909" w14:paraId="6720E035" w14:textId="77777777" w:rsidTr="004D3ECF">
        <w:trPr>
          <w:trHeight w:val="397"/>
        </w:trPr>
        <w:tc>
          <w:tcPr>
            <w:tcW w:w="2977" w:type="dxa"/>
            <w:vAlign w:val="center"/>
          </w:tcPr>
          <w:p w14:paraId="36A274E7" w14:textId="77777777" w:rsidR="007911EF" w:rsidRPr="00360909" w:rsidRDefault="007911EF" w:rsidP="004D3ECF">
            <w:pPr>
              <w:pStyle w:val="NoSpacing"/>
            </w:pPr>
            <w:r w:rsidRPr="00360909">
              <w:t>RF power (W)</w:t>
            </w:r>
          </w:p>
        </w:tc>
        <w:tc>
          <w:tcPr>
            <w:tcW w:w="1134" w:type="dxa"/>
            <w:vAlign w:val="center"/>
          </w:tcPr>
          <w:p w14:paraId="116B9431" w14:textId="77777777" w:rsidR="007911EF" w:rsidRPr="00360909" w:rsidRDefault="007911EF" w:rsidP="004D3ECF">
            <w:pPr>
              <w:pStyle w:val="NoSpacing"/>
              <w:jc w:val="center"/>
            </w:pPr>
            <w:r w:rsidRPr="00360909">
              <w:t>100</w:t>
            </w:r>
          </w:p>
        </w:tc>
      </w:tr>
      <w:tr w:rsidR="007911EF" w:rsidRPr="00360909" w14:paraId="10A48DE4" w14:textId="77777777" w:rsidTr="004D3ECF">
        <w:trPr>
          <w:trHeight w:val="397"/>
        </w:trPr>
        <w:tc>
          <w:tcPr>
            <w:tcW w:w="2977" w:type="dxa"/>
            <w:vAlign w:val="center"/>
          </w:tcPr>
          <w:p w14:paraId="73464B3C" w14:textId="77777777" w:rsidR="007911EF" w:rsidRPr="00360909" w:rsidRDefault="007911EF" w:rsidP="004D3ECF">
            <w:pPr>
              <w:pStyle w:val="NoSpacing"/>
            </w:pPr>
            <w:r w:rsidRPr="00360909">
              <w:t>Chamber pressure (mTorr)</w:t>
            </w:r>
          </w:p>
        </w:tc>
        <w:tc>
          <w:tcPr>
            <w:tcW w:w="1134" w:type="dxa"/>
            <w:vAlign w:val="center"/>
          </w:tcPr>
          <w:p w14:paraId="6AC131E8" w14:textId="77777777" w:rsidR="007911EF" w:rsidRPr="00360909" w:rsidRDefault="007911EF" w:rsidP="004D3ECF">
            <w:pPr>
              <w:pStyle w:val="NoSpacing"/>
              <w:jc w:val="center"/>
            </w:pPr>
            <w:r w:rsidRPr="00360909">
              <w:t>1500</w:t>
            </w:r>
          </w:p>
        </w:tc>
      </w:tr>
      <w:tr w:rsidR="007911EF" w:rsidRPr="00360909" w14:paraId="55F1E94A" w14:textId="77777777" w:rsidTr="004D3ECF">
        <w:trPr>
          <w:trHeight w:val="397"/>
        </w:trPr>
        <w:tc>
          <w:tcPr>
            <w:tcW w:w="2977" w:type="dxa"/>
            <w:vAlign w:val="center"/>
          </w:tcPr>
          <w:p w14:paraId="13E419EE" w14:textId="77777777" w:rsidR="007911EF" w:rsidRPr="00360909" w:rsidRDefault="007911EF" w:rsidP="004D3ECF">
            <w:pPr>
              <w:pStyle w:val="NoSpacing"/>
            </w:pPr>
            <w:r w:rsidRPr="00360909">
              <w:t>CH</w:t>
            </w:r>
            <w:r w:rsidRPr="00360909">
              <w:rPr>
                <w:vertAlign w:val="subscript"/>
              </w:rPr>
              <w:t>4</w:t>
            </w:r>
            <w:r w:rsidRPr="00360909">
              <w:t xml:space="preserve"> flow (sccm)</w:t>
            </w:r>
          </w:p>
        </w:tc>
        <w:tc>
          <w:tcPr>
            <w:tcW w:w="1134" w:type="dxa"/>
            <w:vAlign w:val="center"/>
          </w:tcPr>
          <w:p w14:paraId="30C3787C" w14:textId="77777777" w:rsidR="007911EF" w:rsidRPr="00360909" w:rsidRDefault="007911EF" w:rsidP="004D3ECF">
            <w:pPr>
              <w:pStyle w:val="NoSpacing"/>
              <w:jc w:val="center"/>
            </w:pPr>
            <w:r w:rsidRPr="00360909">
              <w:t>75</w:t>
            </w:r>
          </w:p>
        </w:tc>
      </w:tr>
      <w:tr w:rsidR="007911EF" w:rsidRPr="00360909" w14:paraId="53A1F5F1" w14:textId="77777777" w:rsidTr="004D3ECF">
        <w:trPr>
          <w:trHeight w:val="397"/>
        </w:trPr>
        <w:tc>
          <w:tcPr>
            <w:tcW w:w="2977" w:type="dxa"/>
            <w:vAlign w:val="center"/>
          </w:tcPr>
          <w:p w14:paraId="3C8F9739" w14:textId="77777777" w:rsidR="007911EF" w:rsidRPr="00360909" w:rsidRDefault="007911EF" w:rsidP="004D3ECF">
            <w:pPr>
              <w:pStyle w:val="NoSpacing"/>
            </w:pPr>
            <w:r w:rsidRPr="00360909">
              <w:t>H</w:t>
            </w:r>
            <w:r w:rsidRPr="00360909">
              <w:rPr>
                <w:vertAlign w:val="subscript"/>
              </w:rPr>
              <w:t>2</w:t>
            </w:r>
            <w:r w:rsidRPr="00360909">
              <w:t xml:space="preserve"> flow (sccm)</w:t>
            </w:r>
          </w:p>
        </w:tc>
        <w:tc>
          <w:tcPr>
            <w:tcW w:w="1134" w:type="dxa"/>
            <w:vAlign w:val="center"/>
          </w:tcPr>
          <w:p w14:paraId="6BA9294A" w14:textId="77777777" w:rsidR="007911EF" w:rsidRPr="00360909" w:rsidRDefault="007911EF" w:rsidP="004D3ECF">
            <w:pPr>
              <w:pStyle w:val="NoSpacing"/>
              <w:jc w:val="center"/>
            </w:pPr>
            <w:r w:rsidRPr="00360909">
              <w:t>60</w:t>
            </w:r>
          </w:p>
        </w:tc>
      </w:tr>
    </w:tbl>
    <w:p w14:paraId="0764F459" w14:textId="77777777" w:rsidR="007911EF" w:rsidRPr="00360909" w:rsidRDefault="007911EF" w:rsidP="007911EF"/>
    <w:p w14:paraId="46FEACFC" w14:textId="77777777" w:rsidR="007911EF" w:rsidRPr="00360909" w:rsidRDefault="007911EF" w:rsidP="007911EF"/>
    <w:p w14:paraId="333F114B" w14:textId="77777777" w:rsidR="007911EF" w:rsidRPr="00360909" w:rsidRDefault="007911EF" w:rsidP="007911EF"/>
    <w:p w14:paraId="15874A9B" w14:textId="77777777" w:rsidR="007911EF" w:rsidRPr="00360909" w:rsidRDefault="007911EF" w:rsidP="007911EF"/>
    <w:p w14:paraId="0245E66B" w14:textId="77777777" w:rsidR="007911EF" w:rsidRPr="00360909" w:rsidRDefault="007911EF" w:rsidP="007911EF"/>
    <w:p w14:paraId="4EA53CA2" w14:textId="77777777" w:rsidR="007911EF" w:rsidRPr="00360909" w:rsidRDefault="007911EF" w:rsidP="007911EF"/>
    <w:p w14:paraId="341401AD" w14:textId="77777777" w:rsidR="007911EF" w:rsidRDefault="007911EF" w:rsidP="007911EF">
      <w:pPr>
        <w:pStyle w:val="NoSpacing"/>
      </w:pPr>
      <w:r w:rsidRPr="00360909">
        <w:t xml:space="preserve">Table </w:t>
      </w:r>
      <w:r w:rsidR="000A11DF" w:rsidRPr="00360909">
        <w:t>1</w:t>
      </w:r>
      <w:r w:rsidRPr="00360909">
        <w:t>. Summary of PECVD deposition conditions for nanographite.</w:t>
      </w:r>
    </w:p>
    <w:p w14:paraId="4767B7FA" w14:textId="77777777" w:rsidR="00052BAF" w:rsidRPr="00360909" w:rsidRDefault="00052BAF" w:rsidP="007911EF">
      <w:pPr>
        <w:pStyle w:val="NoSpacing"/>
      </w:pPr>
    </w:p>
    <w:p w14:paraId="1CBD5A88" w14:textId="1F66EC90" w:rsidR="00996F41" w:rsidRDefault="00C24E86" w:rsidP="00996F41">
      <w:r>
        <w:rPr>
          <w:noProof/>
          <w:lang w:val="en-GB" w:eastAsia="en-GB"/>
        </w:rPr>
        <mc:AlternateContent>
          <mc:Choice Requires="wps">
            <w:drawing>
              <wp:anchor distT="45720" distB="45720" distL="114300" distR="114300" simplePos="0" relativeHeight="251696640" behindDoc="0" locked="0" layoutInCell="1" allowOverlap="1" wp14:anchorId="466B1B60" wp14:editId="19C79F23">
                <wp:simplePos x="0" y="0"/>
                <wp:positionH relativeFrom="column">
                  <wp:posOffset>4365685</wp:posOffset>
                </wp:positionH>
                <wp:positionV relativeFrom="paragraph">
                  <wp:posOffset>3919843</wp:posOffset>
                </wp:positionV>
                <wp:extent cx="632460" cy="334645"/>
                <wp:effectExtent l="0" t="0" r="0" b="8255"/>
                <wp:wrapSquare wrapText="bothSides"/>
                <wp:docPr id="5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D8C3B" w14:textId="77777777" w:rsidR="00B91F89" w:rsidRDefault="00B91F89" w:rsidP="0078512D">
                            <w:r>
                              <w:t>D+D’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type w14:anchorId="466B1B60" id="_x0000_t202" coordsize="21600,21600" o:spt="202" path="m,l,21600r21600,l21600,xe">
                <v:stroke joinstyle="miter"/>
                <v:path gradientshapeok="t" o:connecttype="rect"/>
              </v:shapetype>
              <v:shape id="Text Box 81" o:spid="_x0000_s1026" type="#_x0000_t202" style="position:absolute;left:0;text-align:left;margin-left:343.75pt;margin-top:308.65pt;width:49.8pt;height:26.35pt;z-index:251696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" filled="f" stroked="f">
                <v:textbox style="mso-fit-shape-to-text:t">
                  <w:txbxContent>
                    <w:p w14:paraId="67AD8C3B" w14:textId="77777777" w:rsidR="00B91F89" w:rsidRDefault="00B91F89" w:rsidP="0078512D">
                      <w:r>
                        <w:t>D+D’</w:t>
                      </w:r>
                    </w:p>
                  </w:txbxContent>
                </v:textbox>
                <w10:wrap type="square"/>
              </v:shape>
            </w:pict>
          </mc:Fallback>
        </mc:AlternateContent>
      </w:r>
      <w:r w:rsidR="00A743BC" w:rsidRPr="00ED3655">
        <w:rPr>
          <w:noProof/>
          <w:lang w:val="en-GB" w:eastAsia="en-GB"/>
        </w:rPr>
        <w:drawing>
          <wp:anchor distT="0" distB="0" distL="114300" distR="114300" simplePos="0" relativeHeight="251638272" behindDoc="0" locked="0" layoutInCell="1" allowOverlap="1" wp14:anchorId="400B4752" wp14:editId="1A30B977">
            <wp:simplePos x="0" y="0"/>
            <wp:positionH relativeFrom="column">
              <wp:posOffset>624840</wp:posOffset>
            </wp:positionH>
            <wp:positionV relativeFrom="paragraph">
              <wp:posOffset>2228260</wp:posOffset>
            </wp:positionV>
            <wp:extent cx="4572000" cy="2743200"/>
            <wp:effectExtent l="0" t="0" r="0" b="0"/>
            <wp:wrapTopAndBottom/>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00474D8B">
        <w:rPr>
          <w:noProof/>
          <w:lang w:val="en-GB" w:eastAsia="en-GB"/>
        </w:rPr>
        <mc:AlternateContent>
          <mc:Choice Requires="wps">
            <w:drawing>
              <wp:anchor distT="45720" distB="45720" distL="114300" distR="114300" simplePos="0" relativeHeight="251695616" behindDoc="0" locked="0" layoutInCell="1" allowOverlap="1" wp14:anchorId="1605FD55" wp14:editId="5A47C31A">
                <wp:simplePos x="0" y="0"/>
                <wp:positionH relativeFrom="column">
                  <wp:posOffset>3977640</wp:posOffset>
                </wp:positionH>
                <wp:positionV relativeFrom="paragraph">
                  <wp:posOffset>3801745</wp:posOffset>
                </wp:positionV>
                <wp:extent cx="392430" cy="334645"/>
                <wp:effectExtent l="0" t="0" r="0" b="8255"/>
                <wp:wrapSquare wrapText="bothSides"/>
                <wp:docPr id="5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7EDB9" w14:textId="77777777" w:rsidR="00B91F89" w:rsidRDefault="00B91F89" w:rsidP="0078512D">
                            <w:r>
                              <w:t>2D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1605FD55" id="Text Box 80" o:spid="_x0000_s1027" type="#_x0000_t202" style="position:absolute;left:0;text-align:left;margin-left:313.2pt;margin-top:299.35pt;width:30.9pt;height:26.35pt;z-index:251695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" filled="f" stroked="f">
                <v:textbox style="mso-fit-shape-to-text:t">
                  <w:txbxContent>
                    <w:p w14:paraId="2827EDB9" w14:textId="77777777" w:rsidR="00B91F89" w:rsidRDefault="00B91F89" w:rsidP="0078512D">
                      <w:r>
                        <w:t>2D</w:t>
                      </w:r>
                    </w:p>
                  </w:txbxContent>
                </v:textbox>
                <w10:wrap type="square"/>
              </v:shape>
            </w:pict>
          </mc:Fallback>
        </mc:AlternateContent>
      </w:r>
      <w:r w:rsidR="00474D8B">
        <w:rPr>
          <w:noProof/>
          <w:lang w:val="en-GB" w:eastAsia="en-GB"/>
        </w:rPr>
        <mc:AlternateContent>
          <mc:Choice Requires="wps">
            <w:drawing>
              <wp:anchor distT="45720" distB="45720" distL="114300" distR="114300" simplePos="0" relativeHeight="251694592" behindDoc="0" locked="0" layoutInCell="1" allowOverlap="1" wp14:anchorId="7ED455FB" wp14:editId="0E14911E">
                <wp:simplePos x="0" y="0"/>
                <wp:positionH relativeFrom="column">
                  <wp:posOffset>2114550</wp:posOffset>
                </wp:positionH>
                <wp:positionV relativeFrom="paragraph">
                  <wp:posOffset>3347085</wp:posOffset>
                </wp:positionV>
                <wp:extent cx="392430" cy="334645"/>
                <wp:effectExtent l="0" t="0" r="0" b="8255"/>
                <wp:wrapSquare wrapText="bothSides"/>
                <wp:docPr id="5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D9755" w14:textId="77777777" w:rsidR="00B91F89" w:rsidRDefault="00B91F89" w:rsidP="0078512D">
                            <w:r>
                              <w:t>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7ED455FB" id="Text Box 79" o:spid="_x0000_s1028" type="#_x0000_t202" style="position:absolute;left:0;text-align:left;margin-left:166.5pt;margin-top:263.55pt;width:30.9pt;height:26.35pt;z-index:251694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JEntw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" filled="f" stroked="f">
                <v:textbox style="mso-fit-shape-to-text:t">
                  <w:txbxContent>
                    <w:p w14:paraId="4D9D9755" w14:textId="77777777" w:rsidR="00B91F89" w:rsidRDefault="00B91F89" w:rsidP="0078512D">
                      <w:r>
                        <w:t>G</w:t>
                      </w:r>
                    </w:p>
                  </w:txbxContent>
                </v:textbox>
                <w10:wrap type="square"/>
              </v:shape>
            </w:pict>
          </mc:Fallback>
        </mc:AlternateContent>
      </w:r>
      <w:r w:rsidR="00474D8B">
        <w:rPr>
          <w:noProof/>
          <w:lang w:val="en-GB" w:eastAsia="en-GB"/>
        </w:rPr>
        <mc:AlternateContent>
          <mc:Choice Requires="wps">
            <w:drawing>
              <wp:anchor distT="45720" distB="45720" distL="114300" distR="114300" simplePos="0" relativeHeight="251693568" behindDoc="0" locked="0" layoutInCell="1" allowOverlap="1" wp14:anchorId="32F36F8D" wp14:editId="460FE91D">
                <wp:simplePos x="0" y="0"/>
                <wp:positionH relativeFrom="column">
                  <wp:posOffset>1724025</wp:posOffset>
                </wp:positionH>
                <wp:positionV relativeFrom="paragraph">
                  <wp:posOffset>2747010</wp:posOffset>
                </wp:positionV>
                <wp:extent cx="392430" cy="334645"/>
                <wp:effectExtent l="0" t="0" r="0" b="825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477B9" w14:textId="77777777" w:rsidR="00B91F89" w:rsidRDefault="00B91F89">
                            <w:r>
                              <w:t>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32F36F8D" id="Text Box 2" o:spid="_x0000_s1029" type="#_x0000_t202" style="position:absolute;left:0;text-align:left;margin-left:135.75pt;margin-top:216.3pt;width:30.9pt;height:26.35pt;z-index:251693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EEtgIAAMA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" filled="f" stroked="f">
                <v:textbox style="mso-fit-shape-to-text:t">
                  <w:txbxContent>
                    <w:p w14:paraId="316477B9" w14:textId="77777777" w:rsidR="00B91F89" w:rsidRDefault="00B91F89">
                      <w:r>
                        <w:t>D</w:t>
                      </w:r>
                    </w:p>
                  </w:txbxContent>
                </v:textbox>
                <w10:wrap type="square"/>
              </v:shape>
            </w:pict>
          </mc:Fallback>
        </mc:AlternateContent>
      </w:r>
      <w:r w:rsidR="007911EF" w:rsidRPr="00360909">
        <w:t>Raman spectroscopy (Renishaw</w:t>
      </w:r>
      <w:r w:rsidR="00467E38">
        <w:t xml:space="preserve"> </w:t>
      </w:r>
      <w:r w:rsidR="007911EF" w:rsidRPr="00360909">
        <w:t>inVia) was used to characteri</w:t>
      </w:r>
      <w:r w:rsidR="00420D86">
        <w:t>s</w:t>
      </w:r>
      <w:r w:rsidR="007911EF" w:rsidRPr="00360909">
        <w:t xml:space="preserve">e the structural properties of the nanographite film, using a 532 nm </w:t>
      </w:r>
      <w:r w:rsidR="009826B1" w:rsidRPr="00360909">
        <w:t>wavelength excitation</w:t>
      </w:r>
      <w:r w:rsidR="007911EF" w:rsidRPr="00360909">
        <w:t xml:space="preserve"> laser</w:t>
      </w:r>
      <w:r w:rsidR="00C0678F" w:rsidRPr="00360909">
        <w:t xml:space="preserve">. </w:t>
      </w:r>
      <w:r w:rsidR="008C38AA" w:rsidRPr="00360909">
        <w:t xml:space="preserve">A Raman spectrum obtained from a nanographite thin film is shown in </w:t>
      </w:r>
      <w:r w:rsidR="008E0745">
        <w:t>f</w:t>
      </w:r>
      <w:r w:rsidR="00A973DF">
        <w:t>ig</w:t>
      </w:r>
      <w:r w:rsidR="00D001F5" w:rsidRPr="0054516A">
        <w:t xml:space="preserve">ure </w:t>
      </w:r>
      <w:r w:rsidR="00EA65A3">
        <w:t>1</w:t>
      </w:r>
      <w:r w:rsidR="008C38AA" w:rsidRPr="0054516A">
        <w:t>, with the main peaks highlighted. The D peak at 1350 cm</w:t>
      </w:r>
      <w:r w:rsidR="00C0678F" w:rsidRPr="0054516A">
        <w:rPr>
          <w:vertAlign w:val="superscript"/>
        </w:rPr>
        <w:noBreakHyphen/>
      </w:r>
      <w:r w:rsidR="008C38AA" w:rsidRPr="0054516A">
        <w:rPr>
          <w:vertAlign w:val="superscript"/>
        </w:rPr>
        <w:t>1</w:t>
      </w:r>
      <w:r w:rsidR="008C38AA" w:rsidRPr="0054516A">
        <w:t xml:space="preserve"> arises from defects within the graphite lattice, such as grain boundaries and dislocations </w:t>
      </w:r>
      <w:r w:rsidR="005630AF" w:rsidRPr="00ED3655">
        <w:fldChar w:fldCharType="begin" w:fldLock="1"/>
      </w:r>
      <w:r w:rsidR="00CF5AB0">
        <w:instrText>ADDIN CSL_CITATION { "citationItems" : [ { "id" : "ITEM-1", "itemData" : { "DOI" : "10.1039/b613962k", "ISSN" : "1463-9076", "author" : [ { "dropping-particle" : "", "family" : "Pimenta", "given" : "M. A", "non-dropping-particle" : "", "parse-names" : false, "suffix" : "" }, { "dropping-particle" : "", "family" : "Dresselhaus", "given" : "G.", "non-dropping-particle" : "", "parse-names" : false, "suffix" : "" }, { "dropping-particle" : "", "family" : "Dresselhaus", "given" : "M. S.", "non-dropping-particle" : "", "parse-names" : false, "suffix" : "" }, { "dropping-particle" : "", "family" : "Can\u00e7ado", "given" : "L. G.", "non-dropping-particle" : "", "parse-names" : false, "suffix" : "" }, { "dropping-particle" : "", "family" : "Jorio", "given" : "A", "non-dropping-particle" : "", "parse-names" : false, "suffix" : "" }, { "dropping-particle" : "", "family" : "Saito", "given" : "R.", "non-dropping-particle" : "", "parse-names" : false, "suffix" : "" } ], "container-title" : "Physical Chemistry Chemical Physics", "id" : "ITEM-1", "issue" : "11", "issued" : { "date-parts" : [ [ "2007" ] ] }, "page" : "1276", "title" : "Studying disorder in graphite-based systems by Raman spectroscopy", "type" : "article-journal", "volume" : "9" }, "uris" : [ "http://www.mendeley.com/documents/?uuid=8913852a-7d3e-4884-aa27-0b1d89c6c0c0" ] } ], "mendeley" : { "formattedCitation" : "[30]", "plainTextFormattedCitation" : "[30]", "previouslyFormattedCitation" : "[30]" }, "properties" : { "noteIndex" : 0 }, "schema" : "https://github.com/citation-style-language/schema/raw/master/csl-citation.json" }</w:instrText>
      </w:r>
      <w:r w:rsidR="005630AF" w:rsidRPr="00ED3655">
        <w:fldChar w:fldCharType="separate"/>
      </w:r>
      <w:r w:rsidR="00CF5AB0" w:rsidRPr="00CF5AB0">
        <w:rPr>
          <w:noProof/>
        </w:rPr>
        <w:t>[30]</w:t>
      </w:r>
      <w:r w:rsidR="005630AF" w:rsidRPr="00ED3655">
        <w:fldChar w:fldCharType="end"/>
      </w:r>
      <w:r w:rsidR="008C38AA" w:rsidRPr="00ED3655">
        <w:t xml:space="preserve">. The G </w:t>
      </w:r>
      <w:r w:rsidR="00C0678F" w:rsidRPr="00664460">
        <w:t>(</w:t>
      </w:r>
      <w:r w:rsidR="000A11DF" w:rsidRPr="00664460">
        <w:t>1593</w:t>
      </w:r>
      <w:r w:rsidR="00C0678F" w:rsidRPr="007B419C">
        <w:t>cm</w:t>
      </w:r>
      <w:r w:rsidR="00C0678F" w:rsidRPr="007B419C">
        <w:rPr>
          <w:vertAlign w:val="superscript"/>
        </w:rPr>
        <w:noBreakHyphen/>
        <w:t>1</w:t>
      </w:r>
      <w:r w:rsidR="000A11DF" w:rsidRPr="007B419C">
        <w:t>)</w:t>
      </w:r>
      <w:r w:rsidR="00C0678F" w:rsidRPr="007B419C">
        <w:t xml:space="preserve"> and 2D </w:t>
      </w:r>
      <w:r w:rsidR="000A11DF" w:rsidRPr="007B419C">
        <w:t>(2690 cm</w:t>
      </w:r>
      <w:r w:rsidR="000A11DF" w:rsidRPr="007B419C">
        <w:rPr>
          <w:vertAlign w:val="superscript"/>
        </w:rPr>
        <w:noBreakHyphen/>
        <w:t>1</w:t>
      </w:r>
      <w:r w:rsidR="000A11DF" w:rsidRPr="007B419C">
        <w:t xml:space="preserve">) </w:t>
      </w:r>
      <w:r w:rsidR="00C0678F" w:rsidRPr="007B419C">
        <w:t>peaks arise</w:t>
      </w:r>
      <w:r w:rsidR="008C38AA" w:rsidRPr="007B419C">
        <w:t xml:space="preserve"> from graphitic bonded carbon. D+D’ </w:t>
      </w:r>
      <w:r w:rsidR="000A11DF" w:rsidRPr="007B419C">
        <w:t>(2934 cm</w:t>
      </w:r>
      <w:r w:rsidR="000A11DF" w:rsidRPr="007B419C">
        <w:rPr>
          <w:vertAlign w:val="superscript"/>
        </w:rPr>
        <w:noBreakHyphen/>
        <w:t>1</w:t>
      </w:r>
      <w:r w:rsidR="000A11DF" w:rsidRPr="007B419C">
        <w:t xml:space="preserve">) </w:t>
      </w:r>
      <w:r w:rsidR="008C38AA" w:rsidRPr="007B419C">
        <w:t xml:space="preserve">is related to the defects in the material. The amplitude of the D peak with respect to the G peak </w:t>
      </w:r>
      <w:r w:rsidR="008C38AA" w:rsidRPr="003E1C20">
        <w:t>I</w:t>
      </w:r>
      <w:r w:rsidR="008C38AA" w:rsidRPr="003E1C20">
        <w:rPr>
          <w:vertAlign w:val="subscript"/>
        </w:rPr>
        <w:t>D</w:t>
      </w:r>
      <w:r w:rsidR="008C38AA" w:rsidRPr="003E1C20">
        <w:t>/I</w:t>
      </w:r>
      <w:r w:rsidR="008C38AA" w:rsidRPr="003E1C20">
        <w:rPr>
          <w:vertAlign w:val="subscript"/>
        </w:rPr>
        <w:t>G</w:t>
      </w:r>
      <w:r>
        <w:rPr>
          <w:vertAlign w:val="subscript"/>
        </w:rPr>
        <w:t xml:space="preserve"> </w:t>
      </w:r>
      <w:r w:rsidR="008C38AA" w:rsidRPr="007B419C">
        <w:t>of 1.7 shows that this is</w:t>
      </w:r>
      <w:r w:rsidR="005505B2">
        <w:t xml:space="preserve"> </w:t>
      </w:r>
      <w:r w:rsidR="008C38AA" w:rsidRPr="007B419C">
        <w:t xml:space="preserve">nanocrystalline graphite </w:t>
      </w:r>
      <w:r w:rsidR="005630AF" w:rsidRPr="00ED3655">
        <w:fldChar w:fldCharType="begin" w:fldLock="1"/>
      </w:r>
      <w:r w:rsidR="00CF5AB0">
        <w:instrText>ADDIN CSL_CITATION { "citationItems" : [ { "id" : "ITEM-1", "itemData" : { "DOI" : "10.1103/PhysRevB.61.14095", "ISSN" : "0163-1829", "author" : [ { "dropping-particle" : "", "family" : "Ferrari", "given" : "A.C.", "non-dropping-particle" : "", "parse-names" : false, "suffix" : "" }, { "dropping-particle" : "", "family" : "Robertson", "given" : "J.", "non-dropping-particle" : "", "parse-names" : false, "suffix" : "" } ], "container-title" : "Physical Review B", "id" : "ITEM-1", "issue" : "20", "issued" : { "date-parts" : [ [ "2000", "5" ] ] }, "page" : "14095-14107", "title" : "Interpretation of Raman spectra of disordered and amorphous carbon", "type" : "article-journal", "volume" : "61" }, "uris" : [ "http://www.mendeley.com/documents/?uuid=454712be-33b0-47f3-b247-688b9afecca5" ] } ], "mendeley" : { "formattedCitation" : "[31]", "plainTextFormattedCitation" : "[31]", "previouslyFormattedCitation" : "[31]" }, "properties" : { "noteIndex" : 0 }, "schema" : "https://github.com/citation-style-language/schema/raw/master/csl-citation.json" }</w:instrText>
      </w:r>
      <w:r w:rsidR="005630AF" w:rsidRPr="00ED3655">
        <w:fldChar w:fldCharType="separate"/>
      </w:r>
      <w:r w:rsidR="00CF5AB0" w:rsidRPr="00CF5AB0">
        <w:rPr>
          <w:noProof/>
        </w:rPr>
        <w:t>[31]</w:t>
      </w:r>
      <w:r w:rsidR="005630AF" w:rsidRPr="00ED3655">
        <w:fldChar w:fldCharType="end"/>
      </w:r>
      <w:r w:rsidR="008C38AA" w:rsidRPr="00ED3655">
        <w:t>.</w:t>
      </w:r>
      <w:r>
        <w:t xml:space="preserve"> </w:t>
      </w:r>
      <w:r w:rsidR="00996F41" w:rsidRPr="007B419C">
        <w:t>X-ray reflectivity was performed on a nanographite film (Panalytical</w:t>
      </w:r>
      <w:r>
        <w:t xml:space="preserve"> </w:t>
      </w:r>
      <w:r w:rsidR="00996F41" w:rsidRPr="007B419C">
        <w:t xml:space="preserve">X’pert Pro X-ray diffractometer). The </w:t>
      </w:r>
      <w:r w:rsidR="00F40647" w:rsidRPr="007B419C">
        <w:t xml:space="preserve">fitted </w:t>
      </w:r>
      <w:r w:rsidR="00996F41" w:rsidRPr="007B419C">
        <w:t xml:space="preserve">data </w:t>
      </w:r>
      <w:r w:rsidR="00F40647" w:rsidRPr="007B419C">
        <w:t>was used</w:t>
      </w:r>
      <w:r w:rsidR="00996F41" w:rsidRPr="007B419C">
        <w:t xml:space="preserve"> to obtain the mass density</w:t>
      </w:r>
      <w:r w:rsidR="005505B2">
        <w:t xml:space="preserve"> </w:t>
      </w:r>
      <w:r w:rsidR="00EA65A3" w:rsidRPr="007B419C">
        <w:t>of 1900</w:t>
      </w:r>
      <w:r w:rsidR="00456931" w:rsidRPr="007B419C">
        <w:t> kg m</w:t>
      </w:r>
      <w:r w:rsidR="00456931" w:rsidRPr="007B419C">
        <w:rPr>
          <w:vertAlign w:val="superscript"/>
        </w:rPr>
        <w:t>-3</w:t>
      </w:r>
      <w:r w:rsidR="00456931" w:rsidRPr="00664460">
        <w:t>.</w:t>
      </w:r>
    </w:p>
    <w:p w14:paraId="2746D844" w14:textId="5CFFB324" w:rsidR="003478C2" w:rsidRDefault="003478C2" w:rsidP="00BE179B">
      <w:pPr>
        <w:spacing w:after="200" w:line="276" w:lineRule="auto"/>
        <w:jc w:val="left"/>
      </w:pPr>
      <w:r w:rsidRPr="00ED3655">
        <w:t>Figure 1.</w:t>
      </w:r>
      <w:r w:rsidR="00C24E86">
        <w:t xml:space="preserve"> </w:t>
      </w:r>
      <w:r w:rsidRPr="00ED3655">
        <w:t>Raman spectrum of a nanographite film taken with 532 nm excitation laser</w:t>
      </w:r>
      <w:r w:rsidRPr="00664460">
        <w:t>.</w:t>
      </w:r>
    </w:p>
    <w:p w14:paraId="63E37FC5" w14:textId="77777777" w:rsidR="00030654" w:rsidRPr="007B419C" w:rsidRDefault="002D03AB" w:rsidP="00BE179B">
      <w:pPr>
        <w:pStyle w:val="Heading2"/>
      </w:pPr>
      <w:r>
        <w:t xml:space="preserve">2.2 </w:t>
      </w:r>
      <w:r w:rsidR="00030654" w:rsidRPr="007B419C">
        <w:t>Microfabrication process flow</w:t>
      </w:r>
    </w:p>
    <w:p w14:paraId="29A984F4" w14:textId="0A6038D8" w:rsidR="0093166E" w:rsidRPr="0054516A" w:rsidRDefault="000A11DF" w:rsidP="00F40647">
      <w:r w:rsidRPr="007B419C">
        <w:t>The fabrication process for the nanographite</w:t>
      </w:r>
      <w:r w:rsidR="005505B2">
        <w:t xml:space="preserve"> </w:t>
      </w:r>
      <w:r w:rsidR="00360909" w:rsidRPr="007B419C">
        <w:t xml:space="preserve">cantilevers and doubly-clamped beam </w:t>
      </w:r>
      <w:r w:rsidR="00D36141">
        <w:t xml:space="preserve">resonators is </w:t>
      </w:r>
      <w:r w:rsidR="00420D86" w:rsidRPr="00052BAF">
        <w:t>summarise</w:t>
      </w:r>
      <w:r w:rsidRPr="00052BAF">
        <w:t>d</w:t>
      </w:r>
      <w:r w:rsidRPr="007B419C">
        <w:t xml:space="preserve"> here.</w:t>
      </w:r>
      <w:r w:rsidR="005505B2">
        <w:t xml:space="preserve"> </w:t>
      </w:r>
      <w:r w:rsidR="00F40647" w:rsidRPr="007B419C">
        <w:t xml:space="preserve">Firstly, 200 nm </w:t>
      </w:r>
      <w:r w:rsidR="00F40647" w:rsidRPr="007B419C">
        <w:rPr>
          <w:szCs w:val="22"/>
        </w:rPr>
        <w:t>SiO</w:t>
      </w:r>
      <w:r w:rsidR="00F40647" w:rsidRPr="005D5676">
        <w:rPr>
          <w:szCs w:val="22"/>
          <w:vertAlign w:val="subscript"/>
        </w:rPr>
        <w:t>2</w:t>
      </w:r>
      <w:r w:rsidR="00F40647" w:rsidRPr="005D5676">
        <w:t xml:space="preserve"> is deposited using PECVD, and then </w:t>
      </w:r>
      <w:r w:rsidR="001E762F">
        <w:t>270 to 3</w:t>
      </w:r>
      <w:r w:rsidR="00DA40D0">
        <w:t>5</w:t>
      </w:r>
      <w:r w:rsidR="001E762F">
        <w:t>0</w:t>
      </w:r>
      <w:r w:rsidR="00F40647" w:rsidRPr="005D5676">
        <w:t xml:space="preserve"> nm nanographite is deposited directly onto the </w:t>
      </w:r>
      <w:r w:rsidR="00F40647" w:rsidRPr="005D5676">
        <w:rPr>
          <w:szCs w:val="22"/>
        </w:rPr>
        <w:t>SiO</w:t>
      </w:r>
      <w:r w:rsidR="00F40647" w:rsidRPr="005D5676">
        <w:rPr>
          <w:szCs w:val="22"/>
          <w:vertAlign w:val="subscript"/>
        </w:rPr>
        <w:t>2</w:t>
      </w:r>
      <w:r w:rsidR="00EA65A3">
        <w:t xml:space="preserve">, </w:t>
      </w:r>
      <w:r w:rsidR="008E0745">
        <w:t>f</w:t>
      </w:r>
      <w:r w:rsidR="00A973DF">
        <w:t>ig</w:t>
      </w:r>
      <w:r w:rsidR="00EA65A3" w:rsidRPr="005D5676">
        <w:t xml:space="preserve">ure </w:t>
      </w:r>
      <w:r w:rsidR="00EA65A3">
        <w:t>2(a)</w:t>
      </w:r>
      <w:r w:rsidR="00F40647" w:rsidRPr="005D5676">
        <w:t>.</w:t>
      </w:r>
      <w:r w:rsidR="00B34D59" w:rsidRPr="007B1540">
        <w:t xml:space="preserve"> T</w:t>
      </w:r>
      <w:r w:rsidR="00F40647" w:rsidRPr="007B1540">
        <w:t xml:space="preserve">he </w:t>
      </w:r>
      <w:r w:rsidR="00B34D59" w:rsidRPr="007B1540">
        <w:t xml:space="preserve">device </w:t>
      </w:r>
      <w:r w:rsidR="00F40647" w:rsidRPr="007B1540">
        <w:t>outline</w:t>
      </w:r>
      <w:r w:rsidR="009F191F">
        <w:t>, a rectangular beam</w:t>
      </w:r>
      <w:r w:rsidR="00F40647" w:rsidRPr="007B1540">
        <w:t xml:space="preserve"> with large</w:t>
      </w:r>
      <w:r w:rsidR="00F2088A">
        <w:t xml:space="preserve"> (200 µm</w:t>
      </w:r>
      <w:r w:rsidR="00F2088A">
        <w:rPr>
          <w:vertAlign w:val="superscript"/>
        </w:rPr>
        <w:t>2</w:t>
      </w:r>
      <w:r w:rsidR="00F2088A">
        <w:t>)</w:t>
      </w:r>
      <w:r w:rsidR="00F40647" w:rsidRPr="007B1540">
        <w:t xml:space="preserve"> square anchors</w:t>
      </w:r>
      <w:r w:rsidR="009F191F">
        <w:t>,</w:t>
      </w:r>
      <w:r w:rsidR="00B34D59" w:rsidRPr="00B60FCD">
        <w:t xml:space="preserve"> is then patterned using UV lithography</w:t>
      </w:r>
      <w:r w:rsidR="00076504" w:rsidRPr="00B60FCD">
        <w:t xml:space="preserve"> and b</w:t>
      </w:r>
      <w:r w:rsidR="00F40647" w:rsidRPr="00B60FCD">
        <w:t>oth SiO</w:t>
      </w:r>
      <w:r w:rsidR="00F40647" w:rsidRPr="00B60FCD">
        <w:rPr>
          <w:vertAlign w:val="subscript"/>
        </w:rPr>
        <w:t xml:space="preserve">2 </w:t>
      </w:r>
      <w:r w:rsidR="00F40647" w:rsidRPr="00B60FCD">
        <w:t xml:space="preserve">and </w:t>
      </w:r>
      <w:r w:rsidR="00F40647" w:rsidRPr="00B60FCD">
        <w:lastRenderedPageBreak/>
        <w:t xml:space="preserve">nanographite layers </w:t>
      </w:r>
      <w:r w:rsidR="00B34D59" w:rsidRPr="00B60FCD">
        <w:t>were</w:t>
      </w:r>
      <w:r w:rsidR="00F40647" w:rsidRPr="00B60FCD">
        <w:t xml:space="preserve"> fully etched using </w:t>
      </w:r>
      <w:r w:rsidR="00456931" w:rsidRPr="00B60FCD">
        <w:t>CHF</w:t>
      </w:r>
      <w:r w:rsidR="00456931" w:rsidRPr="00602B2C">
        <w:rPr>
          <w:vertAlign w:val="subscript"/>
        </w:rPr>
        <w:t>3</w:t>
      </w:r>
      <w:r w:rsidR="00456931" w:rsidRPr="00B60FCD">
        <w:t>- and O</w:t>
      </w:r>
      <w:r w:rsidR="00456931" w:rsidRPr="00602B2C">
        <w:rPr>
          <w:vertAlign w:val="subscript"/>
        </w:rPr>
        <w:t>2</w:t>
      </w:r>
      <w:r w:rsidR="00456931" w:rsidRPr="00B60FCD">
        <w:t xml:space="preserve">-based </w:t>
      </w:r>
      <w:r w:rsidR="00F40647" w:rsidRPr="00B60FCD">
        <w:t>RIE</w:t>
      </w:r>
      <w:r w:rsidR="00456931" w:rsidRPr="00B60FCD">
        <w:t>, respectively</w:t>
      </w:r>
      <w:r w:rsidR="00F40647" w:rsidRPr="00B60FCD">
        <w:t>.</w:t>
      </w:r>
      <w:r w:rsidR="00B34D59" w:rsidRPr="00B60FCD">
        <w:t xml:space="preserve"> T</w:t>
      </w:r>
      <w:r w:rsidR="00F40647" w:rsidRPr="00B60FCD">
        <w:t>itanium/nickel electrodes of 5/50 nm thickness are deposited over the wafer using e-beam evaporation (Leybold LAB700)</w:t>
      </w:r>
      <w:r w:rsidR="00B34D59" w:rsidRPr="0054516A">
        <w:t xml:space="preserve"> and patterned using lift-off</w:t>
      </w:r>
      <w:r w:rsidR="00B14394">
        <w:t xml:space="preserve">, </w:t>
      </w:r>
      <w:r w:rsidR="008E0745">
        <w:t>fi</w:t>
      </w:r>
      <w:r w:rsidR="009F191F">
        <w:t>g</w:t>
      </w:r>
      <w:r w:rsidR="00B14394">
        <w:t>ure 2(b)</w:t>
      </w:r>
      <w:r w:rsidR="00F40647" w:rsidRPr="0054516A">
        <w:t>. The final step is to release the</w:t>
      </w:r>
      <w:r w:rsidR="00F2088A">
        <w:t xml:space="preserve"> 10 µm-wide</w:t>
      </w:r>
      <w:r w:rsidR="00F40647" w:rsidRPr="0054516A">
        <w:t xml:space="preserve"> beam structures from the substrate using HF vapour</w:t>
      </w:r>
      <w:r w:rsidR="00B14394">
        <w:t>,</w:t>
      </w:r>
      <w:r w:rsidR="005F263F">
        <w:t xml:space="preserve"> </w:t>
      </w:r>
      <w:r w:rsidR="008E0745">
        <w:t>f</w:t>
      </w:r>
      <w:r w:rsidR="00A973DF">
        <w:t>ig</w:t>
      </w:r>
      <w:r w:rsidR="00F40647" w:rsidRPr="0054516A">
        <w:t xml:space="preserve">ure </w:t>
      </w:r>
      <w:r w:rsidR="00B14394">
        <w:t>2(c)</w:t>
      </w:r>
      <w:r w:rsidR="00F40647" w:rsidRPr="0054516A">
        <w:t xml:space="preserve">. </w:t>
      </w:r>
    </w:p>
    <w:p w14:paraId="675E5D0E" w14:textId="1BBDD8D2" w:rsidR="003478C2" w:rsidRDefault="00474D8B" w:rsidP="003478C2">
      <w:pPr>
        <w:spacing w:after="200" w:line="276" w:lineRule="auto"/>
        <w:jc w:val="left"/>
      </w:pPr>
      <w:r>
        <w:rPr>
          <w:noProof/>
          <w:lang w:val="en-GB" w:eastAsia="en-GB"/>
        </w:rPr>
        <mc:AlternateContent>
          <mc:Choice Requires="wpg">
            <w:drawing>
              <wp:anchor distT="0" distB="0" distL="114300" distR="114300" simplePos="0" relativeHeight="251685376" behindDoc="0" locked="0" layoutInCell="1" allowOverlap="1" wp14:anchorId="40856D47" wp14:editId="6B6EE6BB">
                <wp:simplePos x="0" y="0"/>
                <wp:positionH relativeFrom="column">
                  <wp:posOffset>0</wp:posOffset>
                </wp:positionH>
                <wp:positionV relativeFrom="paragraph">
                  <wp:posOffset>368300</wp:posOffset>
                </wp:positionV>
                <wp:extent cx="5901055" cy="1927225"/>
                <wp:effectExtent l="0" t="0" r="0" b="0"/>
                <wp:wrapTopAndBottom/>
                <wp:docPr id="35"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055" cy="1927225"/>
                          <a:chOff x="1440" y="3949"/>
                          <a:chExt cx="9293" cy="3035"/>
                        </a:xfrm>
                      </wpg:grpSpPr>
                      <wpg:grpSp>
                        <wpg:cNvPr id="36" name="Group 11"/>
                        <wpg:cNvGrpSpPr>
                          <a:grpSpLocks/>
                        </wpg:cNvGrpSpPr>
                        <wpg:grpSpPr bwMode="auto">
                          <a:xfrm>
                            <a:off x="1440" y="3949"/>
                            <a:ext cx="9293" cy="3035"/>
                            <a:chOff x="0" y="0"/>
                            <a:chExt cx="59010" cy="19274"/>
                          </a:xfrm>
                        </wpg:grpSpPr>
                        <pic:pic xmlns:pic="http://schemas.openxmlformats.org/drawingml/2006/picture">
                          <pic:nvPicPr>
                            <pic:cNvPr id="37" name="Picture 1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2987"/>
                              <a:ext cx="57315" cy="15767"/>
                            </a:xfrm>
                            <a:prstGeom prst="rect">
                              <a:avLst/>
                            </a:prstGeom>
                            <a:noFill/>
                            <a:extLst>
                              <a:ext uri="{909E8E84-426E-40DD-AFC4-6F175D3DCCD1}">
                                <a14:hiddenFill xmlns:a14="http://schemas.microsoft.com/office/drawing/2010/main">
                                  <a:solidFill>
                                    <a:srgbClr val="FFFFFF"/>
                                  </a:solidFill>
                                </a14:hiddenFill>
                              </a:ext>
                            </a:extLst>
                          </pic:spPr>
                        </pic:pic>
                        <wpg:grpSp>
                          <wpg:cNvPr id="38" name="Group 13"/>
                          <wpg:cNvGrpSpPr>
                            <a:grpSpLocks/>
                          </wpg:cNvGrpSpPr>
                          <wpg:grpSpPr bwMode="auto">
                            <a:xfrm>
                              <a:off x="0" y="0"/>
                              <a:ext cx="59010" cy="12522"/>
                              <a:chOff x="0" y="0"/>
                              <a:chExt cx="59010" cy="12522"/>
                            </a:xfrm>
                          </wpg:grpSpPr>
                          <wps:wsp>
                            <wps:cNvPr id="39" name="Text Box 5"/>
                            <wps:cNvSpPr txBox="1">
                              <a:spLocks noChangeArrowheads="1"/>
                            </wps:cNvSpPr>
                            <wps:spPr bwMode="auto">
                              <a:xfrm>
                                <a:off x="0" y="0"/>
                                <a:ext cx="59010" cy="2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F2A76" w14:textId="77777777" w:rsidR="00B91F89" w:rsidRPr="00633E72" w:rsidRDefault="00B91F89" w:rsidP="003478C2">
                                  <w:pPr>
                                    <w:rPr>
                                      <w:color w:val="000000" w:themeColor="text1"/>
                                    </w:rPr>
                                  </w:pPr>
                                  <w:r>
                                    <w:rPr>
                                      <w:color w:val="000000" w:themeColor="text1"/>
                                    </w:rPr>
                                    <w:t>(a)</w:t>
                                  </w:r>
                                  <w:r w:rsidRPr="00633E72">
                                    <w:rPr>
                                      <w:color w:val="000000" w:themeColor="text1"/>
                                    </w:rPr>
                                    <w:tab/>
                                  </w:r>
                                  <w:r w:rsidRPr="00633E72">
                                    <w:rPr>
                                      <w:color w:val="000000" w:themeColor="text1"/>
                                    </w:rPr>
                                    <w:tab/>
                                  </w:r>
                                  <w:r w:rsidRPr="00633E72">
                                    <w:rPr>
                                      <w:color w:val="000000" w:themeColor="text1"/>
                                    </w:rPr>
                                    <w:tab/>
                                  </w:r>
                                  <w:r w:rsidRPr="00633E72">
                                    <w:rPr>
                                      <w:color w:val="000000" w:themeColor="text1"/>
                                    </w:rPr>
                                    <w:tab/>
                                  </w:r>
                                  <w:r>
                                    <w:rPr>
                                      <w:color w:val="000000" w:themeColor="text1"/>
                                    </w:rPr>
                                    <w:t>(b)</w:t>
                                  </w:r>
                                  <w:r w:rsidRPr="00633E72">
                                    <w:rPr>
                                      <w:color w:val="000000" w:themeColor="text1"/>
                                    </w:rPr>
                                    <w:tab/>
                                  </w:r>
                                  <w:r w:rsidRPr="00633E72">
                                    <w:rPr>
                                      <w:color w:val="000000" w:themeColor="text1"/>
                                    </w:rPr>
                                    <w:tab/>
                                  </w:r>
                                  <w:r w:rsidRPr="00633E72">
                                    <w:rPr>
                                      <w:color w:val="000000" w:themeColor="text1"/>
                                    </w:rPr>
                                    <w:tab/>
                                  </w:r>
                                  <w:r w:rsidRPr="00633E72">
                                    <w:rPr>
                                      <w:color w:val="000000" w:themeColor="text1"/>
                                    </w:rPr>
                                    <w:tab/>
                                  </w:r>
                                  <w:r>
                                    <w:rPr>
                                      <w:color w:val="000000" w:themeColor="text1"/>
                                    </w:rPr>
                                    <w:t>(c)</w:t>
                                  </w:r>
                                  <w:r w:rsidRPr="00633E72">
                                    <w:rPr>
                                      <w:color w:val="000000" w:themeColor="text1"/>
                                    </w:rPr>
                                    <w:tab/>
                                  </w:r>
                                </w:p>
                              </w:txbxContent>
                            </wps:txbx>
                            <wps:bodyPr rot="0" vert="horz" wrap="square" lIns="91440" tIns="45720" rIns="91440" bIns="45720" anchor="t" anchorCtr="0" upright="1">
                              <a:noAutofit/>
                            </wps:bodyPr>
                          </wps:wsp>
                          <wps:wsp>
                            <wps:cNvPr id="40" name="Text Box 6"/>
                            <wps:cNvSpPr txBox="1">
                              <a:spLocks noChangeArrowheads="1"/>
                            </wps:cNvSpPr>
                            <wps:spPr bwMode="auto">
                              <a:xfrm>
                                <a:off x="4164" y="9996"/>
                                <a:ext cx="4779" cy="2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2D0D6" w14:textId="77777777" w:rsidR="00B91F89" w:rsidRPr="00633E72" w:rsidRDefault="00B91F89" w:rsidP="003478C2">
                                  <w:pPr>
                                    <w:rPr>
                                      <w:color w:val="000000" w:themeColor="text1"/>
                                      <w:sz w:val="18"/>
                                      <w:szCs w:val="18"/>
                                    </w:rPr>
                                  </w:pPr>
                                  <w:r w:rsidRPr="00633E72">
                                    <w:rPr>
                                      <w:color w:val="000000" w:themeColor="text1"/>
                                      <w:sz w:val="18"/>
                                      <w:szCs w:val="18"/>
                                    </w:rPr>
                                    <w:t>Si</w:t>
                                  </w:r>
                                  <w:r>
                                    <w:rPr>
                                      <w:color w:val="000000" w:themeColor="text1"/>
                                      <w:sz w:val="18"/>
                                      <w:szCs w:val="18"/>
                                    </w:rPr>
                                    <w:t>O</w:t>
                                  </w:r>
                                  <w:r w:rsidRPr="00633E72">
                                    <w:rPr>
                                      <w:color w:val="000000" w:themeColor="text1"/>
                                      <w:sz w:val="18"/>
                                      <w:szCs w:val="18"/>
                                      <w:vertAlign w:val="subscript"/>
                                    </w:rPr>
                                    <w:t>2</w:t>
                                  </w:r>
                                </w:p>
                              </w:txbxContent>
                            </wps:txbx>
                            <wps:bodyPr rot="0" vert="horz" wrap="square" lIns="91440" tIns="45720" rIns="91440" bIns="45720" anchor="t" anchorCtr="0" upright="1">
                              <a:noAutofit/>
                            </wps:bodyPr>
                          </wps:wsp>
                        </wpg:grpSp>
                        <wps:wsp>
                          <wps:cNvPr id="41" name="Text Box 7"/>
                          <wps:cNvSpPr txBox="1">
                            <a:spLocks noChangeArrowheads="1"/>
                          </wps:cNvSpPr>
                          <wps:spPr bwMode="auto">
                            <a:xfrm>
                              <a:off x="4164" y="12249"/>
                              <a:ext cx="5969" cy="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59CF0" w14:textId="77777777" w:rsidR="00B91F89" w:rsidRPr="00633E72" w:rsidRDefault="00B91F89" w:rsidP="003478C2">
                                <w:pPr>
                                  <w:rPr>
                                    <w:color w:val="000000" w:themeColor="text1"/>
                                    <w:sz w:val="18"/>
                                    <w:szCs w:val="18"/>
                                  </w:rPr>
                                </w:pPr>
                                <w:r w:rsidRPr="00633E72">
                                  <w:rPr>
                                    <w:color w:val="000000" w:themeColor="text1"/>
                                    <w:sz w:val="18"/>
                                    <w:szCs w:val="18"/>
                                  </w:rPr>
                                  <w:t>Silicon</w:t>
                                </w:r>
                              </w:p>
                            </w:txbxContent>
                          </wps:txbx>
                          <wps:bodyPr rot="0" vert="horz" wrap="square" lIns="91440" tIns="45720" rIns="91440" bIns="45720" anchor="t" anchorCtr="0" upright="1">
                            <a:noAutofit/>
                          </wps:bodyPr>
                        </wps:wsp>
                        <wps:wsp>
                          <wps:cNvPr id="42" name="Text Box 8"/>
                          <wps:cNvSpPr txBox="1">
                            <a:spLocks noChangeArrowheads="1"/>
                          </wps:cNvSpPr>
                          <wps:spPr bwMode="auto">
                            <a:xfrm>
                              <a:off x="4164" y="14503"/>
                              <a:ext cx="8890" cy="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224D8" w14:textId="77777777" w:rsidR="00B91F89" w:rsidRPr="00633E72" w:rsidRDefault="00B91F89" w:rsidP="003478C2">
                                <w:pPr>
                                  <w:rPr>
                                    <w:color w:val="FFFFFF" w:themeColor="background1"/>
                                    <w:sz w:val="18"/>
                                    <w:szCs w:val="18"/>
                                  </w:rPr>
                                </w:pPr>
                                <w:r w:rsidRPr="00633E72">
                                  <w:rPr>
                                    <w:color w:val="FFFFFF" w:themeColor="background1"/>
                                    <w:sz w:val="18"/>
                                    <w:szCs w:val="18"/>
                                  </w:rPr>
                                  <w:t>Nanographite</w:t>
                                </w:r>
                              </w:p>
                            </w:txbxContent>
                          </wps:txbx>
                          <wps:bodyPr rot="0" vert="horz" wrap="square" lIns="91440" tIns="45720" rIns="91440" bIns="45720" anchor="t" anchorCtr="0" upright="1">
                            <a:noAutofit/>
                          </wps:bodyPr>
                        </wps:wsp>
                        <wps:wsp>
                          <wps:cNvPr id="43" name="Text Box 9"/>
                          <wps:cNvSpPr txBox="1">
                            <a:spLocks noChangeArrowheads="1"/>
                          </wps:cNvSpPr>
                          <wps:spPr bwMode="auto">
                            <a:xfrm>
                              <a:off x="4164" y="16748"/>
                              <a:ext cx="10541" cy="2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1392F" w14:textId="77777777" w:rsidR="00B91F89" w:rsidRPr="00633E72" w:rsidRDefault="00B91F89" w:rsidP="003478C2">
                                <w:pPr>
                                  <w:rPr>
                                    <w:color w:val="000000" w:themeColor="text1"/>
                                    <w:sz w:val="18"/>
                                    <w:szCs w:val="18"/>
                                  </w:rPr>
                                </w:pPr>
                                <w:r w:rsidRPr="00633E72">
                                  <w:rPr>
                                    <w:color w:val="000000" w:themeColor="text1"/>
                                    <w:sz w:val="18"/>
                                    <w:szCs w:val="18"/>
                                  </w:rPr>
                                  <w:t>Titanium / nickel</w:t>
                                </w:r>
                              </w:p>
                            </w:txbxContent>
                          </wps:txbx>
                          <wps:bodyPr rot="0" vert="horz" wrap="square" lIns="91440" tIns="45720" rIns="91440" bIns="45720" anchor="t" anchorCtr="0" upright="1">
                            <a:noAutofit/>
                          </wps:bodyPr>
                        </wps:wsp>
                      </wpg:grpSp>
                      <wps:wsp>
                        <wps:cNvPr id="45" name="Text Box 62"/>
                        <wps:cNvSpPr txBox="1">
                          <a:spLocks noChangeArrowheads="1"/>
                        </wps:cNvSpPr>
                        <wps:spPr bwMode="auto">
                          <a:xfrm>
                            <a:off x="5400" y="4783"/>
                            <a:ext cx="1192"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A310C" w14:textId="77777777" w:rsidR="00B91F89" w:rsidRPr="00E47DB3" w:rsidRDefault="00B91F89" w:rsidP="00E47DB3">
                              <w:r>
                                <w:t>Side view</w:t>
                              </w:r>
                            </w:p>
                          </w:txbxContent>
                        </wps:txbx>
                        <wps:bodyPr rot="0" vert="horz" wrap="square" lIns="91440" tIns="45720" rIns="91440" bIns="45720" anchor="t" anchorCtr="0" upright="1">
                          <a:spAutoFit/>
                        </wps:bodyPr>
                      </wps:wsp>
                      <wps:wsp>
                        <wps:cNvPr id="46" name="Text Box 63"/>
                        <wps:cNvSpPr txBox="1">
                          <a:spLocks noChangeArrowheads="1"/>
                        </wps:cNvSpPr>
                        <wps:spPr bwMode="auto">
                          <a:xfrm>
                            <a:off x="5400" y="5598"/>
                            <a:ext cx="1192"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7A80E" w14:textId="77777777" w:rsidR="00B91F89" w:rsidRPr="00E47DB3" w:rsidRDefault="00B91F89" w:rsidP="00E47DB3">
                              <w:r>
                                <w:t>Top view</w:t>
                              </w:r>
                            </w:p>
                          </w:txbxContent>
                        </wps:txbx>
                        <wps:bodyPr rot="0" vert="horz" wrap="square" lIns="91440" tIns="45720" rIns="91440" bIns="45720" anchor="t" anchorCtr="0" upright="1">
                          <a:spAutoFit/>
                        </wps:bodyPr>
                      </wps:wsp>
                      <wps:wsp>
                        <wps:cNvPr id="47" name="Text Box 64"/>
                        <wps:cNvSpPr txBox="1">
                          <a:spLocks noChangeArrowheads="1"/>
                        </wps:cNvSpPr>
                        <wps:spPr bwMode="auto">
                          <a:xfrm>
                            <a:off x="8363" y="4783"/>
                            <a:ext cx="1192"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981F1" w14:textId="77777777" w:rsidR="00B91F89" w:rsidRPr="00E47DB3" w:rsidRDefault="00B91F89" w:rsidP="00E47DB3">
                              <w:r>
                                <w:t>Undercut</w:t>
                              </w:r>
                            </w:p>
                          </w:txbxContent>
                        </wps:txbx>
                        <wps:bodyPr rot="0" vert="horz" wrap="square" lIns="91440" tIns="45720" rIns="91440" bIns="45720" anchor="t" anchorCtr="0" upright="1">
                          <a:spAutoFit/>
                        </wps:bodyPr>
                      </wps:wsp>
                      <wps:wsp>
                        <wps:cNvPr id="48" name="AutoShape 65"/>
                        <wps:cNvCnPr>
                          <a:cxnSpLocks noChangeShapeType="1"/>
                        </wps:cNvCnPr>
                        <wps:spPr bwMode="auto">
                          <a:xfrm flipV="1">
                            <a:off x="9064" y="4643"/>
                            <a:ext cx="680" cy="2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0856D47" id="Group 67" o:spid="_x0000_s1030" style="position:absolute;margin-left:0;margin-top:29pt;width:464.65pt;height:151.75pt;z-index:251685376" coordorigin="1440,3949" coordsize="9293,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">
                <v:group id="Group 11" o:spid="_x0000_s1031" style="position:absolute;left:1440;top:3949;width:9293;height:3035" coordsize="59010,1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2" type="#_x0000_t75" style="position:absolute;top:2987;width:57315;height:15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">
                    <v:imagedata r:id="rId10" o:title=""/>
                    <v:path arrowok="t"/>
                  </v:shape>
                  <v:group id="Group 13" o:spid="_x0000_s1033" style="position:absolute;width:59010;height:12522" coordsize="59010,1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Text Box 5" o:spid="_x0000_s1034" type="#_x0000_t202" style="position:absolute;width:59010;height:2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3C2F2A76" w14:textId="77777777" w:rsidR="00B91F89" w:rsidRPr="00633E72" w:rsidRDefault="00B91F89" w:rsidP="003478C2">
                            <w:pPr>
                              <w:rPr>
                                <w:color w:val="000000" w:themeColor="text1"/>
                              </w:rPr>
                            </w:pPr>
                            <w:r>
                              <w:rPr>
                                <w:color w:val="000000" w:themeColor="text1"/>
                              </w:rPr>
                              <w:t>(a)</w:t>
                            </w:r>
                            <w:r w:rsidRPr="00633E72">
                              <w:rPr>
                                <w:color w:val="000000" w:themeColor="text1"/>
                              </w:rPr>
                              <w:tab/>
                            </w:r>
                            <w:r w:rsidRPr="00633E72">
                              <w:rPr>
                                <w:color w:val="000000" w:themeColor="text1"/>
                              </w:rPr>
                              <w:tab/>
                            </w:r>
                            <w:r w:rsidRPr="00633E72">
                              <w:rPr>
                                <w:color w:val="000000" w:themeColor="text1"/>
                              </w:rPr>
                              <w:tab/>
                            </w:r>
                            <w:r w:rsidRPr="00633E72">
                              <w:rPr>
                                <w:color w:val="000000" w:themeColor="text1"/>
                              </w:rPr>
                              <w:tab/>
                            </w:r>
                            <w:r>
                              <w:rPr>
                                <w:color w:val="000000" w:themeColor="text1"/>
                              </w:rPr>
                              <w:t>(b)</w:t>
                            </w:r>
                            <w:r w:rsidRPr="00633E72">
                              <w:rPr>
                                <w:color w:val="000000" w:themeColor="text1"/>
                              </w:rPr>
                              <w:tab/>
                            </w:r>
                            <w:r w:rsidRPr="00633E72">
                              <w:rPr>
                                <w:color w:val="000000" w:themeColor="text1"/>
                              </w:rPr>
                              <w:tab/>
                            </w:r>
                            <w:r w:rsidRPr="00633E72">
                              <w:rPr>
                                <w:color w:val="000000" w:themeColor="text1"/>
                              </w:rPr>
                              <w:tab/>
                            </w:r>
                            <w:r w:rsidRPr="00633E72">
                              <w:rPr>
                                <w:color w:val="000000" w:themeColor="text1"/>
                              </w:rPr>
                              <w:tab/>
                            </w:r>
                            <w:r>
                              <w:rPr>
                                <w:color w:val="000000" w:themeColor="text1"/>
                              </w:rPr>
                              <w:t>(c)</w:t>
                            </w:r>
                            <w:r w:rsidRPr="00633E72">
                              <w:rPr>
                                <w:color w:val="000000" w:themeColor="text1"/>
                              </w:rPr>
                              <w:tab/>
                            </w:r>
                          </w:p>
                        </w:txbxContent>
                      </v:textbox>
                    </v:shape>
                    <v:shape id="Text Box 6" o:spid="_x0000_s1035" type="#_x0000_t202" style="position:absolute;left:4164;top:9996;width:4779;height:2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66B2D0D6" w14:textId="77777777" w:rsidR="00B91F89" w:rsidRPr="00633E72" w:rsidRDefault="00B91F89" w:rsidP="003478C2">
                            <w:pPr>
                              <w:rPr>
                                <w:color w:val="000000" w:themeColor="text1"/>
                                <w:sz w:val="18"/>
                                <w:szCs w:val="18"/>
                              </w:rPr>
                            </w:pPr>
                            <w:r w:rsidRPr="00633E72">
                              <w:rPr>
                                <w:color w:val="000000" w:themeColor="text1"/>
                                <w:sz w:val="18"/>
                                <w:szCs w:val="18"/>
                              </w:rPr>
                              <w:t>Si</w:t>
                            </w:r>
                            <w:r>
                              <w:rPr>
                                <w:color w:val="000000" w:themeColor="text1"/>
                                <w:sz w:val="18"/>
                                <w:szCs w:val="18"/>
                              </w:rPr>
                              <w:t>O</w:t>
                            </w:r>
                            <w:r w:rsidRPr="00633E72">
                              <w:rPr>
                                <w:color w:val="000000" w:themeColor="text1"/>
                                <w:sz w:val="18"/>
                                <w:szCs w:val="18"/>
                                <w:vertAlign w:val="subscript"/>
                              </w:rPr>
                              <w:t>2</w:t>
                            </w:r>
                          </w:p>
                        </w:txbxContent>
                      </v:textbox>
                    </v:shape>
                  </v:group>
                  <v:shape id="Text Box 7" o:spid="_x0000_s1036" type="#_x0000_t202" style="position:absolute;left:4164;top:12249;width:5969;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00259CF0" w14:textId="77777777" w:rsidR="00B91F89" w:rsidRPr="00633E72" w:rsidRDefault="00B91F89" w:rsidP="003478C2">
                          <w:pPr>
                            <w:rPr>
                              <w:color w:val="000000" w:themeColor="text1"/>
                              <w:sz w:val="18"/>
                              <w:szCs w:val="18"/>
                            </w:rPr>
                          </w:pPr>
                          <w:r w:rsidRPr="00633E72">
                            <w:rPr>
                              <w:color w:val="000000" w:themeColor="text1"/>
                              <w:sz w:val="18"/>
                              <w:szCs w:val="18"/>
                            </w:rPr>
                            <w:t>Silicon</w:t>
                          </w:r>
                        </w:p>
                      </w:txbxContent>
                    </v:textbox>
                  </v:shape>
                  <v:shape id="Text Box 8" o:spid="_x0000_s1037" type="#_x0000_t202" style="position:absolute;left:4164;top:14503;width:8890;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786224D8" w14:textId="77777777" w:rsidR="00B91F89" w:rsidRPr="00633E72" w:rsidRDefault="00B91F89" w:rsidP="003478C2">
                          <w:pPr>
                            <w:rPr>
                              <w:color w:val="FFFFFF" w:themeColor="background1"/>
                              <w:sz w:val="18"/>
                              <w:szCs w:val="18"/>
                            </w:rPr>
                          </w:pPr>
                          <w:r w:rsidRPr="00633E72">
                            <w:rPr>
                              <w:color w:val="FFFFFF" w:themeColor="background1"/>
                              <w:sz w:val="18"/>
                              <w:szCs w:val="18"/>
                            </w:rPr>
                            <w:t>Nanographite</w:t>
                          </w:r>
                        </w:p>
                      </w:txbxContent>
                    </v:textbox>
                  </v:shape>
                  <v:shape id="Text Box 9" o:spid="_x0000_s1038" type="#_x0000_t202" style="position:absolute;left:4164;top:16748;width:10541;height:2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0D01392F" w14:textId="77777777" w:rsidR="00B91F89" w:rsidRPr="00633E72" w:rsidRDefault="00B91F89" w:rsidP="003478C2">
                          <w:pPr>
                            <w:rPr>
                              <w:color w:val="000000" w:themeColor="text1"/>
                              <w:sz w:val="18"/>
                              <w:szCs w:val="18"/>
                            </w:rPr>
                          </w:pPr>
                          <w:r w:rsidRPr="00633E72">
                            <w:rPr>
                              <w:color w:val="000000" w:themeColor="text1"/>
                              <w:sz w:val="18"/>
                              <w:szCs w:val="18"/>
                            </w:rPr>
                            <w:t>Titanium / nickel</w:t>
                          </w:r>
                        </w:p>
                      </w:txbxContent>
                    </v:textbox>
                  </v:shape>
                </v:group>
                <v:shape id="Text Box 62" o:spid="_x0000_s1039" type="#_x0000_t202" style="position:absolute;left:5400;top:4783;width:1192;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018A310C" w14:textId="77777777" w:rsidR="00B91F89" w:rsidRPr="00E47DB3" w:rsidRDefault="00B91F89" w:rsidP="00E47DB3">
                        <w:r>
                          <w:t>Side view</w:t>
                        </w:r>
                      </w:p>
                    </w:txbxContent>
                  </v:textbox>
                </v:shape>
                <v:shape id="Text Box 63" o:spid="_x0000_s1040" type="#_x0000_t202" style="position:absolute;left:5400;top:5598;width:1192;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v:textbox style="mso-fit-shape-to-text:t">
                    <w:txbxContent>
                      <w:p w14:paraId="6237A80E" w14:textId="77777777" w:rsidR="00B91F89" w:rsidRPr="00E47DB3" w:rsidRDefault="00B91F89" w:rsidP="00E47DB3">
                        <w:r>
                          <w:t>Top view</w:t>
                        </w:r>
                      </w:p>
                    </w:txbxContent>
                  </v:textbox>
                </v:shape>
                <v:shape id="Text Box 64" o:spid="_x0000_s1041" type="#_x0000_t202" style="position:absolute;left:8363;top:4783;width:1192;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14:paraId="362981F1" w14:textId="77777777" w:rsidR="00B91F89" w:rsidRPr="00E47DB3" w:rsidRDefault="00B91F89" w:rsidP="00E47DB3">
                        <w:r>
                          <w:t>Undercut</w:t>
                        </w:r>
                      </w:p>
                    </w:txbxContent>
                  </v:textbox>
                </v:shape>
                <v:shapetype id="_x0000_t32" coordsize="21600,21600" o:spt="32" o:oned="t" path="m,l21600,21600e" filled="f">
                  <v:path arrowok="t" fillok="f" o:connecttype="none"/>
                  <o:lock v:ext="edit" shapetype="t"/>
                </v:shapetype>
                <v:shape id="AutoShape 65" o:spid="_x0000_s1042" type="#_x0000_t32" style="position:absolute;left:9064;top:4643;width:680;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w10:wrap type="topAndBottom"/>
              </v:group>
            </w:pict>
          </mc:Fallback>
        </mc:AlternateContent>
      </w:r>
    </w:p>
    <w:p w14:paraId="2A24C8D0" w14:textId="58884BFC" w:rsidR="003478C2" w:rsidRDefault="003478C2" w:rsidP="003478C2">
      <w:pPr>
        <w:spacing w:after="200" w:line="276" w:lineRule="auto"/>
        <w:jc w:val="left"/>
      </w:pPr>
      <w:r w:rsidRPr="00ED3655">
        <w:t xml:space="preserve">Figure </w:t>
      </w:r>
      <w:r>
        <w:t>2</w:t>
      </w:r>
      <w:r w:rsidRPr="00ED3655">
        <w:t>.</w:t>
      </w:r>
      <w:r w:rsidR="00C24E86">
        <w:t xml:space="preserve"> </w:t>
      </w:r>
      <w:r w:rsidRPr="00ED3655">
        <w:t>Schematic of the main steps in fabrication of the nanographite resonators.</w:t>
      </w:r>
      <w:r w:rsidR="005505B2">
        <w:t xml:space="preserve"> a) The starting material stack.  b) The patterned structure, in this example a doubly-clamped beam.  c) The released structure.  </w:t>
      </w:r>
    </w:p>
    <w:p w14:paraId="6038AE86" w14:textId="77777777" w:rsidR="003478C2" w:rsidRDefault="003478C2" w:rsidP="00F40647"/>
    <w:p w14:paraId="798C3826" w14:textId="025AE2BF" w:rsidR="002D03AB" w:rsidRDefault="00F40647" w:rsidP="00F40647">
      <w:r w:rsidRPr="0054516A">
        <w:t xml:space="preserve">A relatively large undercut of the beam anchors, caused by over-etching </w:t>
      </w:r>
      <w:r w:rsidR="0093166E" w:rsidRPr="0054516A">
        <w:t xml:space="preserve">during the isotropic </w:t>
      </w:r>
      <w:r w:rsidR="009F191F">
        <w:t>HF vapour</w:t>
      </w:r>
      <w:r w:rsidR="005505B2">
        <w:t xml:space="preserve"> </w:t>
      </w:r>
      <w:r w:rsidR="0093166E" w:rsidRPr="0054516A">
        <w:t>release stage</w:t>
      </w:r>
      <w:r w:rsidRPr="0054516A">
        <w:t>, enables buckle</w:t>
      </w:r>
      <w:r w:rsidRPr="0054516A">
        <w:noBreakHyphen/>
        <w:t xml:space="preserve">free structures to be </w:t>
      </w:r>
      <w:r w:rsidR="0093166E" w:rsidRPr="00696E52">
        <w:t>fabricated</w:t>
      </w:r>
      <w:r w:rsidR="009F191F">
        <w:t xml:space="preserve"> because the </w:t>
      </w:r>
      <w:r w:rsidRPr="00360909">
        <w:t>deformation of the beam anchors</w:t>
      </w:r>
      <w:r w:rsidR="005505B2">
        <w:t xml:space="preserve"> </w:t>
      </w:r>
      <w:r w:rsidR="009F191F">
        <w:t xml:space="preserve">can be adjusted during the etch process such that </w:t>
      </w:r>
      <w:r w:rsidRPr="00360909">
        <w:t xml:space="preserve">the beam moves from a buckled state to a flat, tensile state. </w:t>
      </w:r>
      <w:r w:rsidR="009F191F">
        <w:t xml:space="preserve">This process is illustrated in </w:t>
      </w:r>
      <w:r w:rsidR="008E0745">
        <w:t>f</w:t>
      </w:r>
      <w:r w:rsidR="009F191F">
        <w:t xml:space="preserve">igure 3, showing </w:t>
      </w:r>
      <w:r w:rsidRPr="00360909">
        <w:t xml:space="preserve">the evolution in profile for </w:t>
      </w:r>
      <w:r w:rsidR="009F191F">
        <w:t>a</w:t>
      </w:r>
      <w:r w:rsidRPr="00360909">
        <w:t xml:space="preserve"> released beam</w:t>
      </w:r>
      <w:r w:rsidR="00715757">
        <w:t>.</w:t>
      </w:r>
      <w:r w:rsidR="00C24E86">
        <w:t xml:space="preserve"> </w:t>
      </w:r>
      <w:r w:rsidR="00715757" w:rsidRPr="00715757">
        <w:rPr>
          <w:rFonts w:ascii="Segoe UI" w:hAnsi="Segoe UI" w:cs="Segoe UI"/>
          <w:color w:val="000000"/>
          <w:sz w:val="14"/>
          <w:szCs w:val="14"/>
          <w:lang w:val="en-GB"/>
        </w:rPr>
        <w:t xml:space="preserve"> </w:t>
      </w:r>
      <w:r w:rsidR="00715757" w:rsidRPr="00715757">
        <w:t xml:space="preserve">Figure 3(a) shows the beam in the initial buckled state, while figure 3(b) shows the straightened beam after being effectively pulled into a state of </w:t>
      </w:r>
      <w:r w:rsidR="00C24E86">
        <w:t xml:space="preserve">tensile </w:t>
      </w:r>
      <w:r w:rsidR="00715757" w:rsidRPr="00715757">
        <w:t>stress as the undercut length increases during etching</w:t>
      </w:r>
      <w:r w:rsidR="00715757">
        <w:t xml:space="preserve">. </w:t>
      </w:r>
      <w:r w:rsidR="00202CFC" w:rsidRPr="00715757">
        <w:t>The</w:t>
      </w:r>
      <w:r w:rsidR="00202CFC">
        <w:t xml:space="preserve"> final undercut length is 25 µm</w:t>
      </w:r>
      <w:r w:rsidR="009E3DDD">
        <w:t>, measured using optical microscope</w:t>
      </w:r>
      <w:r w:rsidR="00202CFC">
        <w:t>.</w:t>
      </w:r>
      <w:r w:rsidR="005505B2">
        <w:t xml:space="preserve"> </w:t>
      </w:r>
      <w:r w:rsidR="00456931" w:rsidRPr="0054516A">
        <w:t xml:space="preserve">The initial stress was calculated </w:t>
      </w:r>
      <w:r w:rsidR="00456931" w:rsidRPr="00696E52">
        <w:t>using the wafer bow</w:t>
      </w:r>
      <w:r w:rsidR="00353AE8">
        <w:t xml:space="preserve"> method</w:t>
      </w:r>
      <w:r w:rsidR="00E47DB3">
        <w:t> </w:t>
      </w:r>
      <w:r w:rsidR="005630AF">
        <w:fldChar w:fldCharType="begin" w:fldLock="1"/>
      </w:r>
      <w:r w:rsidR="00CF5AB0">
        <w:instrText>ADDIN CSL_CITATION { "citationItems" : [ { "id" : "ITEM-1", "itemData" : { "DOI" : "10.1016/S0925-9635(03)00021-9", "ISSN" : "09259635", "author" : [ { "dropping-particle" : "", "family" : "Tay", "given" : "B. K.", "non-dropping-particle" : "", "parse-names" : false, "suffix" : "" }, { "dropping-particle" : "", "family" : "Sheeja", "given" : "D", "non-dropping-particle" : "", "parse-names" : false, "suffix" : "" }, { "dropping-particle" : "", "family" : "Yu", "given" : "L.J", "non-dropping-particle" : "", "parse-names" : false, "suffix" : "" } ], "container-title" : "Diamond and Related Materials", "id" : "ITEM-1", "issue" : "2", "issued" : { "date-parts" : [ [ "2003", "2" ] ] }, "page" : "185-194", "title" : "On stress reduction of tetrahedral amorphous carbon films for moving mechanical assemblies", "type" : "article-journal", "volume" : "12" }, "uris" : [ "http://www.mendeley.com/documents/?uuid=e0ca49da-b52b-44cf-bb6c-bb52aebcf666" ] } ], "mendeley" : { "formattedCitation" : "[32]", "plainTextFormattedCitation" : "[32]", "previouslyFormattedCitation" : "[32]" }, "properties" : { "noteIndex" : 0 }, "schema" : "https://github.com/citation-style-language/schema/raw/master/csl-citation.json" }</w:instrText>
      </w:r>
      <w:r w:rsidR="005630AF">
        <w:fldChar w:fldCharType="separate"/>
      </w:r>
      <w:r w:rsidR="00CF5AB0" w:rsidRPr="00CF5AB0">
        <w:rPr>
          <w:noProof/>
        </w:rPr>
        <w:t>[32]</w:t>
      </w:r>
      <w:r w:rsidR="005630AF">
        <w:fldChar w:fldCharType="end"/>
      </w:r>
      <w:r w:rsidR="00456931" w:rsidRPr="00ED3655">
        <w:t xml:space="preserve"> as </w:t>
      </w:r>
      <w:r w:rsidR="00456931" w:rsidRPr="007B419C">
        <w:t xml:space="preserve">436 ± 20 MPa compressive. </w:t>
      </w:r>
      <w:r w:rsidRPr="007B419C">
        <w:t>These devices were etched using HF vapour</w:t>
      </w:r>
      <w:r w:rsidR="00456931" w:rsidRPr="007B419C">
        <w:t>,</w:t>
      </w:r>
      <w:r w:rsidRPr="007B419C">
        <w:t xml:space="preserve"> with 25 % HF</w:t>
      </w:r>
      <w:r w:rsidR="005245EA">
        <w:t xml:space="preserve"> diluted in deioni</w:t>
      </w:r>
      <w:r w:rsidR="00420D86">
        <w:t>s</w:t>
      </w:r>
      <w:r w:rsidR="005245EA">
        <w:t>ed water</w:t>
      </w:r>
      <w:r w:rsidRPr="007B419C">
        <w:t>.</w:t>
      </w:r>
      <w:r w:rsidR="005505B2">
        <w:t xml:space="preserve"> </w:t>
      </w:r>
      <w:r w:rsidR="00931EC8">
        <w:t>A</w:t>
      </w:r>
      <w:r w:rsidR="00B34D59" w:rsidRPr="007B419C">
        <w:t xml:space="preserve"> complete</w:t>
      </w:r>
      <w:r w:rsidR="001B4DF5">
        <w:t>d</w:t>
      </w:r>
      <w:r w:rsidR="00B34D59" w:rsidRPr="007B419C">
        <w:t xml:space="preserve"> doubly-clamped beam device is shown in </w:t>
      </w:r>
      <w:r w:rsidR="008E0745">
        <w:t>f</w:t>
      </w:r>
      <w:r w:rsidR="00A973DF">
        <w:t>ig</w:t>
      </w:r>
      <w:r w:rsidR="006A24AB" w:rsidRPr="007B419C">
        <w:t xml:space="preserve">ure </w:t>
      </w:r>
      <w:r w:rsidR="003478C2">
        <w:t>3(c)</w:t>
      </w:r>
      <w:r w:rsidR="00B34D59" w:rsidRPr="007B419C">
        <w:t>.</w:t>
      </w:r>
    </w:p>
    <w:p w14:paraId="1352F21C" w14:textId="77777777" w:rsidR="002D03AB" w:rsidRDefault="002D03AB">
      <w:pPr>
        <w:spacing w:after="200" w:line="276" w:lineRule="auto"/>
        <w:jc w:val="left"/>
      </w:pPr>
      <w:r>
        <w:br w:type="page"/>
      </w:r>
    </w:p>
    <w:p w14:paraId="701EC9A7" w14:textId="77777777" w:rsidR="003478C2" w:rsidRDefault="003478C2" w:rsidP="00F40647"/>
    <w:p w14:paraId="682AEF52" w14:textId="77777777" w:rsidR="003478C2" w:rsidRDefault="003478C2" w:rsidP="00F40647"/>
    <w:p w14:paraId="522C0D1B" w14:textId="66F9C967" w:rsidR="003478C2" w:rsidRPr="007B419C" w:rsidRDefault="00F642C3" w:rsidP="003478C2">
      <w:pPr>
        <w:spacing w:after="200" w:line="276" w:lineRule="auto"/>
        <w:jc w:val="left"/>
      </w:pPr>
      <w:r>
        <w:rPr>
          <w:noProof/>
          <w:lang w:val="en-GB" w:eastAsia="en-GB"/>
        </w:rPr>
        <mc:AlternateContent>
          <mc:Choice Requires="wpg">
            <w:drawing>
              <wp:anchor distT="0" distB="0" distL="114300" distR="114300" simplePos="0" relativeHeight="251666944" behindDoc="0" locked="0" layoutInCell="1" allowOverlap="1" wp14:anchorId="59BE0FAA" wp14:editId="1896950A">
                <wp:simplePos x="0" y="0"/>
                <wp:positionH relativeFrom="column">
                  <wp:posOffset>646981</wp:posOffset>
                </wp:positionH>
                <wp:positionV relativeFrom="paragraph">
                  <wp:posOffset>5931</wp:posOffset>
                </wp:positionV>
                <wp:extent cx="4565650" cy="4985385"/>
                <wp:effectExtent l="0" t="0" r="6350" b="5715"/>
                <wp:wrapTopAndBottom/>
                <wp:docPr id="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4985385"/>
                          <a:chOff x="0" y="0"/>
                          <a:chExt cx="45656" cy="49853"/>
                        </a:xfrm>
                      </wpg:grpSpPr>
                      <wpg:grpSp>
                        <wpg:cNvPr id="7" name="Group 571"/>
                        <wpg:cNvGrpSpPr>
                          <a:grpSpLocks/>
                        </wpg:cNvGrpSpPr>
                        <wpg:grpSpPr bwMode="auto">
                          <a:xfrm>
                            <a:off x="0" y="0"/>
                            <a:ext cx="45656" cy="49853"/>
                            <a:chOff x="0" y="0"/>
                            <a:chExt cx="45656" cy="49853"/>
                          </a:xfrm>
                        </wpg:grpSpPr>
                        <wpg:grpSp>
                          <wpg:cNvPr id="8" name="Group 566"/>
                          <wpg:cNvGrpSpPr>
                            <a:grpSpLocks/>
                          </wpg:cNvGrpSpPr>
                          <wpg:grpSpPr bwMode="auto">
                            <a:xfrm>
                              <a:off x="0" y="0"/>
                              <a:ext cx="45656" cy="49853"/>
                              <a:chOff x="0" y="0"/>
                              <a:chExt cx="45656" cy="49853"/>
                            </a:xfrm>
                          </wpg:grpSpPr>
                          <pic:pic xmlns:pic="http://schemas.openxmlformats.org/drawingml/2006/picture">
                            <pic:nvPicPr>
                              <pic:cNvPr id="9" name="Picture 488"/>
                              <pic:cNvPicPr>
                                <a:picLocks noChangeAspect="1"/>
                              </pic:cNvPicPr>
                            </pic:nvPicPr>
                            <pic:blipFill>
                              <a:blip r:embed="rId11" cstate="print">
                                <a:extLst>
                                  <a:ext uri="{28A0092B-C50C-407E-A947-70E740481C1C}">
                                    <a14:useLocalDpi xmlns:a14="http://schemas.microsoft.com/office/drawing/2010/main" val="0"/>
                                  </a:ext>
                                </a:extLst>
                              </a:blip>
                              <a:srcRect t="19221" r="909" b="31841"/>
                              <a:stretch>
                                <a:fillRect/>
                              </a:stretch>
                            </pic:blipFill>
                            <pic:spPr bwMode="auto">
                              <a:xfrm>
                                <a:off x="0" y="32950"/>
                                <a:ext cx="45656" cy="16903"/>
                              </a:xfrm>
                              <a:prstGeom prst="rect">
                                <a:avLst/>
                              </a:prstGeom>
                              <a:noFill/>
                              <a:extLst>
                                <a:ext uri="{909E8E84-426E-40DD-AFC4-6F175D3DCCD1}">
                                  <a14:hiddenFill xmlns:a14="http://schemas.microsoft.com/office/drawing/2010/main">
                                    <a:solidFill>
                                      <a:srgbClr val="FFFFFF"/>
                                    </a:solidFill>
                                  </a14:hiddenFill>
                                </a:ext>
                              </a:extLst>
                            </pic:spPr>
                          </pic:pic>
                          <wpg:grpSp>
                            <wpg:cNvPr id="11" name="Group 545"/>
                            <wpg:cNvGrpSpPr>
                              <a:grpSpLocks/>
                            </wpg:cNvGrpSpPr>
                            <wpg:grpSpPr bwMode="auto">
                              <a:xfrm>
                                <a:off x="0" y="0"/>
                                <a:ext cx="45656" cy="32950"/>
                                <a:chOff x="0" y="0"/>
                                <a:chExt cx="45656" cy="32950"/>
                              </a:xfrm>
                            </wpg:grpSpPr>
                            <wpg:grpSp>
                              <wpg:cNvPr id="12" name="Group 546"/>
                              <wpg:cNvGrpSpPr>
                                <a:grpSpLocks/>
                              </wpg:cNvGrpSpPr>
                              <wpg:grpSpPr bwMode="auto">
                                <a:xfrm>
                                  <a:off x="0" y="0"/>
                                  <a:ext cx="45656" cy="32950"/>
                                  <a:chOff x="0" y="0"/>
                                  <a:chExt cx="45656" cy="32950"/>
                                </a:xfrm>
                              </wpg:grpSpPr>
                              <wpg:grpSp>
                                <wpg:cNvPr id="13" name="Group 547"/>
                                <wpg:cNvGrpSpPr>
                                  <a:grpSpLocks/>
                                </wpg:cNvGrpSpPr>
                                <wpg:grpSpPr bwMode="auto">
                                  <a:xfrm>
                                    <a:off x="0" y="0"/>
                                    <a:ext cx="45656" cy="32950"/>
                                    <a:chOff x="0" y="0"/>
                                    <a:chExt cx="45656" cy="32950"/>
                                  </a:xfrm>
                                </wpg:grpSpPr>
                                <wpg:grpSp>
                                  <wpg:cNvPr id="14" name="Group 548"/>
                                  <wpg:cNvGrpSpPr>
                                    <a:grpSpLocks/>
                                  </wpg:cNvGrpSpPr>
                                  <wpg:grpSpPr bwMode="auto">
                                    <a:xfrm>
                                      <a:off x="0" y="0"/>
                                      <a:ext cx="45656" cy="32950"/>
                                      <a:chOff x="0" y="1900"/>
                                      <a:chExt cx="45656" cy="32955"/>
                                    </a:xfrm>
                                  </wpg:grpSpPr>
                                  <wpg:grpSp>
                                    <wpg:cNvPr id="15" name="Group 549"/>
                                    <wpg:cNvGrpSpPr>
                                      <a:grpSpLocks/>
                                    </wpg:cNvGrpSpPr>
                                    <wpg:grpSpPr bwMode="auto">
                                      <a:xfrm>
                                        <a:off x="0" y="1900"/>
                                        <a:ext cx="45656" cy="32955"/>
                                        <a:chOff x="0" y="1900"/>
                                        <a:chExt cx="45656" cy="32955"/>
                                      </a:xfrm>
                                    </wpg:grpSpPr>
                                    <wpg:grpSp>
                                      <wpg:cNvPr id="16" name="Group 550"/>
                                      <wpg:cNvGrpSpPr>
                                        <a:grpSpLocks/>
                                      </wpg:cNvGrpSpPr>
                                      <wpg:grpSpPr bwMode="auto">
                                        <a:xfrm>
                                          <a:off x="0" y="1900"/>
                                          <a:ext cx="45656" cy="15638"/>
                                          <a:chOff x="0" y="13960"/>
                                          <a:chExt cx="45660" cy="15638"/>
                                        </a:xfrm>
                                      </wpg:grpSpPr>
                                      <pic:pic xmlns:pic="http://schemas.openxmlformats.org/drawingml/2006/picture">
                                        <pic:nvPicPr>
                                          <pic:cNvPr id="17" name="Picture 551" descr="150 um chip 2"/>
                                          <pic:cNvPicPr>
                                            <a:picLocks noChangeAspect="1"/>
                                          </pic:cNvPicPr>
                                        </pic:nvPicPr>
                                        <pic:blipFill>
                                          <a:blip r:embed="rId12">
                                            <a:extLst>
                                              <a:ext uri="{28A0092B-C50C-407E-A947-70E740481C1C}">
                                                <a14:useLocalDpi xmlns:a14="http://schemas.microsoft.com/office/drawing/2010/main" val="0"/>
                                              </a:ext>
                                            </a:extLst>
                                          </a:blip>
                                          <a:srcRect l="877" t="14433" b="40356"/>
                                          <a:stretch>
                                            <a:fillRect/>
                                          </a:stretch>
                                        </pic:blipFill>
                                        <pic:spPr bwMode="auto">
                                          <a:xfrm rot="10800000">
                                            <a:off x="0" y="13960"/>
                                            <a:ext cx="45660" cy="15639"/>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552"/>
                                        <wps:cNvSpPr>
                                          <a:spLocks noChangeArrowheads="1"/>
                                        </wps:cNvSpPr>
                                        <wps:spPr bwMode="auto">
                                          <a:xfrm flipV="1">
                                            <a:off x="1401" y="27833"/>
                                            <a:ext cx="9000" cy="360"/>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grpSp>
                                      <wpg:cNvPr id="19" name="Group 553"/>
                                      <wpg:cNvGrpSpPr>
                                        <a:grpSpLocks/>
                                      </wpg:cNvGrpSpPr>
                                      <wpg:grpSpPr bwMode="auto">
                                        <a:xfrm>
                                          <a:off x="0" y="17538"/>
                                          <a:ext cx="45656" cy="17317"/>
                                          <a:chOff x="118" y="5887"/>
                                          <a:chExt cx="45656" cy="17326"/>
                                        </a:xfrm>
                                      </wpg:grpSpPr>
                                      <pic:pic xmlns:pic="http://schemas.openxmlformats.org/drawingml/2006/picture">
                                        <pic:nvPicPr>
                                          <pic:cNvPr id="20" name="Picture 554" descr="150 um beam"/>
                                          <pic:cNvPicPr>
                                            <a:picLocks noChangeAspect="1"/>
                                          </pic:cNvPicPr>
                                        </pic:nvPicPr>
                                        <pic:blipFill>
                                          <a:blip r:embed="rId13" cstate="print">
                                            <a:extLst>
                                              <a:ext uri="{28A0092B-C50C-407E-A947-70E740481C1C}">
                                                <a14:useLocalDpi xmlns:a14="http://schemas.microsoft.com/office/drawing/2010/main" val="0"/>
                                              </a:ext>
                                            </a:extLst>
                                          </a:blip>
                                          <a:srcRect l="830" t="12321" b="37540"/>
                                          <a:stretch>
                                            <a:fillRect/>
                                          </a:stretch>
                                        </pic:blipFill>
                                        <pic:spPr bwMode="auto">
                                          <a:xfrm rot="10800000">
                                            <a:off x="118" y="5887"/>
                                            <a:ext cx="45657" cy="17326"/>
                                          </a:xfrm>
                                          <a:prstGeom prst="rect">
                                            <a:avLst/>
                                          </a:prstGeom>
                                          <a:noFill/>
                                          <a:extLst>
                                            <a:ext uri="{909E8E84-426E-40DD-AFC4-6F175D3DCCD1}">
                                              <a14:hiddenFill xmlns:a14="http://schemas.microsoft.com/office/drawing/2010/main">
                                                <a:solidFill>
                                                  <a:srgbClr val="FFFFFF"/>
                                                </a:solidFill>
                                              </a14:hiddenFill>
                                            </a:ext>
                                          </a:extLst>
                                        </pic:spPr>
                                      </pic:pic>
                                      <wps:wsp>
                                        <wps:cNvPr id="21" name="Rectangle 555"/>
                                        <wps:cNvSpPr>
                                          <a:spLocks noChangeArrowheads="1"/>
                                        </wps:cNvSpPr>
                                        <wps:spPr bwMode="auto">
                                          <a:xfrm flipV="1">
                                            <a:off x="1121" y="21634"/>
                                            <a:ext cx="8998" cy="360"/>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grpSp>
                                  <wps:wsp>
                                    <wps:cNvPr id="22" name="Straight Arrow Connector 556"/>
                                    <wps:cNvCnPr>
                                      <a:cxnSpLocks noChangeShapeType="1"/>
                                    </wps:cNvCnPr>
                                    <wps:spPr bwMode="auto">
                                      <a:xfrm flipV="1">
                                        <a:off x="29656" y="22603"/>
                                        <a:ext cx="5454" cy="0"/>
                                      </a:xfrm>
                                      <a:prstGeom prst="straightConnector1">
                                        <a:avLst/>
                                      </a:prstGeom>
                                      <a:noFill/>
                                      <a:ln w="25400">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3" name="Straight Arrow Connector 558"/>
                                    <wps:cNvCnPr>
                                      <a:cxnSpLocks noChangeShapeType="1"/>
                                    </wps:cNvCnPr>
                                    <wps:spPr bwMode="auto">
                                      <a:xfrm flipH="1">
                                        <a:off x="7917" y="22530"/>
                                        <a:ext cx="5455" cy="0"/>
                                      </a:xfrm>
                                      <a:prstGeom prst="straightConnector1">
                                        <a:avLst/>
                                      </a:prstGeom>
                                      <a:noFill/>
                                      <a:ln w="25400">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4" name="Text Box 27"/>
                                    <wps:cNvSpPr txBox="1">
                                      <a:spLocks noChangeArrowheads="1"/>
                                    </wps:cNvSpPr>
                                    <wps:spPr bwMode="auto">
                                      <a:xfrm>
                                        <a:off x="15286" y="21244"/>
                                        <a:ext cx="12273" cy="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7DF74" w14:textId="77777777" w:rsidR="00B91F89" w:rsidRPr="009F0CDB" w:rsidRDefault="00B91F89" w:rsidP="00BE179B">
                                          <w:pPr>
                                            <w:rPr>
                                              <w:color w:val="FFFFFF" w:themeColor="background1"/>
                                            </w:rPr>
                                          </w:pPr>
                                          <w:r w:rsidRPr="009F0CDB">
                                            <w:rPr>
                                              <w:color w:val="FFFFFF" w:themeColor="background1"/>
                                            </w:rPr>
                                            <w:t>Increasing tension</w:t>
                                          </w:r>
                                        </w:p>
                                      </w:txbxContent>
                                    </wps:txbx>
                                    <wps:bodyPr rot="0" vert="horz" wrap="square" lIns="91440" tIns="45720" rIns="91440" bIns="45720" anchor="t" anchorCtr="0" upright="1">
                                      <a:noAutofit/>
                                    </wps:bodyPr>
                                  </wps:wsp>
                                </wpg:grpSp>
                                <wps:wsp>
                                  <wps:cNvPr id="25" name="Text Box 28"/>
                                  <wps:cNvSpPr txBox="1">
                                    <a:spLocks noChangeArrowheads="1"/>
                                  </wps:cNvSpPr>
                                  <wps:spPr bwMode="auto">
                                    <a:xfrm>
                                      <a:off x="28122" y="9680"/>
                                      <a:ext cx="12875" cy="5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2AC34" w14:textId="77777777" w:rsidR="00B91F89" w:rsidRPr="009F0CDB" w:rsidRDefault="00B91F89" w:rsidP="00F2088A">
                                        <w:pPr>
                                          <w:spacing w:line="240" w:lineRule="auto"/>
                                          <w:jc w:val="left"/>
                                          <w:rPr>
                                            <w:rFonts w:cs="Times New Roman"/>
                                            <w:color w:val="FFFFFF" w:themeColor="background1"/>
                                          </w:rPr>
                                        </w:pPr>
                                        <w:r w:rsidRPr="009F0CDB">
                                          <w:rPr>
                                            <w:rFonts w:cs="Times New Roman"/>
                                            <w:color w:val="FFFFFF" w:themeColor="background1"/>
                                          </w:rPr>
                                          <w:t>Undercut of the beam anchors</w:t>
                                        </w:r>
                                      </w:p>
                                    </w:txbxContent>
                                  </wps:txbx>
                                  <wps:bodyPr rot="0" vert="horz" wrap="square" lIns="91440" tIns="45720" rIns="91440" bIns="45720" anchor="t" anchorCtr="0" upright="1">
                                    <a:noAutofit/>
                                  </wps:bodyPr>
                                </wps:wsp>
                              </wpg:grpSp>
                              <wps:wsp>
                                <wps:cNvPr id="26" name="Text Box 29"/>
                                <wps:cNvSpPr txBox="1">
                                  <a:spLocks noChangeArrowheads="1"/>
                                </wps:cNvSpPr>
                                <wps:spPr bwMode="auto">
                                  <a:xfrm>
                                    <a:off x="25247" y="27415"/>
                                    <a:ext cx="13621"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177B8" w14:textId="77777777" w:rsidR="00B91F89" w:rsidRPr="009F0CDB" w:rsidRDefault="00B91F89" w:rsidP="00BE179B">
                                      <w:pPr>
                                        <w:rPr>
                                          <w:color w:val="FFFFFF" w:themeColor="background1"/>
                                        </w:rPr>
                                      </w:pPr>
                                      <w:r w:rsidRPr="009F0CDB">
                                        <w:rPr>
                                          <w:color w:val="FFFFFF" w:themeColor="background1"/>
                                        </w:rPr>
                                        <w:t>Increasing undercut</w:t>
                                      </w:r>
                                    </w:p>
                                  </w:txbxContent>
                                </wps:txbx>
                                <wps:bodyPr rot="0" vert="horz" wrap="square" lIns="91440" tIns="45720" rIns="91440" bIns="45720" anchor="t" anchorCtr="0" upright="1">
                                  <a:noAutofit/>
                                </wps:bodyPr>
                              </wps:wsp>
                            </wpg:grpSp>
                            <wps:wsp>
                              <wps:cNvPr id="27" name="Straight Arrow Connector 562"/>
                              <wps:cNvCnPr>
                                <a:cxnSpLocks noChangeShapeType="1"/>
                              </wps:cNvCnPr>
                              <wps:spPr bwMode="auto">
                                <a:xfrm flipV="1">
                                  <a:off x="41023" y="9814"/>
                                  <a:ext cx="0" cy="3600"/>
                                </a:xfrm>
                                <a:prstGeom prst="straightConnector1">
                                  <a:avLst/>
                                </a:prstGeom>
                                <a:noFill/>
                                <a:ln w="25400">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8" name="Straight Arrow Connector 563"/>
                              <wps:cNvCnPr>
                                <a:cxnSpLocks noChangeShapeType="1"/>
                              </wps:cNvCnPr>
                              <wps:spPr bwMode="auto">
                                <a:xfrm flipV="1">
                                  <a:off x="29008" y="7725"/>
                                  <a:ext cx="4320" cy="1068"/>
                                </a:xfrm>
                                <a:prstGeom prst="straightConnector1">
                                  <a:avLst/>
                                </a:prstGeom>
                                <a:noFill/>
                                <a:ln w="25400">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9" name="Straight Arrow Connector 564"/>
                              <wps:cNvCnPr>
                                <a:cxnSpLocks noChangeShapeType="1"/>
                              </wps:cNvCnPr>
                              <wps:spPr bwMode="auto">
                                <a:xfrm flipV="1">
                                  <a:off x="39571" y="26959"/>
                                  <a:ext cx="0" cy="3600"/>
                                </a:xfrm>
                                <a:prstGeom prst="straightConnector1">
                                  <a:avLst/>
                                </a:prstGeom>
                                <a:noFill/>
                                <a:ln w="25400">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0" name="Straight Arrow Connector 565"/>
                              <wps:cNvCnPr>
                                <a:cxnSpLocks noChangeShapeType="1"/>
                              </wps:cNvCnPr>
                              <wps:spPr bwMode="auto">
                                <a:xfrm flipV="1">
                                  <a:off x="29008" y="25150"/>
                                  <a:ext cx="4320" cy="1067"/>
                                </a:xfrm>
                                <a:prstGeom prst="straightConnector1">
                                  <a:avLst/>
                                </a:prstGeom>
                                <a:noFill/>
                                <a:ln w="25400">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grpSp>
                        <wps:wsp>
                          <wps:cNvPr id="31" name="Text Box 34"/>
                          <wps:cNvSpPr txBox="1">
                            <a:spLocks noChangeArrowheads="1"/>
                          </wps:cNvSpPr>
                          <wps:spPr bwMode="auto">
                            <a:xfrm>
                              <a:off x="0" y="0"/>
                              <a:ext cx="3753" cy="3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CBB6B" w14:textId="77777777" w:rsidR="00B91F89" w:rsidRPr="00BE179B" w:rsidRDefault="00B91F89">
                                <w:pPr>
                                  <w:rPr>
                                    <w:color w:val="FFFFFF" w:themeColor="background1"/>
                                  </w:rPr>
                                </w:pPr>
                                <w:r>
                                  <w:rPr>
                                    <w:color w:val="FFFFFF" w:themeColor="background1"/>
                                  </w:rPr>
                                  <w:t>(</w:t>
                                </w:r>
                                <w:r w:rsidRPr="00BE179B">
                                  <w:rPr>
                                    <w:color w:val="FFFFFF" w:themeColor="background1"/>
                                  </w:rPr>
                                  <w:t>a</w:t>
                                </w:r>
                                <w:r>
                                  <w:rPr>
                                    <w:color w:val="FFFFFF" w:themeColor="background1"/>
                                  </w:rPr>
                                  <w:t>)</w:t>
                                </w:r>
                              </w:p>
                            </w:txbxContent>
                          </wps:txbx>
                          <wps:bodyPr rot="0" vert="horz" wrap="square" lIns="91440" tIns="45720" rIns="91440" bIns="45720" anchor="t" anchorCtr="0" upright="1">
                            <a:spAutoFit/>
                          </wps:bodyPr>
                        </wps:wsp>
                        <wps:wsp>
                          <wps:cNvPr id="32" name="Text Box 35"/>
                          <wps:cNvSpPr txBox="1">
                            <a:spLocks noChangeArrowheads="1"/>
                          </wps:cNvSpPr>
                          <wps:spPr bwMode="auto">
                            <a:xfrm>
                              <a:off x="273" y="33026"/>
                              <a:ext cx="3753" cy="3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3B1E9" w14:textId="77777777" w:rsidR="00B91F89" w:rsidRPr="00BE179B" w:rsidRDefault="00B91F89" w:rsidP="00BE179B">
                                <w:pPr>
                                  <w:rPr>
                                    <w:color w:val="FFFFFF" w:themeColor="background1"/>
                                  </w:rPr>
                                </w:pPr>
                                <w:r>
                                  <w:rPr>
                                    <w:color w:val="FFFFFF" w:themeColor="background1"/>
                                  </w:rPr>
                                  <w:t>(c)</w:t>
                                </w:r>
                              </w:p>
                            </w:txbxContent>
                          </wps:txbx>
                          <wps:bodyPr rot="0" vert="horz" wrap="square" lIns="91440" tIns="45720" rIns="91440" bIns="45720" anchor="t" anchorCtr="0" upright="1">
                            <a:spAutoFit/>
                          </wps:bodyPr>
                        </wps:wsp>
                        <wps:wsp>
                          <wps:cNvPr id="33" name="Text Box 36"/>
                          <wps:cNvSpPr txBox="1">
                            <a:spLocks noChangeArrowheads="1"/>
                          </wps:cNvSpPr>
                          <wps:spPr bwMode="auto">
                            <a:xfrm>
                              <a:off x="0" y="15557"/>
                              <a:ext cx="3753" cy="3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541C2" w14:textId="77777777" w:rsidR="00B91F89" w:rsidRPr="00BE179B" w:rsidRDefault="00B91F89" w:rsidP="00BE179B">
                                <w:pPr>
                                  <w:rPr>
                                    <w:color w:val="FFFFFF" w:themeColor="background1"/>
                                  </w:rPr>
                                </w:pPr>
                                <w:r>
                                  <w:rPr>
                                    <w:color w:val="FFFFFF" w:themeColor="background1"/>
                                  </w:rPr>
                                  <w:t>(b)</w:t>
                                </w:r>
                              </w:p>
                            </w:txbxContent>
                          </wps:txbx>
                          <wps:bodyPr rot="0" vert="horz" wrap="square" lIns="91440" tIns="45720" rIns="91440" bIns="45720" anchor="t" anchorCtr="0" upright="1">
                            <a:spAutoFit/>
                          </wps:bodyPr>
                        </wps:wsp>
                      </wpg:grpSp>
                      <wps:wsp>
                        <wps:cNvPr id="34" name="Rectangle 489"/>
                        <wps:cNvSpPr>
                          <a:spLocks noChangeArrowheads="1"/>
                        </wps:cNvSpPr>
                        <wps:spPr bwMode="auto">
                          <a:xfrm flipV="1">
                            <a:off x="1734" y="48400"/>
                            <a:ext cx="8388" cy="359"/>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BE0FAA" id="Group 19" o:spid="_x0000_s1043" style="position:absolute;margin-left:50.95pt;margin-top:.45pt;width:359.5pt;height:392.55pt;z-index:251666944" coordsize="45656,498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Z&#10;UEsDBAoAAAAAAAAAIQDEd2BLPvsEAD77BAAUAAAAZHJzL21lZGlhL2ltYWdlMi5wbmeJUE5HDQoa&#10;CgAAAA1JSERSAAAEVQAAAz8IAwAAACd1HUsAAAABc1JHQgCuzhzpAAAABGdBTUEAALGPC/xhBQAA&#10;AwBQTFRFZmZmmZmZd3d3iIiIqqqqVVVVzMzMu7u7RERE7u7u3d3dMzMzIiIi/v7+ERER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">
                <v:group id="Group 571" o:spid="_x0000_s1044" style="position:absolute;width:45656;height:49853" coordsize="45656,4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566" o:spid="_x0000_s1045" style="position:absolute;width:45656;height:49853" coordsize="45656,4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8" o:spid="_x0000_s1046" type="#_x0000_t75" style="position:absolute;top:32950;width:45656;height:16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">
                      <v:imagedata r:id="rId14" o:title="" croptop="12597f" cropbottom="20867f" cropright="596f"/>
                      <v:path arrowok="t"/>
                    </v:shape>
                    <v:group id="Group 545" o:spid="_x0000_s1047" style="position:absolute;width:45656;height:32950" coordsize="45656,3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546" o:spid="_x0000_s1048" style="position:absolute;width:45656;height:32950" coordsize="45656,3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547" o:spid="_x0000_s1049" style="position:absolute;width:45656;height:32950" coordsize="45656,3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548" o:spid="_x0000_s1050" style="position:absolute;width:45656;height:32950" coordorigin=",1900" coordsize="45656,3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549" o:spid="_x0000_s1051" style="position:absolute;top:1900;width:45656;height:32955" coordorigin=",1900" coordsize="45656,3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550" o:spid="_x0000_s1052" style="position:absolute;top:1900;width:45656;height:15638" coordorigin=",13960" coordsize="45660,1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551" o:spid="_x0000_s1053" type="#_x0000_t75" alt="150 um chip 2" style="position:absolute;top:13960;width:45660;height:1563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">
                                  <v:imagedata r:id="rId15" o:title="150 um chip 2" croptop="9459f" cropbottom="26448f" cropleft="575f"/>
                                  <v:path arrowok="t"/>
                                </v:shape>
                                <v:rect id="Rectangle 552" o:spid="_x0000_s1054" style="position:absolute;left:1401;top:27833;width:9000;height:3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" fillcolor="white [3212]" stroked="f" strokeweight="2pt"/>
                              </v:group>
                              <v:group id="Group 553" o:spid="_x0000_s1055" style="position:absolute;top:17538;width:45656;height:17317" coordorigin="118,5887" coordsize="45656,1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554" o:spid="_x0000_s1056" type="#_x0000_t75" alt="150 um beam" style="position:absolute;left:118;top:5887;width:45657;height:1732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">
                                  <v:imagedata r:id="rId16" o:title="150 um beam" croptop="8075f" cropbottom="24602f" cropleft="544f"/>
                                  <v:path arrowok="t"/>
                                </v:shape>
                                <v:rect id="Rectangle 555" o:spid="_x0000_s1057" style="position:absolute;left:1121;top:21634;width:8998;height:3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" fillcolor="white [3212]" stroked="f" strokeweight="2pt"/>
                              </v:group>
                            </v:group>
                            <v:shapetype id="_x0000_t32" coordsize="21600,21600" o:spt="32" o:oned="t" path="m,l21600,21600e" filled="f">
                              <v:path arrowok="t" fillok="f" o:connecttype="none"/>
                              <o:lock v:ext="edit" shapetype="t"/>
                            </v:shapetype>
                            <v:shape id="Straight Arrow Connector 556" o:spid="_x0000_s1058" type="#_x0000_t32" style="position:absolute;left:29656;top:22603;width:545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" strokecolor="white [3212]" strokeweight="2pt">
                              <v:stroke endarrow="block"/>
                            </v:shape>
                            <v:shape id="Straight Arrow Connector 558" o:spid="_x0000_s1059" type="#_x0000_t32" style="position:absolute;left:7917;top:22530;width:54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" strokecolor="white [3212]" strokeweight="2pt">
                              <v:stroke endarrow="block"/>
                            </v:shape>
                            <v:shapetype id="_x0000_t202" coordsize="21600,21600" o:spt="202" path="m,l,21600r21600,l21600,xe">
                              <v:stroke joinstyle="miter"/>
                              <v:path gradientshapeok="t" o:connecttype="rect"/>
                            </v:shapetype>
                            <v:shape id="Text Box 27" o:spid="_x0000_s1060" type="#_x0000_t202" style="position:absolute;left:15286;top:21244;width:12273;height:3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2937DF74" w14:textId="77777777" w:rsidR="00B91F89" w:rsidRPr="009F0CDB" w:rsidRDefault="00B91F89" w:rsidP="00BE179B">
                                    <w:pPr>
                                      <w:rPr>
                                        <w:color w:val="FFFFFF" w:themeColor="background1"/>
                                      </w:rPr>
                                    </w:pPr>
                                    <w:r w:rsidRPr="009F0CDB">
                                      <w:rPr>
                                        <w:color w:val="FFFFFF" w:themeColor="background1"/>
                                      </w:rPr>
                                      <w:t>Increasing tension</w:t>
                                    </w:r>
                                  </w:p>
                                </w:txbxContent>
                              </v:textbox>
                            </v:shape>
                          </v:group>
                          <v:shape id="Text Box 28" o:spid="_x0000_s1061" type="#_x0000_t202" style="position:absolute;left:28122;top:9680;width:12875;height:5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6AA2AC34" w14:textId="77777777" w:rsidR="00B91F89" w:rsidRPr="009F0CDB" w:rsidRDefault="00B91F89" w:rsidP="00F2088A">
                                  <w:pPr>
                                    <w:spacing w:line="240" w:lineRule="auto"/>
                                    <w:jc w:val="left"/>
                                    <w:rPr>
                                      <w:rFonts w:cs="Times New Roman"/>
                                      <w:color w:val="FFFFFF" w:themeColor="background1"/>
                                    </w:rPr>
                                  </w:pPr>
                                  <w:r w:rsidRPr="009F0CDB">
                                    <w:rPr>
                                      <w:rFonts w:cs="Times New Roman"/>
                                      <w:color w:val="FFFFFF" w:themeColor="background1"/>
                                    </w:rPr>
                                    <w:t>Undercut of the beam anchors</w:t>
                                  </w:r>
                                </w:p>
                              </w:txbxContent>
                            </v:textbox>
                          </v:shape>
                        </v:group>
                        <v:shape id="Text Box 29" o:spid="_x0000_s1062" type="#_x0000_t202" style="position:absolute;left:25247;top:27415;width:13621;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2E4177B8" w14:textId="77777777" w:rsidR="00B91F89" w:rsidRPr="009F0CDB" w:rsidRDefault="00B91F89" w:rsidP="00BE179B">
                                <w:pPr>
                                  <w:rPr>
                                    <w:color w:val="FFFFFF" w:themeColor="background1"/>
                                  </w:rPr>
                                </w:pPr>
                                <w:r w:rsidRPr="009F0CDB">
                                  <w:rPr>
                                    <w:color w:val="FFFFFF" w:themeColor="background1"/>
                                  </w:rPr>
                                  <w:t>Increasing undercut</w:t>
                                </w:r>
                              </w:p>
                            </w:txbxContent>
                          </v:textbox>
                        </v:shape>
                      </v:group>
                      <v:shape id="Straight Arrow Connector 562" o:spid="_x0000_s1063" type="#_x0000_t32" style="position:absolute;left:41023;top:9814;width:0;height:3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" strokecolor="white [3212]" strokeweight="2pt">
                        <v:stroke endarrow="block"/>
                      </v:shape>
                      <v:shape id="Straight Arrow Connector 563" o:spid="_x0000_s1064" type="#_x0000_t32" style="position:absolute;left:29008;top:7725;width:4320;height:10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" strokecolor="white [3212]" strokeweight="2pt">
                        <v:stroke endarrow="block"/>
                      </v:shape>
                      <v:shape id="Straight Arrow Connector 564" o:spid="_x0000_s1065" type="#_x0000_t32" style="position:absolute;left:39571;top:26959;width:0;height:3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" strokecolor="white [3212]" strokeweight="2pt">
                        <v:stroke endarrow="block"/>
                      </v:shape>
                      <v:shape id="Straight Arrow Connector 565" o:spid="_x0000_s1066" type="#_x0000_t32" style="position:absolute;left:29008;top:25150;width:4320;height:10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" strokecolor="white [3212]" strokeweight="2pt">
                        <v:stroke endarrow="block"/>
                      </v:shape>
                    </v:group>
                  </v:group>
                  <v:shape id="Text Box 34" o:spid="_x0000_s1067" type="#_x0000_t202" style="position:absolute;width:3753;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67ACBB6B" w14:textId="77777777" w:rsidR="00B91F89" w:rsidRPr="00BE179B" w:rsidRDefault="00B91F89">
                          <w:pPr>
                            <w:rPr>
                              <w:color w:val="FFFFFF" w:themeColor="background1"/>
                            </w:rPr>
                          </w:pPr>
                          <w:r>
                            <w:rPr>
                              <w:color w:val="FFFFFF" w:themeColor="background1"/>
                            </w:rPr>
                            <w:t>(</w:t>
                          </w:r>
                          <w:r w:rsidRPr="00BE179B">
                            <w:rPr>
                              <w:color w:val="FFFFFF" w:themeColor="background1"/>
                            </w:rPr>
                            <w:t>a</w:t>
                          </w:r>
                          <w:r>
                            <w:rPr>
                              <w:color w:val="FFFFFF" w:themeColor="background1"/>
                            </w:rPr>
                            <w:t>)</w:t>
                          </w:r>
                        </w:p>
                      </w:txbxContent>
                    </v:textbox>
                  </v:shape>
                  <v:shape id="Text Box 35" o:spid="_x0000_s1068" type="#_x0000_t202" style="position:absolute;left:273;top:33026;width:3753;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3183B1E9" w14:textId="77777777" w:rsidR="00B91F89" w:rsidRPr="00BE179B" w:rsidRDefault="00B91F89" w:rsidP="00BE179B">
                          <w:pPr>
                            <w:rPr>
                              <w:color w:val="FFFFFF" w:themeColor="background1"/>
                            </w:rPr>
                          </w:pPr>
                          <w:r>
                            <w:rPr>
                              <w:color w:val="FFFFFF" w:themeColor="background1"/>
                            </w:rPr>
                            <w:t>(c)</w:t>
                          </w:r>
                        </w:p>
                      </w:txbxContent>
                    </v:textbox>
                  </v:shape>
                  <v:shape id="Text Box 36" o:spid="_x0000_s1069" type="#_x0000_t202" style="position:absolute;top:15557;width:3753;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37A541C2" w14:textId="77777777" w:rsidR="00B91F89" w:rsidRPr="00BE179B" w:rsidRDefault="00B91F89" w:rsidP="00BE179B">
                          <w:pPr>
                            <w:rPr>
                              <w:color w:val="FFFFFF" w:themeColor="background1"/>
                            </w:rPr>
                          </w:pPr>
                          <w:r>
                            <w:rPr>
                              <w:color w:val="FFFFFF" w:themeColor="background1"/>
                            </w:rPr>
                            <w:t>(b)</w:t>
                          </w:r>
                        </w:p>
                      </w:txbxContent>
                    </v:textbox>
                  </v:shape>
                </v:group>
                <v:rect id="Rectangle 489" o:spid="_x0000_s1070" style="position:absolute;left:1734;top:48400;width:8388;height:3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" fillcolor="white [3212]" stroked="f" strokeweight="2pt"/>
                <w10:wrap type="topAndBottom"/>
              </v:group>
            </w:pict>
          </mc:Fallback>
        </mc:AlternateContent>
      </w:r>
      <w:r w:rsidR="003478C2" w:rsidRPr="007B419C">
        <w:t xml:space="preserve">Figure </w:t>
      </w:r>
      <w:r w:rsidR="003478C2">
        <w:t>3</w:t>
      </w:r>
      <w:r w:rsidR="009C0C92">
        <w:t xml:space="preserve">. </w:t>
      </w:r>
      <w:r w:rsidR="003478C2">
        <w:t xml:space="preserve">(a-b) </w:t>
      </w:r>
      <w:r w:rsidR="003478C2" w:rsidRPr="007B419C">
        <w:t xml:space="preserve">Scanning electron micrographs of the </w:t>
      </w:r>
      <w:r w:rsidR="005505B2">
        <w:t xml:space="preserve">increasing </w:t>
      </w:r>
      <w:r w:rsidR="003478C2" w:rsidRPr="007B419C">
        <w:t xml:space="preserve">undercut process leading to tensile stress of </w:t>
      </w:r>
      <w:r w:rsidR="009F191F">
        <w:t>a</w:t>
      </w:r>
      <w:r w:rsidR="003478C2" w:rsidRPr="007B419C">
        <w:t xml:space="preserve"> doubly-clamped beam.</w:t>
      </w:r>
      <w:r w:rsidR="0013032C">
        <w:t xml:space="preserve"> </w:t>
      </w:r>
      <w:r w:rsidR="003478C2">
        <w:t>(c)</w:t>
      </w:r>
      <w:r w:rsidR="003478C2" w:rsidRPr="007B419C">
        <w:t xml:space="preserve"> </w:t>
      </w:r>
      <w:r w:rsidR="005505B2">
        <w:t xml:space="preserve">A completed </w:t>
      </w:r>
      <w:r w:rsidR="003478C2" w:rsidRPr="007B419C">
        <w:t xml:space="preserve">100 µm long doubly-clamped nanographite beam. </w:t>
      </w:r>
      <w:r w:rsidR="003478C2">
        <w:t>Scales bars:</w:t>
      </w:r>
      <w:r w:rsidR="0013032C">
        <w:t xml:space="preserve"> </w:t>
      </w:r>
      <w:r w:rsidR="003478C2">
        <w:t xml:space="preserve">(a-b) 50 </w:t>
      </w:r>
      <w:r w:rsidR="003478C2" w:rsidRPr="007B419C">
        <w:t>µm</w:t>
      </w:r>
      <w:r w:rsidR="003478C2">
        <w:t>, (c) 100</w:t>
      </w:r>
      <w:r w:rsidR="003478C2" w:rsidRPr="007B419C">
        <w:t xml:space="preserve"> µm.</w:t>
      </w:r>
    </w:p>
    <w:p w14:paraId="7EFFA95C" w14:textId="1E8171DC" w:rsidR="003478C2" w:rsidRDefault="00474D8B" w:rsidP="00F40647">
      <w:r>
        <w:rPr>
          <w:noProof/>
          <w:lang w:val="en-GB" w:eastAsia="en-GB"/>
        </w:rPr>
        <mc:AlternateContent>
          <mc:Choice Requires="wps">
            <w:drawing>
              <wp:anchor distT="0" distB="0" distL="114298" distR="114298" simplePos="0" relativeHeight="251643392" behindDoc="0" locked="0" layoutInCell="1" allowOverlap="1" wp14:anchorId="6B6BC28C" wp14:editId="63E052E8">
                <wp:simplePos x="0" y="0"/>
                <wp:positionH relativeFrom="column">
                  <wp:posOffset>4779009</wp:posOffset>
                </wp:positionH>
                <wp:positionV relativeFrom="paragraph">
                  <wp:posOffset>1172210</wp:posOffset>
                </wp:positionV>
                <wp:extent cx="0" cy="360045"/>
                <wp:effectExtent l="76200" t="38100" r="57150" b="20955"/>
                <wp:wrapTopAndBottom/>
                <wp:docPr id="483" name="Straight Arrow Connector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60045"/>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068FF2C" id="Straight Arrow Connector 483" o:spid="_x0000_s1026" type="#_x0000_t32" style="position:absolute;margin-left:376.3pt;margin-top:92.3pt;width:0;height:28.35pt;flip:y;z-index:251643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" strokecolor="white [3212]" strokeweight="2pt">
                <v:stroke endarrow="block"/>
                <o:lock v:ext="edit" shapetype="f"/>
                <w10:wrap type="topAndBottom"/>
              </v:shape>
            </w:pict>
          </mc:Fallback>
        </mc:AlternateContent>
      </w:r>
      <w:r>
        <w:rPr>
          <w:noProof/>
          <w:lang w:val="en-GB" w:eastAsia="en-GB"/>
        </w:rPr>
        <mc:AlternateContent>
          <mc:Choice Requires="wps">
            <w:drawing>
              <wp:anchor distT="0" distB="0" distL="114300" distR="114300" simplePos="0" relativeHeight="251644416" behindDoc="0" locked="0" layoutInCell="1" allowOverlap="1" wp14:anchorId="2013743D" wp14:editId="2FD989EA">
                <wp:simplePos x="0" y="0"/>
                <wp:positionH relativeFrom="column">
                  <wp:posOffset>3577590</wp:posOffset>
                </wp:positionH>
                <wp:positionV relativeFrom="paragraph">
                  <wp:posOffset>963295</wp:posOffset>
                </wp:positionV>
                <wp:extent cx="431800" cy="106680"/>
                <wp:effectExtent l="0" t="57150" r="6350" b="26670"/>
                <wp:wrapTopAndBottom/>
                <wp:docPr id="484" name="Straight Arrow Connector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1800" cy="10668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0B8441C" id="Straight Arrow Connector 484" o:spid="_x0000_s1026" type="#_x0000_t32" style="position:absolute;margin-left:281.7pt;margin-top:75.85pt;width:34pt;height:8.4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" strokecolor="white [3212]" strokeweight="2pt">
                <v:stroke endarrow="block"/>
                <o:lock v:ext="edit" shapetype="f"/>
                <w10:wrap type="topAndBottom"/>
              </v:shape>
            </w:pict>
          </mc:Fallback>
        </mc:AlternateContent>
      </w:r>
      <w:r>
        <w:rPr>
          <w:noProof/>
          <w:lang w:val="en-GB" w:eastAsia="en-GB"/>
        </w:rPr>
        <mc:AlternateContent>
          <mc:Choice Requires="wps">
            <w:drawing>
              <wp:anchor distT="0" distB="0" distL="114298" distR="114298" simplePos="0" relativeHeight="251645440" behindDoc="0" locked="0" layoutInCell="1" allowOverlap="1" wp14:anchorId="255F19E9" wp14:editId="478CA49C">
                <wp:simplePos x="0" y="0"/>
                <wp:positionH relativeFrom="column">
                  <wp:posOffset>4634229</wp:posOffset>
                </wp:positionH>
                <wp:positionV relativeFrom="paragraph">
                  <wp:posOffset>2886710</wp:posOffset>
                </wp:positionV>
                <wp:extent cx="0" cy="360045"/>
                <wp:effectExtent l="76200" t="38100" r="57150" b="20955"/>
                <wp:wrapTopAndBottom/>
                <wp:docPr id="485" name="Straight Arrow Connector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60045"/>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FBC24E0" id="Straight Arrow Connector 485" o:spid="_x0000_s1026" type="#_x0000_t32" style="position:absolute;margin-left:364.9pt;margin-top:227.3pt;width:0;height:28.35pt;flip:y;z-index:251645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" strokecolor="white [3212]" strokeweight="2pt">
                <v:stroke endarrow="block"/>
                <o:lock v:ext="edit" shapetype="f"/>
                <w10:wrap type="topAndBottom"/>
              </v:shape>
            </w:pict>
          </mc:Fallback>
        </mc:AlternateContent>
      </w:r>
      <w:r>
        <w:rPr>
          <w:noProof/>
          <w:lang w:val="en-GB" w:eastAsia="en-GB"/>
        </w:rPr>
        <mc:AlternateContent>
          <mc:Choice Requires="wps">
            <w:drawing>
              <wp:anchor distT="0" distB="0" distL="114300" distR="114300" simplePos="0" relativeHeight="251646464" behindDoc="0" locked="0" layoutInCell="1" allowOverlap="1" wp14:anchorId="4C71B9A3" wp14:editId="7993BCE6">
                <wp:simplePos x="0" y="0"/>
                <wp:positionH relativeFrom="column">
                  <wp:posOffset>3577590</wp:posOffset>
                </wp:positionH>
                <wp:positionV relativeFrom="paragraph">
                  <wp:posOffset>2706370</wp:posOffset>
                </wp:positionV>
                <wp:extent cx="431800" cy="106680"/>
                <wp:effectExtent l="0" t="57150" r="6350" b="26670"/>
                <wp:wrapTopAndBottom/>
                <wp:docPr id="486" name="Straight Arrow Connector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1800" cy="10668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4D698C7" id="Straight Arrow Connector 486" o:spid="_x0000_s1026" type="#_x0000_t32" style="position:absolute;margin-left:281.7pt;margin-top:213.1pt;width:34pt;height:8.4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" strokecolor="white [3212]" strokeweight="2pt">
                <v:stroke endarrow="block"/>
                <o:lock v:ext="edit" shapetype="f"/>
                <w10:wrap type="topAndBottom"/>
              </v:shape>
            </w:pict>
          </mc:Fallback>
        </mc:AlternateContent>
      </w:r>
    </w:p>
    <w:p w14:paraId="3111257C" w14:textId="77777777" w:rsidR="003478C2" w:rsidRDefault="003478C2">
      <w:pPr>
        <w:spacing w:after="200" w:line="276" w:lineRule="auto"/>
        <w:jc w:val="left"/>
      </w:pPr>
      <w:r>
        <w:br w:type="page"/>
      </w:r>
    </w:p>
    <w:p w14:paraId="79D7D1A5" w14:textId="77777777" w:rsidR="00030654" w:rsidRPr="00ED3655" w:rsidRDefault="009F191F" w:rsidP="00D4687A">
      <w:pPr>
        <w:pStyle w:val="Heading2"/>
        <w:numPr>
          <w:ilvl w:val="1"/>
          <w:numId w:val="3"/>
        </w:numPr>
      </w:pPr>
      <w:r>
        <w:lastRenderedPageBreak/>
        <w:t xml:space="preserve">Design </w:t>
      </w:r>
      <w:r w:rsidR="00030654" w:rsidRPr="005D5676">
        <w:t>of</w:t>
      </w:r>
      <w:r w:rsidR="007125B6">
        <w:t xml:space="preserve"> cantilever</w:t>
      </w:r>
      <w:r w:rsidR="00030654" w:rsidRPr="005D5676">
        <w:t xml:space="preserve"> resonator</w:t>
      </w:r>
      <w:r w:rsidR="00ED3655">
        <w:t>s</w:t>
      </w:r>
    </w:p>
    <w:p w14:paraId="20CB3384" w14:textId="5E96C48E" w:rsidR="0020445D" w:rsidRDefault="000169A6" w:rsidP="0020445D">
      <w:r>
        <w:rPr>
          <w:noProof/>
        </w:rPr>
        <w:object w:dxaOrig="1440" w:dyaOrig="1440" w14:anchorId="039B1701">
          <v:shape id="_x0000_s1033" type="#_x0000_t75" style="position:absolute;left:0;text-align:left;margin-left:158.6pt;margin-top:51.25pt;width:99pt;height:36.75pt;z-index:251714048;mso-wrap-distance-left:0;mso-wrap-distance-right:0;mso-position-horizontal-relative:text;mso-position-vertical-relative:text" wrapcoords="12600 1763 1145 7935 0 12784 327 14106 11455 15869 11945 20278 12600 20278 18164 20278 21109 18514 21273 3527 19800 1763 15545 1763 12600 1763" o:allowoverlap="f">
            <v:imagedata r:id="rId17" o:title=""/>
          </v:shape>
          <o:OLEObject Type="Embed" ProgID="Equation.DSMT4" ShapeID="_x0000_s1033" DrawAspect="Content" ObjectID="_1560676427" r:id="rId18"/>
        </w:object>
      </w:r>
      <w:r w:rsidR="0020445D" w:rsidRPr="00664460">
        <w:t>The resonator structures may be modelled as</w:t>
      </w:r>
      <w:r w:rsidR="0020445D" w:rsidRPr="007B419C">
        <w:t xml:space="preserve"> beams, either clamped-free (cantilever) or doubly-clamped</w:t>
      </w:r>
      <w:r w:rsidR="0020445D">
        <w:t xml:space="preserve"> beams (see </w:t>
      </w:r>
      <w:r w:rsidR="0020445D" w:rsidRPr="001A7103">
        <w:rPr>
          <w:color w:val="000000" w:themeColor="text1"/>
        </w:rPr>
        <w:t xml:space="preserve">Section 2.4). The fundamental or natural resonant frequency </w:t>
      </w:r>
      <w:r w:rsidR="0020445D" w:rsidRPr="001A7103">
        <w:rPr>
          <w:i/>
          <w:color w:val="000000" w:themeColor="text1"/>
        </w:rPr>
        <w:t>f</w:t>
      </w:r>
      <w:r w:rsidR="0020445D" w:rsidRPr="001A7103">
        <w:rPr>
          <w:i/>
          <w:color w:val="000000" w:themeColor="text1"/>
          <w:vertAlign w:val="subscript"/>
        </w:rPr>
        <w:t xml:space="preserve">0 </w:t>
      </w:r>
      <w:r w:rsidR="0020445D" w:rsidRPr="001A7103">
        <w:rPr>
          <w:color w:val="000000" w:themeColor="text1"/>
        </w:rPr>
        <w:t xml:space="preserve">of cantilever beam with rectangular cross section is </w:t>
      </w:r>
      <w:r w:rsidR="0020445D" w:rsidRPr="001A7103">
        <w:rPr>
          <w:color w:val="000000" w:themeColor="text1"/>
        </w:rPr>
        <w:fldChar w:fldCharType="begin" w:fldLock="1"/>
      </w:r>
      <w:r w:rsidR="00CF5AB0" w:rsidRPr="001A7103">
        <w:rPr>
          <w:color w:val="000000" w:themeColor="text1"/>
        </w:rPr>
        <w:instrText>ADDIN CSL_CITATION { "citationItems" : [ { "id" : "ITEM-1", "itemData" : { "DOI" : "10.1016/S0016-0032(29)91051-6", "ISBN" : "0471632287", "ISSN" : "00160032", "abstract" : "Reference for Timoshenko beam equation and for basic beam equations", "author" : [ { "dropping-particle" : "", "family" : "Timoshenko", "given" : "S", "non-dropping-particle" : "", "parse-names" : false, "suffix" : "" } ], "id" : "ITEM-1", "issued" : { "date-parts" : [ [ "1937" ] ] }, "number-of-pages" : "338-344", "publisher" : "D. Van Nostrand Company, INC.", "publisher-place" : "New York, USA", "title" : "Vibration problems in engineering", "type" : "book" }, "uris" : [ "http://www.mendeley.com/documents/?uuid=bcd0c191-00f4-4774-ac42-95d3b303cc5a" ] } ], "mendeley" : { "formattedCitation" : "[33]", "plainTextFormattedCitation" : "[33]", "previouslyFormattedCitation" : "[33]" }, "properties" : { "noteIndex" : 0 }, "schema" : "https://github.com/citation-style-language/schema/raw/master/csl-citation.json" }</w:instrText>
      </w:r>
      <w:r w:rsidR="0020445D" w:rsidRPr="001A7103">
        <w:rPr>
          <w:color w:val="000000" w:themeColor="text1"/>
        </w:rPr>
        <w:fldChar w:fldCharType="separate"/>
      </w:r>
      <w:r w:rsidR="00CF5AB0" w:rsidRPr="001A7103">
        <w:rPr>
          <w:noProof/>
          <w:color w:val="000000" w:themeColor="text1"/>
        </w:rPr>
        <w:t>[33]</w:t>
      </w:r>
      <w:r w:rsidR="0020445D" w:rsidRPr="001A7103">
        <w:rPr>
          <w:color w:val="000000" w:themeColor="text1"/>
        </w:rPr>
        <w:fldChar w:fldCharType="end"/>
      </w:r>
      <w:r w:rsidR="0020445D" w:rsidRPr="001A7103">
        <w:rPr>
          <w:color w:val="000000" w:themeColor="text1"/>
        </w:rPr>
        <w:t xml:space="preserve">, </w:t>
      </w:r>
    </w:p>
    <w:p w14:paraId="172D56E3" w14:textId="144B84F0" w:rsidR="0020445D" w:rsidRDefault="0020445D" w:rsidP="0020445D">
      <w:pPr>
        <w:jc w:val="right"/>
      </w:pPr>
      <w:r>
        <w:tab/>
        <w:t>(</w:t>
      </w:r>
      <w:r w:rsidRPr="0020445D">
        <w:rPr>
          <w:color w:val="000000" w:themeColor="text1"/>
          <w:lang w:val="en-GB"/>
        </w:rPr>
        <w:t>1)</w:t>
      </w:r>
    </w:p>
    <w:p w14:paraId="7BA53BB6" w14:textId="77777777" w:rsidR="0020445D" w:rsidRDefault="0020445D" w:rsidP="006966AE"/>
    <w:p w14:paraId="17C36C83" w14:textId="55DD0A16" w:rsidR="00C93E7B" w:rsidRDefault="0020445D" w:rsidP="006966AE">
      <w:pPr>
        <w:rPr>
          <w:i/>
        </w:rPr>
      </w:pPr>
      <w:r>
        <w:t>where</w:t>
      </w:r>
      <w:r w:rsidRPr="003E1C20">
        <w:t xml:space="preserve"> </w:t>
      </w:r>
      <w:r w:rsidRPr="0020445D">
        <w:rPr>
          <w:i/>
        </w:rPr>
        <w:t>E</w:t>
      </w:r>
      <w:r w:rsidRPr="003E1C20">
        <w:t xml:space="preserve"> is the Young’s modulus, </w:t>
      </w:r>
      <w:r w:rsidRPr="0020445D">
        <w:rPr>
          <w:rFonts w:ascii="Calibri" w:hAnsi="Calibri"/>
          <w:i/>
        </w:rPr>
        <w:t>ρ</w:t>
      </w:r>
      <w:r>
        <w:t xml:space="preserve"> is density and thickness is </w:t>
      </w:r>
      <w:r w:rsidRPr="0020445D">
        <w:rPr>
          <w:i/>
        </w:rPr>
        <w:t xml:space="preserve">h </w:t>
      </w:r>
      <w:r>
        <w:t>and</w:t>
      </w:r>
      <w:r w:rsidRPr="0020445D">
        <w:rPr>
          <w:i/>
        </w:rPr>
        <w:t xml:space="preserve"> L </w:t>
      </w:r>
      <w:r w:rsidRPr="003E1C20">
        <w:t>is the length</w:t>
      </w:r>
      <w:r>
        <w:t>.</w:t>
      </w:r>
      <w:r w:rsidR="006F56DA">
        <w:t xml:space="preserve">  </w:t>
      </w:r>
      <w:r w:rsidR="0066099E" w:rsidRPr="003E1C20">
        <w:t>However</w:t>
      </w:r>
      <w:r w:rsidR="00AA6AB2" w:rsidRPr="003E1C20">
        <w:t>,</w:t>
      </w:r>
      <w:r w:rsidR="001B4DF5">
        <w:t xml:space="preserve"> </w:t>
      </w:r>
      <w:r w:rsidR="0066099E" w:rsidRPr="003E1C20">
        <w:t xml:space="preserve">the </w:t>
      </w:r>
      <w:r w:rsidR="00C93E7B" w:rsidRPr="003E1C20">
        <w:t xml:space="preserve">fabricated </w:t>
      </w:r>
      <w:r w:rsidR="0066099E" w:rsidRPr="003E1C20">
        <w:t xml:space="preserve">resonator structures have two main imperfections which </w:t>
      </w:r>
      <w:r w:rsidR="0011307A" w:rsidRPr="003E1C20">
        <w:t xml:space="preserve">cause deviation from </w:t>
      </w:r>
      <w:r w:rsidR="00840F3F" w:rsidRPr="003E1C20">
        <w:t>the</w:t>
      </w:r>
      <w:r w:rsidR="0011307A" w:rsidRPr="003E1C20">
        <w:t xml:space="preserve"> ideal</w:t>
      </w:r>
      <w:r w:rsidR="00840F3F" w:rsidRPr="003E1C20">
        <w:t xml:space="preserve"> values of f</w:t>
      </w:r>
      <w:r w:rsidR="00840F3F" w:rsidRPr="003E1C20">
        <w:rPr>
          <w:vertAlign w:val="subscript"/>
        </w:rPr>
        <w:t>0</w:t>
      </w:r>
      <w:r w:rsidR="00840F3F" w:rsidRPr="003E1C20">
        <w:t>: (</w:t>
      </w:r>
      <w:r w:rsidR="00C93E7B" w:rsidRPr="003E1C20">
        <w:t>i</w:t>
      </w:r>
      <w:r w:rsidR="00840F3F" w:rsidRPr="003E1C20">
        <w:t>) there is an undercut of the beam, which adds an effective length</w:t>
      </w:r>
      <w:r w:rsidR="006F56DA">
        <w:t xml:space="preserve"> </w:t>
      </w:r>
      <w:r w:rsidR="006966AE" w:rsidRPr="003E1C20">
        <w:rPr>
          <w:rFonts w:ascii="Calibri" w:hAnsi="Calibri" w:cs="Calibri"/>
          <w:i/>
        </w:rPr>
        <w:t>Δ</w:t>
      </w:r>
      <w:r w:rsidR="000F591F" w:rsidRPr="003E1C20">
        <w:rPr>
          <w:i/>
        </w:rPr>
        <w:t>L</w:t>
      </w:r>
      <w:r w:rsidR="006F56DA">
        <w:rPr>
          <w:i/>
        </w:rPr>
        <w:t xml:space="preserve"> </w:t>
      </w:r>
      <w:r w:rsidR="005630AF" w:rsidRPr="003E1C20">
        <w:fldChar w:fldCharType="begin" w:fldLock="1"/>
      </w:r>
      <w:r w:rsidR="00CF5AB0">
        <w:instrText>ADDIN CSL_CITATION { "citationItems" : [ { "id" : "ITEM-1", "itemData" : { "DOI" : "10.1016/0924-4247(92)80154-U", "PMID" : "143", "abstract" : "The resonance method has been used to determine the Young's modulus of 0.54 mum low-stress LPCVD Six Ny films. The films are prepared as thin single-layer cantilevers using standard silicon micromachining techniques. By using different excitation methods, including photothermal, acoustic and mechanical, the thin-beam resonating structures can be forced to vibrate. The influences of air damping and cantilever deflection, produced during preparation, on the cantilever resonance behavior are discussed", "author" : [ { "dropping-particle" : "", "family" : "Kiesewetter", "given" : "L", "non-dropping-particle" : "", "parse-names" : false, "suffix" : "" }, { "dropping-particle" : "", "family" : "Zhang", "given" : "J M", "non-dropping-particle" : "", "parse-names" : false, "suffix" : "" }, { "dropping-particle" : "", "family" : "Houdeau", "given" : "D", "non-dropping-particle" : "", "parse-names" : false, "suffix" : "" }, { "dropping-particle" : "", "family" : "Steckenborn", "given" : "A", "non-dropping-particle" : "", "parse-names" : false, "suffix" : "" } ], "container-title" : "Sensors and Actuators A-Physical", "id" : "ITEM-1", "issue" : "2", "issued" : { "date-parts" : [ [ "1992" ] ] }, "page" : "153-159", "title" : "Determination of Young Moduli of Micromechanical Thin-Films Using the Resonance Method", "type" : "article-journal", "volume" : "35" }, "uris" : [ "http://www.mendeley.com/documents/?uuid=013b6533-3ee9-4acb-981a-29a8c7d70487" ] }, { "id" : "ITEM-2", "itemData" : { "DOI" : "035003\\r10.1088/0960-1317/19/3/035003", "ISBN" : "0960-1317", "ISSN" : "0960-1317", "abstract" : "We present a systematic investigation of the dynamic properties of silicon nitride cantilevers in air. The thermal noise spectra of cantilevers have been measured using a home-made optical deflection setup. Torsional and flexural resonances up to the seventh mode are observed. The dependence of resonance frequencies on the dimensions and mode number is studied in detail. It is found that undercut increases the effective length of the cantilever by a value Delta L, which depends on the undercut distance and the resonance mode shape, but not on the cantilever length. Finite element modelling confirms these experimental findings. A simple model is suggested for the shape of the undercut region, which agrees well with experimental findings. Using this model, the undercut cantilever can be approximated by a stepped beam, where the clamp distance depends on the underetch duration and the mode shape.", "author" : [ { "dropping-particle" : "", "family" : "Gavan", "given" : "K B", "non-dropping-particle" : "", "parse-names" : false, "suffix" : "" }, { "dropping-particle" : "", "family" : "Drift", "given" : "Ewjm", "non-dropping-particle" : "van der", "parse-names" : false, "suffix" : "" }, { "dropping-particle" : "", "family" : "Venstra", "given" : "W J", "non-dropping-particle" : "", "parse-names" : false, "suffix" : "" }, { "dropping-particle" : "", "family" : "Zuiddam", "given" : "M R", "non-dropping-particle" : "", "parse-names" : false, "suffix" : "" }, { "dropping-particle" : "", "family" : "Zant", "given" : "H S J", "non-dropping-particle" : "van der", "parse-names" : false, "suffix" : "" } ], "container-title" : "Journal of Micromechanics and Microengineering", "id" : "ITEM-2", "issue" : "3", "issued" : { "date-parts" : [ [ "2009" ] ] }, "page" : "8", "title" : "Effect of undercut on the resonant behaviour of silicon nitride cantilevers", "type" : "article-journal", "volume" : "19" }, "uris" : [ "http://www.mendeley.com/documents/?uuid=e9196277-6e37-4bb4-89e4-d537fccf7e50" ] } ], "mendeley" : { "formattedCitation" : "[34,35]", "plainTextFormattedCitation" : "[34,35]", "previouslyFormattedCitation" : "[34,35]" }, "properties" : { "noteIndex" : 0 }, "schema" : "https://github.com/citation-style-language/schema/raw/master/csl-citation.json" }</w:instrText>
      </w:r>
      <w:r w:rsidR="005630AF" w:rsidRPr="003E1C20">
        <w:fldChar w:fldCharType="separate"/>
      </w:r>
      <w:r w:rsidR="00CF5AB0" w:rsidRPr="00CF5AB0">
        <w:rPr>
          <w:noProof/>
        </w:rPr>
        <w:t>[34,35]</w:t>
      </w:r>
      <w:r w:rsidR="005630AF" w:rsidRPr="003E1C20">
        <w:fldChar w:fldCharType="end"/>
      </w:r>
      <w:r w:rsidR="001B4DF5">
        <w:t xml:space="preserve"> </w:t>
      </w:r>
      <w:r w:rsidR="006A0D4E" w:rsidRPr="003E1C20">
        <w:t>to the beam</w:t>
      </w:r>
      <w:r w:rsidR="001B4DF5">
        <w:t>,</w:t>
      </w:r>
      <w:r w:rsidR="006A0D4E" w:rsidRPr="003E1C20">
        <w:t xml:space="preserve"> </w:t>
      </w:r>
      <w:r w:rsidR="00840F3F" w:rsidRPr="003E1C20">
        <w:t>since this section is</w:t>
      </w:r>
      <w:r w:rsidR="006A0D4E" w:rsidRPr="003E1C20">
        <w:t xml:space="preserve"> free to deflect and is therefore </w:t>
      </w:r>
      <w:r w:rsidR="00840F3F" w:rsidRPr="003E1C20">
        <w:t>compliant</w:t>
      </w:r>
      <w:r w:rsidR="00C93E7B" w:rsidRPr="003E1C20">
        <w:t>;</w:t>
      </w:r>
      <w:r w:rsidR="00840F3F" w:rsidRPr="003E1C20">
        <w:t xml:space="preserve"> (</w:t>
      </w:r>
      <w:r w:rsidR="00C93E7B" w:rsidRPr="003E1C20">
        <w:t>ii</w:t>
      </w:r>
      <w:r w:rsidR="00840F3F" w:rsidRPr="003E1C20">
        <w:t>) there is curvature of the cantilever beam</w:t>
      </w:r>
      <w:r w:rsidR="006A0D4E" w:rsidRPr="003E1C20">
        <w:t xml:space="preserve"> and anchors</w:t>
      </w:r>
      <w:r w:rsidR="00840F3F" w:rsidRPr="003E1C20">
        <w:t xml:space="preserve"> caused by a stress gradient </w:t>
      </w:r>
      <w:r w:rsidR="0054516A" w:rsidRPr="003E1C20">
        <w:rPr>
          <w:rFonts w:ascii="Calibri" w:hAnsi="Calibri"/>
          <w:i/>
        </w:rPr>
        <w:t>σ</w:t>
      </w:r>
      <w:r w:rsidR="0054516A" w:rsidRPr="003E1C20">
        <w:rPr>
          <w:i/>
          <w:vertAlign w:val="subscript"/>
        </w:rPr>
        <w:t>grad</w:t>
      </w:r>
      <w:r w:rsidR="006F56DA">
        <w:rPr>
          <w:i/>
          <w:vertAlign w:val="subscript"/>
        </w:rPr>
        <w:t xml:space="preserve"> </w:t>
      </w:r>
      <w:r w:rsidR="00840F3F" w:rsidRPr="003E1C20">
        <w:t>through the thickness of the film.</w:t>
      </w:r>
      <w:r w:rsidR="006F56DA">
        <w:t xml:space="preserve"> </w:t>
      </w:r>
      <w:r w:rsidR="00F2088A" w:rsidRPr="003E1C20">
        <w:rPr>
          <w:rFonts w:ascii="Calibri" w:hAnsi="Calibri"/>
          <w:i/>
        </w:rPr>
        <w:t>σ</w:t>
      </w:r>
      <w:r w:rsidR="00F2088A" w:rsidRPr="003E1C20">
        <w:rPr>
          <w:i/>
          <w:vertAlign w:val="subscript"/>
        </w:rPr>
        <w:t>grad</w:t>
      </w:r>
      <w:r w:rsidR="001B4DF5">
        <w:rPr>
          <w:i/>
          <w:vertAlign w:val="subscript"/>
        </w:rPr>
        <w:t xml:space="preserve"> </w:t>
      </w:r>
      <w:r w:rsidR="00F2088A" w:rsidRPr="003E1C20">
        <w:t xml:space="preserve">is assumed to be linear and </w:t>
      </w:r>
      <w:r w:rsidR="007C584D" w:rsidRPr="003E1C20">
        <w:t xml:space="preserve">can be calculated </w:t>
      </w:r>
      <w:r w:rsidR="005630AF" w:rsidRPr="003E1C20">
        <w:fldChar w:fldCharType="begin" w:fldLock="1"/>
      </w:r>
      <w:r w:rsidR="00CF5AB0">
        <w:instrText>ADDIN CSL_CITATION { "citationItems" : [ { "id" : "ITEM-1", "itemData" : { "DOI" : "10.1017/CBO9781107415324.004", "ISBN" : "9788578110796", "ISSN" : "1098-6596", "PMID" : "25246403", "author" : [ { "dropping-particle" : "", "family" : "Senturia", "given" : "S. D.", "non-dropping-particle" : "", "parse-names" : false, "suffix" : "" } ], "id" : "ITEM-1", "issued" : { "date-parts" : [ [ "2001" ] ] }, "publisher" : "Kluwer Academic Publishers", "publisher-place" : "Dortrecht, Netherlands", "title" : "Microsystem Design", "type" : "book" }, "uris" : [ "http://www.mendeley.com/documents/?uuid=b8db2dcb-e01a-466e-8a21-29e8ee60920f" ] } ], "mendeley" : { "formattedCitation" : "[36]", "plainTextFormattedCitation" : "[36]", "previouslyFormattedCitation" : "[36]" }, "properties" : { "noteIndex" : 0 }, "schema" : "https://github.com/citation-style-language/schema/raw/master/csl-citation.json" }</w:instrText>
      </w:r>
      <w:r w:rsidR="005630AF" w:rsidRPr="003E1C20">
        <w:fldChar w:fldCharType="separate"/>
      </w:r>
      <w:r w:rsidR="00CF5AB0" w:rsidRPr="00CF5AB0">
        <w:rPr>
          <w:noProof/>
        </w:rPr>
        <w:t>[36]</w:t>
      </w:r>
      <w:r w:rsidR="005630AF" w:rsidRPr="003E1C20">
        <w:fldChar w:fldCharType="end"/>
      </w:r>
      <w:r w:rsidR="00C93E7B">
        <w:rPr>
          <w:i/>
        </w:rPr>
        <w:t xml:space="preserve">, </w:t>
      </w:r>
    </w:p>
    <w:p w14:paraId="3F2693EA" w14:textId="77777777" w:rsidR="00110FCE" w:rsidRPr="00286FB8" w:rsidRDefault="00286FB8" w:rsidP="00286FB8">
      <w:pPr>
        <w:ind w:left="2880" w:firstLine="720"/>
      </w:pPr>
      <w:r w:rsidRPr="00286FB8">
        <w:rPr>
          <w:position w:val="-28"/>
        </w:rPr>
        <w:object w:dxaOrig="1719" w:dyaOrig="660" w14:anchorId="05670FB5">
          <v:shape id="_x0000_i1026" type="#_x0000_t75" style="width:86.25pt;height:33pt" o:ole="">
            <v:imagedata r:id="rId19" o:title=""/>
          </v:shape>
          <o:OLEObject Type="Embed" ProgID="Equation.DSMT4" ShapeID="_x0000_i1026" DrawAspect="Content" ObjectID="_1560676421" r:id="rId20"/>
        </w:object>
      </w:r>
      <w:r w:rsidR="00C93E7B">
        <w:tab/>
      </w:r>
      <w:r w:rsidR="00C93E7B">
        <w:tab/>
      </w:r>
      <w:r w:rsidR="00C93E7B">
        <w:tab/>
      </w:r>
      <w:r w:rsidR="00C93E7B">
        <w:tab/>
      </w:r>
      <w:r w:rsidR="00C93E7B" w:rsidRPr="00830074">
        <w:rPr>
          <w:color w:val="000000" w:themeColor="text1"/>
          <w:lang w:val="en-GB"/>
        </w:rPr>
        <w:t>(</w:t>
      </w:r>
      <w:r w:rsidR="00C93E7B">
        <w:rPr>
          <w:color w:val="000000" w:themeColor="text1"/>
          <w:lang w:val="en-GB"/>
        </w:rPr>
        <w:t>2</w:t>
      </w:r>
      <w:r w:rsidR="00C93E7B" w:rsidRPr="00830074">
        <w:rPr>
          <w:color w:val="000000" w:themeColor="text1"/>
          <w:lang w:val="en-GB"/>
        </w:rPr>
        <w:t>)</w:t>
      </w:r>
    </w:p>
    <w:p w14:paraId="46055CF0" w14:textId="6EBC0FD6" w:rsidR="007C584D" w:rsidRPr="003E1C20" w:rsidRDefault="00811D7E" w:rsidP="006966AE">
      <w:r>
        <w:t>w</w:t>
      </w:r>
      <w:r w:rsidR="00F2088A" w:rsidRPr="003E1C20">
        <w:t>here</w:t>
      </w:r>
      <w:r w:rsidR="00715757" w:rsidRPr="003E1C20">
        <w:t xml:space="preserve"> </w:t>
      </w:r>
      <w:r w:rsidR="00715757" w:rsidRPr="00715757">
        <w:rPr>
          <w:rFonts w:ascii="Calibri" w:hAnsi="Calibri" w:cs="Calibri"/>
          <w:i/>
        </w:rPr>
        <w:t>κ</w:t>
      </w:r>
      <w:r w:rsidR="00EE6CA7">
        <w:t xml:space="preserve"> is the curvature </w:t>
      </w:r>
      <w:r w:rsidR="00715757" w:rsidRPr="00715757">
        <w:t>and</w:t>
      </w:r>
      <w:r>
        <w:t xml:space="preserve"> </w:t>
      </w:r>
      <w:r w:rsidR="00355703" w:rsidRPr="00715757">
        <w:rPr>
          <w:rFonts w:ascii="Calibri" w:hAnsi="Calibri" w:cs="Calibri"/>
          <w:i/>
        </w:rPr>
        <w:t>ν</w:t>
      </w:r>
      <w:r>
        <w:rPr>
          <w:rFonts w:ascii="Calibri" w:hAnsi="Calibri" w:cs="Calibri"/>
          <w:i/>
        </w:rPr>
        <w:t xml:space="preserve"> </w:t>
      </w:r>
      <w:r w:rsidR="003E1C20">
        <w:t xml:space="preserve">is </w:t>
      </w:r>
      <w:r w:rsidR="00B93A8E" w:rsidRPr="003E1C20">
        <w:t>the Poisson ratio.  T</w:t>
      </w:r>
      <w:r w:rsidR="007C584D" w:rsidRPr="003E1C20">
        <w:t xml:space="preserve">he curvature of released cantilever beams </w:t>
      </w:r>
      <w:r w:rsidR="00B93A8E" w:rsidRPr="003E1C20">
        <w:t xml:space="preserve">can be </w:t>
      </w:r>
      <w:r w:rsidR="007C584D" w:rsidRPr="003E1C20">
        <w:t>measured by SEM inspection</w:t>
      </w:r>
      <w:r w:rsidR="00B93A8E" w:rsidRPr="003E1C20">
        <w:t>, and in this work t</w:t>
      </w:r>
      <w:r w:rsidR="00C93E7B" w:rsidRPr="003E1C20">
        <w:t>he stress gradient</w:t>
      </w:r>
      <w:r w:rsidR="00B93A8E" w:rsidRPr="003E1C20">
        <w:t xml:space="preserve"> for a typical graphite cantilever (</w:t>
      </w:r>
      <w:r w:rsidR="009D7DBE" w:rsidRPr="003E1C20">
        <w:t xml:space="preserve">5 cantilevers of </w:t>
      </w:r>
      <w:r w:rsidR="00B93A8E" w:rsidRPr="003E1C20">
        <w:t xml:space="preserve">length </w:t>
      </w:r>
      <w:r w:rsidR="00117251" w:rsidRPr="003E1C20">
        <w:t>75</w:t>
      </w:r>
      <w:r w:rsidR="009D7DBE" w:rsidRPr="003E1C20">
        <w:t xml:space="preserve"> to </w:t>
      </w:r>
      <w:r w:rsidR="00117251" w:rsidRPr="003E1C20">
        <w:t>150</w:t>
      </w:r>
      <w:r w:rsidR="00C162F6" w:rsidRPr="003E1C20">
        <w:rPr>
          <w:rFonts w:ascii="Symbol" w:hAnsi="Symbol"/>
        </w:rPr>
        <w:t></w:t>
      </w:r>
      <w:r w:rsidR="00C162F6" w:rsidRPr="003E1C20">
        <w:t>m</w:t>
      </w:r>
      <w:r w:rsidR="00B93A8E" w:rsidRPr="003E1C20">
        <w:t xml:space="preserve">, width </w:t>
      </w:r>
      <w:r w:rsidR="009D7DBE" w:rsidRPr="003E1C20">
        <w:t xml:space="preserve">10 </w:t>
      </w:r>
      <w:r w:rsidR="009D7DBE" w:rsidRPr="003E1C20">
        <w:rPr>
          <w:rFonts w:ascii="Symbol" w:hAnsi="Symbol"/>
        </w:rPr>
        <w:t></w:t>
      </w:r>
      <w:r w:rsidR="00B93A8E" w:rsidRPr="003E1C20">
        <w:t xml:space="preserve">m, thickness </w:t>
      </w:r>
      <w:r w:rsidR="009D7DBE" w:rsidRPr="003E1C20">
        <w:t>350 nm</w:t>
      </w:r>
      <w:r>
        <w:t xml:space="preserve"> </w:t>
      </w:r>
      <w:r w:rsidR="00117251" w:rsidRPr="003E1C20">
        <w:t>were measured</w:t>
      </w:r>
      <w:r w:rsidR="00B93A8E" w:rsidRPr="003E1C20">
        <w:t>)</w:t>
      </w:r>
      <w:r>
        <w:t xml:space="preserve"> </w:t>
      </w:r>
      <w:r w:rsidR="00897221" w:rsidRPr="003E1C20">
        <w:rPr>
          <w:rFonts w:ascii="Calibri" w:hAnsi="Calibri"/>
          <w:i/>
        </w:rPr>
        <w:t>σ</w:t>
      </w:r>
      <w:r w:rsidR="00897221" w:rsidRPr="003E1C20">
        <w:rPr>
          <w:i/>
          <w:vertAlign w:val="subscript"/>
        </w:rPr>
        <w:t>grad</w:t>
      </w:r>
      <w:r w:rsidR="00BF0D3E">
        <w:rPr>
          <w:i/>
          <w:vertAlign w:val="subscript"/>
        </w:rPr>
        <w:t xml:space="preserve"> </w:t>
      </w:r>
      <w:r w:rsidR="00CA3729" w:rsidRPr="003E1C20">
        <w:t xml:space="preserve">was calculated as </w:t>
      </w:r>
      <w:r w:rsidR="00117251" w:rsidRPr="003E1C20">
        <w:t xml:space="preserve">49.5 </w:t>
      </w:r>
      <w:r w:rsidR="00CA3729" w:rsidRPr="003E1C20">
        <w:t>MPa</w:t>
      </w:r>
      <w:r w:rsidR="00B93A8E" w:rsidRPr="003E1C20">
        <w:t xml:space="preserve">, taking </w:t>
      </w:r>
      <w:r w:rsidR="00AE00BF" w:rsidRPr="003E1C20">
        <w:rPr>
          <w:i/>
        </w:rPr>
        <w:t>E</w:t>
      </w:r>
      <w:r w:rsidR="00AE00BF" w:rsidRPr="003E1C20">
        <w:t xml:space="preserve"> and </w:t>
      </w:r>
      <w:r w:rsidR="00AE00BF" w:rsidRPr="003E1C20">
        <w:rPr>
          <w:rFonts w:ascii="Calibri" w:hAnsi="Calibri" w:cs="Calibri"/>
          <w:i/>
        </w:rPr>
        <w:t>ν</w:t>
      </w:r>
      <w:r>
        <w:rPr>
          <w:rFonts w:ascii="Calibri" w:hAnsi="Calibri" w:cs="Calibri"/>
          <w:i/>
        </w:rPr>
        <w:t xml:space="preserve"> </w:t>
      </w:r>
      <w:r w:rsidR="00AE00BF" w:rsidRPr="003E1C20">
        <w:rPr>
          <w:rFonts w:cs="Times New Roman"/>
        </w:rPr>
        <w:t xml:space="preserve">as 23 GPa and 0.25 respectively </w:t>
      </w:r>
      <w:r w:rsidR="005630AF" w:rsidRPr="003E1C20">
        <w:rPr>
          <w:rFonts w:cs="Times New Roman"/>
        </w:rPr>
        <w:fldChar w:fldCharType="begin" w:fldLock="1"/>
      </w:r>
      <w:r w:rsidR="00B15373" w:rsidRPr="003E1C20">
        <w:rPr>
          <w:rFonts w:cs="Times New Roman"/>
        </w:rPr>
        <w:instrText>ADDIN CSL_CITATION { "citationItems" : [ { "id" : "ITEM-1", "itemData" : { "DOI" : "10.1016/j.mee.2016.03.040", "ISSN" : "01679317", "abstract" : "Conductive nanocrystalline graphite has been deposited using plasma-enhanced chemical vapour deposition at 750??C, directly onto silicon substrates without any catalyst and fabricated into micromechanical membrane and beam structures. Using the buckling profile of the membrane and beam structures, we measure a built-in strain of - 0.0142 and through wafer-bow measurement, a compressive stress of 436 MPa. From this we have calculated the Young's modulus of nanographite as 23.0 ?? 2.7 GPa. This represents a scalable method for fabricating nanographite MEMS and NEMS devices via a microfabrication-compatible process and provides useful mechanical properties to enable design of future devices.", "author" : [ { "dropping-particle" : "", "family" : "Fishlock", "given" : "S. J.", "non-dropping-particle" : "", "parse-names" : false, "suffix" : "" }, { "dropping-particle" : "", "family" : "Grech", "given" : "D.", "non-dropping-particle" : "", "parse-names" : false, "suffix" : "" }, { "dropping-particle" : "", "family" : "McBride", "given" : "J. W.", "non-dropping-particle" : "", "parse-names" : false, "suffix" : "" }, { "dropping-particle" : "", "family" : "Chong", "given" : "H. M H", "non-dropping-particle" : "", "parse-names" : false, "suffix" : "" }, { "dropping-particle" : "", "family" : "Pu", "given" : "S. H.", "non-dropping-particle" : "", "parse-names" : false, "suffix" : "" } ], "container-title" : "Microelectronic Engineering", "id" : "ITEM-1", "issued" : { "date-parts" : [ [ "2016" ] ] }, "page" : "184-189", "title" : "Mechanical characterisation of nanocrystalline graphite using micromechanical structures", "type" : "article-journal", "volume" : "159" }, "uris" : [ "http://www.mendeley.com/documents/?uuid=5707cd4c-c37e-4c57-b4bf-7d9bc0d6d045" ] } ], "mendeley" : { "formattedCitation" : "[20]", "plainTextFormattedCitation" : "[20]", "previouslyFormattedCitation" : "[20]" }, "properties" : { "noteIndex" : 0 }, "schema" : "https://github.com/citation-style-language/schema/raw/master/csl-citation.json" }</w:instrText>
      </w:r>
      <w:r w:rsidR="005630AF" w:rsidRPr="003E1C20">
        <w:rPr>
          <w:rFonts w:cs="Times New Roman"/>
        </w:rPr>
        <w:fldChar w:fldCharType="separate"/>
      </w:r>
      <w:r w:rsidR="00AE00BF" w:rsidRPr="003E1C20">
        <w:rPr>
          <w:rFonts w:cs="Times New Roman"/>
          <w:noProof/>
        </w:rPr>
        <w:t>[20]</w:t>
      </w:r>
      <w:r w:rsidR="005630AF" w:rsidRPr="003E1C20">
        <w:rPr>
          <w:rFonts w:cs="Times New Roman"/>
        </w:rPr>
        <w:fldChar w:fldCharType="end"/>
      </w:r>
      <w:r w:rsidR="00AE00BF" w:rsidRPr="003E1C20">
        <w:rPr>
          <w:rFonts w:cs="Times New Roman"/>
        </w:rPr>
        <w:t>.</w:t>
      </w:r>
    </w:p>
    <w:p w14:paraId="56CB305D" w14:textId="77777777" w:rsidR="00110FCE" w:rsidRDefault="00110FCE" w:rsidP="00931DE4"/>
    <w:p w14:paraId="4C0B3D12" w14:textId="47E78397" w:rsidR="00D001F5" w:rsidRDefault="00CA3729" w:rsidP="003B2584">
      <w:pPr>
        <w:tabs>
          <w:tab w:val="left" w:pos="7893"/>
        </w:tabs>
      </w:pPr>
      <w:r w:rsidRPr="00ED3655">
        <w:t>To take account of the</w:t>
      </w:r>
      <w:r>
        <w:t xml:space="preserve"> two</w:t>
      </w:r>
      <w:r w:rsidR="00811D7E">
        <w:t xml:space="preserve"> </w:t>
      </w:r>
      <w:r w:rsidR="005D3337">
        <w:t xml:space="preserve">fabrication </w:t>
      </w:r>
      <w:r w:rsidRPr="00ED3655">
        <w:t>imperfections of the structure, the cantilever beams</w:t>
      </w:r>
      <w:r w:rsidR="00931DE4">
        <w:t xml:space="preserve"> of length 75, 100 and 150 </w:t>
      </w:r>
      <w:r w:rsidR="00931DE4" w:rsidRPr="00A9368B">
        <w:rPr>
          <w:rFonts w:ascii="Symbol" w:hAnsi="Symbol"/>
        </w:rPr>
        <w:t></w:t>
      </w:r>
      <w:r w:rsidR="00931DE4">
        <w:t>m long</w:t>
      </w:r>
      <w:r w:rsidR="003E1C20">
        <w:t>,</w:t>
      </w:r>
      <w:r w:rsidR="00931DE4">
        <w:t xml:space="preserve"> 10 </w:t>
      </w:r>
      <w:r w:rsidR="00931DE4" w:rsidRPr="00A9368B">
        <w:rPr>
          <w:rFonts w:ascii="Symbol" w:hAnsi="Symbol"/>
        </w:rPr>
        <w:t></w:t>
      </w:r>
      <w:r w:rsidR="00931DE4">
        <w:t>m width</w:t>
      </w:r>
      <w:r w:rsidR="003E1C20">
        <w:t xml:space="preserve"> and </w:t>
      </w:r>
      <w:r w:rsidR="003E1C20" w:rsidRPr="001A7103">
        <w:rPr>
          <w:color w:val="000000" w:themeColor="text1"/>
        </w:rPr>
        <w:t xml:space="preserve">350 nm </w:t>
      </w:r>
      <w:r w:rsidR="00D36141" w:rsidRPr="001A7103">
        <w:rPr>
          <w:color w:val="000000" w:themeColor="text1"/>
        </w:rPr>
        <w:t>thick</w:t>
      </w:r>
      <w:r w:rsidR="00811D7E" w:rsidRPr="001A7103">
        <w:rPr>
          <w:color w:val="000000" w:themeColor="text1"/>
        </w:rPr>
        <w:t xml:space="preserve"> </w:t>
      </w:r>
      <w:r w:rsidRPr="001A7103">
        <w:rPr>
          <w:color w:val="000000" w:themeColor="text1"/>
        </w:rPr>
        <w:t xml:space="preserve">were modelled </w:t>
      </w:r>
      <w:r w:rsidRPr="00ED3655">
        <w:t>usin</w:t>
      </w:r>
      <w:r w:rsidR="00715757">
        <w:t>g finite element (FE) analysis</w:t>
      </w:r>
      <w:r w:rsidRPr="007B419C">
        <w:t>.</w:t>
      </w:r>
      <w:r w:rsidR="00931DE4">
        <w:t xml:space="preserve"> A 25 </w:t>
      </w:r>
      <w:r w:rsidR="00931DE4" w:rsidRPr="00A9368B">
        <w:rPr>
          <w:rFonts w:ascii="Symbol" w:hAnsi="Symbol"/>
        </w:rPr>
        <w:t></w:t>
      </w:r>
      <w:r w:rsidR="00931DE4">
        <w:t xml:space="preserve">m undercut was </w:t>
      </w:r>
      <w:r w:rsidR="00715757">
        <w:t>included for all beams</w:t>
      </w:r>
      <w:r w:rsidR="00931DE4">
        <w:t xml:space="preserve">. </w:t>
      </w:r>
      <w:r w:rsidR="006966AE" w:rsidRPr="007B419C">
        <w:t xml:space="preserve">The FE model used 2D, layered, shell elements, and </w:t>
      </w:r>
      <w:r w:rsidR="00897221" w:rsidRPr="007D3045">
        <w:rPr>
          <w:rFonts w:ascii="Calibri" w:hAnsi="Calibri"/>
          <w:i/>
        </w:rPr>
        <w:t>σ</w:t>
      </w:r>
      <w:r w:rsidR="00897221" w:rsidRPr="007D3045">
        <w:rPr>
          <w:i/>
          <w:vertAlign w:val="subscript"/>
        </w:rPr>
        <w:t>grad</w:t>
      </w:r>
      <w:r w:rsidR="00811D7E">
        <w:rPr>
          <w:i/>
          <w:vertAlign w:val="subscript"/>
        </w:rPr>
        <w:t xml:space="preserve"> </w:t>
      </w:r>
      <w:r w:rsidR="006966AE" w:rsidRPr="007B419C">
        <w:t>was modelled by applying a linear variation in the thermal expansion coefficient of each layer of the shell</w:t>
      </w:r>
      <w:r w:rsidR="00254F92">
        <w:t xml:space="preserve"> such that t</w:t>
      </w:r>
      <w:r w:rsidR="00353AE8">
        <w:t>he defined thermal stress gradient was equal to the experimentally measured</w:t>
      </w:r>
      <w:r w:rsidR="00811D7E">
        <w:t xml:space="preserve"> </w:t>
      </w:r>
      <w:r w:rsidR="003E1C20" w:rsidRPr="003E1C20">
        <w:rPr>
          <w:rFonts w:ascii="Calibri" w:hAnsi="Calibri"/>
          <w:i/>
        </w:rPr>
        <w:t>σ</w:t>
      </w:r>
      <w:r w:rsidR="003E1C20" w:rsidRPr="003E1C20">
        <w:rPr>
          <w:i/>
          <w:vertAlign w:val="subscript"/>
        </w:rPr>
        <w:t>grad</w:t>
      </w:r>
      <w:r w:rsidR="003E1C20">
        <w:t xml:space="preserve">= </w:t>
      </w:r>
      <w:r w:rsidR="00117251">
        <w:t>49.5 </w:t>
      </w:r>
      <w:r w:rsidR="00353AE8">
        <w:t>MPa</w:t>
      </w:r>
      <w:r w:rsidR="00C96DCB">
        <w:t xml:space="preserve"> and the average stress </w:t>
      </w:r>
      <w:r w:rsidR="00C96DCB" w:rsidRPr="003E1C20">
        <w:rPr>
          <w:rFonts w:ascii="Calibri" w:hAnsi="Calibri"/>
          <w:i/>
        </w:rPr>
        <w:t>σ</w:t>
      </w:r>
      <w:r w:rsidR="00C96DCB" w:rsidRPr="003E1C20">
        <w:rPr>
          <w:i/>
          <w:vertAlign w:val="subscript"/>
        </w:rPr>
        <w:t>0</w:t>
      </w:r>
      <w:r w:rsidR="00C96DCB">
        <w:t xml:space="preserve"> was 436 MPa compressive</w:t>
      </w:r>
      <w:r w:rsidR="00353AE8">
        <w:t xml:space="preserve">. </w:t>
      </w:r>
    </w:p>
    <w:p w14:paraId="6632BAD9" w14:textId="77777777" w:rsidR="00D001F5" w:rsidRDefault="00D001F5" w:rsidP="003B2584">
      <w:pPr>
        <w:tabs>
          <w:tab w:val="left" w:pos="7893"/>
        </w:tabs>
      </w:pPr>
    </w:p>
    <w:p w14:paraId="4336F278" w14:textId="4B9A5FB0" w:rsidR="00D001F5" w:rsidRPr="00FE7AFB" w:rsidRDefault="008E2653" w:rsidP="003B2584">
      <w:pPr>
        <w:tabs>
          <w:tab w:val="left" w:pos="7893"/>
        </w:tabs>
        <w:rPr>
          <w:color w:val="000000" w:themeColor="text1"/>
          <w:lang w:val="en-GB"/>
        </w:rPr>
      </w:pPr>
      <w:r>
        <w:rPr>
          <w:color w:val="000000" w:themeColor="text1"/>
          <w:lang w:val="en-GB"/>
        </w:rPr>
        <w:t xml:space="preserve">Firstly, note that </w:t>
      </w:r>
      <w:r w:rsidRPr="00EA2A16">
        <w:rPr>
          <w:color w:val="000000" w:themeColor="text1"/>
          <w:lang w:val="en-GB"/>
        </w:rPr>
        <w:t xml:space="preserve">changes in cantilever resonance frequency due to small changes in curvature (i.e. bending) </w:t>
      </w:r>
      <w:r>
        <w:rPr>
          <w:color w:val="000000" w:themeColor="text1"/>
          <w:lang w:val="en-GB"/>
        </w:rPr>
        <w:t>are negligible</w:t>
      </w:r>
      <w:r w:rsidR="00DA40D0">
        <w:rPr>
          <w:color w:val="000000" w:themeColor="text1"/>
          <w:lang w:val="en-GB"/>
        </w:rPr>
        <w:t xml:space="preserve"> </w:t>
      </w:r>
      <w:r w:rsidR="005630AF">
        <w:rPr>
          <w:color w:val="000000" w:themeColor="text1"/>
          <w:lang w:val="en-GB"/>
        </w:rPr>
        <w:fldChar w:fldCharType="begin" w:fldLock="1"/>
      </w:r>
      <w:r w:rsidR="00CF5AB0">
        <w:rPr>
          <w:color w:val="000000" w:themeColor="text1"/>
          <w:lang w:val="en-GB"/>
        </w:rPr>
        <w:instrText>ADDIN CSL_CITATION { "citationItems" : [ { "id" : "ITEM-1", "itemData" : { "DOI" : "10.1016/S0924-4247(01)00715-4", "ISBN" : "0924-4247", "ISSN" : "09244247", "abstract" : "High sensitivity detectors can be made using microcantilevers and measuring shifts in the resonance frequency of the cantilever motion arising from changes in mass loading or surface stress. However, undesirable shifts in the resonance frequency can also be caused by changes of temperature, particularly for microcantilevers coated with thin films. Two problems concerning such thermal effects are addressed. One problem is the thermal mismatch-induced frequency shift due to the different thermal expansion coefficients of a coating and substrate materials. The other is the thermal drift introduced by the thermal expansion and temperature-dependent material properties. For the first problem, the equation of motion for a circular arch can be used to calculate the resonance frequency shift due to the bending caused by thermal mismatch. For the second problem, two cases are investigated, namely uniform temperature distribution and linear temperature distribution along the length of the microcantilever. It is found that the thermal frequency drift in the resonance frequency is dominated by the temperature-dependent material properties. For a typical microcantilever made from silicon, the drift is of order ???30 ppm/??C. The thermal drift does not depend on the lever section for both uniform and linear temperature distribution cases. For coatings of different thickness, the relationship between thermal frequency drift and the ratio of coating-to-substrate thickness is nearly linear. For a cantilever coated only partly along the length, the frequency drift increases approximately linearly as a function of length of cantilever coated. The additional thermal frequency drifts arising from a thin gold coating on a typical silicon microcantilever are of order 10-30 ppm/??C. The frequency shift due to thermal mismatch bending is negligible if the temperature change is small (???10??C).", "author" : [ { "dropping-particle" : "", "family" : "Shen", "given" : "F.", "non-dropping-particle" : "", "parse-names" : false, "suffix" : "" }, { "dropping-particle" : "", "family" : "Lu", "given" : "P.", "non-dropping-particle" : "", "parse-names" : false, "suffix" : "" }, { "dropping-particle" : "", "family" : "O'Shea", "given" : "S. J.", "non-dropping-particle" : "", "parse-names" : false, "suffix" : "" }, { "dropping-particle" : "", "family" : "Lee", "given" : "K. H.", "non-dropping-particle" : "", "parse-names" : false, "suffix" : "" }, { "dropping-particle" : "", "family" : "Ng", "given" : "T. Y.", "non-dropping-particle" : "", "parse-names" : false, "suffix" : "" } ], "container-title" : "Sensors and Actuators, A: Physical", "id" : "ITEM-1", "issue" : "1", "issued" : { "date-parts" : [ [ "2001" ] ] }, "page" : "17-23", "title" : "Thermal effects on coated resonant microcantilevers", "type" : "article-journal", "volume" : "95" }, "uris" : [ "http://www.mendeley.com/documents/?uuid=63ce78a6-03c4-4654-90bc-e755e7b2c0b4" ] } ], "mendeley" : { "formattedCitation" : "[37]", "plainTextFormattedCitation" : "[37]", "previouslyFormattedCitation" : "[37]" }, "properties" : { "noteIndex" : 0 }, "schema" : "https://github.com/citation-style-language/schema/raw/master/csl-citation.json" }</w:instrText>
      </w:r>
      <w:r w:rsidR="005630AF">
        <w:rPr>
          <w:color w:val="000000" w:themeColor="text1"/>
          <w:lang w:val="en-GB"/>
        </w:rPr>
        <w:fldChar w:fldCharType="separate"/>
      </w:r>
      <w:r w:rsidR="00CF5AB0" w:rsidRPr="00CF5AB0">
        <w:rPr>
          <w:noProof/>
          <w:color w:val="000000" w:themeColor="text1"/>
          <w:lang w:val="en-GB"/>
        </w:rPr>
        <w:t>[37]</w:t>
      </w:r>
      <w:r w:rsidR="005630AF">
        <w:rPr>
          <w:color w:val="000000" w:themeColor="text1"/>
          <w:lang w:val="en-GB"/>
        </w:rPr>
        <w:fldChar w:fldCharType="end"/>
      </w:r>
      <w:r w:rsidR="00020565">
        <w:rPr>
          <w:color w:val="000000" w:themeColor="text1"/>
          <w:lang w:val="en-GB"/>
        </w:rPr>
        <w:t xml:space="preserve">. </w:t>
      </w:r>
      <w:r>
        <w:rPr>
          <w:color w:val="000000" w:themeColor="text1"/>
          <w:lang w:val="en-GB"/>
        </w:rPr>
        <w:t xml:space="preserve"> Thus</w:t>
      </w:r>
      <w:r w:rsidR="00811D7E">
        <w:rPr>
          <w:color w:val="000000" w:themeColor="text1"/>
          <w:lang w:val="en-GB"/>
        </w:rPr>
        <w:t xml:space="preserve"> </w:t>
      </w:r>
      <w:r w:rsidRPr="00EA2A16">
        <w:rPr>
          <w:color w:val="000000" w:themeColor="text1"/>
          <w:lang w:val="en-GB"/>
        </w:rPr>
        <w:t xml:space="preserve">the </w:t>
      </w:r>
      <w:r>
        <w:rPr>
          <w:color w:val="000000" w:themeColor="text1"/>
          <w:lang w:val="en-GB"/>
        </w:rPr>
        <w:t>stress has negligible</w:t>
      </w:r>
      <w:r w:rsidRPr="00EA2A16">
        <w:rPr>
          <w:color w:val="000000" w:themeColor="text1"/>
          <w:lang w:val="en-GB"/>
        </w:rPr>
        <w:t xml:space="preserve"> effect on the resonance frequencies of the </w:t>
      </w:r>
      <w:r>
        <w:rPr>
          <w:color w:val="000000" w:themeColor="text1"/>
          <w:lang w:val="en-GB"/>
        </w:rPr>
        <w:t xml:space="preserve">released </w:t>
      </w:r>
      <w:r w:rsidRPr="00D33175">
        <w:rPr>
          <w:color w:val="000000" w:themeColor="text1"/>
          <w:lang w:val="en-GB"/>
        </w:rPr>
        <w:t xml:space="preserve">cantilevers </w:t>
      </w:r>
      <w:r w:rsidR="005630AF" w:rsidRPr="00D33175">
        <w:rPr>
          <w:color w:val="000000" w:themeColor="text1"/>
          <w:lang w:val="en-GB"/>
        </w:rPr>
        <w:fldChar w:fldCharType="begin" w:fldLock="1"/>
      </w:r>
      <w:r w:rsidR="00CF5AB0">
        <w:rPr>
          <w:color w:val="000000" w:themeColor="text1"/>
          <w:lang w:val="en-GB"/>
        </w:rPr>
        <w:instrText>ADDIN CSL_CITATION { "citationItems" : [ { "id" : "ITEM-1", "itemData" : { "DOI" : "10.1063/1.89173", "ISSN" : "00036951", "abstract" : "Within the framework of classical beam theory it is shown that a strain\u2010independent surface stress has no effect on the natural frequency of a thin cantilever beam. Therefore, the experimental results of Lagowski, Gatos, and Sproles must have a different explanation.", "author" : [ { "dropping-particle" : "", "family" : "Gurtin", "given" : "M. E.", "non-dropping-particle" : "", "parse-names" : false, "suffix" : "" }, { "dropping-particle" : "", "family" : "Markenscoff", "given" : "X.", "non-dropping-particle" : "", "parse-names" : false, "suffix" : "" }, { "dropping-particle" : "", "family" : "Thurston", "given" : "R. N.", "non-dropping-particle" : "", "parse-names" : false, "suffix" : "" } ], "container-title" : "Applied Physics Letters", "id" : "ITEM-1", "issue" : "9", "issued" : { "date-parts" : [ [ "1976" ] ] }, "page" : "529-530", "title" : "Effect of surface stress on the natural frequency of thin crystals", "type" : "article-journal", "volume" : "29" }, "uris" : [ "http://www.mendeley.com/documents/?uuid=2b0c5d39-113d-400f-b7b3-57eb1cc566c1" ] } ], "mendeley" : { "formattedCitation" : "[38]", "plainTextFormattedCitation" : "[38]", "previouslyFormattedCitation" : "[38]" }, "properties" : { "noteIndex" : 0 }, "schema" : "https://github.com/citation-style-language/schema/raw/master/csl-citation.json" }</w:instrText>
      </w:r>
      <w:r w:rsidR="005630AF" w:rsidRPr="00D33175">
        <w:rPr>
          <w:color w:val="000000" w:themeColor="text1"/>
          <w:lang w:val="en-GB"/>
        </w:rPr>
        <w:fldChar w:fldCharType="separate"/>
      </w:r>
      <w:r w:rsidR="00CF5AB0" w:rsidRPr="00CF5AB0">
        <w:rPr>
          <w:noProof/>
          <w:color w:val="000000" w:themeColor="text1"/>
          <w:lang w:val="en-GB"/>
        </w:rPr>
        <w:t>[38]</w:t>
      </w:r>
      <w:r w:rsidR="005630AF" w:rsidRPr="00D33175">
        <w:rPr>
          <w:color w:val="000000" w:themeColor="text1"/>
          <w:lang w:val="en-GB"/>
        </w:rPr>
        <w:fldChar w:fldCharType="end"/>
      </w:r>
      <w:r w:rsidR="00B86D11" w:rsidRPr="00D33175">
        <w:rPr>
          <w:color w:val="000000" w:themeColor="text1"/>
          <w:lang w:val="en-GB"/>
        </w:rPr>
        <w:t>,</w:t>
      </w:r>
      <w:r>
        <w:rPr>
          <w:color w:val="000000" w:themeColor="text1"/>
          <w:lang w:val="en-GB"/>
        </w:rPr>
        <w:t xml:space="preserve"> essentially because t</w:t>
      </w:r>
      <w:r w:rsidRPr="00EA2A16">
        <w:rPr>
          <w:color w:val="000000" w:themeColor="text1"/>
          <w:lang w:val="en-GB"/>
        </w:rPr>
        <w:t xml:space="preserve">he cantilever has a free end to allow deformation or </w:t>
      </w:r>
      <w:r>
        <w:rPr>
          <w:color w:val="000000" w:themeColor="text1"/>
          <w:lang w:val="en-GB"/>
        </w:rPr>
        <w:t>bending which relieves the stress</w:t>
      </w:r>
      <w:r w:rsidR="00041A21">
        <w:rPr>
          <w:color w:val="000000" w:themeColor="text1"/>
          <w:lang w:val="en-GB"/>
        </w:rPr>
        <w:t xml:space="preserve">, </w:t>
      </w:r>
      <w:r w:rsidR="00041A21" w:rsidRPr="00A9368B">
        <w:rPr>
          <w:lang w:val="en-GB"/>
        </w:rPr>
        <w:t>although the presence of a total (i.e. nett) surface stress can be important for ultrathin cantilevers</w:t>
      </w:r>
      <w:r w:rsidR="00980DAF">
        <w:rPr>
          <w:lang w:val="en-GB"/>
        </w:rPr>
        <w:t xml:space="preserve"> </w:t>
      </w:r>
      <w:r w:rsidR="005630AF">
        <w:rPr>
          <w:lang w:val="en-GB"/>
        </w:rPr>
        <w:fldChar w:fldCharType="begin" w:fldLock="1"/>
      </w:r>
      <w:r w:rsidR="00CF5AB0">
        <w:rPr>
          <w:lang w:val="en-GB"/>
        </w:rPr>
        <w:instrText>ADDIN CSL_CITATION { "citationItems" : [ { "id" : "ITEM-1", "itemData" : { "DOI" : "10.1103/PhysRevLett.99.206102", "ISSN" : "0031-9007", "author" : [ { "dropping-particle" : "", "family" : "Lachut", "given" : "Michael J.", "non-dropping-particle" : "", "parse-names" : false, "suffix" : "" }, { "dropping-particle" : "", "family" : "Sader", "given" : "John E.", "non-dropping-particle" : "", "parse-names" : false, "suffix" : "" } ], "container-title" : "Physical Review Letters", "id" : "ITEM-1", "issue" : "20", "issued" : { "date-parts" : [ [ "2007" ] ] }, "page" : "206102", "title" : "Effect of Surface Stress on the Stiffness of Cantilever Plates", "type" : "article-journal", "volume" : "99" }, "uris" : [ "http://www.mendeley.com/documents/?uuid=f51dffd1-06eb-499d-b534-71183ce3e73e" ] } ], "mendeley" : { "formattedCitation" : "[39]", "plainTextFormattedCitation" : "[39]", "previouslyFormattedCitation" : "[39]" }, "properties" : { "noteIndex" : 0 }, "schema" : "https://github.com/citation-style-language/schema/raw/master/csl-citation.json" }</w:instrText>
      </w:r>
      <w:r w:rsidR="005630AF">
        <w:rPr>
          <w:lang w:val="en-GB"/>
        </w:rPr>
        <w:fldChar w:fldCharType="separate"/>
      </w:r>
      <w:r w:rsidR="00CF5AB0" w:rsidRPr="00CF5AB0">
        <w:rPr>
          <w:noProof/>
          <w:lang w:val="en-GB"/>
        </w:rPr>
        <w:t>[39]</w:t>
      </w:r>
      <w:r w:rsidR="005630AF">
        <w:rPr>
          <w:lang w:val="en-GB"/>
        </w:rPr>
        <w:fldChar w:fldCharType="end"/>
      </w:r>
      <w:r w:rsidR="00D33175">
        <w:rPr>
          <w:lang w:val="en-GB"/>
        </w:rPr>
        <w:t>.</w:t>
      </w:r>
      <w:r w:rsidR="00DA40D0">
        <w:rPr>
          <w:lang w:val="en-GB"/>
        </w:rPr>
        <w:t xml:space="preserve"> </w:t>
      </w:r>
      <w:r w:rsidR="00197E4F">
        <w:t>Given that t</w:t>
      </w:r>
      <w:r w:rsidR="00D001F5">
        <w:t xml:space="preserve">he simulation results </w:t>
      </w:r>
      <w:r w:rsidR="004F5543">
        <w:t xml:space="preserve">of resonant frequency </w:t>
      </w:r>
      <w:r w:rsidR="00674804">
        <w:t xml:space="preserve">(see </w:t>
      </w:r>
      <w:r w:rsidR="008E0745">
        <w:t>f</w:t>
      </w:r>
      <w:r w:rsidR="00674804">
        <w:t xml:space="preserve">igure 4) </w:t>
      </w:r>
      <w:r w:rsidR="00B51940">
        <w:t>yield</w:t>
      </w:r>
      <w:r w:rsidR="00D001F5">
        <w:t xml:space="preserve"> a consistently </w:t>
      </w:r>
      <w:r w:rsidR="00696E52">
        <w:t>lower</w:t>
      </w:r>
      <w:r w:rsidR="00D001F5">
        <w:t xml:space="preserve"> value of </w:t>
      </w:r>
      <w:r w:rsidR="00D001F5" w:rsidRPr="00BE179B">
        <w:rPr>
          <w:i/>
        </w:rPr>
        <w:t>f</w:t>
      </w:r>
      <w:r w:rsidR="00D001F5" w:rsidRPr="00BE179B">
        <w:rPr>
          <w:i/>
          <w:vertAlign w:val="subscript"/>
        </w:rPr>
        <w:t>0</w:t>
      </w:r>
      <w:r w:rsidR="00D001F5">
        <w:t xml:space="preserve"> than the result </w:t>
      </w:r>
      <w:r w:rsidR="004F5543">
        <w:t>of</w:t>
      </w:r>
      <w:r w:rsidR="00811D7E">
        <w:t xml:space="preserve"> </w:t>
      </w:r>
      <w:r w:rsidR="00020565">
        <w:t>e</w:t>
      </w:r>
      <w:r w:rsidR="00D001F5">
        <w:t xml:space="preserve">quation </w:t>
      </w:r>
      <w:r w:rsidR="006E7E6F">
        <w:t>(</w:t>
      </w:r>
      <w:r w:rsidR="00D001F5">
        <w:t>1</w:t>
      </w:r>
      <w:r w:rsidR="006E7E6F">
        <w:t>)</w:t>
      </w:r>
      <w:r w:rsidR="004F5543">
        <w:t xml:space="preserve"> us</w:t>
      </w:r>
      <w:r w:rsidR="00197E4F">
        <w:t>ing the cantilever length (</w:t>
      </w:r>
      <w:r w:rsidR="003E1C20" w:rsidRPr="003E1C20">
        <w:rPr>
          <w:i/>
        </w:rPr>
        <w:t>L</w:t>
      </w:r>
      <w:r w:rsidR="00197E4F">
        <w:t>), we conclude this discrepancy</w:t>
      </w:r>
      <w:r w:rsidR="00665683">
        <w:t xml:space="preserve"> is primarily</w:t>
      </w:r>
      <w:r w:rsidR="00D001F5">
        <w:t xml:space="preserve"> due to the</w:t>
      </w:r>
      <w:r w:rsidR="00665683">
        <w:t xml:space="preserve"> extra length</w:t>
      </w:r>
      <w:r w:rsidR="00811D7E">
        <w:t xml:space="preserve"> </w:t>
      </w:r>
      <w:r w:rsidR="00D001F5" w:rsidRPr="003E1C20">
        <w:rPr>
          <w:rFonts w:ascii="Calibri" w:hAnsi="Calibri" w:cs="Calibri"/>
          <w:i/>
        </w:rPr>
        <w:t>Δ</w:t>
      </w:r>
      <w:r w:rsidR="00931DE4" w:rsidRPr="003E1C20">
        <w:rPr>
          <w:i/>
        </w:rPr>
        <w:t>L</w:t>
      </w:r>
      <w:r w:rsidR="00811D7E">
        <w:rPr>
          <w:i/>
        </w:rPr>
        <w:t xml:space="preserve"> </w:t>
      </w:r>
      <w:r w:rsidR="00D001F5">
        <w:t>caused by the undercut</w:t>
      </w:r>
      <w:r w:rsidR="00197E4F">
        <w:t>. B</w:t>
      </w:r>
      <w:r w:rsidR="00665683">
        <w:t xml:space="preserve">y simply modifying </w:t>
      </w:r>
      <w:r w:rsidR="00020565">
        <w:t>e</w:t>
      </w:r>
      <w:r w:rsidR="00665683">
        <w:t xml:space="preserve">quation </w:t>
      </w:r>
      <w:r w:rsidR="006E7E6F">
        <w:t>(</w:t>
      </w:r>
      <w:r w:rsidR="00665683">
        <w:t>1</w:t>
      </w:r>
      <w:r w:rsidR="006E7E6F">
        <w:t>)</w:t>
      </w:r>
      <w:r w:rsidR="00665683">
        <w:t xml:space="preserve"> to include </w:t>
      </w:r>
      <w:r w:rsidR="009F40A3" w:rsidRPr="009F40A3">
        <w:rPr>
          <w:rFonts w:ascii="Calibri" w:hAnsi="Calibri"/>
          <w:i/>
        </w:rPr>
        <w:t>Δ</w:t>
      </w:r>
      <w:r w:rsidR="00286FB8" w:rsidRPr="009F40A3">
        <w:rPr>
          <w:i/>
        </w:rPr>
        <w:t>L</w:t>
      </w:r>
      <w:r w:rsidR="00665683">
        <w:t xml:space="preserve">, as shown by </w:t>
      </w:r>
      <w:r w:rsidR="00020565">
        <w:t>e</w:t>
      </w:r>
      <w:r w:rsidR="00665683">
        <w:t xml:space="preserve">quation </w:t>
      </w:r>
      <w:r w:rsidR="006E7E6F">
        <w:t>(</w:t>
      </w:r>
      <w:r w:rsidR="00665683">
        <w:t>3</w:t>
      </w:r>
      <w:r w:rsidR="006E7E6F">
        <w:t>)</w:t>
      </w:r>
      <w:r w:rsidR="00665683">
        <w:t xml:space="preserve"> below,</w:t>
      </w:r>
      <w:r w:rsidR="00A30775">
        <w:t xml:space="preserve"> </w:t>
      </w:r>
      <w:r w:rsidR="006F56DA">
        <w:t xml:space="preserve">in principle </w:t>
      </w:r>
      <w:r w:rsidR="00A30775">
        <w:t xml:space="preserve">the analytical </w:t>
      </w:r>
      <w:r w:rsidR="00F216B3">
        <w:t>expression can be made to match the</w:t>
      </w:r>
      <w:r w:rsidR="00A30775">
        <w:t xml:space="preserve"> FE calculations by a suitable choice of </w:t>
      </w:r>
      <w:r w:rsidR="00286FB8" w:rsidRPr="003E1C20">
        <w:rPr>
          <w:rFonts w:ascii="Symbol" w:hAnsi="Symbol"/>
          <w:i/>
        </w:rPr>
        <w:t></w:t>
      </w:r>
      <w:r w:rsidR="00286FB8" w:rsidRPr="003E1C20">
        <w:rPr>
          <w:i/>
        </w:rPr>
        <w:t>L</w:t>
      </w:r>
      <w:r w:rsidR="00674804">
        <w:t xml:space="preserve">, as shown in </w:t>
      </w:r>
      <w:r w:rsidR="008E0745">
        <w:t>f</w:t>
      </w:r>
      <w:r w:rsidR="00674804">
        <w:t xml:space="preserve">igure 4.  </w:t>
      </w:r>
      <w:r w:rsidR="00674804">
        <w:lastRenderedPageBreak/>
        <w:t>I</w:t>
      </w:r>
      <w:r w:rsidR="00F216B3">
        <w:t xml:space="preserve">n this example </w:t>
      </w:r>
      <w:r w:rsidR="00674804" w:rsidRPr="003E1C20">
        <w:rPr>
          <w:rFonts w:ascii="Symbol" w:hAnsi="Symbol"/>
          <w:i/>
        </w:rPr>
        <w:t></w:t>
      </w:r>
      <w:r w:rsidR="00286FB8" w:rsidRPr="003E1C20">
        <w:rPr>
          <w:i/>
        </w:rPr>
        <w:t>L</w:t>
      </w:r>
      <w:r w:rsidR="00811D7E">
        <w:rPr>
          <w:i/>
        </w:rPr>
        <w:t xml:space="preserve"> </w:t>
      </w:r>
      <w:r w:rsidR="00F216B3">
        <w:t xml:space="preserve">was found to be 4.85 </w:t>
      </w:r>
      <w:r w:rsidR="00E15D0A" w:rsidRPr="00A9368B">
        <w:rPr>
          <w:rFonts w:ascii="Symbol" w:hAnsi="Symbol"/>
        </w:rPr>
        <w:t></w:t>
      </w:r>
      <w:r w:rsidR="00674804">
        <w:t>m</w:t>
      </w:r>
      <w:r w:rsidR="00811D7E">
        <w:t>.</w:t>
      </w:r>
      <w:r w:rsidR="00674804">
        <w:t xml:space="preserve"> </w:t>
      </w:r>
      <w:r w:rsidR="00931DE4">
        <w:t xml:space="preserve"> </w:t>
      </w:r>
      <w:r w:rsidR="00811D7E">
        <w:t xml:space="preserve">However, </w:t>
      </w:r>
      <w:r w:rsidR="00931DE4">
        <w:t>the actual undercut</w:t>
      </w:r>
      <w:r w:rsidR="00811D7E">
        <w:t xml:space="preserve"> </w:t>
      </w:r>
      <w:r w:rsidR="00FE7AFB" w:rsidRPr="003E1C20">
        <w:rPr>
          <w:i/>
        </w:rPr>
        <w:t>L</w:t>
      </w:r>
      <w:r w:rsidR="00FE7AFB" w:rsidRPr="003E1C20">
        <w:rPr>
          <w:i/>
          <w:vertAlign w:val="subscript"/>
        </w:rPr>
        <w:t>u</w:t>
      </w:r>
      <w:r w:rsidR="00931DE4">
        <w:t xml:space="preserve"> is 25 </w:t>
      </w:r>
      <w:r w:rsidR="00931DE4" w:rsidRPr="00A9368B">
        <w:rPr>
          <w:rFonts w:ascii="Symbol" w:hAnsi="Symbol"/>
        </w:rPr>
        <w:t></w:t>
      </w:r>
      <w:r w:rsidR="00931DE4">
        <w:t xml:space="preserve">m. </w:t>
      </w:r>
      <w:r w:rsidR="007E0DD4">
        <w:t xml:space="preserve">Gavan </w:t>
      </w:r>
      <w:r w:rsidR="007E0DD4">
        <w:rPr>
          <w:i/>
        </w:rPr>
        <w:t>et al</w:t>
      </w:r>
      <w:r w:rsidR="00811D7E">
        <w:t xml:space="preserve"> [30]</w:t>
      </w:r>
      <w:r w:rsidR="007E0DD4">
        <w:t xml:space="preserve"> </w:t>
      </w:r>
      <w:r w:rsidR="00811D7E">
        <w:t xml:space="preserve">observed </w:t>
      </w:r>
      <w:r w:rsidR="007E0DD4">
        <w:t xml:space="preserve">a similar result on the effect of undercut using silicon nitride cantilevers, </w:t>
      </w:r>
      <w:r w:rsidR="00811D7E">
        <w:t xml:space="preserve">finding </w:t>
      </w:r>
      <w:r w:rsidR="007E0DD4">
        <w:t>a</w:t>
      </w:r>
      <w:r w:rsidR="00811D7E">
        <w:t xml:space="preserve"> </w:t>
      </w:r>
      <w:r w:rsidR="007E0DD4" w:rsidRPr="003E1C20">
        <w:rPr>
          <w:rFonts w:ascii="Symbol" w:hAnsi="Symbol"/>
          <w:i/>
        </w:rPr>
        <w:t></w:t>
      </w:r>
      <w:r w:rsidR="007E0DD4" w:rsidRPr="003E1C20">
        <w:rPr>
          <w:i/>
        </w:rPr>
        <w:t>L</w:t>
      </w:r>
      <w:r w:rsidR="007E0DD4">
        <w:t xml:space="preserve"> value of 6.7 </w:t>
      </w:r>
      <w:r w:rsidR="007E0DD4" w:rsidRPr="00A9368B">
        <w:rPr>
          <w:rFonts w:ascii="Symbol" w:hAnsi="Symbol"/>
        </w:rPr>
        <w:t></w:t>
      </w:r>
      <w:r w:rsidR="007E0DD4">
        <w:t xml:space="preserve">m </w:t>
      </w:r>
      <w:r w:rsidR="00811D7E">
        <w:t>whereas the undercut</w:t>
      </w:r>
      <w:r w:rsidR="007E0DD4">
        <w:t xml:space="preserve"> </w:t>
      </w:r>
      <w:r w:rsidR="00FE7AFB" w:rsidRPr="00F3499B">
        <w:rPr>
          <w:i/>
        </w:rPr>
        <w:t>L</w:t>
      </w:r>
      <w:r w:rsidR="00FE7AFB" w:rsidRPr="00F3499B">
        <w:rPr>
          <w:i/>
          <w:vertAlign w:val="subscript"/>
        </w:rPr>
        <w:t>u</w:t>
      </w:r>
      <w:r w:rsidR="00F3499B">
        <w:t>=</w:t>
      </w:r>
      <w:r w:rsidR="007E0DD4">
        <w:t xml:space="preserve">12.5 </w:t>
      </w:r>
      <w:r w:rsidR="007E0DD4" w:rsidRPr="00A9368B">
        <w:rPr>
          <w:rFonts w:ascii="Symbol" w:hAnsi="Symbol"/>
        </w:rPr>
        <w:t></w:t>
      </w:r>
      <w:r w:rsidR="007E0DD4">
        <w:t xml:space="preserve">m. </w:t>
      </w:r>
      <w:r w:rsidR="00FE7AFB">
        <w:t xml:space="preserve"> </w:t>
      </w:r>
      <w:r w:rsidR="00811D7E">
        <w:t xml:space="preserve">This effect arises because the </w:t>
      </w:r>
      <w:r w:rsidR="00FE7AFB">
        <w:t xml:space="preserve">relatively </w:t>
      </w:r>
      <w:r w:rsidR="00811D7E">
        <w:t xml:space="preserve">greater </w:t>
      </w:r>
      <w:r w:rsidR="00FE7AFB">
        <w:t xml:space="preserve">width of the overhang means </w:t>
      </w:r>
      <w:r w:rsidR="00811D7E">
        <w:t xml:space="preserve">the overhang section </w:t>
      </w:r>
      <w:r w:rsidR="00FE7AFB">
        <w:t xml:space="preserve">is less compliant than the beam due to the higher value of </w:t>
      </w:r>
      <w:r w:rsidR="00C64FB3">
        <w:t>the second moment of area</w:t>
      </w:r>
      <w:r w:rsidR="00FE7AFB">
        <w:t xml:space="preserve">, and thus </w:t>
      </w:r>
      <w:r w:rsidR="00FE7AFB" w:rsidRPr="003E1C20">
        <w:rPr>
          <w:i/>
        </w:rPr>
        <w:t>L</w:t>
      </w:r>
      <w:r w:rsidR="00FE7AFB" w:rsidRPr="003E1C20">
        <w:rPr>
          <w:i/>
          <w:vertAlign w:val="subscript"/>
        </w:rPr>
        <w:t xml:space="preserve">u </w:t>
      </w:r>
      <w:r w:rsidR="00FE7AFB">
        <w:rPr>
          <w:color w:val="000000" w:themeColor="text1"/>
          <w:lang w:val="en-GB"/>
        </w:rPr>
        <w:t>&gt;</w:t>
      </w:r>
      <w:r w:rsidR="00FE7AFB" w:rsidRPr="003E1C20">
        <w:rPr>
          <w:rFonts w:ascii="Symbol" w:hAnsi="Symbol"/>
          <w:i/>
        </w:rPr>
        <w:t></w:t>
      </w:r>
      <w:r w:rsidR="00FE7AFB" w:rsidRPr="003E1C20">
        <w:rPr>
          <w:i/>
        </w:rPr>
        <w:t>L</w:t>
      </w:r>
      <w:r w:rsidR="00FE7AFB">
        <w:t xml:space="preserve">. </w:t>
      </w:r>
      <w:r w:rsidR="00764B5D">
        <w:t xml:space="preserve"> </w:t>
      </w:r>
    </w:p>
    <w:p w14:paraId="2BCD8818" w14:textId="479BE5EE" w:rsidR="00B91F89" w:rsidRDefault="00572371" w:rsidP="00980FFD">
      <w:pPr>
        <w:tabs>
          <w:tab w:val="left" w:pos="7893"/>
        </w:tabs>
        <w:ind w:firstLine="2880"/>
        <w:rPr>
          <w:rFonts w:cs="Times New Roman"/>
        </w:rPr>
      </w:pPr>
      <w:r>
        <w:rPr>
          <w:noProof/>
          <w:lang w:val="en-GB" w:eastAsia="en-GB"/>
        </w:rPr>
        <mc:AlternateContent>
          <mc:Choice Requires="wpg">
            <w:drawing>
              <wp:anchor distT="0" distB="0" distL="114300" distR="114300" simplePos="0" relativeHeight="251712000" behindDoc="0" locked="0" layoutInCell="1" allowOverlap="1" wp14:anchorId="42D0B154" wp14:editId="439402EF">
                <wp:simplePos x="0" y="0"/>
                <wp:positionH relativeFrom="column">
                  <wp:posOffset>457200</wp:posOffset>
                </wp:positionH>
                <wp:positionV relativeFrom="paragraph">
                  <wp:posOffset>561711</wp:posOffset>
                </wp:positionV>
                <wp:extent cx="5502275" cy="2848081"/>
                <wp:effectExtent l="0" t="0" r="3175" b="9525"/>
                <wp:wrapTopAndBottom/>
                <wp:docPr id="57" name="Group 57"/>
                <wp:cNvGraphicFramePr/>
                <a:graphic xmlns:a="http://schemas.openxmlformats.org/drawingml/2006/main">
                  <a:graphicData uri="http://schemas.microsoft.com/office/word/2010/wordprocessingGroup">
                    <wpg:wgp>
                      <wpg:cNvGrpSpPr/>
                      <wpg:grpSpPr>
                        <a:xfrm>
                          <a:off x="0" y="0"/>
                          <a:ext cx="5502275" cy="2848081"/>
                          <a:chOff x="0" y="0"/>
                          <a:chExt cx="5502275" cy="2848081"/>
                        </a:xfrm>
                      </wpg:grpSpPr>
                      <wpg:graphicFrame>
                        <wpg:cNvPr id="58" name="Chart 58"/>
                        <wpg:cNvFrPr/>
                        <wpg:xfrm>
                          <a:off x="0" y="0"/>
                          <a:ext cx="5502275" cy="2746375"/>
                        </wpg:xfrm>
                        <a:graphic>
                          <a:graphicData uri="http://schemas.openxmlformats.org/drawingml/2006/chart">
                            <c:chart xmlns:c="http://schemas.openxmlformats.org/drawingml/2006/chart" xmlns:r="http://schemas.openxmlformats.org/officeDocument/2006/relationships" r:id="rId21"/>
                          </a:graphicData>
                        </a:graphic>
                      </wpg:graphicFrame>
                      <wps:wsp>
                        <wps:cNvPr id="56" name="Text Box 91"/>
                        <wps:cNvSpPr txBox="1">
                          <a:spLocks noChangeArrowheads="1"/>
                        </wps:cNvSpPr>
                        <wps:spPr bwMode="auto">
                          <a:xfrm>
                            <a:off x="1587260" y="2535661"/>
                            <a:ext cx="1336675"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7B345" w14:textId="61560692" w:rsidR="00572371" w:rsidRPr="00572371" w:rsidRDefault="00572371" w:rsidP="00572371">
                              <w:pPr>
                                <w:jc w:val="center"/>
                                <w:rPr>
                                  <w:sz w:val="20"/>
                                </w:rPr>
                              </w:pPr>
                              <w:r>
                                <w:rPr>
                                  <w:sz w:val="20"/>
                                </w:rPr>
                                <w:t>h / L</w:t>
                              </w:r>
                              <w:r>
                                <w:rPr>
                                  <w:sz w:val="20"/>
                                  <w:vertAlign w:val="superscript"/>
                                </w:rPr>
                                <w:t>2</w:t>
                              </w:r>
                              <w:r>
                                <w:rPr>
                                  <w:sz w:val="20"/>
                                </w:rPr>
                                <w:t xml:space="preserve"> (m</w:t>
                              </w:r>
                              <w:r w:rsidRPr="00572371">
                                <w:rPr>
                                  <w:sz w:val="20"/>
                                  <w:vertAlign w:val="superscript"/>
                                </w:rPr>
                                <w:t>-1</w:t>
                              </w:r>
                              <w:r>
                                <w:rPr>
                                  <w:sz w:val="20"/>
                                </w:rPr>
                                <w:t>)</w:t>
                              </w:r>
                            </w:p>
                          </w:txbxContent>
                        </wps:txbx>
                        <wps:bodyPr rot="0" vert="horz" wrap="square" lIns="91440" tIns="45720" rIns="91440" bIns="45720" anchor="t" anchorCtr="0" upright="1">
                          <a:spAutoFit/>
                        </wps:bodyPr>
                      </wps:wsp>
                    </wpg:wgp>
                  </a:graphicData>
                </a:graphic>
              </wp:anchor>
            </w:drawing>
          </mc:Choice>
          <mc:Fallback xmlns:cx1="http://schemas.microsoft.com/office/drawing/2015/9/8/chartex">
            <w:pict>
              <v:group w14:anchorId="42D0B154" id="Group 57" o:spid="_x0000_s1071" style="position:absolute;left:0;text-align:left;margin-left:36pt;margin-top:44.25pt;width:433.25pt;height:224.25pt;z-index:251712000" coordsize="55022,28480"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">
                <v:shape id="Chart 58" o:spid="_x0000_s1072" type="#_x0000_t75" style="position:absolute;width:55046;height:274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">
                  <v:imagedata r:id="rId22" o:title=""/>
                  <o:lock v:ext="edit" aspectratio="f"/>
                </v:shape>
                <v:shape id="Text Box 91" o:spid="_x0000_s1073" type="#_x0000_t202" style="position:absolute;left:15872;top:25356;width:13367;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" stroked="f">
                  <v:textbox style="mso-fit-shape-to-text:t">
                    <w:txbxContent>
                      <w:p w14:paraId="75E7B345" w14:textId="61560692" w:rsidR="00572371" w:rsidRPr="00572371" w:rsidRDefault="00572371" w:rsidP="00572371">
                        <w:pPr>
                          <w:jc w:val="center"/>
                          <w:rPr>
                            <w:sz w:val="20"/>
                          </w:rPr>
                        </w:pPr>
                        <w:r>
                          <w:rPr>
                            <w:sz w:val="20"/>
                          </w:rPr>
                          <w:t>h / L</w:t>
                        </w:r>
                        <w:r>
                          <w:rPr>
                            <w:sz w:val="20"/>
                            <w:vertAlign w:val="superscript"/>
                          </w:rPr>
                          <w:t>2</w:t>
                        </w:r>
                        <w:r>
                          <w:rPr>
                            <w:sz w:val="20"/>
                          </w:rPr>
                          <w:t xml:space="preserve"> (m</w:t>
                        </w:r>
                        <w:r w:rsidRPr="00572371">
                          <w:rPr>
                            <w:sz w:val="20"/>
                            <w:vertAlign w:val="superscript"/>
                          </w:rPr>
                          <w:t>-1</w:t>
                        </w:r>
                        <w:r>
                          <w:rPr>
                            <w:sz w:val="20"/>
                          </w:rPr>
                          <w:t>)</w:t>
                        </w:r>
                      </w:p>
                    </w:txbxContent>
                  </v:textbox>
                </v:shape>
                <w10:wrap type="topAndBottom"/>
              </v:group>
            </w:pict>
          </mc:Fallback>
        </mc:AlternateContent>
      </w:r>
      <w:r w:rsidR="00980FFD" w:rsidRPr="000A3697">
        <w:rPr>
          <w:position w:val="-30"/>
        </w:rPr>
        <w:object w:dxaOrig="2680" w:dyaOrig="740" w14:anchorId="204DECFD">
          <v:shape id="_x0000_i1027" type="#_x0000_t75" style="width:133.5pt;height:36.75pt" o:ole="">
            <v:imagedata r:id="rId23" o:title=""/>
          </v:shape>
          <o:OLEObject Type="Embed" ProgID="Equation.DSMT4" ShapeID="_x0000_i1027" DrawAspect="Content" ObjectID="_1560676422" r:id="rId24"/>
        </w:object>
      </w:r>
      <w:r w:rsidR="00B91F89">
        <w:rPr>
          <w:rFonts w:cs="Times New Roman"/>
        </w:rPr>
        <w:tab/>
      </w:r>
      <w:r w:rsidR="00980FFD">
        <w:rPr>
          <w:rFonts w:cs="Times New Roman"/>
        </w:rPr>
        <w:tab/>
      </w:r>
      <w:r w:rsidR="00B91F89">
        <w:rPr>
          <w:rFonts w:cs="Times New Roman"/>
        </w:rPr>
        <w:tab/>
        <w:t>(3)</w:t>
      </w:r>
    </w:p>
    <w:p w14:paraId="2E00C50E" w14:textId="7C5F4B18" w:rsidR="007125B6" w:rsidRDefault="00ED3655" w:rsidP="00BE179B">
      <w:pPr>
        <w:tabs>
          <w:tab w:val="left" w:pos="7893"/>
        </w:tabs>
        <w:ind w:left="3600"/>
        <w:rPr>
          <w:color w:val="000000" w:themeColor="text1"/>
          <w:lang w:val="en-GB"/>
        </w:rPr>
      </w:pPr>
      <w:r>
        <w:rPr>
          <w:rFonts w:cs="Times New Roman"/>
        </w:rPr>
        <w:tab/>
      </w:r>
      <w:r>
        <w:rPr>
          <w:rFonts w:cs="Times New Roman"/>
        </w:rPr>
        <w:tab/>
      </w:r>
      <w:r>
        <w:rPr>
          <w:rFonts w:cs="Times New Roman"/>
        </w:rPr>
        <w:tab/>
      </w:r>
    </w:p>
    <w:p w14:paraId="6E946D4B" w14:textId="385D8C93" w:rsidR="0011086F" w:rsidRDefault="0011086F" w:rsidP="00BE179B">
      <w:r w:rsidRPr="00830074">
        <w:t xml:space="preserve">Figure </w:t>
      </w:r>
      <w:r>
        <w:t>4</w:t>
      </w:r>
      <w:r w:rsidRPr="00830074">
        <w:t>. Comparison of the natural fre</w:t>
      </w:r>
      <w:r w:rsidR="001119A8">
        <w:t>q</w:t>
      </w:r>
      <w:r w:rsidRPr="00830074">
        <w:t>uency of cantilevers</w:t>
      </w:r>
      <w:r>
        <w:t xml:space="preserve">, calculated using FE </w:t>
      </w:r>
      <w:r w:rsidR="00A9368B">
        <w:t>simulation</w:t>
      </w:r>
      <w:r w:rsidR="009C0C92">
        <w:t xml:space="preserve"> (</w:t>
      </w:r>
      <w:r w:rsidR="003E1C20" w:rsidRPr="003E1C20">
        <w:rPr>
          <w:i/>
        </w:rPr>
        <w:t>L</w:t>
      </w:r>
      <w:r w:rsidR="003E1C20">
        <w:t xml:space="preserve"> = 75, 100, 150</w:t>
      </w:r>
      <w:r w:rsidR="003E1C20" w:rsidRPr="007B419C">
        <w:t>µm</w:t>
      </w:r>
      <w:r w:rsidR="003E1C20">
        <w:t>,</w:t>
      </w:r>
      <w:r w:rsidR="00BF0D3E">
        <w:t xml:space="preserve"> </w:t>
      </w:r>
      <w:r w:rsidR="005630AF" w:rsidRPr="001B4DF5">
        <w:rPr>
          <w:i/>
        </w:rPr>
        <w:t>w</w:t>
      </w:r>
      <w:r w:rsidR="00BF0D3E">
        <w:t xml:space="preserve">=10 </w:t>
      </w:r>
      <w:r w:rsidR="005630AF" w:rsidRPr="001B4DF5">
        <w:rPr>
          <w:rFonts w:ascii="Symbol" w:hAnsi="Symbol"/>
        </w:rPr>
        <w:t></w:t>
      </w:r>
      <w:r w:rsidR="00BF0D3E">
        <w:t>m,</w:t>
      </w:r>
      <w:r w:rsidR="003E1C20">
        <w:t xml:space="preserve"> </w:t>
      </w:r>
      <w:r w:rsidR="003E1C20">
        <w:rPr>
          <w:i/>
        </w:rPr>
        <w:t>h</w:t>
      </w:r>
      <w:r w:rsidR="003E1C20">
        <w:t xml:space="preserve"> = 350 nm,</w:t>
      </w:r>
      <w:r w:rsidR="00811D7E">
        <w:t xml:space="preserve"> </w:t>
      </w:r>
      <w:r w:rsidR="009C0C92" w:rsidRPr="007D3045">
        <w:rPr>
          <w:rFonts w:ascii="Calibri" w:hAnsi="Calibri"/>
          <w:i/>
        </w:rPr>
        <w:t>σ</w:t>
      </w:r>
      <w:r w:rsidR="009C0C92" w:rsidRPr="007D3045">
        <w:rPr>
          <w:i/>
          <w:vertAlign w:val="subscript"/>
        </w:rPr>
        <w:t>grad</w:t>
      </w:r>
      <w:r w:rsidR="009C0C92">
        <w:rPr>
          <w:i/>
          <w:vertAlign w:val="subscript"/>
        </w:rPr>
        <w:t> </w:t>
      </w:r>
      <w:r w:rsidR="009C0C92">
        <w:t>= 49.5</w:t>
      </w:r>
      <w:r w:rsidR="009C0C92" w:rsidRPr="00AE00BF">
        <w:t xml:space="preserve"> MPa</w:t>
      </w:r>
      <w:r w:rsidR="009C0C92">
        <w:t xml:space="preserve">, </w:t>
      </w:r>
      <w:r w:rsidR="00BF0D3E">
        <w:t xml:space="preserve">undercut </w:t>
      </w:r>
      <w:r w:rsidR="009C0C92" w:rsidRPr="009C0C92">
        <w:t>L</w:t>
      </w:r>
      <w:r w:rsidR="009C0C92" w:rsidRPr="009C0C92">
        <w:rPr>
          <w:vertAlign w:val="subscript"/>
        </w:rPr>
        <w:t>u</w:t>
      </w:r>
      <w:r w:rsidR="009C0C92">
        <w:t xml:space="preserve">= 25 </w:t>
      </w:r>
      <w:r w:rsidR="009C0C92" w:rsidRPr="007B419C">
        <w:t>µm</w:t>
      </w:r>
      <w:r w:rsidR="009C0C92">
        <w:t>)</w:t>
      </w:r>
      <w:r w:rsidR="00A9368B">
        <w:t xml:space="preserve"> and</w:t>
      </w:r>
      <w:r w:rsidR="003A4FA6">
        <w:t xml:space="preserve"> two analytical methods (</w:t>
      </w:r>
      <w:r w:rsidR="00020565">
        <w:t>e</w:t>
      </w:r>
      <w:r w:rsidR="003A4FA6">
        <w:t xml:space="preserve">quation </w:t>
      </w:r>
      <w:r w:rsidR="006E7E6F">
        <w:t>(</w:t>
      </w:r>
      <w:r w:rsidR="003A4FA6">
        <w:t>1</w:t>
      </w:r>
      <w:r w:rsidR="006E7E6F">
        <w:t>)</w:t>
      </w:r>
      <w:r w:rsidR="003A4FA6">
        <w:t xml:space="preserve"> and </w:t>
      </w:r>
      <w:r w:rsidR="00020565">
        <w:t>e</w:t>
      </w:r>
      <w:r w:rsidR="003A4FA6">
        <w:t xml:space="preserve">quation </w:t>
      </w:r>
      <w:r w:rsidR="006E7E6F">
        <w:t>(</w:t>
      </w:r>
      <w:r w:rsidR="003A4FA6">
        <w:t>3</w:t>
      </w:r>
      <w:r w:rsidR="006E7E6F">
        <w:t>)</w:t>
      </w:r>
      <w:r w:rsidR="003A4FA6">
        <w:t xml:space="preserve"> with </w:t>
      </w:r>
      <w:r w:rsidR="003A4FA6" w:rsidRPr="00664460">
        <w:rPr>
          <w:rFonts w:ascii="Calibri" w:hAnsi="Calibri" w:cs="Calibri"/>
          <w:i/>
        </w:rPr>
        <w:t>Δ</w:t>
      </w:r>
      <w:r w:rsidR="009C0C92">
        <w:rPr>
          <w:i/>
        </w:rPr>
        <w:t>L</w:t>
      </w:r>
      <w:r w:rsidR="006E7E6F">
        <w:t> </w:t>
      </w:r>
      <w:r w:rsidR="009C0C92">
        <w:t>=</w:t>
      </w:r>
      <w:r w:rsidR="006E7E6F">
        <w:t> </w:t>
      </w:r>
      <w:r w:rsidR="009C0C92">
        <w:t>4.85 </w:t>
      </w:r>
      <w:r w:rsidR="003A4FA6" w:rsidRPr="007B419C">
        <w:t>µm</w:t>
      </w:r>
      <w:r w:rsidR="00B91F89">
        <w:t xml:space="preserve"> and</w:t>
      </w:r>
      <w:r w:rsidR="00B91F89" w:rsidRPr="00B91F89">
        <w:rPr>
          <w:rFonts w:ascii="Calibri" w:hAnsi="Calibri" w:cs="Calibri"/>
          <w:i/>
        </w:rPr>
        <w:t xml:space="preserve"> </w:t>
      </w:r>
      <w:r w:rsidR="00B91F89" w:rsidRPr="00664460">
        <w:rPr>
          <w:rFonts w:ascii="Calibri" w:hAnsi="Calibri" w:cs="Calibri"/>
          <w:i/>
        </w:rPr>
        <w:t>Δ</w:t>
      </w:r>
      <w:r w:rsidR="00B91F89">
        <w:rPr>
          <w:i/>
        </w:rPr>
        <w:t>L</w:t>
      </w:r>
      <w:r w:rsidR="00B91F89">
        <w:t> = 25 </w:t>
      </w:r>
      <w:r w:rsidR="00B91F89" w:rsidRPr="007B419C">
        <w:t>µm</w:t>
      </w:r>
      <w:r w:rsidR="003A4FA6">
        <w:t>)</w:t>
      </w:r>
      <w:r>
        <w:t>.</w:t>
      </w:r>
      <w:r w:rsidR="00B91F89" w:rsidRPr="00B91F89">
        <w:rPr>
          <w:noProof/>
          <w:lang w:val="en-GB" w:eastAsia="en-GB"/>
        </w:rPr>
        <w:t xml:space="preserve"> </w:t>
      </w:r>
    </w:p>
    <w:p w14:paraId="4F31D3D3" w14:textId="77777777" w:rsidR="00507BCB" w:rsidRDefault="00507BCB" w:rsidP="00B91F89">
      <w:pPr>
        <w:spacing w:after="200" w:line="276" w:lineRule="auto"/>
        <w:jc w:val="left"/>
      </w:pPr>
    </w:p>
    <w:p w14:paraId="7A7559FE" w14:textId="72DB3DF6" w:rsidR="00764B5D" w:rsidRDefault="00764B5D" w:rsidP="00B91F89">
      <w:r w:rsidRPr="001A7103">
        <w:rPr>
          <w:color w:val="000000" w:themeColor="text1"/>
        </w:rPr>
        <w:t xml:space="preserve">Plotting </w:t>
      </w:r>
      <w:r w:rsidR="00315724" w:rsidRPr="001A7103">
        <w:rPr>
          <w:color w:val="000000" w:themeColor="text1"/>
        </w:rPr>
        <w:t>e</w:t>
      </w:r>
      <w:r w:rsidRPr="001A7103">
        <w:rPr>
          <w:color w:val="000000" w:themeColor="text1"/>
        </w:rPr>
        <w:t xml:space="preserve">quation </w:t>
      </w:r>
      <w:r w:rsidR="00BC2180" w:rsidRPr="001A7103">
        <w:rPr>
          <w:color w:val="000000" w:themeColor="text1"/>
        </w:rPr>
        <w:t>(</w:t>
      </w:r>
      <w:r w:rsidRPr="001A7103">
        <w:rPr>
          <w:color w:val="000000" w:themeColor="text1"/>
        </w:rPr>
        <w:t>3</w:t>
      </w:r>
      <w:r w:rsidR="00BC2180" w:rsidRPr="001A7103">
        <w:rPr>
          <w:color w:val="000000" w:themeColor="text1"/>
        </w:rPr>
        <w:t>)</w:t>
      </w:r>
      <w:r w:rsidRPr="001A7103">
        <w:rPr>
          <w:color w:val="000000" w:themeColor="text1"/>
        </w:rPr>
        <w:t xml:space="preserve"> using </w:t>
      </w:r>
      <w:r w:rsidR="0005763C" w:rsidRPr="001A7103">
        <w:rPr>
          <w:color w:val="000000" w:themeColor="text1"/>
        </w:rPr>
        <w:t>the actual</w:t>
      </w:r>
      <w:r w:rsidRPr="001A7103">
        <w:rPr>
          <w:color w:val="000000" w:themeColor="text1"/>
        </w:rPr>
        <w:t xml:space="preserve"> undercut value of </w:t>
      </w:r>
      <w:r w:rsidRPr="001A7103">
        <w:rPr>
          <w:i/>
          <w:color w:val="000000" w:themeColor="text1"/>
        </w:rPr>
        <w:t>L</w:t>
      </w:r>
      <w:r w:rsidRPr="001A7103">
        <w:rPr>
          <w:i/>
          <w:color w:val="000000" w:themeColor="text1"/>
          <w:vertAlign w:val="subscript"/>
        </w:rPr>
        <w:t>u</w:t>
      </w:r>
      <w:r w:rsidRPr="001A7103">
        <w:rPr>
          <w:color w:val="000000" w:themeColor="text1"/>
        </w:rPr>
        <w:t xml:space="preserve">=25 </w:t>
      </w:r>
      <w:r w:rsidRPr="001A7103">
        <w:rPr>
          <w:rFonts w:ascii="Symbol" w:hAnsi="Symbol"/>
          <w:color w:val="000000" w:themeColor="text1"/>
        </w:rPr>
        <w:t></w:t>
      </w:r>
      <w:r w:rsidRPr="001A7103">
        <w:rPr>
          <w:color w:val="000000" w:themeColor="text1"/>
        </w:rPr>
        <w:t xml:space="preserve">m, see figure </w:t>
      </w:r>
      <w:r w:rsidR="00DA40D0" w:rsidRPr="001A7103">
        <w:rPr>
          <w:color w:val="000000" w:themeColor="text1"/>
        </w:rPr>
        <w:t>4</w:t>
      </w:r>
      <w:r w:rsidR="00B91F89" w:rsidRPr="001A7103">
        <w:rPr>
          <w:color w:val="000000" w:themeColor="text1"/>
        </w:rPr>
        <w:t>, gives</w:t>
      </w:r>
      <w:r w:rsidRPr="001A7103">
        <w:rPr>
          <w:color w:val="000000" w:themeColor="text1"/>
        </w:rPr>
        <w:t xml:space="preserve"> resonance frequencies which are far too low</w:t>
      </w:r>
      <w:r w:rsidR="00DA40D0" w:rsidRPr="001A7103">
        <w:rPr>
          <w:color w:val="000000" w:themeColor="text1"/>
        </w:rPr>
        <w:t xml:space="preserve"> compared with the simulation result</w:t>
      </w:r>
      <w:r w:rsidRPr="001A7103">
        <w:rPr>
          <w:color w:val="000000" w:themeColor="text1"/>
        </w:rPr>
        <w:t xml:space="preserve">.  Thus, </w:t>
      </w:r>
      <w:r w:rsidR="007B5AFC" w:rsidRPr="001A7103">
        <w:rPr>
          <w:color w:val="000000" w:themeColor="text1"/>
        </w:rPr>
        <w:t xml:space="preserve">simple analytical expressions such as </w:t>
      </w:r>
      <w:r w:rsidR="00DA40D0" w:rsidRPr="001A7103">
        <w:rPr>
          <w:color w:val="000000" w:themeColor="text1"/>
        </w:rPr>
        <w:t>e</w:t>
      </w:r>
      <w:r w:rsidR="007B5AFC" w:rsidRPr="001A7103">
        <w:rPr>
          <w:color w:val="000000" w:themeColor="text1"/>
        </w:rPr>
        <w:t xml:space="preserve">quation </w:t>
      </w:r>
      <w:r w:rsidR="00BC2180" w:rsidRPr="001A7103">
        <w:rPr>
          <w:color w:val="000000" w:themeColor="text1"/>
        </w:rPr>
        <w:t>(</w:t>
      </w:r>
      <w:r w:rsidR="007B5AFC" w:rsidRPr="001A7103">
        <w:rPr>
          <w:color w:val="000000" w:themeColor="text1"/>
        </w:rPr>
        <w:t>3</w:t>
      </w:r>
      <w:r w:rsidR="00BC2180" w:rsidRPr="001A7103">
        <w:rPr>
          <w:color w:val="000000" w:themeColor="text1"/>
        </w:rPr>
        <w:t>)</w:t>
      </w:r>
      <w:r w:rsidR="007B5AFC" w:rsidRPr="001A7103">
        <w:rPr>
          <w:color w:val="000000" w:themeColor="text1"/>
        </w:rPr>
        <w:t xml:space="preserve"> can only pro</w:t>
      </w:r>
      <w:r w:rsidR="00E0498E" w:rsidRPr="001A7103">
        <w:rPr>
          <w:color w:val="000000" w:themeColor="text1"/>
        </w:rPr>
        <w:t>vide an approximate value of a cantilever</w:t>
      </w:r>
      <w:r w:rsidR="007B5AFC" w:rsidRPr="001A7103">
        <w:rPr>
          <w:color w:val="000000" w:themeColor="text1"/>
        </w:rPr>
        <w:t xml:space="preserve"> resonance.  This is not surprising given that the width of a cantilever varies in the undercut section</w:t>
      </w:r>
      <w:r w:rsidR="00E0498E" w:rsidRPr="001A7103">
        <w:rPr>
          <w:color w:val="000000" w:themeColor="text1"/>
        </w:rPr>
        <w:t xml:space="preserve"> a</w:t>
      </w:r>
      <w:r w:rsidR="00B91F89" w:rsidRPr="001A7103">
        <w:rPr>
          <w:color w:val="000000" w:themeColor="text1"/>
        </w:rPr>
        <w:t>n</w:t>
      </w:r>
      <w:r w:rsidR="00E0498E" w:rsidRPr="001A7103">
        <w:rPr>
          <w:color w:val="000000" w:themeColor="text1"/>
        </w:rPr>
        <w:t xml:space="preserve">d this changes the resonance </w:t>
      </w:r>
      <w:r w:rsidR="00B91F89" w:rsidRPr="001A7103">
        <w:rPr>
          <w:color w:val="000000" w:themeColor="text1"/>
        </w:rPr>
        <w:fldChar w:fldCharType="begin" w:fldLock="1"/>
      </w:r>
      <w:r w:rsidR="00CF5AB0" w:rsidRPr="001A7103">
        <w:rPr>
          <w:color w:val="000000" w:themeColor="text1"/>
        </w:rPr>
        <w:instrText>ADDIN CSL_CITATION { "citationItems" : [ { "id" : "ITEM-1", "itemData" : { "DOI" : "035003\\r10.1088/0960-1317/19/3/035003", "ISBN" : "0960-1317", "ISSN" : "0960-1317", "abstract" : "We present a systematic investigation of the dynamic properties of silicon nitride cantilevers in air. The thermal noise spectra of cantilevers have been measured using a home-made optical deflection setup. Torsional and flexural resonances up to the seventh mode are observed. The dependence of resonance frequencies on the dimensions and mode number is studied in detail. It is found that undercut increases the effective length of the cantilever by a value Delta L, which depends on the undercut distance and the resonance mode shape, but not on the cantilever length. Finite element modelling confirms these experimental findings. A simple model is suggested for the shape of the undercut region, which agrees well with experimental findings. Using this model, the undercut cantilever can be approximated by a stepped beam, where the clamp distance depends on the underetch duration and the mode shape.", "author" : [ { "dropping-particle" : "", "family" : "Gavan", "given" : "K B", "non-dropping-particle" : "", "parse-names" : false, "suffix" : "" }, { "dropping-particle" : "", "family" : "Drift", "given" : "Ewjm", "non-dropping-particle" : "van der", "parse-names" : false, "suffix" : "" }, { "dropping-particle" : "", "family" : "Venstra", "given" : "W J", "non-dropping-particle" : "", "parse-names" : false, "suffix" : "" }, { "dropping-particle" : "", "family" : "Zuiddam", "given" : "M R", "non-dropping-particle" : "", "parse-names" : false, "suffix" : "" }, { "dropping-particle" : "", "family" : "Zant", "given" : "H S J", "non-dropping-particle" : "van der", "parse-names" : false, "suffix" : "" } ], "container-title" : "Journal of Micromechanics and Microengineering", "id" : "ITEM-1", "issue" : "3", "issued" : { "date-parts" : [ [ "2009" ] ] }, "page" : "8", "title" : "Effect of undercut on the resonant behaviour of silicon nitride cantilevers", "type" : "article-journal", "volume" : "19" }, "uris" : [ "http://www.mendeley.com/documents/?uuid=e9196277-6e37-4bb4-89e4-d537fccf7e50" ] } ], "mendeley" : { "formattedCitation" : "[35]", "plainTextFormattedCitation" : "[35]", "previouslyFormattedCitation" : "[35]" }, "properties" : { "noteIndex" : 0 }, "schema" : "https://github.com/citation-style-language/schema/raw/master/csl-citation.json" }</w:instrText>
      </w:r>
      <w:r w:rsidR="00B91F89" w:rsidRPr="001A7103">
        <w:rPr>
          <w:color w:val="000000" w:themeColor="text1"/>
        </w:rPr>
        <w:fldChar w:fldCharType="separate"/>
      </w:r>
      <w:r w:rsidR="00CF5AB0" w:rsidRPr="001A7103">
        <w:rPr>
          <w:noProof/>
          <w:color w:val="000000" w:themeColor="text1"/>
        </w:rPr>
        <w:t>[35]</w:t>
      </w:r>
      <w:r w:rsidR="00B91F89" w:rsidRPr="001A7103">
        <w:rPr>
          <w:color w:val="000000" w:themeColor="text1"/>
        </w:rPr>
        <w:fldChar w:fldCharType="end"/>
      </w:r>
      <w:r w:rsidR="007B5AFC" w:rsidRPr="001A7103">
        <w:rPr>
          <w:color w:val="000000" w:themeColor="text1"/>
        </w:rPr>
        <w:t xml:space="preserve">, yet equation </w:t>
      </w:r>
      <w:r w:rsidR="00BC2180" w:rsidRPr="001A7103">
        <w:rPr>
          <w:color w:val="000000" w:themeColor="text1"/>
        </w:rPr>
        <w:t>(</w:t>
      </w:r>
      <w:r w:rsidR="007B5AFC" w:rsidRPr="001A7103">
        <w:rPr>
          <w:color w:val="000000" w:themeColor="text1"/>
        </w:rPr>
        <w:t>3</w:t>
      </w:r>
      <w:r w:rsidR="00BC2180" w:rsidRPr="001A7103">
        <w:rPr>
          <w:color w:val="000000" w:themeColor="text1"/>
        </w:rPr>
        <w:t>)</w:t>
      </w:r>
      <w:r w:rsidR="007B5AFC" w:rsidRPr="001A7103">
        <w:rPr>
          <w:color w:val="000000" w:themeColor="text1"/>
        </w:rPr>
        <w:t xml:space="preserve"> does not explicitly contain terms in the width.  More accurate calculations </w:t>
      </w:r>
      <w:r w:rsidR="00E0498E" w:rsidRPr="001A7103">
        <w:rPr>
          <w:color w:val="000000" w:themeColor="text1"/>
        </w:rPr>
        <w:t>of resonance</w:t>
      </w:r>
      <w:r w:rsidR="007B5AFC" w:rsidRPr="001A7103">
        <w:rPr>
          <w:color w:val="000000" w:themeColor="text1"/>
        </w:rPr>
        <w:t xml:space="preserve"> frequency can be made using either analytical or finite ele</w:t>
      </w:r>
      <w:r w:rsidR="00E0498E" w:rsidRPr="001A7103">
        <w:rPr>
          <w:color w:val="000000" w:themeColor="text1"/>
        </w:rPr>
        <w:t>ment methods</w:t>
      </w:r>
      <w:r w:rsidR="00B91F89" w:rsidRPr="001A7103">
        <w:rPr>
          <w:color w:val="000000" w:themeColor="text1"/>
        </w:rPr>
        <w:t xml:space="preserve"> </w:t>
      </w:r>
      <w:r w:rsidR="00B91F89" w:rsidRPr="001A7103">
        <w:rPr>
          <w:color w:val="000000" w:themeColor="text1"/>
        </w:rPr>
        <w:fldChar w:fldCharType="begin" w:fldLock="1"/>
      </w:r>
      <w:r w:rsidR="00CF5AB0" w:rsidRPr="001A7103">
        <w:rPr>
          <w:color w:val="000000" w:themeColor="text1"/>
        </w:rPr>
        <w:instrText>ADDIN CSL_CITATION { "citationItems" : [ { "id" : "ITEM-1", "itemData" : { "DOI" : "10.1016/0022-460X(89)90561-0", "ISBN" : "0022-460X", "ISSN" : "10958568", "author" : [ { "dropping-particle" : "", "family" : "Jang", "given" : "S. K.", "non-dropping-particle" : "", "parse-names" : false, "suffix" : "" }, { "dropping-particle" : "", "family" : "Bert", "given" : "C. W.", "non-dropping-particle" : "", "parse-names" : false, "suffix" : "" } ], "container-title" : "Journal of Sound and Vibration", "id" : "ITEM-1", "issue" : "2", "issued" : { "date-parts" : [ [ "1989" ] ] }, "page" : "342-346", "title" : "Free vibration of stepped beams: Exact and numerical solutions", "type" : "article", "volume" : "130" }, "uris" : [ "http://www.mendeley.com/documents/?uuid=e1c22e1b-6891-40d5-90bf-c40484d53137" ] }, { "id" : "ITEM-2", "itemData" : { "DOI" : "10.1016/j.jsv.2007.11.010", "ISBN" : "0022-460X", "ISSN" : "0022460X", "abstract" : "The flexural-free vibration of a cantilevered beam with multiple cross-section steps is investigated theoretically and experimentally. Experimental results are compared against Euler-Bernoulli beam theory solutions from Rayleigh-Ritz and component modal analyses, as well as finite element results using the commercial package ANSYS. Finite elements are also used to investigate a Timoshenko beam, a two-dimensional shell, and a three-dimensional solid element model. A detectable difference in the first in-plane bending natural frequency is noted between the beam theory results and those of the higher-dimensional finite element models and experimental observation. The convergence of the several theoretical approaches and their effectiveness as analysis and design methods for multiple-stepped beams are also discussed. ?? 2007 Elsevier Ltd. All rights reserved.", "author" : [ { "dropping-particle" : "", "family" : "Jaworski", "given" : "J. W.", "non-dropping-particle" : "", "parse-names" : false, "suffix" : "" }, { "dropping-particle" : "", "family" : "Dowell", "given" : "E. H.", "non-dropping-particle" : "", "parse-names" : false, "suffix" : "" } ], "container-title" : "Journal of Sound and Vibration", "id" : "ITEM-2", "issue" : "4-5", "issued" : { "date-parts" : [ [ "2008" ] ] }, "page" : "713-725", "publisher" : "Elsevier Ltd", "title" : "Free vibration of a cantilevered beam with multiple steps: Comparison of several theoretical methods with experiment", "type" : "article-journal", "volume" : "312" }, "uris" : [ "http://www.mendeley.com/documents/?uuid=8fd9be3d-aaa2-4603-ac14-5bbe3072f924" ] } ], "mendeley" : { "formattedCitation" : "[40,41]", "plainTextFormattedCitation" : "[40,41]", "previouslyFormattedCitation" : "[40,41]" }, "properties" : { "noteIndex" : 0 }, "schema" : "https://github.com/citation-style-language/schema/raw/master/csl-citation.json" }</w:instrText>
      </w:r>
      <w:r w:rsidR="00B91F89" w:rsidRPr="001A7103">
        <w:rPr>
          <w:color w:val="000000" w:themeColor="text1"/>
        </w:rPr>
        <w:fldChar w:fldCharType="separate"/>
      </w:r>
      <w:r w:rsidR="00CF5AB0" w:rsidRPr="001A7103">
        <w:rPr>
          <w:noProof/>
          <w:color w:val="000000" w:themeColor="text1"/>
        </w:rPr>
        <w:t>[40,41]</w:t>
      </w:r>
      <w:r w:rsidR="00B91F89" w:rsidRPr="001A7103">
        <w:rPr>
          <w:color w:val="000000" w:themeColor="text1"/>
        </w:rPr>
        <w:fldChar w:fldCharType="end"/>
      </w:r>
      <w:r w:rsidR="00B91F89" w:rsidRPr="001A7103">
        <w:rPr>
          <w:color w:val="000000" w:themeColor="text1"/>
        </w:rPr>
        <w:t xml:space="preserve"> </w:t>
      </w:r>
      <w:r w:rsidR="00E0498E" w:rsidRPr="001A7103">
        <w:rPr>
          <w:color w:val="000000" w:themeColor="text1"/>
        </w:rPr>
        <w:t xml:space="preserve">but given the many experimental uncertainties in the fabrication of thin nanographite films (e.g. variations in </w:t>
      </w:r>
      <w:r w:rsidR="005630AF" w:rsidRPr="001A7103">
        <w:rPr>
          <w:i/>
          <w:color w:val="000000" w:themeColor="text1"/>
        </w:rPr>
        <w:t>E</w:t>
      </w:r>
      <w:r w:rsidR="00E0498E" w:rsidRPr="001A7103">
        <w:rPr>
          <w:color w:val="000000" w:themeColor="text1"/>
        </w:rPr>
        <w:t xml:space="preserve">, </w:t>
      </w:r>
      <w:r w:rsidR="005630AF" w:rsidRPr="001A7103">
        <w:rPr>
          <w:rFonts w:ascii="Symbol" w:hAnsi="Symbol"/>
          <w:color w:val="000000" w:themeColor="text1"/>
        </w:rPr>
        <w:t></w:t>
      </w:r>
      <w:r w:rsidR="00E0498E" w:rsidRPr="001A7103">
        <w:rPr>
          <w:color w:val="000000" w:themeColor="text1"/>
        </w:rPr>
        <w:t xml:space="preserve">, and thickness), </w:t>
      </w:r>
      <w:r w:rsidR="00DA40D0" w:rsidRPr="001A7103">
        <w:rPr>
          <w:color w:val="000000" w:themeColor="text1"/>
        </w:rPr>
        <w:t>e</w:t>
      </w:r>
      <w:r w:rsidR="00E0498E" w:rsidRPr="001A7103">
        <w:rPr>
          <w:color w:val="000000" w:themeColor="text1"/>
        </w:rPr>
        <w:t xml:space="preserve">quation </w:t>
      </w:r>
      <w:r w:rsidR="00BC2180" w:rsidRPr="001A7103">
        <w:rPr>
          <w:color w:val="000000" w:themeColor="text1"/>
        </w:rPr>
        <w:t>(</w:t>
      </w:r>
      <w:r w:rsidR="00E0498E" w:rsidRPr="001A7103">
        <w:rPr>
          <w:color w:val="000000" w:themeColor="text1"/>
        </w:rPr>
        <w:t>3</w:t>
      </w:r>
      <w:r w:rsidR="00BC2180" w:rsidRPr="001A7103">
        <w:rPr>
          <w:color w:val="000000" w:themeColor="text1"/>
        </w:rPr>
        <w:t>)</w:t>
      </w:r>
      <w:r w:rsidR="00E0498E" w:rsidRPr="001A7103">
        <w:rPr>
          <w:color w:val="000000" w:themeColor="text1"/>
        </w:rPr>
        <w:t xml:space="preserve"> is </w:t>
      </w:r>
      <w:r w:rsidR="00E0498E">
        <w:t xml:space="preserve">probably adequate for most design purposes. </w:t>
      </w:r>
    </w:p>
    <w:p w14:paraId="030A4CC1" w14:textId="77777777" w:rsidR="000E2AC4" w:rsidRDefault="000E2AC4" w:rsidP="00764B5D">
      <w:pPr>
        <w:spacing w:after="200" w:line="276" w:lineRule="auto"/>
        <w:jc w:val="left"/>
      </w:pPr>
      <w:r>
        <w:br w:type="page"/>
      </w:r>
    </w:p>
    <w:p w14:paraId="3D2F35BF" w14:textId="50F54BE9" w:rsidR="00A27FDF" w:rsidRDefault="00A27FDF" w:rsidP="00BE179B">
      <w:pPr>
        <w:pStyle w:val="Heading2"/>
      </w:pPr>
      <w:r>
        <w:lastRenderedPageBreak/>
        <w:t>2.</w:t>
      </w:r>
      <w:r w:rsidR="002D03AB">
        <w:t>4</w:t>
      </w:r>
      <w:r w:rsidR="00715757">
        <w:t xml:space="preserve"> </w:t>
      </w:r>
      <w:r w:rsidR="009F191F">
        <w:t xml:space="preserve">Design </w:t>
      </w:r>
      <w:r w:rsidR="007125B6">
        <w:t>of doubly-clamped beam resonators</w:t>
      </w:r>
    </w:p>
    <w:p w14:paraId="572DAB9E" w14:textId="1BC55D2E" w:rsidR="008E0745" w:rsidRDefault="00C51DF4" w:rsidP="00BE179B">
      <w:r>
        <w:t xml:space="preserve">Doubly clamped beams were modeled with the same material </w:t>
      </w:r>
      <w:r w:rsidR="00C96DCB">
        <w:t xml:space="preserve">and stress </w:t>
      </w:r>
      <w:r>
        <w:t xml:space="preserve">parameters </w:t>
      </w:r>
      <w:r w:rsidR="00C96DCB">
        <w:t>(</w:t>
      </w:r>
      <w:r w:rsidR="00C96DCB" w:rsidRPr="00F3499B">
        <w:rPr>
          <w:rFonts w:ascii="Calibri" w:hAnsi="Calibri"/>
          <w:i/>
        </w:rPr>
        <w:t>σ</w:t>
      </w:r>
      <w:r w:rsidR="00C96DCB" w:rsidRPr="00F3499B">
        <w:rPr>
          <w:i/>
          <w:vertAlign w:val="subscript"/>
        </w:rPr>
        <w:t>0</w:t>
      </w:r>
      <w:r w:rsidR="009C0C92">
        <w:t> = </w:t>
      </w:r>
      <w:r w:rsidR="00C96DCB">
        <w:t xml:space="preserve">436 MPa </w:t>
      </w:r>
      <w:r>
        <w:t>and</w:t>
      </w:r>
      <w:r w:rsidR="005058AC">
        <w:t xml:space="preserve"> </w:t>
      </w:r>
      <w:r w:rsidR="00C96DCB" w:rsidRPr="00F3499B">
        <w:rPr>
          <w:rFonts w:ascii="Calibri" w:hAnsi="Calibri"/>
          <w:i/>
        </w:rPr>
        <w:t>σ</w:t>
      </w:r>
      <w:r w:rsidR="00C96DCB" w:rsidRPr="00F3499B">
        <w:rPr>
          <w:i/>
          <w:vertAlign w:val="subscript"/>
        </w:rPr>
        <w:t>grad</w:t>
      </w:r>
      <w:r w:rsidR="00C96DCB">
        <w:t>= 49.5 MPa</w:t>
      </w:r>
      <w:r>
        <w:t xml:space="preserve">) as for the cantilevers, and using beam </w:t>
      </w:r>
      <w:r w:rsidR="00C96DCB">
        <w:t>length</w:t>
      </w:r>
      <w:r w:rsidR="009C0C92">
        <w:t>s</w:t>
      </w:r>
      <w:r w:rsidR="001E762F">
        <w:t xml:space="preserve"> of</w:t>
      </w:r>
      <w:r w:rsidR="009C0C92">
        <w:t xml:space="preserve"> 75</w:t>
      </w:r>
      <w:r w:rsidR="001E762F">
        <w:t>, 100 and</w:t>
      </w:r>
      <w:r w:rsidR="00F642C3">
        <w:t xml:space="preserve"> </w:t>
      </w:r>
      <w:r w:rsidR="00C96DCB">
        <w:t>150 µm</w:t>
      </w:r>
      <w:r>
        <w:t xml:space="preserve">. </w:t>
      </w:r>
      <w:r w:rsidR="0012690A">
        <w:t xml:space="preserve">Finite Element modeling is the preferred model approach as analytical expressions for clamped beams with compressive stress are overly complicated for our purposes, and in particular for buckled beams.  </w:t>
      </w:r>
      <w:r>
        <w:t>Static FE analysis shows t</w:t>
      </w:r>
      <w:r w:rsidR="00575B77">
        <w:t>he mechanism by which the doubly-clamped beams progress from a buckled and compressive state to a tensile-stress state</w:t>
      </w:r>
      <w:r>
        <w:t>, as</w:t>
      </w:r>
      <w:r w:rsidR="00FE7AFB">
        <w:t xml:space="preserve"> highlighted </w:t>
      </w:r>
      <w:r w:rsidR="00575B77">
        <w:t xml:space="preserve">in </w:t>
      </w:r>
      <w:r w:rsidR="008E0745">
        <w:t>f</w:t>
      </w:r>
      <w:r w:rsidR="00A973DF">
        <w:t>ig</w:t>
      </w:r>
      <w:r w:rsidR="00575B77">
        <w:t>ure</w:t>
      </w:r>
      <w:r w:rsidR="008E0745">
        <w:t> </w:t>
      </w:r>
      <w:r w:rsidR="007E5DE0">
        <w:t>5</w:t>
      </w:r>
      <w:r w:rsidR="009C0C92">
        <w:t> (a</w:t>
      </w:r>
      <w:r w:rsidR="009C0C92">
        <w:noBreakHyphen/>
      </w:r>
      <w:r w:rsidR="008E0745">
        <w:t>e</w:t>
      </w:r>
      <w:r w:rsidR="00575B77">
        <w:t>). At zero and small undercuts, the doubly-clamped beam may be</w:t>
      </w:r>
      <w:r>
        <w:t xml:space="preserve"> considered</w:t>
      </w:r>
      <w:r w:rsidR="00575B77">
        <w:t xml:space="preserve"> as a beam with rigid anchors. The built-in stress of the beam is compressive, and the magnitude</w:t>
      </w:r>
      <w:r>
        <w:t xml:space="preserve"> (</w:t>
      </w:r>
      <w:r w:rsidR="00C96DCB">
        <w:t>436</w:t>
      </w:r>
      <w:r>
        <w:t xml:space="preserve"> MPa)</w:t>
      </w:r>
      <w:r w:rsidR="00575B77">
        <w:t xml:space="preserve"> is higher than the critical buckling stress</w:t>
      </w:r>
      <w:r>
        <w:t>, which is approximately ~</w:t>
      </w:r>
      <w:r w:rsidR="00507BCB">
        <w:t xml:space="preserve">1 </w:t>
      </w:r>
      <w:r>
        <w:t xml:space="preserve"> MPa as given by the</w:t>
      </w:r>
      <w:r w:rsidR="0078050E">
        <w:t xml:space="preserve"> Euler buckling limit</w:t>
      </w:r>
      <w:r w:rsidR="00C96DCB" w:rsidRPr="00C96DCB">
        <w:rPr>
          <w:rFonts w:ascii="Symbol" w:hAnsi="Symbol"/>
          <w:position w:val="-16"/>
        </w:rPr>
        <w:object w:dxaOrig="1480" w:dyaOrig="440" w14:anchorId="1B9F03B7">
          <v:shape id="_x0000_i1028" type="#_x0000_t75" style="width:74.25pt;height:21.75pt" o:ole="">
            <v:imagedata r:id="rId25" o:title=""/>
          </v:shape>
          <o:OLEObject Type="Embed" ProgID="Equation.DSMT4" ShapeID="_x0000_i1028" DrawAspect="Content" ObjectID="_1560676423" r:id="rId26"/>
        </w:object>
      </w:r>
      <w:r>
        <w:t>[31]</w:t>
      </w:r>
      <w:r w:rsidR="00575B77">
        <w:t xml:space="preserve">. </w:t>
      </w:r>
      <w:r w:rsidR="009128F4">
        <w:t xml:space="preserve">Thus, the beam buckles upwards as shown in </w:t>
      </w:r>
      <w:r w:rsidR="008E0745">
        <w:t>f</w:t>
      </w:r>
      <w:r w:rsidR="009128F4">
        <w:t>igure 5</w:t>
      </w:r>
      <w:r w:rsidR="00A743BC">
        <w:t xml:space="preserve"> </w:t>
      </w:r>
      <w:r w:rsidR="009128F4">
        <w:t xml:space="preserve">(a-b). </w:t>
      </w:r>
      <w:r w:rsidR="00C96DCB">
        <w:t>At zero undercut, the doubly-clamped beam is buckled</w:t>
      </w:r>
      <w:r w:rsidR="00F3499B">
        <w:t xml:space="preserve"> upward</w:t>
      </w:r>
      <w:r w:rsidR="00C96DCB">
        <w:t xml:space="preserve"> with a maximum amplitude of </w:t>
      </w:r>
      <w:r w:rsidR="003B2607">
        <w:t>13.4 µm</w:t>
      </w:r>
      <w:r w:rsidR="00C96DCB">
        <w:t xml:space="preserve">. </w:t>
      </w:r>
      <w:r w:rsidR="00FE5639">
        <w:t xml:space="preserve">Note that the buckled amplitude of the beams observed in SEM, as in </w:t>
      </w:r>
      <w:r w:rsidR="00A743BC">
        <w:t>f</w:t>
      </w:r>
      <w:r w:rsidR="00F642C3">
        <w:t xml:space="preserve">igure 3, is also of the order </w:t>
      </w:r>
      <w:r w:rsidR="00FE5639">
        <w:t>10</w:t>
      </w:r>
      <w:r w:rsidR="00F642C3">
        <w:t xml:space="preserve"> to 15</w:t>
      </w:r>
      <w:r w:rsidR="00FE5639">
        <w:t xml:space="preserve"> </w:t>
      </w:r>
      <w:r w:rsidR="00FE5639" w:rsidRPr="00B91F89">
        <w:rPr>
          <w:rFonts w:ascii="Symbol" w:hAnsi="Symbol"/>
        </w:rPr>
        <w:t></w:t>
      </w:r>
      <w:r w:rsidR="00FE5639">
        <w:t xml:space="preserve">m.  </w:t>
      </w:r>
      <w:r w:rsidR="00024B9A">
        <w:t>With a slight undercut of 10 µm</w:t>
      </w:r>
      <w:r w:rsidR="00507BCB">
        <w:t>,</w:t>
      </w:r>
      <w:r w:rsidR="005058AC">
        <w:t xml:space="preserve"> </w:t>
      </w:r>
      <w:r w:rsidR="001E762F">
        <w:t>figure</w:t>
      </w:r>
      <w:r w:rsidR="009128F4">
        <w:t xml:space="preserve"> 5(b)</w:t>
      </w:r>
      <w:r w:rsidR="00024B9A">
        <w:t xml:space="preserve">, the beam is still buckled </w:t>
      </w:r>
      <w:r w:rsidR="003B2607">
        <w:t>with an increased</w:t>
      </w:r>
      <w:r w:rsidR="00024B9A">
        <w:t xml:space="preserve"> amplitude of </w:t>
      </w:r>
      <w:r w:rsidR="003B2607">
        <w:t>15.5</w:t>
      </w:r>
      <w:r w:rsidR="00024B9A">
        <w:t xml:space="preserve"> µm.</w:t>
      </w:r>
      <w:r w:rsidR="00F642C3">
        <w:t xml:space="preserve"> The higher amplitude is </w:t>
      </w:r>
      <w:r w:rsidR="003B2607">
        <w:t>caused by the additional deflection as</w:t>
      </w:r>
      <w:r w:rsidR="00024B9A">
        <w:t xml:space="preserve"> the anchors start </w:t>
      </w:r>
      <w:r w:rsidR="00A22674">
        <w:t>to deflect and deform away from the substrate</w:t>
      </w:r>
      <w:r w:rsidR="00F3499B">
        <w:t>,</w:t>
      </w:r>
      <w:r w:rsidR="00024B9A">
        <w:t xml:space="preserve"> as the biaxial stress causes a periodic rippling </w:t>
      </w:r>
      <w:r w:rsidR="00A22674">
        <w:t>in the released</w:t>
      </w:r>
      <w:r w:rsidR="000E4303">
        <w:t xml:space="preserve"> overhang</w:t>
      </w:r>
      <w:r w:rsidR="00A22674">
        <w:t xml:space="preserve"> section. </w:t>
      </w:r>
      <w:r w:rsidR="009128F4">
        <w:t xml:space="preserve">The wavelength of the </w:t>
      </w:r>
      <w:r w:rsidR="00507BCB">
        <w:t xml:space="preserve">overhang </w:t>
      </w:r>
      <w:r w:rsidR="009128F4">
        <w:t>rippling increases as the undercut becomes larger</w:t>
      </w:r>
      <w:r w:rsidR="00F3499B">
        <w:t xml:space="preserve"> </w:t>
      </w:r>
      <w:r w:rsidR="00B67CBC">
        <w:t>(</w:t>
      </w:r>
      <w:r w:rsidR="00F3499B">
        <w:t>15 µm</w:t>
      </w:r>
      <w:r w:rsidR="00B67CBC">
        <w:t>),</w:t>
      </w:r>
      <w:r w:rsidR="000E4303">
        <w:t xml:space="preserve"> as visible in </w:t>
      </w:r>
      <w:r w:rsidR="00A743BC">
        <w:t>figure</w:t>
      </w:r>
      <w:r w:rsidR="003B2607">
        <w:t xml:space="preserve"> 5 (c), where the beam starts to ‘flatten’ out, transitioning from a typical sinusoidal buckled shape to a flatter curve, with a maximum amplitude of 14.2 µm</w:t>
      </w:r>
      <w:r w:rsidR="000E4303">
        <w:t>.</w:t>
      </w:r>
      <w:r w:rsidR="005058AC">
        <w:t xml:space="preserve"> </w:t>
      </w:r>
      <w:r w:rsidR="000E4303">
        <w:t xml:space="preserve">At </w:t>
      </w:r>
      <w:r w:rsidR="009128F4">
        <w:t>a 25 µm undercut</w:t>
      </w:r>
      <w:r w:rsidR="003B2607">
        <w:t xml:space="preserve">, as shown in </w:t>
      </w:r>
      <w:r w:rsidR="008E0745">
        <w:t>f</w:t>
      </w:r>
      <w:r w:rsidR="003B2607">
        <w:t>igure 5 (</w:t>
      </w:r>
      <w:r w:rsidR="008E0745">
        <w:t>d</w:t>
      </w:r>
      <w:r w:rsidR="003B2607">
        <w:t>)</w:t>
      </w:r>
      <w:r w:rsidR="009128F4">
        <w:t xml:space="preserve"> the </w:t>
      </w:r>
      <w:r w:rsidR="007449C6">
        <w:t xml:space="preserve">wavelength of the overhang </w:t>
      </w:r>
      <w:r w:rsidR="00507BCB">
        <w:t xml:space="preserve">ripple </w:t>
      </w:r>
      <w:r w:rsidR="007449C6">
        <w:t>is large compared to the anchor width</w:t>
      </w:r>
      <w:r w:rsidR="009128F4">
        <w:t xml:space="preserve">. The stress becomes tensile </w:t>
      </w:r>
      <w:r w:rsidR="007011CE">
        <w:t>at both ends of the beam, which</w:t>
      </w:r>
      <w:r w:rsidR="009128F4">
        <w:t xml:space="preserve"> effectively ‘pulls’ the beam tight, yielding a beam which is under tensile stress and does not suffer from buckling.</w:t>
      </w:r>
      <w:r w:rsidR="005058AC">
        <w:t xml:space="preserve"> </w:t>
      </w:r>
      <w:r w:rsidR="008E0745">
        <w:t>The stress</w:t>
      </w:r>
      <w:r w:rsidR="00B46963">
        <w:t xml:space="preserve"> intensity</w:t>
      </w:r>
      <w:r w:rsidR="008E0745">
        <w:t xml:space="preserve"> is shown in figure 5 (e), and shows that the beam section is under a</w:t>
      </w:r>
      <w:r w:rsidR="004B19F4">
        <w:t xml:space="preserve"> </w:t>
      </w:r>
      <w:r w:rsidR="008E0745">
        <w:t>12.</w:t>
      </w:r>
      <w:r w:rsidR="00B46963">
        <w:t>9</w:t>
      </w:r>
      <w:r w:rsidR="008E0745">
        <w:t xml:space="preserve"> MPa </w:t>
      </w:r>
      <w:r w:rsidR="004B19F4">
        <w:t xml:space="preserve">tensile </w:t>
      </w:r>
      <w:r w:rsidR="008E0745">
        <w:t>stress</w:t>
      </w:r>
      <w:r w:rsidR="00A743BC">
        <w:t xml:space="preserve"> </w:t>
      </w:r>
      <w:r w:rsidR="00A743BC">
        <w:rPr>
          <w:rFonts w:ascii="Calibri" w:hAnsi="Calibri"/>
        </w:rPr>
        <w:t>σ</w:t>
      </w:r>
      <w:r w:rsidR="00A743BC" w:rsidRPr="00A743BC">
        <w:rPr>
          <w:vertAlign w:val="subscript"/>
        </w:rPr>
        <w:t>t</w:t>
      </w:r>
      <w:r w:rsidR="00F3499B">
        <w:t xml:space="preserve"> at</w:t>
      </w:r>
      <w:r w:rsidR="00507BCB">
        <w:t xml:space="preserve"> undercut</w:t>
      </w:r>
      <w:r w:rsidR="00F3499B">
        <w:t xml:space="preserve"> </w:t>
      </w:r>
      <w:r w:rsidR="00F3499B" w:rsidRPr="00F3499B">
        <w:rPr>
          <w:i/>
        </w:rPr>
        <w:t>L</w:t>
      </w:r>
      <w:r w:rsidR="00F3499B" w:rsidRPr="00F3499B">
        <w:rPr>
          <w:i/>
          <w:vertAlign w:val="subscript"/>
        </w:rPr>
        <w:t>u</w:t>
      </w:r>
      <w:r w:rsidR="00A743BC">
        <w:t>= 25 </w:t>
      </w:r>
      <w:r w:rsidR="00F3499B">
        <w:t>µm</w:t>
      </w:r>
      <w:r w:rsidR="008E0745">
        <w:t>.</w:t>
      </w:r>
    </w:p>
    <w:p w14:paraId="0E1DA4F8" w14:textId="77777777" w:rsidR="008E0745" w:rsidRDefault="008E0745">
      <w:pPr>
        <w:spacing w:after="200" w:line="276" w:lineRule="auto"/>
        <w:jc w:val="left"/>
      </w:pPr>
      <w:r>
        <w:br w:type="page"/>
      </w:r>
    </w:p>
    <w:p w14:paraId="224E6608" w14:textId="1329C5E0" w:rsidR="009C0C92" w:rsidRPr="009C0C92" w:rsidRDefault="00474D8B" w:rsidP="00BE179B">
      <w:r>
        <w:rPr>
          <w:noProof/>
          <w:lang w:val="en-GB" w:eastAsia="en-GB"/>
        </w:rPr>
        <w:lastRenderedPageBreak/>
        <mc:AlternateContent>
          <mc:Choice Requires="wps">
            <w:drawing>
              <wp:anchor distT="45720" distB="45720" distL="114300" distR="114300" simplePos="0" relativeHeight="251701760" behindDoc="0" locked="0" layoutInCell="1" allowOverlap="1" wp14:anchorId="3E5E3442" wp14:editId="5272347F">
                <wp:simplePos x="0" y="0"/>
                <wp:positionH relativeFrom="column">
                  <wp:posOffset>238125</wp:posOffset>
                </wp:positionH>
                <wp:positionV relativeFrom="paragraph">
                  <wp:posOffset>234315</wp:posOffset>
                </wp:positionV>
                <wp:extent cx="1455420" cy="267970"/>
                <wp:effectExtent l="0" t="0" r="0" b="0"/>
                <wp:wrapNone/>
                <wp:docPr id="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2679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BEAD6" w14:textId="77777777" w:rsidR="00B91F89" w:rsidRPr="003904E7" w:rsidRDefault="00B91F89" w:rsidP="003904E7">
                            <w:pPr>
                              <w:ind w:left="360"/>
                              <w:rPr>
                                <w:sz w:val="14"/>
                              </w:rPr>
                            </w:pPr>
                            <w:r w:rsidRPr="003904E7">
                              <w:rPr>
                                <w:sz w:val="16"/>
                              </w:rPr>
                              <w:t>a) 0 µm undercut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3E5E3442" id="Text Box 101" o:spid="_x0000_s1074" type="#_x0000_t202" style="position:absolute;left:0;text-align:left;margin-left:18.75pt;margin-top:18.45pt;width:114.6pt;height:21.1pt;z-index:251701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" fillcolor="white [3212]" stroked="f">
                <v:textbox style="mso-fit-shape-to-text:t">
                  <w:txbxContent>
                    <w:p w14:paraId="646BEAD6" w14:textId="77777777" w:rsidR="00B91F89" w:rsidRPr="003904E7" w:rsidRDefault="00B91F89" w:rsidP="003904E7">
                      <w:pPr>
                        <w:ind w:left="360"/>
                        <w:rPr>
                          <w:sz w:val="14"/>
                        </w:rPr>
                      </w:pPr>
                      <w:r w:rsidRPr="003904E7">
                        <w:rPr>
                          <w:sz w:val="16"/>
                        </w:rPr>
                        <w:t>a) 0 µm undercut</w:t>
                      </w:r>
                    </w:p>
                  </w:txbxContent>
                </v:textbox>
              </v:shape>
            </w:pict>
          </mc:Fallback>
        </mc:AlternateContent>
      </w:r>
    </w:p>
    <w:p w14:paraId="34AD13A1" w14:textId="687B7FFD" w:rsidR="001128E7" w:rsidRPr="001128E7" w:rsidRDefault="0009612C" w:rsidP="00C96DCB">
      <w:pPr>
        <w:ind w:left="360"/>
        <w:rPr>
          <w:noProof/>
          <w:lang w:val="en-GB" w:eastAsia="en-GB"/>
        </w:rPr>
      </w:pPr>
      <w:r>
        <w:object w:dxaOrig="19786" w:dyaOrig="10771" w14:anchorId="0F34C62F">
          <v:shape id="_x0000_i1029" type="#_x0000_t75" style="width:450.75pt;height:246pt" o:ole="">
            <v:imagedata r:id="rId27" o:title=""/>
          </v:shape>
          <o:OLEObject Type="Embed" ProgID="Visio.Drawing.15" ShapeID="_x0000_i1029" DrawAspect="Content" ObjectID="_1560676424" r:id="rId28"/>
        </w:object>
      </w:r>
    </w:p>
    <w:p w14:paraId="6ED6CF58" w14:textId="5D667034" w:rsidR="00586016" w:rsidRPr="00B67CBC" w:rsidRDefault="00586016" w:rsidP="00BE179B">
      <w:pPr>
        <w:rPr>
          <w:rFonts w:ascii="Calibri" w:hAnsi="Calibri"/>
          <w:color w:val="1F497D"/>
          <w:szCs w:val="22"/>
          <w:shd w:val="clear" w:color="auto" w:fill="FFFFFF"/>
        </w:rPr>
      </w:pPr>
      <w:r>
        <w:rPr>
          <w:noProof/>
          <w:lang w:val="en-GB" w:eastAsia="en-GB"/>
        </w:rPr>
        <w:t xml:space="preserve">Figure 5. Simulation showing the transition </w:t>
      </w:r>
      <w:r w:rsidR="002A5D01">
        <w:rPr>
          <w:noProof/>
          <w:lang w:val="en-GB" w:eastAsia="en-GB"/>
        </w:rPr>
        <w:t>of</w:t>
      </w:r>
      <w:r w:rsidR="007011CE">
        <w:rPr>
          <w:noProof/>
          <w:lang w:val="en-GB" w:eastAsia="en-GB"/>
        </w:rPr>
        <w:t xml:space="preserve"> </w:t>
      </w:r>
      <w:r w:rsidR="002A5D01">
        <w:rPr>
          <w:noProof/>
          <w:lang w:val="en-GB" w:eastAsia="en-GB"/>
        </w:rPr>
        <w:t>doubly-clamped beams from buckling to tensile stress with an increasing undercut.</w:t>
      </w:r>
      <w:r w:rsidR="003B2607">
        <w:rPr>
          <w:noProof/>
          <w:lang w:val="en-GB" w:eastAsia="en-GB"/>
        </w:rPr>
        <w:t xml:space="preserve"> (a-d) </w:t>
      </w:r>
      <w:r w:rsidR="001B60B4">
        <w:rPr>
          <w:noProof/>
          <w:lang w:val="en-GB" w:eastAsia="en-GB"/>
        </w:rPr>
        <w:t xml:space="preserve">colour contouration </w:t>
      </w:r>
      <w:r w:rsidR="002B2012" w:rsidRPr="00B67CBC">
        <w:t>s</w:t>
      </w:r>
      <w:r w:rsidR="003B2607" w:rsidRPr="00B67CBC">
        <w:t xml:space="preserve">how the </w:t>
      </w:r>
      <w:r w:rsidR="00B67CBC" w:rsidRPr="00B67CBC">
        <w:t>deflection in</w:t>
      </w:r>
      <w:r w:rsidR="00B67CBC" w:rsidRPr="00B67CBC">
        <w:rPr>
          <w:rFonts w:eastAsiaTheme="majorEastAsia"/>
        </w:rPr>
        <w:t> </w:t>
      </w:r>
      <w:r w:rsidR="00B67CBC" w:rsidRPr="001B4DF5">
        <w:rPr>
          <w:rFonts w:ascii="Symbol" w:hAnsi="Symbol"/>
        </w:rPr>
        <w:t></w:t>
      </w:r>
      <w:r w:rsidR="00B67CBC" w:rsidRPr="00B67CBC">
        <w:t xml:space="preserve">m for different undercut values, </w:t>
      </w:r>
      <w:r w:rsidR="00507BCB" w:rsidRPr="00B67CBC">
        <w:t>and</w:t>
      </w:r>
      <w:r w:rsidR="00507BCB">
        <w:t xml:space="preserve"> </w:t>
      </w:r>
      <w:r w:rsidR="003B2607">
        <w:t xml:space="preserve">(e) </w:t>
      </w:r>
      <w:r w:rsidR="001B60B4">
        <w:rPr>
          <w:noProof/>
          <w:lang w:val="en-GB" w:eastAsia="en-GB"/>
        </w:rPr>
        <w:t xml:space="preserve">colour contouration </w:t>
      </w:r>
      <w:r w:rsidR="003B2607">
        <w:t xml:space="preserve">shows the </w:t>
      </w:r>
      <w:r w:rsidR="007449C6">
        <w:t>stress</w:t>
      </w:r>
      <w:r w:rsidR="007011CE">
        <w:t xml:space="preserve"> intensity</w:t>
      </w:r>
      <w:r w:rsidR="007449C6">
        <w:t xml:space="preserve"> in MPa</w:t>
      </w:r>
      <w:r w:rsidR="00507BCB">
        <w:t xml:space="preserve"> for the 25 </w:t>
      </w:r>
      <w:r w:rsidR="00507BCB" w:rsidRPr="001B4DF5">
        <w:rPr>
          <w:rFonts w:ascii="Symbol" w:hAnsi="Symbol"/>
        </w:rPr>
        <w:t></w:t>
      </w:r>
      <w:r w:rsidR="00507BCB">
        <w:t>m undercut beam</w:t>
      </w:r>
      <w:r w:rsidR="007449C6">
        <w:t>.</w:t>
      </w:r>
    </w:p>
    <w:p w14:paraId="41DD443A" w14:textId="77777777" w:rsidR="00586016" w:rsidRDefault="00586016" w:rsidP="00BE179B"/>
    <w:p w14:paraId="608F3637" w14:textId="504CFF97" w:rsidR="00152FC0" w:rsidRDefault="00152FC0" w:rsidP="00BE179B">
      <w:r>
        <w:t xml:space="preserve">The </w:t>
      </w:r>
      <w:r w:rsidR="00507BCB">
        <w:t xml:space="preserve">fundamental resonance frequency of a </w:t>
      </w:r>
      <w:r>
        <w:t>doubly-clamped</w:t>
      </w:r>
      <w:r w:rsidR="005058AC">
        <w:t xml:space="preserve"> </w:t>
      </w:r>
      <w:r>
        <w:t>beam with an undercut</w:t>
      </w:r>
      <w:r w:rsidR="00ED0378">
        <w:t>, which is not buckled and is under tensile stress (</w:t>
      </w:r>
      <w:r w:rsidR="00ED0378">
        <w:rPr>
          <w:rFonts w:ascii="Symbol" w:hAnsi="Symbol"/>
        </w:rPr>
        <w:t></w:t>
      </w:r>
      <w:r w:rsidR="00ED0378" w:rsidRPr="00507BCB">
        <w:rPr>
          <w:vertAlign w:val="subscript"/>
        </w:rPr>
        <w:t>t</w:t>
      </w:r>
      <w:r w:rsidR="00ED0378">
        <w:t>),</w:t>
      </w:r>
      <w:r>
        <w:t xml:space="preserve"> may be modelled </w:t>
      </w:r>
      <w:r w:rsidR="00507BCB">
        <w:t xml:space="preserve">analytically </w:t>
      </w:r>
      <w:r w:rsidR="00ED0378">
        <w:t xml:space="preserve">by [35], </w:t>
      </w:r>
    </w:p>
    <w:p w14:paraId="711FD151" w14:textId="16F9FA58" w:rsidR="002A5D01" w:rsidRDefault="008148E8" w:rsidP="00F951B4">
      <w:pPr>
        <w:ind w:left="2160" w:firstLine="720"/>
      </w:pPr>
      <w:r w:rsidRPr="009431EE">
        <w:rPr>
          <w:position w:val="-34"/>
        </w:rPr>
        <w:object w:dxaOrig="4480" w:dyaOrig="800" w14:anchorId="23DA3EA6">
          <v:shape id="_x0000_i1030" type="#_x0000_t75" style="width:225pt;height:40.5pt" o:ole="">
            <v:imagedata r:id="rId29" o:title=""/>
          </v:shape>
          <o:OLEObject Type="Embed" ProgID="Equation.DSMT4" ShapeID="_x0000_i1030" DrawAspect="Content" ObjectID="_1560676425" r:id="rId30"/>
        </w:object>
      </w:r>
      <w:r w:rsidR="00F951B4">
        <w:tab/>
      </w:r>
      <w:r w:rsidR="00F951B4">
        <w:tab/>
        <w:t xml:space="preserve">  (4)</w:t>
      </w:r>
    </w:p>
    <w:p w14:paraId="0426252E" w14:textId="7C85EE0C" w:rsidR="00796648" w:rsidRDefault="001D0677" w:rsidP="000F591F">
      <w:r>
        <w:t>where</w:t>
      </w:r>
      <w:r w:rsidR="005A4F50">
        <w:t>,</w:t>
      </w:r>
      <w:r>
        <w:t xml:space="preserve"> as </w:t>
      </w:r>
      <w:r w:rsidR="00F61A16">
        <w:t>described previously</w:t>
      </w:r>
      <w:r w:rsidR="005A4F50">
        <w:t>,</w:t>
      </w:r>
      <w:r>
        <w:t xml:space="preserve"> the extra length </w:t>
      </w:r>
      <w:r w:rsidR="00286FB8" w:rsidRPr="002B2012">
        <w:rPr>
          <w:rFonts w:ascii="Symbol" w:hAnsi="Symbol"/>
          <w:i/>
        </w:rPr>
        <w:t></w:t>
      </w:r>
      <w:r w:rsidR="00286FB8" w:rsidRPr="002B2012">
        <w:rPr>
          <w:i/>
        </w:rPr>
        <w:t>L</w:t>
      </w:r>
      <w:r>
        <w:t xml:space="preserve"> is incorporate</w:t>
      </w:r>
      <w:r w:rsidR="000F591F">
        <w:t xml:space="preserve">d </w:t>
      </w:r>
      <w:r w:rsidR="00796648">
        <w:t xml:space="preserve">into the standard expression </w:t>
      </w:r>
      <w:r w:rsidR="000F591F">
        <w:t xml:space="preserve">to account for the undercut. </w:t>
      </w:r>
      <w:r w:rsidR="00507BCB">
        <w:t xml:space="preserve">As the geometric undercut is equal to that of the cantilevers (each are etched in the same procedure), the value of </w:t>
      </w:r>
      <w:r w:rsidR="00507BCB" w:rsidRPr="00D023DE">
        <w:rPr>
          <w:rFonts w:ascii="Calibri" w:hAnsi="Calibri"/>
          <w:i/>
        </w:rPr>
        <w:t>Δ</w:t>
      </w:r>
      <w:r w:rsidR="00507BCB" w:rsidRPr="00D023DE">
        <w:rPr>
          <w:i/>
        </w:rPr>
        <w:t>L</w:t>
      </w:r>
      <w:r w:rsidR="00507BCB">
        <w:t xml:space="preserve"> is assumed to be </w:t>
      </w:r>
      <w:r w:rsidR="00796648">
        <w:t>identical</w:t>
      </w:r>
      <w:r w:rsidR="00A743BC">
        <w:t xml:space="preserve"> for the doubly clamped beams.</w:t>
      </w:r>
    </w:p>
    <w:p w14:paraId="466D0A16" w14:textId="7BEE7EF1" w:rsidR="00953D2A" w:rsidRPr="007B419C" w:rsidRDefault="00A27FDF">
      <w:pPr>
        <w:pStyle w:val="Heading2"/>
      </w:pPr>
      <w:r>
        <w:t>2.</w:t>
      </w:r>
      <w:r w:rsidR="002D03AB">
        <w:t>5</w:t>
      </w:r>
      <w:r w:rsidR="00715757">
        <w:t xml:space="preserve"> </w:t>
      </w:r>
      <w:r w:rsidR="00511C10">
        <w:t xml:space="preserve">Experimental </w:t>
      </w:r>
      <w:r w:rsidR="00420D86">
        <w:t>characterisation</w:t>
      </w:r>
      <w:r w:rsidR="00161CBC" w:rsidRPr="00664460">
        <w:t xml:space="preserve"> of resonators</w:t>
      </w:r>
    </w:p>
    <w:p w14:paraId="6028C68E" w14:textId="0386A791" w:rsidR="00F944E9" w:rsidRDefault="00161CBC" w:rsidP="00161CBC">
      <w:pPr>
        <w:rPr>
          <w:lang w:val="en-GB"/>
        </w:rPr>
      </w:pPr>
      <w:r w:rsidRPr="007B419C">
        <w:rPr>
          <w:lang w:val="en-GB"/>
        </w:rPr>
        <w:t xml:space="preserve">The released devices were electrostatically actuated by applying </w:t>
      </w:r>
      <w:r w:rsidR="00661C3E">
        <w:rPr>
          <w:lang w:val="en-GB"/>
        </w:rPr>
        <w:t xml:space="preserve">a </w:t>
      </w:r>
      <w:r w:rsidRPr="007B419C">
        <w:rPr>
          <w:lang w:val="en-GB"/>
        </w:rPr>
        <w:t xml:space="preserve">voltage </w:t>
      </w:r>
      <w:r w:rsidRPr="007B419C">
        <w:rPr>
          <w:i/>
          <w:lang w:val="en-GB"/>
        </w:rPr>
        <w:t>V = V</w:t>
      </w:r>
      <w:r w:rsidRPr="007B419C">
        <w:rPr>
          <w:i/>
          <w:vertAlign w:val="subscript"/>
          <w:lang w:val="en-GB"/>
        </w:rPr>
        <w:t xml:space="preserve">DC </w:t>
      </w:r>
      <w:r w:rsidRPr="007B419C">
        <w:rPr>
          <w:i/>
          <w:lang w:val="en-GB"/>
        </w:rPr>
        <w:t>+ V</w:t>
      </w:r>
      <w:r w:rsidRPr="007B419C">
        <w:rPr>
          <w:i/>
          <w:vertAlign w:val="subscript"/>
          <w:lang w:val="en-GB"/>
        </w:rPr>
        <w:t xml:space="preserve">AC </w:t>
      </w:r>
      <w:r w:rsidRPr="007B419C">
        <w:rPr>
          <w:rFonts w:cs="Times New Roman"/>
          <w:i/>
          <w:vertAlign w:val="subscript"/>
          <w:lang w:val="en-GB"/>
        </w:rPr>
        <w:t>∙</w:t>
      </w:r>
      <w:r w:rsidRPr="007B419C">
        <w:rPr>
          <w:i/>
          <w:lang w:val="en-GB"/>
        </w:rPr>
        <w:t>cos (</w:t>
      </w:r>
      <w:r w:rsidR="00696E52">
        <w:rPr>
          <w:rFonts w:ascii="Calibri" w:hAnsi="Calibri" w:cs="Calibri"/>
          <w:i/>
          <w:lang w:val="en-GB"/>
        </w:rPr>
        <w:t>2πf</w:t>
      </w:r>
      <w:r w:rsidR="00696E52" w:rsidRPr="00ED3655">
        <w:rPr>
          <w:i/>
          <w:lang w:val="en-GB"/>
        </w:rPr>
        <w:t>t</w:t>
      </w:r>
      <w:r w:rsidRPr="00ED3655">
        <w:rPr>
          <w:i/>
          <w:lang w:val="en-GB"/>
        </w:rPr>
        <w:t xml:space="preserve">) </w:t>
      </w:r>
      <w:r w:rsidRPr="00ED3655">
        <w:rPr>
          <w:lang w:val="en-GB"/>
        </w:rPr>
        <w:t xml:space="preserve">between the beam and the grounded silicon substrate. Here </w:t>
      </w:r>
      <w:r w:rsidRPr="00664460">
        <w:rPr>
          <w:i/>
          <w:lang w:val="en-GB"/>
        </w:rPr>
        <w:t>V</w:t>
      </w:r>
      <w:r w:rsidRPr="007B419C">
        <w:rPr>
          <w:i/>
          <w:vertAlign w:val="subscript"/>
          <w:lang w:val="en-GB"/>
        </w:rPr>
        <w:t>DC</w:t>
      </w:r>
      <w:r w:rsidRPr="007B419C">
        <w:rPr>
          <w:lang w:val="en-GB"/>
        </w:rPr>
        <w:t xml:space="preserve"> is the DC bias and </w:t>
      </w:r>
      <w:r w:rsidRPr="007B419C">
        <w:rPr>
          <w:i/>
          <w:lang w:val="en-GB"/>
        </w:rPr>
        <w:t>V</w:t>
      </w:r>
      <w:r w:rsidRPr="007B419C">
        <w:rPr>
          <w:i/>
          <w:vertAlign w:val="subscript"/>
          <w:lang w:val="en-GB"/>
        </w:rPr>
        <w:t>AC</w:t>
      </w:r>
      <w:r w:rsidRPr="007B419C">
        <w:rPr>
          <w:lang w:val="en-GB"/>
        </w:rPr>
        <w:t xml:space="preserve"> is the amplitude of the AC voltage bias, applied at frequency </w:t>
      </w:r>
      <w:r w:rsidR="00F27D63">
        <w:rPr>
          <w:rFonts w:ascii="Calibri" w:hAnsi="Calibri" w:cs="Calibri"/>
          <w:i/>
          <w:lang w:val="en-GB"/>
        </w:rPr>
        <w:t>f</w:t>
      </w:r>
      <w:r w:rsidRPr="007B419C">
        <w:rPr>
          <w:lang w:val="en-GB"/>
        </w:rPr>
        <w:t xml:space="preserve">. This generates an electrostatic force </w:t>
      </w:r>
      <w:r w:rsidRPr="002B2012">
        <w:rPr>
          <w:i/>
          <w:lang w:val="en-GB"/>
        </w:rPr>
        <w:t>F</w:t>
      </w:r>
      <w:r w:rsidRPr="002B2012">
        <w:rPr>
          <w:i/>
          <w:vertAlign w:val="subscript"/>
          <w:lang w:val="en-GB"/>
        </w:rPr>
        <w:t>e</w:t>
      </w:r>
      <w:r w:rsidR="00A743BC">
        <w:rPr>
          <w:i/>
          <w:vertAlign w:val="subscript"/>
          <w:lang w:val="en-GB"/>
        </w:rPr>
        <w:t xml:space="preserve"> </w:t>
      </w:r>
      <w:r w:rsidRPr="00661C3E">
        <w:rPr>
          <w:lang w:val="en-GB"/>
        </w:rPr>
        <w:t>applied</w:t>
      </w:r>
      <w:r w:rsidR="00A743BC">
        <w:rPr>
          <w:lang w:val="en-GB"/>
        </w:rPr>
        <w:t xml:space="preserve"> </w:t>
      </w:r>
      <w:r w:rsidR="00661C3E">
        <w:rPr>
          <w:lang w:val="en-GB"/>
        </w:rPr>
        <w:t>to</w:t>
      </w:r>
      <w:r w:rsidRPr="007B419C">
        <w:rPr>
          <w:lang w:val="en-GB"/>
        </w:rPr>
        <w:t xml:space="preserve"> the beam</w:t>
      </w:r>
      <w:r w:rsidR="00F944E9">
        <w:rPr>
          <w:lang w:val="en-GB"/>
        </w:rPr>
        <w:t xml:space="preserve"> which, ignoring high order terms in V</w:t>
      </w:r>
      <w:r w:rsidR="00F944E9" w:rsidRPr="008E1391">
        <w:rPr>
          <w:vertAlign w:val="subscript"/>
          <w:lang w:val="en-GB"/>
        </w:rPr>
        <w:t>ac</w:t>
      </w:r>
      <w:r w:rsidR="00F944E9">
        <w:rPr>
          <w:lang w:val="en-GB"/>
        </w:rPr>
        <w:t xml:space="preserve">, </w:t>
      </w:r>
      <w:r w:rsidRPr="00661C3E">
        <w:rPr>
          <w:lang w:val="en-GB"/>
        </w:rPr>
        <w:t>may</w:t>
      </w:r>
      <w:r w:rsidRPr="007B419C">
        <w:rPr>
          <w:lang w:val="en-GB"/>
        </w:rPr>
        <w:t xml:space="preserve"> be calculated as </w:t>
      </w:r>
      <w:r w:rsidR="005630AF" w:rsidRPr="00ED3655">
        <w:rPr>
          <w:lang w:val="en-GB"/>
        </w:rPr>
        <w:fldChar w:fldCharType="begin" w:fldLock="1"/>
      </w:r>
      <w:r w:rsidR="00CF5AB0">
        <w:rPr>
          <w:lang w:val="en-GB"/>
        </w:rPr>
        <w:instrText>ADDIN CSL_CITATION { "citationItems" : [ { "id" : "ITEM-1", "itemData" : { "DOI" : "10.1016/B978-0-8155-1594-4.00014-0", "ISBN" : "9780815515944", "abstract" : "This chapter deals with gas damping in vibrating MEMS structures. MEMS structures are surrounded usually by gas, e.g., air, and when they move or vibrate, the structures interact with the surrounding gas. The most dominant effect of the gas is the damping force acting on the vibrating structure, but also spring forces and inertial forces may be important for the operation of the MEMS device. MEMS structures have air gap heights and the thin film makes it necessary to consider the gas rarefaction effects in the gaps. Higher frequencies are discussed briefly in the chapter. In narrow gaps, the number of gas molecules is small, and the continuum mechanics cannot anymore explain the gas flow. The increasing vibration frequency breaks down the pure viscous flow assumption and makes the damping depend on frequency. The compressibility is an out-of-plane phenomenon, similar to the flow-through perforations. The ratio of the compressible force and the viscous damping force is an important relation. At relatively high frequencies, the wavelength in the gas might become comparable with the surface dimensions. There are various commercial tools available for numerical simulation of the gas forces in MEMS systems. N-S solver is a very powerful tool in analyzing gas damping phenomena in MEMS structures. The use of the Reynolds solver is a very tempting alternative for squeeze-film problems. The DSMC is a powerful method for simulating high Knudsen number rarefied flows in complex geometries. Automated tools are available in building system-level components from FEM simulations.", "author" : [ { "dropping-particle" : "", "family" : "Lindroos", "given" : "Veikko", "non-dropping-particle" : "", "parse-names" : false, "suffix" : "" }, { "dropping-particle" : "", "family" : "Tilli", "given" : "Markku", "non-dropping-particle" : "", "parse-names" : false, "suffix" : "" }, { "dropping-particle" : "", "family" : "Lehto", "given" : "Ari", "non-dropping-particle" : "", "parse-names" : false, "suffix" : "" }, { "dropping-particle" : "", "family" : "Motooka", "given" : "Teruaki", "non-dropping-particle" : "", "parse-names" : false, "suffix" : "" }, { "dropping-particle" : "", "family" : "Veijola", "given" : "Timo", "non-dropping-particle" : "", "parse-names" : false, "suffix" : "" } ], "container-title" : "Handbook of Silicon Based MEMS Materials and Technologies", "id" : "ITEM-1", "issued" : { "date-parts" : [ [ "2010" ] ] }, "number-of-pages" : "259-279", "publisher" : "Elsevier Inc.", "publisher-place" : "Oxford, UK", "title" : "Handbook of Silicon Based MEMS Materials and Technologies", "type" : "book" }, "uris" : [ "http://www.mendeley.com/documents/?uuid=b1eb925f-d8af-48dd-a59f-497278d649f0" ] } ], "mendeley" : { "formattedCitation" : "[42]", "plainTextFormattedCitation" : "[42]", "previouslyFormattedCitation" : "[42]" }, "properties" : { "noteIndex" : 0 }, "schema" : "https://github.com/citation-style-language/schema/raw/master/csl-citation.json" }</w:instrText>
      </w:r>
      <w:r w:rsidR="005630AF" w:rsidRPr="00ED3655">
        <w:rPr>
          <w:lang w:val="en-GB"/>
        </w:rPr>
        <w:fldChar w:fldCharType="separate"/>
      </w:r>
      <w:r w:rsidR="00CF5AB0" w:rsidRPr="00CF5AB0">
        <w:rPr>
          <w:noProof/>
          <w:lang w:val="en-GB"/>
        </w:rPr>
        <w:t>[42]</w:t>
      </w:r>
      <w:r w:rsidR="005630AF" w:rsidRPr="00ED3655">
        <w:rPr>
          <w:lang w:val="en-GB"/>
        </w:rPr>
        <w:fldChar w:fldCharType="end"/>
      </w:r>
      <w:r w:rsidR="00F944E9">
        <w:rPr>
          <w:lang w:val="en-GB"/>
        </w:rPr>
        <w:t>,</w:t>
      </w:r>
    </w:p>
    <w:p w14:paraId="17562A41" w14:textId="77777777" w:rsidR="00F944E9" w:rsidRPr="00ED3655" w:rsidRDefault="00F944E9" w:rsidP="00F944E9">
      <w:pPr>
        <w:ind w:left="2160" w:firstLine="720"/>
        <w:rPr>
          <w:lang w:val="en-GB"/>
        </w:rPr>
      </w:pPr>
      <w:r w:rsidRPr="00BE179B">
        <w:rPr>
          <w:position w:val="-24"/>
        </w:rPr>
        <w:object w:dxaOrig="3760" w:dyaOrig="620" w14:anchorId="7A276F15">
          <v:shape id="_x0000_i1031" type="#_x0000_t75" style="width:186.75pt;height:29.25pt" o:ole="">
            <v:imagedata r:id="rId31" o:title=""/>
          </v:shape>
          <o:OLEObject Type="Embed" ProgID="Equation.DSMT4" ShapeID="_x0000_i1031" DrawAspect="Content" ObjectID="_1560676426" r:id="rId32"/>
        </w:object>
      </w:r>
      <w:r w:rsidRPr="00ED3655">
        <w:tab/>
      </w:r>
      <w:r w:rsidRPr="00ED3655">
        <w:tab/>
      </w:r>
      <w:r w:rsidRPr="00ED3655">
        <w:rPr>
          <w:color w:val="000000" w:themeColor="text1"/>
          <w:lang w:val="en-GB"/>
        </w:rPr>
        <w:t>(</w:t>
      </w:r>
      <w:r>
        <w:rPr>
          <w:color w:val="000000" w:themeColor="text1"/>
          <w:lang w:val="en-GB"/>
        </w:rPr>
        <w:t>5</w:t>
      </w:r>
      <w:r w:rsidRPr="00ED3655">
        <w:rPr>
          <w:color w:val="000000" w:themeColor="text1"/>
          <w:lang w:val="en-GB"/>
        </w:rPr>
        <w:t>)</w:t>
      </w:r>
    </w:p>
    <w:p w14:paraId="5F9FABF8" w14:textId="0B57567E" w:rsidR="00161CBC" w:rsidRDefault="00B67CBC" w:rsidP="00161CBC">
      <w:pPr>
        <w:rPr>
          <w:lang w:val="en-GB"/>
        </w:rPr>
      </w:pPr>
      <w:r>
        <w:rPr>
          <w:lang w:val="en-GB"/>
        </w:rPr>
        <w:lastRenderedPageBreak/>
        <w:t>w</w:t>
      </w:r>
      <w:r w:rsidR="00F944E9" w:rsidRPr="00664460">
        <w:rPr>
          <w:lang w:val="en-GB"/>
        </w:rPr>
        <w:t>here</w:t>
      </w:r>
      <w:r w:rsidR="00A743BC">
        <w:rPr>
          <w:lang w:val="en-GB"/>
        </w:rPr>
        <w:t xml:space="preserve"> </w:t>
      </w:r>
      <w:r w:rsidR="00F944E9" w:rsidRPr="007B419C">
        <w:rPr>
          <w:i/>
          <w:lang w:val="en-GB"/>
        </w:rPr>
        <w:t>C</w:t>
      </w:r>
      <w:r w:rsidR="00F944E9" w:rsidRPr="007B419C">
        <w:rPr>
          <w:lang w:val="en-GB"/>
        </w:rPr>
        <w:t xml:space="preserve"> is the effective capacitance between the resonator area and the underlying substrate at a separation distance </w:t>
      </w:r>
      <w:r w:rsidR="00F944E9" w:rsidRPr="007B419C">
        <w:rPr>
          <w:i/>
          <w:lang w:val="en-GB"/>
        </w:rPr>
        <w:t>r</w:t>
      </w:r>
      <w:r w:rsidR="00F944E9" w:rsidRPr="007B419C">
        <w:rPr>
          <w:lang w:val="en-GB"/>
        </w:rPr>
        <w:t>.</w:t>
      </w:r>
      <w:r w:rsidR="00A743BC">
        <w:rPr>
          <w:lang w:val="en-GB"/>
        </w:rPr>
        <w:t xml:space="preserve"> </w:t>
      </w:r>
      <w:r w:rsidR="00161CBC" w:rsidRPr="00ED3655">
        <w:rPr>
          <w:color w:val="000000" w:themeColor="text1"/>
          <w:lang w:val="en-GB"/>
        </w:rPr>
        <w:t xml:space="preserve">As the forcing frequency </w:t>
      </w:r>
      <w:r w:rsidR="00215ABF" w:rsidRPr="00ED3655">
        <w:rPr>
          <w:i/>
          <w:color w:val="000000" w:themeColor="text1"/>
          <w:lang w:val="en-GB"/>
        </w:rPr>
        <w:t xml:space="preserve">f </w:t>
      </w:r>
      <w:r w:rsidR="00215ABF" w:rsidRPr="00BE179B">
        <w:rPr>
          <w:color w:val="000000" w:themeColor="text1"/>
          <w:lang w:val="en-GB"/>
        </w:rPr>
        <w:t>becomes</w:t>
      </w:r>
      <w:r w:rsidR="00161CBC" w:rsidRPr="00ED3655">
        <w:rPr>
          <w:color w:val="000000" w:themeColor="text1"/>
          <w:lang w:val="en-GB"/>
        </w:rPr>
        <w:t xml:space="preserve"> close to the natural frequency of vibration of the mechanical beam, the vibration amplitude becomes large. </w:t>
      </w:r>
      <w:r w:rsidR="00161CBC" w:rsidRPr="007B419C">
        <w:rPr>
          <w:lang w:val="en-GB"/>
        </w:rPr>
        <w:t>During testing</w:t>
      </w:r>
      <w:r w:rsidR="00F944E9">
        <w:rPr>
          <w:lang w:val="en-GB"/>
        </w:rPr>
        <w:t xml:space="preserve"> of the </w:t>
      </w:r>
      <w:r w:rsidR="007E7500">
        <w:rPr>
          <w:lang w:val="en-GB"/>
        </w:rPr>
        <w:t>nano</w:t>
      </w:r>
      <w:r w:rsidR="00F944E9">
        <w:rPr>
          <w:lang w:val="en-GB"/>
        </w:rPr>
        <w:t>graphite devices</w:t>
      </w:r>
      <w:r w:rsidR="00161CBC" w:rsidRPr="007B419C">
        <w:rPr>
          <w:lang w:val="en-GB"/>
        </w:rPr>
        <w:t>, a DC bias of 2 V a</w:t>
      </w:r>
      <w:r w:rsidR="00133A52" w:rsidRPr="007B419C">
        <w:rPr>
          <w:lang w:val="en-GB"/>
        </w:rPr>
        <w:t xml:space="preserve">nd AC voltage of 0.2 V was applied using </w:t>
      </w:r>
      <w:r w:rsidR="003C2094">
        <w:rPr>
          <w:lang w:val="en-GB"/>
        </w:rPr>
        <w:t xml:space="preserve">a </w:t>
      </w:r>
      <w:r w:rsidR="00133A52" w:rsidRPr="007B419C">
        <w:rPr>
          <w:lang w:val="en-GB"/>
        </w:rPr>
        <w:t xml:space="preserve">voltage function generator (HP 33120A). </w:t>
      </w:r>
      <w:r w:rsidR="00161CBC" w:rsidRPr="007B419C">
        <w:t>A commercial LDV system (Polytec 300-F) was used to measure the vibrational velocity of the beam during actuation</w:t>
      </w:r>
      <w:r w:rsidR="003C2094">
        <w:t xml:space="preserve"> and find the resonance frequencies of the devices</w:t>
      </w:r>
      <w:r w:rsidR="00161CBC" w:rsidRPr="007B419C">
        <w:t>.</w:t>
      </w:r>
      <w:r w:rsidR="00A743BC">
        <w:t xml:space="preserve"> </w:t>
      </w:r>
      <w:r w:rsidR="00931725" w:rsidRPr="007B419C">
        <w:rPr>
          <w:lang w:val="en-GB"/>
        </w:rPr>
        <w:t xml:space="preserve">An automated sweep of the frequency </w:t>
      </w:r>
      <w:r w:rsidR="00931725" w:rsidRPr="007B419C">
        <w:rPr>
          <w:i/>
          <w:lang w:val="en-GB"/>
        </w:rPr>
        <w:t>f</w:t>
      </w:r>
      <w:r w:rsidR="00931725" w:rsidRPr="007B419C">
        <w:rPr>
          <w:lang w:val="en-GB"/>
        </w:rPr>
        <w:t xml:space="preserve"> of the AC </w:t>
      </w:r>
      <w:r w:rsidR="00931725">
        <w:rPr>
          <w:lang w:val="en-GB"/>
        </w:rPr>
        <w:t xml:space="preserve">voltage </w:t>
      </w:r>
      <w:r w:rsidR="00931725" w:rsidRPr="007B419C">
        <w:rPr>
          <w:lang w:val="en-GB"/>
        </w:rPr>
        <w:t xml:space="preserve">signal </w:t>
      </w:r>
      <w:r w:rsidR="00931725" w:rsidRPr="00A743BC">
        <w:rPr>
          <w:lang w:val="en-GB"/>
        </w:rPr>
        <w:t>V</w:t>
      </w:r>
      <w:r w:rsidR="00931725" w:rsidRPr="00A743BC">
        <w:rPr>
          <w:vertAlign w:val="subscript"/>
          <w:lang w:val="en-GB"/>
        </w:rPr>
        <w:t>AC</w:t>
      </w:r>
      <w:r w:rsidR="00A743BC">
        <w:rPr>
          <w:i/>
          <w:vertAlign w:val="subscript"/>
          <w:lang w:val="en-GB"/>
        </w:rPr>
        <w:t xml:space="preserve"> </w:t>
      </w:r>
      <w:r w:rsidR="00931725" w:rsidRPr="007B419C">
        <w:rPr>
          <w:lang w:val="en-GB"/>
        </w:rPr>
        <w:t xml:space="preserve">was performed </w:t>
      </w:r>
      <w:r w:rsidR="002B2012">
        <w:rPr>
          <w:lang w:val="en-GB"/>
        </w:rPr>
        <w:t>between 0 and 1 </w:t>
      </w:r>
      <w:r w:rsidR="00931725" w:rsidRPr="005D5676">
        <w:rPr>
          <w:lang w:val="en-GB"/>
        </w:rPr>
        <w:t>MHz</w:t>
      </w:r>
      <w:r w:rsidR="00931725">
        <w:rPr>
          <w:lang w:val="en-GB"/>
        </w:rPr>
        <w:t>.</w:t>
      </w:r>
      <w:r w:rsidR="00A743BC">
        <w:rPr>
          <w:lang w:val="en-GB"/>
        </w:rPr>
        <w:t xml:space="preserve"> </w:t>
      </w:r>
      <w:r w:rsidR="004D3FC0">
        <w:t>If required, testing can be</w:t>
      </w:r>
      <w:r w:rsidR="003C2094">
        <w:t xml:space="preserve"> undertaken in vacuum conditions to decrease </w:t>
      </w:r>
      <w:r w:rsidR="004D3FC0">
        <w:t xml:space="preserve">viscous air </w:t>
      </w:r>
      <w:r w:rsidR="003C2094">
        <w:t xml:space="preserve">damping and hence facilitate actuation and detection of the beam </w:t>
      </w:r>
      <w:r w:rsidR="005A4F50">
        <w:t>oscillations</w:t>
      </w:r>
      <w:r w:rsidR="003C2094">
        <w:t xml:space="preserve">. </w:t>
      </w:r>
      <w:r w:rsidR="003C2094" w:rsidRPr="007B419C">
        <w:rPr>
          <w:lang w:val="en-GB"/>
        </w:rPr>
        <w:t xml:space="preserve">A custom-built vacuum chamber </w:t>
      </w:r>
      <w:r w:rsidR="003C2094">
        <w:rPr>
          <w:lang w:val="en-GB"/>
        </w:rPr>
        <w:t xml:space="preserve">was used </w:t>
      </w:r>
      <w:r w:rsidR="003C2094" w:rsidRPr="007B419C">
        <w:rPr>
          <w:lang w:val="en-GB"/>
        </w:rPr>
        <w:t>with the base pressure</w:t>
      </w:r>
      <w:r w:rsidR="003C2094">
        <w:rPr>
          <w:lang w:val="en-GB"/>
        </w:rPr>
        <w:t xml:space="preserve"> less than</w:t>
      </w:r>
      <w:r w:rsidR="003C2094" w:rsidRPr="007B419C">
        <w:rPr>
          <w:lang w:val="en-GB"/>
        </w:rPr>
        <w:t xml:space="preserve"> 30 mTorr as</w:t>
      </w:r>
      <w:r w:rsidR="003C2094" w:rsidRPr="005D5676">
        <w:rPr>
          <w:lang w:val="en-GB"/>
        </w:rPr>
        <w:t xml:space="preserve"> measured by </w:t>
      </w:r>
      <w:r w:rsidR="003C2094">
        <w:rPr>
          <w:lang w:val="en-GB"/>
        </w:rPr>
        <w:t xml:space="preserve">a </w:t>
      </w:r>
      <w:r w:rsidR="003C2094" w:rsidRPr="00664460">
        <w:rPr>
          <w:lang w:val="en-GB"/>
        </w:rPr>
        <w:t>manometer gauge (MKS Baratron).</w:t>
      </w:r>
      <w:r w:rsidR="00931725">
        <w:rPr>
          <w:lang w:val="en-GB"/>
        </w:rPr>
        <w:t xml:space="preserve"> An O</w:t>
      </w:r>
      <w:r w:rsidR="003C2094">
        <w:rPr>
          <w:lang w:val="en-GB"/>
        </w:rPr>
        <w:t>-ring sealed</w:t>
      </w:r>
      <w:r w:rsidR="003C2094" w:rsidRPr="007B419C">
        <w:rPr>
          <w:lang w:val="en-GB"/>
        </w:rPr>
        <w:t xml:space="preserve"> window </w:t>
      </w:r>
      <w:r w:rsidR="003C2094">
        <w:rPr>
          <w:lang w:val="en-GB"/>
        </w:rPr>
        <w:t>allowed</w:t>
      </w:r>
      <w:r w:rsidR="003C2094" w:rsidRPr="007B419C">
        <w:rPr>
          <w:lang w:val="en-GB"/>
        </w:rPr>
        <w:t xml:space="preserve"> the </w:t>
      </w:r>
      <w:r w:rsidR="003C2094">
        <w:rPr>
          <w:lang w:val="en-GB"/>
        </w:rPr>
        <w:t xml:space="preserve">LDV </w:t>
      </w:r>
      <w:r w:rsidR="003C2094" w:rsidRPr="007B419C">
        <w:rPr>
          <w:lang w:val="en-GB"/>
        </w:rPr>
        <w:t xml:space="preserve">laser </w:t>
      </w:r>
      <w:r w:rsidR="003C2094">
        <w:rPr>
          <w:lang w:val="en-GB"/>
        </w:rPr>
        <w:t xml:space="preserve">to </w:t>
      </w:r>
      <w:r w:rsidR="00931725">
        <w:rPr>
          <w:lang w:val="en-GB"/>
        </w:rPr>
        <w:t>pass and focus</w:t>
      </w:r>
      <w:r w:rsidR="003C2094">
        <w:rPr>
          <w:lang w:val="en-GB"/>
        </w:rPr>
        <w:t xml:space="preserve"> on the device</w:t>
      </w:r>
      <w:r w:rsidR="00931725">
        <w:rPr>
          <w:lang w:val="en-GB"/>
        </w:rPr>
        <w:t>.</w:t>
      </w:r>
    </w:p>
    <w:p w14:paraId="0B953751" w14:textId="77777777" w:rsidR="00030654" w:rsidRPr="007B1540" w:rsidRDefault="00030654" w:rsidP="00D4687A">
      <w:pPr>
        <w:pStyle w:val="Heading1"/>
        <w:numPr>
          <w:ilvl w:val="0"/>
          <w:numId w:val="2"/>
        </w:numPr>
      </w:pPr>
      <w:r w:rsidRPr="007B1540">
        <w:t>Results and discussion</w:t>
      </w:r>
    </w:p>
    <w:p w14:paraId="7677D951" w14:textId="34F890EB" w:rsidR="00133A52" w:rsidRPr="00B60FCD" w:rsidRDefault="00133A52" w:rsidP="00133A52">
      <w:r w:rsidRPr="00B60FCD">
        <w:t xml:space="preserve">The resonators </w:t>
      </w:r>
      <w:r w:rsidR="00715757">
        <w:t>were characteri</w:t>
      </w:r>
      <w:r w:rsidR="00B72366">
        <w:t>s</w:t>
      </w:r>
      <w:r w:rsidR="00715757">
        <w:t xml:space="preserve">ed </w:t>
      </w:r>
      <w:r w:rsidRPr="00B60FCD">
        <w:t xml:space="preserve">by measuring their natural frequency and </w:t>
      </w:r>
      <w:r w:rsidRPr="00B60FCD">
        <w:rPr>
          <w:i/>
        </w:rPr>
        <w:t>Q</w:t>
      </w:r>
      <w:r w:rsidRPr="00B60FCD">
        <w:t xml:space="preserve">. The majority of the results were performed in ambient </w:t>
      </w:r>
      <w:r w:rsidR="00F81C98" w:rsidRPr="00B60FCD">
        <w:t>conditions</w:t>
      </w:r>
      <w:r w:rsidR="004D3FC0">
        <w:t xml:space="preserve">. </w:t>
      </w:r>
      <w:r w:rsidR="002D63AD">
        <w:t>Only one device, a doubly clamped beam, was wire bonded t</w:t>
      </w:r>
      <w:r w:rsidR="009128F4">
        <w:t>o enable testing under vacuum.</w:t>
      </w:r>
    </w:p>
    <w:p w14:paraId="6ED8EFC9" w14:textId="77777777" w:rsidR="00133A52" w:rsidRPr="00B60FCD" w:rsidRDefault="00133A52" w:rsidP="00161CBC"/>
    <w:p w14:paraId="1373D980" w14:textId="67845EA6" w:rsidR="00711CEE" w:rsidRDefault="004D3FC0" w:rsidP="00161CBC">
      <w:r>
        <w:t>For cantilever beams, eleven</w:t>
      </w:r>
      <w:r w:rsidR="00161CBC" w:rsidRPr="00B60FCD">
        <w:t xml:space="preserve"> resonator structures from </w:t>
      </w:r>
      <w:r w:rsidR="00715757">
        <w:t>four</w:t>
      </w:r>
      <w:r w:rsidR="00161CBC" w:rsidRPr="00B60FCD">
        <w:t xml:space="preserve"> separate chips were </w:t>
      </w:r>
      <w:r>
        <w:t>used</w:t>
      </w:r>
      <w:r w:rsidR="00161CBC" w:rsidRPr="00B60FCD">
        <w:t xml:space="preserve">. </w:t>
      </w:r>
      <w:r w:rsidR="00161CBC" w:rsidRPr="006A0D4E">
        <w:t xml:space="preserve">The thickness of the nanographite on each </w:t>
      </w:r>
      <w:r w:rsidR="00715757">
        <w:t>chip</w:t>
      </w:r>
      <w:r w:rsidR="00161CBC" w:rsidRPr="006A0D4E">
        <w:t xml:space="preserve"> was measu</w:t>
      </w:r>
      <w:r w:rsidR="00161CBC" w:rsidRPr="0054516A">
        <w:t xml:space="preserve">red by stylus profilometry </w:t>
      </w:r>
      <w:r w:rsidR="00715757">
        <w:t>with values</w:t>
      </w:r>
      <w:r w:rsidR="00161CBC" w:rsidRPr="0054516A">
        <w:t xml:space="preserve"> between 270 and 340 nm. </w:t>
      </w:r>
      <w:r w:rsidRPr="00B60FCD">
        <w:t xml:space="preserve">Cantilevers of </w:t>
      </w:r>
      <w:r w:rsidR="00165065" w:rsidRPr="00165065">
        <w:rPr>
          <w:i/>
        </w:rPr>
        <w:t>L</w:t>
      </w:r>
      <w:r w:rsidRPr="00B60FCD">
        <w:t xml:space="preserve"> between 75 to 150 </w:t>
      </w:r>
      <w:r w:rsidRPr="00B60FCD">
        <w:rPr>
          <w:rFonts w:cs="Times New Roman"/>
        </w:rPr>
        <w:t>µ</w:t>
      </w:r>
      <w:r w:rsidRPr="00B60FCD">
        <w:t xml:space="preserve">m were measured, with frequencies in the range of 5.3 to 27.0 kHz and </w:t>
      </w:r>
      <w:r w:rsidRPr="006A0D4E">
        <w:rPr>
          <w:i/>
        </w:rPr>
        <w:t xml:space="preserve">Q </w:t>
      </w:r>
      <w:r w:rsidRPr="006A0D4E">
        <w:t>of 5 to 10</w:t>
      </w:r>
      <w:r>
        <w:t xml:space="preserve"> in ai</w:t>
      </w:r>
      <w:r w:rsidR="000F591F">
        <w:t>r</w:t>
      </w:r>
      <w:r w:rsidRPr="006A0D4E">
        <w:t xml:space="preserve">. </w:t>
      </w:r>
      <w:r w:rsidR="00A973DF">
        <w:t>Fig</w:t>
      </w:r>
      <w:r w:rsidR="00161CBC" w:rsidRPr="0054516A">
        <w:t xml:space="preserve">ure </w:t>
      </w:r>
      <w:r w:rsidR="007E5DE0">
        <w:t>6</w:t>
      </w:r>
      <w:r w:rsidR="00161CBC" w:rsidRPr="0054516A">
        <w:t xml:space="preserve"> shows</w:t>
      </w:r>
      <w:r w:rsidR="00F777B3">
        <w:t xml:space="preserve"> the</w:t>
      </w:r>
      <w:r w:rsidR="00216E5E">
        <w:t xml:space="preserve"> </w:t>
      </w:r>
      <w:r w:rsidR="00161CBC" w:rsidRPr="0054516A">
        <w:rPr>
          <w:i/>
        </w:rPr>
        <w:t>f</w:t>
      </w:r>
      <w:r w:rsidR="00161CBC" w:rsidRPr="0054516A">
        <w:rPr>
          <w:i/>
          <w:vertAlign w:val="subscript"/>
        </w:rPr>
        <w:t>0</w:t>
      </w:r>
      <w:r w:rsidR="00216E5E">
        <w:rPr>
          <w:i/>
          <w:vertAlign w:val="subscript"/>
        </w:rPr>
        <w:t xml:space="preserve"> </w:t>
      </w:r>
      <w:r w:rsidR="00F777B3">
        <w:t xml:space="preserve">data plotted </w:t>
      </w:r>
      <w:r w:rsidR="00161CBC" w:rsidRPr="0054516A">
        <w:t xml:space="preserve">against </w:t>
      </w:r>
      <w:r w:rsidR="00744109" w:rsidRPr="00BE179B">
        <w:rPr>
          <w:i/>
        </w:rPr>
        <w:t>h /</w:t>
      </w:r>
      <w:r w:rsidR="00FA16C6">
        <w:rPr>
          <w:i/>
        </w:rPr>
        <w:t>(</w:t>
      </w:r>
      <w:r w:rsidR="006E7DA9">
        <w:rPr>
          <w:i/>
        </w:rPr>
        <w:t>L+</w:t>
      </w:r>
      <w:r w:rsidR="006E7DA9" w:rsidRPr="00BE179B">
        <w:rPr>
          <w:rFonts w:ascii="Calibri" w:hAnsi="Calibri"/>
          <w:i/>
        </w:rPr>
        <w:t>Δ</w:t>
      </w:r>
      <w:r w:rsidR="000F591F">
        <w:rPr>
          <w:i/>
        </w:rPr>
        <w:t>L</w:t>
      </w:r>
      <w:r w:rsidR="00FA16C6">
        <w:rPr>
          <w:i/>
        </w:rPr>
        <w:t>)</w:t>
      </w:r>
      <w:r w:rsidR="00744109" w:rsidRPr="008E1391">
        <w:rPr>
          <w:vertAlign w:val="superscript"/>
        </w:rPr>
        <w:t>2</w:t>
      </w:r>
      <w:r w:rsidR="002D63AD">
        <w:t xml:space="preserve">, with the dashed line indicating values </w:t>
      </w:r>
      <w:r w:rsidR="00161CBC" w:rsidRPr="002D63AD">
        <w:t>as</w:t>
      </w:r>
      <w:r w:rsidR="00161CBC" w:rsidRPr="00ED3655">
        <w:t xml:space="preserve"> calculated by </w:t>
      </w:r>
      <w:r w:rsidR="00020565">
        <w:t>e</w:t>
      </w:r>
      <w:r w:rsidR="00982911" w:rsidRPr="00ED3655">
        <w:t xml:space="preserve">quation </w:t>
      </w:r>
      <w:r w:rsidR="006E7E6F">
        <w:t>(</w:t>
      </w:r>
      <w:r w:rsidR="00F951B4">
        <w:t>3</w:t>
      </w:r>
      <w:r w:rsidR="006E7E6F">
        <w:t>)</w:t>
      </w:r>
      <w:r w:rsidR="00161CBC" w:rsidRPr="00ED3655">
        <w:t xml:space="preserve"> using </w:t>
      </w:r>
      <w:r w:rsidR="00161CBC" w:rsidRPr="00664460">
        <w:rPr>
          <w:i/>
        </w:rPr>
        <w:t>E </w:t>
      </w:r>
      <w:r w:rsidR="00161CBC" w:rsidRPr="007B419C">
        <w:t>= 23 GPa</w:t>
      </w:r>
      <w:r w:rsidR="00165065">
        <w:t xml:space="preserve"> </w:t>
      </w:r>
      <w:r w:rsidR="005630AF">
        <w:fldChar w:fldCharType="begin" w:fldLock="1"/>
      </w:r>
      <w:r w:rsidR="009F5220">
        <w:instrText>ADDIN CSL_CITATION { "citationItems" : [ { "id" : "ITEM-1", "itemData" : { "DOI" : "10.1016/j.mee.2016.03.040", "ISSN" : "01679317", "abstract" : "Conductive nanocrystalline graphite has been deposited using plasma-enhanced chemical vapour deposition at 750??C, directly onto silicon substrates without any catalyst and fabricated into micromechanical membrane and beam structures. Using the buckling profile of the membrane and beam structures, we measure a built-in strain of - 0.0142 and through wafer-bow measurement, a compressive stress of 436 MPa. From this we have calculated the Young's modulus of nanographite as 23.0 ?? 2.7 GPa. This represents a scalable method for fabricating nanographite MEMS and NEMS devices via a microfabrication-compatible process and provides useful mechanical properties to enable design of future devices.", "author" : [ { "dropping-particle" : "", "family" : "Fishlock", "given" : "S. J.", "non-dropping-particle" : "", "parse-names" : false, "suffix" : "" }, { "dropping-particle" : "", "family" : "Grech", "given" : "D.", "non-dropping-particle" : "", "parse-names" : false, "suffix" : "" }, { "dropping-particle" : "", "family" : "McBride", "given" : "J. W.", "non-dropping-particle" : "", "parse-names" : false, "suffix" : "" }, { "dropping-particle" : "", "family" : "Chong", "given" : "H. M H", "non-dropping-particle" : "", "parse-names" : false, "suffix" : "" }, { "dropping-particle" : "", "family" : "Pu", "given" : "S. H.", "non-dropping-particle" : "", "parse-names" : false, "suffix" : "" } ], "container-title" : "Microelectronic Engineering", "id" : "ITEM-1", "issued" : { "date-parts" : [ [ "2016" ] ] }, "page" : "184-189", "title" : "Mechanical characterisation of nanocrystalline graphite using micromechanical structures", "type" : "article-journal", "volume" : "159" }, "uris" : [ "http://www.mendeley.com/documents/?uuid=5707cd4c-c37e-4c57-b4bf-7d9bc0d6d045" ] } ], "mendeley" : { "formattedCitation" : "[20]", "plainTextFormattedCitation" : "[20]", "previouslyFormattedCitation" : "[20]" }, "properties" : { "noteIndex" : 0 }, "schema" : "https://github.com/citation-style-language/schema/raw/master/csl-citation.json" }</w:instrText>
      </w:r>
      <w:r w:rsidR="005630AF">
        <w:fldChar w:fldCharType="separate"/>
      </w:r>
      <w:r w:rsidR="00696E52" w:rsidRPr="00696E52">
        <w:rPr>
          <w:noProof/>
        </w:rPr>
        <w:t>[20]</w:t>
      </w:r>
      <w:r w:rsidR="005630AF">
        <w:fldChar w:fldCharType="end"/>
      </w:r>
      <w:r w:rsidR="00982911">
        <w:t xml:space="preserve"> and </w:t>
      </w:r>
      <w:r w:rsidR="00982911" w:rsidRPr="00BE179B">
        <w:rPr>
          <w:rFonts w:ascii="Calibri" w:hAnsi="Calibri"/>
          <w:i/>
        </w:rPr>
        <w:t>Δ</w:t>
      </w:r>
      <w:r w:rsidR="000F591F">
        <w:rPr>
          <w:i/>
        </w:rPr>
        <w:t>L</w:t>
      </w:r>
      <w:r w:rsidR="002802AE">
        <w:rPr>
          <w:i/>
        </w:rPr>
        <w:t> </w:t>
      </w:r>
      <w:r w:rsidR="002802AE">
        <w:t>= </w:t>
      </w:r>
      <w:r w:rsidR="00982911" w:rsidRPr="00BE179B">
        <w:t>4.85 µm</w:t>
      </w:r>
      <w:r w:rsidR="00161CBC" w:rsidRPr="00BE179B">
        <w:t>.</w:t>
      </w:r>
      <w:r w:rsidR="002D63AD">
        <w:t xml:space="preserve">  Given the simplicity of </w:t>
      </w:r>
      <w:r w:rsidR="00020565">
        <w:t>e</w:t>
      </w:r>
      <w:r w:rsidR="002D63AD">
        <w:t xml:space="preserve">quation </w:t>
      </w:r>
      <w:r w:rsidR="006E7E6F">
        <w:t>(</w:t>
      </w:r>
      <w:r w:rsidR="002D63AD">
        <w:t>3</w:t>
      </w:r>
      <w:r w:rsidR="006E7E6F">
        <w:t>)</w:t>
      </w:r>
      <w:r w:rsidR="002D63AD">
        <w:t xml:space="preserve">, the analytical and experimental values are in reasonable agreement. </w:t>
      </w:r>
      <w:r w:rsidR="000F591F">
        <w:t>The</w:t>
      </w:r>
      <w:r w:rsidR="006E7DA9">
        <w:t xml:space="preserve"> actual</w:t>
      </w:r>
      <w:r w:rsidR="000E0172">
        <w:t xml:space="preserve"> undercut was </w:t>
      </w:r>
      <w:r w:rsidR="000F591F">
        <w:t xml:space="preserve">measured by </w:t>
      </w:r>
      <w:r w:rsidR="009E3DDD">
        <w:t>optical microscope</w:t>
      </w:r>
      <w:r w:rsidR="000F591F">
        <w:t xml:space="preserve"> as </w:t>
      </w:r>
      <w:r w:rsidR="000F591F" w:rsidRPr="000E0172">
        <w:rPr>
          <w:i/>
        </w:rPr>
        <w:t>L</w:t>
      </w:r>
      <w:r w:rsidR="000F591F" w:rsidRPr="000E0172">
        <w:rPr>
          <w:i/>
          <w:vertAlign w:val="subscript"/>
        </w:rPr>
        <w:t>u</w:t>
      </w:r>
      <w:r w:rsidR="000E0172">
        <w:rPr>
          <w:i/>
        </w:rPr>
        <w:t>=</w:t>
      </w:r>
      <w:r w:rsidR="000F591F" w:rsidRPr="000E0172">
        <w:t>25</w:t>
      </w:r>
      <w:r w:rsidR="000F591F">
        <w:t xml:space="preserve"> </w:t>
      </w:r>
      <w:r w:rsidR="000F591F" w:rsidRPr="000F591F">
        <w:rPr>
          <w:rFonts w:ascii="Symbol" w:hAnsi="Symbol" w:cs="Times New Roman"/>
        </w:rPr>
        <w:t></w:t>
      </w:r>
      <w:r w:rsidR="000F591F">
        <w:t xml:space="preserve">m and was approximately the same for all cantilevers.  </w:t>
      </w:r>
    </w:p>
    <w:p w14:paraId="5E6BB121" w14:textId="77777777" w:rsidR="00EF2215" w:rsidRDefault="00EF2215" w:rsidP="00161CBC"/>
    <w:p w14:paraId="64773094" w14:textId="77777777" w:rsidR="002802AE" w:rsidRDefault="002802AE" w:rsidP="00161CBC"/>
    <w:p w14:paraId="4B8F85B1" w14:textId="77777777" w:rsidR="002802AE" w:rsidRDefault="002802AE" w:rsidP="00161CBC"/>
    <w:p w14:paraId="5C08AEAA" w14:textId="77777777" w:rsidR="002802AE" w:rsidRDefault="002802AE" w:rsidP="00161CBC"/>
    <w:p w14:paraId="5421A804" w14:textId="77777777" w:rsidR="002802AE" w:rsidRDefault="002802AE" w:rsidP="00161CBC"/>
    <w:p w14:paraId="2A378FC0" w14:textId="77777777" w:rsidR="002802AE" w:rsidRDefault="002802AE" w:rsidP="00161CBC"/>
    <w:p w14:paraId="30927A9D" w14:textId="54D90B4D" w:rsidR="002B2012" w:rsidRDefault="002B2012" w:rsidP="00161CBC"/>
    <w:p w14:paraId="7E76A5E8" w14:textId="404B88D9" w:rsidR="002B2012" w:rsidRDefault="008148E8" w:rsidP="00161CBC">
      <w:r>
        <w:rPr>
          <w:noProof/>
          <w:lang w:val="en-GB" w:eastAsia="en-GB"/>
        </w:rPr>
        <w:lastRenderedPageBreak/>
        <mc:AlternateContent>
          <mc:Choice Requires="wpg">
            <w:drawing>
              <wp:anchor distT="0" distB="0" distL="114300" distR="114300" simplePos="0" relativeHeight="251704832" behindDoc="0" locked="0" layoutInCell="1" allowOverlap="1" wp14:anchorId="32ADA8EF" wp14:editId="0254DC62">
                <wp:simplePos x="0" y="0"/>
                <wp:positionH relativeFrom="column">
                  <wp:posOffset>486789</wp:posOffset>
                </wp:positionH>
                <wp:positionV relativeFrom="paragraph">
                  <wp:posOffset>302986</wp:posOffset>
                </wp:positionV>
                <wp:extent cx="5613400" cy="3395345"/>
                <wp:effectExtent l="0" t="0" r="6350" b="0"/>
                <wp:wrapTopAndBottom/>
                <wp:docPr id="55" name="Group 55"/>
                <wp:cNvGraphicFramePr/>
                <a:graphic xmlns:a="http://schemas.openxmlformats.org/drawingml/2006/main">
                  <a:graphicData uri="http://schemas.microsoft.com/office/word/2010/wordprocessingGroup">
                    <wpg:wgp>
                      <wpg:cNvGrpSpPr/>
                      <wpg:grpSpPr>
                        <a:xfrm>
                          <a:off x="0" y="0"/>
                          <a:ext cx="5613400" cy="3395345"/>
                          <a:chOff x="0" y="0"/>
                          <a:chExt cx="5613400" cy="3395345"/>
                        </a:xfrm>
                      </wpg:grpSpPr>
                      <wpg:graphicFrame>
                        <wpg:cNvPr id="3" name="Chart 3"/>
                        <wpg:cNvFrPr/>
                        <wpg:xfrm>
                          <a:off x="0" y="0"/>
                          <a:ext cx="5613400" cy="3395345"/>
                        </wpg:xfrm>
                        <a:graphic>
                          <a:graphicData uri="http://schemas.openxmlformats.org/drawingml/2006/chart">
                            <c:chart xmlns:c="http://schemas.openxmlformats.org/drawingml/2006/chart" xmlns:r="http://schemas.openxmlformats.org/officeDocument/2006/relationships" r:id="rId33"/>
                          </a:graphicData>
                        </a:graphic>
                      </wpg:graphicFrame>
                      <wps:wsp>
                        <wps:cNvPr id="54" name="Text Box 91"/>
                        <wps:cNvSpPr txBox="1">
                          <a:spLocks noChangeArrowheads="1"/>
                        </wps:cNvSpPr>
                        <wps:spPr bwMode="auto">
                          <a:xfrm>
                            <a:off x="4275117" y="1104405"/>
                            <a:ext cx="111887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4F92F" w14:textId="77777777" w:rsidR="00B91F89" w:rsidRPr="008148E8" w:rsidRDefault="00B91F89" w:rsidP="008148E8">
                              <w:pPr>
                                <w:rPr>
                                  <w:sz w:val="18"/>
                                </w:rPr>
                              </w:pPr>
                              <w:r w:rsidRPr="008148E8">
                                <w:rPr>
                                  <w:sz w:val="20"/>
                                </w:rPr>
                                <w:t>Experimental</w:t>
                              </w:r>
                            </w:p>
                            <w:p w14:paraId="6E584F45" w14:textId="79ED5086" w:rsidR="00B91F89" w:rsidRPr="008148E8" w:rsidRDefault="00B91F89" w:rsidP="008148E8">
                              <w:pPr>
                                <w:rPr>
                                  <w:sz w:val="20"/>
                                </w:rPr>
                              </w:pPr>
                              <w:r w:rsidRPr="008148E8">
                                <w:rPr>
                                  <w:rFonts w:cs="Calibri"/>
                                  <w:sz w:val="20"/>
                                </w:rPr>
                                <w:t>Theory</w:t>
                              </w:r>
                            </w:p>
                          </w:txbxContent>
                        </wps:txbx>
                        <wps:bodyPr rot="0" vert="horz" wrap="square" lIns="91440" tIns="45720" rIns="91440" bIns="45720" anchor="t" anchorCtr="0" upright="1">
                          <a:spAutoFit/>
                        </wps:bodyPr>
                      </wps:wsp>
                    </wpg:wgp>
                  </a:graphicData>
                </a:graphic>
              </wp:anchor>
            </w:drawing>
          </mc:Choice>
          <mc:Fallback xmlns:cx1="http://schemas.microsoft.com/office/drawing/2015/9/8/chartex">
            <w:pict>
              <v:group w14:anchorId="32ADA8EF" id="Group 55" o:spid="_x0000_s1075" style="position:absolute;left:0;text-align:left;margin-left:38.35pt;margin-top:23.85pt;width:442pt;height:267.35pt;z-index:251704832" coordsize="56134,33953"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">
                <v:shape id="Chart 3" o:spid="_x0000_s1076" type="#_x0000_t75" style="position:absolute;width:56144;height:339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">
                  <v:imagedata r:id="rId34" o:title=""/>
                  <o:lock v:ext="edit" aspectratio="f"/>
                </v:shape>
                <v:shape id="Text Box 91" o:spid="_x0000_s1077" type="#_x0000_t202" style="position:absolute;left:42751;top:11044;width:11188;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" stroked="f">
                  <v:textbox style="mso-fit-shape-to-text:t">
                    <w:txbxContent>
                      <w:p w14:paraId="1E84F92F" w14:textId="77777777" w:rsidR="00B91F89" w:rsidRPr="008148E8" w:rsidRDefault="00B91F89" w:rsidP="008148E8">
                        <w:pPr>
                          <w:rPr>
                            <w:sz w:val="18"/>
                          </w:rPr>
                        </w:pPr>
                        <w:r w:rsidRPr="008148E8">
                          <w:rPr>
                            <w:sz w:val="20"/>
                          </w:rPr>
                          <w:t>Experimental</w:t>
                        </w:r>
                      </w:p>
                      <w:p w14:paraId="6E584F45" w14:textId="79ED5086" w:rsidR="00B91F89" w:rsidRPr="008148E8" w:rsidRDefault="00B91F89" w:rsidP="008148E8">
                        <w:pPr>
                          <w:rPr>
                            <w:sz w:val="20"/>
                          </w:rPr>
                        </w:pPr>
                        <w:r w:rsidRPr="008148E8">
                          <w:rPr>
                            <w:rFonts w:cs="Calibri"/>
                            <w:sz w:val="20"/>
                          </w:rPr>
                          <w:t>Theory</w:t>
                        </w:r>
                      </w:p>
                    </w:txbxContent>
                  </v:textbox>
                </v:shape>
                <w10:wrap type="topAndBottom"/>
              </v:group>
            </w:pict>
          </mc:Fallback>
        </mc:AlternateContent>
      </w:r>
    </w:p>
    <w:p w14:paraId="28C7C36C" w14:textId="0233A71C" w:rsidR="002B2012" w:rsidRDefault="002B2012" w:rsidP="00161CBC"/>
    <w:p w14:paraId="60C956A0" w14:textId="5FBF94ED" w:rsidR="00B51940" w:rsidRDefault="00B51940" w:rsidP="00161CBC">
      <w:r w:rsidRPr="00830074">
        <w:t xml:space="preserve">Figure </w:t>
      </w:r>
      <w:r w:rsidR="007E5DE0">
        <w:t>6</w:t>
      </w:r>
      <w:r w:rsidRPr="00830074">
        <w:t xml:space="preserve">. Natural frequency of cantilever beams </w:t>
      </w:r>
      <w:r w:rsidR="006B7121">
        <w:t xml:space="preserve">of </w:t>
      </w:r>
      <w:r w:rsidRPr="00830074">
        <w:t>length 75 to 150 µ</w:t>
      </w:r>
      <w:r>
        <w:t xml:space="preserve">m. The dotted line is the </w:t>
      </w:r>
      <w:r w:rsidR="008D18BC">
        <w:t>theoretical</w:t>
      </w:r>
      <w:r>
        <w:t xml:space="preserve"> result</w:t>
      </w:r>
      <w:r w:rsidR="006B7121">
        <w:t xml:space="preserve">, Equation </w:t>
      </w:r>
      <w:r w:rsidR="00BC2180">
        <w:t>(</w:t>
      </w:r>
      <w:r w:rsidR="006B7121">
        <w:t>3</w:t>
      </w:r>
      <w:r w:rsidR="00BC2180">
        <w:t>)</w:t>
      </w:r>
      <w:r w:rsidR="006B7121">
        <w:t>,</w:t>
      </w:r>
      <w:r>
        <w:t xml:space="preserve"> </w:t>
      </w:r>
      <w:r w:rsidR="008D18BC">
        <w:t>of the fundamental frequency of cantilever beams using</w:t>
      </w:r>
      <w:r w:rsidR="006B7121">
        <w:t xml:space="preserve"> </w:t>
      </w:r>
      <w:r>
        <w:rPr>
          <w:i/>
        </w:rPr>
        <w:t>E</w:t>
      </w:r>
      <w:r>
        <w:t xml:space="preserve"> = 23 GPa</w:t>
      </w:r>
      <w:r w:rsidR="008D18BC">
        <w:t xml:space="preserve"> and </w:t>
      </w:r>
      <w:r w:rsidR="008D18BC" w:rsidRPr="002B2012">
        <w:rPr>
          <w:rFonts w:ascii="Calibri" w:hAnsi="Calibri" w:cs="Calibri"/>
          <w:i/>
        </w:rPr>
        <w:t>Δ</w:t>
      </w:r>
      <w:r w:rsidR="007E7500" w:rsidRPr="002B2012">
        <w:rPr>
          <w:i/>
        </w:rPr>
        <w:t>L</w:t>
      </w:r>
      <w:r w:rsidR="008D18BC" w:rsidRPr="007B419C">
        <w:t>= 4.85 µm</w:t>
      </w:r>
      <w:r w:rsidR="008D18BC">
        <w:t>.</w:t>
      </w:r>
      <w:r w:rsidR="006B7121">
        <w:t xml:space="preserve">  The error bars indicated primarily arise from uncertainty in </w:t>
      </w:r>
      <w:r w:rsidR="008148E8">
        <w:t>the thickness of the beams.</w:t>
      </w:r>
    </w:p>
    <w:p w14:paraId="270D27C5" w14:textId="77777777" w:rsidR="002D63AD" w:rsidRPr="007B419C" w:rsidRDefault="002D63AD" w:rsidP="00161CBC"/>
    <w:p w14:paraId="3EBB7CC5" w14:textId="784753F8" w:rsidR="007E7500" w:rsidRDefault="002A3BAE" w:rsidP="00161CBC">
      <w:pPr>
        <w:rPr>
          <w:lang w:eastAsia="en-GB"/>
        </w:rPr>
      </w:pPr>
      <w:r>
        <w:rPr>
          <w:lang w:eastAsia="en-GB"/>
        </w:rPr>
        <w:t>The resonance properties of fourteen</w:t>
      </w:r>
      <w:r w:rsidR="00161CBC" w:rsidRPr="007B419C">
        <w:rPr>
          <w:lang w:eastAsia="en-GB"/>
        </w:rPr>
        <w:t xml:space="preserve"> doubly-clamped beams were characteri</w:t>
      </w:r>
      <w:r w:rsidR="00420D86">
        <w:rPr>
          <w:lang w:eastAsia="en-GB"/>
        </w:rPr>
        <w:t>s</w:t>
      </w:r>
      <w:r w:rsidR="00161CBC" w:rsidRPr="007B419C">
        <w:rPr>
          <w:lang w:eastAsia="en-GB"/>
        </w:rPr>
        <w:t>ed in t</w:t>
      </w:r>
      <w:r w:rsidR="007E5DE0">
        <w:rPr>
          <w:lang w:eastAsia="en-GB"/>
        </w:rPr>
        <w:t>he same way as the cantilevers</w:t>
      </w:r>
      <w:r>
        <w:rPr>
          <w:lang w:eastAsia="en-GB"/>
        </w:rPr>
        <w:t>, with one device also being tested under vacuum</w:t>
      </w:r>
      <w:r w:rsidR="007E5DE0">
        <w:rPr>
          <w:lang w:eastAsia="en-GB"/>
        </w:rPr>
        <w:t>.</w:t>
      </w:r>
      <w:r w:rsidR="00C73082">
        <w:rPr>
          <w:lang w:eastAsia="en-GB"/>
        </w:rPr>
        <w:t xml:space="preserve"> The doubly clamped beams had </w:t>
      </w:r>
      <w:r w:rsidR="00C73082" w:rsidRPr="002B2012">
        <w:rPr>
          <w:i/>
          <w:lang w:eastAsia="en-GB"/>
        </w:rPr>
        <w:t>L</w:t>
      </w:r>
      <w:r w:rsidR="00C73082">
        <w:rPr>
          <w:lang w:eastAsia="en-GB"/>
        </w:rPr>
        <w:t xml:space="preserve"> of 75, 100 and 150 </w:t>
      </w:r>
      <w:r w:rsidR="00C73082" w:rsidRPr="007B419C">
        <w:rPr>
          <w:rFonts w:cs="Times New Roman"/>
          <w:lang w:eastAsia="en-GB"/>
        </w:rPr>
        <w:t>µ</w:t>
      </w:r>
      <w:r w:rsidR="00C73082" w:rsidRPr="007B419C">
        <w:rPr>
          <w:lang w:eastAsia="en-GB"/>
        </w:rPr>
        <w:t>m</w:t>
      </w:r>
      <w:r w:rsidR="00C73082">
        <w:rPr>
          <w:lang w:eastAsia="en-GB"/>
        </w:rPr>
        <w:t xml:space="preserve"> and </w:t>
      </w:r>
      <w:r w:rsidR="00C73082" w:rsidRPr="00715757">
        <w:rPr>
          <w:i/>
          <w:lang w:eastAsia="en-GB"/>
        </w:rPr>
        <w:t>h</w:t>
      </w:r>
      <w:r w:rsidR="00C73082">
        <w:rPr>
          <w:lang w:eastAsia="en-GB"/>
        </w:rPr>
        <w:t xml:space="preserve"> of </w:t>
      </w:r>
      <w:r w:rsidR="007E7500">
        <w:rPr>
          <w:lang w:eastAsia="en-GB"/>
        </w:rPr>
        <w:t>270</w:t>
      </w:r>
      <w:r w:rsidR="00C73082">
        <w:rPr>
          <w:lang w:eastAsia="en-GB"/>
        </w:rPr>
        <w:t xml:space="preserve"> to </w:t>
      </w:r>
      <w:r w:rsidR="007E7500">
        <w:rPr>
          <w:lang w:eastAsia="en-GB"/>
        </w:rPr>
        <w:t>340</w:t>
      </w:r>
      <w:r w:rsidR="00C73082">
        <w:rPr>
          <w:lang w:eastAsia="en-GB"/>
        </w:rPr>
        <w:t xml:space="preserve"> nm. The undercut of all devices were measured as approximately 25 </w:t>
      </w:r>
      <w:r w:rsidR="00C73082" w:rsidRPr="007B419C">
        <w:rPr>
          <w:rFonts w:cs="Times New Roman"/>
          <w:lang w:eastAsia="en-GB"/>
        </w:rPr>
        <w:t>µ</w:t>
      </w:r>
      <w:r w:rsidR="00C73082" w:rsidRPr="007B419C">
        <w:rPr>
          <w:lang w:eastAsia="en-GB"/>
        </w:rPr>
        <w:t>m</w:t>
      </w:r>
      <w:r w:rsidR="00C73082">
        <w:rPr>
          <w:lang w:eastAsia="en-GB"/>
        </w:rPr>
        <w:t xml:space="preserve"> for all the devices.</w:t>
      </w:r>
      <w:r w:rsidR="00297F38">
        <w:rPr>
          <w:lang w:eastAsia="en-GB"/>
        </w:rPr>
        <w:t xml:space="preserve"> </w:t>
      </w:r>
      <w:r w:rsidR="00161CBC" w:rsidRPr="00ED3655">
        <w:rPr>
          <w:lang w:eastAsia="en-GB"/>
        </w:rPr>
        <w:t xml:space="preserve">Figure </w:t>
      </w:r>
      <w:r w:rsidR="00B51940">
        <w:rPr>
          <w:lang w:eastAsia="en-GB"/>
        </w:rPr>
        <w:t>7</w:t>
      </w:r>
      <w:r w:rsidR="00161CBC" w:rsidRPr="00ED3655">
        <w:rPr>
          <w:lang w:eastAsia="en-GB"/>
        </w:rPr>
        <w:t xml:space="preserve"> shows the fundamental frequency</w:t>
      </w:r>
      <w:r w:rsidR="007E7500">
        <w:rPr>
          <w:lang w:eastAsia="en-GB"/>
        </w:rPr>
        <w:t xml:space="preserve"> of</w:t>
      </w:r>
      <w:r w:rsidR="00297F38">
        <w:rPr>
          <w:lang w:eastAsia="en-GB"/>
        </w:rPr>
        <w:t xml:space="preserve"> </w:t>
      </w:r>
      <w:r>
        <w:rPr>
          <w:lang w:eastAsia="en-GB"/>
        </w:rPr>
        <w:t>the</w:t>
      </w:r>
      <w:r w:rsidR="00297F38">
        <w:rPr>
          <w:lang w:eastAsia="en-GB"/>
        </w:rPr>
        <w:t xml:space="preserve"> </w:t>
      </w:r>
      <w:r w:rsidR="00161CBC" w:rsidRPr="00ED3655">
        <w:t>doubly-</w:t>
      </w:r>
      <w:r w:rsidR="00161CBC" w:rsidRPr="00664460">
        <w:t>clamped</w:t>
      </w:r>
      <w:r w:rsidR="00161CBC" w:rsidRPr="007B419C">
        <w:rPr>
          <w:lang w:eastAsia="en-GB"/>
        </w:rPr>
        <w:t xml:space="preserve"> beams, plotted </w:t>
      </w:r>
      <w:r w:rsidR="00161CBC" w:rsidRPr="002B2012">
        <w:rPr>
          <w:lang w:eastAsia="en-GB"/>
        </w:rPr>
        <w:t xml:space="preserve">against </w:t>
      </w:r>
      <w:r w:rsidR="00744109" w:rsidRPr="002B2012">
        <w:rPr>
          <w:i/>
          <w:lang w:eastAsia="en-GB"/>
        </w:rPr>
        <w:t>h</w:t>
      </w:r>
      <w:r w:rsidR="006E7DA9" w:rsidRPr="002B2012">
        <w:rPr>
          <w:lang w:eastAsia="en-GB"/>
        </w:rPr>
        <w:t>/</w:t>
      </w:r>
      <w:r w:rsidR="006E7DA9" w:rsidRPr="002B2012">
        <w:rPr>
          <w:i/>
          <w:lang w:eastAsia="en-GB"/>
        </w:rPr>
        <w:t>(L+</w:t>
      </w:r>
      <w:r w:rsidR="006E7DA9" w:rsidRPr="002B2012">
        <w:rPr>
          <w:rFonts w:ascii="Calibri" w:hAnsi="Calibri" w:cs="Calibri"/>
          <w:i/>
          <w:lang w:eastAsia="en-GB"/>
        </w:rPr>
        <w:t>Δ</w:t>
      </w:r>
      <w:r w:rsidR="006E7DA9" w:rsidRPr="002B2012">
        <w:rPr>
          <w:i/>
          <w:lang w:eastAsia="en-GB"/>
        </w:rPr>
        <w:t>L)</w:t>
      </w:r>
      <w:r w:rsidR="007E5DE0" w:rsidRPr="002B2012">
        <w:rPr>
          <w:i/>
          <w:vertAlign w:val="superscript"/>
          <w:lang w:eastAsia="en-GB"/>
        </w:rPr>
        <w:t>2</w:t>
      </w:r>
      <w:r w:rsidR="00C73082" w:rsidRPr="002B2012">
        <w:rPr>
          <w:lang w:eastAsia="en-GB"/>
        </w:rPr>
        <w:t>,</w:t>
      </w:r>
      <w:r w:rsidR="00C73082">
        <w:rPr>
          <w:lang w:eastAsia="en-GB"/>
        </w:rPr>
        <w:t xml:space="preserve"> where </w:t>
      </w:r>
      <w:r w:rsidR="00C73082" w:rsidRPr="002B2012">
        <w:rPr>
          <w:rFonts w:ascii="Calibri" w:hAnsi="Calibri"/>
          <w:i/>
          <w:lang w:eastAsia="en-GB"/>
        </w:rPr>
        <w:t>Δ</w:t>
      </w:r>
      <w:r w:rsidR="00C73082" w:rsidRPr="002B2012">
        <w:rPr>
          <w:i/>
          <w:lang w:eastAsia="en-GB"/>
        </w:rPr>
        <w:t>L</w:t>
      </w:r>
      <w:r w:rsidR="00C73082">
        <w:rPr>
          <w:lang w:eastAsia="en-GB"/>
        </w:rPr>
        <w:t xml:space="preserve"> is 4.85 </w:t>
      </w:r>
      <w:r w:rsidR="00C73082" w:rsidRPr="007B419C">
        <w:rPr>
          <w:rFonts w:cs="Times New Roman"/>
          <w:lang w:eastAsia="en-GB"/>
        </w:rPr>
        <w:t>µ</w:t>
      </w:r>
      <w:r w:rsidR="00C73082" w:rsidRPr="007B419C">
        <w:rPr>
          <w:lang w:eastAsia="en-GB"/>
        </w:rPr>
        <w:t>m</w:t>
      </w:r>
      <w:r w:rsidR="00C73082">
        <w:rPr>
          <w:lang w:eastAsia="en-GB"/>
        </w:rPr>
        <w:t>.</w:t>
      </w:r>
      <w:r w:rsidR="006B7121">
        <w:rPr>
          <w:lang w:eastAsia="en-GB"/>
        </w:rPr>
        <w:t xml:space="preserve"> </w:t>
      </w:r>
      <w:r w:rsidR="006B7121" w:rsidRPr="007B419C">
        <w:rPr>
          <w:lang w:eastAsia="en-GB"/>
        </w:rPr>
        <w:t>The structures have natural frequencies of 566 to 640 kHz (</w:t>
      </w:r>
      <w:r w:rsidR="006B7121" w:rsidRPr="002B2012">
        <w:rPr>
          <w:i/>
          <w:lang w:eastAsia="en-GB"/>
        </w:rPr>
        <w:t>L</w:t>
      </w:r>
      <w:r w:rsidR="006B7121">
        <w:rPr>
          <w:lang w:eastAsia="en-GB"/>
        </w:rPr>
        <w:t xml:space="preserve"> =</w:t>
      </w:r>
      <w:r w:rsidR="006B7121" w:rsidRPr="007B419C">
        <w:rPr>
          <w:lang w:eastAsia="en-GB"/>
        </w:rPr>
        <w:t xml:space="preserve">75 </w:t>
      </w:r>
      <w:r w:rsidR="006B7121" w:rsidRPr="007B419C">
        <w:rPr>
          <w:rFonts w:cs="Times New Roman"/>
          <w:lang w:eastAsia="en-GB"/>
        </w:rPr>
        <w:t>µ</w:t>
      </w:r>
      <w:r w:rsidR="006B7121" w:rsidRPr="007B419C">
        <w:rPr>
          <w:lang w:eastAsia="en-GB"/>
        </w:rPr>
        <w:t xml:space="preserve">m), </w:t>
      </w:r>
      <w:r w:rsidR="00297F38">
        <w:rPr>
          <w:lang w:eastAsia="en-GB"/>
        </w:rPr>
        <w:t>376</w:t>
      </w:r>
      <w:r w:rsidR="006B7121" w:rsidRPr="007B419C">
        <w:rPr>
          <w:lang w:eastAsia="en-GB"/>
        </w:rPr>
        <w:t xml:space="preserve"> to 474 kHz (</w:t>
      </w:r>
      <w:r w:rsidR="006B7121" w:rsidRPr="002B2012">
        <w:rPr>
          <w:i/>
          <w:lang w:eastAsia="en-GB"/>
        </w:rPr>
        <w:t>L</w:t>
      </w:r>
      <w:r w:rsidR="006B7121">
        <w:rPr>
          <w:lang w:eastAsia="en-GB"/>
        </w:rPr>
        <w:t xml:space="preserve"> =</w:t>
      </w:r>
      <w:r w:rsidR="006B7121" w:rsidRPr="007B419C">
        <w:rPr>
          <w:lang w:eastAsia="en-GB"/>
        </w:rPr>
        <w:t xml:space="preserve">100 </w:t>
      </w:r>
      <w:r w:rsidR="006B7121" w:rsidRPr="007B419C">
        <w:rPr>
          <w:rFonts w:cs="Times New Roman"/>
          <w:lang w:eastAsia="en-GB"/>
        </w:rPr>
        <w:t>µ</w:t>
      </w:r>
      <w:r w:rsidR="006B7121" w:rsidRPr="007B419C">
        <w:rPr>
          <w:lang w:eastAsia="en-GB"/>
        </w:rPr>
        <w:t>m</w:t>
      </w:r>
      <w:r w:rsidR="006B7121">
        <w:rPr>
          <w:lang w:eastAsia="en-GB"/>
        </w:rPr>
        <w:t>) and 245 to 267 </w:t>
      </w:r>
      <w:r w:rsidR="006B7121" w:rsidRPr="007B419C">
        <w:rPr>
          <w:lang w:eastAsia="en-GB"/>
        </w:rPr>
        <w:t>kHz (</w:t>
      </w:r>
      <w:r w:rsidR="006B7121" w:rsidRPr="002B2012">
        <w:rPr>
          <w:i/>
          <w:lang w:eastAsia="en-GB"/>
        </w:rPr>
        <w:t>L</w:t>
      </w:r>
      <w:r w:rsidR="006B7121">
        <w:rPr>
          <w:lang w:eastAsia="en-GB"/>
        </w:rPr>
        <w:t xml:space="preserve"> =</w:t>
      </w:r>
      <w:r w:rsidR="006B7121" w:rsidRPr="007B419C">
        <w:rPr>
          <w:lang w:eastAsia="en-GB"/>
        </w:rPr>
        <w:t xml:space="preserve">150 </w:t>
      </w:r>
      <w:r w:rsidR="006B7121" w:rsidRPr="007B419C">
        <w:rPr>
          <w:rFonts w:cs="Times New Roman"/>
          <w:lang w:eastAsia="en-GB"/>
        </w:rPr>
        <w:t>µ</w:t>
      </w:r>
      <w:r w:rsidR="006B7121" w:rsidRPr="007B419C">
        <w:rPr>
          <w:lang w:eastAsia="en-GB"/>
        </w:rPr>
        <w:t>m).</w:t>
      </w:r>
      <w:r w:rsidR="006B7121">
        <w:rPr>
          <w:lang w:eastAsia="en-GB"/>
        </w:rPr>
        <w:t xml:space="preserve"> </w:t>
      </w:r>
      <w:r w:rsidR="00650E11">
        <w:t xml:space="preserve">The results are compared </w:t>
      </w:r>
      <w:r w:rsidR="006B7121">
        <w:t xml:space="preserve">with </w:t>
      </w:r>
      <w:r w:rsidR="00650E11">
        <w:t xml:space="preserve">equation </w:t>
      </w:r>
      <w:r w:rsidR="006E7E6F">
        <w:t>(</w:t>
      </w:r>
      <w:r w:rsidR="00650E11">
        <w:t>4</w:t>
      </w:r>
      <w:r w:rsidR="006E7E6F">
        <w:t>)</w:t>
      </w:r>
      <w:r w:rsidR="00650E11">
        <w:t xml:space="preserve">, using the value of </w:t>
      </w:r>
      <w:r w:rsidR="006B7121" w:rsidRPr="002B2012">
        <w:rPr>
          <w:rFonts w:ascii="Calibri" w:hAnsi="Calibri"/>
          <w:i/>
        </w:rPr>
        <w:t>σ</w:t>
      </w:r>
      <w:r w:rsidR="006B7121" w:rsidRPr="008148E8">
        <w:rPr>
          <w:vertAlign w:val="subscript"/>
        </w:rPr>
        <w:t>t</w:t>
      </w:r>
      <w:r w:rsidR="00650E11">
        <w:t>= 12</w:t>
      </w:r>
      <w:r w:rsidR="00B46963">
        <w:t>.9</w:t>
      </w:r>
      <w:r w:rsidR="00650E11">
        <w:t xml:space="preserve"> MPa obtained using the FE simulation</w:t>
      </w:r>
      <w:r w:rsidR="006B7121">
        <w:t>.</w:t>
      </w:r>
      <w:r w:rsidR="00650E11">
        <w:t xml:space="preserve"> </w:t>
      </w:r>
      <w:r w:rsidR="006B7121">
        <w:t xml:space="preserve">Reasonable </w:t>
      </w:r>
      <w:r w:rsidR="00650E11">
        <w:t>agreement</w:t>
      </w:r>
      <w:r w:rsidR="006B7121">
        <w:t xml:space="preserve"> is observed, indicating that equation </w:t>
      </w:r>
      <w:r w:rsidR="00BC2180">
        <w:t>(</w:t>
      </w:r>
      <w:r w:rsidR="006B7121">
        <w:t>4</w:t>
      </w:r>
      <w:r w:rsidR="00BC2180">
        <w:t>)</w:t>
      </w:r>
      <w:r w:rsidR="006B7121">
        <w:t xml:space="preserve"> can provide approximate results for designing doubly-clamped resonator structures</w:t>
      </w:r>
      <w:r w:rsidR="00650E11">
        <w:t>.</w:t>
      </w:r>
    </w:p>
    <w:p w14:paraId="39AE60FE" w14:textId="77777777" w:rsidR="007E7500" w:rsidRDefault="007E7500" w:rsidP="00161CBC">
      <w:pPr>
        <w:rPr>
          <w:lang w:eastAsia="en-GB"/>
        </w:rPr>
      </w:pPr>
    </w:p>
    <w:p w14:paraId="2F6F2ABB" w14:textId="1EB986B1" w:rsidR="00C93ABB" w:rsidRDefault="002A3BAE" w:rsidP="006B7121">
      <w:pPr>
        <w:rPr>
          <w:lang w:eastAsia="en-GB"/>
        </w:rPr>
      </w:pPr>
      <w:r>
        <w:rPr>
          <w:lang w:eastAsia="en-GB"/>
        </w:rPr>
        <w:t>T</w:t>
      </w:r>
      <w:r w:rsidR="007E5DE0">
        <w:rPr>
          <w:lang w:eastAsia="en-GB"/>
        </w:rPr>
        <w:t>he inset</w:t>
      </w:r>
      <w:r w:rsidR="00A84BBC">
        <w:rPr>
          <w:lang w:eastAsia="en-GB"/>
        </w:rPr>
        <w:t xml:space="preserve"> of figure 7</w:t>
      </w:r>
      <w:r w:rsidR="007E5DE0">
        <w:rPr>
          <w:lang w:eastAsia="en-GB"/>
        </w:rPr>
        <w:t xml:space="preserve"> shows the frequency response of a doubly-clamped beam</w:t>
      </w:r>
      <w:r w:rsidR="00C93ABB">
        <w:rPr>
          <w:lang w:eastAsia="en-GB"/>
        </w:rPr>
        <w:t xml:space="preserve"> of length 100 </w:t>
      </w:r>
      <w:r w:rsidR="00C93ABB" w:rsidRPr="008148E8">
        <w:rPr>
          <w:rFonts w:ascii="Symbol" w:hAnsi="Symbol"/>
          <w:lang w:eastAsia="en-GB"/>
        </w:rPr>
        <w:t></w:t>
      </w:r>
      <w:r w:rsidR="00C93ABB">
        <w:rPr>
          <w:lang w:eastAsia="en-GB"/>
        </w:rPr>
        <w:t>m</w:t>
      </w:r>
      <w:r w:rsidR="007E5DE0">
        <w:rPr>
          <w:lang w:eastAsia="en-GB"/>
        </w:rPr>
        <w:t xml:space="preserve"> under vacuum</w:t>
      </w:r>
      <w:r w:rsidR="00161CBC" w:rsidRPr="007B419C">
        <w:rPr>
          <w:lang w:eastAsia="en-GB"/>
        </w:rPr>
        <w:t xml:space="preserve">. </w:t>
      </w:r>
      <w:r w:rsidR="00C93ABB">
        <w:rPr>
          <w:lang w:eastAsia="en-GB"/>
        </w:rPr>
        <w:t xml:space="preserve">The Q value of the resonance peak is &gt;1819, which is considerably higher than any value measured under ambient conditions, where Q is typically </w:t>
      </w:r>
      <w:r w:rsidR="00B72366">
        <w:rPr>
          <w:lang w:eastAsia="en-GB"/>
        </w:rPr>
        <w:t>under 10</w:t>
      </w:r>
      <w:r w:rsidR="00C93ABB">
        <w:rPr>
          <w:lang w:eastAsia="en-GB"/>
        </w:rPr>
        <w:t xml:space="preserve">. </w:t>
      </w:r>
    </w:p>
    <w:p w14:paraId="2CA1A60E" w14:textId="726E408B" w:rsidR="00B51940" w:rsidRDefault="00B51940" w:rsidP="00161CBC">
      <w:pPr>
        <w:rPr>
          <w:lang w:eastAsia="en-GB"/>
        </w:rPr>
      </w:pPr>
    </w:p>
    <w:p w14:paraId="415BA32C" w14:textId="34E00546" w:rsidR="008148E8" w:rsidRDefault="008148E8" w:rsidP="00161CBC">
      <w:pPr>
        <w:rPr>
          <w:lang w:eastAsia="en-GB"/>
        </w:rPr>
      </w:pPr>
    </w:p>
    <w:p w14:paraId="506C4412" w14:textId="656CF436" w:rsidR="00B51940" w:rsidRPr="0054516A" w:rsidRDefault="00C24E86" w:rsidP="00161CBC">
      <w:r>
        <w:rPr>
          <w:noProof/>
          <w:lang w:val="en-GB" w:eastAsia="en-GB"/>
        </w:rPr>
        <w:lastRenderedPageBreak/>
        <mc:AlternateContent>
          <mc:Choice Requires="wpg">
            <w:drawing>
              <wp:anchor distT="0" distB="0" distL="114300" distR="114300" simplePos="0" relativeHeight="251691520" behindDoc="0" locked="0" layoutInCell="1" allowOverlap="1" wp14:anchorId="1FE19EC0" wp14:editId="0C9752D4">
                <wp:simplePos x="0" y="0"/>
                <wp:positionH relativeFrom="margin">
                  <wp:align>right</wp:align>
                </wp:positionH>
                <wp:positionV relativeFrom="paragraph">
                  <wp:posOffset>22645</wp:posOffset>
                </wp:positionV>
                <wp:extent cx="5564199" cy="3672205"/>
                <wp:effectExtent l="0" t="0" r="0" b="4445"/>
                <wp:wrapTopAndBottom/>
                <wp:docPr id="4" name="Group 4"/>
                <wp:cNvGraphicFramePr/>
                <a:graphic xmlns:a="http://schemas.openxmlformats.org/drawingml/2006/main">
                  <a:graphicData uri="http://schemas.microsoft.com/office/word/2010/wordprocessingGroup">
                    <wpg:wgp>
                      <wpg:cNvGrpSpPr/>
                      <wpg:grpSpPr>
                        <a:xfrm>
                          <a:off x="0" y="0"/>
                          <a:ext cx="5564199" cy="3672205"/>
                          <a:chOff x="0" y="0"/>
                          <a:chExt cx="5564199" cy="3672205"/>
                        </a:xfrm>
                      </wpg:grpSpPr>
                      <wpg:graphicFrame>
                        <wpg:cNvPr id="1" name="Chart 1"/>
                        <wpg:cNvFrPr/>
                        <wpg:xfrm>
                          <a:off x="0" y="0"/>
                          <a:ext cx="5561330" cy="3672205"/>
                        </wpg:xfrm>
                        <a:graphic>
                          <a:graphicData uri="http://schemas.openxmlformats.org/drawingml/2006/chart">
                            <c:chart xmlns:c="http://schemas.openxmlformats.org/drawingml/2006/chart" xmlns:r="http://schemas.openxmlformats.org/officeDocument/2006/relationships" r:id="rId35"/>
                          </a:graphicData>
                        </a:graphic>
                      </wpg:graphicFrame>
                      <wpg:grpSp>
                        <wpg:cNvPr id="60" name="Group 60"/>
                        <wpg:cNvGrpSpPr/>
                        <wpg:grpSpPr>
                          <a:xfrm>
                            <a:off x="2438400" y="1390650"/>
                            <a:ext cx="3125799" cy="1683457"/>
                            <a:chOff x="2529445" y="1395350"/>
                            <a:chExt cx="3125799" cy="1683457"/>
                          </a:xfrm>
                        </wpg:grpSpPr>
                        <wps:wsp>
                          <wps:cNvPr id="2" name="Text Box 91"/>
                          <wps:cNvSpPr txBox="1">
                            <a:spLocks noChangeArrowheads="1"/>
                          </wps:cNvSpPr>
                          <wps:spPr bwMode="auto">
                            <a:xfrm>
                              <a:off x="4536374" y="1395350"/>
                              <a:ext cx="1118870" cy="544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FD363" w14:textId="77777777" w:rsidR="00B91F89" w:rsidRPr="008148E8" w:rsidRDefault="00B91F89" w:rsidP="00F306EF">
                                <w:pPr>
                                  <w:rPr>
                                    <w:sz w:val="18"/>
                                  </w:rPr>
                                </w:pPr>
                                <w:r w:rsidRPr="008148E8">
                                  <w:rPr>
                                    <w:sz w:val="20"/>
                                  </w:rPr>
                                  <w:t>Experimental</w:t>
                                </w:r>
                              </w:p>
                              <w:p w14:paraId="45CD24FA" w14:textId="000972C6" w:rsidR="00B91F89" w:rsidRPr="008148E8" w:rsidRDefault="00B91F89" w:rsidP="00F306EF">
                                <w:pPr>
                                  <w:rPr>
                                    <w:sz w:val="20"/>
                                  </w:rPr>
                                </w:pPr>
                                <w:r w:rsidRPr="008148E8">
                                  <w:rPr>
                                    <w:rFonts w:ascii="Calibri" w:hAnsi="Calibri" w:cs="Calibri"/>
                                    <w:i/>
                                    <w:sz w:val="20"/>
                                  </w:rPr>
                                  <w:t>σ</w:t>
                                </w:r>
                                <w:r w:rsidRPr="008148E8">
                                  <w:rPr>
                                    <w:i/>
                                    <w:sz w:val="20"/>
                                    <w:vertAlign w:val="subscript"/>
                                  </w:rPr>
                                  <w:t>t</w:t>
                                </w:r>
                                <w:r w:rsidR="00C24E86">
                                  <w:rPr>
                                    <w:i/>
                                    <w:sz w:val="20"/>
                                    <w:vertAlign w:val="subscript"/>
                                  </w:rPr>
                                  <w:t xml:space="preserve"> </w:t>
                                </w:r>
                                <w:r w:rsidRPr="008148E8">
                                  <w:rPr>
                                    <w:sz w:val="20"/>
                                  </w:rPr>
                                  <w:t>= 12</w:t>
                                </w:r>
                                <w:r w:rsidR="00C24E86">
                                  <w:rPr>
                                    <w:sz w:val="20"/>
                                  </w:rPr>
                                  <w:t>.9</w:t>
                                </w:r>
                                <w:r w:rsidRPr="008148E8">
                                  <w:rPr>
                                    <w:sz w:val="20"/>
                                  </w:rPr>
                                  <w:t xml:space="preserve"> MPa</w:t>
                                </w:r>
                              </w:p>
                            </w:txbxContent>
                          </wps:txbx>
                          <wps:bodyPr rot="0" vert="horz" wrap="square" lIns="91440" tIns="45720" rIns="91440" bIns="45720" anchor="t" anchorCtr="0" upright="1">
                            <a:spAutoFit/>
                          </wps:bodyPr>
                        </wps:wsp>
                        <pic:pic xmlns:pic="http://schemas.openxmlformats.org/drawingml/2006/picture">
                          <pic:nvPicPr>
                            <pic:cNvPr id="44" name="Chart 508"/>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2529445" y="1425038"/>
                              <a:ext cx="1459706" cy="1653769"/>
                            </a:xfrm>
                            <a:prstGeom prst="rect">
                              <a:avLst/>
                            </a:prstGeom>
                            <a:noFill/>
                          </pic:spPr>
                        </pic:pic>
                      </wpg:grpSp>
                    </wpg:wgp>
                  </a:graphicData>
                </a:graphic>
              </wp:anchor>
            </w:drawing>
          </mc:Choice>
          <mc:Fallback xmlns:cx1="http://schemas.microsoft.com/office/drawing/2015/9/8/chartex">
            <w:pict>
              <v:group w14:anchorId="1FE19EC0" id="Group 4" o:spid="_x0000_s1078" style="position:absolute;left:0;text-align:left;margin-left:386.95pt;margin-top:1.8pt;width:438.15pt;height:289.15pt;z-index:251691520;mso-position-horizontal:right;mso-position-horizontal-relative:margin" coordsize="55641,36722" o:gfxdata="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">
                <v:shape id="Chart 1" o:spid="_x0000_s1079" type="#_x0000_t75" style="position:absolute;width:55595;height:366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">
                  <v:imagedata r:id="rId37" o:title=""/>
                  <o:lock v:ext="edit" aspectratio="f"/>
                </v:shape>
                <v:group id="Group 60" o:spid="_x0000_s1080" style="position:absolute;left:24384;top:13906;width:31257;height:16835" coordorigin="25294,13953" coordsize="31257,1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Text Box 91" o:spid="_x0000_s1081" type="#_x0000_t202" style="position:absolute;left:45363;top:13953;width:11189;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002FD363" w14:textId="77777777" w:rsidR="00B91F89" w:rsidRPr="008148E8" w:rsidRDefault="00B91F89" w:rsidP="00F306EF">
                          <w:pPr>
                            <w:rPr>
                              <w:sz w:val="18"/>
                            </w:rPr>
                          </w:pPr>
                          <w:r w:rsidRPr="008148E8">
                            <w:rPr>
                              <w:sz w:val="20"/>
                            </w:rPr>
                            <w:t>Experimental</w:t>
                          </w:r>
                        </w:p>
                        <w:p w14:paraId="45CD24FA" w14:textId="000972C6" w:rsidR="00B91F89" w:rsidRPr="008148E8" w:rsidRDefault="00B91F89" w:rsidP="00F306EF">
                          <w:pPr>
                            <w:rPr>
                              <w:sz w:val="20"/>
                            </w:rPr>
                          </w:pPr>
                          <w:r w:rsidRPr="008148E8">
                            <w:rPr>
                              <w:rFonts w:ascii="Calibri" w:hAnsi="Calibri" w:cs="Calibri"/>
                              <w:i/>
                              <w:sz w:val="20"/>
                            </w:rPr>
                            <w:t>σ</w:t>
                          </w:r>
                          <w:r w:rsidRPr="008148E8">
                            <w:rPr>
                              <w:i/>
                              <w:sz w:val="20"/>
                              <w:vertAlign w:val="subscript"/>
                            </w:rPr>
                            <w:t>t</w:t>
                          </w:r>
                          <w:r w:rsidR="00C24E86">
                            <w:rPr>
                              <w:i/>
                              <w:sz w:val="20"/>
                              <w:vertAlign w:val="subscript"/>
                            </w:rPr>
                            <w:t xml:space="preserve"> </w:t>
                          </w:r>
                          <w:r w:rsidRPr="008148E8">
                            <w:rPr>
                              <w:sz w:val="20"/>
                            </w:rPr>
                            <w:t>= 12</w:t>
                          </w:r>
                          <w:r w:rsidR="00C24E86">
                            <w:rPr>
                              <w:sz w:val="20"/>
                            </w:rPr>
                            <w:t>.9</w:t>
                          </w:r>
                          <w:r w:rsidRPr="008148E8">
                            <w:rPr>
                              <w:sz w:val="20"/>
                            </w:rPr>
                            <w:t xml:space="preserve"> MPa</w:t>
                          </w:r>
                        </w:p>
                      </w:txbxContent>
                    </v:textbox>
                  </v:shape>
                  <v:shape id="Chart 508" o:spid="_x0000_s1082" type="#_x0000_t75" style="position:absolute;left:25294;top:14250;width:14597;height:16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">
                    <v:imagedata r:id="rId38" o:title=""/>
                    <v:path arrowok="t"/>
                    <o:lock v:ext="edit" aspectratio="f"/>
                  </v:shape>
                </v:group>
                <w10:wrap type="topAndBottom" anchorx="margin"/>
              </v:group>
            </w:pict>
          </mc:Fallback>
        </mc:AlternateContent>
      </w:r>
      <w:r w:rsidR="00B51940">
        <w:rPr>
          <w:lang w:eastAsia="en-GB"/>
        </w:rPr>
        <w:t>Figure 7. Natural frequency of doubly-clamped beams</w:t>
      </w:r>
      <w:r w:rsidR="00C93ABB">
        <w:rPr>
          <w:lang w:eastAsia="en-GB"/>
        </w:rPr>
        <w:t xml:space="preserve"> </w:t>
      </w:r>
      <w:r w:rsidR="008518E9">
        <w:rPr>
          <w:lang w:eastAsia="en-GB"/>
        </w:rPr>
        <w:t xml:space="preserve">of </w:t>
      </w:r>
      <w:r w:rsidR="007E5DE0">
        <w:rPr>
          <w:lang w:eastAsia="en-GB"/>
        </w:rPr>
        <w:t>length 75 to 150 µm</w:t>
      </w:r>
      <w:r w:rsidR="00A743BC">
        <w:rPr>
          <w:lang w:eastAsia="en-GB"/>
        </w:rPr>
        <w:t>, measured at ambient pressure</w:t>
      </w:r>
      <w:r w:rsidR="008518E9">
        <w:rPr>
          <w:lang w:eastAsia="en-GB"/>
        </w:rPr>
        <w:t>.</w:t>
      </w:r>
      <w:r w:rsidR="00C93ABB">
        <w:rPr>
          <w:lang w:eastAsia="en-GB"/>
        </w:rPr>
        <w:t xml:space="preserve"> </w:t>
      </w:r>
      <w:r w:rsidR="008518E9">
        <w:rPr>
          <w:lang w:eastAsia="en-GB"/>
        </w:rPr>
        <w:t xml:space="preserve">The dashed lines show </w:t>
      </w:r>
      <w:r w:rsidR="007E5DE0">
        <w:rPr>
          <w:lang w:eastAsia="en-GB"/>
        </w:rPr>
        <w:t xml:space="preserve">the theoretical </w:t>
      </w:r>
      <w:r w:rsidR="008518E9">
        <w:rPr>
          <w:lang w:eastAsia="en-GB"/>
        </w:rPr>
        <w:t>resonance frequency</w:t>
      </w:r>
      <w:r w:rsidR="00F306EF">
        <w:rPr>
          <w:lang w:eastAsia="en-GB"/>
        </w:rPr>
        <w:t>,</w:t>
      </w:r>
      <w:r w:rsidR="008148E8">
        <w:rPr>
          <w:lang w:eastAsia="en-GB"/>
        </w:rPr>
        <w:t xml:space="preserve"> </w:t>
      </w:r>
      <w:r w:rsidR="00020565">
        <w:rPr>
          <w:lang w:eastAsia="en-GB"/>
        </w:rPr>
        <w:t>e</w:t>
      </w:r>
      <w:r w:rsidR="008518E9">
        <w:rPr>
          <w:lang w:eastAsia="en-GB"/>
        </w:rPr>
        <w:t xml:space="preserve">quation </w:t>
      </w:r>
      <w:r w:rsidR="006E7E6F">
        <w:rPr>
          <w:lang w:eastAsia="en-GB"/>
        </w:rPr>
        <w:t>(</w:t>
      </w:r>
      <w:r w:rsidR="008518E9">
        <w:rPr>
          <w:lang w:eastAsia="en-GB"/>
        </w:rPr>
        <w:t>4</w:t>
      </w:r>
      <w:r w:rsidR="006E7E6F">
        <w:rPr>
          <w:lang w:eastAsia="en-GB"/>
        </w:rPr>
        <w:t>)</w:t>
      </w:r>
      <w:r w:rsidR="00F306EF">
        <w:rPr>
          <w:lang w:eastAsia="en-GB"/>
        </w:rPr>
        <w:t xml:space="preserve">, </w:t>
      </w:r>
      <w:r w:rsidR="008518E9">
        <w:rPr>
          <w:lang w:eastAsia="en-GB"/>
        </w:rPr>
        <w:t xml:space="preserve">using </w:t>
      </w:r>
      <w:r w:rsidR="007E5DE0" w:rsidRPr="00664460">
        <w:rPr>
          <w:rFonts w:ascii="Calibri" w:hAnsi="Calibri" w:cs="Calibri"/>
          <w:i/>
        </w:rPr>
        <w:t>Δ</w:t>
      </w:r>
      <w:r w:rsidR="00286FB8">
        <w:rPr>
          <w:i/>
        </w:rPr>
        <w:t>L</w:t>
      </w:r>
      <w:r w:rsidR="007E5DE0" w:rsidRPr="007B419C">
        <w:t>= 4.85 µm</w:t>
      </w:r>
      <w:r w:rsidR="007E5DE0">
        <w:t xml:space="preserve"> and </w:t>
      </w:r>
      <w:r w:rsidR="00650E11">
        <w:t>stress</w:t>
      </w:r>
      <w:r w:rsidR="008518E9" w:rsidRPr="00F306EF">
        <w:rPr>
          <w:rFonts w:ascii="Symbol" w:hAnsi="Symbol"/>
          <w:i/>
        </w:rPr>
        <w:t></w:t>
      </w:r>
      <w:r w:rsidR="00A743BC">
        <w:rPr>
          <w:rFonts w:ascii="Symbol" w:hAnsi="Symbol"/>
          <w:i/>
          <w:vertAlign w:val="subscript"/>
        </w:rPr>
        <w:t></w:t>
      </w:r>
      <w:r w:rsidR="00650E11">
        <w:rPr>
          <w:rFonts w:ascii="Symbol" w:hAnsi="Symbol"/>
        </w:rPr>
        <w:t></w:t>
      </w:r>
      <w:r w:rsidR="008518E9">
        <w:t>=</w:t>
      </w:r>
      <w:r w:rsidR="00650E11">
        <w:t>12</w:t>
      </w:r>
      <w:r w:rsidR="00B46963">
        <w:t>.9</w:t>
      </w:r>
      <w:r w:rsidR="007E5DE0">
        <w:t xml:space="preserve"> MPa.</w:t>
      </w:r>
      <w:r w:rsidR="00202CFC">
        <w:t xml:space="preserve"> </w:t>
      </w:r>
      <w:r w:rsidR="006B7121">
        <w:t>The error bars indicated primarily arise from uncertainty the thickness</w:t>
      </w:r>
      <w:r w:rsidR="008148E8">
        <w:t xml:space="preserve"> of the beams.</w:t>
      </w:r>
      <w:r w:rsidR="006B7121">
        <w:t xml:space="preserve"> </w:t>
      </w:r>
      <w:r w:rsidR="00202CFC">
        <w:t xml:space="preserve">Inset </w:t>
      </w:r>
      <w:r w:rsidR="00C93ABB">
        <w:t>shows</w:t>
      </w:r>
      <w:r w:rsidR="00202CFC">
        <w:t xml:space="preserve"> the frequency response of a 100 µm doubly-clamped beam under vacuum with </w:t>
      </w:r>
      <w:r w:rsidR="00C93ABB">
        <w:t xml:space="preserve">the </w:t>
      </w:r>
      <w:r w:rsidR="00202CFC">
        <w:t xml:space="preserve">fitted Lorentzian (black line) </w:t>
      </w:r>
      <w:r w:rsidR="008518E9">
        <w:t>giving</w:t>
      </w:r>
      <w:r w:rsidR="00C93ABB">
        <w:t xml:space="preserve"> </w:t>
      </w:r>
      <w:r w:rsidR="00202CFC">
        <w:rPr>
          <w:i/>
        </w:rPr>
        <w:t>Q</w:t>
      </w:r>
      <w:r w:rsidR="00650E11">
        <w:t>~</w:t>
      </w:r>
      <w:r w:rsidR="00202CFC">
        <w:t xml:space="preserve"> 1819.</w:t>
      </w:r>
    </w:p>
    <w:p w14:paraId="647C5056" w14:textId="1F6CAD90" w:rsidR="00161CBC" w:rsidRPr="0054516A" w:rsidRDefault="00161CBC" w:rsidP="00161CBC">
      <w:pPr>
        <w:rPr>
          <w:lang w:eastAsia="en-GB"/>
        </w:rPr>
      </w:pPr>
    </w:p>
    <w:p w14:paraId="1022DF5E" w14:textId="0883D79E" w:rsidR="00623BD6" w:rsidRPr="00A27FDF" w:rsidRDefault="00161CBC" w:rsidP="00161CBC">
      <w:r w:rsidRPr="0054516A">
        <w:t xml:space="preserve">The devices fabricated are from a material </w:t>
      </w:r>
      <w:r w:rsidR="00165065">
        <w:t>with</w:t>
      </w:r>
      <w:r w:rsidR="00D023DE">
        <w:t xml:space="preserve"> high</w:t>
      </w:r>
      <w:r w:rsidRPr="0054516A">
        <w:t xml:space="preserve"> compressive</w:t>
      </w:r>
      <w:r w:rsidR="00D023DE">
        <w:t xml:space="preserve"> stress</w:t>
      </w:r>
      <w:r w:rsidRPr="0054516A">
        <w:t xml:space="preserve"> (436 MPa), but</w:t>
      </w:r>
      <w:r w:rsidR="008E46C8">
        <w:t xml:space="preserve"> the results of</w:t>
      </w:r>
      <w:r w:rsidR="00C93ABB">
        <w:t xml:space="preserve"> </w:t>
      </w:r>
      <w:r w:rsidR="00A27FDF">
        <w:t>this work</w:t>
      </w:r>
      <w:r w:rsidRPr="00ED3655">
        <w:t xml:space="preserve"> </w:t>
      </w:r>
      <w:r w:rsidR="005F5631">
        <w:t xml:space="preserve">nevertheless </w:t>
      </w:r>
      <w:r w:rsidRPr="00ED3655">
        <w:t>demonstrate</w:t>
      </w:r>
      <w:r w:rsidR="00D023DE">
        <w:t xml:space="preserve"> that</w:t>
      </w:r>
      <w:r w:rsidR="00C93ABB">
        <w:t xml:space="preserve"> </w:t>
      </w:r>
      <w:r w:rsidR="008E46C8">
        <w:t>under</w:t>
      </w:r>
      <w:r w:rsidR="00C93ABB">
        <w:t xml:space="preserve"> </w:t>
      </w:r>
      <w:r w:rsidR="008E46C8">
        <w:t xml:space="preserve">cutting the anchors can produce unbuckled beams </w:t>
      </w:r>
      <w:r w:rsidRPr="00ED3655">
        <w:t>under an effective tensile stress</w:t>
      </w:r>
      <w:r w:rsidR="00C93ABB">
        <w:t xml:space="preserve"> </w:t>
      </w:r>
      <w:r w:rsidR="00F306EF" w:rsidRPr="00F306EF">
        <w:rPr>
          <w:rFonts w:ascii="Calibri" w:hAnsi="Calibri"/>
          <w:i/>
        </w:rPr>
        <w:t>σ</w:t>
      </w:r>
      <w:r w:rsidR="00C93ABB" w:rsidRPr="00A743BC">
        <w:rPr>
          <w:rFonts w:ascii="Calibri" w:hAnsi="Calibri"/>
          <w:vertAlign w:val="subscript"/>
        </w:rPr>
        <w:t>t</w:t>
      </w:r>
      <w:r w:rsidRPr="00ED3655">
        <w:t xml:space="preserve"> of </w:t>
      </w:r>
      <w:r w:rsidR="00650E11">
        <w:t>12</w:t>
      </w:r>
      <w:r w:rsidR="00B46963">
        <w:t>.9</w:t>
      </w:r>
      <w:r w:rsidR="00650E11">
        <w:t xml:space="preserve"> MPa</w:t>
      </w:r>
      <w:r w:rsidRPr="007B419C">
        <w:t xml:space="preserve">. </w:t>
      </w:r>
      <w:r w:rsidR="00A27FDF">
        <w:t xml:space="preserve">The curvature and geometry of the anchors caused by </w:t>
      </w:r>
      <w:r w:rsidR="00A27FDF" w:rsidRPr="00BE179B">
        <w:rPr>
          <w:rFonts w:ascii="Calibri" w:hAnsi="Calibri"/>
          <w:i/>
        </w:rPr>
        <w:t>σ</w:t>
      </w:r>
      <w:r w:rsidR="00A27FDF" w:rsidRPr="00BE179B">
        <w:rPr>
          <w:i/>
          <w:vertAlign w:val="subscript"/>
        </w:rPr>
        <w:t>grad</w:t>
      </w:r>
      <w:r w:rsidR="00A27FDF">
        <w:t xml:space="preserve"> creates a resultant deflection of the anchors</w:t>
      </w:r>
      <w:r w:rsidR="008E46C8">
        <w:t>,</w:t>
      </w:r>
      <w:r w:rsidR="00A27FDF">
        <w:t xml:space="preserve"> which </w:t>
      </w:r>
      <w:r w:rsidR="008E46C8">
        <w:t xml:space="preserve">in turn </w:t>
      </w:r>
      <w:r w:rsidR="00A27FDF">
        <w:t>imparts a tensile stress to the beam section of the device.</w:t>
      </w:r>
    </w:p>
    <w:p w14:paraId="24DFD0BF" w14:textId="77777777" w:rsidR="00623BD6" w:rsidRDefault="00623BD6" w:rsidP="00161CBC"/>
    <w:p w14:paraId="395800AF" w14:textId="7764985F" w:rsidR="00744109" w:rsidRDefault="008E46C8" w:rsidP="00161CBC">
      <w:r>
        <w:t>Undercutting the anchors</w:t>
      </w:r>
      <w:r w:rsidR="00161CBC" w:rsidRPr="00664460">
        <w:t xml:space="preserve"> is a sim</w:t>
      </w:r>
      <w:r w:rsidR="00161CBC" w:rsidRPr="007B419C">
        <w:t>ple way to obtain tensile-stressed structures from a compressively-stressed material. This could have potential applications for different types of MEMS devices. For example, many doubly-clamped beam structures fabricated from carbon thin films</w:t>
      </w:r>
      <w:r w:rsidR="00165065">
        <w:t xml:space="preserve"> such as </w:t>
      </w:r>
      <w:r w:rsidR="00A84BBC">
        <w:t xml:space="preserve">DLC, nanographite and graphene </w:t>
      </w:r>
      <w:r w:rsidR="00161CBC" w:rsidRPr="007B419C">
        <w:t xml:space="preserve">appear to suffer from buckling </w:t>
      </w:r>
      <w:r w:rsidR="005630AF" w:rsidRPr="00ED3655">
        <w:fldChar w:fldCharType="begin" w:fldLock="1"/>
      </w:r>
      <w:r w:rsidR="00CF5AB0">
        <w:instrText>ADDIN CSL_CITATION { "citationItems" : [ { "id" : "ITEM-1", "itemData" : { "DOI" : "10.1039/C5NR02820E", "ISSN" : "2040-3364", "author" : [ { "dropping-particle" : "", "family" : "Tomi", "given" : "Matti", "non-dropping-particle" : "", "parse-names" : false, "suffix" : "" }, { "dropping-particle" : "", "family" : "Isacsson", "given" : "Andreas", "non-dropping-particle" : "", "parse-names" : false, "suffix" : "" }, { "dropping-particle" : "", "family" : "Oksanen", "given" : "Mika", "non-dropping-particle" : "", "parse-names" : false, "suffix" : "" }, { "dropping-particle" : "", "family" : "Lyashenko", "given" : "Dmitry", "non-dropping-particle" : "", "parse-names" : false, "suffix" : "" }, { "dropping-particle" : "", "family" : "Kaikkonen", "given" : "Jukka Pekka", "non-dropping-particle" : "", "parse-names" : false, "suffix" : "" }, { "dropping-particle" : "", "family" : "Tervakangas", "given" : "Sanna", "non-dropping-particle" : "", "parse-names" : false, "suffix" : "" }, { "dropping-particle" : "", "family" : "Kolehmainen", "given" : "Jukka", "non-dropping-particle" : "", "parse-names" : false, "suffix" : "" }, { "dropping-particle" : "", "family" : "Hakonen", "given" : "Pertti J.", "non-dropping-particle" : "", "parse-names" : false, "suffix" : "" } ], "container-title" : "Nanoscale", "id" : "ITEM-1", "issue" : "35", "issued" : { "date-parts" : [ [ "2015" ] ] }, "page" : "14747-14751", "publisher" : "Royal Society of Chemistry", "title" : "Buckled diamond-like carbon nanomechanical resonators", "type" : "article-journal", "volume" : "7" }, "uris" : [ "http://www.mendeley.com/documents/?uuid=e1eee517-7ca4-4dfd-a192-398f1b081a96" ] }, { "id" : "ITEM-2", "itemData" : { "DOI" : "10.1021/nl900479g", "ISBN" : "1530-6984", "ISSN" : "15306984", "PMID" : "19663456", "author" : [ { "dropping-particle" : "", "family" : "Shivaraman", "given" : "Shriram", "non-dropping-particle" : "", "parse-names" : false, "suffix" : "" }, { "dropping-particle" : "", "family" : "Barton", "given" : "Robert A", "non-dropping-particle" : "", "parse-names" : false, "suffix" : "" }, { "dropping-particle" : "", "family" : "Yu", "given" : "Xun", "non-dropping-particle" : "", "parse-names" : false, "suffix" : "" }, { "dropping-particle" : "", "family" : "Alden", "given" : "Jonathan", "non-dropping-particle" : "", "parse-names" : false, "suffix" : "" }, { "dropping-particle" : "", "family" : "Herman", "given" : "Lihong", "non-dropping-particle" : "", "parse-names" : false, "suffix" : "" }, { "dropping-particle" : "", "family" : "Chandrashekhar", "given" : "M V S", "non-dropping-particle" : "", "parse-names" : false, "suffix" : "" }, { "dropping-particle" : "", "family" : "Park", "given" : "Jiwoong", "non-dropping-particle" : "", "parse-names" : false, "suffix" : "" }, { "dropping-particle" : "", "family" : "Mceuen", "given" : "Paul L", "non-dropping-particle" : "", "parse-names" : false, "suffix" : "" }, { "dropping-particle" : "", "family" : "Parpia", "given" : "Jeevak M", "non-dropping-particle" : "", "parse-names" : false, "suffix" : "" }, { "dropping-particle" : "", "family" : "Craighead", "given" : "Harold G", "non-dropping-particle" : "", "parse-names" : false, "suffix" : "" }, { "dropping-particle" : "", "family" : "Spencer", "given" : "Michael G", "non-dropping-particle" : "", "parse-names" : false, "suffix" : "" } ], "container-title" : "Nano Letters", "id" : "ITEM-2", "issue" : "9", "issued" : { "date-parts" : [ [ "2009" ] ] }, "page" : "1-6", "title" : "Free-Standing Epitaxial Graphene", "type" : "article-journal", "volume" : "9" }, "uris" : [ "http://www.mendeley.com/documents/?uuid=3bb8a6bf-5815-4230-84e0-400ed21075c5" ] }, { "id" : "ITEM-3", "itemData" : { "DOI" : "10.1039/C6NR00253F", "ISSN" : "2040-3364", "author" : [ { "dropping-particle" : "", "family" : "Sun", "given" : "Jian", "non-dropping-particle" : "", "parse-names" : false, "suffix" : "" }, { "dropping-particle" : "", "family" : "Schmidt", "given" : "Marek E.", "non-dropping-particle" : "", "parse-names" : false, "suffix" : "" }, { "dropping-particle" : "", "family" : "Muruganathan", "given" : "Manoharan", "non-dropping-particle" : "", "parse-names" : false, "suffix" : "" }, { "dropping-particle" : "", "family" : "Chong", "given" : "Harold M. H.", "non-dropping-particle" : "", "parse-names" : false, "suffix" : "" }, { "dropping-particle" : "", "family" : "Mizuta", "given" : "Hiroshi", "non-dropping-particle" : "", "parse-names" : false, "suffix" : "" } ], "container-title" : "Nanoscale", "id" : "ITEM-3", "issue" : "12", "issued" : { "date-parts" : [ [ "2016" ] ] }, "page" : "6659-6665", "publisher" : "Royal Society of Chemistry", "title" : "Large-scale nanoelectromechanical switches based on directly deposited nanocrystalline graphene on insulating substrates", "type" : "article-journal", "volume" : "8" }, "uris" : [ "http://www.mendeley.com/documents/?uuid=98496534-b24a-4fc2-9ec3-144d0c93c7f6" ] } ], "mendeley" : { "formattedCitation" : "[3,12,43]", "plainTextFormattedCitation" : "[3,12,43]", "previouslyFormattedCitation" : "[3,12,43]" }, "properties" : { "noteIndex" : 0 }, "schema" : "https://github.com/citation-style-language/schema/raw/master/csl-citation.json" }</w:instrText>
      </w:r>
      <w:r w:rsidR="005630AF" w:rsidRPr="00ED3655">
        <w:fldChar w:fldCharType="separate"/>
      </w:r>
      <w:r w:rsidR="00CF5AB0" w:rsidRPr="00CF5AB0">
        <w:rPr>
          <w:noProof/>
        </w:rPr>
        <w:t>[3,12,43]</w:t>
      </w:r>
      <w:r w:rsidR="005630AF" w:rsidRPr="00ED3655">
        <w:fldChar w:fldCharType="end"/>
      </w:r>
      <w:r w:rsidR="001A31F6">
        <w:t>,</w:t>
      </w:r>
      <w:r w:rsidR="00161CBC" w:rsidRPr="00ED3655">
        <w:t xml:space="preserve"> which greatly increases unreliability and irreproducibility. Furthermore, the stiffness </w:t>
      </w:r>
      <w:r w:rsidR="00165065">
        <w:t xml:space="preserve">and geometry </w:t>
      </w:r>
      <w:r w:rsidR="00161CBC" w:rsidRPr="00ED3655">
        <w:t xml:space="preserve">of an out-of-plane MEMS or NEMS switching device could be </w:t>
      </w:r>
      <w:r w:rsidR="00073B70">
        <w:t>trimmed</w:t>
      </w:r>
      <w:r w:rsidR="00C93ABB">
        <w:t xml:space="preserve"> </w:t>
      </w:r>
      <w:r w:rsidR="00161CBC" w:rsidRPr="00ED3655">
        <w:t xml:space="preserve">using this </w:t>
      </w:r>
      <w:r w:rsidR="00165065">
        <w:t>undercut method</w:t>
      </w:r>
      <w:r w:rsidR="00161CBC" w:rsidRPr="00ED3655">
        <w:t>, thereby altering the pu</w:t>
      </w:r>
      <w:r w:rsidR="00161CBC" w:rsidRPr="00664460">
        <w:t xml:space="preserve">ll-in </w:t>
      </w:r>
      <w:r w:rsidR="00744109">
        <w:t>v</w:t>
      </w:r>
      <w:r w:rsidR="00744109" w:rsidRPr="00664460">
        <w:t>oltage</w:t>
      </w:r>
      <w:r w:rsidR="00161CBC" w:rsidRPr="00664460">
        <w:t xml:space="preserve">. </w:t>
      </w:r>
    </w:p>
    <w:p w14:paraId="6A287866" w14:textId="77777777" w:rsidR="00A743BC" w:rsidRDefault="00A743BC" w:rsidP="00161CBC"/>
    <w:p w14:paraId="001F167D" w14:textId="77777777" w:rsidR="00030654" w:rsidRPr="007B419C" w:rsidRDefault="00030654" w:rsidP="00D4687A">
      <w:pPr>
        <w:pStyle w:val="Heading1"/>
        <w:numPr>
          <w:ilvl w:val="0"/>
          <w:numId w:val="2"/>
        </w:numPr>
      </w:pPr>
      <w:r w:rsidRPr="007B419C">
        <w:lastRenderedPageBreak/>
        <w:t>Conclusions</w:t>
      </w:r>
    </w:p>
    <w:p w14:paraId="43AE75E1" w14:textId="7CB587EC" w:rsidR="00161CBC" w:rsidRPr="007B419C" w:rsidRDefault="00744109" w:rsidP="00161CBC">
      <w:r w:rsidRPr="009F5220">
        <w:t>T</w:t>
      </w:r>
      <w:r w:rsidR="00161CBC" w:rsidRPr="009F5220">
        <w:t xml:space="preserve">he </w:t>
      </w:r>
      <w:r w:rsidR="00BD7779">
        <w:t xml:space="preserve">fabrication and </w:t>
      </w:r>
      <w:r w:rsidR="00420D86">
        <w:t>characterisation</w:t>
      </w:r>
      <w:r w:rsidR="00161CBC" w:rsidRPr="009F5220">
        <w:t xml:space="preserve"> of MEMS nanographite resonators </w:t>
      </w:r>
      <w:r w:rsidRPr="009F5220">
        <w:t>has been presented</w:t>
      </w:r>
      <w:r w:rsidR="00A27FDF" w:rsidRPr="00BE179B">
        <w:t xml:space="preserve">. The deposition of nanographite was </w:t>
      </w:r>
      <w:r w:rsidR="009F5220" w:rsidRPr="00BE179B">
        <w:t>achieved using PECVD, and this</w:t>
      </w:r>
      <w:r w:rsidR="005F5631">
        <w:t xml:space="preserve"> </w:t>
      </w:r>
      <w:r w:rsidR="00AA6AB2" w:rsidRPr="009F5220">
        <w:t>enabled fabrication of devices using standard MEMS micromachining technology</w:t>
      </w:r>
      <w:r w:rsidR="00165065">
        <w:t>.</w:t>
      </w:r>
    </w:p>
    <w:p w14:paraId="16ED029F" w14:textId="77777777" w:rsidR="00161CBC" w:rsidRPr="007B419C" w:rsidRDefault="00161CBC" w:rsidP="00161CBC"/>
    <w:p w14:paraId="1D8A535F" w14:textId="0882ECEC" w:rsidR="00623BD6" w:rsidRDefault="00161CBC" w:rsidP="00161CBC">
      <w:r w:rsidRPr="007B419C">
        <w:t>Although the material is under a high compressive stress</w:t>
      </w:r>
      <w:r w:rsidR="005F5631">
        <w:t xml:space="preserve">, </w:t>
      </w:r>
      <w:r w:rsidR="00BD7779">
        <w:t xml:space="preserve">undercutting the anchors of the beam structures enables the stress </w:t>
      </w:r>
      <w:r w:rsidR="005A4F50">
        <w:t>gradient</w:t>
      </w:r>
      <w:r w:rsidR="005F5631">
        <w:t xml:space="preserve"> </w:t>
      </w:r>
      <w:r w:rsidR="00897221" w:rsidRPr="007D3045">
        <w:rPr>
          <w:rFonts w:ascii="Calibri" w:hAnsi="Calibri"/>
          <w:i/>
        </w:rPr>
        <w:t>σ</w:t>
      </w:r>
      <w:r w:rsidR="00897221" w:rsidRPr="007D3045">
        <w:rPr>
          <w:i/>
          <w:vertAlign w:val="subscript"/>
        </w:rPr>
        <w:t>grad</w:t>
      </w:r>
      <w:r w:rsidR="005F5631">
        <w:rPr>
          <w:i/>
          <w:vertAlign w:val="subscript"/>
        </w:rPr>
        <w:t xml:space="preserve"> </w:t>
      </w:r>
      <w:r w:rsidRPr="00ED3655">
        <w:t>in the film to lift up the beam anchors, and thereby ‘pull’ the beam tight. This i</w:t>
      </w:r>
      <w:r w:rsidRPr="00664460">
        <w:t>s a technique which may be o</w:t>
      </w:r>
      <w:r w:rsidR="005116DC" w:rsidRPr="007B419C">
        <w:t xml:space="preserve">f wide-ranging interest, as </w:t>
      </w:r>
      <w:r w:rsidRPr="007B419C">
        <w:t xml:space="preserve">a large number of carbon doubly-clamped devices </w:t>
      </w:r>
      <w:r w:rsidR="005116DC" w:rsidRPr="007B419C">
        <w:t>suffer from</w:t>
      </w:r>
      <w:r w:rsidRPr="007B419C">
        <w:t xml:space="preserve"> buckling </w:t>
      </w:r>
      <w:r w:rsidR="005630AF" w:rsidRPr="00ED3655">
        <w:fldChar w:fldCharType="begin" w:fldLock="1"/>
      </w:r>
      <w:r w:rsidR="00CF5AB0">
        <w:instrText>ADDIN CSL_CITATION { "citationItems" : [ { "id" : "ITEM-1", "itemData" : { "DOI" : "10.1039/C5NR02820E", "ISSN" : "2040-3364", "author" : [ { "dropping-particle" : "", "family" : "Tomi", "given" : "Matti", "non-dropping-particle" : "", "parse-names" : false, "suffix" : "" }, { "dropping-particle" : "", "family" : "Isacsson", "given" : "Andreas", "non-dropping-particle" : "", "parse-names" : false, "suffix" : "" }, { "dropping-particle" : "", "family" : "Oksanen", "given" : "Mika", "non-dropping-particle" : "", "parse-names" : false, "suffix" : "" }, { "dropping-particle" : "", "family" : "Lyashenko", "given" : "Dmitry", "non-dropping-particle" : "", "parse-names" : false, "suffix" : "" }, { "dropping-particle" : "", "family" : "Kaikkonen", "given" : "Jukka Pekka", "non-dropping-particle" : "", "parse-names" : false, "suffix" : "" }, { "dropping-particle" : "", "family" : "Tervakangas", "given" : "Sanna", "non-dropping-particle" : "", "parse-names" : false, "suffix" : "" }, { "dropping-particle" : "", "family" : "Kolehmainen", "given" : "Jukka", "non-dropping-particle" : "", "parse-names" : false, "suffix" : "" }, { "dropping-particle" : "", "family" : "Hakonen", "given" : "Pertti J.", "non-dropping-particle" : "", "parse-names" : false, "suffix" : "" } ], "container-title" : "Nanoscale", "id" : "ITEM-1", "issue" : "35", "issued" : { "date-parts" : [ [ "2015" ] ] }, "page" : "14747-14751", "publisher" : "Royal Society of Chemistry", "title" : "Buckled diamond-like carbon nanomechanical resonators", "type" : "article-journal", "volume" : "7" }, "uris" : [ "http://www.mendeley.com/documents/?uuid=e1eee517-7ca4-4dfd-a192-398f1b081a96" ] }, { "id" : "ITEM-2", "itemData" : { "DOI" : "10.1039/C6NR00253F", "ISSN" : "2040-3364", "author" : [ { "dropping-particle" : "", "family" : "Sun", "given" : "Jian", "non-dropping-particle" : "", "parse-names" : false, "suffix" : "" }, { "dropping-particle" : "", "family" : "Schmidt", "given" : "Marek E.", "non-dropping-particle" : "", "parse-names" : false, "suffix" : "" }, { "dropping-particle" : "", "family" : "Muruganathan", "given" : "Manoharan", "non-dropping-particle" : "", "parse-names" : false, "suffix" : "" }, { "dropping-particle" : "", "family" : "Chong", "given" : "Harold M. H.", "non-dropping-particle" : "", "parse-names" : false, "suffix" : "" }, { "dropping-particle" : "", "family" : "Mizuta", "given" : "Hiroshi", "non-dropping-particle" : "", "parse-names" : false, "suffix" : "" } ], "container-title" : "Nanoscale", "id" : "ITEM-2", "issue" : "12", "issued" : { "date-parts" : [ [ "2016" ] ] }, "page" : "6659-6665", "publisher" : "Royal Society of Chemistry", "title" : "Large-scale nanoelectromechanical switches based on directly deposited nanocrystalline graphene on insulating substrates", "type" : "article-journal", "volume" : "8" }, "uris" : [ "http://www.mendeley.com/documents/?uuid=98496534-b24a-4fc2-9ec3-144d0c93c7f6" ] }, { "id" : "ITEM-3", "itemData" : { "DOI" : "10.1021/nl900479g", "ISBN" : "1530-6984", "ISSN" : "15306984", "PMID" : "19663456", "author" : [ { "dropping-particle" : "", "family" : "Shivaraman", "given" : "Shriram", "non-dropping-particle" : "", "parse-names" : false, "suffix" : "" }, { "dropping-particle" : "", "family" : "Barton", "given" : "Robert A", "non-dropping-particle" : "", "parse-names" : false, "suffix" : "" }, { "dropping-particle" : "", "family" : "Yu", "given" : "Xun", "non-dropping-particle" : "", "parse-names" : false, "suffix" : "" }, { "dropping-particle" : "", "family" : "Alden", "given" : "Jonathan", "non-dropping-particle" : "", "parse-names" : false, "suffix" : "" }, { "dropping-particle" : "", "family" : "Herman", "given" : "Lihong", "non-dropping-particle" : "", "parse-names" : false, "suffix" : "" }, { "dropping-particle" : "", "family" : "Chandrashekhar", "given" : "M V S", "non-dropping-particle" : "", "parse-names" : false, "suffix" : "" }, { "dropping-particle" : "", "family" : "Park", "given" : "Jiwoong", "non-dropping-particle" : "", "parse-names" : false, "suffix" : "" }, { "dropping-particle" : "", "family" : "Mceuen", "given" : "Paul L", "non-dropping-particle" : "", "parse-names" : false, "suffix" : "" }, { "dropping-particle" : "", "family" : "Parpia", "given" : "Jeevak M", "non-dropping-particle" : "", "parse-names" : false, "suffix" : "" }, { "dropping-particle" : "", "family" : "Craighead", "given" : "Harold G", "non-dropping-particle" : "", "parse-names" : false, "suffix" : "" }, { "dropping-particle" : "", "family" : "Spencer", "given" : "Michael G", "non-dropping-particle" : "", "parse-names" : false, "suffix" : "" } ], "container-title" : "Nano Letters", "id" : "ITEM-3", "issue" : "9", "issued" : { "date-parts" : [ [ "2009" ] ] }, "page" : "1-6", "title" : "Free-Standing Epitaxial Graphene", "type" : "article-journal", "volume" : "9" }, "uris" : [ "http://www.mendeley.com/documents/?uuid=3bb8a6bf-5815-4230-84e0-400ed21075c5" ] } ], "mendeley" : { "formattedCitation" : "[3,12,43]", "plainTextFormattedCitation" : "[3,12,43]", "previouslyFormattedCitation" : "[3,12,43]" }, "properties" : { "noteIndex" : 0 }, "schema" : "https://github.com/citation-style-language/schema/raw/master/csl-citation.json" }</w:instrText>
      </w:r>
      <w:r w:rsidR="005630AF" w:rsidRPr="00ED3655">
        <w:fldChar w:fldCharType="separate"/>
      </w:r>
      <w:r w:rsidR="00CF5AB0" w:rsidRPr="00CF5AB0">
        <w:rPr>
          <w:noProof/>
        </w:rPr>
        <w:t>[3,12,43]</w:t>
      </w:r>
      <w:r w:rsidR="005630AF" w:rsidRPr="00ED3655">
        <w:fldChar w:fldCharType="end"/>
      </w:r>
      <w:r w:rsidRPr="00ED3655">
        <w:t xml:space="preserve">. The </w:t>
      </w:r>
      <w:r w:rsidR="008C1BA0" w:rsidRPr="00664460">
        <w:t>large-scale</w:t>
      </w:r>
      <w:r w:rsidRPr="00664460">
        <w:t xml:space="preserve"> and reprod</w:t>
      </w:r>
      <w:r w:rsidRPr="007B419C">
        <w:t>ucible synthesis route of nanographite</w:t>
      </w:r>
      <w:r w:rsidR="005F5631">
        <w:t xml:space="preserve"> </w:t>
      </w:r>
      <w:r w:rsidR="008C1BA0" w:rsidRPr="007B419C">
        <w:t>is well-suited for</w:t>
      </w:r>
      <w:r w:rsidRPr="007B419C">
        <w:t xml:space="preserve"> MEMS and NEMS </w:t>
      </w:r>
      <w:r w:rsidR="00A84BBC">
        <w:t>applications, and t</w:t>
      </w:r>
      <w:r w:rsidRPr="007B419C">
        <w:t xml:space="preserve">he results show </w:t>
      </w:r>
      <w:r w:rsidR="00165065">
        <w:t>that nanographite is</w:t>
      </w:r>
      <w:r w:rsidRPr="007B419C">
        <w:t xml:space="preserve"> a promising material for </w:t>
      </w:r>
      <w:r w:rsidR="00165065">
        <w:t xml:space="preserve">MEMS </w:t>
      </w:r>
      <w:r w:rsidRPr="005D5676">
        <w:t>resonators</w:t>
      </w:r>
      <w:r w:rsidR="002518E7" w:rsidRPr="005D5676">
        <w:t>. Furthermore, due to the electrical conductivity</w:t>
      </w:r>
      <w:r w:rsidR="009F5220">
        <w:t xml:space="preserve">, </w:t>
      </w:r>
      <w:r w:rsidR="002518E7" w:rsidRPr="005D5676">
        <w:t>low Young’s modulus</w:t>
      </w:r>
      <w:r w:rsidR="009F5220">
        <w:t xml:space="preserve"> of 23 GPa</w:t>
      </w:r>
      <w:r w:rsidR="00165065">
        <w:t xml:space="preserve"> </w:t>
      </w:r>
      <w:r w:rsidR="005630AF">
        <w:fldChar w:fldCharType="begin" w:fldLock="1"/>
      </w:r>
      <w:r w:rsidR="009F5220">
        <w:instrText>ADDIN CSL_CITATION { "citationItems" : [ { "id" : "ITEM-1", "itemData" : { "DOI" : "10.1016/j.mee.2016.03.040", "ISSN" : "01679317", "abstract" : "Conductive nanocrystalline graphite has been deposited using plasma-enhanced chemical vapour deposition at 750??C, directly onto silicon substrates without any catalyst and fabricated into micromechanical membrane and beam structures. Using the buckling profile of the membrane and beam structures, we measure a built-in strain of - 0.0142 and through wafer-bow measurement, a compressive stress of 436 MPa. From this we have calculated the Young's modulus of nanographite as 23.0 ?? 2.7 GPa. This represents a scalable method for fabricating nanographite MEMS and NEMS devices via a microfabrication-compatible process and provides useful mechanical properties to enable design of future devices.", "author" : [ { "dropping-particle" : "", "family" : "Fishlock", "given" : "S. J.", "non-dropping-particle" : "", "parse-names" : false, "suffix" : "" }, { "dropping-particle" : "", "family" : "Grech", "given" : "D.", "non-dropping-particle" : "", "parse-names" : false, "suffix" : "" }, { "dropping-particle" : "", "family" : "McBride", "given" : "J. W.", "non-dropping-particle" : "", "parse-names" : false, "suffix" : "" }, { "dropping-particle" : "", "family" : "Chong", "given" : "H. M H", "non-dropping-particle" : "", "parse-names" : false, "suffix" : "" }, { "dropping-particle" : "", "family" : "Pu", "given" : "S. H.", "non-dropping-particle" : "", "parse-names" : false, "suffix" : "" } ], "container-title" : "Microelectronic Engineering", "id" : "ITEM-1", "issued" : { "date-parts" : [ [ "2016" ] ] }, "page" : "184-189", "title" : "Mechanical characterisation of nanocrystalline graphite using micromechanical structures", "type" : "article-journal", "volume" : "159" }, "uris" : [ "http://www.mendeley.com/documents/?uuid=5707cd4c-c37e-4c57-b4bf-7d9bc0d6d045" ] } ], "mendeley" : { "formattedCitation" : "[20]", "plainTextFormattedCitation" : "[20]", "previouslyFormattedCitation" : "[20]" }, "properties" : { "noteIndex" : 0 }, "schema" : "https://github.com/citation-style-language/schema/raw/master/csl-citation.json" }</w:instrText>
      </w:r>
      <w:r w:rsidR="005630AF">
        <w:fldChar w:fldCharType="separate"/>
      </w:r>
      <w:r w:rsidR="009F5220" w:rsidRPr="009F5220">
        <w:rPr>
          <w:noProof/>
        </w:rPr>
        <w:t>[20]</w:t>
      </w:r>
      <w:r w:rsidR="005630AF">
        <w:fldChar w:fldCharType="end"/>
      </w:r>
      <w:r w:rsidR="002518E7" w:rsidRPr="005D5676">
        <w:t xml:space="preserve">, and </w:t>
      </w:r>
      <w:r w:rsidR="00A54E62">
        <w:t>low stiction compared with metals</w:t>
      </w:r>
      <w:r w:rsidR="000F591F">
        <w:t> </w:t>
      </w:r>
      <w:r w:rsidR="005630AF">
        <w:fldChar w:fldCharType="begin" w:fldLock="1"/>
      </w:r>
      <w:r w:rsidR="00AE00BF">
        <w:instrText>ADDIN CSL_CITATION { "citationItems" : [ { "id" : "ITEM-1", "itemData" : { "DOI" : "10.1002/adma.201104889", "ISSN" : "09359648", "author" : [ { "dropping-particle" : "", "family" : "Loh", "given" : "Owen", "non-dropping-particle" : "", "parse-names" : false, "suffix" : "" }, { "dropping-particle" : "", "family" : "Wei", "given" : "Xiaoding", "non-dropping-particle" : "", "parse-names" : false, "suffix" : "" }, { "dropping-particle" : "", "family" : "Sullivan", "given" : "John", "non-dropping-particle" : "", "parse-names" : false, "suffix" : "" }, { "dropping-particle" : "", "family" : "Ocola", "given" : "Leonidas E.", "non-dropping-particle" : "", "parse-names" : false, "suffix" : "" }, { "dropping-particle" : "", "family" : "Divan", "given" : "Ralu", "non-dropping-particle" : "", "parse-names" : false, "suffix" : "" }, { "dropping-particle" : "", "family" : "Espinosa", "given" : "Horacio D.", "non-dropping-particle" : "", "parse-names" : false, "suffix" : "" } ], "container-title" : "Advanced Materials", "id" : "ITEM-1", "issue" : "18", "issued" : { "date-parts" : [ [ "2012" ] ] }, "page" : "2463-2468", "title" : "Carbon-Carbon Contacts for Robust Nanoelectromechanical Switches", "type" : "article-journal", "volume" : "24" }, "uris" : [ "http://www.mendeley.com/documents/?uuid=0af3823e-ef6e-4efd-bb1e-bb17b7a14548" ] } ], "mendeley" : { "formattedCitation" : "[11]", "plainTextFormattedCitation" : "[11]", "previouslyFormattedCitation" : "[11]" }, "properties" : { "noteIndex" : 0 }, "schema" : "https://github.com/citation-style-language/schema/raw/master/csl-citation.json" }</w:instrText>
      </w:r>
      <w:r w:rsidR="005630AF">
        <w:fldChar w:fldCharType="separate"/>
      </w:r>
      <w:r w:rsidR="00A54E62" w:rsidRPr="00A54E62">
        <w:rPr>
          <w:noProof/>
        </w:rPr>
        <w:t>[11]</w:t>
      </w:r>
      <w:r w:rsidR="005630AF">
        <w:fldChar w:fldCharType="end"/>
      </w:r>
      <w:r w:rsidR="005F5631">
        <w:t xml:space="preserve">, </w:t>
      </w:r>
      <w:r w:rsidR="002518E7" w:rsidRPr="005D5676">
        <w:t xml:space="preserve">nanographite is </w:t>
      </w:r>
      <w:r w:rsidR="002518E7" w:rsidRPr="00B60FCD">
        <w:t xml:space="preserve">a very attractive material for NEMS switches </w:t>
      </w:r>
      <w:r w:rsidR="005630AF">
        <w:fldChar w:fldCharType="begin" w:fldLock="1"/>
      </w:r>
      <w:r w:rsidR="00A54E62">
        <w:instrText>ADDIN CSL_CITATION { "citationItems" : [ { "id" : "ITEM-1", "itemData" : { "DOI" : "10.1039/C6NR00253F", "ISSN" : "2040-3364", "author" : [ { "dropping-particle" : "", "family" : "Sun", "given" : "Jian", "non-dropping-particle" : "", "parse-names" : false, "suffix" : "" }, { "dropping-particle" : "", "family" : "Schmidt", "given" : "Marek E.", "non-dropping-particle" : "", "parse-names" : false, "suffix" : "" }, { "dropping-particle" : "", "family" : "Muruganathan", "given" : "Manoharan", "non-dropping-particle" : "", "parse-names" : false, "suffix" : "" }, { "dropping-particle" : "", "family" : "Chong", "given" : "Harold M. H.", "non-dropping-particle" : "", "parse-names" : false, "suffix" : "" }, { "dropping-particle" : "", "family" : "Mizuta", "given" : "Hiroshi", "non-dropping-particle" : "", "parse-names" : false, "suffix" : "" } ], "container-title" : "Nanoscale", "id" : "ITEM-1", "issue" : "12", "issued" : { "date-parts" : [ [ "2016" ] ] }, "page" : "6659-6665", "publisher" : "Royal Society of Chemistry", "title" : "Large-scale nanoelectromechanical switches based on directly deposited nanocrystalline graphene on insulating substrates", "type" : "article-journal", "volume" : "8" }, "uris" : [ "http://www.mendeley.com/documents/?uuid=98496534-b24a-4fc2-9ec3-144d0c93c7f6" ] } ], "mendeley" : { "formattedCitation" : "[12]", "plainTextFormattedCitation" : "[12]", "previouslyFormattedCitation" : "[12]" }, "properties" : { "noteIndex" : 0 }, "schema" : "https://github.com/citation-style-language/schema/raw/master/csl-citation.json" }</w:instrText>
      </w:r>
      <w:r w:rsidR="005630AF">
        <w:fldChar w:fldCharType="separate"/>
      </w:r>
      <w:r w:rsidR="009F5220" w:rsidRPr="009F5220">
        <w:rPr>
          <w:noProof/>
        </w:rPr>
        <w:t>[12]</w:t>
      </w:r>
      <w:r w:rsidR="005630AF">
        <w:fldChar w:fldCharType="end"/>
      </w:r>
      <w:r w:rsidR="000F591F">
        <w:t>.</w:t>
      </w:r>
      <w:r w:rsidR="00BD7779">
        <w:t xml:space="preserve"> </w:t>
      </w:r>
    </w:p>
    <w:p w14:paraId="5EAD3389" w14:textId="77777777" w:rsidR="008E2FA0" w:rsidRDefault="00286FB8" w:rsidP="0070148A">
      <w:pPr>
        <w:pStyle w:val="Heading1"/>
      </w:pPr>
      <w:r>
        <w:t xml:space="preserve">5. </w:t>
      </w:r>
      <w:r w:rsidR="0070148A">
        <w:t>Acknowledgements</w:t>
      </w:r>
    </w:p>
    <w:p w14:paraId="359EE84F" w14:textId="5BEA20D4" w:rsidR="0070148A" w:rsidRDefault="0070148A" w:rsidP="0070148A">
      <w:pPr>
        <w:rPr>
          <w:color w:val="000000"/>
        </w:rPr>
      </w:pPr>
      <w:r>
        <w:t>The author’s gratefully acknowledge funding from the Faculty of Engineering and the Environment, University of Southampton, IMRE, A*STAR under the ARAP programme</w:t>
      </w:r>
      <w:r w:rsidR="005F5631">
        <w:t>,</w:t>
      </w:r>
      <w:r>
        <w:t xml:space="preserve"> and </w:t>
      </w:r>
      <w:r>
        <w:rPr>
          <w:color w:val="000000"/>
        </w:rPr>
        <w:t xml:space="preserve">Malaysian Ministry of </w:t>
      </w:r>
      <w:r w:rsidR="00165065">
        <w:rPr>
          <w:color w:val="000000"/>
        </w:rPr>
        <w:t xml:space="preserve">Higher </w:t>
      </w:r>
      <w:r>
        <w:rPr>
          <w:color w:val="000000"/>
        </w:rPr>
        <w:t>Education grant FRGS/2/2014/TK03/USMC/02/1.</w:t>
      </w:r>
    </w:p>
    <w:p w14:paraId="2C42FADD" w14:textId="77777777" w:rsidR="002D03AB" w:rsidRDefault="002D03AB">
      <w:pPr>
        <w:spacing w:after="200" w:line="276" w:lineRule="auto"/>
        <w:jc w:val="left"/>
        <w:rPr>
          <w:color w:val="000000"/>
        </w:rPr>
      </w:pPr>
      <w:r>
        <w:rPr>
          <w:color w:val="000000"/>
        </w:rPr>
        <w:br w:type="page"/>
      </w:r>
    </w:p>
    <w:p w14:paraId="209EB3CC" w14:textId="77777777" w:rsidR="002D03AB" w:rsidRDefault="002D03AB" w:rsidP="002D03AB">
      <w:pPr>
        <w:pStyle w:val="Heading1"/>
      </w:pPr>
      <w:r>
        <w:lastRenderedPageBreak/>
        <w:t>References</w:t>
      </w:r>
    </w:p>
    <w:p w14:paraId="203D6302" w14:textId="0E446448" w:rsidR="00CF5AB0" w:rsidRPr="00CF5AB0" w:rsidRDefault="005630AF" w:rsidP="00CF5AB0">
      <w:pPr>
        <w:widowControl w:val="0"/>
        <w:autoSpaceDE w:val="0"/>
        <w:autoSpaceDN w:val="0"/>
        <w:adjustRightInd w:val="0"/>
        <w:ind w:left="640" w:hanging="640"/>
        <w:rPr>
          <w:rFonts w:cs="Times New Roman"/>
          <w:noProof/>
        </w:rPr>
      </w:pPr>
      <w:r>
        <w:fldChar w:fldCharType="begin" w:fldLock="1"/>
      </w:r>
      <w:r w:rsidR="002D03AB">
        <w:instrText xml:space="preserve">ADDIN Mendeley Bibliography CSL_BIBLIOGRAPHY </w:instrText>
      </w:r>
      <w:r>
        <w:fldChar w:fldCharType="separate"/>
      </w:r>
      <w:r w:rsidR="00CF5AB0" w:rsidRPr="00CF5AB0">
        <w:rPr>
          <w:rFonts w:cs="Times New Roman"/>
          <w:noProof/>
        </w:rPr>
        <w:t>[1]</w:t>
      </w:r>
      <w:r w:rsidR="00CF5AB0" w:rsidRPr="00CF5AB0">
        <w:rPr>
          <w:rFonts w:cs="Times New Roman"/>
          <w:noProof/>
        </w:rPr>
        <w:tab/>
        <w:t>J.S. Bunch, A.M. van der Zande, S.S. Verbridge, I.W. Frank, D.M. Tanenbaum, J.M. Parpia, H.G. Craighead, P.L. McEuen, Electromechanical resonators from graphene sheets., Science. 315 (2007) 490–3. doi:10.1126/science.1136836.</w:t>
      </w:r>
    </w:p>
    <w:p w14:paraId="6E0C1399"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[2]</w:t>
      </w:r>
      <w:r w:rsidRPr="00CF5AB0">
        <w:rPr>
          <w:rFonts w:cs="Times New Roman"/>
          <w:noProof/>
        </w:rPr>
        <w:tab/>
        <w:t>A.M. Van Der Zande, R. a Barton, J.S. Alden, C.S. Ruiz-Vargas, W.S. Whitney, P.H.Q. Pham, J. Park, J.M. Parpia, H.G. Craighead, P.L. McEuen, Large-Scale Arrays of Single-Layer Graphene Resonators., Nano Letters. (2010) 4869–4873. doi:10.1021/nl102713c.</w:t>
      </w:r>
    </w:p>
    <w:p w14:paraId="6058C68C"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[3]</w:t>
      </w:r>
      <w:r w:rsidRPr="00CF5AB0">
        <w:rPr>
          <w:rFonts w:cs="Times New Roman"/>
          <w:noProof/>
        </w:rPr>
        <w:tab/>
        <w:t>M. Tomi, A. Isacsson, M. Oksanen, D. Lyashenko, J.P. Kaikkonen, S. Tervakangas, J. Kolehmainen, P.J. Hakonen, Buckled diamond-like carbon nanomechanical resonators, Nanoscale. 7 (2015) 14747–14751. doi:10.1039/C5NR02820E.</w:t>
      </w:r>
    </w:p>
    <w:p w14:paraId="48C5CD57"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[4]</w:t>
      </w:r>
      <w:r w:rsidRPr="00CF5AB0">
        <w:rPr>
          <w:rFonts w:cs="Times New Roman"/>
          <w:noProof/>
        </w:rPr>
        <w:tab/>
        <w:t>K.I. Bolotin, K.J. Sikes, Z. Jiang, M. Klima, G. Fudenberg, J. Hone, P. Kim, H.L. Stormer, Ultrahigh electron mobility in suspended graphene, Solid State Communications. 146 (2008) 351–355. doi:10.1016/j.ssc.2008.02.024.</w:t>
      </w:r>
    </w:p>
    <w:p w14:paraId="67634C55"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[5]</w:t>
      </w:r>
      <w:r w:rsidRPr="00CF5AB0">
        <w:rPr>
          <w:rFonts w:cs="Times New Roman"/>
          <w:noProof/>
        </w:rPr>
        <w:tab/>
        <w:t>G.-H. Lee, R.C. Cooper, S.J. An, S. Lee, A. van der Zande, N. Petrone, A.G. Hammerberg, C. Lee, B. Crawford, W. Oliver, J.W. Kysar, J. Hone, High-strength chemical-vapor-deposited graphene and grain boundaries., Science (New York, N.Y.). 340 (2013) 1073–6. doi:10.1126/science.1235126.</w:t>
      </w:r>
    </w:p>
    <w:p w14:paraId="67744EE4"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[6]</w:t>
      </w:r>
      <w:r w:rsidRPr="00CF5AB0">
        <w:rPr>
          <w:rFonts w:cs="Times New Roman"/>
          <w:noProof/>
        </w:rPr>
        <w:tab/>
        <w:t>E. Peiner, A. Tibrewala, R. Bandorf, H. Lüthje, L. Doering, W. Limmer, Diamond-like carbon for MEMS, Journal of Micromechanics and Microengineering. 17 (2007) S83–S90. doi:10.1088/0960-1317/17/7/S04.</w:t>
      </w:r>
    </w:p>
    <w:p w14:paraId="74035DE3"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[7]</w:t>
      </w:r>
      <w:r w:rsidRPr="00CF5AB0">
        <w:rPr>
          <w:rFonts w:cs="Times New Roman"/>
          <w:noProof/>
        </w:rPr>
        <w:tab/>
        <w:t>M. Wissler, Graphite and carbon powders for electrochemical applications, Journal of Power Sources. 156 (2006) 142–150. doi:10.1016/j.jpowsour.2006.02.064.</w:t>
      </w:r>
    </w:p>
    <w:p w14:paraId="4035BE3B"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[8]</w:t>
      </w:r>
      <w:r w:rsidRPr="00CF5AB0">
        <w:rPr>
          <w:rFonts w:cs="Times New Roman"/>
          <w:noProof/>
        </w:rPr>
        <w:tab/>
        <w:t>C. Chen, S. Rosenblatt, K.I. Bolotin, W. Kalb, P. Kim, I. Kymissis, H.L. Stormer, T.F. Heinz, J. Hone, Performance of monolayer graphene nanomechanical resonators with electrical readout., Nature Nanotechnology. 4 (2009) 861–7. doi:10.1038/nnano.2009.267.</w:t>
      </w:r>
    </w:p>
    <w:p w14:paraId="68CFC582"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[9]</w:t>
      </w:r>
      <w:r w:rsidRPr="00CF5AB0">
        <w:rPr>
          <w:rFonts w:cs="Times New Roman"/>
          <w:noProof/>
        </w:rPr>
        <w:tab/>
        <w:t>H. Lee, W. Chang, H. Lee, Y. Yang, W.C. Ã, Mass Detection Using a Graphene-Based Nanomechanical Resonator, Japanese Journal of Applied Physics. 52 (2013).</w:t>
      </w:r>
    </w:p>
    <w:p w14:paraId="05D8F189"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[10]</w:t>
      </w:r>
      <w:r w:rsidRPr="00CF5AB0">
        <w:rPr>
          <w:rFonts w:cs="Times New Roman"/>
          <w:noProof/>
        </w:rPr>
        <w:tab/>
        <w:t>J. Sun, W. Wang, M. Muruganathan, H. Mizuta, Low pull-in voltage graphene electromechanical switch fabricated with a polymer sacrificial spacer, Applied Physics Letters. 105 (2014) 33103. doi:10.1063/1.4891055.</w:t>
      </w:r>
    </w:p>
    <w:p w14:paraId="6EB6B80F"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[11]</w:t>
      </w:r>
      <w:r w:rsidRPr="00CF5AB0">
        <w:rPr>
          <w:rFonts w:cs="Times New Roman"/>
          <w:noProof/>
        </w:rPr>
        <w:tab/>
        <w:t>O. Loh, X. Wei, J. Sullivan, L.E. Ocola, R. Divan, H.D. Espinosa, Carbon-Carbon Contacts for Robust Nanoelectromechanical Switches, Advanced Materials. 24 (2012) 2463–2468. doi:10.1002/adma.201104889.</w:t>
      </w:r>
    </w:p>
    <w:p w14:paraId="72C0067D"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[12]</w:t>
      </w:r>
      <w:r w:rsidRPr="00CF5AB0">
        <w:rPr>
          <w:rFonts w:cs="Times New Roman"/>
          <w:noProof/>
        </w:rPr>
        <w:tab/>
        <w:t>J. Sun, M.E. Schmidt, M. Muruganathan, H.M.H. Chong, H. Mizuta, Large-scale nanoelectromechanical switches based on directly deposited nanocrystalline graphene on insulating substrates, Nanoscale. 8 (2016) 6659–6665. doi:10.1039/C6NR00253F.</w:t>
      </w:r>
    </w:p>
    <w:p w14:paraId="4BC5F11B"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lastRenderedPageBreak/>
        <w:t>[13]</w:t>
      </w:r>
      <w:r w:rsidRPr="00CF5AB0">
        <w:rPr>
          <w:rFonts w:cs="Times New Roman"/>
          <w:noProof/>
        </w:rPr>
        <w:tab/>
        <w:t>X. Li, W. Cai, J. An, S. Kim, J. Nah, D. Yang, R. Piner, A. Velamakanni, I. Jung, E. Tutuc, S.K. Banerjee, L. Colombo, R.S. Ruoff, Large-area synthesis of high-quality and uniform graphene films on copper foils., Science. 324 (2009) 1312–4. doi:10.1126/science.1171245.</w:t>
      </w:r>
    </w:p>
    <w:p w14:paraId="03BF70DA"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[14]</w:t>
      </w:r>
      <w:r w:rsidRPr="00CF5AB0">
        <w:rPr>
          <w:rFonts w:cs="Times New Roman"/>
          <w:noProof/>
        </w:rPr>
        <w:tab/>
        <w:t>J. Lee, E.K. Lee, W. Joo, Y. Jang, B. Kim, J.Y. Lim, S. Choi, S.J. Ahn, J.R. Ahn, M. Park, C. Yang, B.L. Choi, S. Hwang, D. Whang, Wafer-Scale Growth of Single-Crystal Monolayer Graphene on Reusable Hydrogen-Terminated Germanium, Science. 344 (2014) 286–289. doi:10.1126/science.1252268.</w:t>
      </w:r>
    </w:p>
    <w:p w14:paraId="62591F14"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[15]</w:t>
      </w:r>
      <w:r w:rsidRPr="00CF5AB0">
        <w:rPr>
          <w:rFonts w:cs="Times New Roman"/>
          <w:noProof/>
        </w:rPr>
        <w:tab/>
        <w:t>C.S. Ruiz-Vargas, H.L. Zhuang, P.Y. Huang, A.M. van der Zande, S. Garg, P.L. McEuen, D. a Muller, R.G. Hennig, J. Park, Softened elastic response and unzipping in chemical vapor deposition graphene membranes., Nano Letters. 11 (2011) 2259–63. doi:10.1021/nl200429f.</w:t>
      </w:r>
    </w:p>
    <w:p w14:paraId="100A31D6"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[16]</w:t>
      </w:r>
      <w:r w:rsidRPr="00CF5AB0">
        <w:rPr>
          <w:rFonts w:cs="Times New Roman"/>
          <w:noProof/>
        </w:rPr>
        <w:tab/>
        <w:t>K.M. Milaninia, M.A. Baldo, A. Reina, J. Kong, All graphene electromechanical switch fabricated by chemical vapor deposition, Applied Physics Letters. 95 (2009) 183105. doi:10.1063/1.3259415.</w:t>
      </w:r>
    </w:p>
    <w:p w14:paraId="7226A3F9"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[17]</w:t>
      </w:r>
      <w:r w:rsidRPr="00CF5AB0">
        <w:rPr>
          <w:rFonts w:cs="Times New Roman"/>
          <w:noProof/>
        </w:rPr>
        <w:tab/>
        <w:t>A.M. Van Der Zande, R.A. Barton, J.S. Alden, C.S. Ruiz-Vargas, W.S. Whitney, P.H.Q. Pham, J. Park, J.M. Parpia, H.G. Craighead, P.L. McEuen, Large-scale arrays of single-layer graphene resonators, Nano Letters. 10 (2010) 4869–4873. doi:10.1021/nl102713c.</w:t>
      </w:r>
    </w:p>
    <w:p w14:paraId="4F6D815D"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[18]</w:t>
      </w:r>
      <w:r w:rsidRPr="00CF5AB0">
        <w:rPr>
          <w:rFonts w:cs="Times New Roman"/>
          <w:noProof/>
        </w:rPr>
        <w:tab/>
        <w:t>N. Ravi, V.L. Bukhovets, I.G. Varshavskaya, G. Sundararajan, Deposition of diamond-like carbon films on aluminium substrates by RF-PECVD technique: Influence of process parameters, Diamond and Related Materials. 16 (2007) 90–97. doi:10.1016/j.diamond.2006.04.001.</w:t>
      </w:r>
    </w:p>
    <w:p w14:paraId="3708BB01"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[19]</w:t>
      </w:r>
      <w:r w:rsidRPr="00CF5AB0">
        <w:rPr>
          <w:rFonts w:cs="Times New Roman"/>
          <w:noProof/>
        </w:rPr>
        <w:tab/>
        <w:t>J.K. Luo, Y.Q. Fu, H.R. Le, J.A. Williams, S.M. Spearing, W.I. Milne, Diamond and diamond-like carbon MEMS, Journal of Micromechanics and Microengineering. 17 (2007) S147–S163. doi:10.1088/0960-1317/17/7/S12.</w:t>
      </w:r>
    </w:p>
    <w:p w14:paraId="64FAF69E"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[20]</w:t>
      </w:r>
      <w:r w:rsidRPr="00CF5AB0">
        <w:rPr>
          <w:rFonts w:cs="Times New Roman"/>
          <w:noProof/>
        </w:rPr>
        <w:tab/>
        <w:t>S.J. Fishlock, D. Grech, J.W. McBride, H.M.H. Chong, S.H. Pu, Mechanical characterisation of nanocrystalline graphite using micromechanical structures, Microelectronic Engineering. 159 (2016) 184–189. doi:10.1016/j.mee.2016.03.040.</w:t>
      </w:r>
    </w:p>
    <w:p w14:paraId="0AD402C3"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[21]</w:t>
      </w:r>
      <w:r w:rsidRPr="00CF5AB0">
        <w:rPr>
          <w:rFonts w:cs="Times New Roman"/>
          <w:noProof/>
        </w:rPr>
        <w:tab/>
        <w:t>M.E. Schmidt, C. Xu, M. Cooke, H. Mizuta, H.M.H. Chong, Metal-free plasma-enhanced chemical vapor deposition of large area nanocrystalline graphene, Materials Research Express. 1 (2014) 25031. doi:10.1088/2053-1591/1/2/025031.</w:t>
      </w:r>
    </w:p>
    <w:p w14:paraId="027AB3E2"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[22]</w:t>
      </w:r>
      <w:r w:rsidRPr="00CF5AB0">
        <w:rPr>
          <w:rFonts w:cs="Times New Roman"/>
          <w:noProof/>
        </w:rPr>
        <w:tab/>
        <w:t>H. Medina, Y.C. Lin, C.H. Jin, C.C. Lu, C.H. Yeh, K.P. Huang, K. Suenaga, J. Robertson, P.W. Chiu, Metal-Free Growth of Nanographene on Silicon Oxides for Transparent Conducting Applications, Advanced Functional Materials. 22 (2012) 2123–2128. doi:10.1002/adfm.201102423.</w:t>
      </w:r>
    </w:p>
    <w:p w14:paraId="38538BB1"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[23]</w:t>
      </w:r>
      <w:r w:rsidRPr="00CF5AB0">
        <w:rPr>
          <w:rFonts w:cs="Times New Roman"/>
          <w:noProof/>
        </w:rPr>
        <w:tab/>
        <w:t>L. Zhang, Z. Shi, Y. Wang, R. Yang, D. Shi, G. Zhang, Catalyst-free growth of nanographene films on various substrates, Nano Research. 4 (2010) 315–321. doi:10.1007/s12274-010-0086-5.</w:t>
      </w:r>
    </w:p>
    <w:p w14:paraId="7822CDAE"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[24]</w:t>
      </w:r>
      <w:r w:rsidRPr="00CF5AB0">
        <w:rPr>
          <w:rFonts w:cs="Times New Roman"/>
          <w:noProof/>
        </w:rPr>
        <w:tab/>
        <w:t xml:space="preserve">S.M. Sultan, S.H. Pu, S.J. Fishlock, L.H. Wah, S. Member, H.M.H. Chong, J.W. Mcbride, S. </w:t>
      </w:r>
      <w:r w:rsidRPr="00CF5AB0">
        <w:rPr>
          <w:rFonts w:cs="Times New Roman"/>
          <w:noProof/>
        </w:rPr>
        <w:lastRenderedPageBreak/>
        <w:t>Member, Electrical behavior of Nanocrystalline graphite / p-Si Schottky Diode, in: Proceedings of the 16th International Conference on Nanotechnology, Sendai, Japan, 2016: pp. 307–310.</w:t>
      </w:r>
    </w:p>
    <w:p w14:paraId="6A398EE2"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[25]</w:t>
      </w:r>
      <w:r w:rsidRPr="00CF5AB0">
        <w:rPr>
          <w:rFonts w:cs="Times New Roman"/>
          <w:noProof/>
        </w:rPr>
        <w:tab/>
        <w:t>Z. Zhang, Y. Guo, X. Wang, D. Li, F. Wang, S. Xie, Direct Growth of Nanocrystalline Graphene/Graphite Transparent Electrodes on Si/SiO 2 for Metal-Free Schottky Junction Photodetectors, Advanced Functional Materials. 24 (2014) 835–840. doi:10.1002/adfm.201301924.</w:t>
      </w:r>
    </w:p>
    <w:p w14:paraId="3D2B6BEA"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[26]</w:t>
      </w:r>
      <w:r w:rsidRPr="00CF5AB0">
        <w:rPr>
          <w:rFonts w:cs="Times New Roman"/>
          <w:noProof/>
        </w:rPr>
        <w:tab/>
        <w:t>G. Kalita, M.S. Kayastha, H. Uchida, K. Wakita, M. Umeno, Direct growth of nanographene films by surface wave plasma chemical vapor deposition and their application in photovoltaic devices, RSC Advances. 2 (2012) 3225–3230. doi:10.1039/c2ra01024k.</w:t>
      </w:r>
    </w:p>
    <w:p w14:paraId="45D7B47E"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[27]</w:t>
      </w:r>
      <w:r w:rsidRPr="00CF5AB0">
        <w:rPr>
          <w:rFonts w:cs="Times New Roman"/>
          <w:noProof/>
        </w:rPr>
        <w:tab/>
        <w:t>J. Zhao, G. Wang, R. Yang, X. Lu, M. Cheng, C. He, G. Xie, J. Meng, D. Shi, G. Zhang, Tunable piezoresistivity of nanographene films for strain sensing., ACS Nano. 9 (2015) 1622–9. doi:10.1021/nn506341u.</w:t>
      </w:r>
    </w:p>
    <w:p w14:paraId="7F34205C"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[28]</w:t>
      </w:r>
      <w:r w:rsidRPr="00CF5AB0">
        <w:rPr>
          <w:rFonts w:cs="Times New Roman"/>
          <w:noProof/>
        </w:rPr>
        <w:tab/>
        <w:t>N. Lindvall, J. Sun, G. Abdul, A. Yurgens, Towards transfer-free fabrication of graphene NEMS grown by chemical vapour deposition, Micro &amp; Nano Letters. 7 (2012) 749. doi:10.1049/mnl.2012.0211.</w:t>
      </w:r>
    </w:p>
    <w:p w14:paraId="0DCA5A6B"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[29]</w:t>
      </w:r>
      <w:r w:rsidRPr="00CF5AB0">
        <w:rPr>
          <w:rFonts w:cs="Times New Roman"/>
          <w:noProof/>
        </w:rPr>
        <w:tab/>
        <w:t>W. Yang, C. He, L. Zhang, Y. Wang, Z. Shi, M. Cheng, G. Xie, D. Wang, R. Yang, D. Shi, G. Zhang, Growth, characterization, and properties of nanographene., Small. 8 (2012) 1429–35. doi:10.1002/smll.201101827.</w:t>
      </w:r>
    </w:p>
    <w:p w14:paraId="26FB6B0D"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[30]</w:t>
      </w:r>
      <w:r w:rsidRPr="00CF5AB0">
        <w:rPr>
          <w:rFonts w:cs="Times New Roman"/>
          <w:noProof/>
        </w:rPr>
        <w:tab/>
        <w:t>M.A. Pimenta, G. Dresselhaus, M.S. Dresselhaus, L.G. Cançado, A. Jorio, R. Saito, Studying disorder in graphite-based systems by Raman spectroscopy, Physical Chemistry Chemical Physics. 9 (2007) 1276. doi:10.1039/b613962k.</w:t>
      </w:r>
    </w:p>
    <w:p w14:paraId="1646A3B2"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[31]</w:t>
      </w:r>
      <w:r w:rsidRPr="00CF5AB0">
        <w:rPr>
          <w:rFonts w:cs="Times New Roman"/>
          <w:noProof/>
        </w:rPr>
        <w:tab/>
        <w:t>A.C. Ferrari, J. Robertson, Interpretation of Raman spectra of disordered and amorphous carbon, Physical Review B. 61 (2000) 14095–14107. doi:10.1103/PhysRevB.61.14095.</w:t>
      </w:r>
    </w:p>
    <w:p w14:paraId="2F02B291"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[32]</w:t>
      </w:r>
      <w:r w:rsidRPr="00CF5AB0">
        <w:rPr>
          <w:rFonts w:cs="Times New Roman"/>
          <w:noProof/>
        </w:rPr>
        <w:tab/>
        <w:t>B.K. Tay, D. Sheeja, L.. Yu, On stress reduction of tetrahedral amorphous carbon films for moving mechanical assemblies, Diamond and Related Materials. 12 (2003) 185–194. doi:10.1016/S0925-9635(03)00021-9.</w:t>
      </w:r>
    </w:p>
    <w:p w14:paraId="1589226B"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[33]</w:t>
      </w:r>
      <w:r w:rsidRPr="00CF5AB0">
        <w:rPr>
          <w:rFonts w:cs="Times New Roman"/>
          <w:noProof/>
        </w:rPr>
        <w:tab/>
        <w:t>S. Timoshenko, Vibration problems in engineering, D. Van Nostrand Company, INC., New York, USA, 1937. doi:10.1016/S0016-0032(29)91051-6.</w:t>
      </w:r>
    </w:p>
    <w:p w14:paraId="48FA301F"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[34]</w:t>
      </w:r>
      <w:r w:rsidRPr="00CF5AB0">
        <w:rPr>
          <w:rFonts w:cs="Times New Roman"/>
          <w:noProof/>
        </w:rPr>
        <w:tab/>
        <w:t>L. Kiesewetter, J.M. Zhang, D. Houdeau, A. Steckenborn, Determination of Young Moduli of Micromechanical Thin-Films Using the Resonance Method, Sensors and Actuators A-Physical. 35 (1992) 153–159. doi:10.1016/0924-4247(92)80154-U.</w:t>
      </w:r>
    </w:p>
    <w:p w14:paraId="4114F984"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[35]</w:t>
      </w:r>
      <w:r w:rsidRPr="00CF5AB0">
        <w:rPr>
          <w:rFonts w:cs="Times New Roman"/>
          <w:noProof/>
        </w:rPr>
        <w:tab/>
        <w:t>K.B. Gavan, E. van der Drift, W.J. Venstra, M.R. Zuiddam, H.S.J. van der Zant, Effect of undercut on the resonant behaviour of silicon nitride cantilevers, Journal of Micromechanics and Microengineering. 19 (2009) 8. doi:035003\r10.1088/0960-1317/19/3/035003.</w:t>
      </w:r>
    </w:p>
    <w:p w14:paraId="5CB51824"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[36]</w:t>
      </w:r>
      <w:r w:rsidRPr="00CF5AB0">
        <w:rPr>
          <w:rFonts w:cs="Times New Roman"/>
          <w:noProof/>
        </w:rPr>
        <w:tab/>
        <w:t>S.D. Senturia, Microsystem Design, Kluwer Academic Publishers, Dortrecht, Netherlands, 2001. doi:10.1017/CBO9781107415324.004.</w:t>
      </w:r>
    </w:p>
    <w:p w14:paraId="2A6BF917"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lastRenderedPageBreak/>
        <w:t>[37]</w:t>
      </w:r>
      <w:r w:rsidRPr="00CF5AB0">
        <w:rPr>
          <w:rFonts w:cs="Times New Roman"/>
          <w:noProof/>
        </w:rPr>
        <w:tab/>
        <w:t>F. Shen, P. Lu, S.J. O’Shea, K.H. Lee, T.Y. Ng, Thermal effects on coated resonant microcantilevers, Sensors and Actuators, A: Physical. 95 (2001) 17–23. doi:10.1016/S0924-4247(01)00715-4.</w:t>
      </w:r>
    </w:p>
    <w:p w14:paraId="0B3FC34C"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[38]</w:t>
      </w:r>
      <w:r w:rsidRPr="00CF5AB0">
        <w:rPr>
          <w:rFonts w:cs="Times New Roman"/>
          <w:noProof/>
        </w:rPr>
        <w:tab/>
        <w:t>M.E. Gurtin, X. Markenscoff, R.N. Thurston, Effect of surface stress on the natural frequency of thin crystals, Applied Physics Letters. 29 (1976) 529–530. doi:10.1063/1.89173.</w:t>
      </w:r>
    </w:p>
    <w:p w14:paraId="2833E937"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[39]</w:t>
      </w:r>
      <w:r w:rsidRPr="00CF5AB0">
        <w:rPr>
          <w:rFonts w:cs="Times New Roman"/>
          <w:noProof/>
        </w:rPr>
        <w:tab/>
        <w:t>M.J. Lachut, J.E. Sader, Effect of Surface Stress on the Stiffness of Cantilever Plates, Physical Review Letters. 99 (2007) 206102. doi:10.1103/PhysRevLett.99.206102.</w:t>
      </w:r>
    </w:p>
    <w:p w14:paraId="6A86BC11"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[40]</w:t>
      </w:r>
      <w:r w:rsidRPr="00CF5AB0">
        <w:rPr>
          <w:rFonts w:cs="Times New Roman"/>
          <w:noProof/>
        </w:rPr>
        <w:tab/>
        <w:t>S.K. Jang, C.W. Bert, Free vibration of stepped beams: Exact and numerical solutions, Journal of Sound and Vibration. 130 (1989) 342–346. doi:10.1016/0022-460X(89)90561-0.</w:t>
      </w:r>
    </w:p>
    <w:p w14:paraId="4DE9D741"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[41]</w:t>
      </w:r>
      <w:r w:rsidRPr="00CF5AB0">
        <w:rPr>
          <w:rFonts w:cs="Times New Roman"/>
          <w:noProof/>
        </w:rPr>
        <w:tab/>
        <w:t>J.W. Jaworski, E.H. Dowell, Free vibration of a cantilevered beam with multiple steps: Comparison of several theoretical methods with experiment, Journal of Sound and Vibration. 312 (2008) 713–725. doi:10.1016/j.jsv.2007.11.010.</w:t>
      </w:r>
    </w:p>
    <w:p w14:paraId="1EF3B4DA" w14:textId="77777777" w:rsidR="00CF5AB0" w:rsidRPr="00CF5AB0" w:rsidRDefault="00CF5AB0" w:rsidP="00CF5AB0">
      <w:pPr>
        <w:widowControl w:val="0"/>
        <w:autoSpaceDE w:val="0"/>
        <w:autoSpaceDN w:val="0"/>
        <w:adjustRightInd w:val="0"/>
        <w:ind w:left="640" w:hanging="640"/>
        <w:rPr>
          <w:rFonts w:cs="Times New Roman"/>
          <w:noProof/>
        </w:rPr>
      </w:pPr>
      <w:r w:rsidRPr="00CF5AB0">
        <w:rPr>
          <w:rFonts w:cs="Times New Roman"/>
          <w:noProof/>
        </w:rPr>
        <w:t>[42]</w:t>
      </w:r>
      <w:r w:rsidRPr="00CF5AB0">
        <w:rPr>
          <w:rFonts w:cs="Times New Roman"/>
          <w:noProof/>
        </w:rPr>
        <w:tab/>
        <w:t>V. Lindroos, M. Tilli, A. Lehto, T. Motooka, T. Veijola, Handbook of Silicon Based MEMS Materials and Technologies, Elsevier Inc., Oxford, UK, 2010. doi:10.1016/B978-0-8155-1594-4.00014-0.</w:t>
      </w:r>
    </w:p>
    <w:p w14:paraId="066DD9AE" w14:textId="77777777" w:rsidR="00CF5AB0" w:rsidRPr="00CF5AB0" w:rsidRDefault="00CF5AB0" w:rsidP="00CF5AB0">
      <w:pPr>
        <w:widowControl w:val="0"/>
        <w:autoSpaceDE w:val="0"/>
        <w:autoSpaceDN w:val="0"/>
        <w:adjustRightInd w:val="0"/>
        <w:ind w:left="640" w:hanging="640"/>
        <w:rPr>
          <w:noProof/>
        </w:rPr>
      </w:pPr>
      <w:r w:rsidRPr="00CF5AB0">
        <w:rPr>
          <w:rFonts w:cs="Times New Roman"/>
          <w:noProof/>
        </w:rPr>
        <w:t>[43]</w:t>
      </w:r>
      <w:r w:rsidRPr="00CF5AB0">
        <w:rPr>
          <w:rFonts w:cs="Times New Roman"/>
          <w:noProof/>
        </w:rPr>
        <w:tab/>
        <w:t>S. Shivaraman, R.A. Barton, X. Yu, J. Alden, L. Herman, M.V.S. Chandrashekhar, J. Park, P.L. Mceuen, J.M. Parpia, H.G. Craighead, M.G. Spencer, Free-Standing Epitaxial Graphene, Nano Letters. 9 (2009) 1–6. doi:10.1021/nl900479g.</w:t>
      </w:r>
    </w:p>
    <w:p w14:paraId="7D97DFA1" w14:textId="77777777" w:rsidR="002D03AB" w:rsidRPr="0070148A" w:rsidRDefault="005630AF" w:rsidP="0070148A">
      <w:r>
        <w:fldChar w:fldCharType="end"/>
      </w:r>
    </w:p>
    <w:sectPr w:rsidR="002D03AB" w:rsidRPr="0070148A" w:rsidSect="001A710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6CBD11" w14:textId="77777777" w:rsidR="000169A6" w:rsidRDefault="000169A6" w:rsidP="00342A67">
      <w:pPr>
        <w:spacing w:line="240" w:lineRule="auto"/>
      </w:pPr>
      <w:r>
        <w:separator/>
      </w:r>
    </w:p>
  </w:endnote>
  <w:endnote w:type="continuationSeparator" w:id="0">
    <w:p w14:paraId="75A5AF57" w14:textId="77777777" w:rsidR="000169A6" w:rsidRDefault="000169A6" w:rsidP="00342A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527F3E" w14:textId="77777777" w:rsidR="000169A6" w:rsidRDefault="000169A6" w:rsidP="00342A67">
      <w:pPr>
        <w:spacing w:line="240" w:lineRule="auto"/>
      </w:pPr>
      <w:r>
        <w:separator/>
      </w:r>
    </w:p>
  </w:footnote>
  <w:footnote w:type="continuationSeparator" w:id="0">
    <w:p w14:paraId="3E6593B3" w14:textId="77777777" w:rsidR="000169A6" w:rsidRDefault="000169A6" w:rsidP="00342A6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22F32"/>
    <w:multiLevelType w:val="hybridMultilevel"/>
    <w:tmpl w:val="5928C3CE"/>
    <w:lvl w:ilvl="0" w:tplc="D7AC91C2">
      <w:start w:val="4"/>
      <w:numFmt w:val="bullet"/>
      <w:lvlText w:val="-"/>
      <w:lvlJc w:val="left"/>
      <w:pPr>
        <w:ind w:left="720" w:hanging="360"/>
      </w:pPr>
      <w:rPr>
        <w:rFonts w:ascii="Gill Sans MT" w:eastAsia="Times New Roman" w:hAnsi="Gill Sans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960119"/>
    <w:multiLevelType w:val="hybridMultilevel"/>
    <w:tmpl w:val="EFD6741C"/>
    <w:lvl w:ilvl="0" w:tplc="C454768A">
      <w:start w:val="2"/>
      <w:numFmt w:val="bullet"/>
      <w:lvlText w:val="-"/>
      <w:lvlJc w:val="left"/>
      <w:pPr>
        <w:ind w:left="720" w:hanging="360"/>
      </w:pPr>
      <w:rPr>
        <w:rFonts w:ascii="Gill Sans MT" w:eastAsia="Times New Roman" w:hAnsi="Gill Sans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3552F6"/>
    <w:multiLevelType w:val="multilevel"/>
    <w:tmpl w:val="BE16DC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71BA3196"/>
    <w:multiLevelType w:val="multilevel"/>
    <w:tmpl w:val="FC586552"/>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7ED75A29"/>
    <w:multiLevelType w:val="multilevel"/>
    <w:tmpl w:val="85A6D502"/>
    <w:styleLink w:val="Style1"/>
    <w:lvl w:ilvl="0">
      <w:start w:val="1"/>
      <w:numFmt w:val="decimal"/>
      <w:lvlText w:val="%1"/>
      <w:lvlJc w:val="left"/>
      <w:pPr>
        <w:ind w:left="360" w:hanging="360"/>
      </w:pPr>
      <w:rPr>
        <w:rFonts w:hint="default"/>
      </w:rPr>
    </w:lvl>
    <w:lvl w:ilvl="1">
      <w:start w:val="1"/>
      <w:numFmt w:val="decimal"/>
      <w:lvlText w:val="%2."/>
      <w:lvlJc w:val="left"/>
      <w:pPr>
        <w:ind w:left="357" w:firstLine="3"/>
      </w:pPr>
      <w:rPr>
        <w:rFonts w:ascii="Times New Roman" w:hAnsi="Times New Roman" w:hint="default"/>
        <w:sz w:val="22"/>
      </w:rPr>
    </w:lvl>
    <w:lvl w:ilvl="2">
      <w:start w:val="1"/>
      <w:numFmt w:val="decimal"/>
      <w:lvlText w:val="%1.%2.%3"/>
      <w:lvlJc w:val="left"/>
      <w:pPr>
        <w:ind w:left="357" w:firstLine="363"/>
      </w:pPr>
      <w:rPr>
        <w:rFonts w:hint="default"/>
      </w:rPr>
    </w:lvl>
    <w:lvl w:ilvl="3">
      <w:start w:val="1"/>
      <w:numFmt w:val="decimal"/>
      <w:lvlText w:val="%1.%2.%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
  </w:num>
  <w:num w:numId="2">
    <w:abstractNumId w:val="2"/>
  </w:num>
  <w:num w:numId="3">
    <w:abstractNumId w:val="3"/>
  </w:num>
  <w:num w:numId="4">
    <w:abstractNumId w:val="0"/>
  </w:num>
  <w:num w:numId="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3AE"/>
    <w:rsid w:val="00003587"/>
    <w:rsid w:val="00015988"/>
    <w:rsid w:val="000169A6"/>
    <w:rsid w:val="00017B7B"/>
    <w:rsid w:val="00020565"/>
    <w:rsid w:val="00024B9A"/>
    <w:rsid w:val="00030654"/>
    <w:rsid w:val="0003765C"/>
    <w:rsid w:val="00041A21"/>
    <w:rsid w:val="00052BAF"/>
    <w:rsid w:val="00054490"/>
    <w:rsid w:val="00054BE2"/>
    <w:rsid w:val="0005763C"/>
    <w:rsid w:val="0006575B"/>
    <w:rsid w:val="00065F35"/>
    <w:rsid w:val="000670CD"/>
    <w:rsid w:val="00073B70"/>
    <w:rsid w:val="00073F45"/>
    <w:rsid w:val="00076504"/>
    <w:rsid w:val="00081A5E"/>
    <w:rsid w:val="0009414D"/>
    <w:rsid w:val="0009612C"/>
    <w:rsid w:val="000A0405"/>
    <w:rsid w:val="000A11DF"/>
    <w:rsid w:val="000A6D69"/>
    <w:rsid w:val="000C77D3"/>
    <w:rsid w:val="000C7FF0"/>
    <w:rsid w:val="000D2370"/>
    <w:rsid w:val="000E0172"/>
    <w:rsid w:val="000E2AC4"/>
    <w:rsid w:val="000E4303"/>
    <w:rsid w:val="000F384C"/>
    <w:rsid w:val="000F412E"/>
    <w:rsid w:val="000F418A"/>
    <w:rsid w:val="000F4502"/>
    <w:rsid w:val="000F4703"/>
    <w:rsid w:val="000F4DA0"/>
    <w:rsid w:val="000F591F"/>
    <w:rsid w:val="000F7EA3"/>
    <w:rsid w:val="001020B4"/>
    <w:rsid w:val="00103188"/>
    <w:rsid w:val="0011086F"/>
    <w:rsid w:val="00110FCE"/>
    <w:rsid w:val="001119A8"/>
    <w:rsid w:val="001128E7"/>
    <w:rsid w:val="0011307A"/>
    <w:rsid w:val="001160B6"/>
    <w:rsid w:val="00117251"/>
    <w:rsid w:val="0012690A"/>
    <w:rsid w:val="0013032C"/>
    <w:rsid w:val="00130DC7"/>
    <w:rsid w:val="00133A52"/>
    <w:rsid w:val="00136106"/>
    <w:rsid w:val="001366F6"/>
    <w:rsid w:val="00140ABC"/>
    <w:rsid w:val="00141DF2"/>
    <w:rsid w:val="001464F0"/>
    <w:rsid w:val="001476BF"/>
    <w:rsid w:val="00150CD2"/>
    <w:rsid w:val="001522B1"/>
    <w:rsid w:val="00152FC0"/>
    <w:rsid w:val="001579B4"/>
    <w:rsid w:val="00161CBC"/>
    <w:rsid w:val="001628D2"/>
    <w:rsid w:val="00164993"/>
    <w:rsid w:val="00164F4F"/>
    <w:rsid w:val="00165065"/>
    <w:rsid w:val="00165748"/>
    <w:rsid w:val="00167258"/>
    <w:rsid w:val="001756AA"/>
    <w:rsid w:val="001768AB"/>
    <w:rsid w:val="00176E40"/>
    <w:rsid w:val="00182FEB"/>
    <w:rsid w:val="0018308F"/>
    <w:rsid w:val="00187334"/>
    <w:rsid w:val="00197E4F"/>
    <w:rsid w:val="001A31F6"/>
    <w:rsid w:val="001A7103"/>
    <w:rsid w:val="001B1E74"/>
    <w:rsid w:val="001B2CD9"/>
    <w:rsid w:val="001B4DF5"/>
    <w:rsid w:val="001B60B4"/>
    <w:rsid w:val="001B6B09"/>
    <w:rsid w:val="001C531A"/>
    <w:rsid w:val="001C769E"/>
    <w:rsid w:val="001D0677"/>
    <w:rsid w:val="001D3361"/>
    <w:rsid w:val="001D614A"/>
    <w:rsid w:val="001E1D62"/>
    <w:rsid w:val="001E762F"/>
    <w:rsid w:val="001F000F"/>
    <w:rsid w:val="002001E8"/>
    <w:rsid w:val="00202CFC"/>
    <w:rsid w:val="002043A5"/>
    <w:rsid w:val="0020445D"/>
    <w:rsid w:val="00213A91"/>
    <w:rsid w:val="00215ABF"/>
    <w:rsid w:val="00216E5E"/>
    <w:rsid w:val="002242F6"/>
    <w:rsid w:val="00232C37"/>
    <w:rsid w:val="002341F7"/>
    <w:rsid w:val="00241B96"/>
    <w:rsid w:val="002518E7"/>
    <w:rsid w:val="00252D61"/>
    <w:rsid w:val="002539B8"/>
    <w:rsid w:val="00254DFA"/>
    <w:rsid w:val="00254F92"/>
    <w:rsid w:val="00264788"/>
    <w:rsid w:val="00265B33"/>
    <w:rsid w:val="00267A5D"/>
    <w:rsid w:val="002723CC"/>
    <w:rsid w:val="002802AE"/>
    <w:rsid w:val="00280D52"/>
    <w:rsid w:val="00286FB8"/>
    <w:rsid w:val="00290A35"/>
    <w:rsid w:val="00297DA8"/>
    <w:rsid w:val="00297F38"/>
    <w:rsid w:val="00297F62"/>
    <w:rsid w:val="002A019B"/>
    <w:rsid w:val="002A3BAE"/>
    <w:rsid w:val="002A5D01"/>
    <w:rsid w:val="002A6DF4"/>
    <w:rsid w:val="002B2012"/>
    <w:rsid w:val="002B336E"/>
    <w:rsid w:val="002B3442"/>
    <w:rsid w:val="002C1876"/>
    <w:rsid w:val="002C7353"/>
    <w:rsid w:val="002D03AB"/>
    <w:rsid w:val="002D63AD"/>
    <w:rsid w:val="002E18B7"/>
    <w:rsid w:val="002E30E5"/>
    <w:rsid w:val="002F3372"/>
    <w:rsid w:val="0030351F"/>
    <w:rsid w:val="0030653D"/>
    <w:rsid w:val="00310E58"/>
    <w:rsid w:val="00315724"/>
    <w:rsid w:val="003245DE"/>
    <w:rsid w:val="00327C58"/>
    <w:rsid w:val="00331789"/>
    <w:rsid w:val="00337F49"/>
    <w:rsid w:val="00342A67"/>
    <w:rsid w:val="003441D9"/>
    <w:rsid w:val="0034449C"/>
    <w:rsid w:val="003455A7"/>
    <w:rsid w:val="003478C2"/>
    <w:rsid w:val="00353AE8"/>
    <w:rsid w:val="00355703"/>
    <w:rsid w:val="00360909"/>
    <w:rsid w:val="0036305A"/>
    <w:rsid w:val="00370C59"/>
    <w:rsid w:val="00371DB3"/>
    <w:rsid w:val="00375BA2"/>
    <w:rsid w:val="00375F3E"/>
    <w:rsid w:val="00382476"/>
    <w:rsid w:val="003863D9"/>
    <w:rsid w:val="003904E7"/>
    <w:rsid w:val="00392750"/>
    <w:rsid w:val="00394853"/>
    <w:rsid w:val="003A4FA6"/>
    <w:rsid w:val="003A69B8"/>
    <w:rsid w:val="003B2584"/>
    <w:rsid w:val="003B2607"/>
    <w:rsid w:val="003C2094"/>
    <w:rsid w:val="003C771B"/>
    <w:rsid w:val="003D371E"/>
    <w:rsid w:val="003D4690"/>
    <w:rsid w:val="003D7BF9"/>
    <w:rsid w:val="003E1C20"/>
    <w:rsid w:val="004116E1"/>
    <w:rsid w:val="00417CC1"/>
    <w:rsid w:val="00420D86"/>
    <w:rsid w:val="00422A32"/>
    <w:rsid w:val="00424819"/>
    <w:rsid w:val="00424929"/>
    <w:rsid w:val="00424D58"/>
    <w:rsid w:val="00426484"/>
    <w:rsid w:val="0043278B"/>
    <w:rsid w:val="004334F4"/>
    <w:rsid w:val="00440575"/>
    <w:rsid w:val="00454A96"/>
    <w:rsid w:val="00456931"/>
    <w:rsid w:val="00456D57"/>
    <w:rsid w:val="0046348F"/>
    <w:rsid w:val="00467E38"/>
    <w:rsid w:val="00470542"/>
    <w:rsid w:val="00472A43"/>
    <w:rsid w:val="00473E2C"/>
    <w:rsid w:val="00474D8B"/>
    <w:rsid w:val="004753A5"/>
    <w:rsid w:val="004813EA"/>
    <w:rsid w:val="004923AE"/>
    <w:rsid w:val="004925FC"/>
    <w:rsid w:val="004A1B2B"/>
    <w:rsid w:val="004B19F4"/>
    <w:rsid w:val="004B2E20"/>
    <w:rsid w:val="004B5382"/>
    <w:rsid w:val="004D3ECF"/>
    <w:rsid w:val="004D3FC0"/>
    <w:rsid w:val="004D537E"/>
    <w:rsid w:val="004E3D6C"/>
    <w:rsid w:val="004F5543"/>
    <w:rsid w:val="005028EE"/>
    <w:rsid w:val="005058AC"/>
    <w:rsid w:val="00507BCB"/>
    <w:rsid w:val="005116DC"/>
    <w:rsid w:val="00511C10"/>
    <w:rsid w:val="00514EA1"/>
    <w:rsid w:val="005245EA"/>
    <w:rsid w:val="005253B0"/>
    <w:rsid w:val="00534EE1"/>
    <w:rsid w:val="00542EDF"/>
    <w:rsid w:val="0054516A"/>
    <w:rsid w:val="005505B2"/>
    <w:rsid w:val="00551A48"/>
    <w:rsid w:val="00557613"/>
    <w:rsid w:val="005630AF"/>
    <w:rsid w:val="00572371"/>
    <w:rsid w:val="005754FC"/>
    <w:rsid w:val="00575B77"/>
    <w:rsid w:val="00575CED"/>
    <w:rsid w:val="005769C4"/>
    <w:rsid w:val="00586016"/>
    <w:rsid w:val="00592AB2"/>
    <w:rsid w:val="005A22C6"/>
    <w:rsid w:val="005A4F50"/>
    <w:rsid w:val="005B0260"/>
    <w:rsid w:val="005B4CEB"/>
    <w:rsid w:val="005B7E51"/>
    <w:rsid w:val="005D0B57"/>
    <w:rsid w:val="005D3337"/>
    <w:rsid w:val="005D5676"/>
    <w:rsid w:val="005E5BB5"/>
    <w:rsid w:val="005F263F"/>
    <w:rsid w:val="005F5631"/>
    <w:rsid w:val="005F77B5"/>
    <w:rsid w:val="00602B2C"/>
    <w:rsid w:val="00612F3F"/>
    <w:rsid w:val="006140F2"/>
    <w:rsid w:val="00614A70"/>
    <w:rsid w:val="00615FCF"/>
    <w:rsid w:val="00617D2F"/>
    <w:rsid w:val="00623BD6"/>
    <w:rsid w:val="00633E72"/>
    <w:rsid w:val="0063491B"/>
    <w:rsid w:val="00642449"/>
    <w:rsid w:val="00642D51"/>
    <w:rsid w:val="006434CF"/>
    <w:rsid w:val="00646830"/>
    <w:rsid w:val="006476AF"/>
    <w:rsid w:val="00650E11"/>
    <w:rsid w:val="00656E2B"/>
    <w:rsid w:val="0066099E"/>
    <w:rsid w:val="00661C3E"/>
    <w:rsid w:val="00664460"/>
    <w:rsid w:val="00665683"/>
    <w:rsid w:val="00666C28"/>
    <w:rsid w:val="006672D4"/>
    <w:rsid w:val="0067087B"/>
    <w:rsid w:val="00674804"/>
    <w:rsid w:val="006845D8"/>
    <w:rsid w:val="00694DDB"/>
    <w:rsid w:val="006966AE"/>
    <w:rsid w:val="00696E52"/>
    <w:rsid w:val="006A0D4E"/>
    <w:rsid w:val="006A1F05"/>
    <w:rsid w:val="006A24AB"/>
    <w:rsid w:val="006A3F0C"/>
    <w:rsid w:val="006A54A0"/>
    <w:rsid w:val="006B2D76"/>
    <w:rsid w:val="006B7121"/>
    <w:rsid w:val="006C1CBB"/>
    <w:rsid w:val="006C46F5"/>
    <w:rsid w:val="006E2961"/>
    <w:rsid w:val="006E7DA9"/>
    <w:rsid w:val="006E7E6F"/>
    <w:rsid w:val="006F38DF"/>
    <w:rsid w:val="006F56DA"/>
    <w:rsid w:val="007011CE"/>
    <w:rsid w:val="0070148A"/>
    <w:rsid w:val="0070427E"/>
    <w:rsid w:val="00705145"/>
    <w:rsid w:val="007073E0"/>
    <w:rsid w:val="00711CEE"/>
    <w:rsid w:val="007125B6"/>
    <w:rsid w:val="00715757"/>
    <w:rsid w:val="0072430A"/>
    <w:rsid w:val="007250B3"/>
    <w:rsid w:val="00742B2B"/>
    <w:rsid w:val="00744109"/>
    <w:rsid w:val="007449C6"/>
    <w:rsid w:val="00747E2D"/>
    <w:rsid w:val="00753792"/>
    <w:rsid w:val="00754DBF"/>
    <w:rsid w:val="0075565E"/>
    <w:rsid w:val="0076211C"/>
    <w:rsid w:val="0076306E"/>
    <w:rsid w:val="00764B5D"/>
    <w:rsid w:val="00766CD5"/>
    <w:rsid w:val="00774A74"/>
    <w:rsid w:val="00780085"/>
    <w:rsid w:val="0078050E"/>
    <w:rsid w:val="00781323"/>
    <w:rsid w:val="0078512D"/>
    <w:rsid w:val="0078582E"/>
    <w:rsid w:val="007911EF"/>
    <w:rsid w:val="00795A63"/>
    <w:rsid w:val="00795C67"/>
    <w:rsid w:val="00796648"/>
    <w:rsid w:val="007A03EB"/>
    <w:rsid w:val="007A0780"/>
    <w:rsid w:val="007B1540"/>
    <w:rsid w:val="007B419C"/>
    <w:rsid w:val="007B5AFC"/>
    <w:rsid w:val="007C43B8"/>
    <w:rsid w:val="007C584D"/>
    <w:rsid w:val="007D7183"/>
    <w:rsid w:val="007E0DD4"/>
    <w:rsid w:val="007E5DE0"/>
    <w:rsid w:val="007E7500"/>
    <w:rsid w:val="007F2390"/>
    <w:rsid w:val="007F4795"/>
    <w:rsid w:val="0080038D"/>
    <w:rsid w:val="00811D7E"/>
    <w:rsid w:val="008148E8"/>
    <w:rsid w:val="00816CD7"/>
    <w:rsid w:val="00817C14"/>
    <w:rsid w:val="00820C40"/>
    <w:rsid w:val="00833DB8"/>
    <w:rsid w:val="00835986"/>
    <w:rsid w:val="00840F3F"/>
    <w:rsid w:val="008430E5"/>
    <w:rsid w:val="0084329B"/>
    <w:rsid w:val="008518E9"/>
    <w:rsid w:val="00852B73"/>
    <w:rsid w:val="0085497B"/>
    <w:rsid w:val="008549AA"/>
    <w:rsid w:val="00865399"/>
    <w:rsid w:val="00870568"/>
    <w:rsid w:val="00872D44"/>
    <w:rsid w:val="00880EC9"/>
    <w:rsid w:val="00885A9B"/>
    <w:rsid w:val="008923AD"/>
    <w:rsid w:val="00897221"/>
    <w:rsid w:val="008A46BB"/>
    <w:rsid w:val="008B03C5"/>
    <w:rsid w:val="008C1BA0"/>
    <w:rsid w:val="008C38AA"/>
    <w:rsid w:val="008C3C75"/>
    <w:rsid w:val="008C67B6"/>
    <w:rsid w:val="008D18BC"/>
    <w:rsid w:val="008D1CED"/>
    <w:rsid w:val="008D6B31"/>
    <w:rsid w:val="008E0745"/>
    <w:rsid w:val="008E0A84"/>
    <w:rsid w:val="008E1391"/>
    <w:rsid w:val="008E2653"/>
    <w:rsid w:val="008E2FA0"/>
    <w:rsid w:val="008E46C8"/>
    <w:rsid w:val="008F20C9"/>
    <w:rsid w:val="008F4FA6"/>
    <w:rsid w:val="009076ED"/>
    <w:rsid w:val="009128F4"/>
    <w:rsid w:val="00927B31"/>
    <w:rsid w:val="0093166E"/>
    <w:rsid w:val="00931725"/>
    <w:rsid w:val="00931DE4"/>
    <w:rsid w:val="00931EC8"/>
    <w:rsid w:val="00933C84"/>
    <w:rsid w:val="00947CC6"/>
    <w:rsid w:val="0095242E"/>
    <w:rsid w:val="00953D2A"/>
    <w:rsid w:val="00956BA9"/>
    <w:rsid w:val="00963625"/>
    <w:rsid w:val="00980DAF"/>
    <w:rsid w:val="00980FFD"/>
    <w:rsid w:val="009826B1"/>
    <w:rsid w:val="00982911"/>
    <w:rsid w:val="00993A10"/>
    <w:rsid w:val="00996F41"/>
    <w:rsid w:val="009A29A5"/>
    <w:rsid w:val="009C0C92"/>
    <w:rsid w:val="009C4223"/>
    <w:rsid w:val="009D3806"/>
    <w:rsid w:val="009D562F"/>
    <w:rsid w:val="009D7DBE"/>
    <w:rsid w:val="009E3DDD"/>
    <w:rsid w:val="009F0CDB"/>
    <w:rsid w:val="009F191F"/>
    <w:rsid w:val="009F40A3"/>
    <w:rsid w:val="009F5220"/>
    <w:rsid w:val="00A046EB"/>
    <w:rsid w:val="00A076C3"/>
    <w:rsid w:val="00A22674"/>
    <w:rsid w:val="00A25D03"/>
    <w:rsid w:val="00A27FDF"/>
    <w:rsid w:val="00A30775"/>
    <w:rsid w:val="00A31FA1"/>
    <w:rsid w:val="00A354B2"/>
    <w:rsid w:val="00A364AE"/>
    <w:rsid w:val="00A51256"/>
    <w:rsid w:val="00A53D0E"/>
    <w:rsid w:val="00A541CC"/>
    <w:rsid w:val="00A54E62"/>
    <w:rsid w:val="00A62D1B"/>
    <w:rsid w:val="00A6680C"/>
    <w:rsid w:val="00A72CDB"/>
    <w:rsid w:val="00A743BC"/>
    <w:rsid w:val="00A80D45"/>
    <w:rsid w:val="00A84BBC"/>
    <w:rsid w:val="00A874C1"/>
    <w:rsid w:val="00A9368B"/>
    <w:rsid w:val="00A93784"/>
    <w:rsid w:val="00A973DF"/>
    <w:rsid w:val="00AA0795"/>
    <w:rsid w:val="00AA1BED"/>
    <w:rsid w:val="00AA6AB2"/>
    <w:rsid w:val="00AC736F"/>
    <w:rsid w:val="00AC7D65"/>
    <w:rsid w:val="00AD1E4F"/>
    <w:rsid w:val="00AD3A58"/>
    <w:rsid w:val="00AE00BF"/>
    <w:rsid w:val="00AE2BA6"/>
    <w:rsid w:val="00AE2DA6"/>
    <w:rsid w:val="00AF11AA"/>
    <w:rsid w:val="00AF166D"/>
    <w:rsid w:val="00AF233D"/>
    <w:rsid w:val="00AF4AC5"/>
    <w:rsid w:val="00AF6256"/>
    <w:rsid w:val="00AF6D2D"/>
    <w:rsid w:val="00B02DA7"/>
    <w:rsid w:val="00B1215C"/>
    <w:rsid w:val="00B14394"/>
    <w:rsid w:val="00B147C5"/>
    <w:rsid w:val="00B15373"/>
    <w:rsid w:val="00B23D46"/>
    <w:rsid w:val="00B256DC"/>
    <w:rsid w:val="00B3214E"/>
    <w:rsid w:val="00B34D59"/>
    <w:rsid w:val="00B46963"/>
    <w:rsid w:val="00B47F54"/>
    <w:rsid w:val="00B51940"/>
    <w:rsid w:val="00B53329"/>
    <w:rsid w:val="00B53C26"/>
    <w:rsid w:val="00B60FCD"/>
    <w:rsid w:val="00B654B9"/>
    <w:rsid w:val="00B67CBC"/>
    <w:rsid w:val="00B72366"/>
    <w:rsid w:val="00B7679E"/>
    <w:rsid w:val="00B824EA"/>
    <w:rsid w:val="00B837E0"/>
    <w:rsid w:val="00B85845"/>
    <w:rsid w:val="00B86D11"/>
    <w:rsid w:val="00B911E8"/>
    <w:rsid w:val="00B91F89"/>
    <w:rsid w:val="00B93A8E"/>
    <w:rsid w:val="00B95D03"/>
    <w:rsid w:val="00BA4F97"/>
    <w:rsid w:val="00BA6374"/>
    <w:rsid w:val="00BB71ED"/>
    <w:rsid w:val="00BC2180"/>
    <w:rsid w:val="00BC40C2"/>
    <w:rsid w:val="00BD1375"/>
    <w:rsid w:val="00BD4FD7"/>
    <w:rsid w:val="00BD6B23"/>
    <w:rsid w:val="00BD7779"/>
    <w:rsid w:val="00BE12A2"/>
    <w:rsid w:val="00BE179B"/>
    <w:rsid w:val="00BF0D3E"/>
    <w:rsid w:val="00BF2ABB"/>
    <w:rsid w:val="00BF509B"/>
    <w:rsid w:val="00BF79FC"/>
    <w:rsid w:val="00C051A7"/>
    <w:rsid w:val="00C0678F"/>
    <w:rsid w:val="00C162F6"/>
    <w:rsid w:val="00C24E86"/>
    <w:rsid w:val="00C260B6"/>
    <w:rsid w:val="00C42E09"/>
    <w:rsid w:val="00C431B4"/>
    <w:rsid w:val="00C47037"/>
    <w:rsid w:val="00C51DF4"/>
    <w:rsid w:val="00C53027"/>
    <w:rsid w:val="00C616E7"/>
    <w:rsid w:val="00C64FB3"/>
    <w:rsid w:val="00C67BFC"/>
    <w:rsid w:val="00C73082"/>
    <w:rsid w:val="00C93ABB"/>
    <w:rsid w:val="00C93E7B"/>
    <w:rsid w:val="00C96DCB"/>
    <w:rsid w:val="00CA3729"/>
    <w:rsid w:val="00CA68FC"/>
    <w:rsid w:val="00CC147C"/>
    <w:rsid w:val="00CC4E58"/>
    <w:rsid w:val="00CC563F"/>
    <w:rsid w:val="00CC5CE8"/>
    <w:rsid w:val="00CD17D0"/>
    <w:rsid w:val="00CD4B3B"/>
    <w:rsid w:val="00CE0DF0"/>
    <w:rsid w:val="00CE64F9"/>
    <w:rsid w:val="00CF5AB0"/>
    <w:rsid w:val="00CF6861"/>
    <w:rsid w:val="00D001F5"/>
    <w:rsid w:val="00D0197D"/>
    <w:rsid w:val="00D023DE"/>
    <w:rsid w:val="00D0797F"/>
    <w:rsid w:val="00D300F7"/>
    <w:rsid w:val="00D32AA4"/>
    <w:rsid w:val="00D33175"/>
    <w:rsid w:val="00D36141"/>
    <w:rsid w:val="00D4123C"/>
    <w:rsid w:val="00D4687A"/>
    <w:rsid w:val="00D72F19"/>
    <w:rsid w:val="00D73710"/>
    <w:rsid w:val="00D8245D"/>
    <w:rsid w:val="00D8393F"/>
    <w:rsid w:val="00D93CAB"/>
    <w:rsid w:val="00DA0070"/>
    <w:rsid w:val="00DA40D0"/>
    <w:rsid w:val="00DC0EFB"/>
    <w:rsid w:val="00DC31F5"/>
    <w:rsid w:val="00DC45ED"/>
    <w:rsid w:val="00DD4631"/>
    <w:rsid w:val="00DF22C7"/>
    <w:rsid w:val="00DF2628"/>
    <w:rsid w:val="00E0498E"/>
    <w:rsid w:val="00E15421"/>
    <w:rsid w:val="00E15D0A"/>
    <w:rsid w:val="00E34950"/>
    <w:rsid w:val="00E47DB3"/>
    <w:rsid w:val="00E5237B"/>
    <w:rsid w:val="00E53547"/>
    <w:rsid w:val="00E61309"/>
    <w:rsid w:val="00E67137"/>
    <w:rsid w:val="00E74F53"/>
    <w:rsid w:val="00E77129"/>
    <w:rsid w:val="00E84DD1"/>
    <w:rsid w:val="00E90A17"/>
    <w:rsid w:val="00EA05DF"/>
    <w:rsid w:val="00EA2A16"/>
    <w:rsid w:val="00EA4DAA"/>
    <w:rsid w:val="00EA65A3"/>
    <w:rsid w:val="00EA69ED"/>
    <w:rsid w:val="00EA6AA9"/>
    <w:rsid w:val="00EB193C"/>
    <w:rsid w:val="00EB484C"/>
    <w:rsid w:val="00EC0ABD"/>
    <w:rsid w:val="00EC1326"/>
    <w:rsid w:val="00EC1B6B"/>
    <w:rsid w:val="00ED0378"/>
    <w:rsid w:val="00ED0875"/>
    <w:rsid w:val="00ED0F9C"/>
    <w:rsid w:val="00ED1259"/>
    <w:rsid w:val="00ED3655"/>
    <w:rsid w:val="00ED4EFE"/>
    <w:rsid w:val="00EE10E6"/>
    <w:rsid w:val="00EE6CA7"/>
    <w:rsid w:val="00EE7F15"/>
    <w:rsid w:val="00EF2215"/>
    <w:rsid w:val="00F04359"/>
    <w:rsid w:val="00F064CA"/>
    <w:rsid w:val="00F10E57"/>
    <w:rsid w:val="00F12741"/>
    <w:rsid w:val="00F2088A"/>
    <w:rsid w:val="00F216B3"/>
    <w:rsid w:val="00F21735"/>
    <w:rsid w:val="00F27D63"/>
    <w:rsid w:val="00F306EF"/>
    <w:rsid w:val="00F309A7"/>
    <w:rsid w:val="00F30E08"/>
    <w:rsid w:val="00F3499B"/>
    <w:rsid w:val="00F40647"/>
    <w:rsid w:val="00F45C4E"/>
    <w:rsid w:val="00F475BD"/>
    <w:rsid w:val="00F50909"/>
    <w:rsid w:val="00F55683"/>
    <w:rsid w:val="00F5602B"/>
    <w:rsid w:val="00F61A16"/>
    <w:rsid w:val="00F6325D"/>
    <w:rsid w:val="00F642C3"/>
    <w:rsid w:val="00F66612"/>
    <w:rsid w:val="00F73BFF"/>
    <w:rsid w:val="00F777B3"/>
    <w:rsid w:val="00F81C98"/>
    <w:rsid w:val="00F83CE1"/>
    <w:rsid w:val="00F841A5"/>
    <w:rsid w:val="00F923E4"/>
    <w:rsid w:val="00F92C9A"/>
    <w:rsid w:val="00F944E9"/>
    <w:rsid w:val="00F94F2C"/>
    <w:rsid w:val="00F951B4"/>
    <w:rsid w:val="00F96502"/>
    <w:rsid w:val="00FA16C6"/>
    <w:rsid w:val="00FA27B5"/>
    <w:rsid w:val="00FA6B3A"/>
    <w:rsid w:val="00FB4A90"/>
    <w:rsid w:val="00FB591B"/>
    <w:rsid w:val="00FC68A2"/>
    <w:rsid w:val="00FC7AE5"/>
    <w:rsid w:val="00FD08CC"/>
    <w:rsid w:val="00FD7926"/>
    <w:rsid w:val="00FE5639"/>
    <w:rsid w:val="00FE7AFB"/>
    <w:rsid w:val="00FF04D0"/>
    <w:rsid w:val="00FF60D5"/>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A1D2D5"/>
  <w15:docId w15:val="{600E4A30-213D-404B-95BC-48ECD5E54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05A"/>
    <w:pPr>
      <w:spacing w:after="0" w:line="360" w:lineRule="auto"/>
      <w:jc w:val="both"/>
    </w:pPr>
    <w:rPr>
      <w:rFonts w:ascii="Gill Sans MT" w:hAnsi="Gill Sans MT"/>
      <w:szCs w:val="24"/>
      <w:lang w:val="en-US"/>
    </w:rPr>
  </w:style>
  <w:style w:type="paragraph" w:styleId="Heading1">
    <w:name w:val="heading 1"/>
    <w:basedOn w:val="Normal"/>
    <w:next w:val="Normal"/>
    <w:link w:val="Heading1Char"/>
    <w:autoRedefine/>
    <w:uiPriority w:val="9"/>
    <w:qFormat/>
    <w:rsid w:val="00F12741"/>
    <w:pPr>
      <w:spacing w:before="600" w:after="120"/>
      <w:contextualSpacing/>
      <w:outlineLvl w:val="0"/>
    </w:pPr>
    <w:rPr>
      <w:rFonts w:eastAsiaTheme="majorEastAsia" w:cstheme="majorHAnsi"/>
      <w:b/>
      <w:bCs/>
      <w:color w:val="000000" w:themeColor="text1"/>
      <w:sz w:val="24"/>
      <w:szCs w:val="22"/>
      <w:u w:val="single"/>
    </w:rPr>
  </w:style>
  <w:style w:type="paragraph" w:styleId="Heading2">
    <w:name w:val="heading 2"/>
    <w:basedOn w:val="Normal"/>
    <w:next w:val="Normal"/>
    <w:link w:val="Heading2Char"/>
    <w:autoRedefine/>
    <w:uiPriority w:val="9"/>
    <w:unhideWhenUsed/>
    <w:qFormat/>
    <w:rsid w:val="00A27FDF"/>
    <w:pPr>
      <w:spacing w:before="200"/>
      <w:ind w:left="360"/>
      <w:outlineLvl w:val="1"/>
    </w:pPr>
    <w:rPr>
      <w:rFonts w:eastAsiaTheme="majorEastAsia" w:cstheme="majorBidi"/>
      <w:bCs/>
      <w:szCs w:val="26"/>
      <w:u w:val="single"/>
    </w:rPr>
  </w:style>
  <w:style w:type="paragraph" w:styleId="Heading3">
    <w:name w:val="heading 3"/>
    <w:basedOn w:val="Normal"/>
    <w:next w:val="Normal"/>
    <w:link w:val="Heading3Char"/>
    <w:uiPriority w:val="9"/>
    <w:unhideWhenUsed/>
    <w:qFormat/>
    <w:rsid w:val="00E74F53"/>
    <w:pPr>
      <w:spacing w:before="200" w:line="271" w:lineRule="auto"/>
      <w:ind w:left="357" w:hanging="357"/>
      <w:outlineLvl w:val="2"/>
    </w:pPr>
    <w:rPr>
      <w:rFonts w:eastAsiaTheme="majorEastAsia" w:cstheme="majorBidi"/>
      <w:bCs/>
      <w:u w:val="single"/>
    </w:rPr>
  </w:style>
  <w:style w:type="paragraph" w:styleId="Heading4">
    <w:name w:val="heading 4"/>
    <w:basedOn w:val="Normal"/>
    <w:next w:val="Normal"/>
    <w:link w:val="Heading4Char"/>
    <w:uiPriority w:val="9"/>
    <w:unhideWhenUsed/>
    <w:qFormat/>
    <w:rsid w:val="00E74F53"/>
    <w:pPr>
      <w:spacing w:before="200"/>
      <w:outlineLvl w:val="3"/>
    </w:pPr>
    <w:rPr>
      <w:rFonts w:eastAsiaTheme="majorEastAsia" w:cstheme="majorBidi"/>
      <w:bCs/>
      <w:iCs/>
      <w:szCs w:val="22"/>
      <w:lang w:val="en-GB"/>
    </w:rPr>
  </w:style>
  <w:style w:type="paragraph" w:styleId="Heading5">
    <w:name w:val="heading 5"/>
    <w:basedOn w:val="Normal"/>
    <w:next w:val="Normal"/>
    <w:link w:val="Heading5Char"/>
    <w:uiPriority w:val="9"/>
    <w:semiHidden/>
    <w:unhideWhenUsed/>
    <w:qFormat/>
    <w:rsid w:val="004923AE"/>
    <w:pPr>
      <w:spacing w:before="200"/>
      <w:outlineLvl w:val="4"/>
    </w:pPr>
    <w:rPr>
      <w:rFonts w:asciiTheme="majorHAnsi" w:eastAsiaTheme="majorEastAsia" w:hAnsiTheme="majorHAnsi" w:cstheme="majorBidi"/>
      <w:b/>
      <w:bCs/>
      <w:color w:val="7F7F7F" w:themeColor="text1" w:themeTint="80"/>
      <w:szCs w:val="22"/>
      <w:lang w:val="en-GB"/>
    </w:rPr>
  </w:style>
  <w:style w:type="paragraph" w:styleId="Heading6">
    <w:name w:val="heading 6"/>
    <w:basedOn w:val="Normal"/>
    <w:next w:val="Normal"/>
    <w:link w:val="Heading6Char"/>
    <w:uiPriority w:val="9"/>
    <w:semiHidden/>
    <w:unhideWhenUsed/>
    <w:qFormat/>
    <w:rsid w:val="004923AE"/>
    <w:pPr>
      <w:spacing w:line="271" w:lineRule="auto"/>
      <w:outlineLvl w:val="5"/>
    </w:pPr>
    <w:rPr>
      <w:rFonts w:asciiTheme="majorHAnsi" w:eastAsiaTheme="majorEastAsia" w:hAnsiTheme="majorHAnsi" w:cstheme="majorBidi"/>
      <w:b/>
      <w:bCs/>
      <w:i/>
      <w:iCs/>
      <w:color w:val="7F7F7F" w:themeColor="text1" w:themeTint="80"/>
      <w:szCs w:val="22"/>
      <w:lang w:val="en-GB"/>
    </w:rPr>
  </w:style>
  <w:style w:type="paragraph" w:styleId="Heading7">
    <w:name w:val="heading 7"/>
    <w:basedOn w:val="Normal"/>
    <w:next w:val="Normal"/>
    <w:link w:val="Heading7Char"/>
    <w:uiPriority w:val="9"/>
    <w:semiHidden/>
    <w:unhideWhenUsed/>
    <w:qFormat/>
    <w:rsid w:val="004923AE"/>
    <w:pPr>
      <w:outlineLvl w:val="6"/>
    </w:pPr>
    <w:rPr>
      <w:rFonts w:asciiTheme="majorHAnsi" w:eastAsiaTheme="majorEastAsia" w:hAnsiTheme="majorHAnsi" w:cstheme="majorBidi"/>
      <w:i/>
      <w:iCs/>
      <w:szCs w:val="22"/>
      <w:lang w:val="en-GB"/>
    </w:rPr>
  </w:style>
  <w:style w:type="paragraph" w:styleId="Heading8">
    <w:name w:val="heading 8"/>
    <w:basedOn w:val="Normal"/>
    <w:next w:val="Normal"/>
    <w:link w:val="Heading8Char"/>
    <w:uiPriority w:val="9"/>
    <w:semiHidden/>
    <w:unhideWhenUsed/>
    <w:qFormat/>
    <w:rsid w:val="004923AE"/>
    <w:pPr>
      <w:outlineLvl w:val="7"/>
    </w:pPr>
    <w:rPr>
      <w:rFonts w:asciiTheme="majorHAnsi" w:eastAsiaTheme="majorEastAsia" w:hAnsiTheme="majorHAnsi" w:cstheme="majorBidi"/>
      <w:sz w:val="20"/>
      <w:szCs w:val="20"/>
      <w:lang w:val="en-GB"/>
    </w:rPr>
  </w:style>
  <w:style w:type="paragraph" w:styleId="Heading9">
    <w:name w:val="heading 9"/>
    <w:basedOn w:val="Normal"/>
    <w:next w:val="Normal"/>
    <w:link w:val="Heading9Char"/>
    <w:uiPriority w:val="9"/>
    <w:semiHidden/>
    <w:unhideWhenUsed/>
    <w:qFormat/>
    <w:rsid w:val="004923AE"/>
    <w:pPr>
      <w:outlineLvl w:val="8"/>
    </w:pPr>
    <w:rPr>
      <w:rFonts w:asciiTheme="majorHAnsi" w:eastAsiaTheme="majorEastAsia" w:hAnsiTheme="majorHAnsi" w:cstheme="majorBidi"/>
      <w:i/>
      <w:iCs/>
      <w:spacing w:val="5"/>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27FDF"/>
    <w:rPr>
      <w:rFonts w:ascii="Gill Sans MT" w:eastAsiaTheme="majorEastAsia" w:hAnsi="Gill Sans MT" w:cstheme="majorBidi"/>
      <w:bCs/>
      <w:szCs w:val="26"/>
      <w:u w:val="single"/>
      <w:lang w:val="en-US"/>
    </w:rPr>
  </w:style>
  <w:style w:type="character" w:customStyle="1" w:styleId="Heading1Char">
    <w:name w:val="Heading 1 Char"/>
    <w:basedOn w:val="DefaultParagraphFont"/>
    <w:link w:val="Heading1"/>
    <w:uiPriority w:val="9"/>
    <w:rsid w:val="00F12741"/>
    <w:rPr>
      <w:rFonts w:ascii="Times New Roman" w:eastAsiaTheme="majorEastAsia" w:hAnsi="Times New Roman" w:cstheme="majorHAnsi"/>
      <w:b/>
      <w:bCs/>
      <w:color w:val="000000" w:themeColor="text1"/>
      <w:sz w:val="24"/>
      <w:u w:val="single"/>
      <w:lang w:val="en-US"/>
    </w:rPr>
  </w:style>
  <w:style w:type="character" w:customStyle="1" w:styleId="Heading3Char">
    <w:name w:val="Heading 3 Char"/>
    <w:basedOn w:val="DefaultParagraphFont"/>
    <w:link w:val="Heading3"/>
    <w:uiPriority w:val="9"/>
    <w:rsid w:val="00E74F53"/>
    <w:rPr>
      <w:rFonts w:ascii="Times New Roman" w:eastAsiaTheme="majorEastAsia" w:hAnsi="Times New Roman" w:cstheme="majorBidi"/>
      <w:bCs/>
      <w:szCs w:val="24"/>
      <w:u w:val="single"/>
      <w:lang w:val="en-US"/>
    </w:rPr>
  </w:style>
  <w:style w:type="paragraph" w:styleId="Title">
    <w:name w:val="Title"/>
    <w:basedOn w:val="Normal"/>
    <w:next w:val="Normal"/>
    <w:link w:val="TitleChar"/>
    <w:uiPriority w:val="10"/>
    <w:qFormat/>
    <w:rsid w:val="00AF11AA"/>
    <w:pPr>
      <w:pBdr>
        <w:bottom w:val="single" w:sz="4" w:space="1" w:color="auto"/>
      </w:pBdr>
      <w:spacing w:line="240" w:lineRule="auto"/>
      <w:contextualSpacing/>
    </w:pPr>
    <w:rPr>
      <w:rFonts w:eastAsiaTheme="majorEastAsia" w:cstheme="majorBidi"/>
      <w:spacing w:val="5"/>
      <w:sz w:val="32"/>
      <w:szCs w:val="52"/>
      <w:lang w:val="en-GB"/>
    </w:rPr>
  </w:style>
  <w:style w:type="character" w:customStyle="1" w:styleId="TitleChar">
    <w:name w:val="Title Char"/>
    <w:basedOn w:val="DefaultParagraphFont"/>
    <w:link w:val="Title"/>
    <w:uiPriority w:val="10"/>
    <w:rsid w:val="00AF11AA"/>
    <w:rPr>
      <w:rFonts w:ascii="Times New Roman" w:eastAsiaTheme="majorEastAsia" w:hAnsi="Times New Roman" w:cstheme="majorBidi"/>
      <w:spacing w:val="5"/>
      <w:sz w:val="32"/>
      <w:szCs w:val="52"/>
    </w:rPr>
  </w:style>
  <w:style w:type="paragraph" w:styleId="NoSpacing">
    <w:name w:val="No Spacing"/>
    <w:aliases w:val="Subs,subs"/>
    <w:basedOn w:val="Normal"/>
    <w:uiPriority w:val="1"/>
    <w:qFormat/>
    <w:rsid w:val="004923AE"/>
    <w:pPr>
      <w:spacing w:line="240" w:lineRule="auto"/>
    </w:pPr>
    <w:rPr>
      <w:rFonts w:cs="Times New Roman"/>
    </w:rPr>
  </w:style>
  <w:style w:type="numbering" w:customStyle="1" w:styleId="Style1">
    <w:name w:val="Style1"/>
    <w:uiPriority w:val="99"/>
    <w:rsid w:val="00B02DA7"/>
    <w:pPr>
      <w:numPr>
        <w:numId w:val="1"/>
      </w:numPr>
    </w:pPr>
  </w:style>
  <w:style w:type="character" w:customStyle="1" w:styleId="Heading4Char">
    <w:name w:val="Heading 4 Char"/>
    <w:basedOn w:val="DefaultParagraphFont"/>
    <w:link w:val="Heading4"/>
    <w:uiPriority w:val="9"/>
    <w:rsid w:val="00E74F53"/>
    <w:rPr>
      <w:rFonts w:ascii="Times New Roman" w:eastAsiaTheme="majorEastAsia" w:hAnsi="Times New Roman" w:cstheme="majorBidi"/>
      <w:bCs/>
      <w:iCs/>
    </w:rPr>
  </w:style>
  <w:style w:type="character" w:customStyle="1" w:styleId="Heading5Char">
    <w:name w:val="Heading 5 Char"/>
    <w:basedOn w:val="DefaultParagraphFont"/>
    <w:link w:val="Heading5"/>
    <w:uiPriority w:val="9"/>
    <w:semiHidden/>
    <w:rsid w:val="004923AE"/>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4923AE"/>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923AE"/>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923A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923AE"/>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4923AE"/>
    <w:pPr>
      <w:spacing w:after="600"/>
    </w:pPr>
    <w:rPr>
      <w:rFonts w:asciiTheme="majorHAnsi" w:eastAsiaTheme="majorEastAsia" w:hAnsiTheme="majorHAnsi" w:cstheme="majorBidi"/>
      <w:i/>
      <w:iCs/>
      <w:spacing w:val="13"/>
      <w:sz w:val="24"/>
      <w:lang w:val="en-GB"/>
    </w:rPr>
  </w:style>
  <w:style w:type="character" w:customStyle="1" w:styleId="SubtitleChar">
    <w:name w:val="Subtitle Char"/>
    <w:basedOn w:val="DefaultParagraphFont"/>
    <w:link w:val="Subtitle"/>
    <w:uiPriority w:val="11"/>
    <w:rsid w:val="004923AE"/>
    <w:rPr>
      <w:rFonts w:asciiTheme="majorHAnsi" w:eastAsiaTheme="majorEastAsia" w:hAnsiTheme="majorHAnsi" w:cstheme="majorBidi"/>
      <w:i/>
      <w:iCs/>
      <w:spacing w:val="13"/>
      <w:sz w:val="24"/>
      <w:szCs w:val="24"/>
    </w:rPr>
  </w:style>
  <w:style w:type="character" w:styleId="Strong">
    <w:name w:val="Strong"/>
    <w:uiPriority w:val="22"/>
    <w:qFormat/>
    <w:rsid w:val="004923AE"/>
    <w:rPr>
      <w:b/>
      <w:bCs/>
    </w:rPr>
  </w:style>
  <w:style w:type="character" w:styleId="Emphasis">
    <w:name w:val="Emphasis"/>
    <w:uiPriority w:val="20"/>
    <w:qFormat/>
    <w:rsid w:val="004923AE"/>
    <w:rPr>
      <w:b/>
      <w:bCs/>
      <w:i/>
      <w:iCs/>
      <w:spacing w:val="10"/>
      <w:bdr w:val="none" w:sz="0" w:space="0" w:color="auto"/>
      <w:shd w:val="clear" w:color="auto" w:fill="auto"/>
    </w:rPr>
  </w:style>
  <w:style w:type="paragraph" w:styleId="ListParagraph">
    <w:name w:val="List Paragraph"/>
    <w:basedOn w:val="Normal"/>
    <w:uiPriority w:val="34"/>
    <w:qFormat/>
    <w:rsid w:val="004923AE"/>
    <w:pPr>
      <w:ind w:left="720"/>
      <w:contextualSpacing/>
    </w:pPr>
    <w:rPr>
      <w:rFonts w:cs="Times New Roman"/>
    </w:rPr>
  </w:style>
  <w:style w:type="paragraph" w:styleId="Quote">
    <w:name w:val="Quote"/>
    <w:basedOn w:val="Normal"/>
    <w:next w:val="Normal"/>
    <w:link w:val="QuoteChar"/>
    <w:uiPriority w:val="29"/>
    <w:qFormat/>
    <w:rsid w:val="004923AE"/>
    <w:pPr>
      <w:spacing w:before="200"/>
      <w:ind w:left="360" w:right="360"/>
    </w:pPr>
    <w:rPr>
      <w:rFonts w:asciiTheme="minorHAnsi" w:hAnsiTheme="minorHAnsi"/>
      <w:i/>
      <w:iCs/>
      <w:szCs w:val="22"/>
      <w:lang w:val="en-GB"/>
    </w:rPr>
  </w:style>
  <w:style w:type="character" w:customStyle="1" w:styleId="QuoteChar">
    <w:name w:val="Quote Char"/>
    <w:basedOn w:val="DefaultParagraphFont"/>
    <w:link w:val="Quote"/>
    <w:uiPriority w:val="29"/>
    <w:rsid w:val="004923AE"/>
    <w:rPr>
      <w:i/>
      <w:iCs/>
    </w:rPr>
  </w:style>
  <w:style w:type="paragraph" w:styleId="IntenseQuote">
    <w:name w:val="Intense Quote"/>
    <w:basedOn w:val="Normal"/>
    <w:next w:val="Normal"/>
    <w:link w:val="IntenseQuoteChar"/>
    <w:uiPriority w:val="30"/>
    <w:qFormat/>
    <w:rsid w:val="004923AE"/>
    <w:pPr>
      <w:pBdr>
        <w:bottom w:val="single" w:sz="4" w:space="1" w:color="auto"/>
      </w:pBdr>
      <w:spacing w:before="200" w:after="280"/>
      <w:ind w:left="1008" w:right="1152"/>
    </w:pPr>
    <w:rPr>
      <w:rFonts w:asciiTheme="minorHAnsi" w:hAnsiTheme="minorHAnsi"/>
      <w:b/>
      <w:bCs/>
      <w:i/>
      <w:iCs/>
      <w:szCs w:val="22"/>
      <w:lang w:val="en-GB"/>
    </w:rPr>
  </w:style>
  <w:style w:type="character" w:customStyle="1" w:styleId="IntenseQuoteChar">
    <w:name w:val="Intense Quote Char"/>
    <w:basedOn w:val="DefaultParagraphFont"/>
    <w:link w:val="IntenseQuote"/>
    <w:uiPriority w:val="30"/>
    <w:rsid w:val="004923AE"/>
    <w:rPr>
      <w:b/>
      <w:bCs/>
      <w:i/>
      <w:iCs/>
    </w:rPr>
  </w:style>
  <w:style w:type="character" w:styleId="SubtleEmphasis">
    <w:name w:val="Subtle Emphasis"/>
    <w:uiPriority w:val="19"/>
    <w:qFormat/>
    <w:rsid w:val="004923AE"/>
    <w:rPr>
      <w:i/>
      <w:iCs/>
    </w:rPr>
  </w:style>
  <w:style w:type="character" w:styleId="IntenseEmphasis">
    <w:name w:val="Intense Emphasis"/>
    <w:uiPriority w:val="21"/>
    <w:qFormat/>
    <w:rsid w:val="004923AE"/>
    <w:rPr>
      <w:b/>
      <w:bCs/>
    </w:rPr>
  </w:style>
  <w:style w:type="character" w:styleId="SubtleReference">
    <w:name w:val="Subtle Reference"/>
    <w:uiPriority w:val="31"/>
    <w:qFormat/>
    <w:rsid w:val="004923AE"/>
    <w:rPr>
      <w:smallCaps/>
    </w:rPr>
  </w:style>
  <w:style w:type="character" w:styleId="IntenseReference">
    <w:name w:val="Intense Reference"/>
    <w:uiPriority w:val="32"/>
    <w:qFormat/>
    <w:rsid w:val="004923AE"/>
    <w:rPr>
      <w:smallCaps/>
      <w:spacing w:val="5"/>
      <w:u w:val="single"/>
    </w:rPr>
  </w:style>
  <w:style w:type="character" w:styleId="BookTitle">
    <w:name w:val="Book Title"/>
    <w:uiPriority w:val="33"/>
    <w:qFormat/>
    <w:rsid w:val="004923AE"/>
    <w:rPr>
      <w:i/>
      <w:iCs/>
      <w:smallCaps/>
      <w:spacing w:val="5"/>
    </w:rPr>
  </w:style>
  <w:style w:type="paragraph" w:styleId="TOCHeading">
    <w:name w:val="TOC Heading"/>
    <w:basedOn w:val="Heading1"/>
    <w:next w:val="Normal"/>
    <w:uiPriority w:val="39"/>
    <w:semiHidden/>
    <w:unhideWhenUsed/>
    <w:qFormat/>
    <w:rsid w:val="004923AE"/>
    <w:pPr>
      <w:outlineLvl w:val="9"/>
    </w:pPr>
    <w:rPr>
      <w:lang w:bidi="en-US"/>
    </w:rPr>
  </w:style>
  <w:style w:type="table" w:styleId="TableGrid">
    <w:name w:val="Table Grid"/>
    <w:basedOn w:val="TableNormal"/>
    <w:uiPriority w:val="59"/>
    <w:rsid w:val="00492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923A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3AE"/>
    <w:rPr>
      <w:rFonts w:ascii="Tahoma" w:hAnsi="Tahoma" w:cs="Tahoma"/>
      <w:sz w:val="16"/>
      <w:szCs w:val="16"/>
      <w:lang w:val="en-US"/>
    </w:rPr>
  </w:style>
  <w:style w:type="character" w:customStyle="1" w:styleId="apple-converted-space">
    <w:name w:val="apple-converted-space"/>
    <w:basedOn w:val="DefaultParagraphFont"/>
    <w:rsid w:val="00AD1E4F"/>
  </w:style>
  <w:style w:type="paragraph" w:styleId="Header">
    <w:name w:val="header"/>
    <w:basedOn w:val="Normal"/>
    <w:link w:val="HeaderChar"/>
    <w:uiPriority w:val="99"/>
    <w:unhideWhenUsed/>
    <w:rsid w:val="00342A67"/>
    <w:pPr>
      <w:tabs>
        <w:tab w:val="center" w:pos="4513"/>
        <w:tab w:val="right" w:pos="9026"/>
      </w:tabs>
      <w:spacing w:line="240" w:lineRule="auto"/>
    </w:pPr>
  </w:style>
  <w:style w:type="character" w:customStyle="1" w:styleId="HeaderChar">
    <w:name w:val="Header Char"/>
    <w:basedOn w:val="DefaultParagraphFont"/>
    <w:link w:val="Header"/>
    <w:uiPriority w:val="99"/>
    <w:rsid w:val="00342A67"/>
    <w:rPr>
      <w:rFonts w:ascii="Times New Roman" w:hAnsi="Times New Roman"/>
      <w:szCs w:val="24"/>
      <w:lang w:val="en-US"/>
    </w:rPr>
  </w:style>
  <w:style w:type="paragraph" w:styleId="Footer">
    <w:name w:val="footer"/>
    <w:basedOn w:val="Normal"/>
    <w:link w:val="FooterChar"/>
    <w:uiPriority w:val="99"/>
    <w:unhideWhenUsed/>
    <w:rsid w:val="00342A67"/>
    <w:pPr>
      <w:tabs>
        <w:tab w:val="center" w:pos="4513"/>
        <w:tab w:val="right" w:pos="9026"/>
      </w:tabs>
      <w:spacing w:line="240" w:lineRule="auto"/>
    </w:pPr>
  </w:style>
  <w:style w:type="character" w:customStyle="1" w:styleId="FooterChar">
    <w:name w:val="Footer Char"/>
    <w:basedOn w:val="DefaultParagraphFont"/>
    <w:link w:val="Footer"/>
    <w:uiPriority w:val="99"/>
    <w:rsid w:val="00342A67"/>
    <w:rPr>
      <w:rFonts w:ascii="Times New Roman" w:hAnsi="Times New Roman"/>
      <w:szCs w:val="24"/>
      <w:lang w:val="en-US"/>
    </w:rPr>
  </w:style>
  <w:style w:type="paragraph" w:customStyle="1" w:styleId="SAM">
    <w:name w:val="SAM"/>
    <w:basedOn w:val="Heading1"/>
    <w:link w:val="SAMChar"/>
    <w:qFormat/>
    <w:rsid w:val="005A22C6"/>
  </w:style>
  <w:style w:type="character" w:customStyle="1" w:styleId="SAMChar">
    <w:name w:val="SAM Char"/>
    <w:basedOn w:val="Heading1Char"/>
    <w:link w:val="SAM"/>
    <w:rsid w:val="005A22C6"/>
    <w:rPr>
      <w:rFonts w:ascii="Times New Roman" w:eastAsiaTheme="majorEastAsia" w:hAnsi="Times New Roman" w:cstheme="majorHAnsi"/>
      <w:b/>
      <w:bCs/>
      <w:color w:val="000000" w:themeColor="text1"/>
      <w:sz w:val="24"/>
      <w:u w:val="single"/>
      <w:lang w:val="en-US"/>
    </w:rPr>
  </w:style>
  <w:style w:type="character" w:styleId="CommentReference">
    <w:name w:val="annotation reference"/>
    <w:basedOn w:val="DefaultParagraphFont"/>
    <w:uiPriority w:val="99"/>
    <w:semiHidden/>
    <w:unhideWhenUsed/>
    <w:rsid w:val="00EA69ED"/>
    <w:rPr>
      <w:sz w:val="16"/>
      <w:szCs w:val="16"/>
    </w:rPr>
  </w:style>
  <w:style w:type="paragraph" w:styleId="CommentText">
    <w:name w:val="annotation text"/>
    <w:basedOn w:val="Normal"/>
    <w:link w:val="CommentTextChar"/>
    <w:uiPriority w:val="99"/>
    <w:semiHidden/>
    <w:unhideWhenUsed/>
    <w:rsid w:val="00EA69ED"/>
    <w:pPr>
      <w:spacing w:line="240" w:lineRule="auto"/>
    </w:pPr>
    <w:rPr>
      <w:sz w:val="20"/>
      <w:szCs w:val="20"/>
    </w:rPr>
  </w:style>
  <w:style w:type="character" w:customStyle="1" w:styleId="CommentTextChar">
    <w:name w:val="Comment Text Char"/>
    <w:basedOn w:val="DefaultParagraphFont"/>
    <w:link w:val="CommentText"/>
    <w:uiPriority w:val="99"/>
    <w:semiHidden/>
    <w:rsid w:val="00EA69ED"/>
    <w:rPr>
      <w:rFonts w:ascii="Gill Sans MT" w:hAnsi="Gill Sans MT"/>
      <w:sz w:val="20"/>
      <w:szCs w:val="20"/>
      <w:lang w:val="en-US"/>
    </w:rPr>
  </w:style>
  <w:style w:type="paragraph" w:styleId="CommentSubject">
    <w:name w:val="annotation subject"/>
    <w:basedOn w:val="CommentText"/>
    <w:next w:val="CommentText"/>
    <w:link w:val="CommentSubjectChar"/>
    <w:uiPriority w:val="99"/>
    <w:semiHidden/>
    <w:unhideWhenUsed/>
    <w:rsid w:val="00EA69ED"/>
    <w:rPr>
      <w:b/>
      <w:bCs/>
    </w:rPr>
  </w:style>
  <w:style w:type="character" w:customStyle="1" w:styleId="CommentSubjectChar">
    <w:name w:val="Comment Subject Char"/>
    <w:basedOn w:val="CommentTextChar"/>
    <w:link w:val="CommentSubject"/>
    <w:uiPriority w:val="99"/>
    <w:semiHidden/>
    <w:rsid w:val="00EA69ED"/>
    <w:rPr>
      <w:rFonts w:ascii="Gill Sans MT" w:hAnsi="Gill Sans MT"/>
      <w:b/>
      <w:bCs/>
      <w:sz w:val="20"/>
      <w:szCs w:val="20"/>
      <w:lang w:val="en-US"/>
    </w:rPr>
  </w:style>
  <w:style w:type="paragraph" w:styleId="Revision">
    <w:name w:val="Revision"/>
    <w:hidden/>
    <w:uiPriority w:val="99"/>
    <w:semiHidden/>
    <w:rsid w:val="008F4FA6"/>
    <w:pPr>
      <w:spacing w:after="0" w:line="240" w:lineRule="auto"/>
    </w:pPr>
    <w:rPr>
      <w:rFonts w:ascii="Gill Sans MT" w:hAnsi="Gill Sans MT"/>
      <w:szCs w:val="24"/>
      <w:lang w:val="en-US"/>
    </w:rPr>
  </w:style>
  <w:style w:type="character" w:styleId="PlaceholderText">
    <w:name w:val="Placeholder Text"/>
    <w:basedOn w:val="DefaultParagraphFont"/>
    <w:uiPriority w:val="99"/>
    <w:semiHidden/>
    <w:rsid w:val="00A743BC"/>
    <w:rPr>
      <w:color w:val="808080"/>
    </w:rPr>
  </w:style>
  <w:style w:type="character" w:styleId="LineNumber">
    <w:name w:val="line number"/>
    <w:basedOn w:val="DefaultParagraphFont"/>
    <w:uiPriority w:val="99"/>
    <w:semiHidden/>
    <w:unhideWhenUsed/>
    <w:rsid w:val="003444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9048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oleObject" Target="embeddings/oleObject1.bin"/><Relationship Id="rId26" Type="http://schemas.openxmlformats.org/officeDocument/2006/relationships/oleObject" Target="embeddings/oleObject4.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1.wmf"/><Relationship Id="rId33" Type="http://schemas.openxmlformats.org/officeDocument/2006/relationships/chart" Target="charts/chart3.xml"/><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oleObject" Target="embeddings/oleObject2.bin"/><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oleObject" Target="embeddings/oleObject3.bin"/><Relationship Id="rId32" Type="http://schemas.openxmlformats.org/officeDocument/2006/relationships/oleObject" Target="embeddings/oleObject6.bin"/><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wmf"/><Relationship Id="rId28" Type="http://schemas.openxmlformats.org/officeDocument/2006/relationships/package" Target="embeddings/Microsoft_Visio_Drawing.vsdx"/><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9.wmf"/><Relationship Id="rId31" Type="http://schemas.openxmlformats.org/officeDocument/2006/relationships/image" Target="media/image14.w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2.emf"/><Relationship Id="rId30" Type="http://schemas.openxmlformats.org/officeDocument/2006/relationships/oleObject" Target="embeddings/oleObject5.bin"/><Relationship Id="rId35"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G:\Google%20Drive\Thesis%20writeup\Chapter%204%20-%20mech%20char\Raman%20spec.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G:\Google%20Drive\Thesis%20writeup\Chapter%205%20-%20resonators\cantilevers%20t%20vs%20f0.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G:\Google%20Drive\Thesis%20writeup\Chapter%205%20-%20resonators\cantilevers%20t%20vs%20f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Google%20Drive\Thesis%20writeup\Chapter%205%20-%20resonators\stress%20modelling%20C-C%20beam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46522309711297"/>
          <c:y val="9.9710557013706583E-2"/>
          <c:w val="0.81608573928258965"/>
          <c:h val="0.67922098279381782"/>
        </c:manualLayout>
      </c:layout>
      <c:scatterChart>
        <c:scatterStyle val="lineMarker"/>
        <c:varyColors val="0"/>
        <c:ser>
          <c:idx val="0"/>
          <c:order val="0"/>
          <c:spPr>
            <a:ln w="19050" cap="rnd">
              <a:solidFill>
                <a:srgbClr val="FF0000"/>
              </a:solidFill>
              <a:round/>
            </a:ln>
            <a:effectLst/>
          </c:spPr>
          <c:marker>
            <c:symbol val="none"/>
          </c:marker>
          <c:xVal>
            <c:numRef>
              <c:f>Sheet1!$A$1:$A$2198</c:f>
              <c:numCache>
                <c:formatCode>General</c:formatCode>
                <c:ptCount val="2198"/>
                <c:pt idx="0">
                  <c:v>3202.3700000000013</c:v>
                </c:pt>
                <c:pt idx="1">
                  <c:v>3201.53</c:v>
                </c:pt>
                <c:pt idx="2">
                  <c:v>3200.7</c:v>
                </c:pt>
                <c:pt idx="3">
                  <c:v>3199.8700000000013</c:v>
                </c:pt>
                <c:pt idx="4">
                  <c:v>3199.04</c:v>
                </c:pt>
                <c:pt idx="5">
                  <c:v>3198.2</c:v>
                </c:pt>
                <c:pt idx="6">
                  <c:v>3197.3700000000013</c:v>
                </c:pt>
                <c:pt idx="7">
                  <c:v>3196.54</c:v>
                </c:pt>
                <c:pt idx="8">
                  <c:v>3195.7</c:v>
                </c:pt>
                <c:pt idx="9">
                  <c:v>3194.8700000000013</c:v>
                </c:pt>
                <c:pt idx="10">
                  <c:v>3194.04</c:v>
                </c:pt>
                <c:pt idx="11">
                  <c:v>3193.2</c:v>
                </c:pt>
                <c:pt idx="12">
                  <c:v>3192.3700000000013</c:v>
                </c:pt>
                <c:pt idx="13">
                  <c:v>3191.54</c:v>
                </c:pt>
                <c:pt idx="14">
                  <c:v>3190.7</c:v>
                </c:pt>
                <c:pt idx="15">
                  <c:v>3189.8700000000013</c:v>
                </c:pt>
                <c:pt idx="16">
                  <c:v>3189.03</c:v>
                </c:pt>
                <c:pt idx="17">
                  <c:v>3188.2</c:v>
                </c:pt>
                <c:pt idx="18">
                  <c:v>3187.3700000000013</c:v>
                </c:pt>
                <c:pt idx="19">
                  <c:v>3186.53</c:v>
                </c:pt>
                <c:pt idx="20">
                  <c:v>3185.7</c:v>
                </c:pt>
                <c:pt idx="21">
                  <c:v>3184.86</c:v>
                </c:pt>
                <c:pt idx="22">
                  <c:v>3184.03</c:v>
                </c:pt>
                <c:pt idx="23">
                  <c:v>3183.19</c:v>
                </c:pt>
                <c:pt idx="24">
                  <c:v>3182.3500000000013</c:v>
                </c:pt>
                <c:pt idx="25">
                  <c:v>3181.52</c:v>
                </c:pt>
                <c:pt idx="26">
                  <c:v>3180.68</c:v>
                </c:pt>
                <c:pt idx="27">
                  <c:v>3179.8500000000013</c:v>
                </c:pt>
                <c:pt idx="28">
                  <c:v>3179.01</c:v>
                </c:pt>
                <c:pt idx="29">
                  <c:v>3178.18</c:v>
                </c:pt>
                <c:pt idx="30">
                  <c:v>3177.34</c:v>
                </c:pt>
                <c:pt idx="31">
                  <c:v>3176.5</c:v>
                </c:pt>
                <c:pt idx="32">
                  <c:v>3175.67</c:v>
                </c:pt>
                <c:pt idx="33">
                  <c:v>3174.8300000000013</c:v>
                </c:pt>
                <c:pt idx="34">
                  <c:v>3173.9900000000002</c:v>
                </c:pt>
                <c:pt idx="35">
                  <c:v>3173.16</c:v>
                </c:pt>
                <c:pt idx="36">
                  <c:v>3172.32</c:v>
                </c:pt>
                <c:pt idx="37">
                  <c:v>3171.48</c:v>
                </c:pt>
                <c:pt idx="38">
                  <c:v>3170.65</c:v>
                </c:pt>
                <c:pt idx="39">
                  <c:v>3169.8100000000013</c:v>
                </c:pt>
                <c:pt idx="40">
                  <c:v>3168.9700000000012</c:v>
                </c:pt>
                <c:pt idx="41">
                  <c:v>3168.13</c:v>
                </c:pt>
                <c:pt idx="42">
                  <c:v>3167.3</c:v>
                </c:pt>
                <c:pt idx="43">
                  <c:v>3166.46</c:v>
                </c:pt>
                <c:pt idx="44">
                  <c:v>3165.62</c:v>
                </c:pt>
                <c:pt idx="45">
                  <c:v>3164.7799999999997</c:v>
                </c:pt>
                <c:pt idx="46">
                  <c:v>3163.94</c:v>
                </c:pt>
                <c:pt idx="47">
                  <c:v>3163.1</c:v>
                </c:pt>
                <c:pt idx="48">
                  <c:v>3162.27</c:v>
                </c:pt>
                <c:pt idx="49">
                  <c:v>3161.4300000000012</c:v>
                </c:pt>
                <c:pt idx="50">
                  <c:v>3160.59</c:v>
                </c:pt>
                <c:pt idx="51">
                  <c:v>3159.75</c:v>
                </c:pt>
                <c:pt idx="52">
                  <c:v>3158.9100000000012</c:v>
                </c:pt>
                <c:pt idx="53">
                  <c:v>3158.07</c:v>
                </c:pt>
                <c:pt idx="54">
                  <c:v>3157.23</c:v>
                </c:pt>
                <c:pt idx="55">
                  <c:v>3156.3900000000012</c:v>
                </c:pt>
                <c:pt idx="56">
                  <c:v>3155.55</c:v>
                </c:pt>
                <c:pt idx="57">
                  <c:v>3154.71</c:v>
                </c:pt>
                <c:pt idx="58">
                  <c:v>3153.8700000000013</c:v>
                </c:pt>
                <c:pt idx="59">
                  <c:v>3153.03</c:v>
                </c:pt>
                <c:pt idx="60">
                  <c:v>3152.19</c:v>
                </c:pt>
                <c:pt idx="61">
                  <c:v>3151.3500000000013</c:v>
                </c:pt>
                <c:pt idx="62">
                  <c:v>3150.51</c:v>
                </c:pt>
                <c:pt idx="63">
                  <c:v>3149.67</c:v>
                </c:pt>
                <c:pt idx="64">
                  <c:v>3148.8300000000013</c:v>
                </c:pt>
                <c:pt idx="65">
                  <c:v>3147.9900000000002</c:v>
                </c:pt>
                <c:pt idx="66">
                  <c:v>3147.15</c:v>
                </c:pt>
                <c:pt idx="67">
                  <c:v>3146.3100000000013</c:v>
                </c:pt>
                <c:pt idx="68">
                  <c:v>3145.4700000000012</c:v>
                </c:pt>
                <c:pt idx="69">
                  <c:v>3144.62</c:v>
                </c:pt>
                <c:pt idx="70">
                  <c:v>3143.7799999999997</c:v>
                </c:pt>
                <c:pt idx="71">
                  <c:v>3142.94</c:v>
                </c:pt>
                <c:pt idx="72">
                  <c:v>3142.1</c:v>
                </c:pt>
                <c:pt idx="73">
                  <c:v>3141.2599999999998</c:v>
                </c:pt>
                <c:pt idx="74">
                  <c:v>3140.4100000000012</c:v>
                </c:pt>
                <c:pt idx="75">
                  <c:v>3139.57</c:v>
                </c:pt>
                <c:pt idx="76">
                  <c:v>3138.73</c:v>
                </c:pt>
                <c:pt idx="77">
                  <c:v>3137.8900000000012</c:v>
                </c:pt>
                <c:pt idx="78">
                  <c:v>3137.05</c:v>
                </c:pt>
                <c:pt idx="79">
                  <c:v>3136.2</c:v>
                </c:pt>
                <c:pt idx="80">
                  <c:v>3135.36</c:v>
                </c:pt>
                <c:pt idx="81">
                  <c:v>3134.52</c:v>
                </c:pt>
                <c:pt idx="82">
                  <c:v>3133.67</c:v>
                </c:pt>
                <c:pt idx="83">
                  <c:v>3132.8300000000013</c:v>
                </c:pt>
                <c:pt idx="84">
                  <c:v>3131.9900000000002</c:v>
                </c:pt>
                <c:pt idx="85">
                  <c:v>3131.14</c:v>
                </c:pt>
                <c:pt idx="86">
                  <c:v>3130.3</c:v>
                </c:pt>
                <c:pt idx="87">
                  <c:v>3129.4500000000012</c:v>
                </c:pt>
                <c:pt idx="88">
                  <c:v>3128.61</c:v>
                </c:pt>
                <c:pt idx="89">
                  <c:v>3127.77</c:v>
                </c:pt>
                <c:pt idx="90">
                  <c:v>3126.92</c:v>
                </c:pt>
                <c:pt idx="91">
                  <c:v>3126.08</c:v>
                </c:pt>
                <c:pt idx="92">
                  <c:v>3125.23</c:v>
                </c:pt>
                <c:pt idx="93">
                  <c:v>3124.3900000000012</c:v>
                </c:pt>
                <c:pt idx="94">
                  <c:v>3123.54</c:v>
                </c:pt>
                <c:pt idx="95">
                  <c:v>3122.7</c:v>
                </c:pt>
                <c:pt idx="96">
                  <c:v>3121.8500000000013</c:v>
                </c:pt>
                <c:pt idx="97">
                  <c:v>3121.01</c:v>
                </c:pt>
                <c:pt idx="98">
                  <c:v>3120.16</c:v>
                </c:pt>
                <c:pt idx="99">
                  <c:v>3119.32</c:v>
                </c:pt>
                <c:pt idx="100">
                  <c:v>3118.4700000000012</c:v>
                </c:pt>
                <c:pt idx="101">
                  <c:v>3117.63</c:v>
                </c:pt>
                <c:pt idx="102">
                  <c:v>3116.7799999999997</c:v>
                </c:pt>
                <c:pt idx="103">
                  <c:v>3115.9300000000012</c:v>
                </c:pt>
                <c:pt idx="104">
                  <c:v>3115.09</c:v>
                </c:pt>
                <c:pt idx="105">
                  <c:v>3114.24</c:v>
                </c:pt>
                <c:pt idx="106">
                  <c:v>3113.4</c:v>
                </c:pt>
                <c:pt idx="107">
                  <c:v>3112.55</c:v>
                </c:pt>
                <c:pt idx="108">
                  <c:v>3111.7</c:v>
                </c:pt>
                <c:pt idx="109">
                  <c:v>3110.8500000000013</c:v>
                </c:pt>
                <c:pt idx="110">
                  <c:v>3110.01</c:v>
                </c:pt>
                <c:pt idx="111">
                  <c:v>3109.16</c:v>
                </c:pt>
                <c:pt idx="112">
                  <c:v>3108.3100000000013</c:v>
                </c:pt>
                <c:pt idx="113">
                  <c:v>3107.4700000000012</c:v>
                </c:pt>
                <c:pt idx="114">
                  <c:v>3106.62</c:v>
                </c:pt>
                <c:pt idx="115">
                  <c:v>3105.77</c:v>
                </c:pt>
                <c:pt idx="116">
                  <c:v>3104.92</c:v>
                </c:pt>
                <c:pt idx="117">
                  <c:v>3104.07</c:v>
                </c:pt>
                <c:pt idx="118">
                  <c:v>3103.23</c:v>
                </c:pt>
                <c:pt idx="119">
                  <c:v>3102.38</c:v>
                </c:pt>
                <c:pt idx="120">
                  <c:v>3101.53</c:v>
                </c:pt>
                <c:pt idx="121">
                  <c:v>3100.68</c:v>
                </c:pt>
                <c:pt idx="122">
                  <c:v>3099.8300000000013</c:v>
                </c:pt>
                <c:pt idx="123">
                  <c:v>3098.98</c:v>
                </c:pt>
                <c:pt idx="124">
                  <c:v>3098.14</c:v>
                </c:pt>
                <c:pt idx="125">
                  <c:v>3097.29</c:v>
                </c:pt>
                <c:pt idx="126">
                  <c:v>3096.44</c:v>
                </c:pt>
                <c:pt idx="127">
                  <c:v>3095.59</c:v>
                </c:pt>
                <c:pt idx="128">
                  <c:v>3094.74</c:v>
                </c:pt>
                <c:pt idx="129">
                  <c:v>3093.8900000000012</c:v>
                </c:pt>
                <c:pt idx="130">
                  <c:v>3093.04</c:v>
                </c:pt>
                <c:pt idx="131">
                  <c:v>3092.19</c:v>
                </c:pt>
                <c:pt idx="132">
                  <c:v>3091.34</c:v>
                </c:pt>
                <c:pt idx="133">
                  <c:v>3090.4900000000002</c:v>
                </c:pt>
                <c:pt idx="134">
                  <c:v>3089.64</c:v>
                </c:pt>
                <c:pt idx="135">
                  <c:v>3088.79</c:v>
                </c:pt>
                <c:pt idx="136">
                  <c:v>3087.94</c:v>
                </c:pt>
                <c:pt idx="137">
                  <c:v>3087.09</c:v>
                </c:pt>
                <c:pt idx="138">
                  <c:v>3086.24</c:v>
                </c:pt>
                <c:pt idx="139">
                  <c:v>3085.38</c:v>
                </c:pt>
                <c:pt idx="140">
                  <c:v>3084.53</c:v>
                </c:pt>
                <c:pt idx="141">
                  <c:v>3083.68</c:v>
                </c:pt>
                <c:pt idx="142">
                  <c:v>3082.8300000000013</c:v>
                </c:pt>
                <c:pt idx="143">
                  <c:v>3081.98</c:v>
                </c:pt>
                <c:pt idx="144">
                  <c:v>3081.13</c:v>
                </c:pt>
                <c:pt idx="145">
                  <c:v>3080.2799999999997</c:v>
                </c:pt>
                <c:pt idx="146">
                  <c:v>3079.42</c:v>
                </c:pt>
                <c:pt idx="147">
                  <c:v>3078.57</c:v>
                </c:pt>
                <c:pt idx="148">
                  <c:v>3077.72</c:v>
                </c:pt>
                <c:pt idx="149">
                  <c:v>3076.8700000000013</c:v>
                </c:pt>
                <c:pt idx="150">
                  <c:v>3076.01</c:v>
                </c:pt>
                <c:pt idx="151">
                  <c:v>3075.16</c:v>
                </c:pt>
                <c:pt idx="152">
                  <c:v>3074.3100000000013</c:v>
                </c:pt>
                <c:pt idx="153">
                  <c:v>3073.46</c:v>
                </c:pt>
                <c:pt idx="154">
                  <c:v>3072.6</c:v>
                </c:pt>
                <c:pt idx="155">
                  <c:v>3071.75</c:v>
                </c:pt>
                <c:pt idx="156">
                  <c:v>3070.9</c:v>
                </c:pt>
                <c:pt idx="157">
                  <c:v>3070.04</c:v>
                </c:pt>
                <c:pt idx="158">
                  <c:v>3069.19</c:v>
                </c:pt>
                <c:pt idx="159">
                  <c:v>3068.34</c:v>
                </c:pt>
                <c:pt idx="160">
                  <c:v>3067.48</c:v>
                </c:pt>
                <c:pt idx="161">
                  <c:v>3066.63</c:v>
                </c:pt>
                <c:pt idx="162">
                  <c:v>3065.77</c:v>
                </c:pt>
                <c:pt idx="163">
                  <c:v>3064.92</c:v>
                </c:pt>
                <c:pt idx="164">
                  <c:v>3064.06</c:v>
                </c:pt>
                <c:pt idx="165">
                  <c:v>3063.21</c:v>
                </c:pt>
                <c:pt idx="166">
                  <c:v>3062.36</c:v>
                </c:pt>
                <c:pt idx="167">
                  <c:v>3061.5</c:v>
                </c:pt>
                <c:pt idx="168">
                  <c:v>3060.65</c:v>
                </c:pt>
                <c:pt idx="169">
                  <c:v>3059.79</c:v>
                </c:pt>
                <c:pt idx="170">
                  <c:v>3058.94</c:v>
                </c:pt>
                <c:pt idx="171">
                  <c:v>3058.08</c:v>
                </c:pt>
                <c:pt idx="172">
                  <c:v>3057.22</c:v>
                </c:pt>
                <c:pt idx="173">
                  <c:v>3056.3700000000013</c:v>
                </c:pt>
                <c:pt idx="174">
                  <c:v>3055.51</c:v>
                </c:pt>
                <c:pt idx="175">
                  <c:v>3054.66</c:v>
                </c:pt>
                <c:pt idx="176">
                  <c:v>3053.8</c:v>
                </c:pt>
                <c:pt idx="177">
                  <c:v>3052.94</c:v>
                </c:pt>
                <c:pt idx="178">
                  <c:v>3052.09</c:v>
                </c:pt>
                <c:pt idx="179">
                  <c:v>3051.23</c:v>
                </c:pt>
                <c:pt idx="180">
                  <c:v>3050.38</c:v>
                </c:pt>
                <c:pt idx="181">
                  <c:v>3049.52</c:v>
                </c:pt>
                <c:pt idx="182">
                  <c:v>3048.66</c:v>
                </c:pt>
                <c:pt idx="183">
                  <c:v>3047.8</c:v>
                </c:pt>
                <c:pt idx="184">
                  <c:v>3046.9500000000012</c:v>
                </c:pt>
                <c:pt idx="185">
                  <c:v>3046.09</c:v>
                </c:pt>
                <c:pt idx="186">
                  <c:v>3045.23</c:v>
                </c:pt>
                <c:pt idx="187">
                  <c:v>3044.3700000000013</c:v>
                </c:pt>
                <c:pt idx="188">
                  <c:v>3043.52</c:v>
                </c:pt>
                <c:pt idx="189">
                  <c:v>3042.66</c:v>
                </c:pt>
                <c:pt idx="190">
                  <c:v>3041.8</c:v>
                </c:pt>
                <c:pt idx="191">
                  <c:v>3040.94</c:v>
                </c:pt>
                <c:pt idx="192">
                  <c:v>3040.08</c:v>
                </c:pt>
                <c:pt idx="193">
                  <c:v>3039.23</c:v>
                </c:pt>
                <c:pt idx="194">
                  <c:v>3038.3700000000013</c:v>
                </c:pt>
                <c:pt idx="195">
                  <c:v>3037.51</c:v>
                </c:pt>
                <c:pt idx="196">
                  <c:v>3036.65</c:v>
                </c:pt>
                <c:pt idx="197">
                  <c:v>3035.79</c:v>
                </c:pt>
                <c:pt idx="198">
                  <c:v>3034.9300000000012</c:v>
                </c:pt>
                <c:pt idx="199">
                  <c:v>3034.07</c:v>
                </c:pt>
                <c:pt idx="200">
                  <c:v>3033.21</c:v>
                </c:pt>
                <c:pt idx="201">
                  <c:v>3032.3500000000013</c:v>
                </c:pt>
                <c:pt idx="202">
                  <c:v>3031.4900000000002</c:v>
                </c:pt>
                <c:pt idx="203">
                  <c:v>3030.63</c:v>
                </c:pt>
                <c:pt idx="204">
                  <c:v>3029.77</c:v>
                </c:pt>
                <c:pt idx="205">
                  <c:v>3028.9100000000012</c:v>
                </c:pt>
                <c:pt idx="206">
                  <c:v>3028.05</c:v>
                </c:pt>
                <c:pt idx="207">
                  <c:v>3027.19</c:v>
                </c:pt>
                <c:pt idx="208">
                  <c:v>3026.3300000000013</c:v>
                </c:pt>
                <c:pt idx="209">
                  <c:v>3025.4700000000012</c:v>
                </c:pt>
                <c:pt idx="210">
                  <c:v>3024.61</c:v>
                </c:pt>
                <c:pt idx="211">
                  <c:v>3023.75</c:v>
                </c:pt>
                <c:pt idx="212">
                  <c:v>3022.8900000000012</c:v>
                </c:pt>
                <c:pt idx="213">
                  <c:v>3022.03</c:v>
                </c:pt>
                <c:pt idx="214">
                  <c:v>3021.17</c:v>
                </c:pt>
                <c:pt idx="215">
                  <c:v>3020.3</c:v>
                </c:pt>
                <c:pt idx="216">
                  <c:v>3019.44</c:v>
                </c:pt>
                <c:pt idx="217">
                  <c:v>3018.58</c:v>
                </c:pt>
                <c:pt idx="218">
                  <c:v>3017.72</c:v>
                </c:pt>
                <c:pt idx="219">
                  <c:v>3016.86</c:v>
                </c:pt>
                <c:pt idx="220">
                  <c:v>3016</c:v>
                </c:pt>
                <c:pt idx="221">
                  <c:v>3015.13</c:v>
                </c:pt>
                <c:pt idx="222">
                  <c:v>3014.27</c:v>
                </c:pt>
                <c:pt idx="223">
                  <c:v>3013.4100000000012</c:v>
                </c:pt>
                <c:pt idx="224">
                  <c:v>3012.55</c:v>
                </c:pt>
                <c:pt idx="225">
                  <c:v>3011.68</c:v>
                </c:pt>
                <c:pt idx="226">
                  <c:v>3010.82</c:v>
                </c:pt>
                <c:pt idx="227">
                  <c:v>3009.96</c:v>
                </c:pt>
                <c:pt idx="228">
                  <c:v>3009.09</c:v>
                </c:pt>
                <c:pt idx="229">
                  <c:v>3008.23</c:v>
                </c:pt>
                <c:pt idx="230">
                  <c:v>3007.3700000000013</c:v>
                </c:pt>
                <c:pt idx="231">
                  <c:v>3006.5</c:v>
                </c:pt>
                <c:pt idx="232">
                  <c:v>3005.64</c:v>
                </c:pt>
                <c:pt idx="233">
                  <c:v>3004.77</c:v>
                </c:pt>
                <c:pt idx="234">
                  <c:v>3003.9100000000012</c:v>
                </c:pt>
                <c:pt idx="235">
                  <c:v>3003.05</c:v>
                </c:pt>
                <c:pt idx="236">
                  <c:v>3002.18</c:v>
                </c:pt>
                <c:pt idx="237">
                  <c:v>3001.32</c:v>
                </c:pt>
                <c:pt idx="238">
                  <c:v>3000.4500000000012</c:v>
                </c:pt>
                <c:pt idx="239">
                  <c:v>2999.59</c:v>
                </c:pt>
                <c:pt idx="240">
                  <c:v>2998.72</c:v>
                </c:pt>
                <c:pt idx="241">
                  <c:v>2997.86</c:v>
                </c:pt>
                <c:pt idx="242">
                  <c:v>2996.9900000000002</c:v>
                </c:pt>
                <c:pt idx="243">
                  <c:v>2996.13</c:v>
                </c:pt>
                <c:pt idx="244">
                  <c:v>2995.2599999999998</c:v>
                </c:pt>
                <c:pt idx="245">
                  <c:v>2994.3900000000012</c:v>
                </c:pt>
                <c:pt idx="246">
                  <c:v>2993.53</c:v>
                </c:pt>
                <c:pt idx="247">
                  <c:v>2992.66</c:v>
                </c:pt>
                <c:pt idx="248">
                  <c:v>2991.8</c:v>
                </c:pt>
                <c:pt idx="249">
                  <c:v>2990.9300000000012</c:v>
                </c:pt>
                <c:pt idx="250">
                  <c:v>2990.06</c:v>
                </c:pt>
                <c:pt idx="251">
                  <c:v>2989.2</c:v>
                </c:pt>
                <c:pt idx="252">
                  <c:v>2988.3300000000013</c:v>
                </c:pt>
                <c:pt idx="253">
                  <c:v>2987.46</c:v>
                </c:pt>
                <c:pt idx="254">
                  <c:v>2986.6</c:v>
                </c:pt>
                <c:pt idx="255">
                  <c:v>2985.73</c:v>
                </c:pt>
                <c:pt idx="256">
                  <c:v>2984.86</c:v>
                </c:pt>
                <c:pt idx="257">
                  <c:v>2984</c:v>
                </c:pt>
                <c:pt idx="258">
                  <c:v>2983.13</c:v>
                </c:pt>
                <c:pt idx="259">
                  <c:v>2982.2599999999998</c:v>
                </c:pt>
                <c:pt idx="260">
                  <c:v>2981.3900000000012</c:v>
                </c:pt>
                <c:pt idx="261">
                  <c:v>2980.52</c:v>
                </c:pt>
                <c:pt idx="262">
                  <c:v>2979.66</c:v>
                </c:pt>
                <c:pt idx="263">
                  <c:v>2978.79</c:v>
                </c:pt>
                <c:pt idx="264">
                  <c:v>2977.92</c:v>
                </c:pt>
                <c:pt idx="265">
                  <c:v>2977.05</c:v>
                </c:pt>
                <c:pt idx="266">
                  <c:v>2976.18</c:v>
                </c:pt>
                <c:pt idx="267">
                  <c:v>2975.3100000000013</c:v>
                </c:pt>
                <c:pt idx="268">
                  <c:v>2974.4500000000012</c:v>
                </c:pt>
                <c:pt idx="269">
                  <c:v>2973.58</c:v>
                </c:pt>
                <c:pt idx="270">
                  <c:v>2972.71</c:v>
                </c:pt>
                <c:pt idx="271">
                  <c:v>2971.84</c:v>
                </c:pt>
                <c:pt idx="272">
                  <c:v>2970.9700000000012</c:v>
                </c:pt>
                <c:pt idx="273">
                  <c:v>2970.1</c:v>
                </c:pt>
                <c:pt idx="274">
                  <c:v>2969.23</c:v>
                </c:pt>
                <c:pt idx="275">
                  <c:v>2968.36</c:v>
                </c:pt>
                <c:pt idx="276">
                  <c:v>2967.4900000000002</c:v>
                </c:pt>
                <c:pt idx="277">
                  <c:v>2966.62</c:v>
                </c:pt>
                <c:pt idx="278">
                  <c:v>2965.75</c:v>
                </c:pt>
                <c:pt idx="279">
                  <c:v>2964.88</c:v>
                </c:pt>
                <c:pt idx="280">
                  <c:v>2964.01</c:v>
                </c:pt>
                <c:pt idx="281">
                  <c:v>2963.14</c:v>
                </c:pt>
                <c:pt idx="282">
                  <c:v>2962.27</c:v>
                </c:pt>
                <c:pt idx="283">
                  <c:v>2961.3900000000012</c:v>
                </c:pt>
                <c:pt idx="284">
                  <c:v>2960.52</c:v>
                </c:pt>
                <c:pt idx="285">
                  <c:v>2959.65</c:v>
                </c:pt>
                <c:pt idx="286">
                  <c:v>2958.7799999999997</c:v>
                </c:pt>
                <c:pt idx="287">
                  <c:v>2957.9100000000012</c:v>
                </c:pt>
                <c:pt idx="288">
                  <c:v>2957.04</c:v>
                </c:pt>
                <c:pt idx="289">
                  <c:v>2956.17</c:v>
                </c:pt>
                <c:pt idx="290">
                  <c:v>2955.29</c:v>
                </c:pt>
                <c:pt idx="291">
                  <c:v>2954.42</c:v>
                </c:pt>
                <c:pt idx="292">
                  <c:v>2953.55</c:v>
                </c:pt>
                <c:pt idx="293">
                  <c:v>2952.68</c:v>
                </c:pt>
                <c:pt idx="294">
                  <c:v>2951.8</c:v>
                </c:pt>
                <c:pt idx="295">
                  <c:v>2950.9300000000012</c:v>
                </c:pt>
                <c:pt idx="296">
                  <c:v>2950.06</c:v>
                </c:pt>
                <c:pt idx="297">
                  <c:v>2949.19</c:v>
                </c:pt>
                <c:pt idx="298">
                  <c:v>2948.3100000000013</c:v>
                </c:pt>
                <c:pt idx="299">
                  <c:v>2947.44</c:v>
                </c:pt>
                <c:pt idx="300">
                  <c:v>2946.57</c:v>
                </c:pt>
                <c:pt idx="301">
                  <c:v>2945.69</c:v>
                </c:pt>
                <c:pt idx="302">
                  <c:v>2944.82</c:v>
                </c:pt>
                <c:pt idx="303">
                  <c:v>2943.94</c:v>
                </c:pt>
                <c:pt idx="304">
                  <c:v>2943.07</c:v>
                </c:pt>
                <c:pt idx="305">
                  <c:v>2942.2</c:v>
                </c:pt>
                <c:pt idx="306">
                  <c:v>2941.32</c:v>
                </c:pt>
                <c:pt idx="307">
                  <c:v>2940.4500000000012</c:v>
                </c:pt>
                <c:pt idx="308">
                  <c:v>2939.57</c:v>
                </c:pt>
                <c:pt idx="309">
                  <c:v>2938.7</c:v>
                </c:pt>
                <c:pt idx="310">
                  <c:v>2937.82</c:v>
                </c:pt>
                <c:pt idx="311">
                  <c:v>2936.9500000000012</c:v>
                </c:pt>
                <c:pt idx="312">
                  <c:v>2936.07</c:v>
                </c:pt>
                <c:pt idx="313">
                  <c:v>2935.2</c:v>
                </c:pt>
                <c:pt idx="314">
                  <c:v>2934.32</c:v>
                </c:pt>
                <c:pt idx="315">
                  <c:v>2933.4500000000012</c:v>
                </c:pt>
                <c:pt idx="316">
                  <c:v>2932.57</c:v>
                </c:pt>
                <c:pt idx="317">
                  <c:v>2931.7</c:v>
                </c:pt>
                <c:pt idx="318">
                  <c:v>2930.82</c:v>
                </c:pt>
                <c:pt idx="319">
                  <c:v>2929.94</c:v>
                </c:pt>
                <c:pt idx="320">
                  <c:v>2929.07</c:v>
                </c:pt>
                <c:pt idx="321">
                  <c:v>2928.19</c:v>
                </c:pt>
                <c:pt idx="322">
                  <c:v>2927.3100000000013</c:v>
                </c:pt>
                <c:pt idx="323">
                  <c:v>2926.44</c:v>
                </c:pt>
                <c:pt idx="324">
                  <c:v>2925.56</c:v>
                </c:pt>
                <c:pt idx="325">
                  <c:v>2924.68</c:v>
                </c:pt>
                <c:pt idx="326">
                  <c:v>2923.8100000000013</c:v>
                </c:pt>
                <c:pt idx="327">
                  <c:v>2922.9300000000012</c:v>
                </c:pt>
                <c:pt idx="328">
                  <c:v>2922.05</c:v>
                </c:pt>
                <c:pt idx="329">
                  <c:v>2921.17</c:v>
                </c:pt>
                <c:pt idx="330">
                  <c:v>2920.3</c:v>
                </c:pt>
                <c:pt idx="331">
                  <c:v>2919.42</c:v>
                </c:pt>
                <c:pt idx="332">
                  <c:v>2918.54</c:v>
                </c:pt>
                <c:pt idx="333">
                  <c:v>2917.66</c:v>
                </c:pt>
                <c:pt idx="334">
                  <c:v>2916.7799999999997</c:v>
                </c:pt>
                <c:pt idx="335">
                  <c:v>2915.9100000000012</c:v>
                </c:pt>
                <c:pt idx="336">
                  <c:v>2915.03</c:v>
                </c:pt>
                <c:pt idx="337">
                  <c:v>2914.15</c:v>
                </c:pt>
                <c:pt idx="338">
                  <c:v>2913.27</c:v>
                </c:pt>
                <c:pt idx="339">
                  <c:v>2912.3900000000012</c:v>
                </c:pt>
                <c:pt idx="340">
                  <c:v>2911.51</c:v>
                </c:pt>
                <c:pt idx="341">
                  <c:v>2910.63</c:v>
                </c:pt>
                <c:pt idx="342">
                  <c:v>2909.75</c:v>
                </c:pt>
                <c:pt idx="343">
                  <c:v>2908.8700000000013</c:v>
                </c:pt>
                <c:pt idx="344">
                  <c:v>2907.9900000000002</c:v>
                </c:pt>
                <c:pt idx="345">
                  <c:v>2907.11</c:v>
                </c:pt>
                <c:pt idx="346">
                  <c:v>2906.23</c:v>
                </c:pt>
                <c:pt idx="347">
                  <c:v>2905.3500000000013</c:v>
                </c:pt>
                <c:pt idx="348">
                  <c:v>2904.4700000000012</c:v>
                </c:pt>
                <c:pt idx="349">
                  <c:v>2903.59</c:v>
                </c:pt>
                <c:pt idx="350">
                  <c:v>2902.71</c:v>
                </c:pt>
                <c:pt idx="351">
                  <c:v>2901.8300000000013</c:v>
                </c:pt>
                <c:pt idx="352">
                  <c:v>2900.9500000000012</c:v>
                </c:pt>
                <c:pt idx="353">
                  <c:v>2900.07</c:v>
                </c:pt>
                <c:pt idx="354">
                  <c:v>2899.19</c:v>
                </c:pt>
                <c:pt idx="355">
                  <c:v>2898.3100000000013</c:v>
                </c:pt>
                <c:pt idx="356">
                  <c:v>2897.4300000000012</c:v>
                </c:pt>
                <c:pt idx="357">
                  <c:v>2896.55</c:v>
                </c:pt>
                <c:pt idx="358">
                  <c:v>2895.66</c:v>
                </c:pt>
                <c:pt idx="359">
                  <c:v>2894.7799999999997</c:v>
                </c:pt>
                <c:pt idx="360">
                  <c:v>2893.9</c:v>
                </c:pt>
                <c:pt idx="361">
                  <c:v>2893.02</c:v>
                </c:pt>
                <c:pt idx="362">
                  <c:v>2892.14</c:v>
                </c:pt>
                <c:pt idx="363">
                  <c:v>2891.25</c:v>
                </c:pt>
                <c:pt idx="364">
                  <c:v>2890.3700000000013</c:v>
                </c:pt>
                <c:pt idx="365">
                  <c:v>2889.4900000000002</c:v>
                </c:pt>
                <c:pt idx="366">
                  <c:v>2888.61</c:v>
                </c:pt>
                <c:pt idx="367">
                  <c:v>2887.72</c:v>
                </c:pt>
                <c:pt idx="368">
                  <c:v>2886.84</c:v>
                </c:pt>
                <c:pt idx="369">
                  <c:v>2885.96</c:v>
                </c:pt>
                <c:pt idx="370">
                  <c:v>2885.07</c:v>
                </c:pt>
                <c:pt idx="371">
                  <c:v>2884.19</c:v>
                </c:pt>
                <c:pt idx="372">
                  <c:v>2883.3100000000013</c:v>
                </c:pt>
                <c:pt idx="373">
                  <c:v>2882.42</c:v>
                </c:pt>
                <c:pt idx="374">
                  <c:v>2881.54</c:v>
                </c:pt>
                <c:pt idx="375">
                  <c:v>2880.65</c:v>
                </c:pt>
                <c:pt idx="376">
                  <c:v>2879.77</c:v>
                </c:pt>
                <c:pt idx="377">
                  <c:v>2878.88</c:v>
                </c:pt>
                <c:pt idx="378">
                  <c:v>2878</c:v>
                </c:pt>
                <c:pt idx="379">
                  <c:v>2877.12</c:v>
                </c:pt>
                <c:pt idx="380">
                  <c:v>2876.23</c:v>
                </c:pt>
                <c:pt idx="381">
                  <c:v>2875.3500000000013</c:v>
                </c:pt>
                <c:pt idx="382">
                  <c:v>2874.46</c:v>
                </c:pt>
                <c:pt idx="383">
                  <c:v>2873.58</c:v>
                </c:pt>
                <c:pt idx="384">
                  <c:v>2872.69</c:v>
                </c:pt>
                <c:pt idx="385">
                  <c:v>2871.8</c:v>
                </c:pt>
                <c:pt idx="386">
                  <c:v>2870.92</c:v>
                </c:pt>
                <c:pt idx="387">
                  <c:v>2870.03</c:v>
                </c:pt>
                <c:pt idx="388">
                  <c:v>2869.15</c:v>
                </c:pt>
                <c:pt idx="389">
                  <c:v>2868.2599999999998</c:v>
                </c:pt>
                <c:pt idx="390">
                  <c:v>2867.3700000000013</c:v>
                </c:pt>
                <c:pt idx="391">
                  <c:v>2866.4900000000002</c:v>
                </c:pt>
                <c:pt idx="392">
                  <c:v>2865.6</c:v>
                </c:pt>
                <c:pt idx="393">
                  <c:v>2864.72</c:v>
                </c:pt>
                <c:pt idx="394">
                  <c:v>2863.8300000000013</c:v>
                </c:pt>
                <c:pt idx="395">
                  <c:v>2862.94</c:v>
                </c:pt>
                <c:pt idx="396">
                  <c:v>2862.05</c:v>
                </c:pt>
                <c:pt idx="397">
                  <c:v>2861.17</c:v>
                </c:pt>
                <c:pt idx="398">
                  <c:v>2860.2799999999997</c:v>
                </c:pt>
                <c:pt idx="399">
                  <c:v>2859.3900000000012</c:v>
                </c:pt>
                <c:pt idx="400">
                  <c:v>2858.5</c:v>
                </c:pt>
                <c:pt idx="401">
                  <c:v>2857.62</c:v>
                </c:pt>
                <c:pt idx="402">
                  <c:v>2856.73</c:v>
                </c:pt>
                <c:pt idx="403">
                  <c:v>2855.84</c:v>
                </c:pt>
                <c:pt idx="404">
                  <c:v>2854.9500000000012</c:v>
                </c:pt>
                <c:pt idx="405">
                  <c:v>2854.06</c:v>
                </c:pt>
                <c:pt idx="406">
                  <c:v>2853.18</c:v>
                </c:pt>
                <c:pt idx="407">
                  <c:v>2852.29</c:v>
                </c:pt>
                <c:pt idx="408">
                  <c:v>2851.4</c:v>
                </c:pt>
                <c:pt idx="409">
                  <c:v>2850.51</c:v>
                </c:pt>
                <c:pt idx="410">
                  <c:v>2849.62</c:v>
                </c:pt>
                <c:pt idx="411">
                  <c:v>2848.73</c:v>
                </c:pt>
                <c:pt idx="412">
                  <c:v>2847.84</c:v>
                </c:pt>
                <c:pt idx="413">
                  <c:v>2846.9500000000012</c:v>
                </c:pt>
                <c:pt idx="414">
                  <c:v>2846.06</c:v>
                </c:pt>
                <c:pt idx="415">
                  <c:v>2845.17</c:v>
                </c:pt>
                <c:pt idx="416">
                  <c:v>2844.2799999999997</c:v>
                </c:pt>
                <c:pt idx="417">
                  <c:v>2843.3900000000012</c:v>
                </c:pt>
                <c:pt idx="418">
                  <c:v>2842.5</c:v>
                </c:pt>
                <c:pt idx="419">
                  <c:v>2841.61</c:v>
                </c:pt>
                <c:pt idx="420">
                  <c:v>2840.72</c:v>
                </c:pt>
                <c:pt idx="421">
                  <c:v>2839.8300000000013</c:v>
                </c:pt>
                <c:pt idx="422">
                  <c:v>2838.94</c:v>
                </c:pt>
                <c:pt idx="423">
                  <c:v>2838.05</c:v>
                </c:pt>
                <c:pt idx="424">
                  <c:v>2837.16</c:v>
                </c:pt>
                <c:pt idx="425">
                  <c:v>2836.27</c:v>
                </c:pt>
                <c:pt idx="426">
                  <c:v>2835.3700000000013</c:v>
                </c:pt>
                <c:pt idx="427">
                  <c:v>2834.48</c:v>
                </c:pt>
                <c:pt idx="428">
                  <c:v>2833.59</c:v>
                </c:pt>
                <c:pt idx="429">
                  <c:v>2832.7</c:v>
                </c:pt>
                <c:pt idx="430">
                  <c:v>2831.8100000000013</c:v>
                </c:pt>
                <c:pt idx="431">
                  <c:v>2830.9100000000012</c:v>
                </c:pt>
                <c:pt idx="432">
                  <c:v>2830.02</c:v>
                </c:pt>
                <c:pt idx="433">
                  <c:v>2829.13</c:v>
                </c:pt>
                <c:pt idx="434">
                  <c:v>2828.24</c:v>
                </c:pt>
                <c:pt idx="435">
                  <c:v>2827.34</c:v>
                </c:pt>
                <c:pt idx="436">
                  <c:v>2826.4500000000012</c:v>
                </c:pt>
                <c:pt idx="437">
                  <c:v>2825.56</c:v>
                </c:pt>
                <c:pt idx="438">
                  <c:v>2824.67</c:v>
                </c:pt>
                <c:pt idx="439">
                  <c:v>2823.77</c:v>
                </c:pt>
                <c:pt idx="440">
                  <c:v>2822.88</c:v>
                </c:pt>
                <c:pt idx="441">
                  <c:v>2821.9900000000002</c:v>
                </c:pt>
                <c:pt idx="442">
                  <c:v>2821.09</c:v>
                </c:pt>
                <c:pt idx="443">
                  <c:v>2820.2</c:v>
                </c:pt>
                <c:pt idx="444">
                  <c:v>2819.3</c:v>
                </c:pt>
                <c:pt idx="445">
                  <c:v>2818.4100000000012</c:v>
                </c:pt>
                <c:pt idx="446">
                  <c:v>2817.52</c:v>
                </c:pt>
                <c:pt idx="447">
                  <c:v>2816.62</c:v>
                </c:pt>
                <c:pt idx="448">
                  <c:v>2815.73</c:v>
                </c:pt>
                <c:pt idx="449">
                  <c:v>2814.8300000000013</c:v>
                </c:pt>
                <c:pt idx="450">
                  <c:v>2813.94</c:v>
                </c:pt>
                <c:pt idx="451">
                  <c:v>2813.04</c:v>
                </c:pt>
                <c:pt idx="452">
                  <c:v>2812.15</c:v>
                </c:pt>
                <c:pt idx="453">
                  <c:v>2811.25</c:v>
                </c:pt>
                <c:pt idx="454">
                  <c:v>2810.36</c:v>
                </c:pt>
                <c:pt idx="455">
                  <c:v>2809.46</c:v>
                </c:pt>
                <c:pt idx="456">
                  <c:v>2808.56</c:v>
                </c:pt>
                <c:pt idx="457">
                  <c:v>2807.67</c:v>
                </c:pt>
                <c:pt idx="458">
                  <c:v>2806.77</c:v>
                </c:pt>
                <c:pt idx="459">
                  <c:v>2805.88</c:v>
                </c:pt>
                <c:pt idx="460">
                  <c:v>2804.98</c:v>
                </c:pt>
                <c:pt idx="461">
                  <c:v>2804.08</c:v>
                </c:pt>
                <c:pt idx="462">
                  <c:v>2803.19</c:v>
                </c:pt>
                <c:pt idx="463">
                  <c:v>2802.29</c:v>
                </c:pt>
                <c:pt idx="464">
                  <c:v>2801.3900000000012</c:v>
                </c:pt>
                <c:pt idx="465">
                  <c:v>2800.5</c:v>
                </c:pt>
                <c:pt idx="466">
                  <c:v>2799.6</c:v>
                </c:pt>
                <c:pt idx="467">
                  <c:v>2798.7</c:v>
                </c:pt>
                <c:pt idx="468">
                  <c:v>2797.8</c:v>
                </c:pt>
                <c:pt idx="469">
                  <c:v>2796.9100000000012</c:v>
                </c:pt>
                <c:pt idx="470">
                  <c:v>2796.01</c:v>
                </c:pt>
                <c:pt idx="471">
                  <c:v>2795.11</c:v>
                </c:pt>
                <c:pt idx="472">
                  <c:v>2794.21</c:v>
                </c:pt>
                <c:pt idx="473">
                  <c:v>2793.3100000000013</c:v>
                </c:pt>
                <c:pt idx="474">
                  <c:v>2792.4100000000012</c:v>
                </c:pt>
                <c:pt idx="475">
                  <c:v>2791.52</c:v>
                </c:pt>
                <c:pt idx="476">
                  <c:v>2790.62</c:v>
                </c:pt>
                <c:pt idx="477">
                  <c:v>2789.72</c:v>
                </c:pt>
                <c:pt idx="478">
                  <c:v>2788.82</c:v>
                </c:pt>
                <c:pt idx="479">
                  <c:v>2787.92</c:v>
                </c:pt>
                <c:pt idx="480">
                  <c:v>2787.02</c:v>
                </c:pt>
                <c:pt idx="481">
                  <c:v>2786.12</c:v>
                </c:pt>
                <c:pt idx="482">
                  <c:v>2785.22</c:v>
                </c:pt>
                <c:pt idx="483">
                  <c:v>2784.32</c:v>
                </c:pt>
                <c:pt idx="484">
                  <c:v>2783.42</c:v>
                </c:pt>
                <c:pt idx="485">
                  <c:v>2782.52</c:v>
                </c:pt>
                <c:pt idx="486">
                  <c:v>2781.62</c:v>
                </c:pt>
                <c:pt idx="487">
                  <c:v>2780.72</c:v>
                </c:pt>
                <c:pt idx="488">
                  <c:v>2779.82</c:v>
                </c:pt>
                <c:pt idx="489">
                  <c:v>2778.92</c:v>
                </c:pt>
                <c:pt idx="490">
                  <c:v>2778.02</c:v>
                </c:pt>
                <c:pt idx="491">
                  <c:v>2777.12</c:v>
                </c:pt>
                <c:pt idx="492">
                  <c:v>2776.22</c:v>
                </c:pt>
                <c:pt idx="493">
                  <c:v>2775.32</c:v>
                </c:pt>
                <c:pt idx="494">
                  <c:v>2774.42</c:v>
                </c:pt>
                <c:pt idx="495">
                  <c:v>2773.51</c:v>
                </c:pt>
                <c:pt idx="496">
                  <c:v>2772.61</c:v>
                </c:pt>
                <c:pt idx="497">
                  <c:v>2771.71</c:v>
                </c:pt>
                <c:pt idx="498">
                  <c:v>2770.8100000000013</c:v>
                </c:pt>
                <c:pt idx="499">
                  <c:v>2769.9100000000012</c:v>
                </c:pt>
                <c:pt idx="500">
                  <c:v>2769.01</c:v>
                </c:pt>
                <c:pt idx="501">
                  <c:v>2768.1</c:v>
                </c:pt>
                <c:pt idx="502">
                  <c:v>2767.2</c:v>
                </c:pt>
                <c:pt idx="503">
                  <c:v>2766.3</c:v>
                </c:pt>
                <c:pt idx="504">
                  <c:v>2765.3900000000012</c:v>
                </c:pt>
                <c:pt idx="505">
                  <c:v>2764.4900000000002</c:v>
                </c:pt>
                <c:pt idx="506">
                  <c:v>2763.59</c:v>
                </c:pt>
                <c:pt idx="507">
                  <c:v>2762.69</c:v>
                </c:pt>
                <c:pt idx="508">
                  <c:v>2761.7799999999997</c:v>
                </c:pt>
                <c:pt idx="509">
                  <c:v>2760.88</c:v>
                </c:pt>
                <c:pt idx="510">
                  <c:v>2759.98</c:v>
                </c:pt>
                <c:pt idx="511">
                  <c:v>2759.07</c:v>
                </c:pt>
                <c:pt idx="512">
                  <c:v>2758.17</c:v>
                </c:pt>
                <c:pt idx="513">
                  <c:v>2757.2599999999998</c:v>
                </c:pt>
                <c:pt idx="514">
                  <c:v>2756.36</c:v>
                </c:pt>
                <c:pt idx="515">
                  <c:v>2755.4500000000012</c:v>
                </c:pt>
                <c:pt idx="516">
                  <c:v>2754.55</c:v>
                </c:pt>
                <c:pt idx="517">
                  <c:v>2753.65</c:v>
                </c:pt>
                <c:pt idx="518">
                  <c:v>2752.74</c:v>
                </c:pt>
                <c:pt idx="519">
                  <c:v>2751.84</c:v>
                </c:pt>
                <c:pt idx="520">
                  <c:v>2750.9300000000012</c:v>
                </c:pt>
                <c:pt idx="521">
                  <c:v>2750.03</c:v>
                </c:pt>
                <c:pt idx="522">
                  <c:v>2749.12</c:v>
                </c:pt>
                <c:pt idx="523">
                  <c:v>2748.21</c:v>
                </c:pt>
                <c:pt idx="524">
                  <c:v>2747.3100000000013</c:v>
                </c:pt>
                <c:pt idx="525">
                  <c:v>2746.4</c:v>
                </c:pt>
                <c:pt idx="526">
                  <c:v>2745.5</c:v>
                </c:pt>
                <c:pt idx="527">
                  <c:v>2744.59</c:v>
                </c:pt>
                <c:pt idx="528">
                  <c:v>2743.68</c:v>
                </c:pt>
                <c:pt idx="529">
                  <c:v>2742.7799999999997</c:v>
                </c:pt>
                <c:pt idx="530">
                  <c:v>2741.8700000000013</c:v>
                </c:pt>
                <c:pt idx="531">
                  <c:v>2740.96</c:v>
                </c:pt>
                <c:pt idx="532">
                  <c:v>2740.06</c:v>
                </c:pt>
                <c:pt idx="533">
                  <c:v>2739.15</c:v>
                </c:pt>
                <c:pt idx="534">
                  <c:v>2738.24</c:v>
                </c:pt>
                <c:pt idx="535">
                  <c:v>2737.34</c:v>
                </c:pt>
                <c:pt idx="536">
                  <c:v>2736.4300000000012</c:v>
                </c:pt>
                <c:pt idx="537">
                  <c:v>2735.52</c:v>
                </c:pt>
                <c:pt idx="538">
                  <c:v>2734.61</c:v>
                </c:pt>
                <c:pt idx="539">
                  <c:v>2733.7</c:v>
                </c:pt>
                <c:pt idx="540">
                  <c:v>2732.8</c:v>
                </c:pt>
                <c:pt idx="541">
                  <c:v>2731.8900000000012</c:v>
                </c:pt>
                <c:pt idx="542">
                  <c:v>2730.98</c:v>
                </c:pt>
                <c:pt idx="543">
                  <c:v>2730.07</c:v>
                </c:pt>
                <c:pt idx="544">
                  <c:v>2729.16</c:v>
                </c:pt>
                <c:pt idx="545">
                  <c:v>2728.25</c:v>
                </c:pt>
                <c:pt idx="546">
                  <c:v>2727.3500000000013</c:v>
                </c:pt>
                <c:pt idx="547">
                  <c:v>2726.44</c:v>
                </c:pt>
                <c:pt idx="548">
                  <c:v>2725.53</c:v>
                </c:pt>
                <c:pt idx="549">
                  <c:v>2724.62</c:v>
                </c:pt>
                <c:pt idx="550">
                  <c:v>2723.71</c:v>
                </c:pt>
                <c:pt idx="551">
                  <c:v>2722.8</c:v>
                </c:pt>
                <c:pt idx="552">
                  <c:v>2721.8900000000012</c:v>
                </c:pt>
                <c:pt idx="553">
                  <c:v>2720.98</c:v>
                </c:pt>
                <c:pt idx="554">
                  <c:v>2720.07</c:v>
                </c:pt>
                <c:pt idx="555">
                  <c:v>2719.16</c:v>
                </c:pt>
                <c:pt idx="556">
                  <c:v>2718.25</c:v>
                </c:pt>
                <c:pt idx="557">
                  <c:v>2717.34</c:v>
                </c:pt>
                <c:pt idx="558">
                  <c:v>2716.4300000000012</c:v>
                </c:pt>
                <c:pt idx="559">
                  <c:v>2715.52</c:v>
                </c:pt>
                <c:pt idx="560">
                  <c:v>2714.6</c:v>
                </c:pt>
                <c:pt idx="561">
                  <c:v>2713.69</c:v>
                </c:pt>
                <c:pt idx="562">
                  <c:v>2712.7799999999997</c:v>
                </c:pt>
                <c:pt idx="563">
                  <c:v>2711.8700000000013</c:v>
                </c:pt>
                <c:pt idx="564">
                  <c:v>2710.96</c:v>
                </c:pt>
                <c:pt idx="565">
                  <c:v>2710.05</c:v>
                </c:pt>
                <c:pt idx="566">
                  <c:v>2709.13</c:v>
                </c:pt>
                <c:pt idx="567">
                  <c:v>2708.22</c:v>
                </c:pt>
                <c:pt idx="568">
                  <c:v>2707.3100000000013</c:v>
                </c:pt>
                <c:pt idx="569">
                  <c:v>2706.4</c:v>
                </c:pt>
                <c:pt idx="570">
                  <c:v>2705.4900000000002</c:v>
                </c:pt>
                <c:pt idx="571">
                  <c:v>2704.57</c:v>
                </c:pt>
                <c:pt idx="572">
                  <c:v>2703.66</c:v>
                </c:pt>
                <c:pt idx="573">
                  <c:v>2702.75</c:v>
                </c:pt>
                <c:pt idx="574">
                  <c:v>2701.8300000000013</c:v>
                </c:pt>
                <c:pt idx="575">
                  <c:v>2700.92</c:v>
                </c:pt>
                <c:pt idx="576">
                  <c:v>2700.01</c:v>
                </c:pt>
                <c:pt idx="577">
                  <c:v>2699.09</c:v>
                </c:pt>
                <c:pt idx="578">
                  <c:v>2698.18</c:v>
                </c:pt>
                <c:pt idx="579">
                  <c:v>2697.27</c:v>
                </c:pt>
                <c:pt idx="580">
                  <c:v>2696.3500000000013</c:v>
                </c:pt>
                <c:pt idx="581">
                  <c:v>2695.44</c:v>
                </c:pt>
                <c:pt idx="582">
                  <c:v>2694.52</c:v>
                </c:pt>
                <c:pt idx="583">
                  <c:v>2693.61</c:v>
                </c:pt>
                <c:pt idx="584">
                  <c:v>2692.69</c:v>
                </c:pt>
                <c:pt idx="585">
                  <c:v>2691.7799999999997</c:v>
                </c:pt>
                <c:pt idx="586">
                  <c:v>2690.8700000000013</c:v>
                </c:pt>
                <c:pt idx="587">
                  <c:v>2689.9500000000012</c:v>
                </c:pt>
                <c:pt idx="588">
                  <c:v>2689.04</c:v>
                </c:pt>
                <c:pt idx="589">
                  <c:v>2688.12</c:v>
                </c:pt>
                <c:pt idx="590">
                  <c:v>2687.2</c:v>
                </c:pt>
                <c:pt idx="591">
                  <c:v>2686.29</c:v>
                </c:pt>
                <c:pt idx="592">
                  <c:v>2685.3700000000013</c:v>
                </c:pt>
                <c:pt idx="593">
                  <c:v>2684.46</c:v>
                </c:pt>
                <c:pt idx="594">
                  <c:v>2683.54</c:v>
                </c:pt>
                <c:pt idx="595">
                  <c:v>2682.62</c:v>
                </c:pt>
                <c:pt idx="596">
                  <c:v>2681.71</c:v>
                </c:pt>
                <c:pt idx="597">
                  <c:v>2680.79</c:v>
                </c:pt>
                <c:pt idx="598">
                  <c:v>2679.8700000000013</c:v>
                </c:pt>
                <c:pt idx="599">
                  <c:v>2678.96</c:v>
                </c:pt>
                <c:pt idx="600">
                  <c:v>2678.04</c:v>
                </c:pt>
                <c:pt idx="601">
                  <c:v>2677.12</c:v>
                </c:pt>
                <c:pt idx="602">
                  <c:v>2676.21</c:v>
                </c:pt>
                <c:pt idx="603">
                  <c:v>2675.29</c:v>
                </c:pt>
                <c:pt idx="604">
                  <c:v>2674.3700000000013</c:v>
                </c:pt>
                <c:pt idx="605">
                  <c:v>2673.4500000000012</c:v>
                </c:pt>
                <c:pt idx="606">
                  <c:v>2672.54</c:v>
                </c:pt>
                <c:pt idx="607">
                  <c:v>2671.62</c:v>
                </c:pt>
                <c:pt idx="608">
                  <c:v>2670.7</c:v>
                </c:pt>
                <c:pt idx="609">
                  <c:v>2669.7799999999997</c:v>
                </c:pt>
                <c:pt idx="610">
                  <c:v>2668.86</c:v>
                </c:pt>
                <c:pt idx="611">
                  <c:v>2667.94</c:v>
                </c:pt>
                <c:pt idx="612">
                  <c:v>2667.03</c:v>
                </c:pt>
                <c:pt idx="613">
                  <c:v>2666.11</c:v>
                </c:pt>
                <c:pt idx="614">
                  <c:v>2665.19</c:v>
                </c:pt>
                <c:pt idx="615">
                  <c:v>2664.27</c:v>
                </c:pt>
                <c:pt idx="616">
                  <c:v>2663.3500000000013</c:v>
                </c:pt>
                <c:pt idx="617">
                  <c:v>2662.4300000000012</c:v>
                </c:pt>
                <c:pt idx="618">
                  <c:v>2661.51</c:v>
                </c:pt>
                <c:pt idx="619">
                  <c:v>2660.59</c:v>
                </c:pt>
                <c:pt idx="620">
                  <c:v>2659.67</c:v>
                </c:pt>
                <c:pt idx="621">
                  <c:v>2658.75</c:v>
                </c:pt>
                <c:pt idx="622">
                  <c:v>2657.8300000000013</c:v>
                </c:pt>
                <c:pt idx="623">
                  <c:v>2656.9100000000012</c:v>
                </c:pt>
                <c:pt idx="624">
                  <c:v>2655.9900000000002</c:v>
                </c:pt>
                <c:pt idx="625">
                  <c:v>2655.07</c:v>
                </c:pt>
                <c:pt idx="626">
                  <c:v>2654.15</c:v>
                </c:pt>
                <c:pt idx="627">
                  <c:v>2653.23</c:v>
                </c:pt>
                <c:pt idx="628">
                  <c:v>2652.3100000000013</c:v>
                </c:pt>
                <c:pt idx="629">
                  <c:v>2651.38</c:v>
                </c:pt>
                <c:pt idx="630">
                  <c:v>2650.46</c:v>
                </c:pt>
                <c:pt idx="631">
                  <c:v>2649.54</c:v>
                </c:pt>
                <c:pt idx="632">
                  <c:v>2648.62</c:v>
                </c:pt>
                <c:pt idx="633">
                  <c:v>2647.7</c:v>
                </c:pt>
                <c:pt idx="634">
                  <c:v>2646.7799999999997</c:v>
                </c:pt>
                <c:pt idx="635">
                  <c:v>2645.8500000000013</c:v>
                </c:pt>
                <c:pt idx="636">
                  <c:v>2644.9300000000012</c:v>
                </c:pt>
                <c:pt idx="637">
                  <c:v>2644.01</c:v>
                </c:pt>
                <c:pt idx="638">
                  <c:v>2643.09</c:v>
                </c:pt>
                <c:pt idx="639">
                  <c:v>2642.16</c:v>
                </c:pt>
                <c:pt idx="640">
                  <c:v>2641.24</c:v>
                </c:pt>
                <c:pt idx="641">
                  <c:v>2640.32</c:v>
                </c:pt>
                <c:pt idx="642">
                  <c:v>2639.3900000000012</c:v>
                </c:pt>
                <c:pt idx="643">
                  <c:v>2638.4700000000012</c:v>
                </c:pt>
                <c:pt idx="644">
                  <c:v>2637.55</c:v>
                </c:pt>
                <c:pt idx="645">
                  <c:v>2636.62</c:v>
                </c:pt>
                <c:pt idx="646">
                  <c:v>2635.7</c:v>
                </c:pt>
                <c:pt idx="647">
                  <c:v>2634.77</c:v>
                </c:pt>
                <c:pt idx="648">
                  <c:v>2633.8500000000013</c:v>
                </c:pt>
                <c:pt idx="649">
                  <c:v>2632.9300000000012</c:v>
                </c:pt>
                <c:pt idx="650">
                  <c:v>2632</c:v>
                </c:pt>
                <c:pt idx="651">
                  <c:v>2631.08</c:v>
                </c:pt>
                <c:pt idx="652">
                  <c:v>2630.15</c:v>
                </c:pt>
                <c:pt idx="653">
                  <c:v>2629.23</c:v>
                </c:pt>
                <c:pt idx="654">
                  <c:v>2628.3</c:v>
                </c:pt>
                <c:pt idx="655">
                  <c:v>2627.38</c:v>
                </c:pt>
                <c:pt idx="656">
                  <c:v>2626.4500000000012</c:v>
                </c:pt>
                <c:pt idx="657">
                  <c:v>2625.53</c:v>
                </c:pt>
                <c:pt idx="658">
                  <c:v>2624.6</c:v>
                </c:pt>
                <c:pt idx="659">
                  <c:v>2623.67</c:v>
                </c:pt>
                <c:pt idx="660">
                  <c:v>2622.75</c:v>
                </c:pt>
                <c:pt idx="661">
                  <c:v>2621.82</c:v>
                </c:pt>
                <c:pt idx="662">
                  <c:v>2620.9</c:v>
                </c:pt>
                <c:pt idx="663">
                  <c:v>2619.9699999999998</c:v>
                </c:pt>
                <c:pt idx="664">
                  <c:v>2619.04</c:v>
                </c:pt>
                <c:pt idx="665">
                  <c:v>2618.12</c:v>
                </c:pt>
                <c:pt idx="666">
                  <c:v>2617.19</c:v>
                </c:pt>
                <c:pt idx="667">
                  <c:v>2616.2599999999998</c:v>
                </c:pt>
                <c:pt idx="668">
                  <c:v>2615.34</c:v>
                </c:pt>
                <c:pt idx="669">
                  <c:v>2614.4100000000012</c:v>
                </c:pt>
                <c:pt idx="670">
                  <c:v>2613.48</c:v>
                </c:pt>
                <c:pt idx="671">
                  <c:v>2612.5500000000002</c:v>
                </c:pt>
                <c:pt idx="672">
                  <c:v>2611.63</c:v>
                </c:pt>
                <c:pt idx="673">
                  <c:v>2610.6999999999998</c:v>
                </c:pt>
                <c:pt idx="674">
                  <c:v>2609.77</c:v>
                </c:pt>
                <c:pt idx="675">
                  <c:v>2608.84</c:v>
                </c:pt>
                <c:pt idx="676">
                  <c:v>2607.9100000000012</c:v>
                </c:pt>
                <c:pt idx="677">
                  <c:v>2606.98</c:v>
                </c:pt>
                <c:pt idx="678">
                  <c:v>2606.06</c:v>
                </c:pt>
                <c:pt idx="679">
                  <c:v>2605.13</c:v>
                </c:pt>
                <c:pt idx="680">
                  <c:v>2604.1999999999998</c:v>
                </c:pt>
                <c:pt idx="681">
                  <c:v>2603.27</c:v>
                </c:pt>
                <c:pt idx="682">
                  <c:v>2602.34</c:v>
                </c:pt>
                <c:pt idx="683">
                  <c:v>2601.4100000000012</c:v>
                </c:pt>
                <c:pt idx="684">
                  <c:v>2600.48</c:v>
                </c:pt>
                <c:pt idx="685">
                  <c:v>2599.5500000000002</c:v>
                </c:pt>
                <c:pt idx="686">
                  <c:v>2598.62</c:v>
                </c:pt>
                <c:pt idx="687">
                  <c:v>2597.69</c:v>
                </c:pt>
                <c:pt idx="688">
                  <c:v>2596.7599999999998</c:v>
                </c:pt>
                <c:pt idx="689">
                  <c:v>2595.8300000000013</c:v>
                </c:pt>
                <c:pt idx="690">
                  <c:v>2594.9</c:v>
                </c:pt>
                <c:pt idx="691">
                  <c:v>2593.9699999999998</c:v>
                </c:pt>
                <c:pt idx="692">
                  <c:v>2593.04</c:v>
                </c:pt>
                <c:pt idx="693">
                  <c:v>2592.11</c:v>
                </c:pt>
                <c:pt idx="694">
                  <c:v>2591.1799999999998</c:v>
                </c:pt>
                <c:pt idx="695">
                  <c:v>2590.2399999999998</c:v>
                </c:pt>
                <c:pt idx="696">
                  <c:v>2589.3100000000013</c:v>
                </c:pt>
                <c:pt idx="697">
                  <c:v>2588.38</c:v>
                </c:pt>
                <c:pt idx="698">
                  <c:v>2587.4499999999998</c:v>
                </c:pt>
                <c:pt idx="699">
                  <c:v>2586.52</c:v>
                </c:pt>
                <c:pt idx="700">
                  <c:v>2585.59</c:v>
                </c:pt>
                <c:pt idx="701">
                  <c:v>2584.65</c:v>
                </c:pt>
                <c:pt idx="702">
                  <c:v>2583.7199999999998</c:v>
                </c:pt>
                <c:pt idx="703">
                  <c:v>2582.79</c:v>
                </c:pt>
                <c:pt idx="704">
                  <c:v>2581.86</c:v>
                </c:pt>
                <c:pt idx="705">
                  <c:v>2580.92</c:v>
                </c:pt>
                <c:pt idx="706">
                  <c:v>2579.9899999999998</c:v>
                </c:pt>
                <c:pt idx="707">
                  <c:v>2579.06</c:v>
                </c:pt>
                <c:pt idx="708">
                  <c:v>2578.12</c:v>
                </c:pt>
                <c:pt idx="709">
                  <c:v>2577.19</c:v>
                </c:pt>
                <c:pt idx="710">
                  <c:v>2576.2599999999998</c:v>
                </c:pt>
                <c:pt idx="711">
                  <c:v>2575.3200000000002</c:v>
                </c:pt>
                <c:pt idx="712">
                  <c:v>2574.3900000000012</c:v>
                </c:pt>
                <c:pt idx="713">
                  <c:v>2573.46</c:v>
                </c:pt>
                <c:pt idx="714">
                  <c:v>2572.52</c:v>
                </c:pt>
                <c:pt idx="715">
                  <c:v>2571.59</c:v>
                </c:pt>
                <c:pt idx="716">
                  <c:v>2570.65</c:v>
                </c:pt>
                <c:pt idx="717">
                  <c:v>2569.7199999999998</c:v>
                </c:pt>
                <c:pt idx="718">
                  <c:v>2568.7799999999997</c:v>
                </c:pt>
                <c:pt idx="719">
                  <c:v>2567.8500000000013</c:v>
                </c:pt>
                <c:pt idx="720">
                  <c:v>2566.9100000000012</c:v>
                </c:pt>
                <c:pt idx="721">
                  <c:v>2565.98</c:v>
                </c:pt>
                <c:pt idx="722">
                  <c:v>2565.04</c:v>
                </c:pt>
                <c:pt idx="723">
                  <c:v>2564.11</c:v>
                </c:pt>
                <c:pt idx="724">
                  <c:v>2563.17</c:v>
                </c:pt>
                <c:pt idx="725">
                  <c:v>2562.2399999999998</c:v>
                </c:pt>
                <c:pt idx="726">
                  <c:v>2561.3000000000002</c:v>
                </c:pt>
                <c:pt idx="727">
                  <c:v>2560.36</c:v>
                </c:pt>
                <c:pt idx="728">
                  <c:v>2559.4299999999998</c:v>
                </c:pt>
                <c:pt idx="729">
                  <c:v>2558.4899999999998</c:v>
                </c:pt>
                <c:pt idx="730">
                  <c:v>2557.5500000000002</c:v>
                </c:pt>
                <c:pt idx="731">
                  <c:v>2556.62</c:v>
                </c:pt>
                <c:pt idx="732">
                  <c:v>2555.6799999999998</c:v>
                </c:pt>
                <c:pt idx="733">
                  <c:v>2554.7399999999998</c:v>
                </c:pt>
                <c:pt idx="734">
                  <c:v>2553.8100000000013</c:v>
                </c:pt>
                <c:pt idx="735">
                  <c:v>2552.8700000000013</c:v>
                </c:pt>
                <c:pt idx="736">
                  <c:v>2551.9299999999998</c:v>
                </c:pt>
                <c:pt idx="737">
                  <c:v>2550.9899999999998</c:v>
                </c:pt>
                <c:pt idx="738">
                  <c:v>2550.06</c:v>
                </c:pt>
                <c:pt idx="739">
                  <c:v>2549.12</c:v>
                </c:pt>
                <c:pt idx="740">
                  <c:v>2548.1799999999998</c:v>
                </c:pt>
                <c:pt idx="741">
                  <c:v>2547.2399999999998</c:v>
                </c:pt>
                <c:pt idx="742">
                  <c:v>2546.3000000000002</c:v>
                </c:pt>
                <c:pt idx="743">
                  <c:v>2545.36</c:v>
                </c:pt>
                <c:pt idx="744">
                  <c:v>2544.4299999999998</c:v>
                </c:pt>
                <c:pt idx="745">
                  <c:v>2543.4899999999998</c:v>
                </c:pt>
                <c:pt idx="746">
                  <c:v>2542.5500000000002</c:v>
                </c:pt>
                <c:pt idx="747">
                  <c:v>2541.61</c:v>
                </c:pt>
                <c:pt idx="748">
                  <c:v>2540.67</c:v>
                </c:pt>
                <c:pt idx="749">
                  <c:v>2539.73</c:v>
                </c:pt>
                <c:pt idx="750">
                  <c:v>2538.79</c:v>
                </c:pt>
                <c:pt idx="751">
                  <c:v>2537.8500000000013</c:v>
                </c:pt>
                <c:pt idx="752">
                  <c:v>2536.9100000000012</c:v>
                </c:pt>
                <c:pt idx="753">
                  <c:v>2535.9699999999998</c:v>
                </c:pt>
                <c:pt idx="754">
                  <c:v>2535.0300000000002</c:v>
                </c:pt>
                <c:pt idx="755">
                  <c:v>2534.09</c:v>
                </c:pt>
                <c:pt idx="756">
                  <c:v>2533.15</c:v>
                </c:pt>
                <c:pt idx="757">
                  <c:v>2532.21</c:v>
                </c:pt>
                <c:pt idx="758">
                  <c:v>2531.27</c:v>
                </c:pt>
                <c:pt idx="759">
                  <c:v>2530.3300000000013</c:v>
                </c:pt>
                <c:pt idx="760">
                  <c:v>2529.3900000000012</c:v>
                </c:pt>
                <c:pt idx="761">
                  <c:v>2528.44</c:v>
                </c:pt>
                <c:pt idx="762">
                  <c:v>2527.5</c:v>
                </c:pt>
                <c:pt idx="763">
                  <c:v>2526.56</c:v>
                </c:pt>
                <c:pt idx="764">
                  <c:v>2525.62</c:v>
                </c:pt>
                <c:pt idx="765">
                  <c:v>2524.6799999999998</c:v>
                </c:pt>
                <c:pt idx="766">
                  <c:v>2523.73</c:v>
                </c:pt>
                <c:pt idx="767">
                  <c:v>2522.79</c:v>
                </c:pt>
                <c:pt idx="768">
                  <c:v>2521.8500000000013</c:v>
                </c:pt>
                <c:pt idx="769">
                  <c:v>2520.9100000000012</c:v>
                </c:pt>
                <c:pt idx="770">
                  <c:v>2519.96</c:v>
                </c:pt>
                <c:pt idx="771">
                  <c:v>2519.02</c:v>
                </c:pt>
                <c:pt idx="772">
                  <c:v>2518.08</c:v>
                </c:pt>
                <c:pt idx="773">
                  <c:v>2517.14</c:v>
                </c:pt>
                <c:pt idx="774">
                  <c:v>2516.19</c:v>
                </c:pt>
                <c:pt idx="775">
                  <c:v>2515.25</c:v>
                </c:pt>
                <c:pt idx="776">
                  <c:v>2514.3100000000013</c:v>
                </c:pt>
                <c:pt idx="777">
                  <c:v>2513.36</c:v>
                </c:pt>
                <c:pt idx="778">
                  <c:v>2512.42</c:v>
                </c:pt>
                <c:pt idx="779">
                  <c:v>2511.4699999999998</c:v>
                </c:pt>
                <c:pt idx="780">
                  <c:v>2510.5300000000002</c:v>
                </c:pt>
                <c:pt idx="781">
                  <c:v>2509.58</c:v>
                </c:pt>
                <c:pt idx="782">
                  <c:v>2508.64</c:v>
                </c:pt>
                <c:pt idx="783">
                  <c:v>2507.6999999999998</c:v>
                </c:pt>
                <c:pt idx="784">
                  <c:v>2506.75</c:v>
                </c:pt>
                <c:pt idx="785">
                  <c:v>2505.8100000000013</c:v>
                </c:pt>
                <c:pt idx="786">
                  <c:v>2504.86</c:v>
                </c:pt>
                <c:pt idx="787">
                  <c:v>2503.9100000000012</c:v>
                </c:pt>
                <c:pt idx="788">
                  <c:v>2502.9699999999998</c:v>
                </c:pt>
                <c:pt idx="789">
                  <c:v>2502.02</c:v>
                </c:pt>
                <c:pt idx="790">
                  <c:v>2501.08</c:v>
                </c:pt>
                <c:pt idx="791">
                  <c:v>2500.13</c:v>
                </c:pt>
                <c:pt idx="792">
                  <c:v>2499.19</c:v>
                </c:pt>
                <c:pt idx="793">
                  <c:v>2498.2399999999998</c:v>
                </c:pt>
                <c:pt idx="794">
                  <c:v>2497.29</c:v>
                </c:pt>
                <c:pt idx="795">
                  <c:v>2496.3500000000013</c:v>
                </c:pt>
                <c:pt idx="796">
                  <c:v>2495.4</c:v>
                </c:pt>
                <c:pt idx="797">
                  <c:v>2494.4499999999998</c:v>
                </c:pt>
                <c:pt idx="798">
                  <c:v>2493.5100000000002</c:v>
                </c:pt>
                <c:pt idx="799">
                  <c:v>2492.56</c:v>
                </c:pt>
                <c:pt idx="800">
                  <c:v>2491.61</c:v>
                </c:pt>
                <c:pt idx="801">
                  <c:v>2490.66</c:v>
                </c:pt>
                <c:pt idx="802">
                  <c:v>2489.7199999999998</c:v>
                </c:pt>
                <c:pt idx="803">
                  <c:v>2488.77</c:v>
                </c:pt>
                <c:pt idx="804">
                  <c:v>2487.8200000000002</c:v>
                </c:pt>
                <c:pt idx="805">
                  <c:v>2486.8700000000013</c:v>
                </c:pt>
                <c:pt idx="806">
                  <c:v>2485.92</c:v>
                </c:pt>
                <c:pt idx="807">
                  <c:v>2484.98</c:v>
                </c:pt>
                <c:pt idx="808">
                  <c:v>2484.0300000000002</c:v>
                </c:pt>
                <c:pt idx="809">
                  <c:v>2483.08</c:v>
                </c:pt>
                <c:pt idx="810">
                  <c:v>2482.13</c:v>
                </c:pt>
                <c:pt idx="811">
                  <c:v>2481.1799999999998</c:v>
                </c:pt>
                <c:pt idx="812">
                  <c:v>2480.23</c:v>
                </c:pt>
                <c:pt idx="813">
                  <c:v>2479.2799999999997</c:v>
                </c:pt>
                <c:pt idx="814">
                  <c:v>2478.3300000000013</c:v>
                </c:pt>
                <c:pt idx="815">
                  <c:v>2477.38</c:v>
                </c:pt>
                <c:pt idx="816">
                  <c:v>2476.4299999999998</c:v>
                </c:pt>
                <c:pt idx="817">
                  <c:v>2475.48</c:v>
                </c:pt>
                <c:pt idx="818">
                  <c:v>2474.5300000000002</c:v>
                </c:pt>
                <c:pt idx="819">
                  <c:v>2473.58</c:v>
                </c:pt>
                <c:pt idx="820">
                  <c:v>2472.63</c:v>
                </c:pt>
                <c:pt idx="821">
                  <c:v>2471.6799999999998</c:v>
                </c:pt>
                <c:pt idx="822">
                  <c:v>2470.73</c:v>
                </c:pt>
                <c:pt idx="823">
                  <c:v>2469.7799999999997</c:v>
                </c:pt>
                <c:pt idx="824">
                  <c:v>2468.8300000000013</c:v>
                </c:pt>
                <c:pt idx="825">
                  <c:v>2467.88</c:v>
                </c:pt>
                <c:pt idx="826">
                  <c:v>2466.9299999999998</c:v>
                </c:pt>
                <c:pt idx="827">
                  <c:v>2465.9699999999998</c:v>
                </c:pt>
                <c:pt idx="828">
                  <c:v>2465.02</c:v>
                </c:pt>
                <c:pt idx="829">
                  <c:v>2464.0700000000002</c:v>
                </c:pt>
                <c:pt idx="830">
                  <c:v>2463.12</c:v>
                </c:pt>
                <c:pt idx="831">
                  <c:v>2462.17</c:v>
                </c:pt>
                <c:pt idx="832">
                  <c:v>2461.21</c:v>
                </c:pt>
                <c:pt idx="833">
                  <c:v>2460.2599999999998</c:v>
                </c:pt>
                <c:pt idx="834">
                  <c:v>2459.3100000000013</c:v>
                </c:pt>
                <c:pt idx="835">
                  <c:v>2458.36</c:v>
                </c:pt>
                <c:pt idx="836">
                  <c:v>2457.4</c:v>
                </c:pt>
                <c:pt idx="837">
                  <c:v>2456.4499999999998</c:v>
                </c:pt>
                <c:pt idx="838">
                  <c:v>2455.5</c:v>
                </c:pt>
                <c:pt idx="839">
                  <c:v>2454.54</c:v>
                </c:pt>
                <c:pt idx="840">
                  <c:v>2453.59</c:v>
                </c:pt>
                <c:pt idx="841">
                  <c:v>2452.64</c:v>
                </c:pt>
                <c:pt idx="842">
                  <c:v>2451.6799999999998</c:v>
                </c:pt>
                <c:pt idx="843">
                  <c:v>2450.73</c:v>
                </c:pt>
                <c:pt idx="844">
                  <c:v>2449.77</c:v>
                </c:pt>
                <c:pt idx="845">
                  <c:v>2448.8200000000002</c:v>
                </c:pt>
                <c:pt idx="846">
                  <c:v>2447.86</c:v>
                </c:pt>
                <c:pt idx="847">
                  <c:v>2446.9100000000012</c:v>
                </c:pt>
                <c:pt idx="848">
                  <c:v>2445.96</c:v>
                </c:pt>
                <c:pt idx="849">
                  <c:v>2445</c:v>
                </c:pt>
                <c:pt idx="850">
                  <c:v>2444.0500000000002</c:v>
                </c:pt>
                <c:pt idx="851">
                  <c:v>2443.09</c:v>
                </c:pt>
                <c:pt idx="852">
                  <c:v>2442.13</c:v>
                </c:pt>
                <c:pt idx="853">
                  <c:v>2441.1799999999998</c:v>
                </c:pt>
                <c:pt idx="854">
                  <c:v>2440.2199999999998</c:v>
                </c:pt>
                <c:pt idx="855">
                  <c:v>2439.27</c:v>
                </c:pt>
                <c:pt idx="856">
                  <c:v>2438.3100000000013</c:v>
                </c:pt>
                <c:pt idx="857">
                  <c:v>2437.3500000000013</c:v>
                </c:pt>
                <c:pt idx="858">
                  <c:v>2436.4</c:v>
                </c:pt>
                <c:pt idx="859">
                  <c:v>2435.44</c:v>
                </c:pt>
                <c:pt idx="860">
                  <c:v>2434.4899999999998</c:v>
                </c:pt>
                <c:pt idx="861">
                  <c:v>2433.5300000000002</c:v>
                </c:pt>
                <c:pt idx="862">
                  <c:v>2432.5700000000002</c:v>
                </c:pt>
                <c:pt idx="863">
                  <c:v>2431.61</c:v>
                </c:pt>
                <c:pt idx="864">
                  <c:v>2430.66</c:v>
                </c:pt>
                <c:pt idx="865">
                  <c:v>2429.6999999999998</c:v>
                </c:pt>
                <c:pt idx="866">
                  <c:v>2428.7399999999998</c:v>
                </c:pt>
                <c:pt idx="867">
                  <c:v>2427.7799999999997</c:v>
                </c:pt>
                <c:pt idx="868">
                  <c:v>2426.8300000000013</c:v>
                </c:pt>
                <c:pt idx="869">
                  <c:v>2425.8700000000013</c:v>
                </c:pt>
                <c:pt idx="870">
                  <c:v>2424.9100000000012</c:v>
                </c:pt>
                <c:pt idx="871">
                  <c:v>2423.9499999999998</c:v>
                </c:pt>
                <c:pt idx="872">
                  <c:v>2422.9899999999998</c:v>
                </c:pt>
                <c:pt idx="873">
                  <c:v>2422.0300000000002</c:v>
                </c:pt>
                <c:pt idx="874">
                  <c:v>2421.08</c:v>
                </c:pt>
                <c:pt idx="875">
                  <c:v>2420.12</c:v>
                </c:pt>
                <c:pt idx="876">
                  <c:v>2419.16</c:v>
                </c:pt>
                <c:pt idx="877">
                  <c:v>2418.1999999999998</c:v>
                </c:pt>
                <c:pt idx="878">
                  <c:v>2417.2399999999998</c:v>
                </c:pt>
                <c:pt idx="879">
                  <c:v>2416.2799999999997</c:v>
                </c:pt>
                <c:pt idx="880">
                  <c:v>2415.3200000000002</c:v>
                </c:pt>
                <c:pt idx="881">
                  <c:v>2414.36</c:v>
                </c:pt>
                <c:pt idx="882">
                  <c:v>2413.4</c:v>
                </c:pt>
                <c:pt idx="883">
                  <c:v>2412.44</c:v>
                </c:pt>
                <c:pt idx="884">
                  <c:v>2411.48</c:v>
                </c:pt>
                <c:pt idx="885">
                  <c:v>2410.52</c:v>
                </c:pt>
                <c:pt idx="886">
                  <c:v>2409.56</c:v>
                </c:pt>
                <c:pt idx="887">
                  <c:v>2408.6</c:v>
                </c:pt>
                <c:pt idx="888">
                  <c:v>2407.63</c:v>
                </c:pt>
                <c:pt idx="889">
                  <c:v>2406.67</c:v>
                </c:pt>
                <c:pt idx="890">
                  <c:v>2405.71</c:v>
                </c:pt>
                <c:pt idx="891">
                  <c:v>2404.75</c:v>
                </c:pt>
                <c:pt idx="892">
                  <c:v>2403.79</c:v>
                </c:pt>
                <c:pt idx="893">
                  <c:v>2402.8300000000013</c:v>
                </c:pt>
                <c:pt idx="894">
                  <c:v>2401.86</c:v>
                </c:pt>
                <c:pt idx="895">
                  <c:v>2400.9</c:v>
                </c:pt>
                <c:pt idx="896">
                  <c:v>2399.94</c:v>
                </c:pt>
                <c:pt idx="897">
                  <c:v>2398.98</c:v>
                </c:pt>
                <c:pt idx="898">
                  <c:v>2398.0100000000002</c:v>
                </c:pt>
                <c:pt idx="899">
                  <c:v>2397.0500000000002</c:v>
                </c:pt>
                <c:pt idx="900">
                  <c:v>2396.09</c:v>
                </c:pt>
                <c:pt idx="901">
                  <c:v>2395.13</c:v>
                </c:pt>
                <c:pt idx="902">
                  <c:v>2394.16</c:v>
                </c:pt>
                <c:pt idx="903">
                  <c:v>2393.1999999999998</c:v>
                </c:pt>
                <c:pt idx="904">
                  <c:v>2392.2399999999998</c:v>
                </c:pt>
                <c:pt idx="905">
                  <c:v>2391.27</c:v>
                </c:pt>
                <c:pt idx="906">
                  <c:v>2390.3100000000013</c:v>
                </c:pt>
                <c:pt idx="907">
                  <c:v>2389.34</c:v>
                </c:pt>
                <c:pt idx="908">
                  <c:v>2388.38</c:v>
                </c:pt>
                <c:pt idx="909">
                  <c:v>2387.42</c:v>
                </c:pt>
                <c:pt idx="910">
                  <c:v>2386.4499999999998</c:v>
                </c:pt>
                <c:pt idx="911">
                  <c:v>2385.4899999999998</c:v>
                </c:pt>
                <c:pt idx="912">
                  <c:v>2384.52</c:v>
                </c:pt>
                <c:pt idx="913">
                  <c:v>2383.56</c:v>
                </c:pt>
                <c:pt idx="914">
                  <c:v>2382.59</c:v>
                </c:pt>
                <c:pt idx="915">
                  <c:v>2381.63</c:v>
                </c:pt>
                <c:pt idx="916">
                  <c:v>2380.66</c:v>
                </c:pt>
                <c:pt idx="917">
                  <c:v>2379.69</c:v>
                </c:pt>
                <c:pt idx="918">
                  <c:v>2378.73</c:v>
                </c:pt>
                <c:pt idx="919">
                  <c:v>2377.7599999999998</c:v>
                </c:pt>
                <c:pt idx="920">
                  <c:v>2376.8000000000002</c:v>
                </c:pt>
                <c:pt idx="921">
                  <c:v>2375.8300000000013</c:v>
                </c:pt>
                <c:pt idx="922">
                  <c:v>2374.86</c:v>
                </c:pt>
                <c:pt idx="923">
                  <c:v>2373.9</c:v>
                </c:pt>
                <c:pt idx="924">
                  <c:v>2372.9299999999998</c:v>
                </c:pt>
                <c:pt idx="925">
                  <c:v>2371.96</c:v>
                </c:pt>
                <c:pt idx="926">
                  <c:v>2371</c:v>
                </c:pt>
                <c:pt idx="927">
                  <c:v>2370.0300000000002</c:v>
                </c:pt>
                <c:pt idx="928">
                  <c:v>2369.06</c:v>
                </c:pt>
                <c:pt idx="929">
                  <c:v>2368.09</c:v>
                </c:pt>
                <c:pt idx="930">
                  <c:v>2367.13</c:v>
                </c:pt>
                <c:pt idx="931">
                  <c:v>2366.16</c:v>
                </c:pt>
                <c:pt idx="932">
                  <c:v>2365.19</c:v>
                </c:pt>
                <c:pt idx="933">
                  <c:v>2364.2199999999998</c:v>
                </c:pt>
                <c:pt idx="934">
                  <c:v>2363.25</c:v>
                </c:pt>
                <c:pt idx="935">
                  <c:v>2362.29</c:v>
                </c:pt>
                <c:pt idx="936">
                  <c:v>2361.3200000000002</c:v>
                </c:pt>
                <c:pt idx="937">
                  <c:v>2360.3500000000013</c:v>
                </c:pt>
                <c:pt idx="938">
                  <c:v>2359.38</c:v>
                </c:pt>
                <c:pt idx="939">
                  <c:v>2358.4100000000012</c:v>
                </c:pt>
                <c:pt idx="940">
                  <c:v>2357.44</c:v>
                </c:pt>
                <c:pt idx="941">
                  <c:v>2356.4699999999998</c:v>
                </c:pt>
                <c:pt idx="942">
                  <c:v>2355.5</c:v>
                </c:pt>
                <c:pt idx="943">
                  <c:v>2354.5300000000002</c:v>
                </c:pt>
                <c:pt idx="944">
                  <c:v>2353.56</c:v>
                </c:pt>
                <c:pt idx="945">
                  <c:v>2352.59</c:v>
                </c:pt>
                <c:pt idx="946">
                  <c:v>2351.62</c:v>
                </c:pt>
                <c:pt idx="947">
                  <c:v>2350.65</c:v>
                </c:pt>
                <c:pt idx="948">
                  <c:v>2349.6799999999998</c:v>
                </c:pt>
                <c:pt idx="949">
                  <c:v>2348.71</c:v>
                </c:pt>
                <c:pt idx="950">
                  <c:v>2347.7399999999998</c:v>
                </c:pt>
                <c:pt idx="951">
                  <c:v>2346.77</c:v>
                </c:pt>
                <c:pt idx="952">
                  <c:v>2345.8000000000002</c:v>
                </c:pt>
                <c:pt idx="953">
                  <c:v>2344.8200000000002</c:v>
                </c:pt>
                <c:pt idx="954">
                  <c:v>2343.8500000000013</c:v>
                </c:pt>
                <c:pt idx="955">
                  <c:v>2342.88</c:v>
                </c:pt>
                <c:pt idx="956">
                  <c:v>2341.9100000000012</c:v>
                </c:pt>
                <c:pt idx="957">
                  <c:v>2340.94</c:v>
                </c:pt>
                <c:pt idx="958">
                  <c:v>2339.9699999999998</c:v>
                </c:pt>
                <c:pt idx="959">
                  <c:v>2338.9899999999998</c:v>
                </c:pt>
                <c:pt idx="960">
                  <c:v>2338.02</c:v>
                </c:pt>
                <c:pt idx="961">
                  <c:v>2337.0500000000002</c:v>
                </c:pt>
                <c:pt idx="962">
                  <c:v>2336.08</c:v>
                </c:pt>
                <c:pt idx="963">
                  <c:v>2335.1</c:v>
                </c:pt>
                <c:pt idx="964">
                  <c:v>2334.13</c:v>
                </c:pt>
                <c:pt idx="965">
                  <c:v>2333.16</c:v>
                </c:pt>
                <c:pt idx="966">
                  <c:v>2332.1799999999998</c:v>
                </c:pt>
                <c:pt idx="967">
                  <c:v>2331.21</c:v>
                </c:pt>
                <c:pt idx="968">
                  <c:v>2330.23</c:v>
                </c:pt>
                <c:pt idx="969">
                  <c:v>2329.2599999999998</c:v>
                </c:pt>
                <c:pt idx="970">
                  <c:v>2328.29</c:v>
                </c:pt>
                <c:pt idx="971">
                  <c:v>2327.3100000000013</c:v>
                </c:pt>
                <c:pt idx="972">
                  <c:v>2326.34</c:v>
                </c:pt>
                <c:pt idx="973">
                  <c:v>2325.36</c:v>
                </c:pt>
                <c:pt idx="974">
                  <c:v>2324.3900000000012</c:v>
                </c:pt>
                <c:pt idx="975">
                  <c:v>2323.4100000000012</c:v>
                </c:pt>
                <c:pt idx="976">
                  <c:v>2322.44</c:v>
                </c:pt>
                <c:pt idx="977">
                  <c:v>2321.46</c:v>
                </c:pt>
                <c:pt idx="978">
                  <c:v>2320.4899999999998</c:v>
                </c:pt>
                <c:pt idx="979">
                  <c:v>2319.5100000000002</c:v>
                </c:pt>
                <c:pt idx="980">
                  <c:v>2318.54</c:v>
                </c:pt>
                <c:pt idx="981">
                  <c:v>2317.56</c:v>
                </c:pt>
                <c:pt idx="982">
                  <c:v>2316.59</c:v>
                </c:pt>
                <c:pt idx="983">
                  <c:v>2315.61</c:v>
                </c:pt>
                <c:pt idx="984">
                  <c:v>2314.63</c:v>
                </c:pt>
                <c:pt idx="985">
                  <c:v>2313.66</c:v>
                </c:pt>
                <c:pt idx="986">
                  <c:v>2312.6799999999998</c:v>
                </c:pt>
                <c:pt idx="987">
                  <c:v>2311.6999999999998</c:v>
                </c:pt>
                <c:pt idx="988">
                  <c:v>2310.73</c:v>
                </c:pt>
                <c:pt idx="989">
                  <c:v>2309.75</c:v>
                </c:pt>
                <c:pt idx="990">
                  <c:v>2308.77</c:v>
                </c:pt>
                <c:pt idx="991">
                  <c:v>2307.79</c:v>
                </c:pt>
                <c:pt idx="992">
                  <c:v>2306.8200000000002</c:v>
                </c:pt>
                <c:pt idx="993">
                  <c:v>2305.84</c:v>
                </c:pt>
                <c:pt idx="994">
                  <c:v>2304.86</c:v>
                </c:pt>
                <c:pt idx="995">
                  <c:v>2303.88</c:v>
                </c:pt>
                <c:pt idx="996">
                  <c:v>2302.9</c:v>
                </c:pt>
                <c:pt idx="997">
                  <c:v>2301.9299999999998</c:v>
                </c:pt>
                <c:pt idx="998">
                  <c:v>2300.9499999999998</c:v>
                </c:pt>
                <c:pt idx="999">
                  <c:v>2299.9699999999998</c:v>
                </c:pt>
                <c:pt idx="1000">
                  <c:v>2298.9899999999998</c:v>
                </c:pt>
                <c:pt idx="1001">
                  <c:v>2298.0100000000002</c:v>
                </c:pt>
                <c:pt idx="1002">
                  <c:v>2297.0300000000002</c:v>
                </c:pt>
                <c:pt idx="1003">
                  <c:v>2296.0500000000002</c:v>
                </c:pt>
                <c:pt idx="1004">
                  <c:v>2295.0700000000002</c:v>
                </c:pt>
                <c:pt idx="1005">
                  <c:v>2294.09</c:v>
                </c:pt>
                <c:pt idx="1006">
                  <c:v>2293.11</c:v>
                </c:pt>
                <c:pt idx="1007">
                  <c:v>2292.13</c:v>
                </c:pt>
                <c:pt idx="1008">
                  <c:v>2291.15</c:v>
                </c:pt>
                <c:pt idx="1009">
                  <c:v>2290.17</c:v>
                </c:pt>
                <c:pt idx="1010">
                  <c:v>2289.19</c:v>
                </c:pt>
                <c:pt idx="1011">
                  <c:v>2288.21</c:v>
                </c:pt>
                <c:pt idx="1012">
                  <c:v>2287.23</c:v>
                </c:pt>
                <c:pt idx="1013">
                  <c:v>2286.25</c:v>
                </c:pt>
                <c:pt idx="1014">
                  <c:v>2285.27</c:v>
                </c:pt>
                <c:pt idx="1015">
                  <c:v>2284.29</c:v>
                </c:pt>
                <c:pt idx="1016">
                  <c:v>2283.3100000000013</c:v>
                </c:pt>
                <c:pt idx="1017">
                  <c:v>2282.3200000000002</c:v>
                </c:pt>
                <c:pt idx="1018">
                  <c:v>2281.34</c:v>
                </c:pt>
                <c:pt idx="1019">
                  <c:v>2280.36</c:v>
                </c:pt>
                <c:pt idx="1020">
                  <c:v>2279.38</c:v>
                </c:pt>
                <c:pt idx="1021">
                  <c:v>2278.4</c:v>
                </c:pt>
                <c:pt idx="1022">
                  <c:v>2277.4100000000012</c:v>
                </c:pt>
                <c:pt idx="1023">
                  <c:v>2276.4299999999998</c:v>
                </c:pt>
                <c:pt idx="1024">
                  <c:v>2275.4499999999998</c:v>
                </c:pt>
                <c:pt idx="1025">
                  <c:v>2274.4699999999998</c:v>
                </c:pt>
                <c:pt idx="1026">
                  <c:v>2273.48</c:v>
                </c:pt>
                <c:pt idx="1027">
                  <c:v>2272.5</c:v>
                </c:pt>
                <c:pt idx="1028">
                  <c:v>2271.52</c:v>
                </c:pt>
                <c:pt idx="1029">
                  <c:v>2270.5300000000002</c:v>
                </c:pt>
                <c:pt idx="1030">
                  <c:v>2269.5500000000002</c:v>
                </c:pt>
                <c:pt idx="1031">
                  <c:v>2268.56</c:v>
                </c:pt>
                <c:pt idx="1032">
                  <c:v>2267.58</c:v>
                </c:pt>
                <c:pt idx="1033">
                  <c:v>2266.6</c:v>
                </c:pt>
                <c:pt idx="1034">
                  <c:v>2265.61</c:v>
                </c:pt>
                <c:pt idx="1035">
                  <c:v>2264.63</c:v>
                </c:pt>
                <c:pt idx="1036">
                  <c:v>2263.64</c:v>
                </c:pt>
                <c:pt idx="1037">
                  <c:v>2262.66</c:v>
                </c:pt>
                <c:pt idx="1038">
                  <c:v>2261.67</c:v>
                </c:pt>
                <c:pt idx="1039">
                  <c:v>2260.69</c:v>
                </c:pt>
                <c:pt idx="1040">
                  <c:v>2259.6999999999998</c:v>
                </c:pt>
                <c:pt idx="1041">
                  <c:v>2258.7199999999998</c:v>
                </c:pt>
                <c:pt idx="1042">
                  <c:v>2257.73</c:v>
                </c:pt>
                <c:pt idx="1043">
                  <c:v>2256.7399999999998</c:v>
                </c:pt>
                <c:pt idx="1044">
                  <c:v>2255.7599999999998</c:v>
                </c:pt>
                <c:pt idx="1045">
                  <c:v>2254.77</c:v>
                </c:pt>
                <c:pt idx="1046">
                  <c:v>2253.79</c:v>
                </c:pt>
                <c:pt idx="1047">
                  <c:v>2252.8000000000002</c:v>
                </c:pt>
                <c:pt idx="1048">
                  <c:v>2251.8100000000013</c:v>
                </c:pt>
                <c:pt idx="1049">
                  <c:v>2250.8300000000013</c:v>
                </c:pt>
                <c:pt idx="1050">
                  <c:v>2249.84</c:v>
                </c:pt>
                <c:pt idx="1051">
                  <c:v>2248.8500000000013</c:v>
                </c:pt>
                <c:pt idx="1052">
                  <c:v>2247.8700000000013</c:v>
                </c:pt>
                <c:pt idx="1053">
                  <c:v>2246.88</c:v>
                </c:pt>
                <c:pt idx="1054">
                  <c:v>2245.8900000000012</c:v>
                </c:pt>
                <c:pt idx="1055">
                  <c:v>2244.9</c:v>
                </c:pt>
                <c:pt idx="1056">
                  <c:v>2243.9100000000012</c:v>
                </c:pt>
                <c:pt idx="1057">
                  <c:v>2242.9299999999998</c:v>
                </c:pt>
                <c:pt idx="1058">
                  <c:v>2241.94</c:v>
                </c:pt>
                <c:pt idx="1059">
                  <c:v>2240.9499999999998</c:v>
                </c:pt>
                <c:pt idx="1060">
                  <c:v>2239.96</c:v>
                </c:pt>
                <c:pt idx="1061">
                  <c:v>2238.9699999999998</c:v>
                </c:pt>
                <c:pt idx="1062">
                  <c:v>2237.98</c:v>
                </c:pt>
                <c:pt idx="1063">
                  <c:v>2236.9899999999998</c:v>
                </c:pt>
                <c:pt idx="1064">
                  <c:v>2236</c:v>
                </c:pt>
                <c:pt idx="1065">
                  <c:v>2235.02</c:v>
                </c:pt>
                <c:pt idx="1066">
                  <c:v>2234.0300000000002</c:v>
                </c:pt>
                <c:pt idx="1067">
                  <c:v>2233.04</c:v>
                </c:pt>
                <c:pt idx="1068">
                  <c:v>2232.0500000000002</c:v>
                </c:pt>
                <c:pt idx="1069">
                  <c:v>2231.06</c:v>
                </c:pt>
                <c:pt idx="1070">
                  <c:v>2230.0700000000002</c:v>
                </c:pt>
                <c:pt idx="1071">
                  <c:v>2229.08</c:v>
                </c:pt>
                <c:pt idx="1072">
                  <c:v>2228.09</c:v>
                </c:pt>
                <c:pt idx="1073">
                  <c:v>2227.09</c:v>
                </c:pt>
                <c:pt idx="1074">
                  <c:v>2226.1</c:v>
                </c:pt>
                <c:pt idx="1075">
                  <c:v>2225.11</c:v>
                </c:pt>
                <c:pt idx="1076">
                  <c:v>2224.12</c:v>
                </c:pt>
                <c:pt idx="1077">
                  <c:v>2223.13</c:v>
                </c:pt>
                <c:pt idx="1078">
                  <c:v>2222.14</c:v>
                </c:pt>
                <c:pt idx="1079">
                  <c:v>2221.15</c:v>
                </c:pt>
                <c:pt idx="1080">
                  <c:v>2220.15</c:v>
                </c:pt>
                <c:pt idx="1081">
                  <c:v>2219.16</c:v>
                </c:pt>
                <c:pt idx="1082">
                  <c:v>2218.17</c:v>
                </c:pt>
                <c:pt idx="1083">
                  <c:v>2217.1799999999998</c:v>
                </c:pt>
                <c:pt idx="1084">
                  <c:v>2216.19</c:v>
                </c:pt>
                <c:pt idx="1085">
                  <c:v>2215.19</c:v>
                </c:pt>
                <c:pt idx="1086">
                  <c:v>2214.1999999999998</c:v>
                </c:pt>
                <c:pt idx="1087">
                  <c:v>2213.21</c:v>
                </c:pt>
                <c:pt idx="1088">
                  <c:v>2212.21</c:v>
                </c:pt>
                <c:pt idx="1089">
                  <c:v>2211.2199999999998</c:v>
                </c:pt>
                <c:pt idx="1090">
                  <c:v>2210.23</c:v>
                </c:pt>
                <c:pt idx="1091">
                  <c:v>2209.23</c:v>
                </c:pt>
                <c:pt idx="1092">
                  <c:v>2208.2399999999998</c:v>
                </c:pt>
                <c:pt idx="1093">
                  <c:v>2207.25</c:v>
                </c:pt>
                <c:pt idx="1094">
                  <c:v>2206.25</c:v>
                </c:pt>
                <c:pt idx="1095">
                  <c:v>2205.2599999999998</c:v>
                </c:pt>
                <c:pt idx="1096">
                  <c:v>2204.2599999999998</c:v>
                </c:pt>
                <c:pt idx="1097">
                  <c:v>2203.27</c:v>
                </c:pt>
                <c:pt idx="1098">
                  <c:v>2202.27</c:v>
                </c:pt>
                <c:pt idx="1099">
                  <c:v>2201.2799999999997</c:v>
                </c:pt>
                <c:pt idx="1100">
                  <c:v>2200.2799999999997</c:v>
                </c:pt>
                <c:pt idx="1101">
                  <c:v>2199.29</c:v>
                </c:pt>
                <c:pt idx="1102">
                  <c:v>2198.29</c:v>
                </c:pt>
                <c:pt idx="1103">
                  <c:v>2197.3000000000002</c:v>
                </c:pt>
                <c:pt idx="1104">
                  <c:v>2196.3000000000002</c:v>
                </c:pt>
                <c:pt idx="1105">
                  <c:v>2195.3100000000013</c:v>
                </c:pt>
                <c:pt idx="1106">
                  <c:v>2194.3100000000013</c:v>
                </c:pt>
                <c:pt idx="1107">
                  <c:v>2193.3100000000013</c:v>
                </c:pt>
                <c:pt idx="1108">
                  <c:v>2192.3200000000002</c:v>
                </c:pt>
                <c:pt idx="1109">
                  <c:v>2191.3200000000002</c:v>
                </c:pt>
                <c:pt idx="1110">
                  <c:v>2190.3200000000002</c:v>
                </c:pt>
                <c:pt idx="1111">
                  <c:v>2189.3300000000013</c:v>
                </c:pt>
                <c:pt idx="1112">
                  <c:v>2188.3300000000013</c:v>
                </c:pt>
                <c:pt idx="1113">
                  <c:v>2187.3300000000013</c:v>
                </c:pt>
                <c:pt idx="1114">
                  <c:v>2186.3300000000013</c:v>
                </c:pt>
                <c:pt idx="1115">
                  <c:v>2185.34</c:v>
                </c:pt>
                <c:pt idx="1116">
                  <c:v>2184.34</c:v>
                </c:pt>
                <c:pt idx="1117">
                  <c:v>2183.34</c:v>
                </c:pt>
                <c:pt idx="1118">
                  <c:v>2182.34</c:v>
                </c:pt>
                <c:pt idx="1119">
                  <c:v>2181.3500000000013</c:v>
                </c:pt>
                <c:pt idx="1120">
                  <c:v>2180.3500000000013</c:v>
                </c:pt>
                <c:pt idx="1121">
                  <c:v>2179.3500000000013</c:v>
                </c:pt>
                <c:pt idx="1122">
                  <c:v>2178.3500000000013</c:v>
                </c:pt>
                <c:pt idx="1123">
                  <c:v>2177.3500000000013</c:v>
                </c:pt>
                <c:pt idx="1124">
                  <c:v>2176.3500000000013</c:v>
                </c:pt>
                <c:pt idx="1125">
                  <c:v>2175.3500000000013</c:v>
                </c:pt>
                <c:pt idx="1126">
                  <c:v>2174.3500000000013</c:v>
                </c:pt>
                <c:pt idx="1127">
                  <c:v>2173.3500000000013</c:v>
                </c:pt>
                <c:pt idx="1128">
                  <c:v>2172.3500000000013</c:v>
                </c:pt>
                <c:pt idx="1129">
                  <c:v>2171.3500000000013</c:v>
                </c:pt>
                <c:pt idx="1130">
                  <c:v>2170.3500000000013</c:v>
                </c:pt>
                <c:pt idx="1131">
                  <c:v>2169.3500000000013</c:v>
                </c:pt>
                <c:pt idx="1132">
                  <c:v>2168.3500000000013</c:v>
                </c:pt>
                <c:pt idx="1133">
                  <c:v>2167.3500000000013</c:v>
                </c:pt>
                <c:pt idx="1134">
                  <c:v>2166.3500000000013</c:v>
                </c:pt>
                <c:pt idx="1135">
                  <c:v>2165.3500000000013</c:v>
                </c:pt>
                <c:pt idx="1136">
                  <c:v>2164.3500000000013</c:v>
                </c:pt>
                <c:pt idx="1137">
                  <c:v>2163.3500000000013</c:v>
                </c:pt>
                <c:pt idx="1138">
                  <c:v>2162.3500000000013</c:v>
                </c:pt>
                <c:pt idx="1139">
                  <c:v>2161.3500000000013</c:v>
                </c:pt>
                <c:pt idx="1140">
                  <c:v>2160.34</c:v>
                </c:pt>
                <c:pt idx="1141">
                  <c:v>2159.34</c:v>
                </c:pt>
                <c:pt idx="1142">
                  <c:v>2158.34</c:v>
                </c:pt>
                <c:pt idx="1143">
                  <c:v>2157.34</c:v>
                </c:pt>
                <c:pt idx="1144">
                  <c:v>2156.34</c:v>
                </c:pt>
                <c:pt idx="1145">
                  <c:v>2155.3300000000013</c:v>
                </c:pt>
                <c:pt idx="1146">
                  <c:v>2154.3300000000013</c:v>
                </c:pt>
                <c:pt idx="1147">
                  <c:v>2153.3300000000013</c:v>
                </c:pt>
                <c:pt idx="1148">
                  <c:v>2152.3200000000002</c:v>
                </c:pt>
                <c:pt idx="1149">
                  <c:v>2151.3200000000002</c:v>
                </c:pt>
                <c:pt idx="1150">
                  <c:v>2150.3200000000002</c:v>
                </c:pt>
                <c:pt idx="1151">
                  <c:v>2149.3100000000013</c:v>
                </c:pt>
                <c:pt idx="1152">
                  <c:v>2148.3100000000013</c:v>
                </c:pt>
                <c:pt idx="1153">
                  <c:v>2147.3100000000013</c:v>
                </c:pt>
                <c:pt idx="1154">
                  <c:v>2146.3000000000002</c:v>
                </c:pt>
                <c:pt idx="1155">
                  <c:v>2145.3000000000002</c:v>
                </c:pt>
                <c:pt idx="1156">
                  <c:v>2144.29</c:v>
                </c:pt>
                <c:pt idx="1157">
                  <c:v>2143.29</c:v>
                </c:pt>
                <c:pt idx="1158">
                  <c:v>2142.29</c:v>
                </c:pt>
                <c:pt idx="1159">
                  <c:v>2141.2799999999997</c:v>
                </c:pt>
                <c:pt idx="1160">
                  <c:v>2140.2799999999997</c:v>
                </c:pt>
                <c:pt idx="1161">
                  <c:v>2139.27</c:v>
                </c:pt>
                <c:pt idx="1162">
                  <c:v>2138.2599999999998</c:v>
                </c:pt>
                <c:pt idx="1163">
                  <c:v>2137.2599999999998</c:v>
                </c:pt>
                <c:pt idx="1164">
                  <c:v>2136.25</c:v>
                </c:pt>
                <c:pt idx="1166">
                  <c:v>2134.2399999999998</c:v>
                </c:pt>
                <c:pt idx="1167">
                  <c:v>2133.2399999999998</c:v>
                </c:pt>
                <c:pt idx="1168">
                  <c:v>2132.23</c:v>
                </c:pt>
                <c:pt idx="1169">
                  <c:v>2131.2199999999998</c:v>
                </c:pt>
                <c:pt idx="1170">
                  <c:v>2130.2199999999998</c:v>
                </c:pt>
                <c:pt idx="1171">
                  <c:v>2129.21</c:v>
                </c:pt>
                <c:pt idx="1172">
                  <c:v>2128.1999999999998</c:v>
                </c:pt>
                <c:pt idx="1173">
                  <c:v>2127.1999999999998</c:v>
                </c:pt>
                <c:pt idx="1174">
                  <c:v>2126.19</c:v>
                </c:pt>
                <c:pt idx="1175">
                  <c:v>2125.1799999999998</c:v>
                </c:pt>
                <c:pt idx="1176">
                  <c:v>2124.17</c:v>
                </c:pt>
                <c:pt idx="1177">
                  <c:v>2123.17</c:v>
                </c:pt>
                <c:pt idx="1178">
                  <c:v>2122.16</c:v>
                </c:pt>
                <c:pt idx="1179">
                  <c:v>2121.15</c:v>
                </c:pt>
                <c:pt idx="1180">
                  <c:v>2120.14</c:v>
                </c:pt>
                <c:pt idx="1181">
                  <c:v>2119.13</c:v>
                </c:pt>
                <c:pt idx="1182">
                  <c:v>2118.12</c:v>
                </c:pt>
                <c:pt idx="1183">
                  <c:v>2117.11</c:v>
                </c:pt>
                <c:pt idx="1184">
                  <c:v>2116.11</c:v>
                </c:pt>
                <c:pt idx="1185">
                  <c:v>2115.1</c:v>
                </c:pt>
                <c:pt idx="1186">
                  <c:v>2114.09</c:v>
                </c:pt>
                <c:pt idx="1187">
                  <c:v>2113.08</c:v>
                </c:pt>
                <c:pt idx="1188">
                  <c:v>2112.0700000000002</c:v>
                </c:pt>
                <c:pt idx="1189">
                  <c:v>2111.06</c:v>
                </c:pt>
                <c:pt idx="1190">
                  <c:v>2110.0500000000002</c:v>
                </c:pt>
                <c:pt idx="1191">
                  <c:v>2109.04</c:v>
                </c:pt>
                <c:pt idx="1192">
                  <c:v>2108.0300000000002</c:v>
                </c:pt>
                <c:pt idx="1193">
                  <c:v>2107.02</c:v>
                </c:pt>
                <c:pt idx="1194">
                  <c:v>2106.0100000000002</c:v>
                </c:pt>
                <c:pt idx="1195">
                  <c:v>2105</c:v>
                </c:pt>
                <c:pt idx="1196">
                  <c:v>2103.98</c:v>
                </c:pt>
                <c:pt idx="1197">
                  <c:v>2102.9699999999998</c:v>
                </c:pt>
                <c:pt idx="1198">
                  <c:v>2101.96</c:v>
                </c:pt>
                <c:pt idx="1199">
                  <c:v>2100.9499999999998</c:v>
                </c:pt>
                <c:pt idx="1200">
                  <c:v>2099.94</c:v>
                </c:pt>
                <c:pt idx="1201">
                  <c:v>2098.9299999999998</c:v>
                </c:pt>
                <c:pt idx="1202">
                  <c:v>2097.92</c:v>
                </c:pt>
                <c:pt idx="1203">
                  <c:v>2096.9</c:v>
                </c:pt>
                <c:pt idx="1204">
                  <c:v>2095.8900000000012</c:v>
                </c:pt>
                <c:pt idx="1205">
                  <c:v>2094.88</c:v>
                </c:pt>
                <c:pt idx="1206">
                  <c:v>2093.8700000000013</c:v>
                </c:pt>
                <c:pt idx="1207">
                  <c:v>2092.8500000000013</c:v>
                </c:pt>
                <c:pt idx="1208">
                  <c:v>2091.84</c:v>
                </c:pt>
                <c:pt idx="1209">
                  <c:v>2090.8300000000013</c:v>
                </c:pt>
                <c:pt idx="1210">
                  <c:v>2089.8100000000013</c:v>
                </c:pt>
                <c:pt idx="1211">
                  <c:v>2088.8000000000002</c:v>
                </c:pt>
                <c:pt idx="1212">
                  <c:v>2087.79</c:v>
                </c:pt>
                <c:pt idx="1213">
                  <c:v>2086.77</c:v>
                </c:pt>
                <c:pt idx="1214">
                  <c:v>2085.7599999999998</c:v>
                </c:pt>
                <c:pt idx="1215">
                  <c:v>2084.7399999999998</c:v>
                </c:pt>
                <c:pt idx="1216">
                  <c:v>2083.73</c:v>
                </c:pt>
                <c:pt idx="1217">
                  <c:v>2082.7199999999998</c:v>
                </c:pt>
                <c:pt idx="1218">
                  <c:v>2081.6999999999998</c:v>
                </c:pt>
                <c:pt idx="1219">
                  <c:v>2080.69</c:v>
                </c:pt>
                <c:pt idx="1220">
                  <c:v>2079.67</c:v>
                </c:pt>
                <c:pt idx="1221">
                  <c:v>2078.66</c:v>
                </c:pt>
                <c:pt idx="1222">
                  <c:v>2077.64</c:v>
                </c:pt>
                <c:pt idx="1223">
                  <c:v>2076.62</c:v>
                </c:pt>
                <c:pt idx="1224">
                  <c:v>2075.61</c:v>
                </c:pt>
                <c:pt idx="1225">
                  <c:v>2074.59</c:v>
                </c:pt>
                <c:pt idx="1226">
                  <c:v>2073.58</c:v>
                </c:pt>
                <c:pt idx="1227">
                  <c:v>2072.56</c:v>
                </c:pt>
                <c:pt idx="1228">
                  <c:v>2071.54</c:v>
                </c:pt>
                <c:pt idx="1229">
                  <c:v>2070.5300000000002</c:v>
                </c:pt>
                <c:pt idx="1230">
                  <c:v>2069.5100000000002</c:v>
                </c:pt>
                <c:pt idx="1231">
                  <c:v>2068.4899999999998</c:v>
                </c:pt>
                <c:pt idx="1232">
                  <c:v>2067.48</c:v>
                </c:pt>
                <c:pt idx="1233">
                  <c:v>2066.46</c:v>
                </c:pt>
                <c:pt idx="1234">
                  <c:v>2065.44</c:v>
                </c:pt>
                <c:pt idx="1235">
                  <c:v>2064.4299999999998</c:v>
                </c:pt>
                <c:pt idx="1236">
                  <c:v>2063.4100000000012</c:v>
                </c:pt>
                <c:pt idx="1237">
                  <c:v>2062.3900000000012</c:v>
                </c:pt>
                <c:pt idx="1238">
                  <c:v>2061.3700000000013</c:v>
                </c:pt>
                <c:pt idx="1239">
                  <c:v>2060.3500000000013</c:v>
                </c:pt>
                <c:pt idx="1240">
                  <c:v>2059.34</c:v>
                </c:pt>
                <c:pt idx="1241">
                  <c:v>2058.3200000000002</c:v>
                </c:pt>
                <c:pt idx="1242">
                  <c:v>2057.3000000000002</c:v>
                </c:pt>
                <c:pt idx="1243">
                  <c:v>2056.2799999999997</c:v>
                </c:pt>
                <c:pt idx="1244">
                  <c:v>2055.2599999999998</c:v>
                </c:pt>
                <c:pt idx="1245">
                  <c:v>2054.2399999999998</c:v>
                </c:pt>
                <c:pt idx="1246">
                  <c:v>2053.2199999999998</c:v>
                </c:pt>
                <c:pt idx="1247">
                  <c:v>2052.1999999999998</c:v>
                </c:pt>
                <c:pt idx="1248">
                  <c:v>2051.1799999999998</c:v>
                </c:pt>
                <c:pt idx="1249">
                  <c:v>2050.16</c:v>
                </c:pt>
                <c:pt idx="1250">
                  <c:v>2049.14</c:v>
                </c:pt>
                <c:pt idx="1251">
                  <c:v>2048.12</c:v>
                </c:pt>
                <c:pt idx="1252">
                  <c:v>2047.1</c:v>
                </c:pt>
                <c:pt idx="1253">
                  <c:v>2046.08</c:v>
                </c:pt>
                <c:pt idx="1254">
                  <c:v>2045.06</c:v>
                </c:pt>
                <c:pt idx="1255">
                  <c:v>2044.04</c:v>
                </c:pt>
                <c:pt idx="1256">
                  <c:v>2043.02</c:v>
                </c:pt>
                <c:pt idx="1257">
                  <c:v>2042</c:v>
                </c:pt>
                <c:pt idx="1258">
                  <c:v>2040.98</c:v>
                </c:pt>
                <c:pt idx="1259">
                  <c:v>2039.95</c:v>
                </c:pt>
                <c:pt idx="1260">
                  <c:v>2038.93</c:v>
                </c:pt>
                <c:pt idx="1261">
                  <c:v>2037.91</c:v>
                </c:pt>
                <c:pt idx="1262">
                  <c:v>2036.8899999999999</c:v>
                </c:pt>
                <c:pt idx="1263">
                  <c:v>2035.87</c:v>
                </c:pt>
                <c:pt idx="1264">
                  <c:v>2034.84</c:v>
                </c:pt>
                <c:pt idx="1265">
                  <c:v>2033.82</c:v>
                </c:pt>
                <c:pt idx="1266">
                  <c:v>2032.8</c:v>
                </c:pt>
                <c:pt idx="1267">
                  <c:v>2031.78</c:v>
                </c:pt>
                <c:pt idx="1268">
                  <c:v>2030.75</c:v>
                </c:pt>
                <c:pt idx="1269">
                  <c:v>2029.73</c:v>
                </c:pt>
                <c:pt idx="1270">
                  <c:v>2028.71</c:v>
                </c:pt>
                <c:pt idx="1271">
                  <c:v>2027.6799999999998</c:v>
                </c:pt>
                <c:pt idx="1272">
                  <c:v>2026.6599999999999</c:v>
                </c:pt>
                <c:pt idx="1273">
                  <c:v>2025.6299999999999</c:v>
                </c:pt>
                <c:pt idx="1274">
                  <c:v>2024.61</c:v>
                </c:pt>
                <c:pt idx="1275">
                  <c:v>2023.59</c:v>
                </c:pt>
                <c:pt idx="1276">
                  <c:v>2022.56</c:v>
                </c:pt>
                <c:pt idx="1277">
                  <c:v>2021.54</c:v>
                </c:pt>
                <c:pt idx="1278">
                  <c:v>2020.51</c:v>
                </c:pt>
                <c:pt idx="1279">
                  <c:v>2019.49</c:v>
                </c:pt>
                <c:pt idx="1280">
                  <c:v>2018.46</c:v>
                </c:pt>
                <c:pt idx="1281">
                  <c:v>2017.44</c:v>
                </c:pt>
                <c:pt idx="1282">
                  <c:v>2016.41</c:v>
                </c:pt>
                <c:pt idx="1283">
                  <c:v>2015.3899999999999</c:v>
                </c:pt>
                <c:pt idx="1284">
                  <c:v>2014.36</c:v>
                </c:pt>
                <c:pt idx="1285">
                  <c:v>2013.33</c:v>
                </c:pt>
                <c:pt idx="1286">
                  <c:v>2012.31</c:v>
                </c:pt>
                <c:pt idx="1287">
                  <c:v>2011.28</c:v>
                </c:pt>
                <c:pt idx="1288">
                  <c:v>2010.26</c:v>
                </c:pt>
                <c:pt idx="1289">
                  <c:v>2009.23</c:v>
                </c:pt>
                <c:pt idx="1290">
                  <c:v>2008.2</c:v>
                </c:pt>
                <c:pt idx="1291">
                  <c:v>2007.1799999999998</c:v>
                </c:pt>
                <c:pt idx="1292">
                  <c:v>2006.1499999999999</c:v>
                </c:pt>
                <c:pt idx="1293">
                  <c:v>2005.12</c:v>
                </c:pt>
                <c:pt idx="1294">
                  <c:v>2004.09</c:v>
                </c:pt>
                <c:pt idx="1295">
                  <c:v>2003.07</c:v>
                </c:pt>
                <c:pt idx="1296">
                  <c:v>2002.04</c:v>
                </c:pt>
                <c:pt idx="1297">
                  <c:v>2001.01</c:v>
                </c:pt>
                <c:pt idx="1298">
                  <c:v>1999.98</c:v>
                </c:pt>
                <c:pt idx="1299">
                  <c:v>1998.95</c:v>
                </c:pt>
                <c:pt idx="1300">
                  <c:v>1997.92</c:v>
                </c:pt>
                <c:pt idx="1301">
                  <c:v>1996.9</c:v>
                </c:pt>
                <c:pt idx="1302">
                  <c:v>1995.87</c:v>
                </c:pt>
                <c:pt idx="1303">
                  <c:v>1994.84</c:v>
                </c:pt>
                <c:pt idx="1304">
                  <c:v>1993.81</c:v>
                </c:pt>
                <c:pt idx="1305">
                  <c:v>1992.78</c:v>
                </c:pt>
                <c:pt idx="1306">
                  <c:v>1991.75</c:v>
                </c:pt>
                <c:pt idx="1307">
                  <c:v>1990.72</c:v>
                </c:pt>
                <c:pt idx="1308">
                  <c:v>1989.6899999999998</c:v>
                </c:pt>
                <c:pt idx="1309">
                  <c:v>1988.6599999999999</c:v>
                </c:pt>
                <c:pt idx="1310">
                  <c:v>1987.6299999999999</c:v>
                </c:pt>
                <c:pt idx="1311">
                  <c:v>1986.6</c:v>
                </c:pt>
                <c:pt idx="1312">
                  <c:v>1985.57</c:v>
                </c:pt>
                <c:pt idx="1313">
                  <c:v>1984.54</c:v>
                </c:pt>
                <c:pt idx="1314">
                  <c:v>1983.51</c:v>
                </c:pt>
                <c:pt idx="1315">
                  <c:v>1982.48</c:v>
                </c:pt>
                <c:pt idx="1316">
                  <c:v>1981.45</c:v>
                </c:pt>
                <c:pt idx="1317">
                  <c:v>1980.41</c:v>
                </c:pt>
                <c:pt idx="1318">
                  <c:v>1979.3799999999999</c:v>
                </c:pt>
                <c:pt idx="1319">
                  <c:v>1978.35</c:v>
                </c:pt>
                <c:pt idx="1320">
                  <c:v>1977.32</c:v>
                </c:pt>
                <c:pt idx="1321">
                  <c:v>1976.29</c:v>
                </c:pt>
                <c:pt idx="1322">
                  <c:v>1975.25</c:v>
                </c:pt>
                <c:pt idx="1323">
                  <c:v>1974.22</c:v>
                </c:pt>
                <c:pt idx="1324">
                  <c:v>1973.1899999999998</c:v>
                </c:pt>
                <c:pt idx="1325">
                  <c:v>1972.1599999999999</c:v>
                </c:pt>
                <c:pt idx="1326">
                  <c:v>1971.12</c:v>
                </c:pt>
                <c:pt idx="1327">
                  <c:v>1970.09</c:v>
                </c:pt>
                <c:pt idx="1328">
                  <c:v>1969.06</c:v>
                </c:pt>
                <c:pt idx="1329">
                  <c:v>1968.02</c:v>
                </c:pt>
                <c:pt idx="1330">
                  <c:v>1966.99</c:v>
                </c:pt>
                <c:pt idx="1331">
                  <c:v>1965.96</c:v>
                </c:pt>
                <c:pt idx="1332">
                  <c:v>1964.92</c:v>
                </c:pt>
                <c:pt idx="1333">
                  <c:v>1963.8899999999999</c:v>
                </c:pt>
                <c:pt idx="1334">
                  <c:v>1962.85</c:v>
                </c:pt>
                <c:pt idx="1335">
                  <c:v>1961.82</c:v>
                </c:pt>
                <c:pt idx="1336">
                  <c:v>1960.78</c:v>
                </c:pt>
                <c:pt idx="1337">
                  <c:v>1959.75</c:v>
                </c:pt>
                <c:pt idx="1338">
                  <c:v>1958.71</c:v>
                </c:pt>
                <c:pt idx="1339">
                  <c:v>1957.6799999999998</c:v>
                </c:pt>
                <c:pt idx="1340">
                  <c:v>1956.6399999999999</c:v>
                </c:pt>
                <c:pt idx="1341">
                  <c:v>1955.61</c:v>
                </c:pt>
                <c:pt idx="1342">
                  <c:v>1954.57</c:v>
                </c:pt>
                <c:pt idx="1343">
                  <c:v>1953.54</c:v>
                </c:pt>
                <c:pt idx="1344">
                  <c:v>1952.5</c:v>
                </c:pt>
                <c:pt idx="1345">
                  <c:v>1951.46</c:v>
                </c:pt>
                <c:pt idx="1346">
                  <c:v>1950.43</c:v>
                </c:pt>
                <c:pt idx="1347">
                  <c:v>1949.3899999999999</c:v>
                </c:pt>
                <c:pt idx="1348">
                  <c:v>1948.35</c:v>
                </c:pt>
                <c:pt idx="1349">
                  <c:v>1947.32</c:v>
                </c:pt>
                <c:pt idx="1350">
                  <c:v>1946.28</c:v>
                </c:pt>
                <c:pt idx="1351">
                  <c:v>1945.24</c:v>
                </c:pt>
                <c:pt idx="1352">
                  <c:v>1944.21</c:v>
                </c:pt>
                <c:pt idx="1353">
                  <c:v>1943.1699999999998</c:v>
                </c:pt>
                <c:pt idx="1354">
                  <c:v>1942.1299999999999</c:v>
                </c:pt>
                <c:pt idx="1355">
                  <c:v>1941.09</c:v>
                </c:pt>
                <c:pt idx="1356">
                  <c:v>1940.05</c:v>
                </c:pt>
                <c:pt idx="1357">
                  <c:v>1939.02</c:v>
                </c:pt>
                <c:pt idx="1358">
                  <c:v>1937.98</c:v>
                </c:pt>
                <c:pt idx="1359">
                  <c:v>1936.94</c:v>
                </c:pt>
                <c:pt idx="1360">
                  <c:v>1935.9</c:v>
                </c:pt>
                <c:pt idx="1361">
                  <c:v>1934.86</c:v>
                </c:pt>
                <c:pt idx="1362">
                  <c:v>1933.82</c:v>
                </c:pt>
                <c:pt idx="1363">
                  <c:v>1932.78</c:v>
                </c:pt>
                <c:pt idx="1364">
                  <c:v>1931.74</c:v>
                </c:pt>
                <c:pt idx="1365">
                  <c:v>1930.7</c:v>
                </c:pt>
                <c:pt idx="1366">
                  <c:v>1929.6599999999999</c:v>
                </c:pt>
                <c:pt idx="1367">
                  <c:v>1928.62</c:v>
                </c:pt>
                <c:pt idx="1368">
                  <c:v>1927.58</c:v>
                </c:pt>
                <c:pt idx="1369">
                  <c:v>1926.54</c:v>
                </c:pt>
                <c:pt idx="1370">
                  <c:v>1925.5</c:v>
                </c:pt>
                <c:pt idx="1371">
                  <c:v>1924.46</c:v>
                </c:pt>
                <c:pt idx="1372">
                  <c:v>1923.42</c:v>
                </c:pt>
                <c:pt idx="1373">
                  <c:v>1922.3799999999999</c:v>
                </c:pt>
                <c:pt idx="1374">
                  <c:v>1921.34</c:v>
                </c:pt>
                <c:pt idx="1375">
                  <c:v>1920.3</c:v>
                </c:pt>
                <c:pt idx="1376">
                  <c:v>1919.26</c:v>
                </c:pt>
                <c:pt idx="1377">
                  <c:v>1918.21</c:v>
                </c:pt>
                <c:pt idx="1378">
                  <c:v>1917.1699999999998</c:v>
                </c:pt>
                <c:pt idx="1379">
                  <c:v>1916.1299999999999</c:v>
                </c:pt>
                <c:pt idx="1380">
                  <c:v>1915.09</c:v>
                </c:pt>
                <c:pt idx="1381">
                  <c:v>1914.05</c:v>
                </c:pt>
                <c:pt idx="1382">
                  <c:v>1913</c:v>
                </c:pt>
                <c:pt idx="1383">
                  <c:v>1911.96</c:v>
                </c:pt>
                <c:pt idx="1384">
                  <c:v>1910.92</c:v>
                </c:pt>
                <c:pt idx="1385">
                  <c:v>1909.87</c:v>
                </c:pt>
                <c:pt idx="1386">
                  <c:v>1908.83</c:v>
                </c:pt>
                <c:pt idx="1387">
                  <c:v>1907.79</c:v>
                </c:pt>
                <c:pt idx="1388">
                  <c:v>1906.74</c:v>
                </c:pt>
                <c:pt idx="1389">
                  <c:v>1905.7</c:v>
                </c:pt>
                <c:pt idx="1390">
                  <c:v>1904.6599999999999</c:v>
                </c:pt>
                <c:pt idx="1391">
                  <c:v>1903.61</c:v>
                </c:pt>
                <c:pt idx="1392">
                  <c:v>1902.57</c:v>
                </c:pt>
                <c:pt idx="1393">
                  <c:v>1901.52</c:v>
                </c:pt>
                <c:pt idx="1394">
                  <c:v>1900.48</c:v>
                </c:pt>
                <c:pt idx="1395">
                  <c:v>1899.43</c:v>
                </c:pt>
                <c:pt idx="1396">
                  <c:v>1898.3899999999999</c:v>
                </c:pt>
                <c:pt idx="1397">
                  <c:v>1897.34</c:v>
                </c:pt>
                <c:pt idx="1398">
                  <c:v>1896.3</c:v>
                </c:pt>
                <c:pt idx="1399">
                  <c:v>1895.25</c:v>
                </c:pt>
                <c:pt idx="1400">
                  <c:v>1894.21</c:v>
                </c:pt>
                <c:pt idx="1401">
                  <c:v>1893.1599999999999</c:v>
                </c:pt>
                <c:pt idx="1402">
                  <c:v>1892.11</c:v>
                </c:pt>
                <c:pt idx="1403">
                  <c:v>1891.07</c:v>
                </c:pt>
                <c:pt idx="1404">
                  <c:v>1890.02</c:v>
                </c:pt>
                <c:pt idx="1405">
                  <c:v>1888.98</c:v>
                </c:pt>
                <c:pt idx="1406">
                  <c:v>1887.93</c:v>
                </c:pt>
                <c:pt idx="1407">
                  <c:v>1886.8799999999999</c:v>
                </c:pt>
                <c:pt idx="1408">
                  <c:v>1885.83</c:v>
                </c:pt>
                <c:pt idx="1409">
                  <c:v>1884.79</c:v>
                </c:pt>
                <c:pt idx="1410">
                  <c:v>1883.74</c:v>
                </c:pt>
                <c:pt idx="1411">
                  <c:v>1882.6899999999998</c:v>
                </c:pt>
                <c:pt idx="1412">
                  <c:v>1881.6399999999999</c:v>
                </c:pt>
                <c:pt idx="1413">
                  <c:v>1880.6</c:v>
                </c:pt>
                <c:pt idx="1414">
                  <c:v>1879.55</c:v>
                </c:pt>
                <c:pt idx="1415">
                  <c:v>1878.5</c:v>
                </c:pt>
                <c:pt idx="1416">
                  <c:v>1877.45</c:v>
                </c:pt>
                <c:pt idx="1417">
                  <c:v>1876.4</c:v>
                </c:pt>
                <c:pt idx="1418">
                  <c:v>1875.35</c:v>
                </c:pt>
                <c:pt idx="1419">
                  <c:v>1874.31</c:v>
                </c:pt>
                <c:pt idx="1420">
                  <c:v>1873.26</c:v>
                </c:pt>
                <c:pt idx="1421">
                  <c:v>1872.21</c:v>
                </c:pt>
                <c:pt idx="1422">
                  <c:v>1871.1599999999999</c:v>
                </c:pt>
                <c:pt idx="1423">
                  <c:v>1870.11</c:v>
                </c:pt>
                <c:pt idx="1424">
                  <c:v>1869.06</c:v>
                </c:pt>
                <c:pt idx="1425">
                  <c:v>1868.01</c:v>
                </c:pt>
                <c:pt idx="1426">
                  <c:v>1866.96</c:v>
                </c:pt>
                <c:pt idx="1427">
                  <c:v>1865.91</c:v>
                </c:pt>
                <c:pt idx="1428">
                  <c:v>1864.86</c:v>
                </c:pt>
                <c:pt idx="1429">
                  <c:v>1863.81</c:v>
                </c:pt>
                <c:pt idx="1430">
                  <c:v>1862.75</c:v>
                </c:pt>
                <c:pt idx="1431">
                  <c:v>1861.7</c:v>
                </c:pt>
                <c:pt idx="1432">
                  <c:v>1860.6499999999999</c:v>
                </c:pt>
                <c:pt idx="1433">
                  <c:v>1859.6</c:v>
                </c:pt>
                <c:pt idx="1434">
                  <c:v>1858.55</c:v>
                </c:pt>
                <c:pt idx="1435">
                  <c:v>1857.5</c:v>
                </c:pt>
                <c:pt idx="1436">
                  <c:v>1856.45</c:v>
                </c:pt>
                <c:pt idx="1437">
                  <c:v>1855.3899999999999</c:v>
                </c:pt>
                <c:pt idx="1438">
                  <c:v>1854.34</c:v>
                </c:pt>
                <c:pt idx="1439">
                  <c:v>1853.29</c:v>
                </c:pt>
                <c:pt idx="1440">
                  <c:v>1852.24</c:v>
                </c:pt>
                <c:pt idx="1441">
                  <c:v>1851.1799999999998</c:v>
                </c:pt>
                <c:pt idx="1442">
                  <c:v>1850.1299999999999</c:v>
                </c:pt>
                <c:pt idx="1443">
                  <c:v>1849.08</c:v>
                </c:pt>
                <c:pt idx="1444">
                  <c:v>1848.02</c:v>
                </c:pt>
                <c:pt idx="1445">
                  <c:v>1846.97</c:v>
                </c:pt>
                <c:pt idx="1446">
                  <c:v>1845.92</c:v>
                </c:pt>
                <c:pt idx="1447">
                  <c:v>1844.86</c:v>
                </c:pt>
                <c:pt idx="1448">
                  <c:v>1843.81</c:v>
                </c:pt>
                <c:pt idx="1449">
                  <c:v>1842.75</c:v>
                </c:pt>
                <c:pt idx="1450">
                  <c:v>1841.7</c:v>
                </c:pt>
                <c:pt idx="1451">
                  <c:v>1840.6399999999999</c:v>
                </c:pt>
                <c:pt idx="1452">
                  <c:v>1839.59</c:v>
                </c:pt>
                <c:pt idx="1453">
                  <c:v>1838.53</c:v>
                </c:pt>
                <c:pt idx="1454">
                  <c:v>1837.48</c:v>
                </c:pt>
                <c:pt idx="1455">
                  <c:v>1836.42</c:v>
                </c:pt>
                <c:pt idx="1456">
                  <c:v>1835.37</c:v>
                </c:pt>
                <c:pt idx="1457">
                  <c:v>1834.31</c:v>
                </c:pt>
                <c:pt idx="1458">
                  <c:v>1833.26</c:v>
                </c:pt>
                <c:pt idx="1459">
                  <c:v>1832.2</c:v>
                </c:pt>
                <c:pt idx="1460">
                  <c:v>1831.1399999999999</c:v>
                </c:pt>
                <c:pt idx="1461">
                  <c:v>1830.09</c:v>
                </c:pt>
                <c:pt idx="1462">
                  <c:v>1829.03</c:v>
                </c:pt>
                <c:pt idx="1463">
                  <c:v>1827.98</c:v>
                </c:pt>
                <c:pt idx="1464">
                  <c:v>1826.92</c:v>
                </c:pt>
                <c:pt idx="1465">
                  <c:v>1825.86</c:v>
                </c:pt>
                <c:pt idx="1466">
                  <c:v>1824.8</c:v>
                </c:pt>
                <c:pt idx="1467">
                  <c:v>1823.75</c:v>
                </c:pt>
                <c:pt idx="1468">
                  <c:v>1822.6899999999998</c:v>
                </c:pt>
                <c:pt idx="1469">
                  <c:v>1821.6299999999999</c:v>
                </c:pt>
                <c:pt idx="1470">
                  <c:v>1820.57</c:v>
                </c:pt>
                <c:pt idx="1471">
                  <c:v>1819.51</c:v>
                </c:pt>
                <c:pt idx="1472">
                  <c:v>1818.46</c:v>
                </c:pt>
                <c:pt idx="1473">
                  <c:v>1817.4</c:v>
                </c:pt>
                <c:pt idx="1474">
                  <c:v>1816.34</c:v>
                </c:pt>
                <c:pt idx="1475">
                  <c:v>1815.28</c:v>
                </c:pt>
                <c:pt idx="1476">
                  <c:v>1814.22</c:v>
                </c:pt>
                <c:pt idx="1477">
                  <c:v>1813.1599999999999</c:v>
                </c:pt>
                <c:pt idx="1478">
                  <c:v>1812.1</c:v>
                </c:pt>
                <c:pt idx="1479">
                  <c:v>1811.04</c:v>
                </c:pt>
                <c:pt idx="1480">
                  <c:v>1809.98</c:v>
                </c:pt>
                <c:pt idx="1481">
                  <c:v>1808.92</c:v>
                </c:pt>
                <c:pt idx="1482">
                  <c:v>1807.86</c:v>
                </c:pt>
                <c:pt idx="1483">
                  <c:v>1806.8</c:v>
                </c:pt>
                <c:pt idx="1484">
                  <c:v>1805.74</c:v>
                </c:pt>
                <c:pt idx="1485">
                  <c:v>1804.6799999999998</c:v>
                </c:pt>
                <c:pt idx="1486">
                  <c:v>1803.62</c:v>
                </c:pt>
                <c:pt idx="1487">
                  <c:v>1802.56</c:v>
                </c:pt>
                <c:pt idx="1488">
                  <c:v>1801.5</c:v>
                </c:pt>
                <c:pt idx="1489">
                  <c:v>1800.44</c:v>
                </c:pt>
                <c:pt idx="1490">
                  <c:v>1799.3799999999999</c:v>
                </c:pt>
                <c:pt idx="1491">
                  <c:v>1798.32</c:v>
                </c:pt>
                <c:pt idx="1492">
                  <c:v>1797.25</c:v>
                </c:pt>
                <c:pt idx="1493">
                  <c:v>1796.1899999999998</c:v>
                </c:pt>
                <c:pt idx="1494">
                  <c:v>1795.1299999999999</c:v>
                </c:pt>
                <c:pt idx="1495">
                  <c:v>1794.07</c:v>
                </c:pt>
                <c:pt idx="1496">
                  <c:v>1793</c:v>
                </c:pt>
                <c:pt idx="1497">
                  <c:v>1791.94</c:v>
                </c:pt>
                <c:pt idx="1498">
                  <c:v>1790.8799999999999</c:v>
                </c:pt>
                <c:pt idx="1499">
                  <c:v>1789.82</c:v>
                </c:pt>
                <c:pt idx="1500">
                  <c:v>1788.75</c:v>
                </c:pt>
                <c:pt idx="1501">
                  <c:v>1787.6899999999998</c:v>
                </c:pt>
                <c:pt idx="1502">
                  <c:v>1786.6299999999999</c:v>
                </c:pt>
                <c:pt idx="1503">
                  <c:v>1785.56</c:v>
                </c:pt>
                <c:pt idx="1504">
                  <c:v>1784.5</c:v>
                </c:pt>
                <c:pt idx="1505">
                  <c:v>1783.43</c:v>
                </c:pt>
                <c:pt idx="1506">
                  <c:v>1782.37</c:v>
                </c:pt>
                <c:pt idx="1507">
                  <c:v>1781.3</c:v>
                </c:pt>
                <c:pt idx="1508">
                  <c:v>1780.24</c:v>
                </c:pt>
                <c:pt idx="1509">
                  <c:v>1779.1699999999998</c:v>
                </c:pt>
                <c:pt idx="1510">
                  <c:v>1778.11</c:v>
                </c:pt>
                <c:pt idx="1511">
                  <c:v>1777.04</c:v>
                </c:pt>
                <c:pt idx="1512">
                  <c:v>1775.98</c:v>
                </c:pt>
                <c:pt idx="1513">
                  <c:v>1774.91</c:v>
                </c:pt>
                <c:pt idx="1514">
                  <c:v>1773.85</c:v>
                </c:pt>
                <c:pt idx="1515">
                  <c:v>1772.78</c:v>
                </c:pt>
                <c:pt idx="1516">
                  <c:v>1771.72</c:v>
                </c:pt>
                <c:pt idx="1517">
                  <c:v>1770.6499999999999</c:v>
                </c:pt>
                <c:pt idx="1518">
                  <c:v>1769.58</c:v>
                </c:pt>
                <c:pt idx="1519">
                  <c:v>1768.52</c:v>
                </c:pt>
                <c:pt idx="1520">
                  <c:v>1767.45</c:v>
                </c:pt>
                <c:pt idx="1521">
                  <c:v>1766.3799999999999</c:v>
                </c:pt>
                <c:pt idx="1522">
                  <c:v>1765.32</c:v>
                </c:pt>
                <c:pt idx="1523">
                  <c:v>1764.25</c:v>
                </c:pt>
                <c:pt idx="1524">
                  <c:v>1763.1799999999998</c:v>
                </c:pt>
                <c:pt idx="1525">
                  <c:v>1762.11</c:v>
                </c:pt>
                <c:pt idx="1526">
                  <c:v>1761.05</c:v>
                </c:pt>
                <c:pt idx="1527">
                  <c:v>1759.98</c:v>
                </c:pt>
                <c:pt idx="1528">
                  <c:v>1758.91</c:v>
                </c:pt>
                <c:pt idx="1529">
                  <c:v>1757.84</c:v>
                </c:pt>
                <c:pt idx="1530">
                  <c:v>1756.77</c:v>
                </c:pt>
                <c:pt idx="1531">
                  <c:v>1755.7</c:v>
                </c:pt>
                <c:pt idx="1532">
                  <c:v>1754.6299999999999</c:v>
                </c:pt>
                <c:pt idx="1533">
                  <c:v>1753.56</c:v>
                </c:pt>
                <c:pt idx="1534">
                  <c:v>1752.5</c:v>
                </c:pt>
                <c:pt idx="1535">
                  <c:v>1751.43</c:v>
                </c:pt>
                <c:pt idx="1536">
                  <c:v>1750.36</c:v>
                </c:pt>
                <c:pt idx="1537">
                  <c:v>1749.29</c:v>
                </c:pt>
                <c:pt idx="1538">
                  <c:v>1748.22</c:v>
                </c:pt>
                <c:pt idx="1539">
                  <c:v>1747.1499999999999</c:v>
                </c:pt>
                <c:pt idx="1540">
                  <c:v>1746.08</c:v>
                </c:pt>
                <c:pt idx="1541">
                  <c:v>1745.01</c:v>
                </c:pt>
                <c:pt idx="1542">
                  <c:v>1743.93</c:v>
                </c:pt>
                <c:pt idx="1543">
                  <c:v>1742.86</c:v>
                </c:pt>
                <c:pt idx="1544">
                  <c:v>1741.79</c:v>
                </c:pt>
                <c:pt idx="1545">
                  <c:v>1740.72</c:v>
                </c:pt>
                <c:pt idx="1546">
                  <c:v>1739.6499999999999</c:v>
                </c:pt>
                <c:pt idx="1547">
                  <c:v>1738.58</c:v>
                </c:pt>
                <c:pt idx="1548">
                  <c:v>1737.51</c:v>
                </c:pt>
                <c:pt idx="1549">
                  <c:v>1736.43</c:v>
                </c:pt>
                <c:pt idx="1550">
                  <c:v>1735.36</c:v>
                </c:pt>
                <c:pt idx="1551">
                  <c:v>1734.29</c:v>
                </c:pt>
                <c:pt idx="1552">
                  <c:v>1733.22</c:v>
                </c:pt>
                <c:pt idx="1553">
                  <c:v>1732.1399999999999</c:v>
                </c:pt>
                <c:pt idx="1554">
                  <c:v>1731.07</c:v>
                </c:pt>
                <c:pt idx="1555">
                  <c:v>1730</c:v>
                </c:pt>
                <c:pt idx="1556">
                  <c:v>1728.93</c:v>
                </c:pt>
                <c:pt idx="1557">
                  <c:v>1727.85</c:v>
                </c:pt>
                <c:pt idx="1558">
                  <c:v>1726.78</c:v>
                </c:pt>
                <c:pt idx="1559">
                  <c:v>1725.7</c:v>
                </c:pt>
                <c:pt idx="1560">
                  <c:v>1724.6299999999999</c:v>
                </c:pt>
                <c:pt idx="1561">
                  <c:v>1723.56</c:v>
                </c:pt>
                <c:pt idx="1562">
                  <c:v>1722.48</c:v>
                </c:pt>
                <c:pt idx="1563">
                  <c:v>1721.41</c:v>
                </c:pt>
                <c:pt idx="1564">
                  <c:v>1720.33</c:v>
                </c:pt>
                <c:pt idx="1565">
                  <c:v>1719.26</c:v>
                </c:pt>
                <c:pt idx="1566">
                  <c:v>1718.1799999999998</c:v>
                </c:pt>
                <c:pt idx="1567">
                  <c:v>1717.11</c:v>
                </c:pt>
                <c:pt idx="1568">
                  <c:v>1716.03</c:v>
                </c:pt>
                <c:pt idx="1569">
                  <c:v>1714.96</c:v>
                </c:pt>
                <c:pt idx="1570">
                  <c:v>1713.8799999999999</c:v>
                </c:pt>
                <c:pt idx="1571">
                  <c:v>1712.81</c:v>
                </c:pt>
                <c:pt idx="1572">
                  <c:v>1711.73</c:v>
                </c:pt>
                <c:pt idx="1573">
                  <c:v>1710.6499999999999</c:v>
                </c:pt>
                <c:pt idx="1574">
                  <c:v>1709.58</c:v>
                </c:pt>
                <c:pt idx="1575">
                  <c:v>1708.5</c:v>
                </c:pt>
                <c:pt idx="1576">
                  <c:v>1707.42</c:v>
                </c:pt>
                <c:pt idx="1577">
                  <c:v>1706.35</c:v>
                </c:pt>
                <c:pt idx="1578">
                  <c:v>1705.27</c:v>
                </c:pt>
                <c:pt idx="1579">
                  <c:v>1704.1899999999998</c:v>
                </c:pt>
                <c:pt idx="1580">
                  <c:v>1703.11</c:v>
                </c:pt>
                <c:pt idx="1581">
                  <c:v>1702.04</c:v>
                </c:pt>
                <c:pt idx="1582">
                  <c:v>1700.96</c:v>
                </c:pt>
                <c:pt idx="1583">
                  <c:v>1699.8799999999999</c:v>
                </c:pt>
                <c:pt idx="1584">
                  <c:v>1698.8</c:v>
                </c:pt>
                <c:pt idx="1585">
                  <c:v>1697.72</c:v>
                </c:pt>
                <c:pt idx="1586">
                  <c:v>1696.6499999999999</c:v>
                </c:pt>
                <c:pt idx="1587">
                  <c:v>1695.57</c:v>
                </c:pt>
                <c:pt idx="1588">
                  <c:v>1694.49</c:v>
                </c:pt>
                <c:pt idx="1589">
                  <c:v>1693.41</c:v>
                </c:pt>
                <c:pt idx="1590">
                  <c:v>1692.33</c:v>
                </c:pt>
                <c:pt idx="1591">
                  <c:v>1691.25</c:v>
                </c:pt>
                <c:pt idx="1592">
                  <c:v>1690.1699999999998</c:v>
                </c:pt>
                <c:pt idx="1593">
                  <c:v>1689.09</c:v>
                </c:pt>
                <c:pt idx="1594">
                  <c:v>1688.01</c:v>
                </c:pt>
                <c:pt idx="1595">
                  <c:v>1686.93</c:v>
                </c:pt>
                <c:pt idx="1596">
                  <c:v>1685.85</c:v>
                </c:pt>
                <c:pt idx="1597">
                  <c:v>1684.77</c:v>
                </c:pt>
                <c:pt idx="1598">
                  <c:v>1683.6899999999998</c:v>
                </c:pt>
                <c:pt idx="1599">
                  <c:v>1682.61</c:v>
                </c:pt>
                <c:pt idx="1600">
                  <c:v>1681.53</c:v>
                </c:pt>
                <c:pt idx="1601">
                  <c:v>1680.44</c:v>
                </c:pt>
                <c:pt idx="1602">
                  <c:v>1679.36</c:v>
                </c:pt>
                <c:pt idx="1603">
                  <c:v>1678.28</c:v>
                </c:pt>
                <c:pt idx="1604">
                  <c:v>1677.2</c:v>
                </c:pt>
                <c:pt idx="1605">
                  <c:v>1676.12</c:v>
                </c:pt>
                <c:pt idx="1606">
                  <c:v>1675.03</c:v>
                </c:pt>
                <c:pt idx="1607">
                  <c:v>1673.95</c:v>
                </c:pt>
                <c:pt idx="1608">
                  <c:v>1672.87</c:v>
                </c:pt>
                <c:pt idx="1609">
                  <c:v>1671.79</c:v>
                </c:pt>
                <c:pt idx="1610">
                  <c:v>1670.7</c:v>
                </c:pt>
                <c:pt idx="1611">
                  <c:v>1669.62</c:v>
                </c:pt>
                <c:pt idx="1612">
                  <c:v>1668.54</c:v>
                </c:pt>
                <c:pt idx="1613">
                  <c:v>1667.45</c:v>
                </c:pt>
                <c:pt idx="1614">
                  <c:v>1666.37</c:v>
                </c:pt>
                <c:pt idx="1615">
                  <c:v>1665.29</c:v>
                </c:pt>
                <c:pt idx="1616">
                  <c:v>1664.2</c:v>
                </c:pt>
                <c:pt idx="1617">
                  <c:v>1663.12</c:v>
                </c:pt>
                <c:pt idx="1618">
                  <c:v>1662.03</c:v>
                </c:pt>
                <c:pt idx="1619">
                  <c:v>1660.95</c:v>
                </c:pt>
                <c:pt idx="1620">
                  <c:v>1659.86</c:v>
                </c:pt>
                <c:pt idx="1621">
                  <c:v>1658.78</c:v>
                </c:pt>
                <c:pt idx="1622">
                  <c:v>1657.6899999999998</c:v>
                </c:pt>
                <c:pt idx="1623">
                  <c:v>1656.61</c:v>
                </c:pt>
                <c:pt idx="1624">
                  <c:v>1655.52</c:v>
                </c:pt>
                <c:pt idx="1625">
                  <c:v>1654.44</c:v>
                </c:pt>
                <c:pt idx="1626">
                  <c:v>1653.35</c:v>
                </c:pt>
                <c:pt idx="1627">
                  <c:v>1652.27</c:v>
                </c:pt>
                <c:pt idx="1628">
                  <c:v>1651.1799999999998</c:v>
                </c:pt>
                <c:pt idx="1629">
                  <c:v>1650.09</c:v>
                </c:pt>
                <c:pt idx="1630">
                  <c:v>1649.01</c:v>
                </c:pt>
                <c:pt idx="1631">
                  <c:v>1647.92</c:v>
                </c:pt>
                <c:pt idx="1632">
                  <c:v>1646.83</c:v>
                </c:pt>
                <c:pt idx="1633">
                  <c:v>1645.75</c:v>
                </c:pt>
                <c:pt idx="1634">
                  <c:v>1644.6599999999999</c:v>
                </c:pt>
                <c:pt idx="1635">
                  <c:v>1643.57</c:v>
                </c:pt>
                <c:pt idx="1636">
                  <c:v>1642.48</c:v>
                </c:pt>
                <c:pt idx="1637">
                  <c:v>1641.4</c:v>
                </c:pt>
                <c:pt idx="1638">
                  <c:v>1640.31</c:v>
                </c:pt>
                <c:pt idx="1639">
                  <c:v>1639.22</c:v>
                </c:pt>
                <c:pt idx="1640">
                  <c:v>1638.1299999999999</c:v>
                </c:pt>
                <c:pt idx="1641">
                  <c:v>1637.04</c:v>
                </c:pt>
                <c:pt idx="1642">
                  <c:v>1635.95</c:v>
                </c:pt>
                <c:pt idx="1643">
                  <c:v>1634.86</c:v>
                </c:pt>
                <c:pt idx="1644">
                  <c:v>1633.77</c:v>
                </c:pt>
                <c:pt idx="1645">
                  <c:v>1632.6899999999998</c:v>
                </c:pt>
                <c:pt idx="1646">
                  <c:v>1631.6</c:v>
                </c:pt>
                <c:pt idx="1647">
                  <c:v>1630.51</c:v>
                </c:pt>
                <c:pt idx="1648">
                  <c:v>1629.42</c:v>
                </c:pt>
                <c:pt idx="1649">
                  <c:v>1628.33</c:v>
                </c:pt>
                <c:pt idx="1650">
                  <c:v>1627.24</c:v>
                </c:pt>
                <c:pt idx="1651">
                  <c:v>1626.1499999999999</c:v>
                </c:pt>
                <c:pt idx="1652">
                  <c:v>1625.06</c:v>
                </c:pt>
                <c:pt idx="1653">
                  <c:v>1623.96</c:v>
                </c:pt>
                <c:pt idx="1654">
                  <c:v>1622.87</c:v>
                </c:pt>
                <c:pt idx="1655">
                  <c:v>1621.78</c:v>
                </c:pt>
                <c:pt idx="1656">
                  <c:v>1620.6899999999998</c:v>
                </c:pt>
                <c:pt idx="1657">
                  <c:v>1619.6</c:v>
                </c:pt>
                <c:pt idx="1658">
                  <c:v>1618.51</c:v>
                </c:pt>
                <c:pt idx="1659">
                  <c:v>1617.42</c:v>
                </c:pt>
                <c:pt idx="1660">
                  <c:v>1616.32</c:v>
                </c:pt>
                <c:pt idx="1661">
                  <c:v>1615.23</c:v>
                </c:pt>
                <c:pt idx="1662">
                  <c:v>1614.1399999999999</c:v>
                </c:pt>
                <c:pt idx="1663">
                  <c:v>1613.05</c:v>
                </c:pt>
                <c:pt idx="1664">
                  <c:v>1611.95</c:v>
                </c:pt>
                <c:pt idx="1665">
                  <c:v>1610.86</c:v>
                </c:pt>
                <c:pt idx="1666">
                  <c:v>1609.77</c:v>
                </c:pt>
                <c:pt idx="1667">
                  <c:v>1608.6699999999998</c:v>
                </c:pt>
                <c:pt idx="1668">
                  <c:v>1607.58</c:v>
                </c:pt>
                <c:pt idx="1669">
                  <c:v>1606.49</c:v>
                </c:pt>
                <c:pt idx="1670">
                  <c:v>1605.3899999999999</c:v>
                </c:pt>
                <c:pt idx="1671">
                  <c:v>1604.3</c:v>
                </c:pt>
                <c:pt idx="1672">
                  <c:v>1603.2</c:v>
                </c:pt>
                <c:pt idx="1673">
                  <c:v>1602.11</c:v>
                </c:pt>
                <c:pt idx="1674">
                  <c:v>1601.02</c:v>
                </c:pt>
                <c:pt idx="1675">
                  <c:v>1599.92</c:v>
                </c:pt>
                <c:pt idx="1676">
                  <c:v>1598.83</c:v>
                </c:pt>
                <c:pt idx="1677">
                  <c:v>1597.73</c:v>
                </c:pt>
                <c:pt idx="1678">
                  <c:v>1596.6399999999999</c:v>
                </c:pt>
                <c:pt idx="1679">
                  <c:v>1595.54</c:v>
                </c:pt>
                <c:pt idx="1680">
                  <c:v>1594.44</c:v>
                </c:pt>
                <c:pt idx="1681">
                  <c:v>1593.35</c:v>
                </c:pt>
                <c:pt idx="1682">
                  <c:v>1592.25</c:v>
                </c:pt>
                <c:pt idx="1683">
                  <c:v>1591.1599999999999</c:v>
                </c:pt>
                <c:pt idx="1684">
                  <c:v>1590.06</c:v>
                </c:pt>
                <c:pt idx="1685">
                  <c:v>1588.96</c:v>
                </c:pt>
                <c:pt idx="1686">
                  <c:v>1587.87</c:v>
                </c:pt>
                <c:pt idx="1687">
                  <c:v>1586.77</c:v>
                </c:pt>
                <c:pt idx="1688">
                  <c:v>1585.6699999999998</c:v>
                </c:pt>
                <c:pt idx="1689">
                  <c:v>1584.57</c:v>
                </c:pt>
                <c:pt idx="1690">
                  <c:v>1583.48</c:v>
                </c:pt>
                <c:pt idx="1691">
                  <c:v>1582.3799999999999</c:v>
                </c:pt>
                <c:pt idx="1692">
                  <c:v>1581.28</c:v>
                </c:pt>
                <c:pt idx="1693">
                  <c:v>1580.1799999999998</c:v>
                </c:pt>
                <c:pt idx="1694">
                  <c:v>1579.08</c:v>
                </c:pt>
                <c:pt idx="1695">
                  <c:v>1577.99</c:v>
                </c:pt>
                <c:pt idx="1696">
                  <c:v>1576.8899999999999</c:v>
                </c:pt>
                <c:pt idx="1697">
                  <c:v>1575.79</c:v>
                </c:pt>
                <c:pt idx="1698">
                  <c:v>1574.6899999999998</c:v>
                </c:pt>
                <c:pt idx="1699">
                  <c:v>1573.59</c:v>
                </c:pt>
                <c:pt idx="1700">
                  <c:v>1572.49</c:v>
                </c:pt>
                <c:pt idx="1701">
                  <c:v>1571.3899999999999</c:v>
                </c:pt>
                <c:pt idx="1702">
                  <c:v>1570.29</c:v>
                </c:pt>
                <c:pt idx="1703">
                  <c:v>1569.1899999999998</c:v>
                </c:pt>
                <c:pt idx="1704">
                  <c:v>1568.09</c:v>
                </c:pt>
                <c:pt idx="1705">
                  <c:v>1566.99</c:v>
                </c:pt>
                <c:pt idx="1706">
                  <c:v>1565.8899999999999</c:v>
                </c:pt>
                <c:pt idx="1707">
                  <c:v>1564.79</c:v>
                </c:pt>
                <c:pt idx="1708">
                  <c:v>1563.6899999999998</c:v>
                </c:pt>
                <c:pt idx="1709">
                  <c:v>1562.59</c:v>
                </c:pt>
                <c:pt idx="1710">
                  <c:v>1561.49</c:v>
                </c:pt>
                <c:pt idx="1711">
                  <c:v>1560.3799999999999</c:v>
                </c:pt>
                <c:pt idx="1712">
                  <c:v>1559.28</c:v>
                </c:pt>
                <c:pt idx="1713">
                  <c:v>1558.1799999999998</c:v>
                </c:pt>
                <c:pt idx="1714">
                  <c:v>1557.08</c:v>
                </c:pt>
                <c:pt idx="1715">
                  <c:v>1555.98</c:v>
                </c:pt>
                <c:pt idx="1716">
                  <c:v>1554.87</c:v>
                </c:pt>
                <c:pt idx="1717">
                  <c:v>1553.77</c:v>
                </c:pt>
                <c:pt idx="1718">
                  <c:v>1552.6699999999998</c:v>
                </c:pt>
                <c:pt idx="1719">
                  <c:v>1551.57</c:v>
                </c:pt>
                <c:pt idx="1720">
                  <c:v>1550.46</c:v>
                </c:pt>
                <c:pt idx="1721">
                  <c:v>1549.36</c:v>
                </c:pt>
                <c:pt idx="1722">
                  <c:v>1548.26</c:v>
                </c:pt>
                <c:pt idx="1723">
                  <c:v>1547.1499999999999</c:v>
                </c:pt>
                <c:pt idx="1724">
                  <c:v>1546.05</c:v>
                </c:pt>
                <c:pt idx="1725">
                  <c:v>1544.95</c:v>
                </c:pt>
                <c:pt idx="1726">
                  <c:v>1543.84</c:v>
                </c:pt>
                <c:pt idx="1727">
                  <c:v>1542.74</c:v>
                </c:pt>
                <c:pt idx="1728">
                  <c:v>1541.6299999999999</c:v>
                </c:pt>
                <c:pt idx="1729">
                  <c:v>1540.53</c:v>
                </c:pt>
                <c:pt idx="1730">
                  <c:v>1539.42</c:v>
                </c:pt>
                <c:pt idx="1731">
                  <c:v>1538.32</c:v>
                </c:pt>
                <c:pt idx="1732">
                  <c:v>1537.21</c:v>
                </c:pt>
                <c:pt idx="1733">
                  <c:v>1536.11</c:v>
                </c:pt>
                <c:pt idx="1734">
                  <c:v>1535</c:v>
                </c:pt>
                <c:pt idx="1735">
                  <c:v>1533.8899999999999</c:v>
                </c:pt>
                <c:pt idx="1736">
                  <c:v>1532.79</c:v>
                </c:pt>
                <c:pt idx="1737">
                  <c:v>1531.6799999999998</c:v>
                </c:pt>
                <c:pt idx="1738">
                  <c:v>1530.58</c:v>
                </c:pt>
                <c:pt idx="1739">
                  <c:v>1529.47</c:v>
                </c:pt>
                <c:pt idx="1740">
                  <c:v>1528.36</c:v>
                </c:pt>
                <c:pt idx="1741">
                  <c:v>1527.26</c:v>
                </c:pt>
                <c:pt idx="1742">
                  <c:v>1526.1499999999999</c:v>
                </c:pt>
                <c:pt idx="1743">
                  <c:v>1525.04</c:v>
                </c:pt>
                <c:pt idx="1744">
                  <c:v>1523.93</c:v>
                </c:pt>
                <c:pt idx="1745">
                  <c:v>1522.83</c:v>
                </c:pt>
                <c:pt idx="1746">
                  <c:v>1521.72</c:v>
                </c:pt>
                <c:pt idx="1747">
                  <c:v>1520.61</c:v>
                </c:pt>
                <c:pt idx="1748">
                  <c:v>1519.5</c:v>
                </c:pt>
                <c:pt idx="1749">
                  <c:v>1518.3899999999999</c:v>
                </c:pt>
                <c:pt idx="1750">
                  <c:v>1517.28</c:v>
                </c:pt>
                <c:pt idx="1751">
                  <c:v>1516.1699999999998</c:v>
                </c:pt>
                <c:pt idx="1752">
                  <c:v>1515.07</c:v>
                </c:pt>
                <c:pt idx="1753">
                  <c:v>1513.96</c:v>
                </c:pt>
                <c:pt idx="1754">
                  <c:v>1512.85</c:v>
                </c:pt>
                <c:pt idx="1755">
                  <c:v>1511.74</c:v>
                </c:pt>
                <c:pt idx="1756">
                  <c:v>1510.6299999999999</c:v>
                </c:pt>
                <c:pt idx="1757">
                  <c:v>1509.52</c:v>
                </c:pt>
                <c:pt idx="1758">
                  <c:v>1508.41</c:v>
                </c:pt>
                <c:pt idx="1759">
                  <c:v>1507.3</c:v>
                </c:pt>
                <c:pt idx="1760">
                  <c:v>1506.1899999999998</c:v>
                </c:pt>
                <c:pt idx="1761">
                  <c:v>1505.08</c:v>
                </c:pt>
                <c:pt idx="1762">
                  <c:v>1503.96</c:v>
                </c:pt>
                <c:pt idx="1763">
                  <c:v>1502.85</c:v>
                </c:pt>
                <c:pt idx="1764">
                  <c:v>1501.74</c:v>
                </c:pt>
                <c:pt idx="1765">
                  <c:v>1500.6299999999999</c:v>
                </c:pt>
                <c:pt idx="1766">
                  <c:v>1499.52</c:v>
                </c:pt>
                <c:pt idx="1767">
                  <c:v>1498.41</c:v>
                </c:pt>
                <c:pt idx="1768">
                  <c:v>1497.3</c:v>
                </c:pt>
                <c:pt idx="1769">
                  <c:v>1496.1799999999998</c:v>
                </c:pt>
                <c:pt idx="1770">
                  <c:v>1495.07</c:v>
                </c:pt>
                <c:pt idx="1771">
                  <c:v>1493.96</c:v>
                </c:pt>
                <c:pt idx="1772">
                  <c:v>1492.85</c:v>
                </c:pt>
                <c:pt idx="1773">
                  <c:v>1491.73</c:v>
                </c:pt>
                <c:pt idx="1774">
                  <c:v>1490.62</c:v>
                </c:pt>
                <c:pt idx="1775">
                  <c:v>1489.51</c:v>
                </c:pt>
                <c:pt idx="1776">
                  <c:v>1488.3899999999999</c:v>
                </c:pt>
                <c:pt idx="1777">
                  <c:v>1487.28</c:v>
                </c:pt>
                <c:pt idx="1778">
                  <c:v>1486.1599999999999</c:v>
                </c:pt>
                <c:pt idx="1779">
                  <c:v>1485.05</c:v>
                </c:pt>
                <c:pt idx="1780">
                  <c:v>1483.94</c:v>
                </c:pt>
                <c:pt idx="1781">
                  <c:v>1482.82</c:v>
                </c:pt>
                <c:pt idx="1782">
                  <c:v>1481.71</c:v>
                </c:pt>
                <c:pt idx="1783">
                  <c:v>1480.59</c:v>
                </c:pt>
                <c:pt idx="1784">
                  <c:v>1479.48</c:v>
                </c:pt>
                <c:pt idx="1785">
                  <c:v>1478.36</c:v>
                </c:pt>
                <c:pt idx="1786">
                  <c:v>1477.25</c:v>
                </c:pt>
                <c:pt idx="1787">
                  <c:v>1476.1299999999999</c:v>
                </c:pt>
                <c:pt idx="1788">
                  <c:v>1475.01</c:v>
                </c:pt>
                <c:pt idx="1789">
                  <c:v>1473.9</c:v>
                </c:pt>
                <c:pt idx="1790">
                  <c:v>1472.78</c:v>
                </c:pt>
                <c:pt idx="1791">
                  <c:v>1471.6699999999998</c:v>
                </c:pt>
                <c:pt idx="1792">
                  <c:v>1470.55</c:v>
                </c:pt>
                <c:pt idx="1793">
                  <c:v>1469.43</c:v>
                </c:pt>
                <c:pt idx="1794">
                  <c:v>1468.32</c:v>
                </c:pt>
                <c:pt idx="1795">
                  <c:v>1467.2</c:v>
                </c:pt>
                <c:pt idx="1796">
                  <c:v>1466.08</c:v>
                </c:pt>
                <c:pt idx="1797">
                  <c:v>1464.96</c:v>
                </c:pt>
                <c:pt idx="1798">
                  <c:v>1463.85</c:v>
                </c:pt>
                <c:pt idx="1799">
                  <c:v>1462.73</c:v>
                </c:pt>
                <c:pt idx="1800">
                  <c:v>1461.61</c:v>
                </c:pt>
                <c:pt idx="1801">
                  <c:v>1460.49</c:v>
                </c:pt>
                <c:pt idx="1802">
                  <c:v>1459.37</c:v>
                </c:pt>
                <c:pt idx="1803">
                  <c:v>1458.26</c:v>
                </c:pt>
                <c:pt idx="1804">
                  <c:v>1457.1399999999999</c:v>
                </c:pt>
                <c:pt idx="1805">
                  <c:v>1456.02</c:v>
                </c:pt>
                <c:pt idx="1806">
                  <c:v>1454.9</c:v>
                </c:pt>
                <c:pt idx="1807">
                  <c:v>1453.78</c:v>
                </c:pt>
                <c:pt idx="1808">
                  <c:v>1452.6599999999999</c:v>
                </c:pt>
                <c:pt idx="1809">
                  <c:v>1451.54</c:v>
                </c:pt>
                <c:pt idx="1810">
                  <c:v>1450.42</c:v>
                </c:pt>
                <c:pt idx="1811">
                  <c:v>1449.3</c:v>
                </c:pt>
                <c:pt idx="1812">
                  <c:v>1448.1799999999998</c:v>
                </c:pt>
                <c:pt idx="1813">
                  <c:v>1447.06</c:v>
                </c:pt>
                <c:pt idx="1814">
                  <c:v>1445.94</c:v>
                </c:pt>
                <c:pt idx="1815">
                  <c:v>1444.82</c:v>
                </c:pt>
                <c:pt idx="1816">
                  <c:v>1443.7</c:v>
                </c:pt>
                <c:pt idx="1817">
                  <c:v>1442.57</c:v>
                </c:pt>
                <c:pt idx="1818">
                  <c:v>1441.45</c:v>
                </c:pt>
                <c:pt idx="1819">
                  <c:v>1440.33</c:v>
                </c:pt>
                <c:pt idx="1820">
                  <c:v>1439.21</c:v>
                </c:pt>
                <c:pt idx="1821">
                  <c:v>1438.09</c:v>
                </c:pt>
                <c:pt idx="1822">
                  <c:v>1436.97</c:v>
                </c:pt>
                <c:pt idx="1823">
                  <c:v>1435.84</c:v>
                </c:pt>
                <c:pt idx="1824">
                  <c:v>1434.72</c:v>
                </c:pt>
                <c:pt idx="1825">
                  <c:v>1433.6</c:v>
                </c:pt>
                <c:pt idx="1826">
                  <c:v>1432.47</c:v>
                </c:pt>
                <c:pt idx="1827">
                  <c:v>1431.35</c:v>
                </c:pt>
                <c:pt idx="1828">
                  <c:v>1430.23</c:v>
                </c:pt>
                <c:pt idx="1829">
                  <c:v>1429.1</c:v>
                </c:pt>
                <c:pt idx="1830">
                  <c:v>1427.98</c:v>
                </c:pt>
                <c:pt idx="1831">
                  <c:v>1426.86</c:v>
                </c:pt>
                <c:pt idx="1832">
                  <c:v>1425.73</c:v>
                </c:pt>
                <c:pt idx="1833">
                  <c:v>1424.61</c:v>
                </c:pt>
                <c:pt idx="1834">
                  <c:v>1423.48</c:v>
                </c:pt>
                <c:pt idx="1835">
                  <c:v>1422.36</c:v>
                </c:pt>
                <c:pt idx="1836">
                  <c:v>1421.23</c:v>
                </c:pt>
                <c:pt idx="1837">
                  <c:v>1420.11</c:v>
                </c:pt>
                <c:pt idx="1838">
                  <c:v>1418.98</c:v>
                </c:pt>
                <c:pt idx="1839">
                  <c:v>1417.86</c:v>
                </c:pt>
                <c:pt idx="1840">
                  <c:v>1416.73</c:v>
                </c:pt>
                <c:pt idx="1841">
                  <c:v>1415.61</c:v>
                </c:pt>
                <c:pt idx="1842">
                  <c:v>1414.48</c:v>
                </c:pt>
                <c:pt idx="1843">
                  <c:v>1413.36</c:v>
                </c:pt>
                <c:pt idx="1844">
                  <c:v>1412.23</c:v>
                </c:pt>
                <c:pt idx="1845">
                  <c:v>1411.1</c:v>
                </c:pt>
                <c:pt idx="1846">
                  <c:v>1409.98</c:v>
                </c:pt>
                <c:pt idx="1847">
                  <c:v>1408.85</c:v>
                </c:pt>
                <c:pt idx="1848">
                  <c:v>1407.72</c:v>
                </c:pt>
                <c:pt idx="1849">
                  <c:v>1406.59</c:v>
                </c:pt>
                <c:pt idx="1850">
                  <c:v>1405.47</c:v>
                </c:pt>
                <c:pt idx="1851">
                  <c:v>1404.34</c:v>
                </c:pt>
                <c:pt idx="1852">
                  <c:v>1403.21</c:v>
                </c:pt>
                <c:pt idx="1853">
                  <c:v>1402.08</c:v>
                </c:pt>
                <c:pt idx="1854">
                  <c:v>1400.95</c:v>
                </c:pt>
                <c:pt idx="1855">
                  <c:v>1399.83</c:v>
                </c:pt>
                <c:pt idx="1856">
                  <c:v>1398.7</c:v>
                </c:pt>
                <c:pt idx="1857">
                  <c:v>1397.57</c:v>
                </c:pt>
                <c:pt idx="1858">
                  <c:v>1396.44</c:v>
                </c:pt>
                <c:pt idx="1859">
                  <c:v>1395.31</c:v>
                </c:pt>
                <c:pt idx="1860">
                  <c:v>1394.1799999999998</c:v>
                </c:pt>
                <c:pt idx="1861">
                  <c:v>1393.05</c:v>
                </c:pt>
                <c:pt idx="1862">
                  <c:v>1391.92</c:v>
                </c:pt>
                <c:pt idx="1863">
                  <c:v>1390.79</c:v>
                </c:pt>
                <c:pt idx="1864">
                  <c:v>1389.6599999999999</c:v>
                </c:pt>
                <c:pt idx="1865">
                  <c:v>1388.53</c:v>
                </c:pt>
                <c:pt idx="1866">
                  <c:v>1387.4</c:v>
                </c:pt>
                <c:pt idx="1867">
                  <c:v>1386.27</c:v>
                </c:pt>
                <c:pt idx="1868">
                  <c:v>1385.1399999999999</c:v>
                </c:pt>
                <c:pt idx="1869">
                  <c:v>1384.01</c:v>
                </c:pt>
                <c:pt idx="1870">
                  <c:v>1382.8799999999999</c:v>
                </c:pt>
                <c:pt idx="1871">
                  <c:v>1381.74</c:v>
                </c:pt>
                <c:pt idx="1872">
                  <c:v>1380.61</c:v>
                </c:pt>
                <c:pt idx="1873">
                  <c:v>1379.48</c:v>
                </c:pt>
                <c:pt idx="1874">
                  <c:v>1378.35</c:v>
                </c:pt>
                <c:pt idx="1875">
                  <c:v>1377.22</c:v>
                </c:pt>
                <c:pt idx="1876">
                  <c:v>1376.08</c:v>
                </c:pt>
                <c:pt idx="1877">
                  <c:v>1374.95</c:v>
                </c:pt>
                <c:pt idx="1878">
                  <c:v>1373.82</c:v>
                </c:pt>
                <c:pt idx="1879">
                  <c:v>1372.6899999999998</c:v>
                </c:pt>
                <c:pt idx="1880">
                  <c:v>1371.55</c:v>
                </c:pt>
                <c:pt idx="1881">
                  <c:v>1370.42</c:v>
                </c:pt>
                <c:pt idx="1882">
                  <c:v>1369.29</c:v>
                </c:pt>
                <c:pt idx="1883">
                  <c:v>1368.1499999999999</c:v>
                </c:pt>
                <c:pt idx="1884">
                  <c:v>1367.02</c:v>
                </c:pt>
                <c:pt idx="1885">
                  <c:v>1365.8799999999999</c:v>
                </c:pt>
                <c:pt idx="1886">
                  <c:v>1364.75</c:v>
                </c:pt>
                <c:pt idx="1887">
                  <c:v>1363.61</c:v>
                </c:pt>
                <c:pt idx="1888">
                  <c:v>1362.48</c:v>
                </c:pt>
                <c:pt idx="1889">
                  <c:v>1361.34</c:v>
                </c:pt>
                <c:pt idx="1890">
                  <c:v>1360.21</c:v>
                </c:pt>
                <c:pt idx="1891">
                  <c:v>1359.07</c:v>
                </c:pt>
                <c:pt idx="1892">
                  <c:v>1357.94</c:v>
                </c:pt>
                <c:pt idx="1893">
                  <c:v>1356.8</c:v>
                </c:pt>
                <c:pt idx="1894">
                  <c:v>1355.6699999999998</c:v>
                </c:pt>
                <c:pt idx="1895">
                  <c:v>1354.53</c:v>
                </c:pt>
                <c:pt idx="1896">
                  <c:v>1353.3899999999999</c:v>
                </c:pt>
                <c:pt idx="1897">
                  <c:v>1352.26</c:v>
                </c:pt>
                <c:pt idx="1898">
                  <c:v>1351.12</c:v>
                </c:pt>
                <c:pt idx="1899">
                  <c:v>1349.98</c:v>
                </c:pt>
                <c:pt idx="1900">
                  <c:v>1348.85</c:v>
                </c:pt>
                <c:pt idx="1901">
                  <c:v>1347.71</c:v>
                </c:pt>
                <c:pt idx="1902">
                  <c:v>1346.57</c:v>
                </c:pt>
                <c:pt idx="1903">
                  <c:v>1345.43</c:v>
                </c:pt>
                <c:pt idx="1904">
                  <c:v>1344.3</c:v>
                </c:pt>
                <c:pt idx="1905">
                  <c:v>1343.1599999999999</c:v>
                </c:pt>
                <c:pt idx="1906">
                  <c:v>1342.02</c:v>
                </c:pt>
                <c:pt idx="1907">
                  <c:v>1340.8799999999999</c:v>
                </c:pt>
                <c:pt idx="1908">
                  <c:v>1339.74</c:v>
                </c:pt>
                <c:pt idx="1909">
                  <c:v>1338.6</c:v>
                </c:pt>
                <c:pt idx="1910">
                  <c:v>1337.47</c:v>
                </c:pt>
                <c:pt idx="1911">
                  <c:v>1336.33</c:v>
                </c:pt>
                <c:pt idx="1912">
                  <c:v>1335.1899999999998</c:v>
                </c:pt>
                <c:pt idx="1913">
                  <c:v>1334.05</c:v>
                </c:pt>
                <c:pt idx="1914">
                  <c:v>1332.91</c:v>
                </c:pt>
                <c:pt idx="1915">
                  <c:v>1331.77</c:v>
                </c:pt>
                <c:pt idx="1916">
                  <c:v>1330.6299999999999</c:v>
                </c:pt>
                <c:pt idx="1917">
                  <c:v>1329.49</c:v>
                </c:pt>
                <c:pt idx="1918">
                  <c:v>1328.35</c:v>
                </c:pt>
                <c:pt idx="1919">
                  <c:v>1327.21</c:v>
                </c:pt>
                <c:pt idx="1920">
                  <c:v>1326.07</c:v>
                </c:pt>
                <c:pt idx="1921">
                  <c:v>1324.92</c:v>
                </c:pt>
                <c:pt idx="1922">
                  <c:v>1323.78</c:v>
                </c:pt>
                <c:pt idx="1923">
                  <c:v>1322.6399999999999</c:v>
                </c:pt>
                <c:pt idx="1924">
                  <c:v>1321.5</c:v>
                </c:pt>
                <c:pt idx="1925">
                  <c:v>1320.36</c:v>
                </c:pt>
                <c:pt idx="1926">
                  <c:v>1319.22</c:v>
                </c:pt>
                <c:pt idx="1927">
                  <c:v>1318.07</c:v>
                </c:pt>
                <c:pt idx="1928">
                  <c:v>1316.93</c:v>
                </c:pt>
                <c:pt idx="1929">
                  <c:v>1315.79</c:v>
                </c:pt>
                <c:pt idx="1930">
                  <c:v>1314.6499999999999</c:v>
                </c:pt>
                <c:pt idx="1931">
                  <c:v>1313.5</c:v>
                </c:pt>
                <c:pt idx="1932">
                  <c:v>1312.36</c:v>
                </c:pt>
                <c:pt idx="1933">
                  <c:v>1311.22</c:v>
                </c:pt>
                <c:pt idx="1934">
                  <c:v>1310.07</c:v>
                </c:pt>
                <c:pt idx="1935">
                  <c:v>1308.93</c:v>
                </c:pt>
                <c:pt idx="1936">
                  <c:v>1307.78</c:v>
                </c:pt>
                <c:pt idx="1937">
                  <c:v>1306.6399999999999</c:v>
                </c:pt>
                <c:pt idx="1938">
                  <c:v>1305.5</c:v>
                </c:pt>
                <c:pt idx="1939">
                  <c:v>1304.3499999999999</c:v>
                </c:pt>
                <c:pt idx="1940">
                  <c:v>1303.21</c:v>
                </c:pt>
                <c:pt idx="1941">
                  <c:v>1302.06</c:v>
                </c:pt>
                <c:pt idx="1942">
                  <c:v>1300.92</c:v>
                </c:pt>
                <c:pt idx="1943">
                  <c:v>1299.77</c:v>
                </c:pt>
                <c:pt idx="1944">
                  <c:v>1298.6199999999999</c:v>
                </c:pt>
                <c:pt idx="1945">
                  <c:v>1297.48</c:v>
                </c:pt>
                <c:pt idx="1946">
                  <c:v>1296.33</c:v>
                </c:pt>
                <c:pt idx="1947">
                  <c:v>1295.1899999999998</c:v>
                </c:pt>
                <c:pt idx="1948">
                  <c:v>1294.04</c:v>
                </c:pt>
                <c:pt idx="1949">
                  <c:v>1292.8899999999999</c:v>
                </c:pt>
                <c:pt idx="1950">
                  <c:v>1291.75</c:v>
                </c:pt>
                <c:pt idx="1951">
                  <c:v>1290.5999999999999</c:v>
                </c:pt>
                <c:pt idx="1952">
                  <c:v>1289.45</c:v>
                </c:pt>
                <c:pt idx="1953">
                  <c:v>1288.31</c:v>
                </c:pt>
                <c:pt idx="1954">
                  <c:v>1287.1599999999999</c:v>
                </c:pt>
                <c:pt idx="1955">
                  <c:v>1286.01</c:v>
                </c:pt>
                <c:pt idx="1956">
                  <c:v>1284.8599999999999</c:v>
                </c:pt>
                <c:pt idx="1957">
                  <c:v>1283.71</c:v>
                </c:pt>
                <c:pt idx="1958">
                  <c:v>1282.57</c:v>
                </c:pt>
                <c:pt idx="1959">
                  <c:v>1281.42</c:v>
                </c:pt>
                <c:pt idx="1960">
                  <c:v>1280.27</c:v>
                </c:pt>
                <c:pt idx="1961">
                  <c:v>1279.1199999999999</c:v>
                </c:pt>
                <c:pt idx="1962">
                  <c:v>1277.97</c:v>
                </c:pt>
                <c:pt idx="1963">
                  <c:v>1276.82</c:v>
                </c:pt>
                <c:pt idx="1964">
                  <c:v>1275.6699999999998</c:v>
                </c:pt>
                <c:pt idx="1965">
                  <c:v>1274.52</c:v>
                </c:pt>
                <c:pt idx="1966">
                  <c:v>1273.3699999999999</c:v>
                </c:pt>
                <c:pt idx="1967">
                  <c:v>1272.22</c:v>
                </c:pt>
                <c:pt idx="1968">
                  <c:v>1271.07</c:v>
                </c:pt>
                <c:pt idx="1969">
                  <c:v>1269.92</c:v>
                </c:pt>
                <c:pt idx="1970">
                  <c:v>1268.77</c:v>
                </c:pt>
                <c:pt idx="1971">
                  <c:v>1267.6199999999999</c:v>
                </c:pt>
                <c:pt idx="1972">
                  <c:v>1266.47</c:v>
                </c:pt>
                <c:pt idx="1973">
                  <c:v>1265.32</c:v>
                </c:pt>
                <c:pt idx="1974">
                  <c:v>1264.1699999999998</c:v>
                </c:pt>
                <c:pt idx="1975">
                  <c:v>1263.02</c:v>
                </c:pt>
                <c:pt idx="1976">
                  <c:v>1261.8599999999999</c:v>
                </c:pt>
                <c:pt idx="1977">
                  <c:v>1260.71</c:v>
                </c:pt>
                <c:pt idx="1978">
                  <c:v>1259.56</c:v>
                </c:pt>
                <c:pt idx="1979">
                  <c:v>1258.4100000000001</c:v>
                </c:pt>
                <c:pt idx="1980">
                  <c:v>1257.25</c:v>
                </c:pt>
                <c:pt idx="1981">
                  <c:v>1256.0999999999999</c:v>
                </c:pt>
                <c:pt idx="1982">
                  <c:v>1254.95</c:v>
                </c:pt>
                <c:pt idx="1983">
                  <c:v>1253.8</c:v>
                </c:pt>
                <c:pt idx="1984">
                  <c:v>1252.6399999999999</c:v>
                </c:pt>
                <c:pt idx="1985">
                  <c:v>1251.49</c:v>
                </c:pt>
                <c:pt idx="1986">
                  <c:v>1250.33</c:v>
                </c:pt>
                <c:pt idx="1987">
                  <c:v>1249.1799999999998</c:v>
                </c:pt>
                <c:pt idx="1988">
                  <c:v>1248.03</c:v>
                </c:pt>
                <c:pt idx="1989">
                  <c:v>1246.8699999999999</c:v>
                </c:pt>
                <c:pt idx="1990">
                  <c:v>1245.72</c:v>
                </c:pt>
                <c:pt idx="1991">
                  <c:v>1244.56</c:v>
                </c:pt>
                <c:pt idx="1992">
                  <c:v>1243.4100000000001</c:v>
                </c:pt>
                <c:pt idx="1993">
                  <c:v>1242.25</c:v>
                </c:pt>
                <c:pt idx="1994">
                  <c:v>1241.0999999999999</c:v>
                </c:pt>
                <c:pt idx="1995">
                  <c:v>1239.94</c:v>
                </c:pt>
                <c:pt idx="1996">
                  <c:v>1238.79</c:v>
                </c:pt>
                <c:pt idx="1997">
                  <c:v>1237.6299999999999</c:v>
                </c:pt>
                <c:pt idx="1998">
                  <c:v>1236.47</c:v>
                </c:pt>
                <c:pt idx="1999">
                  <c:v>1235.32</c:v>
                </c:pt>
                <c:pt idx="2000">
                  <c:v>1234.1599999999999</c:v>
                </c:pt>
                <c:pt idx="2001">
                  <c:v>1233</c:v>
                </c:pt>
                <c:pt idx="2002">
                  <c:v>1231.8499999999999</c:v>
                </c:pt>
                <c:pt idx="2003">
                  <c:v>1230.6899999999998</c:v>
                </c:pt>
                <c:pt idx="2004">
                  <c:v>1229.53</c:v>
                </c:pt>
                <c:pt idx="2005">
                  <c:v>1228.3799999999999</c:v>
                </c:pt>
                <c:pt idx="2006">
                  <c:v>1227.22</c:v>
                </c:pt>
                <c:pt idx="2007">
                  <c:v>1226.06</c:v>
                </c:pt>
                <c:pt idx="2008">
                  <c:v>1224.9000000000001</c:v>
                </c:pt>
                <c:pt idx="2009">
                  <c:v>1223.74</c:v>
                </c:pt>
                <c:pt idx="2010">
                  <c:v>1222.5899999999999</c:v>
                </c:pt>
                <c:pt idx="2011">
                  <c:v>1221.43</c:v>
                </c:pt>
                <c:pt idx="2012">
                  <c:v>1220.27</c:v>
                </c:pt>
                <c:pt idx="2013">
                  <c:v>1219.1099999999999</c:v>
                </c:pt>
                <c:pt idx="2014">
                  <c:v>1217.95</c:v>
                </c:pt>
                <c:pt idx="2015">
                  <c:v>1216.79</c:v>
                </c:pt>
                <c:pt idx="2016">
                  <c:v>1215.6299999999999</c:v>
                </c:pt>
                <c:pt idx="2017">
                  <c:v>1214.47</c:v>
                </c:pt>
                <c:pt idx="2018">
                  <c:v>1213.31</c:v>
                </c:pt>
                <c:pt idx="2019">
                  <c:v>1212.1499999999999</c:v>
                </c:pt>
                <c:pt idx="2020">
                  <c:v>1210.99</c:v>
                </c:pt>
                <c:pt idx="2021">
                  <c:v>1209.83</c:v>
                </c:pt>
                <c:pt idx="2022">
                  <c:v>1208.6699999999998</c:v>
                </c:pt>
                <c:pt idx="2023">
                  <c:v>1207.51</c:v>
                </c:pt>
                <c:pt idx="2024">
                  <c:v>1206.3499999999999</c:v>
                </c:pt>
                <c:pt idx="2025">
                  <c:v>1205.1799999999998</c:v>
                </c:pt>
                <c:pt idx="2026">
                  <c:v>1204.02</c:v>
                </c:pt>
                <c:pt idx="2027">
                  <c:v>1202.8599999999999</c:v>
                </c:pt>
                <c:pt idx="2028">
                  <c:v>1201.7</c:v>
                </c:pt>
                <c:pt idx="2029">
                  <c:v>1200.54</c:v>
                </c:pt>
                <c:pt idx="2030">
                  <c:v>1199.3699999999999</c:v>
                </c:pt>
                <c:pt idx="2031">
                  <c:v>1198.21</c:v>
                </c:pt>
                <c:pt idx="2032">
                  <c:v>1197.05</c:v>
                </c:pt>
                <c:pt idx="2033">
                  <c:v>1195.8899999999999</c:v>
                </c:pt>
                <c:pt idx="2034">
                  <c:v>1194.72</c:v>
                </c:pt>
                <c:pt idx="2035">
                  <c:v>1193.56</c:v>
                </c:pt>
                <c:pt idx="2036">
                  <c:v>1192.4000000000001</c:v>
                </c:pt>
                <c:pt idx="2037">
                  <c:v>1191.23</c:v>
                </c:pt>
                <c:pt idx="2038">
                  <c:v>1190.07</c:v>
                </c:pt>
                <c:pt idx="2039">
                  <c:v>1188.9000000000001</c:v>
                </c:pt>
                <c:pt idx="2040">
                  <c:v>1187.74</c:v>
                </c:pt>
                <c:pt idx="2041">
                  <c:v>1186.57</c:v>
                </c:pt>
                <c:pt idx="2042">
                  <c:v>1185.4100000000001</c:v>
                </c:pt>
                <c:pt idx="2043">
                  <c:v>1184.25</c:v>
                </c:pt>
                <c:pt idx="2044">
                  <c:v>1183.08</c:v>
                </c:pt>
                <c:pt idx="2045">
                  <c:v>1181.9100000000001</c:v>
                </c:pt>
                <c:pt idx="2046">
                  <c:v>1180.75</c:v>
                </c:pt>
                <c:pt idx="2047">
                  <c:v>1179.58</c:v>
                </c:pt>
                <c:pt idx="2048">
                  <c:v>1178.42</c:v>
                </c:pt>
                <c:pt idx="2049">
                  <c:v>1177.25</c:v>
                </c:pt>
                <c:pt idx="2050">
                  <c:v>1176.08</c:v>
                </c:pt>
                <c:pt idx="2051">
                  <c:v>1174.92</c:v>
                </c:pt>
                <c:pt idx="2052">
                  <c:v>1173.75</c:v>
                </c:pt>
                <c:pt idx="2053">
                  <c:v>1172.58</c:v>
                </c:pt>
                <c:pt idx="2054">
                  <c:v>1171.42</c:v>
                </c:pt>
                <c:pt idx="2055">
                  <c:v>1170.25</c:v>
                </c:pt>
                <c:pt idx="2056">
                  <c:v>1169.08</c:v>
                </c:pt>
                <c:pt idx="2057">
                  <c:v>1167.9100000000001</c:v>
                </c:pt>
                <c:pt idx="2058">
                  <c:v>1166.75</c:v>
                </c:pt>
                <c:pt idx="2059">
                  <c:v>1165.58</c:v>
                </c:pt>
                <c:pt idx="2060">
                  <c:v>1164.4100000000001</c:v>
                </c:pt>
                <c:pt idx="2061">
                  <c:v>1163.24</c:v>
                </c:pt>
                <c:pt idx="2062">
                  <c:v>1162.07</c:v>
                </c:pt>
                <c:pt idx="2063">
                  <c:v>1160.9000000000001</c:v>
                </c:pt>
                <c:pt idx="2064">
                  <c:v>1159.73</c:v>
                </c:pt>
                <c:pt idx="2065">
                  <c:v>1158.57</c:v>
                </c:pt>
                <c:pt idx="2066">
                  <c:v>1157.4000000000001</c:v>
                </c:pt>
                <c:pt idx="2067">
                  <c:v>1156.23</c:v>
                </c:pt>
                <c:pt idx="2068">
                  <c:v>1155.06</c:v>
                </c:pt>
                <c:pt idx="2069">
                  <c:v>1153.8899999999999</c:v>
                </c:pt>
                <c:pt idx="2070">
                  <c:v>1152.72</c:v>
                </c:pt>
                <c:pt idx="2071">
                  <c:v>1151.54</c:v>
                </c:pt>
                <c:pt idx="2072">
                  <c:v>1150.3699999999999</c:v>
                </c:pt>
                <c:pt idx="2073">
                  <c:v>1149.2</c:v>
                </c:pt>
                <c:pt idx="2074">
                  <c:v>1148.03</c:v>
                </c:pt>
                <c:pt idx="2075">
                  <c:v>1146.8599999999999</c:v>
                </c:pt>
                <c:pt idx="2076">
                  <c:v>1145.6899999999998</c:v>
                </c:pt>
                <c:pt idx="2077">
                  <c:v>1144.52</c:v>
                </c:pt>
                <c:pt idx="2078">
                  <c:v>1143.3499999999999</c:v>
                </c:pt>
                <c:pt idx="2079">
                  <c:v>1142.1699999999998</c:v>
                </c:pt>
                <c:pt idx="2080">
                  <c:v>1141</c:v>
                </c:pt>
                <c:pt idx="2081">
                  <c:v>1139.83</c:v>
                </c:pt>
                <c:pt idx="2082">
                  <c:v>1138.6599999999999</c:v>
                </c:pt>
                <c:pt idx="2083">
                  <c:v>1137.48</c:v>
                </c:pt>
                <c:pt idx="2084">
                  <c:v>1136.31</c:v>
                </c:pt>
                <c:pt idx="2085">
                  <c:v>1135.1399999999999</c:v>
                </c:pt>
                <c:pt idx="2086">
                  <c:v>1133.96</c:v>
                </c:pt>
                <c:pt idx="2087">
                  <c:v>1132.79</c:v>
                </c:pt>
                <c:pt idx="2088">
                  <c:v>1131.6099999999999</c:v>
                </c:pt>
                <c:pt idx="2089">
                  <c:v>1130.44</c:v>
                </c:pt>
                <c:pt idx="2090">
                  <c:v>1129.27</c:v>
                </c:pt>
                <c:pt idx="2091">
                  <c:v>1128.0899999999999</c:v>
                </c:pt>
                <c:pt idx="2092">
                  <c:v>1126.92</c:v>
                </c:pt>
                <c:pt idx="2093">
                  <c:v>1125.74</c:v>
                </c:pt>
                <c:pt idx="2094">
                  <c:v>1124.57</c:v>
                </c:pt>
                <c:pt idx="2095">
                  <c:v>1123.3899999999999</c:v>
                </c:pt>
                <c:pt idx="2096">
                  <c:v>1122.22</c:v>
                </c:pt>
                <c:pt idx="2097">
                  <c:v>1121.04</c:v>
                </c:pt>
                <c:pt idx="2098">
                  <c:v>1119.8599999999999</c:v>
                </c:pt>
                <c:pt idx="2099">
                  <c:v>1118.6899999999998</c:v>
                </c:pt>
                <c:pt idx="2100">
                  <c:v>1117.51</c:v>
                </c:pt>
                <c:pt idx="2101">
                  <c:v>1116.3399999999999</c:v>
                </c:pt>
                <c:pt idx="2102">
                  <c:v>1115.1599999999999</c:v>
                </c:pt>
                <c:pt idx="2103">
                  <c:v>1113.98</c:v>
                </c:pt>
                <c:pt idx="2104">
                  <c:v>1112.8</c:v>
                </c:pt>
                <c:pt idx="2105">
                  <c:v>1111.6299999999999</c:v>
                </c:pt>
                <c:pt idx="2106">
                  <c:v>1110.45</c:v>
                </c:pt>
                <c:pt idx="2107">
                  <c:v>1109.27</c:v>
                </c:pt>
                <c:pt idx="2108">
                  <c:v>1108.0899999999999</c:v>
                </c:pt>
                <c:pt idx="2109">
                  <c:v>1106.92</c:v>
                </c:pt>
                <c:pt idx="2110">
                  <c:v>1105.74</c:v>
                </c:pt>
                <c:pt idx="2111">
                  <c:v>1104.56</c:v>
                </c:pt>
                <c:pt idx="2112">
                  <c:v>1103.3799999999999</c:v>
                </c:pt>
                <c:pt idx="2113">
                  <c:v>1102.2</c:v>
                </c:pt>
                <c:pt idx="2114">
                  <c:v>1101.02</c:v>
                </c:pt>
                <c:pt idx="2115">
                  <c:v>1099.8399999999999</c:v>
                </c:pt>
                <c:pt idx="2116">
                  <c:v>1098.6599999999999</c:v>
                </c:pt>
                <c:pt idx="2117">
                  <c:v>1097.48</c:v>
                </c:pt>
                <c:pt idx="2118">
                  <c:v>1096.3</c:v>
                </c:pt>
                <c:pt idx="2119">
                  <c:v>1095.1199999999999</c:v>
                </c:pt>
                <c:pt idx="2120">
                  <c:v>1093.94</c:v>
                </c:pt>
                <c:pt idx="2121">
                  <c:v>1092.76</c:v>
                </c:pt>
                <c:pt idx="2122">
                  <c:v>1091.58</c:v>
                </c:pt>
                <c:pt idx="2123">
                  <c:v>1090.4000000000001</c:v>
                </c:pt>
                <c:pt idx="2124">
                  <c:v>1089.22</c:v>
                </c:pt>
                <c:pt idx="2125">
                  <c:v>1088.04</c:v>
                </c:pt>
                <c:pt idx="2126">
                  <c:v>1086.8599999999999</c:v>
                </c:pt>
                <c:pt idx="2127">
                  <c:v>1085.6699999999998</c:v>
                </c:pt>
                <c:pt idx="2128">
                  <c:v>1084.49</c:v>
                </c:pt>
                <c:pt idx="2129">
                  <c:v>1083.31</c:v>
                </c:pt>
                <c:pt idx="2130">
                  <c:v>1082.1299999999999</c:v>
                </c:pt>
                <c:pt idx="2131">
                  <c:v>1080.95</c:v>
                </c:pt>
                <c:pt idx="2132">
                  <c:v>1079.76</c:v>
                </c:pt>
                <c:pt idx="2133">
                  <c:v>1078.58</c:v>
                </c:pt>
                <c:pt idx="2134">
                  <c:v>1077.4000000000001</c:v>
                </c:pt>
                <c:pt idx="2135">
                  <c:v>1076.21</c:v>
                </c:pt>
                <c:pt idx="2136">
                  <c:v>1075.03</c:v>
                </c:pt>
                <c:pt idx="2137">
                  <c:v>1073.8499999999999</c:v>
                </c:pt>
                <c:pt idx="2138">
                  <c:v>1072.6599999999999</c:v>
                </c:pt>
                <c:pt idx="2139">
                  <c:v>1071.48</c:v>
                </c:pt>
                <c:pt idx="2140">
                  <c:v>1070.29</c:v>
                </c:pt>
                <c:pt idx="2141">
                  <c:v>1069.1099999999999</c:v>
                </c:pt>
                <c:pt idx="2142">
                  <c:v>1067.92</c:v>
                </c:pt>
                <c:pt idx="2143">
                  <c:v>1066.74</c:v>
                </c:pt>
                <c:pt idx="2144">
                  <c:v>1065.55</c:v>
                </c:pt>
                <c:pt idx="2145">
                  <c:v>1064.3699999999999</c:v>
                </c:pt>
                <c:pt idx="2146">
                  <c:v>1063.1799999999998</c:v>
                </c:pt>
                <c:pt idx="2147">
                  <c:v>1062</c:v>
                </c:pt>
                <c:pt idx="2148">
                  <c:v>1060.81</c:v>
                </c:pt>
                <c:pt idx="2149">
                  <c:v>1059.6199999999999</c:v>
                </c:pt>
                <c:pt idx="2150">
                  <c:v>1058.44</c:v>
                </c:pt>
                <c:pt idx="2151">
                  <c:v>1057.25</c:v>
                </c:pt>
                <c:pt idx="2152">
                  <c:v>1056.06</c:v>
                </c:pt>
                <c:pt idx="2153">
                  <c:v>1054.8799999999999</c:v>
                </c:pt>
                <c:pt idx="2154">
                  <c:v>1053.6899999999998</c:v>
                </c:pt>
                <c:pt idx="2155">
                  <c:v>1052.5</c:v>
                </c:pt>
                <c:pt idx="2156">
                  <c:v>1051.31</c:v>
                </c:pt>
                <c:pt idx="2157">
                  <c:v>1050.1299999999999</c:v>
                </c:pt>
                <c:pt idx="2158">
                  <c:v>1048.94</c:v>
                </c:pt>
                <c:pt idx="2159">
                  <c:v>1047.75</c:v>
                </c:pt>
                <c:pt idx="2160">
                  <c:v>1046.56</c:v>
                </c:pt>
                <c:pt idx="2161">
                  <c:v>1045.3699999999999</c:v>
                </c:pt>
                <c:pt idx="2162">
                  <c:v>1044.1799999999998</c:v>
                </c:pt>
                <c:pt idx="2163">
                  <c:v>1043</c:v>
                </c:pt>
                <c:pt idx="2164">
                  <c:v>1041.81</c:v>
                </c:pt>
                <c:pt idx="2165">
                  <c:v>1040.6199999999999</c:v>
                </c:pt>
                <c:pt idx="2166">
                  <c:v>1039.43</c:v>
                </c:pt>
                <c:pt idx="2167">
                  <c:v>1038.24</c:v>
                </c:pt>
                <c:pt idx="2168">
                  <c:v>1037.05</c:v>
                </c:pt>
                <c:pt idx="2169">
                  <c:v>1035.8599999999999</c:v>
                </c:pt>
                <c:pt idx="2170">
                  <c:v>1034.6699999999998</c:v>
                </c:pt>
                <c:pt idx="2171">
                  <c:v>1033.48</c:v>
                </c:pt>
                <c:pt idx="2172">
                  <c:v>1032.28</c:v>
                </c:pt>
                <c:pt idx="2173">
                  <c:v>1031.0899999999999</c:v>
                </c:pt>
                <c:pt idx="2174">
                  <c:v>1029.9000000000001</c:v>
                </c:pt>
                <c:pt idx="2175">
                  <c:v>1028.71</c:v>
                </c:pt>
                <c:pt idx="2176">
                  <c:v>1027.52</c:v>
                </c:pt>
                <c:pt idx="2177">
                  <c:v>1026.33</c:v>
                </c:pt>
                <c:pt idx="2178">
                  <c:v>1025.1399999999999</c:v>
                </c:pt>
                <c:pt idx="2179">
                  <c:v>1023.9399999999997</c:v>
                </c:pt>
                <c:pt idx="2180">
                  <c:v>1022.75</c:v>
                </c:pt>
                <c:pt idx="2181">
                  <c:v>1021.56</c:v>
                </c:pt>
                <c:pt idx="2182">
                  <c:v>1020.3599999999997</c:v>
                </c:pt>
                <c:pt idx="2183">
                  <c:v>1019.1700000000003</c:v>
                </c:pt>
                <c:pt idx="2184">
                  <c:v>1017.98</c:v>
                </c:pt>
                <c:pt idx="2185">
                  <c:v>1016.7800000000003</c:v>
                </c:pt>
                <c:pt idx="2186">
                  <c:v>1015.59</c:v>
                </c:pt>
                <c:pt idx="2187">
                  <c:v>1014.4</c:v>
                </c:pt>
                <c:pt idx="2188">
                  <c:v>1013.2</c:v>
                </c:pt>
                <c:pt idx="2189">
                  <c:v>1012.01</c:v>
                </c:pt>
                <c:pt idx="2190">
                  <c:v>1010.81</c:v>
                </c:pt>
                <c:pt idx="2191">
                  <c:v>1009.62</c:v>
                </c:pt>
                <c:pt idx="2192">
                  <c:v>1008.42</c:v>
                </c:pt>
                <c:pt idx="2193">
                  <c:v>1007.23</c:v>
                </c:pt>
                <c:pt idx="2194">
                  <c:v>1006.03</c:v>
                </c:pt>
                <c:pt idx="2195">
                  <c:v>1004.8399999999997</c:v>
                </c:pt>
                <c:pt idx="2196">
                  <c:v>1003.64</c:v>
                </c:pt>
                <c:pt idx="2197">
                  <c:v>1002.4499999999997</c:v>
                </c:pt>
              </c:numCache>
            </c:numRef>
          </c:xVal>
          <c:yVal>
            <c:numRef>
              <c:f>Sheet1!$C$1:$C$2198</c:f>
              <c:numCache>
                <c:formatCode>General</c:formatCode>
                <c:ptCount val="2198"/>
                <c:pt idx="0">
                  <c:v>0.88777747345490743</c:v>
                </c:pt>
                <c:pt idx="1">
                  <c:v>0.99492219596552767</c:v>
                </c:pt>
                <c:pt idx="2">
                  <c:v>0.92206857455874969</c:v>
                </c:pt>
                <c:pt idx="3">
                  <c:v>0.89896749619419536</c:v>
                </c:pt>
                <c:pt idx="4">
                  <c:v>0.91029637508996941</c:v>
                </c:pt>
                <c:pt idx="5">
                  <c:v>0.86043554972388003</c:v>
                </c:pt>
                <c:pt idx="6">
                  <c:v>0.88706153620769845</c:v>
                </c:pt>
                <c:pt idx="7">
                  <c:v>0.963377644158806</c:v>
                </c:pt>
                <c:pt idx="8">
                  <c:v>0.87913144837162494</c:v>
                </c:pt>
                <c:pt idx="9">
                  <c:v>0.93631470665044569</c:v>
                </c:pt>
                <c:pt idx="10">
                  <c:v>0.92470047198354133</c:v>
                </c:pt>
                <c:pt idx="11">
                  <c:v>0.90544914870984761</c:v>
                </c:pt>
                <c:pt idx="12">
                  <c:v>0.84418683159550845</c:v>
                </c:pt>
                <c:pt idx="13">
                  <c:v>0.93571214736587349</c:v>
                </c:pt>
                <c:pt idx="14">
                  <c:v>0.99284062752791469</c:v>
                </c:pt>
                <c:pt idx="15">
                  <c:v>0.92777441607164501</c:v>
                </c:pt>
                <c:pt idx="16">
                  <c:v>1.00015541698249</c:v>
                </c:pt>
                <c:pt idx="17">
                  <c:v>0.95037612183672238</c:v>
                </c:pt>
                <c:pt idx="18">
                  <c:v>0.86245087485748162</c:v>
                </c:pt>
                <c:pt idx="19">
                  <c:v>1.0034866908284863</c:v>
                </c:pt>
                <c:pt idx="20">
                  <c:v>0.91939718593348907</c:v>
                </c:pt>
                <c:pt idx="21">
                  <c:v>0.8772906488659018</c:v>
                </c:pt>
                <c:pt idx="22">
                  <c:v>0.96867838238947324</c:v>
                </c:pt>
                <c:pt idx="23">
                  <c:v>0.84268998770677161</c:v>
                </c:pt>
                <c:pt idx="24">
                  <c:v>0.895929221577483</c:v>
                </c:pt>
                <c:pt idx="25">
                  <c:v>0.92628012000229265</c:v>
                </c:pt>
                <c:pt idx="26">
                  <c:v>0.91088492136792376</c:v>
                </c:pt>
                <c:pt idx="27">
                  <c:v>0.78879851207348006</c:v>
                </c:pt>
                <c:pt idx="28">
                  <c:v>0.84582125773103989</c:v>
                </c:pt>
                <c:pt idx="29">
                  <c:v>0.92949164633719172</c:v>
                </c:pt>
                <c:pt idx="30">
                  <c:v>0.89506296298655375</c:v>
                </c:pt>
                <c:pt idx="31">
                  <c:v>0.8644534608941572</c:v>
                </c:pt>
                <c:pt idx="32">
                  <c:v>0.91762008191239319</c:v>
                </c:pt>
                <c:pt idx="33">
                  <c:v>0.8870169493684591</c:v>
                </c:pt>
                <c:pt idx="34">
                  <c:v>0.94777479824455291</c:v>
                </c:pt>
                <c:pt idx="35">
                  <c:v>0.86389676235851698</c:v>
                </c:pt>
                <c:pt idx="36">
                  <c:v>0.90180831480856349</c:v>
                </c:pt>
                <c:pt idx="37">
                  <c:v>0.95492525334879097</c:v>
                </c:pt>
                <c:pt idx="38">
                  <c:v>0.8292438709019917</c:v>
                </c:pt>
                <c:pt idx="39">
                  <c:v>0.93560131722262241</c:v>
                </c:pt>
                <c:pt idx="40">
                  <c:v>0.96967457976904015</c:v>
                </c:pt>
                <c:pt idx="41">
                  <c:v>0.88207035803231904</c:v>
                </c:pt>
                <c:pt idx="42">
                  <c:v>0.84391421492130425</c:v>
                </c:pt>
                <c:pt idx="43">
                  <c:v>0.8703835105129395</c:v>
                </c:pt>
                <c:pt idx="44">
                  <c:v>0.85504308999535028</c:v>
                </c:pt>
                <c:pt idx="45">
                  <c:v>1.0106881023204264</c:v>
                </c:pt>
                <c:pt idx="46">
                  <c:v>0.90035478384937251</c:v>
                </c:pt>
                <c:pt idx="47">
                  <c:v>0.91540347904737029</c:v>
                </c:pt>
                <c:pt idx="48">
                  <c:v>0.94563717778046719</c:v>
                </c:pt>
                <c:pt idx="49">
                  <c:v>0.86194768052892756</c:v>
                </c:pt>
                <c:pt idx="50">
                  <c:v>0.90736765670681596</c:v>
                </c:pt>
                <c:pt idx="51">
                  <c:v>0.92999611457543774</c:v>
                </c:pt>
                <c:pt idx="52">
                  <c:v>0.85773613508538371</c:v>
                </c:pt>
                <c:pt idx="53">
                  <c:v>0.97523264775759999</c:v>
                </c:pt>
                <c:pt idx="54">
                  <c:v>0.8195188443091268</c:v>
                </c:pt>
                <c:pt idx="55">
                  <c:v>0.88766919113104059</c:v>
                </c:pt>
                <c:pt idx="56">
                  <c:v>0.94821174926909424</c:v>
                </c:pt>
                <c:pt idx="57">
                  <c:v>0.9253043051778056</c:v>
                </c:pt>
                <c:pt idx="58">
                  <c:v>1.0351127728555323</c:v>
                </c:pt>
                <c:pt idx="59">
                  <c:v>0.9401708312897703</c:v>
                </c:pt>
                <c:pt idx="60">
                  <c:v>0.94380911737166961</c:v>
                </c:pt>
                <c:pt idx="61">
                  <c:v>0.84891303655483896</c:v>
                </c:pt>
                <c:pt idx="62">
                  <c:v>0.93592616419422026</c:v>
                </c:pt>
                <c:pt idx="63">
                  <c:v>0.92819862799926112</c:v>
                </c:pt>
                <c:pt idx="64">
                  <c:v>0.91668503219806785</c:v>
                </c:pt>
                <c:pt idx="65">
                  <c:v>0.84079058835519194</c:v>
                </c:pt>
                <c:pt idx="66">
                  <c:v>0.80278731440728168</c:v>
                </c:pt>
                <c:pt idx="67">
                  <c:v>0.88216590125925942</c:v>
                </c:pt>
                <c:pt idx="68">
                  <c:v>0.8365981515570361</c:v>
                </c:pt>
                <c:pt idx="69">
                  <c:v>0.87052746230819766</c:v>
                </c:pt>
                <c:pt idx="70">
                  <c:v>0.79091702389217622</c:v>
                </c:pt>
                <c:pt idx="71">
                  <c:v>0.88159773753638659</c:v>
                </c:pt>
                <c:pt idx="72">
                  <c:v>0.87767282177366468</c:v>
                </c:pt>
                <c:pt idx="73">
                  <c:v>0.953179997070008</c:v>
                </c:pt>
                <c:pt idx="74">
                  <c:v>0.9530258539972104</c:v>
                </c:pt>
                <c:pt idx="75">
                  <c:v>0.90371663152799098</c:v>
                </c:pt>
                <c:pt idx="76">
                  <c:v>0.82795849602221694</c:v>
                </c:pt>
                <c:pt idx="77">
                  <c:v>1.0281661433021014</c:v>
                </c:pt>
                <c:pt idx="78">
                  <c:v>0.9297349630884667</c:v>
                </c:pt>
                <c:pt idx="79">
                  <c:v>0.92958464174474631</c:v>
                </c:pt>
                <c:pt idx="80">
                  <c:v>0.81231106326872493</c:v>
                </c:pt>
                <c:pt idx="81">
                  <c:v>0.89906431333082815</c:v>
                </c:pt>
                <c:pt idx="82">
                  <c:v>0.81582578011044793</c:v>
                </c:pt>
                <c:pt idx="83">
                  <c:v>1.0422759670566961</c:v>
                </c:pt>
                <c:pt idx="84">
                  <c:v>0.98924820219494669</c:v>
                </c:pt>
                <c:pt idx="85">
                  <c:v>0.87583329617763395</c:v>
                </c:pt>
                <c:pt idx="86">
                  <c:v>0.8454964107594416</c:v>
                </c:pt>
                <c:pt idx="87">
                  <c:v>0.85290801735065036</c:v>
                </c:pt>
                <c:pt idx="88">
                  <c:v>0.96219672987381921</c:v>
                </c:pt>
                <c:pt idx="89">
                  <c:v>0.88658636789237966</c:v>
                </c:pt>
                <c:pt idx="90">
                  <c:v>0.84495117741103365</c:v>
                </c:pt>
                <c:pt idx="91">
                  <c:v>0.8749861462320937</c:v>
                </c:pt>
                <c:pt idx="92">
                  <c:v>0.94649197118416273</c:v>
                </c:pt>
                <c:pt idx="93">
                  <c:v>0.91240724345051183</c:v>
                </c:pt>
                <c:pt idx="94">
                  <c:v>0.84440594406262537</c:v>
                </c:pt>
                <c:pt idx="95">
                  <c:v>0.87442180423829796</c:v>
                </c:pt>
                <c:pt idx="96">
                  <c:v>0.9797970661859785</c:v>
                </c:pt>
                <c:pt idx="97">
                  <c:v>0.85906864462378296</c:v>
                </c:pt>
                <c:pt idx="98">
                  <c:v>0.80995560424721491</c:v>
                </c:pt>
                <c:pt idx="99">
                  <c:v>0.90022484506073353</c:v>
                </c:pt>
                <c:pt idx="100">
                  <c:v>0.80216182474824349</c:v>
                </c:pt>
                <c:pt idx="101">
                  <c:v>0.88110728230475754</c:v>
                </c:pt>
                <c:pt idx="102">
                  <c:v>0.88849468461180814</c:v>
                </c:pt>
                <c:pt idx="103">
                  <c:v>0.83941603979693835</c:v>
                </c:pt>
                <c:pt idx="104">
                  <c:v>0.90326184576775326</c:v>
                </c:pt>
                <c:pt idx="105">
                  <c:v>0.91064160461664911</c:v>
                </c:pt>
                <c:pt idx="106">
                  <c:v>0.85405963171270782</c:v>
                </c:pt>
                <c:pt idx="107">
                  <c:v>0.91034860538736406</c:v>
                </c:pt>
                <c:pt idx="108">
                  <c:v>0.88387294024726548</c:v>
                </c:pt>
                <c:pt idx="109">
                  <c:v>0.94766014637222351</c:v>
                </c:pt>
                <c:pt idx="110">
                  <c:v>0.95878647362688496</c:v>
                </c:pt>
                <c:pt idx="111">
                  <c:v>0.85712975407173375</c:v>
                </c:pt>
                <c:pt idx="112">
                  <c:v>0.89457887730338859</c:v>
                </c:pt>
                <c:pt idx="113">
                  <c:v>0.84933724848245507</c:v>
                </c:pt>
                <c:pt idx="114">
                  <c:v>0.91683535354178791</c:v>
                </c:pt>
                <c:pt idx="115">
                  <c:v>0.92795785906737072</c:v>
                </c:pt>
                <c:pt idx="116">
                  <c:v>0.79258202386032817</c:v>
                </c:pt>
                <c:pt idx="117">
                  <c:v>0.96521589584514345</c:v>
                </c:pt>
                <c:pt idx="118">
                  <c:v>0.87869322343739098</c:v>
                </c:pt>
                <c:pt idx="119">
                  <c:v>0.93111460728548989</c:v>
                </c:pt>
                <c:pt idx="120">
                  <c:v>0.88967050325802466</c:v>
                </c:pt>
                <c:pt idx="121">
                  <c:v>0.78818958324044408</c:v>
                </c:pt>
                <c:pt idx="122">
                  <c:v>1.0357382625145695</c:v>
                </c:pt>
                <c:pt idx="123">
                  <c:v>0.90049618782524432</c:v>
                </c:pt>
                <c:pt idx="124">
                  <c:v>0.91910928234297462</c:v>
                </c:pt>
                <c:pt idx="125">
                  <c:v>0.96772167621037453</c:v>
                </c:pt>
                <c:pt idx="126">
                  <c:v>0.77255234176449206</c:v>
                </c:pt>
                <c:pt idx="127">
                  <c:v>0.86991853347516235</c:v>
                </c:pt>
                <c:pt idx="128">
                  <c:v>0.9222647566514014</c:v>
                </c:pt>
                <c:pt idx="129">
                  <c:v>0.85089524003643424</c:v>
                </c:pt>
                <c:pt idx="130">
                  <c:v>0.95944508493792857</c:v>
                </c:pt>
                <c:pt idx="131">
                  <c:v>0.88809340305865747</c:v>
                </c:pt>
                <c:pt idx="132">
                  <c:v>0.93290954604228149</c:v>
                </c:pt>
                <c:pt idx="133">
                  <c:v>0.88031491047599653</c:v>
                </c:pt>
                <c:pt idx="134">
                  <c:v>0.88766282158257825</c:v>
                </c:pt>
                <c:pt idx="135">
                  <c:v>0.77143130123505521</c:v>
                </c:pt>
                <c:pt idx="136">
                  <c:v>0.8686560889698528</c:v>
                </c:pt>
                <c:pt idx="137">
                  <c:v>0.89472028127926029</c:v>
                </c:pt>
                <c:pt idx="138">
                  <c:v>0.91329133677713581</c:v>
                </c:pt>
                <c:pt idx="139">
                  <c:v>1.0141888061555326</c:v>
                </c:pt>
                <c:pt idx="140">
                  <c:v>0.84190271151678064</c:v>
                </c:pt>
                <c:pt idx="141">
                  <c:v>0.92407243450511833</c:v>
                </c:pt>
                <c:pt idx="142">
                  <c:v>0.90522111887488332</c:v>
                </c:pt>
                <c:pt idx="143">
                  <c:v>0.81157474346643554</c:v>
                </c:pt>
                <c:pt idx="144">
                  <c:v>0.9423224647604731</c:v>
                </c:pt>
                <c:pt idx="145">
                  <c:v>0.99077434600661152</c:v>
                </c:pt>
                <c:pt idx="146">
                  <c:v>0.88594559131703166</c:v>
                </c:pt>
                <c:pt idx="147">
                  <c:v>0.87458996031771297</c:v>
                </c:pt>
                <c:pt idx="148">
                  <c:v>0.90060701796849674</c:v>
                </c:pt>
                <c:pt idx="149">
                  <c:v>0.84441613534016557</c:v>
                </c:pt>
                <c:pt idx="150">
                  <c:v>1.0049172914132121</c:v>
                </c:pt>
                <c:pt idx="151">
                  <c:v>0.98234488557106159</c:v>
                </c:pt>
                <c:pt idx="152">
                  <c:v>0.88508697618425813</c:v>
                </c:pt>
                <c:pt idx="153">
                  <c:v>0.91108237737026787</c:v>
                </c:pt>
                <c:pt idx="154">
                  <c:v>0.99306865736287964</c:v>
                </c:pt>
                <c:pt idx="155">
                  <c:v>0.9070555488321429</c:v>
                </c:pt>
                <c:pt idx="156">
                  <c:v>0.89571265692975044</c:v>
                </c:pt>
                <c:pt idx="157">
                  <c:v>0.92915151244928296</c:v>
                </c:pt>
                <c:pt idx="158">
                  <c:v>0.98496531780862051</c:v>
                </c:pt>
                <c:pt idx="159">
                  <c:v>0.8728969343363252</c:v>
                </c:pt>
                <c:pt idx="160">
                  <c:v>0.86156678153085697</c:v>
                </c:pt>
                <c:pt idx="161">
                  <c:v>0.86888539271451093</c:v>
                </c:pt>
                <c:pt idx="162">
                  <c:v>0.84637413453760268</c:v>
                </c:pt>
                <c:pt idx="163">
                  <c:v>0.93570832563679562</c:v>
                </c:pt>
                <c:pt idx="164">
                  <c:v>0.93182927062300624</c:v>
                </c:pt>
                <c:pt idx="165">
                  <c:v>0.90186564074472753</c:v>
                </c:pt>
                <c:pt idx="166">
                  <c:v>0.88308948578635238</c:v>
                </c:pt>
                <c:pt idx="167">
                  <c:v>0.83824022115072261</c:v>
                </c:pt>
                <c:pt idx="168">
                  <c:v>0.94985254495308824</c:v>
                </c:pt>
                <c:pt idx="169">
                  <c:v>0.85659089027178903</c:v>
                </c:pt>
                <c:pt idx="170">
                  <c:v>0.86017694605629402</c:v>
                </c:pt>
                <c:pt idx="171">
                  <c:v>0.84142244756269224</c:v>
                </c:pt>
                <c:pt idx="172">
                  <c:v>0.92318197163003113</c:v>
                </c:pt>
                <c:pt idx="173">
                  <c:v>0.86348146779874779</c:v>
                </c:pt>
                <c:pt idx="174">
                  <c:v>0.87450588227800585</c:v>
                </c:pt>
                <c:pt idx="175">
                  <c:v>0.94505882278005304</c:v>
                </c:pt>
                <c:pt idx="176">
                  <c:v>0.86678344172181632</c:v>
                </c:pt>
                <c:pt idx="177">
                  <c:v>0.85176532035643993</c:v>
                </c:pt>
                <c:pt idx="178">
                  <c:v>0.95203857398549052</c:v>
                </c:pt>
                <c:pt idx="179">
                  <c:v>0.91470155480677984</c:v>
                </c:pt>
                <c:pt idx="180">
                  <c:v>0.90340070192424016</c:v>
                </c:pt>
                <c:pt idx="181">
                  <c:v>0.86980133378344848</c:v>
                </c:pt>
                <c:pt idx="182">
                  <c:v>0.97743905934508313</c:v>
                </c:pt>
                <c:pt idx="183">
                  <c:v>0.92897443900201915</c:v>
                </c:pt>
                <c:pt idx="184">
                  <c:v>0.91396396109479761</c:v>
                </c:pt>
                <c:pt idx="185">
                  <c:v>0.95467811486843734</c:v>
                </c:pt>
                <c:pt idx="186">
                  <c:v>0.98795008821824581</c:v>
                </c:pt>
                <c:pt idx="187">
                  <c:v>0.917234087275553</c:v>
                </c:pt>
                <c:pt idx="188">
                  <c:v>0.86881787550080614</c:v>
                </c:pt>
                <c:pt idx="189">
                  <c:v>1.0060332363038784</c:v>
                </c:pt>
                <c:pt idx="190">
                  <c:v>0.90565424817034712</c:v>
                </c:pt>
                <c:pt idx="191">
                  <c:v>0.83870901991757874</c:v>
                </c:pt>
                <c:pt idx="192">
                  <c:v>0.9907042809735217</c:v>
                </c:pt>
                <c:pt idx="193">
                  <c:v>0.8718268501945905</c:v>
                </c:pt>
                <c:pt idx="194">
                  <c:v>0.92732599985986996</c:v>
                </c:pt>
                <c:pt idx="195">
                  <c:v>1.0124766715287559</c:v>
                </c:pt>
                <c:pt idx="196">
                  <c:v>1.0123123371784173</c:v>
                </c:pt>
                <c:pt idx="197">
                  <c:v>0.98990426568660539</c:v>
                </c:pt>
                <c:pt idx="198">
                  <c:v>1.0119862162971256</c:v>
                </c:pt>
                <c:pt idx="199">
                  <c:v>0.97105295005637049</c:v>
                </c:pt>
                <c:pt idx="200">
                  <c:v>0.99312980502812165</c:v>
                </c:pt>
                <c:pt idx="201">
                  <c:v>0.97073956827200492</c:v>
                </c:pt>
                <c:pt idx="202">
                  <c:v>0.91871946597705656</c:v>
                </c:pt>
                <c:pt idx="203">
                  <c:v>1.018576151136646</c:v>
                </c:pt>
                <c:pt idx="204">
                  <c:v>1.0739619228392898</c:v>
                </c:pt>
                <c:pt idx="205">
                  <c:v>0.98492327878876651</c:v>
                </c:pt>
                <c:pt idx="206">
                  <c:v>0.98476404007719887</c:v>
                </c:pt>
                <c:pt idx="207">
                  <c:v>1.0142168321687681</c:v>
                </c:pt>
                <c:pt idx="208">
                  <c:v>0.99554895953425859</c:v>
                </c:pt>
                <c:pt idx="209">
                  <c:v>0.93248151238558763</c:v>
                </c:pt>
                <c:pt idx="210">
                  <c:v>1.0396236870768223</c:v>
                </c:pt>
                <c:pt idx="211">
                  <c:v>0.8655961578883673</c:v>
                </c:pt>
                <c:pt idx="212">
                  <c:v>1.0318910552430927</c:v>
                </c:pt>
                <c:pt idx="213">
                  <c:v>0.93927527277591294</c:v>
                </c:pt>
                <c:pt idx="214">
                  <c:v>0.97609763243883696</c:v>
                </c:pt>
                <c:pt idx="215">
                  <c:v>1.0092103670770778</c:v>
                </c:pt>
                <c:pt idx="216">
                  <c:v>0.93512360108791859</c:v>
                </c:pt>
                <c:pt idx="217">
                  <c:v>0.9756237380332109</c:v>
                </c:pt>
                <c:pt idx="218">
                  <c:v>1.1306547258864821</c:v>
                </c:pt>
                <c:pt idx="219">
                  <c:v>0.94206003936380989</c:v>
                </c:pt>
                <c:pt idx="220">
                  <c:v>1.0120881290725308</c:v>
                </c:pt>
                <c:pt idx="221">
                  <c:v>1.0377777919323299</c:v>
                </c:pt>
                <c:pt idx="222">
                  <c:v>0.96745033344586195</c:v>
                </c:pt>
                <c:pt idx="223">
                  <c:v>1.004214093262928</c:v>
                </c:pt>
                <c:pt idx="224">
                  <c:v>1.0520392109403358</c:v>
                </c:pt>
                <c:pt idx="225">
                  <c:v>1.0444887481926406</c:v>
                </c:pt>
                <c:pt idx="226">
                  <c:v>1.0295585265960505</c:v>
                </c:pt>
                <c:pt idx="227">
                  <c:v>0.95560042548583768</c:v>
                </c:pt>
                <c:pt idx="228">
                  <c:v>0.86322159022146949</c:v>
                </c:pt>
                <c:pt idx="229">
                  <c:v>1.0548787556450119</c:v>
                </c:pt>
                <c:pt idx="230">
                  <c:v>1.025205577176634</c:v>
                </c:pt>
                <c:pt idx="231">
                  <c:v>1.0324146321267285</c:v>
                </c:pt>
                <c:pt idx="232">
                  <c:v>0.96220182551258993</c:v>
                </c:pt>
                <c:pt idx="233">
                  <c:v>1.1574042816104757</c:v>
                </c:pt>
                <c:pt idx="234">
                  <c:v>1.0687681930227966</c:v>
                </c:pt>
                <c:pt idx="235">
                  <c:v>0.99858341242189363</c:v>
                </c:pt>
                <c:pt idx="236">
                  <c:v>1.1052644318044287</c:v>
                </c:pt>
                <c:pt idx="237">
                  <c:v>1.1713918100345857</c:v>
                </c:pt>
                <c:pt idx="238">
                  <c:v>1.104907737090518</c:v>
                </c:pt>
                <c:pt idx="239">
                  <c:v>1.1489174952387633</c:v>
                </c:pt>
                <c:pt idx="240">
                  <c:v>1.0198678955648828</c:v>
                </c:pt>
                <c:pt idx="241">
                  <c:v>1.0933278979853118</c:v>
                </c:pt>
                <c:pt idx="242">
                  <c:v>1.0637056759046346</c:v>
                </c:pt>
                <c:pt idx="243">
                  <c:v>1.0745746734014026</c:v>
                </c:pt>
                <c:pt idx="244">
                  <c:v>1.20318222641197</c:v>
                </c:pt>
                <c:pt idx="245">
                  <c:v>1.2066663694210717</c:v>
                </c:pt>
                <c:pt idx="246">
                  <c:v>1.15129715854443</c:v>
                </c:pt>
                <c:pt idx="247">
                  <c:v>1.0775581699013366</c:v>
                </c:pt>
                <c:pt idx="248">
                  <c:v>1.0442900182806039</c:v>
                </c:pt>
                <c:pt idx="249">
                  <c:v>1.1213271591176899</c:v>
                </c:pt>
                <c:pt idx="250">
                  <c:v>1.0696828601820421</c:v>
                </c:pt>
                <c:pt idx="251">
                  <c:v>1.1283145537812831</c:v>
                </c:pt>
                <c:pt idx="252">
                  <c:v>1.1318076141582323</c:v>
                </c:pt>
                <c:pt idx="253">
                  <c:v>1.1206023045026341</c:v>
                </c:pt>
                <c:pt idx="254">
                  <c:v>1.135114683720071</c:v>
                </c:pt>
                <c:pt idx="255">
                  <c:v>1.1055485136658663</c:v>
                </c:pt>
                <c:pt idx="256">
                  <c:v>1.1053701663089111</c:v>
                </c:pt>
                <c:pt idx="257">
                  <c:v>1.1896405663802505</c:v>
                </c:pt>
                <c:pt idx="258">
                  <c:v>1.08665643292547</c:v>
                </c:pt>
                <c:pt idx="259">
                  <c:v>1.1745740364465569</c:v>
                </c:pt>
                <c:pt idx="260">
                  <c:v>1.1266750320069809</c:v>
                </c:pt>
                <c:pt idx="261">
                  <c:v>1.2622585144939085</c:v>
                </c:pt>
                <c:pt idx="262">
                  <c:v>1.2803938928769338</c:v>
                </c:pt>
                <c:pt idx="263">
                  <c:v>1.1811512321891495</c:v>
                </c:pt>
                <c:pt idx="264">
                  <c:v>1.2616470378414875</c:v>
                </c:pt>
                <c:pt idx="265">
                  <c:v>1.1954368554813148</c:v>
                </c:pt>
                <c:pt idx="266">
                  <c:v>1.1512474760664222</c:v>
                </c:pt>
                <c:pt idx="267">
                  <c:v>1.1547265234367545</c:v>
                </c:pt>
                <c:pt idx="268">
                  <c:v>1.1838621120148785</c:v>
                </c:pt>
                <c:pt idx="269">
                  <c:v>1.2166512735912158</c:v>
                </c:pt>
                <c:pt idx="270">
                  <c:v>1.2494315177997024</c:v>
                </c:pt>
                <c:pt idx="271">
                  <c:v>1.1063548985012459</c:v>
                </c:pt>
                <c:pt idx="272">
                  <c:v>1.278330159175016</c:v>
                </c:pt>
                <c:pt idx="273">
                  <c:v>1.3623572424950801</c:v>
                </c:pt>
                <c:pt idx="274">
                  <c:v>1.215667815308572</c:v>
                </c:pt>
                <c:pt idx="275">
                  <c:v>1.325299209539035</c:v>
                </c:pt>
                <c:pt idx="276">
                  <c:v>1.244558813225731</c:v>
                </c:pt>
                <c:pt idx="277">
                  <c:v>1.36513436562482</c:v>
                </c:pt>
                <c:pt idx="278">
                  <c:v>1.3356433562424752</c:v>
                </c:pt>
                <c:pt idx="279">
                  <c:v>1.3720134779645476</c:v>
                </c:pt>
                <c:pt idx="280">
                  <c:v>1.280330197392306</c:v>
                </c:pt>
                <c:pt idx="281">
                  <c:v>1.2545258826601775</c:v>
                </c:pt>
                <c:pt idx="282">
                  <c:v>1.5432142015452526</c:v>
                </c:pt>
                <c:pt idx="283">
                  <c:v>1.4223074326261018</c:v>
                </c:pt>
                <c:pt idx="284">
                  <c:v>1.4001414039758719</c:v>
                </c:pt>
                <c:pt idx="285">
                  <c:v>1.31950292043797</c:v>
                </c:pt>
                <c:pt idx="286">
                  <c:v>1.4033516564010768</c:v>
                </c:pt>
                <c:pt idx="287">
                  <c:v>1.2861901819779995</c:v>
                </c:pt>
                <c:pt idx="288">
                  <c:v>1.479620629693561</c:v>
                </c:pt>
                <c:pt idx="289">
                  <c:v>1.3515290101084723</c:v>
                </c:pt>
                <c:pt idx="290">
                  <c:v>1.336700701287286</c:v>
                </c:pt>
                <c:pt idx="291">
                  <c:v>1.4168168818512461</c:v>
                </c:pt>
                <c:pt idx="292">
                  <c:v>1.4348427040007139</c:v>
                </c:pt>
                <c:pt idx="293">
                  <c:v>1.496665541379772</c:v>
                </c:pt>
                <c:pt idx="294">
                  <c:v>1.3686885736670138</c:v>
                </c:pt>
                <c:pt idx="295">
                  <c:v>1.4998375765142007</c:v>
                </c:pt>
                <c:pt idx="296">
                  <c:v>1.5506793123435478</c:v>
                </c:pt>
                <c:pt idx="297">
                  <c:v>1.386255788327166</c:v>
                </c:pt>
                <c:pt idx="298">
                  <c:v>1.4006254896590378</c:v>
                </c:pt>
                <c:pt idx="299">
                  <c:v>1.5499277056249474</c:v>
                </c:pt>
                <c:pt idx="300">
                  <c:v>1.4658114486264062</c:v>
                </c:pt>
                <c:pt idx="301">
                  <c:v>1.4983853194647039</c:v>
                </c:pt>
                <c:pt idx="302">
                  <c:v>1.5054300400644591</c:v>
                </c:pt>
                <c:pt idx="303">
                  <c:v>1.5379911718058306</c:v>
                </c:pt>
                <c:pt idx="304">
                  <c:v>1.5013025726606242</c:v>
                </c:pt>
                <c:pt idx="305">
                  <c:v>1.5047039115397109</c:v>
                </c:pt>
                <c:pt idx="306">
                  <c:v>1.5008057478805326</c:v>
                </c:pt>
                <c:pt idx="307">
                  <c:v>1.6134703210889381</c:v>
                </c:pt>
                <c:pt idx="308">
                  <c:v>1.5148951890800462</c:v>
                </c:pt>
                <c:pt idx="309">
                  <c:v>1.5000796193557837</c:v>
                </c:pt>
                <c:pt idx="310">
                  <c:v>1.5289591520857087</c:v>
                </c:pt>
                <c:pt idx="311">
                  <c:v>1.637916648088817</c:v>
                </c:pt>
                <c:pt idx="312">
                  <c:v>1.706796945164557</c:v>
                </c:pt>
                <c:pt idx="313">
                  <c:v>1.666490442492532</c:v>
                </c:pt>
                <c:pt idx="314">
                  <c:v>1.5279782416224508</c:v>
                </c:pt>
                <c:pt idx="315">
                  <c:v>1.6732294247660791</c:v>
                </c:pt>
                <c:pt idx="316">
                  <c:v>1.5420294655311886</c:v>
                </c:pt>
                <c:pt idx="317">
                  <c:v>1.5963234966273239</c:v>
                </c:pt>
                <c:pt idx="318">
                  <c:v>1.6469614069058642</c:v>
                </c:pt>
                <c:pt idx="319">
                  <c:v>1.755753294648942</c:v>
                </c:pt>
                <c:pt idx="320">
                  <c:v>1.6064510786830328</c:v>
                </c:pt>
                <c:pt idx="321">
                  <c:v>1.5880176054319515</c:v>
                </c:pt>
                <c:pt idx="322">
                  <c:v>1.6640700140767033</c:v>
                </c:pt>
                <c:pt idx="323">
                  <c:v>1.6347318738574619</c:v>
                </c:pt>
                <c:pt idx="324">
                  <c:v>1.579991974368937</c:v>
                </c:pt>
                <c:pt idx="325">
                  <c:v>1.6523627840022421</c:v>
                </c:pt>
                <c:pt idx="326">
                  <c:v>1.5976356236106422</c:v>
                </c:pt>
                <c:pt idx="327">
                  <c:v>1.7353325222774958</c:v>
                </c:pt>
                <c:pt idx="328">
                  <c:v>1.4918501627419631</c:v>
                </c:pt>
                <c:pt idx="329">
                  <c:v>1.5932278960744466</c:v>
                </c:pt>
                <c:pt idx="330">
                  <c:v>1.7163385287616968</c:v>
                </c:pt>
                <c:pt idx="331">
                  <c:v>1.552806741530093</c:v>
                </c:pt>
                <c:pt idx="332">
                  <c:v>1.6758791569265661</c:v>
                </c:pt>
                <c:pt idx="333">
                  <c:v>1.697370013439748</c:v>
                </c:pt>
                <c:pt idx="334">
                  <c:v>1.5846799620374912</c:v>
                </c:pt>
                <c:pt idx="335">
                  <c:v>1.6424390274973406</c:v>
                </c:pt>
                <c:pt idx="336">
                  <c:v>1.6421715064619076</c:v>
                </c:pt>
                <c:pt idx="337">
                  <c:v>1.6201583469747836</c:v>
                </c:pt>
                <c:pt idx="338">
                  <c:v>1.5691637419823308</c:v>
                </c:pt>
                <c:pt idx="339">
                  <c:v>1.5290483257641858</c:v>
                </c:pt>
                <c:pt idx="340">
                  <c:v>1.680962056599808</c:v>
                </c:pt>
                <c:pt idx="341">
                  <c:v>1.5683993961668059</c:v>
                </c:pt>
                <c:pt idx="342">
                  <c:v>1.6405791193462305</c:v>
                </c:pt>
                <c:pt idx="343">
                  <c:v>1.6004764422250106</c:v>
                </c:pt>
                <c:pt idx="344">
                  <c:v>1.6653948801569456</c:v>
                </c:pt>
                <c:pt idx="345">
                  <c:v>1.6397765562399278</c:v>
                </c:pt>
                <c:pt idx="346">
                  <c:v>1.6033299999363044</c:v>
                </c:pt>
                <c:pt idx="347">
                  <c:v>1.5270737657407467</c:v>
                </c:pt>
                <c:pt idx="348">
                  <c:v>1.544921240533258</c:v>
                </c:pt>
                <c:pt idx="349">
                  <c:v>1.7291540602686679</c:v>
                </c:pt>
                <c:pt idx="350">
                  <c:v>1.6565412077937793</c:v>
                </c:pt>
                <c:pt idx="351">
                  <c:v>1.5911769014694548</c:v>
                </c:pt>
                <c:pt idx="352">
                  <c:v>1.5764632445205959</c:v>
                </c:pt>
                <c:pt idx="353">
                  <c:v>1.5978904055491494</c:v>
                </c:pt>
                <c:pt idx="354">
                  <c:v>1.626553373631344</c:v>
                </c:pt>
                <c:pt idx="355">
                  <c:v>1.5359401772008379</c:v>
                </c:pt>
                <c:pt idx="356">
                  <c:v>1.6187952636037637</c:v>
                </c:pt>
                <c:pt idx="357">
                  <c:v>1.5426664203774594</c:v>
                </c:pt>
                <c:pt idx="358">
                  <c:v>1.4737861233017202</c:v>
                </c:pt>
                <c:pt idx="359">
                  <c:v>1.4916081199003799</c:v>
                </c:pt>
                <c:pt idx="360">
                  <c:v>1.5130352809289342</c:v>
                </c:pt>
                <c:pt idx="361">
                  <c:v>1.4802958018306083</c:v>
                </c:pt>
                <c:pt idx="362">
                  <c:v>1.4944871558055257</c:v>
                </c:pt>
                <c:pt idx="363">
                  <c:v>1.6133556692166102</c:v>
                </c:pt>
                <c:pt idx="364">
                  <c:v>1.45070287967286</c:v>
                </c:pt>
                <c:pt idx="365">
                  <c:v>1.5911769014694548</c:v>
                </c:pt>
                <c:pt idx="366">
                  <c:v>1.5873169551010529</c:v>
                </c:pt>
                <c:pt idx="367">
                  <c:v>1.5834570087326509</c:v>
                </c:pt>
                <c:pt idx="368">
                  <c:v>1.4064854742447312</c:v>
                </c:pt>
                <c:pt idx="369">
                  <c:v>1.4891876914845499</c:v>
                </c:pt>
                <c:pt idx="370">
                  <c:v>1.5286024573717969</c:v>
                </c:pt>
                <c:pt idx="371">
                  <c:v>1.4057975630107582</c:v>
                </c:pt>
                <c:pt idx="372">
                  <c:v>1.5173028783989502</c:v>
                </c:pt>
                <c:pt idx="373">
                  <c:v>1.520653260890336</c:v>
                </c:pt>
                <c:pt idx="374">
                  <c:v>1.4951878061364237</c:v>
                </c:pt>
                <c:pt idx="375">
                  <c:v>1.538182258259712</c:v>
                </c:pt>
                <c:pt idx="376">
                  <c:v>1.4298744561997991</c:v>
                </c:pt>
                <c:pt idx="377">
                  <c:v>1.3972368898768772</c:v>
                </c:pt>
                <c:pt idx="378">
                  <c:v>1.4330082740434524</c:v>
                </c:pt>
                <c:pt idx="379">
                  <c:v>1.5011751816913701</c:v>
                </c:pt>
                <c:pt idx="380">
                  <c:v>1.4721427797983406</c:v>
                </c:pt>
                <c:pt idx="381">
                  <c:v>1.4395179525723418</c:v>
                </c:pt>
                <c:pt idx="382">
                  <c:v>1.3853130951546837</c:v>
                </c:pt>
                <c:pt idx="383">
                  <c:v>1.3347134021669205</c:v>
                </c:pt>
                <c:pt idx="384">
                  <c:v>1.4783849372917961</c:v>
                </c:pt>
                <c:pt idx="385">
                  <c:v>1.5248953801664993</c:v>
                </c:pt>
                <c:pt idx="386">
                  <c:v>1.3987910597017781</c:v>
                </c:pt>
                <c:pt idx="387">
                  <c:v>1.4848563985299073</c:v>
                </c:pt>
                <c:pt idx="388">
                  <c:v>1.4630470645935918</c:v>
                </c:pt>
                <c:pt idx="389">
                  <c:v>1.4628050217520081</c:v>
                </c:pt>
                <c:pt idx="390">
                  <c:v>1.390701733154136</c:v>
                </c:pt>
                <c:pt idx="391">
                  <c:v>1.4623336751657676</c:v>
                </c:pt>
                <c:pt idx="392">
                  <c:v>1.4261801180914284</c:v>
                </c:pt>
                <c:pt idx="393">
                  <c:v>1.3900265610170901</c:v>
                </c:pt>
                <c:pt idx="394">
                  <c:v>1.33593635547176</c:v>
                </c:pt>
                <c:pt idx="395">
                  <c:v>1.3716185659598599</c:v>
                </c:pt>
                <c:pt idx="396">
                  <c:v>1.339095651509264</c:v>
                </c:pt>
                <c:pt idx="397">
                  <c:v>1.3819499735663741</c:v>
                </c:pt>
                <c:pt idx="398">
                  <c:v>1.3673637075867691</c:v>
                </c:pt>
                <c:pt idx="399">
                  <c:v>1.2559080746765863</c:v>
                </c:pt>
                <c:pt idx="400">
                  <c:v>1.4279126352732856</c:v>
                </c:pt>
                <c:pt idx="401">
                  <c:v>1.3487646260756574</c:v>
                </c:pt>
                <c:pt idx="402">
                  <c:v>1.4776588087670466</c:v>
                </c:pt>
                <c:pt idx="403">
                  <c:v>1.3483314967801934</c:v>
                </c:pt>
                <c:pt idx="404">
                  <c:v>1.2907507786773</c:v>
                </c:pt>
                <c:pt idx="405">
                  <c:v>1.351478053720772</c:v>
                </c:pt>
                <c:pt idx="406">
                  <c:v>1.3190060956578782</c:v>
                </c:pt>
                <c:pt idx="407">
                  <c:v>1.3438728128562967</c:v>
                </c:pt>
                <c:pt idx="408">
                  <c:v>1.2827378867112118</c:v>
                </c:pt>
                <c:pt idx="409">
                  <c:v>1.4329955349465286</c:v>
                </c:pt>
                <c:pt idx="410">
                  <c:v>1.4685885717561489</c:v>
                </c:pt>
                <c:pt idx="411">
                  <c:v>1.2892857825308759</c:v>
                </c:pt>
                <c:pt idx="412">
                  <c:v>1.281909845411058</c:v>
                </c:pt>
                <c:pt idx="413">
                  <c:v>1.2781263336242092</c:v>
                </c:pt>
                <c:pt idx="414">
                  <c:v>1.3172863175729466</c:v>
                </c:pt>
                <c:pt idx="415">
                  <c:v>1.2562341955578762</c:v>
                </c:pt>
                <c:pt idx="416">
                  <c:v>1.3097065549023228</c:v>
                </c:pt>
                <c:pt idx="417">
                  <c:v>1.2236272030675737</c:v>
                </c:pt>
                <c:pt idx="418">
                  <c:v>1.3343184901622325</c:v>
                </c:pt>
                <c:pt idx="419">
                  <c:v>1.2876169608336465</c:v>
                </c:pt>
                <c:pt idx="420">
                  <c:v>1.3338853608667687</c:v>
                </c:pt>
                <c:pt idx="421">
                  <c:v>1.2800371981630221</c:v>
                </c:pt>
                <c:pt idx="422">
                  <c:v>1.3763575100161161</c:v>
                </c:pt>
                <c:pt idx="423">
                  <c:v>1.3725612591323395</c:v>
                </c:pt>
                <c:pt idx="424">
                  <c:v>1.3401784747479257</c:v>
                </c:pt>
                <c:pt idx="425">
                  <c:v>1.3256686433498723</c:v>
                </c:pt>
                <c:pt idx="426">
                  <c:v>1.3325987120773</c:v>
                </c:pt>
                <c:pt idx="427">
                  <c:v>1.3466626750829624</c:v>
                </c:pt>
                <c:pt idx="428">
                  <c:v>1.3000248412390039</c:v>
                </c:pt>
                <c:pt idx="429">
                  <c:v>1.3569431263017779</c:v>
                </c:pt>
                <c:pt idx="430">
                  <c:v>1.335299400625489</c:v>
                </c:pt>
                <c:pt idx="431">
                  <c:v>1.2137136378402134</c:v>
                </c:pt>
                <c:pt idx="432">
                  <c:v>1.3562806932616547</c:v>
                </c:pt>
                <c:pt idx="433">
                  <c:v>1.2989674961941942</c:v>
                </c:pt>
                <c:pt idx="434">
                  <c:v>1.2630750906068269</c:v>
                </c:pt>
                <c:pt idx="435">
                  <c:v>1.2842793174391856</c:v>
                </c:pt>
                <c:pt idx="436">
                  <c:v>1.2555322713172858</c:v>
                </c:pt>
                <c:pt idx="437">
                  <c:v>1.3230826066740127</c:v>
                </c:pt>
                <c:pt idx="438">
                  <c:v>1.3121779397058555</c:v>
                </c:pt>
                <c:pt idx="439">
                  <c:v>1.2977063255985779</c:v>
                </c:pt>
                <c:pt idx="440">
                  <c:v>1.3224456518277421</c:v>
                </c:pt>
                <c:pt idx="441">
                  <c:v>1.2331318432836296</c:v>
                </c:pt>
                <c:pt idx="442">
                  <c:v>1.2079874137722375</c:v>
                </c:pt>
                <c:pt idx="443">
                  <c:v>1.3075536475219272</c:v>
                </c:pt>
                <c:pt idx="444">
                  <c:v>1.2503423632298707</c:v>
                </c:pt>
                <c:pt idx="445">
                  <c:v>1.2786358975012262</c:v>
                </c:pt>
                <c:pt idx="446">
                  <c:v>1.328280158219584</c:v>
                </c:pt>
                <c:pt idx="447">
                  <c:v>1.2105696287190195</c:v>
                </c:pt>
                <c:pt idx="448">
                  <c:v>1.2744574737096885</c:v>
                </c:pt>
                <c:pt idx="449">
                  <c:v>1.260007516067186</c:v>
                </c:pt>
                <c:pt idx="450">
                  <c:v>1.316738536405154</c:v>
                </c:pt>
                <c:pt idx="451">
                  <c:v>1.1991095371249132</c:v>
                </c:pt>
                <c:pt idx="452">
                  <c:v>1.1668961827296058</c:v>
                </c:pt>
                <c:pt idx="453">
                  <c:v>1.3018720102931898</c:v>
                </c:pt>
                <c:pt idx="454">
                  <c:v>1.2660993522169206</c:v>
                </c:pt>
                <c:pt idx="455">
                  <c:v>1.3370064396134957</c:v>
                </c:pt>
                <c:pt idx="456">
                  <c:v>1.3510194462314566</c:v>
                </c:pt>
                <c:pt idx="457">
                  <c:v>1.2548188818894628</c:v>
                </c:pt>
                <c:pt idx="458">
                  <c:v>1.31858570545934</c:v>
                </c:pt>
                <c:pt idx="459">
                  <c:v>1.236644012305967</c:v>
                </c:pt>
                <c:pt idx="460">
                  <c:v>1.2399969426167379</c:v>
                </c:pt>
                <c:pt idx="461">
                  <c:v>1.2824194092880761</c:v>
                </c:pt>
                <c:pt idx="462">
                  <c:v>1.3639114123199796</c:v>
                </c:pt>
                <c:pt idx="463">
                  <c:v>1.1932266221647541</c:v>
                </c:pt>
                <c:pt idx="464">
                  <c:v>1.2640470837022371</c:v>
                </c:pt>
                <c:pt idx="465">
                  <c:v>1.3028911380472239</c:v>
                </c:pt>
                <c:pt idx="466">
                  <c:v>1.3239743434587918</c:v>
                </c:pt>
                <c:pt idx="467">
                  <c:v>1.3592489028452779</c:v>
                </c:pt>
                <c:pt idx="468">
                  <c:v>1.2312910437779054</c:v>
                </c:pt>
                <c:pt idx="469">
                  <c:v>1.1814225749536624</c:v>
                </c:pt>
                <c:pt idx="470">
                  <c:v>1.280559501136965</c:v>
                </c:pt>
                <c:pt idx="471">
                  <c:v>1.2732523551405439</c:v>
                </c:pt>
                <c:pt idx="472">
                  <c:v>1.3085090797913341</c:v>
                </c:pt>
                <c:pt idx="473">
                  <c:v>1.3366624839965104</c:v>
                </c:pt>
                <c:pt idx="474">
                  <c:v>1.4676076612928908</c:v>
                </c:pt>
                <c:pt idx="475">
                  <c:v>1.3681280534022944</c:v>
                </c:pt>
                <c:pt idx="476">
                  <c:v>1.4316961470601335</c:v>
                </c:pt>
                <c:pt idx="477">
                  <c:v>1.4385497812060104</c:v>
                </c:pt>
                <c:pt idx="478">
                  <c:v>1.3603699433747141</c:v>
                </c:pt>
                <c:pt idx="479">
                  <c:v>1.3353630961101162</c:v>
                </c:pt>
                <c:pt idx="480">
                  <c:v>1.2218131556653942</c:v>
                </c:pt>
                <c:pt idx="481">
                  <c:v>1.3101396841977873</c:v>
                </c:pt>
                <c:pt idx="482">
                  <c:v>1.4656967967540766</c:v>
                </c:pt>
                <c:pt idx="483">
                  <c:v>1.2920119492729161</c:v>
                </c:pt>
                <c:pt idx="484">
                  <c:v>1.3909055587049433</c:v>
                </c:pt>
                <c:pt idx="485">
                  <c:v>1.4083708605896921</c:v>
                </c:pt>
                <c:pt idx="486">
                  <c:v>1.404600087899768</c:v>
                </c:pt>
                <c:pt idx="487">
                  <c:v>1.2841009700822315</c:v>
                </c:pt>
                <c:pt idx="488">
                  <c:v>1.3121906788027795</c:v>
                </c:pt>
                <c:pt idx="489">
                  <c:v>1.2589297884672948</c:v>
                </c:pt>
                <c:pt idx="490">
                  <c:v>1.39308394427919</c:v>
                </c:pt>
                <c:pt idx="491">
                  <c:v>1.2302400682815602</c:v>
                </c:pt>
                <c:pt idx="492">
                  <c:v>1.3749562093543188</c:v>
                </c:pt>
                <c:pt idx="493">
                  <c:v>1.3287897220966005</c:v>
                </c:pt>
                <c:pt idx="494">
                  <c:v>1.332114626394135</c:v>
                </c:pt>
                <c:pt idx="495">
                  <c:v>1.3848927049561461</c:v>
                </c:pt>
                <c:pt idx="496">
                  <c:v>1.4659006223048836</c:v>
                </c:pt>
                <c:pt idx="497">
                  <c:v>1.4974553653891476</c:v>
                </c:pt>
                <c:pt idx="498">
                  <c:v>1.3806888029707585</c:v>
                </c:pt>
                <c:pt idx="499">
                  <c:v>1.2780753772365081</c:v>
                </c:pt>
                <c:pt idx="500">
                  <c:v>1.242565144556903</c:v>
                </c:pt>
                <c:pt idx="501">
                  <c:v>1.3094262947699626</c:v>
                </c:pt>
                <c:pt idx="502">
                  <c:v>1.3727268673923698</c:v>
                </c:pt>
                <c:pt idx="503">
                  <c:v>1.3478091938062511</c:v>
                </c:pt>
                <c:pt idx="504">
                  <c:v>1.354650088855202</c:v>
                </c:pt>
                <c:pt idx="505">
                  <c:v>1.4461295438766346</c:v>
                </c:pt>
                <c:pt idx="506">
                  <c:v>1.3542042204628113</c:v>
                </c:pt>
                <c:pt idx="507">
                  <c:v>1.4668178372835157</c:v>
                </c:pt>
                <c:pt idx="508">
                  <c:v>1.4383714338490539</c:v>
                </c:pt>
                <c:pt idx="509">
                  <c:v>1.3852748778639079</c:v>
                </c:pt>
                <c:pt idx="510">
                  <c:v>1.47667789830379</c:v>
                </c:pt>
                <c:pt idx="511">
                  <c:v>1.5046274769581582</c:v>
                </c:pt>
                <c:pt idx="512">
                  <c:v>1.5220036051644292</c:v>
                </c:pt>
                <c:pt idx="513">
                  <c:v>1.535838264425434</c:v>
                </c:pt>
                <c:pt idx="514">
                  <c:v>1.4792384567857986</c:v>
                </c:pt>
                <c:pt idx="515">
                  <c:v>1.5212519984458299</c:v>
                </c:pt>
                <c:pt idx="516">
                  <c:v>1.4470722370491147</c:v>
                </c:pt>
                <c:pt idx="517">
                  <c:v>1.5207679127626639</c:v>
                </c:pt>
                <c:pt idx="518">
                  <c:v>1.5381185627750857</c:v>
                </c:pt>
                <c:pt idx="519">
                  <c:v>1.5976865799983446</c:v>
                </c:pt>
                <c:pt idx="520">
                  <c:v>1.4883596501843974</c:v>
                </c:pt>
                <c:pt idx="521">
                  <c:v>1.6042089976241578</c:v>
                </c:pt>
                <c:pt idx="522">
                  <c:v>1.5828455320802315</c:v>
                </c:pt>
                <c:pt idx="523">
                  <c:v>1.5720300387905501</c:v>
                </c:pt>
                <c:pt idx="524">
                  <c:v>1.5401313400893004</c:v>
                </c:pt>
                <c:pt idx="525">
                  <c:v>1.5785524564163653</c:v>
                </c:pt>
                <c:pt idx="526">
                  <c:v>1.4517602247176689</c:v>
                </c:pt>
                <c:pt idx="527">
                  <c:v>1.602642088702332</c:v>
                </c:pt>
                <c:pt idx="528">
                  <c:v>1.6445537175869602</c:v>
                </c:pt>
                <c:pt idx="529">
                  <c:v>1.5459148900934403</c:v>
                </c:pt>
                <c:pt idx="530">
                  <c:v>1.5526793505608381</c:v>
                </c:pt>
                <c:pt idx="531">
                  <c:v>1.692924068612776</c:v>
                </c:pt>
                <c:pt idx="532">
                  <c:v>1.625929157881997</c:v>
                </c:pt>
                <c:pt idx="533">
                  <c:v>1.6256616368465637</c:v>
                </c:pt>
                <c:pt idx="534">
                  <c:v>1.6324133582170359</c:v>
                </c:pt>
                <c:pt idx="535">
                  <c:v>1.6321585762785291</c:v>
                </c:pt>
                <c:pt idx="536">
                  <c:v>1.6599680248667184</c:v>
                </c:pt>
                <c:pt idx="537">
                  <c:v>1.736886692102396</c:v>
                </c:pt>
                <c:pt idx="538">
                  <c:v>1.7576514200908304</c:v>
                </c:pt>
                <c:pt idx="539">
                  <c:v>1.7117779320623958</c:v>
                </c:pt>
                <c:pt idx="540">
                  <c:v>1.7746198971954874</c:v>
                </c:pt>
                <c:pt idx="541">
                  <c:v>1.73926890322745</c:v>
                </c:pt>
                <c:pt idx="542">
                  <c:v>1.7880723835487311</c:v>
                </c:pt>
                <c:pt idx="543">
                  <c:v>1.8999598718446851</c:v>
                </c:pt>
                <c:pt idx="544">
                  <c:v>1.8330541347923845</c:v>
                </c:pt>
                <c:pt idx="545">
                  <c:v>1.7451416269100688</c:v>
                </c:pt>
                <c:pt idx="546">
                  <c:v>1.8394619005458699</c:v>
                </c:pt>
                <c:pt idx="547">
                  <c:v>1.9127371860608804</c:v>
                </c:pt>
                <c:pt idx="548">
                  <c:v>1.8213596438148498</c:v>
                </c:pt>
                <c:pt idx="549">
                  <c:v>1.7755371121741177</c:v>
                </c:pt>
                <c:pt idx="550">
                  <c:v>1.9433110186818858</c:v>
                </c:pt>
                <c:pt idx="551">
                  <c:v>1.8029643878545436</c:v>
                </c:pt>
                <c:pt idx="552">
                  <c:v>1.8411689395338771</c:v>
                </c:pt>
                <c:pt idx="553">
                  <c:v>1.9878596406300753</c:v>
                </c:pt>
                <c:pt idx="554">
                  <c:v>2.0260259750186296</c:v>
                </c:pt>
                <c:pt idx="555">
                  <c:v>1.9592348898386589</c:v>
                </c:pt>
                <c:pt idx="556">
                  <c:v>2.0183825168633795</c:v>
                </c:pt>
                <c:pt idx="557">
                  <c:v>2.0180513003433189</c:v>
                </c:pt>
                <c:pt idx="558">
                  <c:v>1.9058198564303772</c:v>
                </c:pt>
                <c:pt idx="559">
                  <c:v>2.0523576883634718</c:v>
                </c:pt>
                <c:pt idx="560">
                  <c:v>2.0485232201889212</c:v>
                </c:pt>
                <c:pt idx="561">
                  <c:v>2.128588444365179</c:v>
                </c:pt>
                <c:pt idx="562">
                  <c:v>2.0129174442823752</c:v>
                </c:pt>
                <c:pt idx="563">
                  <c:v>2.1209067689191539</c:v>
                </c:pt>
                <c:pt idx="564">
                  <c:v>2.1799524831684653</c:v>
                </c:pt>
                <c:pt idx="565">
                  <c:v>2.1551494614546773</c:v>
                </c:pt>
                <c:pt idx="566">
                  <c:v>2.0989190876258781</c:v>
                </c:pt>
                <c:pt idx="567">
                  <c:v>2.2557118925839359</c:v>
                </c:pt>
                <c:pt idx="568">
                  <c:v>2.0563450257011264</c:v>
                </c:pt>
                <c:pt idx="569">
                  <c:v>2.2689350751925215</c:v>
                </c:pt>
                <c:pt idx="570">
                  <c:v>2.2511130785938582</c:v>
                </c:pt>
                <c:pt idx="571">
                  <c:v>2.2647056950132791</c:v>
                </c:pt>
                <c:pt idx="572">
                  <c:v>2.2713172863175757</c:v>
                </c:pt>
                <c:pt idx="573">
                  <c:v>2.1662961712644191</c:v>
                </c:pt>
                <c:pt idx="574">
                  <c:v>2.3368472009019277</c:v>
                </c:pt>
                <c:pt idx="575">
                  <c:v>2.2667312114244247</c:v>
                </c:pt>
                <c:pt idx="576">
                  <c:v>2.3186557704924287</c:v>
                </c:pt>
                <c:pt idx="577">
                  <c:v>2.3043370255482589</c:v>
                </c:pt>
                <c:pt idx="578">
                  <c:v>2.2760817085676814</c:v>
                </c:pt>
                <c:pt idx="579">
                  <c:v>2.4360210704663152</c:v>
                </c:pt>
                <c:pt idx="580">
                  <c:v>2.3763893577584287</c:v>
                </c:pt>
                <c:pt idx="581">
                  <c:v>2.4770282234692371</c:v>
                </c:pt>
                <c:pt idx="582">
                  <c:v>2.3198787237972671</c:v>
                </c:pt>
                <c:pt idx="583">
                  <c:v>2.4622890883265285</c:v>
                </c:pt>
                <c:pt idx="584">
                  <c:v>2.3748351879335261</c:v>
                </c:pt>
                <c:pt idx="585">
                  <c:v>2.5380867150327711</c:v>
                </c:pt>
                <c:pt idx="586">
                  <c:v>2.5446346108524391</c:v>
                </c:pt>
                <c:pt idx="587">
                  <c:v>2.4850538545322522</c:v>
                </c:pt>
                <c:pt idx="588">
                  <c:v>2.5542526290311258</c:v>
                </c:pt>
                <c:pt idx="589">
                  <c:v>2.4981623852685071</c:v>
                </c:pt>
                <c:pt idx="590">
                  <c:v>2.5395007547914945</c:v>
                </c:pt>
                <c:pt idx="591">
                  <c:v>2.4695248953801672</c:v>
                </c:pt>
                <c:pt idx="592">
                  <c:v>2.4830410772180374</c:v>
                </c:pt>
                <c:pt idx="593">
                  <c:v>2.8546787518232821</c:v>
                </c:pt>
                <c:pt idx="594">
                  <c:v>2.5656668598763042</c:v>
                </c:pt>
                <c:pt idx="595">
                  <c:v>2.6139098199328648</c:v>
                </c:pt>
                <c:pt idx="596">
                  <c:v>2.6204449766556053</c:v>
                </c:pt>
                <c:pt idx="597">
                  <c:v>2.6860385867245871</c:v>
                </c:pt>
                <c:pt idx="598">
                  <c:v>2.6682293292228514</c:v>
                </c:pt>
                <c:pt idx="599">
                  <c:v>2.5670554214411738</c:v>
                </c:pt>
                <c:pt idx="600">
                  <c:v>2.4381357605559355</c:v>
                </c:pt>
                <c:pt idx="601">
                  <c:v>2.6356681974814791</c:v>
                </c:pt>
                <c:pt idx="602">
                  <c:v>2.6491334229316492</c:v>
                </c:pt>
                <c:pt idx="603">
                  <c:v>2.6521780670968234</c:v>
                </c:pt>
                <c:pt idx="604">
                  <c:v>2.634381548692017</c:v>
                </c:pt>
                <c:pt idx="605">
                  <c:v>2.5853742428199298</c:v>
                </c:pt>
                <c:pt idx="606">
                  <c:v>2.4982133416562098</c:v>
                </c:pt>
                <c:pt idx="607">
                  <c:v>2.5984063389746286</c:v>
                </c:pt>
                <c:pt idx="608">
                  <c:v>2.4765823550768471</c:v>
                </c:pt>
                <c:pt idx="609">
                  <c:v>2.6183685038567606</c:v>
                </c:pt>
                <c:pt idx="610">
                  <c:v>2.6422160933011445</c:v>
                </c:pt>
                <c:pt idx="611">
                  <c:v>2.6729937514729611</c:v>
                </c:pt>
                <c:pt idx="612">
                  <c:v>2.4957674350465284</c:v>
                </c:pt>
                <c:pt idx="613">
                  <c:v>2.5542908463219054</c:v>
                </c:pt>
                <c:pt idx="614">
                  <c:v>2.4845697688490875</c:v>
                </c:pt>
                <c:pt idx="615">
                  <c:v>2.484162117747474</c:v>
                </c:pt>
                <c:pt idx="616">
                  <c:v>2.5738198819085714</c:v>
                </c:pt>
                <c:pt idx="617">
                  <c:v>2.417549379924457</c:v>
                </c:pt>
                <c:pt idx="618">
                  <c:v>2.5972216029605675</c:v>
                </c:pt>
                <c:pt idx="619">
                  <c:v>2.45138442135837</c:v>
                </c:pt>
                <c:pt idx="620">
                  <c:v>2.5548386274896973</c:v>
                </c:pt>
                <c:pt idx="621">
                  <c:v>2.4782766549679294</c:v>
                </c:pt>
                <c:pt idx="622">
                  <c:v>2.5332458582011119</c:v>
                </c:pt>
                <c:pt idx="623">
                  <c:v>2.39788021427161</c:v>
                </c:pt>
                <c:pt idx="624">
                  <c:v>2.4147977349885665</c:v>
                </c:pt>
                <c:pt idx="625">
                  <c:v>2.3555991515761447</c:v>
                </c:pt>
                <c:pt idx="626">
                  <c:v>2.3586692739351687</c:v>
                </c:pt>
                <c:pt idx="627">
                  <c:v>2.3410001464996149</c:v>
                </c:pt>
                <c:pt idx="628">
                  <c:v>2.3302483486945595</c:v>
                </c:pt>
                <c:pt idx="629">
                  <c:v>2.201965642655594</c:v>
                </c:pt>
                <c:pt idx="630">
                  <c:v>2.2983878672840894</c:v>
                </c:pt>
                <c:pt idx="631">
                  <c:v>2.3221972394376977</c:v>
                </c:pt>
                <c:pt idx="632">
                  <c:v>2.290718930934986</c:v>
                </c:pt>
                <c:pt idx="633">
                  <c:v>2.3145283030885926</c:v>
                </c:pt>
                <c:pt idx="634">
                  <c:v>2.2865277680465259</c:v>
                </c:pt>
                <c:pt idx="635">
                  <c:v>2.2274438365064313</c:v>
                </c:pt>
                <c:pt idx="636">
                  <c:v>2.3030503767587907</c:v>
                </c:pt>
                <c:pt idx="637">
                  <c:v>2.1473149168455459</c:v>
                </c:pt>
                <c:pt idx="638">
                  <c:v>2.1711242889991555</c:v>
                </c:pt>
                <c:pt idx="639">
                  <c:v>2.0499882163353442</c:v>
                </c:pt>
                <c:pt idx="640">
                  <c:v>2.0255036720446888</c:v>
                </c:pt>
                <c:pt idx="641">
                  <c:v>2.1045242902730639</c:v>
                </c:pt>
                <c:pt idx="642">
                  <c:v>2.1524742511003407</c:v>
                </c:pt>
                <c:pt idx="643">
                  <c:v>2.0900399370688594</c:v>
                </c:pt>
                <c:pt idx="644">
                  <c:v>2.024178805964445</c:v>
                </c:pt>
                <c:pt idx="645">
                  <c:v>2.0824601743982356</c:v>
                </c:pt>
                <c:pt idx="646">
                  <c:v>2.0407523710644151</c:v>
                </c:pt>
                <c:pt idx="647">
                  <c:v>2.0955687051344931</c:v>
                </c:pt>
                <c:pt idx="648">
                  <c:v>2.0090829761078237</c:v>
                </c:pt>
                <c:pt idx="649">
                  <c:v>2.0811098301241424</c:v>
                </c:pt>
                <c:pt idx="650">
                  <c:v>1.9877577278546721</c:v>
                </c:pt>
                <c:pt idx="651">
                  <c:v>2.0287648808575987</c:v>
                </c:pt>
                <c:pt idx="652">
                  <c:v>1.9698847748683097</c:v>
                </c:pt>
                <c:pt idx="653">
                  <c:v>1.924801110849252</c:v>
                </c:pt>
                <c:pt idx="654">
                  <c:v>1.9898978961381422</c:v>
                </c:pt>
                <c:pt idx="655">
                  <c:v>1.9620374911622522</c:v>
                </c:pt>
                <c:pt idx="656">
                  <c:v>1.9858086460250828</c:v>
                </c:pt>
                <c:pt idx="657">
                  <c:v>1.8272068893036171</c:v>
                </c:pt>
                <c:pt idx="658">
                  <c:v>1.9817321350089496</c:v>
                </c:pt>
                <c:pt idx="659">
                  <c:v>1.9298075759409417</c:v>
                </c:pt>
                <c:pt idx="660">
                  <c:v>1.8022382593297959</c:v>
                </c:pt>
                <c:pt idx="661">
                  <c:v>1.8053848162703741</c:v>
                </c:pt>
                <c:pt idx="662">
                  <c:v>1.8119581902838906</c:v>
                </c:pt>
                <c:pt idx="663">
                  <c:v>1.7257272431957298</c:v>
                </c:pt>
                <c:pt idx="664">
                  <c:v>1.8663668732523551</c:v>
                </c:pt>
                <c:pt idx="665">
                  <c:v>1.7629636235087303</c:v>
                </c:pt>
                <c:pt idx="666">
                  <c:v>1.6836500060510717</c:v>
                </c:pt>
                <c:pt idx="667">
                  <c:v>1.7383389491518957</c:v>
                </c:pt>
                <c:pt idx="668">
                  <c:v>1.7792824066701918</c:v>
                </c:pt>
                <c:pt idx="669">
                  <c:v>1.7824162245138453</c:v>
                </c:pt>
                <c:pt idx="670">
                  <c:v>1.6138779721905518</c:v>
                </c:pt>
                <c:pt idx="671">
                  <c:v>1.8127352751963413</c:v>
                </c:pt>
                <c:pt idx="672">
                  <c:v>1.6305152327751486</c:v>
                </c:pt>
                <c:pt idx="673">
                  <c:v>1.7126187124594736</c:v>
                </c:pt>
                <c:pt idx="674">
                  <c:v>1.7672439600756706</c:v>
                </c:pt>
                <c:pt idx="675">
                  <c:v>1.6571654235431255</c:v>
                </c:pt>
                <c:pt idx="676">
                  <c:v>1.6294578877303387</c:v>
                </c:pt>
                <c:pt idx="677">
                  <c:v>1.7320840525615144</c:v>
                </c:pt>
                <c:pt idx="678">
                  <c:v>1.6426428530481481</c:v>
                </c:pt>
                <c:pt idx="679">
                  <c:v>1.5738007732631834</c:v>
                </c:pt>
                <c:pt idx="680">
                  <c:v>1.6592418963419684</c:v>
                </c:pt>
                <c:pt idx="681">
                  <c:v>1.6692548265253482</c:v>
                </c:pt>
                <c:pt idx="682">
                  <c:v>1.4942068956731658</c:v>
                </c:pt>
                <c:pt idx="683">
                  <c:v>1.5864761747039757</c:v>
                </c:pt>
                <c:pt idx="684">
                  <c:v>1.5485391440600775</c:v>
                </c:pt>
                <c:pt idx="685">
                  <c:v>1.6887201666273881</c:v>
                </c:pt>
                <c:pt idx="686">
                  <c:v>1.5754313776696358</c:v>
                </c:pt>
                <c:pt idx="687">
                  <c:v>1.5306534519767905</c:v>
                </c:pt>
                <c:pt idx="688">
                  <c:v>1.533825487111218</c:v>
                </c:pt>
                <c:pt idx="689">
                  <c:v>1.5986165340739005</c:v>
                </c:pt>
                <c:pt idx="690">
                  <c:v>1.5504372695019655</c:v>
                </c:pt>
                <c:pt idx="691">
                  <c:v>1.4646394517092678</c:v>
                </c:pt>
                <c:pt idx="692">
                  <c:v>1.4130715873551714</c:v>
                </c:pt>
                <c:pt idx="693">
                  <c:v>1.4573144709771517</c:v>
                </c:pt>
                <c:pt idx="694">
                  <c:v>1.5323350127709439</c:v>
                </c:pt>
                <c:pt idx="695">
                  <c:v>1.3645101498754759</c:v>
                </c:pt>
                <c:pt idx="696">
                  <c:v>1.5284113709179155</c:v>
                </c:pt>
                <c:pt idx="697">
                  <c:v>1.4837226189035453</c:v>
                </c:pt>
                <c:pt idx="698">
                  <c:v>1.5313286241138364</c:v>
                </c:pt>
                <c:pt idx="699">
                  <c:v>1.4832385332203799</c:v>
                </c:pt>
                <c:pt idx="700">
                  <c:v>1.3497327974419886</c:v>
                </c:pt>
                <c:pt idx="701">
                  <c:v>1.4485881895832409</c:v>
                </c:pt>
                <c:pt idx="702">
                  <c:v>1.4688433536946557</c:v>
                </c:pt>
                <c:pt idx="703">
                  <c:v>1.4481168429969999</c:v>
                </c:pt>
                <c:pt idx="704">
                  <c:v>1.3659241896341956</c:v>
                </c:pt>
                <c:pt idx="705">
                  <c:v>1.492028510098919</c:v>
                </c:pt>
                <c:pt idx="706">
                  <c:v>1.4508175315451892</c:v>
                </c:pt>
                <c:pt idx="707">
                  <c:v>1.2765212074116057</c:v>
                </c:pt>
                <c:pt idx="708">
                  <c:v>1.3889182595845779</c:v>
                </c:pt>
                <c:pt idx="709">
                  <c:v>1.334101925514501</c:v>
                </c:pt>
                <c:pt idx="710">
                  <c:v>1.3987018860233</c:v>
                </c:pt>
                <c:pt idx="711">
                  <c:v>1.4257597278928891</c:v>
                </c:pt>
                <c:pt idx="712">
                  <c:v>1.2959355911259443</c:v>
                </c:pt>
                <c:pt idx="713">
                  <c:v>1.2991331044542251</c:v>
                </c:pt>
                <c:pt idx="714">
                  <c:v>1.3296050242998281</c:v>
                </c:pt>
                <c:pt idx="715">
                  <c:v>1.349847449314318</c:v>
                </c:pt>
                <c:pt idx="716">
                  <c:v>1.2882793938737682</c:v>
                </c:pt>
                <c:pt idx="717">
                  <c:v>1.2573985490168602</c:v>
                </c:pt>
                <c:pt idx="718">
                  <c:v>1.2776295088441172</c:v>
                </c:pt>
                <c:pt idx="719">
                  <c:v>1.3489684516264642</c:v>
                </c:pt>
                <c:pt idx="720">
                  <c:v>1.3249042975343464</c:v>
                </c:pt>
                <c:pt idx="721">
                  <c:v>1.3383058274998885</c:v>
                </c:pt>
                <c:pt idx="722">
                  <c:v>1.3346879239730711</c:v>
                </c:pt>
                <c:pt idx="723">
                  <c:v>1.3140378478569661</c:v>
                </c:pt>
                <c:pt idx="724">
                  <c:v>1.2083122607438361</c:v>
                </c:pt>
                <c:pt idx="725">
                  <c:v>1.3748670356758417</c:v>
                </c:pt>
                <c:pt idx="726">
                  <c:v>1.3508283597775754</c:v>
                </c:pt>
                <c:pt idx="727">
                  <c:v>1.2961776339675286</c:v>
                </c:pt>
                <c:pt idx="728">
                  <c:v>1.2653490194080139</c:v>
                </c:pt>
                <c:pt idx="729">
                  <c:v>1.2719453237959959</c:v>
                </c:pt>
                <c:pt idx="730">
                  <c:v>1.2411345439721773</c:v>
                </c:pt>
                <c:pt idx="731">
                  <c:v>1.2409319923310638</c:v>
                </c:pt>
                <c:pt idx="732">
                  <c:v>1.2713223819563431</c:v>
                </c:pt>
                <c:pt idx="733">
                  <c:v>1.2983050631540729</c:v>
                </c:pt>
                <c:pt idx="734">
                  <c:v>1.2946998987241785</c:v>
                </c:pt>
                <c:pt idx="735">
                  <c:v>1.3148658891571177</c:v>
                </c:pt>
                <c:pt idx="736">
                  <c:v>1.2059504321738632</c:v>
                </c:pt>
                <c:pt idx="737">
                  <c:v>1.202356732931203</c:v>
                </c:pt>
                <c:pt idx="738">
                  <c:v>1.1240545997694222</c:v>
                </c:pt>
                <c:pt idx="739">
                  <c:v>1.2223367325490289</c:v>
                </c:pt>
                <c:pt idx="740">
                  <c:v>1.3409555596603764</c:v>
                </c:pt>
                <c:pt idx="741">
                  <c:v>1.2151493340637083</c:v>
                </c:pt>
                <c:pt idx="742">
                  <c:v>1.2319203551660214</c:v>
                </c:pt>
                <c:pt idx="743">
                  <c:v>1.3606629426039987</c:v>
                </c:pt>
                <c:pt idx="744">
                  <c:v>1.2959738084167221</c:v>
                </c:pt>
                <c:pt idx="745">
                  <c:v>1.2550621986407384</c:v>
                </c:pt>
                <c:pt idx="746">
                  <c:v>1.2311165181500279</c:v>
                </c:pt>
                <c:pt idx="747">
                  <c:v>1.2343063880201526</c:v>
                </c:pt>
                <c:pt idx="748">
                  <c:v>1.2273240889953303</c:v>
                </c:pt>
                <c:pt idx="749">
                  <c:v>1.2711924431677037</c:v>
                </c:pt>
                <c:pt idx="750">
                  <c:v>1.3285986356427193</c:v>
                </c:pt>
                <c:pt idx="751">
                  <c:v>1.2063912049274816</c:v>
                </c:pt>
                <c:pt idx="752">
                  <c:v>1.1892532978337167</c:v>
                </c:pt>
                <c:pt idx="753">
                  <c:v>1.1721217602884131</c:v>
                </c:pt>
                <c:pt idx="754">
                  <c:v>1.1448333407644726</c:v>
                </c:pt>
                <c:pt idx="755">
                  <c:v>1.2428555959668026</c:v>
                </c:pt>
                <c:pt idx="756">
                  <c:v>1.2392669923629105</c:v>
                </c:pt>
                <c:pt idx="757">
                  <c:v>1.1984394606266369</c:v>
                </c:pt>
                <c:pt idx="758">
                  <c:v>1.2219379988152639</c:v>
                </c:pt>
                <c:pt idx="759">
                  <c:v>1.1709739676554329</c:v>
                </c:pt>
                <c:pt idx="760">
                  <c:v>1.1843181716848104</c:v>
                </c:pt>
                <c:pt idx="761">
                  <c:v>1.1773588030344528</c:v>
                </c:pt>
                <c:pt idx="762">
                  <c:v>1.1399568144614229</c:v>
                </c:pt>
                <c:pt idx="763">
                  <c:v>1.2513805996292924</c:v>
                </c:pt>
                <c:pt idx="764">
                  <c:v>1.1767829958534246</c:v>
                </c:pt>
                <c:pt idx="765">
                  <c:v>1.2205430677019304</c:v>
                </c:pt>
                <c:pt idx="766">
                  <c:v>1.1865398701886023</c:v>
                </c:pt>
                <c:pt idx="767">
                  <c:v>1.1356471779715545</c:v>
                </c:pt>
                <c:pt idx="768">
                  <c:v>1.2131875131371936</c:v>
                </c:pt>
                <c:pt idx="769">
                  <c:v>1.209610374720536</c:v>
                </c:pt>
                <c:pt idx="770">
                  <c:v>1.1790085160862953</c:v>
                </c:pt>
                <c:pt idx="771">
                  <c:v>1.2835277107205862</c:v>
                </c:pt>
                <c:pt idx="772">
                  <c:v>1.1583609877895757</c:v>
                </c:pt>
                <c:pt idx="773">
                  <c:v>1.1649254444352446</c:v>
                </c:pt>
                <c:pt idx="774">
                  <c:v>1.1849907960024708</c:v>
                </c:pt>
                <c:pt idx="775">
                  <c:v>1.2523080058854628</c:v>
                </c:pt>
                <c:pt idx="776">
                  <c:v>1.1441046644203399</c:v>
                </c:pt>
                <c:pt idx="777">
                  <c:v>1.214781174162564</c:v>
                </c:pt>
                <c:pt idx="778">
                  <c:v>1.1369835092390301</c:v>
                </c:pt>
                <c:pt idx="779">
                  <c:v>1.1739052338579719</c:v>
                </c:pt>
                <c:pt idx="780">
                  <c:v>1.1366128015185017</c:v>
                </c:pt>
                <c:pt idx="781">
                  <c:v>1.0858449524513201</c:v>
                </c:pt>
                <c:pt idx="782">
                  <c:v>1.1935591125945082</c:v>
                </c:pt>
                <c:pt idx="783">
                  <c:v>1.2068485385071051</c:v>
                </c:pt>
                <c:pt idx="784">
                  <c:v>1.1763167449059542</c:v>
                </c:pt>
                <c:pt idx="785">
                  <c:v>1.1896048969088582</c:v>
                </c:pt>
                <c:pt idx="786">
                  <c:v>1.122022713809818</c:v>
                </c:pt>
                <c:pt idx="787">
                  <c:v>1.1252074880411727</c:v>
                </c:pt>
                <c:pt idx="788">
                  <c:v>1.1317604794996079</c:v>
                </c:pt>
                <c:pt idx="789">
                  <c:v>1.077691930419052</c:v>
                </c:pt>
                <c:pt idx="790">
                  <c:v>1.131391045688771</c:v>
                </c:pt>
                <c:pt idx="791">
                  <c:v>1.1884405434498755</c:v>
                </c:pt>
                <c:pt idx="792">
                  <c:v>1.1478525067357985</c:v>
                </c:pt>
                <c:pt idx="793">
                  <c:v>1.1813206621782582</c:v>
                </c:pt>
                <c:pt idx="794">
                  <c:v>1.0498913991987102</c:v>
                </c:pt>
                <c:pt idx="795">
                  <c:v>1.1271030656636751</c:v>
                </c:pt>
                <c:pt idx="796">
                  <c:v>1.2244730791034224</c:v>
                </c:pt>
                <c:pt idx="797">
                  <c:v>1.1839130684025809</c:v>
                </c:pt>
                <c:pt idx="798">
                  <c:v>1.0794715822595329</c:v>
                </c:pt>
                <c:pt idx="799">
                  <c:v>1.1902507691229776</c:v>
                </c:pt>
                <c:pt idx="800">
                  <c:v>1.1329069982228959</c:v>
                </c:pt>
                <c:pt idx="801">
                  <c:v>1.1663331146455036</c:v>
                </c:pt>
                <c:pt idx="802">
                  <c:v>1.1325362905023655</c:v>
                </c:pt>
                <c:pt idx="803">
                  <c:v>1.0181086262794832</c:v>
                </c:pt>
                <c:pt idx="804">
                  <c:v>1.1993579495149596</c:v>
                </c:pt>
                <c:pt idx="805">
                  <c:v>1.1823665420358351</c:v>
                </c:pt>
                <c:pt idx="806">
                  <c:v>1.1989655853296559</c:v>
                </c:pt>
                <c:pt idx="807">
                  <c:v>1.0610967088543086</c:v>
                </c:pt>
                <c:pt idx="808">
                  <c:v>1.0374210972184166</c:v>
                </c:pt>
                <c:pt idx="809">
                  <c:v>1.1916648088816979</c:v>
                </c:pt>
                <c:pt idx="810">
                  <c:v>1.2116078651184419</c:v>
                </c:pt>
                <c:pt idx="811">
                  <c:v>1.2080536570762499</c:v>
                </c:pt>
                <c:pt idx="812">
                  <c:v>1.0904259317057023</c:v>
                </c:pt>
                <c:pt idx="813">
                  <c:v>1.2646878602775855</c:v>
                </c:pt>
                <c:pt idx="814">
                  <c:v>1.0498213341656204</c:v>
                </c:pt>
                <c:pt idx="815">
                  <c:v>1.069770759950827</c:v>
                </c:pt>
                <c:pt idx="816">
                  <c:v>1.1299489799168145</c:v>
                </c:pt>
                <c:pt idx="817">
                  <c:v>1.1901080912374122</c:v>
                </c:pt>
                <c:pt idx="818">
                  <c:v>1.146339102021058</c:v>
                </c:pt>
                <c:pt idx="819">
                  <c:v>1.0255049459543806</c:v>
                </c:pt>
                <c:pt idx="820">
                  <c:v>1.0722472403931285</c:v>
                </c:pt>
                <c:pt idx="821">
                  <c:v>1.2060816448721943</c:v>
                </c:pt>
                <c:pt idx="822">
                  <c:v>1.1355414434670728</c:v>
                </c:pt>
                <c:pt idx="823">
                  <c:v>1.1487518869787328</c:v>
                </c:pt>
                <c:pt idx="824">
                  <c:v>1.1385185704185443</c:v>
                </c:pt>
                <c:pt idx="825">
                  <c:v>1.1215921323337394</c:v>
                </c:pt>
                <c:pt idx="826">
                  <c:v>1.0243316751275495</c:v>
                </c:pt>
                <c:pt idx="827">
                  <c:v>0.99404192436798167</c:v>
                </c:pt>
                <c:pt idx="828">
                  <c:v>1.0373828799276421</c:v>
                </c:pt>
                <c:pt idx="829">
                  <c:v>1.0606342796359158</c:v>
                </c:pt>
                <c:pt idx="830">
                  <c:v>1.1106403307069561</c:v>
                </c:pt>
                <c:pt idx="831">
                  <c:v>1.1572858080090702</c:v>
                </c:pt>
                <c:pt idx="832">
                  <c:v>1.147063956636114</c:v>
                </c:pt>
                <c:pt idx="833">
                  <c:v>1.1602514697733091</c:v>
                </c:pt>
                <c:pt idx="834">
                  <c:v>1.039709039026224</c:v>
                </c:pt>
                <c:pt idx="835">
                  <c:v>1.0763071905832602</c:v>
                </c:pt>
                <c:pt idx="836">
                  <c:v>1.0594215176086161</c:v>
                </c:pt>
                <c:pt idx="837">
                  <c:v>1.059248265890431</c:v>
                </c:pt>
                <c:pt idx="838">
                  <c:v>0.9822340554278105</c:v>
                </c:pt>
                <c:pt idx="839">
                  <c:v>1.0154767288546909</c:v>
                </c:pt>
                <c:pt idx="840">
                  <c:v>1.1355452651961502</c:v>
                </c:pt>
                <c:pt idx="841">
                  <c:v>1.1821092122779409</c:v>
                </c:pt>
                <c:pt idx="842">
                  <c:v>1.0817544284285685</c:v>
                </c:pt>
                <c:pt idx="843">
                  <c:v>1.0281661433021014</c:v>
                </c:pt>
                <c:pt idx="844">
                  <c:v>1.0780626381395824</c:v>
                </c:pt>
                <c:pt idx="845">
                  <c:v>1.1246062026662929</c:v>
                </c:pt>
                <c:pt idx="846">
                  <c:v>1.1177487467913401</c:v>
                </c:pt>
                <c:pt idx="847">
                  <c:v>1.0041414804104536</c:v>
                </c:pt>
                <c:pt idx="848">
                  <c:v>1.0406670191150149</c:v>
                </c:pt>
                <c:pt idx="849">
                  <c:v>1.1438804563144518</c:v>
                </c:pt>
                <c:pt idx="850">
                  <c:v>1.120352618202896</c:v>
                </c:pt>
                <c:pt idx="851">
                  <c:v>1.0568265635649088</c:v>
                </c:pt>
                <c:pt idx="852">
                  <c:v>1.0566533118467243</c:v>
                </c:pt>
                <c:pt idx="853">
                  <c:v>1.0331509519290181</c:v>
                </c:pt>
                <c:pt idx="854">
                  <c:v>1.0996261075052383</c:v>
                </c:pt>
                <c:pt idx="855">
                  <c:v>1.0361446397064911</c:v>
                </c:pt>
                <c:pt idx="856">
                  <c:v>1.0426377574093766</c:v>
                </c:pt>
                <c:pt idx="857">
                  <c:v>1.0091619585087612</c:v>
                </c:pt>
                <c:pt idx="858">
                  <c:v>1.1088976222475588</c:v>
                </c:pt>
                <c:pt idx="859">
                  <c:v>1.0288081937871418</c:v>
                </c:pt>
                <c:pt idx="860">
                  <c:v>1.0419562157238667</c:v>
                </c:pt>
                <c:pt idx="861">
                  <c:v>1.0417855118250667</c:v>
                </c:pt>
                <c:pt idx="862">
                  <c:v>1.0549258903036358</c:v>
                </c:pt>
                <c:pt idx="863">
                  <c:v>1.0880271597546449</c:v>
                </c:pt>
                <c:pt idx="864">
                  <c:v>1.1144633336942744</c:v>
                </c:pt>
                <c:pt idx="865">
                  <c:v>1.0544086829684638</c:v>
                </c:pt>
                <c:pt idx="866">
                  <c:v>1.0974706523054572</c:v>
                </c:pt>
                <c:pt idx="867">
                  <c:v>1.1338675261310731</c:v>
                </c:pt>
                <c:pt idx="868">
                  <c:v>1.0006981025115129</c:v>
                </c:pt>
                <c:pt idx="869">
                  <c:v>1.0271266329929858</c:v>
                </c:pt>
                <c:pt idx="870">
                  <c:v>1.0601935068822979</c:v>
                </c:pt>
                <c:pt idx="871">
                  <c:v>1.0267903208341558</c:v>
                </c:pt>
                <c:pt idx="872">
                  <c:v>0.99672095645139736</c:v>
                </c:pt>
                <c:pt idx="873">
                  <c:v>1.0563513952495902</c:v>
                </c:pt>
                <c:pt idx="874">
                  <c:v>1.0096804397536261</c:v>
                </c:pt>
                <c:pt idx="875">
                  <c:v>0.97298674496964843</c:v>
                </c:pt>
                <c:pt idx="876">
                  <c:v>1.0724345051179318</c:v>
                </c:pt>
                <c:pt idx="877">
                  <c:v>1.0390618929024114</c:v>
                </c:pt>
                <c:pt idx="878">
                  <c:v>0.97582883749371074</c:v>
                </c:pt>
                <c:pt idx="879">
                  <c:v>1.0553144327598616</c:v>
                </c:pt>
                <c:pt idx="880">
                  <c:v>1.0385523290253962</c:v>
                </c:pt>
                <c:pt idx="881">
                  <c:v>1.0781925769282226</c:v>
                </c:pt>
                <c:pt idx="882">
                  <c:v>1.0514799645853112</c:v>
                </c:pt>
                <c:pt idx="883">
                  <c:v>1.034725504309</c:v>
                </c:pt>
                <c:pt idx="884">
                  <c:v>1.034556074319892</c:v>
                </c:pt>
                <c:pt idx="885">
                  <c:v>0.96476493181398371</c:v>
                </c:pt>
                <c:pt idx="886">
                  <c:v>1.080624470531284</c:v>
                </c:pt>
                <c:pt idx="887">
                  <c:v>1.0340490582622597</c:v>
                </c:pt>
                <c:pt idx="888">
                  <c:v>0.97423262864895488</c:v>
                </c:pt>
                <c:pt idx="889">
                  <c:v>1.0237711548628317</c:v>
                </c:pt>
                <c:pt idx="890">
                  <c:v>1.0732931202507061</c:v>
                </c:pt>
                <c:pt idx="891">
                  <c:v>1.0698051555125256</c:v>
                </c:pt>
                <c:pt idx="892">
                  <c:v>1.0365140735173284</c:v>
                </c:pt>
                <c:pt idx="893">
                  <c:v>0.94694675694440056</c:v>
                </c:pt>
                <c:pt idx="894">
                  <c:v>0.88720421409326311</c:v>
                </c:pt>
                <c:pt idx="895">
                  <c:v>0.9698070663770646</c:v>
                </c:pt>
                <c:pt idx="896">
                  <c:v>0.94979139728784656</c:v>
                </c:pt>
                <c:pt idx="897">
                  <c:v>0.9694898628636216</c:v>
                </c:pt>
                <c:pt idx="898">
                  <c:v>0.98256399803817907</c:v>
                </c:pt>
                <c:pt idx="899">
                  <c:v>0.95263348981190688</c:v>
                </c:pt>
                <c:pt idx="900">
                  <c:v>0.98885711191933579</c:v>
                </c:pt>
                <c:pt idx="901">
                  <c:v>0.99530819060236786</c:v>
                </c:pt>
                <c:pt idx="902">
                  <c:v>0.95877755625903704</c:v>
                </c:pt>
                <c:pt idx="903">
                  <c:v>1.057788365382778</c:v>
                </c:pt>
                <c:pt idx="904">
                  <c:v>0.96176869621712568</c:v>
                </c:pt>
                <c:pt idx="905">
                  <c:v>0.92526226615795137</c:v>
                </c:pt>
                <c:pt idx="906">
                  <c:v>1.0143174710344784</c:v>
                </c:pt>
                <c:pt idx="907">
                  <c:v>0.96790257138671432</c:v>
                </c:pt>
                <c:pt idx="908">
                  <c:v>0.97434982834066908</c:v>
                </c:pt>
                <c:pt idx="909">
                  <c:v>0.92465588514430241</c:v>
                </c:pt>
                <c:pt idx="910">
                  <c:v>0.93441021166009564</c:v>
                </c:pt>
                <c:pt idx="911">
                  <c:v>0.92765466856054613</c:v>
                </c:pt>
                <c:pt idx="912">
                  <c:v>0.88459269922355233</c:v>
                </c:pt>
                <c:pt idx="913">
                  <c:v>1.0329560437460594</c:v>
                </c:pt>
                <c:pt idx="914">
                  <c:v>0.88100409561966153</c:v>
                </c:pt>
                <c:pt idx="915">
                  <c:v>0.99962674446008559</c:v>
                </c:pt>
                <c:pt idx="916">
                  <c:v>0.90050637910278508</c:v>
                </c:pt>
                <c:pt idx="917">
                  <c:v>0.94982961457862325</c:v>
                </c:pt>
                <c:pt idx="918">
                  <c:v>0.95297107588043084</c:v>
                </c:pt>
                <c:pt idx="919">
                  <c:v>0.95940941546653791</c:v>
                </c:pt>
                <c:pt idx="920">
                  <c:v>1.005401377096377</c:v>
                </c:pt>
                <c:pt idx="921">
                  <c:v>1.021716338528762</c:v>
                </c:pt>
                <c:pt idx="922">
                  <c:v>0.95893806888029698</c:v>
                </c:pt>
                <c:pt idx="923">
                  <c:v>1.0312655655840557</c:v>
                </c:pt>
                <c:pt idx="924">
                  <c:v>0.93556309993184528</c:v>
                </c:pt>
                <c:pt idx="925">
                  <c:v>0.9683471658694115</c:v>
                </c:pt>
                <c:pt idx="926">
                  <c:v>0.96489614451231542</c:v>
                </c:pt>
                <c:pt idx="927">
                  <c:v>0.88242195710746052</c:v>
                </c:pt>
                <c:pt idx="928">
                  <c:v>0.9349503493697332</c:v>
                </c:pt>
                <c:pt idx="929">
                  <c:v>1.0039198201239514</c:v>
                </c:pt>
                <c:pt idx="930">
                  <c:v>0.9050249367822315</c:v>
                </c:pt>
                <c:pt idx="931">
                  <c:v>0.96410504659324736</c:v>
                </c:pt>
                <c:pt idx="932">
                  <c:v>0.90472938973356176</c:v>
                </c:pt>
                <c:pt idx="933">
                  <c:v>0.95392141251106766</c:v>
                </c:pt>
                <c:pt idx="934">
                  <c:v>0.99323171780352493</c:v>
                </c:pt>
                <c:pt idx="935">
                  <c:v>0.95032006981025074</c:v>
                </c:pt>
                <c:pt idx="936">
                  <c:v>0.90084778690038669</c:v>
                </c:pt>
                <c:pt idx="937">
                  <c:v>0.90727466129926049</c:v>
                </c:pt>
                <c:pt idx="938">
                  <c:v>0.90055351376140946</c:v>
                </c:pt>
                <c:pt idx="939">
                  <c:v>0.94312502786677488</c:v>
                </c:pt>
                <c:pt idx="940">
                  <c:v>0.93311337159308783</c:v>
                </c:pt>
                <c:pt idx="941">
                  <c:v>0.88696981470983571</c:v>
                </c:pt>
                <c:pt idx="942">
                  <c:v>0.94266132473868924</c:v>
                </c:pt>
                <c:pt idx="943">
                  <c:v>0.9063829245144811</c:v>
                </c:pt>
                <c:pt idx="944">
                  <c:v>0.99488780040382963</c:v>
                </c:pt>
                <c:pt idx="945">
                  <c:v>0.8666917202239538</c:v>
                </c:pt>
                <c:pt idx="946">
                  <c:v>0.91906724332312073</c:v>
                </c:pt>
                <c:pt idx="947">
                  <c:v>0.98127225360994152</c:v>
                </c:pt>
                <c:pt idx="948">
                  <c:v>0.85642146028268062</c:v>
                </c:pt>
                <c:pt idx="949">
                  <c:v>0.92517691420855175</c:v>
                </c:pt>
                <c:pt idx="950">
                  <c:v>0.8955037357401735</c:v>
                </c:pt>
                <c:pt idx="951">
                  <c:v>0.85599979617444988</c:v>
                </c:pt>
                <c:pt idx="952">
                  <c:v>0.88209328840678503</c:v>
                </c:pt>
                <c:pt idx="953">
                  <c:v>0.89506296298655375</c:v>
                </c:pt>
                <c:pt idx="954">
                  <c:v>0.80312999611457625</c:v>
                </c:pt>
                <c:pt idx="955">
                  <c:v>0.8783811155627177</c:v>
                </c:pt>
                <c:pt idx="956">
                  <c:v>0.86185213730198673</c:v>
                </c:pt>
                <c:pt idx="957">
                  <c:v>1.0386402287941801</c:v>
                </c:pt>
                <c:pt idx="958">
                  <c:v>0.83863895488448859</c:v>
                </c:pt>
                <c:pt idx="959">
                  <c:v>0.93348790104269475</c:v>
                </c:pt>
                <c:pt idx="960">
                  <c:v>0.88748574813531456</c:v>
                </c:pt>
                <c:pt idx="961">
                  <c:v>0.96592418963419713</c:v>
                </c:pt>
                <c:pt idx="962">
                  <c:v>0.91665955400421661</c:v>
                </c:pt>
                <c:pt idx="963">
                  <c:v>0.8805034491104925</c:v>
                </c:pt>
                <c:pt idx="964">
                  <c:v>0.96544902131887944</c:v>
                </c:pt>
                <c:pt idx="965">
                  <c:v>0.8507653012477947</c:v>
                </c:pt>
                <c:pt idx="966">
                  <c:v>0.88007031981502848</c:v>
                </c:pt>
                <c:pt idx="967">
                  <c:v>0.8504863150251275</c:v>
                </c:pt>
                <c:pt idx="968">
                  <c:v>0.94846398338821758</c:v>
                </c:pt>
                <c:pt idx="969">
                  <c:v>0.93849818786346229</c:v>
                </c:pt>
                <c:pt idx="970">
                  <c:v>0.94815187551354518</c:v>
                </c:pt>
                <c:pt idx="971">
                  <c:v>0.83031395504372696</c:v>
                </c:pt>
                <c:pt idx="972">
                  <c:v>0.89554704866972001</c:v>
                </c:pt>
                <c:pt idx="973">
                  <c:v>0.85945336535092998</c:v>
                </c:pt>
                <c:pt idx="974">
                  <c:v>0.87564857927221562</c:v>
                </c:pt>
                <c:pt idx="975">
                  <c:v>0.87877220583832805</c:v>
                </c:pt>
                <c:pt idx="976">
                  <c:v>0.96028459142531353</c:v>
                </c:pt>
                <c:pt idx="977">
                  <c:v>0.8229660439371449</c:v>
                </c:pt>
                <c:pt idx="978">
                  <c:v>0.82936107059370601</c:v>
                </c:pt>
                <c:pt idx="979">
                  <c:v>0.88472518583157655</c:v>
                </c:pt>
                <c:pt idx="980">
                  <c:v>0.88457996012662643</c:v>
                </c:pt>
                <c:pt idx="981">
                  <c:v>0.90401600030573837</c:v>
                </c:pt>
                <c:pt idx="982">
                  <c:v>0.87123703000694286</c:v>
                </c:pt>
                <c:pt idx="983">
                  <c:v>0.89393173117957725</c:v>
                </c:pt>
                <c:pt idx="984">
                  <c:v>0.92966744587476158</c:v>
                </c:pt>
                <c:pt idx="985">
                  <c:v>0.84471677802760559</c:v>
                </c:pt>
                <c:pt idx="986">
                  <c:v>0.89675344114855715</c:v>
                </c:pt>
                <c:pt idx="987">
                  <c:v>0.84117913081141671</c:v>
                </c:pt>
                <c:pt idx="988">
                  <c:v>0.89319923310636562</c:v>
                </c:pt>
                <c:pt idx="989">
                  <c:v>0.89305273349172298</c:v>
                </c:pt>
                <c:pt idx="990">
                  <c:v>0.8831289769868218</c:v>
                </c:pt>
                <c:pt idx="991">
                  <c:v>0.89601712134626721</c:v>
                </c:pt>
                <c:pt idx="992">
                  <c:v>0.80791225310037762</c:v>
                </c:pt>
                <c:pt idx="993">
                  <c:v>0.9120097836264387</c:v>
                </c:pt>
                <c:pt idx="994">
                  <c:v>0.8988337356764784</c:v>
                </c:pt>
                <c:pt idx="995">
                  <c:v>0.90519818850041722</c:v>
                </c:pt>
                <c:pt idx="996">
                  <c:v>0.85947120008662592</c:v>
                </c:pt>
                <c:pt idx="997">
                  <c:v>0.8788601056071137</c:v>
                </c:pt>
                <c:pt idx="998">
                  <c:v>0.79409925030414663</c:v>
                </c:pt>
                <c:pt idx="999">
                  <c:v>0.83952432212080519</c:v>
                </c:pt>
                <c:pt idx="1000">
                  <c:v>0.82637247845500261</c:v>
                </c:pt>
                <c:pt idx="1001">
                  <c:v>0.88804244667095578</c:v>
                </c:pt>
                <c:pt idx="1002">
                  <c:v>0.92042013541660028</c:v>
                </c:pt>
                <c:pt idx="1003">
                  <c:v>0.86823952050039199</c:v>
                </c:pt>
                <c:pt idx="1004">
                  <c:v>0.81607674031987865</c:v>
                </c:pt>
                <c:pt idx="1005">
                  <c:v>0.93947145486856465</c:v>
                </c:pt>
                <c:pt idx="1006">
                  <c:v>0.83531022885787631</c:v>
                </c:pt>
                <c:pt idx="1007">
                  <c:v>0.83192290298540761</c:v>
                </c:pt>
                <c:pt idx="1008">
                  <c:v>0.81879016796499304</c:v>
                </c:pt>
                <c:pt idx="1009">
                  <c:v>0.89987069816620724</c:v>
                </c:pt>
                <c:pt idx="1010">
                  <c:v>0.7957846328273791</c:v>
                </c:pt>
                <c:pt idx="1011">
                  <c:v>0.84111925705586754</c:v>
                </c:pt>
                <c:pt idx="1012">
                  <c:v>0.81825257807474028</c:v>
                </c:pt>
                <c:pt idx="1013">
                  <c:v>0.95771766339484221</c:v>
                </c:pt>
                <c:pt idx="1014">
                  <c:v>0.86342668968196812</c:v>
                </c:pt>
                <c:pt idx="1015">
                  <c:v>0.82758524048230231</c:v>
                </c:pt>
                <c:pt idx="1016">
                  <c:v>0.84042879800250969</c:v>
                </c:pt>
                <c:pt idx="1017">
                  <c:v>0.82082460174398264</c:v>
                </c:pt>
                <c:pt idx="1018">
                  <c:v>0.79798340095670617</c:v>
                </c:pt>
                <c:pt idx="1019">
                  <c:v>0.84001477735243368</c:v>
                </c:pt>
                <c:pt idx="1020">
                  <c:v>0.83987719510563896</c:v>
                </c:pt>
                <c:pt idx="1021">
                  <c:v>0.91106836436364991</c:v>
                </c:pt>
                <c:pt idx="1022">
                  <c:v>0.7942177239055519</c:v>
                </c:pt>
                <c:pt idx="1023">
                  <c:v>0.82974069568208364</c:v>
                </c:pt>
                <c:pt idx="1024">
                  <c:v>0.80367905119206129</c:v>
                </c:pt>
                <c:pt idx="1025">
                  <c:v>0.83270763135601356</c:v>
                </c:pt>
                <c:pt idx="1026">
                  <c:v>0.84228998006331324</c:v>
                </c:pt>
                <c:pt idx="1027">
                  <c:v>0.86158589017624543</c:v>
                </c:pt>
                <c:pt idx="1028">
                  <c:v>0.86792104307725615</c:v>
                </c:pt>
                <c:pt idx="1029">
                  <c:v>0.85806480378605954</c:v>
                </c:pt>
                <c:pt idx="1030">
                  <c:v>0.88058625324050799</c:v>
                </c:pt>
                <c:pt idx="1031">
                  <c:v>0.77362242590622732</c:v>
                </c:pt>
                <c:pt idx="1032">
                  <c:v>0.93207895692274378</c:v>
                </c:pt>
                <c:pt idx="1033">
                  <c:v>0.79278330159174981</c:v>
                </c:pt>
                <c:pt idx="1034">
                  <c:v>0.74735950368478454</c:v>
                </c:pt>
                <c:pt idx="1035">
                  <c:v>0.88309712924450801</c:v>
                </c:pt>
                <c:pt idx="1036">
                  <c:v>0.8861863602489215</c:v>
                </c:pt>
                <c:pt idx="1037">
                  <c:v>0.8601705765078318</c:v>
                </c:pt>
                <c:pt idx="1038">
                  <c:v>0.77919960254017684</c:v>
                </c:pt>
                <c:pt idx="1039">
                  <c:v>0.81139894392886491</c:v>
                </c:pt>
                <c:pt idx="1040">
                  <c:v>0.80803327452116913</c:v>
                </c:pt>
                <c:pt idx="1041">
                  <c:v>0.83375351121359076</c:v>
                </c:pt>
                <c:pt idx="1042">
                  <c:v>0.83038529398650962</c:v>
                </c:pt>
                <c:pt idx="1043">
                  <c:v>0.86255406154257752</c:v>
                </c:pt>
                <c:pt idx="1044">
                  <c:v>0.83334203838289933</c:v>
                </c:pt>
                <c:pt idx="1045">
                  <c:v>0.823516372924323</c:v>
                </c:pt>
                <c:pt idx="1046">
                  <c:v>0.82015197742632062</c:v>
                </c:pt>
                <c:pt idx="1047">
                  <c:v>0.76190627846392001</c:v>
                </c:pt>
                <c:pt idx="1048">
                  <c:v>0.79405975910367754</c:v>
                </c:pt>
                <c:pt idx="1049">
                  <c:v>0.76811021866659945</c:v>
                </c:pt>
                <c:pt idx="1050">
                  <c:v>0.85833487264087927</c:v>
                </c:pt>
                <c:pt idx="1051">
                  <c:v>0.85174238998197416</c:v>
                </c:pt>
                <c:pt idx="1052">
                  <c:v>0.82902093670579724</c:v>
                </c:pt>
                <c:pt idx="1053">
                  <c:v>0.82566036293687162</c:v>
                </c:pt>
                <c:pt idx="1054">
                  <c:v>0.79005203921093992</c:v>
                </c:pt>
                <c:pt idx="1055">
                  <c:v>0.84473333885360868</c:v>
                </c:pt>
                <c:pt idx="1056">
                  <c:v>0.90261979528271241</c:v>
                </c:pt>
                <c:pt idx="1057">
                  <c:v>0.77032427371223633</c:v>
                </c:pt>
                <c:pt idx="1058">
                  <c:v>0.7992012586227768</c:v>
                </c:pt>
                <c:pt idx="1059">
                  <c:v>0.80551348114932098</c:v>
                </c:pt>
                <c:pt idx="1060">
                  <c:v>0.93424205558067985</c:v>
                </c:pt>
                <c:pt idx="1061">
                  <c:v>0.94053007382306653</c:v>
                </c:pt>
                <c:pt idx="1062">
                  <c:v>0.75036847837856813</c:v>
                </c:pt>
                <c:pt idx="1063">
                  <c:v>0.92734128677618066</c:v>
                </c:pt>
                <c:pt idx="1064">
                  <c:v>0.81129066160499885</c:v>
                </c:pt>
                <c:pt idx="1065">
                  <c:v>0.72102906424963564</c:v>
                </c:pt>
                <c:pt idx="1066">
                  <c:v>0.8142423103626184</c:v>
                </c:pt>
                <c:pt idx="1067">
                  <c:v>0.80767275807818006</c:v>
                </c:pt>
                <c:pt idx="1068">
                  <c:v>0.87510334592380745</c:v>
                </c:pt>
                <c:pt idx="1069">
                  <c:v>0.84600852245584346</c:v>
                </c:pt>
                <c:pt idx="1070">
                  <c:v>0.83943642235201954</c:v>
                </c:pt>
                <c:pt idx="1071">
                  <c:v>0.74282693299871994</c:v>
                </c:pt>
                <c:pt idx="1072">
                  <c:v>0.83915998394873781</c:v>
                </c:pt>
                <c:pt idx="1073">
                  <c:v>0.87438358694752127</c:v>
                </c:pt>
                <c:pt idx="1074">
                  <c:v>0.85495519022656474</c:v>
                </c:pt>
                <c:pt idx="1075">
                  <c:v>0.84838691185181858</c:v>
                </c:pt>
                <c:pt idx="1076">
                  <c:v>0.73579112976681083</c:v>
                </c:pt>
                <c:pt idx="1077">
                  <c:v>0.81919527124722169</c:v>
                </c:pt>
                <c:pt idx="1078">
                  <c:v>0.83190888997878965</c:v>
                </c:pt>
                <c:pt idx="1079">
                  <c:v>0.74827289693433663</c:v>
                </c:pt>
                <c:pt idx="1080">
                  <c:v>0.76741593788416362</c:v>
                </c:pt>
                <c:pt idx="1081">
                  <c:v>0.83791919590820207</c:v>
                </c:pt>
                <c:pt idx="1082">
                  <c:v>0.79284317534729953</c:v>
                </c:pt>
                <c:pt idx="1083">
                  <c:v>0.77666579616171061</c:v>
                </c:pt>
                <c:pt idx="1084">
                  <c:v>0.79899998089135449</c:v>
                </c:pt>
                <c:pt idx="1085">
                  <c:v>0.83095090988999787</c:v>
                </c:pt>
                <c:pt idx="1086">
                  <c:v>0.83723001076453685</c:v>
                </c:pt>
                <c:pt idx="1087">
                  <c:v>0.80501920418861539</c:v>
                </c:pt>
                <c:pt idx="1088">
                  <c:v>0.90108855583227676</c:v>
                </c:pt>
                <c:pt idx="1089">
                  <c:v>0.74704357408103361</c:v>
                </c:pt>
                <c:pt idx="1090">
                  <c:v>0.79821143079167112</c:v>
                </c:pt>
                <c:pt idx="1091">
                  <c:v>0.81731115881195127</c:v>
                </c:pt>
                <c:pt idx="1092">
                  <c:v>0.81076708472136361</c:v>
                </c:pt>
                <c:pt idx="1093">
                  <c:v>0.77859322152652599</c:v>
                </c:pt>
                <c:pt idx="1094">
                  <c:v>0.77526067377083652</c:v>
                </c:pt>
                <c:pt idx="1095">
                  <c:v>0.84239698847748679</c:v>
                </c:pt>
                <c:pt idx="1096">
                  <c:v>0.82304375242839112</c:v>
                </c:pt>
                <c:pt idx="1097">
                  <c:v>0.82611005305833873</c:v>
                </c:pt>
                <c:pt idx="1098">
                  <c:v>0.78755645012325048</c:v>
                </c:pt>
                <c:pt idx="1099">
                  <c:v>0.87705242775339665</c:v>
                </c:pt>
                <c:pt idx="1100">
                  <c:v>0.8705070797531167</c:v>
                </c:pt>
                <c:pt idx="1101">
                  <c:v>0.82236603247195761</c:v>
                </c:pt>
                <c:pt idx="1102">
                  <c:v>0.77104148486913782</c:v>
                </c:pt>
                <c:pt idx="1103">
                  <c:v>0.88927049561456617</c:v>
                </c:pt>
                <c:pt idx="1104">
                  <c:v>0.84114983088848905</c:v>
                </c:pt>
                <c:pt idx="1105">
                  <c:v>0.7834519130938814</c:v>
                </c:pt>
                <c:pt idx="1106">
                  <c:v>0.85685968521691491</c:v>
                </c:pt>
                <c:pt idx="1107">
                  <c:v>0.77360331726083975</c:v>
                </c:pt>
                <c:pt idx="1108">
                  <c:v>0.8086345598960486</c:v>
                </c:pt>
                <c:pt idx="1109">
                  <c:v>0.72861010082995181</c:v>
                </c:pt>
                <c:pt idx="1110">
                  <c:v>0.90102740816703508</c:v>
                </c:pt>
                <c:pt idx="1111">
                  <c:v>0.77628871889271767</c:v>
                </c:pt>
                <c:pt idx="1112">
                  <c:v>0.8304604546583696</c:v>
                </c:pt>
                <c:pt idx="1113">
                  <c:v>0.8622597884036004</c:v>
                </c:pt>
                <c:pt idx="1114">
                  <c:v>0.88446912998337557</c:v>
                </c:pt>
                <c:pt idx="1115">
                  <c:v>0.81408816728982081</c:v>
                </c:pt>
                <c:pt idx="1116">
                  <c:v>0.81395440677210429</c:v>
                </c:pt>
                <c:pt idx="1117">
                  <c:v>0.909563877016758</c:v>
                </c:pt>
                <c:pt idx="1118">
                  <c:v>0.75624884551934146</c:v>
                </c:pt>
                <c:pt idx="1119">
                  <c:v>0.76888602966935671</c:v>
                </c:pt>
                <c:pt idx="1120">
                  <c:v>0.80065861131104443</c:v>
                </c:pt>
                <c:pt idx="1121">
                  <c:v>0.78458059708147287</c:v>
                </c:pt>
                <c:pt idx="1122">
                  <c:v>0.78763925425326631</c:v>
                </c:pt>
                <c:pt idx="1123">
                  <c:v>0.72374376580444222</c:v>
                </c:pt>
                <c:pt idx="1124">
                  <c:v>0.83519685089523998</c:v>
                </c:pt>
                <c:pt idx="1125">
                  <c:v>0.8</c:v>
                </c:pt>
                <c:pt idx="1126">
                  <c:v>0.83173436435091119</c:v>
                </c:pt>
                <c:pt idx="1127">
                  <c:v>0.89532156665414042</c:v>
                </c:pt>
                <c:pt idx="1128">
                  <c:v>0.82190360325356582</c:v>
                </c:pt>
                <c:pt idx="1129">
                  <c:v>0.75169589227819777</c:v>
                </c:pt>
                <c:pt idx="1130">
                  <c:v>0.76112537182239171</c:v>
                </c:pt>
                <c:pt idx="1131">
                  <c:v>0.79920890208093143</c:v>
                </c:pt>
                <c:pt idx="1132">
                  <c:v>0.805444690025924</c:v>
                </c:pt>
                <c:pt idx="1133">
                  <c:v>0.90080320006114767</c:v>
                </c:pt>
                <c:pt idx="1134">
                  <c:v>0.78608381051867282</c:v>
                </c:pt>
                <c:pt idx="1135">
                  <c:v>0.74458875010350545</c:v>
                </c:pt>
                <c:pt idx="1136">
                  <c:v>0.80809569609610432</c:v>
                </c:pt>
                <c:pt idx="1137">
                  <c:v>0.7888762205647244</c:v>
                </c:pt>
                <c:pt idx="1138">
                  <c:v>0.80464849646808634</c:v>
                </c:pt>
                <c:pt idx="1139">
                  <c:v>0.81087664095492251</c:v>
                </c:pt>
                <c:pt idx="1140">
                  <c:v>0.8329980827659127</c:v>
                </c:pt>
                <c:pt idx="1141">
                  <c:v>0.86464964298680935</c:v>
                </c:pt>
                <c:pt idx="1142">
                  <c:v>0.72148257610018052</c:v>
                </c:pt>
                <c:pt idx="1143">
                  <c:v>0.7817410523767977</c:v>
                </c:pt>
                <c:pt idx="1144">
                  <c:v>0.85151308623731659</c:v>
                </c:pt>
                <c:pt idx="1145">
                  <c:v>0.90537780976706517</c:v>
                </c:pt>
                <c:pt idx="1146">
                  <c:v>0.86711338433218477</c:v>
                </c:pt>
                <c:pt idx="1147">
                  <c:v>0.82251125817690751</c:v>
                </c:pt>
                <c:pt idx="1148">
                  <c:v>0.79379860761670673</c:v>
                </c:pt>
                <c:pt idx="1149">
                  <c:v>0.85081116199672568</c:v>
                </c:pt>
                <c:pt idx="1150">
                  <c:v>0.8728905647878622</c:v>
                </c:pt>
                <c:pt idx="1151">
                  <c:v>0.78071173334522315</c:v>
                </c:pt>
                <c:pt idx="1152">
                  <c:v>0.8472174627540654</c:v>
                </c:pt>
                <c:pt idx="1153">
                  <c:v>0.75824633591724644</c:v>
                </c:pt>
                <c:pt idx="1154">
                  <c:v>0.81204609005267614</c:v>
                </c:pt>
                <c:pt idx="1155">
                  <c:v>0.77385427747027069</c:v>
                </c:pt>
                <c:pt idx="1156">
                  <c:v>0.84348872908399519</c:v>
                </c:pt>
                <c:pt idx="1157">
                  <c:v>0.79579227628553473</c:v>
                </c:pt>
                <c:pt idx="1158">
                  <c:v>0.85589023994089108</c:v>
                </c:pt>
                <c:pt idx="1159">
                  <c:v>0.89695217106059377</c:v>
                </c:pt>
                <c:pt idx="1160">
                  <c:v>0.77004783530895504</c:v>
                </c:pt>
                <c:pt idx="1161">
                  <c:v>0.75724631680860177</c:v>
                </c:pt>
                <c:pt idx="1162">
                  <c:v>0.83948610483002817</c:v>
                </c:pt>
                <c:pt idx="1163">
                  <c:v>0.84568240157455266</c:v>
                </c:pt>
                <c:pt idx="1164">
                  <c:v>0.82020930336248465</c:v>
                </c:pt>
                <c:pt idx="1166">
                  <c:v>0.92440874666394901</c:v>
                </c:pt>
                <c:pt idx="1167">
                  <c:v>0.76282858908132001</c:v>
                </c:pt>
                <c:pt idx="1168">
                  <c:v>0.87663331146455081</c:v>
                </c:pt>
                <c:pt idx="1169">
                  <c:v>0.86699618464047112</c:v>
                </c:pt>
                <c:pt idx="1170">
                  <c:v>0.7877602756740576</c:v>
                </c:pt>
                <c:pt idx="1171">
                  <c:v>0.79395657241858186</c:v>
                </c:pt>
                <c:pt idx="1172">
                  <c:v>0.78433855423988985</c:v>
                </c:pt>
                <c:pt idx="1173">
                  <c:v>0.7399389797257272</c:v>
                </c:pt>
                <c:pt idx="1174">
                  <c:v>0.82834194283967244</c:v>
                </c:pt>
                <c:pt idx="1175">
                  <c:v>0.82504379064568156</c:v>
                </c:pt>
                <c:pt idx="1176">
                  <c:v>0.7332522277495751</c:v>
                </c:pt>
                <c:pt idx="1177">
                  <c:v>0.67624986464709591</c:v>
                </c:pt>
                <c:pt idx="1178">
                  <c:v>0.81831754746905949</c:v>
                </c:pt>
                <c:pt idx="1179">
                  <c:v>0.82449983120696579</c:v>
                </c:pt>
                <c:pt idx="1180">
                  <c:v>0.87805881641050554</c:v>
                </c:pt>
                <c:pt idx="1181">
                  <c:v>0.81791244418683151</c:v>
                </c:pt>
                <c:pt idx="1182">
                  <c:v>0.74831366204449801</c:v>
                </c:pt>
                <c:pt idx="1183">
                  <c:v>0.80817213067765592</c:v>
                </c:pt>
                <c:pt idx="1184">
                  <c:v>0.76069224252692746</c:v>
                </c:pt>
                <c:pt idx="1185">
                  <c:v>0.71953986381905377</c:v>
                </c:pt>
                <c:pt idx="1186">
                  <c:v>0.74781938508379164</c:v>
                </c:pt>
                <c:pt idx="1187">
                  <c:v>0.81710351153206751</c:v>
                </c:pt>
                <c:pt idx="1188">
                  <c:v>0.76965292330426704</c:v>
                </c:pt>
                <c:pt idx="1189">
                  <c:v>0.76637260584597167</c:v>
                </c:pt>
                <c:pt idx="1190">
                  <c:v>0.81354548176079788</c:v>
                </c:pt>
                <c:pt idx="1191">
                  <c:v>0.81971630031147091</c:v>
                </c:pt>
                <c:pt idx="1192">
                  <c:v>0.7943629496105018</c:v>
                </c:pt>
                <c:pt idx="1193">
                  <c:v>0.8887838621120151</c:v>
                </c:pt>
                <c:pt idx="1194">
                  <c:v>0.82876488085759592</c:v>
                </c:pt>
                <c:pt idx="1195">
                  <c:v>0.83807970852946279</c:v>
                </c:pt>
                <c:pt idx="1196">
                  <c:v>0.85684185048121986</c:v>
                </c:pt>
                <c:pt idx="1197">
                  <c:v>0.79685726478849905</c:v>
                </c:pt>
                <c:pt idx="1198">
                  <c:v>0.86285725204940289</c:v>
                </c:pt>
                <c:pt idx="1199">
                  <c:v>0.71787995948967243</c:v>
                </c:pt>
                <c:pt idx="1200">
                  <c:v>0.81535188570482231</c:v>
                </c:pt>
                <c:pt idx="1201">
                  <c:v>0.81206902042714191</c:v>
                </c:pt>
                <c:pt idx="1202">
                  <c:v>0.86858220220768545</c:v>
                </c:pt>
                <c:pt idx="1203">
                  <c:v>0.83697395491633586</c:v>
                </c:pt>
                <c:pt idx="1204">
                  <c:v>0.83683509875984929</c:v>
                </c:pt>
                <c:pt idx="1205">
                  <c:v>0.81467926138716051</c:v>
                </c:pt>
                <c:pt idx="1206">
                  <c:v>0.72648521946279254</c:v>
                </c:pt>
                <c:pt idx="1207">
                  <c:v>0.79239858086460246</c:v>
                </c:pt>
                <c:pt idx="1208">
                  <c:v>0.73567775180417494</c:v>
                </c:pt>
                <c:pt idx="1209">
                  <c:v>0.7921374293776311</c:v>
                </c:pt>
                <c:pt idx="1210">
                  <c:v>0.86743568348439803</c:v>
                </c:pt>
                <c:pt idx="1211">
                  <c:v>0.8672930055988336</c:v>
                </c:pt>
                <c:pt idx="1212">
                  <c:v>0.78546086867901943</c:v>
                </c:pt>
                <c:pt idx="1213">
                  <c:v>0.7444944807862568</c:v>
                </c:pt>
                <c:pt idx="1214">
                  <c:v>0.80404721109320565</c:v>
                </c:pt>
                <c:pt idx="1215">
                  <c:v>0.77879195143856306</c:v>
                </c:pt>
                <c:pt idx="1216">
                  <c:v>0.80692115135958076</c:v>
                </c:pt>
                <c:pt idx="1217">
                  <c:v>0.80992757823397921</c:v>
                </c:pt>
                <c:pt idx="1218">
                  <c:v>0.70307585495264235</c:v>
                </c:pt>
                <c:pt idx="1219">
                  <c:v>0.80024459066096798</c:v>
                </c:pt>
                <c:pt idx="1220">
                  <c:v>0.73735931259833065</c:v>
                </c:pt>
                <c:pt idx="1221">
                  <c:v>0.84703784148741701</c:v>
                </c:pt>
                <c:pt idx="1222">
                  <c:v>0.87199118454492763</c:v>
                </c:pt>
                <c:pt idx="1223">
                  <c:v>0.73072096919049445</c:v>
                </c:pt>
                <c:pt idx="1224">
                  <c:v>0.80271979719357767</c:v>
                </c:pt>
                <c:pt idx="1225">
                  <c:v>0.84020841162570026</c:v>
                </c:pt>
                <c:pt idx="1226">
                  <c:v>0.75857118288884495</c:v>
                </c:pt>
                <c:pt idx="1227">
                  <c:v>0.86186997203768245</c:v>
                </c:pt>
                <c:pt idx="1228">
                  <c:v>0.79278967114021281</c:v>
                </c:pt>
                <c:pt idx="1229">
                  <c:v>0.71746466492990268</c:v>
                </c:pt>
                <c:pt idx="1230">
                  <c:v>0.86770702624890972</c:v>
                </c:pt>
                <c:pt idx="1231">
                  <c:v>0.7986598470034465</c:v>
                </c:pt>
                <c:pt idx="1232">
                  <c:v>0.74842449218774909</c:v>
                </c:pt>
                <c:pt idx="1233">
                  <c:v>0.85788518251941182</c:v>
                </c:pt>
                <c:pt idx="1234">
                  <c:v>0.84209125015127706</c:v>
                </c:pt>
                <c:pt idx="1235">
                  <c:v>0.838821123970522</c:v>
                </c:pt>
                <c:pt idx="1236">
                  <c:v>0.83868354172372728</c:v>
                </c:pt>
                <c:pt idx="1237">
                  <c:v>0.81038491181360151</c:v>
                </c:pt>
                <c:pt idx="1238">
                  <c:v>0.80399370688611893</c:v>
                </c:pt>
                <c:pt idx="1239">
                  <c:v>0.82575590616381267</c:v>
                </c:pt>
                <c:pt idx="1240">
                  <c:v>0.84438301368815993</c:v>
                </c:pt>
                <c:pt idx="1241">
                  <c:v>0.80672242144754369</c:v>
                </c:pt>
                <c:pt idx="1242">
                  <c:v>0.77845181755065396</c:v>
                </c:pt>
                <c:pt idx="1243">
                  <c:v>0.77832315267170715</c:v>
                </c:pt>
                <c:pt idx="1244">
                  <c:v>0.75006656178143505</c:v>
                </c:pt>
                <c:pt idx="1245">
                  <c:v>0.80618865328636868</c:v>
                </c:pt>
                <c:pt idx="1246">
                  <c:v>0.85916800957980122</c:v>
                </c:pt>
                <c:pt idx="1247">
                  <c:v>0.69346802805149155</c:v>
                </c:pt>
                <c:pt idx="1248">
                  <c:v>0.80578864564291042</c:v>
                </c:pt>
                <c:pt idx="1249">
                  <c:v>0.86186487639891274</c:v>
                </c:pt>
                <c:pt idx="1250">
                  <c:v>0.83986700382809865</c:v>
                </c:pt>
                <c:pt idx="1251">
                  <c:v>0.73671344038421149</c:v>
                </c:pt>
                <c:pt idx="1252">
                  <c:v>0.8114983088848835</c:v>
                </c:pt>
                <c:pt idx="1253">
                  <c:v>0.78639974012242253</c:v>
                </c:pt>
                <c:pt idx="1254">
                  <c:v>0.86115276088078108</c:v>
                </c:pt>
                <c:pt idx="1255">
                  <c:v>0.81109702733173261</c:v>
                </c:pt>
                <c:pt idx="1256">
                  <c:v>0.71115116849366555</c:v>
                </c:pt>
                <c:pt idx="1257">
                  <c:v>0.82642088702331884</c:v>
                </c:pt>
                <c:pt idx="1258">
                  <c:v>0.8543475353032226</c:v>
                </c:pt>
                <c:pt idx="1259">
                  <c:v>0.81367796836882278</c:v>
                </c:pt>
                <c:pt idx="1260">
                  <c:v>0.81354293394141286</c:v>
                </c:pt>
                <c:pt idx="1261">
                  <c:v>0.78224297279565846</c:v>
                </c:pt>
                <c:pt idx="1262">
                  <c:v>0.76030242616100963</c:v>
                </c:pt>
                <c:pt idx="1263">
                  <c:v>0.74148423218278092</c:v>
                </c:pt>
                <c:pt idx="1264">
                  <c:v>0.89399415275451188</c:v>
                </c:pt>
                <c:pt idx="1265">
                  <c:v>0.80041274674038321</c:v>
                </c:pt>
                <c:pt idx="1266">
                  <c:v>0.77848366529296675</c:v>
                </c:pt>
                <c:pt idx="1267">
                  <c:v>0.79703433823576242</c:v>
                </c:pt>
                <c:pt idx="1268">
                  <c:v>0.75020923966700048</c:v>
                </c:pt>
                <c:pt idx="1269">
                  <c:v>0.80922055835461859</c:v>
                </c:pt>
                <c:pt idx="1270">
                  <c:v>0.84642891265438269</c:v>
                </c:pt>
                <c:pt idx="1271">
                  <c:v>0.77783906698854155</c:v>
                </c:pt>
                <c:pt idx="1272">
                  <c:v>0.73104836398147766</c:v>
                </c:pt>
                <c:pt idx="1273">
                  <c:v>0.79935412778588122</c:v>
                </c:pt>
                <c:pt idx="1274">
                  <c:v>0.8583093944470277</c:v>
                </c:pt>
                <c:pt idx="1275">
                  <c:v>0.81463722236730662</c:v>
                </c:pt>
                <c:pt idx="1276">
                  <c:v>0.75543481722580741</c:v>
                </c:pt>
                <c:pt idx="1277">
                  <c:v>0.78328375701446518</c:v>
                </c:pt>
                <c:pt idx="1278">
                  <c:v>0.78937049752543065</c:v>
                </c:pt>
                <c:pt idx="1279">
                  <c:v>0.79856175595711987</c:v>
                </c:pt>
                <c:pt idx="1280">
                  <c:v>0.73629432409536488</c:v>
                </c:pt>
                <c:pt idx="1281">
                  <c:v>0.80450964031159866</c:v>
                </c:pt>
                <c:pt idx="1282">
                  <c:v>0.89133677713586879</c:v>
                </c:pt>
                <c:pt idx="1283">
                  <c:v>0.72661388434173901</c:v>
                </c:pt>
                <c:pt idx="1284">
                  <c:v>0.79169156098524152</c:v>
                </c:pt>
                <c:pt idx="1285">
                  <c:v>0.89399797448358975</c:v>
                </c:pt>
                <c:pt idx="1286">
                  <c:v>0.7262533678987495</c:v>
                </c:pt>
                <c:pt idx="1287">
                  <c:v>0.74785505455518353</c:v>
                </c:pt>
                <c:pt idx="1288">
                  <c:v>0.86252858334872662</c:v>
                </c:pt>
                <c:pt idx="1289">
                  <c:v>0.77862889099791721</c:v>
                </c:pt>
                <c:pt idx="1290">
                  <c:v>0.83122607438358764</c:v>
                </c:pt>
                <c:pt idx="1291">
                  <c:v>0.80007770849124471</c:v>
                </c:pt>
                <c:pt idx="1292">
                  <c:v>0.76894080778613638</c:v>
                </c:pt>
                <c:pt idx="1293">
                  <c:v>0.77501353529048334</c:v>
                </c:pt>
                <c:pt idx="1294">
                  <c:v>0.87407020516315626</c:v>
                </c:pt>
                <c:pt idx="1295">
                  <c:v>0.80884602890501089</c:v>
                </c:pt>
                <c:pt idx="1296">
                  <c:v>0.84279572221125265</c:v>
                </c:pt>
                <c:pt idx="1297">
                  <c:v>0.71253973005853644</c:v>
                </c:pt>
                <c:pt idx="1298">
                  <c:v>0.76507958750804195</c:v>
                </c:pt>
                <c:pt idx="1299">
                  <c:v>0.80521283846188163</c:v>
                </c:pt>
                <c:pt idx="1300">
                  <c:v>0.84843022478136487</c:v>
                </c:pt>
                <c:pt idx="1301">
                  <c:v>0.81113906635158683</c:v>
                </c:pt>
                <c:pt idx="1302">
                  <c:v>0.76457257145040991</c:v>
                </c:pt>
                <c:pt idx="1303">
                  <c:v>0.857294088422072</c:v>
                </c:pt>
                <c:pt idx="1304">
                  <c:v>0.78598062383357692</c:v>
                </c:pt>
                <c:pt idx="1305">
                  <c:v>0.78585068504493716</c:v>
                </c:pt>
                <c:pt idx="1306">
                  <c:v>0.8847086250055739</c:v>
                </c:pt>
                <c:pt idx="1307">
                  <c:v>0.8165187869831908</c:v>
                </c:pt>
                <c:pt idx="1308">
                  <c:v>0.85658452072332558</c:v>
                </c:pt>
                <c:pt idx="1309">
                  <c:v>0.89354446263304443</c:v>
                </c:pt>
                <c:pt idx="1310">
                  <c:v>0.7759256546303438</c:v>
                </c:pt>
                <c:pt idx="1311">
                  <c:v>0.77270648483728954</c:v>
                </c:pt>
                <c:pt idx="1312">
                  <c:v>0.76021707421160911</c:v>
                </c:pt>
                <c:pt idx="1313">
                  <c:v>0.80643833958610678</c:v>
                </c:pt>
                <c:pt idx="1314">
                  <c:v>0.81557227208163208</c:v>
                </c:pt>
                <c:pt idx="1315">
                  <c:v>0.78763925425326631</c:v>
                </c:pt>
                <c:pt idx="1316">
                  <c:v>0.8122142461320917</c:v>
                </c:pt>
                <c:pt idx="1317">
                  <c:v>0.86457193449556402</c:v>
                </c:pt>
                <c:pt idx="1318">
                  <c:v>0.77489888341815505</c:v>
                </c:pt>
                <c:pt idx="1319">
                  <c:v>0.71612196411396389</c:v>
                </c:pt>
                <c:pt idx="1320">
                  <c:v>0.73452104180334654</c:v>
                </c:pt>
                <c:pt idx="1321">
                  <c:v>0.83314203456117053</c:v>
                </c:pt>
                <c:pt idx="1322">
                  <c:v>0.8114078612967125</c:v>
                </c:pt>
                <c:pt idx="1323">
                  <c:v>0.77734096829875743</c:v>
                </c:pt>
                <c:pt idx="1324">
                  <c:v>0.95917883781218793</c:v>
                </c:pt>
                <c:pt idx="1325">
                  <c:v>0.7925017675496987</c:v>
                </c:pt>
                <c:pt idx="1326">
                  <c:v>0.78928769339541549</c:v>
                </c:pt>
                <c:pt idx="1327">
                  <c:v>0.79840506506493747</c:v>
                </c:pt>
                <c:pt idx="1328">
                  <c:v>0.72430173824977595</c:v>
                </c:pt>
                <c:pt idx="1329">
                  <c:v>0.76116104129378304</c:v>
                </c:pt>
                <c:pt idx="1330">
                  <c:v>0.78260221532895535</c:v>
                </c:pt>
                <c:pt idx="1331">
                  <c:v>0.86256807454919571</c:v>
                </c:pt>
                <c:pt idx="1332">
                  <c:v>0.73922176856882671</c:v>
                </c:pt>
                <c:pt idx="1333">
                  <c:v>0.77605431950929016</c:v>
                </c:pt>
                <c:pt idx="1334">
                  <c:v>0.83750772307751109</c:v>
                </c:pt>
                <c:pt idx="1335">
                  <c:v>0.74193264839455553</c:v>
                </c:pt>
                <c:pt idx="1336">
                  <c:v>0.71103014707287404</c:v>
                </c:pt>
                <c:pt idx="1337">
                  <c:v>0.75399784709261963</c:v>
                </c:pt>
                <c:pt idx="1338">
                  <c:v>0.82772154881940452</c:v>
                </c:pt>
                <c:pt idx="1339">
                  <c:v>0.70759950827085871</c:v>
                </c:pt>
                <c:pt idx="1340">
                  <c:v>0.74747033382803529</c:v>
                </c:pt>
                <c:pt idx="1341">
                  <c:v>0.82423358408122405</c:v>
                </c:pt>
                <c:pt idx="1342">
                  <c:v>0.70417269119792059</c:v>
                </c:pt>
                <c:pt idx="1343">
                  <c:v>0.82703491149512443</c:v>
                </c:pt>
                <c:pt idx="1344">
                  <c:v>0.87608170856767964</c:v>
                </c:pt>
                <c:pt idx="1345">
                  <c:v>0.7960266756689619</c:v>
                </c:pt>
                <c:pt idx="1346">
                  <c:v>0.73136301967553552</c:v>
                </c:pt>
                <c:pt idx="1347">
                  <c:v>0.74353140505869564</c:v>
                </c:pt>
                <c:pt idx="1348">
                  <c:v>0.90314846780511759</c:v>
                </c:pt>
                <c:pt idx="1349">
                  <c:v>0.74635566284706079</c:v>
                </c:pt>
                <c:pt idx="1350">
                  <c:v>0.78922527182048063</c:v>
                </c:pt>
                <c:pt idx="1351">
                  <c:v>0.73382676102091127</c:v>
                </c:pt>
                <c:pt idx="1352">
                  <c:v>0.77668363089740566</c:v>
                </c:pt>
                <c:pt idx="1353">
                  <c:v>0.77655496601845897</c:v>
                </c:pt>
                <c:pt idx="1354">
                  <c:v>0.81325248253151361</c:v>
                </c:pt>
                <c:pt idx="1355">
                  <c:v>0.69958789021446299</c:v>
                </c:pt>
                <c:pt idx="1356">
                  <c:v>0.79764326706879796</c:v>
                </c:pt>
                <c:pt idx="1357">
                  <c:v>0.76990515742339105</c:v>
                </c:pt>
                <c:pt idx="1358">
                  <c:v>0.77591164162372561</c:v>
                </c:pt>
                <c:pt idx="1359">
                  <c:v>0.87083957018286973</c:v>
                </c:pt>
                <c:pt idx="1360">
                  <c:v>0.80937852315649361</c:v>
                </c:pt>
                <c:pt idx="1361">
                  <c:v>0.86748536596240655</c:v>
                </c:pt>
                <c:pt idx="1362">
                  <c:v>0.82443358790295285</c:v>
                </c:pt>
                <c:pt idx="1363">
                  <c:v>0.79671840863201215</c:v>
                </c:pt>
                <c:pt idx="1364">
                  <c:v>0.69854455817627104</c:v>
                </c:pt>
                <c:pt idx="1365">
                  <c:v>0.75356726561654042</c:v>
                </c:pt>
                <c:pt idx="1366">
                  <c:v>0.811635891131678</c:v>
                </c:pt>
                <c:pt idx="1367">
                  <c:v>0.76250501601941512</c:v>
                </c:pt>
                <c:pt idx="1368">
                  <c:v>0.75013153117575493</c:v>
                </c:pt>
                <c:pt idx="1369">
                  <c:v>0.76225150799059893</c:v>
                </c:pt>
                <c:pt idx="1370">
                  <c:v>0.83252291445059501</c:v>
                </c:pt>
                <c:pt idx="1371">
                  <c:v>0.81708312897698643</c:v>
                </c:pt>
                <c:pt idx="1372">
                  <c:v>0.83224647604731339</c:v>
                </c:pt>
                <c:pt idx="1373">
                  <c:v>0.82598903163754755</c:v>
                </c:pt>
                <c:pt idx="1374">
                  <c:v>0.87173258087734118</c:v>
                </c:pt>
                <c:pt idx="1375">
                  <c:v>0.83794849583113062</c:v>
                </c:pt>
                <c:pt idx="1376">
                  <c:v>0.75525137423008115</c:v>
                </c:pt>
                <c:pt idx="1377">
                  <c:v>0.80709822480684335</c:v>
                </c:pt>
                <c:pt idx="1378">
                  <c:v>0.7672273992496671</c:v>
                </c:pt>
                <c:pt idx="1379">
                  <c:v>0.80988681312381805</c:v>
                </c:pt>
                <c:pt idx="1380">
                  <c:v>0.84947610463894219</c:v>
                </c:pt>
                <c:pt idx="1381">
                  <c:v>0.90738294362312655</c:v>
                </c:pt>
                <c:pt idx="1382">
                  <c:v>0.7758823417007964</c:v>
                </c:pt>
                <c:pt idx="1383">
                  <c:v>0.80934922323356551</c:v>
                </c:pt>
                <c:pt idx="1384">
                  <c:v>0.85807244724421483</c:v>
                </c:pt>
                <c:pt idx="1385">
                  <c:v>0.89151512449282455</c:v>
                </c:pt>
                <c:pt idx="1386">
                  <c:v>0.79978853099103808</c:v>
                </c:pt>
                <c:pt idx="1387">
                  <c:v>0.83933323566692353</c:v>
                </c:pt>
                <c:pt idx="1388">
                  <c:v>0.74764485945591375</c:v>
                </c:pt>
                <c:pt idx="1389">
                  <c:v>0.77498168754817021</c:v>
                </c:pt>
                <c:pt idx="1390">
                  <c:v>0.78705452970438927</c:v>
                </c:pt>
                <c:pt idx="1391">
                  <c:v>0.85402651006070185</c:v>
                </c:pt>
                <c:pt idx="1392">
                  <c:v>0.74104982897762373</c:v>
                </c:pt>
                <c:pt idx="1393">
                  <c:v>0.82020293381402187</c:v>
                </c:pt>
                <c:pt idx="1394">
                  <c:v>0.78653222673044676</c:v>
                </c:pt>
                <c:pt idx="1395">
                  <c:v>0.78944947992636771</c:v>
                </c:pt>
                <c:pt idx="1396">
                  <c:v>0.7405580998363025</c:v>
                </c:pt>
                <c:pt idx="1397">
                  <c:v>0.87450460836831301</c:v>
                </c:pt>
                <c:pt idx="1398">
                  <c:v>0.77991681369707744</c:v>
                </c:pt>
                <c:pt idx="1399">
                  <c:v>0.82243227577596989</c:v>
                </c:pt>
                <c:pt idx="1400">
                  <c:v>0.8649324509385532</c:v>
                </c:pt>
                <c:pt idx="1401">
                  <c:v>0.80997853462168101</c:v>
                </c:pt>
                <c:pt idx="1402">
                  <c:v>0.73982050612432126</c:v>
                </c:pt>
                <c:pt idx="1403">
                  <c:v>0.83710644152436031</c:v>
                </c:pt>
                <c:pt idx="1404">
                  <c:v>0.83087957094721543</c:v>
                </c:pt>
                <c:pt idx="1405">
                  <c:v>0.82769861844493886</c:v>
                </c:pt>
                <c:pt idx="1406">
                  <c:v>0.82756103619814425</c:v>
                </c:pt>
                <c:pt idx="1407">
                  <c:v>0.83046555029713942</c:v>
                </c:pt>
                <c:pt idx="1408">
                  <c:v>0.76645668388567934</c:v>
                </c:pt>
                <c:pt idx="1409">
                  <c:v>0.79065714631489803</c:v>
                </c:pt>
                <c:pt idx="1410">
                  <c:v>0.80268794945126298</c:v>
                </c:pt>
                <c:pt idx="1411">
                  <c:v>0.81167410842245402</c:v>
                </c:pt>
                <c:pt idx="1412">
                  <c:v>0.79634260527271217</c:v>
                </c:pt>
                <c:pt idx="1413">
                  <c:v>0.81140403956763507</c:v>
                </c:pt>
                <c:pt idx="1414">
                  <c:v>0.87507786772995666</c:v>
                </c:pt>
                <c:pt idx="1415">
                  <c:v>0.85366599361771289</c:v>
                </c:pt>
                <c:pt idx="1416">
                  <c:v>0.79581265884061458</c:v>
                </c:pt>
                <c:pt idx="1417">
                  <c:v>0.78049644260718365</c:v>
                </c:pt>
                <c:pt idx="1418">
                  <c:v>0.85931450919444319</c:v>
                </c:pt>
                <c:pt idx="1419">
                  <c:v>0.87738619209284252</c:v>
                </c:pt>
                <c:pt idx="1420">
                  <c:v>0.85599342662598699</c:v>
                </c:pt>
                <c:pt idx="1421">
                  <c:v>0.80729185908011014</c:v>
                </c:pt>
                <c:pt idx="1422">
                  <c:v>0.78288247546131451</c:v>
                </c:pt>
                <c:pt idx="1423">
                  <c:v>0.78882016853825232</c:v>
                </c:pt>
                <c:pt idx="1424">
                  <c:v>0.78565577686197852</c:v>
                </c:pt>
                <c:pt idx="1425">
                  <c:v>0.86134766906374005</c:v>
                </c:pt>
                <c:pt idx="1426">
                  <c:v>0.74900539500754781</c:v>
                </c:pt>
                <c:pt idx="1427">
                  <c:v>0.7428167417211794</c:v>
                </c:pt>
                <c:pt idx="1428">
                  <c:v>0.80635298763670649</c:v>
                </c:pt>
                <c:pt idx="1429">
                  <c:v>0.84562125390931087</c:v>
                </c:pt>
                <c:pt idx="1430">
                  <c:v>0.76062854704230043</c:v>
                </c:pt>
                <c:pt idx="1431">
                  <c:v>0.79080109811015531</c:v>
                </c:pt>
                <c:pt idx="1432">
                  <c:v>0.76643502742090641</c:v>
                </c:pt>
                <c:pt idx="1433">
                  <c:v>0.79053867271349165</c:v>
                </c:pt>
                <c:pt idx="1434">
                  <c:v>0.84491805575902734</c:v>
                </c:pt>
                <c:pt idx="1435">
                  <c:v>0.7781639139601394</c:v>
                </c:pt>
                <c:pt idx="1436">
                  <c:v>0.83555481951884492</c:v>
                </c:pt>
                <c:pt idx="1437">
                  <c:v>0.82936234450339819</c:v>
                </c:pt>
                <c:pt idx="1438">
                  <c:v>0.81409198901889879</c:v>
                </c:pt>
                <c:pt idx="1439">
                  <c:v>0.83513825104938344</c:v>
                </c:pt>
                <c:pt idx="1440">
                  <c:v>0.83197385937310964</c:v>
                </c:pt>
                <c:pt idx="1441">
                  <c:v>0.9346802805149147</c:v>
                </c:pt>
                <c:pt idx="1442">
                  <c:v>0.76818537933845865</c:v>
                </c:pt>
                <c:pt idx="1443">
                  <c:v>0.86784460849570444</c:v>
                </c:pt>
                <c:pt idx="1444">
                  <c:v>0.8888641184226449</c:v>
                </c:pt>
                <c:pt idx="1445">
                  <c:v>0.84639706491206801</c:v>
                </c:pt>
                <c:pt idx="1446">
                  <c:v>0.89763626056548884</c:v>
                </c:pt>
                <c:pt idx="1447">
                  <c:v>0.80985241756211934</c:v>
                </c:pt>
                <c:pt idx="1448">
                  <c:v>0.78554749453811268</c:v>
                </c:pt>
                <c:pt idx="1449">
                  <c:v>0.74916718153850081</c:v>
                </c:pt>
                <c:pt idx="1450">
                  <c:v>0.82153034771365019</c:v>
                </c:pt>
                <c:pt idx="1451">
                  <c:v>0.84555246278591278</c:v>
                </c:pt>
                <c:pt idx="1452">
                  <c:v>0.87560526634266922</c:v>
                </c:pt>
                <c:pt idx="1453">
                  <c:v>0.78791314483716191</c:v>
                </c:pt>
                <c:pt idx="1454">
                  <c:v>0.95680809187436711</c:v>
                </c:pt>
                <c:pt idx="1455">
                  <c:v>0.83593571851691462</c:v>
                </c:pt>
                <c:pt idx="1456">
                  <c:v>0.83881475442205899</c:v>
                </c:pt>
                <c:pt idx="1457">
                  <c:v>0.90806193748925168</c:v>
                </c:pt>
                <c:pt idx="1458">
                  <c:v>0.8264705695013278</c:v>
                </c:pt>
                <c:pt idx="1459">
                  <c:v>0.82633298725453352</c:v>
                </c:pt>
                <c:pt idx="1460">
                  <c:v>0.82016471652324563</c:v>
                </c:pt>
                <c:pt idx="1461">
                  <c:v>0.8139989936113432</c:v>
                </c:pt>
                <c:pt idx="1462">
                  <c:v>0.88620674280400258</c:v>
                </c:pt>
                <c:pt idx="1463">
                  <c:v>0.78961763600578394</c:v>
                </c:pt>
                <c:pt idx="1464">
                  <c:v>0.8949508589336107</c:v>
                </c:pt>
                <c:pt idx="1465">
                  <c:v>0.85262266157952105</c:v>
                </c:pt>
                <c:pt idx="1466">
                  <c:v>0.82235838901380276</c:v>
                </c:pt>
                <c:pt idx="1467">
                  <c:v>0.89149219411835878</c:v>
                </c:pt>
                <c:pt idx="1468">
                  <c:v>0.81606145340356873</c:v>
                </c:pt>
                <c:pt idx="1469">
                  <c:v>0.8430237520462176</c:v>
                </c:pt>
                <c:pt idx="1470">
                  <c:v>0.86696561080784973</c:v>
                </c:pt>
                <c:pt idx="1471">
                  <c:v>0.73438982910501471</c:v>
                </c:pt>
                <c:pt idx="1472">
                  <c:v>0.79144442250488933</c:v>
                </c:pt>
                <c:pt idx="1473">
                  <c:v>0.80033885997821619</c:v>
                </c:pt>
                <c:pt idx="1474">
                  <c:v>0.92956298527997316</c:v>
                </c:pt>
                <c:pt idx="1475">
                  <c:v>0.7579635279655027</c:v>
                </c:pt>
                <c:pt idx="1476">
                  <c:v>0.7728733670070127</c:v>
                </c:pt>
                <c:pt idx="1477">
                  <c:v>0.82386032854130953</c:v>
                </c:pt>
                <c:pt idx="1478">
                  <c:v>0.80869188583221341</c:v>
                </c:pt>
                <c:pt idx="1479">
                  <c:v>0.83560959763562404</c:v>
                </c:pt>
                <c:pt idx="1480">
                  <c:v>0.80842309088708708</c:v>
                </c:pt>
                <c:pt idx="1481">
                  <c:v>0.838335764377663</c:v>
                </c:pt>
                <c:pt idx="1482">
                  <c:v>0.79914011095753423</c:v>
                </c:pt>
                <c:pt idx="1483">
                  <c:v>0.82904514098995519</c:v>
                </c:pt>
                <c:pt idx="1484">
                  <c:v>0.84092052714383114</c:v>
                </c:pt>
                <c:pt idx="1485">
                  <c:v>0.84378300222297264</c:v>
                </c:pt>
                <c:pt idx="1486">
                  <c:v>0.795606285470423</c:v>
                </c:pt>
                <c:pt idx="1487">
                  <c:v>0.85250800970719187</c:v>
                </c:pt>
                <c:pt idx="1488">
                  <c:v>0.84036000687911261</c:v>
                </c:pt>
                <c:pt idx="1489">
                  <c:v>0.88223087065358019</c:v>
                </c:pt>
                <c:pt idx="1490">
                  <c:v>0.87308419906112844</c:v>
                </c:pt>
                <c:pt idx="1491">
                  <c:v>0.87893781409835892</c:v>
                </c:pt>
                <c:pt idx="1492">
                  <c:v>0.83980076052408692</c:v>
                </c:pt>
                <c:pt idx="1493">
                  <c:v>0.7407007777218676</c:v>
                </c:pt>
                <c:pt idx="1494">
                  <c:v>0.83052542405268892</c:v>
                </c:pt>
                <c:pt idx="1495">
                  <c:v>0.92032077046058236</c:v>
                </c:pt>
                <c:pt idx="1496">
                  <c:v>0.8722115709217374</c:v>
                </c:pt>
                <c:pt idx="1497">
                  <c:v>0.77317146187506769</c:v>
                </c:pt>
                <c:pt idx="1498">
                  <c:v>0.83896125403670163</c:v>
                </c:pt>
                <c:pt idx="1499">
                  <c:v>0.89274572125582063</c:v>
                </c:pt>
                <c:pt idx="1500">
                  <c:v>0.8356873061268687</c:v>
                </c:pt>
                <c:pt idx="1501">
                  <c:v>0.86250055733549091</c:v>
                </c:pt>
                <c:pt idx="1502">
                  <c:v>0.7665394880156946</c:v>
                </c:pt>
                <c:pt idx="1503">
                  <c:v>0.8262871265056021</c:v>
                </c:pt>
                <c:pt idx="1504">
                  <c:v>0.81118365319082564</c:v>
                </c:pt>
                <c:pt idx="1505">
                  <c:v>0.78411307222431004</c:v>
                </c:pt>
                <c:pt idx="1506">
                  <c:v>0.89170493703701381</c:v>
                </c:pt>
                <c:pt idx="1507">
                  <c:v>0.79881016834716556</c:v>
                </c:pt>
                <c:pt idx="1508">
                  <c:v>0.8884169761205627</c:v>
                </c:pt>
                <c:pt idx="1509">
                  <c:v>0.88527806263814013</c:v>
                </c:pt>
                <c:pt idx="1510">
                  <c:v>0.87914928310732088</c:v>
                </c:pt>
                <c:pt idx="1511">
                  <c:v>0.92385077421861561</c:v>
                </c:pt>
                <c:pt idx="1512">
                  <c:v>0.8997815244877293</c:v>
                </c:pt>
                <c:pt idx="1513">
                  <c:v>0.8069784772957449</c:v>
                </c:pt>
                <c:pt idx="1514">
                  <c:v>0.9383300317840465</c:v>
                </c:pt>
                <c:pt idx="1515">
                  <c:v>0.9501251616272921</c:v>
                </c:pt>
                <c:pt idx="1516">
                  <c:v>0.82748587552628383</c:v>
                </c:pt>
                <c:pt idx="1517">
                  <c:v>0.83929629228584024</c:v>
                </c:pt>
                <c:pt idx="1518">
                  <c:v>0.8361688439906495</c:v>
                </c:pt>
                <c:pt idx="1519">
                  <c:v>0.8270731287859</c:v>
                </c:pt>
                <c:pt idx="1520">
                  <c:v>0.85678834627413303</c:v>
                </c:pt>
                <c:pt idx="1521">
                  <c:v>0.84172054243074745</c:v>
                </c:pt>
                <c:pt idx="1522">
                  <c:v>0.82964387854545063</c:v>
                </c:pt>
                <c:pt idx="1523">
                  <c:v>0.82950502238896284</c:v>
                </c:pt>
                <c:pt idx="1524">
                  <c:v>0.88903354841175297</c:v>
                </c:pt>
                <c:pt idx="1525">
                  <c:v>0.84414224475626887</c:v>
                </c:pt>
                <c:pt idx="1526">
                  <c:v>0.89768339522411289</c:v>
                </c:pt>
                <c:pt idx="1527">
                  <c:v>0.83789753944342915</c:v>
                </c:pt>
                <c:pt idx="1528">
                  <c:v>0.81092504952323952</c:v>
                </c:pt>
                <c:pt idx="1529">
                  <c:v>0.87338738956795303</c:v>
                </c:pt>
                <c:pt idx="1530">
                  <c:v>0.929868723606184</c:v>
                </c:pt>
                <c:pt idx="1531">
                  <c:v>0.93865360484595239</c:v>
                </c:pt>
                <c:pt idx="1532">
                  <c:v>0.88784753848799691</c:v>
                </c:pt>
                <c:pt idx="1533">
                  <c:v>0.89365784059568065</c:v>
                </c:pt>
                <c:pt idx="1534">
                  <c:v>0.92626992872475256</c:v>
                </c:pt>
                <c:pt idx="1535">
                  <c:v>0.84273584845570326</c:v>
                </c:pt>
                <c:pt idx="1536">
                  <c:v>0.87534666267508365</c:v>
                </c:pt>
                <c:pt idx="1537">
                  <c:v>0.95259909425020861</c:v>
                </c:pt>
                <c:pt idx="1538">
                  <c:v>0.92862920947534078</c:v>
                </c:pt>
                <c:pt idx="1539">
                  <c:v>0.88978770294973808</c:v>
                </c:pt>
                <c:pt idx="1540">
                  <c:v>0.91344165812085609</c:v>
                </c:pt>
                <c:pt idx="1541">
                  <c:v>0.92221380026369959</c:v>
                </c:pt>
                <c:pt idx="1542">
                  <c:v>0.82390618929024073</c:v>
                </c:pt>
                <c:pt idx="1543">
                  <c:v>0.90703771409644751</c:v>
                </c:pt>
                <c:pt idx="1544">
                  <c:v>0.87715179270941523</c:v>
                </c:pt>
                <c:pt idx="1545">
                  <c:v>0.95727434282183743</c:v>
                </c:pt>
                <c:pt idx="1546">
                  <c:v>0.93927909450499103</c:v>
                </c:pt>
                <c:pt idx="1547">
                  <c:v>0.88265635649088892</c:v>
                </c:pt>
                <c:pt idx="1548">
                  <c:v>0.86170945941642263</c:v>
                </c:pt>
                <c:pt idx="1549">
                  <c:v>0.97446065848391983</c:v>
                </c:pt>
                <c:pt idx="1550">
                  <c:v>0.90300706382924478</c:v>
                </c:pt>
                <c:pt idx="1551">
                  <c:v>0.92364694866780894</c:v>
                </c:pt>
                <c:pt idx="1552">
                  <c:v>0.91161487162175081</c:v>
                </c:pt>
                <c:pt idx="1553">
                  <c:v>0.93224456518277421</c:v>
                </c:pt>
                <c:pt idx="1554">
                  <c:v>0.9202150359561011</c:v>
                </c:pt>
                <c:pt idx="1555">
                  <c:v>0.89038261877615488</c:v>
                </c:pt>
                <c:pt idx="1556">
                  <c:v>0.9495824760982694</c:v>
                </c:pt>
                <c:pt idx="1557">
                  <c:v>0.9256890259049535</c:v>
                </c:pt>
                <c:pt idx="1558">
                  <c:v>0.8988362834958632</c:v>
                </c:pt>
                <c:pt idx="1559">
                  <c:v>0.94020904858054644</c:v>
                </c:pt>
                <c:pt idx="1560">
                  <c:v>0.9192939992483935</c:v>
                </c:pt>
                <c:pt idx="1561">
                  <c:v>0.91914113008528853</c:v>
                </c:pt>
                <c:pt idx="1562">
                  <c:v>0.97234724230399316</c:v>
                </c:pt>
                <c:pt idx="1563">
                  <c:v>0.88919406103301368</c:v>
                </c:pt>
                <c:pt idx="1564">
                  <c:v>0.93646120626508811</c:v>
                </c:pt>
                <c:pt idx="1565">
                  <c:v>0.89778658190920835</c:v>
                </c:pt>
                <c:pt idx="1566">
                  <c:v>0.90948616852551289</c:v>
                </c:pt>
                <c:pt idx="1567">
                  <c:v>0.90933457327210054</c:v>
                </c:pt>
                <c:pt idx="1568">
                  <c:v>0.98025822149467834</c:v>
                </c:pt>
                <c:pt idx="1569">
                  <c:v>0.99489926559106223</c:v>
                </c:pt>
                <c:pt idx="1570">
                  <c:v>0.90295738135123538</c:v>
                </c:pt>
                <c:pt idx="1571">
                  <c:v>0.95312776677261346</c:v>
                </c:pt>
                <c:pt idx="1572">
                  <c:v>1.032875787435428</c:v>
                </c:pt>
                <c:pt idx="1573">
                  <c:v>0.94393141270215364</c:v>
                </c:pt>
                <c:pt idx="1574">
                  <c:v>1.0798664942642209</c:v>
                </c:pt>
                <c:pt idx="1575">
                  <c:v>0.97319694006891833</c:v>
                </c:pt>
                <c:pt idx="1576">
                  <c:v>0.92275648579272185</c:v>
                </c:pt>
                <c:pt idx="1577">
                  <c:v>0.91668758001745221</c:v>
                </c:pt>
                <c:pt idx="1578">
                  <c:v>0.99931845831449051</c:v>
                </c:pt>
                <c:pt idx="1579">
                  <c:v>0.97254724612572219</c:v>
                </c:pt>
                <c:pt idx="1580">
                  <c:v>1.0078511054351358</c:v>
                </c:pt>
                <c:pt idx="1581">
                  <c:v>0.95744632063033053</c:v>
                </c:pt>
                <c:pt idx="1582">
                  <c:v>0.93660388415065254</c:v>
                </c:pt>
                <c:pt idx="1583">
                  <c:v>1.0457486448785647</c:v>
                </c:pt>
                <c:pt idx="1584">
                  <c:v>0.9510589374319256</c:v>
                </c:pt>
                <c:pt idx="1585">
                  <c:v>0.9509009726300508</c:v>
                </c:pt>
                <c:pt idx="1586">
                  <c:v>0.99207755562208189</c:v>
                </c:pt>
                <c:pt idx="1587">
                  <c:v>1.009624387727152</c:v>
                </c:pt>
                <c:pt idx="1588">
                  <c:v>1.0507793142544117</c:v>
                </c:pt>
                <c:pt idx="1589">
                  <c:v>0.98567870723644402</c:v>
                </c:pt>
                <c:pt idx="1590">
                  <c:v>0.98551309897641326</c:v>
                </c:pt>
                <c:pt idx="1591">
                  <c:v>0.97354853914405981</c:v>
                </c:pt>
                <c:pt idx="1592">
                  <c:v>1.0146805352968535</c:v>
                </c:pt>
                <c:pt idx="1593">
                  <c:v>1.0941381045497691</c:v>
                </c:pt>
                <c:pt idx="1594">
                  <c:v>1.0231877042236481</c:v>
                </c:pt>
                <c:pt idx="1595">
                  <c:v>1.0819799104441474</c:v>
                </c:pt>
                <c:pt idx="1596">
                  <c:v>1.0700089810633331</c:v>
                </c:pt>
                <c:pt idx="1597">
                  <c:v>1.0668828066778353</c:v>
                </c:pt>
                <c:pt idx="1598">
                  <c:v>1.0166105084810544</c:v>
                </c:pt>
                <c:pt idx="1599">
                  <c:v>1.1254495308827561</c:v>
                </c:pt>
                <c:pt idx="1600">
                  <c:v>1.0575106530698033</c:v>
                </c:pt>
                <c:pt idx="1601">
                  <c:v>1.0808958132957953</c:v>
                </c:pt>
                <c:pt idx="1602">
                  <c:v>1.1837805817945573</c:v>
                </c:pt>
                <c:pt idx="1603">
                  <c:v>1.0952553233501281</c:v>
                </c:pt>
                <c:pt idx="1604">
                  <c:v>1.1274533908291238</c:v>
                </c:pt>
                <c:pt idx="1605">
                  <c:v>1.1596399931208876</c:v>
                </c:pt>
                <c:pt idx="1606">
                  <c:v>1.0623349490754599</c:v>
                </c:pt>
                <c:pt idx="1607">
                  <c:v>1.0709847958878196</c:v>
                </c:pt>
                <c:pt idx="1608">
                  <c:v>1.0796308209711021</c:v>
                </c:pt>
                <c:pt idx="1609">
                  <c:v>1.1735714695185266</c:v>
                </c:pt>
                <c:pt idx="1610">
                  <c:v>1.1145588769212167</c:v>
                </c:pt>
                <c:pt idx="1611">
                  <c:v>1.1467161792900507</c:v>
                </c:pt>
                <c:pt idx="1612">
                  <c:v>1.1465238189264764</c:v>
                </c:pt>
                <c:pt idx="1613">
                  <c:v>1.1404536392415148</c:v>
                </c:pt>
                <c:pt idx="1614">
                  <c:v>1.2254883851283778</c:v>
                </c:pt>
                <c:pt idx="1615">
                  <c:v>1.234098740740269</c:v>
                </c:pt>
                <c:pt idx="1616">
                  <c:v>1.2456441842837762</c:v>
                </c:pt>
                <c:pt idx="1617">
                  <c:v>1.2278107224978818</c:v>
                </c:pt>
                <c:pt idx="1618">
                  <c:v>1.2099849041701434</c:v>
                </c:pt>
                <c:pt idx="1619">
                  <c:v>1.1862914577985566</c:v>
                </c:pt>
                <c:pt idx="1620">
                  <c:v>1.2859099218456402</c:v>
                </c:pt>
                <c:pt idx="1621">
                  <c:v>1.2974388045631444</c:v>
                </c:pt>
                <c:pt idx="1622">
                  <c:v>1.250263380828933</c:v>
                </c:pt>
                <c:pt idx="1623">
                  <c:v>1.3116811149257637</c:v>
                </c:pt>
                <c:pt idx="1624">
                  <c:v>1.3965362395459786</c:v>
                </c:pt>
                <c:pt idx="1625">
                  <c:v>1.2965725459722166</c:v>
                </c:pt>
                <c:pt idx="1626">
                  <c:v>1.3198213978611042</c:v>
                </c:pt>
                <c:pt idx="1627">
                  <c:v>1.5014044854360267</c:v>
                </c:pt>
                <c:pt idx="1628">
                  <c:v>1.4278616788855827</c:v>
                </c:pt>
                <c:pt idx="1629">
                  <c:v>1.512627629827322</c:v>
                </c:pt>
                <c:pt idx="1630">
                  <c:v>1.5182455715714323</c:v>
                </c:pt>
                <c:pt idx="1631">
                  <c:v>1.5033280890717655</c:v>
                </c:pt>
                <c:pt idx="1632">
                  <c:v>1.5148060154015679</c:v>
                </c:pt>
                <c:pt idx="1633">
                  <c:v>1.5438384172945971</c:v>
                </c:pt>
                <c:pt idx="1634">
                  <c:v>1.546513627648936</c:v>
                </c:pt>
                <c:pt idx="1635">
                  <c:v>1.590183251909272</c:v>
                </c:pt>
                <c:pt idx="1636">
                  <c:v>1.5957757154595305</c:v>
                </c:pt>
                <c:pt idx="1637">
                  <c:v>1.6686943062606292</c:v>
                </c:pt>
                <c:pt idx="1638">
                  <c:v>1.6157251412447371</c:v>
                </c:pt>
                <c:pt idx="1639">
                  <c:v>1.7091027217080585</c:v>
                </c:pt>
                <c:pt idx="1640">
                  <c:v>1.8053848162703741</c:v>
                </c:pt>
                <c:pt idx="1641">
                  <c:v>1.8489652668522329</c:v>
                </c:pt>
                <c:pt idx="1642">
                  <c:v>1.8457295362331758</c:v>
                </c:pt>
                <c:pt idx="1643">
                  <c:v>1.9536296871914733</c:v>
                </c:pt>
                <c:pt idx="1644">
                  <c:v>1.915285005445964</c:v>
                </c:pt>
                <c:pt idx="1645">
                  <c:v>2.0728421562195432</c:v>
                </c:pt>
                <c:pt idx="1646">
                  <c:v>2.1718758957177529</c:v>
                </c:pt>
                <c:pt idx="1647">
                  <c:v>2.1685892087109977</c:v>
                </c:pt>
                <c:pt idx="1648">
                  <c:v>2.2208322452021396</c:v>
                </c:pt>
                <c:pt idx="1649">
                  <c:v>2.2818143021841197</c:v>
                </c:pt>
                <c:pt idx="1650">
                  <c:v>2.4011923794722194</c:v>
                </c:pt>
                <c:pt idx="1651">
                  <c:v>2.4913342293164842</c:v>
                </c:pt>
                <c:pt idx="1652">
                  <c:v>2.4617158289648837</c:v>
                </c:pt>
                <c:pt idx="1653">
                  <c:v>2.6510825047612374</c:v>
                </c:pt>
                <c:pt idx="1654">
                  <c:v>2.6652356414453795</c:v>
                </c:pt>
                <c:pt idx="1655">
                  <c:v>2.9012019337949133</c:v>
                </c:pt>
                <c:pt idx="1656">
                  <c:v>2.941572131951566</c:v>
                </c:pt>
                <c:pt idx="1657">
                  <c:v>3.1044797034338227</c:v>
                </c:pt>
                <c:pt idx="1658">
                  <c:v>3.2556545666477712</c:v>
                </c:pt>
                <c:pt idx="1659">
                  <c:v>3.1501111486206761</c:v>
                </c:pt>
                <c:pt idx="1660">
                  <c:v>3.2895533035663114</c:v>
                </c:pt>
                <c:pt idx="1661">
                  <c:v>3.5251883793957837</c:v>
                </c:pt>
                <c:pt idx="1662">
                  <c:v>3.5624884551934097</c:v>
                </c:pt>
                <c:pt idx="1663">
                  <c:v>3.7571928126015175</c:v>
                </c:pt>
                <c:pt idx="1664">
                  <c:v>3.7623903641470871</c:v>
                </c:pt>
                <c:pt idx="1665">
                  <c:v>3.8753988929724787</c:v>
                </c:pt>
                <c:pt idx="1666">
                  <c:v>3.962152143034579</c:v>
                </c:pt>
                <c:pt idx="1667">
                  <c:v>4.0401281553150694</c:v>
                </c:pt>
                <c:pt idx="1668">
                  <c:v>4.2491512576673411</c:v>
                </c:pt>
                <c:pt idx="1669">
                  <c:v>4.1639903947209165</c:v>
                </c:pt>
                <c:pt idx="1670">
                  <c:v>4.1923985808646034</c:v>
                </c:pt>
                <c:pt idx="1671">
                  <c:v>4.3518029006923724</c:v>
                </c:pt>
                <c:pt idx="1672">
                  <c:v>4.429651522003609</c:v>
                </c:pt>
                <c:pt idx="1673">
                  <c:v>4.3445288763479484</c:v>
                </c:pt>
                <c:pt idx="1674">
                  <c:v>4.5532717185678724</c:v>
                </c:pt>
                <c:pt idx="1675">
                  <c:v>4.7677726325980752</c:v>
                </c:pt>
                <c:pt idx="1676">
                  <c:v>4.7117078670293058</c:v>
                </c:pt>
                <c:pt idx="1677">
                  <c:v>4.6382287559634925</c:v>
                </c:pt>
                <c:pt idx="1678">
                  <c:v>4.6665222902348464</c:v>
                </c:pt>
                <c:pt idx="1679">
                  <c:v>4.8808575960050158</c:v>
                </c:pt>
                <c:pt idx="1680">
                  <c:v>4.9323617648744911</c:v>
                </c:pt>
                <c:pt idx="1681">
                  <c:v>4.9925539978470894</c:v>
                </c:pt>
                <c:pt idx="1682">
                  <c:v>5.0324018930298031</c:v>
                </c:pt>
                <c:pt idx="1683">
                  <c:v>5.1274228169964964</c:v>
                </c:pt>
                <c:pt idx="1684">
                  <c:v>5.236928094167407</c:v>
                </c:pt>
                <c:pt idx="1685">
                  <c:v>5.3928801187283808</c:v>
                </c:pt>
                <c:pt idx="1686">
                  <c:v>5.2729287820786421</c:v>
                </c:pt>
                <c:pt idx="1687">
                  <c:v>5.5100925495391628</c:v>
                </c:pt>
                <c:pt idx="1688">
                  <c:v>5.3582297750912469</c:v>
                </c:pt>
                <c:pt idx="1689">
                  <c:v>5.5488703605801382</c:v>
                </c:pt>
                <c:pt idx="1690">
                  <c:v>5.6117760211978567</c:v>
                </c:pt>
                <c:pt idx="1691">
                  <c:v>5.6978795773167583</c:v>
                </c:pt>
                <c:pt idx="1692">
                  <c:v>5.6563119040491214</c:v>
                </c:pt>
                <c:pt idx="1693">
                  <c:v>5.5741574679770913</c:v>
                </c:pt>
                <c:pt idx="1694">
                  <c:v>5.6660063568093655</c:v>
                </c:pt>
                <c:pt idx="1695">
                  <c:v>5.8448123212545466</c:v>
                </c:pt>
                <c:pt idx="1696">
                  <c:v>5.7017904800728738</c:v>
                </c:pt>
                <c:pt idx="1697">
                  <c:v>5.5993936189863494</c:v>
                </c:pt>
                <c:pt idx="1698">
                  <c:v>5.6332286604202624</c:v>
                </c:pt>
                <c:pt idx="1699">
                  <c:v>5.5366790448225158</c:v>
                </c:pt>
                <c:pt idx="1700">
                  <c:v>5.4807034529322278</c:v>
                </c:pt>
                <c:pt idx="1701">
                  <c:v>5.5319273616693314</c:v>
                </c:pt>
                <c:pt idx="1702">
                  <c:v>5.4151607992509403</c:v>
                </c:pt>
                <c:pt idx="1703">
                  <c:v>5.2955406791212543</c:v>
                </c:pt>
                <c:pt idx="1704">
                  <c:v>5.2309661968063104</c:v>
                </c:pt>
                <c:pt idx="1705">
                  <c:v>5.0940591221488312</c:v>
                </c:pt>
                <c:pt idx="1706">
                  <c:v>5.2060612623171139</c:v>
                </c:pt>
                <c:pt idx="1707">
                  <c:v>5.031586590826576</c:v>
                </c:pt>
                <c:pt idx="1708">
                  <c:v>4.7964228615833422</c:v>
                </c:pt>
                <c:pt idx="1709">
                  <c:v>4.8968451626464171</c:v>
                </c:pt>
                <c:pt idx="1710">
                  <c:v>4.6935928712013606</c:v>
                </c:pt>
                <c:pt idx="1711">
                  <c:v>4.7968942081695802</c:v>
                </c:pt>
                <c:pt idx="1712">
                  <c:v>4.5503544653719485</c:v>
                </c:pt>
                <c:pt idx="1713">
                  <c:v>4.1969591775639001</c:v>
                </c:pt>
                <c:pt idx="1714">
                  <c:v>4.1442320553895904</c:v>
                </c:pt>
                <c:pt idx="1715">
                  <c:v>4.0684089504894958</c:v>
                </c:pt>
                <c:pt idx="1716">
                  <c:v>4.0215035956101097</c:v>
                </c:pt>
                <c:pt idx="1717">
                  <c:v>3.850404784804804</c:v>
                </c:pt>
                <c:pt idx="1718">
                  <c:v>3.7457913208532645</c:v>
                </c:pt>
                <c:pt idx="1719">
                  <c:v>3.7567087269183488</c:v>
                </c:pt>
                <c:pt idx="1720">
                  <c:v>3.5049077370905195</c:v>
                </c:pt>
                <c:pt idx="1721">
                  <c:v>3.6024637413453782</c:v>
                </c:pt>
                <c:pt idx="1722">
                  <c:v>3.5008439651713088</c:v>
                </c:pt>
                <c:pt idx="1723">
                  <c:v>3.4136830640075932</c:v>
                </c:pt>
                <c:pt idx="1724">
                  <c:v>3.3207895692274385</c:v>
                </c:pt>
                <c:pt idx="1725">
                  <c:v>3.3606119862162975</c:v>
                </c:pt>
                <c:pt idx="1726">
                  <c:v>3.1639330687847562</c:v>
                </c:pt>
                <c:pt idx="1727">
                  <c:v>3.1230278285572366</c:v>
                </c:pt>
                <c:pt idx="1728">
                  <c:v>3.0071784811174749</c:v>
                </c:pt>
                <c:pt idx="1729">
                  <c:v>2.9259539991210008</c:v>
                </c:pt>
                <c:pt idx="1730">
                  <c:v>2.8764626075657471</c:v>
                </c:pt>
                <c:pt idx="1731">
                  <c:v>2.8702204500722943</c:v>
                </c:pt>
                <c:pt idx="1732">
                  <c:v>2.9071893093498598</c:v>
                </c:pt>
                <c:pt idx="1733">
                  <c:v>2.8462072523678796</c:v>
                </c:pt>
                <c:pt idx="1734">
                  <c:v>2.6642674700790461</c:v>
                </c:pt>
                <c:pt idx="1735">
                  <c:v>2.796295470614087</c:v>
                </c:pt>
                <c:pt idx="1736">
                  <c:v>2.5194111989401073</c:v>
                </c:pt>
                <c:pt idx="1737">
                  <c:v>2.642776613565863</c:v>
                </c:pt>
                <c:pt idx="1738">
                  <c:v>2.5703675866417832</c:v>
                </c:pt>
                <c:pt idx="1739">
                  <c:v>2.4202882857634225</c:v>
                </c:pt>
                <c:pt idx="1740">
                  <c:v>2.4803149104759981</c:v>
                </c:pt>
                <c:pt idx="1741">
                  <c:v>2.4597540080383702</c:v>
                </c:pt>
                <c:pt idx="1742">
                  <c:v>2.4018165952215647</c:v>
                </c:pt>
                <c:pt idx="1743">
                  <c:v>2.3438919215016849</c:v>
                </c:pt>
                <c:pt idx="1744">
                  <c:v>2.3233692363548348</c:v>
                </c:pt>
                <c:pt idx="1745">
                  <c:v>2.3114709198264927</c:v>
                </c:pt>
                <c:pt idx="1746">
                  <c:v>2.2104753594017721</c:v>
                </c:pt>
                <c:pt idx="1747">
                  <c:v>2.204360592877574</c:v>
                </c:pt>
                <c:pt idx="1748">
                  <c:v>2.3045663292929177</c:v>
                </c:pt>
                <c:pt idx="1749">
                  <c:v>2.1949973566373906</c:v>
                </c:pt>
                <c:pt idx="1750">
                  <c:v>2.1860162933049674</c:v>
                </c:pt>
                <c:pt idx="1751">
                  <c:v>2.1425632336923641</c:v>
                </c:pt>
                <c:pt idx="1752">
                  <c:v>2.1536972044051796</c:v>
                </c:pt>
                <c:pt idx="1753">
                  <c:v>2.1303591788378133</c:v>
                </c:pt>
                <c:pt idx="1754">
                  <c:v>2.0582431511430141</c:v>
                </c:pt>
                <c:pt idx="1755">
                  <c:v>2.055020159620883</c:v>
                </c:pt>
                <c:pt idx="1756">
                  <c:v>2.0948553157066678</c:v>
                </c:pt>
                <c:pt idx="1757">
                  <c:v>2.1088428441307787</c:v>
                </c:pt>
                <c:pt idx="1758">
                  <c:v>1.9851334738880362</c:v>
                </c:pt>
                <c:pt idx="1759">
                  <c:v>2.0020127773142162</c:v>
                </c:pt>
                <c:pt idx="1760">
                  <c:v>1.9701268177098916</c:v>
                </c:pt>
                <c:pt idx="1761">
                  <c:v>1.9669293043816121</c:v>
                </c:pt>
                <c:pt idx="1762">
                  <c:v>2.052599731205055</c:v>
                </c:pt>
                <c:pt idx="1763">
                  <c:v>2.0035287298483411</c:v>
                </c:pt>
                <c:pt idx="1764">
                  <c:v>1.9573367643967723</c:v>
                </c:pt>
                <c:pt idx="1765">
                  <c:v>1.9627381414931497</c:v>
                </c:pt>
                <c:pt idx="1766">
                  <c:v>1.9366357318929661</c:v>
                </c:pt>
                <c:pt idx="1767">
                  <c:v>1.8589654579386861</c:v>
                </c:pt>
                <c:pt idx="1768">
                  <c:v>1.8643795741319904</c:v>
                </c:pt>
                <c:pt idx="1769">
                  <c:v>1.9041510347331483</c:v>
                </c:pt>
                <c:pt idx="1770">
                  <c:v>1.8723415097103773</c:v>
                </c:pt>
                <c:pt idx="1771">
                  <c:v>1.8634368809595088</c:v>
                </c:pt>
                <c:pt idx="1772">
                  <c:v>1.9260877596387205</c:v>
                </c:pt>
                <c:pt idx="1773">
                  <c:v>1.8885711191933603</c:v>
                </c:pt>
                <c:pt idx="1774">
                  <c:v>1.7366191710669641</c:v>
                </c:pt>
                <c:pt idx="1775">
                  <c:v>1.8278565832468141</c:v>
                </c:pt>
                <c:pt idx="1776">
                  <c:v>1.8332706994401158</c:v>
                </c:pt>
                <c:pt idx="1777">
                  <c:v>1.8872972095008185</c:v>
                </c:pt>
                <c:pt idx="1778">
                  <c:v>1.9784709261960429</c:v>
                </c:pt>
                <c:pt idx="1779">
                  <c:v>1.7637407084211798</c:v>
                </c:pt>
                <c:pt idx="1780">
                  <c:v>1.8577679828276972</c:v>
                </c:pt>
                <c:pt idx="1781">
                  <c:v>1.8117288865392334</c:v>
                </c:pt>
                <c:pt idx="1782">
                  <c:v>1.9028516468467553</c:v>
                </c:pt>
                <c:pt idx="1783">
                  <c:v>1.8139709675981071</c:v>
                </c:pt>
                <c:pt idx="1784">
                  <c:v>1.9993248278629518</c:v>
                </c:pt>
                <c:pt idx="1785">
                  <c:v>1.8047988178118053</c:v>
                </c:pt>
                <c:pt idx="1786">
                  <c:v>1.9758084549386297</c:v>
                </c:pt>
                <c:pt idx="1787">
                  <c:v>1.8784180589438022</c:v>
                </c:pt>
                <c:pt idx="1788">
                  <c:v>1.806735160544469</c:v>
                </c:pt>
                <c:pt idx="1789">
                  <c:v>1.8292706230055351</c:v>
                </c:pt>
                <c:pt idx="1790">
                  <c:v>1.7405045956292158</c:v>
                </c:pt>
                <c:pt idx="1791">
                  <c:v>1.7487722695338137</c:v>
                </c:pt>
                <c:pt idx="1792">
                  <c:v>1.7969642732026716</c:v>
                </c:pt>
                <c:pt idx="1793">
                  <c:v>1.9135907055548822</c:v>
                </c:pt>
                <c:pt idx="1794">
                  <c:v>1.7878048625132963</c:v>
                </c:pt>
                <c:pt idx="1795">
                  <c:v>1.8245698962400554</c:v>
                </c:pt>
                <c:pt idx="1796">
                  <c:v>1.855615075447302</c:v>
                </c:pt>
                <c:pt idx="1797">
                  <c:v>1.9265463671280341</c:v>
                </c:pt>
                <c:pt idx="1798">
                  <c:v>1.837894991624043</c:v>
                </c:pt>
                <c:pt idx="1799">
                  <c:v>1.7606578469652301</c:v>
                </c:pt>
                <c:pt idx="1800">
                  <c:v>1.7831550921355188</c:v>
                </c:pt>
                <c:pt idx="1801">
                  <c:v>1.916711784301611</c:v>
                </c:pt>
                <c:pt idx="1802">
                  <c:v>1.8651311808505893</c:v>
                </c:pt>
                <c:pt idx="1803">
                  <c:v>1.8619718848130855</c:v>
                </c:pt>
                <c:pt idx="1804">
                  <c:v>1.7904928119645604</c:v>
                </c:pt>
                <c:pt idx="1805">
                  <c:v>1.9552602915979276</c:v>
                </c:pt>
                <c:pt idx="1806">
                  <c:v>1.8467996203749111</c:v>
                </c:pt>
                <c:pt idx="1807">
                  <c:v>1.766823569877132</c:v>
                </c:pt>
                <c:pt idx="1808">
                  <c:v>1.8177290011911056</c:v>
                </c:pt>
                <c:pt idx="1809">
                  <c:v>1.8686216934081532</c:v>
                </c:pt>
                <c:pt idx="1810">
                  <c:v>1.8484047465875144</c:v>
                </c:pt>
                <c:pt idx="1811">
                  <c:v>1.8168117862124749</c:v>
                </c:pt>
                <c:pt idx="1812">
                  <c:v>1.8506213494525374</c:v>
                </c:pt>
                <c:pt idx="1813">
                  <c:v>1.9298967496194184</c:v>
                </c:pt>
                <c:pt idx="1814">
                  <c:v>1.9096798027987798</c:v>
                </c:pt>
                <c:pt idx="1815">
                  <c:v>2.0059618973610975</c:v>
                </c:pt>
                <c:pt idx="1816">
                  <c:v>1.8948260157837411</c:v>
                </c:pt>
                <c:pt idx="1817">
                  <c:v>1.9626744460085228</c:v>
                </c:pt>
                <c:pt idx="1818">
                  <c:v>2.0759377567724249</c:v>
                </c:pt>
                <c:pt idx="1819">
                  <c:v>1.9563303757396635</c:v>
                </c:pt>
                <c:pt idx="1820">
                  <c:v>1.8651566590444395</c:v>
                </c:pt>
                <c:pt idx="1821">
                  <c:v>2.0096052790817645</c:v>
                </c:pt>
                <c:pt idx="1822">
                  <c:v>1.9837321732262403</c:v>
                </c:pt>
                <c:pt idx="1823">
                  <c:v>2.0429817130263648</c:v>
                </c:pt>
                <c:pt idx="1824">
                  <c:v>1.9064568112766487</c:v>
                </c:pt>
                <c:pt idx="1825">
                  <c:v>1.9742160678229521</c:v>
                </c:pt>
                <c:pt idx="1826">
                  <c:v>1.985222647566514</c:v>
                </c:pt>
                <c:pt idx="1827">
                  <c:v>2.0047389440562573</c:v>
                </c:pt>
                <c:pt idx="1828">
                  <c:v>1.9477060071211543</c:v>
                </c:pt>
                <c:pt idx="1829">
                  <c:v>2.1117728364236243</c:v>
                </c:pt>
                <c:pt idx="1830">
                  <c:v>2.0292362274438371</c:v>
                </c:pt>
                <c:pt idx="1831">
                  <c:v>2.0968935712147365</c:v>
                </c:pt>
                <c:pt idx="1832">
                  <c:v>2.003044644165175</c:v>
                </c:pt>
                <c:pt idx="1833">
                  <c:v>2.1585125830429881</c:v>
                </c:pt>
                <c:pt idx="1834">
                  <c:v>2.1071612833366253</c:v>
                </c:pt>
                <c:pt idx="1835">
                  <c:v>2.2200806384835392</c:v>
                </c:pt>
                <c:pt idx="1836">
                  <c:v>2.1064606330057241</c:v>
                </c:pt>
                <c:pt idx="1837">
                  <c:v>2.2193290317649392</c:v>
                </c:pt>
                <c:pt idx="1838">
                  <c:v>2.2500939508398248</c:v>
                </c:pt>
                <c:pt idx="1839">
                  <c:v>2.2412275393797332</c:v>
                </c:pt>
                <c:pt idx="1840">
                  <c:v>2.3228978897685937</c:v>
                </c:pt>
                <c:pt idx="1841">
                  <c:v>2.2602724892832331</c:v>
                </c:pt>
                <c:pt idx="1842">
                  <c:v>2.3645419976177888</c:v>
                </c:pt>
                <c:pt idx="1843">
                  <c:v>2.2906170181595837</c:v>
                </c:pt>
                <c:pt idx="1844">
                  <c:v>2.4457410014204091</c:v>
                </c:pt>
                <c:pt idx="1845">
                  <c:v>2.4707605877819341</c:v>
                </c:pt>
                <c:pt idx="1846">
                  <c:v>2.4166449040427507</c:v>
                </c:pt>
                <c:pt idx="1847">
                  <c:v>2.4360210704663152</c:v>
                </c:pt>
                <c:pt idx="1848">
                  <c:v>2.4977674732638184</c:v>
                </c:pt>
                <c:pt idx="1849">
                  <c:v>2.6216551908635184</c:v>
                </c:pt>
                <c:pt idx="1850">
                  <c:v>2.6635795588450759</c:v>
                </c:pt>
                <c:pt idx="1851">
                  <c:v>2.7309056860959138</c:v>
                </c:pt>
                <c:pt idx="1852">
                  <c:v>2.8066905737052283</c:v>
                </c:pt>
                <c:pt idx="1853">
                  <c:v>2.7243450511793235</c:v>
                </c:pt>
                <c:pt idx="1854">
                  <c:v>2.9017114976719314</c:v>
                </c:pt>
                <c:pt idx="1855">
                  <c:v>2.9633050313063323</c:v>
                </c:pt>
                <c:pt idx="1856">
                  <c:v>2.931763027318993</c:v>
                </c:pt>
                <c:pt idx="1857">
                  <c:v>3.0695108823735486</c:v>
                </c:pt>
                <c:pt idx="1858">
                  <c:v>3.1197666197443246</c:v>
                </c:pt>
                <c:pt idx="1859">
                  <c:v>3.1559074377217398</c:v>
                </c:pt>
                <c:pt idx="1860">
                  <c:v>3.2174117976776646</c:v>
                </c:pt>
                <c:pt idx="1861">
                  <c:v>3.2394249571647866</c:v>
                </c:pt>
                <c:pt idx="1862">
                  <c:v>3.2445078568380299</c:v>
                </c:pt>
                <c:pt idx="1863">
                  <c:v>3.466614011732708</c:v>
                </c:pt>
                <c:pt idx="1864">
                  <c:v>3.4181290088345642</c:v>
                </c:pt>
                <c:pt idx="1865">
                  <c:v>3.4654420148155682</c:v>
                </c:pt>
                <c:pt idx="1866">
                  <c:v>3.6282476735224236</c:v>
                </c:pt>
                <c:pt idx="1867">
                  <c:v>3.6783250635362457</c:v>
                </c:pt>
                <c:pt idx="1868">
                  <c:v>3.8466722294056561</c:v>
                </c:pt>
                <c:pt idx="1869">
                  <c:v>4.1134926145085577</c:v>
                </c:pt>
                <c:pt idx="1870">
                  <c:v>4.0283444906590571</c:v>
                </c:pt>
                <c:pt idx="1871">
                  <c:v>4.0980400899380269</c:v>
                </c:pt>
                <c:pt idx="1872">
                  <c:v>4.2774447919387004</c:v>
                </c:pt>
                <c:pt idx="1873">
                  <c:v>4.4342885532844578</c:v>
                </c:pt>
                <c:pt idx="1874">
                  <c:v>4.6557832315267138</c:v>
                </c:pt>
                <c:pt idx="1875">
                  <c:v>4.5677942890628485</c:v>
                </c:pt>
                <c:pt idx="1876">
                  <c:v>4.7385746224450145</c:v>
                </c:pt>
                <c:pt idx="1877">
                  <c:v>5.0105033854150083</c:v>
                </c:pt>
                <c:pt idx="1878">
                  <c:v>5.1474104600724804</c:v>
                </c:pt>
                <c:pt idx="1879">
                  <c:v>5.2364949648719401</c:v>
                </c:pt>
                <c:pt idx="1880">
                  <c:v>5.4801047153767284</c:v>
                </c:pt>
                <c:pt idx="1881">
                  <c:v>5.7994993534908339</c:v>
                </c:pt>
                <c:pt idx="1882">
                  <c:v>5.8266081517481263</c:v>
                </c:pt>
                <c:pt idx="1883">
                  <c:v>6.0952757059052081</c:v>
                </c:pt>
                <c:pt idx="1884">
                  <c:v>6.2683745549277976</c:v>
                </c:pt>
                <c:pt idx="1885">
                  <c:v>6.5396791021484511</c:v>
                </c:pt>
                <c:pt idx="1886">
                  <c:v>6.7463327324725979</c:v>
                </c:pt>
                <c:pt idx="1887">
                  <c:v>6.8069453556437391</c:v>
                </c:pt>
                <c:pt idx="1888">
                  <c:v>7.1622132906998219</c:v>
                </c:pt>
                <c:pt idx="1889">
                  <c:v>7.3602425524054578</c:v>
                </c:pt>
                <c:pt idx="1890">
                  <c:v>7.4487665369401963</c:v>
                </c:pt>
                <c:pt idx="1891">
                  <c:v>7.8654751364675715</c:v>
                </c:pt>
                <c:pt idx="1892">
                  <c:v>7.9538844691299797</c:v>
                </c:pt>
                <c:pt idx="1893">
                  <c:v>8.0927533647139729</c:v>
                </c:pt>
                <c:pt idx="1894">
                  <c:v>8.5175385516920716</c:v>
                </c:pt>
                <c:pt idx="1895">
                  <c:v>8.6478467741421809</c:v>
                </c:pt>
                <c:pt idx="1896">
                  <c:v>8.7865245832722927</c:v>
                </c:pt>
                <c:pt idx="1897">
                  <c:v>9.0512557564794189</c:v>
                </c:pt>
                <c:pt idx="1898">
                  <c:v>9.2402402593680186</c:v>
                </c:pt>
                <c:pt idx="1899">
                  <c:v>9.3507391860991014</c:v>
                </c:pt>
                <c:pt idx="1900">
                  <c:v>9.5032006981025106</c:v>
                </c:pt>
                <c:pt idx="1901">
                  <c:v>9.5856099161130555</c:v>
                </c:pt>
                <c:pt idx="1902">
                  <c:v>9.743574717988249</c:v>
                </c:pt>
                <c:pt idx="1903">
                  <c:v>9.9070937661229195</c:v>
                </c:pt>
                <c:pt idx="1904">
                  <c:v>9.7962636228717663</c:v>
                </c:pt>
                <c:pt idx="1905">
                  <c:v>9.8225825971197036</c:v>
                </c:pt>
                <c:pt idx="1906">
                  <c:v>10</c:v>
                </c:pt>
                <c:pt idx="1907">
                  <c:v>9.9311706593119613</c:v>
                </c:pt>
                <c:pt idx="1908">
                  <c:v>9.6917393325987167</c:v>
                </c:pt>
                <c:pt idx="1909">
                  <c:v>9.8383153818225715</c:v>
                </c:pt>
                <c:pt idx="1910">
                  <c:v>9.5206914781811118</c:v>
                </c:pt>
                <c:pt idx="1911">
                  <c:v>9.6672547883080551</c:v>
                </c:pt>
                <c:pt idx="1912">
                  <c:v>9.5733803830646504</c:v>
                </c:pt>
                <c:pt idx="1913">
                  <c:v>9.2308133276432009</c:v>
                </c:pt>
                <c:pt idx="1914">
                  <c:v>9.1454231609521113</c:v>
                </c:pt>
                <c:pt idx="1915">
                  <c:v>8.9427313897717742</c:v>
                </c:pt>
                <c:pt idx="1916">
                  <c:v>8.6395408829468074</c:v>
                </c:pt>
                <c:pt idx="1917">
                  <c:v>8.4649260813900842</c:v>
                </c:pt>
                <c:pt idx="1918">
                  <c:v>8.485830939444714</c:v>
                </c:pt>
                <c:pt idx="1919">
                  <c:v>8.1521685127741286</c:v>
                </c:pt>
                <c:pt idx="1920">
                  <c:v>7.9554004216641108</c:v>
                </c:pt>
                <c:pt idx="1921">
                  <c:v>7.9038070791161612</c:v>
                </c:pt>
                <c:pt idx="1922">
                  <c:v>7.6541335184748727</c:v>
                </c:pt>
                <c:pt idx="1923">
                  <c:v>7.2957190264782099</c:v>
                </c:pt>
                <c:pt idx="1924">
                  <c:v>7.1410663898036324</c:v>
                </c:pt>
                <c:pt idx="1925">
                  <c:v>7.1398561755957095</c:v>
                </c:pt>
                <c:pt idx="1926">
                  <c:v>6.7343070249749992</c:v>
                </c:pt>
                <c:pt idx="1927">
                  <c:v>6.4906081007917393</c:v>
                </c:pt>
                <c:pt idx="1928">
                  <c:v>6.3947336573310292</c:v>
                </c:pt>
                <c:pt idx="1929">
                  <c:v>6.3490512557564776</c:v>
                </c:pt>
                <c:pt idx="1930">
                  <c:v>6.0414530213953128</c:v>
                </c:pt>
                <c:pt idx="1931">
                  <c:v>5.8091810671541495</c:v>
                </c:pt>
                <c:pt idx="1932">
                  <c:v>5.6187697854099143</c:v>
                </c:pt>
                <c:pt idx="1933">
                  <c:v>5.5481824493461653</c:v>
                </c:pt>
                <c:pt idx="1934">
                  <c:v>5.2994006254896613</c:v>
                </c:pt>
                <c:pt idx="1935">
                  <c:v>5.1815639789295336</c:v>
                </c:pt>
                <c:pt idx="1936">
                  <c:v>5.2029529226673095</c:v>
                </c:pt>
                <c:pt idx="1937">
                  <c:v>4.946005337681612</c:v>
                </c:pt>
                <c:pt idx="1938">
                  <c:v>4.836640190576893</c:v>
                </c:pt>
                <c:pt idx="1939">
                  <c:v>4.5993108148563344</c:v>
                </c:pt>
                <c:pt idx="1940">
                  <c:v>4.5234240144716154</c:v>
                </c:pt>
                <c:pt idx="1941">
                  <c:v>4.4197405045956319</c:v>
                </c:pt>
                <c:pt idx="1942">
                  <c:v>4.3021968572647848</c:v>
                </c:pt>
                <c:pt idx="1943">
                  <c:v>4.2820053886379963</c:v>
                </c:pt>
                <c:pt idx="1944">
                  <c:v>4.0255164111416111</c:v>
                </c:pt>
                <c:pt idx="1945">
                  <c:v>4.0665235641445374</c:v>
                </c:pt>
                <c:pt idx="1946">
                  <c:v>3.8212704701363718</c:v>
                </c:pt>
                <c:pt idx="1947">
                  <c:v>3.8956540570838927</c:v>
                </c:pt>
                <c:pt idx="1948">
                  <c:v>3.7338547870341472</c:v>
                </c:pt>
                <c:pt idx="1949">
                  <c:v>3.7165550934094265</c:v>
                </c:pt>
                <c:pt idx="1950">
                  <c:v>3.5020796575730744</c:v>
                </c:pt>
                <c:pt idx="1951">
                  <c:v>3.443174073389939</c:v>
                </c:pt>
                <c:pt idx="1952">
                  <c:v>3.3704083517519439</c:v>
                </c:pt>
                <c:pt idx="1953">
                  <c:v>3.2310426313878589</c:v>
                </c:pt>
                <c:pt idx="1954">
                  <c:v>3.3775932024178812</c:v>
                </c:pt>
                <c:pt idx="1955">
                  <c:v>3.24105556157124</c:v>
                </c:pt>
                <c:pt idx="1956">
                  <c:v>3.0906832614635946</c:v>
                </c:pt>
                <c:pt idx="1957">
                  <c:v>3.1262253418855148</c:v>
                </c:pt>
                <c:pt idx="1958">
                  <c:v>3.0896386555157105</c:v>
                </c:pt>
                <c:pt idx="1959">
                  <c:v>2.8950107326891588</c:v>
                </c:pt>
                <c:pt idx="1960">
                  <c:v>2.9000554150716233</c:v>
                </c:pt>
                <c:pt idx="1961">
                  <c:v>2.9938151684427088</c:v>
                </c:pt>
                <c:pt idx="1962">
                  <c:v>2.7660401154162177</c:v>
                </c:pt>
                <c:pt idx="1963">
                  <c:v>2.6741275310993218</c:v>
                </c:pt>
                <c:pt idx="1964">
                  <c:v>2.6459613877972203</c:v>
                </c:pt>
                <c:pt idx="1965">
                  <c:v>2.5956546940387373</c:v>
                </c:pt>
                <c:pt idx="1966">
                  <c:v>2.6727644477283006</c:v>
                </c:pt>
                <c:pt idx="1967">
                  <c:v>2.6501525506856818</c:v>
                </c:pt>
                <c:pt idx="1968">
                  <c:v>2.5112709160047624</c:v>
                </c:pt>
                <c:pt idx="1969">
                  <c:v>2.4499449034057967</c:v>
                </c:pt>
                <c:pt idx="1970">
                  <c:v>2.4522888972400732</c:v>
                </c:pt>
                <c:pt idx="1971">
                  <c:v>2.4989267310840342</c:v>
                </c:pt>
                <c:pt idx="1972">
                  <c:v>2.3905934508302704</c:v>
                </c:pt>
                <c:pt idx="1973">
                  <c:v>2.3763511404676532</c:v>
                </c:pt>
                <c:pt idx="1974">
                  <c:v>2.2985025191564183</c:v>
                </c:pt>
                <c:pt idx="1975">
                  <c:v>2.2400428033656681</c:v>
                </c:pt>
                <c:pt idx="1976">
                  <c:v>2.3143117384408618</c:v>
                </c:pt>
                <c:pt idx="1977">
                  <c:v>2.18951954495946</c:v>
                </c:pt>
                <c:pt idx="1978">
                  <c:v>2.1891501111486207</c:v>
                </c:pt>
                <c:pt idx="1979">
                  <c:v>2.2164117785690185</c:v>
                </c:pt>
                <c:pt idx="1980">
                  <c:v>2.2685401631878315</c:v>
                </c:pt>
                <c:pt idx="1981">
                  <c:v>2.1742198895520297</c:v>
                </c:pt>
                <c:pt idx="1982">
                  <c:v>2.0412619349414318</c:v>
                </c:pt>
                <c:pt idx="1983">
                  <c:v>2.1127282686930338</c:v>
                </c:pt>
                <c:pt idx="1984">
                  <c:v>2.1178876029478282</c:v>
                </c:pt>
                <c:pt idx="1985">
                  <c:v>2.0954413141652375</c:v>
                </c:pt>
                <c:pt idx="1986">
                  <c:v>1.9570692433613375</c:v>
                </c:pt>
                <c:pt idx="1987">
                  <c:v>2.0257329757893472</c:v>
                </c:pt>
                <c:pt idx="1988">
                  <c:v>1.9977961362319028</c:v>
                </c:pt>
                <c:pt idx="1989">
                  <c:v>1.9367631228622204</c:v>
                </c:pt>
                <c:pt idx="1990">
                  <c:v>1.9171321745001499</c:v>
                </c:pt>
                <c:pt idx="1991">
                  <c:v>1.9030045160098594</c:v>
                </c:pt>
                <c:pt idx="1992">
                  <c:v>1.8999343936508335</c:v>
                </c:pt>
                <c:pt idx="1993">
                  <c:v>1.9106352350681854</c:v>
                </c:pt>
                <c:pt idx="1994">
                  <c:v>1.8689656490251398</c:v>
                </c:pt>
                <c:pt idx="1995">
                  <c:v>1.8989662222845018</c:v>
                </c:pt>
                <c:pt idx="1996">
                  <c:v>1.8683286941788695</c:v>
                </c:pt>
                <c:pt idx="1997">
                  <c:v>1.9093358471817934</c:v>
                </c:pt>
                <c:pt idx="1998">
                  <c:v>1.8594368045249274</c:v>
                </c:pt>
                <c:pt idx="1999">
                  <c:v>1.8178054357726579</c:v>
                </c:pt>
                <c:pt idx="2000">
                  <c:v>1.8340095670617917</c:v>
                </c:pt>
                <c:pt idx="2001">
                  <c:v>1.7924036765033731</c:v>
                </c:pt>
                <c:pt idx="2002">
                  <c:v>1.8746855035446541</c:v>
                </c:pt>
                <c:pt idx="2003">
                  <c:v>1.7229883373567654</c:v>
                </c:pt>
                <c:pt idx="2004">
                  <c:v>1.6814206640891221</c:v>
                </c:pt>
                <c:pt idx="2005">
                  <c:v>1.6618661503086039</c:v>
                </c:pt>
                <c:pt idx="2006">
                  <c:v>1.6478276654967929</c:v>
                </c:pt>
                <c:pt idx="2007">
                  <c:v>1.7080581157601742</c:v>
                </c:pt>
                <c:pt idx="2008">
                  <c:v>1.5895208188691494</c:v>
                </c:pt>
                <c:pt idx="2009">
                  <c:v>1.682732791072441</c:v>
                </c:pt>
                <c:pt idx="2010">
                  <c:v>1.5147550590138663</c:v>
                </c:pt>
                <c:pt idx="2011">
                  <c:v>1.5969604514735949</c:v>
                </c:pt>
                <c:pt idx="2012">
                  <c:v>1.6708854309318024</c:v>
                </c:pt>
                <c:pt idx="2013">
                  <c:v>1.6458785836672041</c:v>
                </c:pt>
                <c:pt idx="2014">
                  <c:v>1.6868093020885748</c:v>
                </c:pt>
                <c:pt idx="2015">
                  <c:v>1.5848837875882977</c:v>
                </c:pt>
                <c:pt idx="2016">
                  <c:v>1.5955973681025752</c:v>
                </c:pt>
                <c:pt idx="2017">
                  <c:v>1.611801499391708</c:v>
                </c:pt>
                <c:pt idx="2018">
                  <c:v>1.6032917826455275</c:v>
                </c:pt>
                <c:pt idx="2019">
                  <c:v>1.6140053631598061</c:v>
                </c:pt>
                <c:pt idx="2020">
                  <c:v>1.6247062045771574</c:v>
                </c:pt>
                <c:pt idx="2021">
                  <c:v>1.6601081549328975</c:v>
                </c:pt>
                <c:pt idx="2022">
                  <c:v>1.5994700535679018</c:v>
                </c:pt>
                <c:pt idx="2023">
                  <c:v>1.4784995891641233</c:v>
                </c:pt>
                <c:pt idx="2024">
                  <c:v>1.5495582718141112</c:v>
                </c:pt>
                <c:pt idx="2025">
                  <c:v>1.58768638891189</c:v>
                </c:pt>
                <c:pt idx="2026">
                  <c:v>1.6367573902686041</c:v>
                </c:pt>
                <c:pt idx="2027">
                  <c:v>1.5076466429294815</c:v>
                </c:pt>
                <c:pt idx="2028">
                  <c:v>1.4936845926992228</c:v>
                </c:pt>
                <c:pt idx="2029">
                  <c:v>1.5153537965693604</c:v>
                </c:pt>
                <c:pt idx="2030">
                  <c:v>1.4438619846239098</c:v>
                </c:pt>
                <c:pt idx="2031">
                  <c:v>1.4847035293668043</c:v>
                </c:pt>
                <c:pt idx="2032">
                  <c:v>1.5556730383383122</c:v>
                </c:pt>
                <c:pt idx="2033">
                  <c:v>1.4622954578749905</c:v>
                </c:pt>
                <c:pt idx="2034">
                  <c:v>1.4182436607068925</c:v>
                </c:pt>
                <c:pt idx="2035">
                  <c:v>1.5055956483244886</c:v>
                </c:pt>
                <c:pt idx="2036">
                  <c:v>1.527239374000777</c:v>
                </c:pt>
                <c:pt idx="2037">
                  <c:v>1.4777225042516735</c:v>
                </c:pt>
                <c:pt idx="2038">
                  <c:v>1.4583208596342598</c:v>
                </c:pt>
                <c:pt idx="2039">
                  <c:v>1.4361803091778824</c:v>
                </c:pt>
                <c:pt idx="2040">
                  <c:v>1.4304731937552948</c:v>
                </c:pt>
                <c:pt idx="2041">
                  <c:v>1.4192882666547766</c:v>
                </c:pt>
                <c:pt idx="2042">
                  <c:v>1.3698350923902998</c:v>
                </c:pt>
                <c:pt idx="2043">
                  <c:v>1.3477327592246979</c:v>
                </c:pt>
                <c:pt idx="2044">
                  <c:v>1.3529685280610464</c:v>
                </c:pt>
                <c:pt idx="2045">
                  <c:v>1.4101288559653999</c:v>
                </c:pt>
                <c:pt idx="2046">
                  <c:v>1.4016955738007733</c:v>
                </c:pt>
                <c:pt idx="2047">
                  <c:v>1.3905233857971802</c:v>
                </c:pt>
                <c:pt idx="2048">
                  <c:v>1.4339891845067103</c:v>
                </c:pt>
                <c:pt idx="2049">
                  <c:v>1.3873258724689006</c:v>
                </c:pt>
                <c:pt idx="2050">
                  <c:v>1.3788925903042735</c:v>
                </c:pt>
                <c:pt idx="2051">
                  <c:v>1.3731982139786112</c:v>
                </c:pt>
                <c:pt idx="2052">
                  <c:v>1.3866124830410782</c:v>
                </c:pt>
                <c:pt idx="2053">
                  <c:v>1.323604909647955</c:v>
                </c:pt>
                <c:pt idx="2054">
                  <c:v>1.3915934699389161</c:v>
                </c:pt>
                <c:pt idx="2055">
                  <c:v>1.413186239227501</c:v>
                </c:pt>
                <c:pt idx="2056">
                  <c:v>1.3065599979617453</c:v>
                </c:pt>
                <c:pt idx="2057">
                  <c:v>1.3717969133168149</c:v>
                </c:pt>
                <c:pt idx="2058">
                  <c:v>1.336114702828717</c:v>
                </c:pt>
                <c:pt idx="2059">
                  <c:v>1.3822302336987338</c:v>
                </c:pt>
                <c:pt idx="2060">
                  <c:v>1.2593374395689096</c:v>
                </c:pt>
                <c:pt idx="2061">
                  <c:v>1.3599622922730996</c:v>
                </c:pt>
                <c:pt idx="2062">
                  <c:v>1.359732988528443</c:v>
                </c:pt>
                <c:pt idx="2063">
                  <c:v>1.3349809232023548</c:v>
                </c:pt>
                <c:pt idx="2064">
                  <c:v>1.3129550246183062</c:v>
                </c:pt>
                <c:pt idx="2065">
                  <c:v>1.3317961489709988</c:v>
                </c:pt>
                <c:pt idx="2066">
                  <c:v>1.3533634400657335</c:v>
                </c:pt>
                <c:pt idx="2067">
                  <c:v>1.3340764473206495</c:v>
                </c:pt>
                <c:pt idx="2068">
                  <c:v>1.2657910660713259</c:v>
                </c:pt>
                <c:pt idx="2069">
                  <c:v>1.3308916730892939</c:v>
                </c:pt>
                <c:pt idx="2070">
                  <c:v>1.2680815556985165</c:v>
                </c:pt>
                <c:pt idx="2071">
                  <c:v>1.3277196379548648</c:v>
                </c:pt>
                <c:pt idx="2072">
                  <c:v>1.2703694975063218</c:v>
                </c:pt>
                <c:pt idx="2073">
                  <c:v>1.3109549864010146</c:v>
                </c:pt>
                <c:pt idx="2074">
                  <c:v>1.3324840602049719</c:v>
                </c:pt>
                <c:pt idx="2075">
                  <c:v>1.2969037624922768</c:v>
                </c:pt>
                <c:pt idx="2076">
                  <c:v>1.3021267922316977</c:v>
                </c:pt>
                <c:pt idx="2077">
                  <c:v>1.293744466454773</c:v>
                </c:pt>
                <c:pt idx="2078">
                  <c:v>1.2853748797747728</c:v>
                </c:pt>
                <c:pt idx="2079">
                  <c:v>1.2335343987464715</c:v>
                </c:pt>
                <c:pt idx="2080">
                  <c:v>1.2523411275374681</c:v>
                </c:pt>
                <c:pt idx="2081">
                  <c:v>1.2494111352446218</c:v>
                </c:pt>
                <c:pt idx="2082">
                  <c:v>1.3089422090867981</c:v>
                </c:pt>
                <c:pt idx="2083">
                  <c:v>1.2381255692783941</c:v>
                </c:pt>
                <c:pt idx="2084">
                  <c:v>1.1863347707281031</c:v>
                </c:pt>
                <c:pt idx="2085">
                  <c:v>1.1698465575775334</c:v>
                </c:pt>
                <c:pt idx="2086">
                  <c:v>1.232065580870972</c:v>
                </c:pt>
                <c:pt idx="2087">
                  <c:v>1.2155748199010172</c:v>
                </c:pt>
                <c:pt idx="2088">
                  <c:v>1.2479219348140405</c:v>
                </c:pt>
                <c:pt idx="2089">
                  <c:v>1.2341484232182787</c:v>
                </c:pt>
                <c:pt idx="2090">
                  <c:v>1.2393612616801588</c:v>
                </c:pt>
                <c:pt idx="2091">
                  <c:v>1.1279795155321433</c:v>
                </c:pt>
                <c:pt idx="2092">
                  <c:v>1.1847181793282686</c:v>
                </c:pt>
                <c:pt idx="2093">
                  <c:v>1.1574119250686321</c:v>
                </c:pt>
                <c:pt idx="2094">
                  <c:v>1.2629082084371033</c:v>
                </c:pt>
                <c:pt idx="2095">
                  <c:v>1.1570170130639441</c:v>
                </c:pt>
                <c:pt idx="2096">
                  <c:v>1.1378561373784213</c:v>
                </c:pt>
                <c:pt idx="2097">
                  <c:v>1.210796384644292</c:v>
                </c:pt>
                <c:pt idx="2098">
                  <c:v>1.2376733313375414</c:v>
                </c:pt>
                <c:pt idx="2099">
                  <c:v>1.1914304094982713</c:v>
                </c:pt>
                <c:pt idx="2100">
                  <c:v>1.2155926546367128</c:v>
                </c:pt>
                <c:pt idx="2101">
                  <c:v>1.2153850073568284</c:v>
                </c:pt>
                <c:pt idx="2102">
                  <c:v>1.2287101027408167</c:v>
                </c:pt>
                <c:pt idx="2103">
                  <c:v>1.2068536341458753</c:v>
                </c:pt>
                <c:pt idx="2104">
                  <c:v>1.1850035350993968</c:v>
                </c:pt>
                <c:pt idx="2105">
                  <c:v>1.1144709771524295</c:v>
                </c:pt>
                <c:pt idx="2106">
                  <c:v>1.1764861748950628</c:v>
                </c:pt>
                <c:pt idx="2107">
                  <c:v>1.1762861710733339</c:v>
                </c:pt>
                <c:pt idx="2108">
                  <c:v>1.1652706739619236</c:v>
                </c:pt>
                <c:pt idx="2109">
                  <c:v>1.1407428167417224</c:v>
                </c:pt>
                <c:pt idx="2110">
                  <c:v>1.1324407472754257</c:v>
                </c:pt>
                <c:pt idx="2111">
                  <c:v>1.1781855704249131</c:v>
                </c:pt>
                <c:pt idx="2112">
                  <c:v>1.2347229564896138</c:v>
                </c:pt>
                <c:pt idx="2113">
                  <c:v>1.1048478633349681</c:v>
                </c:pt>
                <c:pt idx="2114">
                  <c:v>1.1721816340439632</c:v>
                </c:pt>
                <c:pt idx="2115">
                  <c:v>1.2151888252641763</c:v>
                </c:pt>
                <c:pt idx="2116">
                  <c:v>1.1042822474314795</c:v>
                </c:pt>
                <c:pt idx="2117">
                  <c:v>1.1526857201093021</c:v>
                </c:pt>
                <c:pt idx="2118">
                  <c:v>1.15788709338395</c:v>
                </c:pt>
                <c:pt idx="2119">
                  <c:v>1.1334025490932953</c:v>
                </c:pt>
                <c:pt idx="2120">
                  <c:v>1.1440014777352441</c:v>
                </c:pt>
                <c:pt idx="2121">
                  <c:v>1.1653878736536376</c:v>
                </c:pt>
                <c:pt idx="2122">
                  <c:v>1.1382166538214105</c:v>
                </c:pt>
                <c:pt idx="2123">
                  <c:v>1.0840882309853062</c:v>
                </c:pt>
                <c:pt idx="2124">
                  <c:v>1.1459174379128263</c:v>
                </c:pt>
                <c:pt idx="2125">
                  <c:v>1.0648470989891528</c:v>
                </c:pt>
                <c:pt idx="2126">
                  <c:v>1.2021287030962375</c:v>
                </c:pt>
                <c:pt idx="2127">
                  <c:v>1.166889813181144</c:v>
                </c:pt>
                <c:pt idx="2128">
                  <c:v>1.0750804155493416</c:v>
                </c:pt>
                <c:pt idx="2129">
                  <c:v>1.1099180239112858</c:v>
                </c:pt>
                <c:pt idx="2130">
                  <c:v>1.0693261654681299</c:v>
                </c:pt>
                <c:pt idx="2131">
                  <c:v>1.1014605374624986</c:v>
                </c:pt>
                <c:pt idx="2132">
                  <c:v>1.0743466435664375</c:v>
                </c:pt>
                <c:pt idx="2133">
                  <c:v>1.1899246482416852</c:v>
                </c:pt>
                <c:pt idx="2134">
                  <c:v>1.1278139072721134</c:v>
                </c:pt>
                <c:pt idx="2135">
                  <c:v>1.0522672407753015</c:v>
                </c:pt>
                <c:pt idx="2136">
                  <c:v>1.060159111320599</c:v>
                </c:pt>
                <c:pt idx="2137">
                  <c:v>1.0545972216029604</c:v>
                </c:pt>
                <c:pt idx="2138">
                  <c:v>1.0920756447575439</c:v>
                </c:pt>
                <c:pt idx="2139">
                  <c:v>1.1026465473862561</c:v>
                </c:pt>
                <c:pt idx="2140">
                  <c:v>1.0379242915469709</c:v>
                </c:pt>
                <c:pt idx="2141">
                  <c:v>0.99204316006038329</c:v>
                </c:pt>
                <c:pt idx="2142">
                  <c:v>0.99993757842506548</c:v>
                </c:pt>
                <c:pt idx="2143">
                  <c:v>1.0777059434256704</c:v>
                </c:pt>
                <c:pt idx="2144">
                  <c:v>1.0452772982923235</c:v>
                </c:pt>
                <c:pt idx="2145">
                  <c:v>0.94300655426536806</c:v>
                </c:pt>
                <c:pt idx="2146">
                  <c:v>1.0180589438014747</c:v>
                </c:pt>
                <c:pt idx="2147">
                  <c:v>0.9910278540354277</c:v>
                </c:pt>
                <c:pt idx="2148">
                  <c:v>1.0418785072326218</c:v>
                </c:pt>
                <c:pt idx="2149">
                  <c:v>0.98531946470314691</c:v>
                </c:pt>
                <c:pt idx="2150">
                  <c:v>0.97709765154748185</c:v>
                </c:pt>
                <c:pt idx="2151">
                  <c:v>1.0520799760504977</c:v>
                </c:pt>
                <c:pt idx="2152">
                  <c:v>0.93651343656248243</c:v>
                </c:pt>
                <c:pt idx="2153">
                  <c:v>0.92025580106626237</c:v>
                </c:pt>
                <c:pt idx="2154">
                  <c:v>0.96301840162550911</c:v>
                </c:pt>
                <c:pt idx="2155">
                  <c:v>0.90384911813601565</c:v>
                </c:pt>
                <c:pt idx="2156">
                  <c:v>1.0082765912724441</c:v>
                </c:pt>
                <c:pt idx="2157">
                  <c:v>0.9276699554768566</c:v>
                </c:pt>
                <c:pt idx="2158">
                  <c:v>1.0454607412880499</c:v>
                </c:pt>
                <c:pt idx="2159">
                  <c:v>0.92735275196341327</c:v>
                </c:pt>
                <c:pt idx="2160">
                  <c:v>0.91379580501538293</c:v>
                </c:pt>
                <c:pt idx="2161">
                  <c:v>0.9645458193468669</c:v>
                </c:pt>
                <c:pt idx="2162">
                  <c:v>0.89205271438307787</c:v>
                </c:pt>
                <c:pt idx="2163">
                  <c:v>0.95082453804849842</c:v>
                </c:pt>
                <c:pt idx="2164">
                  <c:v>0.94530596126040634</c:v>
                </c:pt>
                <c:pt idx="2165">
                  <c:v>0.91301489837385452</c:v>
                </c:pt>
                <c:pt idx="2166">
                  <c:v>0.89947451225182673</c:v>
                </c:pt>
                <c:pt idx="2167">
                  <c:v>1.0197659827894792</c:v>
                </c:pt>
                <c:pt idx="2168">
                  <c:v>0.89916750001592338</c:v>
                </c:pt>
                <c:pt idx="2169">
                  <c:v>0.94182309216099702</c:v>
                </c:pt>
                <c:pt idx="2170">
                  <c:v>0.87745753103562496</c:v>
                </c:pt>
                <c:pt idx="2171">
                  <c:v>0.86125976929495451</c:v>
                </c:pt>
                <c:pt idx="2172">
                  <c:v>0.91192315776734556</c:v>
                </c:pt>
                <c:pt idx="2173">
                  <c:v>0.89305145958203069</c:v>
                </c:pt>
                <c:pt idx="2174">
                  <c:v>0.88487805499468175</c:v>
                </c:pt>
                <c:pt idx="2175">
                  <c:v>0.91145563291018372</c:v>
                </c:pt>
                <c:pt idx="2176">
                  <c:v>0.95673165729281495</c:v>
                </c:pt>
                <c:pt idx="2177">
                  <c:v>0.90312808525003652</c:v>
                </c:pt>
                <c:pt idx="2178">
                  <c:v>0.86557322751390164</c:v>
                </c:pt>
                <c:pt idx="2179">
                  <c:v>0.82268705771447903</c:v>
                </c:pt>
                <c:pt idx="2180">
                  <c:v>0.86260629183997162</c:v>
                </c:pt>
                <c:pt idx="2181">
                  <c:v>0.85177805945336582</c:v>
                </c:pt>
                <c:pt idx="2182">
                  <c:v>0.94240144716141061</c:v>
                </c:pt>
                <c:pt idx="2183">
                  <c:v>0.97694096065529923</c:v>
                </c:pt>
                <c:pt idx="2184">
                  <c:v>0.82999038198182129</c:v>
                </c:pt>
                <c:pt idx="2185">
                  <c:v>0.85119588272387436</c:v>
                </c:pt>
                <c:pt idx="2186">
                  <c:v>0.8190360325356536</c:v>
                </c:pt>
                <c:pt idx="2187">
                  <c:v>0.88024611935259933</c:v>
                </c:pt>
                <c:pt idx="2188">
                  <c:v>0.89342981076071559</c:v>
                </c:pt>
                <c:pt idx="2189">
                  <c:v>0.82928081428307598</c:v>
                </c:pt>
                <c:pt idx="2190">
                  <c:v>0.78381625126594756</c:v>
                </c:pt>
                <c:pt idx="2191">
                  <c:v>0.86098460480136552</c:v>
                </c:pt>
                <c:pt idx="2192">
                  <c:v>0.87949323872430685</c:v>
                </c:pt>
                <c:pt idx="2193">
                  <c:v>0.82871392446989478</c:v>
                </c:pt>
                <c:pt idx="2194">
                  <c:v>0.88984885061498076</c:v>
                </c:pt>
                <c:pt idx="2195">
                  <c:v>0.74052625209398948</c:v>
                </c:pt>
                <c:pt idx="2196">
                  <c:v>0.82828843863258583</c:v>
                </c:pt>
                <c:pt idx="2197">
                  <c:v>0.79352981267158063</c:v>
                </c:pt>
              </c:numCache>
            </c:numRef>
          </c:yVal>
          <c:smooth val="0"/>
          <c:extLst>
            <c:ext xmlns:c16="http://schemas.microsoft.com/office/drawing/2014/chart" uri="{C3380CC4-5D6E-409C-BE32-E72D297353CC}">
              <c16:uniqueId val="{00000000-DFA8-4D59-A20C-679CCA0B33E4}"/>
            </c:ext>
          </c:extLst>
        </c:ser>
        <c:dLbls>
          <c:showLegendKey val="0"/>
          <c:showVal val="0"/>
          <c:showCatName val="0"/>
          <c:showSerName val="0"/>
          <c:showPercent val="0"/>
          <c:showBubbleSize val="0"/>
        </c:dLbls>
        <c:axId val="420575136"/>
        <c:axId val="423326368"/>
      </c:scatterChart>
      <c:valAx>
        <c:axId val="420575136"/>
        <c:scaling>
          <c:orientation val="minMax"/>
          <c:max val="3200"/>
          <c:min val="100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Gill Sans MT" panose="020B0502020104020203" pitchFamily="34" charset="0"/>
                    <a:ea typeface="SimSun" panose="02010600030101010101" pitchFamily="2" charset="-122"/>
                    <a:cs typeface="Times New Roman" panose="02020603050405020304" pitchFamily="18" charset="0"/>
                  </a:defRPr>
                </a:pPr>
                <a:r>
                  <a:rPr lang="en-GB"/>
                  <a:t>Raman shift (cm</a:t>
                </a:r>
                <a:r>
                  <a:rPr lang="en-GB" baseline="30000"/>
                  <a:t>-1</a:t>
                </a:r>
                <a:r>
                  <a:rPr lang="en-GB"/>
                  <a:t>)</a:t>
                </a:r>
              </a:p>
            </c:rich>
          </c:tx>
          <c:overlay val="0"/>
          <c:spPr>
            <a:noFill/>
            <a:ln>
              <a:noFill/>
            </a:ln>
            <a:effectLst/>
          </c:spPr>
        </c:title>
        <c:numFmt formatCode="General" sourceLinked="1"/>
        <c:majorTickMark val="out"/>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Gill Sans MT" panose="020B0502020104020203" pitchFamily="34" charset="0"/>
                <a:ea typeface="SimSun" panose="02010600030101010101" pitchFamily="2" charset="-122"/>
                <a:cs typeface="Times New Roman" panose="02020603050405020304" pitchFamily="18" charset="0"/>
              </a:defRPr>
            </a:pPr>
            <a:endParaRPr lang="en-US"/>
          </a:p>
        </c:txPr>
        <c:crossAx val="423326368"/>
        <c:crosses val="autoZero"/>
        <c:crossBetween val="midCat"/>
      </c:valAx>
      <c:valAx>
        <c:axId val="423326368"/>
        <c:scaling>
          <c:orientation val="minMax"/>
          <c:max val="12"/>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Gill Sans MT" panose="020B0502020104020203" pitchFamily="34" charset="0"/>
                    <a:ea typeface="SimSun" panose="02010600030101010101" pitchFamily="2" charset="-122"/>
                    <a:cs typeface="Times New Roman" panose="02020603050405020304" pitchFamily="18" charset="0"/>
                  </a:defRPr>
                </a:pPr>
                <a:r>
                  <a:rPr lang="en-GB"/>
                  <a:t>Amplitude (A.U.)</a:t>
                </a:r>
              </a:p>
            </c:rich>
          </c:tx>
          <c:layout>
            <c:manualLayout>
              <c:xMode val="edge"/>
              <c:yMode val="edge"/>
              <c:x val="3.7314741907261605E-2"/>
              <c:y val="0.28845290172061855"/>
            </c:manualLayout>
          </c:layout>
          <c:overlay val="0"/>
          <c:spPr>
            <a:noFill/>
            <a:ln>
              <a:noFill/>
            </a:ln>
            <a:effectLst/>
          </c:spPr>
        </c:title>
        <c:numFmt formatCode="General" sourceLinked="1"/>
        <c:majorTickMark val="out"/>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Gill Sans MT" panose="020B0502020104020203" pitchFamily="34" charset="0"/>
                <a:ea typeface="SimSun" panose="02010600030101010101" pitchFamily="2" charset="-122"/>
                <a:cs typeface="Times New Roman" panose="02020603050405020304" pitchFamily="18" charset="0"/>
              </a:defRPr>
            </a:pPr>
            <a:endParaRPr lang="en-US"/>
          </a:p>
        </c:txPr>
        <c:crossAx val="420575136"/>
        <c:crosses val="autoZero"/>
        <c:crossBetween val="midCat"/>
        <c:majorUnit val="5"/>
      </c:valAx>
      <c:spPr>
        <a:noFill/>
        <a:ln w="2540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Gill Sans MT" panose="020B0502020104020203" pitchFamily="34" charset="0"/>
          <a:ea typeface="SimSun" panose="02010600030101010101" pitchFamily="2" charset="-122"/>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250753416336496"/>
          <c:y val="6.4932456367799637E-2"/>
          <c:w val="0.51256916585156098"/>
          <c:h val="0.77824799231620423"/>
        </c:manualLayout>
      </c:layout>
      <c:scatterChart>
        <c:scatterStyle val="lineMarker"/>
        <c:varyColors val="0"/>
        <c:ser>
          <c:idx val="0"/>
          <c:order val="0"/>
          <c:tx>
            <c:v>Analytical (Eq. 1)</c:v>
          </c:tx>
          <c:spPr>
            <a:ln w="25400" cap="rnd">
              <a:noFill/>
              <a:round/>
            </a:ln>
            <a:effectLst/>
          </c:spPr>
          <c:marker>
            <c:symbol val="circle"/>
            <c:size val="5"/>
            <c:spPr>
              <a:solidFill>
                <a:schemeClr val="accent1"/>
              </a:solidFill>
              <a:ln w="9525">
                <a:solidFill>
                  <a:schemeClr val="accent1"/>
                </a:solidFill>
              </a:ln>
              <a:effectLst/>
            </c:spPr>
          </c:marker>
          <c:xVal>
            <c:numRef>
              <c:f>'[cantilevers t vs f0.xlsx]Sheet3'!$C$4:$C$6</c:f>
              <c:numCache>
                <c:formatCode>General</c:formatCode>
                <c:ptCount val="3"/>
                <c:pt idx="0">
                  <c:v>62.222222222222221</c:v>
                </c:pt>
                <c:pt idx="1">
                  <c:v>35</c:v>
                </c:pt>
                <c:pt idx="2">
                  <c:v>15.555555555555555</c:v>
                </c:pt>
              </c:numCache>
            </c:numRef>
          </c:xVal>
          <c:yVal>
            <c:numRef>
              <c:f>'[cantilevers t vs f0.xlsx]Sheet3'!$H$8:$H$10</c:f>
              <c:numCache>
                <c:formatCode>General</c:formatCode>
                <c:ptCount val="3"/>
                <c:pt idx="0">
                  <c:v>34.97</c:v>
                </c:pt>
                <c:pt idx="1">
                  <c:v>19.670000000000002</c:v>
                </c:pt>
                <c:pt idx="2">
                  <c:v>8.74</c:v>
                </c:pt>
              </c:numCache>
            </c:numRef>
          </c:yVal>
          <c:smooth val="0"/>
          <c:extLst>
            <c:ext xmlns:c16="http://schemas.microsoft.com/office/drawing/2014/chart" uri="{C3380CC4-5D6E-409C-BE32-E72D297353CC}">
              <c16:uniqueId val="{00000000-1E4A-481B-B936-97CE76B19872}"/>
            </c:ext>
          </c:extLst>
        </c:ser>
        <c:ser>
          <c:idx val="1"/>
          <c:order val="1"/>
          <c:tx>
            <c:v>Simulation</c:v>
          </c:tx>
          <c:spPr>
            <a:ln w="25400" cap="rnd">
              <a:noFill/>
              <a:round/>
            </a:ln>
            <a:effectLst/>
          </c:spPr>
          <c:marker>
            <c:symbol val="circle"/>
            <c:size val="5"/>
            <c:spPr>
              <a:solidFill>
                <a:schemeClr val="accent2"/>
              </a:solidFill>
              <a:ln w="9525">
                <a:solidFill>
                  <a:schemeClr val="accent2"/>
                </a:solidFill>
              </a:ln>
              <a:effectLst/>
            </c:spPr>
          </c:marker>
          <c:xVal>
            <c:numRef>
              <c:f>'[cantilevers t vs f0.xlsx]Sheet3'!$C$4:$C$6</c:f>
              <c:numCache>
                <c:formatCode>General</c:formatCode>
                <c:ptCount val="3"/>
                <c:pt idx="0">
                  <c:v>62.222222222222221</c:v>
                </c:pt>
                <c:pt idx="1">
                  <c:v>35</c:v>
                </c:pt>
                <c:pt idx="2">
                  <c:v>15.555555555555555</c:v>
                </c:pt>
              </c:numCache>
            </c:numRef>
          </c:xVal>
          <c:yVal>
            <c:numRef>
              <c:f>'[cantilevers t vs f0.xlsx]Sheet3'!$J$8:$J$10</c:f>
              <c:numCache>
                <c:formatCode>General</c:formatCode>
                <c:ptCount val="3"/>
                <c:pt idx="0">
                  <c:v>30.85</c:v>
                </c:pt>
                <c:pt idx="1">
                  <c:v>17.855</c:v>
                </c:pt>
                <c:pt idx="2">
                  <c:v>8.095699999999999</c:v>
                </c:pt>
              </c:numCache>
            </c:numRef>
          </c:yVal>
          <c:smooth val="0"/>
          <c:extLst>
            <c:ext xmlns:c16="http://schemas.microsoft.com/office/drawing/2014/chart" uri="{C3380CC4-5D6E-409C-BE32-E72D297353CC}">
              <c16:uniqueId val="{00000001-1E4A-481B-B936-97CE76B19872}"/>
            </c:ext>
          </c:extLst>
        </c:ser>
        <c:ser>
          <c:idx val="2"/>
          <c:order val="2"/>
          <c:tx>
            <c:v>Analytical (Eq. 3, ΔL = 4.85 µm)</c:v>
          </c:tx>
          <c:spPr>
            <a:ln w="25400" cap="rnd">
              <a:noFill/>
              <a:round/>
            </a:ln>
            <a:effectLst/>
          </c:spPr>
          <c:marker>
            <c:symbol val="x"/>
            <c:size val="11"/>
            <c:spPr>
              <a:noFill/>
              <a:ln w="12700">
                <a:solidFill>
                  <a:schemeClr val="accent3"/>
                </a:solidFill>
              </a:ln>
              <a:effectLst/>
            </c:spPr>
          </c:marker>
          <c:xVal>
            <c:numRef>
              <c:f>'[cantilevers t vs f0.xlsx]Sheet3'!$C$4:$C$6</c:f>
              <c:numCache>
                <c:formatCode>General</c:formatCode>
                <c:ptCount val="3"/>
                <c:pt idx="0">
                  <c:v>62.222222222222221</c:v>
                </c:pt>
                <c:pt idx="1">
                  <c:v>35</c:v>
                </c:pt>
                <c:pt idx="2">
                  <c:v>15.555555555555555</c:v>
                </c:pt>
              </c:numCache>
            </c:numRef>
          </c:xVal>
          <c:yVal>
            <c:numRef>
              <c:f>'[cantilevers t vs f0.xlsx]Sheet3'!$L$8:$L$10</c:f>
              <c:numCache>
                <c:formatCode>General</c:formatCode>
                <c:ptCount val="3"/>
                <c:pt idx="0">
                  <c:v>30.848735984534184</c:v>
                </c:pt>
                <c:pt idx="1">
                  <c:v>17.891647989436468</c:v>
                </c:pt>
                <c:pt idx="2">
                  <c:v>8.2028504772948221</c:v>
                </c:pt>
              </c:numCache>
            </c:numRef>
          </c:yVal>
          <c:smooth val="0"/>
          <c:extLst>
            <c:ext xmlns:c16="http://schemas.microsoft.com/office/drawing/2014/chart" uri="{C3380CC4-5D6E-409C-BE32-E72D297353CC}">
              <c16:uniqueId val="{00000002-1E4A-481B-B936-97CE76B19872}"/>
            </c:ext>
          </c:extLst>
        </c:ser>
        <c:ser>
          <c:idx val="3"/>
          <c:order val="3"/>
          <c:tx>
            <c:v>Analytical (Eq. 3, ΔL = 25 µm)</c:v>
          </c:tx>
          <c:spPr>
            <a:ln w="25400" cap="rnd">
              <a:noFill/>
              <a:round/>
            </a:ln>
            <a:effectLst/>
          </c:spPr>
          <c:marker>
            <c:symbol val="circle"/>
            <c:size val="5"/>
            <c:spPr>
              <a:solidFill>
                <a:schemeClr val="accent4"/>
              </a:solidFill>
              <a:ln w="9525">
                <a:solidFill>
                  <a:schemeClr val="accent4"/>
                </a:solidFill>
              </a:ln>
              <a:effectLst/>
            </c:spPr>
          </c:marker>
          <c:xVal>
            <c:numRef>
              <c:f>'[cantilevers t vs f0.xlsx]Sheet3'!$C$4:$C$6</c:f>
              <c:numCache>
                <c:formatCode>General</c:formatCode>
                <c:ptCount val="3"/>
                <c:pt idx="0">
                  <c:v>62.222222222222221</c:v>
                </c:pt>
                <c:pt idx="1">
                  <c:v>35</c:v>
                </c:pt>
                <c:pt idx="2">
                  <c:v>15.555555555555555</c:v>
                </c:pt>
              </c:numCache>
            </c:numRef>
          </c:xVal>
          <c:yVal>
            <c:numRef>
              <c:f>'[cantilevers t vs f0.xlsx]Sheet3'!$M$8:$M$10</c:f>
              <c:numCache>
                <c:formatCode>General</c:formatCode>
                <c:ptCount val="3"/>
                <c:pt idx="0">
                  <c:v>19.669223473394954</c:v>
                </c:pt>
                <c:pt idx="1">
                  <c:v>12.588303022972774</c:v>
                </c:pt>
                <c:pt idx="2">
                  <c:v>6.4226035831493737</c:v>
                </c:pt>
              </c:numCache>
            </c:numRef>
          </c:yVal>
          <c:smooth val="0"/>
          <c:extLst>
            <c:ext xmlns:c16="http://schemas.microsoft.com/office/drawing/2014/chart" uri="{C3380CC4-5D6E-409C-BE32-E72D297353CC}">
              <c16:uniqueId val="{00000003-1E4A-481B-B936-97CE76B19872}"/>
            </c:ext>
          </c:extLst>
        </c:ser>
        <c:dLbls>
          <c:showLegendKey val="0"/>
          <c:showVal val="0"/>
          <c:showCatName val="0"/>
          <c:showSerName val="0"/>
          <c:showPercent val="0"/>
          <c:showBubbleSize val="0"/>
        </c:dLbls>
        <c:axId val="403687344"/>
        <c:axId val="403611480"/>
      </c:scatterChart>
      <c:valAx>
        <c:axId val="40368734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Gill Sans MT" panose="020B0502020104020203" pitchFamily="34" charset="0"/>
                    <a:ea typeface="+mn-ea"/>
                    <a:cs typeface="Times New Roman" panose="02020603050405020304" pitchFamily="18" charset="0"/>
                  </a:defRPr>
                </a:pPr>
                <a:r>
                  <a:rPr lang="en-GB"/>
                  <a:t>thickness / length</a:t>
                </a:r>
                <a:r>
                  <a:rPr lang="en-GB" baseline="30000"/>
                  <a:t>2</a:t>
                </a:r>
                <a:r>
                  <a:rPr lang="en-GB"/>
                  <a:t> (m</a:t>
                </a:r>
                <a:r>
                  <a:rPr lang="en-GB" baseline="30000"/>
                  <a:t>-1</a:t>
                </a:r>
                <a:r>
                  <a:rPr lang="en-GB"/>
                  <a:t>) </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ill Sans MT" panose="020B0502020104020203" pitchFamily="34"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ill Sans MT" panose="020B0502020104020203" pitchFamily="34" charset="0"/>
                <a:ea typeface="+mn-ea"/>
                <a:cs typeface="Times New Roman" panose="02020603050405020304" pitchFamily="18" charset="0"/>
              </a:defRPr>
            </a:pPr>
            <a:endParaRPr lang="en-US"/>
          </a:p>
        </c:txPr>
        <c:crossAx val="403611480"/>
        <c:crosses val="autoZero"/>
        <c:crossBetween val="midCat"/>
      </c:valAx>
      <c:valAx>
        <c:axId val="40361148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Gill Sans MT" panose="020B0502020104020203" pitchFamily="34" charset="0"/>
                    <a:ea typeface="+mn-ea"/>
                    <a:cs typeface="Times New Roman" panose="02020603050405020304" pitchFamily="18" charset="0"/>
                  </a:defRPr>
                </a:pPr>
                <a:r>
                  <a:rPr lang="en-GB"/>
                  <a:t>Frequency (kHz)</a:t>
                </a:r>
              </a:p>
            </c:rich>
          </c:tx>
          <c:layout>
            <c:manualLayout>
              <c:xMode val="edge"/>
              <c:yMode val="edge"/>
              <c:x val="6.6867795593640811E-2"/>
              <c:y val="0.2841603932456420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Gill Sans MT" panose="020B0502020104020203" pitchFamily="34"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ill Sans MT" panose="020B0502020104020203" pitchFamily="34" charset="0"/>
                <a:ea typeface="+mn-ea"/>
                <a:cs typeface="Times New Roman" panose="02020603050405020304" pitchFamily="18" charset="0"/>
              </a:defRPr>
            </a:pPr>
            <a:endParaRPr lang="en-US"/>
          </a:p>
        </c:txPr>
        <c:crossAx val="403687344"/>
        <c:crosses val="autoZero"/>
        <c:crossBetween val="midCat"/>
      </c:valAx>
      <c:spPr>
        <a:noFill/>
        <a:ln w="25400">
          <a:solidFill>
            <a:schemeClr val="tx1"/>
          </a:solid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ill Sans MT" panose="020B0502020104020203" pitchFamily="34"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Gill Sans MT" panose="020B0502020104020203" pitchFamily="34"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111998150623694"/>
          <c:y val="5.2360908606066049E-2"/>
          <c:w val="0.52356610966615558"/>
          <c:h val="0.82042063655904651"/>
        </c:manualLayout>
      </c:layout>
      <c:scatterChart>
        <c:scatterStyle val="lineMarker"/>
        <c:varyColors val="0"/>
        <c:ser>
          <c:idx val="3"/>
          <c:order val="0"/>
          <c:tx>
            <c:v>E = 23 GPa</c:v>
          </c:tx>
          <c:spPr>
            <a:ln w="28575">
              <a:noFill/>
            </a:ln>
          </c:spPr>
          <c:marker>
            <c:symbol val="none"/>
          </c:marker>
          <c:trendline>
            <c:spPr>
              <a:ln>
                <a:solidFill>
                  <a:schemeClr val="tx1">
                    <a:shade val="95000"/>
                    <a:satMod val="105000"/>
                  </a:schemeClr>
                </a:solidFill>
                <a:prstDash val="dashDot"/>
              </a:ln>
            </c:spPr>
            <c:trendlineType val="linear"/>
            <c:forward val="15"/>
            <c:backward val="15"/>
            <c:dispRSqr val="0"/>
            <c:dispEq val="0"/>
          </c:trendline>
          <c:xVal>
            <c:numRef>
              <c:f>Sheet1!$AC$4:$AC$22</c:f>
              <c:numCache>
                <c:formatCode>General</c:formatCode>
                <c:ptCount val="11"/>
                <c:pt idx="0">
                  <c:v>15.828709584574948</c:v>
                </c:pt>
                <c:pt idx="1">
                  <c:v>14.733565969226339</c:v>
                </c:pt>
                <c:pt idx="2">
                  <c:v>14.791452959606264</c:v>
                </c:pt>
                <c:pt idx="3">
                  <c:v>32.907986522755074</c:v>
                </c:pt>
                <c:pt idx="4">
                  <c:v>14.224620032626035</c:v>
                </c:pt>
                <c:pt idx="5">
                  <c:v>14.196616567043236</c:v>
                </c:pt>
                <c:pt idx="6">
                  <c:v>39.752734141221211</c:v>
                </c:pt>
                <c:pt idx="7">
                  <c:v>40.255160960886577</c:v>
                </c:pt>
                <c:pt idx="8">
                  <c:v>40.021199170446316</c:v>
                </c:pt>
                <c:pt idx="9">
                  <c:v>40.479330146332273</c:v>
                </c:pt>
                <c:pt idx="10">
                  <c:v>41.389891452240114</c:v>
                </c:pt>
              </c:numCache>
            </c:numRef>
          </c:xVal>
          <c:yVal>
            <c:numRef>
              <c:f>Sheet1!$AU$4:$AU$22</c:f>
              <c:numCache>
                <c:formatCode>0.00E+00</c:formatCode>
                <c:ptCount val="11"/>
                <c:pt idx="0">
                  <c:v>8.8953836032706644</c:v>
                </c:pt>
                <c:pt idx="1">
                  <c:v>8.2799371888205631</c:v>
                </c:pt>
                <c:pt idx="2">
                  <c:v>8.3124683931058527</c:v>
                </c:pt>
                <c:pt idx="3">
                  <c:v>18.493558313586828</c:v>
                </c:pt>
                <c:pt idx="4">
                  <c:v>7.993920864167201</c:v>
                </c:pt>
                <c:pt idx="5">
                  <c:v>7.9781835378078449</c:v>
                </c:pt>
                <c:pt idx="6">
                  <c:v>22.340154614346787</c:v>
                </c:pt>
                <c:pt idx="7">
                  <c:v>22.622507339918936</c:v>
                </c:pt>
                <c:pt idx="8">
                  <c:v>22.491026004478787</c:v>
                </c:pt>
                <c:pt idx="9">
                  <c:v>22.748485448615508</c:v>
                </c:pt>
                <c:pt idx="10">
                  <c:v>23.260200700390612</c:v>
                </c:pt>
              </c:numCache>
            </c:numRef>
          </c:yVal>
          <c:smooth val="0"/>
          <c:extLst>
            <c:ext xmlns:c16="http://schemas.microsoft.com/office/drawing/2014/chart" uri="{C3380CC4-5D6E-409C-BE32-E72D297353CC}">
              <c16:uniqueId val="{00000000-D535-419B-BE6B-288A78F76DF5}"/>
            </c:ext>
          </c:extLst>
        </c:ser>
        <c:ser>
          <c:idx val="0"/>
          <c:order val="1"/>
          <c:tx>
            <c:v>Experimental results</c:v>
          </c:tx>
          <c:spPr>
            <a:ln w="28575">
              <a:noFill/>
            </a:ln>
          </c:spPr>
          <c:errBars>
            <c:errDir val="x"/>
            <c:errBarType val="both"/>
            <c:errValType val="cust"/>
            <c:noEndCap val="0"/>
            <c:plus>
              <c:numRef>
                <c:f>Sheet1!$AG$4:$AG$22</c:f>
                <c:numCache>
                  <c:formatCode>General</c:formatCode>
                  <c:ptCount val="11"/>
                  <c:pt idx="0">
                    <c:v>2.2363477233314804</c:v>
                  </c:pt>
                  <c:pt idx="1">
                    <c:v>2.0611110457225945</c:v>
                  </c:pt>
                  <c:pt idx="2">
                    <c:v>2.1937279445214015</c:v>
                  </c:pt>
                  <c:pt idx="3">
                    <c:v>5.5318748923865328</c:v>
                  </c:pt>
                  <c:pt idx="4">
                    <c:v>1.970478440379797</c:v>
                  </c:pt>
                  <c:pt idx="5">
                    <c:v>1.9660780566828184</c:v>
                  </c:pt>
                  <c:pt idx="6">
                    <c:v>7.9507843882306384</c:v>
                  </c:pt>
                  <c:pt idx="7">
                    <c:v>8.0702393546215845</c:v>
                  </c:pt>
                  <c:pt idx="8">
                    <c:v>8.0145679925516973</c:v>
                  </c:pt>
                  <c:pt idx="9">
                    <c:v>8.1236548469730963</c:v>
                  </c:pt>
                  <c:pt idx="10">
                    <c:v>8.3413689874671881</c:v>
                  </c:pt>
                </c:numCache>
              </c:numRef>
            </c:plus>
            <c:minus>
              <c:numRef>
                <c:f>Sheet1!$AH$4:$AH$22</c:f>
                <c:numCache>
                  <c:formatCode>General</c:formatCode>
                  <c:ptCount val="11"/>
                  <c:pt idx="0">
                    <c:v>2.0978727772514345</c:v>
                  </c:pt>
                  <c:pt idx="1">
                    <c:v>1.9376328487284962</c:v>
                  </c:pt>
                  <c:pt idx="2">
                    <c:v>2.0576772298996833</c:v>
                  </c:pt>
                  <c:pt idx="3">
                    <c:v>5.038141967981101</c:v>
                  </c:pt>
                  <c:pt idx="4">
                    <c:v>1.8546619517516341</c:v>
                  </c:pt>
                  <c:pt idx="5">
                    <c:v>1.8506252718744185</c:v>
                  </c:pt>
                  <c:pt idx="6">
                    <c:v>7.1138300913038037</c:v>
                  </c:pt>
                  <c:pt idx="7">
                    <c:v>7.2159492403529111</c:v>
                  </c:pt>
                  <c:pt idx="8">
                    <c:v>7.1683684906487173</c:v>
                  </c:pt>
                  <c:pt idx="9">
                    <c:v>7.2615834422339294</c:v>
                  </c:pt>
                  <c:pt idx="10">
                    <c:v>7.4473963546837059</c:v>
                  </c:pt>
                </c:numCache>
              </c:numRef>
            </c:minus>
            <c:spPr>
              <a:ln w="6350"/>
            </c:spPr>
          </c:errBars>
          <c:xVal>
            <c:numRef>
              <c:f>Sheet1!$AC$4:$AC$22</c:f>
              <c:numCache>
                <c:formatCode>General</c:formatCode>
                <c:ptCount val="11"/>
                <c:pt idx="0">
                  <c:v>15.828709584574948</c:v>
                </c:pt>
                <c:pt idx="1">
                  <c:v>14.733565969226339</c:v>
                </c:pt>
                <c:pt idx="2">
                  <c:v>14.791452959606264</c:v>
                </c:pt>
                <c:pt idx="3">
                  <c:v>32.907986522755074</c:v>
                </c:pt>
                <c:pt idx="4">
                  <c:v>14.224620032626035</c:v>
                </c:pt>
                <c:pt idx="5">
                  <c:v>14.196616567043236</c:v>
                </c:pt>
                <c:pt idx="6">
                  <c:v>39.752734141221211</c:v>
                </c:pt>
                <c:pt idx="7">
                  <c:v>40.255160960886577</c:v>
                </c:pt>
                <c:pt idx="8">
                  <c:v>40.021199170446316</c:v>
                </c:pt>
                <c:pt idx="9">
                  <c:v>40.479330146332273</c:v>
                </c:pt>
                <c:pt idx="10">
                  <c:v>41.389891452240114</c:v>
                </c:pt>
              </c:numCache>
            </c:numRef>
          </c:xVal>
          <c:yVal>
            <c:numRef>
              <c:f>Sheet1!$T$4:$T$22</c:f>
              <c:numCache>
                <c:formatCode>General</c:formatCode>
                <c:ptCount val="11"/>
                <c:pt idx="0">
                  <c:v>6.7353606031425191</c:v>
                </c:pt>
                <c:pt idx="1">
                  <c:v>7.2813636792920473</c:v>
                </c:pt>
                <c:pt idx="3">
                  <c:v>16.561588724601659</c:v>
                </c:pt>
                <c:pt idx="4">
                  <c:v>5.8654488700103871</c:v>
                </c:pt>
                <c:pt idx="5">
                  <c:v>6.6535804777561927</c:v>
                </c:pt>
                <c:pt idx="6">
                  <c:v>26.763703995222425</c:v>
                </c:pt>
                <c:pt idx="7">
                  <c:v>25.564284846885801</c:v>
                </c:pt>
                <c:pt idx="8">
                  <c:v>27.432520703614532</c:v>
                </c:pt>
                <c:pt idx="9">
                  <c:v>27.600690089209227</c:v>
                </c:pt>
                <c:pt idx="10">
                  <c:v>26.139775920245459</c:v>
                </c:pt>
              </c:numCache>
            </c:numRef>
          </c:yVal>
          <c:smooth val="0"/>
          <c:extLst>
            <c:ext xmlns:c16="http://schemas.microsoft.com/office/drawing/2014/chart" uri="{C3380CC4-5D6E-409C-BE32-E72D297353CC}">
              <c16:uniqueId val="{00000001-D535-419B-BE6B-288A78F76DF5}"/>
            </c:ext>
          </c:extLst>
        </c:ser>
        <c:dLbls>
          <c:showLegendKey val="0"/>
          <c:showVal val="0"/>
          <c:showCatName val="0"/>
          <c:showSerName val="0"/>
          <c:showPercent val="0"/>
          <c:showBubbleSize val="0"/>
        </c:dLbls>
        <c:axId val="423328328"/>
        <c:axId val="434146496"/>
      </c:scatterChart>
      <c:valAx>
        <c:axId val="423328328"/>
        <c:scaling>
          <c:orientation val="minMax"/>
          <c:max val="50"/>
          <c:min val="0"/>
        </c:scaling>
        <c:delete val="0"/>
        <c:axPos val="b"/>
        <c:title>
          <c:tx>
            <c:rich>
              <a:bodyPr/>
              <a:lstStyle/>
              <a:p>
                <a:pPr>
                  <a:defRPr b="0"/>
                </a:pPr>
                <a:r>
                  <a:rPr lang="en-GB" b="0"/>
                  <a:t>h /</a:t>
                </a:r>
                <a:r>
                  <a:rPr lang="en-GB" b="0" baseline="0"/>
                  <a:t> (L + </a:t>
                </a:r>
                <a:r>
                  <a:rPr lang="el-GR" b="0" baseline="0">
                    <a:latin typeface="Calibri" panose="020F0502020204030204" pitchFamily="34" charset="0"/>
                  </a:rPr>
                  <a:t>Δ</a:t>
                </a:r>
                <a:r>
                  <a:rPr lang="en-GB" b="0" baseline="0">
                    <a:latin typeface="Calibri" panose="020F0502020204030204" pitchFamily="34" charset="0"/>
                  </a:rPr>
                  <a:t>L)</a:t>
                </a:r>
                <a:r>
                  <a:rPr lang="en-GB" b="0"/>
                  <a:t> </a:t>
                </a:r>
                <a:r>
                  <a:rPr lang="en-GB" b="0" baseline="30000"/>
                  <a:t>2</a:t>
                </a:r>
                <a:r>
                  <a:rPr lang="en-GB" b="0"/>
                  <a:t> (m</a:t>
                </a:r>
                <a:r>
                  <a:rPr lang="en-GB" b="0" baseline="30000"/>
                  <a:t>-1</a:t>
                </a:r>
                <a:r>
                  <a:rPr lang="en-GB" b="0"/>
                  <a:t>)</a:t>
                </a:r>
              </a:p>
            </c:rich>
          </c:tx>
          <c:layout/>
          <c:overlay val="0"/>
        </c:title>
        <c:numFmt formatCode="General" sourceLinked="1"/>
        <c:majorTickMark val="out"/>
        <c:minorTickMark val="none"/>
        <c:tickLblPos val="nextTo"/>
        <c:spPr>
          <a:ln w="25400">
            <a:solidFill>
              <a:schemeClr val="tx1">
                <a:shade val="95000"/>
                <a:satMod val="105000"/>
              </a:schemeClr>
            </a:solidFill>
          </a:ln>
        </c:spPr>
        <c:crossAx val="434146496"/>
        <c:crosses val="autoZero"/>
        <c:crossBetween val="midCat"/>
      </c:valAx>
      <c:valAx>
        <c:axId val="434146496"/>
        <c:scaling>
          <c:orientation val="minMax"/>
          <c:max val="30"/>
          <c:min val="0"/>
        </c:scaling>
        <c:delete val="0"/>
        <c:axPos val="l"/>
        <c:title>
          <c:tx>
            <c:rich>
              <a:bodyPr rot="-5400000" vert="horz"/>
              <a:lstStyle/>
              <a:p>
                <a:pPr>
                  <a:defRPr b="0"/>
                </a:pPr>
                <a:r>
                  <a:rPr lang="en-GB" b="0"/>
                  <a:t>Frequency (kHz)</a:t>
                </a:r>
              </a:p>
            </c:rich>
          </c:tx>
          <c:layout>
            <c:manualLayout>
              <c:xMode val="edge"/>
              <c:yMode val="edge"/>
              <c:x val="6.2896966595925571E-2"/>
              <c:y val="0.31579223262143491"/>
            </c:manualLayout>
          </c:layout>
          <c:overlay val="0"/>
        </c:title>
        <c:numFmt formatCode="#,##0" sourceLinked="0"/>
        <c:majorTickMark val="out"/>
        <c:minorTickMark val="none"/>
        <c:tickLblPos val="nextTo"/>
        <c:spPr>
          <a:ln w="25400">
            <a:solidFill>
              <a:schemeClr val="tx1">
                <a:shade val="95000"/>
                <a:satMod val="105000"/>
              </a:schemeClr>
            </a:solidFill>
          </a:ln>
        </c:spPr>
        <c:crossAx val="423328328"/>
        <c:crosses val="autoZero"/>
        <c:crossBetween val="midCat"/>
      </c:valAx>
      <c:spPr>
        <a:ln w="25400">
          <a:solidFill>
            <a:schemeClr val="tx1">
              <a:shade val="95000"/>
              <a:satMod val="105000"/>
            </a:schemeClr>
          </a:solidFill>
        </a:ln>
      </c:spPr>
    </c:plotArea>
    <c:legend>
      <c:legendPos val="r"/>
      <c:legendEntry>
        <c:idx val="0"/>
        <c:delete val="1"/>
      </c:legendEntry>
      <c:layout>
        <c:manualLayout>
          <c:xMode val="edge"/>
          <c:yMode val="edge"/>
          <c:x val="0.69117799485758091"/>
          <c:y val="0.34208482495887776"/>
          <c:w val="0.27257918552036198"/>
          <c:h val="0.13075784640441546"/>
        </c:manualLayout>
      </c:layout>
      <c:overlay val="0"/>
    </c:legend>
    <c:plotVisOnly val="1"/>
    <c:dispBlanksAs val="gap"/>
    <c:showDLblsOverMax val="0"/>
  </c:chart>
  <c:spPr>
    <a:ln>
      <a:noFill/>
    </a:ln>
  </c:spPr>
  <c:txPr>
    <a:bodyPr/>
    <a:lstStyle/>
    <a:p>
      <a:pPr>
        <a:defRPr>
          <a:latin typeface="Gill Sans MT" panose="020B0502020104020203" pitchFamily="34"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31407977795504"/>
          <c:y val="0.10068016060731717"/>
          <c:w val="0.58468168962423428"/>
          <c:h val="0.74128098571011958"/>
        </c:manualLayout>
      </c:layout>
      <c:scatterChart>
        <c:scatterStyle val="lineMarker"/>
        <c:varyColors val="0"/>
        <c:ser>
          <c:idx val="0"/>
          <c:order val="0"/>
          <c:tx>
            <c:v>Experimental</c:v>
          </c:tx>
          <c:spPr>
            <a:ln w="28575">
              <a:noFill/>
            </a:ln>
          </c:spPr>
          <c:errBars>
            <c:errDir val="x"/>
            <c:errBarType val="both"/>
            <c:errValType val="cust"/>
            <c:noEndCap val="0"/>
            <c:plus>
              <c:numRef>
                <c:f>'[stress modelling C-C beams.xlsx]Bokain Reference'!$BG$5:$BG$19</c:f>
                <c:numCache>
                  <c:formatCode>General</c:formatCode>
                  <c:ptCount val="15"/>
                  <c:pt idx="0">
                    <c:v>1.8463309426188026</c:v>
                  </c:pt>
                  <c:pt idx="1">
                    <c:v>1.8463309426188026</c:v>
                  </c:pt>
                  <c:pt idx="2">
                    <c:v>1.8463309426188026</c:v>
                  </c:pt>
                  <c:pt idx="3">
                    <c:v>1.8463309426188026</c:v>
                  </c:pt>
                  <c:pt idx="4">
                    <c:v>1.8463309426188026</c:v>
                  </c:pt>
                  <c:pt idx="5">
                    <c:v>4.3881644016707071</c:v>
                  </c:pt>
                  <c:pt idx="6">
                    <c:v>4.3881644016707071</c:v>
                  </c:pt>
                  <c:pt idx="7">
                    <c:v>4.3881644016707071</c:v>
                  </c:pt>
                  <c:pt idx="8">
                    <c:v>4.3881644016707071</c:v>
                  </c:pt>
                  <c:pt idx="9">
                    <c:v>4.3881644016707071</c:v>
                  </c:pt>
                  <c:pt idx="10">
                    <c:v>8.1297216595548747</c:v>
                  </c:pt>
                  <c:pt idx="11">
                    <c:v>8.1297216595548747</c:v>
                  </c:pt>
                  <c:pt idx="12">
                    <c:v>8.1297216595548747</c:v>
                  </c:pt>
                  <c:pt idx="13">
                    <c:v>8.1297216595548747</c:v>
                  </c:pt>
                  <c:pt idx="14">
                    <c:v>8.1297216595548747</c:v>
                  </c:pt>
                </c:numCache>
              </c:numRef>
            </c:plus>
            <c:minus>
              <c:numRef>
                <c:f>'[stress modelling C-C beams.xlsx]Bokain Reference'!$BI$5:$BI$19</c:f>
                <c:numCache>
                  <c:formatCode>General</c:formatCode>
                  <c:ptCount val="15"/>
                  <c:pt idx="0">
                    <c:v>1.7405366062504335</c:v>
                  </c:pt>
                  <c:pt idx="1">
                    <c:v>1.7405366062504335</c:v>
                  </c:pt>
                  <c:pt idx="2">
                    <c:v>1.7405366062504335</c:v>
                  </c:pt>
                  <c:pt idx="3">
                    <c:v>1.7405366062504335</c:v>
                  </c:pt>
                  <c:pt idx="4">
                    <c:v>1.7405366062504335</c:v>
                  </c:pt>
                  <c:pt idx="5">
                    <c:v>4.03359853575137</c:v>
                  </c:pt>
                  <c:pt idx="6">
                    <c:v>4.03359853575137</c:v>
                  </c:pt>
                  <c:pt idx="7">
                    <c:v>4.03359853575137</c:v>
                  </c:pt>
                  <c:pt idx="8">
                    <c:v>4.03359853575137</c:v>
                  </c:pt>
                  <c:pt idx="9">
                    <c:v>4.03359853575137</c:v>
                  </c:pt>
                  <c:pt idx="10">
                    <c:v>7.301407137793511</c:v>
                  </c:pt>
                  <c:pt idx="11">
                    <c:v>7.301407137793511</c:v>
                  </c:pt>
                  <c:pt idx="12">
                    <c:v>7.301407137793511</c:v>
                  </c:pt>
                  <c:pt idx="13">
                    <c:v>7.301407137793511</c:v>
                  </c:pt>
                  <c:pt idx="14">
                    <c:v>7.301407137793511</c:v>
                  </c:pt>
                </c:numCache>
              </c:numRef>
            </c:minus>
            <c:spPr>
              <a:ln w="6350">
                <a:solidFill>
                  <a:schemeClr val="tx1"/>
                </a:solidFill>
              </a:ln>
            </c:spPr>
          </c:errBars>
          <c:xVal>
            <c:numRef>
              <c:f>'[stress modelling C-C beams.xlsx]75'!$AC$33:$AC$47</c:f>
              <c:numCache>
                <c:formatCode>0.00E+00</c:formatCode>
                <c:ptCount val="15"/>
                <c:pt idx="0">
                  <c:v>13.347906106117426</c:v>
                </c:pt>
                <c:pt idx="1">
                  <c:v>13.347906106117426</c:v>
                </c:pt>
                <c:pt idx="2">
                  <c:v>13.347906106117426</c:v>
                </c:pt>
                <c:pt idx="3">
                  <c:v>13.347906106117426</c:v>
                </c:pt>
                <c:pt idx="4">
                  <c:v>13.347906106117426</c:v>
                </c:pt>
                <c:pt idx="5">
                  <c:v>28.304651286696142</c:v>
                </c:pt>
                <c:pt idx="6">
                  <c:v>28.304651286696142</c:v>
                </c:pt>
                <c:pt idx="7">
                  <c:v>28.304651286696142</c:v>
                </c:pt>
                <c:pt idx="8">
                  <c:v>28.304651286696142</c:v>
                </c:pt>
                <c:pt idx="9">
                  <c:v>28.304651286696142</c:v>
                </c:pt>
                <c:pt idx="10">
                  <c:v>47.504876235825378</c:v>
                </c:pt>
                <c:pt idx="11">
                  <c:v>47.504876235825378</c:v>
                </c:pt>
                <c:pt idx="12">
                  <c:v>47.504876235825378</c:v>
                </c:pt>
                <c:pt idx="13">
                  <c:v>47.504876235825378</c:v>
                </c:pt>
                <c:pt idx="14">
                  <c:v>47.504876235825378</c:v>
                </c:pt>
              </c:numCache>
            </c:numRef>
          </c:xVal>
          <c:yVal>
            <c:numRef>
              <c:f>'[stress modelling C-C beams.xlsx]75'!$AA$33:$AA$47</c:f>
              <c:numCache>
                <c:formatCode>General</c:formatCode>
                <c:ptCount val="15"/>
                <c:pt idx="0">
                  <c:v>245.22499999999999</c:v>
                </c:pt>
                <c:pt idx="1">
                  <c:v>256.85399999999998</c:v>
                </c:pt>
                <c:pt idx="2">
                  <c:v>263.31400000000002</c:v>
                </c:pt>
                <c:pt idx="3">
                  <c:v>264.428</c:v>
                </c:pt>
                <c:pt idx="4">
                  <c:v>267.05900000000003</c:v>
                </c:pt>
                <c:pt idx="5">
                  <c:v>414.577</c:v>
                </c:pt>
                <c:pt idx="6">
                  <c:v>431.74900000000002</c:v>
                </c:pt>
                <c:pt idx="7">
                  <c:v>435.20800000000003</c:v>
                </c:pt>
                <c:pt idx="8">
                  <c:v>469.61900000000003</c:v>
                </c:pt>
                <c:pt idx="9">
                  <c:v>474.185</c:v>
                </c:pt>
                <c:pt idx="10">
                  <c:v>566.25099999999998</c:v>
                </c:pt>
                <c:pt idx="11">
                  <c:v>580.46299999999997</c:v>
                </c:pt>
                <c:pt idx="12">
                  <c:v>595.68899999999996</c:v>
                </c:pt>
                <c:pt idx="13">
                  <c:v>603.80899999999997</c:v>
                </c:pt>
                <c:pt idx="14">
                  <c:v>640.09199999999998</c:v>
                </c:pt>
              </c:numCache>
            </c:numRef>
          </c:yVal>
          <c:smooth val="0"/>
          <c:extLst>
            <c:ext xmlns:c16="http://schemas.microsoft.com/office/drawing/2014/chart" uri="{C3380CC4-5D6E-409C-BE32-E72D297353CC}">
              <c16:uniqueId val="{00000000-5FF3-4927-9837-A263A9A41B89}"/>
            </c:ext>
          </c:extLst>
        </c:ser>
        <c:ser>
          <c:idx val="1"/>
          <c:order val="1"/>
          <c:tx>
            <c:v>12.9 MPa</c:v>
          </c:tx>
          <c:spPr>
            <a:ln w="19050">
              <a:solidFill>
                <a:srgbClr val="FF0000"/>
              </a:solidFill>
              <a:prstDash val="dashDot"/>
            </a:ln>
          </c:spPr>
          <c:marker>
            <c:symbol val="none"/>
          </c:marker>
          <c:xVal>
            <c:numRef>
              <c:f>'[stress modelling C-C beams.xlsx]Bokain Reference'!$K$3:$K$78</c:f>
              <c:numCache>
                <c:formatCode>0.00E+00</c:formatCode>
                <c:ptCount val="76"/>
                <c:pt idx="0">
                  <c:v>94.444444444444443</c:v>
                </c:pt>
                <c:pt idx="1">
                  <c:v>88.449531737773142</c:v>
                </c:pt>
                <c:pt idx="2">
                  <c:v>83.0078125</c:v>
                </c:pt>
                <c:pt idx="3">
                  <c:v>78.053259871441711</c:v>
                </c:pt>
                <c:pt idx="4">
                  <c:v>73.529411764705912</c:v>
                </c:pt>
                <c:pt idx="5">
                  <c:v>69.387755102040842</c:v>
                </c:pt>
                <c:pt idx="6">
                  <c:v>65.58641975308646</c:v>
                </c:pt>
                <c:pt idx="7">
                  <c:v>62.089116143170244</c:v>
                </c:pt>
                <c:pt idx="8">
                  <c:v>58.864265927977897</c:v>
                </c:pt>
                <c:pt idx="9">
                  <c:v>55.884286653517478</c:v>
                </c:pt>
                <c:pt idx="10">
                  <c:v>53.125000000000064</c:v>
                </c:pt>
                <c:pt idx="11">
                  <c:v>50.565139797739505</c:v>
                </c:pt>
                <c:pt idx="12">
                  <c:v>48.185941043083965</c:v>
                </c:pt>
                <c:pt idx="13">
                  <c:v>45.970795024337548</c:v>
                </c:pt>
                <c:pt idx="14">
                  <c:v>43.904958677686011</c:v>
                </c:pt>
                <c:pt idx="15">
                  <c:v>41.975308641975374</c:v>
                </c:pt>
                <c:pt idx="16">
                  <c:v>40.170132325141843</c:v>
                </c:pt>
                <c:pt idx="17">
                  <c:v>38.478949751018625</c:v>
                </c:pt>
                <c:pt idx="18">
                  <c:v>36.892361111111178</c:v>
                </c:pt>
                <c:pt idx="19">
                  <c:v>35.401915868388237</c:v>
                </c:pt>
                <c:pt idx="20">
                  <c:v>34.000000000000071</c:v>
                </c:pt>
                <c:pt idx="21">
                  <c:v>32.679738562091572</c:v>
                </c:pt>
                <c:pt idx="22">
                  <c:v>31.434911242603619</c:v>
                </c:pt>
                <c:pt idx="23">
                  <c:v>30.259878960484226</c:v>
                </c:pt>
                <c:pt idx="24">
                  <c:v>29.149519890260695</c:v>
                </c:pt>
                <c:pt idx="25">
                  <c:v>28.099173553719073</c:v>
                </c:pt>
                <c:pt idx="26">
                  <c:v>27.104591836734755</c:v>
                </c:pt>
                <c:pt idx="27">
                  <c:v>26.161895967990212</c:v>
                </c:pt>
                <c:pt idx="28">
                  <c:v>25.267538644470932</c:v>
                </c:pt>
                <c:pt idx="29">
                  <c:v>24.418270611893195</c:v>
                </c:pt>
                <c:pt idx="30">
                  <c:v>23.611111111111171</c:v>
                </c:pt>
                <c:pt idx="31">
                  <c:v>22.843321687718415</c:v>
                </c:pt>
                <c:pt idx="32">
                  <c:v>22.112382934443342</c:v>
                </c:pt>
                <c:pt idx="33">
                  <c:v>21.415973796926231</c:v>
                </c:pt>
                <c:pt idx="34">
                  <c:v>20.751953125000053</c:v>
                </c:pt>
                <c:pt idx="35">
                  <c:v>20.118343195266323</c:v>
                </c:pt>
                <c:pt idx="36">
                  <c:v>19.513314967860474</c:v>
                </c:pt>
                <c:pt idx="37">
                  <c:v>18.935174871909162</c:v>
                </c:pt>
                <c:pt idx="38">
                  <c:v>18.382352941176521</c:v>
                </c:pt>
                <c:pt idx="39">
                  <c:v>17.853392144507506</c:v>
                </c:pt>
                <c:pt idx="40">
                  <c:v>17.346938775510253</c:v>
                </c:pt>
                <c:pt idx="41">
                  <c:v>16.861733782979616</c:v>
                </c:pt>
                <c:pt idx="42">
                  <c:v>16.396604938271654</c:v>
                </c:pt>
                <c:pt idx="43">
                  <c:v>15.95045974854574</c:v>
                </c:pt>
                <c:pt idx="44">
                  <c:v>15.522279035792597</c:v>
                </c:pt>
                <c:pt idx="45">
                  <c:v>15.111111111111157</c:v>
                </c:pt>
                <c:pt idx="46">
                  <c:v>14.716066481994506</c:v>
                </c:pt>
                <c:pt idx="47">
                  <c:v>14.336313037611783</c:v>
                </c:pt>
                <c:pt idx="48">
                  <c:v>13.971071663379398</c:v>
                </c:pt>
                <c:pt idx="49">
                  <c:v>13.619612241627985</c:v>
                </c:pt>
                <c:pt idx="50">
                  <c:v>13.281250000000041</c:v>
                </c:pt>
                <c:pt idx="51">
                  <c:v>12.95534217344921</c:v>
                </c:pt>
                <c:pt idx="52">
                  <c:v>12.641284949434901</c:v>
                </c:pt>
                <c:pt idx="53">
                  <c:v>12.338510669182794</c:v>
                </c:pt>
                <c:pt idx="54">
                  <c:v>12.046485260771014</c:v>
                </c:pt>
                <c:pt idx="55">
                  <c:v>11.764705882352981</c:v>
                </c:pt>
                <c:pt idx="56">
                  <c:v>11.492698756084408</c:v>
                </c:pt>
                <c:pt idx="57">
                  <c:v>11.230017175320425</c:v>
                </c:pt>
                <c:pt idx="58">
                  <c:v>10.976239669421524</c:v>
                </c:pt>
                <c:pt idx="59">
                  <c:v>10.730968312081846</c:v>
                </c:pt>
                <c:pt idx="60">
                  <c:v>10.493827160493863</c:v>
                </c:pt>
                <c:pt idx="61">
                  <c:v>10.264460813911398</c:v>
                </c:pt>
                <c:pt idx="62">
                  <c:v>10.042533081285479</c:v>
                </c:pt>
                <c:pt idx="63">
                  <c:v>9.8277257486414964</c:v>
                </c:pt>
                <c:pt idx="64">
                  <c:v>9.6197374377546723</c:v>
                </c:pt>
                <c:pt idx="65">
                  <c:v>9.4182825484764869</c:v>
                </c:pt>
                <c:pt idx="66">
                  <c:v>9.2230902777778105</c:v>
                </c:pt>
                <c:pt idx="67">
                  <c:v>9.0339037092146146</c:v>
                </c:pt>
                <c:pt idx="68">
                  <c:v>8.8504789670970752</c:v>
                </c:pt>
                <c:pt idx="69">
                  <c:v>8.6725844301602191</c:v>
                </c:pt>
                <c:pt idx="70">
                  <c:v>8.5000000000000302</c:v>
                </c:pt>
                <c:pt idx="71">
                  <c:v>8.3325164199588588</c:v>
                </c:pt>
                <c:pt idx="72">
                  <c:v>8.1699346405229072</c:v>
                </c:pt>
                <c:pt idx="73">
                  <c:v>8.012065227636942</c:v>
                </c:pt>
                <c:pt idx="74">
                  <c:v>7.8587278106509162</c:v>
                </c:pt>
                <c:pt idx="75">
                  <c:v>7.7097505668934527</c:v>
                </c:pt>
              </c:numCache>
            </c:numRef>
          </c:xVal>
          <c:yVal>
            <c:numRef>
              <c:f>'[stress modelling C-C beams.xlsx]Bokain Reference'!$P$3:$P$78</c:f>
              <c:numCache>
                <c:formatCode>0.00E+00</c:formatCode>
                <c:ptCount val="76"/>
                <c:pt idx="0">
                  <c:v>838.4677790290001</c:v>
                </c:pt>
                <c:pt idx="1">
                  <c:v>807.21337350785427</c:v>
                </c:pt>
                <c:pt idx="2">
                  <c:v>778.26997270007075</c:v>
                </c:pt>
                <c:pt idx="3">
                  <c:v>751.3884359920304</c:v>
                </c:pt>
                <c:pt idx="4">
                  <c:v>726.35408121215983</c:v>
                </c:pt>
                <c:pt idx="5">
                  <c:v>702.9809737466062</c:v>
                </c:pt>
                <c:pt idx="6">
                  <c:v>681.10730405819959</c:v>
                </c:pt>
                <c:pt idx="7">
                  <c:v>660.59162140557032</c:v>
                </c:pt>
                <c:pt idx="8">
                  <c:v>641.30974598651096</c:v>
                </c:pt>
                <c:pt idx="9">
                  <c:v>623.15222233050679</c:v>
                </c:pt>
                <c:pt idx="10">
                  <c:v>606.02220730726128</c:v>
                </c:pt>
                <c:pt idx="11">
                  <c:v>589.83370927627766</c:v>
                </c:pt>
                <c:pt idx="12">
                  <c:v>574.51011259480208</c:v>
                </c:pt>
                <c:pt idx="13">
                  <c:v>559.98293531479396</c:v>
                </c:pt>
                <c:pt idx="14">
                  <c:v>546.19077844582785</c:v>
                </c:pt>
                <c:pt idx="15">
                  <c:v>533.0784333840387</c:v>
                </c:pt>
                <c:pt idx="16">
                  <c:v>520.59612055875016</c:v>
                </c:pt>
                <c:pt idx="17">
                  <c:v>508.69883743986577</c:v>
                </c:pt>
                <c:pt idx="18">
                  <c:v>497.34579808984938</c:v>
                </c:pt>
                <c:pt idx="19">
                  <c:v>486.49994966829092</c:v>
                </c:pt>
                <c:pt idx="20">
                  <c:v>476.12755388295272</c:v>
                </c:pt>
                <c:pt idx="21">
                  <c:v>466.19782346542286</c:v>
                </c:pt>
                <c:pt idx="22">
                  <c:v>456.68260543737591</c:v>
                </c:pt>
                <c:pt idx="23">
                  <c:v>447.55610430652939</c:v>
                </c:pt>
                <c:pt idx="24">
                  <c:v>438.79463945330338</c:v>
                </c:pt>
                <c:pt idx="25">
                  <c:v>430.376431889721</c:v>
                </c:pt>
                <c:pt idx="26">
                  <c:v>422.28141633043469</c:v>
                </c:pt>
                <c:pt idx="27">
                  <c:v>414.49107514294127</c:v>
                </c:pt>
                <c:pt idx="28">
                  <c:v>406.98829126467672</c:v>
                </c:pt>
                <c:pt idx="29">
                  <c:v>399.7572176084314</c:v>
                </c:pt>
                <c:pt idx="30">
                  <c:v>392.78316084015256</c:v>
                </c:pt>
                <c:pt idx="31">
                  <c:v>386.0524777173772</c:v>
                </c:pt>
                <c:pt idx="32">
                  <c:v>379.55248243253078</c:v>
                </c:pt>
                <c:pt idx="33">
                  <c:v>373.27136362142107</c:v>
                </c:pt>
                <c:pt idx="34">
                  <c:v>367.19810988024551</c:v>
                </c:pt>
                <c:pt idx="35">
                  <c:v>361.32244278982182</c:v>
                </c:pt>
                <c:pt idx="36">
                  <c:v>355.6347565780959</c:v>
                </c:pt>
                <c:pt idx="37">
                  <c:v>350.12606366499233</c:v>
                </c:pt>
                <c:pt idx="38">
                  <c:v>344.78794543044597</c:v>
                </c:pt>
                <c:pt idx="39">
                  <c:v>339.61250762951852</c:v>
                </c:pt>
                <c:pt idx="40">
                  <c:v>334.59233995000011</c:v>
                </c:pt>
                <c:pt idx="41">
                  <c:v>329.72047926955912</c:v>
                </c:pt>
                <c:pt idx="42">
                  <c:v>324.99037622283885</c:v>
                </c:pt>
                <c:pt idx="43">
                  <c:v>320.39586473510934</c:v>
                </c:pt>
                <c:pt idx="44">
                  <c:v>315.93113421923033</c:v>
                </c:pt>
                <c:pt idx="45">
                  <c:v>311.59070416761659</c:v>
                </c:pt>
                <c:pt idx="46">
                  <c:v>307.36940090138216</c:v>
                </c:pt>
                <c:pt idx="47">
                  <c:v>303.26233626546946</c:v>
                </c:pt>
                <c:pt idx="48">
                  <c:v>299.26488808190555</c:v>
                </c:pt>
                <c:pt idx="49">
                  <c:v>295.37268219379024</c:v>
                </c:pt>
                <c:pt idx="50">
                  <c:v>291.58157595061624</c:v>
                </c:pt>
                <c:pt idx="51">
                  <c:v>287.88764300136683</c:v>
                </c:pt>
                <c:pt idx="52">
                  <c:v>284.28715927581379</c:v>
                </c:pt>
                <c:pt idx="53">
                  <c:v>280.77659004679379</c:v>
                </c:pt>
                <c:pt idx="54">
                  <c:v>277.35257797717315</c:v>
                </c:pt>
                <c:pt idx="55">
                  <c:v>274.0119320649103</c:v>
                </c:pt>
                <c:pt idx="56">
                  <c:v>270.75161740823143</c:v>
                </c:pt>
                <c:pt idx="57">
                  <c:v>267.56874572059507</c:v>
                </c:pt>
                <c:pt idx="58">
                  <c:v>264.46056653194171</c:v>
                </c:pt>
                <c:pt idx="59">
                  <c:v>261.42445901881058</c:v>
                </c:pt>
                <c:pt idx="60">
                  <c:v>258.45792441133938</c:v>
                </c:pt>
                <c:pt idx="61">
                  <c:v>255.5585789300319</c:v>
                </c:pt>
                <c:pt idx="62">
                  <c:v>252.72414720952787</c:v>
                </c:pt>
                <c:pt idx="63">
                  <c:v>249.95245617052257</c:v>
                </c:pt>
                <c:pt idx="64">
                  <c:v>247.24142930449403</c:v>
                </c:pt>
                <c:pt idx="65">
                  <c:v>244.58908133904981</c:v>
                </c:pt>
                <c:pt idx="66">
                  <c:v>241.99351325455075</c:v>
                </c:pt>
                <c:pt idx="67">
                  <c:v>239.45290762523146</c:v>
                </c:pt>
                <c:pt idx="68">
                  <c:v>236.96552426035097</c:v>
                </c:pt>
                <c:pt idx="69">
                  <c:v>234.52969612299717</c:v>
                </c:pt>
                <c:pt idx="70">
                  <c:v>232.14382550606086</c:v>
                </c:pt>
                <c:pt idx="71">
                  <c:v>229.80638044660836</c:v>
                </c:pt>
                <c:pt idx="72">
                  <c:v>227.51589136143502</c:v>
                </c:pt>
                <c:pt idx="73">
                  <c:v>225.27094788799272</c:v>
                </c:pt>
                <c:pt idx="74">
                  <c:v>223.0701959161635</c:v>
                </c:pt>
                <c:pt idx="75">
                  <c:v>220.91233479752023</c:v>
                </c:pt>
              </c:numCache>
            </c:numRef>
          </c:yVal>
          <c:smooth val="0"/>
          <c:extLst>
            <c:ext xmlns:c16="http://schemas.microsoft.com/office/drawing/2014/chart" uri="{C3380CC4-5D6E-409C-BE32-E72D297353CC}">
              <c16:uniqueId val="{00000001-5FF3-4927-9837-A263A9A41B89}"/>
            </c:ext>
          </c:extLst>
        </c:ser>
        <c:dLbls>
          <c:showLegendKey val="0"/>
          <c:showVal val="0"/>
          <c:showCatName val="0"/>
          <c:showSerName val="0"/>
          <c:showPercent val="0"/>
          <c:showBubbleSize val="0"/>
        </c:dLbls>
        <c:axId val="605345840"/>
        <c:axId val="605346232"/>
        <c:extLst/>
      </c:scatterChart>
      <c:valAx>
        <c:axId val="605345840"/>
        <c:scaling>
          <c:orientation val="minMax"/>
          <c:max val="80"/>
        </c:scaling>
        <c:delete val="0"/>
        <c:axPos val="b"/>
        <c:title>
          <c:tx>
            <c:rich>
              <a:bodyPr/>
              <a:lstStyle/>
              <a:p>
                <a:pPr>
                  <a:defRPr b="0"/>
                </a:pPr>
                <a:r>
                  <a:rPr lang="en-GB" b="0"/>
                  <a:t>h / (L + </a:t>
                </a:r>
                <a:r>
                  <a:rPr lang="el-GR" b="0">
                    <a:latin typeface="Calibri" panose="020F0502020204030204" pitchFamily="34" charset="0"/>
                  </a:rPr>
                  <a:t>Δ</a:t>
                </a:r>
                <a:r>
                  <a:rPr lang="en-GB" b="0">
                    <a:latin typeface="Calibri" panose="020F0502020204030204" pitchFamily="34" charset="0"/>
                  </a:rPr>
                  <a:t>L)</a:t>
                </a:r>
                <a:r>
                  <a:rPr lang="en-GB" b="0" baseline="30000"/>
                  <a:t>2</a:t>
                </a:r>
                <a:r>
                  <a:rPr lang="en-GB" b="0"/>
                  <a:t> (m</a:t>
                </a:r>
                <a:r>
                  <a:rPr lang="en-GB" b="0" baseline="30000"/>
                  <a:t>-1</a:t>
                </a:r>
                <a:r>
                  <a:rPr lang="en-GB" b="0"/>
                  <a:t>)</a:t>
                </a:r>
              </a:p>
            </c:rich>
          </c:tx>
          <c:layout/>
          <c:overlay val="0"/>
        </c:title>
        <c:numFmt formatCode="#,##0" sourceLinked="0"/>
        <c:majorTickMark val="out"/>
        <c:minorTickMark val="none"/>
        <c:tickLblPos val="nextTo"/>
        <c:spPr>
          <a:ln w="25400">
            <a:solidFill>
              <a:schemeClr val="tx1"/>
            </a:solidFill>
          </a:ln>
        </c:spPr>
        <c:crossAx val="605346232"/>
        <c:crosses val="autoZero"/>
        <c:crossBetween val="midCat"/>
      </c:valAx>
      <c:valAx>
        <c:axId val="605346232"/>
        <c:scaling>
          <c:orientation val="minMax"/>
          <c:max val="700"/>
          <c:min val="200"/>
        </c:scaling>
        <c:delete val="0"/>
        <c:axPos val="l"/>
        <c:title>
          <c:tx>
            <c:rich>
              <a:bodyPr rot="-5400000" vert="horz"/>
              <a:lstStyle/>
              <a:p>
                <a:pPr>
                  <a:defRPr b="0"/>
                </a:pPr>
                <a:r>
                  <a:rPr lang="en-GB" b="0"/>
                  <a:t>Frequency (kHz)</a:t>
                </a:r>
              </a:p>
            </c:rich>
          </c:tx>
          <c:layout>
            <c:manualLayout>
              <c:xMode val="edge"/>
              <c:yMode val="edge"/>
              <c:x val="5.0558509053900323E-2"/>
              <c:y val="0.35982241385272146"/>
            </c:manualLayout>
          </c:layout>
          <c:overlay val="0"/>
        </c:title>
        <c:numFmt formatCode="General" sourceLinked="1"/>
        <c:majorTickMark val="out"/>
        <c:minorTickMark val="none"/>
        <c:tickLblPos val="nextTo"/>
        <c:spPr>
          <a:ln w="25400">
            <a:solidFill>
              <a:schemeClr val="tx1"/>
            </a:solidFill>
          </a:ln>
        </c:spPr>
        <c:crossAx val="605345840"/>
        <c:crosses val="autoZero"/>
        <c:crossBetween val="midCat"/>
        <c:majorUnit val="100"/>
      </c:valAx>
      <c:spPr>
        <a:ln w="25400">
          <a:solidFill>
            <a:schemeClr val="tx1"/>
          </a:solidFill>
        </a:ln>
      </c:spPr>
    </c:plotArea>
    <c:legend>
      <c:legendPos val="r"/>
      <c:layout>
        <c:manualLayout>
          <c:xMode val="edge"/>
          <c:yMode val="edge"/>
          <c:x val="0.74466324206044543"/>
          <c:y val="0.39651231523338132"/>
          <c:w val="0.20717926680822984"/>
          <c:h val="0.12087968636539499"/>
        </c:manualLayout>
      </c:layout>
      <c:overlay val="0"/>
    </c:legend>
    <c:plotVisOnly val="1"/>
    <c:dispBlanksAs val="gap"/>
    <c:showDLblsOverMax val="0"/>
  </c:chart>
  <c:spPr>
    <a:ln>
      <a:noFill/>
    </a:ln>
  </c:spPr>
  <c:txPr>
    <a:bodyPr/>
    <a:lstStyle/>
    <a:p>
      <a:pPr>
        <a:defRPr>
          <a:latin typeface="Gill Sans MT" panose="020B0502020104020203" pitchFamily="34"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CD7F7E67-502F-4DB5-B832-BC0AFB00B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24656</Words>
  <Characters>140541</Characters>
  <Application>Microsoft Office Word</Application>
  <DocSecurity>0</DocSecurity>
  <Lines>1171</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Sean O'SHEA;Sam Fishlock</dc:creator>
  <cp:lastModifiedBy>Sam</cp:lastModifiedBy>
  <cp:revision>3</cp:revision>
  <cp:lastPrinted>2017-05-07T17:48:00Z</cp:lastPrinted>
  <dcterms:created xsi:type="dcterms:W3CDTF">2017-07-04T11:26:00Z</dcterms:created>
  <dcterms:modified xsi:type="dcterms:W3CDTF">2017-07-04T11:27:00Z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endeley Document_1">
    <vt:lpwstr>True</vt:lpwstr>
  </property>
  <property fmtid="{D5CDD505-2E9C-101B-9397-08002B2CF9AE}" pid="4" name="Mendeley Citation Style_1">
    <vt:lpwstr>http://www.zotero.org/styles/microelectronic-engineering</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http://www.zotero.org/styles/journal-of-membrane-science</vt:lpwstr>
  </property>
  <property fmtid="{D5CDD505-2E9C-101B-9397-08002B2CF9AE}" pid="16" name="Mendeley Recent Style Name 5_1">
    <vt:lpwstr>Journal of Membrane Science</vt:lpwstr>
  </property>
  <property fmtid="{D5CDD505-2E9C-101B-9397-08002B2CF9AE}" pid="17" name="Mendeley Recent Style Id 6_1">
    <vt:lpwstr>http://www.zotero.org/styles/microelectronic-engineering</vt:lpwstr>
  </property>
  <property fmtid="{D5CDD505-2E9C-101B-9397-08002B2CF9AE}" pid="18" name="Mendeley Recent Style Name 6_1">
    <vt:lpwstr>Microelectronic Engineering</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Unique User Id_1">
    <vt:lpwstr>9efef449-add2-3826-b811-a623992ce33d</vt:lpwstr>
  </property>
</Properties>
</file>