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592" w:rsidRPr="00B447B4" w:rsidRDefault="007B4592" w:rsidP="00023B5D">
      <w:pPr>
        <w:pStyle w:val="Heading1"/>
        <w:spacing w:after="240"/>
        <w:rPr>
          <w:rFonts w:cs="Times New Roman"/>
          <w:color w:val="000000" w:themeColor="text1"/>
          <w:szCs w:val="24"/>
        </w:rPr>
      </w:pPr>
      <w:bookmarkStart w:id="0" w:name="_GoBack"/>
      <w:bookmarkEnd w:id="0"/>
      <w:r w:rsidRPr="00B447B4">
        <w:rPr>
          <w:rFonts w:cs="Times New Roman"/>
          <w:color w:val="000000" w:themeColor="text1"/>
          <w:szCs w:val="24"/>
        </w:rPr>
        <w:t>TITLE PAGE</w:t>
      </w:r>
    </w:p>
    <w:p w:rsidR="007B4592" w:rsidRPr="00B447B4" w:rsidRDefault="003B68CD" w:rsidP="00023B5D">
      <w:pPr>
        <w:pStyle w:val="Heading1"/>
        <w:spacing w:after="240"/>
        <w:rPr>
          <w:rFonts w:cs="Times New Roman"/>
          <w:color w:val="000000" w:themeColor="text1"/>
          <w:szCs w:val="24"/>
        </w:rPr>
      </w:pPr>
      <w:r w:rsidRPr="00B447B4">
        <w:rPr>
          <w:rFonts w:cs="Times New Roman"/>
          <w:color w:val="000000" w:themeColor="text1"/>
          <w:szCs w:val="24"/>
        </w:rPr>
        <w:t xml:space="preserve">Title: </w:t>
      </w:r>
    </w:p>
    <w:p w:rsidR="003B68CD" w:rsidRPr="00B447B4" w:rsidRDefault="007F4A64" w:rsidP="00023B5D">
      <w:pPr>
        <w:spacing w:after="240" w:line="480" w:lineRule="auto"/>
        <w:rPr>
          <w:rFonts w:ascii="Times New Roman" w:eastAsia="Times New Roman" w:hAnsi="Times New Roman" w:cs="Times New Roman"/>
          <w:color w:val="000000" w:themeColor="text1"/>
          <w:sz w:val="24"/>
          <w:szCs w:val="24"/>
          <w:lang w:val="en-GB"/>
        </w:rPr>
      </w:pPr>
      <w:r w:rsidRPr="00B447B4">
        <w:rPr>
          <w:rFonts w:ascii="Times New Roman" w:eastAsia="Times New Roman" w:hAnsi="Times New Roman" w:cs="Times New Roman"/>
          <w:color w:val="000000" w:themeColor="text1"/>
          <w:sz w:val="24"/>
          <w:szCs w:val="24"/>
          <w:lang w:val="en-GB"/>
        </w:rPr>
        <w:t xml:space="preserve">Adherence to Healthy Eating Index for pregnant women </w:t>
      </w:r>
      <w:r w:rsidR="003B68CD" w:rsidRPr="00B447B4">
        <w:rPr>
          <w:rFonts w:ascii="Times New Roman" w:eastAsia="Times New Roman" w:hAnsi="Times New Roman" w:cs="Times New Roman"/>
          <w:color w:val="000000" w:themeColor="text1"/>
          <w:sz w:val="24"/>
          <w:szCs w:val="24"/>
          <w:lang w:val="en-GB"/>
        </w:rPr>
        <w:t xml:space="preserve">is associated </w:t>
      </w:r>
      <w:r w:rsidR="00C63F07" w:rsidRPr="00B447B4">
        <w:rPr>
          <w:rFonts w:ascii="Times New Roman" w:eastAsia="Times New Roman" w:hAnsi="Times New Roman" w:cs="Times New Roman"/>
          <w:color w:val="000000" w:themeColor="text1"/>
          <w:sz w:val="24"/>
          <w:szCs w:val="24"/>
          <w:lang w:val="en-GB"/>
        </w:rPr>
        <w:t xml:space="preserve">with </w:t>
      </w:r>
      <w:r w:rsidR="00714434" w:rsidRPr="00B447B4">
        <w:rPr>
          <w:rFonts w:ascii="Times New Roman" w:eastAsia="Times New Roman" w:hAnsi="Times New Roman" w:cs="Times New Roman"/>
          <w:color w:val="000000" w:themeColor="text1"/>
          <w:sz w:val="24"/>
          <w:szCs w:val="24"/>
          <w:lang w:val="en-GB"/>
        </w:rPr>
        <w:t xml:space="preserve">lower </w:t>
      </w:r>
      <w:r w:rsidR="00B63F02" w:rsidRPr="00B447B4">
        <w:rPr>
          <w:rFonts w:ascii="Times New Roman" w:eastAsia="Times New Roman" w:hAnsi="Times New Roman" w:cs="Times New Roman"/>
          <w:color w:val="000000" w:themeColor="text1"/>
          <w:sz w:val="24"/>
          <w:szCs w:val="24"/>
          <w:lang w:val="en-GB"/>
        </w:rPr>
        <w:t>neonatal adiposity</w:t>
      </w:r>
      <w:r w:rsidR="0085584C" w:rsidRPr="00B447B4">
        <w:rPr>
          <w:rFonts w:ascii="Times New Roman" w:eastAsia="Times New Roman" w:hAnsi="Times New Roman" w:cs="Times New Roman"/>
          <w:color w:val="000000" w:themeColor="text1"/>
          <w:sz w:val="24"/>
          <w:szCs w:val="24"/>
          <w:lang w:val="en-GB"/>
        </w:rPr>
        <w:t xml:space="preserve"> </w:t>
      </w:r>
      <w:r w:rsidR="00B4005F" w:rsidRPr="00B447B4">
        <w:rPr>
          <w:rFonts w:ascii="Times New Roman" w:eastAsia="Times New Roman" w:hAnsi="Times New Roman" w:cs="Times New Roman"/>
          <w:color w:val="000000" w:themeColor="text1"/>
          <w:sz w:val="24"/>
          <w:szCs w:val="24"/>
          <w:lang w:val="en-GB"/>
        </w:rPr>
        <w:t>in a multi</w:t>
      </w:r>
      <w:r w:rsidR="0065757F" w:rsidRPr="00B447B4">
        <w:rPr>
          <w:rFonts w:ascii="Times New Roman" w:eastAsia="Times New Roman" w:hAnsi="Times New Roman" w:cs="Times New Roman"/>
          <w:color w:val="000000" w:themeColor="text1"/>
          <w:sz w:val="24"/>
          <w:szCs w:val="24"/>
          <w:lang w:val="en-GB"/>
        </w:rPr>
        <w:t>ethnic Asian cohort: the G</w:t>
      </w:r>
      <w:r w:rsidR="006B0431" w:rsidRPr="00B447B4">
        <w:rPr>
          <w:rFonts w:ascii="Times New Roman" w:eastAsia="Times New Roman" w:hAnsi="Times New Roman" w:cs="Times New Roman"/>
          <w:color w:val="000000" w:themeColor="text1"/>
          <w:sz w:val="24"/>
          <w:szCs w:val="24"/>
          <w:lang w:val="en-GB"/>
        </w:rPr>
        <w:t>rowing Up in Singapore Towards healthy Outcomes (GUSTO)</w:t>
      </w:r>
      <w:r w:rsidR="0065757F" w:rsidRPr="00B447B4">
        <w:rPr>
          <w:rFonts w:ascii="Times New Roman" w:eastAsia="Times New Roman" w:hAnsi="Times New Roman" w:cs="Times New Roman"/>
          <w:color w:val="000000" w:themeColor="text1"/>
          <w:sz w:val="24"/>
          <w:szCs w:val="24"/>
          <w:lang w:val="en-GB"/>
        </w:rPr>
        <w:t xml:space="preserve"> study.</w:t>
      </w:r>
    </w:p>
    <w:p w:rsidR="0065757F" w:rsidRPr="00B447B4" w:rsidRDefault="007B4592" w:rsidP="00023B5D">
      <w:pPr>
        <w:pStyle w:val="Heading2"/>
        <w:spacing w:before="0" w:after="240"/>
        <w:rPr>
          <w:color w:val="000000" w:themeColor="text1"/>
          <w:lang w:val="en-GB"/>
        </w:rPr>
      </w:pPr>
      <w:r w:rsidRPr="00B447B4">
        <w:rPr>
          <w:color w:val="000000" w:themeColor="text1"/>
          <w:lang w:val="en-GB"/>
        </w:rPr>
        <w:t>Author N</w:t>
      </w:r>
      <w:r w:rsidR="0065757F" w:rsidRPr="00B447B4">
        <w:rPr>
          <w:color w:val="000000" w:themeColor="text1"/>
          <w:lang w:val="en-GB"/>
        </w:rPr>
        <w:t>ames:</w:t>
      </w:r>
    </w:p>
    <w:p w:rsidR="00817419" w:rsidRPr="00B447B4" w:rsidRDefault="00817419" w:rsidP="00023B5D">
      <w:pPr>
        <w:autoSpaceDE w:val="0"/>
        <w:autoSpaceDN w:val="0"/>
        <w:adjustRightInd w:val="0"/>
        <w:spacing w:after="240" w:line="480" w:lineRule="auto"/>
        <w:rPr>
          <w:rFonts w:ascii="Times New Roman" w:eastAsia="Times New Roman" w:hAnsi="Times New Roman" w:cs="Times New Roman"/>
          <w:color w:val="000000" w:themeColor="text1"/>
          <w:sz w:val="24"/>
          <w:szCs w:val="24"/>
          <w:lang w:val="en-GB"/>
        </w:rPr>
      </w:pPr>
      <w:r w:rsidRPr="00B447B4">
        <w:rPr>
          <w:rFonts w:ascii="Times New Roman" w:eastAsia="Times New Roman" w:hAnsi="Times New Roman" w:cs="Times New Roman"/>
          <w:color w:val="000000" w:themeColor="text1"/>
          <w:sz w:val="24"/>
          <w:szCs w:val="24"/>
          <w:lang w:val="en-GB"/>
        </w:rPr>
        <w:t xml:space="preserve">Ai-Ru Chia, Mya-Thway Tint, Chad Yixian Han, Ling-Wei Chen, Marjorelee Colega, Izzuddin M. Aris, Mei-Chien Chua, Kok-Hian Tan, </w:t>
      </w:r>
      <w:r w:rsidRPr="00B447B4">
        <w:rPr>
          <w:rFonts w:ascii="Times New Roman" w:hAnsi="Times New Roman" w:cs="Times New Roman"/>
          <w:color w:val="000000" w:themeColor="text1"/>
          <w:sz w:val="24"/>
          <w:szCs w:val="24"/>
          <w:lang w:val="en-CA"/>
        </w:rPr>
        <w:t>Fabian Yap</w:t>
      </w:r>
      <w:r w:rsidRPr="00B447B4">
        <w:rPr>
          <w:rFonts w:ascii="Times New Roman" w:eastAsia="Times New Roman" w:hAnsi="Times New Roman" w:cs="Times New Roman"/>
          <w:color w:val="000000" w:themeColor="text1"/>
          <w:sz w:val="24"/>
          <w:szCs w:val="24"/>
          <w:lang w:val="en-GB"/>
        </w:rPr>
        <w:t>, Lynette Pei-Chi Shek, Yap-Seng Chong, Keith M. Godfrey, Marielle V. Fortier, Yung Seng Lee and Mary Foong-Fong Chong</w:t>
      </w:r>
    </w:p>
    <w:p w:rsidR="0065757F" w:rsidRPr="00B447B4" w:rsidRDefault="007B4592" w:rsidP="00023B5D">
      <w:pPr>
        <w:pStyle w:val="Heading2"/>
        <w:spacing w:before="0" w:after="240"/>
        <w:rPr>
          <w:color w:val="000000" w:themeColor="text1"/>
          <w:lang w:val="en-GB"/>
        </w:rPr>
      </w:pPr>
      <w:r w:rsidRPr="00B447B4">
        <w:rPr>
          <w:color w:val="000000" w:themeColor="text1"/>
          <w:lang w:val="en-GB"/>
        </w:rPr>
        <w:t xml:space="preserve">Author </w:t>
      </w:r>
      <w:r w:rsidR="0065757F" w:rsidRPr="00B447B4">
        <w:rPr>
          <w:color w:val="000000" w:themeColor="text1"/>
          <w:lang w:val="en-GB"/>
        </w:rPr>
        <w:t>Affiliations:</w:t>
      </w:r>
    </w:p>
    <w:p w:rsidR="00817419" w:rsidRPr="00B447B4" w:rsidRDefault="00817419" w:rsidP="00023B5D">
      <w:pPr>
        <w:autoSpaceDE w:val="0"/>
        <w:autoSpaceDN w:val="0"/>
        <w:adjustRightInd w:val="0"/>
        <w:spacing w:after="240" w:line="480" w:lineRule="auto"/>
        <w:rPr>
          <w:rFonts w:ascii="Times New Roman" w:eastAsia="Times New Roman" w:hAnsi="Times New Roman" w:cs="Times New Roman"/>
          <w:color w:val="000000" w:themeColor="text1"/>
          <w:sz w:val="24"/>
          <w:szCs w:val="24"/>
          <w:lang w:val="en-GB"/>
        </w:rPr>
      </w:pPr>
      <w:r w:rsidRPr="00B447B4">
        <w:rPr>
          <w:rFonts w:ascii="Times New Roman" w:eastAsia="Times New Roman" w:hAnsi="Times New Roman" w:cs="Times New Roman"/>
          <w:color w:val="000000" w:themeColor="text1"/>
          <w:sz w:val="24"/>
          <w:szCs w:val="24"/>
          <w:lang w:val="en-GB"/>
        </w:rPr>
        <w:t>Department of Obstetrics &amp; Gynaecology, Yong Loo Lin</w:t>
      </w:r>
      <w:r w:rsidRPr="00B447B4">
        <w:rPr>
          <w:rFonts w:ascii="Times New Roman" w:hAnsi="Times New Roman" w:cs="Times New Roman"/>
          <w:color w:val="000000" w:themeColor="text1"/>
          <w:sz w:val="24"/>
          <w:szCs w:val="24"/>
          <w:lang w:val="en-GB"/>
        </w:rPr>
        <w:t xml:space="preserve"> School of Medicine</w:t>
      </w:r>
      <w:r w:rsidRPr="00B447B4">
        <w:rPr>
          <w:rFonts w:ascii="Times New Roman" w:eastAsia="Times New Roman" w:hAnsi="Times New Roman" w:cs="Times New Roman"/>
          <w:color w:val="000000" w:themeColor="text1"/>
          <w:sz w:val="24"/>
          <w:szCs w:val="24"/>
          <w:lang w:val="en-GB"/>
        </w:rPr>
        <w:t>, National University of Singapore, Singapore (A-RC, M-TT, Y-SC);</w:t>
      </w:r>
      <w:r w:rsidRPr="00B447B4">
        <w:rPr>
          <w:rFonts w:ascii="Times New Roman" w:hAnsi="Times New Roman" w:cs="Times New Roman"/>
          <w:color w:val="000000" w:themeColor="text1"/>
          <w:sz w:val="24"/>
          <w:szCs w:val="24"/>
        </w:rPr>
        <w:t xml:space="preserve"> </w:t>
      </w:r>
      <w:r w:rsidRPr="00B447B4">
        <w:rPr>
          <w:rFonts w:ascii="Times New Roman" w:eastAsia="Times New Roman" w:hAnsi="Times New Roman" w:cs="Times New Roman"/>
          <w:color w:val="000000" w:themeColor="text1"/>
          <w:sz w:val="24"/>
          <w:szCs w:val="24"/>
          <w:lang w:val="en-GB"/>
        </w:rPr>
        <w:t xml:space="preserve">Department of Dietetics and Nutrition, Ng Teng Fong General Hospital, </w:t>
      </w:r>
      <w:r w:rsidR="0046039E" w:rsidRPr="00B447B4">
        <w:rPr>
          <w:rFonts w:ascii="Times New Roman" w:eastAsia="Times New Roman" w:hAnsi="Times New Roman" w:cs="Times New Roman"/>
          <w:color w:val="000000" w:themeColor="text1"/>
          <w:sz w:val="24"/>
          <w:szCs w:val="24"/>
          <w:lang w:val="en-GB"/>
        </w:rPr>
        <w:t>National University Health System</w:t>
      </w:r>
      <w:r w:rsidRPr="00B447B4">
        <w:rPr>
          <w:rFonts w:ascii="Times New Roman" w:eastAsia="Times New Roman" w:hAnsi="Times New Roman" w:cs="Times New Roman"/>
          <w:color w:val="000000" w:themeColor="text1"/>
          <w:sz w:val="24"/>
          <w:szCs w:val="24"/>
          <w:lang w:val="en-GB"/>
        </w:rPr>
        <w:t xml:space="preserve">, Singapore </w:t>
      </w:r>
      <w:r w:rsidRPr="00B447B4">
        <w:rPr>
          <w:rFonts w:ascii="Times New Roman" w:hAnsi="Times New Roman" w:cs="Times New Roman"/>
          <w:color w:val="000000" w:themeColor="text1"/>
          <w:sz w:val="24"/>
          <w:szCs w:val="24"/>
        </w:rPr>
        <w:t xml:space="preserve">(CYH); </w:t>
      </w:r>
      <w:r w:rsidRPr="00B447B4">
        <w:rPr>
          <w:rFonts w:ascii="Times New Roman" w:eastAsia="Times New Roman" w:hAnsi="Times New Roman" w:cs="Times New Roman"/>
          <w:color w:val="000000" w:themeColor="text1"/>
          <w:sz w:val="24"/>
          <w:szCs w:val="24"/>
          <w:lang w:val="en-GB"/>
        </w:rPr>
        <w:t xml:space="preserve">Department of Paediatrics, Yong Loo Lin School of Medicine, National University of Singapore, Singapore (L-WC, LP-CS, YSL); Singapore Institute for Clinical Sciences, Agency for Science, Technology, and Research, Singapore (MC, IMA, Y-SC, YSL, MF-FC); Department of Neonatology, </w:t>
      </w:r>
      <w:r w:rsidRPr="00B447B4">
        <w:rPr>
          <w:rFonts w:ascii="Times New Roman" w:hAnsi="Times New Roman" w:cs="Times New Roman"/>
          <w:color w:val="000000" w:themeColor="text1"/>
          <w:sz w:val="24"/>
          <w:szCs w:val="24"/>
        </w:rPr>
        <w:t xml:space="preserve">KK Women’s and Children’s Hospital, Singapore (M-CC); </w:t>
      </w:r>
      <w:r w:rsidRPr="00B447B4">
        <w:rPr>
          <w:rFonts w:ascii="Times New Roman" w:eastAsia="Times New Roman" w:hAnsi="Times New Roman" w:cs="Times New Roman"/>
          <w:color w:val="000000" w:themeColor="text1"/>
          <w:sz w:val="24"/>
          <w:szCs w:val="24"/>
          <w:lang w:val="en-GB"/>
        </w:rPr>
        <w:t xml:space="preserve">Department of Maternal Fetal Medicine, </w:t>
      </w:r>
      <w:r w:rsidRPr="00B447B4">
        <w:rPr>
          <w:rFonts w:ascii="Times New Roman" w:hAnsi="Times New Roman" w:cs="Times New Roman"/>
          <w:color w:val="000000" w:themeColor="text1"/>
          <w:sz w:val="24"/>
          <w:szCs w:val="24"/>
        </w:rPr>
        <w:t xml:space="preserve">KK Women’s and Children’s Hospital, Singapore (K-HT); </w:t>
      </w:r>
      <w:r w:rsidRPr="00B447B4">
        <w:rPr>
          <w:rFonts w:ascii="Times New Roman" w:eastAsia="Times New Roman" w:hAnsi="Times New Roman" w:cs="Times New Roman"/>
          <w:color w:val="000000" w:themeColor="text1"/>
          <w:sz w:val="24"/>
          <w:szCs w:val="24"/>
          <w:lang w:val="en-GB"/>
        </w:rPr>
        <w:t xml:space="preserve">Duke-National University of Singapore Graduate Medical School, Singapore (K-HT, FY); </w:t>
      </w:r>
      <w:r w:rsidRPr="00B447B4">
        <w:rPr>
          <w:rFonts w:ascii="Times New Roman" w:hAnsi="Times New Roman" w:cs="Times New Roman"/>
          <w:color w:val="000000" w:themeColor="text1"/>
          <w:sz w:val="24"/>
          <w:szCs w:val="24"/>
        </w:rPr>
        <w:t xml:space="preserve">Department of Paediatrics, KK Women’s and Children’s Hospital, Singapore (FY); </w:t>
      </w:r>
      <w:r w:rsidRPr="00B447B4">
        <w:rPr>
          <w:rFonts w:ascii="Times New Roman" w:eastAsia="Times New Roman" w:hAnsi="Times New Roman" w:cs="Times New Roman"/>
          <w:color w:val="000000" w:themeColor="text1"/>
          <w:sz w:val="24"/>
          <w:szCs w:val="24"/>
          <w:lang w:val="en-GB"/>
        </w:rPr>
        <w:t xml:space="preserve">Lee Kong Chian School of Medicine, </w:t>
      </w:r>
      <w:r w:rsidR="00D6039D" w:rsidRPr="00B447B4">
        <w:rPr>
          <w:rFonts w:ascii="Times New Roman" w:hAnsi="Times New Roman" w:cs="Times New Roman"/>
          <w:color w:val="000000" w:themeColor="text1"/>
          <w:sz w:val="24"/>
          <w:szCs w:val="24"/>
        </w:rPr>
        <w:t>Nanyan</w:t>
      </w:r>
      <w:r w:rsidRPr="00B447B4">
        <w:rPr>
          <w:rFonts w:ascii="Times New Roman" w:hAnsi="Times New Roman" w:cs="Times New Roman"/>
          <w:color w:val="000000" w:themeColor="text1"/>
          <w:sz w:val="24"/>
          <w:szCs w:val="24"/>
        </w:rPr>
        <w:t>g Technological University,</w:t>
      </w:r>
      <w:r w:rsidRPr="00B447B4">
        <w:rPr>
          <w:rFonts w:ascii="Times New Roman" w:eastAsia="Times New Roman" w:hAnsi="Times New Roman" w:cs="Times New Roman"/>
          <w:color w:val="000000" w:themeColor="text1"/>
          <w:sz w:val="24"/>
          <w:szCs w:val="24"/>
          <w:lang w:val="en-GB"/>
        </w:rPr>
        <w:t xml:space="preserve"> Singapore (FY); Division of </w:t>
      </w:r>
      <w:r w:rsidRPr="00B447B4">
        <w:rPr>
          <w:rFonts w:ascii="Times New Roman" w:eastAsia="Times New Roman" w:hAnsi="Times New Roman" w:cs="Times New Roman"/>
          <w:color w:val="000000" w:themeColor="text1"/>
          <w:sz w:val="24"/>
          <w:szCs w:val="24"/>
          <w:lang w:val="en-GB"/>
        </w:rPr>
        <w:lastRenderedPageBreak/>
        <w:t xml:space="preserve">Paediatric Allergy, Immunology and Rheumatology, Khoo Teck Puat-National University Children’s Medical Institute, National University Hospital, National University Health System, Singapore (LP-CS); Medical Research Council Lifecourse Epidemiology Unit and National Institute for Health Research Southampton Biomedical Research Centre, University of Southampton and University Hospital Southampton National Health Service Foundation Trust, Southampton, United Kingdom (KMG); </w:t>
      </w:r>
      <w:r w:rsidRPr="00B447B4">
        <w:rPr>
          <w:rFonts w:ascii="Times New Roman" w:hAnsi="Times New Roman" w:cs="Times New Roman"/>
          <w:color w:val="000000" w:themeColor="text1"/>
          <w:sz w:val="24"/>
          <w:szCs w:val="24"/>
        </w:rPr>
        <w:t>Department of Diagnostic &amp; Interventional Imaging, KK Women’s and Children’s Hospital, Singapore (MVF);</w:t>
      </w:r>
      <w:r w:rsidRPr="00B447B4">
        <w:rPr>
          <w:rFonts w:ascii="Times New Roman" w:eastAsia="Times New Roman" w:hAnsi="Times New Roman" w:cs="Times New Roman"/>
          <w:color w:val="000000" w:themeColor="text1"/>
          <w:sz w:val="24"/>
          <w:szCs w:val="24"/>
          <w:lang w:val="en-GB"/>
        </w:rPr>
        <w:t xml:space="preserve"> Division of Paediatric Endocrinology and Diabetes, Khoo Teck Puat-National University Children’s Medical Institute, National University Hospital, National University Health System, Singapore (YSL); </w:t>
      </w:r>
      <w:r w:rsidRPr="00B447B4">
        <w:rPr>
          <w:rFonts w:ascii="Times New Roman" w:hAnsi="Times New Roman" w:cs="Times New Roman"/>
          <w:color w:val="000000" w:themeColor="text1"/>
          <w:sz w:val="24"/>
          <w:szCs w:val="24"/>
        </w:rPr>
        <w:t xml:space="preserve">Saw Swee Hock School of Public Health, </w:t>
      </w:r>
      <w:r w:rsidRPr="00B447B4">
        <w:rPr>
          <w:rFonts w:ascii="Times New Roman" w:eastAsia="Times New Roman" w:hAnsi="Times New Roman" w:cs="Times New Roman"/>
          <w:color w:val="000000" w:themeColor="text1"/>
          <w:sz w:val="24"/>
          <w:szCs w:val="24"/>
          <w:lang w:val="en-GB"/>
        </w:rPr>
        <w:t>National University of Singapore and National University Health System, Singapore</w:t>
      </w:r>
      <w:r w:rsidRPr="00B447B4">
        <w:rPr>
          <w:rFonts w:ascii="Times New Roman" w:hAnsi="Times New Roman" w:cs="Times New Roman"/>
          <w:color w:val="000000" w:themeColor="text1"/>
          <w:sz w:val="24"/>
          <w:szCs w:val="24"/>
        </w:rPr>
        <w:t xml:space="preserve"> (MF-FC)</w:t>
      </w:r>
    </w:p>
    <w:p w:rsidR="00817419" w:rsidRPr="00B447B4" w:rsidRDefault="00817419" w:rsidP="00023B5D">
      <w:pPr>
        <w:pStyle w:val="Heading2"/>
        <w:spacing w:after="240"/>
        <w:rPr>
          <w:color w:val="000000" w:themeColor="text1"/>
        </w:rPr>
      </w:pPr>
      <w:r w:rsidRPr="00B447B4">
        <w:rPr>
          <w:rStyle w:val="Heading2Char"/>
          <w:b/>
          <w:color w:val="000000" w:themeColor="text1"/>
        </w:rPr>
        <w:t>Authors’ last name</w:t>
      </w:r>
      <w:r w:rsidR="007B4592" w:rsidRPr="00B447B4">
        <w:rPr>
          <w:rStyle w:val="Heading2Char"/>
          <w:b/>
          <w:color w:val="000000" w:themeColor="text1"/>
        </w:rPr>
        <w:t>s</w:t>
      </w:r>
      <w:r w:rsidRPr="00B447B4">
        <w:rPr>
          <w:rStyle w:val="Heading2Char"/>
          <w:b/>
          <w:color w:val="000000" w:themeColor="text1"/>
        </w:rPr>
        <w:t>:</w:t>
      </w:r>
      <w:r w:rsidRPr="00B447B4">
        <w:rPr>
          <w:color w:val="000000" w:themeColor="text1"/>
        </w:rPr>
        <w:t xml:space="preserve"> </w:t>
      </w:r>
    </w:p>
    <w:p w:rsidR="00817419" w:rsidRPr="00B447B4" w:rsidRDefault="00817419" w:rsidP="00023B5D">
      <w:pPr>
        <w:autoSpaceDE w:val="0"/>
        <w:autoSpaceDN w:val="0"/>
        <w:adjustRightInd w:val="0"/>
        <w:spacing w:after="240" w:line="480" w:lineRule="auto"/>
        <w:rPr>
          <w:rFonts w:ascii="Times New Roman" w:eastAsia="Times New Roman" w:hAnsi="Times New Roman" w:cs="Times New Roman"/>
          <w:color w:val="000000" w:themeColor="text1"/>
          <w:sz w:val="24"/>
          <w:szCs w:val="24"/>
          <w:lang w:val="en-GB"/>
        </w:rPr>
      </w:pPr>
      <w:r w:rsidRPr="00B447B4">
        <w:rPr>
          <w:rFonts w:ascii="Times New Roman" w:eastAsia="Times New Roman" w:hAnsi="Times New Roman" w:cs="Times New Roman"/>
          <w:color w:val="000000" w:themeColor="text1"/>
          <w:sz w:val="24"/>
          <w:szCs w:val="24"/>
          <w:lang w:val="en-GB"/>
        </w:rPr>
        <w:t>Chia, Tint, Han, Chen, Colega, Aris, Chua, Tan, Yap, Shek, Chong, Godfrey, Fortier, Lee, Chong</w:t>
      </w:r>
    </w:p>
    <w:p w:rsidR="00835A86" w:rsidRPr="00B447B4" w:rsidRDefault="00835A86" w:rsidP="00023B5D">
      <w:pPr>
        <w:pStyle w:val="Heading2"/>
        <w:spacing w:before="0" w:after="240"/>
        <w:rPr>
          <w:color w:val="000000" w:themeColor="text1"/>
          <w:lang w:val="en-GB"/>
        </w:rPr>
      </w:pPr>
      <w:r w:rsidRPr="00B447B4">
        <w:rPr>
          <w:color w:val="000000" w:themeColor="text1"/>
          <w:lang w:val="en-GB"/>
        </w:rPr>
        <w:t>Corresponding Author:</w:t>
      </w:r>
    </w:p>
    <w:p w:rsidR="00835A86" w:rsidRPr="00B447B4" w:rsidRDefault="00835A86" w:rsidP="00023B5D">
      <w:pPr>
        <w:spacing w:after="240" w:line="480" w:lineRule="auto"/>
        <w:ind w:right="390"/>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Mary Foong-Fong Chong, </w:t>
      </w:r>
      <w:r w:rsidR="007F4A64" w:rsidRPr="00B447B4">
        <w:rPr>
          <w:rFonts w:ascii="Times New Roman" w:hAnsi="Times New Roman" w:cs="Times New Roman"/>
          <w:color w:val="000000" w:themeColor="text1"/>
          <w:sz w:val="24"/>
          <w:szCs w:val="24"/>
        </w:rPr>
        <w:t>Saw Swee Hock School of Public Health</w:t>
      </w:r>
      <w:r w:rsidRPr="00B447B4">
        <w:rPr>
          <w:rFonts w:ascii="Times New Roman" w:hAnsi="Times New Roman" w:cs="Times New Roman"/>
          <w:color w:val="000000" w:themeColor="text1"/>
          <w:sz w:val="24"/>
          <w:szCs w:val="24"/>
        </w:rPr>
        <w:t xml:space="preserve">, </w:t>
      </w:r>
      <w:r w:rsidR="007F4A64" w:rsidRPr="00B447B4">
        <w:rPr>
          <w:rFonts w:ascii="Times New Roman" w:hAnsi="Times New Roman" w:cs="Times New Roman"/>
          <w:color w:val="000000" w:themeColor="text1"/>
          <w:sz w:val="24"/>
          <w:szCs w:val="24"/>
        </w:rPr>
        <w:t>National University of Singapore, Tahir Foundation Building, 12 Science Drive 2, #09-01Q, Singapore 117549</w:t>
      </w:r>
      <w:r w:rsidRPr="00B447B4">
        <w:rPr>
          <w:rFonts w:ascii="Times New Roman" w:hAnsi="Times New Roman" w:cs="Times New Roman"/>
          <w:color w:val="000000" w:themeColor="text1"/>
          <w:sz w:val="24"/>
          <w:szCs w:val="24"/>
        </w:rPr>
        <w:t xml:space="preserve">; Phone: (65) </w:t>
      </w:r>
      <w:r w:rsidR="007F4A64" w:rsidRPr="00B447B4">
        <w:rPr>
          <w:rFonts w:ascii="Times New Roman" w:hAnsi="Times New Roman" w:cs="Times New Roman"/>
          <w:color w:val="000000" w:themeColor="text1"/>
          <w:sz w:val="24"/>
          <w:szCs w:val="24"/>
        </w:rPr>
        <w:t>6516 4969</w:t>
      </w:r>
      <w:r w:rsidRPr="00B447B4">
        <w:rPr>
          <w:rFonts w:ascii="Times New Roman" w:hAnsi="Times New Roman" w:cs="Times New Roman"/>
          <w:color w:val="000000" w:themeColor="text1"/>
          <w:sz w:val="24"/>
          <w:szCs w:val="24"/>
        </w:rPr>
        <w:t xml:space="preserve">; Email: </w:t>
      </w:r>
      <w:r w:rsidR="007F4A64" w:rsidRPr="00B447B4">
        <w:rPr>
          <w:rFonts w:ascii="Times New Roman" w:hAnsi="Times New Roman" w:cs="Times New Roman"/>
          <w:color w:val="000000" w:themeColor="text1"/>
          <w:sz w:val="24"/>
          <w:szCs w:val="24"/>
        </w:rPr>
        <w:t>foong_fong_chong@nuhs.edu.sg</w:t>
      </w:r>
    </w:p>
    <w:p w:rsidR="00835A86" w:rsidRPr="00B447B4" w:rsidRDefault="007B4592" w:rsidP="00023B5D">
      <w:pPr>
        <w:pStyle w:val="Heading2"/>
        <w:spacing w:before="0" w:after="240"/>
        <w:rPr>
          <w:color w:val="000000" w:themeColor="text1"/>
          <w:lang w:val="en-GB"/>
        </w:rPr>
      </w:pPr>
      <w:r w:rsidRPr="00B447B4">
        <w:rPr>
          <w:color w:val="000000" w:themeColor="text1"/>
          <w:lang w:val="en-GB"/>
        </w:rPr>
        <w:t>Sources of S</w:t>
      </w:r>
      <w:r w:rsidR="00835A86" w:rsidRPr="00B447B4">
        <w:rPr>
          <w:color w:val="000000" w:themeColor="text1"/>
          <w:lang w:val="en-GB"/>
        </w:rPr>
        <w:t>upport:</w:t>
      </w:r>
    </w:p>
    <w:p w:rsidR="00835A86" w:rsidRPr="00B447B4" w:rsidRDefault="00835A86"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This research is supported by the Singapore National Research Foundation under its Translational and Clinical Research (TCR) Flagship Programme and administered by the </w:t>
      </w:r>
      <w:r w:rsidRPr="00B447B4">
        <w:rPr>
          <w:rFonts w:ascii="Times New Roman" w:hAnsi="Times New Roman" w:cs="Times New Roman"/>
          <w:color w:val="000000" w:themeColor="text1"/>
          <w:sz w:val="24"/>
          <w:szCs w:val="24"/>
        </w:rPr>
        <w:lastRenderedPageBreak/>
        <w:t xml:space="preserve">Singapore Ministry of Health’s National Medical Research Council (NMRC), Singapore- NMRC/TCR/004-NUS/2008; NMRC/TCR/012-NUHS/2014. Additional funding is provided by the Singapore Institute for Clinical Sciences, Agency for Science Technology and Research (A*STAR), Singapore, and Nestec. </w:t>
      </w:r>
      <w:r w:rsidR="004C03EC" w:rsidRPr="00B447B4">
        <w:rPr>
          <w:rFonts w:ascii="Times New Roman" w:hAnsi="Times New Roman" w:cs="Times New Roman"/>
          <w:color w:val="000000" w:themeColor="text1"/>
          <w:sz w:val="24"/>
          <w:szCs w:val="24"/>
        </w:rPr>
        <w:t xml:space="preserve">KMG is supported by the National Institute for Health Research through the NIHR Southampton Biomedical Research Centre and by the European Union's Seventh Framework Programme (FP7/2007-2013), projects EarlyNutrition and ODIN under grant agreement numbers 289346 and 613977. </w:t>
      </w:r>
      <w:r w:rsidRPr="00B447B4">
        <w:rPr>
          <w:rFonts w:ascii="Times New Roman" w:hAnsi="Times New Roman" w:cs="Times New Roman"/>
          <w:color w:val="000000" w:themeColor="text1"/>
          <w:sz w:val="24"/>
          <w:szCs w:val="24"/>
        </w:rPr>
        <w:t>Study sponsors were not involved in the design of the study, statistical analysis and results interpretation.</w:t>
      </w:r>
    </w:p>
    <w:p w:rsidR="00986229" w:rsidRPr="00B447B4" w:rsidRDefault="00835A86" w:rsidP="00023B5D">
      <w:pPr>
        <w:pStyle w:val="Heading2"/>
        <w:spacing w:after="240"/>
        <w:rPr>
          <w:b w:val="0"/>
          <w:color w:val="000000" w:themeColor="text1"/>
        </w:rPr>
      </w:pPr>
      <w:r w:rsidRPr="00B447B4">
        <w:rPr>
          <w:rStyle w:val="Heading2Char"/>
          <w:b/>
          <w:color w:val="000000" w:themeColor="text1"/>
        </w:rPr>
        <w:t>Short running head:</w:t>
      </w:r>
      <w:r w:rsidRPr="00B447B4">
        <w:rPr>
          <w:b w:val="0"/>
          <w:color w:val="000000" w:themeColor="text1"/>
        </w:rPr>
        <w:t xml:space="preserve"> </w:t>
      </w:r>
    </w:p>
    <w:p w:rsidR="00835A86" w:rsidRPr="00B447B4" w:rsidRDefault="00835A86"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Maternal </w:t>
      </w:r>
      <w:r w:rsidR="00212A84" w:rsidRPr="00B447B4">
        <w:rPr>
          <w:rFonts w:ascii="Times New Roman" w:hAnsi="Times New Roman" w:cs="Times New Roman"/>
          <w:color w:val="000000" w:themeColor="text1"/>
          <w:sz w:val="24"/>
          <w:szCs w:val="24"/>
        </w:rPr>
        <w:t>diet quality</w:t>
      </w:r>
      <w:r w:rsidRPr="00B447B4">
        <w:rPr>
          <w:rFonts w:ascii="Times New Roman" w:hAnsi="Times New Roman" w:cs="Times New Roman"/>
          <w:color w:val="000000" w:themeColor="text1"/>
          <w:sz w:val="24"/>
          <w:szCs w:val="24"/>
        </w:rPr>
        <w:t xml:space="preserve"> &amp; infant birth outcomes</w:t>
      </w:r>
    </w:p>
    <w:p w:rsidR="00835A86" w:rsidRPr="00B447B4" w:rsidRDefault="00835A86" w:rsidP="00023B5D">
      <w:pPr>
        <w:pStyle w:val="Heading2"/>
        <w:spacing w:before="0" w:after="240"/>
        <w:rPr>
          <w:color w:val="000000" w:themeColor="text1"/>
        </w:rPr>
      </w:pPr>
      <w:r w:rsidRPr="00B447B4">
        <w:rPr>
          <w:color w:val="000000" w:themeColor="text1"/>
        </w:rPr>
        <w:t xml:space="preserve">Abbreviations used: </w:t>
      </w:r>
    </w:p>
    <w:p w:rsidR="00D038D6" w:rsidRPr="00B447B4" w:rsidRDefault="005B1E3A" w:rsidP="00023B5D">
      <w:pPr>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rPr>
        <w:t xml:space="preserve">ADP, Air Displacement Plethysmography; </w:t>
      </w:r>
      <w:r w:rsidR="00111E65" w:rsidRPr="00B447B4">
        <w:rPr>
          <w:rFonts w:ascii="Times New Roman" w:hAnsi="Times New Roman" w:cs="Times New Roman"/>
          <w:color w:val="000000" w:themeColor="text1"/>
          <w:sz w:val="24"/>
          <w:szCs w:val="24"/>
        </w:rPr>
        <w:t xml:space="preserve">DASH, Dietary Approaches to Stop Hypertension; </w:t>
      </w:r>
      <w:r w:rsidR="00D6039D" w:rsidRPr="00B447B4">
        <w:rPr>
          <w:rFonts w:ascii="Times New Roman" w:hAnsi="Times New Roman" w:cs="Times New Roman"/>
          <w:color w:val="000000" w:themeColor="text1"/>
          <w:sz w:val="24"/>
          <w:szCs w:val="24"/>
        </w:rPr>
        <w:t xml:space="preserve">dSAT, </w:t>
      </w:r>
      <w:r w:rsidR="00D6039D" w:rsidRPr="00B447B4">
        <w:rPr>
          <w:rFonts w:ascii="Times New Roman" w:hAnsi="Times New Roman" w:cs="Times New Roman"/>
          <w:color w:val="000000" w:themeColor="text1"/>
          <w:sz w:val="24"/>
          <w:szCs w:val="24"/>
          <w:lang w:val="en-GB"/>
        </w:rPr>
        <w:t xml:space="preserve">Deep subcutaneous adipose tissue; </w:t>
      </w:r>
      <w:r w:rsidR="00212A84" w:rsidRPr="00B447B4">
        <w:rPr>
          <w:rFonts w:ascii="Times New Roman" w:hAnsi="Times New Roman" w:cs="Times New Roman"/>
          <w:color w:val="000000" w:themeColor="text1"/>
          <w:sz w:val="24"/>
          <w:szCs w:val="24"/>
        </w:rPr>
        <w:t xml:space="preserve">GUSTO, Growing Up in Singapore Towards healthy Outcomes; </w:t>
      </w:r>
      <w:r w:rsidR="005F60AA" w:rsidRPr="00B447B4">
        <w:rPr>
          <w:rFonts w:ascii="Times New Roman" w:hAnsi="Times New Roman" w:cs="Times New Roman"/>
          <w:color w:val="000000" w:themeColor="text1"/>
          <w:sz w:val="24"/>
          <w:szCs w:val="24"/>
        </w:rPr>
        <w:t xml:space="preserve">HEI, </w:t>
      </w:r>
      <w:r w:rsidR="005F60AA" w:rsidRPr="00B447B4">
        <w:rPr>
          <w:rFonts w:ascii="Times New Roman" w:eastAsia="Times New Roman" w:hAnsi="Times New Roman" w:cs="Times New Roman"/>
          <w:color w:val="000000" w:themeColor="text1"/>
          <w:sz w:val="24"/>
          <w:szCs w:val="24"/>
        </w:rPr>
        <w:t xml:space="preserve">Healthy Eating Index; </w:t>
      </w:r>
      <w:r w:rsidR="00445163" w:rsidRPr="00B447B4">
        <w:rPr>
          <w:rFonts w:ascii="Times New Roman" w:hAnsi="Times New Roman" w:cs="Times New Roman"/>
          <w:color w:val="000000" w:themeColor="text1"/>
          <w:sz w:val="24"/>
          <w:szCs w:val="24"/>
        </w:rPr>
        <w:t>HEI</w:t>
      </w:r>
      <w:r w:rsidR="00445163" w:rsidRPr="00B447B4">
        <w:rPr>
          <w:rFonts w:ascii="Times New Roman" w:eastAsia="Times New Roman" w:hAnsi="Times New Roman" w:cs="Times New Roman"/>
          <w:color w:val="000000" w:themeColor="text1"/>
          <w:sz w:val="24"/>
          <w:szCs w:val="24"/>
        </w:rPr>
        <w:t>-SGP, Healthy Eating Index for pregnant women i</w:t>
      </w:r>
      <w:r w:rsidR="005F60AA" w:rsidRPr="00B447B4">
        <w:rPr>
          <w:rFonts w:ascii="Times New Roman" w:eastAsia="Times New Roman" w:hAnsi="Times New Roman" w:cs="Times New Roman"/>
          <w:color w:val="000000" w:themeColor="text1"/>
          <w:sz w:val="24"/>
          <w:szCs w:val="24"/>
        </w:rPr>
        <w:t>n Singapore</w:t>
      </w:r>
      <w:r w:rsidRPr="00B447B4">
        <w:rPr>
          <w:rFonts w:ascii="Times New Roman" w:eastAsia="Times New Roman" w:hAnsi="Times New Roman" w:cs="Times New Roman"/>
          <w:color w:val="000000" w:themeColor="text1"/>
          <w:sz w:val="24"/>
          <w:szCs w:val="24"/>
        </w:rPr>
        <w:t xml:space="preserve">; </w:t>
      </w:r>
      <w:r w:rsidR="00D6039D" w:rsidRPr="00B447B4">
        <w:rPr>
          <w:rFonts w:ascii="Times New Roman" w:eastAsia="Times New Roman" w:hAnsi="Times New Roman" w:cs="Times New Roman"/>
          <w:color w:val="000000" w:themeColor="text1"/>
          <w:sz w:val="24"/>
          <w:szCs w:val="24"/>
        </w:rPr>
        <w:t xml:space="preserve">IAT, </w:t>
      </w:r>
      <w:r w:rsidR="00D6039D" w:rsidRPr="00B447B4">
        <w:rPr>
          <w:rFonts w:ascii="Times New Roman" w:hAnsi="Times New Roman" w:cs="Times New Roman"/>
          <w:color w:val="000000" w:themeColor="text1"/>
          <w:sz w:val="24"/>
          <w:szCs w:val="24"/>
          <w:lang w:val="en-GB"/>
        </w:rPr>
        <w:t xml:space="preserve">Internal adipose tissue; </w:t>
      </w:r>
      <w:r w:rsidRPr="00B447B4">
        <w:rPr>
          <w:rFonts w:ascii="Times New Roman" w:eastAsia="Times New Roman" w:hAnsi="Times New Roman" w:cs="Times New Roman"/>
          <w:color w:val="000000" w:themeColor="text1"/>
          <w:sz w:val="24"/>
          <w:szCs w:val="24"/>
        </w:rPr>
        <w:t>MRI, Magnetic Resonance Imaging</w:t>
      </w:r>
      <w:r w:rsidR="00D6039D" w:rsidRPr="00B447B4">
        <w:rPr>
          <w:rFonts w:ascii="Times New Roman" w:eastAsia="Times New Roman" w:hAnsi="Times New Roman" w:cs="Times New Roman"/>
          <w:color w:val="000000" w:themeColor="text1"/>
          <w:sz w:val="24"/>
          <w:szCs w:val="24"/>
        </w:rPr>
        <w:t xml:space="preserve">; sSAT, </w:t>
      </w:r>
      <w:r w:rsidR="00D6039D" w:rsidRPr="00B447B4">
        <w:rPr>
          <w:rFonts w:ascii="Times New Roman" w:hAnsi="Times New Roman" w:cs="Times New Roman"/>
          <w:color w:val="000000" w:themeColor="text1"/>
          <w:sz w:val="24"/>
          <w:szCs w:val="24"/>
          <w:lang w:val="en-GB"/>
        </w:rPr>
        <w:t xml:space="preserve">Superficial subcutaneous adipose tissue </w:t>
      </w:r>
    </w:p>
    <w:p w:rsidR="00986229" w:rsidRPr="00B447B4" w:rsidRDefault="00986229" w:rsidP="00023B5D">
      <w:pPr>
        <w:pStyle w:val="Heading2"/>
        <w:spacing w:after="240"/>
        <w:rPr>
          <w:color w:val="000000" w:themeColor="text1"/>
        </w:rPr>
      </w:pPr>
      <w:r w:rsidRPr="00B447B4">
        <w:rPr>
          <w:rStyle w:val="Heading2Char"/>
          <w:b/>
          <w:color w:val="000000" w:themeColor="text1"/>
        </w:rPr>
        <w:t>Clinical Trial Registry number and website:</w:t>
      </w:r>
      <w:r w:rsidRPr="00B447B4">
        <w:rPr>
          <w:color w:val="000000" w:themeColor="text1"/>
        </w:rPr>
        <w:t xml:space="preserve"> </w:t>
      </w:r>
    </w:p>
    <w:p w:rsidR="00986229" w:rsidRPr="00B447B4" w:rsidRDefault="00986229" w:rsidP="00023B5D">
      <w:pPr>
        <w:tabs>
          <w:tab w:val="left" w:pos="1515"/>
        </w:tabs>
        <w:spacing w:after="240" w:line="480" w:lineRule="auto"/>
        <w:rPr>
          <w:rFonts w:ascii="Times New Roman" w:hAnsi="Times New Roman" w:cs="Times New Roman"/>
          <w:b/>
          <w:bCs/>
          <w:color w:val="000000" w:themeColor="text1"/>
          <w:sz w:val="24"/>
          <w:szCs w:val="24"/>
        </w:rPr>
      </w:pPr>
      <w:r w:rsidRPr="00B447B4">
        <w:rPr>
          <w:rFonts w:ascii="Times New Roman" w:hAnsi="Times New Roman" w:cs="Times New Roman"/>
          <w:color w:val="000000" w:themeColor="text1"/>
          <w:sz w:val="24"/>
          <w:szCs w:val="24"/>
        </w:rPr>
        <w:t>NCT01174875</w:t>
      </w:r>
    </w:p>
    <w:p w:rsidR="00986229" w:rsidRPr="00B447B4" w:rsidRDefault="00986229"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https://clinicaltrials.gov/ct2/show/NCT01174875</w:t>
      </w:r>
    </w:p>
    <w:p w:rsidR="00986229" w:rsidRPr="00B447B4" w:rsidRDefault="00986229" w:rsidP="00023B5D">
      <w:pPr>
        <w:spacing w:after="240" w:line="480" w:lineRule="auto"/>
        <w:rPr>
          <w:rFonts w:ascii="Times New Roman" w:hAnsi="Times New Roman" w:cs="Times New Roman"/>
          <w:color w:val="000000" w:themeColor="text1"/>
          <w:sz w:val="24"/>
          <w:szCs w:val="24"/>
        </w:rPr>
        <w:sectPr w:rsidR="00986229" w:rsidRPr="00B447B4">
          <w:headerReference w:type="default" r:id="rId8"/>
          <w:pgSz w:w="12240" w:h="15840"/>
          <w:pgMar w:top="1440" w:right="1440" w:bottom="1440" w:left="1440" w:header="720" w:footer="720" w:gutter="0"/>
          <w:cols w:space="720"/>
          <w:docGrid w:linePitch="360"/>
        </w:sectPr>
      </w:pPr>
    </w:p>
    <w:p w:rsidR="003B68CD" w:rsidRPr="00B447B4" w:rsidRDefault="00B42A48" w:rsidP="00023B5D">
      <w:pPr>
        <w:pStyle w:val="Heading1"/>
        <w:spacing w:after="240"/>
        <w:rPr>
          <w:rFonts w:cs="Times New Roman"/>
          <w:color w:val="000000" w:themeColor="text1"/>
          <w:szCs w:val="24"/>
        </w:rPr>
      </w:pPr>
      <w:r w:rsidRPr="00B447B4">
        <w:rPr>
          <w:rFonts w:cs="Times New Roman"/>
          <w:color w:val="000000" w:themeColor="text1"/>
          <w:szCs w:val="24"/>
        </w:rPr>
        <w:lastRenderedPageBreak/>
        <w:t>ABSTRACT</w:t>
      </w:r>
    </w:p>
    <w:p w:rsidR="003B68CD" w:rsidRPr="00B447B4" w:rsidRDefault="003B68CD" w:rsidP="00023B5D">
      <w:pPr>
        <w:pStyle w:val="Heading2"/>
        <w:spacing w:before="0" w:after="240"/>
        <w:rPr>
          <w:color w:val="000000" w:themeColor="text1"/>
        </w:rPr>
      </w:pPr>
      <w:r w:rsidRPr="00B447B4">
        <w:rPr>
          <w:color w:val="000000" w:themeColor="text1"/>
        </w:rPr>
        <w:t>Background</w:t>
      </w:r>
    </w:p>
    <w:p w:rsidR="0065757F" w:rsidRPr="00B447B4" w:rsidRDefault="0065757F" w:rsidP="00023B5D">
      <w:pPr>
        <w:spacing w:after="240" w:line="480" w:lineRule="auto"/>
        <w:rPr>
          <w:rFonts w:ascii="Times New Roman" w:hAnsi="Times New Roman" w:cs="Times New Roman"/>
          <w:b/>
          <w:color w:val="000000" w:themeColor="text1"/>
          <w:sz w:val="24"/>
          <w:szCs w:val="24"/>
        </w:rPr>
      </w:pPr>
      <w:r w:rsidRPr="00B447B4">
        <w:rPr>
          <w:rFonts w:ascii="Times New Roman" w:eastAsia="Times New Roman" w:hAnsi="Times New Roman" w:cs="Times New Roman"/>
          <w:color w:val="000000" w:themeColor="text1"/>
          <w:sz w:val="24"/>
          <w:szCs w:val="24"/>
        </w:rPr>
        <w:t xml:space="preserve">Evidence linking maternal diet quality during pregnancy with infant birth outcomes </w:t>
      </w:r>
      <w:r w:rsidR="0021226E" w:rsidRPr="00B447B4">
        <w:rPr>
          <w:rFonts w:ascii="Times New Roman" w:eastAsia="Times New Roman" w:hAnsi="Times New Roman" w:cs="Times New Roman"/>
          <w:color w:val="000000" w:themeColor="text1"/>
          <w:sz w:val="24"/>
          <w:szCs w:val="24"/>
        </w:rPr>
        <w:t>is limited in Asia.</w:t>
      </w:r>
    </w:p>
    <w:p w:rsidR="003B68CD" w:rsidRPr="00B447B4" w:rsidRDefault="003B68CD" w:rsidP="00023B5D">
      <w:pPr>
        <w:pStyle w:val="Heading2"/>
        <w:spacing w:before="0" w:after="240"/>
        <w:rPr>
          <w:color w:val="000000" w:themeColor="text1"/>
        </w:rPr>
      </w:pPr>
      <w:r w:rsidRPr="00B447B4">
        <w:rPr>
          <w:color w:val="000000" w:themeColor="text1"/>
        </w:rPr>
        <w:t>Objective</w:t>
      </w:r>
    </w:p>
    <w:p w:rsidR="002C5575" w:rsidRPr="00B447B4" w:rsidRDefault="002C5575" w:rsidP="00023B5D">
      <w:pPr>
        <w:spacing w:after="240" w:line="480" w:lineRule="auto"/>
        <w:rPr>
          <w:rFonts w:ascii="Times New Roman" w:eastAsia="Times New Roman" w:hAnsi="Times New Roman" w:cs="Times New Roman"/>
          <w:color w:val="000000" w:themeColor="text1"/>
          <w:sz w:val="24"/>
          <w:szCs w:val="24"/>
        </w:rPr>
      </w:pPr>
      <w:r w:rsidRPr="00B447B4">
        <w:rPr>
          <w:rFonts w:ascii="Times New Roman" w:eastAsia="Times New Roman" w:hAnsi="Times New Roman" w:cs="Times New Roman"/>
          <w:color w:val="000000" w:themeColor="text1"/>
          <w:sz w:val="24"/>
          <w:szCs w:val="24"/>
        </w:rPr>
        <w:t xml:space="preserve">We </w:t>
      </w:r>
      <w:r w:rsidR="006B0431" w:rsidRPr="00B447B4">
        <w:rPr>
          <w:rFonts w:ascii="Times New Roman" w:eastAsia="Times New Roman" w:hAnsi="Times New Roman" w:cs="Times New Roman"/>
          <w:color w:val="000000" w:themeColor="text1"/>
          <w:sz w:val="24"/>
          <w:szCs w:val="24"/>
        </w:rPr>
        <w:t>investigated</w:t>
      </w:r>
      <w:r w:rsidRPr="00B447B4">
        <w:rPr>
          <w:rFonts w:ascii="Times New Roman" w:eastAsia="Times New Roman" w:hAnsi="Times New Roman" w:cs="Times New Roman"/>
          <w:color w:val="000000" w:themeColor="text1"/>
          <w:sz w:val="24"/>
          <w:szCs w:val="24"/>
        </w:rPr>
        <w:t xml:space="preserve"> the association of maternal diet quality</w:t>
      </w:r>
      <w:r w:rsidR="004C03EC" w:rsidRPr="00B447B4">
        <w:rPr>
          <w:rFonts w:ascii="Times New Roman" w:eastAsia="Times New Roman" w:hAnsi="Times New Roman" w:cs="Times New Roman"/>
          <w:color w:val="000000" w:themeColor="text1"/>
          <w:sz w:val="24"/>
          <w:szCs w:val="24"/>
        </w:rPr>
        <w:t xml:space="preserve"> with</w:t>
      </w:r>
      <w:r w:rsidR="006B0431" w:rsidRPr="00B447B4">
        <w:rPr>
          <w:rFonts w:ascii="Times New Roman" w:eastAsia="Times New Roman" w:hAnsi="Times New Roman" w:cs="Times New Roman"/>
          <w:color w:val="000000" w:themeColor="text1"/>
          <w:sz w:val="24"/>
          <w:szCs w:val="24"/>
        </w:rPr>
        <w:t xml:space="preserve"> risk of preterm birth, </w:t>
      </w:r>
      <w:r w:rsidR="00C00F9F" w:rsidRPr="00B447B4">
        <w:rPr>
          <w:rFonts w:ascii="Times New Roman" w:eastAsia="Times New Roman" w:hAnsi="Times New Roman" w:cs="Times New Roman"/>
          <w:color w:val="000000" w:themeColor="text1"/>
          <w:sz w:val="24"/>
          <w:szCs w:val="24"/>
        </w:rPr>
        <w:t>offspring birth size</w:t>
      </w:r>
      <w:r w:rsidR="006B0431" w:rsidRPr="00B447B4">
        <w:rPr>
          <w:rFonts w:ascii="Times New Roman" w:eastAsia="Times New Roman" w:hAnsi="Times New Roman" w:cs="Times New Roman"/>
          <w:color w:val="000000" w:themeColor="text1"/>
          <w:sz w:val="24"/>
          <w:szCs w:val="24"/>
        </w:rPr>
        <w:t xml:space="preserve"> and adiposity</w:t>
      </w:r>
      <w:r w:rsidR="00C00F9F" w:rsidRPr="00B447B4">
        <w:rPr>
          <w:rFonts w:ascii="Times New Roman" w:eastAsia="Times New Roman" w:hAnsi="Times New Roman" w:cs="Times New Roman"/>
          <w:color w:val="000000" w:themeColor="text1"/>
          <w:sz w:val="24"/>
          <w:szCs w:val="24"/>
        </w:rPr>
        <w:t xml:space="preserve"> in</w:t>
      </w:r>
      <w:r w:rsidR="003A0AE6" w:rsidRPr="00B447B4">
        <w:rPr>
          <w:rFonts w:ascii="Times New Roman" w:eastAsia="Times New Roman" w:hAnsi="Times New Roman" w:cs="Times New Roman"/>
          <w:color w:val="000000" w:themeColor="text1"/>
          <w:sz w:val="24"/>
          <w:szCs w:val="24"/>
        </w:rPr>
        <w:t xml:space="preserve"> a multi</w:t>
      </w:r>
      <w:r w:rsidR="0021226E" w:rsidRPr="00B447B4">
        <w:rPr>
          <w:rFonts w:ascii="Times New Roman" w:eastAsia="Times New Roman" w:hAnsi="Times New Roman" w:cs="Times New Roman"/>
          <w:color w:val="000000" w:themeColor="text1"/>
          <w:sz w:val="24"/>
          <w:szCs w:val="24"/>
        </w:rPr>
        <w:t>-ethnic Asian birth cohort</w:t>
      </w:r>
      <w:r w:rsidR="003A0AE6" w:rsidRPr="00B447B4">
        <w:rPr>
          <w:rFonts w:ascii="Times New Roman" w:eastAsia="Times New Roman" w:hAnsi="Times New Roman" w:cs="Times New Roman"/>
          <w:color w:val="000000" w:themeColor="text1"/>
          <w:sz w:val="24"/>
          <w:szCs w:val="24"/>
        </w:rPr>
        <w:t>.</w:t>
      </w:r>
    </w:p>
    <w:p w:rsidR="008E4686" w:rsidRPr="00B447B4" w:rsidRDefault="008E4686" w:rsidP="00023B5D">
      <w:pPr>
        <w:pStyle w:val="Heading2"/>
        <w:spacing w:before="0" w:after="240"/>
        <w:rPr>
          <w:color w:val="000000" w:themeColor="text1"/>
          <w:lang w:val="en-GB"/>
        </w:rPr>
      </w:pPr>
      <w:r w:rsidRPr="00B447B4">
        <w:rPr>
          <w:color w:val="000000" w:themeColor="text1"/>
          <w:lang w:val="en-GB"/>
        </w:rPr>
        <w:t>Design</w:t>
      </w:r>
    </w:p>
    <w:p w:rsidR="008E4686" w:rsidRPr="00B447B4" w:rsidRDefault="00C00F9F" w:rsidP="00023B5D">
      <w:pPr>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 xml:space="preserve">Dietary intakes of </w:t>
      </w:r>
      <w:r w:rsidR="00774E26" w:rsidRPr="00B447B4">
        <w:rPr>
          <w:rFonts w:ascii="Times New Roman" w:hAnsi="Times New Roman" w:cs="Times New Roman"/>
          <w:color w:val="000000" w:themeColor="text1"/>
          <w:sz w:val="24"/>
          <w:szCs w:val="24"/>
          <w:lang w:val="en-GB"/>
        </w:rPr>
        <w:t>1051</w:t>
      </w:r>
      <w:r w:rsidRPr="00B447B4">
        <w:rPr>
          <w:rFonts w:ascii="Times New Roman" w:hAnsi="Times New Roman" w:cs="Times New Roman"/>
          <w:color w:val="000000" w:themeColor="text1"/>
          <w:sz w:val="24"/>
          <w:szCs w:val="24"/>
          <w:lang w:val="en-GB"/>
        </w:rPr>
        <w:t xml:space="preserve"> </w:t>
      </w:r>
      <w:r w:rsidR="00C52877" w:rsidRPr="00B447B4">
        <w:rPr>
          <w:rFonts w:ascii="Times New Roman" w:hAnsi="Times New Roman" w:cs="Times New Roman"/>
          <w:color w:val="000000" w:themeColor="text1"/>
          <w:sz w:val="24"/>
          <w:szCs w:val="24"/>
          <w:lang w:val="en-GB"/>
        </w:rPr>
        <w:t>pregnant women</w:t>
      </w:r>
      <w:r w:rsidRPr="00B447B4">
        <w:rPr>
          <w:rFonts w:ascii="Times New Roman" w:hAnsi="Times New Roman" w:cs="Times New Roman"/>
          <w:color w:val="000000" w:themeColor="text1"/>
          <w:sz w:val="24"/>
          <w:szCs w:val="24"/>
          <w:lang w:val="en-GB"/>
        </w:rPr>
        <w:t xml:space="preserve"> were ascertained at 26-28 weeks</w:t>
      </w:r>
      <w:r w:rsidR="0021226E" w:rsidRPr="00B447B4">
        <w:rPr>
          <w:rFonts w:ascii="Times New Roman" w:hAnsi="Times New Roman" w:cs="Times New Roman"/>
          <w:color w:val="000000" w:themeColor="text1"/>
          <w:sz w:val="24"/>
          <w:szCs w:val="24"/>
          <w:lang w:val="en-GB"/>
        </w:rPr>
        <w:t xml:space="preserve"> of </w:t>
      </w:r>
      <w:r w:rsidRPr="00B447B4">
        <w:rPr>
          <w:rFonts w:ascii="Times New Roman" w:hAnsi="Times New Roman" w:cs="Times New Roman"/>
          <w:color w:val="000000" w:themeColor="text1"/>
          <w:sz w:val="24"/>
          <w:szCs w:val="24"/>
          <w:lang w:val="en-GB"/>
        </w:rPr>
        <w:t>gestation wit</w:t>
      </w:r>
      <w:r w:rsidR="001F611D" w:rsidRPr="00B447B4">
        <w:rPr>
          <w:rFonts w:ascii="Times New Roman" w:hAnsi="Times New Roman" w:cs="Times New Roman"/>
          <w:color w:val="000000" w:themeColor="text1"/>
          <w:sz w:val="24"/>
          <w:szCs w:val="24"/>
          <w:lang w:val="en-GB"/>
        </w:rPr>
        <w:t>h the use of 24-h recalls and 3-</w:t>
      </w:r>
      <w:r w:rsidRPr="00B447B4">
        <w:rPr>
          <w:rFonts w:ascii="Times New Roman" w:hAnsi="Times New Roman" w:cs="Times New Roman"/>
          <w:color w:val="000000" w:themeColor="text1"/>
          <w:sz w:val="24"/>
          <w:szCs w:val="24"/>
          <w:lang w:val="en-GB"/>
        </w:rPr>
        <w:t>d food diaries</w:t>
      </w:r>
      <w:r w:rsidR="00AC01BA" w:rsidRPr="00B447B4">
        <w:rPr>
          <w:rFonts w:ascii="Times New Roman" w:hAnsi="Times New Roman" w:cs="Times New Roman"/>
          <w:color w:val="000000" w:themeColor="text1"/>
          <w:sz w:val="24"/>
          <w:szCs w:val="24"/>
          <w:lang w:val="en-GB"/>
        </w:rPr>
        <w:t>, from which d</w:t>
      </w:r>
      <w:r w:rsidR="00C77AB9" w:rsidRPr="00B447B4">
        <w:rPr>
          <w:rFonts w:ascii="Times New Roman" w:hAnsi="Times New Roman" w:cs="Times New Roman"/>
          <w:color w:val="000000" w:themeColor="text1"/>
          <w:sz w:val="24"/>
          <w:szCs w:val="24"/>
          <w:lang w:val="en-GB"/>
        </w:rPr>
        <w:t xml:space="preserve">iet quality </w:t>
      </w:r>
      <w:r w:rsidR="00817419" w:rsidRPr="00B447B4">
        <w:rPr>
          <w:rFonts w:ascii="Times New Roman" w:hAnsi="Times New Roman" w:cs="Times New Roman"/>
          <w:color w:val="000000" w:themeColor="text1"/>
          <w:sz w:val="24"/>
          <w:szCs w:val="24"/>
          <w:lang w:val="en-GB"/>
        </w:rPr>
        <w:t>(score</w:t>
      </w:r>
      <w:r w:rsidR="00DA552B" w:rsidRPr="00B447B4">
        <w:rPr>
          <w:rFonts w:ascii="Times New Roman" w:hAnsi="Times New Roman" w:cs="Times New Roman"/>
          <w:color w:val="000000" w:themeColor="text1"/>
          <w:sz w:val="24"/>
          <w:szCs w:val="24"/>
          <w:lang w:val="en-GB"/>
        </w:rPr>
        <w:t xml:space="preserve"> range:</w:t>
      </w:r>
      <w:r w:rsidR="0009147B" w:rsidRPr="00B447B4">
        <w:rPr>
          <w:rFonts w:ascii="Times New Roman" w:hAnsi="Times New Roman" w:cs="Times New Roman"/>
          <w:color w:val="000000" w:themeColor="text1"/>
          <w:sz w:val="24"/>
          <w:szCs w:val="24"/>
          <w:lang w:val="en-GB"/>
        </w:rPr>
        <w:t xml:space="preserve"> 0</w:t>
      </w:r>
      <w:r w:rsidR="00817419" w:rsidRPr="00B447B4">
        <w:rPr>
          <w:rFonts w:ascii="Times New Roman" w:hAnsi="Times New Roman" w:cs="Times New Roman"/>
          <w:color w:val="000000" w:themeColor="text1"/>
          <w:sz w:val="24"/>
          <w:szCs w:val="24"/>
          <w:lang w:val="en-GB"/>
        </w:rPr>
        <w:t xml:space="preserve">–100) </w:t>
      </w:r>
      <w:r w:rsidR="00C77AB9" w:rsidRPr="00B447B4">
        <w:rPr>
          <w:rFonts w:ascii="Times New Roman" w:hAnsi="Times New Roman" w:cs="Times New Roman"/>
          <w:color w:val="000000" w:themeColor="text1"/>
          <w:sz w:val="24"/>
          <w:szCs w:val="24"/>
          <w:lang w:val="en-GB"/>
        </w:rPr>
        <w:t xml:space="preserve">was </w:t>
      </w:r>
      <w:r w:rsidR="000E4D78" w:rsidRPr="00B447B4">
        <w:rPr>
          <w:rFonts w:ascii="Times New Roman" w:hAnsi="Times New Roman" w:cs="Times New Roman"/>
          <w:color w:val="000000" w:themeColor="text1"/>
          <w:sz w:val="24"/>
          <w:szCs w:val="24"/>
          <w:lang w:val="en-GB"/>
        </w:rPr>
        <w:t>measured</w:t>
      </w:r>
      <w:r w:rsidR="006B0431" w:rsidRPr="00B447B4">
        <w:rPr>
          <w:rFonts w:ascii="Times New Roman" w:hAnsi="Times New Roman" w:cs="Times New Roman"/>
          <w:color w:val="000000" w:themeColor="text1"/>
          <w:sz w:val="24"/>
          <w:szCs w:val="24"/>
          <w:lang w:val="en-GB"/>
        </w:rPr>
        <w:t xml:space="preserve"> </w:t>
      </w:r>
      <w:r w:rsidR="006B0431" w:rsidRPr="00B447B4">
        <w:rPr>
          <w:rFonts w:ascii="Times New Roman" w:eastAsia="Times New Roman" w:hAnsi="Times New Roman" w:cs="Times New Roman"/>
          <w:color w:val="000000" w:themeColor="text1"/>
          <w:sz w:val="24"/>
          <w:szCs w:val="24"/>
        </w:rPr>
        <w:t xml:space="preserve">by the </w:t>
      </w:r>
      <w:r w:rsidR="006B0431" w:rsidRPr="00B447B4">
        <w:rPr>
          <w:rFonts w:ascii="Times New Roman" w:eastAsia="Times New Roman" w:hAnsi="Times New Roman" w:cs="Times New Roman"/>
          <w:color w:val="000000" w:themeColor="text1"/>
          <w:sz w:val="24"/>
          <w:szCs w:val="24"/>
          <w:u w:val="single"/>
        </w:rPr>
        <w:t>H</w:t>
      </w:r>
      <w:r w:rsidR="006B0431" w:rsidRPr="00B447B4">
        <w:rPr>
          <w:rFonts w:ascii="Times New Roman" w:eastAsia="Times New Roman" w:hAnsi="Times New Roman" w:cs="Times New Roman"/>
          <w:color w:val="000000" w:themeColor="text1"/>
          <w:sz w:val="24"/>
          <w:szCs w:val="24"/>
        </w:rPr>
        <w:t xml:space="preserve">ealthy </w:t>
      </w:r>
      <w:r w:rsidR="006B0431" w:rsidRPr="00B447B4">
        <w:rPr>
          <w:rFonts w:ascii="Times New Roman" w:eastAsia="Times New Roman" w:hAnsi="Times New Roman" w:cs="Times New Roman"/>
          <w:color w:val="000000" w:themeColor="text1"/>
          <w:sz w:val="24"/>
          <w:szCs w:val="24"/>
          <w:u w:val="single"/>
        </w:rPr>
        <w:t>E</w:t>
      </w:r>
      <w:r w:rsidR="006B0431" w:rsidRPr="00B447B4">
        <w:rPr>
          <w:rFonts w:ascii="Times New Roman" w:eastAsia="Times New Roman" w:hAnsi="Times New Roman" w:cs="Times New Roman"/>
          <w:color w:val="000000" w:themeColor="text1"/>
          <w:sz w:val="24"/>
          <w:szCs w:val="24"/>
        </w:rPr>
        <w:t xml:space="preserve">ating </w:t>
      </w:r>
      <w:r w:rsidR="006B0431" w:rsidRPr="00B447B4">
        <w:rPr>
          <w:rFonts w:ascii="Times New Roman" w:eastAsia="Times New Roman" w:hAnsi="Times New Roman" w:cs="Times New Roman"/>
          <w:color w:val="000000" w:themeColor="text1"/>
          <w:sz w:val="24"/>
          <w:szCs w:val="24"/>
          <w:u w:val="single"/>
        </w:rPr>
        <w:t>I</w:t>
      </w:r>
      <w:r w:rsidR="006B0431" w:rsidRPr="00B447B4">
        <w:rPr>
          <w:rFonts w:ascii="Times New Roman" w:eastAsia="Times New Roman" w:hAnsi="Times New Roman" w:cs="Times New Roman"/>
          <w:color w:val="000000" w:themeColor="text1"/>
          <w:sz w:val="24"/>
          <w:szCs w:val="24"/>
        </w:rPr>
        <w:t xml:space="preserve">ndex for pregnant women in </w:t>
      </w:r>
      <w:r w:rsidR="006B0431" w:rsidRPr="00B447B4">
        <w:rPr>
          <w:rFonts w:ascii="Times New Roman" w:eastAsia="Times New Roman" w:hAnsi="Times New Roman" w:cs="Times New Roman"/>
          <w:color w:val="000000" w:themeColor="text1"/>
          <w:sz w:val="24"/>
          <w:szCs w:val="24"/>
          <w:u w:val="single"/>
        </w:rPr>
        <w:t>S</w:t>
      </w:r>
      <w:r w:rsidR="006B0431" w:rsidRPr="00B447B4">
        <w:rPr>
          <w:rFonts w:ascii="Times New Roman" w:eastAsia="Times New Roman" w:hAnsi="Times New Roman" w:cs="Times New Roman"/>
          <w:color w:val="000000" w:themeColor="text1"/>
          <w:sz w:val="24"/>
          <w:szCs w:val="24"/>
        </w:rPr>
        <w:t>in</w:t>
      </w:r>
      <w:r w:rsidR="006B0431" w:rsidRPr="00B447B4">
        <w:rPr>
          <w:rFonts w:ascii="Times New Roman" w:eastAsia="Times New Roman" w:hAnsi="Times New Roman" w:cs="Times New Roman"/>
          <w:color w:val="000000" w:themeColor="text1"/>
          <w:sz w:val="24"/>
          <w:szCs w:val="24"/>
          <w:u w:val="single"/>
        </w:rPr>
        <w:t>g</w:t>
      </w:r>
      <w:r w:rsidR="006B0431" w:rsidRPr="00B447B4">
        <w:rPr>
          <w:rFonts w:ascii="Times New Roman" w:eastAsia="Times New Roman" w:hAnsi="Times New Roman" w:cs="Times New Roman"/>
          <w:color w:val="000000" w:themeColor="text1"/>
          <w:sz w:val="24"/>
          <w:szCs w:val="24"/>
        </w:rPr>
        <w:t>a</w:t>
      </w:r>
      <w:r w:rsidR="006B0431" w:rsidRPr="00B447B4">
        <w:rPr>
          <w:rFonts w:ascii="Times New Roman" w:eastAsia="Times New Roman" w:hAnsi="Times New Roman" w:cs="Times New Roman"/>
          <w:color w:val="000000" w:themeColor="text1"/>
          <w:sz w:val="24"/>
          <w:szCs w:val="24"/>
          <w:u w:val="single"/>
        </w:rPr>
        <w:t>p</w:t>
      </w:r>
      <w:r w:rsidR="00AC01BA" w:rsidRPr="00B447B4">
        <w:rPr>
          <w:rFonts w:ascii="Times New Roman" w:eastAsia="Times New Roman" w:hAnsi="Times New Roman" w:cs="Times New Roman"/>
          <w:color w:val="000000" w:themeColor="text1"/>
          <w:sz w:val="24"/>
          <w:szCs w:val="24"/>
        </w:rPr>
        <w:t>ore (HEI-SGP)</w:t>
      </w:r>
      <w:r w:rsidR="00000B08" w:rsidRPr="00B447B4">
        <w:rPr>
          <w:rFonts w:ascii="Times New Roman" w:hAnsi="Times New Roman" w:cs="Times New Roman"/>
          <w:color w:val="000000" w:themeColor="text1"/>
          <w:sz w:val="24"/>
          <w:szCs w:val="24"/>
          <w:lang w:val="en-GB"/>
        </w:rPr>
        <w:t>. Gestational age was established by first trimester ultrasound</w:t>
      </w:r>
      <w:r w:rsidR="00C80F9F" w:rsidRPr="00B447B4">
        <w:rPr>
          <w:rFonts w:ascii="Times New Roman" w:hAnsi="Times New Roman" w:cs="Times New Roman"/>
          <w:color w:val="000000" w:themeColor="text1"/>
          <w:sz w:val="24"/>
          <w:szCs w:val="24"/>
          <w:lang w:val="en-GB"/>
        </w:rPr>
        <w:t xml:space="preserve"> dating scan</w:t>
      </w:r>
      <w:r w:rsidR="00F04CAA" w:rsidRPr="00B447B4">
        <w:rPr>
          <w:rFonts w:ascii="Times New Roman" w:hAnsi="Times New Roman" w:cs="Times New Roman"/>
          <w:color w:val="000000" w:themeColor="text1"/>
          <w:sz w:val="24"/>
          <w:szCs w:val="24"/>
          <w:lang w:val="en-GB"/>
        </w:rPr>
        <w:t>.</w:t>
      </w:r>
      <w:r w:rsidR="00DE0CC5" w:rsidRPr="00B447B4">
        <w:rPr>
          <w:rFonts w:ascii="Times New Roman" w:hAnsi="Times New Roman" w:cs="Times New Roman"/>
          <w:color w:val="000000" w:themeColor="text1"/>
          <w:sz w:val="24"/>
          <w:szCs w:val="24"/>
          <w:lang w:val="en-GB"/>
        </w:rPr>
        <w:t xml:space="preserve"> </w:t>
      </w:r>
      <w:r w:rsidR="00F04CAA" w:rsidRPr="00B447B4">
        <w:rPr>
          <w:rFonts w:ascii="Times New Roman" w:hAnsi="Times New Roman" w:cs="Times New Roman"/>
          <w:color w:val="000000" w:themeColor="text1"/>
          <w:sz w:val="24"/>
          <w:szCs w:val="24"/>
          <w:lang w:val="en-GB"/>
        </w:rPr>
        <w:t>N</w:t>
      </w:r>
      <w:r w:rsidR="00DE0CC5" w:rsidRPr="00B447B4">
        <w:rPr>
          <w:rFonts w:ascii="Times New Roman" w:hAnsi="Times New Roman" w:cs="Times New Roman"/>
          <w:color w:val="000000" w:themeColor="text1"/>
          <w:sz w:val="24"/>
          <w:szCs w:val="24"/>
          <w:lang w:val="en-GB"/>
        </w:rPr>
        <w:t xml:space="preserve">eonatal </w:t>
      </w:r>
      <w:r w:rsidR="004C03EC" w:rsidRPr="00B447B4">
        <w:rPr>
          <w:rFonts w:ascii="Times New Roman" w:hAnsi="Times New Roman" w:cs="Times New Roman"/>
          <w:color w:val="000000" w:themeColor="text1"/>
          <w:sz w:val="24"/>
          <w:szCs w:val="24"/>
          <w:lang w:val="en-GB"/>
        </w:rPr>
        <w:t>weight and length</w:t>
      </w:r>
      <w:r w:rsidR="00AC01BA" w:rsidRPr="00B447B4">
        <w:rPr>
          <w:rFonts w:ascii="Times New Roman" w:hAnsi="Times New Roman" w:cs="Times New Roman"/>
          <w:color w:val="000000" w:themeColor="text1"/>
          <w:sz w:val="24"/>
          <w:szCs w:val="24"/>
          <w:lang w:val="en-GB"/>
        </w:rPr>
        <w:t xml:space="preserve"> were measured at birth</w:t>
      </w:r>
      <w:r w:rsidR="004C03EC" w:rsidRPr="00B447B4">
        <w:rPr>
          <w:rFonts w:ascii="Times New Roman" w:hAnsi="Times New Roman" w:cs="Times New Roman"/>
          <w:color w:val="000000" w:themeColor="text1"/>
          <w:sz w:val="24"/>
          <w:szCs w:val="24"/>
          <w:lang w:val="en-GB"/>
        </w:rPr>
        <w:t>. B</w:t>
      </w:r>
      <w:r w:rsidR="003C612B" w:rsidRPr="00B447B4">
        <w:rPr>
          <w:rFonts w:ascii="Times New Roman" w:hAnsi="Times New Roman" w:cs="Times New Roman"/>
          <w:color w:val="000000" w:themeColor="text1"/>
          <w:sz w:val="24"/>
          <w:szCs w:val="24"/>
          <w:lang w:val="en-GB"/>
        </w:rPr>
        <w:t xml:space="preserve">ody composition was assessed by air displacement plethysmography </w:t>
      </w:r>
      <w:r w:rsidR="00C54242" w:rsidRPr="00B447B4">
        <w:rPr>
          <w:rFonts w:ascii="Times New Roman" w:hAnsi="Times New Roman" w:cs="Times New Roman"/>
          <w:color w:val="000000" w:themeColor="text1"/>
          <w:sz w:val="24"/>
          <w:szCs w:val="24"/>
          <w:lang w:val="en-GB"/>
        </w:rPr>
        <w:t xml:space="preserve">in a subset of infants </w:t>
      </w:r>
      <w:r w:rsidR="00F14E89" w:rsidRPr="00B447B4">
        <w:rPr>
          <w:rFonts w:ascii="Times New Roman" w:hAnsi="Times New Roman" w:cs="Times New Roman"/>
          <w:color w:val="000000" w:themeColor="text1"/>
          <w:sz w:val="24"/>
          <w:szCs w:val="24"/>
          <w:lang w:val="en-GB"/>
        </w:rPr>
        <w:t>(</w:t>
      </w:r>
      <w:r w:rsidR="00F14E89" w:rsidRPr="00B447B4">
        <w:rPr>
          <w:rFonts w:ascii="Times New Roman" w:hAnsi="Times New Roman" w:cs="Times New Roman"/>
          <w:i/>
          <w:color w:val="000000" w:themeColor="text1"/>
          <w:sz w:val="24"/>
          <w:szCs w:val="24"/>
          <w:lang w:val="en-GB"/>
        </w:rPr>
        <w:t>n</w:t>
      </w:r>
      <w:r w:rsidR="00F14E89" w:rsidRPr="00B447B4">
        <w:rPr>
          <w:rFonts w:ascii="Times New Roman" w:hAnsi="Times New Roman" w:cs="Times New Roman"/>
          <w:color w:val="000000" w:themeColor="text1"/>
          <w:sz w:val="24"/>
          <w:szCs w:val="24"/>
          <w:lang w:val="en-GB"/>
        </w:rPr>
        <w:t>=313</w:t>
      </w:r>
      <w:r w:rsidR="003C612B" w:rsidRPr="00B447B4">
        <w:rPr>
          <w:rFonts w:ascii="Times New Roman" w:hAnsi="Times New Roman" w:cs="Times New Roman"/>
          <w:color w:val="000000" w:themeColor="text1"/>
          <w:sz w:val="24"/>
          <w:szCs w:val="24"/>
          <w:lang w:val="en-GB"/>
        </w:rPr>
        <w:t xml:space="preserve">) </w:t>
      </w:r>
      <w:r w:rsidR="00C54242" w:rsidRPr="00B447B4">
        <w:rPr>
          <w:rFonts w:ascii="Times New Roman" w:hAnsi="Times New Roman" w:cs="Times New Roman"/>
          <w:color w:val="000000" w:themeColor="text1"/>
          <w:sz w:val="24"/>
          <w:szCs w:val="24"/>
          <w:lang w:val="en-GB"/>
        </w:rPr>
        <w:t xml:space="preserve">within 72 h after birth and </w:t>
      </w:r>
      <w:r w:rsidR="00AC01BA" w:rsidRPr="00B447B4">
        <w:rPr>
          <w:rFonts w:ascii="Times New Roman" w:hAnsi="Times New Roman" w:cs="Times New Roman"/>
          <w:color w:val="000000" w:themeColor="text1"/>
          <w:sz w:val="24"/>
          <w:szCs w:val="24"/>
          <w:lang w:val="en-GB"/>
        </w:rPr>
        <w:t>abdominal adiposity</w:t>
      </w:r>
      <w:r w:rsidR="00C04B53" w:rsidRPr="00B447B4">
        <w:rPr>
          <w:rFonts w:ascii="Times New Roman" w:hAnsi="Times New Roman" w:cs="Times New Roman"/>
          <w:color w:val="000000" w:themeColor="text1"/>
          <w:sz w:val="24"/>
          <w:szCs w:val="24"/>
          <w:lang w:val="en-GB"/>
        </w:rPr>
        <w:t xml:space="preserve"> was</w:t>
      </w:r>
      <w:r w:rsidR="00F14E89" w:rsidRPr="00B447B4">
        <w:rPr>
          <w:rFonts w:ascii="Times New Roman" w:hAnsi="Times New Roman" w:cs="Times New Roman"/>
          <w:color w:val="000000" w:themeColor="text1"/>
          <w:sz w:val="24"/>
          <w:szCs w:val="24"/>
          <w:lang w:val="en-GB"/>
        </w:rPr>
        <w:t xml:space="preserve"> assessed by </w:t>
      </w:r>
      <w:r w:rsidR="00163A7F" w:rsidRPr="00B447B4">
        <w:rPr>
          <w:rFonts w:ascii="Times New Roman" w:hAnsi="Times New Roman" w:cs="Times New Roman"/>
          <w:color w:val="000000" w:themeColor="text1"/>
          <w:sz w:val="24"/>
          <w:szCs w:val="24"/>
          <w:lang w:val="en-GB"/>
        </w:rPr>
        <w:t>magnetic resonance imaging (</w:t>
      </w:r>
      <w:r w:rsidR="00F14E89" w:rsidRPr="00B447B4">
        <w:rPr>
          <w:rFonts w:ascii="Times New Roman" w:hAnsi="Times New Roman" w:cs="Times New Roman"/>
          <w:color w:val="000000" w:themeColor="text1"/>
          <w:sz w:val="24"/>
          <w:szCs w:val="24"/>
          <w:lang w:val="en-GB"/>
        </w:rPr>
        <w:t>MRI</w:t>
      </w:r>
      <w:r w:rsidR="00163A7F" w:rsidRPr="00B447B4">
        <w:rPr>
          <w:rFonts w:ascii="Times New Roman" w:hAnsi="Times New Roman" w:cs="Times New Roman"/>
          <w:color w:val="000000" w:themeColor="text1"/>
          <w:sz w:val="24"/>
          <w:szCs w:val="24"/>
          <w:lang w:val="en-GB"/>
        </w:rPr>
        <w:t>)</w:t>
      </w:r>
      <w:r w:rsidR="00F14E89" w:rsidRPr="00B447B4">
        <w:rPr>
          <w:rFonts w:ascii="Times New Roman" w:hAnsi="Times New Roman" w:cs="Times New Roman"/>
          <w:color w:val="000000" w:themeColor="text1"/>
          <w:sz w:val="24"/>
          <w:szCs w:val="24"/>
          <w:lang w:val="en-GB"/>
        </w:rPr>
        <w:t xml:space="preserve"> (</w:t>
      </w:r>
      <w:r w:rsidR="00F14E89" w:rsidRPr="00B447B4">
        <w:rPr>
          <w:rFonts w:ascii="Times New Roman" w:hAnsi="Times New Roman" w:cs="Times New Roman"/>
          <w:i/>
          <w:color w:val="000000" w:themeColor="text1"/>
          <w:sz w:val="24"/>
          <w:szCs w:val="24"/>
          <w:lang w:val="en-GB"/>
        </w:rPr>
        <w:t>n</w:t>
      </w:r>
      <w:r w:rsidR="00F14E89" w:rsidRPr="00B447B4">
        <w:rPr>
          <w:rFonts w:ascii="Times New Roman" w:hAnsi="Times New Roman" w:cs="Times New Roman"/>
          <w:color w:val="000000" w:themeColor="text1"/>
          <w:sz w:val="24"/>
          <w:szCs w:val="24"/>
          <w:lang w:val="en-GB"/>
        </w:rPr>
        <w:t>=316</w:t>
      </w:r>
      <w:r w:rsidR="00AC01BA" w:rsidRPr="00B447B4">
        <w:rPr>
          <w:rFonts w:ascii="Times New Roman" w:hAnsi="Times New Roman" w:cs="Times New Roman"/>
          <w:color w:val="000000" w:themeColor="text1"/>
          <w:sz w:val="24"/>
          <w:szCs w:val="24"/>
          <w:lang w:val="en-GB"/>
        </w:rPr>
        <w:t xml:space="preserve">) within the first </w:t>
      </w:r>
      <w:r w:rsidR="008C1965" w:rsidRPr="00B447B4">
        <w:rPr>
          <w:rFonts w:ascii="Times New Roman" w:hAnsi="Times New Roman" w:cs="Times New Roman"/>
          <w:color w:val="000000" w:themeColor="text1"/>
          <w:sz w:val="24"/>
          <w:szCs w:val="24"/>
          <w:lang w:val="en-GB"/>
        </w:rPr>
        <w:t>2 weeks</w:t>
      </w:r>
      <w:r w:rsidR="00AC01BA" w:rsidRPr="00B447B4">
        <w:rPr>
          <w:rFonts w:ascii="Times New Roman" w:hAnsi="Times New Roman" w:cs="Times New Roman"/>
          <w:color w:val="000000" w:themeColor="text1"/>
          <w:sz w:val="24"/>
          <w:szCs w:val="24"/>
          <w:lang w:val="en-GB"/>
        </w:rPr>
        <w:t xml:space="preserve"> of life</w:t>
      </w:r>
      <w:r w:rsidR="00000B08" w:rsidRPr="00B447B4">
        <w:rPr>
          <w:rFonts w:ascii="Times New Roman" w:hAnsi="Times New Roman" w:cs="Times New Roman"/>
          <w:color w:val="000000" w:themeColor="text1"/>
          <w:sz w:val="24"/>
          <w:szCs w:val="24"/>
          <w:lang w:val="en-GB"/>
        </w:rPr>
        <w:t xml:space="preserve">. </w:t>
      </w:r>
      <w:r w:rsidR="008E4686" w:rsidRPr="00B447B4">
        <w:rPr>
          <w:rFonts w:ascii="Times New Roman" w:hAnsi="Times New Roman" w:cs="Times New Roman"/>
          <w:color w:val="000000" w:themeColor="text1"/>
          <w:sz w:val="24"/>
          <w:szCs w:val="24"/>
          <w:lang w:val="en-GB"/>
        </w:rPr>
        <w:t xml:space="preserve">Associations were assessed by </w:t>
      </w:r>
      <w:r w:rsidR="00000B08" w:rsidRPr="00B447B4">
        <w:rPr>
          <w:rFonts w:ascii="Times New Roman" w:hAnsi="Times New Roman" w:cs="Times New Roman"/>
          <w:color w:val="000000" w:themeColor="text1"/>
          <w:sz w:val="24"/>
          <w:szCs w:val="24"/>
          <w:lang w:val="en-GB"/>
        </w:rPr>
        <w:t xml:space="preserve">multivariable </w:t>
      </w:r>
      <w:r w:rsidR="00C54242" w:rsidRPr="00B447B4">
        <w:rPr>
          <w:rFonts w:ascii="Times New Roman" w:hAnsi="Times New Roman" w:cs="Times New Roman"/>
          <w:color w:val="000000" w:themeColor="text1"/>
          <w:sz w:val="24"/>
          <w:szCs w:val="24"/>
          <w:lang w:val="en-GB"/>
        </w:rPr>
        <w:t xml:space="preserve">linear </w:t>
      </w:r>
      <w:r w:rsidR="00D26B3D" w:rsidRPr="00B447B4">
        <w:rPr>
          <w:rFonts w:ascii="Times New Roman" w:hAnsi="Times New Roman" w:cs="Times New Roman"/>
          <w:color w:val="000000" w:themeColor="text1"/>
          <w:sz w:val="24"/>
          <w:szCs w:val="24"/>
          <w:lang w:val="en-GB"/>
        </w:rPr>
        <w:t xml:space="preserve">regression for continuous outcomes </w:t>
      </w:r>
      <w:r w:rsidR="00C54242" w:rsidRPr="00B447B4">
        <w:rPr>
          <w:rFonts w:ascii="Times New Roman" w:hAnsi="Times New Roman" w:cs="Times New Roman"/>
          <w:color w:val="000000" w:themeColor="text1"/>
          <w:sz w:val="24"/>
          <w:szCs w:val="24"/>
          <w:lang w:val="en-GB"/>
        </w:rPr>
        <w:t xml:space="preserve">and logistic </w:t>
      </w:r>
      <w:r w:rsidR="008E4686" w:rsidRPr="00B447B4">
        <w:rPr>
          <w:rFonts w:ascii="Times New Roman" w:hAnsi="Times New Roman" w:cs="Times New Roman"/>
          <w:color w:val="000000" w:themeColor="text1"/>
          <w:sz w:val="24"/>
          <w:szCs w:val="24"/>
          <w:lang w:val="en-GB"/>
        </w:rPr>
        <w:t>reg</w:t>
      </w:r>
      <w:r w:rsidR="00D26B3D" w:rsidRPr="00B447B4">
        <w:rPr>
          <w:rFonts w:ascii="Times New Roman" w:hAnsi="Times New Roman" w:cs="Times New Roman"/>
          <w:color w:val="000000" w:themeColor="text1"/>
          <w:sz w:val="24"/>
          <w:szCs w:val="24"/>
          <w:lang w:val="en-GB"/>
        </w:rPr>
        <w:t xml:space="preserve">ression </w:t>
      </w:r>
      <w:r w:rsidR="00C54242" w:rsidRPr="00B447B4">
        <w:rPr>
          <w:rFonts w:ascii="Times New Roman" w:hAnsi="Times New Roman" w:cs="Times New Roman"/>
          <w:color w:val="000000" w:themeColor="text1"/>
          <w:sz w:val="24"/>
          <w:szCs w:val="24"/>
          <w:lang w:val="en-GB"/>
        </w:rPr>
        <w:t>for preter</w:t>
      </w:r>
      <w:r w:rsidR="00D26B3D" w:rsidRPr="00B447B4">
        <w:rPr>
          <w:rFonts w:ascii="Times New Roman" w:hAnsi="Times New Roman" w:cs="Times New Roman"/>
          <w:color w:val="000000" w:themeColor="text1"/>
          <w:sz w:val="24"/>
          <w:szCs w:val="24"/>
          <w:lang w:val="en-GB"/>
        </w:rPr>
        <w:t>m birth</w:t>
      </w:r>
      <w:r w:rsidR="008E4686" w:rsidRPr="00B447B4">
        <w:rPr>
          <w:rFonts w:ascii="Times New Roman" w:hAnsi="Times New Roman" w:cs="Times New Roman"/>
          <w:color w:val="000000" w:themeColor="text1"/>
          <w:sz w:val="24"/>
          <w:szCs w:val="24"/>
          <w:lang w:val="en-GB"/>
        </w:rPr>
        <w:t>.</w:t>
      </w:r>
    </w:p>
    <w:p w:rsidR="003B68CD" w:rsidRPr="00B447B4" w:rsidRDefault="003B68CD" w:rsidP="00023B5D">
      <w:pPr>
        <w:pStyle w:val="Heading2"/>
        <w:spacing w:before="0" w:after="240"/>
        <w:rPr>
          <w:color w:val="000000" w:themeColor="text1"/>
        </w:rPr>
      </w:pPr>
      <w:r w:rsidRPr="00B447B4">
        <w:rPr>
          <w:color w:val="000000" w:themeColor="text1"/>
        </w:rPr>
        <w:t>Results</w:t>
      </w:r>
    </w:p>
    <w:p w:rsidR="00774E26" w:rsidRPr="00B447B4" w:rsidRDefault="003A4037"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rPr>
        <w:t>The m</w:t>
      </w:r>
      <w:r w:rsidR="004C03EC" w:rsidRPr="00B447B4">
        <w:rPr>
          <w:rFonts w:ascii="Times New Roman" w:hAnsi="Times New Roman" w:cs="Times New Roman"/>
          <w:color w:val="000000" w:themeColor="text1"/>
          <w:sz w:val="24"/>
          <w:szCs w:val="24"/>
        </w:rPr>
        <w:t>ean (</w:t>
      </w:r>
      <w:r w:rsidR="00966360" w:rsidRPr="00B447B4">
        <w:rPr>
          <w:rFonts w:ascii="Times New Roman" w:hAnsi="Times New Roman" w:cs="Times New Roman"/>
          <w:color w:val="000000" w:themeColor="text1"/>
          <w:sz w:val="24"/>
          <w:szCs w:val="24"/>
        </w:rPr>
        <w:t>SD</w:t>
      </w:r>
      <w:r w:rsidR="004C03EC" w:rsidRPr="00B447B4">
        <w:rPr>
          <w:rFonts w:ascii="Times New Roman" w:hAnsi="Times New Roman" w:cs="Times New Roman"/>
          <w:color w:val="000000" w:themeColor="text1"/>
          <w:sz w:val="24"/>
          <w:szCs w:val="24"/>
        </w:rPr>
        <w:t>)</w:t>
      </w:r>
      <w:r w:rsidR="00966360" w:rsidRPr="00B447B4">
        <w:rPr>
          <w:rFonts w:ascii="Times New Roman" w:hAnsi="Times New Roman" w:cs="Times New Roman"/>
          <w:color w:val="000000" w:themeColor="text1"/>
          <w:sz w:val="24"/>
          <w:szCs w:val="24"/>
        </w:rPr>
        <w:t xml:space="preserve"> maternal </w:t>
      </w:r>
      <w:r w:rsidR="00774E26" w:rsidRPr="00B447B4">
        <w:rPr>
          <w:rFonts w:ascii="Times New Roman" w:hAnsi="Times New Roman" w:cs="Times New Roman"/>
          <w:color w:val="000000" w:themeColor="text1"/>
          <w:sz w:val="24"/>
          <w:szCs w:val="24"/>
        </w:rPr>
        <w:t xml:space="preserve">HEI-SGP score was 52.1 </w:t>
      </w:r>
      <w:r w:rsidR="00BF0B70" w:rsidRPr="00B447B4">
        <w:rPr>
          <w:rFonts w:ascii="Times New Roman" w:hAnsi="Times New Roman" w:cs="Times New Roman"/>
          <w:color w:val="000000" w:themeColor="text1"/>
          <w:sz w:val="24"/>
          <w:szCs w:val="24"/>
        </w:rPr>
        <w:t>(</w:t>
      </w:r>
      <w:r w:rsidR="00774E26" w:rsidRPr="00B447B4">
        <w:rPr>
          <w:rFonts w:ascii="Times New Roman" w:hAnsi="Times New Roman" w:cs="Times New Roman"/>
          <w:color w:val="000000" w:themeColor="text1"/>
          <w:sz w:val="24"/>
          <w:szCs w:val="24"/>
        </w:rPr>
        <w:t>13.6</w:t>
      </w:r>
      <w:r w:rsidR="00BF0B70" w:rsidRPr="00B447B4">
        <w:rPr>
          <w:rFonts w:ascii="Times New Roman" w:hAnsi="Times New Roman" w:cs="Times New Roman"/>
          <w:color w:val="000000" w:themeColor="text1"/>
          <w:sz w:val="24"/>
          <w:szCs w:val="24"/>
        </w:rPr>
        <w:t>)</w:t>
      </w:r>
      <w:r w:rsidR="00774E26" w:rsidRPr="00B447B4">
        <w:rPr>
          <w:rFonts w:ascii="Times New Roman" w:hAnsi="Times New Roman" w:cs="Times New Roman"/>
          <w:color w:val="000000" w:themeColor="text1"/>
          <w:sz w:val="24"/>
          <w:szCs w:val="24"/>
        </w:rPr>
        <w:t>. Maternal diet quality during pregnancy was not associated with preterm birth</w:t>
      </w:r>
      <w:r w:rsidR="00966360" w:rsidRPr="00B447B4">
        <w:rPr>
          <w:rFonts w:ascii="Times New Roman" w:hAnsi="Times New Roman" w:cs="Times New Roman"/>
          <w:color w:val="000000" w:themeColor="text1"/>
          <w:sz w:val="24"/>
          <w:szCs w:val="24"/>
        </w:rPr>
        <w:t xml:space="preserve"> </w:t>
      </w:r>
      <w:r w:rsidR="00BF0B70" w:rsidRPr="00B447B4">
        <w:rPr>
          <w:rFonts w:ascii="Times New Roman" w:hAnsi="Times New Roman" w:cs="Times New Roman"/>
          <w:color w:val="000000" w:themeColor="text1"/>
          <w:sz w:val="24"/>
          <w:szCs w:val="24"/>
        </w:rPr>
        <w:t>or</w:t>
      </w:r>
      <w:r w:rsidR="00966360" w:rsidRPr="00B447B4">
        <w:rPr>
          <w:rFonts w:ascii="Times New Roman" w:hAnsi="Times New Roman" w:cs="Times New Roman"/>
          <w:color w:val="000000" w:themeColor="text1"/>
          <w:sz w:val="24"/>
          <w:szCs w:val="24"/>
        </w:rPr>
        <w:t xml:space="preserve"> birth weight</w:t>
      </w:r>
      <w:r w:rsidR="00774E26" w:rsidRPr="00B447B4">
        <w:rPr>
          <w:rFonts w:ascii="Times New Roman" w:hAnsi="Times New Roman" w:cs="Times New Roman"/>
          <w:color w:val="000000" w:themeColor="text1"/>
          <w:sz w:val="24"/>
          <w:szCs w:val="24"/>
        </w:rPr>
        <w:t>.</w:t>
      </w:r>
      <w:r w:rsidR="00BF0B70" w:rsidRPr="00B447B4">
        <w:rPr>
          <w:rFonts w:ascii="Times New Roman" w:hAnsi="Times New Roman" w:cs="Times New Roman"/>
          <w:color w:val="000000" w:themeColor="text1"/>
          <w:sz w:val="24"/>
          <w:szCs w:val="24"/>
        </w:rPr>
        <w:t xml:space="preserve"> G</w:t>
      </w:r>
      <w:r w:rsidR="00774E26" w:rsidRPr="00B447B4">
        <w:rPr>
          <w:rFonts w:ascii="Times New Roman" w:hAnsi="Times New Roman" w:cs="Times New Roman"/>
          <w:color w:val="000000" w:themeColor="text1"/>
          <w:sz w:val="24"/>
          <w:szCs w:val="24"/>
        </w:rPr>
        <w:t xml:space="preserve">reater adherence to HEI-SGP </w:t>
      </w:r>
      <w:r w:rsidRPr="00B447B4">
        <w:rPr>
          <w:rFonts w:ascii="Times New Roman" w:hAnsi="Times New Roman" w:cs="Times New Roman"/>
          <w:color w:val="000000" w:themeColor="text1"/>
          <w:sz w:val="24"/>
          <w:szCs w:val="24"/>
        </w:rPr>
        <w:t>(per 10-</w:t>
      </w:r>
      <w:r w:rsidRPr="00B447B4">
        <w:rPr>
          <w:rFonts w:ascii="Times New Roman" w:hAnsi="Times New Roman" w:cs="Times New Roman"/>
          <w:color w:val="000000" w:themeColor="text1"/>
          <w:sz w:val="24"/>
          <w:szCs w:val="24"/>
        </w:rPr>
        <w:lastRenderedPageBreak/>
        <w:t xml:space="preserve">point increment in HEI-SGP score) </w:t>
      </w:r>
      <w:r w:rsidR="00774E26" w:rsidRPr="00B447B4">
        <w:rPr>
          <w:rFonts w:ascii="Times New Roman" w:hAnsi="Times New Roman" w:cs="Times New Roman"/>
          <w:color w:val="000000" w:themeColor="text1"/>
          <w:sz w:val="24"/>
          <w:szCs w:val="24"/>
        </w:rPr>
        <w:t xml:space="preserve">was associated with longer birth length </w:t>
      </w:r>
      <w:r w:rsidRPr="00B447B4">
        <w:rPr>
          <w:rFonts w:ascii="Times New Roman" w:hAnsi="Times New Roman" w:cs="Times New Roman"/>
          <w:color w:val="000000" w:themeColor="text1"/>
          <w:sz w:val="24"/>
          <w:szCs w:val="24"/>
        </w:rPr>
        <w:t>(</w:t>
      </w:r>
      <w:r w:rsidR="00BF0B70" w:rsidRPr="00B447B4">
        <w:rPr>
          <w:rFonts w:ascii="Times New Roman" w:hAnsi="Times New Roman" w:cs="Times New Roman"/>
          <w:color w:val="000000" w:themeColor="text1"/>
          <w:sz w:val="24"/>
          <w:szCs w:val="24"/>
        </w:rPr>
        <w:t>β (95% CI)</w:t>
      </w:r>
      <w:r w:rsidR="00080523" w:rsidRPr="00B447B4">
        <w:rPr>
          <w:rFonts w:ascii="Times New Roman" w:hAnsi="Times New Roman" w:cs="Times New Roman"/>
          <w:color w:val="000000" w:themeColor="text1"/>
          <w:sz w:val="24"/>
          <w:szCs w:val="24"/>
        </w:rPr>
        <w:t xml:space="preserve"> 0.14</w:t>
      </w:r>
      <w:r w:rsidRPr="00B447B4">
        <w:rPr>
          <w:rFonts w:ascii="Times New Roman" w:hAnsi="Times New Roman" w:cs="Times New Roman"/>
          <w:color w:val="000000" w:themeColor="text1"/>
          <w:sz w:val="24"/>
          <w:szCs w:val="24"/>
        </w:rPr>
        <w:t xml:space="preserve"> </w:t>
      </w:r>
      <w:r w:rsidR="00BF0B70" w:rsidRPr="00B447B4">
        <w:rPr>
          <w:rFonts w:ascii="Times New Roman" w:hAnsi="Times New Roman" w:cs="Times New Roman"/>
          <w:color w:val="000000" w:themeColor="text1"/>
          <w:sz w:val="24"/>
          <w:szCs w:val="24"/>
        </w:rPr>
        <w:t>(</w:t>
      </w:r>
      <w:r w:rsidR="00080523" w:rsidRPr="00B447B4">
        <w:rPr>
          <w:rFonts w:ascii="Times New Roman" w:hAnsi="Times New Roman" w:cs="Times New Roman"/>
          <w:color w:val="000000" w:themeColor="text1"/>
          <w:sz w:val="24"/>
          <w:szCs w:val="24"/>
        </w:rPr>
        <w:t>0.03, 0.24</w:t>
      </w:r>
      <w:r w:rsidRPr="00B447B4">
        <w:rPr>
          <w:rFonts w:ascii="Times New Roman" w:hAnsi="Times New Roman" w:cs="Times New Roman"/>
          <w:color w:val="000000" w:themeColor="text1"/>
          <w:sz w:val="24"/>
          <w:szCs w:val="24"/>
        </w:rPr>
        <w:t>)</w:t>
      </w:r>
      <w:r w:rsidR="00BF0B70" w:rsidRPr="00B447B4">
        <w:rPr>
          <w:rFonts w:ascii="Times New Roman" w:hAnsi="Times New Roman" w:cs="Times New Roman"/>
          <w:color w:val="000000" w:themeColor="text1"/>
          <w:sz w:val="24"/>
          <w:szCs w:val="24"/>
        </w:rPr>
        <w:t xml:space="preserve"> cm)</w:t>
      </w:r>
      <w:r w:rsidRPr="00B447B4">
        <w:rPr>
          <w:rFonts w:ascii="Times New Roman" w:hAnsi="Times New Roman" w:cs="Times New Roman"/>
          <w:color w:val="000000" w:themeColor="text1"/>
          <w:sz w:val="24"/>
          <w:szCs w:val="24"/>
        </w:rPr>
        <w:t xml:space="preserve">, </w:t>
      </w:r>
      <w:r w:rsidR="00080523" w:rsidRPr="00B447B4">
        <w:rPr>
          <w:rFonts w:ascii="Times New Roman" w:hAnsi="Times New Roman" w:cs="Times New Roman"/>
          <w:color w:val="000000" w:themeColor="text1"/>
          <w:sz w:val="24"/>
          <w:szCs w:val="24"/>
        </w:rPr>
        <w:t>lower BMI at birth (</w:t>
      </w:r>
      <w:r w:rsidR="00080523" w:rsidRPr="00B447B4">
        <w:rPr>
          <w:rFonts w:ascii="Times New Roman" w:hAnsi="Times New Roman" w:cs="Times New Roman"/>
          <w:color w:val="000000" w:themeColor="text1"/>
          <w:sz w:val="24"/>
          <w:szCs w:val="24"/>
          <w:shd w:val="clear" w:color="auto" w:fill="FFFFFF"/>
        </w:rPr>
        <w:t xml:space="preserve">β </w:t>
      </w:r>
      <w:r w:rsidR="00080523" w:rsidRPr="00B447B4">
        <w:rPr>
          <w:rFonts w:ascii="Times New Roman" w:hAnsi="Times New Roman" w:cs="Times New Roman"/>
          <w:color w:val="000000" w:themeColor="text1"/>
          <w:sz w:val="24"/>
          <w:szCs w:val="24"/>
        </w:rPr>
        <w:t>-0.07 (-0.13, -0.01) kg/m</w:t>
      </w:r>
      <w:r w:rsidR="00080523" w:rsidRPr="00B447B4">
        <w:rPr>
          <w:rFonts w:ascii="Times New Roman" w:hAnsi="Times New Roman" w:cs="Times New Roman"/>
          <w:color w:val="000000" w:themeColor="text1"/>
          <w:sz w:val="24"/>
          <w:szCs w:val="24"/>
          <w:vertAlign w:val="superscript"/>
        </w:rPr>
        <w:t>2</w:t>
      </w:r>
      <w:r w:rsidR="00080523" w:rsidRPr="00B447B4">
        <w:rPr>
          <w:rFonts w:ascii="Times New Roman" w:hAnsi="Times New Roman" w:cs="Times New Roman"/>
          <w:color w:val="000000" w:themeColor="text1"/>
          <w:sz w:val="24"/>
          <w:szCs w:val="24"/>
        </w:rPr>
        <w:t xml:space="preserve">), </w:t>
      </w:r>
      <w:r w:rsidRPr="00B447B4">
        <w:rPr>
          <w:rFonts w:ascii="Times New Roman" w:hAnsi="Times New Roman" w:cs="Times New Roman"/>
          <w:color w:val="000000" w:themeColor="text1"/>
          <w:sz w:val="24"/>
          <w:szCs w:val="24"/>
        </w:rPr>
        <w:t>lower</w:t>
      </w:r>
      <w:r w:rsidR="00774E26" w:rsidRPr="00B447B4">
        <w:rPr>
          <w:rFonts w:ascii="Times New Roman" w:hAnsi="Times New Roman" w:cs="Times New Roman"/>
          <w:color w:val="000000" w:themeColor="text1"/>
          <w:sz w:val="24"/>
          <w:szCs w:val="24"/>
        </w:rPr>
        <w:t xml:space="preserve"> </w:t>
      </w:r>
      <w:r w:rsidR="00E91560" w:rsidRPr="00B447B4">
        <w:rPr>
          <w:rFonts w:ascii="Times New Roman" w:hAnsi="Times New Roman" w:cs="Times New Roman"/>
          <w:color w:val="000000" w:themeColor="text1"/>
          <w:sz w:val="24"/>
          <w:szCs w:val="24"/>
        </w:rPr>
        <w:t xml:space="preserve">sum of triceps and subscapular </w:t>
      </w:r>
      <w:r w:rsidR="00774E26" w:rsidRPr="00B447B4">
        <w:rPr>
          <w:rFonts w:ascii="Times New Roman" w:hAnsi="Times New Roman" w:cs="Times New Roman"/>
          <w:color w:val="000000" w:themeColor="text1"/>
          <w:sz w:val="24"/>
          <w:szCs w:val="24"/>
        </w:rPr>
        <w:t xml:space="preserve">skinfold </w:t>
      </w:r>
      <w:r w:rsidR="006F7574" w:rsidRPr="00B447B4">
        <w:rPr>
          <w:rFonts w:ascii="Times New Roman" w:hAnsi="Times New Roman" w:cs="Times New Roman"/>
          <w:color w:val="000000" w:themeColor="text1"/>
          <w:sz w:val="24"/>
          <w:szCs w:val="24"/>
        </w:rPr>
        <w:t>thickness</w:t>
      </w:r>
      <w:r w:rsidRPr="00B447B4">
        <w:rPr>
          <w:rFonts w:ascii="Times New Roman" w:hAnsi="Times New Roman" w:cs="Times New Roman"/>
          <w:color w:val="000000" w:themeColor="text1"/>
          <w:sz w:val="24"/>
          <w:szCs w:val="24"/>
        </w:rPr>
        <w:t xml:space="preserve"> (</w:t>
      </w:r>
      <w:r w:rsidRPr="00B447B4">
        <w:rPr>
          <w:rFonts w:ascii="Times New Roman" w:hAnsi="Times New Roman" w:cs="Times New Roman"/>
          <w:color w:val="000000" w:themeColor="text1"/>
          <w:sz w:val="24"/>
          <w:szCs w:val="24"/>
          <w:shd w:val="clear" w:color="auto" w:fill="FFFFFF"/>
        </w:rPr>
        <w:t xml:space="preserve">β </w:t>
      </w:r>
      <w:r w:rsidR="00080523" w:rsidRPr="00B447B4">
        <w:rPr>
          <w:rFonts w:ascii="Times New Roman" w:hAnsi="Times New Roman" w:cs="Times New Roman"/>
          <w:color w:val="000000" w:themeColor="text1"/>
          <w:sz w:val="24"/>
          <w:szCs w:val="24"/>
        </w:rPr>
        <w:t>-0.15</w:t>
      </w:r>
      <w:r w:rsidR="00BF0B70" w:rsidRPr="00B447B4">
        <w:rPr>
          <w:rFonts w:ascii="Times New Roman" w:hAnsi="Times New Roman" w:cs="Times New Roman"/>
          <w:color w:val="000000" w:themeColor="text1"/>
          <w:sz w:val="24"/>
          <w:szCs w:val="24"/>
        </w:rPr>
        <w:t xml:space="preserve"> (</w:t>
      </w:r>
      <w:r w:rsidR="00080523" w:rsidRPr="00B447B4">
        <w:rPr>
          <w:rFonts w:ascii="Times New Roman" w:hAnsi="Times New Roman" w:cs="Times New Roman"/>
          <w:color w:val="000000" w:themeColor="text1"/>
          <w:sz w:val="24"/>
          <w:szCs w:val="24"/>
        </w:rPr>
        <w:t>-0.26, -0.05</w:t>
      </w:r>
      <w:r w:rsidRPr="00B447B4">
        <w:rPr>
          <w:rFonts w:ascii="Times New Roman" w:hAnsi="Times New Roman" w:cs="Times New Roman"/>
          <w:color w:val="000000" w:themeColor="text1"/>
          <w:sz w:val="24"/>
          <w:szCs w:val="24"/>
        </w:rPr>
        <w:t>)</w:t>
      </w:r>
      <w:r w:rsidR="00BF0B70" w:rsidRPr="00B447B4">
        <w:rPr>
          <w:rFonts w:ascii="Times New Roman" w:hAnsi="Times New Roman" w:cs="Times New Roman"/>
          <w:color w:val="000000" w:themeColor="text1"/>
          <w:sz w:val="24"/>
          <w:szCs w:val="24"/>
        </w:rPr>
        <w:t xml:space="preserve"> mm)</w:t>
      </w:r>
      <w:r w:rsidR="00774E26" w:rsidRPr="00B447B4">
        <w:rPr>
          <w:rFonts w:ascii="Times New Roman" w:hAnsi="Times New Roman" w:cs="Times New Roman"/>
          <w:color w:val="000000" w:themeColor="text1"/>
          <w:sz w:val="24"/>
          <w:szCs w:val="24"/>
        </w:rPr>
        <w:t xml:space="preserve">, </w:t>
      </w:r>
      <w:r w:rsidRPr="00B447B4">
        <w:rPr>
          <w:rFonts w:ascii="Times New Roman" w:hAnsi="Times New Roman" w:cs="Times New Roman"/>
          <w:color w:val="000000" w:themeColor="text1"/>
          <w:sz w:val="24"/>
          <w:szCs w:val="24"/>
        </w:rPr>
        <w:t xml:space="preserve">lower percentage </w:t>
      </w:r>
      <w:r w:rsidR="00774E26" w:rsidRPr="00B447B4">
        <w:rPr>
          <w:rFonts w:ascii="Times New Roman" w:hAnsi="Times New Roman" w:cs="Times New Roman"/>
          <w:color w:val="000000" w:themeColor="text1"/>
          <w:sz w:val="24"/>
          <w:szCs w:val="24"/>
        </w:rPr>
        <w:t xml:space="preserve">body fat </w:t>
      </w:r>
      <w:r w:rsidRPr="00B447B4">
        <w:rPr>
          <w:rFonts w:ascii="Times New Roman" w:hAnsi="Times New Roman" w:cs="Times New Roman"/>
          <w:color w:val="000000" w:themeColor="text1"/>
          <w:sz w:val="24"/>
          <w:szCs w:val="24"/>
        </w:rPr>
        <w:t>(</w:t>
      </w:r>
      <w:r w:rsidR="00BF0B70" w:rsidRPr="00B447B4">
        <w:rPr>
          <w:rFonts w:ascii="Times New Roman" w:hAnsi="Times New Roman" w:cs="Times New Roman"/>
          <w:color w:val="000000" w:themeColor="text1"/>
          <w:sz w:val="24"/>
          <w:szCs w:val="24"/>
          <w:shd w:val="clear" w:color="auto" w:fill="FFFFFF"/>
        </w:rPr>
        <w:t xml:space="preserve">β </w:t>
      </w:r>
      <w:r w:rsidR="00080523" w:rsidRPr="00B447B4">
        <w:rPr>
          <w:rFonts w:ascii="Times New Roman" w:hAnsi="Times New Roman" w:cs="Times New Roman"/>
          <w:color w:val="000000" w:themeColor="text1"/>
          <w:sz w:val="24"/>
          <w:szCs w:val="24"/>
        </w:rPr>
        <w:t>-0.52</w:t>
      </w:r>
      <w:r w:rsidR="00BF0B70" w:rsidRPr="00B447B4">
        <w:rPr>
          <w:rFonts w:ascii="Times New Roman" w:hAnsi="Times New Roman" w:cs="Times New Roman"/>
          <w:color w:val="000000" w:themeColor="text1"/>
          <w:sz w:val="24"/>
          <w:szCs w:val="24"/>
        </w:rPr>
        <w:t xml:space="preserve"> (</w:t>
      </w:r>
      <w:r w:rsidR="00080523" w:rsidRPr="00B447B4">
        <w:rPr>
          <w:rFonts w:ascii="Times New Roman" w:hAnsi="Times New Roman" w:cs="Times New Roman"/>
          <w:color w:val="000000" w:themeColor="text1"/>
          <w:sz w:val="24"/>
          <w:szCs w:val="24"/>
        </w:rPr>
        <w:t>-0.84, -0.20</w:t>
      </w:r>
      <w:r w:rsidRPr="00B447B4">
        <w:rPr>
          <w:rFonts w:ascii="Times New Roman" w:hAnsi="Times New Roman" w:cs="Times New Roman"/>
          <w:color w:val="000000" w:themeColor="text1"/>
          <w:sz w:val="24"/>
          <w:szCs w:val="24"/>
        </w:rPr>
        <w:t>)</w:t>
      </w:r>
      <w:r w:rsidR="00BF0B70" w:rsidRPr="00B447B4">
        <w:rPr>
          <w:rFonts w:ascii="Times New Roman" w:hAnsi="Times New Roman" w:cs="Times New Roman"/>
          <w:color w:val="000000" w:themeColor="text1"/>
          <w:sz w:val="24"/>
          <w:szCs w:val="24"/>
        </w:rPr>
        <w:t xml:space="preserve"> %)</w:t>
      </w:r>
      <w:r w:rsidRPr="00B447B4">
        <w:rPr>
          <w:rFonts w:ascii="Times New Roman" w:hAnsi="Times New Roman" w:cs="Times New Roman"/>
          <w:color w:val="000000" w:themeColor="text1"/>
          <w:sz w:val="24"/>
          <w:szCs w:val="24"/>
        </w:rPr>
        <w:t>, lower fat-mass (</w:t>
      </w:r>
      <w:r w:rsidRPr="00B447B4">
        <w:rPr>
          <w:rFonts w:ascii="Times New Roman" w:hAnsi="Times New Roman" w:cs="Times New Roman"/>
          <w:color w:val="000000" w:themeColor="text1"/>
          <w:sz w:val="24"/>
          <w:szCs w:val="24"/>
          <w:shd w:val="clear" w:color="auto" w:fill="FFFFFF"/>
        </w:rPr>
        <w:t>β</w:t>
      </w:r>
      <w:r w:rsidR="00080523" w:rsidRPr="00B447B4">
        <w:rPr>
          <w:rFonts w:ascii="Times New Roman" w:hAnsi="Times New Roman" w:cs="Times New Roman"/>
          <w:color w:val="000000" w:themeColor="text1"/>
          <w:sz w:val="24"/>
          <w:szCs w:val="24"/>
        </w:rPr>
        <w:t xml:space="preserve"> -17.23</w:t>
      </w:r>
      <w:r w:rsidR="00BF0B70" w:rsidRPr="00B447B4">
        <w:rPr>
          <w:rFonts w:ascii="Times New Roman" w:hAnsi="Times New Roman" w:cs="Times New Roman"/>
          <w:color w:val="000000" w:themeColor="text1"/>
          <w:sz w:val="24"/>
          <w:szCs w:val="24"/>
        </w:rPr>
        <w:t xml:space="preserve"> (</w:t>
      </w:r>
      <w:r w:rsidR="00080523" w:rsidRPr="00B447B4">
        <w:rPr>
          <w:rFonts w:ascii="Times New Roman" w:hAnsi="Times New Roman" w:cs="Times New Roman"/>
          <w:color w:val="000000" w:themeColor="text1"/>
          <w:sz w:val="24"/>
          <w:szCs w:val="24"/>
        </w:rPr>
        <w:t>-29.52, -4.94</w:t>
      </w:r>
      <w:r w:rsidRPr="00B447B4">
        <w:rPr>
          <w:rFonts w:ascii="Times New Roman" w:hAnsi="Times New Roman" w:cs="Times New Roman"/>
          <w:color w:val="000000" w:themeColor="text1"/>
          <w:sz w:val="24"/>
          <w:szCs w:val="24"/>
        </w:rPr>
        <w:t>)</w:t>
      </w:r>
      <w:r w:rsidR="00BF0B70" w:rsidRPr="00B447B4">
        <w:rPr>
          <w:rFonts w:ascii="Times New Roman" w:hAnsi="Times New Roman" w:cs="Times New Roman"/>
          <w:color w:val="000000" w:themeColor="text1"/>
          <w:sz w:val="24"/>
          <w:szCs w:val="24"/>
        </w:rPr>
        <w:t xml:space="preserve"> g)</w:t>
      </w:r>
      <w:r w:rsidRPr="00B447B4">
        <w:rPr>
          <w:rFonts w:ascii="Times New Roman" w:hAnsi="Times New Roman" w:cs="Times New Roman"/>
          <w:color w:val="000000" w:themeColor="text1"/>
          <w:sz w:val="24"/>
          <w:szCs w:val="24"/>
        </w:rPr>
        <w:t xml:space="preserve">, </w:t>
      </w:r>
      <w:r w:rsidR="00705900" w:rsidRPr="00B447B4">
        <w:rPr>
          <w:rFonts w:ascii="Times New Roman" w:hAnsi="Times New Roman" w:cs="Times New Roman"/>
          <w:color w:val="000000" w:themeColor="text1"/>
          <w:sz w:val="24"/>
          <w:szCs w:val="24"/>
        </w:rPr>
        <w:t xml:space="preserve">lower </w:t>
      </w:r>
      <w:r w:rsidR="008C1965" w:rsidRPr="00B447B4">
        <w:rPr>
          <w:rFonts w:ascii="Times New Roman" w:hAnsi="Times New Roman" w:cs="Times New Roman"/>
          <w:color w:val="000000" w:themeColor="text1"/>
          <w:sz w:val="24"/>
          <w:szCs w:val="24"/>
        </w:rPr>
        <w:t xml:space="preserve">percentage </w:t>
      </w:r>
      <w:r w:rsidR="00774E26" w:rsidRPr="00B447B4">
        <w:rPr>
          <w:rFonts w:ascii="Times New Roman" w:hAnsi="Times New Roman" w:cs="Times New Roman"/>
          <w:color w:val="000000" w:themeColor="text1"/>
          <w:sz w:val="24"/>
          <w:szCs w:val="24"/>
        </w:rPr>
        <w:t xml:space="preserve">abdominal </w:t>
      </w:r>
      <w:r w:rsidR="00705900" w:rsidRPr="00B447B4">
        <w:rPr>
          <w:rFonts w:ascii="Times New Roman" w:hAnsi="Times New Roman" w:cs="Times New Roman"/>
          <w:color w:val="000000" w:themeColor="text1"/>
          <w:sz w:val="24"/>
          <w:szCs w:val="24"/>
        </w:rPr>
        <w:t xml:space="preserve">superficial </w:t>
      </w:r>
      <w:r w:rsidR="00774E26" w:rsidRPr="00B447B4">
        <w:rPr>
          <w:rFonts w:ascii="Times New Roman" w:hAnsi="Times New Roman" w:cs="Times New Roman"/>
          <w:color w:val="000000" w:themeColor="text1"/>
          <w:sz w:val="24"/>
          <w:szCs w:val="24"/>
        </w:rPr>
        <w:t>subcutaneous adipose</w:t>
      </w:r>
      <w:r w:rsidR="00774E26" w:rsidRPr="00B447B4">
        <w:rPr>
          <w:rFonts w:ascii="Times New Roman" w:hAnsi="Times New Roman" w:cs="Times New Roman"/>
          <w:color w:val="000000" w:themeColor="text1"/>
          <w:sz w:val="24"/>
          <w:szCs w:val="24"/>
          <w:lang w:val="en-GB"/>
        </w:rPr>
        <w:t xml:space="preserve"> tissue</w:t>
      </w:r>
      <w:r w:rsidR="00705900" w:rsidRPr="00B447B4">
        <w:rPr>
          <w:rFonts w:ascii="Times New Roman" w:hAnsi="Times New Roman" w:cs="Times New Roman"/>
          <w:color w:val="000000" w:themeColor="text1"/>
          <w:sz w:val="24"/>
          <w:szCs w:val="24"/>
          <w:lang w:val="en-GB"/>
        </w:rPr>
        <w:t xml:space="preserve"> </w:t>
      </w:r>
      <w:r w:rsidR="00705900" w:rsidRPr="00B447B4">
        <w:rPr>
          <w:rFonts w:ascii="Times New Roman" w:hAnsi="Times New Roman" w:cs="Times New Roman"/>
          <w:color w:val="000000" w:themeColor="text1"/>
          <w:sz w:val="24"/>
          <w:szCs w:val="24"/>
        </w:rPr>
        <w:t>(</w:t>
      </w:r>
      <w:r w:rsidR="00705900" w:rsidRPr="00B447B4">
        <w:rPr>
          <w:rFonts w:ascii="Times New Roman" w:hAnsi="Times New Roman" w:cs="Times New Roman"/>
          <w:color w:val="000000" w:themeColor="text1"/>
          <w:sz w:val="24"/>
          <w:szCs w:val="24"/>
          <w:shd w:val="clear" w:color="auto" w:fill="FFFFFF"/>
        </w:rPr>
        <w:t xml:space="preserve">β </w:t>
      </w:r>
      <w:r w:rsidR="00BF0B70" w:rsidRPr="00B447B4">
        <w:rPr>
          <w:rFonts w:ascii="Times New Roman" w:hAnsi="Times New Roman" w:cs="Times New Roman"/>
          <w:color w:val="000000" w:themeColor="text1"/>
          <w:sz w:val="24"/>
          <w:szCs w:val="24"/>
        </w:rPr>
        <w:t>-0.16 (</w:t>
      </w:r>
      <w:r w:rsidR="00080523" w:rsidRPr="00B447B4">
        <w:rPr>
          <w:rFonts w:ascii="Times New Roman" w:hAnsi="Times New Roman" w:cs="Times New Roman"/>
          <w:color w:val="000000" w:themeColor="text1"/>
          <w:sz w:val="24"/>
          <w:szCs w:val="24"/>
        </w:rPr>
        <w:t>-0.30, -0.01</w:t>
      </w:r>
      <w:r w:rsidR="00705900" w:rsidRPr="00B447B4">
        <w:rPr>
          <w:rFonts w:ascii="Times New Roman" w:hAnsi="Times New Roman" w:cs="Times New Roman"/>
          <w:color w:val="000000" w:themeColor="text1"/>
          <w:sz w:val="24"/>
          <w:szCs w:val="24"/>
        </w:rPr>
        <w:t>)</w:t>
      </w:r>
      <w:r w:rsidR="00BF0B70" w:rsidRPr="00B447B4">
        <w:rPr>
          <w:rFonts w:ascii="Times New Roman" w:hAnsi="Times New Roman" w:cs="Times New Roman"/>
          <w:color w:val="000000" w:themeColor="text1"/>
          <w:sz w:val="24"/>
          <w:szCs w:val="24"/>
        </w:rPr>
        <w:t xml:space="preserve"> %)</w:t>
      </w:r>
      <w:r w:rsidR="00705900" w:rsidRPr="00B447B4">
        <w:rPr>
          <w:rFonts w:ascii="Times New Roman" w:hAnsi="Times New Roman" w:cs="Times New Roman"/>
          <w:color w:val="000000" w:themeColor="text1"/>
          <w:sz w:val="24"/>
          <w:szCs w:val="24"/>
        </w:rPr>
        <w:t xml:space="preserve"> and lower </w:t>
      </w:r>
      <w:r w:rsidR="008C1965" w:rsidRPr="00B447B4">
        <w:rPr>
          <w:rFonts w:ascii="Times New Roman" w:hAnsi="Times New Roman" w:cs="Times New Roman"/>
          <w:color w:val="000000" w:themeColor="text1"/>
          <w:sz w:val="24"/>
          <w:szCs w:val="24"/>
        </w:rPr>
        <w:t xml:space="preserve">percentage </w:t>
      </w:r>
      <w:r w:rsidR="00705900" w:rsidRPr="00B447B4">
        <w:rPr>
          <w:rFonts w:ascii="Times New Roman" w:hAnsi="Times New Roman" w:cs="Times New Roman"/>
          <w:color w:val="000000" w:themeColor="text1"/>
          <w:sz w:val="24"/>
          <w:szCs w:val="24"/>
          <w:lang w:val="en-GB"/>
        </w:rPr>
        <w:t>deep subcutaneous adipose tissue</w:t>
      </w:r>
      <w:r w:rsidR="00705900" w:rsidRPr="00B447B4">
        <w:rPr>
          <w:rFonts w:ascii="Times New Roman" w:hAnsi="Times New Roman" w:cs="Times New Roman"/>
          <w:color w:val="000000" w:themeColor="text1"/>
          <w:sz w:val="24"/>
          <w:szCs w:val="24"/>
        </w:rPr>
        <w:t xml:space="preserve"> (</w:t>
      </w:r>
      <w:r w:rsidR="00705900" w:rsidRPr="00B447B4">
        <w:rPr>
          <w:rFonts w:ascii="Times New Roman" w:hAnsi="Times New Roman" w:cs="Times New Roman"/>
          <w:color w:val="000000" w:themeColor="text1"/>
          <w:sz w:val="24"/>
          <w:szCs w:val="24"/>
          <w:shd w:val="clear" w:color="auto" w:fill="FFFFFF"/>
        </w:rPr>
        <w:t xml:space="preserve">β </w:t>
      </w:r>
      <w:r w:rsidR="00080523" w:rsidRPr="00B447B4">
        <w:rPr>
          <w:rFonts w:ascii="Times New Roman" w:hAnsi="Times New Roman" w:cs="Times New Roman"/>
          <w:color w:val="000000" w:themeColor="text1"/>
          <w:sz w:val="24"/>
          <w:szCs w:val="24"/>
        </w:rPr>
        <w:t>-0.06</w:t>
      </w:r>
      <w:r w:rsidR="00705900" w:rsidRPr="00B447B4">
        <w:rPr>
          <w:rFonts w:ascii="Times New Roman" w:hAnsi="Times New Roman" w:cs="Times New Roman"/>
          <w:color w:val="000000" w:themeColor="text1"/>
          <w:sz w:val="24"/>
          <w:szCs w:val="24"/>
        </w:rPr>
        <w:t xml:space="preserve"> </w:t>
      </w:r>
      <w:r w:rsidR="00BF0B70" w:rsidRPr="00B447B4">
        <w:rPr>
          <w:rFonts w:ascii="Times New Roman" w:hAnsi="Times New Roman" w:cs="Times New Roman"/>
          <w:color w:val="000000" w:themeColor="text1"/>
          <w:sz w:val="24"/>
          <w:szCs w:val="24"/>
        </w:rPr>
        <w:t>(</w:t>
      </w:r>
      <w:r w:rsidR="00705900" w:rsidRPr="00B447B4">
        <w:rPr>
          <w:rFonts w:ascii="Times New Roman" w:hAnsi="Times New Roman" w:cs="Times New Roman"/>
          <w:color w:val="000000" w:themeColor="text1"/>
          <w:sz w:val="24"/>
          <w:szCs w:val="24"/>
        </w:rPr>
        <w:t>-0.10, -0.0</w:t>
      </w:r>
      <w:r w:rsidR="00090665" w:rsidRPr="00B447B4">
        <w:rPr>
          <w:rFonts w:ascii="Times New Roman" w:hAnsi="Times New Roman" w:cs="Times New Roman"/>
          <w:color w:val="000000" w:themeColor="text1"/>
          <w:sz w:val="24"/>
          <w:szCs w:val="24"/>
        </w:rPr>
        <w:t>1</w:t>
      </w:r>
      <w:r w:rsidR="00DA552B" w:rsidRPr="00B447B4">
        <w:rPr>
          <w:rFonts w:ascii="Times New Roman" w:hAnsi="Times New Roman" w:cs="Times New Roman"/>
          <w:color w:val="000000" w:themeColor="text1"/>
          <w:sz w:val="24"/>
          <w:szCs w:val="24"/>
        </w:rPr>
        <w:t>)</w:t>
      </w:r>
      <w:r w:rsidR="00BF0B70" w:rsidRPr="00B447B4">
        <w:rPr>
          <w:rFonts w:ascii="Times New Roman" w:hAnsi="Times New Roman" w:cs="Times New Roman"/>
          <w:color w:val="000000" w:themeColor="text1"/>
          <w:sz w:val="24"/>
          <w:szCs w:val="24"/>
        </w:rPr>
        <w:t xml:space="preserve"> %)</w:t>
      </w:r>
      <w:r w:rsidR="00774E26" w:rsidRPr="00B447B4">
        <w:rPr>
          <w:rFonts w:ascii="Times New Roman" w:hAnsi="Times New Roman" w:cs="Times New Roman"/>
          <w:color w:val="000000" w:themeColor="text1"/>
          <w:sz w:val="24"/>
          <w:szCs w:val="24"/>
          <w:lang w:val="en-GB"/>
        </w:rPr>
        <w:t>.</w:t>
      </w:r>
      <w:r w:rsidR="00B127A4" w:rsidRPr="00B447B4">
        <w:rPr>
          <w:rFonts w:ascii="Times New Roman" w:hAnsi="Times New Roman" w:cs="Times New Roman"/>
          <w:color w:val="000000" w:themeColor="text1"/>
          <w:sz w:val="24"/>
          <w:szCs w:val="24"/>
          <w:lang w:val="en-GB"/>
        </w:rPr>
        <w:t xml:space="preserve"> </w:t>
      </w:r>
    </w:p>
    <w:p w:rsidR="003B68CD" w:rsidRPr="00B447B4" w:rsidRDefault="003B68CD" w:rsidP="00023B5D">
      <w:pPr>
        <w:pStyle w:val="Heading2"/>
        <w:spacing w:before="0" w:after="240"/>
        <w:rPr>
          <w:color w:val="000000" w:themeColor="text1"/>
        </w:rPr>
      </w:pPr>
      <w:r w:rsidRPr="00B447B4">
        <w:rPr>
          <w:color w:val="000000" w:themeColor="text1"/>
        </w:rPr>
        <w:t>Conclusion</w:t>
      </w:r>
    </w:p>
    <w:p w:rsidR="00705900" w:rsidRPr="00B447B4" w:rsidRDefault="00BF0B70"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Higher</w:t>
      </w:r>
      <w:r w:rsidR="00705900" w:rsidRPr="00B447B4">
        <w:rPr>
          <w:rFonts w:ascii="Times New Roman" w:hAnsi="Times New Roman" w:cs="Times New Roman"/>
          <w:color w:val="000000" w:themeColor="text1"/>
          <w:sz w:val="24"/>
          <w:szCs w:val="24"/>
        </w:rPr>
        <w:t xml:space="preserve"> maternal diet quality during pregnancy was associated with longer birth length and lower neonatal adiposity</w:t>
      </w:r>
      <w:r w:rsidR="00C9675F" w:rsidRPr="00B447B4">
        <w:rPr>
          <w:rFonts w:ascii="Times New Roman" w:hAnsi="Times New Roman" w:cs="Times New Roman"/>
          <w:color w:val="000000" w:themeColor="text1"/>
          <w:sz w:val="24"/>
          <w:szCs w:val="24"/>
        </w:rPr>
        <w:t>, bu</w:t>
      </w:r>
      <w:r w:rsidR="007F4A64" w:rsidRPr="00B447B4">
        <w:rPr>
          <w:rFonts w:ascii="Times New Roman" w:hAnsi="Times New Roman" w:cs="Times New Roman"/>
          <w:color w:val="000000" w:themeColor="text1"/>
          <w:sz w:val="24"/>
          <w:szCs w:val="24"/>
        </w:rPr>
        <w:t>t not with birth weight and preterm birth</w:t>
      </w:r>
      <w:r w:rsidR="00705900" w:rsidRPr="00B447B4">
        <w:rPr>
          <w:rFonts w:ascii="Times New Roman" w:hAnsi="Times New Roman" w:cs="Times New Roman"/>
          <w:color w:val="000000" w:themeColor="text1"/>
          <w:sz w:val="24"/>
          <w:szCs w:val="24"/>
        </w:rPr>
        <w:t>. The</w:t>
      </w:r>
      <w:r w:rsidRPr="00B447B4">
        <w:rPr>
          <w:rFonts w:ascii="Times New Roman" w:hAnsi="Times New Roman" w:cs="Times New Roman"/>
          <w:color w:val="000000" w:themeColor="text1"/>
          <w:sz w:val="24"/>
          <w:szCs w:val="24"/>
        </w:rPr>
        <w:t>se</w:t>
      </w:r>
      <w:r w:rsidR="00705900" w:rsidRPr="00B447B4">
        <w:rPr>
          <w:rFonts w:ascii="Times New Roman" w:hAnsi="Times New Roman" w:cs="Times New Roman"/>
          <w:color w:val="000000" w:themeColor="text1"/>
          <w:sz w:val="24"/>
          <w:szCs w:val="24"/>
        </w:rPr>
        <w:t xml:space="preserve"> findings warrant further </w:t>
      </w:r>
      <w:r w:rsidR="00B42A48" w:rsidRPr="00B447B4">
        <w:rPr>
          <w:rFonts w:ascii="Times New Roman" w:hAnsi="Times New Roman" w:cs="Times New Roman"/>
          <w:color w:val="000000" w:themeColor="text1"/>
          <w:sz w:val="24"/>
          <w:szCs w:val="24"/>
        </w:rPr>
        <w:t>investigation</w:t>
      </w:r>
      <w:r w:rsidR="00705900" w:rsidRPr="00B447B4">
        <w:rPr>
          <w:rFonts w:ascii="Times New Roman" w:hAnsi="Times New Roman" w:cs="Times New Roman"/>
          <w:color w:val="000000" w:themeColor="text1"/>
          <w:sz w:val="24"/>
          <w:szCs w:val="24"/>
        </w:rPr>
        <w:t xml:space="preserve"> in independent studies</w:t>
      </w:r>
      <w:r w:rsidR="00544FEC" w:rsidRPr="00B447B4">
        <w:rPr>
          <w:rFonts w:ascii="Times New Roman" w:hAnsi="Times New Roman" w:cs="Times New Roman"/>
          <w:color w:val="000000" w:themeColor="text1"/>
          <w:sz w:val="24"/>
          <w:szCs w:val="24"/>
        </w:rPr>
        <w:t>.</w:t>
      </w:r>
    </w:p>
    <w:p w:rsidR="00B42A48" w:rsidRPr="00B447B4" w:rsidRDefault="00B42A48" w:rsidP="00023B5D">
      <w:pPr>
        <w:pStyle w:val="Heading2"/>
        <w:spacing w:after="240"/>
        <w:rPr>
          <w:color w:val="000000" w:themeColor="text1"/>
        </w:rPr>
      </w:pPr>
      <w:r w:rsidRPr="00B447B4">
        <w:rPr>
          <w:color w:val="000000" w:themeColor="text1"/>
        </w:rPr>
        <w:t>Keywords</w:t>
      </w:r>
    </w:p>
    <w:p w:rsidR="00B42A48" w:rsidRPr="00B447B4" w:rsidRDefault="00E455F9" w:rsidP="00023B5D">
      <w:pPr>
        <w:spacing w:after="240"/>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Maternal diet, diet quality, preterm birth, birth weight, adiposity</w:t>
      </w:r>
    </w:p>
    <w:p w:rsidR="00B42A48" w:rsidRPr="00B447B4" w:rsidRDefault="00B42A48" w:rsidP="00023B5D">
      <w:pPr>
        <w:spacing w:after="240" w:line="480" w:lineRule="auto"/>
        <w:rPr>
          <w:rFonts w:ascii="Times New Roman" w:hAnsi="Times New Roman" w:cs="Times New Roman"/>
          <w:color w:val="000000" w:themeColor="text1"/>
          <w:sz w:val="24"/>
          <w:szCs w:val="24"/>
        </w:rPr>
        <w:sectPr w:rsidR="00B42A48" w:rsidRPr="00B447B4" w:rsidSect="00D038D6">
          <w:pgSz w:w="12240" w:h="15840"/>
          <w:pgMar w:top="1440" w:right="1440" w:bottom="1440" w:left="1440" w:header="720" w:footer="720" w:gutter="0"/>
          <w:lnNumType w:countBy="1" w:restart="continuous"/>
          <w:cols w:space="720"/>
          <w:docGrid w:linePitch="360"/>
        </w:sectPr>
      </w:pPr>
    </w:p>
    <w:p w:rsidR="00641A0B" w:rsidRPr="00B447B4" w:rsidRDefault="00641A0B" w:rsidP="00023B5D">
      <w:pPr>
        <w:pStyle w:val="Heading1"/>
        <w:spacing w:after="240"/>
        <w:rPr>
          <w:rFonts w:cs="Times New Roman"/>
          <w:color w:val="000000" w:themeColor="text1"/>
          <w:szCs w:val="24"/>
        </w:rPr>
      </w:pPr>
      <w:r w:rsidRPr="00B447B4">
        <w:rPr>
          <w:rFonts w:cs="Times New Roman"/>
          <w:color w:val="000000" w:themeColor="text1"/>
          <w:szCs w:val="24"/>
        </w:rPr>
        <w:lastRenderedPageBreak/>
        <w:t>INTRODUCTION</w:t>
      </w:r>
    </w:p>
    <w:p w:rsidR="00745DD4" w:rsidRPr="00B447B4" w:rsidRDefault="00100944" w:rsidP="00745DD4">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Globally, </w:t>
      </w:r>
      <w:r w:rsidR="00E547DF" w:rsidRPr="00B447B4">
        <w:rPr>
          <w:rFonts w:ascii="Times New Roman" w:hAnsi="Times New Roman" w:cs="Times New Roman"/>
          <w:color w:val="000000" w:themeColor="text1"/>
          <w:sz w:val="24"/>
          <w:szCs w:val="24"/>
        </w:rPr>
        <w:t>11% of infants</w:t>
      </w:r>
      <w:r w:rsidRPr="00B447B4">
        <w:rPr>
          <w:rFonts w:ascii="Times New Roman" w:hAnsi="Times New Roman" w:cs="Times New Roman"/>
          <w:color w:val="000000" w:themeColor="text1"/>
          <w:sz w:val="24"/>
          <w:szCs w:val="24"/>
        </w:rPr>
        <w:t xml:space="preserve"> are born pre</w:t>
      </w:r>
      <w:r w:rsidR="00BF0B70" w:rsidRPr="00B447B4">
        <w:rPr>
          <w:rFonts w:ascii="Times New Roman" w:hAnsi="Times New Roman" w:cs="Times New Roman"/>
          <w:color w:val="000000" w:themeColor="text1"/>
          <w:sz w:val="24"/>
          <w:szCs w:val="24"/>
        </w:rPr>
        <w:t>term</w:t>
      </w:r>
      <w:r w:rsidRPr="00B447B4">
        <w:rPr>
          <w:rFonts w:ascii="Times New Roman" w:hAnsi="Times New Roman" w:cs="Times New Roman"/>
          <w:color w:val="000000" w:themeColor="text1"/>
          <w:sz w:val="24"/>
          <w:szCs w:val="24"/>
        </w:rPr>
        <w:t xml:space="preserve"> (&lt;37 w</w:t>
      </w:r>
      <w:r w:rsidR="00616AA4" w:rsidRPr="00B447B4">
        <w:rPr>
          <w:rFonts w:ascii="Times New Roman" w:hAnsi="Times New Roman" w:cs="Times New Roman"/>
          <w:color w:val="000000" w:themeColor="text1"/>
          <w:sz w:val="24"/>
          <w:szCs w:val="24"/>
        </w:rPr>
        <w:t>ee</w:t>
      </w:r>
      <w:r w:rsidRPr="00B447B4">
        <w:rPr>
          <w:rFonts w:ascii="Times New Roman" w:hAnsi="Times New Roman" w:cs="Times New Roman"/>
          <w:color w:val="000000" w:themeColor="text1"/>
          <w:sz w:val="24"/>
          <w:szCs w:val="24"/>
        </w:rPr>
        <w:t>k of gestation)</w:t>
      </w:r>
      <w:r w:rsidR="00A75A32" w:rsidRPr="00B447B4">
        <w:rPr>
          <w:rFonts w:ascii="Times New Roman" w:hAnsi="Times New Roman" w:cs="Times New Roman"/>
          <w:color w:val="000000" w:themeColor="text1"/>
          <w:sz w:val="24"/>
          <w:szCs w:val="24"/>
        </w:rPr>
        <w:t xml:space="preserve"> </w:t>
      </w:r>
      <w:r w:rsidR="00A75A32"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&lt;EndNote&gt;&lt;Cite&gt;&lt;Author&gt;Blencowe&lt;/Author&gt;&lt;Year&gt;2012&lt;/Year&gt;&lt;RecNum&gt;79&lt;/RecNum&gt;&lt;DisplayText&gt;[1]&lt;/DisplayText&gt;&lt;record&gt;&lt;rec-number&gt;79&lt;/rec-number&gt;&lt;foreign-keys&gt;&lt;key app="EN" db-id="25xw9zv0je2926esx9ppee51sf92w9pw2rp0"&gt;79&lt;/key&gt;&lt;/foreign-keys&gt;&lt;ref-type name="Journal Article"&gt;17&lt;/ref-type&gt;&lt;contributors&gt;&lt;authors&gt;&lt;author&gt;Blencowe, Hannah&lt;/author&gt;&lt;author&gt;Cousens, Simon&lt;/author&gt;&lt;author&gt;Oestergaard, Mikkel Z.&lt;/author&gt;&lt;author&gt;Chou, Doris&lt;/author&gt;&lt;author&gt;Moller, Ann-Beth&lt;/author&gt;&lt;author&gt;Narwal, Rajesh&lt;/author&gt;&lt;author&gt;Adler, Alma&lt;/author&gt;&lt;author&gt;Vera Garcia, Claudia&lt;/author&gt;&lt;author&gt;Rohde, Sarah&lt;/author&gt;&lt;author&gt;Say, Lale&lt;/author&gt;&lt;author&gt;Lawn, Joy E.&lt;/author&gt;&lt;/authors&gt;&lt;/contributors&gt;&lt;titles&gt;&lt;title&gt;National, regional, and worldwide estimates of preterm birth rates in the year 2010 with time trends since 1990 for selected countries: a systematic analysis and implications&lt;/title&gt;&lt;secondary-title&gt;The Lancet&lt;/secondary-title&gt;&lt;/titles&gt;&lt;periodical&gt;&lt;full-title&gt;The Lancet&lt;/full-title&gt;&lt;/periodical&gt;&lt;pages&gt;2162-2172&lt;/pages&gt;&lt;volume&gt;379&lt;/volume&gt;&lt;number&gt;9832&lt;/number&gt;&lt;dates&gt;&lt;year&gt;2012&lt;/year&gt;&lt;pub-dates&gt;&lt;date&gt;2012/06/09/&lt;/date&gt;&lt;/pub-dates&gt;&lt;/dates&gt;&lt;isbn&gt;0140-6736&lt;/isbn&gt;&lt;urls&gt;&lt;related-urls&gt;&lt;url&gt;http://www.sciencedirect.com/science/article/pii/S0140673612608204&lt;/url&gt;&lt;/related-urls&gt;&lt;/urls&gt;&lt;electronic-resource-num&gt;http://dx.doi.org/10.1016/S0140-6736(12)60820-4&lt;/electronic-resource-num&gt;&lt;/record&gt;&lt;/Cite&gt;&lt;/EndNote&gt;</w:instrText>
      </w:r>
      <w:r w:rsidR="00A75A32"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 w:tooltip="Blencowe, 2012 #79" w:history="1">
        <w:r w:rsidR="00AA6FB8">
          <w:rPr>
            <w:rFonts w:ascii="Times New Roman" w:hAnsi="Times New Roman" w:cs="Times New Roman"/>
            <w:noProof/>
            <w:color w:val="000000" w:themeColor="text1"/>
            <w:sz w:val="24"/>
            <w:szCs w:val="24"/>
          </w:rPr>
          <w:t>1</w:t>
        </w:r>
      </w:hyperlink>
      <w:r w:rsidR="00AA6FB8">
        <w:rPr>
          <w:rFonts w:ascii="Times New Roman" w:hAnsi="Times New Roman" w:cs="Times New Roman"/>
          <w:noProof/>
          <w:color w:val="000000" w:themeColor="text1"/>
          <w:sz w:val="24"/>
          <w:szCs w:val="24"/>
        </w:rPr>
        <w:t>]</w:t>
      </w:r>
      <w:r w:rsidR="00A75A32"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w:t>
      </w:r>
      <w:r w:rsidR="00E3196B" w:rsidRPr="00B447B4">
        <w:rPr>
          <w:rFonts w:ascii="Times New Roman" w:hAnsi="Times New Roman" w:cs="Times New Roman"/>
          <w:color w:val="000000" w:themeColor="text1"/>
          <w:sz w:val="24"/>
          <w:szCs w:val="24"/>
        </w:rPr>
        <w:t>Preterm birth</w:t>
      </w:r>
      <w:r w:rsidR="00B73FA1" w:rsidRPr="00B447B4">
        <w:rPr>
          <w:rFonts w:ascii="Times New Roman" w:hAnsi="Times New Roman" w:cs="Times New Roman"/>
          <w:color w:val="000000" w:themeColor="text1"/>
          <w:sz w:val="24"/>
          <w:szCs w:val="24"/>
        </w:rPr>
        <w:t xml:space="preserve"> </w:t>
      </w:r>
      <w:r w:rsidR="00777D6E" w:rsidRPr="00B447B4">
        <w:rPr>
          <w:rFonts w:ascii="Times New Roman" w:hAnsi="Times New Roman" w:cs="Times New Roman"/>
          <w:color w:val="000000" w:themeColor="text1"/>
          <w:sz w:val="24"/>
          <w:szCs w:val="24"/>
        </w:rPr>
        <w:t xml:space="preserve">and </w:t>
      </w:r>
      <w:r w:rsidR="00E2255B" w:rsidRPr="00B447B4">
        <w:rPr>
          <w:rFonts w:ascii="Times New Roman" w:hAnsi="Times New Roman" w:cs="Times New Roman"/>
          <w:color w:val="000000" w:themeColor="text1"/>
          <w:sz w:val="24"/>
          <w:szCs w:val="24"/>
        </w:rPr>
        <w:t>extreme birth weights</w:t>
      </w:r>
      <w:r w:rsidR="00CC6860" w:rsidRPr="00B447B4">
        <w:rPr>
          <w:rFonts w:ascii="Times New Roman" w:hAnsi="Times New Roman" w:cs="Times New Roman"/>
          <w:color w:val="000000" w:themeColor="text1"/>
          <w:sz w:val="24"/>
          <w:szCs w:val="24"/>
        </w:rPr>
        <w:t xml:space="preserve"> </w:t>
      </w:r>
      <w:r w:rsidR="0053308B" w:rsidRPr="00B447B4">
        <w:rPr>
          <w:rFonts w:ascii="Times New Roman" w:hAnsi="Times New Roman" w:cs="Times New Roman"/>
          <w:color w:val="000000" w:themeColor="text1"/>
          <w:sz w:val="24"/>
          <w:szCs w:val="24"/>
        </w:rPr>
        <w:t xml:space="preserve">are associated </w:t>
      </w:r>
      <w:r w:rsidR="00E3196B" w:rsidRPr="00B447B4">
        <w:rPr>
          <w:rFonts w:ascii="Times New Roman" w:hAnsi="Times New Roman" w:cs="Times New Roman"/>
          <w:color w:val="000000" w:themeColor="text1"/>
          <w:sz w:val="24"/>
          <w:szCs w:val="24"/>
        </w:rPr>
        <w:t>with higher risk</w:t>
      </w:r>
      <w:r w:rsidR="00BF0B70" w:rsidRPr="00B447B4">
        <w:rPr>
          <w:rFonts w:ascii="Times New Roman" w:hAnsi="Times New Roman" w:cs="Times New Roman"/>
          <w:color w:val="000000" w:themeColor="text1"/>
          <w:sz w:val="24"/>
          <w:szCs w:val="24"/>
        </w:rPr>
        <w:t>s</w:t>
      </w:r>
      <w:r w:rsidR="00E3196B" w:rsidRPr="00B447B4">
        <w:rPr>
          <w:rFonts w:ascii="Times New Roman" w:hAnsi="Times New Roman" w:cs="Times New Roman"/>
          <w:color w:val="000000" w:themeColor="text1"/>
          <w:sz w:val="24"/>
          <w:szCs w:val="24"/>
        </w:rPr>
        <w:t xml:space="preserve"> of </w:t>
      </w:r>
      <w:r w:rsidR="00BF0B70" w:rsidRPr="00B447B4">
        <w:rPr>
          <w:rFonts w:ascii="Times New Roman" w:hAnsi="Times New Roman" w:cs="Times New Roman"/>
          <w:color w:val="000000" w:themeColor="text1"/>
          <w:sz w:val="24"/>
          <w:szCs w:val="24"/>
        </w:rPr>
        <w:t xml:space="preserve">infant mortality and </w:t>
      </w:r>
      <w:r w:rsidR="003F344C" w:rsidRPr="00B447B4">
        <w:rPr>
          <w:rFonts w:ascii="Times New Roman" w:hAnsi="Times New Roman" w:cs="Times New Roman"/>
          <w:color w:val="000000" w:themeColor="text1"/>
          <w:sz w:val="24"/>
          <w:szCs w:val="24"/>
        </w:rPr>
        <w:t xml:space="preserve">morbidity and </w:t>
      </w:r>
      <w:r w:rsidR="00BF0B70" w:rsidRPr="00B447B4">
        <w:rPr>
          <w:rFonts w:ascii="Times New Roman" w:hAnsi="Times New Roman" w:cs="Times New Roman"/>
          <w:color w:val="000000" w:themeColor="text1"/>
          <w:sz w:val="24"/>
          <w:szCs w:val="24"/>
        </w:rPr>
        <w:t xml:space="preserve">of </w:t>
      </w:r>
      <w:r w:rsidR="00CC6860" w:rsidRPr="00B447B4">
        <w:rPr>
          <w:rFonts w:ascii="Times New Roman" w:hAnsi="Times New Roman" w:cs="Times New Roman"/>
          <w:color w:val="000000" w:themeColor="text1"/>
          <w:sz w:val="24"/>
          <w:szCs w:val="24"/>
        </w:rPr>
        <w:t>n</w:t>
      </w:r>
      <w:r w:rsidR="00777D6E" w:rsidRPr="00B447B4">
        <w:rPr>
          <w:rFonts w:ascii="Times New Roman" w:hAnsi="Times New Roman" w:cs="Times New Roman"/>
          <w:color w:val="000000" w:themeColor="text1"/>
          <w:sz w:val="24"/>
          <w:szCs w:val="24"/>
        </w:rPr>
        <w:t>on</w:t>
      </w:r>
      <w:r w:rsidR="00BF0B70" w:rsidRPr="00B447B4">
        <w:rPr>
          <w:rFonts w:ascii="Times New Roman" w:hAnsi="Times New Roman" w:cs="Times New Roman"/>
          <w:color w:val="000000" w:themeColor="text1"/>
          <w:sz w:val="24"/>
          <w:szCs w:val="24"/>
        </w:rPr>
        <w:t>-</w:t>
      </w:r>
      <w:r w:rsidR="00777D6E" w:rsidRPr="00B447B4">
        <w:rPr>
          <w:rFonts w:ascii="Times New Roman" w:hAnsi="Times New Roman" w:cs="Times New Roman"/>
          <w:color w:val="000000" w:themeColor="text1"/>
          <w:sz w:val="24"/>
          <w:szCs w:val="24"/>
        </w:rPr>
        <w:t>communicable diseases</w:t>
      </w:r>
      <w:r w:rsidR="003F344C" w:rsidRPr="00B447B4">
        <w:rPr>
          <w:rFonts w:ascii="Times New Roman" w:hAnsi="Times New Roman" w:cs="Times New Roman"/>
          <w:color w:val="000000" w:themeColor="text1"/>
          <w:sz w:val="24"/>
          <w:szCs w:val="24"/>
        </w:rPr>
        <w:t xml:space="preserve"> in adulthood </w:t>
      </w:r>
      <w:r w:rsidR="003F344C" w:rsidRPr="00B447B4">
        <w:rPr>
          <w:rFonts w:ascii="Times New Roman" w:hAnsi="Times New Roman" w:cs="Times New Roman"/>
          <w:color w:val="000000" w:themeColor="text1"/>
          <w:sz w:val="24"/>
          <w:szCs w:val="24"/>
        </w:rPr>
        <w:fldChar w:fldCharType="begin">
          <w:fldData xml:space="preserve">PEVuZE5vdGU+PENpdGU+PEF1dGhvcj5MZWU8L0F1dGhvcj48WWVhcj4yMDEzPC9ZZWFyPjxSZWNO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PEVuZE5vdGU+PENpdGU+PEF1dGhvcj5MZWU8L0F1dGhvcj48WWVhcj4yMDEzPC9ZZWFyPjxSZWNO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3F344C" w:rsidRPr="00B447B4">
        <w:rPr>
          <w:rFonts w:ascii="Times New Roman" w:hAnsi="Times New Roman" w:cs="Times New Roman"/>
          <w:color w:val="000000" w:themeColor="text1"/>
          <w:sz w:val="24"/>
          <w:szCs w:val="24"/>
        </w:rPr>
      </w:r>
      <w:r w:rsidR="003F344C"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 w:tooltip="Blencowe, 2012 #79" w:history="1">
        <w:r w:rsidR="00AA6FB8">
          <w:rPr>
            <w:rFonts w:ascii="Times New Roman" w:hAnsi="Times New Roman" w:cs="Times New Roman"/>
            <w:noProof/>
            <w:color w:val="000000" w:themeColor="text1"/>
            <w:sz w:val="24"/>
            <w:szCs w:val="24"/>
          </w:rPr>
          <w:t>1-3</w:t>
        </w:r>
      </w:hyperlink>
      <w:r w:rsidR="00AA6FB8">
        <w:rPr>
          <w:rFonts w:ascii="Times New Roman" w:hAnsi="Times New Roman" w:cs="Times New Roman"/>
          <w:noProof/>
          <w:color w:val="000000" w:themeColor="text1"/>
          <w:sz w:val="24"/>
          <w:szCs w:val="24"/>
        </w:rPr>
        <w:t>]</w:t>
      </w:r>
      <w:r w:rsidR="003F344C" w:rsidRPr="00B447B4">
        <w:rPr>
          <w:rFonts w:ascii="Times New Roman" w:hAnsi="Times New Roman" w:cs="Times New Roman"/>
          <w:color w:val="000000" w:themeColor="text1"/>
          <w:sz w:val="24"/>
          <w:szCs w:val="24"/>
        </w:rPr>
        <w:fldChar w:fldCharType="end"/>
      </w:r>
      <w:r w:rsidR="00777D6E" w:rsidRPr="00B447B4">
        <w:rPr>
          <w:rFonts w:ascii="Times New Roman" w:hAnsi="Times New Roman" w:cs="Times New Roman"/>
          <w:color w:val="000000" w:themeColor="text1"/>
          <w:sz w:val="24"/>
          <w:szCs w:val="24"/>
        </w:rPr>
        <w:t>.</w:t>
      </w:r>
      <w:r w:rsidR="00E547DF" w:rsidRPr="00B447B4">
        <w:rPr>
          <w:rFonts w:ascii="Times New Roman" w:hAnsi="Times New Roman" w:cs="Times New Roman"/>
          <w:color w:val="000000" w:themeColor="text1"/>
          <w:sz w:val="24"/>
          <w:szCs w:val="24"/>
        </w:rPr>
        <w:t xml:space="preserve"> </w:t>
      </w:r>
      <w:r w:rsidR="0088662A" w:rsidRPr="00B447B4">
        <w:rPr>
          <w:rFonts w:ascii="Times New Roman" w:hAnsi="Times New Roman" w:cs="Times New Roman"/>
          <w:color w:val="000000" w:themeColor="text1"/>
          <w:sz w:val="24"/>
          <w:szCs w:val="24"/>
        </w:rPr>
        <w:t xml:space="preserve">As babies with similar size can have marked variability in adiposity, increasing attention has been focused on investigation of infant body composition in order to understand the relation between early life development and later health outcomes </w:t>
      </w:r>
      <w:r w:rsidR="0088662A"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&lt;EndNote&gt;&lt;Cite&gt;&lt;Author&gt;Blumfield&lt;/Author&gt;&lt;Year&gt;2015&lt;/Year&gt;&lt;RecNum&gt;4&lt;/RecNum&gt;&lt;DisplayText&gt;[4]&lt;/DisplayText&gt;&lt;record&gt;&lt;rec-number&gt;4&lt;/rec-number&gt;&lt;foreign-keys&gt;&lt;key app="EN" db-id="s2szvzdpnes59gexz215a2pk9rsf0v5fppvx"&gt;4&lt;/key&gt;&lt;/foreign-keys&gt;&lt;ref-type name="Journal Article"&gt;17&lt;/ref-type&gt;&lt;contributors&gt;&lt;authors&gt;&lt;author&gt;Blumfield, ML&lt;/author&gt;&lt;/authors&gt;&lt;/contributors&gt;&lt;titles&gt;&lt;title&gt;Update on the role of maternal diet in pregnancy and the programming of infant body composition&lt;/title&gt;&lt;secondary-title&gt;Nutrition Bulletin&lt;/secondary-title&gt;&lt;/titles&gt;&lt;periodical&gt;&lt;full-title&gt;Nutrition Bulletin&lt;/full-title&gt;&lt;/periodical&gt;&lt;pages&gt;286-290&lt;/pages&gt;&lt;volume&gt;40&lt;/volume&gt;&lt;number&gt;4&lt;/number&gt;&lt;dates&gt;&lt;year&gt;2015&lt;/year&gt;&lt;/dates&gt;&lt;isbn&gt;1467-3010&lt;/isbn&gt;&lt;urls&gt;&lt;/urls&gt;&lt;/record&gt;&lt;/Cite&gt;&lt;/EndNote&gt;</w:instrText>
      </w:r>
      <w:r w:rsidR="0088662A"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4" w:tooltip="Blumfield, 2015 #4" w:history="1">
        <w:r w:rsidR="00AA6FB8">
          <w:rPr>
            <w:rFonts w:ascii="Times New Roman" w:hAnsi="Times New Roman" w:cs="Times New Roman"/>
            <w:noProof/>
            <w:color w:val="000000" w:themeColor="text1"/>
            <w:sz w:val="24"/>
            <w:szCs w:val="24"/>
          </w:rPr>
          <w:t>4</w:t>
        </w:r>
      </w:hyperlink>
      <w:r w:rsidR="00AA6FB8">
        <w:rPr>
          <w:rFonts w:ascii="Times New Roman" w:hAnsi="Times New Roman" w:cs="Times New Roman"/>
          <w:noProof/>
          <w:color w:val="000000" w:themeColor="text1"/>
          <w:sz w:val="24"/>
          <w:szCs w:val="24"/>
        </w:rPr>
        <w:t>]</w:t>
      </w:r>
      <w:r w:rsidR="0088662A" w:rsidRPr="00B447B4">
        <w:rPr>
          <w:rFonts w:ascii="Times New Roman" w:hAnsi="Times New Roman" w:cs="Times New Roman"/>
          <w:color w:val="000000" w:themeColor="text1"/>
          <w:sz w:val="24"/>
          <w:szCs w:val="24"/>
        </w:rPr>
        <w:fldChar w:fldCharType="end"/>
      </w:r>
      <w:r w:rsidR="0088662A" w:rsidRPr="00B447B4">
        <w:rPr>
          <w:rFonts w:ascii="Times New Roman" w:hAnsi="Times New Roman" w:cs="Times New Roman"/>
          <w:color w:val="000000" w:themeColor="text1"/>
          <w:sz w:val="24"/>
          <w:szCs w:val="24"/>
        </w:rPr>
        <w:t xml:space="preserve">. Neonatal adiposity may be associated with childhood obesity </w:t>
      </w:r>
      <w:r w:rsidR="0088662A" w:rsidRPr="00B447B4">
        <w:rPr>
          <w:rFonts w:ascii="Times New Roman" w:hAnsi="Times New Roman" w:cs="Times New Roman"/>
          <w:color w:val="000000" w:themeColor="text1"/>
          <w:sz w:val="24"/>
          <w:szCs w:val="24"/>
        </w:rPr>
        <w:fldChar w:fldCharType="begin">
          <w:fldData xml:space="preserve">PEVuZE5vdGU+PENpdGU+PEF1dGhvcj5DYXRhbGFubzwvQXV0aG9yPjxZZWFyPjIwMDk8L1llYXI+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PEVuZE5vdGU+PENpdGU+PEF1dGhvcj5DYXRhbGFubzwvQXV0aG9yPjxZZWFyPjIwMDk8L1llYXI+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88662A" w:rsidRPr="00B447B4">
        <w:rPr>
          <w:rFonts w:ascii="Times New Roman" w:hAnsi="Times New Roman" w:cs="Times New Roman"/>
          <w:color w:val="000000" w:themeColor="text1"/>
          <w:sz w:val="24"/>
          <w:szCs w:val="24"/>
        </w:rPr>
      </w:r>
      <w:r w:rsidR="0088662A"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5" w:tooltip="Catalano, 2009 #69" w:history="1">
        <w:r w:rsidR="00AA6FB8">
          <w:rPr>
            <w:rFonts w:ascii="Times New Roman" w:hAnsi="Times New Roman" w:cs="Times New Roman"/>
            <w:noProof/>
            <w:color w:val="000000" w:themeColor="text1"/>
            <w:sz w:val="24"/>
            <w:szCs w:val="24"/>
          </w:rPr>
          <w:t>5</w:t>
        </w:r>
      </w:hyperlink>
      <w:r w:rsidR="00AA6FB8">
        <w:rPr>
          <w:rFonts w:ascii="Times New Roman" w:hAnsi="Times New Roman" w:cs="Times New Roman"/>
          <w:noProof/>
          <w:color w:val="000000" w:themeColor="text1"/>
          <w:sz w:val="24"/>
          <w:szCs w:val="24"/>
        </w:rPr>
        <w:t>]</w:t>
      </w:r>
      <w:r w:rsidR="0088662A" w:rsidRPr="00B447B4">
        <w:rPr>
          <w:rFonts w:ascii="Times New Roman" w:hAnsi="Times New Roman" w:cs="Times New Roman"/>
          <w:color w:val="000000" w:themeColor="text1"/>
          <w:sz w:val="24"/>
          <w:szCs w:val="24"/>
        </w:rPr>
        <w:fldChar w:fldCharType="end"/>
      </w:r>
      <w:r w:rsidR="0088662A" w:rsidRPr="00B447B4">
        <w:rPr>
          <w:rFonts w:ascii="Times New Roman" w:hAnsi="Times New Roman" w:cs="Times New Roman"/>
          <w:color w:val="000000" w:themeColor="text1"/>
          <w:sz w:val="24"/>
          <w:szCs w:val="24"/>
        </w:rPr>
        <w:t xml:space="preserve"> and given the global rising trend of childhood obesity and consequent risk of chronic disease, examinations of infant body composition and adiposity are valuable and critical </w:t>
      </w:r>
      <w:r w:rsidR="0088662A"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&lt;EndNote&gt;&lt;Cite&gt;&lt;Author&gt;Organization&lt;/Author&gt;&lt;Year&gt;2000&lt;/Year&gt;&lt;RecNum&gt;25&lt;/RecNum&gt;&lt;DisplayText&gt;[6]&lt;/DisplayText&gt;&lt;record&gt;&lt;rec-number&gt;25&lt;/rec-number&gt;&lt;foreign-keys&gt;&lt;key app="EN" db-id="s2szvzdpnes59gexz215a2pk9rsf0v5fppvx"&gt;25&lt;/key&gt;&lt;/foreign-keys&gt;&lt;ref-type name="Book"&gt;6&lt;/ref-type&gt;&lt;contributors&gt;&lt;authors&gt;&lt;author&gt;World Health Organization&lt;/author&gt;&lt;/authors&gt;&lt;/contributors&gt;&lt;titles&gt;&lt;title&gt;Obesity: preventing and managing the global epidemic&lt;/title&gt;&lt;/titles&gt;&lt;number&gt;894&lt;/number&gt;&lt;dates&gt;&lt;year&gt;2000&lt;/year&gt;&lt;/dates&gt;&lt;publisher&gt;World Health Organization&lt;/publisher&gt;&lt;isbn&gt;9241208945&lt;/isbn&gt;&lt;urls&gt;&lt;/urls&gt;&lt;/record&gt;&lt;/Cite&gt;&lt;/EndNote&gt;</w:instrText>
      </w:r>
      <w:r w:rsidR="0088662A"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6" w:tooltip="Organization, 2000 #25" w:history="1">
        <w:r w:rsidR="00AA6FB8">
          <w:rPr>
            <w:rFonts w:ascii="Times New Roman" w:hAnsi="Times New Roman" w:cs="Times New Roman"/>
            <w:noProof/>
            <w:color w:val="000000" w:themeColor="text1"/>
            <w:sz w:val="24"/>
            <w:szCs w:val="24"/>
          </w:rPr>
          <w:t>6</w:t>
        </w:r>
      </w:hyperlink>
      <w:r w:rsidR="00AA6FB8">
        <w:rPr>
          <w:rFonts w:ascii="Times New Roman" w:hAnsi="Times New Roman" w:cs="Times New Roman"/>
          <w:noProof/>
          <w:color w:val="000000" w:themeColor="text1"/>
          <w:sz w:val="24"/>
          <w:szCs w:val="24"/>
        </w:rPr>
        <w:t>]</w:t>
      </w:r>
      <w:r w:rsidR="0088662A" w:rsidRPr="00B447B4">
        <w:rPr>
          <w:rFonts w:ascii="Times New Roman" w:hAnsi="Times New Roman" w:cs="Times New Roman"/>
          <w:color w:val="000000" w:themeColor="text1"/>
          <w:sz w:val="24"/>
          <w:szCs w:val="24"/>
        </w:rPr>
        <w:fldChar w:fldCharType="end"/>
      </w:r>
      <w:r w:rsidR="0088662A" w:rsidRPr="00B447B4">
        <w:rPr>
          <w:rFonts w:ascii="Times New Roman" w:hAnsi="Times New Roman" w:cs="Times New Roman"/>
          <w:color w:val="000000" w:themeColor="text1"/>
          <w:sz w:val="24"/>
          <w:szCs w:val="24"/>
        </w:rPr>
        <w:t>.</w:t>
      </w:r>
    </w:p>
    <w:p w:rsidR="000D77C2" w:rsidRPr="00B447B4" w:rsidRDefault="00A5524B"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A substantial body of evidence has shown that maternal nutrition </w:t>
      </w:r>
      <w:r w:rsidR="007C728A" w:rsidRPr="00B447B4">
        <w:rPr>
          <w:rFonts w:ascii="Times New Roman" w:hAnsi="Times New Roman" w:cs="Times New Roman"/>
          <w:color w:val="000000" w:themeColor="text1"/>
          <w:sz w:val="24"/>
          <w:szCs w:val="24"/>
        </w:rPr>
        <w:t xml:space="preserve">during pregnancy </w:t>
      </w:r>
      <w:r w:rsidRPr="00B447B4">
        <w:rPr>
          <w:rFonts w:ascii="Times New Roman" w:hAnsi="Times New Roman" w:cs="Times New Roman"/>
          <w:color w:val="000000" w:themeColor="text1"/>
          <w:sz w:val="24"/>
          <w:szCs w:val="24"/>
        </w:rPr>
        <w:t xml:space="preserve">can influence birth outcomes </w:t>
      </w:r>
      <w:r w:rsidR="007C728A"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&lt;EndNote&gt;&lt;Cite&gt;&lt;Author&gt;Abu-Saad&lt;/Author&gt;&lt;Year&gt;2010&lt;/Year&gt;&lt;RecNum&gt;5&lt;/RecNum&gt;&lt;DisplayText&gt;[7]&lt;/DisplayText&gt;&lt;record&gt;&lt;rec-number&gt;5&lt;/rec-number&gt;&lt;foreign-keys&gt;&lt;key app="EN" db-id="s2szvzdpnes59gexz215a2pk9rsf0v5fppvx"&gt;5&lt;/key&gt;&lt;/foreign-keys&gt;&lt;ref-type name="Journal Article"&gt;17&lt;/ref-type&gt;&lt;contributors&gt;&lt;authors&gt;&lt;author&gt;Abu-Saad, Kathleen&lt;/author&gt;&lt;author&gt;Fraser, Drora&lt;/author&gt;&lt;/authors&gt;&lt;/contributors&gt;&lt;titles&gt;&lt;title&gt;Maternal Nutrition and Birth Outcomes&lt;/title&gt;&lt;secondary-title&gt;Epidemiologic Reviews&lt;/secondary-title&gt;&lt;/titles&gt;&lt;periodical&gt;&lt;full-title&gt;Epidemiologic Reviews&lt;/full-title&gt;&lt;/periodical&gt;&lt;pages&gt;5-25&lt;/pages&gt;&lt;volume&gt;32&lt;/volume&gt;&lt;number&gt;1&lt;/number&gt;&lt;dates&gt;&lt;year&gt;2010&lt;/year&gt;&lt;pub-dates&gt;&lt;date&gt;April 1, 2010&lt;/date&gt;&lt;/pub-dates&gt;&lt;/dates&gt;&lt;urls&gt;&lt;related-urls&gt;&lt;url&gt;http://epirev.oxfordjournals.org/content/32/1/5.abstract&lt;/url&gt;&lt;/related-urls&gt;&lt;/urls&gt;&lt;electronic-resource-num&gt;10.1093/epirev/mxq001&lt;/electronic-resource-num&gt;&lt;/record&gt;&lt;/Cite&gt;&lt;/EndNote&gt;</w:instrText>
      </w:r>
      <w:r w:rsidR="007C728A"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7" w:tooltip="Abu-Saad, 2010 #5" w:history="1">
        <w:r w:rsidR="00AA6FB8">
          <w:rPr>
            <w:rFonts w:ascii="Times New Roman" w:hAnsi="Times New Roman" w:cs="Times New Roman"/>
            <w:noProof/>
            <w:color w:val="000000" w:themeColor="text1"/>
            <w:sz w:val="24"/>
            <w:szCs w:val="24"/>
          </w:rPr>
          <w:t>7</w:t>
        </w:r>
      </w:hyperlink>
      <w:r w:rsidR="00AA6FB8">
        <w:rPr>
          <w:rFonts w:ascii="Times New Roman" w:hAnsi="Times New Roman" w:cs="Times New Roman"/>
          <w:noProof/>
          <w:color w:val="000000" w:themeColor="text1"/>
          <w:sz w:val="24"/>
          <w:szCs w:val="24"/>
        </w:rPr>
        <w:t>]</w:t>
      </w:r>
      <w:r w:rsidR="007C728A" w:rsidRPr="00B447B4">
        <w:rPr>
          <w:rFonts w:ascii="Times New Roman" w:hAnsi="Times New Roman" w:cs="Times New Roman"/>
          <w:color w:val="000000" w:themeColor="text1"/>
          <w:sz w:val="24"/>
          <w:szCs w:val="24"/>
        </w:rPr>
        <w:fldChar w:fldCharType="end"/>
      </w:r>
      <w:r w:rsidR="007C728A" w:rsidRPr="00B447B4">
        <w:rPr>
          <w:rFonts w:ascii="Times New Roman" w:hAnsi="Times New Roman" w:cs="Times New Roman"/>
          <w:color w:val="000000" w:themeColor="text1"/>
          <w:sz w:val="24"/>
          <w:szCs w:val="24"/>
        </w:rPr>
        <w:t xml:space="preserve"> </w:t>
      </w:r>
      <w:r w:rsidRPr="00B447B4">
        <w:rPr>
          <w:rFonts w:ascii="Times New Roman" w:hAnsi="Times New Roman" w:cs="Times New Roman"/>
          <w:color w:val="000000" w:themeColor="text1"/>
          <w:sz w:val="24"/>
          <w:szCs w:val="24"/>
        </w:rPr>
        <w:t xml:space="preserve">and subsequent </w:t>
      </w:r>
      <w:r w:rsidR="007C728A" w:rsidRPr="00B447B4">
        <w:rPr>
          <w:rFonts w:ascii="Times New Roman" w:hAnsi="Times New Roman" w:cs="Times New Roman"/>
          <w:color w:val="000000" w:themeColor="text1"/>
          <w:sz w:val="24"/>
          <w:szCs w:val="24"/>
        </w:rPr>
        <w:t>chronic disease</w:t>
      </w:r>
      <w:r w:rsidRPr="00B447B4">
        <w:rPr>
          <w:rFonts w:ascii="Times New Roman" w:hAnsi="Times New Roman" w:cs="Times New Roman"/>
          <w:color w:val="000000" w:themeColor="text1"/>
          <w:sz w:val="24"/>
          <w:szCs w:val="24"/>
        </w:rPr>
        <w:t xml:space="preserve"> risk</w:t>
      </w:r>
      <w:r w:rsidR="00061073" w:rsidRPr="00B447B4">
        <w:rPr>
          <w:rFonts w:ascii="Times New Roman" w:hAnsi="Times New Roman" w:cs="Times New Roman"/>
          <w:color w:val="000000" w:themeColor="text1"/>
          <w:sz w:val="24"/>
          <w:szCs w:val="24"/>
        </w:rPr>
        <w:t xml:space="preserve"> in</w:t>
      </w:r>
      <w:r w:rsidR="0083626E" w:rsidRPr="00B447B4">
        <w:rPr>
          <w:rFonts w:ascii="Times New Roman" w:hAnsi="Times New Roman" w:cs="Times New Roman"/>
          <w:color w:val="000000" w:themeColor="text1"/>
          <w:sz w:val="24"/>
          <w:szCs w:val="24"/>
        </w:rPr>
        <w:t xml:space="preserve"> the offspring</w:t>
      </w:r>
      <w:r w:rsidR="007C728A" w:rsidRPr="00B447B4">
        <w:rPr>
          <w:rFonts w:ascii="Times New Roman" w:hAnsi="Times New Roman" w:cs="Times New Roman"/>
          <w:color w:val="000000" w:themeColor="text1"/>
          <w:sz w:val="24"/>
          <w:szCs w:val="24"/>
        </w:rPr>
        <w:t xml:space="preserve"> </w:t>
      </w:r>
      <w:r w:rsidR="007C728A"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&lt;EndNote&gt;&lt;Cite&gt;&lt;Author&gt;Martin-Gronert&lt;/Author&gt;&lt;Year&gt;2006&lt;/Year&gt;&lt;RecNum&gt;6&lt;/RecNum&gt;&lt;DisplayText&gt;[8]&lt;/DisplayText&gt;&lt;record&gt;&lt;rec-number&gt;6&lt;/rec-number&gt;&lt;foreign-keys&gt;&lt;key app="EN" db-id="s2szvzdpnes59gexz215a2pk9rsf0v5fppvx"&gt;6&lt;/key&gt;&lt;/foreign-keys&gt;&lt;ref-type name="Journal Article"&gt;17&lt;/ref-type&gt;&lt;contributors&gt;&lt;authors&gt;&lt;author&gt;Martin-Gronert, MS&lt;/author&gt;&lt;author&gt;Ozanne, SE&lt;/author&gt;&lt;/authors&gt;&lt;/contributors&gt;&lt;titles&gt;&lt;title&gt;Maternal nutrition during pregnancy and health of the offspring&lt;/title&gt;&lt;secondary-title&gt;Biochemical Society Transactions&lt;/secondary-title&gt;&lt;/titles&gt;&lt;periodical&gt;&lt;full-title&gt;Biochemical Society Transactions&lt;/full-title&gt;&lt;/periodical&gt;&lt;pages&gt;779-782&lt;/pages&gt;&lt;volume&gt;34&lt;/volume&gt;&lt;number&gt;5&lt;/number&gt;&lt;dates&gt;&lt;year&gt;2006&lt;/year&gt;&lt;/dates&gt;&lt;isbn&gt;0300-5127&lt;/isbn&gt;&lt;urls&gt;&lt;/urls&gt;&lt;/record&gt;&lt;/Cite&gt;&lt;/EndNote&gt;</w:instrText>
      </w:r>
      <w:r w:rsidR="007C728A"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8" w:tooltip="Martin-Gronert, 2006 #6" w:history="1">
        <w:r w:rsidR="00AA6FB8">
          <w:rPr>
            <w:rFonts w:ascii="Times New Roman" w:hAnsi="Times New Roman" w:cs="Times New Roman"/>
            <w:noProof/>
            <w:color w:val="000000" w:themeColor="text1"/>
            <w:sz w:val="24"/>
            <w:szCs w:val="24"/>
          </w:rPr>
          <w:t>8</w:t>
        </w:r>
      </w:hyperlink>
      <w:r w:rsidR="00AA6FB8">
        <w:rPr>
          <w:rFonts w:ascii="Times New Roman" w:hAnsi="Times New Roman" w:cs="Times New Roman"/>
          <w:noProof/>
          <w:color w:val="000000" w:themeColor="text1"/>
          <w:sz w:val="24"/>
          <w:szCs w:val="24"/>
        </w:rPr>
        <w:t>]</w:t>
      </w:r>
      <w:r w:rsidR="007C728A"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w:t>
      </w:r>
      <w:r w:rsidR="007375C4" w:rsidRPr="00B447B4">
        <w:rPr>
          <w:rFonts w:ascii="Times New Roman" w:hAnsi="Times New Roman" w:cs="Times New Roman"/>
          <w:color w:val="000000" w:themeColor="text1"/>
          <w:sz w:val="24"/>
          <w:szCs w:val="24"/>
        </w:rPr>
        <w:t xml:space="preserve"> </w:t>
      </w:r>
      <w:r w:rsidR="004C3076" w:rsidRPr="00B447B4">
        <w:rPr>
          <w:rFonts w:ascii="Times New Roman" w:hAnsi="Times New Roman" w:cs="Times New Roman"/>
          <w:color w:val="000000" w:themeColor="text1"/>
          <w:sz w:val="24"/>
          <w:szCs w:val="24"/>
        </w:rPr>
        <w:t>T</w:t>
      </w:r>
      <w:r w:rsidR="00F712A5" w:rsidRPr="00B447B4">
        <w:rPr>
          <w:rFonts w:ascii="Times New Roman" w:hAnsi="Times New Roman" w:cs="Times New Roman"/>
          <w:color w:val="000000" w:themeColor="text1"/>
          <w:sz w:val="24"/>
          <w:szCs w:val="24"/>
        </w:rPr>
        <w:t xml:space="preserve">here has been growing interest in </w:t>
      </w:r>
      <w:r w:rsidR="00D45E66" w:rsidRPr="00B447B4">
        <w:rPr>
          <w:rFonts w:ascii="Times New Roman" w:hAnsi="Times New Roman" w:cs="Times New Roman"/>
          <w:color w:val="000000" w:themeColor="text1"/>
          <w:sz w:val="24"/>
          <w:szCs w:val="24"/>
        </w:rPr>
        <w:t>examining</w:t>
      </w:r>
      <w:r w:rsidR="00F712A5" w:rsidRPr="00B447B4">
        <w:rPr>
          <w:rFonts w:ascii="Times New Roman" w:hAnsi="Times New Roman" w:cs="Times New Roman"/>
          <w:color w:val="000000" w:themeColor="text1"/>
          <w:sz w:val="24"/>
          <w:szCs w:val="24"/>
        </w:rPr>
        <w:t xml:space="preserve"> </w:t>
      </w:r>
      <w:r w:rsidR="008A4CA1" w:rsidRPr="00B447B4">
        <w:rPr>
          <w:rFonts w:ascii="Times New Roman" w:hAnsi="Times New Roman" w:cs="Times New Roman"/>
          <w:color w:val="000000" w:themeColor="text1"/>
          <w:sz w:val="24"/>
          <w:szCs w:val="24"/>
        </w:rPr>
        <w:t xml:space="preserve">overall </w:t>
      </w:r>
      <w:r w:rsidR="00E946F0" w:rsidRPr="00B447B4">
        <w:rPr>
          <w:rFonts w:ascii="Times New Roman" w:hAnsi="Times New Roman" w:cs="Times New Roman"/>
          <w:color w:val="000000" w:themeColor="text1"/>
          <w:sz w:val="24"/>
          <w:szCs w:val="24"/>
        </w:rPr>
        <w:t xml:space="preserve">maternal </w:t>
      </w:r>
      <w:r w:rsidR="00F712A5" w:rsidRPr="00B447B4">
        <w:rPr>
          <w:rFonts w:ascii="Times New Roman" w:hAnsi="Times New Roman" w:cs="Times New Roman"/>
          <w:color w:val="000000" w:themeColor="text1"/>
          <w:sz w:val="24"/>
          <w:szCs w:val="24"/>
        </w:rPr>
        <w:t>diet quality</w:t>
      </w:r>
      <w:r w:rsidR="00850F7E" w:rsidRPr="00B447B4">
        <w:rPr>
          <w:rFonts w:ascii="Times New Roman" w:hAnsi="Times New Roman" w:cs="Times New Roman"/>
          <w:color w:val="000000" w:themeColor="text1"/>
          <w:sz w:val="24"/>
          <w:szCs w:val="24"/>
        </w:rPr>
        <w:t xml:space="preserve"> </w:t>
      </w:r>
      <w:r w:rsidR="00850F7E" w:rsidRPr="00B447B4">
        <w:rPr>
          <w:rFonts w:ascii="Times New Roman" w:hAnsi="Times New Roman" w:cs="Times New Roman"/>
          <w:color w:val="000000" w:themeColor="text1"/>
          <w:sz w:val="24"/>
          <w:szCs w:val="24"/>
        </w:rPr>
        <w:fldChar w:fldCharType="begin">
          <w:fldData xml:space="preserve">PEVuZE5vdGU+PENpdGU+PEF1dGhvcj5TaGFwaXJvPC9BdXRob3I+PFllYXI+MjAxNjwvWWVhcj48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PEVuZE5vdGU+PENpdGU+PEF1dGhvcj5TaGFwaXJvPC9BdXRob3I+PFllYXI+MjAxNjwvWWVhcj48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850F7E" w:rsidRPr="00B447B4">
        <w:rPr>
          <w:rFonts w:ascii="Times New Roman" w:hAnsi="Times New Roman" w:cs="Times New Roman"/>
          <w:color w:val="000000" w:themeColor="text1"/>
          <w:sz w:val="24"/>
          <w:szCs w:val="24"/>
        </w:rPr>
      </w:r>
      <w:r w:rsidR="00850F7E"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9" w:tooltip="Shapiro, 2016 #31" w:history="1">
        <w:r w:rsidR="00AA6FB8">
          <w:rPr>
            <w:rFonts w:ascii="Times New Roman" w:hAnsi="Times New Roman" w:cs="Times New Roman"/>
            <w:noProof/>
            <w:color w:val="000000" w:themeColor="text1"/>
            <w:sz w:val="24"/>
            <w:szCs w:val="24"/>
          </w:rPr>
          <w:t>9-21</w:t>
        </w:r>
      </w:hyperlink>
      <w:r w:rsidR="00AA6FB8">
        <w:rPr>
          <w:rFonts w:ascii="Times New Roman" w:hAnsi="Times New Roman" w:cs="Times New Roman"/>
          <w:noProof/>
          <w:color w:val="000000" w:themeColor="text1"/>
          <w:sz w:val="24"/>
          <w:szCs w:val="24"/>
        </w:rPr>
        <w:t>]</w:t>
      </w:r>
      <w:r w:rsidR="00850F7E" w:rsidRPr="00B447B4">
        <w:rPr>
          <w:rFonts w:ascii="Times New Roman" w:hAnsi="Times New Roman" w:cs="Times New Roman"/>
          <w:color w:val="000000" w:themeColor="text1"/>
          <w:sz w:val="24"/>
          <w:szCs w:val="24"/>
        </w:rPr>
        <w:fldChar w:fldCharType="end"/>
      </w:r>
      <w:r w:rsidR="001F1AE1" w:rsidRPr="00B447B4">
        <w:rPr>
          <w:rFonts w:ascii="Times New Roman" w:hAnsi="Times New Roman" w:cs="Times New Roman"/>
          <w:color w:val="000000" w:themeColor="text1"/>
          <w:sz w:val="24"/>
          <w:szCs w:val="24"/>
        </w:rPr>
        <w:t xml:space="preserve"> using index scores such as </w:t>
      </w:r>
      <w:r w:rsidR="00CC70B5" w:rsidRPr="00B447B4">
        <w:rPr>
          <w:rFonts w:ascii="Times New Roman" w:hAnsi="Times New Roman" w:cs="Times New Roman"/>
          <w:color w:val="000000" w:themeColor="text1"/>
          <w:sz w:val="24"/>
          <w:szCs w:val="24"/>
        </w:rPr>
        <w:t xml:space="preserve">Healthy Eating Index (HEI) (7-10), Mediterranean diet score (10-16), New Nordic diet score (17, 18) and Dietary Approaches to Stop Hypertension (DASH) score (19). This is because </w:t>
      </w:r>
      <w:r w:rsidR="0048242A" w:rsidRPr="00B447B4">
        <w:rPr>
          <w:rFonts w:ascii="Times New Roman" w:hAnsi="Times New Roman"/>
          <w:color w:val="000000" w:themeColor="text1"/>
          <w:sz w:val="24"/>
          <w:szCs w:val="24"/>
        </w:rPr>
        <w:t>it takes into account</w:t>
      </w:r>
      <w:r w:rsidR="004C3076" w:rsidRPr="00B447B4">
        <w:rPr>
          <w:rFonts w:ascii="Times New Roman" w:hAnsi="Times New Roman"/>
          <w:color w:val="000000" w:themeColor="text1"/>
          <w:sz w:val="24"/>
          <w:szCs w:val="24"/>
        </w:rPr>
        <w:t xml:space="preserve"> the multiplex interactions among nutrients and/or foods</w:t>
      </w:r>
      <w:r w:rsidR="00850F7E" w:rsidRPr="00B447B4">
        <w:rPr>
          <w:rFonts w:ascii="Times New Roman" w:hAnsi="Times New Roman" w:cs="Times New Roman"/>
          <w:color w:val="000000" w:themeColor="text1"/>
          <w:sz w:val="24"/>
          <w:szCs w:val="24"/>
        </w:rPr>
        <w:t xml:space="preserve"> </w:t>
      </w:r>
      <w:r w:rsidR="00850F7E"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&lt;EndNote&gt;&lt;Cite&gt;&lt;Author&gt;Cespedes&lt;/Author&gt;&lt;Year&gt;2015&lt;/Year&gt;&lt;RecNum&gt;22&lt;/RecNum&gt;&lt;DisplayText&gt;[22]&lt;/DisplayText&gt;&lt;record&gt;&lt;rec-number&gt;22&lt;/rec-number&gt;&lt;foreign-keys&gt;&lt;key app="EN" db-id="s2szvzdpnes59gexz215a2pk9rsf0v5fppvx"&gt;22&lt;/key&gt;&lt;/foreign-keys&gt;&lt;ref-type name="Journal Article"&gt;17&lt;/ref-type&gt;&lt;contributors&gt;&lt;authors&gt;&lt;author&gt;Cespedes, Elizabeth M&lt;/author&gt;&lt;author&gt;Hu, Frank B&lt;/author&gt;&lt;/authors&gt;&lt;/contributors&gt;&lt;titles&gt;&lt;title&gt;Dietary patterns: from nutritional epidemiologic analysis to national guidelines&lt;/title&gt;&lt;secondary-title&gt;The American Journal of Clinical Nutrition&lt;/secondary-title&gt;&lt;/titles&gt;&lt;periodical&gt;&lt;full-title&gt;The American journal of clinical nutrition&lt;/full-title&gt;&lt;/periodical&gt;&lt;pages&gt;899-900&lt;/pages&gt;&lt;volume&gt;101&lt;/volume&gt;&lt;number&gt;5&lt;/number&gt;&lt;dates&gt;&lt;year&gt;2015&lt;/year&gt;&lt;pub-dates&gt;&lt;date&gt;May 1, 2015&lt;/date&gt;&lt;/pub-dates&gt;&lt;/dates&gt;&lt;urls&gt;&lt;related-urls&gt;&lt;url&gt;http://ajcn.nutrition.org/content/101/5/899.short&lt;/url&gt;&lt;url&gt;http://ajcn.nutrition.org/content/101/5/899.long&lt;/url&gt;&lt;/related-urls&gt;&lt;/urls&gt;&lt;electronic-resource-num&gt;10.3945/ajcn.115.110213&lt;/electronic-resource-num&gt;&lt;/record&gt;&lt;/Cite&gt;&lt;/EndNote&gt;</w:instrText>
      </w:r>
      <w:r w:rsidR="00850F7E"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22" w:tooltip="Cespedes, 2015 #22" w:history="1">
        <w:r w:rsidR="00AA6FB8">
          <w:rPr>
            <w:rFonts w:ascii="Times New Roman" w:hAnsi="Times New Roman" w:cs="Times New Roman"/>
            <w:noProof/>
            <w:color w:val="000000" w:themeColor="text1"/>
            <w:sz w:val="24"/>
            <w:szCs w:val="24"/>
          </w:rPr>
          <w:t>22</w:t>
        </w:r>
      </w:hyperlink>
      <w:r w:rsidR="00AA6FB8">
        <w:rPr>
          <w:rFonts w:ascii="Times New Roman" w:hAnsi="Times New Roman" w:cs="Times New Roman"/>
          <w:noProof/>
          <w:color w:val="000000" w:themeColor="text1"/>
          <w:sz w:val="24"/>
          <w:szCs w:val="24"/>
        </w:rPr>
        <w:t>]</w:t>
      </w:r>
      <w:r w:rsidR="00850F7E" w:rsidRPr="00B447B4">
        <w:rPr>
          <w:rFonts w:ascii="Times New Roman" w:hAnsi="Times New Roman" w:cs="Times New Roman"/>
          <w:color w:val="000000" w:themeColor="text1"/>
          <w:sz w:val="24"/>
          <w:szCs w:val="24"/>
        </w:rPr>
        <w:fldChar w:fldCharType="end"/>
      </w:r>
      <w:r w:rsidR="004C3076" w:rsidRPr="00B447B4">
        <w:rPr>
          <w:rFonts w:ascii="Times New Roman" w:hAnsi="Times New Roman" w:cs="Times New Roman"/>
          <w:color w:val="000000" w:themeColor="text1"/>
          <w:sz w:val="24"/>
          <w:szCs w:val="24"/>
        </w:rPr>
        <w:t xml:space="preserve">, an approach  congruent with </w:t>
      </w:r>
      <w:r w:rsidR="004C3076" w:rsidRPr="00B447B4">
        <w:rPr>
          <w:rFonts w:ascii="Times New Roman" w:hAnsi="Times New Roman"/>
          <w:color w:val="000000" w:themeColor="text1"/>
          <w:sz w:val="24"/>
          <w:szCs w:val="24"/>
        </w:rPr>
        <w:t xml:space="preserve">the 2015 Dietary Guidelines Advisory Committee (U.S) </w:t>
      </w:r>
      <w:r w:rsidR="004C3076" w:rsidRPr="00B447B4">
        <w:rPr>
          <w:rFonts w:ascii="Times New Roman" w:hAnsi="Times New Roman"/>
          <w:color w:val="000000" w:themeColor="text1"/>
          <w:sz w:val="24"/>
          <w:szCs w:val="24"/>
        </w:rPr>
        <w:fldChar w:fldCharType="begin"/>
      </w:r>
      <w:r w:rsidR="00AA6FB8">
        <w:rPr>
          <w:rFonts w:ascii="Times New Roman" w:hAnsi="Times New Roman"/>
          <w:color w:val="000000" w:themeColor="text1"/>
          <w:sz w:val="24"/>
          <w:szCs w:val="24"/>
        </w:rPr>
        <w:instrText xml:space="preserve"> ADDIN EN.CITE &lt;EndNote&gt;&lt;Cite&gt;&lt;Author&gt;Committee&lt;/Author&gt;&lt;Year&gt;2015&lt;/Year&gt;&lt;RecNum&gt;37&lt;/RecNum&gt;&lt;DisplayText&gt;[23]&lt;/DisplayText&gt;&lt;record&gt;&lt;rec-number&gt;37&lt;/rec-number&gt;&lt;foreign-keys&gt;&lt;key app="EN" db-id="25xw9zv0je2926esx9ppee51sf92w9pw2rp0"&gt;37&lt;/key&gt;&lt;/foreign-keys&gt;&lt;ref-type name="Journal Article"&gt;17&lt;/ref-type&gt;&lt;contributors&gt;&lt;authors&gt;&lt;author&gt;Dietary Guidelines Advisory Committee&lt;/author&gt;&lt;/authors&gt;&lt;/contributors&gt;&lt;titles&gt;&lt;title&gt;Scientific report of the 2015 dietary guidelines advisory committee&lt;/title&gt;&lt;secondary-title&gt;Washington (DC): USDA and US Department of Health and Human Services&lt;/secondary-title&gt;&lt;/titles&gt;&lt;periodical&gt;&lt;full-title&gt;Washington (DC): USDA and US Department of Health and Human Services&lt;/full-title&gt;&lt;/periodical&gt;&lt;dates&gt;&lt;year&gt;2015&lt;/year&gt;&lt;/dates&gt;&lt;urls&gt;&lt;/urls&gt;&lt;/record&gt;&lt;/Cite&gt;&lt;/EndNote&gt;</w:instrText>
      </w:r>
      <w:r w:rsidR="004C3076" w:rsidRPr="00B447B4">
        <w:rPr>
          <w:rFonts w:ascii="Times New Roman" w:hAnsi="Times New Roman"/>
          <w:color w:val="000000" w:themeColor="text1"/>
          <w:sz w:val="24"/>
          <w:szCs w:val="24"/>
        </w:rPr>
        <w:fldChar w:fldCharType="separate"/>
      </w:r>
      <w:r w:rsidR="00AA6FB8">
        <w:rPr>
          <w:rFonts w:ascii="Times New Roman" w:hAnsi="Times New Roman"/>
          <w:noProof/>
          <w:color w:val="000000" w:themeColor="text1"/>
          <w:sz w:val="24"/>
          <w:szCs w:val="24"/>
        </w:rPr>
        <w:t>[</w:t>
      </w:r>
      <w:hyperlink w:anchor="_ENREF_23" w:tooltip="Committee, 2015 #37" w:history="1">
        <w:r w:rsidR="00AA6FB8">
          <w:rPr>
            <w:rFonts w:ascii="Times New Roman" w:hAnsi="Times New Roman"/>
            <w:noProof/>
            <w:color w:val="000000" w:themeColor="text1"/>
            <w:sz w:val="24"/>
            <w:szCs w:val="24"/>
          </w:rPr>
          <w:t>23</w:t>
        </w:r>
      </w:hyperlink>
      <w:r w:rsidR="00AA6FB8">
        <w:rPr>
          <w:rFonts w:ascii="Times New Roman" w:hAnsi="Times New Roman"/>
          <w:noProof/>
          <w:color w:val="000000" w:themeColor="text1"/>
          <w:sz w:val="24"/>
          <w:szCs w:val="24"/>
        </w:rPr>
        <w:t>]</w:t>
      </w:r>
      <w:r w:rsidR="004C3076" w:rsidRPr="00B447B4">
        <w:rPr>
          <w:rFonts w:ascii="Times New Roman" w:hAnsi="Times New Roman"/>
          <w:color w:val="000000" w:themeColor="text1"/>
          <w:sz w:val="24"/>
          <w:szCs w:val="24"/>
        </w:rPr>
        <w:fldChar w:fldCharType="end"/>
      </w:r>
      <w:r w:rsidR="004C3076" w:rsidRPr="00B447B4">
        <w:rPr>
          <w:rFonts w:ascii="Times New Roman" w:hAnsi="Times New Roman"/>
          <w:color w:val="000000" w:themeColor="text1"/>
          <w:sz w:val="24"/>
          <w:szCs w:val="24"/>
        </w:rPr>
        <w:t>.</w:t>
      </w:r>
      <w:r w:rsidR="008A4CA1" w:rsidRPr="00B447B4">
        <w:rPr>
          <w:rFonts w:ascii="Times New Roman" w:hAnsi="Times New Roman" w:cs="Times New Roman"/>
          <w:color w:val="000000" w:themeColor="text1"/>
          <w:sz w:val="24"/>
          <w:szCs w:val="24"/>
        </w:rPr>
        <w:t xml:space="preserve"> </w:t>
      </w:r>
      <w:r w:rsidR="006139C9" w:rsidRPr="00B447B4">
        <w:rPr>
          <w:rFonts w:ascii="Times New Roman" w:hAnsi="Times New Roman" w:cs="Times New Roman"/>
          <w:color w:val="000000" w:themeColor="text1"/>
          <w:sz w:val="24"/>
          <w:szCs w:val="24"/>
        </w:rPr>
        <w:t>Although each dietary index capture</w:t>
      </w:r>
      <w:r w:rsidR="00090665" w:rsidRPr="00B447B4">
        <w:rPr>
          <w:rFonts w:ascii="Times New Roman" w:hAnsi="Times New Roman" w:cs="Times New Roman"/>
          <w:color w:val="000000" w:themeColor="text1"/>
          <w:sz w:val="24"/>
          <w:szCs w:val="24"/>
        </w:rPr>
        <w:t>s</w:t>
      </w:r>
      <w:r w:rsidR="006139C9" w:rsidRPr="00B447B4">
        <w:rPr>
          <w:rFonts w:ascii="Times New Roman" w:hAnsi="Times New Roman" w:cs="Times New Roman"/>
          <w:color w:val="000000" w:themeColor="text1"/>
          <w:sz w:val="24"/>
          <w:szCs w:val="24"/>
        </w:rPr>
        <w:t xml:space="preserve"> a</w:t>
      </w:r>
      <w:r w:rsidR="00E946F0" w:rsidRPr="00B447B4">
        <w:rPr>
          <w:rFonts w:ascii="Times New Roman" w:hAnsi="Times New Roman" w:cs="Times New Roman"/>
          <w:color w:val="000000" w:themeColor="text1"/>
          <w:sz w:val="24"/>
          <w:szCs w:val="24"/>
        </w:rPr>
        <w:t xml:space="preserve">dherence to </w:t>
      </w:r>
      <w:r w:rsidR="006139C9" w:rsidRPr="00B447B4">
        <w:rPr>
          <w:rFonts w:ascii="Times New Roman" w:hAnsi="Times New Roman" w:cs="Times New Roman"/>
          <w:color w:val="000000" w:themeColor="text1"/>
          <w:sz w:val="24"/>
          <w:szCs w:val="24"/>
        </w:rPr>
        <w:t xml:space="preserve">slightly different dietary </w:t>
      </w:r>
      <w:r w:rsidR="00CC70B5" w:rsidRPr="00B447B4">
        <w:rPr>
          <w:rFonts w:ascii="Times New Roman" w:hAnsi="Times New Roman" w:cs="Times New Roman"/>
          <w:color w:val="000000" w:themeColor="text1"/>
          <w:sz w:val="24"/>
          <w:szCs w:val="24"/>
        </w:rPr>
        <w:t xml:space="preserve">guidelines </w:t>
      </w:r>
      <w:r w:rsidR="006139C9" w:rsidRPr="00B447B4">
        <w:rPr>
          <w:rFonts w:ascii="Times New Roman" w:hAnsi="Times New Roman" w:cs="Times New Roman"/>
          <w:color w:val="000000" w:themeColor="text1"/>
          <w:sz w:val="24"/>
          <w:szCs w:val="24"/>
        </w:rPr>
        <w:t xml:space="preserve">, </w:t>
      </w:r>
      <w:r w:rsidR="00E946F0" w:rsidRPr="00B447B4">
        <w:rPr>
          <w:rFonts w:ascii="Times New Roman" w:hAnsi="Times New Roman" w:cs="Times New Roman"/>
          <w:color w:val="000000" w:themeColor="text1"/>
          <w:sz w:val="24"/>
          <w:szCs w:val="24"/>
        </w:rPr>
        <w:t xml:space="preserve">in general, </w:t>
      </w:r>
      <w:r w:rsidR="006139C9" w:rsidRPr="00B447B4">
        <w:rPr>
          <w:rFonts w:ascii="Times New Roman" w:hAnsi="Times New Roman" w:cs="Times New Roman"/>
          <w:color w:val="000000" w:themeColor="text1"/>
          <w:sz w:val="24"/>
          <w:szCs w:val="24"/>
        </w:rPr>
        <w:t xml:space="preserve">these indices </w:t>
      </w:r>
      <w:r w:rsidR="00E946F0" w:rsidRPr="00B447B4">
        <w:rPr>
          <w:rFonts w:ascii="Times New Roman" w:hAnsi="Times New Roman" w:cs="Times New Roman"/>
          <w:color w:val="000000" w:themeColor="text1"/>
          <w:sz w:val="24"/>
          <w:szCs w:val="24"/>
        </w:rPr>
        <w:t xml:space="preserve">indicate a good quality diet as one high </w:t>
      </w:r>
      <w:r w:rsidR="006139C9" w:rsidRPr="00B447B4">
        <w:rPr>
          <w:rFonts w:ascii="Times New Roman" w:hAnsi="Times New Roman" w:cs="Times New Roman"/>
          <w:color w:val="000000" w:themeColor="text1"/>
          <w:sz w:val="24"/>
          <w:szCs w:val="24"/>
        </w:rPr>
        <w:t xml:space="preserve">in vegetables, fruit, fish and unsaturated fats, </w:t>
      </w:r>
      <w:r w:rsidR="00061073" w:rsidRPr="00B447B4">
        <w:rPr>
          <w:rFonts w:ascii="Times New Roman" w:hAnsi="Times New Roman" w:cs="Times New Roman"/>
          <w:color w:val="000000" w:themeColor="text1"/>
          <w:sz w:val="24"/>
          <w:szCs w:val="24"/>
        </w:rPr>
        <w:t>and</w:t>
      </w:r>
      <w:r w:rsidR="006139C9" w:rsidRPr="00B447B4">
        <w:rPr>
          <w:rFonts w:ascii="Times New Roman" w:hAnsi="Times New Roman" w:cs="Times New Roman"/>
          <w:color w:val="000000" w:themeColor="text1"/>
          <w:sz w:val="24"/>
          <w:szCs w:val="24"/>
        </w:rPr>
        <w:t xml:space="preserve"> </w:t>
      </w:r>
      <w:r w:rsidR="009D3841" w:rsidRPr="00B447B4">
        <w:rPr>
          <w:rFonts w:ascii="Times New Roman" w:hAnsi="Times New Roman" w:cs="Times New Roman"/>
          <w:color w:val="000000" w:themeColor="text1"/>
          <w:sz w:val="24"/>
          <w:szCs w:val="24"/>
        </w:rPr>
        <w:t xml:space="preserve">low </w:t>
      </w:r>
      <w:r w:rsidR="00E946F0" w:rsidRPr="00B447B4">
        <w:rPr>
          <w:rFonts w:ascii="Times New Roman" w:hAnsi="Times New Roman" w:cs="Times New Roman"/>
          <w:color w:val="000000" w:themeColor="text1"/>
          <w:sz w:val="24"/>
          <w:szCs w:val="24"/>
        </w:rPr>
        <w:t xml:space="preserve">in </w:t>
      </w:r>
      <w:r w:rsidR="009D3841" w:rsidRPr="00B447B4">
        <w:rPr>
          <w:rFonts w:ascii="Times New Roman" w:hAnsi="Times New Roman" w:cs="Times New Roman"/>
          <w:color w:val="000000" w:themeColor="text1"/>
          <w:sz w:val="24"/>
          <w:szCs w:val="24"/>
        </w:rPr>
        <w:t>red and processed meat</w:t>
      </w:r>
      <w:r w:rsidR="005E1E4A" w:rsidRPr="00B447B4">
        <w:rPr>
          <w:rFonts w:ascii="Times New Roman" w:hAnsi="Times New Roman" w:cs="Times New Roman"/>
          <w:color w:val="000000" w:themeColor="text1"/>
          <w:sz w:val="24"/>
          <w:szCs w:val="24"/>
        </w:rPr>
        <w:t xml:space="preserve"> and saturated fats</w:t>
      </w:r>
      <w:r w:rsidR="0083626E" w:rsidRPr="00B447B4">
        <w:rPr>
          <w:rFonts w:ascii="Times New Roman" w:hAnsi="Times New Roman" w:cs="Times New Roman"/>
          <w:color w:val="000000" w:themeColor="text1"/>
          <w:sz w:val="24"/>
          <w:szCs w:val="24"/>
        </w:rPr>
        <w:t xml:space="preserve"> </w:t>
      </w:r>
      <w:r w:rsidR="0083626E" w:rsidRPr="00B447B4">
        <w:rPr>
          <w:rFonts w:ascii="Times New Roman" w:hAnsi="Times New Roman" w:cs="Times New Roman"/>
          <w:color w:val="000000" w:themeColor="text1"/>
          <w:sz w:val="24"/>
          <w:szCs w:val="24"/>
        </w:rPr>
        <w:fldChar w:fldCharType="begin">
          <w:fldData xml:space="preserve">PEVuZE5vdGU+PENpdGU+PEF1dGhvcj5TaGFwaXJvPC9BdXRob3I+PFllYXI+MjAxNjwvWWVhcj48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PEVuZE5vdGU+PENpdGU+PEF1dGhvcj5TaGFwaXJvPC9BdXRob3I+PFllYXI+MjAxNjwvWWVhcj48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83626E" w:rsidRPr="00B447B4">
        <w:rPr>
          <w:rFonts w:ascii="Times New Roman" w:hAnsi="Times New Roman" w:cs="Times New Roman"/>
          <w:color w:val="000000" w:themeColor="text1"/>
          <w:sz w:val="24"/>
          <w:szCs w:val="24"/>
        </w:rPr>
      </w:r>
      <w:r w:rsidR="0083626E"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9" w:tooltip="Shapiro, 2016 #31" w:history="1">
        <w:r w:rsidR="00AA6FB8">
          <w:rPr>
            <w:rFonts w:ascii="Times New Roman" w:hAnsi="Times New Roman" w:cs="Times New Roman"/>
            <w:noProof/>
            <w:color w:val="000000" w:themeColor="text1"/>
            <w:sz w:val="24"/>
            <w:szCs w:val="24"/>
          </w:rPr>
          <w:t>9-21</w:t>
        </w:r>
      </w:hyperlink>
      <w:r w:rsidR="00AA6FB8">
        <w:rPr>
          <w:rFonts w:ascii="Times New Roman" w:hAnsi="Times New Roman" w:cs="Times New Roman"/>
          <w:noProof/>
          <w:color w:val="000000" w:themeColor="text1"/>
          <w:sz w:val="24"/>
          <w:szCs w:val="24"/>
        </w:rPr>
        <w:t>]</w:t>
      </w:r>
      <w:r w:rsidR="0083626E" w:rsidRPr="00B447B4">
        <w:rPr>
          <w:rFonts w:ascii="Times New Roman" w:hAnsi="Times New Roman" w:cs="Times New Roman"/>
          <w:color w:val="000000" w:themeColor="text1"/>
          <w:sz w:val="24"/>
          <w:szCs w:val="24"/>
        </w:rPr>
        <w:fldChar w:fldCharType="end"/>
      </w:r>
      <w:r w:rsidR="0083626E" w:rsidRPr="00B447B4">
        <w:rPr>
          <w:rFonts w:ascii="Times New Roman" w:hAnsi="Times New Roman" w:cs="Times New Roman"/>
          <w:color w:val="000000" w:themeColor="text1"/>
          <w:sz w:val="24"/>
          <w:szCs w:val="24"/>
        </w:rPr>
        <w:t>.</w:t>
      </w:r>
    </w:p>
    <w:p w:rsidR="006C7DC3" w:rsidRPr="00B447B4" w:rsidRDefault="008550ED"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While g</w:t>
      </w:r>
      <w:r w:rsidR="00D83DB0" w:rsidRPr="00B447B4">
        <w:rPr>
          <w:rFonts w:ascii="Times New Roman" w:hAnsi="Times New Roman" w:cs="Times New Roman"/>
          <w:color w:val="000000" w:themeColor="text1"/>
          <w:sz w:val="24"/>
          <w:szCs w:val="24"/>
        </w:rPr>
        <w:t xml:space="preserve">reater adherence to the DASH </w:t>
      </w:r>
      <w:r w:rsidR="00D83DB0"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&lt;EndNote&gt;&lt;Cite&gt;&lt;Author&gt;Martin&lt;/Author&gt;&lt;Year&gt;2015&lt;/Year&gt;&lt;RecNum&gt;21&lt;/RecNum&gt;&lt;DisplayText&gt;[21]&lt;/DisplayText&gt;&lt;record&gt;&lt;rec-number&gt;21&lt;/rec-number&gt;&lt;foreign-keys&gt;&lt;key app="EN" db-id="s2szvzdpnes59gexz215a2pk9rsf0v5fppvx"&gt;21&lt;/key&gt;&lt;/foreign-keys&gt;&lt;ref-type name="Journal Article"&gt;17&lt;/ref-type&gt;&lt;contributors&gt;&lt;authors&gt;&lt;author&gt;Martin, Chantel L&lt;/author&gt;&lt;author&gt;Sotres-Alvarez, Daniela&lt;/author&gt;&lt;author&gt;Siega-Riz, Anna Maria&lt;/author&gt;&lt;/authors&gt;&lt;/contributors&gt;&lt;titles&gt;&lt;title&gt;Maternal Dietary Patterns during the Second Trimester Are Associated with Preterm Birth&lt;/title&gt;&lt;secondary-title&gt;The Journal of nutrition&lt;/secondary-title&gt;&lt;/titles&gt;&lt;periodical&gt;&lt;full-title&gt;The Journal of nutrition&lt;/full-title&gt;&lt;/periodical&gt;&lt;pages&gt;1857-1864&lt;/pages&gt;&lt;volume&gt;145&lt;/volume&gt;&lt;number&gt;8&lt;/number&gt;&lt;dates&gt;&lt;year&gt;2015&lt;/year&gt;&lt;/dates&gt;&lt;isbn&gt;0022-3166&lt;/isbn&gt;&lt;urls&gt;&lt;related-urls&gt;&lt;url&gt;http://jn.nutrition.org/content/145/8/1857.long&lt;/url&gt;&lt;/related-urls&gt;&lt;/urls&gt;&lt;/record&gt;&lt;/Cite&gt;&lt;/EndNote&gt;</w:instrText>
      </w:r>
      <w:r w:rsidR="00D83DB0"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21" w:tooltip="Martin, 2015 #21" w:history="1">
        <w:r w:rsidR="00AA6FB8">
          <w:rPr>
            <w:rFonts w:ascii="Times New Roman" w:hAnsi="Times New Roman" w:cs="Times New Roman"/>
            <w:noProof/>
            <w:color w:val="000000" w:themeColor="text1"/>
            <w:sz w:val="24"/>
            <w:szCs w:val="24"/>
          </w:rPr>
          <w:t>21</w:t>
        </w:r>
      </w:hyperlink>
      <w:r w:rsidR="00AA6FB8">
        <w:rPr>
          <w:rFonts w:ascii="Times New Roman" w:hAnsi="Times New Roman" w:cs="Times New Roman"/>
          <w:noProof/>
          <w:color w:val="000000" w:themeColor="text1"/>
          <w:sz w:val="24"/>
          <w:szCs w:val="24"/>
        </w:rPr>
        <w:t>]</w:t>
      </w:r>
      <w:r w:rsidR="00D83DB0" w:rsidRPr="00B447B4">
        <w:rPr>
          <w:rFonts w:ascii="Times New Roman" w:hAnsi="Times New Roman" w:cs="Times New Roman"/>
          <w:color w:val="000000" w:themeColor="text1"/>
          <w:sz w:val="24"/>
          <w:szCs w:val="24"/>
        </w:rPr>
        <w:fldChar w:fldCharType="end"/>
      </w:r>
      <w:r w:rsidR="006A5672" w:rsidRPr="00B447B4">
        <w:rPr>
          <w:rFonts w:ascii="Times New Roman" w:hAnsi="Times New Roman" w:cs="Times New Roman"/>
          <w:color w:val="000000" w:themeColor="text1"/>
          <w:sz w:val="24"/>
          <w:szCs w:val="24"/>
        </w:rPr>
        <w:t xml:space="preserve"> </w:t>
      </w:r>
      <w:r w:rsidR="001109E5" w:rsidRPr="00B447B4">
        <w:rPr>
          <w:rFonts w:ascii="Times New Roman" w:hAnsi="Times New Roman" w:cs="Times New Roman"/>
          <w:color w:val="000000" w:themeColor="text1"/>
          <w:sz w:val="24"/>
          <w:szCs w:val="24"/>
        </w:rPr>
        <w:t xml:space="preserve">and </w:t>
      </w:r>
      <w:r w:rsidR="00061073" w:rsidRPr="00B447B4">
        <w:rPr>
          <w:rFonts w:ascii="Times New Roman" w:hAnsi="Times New Roman" w:cs="Times New Roman"/>
          <w:color w:val="000000" w:themeColor="text1"/>
          <w:sz w:val="24"/>
          <w:szCs w:val="24"/>
        </w:rPr>
        <w:t>Mediterranean</w:t>
      </w:r>
      <w:r w:rsidR="00D83DB0" w:rsidRPr="00B447B4">
        <w:rPr>
          <w:rFonts w:ascii="Times New Roman" w:hAnsi="Times New Roman" w:cs="Times New Roman"/>
          <w:color w:val="000000" w:themeColor="text1"/>
          <w:sz w:val="24"/>
          <w:szCs w:val="24"/>
        </w:rPr>
        <w:t xml:space="preserve"> </w:t>
      </w:r>
      <w:r w:rsidR="00D83DB0"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&lt;EndNote&gt;&lt;Cite&gt;&lt;Author&gt;Khoury&lt;/Author&gt;&lt;Year&gt;2005&lt;/Year&gt;&lt;RecNum&gt;34&lt;/RecNum&gt;&lt;DisplayText&gt;[18]&lt;/DisplayText&gt;&lt;record&gt;&lt;rec-number&gt;34&lt;/rec-number&gt;&lt;foreign-keys&gt;&lt;key app="EN" db-id="25xw9zv0je2926esx9ppee51sf92w9pw2rp0"&gt;34&lt;/key&gt;&lt;/foreign-keys&gt;&lt;ref-type name="Journal Article"&gt;17&lt;/ref-type&gt;&lt;contributors&gt;&lt;authors&gt;&lt;author&gt;Khoury, Janette&lt;/author&gt;&lt;author&gt;Henriksen, Tore&lt;/author&gt;&lt;author&gt;Christophersen, Bjørn&lt;/author&gt;&lt;author&gt;Tonstad, Serena&lt;/author&gt;&lt;/authors&gt;&lt;/contributors&gt;&lt;titles&gt;&lt;title&gt;Effect of a cholesterol-lowering diet on maternal, cord, and neonatal lipids, and pregnancy outcome: a randomized clinical trial&lt;/title&gt;&lt;secondary-title&gt;American journal of obstetrics and gynecology&lt;/secondary-title&gt;&lt;/titles&gt;&lt;periodical&gt;&lt;full-title&gt;American journal of obstetrics and gynecology&lt;/full-title&gt;&lt;/periodical&gt;&lt;pages&gt;1292-1301&lt;/pages&gt;&lt;volume&gt;193&lt;/volume&gt;&lt;number&gt;4&lt;/number&gt;&lt;dates&gt;&lt;year&gt;2005&lt;/year&gt;&lt;/dates&gt;&lt;isbn&gt;0002-9378&lt;/isbn&gt;&lt;urls&gt;&lt;/urls&gt;&lt;/record&gt;&lt;/Cite&gt;&lt;/EndNote&gt;</w:instrText>
      </w:r>
      <w:r w:rsidR="00D83DB0"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8" w:tooltip="Khoury, 2005 #34" w:history="1">
        <w:r w:rsidR="00AA6FB8">
          <w:rPr>
            <w:rFonts w:ascii="Times New Roman" w:hAnsi="Times New Roman" w:cs="Times New Roman"/>
            <w:noProof/>
            <w:color w:val="000000" w:themeColor="text1"/>
            <w:sz w:val="24"/>
            <w:szCs w:val="24"/>
          </w:rPr>
          <w:t>18</w:t>
        </w:r>
      </w:hyperlink>
      <w:r w:rsidR="00AA6FB8">
        <w:rPr>
          <w:rFonts w:ascii="Times New Roman" w:hAnsi="Times New Roman" w:cs="Times New Roman"/>
          <w:noProof/>
          <w:color w:val="000000" w:themeColor="text1"/>
          <w:sz w:val="24"/>
          <w:szCs w:val="24"/>
        </w:rPr>
        <w:t>]</w:t>
      </w:r>
      <w:r w:rsidR="00D83DB0" w:rsidRPr="00B447B4">
        <w:rPr>
          <w:rFonts w:ascii="Times New Roman" w:hAnsi="Times New Roman" w:cs="Times New Roman"/>
          <w:color w:val="000000" w:themeColor="text1"/>
          <w:sz w:val="24"/>
          <w:szCs w:val="24"/>
        </w:rPr>
        <w:fldChar w:fldCharType="end"/>
      </w:r>
      <w:r w:rsidR="00D83DB0" w:rsidRPr="00B447B4">
        <w:rPr>
          <w:rFonts w:ascii="Times New Roman" w:hAnsi="Times New Roman" w:cs="Times New Roman"/>
          <w:color w:val="000000" w:themeColor="text1"/>
          <w:sz w:val="24"/>
          <w:szCs w:val="24"/>
        </w:rPr>
        <w:t xml:space="preserve"> </w:t>
      </w:r>
      <w:r w:rsidR="00061073" w:rsidRPr="00B447B4">
        <w:rPr>
          <w:rFonts w:ascii="Times New Roman" w:hAnsi="Times New Roman" w:cs="Times New Roman"/>
          <w:color w:val="000000" w:themeColor="text1"/>
          <w:sz w:val="24"/>
          <w:szCs w:val="24"/>
        </w:rPr>
        <w:t>diets have been</w:t>
      </w:r>
      <w:r w:rsidRPr="00B447B4">
        <w:rPr>
          <w:rFonts w:ascii="Times New Roman" w:hAnsi="Times New Roman" w:cs="Times New Roman"/>
          <w:color w:val="000000" w:themeColor="text1"/>
          <w:sz w:val="24"/>
          <w:szCs w:val="24"/>
        </w:rPr>
        <w:t xml:space="preserve"> </w:t>
      </w:r>
      <w:r w:rsidR="00D83DB0" w:rsidRPr="00B447B4">
        <w:rPr>
          <w:rFonts w:ascii="Times New Roman" w:hAnsi="Times New Roman" w:cs="Times New Roman"/>
          <w:color w:val="000000" w:themeColor="text1"/>
          <w:sz w:val="24"/>
          <w:szCs w:val="24"/>
        </w:rPr>
        <w:t>associated with a lower incidence of preterm birth</w:t>
      </w:r>
      <w:r w:rsidRPr="00B447B4">
        <w:rPr>
          <w:rFonts w:ascii="Times New Roman" w:hAnsi="Times New Roman" w:cs="Times New Roman"/>
          <w:color w:val="000000" w:themeColor="text1"/>
          <w:sz w:val="24"/>
          <w:szCs w:val="24"/>
        </w:rPr>
        <w:t xml:space="preserve">, </w:t>
      </w:r>
      <w:r w:rsidR="006A5672" w:rsidRPr="00B447B4">
        <w:rPr>
          <w:rFonts w:ascii="Times New Roman" w:hAnsi="Times New Roman" w:cs="Times New Roman"/>
          <w:color w:val="000000" w:themeColor="text1"/>
          <w:sz w:val="24"/>
          <w:szCs w:val="24"/>
        </w:rPr>
        <w:t xml:space="preserve">several studies </w:t>
      </w:r>
      <w:r w:rsidR="0059009A" w:rsidRPr="00B447B4">
        <w:rPr>
          <w:rFonts w:ascii="Times New Roman" w:hAnsi="Times New Roman" w:cs="Times New Roman"/>
          <w:color w:val="000000" w:themeColor="text1"/>
          <w:sz w:val="24"/>
          <w:szCs w:val="24"/>
        </w:rPr>
        <w:t>observe</w:t>
      </w:r>
      <w:r w:rsidR="00090665" w:rsidRPr="00B447B4">
        <w:rPr>
          <w:rFonts w:ascii="Times New Roman" w:hAnsi="Times New Roman" w:cs="Times New Roman"/>
          <w:color w:val="000000" w:themeColor="text1"/>
          <w:sz w:val="24"/>
          <w:szCs w:val="24"/>
        </w:rPr>
        <w:t>d</w:t>
      </w:r>
      <w:r w:rsidR="0059009A" w:rsidRPr="00B447B4">
        <w:rPr>
          <w:rFonts w:ascii="Times New Roman" w:hAnsi="Times New Roman" w:cs="Times New Roman"/>
          <w:color w:val="000000" w:themeColor="text1"/>
          <w:sz w:val="24"/>
          <w:szCs w:val="24"/>
        </w:rPr>
        <w:t xml:space="preserve"> no association</w:t>
      </w:r>
      <w:r w:rsidR="00386470" w:rsidRPr="00B447B4">
        <w:rPr>
          <w:rFonts w:ascii="Times New Roman" w:hAnsi="Times New Roman" w:cs="Times New Roman"/>
          <w:color w:val="000000" w:themeColor="text1"/>
          <w:sz w:val="24"/>
          <w:szCs w:val="24"/>
        </w:rPr>
        <w:t xml:space="preserve"> </w:t>
      </w:r>
      <w:r w:rsidR="00386470" w:rsidRPr="00B447B4">
        <w:rPr>
          <w:rFonts w:ascii="Times New Roman" w:hAnsi="Times New Roman" w:cs="Times New Roman"/>
          <w:color w:val="000000" w:themeColor="text1"/>
          <w:sz w:val="24"/>
          <w:szCs w:val="24"/>
        </w:rPr>
        <w:fldChar w:fldCharType="begin">
          <w:fldData xml:space="preserve">PEVuZE5vdGU+PENpdGU+PEF1dGhvcj5IYXVnZW48L0F1dGhvcj48WWVhcj4yMDA4PC9ZZWFyPjxS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=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PEVuZE5vdGU+PENpdGU+PEF1dGhvcj5IYXVnZW48L0F1dGhvcj48WWVhcj4yMDA4PC9ZZWFyPjxS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=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386470" w:rsidRPr="00B447B4">
        <w:rPr>
          <w:rFonts w:ascii="Times New Roman" w:hAnsi="Times New Roman" w:cs="Times New Roman"/>
          <w:color w:val="000000" w:themeColor="text1"/>
          <w:sz w:val="24"/>
          <w:szCs w:val="24"/>
        </w:rPr>
      </w:r>
      <w:r w:rsidR="00386470"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3" w:tooltip="Saunders, 2014 #13" w:history="1">
        <w:r w:rsidR="00AA6FB8">
          <w:rPr>
            <w:rFonts w:ascii="Times New Roman" w:hAnsi="Times New Roman" w:cs="Times New Roman"/>
            <w:noProof/>
            <w:color w:val="000000" w:themeColor="text1"/>
            <w:sz w:val="24"/>
            <w:szCs w:val="24"/>
          </w:rPr>
          <w:t>13</w:t>
        </w:r>
      </w:hyperlink>
      <w:r w:rsidR="00AA6FB8">
        <w:rPr>
          <w:rFonts w:ascii="Times New Roman" w:hAnsi="Times New Roman" w:cs="Times New Roman"/>
          <w:noProof/>
          <w:color w:val="000000" w:themeColor="text1"/>
          <w:sz w:val="24"/>
          <w:szCs w:val="24"/>
        </w:rPr>
        <w:t xml:space="preserve">, </w:t>
      </w:r>
      <w:hyperlink w:anchor="_ENREF_15" w:tooltip="Mikkelsen, 2008 #8" w:history="1">
        <w:r w:rsidR="00AA6FB8">
          <w:rPr>
            <w:rFonts w:ascii="Times New Roman" w:hAnsi="Times New Roman" w:cs="Times New Roman"/>
            <w:noProof/>
            <w:color w:val="000000" w:themeColor="text1"/>
            <w:sz w:val="24"/>
            <w:szCs w:val="24"/>
          </w:rPr>
          <w:t>15</w:t>
        </w:r>
      </w:hyperlink>
      <w:r w:rsidR="00AA6FB8">
        <w:rPr>
          <w:rFonts w:ascii="Times New Roman" w:hAnsi="Times New Roman" w:cs="Times New Roman"/>
          <w:noProof/>
          <w:color w:val="000000" w:themeColor="text1"/>
          <w:sz w:val="24"/>
          <w:szCs w:val="24"/>
        </w:rPr>
        <w:t xml:space="preserve">, </w:t>
      </w:r>
      <w:hyperlink w:anchor="_ENREF_16" w:tooltip="Haugen, 2008 #10" w:history="1">
        <w:r w:rsidR="00AA6FB8">
          <w:rPr>
            <w:rFonts w:ascii="Times New Roman" w:hAnsi="Times New Roman" w:cs="Times New Roman"/>
            <w:noProof/>
            <w:color w:val="000000" w:themeColor="text1"/>
            <w:sz w:val="24"/>
            <w:szCs w:val="24"/>
          </w:rPr>
          <w:t>16</w:t>
        </w:r>
      </w:hyperlink>
      <w:r w:rsidR="00AA6FB8">
        <w:rPr>
          <w:rFonts w:ascii="Times New Roman" w:hAnsi="Times New Roman" w:cs="Times New Roman"/>
          <w:noProof/>
          <w:color w:val="000000" w:themeColor="text1"/>
          <w:sz w:val="24"/>
          <w:szCs w:val="24"/>
        </w:rPr>
        <w:t xml:space="preserve">, </w:t>
      </w:r>
      <w:hyperlink w:anchor="_ENREF_19" w:tooltip="Hillesund, 2014 #35" w:history="1">
        <w:r w:rsidR="00AA6FB8">
          <w:rPr>
            <w:rFonts w:ascii="Times New Roman" w:hAnsi="Times New Roman" w:cs="Times New Roman"/>
            <w:noProof/>
            <w:color w:val="000000" w:themeColor="text1"/>
            <w:sz w:val="24"/>
            <w:szCs w:val="24"/>
          </w:rPr>
          <w:t>19</w:t>
        </w:r>
      </w:hyperlink>
      <w:r w:rsidR="00AA6FB8">
        <w:rPr>
          <w:rFonts w:ascii="Times New Roman" w:hAnsi="Times New Roman" w:cs="Times New Roman"/>
          <w:noProof/>
          <w:color w:val="000000" w:themeColor="text1"/>
          <w:sz w:val="24"/>
          <w:szCs w:val="24"/>
        </w:rPr>
        <w:t>]</w:t>
      </w:r>
      <w:r w:rsidR="00386470" w:rsidRPr="00B447B4">
        <w:rPr>
          <w:rFonts w:ascii="Times New Roman" w:hAnsi="Times New Roman" w:cs="Times New Roman"/>
          <w:color w:val="000000" w:themeColor="text1"/>
          <w:sz w:val="24"/>
          <w:szCs w:val="24"/>
        </w:rPr>
        <w:fldChar w:fldCharType="end"/>
      </w:r>
      <w:r w:rsidR="00D83DB0" w:rsidRPr="00B447B4">
        <w:rPr>
          <w:rFonts w:ascii="Times New Roman" w:hAnsi="Times New Roman" w:cs="Times New Roman"/>
          <w:color w:val="000000" w:themeColor="text1"/>
          <w:sz w:val="24"/>
          <w:szCs w:val="24"/>
        </w:rPr>
        <w:t>.</w:t>
      </w:r>
      <w:r w:rsidR="005274A2" w:rsidRPr="00B447B4">
        <w:rPr>
          <w:rFonts w:ascii="Times New Roman" w:hAnsi="Times New Roman" w:cs="Times New Roman"/>
          <w:color w:val="000000" w:themeColor="text1"/>
          <w:sz w:val="24"/>
          <w:szCs w:val="24"/>
        </w:rPr>
        <w:t xml:space="preserve"> </w:t>
      </w:r>
      <w:r w:rsidR="00061073" w:rsidRPr="00B447B4">
        <w:rPr>
          <w:rFonts w:ascii="Times New Roman" w:hAnsi="Times New Roman" w:cs="Times New Roman"/>
          <w:color w:val="000000" w:themeColor="text1"/>
          <w:sz w:val="24"/>
          <w:szCs w:val="24"/>
        </w:rPr>
        <w:t xml:space="preserve">For </w:t>
      </w:r>
      <w:r w:rsidR="00EE519B" w:rsidRPr="00B447B4">
        <w:rPr>
          <w:rFonts w:ascii="Times New Roman" w:hAnsi="Times New Roman" w:cs="Times New Roman"/>
          <w:color w:val="000000" w:themeColor="text1"/>
          <w:sz w:val="24"/>
          <w:szCs w:val="24"/>
        </w:rPr>
        <w:t xml:space="preserve">birth size, </w:t>
      </w:r>
      <w:r w:rsidR="00741697" w:rsidRPr="00B447B4">
        <w:rPr>
          <w:rFonts w:ascii="Times New Roman" w:hAnsi="Times New Roman" w:cs="Times New Roman"/>
          <w:color w:val="000000" w:themeColor="text1"/>
          <w:sz w:val="24"/>
          <w:szCs w:val="24"/>
        </w:rPr>
        <w:t>a</w:t>
      </w:r>
      <w:r w:rsidR="0059009A" w:rsidRPr="00B447B4">
        <w:rPr>
          <w:rFonts w:ascii="Times New Roman" w:hAnsi="Times New Roman" w:cs="Times New Roman"/>
          <w:color w:val="000000" w:themeColor="text1"/>
          <w:sz w:val="24"/>
          <w:szCs w:val="24"/>
        </w:rPr>
        <w:t xml:space="preserve"> </w:t>
      </w:r>
      <w:r w:rsidR="006F56E0" w:rsidRPr="00B447B4">
        <w:rPr>
          <w:rFonts w:ascii="Times New Roman" w:hAnsi="Times New Roman" w:cs="Times New Roman"/>
          <w:color w:val="000000" w:themeColor="text1"/>
          <w:sz w:val="24"/>
          <w:szCs w:val="24"/>
        </w:rPr>
        <w:t>better</w:t>
      </w:r>
      <w:r w:rsidR="00061073" w:rsidRPr="00B447B4">
        <w:rPr>
          <w:rFonts w:ascii="Times New Roman" w:hAnsi="Times New Roman" w:cs="Times New Roman"/>
          <w:color w:val="000000" w:themeColor="text1"/>
          <w:sz w:val="24"/>
          <w:szCs w:val="24"/>
        </w:rPr>
        <w:t xml:space="preserve"> quality diet during pregnancy ha</w:t>
      </w:r>
      <w:r w:rsidR="00741697" w:rsidRPr="00B447B4">
        <w:rPr>
          <w:rFonts w:ascii="Times New Roman" w:hAnsi="Times New Roman" w:cs="Times New Roman"/>
          <w:color w:val="000000" w:themeColor="text1"/>
          <w:sz w:val="24"/>
          <w:szCs w:val="24"/>
        </w:rPr>
        <w:t>s</w:t>
      </w:r>
      <w:r w:rsidR="00460E14" w:rsidRPr="00B447B4">
        <w:rPr>
          <w:rFonts w:ascii="Times New Roman" w:hAnsi="Times New Roman" w:cs="Times New Roman"/>
          <w:color w:val="000000" w:themeColor="text1"/>
          <w:sz w:val="24"/>
          <w:szCs w:val="24"/>
        </w:rPr>
        <w:t xml:space="preserve"> generally</w:t>
      </w:r>
      <w:r w:rsidR="00061073" w:rsidRPr="00B447B4">
        <w:rPr>
          <w:rFonts w:ascii="Times New Roman" w:hAnsi="Times New Roman" w:cs="Times New Roman"/>
          <w:color w:val="000000" w:themeColor="text1"/>
          <w:sz w:val="24"/>
          <w:szCs w:val="24"/>
        </w:rPr>
        <w:t xml:space="preserve"> been </w:t>
      </w:r>
      <w:r w:rsidR="006F56E0" w:rsidRPr="00B447B4">
        <w:rPr>
          <w:rFonts w:ascii="Times New Roman" w:hAnsi="Times New Roman" w:cs="Times New Roman"/>
          <w:color w:val="000000" w:themeColor="text1"/>
          <w:sz w:val="24"/>
          <w:szCs w:val="24"/>
        </w:rPr>
        <w:t xml:space="preserve">associated with higher </w:t>
      </w:r>
      <w:r w:rsidR="006F56E0" w:rsidRPr="00B447B4">
        <w:rPr>
          <w:rFonts w:ascii="Times New Roman" w:hAnsi="Times New Roman" w:cs="Times New Roman"/>
          <w:color w:val="000000" w:themeColor="text1"/>
          <w:sz w:val="24"/>
          <w:szCs w:val="24"/>
        </w:rPr>
        <w:lastRenderedPageBreak/>
        <w:t>birth weight</w:t>
      </w:r>
      <w:r w:rsidR="00741697" w:rsidRPr="00B447B4">
        <w:rPr>
          <w:rFonts w:ascii="Times New Roman" w:hAnsi="Times New Roman" w:cs="Times New Roman"/>
          <w:color w:val="000000" w:themeColor="text1"/>
          <w:sz w:val="24"/>
          <w:szCs w:val="24"/>
        </w:rPr>
        <w:t xml:space="preserve"> </w:t>
      </w:r>
      <w:r w:rsidR="00741697" w:rsidRPr="00B447B4">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MTA8L1llYXI+PFJlY051bT4xMzwvUmVjTnVtPjxEaXNwbGF5VGV4dD5bMTAsIDE0LCAxN108L0Rp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PC9DaXRlPjxDaXRlPjxBdXRob3I+TW9udGVhZ3VkbzwvQXV0aG9yPjxZZWFyPjIwMTY8L1llYXI+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MTA8L1llYXI+PFJlY051bT4xMzwvUmVjTnVtPjxEaXNwbGF5VGV4dD5bMTAsIDE0LCAxN108L0Rp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PC9DaXRlPjxDaXRlPjxBdXRob3I+TW9udGVhZ3VkbzwvQXV0aG9yPjxZZWFyPjIwMTY8L1llYXI+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741697" w:rsidRPr="00B447B4">
        <w:rPr>
          <w:rFonts w:ascii="Times New Roman" w:hAnsi="Times New Roman" w:cs="Times New Roman"/>
          <w:color w:val="000000" w:themeColor="text1"/>
          <w:sz w:val="24"/>
          <w:szCs w:val="24"/>
        </w:rPr>
      </w:r>
      <w:r w:rsidR="00741697"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0" w:tooltip="Rodríguez-Bernal, 2010 #13" w:history="1">
        <w:r w:rsidR="00AA6FB8">
          <w:rPr>
            <w:rFonts w:ascii="Times New Roman" w:hAnsi="Times New Roman" w:cs="Times New Roman"/>
            <w:noProof/>
            <w:color w:val="000000" w:themeColor="text1"/>
            <w:sz w:val="24"/>
            <w:szCs w:val="24"/>
          </w:rPr>
          <w:t>10</w:t>
        </w:r>
      </w:hyperlink>
      <w:r w:rsidR="00AA6FB8">
        <w:rPr>
          <w:rFonts w:ascii="Times New Roman" w:hAnsi="Times New Roman" w:cs="Times New Roman"/>
          <w:noProof/>
          <w:color w:val="000000" w:themeColor="text1"/>
          <w:sz w:val="24"/>
          <w:szCs w:val="24"/>
        </w:rPr>
        <w:t xml:space="preserve">, </w:t>
      </w:r>
      <w:hyperlink w:anchor="_ENREF_14" w:tooltip="Chatzi, 2012 #17" w:history="1">
        <w:r w:rsidR="00AA6FB8">
          <w:rPr>
            <w:rFonts w:ascii="Times New Roman" w:hAnsi="Times New Roman" w:cs="Times New Roman"/>
            <w:noProof/>
            <w:color w:val="000000" w:themeColor="text1"/>
            <w:sz w:val="24"/>
            <w:szCs w:val="24"/>
          </w:rPr>
          <w:t>14</w:t>
        </w:r>
      </w:hyperlink>
      <w:r w:rsidR="00AA6FB8">
        <w:rPr>
          <w:rFonts w:ascii="Times New Roman" w:hAnsi="Times New Roman" w:cs="Times New Roman"/>
          <w:noProof/>
          <w:color w:val="000000" w:themeColor="text1"/>
          <w:sz w:val="24"/>
          <w:szCs w:val="24"/>
        </w:rPr>
        <w:t xml:space="preserve">, </w:t>
      </w:r>
      <w:hyperlink w:anchor="_ENREF_17" w:tooltip="Monteagudo, 2016 #17" w:history="1">
        <w:r w:rsidR="00AA6FB8">
          <w:rPr>
            <w:rFonts w:ascii="Times New Roman" w:hAnsi="Times New Roman" w:cs="Times New Roman"/>
            <w:noProof/>
            <w:color w:val="000000" w:themeColor="text1"/>
            <w:sz w:val="24"/>
            <w:szCs w:val="24"/>
          </w:rPr>
          <w:t>17</w:t>
        </w:r>
      </w:hyperlink>
      <w:r w:rsidR="00AA6FB8">
        <w:rPr>
          <w:rFonts w:ascii="Times New Roman" w:hAnsi="Times New Roman" w:cs="Times New Roman"/>
          <w:noProof/>
          <w:color w:val="000000" w:themeColor="text1"/>
          <w:sz w:val="24"/>
          <w:szCs w:val="24"/>
        </w:rPr>
        <w:t>]</w:t>
      </w:r>
      <w:r w:rsidR="00741697" w:rsidRPr="00B447B4">
        <w:rPr>
          <w:rFonts w:ascii="Times New Roman" w:hAnsi="Times New Roman" w:cs="Times New Roman"/>
          <w:color w:val="000000" w:themeColor="text1"/>
          <w:sz w:val="24"/>
          <w:szCs w:val="24"/>
        </w:rPr>
        <w:fldChar w:fldCharType="end"/>
      </w:r>
      <w:r w:rsidR="006F56E0" w:rsidRPr="00B447B4">
        <w:rPr>
          <w:rFonts w:ascii="Times New Roman" w:hAnsi="Times New Roman" w:cs="Times New Roman"/>
          <w:color w:val="000000" w:themeColor="text1"/>
          <w:sz w:val="24"/>
          <w:szCs w:val="24"/>
        </w:rPr>
        <w:t xml:space="preserve"> and </w:t>
      </w:r>
      <w:r w:rsidR="00CA20DF" w:rsidRPr="00B447B4">
        <w:rPr>
          <w:rFonts w:ascii="Times New Roman" w:hAnsi="Times New Roman" w:cs="Times New Roman"/>
          <w:color w:val="000000" w:themeColor="text1"/>
          <w:sz w:val="24"/>
          <w:szCs w:val="24"/>
        </w:rPr>
        <w:t xml:space="preserve">a lower </w:t>
      </w:r>
      <w:r w:rsidR="006F56E0" w:rsidRPr="00B447B4">
        <w:rPr>
          <w:rFonts w:ascii="Times New Roman" w:hAnsi="Times New Roman" w:cs="Times New Roman"/>
          <w:color w:val="000000" w:themeColor="text1"/>
          <w:sz w:val="24"/>
          <w:szCs w:val="24"/>
        </w:rPr>
        <w:t>risk of fetal growth restriction</w:t>
      </w:r>
      <w:r w:rsidR="00741697" w:rsidRPr="00B447B4">
        <w:rPr>
          <w:rFonts w:ascii="Times New Roman" w:hAnsi="Times New Roman" w:cs="Times New Roman"/>
          <w:color w:val="000000" w:themeColor="text1"/>
          <w:sz w:val="24"/>
          <w:szCs w:val="24"/>
        </w:rPr>
        <w:t xml:space="preserve"> </w:t>
      </w:r>
      <w:r w:rsidR="00741697" w:rsidRPr="00B447B4">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MTA8L1llYXI+PFJlY051bT4xMzwvUmVjTnVtPjxEaXNwbGF5VGV4dD5bMTAsIDE0LCAyMF08L0Rp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PC9DaXRlPjxDaXRlPjxBdXRob3I+SGlsbGVzdW5kPC9BdXRob3I+PFllYXI+MjAxNDwvWWVhcj48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MTA8L1llYXI+PFJlY051bT4xMzwvUmVjTnVtPjxEaXNwbGF5VGV4dD5bMTAsIDE0LCAyMF08L0Rp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PC9DaXRlPjxDaXRlPjxBdXRob3I+SGlsbGVzdW5kPC9BdXRob3I+PFllYXI+MjAxNDwvWWVhcj48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741697" w:rsidRPr="00B447B4">
        <w:rPr>
          <w:rFonts w:ascii="Times New Roman" w:hAnsi="Times New Roman" w:cs="Times New Roman"/>
          <w:color w:val="000000" w:themeColor="text1"/>
          <w:sz w:val="24"/>
          <w:szCs w:val="24"/>
        </w:rPr>
      </w:r>
      <w:r w:rsidR="00741697"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0" w:tooltip="Rodríguez-Bernal, 2010 #13" w:history="1">
        <w:r w:rsidR="00AA6FB8">
          <w:rPr>
            <w:rFonts w:ascii="Times New Roman" w:hAnsi="Times New Roman" w:cs="Times New Roman"/>
            <w:noProof/>
            <w:color w:val="000000" w:themeColor="text1"/>
            <w:sz w:val="24"/>
            <w:szCs w:val="24"/>
          </w:rPr>
          <w:t>10</w:t>
        </w:r>
      </w:hyperlink>
      <w:r w:rsidR="00AA6FB8">
        <w:rPr>
          <w:rFonts w:ascii="Times New Roman" w:hAnsi="Times New Roman" w:cs="Times New Roman"/>
          <w:noProof/>
          <w:color w:val="000000" w:themeColor="text1"/>
          <w:sz w:val="24"/>
          <w:szCs w:val="24"/>
        </w:rPr>
        <w:t xml:space="preserve">, </w:t>
      </w:r>
      <w:hyperlink w:anchor="_ENREF_14" w:tooltip="Chatzi, 2012 #17" w:history="1">
        <w:r w:rsidR="00AA6FB8">
          <w:rPr>
            <w:rFonts w:ascii="Times New Roman" w:hAnsi="Times New Roman" w:cs="Times New Roman"/>
            <w:noProof/>
            <w:color w:val="000000" w:themeColor="text1"/>
            <w:sz w:val="24"/>
            <w:szCs w:val="24"/>
          </w:rPr>
          <w:t>14</w:t>
        </w:r>
      </w:hyperlink>
      <w:r w:rsidR="00AA6FB8">
        <w:rPr>
          <w:rFonts w:ascii="Times New Roman" w:hAnsi="Times New Roman" w:cs="Times New Roman"/>
          <w:noProof/>
          <w:color w:val="000000" w:themeColor="text1"/>
          <w:sz w:val="24"/>
          <w:szCs w:val="24"/>
        </w:rPr>
        <w:t xml:space="preserve">, </w:t>
      </w:r>
      <w:hyperlink w:anchor="_ENREF_20" w:tooltip="Hillesund, 2014 #20" w:history="1">
        <w:r w:rsidR="00AA6FB8">
          <w:rPr>
            <w:rFonts w:ascii="Times New Roman" w:hAnsi="Times New Roman" w:cs="Times New Roman"/>
            <w:noProof/>
            <w:color w:val="000000" w:themeColor="text1"/>
            <w:sz w:val="24"/>
            <w:szCs w:val="24"/>
          </w:rPr>
          <w:t>20</w:t>
        </w:r>
      </w:hyperlink>
      <w:r w:rsidR="00AA6FB8">
        <w:rPr>
          <w:rFonts w:ascii="Times New Roman" w:hAnsi="Times New Roman" w:cs="Times New Roman"/>
          <w:noProof/>
          <w:color w:val="000000" w:themeColor="text1"/>
          <w:sz w:val="24"/>
          <w:szCs w:val="24"/>
        </w:rPr>
        <w:t>]</w:t>
      </w:r>
      <w:r w:rsidR="00741697" w:rsidRPr="00B447B4">
        <w:rPr>
          <w:rFonts w:ascii="Times New Roman" w:hAnsi="Times New Roman" w:cs="Times New Roman"/>
          <w:color w:val="000000" w:themeColor="text1"/>
          <w:sz w:val="24"/>
          <w:szCs w:val="24"/>
        </w:rPr>
        <w:fldChar w:fldCharType="end"/>
      </w:r>
      <w:r w:rsidR="00891F41" w:rsidRPr="00B447B4">
        <w:rPr>
          <w:rFonts w:ascii="Times New Roman" w:hAnsi="Times New Roman" w:cs="Times New Roman"/>
          <w:color w:val="000000" w:themeColor="text1"/>
          <w:sz w:val="24"/>
          <w:szCs w:val="24"/>
        </w:rPr>
        <w:t xml:space="preserve">, </w:t>
      </w:r>
      <w:r w:rsidR="00061073" w:rsidRPr="00B447B4">
        <w:rPr>
          <w:rFonts w:ascii="Times New Roman" w:hAnsi="Times New Roman" w:cs="Times New Roman"/>
          <w:color w:val="000000" w:themeColor="text1"/>
          <w:sz w:val="24"/>
          <w:szCs w:val="24"/>
        </w:rPr>
        <w:t>but</w:t>
      </w:r>
      <w:r w:rsidR="00090665" w:rsidRPr="00B447B4">
        <w:rPr>
          <w:rFonts w:ascii="Times New Roman" w:hAnsi="Times New Roman" w:cs="Times New Roman"/>
          <w:color w:val="000000" w:themeColor="text1"/>
          <w:sz w:val="24"/>
          <w:szCs w:val="24"/>
        </w:rPr>
        <w:t xml:space="preserve"> </w:t>
      </w:r>
      <w:r w:rsidR="00061073" w:rsidRPr="00B447B4">
        <w:rPr>
          <w:rFonts w:ascii="Times New Roman" w:hAnsi="Times New Roman" w:cs="Times New Roman"/>
          <w:color w:val="000000" w:themeColor="text1"/>
          <w:sz w:val="24"/>
          <w:szCs w:val="24"/>
        </w:rPr>
        <w:t>other studies have</w:t>
      </w:r>
      <w:r w:rsidR="00891F41" w:rsidRPr="00B447B4">
        <w:rPr>
          <w:rFonts w:ascii="Times New Roman" w:hAnsi="Times New Roman" w:cs="Times New Roman"/>
          <w:color w:val="000000" w:themeColor="text1"/>
          <w:sz w:val="24"/>
          <w:szCs w:val="24"/>
        </w:rPr>
        <w:t xml:space="preserve"> </w:t>
      </w:r>
      <w:r w:rsidR="00741697" w:rsidRPr="00B447B4">
        <w:rPr>
          <w:rFonts w:ascii="Times New Roman" w:hAnsi="Times New Roman" w:cs="Times New Roman"/>
          <w:color w:val="000000" w:themeColor="text1"/>
          <w:sz w:val="24"/>
          <w:szCs w:val="24"/>
        </w:rPr>
        <w:t>report</w:t>
      </w:r>
      <w:r w:rsidR="00061073" w:rsidRPr="00B447B4">
        <w:rPr>
          <w:rFonts w:ascii="Times New Roman" w:hAnsi="Times New Roman" w:cs="Times New Roman"/>
          <w:color w:val="000000" w:themeColor="text1"/>
          <w:sz w:val="24"/>
          <w:szCs w:val="24"/>
        </w:rPr>
        <w:t>ed</w:t>
      </w:r>
      <w:r w:rsidR="00891F41" w:rsidRPr="00B447B4">
        <w:rPr>
          <w:rFonts w:ascii="Times New Roman" w:hAnsi="Times New Roman" w:cs="Times New Roman"/>
          <w:color w:val="000000" w:themeColor="text1"/>
          <w:sz w:val="24"/>
          <w:szCs w:val="24"/>
        </w:rPr>
        <w:t xml:space="preserve"> </w:t>
      </w:r>
      <w:r w:rsidR="00EF4A71" w:rsidRPr="00B447B4">
        <w:rPr>
          <w:rFonts w:ascii="Times New Roman" w:hAnsi="Times New Roman" w:cs="Times New Roman"/>
          <w:color w:val="000000" w:themeColor="text1"/>
          <w:sz w:val="24"/>
          <w:szCs w:val="24"/>
        </w:rPr>
        <w:t>no association</w:t>
      </w:r>
      <w:r w:rsidR="00460E14" w:rsidRPr="00B447B4">
        <w:rPr>
          <w:rFonts w:ascii="Times New Roman" w:hAnsi="Times New Roman" w:cs="Times New Roman"/>
          <w:color w:val="000000" w:themeColor="text1"/>
          <w:sz w:val="24"/>
          <w:szCs w:val="24"/>
        </w:rPr>
        <w:t xml:space="preserve"> </w:t>
      </w:r>
      <w:r w:rsidR="00741697" w:rsidRPr="00B447B4">
        <w:rPr>
          <w:rFonts w:ascii="Times New Roman" w:hAnsi="Times New Roman" w:cs="Times New Roman"/>
          <w:color w:val="000000" w:themeColor="text1"/>
          <w:sz w:val="24"/>
          <w:szCs w:val="24"/>
        </w:rPr>
        <w:fldChar w:fldCharType="begin">
          <w:fldData xml:space="preserve">PEVuZE5vdGU+PENpdGU+PEF1dGhvcj5SaWZhcy1TaGltYW48L0F1dGhvcj48WWVhcj4yMDA5PC9Z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PEVuZE5vdGU+PENpdGU+PEF1dGhvcj5SaWZhcy1TaGltYW48L0F1dGhvcj48WWVhcj4yMDA5PC9Z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741697" w:rsidRPr="00B447B4">
        <w:rPr>
          <w:rFonts w:ascii="Times New Roman" w:hAnsi="Times New Roman" w:cs="Times New Roman"/>
          <w:color w:val="000000" w:themeColor="text1"/>
          <w:sz w:val="24"/>
          <w:szCs w:val="24"/>
        </w:rPr>
      </w:r>
      <w:r w:rsidR="00741697"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9" w:tooltip="Shapiro, 2016 #31" w:history="1">
        <w:r w:rsidR="00AA6FB8">
          <w:rPr>
            <w:rFonts w:ascii="Times New Roman" w:hAnsi="Times New Roman" w:cs="Times New Roman"/>
            <w:noProof/>
            <w:color w:val="000000" w:themeColor="text1"/>
            <w:sz w:val="24"/>
            <w:szCs w:val="24"/>
          </w:rPr>
          <w:t>9</w:t>
        </w:r>
      </w:hyperlink>
      <w:r w:rsidR="00AA6FB8">
        <w:rPr>
          <w:rFonts w:ascii="Times New Roman" w:hAnsi="Times New Roman" w:cs="Times New Roman"/>
          <w:noProof/>
          <w:color w:val="000000" w:themeColor="text1"/>
          <w:sz w:val="24"/>
          <w:szCs w:val="24"/>
        </w:rPr>
        <w:t xml:space="preserve">, </w:t>
      </w:r>
      <w:hyperlink w:anchor="_ENREF_11" w:tooltip="Rifas-Shiman, 2009 #11" w:history="1">
        <w:r w:rsidR="00AA6FB8">
          <w:rPr>
            <w:rFonts w:ascii="Times New Roman" w:hAnsi="Times New Roman" w:cs="Times New Roman"/>
            <w:noProof/>
            <w:color w:val="000000" w:themeColor="text1"/>
            <w:sz w:val="24"/>
            <w:szCs w:val="24"/>
          </w:rPr>
          <w:t>11-14</w:t>
        </w:r>
      </w:hyperlink>
      <w:r w:rsidR="00AA6FB8">
        <w:rPr>
          <w:rFonts w:ascii="Times New Roman" w:hAnsi="Times New Roman" w:cs="Times New Roman"/>
          <w:noProof/>
          <w:color w:val="000000" w:themeColor="text1"/>
          <w:sz w:val="24"/>
          <w:szCs w:val="24"/>
        </w:rPr>
        <w:t>]</w:t>
      </w:r>
      <w:r w:rsidR="00741697" w:rsidRPr="00B447B4">
        <w:rPr>
          <w:rFonts w:ascii="Times New Roman" w:hAnsi="Times New Roman" w:cs="Times New Roman"/>
          <w:color w:val="000000" w:themeColor="text1"/>
          <w:sz w:val="24"/>
          <w:szCs w:val="24"/>
        </w:rPr>
        <w:fldChar w:fldCharType="end"/>
      </w:r>
      <w:r w:rsidR="00891F41" w:rsidRPr="00B447B4">
        <w:rPr>
          <w:rFonts w:ascii="Times New Roman" w:hAnsi="Times New Roman" w:cs="Times New Roman"/>
          <w:color w:val="000000" w:themeColor="text1"/>
          <w:sz w:val="24"/>
          <w:szCs w:val="24"/>
        </w:rPr>
        <w:t>.</w:t>
      </w:r>
      <w:r w:rsidR="00460E14" w:rsidRPr="00B447B4">
        <w:rPr>
          <w:rFonts w:ascii="Times New Roman" w:hAnsi="Times New Roman" w:cs="Times New Roman"/>
          <w:color w:val="000000" w:themeColor="text1"/>
          <w:sz w:val="24"/>
          <w:szCs w:val="24"/>
        </w:rPr>
        <w:t xml:space="preserve"> Only one study has explored infant body composition</w:t>
      </w:r>
      <w:r w:rsidR="00061073" w:rsidRPr="00B447B4">
        <w:rPr>
          <w:rFonts w:ascii="Times New Roman" w:hAnsi="Times New Roman" w:cs="Times New Roman"/>
          <w:color w:val="000000" w:themeColor="text1"/>
          <w:sz w:val="24"/>
          <w:szCs w:val="24"/>
        </w:rPr>
        <w:t>;</w:t>
      </w:r>
      <w:r w:rsidR="00460E14" w:rsidRPr="00B447B4">
        <w:rPr>
          <w:rFonts w:ascii="Times New Roman" w:hAnsi="Times New Roman" w:cs="Times New Roman"/>
          <w:color w:val="000000" w:themeColor="text1"/>
          <w:sz w:val="24"/>
          <w:szCs w:val="24"/>
        </w:rPr>
        <w:t xml:space="preserve"> </w:t>
      </w:r>
      <w:r w:rsidR="00061073" w:rsidRPr="00B447B4">
        <w:rPr>
          <w:rFonts w:ascii="Times New Roman" w:hAnsi="Times New Roman" w:cs="Times New Roman"/>
          <w:color w:val="000000" w:themeColor="text1"/>
          <w:sz w:val="24"/>
          <w:szCs w:val="24"/>
        </w:rPr>
        <w:t>this</w:t>
      </w:r>
      <w:r w:rsidR="00460E14" w:rsidRPr="00B447B4">
        <w:rPr>
          <w:rFonts w:ascii="Times New Roman" w:hAnsi="Times New Roman" w:cs="Times New Roman"/>
          <w:color w:val="000000" w:themeColor="text1"/>
          <w:sz w:val="24"/>
          <w:szCs w:val="24"/>
        </w:rPr>
        <w:t xml:space="preserve"> observe</w:t>
      </w:r>
      <w:r w:rsidR="001963F8" w:rsidRPr="00B447B4">
        <w:rPr>
          <w:rFonts w:ascii="Times New Roman" w:hAnsi="Times New Roman" w:cs="Times New Roman"/>
          <w:color w:val="000000" w:themeColor="text1"/>
          <w:sz w:val="24"/>
          <w:szCs w:val="24"/>
        </w:rPr>
        <w:t>d</w:t>
      </w:r>
      <w:r w:rsidR="00061073" w:rsidRPr="00B447B4">
        <w:rPr>
          <w:rFonts w:ascii="Times New Roman" w:hAnsi="Times New Roman" w:cs="Times New Roman"/>
          <w:color w:val="000000" w:themeColor="text1"/>
          <w:sz w:val="24"/>
          <w:szCs w:val="24"/>
        </w:rPr>
        <w:t xml:space="preserve"> a</w:t>
      </w:r>
      <w:r w:rsidR="00460E14" w:rsidRPr="00B447B4">
        <w:rPr>
          <w:rFonts w:ascii="Times New Roman" w:hAnsi="Times New Roman" w:cs="Times New Roman"/>
          <w:color w:val="000000" w:themeColor="text1"/>
          <w:sz w:val="24"/>
          <w:szCs w:val="24"/>
        </w:rPr>
        <w:t xml:space="preserve"> </w:t>
      </w:r>
      <w:r w:rsidR="005F78B0" w:rsidRPr="00B447B4">
        <w:rPr>
          <w:rFonts w:ascii="Times New Roman" w:hAnsi="Times New Roman" w:cs="Times New Roman"/>
          <w:color w:val="000000" w:themeColor="text1"/>
          <w:sz w:val="24"/>
          <w:szCs w:val="24"/>
        </w:rPr>
        <w:t xml:space="preserve">lower HEI score (i.e. </w:t>
      </w:r>
      <w:r w:rsidR="00460E14" w:rsidRPr="00B447B4">
        <w:rPr>
          <w:rFonts w:ascii="Times New Roman" w:hAnsi="Times New Roman" w:cs="Times New Roman"/>
          <w:color w:val="000000" w:themeColor="text1"/>
          <w:sz w:val="24"/>
          <w:szCs w:val="24"/>
        </w:rPr>
        <w:t>poorer diet quality</w:t>
      </w:r>
      <w:r w:rsidR="005F78B0" w:rsidRPr="00B447B4">
        <w:rPr>
          <w:rFonts w:ascii="Times New Roman" w:hAnsi="Times New Roman" w:cs="Times New Roman"/>
          <w:color w:val="000000" w:themeColor="text1"/>
          <w:sz w:val="24"/>
          <w:szCs w:val="24"/>
        </w:rPr>
        <w:t>)</w:t>
      </w:r>
      <w:r w:rsidR="00460E14" w:rsidRPr="00B447B4">
        <w:rPr>
          <w:rFonts w:ascii="Times New Roman" w:hAnsi="Times New Roman" w:cs="Times New Roman"/>
          <w:color w:val="000000" w:themeColor="text1"/>
          <w:sz w:val="24"/>
          <w:szCs w:val="24"/>
        </w:rPr>
        <w:t xml:space="preserve"> </w:t>
      </w:r>
      <w:r w:rsidR="00EF4A71" w:rsidRPr="00B447B4">
        <w:rPr>
          <w:rFonts w:ascii="Times New Roman" w:hAnsi="Times New Roman" w:cs="Times New Roman"/>
          <w:color w:val="000000" w:themeColor="text1"/>
          <w:sz w:val="24"/>
          <w:szCs w:val="24"/>
        </w:rPr>
        <w:t>to be associated with</w:t>
      </w:r>
      <w:r w:rsidR="00460E14" w:rsidRPr="00B447B4">
        <w:rPr>
          <w:rFonts w:ascii="Times New Roman" w:hAnsi="Times New Roman" w:cs="Times New Roman"/>
          <w:color w:val="000000" w:themeColor="text1"/>
          <w:sz w:val="24"/>
          <w:szCs w:val="24"/>
        </w:rPr>
        <w:t xml:space="preserve"> increase</w:t>
      </w:r>
      <w:r w:rsidR="00E3196E" w:rsidRPr="00B447B4">
        <w:rPr>
          <w:rFonts w:ascii="Times New Roman" w:hAnsi="Times New Roman" w:cs="Times New Roman"/>
          <w:color w:val="000000" w:themeColor="text1"/>
          <w:sz w:val="24"/>
          <w:szCs w:val="24"/>
        </w:rPr>
        <w:t>d</w:t>
      </w:r>
      <w:r w:rsidR="00460E14" w:rsidRPr="00B447B4">
        <w:rPr>
          <w:rFonts w:ascii="Times New Roman" w:hAnsi="Times New Roman" w:cs="Times New Roman"/>
          <w:color w:val="000000" w:themeColor="text1"/>
          <w:sz w:val="24"/>
          <w:szCs w:val="24"/>
        </w:rPr>
        <w:t xml:space="preserve"> infant adiposity </w:t>
      </w:r>
      <w:r w:rsidR="00460E14" w:rsidRPr="00B447B4">
        <w:rPr>
          <w:rFonts w:ascii="Times New Roman" w:hAnsi="Times New Roman" w:cs="Times New Roman"/>
          <w:color w:val="000000" w:themeColor="text1"/>
          <w:sz w:val="24"/>
          <w:szCs w:val="24"/>
        </w:rPr>
        <w:fldChar w:fldCharType="begin">
          <w:fldData xml:space="preserve">PEVuZE5vdGU+PENpdGU+PEF1dGhvcj5TaGFwaXJvPC9BdXRob3I+PFllYXI+MjAxNjwvWWVhcj48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dC1wZXJpb2RpY2FsPjxwYWdlcz4xMDU2LTYyPC9wYWdlcz48dm9sdW1lPjQwPC92b2x1bWU+PG51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PEVuZE5vdGU+PENpdGU+PEF1dGhvcj5TaGFwaXJvPC9BdXRob3I+PFllYXI+MjAxNjwvWWVhcj48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dC1wZXJpb2RpY2FsPjxwYWdlcz4xMDU2LTYyPC9wYWdlcz48dm9sdW1lPjQwPC92b2x1bWU+PG51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460E14" w:rsidRPr="00B447B4">
        <w:rPr>
          <w:rFonts w:ascii="Times New Roman" w:hAnsi="Times New Roman" w:cs="Times New Roman"/>
          <w:color w:val="000000" w:themeColor="text1"/>
          <w:sz w:val="24"/>
          <w:szCs w:val="24"/>
        </w:rPr>
      </w:r>
      <w:r w:rsidR="00460E14"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9" w:tooltip="Shapiro, 2016 #31" w:history="1">
        <w:r w:rsidR="00AA6FB8">
          <w:rPr>
            <w:rFonts w:ascii="Times New Roman" w:hAnsi="Times New Roman" w:cs="Times New Roman"/>
            <w:noProof/>
            <w:color w:val="000000" w:themeColor="text1"/>
            <w:sz w:val="24"/>
            <w:szCs w:val="24"/>
          </w:rPr>
          <w:t>9</w:t>
        </w:r>
      </w:hyperlink>
      <w:r w:rsidR="00AA6FB8">
        <w:rPr>
          <w:rFonts w:ascii="Times New Roman" w:hAnsi="Times New Roman" w:cs="Times New Roman"/>
          <w:noProof/>
          <w:color w:val="000000" w:themeColor="text1"/>
          <w:sz w:val="24"/>
          <w:szCs w:val="24"/>
        </w:rPr>
        <w:t>]</w:t>
      </w:r>
      <w:r w:rsidR="00460E14" w:rsidRPr="00B447B4">
        <w:rPr>
          <w:rFonts w:ascii="Times New Roman" w:hAnsi="Times New Roman" w:cs="Times New Roman"/>
          <w:color w:val="000000" w:themeColor="text1"/>
          <w:sz w:val="24"/>
          <w:szCs w:val="24"/>
        </w:rPr>
        <w:fldChar w:fldCharType="end"/>
      </w:r>
      <w:r w:rsidR="00460E14" w:rsidRPr="00B447B4">
        <w:rPr>
          <w:rFonts w:ascii="Times New Roman" w:hAnsi="Times New Roman" w:cs="Times New Roman"/>
          <w:color w:val="000000" w:themeColor="text1"/>
          <w:sz w:val="24"/>
          <w:szCs w:val="24"/>
        </w:rPr>
        <w:t>.</w:t>
      </w:r>
    </w:p>
    <w:p w:rsidR="00996D5C" w:rsidRPr="00B447B4" w:rsidRDefault="00802791" w:rsidP="00996D5C">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Existing studies</w:t>
      </w:r>
      <w:r w:rsidR="00E3196E" w:rsidRPr="00B447B4">
        <w:rPr>
          <w:rFonts w:ascii="Times New Roman" w:hAnsi="Times New Roman" w:cs="Times New Roman"/>
          <w:color w:val="000000" w:themeColor="text1"/>
          <w:sz w:val="24"/>
          <w:szCs w:val="24"/>
        </w:rPr>
        <w:t xml:space="preserve"> have been conducted in Caucasians </w:t>
      </w:r>
      <w:r w:rsidR="00E3196E" w:rsidRPr="00B447B4">
        <w:rPr>
          <w:rFonts w:ascii="Times New Roman" w:hAnsi="Times New Roman" w:cs="Times New Roman"/>
          <w:color w:val="000000" w:themeColor="text1"/>
          <w:sz w:val="24"/>
          <w:szCs w:val="24"/>
        </w:rPr>
        <w:fldChar w:fldCharType="begin">
          <w:fldData xml:space="preserve">PEVuZE5vdGU+PENpdGU+PEF1dGhvcj5NYXJ0aW48L0F1dGhvcj48WWVhcj4yMDE1PC9ZZWFyPjxS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PEVuZE5vdGU+PENpdGU+PEF1dGhvcj5NYXJ0aW48L0F1dGhvcj48WWVhcj4yMDE1PC9ZZWFyPjxS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E3196E" w:rsidRPr="00B447B4">
        <w:rPr>
          <w:rFonts w:ascii="Times New Roman" w:hAnsi="Times New Roman" w:cs="Times New Roman"/>
          <w:color w:val="000000" w:themeColor="text1"/>
          <w:sz w:val="24"/>
          <w:szCs w:val="24"/>
        </w:rPr>
      </w:r>
      <w:r w:rsidR="00E3196E"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9" w:tooltip="Shapiro, 2016 #31" w:history="1">
        <w:r w:rsidR="00AA6FB8">
          <w:rPr>
            <w:rFonts w:ascii="Times New Roman" w:hAnsi="Times New Roman" w:cs="Times New Roman"/>
            <w:noProof/>
            <w:color w:val="000000" w:themeColor="text1"/>
            <w:sz w:val="24"/>
            <w:szCs w:val="24"/>
          </w:rPr>
          <w:t>9-21</w:t>
        </w:r>
      </w:hyperlink>
      <w:r w:rsidR="00AA6FB8">
        <w:rPr>
          <w:rFonts w:ascii="Times New Roman" w:hAnsi="Times New Roman" w:cs="Times New Roman"/>
          <w:noProof/>
          <w:color w:val="000000" w:themeColor="text1"/>
          <w:sz w:val="24"/>
          <w:szCs w:val="24"/>
        </w:rPr>
        <w:t>]</w:t>
      </w:r>
      <w:r w:rsidR="00E3196E" w:rsidRPr="00B447B4">
        <w:rPr>
          <w:rFonts w:ascii="Times New Roman" w:hAnsi="Times New Roman" w:cs="Times New Roman"/>
          <w:color w:val="000000" w:themeColor="text1"/>
          <w:sz w:val="24"/>
          <w:szCs w:val="24"/>
        </w:rPr>
        <w:fldChar w:fldCharType="end"/>
      </w:r>
      <w:r w:rsidR="00E3196E" w:rsidRPr="00B447B4">
        <w:rPr>
          <w:rFonts w:ascii="Times New Roman" w:hAnsi="Times New Roman" w:cs="Times New Roman"/>
          <w:color w:val="000000" w:themeColor="text1"/>
          <w:sz w:val="24"/>
          <w:szCs w:val="24"/>
        </w:rPr>
        <w:t xml:space="preserve"> and </w:t>
      </w:r>
      <w:r w:rsidR="00ED1BB1" w:rsidRPr="00B447B4">
        <w:rPr>
          <w:rFonts w:ascii="Times New Roman" w:hAnsi="Times New Roman" w:cs="Times New Roman"/>
          <w:color w:val="000000" w:themeColor="text1"/>
          <w:sz w:val="24"/>
          <w:szCs w:val="24"/>
        </w:rPr>
        <w:t>no study, to our knowledge, has examined t</w:t>
      </w:r>
      <w:r w:rsidR="000C1B18" w:rsidRPr="00B447B4">
        <w:rPr>
          <w:rFonts w:ascii="Times New Roman" w:hAnsi="Times New Roman" w:cs="Times New Roman"/>
          <w:color w:val="000000" w:themeColor="text1"/>
          <w:sz w:val="24"/>
          <w:szCs w:val="24"/>
        </w:rPr>
        <w:t>he</w:t>
      </w:r>
      <w:r w:rsidR="00ED1BB1" w:rsidRPr="00B447B4">
        <w:rPr>
          <w:rFonts w:ascii="Times New Roman" w:hAnsi="Times New Roman" w:cs="Times New Roman"/>
          <w:color w:val="000000" w:themeColor="text1"/>
          <w:sz w:val="24"/>
          <w:szCs w:val="24"/>
        </w:rPr>
        <w:t xml:space="preserve"> association</w:t>
      </w:r>
      <w:r w:rsidR="000C1B18" w:rsidRPr="00B447B4">
        <w:rPr>
          <w:rFonts w:ascii="Times New Roman" w:hAnsi="Times New Roman" w:cs="Times New Roman"/>
          <w:color w:val="000000" w:themeColor="text1"/>
          <w:sz w:val="24"/>
          <w:szCs w:val="24"/>
        </w:rPr>
        <w:t xml:space="preserve"> between maternal diet quality and infant birth outcomes</w:t>
      </w:r>
      <w:r w:rsidR="00ED1BB1" w:rsidRPr="00B447B4">
        <w:rPr>
          <w:rFonts w:ascii="Times New Roman" w:hAnsi="Times New Roman" w:cs="Times New Roman"/>
          <w:color w:val="000000" w:themeColor="text1"/>
          <w:sz w:val="24"/>
          <w:szCs w:val="24"/>
        </w:rPr>
        <w:t xml:space="preserve"> in Asia</w:t>
      </w:r>
      <w:r w:rsidR="00C80F9F" w:rsidRPr="00B447B4">
        <w:rPr>
          <w:rFonts w:ascii="Times New Roman" w:hAnsi="Times New Roman" w:cs="Times New Roman"/>
          <w:color w:val="000000" w:themeColor="text1"/>
          <w:sz w:val="24"/>
          <w:szCs w:val="24"/>
        </w:rPr>
        <w:t>ns</w:t>
      </w:r>
      <w:r w:rsidR="00ED1BB1" w:rsidRPr="00B447B4">
        <w:rPr>
          <w:rFonts w:ascii="Times New Roman" w:hAnsi="Times New Roman" w:cs="Times New Roman"/>
          <w:color w:val="000000" w:themeColor="text1"/>
          <w:sz w:val="24"/>
          <w:szCs w:val="24"/>
        </w:rPr>
        <w:t xml:space="preserve">. Furthermore, only </w:t>
      </w:r>
      <w:r w:rsidR="0020287F" w:rsidRPr="00B447B4">
        <w:rPr>
          <w:rFonts w:ascii="Times New Roman" w:hAnsi="Times New Roman" w:cs="Times New Roman"/>
          <w:color w:val="000000" w:themeColor="text1"/>
          <w:sz w:val="24"/>
          <w:szCs w:val="24"/>
        </w:rPr>
        <w:t xml:space="preserve">one study </w:t>
      </w:r>
      <w:r w:rsidR="008B7F87" w:rsidRPr="00B447B4">
        <w:rPr>
          <w:rFonts w:ascii="Times New Roman" w:hAnsi="Times New Roman" w:cs="Times New Roman"/>
          <w:color w:val="000000" w:themeColor="text1"/>
          <w:sz w:val="24"/>
          <w:szCs w:val="24"/>
        </w:rPr>
        <w:t>examined</w:t>
      </w:r>
      <w:r w:rsidR="00ED1BB1" w:rsidRPr="00B447B4">
        <w:rPr>
          <w:rFonts w:ascii="Times New Roman" w:hAnsi="Times New Roman" w:cs="Times New Roman"/>
          <w:color w:val="000000" w:themeColor="text1"/>
          <w:sz w:val="24"/>
          <w:szCs w:val="24"/>
        </w:rPr>
        <w:t xml:space="preserve"> the association between maternal diet quality and infant</w:t>
      </w:r>
      <w:r w:rsidR="0020287F" w:rsidRPr="00B447B4">
        <w:rPr>
          <w:rFonts w:ascii="Times New Roman" w:hAnsi="Times New Roman" w:cs="Times New Roman"/>
          <w:color w:val="000000" w:themeColor="text1"/>
          <w:sz w:val="24"/>
          <w:szCs w:val="24"/>
        </w:rPr>
        <w:t xml:space="preserve"> body composition</w:t>
      </w:r>
      <w:r w:rsidR="00AA4F54" w:rsidRPr="00B447B4">
        <w:rPr>
          <w:rFonts w:ascii="Times New Roman" w:hAnsi="Times New Roman" w:cs="Times New Roman"/>
          <w:color w:val="000000" w:themeColor="text1"/>
          <w:sz w:val="24"/>
          <w:szCs w:val="24"/>
        </w:rPr>
        <w:t xml:space="preserve"> using air displacement plethysmography (ADP)</w:t>
      </w:r>
      <w:r w:rsidR="00ED1BB1" w:rsidRPr="00B447B4">
        <w:rPr>
          <w:rFonts w:ascii="Times New Roman" w:hAnsi="Times New Roman" w:cs="Times New Roman"/>
          <w:color w:val="000000" w:themeColor="text1"/>
          <w:sz w:val="24"/>
          <w:szCs w:val="24"/>
        </w:rPr>
        <w:t xml:space="preserve"> </w:t>
      </w:r>
      <w:r w:rsidR="00ED1BB1" w:rsidRPr="00B447B4">
        <w:rPr>
          <w:rFonts w:ascii="Times New Roman" w:hAnsi="Times New Roman" w:cs="Times New Roman"/>
          <w:color w:val="000000" w:themeColor="text1"/>
          <w:sz w:val="24"/>
          <w:szCs w:val="24"/>
        </w:rPr>
        <w:fldChar w:fldCharType="begin">
          <w:fldData xml:space="preserve">PEVuZE5vdGU+PENpdGU+PEF1dGhvcj5TaGFwaXJvPC9BdXRob3I+PFllYXI+MjAxNjwvWWVhcj48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dC1wZXJpb2RpY2FsPjxwYWdlcz4xMDU2LTYyPC9wYWdlcz48dm9sdW1lPjQwPC92b2x1bWU+PG51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PEVuZE5vdGU+PENpdGU+PEF1dGhvcj5TaGFwaXJvPC9BdXRob3I+PFllYXI+MjAxNjwvWWVhcj48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dC1wZXJpb2RpY2FsPjxwYWdlcz4xMDU2LTYyPC9wYWdlcz48dm9sdW1lPjQwPC92b2x1bWU+PG51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ED1BB1" w:rsidRPr="00B447B4">
        <w:rPr>
          <w:rFonts w:ascii="Times New Roman" w:hAnsi="Times New Roman" w:cs="Times New Roman"/>
          <w:color w:val="000000" w:themeColor="text1"/>
          <w:sz w:val="24"/>
          <w:szCs w:val="24"/>
        </w:rPr>
      </w:r>
      <w:r w:rsidR="00ED1BB1"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9" w:tooltip="Shapiro, 2016 #31" w:history="1">
        <w:r w:rsidR="00AA6FB8">
          <w:rPr>
            <w:rFonts w:ascii="Times New Roman" w:hAnsi="Times New Roman" w:cs="Times New Roman"/>
            <w:noProof/>
            <w:color w:val="000000" w:themeColor="text1"/>
            <w:sz w:val="24"/>
            <w:szCs w:val="24"/>
          </w:rPr>
          <w:t>9</w:t>
        </w:r>
      </w:hyperlink>
      <w:r w:rsidR="00AA6FB8">
        <w:rPr>
          <w:rFonts w:ascii="Times New Roman" w:hAnsi="Times New Roman" w:cs="Times New Roman"/>
          <w:noProof/>
          <w:color w:val="000000" w:themeColor="text1"/>
          <w:sz w:val="24"/>
          <w:szCs w:val="24"/>
        </w:rPr>
        <w:t>]</w:t>
      </w:r>
      <w:r w:rsidR="00ED1BB1" w:rsidRPr="00B447B4">
        <w:rPr>
          <w:rFonts w:ascii="Times New Roman" w:hAnsi="Times New Roman" w:cs="Times New Roman"/>
          <w:color w:val="000000" w:themeColor="text1"/>
          <w:sz w:val="24"/>
          <w:szCs w:val="24"/>
        </w:rPr>
        <w:fldChar w:fldCharType="end"/>
      </w:r>
      <w:r w:rsidR="00155829" w:rsidRPr="00B447B4">
        <w:rPr>
          <w:rFonts w:ascii="Times New Roman" w:hAnsi="Times New Roman" w:cs="Times New Roman"/>
          <w:color w:val="000000" w:themeColor="text1"/>
          <w:sz w:val="24"/>
          <w:szCs w:val="24"/>
        </w:rPr>
        <w:t xml:space="preserve"> </w:t>
      </w:r>
      <w:r w:rsidR="00284C30" w:rsidRPr="00B447B4">
        <w:rPr>
          <w:rFonts w:ascii="Times New Roman" w:hAnsi="Times New Roman" w:cs="Times New Roman"/>
          <w:color w:val="000000" w:themeColor="text1"/>
          <w:sz w:val="24"/>
          <w:szCs w:val="24"/>
        </w:rPr>
        <w:t>and</w:t>
      </w:r>
      <w:r w:rsidR="00155829" w:rsidRPr="00B447B4">
        <w:rPr>
          <w:rFonts w:ascii="Times New Roman" w:hAnsi="Times New Roman" w:cs="Times New Roman"/>
          <w:color w:val="000000" w:themeColor="text1"/>
          <w:sz w:val="24"/>
          <w:szCs w:val="24"/>
        </w:rPr>
        <w:t xml:space="preserve"> no study to date has </w:t>
      </w:r>
      <w:r w:rsidR="00CF5CEA" w:rsidRPr="00B447B4">
        <w:rPr>
          <w:rFonts w:ascii="Times New Roman" w:hAnsi="Times New Roman" w:cs="Times New Roman"/>
          <w:color w:val="000000" w:themeColor="text1"/>
          <w:sz w:val="24"/>
          <w:szCs w:val="24"/>
        </w:rPr>
        <w:t>explored</w:t>
      </w:r>
      <w:r w:rsidR="00155829" w:rsidRPr="00B447B4">
        <w:rPr>
          <w:rFonts w:ascii="Times New Roman" w:hAnsi="Times New Roman" w:cs="Times New Roman"/>
          <w:color w:val="000000" w:themeColor="text1"/>
          <w:sz w:val="24"/>
          <w:szCs w:val="24"/>
        </w:rPr>
        <w:t xml:space="preserve"> abdominal adiposity</w:t>
      </w:r>
      <w:r w:rsidR="00256929" w:rsidRPr="00B447B4">
        <w:rPr>
          <w:rFonts w:ascii="Times New Roman" w:hAnsi="Times New Roman" w:cs="Times New Roman"/>
          <w:color w:val="000000" w:themeColor="text1"/>
          <w:sz w:val="24"/>
          <w:szCs w:val="24"/>
        </w:rPr>
        <w:t xml:space="preserve">. It is unclear whether </w:t>
      </w:r>
      <w:r w:rsidR="00C55BDD" w:rsidRPr="00B447B4">
        <w:rPr>
          <w:rFonts w:ascii="Times New Roman" w:hAnsi="Times New Roman" w:cs="Times New Roman"/>
          <w:color w:val="000000" w:themeColor="text1"/>
          <w:sz w:val="24"/>
          <w:szCs w:val="24"/>
        </w:rPr>
        <w:t xml:space="preserve">similar </w:t>
      </w:r>
      <w:r w:rsidR="00061073" w:rsidRPr="00B447B4">
        <w:rPr>
          <w:rFonts w:ascii="Times New Roman" w:hAnsi="Times New Roman" w:cs="Times New Roman"/>
          <w:color w:val="000000" w:themeColor="text1"/>
          <w:sz w:val="24"/>
          <w:szCs w:val="24"/>
        </w:rPr>
        <w:t xml:space="preserve">associations are present in </w:t>
      </w:r>
      <w:r w:rsidR="00256929" w:rsidRPr="00B447B4">
        <w:rPr>
          <w:rFonts w:ascii="Times New Roman" w:hAnsi="Times New Roman" w:cs="Times New Roman"/>
          <w:color w:val="000000" w:themeColor="text1"/>
          <w:sz w:val="24"/>
          <w:szCs w:val="24"/>
        </w:rPr>
        <w:t>multiethnic Asian population</w:t>
      </w:r>
      <w:r w:rsidR="00061073" w:rsidRPr="00B447B4">
        <w:rPr>
          <w:rFonts w:ascii="Times New Roman" w:hAnsi="Times New Roman" w:cs="Times New Roman"/>
          <w:color w:val="000000" w:themeColor="text1"/>
          <w:sz w:val="24"/>
          <w:szCs w:val="24"/>
        </w:rPr>
        <w:t>s, particularly as</w:t>
      </w:r>
      <w:r w:rsidR="00256929" w:rsidRPr="00B447B4">
        <w:rPr>
          <w:rFonts w:ascii="Times New Roman" w:hAnsi="Times New Roman" w:cs="Times New Roman"/>
          <w:color w:val="000000" w:themeColor="text1"/>
          <w:sz w:val="24"/>
          <w:szCs w:val="24"/>
        </w:rPr>
        <w:t xml:space="preserve"> </w:t>
      </w:r>
      <w:r w:rsidR="00061073" w:rsidRPr="00B447B4">
        <w:rPr>
          <w:rFonts w:ascii="Times New Roman" w:hAnsi="Times New Roman" w:cs="Times New Roman"/>
          <w:color w:val="000000" w:themeColor="text1"/>
          <w:sz w:val="24"/>
          <w:szCs w:val="24"/>
        </w:rPr>
        <w:t>important</w:t>
      </w:r>
      <w:r w:rsidR="00090665" w:rsidRPr="00B447B4">
        <w:rPr>
          <w:rFonts w:ascii="Times New Roman" w:hAnsi="Times New Roman" w:cs="Times New Roman"/>
          <w:color w:val="000000" w:themeColor="text1"/>
          <w:sz w:val="24"/>
          <w:szCs w:val="24"/>
        </w:rPr>
        <w:t xml:space="preserve"> </w:t>
      </w:r>
      <w:r w:rsidR="00256929" w:rsidRPr="00B447B4">
        <w:rPr>
          <w:rFonts w:ascii="Times New Roman" w:hAnsi="Times New Roman" w:cs="Times New Roman"/>
          <w:color w:val="000000" w:themeColor="text1"/>
          <w:sz w:val="24"/>
          <w:szCs w:val="24"/>
        </w:rPr>
        <w:t>differences in body composition</w:t>
      </w:r>
      <w:r w:rsidR="00C55BDD" w:rsidRPr="00B447B4">
        <w:rPr>
          <w:rFonts w:ascii="Times New Roman" w:hAnsi="Times New Roman" w:cs="Times New Roman"/>
          <w:color w:val="000000" w:themeColor="text1"/>
          <w:sz w:val="24"/>
          <w:szCs w:val="24"/>
        </w:rPr>
        <w:t xml:space="preserve"> exist</w:t>
      </w:r>
      <w:r w:rsidR="00256929" w:rsidRPr="00B447B4">
        <w:rPr>
          <w:rFonts w:ascii="Times New Roman" w:hAnsi="Times New Roman" w:cs="Times New Roman"/>
          <w:color w:val="000000" w:themeColor="text1"/>
          <w:sz w:val="24"/>
          <w:szCs w:val="24"/>
        </w:rPr>
        <w:t xml:space="preserve"> between Asian and Caucasian infants </w:t>
      </w:r>
      <w:r w:rsidR="00256929"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&lt;EndNote&gt;&lt;Cite&gt;&lt;Author&gt;Yajnik&lt;/Author&gt;&lt;Year&gt;2003&lt;/Year&gt;&lt;RecNum&gt;23&lt;/RecNum&gt;&lt;DisplayText&gt;[24, 25]&lt;/DisplayText&gt;&lt;record&gt;&lt;rec-number&gt;23&lt;/rec-number&gt;&lt;foreign-keys&gt;&lt;key app="EN" db-id="s2szvzdpnes59gexz215a2pk9rsf0v5fppvx"&gt;23&lt;/key&gt;&lt;/foreign-keys&gt;&lt;ref-type name="Journal Article"&gt;17&lt;/ref-type&gt;&lt;contributors&gt;&lt;authors&gt;&lt;author&gt;Yajnik, CS&lt;/author&gt;&lt;author&gt;Fall, CHD&lt;/author&gt;&lt;author&gt;Coyaji, KJ&lt;/author&gt;&lt;author&gt;Hirve, SS&lt;/author&gt;&lt;author&gt;Rao, S&lt;/author&gt;&lt;author&gt;Barker, DJP&lt;/author&gt;&lt;author&gt;Joglekar, C&lt;/author&gt;&lt;author&gt;Kellingray, S&lt;/author&gt;&lt;/authors&gt;&lt;/contributors&gt;&lt;titles&gt;&lt;title&gt;Neonatal anthropometry: the thin–fat Indian baby. The Pune maternal nutrition study&lt;/title&gt;&lt;secondary-title&gt;International journal of obesity&lt;/secondary-title&gt;&lt;/titles&gt;&lt;periodical&gt;&lt;full-title&gt;International journal of obesity&lt;/full-title&gt;&lt;/periodical&gt;&lt;pages&gt;173-180&lt;/pages&gt;&lt;volume&gt;27&lt;/volume&gt;&lt;number&gt;2&lt;/number&gt;&lt;dates&gt;&lt;year&gt;2003&lt;/year&gt;&lt;/dates&gt;&lt;isbn&gt;0307-0565&lt;/isbn&gt;&lt;urls&gt;&lt;/urls&gt;&lt;/record&gt;&lt;/Cite&gt;&lt;Cite&gt;&lt;Author&gt;Modi&lt;/Author&gt;&lt;Year&gt;2009&lt;/Year&gt;&lt;RecNum&gt;24&lt;/RecNum&gt;&lt;record&gt;&lt;rec-number&gt;24&lt;/rec-number&gt;&lt;foreign-keys&gt;&lt;key app="EN" db-id="s2szvzdpnes59gexz215a2pk9rsf0v5fppvx"&gt;24&lt;/key&gt;&lt;/foreign-keys&gt;&lt;ref-type name="Journal Article"&gt;17&lt;/ref-type&gt;&lt;contributors&gt;&lt;authors&gt;&lt;author&gt;Modi, Neena&lt;/author&gt;&lt;author&gt;Thomas, E Louise&lt;/author&gt;&lt;author&gt;Uthaya, Sabita N&lt;/author&gt;&lt;author&gt;Umranikar, Shalini&lt;/author&gt;&lt;author&gt;Bell, Jimmy D&lt;/author&gt;&lt;author&gt;Yajnik, Chittaranjan&lt;/author&gt;&lt;/authors&gt;&lt;/contributors&gt;&lt;titles&gt;&lt;title&gt;Whole body magnetic resonance imaging of healthy newborn infants demonstrates increased central adiposity in Asian Indians&lt;/title&gt;&lt;secondary-title&gt;Pediatric research&lt;/secondary-title&gt;&lt;/titles&gt;&lt;periodical&gt;&lt;full-title&gt;Pediatric research&lt;/full-title&gt;&lt;/periodical&gt;&lt;pages&gt;584-587&lt;/pages&gt;&lt;volume&gt;65&lt;/volume&gt;&lt;dates&gt;&lt;year&gt;2009&lt;/year&gt;&lt;/dates&gt;&lt;isbn&gt;0031-3998&lt;/isbn&gt;&lt;urls&gt;&lt;/urls&gt;&lt;/record&gt;&lt;/Cite&gt;&lt;/EndNote&gt;</w:instrText>
      </w:r>
      <w:r w:rsidR="00256929"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24" w:tooltip="Yajnik, 2003 #23" w:history="1">
        <w:r w:rsidR="00AA6FB8">
          <w:rPr>
            <w:rFonts w:ascii="Times New Roman" w:hAnsi="Times New Roman" w:cs="Times New Roman"/>
            <w:noProof/>
            <w:color w:val="000000" w:themeColor="text1"/>
            <w:sz w:val="24"/>
            <w:szCs w:val="24"/>
          </w:rPr>
          <w:t>24</w:t>
        </w:r>
      </w:hyperlink>
      <w:r w:rsidR="00AA6FB8">
        <w:rPr>
          <w:rFonts w:ascii="Times New Roman" w:hAnsi="Times New Roman" w:cs="Times New Roman"/>
          <w:noProof/>
          <w:color w:val="000000" w:themeColor="text1"/>
          <w:sz w:val="24"/>
          <w:szCs w:val="24"/>
        </w:rPr>
        <w:t xml:space="preserve">, </w:t>
      </w:r>
      <w:hyperlink w:anchor="_ENREF_25" w:tooltip="Modi, 2009 #24" w:history="1">
        <w:r w:rsidR="00AA6FB8">
          <w:rPr>
            <w:rFonts w:ascii="Times New Roman" w:hAnsi="Times New Roman" w:cs="Times New Roman"/>
            <w:noProof/>
            <w:color w:val="000000" w:themeColor="text1"/>
            <w:sz w:val="24"/>
            <w:szCs w:val="24"/>
          </w:rPr>
          <w:t>25</w:t>
        </w:r>
      </w:hyperlink>
      <w:r w:rsidR="00AA6FB8">
        <w:rPr>
          <w:rFonts w:ascii="Times New Roman" w:hAnsi="Times New Roman" w:cs="Times New Roman"/>
          <w:noProof/>
          <w:color w:val="000000" w:themeColor="text1"/>
          <w:sz w:val="24"/>
          <w:szCs w:val="24"/>
        </w:rPr>
        <w:t>]</w:t>
      </w:r>
      <w:r w:rsidR="00256929" w:rsidRPr="00B447B4">
        <w:rPr>
          <w:rFonts w:ascii="Times New Roman" w:hAnsi="Times New Roman" w:cs="Times New Roman"/>
          <w:color w:val="000000" w:themeColor="text1"/>
          <w:sz w:val="24"/>
          <w:szCs w:val="24"/>
        </w:rPr>
        <w:fldChar w:fldCharType="end"/>
      </w:r>
      <w:r w:rsidR="00256929" w:rsidRPr="00B447B4">
        <w:rPr>
          <w:rFonts w:ascii="Times New Roman" w:hAnsi="Times New Roman" w:cs="Times New Roman"/>
          <w:color w:val="000000" w:themeColor="text1"/>
          <w:sz w:val="24"/>
          <w:szCs w:val="24"/>
        </w:rPr>
        <w:t>.</w:t>
      </w:r>
      <w:r w:rsidR="001963F8" w:rsidRPr="00B447B4">
        <w:rPr>
          <w:rFonts w:ascii="Times New Roman" w:hAnsi="Times New Roman" w:cs="Times New Roman"/>
          <w:color w:val="000000" w:themeColor="text1"/>
          <w:sz w:val="24"/>
          <w:szCs w:val="24"/>
        </w:rPr>
        <w:t xml:space="preserve"> </w:t>
      </w:r>
    </w:p>
    <w:p w:rsidR="00641A0B" w:rsidRPr="00B447B4" w:rsidRDefault="00C912AC" w:rsidP="00023B5D">
      <w:pPr>
        <w:autoSpaceDE w:val="0"/>
        <w:autoSpaceDN w:val="0"/>
        <w:adjustRightInd w:val="0"/>
        <w:spacing w:after="240" w:line="480" w:lineRule="auto"/>
        <w:rPr>
          <w:rFonts w:ascii="Times New Roman" w:hAnsi="Times New Roman" w:cs="Times New Roman"/>
          <w:b/>
          <w:color w:val="000000" w:themeColor="text1"/>
          <w:sz w:val="24"/>
          <w:szCs w:val="24"/>
        </w:rPr>
      </w:pPr>
      <w:r w:rsidRPr="00B447B4">
        <w:rPr>
          <w:rFonts w:ascii="Times New Roman" w:hAnsi="Times New Roman" w:cs="Times New Roman"/>
          <w:color w:val="000000" w:themeColor="text1"/>
          <w:sz w:val="24"/>
          <w:szCs w:val="24"/>
        </w:rPr>
        <w:t xml:space="preserve">In this </w:t>
      </w:r>
      <w:r w:rsidR="001937D0" w:rsidRPr="00B447B4">
        <w:rPr>
          <w:rFonts w:ascii="Times New Roman" w:hAnsi="Times New Roman" w:cs="Times New Roman"/>
          <w:color w:val="000000" w:themeColor="text1"/>
          <w:sz w:val="24"/>
          <w:szCs w:val="24"/>
        </w:rPr>
        <w:t xml:space="preserve">study (NCT01174875), </w:t>
      </w:r>
      <w:r w:rsidRPr="00B447B4">
        <w:rPr>
          <w:rFonts w:ascii="Times New Roman" w:hAnsi="Times New Roman" w:cs="Times New Roman"/>
          <w:color w:val="000000" w:themeColor="text1"/>
          <w:sz w:val="24"/>
          <w:szCs w:val="24"/>
        </w:rPr>
        <w:t xml:space="preserve">we </w:t>
      </w:r>
      <w:r w:rsidR="001937D0" w:rsidRPr="00B447B4">
        <w:rPr>
          <w:rFonts w:ascii="Times New Roman" w:eastAsia="Times New Roman" w:hAnsi="Times New Roman" w:cs="Times New Roman"/>
          <w:color w:val="000000" w:themeColor="text1"/>
          <w:sz w:val="24"/>
          <w:szCs w:val="24"/>
        </w:rPr>
        <w:t xml:space="preserve">investigated the association of maternal diet quality </w:t>
      </w:r>
      <w:r w:rsidR="00EB19D8" w:rsidRPr="00B447B4">
        <w:rPr>
          <w:rFonts w:ascii="Times New Roman" w:eastAsia="Times New Roman" w:hAnsi="Times New Roman" w:cs="Times New Roman"/>
          <w:color w:val="000000" w:themeColor="text1"/>
          <w:sz w:val="24"/>
          <w:szCs w:val="24"/>
        </w:rPr>
        <w:t xml:space="preserve">during pregnancy </w:t>
      </w:r>
      <w:r w:rsidR="00061073" w:rsidRPr="00B447B4">
        <w:rPr>
          <w:rFonts w:ascii="Times New Roman" w:eastAsia="Times New Roman" w:hAnsi="Times New Roman" w:cs="Times New Roman"/>
          <w:color w:val="000000" w:themeColor="text1"/>
          <w:sz w:val="24"/>
          <w:szCs w:val="24"/>
        </w:rPr>
        <w:t>with the</w:t>
      </w:r>
      <w:r w:rsidR="001937D0" w:rsidRPr="00B447B4">
        <w:rPr>
          <w:rFonts w:ascii="Times New Roman" w:eastAsia="Times New Roman" w:hAnsi="Times New Roman" w:cs="Times New Roman"/>
          <w:color w:val="000000" w:themeColor="text1"/>
          <w:sz w:val="24"/>
          <w:szCs w:val="24"/>
        </w:rPr>
        <w:t xml:space="preserve"> risk of preterm birth, offspring birth size</w:t>
      </w:r>
      <w:r w:rsidR="00EB19D8" w:rsidRPr="00B447B4">
        <w:rPr>
          <w:rFonts w:ascii="Times New Roman" w:eastAsia="Times New Roman" w:hAnsi="Times New Roman" w:cs="Times New Roman"/>
          <w:color w:val="000000" w:themeColor="text1"/>
          <w:sz w:val="24"/>
          <w:szCs w:val="24"/>
        </w:rPr>
        <w:t xml:space="preserve"> and</w:t>
      </w:r>
      <w:r w:rsidR="00C362CF" w:rsidRPr="00B447B4">
        <w:rPr>
          <w:rFonts w:ascii="Times New Roman" w:eastAsia="Times New Roman" w:hAnsi="Times New Roman" w:cs="Times New Roman"/>
          <w:color w:val="000000" w:themeColor="text1"/>
          <w:sz w:val="24"/>
          <w:szCs w:val="24"/>
        </w:rPr>
        <w:t xml:space="preserve"> </w:t>
      </w:r>
      <w:r w:rsidR="00474FE7" w:rsidRPr="00B447B4">
        <w:rPr>
          <w:rFonts w:ascii="Times New Roman" w:eastAsia="Times New Roman" w:hAnsi="Times New Roman" w:cs="Times New Roman"/>
          <w:color w:val="000000" w:themeColor="text1"/>
          <w:sz w:val="24"/>
          <w:szCs w:val="24"/>
        </w:rPr>
        <w:t xml:space="preserve">adiposity </w:t>
      </w:r>
      <w:r w:rsidR="00C362CF" w:rsidRPr="00B447B4">
        <w:rPr>
          <w:rFonts w:ascii="Times New Roman" w:eastAsia="Times New Roman" w:hAnsi="Times New Roman" w:cs="Times New Roman"/>
          <w:color w:val="000000" w:themeColor="text1"/>
          <w:sz w:val="24"/>
          <w:szCs w:val="24"/>
        </w:rPr>
        <w:t>in a multi</w:t>
      </w:r>
      <w:r w:rsidR="001937D0" w:rsidRPr="00B447B4">
        <w:rPr>
          <w:rFonts w:ascii="Times New Roman" w:eastAsia="Times New Roman" w:hAnsi="Times New Roman" w:cs="Times New Roman"/>
          <w:color w:val="000000" w:themeColor="text1"/>
          <w:sz w:val="24"/>
          <w:szCs w:val="24"/>
        </w:rPr>
        <w:t xml:space="preserve">ethnic Asian </w:t>
      </w:r>
      <w:r w:rsidR="00061073" w:rsidRPr="00B447B4">
        <w:rPr>
          <w:rFonts w:ascii="Times New Roman" w:eastAsia="Times New Roman" w:hAnsi="Times New Roman" w:cs="Times New Roman"/>
          <w:color w:val="000000" w:themeColor="text1"/>
          <w:sz w:val="24"/>
          <w:szCs w:val="24"/>
        </w:rPr>
        <w:t>mother-offspring</w:t>
      </w:r>
      <w:r w:rsidR="001937D0" w:rsidRPr="00B447B4">
        <w:rPr>
          <w:rFonts w:ascii="Times New Roman" w:eastAsia="Times New Roman" w:hAnsi="Times New Roman" w:cs="Times New Roman"/>
          <w:color w:val="000000" w:themeColor="text1"/>
          <w:sz w:val="24"/>
          <w:szCs w:val="24"/>
        </w:rPr>
        <w:t xml:space="preserve"> cohort study.</w:t>
      </w:r>
      <w:r w:rsidR="00CC196E" w:rsidRPr="00B447B4">
        <w:rPr>
          <w:rFonts w:ascii="Times New Roman" w:hAnsi="Times New Roman" w:cs="Times New Roman"/>
          <w:b/>
          <w:color w:val="000000" w:themeColor="text1"/>
          <w:sz w:val="24"/>
          <w:szCs w:val="24"/>
        </w:rPr>
        <w:t xml:space="preserve"> </w:t>
      </w:r>
      <w:r w:rsidR="00641A0B" w:rsidRPr="00B447B4">
        <w:rPr>
          <w:rFonts w:ascii="Times New Roman" w:hAnsi="Times New Roman" w:cs="Times New Roman"/>
          <w:b/>
          <w:color w:val="000000" w:themeColor="text1"/>
          <w:sz w:val="24"/>
          <w:szCs w:val="24"/>
        </w:rPr>
        <w:br w:type="page"/>
      </w:r>
    </w:p>
    <w:p w:rsidR="00F25881" w:rsidRPr="00B447B4" w:rsidRDefault="00462DED" w:rsidP="00023B5D">
      <w:pPr>
        <w:pStyle w:val="Heading1"/>
        <w:spacing w:after="240"/>
        <w:rPr>
          <w:rFonts w:cs="Times New Roman"/>
          <w:color w:val="000000" w:themeColor="text1"/>
          <w:szCs w:val="24"/>
        </w:rPr>
      </w:pPr>
      <w:r w:rsidRPr="00B447B4">
        <w:rPr>
          <w:rFonts w:cs="Times New Roman"/>
          <w:color w:val="000000" w:themeColor="text1"/>
          <w:szCs w:val="24"/>
        </w:rPr>
        <w:lastRenderedPageBreak/>
        <w:t>SUBJECTS AND METHODS</w:t>
      </w:r>
    </w:p>
    <w:p w:rsidR="00E17608" w:rsidRPr="00B447B4" w:rsidRDefault="00E17608" w:rsidP="00023B5D">
      <w:pPr>
        <w:pStyle w:val="Heading2"/>
        <w:spacing w:before="0" w:after="240"/>
        <w:rPr>
          <w:color w:val="000000" w:themeColor="text1"/>
        </w:rPr>
      </w:pPr>
      <w:r w:rsidRPr="00B447B4">
        <w:rPr>
          <w:color w:val="000000" w:themeColor="text1"/>
        </w:rPr>
        <w:t>Study population</w:t>
      </w:r>
    </w:p>
    <w:p w:rsidR="00462DED" w:rsidRPr="00B447B4" w:rsidRDefault="008A2786"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We used data from the Growing Up in Singapore Towards healthy Outcomes (GUSTO) study, a prospective mother-offspring co</w:t>
      </w:r>
      <w:r w:rsidR="00645158" w:rsidRPr="00B447B4">
        <w:rPr>
          <w:rFonts w:ascii="Times New Roman" w:hAnsi="Times New Roman" w:cs="Times New Roman"/>
          <w:color w:val="000000" w:themeColor="text1"/>
          <w:sz w:val="24"/>
          <w:szCs w:val="24"/>
        </w:rPr>
        <w:t>hort designed to investigate</w:t>
      </w:r>
      <w:r w:rsidRPr="00B447B4">
        <w:rPr>
          <w:rFonts w:ascii="Times New Roman" w:hAnsi="Times New Roman" w:cs="Times New Roman"/>
          <w:color w:val="000000" w:themeColor="text1"/>
          <w:sz w:val="24"/>
          <w:szCs w:val="24"/>
        </w:rPr>
        <w:t xml:space="preserve"> early developmental pathways </w:t>
      </w:r>
      <w:r w:rsidR="00C3056C" w:rsidRPr="00B447B4">
        <w:rPr>
          <w:rFonts w:ascii="Times New Roman" w:hAnsi="Times New Roman" w:cs="Times New Roman"/>
          <w:color w:val="000000" w:themeColor="text1"/>
          <w:sz w:val="24"/>
          <w:szCs w:val="24"/>
        </w:rPr>
        <w:t>to</w:t>
      </w:r>
      <w:r w:rsidR="00284C30" w:rsidRPr="00B447B4">
        <w:rPr>
          <w:rFonts w:ascii="Times New Roman" w:hAnsi="Times New Roman" w:cs="Times New Roman"/>
          <w:color w:val="000000" w:themeColor="text1"/>
          <w:sz w:val="24"/>
          <w:szCs w:val="24"/>
        </w:rPr>
        <w:t xml:space="preserve"> non</w:t>
      </w:r>
      <w:r w:rsidR="00C3056C" w:rsidRPr="00B447B4">
        <w:rPr>
          <w:rFonts w:ascii="Times New Roman" w:hAnsi="Times New Roman" w:cs="Times New Roman"/>
          <w:color w:val="000000" w:themeColor="text1"/>
          <w:sz w:val="24"/>
          <w:szCs w:val="24"/>
        </w:rPr>
        <w:t>-</w:t>
      </w:r>
      <w:r w:rsidR="00DE3E86" w:rsidRPr="00B447B4">
        <w:rPr>
          <w:rFonts w:ascii="Times New Roman" w:hAnsi="Times New Roman" w:cs="Times New Roman"/>
          <w:color w:val="000000" w:themeColor="text1"/>
          <w:sz w:val="24"/>
          <w:szCs w:val="24"/>
        </w:rPr>
        <w:t>communicable diseases</w:t>
      </w:r>
      <w:r w:rsidR="001139C5" w:rsidRPr="00B447B4">
        <w:rPr>
          <w:rFonts w:ascii="Times New Roman" w:hAnsi="Times New Roman" w:cs="Times New Roman"/>
          <w:color w:val="000000" w:themeColor="text1"/>
          <w:sz w:val="24"/>
          <w:szCs w:val="24"/>
        </w:rPr>
        <w:t xml:space="preserve"> </w:t>
      </w:r>
      <w:r w:rsidR="001139C5"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&lt;EndNote&gt;&lt;Cite&gt;&lt;Author&gt;Soh&lt;/Author&gt;&lt;Year&gt;2014&lt;/Year&gt;&lt;RecNum&gt;26&lt;/RecNum&gt;&lt;DisplayText&gt;[26]&lt;/DisplayText&gt;&lt;record&gt;&lt;rec-number&gt;26&lt;/rec-number&gt;&lt;foreign-keys&gt;&lt;key app="EN" db-id="s2szvzdpnes59gexz215a2pk9rsf0v5fppvx"&gt;26&lt;/key&gt;&lt;/foreign-keys&gt;&lt;ref-type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001139C5"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26" w:tooltip="Soh, 2014 #26" w:history="1">
        <w:r w:rsidR="00AA6FB8">
          <w:rPr>
            <w:rFonts w:ascii="Times New Roman" w:hAnsi="Times New Roman" w:cs="Times New Roman"/>
            <w:noProof/>
            <w:color w:val="000000" w:themeColor="text1"/>
            <w:sz w:val="24"/>
            <w:szCs w:val="24"/>
          </w:rPr>
          <w:t>26</w:t>
        </w:r>
      </w:hyperlink>
      <w:r w:rsidR="00AA6FB8">
        <w:rPr>
          <w:rFonts w:ascii="Times New Roman" w:hAnsi="Times New Roman" w:cs="Times New Roman"/>
          <w:noProof/>
          <w:color w:val="000000" w:themeColor="text1"/>
          <w:sz w:val="24"/>
          <w:szCs w:val="24"/>
        </w:rPr>
        <w:t>]</w:t>
      </w:r>
      <w:r w:rsidR="001139C5" w:rsidRPr="00B447B4">
        <w:rPr>
          <w:rFonts w:ascii="Times New Roman" w:hAnsi="Times New Roman" w:cs="Times New Roman"/>
          <w:color w:val="000000" w:themeColor="text1"/>
          <w:sz w:val="24"/>
          <w:szCs w:val="24"/>
        </w:rPr>
        <w:fldChar w:fldCharType="end"/>
      </w:r>
      <w:r w:rsidR="00DE3E86" w:rsidRPr="00B447B4">
        <w:rPr>
          <w:rFonts w:ascii="Times New Roman" w:hAnsi="Times New Roman" w:cs="Times New Roman"/>
          <w:color w:val="000000" w:themeColor="text1"/>
          <w:sz w:val="24"/>
          <w:szCs w:val="24"/>
        </w:rPr>
        <w:t xml:space="preserve">. First trimester pregnant women </w:t>
      </w:r>
      <w:r w:rsidR="00462DED" w:rsidRPr="00B447B4">
        <w:rPr>
          <w:rFonts w:ascii="Times New Roman" w:hAnsi="Times New Roman" w:cs="Times New Roman"/>
          <w:color w:val="000000" w:themeColor="text1"/>
          <w:sz w:val="24"/>
          <w:szCs w:val="24"/>
        </w:rPr>
        <w:t>(</w:t>
      </w:r>
      <w:r w:rsidR="00462DED" w:rsidRPr="00B447B4">
        <w:rPr>
          <w:rFonts w:ascii="Times New Roman" w:hAnsi="Times New Roman" w:cs="Times New Roman"/>
          <w:i/>
          <w:color w:val="000000" w:themeColor="text1"/>
          <w:sz w:val="24"/>
          <w:szCs w:val="24"/>
        </w:rPr>
        <w:t>n</w:t>
      </w:r>
      <w:r w:rsidR="00462DED" w:rsidRPr="00B447B4">
        <w:rPr>
          <w:rFonts w:ascii="Times New Roman" w:hAnsi="Times New Roman" w:cs="Times New Roman"/>
          <w:color w:val="000000" w:themeColor="text1"/>
          <w:sz w:val="24"/>
          <w:szCs w:val="24"/>
        </w:rPr>
        <w:t>=1247)</w:t>
      </w:r>
      <w:r w:rsidR="002B05C4" w:rsidRPr="00B447B4">
        <w:rPr>
          <w:rFonts w:ascii="Times New Roman" w:hAnsi="Times New Roman" w:cs="Times New Roman"/>
          <w:color w:val="000000" w:themeColor="text1"/>
          <w:sz w:val="24"/>
          <w:szCs w:val="24"/>
        </w:rPr>
        <w:t>,</w:t>
      </w:r>
      <w:r w:rsidR="00462DED" w:rsidRPr="00B447B4">
        <w:rPr>
          <w:rFonts w:ascii="Times New Roman" w:hAnsi="Times New Roman" w:cs="Times New Roman"/>
          <w:color w:val="000000" w:themeColor="text1"/>
          <w:sz w:val="24"/>
          <w:szCs w:val="24"/>
        </w:rPr>
        <w:t xml:space="preserve"> </w:t>
      </w:r>
      <w:r w:rsidR="00DE3E86" w:rsidRPr="00B447B4">
        <w:rPr>
          <w:rFonts w:ascii="Times New Roman" w:hAnsi="Times New Roman" w:cs="Times New Roman"/>
          <w:color w:val="000000" w:themeColor="text1"/>
          <w:sz w:val="24"/>
          <w:szCs w:val="24"/>
        </w:rPr>
        <w:t>aged 18 – 50 years</w:t>
      </w:r>
      <w:r w:rsidR="002B05C4" w:rsidRPr="00B447B4">
        <w:rPr>
          <w:rFonts w:ascii="Times New Roman" w:hAnsi="Times New Roman" w:cs="Times New Roman"/>
          <w:color w:val="000000" w:themeColor="text1"/>
          <w:sz w:val="24"/>
          <w:szCs w:val="24"/>
        </w:rPr>
        <w:t>,</w:t>
      </w:r>
      <w:r w:rsidR="00DE3E86" w:rsidRPr="00B447B4">
        <w:rPr>
          <w:rFonts w:ascii="Times New Roman" w:hAnsi="Times New Roman" w:cs="Times New Roman"/>
          <w:color w:val="000000" w:themeColor="text1"/>
          <w:sz w:val="24"/>
          <w:szCs w:val="24"/>
        </w:rPr>
        <w:t xml:space="preserve"> were recruited from</w:t>
      </w:r>
      <w:r w:rsidR="00462DED" w:rsidRPr="00B447B4">
        <w:rPr>
          <w:rFonts w:ascii="Times New Roman" w:hAnsi="Times New Roman" w:cs="Times New Roman"/>
          <w:color w:val="000000" w:themeColor="text1"/>
          <w:sz w:val="24"/>
          <w:szCs w:val="24"/>
        </w:rPr>
        <w:t xml:space="preserve"> </w:t>
      </w:r>
      <w:r w:rsidR="00AA4F54" w:rsidRPr="00B447B4">
        <w:rPr>
          <w:rFonts w:ascii="Times New Roman" w:hAnsi="Times New Roman" w:cs="Times New Roman"/>
          <w:color w:val="000000" w:themeColor="text1"/>
          <w:sz w:val="24"/>
          <w:szCs w:val="24"/>
        </w:rPr>
        <w:t>two major public</w:t>
      </w:r>
      <w:r w:rsidR="00462DED" w:rsidRPr="00B447B4">
        <w:rPr>
          <w:rFonts w:ascii="Times New Roman" w:hAnsi="Times New Roman" w:cs="Times New Roman"/>
          <w:color w:val="000000" w:themeColor="text1"/>
          <w:sz w:val="24"/>
          <w:szCs w:val="24"/>
        </w:rPr>
        <w:t xml:space="preserve"> </w:t>
      </w:r>
      <w:r w:rsidR="00C3056C" w:rsidRPr="00B447B4">
        <w:rPr>
          <w:rFonts w:ascii="Times New Roman" w:hAnsi="Times New Roman" w:cs="Times New Roman"/>
          <w:color w:val="000000" w:themeColor="text1"/>
          <w:sz w:val="24"/>
          <w:szCs w:val="24"/>
        </w:rPr>
        <w:t>maternity units</w:t>
      </w:r>
      <w:r w:rsidR="00AA4F54" w:rsidRPr="00B447B4">
        <w:rPr>
          <w:rFonts w:ascii="Times New Roman" w:hAnsi="Times New Roman" w:cs="Times New Roman"/>
          <w:color w:val="000000" w:themeColor="text1"/>
          <w:sz w:val="24"/>
          <w:szCs w:val="24"/>
        </w:rPr>
        <w:t xml:space="preserve"> </w:t>
      </w:r>
      <w:r w:rsidR="00462DED" w:rsidRPr="00B447B4">
        <w:rPr>
          <w:rFonts w:ascii="Times New Roman" w:hAnsi="Times New Roman" w:cs="Times New Roman"/>
          <w:color w:val="000000" w:themeColor="text1"/>
          <w:sz w:val="24"/>
          <w:szCs w:val="24"/>
        </w:rPr>
        <w:t>in Singapore, National University Hospital and KK Wom</w:t>
      </w:r>
      <w:r w:rsidR="005F60AA" w:rsidRPr="00B447B4">
        <w:rPr>
          <w:rFonts w:ascii="Times New Roman" w:hAnsi="Times New Roman" w:cs="Times New Roman"/>
          <w:color w:val="000000" w:themeColor="text1"/>
          <w:sz w:val="24"/>
          <w:szCs w:val="24"/>
        </w:rPr>
        <w:t>en’s and Children’s Hospital</w:t>
      </w:r>
      <w:r w:rsidR="00462DED" w:rsidRPr="00B447B4">
        <w:rPr>
          <w:rFonts w:ascii="Times New Roman" w:hAnsi="Times New Roman" w:cs="Times New Roman"/>
          <w:color w:val="000000" w:themeColor="text1"/>
          <w:sz w:val="24"/>
          <w:szCs w:val="24"/>
        </w:rPr>
        <w:t>, between</w:t>
      </w:r>
      <w:r w:rsidR="00DE3E86" w:rsidRPr="00B447B4">
        <w:rPr>
          <w:rFonts w:ascii="Times New Roman" w:hAnsi="Times New Roman" w:cs="Times New Roman"/>
          <w:color w:val="000000" w:themeColor="text1"/>
          <w:sz w:val="24"/>
          <w:szCs w:val="24"/>
        </w:rPr>
        <w:t xml:space="preserve"> June 2009 to September 2010</w:t>
      </w:r>
      <w:r w:rsidR="00462DED" w:rsidRPr="00B447B4">
        <w:rPr>
          <w:rFonts w:ascii="Times New Roman" w:hAnsi="Times New Roman" w:cs="Times New Roman"/>
          <w:color w:val="000000" w:themeColor="text1"/>
          <w:sz w:val="24"/>
          <w:szCs w:val="24"/>
        </w:rPr>
        <w:t xml:space="preserve">. </w:t>
      </w:r>
      <w:r w:rsidR="000B0195" w:rsidRPr="00B447B4">
        <w:rPr>
          <w:rFonts w:ascii="Times New Roman" w:hAnsi="Times New Roman" w:cs="Times New Roman"/>
          <w:color w:val="000000" w:themeColor="text1"/>
          <w:sz w:val="24"/>
          <w:szCs w:val="24"/>
        </w:rPr>
        <w:t>W</w:t>
      </w:r>
      <w:r w:rsidR="00D2131A" w:rsidRPr="00B447B4">
        <w:rPr>
          <w:rFonts w:ascii="Times New Roman" w:hAnsi="Times New Roman" w:cs="Times New Roman"/>
          <w:color w:val="000000" w:themeColor="text1"/>
          <w:sz w:val="24"/>
          <w:szCs w:val="24"/>
        </w:rPr>
        <w:t xml:space="preserve">omen were </w:t>
      </w:r>
      <w:r w:rsidR="001B283F" w:rsidRPr="00B447B4">
        <w:rPr>
          <w:rFonts w:ascii="Times New Roman" w:hAnsi="Times New Roman" w:cs="Times New Roman"/>
          <w:color w:val="000000" w:themeColor="text1"/>
          <w:sz w:val="24"/>
          <w:szCs w:val="24"/>
        </w:rPr>
        <w:t xml:space="preserve">ineligible if they </w:t>
      </w:r>
      <w:r w:rsidR="000B0195" w:rsidRPr="00B447B4">
        <w:rPr>
          <w:rFonts w:ascii="Times New Roman" w:hAnsi="Times New Roman" w:cs="Times New Roman"/>
          <w:color w:val="000000" w:themeColor="text1"/>
          <w:sz w:val="24"/>
          <w:szCs w:val="24"/>
        </w:rPr>
        <w:t>had type 1 diabetes mellitus,</w:t>
      </w:r>
      <w:r w:rsidR="00C3056C" w:rsidRPr="00B447B4">
        <w:rPr>
          <w:rFonts w:ascii="Times New Roman" w:hAnsi="Times New Roman" w:cs="Times New Roman"/>
          <w:color w:val="000000" w:themeColor="text1"/>
          <w:sz w:val="24"/>
          <w:szCs w:val="24"/>
        </w:rPr>
        <w:t xml:space="preserve"> were</w:t>
      </w:r>
      <w:r w:rsidR="000B0195" w:rsidRPr="00B447B4">
        <w:rPr>
          <w:rFonts w:ascii="Times New Roman" w:hAnsi="Times New Roman" w:cs="Times New Roman"/>
          <w:color w:val="000000" w:themeColor="text1"/>
          <w:sz w:val="24"/>
          <w:szCs w:val="24"/>
        </w:rPr>
        <w:t xml:space="preserve"> </w:t>
      </w:r>
      <w:r w:rsidR="00C3056C" w:rsidRPr="00B447B4">
        <w:rPr>
          <w:rFonts w:ascii="Times New Roman" w:hAnsi="Times New Roman" w:cs="Times New Roman"/>
          <w:color w:val="000000" w:themeColor="text1"/>
          <w:sz w:val="24"/>
          <w:szCs w:val="24"/>
        </w:rPr>
        <w:t>receiving</w:t>
      </w:r>
      <w:r w:rsidR="001B283F" w:rsidRPr="00B447B4">
        <w:rPr>
          <w:rFonts w:ascii="Times New Roman" w:hAnsi="Times New Roman" w:cs="Times New Roman"/>
          <w:color w:val="000000" w:themeColor="text1"/>
          <w:sz w:val="24"/>
          <w:szCs w:val="24"/>
        </w:rPr>
        <w:t xml:space="preserve"> ch</w:t>
      </w:r>
      <w:r w:rsidR="00C3056C" w:rsidRPr="00B447B4">
        <w:rPr>
          <w:rFonts w:ascii="Times New Roman" w:hAnsi="Times New Roman" w:cs="Times New Roman"/>
          <w:color w:val="000000" w:themeColor="text1"/>
          <w:sz w:val="24"/>
          <w:szCs w:val="24"/>
        </w:rPr>
        <w:t xml:space="preserve">emotherapy or </w:t>
      </w:r>
      <w:r w:rsidR="000B0195" w:rsidRPr="00B447B4">
        <w:rPr>
          <w:rFonts w:ascii="Times New Roman" w:hAnsi="Times New Roman" w:cs="Times New Roman"/>
          <w:color w:val="000000" w:themeColor="text1"/>
          <w:sz w:val="24"/>
          <w:szCs w:val="24"/>
        </w:rPr>
        <w:t xml:space="preserve">psychotropic drugs, </w:t>
      </w:r>
      <w:r w:rsidR="001B283F" w:rsidRPr="00B447B4">
        <w:rPr>
          <w:rFonts w:ascii="Times New Roman" w:hAnsi="Times New Roman" w:cs="Times New Roman"/>
          <w:color w:val="000000" w:themeColor="text1"/>
          <w:sz w:val="24"/>
          <w:szCs w:val="24"/>
        </w:rPr>
        <w:t xml:space="preserve">or </w:t>
      </w:r>
      <w:r w:rsidR="000A64FA" w:rsidRPr="00B447B4">
        <w:rPr>
          <w:rFonts w:ascii="Times New Roman" w:hAnsi="Times New Roman" w:cs="Times New Roman"/>
          <w:color w:val="000000" w:themeColor="text1"/>
          <w:sz w:val="24"/>
          <w:szCs w:val="24"/>
        </w:rPr>
        <w:t>whose parents and</w:t>
      </w:r>
      <w:r w:rsidR="00CB32AA" w:rsidRPr="00B447B4">
        <w:rPr>
          <w:rFonts w:ascii="Times New Roman" w:hAnsi="Times New Roman" w:cs="Times New Roman"/>
          <w:color w:val="000000" w:themeColor="text1"/>
          <w:sz w:val="24"/>
          <w:szCs w:val="24"/>
        </w:rPr>
        <w:t xml:space="preserve"> spouses</w:t>
      </w:r>
      <w:r w:rsidR="000A64FA" w:rsidRPr="00B447B4">
        <w:rPr>
          <w:rFonts w:ascii="Times New Roman" w:hAnsi="Times New Roman" w:cs="Times New Roman"/>
          <w:color w:val="000000" w:themeColor="text1"/>
          <w:sz w:val="24"/>
          <w:szCs w:val="24"/>
        </w:rPr>
        <w:t xml:space="preserve">’ parents </w:t>
      </w:r>
      <w:r w:rsidR="008215D4" w:rsidRPr="00B447B4">
        <w:rPr>
          <w:rFonts w:ascii="Times New Roman" w:hAnsi="Times New Roman" w:cs="Times New Roman"/>
          <w:color w:val="000000" w:themeColor="text1"/>
          <w:sz w:val="24"/>
          <w:szCs w:val="24"/>
        </w:rPr>
        <w:t xml:space="preserve">had </w:t>
      </w:r>
      <w:r w:rsidR="005746E7" w:rsidRPr="00B447B4">
        <w:rPr>
          <w:rFonts w:ascii="Times New Roman" w:hAnsi="Times New Roman" w:cs="Times New Roman"/>
          <w:color w:val="000000" w:themeColor="text1"/>
          <w:sz w:val="24"/>
          <w:szCs w:val="24"/>
        </w:rPr>
        <w:t xml:space="preserve">a </w:t>
      </w:r>
      <w:r w:rsidR="000A64FA" w:rsidRPr="00B447B4">
        <w:rPr>
          <w:rFonts w:ascii="Times New Roman" w:hAnsi="Times New Roman" w:cs="Times New Roman"/>
          <w:color w:val="000000" w:themeColor="text1"/>
          <w:sz w:val="24"/>
          <w:szCs w:val="24"/>
        </w:rPr>
        <w:t xml:space="preserve">different ethnicity </w:t>
      </w:r>
      <w:r w:rsidR="00B9763F" w:rsidRPr="00B447B4">
        <w:rPr>
          <w:rFonts w:ascii="Times New Roman" w:hAnsi="Times New Roman" w:cs="Times New Roman"/>
          <w:color w:val="000000" w:themeColor="text1"/>
          <w:sz w:val="24"/>
          <w:szCs w:val="24"/>
        </w:rPr>
        <w:t>(i.e. Chinese, Malay or Indian</w:t>
      </w:r>
      <w:r w:rsidR="001139C5" w:rsidRPr="00B447B4">
        <w:rPr>
          <w:rFonts w:ascii="Times New Roman" w:hAnsi="Times New Roman" w:cs="Times New Roman"/>
          <w:color w:val="000000" w:themeColor="text1"/>
          <w:sz w:val="24"/>
          <w:szCs w:val="24"/>
        </w:rPr>
        <w:t xml:space="preserve"> descent</w:t>
      </w:r>
      <w:r w:rsidR="00B9763F" w:rsidRPr="00B447B4">
        <w:rPr>
          <w:rFonts w:ascii="Times New Roman" w:hAnsi="Times New Roman" w:cs="Times New Roman"/>
          <w:color w:val="000000" w:themeColor="text1"/>
          <w:sz w:val="24"/>
          <w:szCs w:val="24"/>
        </w:rPr>
        <w:t>)</w:t>
      </w:r>
      <w:r w:rsidR="001B283F" w:rsidRPr="00B447B4">
        <w:rPr>
          <w:rFonts w:ascii="Times New Roman" w:hAnsi="Times New Roman" w:cs="Times New Roman"/>
          <w:color w:val="000000" w:themeColor="text1"/>
          <w:sz w:val="24"/>
          <w:szCs w:val="24"/>
        </w:rPr>
        <w:t>.</w:t>
      </w:r>
      <w:r w:rsidR="000B2E9F" w:rsidRPr="00B447B4">
        <w:rPr>
          <w:rFonts w:ascii="Times New Roman" w:hAnsi="Times New Roman" w:cs="Times New Roman"/>
          <w:color w:val="000000" w:themeColor="text1"/>
          <w:sz w:val="24"/>
          <w:szCs w:val="24"/>
        </w:rPr>
        <w:t xml:space="preserve"> </w:t>
      </w:r>
      <w:r w:rsidR="00C3056C" w:rsidRPr="00B447B4">
        <w:rPr>
          <w:rFonts w:ascii="Times New Roman" w:hAnsi="Times New Roman" w:cs="Times New Roman"/>
          <w:color w:val="000000" w:themeColor="text1"/>
          <w:sz w:val="24"/>
          <w:szCs w:val="24"/>
        </w:rPr>
        <w:t>The</w:t>
      </w:r>
      <w:r w:rsidR="00462DED" w:rsidRPr="00B447B4">
        <w:rPr>
          <w:rFonts w:ascii="Times New Roman" w:hAnsi="Times New Roman" w:cs="Times New Roman"/>
          <w:color w:val="000000" w:themeColor="text1"/>
          <w:sz w:val="24"/>
          <w:szCs w:val="24"/>
        </w:rPr>
        <w:t xml:space="preserve"> study was approved by the National Health Care Group Domain Specific Review Board (r</w:t>
      </w:r>
      <w:r w:rsidR="0009147B" w:rsidRPr="00B447B4">
        <w:rPr>
          <w:rFonts w:ascii="Times New Roman" w:hAnsi="Times New Roman" w:cs="Times New Roman"/>
          <w:color w:val="000000" w:themeColor="text1"/>
          <w:sz w:val="24"/>
          <w:szCs w:val="24"/>
        </w:rPr>
        <w:t>eference D/09/021) and the Sing</w:t>
      </w:r>
      <w:r w:rsidR="00462DED" w:rsidRPr="00B447B4">
        <w:rPr>
          <w:rFonts w:ascii="Times New Roman" w:hAnsi="Times New Roman" w:cs="Times New Roman"/>
          <w:color w:val="000000" w:themeColor="text1"/>
          <w:sz w:val="24"/>
          <w:szCs w:val="24"/>
        </w:rPr>
        <w:t>Health Centralized Institutional Review Board (reference 2009/280/D</w:t>
      </w:r>
      <w:r w:rsidR="00C3056C" w:rsidRPr="00B447B4">
        <w:rPr>
          <w:rFonts w:ascii="Times New Roman" w:hAnsi="Times New Roman" w:cs="Times New Roman"/>
          <w:color w:val="000000" w:themeColor="text1"/>
          <w:sz w:val="24"/>
          <w:szCs w:val="24"/>
        </w:rPr>
        <w:t xml:space="preserve">).  All participants gave </w:t>
      </w:r>
      <w:r w:rsidR="00462DED" w:rsidRPr="00B447B4">
        <w:rPr>
          <w:rFonts w:ascii="Times New Roman" w:hAnsi="Times New Roman" w:cs="Times New Roman"/>
          <w:color w:val="000000" w:themeColor="text1"/>
          <w:sz w:val="24"/>
          <w:szCs w:val="24"/>
        </w:rPr>
        <w:t>informed written consent upon recruitment.</w:t>
      </w:r>
    </w:p>
    <w:p w:rsidR="00CB32AA" w:rsidRPr="00B447B4" w:rsidRDefault="000B2E9F" w:rsidP="00023B5D">
      <w:pPr>
        <w:pStyle w:val="Heading2"/>
        <w:spacing w:before="0" w:after="240"/>
        <w:rPr>
          <w:color w:val="000000" w:themeColor="text1"/>
        </w:rPr>
      </w:pPr>
      <w:r w:rsidRPr="00B447B4">
        <w:rPr>
          <w:color w:val="000000" w:themeColor="text1"/>
        </w:rPr>
        <w:t>Diet quality assessment</w:t>
      </w:r>
    </w:p>
    <w:p w:rsidR="00716C97" w:rsidRPr="00B447B4" w:rsidRDefault="00C3056C"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Maternal d</w:t>
      </w:r>
      <w:r w:rsidR="000B2E9F" w:rsidRPr="00B447B4">
        <w:rPr>
          <w:rFonts w:ascii="Times New Roman" w:hAnsi="Times New Roman" w:cs="Times New Roman"/>
          <w:color w:val="000000" w:themeColor="text1"/>
          <w:sz w:val="24"/>
          <w:szCs w:val="24"/>
        </w:rPr>
        <w:t>ietary intakes wer</w:t>
      </w:r>
      <w:r w:rsidR="00B34926" w:rsidRPr="00B447B4">
        <w:rPr>
          <w:rFonts w:ascii="Times New Roman" w:hAnsi="Times New Roman" w:cs="Times New Roman"/>
          <w:color w:val="000000" w:themeColor="text1"/>
          <w:sz w:val="24"/>
          <w:szCs w:val="24"/>
        </w:rPr>
        <w:t xml:space="preserve">e ascertained at 26-28 weeks </w:t>
      </w:r>
      <w:r w:rsidR="000B2E9F" w:rsidRPr="00B447B4">
        <w:rPr>
          <w:rFonts w:ascii="Times New Roman" w:hAnsi="Times New Roman" w:cs="Times New Roman"/>
          <w:color w:val="000000" w:themeColor="text1"/>
          <w:sz w:val="24"/>
          <w:szCs w:val="24"/>
        </w:rPr>
        <w:t xml:space="preserve">gestation with the use of 24 h recalls </w:t>
      </w:r>
      <w:r w:rsidR="00F961F5" w:rsidRPr="00B447B4">
        <w:rPr>
          <w:rFonts w:ascii="Times New Roman" w:hAnsi="Times New Roman" w:cs="Times New Roman"/>
          <w:color w:val="000000" w:themeColor="text1"/>
          <w:sz w:val="24"/>
          <w:szCs w:val="24"/>
        </w:rPr>
        <w:t>(</w:t>
      </w:r>
      <w:r w:rsidR="00F961F5" w:rsidRPr="00B447B4">
        <w:rPr>
          <w:rFonts w:ascii="Times New Roman" w:hAnsi="Times New Roman" w:cs="Times New Roman"/>
          <w:i/>
          <w:color w:val="000000" w:themeColor="text1"/>
          <w:sz w:val="24"/>
          <w:szCs w:val="24"/>
        </w:rPr>
        <w:t>n</w:t>
      </w:r>
      <w:r w:rsidR="00F961F5" w:rsidRPr="00B447B4">
        <w:rPr>
          <w:rFonts w:ascii="Times New Roman" w:hAnsi="Times New Roman" w:cs="Times New Roman"/>
          <w:color w:val="000000" w:themeColor="text1"/>
          <w:sz w:val="24"/>
          <w:szCs w:val="24"/>
        </w:rPr>
        <w:t xml:space="preserve">=1127) </w:t>
      </w:r>
      <w:r w:rsidR="000B2E9F" w:rsidRPr="00B447B4">
        <w:rPr>
          <w:rFonts w:ascii="Times New Roman" w:hAnsi="Times New Roman" w:cs="Times New Roman"/>
          <w:color w:val="000000" w:themeColor="text1"/>
          <w:sz w:val="24"/>
          <w:szCs w:val="24"/>
        </w:rPr>
        <w:t>and 3 d food diaries</w:t>
      </w:r>
      <w:r w:rsidR="00F961F5" w:rsidRPr="00B447B4">
        <w:rPr>
          <w:rFonts w:ascii="Times New Roman" w:hAnsi="Times New Roman" w:cs="Times New Roman"/>
          <w:color w:val="000000" w:themeColor="text1"/>
          <w:sz w:val="24"/>
          <w:szCs w:val="24"/>
        </w:rPr>
        <w:t xml:space="preserve"> (</w:t>
      </w:r>
      <w:r w:rsidR="00F961F5" w:rsidRPr="00B447B4">
        <w:rPr>
          <w:rFonts w:ascii="Times New Roman" w:hAnsi="Times New Roman" w:cs="Times New Roman"/>
          <w:i/>
          <w:color w:val="000000" w:themeColor="text1"/>
          <w:sz w:val="24"/>
          <w:szCs w:val="24"/>
        </w:rPr>
        <w:t>n</w:t>
      </w:r>
      <w:r w:rsidR="00F961F5" w:rsidRPr="00B447B4">
        <w:rPr>
          <w:rFonts w:ascii="Times New Roman" w:hAnsi="Times New Roman" w:cs="Times New Roman"/>
          <w:color w:val="000000" w:themeColor="text1"/>
          <w:sz w:val="24"/>
          <w:szCs w:val="24"/>
        </w:rPr>
        <w:t>=260)</w:t>
      </w:r>
      <w:r w:rsidR="000B2E9F" w:rsidRPr="00B447B4">
        <w:rPr>
          <w:rFonts w:ascii="Times New Roman" w:hAnsi="Times New Roman" w:cs="Times New Roman"/>
          <w:color w:val="000000" w:themeColor="text1"/>
          <w:sz w:val="24"/>
          <w:szCs w:val="24"/>
        </w:rPr>
        <w:t xml:space="preserve"> </w:t>
      </w:r>
      <w:r w:rsidR="0003606F"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&lt;EndNote&gt;&lt;Cite&gt;&lt;Author&gt;Chong&lt;/Author&gt;&lt;Year&gt;2015&lt;/Year&gt;&lt;RecNum&gt;27&lt;/RecNum&gt;&lt;DisplayText&gt;[27]&lt;/DisplayText&gt;&lt;record&gt;&lt;rec-number&gt;27&lt;/rec-number&gt;&lt;foreign-keys&gt;&lt;key app="EN" db-id="s2szvzdpnes59gexz215a2pk9rsf0v5fppvx"&gt;27&lt;/key&gt;&lt;/foreign-keys&gt;&lt;ref-type name="Journal Article"&gt;17&lt;/ref-type&gt;&lt;contributors&gt;&lt;authors&gt;&lt;author&gt;Chong, Mary Foong-Fong&lt;/author&gt;&lt;author&gt;Chia, Ai-Ru&lt;/author&gt;&lt;author&gt;Colega, Marjorelee&lt;/author&gt;&lt;author&gt;Tint, Mya-Thway&lt;/author&gt;&lt;author&gt;Aris, Izzuddin M&lt;/author&gt;&lt;author&gt;Chong, Yap-Seng&lt;/author&gt;&lt;author&gt;Gluckman, Peter&lt;/author&gt;&lt;author&gt;Godfrey, Keith M&lt;/author&gt;&lt;author&gt;Kwek, Kenneth&lt;/author&gt;&lt;author&gt;Saw, Seang-Mei&lt;/author&gt;&lt;author&gt;Yap, Fabian&lt;/author&gt;&lt;author&gt;van Dam, Rob M&lt;/author&gt;&lt;author&gt;Lee, Yung Seng&lt;/author&gt;&lt;/authors&gt;&lt;/contributors&gt;&lt;titles&gt;&lt;title&gt;Maternal Protein Intake during Pregnancy Is Not Associated with Offspring Birth Weight in a Multiethnic Asian Population&lt;/title&gt;&lt;secondary-title&gt;The Journal of Nutrition&lt;/secondary-title&gt;&lt;/titles&gt;&lt;periodical&gt;&lt;full-title&gt;The Journal of nutrition&lt;/full-title&gt;&lt;/periodical&gt;&lt;dates&gt;&lt;year&gt;2015&lt;/year&gt;&lt;pub-dates&gt;&lt;date&gt;May 6, 2015&lt;/date&gt;&lt;/pub-dates&gt;&lt;/dates&gt;&lt;urls&gt;&lt;related-urls&gt;&lt;url&gt;http://jn.nutrition.org/content/early/2015/05/06/jn.114.205948.abstract&lt;/url&gt;&lt;url&gt;http://jn.nutrition.org/content/145/6/1303&lt;/url&gt;&lt;/related-urls&gt;&lt;/urls&gt;&lt;electronic-resource-num&gt;10.3945/jn.114.205948&lt;/electronic-resource-num&gt;&lt;/record&gt;&lt;/Cite&gt;&lt;/EndNote&gt;</w:instrText>
      </w:r>
      <w:r w:rsidR="0003606F"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27" w:tooltip="Chong, 2015 #27" w:history="1">
        <w:r w:rsidR="00AA6FB8">
          <w:rPr>
            <w:rFonts w:ascii="Times New Roman" w:hAnsi="Times New Roman" w:cs="Times New Roman"/>
            <w:noProof/>
            <w:color w:val="000000" w:themeColor="text1"/>
            <w:sz w:val="24"/>
            <w:szCs w:val="24"/>
          </w:rPr>
          <w:t>27</w:t>
        </w:r>
      </w:hyperlink>
      <w:r w:rsidR="00AA6FB8">
        <w:rPr>
          <w:rFonts w:ascii="Times New Roman" w:hAnsi="Times New Roman" w:cs="Times New Roman"/>
          <w:noProof/>
          <w:color w:val="000000" w:themeColor="text1"/>
          <w:sz w:val="24"/>
          <w:szCs w:val="24"/>
        </w:rPr>
        <w:t>]</w:t>
      </w:r>
      <w:r w:rsidR="0003606F" w:rsidRPr="00B447B4">
        <w:rPr>
          <w:rFonts w:ascii="Times New Roman" w:hAnsi="Times New Roman" w:cs="Times New Roman"/>
          <w:color w:val="000000" w:themeColor="text1"/>
          <w:sz w:val="24"/>
          <w:szCs w:val="24"/>
        </w:rPr>
        <w:fldChar w:fldCharType="end"/>
      </w:r>
      <w:r w:rsidR="000B2E9F" w:rsidRPr="00B447B4">
        <w:rPr>
          <w:rFonts w:ascii="Times New Roman" w:hAnsi="Times New Roman" w:cs="Times New Roman"/>
          <w:color w:val="000000" w:themeColor="text1"/>
          <w:sz w:val="24"/>
          <w:szCs w:val="24"/>
        </w:rPr>
        <w:t xml:space="preserve">.  </w:t>
      </w:r>
      <w:r w:rsidR="006F61CB" w:rsidRPr="00B447B4">
        <w:rPr>
          <w:rFonts w:ascii="Times New Roman" w:hAnsi="Times New Roman" w:cs="Times New Roman"/>
          <w:color w:val="000000" w:themeColor="text1"/>
          <w:sz w:val="24"/>
          <w:szCs w:val="24"/>
        </w:rPr>
        <w:t>Clinic</w:t>
      </w:r>
      <w:r w:rsidR="00716C97" w:rsidRPr="00B447B4">
        <w:rPr>
          <w:rFonts w:ascii="Times New Roman" w:hAnsi="Times New Roman" w:cs="Times New Roman"/>
          <w:color w:val="000000" w:themeColor="text1"/>
          <w:sz w:val="24"/>
          <w:szCs w:val="24"/>
        </w:rPr>
        <w:t xml:space="preserve"> staff trained by </w:t>
      </w:r>
      <w:r w:rsidRPr="00B447B4">
        <w:rPr>
          <w:rFonts w:ascii="Times New Roman" w:hAnsi="Times New Roman" w:cs="Times New Roman"/>
          <w:color w:val="000000" w:themeColor="text1"/>
          <w:sz w:val="24"/>
          <w:szCs w:val="24"/>
        </w:rPr>
        <w:t xml:space="preserve">an </w:t>
      </w:r>
      <w:r w:rsidR="00716C97" w:rsidRPr="00B447B4">
        <w:rPr>
          <w:rFonts w:ascii="Times New Roman" w:hAnsi="Times New Roman" w:cs="Times New Roman"/>
          <w:color w:val="000000" w:themeColor="text1"/>
          <w:sz w:val="24"/>
          <w:szCs w:val="24"/>
        </w:rPr>
        <w:t xml:space="preserve">experienced dietician administered the 24 h recall with </w:t>
      </w:r>
      <w:r w:rsidR="00BF0EA3" w:rsidRPr="00B447B4">
        <w:rPr>
          <w:rFonts w:ascii="Times New Roman" w:hAnsi="Times New Roman" w:cs="Times New Roman"/>
          <w:color w:val="000000" w:themeColor="text1"/>
          <w:sz w:val="24"/>
          <w:szCs w:val="24"/>
        </w:rPr>
        <w:t>a 5-stage multiple-</w:t>
      </w:r>
      <w:r w:rsidR="00716C97" w:rsidRPr="00B447B4">
        <w:rPr>
          <w:rFonts w:ascii="Times New Roman" w:hAnsi="Times New Roman" w:cs="Times New Roman"/>
          <w:color w:val="000000" w:themeColor="text1"/>
          <w:sz w:val="24"/>
          <w:szCs w:val="24"/>
        </w:rPr>
        <w:t>pass interviewing technique</w:t>
      </w:r>
      <w:r w:rsidR="006A78EF" w:rsidRPr="00B447B4">
        <w:rPr>
          <w:rFonts w:ascii="Times New Roman" w:hAnsi="Times New Roman" w:cs="Times New Roman"/>
          <w:color w:val="000000" w:themeColor="text1"/>
          <w:sz w:val="24"/>
          <w:szCs w:val="24"/>
        </w:rPr>
        <w:t xml:space="preserve"> </w:t>
      </w:r>
      <w:r w:rsidR="006A78EF"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&lt;EndNote&gt;&lt;Cite&gt;&lt;Author&gt;Conway&lt;/Author&gt;&lt;Year&gt;2003&lt;/Year&gt;&lt;RecNum&gt;28&lt;/RecNum&gt;&lt;DisplayText&gt;[28]&lt;/DisplayText&gt;&lt;record&gt;&lt;rec-number&gt;28&lt;/rec-number&gt;&lt;foreign-keys&gt;&lt;key app="EN" db-id="s2szvzdpnes59gexz215a2pk9rsf0v5fppvx"&gt;28&lt;/key&gt;&lt;/foreign-keys&gt;&lt;ref-type name="Journal Article"&gt;17&lt;/ref-type&gt;&lt;contributors&gt;&lt;authors&gt;&lt;author&gt;Conway, Joan M&lt;/author&gt;&lt;author&gt;Ingwersen, Linda A&lt;/author&gt;&lt;author&gt;Vinyard, Bryan T&lt;/author&gt;&lt;author&gt;Moshfegh, Alanna J&lt;/author&gt;&lt;/authors&gt;&lt;/contributors&gt;&lt;titles&gt;&lt;title&gt;Effectiveness of the US Department of Agriculture 5-step multiple-pass method in assessing food intake in obese and nonobese women&lt;/title&gt;&lt;secondary-title&gt;The American journal of clinical nutrition&lt;/secondary-title&gt;&lt;/titles&gt;&lt;periodical&gt;&lt;full-title&gt;The American journal of clinical nutrition&lt;/full-title&gt;&lt;/periodical&gt;&lt;pages&gt;1171-1178&lt;/pages&gt;&lt;volume&gt;77&lt;/volume&gt;&lt;number&gt;5&lt;/number&gt;&lt;dates&gt;&lt;year&gt;2003&lt;/year&gt;&lt;/dates&gt;&lt;isbn&gt;0002-9165&lt;/isbn&gt;&lt;urls&gt;&lt;related-urls&gt;&lt;url&gt;http://ajcn.nutrition.org/content/77/5/1171.full.pdf&lt;/url&gt;&lt;/related-urls&gt;&lt;/urls&gt;&lt;/record&gt;&lt;/Cite&gt;&lt;/EndNote&gt;</w:instrText>
      </w:r>
      <w:r w:rsidR="006A78EF"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28" w:tooltip="Conway, 2003 #28" w:history="1">
        <w:r w:rsidR="00AA6FB8">
          <w:rPr>
            <w:rFonts w:ascii="Times New Roman" w:hAnsi="Times New Roman" w:cs="Times New Roman"/>
            <w:noProof/>
            <w:color w:val="000000" w:themeColor="text1"/>
            <w:sz w:val="24"/>
            <w:szCs w:val="24"/>
          </w:rPr>
          <w:t>28</w:t>
        </w:r>
      </w:hyperlink>
      <w:r w:rsidR="00AA6FB8">
        <w:rPr>
          <w:rFonts w:ascii="Times New Roman" w:hAnsi="Times New Roman" w:cs="Times New Roman"/>
          <w:noProof/>
          <w:color w:val="000000" w:themeColor="text1"/>
          <w:sz w:val="24"/>
          <w:szCs w:val="24"/>
        </w:rPr>
        <w:t>]</w:t>
      </w:r>
      <w:r w:rsidR="006A78EF" w:rsidRPr="00B447B4">
        <w:rPr>
          <w:rFonts w:ascii="Times New Roman" w:hAnsi="Times New Roman" w:cs="Times New Roman"/>
          <w:color w:val="000000" w:themeColor="text1"/>
          <w:sz w:val="24"/>
          <w:szCs w:val="24"/>
        </w:rPr>
        <w:fldChar w:fldCharType="end"/>
      </w:r>
      <w:r w:rsidR="002B05C4" w:rsidRPr="00B447B4">
        <w:rPr>
          <w:rFonts w:ascii="Times New Roman" w:hAnsi="Times New Roman" w:cs="Times New Roman"/>
          <w:color w:val="000000" w:themeColor="text1"/>
          <w:sz w:val="24"/>
          <w:szCs w:val="24"/>
        </w:rPr>
        <w:t>. S</w:t>
      </w:r>
      <w:r w:rsidR="006A78EF" w:rsidRPr="00B447B4">
        <w:rPr>
          <w:rFonts w:ascii="Times New Roman" w:hAnsi="Times New Roman" w:cs="Times New Roman"/>
          <w:color w:val="000000" w:themeColor="text1"/>
          <w:sz w:val="24"/>
          <w:szCs w:val="24"/>
        </w:rPr>
        <w:t xml:space="preserve">tandardized household measuring utensils and food pictures of various portion sizes </w:t>
      </w:r>
      <w:r w:rsidR="002B05C4" w:rsidRPr="00B447B4">
        <w:rPr>
          <w:rFonts w:ascii="Times New Roman" w:hAnsi="Times New Roman" w:cs="Times New Roman"/>
          <w:color w:val="000000" w:themeColor="text1"/>
          <w:sz w:val="24"/>
          <w:szCs w:val="24"/>
        </w:rPr>
        <w:t xml:space="preserve">were provided </w:t>
      </w:r>
      <w:r w:rsidR="006A78EF" w:rsidRPr="00B447B4">
        <w:rPr>
          <w:rFonts w:ascii="Times New Roman" w:hAnsi="Times New Roman" w:cs="Times New Roman"/>
          <w:color w:val="000000" w:themeColor="text1"/>
          <w:sz w:val="24"/>
          <w:szCs w:val="24"/>
        </w:rPr>
        <w:t>to assist women in quantifying their dietary intake.</w:t>
      </w:r>
      <w:r w:rsidR="004D2D6B" w:rsidRPr="00B447B4">
        <w:rPr>
          <w:rFonts w:ascii="Times New Roman" w:hAnsi="Times New Roman" w:cs="Times New Roman"/>
          <w:color w:val="000000" w:themeColor="text1"/>
          <w:sz w:val="24"/>
          <w:szCs w:val="24"/>
        </w:rPr>
        <w:t xml:space="preserve"> </w:t>
      </w:r>
      <w:r w:rsidR="006F61CB" w:rsidRPr="00B447B4">
        <w:rPr>
          <w:rFonts w:ascii="Times New Roman" w:hAnsi="Times New Roman" w:cs="Times New Roman"/>
          <w:color w:val="000000" w:themeColor="text1"/>
          <w:sz w:val="24"/>
          <w:szCs w:val="24"/>
        </w:rPr>
        <w:t xml:space="preserve">The clinic </w:t>
      </w:r>
      <w:r w:rsidR="004D2D6B" w:rsidRPr="00B447B4">
        <w:rPr>
          <w:rFonts w:ascii="Times New Roman" w:hAnsi="Times New Roman" w:cs="Times New Roman"/>
          <w:color w:val="000000" w:themeColor="text1"/>
          <w:sz w:val="24"/>
          <w:szCs w:val="24"/>
        </w:rPr>
        <w:t xml:space="preserve">staff also guided the participants on </w:t>
      </w:r>
      <w:r w:rsidRPr="00B447B4">
        <w:rPr>
          <w:rFonts w:ascii="Times New Roman" w:hAnsi="Times New Roman" w:cs="Times New Roman"/>
          <w:color w:val="000000" w:themeColor="text1"/>
          <w:sz w:val="24"/>
          <w:szCs w:val="24"/>
        </w:rPr>
        <w:t>completing</w:t>
      </w:r>
      <w:r w:rsidR="004D2D6B" w:rsidRPr="00B447B4">
        <w:rPr>
          <w:rFonts w:ascii="Times New Roman" w:hAnsi="Times New Roman" w:cs="Times New Roman"/>
          <w:color w:val="000000" w:themeColor="text1"/>
          <w:sz w:val="24"/>
          <w:szCs w:val="24"/>
        </w:rPr>
        <w:t xml:space="preserve"> food diaries </w:t>
      </w:r>
      <w:r w:rsidRPr="00B447B4">
        <w:rPr>
          <w:rFonts w:ascii="Times New Roman" w:hAnsi="Times New Roman" w:cs="Times New Roman"/>
          <w:color w:val="000000" w:themeColor="text1"/>
          <w:sz w:val="24"/>
          <w:szCs w:val="24"/>
        </w:rPr>
        <w:t>at home</w:t>
      </w:r>
      <w:r w:rsidR="00C80F9F" w:rsidRPr="00B447B4">
        <w:rPr>
          <w:rFonts w:ascii="Times New Roman" w:hAnsi="Times New Roman" w:cs="Times New Roman"/>
          <w:color w:val="000000" w:themeColor="text1"/>
          <w:sz w:val="24"/>
          <w:szCs w:val="24"/>
        </w:rPr>
        <w:t xml:space="preserve"> for</w:t>
      </w:r>
      <w:r w:rsidR="004D2D6B" w:rsidRPr="00B447B4">
        <w:rPr>
          <w:rFonts w:ascii="Times New Roman" w:hAnsi="Times New Roman" w:cs="Times New Roman"/>
          <w:color w:val="000000" w:themeColor="text1"/>
          <w:sz w:val="24"/>
          <w:szCs w:val="24"/>
        </w:rPr>
        <w:t xml:space="preserve"> the following week. Nutrient analysis of the dietary records w</w:t>
      </w:r>
      <w:r w:rsidRPr="00B447B4">
        <w:rPr>
          <w:rFonts w:ascii="Times New Roman" w:hAnsi="Times New Roman" w:cs="Times New Roman"/>
          <w:color w:val="000000" w:themeColor="text1"/>
          <w:sz w:val="24"/>
          <w:szCs w:val="24"/>
        </w:rPr>
        <w:t>as performed using</w:t>
      </w:r>
      <w:r w:rsidR="004D2D6B" w:rsidRPr="00B447B4">
        <w:rPr>
          <w:rFonts w:ascii="Times New Roman" w:hAnsi="Times New Roman" w:cs="Times New Roman"/>
          <w:color w:val="000000" w:themeColor="text1"/>
          <w:sz w:val="24"/>
          <w:szCs w:val="24"/>
        </w:rPr>
        <w:t xml:space="preserve"> nutrient analysis software (Dietplan, Forestfield Software Limited, Horsham, West Sussex) containing a food composition database of locally available foods </w:t>
      </w:r>
      <w:r w:rsidR="004D2D6B"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&lt;EndNote&gt;&lt;Cite&gt;&lt;Author&gt;Chia&lt;/Author&gt;&lt;Year&gt;2016&lt;/Year&gt;&lt;RecNum&gt;29&lt;/RecNum&gt;&lt;DisplayText&gt;[29]&lt;/DisplayText&gt;&lt;record&gt;&lt;rec-number&gt;29&lt;/rec-number&gt;&lt;foreign-keys&gt;&lt;key app="EN" db-id="25xw9zv0je2926esx9ppee51sf92w9pw2rp0"&gt;29&lt;/key&gt;&lt;/foreign-keys&gt;&lt;ref-type name="Journal Article"&gt;17&lt;/ref-type&gt;&lt;contributors&gt;&lt;authors&gt;&lt;author&gt;Chia, Ai-Ru&lt;/author&gt;&lt;author&gt;de Seymour, Jamie V&lt;/author&gt;&lt;author&gt;Colega, Marjorelee&lt;/author&gt;&lt;author&gt;Chen, Ling-Wei&lt;/author&gt;&lt;author&gt;Chan, Yiong-Huak&lt;/author&gt;&lt;author&gt;Aris, Izzuddin M&lt;/author&gt;&lt;author&gt;Tint, Mya-Thway&lt;/author&gt;&lt;author&gt;Quah, Phaik Ling&lt;/author&gt;&lt;author&gt;Godfrey, Keith M&lt;/author&gt;&lt;author&gt;Yap, Fabian&lt;/author&gt;&lt;author&gt;Saw, Seang-Mei&lt;/author&gt;&lt;author&gt;Baker, Philip N&lt;/author&gt;&lt;author&gt;Chong, Yap-Seng&lt;/author&gt;&lt;author&gt;van Dam, Rob M&lt;/author&gt;&lt;author&gt;Lee, Yung Seng&lt;/author&gt;&lt;author&gt;Chong, Mary Foong-Fong&lt;/author&gt;&lt;/authors&gt;&lt;/contributors&gt;&lt;titles&gt;&lt;title&gt;A vegetable, fruit, and white rice dietary pattern during pregnancy is associated with a lower risk of preterm birth and larger birth size in a multiethnic Asian cohort: the Growing Up in Singapore Towards healthy Outcomes (GUSTO) study&lt;/title&gt;&lt;secondary-title&gt;The American Journal of Clinical Nutrition&lt;/secondary-title&gt;&lt;/titles&gt;&lt;periodical&gt;&lt;full-title&gt;The American journal of clinical nutrition&lt;/full-title&gt;&lt;/periodical&gt;&lt;dates&gt;&lt;year&gt;2016&lt;/year&gt;&lt;pub-dates&gt;&lt;date&gt;October 12, 2016&lt;/date&gt;&lt;/pub-dates&gt;&lt;/dates&gt;&lt;urls&gt;&lt;related-urls&gt;&lt;url&gt;http://ajcn.nutrition.org/content/early/2016/10/12/ajcn.116.133892.abstract&lt;/url&gt;&lt;/related-urls&gt;&lt;/urls&gt;&lt;electronic-resource-num&gt;10.3945/ajcn.116.133892&lt;/electronic-resource-num&gt;&lt;/record&gt;&lt;/Cite&gt;&lt;/EndNote&gt;</w:instrText>
      </w:r>
      <w:r w:rsidR="004D2D6B"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29" w:tooltip="Chia, 2016 #29" w:history="1">
        <w:r w:rsidR="00AA6FB8">
          <w:rPr>
            <w:rFonts w:ascii="Times New Roman" w:hAnsi="Times New Roman" w:cs="Times New Roman"/>
            <w:noProof/>
            <w:color w:val="000000" w:themeColor="text1"/>
            <w:sz w:val="24"/>
            <w:szCs w:val="24"/>
          </w:rPr>
          <w:t>29</w:t>
        </w:r>
      </w:hyperlink>
      <w:r w:rsidR="00AA6FB8">
        <w:rPr>
          <w:rFonts w:ascii="Times New Roman" w:hAnsi="Times New Roman" w:cs="Times New Roman"/>
          <w:noProof/>
          <w:color w:val="000000" w:themeColor="text1"/>
          <w:sz w:val="24"/>
          <w:szCs w:val="24"/>
        </w:rPr>
        <w:t>]</w:t>
      </w:r>
      <w:r w:rsidR="004D2D6B"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with modifications made for </w:t>
      </w:r>
      <w:r w:rsidR="004D2D6B" w:rsidRPr="00B447B4">
        <w:rPr>
          <w:rFonts w:ascii="Times New Roman" w:hAnsi="Times New Roman" w:cs="Times New Roman"/>
          <w:color w:val="000000" w:themeColor="text1"/>
          <w:sz w:val="24"/>
          <w:szCs w:val="24"/>
        </w:rPr>
        <w:t>inaccuracies found.</w:t>
      </w:r>
    </w:p>
    <w:p w:rsidR="008F53B4" w:rsidRPr="00B447B4" w:rsidRDefault="000B2E9F" w:rsidP="00AB52C7">
      <w:pPr>
        <w:spacing w:after="0" w:line="480" w:lineRule="auto"/>
        <w:rPr>
          <w:rFonts w:ascii="Times New Roman" w:hAnsi="Times New Roman"/>
          <w:color w:val="000000" w:themeColor="text1"/>
          <w:sz w:val="24"/>
          <w:szCs w:val="24"/>
          <w:lang w:val="en-GB"/>
        </w:rPr>
      </w:pPr>
      <w:r w:rsidRPr="00B447B4">
        <w:rPr>
          <w:rFonts w:ascii="Times New Roman" w:hAnsi="Times New Roman" w:cs="Times New Roman"/>
          <w:color w:val="000000" w:themeColor="text1"/>
          <w:sz w:val="24"/>
          <w:szCs w:val="24"/>
          <w:lang w:val="en-GB"/>
        </w:rPr>
        <w:lastRenderedPageBreak/>
        <w:t xml:space="preserve">Diet quality was measured by </w:t>
      </w:r>
      <w:r w:rsidR="001F707A" w:rsidRPr="00B447B4">
        <w:rPr>
          <w:rFonts w:ascii="Times New Roman" w:hAnsi="Times New Roman" w:cs="Times New Roman"/>
          <w:color w:val="000000" w:themeColor="text1"/>
          <w:sz w:val="24"/>
          <w:szCs w:val="24"/>
          <w:u w:val="single"/>
          <w:lang w:val="en-GB"/>
        </w:rPr>
        <w:t>H</w:t>
      </w:r>
      <w:r w:rsidR="001F707A" w:rsidRPr="00B447B4">
        <w:rPr>
          <w:rFonts w:ascii="Times New Roman" w:hAnsi="Times New Roman" w:cs="Times New Roman"/>
          <w:color w:val="000000" w:themeColor="text1"/>
          <w:sz w:val="24"/>
          <w:szCs w:val="24"/>
          <w:lang w:val="en-GB"/>
        </w:rPr>
        <w:t xml:space="preserve">ealthy </w:t>
      </w:r>
      <w:r w:rsidR="001F707A" w:rsidRPr="00B447B4">
        <w:rPr>
          <w:rFonts w:ascii="Times New Roman" w:hAnsi="Times New Roman" w:cs="Times New Roman"/>
          <w:color w:val="000000" w:themeColor="text1"/>
          <w:sz w:val="24"/>
          <w:szCs w:val="24"/>
          <w:u w:val="single"/>
          <w:lang w:val="en-GB"/>
        </w:rPr>
        <w:t>E</w:t>
      </w:r>
      <w:r w:rsidR="001F707A" w:rsidRPr="00B447B4">
        <w:rPr>
          <w:rFonts w:ascii="Times New Roman" w:hAnsi="Times New Roman" w:cs="Times New Roman"/>
          <w:color w:val="000000" w:themeColor="text1"/>
          <w:sz w:val="24"/>
          <w:szCs w:val="24"/>
          <w:lang w:val="en-GB"/>
        </w:rPr>
        <w:t xml:space="preserve">ating </w:t>
      </w:r>
      <w:r w:rsidR="001F707A" w:rsidRPr="00B447B4">
        <w:rPr>
          <w:rFonts w:ascii="Times New Roman" w:hAnsi="Times New Roman" w:cs="Times New Roman"/>
          <w:color w:val="000000" w:themeColor="text1"/>
          <w:sz w:val="24"/>
          <w:szCs w:val="24"/>
          <w:u w:val="single"/>
          <w:lang w:val="en-GB"/>
        </w:rPr>
        <w:t>I</w:t>
      </w:r>
      <w:r w:rsidR="001F707A" w:rsidRPr="00B447B4">
        <w:rPr>
          <w:rFonts w:ascii="Times New Roman" w:hAnsi="Times New Roman" w:cs="Times New Roman"/>
          <w:color w:val="000000" w:themeColor="text1"/>
          <w:sz w:val="24"/>
          <w:szCs w:val="24"/>
          <w:lang w:val="en-GB"/>
        </w:rPr>
        <w:t xml:space="preserve">ndex for pregnant women in </w:t>
      </w:r>
      <w:r w:rsidR="001F707A" w:rsidRPr="00B447B4">
        <w:rPr>
          <w:rFonts w:ascii="Times New Roman" w:hAnsi="Times New Roman" w:cs="Times New Roman"/>
          <w:color w:val="000000" w:themeColor="text1"/>
          <w:sz w:val="24"/>
          <w:szCs w:val="24"/>
          <w:u w:val="single"/>
          <w:lang w:val="en-GB"/>
        </w:rPr>
        <w:t>S</w:t>
      </w:r>
      <w:r w:rsidR="001F707A" w:rsidRPr="00B447B4">
        <w:rPr>
          <w:rFonts w:ascii="Times New Roman" w:hAnsi="Times New Roman" w:cs="Times New Roman"/>
          <w:color w:val="000000" w:themeColor="text1"/>
          <w:sz w:val="24"/>
          <w:szCs w:val="24"/>
          <w:lang w:val="en-GB"/>
        </w:rPr>
        <w:t>in</w:t>
      </w:r>
      <w:r w:rsidR="001F707A" w:rsidRPr="00B447B4">
        <w:rPr>
          <w:rFonts w:ascii="Times New Roman" w:hAnsi="Times New Roman" w:cs="Times New Roman"/>
          <w:color w:val="000000" w:themeColor="text1"/>
          <w:sz w:val="24"/>
          <w:szCs w:val="24"/>
          <w:u w:val="single"/>
          <w:lang w:val="en-GB"/>
        </w:rPr>
        <w:t>g</w:t>
      </w:r>
      <w:r w:rsidR="001F707A" w:rsidRPr="00B447B4">
        <w:rPr>
          <w:rFonts w:ascii="Times New Roman" w:hAnsi="Times New Roman" w:cs="Times New Roman"/>
          <w:color w:val="000000" w:themeColor="text1"/>
          <w:sz w:val="24"/>
          <w:szCs w:val="24"/>
          <w:lang w:val="en-GB"/>
        </w:rPr>
        <w:t>a</w:t>
      </w:r>
      <w:r w:rsidR="001F707A" w:rsidRPr="00B447B4">
        <w:rPr>
          <w:rFonts w:ascii="Times New Roman" w:hAnsi="Times New Roman" w:cs="Times New Roman"/>
          <w:color w:val="000000" w:themeColor="text1"/>
          <w:sz w:val="24"/>
          <w:szCs w:val="24"/>
          <w:u w:val="single"/>
          <w:lang w:val="en-GB"/>
        </w:rPr>
        <w:t>p</w:t>
      </w:r>
      <w:r w:rsidR="001F707A" w:rsidRPr="00B447B4">
        <w:rPr>
          <w:rFonts w:ascii="Times New Roman" w:hAnsi="Times New Roman" w:cs="Times New Roman"/>
          <w:color w:val="000000" w:themeColor="text1"/>
          <w:sz w:val="24"/>
          <w:szCs w:val="24"/>
          <w:lang w:val="en-GB"/>
        </w:rPr>
        <w:t>ore (HEI-SGP)</w:t>
      </w:r>
      <w:r w:rsidR="00FB2F9A" w:rsidRPr="00B447B4">
        <w:rPr>
          <w:rFonts w:ascii="Times New Roman" w:hAnsi="Times New Roman" w:cs="Times New Roman"/>
          <w:color w:val="000000" w:themeColor="text1"/>
          <w:sz w:val="24"/>
          <w:szCs w:val="24"/>
          <w:lang w:val="en-GB"/>
        </w:rPr>
        <w:t xml:space="preserve"> </w:t>
      </w:r>
      <w:r w:rsidR="00FB2F9A"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&lt;EndNote&gt;&lt;Cite&gt;&lt;Author&gt;Han&lt;/Author&gt;&lt;Year&gt;2015&lt;/Year&gt;&lt;RecNum&gt;30&lt;/RecNum&gt;&lt;DisplayText&gt;[30]&lt;/DisplayText&gt;&lt;record&gt;&lt;rec-number&gt;30&lt;/rec-number&gt;&lt;foreign-keys&gt;&lt;key app="EN" db-id="s2szvzdpnes59gexz215a2pk9rsf0v5fppvx"&gt;30&lt;/key&gt;&lt;/foreign-keys&gt;&lt;ref-type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pages&gt;1&lt;/pages&gt;&lt;volume&gt;1&lt;/volume&gt;&lt;number&gt;1&lt;/number&gt;&lt;dates&gt;&lt;year&gt;2015&lt;/year&gt;&lt;/dates&gt;&lt;isbn&gt;2055-0928&lt;/isbn&gt;&lt;urls&gt;&lt;/urls&gt;&lt;/record&gt;&lt;/Cite&gt;&lt;/EndNote&gt;</w:instrText>
      </w:r>
      <w:r w:rsidR="00FB2F9A"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30" w:tooltip="Han, 2015 #30" w:history="1">
        <w:r w:rsidR="00AA6FB8">
          <w:rPr>
            <w:rFonts w:ascii="Times New Roman" w:hAnsi="Times New Roman" w:cs="Times New Roman"/>
            <w:noProof/>
            <w:color w:val="000000" w:themeColor="text1"/>
            <w:sz w:val="24"/>
            <w:szCs w:val="24"/>
            <w:lang w:val="en-GB"/>
          </w:rPr>
          <w:t>30</w:t>
        </w:r>
      </w:hyperlink>
      <w:r w:rsidR="00AA6FB8">
        <w:rPr>
          <w:rFonts w:ascii="Times New Roman" w:hAnsi="Times New Roman" w:cs="Times New Roman"/>
          <w:noProof/>
          <w:color w:val="000000" w:themeColor="text1"/>
          <w:sz w:val="24"/>
          <w:szCs w:val="24"/>
          <w:lang w:val="en-GB"/>
        </w:rPr>
        <w:t>]</w:t>
      </w:r>
      <w:r w:rsidR="00FB2F9A" w:rsidRPr="00B447B4">
        <w:rPr>
          <w:rFonts w:ascii="Times New Roman" w:hAnsi="Times New Roman" w:cs="Times New Roman"/>
          <w:color w:val="000000" w:themeColor="text1"/>
          <w:sz w:val="24"/>
          <w:szCs w:val="24"/>
          <w:lang w:val="en-GB"/>
        </w:rPr>
        <w:fldChar w:fldCharType="end"/>
      </w:r>
      <w:r w:rsidR="00DC285D" w:rsidRPr="00B447B4">
        <w:rPr>
          <w:rFonts w:ascii="Times New Roman" w:hAnsi="Times New Roman" w:cs="Times New Roman"/>
          <w:color w:val="000000" w:themeColor="text1"/>
          <w:sz w:val="24"/>
          <w:szCs w:val="24"/>
          <w:lang w:val="en-GB"/>
        </w:rPr>
        <w:t xml:space="preserve">. </w:t>
      </w:r>
      <w:r w:rsidR="005A38CD" w:rsidRPr="00B447B4">
        <w:rPr>
          <w:rFonts w:ascii="Times New Roman" w:eastAsia="Times New Roman" w:hAnsi="Times New Roman" w:cs="Times New Roman"/>
          <w:color w:val="000000" w:themeColor="text1"/>
          <w:sz w:val="24"/>
          <w:szCs w:val="24"/>
        </w:rPr>
        <w:t>HE</w:t>
      </w:r>
      <w:r w:rsidR="005A38CD" w:rsidRPr="00B447B4">
        <w:rPr>
          <w:rFonts w:ascii="Times New Roman" w:hAnsi="Times New Roman"/>
          <w:color w:val="000000" w:themeColor="text1"/>
          <w:sz w:val="24"/>
          <w:szCs w:val="24"/>
        </w:rPr>
        <w:t>I-SGP has been valida</w:t>
      </w:r>
      <w:r w:rsidR="00AB52C7" w:rsidRPr="00B447B4">
        <w:rPr>
          <w:rFonts w:ascii="Times New Roman" w:hAnsi="Times New Roman"/>
          <w:color w:val="000000" w:themeColor="text1"/>
          <w:sz w:val="24"/>
          <w:szCs w:val="24"/>
        </w:rPr>
        <w:t>ted to examine diet</w:t>
      </w:r>
      <w:r w:rsidR="005A38CD" w:rsidRPr="00B447B4">
        <w:rPr>
          <w:rFonts w:ascii="Times New Roman" w:hAnsi="Times New Roman"/>
          <w:color w:val="000000" w:themeColor="text1"/>
          <w:sz w:val="24"/>
          <w:szCs w:val="24"/>
        </w:rPr>
        <w:t xml:space="preserve"> quality of  pregnant women in </w:t>
      </w:r>
      <w:r w:rsidR="006B71FA" w:rsidRPr="00B447B4">
        <w:rPr>
          <w:rFonts w:ascii="Times New Roman" w:hAnsi="Times New Roman"/>
          <w:color w:val="000000" w:themeColor="text1"/>
          <w:sz w:val="24"/>
          <w:szCs w:val="24"/>
        </w:rPr>
        <w:t>Singapore</w:t>
      </w:r>
      <w:r w:rsidR="005A38CD" w:rsidRPr="00B447B4">
        <w:rPr>
          <w:rFonts w:ascii="Times New Roman" w:hAnsi="Times New Roman"/>
          <w:color w:val="000000" w:themeColor="text1"/>
          <w:sz w:val="24"/>
          <w:szCs w:val="24"/>
        </w:rPr>
        <w:t xml:space="preserve"> </w:t>
      </w:r>
      <w:r w:rsidR="005A38CD" w:rsidRPr="00B447B4">
        <w:rPr>
          <w:rFonts w:ascii="Times New Roman" w:hAnsi="Times New Roman"/>
          <w:color w:val="000000" w:themeColor="text1"/>
          <w:sz w:val="24"/>
          <w:szCs w:val="24"/>
        </w:rPr>
        <w:fldChar w:fldCharType="begin"/>
      </w:r>
      <w:r w:rsidR="00AA6FB8">
        <w:rPr>
          <w:rFonts w:ascii="Times New Roman" w:hAnsi="Times New Roman"/>
          <w:color w:val="000000" w:themeColor="text1"/>
          <w:sz w:val="24"/>
          <w:szCs w:val="24"/>
        </w:rPr>
        <w:instrText xml:space="preserve"> ADDIN EN.CITE &lt;EndNote&gt;&lt;Cite&gt;&lt;Author&gt;Han&lt;/Author&gt;&lt;Year&gt;2015&lt;/Year&gt;&lt;RecNum&gt;30&lt;/RecNum&gt;&lt;DisplayText&gt;[30]&lt;/DisplayText&gt;&lt;record&gt;&lt;rec-number&gt;30&lt;/rec-number&gt;&lt;foreign-keys&gt;&lt;key app="EN" db-id="s2szvzdpnes59gexz215a2pk9rsf0v5fppvx"&gt;30&lt;/key&gt;&lt;/foreign-keys&gt;&lt;ref-type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pages&gt;1&lt;/pages&gt;&lt;volume&gt;1&lt;/volume&gt;&lt;number&gt;1&lt;/number&gt;&lt;dates&gt;&lt;year&gt;2015&lt;/year&gt;&lt;/dates&gt;&lt;isbn&gt;2055-0928&lt;/isbn&gt;&lt;urls&gt;&lt;/urls&gt;&lt;/record&gt;&lt;/Cite&gt;&lt;/EndNote&gt;</w:instrText>
      </w:r>
      <w:r w:rsidR="005A38CD" w:rsidRPr="00B447B4">
        <w:rPr>
          <w:rFonts w:ascii="Times New Roman" w:hAnsi="Times New Roman"/>
          <w:color w:val="000000" w:themeColor="text1"/>
          <w:sz w:val="24"/>
          <w:szCs w:val="24"/>
        </w:rPr>
        <w:fldChar w:fldCharType="separate"/>
      </w:r>
      <w:r w:rsidR="00AA6FB8">
        <w:rPr>
          <w:rFonts w:ascii="Times New Roman" w:hAnsi="Times New Roman"/>
          <w:noProof/>
          <w:color w:val="000000" w:themeColor="text1"/>
          <w:sz w:val="24"/>
          <w:szCs w:val="24"/>
        </w:rPr>
        <w:t>[</w:t>
      </w:r>
      <w:hyperlink w:anchor="_ENREF_30" w:tooltip="Han, 2015 #30" w:history="1">
        <w:r w:rsidR="00AA6FB8">
          <w:rPr>
            <w:rFonts w:ascii="Times New Roman" w:hAnsi="Times New Roman"/>
            <w:noProof/>
            <w:color w:val="000000" w:themeColor="text1"/>
            <w:sz w:val="24"/>
            <w:szCs w:val="24"/>
          </w:rPr>
          <w:t>30</w:t>
        </w:r>
      </w:hyperlink>
      <w:r w:rsidR="00AA6FB8">
        <w:rPr>
          <w:rFonts w:ascii="Times New Roman" w:hAnsi="Times New Roman"/>
          <w:noProof/>
          <w:color w:val="000000" w:themeColor="text1"/>
          <w:sz w:val="24"/>
          <w:szCs w:val="24"/>
        </w:rPr>
        <w:t>]</w:t>
      </w:r>
      <w:r w:rsidR="005A38CD" w:rsidRPr="00B447B4">
        <w:rPr>
          <w:rFonts w:ascii="Times New Roman" w:hAnsi="Times New Roman"/>
          <w:color w:val="000000" w:themeColor="text1"/>
          <w:sz w:val="24"/>
          <w:szCs w:val="24"/>
        </w:rPr>
        <w:fldChar w:fldCharType="end"/>
      </w:r>
      <w:r w:rsidR="002842EC" w:rsidRPr="00B447B4">
        <w:rPr>
          <w:rFonts w:ascii="Times New Roman" w:hAnsi="Times New Roman"/>
          <w:color w:val="000000" w:themeColor="text1"/>
          <w:sz w:val="24"/>
          <w:szCs w:val="24"/>
        </w:rPr>
        <w:t xml:space="preserve"> and, to date, </w:t>
      </w:r>
      <w:r w:rsidR="005A38CD" w:rsidRPr="00B447B4">
        <w:rPr>
          <w:rFonts w:ascii="Times New Roman" w:hAnsi="Times New Roman"/>
          <w:color w:val="000000" w:themeColor="text1"/>
          <w:sz w:val="24"/>
          <w:szCs w:val="24"/>
        </w:rPr>
        <w:t>h</w:t>
      </w:r>
      <w:r w:rsidR="006B71FA" w:rsidRPr="00B447B4">
        <w:rPr>
          <w:rFonts w:ascii="Times New Roman" w:hAnsi="Times New Roman"/>
          <w:color w:val="000000" w:themeColor="text1"/>
          <w:sz w:val="24"/>
          <w:szCs w:val="24"/>
        </w:rPr>
        <w:t xml:space="preserve">as been associated with </w:t>
      </w:r>
      <w:r w:rsidR="005A38CD" w:rsidRPr="00B447B4">
        <w:rPr>
          <w:rFonts w:ascii="Times New Roman" w:hAnsi="Times New Roman"/>
          <w:color w:val="000000" w:themeColor="text1"/>
          <w:sz w:val="24"/>
          <w:szCs w:val="24"/>
        </w:rPr>
        <w:t xml:space="preserve">health outcomes such as </w:t>
      </w:r>
      <w:r w:rsidR="006B71FA" w:rsidRPr="00B447B4">
        <w:rPr>
          <w:rFonts w:ascii="Times New Roman" w:hAnsi="Times New Roman"/>
          <w:color w:val="000000" w:themeColor="text1"/>
          <w:sz w:val="24"/>
          <w:szCs w:val="24"/>
        </w:rPr>
        <w:t xml:space="preserve">maternal </w:t>
      </w:r>
      <w:r w:rsidR="005A38CD" w:rsidRPr="00B447B4">
        <w:rPr>
          <w:rFonts w:ascii="Times New Roman" w:hAnsi="Times New Roman"/>
          <w:color w:val="000000" w:themeColor="text1"/>
          <w:sz w:val="24"/>
          <w:szCs w:val="24"/>
        </w:rPr>
        <w:t xml:space="preserve">retinal microvasculature abnormalities </w:t>
      </w:r>
      <w:r w:rsidR="005A38CD" w:rsidRPr="00B447B4">
        <w:rPr>
          <w:rFonts w:ascii="Times New Roman" w:hAnsi="Times New Roman"/>
          <w:color w:val="000000" w:themeColor="text1"/>
          <w:sz w:val="24"/>
          <w:szCs w:val="24"/>
        </w:rPr>
        <w:fldChar w:fldCharType="begin"/>
      </w:r>
      <w:r w:rsidR="00AA6FB8">
        <w:rPr>
          <w:rFonts w:ascii="Times New Roman" w:hAnsi="Times New Roman"/>
          <w:color w:val="000000" w:themeColor="text1"/>
          <w:sz w:val="24"/>
          <w:szCs w:val="24"/>
        </w:rPr>
        <w:instrText xml:space="preserve"> ADDIN EN.CITE &lt;EndNote&gt;&lt;Cite&gt;&lt;Author&gt;Li&lt;/Author&gt;&lt;Year&gt;2016&lt;/Year&gt;&lt;RecNum&gt;71&lt;/RecNum&gt;&lt;DisplayText&gt;[31]&lt;/DisplayText&gt;&lt;record&gt;&lt;rec-number&gt;71&lt;/rec-number&gt;&lt;foreign-keys&gt;&lt;key app="EN" db-id="s2szvzdpnes59gexz215a2pk9rsf0v5fppvx"&gt;71&lt;/key&gt;&lt;/foreign-keys&gt;&lt;ref-type name="Journal Article"&gt;17&lt;/ref-type&gt;&lt;contributors&gt;&lt;authors&gt;&lt;author&gt;Li, Ling-Jun&lt;/author&gt;&lt;author&gt;Ong, Peng Guan&lt;/author&gt;&lt;author&gt;Colega, Marjorelee T.&lt;/author&gt;&lt;author&gt;Han, Chad Yixian&lt;/author&gt;&lt;author&gt;Chen, Ling Wei&lt;/author&gt;&lt;author&gt;Man Eyn Kidd, Ryan&lt;/author&gt;&lt;author&gt;Lamoureux, Ecosse&lt;/author&gt;&lt;author&gt;Gluckman, Peter&lt;/author&gt;&lt;author&gt;Kwek, Kenneth&lt;/author&gt;&lt;author&gt;Chong, Yap Seng&lt;/author&gt;&lt;author&gt;Saw, Seang Mei&lt;/author&gt;&lt;author&gt;Godfrey, Keith M.&lt;/author&gt;&lt;author&gt;Wong, Tien Yin&lt;/author&gt;&lt;author&gt;Chong Foong-Fong, Mary&lt;/author&gt;&lt;author&gt;Gusto study group&lt;/author&gt;&lt;/authors&gt;&lt;/contributors&gt;&lt;titles&gt;&lt;title&gt;The Impact of Macronutrients on Retinal Microvasculature among Singapore Pregnant Women during the Mid-Late Gestation&lt;/title&gt;&lt;secondary-title&gt;PLoS ONE&lt;/secondary-title&gt;&lt;/titles&gt;&lt;periodical&gt;&lt;full-title&gt;PLoS One&lt;/full-title&gt;&lt;abbr-1&gt;PloS one&lt;/abbr-1&gt;&lt;/periodical&gt;&lt;pages&gt;e0160704&lt;/pages&gt;&lt;volume&gt;11&lt;/volume&gt;&lt;number&gt;8&lt;/number&gt;&lt;dates&gt;&lt;year&gt;2016&lt;/year&gt;&lt;pub-dates&gt;&lt;date&gt;08/10&amp;#xD;01/25/received&amp;#xD;07/22/accepted&lt;/date&gt;&lt;/pub-dates&gt;&lt;/dates&gt;&lt;pub-location&gt;San Francisco, CA USA&lt;/pub-location&gt;&lt;publisher&gt;Public Library of Science&lt;/publisher&gt;&lt;isbn&gt;1932-6203&lt;/isbn&gt;&lt;accession-num&gt;PMC4979959&lt;/accession-num&gt;&lt;urls&gt;&lt;related-urls&gt;&lt;url&gt;http://www.ncbi.nlm.nih.gov/pmc/articles/PMC4979959/&lt;/url&gt;&lt;/related-urls&gt;&lt;/urls&gt;&lt;electronic-resource-num&gt;10.1371/journal.pone.0160704&lt;/electronic-resource-num&gt;&lt;remote-database-name&gt;PMC&lt;/remote-database-name&gt;&lt;/record&gt;&lt;/Cite&gt;&lt;/EndNote&gt;</w:instrText>
      </w:r>
      <w:r w:rsidR="005A38CD" w:rsidRPr="00B447B4">
        <w:rPr>
          <w:rFonts w:ascii="Times New Roman" w:hAnsi="Times New Roman"/>
          <w:color w:val="000000" w:themeColor="text1"/>
          <w:sz w:val="24"/>
          <w:szCs w:val="24"/>
        </w:rPr>
        <w:fldChar w:fldCharType="separate"/>
      </w:r>
      <w:r w:rsidR="00AA6FB8">
        <w:rPr>
          <w:rFonts w:ascii="Times New Roman" w:hAnsi="Times New Roman"/>
          <w:noProof/>
          <w:color w:val="000000" w:themeColor="text1"/>
          <w:sz w:val="24"/>
          <w:szCs w:val="24"/>
        </w:rPr>
        <w:t>[</w:t>
      </w:r>
      <w:hyperlink w:anchor="_ENREF_31" w:tooltip="Li, 2016 #71" w:history="1">
        <w:r w:rsidR="00AA6FB8">
          <w:rPr>
            <w:rFonts w:ascii="Times New Roman" w:hAnsi="Times New Roman"/>
            <w:noProof/>
            <w:color w:val="000000" w:themeColor="text1"/>
            <w:sz w:val="24"/>
            <w:szCs w:val="24"/>
          </w:rPr>
          <w:t>31</w:t>
        </w:r>
      </w:hyperlink>
      <w:r w:rsidR="00AA6FB8">
        <w:rPr>
          <w:rFonts w:ascii="Times New Roman" w:hAnsi="Times New Roman"/>
          <w:noProof/>
          <w:color w:val="000000" w:themeColor="text1"/>
          <w:sz w:val="24"/>
          <w:szCs w:val="24"/>
        </w:rPr>
        <w:t>]</w:t>
      </w:r>
      <w:r w:rsidR="005A38CD" w:rsidRPr="00B447B4">
        <w:rPr>
          <w:rFonts w:ascii="Times New Roman" w:hAnsi="Times New Roman"/>
          <w:color w:val="000000" w:themeColor="text1"/>
          <w:sz w:val="24"/>
          <w:szCs w:val="24"/>
        </w:rPr>
        <w:fldChar w:fldCharType="end"/>
      </w:r>
      <w:r w:rsidR="005A38CD" w:rsidRPr="00B447B4">
        <w:rPr>
          <w:rFonts w:ascii="Times New Roman" w:hAnsi="Times New Roman"/>
          <w:color w:val="000000" w:themeColor="text1"/>
          <w:sz w:val="24"/>
          <w:szCs w:val="24"/>
        </w:rPr>
        <w:t xml:space="preserve"> </w:t>
      </w:r>
      <w:r w:rsidR="00861793" w:rsidRPr="00B447B4">
        <w:rPr>
          <w:rFonts w:ascii="Times New Roman" w:hAnsi="Times New Roman"/>
          <w:color w:val="000000" w:themeColor="text1"/>
          <w:sz w:val="24"/>
          <w:szCs w:val="24"/>
        </w:rPr>
        <w:t>and gestational diabetes</w:t>
      </w:r>
      <w:r w:rsidR="004A3830" w:rsidRPr="00B447B4">
        <w:rPr>
          <w:rFonts w:ascii="Times New Roman" w:hAnsi="Times New Roman"/>
          <w:color w:val="000000" w:themeColor="text1"/>
          <w:sz w:val="24"/>
          <w:szCs w:val="24"/>
        </w:rPr>
        <w:t xml:space="preserve"> (in preparation)</w:t>
      </w:r>
      <w:r w:rsidR="005A38CD" w:rsidRPr="00B447B4">
        <w:rPr>
          <w:rFonts w:ascii="Times New Roman" w:hAnsi="Times New Roman"/>
          <w:color w:val="000000" w:themeColor="text1"/>
          <w:sz w:val="24"/>
          <w:szCs w:val="24"/>
        </w:rPr>
        <w:t xml:space="preserve">. </w:t>
      </w:r>
      <w:r w:rsidR="004D32CF" w:rsidRPr="00B447B4">
        <w:rPr>
          <w:rFonts w:ascii="Times New Roman" w:hAnsi="Times New Roman"/>
          <w:color w:val="000000" w:themeColor="text1"/>
          <w:sz w:val="24"/>
          <w:szCs w:val="24"/>
        </w:rPr>
        <w:t>In brief, t</w:t>
      </w:r>
      <w:r w:rsidR="00D119F9" w:rsidRPr="00B447B4">
        <w:rPr>
          <w:rFonts w:ascii="Times New Roman" w:hAnsi="Times New Roman" w:cs="Times New Roman"/>
          <w:color w:val="000000" w:themeColor="text1"/>
          <w:sz w:val="24"/>
          <w:szCs w:val="24"/>
          <w:lang w:val="en-GB"/>
        </w:rPr>
        <w:t xml:space="preserve">he HEI-SGP </w:t>
      </w:r>
      <w:r w:rsidR="00014898" w:rsidRPr="00B447B4">
        <w:rPr>
          <w:rFonts w:ascii="Times New Roman" w:hAnsi="Times New Roman" w:cs="Times New Roman"/>
          <w:color w:val="000000" w:themeColor="text1"/>
          <w:sz w:val="24"/>
          <w:szCs w:val="24"/>
          <w:lang w:val="en-GB"/>
        </w:rPr>
        <w:t>has</w:t>
      </w:r>
      <w:r w:rsidR="00D119F9" w:rsidRPr="00B447B4">
        <w:rPr>
          <w:rFonts w:ascii="Times New Roman" w:hAnsi="Times New Roman" w:cs="Times New Roman"/>
          <w:color w:val="000000" w:themeColor="text1"/>
          <w:sz w:val="24"/>
          <w:szCs w:val="24"/>
          <w:lang w:val="en-GB"/>
        </w:rPr>
        <w:t xml:space="preserve"> 11 components</w:t>
      </w:r>
      <w:r w:rsidR="004D1BB1" w:rsidRPr="00B447B4">
        <w:rPr>
          <w:rFonts w:ascii="Times New Roman" w:hAnsi="Times New Roman" w:cs="Times New Roman"/>
          <w:color w:val="000000" w:themeColor="text1"/>
          <w:sz w:val="24"/>
          <w:szCs w:val="24"/>
          <w:lang w:val="en-GB"/>
        </w:rPr>
        <w:t xml:space="preserve"> </w:t>
      </w:r>
      <w:r w:rsidR="00F70DAE" w:rsidRPr="00B447B4">
        <w:rPr>
          <w:rFonts w:ascii="Times New Roman" w:hAnsi="Times New Roman" w:cs="Times New Roman"/>
          <w:color w:val="000000" w:themeColor="text1"/>
          <w:sz w:val="24"/>
          <w:szCs w:val="24"/>
          <w:lang w:val="en-GB"/>
        </w:rPr>
        <w:t>with a maximum possible raw score of 90</w:t>
      </w:r>
      <w:r w:rsidR="009D1DBB" w:rsidRPr="00B447B4">
        <w:rPr>
          <w:rFonts w:ascii="Times New Roman" w:hAnsi="Times New Roman" w:cs="Times New Roman"/>
          <w:color w:val="000000" w:themeColor="text1"/>
          <w:sz w:val="24"/>
          <w:szCs w:val="24"/>
          <w:lang w:val="en-GB"/>
        </w:rPr>
        <w:t xml:space="preserve">. </w:t>
      </w:r>
      <w:r w:rsidR="004A3830" w:rsidRPr="00B447B4">
        <w:rPr>
          <w:rFonts w:ascii="Times New Roman" w:hAnsi="Times New Roman" w:cs="Times New Roman"/>
          <w:color w:val="000000" w:themeColor="text1"/>
          <w:sz w:val="24"/>
          <w:szCs w:val="24"/>
          <w:lang w:val="en-GB"/>
        </w:rPr>
        <w:t>The selection and</w:t>
      </w:r>
      <w:r w:rsidR="0009147B" w:rsidRPr="00B447B4">
        <w:rPr>
          <w:rFonts w:ascii="Times New Roman" w:hAnsi="Times New Roman" w:cs="Times New Roman"/>
          <w:color w:val="000000" w:themeColor="text1"/>
          <w:sz w:val="24"/>
          <w:szCs w:val="24"/>
          <w:lang w:val="en-GB"/>
        </w:rPr>
        <w:t xml:space="preserve"> weighting of each component is</w:t>
      </w:r>
      <w:r w:rsidR="004A3830" w:rsidRPr="00B447B4">
        <w:rPr>
          <w:rFonts w:ascii="Times New Roman" w:hAnsi="Times New Roman" w:cs="Times New Roman"/>
          <w:color w:val="000000" w:themeColor="text1"/>
          <w:sz w:val="24"/>
          <w:szCs w:val="24"/>
          <w:lang w:val="en-GB"/>
        </w:rPr>
        <w:t xml:space="preserve"> in accordance with the national (local) dietary guidelines for pregnant women as well as substantiated by other dietary quality indices in which content validity have been established previously (e.g. Healthy Eating Indices and Alternate Healthy Eating Indices) </w:t>
      </w:r>
      <w:r w:rsidR="004A3830" w:rsidRPr="00B447B4">
        <w:rPr>
          <w:rFonts w:ascii="Times New Roman" w:hAnsi="Times New Roman" w:cs="Times New Roman"/>
          <w:color w:val="000000" w:themeColor="text1"/>
          <w:sz w:val="24"/>
          <w:szCs w:val="24"/>
          <w:lang w:val="en-GB"/>
        </w:rPr>
        <w:fldChar w:fldCharType="begin">
          <w:fldData xml:space="preserve">PEVuZE5vdGU+PENpdGU+PEF1dGhvcj5UIEtFTk5FRFk8L0F1dGhvcj48WWVhcj4xOTk1PC9ZZWFy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PEVuZE5vdGU+PENpdGU+PEF1dGhvcj5UIEtFTk5FRFk8L0F1dGhvcj48WWVhcj4xOTk1PC9ZZWFy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4A3830" w:rsidRPr="00B447B4">
        <w:rPr>
          <w:rFonts w:ascii="Times New Roman" w:hAnsi="Times New Roman" w:cs="Times New Roman"/>
          <w:color w:val="000000" w:themeColor="text1"/>
          <w:sz w:val="24"/>
          <w:szCs w:val="24"/>
          <w:lang w:val="en-GB"/>
        </w:rPr>
      </w:r>
      <w:r w:rsidR="004A3830"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11" w:tooltip="Rifas-Shiman, 2009 #11" w:history="1">
        <w:r w:rsidR="00AA6FB8">
          <w:rPr>
            <w:rFonts w:ascii="Times New Roman" w:hAnsi="Times New Roman" w:cs="Times New Roman"/>
            <w:noProof/>
            <w:color w:val="000000" w:themeColor="text1"/>
            <w:sz w:val="24"/>
            <w:szCs w:val="24"/>
            <w:lang w:val="en-GB"/>
          </w:rPr>
          <w:t>11</w:t>
        </w:r>
      </w:hyperlink>
      <w:r w:rsidR="00AA6FB8">
        <w:rPr>
          <w:rFonts w:ascii="Times New Roman" w:hAnsi="Times New Roman" w:cs="Times New Roman"/>
          <w:noProof/>
          <w:color w:val="000000" w:themeColor="text1"/>
          <w:sz w:val="24"/>
          <w:szCs w:val="24"/>
          <w:lang w:val="en-GB"/>
        </w:rPr>
        <w:t xml:space="preserve">, </w:t>
      </w:r>
      <w:hyperlink w:anchor="_ENREF_32" w:tooltip="T KENNEDY, 1995 #31" w:history="1">
        <w:r w:rsidR="00AA6FB8">
          <w:rPr>
            <w:rFonts w:ascii="Times New Roman" w:hAnsi="Times New Roman" w:cs="Times New Roman"/>
            <w:noProof/>
            <w:color w:val="000000" w:themeColor="text1"/>
            <w:sz w:val="24"/>
            <w:szCs w:val="24"/>
            <w:lang w:val="en-GB"/>
          </w:rPr>
          <w:t>32-35</w:t>
        </w:r>
      </w:hyperlink>
      <w:r w:rsidR="00AA6FB8">
        <w:rPr>
          <w:rFonts w:ascii="Times New Roman" w:hAnsi="Times New Roman" w:cs="Times New Roman"/>
          <w:noProof/>
          <w:color w:val="000000" w:themeColor="text1"/>
          <w:sz w:val="24"/>
          <w:szCs w:val="24"/>
          <w:lang w:val="en-GB"/>
        </w:rPr>
        <w:t>]</w:t>
      </w:r>
      <w:r w:rsidR="004A3830" w:rsidRPr="00B447B4">
        <w:rPr>
          <w:rFonts w:ascii="Times New Roman" w:hAnsi="Times New Roman" w:cs="Times New Roman"/>
          <w:color w:val="000000" w:themeColor="text1"/>
          <w:sz w:val="24"/>
          <w:szCs w:val="24"/>
          <w:lang w:val="en-GB"/>
        </w:rPr>
        <w:fldChar w:fldCharType="end"/>
      </w:r>
      <w:r w:rsidR="008637C7" w:rsidRPr="00B447B4">
        <w:rPr>
          <w:rFonts w:ascii="Times New Roman" w:hAnsi="Times New Roman"/>
          <w:color w:val="000000" w:themeColor="text1"/>
          <w:sz w:val="24"/>
          <w:szCs w:val="24"/>
          <w:lang w:val="en-GB"/>
        </w:rPr>
        <w:t xml:space="preserve">. </w:t>
      </w:r>
      <w:r w:rsidR="0009147B" w:rsidRPr="00B447B4">
        <w:rPr>
          <w:rFonts w:ascii="Times New Roman" w:hAnsi="Times New Roman"/>
          <w:color w:val="000000" w:themeColor="text1"/>
          <w:sz w:val="24"/>
          <w:szCs w:val="24"/>
          <w:lang w:val="en-GB"/>
        </w:rPr>
        <w:t xml:space="preserve">Accordingly, </w:t>
      </w:r>
      <w:r w:rsidR="00AB52C7" w:rsidRPr="00B447B4">
        <w:rPr>
          <w:rFonts w:ascii="Times New Roman" w:hAnsi="Times New Roman"/>
          <w:color w:val="000000" w:themeColor="text1"/>
          <w:sz w:val="24"/>
          <w:szCs w:val="24"/>
          <w:lang w:val="en-GB"/>
        </w:rPr>
        <w:t>t</w:t>
      </w:r>
      <w:r w:rsidR="004D32CF" w:rsidRPr="00B447B4">
        <w:rPr>
          <w:rFonts w:ascii="Times New Roman" w:hAnsi="Times New Roman"/>
          <w:color w:val="000000" w:themeColor="text1"/>
          <w:sz w:val="24"/>
          <w:szCs w:val="24"/>
          <w:lang w:val="en-GB"/>
        </w:rPr>
        <w:t>he food groups were first classified into three categories</w:t>
      </w:r>
      <w:r w:rsidR="008F53B4" w:rsidRPr="00B447B4">
        <w:rPr>
          <w:rFonts w:ascii="Times New Roman" w:hAnsi="Times New Roman"/>
          <w:color w:val="000000" w:themeColor="text1"/>
          <w:sz w:val="24"/>
          <w:szCs w:val="24"/>
          <w:lang w:val="en-GB"/>
        </w:rPr>
        <w:t xml:space="preserve"> and under each category, the score was</w:t>
      </w:r>
      <w:r w:rsidR="00AB52C7" w:rsidRPr="00B447B4">
        <w:rPr>
          <w:rFonts w:ascii="Times New Roman" w:hAnsi="Times New Roman"/>
          <w:color w:val="000000" w:themeColor="text1"/>
          <w:sz w:val="24"/>
          <w:szCs w:val="24"/>
          <w:lang w:val="en-GB"/>
        </w:rPr>
        <w:t xml:space="preserve"> then</w:t>
      </w:r>
      <w:r w:rsidR="008F53B4" w:rsidRPr="00B447B4">
        <w:rPr>
          <w:rFonts w:ascii="Times New Roman" w:hAnsi="Times New Roman"/>
          <w:color w:val="000000" w:themeColor="text1"/>
          <w:sz w:val="24"/>
          <w:szCs w:val="24"/>
          <w:lang w:val="en-GB"/>
        </w:rPr>
        <w:t xml:space="preserve"> divided to reflect dietary adequacy and quality:</w:t>
      </w:r>
    </w:p>
    <w:p w:rsidR="00956332" w:rsidRPr="00B447B4" w:rsidRDefault="00524894" w:rsidP="00AB52C7">
      <w:pPr>
        <w:pStyle w:val="ListParagraph"/>
        <w:numPr>
          <w:ilvl w:val="0"/>
          <w:numId w:val="11"/>
        </w:numPr>
        <w:spacing w:after="0" w:line="480" w:lineRule="auto"/>
        <w:rPr>
          <w:rFonts w:ascii="Times New Roman" w:hAnsi="Times New Roman"/>
          <w:color w:val="000000" w:themeColor="text1"/>
          <w:sz w:val="24"/>
          <w:szCs w:val="24"/>
          <w:lang w:val="en-GB"/>
        </w:rPr>
      </w:pPr>
      <w:r w:rsidRPr="00B447B4">
        <w:rPr>
          <w:rFonts w:ascii="Times New Roman" w:hAnsi="Times New Roman"/>
          <w:color w:val="000000" w:themeColor="text1"/>
          <w:sz w:val="24"/>
          <w:szCs w:val="24"/>
          <w:lang w:val="en-GB"/>
        </w:rPr>
        <w:t xml:space="preserve">Fruit &amp; </w:t>
      </w:r>
      <w:r w:rsidR="008B6D9B" w:rsidRPr="00B447B4">
        <w:rPr>
          <w:rFonts w:ascii="Times New Roman" w:hAnsi="Times New Roman"/>
          <w:color w:val="000000" w:themeColor="text1"/>
          <w:sz w:val="24"/>
          <w:szCs w:val="24"/>
          <w:lang w:val="en-GB"/>
        </w:rPr>
        <w:t>vegetables</w:t>
      </w:r>
      <w:r w:rsidR="00956332" w:rsidRPr="00B447B4">
        <w:rPr>
          <w:rFonts w:ascii="Times New Roman" w:hAnsi="Times New Roman"/>
          <w:color w:val="000000" w:themeColor="text1"/>
          <w:sz w:val="24"/>
          <w:szCs w:val="24"/>
          <w:lang w:val="en-GB"/>
        </w:rPr>
        <w:t xml:space="preserve"> </w:t>
      </w:r>
      <w:r w:rsidR="00956332" w:rsidRPr="00B447B4">
        <w:rPr>
          <w:rFonts w:ascii="Times New Roman" w:hAnsi="Times New Roman" w:cs="Times New Roman"/>
          <w:color w:val="000000" w:themeColor="text1"/>
          <w:sz w:val="24"/>
          <w:szCs w:val="24"/>
          <w:lang w:val="en-GB"/>
        </w:rPr>
        <w:t>(0-20 points)</w:t>
      </w:r>
    </w:p>
    <w:p w:rsidR="00956332" w:rsidRPr="00B447B4" w:rsidRDefault="00956332" w:rsidP="00AB52C7">
      <w:pPr>
        <w:pStyle w:val="ListParagraph"/>
        <w:spacing w:after="0" w:line="480" w:lineRule="auto"/>
        <w:rPr>
          <w:rFonts w:ascii="Times New Roman" w:hAnsi="Times New Roman"/>
          <w:color w:val="000000" w:themeColor="text1"/>
          <w:sz w:val="24"/>
          <w:szCs w:val="24"/>
          <w:lang w:val="en-GB"/>
        </w:rPr>
      </w:pPr>
      <w:r w:rsidRPr="00B447B4">
        <w:rPr>
          <w:rFonts w:ascii="Times New Roman" w:hAnsi="Times New Roman"/>
          <w:color w:val="000000" w:themeColor="text1"/>
          <w:sz w:val="24"/>
          <w:szCs w:val="24"/>
          <w:lang w:val="en-GB"/>
        </w:rPr>
        <w:t xml:space="preserve">Adequacy components: Total fruit </w:t>
      </w:r>
      <w:r w:rsidRPr="00B447B4">
        <w:rPr>
          <w:rFonts w:ascii="Times New Roman" w:hAnsi="Times New Roman" w:cs="Times New Roman"/>
          <w:color w:val="000000" w:themeColor="text1"/>
          <w:sz w:val="24"/>
          <w:szCs w:val="24"/>
          <w:lang w:val="en-GB"/>
        </w:rPr>
        <w:t>(0-5 points)</w:t>
      </w:r>
      <w:r w:rsidRPr="00B447B4">
        <w:rPr>
          <w:rFonts w:ascii="Times New Roman" w:hAnsi="Times New Roman"/>
          <w:color w:val="000000" w:themeColor="text1"/>
          <w:sz w:val="24"/>
          <w:szCs w:val="24"/>
          <w:lang w:val="en-GB"/>
        </w:rPr>
        <w:t xml:space="preserve">, Total vegetables </w:t>
      </w:r>
      <w:r w:rsidRPr="00B447B4">
        <w:rPr>
          <w:rFonts w:ascii="Times New Roman" w:hAnsi="Times New Roman" w:cs="Times New Roman"/>
          <w:color w:val="000000" w:themeColor="text1"/>
          <w:sz w:val="24"/>
          <w:szCs w:val="24"/>
          <w:lang w:val="en-GB"/>
        </w:rPr>
        <w:t>(0-5 points)</w:t>
      </w:r>
    </w:p>
    <w:p w:rsidR="00956332" w:rsidRPr="00B447B4" w:rsidRDefault="00956332" w:rsidP="00AB52C7">
      <w:pPr>
        <w:pStyle w:val="ListParagraph"/>
        <w:spacing w:after="0" w:line="480" w:lineRule="auto"/>
        <w:rPr>
          <w:rFonts w:ascii="Times New Roman" w:hAnsi="Times New Roman"/>
          <w:color w:val="000000" w:themeColor="text1"/>
          <w:sz w:val="24"/>
          <w:szCs w:val="24"/>
          <w:lang w:val="en-GB"/>
        </w:rPr>
      </w:pPr>
      <w:r w:rsidRPr="00B447B4">
        <w:rPr>
          <w:rFonts w:ascii="Times New Roman" w:hAnsi="Times New Roman"/>
          <w:color w:val="000000" w:themeColor="text1"/>
          <w:sz w:val="24"/>
          <w:szCs w:val="24"/>
          <w:lang w:val="en-GB"/>
        </w:rPr>
        <w:t xml:space="preserve">Quality components: Whole fruit </w:t>
      </w:r>
      <w:r w:rsidRPr="00B447B4">
        <w:rPr>
          <w:rFonts w:ascii="Times New Roman" w:hAnsi="Times New Roman" w:cs="Times New Roman"/>
          <w:color w:val="000000" w:themeColor="text1"/>
          <w:sz w:val="24"/>
          <w:szCs w:val="24"/>
          <w:lang w:val="en-GB"/>
        </w:rPr>
        <w:t>(0-5 points)</w:t>
      </w:r>
      <w:r w:rsidRPr="00B447B4">
        <w:rPr>
          <w:rFonts w:ascii="Times New Roman" w:hAnsi="Times New Roman"/>
          <w:color w:val="000000" w:themeColor="text1"/>
          <w:sz w:val="24"/>
          <w:szCs w:val="24"/>
          <w:lang w:val="en-GB"/>
        </w:rPr>
        <w:t xml:space="preserve">, Dark green leafy and orange vegetables </w:t>
      </w:r>
      <w:r w:rsidRPr="00B447B4">
        <w:rPr>
          <w:rFonts w:ascii="Times New Roman" w:hAnsi="Times New Roman" w:cs="Times New Roman"/>
          <w:color w:val="000000" w:themeColor="text1"/>
          <w:sz w:val="24"/>
          <w:szCs w:val="24"/>
          <w:lang w:val="en-GB"/>
        </w:rPr>
        <w:t>(0-5 points)</w:t>
      </w:r>
    </w:p>
    <w:p w:rsidR="00956332" w:rsidRPr="00B447B4" w:rsidRDefault="008B6D9B" w:rsidP="00AB52C7">
      <w:pPr>
        <w:pStyle w:val="ListParagraph"/>
        <w:numPr>
          <w:ilvl w:val="0"/>
          <w:numId w:val="11"/>
        </w:numPr>
        <w:spacing w:after="0" w:line="480" w:lineRule="auto"/>
        <w:rPr>
          <w:rFonts w:ascii="Times New Roman" w:hAnsi="Times New Roman" w:cs="Times New Roman"/>
          <w:color w:val="000000" w:themeColor="text1"/>
          <w:sz w:val="24"/>
          <w:szCs w:val="24"/>
          <w:lang w:val="en-GB"/>
        </w:rPr>
      </w:pPr>
      <w:r w:rsidRPr="00B447B4">
        <w:rPr>
          <w:rFonts w:ascii="Times New Roman" w:hAnsi="Times New Roman"/>
          <w:color w:val="000000" w:themeColor="text1"/>
          <w:sz w:val="24"/>
          <w:szCs w:val="24"/>
          <w:lang w:val="en-GB"/>
        </w:rPr>
        <w:t>Grains</w:t>
      </w:r>
      <w:r w:rsidR="00956332" w:rsidRPr="00B447B4">
        <w:rPr>
          <w:rFonts w:ascii="Times New Roman" w:hAnsi="Times New Roman"/>
          <w:color w:val="000000" w:themeColor="text1"/>
          <w:sz w:val="24"/>
          <w:szCs w:val="24"/>
          <w:lang w:val="en-GB"/>
        </w:rPr>
        <w:t xml:space="preserve"> </w:t>
      </w:r>
      <w:r w:rsidR="00956332" w:rsidRPr="00B447B4">
        <w:rPr>
          <w:rFonts w:ascii="Times New Roman" w:hAnsi="Times New Roman" w:cs="Times New Roman"/>
          <w:color w:val="000000" w:themeColor="text1"/>
          <w:sz w:val="24"/>
          <w:szCs w:val="24"/>
          <w:lang w:val="en-GB"/>
        </w:rPr>
        <w:t>(0-20 points)</w:t>
      </w:r>
    </w:p>
    <w:p w:rsidR="00956332" w:rsidRPr="00B447B4" w:rsidRDefault="00956332" w:rsidP="00AB52C7">
      <w:pPr>
        <w:pStyle w:val="ListParagraph"/>
        <w:spacing w:after="0" w:line="480" w:lineRule="auto"/>
        <w:rPr>
          <w:rFonts w:ascii="Times New Roman" w:hAnsi="Times New Roman"/>
          <w:color w:val="000000" w:themeColor="text1"/>
          <w:sz w:val="24"/>
          <w:szCs w:val="24"/>
          <w:lang w:val="en-GB"/>
        </w:rPr>
      </w:pPr>
      <w:r w:rsidRPr="00B447B4">
        <w:rPr>
          <w:rFonts w:ascii="Times New Roman" w:hAnsi="Times New Roman"/>
          <w:color w:val="000000" w:themeColor="text1"/>
          <w:sz w:val="24"/>
          <w:szCs w:val="24"/>
          <w:lang w:val="en-GB"/>
        </w:rPr>
        <w:t xml:space="preserve">Adequacy component: </w:t>
      </w:r>
      <w:r w:rsidRPr="00B447B4">
        <w:rPr>
          <w:rFonts w:ascii="Times New Roman" w:hAnsi="Times New Roman" w:cs="Times New Roman"/>
          <w:color w:val="000000" w:themeColor="text1"/>
          <w:sz w:val="24"/>
          <w:szCs w:val="24"/>
          <w:lang w:val="en-GB"/>
        </w:rPr>
        <w:t>Total rice and alternatives (0-10 points)</w:t>
      </w:r>
    </w:p>
    <w:p w:rsidR="00956332" w:rsidRPr="00B447B4" w:rsidRDefault="00956332" w:rsidP="00AB52C7">
      <w:pPr>
        <w:pStyle w:val="ListParagraph"/>
        <w:spacing w:after="0" w:line="480" w:lineRule="auto"/>
        <w:rPr>
          <w:rFonts w:ascii="Times New Roman" w:hAnsi="Times New Roman" w:cs="Times New Roman"/>
          <w:color w:val="000000" w:themeColor="text1"/>
          <w:sz w:val="24"/>
          <w:szCs w:val="24"/>
          <w:lang w:val="en-GB"/>
        </w:rPr>
      </w:pPr>
      <w:r w:rsidRPr="00B447B4">
        <w:rPr>
          <w:rFonts w:ascii="Times New Roman" w:hAnsi="Times New Roman"/>
          <w:color w:val="000000" w:themeColor="text1"/>
          <w:sz w:val="24"/>
          <w:szCs w:val="24"/>
          <w:lang w:val="en-GB"/>
        </w:rPr>
        <w:t xml:space="preserve">Quality component: </w:t>
      </w:r>
      <w:r w:rsidRPr="00B447B4">
        <w:rPr>
          <w:rFonts w:ascii="Times New Roman" w:hAnsi="Times New Roman" w:cs="Times New Roman"/>
          <w:color w:val="000000" w:themeColor="text1"/>
          <w:sz w:val="24"/>
          <w:szCs w:val="24"/>
          <w:lang w:val="en-GB"/>
        </w:rPr>
        <w:t>Whole grains (0-10 points)</w:t>
      </w:r>
    </w:p>
    <w:p w:rsidR="00956332" w:rsidRPr="00B447B4" w:rsidRDefault="004D32CF" w:rsidP="00AB52C7">
      <w:pPr>
        <w:pStyle w:val="ListParagraph"/>
        <w:numPr>
          <w:ilvl w:val="0"/>
          <w:numId w:val="11"/>
        </w:numPr>
        <w:spacing w:after="0" w:line="480" w:lineRule="auto"/>
        <w:rPr>
          <w:rFonts w:ascii="Times New Roman" w:hAnsi="Times New Roman" w:cs="Times New Roman"/>
          <w:color w:val="000000" w:themeColor="text1"/>
          <w:sz w:val="24"/>
          <w:szCs w:val="24"/>
          <w:lang w:val="en-GB"/>
        </w:rPr>
      </w:pPr>
      <w:r w:rsidRPr="00B447B4">
        <w:rPr>
          <w:rFonts w:ascii="Times New Roman" w:hAnsi="Times New Roman"/>
          <w:color w:val="000000" w:themeColor="text1"/>
          <w:sz w:val="24"/>
          <w:szCs w:val="24"/>
          <w:lang w:val="en-GB"/>
        </w:rPr>
        <w:t xml:space="preserve">Meat </w:t>
      </w:r>
      <w:r w:rsidR="00524894" w:rsidRPr="00B447B4">
        <w:rPr>
          <w:rFonts w:ascii="Times New Roman" w:hAnsi="Times New Roman"/>
          <w:color w:val="000000" w:themeColor="text1"/>
          <w:sz w:val="24"/>
          <w:szCs w:val="24"/>
          <w:lang w:val="en-GB"/>
        </w:rPr>
        <w:t>&amp;</w:t>
      </w:r>
      <w:r w:rsidRPr="00B447B4">
        <w:rPr>
          <w:rFonts w:ascii="Times New Roman" w:hAnsi="Times New Roman"/>
          <w:color w:val="000000" w:themeColor="text1"/>
          <w:sz w:val="24"/>
          <w:szCs w:val="24"/>
          <w:lang w:val="en-GB"/>
        </w:rPr>
        <w:t xml:space="preserve"> others</w:t>
      </w:r>
      <w:r w:rsidR="00956332" w:rsidRPr="00B447B4">
        <w:rPr>
          <w:rFonts w:ascii="Times New Roman" w:hAnsi="Times New Roman"/>
          <w:color w:val="000000" w:themeColor="text1"/>
          <w:sz w:val="24"/>
          <w:szCs w:val="24"/>
          <w:lang w:val="en-GB"/>
        </w:rPr>
        <w:t xml:space="preserve"> </w:t>
      </w:r>
      <w:r w:rsidR="00956332" w:rsidRPr="00B447B4">
        <w:rPr>
          <w:rFonts w:ascii="Times New Roman" w:hAnsi="Times New Roman" w:cs="Times New Roman"/>
          <w:color w:val="000000" w:themeColor="text1"/>
          <w:sz w:val="24"/>
          <w:szCs w:val="24"/>
          <w:lang w:val="en-GB"/>
        </w:rPr>
        <w:t>(0-20 points)</w:t>
      </w:r>
    </w:p>
    <w:p w:rsidR="00956332" w:rsidRPr="00B447B4" w:rsidRDefault="00956332" w:rsidP="00AB52C7">
      <w:pPr>
        <w:pStyle w:val="ListParagraph"/>
        <w:spacing w:after="0" w:line="480" w:lineRule="auto"/>
        <w:rPr>
          <w:rFonts w:ascii="Times New Roman" w:hAnsi="Times New Roman"/>
          <w:color w:val="000000" w:themeColor="text1"/>
          <w:sz w:val="24"/>
          <w:szCs w:val="24"/>
          <w:lang w:val="en-GB"/>
        </w:rPr>
      </w:pPr>
      <w:r w:rsidRPr="00B447B4">
        <w:rPr>
          <w:rFonts w:ascii="Times New Roman" w:hAnsi="Times New Roman"/>
          <w:color w:val="000000" w:themeColor="text1"/>
          <w:sz w:val="24"/>
          <w:szCs w:val="24"/>
          <w:lang w:val="en-GB"/>
        </w:rPr>
        <w:t xml:space="preserve">Adequacy component: </w:t>
      </w:r>
      <w:r w:rsidRPr="00B447B4">
        <w:rPr>
          <w:rFonts w:ascii="Times New Roman" w:hAnsi="Times New Roman" w:cs="Times New Roman"/>
          <w:color w:val="000000" w:themeColor="text1"/>
          <w:sz w:val="24"/>
          <w:szCs w:val="24"/>
          <w:lang w:val="en-GB"/>
        </w:rPr>
        <w:t>Total protein foods (0-10 points)</w:t>
      </w:r>
    </w:p>
    <w:p w:rsidR="00956332" w:rsidRPr="00B447B4" w:rsidRDefault="00956332" w:rsidP="00AB52C7">
      <w:pPr>
        <w:pStyle w:val="ListParagraph"/>
        <w:spacing w:after="0" w:line="480" w:lineRule="auto"/>
        <w:rPr>
          <w:rFonts w:ascii="Times New Roman" w:hAnsi="Times New Roman"/>
          <w:color w:val="000000" w:themeColor="text1"/>
          <w:sz w:val="24"/>
          <w:szCs w:val="24"/>
          <w:lang w:val="en-GB"/>
        </w:rPr>
      </w:pPr>
      <w:r w:rsidRPr="00B447B4">
        <w:rPr>
          <w:rFonts w:ascii="Times New Roman" w:hAnsi="Times New Roman"/>
          <w:color w:val="000000" w:themeColor="text1"/>
          <w:sz w:val="24"/>
          <w:szCs w:val="24"/>
          <w:lang w:val="en-GB"/>
        </w:rPr>
        <w:t xml:space="preserve">Quality component: </w:t>
      </w:r>
      <w:r w:rsidRPr="00B447B4">
        <w:rPr>
          <w:rFonts w:ascii="Times New Roman" w:hAnsi="Times New Roman" w:cs="Times New Roman"/>
          <w:color w:val="000000" w:themeColor="text1"/>
          <w:sz w:val="24"/>
          <w:szCs w:val="24"/>
          <w:lang w:val="en-GB"/>
        </w:rPr>
        <w:t>Dairy (0-10 points)</w:t>
      </w:r>
    </w:p>
    <w:p w:rsidR="00D93DC3" w:rsidRPr="00B447B4" w:rsidRDefault="0010798E" w:rsidP="00023B5D">
      <w:pPr>
        <w:spacing w:after="240" w:line="480" w:lineRule="auto"/>
        <w:rPr>
          <w:rFonts w:ascii="Times New Roman" w:hAnsi="Times New Roman"/>
          <w:color w:val="000000" w:themeColor="text1"/>
          <w:sz w:val="24"/>
          <w:szCs w:val="24"/>
          <w:lang w:val="en-GB"/>
        </w:rPr>
      </w:pPr>
      <w:r w:rsidRPr="00B447B4">
        <w:rPr>
          <w:rFonts w:ascii="Times New Roman" w:hAnsi="Times New Roman" w:cs="Times New Roman"/>
          <w:color w:val="000000" w:themeColor="text1"/>
          <w:sz w:val="24"/>
          <w:szCs w:val="24"/>
          <w:lang w:val="en-GB"/>
        </w:rPr>
        <w:t>There are t</w:t>
      </w:r>
      <w:r w:rsidR="009D1DBB" w:rsidRPr="00B447B4">
        <w:rPr>
          <w:rFonts w:ascii="Times New Roman" w:hAnsi="Times New Roman" w:cs="Times New Roman"/>
          <w:color w:val="000000" w:themeColor="text1"/>
          <w:sz w:val="24"/>
          <w:szCs w:val="24"/>
          <w:lang w:val="en-GB"/>
        </w:rPr>
        <w:t>wo nutrient</w:t>
      </w:r>
      <w:r w:rsidR="00FD2307" w:rsidRPr="00B447B4">
        <w:rPr>
          <w:rFonts w:ascii="Times New Roman" w:hAnsi="Times New Roman" w:cs="Times New Roman"/>
          <w:color w:val="000000" w:themeColor="text1"/>
          <w:sz w:val="24"/>
          <w:szCs w:val="24"/>
          <w:lang w:val="en-GB"/>
        </w:rPr>
        <w:t xml:space="preserve">–based </w:t>
      </w:r>
      <w:r w:rsidRPr="00B447B4">
        <w:rPr>
          <w:rFonts w:ascii="Times New Roman" w:hAnsi="Times New Roman" w:cs="Times New Roman"/>
          <w:color w:val="000000" w:themeColor="text1"/>
          <w:sz w:val="24"/>
          <w:szCs w:val="24"/>
          <w:lang w:val="en-GB"/>
        </w:rPr>
        <w:t xml:space="preserve">moderation </w:t>
      </w:r>
      <w:r w:rsidR="00FD2307" w:rsidRPr="00B447B4">
        <w:rPr>
          <w:rFonts w:ascii="Times New Roman" w:hAnsi="Times New Roman" w:cs="Times New Roman"/>
          <w:color w:val="000000" w:themeColor="text1"/>
          <w:sz w:val="24"/>
          <w:szCs w:val="24"/>
          <w:lang w:val="en-GB"/>
        </w:rPr>
        <w:t>component</w:t>
      </w:r>
      <w:r w:rsidR="009D1DBB" w:rsidRPr="00B447B4">
        <w:rPr>
          <w:rFonts w:ascii="Times New Roman" w:hAnsi="Times New Roman" w:cs="Times New Roman"/>
          <w:color w:val="000000" w:themeColor="text1"/>
          <w:sz w:val="24"/>
          <w:szCs w:val="24"/>
          <w:lang w:val="en-GB"/>
        </w:rPr>
        <w:t>s</w:t>
      </w:r>
      <w:r w:rsidR="00FD2307" w:rsidRPr="00B447B4">
        <w:rPr>
          <w:rFonts w:ascii="Times New Roman" w:hAnsi="Times New Roman" w:cs="Times New Roman"/>
          <w:color w:val="000000" w:themeColor="text1"/>
          <w:sz w:val="24"/>
          <w:szCs w:val="24"/>
          <w:lang w:val="en-GB"/>
        </w:rPr>
        <w:t xml:space="preserve"> reflect</w:t>
      </w:r>
      <w:r w:rsidR="009D1DBB" w:rsidRPr="00B447B4">
        <w:rPr>
          <w:rFonts w:ascii="Times New Roman" w:hAnsi="Times New Roman" w:cs="Times New Roman"/>
          <w:color w:val="000000" w:themeColor="text1"/>
          <w:sz w:val="24"/>
          <w:szCs w:val="24"/>
          <w:lang w:val="en-GB"/>
        </w:rPr>
        <w:t>ing</w:t>
      </w:r>
      <w:r w:rsidR="00FD2307" w:rsidRPr="00B447B4">
        <w:rPr>
          <w:rFonts w:ascii="Times New Roman" w:hAnsi="Times New Roman" w:cs="Times New Roman"/>
          <w:color w:val="000000" w:themeColor="text1"/>
          <w:sz w:val="24"/>
          <w:szCs w:val="24"/>
          <w:lang w:val="en-GB"/>
        </w:rPr>
        <w:t xml:space="preserve"> compliance with recommended </w:t>
      </w:r>
      <w:r w:rsidR="005C078A" w:rsidRPr="00B447B4">
        <w:rPr>
          <w:rFonts w:ascii="Times New Roman" w:hAnsi="Times New Roman" w:cs="Times New Roman"/>
          <w:color w:val="000000" w:themeColor="text1"/>
          <w:sz w:val="24"/>
          <w:szCs w:val="24"/>
          <w:lang w:val="en-GB"/>
        </w:rPr>
        <w:t>t</w:t>
      </w:r>
      <w:r w:rsidR="004D1BB1" w:rsidRPr="00B447B4">
        <w:rPr>
          <w:rFonts w:ascii="Times New Roman" w:hAnsi="Times New Roman" w:cs="Times New Roman"/>
          <w:color w:val="000000" w:themeColor="text1"/>
          <w:sz w:val="24"/>
          <w:szCs w:val="24"/>
          <w:lang w:val="en-GB"/>
        </w:rPr>
        <w:t xml:space="preserve">otal fat </w:t>
      </w:r>
      <w:r w:rsidR="008F79C8" w:rsidRPr="00B447B4">
        <w:rPr>
          <w:rFonts w:ascii="Times New Roman" w:hAnsi="Times New Roman" w:cs="Times New Roman"/>
          <w:color w:val="000000" w:themeColor="text1"/>
          <w:sz w:val="24"/>
          <w:szCs w:val="24"/>
          <w:lang w:val="en-GB"/>
        </w:rPr>
        <w:t>(0-10 points</w:t>
      </w:r>
      <w:r w:rsidR="004D1BB1" w:rsidRPr="00B447B4">
        <w:rPr>
          <w:rFonts w:ascii="Times New Roman" w:hAnsi="Times New Roman" w:cs="Times New Roman"/>
          <w:color w:val="000000" w:themeColor="text1"/>
          <w:sz w:val="24"/>
          <w:szCs w:val="24"/>
          <w:lang w:val="en-GB"/>
        </w:rPr>
        <w:t>)</w:t>
      </w:r>
      <w:r w:rsidR="009D1DBB" w:rsidRPr="00B447B4">
        <w:rPr>
          <w:rFonts w:ascii="Times New Roman" w:hAnsi="Times New Roman" w:cs="Times New Roman"/>
          <w:color w:val="000000" w:themeColor="text1"/>
          <w:sz w:val="24"/>
          <w:szCs w:val="24"/>
          <w:lang w:val="en-GB"/>
        </w:rPr>
        <w:t xml:space="preserve"> and</w:t>
      </w:r>
      <w:r w:rsidR="004D1BB1" w:rsidRPr="00B447B4">
        <w:rPr>
          <w:rFonts w:ascii="Times New Roman" w:hAnsi="Times New Roman" w:cs="Times New Roman"/>
          <w:color w:val="000000" w:themeColor="text1"/>
          <w:sz w:val="24"/>
          <w:szCs w:val="24"/>
          <w:lang w:val="en-GB"/>
        </w:rPr>
        <w:t xml:space="preserve"> total saturated fat (</w:t>
      </w:r>
      <w:r w:rsidR="008F79C8" w:rsidRPr="00B447B4">
        <w:rPr>
          <w:rFonts w:ascii="Times New Roman" w:hAnsi="Times New Roman" w:cs="Times New Roman"/>
          <w:color w:val="000000" w:themeColor="text1"/>
          <w:sz w:val="24"/>
          <w:szCs w:val="24"/>
          <w:lang w:val="en-GB"/>
        </w:rPr>
        <w:t>0-10 points</w:t>
      </w:r>
      <w:r w:rsidR="004D1BB1" w:rsidRPr="00B447B4">
        <w:rPr>
          <w:rFonts w:ascii="Times New Roman" w:hAnsi="Times New Roman" w:cs="Times New Roman"/>
          <w:color w:val="000000" w:themeColor="text1"/>
          <w:sz w:val="24"/>
          <w:szCs w:val="24"/>
          <w:lang w:val="en-GB"/>
        </w:rPr>
        <w:t>)</w:t>
      </w:r>
      <w:r w:rsidR="009D1DBB" w:rsidRPr="00B447B4">
        <w:rPr>
          <w:rFonts w:ascii="Times New Roman" w:hAnsi="Times New Roman" w:cs="Times New Roman"/>
          <w:color w:val="000000" w:themeColor="text1"/>
          <w:sz w:val="24"/>
          <w:szCs w:val="24"/>
          <w:lang w:val="en-GB"/>
        </w:rPr>
        <w:t xml:space="preserve">; and </w:t>
      </w:r>
      <w:r w:rsidR="00FD2307" w:rsidRPr="00B447B4">
        <w:rPr>
          <w:rFonts w:ascii="Times New Roman" w:hAnsi="Times New Roman" w:cs="Times New Roman"/>
          <w:color w:val="000000" w:themeColor="text1"/>
          <w:sz w:val="24"/>
          <w:szCs w:val="24"/>
          <w:lang w:val="en-GB"/>
        </w:rPr>
        <w:t>lastly</w:t>
      </w:r>
      <w:r w:rsidR="005C078A" w:rsidRPr="00B447B4">
        <w:rPr>
          <w:rFonts w:ascii="Times New Roman" w:hAnsi="Times New Roman" w:cs="Times New Roman"/>
          <w:color w:val="000000" w:themeColor="text1"/>
          <w:sz w:val="24"/>
          <w:szCs w:val="24"/>
          <w:lang w:val="en-GB"/>
        </w:rPr>
        <w:t xml:space="preserve"> </w:t>
      </w:r>
      <w:r w:rsidR="009D1DBB" w:rsidRPr="00B447B4">
        <w:rPr>
          <w:rFonts w:ascii="Times New Roman" w:hAnsi="Times New Roman" w:cs="Times New Roman"/>
          <w:color w:val="000000" w:themeColor="text1"/>
          <w:sz w:val="24"/>
          <w:szCs w:val="24"/>
          <w:lang w:val="en-GB"/>
        </w:rPr>
        <w:t xml:space="preserve">the </w:t>
      </w:r>
      <w:r w:rsidR="005C078A" w:rsidRPr="00B447B4">
        <w:rPr>
          <w:rFonts w:ascii="Times New Roman" w:hAnsi="Times New Roman" w:cs="Times New Roman"/>
          <w:color w:val="000000" w:themeColor="text1"/>
          <w:sz w:val="24"/>
          <w:szCs w:val="24"/>
          <w:lang w:val="en-GB"/>
        </w:rPr>
        <w:t>use of antenatal supplements</w:t>
      </w:r>
      <w:r w:rsidR="006F61CB" w:rsidRPr="00B447B4">
        <w:rPr>
          <w:rFonts w:ascii="Times New Roman" w:hAnsi="Times New Roman" w:cs="Times New Roman"/>
          <w:color w:val="000000" w:themeColor="text1"/>
          <w:sz w:val="24"/>
          <w:szCs w:val="24"/>
          <w:lang w:val="en-GB"/>
        </w:rPr>
        <w:t xml:space="preserve"> containing iron, folate and calcium</w:t>
      </w:r>
      <w:r w:rsidR="008F79C8" w:rsidRPr="00B447B4">
        <w:rPr>
          <w:rFonts w:ascii="Times New Roman" w:hAnsi="Times New Roman" w:cs="Times New Roman"/>
          <w:color w:val="000000" w:themeColor="text1"/>
          <w:sz w:val="24"/>
          <w:szCs w:val="24"/>
          <w:lang w:val="en-GB"/>
        </w:rPr>
        <w:t xml:space="preserve"> (0-10 points)</w:t>
      </w:r>
      <w:r w:rsidR="00953142" w:rsidRPr="00B447B4">
        <w:rPr>
          <w:rFonts w:ascii="Times New Roman" w:hAnsi="Times New Roman" w:cs="Times New Roman"/>
          <w:color w:val="000000" w:themeColor="text1"/>
          <w:sz w:val="24"/>
          <w:szCs w:val="24"/>
          <w:lang w:val="en-GB"/>
        </w:rPr>
        <w:t xml:space="preserve">. </w:t>
      </w:r>
      <w:r w:rsidR="00FC59C4" w:rsidRPr="00B447B4">
        <w:rPr>
          <w:rFonts w:ascii="Times New Roman" w:hAnsi="Times New Roman" w:cs="Times New Roman"/>
          <w:color w:val="000000" w:themeColor="text1"/>
          <w:sz w:val="24"/>
          <w:szCs w:val="24"/>
          <w:lang w:val="en-GB"/>
        </w:rPr>
        <w:t xml:space="preserve">Scores from individual </w:t>
      </w:r>
      <w:r w:rsidR="00FC59C4" w:rsidRPr="00B447B4">
        <w:rPr>
          <w:rFonts w:ascii="Times New Roman" w:hAnsi="Times New Roman" w:cs="Times New Roman"/>
          <w:color w:val="000000" w:themeColor="text1"/>
          <w:sz w:val="24"/>
          <w:szCs w:val="24"/>
          <w:lang w:val="en-GB"/>
        </w:rPr>
        <w:lastRenderedPageBreak/>
        <w:t>components were</w:t>
      </w:r>
      <w:r w:rsidR="006E1FAC" w:rsidRPr="00B447B4">
        <w:rPr>
          <w:rFonts w:ascii="Times New Roman" w:hAnsi="Times New Roman" w:cs="Times New Roman"/>
          <w:color w:val="000000" w:themeColor="text1"/>
          <w:sz w:val="24"/>
          <w:szCs w:val="24"/>
          <w:lang w:val="en-GB"/>
        </w:rPr>
        <w:t xml:space="preserve"> adjusted for energy intake</w:t>
      </w:r>
      <w:r w:rsidR="00284C30" w:rsidRPr="00B447B4">
        <w:rPr>
          <w:rFonts w:ascii="Times New Roman" w:hAnsi="Times New Roman" w:cs="Times New Roman"/>
          <w:color w:val="000000" w:themeColor="text1"/>
          <w:sz w:val="24"/>
          <w:szCs w:val="24"/>
          <w:lang w:val="en-GB"/>
        </w:rPr>
        <w:t xml:space="preserve"> using the energy </w:t>
      </w:r>
      <w:r w:rsidR="006E1FAC" w:rsidRPr="00B447B4">
        <w:rPr>
          <w:rFonts w:ascii="Times New Roman" w:hAnsi="Times New Roman" w:cs="Times New Roman"/>
          <w:color w:val="000000" w:themeColor="text1"/>
          <w:sz w:val="24"/>
          <w:szCs w:val="24"/>
          <w:lang w:val="en-GB"/>
        </w:rPr>
        <w:t>density</w:t>
      </w:r>
      <w:r w:rsidR="00284C30" w:rsidRPr="00B447B4">
        <w:rPr>
          <w:rFonts w:ascii="Times New Roman" w:hAnsi="Times New Roman" w:cs="Times New Roman"/>
          <w:color w:val="000000" w:themeColor="text1"/>
          <w:sz w:val="24"/>
          <w:szCs w:val="24"/>
          <w:lang w:val="en-GB"/>
        </w:rPr>
        <w:t xml:space="preserve"> method</w:t>
      </w:r>
      <w:r w:rsidR="0036360C" w:rsidRPr="00B447B4">
        <w:rPr>
          <w:rFonts w:ascii="Times New Roman" w:hAnsi="Times New Roman" w:cs="Times New Roman"/>
          <w:color w:val="000000" w:themeColor="text1"/>
          <w:sz w:val="24"/>
          <w:szCs w:val="24"/>
          <w:lang w:val="en-GB"/>
        </w:rPr>
        <w:t xml:space="preserve"> </w:t>
      </w:r>
      <w:r w:rsidR="0036360C"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&lt;EndNote&gt;&lt;Cite&gt;&lt;Author&gt;Guenther&lt;/Author&gt;&lt;Year&gt;2008&lt;/Year&gt;&lt;RecNum&gt;61&lt;/RecNum&gt;&lt;DisplayText&gt;[36]&lt;/DisplayText&gt;&lt;record&gt;&lt;rec-number&gt;61&lt;/rec-number&gt;&lt;foreign-keys&gt;&lt;key app="EN" db-id="25xw9zv0je2926esx9ppee51sf92w9pw2rp0"&gt;61&lt;/key&gt;&lt;/foreign-keys&gt;&lt;ref-type name="Journal Article"&gt;17&lt;/ref-type&gt;&lt;contributors&gt;&lt;authors&gt;&lt;author&gt;Guenther, P. M.&lt;/author&gt;&lt;author&gt;Reedy, J.&lt;/author&gt;&lt;author&gt;Krebs-Smith, S. M.&lt;/author&gt;&lt;/authors&gt;&lt;/contributors&gt;&lt;titles&gt;&lt;title&gt;Development of the Healthy Eating Index-2005&lt;/title&gt;&lt;secondary-title&gt;J Am Diet Assoc&lt;/secondary-title&gt;&lt;/titles&gt;&lt;periodical&gt;&lt;full-title&gt;J Am Diet Assoc&lt;/full-title&gt;&lt;abbr-1&gt;Journal of the American Dietetic Association&lt;/abbr-1&gt;&lt;/periodical&gt;&lt;volume&gt;108&lt;/volume&gt;&lt;dates&gt;&lt;year&gt;2008&lt;/year&gt;&lt;/dates&gt;&lt;label&gt;Guenther2008&lt;/label&gt;&lt;urls&gt;&lt;related-urls&gt;&lt;url&gt;http://dx.doi.org/10.1016/j.jada.2008.08.016&lt;/url&gt;&lt;/related-urls&gt;&lt;/urls&gt;&lt;electronic-resource-num&gt;10.1016/j.jada.2008.08.016&lt;/electronic-resource-num&gt;&lt;/record&gt;&lt;/Cite&gt;&lt;/EndNote&gt;</w:instrText>
      </w:r>
      <w:r w:rsidR="0036360C"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36" w:tooltip="Guenther, 2008 #61" w:history="1">
        <w:r w:rsidR="00AA6FB8">
          <w:rPr>
            <w:rFonts w:ascii="Times New Roman" w:hAnsi="Times New Roman" w:cs="Times New Roman"/>
            <w:noProof/>
            <w:color w:val="000000" w:themeColor="text1"/>
            <w:sz w:val="24"/>
            <w:szCs w:val="24"/>
            <w:lang w:val="en-GB"/>
          </w:rPr>
          <w:t>36</w:t>
        </w:r>
      </w:hyperlink>
      <w:r w:rsidR="00AA6FB8">
        <w:rPr>
          <w:rFonts w:ascii="Times New Roman" w:hAnsi="Times New Roman" w:cs="Times New Roman"/>
          <w:noProof/>
          <w:color w:val="000000" w:themeColor="text1"/>
          <w:sz w:val="24"/>
          <w:szCs w:val="24"/>
          <w:lang w:val="en-GB"/>
        </w:rPr>
        <w:t>]</w:t>
      </w:r>
      <w:r w:rsidR="0036360C" w:rsidRPr="00B447B4">
        <w:rPr>
          <w:rFonts w:ascii="Times New Roman" w:hAnsi="Times New Roman" w:cs="Times New Roman"/>
          <w:color w:val="000000" w:themeColor="text1"/>
          <w:sz w:val="24"/>
          <w:szCs w:val="24"/>
          <w:lang w:val="en-GB"/>
        </w:rPr>
        <w:fldChar w:fldCharType="end"/>
      </w:r>
      <w:r w:rsidR="00284C30" w:rsidRPr="00B447B4">
        <w:rPr>
          <w:rFonts w:ascii="Times New Roman" w:hAnsi="Times New Roman" w:cs="Times New Roman"/>
          <w:color w:val="000000" w:themeColor="text1"/>
          <w:sz w:val="24"/>
          <w:szCs w:val="24"/>
          <w:lang w:val="en-GB"/>
        </w:rPr>
        <w:t xml:space="preserve">, </w:t>
      </w:r>
      <w:r w:rsidR="008F79C8" w:rsidRPr="00B447B4">
        <w:rPr>
          <w:rFonts w:ascii="Times New Roman" w:hAnsi="Times New Roman" w:cs="Times New Roman"/>
          <w:color w:val="000000" w:themeColor="text1"/>
          <w:sz w:val="24"/>
          <w:szCs w:val="24"/>
          <w:lang w:val="en-GB"/>
        </w:rPr>
        <w:t xml:space="preserve">summed and scaled up to 100 </w:t>
      </w:r>
      <w:r w:rsidR="00FC59C4" w:rsidRPr="00B447B4">
        <w:rPr>
          <w:rFonts w:ascii="Times New Roman" w:hAnsi="Times New Roman" w:cs="Times New Roman"/>
          <w:color w:val="000000" w:themeColor="text1"/>
          <w:sz w:val="24"/>
          <w:szCs w:val="24"/>
          <w:lang w:val="en-GB"/>
        </w:rPr>
        <w:t xml:space="preserve">to get the total HEI-SGP score </w:t>
      </w:r>
      <w:r w:rsidR="000B0195" w:rsidRPr="00B447B4">
        <w:rPr>
          <w:rFonts w:ascii="Times New Roman" w:hAnsi="Times New Roman" w:cs="Times New Roman"/>
          <w:color w:val="000000" w:themeColor="text1"/>
          <w:sz w:val="24"/>
          <w:szCs w:val="24"/>
          <w:lang w:val="en-GB"/>
        </w:rPr>
        <w:t xml:space="preserve">for each pregnant </w:t>
      </w:r>
      <w:r w:rsidR="000256A0" w:rsidRPr="00B447B4">
        <w:rPr>
          <w:rFonts w:ascii="Times New Roman" w:hAnsi="Times New Roman" w:cs="Times New Roman"/>
          <w:color w:val="000000" w:themeColor="text1"/>
          <w:sz w:val="24"/>
          <w:szCs w:val="24"/>
          <w:lang w:val="en-GB"/>
        </w:rPr>
        <w:t>woman</w:t>
      </w:r>
      <w:r w:rsidR="00714434" w:rsidRPr="00B447B4">
        <w:rPr>
          <w:rFonts w:ascii="Times New Roman" w:hAnsi="Times New Roman" w:cs="Times New Roman"/>
          <w:color w:val="000000" w:themeColor="text1"/>
          <w:sz w:val="24"/>
          <w:szCs w:val="24"/>
          <w:lang w:val="en-GB"/>
        </w:rPr>
        <w:t xml:space="preserve"> with higher scores reflectin</w:t>
      </w:r>
      <w:r w:rsidR="008F79C8" w:rsidRPr="00B447B4">
        <w:rPr>
          <w:rFonts w:ascii="Times New Roman" w:hAnsi="Times New Roman" w:cs="Times New Roman"/>
          <w:color w:val="000000" w:themeColor="text1"/>
          <w:sz w:val="24"/>
          <w:szCs w:val="24"/>
          <w:lang w:val="en-GB"/>
        </w:rPr>
        <w:t>g greater adherence to dietary guideline</w:t>
      </w:r>
      <w:r w:rsidR="00FC59C4" w:rsidRPr="00B447B4">
        <w:rPr>
          <w:rFonts w:ascii="Times New Roman" w:hAnsi="Times New Roman" w:cs="Times New Roman"/>
          <w:color w:val="000000" w:themeColor="text1"/>
          <w:sz w:val="24"/>
          <w:szCs w:val="24"/>
          <w:lang w:val="en-GB"/>
        </w:rPr>
        <w:t>s</w:t>
      </w:r>
      <w:r w:rsidR="0071278E" w:rsidRPr="00B447B4">
        <w:rPr>
          <w:rFonts w:ascii="Times New Roman" w:hAnsi="Times New Roman" w:cs="Times New Roman"/>
          <w:color w:val="000000" w:themeColor="text1"/>
          <w:sz w:val="24"/>
          <w:szCs w:val="24"/>
          <w:lang w:val="en-GB"/>
        </w:rPr>
        <w:t xml:space="preserve">, </w:t>
      </w:r>
      <w:r w:rsidR="00B9763F" w:rsidRPr="00B447B4">
        <w:rPr>
          <w:rFonts w:ascii="Times New Roman" w:hAnsi="Times New Roman" w:cs="Times New Roman"/>
          <w:color w:val="000000" w:themeColor="text1"/>
          <w:sz w:val="24"/>
          <w:szCs w:val="24"/>
          <w:lang w:val="en-GB"/>
        </w:rPr>
        <w:t>indicative of</w:t>
      </w:r>
      <w:r w:rsidR="008F79C8" w:rsidRPr="00B447B4">
        <w:rPr>
          <w:rFonts w:ascii="Times New Roman" w:hAnsi="Times New Roman" w:cs="Times New Roman"/>
          <w:color w:val="000000" w:themeColor="text1"/>
          <w:sz w:val="24"/>
          <w:szCs w:val="24"/>
          <w:lang w:val="en-GB"/>
        </w:rPr>
        <w:t xml:space="preserve"> better diet quality.</w:t>
      </w:r>
    </w:p>
    <w:p w:rsidR="000B0195" w:rsidRPr="00B447B4" w:rsidRDefault="000B0195" w:rsidP="00023B5D">
      <w:pPr>
        <w:pStyle w:val="Heading2"/>
        <w:spacing w:before="0" w:after="240"/>
        <w:rPr>
          <w:color w:val="000000" w:themeColor="text1"/>
          <w:lang w:val="en-GB"/>
        </w:rPr>
      </w:pPr>
      <w:r w:rsidRPr="00B447B4">
        <w:rPr>
          <w:color w:val="000000" w:themeColor="text1"/>
          <w:lang w:val="en-GB"/>
        </w:rPr>
        <w:t>Infant birth outcomes</w:t>
      </w:r>
    </w:p>
    <w:p w:rsidR="00695C65" w:rsidRPr="00B447B4" w:rsidRDefault="000B0195" w:rsidP="007B0271">
      <w:pPr>
        <w:pStyle w:val="MDPI31text"/>
        <w:spacing w:line="480" w:lineRule="auto"/>
        <w:ind w:firstLine="0"/>
        <w:jc w:val="left"/>
        <w:rPr>
          <w:rFonts w:ascii="Times New Roman" w:hAnsi="Times New Roman"/>
          <w:color w:val="000000" w:themeColor="text1"/>
          <w:sz w:val="24"/>
          <w:szCs w:val="24"/>
          <w:lang w:val="en-GB"/>
        </w:rPr>
      </w:pPr>
      <w:r w:rsidRPr="00B447B4">
        <w:rPr>
          <w:rFonts w:ascii="Times New Roman" w:hAnsi="Times New Roman"/>
          <w:color w:val="000000" w:themeColor="text1"/>
          <w:sz w:val="24"/>
          <w:szCs w:val="24"/>
          <w:lang w:val="en-GB"/>
        </w:rPr>
        <w:t>Gestational age was determined by a dating ultrasound scan in the first trimester and preterm</w:t>
      </w:r>
      <w:r w:rsidR="0071278E" w:rsidRPr="00B447B4">
        <w:rPr>
          <w:rFonts w:ascii="Times New Roman" w:hAnsi="Times New Roman"/>
          <w:color w:val="000000" w:themeColor="text1"/>
          <w:sz w:val="24"/>
          <w:szCs w:val="24"/>
          <w:lang w:val="en-GB"/>
        </w:rPr>
        <w:t xml:space="preserve"> birth </w:t>
      </w:r>
      <w:r w:rsidRPr="00B447B4">
        <w:rPr>
          <w:rFonts w:ascii="Times New Roman" w:hAnsi="Times New Roman"/>
          <w:color w:val="000000" w:themeColor="text1"/>
          <w:sz w:val="24"/>
          <w:szCs w:val="24"/>
          <w:lang w:val="en-GB"/>
        </w:rPr>
        <w:t xml:space="preserve">defined as delivery of a live birth before 37 </w:t>
      </w:r>
      <w:r w:rsidR="00C02866" w:rsidRPr="00B447B4">
        <w:rPr>
          <w:rFonts w:ascii="Times New Roman" w:hAnsi="Times New Roman"/>
          <w:color w:val="000000" w:themeColor="text1"/>
          <w:sz w:val="24"/>
          <w:szCs w:val="24"/>
          <w:lang w:val="en-GB"/>
        </w:rPr>
        <w:t>completed week</w:t>
      </w:r>
      <w:r w:rsidR="0071278E" w:rsidRPr="00B447B4">
        <w:rPr>
          <w:rFonts w:ascii="Times New Roman" w:hAnsi="Times New Roman"/>
          <w:color w:val="000000" w:themeColor="text1"/>
          <w:sz w:val="24"/>
          <w:szCs w:val="24"/>
          <w:lang w:val="en-GB"/>
        </w:rPr>
        <w:t>s</w:t>
      </w:r>
      <w:r w:rsidR="00C02866" w:rsidRPr="00B447B4">
        <w:rPr>
          <w:rFonts w:ascii="Times New Roman" w:hAnsi="Times New Roman"/>
          <w:color w:val="000000" w:themeColor="text1"/>
          <w:sz w:val="24"/>
          <w:szCs w:val="24"/>
          <w:lang w:val="en-GB"/>
        </w:rPr>
        <w:t xml:space="preserve"> </w:t>
      </w:r>
      <w:r w:rsidRPr="00B447B4">
        <w:rPr>
          <w:rFonts w:ascii="Times New Roman" w:hAnsi="Times New Roman"/>
          <w:color w:val="000000" w:themeColor="text1"/>
          <w:sz w:val="24"/>
          <w:szCs w:val="24"/>
          <w:lang w:val="en-GB"/>
        </w:rPr>
        <w:t xml:space="preserve">of gestation. </w:t>
      </w:r>
      <w:r w:rsidR="00E726B3" w:rsidRPr="00B447B4">
        <w:rPr>
          <w:rFonts w:ascii="Times New Roman" w:hAnsi="Times New Roman"/>
          <w:color w:val="000000" w:themeColor="text1"/>
          <w:sz w:val="24"/>
          <w:szCs w:val="24"/>
          <w:lang w:val="en-GB"/>
        </w:rPr>
        <w:t xml:space="preserve"> </w:t>
      </w:r>
      <w:r w:rsidR="00DB55D8" w:rsidRPr="00B447B4">
        <w:rPr>
          <w:rFonts w:ascii="Times New Roman" w:hAnsi="Times New Roman"/>
          <w:color w:val="000000" w:themeColor="text1"/>
          <w:sz w:val="24"/>
          <w:szCs w:val="24"/>
          <w:lang w:val="en-GB"/>
        </w:rPr>
        <w:t xml:space="preserve">Birth </w:t>
      </w:r>
      <w:r w:rsidR="00E726B3" w:rsidRPr="00B447B4">
        <w:rPr>
          <w:rFonts w:ascii="Times New Roman" w:hAnsi="Times New Roman"/>
          <w:color w:val="000000" w:themeColor="text1"/>
          <w:sz w:val="24"/>
          <w:szCs w:val="24"/>
          <w:lang w:val="en-GB"/>
        </w:rPr>
        <w:t xml:space="preserve">weight was measured </w:t>
      </w:r>
      <w:r w:rsidR="00DB55D8" w:rsidRPr="00B447B4">
        <w:rPr>
          <w:rFonts w:ascii="Times New Roman" w:hAnsi="Times New Roman"/>
          <w:color w:val="000000" w:themeColor="text1"/>
          <w:sz w:val="24"/>
          <w:szCs w:val="24"/>
          <w:lang w:val="en-GB"/>
        </w:rPr>
        <w:t xml:space="preserve">shortly after birth </w:t>
      </w:r>
      <w:r w:rsidR="00E726B3" w:rsidRPr="00B447B4">
        <w:rPr>
          <w:rFonts w:ascii="Times New Roman" w:hAnsi="Times New Roman"/>
          <w:color w:val="000000" w:themeColor="text1"/>
          <w:sz w:val="24"/>
          <w:szCs w:val="24"/>
          <w:lang w:val="en-GB"/>
        </w:rPr>
        <w:t xml:space="preserve">to the nearest 1 g (SECA </w:t>
      </w:r>
      <w:r w:rsidR="00921500" w:rsidRPr="00B447B4">
        <w:rPr>
          <w:rFonts w:ascii="Times New Roman" w:hAnsi="Times New Roman"/>
          <w:color w:val="000000" w:themeColor="text1"/>
          <w:sz w:val="24"/>
          <w:szCs w:val="24"/>
          <w:lang w:val="en-GB"/>
        </w:rPr>
        <w:t xml:space="preserve">model </w:t>
      </w:r>
      <w:r w:rsidR="00E726B3" w:rsidRPr="00B447B4">
        <w:rPr>
          <w:rFonts w:ascii="Times New Roman" w:hAnsi="Times New Roman"/>
          <w:color w:val="000000" w:themeColor="text1"/>
          <w:sz w:val="24"/>
          <w:szCs w:val="24"/>
          <w:lang w:val="en-GB"/>
        </w:rPr>
        <w:t>334</w:t>
      </w:r>
      <w:r w:rsidR="00090665" w:rsidRPr="00B447B4">
        <w:rPr>
          <w:rFonts w:ascii="Times New Roman" w:hAnsi="Times New Roman"/>
          <w:color w:val="000000" w:themeColor="text1"/>
          <w:sz w:val="24"/>
          <w:szCs w:val="24"/>
          <w:lang w:val="en-GB"/>
        </w:rPr>
        <w:t xml:space="preserve">, </w:t>
      </w:r>
      <w:r w:rsidR="00921500" w:rsidRPr="00B447B4">
        <w:rPr>
          <w:rFonts w:ascii="Times New Roman" w:hAnsi="Times New Roman"/>
          <w:color w:val="000000" w:themeColor="text1"/>
          <w:sz w:val="24"/>
          <w:szCs w:val="24"/>
          <w:lang w:val="en-GB"/>
        </w:rPr>
        <w:t xml:space="preserve">SECA Corp., Hamburg, Germany) </w:t>
      </w:r>
      <w:r w:rsidR="00E726B3" w:rsidRPr="00B447B4">
        <w:rPr>
          <w:rFonts w:ascii="Times New Roman" w:hAnsi="Times New Roman"/>
          <w:color w:val="000000" w:themeColor="text1"/>
          <w:sz w:val="24"/>
          <w:szCs w:val="24"/>
          <w:lang w:val="en-GB"/>
        </w:rPr>
        <w:t xml:space="preserve">while recumbent length was measured to the nearest 0.5 cm </w:t>
      </w:r>
      <w:r w:rsidR="003541F5" w:rsidRPr="00B447B4">
        <w:rPr>
          <w:rFonts w:ascii="Times New Roman" w:hAnsi="Times New Roman"/>
          <w:color w:val="000000" w:themeColor="text1"/>
          <w:sz w:val="24"/>
          <w:szCs w:val="24"/>
          <w:lang w:val="en-GB"/>
        </w:rPr>
        <w:t xml:space="preserve">from the top of the head to soles of feet </w:t>
      </w:r>
      <w:r w:rsidR="00E726B3" w:rsidRPr="00B447B4">
        <w:rPr>
          <w:rFonts w:ascii="Times New Roman" w:hAnsi="Times New Roman"/>
          <w:color w:val="000000" w:themeColor="text1"/>
          <w:sz w:val="24"/>
          <w:szCs w:val="24"/>
          <w:lang w:val="en-GB"/>
        </w:rPr>
        <w:t xml:space="preserve">(SECA </w:t>
      </w:r>
      <w:r w:rsidR="00921500" w:rsidRPr="00B447B4">
        <w:rPr>
          <w:rFonts w:ascii="Times New Roman" w:hAnsi="Times New Roman"/>
          <w:color w:val="000000" w:themeColor="text1"/>
          <w:sz w:val="24"/>
          <w:szCs w:val="24"/>
          <w:lang w:val="en-GB"/>
        </w:rPr>
        <w:t xml:space="preserve">model </w:t>
      </w:r>
      <w:r w:rsidR="00E726B3" w:rsidRPr="00B447B4">
        <w:rPr>
          <w:rFonts w:ascii="Times New Roman" w:hAnsi="Times New Roman"/>
          <w:color w:val="000000" w:themeColor="text1"/>
          <w:sz w:val="24"/>
          <w:szCs w:val="24"/>
          <w:lang w:val="en-GB"/>
        </w:rPr>
        <w:t>210).</w:t>
      </w:r>
      <w:r w:rsidR="00DB55D8" w:rsidRPr="00B447B4">
        <w:rPr>
          <w:rFonts w:ascii="Times New Roman" w:hAnsi="Times New Roman"/>
          <w:color w:val="000000" w:themeColor="text1"/>
          <w:sz w:val="24"/>
          <w:szCs w:val="24"/>
          <w:lang w:val="en-GB"/>
        </w:rPr>
        <w:t xml:space="preserve"> </w:t>
      </w:r>
      <w:r w:rsidR="00994384" w:rsidRPr="00B447B4">
        <w:rPr>
          <w:rFonts w:ascii="Times New Roman" w:hAnsi="Times New Roman"/>
          <w:color w:val="000000" w:themeColor="text1"/>
          <w:sz w:val="24"/>
          <w:szCs w:val="24"/>
          <w:lang w:val="en-GB"/>
        </w:rPr>
        <w:t xml:space="preserve">BMI at birth was calculated as birth weight divided by </w:t>
      </w:r>
      <w:r w:rsidR="009134BF" w:rsidRPr="00B447B4">
        <w:rPr>
          <w:rFonts w:ascii="Times New Roman" w:hAnsi="Times New Roman"/>
          <w:color w:val="000000" w:themeColor="text1"/>
          <w:sz w:val="24"/>
          <w:szCs w:val="24"/>
          <w:lang w:val="en-GB"/>
        </w:rPr>
        <w:t xml:space="preserve">the square of </w:t>
      </w:r>
      <w:r w:rsidR="00994384" w:rsidRPr="00B447B4">
        <w:rPr>
          <w:rFonts w:ascii="Times New Roman" w:hAnsi="Times New Roman"/>
          <w:color w:val="000000" w:themeColor="text1"/>
          <w:sz w:val="24"/>
          <w:szCs w:val="24"/>
          <w:lang w:val="en-GB"/>
        </w:rPr>
        <w:t>recumbent length (kg/m</w:t>
      </w:r>
      <w:r w:rsidR="00994384" w:rsidRPr="00B447B4">
        <w:rPr>
          <w:rFonts w:ascii="Times New Roman" w:hAnsi="Times New Roman"/>
          <w:color w:val="000000" w:themeColor="text1"/>
          <w:sz w:val="24"/>
          <w:szCs w:val="24"/>
          <w:vertAlign w:val="superscript"/>
          <w:lang w:val="en-GB"/>
        </w:rPr>
        <w:t>2</w:t>
      </w:r>
      <w:r w:rsidR="00994384" w:rsidRPr="00B447B4">
        <w:rPr>
          <w:rFonts w:ascii="Times New Roman" w:hAnsi="Times New Roman"/>
          <w:color w:val="000000" w:themeColor="text1"/>
          <w:sz w:val="24"/>
          <w:szCs w:val="24"/>
          <w:lang w:val="en-GB"/>
        </w:rPr>
        <w:t xml:space="preserve">). </w:t>
      </w:r>
      <w:r w:rsidR="007B0271" w:rsidRPr="00B447B4">
        <w:rPr>
          <w:rFonts w:ascii="Times New Roman" w:hAnsi="Times New Roman"/>
          <w:color w:val="000000" w:themeColor="text1"/>
          <w:sz w:val="24"/>
          <w:szCs w:val="24"/>
        </w:rPr>
        <w:t xml:space="preserve">We derived birthweight-for-gestational-age (GA) and birth length-for-GA z-scores using references from our cohort </w:t>
      </w:r>
      <w:r w:rsidR="007B0271" w:rsidRPr="00B447B4">
        <w:rPr>
          <w:rFonts w:ascii="Times New Roman" w:hAnsi="Times New Roman"/>
          <w:color w:val="000000" w:themeColor="text1"/>
          <w:sz w:val="24"/>
          <w:szCs w:val="24"/>
        </w:rPr>
        <w:fldChar w:fldCharType="begin"/>
      </w:r>
      <w:r w:rsidR="00AA6FB8">
        <w:rPr>
          <w:rFonts w:ascii="Times New Roman" w:hAnsi="Times New Roman"/>
          <w:color w:val="000000" w:themeColor="text1"/>
          <w:sz w:val="24"/>
          <w:szCs w:val="24"/>
        </w:rPr>
        <w:instrText xml:space="preserve"> ADDIN EN.CITE &lt;EndNote&gt;&lt;Cite&gt;&lt;Author&gt;Aris&lt;/Author&gt;&lt;Year&gt;2014&lt;/Year&gt;&lt;RecNum&gt;62&lt;/RecNum&gt;&lt;DisplayText&gt;[37]&lt;/DisplayText&gt;&lt;record&gt;&lt;rec-number&gt;62&lt;/rec-number&gt;&lt;foreign-keys&gt;&lt;key app="EN" db-id="s2szvzdpnes59gexz215a2pk9rsf0v5fppvx"&gt;62&lt;/key&gt;&lt;/foreign-keys&gt;&lt;ref-type name="Journal Article"&gt;17&lt;/ref-type&gt;&lt;contributors&gt;&lt;authors&gt;&lt;author&gt;Aris, I. M.&lt;/author&gt;&lt;author&gt;Gandhi, M.&lt;/author&gt;&lt;author&gt;Cheung, Y. B.&lt;/author&gt;&lt;author&gt;Soh, S. E.&lt;/author&gt;&lt;author&gt;Tint, M. T.&lt;/author&gt;&lt;author&gt;Gluckman, P. D.&lt;/author&gt;&lt;author&gt;Lee, Y. S.&lt;/author&gt;&lt;author&gt;Yap, F. K.&lt;/author&gt;&lt;author&gt;Chong, Y. S.&lt;/author&gt;&lt;/authors&gt;&lt;/contributors&gt;&lt;auth-address&gt;Department of Paediatrics, Yong Loo Lin School of Medicine, National University of Singapore, Singapore.&lt;/auth-address&gt;&lt;titles&gt;&lt;title&gt;A new population-based reference for gestational age-specific size-at-birth of Singapore infants&lt;/title&gt;&lt;secondary-title&gt;Ann Acad Med Singapore&lt;/secondary-title&gt;&lt;alt-title&gt;Annals of the Academy of Medicine, Singapore&lt;/alt-title&gt;&lt;/titles&gt;&lt;periodical&gt;&lt;full-title&gt;Ann Acad Med Singapore&lt;/full-title&gt;&lt;abbr-1&gt;Annals of the Academy of Medicine, Singapore&lt;/abbr-1&gt;&lt;/periodical&gt;&lt;alt-periodical&gt;&lt;full-title&gt;Ann Acad Med Singapore&lt;/full-title&gt;&lt;abbr-1&gt;Annals of the Academy of Medicine, Singapore&lt;/abbr-1&gt;&lt;/alt-periodical&gt;&lt;pages&gt;439-47&lt;/pages&gt;&lt;volume&gt;43&lt;/volume&gt;&lt;number&gt;9&lt;/number&gt;&lt;edition&gt;2014/10/25&lt;/edition&gt;&lt;keywords&gt;&lt;keyword&gt;Birth Weight&lt;/keyword&gt;&lt;keyword&gt;Body Size&lt;/keyword&gt;&lt;keyword&gt;Cephalometry&lt;/keyword&gt;&lt;keyword&gt;Female&lt;/keyword&gt;&lt;keyword&gt;Gestational Age&lt;/keyword&gt;&lt;keyword&gt;Humans&lt;/keyword&gt;&lt;keyword&gt;Infant, Newborn&lt;/keyword&gt;&lt;keyword&gt;Male&lt;/keyword&gt;&lt;keyword&gt;Prospective Studies&lt;/keyword&gt;&lt;keyword&gt;Reference Values&lt;/keyword&gt;&lt;keyword&gt;Singapore&lt;/keyword&gt;&lt;/keywords&gt;&lt;dates&gt;&lt;year&gt;2014&lt;/year&gt;&lt;pub-dates&gt;&lt;date&gt;Sep&lt;/date&gt;&lt;/pub-dates&gt;&lt;/dates&gt;&lt;isbn&gt;0304-4602 (Print)&amp;#xD;0304-4602 (Linking)&lt;/isbn&gt;&lt;accession-num&gt;25341628&lt;/accession-num&gt;&lt;urls&gt;&lt;/urls&gt;&lt;remote-database-provider&gt;NLM&lt;/remote-database-provider&gt;&lt;language&gt;eng&lt;/language&gt;&lt;/record&gt;&lt;/Cite&gt;&lt;/EndNote&gt;</w:instrText>
      </w:r>
      <w:r w:rsidR="007B0271" w:rsidRPr="00B447B4">
        <w:rPr>
          <w:rFonts w:ascii="Times New Roman" w:hAnsi="Times New Roman"/>
          <w:color w:val="000000" w:themeColor="text1"/>
          <w:sz w:val="24"/>
          <w:szCs w:val="24"/>
        </w:rPr>
        <w:fldChar w:fldCharType="separate"/>
      </w:r>
      <w:r w:rsidR="00AA6FB8">
        <w:rPr>
          <w:rFonts w:ascii="Times New Roman" w:hAnsi="Times New Roman"/>
          <w:noProof/>
          <w:color w:val="000000" w:themeColor="text1"/>
          <w:sz w:val="24"/>
          <w:szCs w:val="24"/>
        </w:rPr>
        <w:t>[</w:t>
      </w:r>
      <w:hyperlink w:anchor="_ENREF_37" w:tooltip="Aris, 2014 #62" w:history="1">
        <w:r w:rsidR="00AA6FB8">
          <w:rPr>
            <w:rFonts w:ascii="Times New Roman" w:hAnsi="Times New Roman"/>
            <w:noProof/>
            <w:color w:val="000000" w:themeColor="text1"/>
            <w:sz w:val="24"/>
            <w:szCs w:val="24"/>
          </w:rPr>
          <w:t>37</w:t>
        </w:r>
      </w:hyperlink>
      <w:r w:rsidR="00AA6FB8">
        <w:rPr>
          <w:rFonts w:ascii="Times New Roman" w:hAnsi="Times New Roman"/>
          <w:noProof/>
          <w:color w:val="000000" w:themeColor="text1"/>
          <w:sz w:val="24"/>
          <w:szCs w:val="24"/>
        </w:rPr>
        <w:t>]</w:t>
      </w:r>
      <w:r w:rsidR="007B0271" w:rsidRPr="00B447B4">
        <w:rPr>
          <w:rFonts w:ascii="Times New Roman" w:hAnsi="Times New Roman"/>
          <w:color w:val="000000" w:themeColor="text1"/>
          <w:sz w:val="24"/>
          <w:szCs w:val="24"/>
        </w:rPr>
        <w:fldChar w:fldCharType="end"/>
      </w:r>
      <w:r w:rsidR="007B0271" w:rsidRPr="00B447B4">
        <w:rPr>
          <w:rFonts w:ascii="Times New Roman" w:hAnsi="Times New Roman"/>
          <w:color w:val="000000" w:themeColor="text1"/>
          <w:sz w:val="24"/>
          <w:szCs w:val="24"/>
        </w:rPr>
        <w:t xml:space="preserve">. Weight-for-length z-scores were calculated with the use of an established equation </w:t>
      </w:r>
      <w:r w:rsidR="007B0271" w:rsidRPr="00B447B4">
        <w:rPr>
          <w:rFonts w:ascii="Times New Roman" w:hAnsi="Times New Roman"/>
          <w:color w:val="000000" w:themeColor="text1"/>
          <w:sz w:val="24"/>
          <w:szCs w:val="24"/>
        </w:rPr>
        <w:fldChar w:fldCharType="begin"/>
      </w:r>
      <w:r w:rsidR="00AA6FB8">
        <w:rPr>
          <w:rFonts w:ascii="Times New Roman" w:hAnsi="Times New Roman"/>
          <w:color w:val="000000" w:themeColor="text1"/>
          <w:sz w:val="24"/>
          <w:szCs w:val="24"/>
        </w:rPr>
        <w:instrText xml:space="preserve"> ADDIN EN.CITE &lt;EndNote&gt;&lt;Cite&gt;&lt;Author&gt;Cole&lt;/Author&gt;&lt;Year&gt;1994&lt;/Year&gt;&lt;RecNum&gt;63&lt;/RecNum&gt;&lt;DisplayText&gt;[38]&lt;/DisplayText&gt;&lt;record&gt;&lt;rec-number&gt;63&lt;/rec-number&gt;&lt;foreign-keys&gt;&lt;key app="EN" db-id="s2szvzdpnes59gexz215a2pk9rsf0v5fppvx"&gt;63&lt;/key&gt;&lt;/foreign-keys&gt;&lt;ref-type name="Journal Article"&gt;17&lt;/ref-type&gt;&lt;contributors&gt;&lt;authors&gt;&lt;author&gt;Cole, TJ&lt;/author&gt;&lt;/authors&gt;&lt;/contributors&gt;&lt;titles&gt;&lt;title&gt;A new index of child weight-for-height based on weight and height Z scores&lt;/title&gt;&lt;secondary-title&gt;Ann Hum Biol&lt;/secondary-title&gt;&lt;/titles&gt;&lt;periodical&gt;&lt;full-title&gt;Ann Hum Biol&lt;/full-title&gt;&lt;/periodical&gt;&lt;pages&gt;96&lt;/pages&gt;&lt;volume&gt;21&lt;/volume&gt;&lt;dates&gt;&lt;year&gt;1994&lt;/year&gt;&lt;/dates&gt;&lt;urls&gt;&lt;/urls&gt;&lt;/record&gt;&lt;/Cite&gt;&lt;/EndNote&gt;</w:instrText>
      </w:r>
      <w:r w:rsidR="007B0271" w:rsidRPr="00B447B4">
        <w:rPr>
          <w:rFonts w:ascii="Times New Roman" w:hAnsi="Times New Roman"/>
          <w:color w:val="000000" w:themeColor="text1"/>
          <w:sz w:val="24"/>
          <w:szCs w:val="24"/>
        </w:rPr>
        <w:fldChar w:fldCharType="separate"/>
      </w:r>
      <w:r w:rsidR="00AA6FB8">
        <w:rPr>
          <w:rFonts w:ascii="Times New Roman" w:hAnsi="Times New Roman"/>
          <w:noProof/>
          <w:color w:val="000000" w:themeColor="text1"/>
          <w:sz w:val="24"/>
          <w:szCs w:val="24"/>
        </w:rPr>
        <w:t>[</w:t>
      </w:r>
      <w:hyperlink w:anchor="_ENREF_38" w:tooltip="Cole, 1994 #63" w:history="1">
        <w:r w:rsidR="00AA6FB8">
          <w:rPr>
            <w:rFonts w:ascii="Times New Roman" w:hAnsi="Times New Roman"/>
            <w:noProof/>
            <w:color w:val="000000" w:themeColor="text1"/>
            <w:sz w:val="24"/>
            <w:szCs w:val="24"/>
          </w:rPr>
          <w:t>38</w:t>
        </w:r>
      </w:hyperlink>
      <w:r w:rsidR="00AA6FB8">
        <w:rPr>
          <w:rFonts w:ascii="Times New Roman" w:hAnsi="Times New Roman"/>
          <w:noProof/>
          <w:color w:val="000000" w:themeColor="text1"/>
          <w:sz w:val="24"/>
          <w:szCs w:val="24"/>
        </w:rPr>
        <w:t>]</w:t>
      </w:r>
      <w:r w:rsidR="007B0271" w:rsidRPr="00B447B4">
        <w:rPr>
          <w:rFonts w:ascii="Times New Roman" w:hAnsi="Times New Roman"/>
          <w:color w:val="000000" w:themeColor="text1"/>
          <w:sz w:val="24"/>
          <w:szCs w:val="24"/>
        </w:rPr>
        <w:fldChar w:fldCharType="end"/>
      </w:r>
      <w:r w:rsidR="007B0271" w:rsidRPr="00B447B4">
        <w:rPr>
          <w:rFonts w:ascii="Times New Roman" w:hAnsi="Times New Roman"/>
          <w:color w:val="000000" w:themeColor="text1"/>
          <w:sz w:val="24"/>
          <w:szCs w:val="24"/>
        </w:rPr>
        <w:t xml:space="preserve"> based on z-scores for weight and length. </w:t>
      </w:r>
      <w:r w:rsidR="00DB55D8" w:rsidRPr="00B447B4">
        <w:rPr>
          <w:rFonts w:ascii="Times New Roman" w:hAnsi="Times New Roman"/>
          <w:color w:val="000000" w:themeColor="text1"/>
          <w:sz w:val="24"/>
          <w:szCs w:val="24"/>
          <w:lang w:val="en-GB"/>
        </w:rPr>
        <w:t>Within 72 h after delivery, head, abdominal and mid-upper arm circumferences were measured to the ne</w:t>
      </w:r>
      <w:r w:rsidR="00AF2795" w:rsidRPr="00B447B4">
        <w:rPr>
          <w:rFonts w:ascii="Times New Roman" w:hAnsi="Times New Roman"/>
          <w:color w:val="000000" w:themeColor="text1"/>
          <w:sz w:val="24"/>
          <w:szCs w:val="24"/>
          <w:lang w:val="en-GB"/>
        </w:rPr>
        <w:t xml:space="preserve">arest 0.1 cm </w:t>
      </w:r>
      <w:r w:rsidR="00DB55D8" w:rsidRPr="00B447B4">
        <w:rPr>
          <w:rFonts w:ascii="Times New Roman" w:hAnsi="Times New Roman"/>
          <w:color w:val="000000" w:themeColor="text1"/>
          <w:sz w:val="24"/>
          <w:szCs w:val="24"/>
          <w:lang w:val="en-GB"/>
        </w:rPr>
        <w:t xml:space="preserve">(SECA </w:t>
      </w:r>
      <w:r w:rsidR="00921500" w:rsidRPr="00B447B4">
        <w:rPr>
          <w:rFonts w:ascii="Times New Roman" w:hAnsi="Times New Roman"/>
          <w:color w:val="000000" w:themeColor="text1"/>
          <w:sz w:val="24"/>
          <w:szCs w:val="24"/>
          <w:lang w:val="en-GB"/>
        </w:rPr>
        <w:t xml:space="preserve">model </w:t>
      </w:r>
      <w:r w:rsidR="00DB55D8" w:rsidRPr="00B447B4">
        <w:rPr>
          <w:rFonts w:ascii="Times New Roman" w:hAnsi="Times New Roman"/>
          <w:color w:val="000000" w:themeColor="text1"/>
          <w:sz w:val="24"/>
          <w:szCs w:val="24"/>
          <w:lang w:val="en-GB"/>
        </w:rPr>
        <w:t>212)</w:t>
      </w:r>
      <w:r w:rsidR="0071278E" w:rsidRPr="00B447B4">
        <w:rPr>
          <w:rFonts w:ascii="Times New Roman" w:hAnsi="Times New Roman"/>
          <w:color w:val="000000" w:themeColor="text1"/>
          <w:sz w:val="24"/>
          <w:szCs w:val="24"/>
          <w:lang w:val="en-GB"/>
        </w:rPr>
        <w:t>,</w:t>
      </w:r>
      <w:r w:rsidR="00DB55D8" w:rsidRPr="00B447B4">
        <w:rPr>
          <w:rFonts w:ascii="Times New Roman" w:hAnsi="Times New Roman"/>
          <w:color w:val="000000" w:themeColor="text1"/>
          <w:sz w:val="24"/>
          <w:szCs w:val="24"/>
          <w:lang w:val="en-GB"/>
        </w:rPr>
        <w:t xml:space="preserve"> while triceps and subscapular skinfold</w:t>
      </w:r>
      <w:r w:rsidR="0071278E" w:rsidRPr="00B447B4">
        <w:rPr>
          <w:rFonts w:ascii="Times New Roman" w:hAnsi="Times New Roman"/>
          <w:color w:val="000000" w:themeColor="text1"/>
          <w:sz w:val="24"/>
          <w:szCs w:val="24"/>
          <w:lang w:val="en-GB"/>
        </w:rPr>
        <w:t xml:space="preserve"> </w:t>
      </w:r>
      <w:r w:rsidR="006F7574" w:rsidRPr="00B447B4">
        <w:rPr>
          <w:rFonts w:ascii="Times New Roman" w:hAnsi="Times New Roman"/>
          <w:color w:val="000000" w:themeColor="text1"/>
          <w:sz w:val="24"/>
          <w:szCs w:val="24"/>
          <w:lang w:val="en-GB"/>
        </w:rPr>
        <w:t>thickness</w:t>
      </w:r>
      <w:r w:rsidR="00676693" w:rsidRPr="00B447B4">
        <w:rPr>
          <w:rFonts w:ascii="Times New Roman" w:hAnsi="Times New Roman"/>
          <w:color w:val="000000" w:themeColor="text1"/>
          <w:sz w:val="24"/>
          <w:szCs w:val="24"/>
          <w:lang w:val="en-GB"/>
        </w:rPr>
        <w:t xml:space="preserve"> were measured in triplicate</w:t>
      </w:r>
      <w:r w:rsidR="00AF2795" w:rsidRPr="00B447B4">
        <w:rPr>
          <w:rFonts w:ascii="Times New Roman" w:hAnsi="Times New Roman"/>
          <w:color w:val="000000" w:themeColor="text1"/>
          <w:sz w:val="24"/>
          <w:szCs w:val="24"/>
          <w:lang w:val="en-GB"/>
        </w:rPr>
        <w:t xml:space="preserve"> to the nearest 0.2 mm on the right side of the body</w:t>
      </w:r>
      <w:r w:rsidR="001878B9" w:rsidRPr="00B447B4">
        <w:rPr>
          <w:rFonts w:ascii="Times New Roman" w:hAnsi="Times New Roman"/>
          <w:color w:val="000000" w:themeColor="text1"/>
          <w:sz w:val="24"/>
          <w:szCs w:val="24"/>
          <w:lang w:val="en-GB"/>
        </w:rPr>
        <w:t xml:space="preserve"> and summed</w:t>
      </w:r>
      <w:r w:rsidR="00AF2795" w:rsidRPr="00B447B4">
        <w:rPr>
          <w:rFonts w:ascii="Times New Roman" w:hAnsi="Times New Roman"/>
          <w:color w:val="000000" w:themeColor="text1"/>
          <w:sz w:val="24"/>
          <w:szCs w:val="24"/>
          <w:lang w:val="en-GB"/>
        </w:rPr>
        <w:t xml:space="preserve"> (Holtain Skinfold Caliper</w:t>
      </w:r>
      <w:r w:rsidR="00090665" w:rsidRPr="00B447B4">
        <w:rPr>
          <w:rFonts w:ascii="Times New Roman" w:hAnsi="Times New Roman"/>
          <w:color w:val="000000" w:themeColor="text1"/>
          <w:sz w:val="24"/>
          <w:szCs w:val="24"/>
          <w:lang w:val="en-GB"/>
        </w:rPr>
        <w:t xml:space="preserve">, </w:t>
      </w:r>
      <w:r w:rsidR="00921500" w:rsidRPr="00B447B4">
        <w:rPr>
          <w:rFonts w:ascii="Times New Roman" w:hAnsi="Times New Roman"/>
          <w:color w:val="000000" w:themeColor="text1"/>
          <w:sz w:val="24"/>
          <w:szCs w:val="24"/>
          <w:lang w:val="en-GB"/>
        </w:rPr>
        <w:t>Holtain Ltd., Crymych, UK</w:t>
      </w:r>
      <w:r w:rsidR="00AF2795" w:rsidRPr="00B447B4">
        <w:rPr>
          <w:rFonts w:ascii="Times New Roman" w:hAnsi="Times New Roman"/>
          <w:color w:val="000000" w:themeColor="text1"/>
          <w:sz w:val="24"/>
          <w:szCs w:val="24"/>
          <w:lang w:val="en-GB"/>
        </w:rPr>
        <w:t>).</w:t>
      </w:r>
    </w:p>
    <w:p w:rsidR="00762CEC" w:rsidRPr="00B447B4" w:rsidRDefault="00C64D7F" w:rsidP="00695C65">
      <w:pPr>
        <w:autoSpaceDE w:val="0"/>
        <w:autoSpaceDN w:val="0"/>
        <w:adjustRightInd w:val="0"/>
        <w:spacing w:before="240" w:after="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A</w:t>
      </w:r>
      <w:r w:rsidR="00514BDD" w:rsidRPr="00B447B4">
        <w:rPr>
          <w:rFonts w:ascii="Times New Roman" w:hAnsi="Times New Roman" w:cs="Times New Roman"/>
          <w:color w:val="000000" w:themeColor="text1"/>
          <w:sz w:val="24"/>
          <w:szCs w:val="24"/>
          <w:lang w:val="en-GB"/>
        </w:rPr>
        <w:t>nthropometric training and standardisation sessions were conducted quarterly</w:t>
      </w:r>
      <w:r w:rsidR="00514AC8" w:rsidRPr="00B447B4">
        <w:rPr>
          <w:rFonts w:ascii="Times New Roman" w:hAnsi="Times New Roman" w:cs="Times New Roman"/>
          <w:color w:val="000000" w:themeColor="text1"/>
          <w:sz w:val="24"/>
          <w:szCs w:val="24"/>
          <w:lang w:val="en-GB"/>
        </w:rPr>
        <w:t xml:space="preserve"> to ensure that each anthropometrist develop and maintain their techniques for accurate and precise measurements</w:t>
      </w:r>
      <w:r w:rsidR="004A0DEE" w:rsidRPr="00B447B4">
        <w:rPr>
          <w:rFonts w:ascii="Times New Roman" w:hAnsi="Times New Roman" w:cs="Times New Roman"/>
          <w:color w:val="000000" w:themeColor="text1"/>
          <w:sz w:val="24"/>
          <w:szCs w:val="24"/>
          <w:lang w:val="en-GB"/>
        </w:rPr>
        <w:t xml:space="preserve">. </w:t>
      </w:r>
      <w:r w:rsidR="008503A5" w:rsidRPr="00B447B4">
        <w:rPr>
          <w:rFonts w:ascii="Times New Roman" w:hAnsi="Times New Roman" w:cs="Times New Roman"/>
          <w:color w:val="000000" w:themeColor="text1"/>
          <w:sz w:val="24"/>
          <w:szCs w:val="24"/>
          <w:lang w:val="en-GB"/>
        </w:rPr>
        <w:t xml:space="preserve">The </w:t>
      </w:r>
      <w:r w:rsidR="00831C20" w:rsidRPr="00B447B4">
        <w:rPr>
          <w:rFonts w:ascii="Times New Roman" w:hAnsi="Times New Roman" w:cs="Times New Roman"/>
          <w:color w:val="000000" w:themeColor="text1"/>
          <w:sz w:val="24"/>
          <w:szCs w:val="24"/>
          <w:lang w:val="en-GB"/>
        </w:rPr>
        <w:t xml:space="preserve">high </w:t>
      </w:r>
      <w:r w:rsidR="008503A5" w:rsidRPr="00B447B4">
        <w:rPr>
          <w:rFonts w:ascii="Times New Roman" w:hAnsi="Times New Roman" w:cs="Times New Roman"/>
          <w:color w:val="000000" w:themeColor="text1"/>
          <w:sz w:val="24"/>
          <w:szCs w:val="24"/>
          <w:lang w:val="en-GB"/>
        </w:rPr>
        <w:t>intra-observer intra</w:t>
      </w:r>
      <w:r w:rsidR="00831C20" w:rsidRPr="00B447B4">
        <w:rPr>
          <w:rFonts w:ascii="Times New Roman" w:hAnsi="Times New Roman" w:cs="Times New Roman"/>
          <w:color w:val="000000" w:themeColor="text1"/>
          <w:sz w:val="24"/>
          <w:szCs w:val="24"/>
          <w:lang w:val="en-GB"/>
        </w:rPr>
        <w:t>-</w:t>
      </w:r>
      <w:r w:rsidR="008503A5" w:rsidRPr="00B447B4">
        <w:rPr>
          <w:rFonts w:ascii="Times New Roman" w:hAnsi="Times New Roman" w:cs="Times New Roman"/>
          <w:color w:val="000000" w:themeColor="text1"/>
          <w:sz w:val="24"/>
          <w:szCs w:val="24"/>
          <w:lang w:val="en-GB"/>
        </w:rPr>
        <w:t xml:space="preserve">class correlation coefficient </w:t>
      </w:r>
      <w:r w:rsidR="00831C20" w:rsidRPr="00B447B4">
        <w:rPr>
          <w:rFonts w:ascii="Times New Roman" w:hAnsi="Times New Roman" w:cs="Times New Roman"/>
          <w:color w:val="000000" w:themeColor="text1"/>
          <w:sz w:val="24"/>
          <w:szCs w:val="24"/>
          <w:lang w:val="en-GB"/>
        </w:rPr>
        <w:t>values (between 0.994 to 0.997)</w:t>
      </w:r>
      <w:r w:rsidR="008503A5" w:rsidRPr="00B447B4">
        <w:rPr>
          <w:rFonts w:ascii="Times New Roman" w:hAnsi="Times New Roman" w:cs="Times New Roman"/>
          <w:color w:val="000000" w:themeColor="text1"/>
          <w:sz w:val="24"/>
          <w:szCs w:val="24"/>
          <w:lang w:val="en-GB"/>
        </w:rPr>
        <w:t xml:space="preserve"> </w:t>
      </w:r>
      <w:r w:rsidR="008503A5"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&lt;EndNote&gt;&lt;Cite&gt;&lt;Author&gt;Aris&lt;/Author&gt;&lt;Year&gt;2013&lt;/Year&gt;&lt;RecNum&gt;139&lt;/RecNum&gt;&lt;DisplayText&gt;[39]&lt;/DisplayText&gt;&lt;record&gt;&lt;rec-number&gt;139&lt;/rec-number&gt;&lt;foreign-keys&gt;&lt;key app="EN" db-id="5pa0s5xzrwdpttesrx5vxwrjrwte2tspvrfe"&gt;139&lt;/key&gt;&lt;/foreign-keys&gt;&lt;ref-type name="Journal Article"&gt;17&lt;/ref-type&gt;&lt;contributors&gt;&lt;authors&gt;&lt;author&gt;Aris, I. M.&lt;/author&gt;&lt;author&gt;Soh, S. E.&lt;/author&gt;&lt;author&gt;Tint, M. T.&lt;/author&gt;&lt;author&gt;Liang, S.&lt;/author&gt;&lt;author&gt;Chinnadurai, A.&lt;/author&gt;&lt;author&gt;Saw, S. M.&lt;/author&gt;&lt;author&gt;Kwek, K.&lt;/author&gt;&lt;author&gt;Godfrey, K. M.&lt;/author&gt;&lt;author&gt;Gluckman, P. D.&lt;/author&gt;&lt;author&gt;Chong, Y. S.&lt;/author&gt;&lt;author&gt;Yap, F. K. P.&lt;/author&gt;&lt;author&gt;Lee, Y. S.&lt;/author&gt;&lt;/authors&gt;&lt;/contributors&gt;&lt;titles&gt;&lt;title&gt;Body fat in Singaporean infants: development of body fat prediction equations in Asian newborns&lt;/title&gt;&lt;secondary-title&gt;Eur J Clin Nutr&lt;/secondary-title&gt;&lt;/titles&gt;&lt;periodical&gt;&lt;full-title&gt;Eur J Clin Nutr&lt;/full-title&gt;&lt;/periodical&gt;&lt;pages&gt;922-927&lt;/pages&gt;&lt;volume&gt;67&lt;/volume&gt;&lt;number&gt;9&lt;/number&gt;&lt;keywords&gt;&lt;keyword&gt;body composition&lt;/keyword&gt;&lt;keyword&gt;neonatal fat mass&lt;/keyword&gt;&lt;keyword&gt;prediction equation&lt;/keyword&gt;&lt;keyword&gt;skinfolds&lt;/keyword&gt;&lt;/keywords&gt;&lt;dates&gt;&lt;year&gt;2013&lt;/year&gt;&lt;pub-dates&gt;&lt;date&gt;09//print&lt;/date&gt;&lt;/pub-dates&gt;&lt;/dates&gt;&lt;publisher&gt;Macmillan Publishers Limited&lt;/publisher&gt;&lt;isbn&gt;0954-3007&lt;/isbn&gt;&lt;work-type&gt;Original Article&lt;/work-type&gt;&lt;urls&gt;&lt;related-urls&gt;&lt;url&gt;http://dx.doi.org/10.1038/ejcn.2013.69&lt;/url&gt;&lt;/related-urls&gt;&lt;/urls&gt;&lt;electronic-resource-num&gt;10.1038/ejcn.2013.69&lt;/electronic-resource-num&gt;&lt;/record&gt;&lt;/Cite&gt;&lt;/EndNote&gt;</w:instrText>
      </w:r>
      <w:r w:rsidR="008503A5"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39" w:tooltip="Aris, 2013 #139" w:history="1">
        <w:r w:rsidR="00AA6FB8">
          <w:rPr>
            <w:rFonts w:ascii="Times New Roman" w:hAnsi="Times New Roman" w:cs="Times New Roman"/>
            <w:noProof/>
            <w:color w:val="000000" w:themeColor="text1"/>
            <w:sz w:val="24"/>
            <w:szCs w:val="24"/>
            <w:lang w:val="en-GB"/>
          </w:rPr>
          <w:t>39</w:t>
        </w:r>
      </w:hyperlink>
      <w:r w:rsidR="00AA6FB8">
        <w:rPr>
          <w:rFonts w:ascii="Times New Roman" w:hAnsi="Times New Roman" w:cs="Times New Roman"/>
          <w:noProof/>
          <w:color w:val="000000" w:themeColor="text1"/>
          <w:sz w:val="24"/>
          <w:szCs w:val="24"/>
          <w:lang w:val="en-GB"/>
        </w:rPr>
        <w:t>]</w:t>
      </w:r>
      <w:r w:rsidR="008503A5" w:rsidRPr="00B447B4">
        <w:rPr>
          <w:rFonts w:ascii="Times New Roman" w:hAnsi="Times New Roman" w:cs="Times New Roman"/>
          <w:color w:val="000000" w:themeColor="text1"/>
          <w:sz w:val="24"/>
          <w:szCs w:val="24"/>
          <w:lang w:val="en-GB"/>
        </w:rPr>
        <w:fldChar w:fldCharType="end"/>
      </w:r>
      <w:r w:rsidR="008503A5" w:rsidRPr="00B447B4">
        <w:rPr>
          <w:rFonts w:ascii="Times New Roman" w:hAnsi="Times New Roman" w:cs="Times New Roman"/>
          <w:color w:val="000000" w:themeColor="text1"/>
          <w:sz w:val="24"/>
          <w:szCs w:val="24"/>
          <w:lang w:val="en-GB"/>
        </w:rPr>
        <w:t xml:space="preserve"> </w:t>
      </w:r>
      <w:r w:rsidR="00831C20" w:rsidRPr="00B447B4">
        <w:rPr>
          <w:rFonts w:ascii="Times New Roman" w:hAnsi="Times New Roman" w:cs="Times New Roman"/>
          <w:color w:val="000000" w:themeColor="text1"/>
          <w:sz w:val="24"/>
          <w:szCs w:val="24"/>
          <w:lang w:val="en-GB"/>
        </w:rPr>
        <w:t>as well as</w:t>
      </w:r>
      <w:r w:rsidR="008503A5" w:rsidRPr="00B447B4">
        <w:rPr>
          <w:rFonts w:ascii="Times New Roman" w:hAnsi="Times New Roman" w:cs="Times New Roman"/>
          <w:color w:val="000000" w:themeColor="text1"/>
          <w:sz w:val="24"/>
          <w:szCs w:val="24"/>
          <w:lang w:val="en-GB"/>
        </w:rPr>
        <w:t xml:space="preserve"> the </w:t>
      </w:r>
      <w:r w:rsidR="00831C20" w:rsidRPr="00B447B4">
        <w:rPr>
          <w:rFonts w:ascii="Times New Roman" w:hAnsi="Times New Roman" w:cs="Times New Roman"/>
          <w:color w:val="000000" w:themeColor="text1"/>
          <w:sz w:val="24"/>
          <w:szCs w:val="24"/>
          <w:lang w:val="en-GB"/>
        </w:rPr>
        <w:t xml:space="preserve">low </w:t>
      </w:r>
      <w:r w:rsidR="00514AC8" w:rsidRPr="00B447B4">
        <w:rPr>
          <w:rFonts w:ascii="Times New Roman" w:hAnsi="Times New Roman" w:cs="Times New Roman"/>
          <w:color w:val="000000" w:themeColor="text1"/>
          <w:sz w:val="24"/>
          <w:szCs w:val="24"/>
          <w:lang w:val="en-GB"/>
        </w:rPr>
        <w:t xml:space="preserve">inter-observer technical error of measurement </w:t>
      </w:r>
      <w:r w:rsidR="008503A5" w:rsidRPr="00B447B4">
        <w:rPr>
          <w:rFonts w:ascii="Times New Roman" w:hAnsi="Times New Roman" w:cs="Times New Roman"/>
          <w:color w:val="000000" w:themeColor="text1"/>
          <w:sz w:val="24"/>
          <w:szCs w:val="24"/>
          <w:lang w:val="en-GB"/>
        </w:rPr>
        <w:t>(</w:t>
      </w:r>
      <w:r w:rsidR="00831C20" w:rsidRPr="00B447B4">
        <w:rPr>
          <w:rFonts w:ascii="Times New Roman" w:hAnsi="Times New Roman" w:cs="Times New Roman"/>
          <w:color w:val="000000" w:themeColor="text1"/>
          <w:sz w:val="24"/>
          <w:szCs w:val="24"/>
          <w:lang w:val="en-GB"/>
        </w:rPr>
        <w:t>between</w:t>
      </w:r>
      <w:r w:rsidR="008503A5" w:rsidRPr="00B447B4">
        <w:rPr>
          <w:rFonts w:ascii="Times New Roman" w:hAnsi="Times New Roman" w:cs="Times New Roman"/>
          <w:color w:val="000000" w:themeColor="text1"/>
          <w:sz w:val="24"/>
          <w:szCs w:val="24"/>
          <w:lang w:val="en-GB"/>
        </w:rPr>
        <w:t xml:space="preserve"> 0.03 to 0.04 mm) and coefficient of variation (</w:t>
      </w:r>
      <w:r w:rsidR="00831C20" w:rsidRPr="00B447B4">
        <w:rPr>
          <w:rFonts w:ascii="Times New Roman" w:hAnsi="Times New Roman" w:cs="Times New Roman"/>
          <w:color w:val="000000" w:themeColor="text1"/>
          <w:sz w:val="24"/>
          <w:szCs w:val="24"/>
          <w:lang w:val="en-GB"/>
        </w:rPr>
        <w:t xml:space="preserve">between 2.05 to 2.19 %) affirmed that the measurements were highly reliable </w:t>
      </w:r>
      <w:r w:rsidR="00831C20" w:rsidRPr="00B447B4">
        <w:rPr>
          <w:rFonts w:ascii="Times New Roman" w:hAnsi="Times New Roman" w:cs="Times New Roman"/>
          <w:color w:val="000000" w:themeColor="text1"/>
          <w:sz w:val="24"/>
          <w:szCs w:val="24"/>
          <w:lang w:val="en-GB"/>
        </w:rPr>
        <w:fldChar w:fldCharType="begin">
          <w:fldData xml:space="preserve">PEVuZE5vdGU+PENpdGU+PEF1dGhvcj5BcmlzPC9BdXRob3I+PFllYXI+MjAxNzwvWWVhcj48UmVj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PEVuZE5vdGU+PENpdGU+PEF1dGhvcj5BcmlzPC9BdXRob3I+PFllYXI+MjAxNzwvWWVhcj48UmVj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831C20" w:rsidRPr="00B447B4">
        <w:rPr>
          <w:rFonts w:ascii="Times New Roman" w:hAnsi="Times New Roman" w:cs="Times New Roman"/>
          <w:color w:val="000000" w:themeColor="text1"/>
          <w:sz w:val="24"/>
          <w:szCs w:val="24"/>
          <w:lang w:val="en-GB"/>
        </w:rPr>
      </w:r>
      <w:r w:rsidR="00831C20"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40" w:tooltip="Aris, 2017 #137" w:history="1">
        <w:r w:rsidR="00AA6FB8">
          <w:rPr>
            <w:rFonts w:ascii="Times New Roman" w:hAnsi="Times New Roman" w:cs="Times New Roman"/>
            <w:noProof/>
            <w:color w:val="000000" w:themeColor="text1"/>
            <w:sz w:val="24"/>
            <w:szCs w:val="24"/>
            <w:lang w:val="en-GB"/>
          </w:rPr>
          <w:t>40</w:t>
        </w:r>
      </w:hyperlink>
      <w:r w:rsidR="00AA6FB8">
        <w:rPr>
          <w:rFonts w:ascii="Times New Roman" w:hAnsi="Times New Roman" w:cs="Times New Roman"/>
          <w:noProof/>
          <w:color w:val="000000" w:themeColor="text1"/>
          <w:sz w:val="24"/>
          <w:szCs w:val="24"/>
          <w:lang w:val="en-GB"/>
        </w:rPr>
        <w:t>]</w:t>
      </w:r>
      <w:r w:rsidR="00831C20" w:rsidRPr="00B447B4">
        <w:rPr>
          <w:rFonts w:ascii="Times New Roman" w:hAnsi="Times New Roman" w:cs="Times New Roman"/>
          <w:color w:val="000000" w:themeColor="text1"/>
          <w:sz w:val="24"/>
          <w:szCs w:val="24"/>
          <w:lang w:val="en-GB"/>
        </w:rPr>
        <w:fldChar w:fldCharType="end"/>
      </w:r>
      <w:r w:rsidR="00831C20" w:rsidRPr="00B447B4">
        <w:rPr>
          <w:rFonts w:ascii="Times New Roman" w:hAnsi="Times New Roman" w:cs="Times New Roman"/>
          <w:color w:val="000000" w:themeColor="text1"/>
          <w:sz w:val="24"/>
          <w:szCs w:val="24"/>
          <w:lang w:val="en-GB"/>
        </w:rPr>
        <w:t>.</w:t>
      </w:r>
      <w:r w:rsidR="008503A5" w:rsidRPr="00B447B4">
        <w:rPr>
          <w:rFonts w:ascii="Times New Roman" w:hAnsi="Times New Roman" w:cs="Times New Roman"/>
          <w:color w:val="000000" w:themeColor="text1"/>
          <w:sz w:val="24"/>
          <w:szCs w:val="24"/>
          <w:lang w:val="en-GB"/>
        </w:rPr>
        <w:t xml:space="preserve"> </w:t>
      </w:r>
    </w:p>
    <w:p w:rsidR="00767D88" w:rsidRPr="00B447B4" w:rsidRDefault="001F137D" w:rsidP="00762CEC">
      <w:pPr>
        <w:spacing w:before="240"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lastRenderedPageBreak/>
        <w:t xml:space="preserve">Infant </w:t>
      </w:r>
      <w:r w:rsidR="00AD17E2" w:rsidRPr="00B447B4">
        <w:rPr>
          <w:rFonts w:ascii="Times New Roman" w:hAnsi="Times New Roman" w:cs="Times New Roman"/>
          <w:color w:val="000000" w:themeColor="text1"/>
          <w:sz w:val="24"/>
          <w:szCs w:val="24"/>
          <w:lang w:val="en-GB"/>
        </w:rPr>
        <w:t xml:space="preserve">fat mass, </w:t>
      </w:r>
      <w:r w:rsidRPr="00B447B4">
        <w:rPr>
          <w:rFonts w:ascii="Times New Roman" w:hAnsi="Times New Roman" w:cs="Times New Roman"/>
          <w:color w:val="000000" w:themeColor="text1"/>
          <w:sz w:val="24"/>
          <w:szCs w:val="24"/>
          <w:lang w:val="en-GB"/>
        </w:rPr>
        <w:t>fat-free mass</w:t>
      </w:r>
      <w:r w:rsidR="00AD17E2" w:rsidRPr="00B447B4">
        <w:rPr>
          <w:rFonts w:ascii="Times New Roman" w:hAnsi="Times New Roman" w:cs="Times New Roman"/>
          <w:color w:val="000000" w:themeColor="text1"/>
          <w:sz w:val="24"/>
          <w:szCs w:val="24"/>
          <w:lang w:val="en-GB"/>
        </w:rPr>
        <w:t xml:space="preserve"> and percentage body fat</w:t>
      </w:r>
      <w:r w:rsidRPr="00B447B4">
        <w:rPr>
          <w:rFonts w:ascii="Times New Roman" w:hAnsi="Times New Roman" w:cs="Times New Roman"/>
          <w:color w:val="000000" w:themeColor="text1"/>
          <w:sz w:val="24"/>
          <w:szCs w:val="24"/>
          <w:lang w:val="en-GB"/>
        </w:rPr>
        <w:t xml:space="preserve"> were assessed using </w:t>
      </w:r>
      <w:r w:rsidR="0071278E" w:rsidRPr="00B447B4">
        <w:rPr>
          <w:rFonts w:ascii="Times New Roman" w:hAnsi="Times New Roman" w:cs="Times New Roman"/>
          <w:color w:val="000000" w:themeColor="text1"/>
          <w:sz w:val="24"/>
          <w:szCs w:val="24"/>
          <w:lang w:val="en-GB"/>
        </w:rPr>
        <w:t>ADP device (</w:t>
      </w:r>
      <w:r w:rsidR="00A458C3" w:rsidRPr="00B447B4">
        <w:rPr>
          <w:rFonts w:ascii="Times New Roman" w:hAnsi="Times New Roman" w:cs="Times New Roman"/>
          <w:color w:val="000000" w:themeColor="text1"/>
          <w:sz w:val="24"/>
          <w:szCs w:val="24"/>
          <w:lang w:val="en-GB"/>
        </w:rPr>
        <w:t xml:space="preserve">PEA POD </w:t>
      </w:r>
      <w:r w:rsidR="00564292" w:rsidRPr="00B447B4">
        <w:rPr>
          <w:rFonts w:ascii="Times New Roman" w:hAnsi="Times New Roman" w:cs="Times New Roman"/>
          <w:color w:val="000000" w:themeColor="text1"/>
          <w:sz w:val="24"/>
          <w:szCs w:val="24"/>
          <w:lang w:val="en-GB"/>
        </w:rPr>
        <w:t>infant body c</w:t>
      </w:r>
      <w:r w:rsidR="0071278E" w:rsidRPr="00B447B4">
        <w:rPr>
          <w:rFonts w:ascii="Times New Roman" w:hAnsi="Times New Roman" w:cs="Times New Roman"/>
          <w:color w:val="000000" w:themeColor="text1"/>
          <w:sz w:val="24"/>
          <w:szCs w:val="24"/>
          <w:lang w:val="en-GB"/>
        </w:rPr>
        <w:t xml:space="preserve">omposition system version 3.1.0, </w:t>
      </w:r>
      <w:r w:rsidR="00564292" w:rsidRPr="00B447B4">
        <w:rPr>
          <w:rFonts w:ascii="Times New Roman" w:hAnsi="Times New Roman" w:cs="Times New Roman"/>
          <w:color w:val="000000" w:themeColor="text1"/>
          <w:sz w:val="24"/>
          <w:szCs w:val="24"/>
          <w:lang w:val="en-GB"/>
        </w:rPr>
        <w:t>COSMED, Italy</w:t>
      </w:r>
      <w:r w:rsidR="00E72153" w:rsidRPr="00B447B4">
        <w:rPr>
          <w:rFonts w:ascii="Times New Roman" w:hAnsi="Times New Roman" w:cs="Times New Roman"/>
          <w:color w:val="000000" w:themeColor="text1"/>
          <w:sz w:val="24"/>
          <w:szCs w:val="24"/>
          <w:lang w:val="en-GB"/>
        </w:rPr>
        <w:t>)</w:t>
      </w:r>
      <w:r w:rsidR="00AD17E2" w:rsidRPr="00B447B4">
        <w:rPr>
          <w:rFonts w:ascii="Times New Roman" w:hAnsi="Times New Roman" w:cs="Times New Roman"/>
          <w:color w:val="000000" w:themeColor="text1"/>
          <w:sz w:val="24"/>
          <w:szCs w:val="24"/>
          <w:lang w:val="en-GB"/>
        </w:rPr>
        <w:t xml:space="preserve"> within </w:t>
      </w:r>
      <w:r w:rsidR="00D86737" w:rsidRPr="00B447B4">
        <w:rPr>
          <w:rFonts w:ascii="Times New Roman" w:hAnsi="Times New Roman" w:cs="Times New Roman"/>
          <w:color w:val="000000" w:themeColor="text1"/>
          <w:sz w:val="24"/>
          <w:szCs w:val="24"/>
          <w:lang w:val="en-GB"/>
        </w:rPr>
        <w:t>3 days</w:t>
      </w:r>
      <w:r w:rsidR="00AD17E2" w:rsidRPr="00B447B4">
        <w:rPr>
          <w:rFonts w:ascii="Times New Roman" w:hAnsi="Times New Roman" w:cs="Times New Roman"/>
          <w:color w:val="000000" w:themeColor="text1"/>
          <w:sz w:val="24"/>
          <w:szCs w:val="24"/>
          <w:lang w:val="en-GB"/>
        </w:rPr>
        <w:t xml:space="preserve"> after delivery</w:t>
      </w:r>
      <w:r w:rsidR="00D86737" w:rsidRPr="00B447B4">
        <w:rPr>
          <w:rFonts w:ascii="Times New Roman" w:hAnsi="Times New Roman" w:cs="Times New Roman"/>
          <w:color w:val="000000" w:themeColor="text1"/>
          <w:sz w:val="24"/>
          <w:szCs w:val="24"/>
          <w:lang w:val="en-GB"/>
        </w:rPr>
        <w:t xml:space="preserve"> </w:t>
      </w:r>
      <w:r w:rsidR="00D86737" w:rsidRPr="00B447B4">
        <w:rPr>
          <w:rFonts w:ascii="Times New Roman" w:hAnsi="Times New Roman" w:cs="Times New Roman"/>
          <w:color w:val="000000" w:themeColor="text1"/>
          <w:sz w:val="24"/>
          <w:szCs w:val="24"/>
          <w:lang w:val="en-GB"/>
        </w:rPr>
        <w:fldChar w:fldCharType="begin">
          <w:fldData xml:space="preserve">PEVuZE5vdGU+PENpdGU+PEF1dGhvcj5BcmlzPC9BdXRob3I+PFllYXI+MjAxMzwvWWVhcj48UmVj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PEVuZE5vdGU+PENpdGU+PEF1dGhvcj5BcmlzPC9BdXRob3I+PFllYXI+MjAxMzwvWWVhcj48UmVj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D86737" w:rsidRPr="00B447B4">
        <w:rPr>
          <w:rFonts w:ascii="Times New Roman" w:hAnsi="Times New Roman" w:cs="Times New Roman"/>
          <w:color w:val="000000" w:themeColor="text1"/>
          <w:sz w:val="24"/>
          <w:szCs w:val="24"/>
          <w:lang w:val="en-GB"/>
        </w:rPr>
      </w:r>
      <w:r w:rsidR="00D86737"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41" w:tooltip="Aris, 2013 #78" w:history="1">
        <w:r w:rsidR="00AA6FB8">
          <w:rPr>
            <w:rFonts w:ascii="Times New Roman" w:hAnsi="Times New Roman" w:cs="Times New Roman"/>
            <w:noProof/>
            <w:color w:val="000000" w:themeColor="text1"/>
            <w:sz w:val="24"/>
            <w:szCs w:val="24"/>
            <w:lang w:val="en-GB"/>
          </w:rPr>
          <w:t>41</w:t>
        </w:r>
      </w:hyperlink>
      <w:r w:rsidR="00AA6FB8">
        <w:rPr>
          <w:rFonts w:ascii="Times New Roman" w:hAnsi="Times New Roman" w:cs="Times New Roman"/>
          <w:noProof/>
          <w:color w:val="000000" w:themeColor="text1"/>
          <w:sz w:val="24"/>
          <w:szCs w:val="24"/>
          <w:lang w:val="en-GB"/>
        </w:rPr>
        <w:t>]</w:t>
      </w:r>
      <w:r w:rsidR="00D86737" w:rsidRPr="00B447B4">
        <w:rPr>
          <w:rFonts w:ascii="Times New Roman" w:hAnsi="Times New Roman" w:cs="Times New Roman"/>
          <w:color w:val="000000" w:themeColor="text1"/>
          <w:sz w:val="24"/>
          <w:szCs w:val="24"/>
          <w:lang w:val="en-GB"/>
        </w:rPr>
        <w:fldChar w:fldCharType="end"/>
      </w:r>
      <w:r w:rsidR="00D86737" w:rsidRPr="00B447B4">
        <w:rPr>
          <w:rFonts w:ascii="Times New Roman" w:hAnsi="Times New Roman" w:cs="Times New Roman"/>
          <w:color w:val="000000" w:themeColor="text1"/>
          <w:sz w:val="24"/>
          <w:szCs w:val="24"/>
          <w:lang w:val="en-GB"/>
        </w:rPr>
        <w:t xml:space="preserve">. </w:t>
      </w:r>
      <w:r w:rsidR="00726EE4" w:rsidRPr="00B447B4">
        <w:rPr>
          <w:rFonts w:ascii="Times New Roman" w:hAnsi="Times New Roman" w:cs="Times New Roman"/>
          <w:color w:val="000000" w:themeColor="text1"/>
          <w:sz w:val="24"/>
          <w:szCs w:val="24"/>
          <w:lang w:val="en-GB"/>
        </w:rPr>
        <w:t xml:space="preserve">Neonatal abdominal adiposity </w:t>
      </w:r>
      <w:r w:rsidR="00767D88" w:rsidRPr="00B447B4">
        <w:rPr>
          <w:rFonts w:ascii="Times New Roman" w:hAnsi="Times New Roman" w:cs="Times New Roman"/>
          <w:color w:val="000000" w:themeColor="text1"/>
          <w:sz w:val="24"/>
          <w:szCs w:val="24"/>
          <w:lang w:val="en-GB"/>
        </w:rPr>
        <w:t xml:space="preserve">was </w:t>
      </w:r>
      <w:r w:rsidR="00CF1201" w:rsidRPr="00B447B4">
        <w:rPr>
          <w:rFonts w:ascii="Times New Roman" w:hAnsi="Times New Roman" w:cs="Times New Roman"/>
          <w:color w:val="000000" w:themeColor="text1"/>
          <w:sz w:val="24"/>
          <w:szCs w:val="24"/>
          <w:lang w:val="en-GB"/>
        </w:rPr>
        <w:t>assessed</w:t>
      </w:r>
      <w:r w:rsidR="00726EE4" w:rsidRPr="00B447B4">
        <w:rPr>
          <w:rFonts w:ascii="Times New Roman" w:hAnsi="Times New Roman" w:cs="Times New Roman"/>
          <w:color w:val="000000" w:themeColor="text1"/>
          <w:sz w:val="24"/>
          <w:szCs w:val="24"/>
          <w:lang w:val="en-GB"/>
        </w:rPr>
        <w:t xml:space="preserve"> using MRI </w:t>
      </w:r>
      <w:r w:rsidR="00C45EF6" w:rsidRPr="00B447B4">
        <w:rPr>
          <w:rFonts w:ascii="Times New Roman" w:hAnsi="Times New Roman" w:cs="Times New Roman"/>
          <w:color w:val="000000" w:themeColor="text1"/>
          <w:sz w:val="24"/>
          <w:szCs w:val="24"/>
        </w:rPr>
        <w:t>(GE Signa HDxt 1.5 Tesla MR scanner, Milwaukee, Wisconsin, USA</w:t>
      </w:r>
      <w:r w:rsidR="00726EE4" w:rsidRPr="00B447B4">
        <w:rPr>
          <w:rFonts w:ascii="Times New Roman" w:hAnsi="Times New Roman" w:cs="Times New Roman"/>
          <w:color w:val="000000" w:themeColor="text1"/>
          <w:sz w:val="24"/>
          <w:szCs w:val="24"/>
          <w:lang w:val="en-GB"/>
        </w:rPr>
        <w:t xml:space="preserve">) </w:t>
      </w:r>
      <w:r w:rsidR="00564292" w:rsidRPr="00B447B4">
        <w:rPr>
          <w:rFonts w:ascii="Times New Roman" w:hAnsi="Times New Roman" w:cs="Times New Roman"/>
          <w:color w:val="000000" w:themeColor="text1"/>
          <w:sz w:val="24"/>
          <w:szCs w:val="24"/>
          <w:lang w:val="en-GB"/>
        </w:rPr>
        <w:t xml:space="preserve">approximately </w:t>
      </w:r>
      <w:r w:rsidR="00726EE4" w:rsidRPr="00B447B4">
        <w:rPr>
          <w:rFonts w:ascii="Times New Roman" w:hAnsi="Times New Roman" w:cs="Times New Roman"/>
          <w:color w:val="000000" w:themeColor="text1"/>
          <w:sz w:val="24"/>
          <w:szCs w:val="24"/>
          <w:lang w:val="en-GB"/>
        </w:rPr>
        <w:t xml:space="preserve">within </w:t>
      </w:r>
      <w:r w:rsidR="00D6039D" w:rsidRPr="00B447B4">
        <w:rPr>
          <w:rFonts w:ascii="Times New Roman" w:hAnsi="Times New Roman" w:cs="Times New Roman"/>
          <w:color w:val="000000" w:themeColor="text1"/>
          <w:sz w:val="24"/>
          <w:szCs w:val="24"/>
          <w:lang w:val="en-GB"/>
        </w:rPr>
        <w:t xml:space="preserve">the first 2 weeks of life </w:t>
      </w:r>
      <w:r w:rsidR="00E72153" w:rsidRPr="00B447B4">
        <w:rPr>
          <w:rFonts w:ascii="Times New Roman" w:hAnsi="Times New Roman" w:cs="Times New Roman"/>
          <w:color w:val="000000" w:themeColor="text1"/>
          <w:sz w:val="24"/>
          <w:szCs w:val="24"/>
          <w:lang w:val="en-GB"/>
        </w:rPr>
        <w:fldChar w:fldCharType="begin">
          <w:fldData xml:space="preserve">PEVuZE5vdGU+PENpdGU+PEF1dGhvcj5UaW50PC9BdXRob3I+PFllYXI+MjAxNjwvWWVhcj48UmVj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PEVuZE5vdGU+PENpdGU+PEF1dGhvcj5UaW50PC9BdXRob3I+PFllYXI+MjAxNjwvWWVhcj48UmVj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E72153" w:rsidRPr="00B447B4">
        <w:rPr>
          <w:rFonts w:ascii="Times New Roman" w:hAnsi="Times New Roman" w:cs="Times New Roman"/>
          <w:color w:val="000000" w:themeColor="text1"/>
          <w:sz w:val="24"/>
          <w:szCs w:val="24"/>
          <w:lang w:val="en-GB"/>
        </w:rPr>
      </w:r>
      <w:r w:rsidR="00E72153"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42" w:tooltip="Tint, 2016 #36" w:history="1">
        <w:r w:rsidR="00AA6FB8">
          <w:rPr>
            <w:rFonts w:ascii="Times New Roman" w:hAnsi="Times New Roman" w:cs="Times New Roman"/>
            <w:noProof/>
            <w:color w:val="000000" w:themeColor="text1"/>
            <w:sz w:val="24"/>
            <w:szCs w:val="24"/>
            <w:lang w:val="en-GB"/>
          </w:rPr>
          <w:t>42</w:t>
        </w:r>
      </w:hyperlink>
      <w:r w:rsidR="00AA6FB8">
        <w:rPr>
          <w:rFonts w:ascii="Times New Roman" w:hAnsi="Times New Roman" w:cs="Times New Roman"/>
          <w:noProof/>
          <w:color w:val="000000" w:themeColor="text1"/>
          <w:sz w:val="24"/>
          <w:szCs w:val="24"/>
          <w:lang w:val="en-GB"/>
        </w:rPr>
        <w:t>]</w:t>
      </w:r>
      <w:r w:rsidR="00E72153" w:rsidRPr="00B447B4">
        <w:rPr>
          <w:rFonts w:ascii="Times New Roman" w:hAnsi="Times New Roman" w:cs="Times New Roman"/>
          <w:color w:val="000000" w:themeColor="text1"/>
          <w:sz w:val="24"/>
          <w:szCs w:val="24"/>
          <w:lang w:val="en-GB"/>
        </w:rPr>
        <w:fldChar w:fldCharType="end"/>
      </w:r>
      <w:r w:rsidR="005870FB" w:rsidRPr="00B447B4">
        <w:rPr>
          <w:rFonts w:ascii="Times New Roman" w:hAnsi="Times New Roman" w:cs="Times New Roman"/>
          <w:color w:val="000000" w:themeColor="text1"/>
          <w:sz w:val="24"/>
          <w:szCs w:val="24"/>
          <w:lang w:val="en-GB"/>
        </w:rPr>
        <w:t>.</w:t>
      </w:r>
      <w:r w:rsidR="00767D88" w:rsidRPr="00B447B4">
        <w:rPr>
          <w:rFonts w:ascii="Times New Roman" w:hAnsi="Times New Roman" w:cs="Times New Roman"/>
          <w:color w:val="000000" w:themeColor="text1"/>
          <w:sz w:val="24"/>
          <w:szCs w:val="24"/>
          <w:lang w:val="en-GB"/>
        </w:rPr>
        <w:t xml:space="preserve"> </w:t>
      </w:r>
      <w:r w:rsidR="00564292" w:rsidRPr="00B447B4">
        <w:rPr>
          <w:rFonts w:ascii="Times New Roman" w:hAnsi="Times New Roman" w:cs="Times New Roman"/>
          <w:color w:val="000000" w:themeColor="text1"/>
          <w:sz w:val="24"/>
          <w:szCs w:val="24"/>
          <w:lang w:val="en-GB"/>
        </w:rPr>
        <w:t xml:space="preserve">A subset of 313 infants and 316 infants in this study had PEA POD and </w:t>
      </w:r>
      <w:r w:rsidR="00C45EF6" w:rsidRPr="00B447B4">
        <w:rPr>
          <w:rFonts w:ascii="Times New Roman" w:hAnsi="Times New Roman" w:cs="Times New Roman"/>
          <w:color w:val="000000" w:themeColor="text1"/>
          <w:sz w:val="24"/>
          <w:szCs w:val="24"/>
          <w:lang w:val="en-GB"/>
        </w:rPr>
        <w:t xml:space="preserve">MRI data respectively. </w:t>
      </w:r>
      <w:r w:rsidR="00CF1201" w:rsidRPr="00B447B4">
        <w:rPr>
          <w:rFonts w:ascii="Times New Roman" w:hAnsi="Times New Roman" w:cs="Times New Roman"/>
          <w:color w:val="000000" w:themeColor="text1"/>
          <w:sz w:val="24"/>
          <w:szCs w:val="24"/>
          <w:lang w:val="en-GB"/>
        </w:rPr>
        <w:t>S</w:t>
      </w:r>
      <w:r w:rsidR="00767D88" w:rsidRPr="00B447B4">
        <w:rPr>
          <w:rFonts w:ascii="Times New Roman" w:hAnsi="Times New Roman" w:cs="Times New Roman"/>
          <w:color w:val="000000" w:themeColor="text1"/>
          <w:sz w:val="24"/>
          <w:szCs w:val="24"/>
          <w:lang w:val="en-GB"/>
        </w:rPr>
        <w:t>uperficial subcutaneous adipose tissue</w:t>
      </w:r>
      <w:r w:rsidR="00C45EF6" w:rsidRPr="00B447B4">
        <w:rPr>
          <w:rFonts w:ascii="Times New Roman" w:hAnsi="Times New Roman" w:cs="Times New Roman"/>
          <w:color w:val="000000" w:themeColor="text1"/>
          <w:sz w:val="24"/>
          <w:szCs w:val="24"/>
          <w:lang w:val="en-GB"/>
        </w:rPr>
        <w:t xml:space="preserve"> (sSAT)</w:t>
      </w:r>
      <w:r w:rsidR="00767D88" w:rsidRPr="00B447B4">
        <w:rPr>
          <w:rFonts w:ascii="Times New Roman" w:hAnsi="Times New Roman" w:cs="Times New Roman"/>
          <w:color w:val="000000" w:themeColor="text1"/>
          <w:sz w:val="24"/>
          <w:szCs w:val="24"/>
          <w:lang w:val="en-GB"/>
        </w:rPr>
        <w:t xml:space="preserve">, deep subcutaneous adipose tissue </w:t>
      </w:r>
      <w:r w:rsidR="00C45EF6" w:rsidRPr="00B447B4">
        <w:rPr>
          <w:rFonts w:ascii="Times New Roman" w:hAnsi="Times New Roman" w:cs="Times New Roman"/>
          <w:color w:val="000000" w:themeColor="text1"/>
          <w:sz w:val="24"/>
          <w:szCs w:val="24"/>
          <w:lang w:val="en-GB"/>
        </w:rPr>
        <w:t xml:space="preserve">(dSAT) </w:t>
      </w:r>
      <w:r w:rsidR="00767D88" w:rsidRPr="00B447B4">
        <w:rPr>
          <w:rFonts w:ascii="Times New Roman" w:hAnsi="Times New Roman" w:cs="Times New Roman"/>
          <w:color w:val="000000" w:themeColor="text1"/>
          <w:sz w:val="24"/>
          <w:szCs w:val="24"/>
          <w:lang w:val="en-GB"/>
        </w:rPr>
        <w:t xml:space="preserve">and internal adipose tissue </w:t>
      </w:r>
      <w:r w:rsidR="00C45EF6" w:rsidRPr="00B447B4">
        <w:rPr>
          <w:rFonts w:ascii="Times New Roman" w:hAnsi="Times New Roman" w:cs="Times New Roman"/>
          <w:color w:val="000000" w:themeColor="text1"/>
          <w:sz w:val="24"/>
          <w:szCs w:val="24"/>
          <w:lang w:val="en-GB"/>
        </w:rPr>
        <w:t xml:space="preserve">(IAT) </w:t>
      </w:r>
      <w:r w:rsidR="00CF1201" w:rsidRPr="00B447B4">
        <w:rPr>
          <w:rFonts w:ascii="Times New Roman" w:hAnsi="Times New Roman" w:cs="Times New Roman"/>
          <w:color w:val="000000" w:themeColor="text1"/>
          <w:sz w:val="24"/>
          <w:szCs w:val="24"/>
          <w:lang w:val="en-GB"/>
        </w:rPr>
        <w:t xml:space="preserve">were quantified </w:t>
      </w:r>
      <w:r w:rsidR="00767D88" w:rsidRPr="00B447B4">
        <w:rPr>
          <w:rFonts w:ascii="Times New Roman" w:hAnsi="Times New Roman" w:cs="Times New Roman"/>
          <w:color w:val="000000" w:themeColor="text1"/>
          <w:sz w:val="24"/>
          <w:szCs w:val="24"/>
          <w:lang w:val="en-GB"/>
        </w:rPr>
        <w:t>and expressed as percen</w:t>
      </w:r>
      <w:r w:rsidR="00CF1201" w:rsidRPr="00B447B4">
        <w:rPr>
          <w:rFonts w:ascii="Times New Roman" w:hAnsi="Times New Roman" w:cs="Times New Roman"/>
          <w:color w:val="000000" w:themeColor="text1"/>
          <w:sz w:val="24"/>
          <w:szCs w:val="24"/>
          <w:lang w:val="en-GB"/>
        </w:rPr>
        <w:t>tages</w:t>
      </w:r>
      <w:r w:rsidR="00E83ECA" w:rsidRPr="00B447B4">
        <w:rPr>
          <w:rFonts w:ascii="Times New Roman" w:hAnsi="Times New Roman" w:cs="Times New Roman"/>
          <w:color w:val="000000" w:themeColor="text1"/>
          <w:sz w:val="24"/>
          <w:szCs w:val="24"/>
          <w:lang w:val="en-GB"/>
        </w:rPr>
        <w:t xml:space="preserve"> </w:t>
      </w:r>
      <w:r w:rsidR="00A84DB7" w:rsidRPr="00B447B4">
        <w:rPr>
          <w:rFonts w:ascii="Times New Roman" w:hAnsi="Times New Roman" w:cs="Times New Roman"/>
          <w:color w:val="000000" w:themeColor="text1"/>
          <w:sz w:val="24"/>
          <w:szCs w:val="24"/>
          <w:lang w:val="en-GB"/>
        </w:rPr>
        <w:t>of abdominal adipose tissue compartment volumes</w:t>
      </w:r>
      <w:r w:rsidR="001D0A21" w:rsidRPr="00B447B4">
        <w:rPr>
          <w:rFonts w:ascii="Times New Roman" w:hAnsi="Times New Roman" w:cs="Times New Roman"/>
          <w:color w:val="000000" w:themeColor="text1"/>
          <w:sz w:val="24"/>
          <w:szCs w:val="24"/>
          <w:lang w:val="en-GB"/>
        </w:rPr>
        <w:t>. Percentages of abdominal adipose tissue compartment volumes</w:t>
      </w:r>
      <w:r w:rsidR="00A84DB7" w:rsidRPr="00B447B4">
        <w:rPr>
          <w:rFonts w:ascii="Times New Roman" w:hAnsi="Times New Roman" w:cs="Times New Roman"/>
          <w:color w:val="000000" w:themeColor="text1"/>
          <w:sz w:val="24"/>
          <w:szCs w:val="24"/>
          <w:lang w:val="en-GB"/>
        </w:rPr>
        <w:t xml:space="preserve"> </w:t>
      </w:r>
      <w:r w:rsidR="00E83ECA" w:rsidRPr="00B447B4">
        <w:rPr>
          <w:rFonts w:ascii="Times New Roman" w:hAnsi="Times New Roman" w:cs="Times New Roman"/>
          <w:color w:val="000000" w:themeColor="text1"/>
          <w:sz w:val="24"/>
          <w:szCs w:val="24"/>
          <w:lang w:val="en-GB"/>
        </w:rPr>
        <w:t xml:space="preserve">were derived from the ratio of </w:t>
      </w:r>
      <w:r w:rsidR="00A84DB7" w:rsidRPr="00B447B4">
        <w:rPr>
          <w:rFonts w:ascii="Times New Roman" w:hAnsi="Times New Roman" w:cs="Times New Roman"/>
          <w:color w:val="000000" w:themeColor="text1"/>
          <w:sz w:val="24"/>
          <w:szCs w:val="24"/>
          <w:lang w:val="en-GB"/>
        </w:rPr>
        <w:t xml:space="preserve">each </w:t>
      </w:r>
      <w:r w:rsidR="00E83ECA" w:rsidRPr="00B447B4">
        <w:rPr>
          <w:rFonts w:ascii="Times New Roman" w:hAnsi="Times New Roman" w:cs="Times New Roman"/>
          <w:color w:val="000000" w:themeColor="text1"/>
          <w:sz w:val="24"/>
          <w:szCs w:val="24"/>
          <w:lang w:val="en-GB"/>
        </w:rPr>
        <w:t xml:space="preserve">compartment </w:t>
      </w:r>
      <w:r w:rsidR="00A84DB7" w:rsidRPr="00B447B4">
        <w:rPr>
          <w:rFonts w:ascii="Times New Roman" w:hAnsi="Times New Roman" w:cs="Times New Roman"/>
          <w:color w:val="000000" w:themeColor="text1"/>
          <w:sz w:val="24"/>
          <w:szCs w:val="24"/>
          <w:lang w:val="en-GB"/>
        </w:rPr>
        <w:t xml:space="preserve">volumes </w:t>
      </w:r>
      <w:r w:rsidR="00E83ECA" w:rsidRPr="00B447B4">
        <w:rPr>
          <w:rFonts w:ascii="Times New Roman" w:hAnsi="Times New Roman" w:cs="Times New Roman"/>
          <w:color w:val="000000" w:themeColor="text1"/>
          <w:sz w:val="24"/>
          <w:szCs w:val="24"/>
          <w:lang w:val="en-GB"/>
        </w:rPr>
        <w:t xml:space="preserve">and the </w:t>
      </w:r>
      <w:r w:rsidR="00CF1201" w:rsidRPr="00B447B4">
        <w:rPr>
          <w:rFonts w:ascii="Times New Roman" w:hAnsi="Times New Roman" w:cs="Times New Roman"/>
          <w:color w:val="000000" w:themeColor="text1"/>
          <w:sz w:val="24"/>
          <w:szCs w:val="24"/>
          <w:lang w:val="en-GB"/>
        </w:rPr>
        <w:t>total abdominal volume</w:t>
      </w:r>
      <w:r w:rsidR="00EF277F" w:rsidRPr="00B447B4">
        <w:rPr>
          <w:rFonts w:ascii="Times New Roman" w:hAnsi="Times New Roman" w:cs="Times New Roman"/>
          <w:color w:val="000000" w:themeColor="text1"/>
          <w:sz w:val="24"/>
          <w:szCs w:val="24"/>
          <w:lang w:val="en-GB"/>
        </w:rPr>
        <w:t xml:space="preserve"> </w:t>
      </w:r>
      <w:r w:rsidR="00EF277F" w:rsidRPr="00B447B4">
        <w:rPr>
          <w:rFonts w:ascii="Times New Roman" w:hAnsi="Times New Roman" w:cs="Times New Roman"/>
          <w:color w:val="000000" w:themeColor="text1"/>
          <w:sz w:val="24"/>
          <w:szCs w:val="24"/>
          <w:lang w:val="en-GB"/>
        </w:rPr>
        <w:fldChar w:fldCharType="begin">
          <w:fldData xml:space="preserve">PEVuZE5vdGU+PENpdGU+PEF1dGhvcj5UaW50PC9BdXRob3I+PFllYXI+MjAxNjwvWWVhcj48UmVj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PEVuZE5vdGU+PENpdGU+PEF1dGhvcj5UaW50PC9BdXRob3I+PFllYXI+MjAxNjwvWWVhcj48UmVj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EF277F" w:rsidRPr="00B447B4">
        <w:rPr>
          <w:rFonts w:ascii="Times New Roman" w:hAnsi="Times New Roman" w:cs="Times New Roman"/>
          <w:color w:val="000000" w:themeColor="text1"/>
          <w:sz w:val="24"/>
          <w:szCs w:val="24"/>
          <w:lang w:val="en-GB"/>
        </w:rPr>
      </w:r>
      <w:r w:rsidR="00EF277F"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42" w:tooltip="Tint, 2016 #36" w:history="1">
        <w:r w:rsidR="00AA6FB8">
          <w:rPr>
            <w:rFonts w:ascii="Times New Roman" w:hAnsi="Times New Roman" w:cs="Times New Roman"/>
            <w:noProof/>
            <w:color w:val="000000" w:themeColor="text1"/>
            <w:sz w:val="24"/>
            <w:szCs w:val="24"/>
            <w:lang w:val="en-GB"/>
          </w:rPr>
          <w:t>42</w:t>
        </w:r>
      </w:hyperlink>
      <w:r w:rsidR="00AA6FB8">
        <w:rPr>
          <w:rFonts w:ascii="Times New Roman" w:hAnsi="Times New Roman" w:cs="Times New Roman"/>
          <w:noProof/>
          <w:color w:val="000000" w:themeColor="text1"/>
          <w:sz w:val="24"/>
          <w:szCs w:val="24"/>
          <w:lang w:val="en-GB"/>
        </w:rPr>
        <w:t>]</w:t>
      </w:r>
      <w:r w:rsidR="00EF277F" w:rsidRPr="00B447B4">
        <w:rPr>
          <w:rFonts w:ascii="Times New Roman" w:hAnsi="Times New Roman" w:cs="Times New Roman"/>
          <w:color w:val="000000" w:themeColor="text1"/>
          <w:sz w:val="24"/>
          <w:szCs w:val="24"/>
          <w:lang w:val="en-GB"/>
        </w:rPr>
        <w:fldChar w:fldCharType="end"/>
      </w:r>
      <w:r w:rsidR="00CF1201" w:rsidRPr="00B447B4">
        <w:rPr>
          <w:rFonts w:ascii="Times New Roman" w:hAnsi="Times New Roman" w:cs="Times New Roman"/>
          <w:color w:val="000000" w:themeColor="text1"/>
          <w:sz w:val="24"/>
          <w:szCs w:val="24"/>
          <w:lang w:val="en-GB"/>
        </w:rPr>
        <w:t>.</w:t>
      </w:r>
    </w:p>
    <w:p w:rsidR="006F6AEB" w:rsidRPr="00B447B4" w:rsidRDefault="000819AC" w:rsidP="00762CEC">
      <w:pPr>
        <w:spacing w:before="240"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T</w:t>
      </w:r>
      <w:r w:rsidR="00912EBC" w:rsidRPr="00B447B4">
        <w:rPr>
          <w:rFonts w:ascii="Times New Roman" w:hAnsi="Times New Roman" w:cs="Times New Roman"/>
          <w:color w:val="000000" w:themeColor="text1"/>
          <w:sz w:val="24"/>
          <w:szCs w:val="24"/>
          <w:lang w:val="en-GB"/>
        </w:rPr>
        <w:t xml:space="preserve">he </w:t>
      </w:r>
      <w:r w:rsidR="008D2DF6" w:rsidRPr="00B447B4">
        <w:rPr>
          <w:rFonts w:ascii="Times New Roman" w:hAnsi="Times New Roman" w:cs="Times New Roman"/>
          <w:color w:val="000000" w:themeColor="text1"/>
          <w:sz w:val="24"/>
          <w:szCs w:val="24"/>
          <w:lang w:val="en-GB"/>
        </w:rPr>
        <w:t>Pearson correlation coefficient</w:t>
      </w:r>
      <w:r w:rsidR="00912EBC" w:rsidRPr="00B447B4">
        <w:rPr>
          <w:rFonts w:ascii="Times New Roman" w:hAnsi="Times New Roman" w:cs="Times New Roman"/>
          <w:color w:val="000000" w:themeColor="text1"/>
          <w:sz w:val="24"/>
          <w:szCs w:val="24"/>
          <w:lang w:val="en-GB"/>
        </w:rPr>
        <w:t xml:space="preserve"> for </w:t>
      </w:r>
      <w:r w:rsidR="007272B2" w:rsidRPr="00B447B4">
        <w:rPr>
          <w:rFonts w:ascii="Times New Roman" w:hAnsi="Times New Roman" w:cs="Times New Roman"/>
          <w:color w:val="000000" w:themeColor="text1"/>
          <w:sz w:val="24"/>
          <w:szCs w:val="24"/>
          <w:lang w:val="en-GB"/>
        </w:rPr>
        <w:t xml:space="preserve">sum of subscapular and triceps </w:t>
      </w:r>
      <w:r w:rsidR="006F6AEB" w:rsidRPr="00B447B4">
        <w:rPr>
          <w:rFonts w:ascii="Times New Roman" w:hAnsi="Times New Roman" w:cs="Times New Roman"/>
          <w:color w:val="000000" w:themeColor="text1"/>
          <w:sz w:val="24"/>
          <w:szCs w:val="24"/>
          <w:lang w:val="en-GB"/>
        </w:rPr>
        <w:t xml:space="preserve">skinfold thickness, </w:t>
      </w:r>
      <w:r w:rsidR="003445D1" w:rsidRPr="00B447B4">
        <w:rPr>
          <w:rFonts w:ascii="Times New Roman" w:hAnsi="Times New Roman" w:cs="Times New Roman"/>
          <w:color w:val="000000" w:themeColor="text1"/>
          <w:sz w:val="24"/>
          <w:szCs w:val="24"/>
          <w:lang w:val="en-GB"/>
        </w:rPr>
        <w:t>total body composition</w:t>
      </w:r>
      <w:r w:rsidR="007272B2" w:rsidRPr="00B447B4">
        <w:rPr>
          <w:rFonts w:ascii="Times New Roman" w:hAnsi="Times New Roman" w:cs="Times New Roman"/>
          <w:color w:val="000000" w:themeColor="text1"/>
          <w:sz w:val="24"/>
          <w:szCs w:val="24"/>
          <w:lang w:val="en-GB"/>
        </w:rPr>
        <w:t xml:space="preserve"> measured by PEA POD</w:t>
      </w:r>
      <w:r w:rsidR="006F6AEB" w:rsidRPr="00B447B4">
        <w:rPr>
          <w:rFonts w:ascii="Times New Roman" w:hAnsi="Times New Roman" w:cs="Times New Roman"/>
          <w:color w:val="000000" w:themeColor="text1"/>
          <w:sz w:val="24"/>
          <w:szCs w:val="24"/>
          <w:lang w:val="en-GB"/>
        </w:rPr>
        <w:t xml:space="preserve"> and</w:t>
      </w:r>
      <w:r w:rsidR="007272B2" w:rsidRPr="00B447B4">
        <w:rPr>
          <w:rFonts w:ascii="Times New Roman" w:hAnsi="Times New Roman" w:cs="Times New Roman"/>
          <w:color w:val="000000" w:themeColor="text1"/>
          <w:sz w:val="24"/>
          <w:szCs w:val="24"/>
          <w:lang w:val="en-GB"/>
        </w:rPr>
        <w:t xml:space="preserve"> abdominal adiposity assessed by </w:t>
      </w:r>
      <w:r w:rsidR="006F6AEB" w:rsidRPr="00B447B4">
        <w:rPr>
          <w:rFonts w:ascii="Times New Roman" w:hAnsi="Times New Roman" w:cs="Times New Roman"/>
          <w:color w:val="000000" w:themeColor="text1"/>
          <w:sz w:val="24"/>
          <w:szCs w:val="24"/>
          <w:lang w:val="en-GB"/>
        </w:rPr>
        <w:t>MRI</w:t>
      </w:r>
      <w:r w:rsidR="00912EBC" w:rsidRPr="00B447B4">
        <w:rPr>
          <w:rFonts w:ascii="Times New Roman" w:hAnsi="Times New Roman" w:cs="Times New Roman"/>
          <w:color w:val="000000" w:themeColor="text1"/>
          <w:sz w:val="24"/>
          <w:szCs w:val="24"/>
          <w:lang w:val="en-GB"/>
        </w:rPr>
        <w:t xml:space="preserve"> </w:t>
      </w:r>
      <w:r w:rsidR="008D2DF6" w:rsidRPr="00B447B4">
        <w:rPr>
          <w:rFonts w:ascii="Times New Roman" w:hAnsi="Times New Roman" w:cs="Times New Roman"/>
          <w:color w:val="000000" w:themeColor="text1"/>
          <w:sz w:val="24"/>
          <w:szCs w:val="24"/>
          <w:lang w:val="en-GB"/>
        </w:rPr>
        <w:t xml:space="preserve">were between 0.47 to 0.58 except </w:t>
      </w:r>
      <w:r w:rsidR="008D2DF6" w:rsidRPr="00B447B4">
        <w:rPr>
          <w:rFonts w:ascii="Times New Roman" w:hAnsi="Times New Roman" w:cs="Times New Roman"/>
          <w:color w:val="000000" w:themeColor="text1"/>
          <w:sz w:val="24"/>
          <w:szCs w:val="24"/>
        </w:rPr>
        <w:t>for IAT% which was 0.24</w:t>
      </w:r>
      <w:r w:rsidR="00912EBC" w:rsidRPr="00B447B4">
        <w:rPr>
          <w:rFonts w:ascii="Times New Roman" w:hAnsi="Times New Roman" w:cs="Times New Roman"/>
          <w:color w:val="000000" w:themeColor="text1"/>
          <w:sz w:val="24"/>
          <w:szCs w:val="24"/>
        </w:rPr>
        <w:t>.</w:t>
      </w:r>
    </w:p>
    <w:p w:rsidR="00767D88" w:rsidRPr="00B447B4" w:rsidRDefault="00767D88" w:rsidP="00023B5D">
      <w:pPr>
        <w:pStyle w:val="Heading2"/>
        <w:spacing w:before="0" w:after="240"/>
        <w:rPr>
          <w:color w:val="000000" w:themeColor="text1"/>
          <w:lang w:val="en-GB"/>
        </w:rPr>
      </w:pPr>
      <w:r w:rsidRPr="00B447B4">
        <w:rPr>
          <w:color w:val="000000" w:themeColor="text1"/>
          <w:lang w:val="en-GB"/>
        </w:rPr>
        <w:t>Covariates</w:t>
      </w:r>
    </w:p>
    <w:p w:rsidR="001348DE" w:rsidRPr="00B447B4" w:rsidRDefault="00662237" w:rsidP="0039671D">
      <w:pPr>
        <w:spacing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Maternal age, e</w:t>
      </w:r>
      <w:r w:rsidR="0046039E" w:rsidRPr="00B447B4">
        <w:rPr>
          <w:rFonts w:ascii="Times New Roman" w:hAnsi="Times New Roman" w:cs="Times New Roman"/>
          <w:color w:val="000000" w:themeColor="text1"/>
          <w:sz w:val="24"/>
          <w:szCs w:val="24"/>
          <w:lang w:val="en-GB"/>
        </w:rPr>
        <w:t>thnicity, education level</w:t>
      </w:r>
      <w:r w:rsidRPr="00B447B4">
        <w:rPr>
          <w:rFonts w:ascii="Times New Roman" w:hAnsi="Times New Roman" w:cs="Times New Roman"/>
          <w:color w:val="000000" w:themeColor="text1"/>
          <w:sz w:val="24"/>
          <w:szCs w:val="24"/>
          <w:lang w:val="en-GB"/>
        </w:rPr>
        <w:t xml:space="preserve">, </w:t>
      </w:r>
      <w:r w:rsidR="000B10A3" w:rsidRPr="00B447B4">
        <w:rPr>
          <w:rFonts w:ascii="Times New Roman" w:hAnsi="Times New Roman" w:cs="Times New Roman"/>
          <w:color w:val="000000" w:themeColor="text1"/>
          <w:sz w:val="24"/>
          <w:szCs w:val="24"/>
          <w:lang w:val="en-GB"/>
        </w:rPr>
        <w:t xml:space="preserve">household income </w:t>
      </w:r>
      <w:r w:rsidRPr="00B447B4">
        <w:rPr>
          <w:rFonts w:ascii="Times New Roman" w:hAnsi="Times New Roman" w:cs="Times New Roman"/>
          <w:color w:val="000000" w:themeColor="text1"/>
          <w:sz w:val="24"/>
          <w:szCs w:val="24"/>
          <w:lang w:val="en-GB"/>
        </w:rPr>
        <w:t xml:space="preserve">and self-reported pre-pregnancy weights were </w:t>
      </w:r>
      <w:r w:rsidR="009E2831" w:rsidRPr="00B447B4">
        <w:rPr>
          <w:rFonts w:ascii="Times New Roman" w:hAnsi="Times New Roman" w:cs="Times New Roman"/>
          <w:color w:val="000000" w:themeColor="text1"/>
          <w:sz w:val="24"/>
          <w:szCs w:val="24"/>
          <w:lang w:val="en-GB"/>
        </w:rPr>
        <w:t>ascertained</w:t>
      </w:r>
      <w:r w:rsidRPr="00B447B4">
        <w:rPr>
          <w:rFonts w:ascii="Times New Roman" w:hAnsi="Times New Roman" w:cs="Times New Roman"/>
          <w:color w:val="000000" w:themeColor="text1"/>
          <w:sz w:val="24"/>
          <w:szCs w:val="24"/>
          <w:lang w:val="en-GB"/>
        </w:rPr>
        <w:t xml:space="preserve"> during recruitment. Between 26</w:t>
      </w:r>
      <w:r w:rsidR="009E2831" w:rsidRPr="00B447B4">
        <w:rPr>
          <w:rFonts w:ascii="Times New Roman" w:hAnsi="Times New Roman" w:cs="Times New Roman"/>
          <w:color w:val="000000" w:themeColor="text1"/>
          <w:sz w:val="24"/>
          <w:szCs w:val="24"/>
          <w:lang w:val="en-GB"/>
        </w:rPr>
        <w:t>-</w:t>
      </w:r>
      <w:r w:rsidR="00D51DAB" w:rsidRPr="00B447B4">
        <w:rPr>
          <w:rFonts w:ascii="Times New Roman" w:hAnsi="Times New Roman" w:cs="Times New Roman"/>
          <w:color w:val="000000" w:themeColor="text1"/>
          <w:sz w:val="24"/>
          <w:szCs w:val="24"/>
          <w:lang w:val="en-GB"/>
        </w:rPr>
        <w:t>28 w</w:t>
      </w:r>
      <w:r w:rsidR="00616AA4" w:rsidRPr="00B447B4">
        <w:rPr>
          <w:rFonts w:ascii="Times New Roman" w:hAnsi="Times New Roman" w:cs="Times New Roman"/>
          <w:color w:val="000000" w:themeColor="text1"/>
          <w:sz w:val="24"/>
          <w:szCs w:val="24"/>
          <w:lang w:val="en-GB"/>
        </w:rPr>
        <w:t>ee</w:t>
      </w:r>
      <w:r w:rsidR="009E2831" w:rsidRPr="00B447B4">
        <w:rPr>
          <w:rFonts w:ascii="Times New Roman" w:hAnsi="Times New Roman" w:cs="Times New Roman"/>
          <w:color w:val="000000" w:themeColor="text1"/>
          <w:sz w:val="24"/>
          <w:szCs w:val="24"/>
          <w:lang w:val="en-GB"/>
        </w:rPr>
        <w:t xml:space="preserve">ks </w:t>
      </w:r>
      <w:r w:rsidR="00D51DAB" w:rsidRPr="00B447B4">
        <w:rPr>
          <w:rFonts w:ascii="Times New Roman" w:hAnsi="Times New Roman" w:cs="Times New Roman"/>
          <w:color w:val="000000" w:themeColor="text1"/>
          <w:sz w:val="24"/>
          <w:szCs w:val="24"/>
          <w:lang w:val="en-GB"/>
        </w:rPr>
        <w:t>gestation, maternal weight was measured to the nearest 0.1 kg (SECA 80</w:t>
      </w:r>
      <w:r w:rsidR="009E2831" w:rsidRPr="00B447B4">
        <w:rPr>
          <w:rFonts w:ascii="Times New Roman" w:hAnsi="Times New Roman" w:cs="Times New Roman"/>
          <w:color w:val="000000" w:themeColor="text1"/>
          <w:sz w:val="24"/>
          <w:szCs w:val="24"/>
          <w:lang w:val="en-GB"/>
        </w:rPr>
        <w:t>3), standing height</w:t>
      </w:r>
      <w:r w:rsidR="00D51DAB" w:rsidRPr="00B447B4">
        <w:rPr>
          <w:rFonts w:ascii="Times New Roman" w:hAnsi="Times New Roman" w:cs="Times New Roman"/>
          <w:color w:val="000000" w:themeColor="text1"/>
          <w:sz w:val="24"/>
          <w:szCs w:val="24"/>
          <w:lang w:val="en-GB"/>
        </w:rPr>
        <w:t xml:space="preserve"> </w:t>
      </w:r>
      <w:r w:rsidR="00D4598D" w:rsidRPr="00B447B4">
        <w:rPr>
          <w:rFonts w:ascii="Times New Roman" w:hAnsi="Times New Roman" w:cs="Times New Roman"/>
          <w:color w:val="000000" w:themeColor="text1"/>
          <w:sz w:val="24"/>
          <w:szCs w:val="24"/>
          <w:lang w:val="en-GB"/>
        </w:rPr>
        <w:t>was measured in duplicate</w:t>
      </w:r>
      <w:r w:rsidR="00762CEC" w:rsidRPr="00B447B4">
        <w:rPr>
          <w:rFonts w:ascii="Times New Roman" w:hAnsi="Times New Roman" w:cs="Times New Roman"/>
          <w:color w:val="000000" w:themeColor="text1"/>
          <w:sz w:val="24"/>
          <w:szCs w:val="24"/>
          <w:lang w:val="en-GB"/>
        </w:rPr>
        <w:t xml:space="preserve"> </w:t>
      </w:r>
      <w:r w:rsidR="00D51DAB" w:rsidRPr="00B447B4">
        <w:rPr>
          <w:rFonts w:ascii="Times New Roman" w:hAnsi="Times New Roman" w:cs="Times New Roman"/>
          <w:color w:val="000000" w:themeColor="text1"/>
          <w:sz w:val="24"/>
          <w:szCs w:val="24"/>
          <w:lang w:val="en-GB"/>
        </w:rPr>
        <w:t xml:space="preserve">to the nearest 0.1 cm </w:t>
      </w:r>
      <w:r w:rsidR="00762CEC" w:rsidRPr="00B447B4">
        <w:rPr>
          <w:rFonts w:ascii="Times New Roman" w:hAnsi="Times New Roman" w:cs="Times New Roman"/>
          <w:color w:val="000000" w:themeColor="text1"/>
          <w:sz w:val="24"/>
          <w:szCs w:val="24"/>
          <w:lang w:val="en-GB"/>
        </w:rPr>
        <w:t xml:space="preserve">from the top of the head to the heels </w:t>
      </w:r>
      <w:r w:rsidR="00D51DAB" w:rsidRPr="00B447B4">
        <w:rPr>
          <w:rFonts w:ascii="Times New Roman" w:hAnsi="Times New Roman" w:cs="Times New Roman"/>
          <w:color w:val="000000" w:themeColor="text1"/>
          <w:sz w:val="24"/>
          <w:szCs w:val="24"/>
          <w:lang w:val="en-GB"/>
        </w:rPr>
        <w:t xml:space="preserve">(SECA 213), </w:t>
      </w:r>
      <w:r w:rsidR="00C5190F" w:rsidRPr="00B447B4">
        <w:rPr>
          <w:rFonts w:ascii="Times New Roman" w:hAnsi="Times New Roman" w:cs="Times New Roman"/>
          <w:color w:val="000000" w:themeColor="text1"/>
          <w:sz w:val="24"/>
          <w:szCs w:val="24"/>
          <w:lang w:val="en-GB"/>
        </w:rPr>
        <w:t>maternal plasma folate status was determined by competitive electrochemiluminescence immunoassay</w:t>
      </w:r>
      <w:r w:rsidR="0039671D" w:rsidRPr="00B447B4">
        <w:rPr>
          <w:rFonts w:ascii="Times New Roman" w:hAnsi="Times New Roman" w:cs="Times New Roman"/>
          <w:color w:val="000000" w:themeColor="text1"/>
          <w:sz w:val="24"/>
          <w:szCs w:val="24"/>
          <w:lang w:val="en-GB"/>
        </w:rPr>
        <w:t xml:space="preserve"> </w:t>
      </w:r>
      <w:r w:rsidR="0039671D" w:rsidRPr="00B447B4">
        <w:rPr>
          <w:rFonts w:ascii="Times New Roman" w:hAnsi="Times New Roman" w:cs="Times New Roman"/>
          <w:color w:val="000000" w:themeColor="text1"/>
          <w:sz w:val="24"/>
          <w:szCs w:val="24"/>
        </w:rPr>
        <w:t>on the ADVIA Centaur Immunoassay System (SIEMENS)</w:t>
      </w:r>
      <w:r w:rsidR="0039671D"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&lt;EndNote&gt;&lt;Cite&gt;&lt;Author&gt;Chen&lt;/Author&gt;&lt;Year&gt;2015&lt;/Year&gt;&lt;RecNum&gt;31&lt;/RecNum&gt;&lt;DisplayText&gt;[43]&lt;/DisplayText&gt;&lt;record&gt;&lt;rec-number&gt;31&lt;/rec-number&gt;&lt;foreign-keys&gt;&lt;key app="EN" db-id="rdetdefrmtrdsmeae0c59zeuz9xp22s2wz00"&gt;31&lt;/key&gt;&lt;/foreign-keys&gt;&lt;ref-type name="Journal Article"&gt;17&lt;/ref-type&gt;&lt;contributors&gt;&lt;authors&gt;&lt;author&gt;Chen, Ling-Wei&lt;/author&gt;&lt;author&gt;Lim, Ai Lin&lt;/author&gt;&lt;author&gt;Colega, Marjorelee&lt;/author&gt;&lt;author&gt;Tint, Mya-Thway&lt;/author&gt;&lt;author&gt;Aris, Izzuddin M&lt;/author&gt;&lt;author&gt;Tan, Chuen Seng&lt;/author&gt;&lt;author&gt;Chong, Yap-Seng&lt;/author&gt;&lt;author&gt;Gluckman, Peter D&lt;/author&gt;&lt;author&gt;Godfrey, Keith M&lt;/author&gt;&lt;author&gt;Kwek, Kenneth&lt;/author&gt;&lt;author&gt;Saw, Seang-Mei&lt;/author&gt;&lt;author&gt;Yap, Fabian&lt;/author&gt;&lt;author&gt;Lee, Yung Seng&lt;/author&gt;&lt;author&gt;Chong, Mary Foong-Fong&lt;/author&gt;&lt;author&gt;van Dam, Rob M&lt;/author&gt;&lt;/authors&gt;&lt;/contributors&gt;&lt;titles&gt;&lt;title&gt;Maternal Folate Status, but Not That of Vitamins B-12 or B-6, Is Associated with Gestational Age and Preterm Birth Risk in a Multiethnic Asian Population&lt;/title&gt;&lt;secondary-title&gt;The Journal of Nutrition&lt;/secondary-title&gt;&lt;/titles&gt;&lt;pages&gt;113-120&lt;/pages&gt;&lt;volume&gt;145&lt;/volume&gt;&lt;number&gt;1&lt;/number&gt;&lt;dates&gt;&lt;year&gt;2015&lt;/year&gt;&lt;pub-dates&gt;&lt;date&gt;January 1, 2015&lt;/date&gt;&lt;/pub-dates&gt;&lt;/dates&gt;&lt;urls&gt;&lt;related-urls&gt;&lt;url&gt;http://jn.nutrition.org/content/145/1/113.abstract&lt;/url&gt;&lt;/related-urls&gt;&lt;/urls&gt;&lt;electronic-resource-num&gt;10.3945/jn.114.196352&lt;/electronic-resource-num&gt;&lt;/record&gt;&lt;/Cite&gt;&lt;/EndNote&gt;</w:instrText>
      </w:r>
      <w:r w:rsidR="0039671D"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43" w:tooltip="Chen, 2015 #31" w:history="1">
        <w:r w:rsidR="00AA6FB8">
          <w:rPr>
            <w:rFonts w:ascii="Times New Roman" w:hAnsi="Times New Roman" w:cs="Times New Roman"/>
            <w:noProof/>
            <w:color w:val="000000" w:themeColor="text1"/>
            <w:sz w:val="24"/>
            <w:szCs w:val="24"/>
          </w:rPr>
          <w:t>43</w:t>
        </w:r>
      </w:hyperlink>
      <w:r w:rsidR="00AA6FB8">
        <w:rPr>
          <w:rFonts w:ascii="Times New Roman" w:hAnsi="Times New Roman" w:cs="Times New Roman"/>
          <w:noProof/>
          <w:color w:val="000000" w:themeColor="text1"/>
          <w:sz w:val="24"/>
          <w:szCs w:val="24"/>
        </w:rPr>
        <w:t>]</w:t>
      </w:r>
      <w:r w:rsidR="0039671D" w:rsidRPr="00B447B4">
        <w:rPr>
          <w:rFonts w:ascii="Times New Roman" w:hAnsi="Times New Roman" w:cs="Times New Roman"/>
          <w:color w:val="000000" w:themeColor="text1"/>
          <w:sz w:val="24"/>
          <w:szCs w:val="24"/>
        </w:rPr>
        <w:fldChar w:fldCharType="end"/>
      </w:r>
      <w:r w:rsidR="00C5190F" w:rsidRPr="00B447B4">
        <w:rPr>
          <w:rFonts w:ascii="Times New Roman" w:hAnsi="Times New Roman" w:cs="Times New Roman"/>
          <w:color w:val="000000" w:themeColor="text1"/>
          <w:sz w:val="24"/>
          <w:szCs w:val="24"/>
          <w:lang w:val="en-GB"/>
        </w:rPr>
        <w:t xml:space="preserve">, </w:t>
      </w:r>
      <w:r w:rsidR="00D51DAB" w:rsidRPr="00B447B4">
        <w:rPr>
          <w:rFonts w:ascii="Times New Roman" w:hAnsi="Times New Roman" w:cs="Times New Roman"/>
          <w:color w:val="000000" w:themeColor="text1"/>
          <w:sz w:val="24"/>
          <w:szCs w:val="24"/>
          <w:lang w:val="en-GB"/>
        </w:rPr>
        <w:t xml:space="preserve">and information on </w:t>
      </w:r>
      <w:r w:rsidR="000D0AD5" w:rsidRPr="00B447B4">
        <w:rPr>
          <w:rFonts w:ascii="Times New Roman" w:hAnsi="Times New Roman" w:cs="Times New Roman"/>
          <w:color w:val="000000" w:themeColor="text1"/>
          <w:sz w:val="24"/>
          <w:szCs w:val="24"/>
          <w:lang w:val="en-GB"/>
        </w:rPr>
        <w:t>physical activity</w:t>
      </w:r>
      <w:r w:rsidR="00AA6FB8">
        <w:rPr>
          <w:rFonts w:ascii="Times New Roman" w:hAnsi="Times New Roman" w:cs="Times New Roman"/>
          <w:color w:val="000000" w:themeColor="text1"/>
          <w:sz w:val="24"/>
          <w:szCs w:val="24"/>
          <w:lang w:val="en-GB"/>
        </w:rPr>
        <w:t xml:space="preserve"> </w:t>
      </w:r>
      <w:r w:rsidR="00AA6FB8" w:rsidRPr="00AA6FB8">
        <w:rPr>
          <w:rFonts w:ascii="Times New Roman" w:hAnsi="Times New Roman" w:cs="Times New Roman"/>
          <w:color w:val="FF0000"/>
          <w:sz w:val="24"/>
          <w:szCs w:val="24"/>
          <w:lang w:val="en-GB"/>
        </w:rPr>
        <w:fldChar w:fldCharType="begin">
          <w:fldData xml:space="preserve">PEVuZE5vdGU+PENpdGU+PEF1dGhvcj5QYWRtYXByaXlhPC9BdXRob3I+PFllYXI+MjAxNTwvWWVh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</w:fldData>
        </w:fldChar>
      </w:r>
      <w:r w:rsidR="00AA6FB8" w:rsidRPr="00AA6FB8">
        <w:rPr>
          <w:rFonts w:ascii="Times New Roman" w:hAnsi="Times New Roman" w:cs="Times New Roman"/>
          <w:color w:val="FF0000"/>
          <w:sz w:val="24"/>
          <w:szCs w:val="24"/>
          <w:lang w:val="en-GB"/>
        </w:rPr>
        <w:instrText xml:space="preserve"> ADDIN EN.CITE </w:instrText>
      </w:r>
      <w:r w:rsidR="00AA6FB8" w:rsidRPr="00AA6FB8">
        <w:rPr>
          <w:rFonts w:ascii="Times New Roman" w:hAnsi="Times New Roman" w:cs="Times New Roman"/>
          <w:color w:val="FF0000"/>
          <w:sz w:val="24"/>
          <w:szCs w:val="24"/>
          <w:lang w:val="en-GB"/>
        </w:rPr>
        <w:fldChar w:fldCharType="begin">
          <w:fldData xml:space="preserve">PEVuZE5vdGU+PENpdGU+PEF1dGhvcj5QYWRtYXByaXlhPC9BdXRob3I+PFllYXI+MjAxNTwvWWVh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</w:fldData>
        </w:fldChar>
      </w:r>
      <w:r w:rsidR="00AA6FB8" w:rsidRPr="00AA6FB8">
        <w:rPr>
          <w:rFonts w:ascii="Times New Roman" w:hAnsi="Times New Roman" w:cs="Times New Roman"/>
          <w:color w:val="FF0000"/>
          <w:sz w:val="24"/>
          <w:szCs w:val="24"/>
          <w:lang w:val="en-GB"/>
        </w:rPr>
        <w:instrText xml:space="preserve"> ADDIN EN.CITE.DATA </w:instrText>
      </w:r>
      <w:r w:rsidR="00AA6FB8" w:rsidRPr="00AA6FB8">
        <w:rPr>
          <w:rFonts w:ascii="Times New Roman" w:hAnsi="Times New Roman" w:cs="Times New Roman"/>
          <w:color w:val="FF0000"/>
          <w:sz w:val="24"/>
          <w:szCs w:val="24"/>
          <w:lang w:val="en-GB"/>
        </w:rPr>
      </w:r>
      <w:r w:rsidR="00AA6FB8" w:rsidRPr="00AA6FB8">
        <w:rPr>
          <w:rFonts w:ascii="Times New Roman" w:hAnsi="Times New Roman" w:cs="Times New Roman"/>
          <w:color w:val="FF0000"/>
          <w:sz w:val="24"/>
          <w:szCs w:val="24"/>
          <w:lang w:val="en-GB"/>
        </w:rPr>
        <w:fldChar w:fldCharType="end"/>
      </w:r>
      <w:r w:rsidR="00AA6FB8" w:rsidRPr="00AA6FB8">
        <w:rPr>
          <w:rFonts w:ascii="Times New Roman" w:hAnsi="Times New Roman" w:cs="Times New Roman"/>
          <w:color w:val="FF0000"/>
          <w:sz w:val="24"/>
          <w:szCs w:val="24"/>
          <w:lang w:val="en-GB"/>
        </w:rPr>
      </w:r>
      <w:r w:rsidR="00AA6FB8" w:rsidRPr="00AA6FB8">
        <w:rPr>
          <w:rFonts w:ascii="Times New Roman" w:hAnsi="Times New Roman" w:cs="Times New Roman"/>
          <w:color w:val="FF0000"/>
          <w:sz w:val="24"/>
          <w:szCs w:val="24"/>
          <w:lang w:val="en-GB"/>
        </w:rPr>
        <w:fldChar w:fldCharType="separate"/>
      </w:r>
      <w:r w:rsidR="00AA6FB8" w:rsidRPr="00AA6FB8">
        <w:rPr>
          <w:rFonts w:ascii="Times New Roman" w:hAnsi="Times New Roman" w:cs="Times New Roman"/>
          <w:noProof/>
          <w:color w:val="FF0000"/>
          <w:sz w:val="24"/>
          <w:szCs w:val="24"/>
          <w:lang w:val="en-GB"/>
        </w:rPr>
        <w:t>[</w:t>
      </w:r>
      <w:hyperlink w:anchor="_ENREF_44" w:tooltip="Padmapriya, 2015 #130" w:history="1">
        <w:r w:rsidR="00AA6FB8" w:rsidRPr="00AA6FB8">
          <w:rPr>
            <w:rFonts w:ascii="Times New Roman" w:hAnsi="Times New Roman" w:cs="Times New Roman"/>
            <w:noProof/>
            <w:color w:val="FF0000"/>
            <w:sz w:val="24"/>
            <w:szCs w:val="24"/>
            <w:lang w:val="en-GB"/>
          </w:rPr>
          <w:t>44</w:t>
        </w:r>
      </w:hyperlink>
      <w:r w:rsidR="00AA6FB8" w:rsidRPr="00AA6FB8">
        <w:rPr>
          <w:rFonts w:ascii="Times New Roman" w:hAnsi="Times New Roman" w:cs="Times New Roman"/>
          <w:noProof/>
          <w:color w:val="FF0000"/>
          <w:sz w:val="24"/>
          <w:szCs w:val="24"/>
          <w:lang w:val="en-GB"/>
        </w:rPr>
        <w:t>]</w:t>
      </w:r>
      <w:r w:rsidR="00AA6FB8" w:rsidRPr="00AA6FB8">
        <w:rPr>
          <w:rFonts w:ascii="Times New Roman" w:hAnsi="Times New Roman" w:cs="Times New Roman"/>
          <w:color w:val="FF0000"/>
          <w:sz w:val="24"/>
          <w:szCs w:val="24"/>
          <w:lang w:val="en-GB"/>
        </w:rPr>
        <w:fldChar w:fldCharType="end"/>
      </w:r>
      <w:r w:rsidR="000D0AD5" w:rsidRPr="00B447B4">
        <w:rPr>
          <w:rFonts w:ascii="Times New Roman" w:hAnsi="Times New Roman" w:cs="Times New Roman"/>
          <w:color w:val="000000" w:themeColor="text1"/>
          <w:sz w:val="24"/>
          <w:szCs w:val="24"/>
          <w:lang w:val="en-GB"/>
        </w:rPr>
        <w:t xml:space="preserve">, </w:t>
      </w:r>
      <w:r w:rsidR="00D51DAB" w:rsidRPr="00B447B4">
        <w:rPr>
          <w:rFonts w:ascii="Times New Roman" w:hAnsi="Times New Roman" w:cs="Times New Roman"/>
          <w:color w:val="000000" w:themeColor="text1"/>
          <w:sz w:val="24"/>
          <w:szCs w:val="24"/>
          <w:lang w:val="en-GB"/>
        </w:rPr>
        <w:t xml:space="preserve">cigarette smoking and alcohol consumption during pregnancy </w:t>
      </w:r>
      <w:r w:rsidR="0046039E" w:rsidRPr="00B447B4">
        <w:rPr>
          <w:rFonts w:ascii="Times New Roman" w:hAnsi="Times New Roman" w:cs="Times New Roman"/>
          <w:color w:val="000000" w:themeColor="text1"/>
          <w:sz w:val="24"/>
          <w:szCs w:val="24"/>
          <w:lang w:val="en-GB"/>
        </w:rPr>
        <w:t xml:space="preserve">were </w:t>
      </w:r>
      <w:r w:rsidR="009E2831" w:rsidRPr="00B447B4">
        <w:rPr>
          <w:rFonts w:ascii="Times New Roman" w:hAnsi="Times New Roman" w:cs="Times New Roman"/>
          <w:color w:val="000000" w:themeColor="text1"/>
          <w:sz w:val="24"/>
          <w:szCs w:val="24"/>
          <w:lang w:val="en-GB"/>
        </w:rPr>
        <w:t>ascertained</w:t>
      </w:r>
      <w:r w:rsidR="00D51DAB" w:rsidRPr="00B447B4">
        <w:rPr>
          <w:rFonts w:ascii="Times New Roman" w:hAnsi="Times New Roman" w:cs="Times New Roman"/>
          <w:color w:val="000000" w:themeColor="text1"/>
          <w:sz w:val="24"/>
          <w:szCs w:val="24"/>
          <w:lang w:val="en-GB"/>
        </w:rPr>
        <w:t>.  Pre-pregnancy BMI was calculated as pre-pregnancy weight divided by height squared (kg/m</w:t>
      </w:r>
      <w:r w:rsidR="00D51DAB" w:rsidRPr="00B447B4">
        <w:rPr>
          <w:rFonts w:ascii="Times New Roman" w:hAnsi="Times New Roman" w:cs="Times New Roman"/>
          <w:color w:val="000000" w:themeColor="text1"/>
          <w:sz w:val="24"/>
          <w:szCs w:val="24"/>
          <w:vertAlign w:val="superscript"/>
          <w:lang w:val="en-GB"/>
        </w:rPr>
        <w:t>2</w:t>
      </w:r>
      <w:r w:rsidR="00D51DAB" w:rsidRPr="00B447B4">
        <w:rPr>
          <w:rFonts w:ascii="Times New Roman" w:hAnsi="Times New Roman" w:cs="Times New Roman"/>
          <w:color w:val="000000" w:themeColor="text1"/>
          <w:sz w:val="24"/>
          <w:szCs w:val="24"/>
          <w:lang w:val="en-GB"/>
        </w:rPr>
        <w:t>)</w:t>
      </w:r>
      <w:r w:rsidR="009E2831" w:rsidRPr="00B447B4">
        <w:rPr>
          <w:rFonts w:ascii="Times New Roman" w:hAnsi="Times New Roman" w:cs="Times New Roman"/>
          <w:color w:val="000000" w:themeColor="text1"/>
          <w:sz w:val="24"/>
          <w:szCs w:val="24"/>
          <w:lang w:val="en-GB"/>
        </w:rPr>
        <w:t xml:space="preserve">, </w:t>
      </w:r>
      <w:r w:rsidR="00B97BF9" w:rsidRPr="00B447B4">
        <w:rPr>
          <w:rFonts w:ascii="Times New Roman" w:hAnsi="Times New Roman" w:cs="Times New Roman"/>
          <w:color w:val="000000" w:themeColor="text1"/>
          <w:sz w:val="24"/>
          <w:szCs w:val="24"/>
          <w:lang w:val="en-GB"/>
        </w:rPr>
        <w:t xml:space="preserve">while weight </w:t>
      </w:r>
      <w:r w:rsidR="00B97BF9" w:rsidRPr="00B447B4">
        <w:rPr>
          <w:rFonts w:ascii="Times New Roman" w:hAnsi="Times New Roman" w:cs="Times New Roman"/>
          <w:color w:val="000000" w:themeColor="text1"/>
          <w:sz w:val="24"/>
          <w:szCs w:val="24"/>
          <w:lang w:val="en-GB"/>
        </w:rPr>
        <w:lastRenderedPageBreak/>
        <w:t>gain</w:t>
      </w:r>
      <w:r w:rsidR="00D51DAB" w:rsidRPr="00B447B4">
        <w:rPr>
          <w:rFonts w:ascii="Times New Roman" w:hAnsi="Times New Roman" w:cs="Times New Roman"/>
          <w:color w:val="000000" w:themeColor="text1"/>
          <w:sz w:val="24"/>
          <w:szCs w:val="24"/>
          <w:lang w:val="en-GB"/>
        </w:rPr>
        <w:t xml:space="preserve"> until 26-</w:t>
      </w:r>
      <w:r w:rsidR="007D4220" w:rsidRPr="00B447B4">
        <w:rPr>
          <w:rFonts w:ascii="Times New Roman" w:hAnsi="Times New Roman" w:cs="Times New Roman"/>
          <w:color w:val="000000" w:themeColor="text1"/>
          <w:sz w:val="24"/>
          <w:szCs w:val="24"/>
          <w:lang w:val="en-GB"/>
        </w:rPr>
        <w:t>28 w</w:t>
      </w:r>
      <w:r w:rsidR="00616AA4" w:rsidRPr="00B447B4">
        <w:rPr>
          <w:rFonts w:ascii="Times New Roman" w:hAnsi="Times New Roman" w:cs="Times New Roman"/>
          <w:color w:val="000000" w:themeColor="text1"/>
          <w:sz w:val="24"/>
          <w:szCs w:val="24"/>
          <w:lang w:val="en-GB"/>
        </w:rPr>
        <w:t>ee</w:t>
      </w:r>
      <w:r w:rsidR="007D4220" w:rsidRPr="00B447B4">
        <w:rPr>
          <w:rFonts w:ascii="Times New Roman" w:hAnsi="Times New Roman" w:cs="Times New Roman"/>
          <w:color w:val="000000" w:themeColor="text1"/>
          <w:sz w:val="24"/>
          <w:szCs w:val="24"/>
          <w:lang w:val="en-GB"/>
        </w:rPr>
        <w:t>k</w:t>
      </w:r>
      <w:r w:rsidR="009E2831" w:rsidRPr="00B447B4">
        <w:rPr>
          <w:rFonts w:ascii="Times New Roman" w:hAnsi="Times New Roman" w:cs="Times New Roman"/>
          <w:color w:val="000000" w:themeColor="text1"/>
          <w:sz w:val="24"/>
          <w:szCs w:val="24"/>
          <w:lang w:val="en-GB"/>
        </w:rPr>
        <w:t xml:space="preserve">s </w:t>
      </w:r>
      <w:r w:rsidR="007D4220" w:rsidRPr="00B447B4">
        <w:rPr>
          <w:rFonts w:ascii="Times New Roman" w:hAnsi="Times New Roman" w:cs="Times New Roman"/>
          <w:color w:val="000000" w:themeColor="text1"/>
          <w:sz w:val="24"/>
          <w:szCs w:val="24"/>
          <w:lang w:val="en-GB"/>
        </w:rPr>
        <w:t>gestation was</w:t>
      </w:r>
      <w:r w:rsidR="005C6ACF" w:rsidRPr="00B447B4">
        <w:rPr>
          <w:rFonts w:ascii="Times New Roman" w:hAnsi="Times New Roman" w:cs="Times New Roman"/>
          <w:color w:val="000000" w:themeColor="text1"/>
          <w:sz w:val="24"/>
          <w:szCs w:val="24"/>
          <w:lang w:val="en-GB"/>
        </w:rPr>
        <w:t xml:space="preserve"> calculated by subtracting pre-</w:t>
      </w:r>
      <w:r w:rsidR="00B97BF9" w:rsidRPr="00B447B4">
        <w:rPr>
          <w:rFonts w:ascii="Times New Roman" w:hAnsi="Times New Roman" w:cs="Times New Roman"/>
          <w:color w:val="000000" w:themeColor="text1"/>
          <w:sz w:val="24"/>
          <w:szCs w:val="24"/>
          <w:lang w:val="en-GB"/>
        </w:rPr>
        <w:t>pregnancy weight from weight</w:t>
      </w:r>
      <w:r w:rsidR="00F27DA8" w:rsidRPr="00B447B4">
        <w:rPr>
          <w:rFonts w:ascii="Times New Roman" w:hAnsi="Times New Roman" w:cs="Times New Roman"/>
          <w:color w:val="000000" w:themeColor="text1"/>
          <w:sz w:val="24"/>
          <w:szCs w:val="24"/>
          <w:lang w:val="en-GB"/>
        </w:rPr>
        <w:t xml:space="preserve"> measured between 26-</w:t>
      </w:r>
      <w:r w:rsidR="005C6ACF" w:rsidRPr="00B447B4">
        <w:rPr>
          <w:rFonts w:ascii="Times New Roman" w:hAnsi="Times New Roman" w:cs="Times New Roman"/>
          <w:color w:val="000000" w:themeColor="text1"/>
          <w:sz w:val="24"/>
          <w:szCs w:val="24"/>
          <w:lang w:val="en-GB"/>
        </w:rPr>
        <w:t>28 w</w:t>
      </w:r>
      <w:r w:rsidR="00616AA4" w:rsidRPr="00B447B4">
        <w:rPr>
          <w:rFonts w:ascii="Times New Roman" w:hAnsi="Times New Roman" w:cs="Times New Roman"/>
          <w:color w:val="000000" w:themeColor="text1"/>
          <w:sz w:val="24"/>
          <w:szCs w:val="24"/>
          <w:lang w:val="en-GB"/>
        </w:rPr>
        <w:t>ee</w:t>
      </w:r>
      <w:r w:rsidR="005C6ACF" w:rsidRPr="00B447B4">
        <w:rPr>
          <w:rFonts w:ascii="Times New Roman" w:hAnsi="Times New Roman" w:cs="Times New Roman"/>
          <w:color w:val="000000" w:themeColor="text1"/>
          <w:sz w:val="24"/>
          <w:szCs w:val="24"/>
          <w:lang w:val="en-GB"/>
        </w:rPr>
        <w:t>k</w:t>
      </w:r>
      <w:r w:rsidR="009E2831" w:rsidRPr="00B447B4">
        <w:rPr>
          <w:rFonts w:ascii="Times New Roman" w:hAnsi="Times New Roman" w:cs="Times New Roman"/>
          <w:color w:val="000000" w:themeColor="text1"/>
          <w:sz w:val="24"/>
          <w:szCs w:val="24"/>
          <w:lang w:val="en-GB"/>
        </w:rPr>
        <w:t xml:space="preserve">s </w:t>
      </w:r>
      <w:r w:rsidR="005C6ACF" w:rsidRPr="00B447B4">
        <w:rPr>
          <w:rFonts w:ascii="Times New Roman" w:hAnsi="Times New Roman" w:cs="Times New Roman"/>
          <w:color w:val="000000" w:themeColor="text1"/>
          <w:sz w:val="24"/>
          <w:szCs w:val="24"/>
          <w:lang w:val="en-GB"/>
        </w:rPr>
        <w:t xml:space="preserve">gestation. </w:t>
      </w:r>
    </w:p>
    <w:p w:rsidR="00FC59C4" w:rsidRPr="00B447B4" w:rsidRDefault="00A309CA" w:rsidP="0039671D">
      <w:pPr>
        <w:pStyle w:val="Heading2"/>
        <w:spacing w:before="0" w:after="240"/>
        <w:rPr>
          <w:color w:val="000000" w:themeColor="text1"/>
          <w:lang w:val="en-GB"/>
        </w:rPr>
      </w:pPr>
      <w:r w:rsidRPr="00B447B4">
        <w:rPr>
          <w:color w:val="000000" w:themeColor="text1"/>
          <w:lang w:val="en-GB"/>
        </w:rPr>
        <w:t>S</w:t>
      </w:r>
      <w:r w:rsidR="002A7160" w:rsidRPr="00B447B4">
        <w:rPr>
          <w:color w:val="000000" w:themeColor="text1"/>
          <w:lang w:val="en-GB"/>
        </w:rPr>
        <w:t>tatistical analyses</w:t>
      </w:r>
    </w:p>
    <w:p w:rsidR="001B14C2" w:rsidRPr="00B447B4" w:rsidRDefault="003C160C"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Of the 1247 participants, w</w:t>
      </w:r>
      <w:r w:rsidR="00FA2119" w:rsidRPr="00B447B4">
        <w:rPr>
          <w:rFonts w:ascii="Times New Roman" w:hAnsi="Times New Roman" w:cs="Times New Roman"/>
          <w:color w:val="000000" w:themeColor="text1"/>
          <w:sz w:val="24"/>
          <w:szCs w:val="24"/>
          <w:lang w:val="en-GB"/>
        </w:rPr>
        <w:t xml:space="preserve">e </w:t>
      </w:r>
      <w:r w:rsidRPr="00B447B4">
        <w:rPr>
          <w:rFonts w:ascii="Times New Roman" w:hAnsi="Times New Roman" w:cs="Times New Roman"/>
          <w:color w:val="000000" w:themeColor="text1"/>
          <w:sz w:val="24"/>
          <w:szCs w:val="24"/>
          <w:lang w:val="en-GB"/>
        </w:rPr>
        <w:t xml:space="preserve">excluded women who underwent </w:t>
      </w:r>
      <w:r w:rsidR="000256A0" w:rsidRPr="00B447B4">
        <w:rPr>
          <w:rFonts w:ascii="Times New Roman" w:hAnsi="Times New Roman" w:cs="Times New Roman"/>
          <w:color w:val="000000" w:themeColor="text1"/>
          <w:sz w:val="24"/>
          <w:szCs w:val="24"/>
          <w:lang w:val="en-GB"/>
        </w:rPr>
        <w:t>in-vitro fertilization</w:t>
      </w:r>
      <w:r w:rsidRPr="00B447B4">
        <w:rPr>
          <w:rFonts w:ascii="Times New Roman" w:hAnsi="Times New Roman" w:cs="Times New Roman"/>
          <w:color w:val="000000" w:themeColor="text1"/>
          <w:sz w:val="24"/>
          <w:szCs w:val="24"/>
          <w:lang w:val="en-GB"/>
        </w:rPr>
        <w:t xml:space="preserve"> </w:t>
      </w:r>
      <w:r w:rsidR="0067237B" w:rsidRPr="00B447B4">
        <w:rPr>
          <w:rFonts w:ascii="Times New Roman" w:hAnsi="Times New Roman" w:cs="Times New Roman"/>
          <w:color w:val="000000" w:themeColor="text1"/>
          <w:sz w:val="24"/>
          <w:szCs w:val="24"/>
          <w:lang w:val="en-GB"/>
        </w:rPr>
        <w:t>(</w:t>
      </w:r>
      <w:r w:rsidR="0067237B" w:rsidRPr="00B447B4">
        <w:rPr>
          <w:rFonts w:ascii="Times New Roman" w:hAnsi="Times New Roman" w:cs="Times New Roman"/>
          <w:i/>
          <w:color w:val="000000" w:themeColor="text1"/>
          <w:sz w:val="24"/>
          <w:szCs w:val="24"/>
          <w:lang w:val="en-GB"/>
        </w:rPr>
        <w:t>n</w:t>
      </w:r>
      <w:r w:rsidR="00A55D25" w:rsidRPr="00B447B4">
        <w:rPr>
          <w:rFonts w:ascii="Times New Roman" w:hAnsi="Times New Roman" w:cs="Times New Roman"/>
          <w:color w:val="000000" w:themeColor="text1"/>
          <w:sz w:val="24"/>
          <w:szCs w:val="24"/>
          <w:lang w:val="en-GB"/>
        </w:rPr>
        <w:t>=</w:t>
      </w:r>
      <w:r w:rsidRPr="00B447B4">
        <w:rPr>
          <w:rFonts w:ascii="Times New Roman" w:hAnsi="Times New Roman" w:cs="Times New Roman"/>
          <w:color w:val="000000" w:themeColor="text1"/>
          <w:sz w:val="24"/>
          <w:szCs w:val="24"/>
          <w:lang w:val="en-GB"/>
        </w:rPr>
        <w:t>85) and were having twins (</w:t>
      </w:r>
      <w:r w:rsidRPr="00B447B4">
        <w:rPr>
          <w:rFonts w:ascii="Times New Roman" w:hAnsi="Times New Roman" w:cs="Times New Roman"/>
          <w:i/>
          <w:color w:val="000000" w:themeColor="text1"/>
          <w:sz w:val="24"/>
          <w:szCs w:val="24"/>
          <w:lang w:val="en-GB"/>
        </w:rPr>
        <w:t>n</w:t>
      </w:r>
      <w:r w:rsidR="00A55D25" w:rsidRPr="00B447B4">
        <w:rPr>
          <w:rFonts w:ascii="Times New Roman" w:hAnsi="Times New Roman" w:cs="Times New Roman"/>
          <w:color w:val="000000" w:themeColor="text1"/>
          <w:sz w:val="24"/>
          <w:szCs w:val="24"/>
          <w:lang w:val="en-GB"/>
        </w:rPr>
        <w:t>=</w:t>
      </w:r>
      <w:r w:rsidRPr="00B447B4">
        <w:rPr>
          <w:rFonts w:ascii="Times New Roman" w:hAnsi="Times New Roman" w:cs="Times New Roman"/>
          <w:color w:val="000000" w:themeColor="text1"/>
          <w:sz w:val="24"/>
          <w:szCs w:val="24"/>
          <w:lang w:val="en-GB"/>
        </w:rPr>
        <w:t xml:space="preserve">10). </w:t>
      </w:r>
      <w:r w:rsidR="0022314A" w:rsidRPr="00B447B4">
        <w:rPr>
          <w:rFonts w:ascii="Times New Roman" w:hAnsi="Times New Roman" w:cs="Times New Roman"/>
          <w:color w:val="000000" w:themeColor="text1"/>
          <w:sz w:val="24"/>
          <w:szCs w:val="24"/>
          <w:lang w:val="en-GB"/>
        </w:rPr>
        <w:t xml:space="preserve">Of the remaining 1152 participants, </w:t>
      </w:r>
      <w:r w:rsidR="00397D61" w:rsidRPr="00B447B4">
        <w:rPr>
          <w:rFonts w:ascii="Times New Roman" w:hAnsi="Times New Roman" w:cs="Times New Roman"/>
          <w:color w:val="000000" w:themeColor="text1"/>
          <w:sz w:val="24"/>
          <w:szCs w:val="24"/>
          <w:lang w:val="en-GB"/>
        </w:rPr>
        <w:t>64 women dropped out during pregnancy due to personal reasons, loss to follow-up, family disapproval and inconvenience. W</w:t>
      </w:r>
      <w:r w:rsidR="008A2212" w:rsidRPr="00B447B4">
        <w:rPr>
          <w:rFonts w:ascii="Times New Roman" w:hAnsi="Times New Roman" w:cs="Times New Roman"/>
          <w:color w:val="000000" w:themeColor="text1"/>
          <w:sz w:val="24"/>
          <w:szCs w:val="24"/>
          <w:lang w:val="en-GB"/>
        </w:rPr>
        <w:t xml:space="preserve">omen </w:t>
      </w:r>
      <w:r w:rsidR="005C08D4" w:rsidRPr="00B447B4">
        <w:rPr>
          <w:rFonts w:ascii="Times New Roman" w:hAnsi="Times New Roman" w:cs="Times New Roman"/>
          <w:color w:val="000000" w:themeColor="text1"/>
          <w:sz w:val="24"/>
          <w:szCs w:val="24"/>
          <w:lang w:val="en-GB"/>
        </w:rPr>
        <w:t xml:space="preserve">who provided 24-h recalls reported to be reflective of their typical diets and who had information on </w:t>
      </w:r>
      <w:r w:rsidR="006C5825" w:rsidRPr="00B447B4">
        <w:rPr>
          <w:rFonts w:ascii="Times New Roman" w:hAnsi="Times New Roman" w:cs="Times New Roman"/>
          <w:color w:val="000000" w:themeColor="text1"/>
          <w:sz w:val="24"/>
          <w:szCs w:val="24"/>
          <w:lang w:val="en-GB"/>
        </w:rPr>
        <w:t xml:space="preserve">their offspring </w:t>
      </w:r>
      <w:r w:rsidR="00FA2119" w:rsidRPr="00B447B4">
        <w:rPr>
          <w:rFonts w:ascii="Times New Roman" w:hAnsi="Times New Roman" w:cs="Times New Roman"/>
          <w:color w:val="000000" w:themeColor="text1"/>
          <w:sz w:val="24"/>
          <w:szCs w:val="24"/>
          <w:lang w:val="en-GB"/>
        </w:rPr>
        <w:t>birth anthropometry</w:t>
      </w:r>
      <w:r w:rsidR="00A55D25" w:rsidRPr="00B447B4">
        <w:rPr>
          <w:rFonts w:ascii="Times New Roman" w:hAnsi="Times New Roman" w:cs="Times New Roman"/>
          <w:color w:val="000000" w:themeColor="text1"/>
          <w:sz w:val="24"/>
          <w:szCs w:val="24"/>
          <w:lang w:val="en-GB"/>
        </w:rPr>
        <w:t xml:space="preserve"> (</w:t>
      </w:r>
      <w:r w:rsidR="00A55D25" w:rsidRPr="00B447B4">
        <w:rPr>
          <w:rFonts w:ascii="Times New Roman" w:hAnsi="Times New Roman" w:cs="Times New Roman"/>
          <w:i/>
          <w:color w:val="000000" w:themeColor="text1"/>
          <w:sz w:val="24"/>
          <w:szCs w:val="24"/>
          <w:lang w:val="en-GB"/>
        </w:rPr>
        <w:t>n</w:t>
      </w:r>
      <w:r w:rsidR="00A55D25" w:rsidRPr="00B447B4">
        <w:rPr>
          <w:rFonts w:ascii="Times New Roman" w:hAnsi="Times New Roman" w:cs="Times New Roman"/>
          <w:color w:val="000000" w:themeColor="text1"/>
          <w:sz w:val="24"/>
          <w:szCs w:val="24"/>
          <w:lang w:val="en-GB"/>
        </w:rPr>
        <w:t>=</w:t>
      </w:r>
      <w:r w:rsidR="0022314A" w:rsidRPr="00B447B4">
        <w:rPr>
          <w:rFonts w:ascii="Times New Roman" w:hAnsi="Times New Roman" w:cs="Times New Roman"/>
          <w:color w:val="000000" w:themeColor="text1"/>
          <w:sz w:val="24"/>
          <w:szCs w:val="24"/>
          <w:lang w:val="en-GB"/>
        </w:rPr>
        <w:t>1051</w:t>
      </w:r>
      <w:r w:rsidR="006C5825" w:rsidRPr="00B447B4">
        <w:rPr>
          <w:rFonts w:ascii="Times New Roman" w:hAnsi="Times New Roman" w:cs="Times New Roman"/>
          <w:color w:val="000000" w:themeColor="text1"/>
          <w:sz w:val="24"/>
          <w:szCs w:val="24"/>
          <w:lang w:val="en-GB"/>
        </w:rPr>
        <w:t>)</w:t>
      </w:r>
      <w:r w:rsidR="00FA2119" w:rsidRPr="00B447B4">
        <w:rPr>
          <w:rFonts w:ascii="Times New Roman" w:hAnsi="Times New Roman" w:cs="Times New Roman"/>
          <w:color w:val="000000" w:themeColor="text1"/>
          <w:sz w:val="24"/>
          <w:szCs w:val="24"/>
          <w:lang w:val="en-GB"/>
        </w:rPr>
        <w:t xml:space="preserve">, </w:t>
      </w:r>
      <w:r w:rsidR="00A84DB7" w:rsidRPr="00B447B4">
        <w:rPr>
          <w:rFonts w:ascii="Times New Roman" w:hAnsi="Times New Roman" w:cs="Times New Roman"/>
          <w:color w:val="000000" w:themeColor="text1"/>
          <w:sz w:val="24"/>
          <w:szCs w:val="24"/>
          <w:lang w:val="en-GB"/>
        </w:rPr>
        <w:t xml:space="preserve">total </w:t>
      </w:r>
      <w:r w:rsidR="0070002D" w:rsidRPr="00B447B4">
        <w:rPr>
          <w:rFonts w:ascii="Times New Roman" w:hAnsi="Times New Roman" w:cs="Times New Roman"/>
          <w:color w:val="000000" w:themeColor="text1"/>
          <w:sz w:val="24"/>
          <w:szCs w:val="24"/>
          <w:lang w:val="en-GB"/>
        </w:rPr>
        <w:t>body composition</w:t>
      </w:r>
      <w:r w:rsidR="00A55D25" w:rsidRPr="00B447B4">
        <w:rPr>
          <w:rFonts w:ascii="Times New Roman" w:hAnsi="Times New Roman" w:cs="Times New Roman"/>
          <w:color w:val="000000" w:themeColor="text1"/>
          <w:sz w:val="24"/>
          <w:szCs w:val="24"/>
          <w:lang w:val="en-GB"/>
        </w:rPr>
        <w:t xml:space="preserve"> (</w:t>
      </w:r>
      <w:r w:rsidR="00A55D25" w:rsidRPr="00B447B4">
        <w:rPr>
          <w:rFonts w:ascii="Times New Roman" w:hAnsi="Times New Roman" w:cs="Times New Roman"/>
          <w:i/>
          <w:color w:val="000000" w:themeColor="text1"/>
          <w:sz w:val="24"/>
          <w:szCs w:val="24"/>
          <w:lang w:val="en-GB"/>
        </w:rPr>
        <w:t>n</w:t>
      </w:r>
      <w:r w:rsidR="00A55D25" w:rsidRPr="00B447B4">
        <w:rPr>
          <w:rFonts w:ascii="Times New Roman" w:hAnsi="Times New Roman" w:cs="Times New Roman"/>
          <w:color w:val="000000" w:themeColor="text1"/>
          <w:sz w:val="24"/>
          <w:szCs w:val="24"/>
          <w:lang w:val="en-GB"/>
        </w:rPr>
        <w:t>=</w:t>
      </w:r>
      <w:r w:rsidR="008B751F" w:rsidRPr="00B447B4">
        <w:rPr>
          <w:rFonts w:ascii="Times New Roman" w:hAnsi="Times New Roman" w:cs="Times New Roman"/>
          <w:color w:val="000000" w:themeColor="text1"/>
          <w:sz w:val="24"/>
          <w:szCs w:val="24"/>
          <w:lang w:val="en-GB"/>
        </w:rPr>
        <w:t>313</w:t>
      </w:r>
      <w:r w:rsidR="00DA4040" w:rsidRPr="00B447B4">
        <w:rPr>
          <w:rFonts w:ascii="Times New Roman" w:hAnsi="Times New Roman" w:cs="Times New Roman"/>
          <w:color w:val="000000" w:themeColor="text1"/>
          <w:sz w:val="24"/>
          <w:szCs w:val="24"/>
          <w:lang w:val="en-GB"/>
        </w:rPr>
        <w:t>)</w:t>
      </w:r>
      <w:r w:rsidR="00FA2119" w:rsidRPr="00B447B4">
        <w:rPr>
          <w:rFonts w:ascii="Times New Roman" w:hAnsi="Times New Roman" w:cs="Times New Roman"/>
          <w:color w:val="000000" w:themeColor="text1"/>
          <w:sz w:val="24"/>
          <w:szCs w:val="24"/>
          <w:lang w:val="en-GB"/>
        </w:rPr>
        <w:t xml:space="preserve"> and </w:t>
      </w:r>
      <w:r w:rsidR="0070002D" w:rsidRPr="00B447B4">
        <w:rPr>
          <w:rFonts w:ascii="Times New Roman" w:hAnsi="Times New Roman" w:cs="Times New Roman"/>
          <w:color w:val="000000" w:themeColor="text1"/>
          <w:sz w:val="24"/>
          <w:szCs w:val="24"/>
          <w:lang w:val="en-GB"/>
        </w:rPr>
        <w:t>abdominal adiposity</w:t>
      </w:r>
      <w:r w:rsidR="00A55D25" w:rsidRPr="00B447B4">
        <w:rPr>
          <w:rFonts w:ascii="Times New Roman" w:hAnsi="Times New Roman" w:cs="Times New Roman"/>
          <w:color w:val="000000" w:themeColor="text1"/>
          <w:sz w:val="24"/>
          <w:szCs w:val="24"/>
          <w:lang w:val="en-GB"/>
        </w:rPr>
        <w:t xml:space="preserve"> (</w:t>
      </w:r>
      <w:r w:rsidR="00A55D25" w:rsidRPr="00B447B4">
        <w:rPr>
          <w:rFonts w:ascii="Times New Roman" w:hAnsi="Times New Roman" w:cs="Times New Roman"/>
          <w:i/>
          <w:color w:val="000000" w:themeColor="text1"/>
          <w:sz w:val="24"/>
          <w:szCs w:val="24"/>
          <w:lang w:val="en-GB"/>
        </w:rPr>
        <w:t>n</w:t>
      </w:r>
      <w:r w:rsidR="00A55D25" w:rsidRPr="00B447B4">
        <w:rPr>
          <w:rFonts w:ascii="Times New Roman" w:hAnsi="Times New Roman" w:cs="Times New Roman"/>
          <w:color w:val="000000" w:themeColor="text1"/>
          <w:sz w:val="24"/>
          <w:szCs w:val="24"/>
          <w:lang w:val="en-GB"/>
        </w:rPr>
        <w:t>=</w:t>
      </w:r>
      <w:r w:rsidR="008B751F" w:rsidRPr="00B447B4">
        <w:rPr>
          <w:rFonts w:ascii="Times New Roman" w:hAnsi="Times New Roman" w:cs="Times New Roman"/>
          <w:color w:val="000000" w:themeColor="text1"/>
          <w:sz w:val="24"/>
          <w:szCs w:val="24"/>
          <w:lang w:val="en-GB"/>
        </w:rPr>
        <w:t>316</w:t>
      </w:r>
      <w:r w:rsidR="006C5825" w:rsidRPr="00B447B4">
        <w:rPr>
          <w:rFonts w:ascii="Times New Roman" w:hAnsi="Times New Roman" w:cs="Times New Roman"/>
          <w:color w:val="000000" w:themeColor="text1"/>
          <w:sz w:val="24"/>
          <w:szCs w:val="24"/>
          <w:lang w:val="en-GB"/>
        </w:rPr>
        <w:t>)</w:t>
      </w:r>
      <w:r w:rsidRPr="00B447B4">
        <w:rPr>
          <w:rFonts w:ascii="Times New Roman" w:hAnsi="Times New Roman" w:cs="Times New Roman"/>
          <w:color w:val="000000" w:themeColor="text1"/>
          <w:sz w:val="24"/>
          <w:szCs w:val="24"/>
          <w:lang w:val="en-GB"/>
        </w:rPr>
        <w:t xml:space="preserve"> were included in the analysis</w:t>
      </w:r>
      <w:r w:rsidR="0022314A" w:rsidRPr="00B447B4">
        <w:rPr>
          <w:rFonts w:ascii="Times New Roman" w:hAnsi="Times New Roman" w:cs="Times New Roman"/>
          <w:color w:val="000000" w:themeColor="text1"/>
          <w:sz w:val="24"/>
          <w:szCs w:val="24"/>
          <w:lang w:val="en-GB"/>
        </w:rPr>
        <w:t xml:space="preserve"> (</w:t>
      </w:r>
      <w:r w:rsidR="00A75A32" w:rsidRPr="00B447B4">
        <w:rPr>
          <w:rFonts w:ascii="Times New Roman" w:hAnsi="Times New Roman" w:cs="Times New Roman"/>
          <w:b/>
          <w:color w:val="000000" w:themeColor="text1"/>
          <w:sz w:val="24"/>
          <w:szCs w:val="24"/>
          <w:lang w:val="en-GB"/>
        </w:rPr>
        <w:t>Supplemental Figure 1</w:t>
      </w:r>
      <w:r w:rsidR="0022314A" w:rsidRPr="00B447B4">
        <w:rPr>
          <w:rFonts w:ascii="Times New Roman" w:hAnsi="Times New Roman" w:cs="Times New Roman"/>
          <w:color w:val="000000" w:themeColor="text1"/>
          <w:sz w:val="24"/>
          <w:szCs w:val="24"/>
          <w:lang w:val="en-GB"/>
        </w:rPr>
        <w:t>)</w:t>
      </w:r>
      <w:r w:rsidR="007228D3" w:rsidRPr="00B447B4">
        <w:rPr>
          <w:rFonts w:ascii="Times New Roman" w:hAnsi="Times New Roman" w:cs="Times New Roman"/>
          <w:color w:val="000000" w:themeColor="text1"/>
          <w:sz w:val="24"/>
          <w:szCs w:val="24"/>
          <w:lang w:val="en-GB"/>
        </w:rPr>
        <w:t xml:space="preserve">. </w:t>
      </w:r>
      <w:r w:rsidR="003F2711" w:rsidRPr="00B447B4">
        <w:rPr>
          <w:rFonts w:ascii="Times New Roman" w:hAnsi="Times New Roman" w:cs="Times New Roman"/>
          <w:color w:val="000000" w:themeColor="text1"/>
          <w:sz w:val="24"/>
          <w:szCs w:val="24"/>
          <w:lang w:val="en-GB"/>
        </w:rPr>
        <w:t xml:space="preserve">There were no significant differences in the characteristics (birth weight, gestational age, parity and prepregnancy BMI) between neonates who </w:t>
      </w:r>
      <w:r w:rsidR="00A5618E" w:rsidRPr="00B447B4">
        <w:rPr>
          <w:rFonts w:ascii="Times New Roman" w:hAnsi="Times New Roman" w:cs="Times New Roman"/>
          <w:color w:val="000000" w:themeColor="text1"/>
          <w:sz w:val="24"/>
          <w:szCs w:val="24"/>
          <w:lang w:val="en-GB"/>
        </w:rPr>
        <w:t>had undergone</w:t>
      </w:r>
      <w:r w:rsidR="009A136F" w:rsidRPr="00B447B4">
        <w:rPr>
          <w:rFonts w:ascii="Times New Roman" w:hAnsi="Times New Roman" w:cs="Times New Roman"/>
          <w:color w:val="000000" w:themeColor="text1"/>
          <w:sz w:val="24"/>
          <w:szCs w:val="24"/>
          <w:lang w:val="en-GB"/>
        </w:rPr>
        <w:t xml:space="preserve"> and </w:t>
      </w:r>
      <w:r w:rsidR="00A5618E" w:rsidRPr="00B447B4">
        <w:rPr>
          <w:rFonts w:ascii="Times New Roman" w:hAnsi="Times New Roman" w:cs="Times New Roman"/>
          <w:color w:val="000000" w:themeColor="text1"/>
          <w:sz w:val="24"/>
          <w:szCs w:val="24"/>
          <w:lang w:val="en-GB"/>
        </w:rPr>
        <w:t xml:space="preserve">did not undergo MRI </w:t>
      </w:r>
      <w:r w:rsidR="00EA59EB" w:rsidRPr="00B447B4">
        <w:rPr>
          <w:rFonts w:ascii="Times New Roman" w:hAnsi="Times New Roman" w:cs="Times New Roman"/>
          <w:color w:val="000000" w:themeColor="text1"/>
          <w:sz w:val="24"/>
          <w:szCs w:val="24"/>
          <w:lang w:val="en-GB"/>
        </w:rPr>
        <w:fldChar w:fldCharType="begin">
          <w:fldData xml:space="preserve">PEVuZE5vdGU+PENpdGU+PEF1dGhvcj5UaW50PC9BdXRob3I+PFllYXI+MjAxNjwvWWVhcj48UmVj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PEVuZE5vdGU+PENpdGU+PEF1dGhvcj5UaW50PC9BdXRob3I+PFllYXI+MjAxNjwvWWVhcj48UmVj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EA59EB" w:rsidRPr="00B447B4">
        <w:rPr>
          <w:rFonts w:ascii="Times New Roman" w:hAnsi="Times New Roman" w:cs="Times New Roman"/>
          <w:color w:val="000000" w:themeColor="text1"/>
          <w:sz w:val="24"/>
          <w:szCs w:val="24"/>
          <w:lang w:val="en-GB"/>
        </w:rPr>
      </w:r>
      <w:r w:rsidR="00EA59EB"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42" w:tooltip="Tint, 2016 #36" w:history="1">
        <w:r w:rsidR="00AA6FB8">
          <w:rPr>
            <w:rFonts w:ascii="Times New Roman" w:hAnsi="Times New Roman" w:cs="Times New Roman"/>
            <w:noProof/>
            <w:color w:val="000000" w:themeColor="text1"/>
            <w:sz w:val="24"/>
            <w:szCs w:val="24"/>
            <w:lang w:val="en-GB"/>
          </w:rPr>
          <w:t>42</w:t>
        </w:r>
      </w:hyperlink>
      <w:r w:rsidR="00AA6FB8">
        <w:rPr>
          <w:rFonts w:ascii="Times New Roman" w:hAnsi="Times New Roman" w:cs="Times New Roman"/>
          <w:noProof/>
          <w:color w:val="000000" w:themeColor="text1"/>
          <w:sz w:val="24"/>
          <w:szCs w:val="24"/>
          <w:lang w:val="en-GB"/>
        </w:rPr>
        <w:t>]</w:t>
      </w:r>
      <w:r w:rsidR="00EA59EB" w:rsidRPr="00B447B4">
        <w:rPr>
          <w:rFonts w:ascii="Times New Roman" w:hAnsi="Times New Roman" w:cs="Times New Roman"/>
          <w:color w:val="000000" w:themeColor="text1"/>
          <w:sz w:val="24"/>
          <w:szCs w:val="24"/>
          <w:lang w:val="en-GB"/>
        </w:rPr>
        <w:fldChar w:fldCharType="end"/>
      </w:r>
      <w:r w:rsidR="00EA59EB" w:rsidRPr="00B447B4">
        <w:rPr>
          <w:rFonts w:ascii="Times New Roman" w:hAnsi="Times New Roman" w:cs="Times New Roman"/>
          <w:color w:val="000000" w:themeColor="text1"/>
          <w:sz w:val="24"/>
          <w:szCs w:val="24"/>
          <w:lang w:val="en-GB"/>
        </w:rPr>
        <w:t xml:space="preserve"> or PEAPOD (</w:t>
      </w:r>
      <w:r w:rsidR="00A75A32" w:rsidRPr="00B447B4">
        <w:rPr>
          <w:rFonts w:ascii="Times New Roman" w:hAnsi="Times New Roman" w:cs="Times New Roman"/>
          <w:b/>
          <w:color w:val="000000" w:themeColor="text1"/>
          <w:sz w:val="24"/>
          <w:szCs w:val="24"/>
          <w:lang w:val="en-GB"/>
        </w:rPr>
        <w:t>Supplemental Table 1</w:t>
      </w:r>
      <w:r w:rsidR="00EA59EB" w:rsidRPr="00B447B4">
        <w:rPr>
          <w:rFonts w:ascii="Times New Roman" w:hAnsi="Times New Roman" w:cs="Times New Roman"/>
          <w:color w:val="000000" w:themeColor="text1"/>
          <w:sz w:val="24"/>
          <w:szCs w:val="24"/>
          <w:lang w:val="en-GB"/>
        </w:rPr>
        <w:t xml:space="preserve">). </w:t>
      </w:r>
      <w:r w:rsidR="00EC24E1" w:rsidRPr="00B447B4">
        <w:rPr>
          <w:rFonts w:ascii="Times New Roman" w:hAnsi="Times New Roman" w:cs="Times New Roman"/>
          <w:color w:val="000000" w:themeColor="text1"/>
          <w:sz w:val="24"/>
          <w:szCs w:val="24"/>
          <w:lang w:val="en-GB"/>
        </w:rPr>
        <w:t xml:space="preserve">To </w:t>
      </w:r>
      <w:r w:rsidR="001774CA" w:rsidRPr="00B447B4">
        <w:rPr>
          <w:rFonts w:ascii="Times New Roman" w:hAnsi="Times New Roman" w:cs="Times New Roman"/>
          <w:color w:val="000000" w:themeColor="text1"/>
          <w:sz w:val="24"/>
          <w:szCs w:val="24"/>
          <w:lang w:val="en-GB"/>
        </w:rPr>
        <w:t>evaluate whether</w:t>
      </w:r>
      <w:r w:rsidR="00EC24E1" w:rsidRPr="00B447B4">
        <w:rPr>
          <w:rFonts w:ascii="Times New Roman" w:hAnsi="Times New Roman" w:cs="Times New Roman"/>
          <w:color w:val="000000" w:themeColor="text1"/>
          <w:sz w:val="24"/>
          <w:szCs w:val="24"/>
          <w:lang w:val="en-GB"/>
        </w:rPr>
        <w:t xml:space="preserve"> possible selection bias</w:t>
      </w:r>
      <w:r w:rsidR="001774CA" w:rsidRPr="00B447B4">
        <w:rPr>
          <w:rFonts w:ascii="Times New Roman" w:hAnsi="Times New Roman" w:cs="Times New Roman"/>
          <w:color w:val="000000" w:themeColor="text1"/>
          <w:sz w:val="24"/>
          <w:szCs w:val="24"/>
          <w:lang w:val="en-GB"/>
        </w:rPr>
        <w:t xml:space="preserve"> may have affected the results</w:t>
      </w:r>
      <w:r w:rsidR="00EC24E1" w:rsidRPr="00B447B4">
        <w:rPr>
          <w:rFonts w:ascii="Times New Roman" w:hAnsi="Times New Roman" w:cs="Times New Roman"/>
          <w:color w:val="000000" w:themeColor="text1"/>
          <w:sz w:val="24"/>
          <w:szCs w:val="24"/>
          <w:lang w:val="en-GB"/>
        </w:rPr>
        <w:t>, w</w:t>
      </w:r>
      <w:r w:rsidR="00AD3B24" w:rsidRPr="00B447B4">
        <w:rPr>
          <w:rFonts w:ascii="Times New Roman" w:hAnsi="Times New Roman" w:cs="Times New Roman"/>
          <w:color w:val="000000" w:themeColor="text1"/>
          <w:sz w:val="24"/>
          <w:szCs w:val="24"/>
          <w:lang w:val="en-GB"/>
        </w:rPr>
        <w:t xml:space="preserve">e conducted sensitivity analysis </w:t>
      </w:r>
      <w:r w:rsidR="00723373" w:rsidRPr="00B447B4">
        <w:rPr>
          <w:rFonts w:ascii="Times New Roman" w:hAnsi="Times New Roman" w:cs="Times New Roman"/>
          <w:color w:val="000000" w:themeColor="text1"/>
          <w:sz w:val="24"/>
          <w:szCs w:val="24"/>
          <w:lang w:val="en-GB"/>
        </w:rPr>
        <w:t xml:space="preserve">for infant birth anthropometry outcomes by limiting the analysis to </w:t>
      </w:r>
      <w:r w:rsidR="00AD3B24" w:rsidRPr="00B447B4">
        <w:rPr>
          <w:rFonts w:ascii="Times New Roman" w:hAnsi="Times New Roman" w:cs="Times New Roman"/>
          <w:color w:val="000000" w:themeColor="text1"/>
          <w:sz w:val="24"/>
          <w:szCs w:val="24"/>
          <w:lang w:val="en-GB"/>
        </w:rPr>
        <w:t xml:space="preserve">a subset of participants with MRI and PEA POD </w:t>
      </w:r>
      <w:r w:rsidR="001774CA" w:rsidRPr="00B447B4">
        <w:rPr>
          <w:rFonts w:ascii="Times New Roman" w:hAnsi="Times New Roman" w:cs="Times New Roman"/>
          <w:color w:val="000000" w:themeColor="text1"/>
          <w:sz w:val="24"/>
          <w:szCs w:val="24"/>
          <w:lang w:val="en-GB"/>
        </w:rPr>
        <w:t>measurements</w:t>
      </w:r>
      <w:r w:rsidR="00AD3B24" w:rsidRPr="00B447B4">
        <w:rPr>
          <w:rFonts w:ascii="Times New Roman" w:hAnsi="Times New Roman" w:cs="Times New Roman"/>
          <w:color w:val="000000" w:themeColor="text1"/>
          <w:sz w:val="24"/>
          <w:szCs w:val="24"/>
          <w:lang w:val="en-GB"/>
        </w:rPr>
        <w:t xml:space="preserve"> (</w:t>
      </w:r>
      <w:r w:rsidR="00AD3B24" w:rsidRPr="00B447B4">
        <w:rPr>
          <w:rFonts w:ascii="Times New Roman" w:hAnsi="Times New Roman" w:cs="Times New Roman"/>
          <w:i/>
          <w:color w:val="000000" w:themeColor="text1"/>
          <w:sz w:val="24"/>
          <w:szCs w:val="24"/>
          <w:lang w:val="en-GB"/>
        </w:rPr>
        <w:t>n</w:t>
      </w:r>
      <w:r w:rsidR="00AD3B24" w:rsidRPr="00B447B4">
        <w:rPr>
          <w:rFonts w:ascii="Times New Roman" w:hAnsi="Times New Roman" w:cs="Times New Roman"/>
          <w:color w:val="000000" w:themeColor="text1"/>
          <w:sz w:val="24"/>
          <w:szCs w:val="24"/>
          <w:lang w:val="en-GB"/>
        </w:rPr>
        <w:t>=166)</w:t>
      </w:r>
      <w:r w:rsidR="00723373" w:rsidRPr="00B447B4">
        <w:rPr>
          <w:rFonts w:ascii="Times New Roman" w:hAnsi="Times New Roman" w:cs="Times New Roman"/>
          <w:color w:val="000000" w:themeColor="text1"/>
          <w:sz w:val="24"/>
          <w:szCs w:val="24"/>
          <w:lang w:val="en-GB"/>
        </w:rPr>
        <w:t>.</w:t>
      </w:r>
    </w:p>
    <w:p w:rsidR="001B14C2" w:rsidRPr="00B447B4" w:rsidRDefault="001B14C2"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HEI-SGP score derived from 24-h recalls were our primary source of dietary data because only a subset of participants (</w:t>
      </w:r>
      <w:r w:rsidRPr="00B447B4">
        <w:rPr>
          <w:rFonts w:ascii="Times New Roman" w:hAnsi="Times New Roman" w:cs="Times New Roman"/>
          <w:i/>
          <w:color w:val="000000" w:themeColor="text1"/>
          <w:sz w:val="24"/>
          <w:szCs w:val="24"/>
          <w:lang w:val="en-GB"/>
        </w:rPr>
        <w:t>n</w:t>
      </w:r>
      <w:r w:rsidR="00A55D25" w:rsidRPr="00B447B4">
        <w:rPr>
          <w:rFonts w:ascii="Times New Roman" w:hAnsi="Times New Roman" w:cs="Times New Roman"/>
          <w:color w:val="000000" w:themeColor="text1"/>
          <w:sz w:val="24"/>
          <w:szCs w:val="24"/>
          <w:lang w:val="en-GB"/>
        </w:rPr>
        <w:t>=</w:t>
      </w:r>
      <w:r w:rsidR="004954AE" w:rsidRPr="00B447B4">
        <w:rPr>
          <w:rFonts w:ascii="Times New Roman" w:hAnsi="Times New Roman" w:cs="Times New Roman"/>
          <w:color w:val="000000" w:themeColor="text1"/>
          <w:sz w:val="24"/>
          <w:szCs w:val="24"/>
          <w:lang w:val="en-GB"/>
        </w:rPr>
        <w:t>25</w:t>
      </w:r>
      <w:r w:rsidR="0025740B" w:rsidRPr="00B447B4">
        <w:rPr>
          <w:rFonts w:ascii="Times New Roman" w:hAnsi="Times New Roman" w:cs="Times New Roman"/>
          <w:color w:val="000000" w:themeColor="text1"/>
          <w:sz w:val="24"/>
          <w:szCs w:val="24"/>
          <w:lang w:val="en-GB"/>
        </w:rPr>
        <w:t>9</w:t>
      </w:r>
      <w:r w:rsidRPr="00B447B4">
        <w:rPr>
          <w:rFonts w:ascii="Times New Roman" w:hAnsi="Times New Roman" w:cs="Times New Roman"/>
          <w:color w:val="000000" w:themeColor="text1"/>
          <w:sz w:val="24"/>
          <w:szCs w:val="24"/>
          <w:lang w:val="en-GB"/>
        </w:rPr>
        <w:t>) completed and returned their 3-d food diaries. We conducted s</w:t>
      </w:r>
      <w:r w:rsidR="00EE535E" w:rsidRPr="00B447B4">
        <w:rPr>
          <w:rFonts w:ascii="Times New Roman" w:hAnsi="Times New Roman" w:cs="Times New Roman"/>
          <w:color w:val="000000" w:themeColor="text1"/>
          <w:sz w:val="24"/>
          <w:szCs w:val="24"/>
          <w:lang w:val="en-GB"/>
        </w:rPr>
        <w:t>ensitivity</w:t>
      </w:r>
      <w:r w:rsidRPr="00B447B4">
        <w:rPr>
          <w:rFonts w:ascii="Times New Roman" w:hAnsi="Times New Roman" w:cs="Times New Roman"/>
          <w:color w:val="000000" w:themeColor="text1"/>
          <w:sz w:val="24"/>
          <w:szCs w:val="24"/>
          <w:lang w:val="en-GB"/>
        </w:rPr>
        <w:t xml:space="preserve"> analyses on participants who provided their 3-d food diaries to assess the consistenc</w:t>
      </w:r>
      <w:r w:rsidR="00755030" w:rsidRPr="00B447B4">
        <w:rPr>
          <w:rFonts w:ascii="Times New Roman" w:hAnsi="Times New Roman" w:cs="Times New Roman"/>
          <w:color w:val="000000" w:themeColor="text1"/>
          <w:sz w:val="24"/>
          <w:szCs w:val="24"/>
          <w:lang w:val="en-GB"/>
        </w:rPr>
        <w:t xml:space="preserve">y </w:t>
      </w:r>
      <w:r w:rsidR="004B6D8B" w:rsidRPr="00B447B4">
        <w:rPr>
          <w:rFonts w:ascii="Times New Roman" w:hAnsi="Times New Roman" w:cs="Times New Roman"/>
          <w:color w:val="000000" w:themeColor="text1"/>
          <w:sz w:val="24"/>
          <w:szCs w:val="24"/>
          <w:lang w:val="en-GB"/>
        </w:rPr>
        <w:t xml:space="preserve">and robustness </w:t>
      </w:r>
      <w:r w:rsidR="006E4DD3">
        <w:rPr>
          <w:rFonts w:ascii="Times New Roman" w:hAnsi="Times New Roman" w:cs="Times New Roman"/>
          <w:color w:val="000000" w:themeColor="text1"/>
          <w:sz w:val="24"/>
          <w:szCs w:val="24"/>
          <w:lang w:val="en-GB"/>
        </w:rPr>
        <w:t>of our study results.</w:t>
      </w:r>
    </w:p>
    <w:p w:rsidR="002A7160" w:rsidRPr="00B447B4" w:rsidRDefault="00D31D90"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Maternal characteristics and </w:t>
      </w:r>
      <w:r w:rsidR="002A7160" w:rsidRPr="00B447B4">
        <w:rPr>
          <w:rFonts w:ascii="Times New Roman" w:hAnsi="Times New Roman" w:cs="Times New Roman"/>
          <w:color w:val="000000" w:themeColor="text1"/>
          <w:sz w:val="24"/>
          <w:szCs w:val="24"/>
        </w:rPr>
        <w:t xml:space="preserve">nutrient intakes were summarized according to quintiles of </w:t>
      </w:r>
      <w:r w:rsidR="009423FD" w:rsidRPr="00B447B4">
        <w:rPr>
          <w:rFonts w:ascii="Times New Roman" w:hAnsi="Times New Roman" w:cs="Times New Roman"/>
          <w:color w:val="000000" w:themeColor="text1"/>
          <w:sz w:val="24"/>
          <w:szCs w:val="24"/>
        </w:rPr>
        <w:t>HEI-SGP</w:t>
      </w:r>
      <w:r w:rsidR="002A7160" w:rsidRPr="00B447B4">
        <w:rPr>
          <w:rFonts w:ascii="Times New Roman" w:hAnsi="Times New Roman" w:cs="Times New Roman"/>
          <w:color w:val="000000" w:themeColor="text1"/>
          <w:sz w:val="24"/>
          <w:szCs w:val="24"/>
        </w:rPr>
        <w:t xml:space="preserve"> scores</w:t>
      </w:r>
      <w:r w:rsidR="00D93DC3" w:rsidRPr="00B447B4">
        <w:rPr>
          <w:rFonts w:ascii="Times New Roman" w:hAnsi="Times New Roman" w:cs="Times New Roman"/>
          <w:color w:val="000000" w:themeColor="text1"/>
          <w:sz w:val="24"/>
          <w:szCs w:val="24"/>
        </w:rPr>
        <w:t xml:space="preserve"> (</w:t>
      </w:r>
      <w:r w:rsidR="00A804C1" w:rsidRPr="00B447B4">
        <w:rPr>
          <w:rFonts w:ascii="Times New Roman" w:hAnsi="Times New Roman" w:cs="Times New Roman"/>
          <w:color w:val="000000" w:themeColor="text1"/>
          <w:sz w:val="24"/>
          <w:szCs w:val="24"/>
        </w:rPr>
        <w:fldChar w:fldCharType="begin"/>
      </w:r>
      <w:r w:rsidR="00A804C1" w:rsidRPr="00B447B4">
        <w:rPr>
          <w:rFonts w:ascii="Times New Roman" w:hAnsi="Times New Roman" w:cs="Times New Roman"/>
          <w:color w:val="000000" w:themeColor="text1"/>
          <w:sz w:val="24"/>
          <w:szCs w:val="24"/>
        </w:rPr>
        <w:instrText xml:space="preserve"> REF _Ref476304211 \h  \* MERGEFORMAT </w:instrText>
      </w:r>
      <w:r w:rsidR="00A804C1" w:rsidRPr="00B447B4">
        <w:rPr>
          <w:rFonts w:ascii="Times New Roman" w:hAnsi="Times New Roman" w:cs="Times New Roman"/>
          <w:color w:val="000000" w:themeColor="text1"/>
          <w:sz w:val="24"/>
          <w:szCs w:val="24"/>
        </w:rPr>
      </w:r>
      <w:r w:rsidR="00A804C1" w:rsidRPr="00B447B4">
        <w:rPr>
          <w:rFonts w:ascii="Times New Roman" w:hAnsi="Times New Roman" w:cs="Times New Roman"/>
          <w:color w:val="000000" w:themeColor="text1"/>
          <w:sz w:val="24"/>
          <w:szCs w:val="24"/>
        </w:rPr>
        <w:fldChar w:fldCharType="separate"/>
      </w:r>
      <w:r w:rsidR="00A804C1" w:rsidRPr="00B447B4">
        <w:rPr>
          <w:rStyle w:val="Heading1Char"/>
          <w:rFonts w:cs="Times New Roman"/>
          <w:color w:val="000000" w:themeColor="text1"/>
          <w:szCs w:val="24"/>
        </w:rPr>
        <w:t xml:space="preserve">Table </w:t>
      </w:r>
      <w:r w:rsidR="00A804C1" w:rsidRPr="00B447B4">
        <w:rPr>
          <w:rStyle w:val="Heading1Char"/>
          <w:rFonts w:cs="Times New Roman"/>
          <w:noProof/>
          <w:color w:val="000000" w:themeColor="text1"/>
          <w:szCs w:val="24"/>
        </w:rPr>
        <w:t>1</w:t>
      </w:r>
      <w:r w:rsidR="00A804C1" w:rsidRPr="00B447B4">
        <w:rPr>
          <w:rFonts w:ascii="Times New Roman" w:hAnsi="Times New Roman" w:cs="Times New Roman"/>
          <w:color w:val="000000" w:themeColor="text1"/>
          <w:sz w:val="24"/>
          <w:szCs w:val="24"/>
        </w:rPr>
        <w:fldChar w:fldCharType="end"/>
      </w:r>
      <w:r w:rsidR="00D93DC3" w:rsidRPr="00B447B4">
        <w:rPr>
          <w:rFonts w:ascii="Times New Roman" w:hAnsi="Times New Roman" w:cs="Times New Roman"/>
          <w:color w:val="000000" w:themeColor="text1"/>
          <w:sz w:val="24"/>
          <w:szCs w:val="24"/>
        </w:rPr>
        <w:t>)</w:t>
      </w:r>
      <w:r w:rsidR="002A7160" w:rsidRPr="00B447B4">
        <w:rPr>
          <w:rFonts w:ascii="Times New Roman" w:hAnsi="Times New Roman" w:cs="Times New Roman"/>
          <w:color w:val="000000" w:themeColor="text1"/>
          <w:sz w:val="24"/>
          <w:szCs w:val="24"/>
        </w:rPr>
        <w:t xml:space="preserve">. </w:t>
      </w:r>
      <w:r w:rsidR="002A7160" w:rsidRPr="00B447B4">
        <w:rPr>
          <w:rFonts w:ascii="Times New Roman" w:hAnsi="Times New Roman" w:cs="Times New Roman"/>
          <w:i/>
          <w:color w:val="000000" w:themeColor="text1"/>
          <w:sz w:val="24"/>
          <w:szCs w:val="24"/>
        </w:rPr>
        <w:t>P</w:t>
      </w:r>
      <w:r w:rsidR="002A7160" w:rsidRPr="00B447B4">
        <w:rPr>
          <w:rFonts w:ascii="Times New Roman" w:hAnsi="Times New Roman" w:cs="Times New Roman"/>
          <w:color w:val="000000" w:themeColor="text1"/>
          <w:sz w:val="24"/>
          <w:szCs w:val="24"/>
        </w:rPr>
        <w:t>-trend</w:t>
      </w:r>
      <w:r w:rsidR="00CF0AAA" w:rsidRPr="00B447B4">
        <w:rPr>
          <w:rFonts w:ascii="Times New Roman" w:hAnsi="Times New Roman" w:cs="Times New Roman"/>
          <w:color w:val="000000" w:themeColor="text1"/>
          <w:sz w:val="24"/>
          <w:szCs w:val="24"/>
        </w:rPr>
        <w:t xml:space="preserve">s </w:t>
      </w:r>
      <w:r w:rsidR="002A7160" w:rsidRPr="00B447B4">
        <w:rPr>
          <w:rFonts w:ascii="Times New Roman" w:hAnsi="Times New Roman" w:cs="Times New Roman"/>
          <w:color w:val="000000" w:themeColor="text1"/>
          <w:sz w:val="24"/>
          <w:szCs w:val="24"/>
        </w:rPr>
        <w:t xml:space="preserve">were assessed by modelling the median value of the </w:t>
      </w:r>
      <w:r w:rsidR="00CF0AAA" w:rsidRPr="00B447B4">
        <w:rPr>
          <w:rFonts w:ascii="Times New Roman" w:hAnsi="Times New Roman" w:cs="Times New Roman"/>
          <w:color w:val="000000" w:themeColor="text1"/>
          <w:sz w:val="24"/>
          <w:szCs w:val="24"/>
        </w:rPr>
        <w:t xml:space="preserve">quintiles in </w:t>
      </w:r>
      <w:r w:rsidR="00CF0AAA" w:rsidRPr="00B447B4">
        <w:rPr>
          <w:rFonts w:ascii="Times New Roman" w:hAnsi="Times New Roman" w:cs="Times New Roman"/>
          <w:color w:val="000000" w:themeColor="text1"/>
          <w:sz w:val="24"/>
          <w:szCs w:val="24"/>
        </w:rPr>
        <w:lastRenderedPageBreak/>
        <w:t xml:space="preserve">linear regression for continuous variables </w:t>
      </w:r>
      <w:r w:rsidR="002A7160" w:rsidRPr="00B447B4">
        <w:rPr>
          <w:rFonts w:ascii="Times New Roman" w:hAnsi="Times New Roman" w:cs="Times New Roman"/>
          <w:color w:val="000000" w:themeColor="text1"/>
          <w:sz w:val="24"/>
          <w:szCs w:val="24"/>
        </w:rPr>
        <w:t xml:space="preserve">or </w:t>
      </w:r>
      <w:r w:rsidR="00733102" w:rsidRPr="00B447B4">
        <w:rPr>
          <w:rFonts w:ascii="Times New Roman" w:hAnsi="Times New Roman" w:cs="Times New Roman"/>
          <w:color w:val="000000" w:themeColor="text1"/>
          <w:sz w:val="24"/>
          <w:szCs w:val="24"/>
        </w:rPr>
        <w:t>by using</w:t>
      </w:r>
      <w:r w:rsidR="00CF0AAA" w:rsidRPr="00B447B4">
        <w:rPr>
          <w:rFonts w:ascii="Times New Roman" w:hAnsi="Times New Roman" w:cs="Times New Roman"/>
          <w:color w:val="000000" w:themeColor="text1"/>
          <w:sz w:val="24"/>
          <w:szCs w:val="24"/>
        </w:rPr>
        <w:t xml:space="preserve"> Cochran-Mantel-Haenszel tests for categorical variables.</w:t>
      </w:r>
    </w:p>
    <w:p w:rsidR="002A7160" w:rsidRPr="00B447B4" w:rsidRDefault="002A7160"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The associations of maternal HEI-SGP scores with infant birth outcomes were </w:t>
      </w:r>
      <w:r w:rsidR="00311E18" w:rsidRPr="00B447B4">
        <w:rPr>
          <w:rFonts w:ascii="Times New Roman" w:hAnsi="Times New Roman" w:cs="Times New Roman"/>
          <w:color w:val="000000" w:themeColor="text1"/>
          <w:sz w:val="24"/>
          <w:szCs w:val="24"/>
        </w:rPr>
        <w:t>analyzed</w:t>
      </w:r>
      <w:r w:rsidRPr="00B447B4">
        <w:rPr>
          <w:rFonts w:ascii="Times New Roman" w:hAnsi="Times New Roman" w:cs="Times New Roman"/>
          <w:color w:val="000000" w:themeColor="text1"/>
          <w:sz w:val="24"/>
          <w:szCs w:val="24"/>
        </w:rPr>
        <w:t xml:space="preserve"> by linear regression for continuous outcomes </w:t>
      </w:r>
      <w:r w:rsidR="00D31D90" w:rsidRPr="00B447B4">
        <w:rPr>
          <w:rFonts w:ascii="Times New Roman" w:hAnsi="Times New Roman" w:cs="Times New Roman"/>
          <w:color w:val="000000" w:themeColor="text1"/>
          <w:sz w:val="24"/>
          <w:szCs w:val="24"/>
        </w:rPr>
        <w:t xml:space="preserve">and </w:t>
      </w:r>
      <w:r w:rsidRPr="00B447B4">
        <w:rPr>
          <w:rFonts w:ascii="Times New Roman" w:hAnsi="Times New Roman" w:cs="Times New Roman"/>
          <w:color w:val="000000" w:themeColor="text1"/>
          <w:sz w:val="24"/>
          <w:szCs w:val="24"/>
        </w:rPr>
        <w:t xml:space="preserve">logistic regression for </w:t>
      </w:r>
      <w:r w:rsidR="00D31D90" w:rsidRPr="00B447B4">
        <w:rPr>
          <w:rFonts w:ascii="Times New Roman" w:hAnsi="Times New Roman" w:cs="Times New Roman"/>
          <w:color w:val="000000" w:themeColor="text1"/>
          <w:sz w:val="24"/>
          <w:szCs w:val="24"/>
        </w:rPr>
        <w:t>preterm birth</w:t>
      </w:r>
      <w:r w:rsidRPr="00B447B4">
        <w:rPr>
          <w:rFonts w:ascii="Times New Roman" w:hAnsi="Times New Roman" w:cs="Times New Roman"/>
          <w:color w:val="000000" w:themeColor="text1"/>
          <w:sz w:val="24"/>
          <w:szCs w:val="24"/>
        </w:rPr>
        <w:t xml:space="preserve"> </w:t>
      </w:r>
      <w:r w:rsidR="00D93DC3" w:rsidRPr="00B447B4">
        <w:rPr>
          <w:rFonts w:ascii="Times New Roman" w:hAnsi="Times New Roman" w:cs="Times New Roman"/>
          <w:color w:val="000000" w:themeColor="text1"/>
          <w:sz w:val="24"/>
          <w:szCs w:val="24"/>
        </w:rPr>
        <w:t>(</w:t>
      </w:r>
      <w:r w:rsidR="00A804C1" w:rsidRPr="00B447B4">
        <w:rPr>
          <w:rFonts w:ascii="Times New Roman" w:hAnsi="Times New Roman" w:cs="Times New Roman"/>
          <w:b/>
          <w:color w:val="000000" w:themeColor="text1"/>
          <w:sz w:val="24"/>
          <w:szCs w:val="24"/>
        </w:rPr>
        <w:fldChar w:fldCharType="begin"/>
      </w:r>
      <w:r w:rsidR="00A804C1" w:rsidRPr="00B447B4">
        <w:rPr>
          <w:rFonts w:ascii="Times New Roman" w:hAnsi="Times New Roman" w:cs="Times New Roman"/>
          <w:color w:val="000000" w:themeColor="text1"/>
          <w:sz w:val="24"/>
          <w:szCs w:val="24"/>
        </w:rPr>
        <w:instrText xml:space="preserve"> REF _Ref476304230 \h </w:instrText>
      </w:r>
      <w:r w:rsidR="00023B5D" w:rsidRPr="00B447B4">
        <w:rPr>
          <w:rFonts w:ascii="Times New Roman" w:hAnsi="Times New Roman" w:cs="Times New Roman"/>
          <w:b/>
          <w:color w:val="000000" w:themeColor="text1"/>
          <w:sz w:val="24"/>
          <w:szCs w:val="24"/>
        </w:rPr>
        <w:instrText xml:space="preserve"> \* MERGEFORMAT </w:instrText>
      </w:r>
      <w:r w:rsidR="00A804C1" w:rsidRPr="00B447B4">
        <w:rPr>
          <w:rFonts w:ascii="Times New Roman" w:hAnsi="Times New Roman" w:cs="Times New Roman"/>
          <w:b/>
          <w:color w:val="000000" w:themeColor="text1"/>
          <w:sz w:val="24"/>
          <w:szCs w:val="24"/>
        </w:rPr>
      </w:r>
      <w:r w:rsidR="00A804C1" w:rsidRPr="00B447B4">
        <w:rPr>
          <w:rFonts w:ascii="Times New Roman" w:hAnsi="Times New Roman" w:cs="Times New Roman"/>
          <w:b/>
          <w:color w:val="000000" w:themeColor="text1"/>
          <w:sz w:val="24"/>
          <w:szCs w:val="24"/>
        </w:rPr>
        <w:fldChar w:fldCharType="separate"/>
      </w:r>
      <w:r w:rsidR="00A804C1" w:rsidRPr="00B447B4">
        <w:rPr>
          <w:rFonts w:ascii="Times New Roman" w:hAnsi="Times New Roman" w:cs="Times New Roman"/>
          <w:b/>
          <w:color w:val="000000" w:themeColor="text1"/>
          <w:sz w:val="24"/>
          <w:szCs w:val="24"/>
        </w:rPr>
        <w:t xml:space="preserve">Table </w:t>
      </w:r>
      <w:r w:rsidR="00A804C1" w:rsidRPr="00B447B4">
        <w:rPr>
          <w:rFonts w:ascii="Times New Roman" w:hAnsi="Times New Roman" w:cs="Times New Roman"/>
          <w:b/>
          <w:noProof/>
          <w:color w:val="000000" w:themeColor="text1"/>
          <w:sz w:val="24"/>
          <w:szCs w:val="24"/>
        </w:rPr>
        <w:t>2</w:t>
      </w:r>
      <w:r w:rsidR="00A804C1" w:rsidRPr="00B447B4">
        <w:rPr>
          <w:rFonts w:ascii="Times New Roman" w:hAnsi="Times New Roman" w:cs="Times New Roman"/>
          <w:b/>
          <w:color w:val="000000" w:themeColor="text1"/>
          <w:sz w:val="24"/>
          <w:szCs w:val="24"/>
        </w:rPr>
        <w:fldChar w:fldCharType="end"/>
      </w:r>
      <w:r w:rsidR="00D93DC3" w:rsidRPr="00B447B4">
        <w:rPr>
          <w:rFonts w:ascii="Times New Roman" w:hAnsi="Times New Roman" w:cs="Times New Roman"/>
          <w:color w:val="000000" w:themeColor="text1"/>
          <w:sz w:val="24"/>
          <w:szCs w:val="24"/>
        </w:rPr>
        <w:t>)</w:t>
      </w:r>
      <w:r w:rsidRPr="00B447B4">
        <w:rPr>
          <w:rFonts w:ascii="Times New Roman" w:hAnsi="Times New Roman" w:cs="Times New Roman"/>
          <w:color w:val="000000" w:themeColor="text1"/>
          <w:sz w:val="24"/>
          <w:szCs w:val="24"/>
        </w:rPr>
        <w:t>. These models were adjusted for infant’s sex and birth order, and the mother’s age, ethnicity, pre-pregnancy BMI, weight gain up until 26-28 w</w:t>
      </w:r>
      <w:r w:rsidR="00616AA4" w:rsidRPr="00B447B4">
        <w:rPr>
          <w:rFonts w:ascii="Times New Roman" w:hAnsi="Times New Roman" w:cs="Times New Roman"/>
          <w:color w:val="000000" w:themeColor="text1"/>
          <w:sz w:val="24"/>
          <w:szCs w:val="24"/>
        </w:rPr>
        <w:t>ee</w:t>
      </w:r>
      <w:r w:rsidR="000F36AF" w:rsidRPr="00B447B4">
        <w:rPr>
          <w:rFonts w:ascii="Times New Roman" w:hAnsi="Times New Roman" w:cs="Times New Roman"/>
          <w:color w:val="000000" w:themeColor="text1"/>
          <w:sz w:val="24"/>
          <w:szCs w:val="24"/>
        </w:rPr>
        <w:t xml:space="preserve">ks </w:t>
      </w:r>
      <w:r w:rsidRPr="00B447B4">
        <w:rPr>
          <w:rFonts w:ascii="Times New Roman" w:hAnsi="Times New Roman" w:cs="Times New Roman"/>
          <w:color w:val="000000" w:themeColor="text1"/>
          <w:sz w:val="24"/>
          <w:szCs w:val="24"/>
        </w:rPr>
        <w:t xml:space="preserve">gestation, height, </w:t>
      </w:r>
      <w:r w:rsidR="000D0AD5" w:rsidRPr="00B447B4">
        <w:rPr>
          <w:rFonts w:ascii="Times New Roman" w:hAnsi="Times New Roman" w:cs="Times New Roman"/>
          <w:color w:val="000000" w:themeColor="text1"/>
          <w:sz w:val="24"/>
          <w:szCs w:val="24"/>
        </w:rPr>
        <w:t xml:space="preserve">energy intake, </w:t>
      </w:r>
      <w:r w:rsidRPr="00B447B4">
        <w:rPr>
          <w:rFonts w:ascii="Times New Roman" w:hAnsi="Times New Roman" w:cs="Times New Roman"/>
          <w:color w:val="000000" w:themeColor="text1"/>
          <w:sz w:val="24"/>
          <w:szCs w:val="24"/>
        </w:rPr>
        <w:t xml:space="preserve">education level, </w:t>
      </w:r>
      <w:r w:rsidR="000D0AD5" w:rsidRPr="00B447B4">
        <w:rPr>
          <w:rFonts w:ascii="Times New Roman" w:hAnsi="Times New Roman" w:cs="Times New Roman"/>
          <w:color w:val="000000" w:themeColor="text1"/>
          <w:sz w:val="24"/>
          <w:szCs w:val="24"/>
        </w:rPr>
        <w:t xml:space="preserve">household income, physical activity, </w:t>
      </w:r>
      <w:r w:rsidRPr="00B447B4">
        <w:rPr>
          <w:rFonts w:ascii="Times New Roman" w:hAnsi="Times New Roman" w:cs="Times New Roman"/>
          <w:color w:val="000000" w:themeColor="text1"/>
          <w:sz w:val="24"/>
          <w:szCs w:val="24"/>
        </w:rPr>
        <w:t>alcohol use an</w:t>
      </w:r>
      <w:r w:rsidR="000F36AF" w:rsidRPr="00B447B4">
        <w:rPr>
          <w:rFonts w:ascii="Times New Roman" w:hAnsi="Times New Roman" w:cs="Times New Roman"/>
          <w:color w:val="000000" w:themeColor="text1"/>
          <w:sz w:val="24"/>
          <w:szCs w:val="24"/>
        </w:rPr>
        <w:t>d smoking during pregnancy. I</w:t>
      </w:r>
      <w:r w:rsidR="009423FD" w:rsidRPr="00B447B4">
        <w:rPr>
          <w:rFonts w:ascii="Times New Roman" w:hAnsi="Times New Roman" w:cs="Times New Roman"/>
          <w:color w:val="000000" w:themeColor="text1"/>
          <w:sz w:val="24"/>
          <w:szCs w:val="24"/>
        </w:rPr>
        <w:t>nfant body composition and abdominal adiposity</w:t>
      </w:r>
      <w:r w:rsidRPr="00B447B4">
        <w:rPr>
          <w:rFonts w:ascii="Times New Roman" w:hAnsi="Times New Roman" w:cs="Times New Roman"/>
          <w:color w:val="000000" w:themeColor="text1"/>
          <w:sz w:val="24"/>
          <w:szCs w:val="24"/>
        </w:rPr>
        <w:t xml:space="preserve"> analyses were further adjusted for the infant’s postnatal age on </w:t>
      </w:r>
      <w:r w:rsidR="009423FD" w:rsidRPr="00B447B4">
        <w:rPr>
          <w:rFonts w:ascii="Times New Roman" w:hAnsi="Times New Roman" w:cs="Times New Roman"/>
          <w:color w:val="000000" w:themeColor="text1"/>
          <w:sz w:val="24"/>
          <w:szCs w:val="24"/>
        </w:rPr>
        <w:t>PEA</w:t>
      </w:r>
      <w:r w:rsidR="00275ADF" w:rsidRPr="00B447B4">
        <w:rPr>
          <w:rFonts w:ascii="Times New Roman" w:hAnsi="Times New Roman" w:cs="Times New Roman"/>
          <w:color w:val="000000" w:themeColor="text1"/>
          <w:sz w:val="24"/>
          <w:szCs w:val="24"/>
        </w:rPr>
        <w:t xml:space="preserve"> </w:t>
      </w:r>
      <w:r w:rsidR="009423FD" w:rsidRPr="00B447B4">
        <w:rPr>
          <w:rFonts w:ascii="Times New Roman" w:hAnsi="Times New Roman" w:cs="Times New Roman"/>
          <w:color w:val="000000" w:themeColor="text1"/>
          <w:sz w:val="24"/>
          <w:szCs w:val="24"/>
        </w:rPr>
        <w:t xml:space="preserve">POD and </w:t>
      </w:r>
      <w:r w:rsidRPr="00B447B4">
        <w:rPr>
          <w:rFonts w:ascii="Times New Roman" w:hAnsi="Times New Roman" w:cs="Times New Roman"/>
          <w:color w:val="000000" w:themeColor="text1"/>
          <w:sz w:val="24"/>
          <w:szCs w:val="24"/>
        </w:rPr>
        <w:t>MRI measurement day</w:t>
      </w:r>
      <w:r w:rsidR="000F36AF" w:rsidRPr="00B447B4">
        <w:rPr>
          <w:rFonts w:ascii="Times New Roman" w:hAnsi="Times New Roman" w:cs="Times New Roman"/>
          <w:color w:val="000000" w:themeColor="text1"/>
          <w:sz w:val="24"/>
          <w:szCs w:val="24"/>
        </w:rPr>
        <w:t xml:space="preserve">, </w:t>
      </w:r>
      <w:r w:rsidR="009423FD" w:rsidRPr="00B447B4">
        <w:rPr>
          <w:rFonts w:ascii="Times New Roman" w:hAnsi="Times New Roman" w:cs="Times New Roman"/>
          <w:color w:val="000000" w:themeColor="text1"/>
          <w:sz w:val="24"/>
          <w:szCs w:val="24"/>
        </w:rPr>
        <w:t>respectively</w:t>
      </w:r>
      <w:r w:rsidRPr="00B447B4">
        <w:rPr>
          <w:rFonts w:ascii="Times New Roman" w:hAnsi="Times New Roman" w:cs="Times New Roman"/>
          <w:color w:val="000000" w:themeColor="text1"/>
          <w:sz w:val="24"/>
          <w:szCs w:val="24"/>
        </w:rPr>
        <w:t>.</w:t>
      </w:r>
    </w:p>
    <w:p w:rsidR="002A7160" w:rsidRPr="00B447B4" w:rsidRDefault="002A7160"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Missing covariat</w:t>
      </w:r>
      <w:r w:rsidR="00E52990" w:rsidRPr="00B447B4">
        <w:rPr>
          <w:rFonts w:ascii="Times New Roman" w:hAnsi="Times New Roman" w:cs="Times New Roman"/>
          <w:color w:val="000000" w:themeColor="text1"/>
          <w:sz w:val="24"/>
          <w:szCs w:val="24"/>
        </w:rPr>
        <w:t xml:space="preserve">e data </w:t>
      </w:r>
      <w:r w:rsidR="00465529" w:rsidRPr="00B447B4">
        <w:rPr>
          <w:rFonts w:ascii="Times New Roman" w:hAnsi="Times New Roman" w:cs="Times New Roman"/>
          <w:color w:val="000000" w:themeColor="text1"/>
          <w:sz w:val="24"/>
          <w:szCs w:val="24"/>
        </w:rPr>
        <w:t xml:space="preserve">[i.e. </w:t>
      </w:r>
      <w:r w:rsidRPr="00B447B4">
        <w:rPr>
          <w:rFonts w:ascii="Times New Roman" w:hAnsi="Times New Roman" w:cs="Times New Roman"/>
          <w:color w:val="000000" w:themeColor="text1"/>
          <w:sz w:val="24"/>
          <w:szCs w:val="24"/>
        </w:rPr>
        <w:t>matern</w:t>
      </w:r>
      <w:r w:rsidR="00465529" w:rsidRPr="00B447B4">
        <w:rPr>
          <w:rFonts w:ascii="Times New Roman" w:hAnsi="Times New Roman" w:cs="Times New Roman"/>
          <w:color w:val="000000" w:themeColor="text1"/>
          <w:sz w:val="24"/>
          <w:szCs w:val="24"/>
        </w:rPr>
        <w:t>al height (</w:t>
      </w:r>
      <w:r w:rsidR="00465529" w:rsidRPr="00B447B4">
        <w:rPr>
          <w:rFonts w:ascii="Times New Roman" w:hAnsi="Times New Roman" w:cs="Times New Roman"/>
          <w:i/>
          <w:color w:val="000000" w:themeColor="text1"/>
          <w:sz w:val="24"/>
          <w:szCs w:val="24"/>
        </w:rPr>
        <w:t>n</w:t>
      </w:r>
      <w:r w:rsidR="00465529" w:rsidRPr="00B447B4">
        <w:rPr>
          <w:rFonts w:ascii="Times New Roman" w:hAnsi="Times New Roman" w:cs="Times New Roman"/>
          <w:color w:val="000000" w:themeColor="text1"/>
          <w:sz w:val="24"/>
          <w:szCs w:val="24"/>
        </w:rPr>
        <w:t xml:space="preserve">=9), </w:t>
      </w:r>
      <w:r w:rsidR="000D0AD5" w:rsidRPr="00B447B4">
        <w:rPr>
          <w:rFonts w:ascii="Times New Roman" w:hAnsi="Times New Roman" w:cs="Times New Roman"/>
          <w:color w:val="000000" w:themeColor="text1"/>
          <w:sz w:val="24"/>
          <w:szCs w:val="24"/>
        </w:rPr>
        <w:t>physical activity</w:t>
      </w:r>
      <w:r w:rsidR="001774CA" w:rsidRPr="00B447B4">
        <w:rPr>
          <w:rFonts w:ascii="Times New Roman" w:hAnsi="Times New Roman" w:cs="Times New Roman"/>
          <w:color w:val="000000" w:themeColor="text1"/>
          <w:sz w:val="24"/>
          <w:szCs w:val="24"/>
        </w:rPr>
        <w:t xml:space="preserve"> </w:t>
      </w:r>
      <w:r w:rsidR="000D0AD5" w:rsidRPr="00B447B4">
        <w:rPr>
          <w:rFonts w:ascii="Times New Roman" w:hAnsi="Times New Roman" w:cs="Times New Roman"/>
          <w:color w:val="000000" w:themeColor="text1"/>
          <w:sz w:val="24"/>
          <w:szCs w:val="24"/>
        </w:rPr>
        <w:t>(</w:t>
      </w:r>
      <w:r w:rsidR="000D0AD5" w:rsidRPr="00B447B4">
        <w:rPr>
          <w:rFonts w:ascii="Times New Roman" w:hAnsi="Times New Roman" w:cs="Times New Roman"/>
          <w:i/>
          <w:color w:val="000000" w:themeColor="text1"/>
          <w:sz w:val="24"/>
          <w:szCs w:val="24"/>
        </w:rPr>
        <w:t>n</w:t>
      </w:r>
      <w:r w:rsidR="000D0AD5" w:rsidRPr="00B447B4">
        <w:rPr>
          <w:rFonts w:ascii="Times New Roman" w:hAnsi="Times New Roman" w:cs="Times New Roman"/>
          <w:color w:val="000000" w:themeColor="text1"/>
          <w:sz w:val="24"/>
          <w:szCs w:val="24"/>
        </w:rPr>
        <w:t xml:space="preserve">=9),  </w:t>
      </w:r>
      <w:r w:rsidR="00465529" w:rsidRPr="00B447B4">
        <w:rPr>
          <w:rFonts w:ascii="Times New Roman" w:hAnsi="Times New Roman" w:cs="Times New Roman"/>
          <w:color w:val="000000" w:themeColor="text1"/>
          <w:sz w:val="24"/>
          <w:szCs w:val="24"/>
        </w:rPr>
        <w:t>education level (</w:t>
      </w:r>
      <w:r w:rsidR="00465529" w:rsidRPr="00B447B4">
        <w:rPr>
          <w:rFonts w:ascii="Times New Roman" w:hAnsi="Times New Roman" w:cs="Times New Roman"/>
          <w:i/>
          <w:color w:val="000000" w:themeColor="text1"/>
          <w:sz w:val="24"/>
          <w:szCs w:val="24"/>
        </w:rPr>
        <w:t>n</w:t>
      </w:r>
      <w:r w:rsidR="00465529" w:rsidRPr="00B447B4">
        <w:rPr>
          <w:rFonts w:ascii="Times New Roman" w:hAnsi="Times New Roman" w:cs="Times New Roman"/>
          <w:color w:val="000000" w:themeColor="text1"/>
          <w:sz w:val="24"/>
          <w:szCs w:val="24"/>
        </w:rPr>
        <w:t>=14), alcohol consumption (</w:t>
      </w:r>
      <w:r w:rsidR="00465529" w:rsidRPr="00B447B4">
        <w:rPr>
          <w:rFonts w:ascii="Times New Roman" w:hAnsi="Times New Roman" w:cs="Times New Roman"/>
          <w:i/>
          <w:color w:val="000000" w:themeColor="text1"/>
          <w:sz w:val="24"/>
          <w:szCs w:val="24"/>
        </w:rPr>
        <w:t>n</w:t>
      </w:r>
      <w:r w:rsidR="00465529" w:rsidRPr="00B447B4">
        <w:rPr>
          <w:rFonts w:ascii="Times New Roman" w:hAnsi="Times New Roman" w:cs="Times New Roman"/>
          <w:color w:val="000000" w:themeColor="text1"/>
          <w:sz w:val="24"/>
          <w:szCs w:val="24"/>
        </w:rPr>
        <w:t>=25), smoking status (</w:t>
      </w:r>
      <w:r w:rsidR="00465529" w:rsidRPr="00B447B4">
        <w:rPr>
          <w:rFonts w:ascii="Times New Roman" w:hAnsi="Times New Roman" w:cs="Times New Roman"/>
          <w:i/>
          <w:color w:val="000000" w:themeColor="text1"/>
          <w:sz w:val="24"/>
          <w:szCs w:val="24"/>
        </w:rPr>
        <w:t>n</w:t>
      </w:r>
      <w:r w:rsidR="00465529" w:rsidRPr="00B447B4">
        <w:rPr>
          <w:rFonts w:ascii="Times New Roman" w:hAnsi="Times New Roman" w:cs="Times New Roman"/>
          <w:color w:val="000000" w:themeColor="text1"/>
          <w:sz w:val="24"/>
          <w:szCs w:val="24"/>
        </w:rPr>
        <w:t xml:space="preserve">=27), </w:t>
      </w:r>
      <w:r w:rsidR="000D0AD5" w:rsidRPr="00B447B4">
        <w:rPr>
          <w:rFonts w:ascii="Times New Roman" w:hAnsi="Times New Roman" w:cs="Times New Roman"/>
          <w:color w:val="000000" w:themeColor="text1"/>
          <w:sz w:val="24"/>
          <w:szCs w:val="24"/>
        </w:rPr>
        <w:t>household income (</w:t>
      </w:r>
      <w:r w:rsidR="000D0AD5" w:rsidRPr="00B447B4">
        <w:rPr>
          <w:rFonts w:ascii="Times New Roman" w:hAnsi="Times New Roman" w:cs="Times New Roman"/>
          <w:i/>
          <w:color w:val="000000" w:themeColor="text1"/>
          <w:sz w:val="24"/>
          <w:szCs w:val="24"/>
        </w:rPr>
        <w:t>n</w:t>
      </w:r>
      <w:r w:rsidR="000D0AD5" w:rsidRPr="00B447B4">
        <w:rPr>
          <w:rFonts w:ascii="Times New Roman" w:hAnsi="Times New Roman" w:cs="Times New Roman"/>
          <w:color w:val="000000" w:themeColor="text1"/>
          <w:sz w:val="24"/>
          <w:szCs w:val="24"/>
        </w:rPr>
        <w:t xml:space="preserve">=67), </w:t>
      </w:r>
      <w:r w:rsidR="00465529" w:rsidRPr="00B447B4">
        <w:rPr>
          <w:rFonts w:ascii="Times New Roman" w:hAnsi="Times New Roman" w:cs="Times New Roman"/>
          <w:color w:val="000000" w:themeColor="text1"/>
          <w:sz w:val="24"/>
          <w:szCs w:val="24"/>
        </w:rPr>
        <w:t>pre-pregnancy BMI (</w:t>
      </w:r>
      <w:r w:rsidR="00465529" w:rsidRPr="00B447B4">
        <w:rPr>
          <w:rFonts w:ascii="Times New Roman" w:hAnsi="Times New Roman" w:cs="Times New Roman"/>
          <w:i/>
          <w:color w:val="000000" w:themeColor="text1"/>
          <w:sz w:val="24"/>
          <w:szCs w:val="24"/>
        </w:rPr>
        <w:t>n</w:t>
      </w:r>
      <w:r w:rsidR="00465529" w:rsidRPr="00B447B4">
        <w:rPr>
          <w:rFonts w:ascii="Times New Roman" w:hAnsi="Times New Roman" w:cs="Times New Roman"/>
          <w:color w:val="000000" w:themeColor="text1"/>
          <w:sz w:val="24"/>
          <w:szCs w:val="24"/>
        </w:rPr>
        <w:t>=81</w:t>
      </w:r>
      <w:r w:rsidRPr="00B447B4">
        <w:rPr>
          <w:rFonts w:ascii="Times New Roman" w:hAnsi="Times New Roman" w:cs="Times New Roman"/>
          <w:color w:val="000000" w:themeColor="text1"/>
          <w:sz w:val="24"/>
          <w:szCs w:val="24"/>
        </w:rPr>
        <w:t>), pregnancy weight gain up u</w:t>
      </w:r>
      <w:r w:rsidR="00465529" w:rsidRPr="00B447B4">
        <w:rPr>
          <w:rFonts w:ascii="Times New Roman" w:hAnsi="Times New Roman" w:cs="Times New Roman"/>
          <w:color w:val="000000" w:themeColor="text1"/>
          <w:sz w:val="24"/>
          <w:szCs w:val="24"/>
        </w:rPr>
        <w:t>ntil 26-28 w</w:t>
      </w:r>
      <w:r w:rsidR="00616AA4" w:rsidRPr="00B447B4">
        <w:rPr>
          <w:rFonts w:ascii="Times New Roman" w:hAnsi="Times New Roman" w:cs="Times New Roman"/>
          <w:color w:val="000000" w:themeColor="text1"/>
          <w:sz w:val="24"/>
          <w:szCs w:val="24"/>
        </w:rPr>
        <w:t>ee</w:t>
      </w:r>
      <w:r w:rsidR="00465529" w:rsidRPr="00B447B4">
        <w:rPr>
          <w:rFonts w:ascii="Times New Roman" w:hAnsi="Times New Roman" w:cs="Times New Roman"/>
          <w:color w:val="000000" w:themeColor="text1"/>
          <w:sz w:val="24"/>
          <w:szCs w:val="24"/>
        </w:rPr>
        <w:t>k of gestation (</w:t>
      </w:r>
      <w:r w:rsidR="00465529" w:rsidRPr="00B447B4">
        <w:rPr>
          <w:rFonts w:ascii="Times New Roman" w:hAnsi="Times New Roman" w:cs="Times New Roman"/>
          <w:i/>
          <w:color w:val="000000" w:themeColor="text1"/>
          <w:sz w:val="24"/>
          <w:szCs w:val="24"/>
        </w:rPr>
        <w:t>n</w:t>
      </w:r>
      <w:r w:rsidR="00465529" w:rsidRPr="00B447B4">
        <w:rPr>
          <w:rFonts w:ascii="Times New Roman" w:hAnsi="Times New Roman" w:cs="Times New Roman"/>
          <w:color w:val="000000" w:themeColor="text1"/>
          <w:sz w:val="24"/>
          <w:szCs w:val="24"/>
        </w:rPr>
        <w:t>=88</w:t>
      </w:r>
      <w:r w:rsidRPr="00B447B4">
        <w:rPr>
          <w:rFonts w:ascii="Times New Roman" w:hAnsi="Times New Roman" w:cs="Times New Roman"/>
          <w:color w:val="000000" w:themeColor="text1"/>
          <w:sz w:val="24"/>
          <w:szCs w:val="24"/>
        </w:rPr>
        <w:t>)] were estimated by multiple imputation</w:t>
      </w:r>
      <w:r w:rsidR="00B60A6C" w:rsidRPr="00B447B4">
        <w:rPr>
          <w:rFonts w:ascii="Times New Roman" w:hAnsi="Times New Roman" w:cs="Times New Roman"/>
          <w:color w:val="000000" w:themeColor="text1"/>
          <w:sz w:val="24"/>
          <w:szCs w:val="24"/>
        </w:rPr>
        <w:t xml:space="preserve"> </w:t>
      </w:r>
      <w:r w:rsidR="00B60A6C"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&lt;EndNote&gt;&lt;Cite&gt;&lt;Author&gt;Van Buuren&lt;/Author&gt;&lt;Year&gt;2007&lt;/Year&gt;&lt;RecNum&gt;37&lt;/RecNum&gt;&lt;DisplayText&gt;[45]&lt;/DisplayText&gt;&lt;record&gt;&lt;rec-number&gt;37&lt;/rec-number&gt;&lt;foreign-keys&gt;&lt;key app="EN" db-id="s2szvzdpnes59gexz215a2pk9rsf0v5fppvx"&gt;37&lt;/key&gt;&lt;/foreign-keys&gt;&lt;ref-type name="Journal Article"&gt;17&lt;/ref-type&gt;&lt;contributors&gt;&lt;authors&gt;&lt;author&gt;Van Buuren, Stef&lt;/author&gt;&lt;/authors&gt;&lt;/contributors&gt;&lt;titles&gt;&lt;title&gt;Multiple imputation of discrete and continuous data by fully conditional specification&lt;/title&gt;&lt;secondary-title&gt;Statistical methods in medical research&lt;/secondary-title&gt;&lt;/titles&gt;&lt;periodical&gt;&lt;full-title&gt;Statistical methods in medical research&lt;/full-title&gt;&lt;/periodical&gt;&lt;pages&gt;219-242&lt;/pages&gt;&lt;volume&gt;16&lt;/volume&gt;&lt;number&gt;3&lt;/number&gt;&lt;dates&gt;&lt;year&gt;2007&lt;/year&gt;&lt;/dates&gt;&lt;isbn&gt;0962-2802&lt;/isbn&gt;&lt;urls&gt;&lt;/urls&gt;&lt;/record&gt;&lt;/Cite&gt;&lt;/EndNote&gt;</w:instrText>
      </w:r>
      <w:r w:rsidR="00B60A6C"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45" w:tooltip="Van Buuren, 2007 #37" w:history="1">
        <w:r w:rsidR="00AA6FB8">
          <w:rPr>
            <w:rFonts w:ascii="Times New Roman" w:hAnsi="Times New Roman" w:cs="Times New Roman"/>
            <w:noProof/>
            <w:color w:val="000000" w:themeColor="text1"/>
            <w:sz w:val="24"/>
            <w:szCs w:val="24"/>
          </w:rPr>
          <w:t>45</w:t>
        </w:r>
      </w:hyperlink>
      <w:r w:rsidR="00AA6FB8">
        <w:rPr>
          <w:rFonts w:ascii="Times New Roman" w:hAnsi="Times New Roman" w:cs="Times New Roman"/>
          <w:noProof/>
          <w:color w:val="000000" w:themeColor="text1"/>
          <w:sz w:val="24"/>
          <w:szCs w:val="24"/>
        </w:rPr>
        <w:t>]</w:t>
      </w:r>
      <w:r w:rsidR="00B60A6C"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We generated one hundred independent imputations and results of the pooled analyses were presented. To evaluate whether the imputation of missing data may have affected the results, we performed </w:t>
      </w:r>
      <w:r w:rsidR="00B60A6C" w:rsidRPr="00B447B4">
        <w:rPr>
          <w:rFonts w:ascii="Times New Roman" w:hAnsi="Times New Roman" w:cs="Times New Roman"/>
          <w:color w:val="000000" w:themeColor="text1"/>
          <w:sz w:val="24"/>
          <w:szCs w:val="24"/>
        </w:rPr>
        <w:t>sensitivity</w:t>
      </w:r>
      <w:r w:rsidRPr="00B447B4">
        <w:rPr>
          <w:rFonts w:ascii="Times New Roman" w:hAnsi="Times New Roman" w:cs="Times New Roman"/>
          <w:color w:val="000000" w:themeColor="text1"/>
          <w:sz w:val="24"/>
          <w:szCs w:val="24"/>
        </w:rPr>
        <w:t xml:space="preserve"> analyses on participants </w:t>
      </w:r>
      <w:r w:rsidR="00D26B3D" w:rsidRPr="00B447B4">
        <w:rPr>
          <w:rFonts w:ascii="Times New Roman" w:hAnsi="Times New Roman" w:cs="Times New Roman"/>
          <w:color w:val="000000" w:themeColor="text1"/>
          <w:sz w:val="24"/>
          <w:szCs w:val="24"/>
        </w:rPr>
        <w:t>with complete</w:t>
      </w:r>
      <w:r w:rsidR="001B50E4" w:rsidRPr="00B447B4">
        <w:rPr>
          <w:rFonts w:ascii="Times New Roman" w:hAnsi="Times New Roman" w:cs="Times New Roman"/>
          <w:color w:val="000000" w:themeColor="text1"/>
          <w:sz w:val="24"/>
          <w:szCs w:val="24"/>
        </w:rPr>
        <w:t xml:space="preserve"> data</w:t>
      </w:r>
      <w:r w:rsidR="00AC0BB6" w:rsidRPr="00B447B4">
        <w:rPr>
          <w:rFonts w:ascii="Times New Roman" w:hAnsi="Times New Roman" w:cs="Times New Roman"/>
          <w:color w:val="000000" w:themeColor="text1"/>
          <w:sz w:val="24"/>
          <w:szCs w:val="24"/>
        </w:rPr>
        <w:t xml:space="preserve"> (</w:t>
      </w:r>
      <w:r w:rsidR="00AC0BB6" w:rsidRPr="00B447B4">
        <w:rPr>
          <w:rFonts w:ascii="Times New Roman" w:hAnsi="Times New Roman" w:cs="Times New Roman"/>
          <w:i/>
          <w:color w:val="000000" w:themeColor="text1"/>
          <w:sz w:val="24"/>
          <w:szCs w:val="24"/>
        </w:rPr>
        <w:t>n</w:t>
      </w:r>
      <w:r w:rsidR="000D0AD5" w:rsidRPr="00B447B4">
        <w:rPr>
          <w:rFonts w:ascii="Times New Roman" w:hAnsi="Times New Roman" w:cs="Times New Roman"/>
          <w:color w:val="000000" w:themeColor="text1"/>
          <w:sz w:val="24"/>
          <w:szCs w:val="24"/>
        </w:rPr>
        <w:t>=886</w:t>
      </w:r>
      <w:r w:rsidRPr="00B447B4">
        <w:rPr>
          <w:rFonts w:ascii="Times New Roman" w:hAnsi="Times New Roman" w:cs="Times New Roman"/>
          <w:color w:val="000000" w:themeColor="text1"/>
          <w:sz w:val="24"/>
          <w:szCs w:val="24"/>
        </w:rPr>
        <w:t>).</w:t>
      </w:r>
    </w:p>
    <w:p w:rsidR="008E6816" w:rsidRPr="00B447B4" w:rsidRDefault="00C66031"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We</w:t>
      </w:r>
      <w:r w:rsidR="00C4773C" w:rsidRPr="00B447B4">
        <w:rPr>
          <w:rFonts w:ascii="Times New Roman" w:hAnsi="Times New Roman" w:cs="Times New Roman"/>
          <w:color w:val="000000" w:themeColor="text1"/>
          <w:sz w:val="24"/>
          <w:szCs w:val="24"/>
        </w:rPr>
        <w:t xml:space="preserve"> </w:t>
      </w:r>
      <w:r w:rsidR="009515FA" w:rsidRPr="00B447B4">
        <w:rPr>
          <w:rFonts w:ascii="Times New Roman" w:hAnsi="Times New Roman" w:cs="Times New Roman"/>
          <w:color w:val="000000" w:themeColor="text1"/>
          <w:sz w:val="24"/>
          <w:szCs w:val="24"/>
        </w:rPr>
        <w:t>investigated</w:t>
      </w:r>
      <w:r w:rsidRPr="00B447B4">
        <w:rPr>
          <w:rFonts w:ascii="Times New Roman" w:hAnsi="Times New Roman" w:cs="Times New Roman"/>
          <w:color w:val="000000" w:themeColor="text1"/>
          <w:sz w:val="24"/>
          <w:szCs w:val="24"/>
        </w:rPr>
        <w:t xml:space="preserve"> p</w:t>
      </w:r>
      <w:r w:rsidR="00B60A6C" w:rsidRPr="00B447B4">
        <w:rPr>
          <w:rFonts w:ascii="Times New Roman" w:hAnsi="Times New Roman" w:cs="Times New Roman"/>
          <w:color w:val="000000" w:themeColor="text1"/>
          <w:sz w:val="24"/>
          <w:szCs w:val="24"/>
        </w:rPr>
        <w:t>otential e</w:t>
      </w:r>
      <w:r w:rsidR="00CC07C9" w:rsidRPr="00B447B4">
        <w:rPr>
          <w:rFonts w:ascii="Times New Roman" w:hAnsi="Times New Roman" w:cs="Times New Roman"/>
          <w:color w:val="000000" w:themeColor="text1"/>
          <w:sz w:val="24"/>
          <w:szCs w:val="24"/>
        </w:rPr>
        <w:t xml:space="preserve">ffect modification by </w:t>
      </w:r>
      <w:r w:rsidR="0026337D" w:rsidRPr="00B447B4">
        <w:rPr>
          <w:rFonts w:ascii="Times New Roman" w:hAnsi="Times New Roman" w:cs="Times New Roman"/>
          <w:color w:val="000000" w:themeColor="text1"/>
          <w:sz w:val="24"/>
          <w:szCs w:val="24"/>
        </w:rPr>
        <w:t xml:space="preserve">infant sex and </w:t>
      </w:r>
      <w:r w:rsidR="00B60A6C" w:rsidRPr="00B447B4">
        <w:rPr>
          <w:rFonts w:ascii="Times New Roman" w:hAnsi="Times New Roman" w:cs="Times New Roman"/>
          <w:color w:val="000000" w:themeColor="text1"/>
          <w:sz w:val="24"/>
          <w:szCs w:val="24"/>
        </w:rPr>
        <w:t>ethnicity</w:t>
      </w:r>
      <w:r w:rsidR="00F27DA8" w:rsidRPr="00B447B4">
        <w:rPr>
          <w:rFonts w:ascii="Times New Roman" w:hAnsi="Times New Roman" w:cs="Times New Roman"/>
          <w:color w:val="000000" w:themeColor="text1"/>
          <w:sz w:val="24"/>
          <w:szCs w:val="24"/>
        </w:rPr>
        <w:t xml:space="preserve"> </w:t>
      </w:r>
      <w:r w:rsidR="00B60A6C" w:rsidRPr="00B447B4">
        <w:rPr>
          <w:rFonts w:ascii="Times New Roman" w:hAnsi="Times New Roman" w:cs="Times New Roman"/>
          <w:color w:val="000000" w:themeColor="text1"/>
          <w:sz w:val="24"/>
          <w:szCs w:val="24"/>
        </w:rPr>
        <w:t xml:space="preserve">by including </w:t>
      </w:r>
      <w:r w:rsidR="000F36AF" w:rsidRPr="00B447B4">
        <w:rPr>
          <w:rFonts w:ascii="Times New Roman" w:hAnsi="Times New Roman" w:cs="Times New Roman"/>
          <w:color w:val="000000" w:themeColor="text1"/>
          <w:sz w:val="24"/>
          <w:szCs w:val="24"/>
        </w:rPr>
        <w:t>an</w:t>
      </w:r>
      <w:r w:rsidR="007A4392" w:rsidRPr="00B447B4">
        <w:rPr>
          <w:rFonts w:ascii="Times New Roman" w:hAnsi="Times New Roman" w:cs="Times New Roman"/>
          <w:color w:val="000000" w:themeColor="text1"/>
          <w:sz w:val="24"/>
          <w:szCs w:val="24"/>
        </w:rPr>
        <w:t xml:space="preserve"> interactio</w:t>
      </w:r>
      <w:r w:rsidR="000F36AF" w:rsidRPr="00B447B4">
        <w:rPr>
          <w:rFonts w:ascii="Times New Roman" w:hAnsi="Times New Roman" w:cs="Times New Roman"/>
          <w:color w:val="000000" w:themeColor="text1"/>
          <w:sz w:val="24"/>
          <w:szCs w:val="24"/>
        </w:rPr>
        <w:t>n term (</w:t>
      </w:r>
      <w:r w:rsidR="007A4392" w:rsidRPr="00B447B4">
        <w:rPr>
          <w:rFonts w:ascii="Times New Roman" w:hAnsi="Times New Roman" w:cs="Times New Roman"/>
          <w:color w:val="000000" w:themeColor="text1"/>
          <w:sz w:val="24"/>
          <w:szCs w:val="24"/>
        </w:rPr>
        <w:t>ethnicity*HEI-SGP score</w:t>
      </w:r>
      <w:r w:rsidR="00F27DA8" w:rsidRPr="00B447B4">
        <w:rPr>
          <w:rFonts w:ascii="Times New Roman" w:hAnsi="Times New Roman" w:cs="Times New Roman"/>
          <w:color w:val="000000" w:themeColor="text1"/>
          <w:sz w:val="24"/>
          <w:szCs w:val="24"/>
        </w:rPr>
        <w:t xml:space="preserve"> or infant sex*HEI-SGP score</w:t>
      </w:r>
      <w:r w:rsidR="007A4392" w:rsidRPr="00B447B4">
        <w:rPr>
          <w:rFonts w:ascii="Times New Roman" w:hAnsi="Times New Roman" w:cs="Times New Roman"/>
          <w:color w:val="000000" w:themeColor="text1"/>
          <w:sz w:val="24"/>
          <w:szCs w:val="24"/>
        </w:rPr>
        <w:t>)</w:t>
      </w:r>
      <w:r w:rsidR="00B60A6C" w:rsidRPr="00B447B4">
        <w:rPr>
          <w:rFonts w:ascii="Times New Roman" w:hAnsi="Times New Roman" w:cs="Times New Roman"/>
          <w:color w:val="000000" w:themeColor="text1"/>
          <w:sz w:val="24"/>
          <w:szCs w:val="24"/>
        </w:rPr>
        <w:t xml:space="preserve"> in the</w:t>
      </w:r>
      <w:r w:rsidR="00C4773C" w:rsidRPr="00B447B4">
        <w:rPr>
          <w:rFonts w:ascii="Times New Roman" w:hAnsi="Times New Roman" w:cs="Times New Roman"/>
          <w:color w:val="000000" w:themeColor="text1"/>
          <w:sz w:val="24"/>
          <w:szCs w:val="24"/>
        </w:rPr>
        <w:t xml:space="preserve"> multivariable</w:t>
      </w:r>
      <w:r w:rsidR="00B60A6C" w:rsidRPr="00B447B4">
        <w:rPr>
          <w:rFonts w:ascii="Times New Roman" w:hAnsi="Times New Roman" w:cs="Times New Roman"/>
          <w:color w:val="000000" w:themeColor="text1"/>
          <w:sz w:val="24"/>
          <w:szCs w:val="24"/>
        </w:rPr>
        <w:t xml:space="preserve"> </w:t>
      </w:r>
      <w:r w:rsidR="00C4773C" w:rsidRPr="00B447B4">
        <w:rPr>
          <w:rFonts w:ascii="Times New Roman" w:hAnsi="Times New Roman" w:cs="Times New Roman"/>
          <w:color w:val="000000" w:themeColor="text1"/>
          <w:sz w:val="24"/>
          <w:szCs w:val="24"/>
        </w:rPr>
        <w:t>regression models</w:t>
      </w:r>
      <w:r w:rsidR="00B60A6C" w:rsidRPr="00B447B4">
        <w:rPr>
          <w:rFonts w:ascii="Times New Roman" w:hAnsi="Times New Roman" w:cs="Times New Roman"/>
          <w:color w:val="000000" w:themeColor="text1"/>
          <w:sz w:val="24"/>
          <w:szCs w:val="24"/>
        </w:rPr>
        <w:t xml:space="preserve">. </w:t>
      </w:r>
      <w:r w:rsidR="00E80630" w:rsidRPr="00B447B4">
        <w:rPr>
          <w:rFonts w:ascii="Times New Roman" w:hAnsi="Times New Roman" w:cs="Times New Roman"/>
          <w:color w:val="000000" w:themeColor="text1"/>
          <w:sz w:val="24"/>
          <w:szCs w:val="24"/>
        </w:rPr>
        <w:t xml:space="preserve">We </w:t>
      </w:r>
      <w:r w:rsidR="001F7B6E" w:rsidRPr="00B447B4">
        <w:rPr>
          <w:rFonts w:ascii="Times New Roman" w:hAnsi="Times New Roman" w:cs="Times New Roman"/>
          <w:color w:val="000000" w:themeColor="text1"/>
          <w:sz w:val="24"/>
          <w:szCs w:val="24"/>
        </w:rPr>
        <w:t xml:space="preserve">also </w:t>
      </w:r>
      <w:r w:rsidR="00E80630" w:rsidRPr="00B447B4">
        <w:rPr>
          <w:rFonts w:ascii="Times New Roman" w:hAnsi="Times New Roman" w:cs="Times New Roman"/>
          <w:color w:val="000000" w:themeColor="text1"/>
          <w:sz w:val="24"/>
          <w:szCs w:val="24"/>
        </w:rPr>
        <w:t>performed sensitivity analyses</w:t>
      </w:r>
      <w:r w:rsidR="008E6816" w:rsidRPr="00B447B4">
        <w:rPr>
          <w:rFonts w:ascii="Times New Roman" w:hAnsi="Times New Roman" w:cs="Times New Roman"/>
          <w:color w:val="000000" w:themeColor="text1"/>
          <w:sz w:val="24"/>
          <w:szCs w:val="24"/>
        </w:rPr>
        <w:t xml:space="preserve"> to examine the robustness of our results by restricting our analyses to </w:t>
      </w:r>
      <w:r w:rsidR="00604D28" w:rsidRPr="00B447B4">
        <w:rPr>
          <w:rFonts w:ascii="Times New Roman" w:hAnsi="Times New Roman" w:cs="Times New Roman"/>
          <w:color w:val="000000" w:themeColor="text1"/>
          <w:sz w:val="24"/>
          <w:szCs w:val="24"/>
        </w:rPr>
        <w:t>term infants (</w:t>
      </w:r>
      <w:r w:rsidR="00604D28" w:rsidRPr="00B447B4">
        <w:rPr>
          <w:rFonts w:ascii="Times New Roman" w:hAnsi="Times New Roman" w:cs="Times New Roman"/>
          <w:i/>
          <w:color w:val="000000" w:themeColor="text1"/>
          <w:sz w:val="24"/>
          <w:szCs w:val="24"/>
        </w:rPr>
        <w:t>n</w:t>
      </w:r>
      <w:r w:rsidR="00604D28" w:rsidRPr="00B447B4">
        <w:rPr>
          <w:rFonts w:ascii="Times New Roman" w:hAnsi="Times New Roman" w:cs="Times New Roman"/>
          <w:color w:val="000000" w:themeColor="text1"/>
          <w:sz w:val="24"/>
          <w:szCs w:val="24"/>
        </w:rPr>
        <w:t>=</w:t>
      </w:r>
      <w:r w:rsidR="00AC429F" w:rsidRPr="00B447B4">
        <w:rPr>
          <w:rFonts w:ascii="Times New Roman" w:hAnsi="Times New Roman" w:cs="Times New Roman"/>
          <w:color w:val="000000" w:themeColor="text1"/>
          <w:sz w:val="24"/>
          <w:szCs w:val="24"/>
        </w:rPr>
        <w:t>975</w:t>
      </w:r>
      <w:r w:rsidR="00604D28" w:rsidRPr="00B447B4">
        <w:rPr>
          <w:rFonts w:ascii="Times New Roman" w:hAnsi="Times New Roman" w:cs="Times New Roman"/>
          <w:color w:val="000000" w:themeColor="text1"/>
          <w:sz w:val="24"/>
          <w:szCs w:val="24"/>
        </w:rPr>
        <w:t xml:space="preserve">) and </w:t>
      </w:r>
      <w:r w:rsidR="008E6816" w:rsidRPr="00B447B4">
        <w:rPr>
          <w:rFonts w:ascii="Times New Roman" w:hAnsi="Times New Roman" w:cs="Times New Roman"/>
          <w:color w:val="000000" w:themeColor="text1"/>
          <w:sz w:val="24"/>
          <w:szCs w:val="24"/>
        </w:rPr>
        <w:t>women without medical conditions</w:t>
      </w:r>
      <w:r w:rsidR="000F36AF" w:rsidRPr="00B447B4">
        <w:rPr>
          <w:rFonts w:ascii="Times New Roman" w:hAnsi="Times New Roman" w:cs="Times New Roman"/>
          <w:color w:val="000000" w:themeColor="text1"/>
          <w:sz w:val="24"/>
          <w:szCs w:val="24"/>
        </w:rPr>
        <w:t>,</w:t>
      </w:r>
      <w:r w:rsidR="008E6816" w:rsidRPr="00B447B4">
        <w:rPr>
          <w:rFonts w:ascii="Times New Roman" w:hAnsi="Times New Roman" w:cs="Times New Roman"/>
          <w:color w:val="000000" w:themeColor="text1"/>
          <w:sz w:val="24"/>
          <w:szCs w:val="24"/>
        </w:rPr>
        <w:t xml:space="preserve"> i.e. chronic hypertension, pregnancy-induced hypertension, pre-eclampsia and gestational diabetes (</w:t>
      </w:r>
      <w:r w:rsidR="008E6816" w:rsidRPr="00B447B4">
        <w:rPr>
          <w:rFonts w:ascii="Times New Roman" w:hAnsi="Times New Roman" w:cs="Times New Roman"/>
          <w:i/>
          <w:color w:val="000000" w:themeColor="text1"/>
          <w:sz w:val="24"/>
          <w:szCs w:val="24"/>
        </w:rPr>
        <w:t>n</w:t>
      </w:r>
      <w:r w:rsidR="00A55D25" w:rsidRPr="00B447B4">
        <w:rPr>
          <w:rFonts w:ascii="Times New Roman" w:hAnsi="Times New Roman" w:cs="Times New Roman"/>
          <w:color w:val="000000" w:themeColor="text1"/>
          <w:sz w:val="24"/>
          <w:szCs w:val="24"/>
        </w:rPr>
        <w:t>=</w:t>
      </w:r>
      <w:r w:rsidR="007426DC" w:rsidRPr="00B447B4">
        <w:rPr>
          <w:rFonts w:ascii="Times New Roman" w:hAnsi="Times New Roman" w:cs="Times New Roman"/>
          <w:color w:val="000000" w:themeColor="text1"/>
          <w:sz w:val="24"/>
          <w:szCs w:val="24"/>
        </w:rPr>
        <w:t>7</w:t>
      </w:r>
      <w:r w:rsidR="00C4630D" w:rsidRPr="00B447B4">
        <w:rPr>
          <w:rFonts w:ascii="Times New Roman" w:hAnsi="Times New Roman" w:cs="Times New Roman"/>
          <w:color w:val="000000" w:themeColor="text1"/>
          <w:sz w:val="24"/>
          <w:szCs w:val="24"/>
        </w:rPr>
        <w:t>73</w:t>
      </w:r>
      <w:r w:rsidR="00E51262" w:rsidRPr="00B447B4">
        <w:rPr>
          <w:rFonts w:ascii="Times New Roman" w:hAnsi="Times New Roman" w:cs="Times New Roman"/>
          <w:color w:val="000000" w:themeColor="text1"/>
          <w:sz w:val="24"/>
          <w:szCs w:val="24"/>
        </w:rPr>
        <w:t>)</w:t>
      </w:r>
      <w:r w:rsidR="008E6816" w:rsidRPr="00B447B4">
        <w:rPr>
          <w:rFonts w:ascii="Times New Roman" w:hAnsi="Times New Roman" w:cs="Times New Roman"/>
          <w:color w:val="000000" w:themeColor="text1"/>
          <w:sz w:val="24"/>
          <w:szCs w:val="24"/>
        </w:rPr>
        <w:t xml:space="preserve">. </w:t>
      </w:r>
      <w:r w:rsidR="00F06063" w:rsidRPr="00B447B4">
        <w:rPr>
          <w:rFonts w:ascii="Times New Roman" w:hAnsi="Times New Roman" w:cs="Times New Roman"/>
          <w:color w:val="000000" w:themeColor="text1"/>
          <w:sz w:val="24"/>
          <w:szCs w:val="24"/>
        </w:rPr>
        <w:t xml:space="preserve">In addition, we </w:t>
      </w:r>
      <w:r w:rsidR="004F5B8A" w:rsidRPr="00B447B4">
        <w:rPr>
          <w:rFonts w:ascii="Times New Roman" w:hAnsi="Times New Roman" w:cs="Times New Roman"/>
          <w:color w:val="000000" w:themeColor="text1"/>
          <w:sz w:val="24"/>
          <w:szCs w:val="24"/>
        </w:rPr>
        <w:t>alternately excluded one component of the</w:t>
      </w:r>
      <w:r w:rsidR="00F06063" w:rsidRPr="00B447B4">
        <w:rPr>
          <w:rFonts w:ascii="Times New Roman" w:hAnsi="Times New Roman" w:cs="Times New Roman"/>
          <w:color w:val="000000" w:themeColor="text1"/>
          <w:sz w:val="24"/>
          <w:szCs w:val="24"/>
        </w:rPr>
        <w:t xml:space="preserve"> HEI-</w:t>
      </w:r>
      <w:r w:rsidR="00F06063" w:rsidRPr="00B447B4">
        <w:rPr>
          <w:rFonts w:ascii="Times New Roman" w:hAnsi="Times New Roman" w:cs="Times New Roman"/>
          <w:color w:val="000000" w:themeColor="text1"/>
          <w:sz w:val="24"/>
          <w:szCs w:val="24"/>
        </w:rPr>
        <w:lastRenderedPageBreak/>
        <w:t>SGP score to determine whether any individual component was driving the association between HEI-SGP and infant birth outcomes</w:t>
      </w:r>
      <w:r w:rsidR="001E35BA" w:rsidRPr="00B447B4">
        <w:rPr>
          <w:rFonts w:ascii="Times New Roman" w:hAnsi="Times New Roman" w:cs="Times New Roman"/>
          <w:color w:val="000000" w:themeColor="text1"/>
          <w:sz w:val="24"/>
          <w:szCs w:val="24"/>
        </w:rPr>
        <w:t xml:space="preserve"> </w:t>
      </w:r>
      <w:r w:rsidR="001E35BA"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&lt;EndNote&gt;&lt;Cite&gt;&lt;Author&gt;Trichopoulou&lt;/Author&gt;&lt;Year&gt;2009&lt;/Year&gt;&lt;RecNum&gt;38&lt;/RecNum&gt;&lt;DisplayText&gt;[46]&lt;/DisplayText&gt;&lt;record&gt;&lt;rec-number&gt;38&lt;/rec-number&gt;&lt;foreign-keys&gt;&lt;key app="EN" db-id="s2szvzdpnes59gexz215a2pk9rsf0v5fppvx"&gt;38&lt;/key&gt;&lt;/foreign-keys&gt;&lt;ref-type name="Journal Article"&gt;17&lt;/ref-type&gt;&lt;contributors&gt;&lt;authors&gt;&lt;author&gt;Trichopoulou, Antonia&lt;/author&gt;&lt;author&gt;Bamia, Christina&lt;/author&gt;&lt;author&gt;Trichopoulos, Dimitrios&lt;/author&gt;&lt;/authors&gt;&lt;/contributors&gt;&lt;titles&gt;&lt;title&gt;Anatomy of health effects of Mediterranean diet: Greek EPIC prospective cohort study&lt;/title&gt;&lt;secondary-title&gt;BMJ&lt;/secondary-title&gt;&lt;/titles&gt;&lt;periodical&gt;&lt;full-title&gt;BMJ&lt;/full-title&gt;&lt;/periodical&gt;&lt;volume&gt;338&lt;/volume&gt;&lt;dates&gt;&lt;year&gt;2009&lt;/year&gt;&lt;/dates&gt;&lt;urls&gt;&lt;/urls&gt;&lt;electronic-resource-num&gt;10.1136/bmj.b2337&lt;/electronic-resource-num&gt;&lt;/record&gt;&lt;/Cite&gt;&lt;/EndNote&gt;</w:instrText>
      </w:r>
      <w:r w:rsidR="001E35BA"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46" w:tooltip="Trichopoulou, 2009 #38" w:history="1">
        <w:r w:rsidR="00AA6FB8">
          <w:rPr>
            <w:rFonts w:ascii="Times New Roman" w:hAnsi="Times New Roman" w:cs="Times New Roman"/>
            <w:noProof/>
            <w:color w:val="000000" w:themeColor="text1"/>
            <w:sz w:val="24"/>
            <w:szCs w:val="24"/>
          </w:rPr>
          <w:t>46</w:t>
        </w:r>
      </w:hyperlink>
      <w:r w:rsidR="00AA6FB8">
        <w:rPr>
          <w:rFonts w:ascii="Times New Roman" w:hAnsi="Times New Roman" w:cs="Times New Roman"/>
          <w:noProof/>
          <w:color w:val="000000" w:themeColor="text1"/>
          <w:sz w:val="24"/>
          <w:szCs w:val="24"/>
        </w:rPr>
        <w:t>]</w:t>
      </w:r>
      <w:r w:rsidR="001E35BA" w:rsidRPr="00B447B4">
        <w:rPr>
          <w:rFonts w:ascii="Times New Roman" w:hAnsi="Times New Roman" w:cs="Times New Roman"/>
          <w:color w:val="000000" w:themeColor="text1"/>
          <w:sz w:val="24"/>
          <w:szCs w:val="24"/>
        </w:rPr>
        <w:fldChar w:fldCharType="end"/>
      </w:r>
      <w:r w:rsidR="00F06063" w:rsidRPr="00B447B4">
        <w:rPr>
          <w:rFonts w:ascii="Times New Roman" w:hAnsi="Times New Roman" w:cs="Times New Roman"/>
          <w:color w:val="000000" w:themeColor="text1"/>
          <w:sz w:val="24"/>
          <w:szCs w:val="24"/>
        </w:rPr>
        <w:t>.</w:t>
      </w:r>
    </w:p>
    <w:p w:rsidR="00ED443A" w:rsidRPr="00B447B4" w:rsidRDefault="00ED443A" w:rsidP="00023B5D">
      <w:pPr>
        <w:autoSpaceDE w:val="0"/>
        <w:autoSpaceDN w:val="0"/>
        <w:adjustRightInd w:val="0"/>
        <w:spacing w:after="240" w:line="480" w:lineRule="auto"/>
        <w:rPr>
          <w:rFonts w:ascii="Times New Roman" w:hAnsi="Times New Roman" w:cs="Times New Roman"/>
          <w:color w:val="000000" w:themeColor="text1"/>
          <w:sz w:val="24"/>
          <w:szCs w:val="24"/>
        </w:rPr>
        <w:sectPr w:rsidR="00ED443A" w:rsidRPr="00B447B4" w:rsidSect="00D038D6">
          <w:pgSz w:w="12240" w:h="15840"/>
          <w:pgMar w:top="1440" w:right="1440" w:bottom="1440" w:left="1440" w:header="720" w:footer="720" w:gutter="0"/>
          <w:lnNumType w:countBy="1" w:restart="continuous"/>
          <w:cols w:space="720"/>
          <w:docGrid w:linePitch="360"/>
        </w:sectPr>
      </w:pPr>
      <w:r w:rsidRPr="00B447B4">
        <w:rPr>
          <w:rFonts w:ascii="Times New Roman" w:hAnsi="Times New Roman" w:cs="Times New Roman"/>
          <w:color w:val="000000" w:themeColor="text1"/>
          <w:sz w:val="24"/>
          <w:szCs w:val="24"/>
        </w:rPr>
        <w:t xml:space="preserve">All statistical analyses were performed with the use of SPSS version 19.0 (IBM). </w:t>
      </w:r>
      <w:r w:rsidR="00733102" w:rsidRPr="00B447B4">
        <w:rPr>
          <w:rFonts w:ascii="Times New Roman" w:hAnsi="Times New Roman" w:cs="Times New Roman"/>
          <w:color w:val="000000" w:themeColor="text1"/>
          <w:sz w:val="24"/>
          <w:szCs w:val="24"/>
        </w:rPr>
        <w:t xml:space="preserve">Two sided </w:t>
      </w:r>
      <w:r w:rsidR="00133EAC" w:rsidRPr="00B447B4">
        <w:rPr>
          <w:rFonts w:ascii="Times New Roman" w:hAnsi="Times New Roman" w:cs="Times New Roman"/>
          <w:color w:val="000000" w:themeColor="text1"/>
          <w:sz w:val="24"/>
          <w:szCs w:val="24"/>
        </w:rPr>
        <w:t>P &lt;</w:t>
      </w:r>
      <w:r w:rsidRPr="00B447B4">
        <w:rPr>
          <w:rFonts w:ascii="Times New Roman" w:hAnsi="Times New Roman" w:cs="Times New Roman"/>
          <w:color w:val="000000" w:themeColor="text1"/>
          <w:sz w:val="24"/>
          <w:szCs w:val="24"/>
        </w:rPr>
        <w:t xml:space="preserve">0.05 was considered statistically significant. </w:t>
      </w:r>
    </w:p>
    <w:p w:rsidR="0012224C" w:rsidRPr="00B447B4" w:rsidRDefault="0012224C" w:rsidP="00023B5D">
      <w:pPr>
        <w:pStyle w:val="Heading1"/>
        <w:spacing w:after="240"/>
        <w:rPr>
          <w:rFonts w:cs="Times New Roman"/>
          <w:color w:val="000000" w:themeColor="text1"/>
          <w:szCs w:val="24"/>
        </w:rPr>
      </w:pPr>
      <w:r w:rsidRPr="00B447B4">
        <w:rPr>
          <w:rFonts w:cs="Times New Roman"/>
          <w:color w:val="000000" w:themeColor="text1"/>
          <w:szCs w:val="24"/>
        </w:rPr>
        <w:lastRenderedPageBreak/>
        <w:t>R</w:t>
      </w:r>
      <w:r w:rsidR="00641A0B" w:rsidRPr="00B447B4">
        <w:rPr>
          <w:rFonts w:cs="Times New Roman"/>
          <w:color w:val="000000" w:themeColor="text1"/>
          <w:szCs w:val="24"/>
        </w:rPr>
        <w:t>ESULTS</w:t>
      </w:r>
    </w:p>
    <w:p w:rsidR="00C52877" w:rsidRPr="00B447B4" w:rsidRDefault="00C52877" w:rsidP="00023B5D">
      <w:pPr>
        <w:pStyle w:val="Heading2"/>
        <w:spacing w:before="0" w:after="240"/>
        <w:rPr>
          <w:color w:val="000000" w:themeColor="text1"/>
        </w:rPr>
      </w:pPr>
      <w:r w:rsidRPr="00B447B4">
        <w:rPr>
          <w:color w:val="000000" w:themeColor="text1"/>
        </w:rPr>
        <w:t>Characteristics of the study population</w:t>
      </w:r>
    </w:p>
    <w:p w:rsidR="00C52877" w:rsidRPr="00B447B4" w:rsidRDefault="00AC0BB6"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In 1051</w:t>
      </w:r>
      <w:r w:rsidR="00C52877" w:rsidRPr="00B447B4">
        <w:rPr>
          <w:rFonts w:ascii="Times New Roman" w:hAnsi="Times New Roman" w:cs="Times New Roman"/>
          <w:color w:val="000000" w:themeColor="text1"/>
          <w:sz w:val="24"/>
          <w:szCs w:val="24"/>
        </w:rPr>
        <w:t xml:space="preserve"> pregnant w</w:t>
      </w:r>
      <w:r w:rsidR="0001471D" w:rsidRPr="00B447B4">
        <w:rPr>
          <w:rFonts w:ascii="Times New Roman" w:hAnsi="Times New Roman" w:cs="Times New Roman"/>
          <w:color w:val="000000" w:themeColor="text1"/>
          <w:sz w:val="24"/>
          <w:szCs w:val="24"/>
        </w:rPr>
        <w:t>ome</w:t>
      </w:r>
      <w:r w:rsidR="000F36AF" w:rsidRPr="00B447B4">
        <w:rPr>
          <w:rFonts w:ascii="Times New Roman" w:hAnsi="Times New Roman" w:cs="Times New Roman"/>
          <w:color w:val="000000" w:themeColor="text1"/>
          <w:sz w:val="24"/>
          <w:szCs w:val="24"/>
        </w:rPr>
        <w:t xml:space="preserve">n, the </w:t>
      </w:r>
      <w:r w:rsidR="00FD604F" w:rsidRPr="00B447B4">
        <w:rPr>
          <w:rFonts w:ascii="Times New Roman" w:hAnsi="Times New Roman" w:cs="Times New Roman"/>
          <w:color w:val="000000" w:themeColor="text1"/>
          <w:sz w:val="24"/>
          <w:szCs w:val="24"/>
        </w:rPr>
        <w:t xml:space="preserve">mean </w:t>
      </w:r>
      <w:r w:rsidR="000F36AF" w:rsidRPr="00B447B4">
        <w:rPr>
          <w:rFonts w:ascii="Times New Roman" w:hAnsi="Times New Roman" w:cs="Times New Roman"/>
          <w:color w:val="000000" w:themeColor="text1"/>
          <w:sz w:val="24"/>
          <w:szCs w:val="24"/>
        </w:rPr>
        <w:t xml:space="preserve">HEI-SGP score was 52.1 (SD </w:t>
      </w:r>
      <w:r w:rsidR="0001471D" w:rsidRPr="00B447B4">
        <w:rPr>
          <w:rFonts w:ascii="Times New Roman" w:hAnsi="Times New Roman" w:cs="Times New Roman"/>
          <w:color w:val="000000" w:themeColor="text1"/>
          <w:sz w:val="24"/>
          <w:szCs w:val="24"/>
        </w:rPr>
        <w:t>13.6</w:t>
      </w:r>
      <w:r w:rsidR="000F36AF" w:rsidRPr="00B447B4">
        <w:rPr>
          <w:rFonts w:ascii="Times New Roman" w:hAnsi="Times New Roman" w:cs="Times New Roman"/>
          <w:color w:val="000000" w:themeColor="text1"/>
          <w:sz w:val="24"/>
          <w:szCs w:val="24"/>
        </w:rPr>
        <w:t xml:space="preserve">, </w:t>
      </w:r>
      <w:r w:rsidR="00133EAC" w:rsidRPr="00B447B4">
        <w:rPr>
          <w:rFonts w:ascii="Times New Roman" w:hAnsi="Times New Roman" w:cs="Times New Roman"/>
          <w:color w:val="000000" w:themeColor="text1"/>
          <w:sz w:val="24"/>
          <w:szCs w:val="24"/>
        </w:rPr>
        <w:t>range: 12.7</w:t>
      </w:r>
      <w:r w:rsidR="00D26B3D" w:rsidRPr="00B447B4">
        <w:rPr>
          <w:rFonts w:ascii="Times New Roman" w:hAnsi="Times New Roman" w:cs="Times New Roman"/>
          <w:color w:val="000000" w:themeColor="text1"/>
          <w:sz w:val="24"/>
          <w:szCs w:val="24"/>
        </w:rPr>
        <w:t>–94.3)</w:t>
      </w:r>
      <w:r w:rsidR="00C52877" w:rsidRPr="00B447B4">
        <w:rPr>
          <w:rFonts w:ascii="Times New Roman" w:hAnsi="Times New Roman" w:cs="Times New Roman"/>
          <w:color w:val="000000" w:themeColor="text1"/>
          <w:sz w:val="24"/>
          <w:szCs w:val="24"/>
        </w:rPr>
        <w:t>. Women with higher HEI-SGP score</w:t>
      </w:r>
      <w:r w:rsidR="004141BD" w:rsidRPr="00B447B4">
        <w:rPr>
          <w:rFonts w:ascii="Times New Roman" w:hAnsi="Times New Roman" w:cs="Times New Roman"/>
          <w:color w:val="000000" w:themeColor="text1"/>
          <w:sz w:val="24"/>
          <w:szCs w:val="24"/>
        </w:rPr>
        <w:t>s</w:t>
      </w:r>
      <w:r w:rsidR="000F36AF" w:rsidRPr="00B447B4">
        <w:rPr>
          <w:rFonts w:ascii="Times New Roman" w:hAnsi="Times New Roman" w:cs="Times New Roman"/>
          <w:color w:val="000000" w:themeColor="text1"/>
          <w:sz w:val="24"/>
          <w:szCs w:val="24"/>
        </w:rPr>
        <w:t xml:space="preserve"> </w:t>
      </w:r>
      <w:r w:rsidR="00085C32" w:rsidRPr="00B447B4">
        <w:rPr>
          <w:rFonts w:ascii="Times New Roman" w:hAnsi="Times New Roman" w:cs="Times New Roman"/>
          <w:color w:val="000000" w:themeColor="text1"/>
          <w:sz w:val="24"/>
          <w:szCs w:val="24"/>
        </w:rPr>
        <w:t xml:space="preserve">tended to be </w:t>
      </w:r>
      <w:r w:rsidR="00B34926" w:rsidRPr="00B447B4">
        <w:rPr>
          <w:rFonts w:ascii="Times New Roman" w:hAnsi="Times New Roman" w:cs="Times New Roman"/>
          <w:color w:val="000000" w:themeColor="text1"/>
          <w:sz w:val="24"/>
          <w:szCs w:val="24"/>
        </w:rPr>
        <w:t>older,</w:t>
      </w:r>
      <w:r w:rsidR="00085C32" w:rsidRPr="00B447B4">
        <w:rPr>
          <w:rFonts w:ascii="Times New Roman" w:hAnsi="Times New Roman" w:cs="Times New Roman"/>
          <w:color w:val="000000" w:themeColor="text1"/>
          <w:sz w:val="24"/>
          <w:szCs w:val="24"/>
        </w:rPr>
        <w:t xml:space="preserve"> were non-smokers, have higher education level</w:t>
      </w:r>
      <w:r w:rsidR="000D0AD5" w:rsidRPr="00B447B4">
        <w:rPr>
          <w:rFonts w:ascii="Times New Roman" w:hAnsi="Times New Roman" w:cs="Times New Roman"/>
          <w:color w:val="000000" w:themeColor="text1"/>
          <w:sz w:val="24"/>
          <w:szCs w:val="24"/>
        </w:rPr>
        <w:t xml:space="preserve"> and household income</w:t>
      </w:r>
      <w:r w:rsidR="003A0F56" w:rsidRPr="00B447B4">
        <w:rPr>
          <w:rFonts w:ascii="Times New Roman" w:hAnsi="Times New Roman" w:cs="Times New Roman"/>
          <w:color w:val="000000" w:themeColor="text1"/>
          <w:sz w:val="24"/>
          <w:szCs w:val="24"/>
        </w:rPr>
        <w:t xml:space="preserve">, higher plasma folate concentrations and </w:t>
      </w:r>
      <w:r w:rsidR="00907E37" w:rsidRPr="00B447B4">
        <w:rPr>
          <w:rFonts w:ascii="Times New Roman" w:hAnsi="Times New Roman" w:cs="Times New Roman"/>
          <w:color w:val="000000" w:themeColor="text1"/>
          <w:sz w:val="24"/>
          <w:szCs w:val="24"/>
        </w:rPr>
        <w:t xml:space="preserve">have </w:t>
      </w:r>
      <w:r w:rsidR="00085C32" w:rsidRPr="00B447B4">
        <w:rPr>
          <w:rFonts w:ascii="Times New Roman" w:hAnsi="Times New Roman" w:cs="Times New Roman"/>
          <w:color w:val="000000" w:themeColor="text1"/>
          <w:sz w:val="24"/>
          <w:szCs w:val="24"/>
        </w:rPr>
        <w:t xml:space="preserve">higher </w:t>
      </w:r>
      <w:r w:rsidR="00962D37" w:rsidRPr="00B447B4">
        <w:rPr>
          <w:rFonts w:ascii="Times New Roman" w:hAnsi="Times New Roman" w:cs="Times New Roman"/>
          <w:color w:val="000000" w:themeColor="text1"/>
          <w:sz w:val="24"/>
          <w:szCs w:val="24"/>
        </w:rPr>
        <w:t xml:space="preserve">dietary </w:t>
      </w:r>
      <w:r w:rsidR="00085C32" w:rsidRPr="00B447B4">
        <w:rPr>
          <w:rFonts w:ascii="Times New Roman" w:hAnsi="Times New Roman" w:cs="Times New Roman"/>
          <w:color w:val="000000" w:themeColor="text1"/>
          <w:sz w:val="24"/>
          <w:szCs w:val="24"/>
        </w:rPr>
        <w:t>intakes of carbohydrates, p</w:t>
      </w:r>
      <w:r w:rsidR="003A0F56" w:rsidRPr="00B447B4">
        <w:rPr>
          <w:rFonts w:ascii="Times New Roman" w:hAnsi="Times New Roman" w:cs="Times New Roman"/>
          <w:color w:val="000000" w:themeColor="text1"/>
          <w:sz w:val="24"/>
          <w:szCs w:val="24"/>
        </w:rPr>
        <w:t xml:space="preserve">rotein, dietary fibre, calcium, and </w:t>
      </w:r>
      <w:r w:rsidR="00085C32" w:rsidRPr="00B447B4">
        <w:rPr>
          <w:rFonts w:ascii="Times New Roman" w:hAnsi="Times New Roman" w:cs="Times New Roman"/>
          <w:color w:val="000000" w:themeColor="text1"/>
          <w:sz w:val="24"/>
          <w:szCs w:val="24"/>
        </w:rPr>
        <w:t>iron</w:t>
      </w:r>
      <w:r w:rsidR="007802A3" w:rsidRPr="00B447B4">
        <w:rPr>
          <w:rFonts w:ascii="Times New Roman" w:hAnsi="Times New Roman" w:cs="Times New Roman"/>
          <w:color w:val="000000" w:themeColor="text1"/>
          <w:sz w:val="24"/>
          <w:szCs w:val="24"/>
        </w:rPr>
        <w:t>,</w:t>
      </w:r>
      <w:r w:rsidR="00085C32" w:rsidRPr="00B447B4">
        <w:rPr>
          <w:rFonts w:ascii="Times New Roman" w:hAnsi="Times New Roman" w:cs="Times New Roman"/>
          <w:color w:val="000000" w:themeColor="text1"/>
          <w:sz w:val="24"/>
          <w:szCs w:val="24"/>
        </w:rPr>
        <w:t xml:space="preserve"> but lower </w:t>
      </w:r>
      <w:r w:rsidR="00102614" w:rsidRPr="00B447B4">
        <w:rPr>
          <w:rFonts w:ascii="Times New Roman" w:hAnsi="Times New Roman" w:cs="Times New Roman"/>
          <w:color w:val="000000" w:themeColor="text1"/>
          <w:sz w:val="24"/>
          <w:szCs w:val="24"/>
        </w:rPr>
        <w:t>intakes of fat</w:t>
      </w:r>
      <w:r w:rsidR="00085C32" w:rsidRPr="00B447B4">
        <w:rPr>
          <w:rFonts w:ascii="Times New Roman" w:hAnsi="Times New Roman" w:cs="Times New Roman"/>
          <w:color w:val="000000" w:themeColor="text1"/>
          <w:sz w:val="24"/>
          <w:szCs w:val="24"/>
        </w:rPr>
        <w:t>, particularly saturated fat (</w:t>
      </w:r>
      <w:r w:rsidR="00A804C1" w:rsidRPr="00B447B4">
        <w:rPr>
          <w:rFonts w:ascii="Times New Roman" w:hAnsi="Times New Roman" w:cs="Times New Roman"/>
          <w:color w:val="000000" w:themeColor="text1"/>
          <w:sz w:val="24"/>
          <w:szCs w:val="24"/>
        </w:rPr>
        <w:fldChar w:fldCharType="begin"/>
      </w:r>
      <w:r w:rsidR="00A804C1" w:rsidRPr="00B447B4">
        <w:rPr>
          <w:rFonts w:ascii="Times New Roman" w:hAnsi="Times New Roman" w:cs="Times New Roman"/>
          <w:color w:val="000000" w:themeColor="text1"/>
          <w:sz w:val="24"/>
          <w:szCs w:val="24"/>
        </w:rPr>
        <w:instrText xml:space="preserve"> REF _Ref476304211 \h  \* MERGEFORMAT </w:instrText>
      </w:r>
      <w:r w:rsidR="00A804C1" w:rsidRPr="00B447B4">
        <w:rPr>
          <w:rFonts w:ascii="Times New Roman" w:hAnsi="Times New Roman" w:cs="Times New Roman"/>
          <w:color w:val="000000" w:themeColor="text1"/>
          <w:sz w:val="24"/>
          <w:szCs w:val="24"/>
        </w:rPr>
      </w:r>
      <w:r w:rsidR="00A804C1" w:rsidRPr="00B447B4">
        <w:rPr>
          <w:rFonts w:ascii="Times New Roman" w:hAnsi="Times New Roman" w:cs="Times New Roman"/>
          <w:color w:val="000000" w:themeColor="text1"/>
          <w:sz w:val="24"/>
          <w:szCs w:val="24"/>
        </w:rPr>
        <w:fldChar w:fldCharType="separate"/>
      </w:r>
      <w:r w:rsidR="00A804C1" w:rsidRPr="00B447B4">
        <w:rPr>
          <w:rStyle w:val="Heading1Char"/>
          <w:rFonts w:cs="Times New Roman"/>
          <w:color w:val="000000" w:themeColor="text1"/>
          <w:szCs w:val="24"/>
        </w:rPr>
        <w:t xml:space="preserve">Table </w:t>
      </w:r>
      <w:r w:rsidR="00A804C1" w:rsidRPr="00B447B4">
        <w:rPr>
          <w:rStyle w:val="Heading1Char"/>
          <w:rFonts w:cs="Times New Roman"/>
          <w:noProof/>
          <w:color w:val="000000" w:themeColor="text1"/>
          <w:szCs w:val="24"/>
        </w:rPr>
        <w:t>1</w:t>
      </w:r>
      <w:r w:rsidR="00A804C1" w:rsidRPr="00B447B4">
        <w:rPr>
          <w:rFonts w:ascii="Times New Roman" w:hAnsi="Times New Roman" w:cs="Times New Roman"/>
          <w:color w:val="000000" w:themeColor="text1"/>
          <w:sz w:val="24"/>
          <w:szCs w:val="24"/>
        </w:rPr>
        <w:fldChar w:fldCharType="end"/>
      </w:r>
      <w:r w:rsidR="00085C32" w:rsidRPr="00B447B4">
        <w:rPr>
          <w:rFonts w:ascii="Times New Roman" w:hAnsi="Times New Roman" w:cs="Times New Roman"/>
          <w:color w:val="000000" w:themeColor="text1"/>
          <w:sz w:val="24"/>
          <w:szCs w:val="24"/>
        </w:rPr>
        <w:t>).</w:t>
      </w:r>
    </w:p>
    <w:p w:rsidR="0012224C" w:rsidRPr="00B447B4" w:rsidRDefault="0012224C" w:rsidP="00023B5D">
      <w:pPr>
        <w:pStyle w:val="Heading2"/>
        <w:spacing w:before="0" w:after="240"/>
        <w:rPr>
          <w:color w:val="000000" w:themeColor="text1"/>
        </w:rPr>
      </w:pPr>
      <w:r w:rsidRPr="00B447B4">
        <w:rPr>
          <w:color w:val="000000" w:themeColor="text1"/>
        </w:rPr>
        <w:t xml:space="preserve">Associations </w:t>
      </w:r>
      <w:r w:rsidR="00682136" w:rsidRPr="00B447B4">
        <w:rPr>
          <w:color w:val="000000" w:themeColor="text1"/>
        </w:rPr>
        <w:t xml:space="preserve">with </w:t>
      </w:r>
      <w:r w:rsidR="004F4BF8" w:rsidRPr="00B447B4">
        <w:rPr>
          <w:color w:val="000000" w:themeColor="text1"/>
        </w:rPr>
        <w:t>preterm birth</w:t>
      </w:r>
      <w:r w:rsidR="00701A9B" w:rsidRPr="00B447B4">
        <w:rPr>
          <w:color w:val="000000" w:themeColor="text1"/>
        </w:rPr>
        <w:t xml:space="preserve"> and </w:t>
      </w:r>
      <w:r w:rsidR="004F4BF8" w:rsidRPr="00B447B4">
        <w:rPr>
          <w:color w:val="000000" w:themeColor="text1"/>
        </w:rPr>
        <w:t>birth anthropometry</w:t>
      </w:r>
    </w:p>
    <w:p w:rsidR="00F615B8" w:rsidRPr="00B447B4" w:rsidRDefault="004F4BF8"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In this study, </w:t>
      </w:r>
      <w:r w:rsidR="00701A9B" w:rsidRPr="00B447B4">
        <w:rPr>
          <w:rFonts w:ascii="Times New Roman" w:hAnsi="Times New Roman" w:cs="Times New Roman"/>
          <w:color w:val="000000" w:themeColor="text1"/>
          <w:sz w:val="24"/>
          <w:szCs w:val="24"/>
        </w:rPr>
        <w:t>7</w:t>
      </w:r>
      <w:r w:rsidR="00643049" w:rsidRPr="00B447B4">
        <w:rPr>
          <w:rFonts w:ascii="Times New Roman" w:hAnsi="Times New Roman" w:cs="Times New Roman"/>
          <w:color w:val="000000" w:themeColor="text1"/>
          <w:sz w:val="24"/>
          <w:szCs w:val="24"/>
        </w:rPr>
        <w:t>6 births (7.2%) were preterm</w:t>
      </w:r>
      <w:r w:rsidRPr="00B447B4">
        <w:rPr>
          <w:rFonts w:ascii="Times New Roman" w:hAnsi="Times New Roman" w:cs="Times New Roman"/>
          <w:color w:val="000000" w:themeColor="text1"/>
          <w:sz w:val="24"/>
          <w:szCs w:val="24"/>
        </w:rPr>
        <w:t>,</w:t>
      </w:r>
      <w:r w:rsidR="00F7559D" w:rsidRPr="00B447B4">
        <w:rPr>
          <w:rFonts w:ascii="Times New Roman" w:hAnsi="Times New Roman" w:cs="Times New Roman"/>
          <w:color w:val="000000" w:themeColor="text1"/>
          <w:sz w:val="24"/>
          <w:szCs w:val="24"/>
        </w:rPr>
        <w:t xml:space="preserve"> </w:t>
      </w:r>
      <w:r w:rsidR="0039671D" w:rsidRPr="00B447B4">
        <w:rPr>
          <w:rFonts w:ascii="Times New Roman" w:hAnsi="Times New Roman" w:cs="Times New Roman"/>
          <w:color w:val="000000" w:themeColor="text1"/>
          <w:sz w:val="24"/>
          <w:szCs w:val="24"/>
        </w:rPr>
        <w:t xml:space="preserve">mean (SD) </w:t>
      </w:r>
      <w:r w:rsidRPr="00B447B4">
        <w:rPr>
          <w:rFonts w:ascii="Times New Roman" w:hAnsi="Times New Roman" w:cs="Times New Roman"/>
          <w:color w:val="000000" w:themeColor="text1"/>
          <w:sz w:val="24"/>
          <w:szCs w:val="24"/>
        </w:rPr>
        <w:t>b</w:t>
      </w:r>
      <w:r w:rsidR="00890F4F" w:rsidRPr="00B447B4">
        <w:rPr>
          <w:rFonts w:ascii="Times New Roman" w:hAnsi="Times New Roman" w:cs="Times New Roman"/>
          <w:color w:val="000000" w:themeColor="text1"/>
          <w:sz w:val="24"/>
          <w:szCs w:val="24"/>
        </w:rPr>
        <w:t>irth weight was 3090</w:t>
      </w:r>
      <w:r w:rsidR="00EA6A19" w:rsidRPr="00B447B4">
        <w:rPr>
          <w:rFonts w:ascii="Times New Roman" w:hAnsi="Times New Roman" w:cs="Times New Roman"/>
          <w:color w:val="000000" w:themeColor="text1"/>
          <w:sz w:val="24"/>
          <w:szCs w:val="24"/>
        </w:rPr>
        <w:t xml:space="preserve"> </w:t>
      </w:r>
      <w:r w:rsidR="000F36AF" w:rsidRPr="00B447B4">
        <w:rPr>
          <w:rFonts w:ascii="Times New Roman" w:hAnsi="Times New Roman" w:cs="Times New Roman"/>
          <w:color w:val="000000" w:themeColor="text1"/>
          <w:sz w:val="24"/>
          <w:szCs w:val="24"/>
        </w:rPr>
        <w:t>(</w:t>
      </w:r>
      <w:r w:rsidR="00890F4F" w:rsidRPr="00B447B4">
        <w:rPr>
          <w:rFonts w:ascii="Times New Roman" w:hAnsi="Times New Roman" w:cs="Times New Roman"/>
          <w:color w:val="000000" w:themeColor="text1"/>
          <w:sz w:val="24"/>
          <w:szCs w:val="24"/>
        </w:rPr>
        <w:t>451</w:t>
      </w:r>
      <w:r w:rsidR="00604D28" w:rsidRPr="00B447B4">
        <w:rPr>
          <w:rFonts w:ascii="Times New Roman" w:hAnsi="Times New Roman" w:cs="Times New Roman"/>
          <w:color w:val="000000" w:themeColor="text1"/>
          <w:sz w:val="24"/>
          <w:szCs w:val="24"/>
        </w:rPr>
        <w:t>) g and</w:t>
      </w:r>
      <w:r w:rsidR="0015562E" w:rsidRPr="00B447B4">
        <w:rPr>
          <w:rFonts w:ascii="Times New Roman" w:hAnsi="Times New Roman" w:cs="Times New Roman"/>
          <w:color w:val="000000" w:themeColor="text1"/>
          <w:sz w:val="24"/>
          <w:szCs w:val="24"/>
        </w:rPr>
        <w:t xml:space="preserve"> </w:t>
      </w:r>
      <w:r w:rsidR="000F36AF" w:rsidRPr="00B447B4">
        <w:rPr>
          <w:rFonts w:ascii="Times New Roman" w:hAnsi="Times New Roman" w:cs="Times New Roman"/>
          <w:color w:val="000000" w:themeColor="text1"/>
          <w:sz w:val="24"/>
          <w:szCs w:val="24"/>
        </w:rPr>
        <w:t>birth length 48.6 (</w:t>
      </w:r>
      <w:r w:rsidR="00890F4F" w:rsidRPr="00B447B4">
        <w:rPr>
          <w:rFonts w:ascii="Times New Roman" w:hAnsi="Times New Roman" w:cs="Times New Roman"/>
          <w:color w:val="000000" w:themeColor="text1"/>
          <w:sz w:val="24"/>
          <w:szCs w:val="24"/>
        </w:rPr>
        <w:t>2.3</w:t>
      </w:r>
      <w:r w:rsidR="000F36AF" w:rsidRPr="00B447B4">
        <w:rPr>
          <w:rFonts w:ascii="Times New Roman" w:hAnsi="Times New Roman" w:cs="Times New Roman"/>
          <w:color w:val="000000" w:themeColor="text1"/>
          <w:sz w:val="24"/>
          <w:szCs w:val="24"/>
        </w:rPr>
        <w:t>)</w:t>
      </w:r>
      <w:r w:rsidR="00EA6A19" w:rsidRPr="00B447B4">
        <w:rPr>
          <w:rFonts w:ascii="Times New Roman" w:hAnsi="Times New Roman" w:cs="Times New Roman"/>
          <w:color w:val="000000" w:themeColor="text1"/>
          <w:sz w:val="24"/>
          <w:szCs w:val="24"/>
        </w:rPr>
        <w:t xml:space="preserve"> cm. Higher </w:t>
      </w:r>
      <w:r w:rsidR="005415C6" w:rsidRPr="00B447B4">
        <w:rPr>
          <w:rFonts w:ascii="Times New Roman" w:hAnsi="Times New Roman" w:cs="Times New Roman"/>
          <w:color w:val="000000" w:themeColor="text1"/>
          <w:sz w:val="24"/>
          <w:szCs w:val="24"/>
        </w:rPr>
        <w:t>HEI-SGP</w:t>
      </w:r>
      <w:r w:rsidR="00EA6A19" w:rsidRPr="00B447B4">
        <w:rPr>
          <w:rFonts w:ascii="Times New Roman" w:hAnsi="Times New Roman" w:cs="Times New Roman"/>
          <w:color w:val="000000" w:themeColor="text1"/>
          <w:sz w:val="24"/>
          <w:szCs w:val="24"/>
        </w:rPr>
        <w:t xml:space="preserve"> score</w:t>
      </w:r>
      <w:r w:rsidR="005415C6" w:rsidRPr="00B447B4">
        <w:rPr>
          <w:rFonts w:ascii="Times New Roman" w:hAnsi="Times New Roman" w:cs="Times New Roman"/>
          <w:color w:val="000000" w:themeColor="text1"/>
          <w:sz w:val="24"/>
          <w:szCs w:val="24"/>
        </w:rPr>
        <w:t xml:space="preserve"> was associated with longer birth length</w:t>
      </w:r>
      <w:r w:rsidR="002B271F" w:rsidRPr="00B447B4">
        <w:rPr>
          <w:rFonts w:ascii="Times New Roman" w:hAnsi="Times New Roman" w:cs="Times New Roman"/>
          <w:color w:val="000000" w:themeColor="text1"/>
          <w:sz w:val="24"/>
          <w:szCs w:val="24"/>
        </w:rPr>
        <w:t xml:space="preserve"> (0.14 (95% CI: 0.03, 0.24</w:t>
      </w:r>
      <w:r w:rsidR="000F36AF" w:rsidRPr="00B447B4">
        <w:rPr>
          <w:rFonts w:ascii="Times New Roman" w:hAnsi="Times New Roman" w:cs="Times New Roman"/>
          <w:color w:val="000000" w:themeColor="text1"/>
          <w:sz w:val="24"/>
          <w:szCs w:val="24"/>
        </w:rPr>
        <w:t>)</w:t>
      </w:r>
      <w:r w:rsidR="005415C6" w:rsidRPr="00B447B4">
        <w:rPr>
          <w:rFonts w:ascii="Times New Roman" w:hAnsi="Times New Roman" w:cs="Times New Roman"/>
          <w:color w:val="000000" w:themeColor="text1"/>
          <w:sz w:val="24"/>
          <w:szCs w:val="24"/>
        </w:rPr>
        <w:t xml:space="preserve"> cm per </w:t>
      </w:r>
      <w:r w:rsidR="005A758D" w:rsidRPr="00B447B4">
        <w:rPr>
          <w:rFonts w:ascii="Times New Roman" w:hAnsi="Times New Roman" w:cs="Times New Roman"/>
          <w:color w:val="000000" w:themeColor="text1"/>
          <w:sz w:val="24"/>
          <w:szCs w:val="24"/>
        </w:rPr>
        <w:t xml:space="preserve">10-point </w:t>
      </w:r>
      <w:r w:rsidR="00890F4F" w:rsidRPr="00B447B4">
        <w:rPr>
          <w:rFonts w:ascii="Times New Roman" w:hAnsi="Times New Roman" w:cs="Times New Roman"/>
          <w:color w:val="000000" w:themeColor="text1"/>
          <w:sz w:val="24"/>
          <w:szCs w:val="24"/>
        </w:rPr>
        <w:t>increment in HEI-SGP scores</w:t>
      </w:r>
      <w:r w:rsidR="005415C6" w:rsidRPr="00B447B4">
        <w:rPr>
          <w:rFonts w:ascii="Times New Roman" w:hAnsi="Times New Roman" w:cs="Times New Roman"/>
          <w:color w:val="000000" w:themeColor="text1"/>
          <w:sz w:val="24"/>
          <w:szCs w:val="24"/>
        </w:rPr>
        <w:t>)</w:t>
      </w:r>
      <w:r w:rsidR="0015562E" w:rsidRPr="00B447B4">
        <w:rPr>
          <w:rFonts w:ascii="Times New Roman" w:hAnsi="Times New Roman" w:cs="Times New Roman"/>
          <w:color w:val="000000" w:themeColor="text1"/>
          <w:sz w:val="24"/>
          <w:szCs w:val="24"/>
        </w:rPr>
        <w:t>, lower BMI at birth</w:t>
      </w:r>
      <w:r w:rsidR="005415C6" w:rsidRPr="00B447B4">
        <w:rPr>
          <w:rFonts w:ascii="Times New Roman" w:hAnsi="Times New Roman" w:cs="Times New Roman"/>
          <w:color w:val="000000" w:themeColor="text1"/>
          <w:sz w:val="24"/>
          <w:szCs w:val="24"/>
        </w:rPr>
        <w:t xml:space="preserve"> </w:t>
      </w:r>
      <w:r w:rsidR="0015562E" w:rsidRPr="00B447B4">
        <w:rPr>
          <w:rFonts w:ascii="Times New Roman" w:hAnsi="Times New Roman" w:cs="Times New Roman"/>
          <w:color w:val="000000" w:themeColor="text1"/>
          <w:sz w:val="24"/>
          <w:szCs w:val="24"/>
        </w:rPr>
        <w:t xml:space="preserve">(-0.07 (-0.13, -0.01) </w:t>
      </w:r>
      <w:r w:rsidR="00EC3EAD" w:rsidRPr="00B447B4">
        <w:rPr>
          <w:rFonts w:ascii="Times New Roman" w:hAnsi="Times New Roman" w:cs="Times New Roman"/>
          <w:color w:val="000000" w:themeColor="text1"/>
          <w:sz w:val="24"/>
          <w:szCs w:val="24"/>
        </w:rPr>
        <w:t>kg/m</w:t>
      </w:r>
      <w:r w:rsidR="00EC3EAD" w:rsidRPr="00B447B4">
        <w:rPr>
          <w:rFonts w:ascii="Times New Roman" w:hAnsi="Times New Roman" w:cs="Times New Roman"/>
          <w:color w:val="000000" w:themeColor="text1"/>
          <w:sz w:val="24"/>
          <w:szCs w:val="24"/>
          <w:vertAlign w:val="superscript"/>
        </w:rPr>
        <w:t>2</w:t>
      </w:r>
      <w:r w:rsidR="00EC3EAD" w:rsidRPr="00B447B4">
        <w:rPr>
          <w:rFonts w:ascii="Times New Roman" w:hAnsi="Times New Roman" w:cs="Times New Roman"/>
          <w:color w:val="000000" w:themeColor="text1"/>
          <w:sz w:val="24"/>
          <w:szCs w:val="24"/>
        </w:rPr>
        <w:t xml:space="preserve"> </w:t>
      </w:r>
      <w:r w:rsidR="0015562E" w:rsidRPr="00B447B4">
        <w:rPr>
          <w:rFonts w:ascii="Times New Roman" w:hAnsi="Times New Roman" w:cs="Times New Roman"/>
          <w:color w:val="000000" w:themeColor="text1"/>
          <w:sz w:val="24"/>
          <w:szCs w:val="24"/>
        </w:rPr>
        <w:t xml:space="preserve">per 10-point increment) </w:t>
      </w:r>
      <w:r w:rsidR="005415C6" w:rsidRPr="00B447B4">
        <w:rPr>
          <w:rFonts w:ascii="Times New Roman" w:hAnsi="Times New Roman" w:cs="Times New Roman"/>
          <w:color w:val="000000" w:themeColor="text1"/>
          <w:sz w:val="24"/>
          <w:szCs w:val="24"/>
        </w:rPr>
        <w:t>and lower sum of triceps and subsc</w:t>
      </w:r>
      <w:r w:rsidR="00890F4F" w:rsidRPr="00B447B4">
        <w:rPr>
          <w:rFonts w:ascii="Times New Roman" w:hAnsi="Times New Roman" w:cs="Times New Roman"/>
          <w:color w:val="000000" w:themeColor="text1"/>
          <w:sz w:val="24"/>
          <w:szCs w:val="24"/>
        </w:rPr>
        <w:t xml:space="preserve">apular skinfold </w:t>
      </w:r>
      <w:r w:rsidR="006F7574" w:rsidRPr="00B447B4">
        <w:rPr>
          <w:rFonts w:ascii="Times New Roman" w:hAnsi="Times New Roman" w:cs="Times New Roman"/>
          <w:color w:val="000000" w:themeColor="text1"/>
          <w:sz w:val="24"/>
          <w:szCs w:val="24"/>
        </w:rPr>
        <w:t>thickness</w:t>
      </w:r>
      <w:r w:rsidR="00890F4F" w:rsidRPr="00B447B4">
        <w:rPr>
          <w:rFonts w:ascii="Times New Roman" w:hAnsi="Times New Roman" w:cs="Times New Roman"/>
          <w:color w:val="000000" w:themeColor="text1"/>
          <w:sz w:val="24"/>
          <w:szCs w:val="24"/>
        </w:rPr>
        <w:t xml:space="preserve"> (</w:t>
      </w:r>
      <w:r w:rsidR="0015562E" w:rsidRPr="00B447B4">
        <w:rPr>
          <w:rFonts w:ascii="Times New Roman" w:hAnsi="Times New Roman" w:cs="Times New Roman"/>
          <w:color w:val="000000" w:themeColor="text1"/>
          <w:sz w:val="24"/>
          <w:szCs w:val="24"/>
        </w:rPr>
        <w:t xml:space="preserve">-0.15 (-0.26, -0.05) </w:t>
      </w:r>
      <w:r w:rsidR="005415C6" w:rsidRPr="00B447B4">
        <w:rPr>
          <w:rFonts w:ascii="Times New Roman" w:hAnsi="Times New Roman" w:cs="Times New Roman"/>
          <w:color w:val="000000" w:themeColor="text1"/>
          <w:sz w:val="24"/>
          <w:szCs w:val="24"/>
        </w:rPr>
        <w:t>mm</w:t>
      </w:r>
      <w:r w:rsidR="00890F4F" w:rsidRPr="00B447B4">
        <w:rPr>
          <w:rFonts w:ascii="Times New Roman" w:hAnsi="Times New Roman" w:cs="Times New Roman"/>
          <w:color w:val="000000" w:themeColor="text1"/>
          <w:sz w:val="24"/>
          <w:szCs w:val="24"/>
        </w:rPr>
        <w:t xml:space="preserve"> per</w:t>
      </w:r>
      <w:r w:rsidR="005415C6" w:rsidRPr="00B447B4">
        <w:rPr>
          <w:rFonts w:ascii="Times New Roman" w:hAnsi="Times New Roman" w:cs="Times New Roman"/>
          <w:color w:val="000000" w:themeColor="text1"/>
          <w:sz w:val="24"/>
          <w:szCs w:val="24"/>
        </w:rPr>
        <w:t xml:space="preserve"> </w:t>
      </w:r>
      <w:r w:rsidR="005A758D" w:rsidRPr="00B447B4">
        <w:rPr>
          <w:rFonts w:ascii="Times New Roman" w:hAnsi="Times New Roman" w:cs="Times New Roman"/>
          <w:color w:val="000000" w:themeColor="text1"/>
          <w:sz w:val="24"/>
          <w:szCs w:val="24"/>
        </w:rPr>
        <w:t>10-point increment</w:t>
      </w:r>
      <w:r w:rsidR="005415C6" w:rsidRPr="00B447B4">
        <w:rPr>
          <w:rFonts w:ascii="Times New Roman" w:hAnsi="Times New Roman" w:cs="Times New Roman"/>
          <w:color w:val="000000" w:themeColor="text1"/>
          <w:sz w:val="24"/>
          <w:szCs w:val="24"/>
        </w:rPr>
        <w:t xml:space="preserve">) </w:t>
      </w:r>
      <w:r w:rsidR="004E7DEF" w:rsidRPr="00B447B4">
        <w:rPr>
          <w:rFonts w:ascii="Times New Roman" w:hAnsi="Times New Roman" w:cs="Times New Roman"/>
          <w:color w:val="000000" w:themeColor="text1"/>
          <w:sz w:val="24"/>
          <w:szCs w:val="24"/>
        </w:rPr>
        <w:t>(</w:t>
      </w:r>
      <w:r w:rsidR="00A804C1" w:rsidRPr="00B447B4">
        <w:rPr>
          <w:rFonts w:ascii="Times New Roman" w:hAnsi="Times New Roman" w:cs="Times New Roman"/>
          <w:b/>
          <w:color w:val="000000" w:themeColor="text1"/>
          <w:sz w:val="24"/>
          <w:szCs w:val="24"/>
        </w:rPr>
        <w:fldChar w:fldCharType="begin"/>
      </w:r>
      <w:r w:rsidR="00A804C1" w:rsidRPr="00B447B4">
        <w:rPr>
          <w:rFonts w:ascii="Times New Roman" w:hAnsi="Times New Roman" w:cs="Times New Roman"/>
          <w:color w:val="000000" w:themeColor="text1"/>
          <w:sz w:val="24"/>
          <w:szCs w:val="24"/>
        </w:rPr>
        <w:instrText xml:space="preserve"> REF _Ref476304230 \h </w:instrText>
      </w:r>
      <w:r w:rsidR="00023B5D" w:rsidRPr="00B447B4">
        <w:rPr>
          <w:rFonts w:ascii="Times New Roman" w:hAnsi="Times New Roman" w:cs="Times New Roman"/>
          <w:b/>
          <w:color w:val="000000" w:themeColor="text1"/>
          <w:sz w:val="24"/>
          <w:szCs w:val="24"/>
        </w:rPr>
        <w:instrText xml:space="preserve"> \* MERGEFORMAT </w:instrText>
      </w:r>
      <w:r w:rsidR="00A804C1" w:rsidRPr="00B447B4">
        <w:rPr>
          <w:rFonts w:ascii="Times New Roman" w:hAnsi="Times New Roman" w:cs="Times New Roman"/>
          <w:b/>
          <w:color w:val="000000" w:themeColor="text1"/>
          <w:sz w:val="24"/>
          <w:szCs w:val="24"/>
        </w:rPr>
      </w:r>
      <w:r w:rsidR="00A804C1" w:rsidRPr="00B447B4">
        <w:rPr>
          <w:rFonts w:ascii="Times New Roman" w:hAnsi="Times New Roman" w:cs="Times New Roman"/>
          <w:b/>
          <w:color w:val="000000" w:themeColor="text1"/>
          <w:sz w:val="24"/>
          <w:szCs w:val="24"/>
        </w:rPr>
        <w:fldChar w:fldCharType="separate"/>
      </w:r>
      <w:r w:rsidR="00A804C1" w:rsidRPr="00B447B4">
        <w:rPr>
          <w:rFonts w:ascii="Times New Roman" w:hAnsi="Times New Roman" w:cs="Times New Roman"/>
          <w:b/>
          <w:color w:val="000000" w:themeColor="text1"/>
          <w:sz w:val="24"/>
          <w:szCs w:val="24"/>
        </w:rPr>
        <w:t xml:space="preserve">Table </w:t>
      </w:r>
      <w:r w:rsidR="00A804C1" w:rsidRPr="00B447B4">
        <w:rPr>
          <w:rFonts w:ascii="Times New Roman" w:hAnsi="Times New Roman" w:cs="Times New Roman"/>
          <w:b/>
          <w:noProof/>
          <w:color w:val="000000" w:themeColor="text1"/>
          <w:sz w:val="24"/>
          <w:szCs w:val="24"/>
        </w:rPr>
        <w:t>2</w:t>
      </w:r>
      <w:r w:rsidR="00A804C1" w:rsidRPr="00B447B4">
        <w:rPr>
          <w:rFonts w:ascii="Times New Roman" w:hAnsi="Times New Roman" w:cs="Times New Roman"/>
          <w:b/>
          <w:color w:val="000000" w:themeColor="text1"/>
          <w:sz w:val="24"/>
          <w:szCs w:val="24"/>
        </w:rPr>
        <w:fldChar w:fldCharType="end"/>
      </w:r>
      <w:r w:rsidR="004E7DEF" w:rsidRPr="00B447B4">
        <w:rPr>
          <w:rFonts w:ascii="Times New Roman" w:hAnsi="Times New Roman" w:cs="Times New Roman"/>
          <w:color w:val="000000" w:themeColor="text1"/>
          <w:sz w:val="24"/>
          <w:szCs w:val="24"/>
        </w:rPr>
        <w:t>)</w:t>
      </w:r>
      <w:r w:rsidR="005415C6" w:rsidRPr="00B447B4">
        <w:rPr>
          <w:rFonts w:ascii="Times New Roman" w:hAnsi="Times New Roman" w:cs="Times New Roman"/>
          <w:color w:val="000000" w:themeColor="text1"/>
          <w:sz w:val="24"/>
          <w:szCs w:val="24"/>
        </w:rPr>
        <w:t>.</w:t>
      </w:r>
      <w:r w:rsidR="00323221" w:rsidRPr="00B447B4">
        <w:rPr>
          <w:rFonts w:ascii="Times New Roman" w:hAnsi="Times New Roman" w:cs="Times New Roman"/>
          <w:color w:val="000000" w:themeColor="text1"/>
          <w:sz w:val="24"/>
          <w:szCs w:val="24"/>
        </w:rPr>
        <w:t xml:space="preserve"> </w:t>
      </w:r>
      <w:r w:rsidR="00590621" w:rsidRPr="00B447B4">
        <w:rPr>
          <w:rFonts w:ascii="Times New Roman" w:hAnsi="Times New Roman" w:cs="Times New Roman"/>
          <w:color w:val="000000" w:themeColor="text1"/>
          <w:sz w:val="24"/>
          <w:szCs w:val="24"/>
        </w:rPr>
        <w:t>The results remained largely similar when we examined z-scores</w:t>
      </w:r>
      <w:r w:rsidR="00962D37" w:rsidRPr="00B447B4">
        <w:rPr>
          <w:rFonts w:ascii="Times New Roman" w:hAnsi="Times New Roman" w:cs="Times New Roman"/>
          <w:color w:val="000000" w:themeColor="text1"/>
          <w:sz w:val="24"/>
          <w:szCs w:val="24"/>
        </w:rPr>
        <w:t>, where</w:t>
      </w:r>
      <w:r w:rsidR="00590621" w:rsidRPr="00B447B4">
        <w:rPr>
          <w:rFonts w:ascii="Times New Roman" w:hAnsi="Times New Roman" w:cs="Times New Roman"/>
          <w:color w:val="000000" w:themeColor="text1"/>
          <w:sz w:val="24"/>
          <w:szCs w:val="24"/>
        </w:rPr>
        <w:t xml:space="preserve"> </w:t>
      </w:r>
      <w:r w:rsidR="00590621" w:rsidRPr="00B447B4">
        <w:rPr>
          <w:rFonts w:ascii="Times New Roman" w:hAnsi="Times New Roman"/>
          <w:color w:val="000000" w:themeColor="text1"/>
          <w:sz w:val="24"/>
          <w:szCs w:val="24"/>
        </w:rPr>
        <w:t xml:space="preserve">each 10-point increment in HEI-SGP score was associated with 0.06 SD (95% CI: 0.02, 0.11) increase in birth length and 0.09 SD (95% CI: 0.02, 0.15) decrease in weight-for-length. </w:t>
      </w:r>
      <w:r w:rsidR="00323221" w:rsidRPr="00B447B4">
        <w:rPr>
          <w:rFonts w:ascii="Times New Roman" w:hAnsi="Times New Roman" w:cs="Times New Roman"/>
          <w:color w:val="000000" w:themeColor="text1"/>
          <w:sz w:val="24"/>
          <w:szCs w:val="24"/>
        </w:rPr>
        <w:t xml:space="preserve">No associations were observed for preterm birth, birth weight and other neonatal </w:t>
      </w:r>
      <w:r w:rsidR="00EC3EAD" w:rsidRPr="00B447B4">
        <w:rPr>
          <w:rFonts w:ascii="Times New Roman" w:hAnsi="Times New Roman" w:cs="Times New Roman"/>
          <w:color w:val="000000" w:themeColor="text1"/>
          <w:sz w:val="24"/>
          <w:szCs w:val="24"/>
        </w:rPr>
        <w:t>body circumference</w:t>
      </w:r>
      <w:r w:rsidR="00323221" w:rsidRPr="00B447B4">
        <w:rPr>
          <w:rFonts w:ascii="Times New Roman" w:hAnsi="Times New Roman" w:cs="Times New Roman"/>
          <w:color w:val="000000" w:themeColor="text1"/>
          <w:sz w:val="24"/>
          <w:szCs w:val="24"/>
        </w:rPr>
        <w:t xml:space="preserve"> measurements. </w:t>
      </w:r>
      <w:r w:rsidR="00EA6A19" w:rsidRPr="00B447B4">
        <w:rPr>
          <w:rFonts w:ascii="Times New Roman" w:hAnsi="Times New Roman" w:cs="Times New Roman"/>
          <w:color w:val="000000" w:themeColor="text1"/>
          <w:sz w:val="24"/>
          <w:szCs w:val="24"/>
        </w:rPr>
        <w:t xml:space="preserve"> There were no interactions between </w:t>
      </w:r>
      <w:r w:rsidR="00B34926" w:rsidRPr="00B447B4">
        <w:rPr>
          <w:rFonts w:ascii="Times New Roman" w:hAnsi="Times New Roman" w:cs="Times New Roman"/>
          <w:color w:val="000000" w:themeColor="text1"/>
          <w:sz w:val="24"/>
          <w:szCs w:val="24"/>
        </w:rPr>
        <w:t xml:space="preserve">infant sex, ethnicity and </w:t>
      </w:r>
      <w:r w:rsidR="00EA6A19" w:rsidRPr="00B447B4">
        <w:rPr>
          <w:rFonts w:ascii="Times New Roman" w:hAnsi="Times New Roman" w:cs="Times New Roman"/>
          <w:color w:val="000000" w:themeColor="text1"/>
          <w:sz w:val="24"/>
          <w:szCs w:val="24"/>
        </w:rPr>
        <w:t xml:space="preserve">HEI-SGP </w:t>
      </w:r>
      <w:r w:rsidR="00B34926" w:rsidRPr="00B447B4">
        <w:rPr>
          <w:rFonts w:ascii="Times New Roman" w:hAnsi="Times New Roman" w:cs="Times New Roman"/>
          <w:color w:val="000000" w:themeColor="text1"/>
          <w:sz w:val="24"/>
          <w:szCs w:val="24"/>
        </w:rPr>
        <w:t xml:space="preserve">score </w:t>
      </w:r>
      <w:r w:rsidR="00EA6A19" w:rsidRPr="00B447B4">
        <w:rPr>
          <w:rFonts w:ascii="Times New Roman" w:hAnsi="Times New Roman" w:cs="Times New Roman"/>
          <w:color w:val="000000" w:themeColor="text1"/>
          <w:sz w:val="24"/>
          <w:szCs w:val="24"/>
        </w:rPr>
        <w:t xml:space="preserve">in relation to </w:t>
      </w:r>
      <w:r w:rsidRPr="00B447B4">
        <w:rPr>
          <w:rFonts w:ascii="Times New Roman" w:hAnsi="Times New Roman" w:cs="Times New Roman"/>
          <w:color w:val="000000" w:themeColor="text1"/>
          <w:sz w:val="24"/>
          <w:szCs w:val="24"/>
        </w:rPr>
        <w:t xml:space="preserve">preterm birth </w:t>
      </w:r>
      <w:r w:rsidR="00890F4F" w:rsidRPr="00B447B4">
        <w:rPr>
          <w:rFonts w:ascii="Times New Roman" w:hAnsi="Times New Roman" w:cs="Times New Roman"/>
          <w:color w:val="000000" w:themeColor="text1"/>
          <w:sz w:val="24"/>
          <w:szCs w:val="24"/>
        </w:rPr>
        <w:t xml:space="preserve">and </w:t>
      </w:r>
      <w:r w:rsidR="00EA6A19" w:rsidRPr="00B447B4">
        <w:rPr>
          <w:rFonts w:ascii="Times New Roman" w:hAnsi="Times New Roman" w:cs="Times New Roman"/>
          <w:color w:val="000000" w:themeColor="text1"/>
          <w:sz w:val="24"/>
          <w:szCs w:val="24"/>
        </w:rPr>
        <w:t>infant birth anthropometry</w:t>
      </w:r>
      <w:r w:rsidR="000F36AF" w:rsidRPr="00B447B4">
        <w:rPr>
          <w:rFonts w:ascii="Times New Roman" w:hAnsi="Times New Roman" w:cs="Times New Roman"/>
          <w:color w:val="000000" w:themeColor="text1"/>
          <w:sz w:val="24"/>
          <w:szCs w:val="24"/>
        </w:rPr>
        <w:t xml:space="preserve"> (</w:t>
      </w:r>
      <w:r w:rsidR="002B1EA3" w:rsidRPr="00B447B4">
        <w:rPr>
          <w:rFonts w:ascii="Times New Roman" w:hAnsi="Times New Roman" w:cs="Times New Roman"/>
          <w:i/>
          <w:color w:val="000000" w:themeColor="text1"/>
          <w:sz w:val="24"/>
          <w:szCs w:val="24"/>
        </w:rPr>
        <w:t>P</w:t>
      </w:r>
      <w:r w:rsidR="00BC70E2" w:rsidRPr="00B447B4">
        <w:rPr>
          <w:rFonts w:ascii="Times New Roman" w:hAnsi="Times New Roman" w:cs="Times New Roman"/>
          <w:color w:val="000000" w:themeColor="text1"/>
          <w:sz w:val="24"/>
          <w:szCs w:val="24"/>
        </w:rPr>
        <w:t xml:space="preserve">-interactions </w:t>
      </w:r>
      <w:r w:rsidR="000F36AF" w:rsidRPr="00B447B4">
        <w:rPr>
          <w:rFonts w:ascii="Times New Roman" w:hAnsi="Times New Roman" w:cs="Times New Roman"/>
          <w:color w:val="000000" w:themeColor="text1"/>
          <w:sz w:val="24"/>
          <w:szCs w:val="24"/>
        </w:rPr>
        <w:t xml:space="preserve">all </w:t>
      </w:r>
      <w:r w:rsidR="00BC70E2" w:rsidRPr="00B447B4">
        <w:rPr>
          <w:rFonts w:ascii="Times New Roman" w:hAnsi="Times New Roman" w:cs="Times New Roman"/>
          <w:color w:val="000000" w:themeColor="text1"/>
          <w:sz w:val="24"/>
          <w:szCs w:val="24"/>
        </w:rPr>
        <w:t>between 0.1</w:t>
      </w:r>
      <w:r w:rsidR="0026337D" w:rsidRPr="00B447B4">
        <w:rPr>
          <w:rFonts w:ascii="Times New Roman" w:hAnsi="Times New Roman" w:cs="Times New Roman"/>
          <w:color w:val="000000" w:themeColor="text1"/>
          <w:sz w:val="24"/>
          <w:szCs w:val="24"/>
        </w:rPr>
        <w:t>2</w:t>
      </w:r>
      <w:r w:rsidR="00BC70E2" w:rsidRPr="00B447B4">
        <w:rPr>
          <w:rFonts w:ascii="Times New Roman" w:hAnsi="Times New Roman" w:cs="Times New Roman"/>
          <w:color w:val="000000" w:themeColor="text1"/>
          <w:sz w:val="24"/>
          <w:szCs w:val="24"/>
        </w:rPr>
        <w:t>–0.75</w:t>
      </w:r>
      <w:r w:rsidR="002B1EA3" w:rsidRPr="00B447B4">
        <w:rPr>
          <w:rFonts w:ascii="Times New Roman" w:hAnsi="Times New Roman" w:cs="Times New Roman"/>
          <w:color w:val="000000" w:themeColor="text1"/>
          <w:sz w:val="24"/>
          <w:szCs w:val="24"/>
        </w:rPr>
        <w:t>).</w:t>
      </w:r>
      <w:r w:rsidR="00F615B8" w:rsidRPr="00B447B4">
        <w:rPr>
          <w:rFonts w:ascii="Times New Roman" w:hAnsi="Times New Roman" w:cs="Times New Roman"/>
          <w:color w:val="000000" w:themeColor="text1"/>
          <w:sz w:val="24"/>
          <w:szCs w:val="24"/>
        </w:rPr>
        <w:t xml:space="preserve"> </w:t>
      </w:r>
    </w:p>
    <w:p w:rsidR="00EA6A19" w:rsidRPr="00B447B4" w:rsidRDefault="00EA6A19" w:rsidP="00023B5D">
      <w:pPr>
        <w:pStyle w:val="Heading2"/>
        <w:spacing w:before="0" w:after="240"/>
        <w:rPr>
          <w:color w:val="000000" w:themeColor="text1"/>
        </w:rPr>
      </w:pPr>
      <w:r w:rsidRPr="00B447B4">
        <w:rPr>
          <w:color w:val="000000" w:themeColor="text1"/>
        </w:rPr>
        <w:t>Associations with infant body composition and abdominal adiposity distribution</w:t>
      </w:r>
    </w:p>
    <w:p w:rsidR="00A55D25" w:rsidRPr="00B447B4" w:rsidRDefault="00A91CAF"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lastRenderedPageBreak/>
        <w:t xml:space="preserve">In the subset of infants </w:t>
      </w:r>
      <w:r w:rsidR="004F75DA" w:rsidRPr="00B447B4">
        <w:rPr>
          <w:rFonts w:ascii="Times New Roman" w:hAnsi="Times New Roman" w:cs="Times New Roman"/>
          <w:color w:val="000000" w:themeColor="text1"/>
          <w:sz w:val="24"/>
          <w:szCs w:val="24"/>
        </w:rPr>
        <w:t>with body composition data</w:t>
      </w:r>
      <w:r w:rsidR="00402FDA" w:rsidRPr="00B447B4">
        <w:rPr>
          <w:rFonts w:ascii="Times New Roman" w:hAnsi="Times New Roman" w:cs="Times New Roman"/>
          <w:color w:val="000000" w:themeColor="text1"/>
          <w:sz w:val="24"/>
          <w:szCs w:val="24"/>
        </w:rPr>
        <w:t xml:space="preserve"> (</w:t>
      </w:r>
      <w:r w:rsidR="00402FDA" w:rsidRPr="00B447B4">
        <w:rPr>
          <w:rFonts w:ascii="Times New Roman" w:hAnsi="Times New Roman" w:cs="Times New Roman"/>
          <w:i/>
          <w:color w:val="000000" w:themeColor="text1"/>
          <w:sz w:val="24"/>
          <w:szCs w:val="24"/>
        </w:rPr>
        <w:t>n</w:t>
      </w:r>
      <w:r w:rsidR="00402FDA" w:rsidRPr="00B447B4">
        <w:rPr>
          <w:rFonts w:ascii="Times New Roman" w:hAnsi="Times New Roman" w:cs="Times New Roman"/>
          <w:color w:val="000000" w:themeColor="text1"/>
          <w:sz w:val="24"/>
          <w:szCs w:val="24"/>
        </w:rPr>
        <w:t>=313)</w:t>
      </w:r>
      <w:r w:rsidR="004F75DA" w:rsidRPr="00B447B4">
        <w:rPr>
          <w:rFonts w:ascii="Times New Roman" w:hAnsi="Times New Roman" w:cs="Times New Roman"/>
          <w:color w:val="000000" w:themeColor="text1"/>
          <w:sz w:val="24"/>
          <w:szCs w:val="24"/>
        </w:rPr>
        <w:t xml:space="preserve">, higher HEI-SGP score was associated with </w:t>
      </w:r>
      <w:r w:rsidR="005A758D" w:rsidRPr="00B447B4">
        <w:rPr>
          <w:rFonts w:ascii="Times New Roman" w:hAnsi="Times New Roman" w:cs="Times New Roman"/>
          <w:color w:val="000000" w:themeColor="text1"/>
          <w:sz w:val="24"/>
          <w:szCs w:val="24"/>
        </w:rPr>
        <w:t xml:space="preserve">lower </w:t>
      </w:r>
      <w:r w:rsidR="00A55D25" w:rsidRPr="00B447B4">
        <w:rPr>
          <w:rFonts w:ascii="Times New Roman" w:hAnsi="Times New Roman" w:cs="Times New Roman"/>
          <w:color w:val="000000" w:themeColor="text1"/>
          <w:sz w:val="24"/>
          <w:szCs w:val="24"/>
        </w:rPr>
        <w:t>percentage body fat</w:t>
      </w:r>
      <w:r w:rsidR="0051256E" w:rsidRPr="00B447B4">
        <w:rPr>
          <w:rFonts w:ascii="Times New Roman" w:hAnsi="Times New Roman" w:cs="Times New Roman"/>
          <w:color w:val="000000" w:themeColor="text1"/>
          <w:sz w:val="24"/>
          <w:szCs w:val="24"/>
        </w:rPr>
        <w:t xml:space="preserve"> </w:t>
      </w:r>
      <w:r w:rsidR="00EC3EAD" w:rsidRPr="00B447B4">
        <w:rPr>
          <w:rFonts w:ascii="Times New Roman" w:hAnsi="Times New Roman" w:cs="Times New Roman"/>
          <w:color w:val="000000" w:themeColor="text1"/>
          <w:sz w:val="24"/>
          <w:szCs w:val="24"/>
        </w:rPr>
        <w:t xml:space="preserve">(-0.52 (-0.84, -0.20) </w:t>
      </w:r>
      <w:r w:rsidR="005A758D" w:rsidRPr="00B447B4">
        <w:rPr>
          <w:rFonts w:ascii="Times New Roman" w:hAnsi="Times New Roman" w:cs="Times New Roman"/>
          <w:color w:val="000000" w:themeColor="text1"/>
          <w:sz w:val="24"/>
          <w:szCs w:val="24"/>
        </w:rPr>
        <w:t>%</w:t>
      </w:r>
      <w:r w:rsidR="004F75DA" w:rsidRPr="00B447B4">
        <w:rPr>
          <w:rFonts w:ascii="Times New Roman" w:hAnsi="Times New Roman" w:cs="Times New Roman"/>
          <w:color w:val="000000" w:themeColor="text1"/>
          <w:sz w:val="24"/>
          <w:szCs w:val="24"/>
        </w:rPr>
        <w:t xml:space="preserve"> per </w:t>
      </w:r>
      <w:r w:rsidR="005A758D" w:rsidRPr="00B447B4">
        <w:rPr>
          <w:rFonts w:ascii="Times New Roman" w:hAnsi="Times New Roman" w:cs="Times New Roman"/>
          <w:color w:val="000000" w:themeColor="text1"/>
          <w:sz w:val="24"/>
          <w:szCs w:val="24"/>
        </w:rPr>
        <w:t>10-point increment</w:t>
      </w:r>
      <w:r w:rsidR="00A55D25" w:rsidRPr="00B447B4">
        <w:rPr>
          <w:rFonts w:ascii="Times New Roman" w:hAnsi="Times New Roman" w:cs="Times New Roman"/>
          <w:color w:val="000000" w:themeColor="text1"/>
          <w:sz w:val="24"/>
          <w:szCs w:val="24"/>
        </w:rPr>
        <w:t>) and lower fat mass</w:t>
      </w:r>
      <w:r w:rsidR="00EC3EAD" w:rsidRPr="00B447B4">
        <w:rPr>
          <w:rFonts w:ascii="Times New Roman" w:hAnsi="Times New Roman" w:cs="Times New Roman"/>
          <w:color w:val="000000" w:themeColor="text1"/>
          <w:sz w:val="24"/>
          <w:szCs w:val="24"/>
        </w:rPr>
        <w:t xml:space="preserve"> (-17.23 (-29.52, -4.94) </w:t>
      </w:r>
      <w:r w:rsidR="005A758D" w:rsidRPr="00B447B4">
        <w:rPr>
          <w:rFonts w:ascii="Times New Roman" w:hAnsi="Times New Roman" w:cs="Times New Roman"/>
          <w:color w:val="000000" w:themeColor="text1"/>
          <w:sz w:val="24"/>
          <w:szCs w:val="24"/>
        </w:rPr>
        <w:t>g</w:t>
      </w:r>
      <w:r w:rsidR="004F75DA" w:rsidRPr="00B447B4">
        <w:rPr>
          <w:rFonts w:ascii="Times New Roman" w:hAnsi="Times New Roman" w:cs="Times New Roman"/>
          <w:color w:val="000000" w:themeColor="text1"/>
          <w:sz w:val="24"/>
          <w:szCs w:val="24"/>
        </w:rPr>
        <w:t xml:space="preserve"> per </w:t>
      </w:r>
      <w:r w:rsidR="005A758D" w:rsidRPr="00B447B4">
        <w:rPr>
          <w:rFonts w:ascii="Times New Roman" w:hAnsi="Times New Roman" w:cs="Times New Roman"/>
          <w:color w:val="000000" w:themeColor="text1"/>
          <w:sz w:val="24"/>
          <w:szCs w:val="24"/>
        </w:rPr>
        <w:t>10-point increment</w:t>
      </w:r>
      <w:r w:rsidR="004F75DA" w:rsidRPr="00B447B4">
        <w:rPr>
          <w:rFonts w:ascii="Times New Roman" w:hAnsi="Times New Roman" w:cs="Times New Roman"/>
          <w:color w:val="000000" w:themeColor="text1"/>
          <w:sz w:val="24"/>
          <w:szCs w:val="24"/>
        </w:rPr>
        <w:t xml:space="preserve">) </w:t>
      </w:r>
      <w:r w:rsidR="005A758D" w:rsidRPr="00B447B4">
        <w:rPr>
          <w:rFonts w:ascii="Times New Roman" w:hAnsi="Times New Roman" w:cs="Times New Roman"/>
          <w:color w:val="000000" w:themeColor="text1"/>
          <w:sz w:val="24"/>
          <w:szCs w:val="24"/>
        </w:rPr>
        <w:t xml:space="preserve">but not with </w:t>
      </w:r>
      <w:r w:rsidR="00A55D25" w:rsidRPr="00B447B4">
        <w:rPr>
          <w:rFonts w:ascii="Times New Roman" w:hAnsi="Times New Roman" w:cs="Times New Roman"/>
          <w:color w:val="000000" w:themeColor="text1"/>
          <w:sz w:val="24"/>
          <w:szCs w:val="24"/>
        </w:rPr>
        <w:t>fat-free mass</w:t>
      </w:r>
      <w:r w:rsidR="004F75DA" w:rsidRPr="00B447B4">
        <w:rPr>
          <w:rFonts w:ascii="Times New Roman" w:hAnsi="Times New Roman" w:cs="Times New Roman"/>
          <w:color w:val="000000" w:themeColor="text1"/>
          <w:sz w:val="24"/>
          <w:szCs w:val="24"/>
        </w:rPr>
        <w:t xml:space="preserve"> (</w:t>
      </w:r>
      <w:r w:rsidR="00A804C1" w:rsidRPr="00B447B4">
        <w:rPr>
          <w:rFonts w:ascii="Times New Roman" w:hAnsi="Times New Roman" w:cs="Times New Roman"/>
          <w:b/>
          <w:color w:val="000000" w:themeColor="text1"/>
          <w:sz w:val="24"/>
          <w:szCs w:val="24"/>
        </w:rPr>
        <w:fldChar w:fldCharType="begin"/>
      </w:r>
      <w:r w:rsidR="00A804C1" w:rsidRPr="00B447B4">
        <w:rPr>
          <w:rFonts w:ascii="Times New Roman" w:hAnsi="Times New Roman" w:cs="Times New Roman"/>
          <w:color w:val="000000" w:themeColor="text1"/>
          <w:sz w:val="24"/>
          <w:szCs w:val="24"/>
        </w:rPr>
        <w:instrText xml:space="preserve"> REF _Ref476304230 \h </w:instrText>
      </w:r>
      <w:r w:rsidR="00023B5D" w:rsidRPr="00B447B4">
        <w:rPr>
          <w:rFonts w:ascii="Times New Roman" w:hAnsi="Times New Roman" w:cs="Times New Roman"/>
          <w:b/>
          <w:color w:val="000000" w:themeColor="text1"/>
          <w:sz w:val="24"/>
          <w:szCs w:val="24"/>
        </w:rPr>
        <w:instrText xml:space="preserve"> \* MERGEFORMAT </w:instrText>
      </w:r>
      <w:r w:rsidR="00A804C1" w:rsidRPr="00B447B4">
        <w:rPr>
          <w:rFonts w:ascii="Times New Roman" w:hAnsi="Times New Roman" w:cs="Times New Roman"/>
          <w:b/>
          <w:color w:val="000000" w:themeColor="text1"/>
          <w:sz w:val="24"/>
          <w:szCs w:val="24"/>
        </w:rPr>
      </w:r>
      <w:r w:rsidR="00A804C1" w:rsidRPr="00B447B4">
        <w:rPr>
          <w:rFonts w:ascii="Times New Roman" w:hAnsi="Times New Roman" w:cs="Times New Roman"/>
          <w:b/>
          <w:color w:val="000000" w:themeColor="text1"/>
          <w:sz w:val="24"/>
          <w:szCs w:val="24"/>
        </w:rPr>
        <w:fldChar w:fldCharType="separate"/>
      </w:r>
      <w:r w:rsidR="00A804C1" w:rsidRPr="00B447B4">
        <w:rPr>
          <w:rFonts w:ascii="Times New Roman" w:hAnsi="Times New Roman" w:cs="Times New Roman"/>
          <w:b/>
          <w:color w:val="000000" w:themeColor="text1"/>
          <w:sz w:val="24"/>
          <w:szCs w:val="24"/>
        </w:rPr>
        <w:t xml:space="preserve">Table </w:t>
      </w:r>
      <w:r w:rsidR="00A804C1" w:rsidRPr="00B447B4">
        <w:rPr>
          <w:rFonts w:ascii="Times New Roman" w:hAnsi="Times New Roman" w:cs="Times New Roman"/>
          <w:b/>
          <w:noProof/>
          <w:color w:val="000000" w:themeColor="text1"/>
          <w:sz w:val="24"/>
          <w:szCs w:val="24"/>
        </w:rPr>
        <w:t>2</w:t>
      </w:r>
      <w:r w:rsidR="00A804C1" w:rsidRPr="00B447B4">
        <w:rPr>
          <w:rFonts w:ascii="Times New Roman" w:hAnsi="Times New Roman" w:cs="Times New Roman"/>
          <w:b/>
          <w:color w:val="000000" w:themeColor="text1"/>
          <w:sz w:val="24"/>
          <w:szCs w:val="24"/>
        </w:rPr>
        <w:fldChar w:fldCharType="end"/>
      </w:r>
      <w:r w:rsidR="004F75DA" w:rsidRPr="00B447B4">
        <w:rPr>
          <w:rFonts w:ascii="Times New Roman" w:hAnsi="Times New Roman" w:cs="Times New Roman"/>
          <w:color w:val="000000" w:themeColor="text1"/>
          <w:sz w:val="24"/>
          <w:szCs w:val="24"/>
        </w:rPr>
        <w:t xml:space="preserve">). </w:t>
      </w:r>
    </w:p>
    <w:p w:rsidR="004F75DA" w:rsidRPr="00B447B4" w:rsidRDefault="004F75DA"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In </w:t>
      </w:r>
      <w:r w:rsidR="00E64671" w:rsidRPr="00B447B4">
        <w:rPr>
          <w:rFonts w:ascii="Times New Roman" w:hAnsi="Times New Roman" w:cs="Times New Roman"/>
          <w:color w:val="000000" w:themeColor="text1"/>
          <w:sz w:val="24"/>
          <w:szCs w:val="24"/>
        </w:rPr>
        <w:t>31</w:t>
      </w:r>
      <w:r w:rsidR="00A55D25" w:rsidRPr="00B447B4">
        <w:rPr>
          <w:rFonts w:ascii="Times New Roman" w:hAnsi="Times New Roman" w:cs="Times New Roman"/>
          <w:color w:val="000000" w:themeColor="text1"/>
          <w:sz w:val="24"/>
          <w:szCs w:val="24"/>
        </w:rPr>
        <w:t>6</w:t>
      </w:r>
      <w:r w:rsidR="00102614" w:rsidRPr="00B447B4">
        <w:rPr>
          <w:rFonts w:ascii="Times New Roman" w:hAnsi="Times New Roman" w:cs="Times New Roman"/>
          <w:color w:val="000000" w:themeColor="text1"/>
          <w:sz w:val="24"/>
          <w:szCs w:val="24"/>
        </w:rPr>
        <w:t xml:space="preserve"> infants</w:t>
      </w:r>
      <w:r w:rsidRPr="00B447B4">
        <w:rPr>
          <w:rFonts w:ascii="Times New Roman" w:hAnsi="Times New Roman" w:cs="Times New Roman"/>
          <w:color w:val="000000" w:themeColor="text1"/>
          <w:sz w:val="24"/>
          <w:szCs w:val="24"/>
        </w:rPr>
        <w:t xml:space="preserve"> who underwent MRI, higher HEI-SGP </w:t>
      </w:r>
      <w:r w:rsidR="0051256E" w:rsidRPr="00B447B4">
        <w:rPr>
          <w:rFonts w:ascii="Times New Roman" w:hAnsi="Times New Roman" w:cs="Times New Roman"/>
          <w:color w:val="000000" w:themeColor="text1"/>
          <w:sz w:val="24"/>
          <w:szCs w:val="24"/>
        </w:rPr>
        <w:t xml:space="preserve">score </w:t>
      </w:r>
      <w:r w:rsidRPr="00B447B4">
        <w:rPr>
          <w:rFonts w:ascii="Times New Roman" w:hAnsi="Times New Roman" w:cs="Times New Roman"/>
          <w:color w:val="000000" w:themeColor="text1"/>
          <w:sz w:val="24"/>
          <w:szCs w:val="24"/>
        </w:rPr>
        <w:t xml:space="preserve">was associated with lower </w:t>
      </w:r>
      <w:r w:rsidR="001E553F" w:rsidRPr="00B447B4">
        <w:rPr>
          <w:rFonts w:ascii="Times New Roman" w:hAnsi="Times New Roman" w:cs="Times New Roman"/>
          <w:color w:val="000000" w:themeColor="text1"/>
          <w:sz w:val="24"/>
          <w:szCs w:val="24"/>
        </w:rPr>
        <w:t>percentage</w:t>
      </w:r>
      <w:r w:rsidR="008C1965" w:rsidRPr="00B447B4">
        <w:rPr>
          <w:rFonts w:ascii="Times New Roman" w:hAnsi="Times New Roman" w:cs="Times New Roman"/>
          <w:color w:val="000000" w:themeColor="text1"/>
          <w:sz w:val="24"/>
          <w:szCs w:val="24"/>
        </w:rPr>
        <w:t xml:space="preserve"> of sSAT </w:t>
      </w:r>
      <w:r w:rsidR="006E406D" w:rsidRPr="00B447B4">
        <w:rPr>
          <w:rFonts w:ascii="Times New Roman" w:hAnsi="Times New Roman" w:cs="Times New Roman"/>
          <w:color w:val="000000" w:themeColor="text1"/>
          <w:sz w:val="24"/>
          <w:szCs w:val="24"/>
        </w:rPr>
        <w:t>(</w:t>
      </w:r>
      <w:r w:rsidR="00EC3EAD" w:rsidRPr="00B447B4">
        <w:rPr>
          <w:rFonts w:ascii="Times New Roman" w:hAnsi="Times New Roman" w:cs="Times New Roman"/>
          <w:color w:val="000000" w:themeColor="text1"/>
          <w:sz w:val="24"/>
          <w:szCs w:val="24"/>
        </w:rPr>
        <w:t xml:space="preserve">-0.16 (-0.30, -0.01) </w:t>
      </w:r>
      <w:r w:rsidRPr="00B447B4">
        <w:rPr>
          <w:rFonts w:ascii="Times New Roman" w:hAnsi="Times New Roman" w:cs="Times New Roman"/>
          <w:color w:val="000000" w:themeColor="text1"/>
          <w:sz w:val="24"/>
          <w:szCs w:val="24"/>
        </w:rPr>
        <w:t xml:space="preserve">% per </w:t>
      </w:r>
      <w:r w:rsidR="005A758D" w:rsidRPr="00B447B4">
        <w:rPr>
          <w:rFonts w:ascii="Times New Roman" w:hAnsi="Times New Roman" w:cs="Times New Roman"/>
          <w:color w:val="000000" w:themeColor="text1"/>
          <w:sz w:val="24"/>
          <w:szCs w:val="24"/>
        </w:rPr>
        <w:t>10-point increment</w:t>
      </w:r>
      <w:r w:rsidR="00D2776C" w:rsidRPr="00B447B4">
        <w:rPr>
          <w:rFonts w:ascii="Times New Roman" w:hAnsi="Times New Roman" w:cs="Times New Roman"/>
          <w:color w:val="000000" w:themeColor="text1"/>
          <w:sz w:val="24"/>
          <w:szCs w:val="24"/>
        </w:rPr>
        <w:t xml:space="preserve">) and lower </w:t>
      </w:r>
      <w:r w:rsidR="008C1965" w:rsidRPr="00B447B4">
        <w:rPr>
          <w:rFonts w:ascii="Times New Roman" w:hAnsi="Times New Roman" w:cs="Times New Roman"/>
          <w:color w:val="000000" w:themeColor="text1"/>
          <w:sz w:val="24"/>
          <w:szCs w:val="24"/>
        </w:rPr>
        <w:t xml:space="preserve">percentage of dSAT </w:t>
      </w:r>
      <w:r w:rsidR="00D2776C" w:rsidRPr="00B447B4">
        <w:rPr>
          <w:rFonts w:ascii="Times New Roman" w:hAnsi="Times New Roman" w:cs="Times New Roman"/>
          <w:color w:val="000000" w:themeColor="text1"/>
          <w:sz w:val="24"/>
          <w:szCs w:val="24"/>
        </w:rPr>
        <w:t>(</w:t>
      </w:r>
      <w:r w:rsidR="00EC3EAD" w:rsidRPr="00B447B4">
        <w:rPr>
          <w:rFonts w:ascii="Times New Roman" w:hAnsi="Times New Roman" w:cs="Times New Roman"/>
          <w:color w:val="000000" w:themeColor="text1"/>
          <w:sz w:val="24"/>
          <w:szCs w:val="24"/>
        </w:rPr>
        <w:t xml:space="preserve">-0.06 (-0.10, -0.01) </w:t>
      </w:r>
      <w:r w:rsidRPr="00B447B4">
        <w:rPr>
          <w:rFonts w:ascii="Times New Roman" w:hAnsi="Times New Roman" w:cs="Times New Roman"/>
          <w:color w:val="000000" w:themeColor="text1"/>
          <w:sz w:val="24"/>
          <w:szCs w:val="24"/>
        </w:rPr>
        <w:t xml:space="preserve">% per </w:t>
      </w:r>
      <w:r w:rsidR="005A758D" w:rsidRPr="00B447B4">
        <w:rPr>
          <w:rFonts w:ascii="Times New Roman" w:hAnsi="Times New Roman" w:cs="Times New Roman"/>
          <w:color w:val="000000" w:themeColor="text1"/>
          <w:sz w:val="24"/>
          <w:szCs w:val="24"/>
        </w:rPr>
        <w:t>10-point increment</w:t>
      </w:r>
      <w:r w:rsidRPr="00B447B4">
        <w:rPr>
          <w:rFonts w:ascii="Times New Roman" w:hAnsi="Times New Roman" w:cs="Times New Roman"/>
          <w:color w:val="000000" w:themeColor="text1"/>
          <w:sz w:val="24"/>
          <w:szCs w:val="24"/>
        </w:rPr>
        <w:t>) but not</w:t>
      </w:r>
      <w:r w:rsidR="00F7559D" w:rsidRPr="00B447B4">
        <w:rPr>
          <w:rFonts w:ascii="Times New Roman" w:hAnsi="Times New Roman" w:cs="Times New Roman"/>
          <w:color w:val="000000" w:themeColor="text1"/>
          <w:sz w:val="24"/>
          <w:szCs w:val="24"/>
        </w:rPr>
        <w:t xml:space="preserve"> associated</w:t>
      </w:r>
      <w:r w:rsidRPr="00B447B4">
        <w:rPr>
          <w:rFonts w:ascii="Times New Roman" w:hAnsi="Times New Roman" w:cs="Times New Roman"/>
          <w:color w:val="000000" w:themeColor="text1"/>
          <w:sz w:val="24"/>
          <w:szCs w:val="24"/>
        </w:rPr>
        <w:t xml:space="preserve"> with </w:t>
      </w:r>
      <w:r w:rsidR="008C1965" w:rsidRPr="00B447B4">
        <w:rPr>
          <w:rFonts w:ascii="Times New Roman" w:hAnsi="Times New Roman" w:cs="Times New Roman"/>
          <w:color w:val="000000" w:themeColor="text1"/>
          <w:sz w:val="24"/>
          <w:szCs w:val="24"/>
          <w:lang w:val="en-GB"/>
        </w:rPr>
        <w:t>percentage IAT</w:t>
      </w:r>
      <w:r w:rsidRPr="00B447B4">
        <w:rPr>
          <w:rFonts w:ascii="Times New Roman" w:hAnsi="Times New Roman" w:cs="Times New Roman"/>
          <w:color w:val="000000" w:themeColor="text1"/>
          <w:sz w:val="24"/>
          <w:szCs w:val="24"/>
        </w:rPr>
        <w:t xml:space="preserve"> (</w:t>
      </w:r>
      <w:r w:rsidR="00A804C1" w:rsidRPr="00B447B4">
        <w:rPr>
          <w:rFonts w:ascii="Times New Roman" w:hAnsi="Times New Roman" w:cs="Times New Roman"/>
          <w:b/>
          <w:color w:val="000000" w:themeColor="text1"/>
          <w:sz w:val="24"/>
          <w:szCs w:val="24"/>
        </w:rPr>
        <w:fldChar w:fldCharType="begin"/>
      </w:r>
      <w:r w:rsidR="00A804C1" w:rsidRPr="00B447B4">
        <w:rPr>
          <w:rFonts w:ascii="Times New Roman" w:hAnsi="Times New Roman" w:cs="Times New Roman"/>
          <w:color w:val="000000" w:themeColor="text1"/>
          <w:sz w:val="24"/>
          <w:szCs w:val="24"/>
        </w:rPr>
        <w:instrText xml:space="preserve"> REF _Ref476304230 \h </w:instrText>
      </w:r>
      <w:r w:rsidR="00023B5D" w:rsidRPr="00B447B4">
        <w:rPr>
          <w:rFonts w:ascii="Times New Roman" w:hAnsi="Times New Roman" w:cs="Times New Roman"/>
          <w:b/>
          <w:color w:val="000000" w:themeColor="text1"/>
          <w:sz w:val="24"/>
          <w:szCs w:val="24"/>
        </w:rPr>
        <w:instrText xml:space="preserve"> \* MERGEFORMAT </w:instrText>
      </w:r>
      <w:r w:rsidR="00A804C1" w:rsidRPr="00B447B4">
        <w:rPr>
          <w:rFonts w:ascii="Times New Roman" w:hAnsi="Times New Roman" w:cs="Times New Roman"/>
          <w:b/>
          <w:color w:val="000000" w:themeColor="text1"/>
          <w:sz w:val="24"/>
          <w:szCs w:val="24"/>
        </w:rPr>
      </w:r>
      <w:r w:rsidR="00A804C1" w:rsidRPr="00B447B4">
        <w:rPr>
          <w:rFonts w:ascii="Times New Roman" w:hAnsi="Times New Roman" w:cs="Times New Roman"/>
          <w:b/>
          <w:color w:val="000000" w:themeColor="text1"/>
          <w:sz w:val="24"/>
          <w:szCs w:val="24"/>
        </w:rPr>
        <w:fldChar w:fldCharType="separate"/>
      </w:r>
      <w:r w:rsidR="00A804C1" w:rsidRPr="00B447B4">
        <w:rPr>
          <w:rFonts w:ascii="Times New Roman" w:hAnsi="Times New Roman" w:cs="Times New Roman"/>
          <w:b/>
          <w:color w:val="000000" w:themeColor="text1"/>
          <w:sz w:val="24"/>
          <w:szCs w:val="24"/>
        </w:rPr>
        <w:t xml:space="preserve">Table </w:t>
      </w:r>
      <w:r w:rsidR="00A804C1" w:rsidRPr="00B447B4">
        <w:rPr>
          <w:rFonts w:ascii="Times New Roman" w:hAnsi="Times New Roman" w:cs="Times New Roman"/>
          <w:b/>
          <w:noProof/>
          <w:color w:val="000000" w:themeColor="text1"/>
          <w:sz w:val="24"/>
          <w:szCs w:val="24"/>
        </w:rPr>
        <w:t>2</w:t>
      </w:r>
      <w:r w:rsidR="00A804C1" w:rsidRPr="00B447B4">
        <w:rPr>
          <w:rFonts w:ascii="Times New Roman" w:hAnsi="Times New Roman" w:cs="Times New Roman"/>
          <w:b/>
          <w:color w:val="000000" w:themeColor="text1"/>
          <w:sz w:val="24"/>
          <w:szCs w:val="24"/>
        </w:rPr>
        <w:fldChar w:fldCharType="end"/>
      </w:r>
      <w:r w:rsidRPr="00B447B4">
        <w:rPr>
          <w:rFonts w:ascii="Times New Roman" w:hAnsi="Times New Roman" w:cs="Times New Roman"/>
          <w:color w:val="000000" w:themeColor="text1"/>
          <w:sz w:val="24"/>
          <w:szCs w:val="24"/>
        </w:rPr>
        <w:t>).</w:t>
      </w:r>
    </w:p>
    <w:p w:rsidR="004F75DA" w:rsidRPr="00B447B4" w:rsidRDefault="00D2776C"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There were no interactions between </w:t>
      </w:r>
      <w:r w:rsidR="00725B2E" w:rsidRPr="00B447B4">
        <w:rPr>
          <w:rFonts w:ascii="Times New Roman" w:hAnsi="Times New Roman" w:cs="Times New Roman"/>
          <w:color w:val="000000" w:themeColor="text1"/>
          <w:sz w:val="24"/>
          <w:szCs w:val="24"/>
        </w:rPr>
        <w:t xml:space="preserve">infant sex, </w:t>
      </w:r>
      <w:r w:rsidRPr="00B447B4">
        <w:rPr>
          <w:rFonts w:ascii="Times New Roman" w:hAnsi="Times New Roman" w:cs="Times New Roman"/>
          <w:color w:val="000000" w:themeColor="text1"/>
          <w:sz w:val="24"/>
          <w:szCs w:val="24"/>
        </w:rPr>
        <w:t>ethnicity</w:t>
      </w:r>
      <w:r w:rsidR="00725B2E" w:rsidRPr="00B447B4">
        <w:rPr>
          <w:rFonts w:ascii="Times New Roman" w:hAnsi="Times New Roman" w:cs="Times New Roman"/>
          <w:color w:val="000000" w:themeColor="text1"/>
          <w:sz w:val="24"/>
          <w:szCs w:val="24"/>
        </w:rPr>
        <w:t xml:space="preserve"> and HEI-SGP score</w:t>
      </w:r>
      <w:r w:rsidRPr="00B447B4">
        <w:rPr>
          <w:rFonts w:ascii="Times New Roman" w:hAnsi="Times New Roman" w:cs="Times New Roman"/>
          <w:color w:val="000000" w:themeColor="text1"/>
          <w:sz w:val="24"/>
          <w:szCs w:val="24"/>
        </w:rPr>
        <w:t xml:space="preserve"> </w:t>
      </w:r>
      <w:r w:rsidR="00303ACB" w:rsidRPr="00B447B4">
        <w:rPr>
          <w:rFonts w:ascii="Times New Roman" w:hAnsi="Times New Roman" w:cs="Times New Roman"/>
          <w:color w:val="000000" w:themeColor="text1"/>
          <w:sz w:val="24"/>
          <w:szCs w:val="24"/>
        </w:rPr>
        <w:t>in relation</w:t>
      </w:r>
      <w:r w:rsidR="001E553F" w:rsidRPr="00B447B4">
        <w:rPr>
          <w:rFonts w:ascii="Times New Roman" w:hAnsi="Times New Roman" w:cs="Times New Roman"/>
          <w:color w:val="000000" w:themeColor="text1"/>
          <w:sz w:val="24"/>
          <w:szCs w:val="24"/>
        </w:rPr>
        <w:t xml:space="preserve"> to</w:t>
      </w:r>
      <w:r w:rsidRPr="00B447B4">
        <w:rPr>
          <w:rFonts w:ascii="Times New Roman" w:hAnsi="Times New Roman" w:cs="Times New Roman"/>
          <w:color w:val="000000" w:themeColor="text1"/>
          <w:sz w:val="24"/>
          <w:szCs w:val="24"/>
        </w:rPr>
        <w:t xml:space="preserve"> infant body composition and abdominal adiposity distribution</w:t>
      </w:r>
      <w:r w:rsidR="00303ACB" w:rsidRPr="00B447B4">
        <w:rPr>
          <w:rFonts w:ascii="Times New Roman" w:hAnsi="Times New Roman" w:cs="Times New Roman"/>
          <w:color w:val="000000" w:themeColor="text1"/>
          <w:sz w:val="24"/>
          <w:szCs w:val="24"/>
        </w:rPr>
        <w:t xml:space="preserve"> (</w:t>
      </w:r>
      <w:r w:rsidR="00E035DD" w:rsidRPr="00B447B4">
        <w:rPr>
          <w:rFonts w:ascii="Times New Roman" w:hAnsi="Times New Roman" w:cs="Times New Roman"/>
          <w:i/>
          <w:color w:val="000000" w:themeColor="text1"/>
          <w:sz w:val="24"/>
          <w:szCs w:val="24"/>
        </w:rPr>
        <w:t>P</w:t>
      </w:r>
      <w:r w:rsidR="00E035DD" w:rsidRPr="00B447B4">
        <w:rPr>
          <w:rFonts w:ascii="Times New Roman" w:hAnsi="Times New Roman" w:cs="Times New Roman"/>
          <w:color w:val="000000" w:themeColor="text1"/>
          <w:sz w:val="24"/>
          <w:szCs w:val="24"/>
        </w:rPr>
        <w:t>-interactions</w:t>
      </w:r>
      <w:r w:rsidR="001428C8" w:rsidRPr="00B447B4">
        <w:rPr>
          <w:rFonts w:ascii="Times New Roman" w:hAnsi="Times New Roman" w:cs="Times New Roman"/>
          <w:color w:val="000000" w:themeColor="text1"/>
          <w:sz w:val="24"/>
          <w:szCs w:val="24"/>
        </w:rPr>
        <w:t xml:space="preserve"> </w:t>
      </w:r>
      <w:r w:rsidR="00303ACB" w:rsidRPr="00B447B4">
        <w:rPr>
          <w:rFonts w:ascii="Times New Roman" w:hAnsi="Times New Roman" w:cs="Times New Roman"/>
          <w:color w:val="000000" w:themeColor="text1"/>
          <w:sz w:val="24"/>
          <w:szCs w:val="24"/>
        </w:rPr>
        <w:t xml:space="preserve">all </w:t>
      </w:r>
      <w:r w:rsidR="003B5251" w:rsidRPr="00B447B4">
        <w:rPr>
          <w:rFonts w:ascii="Times New Roman" w:hAnsi="Times New Roman" w:cs="Times New Roman"/>
          <w:color w:val="000000" w:themeColor="text1"/>
          <w:sz w:val="24"/>
          <w:szCs w:val="24"/>
        </w:rPr>
        <w:t>between 0.07 – 0.86</w:t>
      </w:r>
      <w:r w:rsidR="00E035DD" w:rsidRPr="00B447B4">
        <w:rPr>
          <w:rFonts w:ascii="Times New Roman" w:hAnsi="Times New Roman" w:cs="Times New Roman"/>
          <w:color w:val="000000" w:themeColor="text1"/>
          <w:sz w:val="24"/>
          <w:szCs w:val="24"/>
        </w:rPr>
        <w:t>).</w:t>
      </w:r>
    </w:p>
    <w:p w:rsidR="002C699B" w:rsidRPr="00B447B4" w:rsidRDefault="00F554D1" w:rsidP="00023B5D">
      <w:pPr>
        <w:pStyle w:val="Heading2"/>
        <w:spacing w:before="0" w:after="240"/>
        <w:rPr>
          <w:color w:val="000000" w:themeColor="text1"/>
        </w:rPr>
      </w:pPr>
      <w:r w:rsidRPr="00B447B4">
        <w:rPr>
          <w:color w:val="000000" w:themeColor="text1"/>
        </w:rPr>
        <w:t>Sensitivity analyses</w:t>
      </w:r>
    </w:p>
    <w:p w:rsidR="00D52E53" w:rsidRPr="00B447B4" w:rsidRDefault="00B421D2"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rPr>
        <w:t xml:space="preserve">The results remained largely similar when we </w:t>
      </w:r>
      <w:r w:rsidR="00EA2BC5" w:rsidRPr="00B447B4">
        <w:rPr>
          <w:rFonts w:ascii="Times New Roman" w:hAnsi="Times New Roman" w:cs="Times New Roman"/>
          <w:color w:val="000000" w:themeColor="text1"/>
          <w:sz w:val="24"/>
          <w:szCs w:val="24"/>
        </w:rPr>
        <w:t xml:space="preserve">restricted our analyses to participants with </w:t>
      </w:r>
      <w:r w:rsidR="00FE563E" w:rsidRPr="00B447B4">
        <w:rPr>
          <w:rFonts w:ascii="Times New Roman" w:hAnsi="Times New Roman" w:cs="Times New Roman"/>
          <w:color w:val="000000" w:themeColor="text1"/>
          <w:sz w:val="24"/>
          <w:szCs w:val="24"/>
        </w:rPr>
        <w:t xml:space="preserve">complete </w:t>
      </w:r>
      <w:r w:rsidRPr="00B447B4">
        <w:rPr>
          <w:rFonts w:ascii="Times New Roman" w:hAnsi="Times New Roman" w:cs="Times New Roman"/>
          <w:color w:val="000000" w:themeColor="text1"/>
          <w:sz w:val="24"/>
          <w:szCs w:val="24"/>
        </w:rPr>
        <w:t>data (</w:t>
      </w:r>
      <w:r w:rsidRPr="00B447B4">
        <w:rPr>
          <w:rFonts w:ascii="Times New Roman" w:hAnsi="Times New Roman" w:cs="Times New Roman"/>
          <w:i/>
          <w:color w:val="000000" w:themeColor="text1"/>
          <w:sz w:val="24"/>
          <w:szCs w:val="24"/>
        </w:rPr>
        <w:t>n</w:t>
      </w:r>
      <w:r w:rsidRPr="00B447B4">
        <w:rPr>
          <w:rFonts w:ascii="Times New Roman" w:hAnsi="Times New Roman" w:cs="Times New Roman"/>
          <w:color w:val="000000" w:themeColor="text1"/>
          <w:sz w:val="24"/>
          <w:szCs w:val="24"/>
        </w:rPr>
        <w:t>=</w:t>
      </w:r>
      <w:r w:rsidR="00604D28" w:rsidRPr="00B447B4">
        <w:rPr>
          <w:rFonts w:ascii="Times New Roman" w:hAnsi="Times New Roman" w:cs="Times New Roman"/>
          <w:color w:val="000000" w:themeColor="text1"/>
          <w:sz w:val="24"/>
          <w:szCs w:val="24"/>
        </w:rPr>
        <w:t>886</w:t>
      </w:r>
      <w:r w:rsidR="00EA2BC5" w:rsidRPr="00B447B4">
        <w:rPr>
          <w:rFonts w:ascii="Times New Roman" w:hAnsi="Times New Roman" w:cs="Times New Roman"/>
          <w:color w:val="000000" w:themeColor="text1"/>
          <w:sz w:val="24"/>
          <w:szCs w:val="24"/>
        </w:rPr>
        <w:t>)</w:t>
      </w:r>
      <w:r w:rsidR="00604D28" w:rsidRPr="00B447B4">
        <w:rPr>
          <w:rFonts w:ascii="Times New Roman" w:hAnsi="Times New Roman" w:cs="Times New Roman"/>
          <w:color w:val="000000" w:themeColor="text1"/>
          <w:sz w:val="24"/>
          <w:szCs w:val="24"/>
        </w:rPr>
        <w:t>, term infants (</w:t>
      </w:r>
      <w:r w:rsidR="00604D28" w:rsidRPr="00B447B4">
        <w:rPr>
          <w:rFonts w:ascii="Times New Roman" w:hAnsi="Times New Roman" w:cs="Times New Roman"/>
          <w:i/>
          <w:color w:val="000000" w:themeColor="text1"/>
          <w:sz w:val="24"/>
          <w:szCs w:val="24"/>
        </w:rPr>
        <w:t>n</w:t>
      </w:r>
      <w:r w:rsidR="00604D28" w:rsidRPr="00B447B4">
        <w:rPr>
          <w:rFonts w:ascii="Times New Roman" w:hAnsi="Times New Roman" w:cs="Times New Roman"/>
          <w:color w:val="000000" w:themeColor="text1"/>
          <w:sz w:val="24"/>
          <w:szCs w:val="24"/>
        </w:rPr>
        <w:t>=</w:t>
      </w:r>
      <w:r w:rsidR="00AC429F" w:rsidRPr="00B447B4">
        <w:rPr>
          <w:rFonts w:ascii="Times New Roman" w:hAnsi="Times New Roman" w:cs="Times New Roman"/>
          <w:color w:val="000000" w:themeColor="text1"/>
          <w:sz w:val="24"/>
          <w:szCs w:val="24"/>
        </w:rPr>
        <w:t>975</w:t>
      </w:r>
      <w:r w:rsidR="00604D28" w:rsidRPr="00B447B4">
        <w:rPr>
          <w:rFonts w:ascii="Times New Roman" w:hAnsi="Times New Roman" w:cs="Times New Roman"/>
          <w:color w:val="000000" w:themeColor="text1"/>
          <w:sz w:val="24"/>
          <w:szCs w:val="24"/>
        </w:rPr>
        <w:t>)</w:t>
      </w:r>
      <w:r w:rsidR="00CB7098" w:rsidRPr="00B447B4">
        <w:rPr>
          <w:rFonts w:ascii="Times New Roman" w:hAnsi="Times New Roman" w:cs="Times New Roman"/>
          <w:color w:val="000000" w:themeColor="text1"/>
          <w:sz w:val="24"/>
          <w:szCs w:val="24"/>
        </w:rPr>
        <w:t xml:space="preserve"> </w:t>
      </w:r>
      <w:r w:rsidR="00EA2BC5" w:rsidRPr="00B447B4">
        <w:rPr>
          <w:rFonts w:ascii="Times New Roman" w:hAnsi="Times New Roman" w:cs="Times New Roman"/>
          <w:color w:val="000000" w:themeColor="text1"/>
          <w:sz w:val="24"/>
          <w:szCs w:val="24"/>
        </w:rPr>
        <w:t xml:space="preserve">or </w:t>
      </w:r>
      <w:r w:rsidR="00733102" w:rsidRPr="00B447B4">
        <w:rPr>
          <w:rFonts w:ascii="Times New Roman" w:hAnsi="Times New Roman" w:cs="Times New Roman"/>
          <w:color w:val="000000" w:themeColor="text1"/>
          <w:sz w:val="24"/>
          <w:szCs w:val="24"/>
        </w:rPr>
        <w:t xml:space="preserve">to </w:t>
      </w:r>
      <w:r w:rsidR="00EA2BC5" w:rsidRPr="00B447B4">
        <w:rPr>
          <w:rFonts w:ascii="Times New Roman" w:hAnsi="Times New Roman" w:cs="Times New Roman"/>
          <w:color w:val="000000" w:themeColor="text1"/>
          <w:sz w:val="24"/>
          <w:szCs w:val="24"/>
        </w:rPr>
        <w:t xml:space="preserve">women without </w:t>
      </w:r>
      <w:r w:rsidR="00907E37" w:rsidRPr="00B447B4">
        <w:rPr>
          <w:rFonts w:ascii="Times New Roman" w:hAnsi="Times New Roman" w:cs="Times New Roman"/>
          <w:color w:val="000000" w:themeColor="text1"/>
          <w:sz w:val="24"/>
          <w:szCs w:val="24"/>
        </w:rPr>
        <w:t>medical conditions</w:t>
      </w:r>
      <w:r w:rsidR="0029047F" w:rsidRPr="00B447B4">
        <w:rPr>
          <w:rFonts w:ascii="Times New Roman" w:hAnsi="Times New Roman" w:cs="Times New Roman"/>
          <w:color w:val="000000" w:themeColor="text1"/>
          <w:sz w:val="24"/>
          <w:szCs w:val="24"/>
        </w:rPr>
        <w:t>,</w:t>
      </w:r>
      <w:r w:rsidR="00F06063" w:rsidRPr="00B447B4">
        <w:rPr>
          <w:rFonts w:ascii="Times New Roman" w:hAnsi="Times New Roman" w:cs="Times New Roman"/>
          <w:color w:val="000000" w:themeColor="text1"/>
          <w:sz w:val="24"/>
          <w:szCs w:val="24"/>
        </w:rPr>
        <w:t xml:space="preserve"> </w:t>
      </w:r>
      <w:r w:rsidR="00907E37" w:rsidRPr="00B447B4">
        <w:rPr>
          <w:rFonts w:ascii="Times New Roman" w:hAnsi="Times New Roman" w:cs="Times New Roman"/>
          <w:color w:val="000000" w:themeColor="text1"/>
          <w:sz w:val="24"/>
          <w:szCs w:val="24"/>
        </w:rPr>
        <w:t xml:space="preserve">i.e. </w:t>
      </w:r>
      <w:r w:rsidR="001428C8" w:rsidRPr="00B447B4">
        <w:rPr>
          <w:rFonts w:ascii="Times New Roman" w:hAnsi="Times New Roman" w:cs="Times New Roman"/>
          <w:color w:val="000000" w:themeColor="text1"/>
          <w:sz w:val="24"/>
          <w:szCs w:val="24"/>
        </w:rPr>
        <w:t xml:space="preserve">chronic hypertension, </w:t>
      </w:r>
      <w:r w:rsidR="00EA2BC5" w:rsidRPr="00B447B4">
        <w:rPr>
          <w:rFonts w:ascii="Times New Roman" w:hAnsi="Times New Roman" w:cs="Times New Roman"/>
          <w:color w:val="000000" w:themeColor="text1"/>
          <w:sz w:val="24"/>
          <w:szCs w:val="24"/>
        </w:rPr>
        <w:t>pregnancy-induced hypertension</w:t>
      </w:r>
      <w:r w:rsidR="008D3ACA" w:rsidRPr="00B447B4">
        <w:rPr>
          <w:rFonts w:ascii="Times New Roman" w:hAnsi="Times New Roman" w:cs="Times New Roman"/>
          <w:color w:val="000000" w:themeColor="text1"/>
          <w:sz w:val="24"/>
          <w:szCs w:val="24"/>
        </w:rPr>
        <w:t>, pre-eclampsia</w:t>
      </w:r>
      <w:r w:rsidR="00EA2BC5" w:rsidRPr="00B447B4">
        <w:rPr>
          <w:rFonts w:ascii="Times New Roman" w:hAnsi="Times New Roman" w:cs="Times New Roman"/>
          <w:color w:val="000000" w:themeColor="text1"/>
          <w:sz w:val="24"/>
          <w:szCs w:val="24"/>
        </w:rPr>
        <w:t xml:space="preserve"> and gestational diabetes</w:t>
      </w:r>
      <w:r w:rsidR="0029047F" w:rsidRPr="00B447B4">
        <w:rPr>
          <w:rFonts w:ascii="Times New Roman" w:hAnsi="Times New Roman" w:cs="Times New Roman"/>
          <w:color w:val="000000" w:themeColor="text1"/>
          <w:sz w:val="24"/>
          <w:szCs w:val="24"/>
        </w:rPr>
        <w:t xml:space="preserve"> (</w:t>
      </w:r>
      <w:r w:rsidR="0029047F" w:rsidRPr="00B447B4">
        <w:rPr>
          <w:rFonts w:ascii="Times New Roman" w:hAnsi="Times New Roman" w:cs="Times New Roman"/>
          <w:i/>
          <w:color w:val="000000" w:themeColor="text1"/>
          <w:sz w:val="24"/>
          <w:szCs w:val="24"/>
        </w:rPr>
        <w:t>n</w:t>
      </w:r>
      <w:r w:rsidR="0029047F" w:rsidRPr="00B447B4">
        <w:rPr>
          <w:rFonts w:ascii="Times New Roman" w:hAnsi="Times New Roman" w:cs="Times New Roman"/>
          <w:color w:val="000000" w:themeColor="text1"/>
          <w:sz w:val="24"/>
          <w:szCs w:val="24"/>
        </w:rPr>
        <w:t>=773)</w:t>
      </w:r>
      <w:r w:rsidR="00F06063" w:rsidRPr="00B447B4">
        <w:rPr>
          <w:rFonts w:ascii="Times New Roman" w:hAnsi="Times New Roman" w:cs="Times New Roman"/>
          <w:color w:val="000000" w:themeColor="text1"/>
          <w:sz w:val="24"/>
          <w:szCs w:val="24"/>
        </w:rPr>
        <w:t>.</w:t>
      </w:r>
      <w:r w:rsidR="004F5B8A" w:rsidRPr="00B447B4">
        <w:rPr>
          <w:rFonts w:ascii="Times New Roman" w:hAnsi="Times New Roman" w:cs="Times New Roman"/>
          <w:color w:val="000000" w:themeColor="text1"/>
          <w:sz w:val="24"/>
          <w:szCs w:val="24"/>
        </w:rPr>
        <w:t xml:space="preserve"> In general, alternately excluding one component of the HEI-SGP score did not change our results </w:t>
      </w:r>
      <w:r w:rsidR="00776A57" w:rsidRPr="00B447B4">
        <w:rPr>
          <w:rFonts w:ascii="Times New Roman" w:hAnsi="Times New Roman" w:cs="Times New Roman"/>
          <w:color w:val="000000" w:themeColor="text1"/>
          <w:sz w:val="24"/>
          <w:szCs w:val="24"/>
        </w:rPr>
        <w:t xml:space="preserve">for all of the outcomes </w:t>
      </w:r>
      <w:r w:rsidR="004F5B8A" w:rsidRPr="00B447B4">
        <w:rPr>
          <w:rFonts w:ascii="Times New Roman" w:hAnsi="Times New Roman" w:cs="Times New Roman"/>
          <w:color w:val="000000" w:themeColor="text1"/>
          <w:sz w:val="24"/>
          <w:szCs w:val="24"/>
        </w:rPr>
        <w:t>substantially (</w:t>
      </w:r>
      <w:r w:rsidR="00FD6D43" w:rsidRPr="00B447B4">
        <w:rPr>
          <w:rFonts w:ascii="Times New Roman" w:hAnsi="Times New Roman" w:cs="Times New Roman"/>
          <w:b/>
          <w:color w:val="000000" w:themeColor="text1"/>
          <w:sz w:val="24"/>
          <w:szCs w:val="24"/>
        </w:rPr>
        <w:t>Figure 1</w:t>
      </w:r>
      <w:r w:rsidR="00F2761F" w:rsidRPr="00B447B4">
        <w:rPr>
          <w:rFonts w:ascii="Times New Roman" w:hAnsi="Times New Roman" w:cs="Times New Roman"/>
          <w:color w:val="000000" w:themeColor="text1"/>
          <w:sz w:val="24"/>
          <w:szCs w:val="24"/>
        </w:rPr>
        <w:t>)</w:t>
      </w:r>
      <w:r w:rsidR="00776A57" w:rsidRPr="00B447B4">
        <w:rPr>
          <w:rFonts w:ascii="Times New Roman" w:hAnsi="Times New Roman" w:cs="Times New Roman"/>
          <w:color w:val="000000" w:themeColor="text1"/>
          <w:sz w:val="24"/>
          <w:szCs w:val="24"/>
        </w:rPr>
        <w:t xml:space="preserve">, except for birth length. </w:t>
      </w:r>
      <w:r w:rsidR="009807B8" w:rsidRPr="00B447B4">
        <w:rPr>
          <w:rFonts w:ascii="Times New Roman" w:hAnsi="Times New Roman" w:cs="Times New Roman"/>
          <w:color w:val="000000" w:themeColor="text1"/>
          <w:sz w:val="24"/>
          <w:szCs w:val="24"/>
        </w:rPr>
        <w:t xml:space="preserve">The association between HEI-SGP score with birth length was attenuated </w:t>
      </w:r>
      <w:r w:rsidR="002A5038">
        <w:rPr>
          <w:rFonts w:ascii="Times New Roman" w:hAnsi="Times New Roman" w:cs="Times New Roman"/>
          <w:color w:val="FF0000"/>
          <w:sz w:val="24"/>
          <w:szCs w:val="24"/>
        </w:rPr>
        <w:t>(0.02 (95% CI: -0.11, 0.15</w:t>
      </w:r>
      <w:r w:rsidR="002A5038" w:rsidRPr="002A5038">
        <w:rPr>
          <w:rFonts w:ascii="Times New Roman" w:hAnsi="Times New Roman" w:cs="Times New Roman"/>
          <w:color w:val="FF0000"/>
          <w:sz w:val="24"/>
          <w:szCs w:val="24"/>
        </w:rPr>
        <w:t>) cm per 10-point increment)</w:t>
      </w:r>
      <w:r w:rsidR="002A5038" w:rsidRPr="00B447B4">
        <w:rPr>
          <w:rFonts w:ascii="Times New Roman" w:hAnsi="Times New Roman" w:cs="Times New Roman"/>
          <w:color w:val="000000" w:themeColor="text1"/>
          <w:sz w:val="24"/>
          <w:szCs w:val="24"/>
        </w:rPr>
        <w:t xml:space="preserve"> </w:t>
      </w:r>
      <w:r w:rsidR="009807B8" w:rsidRPr="00B447B4">
        <w:rPr>
          <w:rFonts w:ascii="Times New Roman" w:hAnsi="Times New Roman" w:cs="Times New Roman"/>
          <w:color w:val="000000" w:themeColor="text1"/>
          <w:sz w:val="24"/>
          <w:szCs w:val="24"/>
        </w:rPr>
        <w:t xml:space="preserve">after the exclusion of antenatal </w:t>
      </w:r>
      <w:r w:rsidR="009807B8" w:rsidRPr="00B447B4">
        <w:rPr>
          <w:rFonts w:ascii="Times New Roman" w:hAnsi="Times New Roman" w:cs="Times New Roman"/>
          <w:color w:val="000000" w:themeColor="text1"/>
          <w:sz w:val="24"/>
          <w:szCs w:val="24"/>
          <w:lang w:val="en-GB"/>
        </w:rPr>
        <w:t>supplements containing iron, folate and calcium from the HEI-SGP score.</w:t>
      </w:r>
    </w:p>
    <w:p w:rsidR="00F50DFB" w:rsidRPr="00B447B4" w:rsidRDefault="00F50DFB"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lang w:val="en-GB"/>
        </w:rPr>
        <w:t>In the subset of participants with PEA POD and MRI data</w:t>
      </w:r>
      <w:r w:rsidR="00C6712A" w:rsidRPr="00B447B4">
        <w:rPr>
          <w:rFonts w:ascii="Times New Roman" w:hAnsi="Times New Roman" w:cs="Times New Roman"/>
          <w:color w:val="000000" w:themeColor="text1"/>
          <w:sz w:val="24"/>
          <w:szCs w:val="24"/>
          <w:lang w:val="en-GB"/>
        </w:rPr>
        <w:t xml:space="preserve"> (n=166)</w:t>
      </w:r>
      <w:r w:rsidRPr="00B447B4">
        <w:rPr>
          <w:rFonts w:ascii="Times New Roman" w:hAnsi="Times New Roman" w:cs="Times New Roman"/>
          <w:color w:val="000000" w:themeColor="text1"/>
          <w:sz w:val="24"/>
          <w:szCs w:val="24"/>
          <w:lang w:val="en-GB"/>
        </w:rPr>
        <w:t xml:space="preserve">, we observed similar magnitude of association </w:t>
      </w:r>
      <w:r w:rsidR="007D185C" w:rsidRPr="007D185C">
        <w:rPr>
          <w:rFonts w:ascii="Times New Roman" w:hAnsi="Times New Roman" w:cs="Times New Roman"/>
          <w:color w:val="FF0000"/>
          <w:sz w:val="24"/>
          <w:szCs w:val="24"/>
          <w:lang w:val="en-GB"/>
        </w:rPr>
        <w:t xml:space="preserve">(albeit wider CI) </w:t>
      </w:r>
      <w:r w:rsidRPr="00B447B4">
        <w:rPr>
          <w:rFonts w:ascii="Times New Roman" w:hAnsi="Times New Roman" w:cs="Times New Roman"/>
          <w:color w:val="000000" w:themeColor="text1"/>
          <w:sz w:val="24"/>
          <w:szCs w:val="24"/>
          <w:lang w:val="en-GB"/>
        </w:rPr>
        <w:t xml:space="preserve">between higher HEI-SGP score with lower BMI at birth </w:t>
      </w:r>
      <w:r w:rsidRPr="00B447B4">
        <w:rPr>
          <w:rFonts w:ascii="Times New Roman" w:hAnsi="Times New Roman" w:cs="Times New Roman"/>
          <w:color w:val="000000" w:themeColor="text1"/>
          <w:sz w:val="24"/>
          <w:szCs w:val="24"/>
        </w:rPr>
        <w:t>(-0.08 (-0.</w:t>
      </w:r>
      <w:r w:rsidR="00557B6D" w:rsidRPr="00B447B4">
        <w:rPr>
          <w:rFonts w:ascii="Times New Roman" w:hAnsi="Times New Roman" w:cs="Times New Roman"/>
          <w:color w:val="000000" w:themeColor="text1"/>
          <w:sz w:val="24"/>
          <w:szCs w:val="24"/>
        </w:rPr>
        <w:t>23, 0.07</w:t>
      </w:r>
      <w:r w:rsidRPr="00B447B4">
        <w:rPr>
          <w:rFonts w:ascii="Times New Roman" w:hAnsi="Times New Roman" w:cs="Times New Roman"/>
          <w:color w:val="000000" w:themeColor="text1"/>
          <w:sz w:val="24"/>
          <w:szCs w:val="24"/>
        </w:rPr>
        <w:t>) kg/m</w:t>
      </w:r>
      <w:r w:rsidRPr="00B447B4">
        <w:rPr>
          <w:rFonts w:ascii="Times New Roman" w:hAnsi="Times New Roman" w:cs="Times New Roman"/>
          <w:color w:val="000000" w:themeColor="text1"/>
          <w:sz w:val="24"/>
          <w:szCs w:val="24"/>
          <w:vertAlign w:val="superscript"/>
        </w:rPr>
        <w:t>2</w:t>
      </w:r>
      <w:r w:rsidRPr="00B447B4">
        <w:rPr>
          <w:rFonts w:ascii="Times New Roman" w:hAnsi="Times New Roman" w:cs="Times New Roman"/>
          <w:color w:val="000000" w:themeColor="text1"/>
          <w:sz w:val="24"/>
          <w:szCs w:val="24"/>
        </w:rPr>
        <w:t xml:space="preserve"> per 10-point increment) </w:t>
      </w:r>
      <w:r w:rsidRPr="00B447B4">
        <w:rPr>
          <w:rFonts w:ascii="Times New Roman" w:hAnsi="Times New Roman" w:cs="Times New Roman"/>
          <w:color w:val="000000" w:themeColor="text1"/>
          <w:sz w:val="24"/>
          <w:szCs w:val="24"/>
          <w:lang w:val="en-GB"/>
        </w:rPr>
        <w:t xml:space="preserve">and lower sum of subscapular and </w:t>
      </w:r>
      <w:r w:rsidRPr="00B447B4">
        <w:rPr>
          <w:rFonts w:ascii="Times New Roman" w:hAnsi="Times New Roman" w:cs="Times New Roman"/>
          <w:color w:val="000000" w:themeColor="text1"/>
          <w:sz w:val="24"/>
          <w:szCs w:val="24"/>
          <w:lang w:val="en-GB"/>
        </w:rPr>
        <w:lastRenderedPageBreak/>
        <w:t xml:space="preserve">skinfold </w:t>
      </w:r>
      <w:r w:rsidR="00557B6D" w:rsidRPr="00B447B4">
        <w:rPr>
          <w:rFonts w:ascii="Times New Roman" w:hAnsi="Times New Roman" w:cs="Times New Roman"/>
          <w:color w:val="000000" w:themeColor="text1"/>
          <w:sz w:val="24"/>
          <w:szCs w:val="24"/>
          <w:lang w:val="en-GB"/>
        </w:rPr>
        <w:t xml:space="preserve">thickness </w:t>
      </w:r>
      <w:r w:rsidR="00557B6D" w:rsidRPr="00B447B4">
        <w:rPr>
          <w:rFonts w:ascii="Times New Roman" w:hAnsi="Times New Roman" w:cs="Times New Roman"/>
          <w:color w:val="000000" w:themeColor="text1"/>
          <w:sz w:val="24"/>
          <w:szCs w:val="24"/>
        </w:rPr>
        <w:t xml:space="preserve">(-0.17 (-0.43, 0.10) mm per 10-point increment) </w:t>
      </w:r>
      <w:r w:rsidRPr="00B447B4">
        <w:rPr>
          <w:rFonts w:ascii="Times New Roman" w:hAnsi="Times New Roman" w:cs="Times New Roman"/>
          <w:color w:val="000000" w:themeColor="text1"/>
          <w:sz w:val="24"/>
          <w:szCs w:val="24"/>
          <w:lang w:val="en-GB"/>
        </w:rPr>
        <w:t xml:space="preserve">but not </w:t>
      </w:r>
      <w:r w:rsidR="00261B19" w:rsidRPr="00B447B4">
        <w:rPr>
          <w:rFonts w:ascii="Times New Roman" w:hAnsi="Times New Roman" w:cs="Times New Roman"/>
          <w:color w:val="000000" w:themeColor="text1"/>
          <w:sz w:val="24"/>
          <w:szCs w:val="24"/>
          <w:lang w:val="en-GB"/>
        </w:rPr>
        <w:t>with</w:t>
      </w:r>
      <w:r w:rsidRPr="00B447B4">
        <w:rPr>
          <w:rFonts w:ascii="Times New Roman" w:hAnsi="Times New Roman" w:cs="Times New Roman"/>
          <w:color w:val="000000" w:themeColor="text1"/>
          <w:sz w:val="24"/>
          <w:szCs w:val="24"/>
          <w:lang w:val="en-GB"/>
        </w:rPr>
        <w:t xml:space="preserve"> birth length</w:t>
      </w:r>
      <w:r w:rsidR="007D185C">
        <w:rPr>
          <w:rFonts w:ascii="Times New Roman" w:hAnsi="Times New Roman" w:cs="Times New Roman"/>
          <w:color w:val="000000" w:themeColor="text1"/>
          <w:sz w:val="24"/>
          <w:szCs w:val="24"/>
          <w:lang w:val="en-GB"/>
        </w:rPr>
        <w:t xml:space="preserve"> </w:t>
      </w:r>
      <w:r w:rsidR="007D185C">
        <w:rPr>
          <w:rFonts w:ascii="Times New Roman" w:hAnsi="Times New Roman" w:cs="Times New Roman"/>
          <w:color w:val="FF0000"/>
          <w:sz w:val="24"/>
          <w:szCs w:val="24"/>
        </w:rPr>
        <w:t>(-</w:t>
      </w:r>
      <w:r w:rsidR="006E4DD3">
        <w:rPr>
          <w:rFonts w:ascii="Times New Roman" w:hAnsi="Times New Roman" w:cs="Times New Roman"/>
          <w:color w:val="FF0000"/>
          <w:sz w:val="24"/>
          <w:szCs w:val="24"/>
        </w:rPr>
        <w:t>0</w:t>
      </w:r>
      <w:r w:rsidR="007D185C">
        <w:rPr>
          <w:rFonts w:ascii="Times New Roman" w:hAnsi="Times New Roman" w:cs="Times New Roman"/>
          <w:color w:val="FF0000"/>
          <w:sz w:val="24"/>
          <w:szCs w:val="24"/>
        </w:rPr>
        <w:t>.03</w:t>
      </w:r>
      <w:r w:rsidR="00F06E6F">
        <w:rPr>
          <w:rFonts w:ascii="Times New Roman" w:hAnsi="Times New Roman" w:cs="Times New Roman"/>
          <w:color w:val="FF0000"/>
          <w:sz w:val="24"/>
          <w:szCs w:val="24"/>
        </w:rPr>
        <w:t xml:space="preserve"> (-0.27, 0.02</w:t>
      </w:r>
      <w:r w:rsidR="007D185C" w:rsidRPr="007D185C">
        <w:rPr>
          <w:rFonts w:ascii="Times New Roman" w:hAnsi="Times New Roman" w:cs="Times New Roman"/>
          <w:color w:val="FF0000"/>
          <w:sz w:val="24"/>
          <w:szCs w:val="24"/>
        </w:rPr>
        <w:t>) cm per 10-point increment)</w:t>
      </w:r>
      <w:r w:rsidRPr="00B447B4">
        <w:rPr>
          <w:rFonts w:ascii="Times New Roman" w:hAnsi="Times New Roman" w:cs="Times New Roman"/>
          <w:color w:val="000000" w:themeColor="text1"/>
          <w:sz w:val="24"/>
          <w:szCs w:val="24"/>
          <w:lang w:val="en-GB"/>
        </w:rPr>
        <w:t>.</w:t>
      </w:r>
    </w:p>
    <w:p w:rsidR="006E679E" w:rsidRDefault="00C6712A" w:rsidP="004A3DEE">
      <w:pPr>
        <w:autoSpaceDE w:val="0"/>
        <w:autoSpaceDN w:val="0"/>
        <w:adjustRightInd w:val="0"/>
        <w:spacing w:after="240" w:line="480" w:lineRule="auto"/>
        <w:rPr>
          <w:rFonts w:cs="Times New Roman"/>
          <w:color w:val="000000" w:themeColor="text1"/>
          <w:szCs w:val="24"/>
        </w:rPr>
      </w:pPr>
      <w:r w:rsidRPr="00B447B4">
        <w:rPr>
          <w:rFonts w:ascii="Times New Roman" w:hAnsi="Times New Roman" w:cs="Times New Roman"/>
          <w:color w:val="000000" w:themeColor="text1"/>
          <w:sz w:val="24"/>
          <w:szCs w:val="24"/>
        </w:rPr>
        <w:t xml:space="preserve">When we restricted </w:t>
      </w:r>
      <w:r w:rsidR="007908EB" w:rsidRPr="00B447B4">
        <w:rPr>
          <w:rFonts w:ascii="Times New Roman" w:hAnsi="Times New Roman" w:cs="Times New Roman"/>
          <w:color w:val="000000" w:themeColor="text1"/>
          <w:sz w:val="24"/>
          <w:szCs w:val="24"/>
        </w:rPr>
        <w:t>our analyse</w:t>
      </w:r>
      <w:r w:rsidRPr="00B447B4">
        <w:rPr>
          <w:rFonts w:ascii="Times New Roman" w:hAnsi="Times New Roman" w:cs="Times New Roman"/>
          <w:color w:val="000000" w:themeColor="text1"/>
          <w:sz w:val="24"/>
          <w:szCs w:val="24"/>
        </w:rPr>
        <w:t xml:space="preserve">s to a </w:t>
      </w:r>
      <w:r w:rsidR="00A4063A" w:rsidRPr="00B447B4">
        <w:rPr>
          <w:rFonts w:ascii="Times New Roman" w:hAnsi="Times New Roman" w:cs="Times New Roman"/>
          <w:color w:val="000000" w:themeColor="text1"/>
          <w:sz w:val="24"/>
          <w:szCs w:val="24"/>
        </w:rPr>
        <w:t>subset of participants with 3-d food diaries</w:t>
      </w:r>
      <w:r w:rsidR="000615C9" w:rsidRPr="00B447B4">
        <w:rPr>
          <w:rFonts w:ascii="Times New Roman" w:hAnsi="Times New Roman" w:cs="Times New Roman"/>
          <w:color w:val="000000" w:themeColor="text1"/>
          <w:sz w:val="24"/>
          <w:szCs w:val="24"/>
        </w:rPr>
        <w:t xml:space="preserve"> (</w:t>
      </w:r>
      <w:r w:rsidR="000615C9" w:rsidRPr="00B447B4">
        <w:rPr>
          <w:rFonts w:ascii="Times New Roman" w:hAnsi="Times New Roman" w:cs="Times New Roman"/>
          <w:i/>
          <w:color w:val="000000" w:themeColor="text1"/>
          <w:sz w:val="24"/>
          <w:szCs w:val="24"/>
        </w:rPr>
        <w:t>n</w:t>
      </w:r>
      <w:r w:rsidR="000615C9" w:rsidRPr="00B447B4">
        <w:rPr>
          <w:rFonts w:ascii="Times New Roman" w:hAnsi="Times New Roman" w:cs="Times New Roman"/>
          <w:color w:val="000000" w:themeColor="text1"/>
          <w:sz w:val="24"/>
          <w:szCs w:val="24"/>
        </w:rPr>
        <w:t>=259)</w:t>
      </w:r>
      <w:r w:rsidR="00A4063A" w:rsidRPr="00B447B4">
        <w:rPr>
          <w:rFonts w:ascii="Times New Roman" w:hAnsi="Times New Roman" w:cs="Times New Roman"/>
          <w:color w:val="000000" w:themeColor="text1"/>
          <w:sz w:val="24"/>
          <w:szCs w:val="24"/>
        </w:rPr>
        <w:t xml:space="preserve">, </w:t>
      </w:r>
      <w:r w:rsidR="000615C9" w:rsidRPr="00B447B4">
        <w:rPr>
          <w:rFonts w:ascii="Times New Roman" w:hAnsi="Times New Roman" w:cs="Times New Roman"/>
          <w:color w:val="000000" w:themeColor="text1"/>
          <w:sz w:val="24"/>
          <w:szCs w:val="24"/>
          <w:lang w:val="en-GB"/>
        </w:rPr>
        <w:t xml:space="preserve">we observed </w:t>
      </w:r>
      <w:r w:rsidR="000615C9" w:rsidRPr="006E4DD3">
        <w:rPr>
          <w:rFonts w:ascii="Times New Roman" w:hAnsi="Times New Roman" w:cs="Times New Roman"/>
          <w:sz w:val="24"/>
          <w:szCs w:val="24"/>
          <w:lang w:val="en-GB"/>
        </w:rPr>
        <w:t xml:space="preserve">similar </w:t>
      </w:r>
      <w:r w:rsidR="00403336" w:rsidRPr="00403336">
        <w:rPr>
          <w:rFonts w:ascii="Times New Roman" w:hAnsi="Times New Roman" w:cs="Times New Roman"/>
          <w:color w:val="FF0000"/>
          <w:sz w:val="24"/>
          <w:szCs w:val="24"/>
          <w:lang w:val="en-GB"/>
        </w:rPr>
        <w:t>direction of association</w:t>
      </w:r>
      <w:r w:rsidR="006E4DD3" w:rsidRPr="00403336">
        <w:rPr>
          <w:rFonts w:ascii="Times New Roman" w:hAnsi="Times New Roman" w:cs="Times New Roman"/>
          <w:color w:val="FF0000"/>
          <w:sz w:val="24"/>
          <w:szCs w:val="24"/>
          <w:lang w:val="en-GB"/>
        </w:rPr>
        <w:t xml:space="preserve"> (albeit wider CI) </w:t>
      </w:r>
      <w:r w:rsidR="00AD1AAE" w:rsidRPr="00403336">
        <w:rPr>
          <w:rFonts w:ascii="Times New Roman" w:hAnsi="Times New Roman" w:cs="Times New Roman"/>
          <w:color w:val="FF0000"/>
          <w:sz w:val="24"/>
          <w:szCs w:val="24"/>
        </w:rPr>
        <w:t>for</w:t>
      </w:r>
      <w:r w:rsidR="006433B8" w:rsidRPr="00403336">
        <w:rPr>
          <w:rFonts w:ascii="Times New Roman" w:hAnsi="Times New Roman" w:cs="Times New Roman"/>
          <w:color w:val="FF0000"/>
          <w:sz w:val="24"/>
          <w:szCs w:val="24"/>
        </w:rPr>
        <w:t xml:space="preserve"> birth</w:t>
      </w:r>
      <w:r w:rsidR="006E4DD3" w:rsidRPr="00403336">
        <w:rPr>
          <w:rFonts w:ascii="Times New Roman" w:hAnsi="Times New Roman" w:cs="Times New Roman"/>
          <w:color w:val="FF0000"/>
          <w:sz w:val="24"/>
          <w:szCs w:val="24"/>
        </w:rPr>
        <w:t xml:space="preserve"> length (0.10 (95% CI: -0.11, 0.31) cm per 10-point increment), BMI (-0.13 (-0.26, -0.01) kg/m</w:t>
      </w:r>
      <w:r w:rsidR="006E4DD3" w:rsidRPr="00403336">
        <w:rPr>
          <w:rFonts w:ascii="Times New Roman" w:hAnsi="Times New Roman" w:cs="Times New Roman"/>
          <w:color w:val="FF0000"/>
          <w:sz w:val="24"/>
          <w:szCs w:val="24"/>
          <w:vertAlign w:val="superscript"/>
        </w:rPr>
        <w:t>2</w:t>
      </w:r>
      <w:r w:rsidR="006E4DD3" w:rsidRPr="00403336">
        <w:rPr>
          <w:rFonts w:ascii="Times New Roman" w:hAnsi="Times New Roman" w:cs="Times New Roman"/>
          <w:color w:val="FF0000"/>
          <w:sz w:val="24"/>
          <w:szCs w:val="24"/>
        </w:rPr>
        <w:t xml:space="preserve"> per 10-point increment), sum of skinfold thickness (-0.18 (-0.38, 0.02) mm per 10-point increment), percentage body fat</w:t>
      </w:r>
      <w:r w:rsidR="00403336" w:rsidRPr="00403336">
        <w:rPr>
          <w:rFonts w:ascii="Times New Roman" w:hAnsi="Times New Roman" w:cs="Times New Roman"/>
          <w:color w:val="FF0000"/>
          <w:sz w:val="24"/>
          <w:szCs w:val="24"/>
        </w:rPr>
        <w:t xml:space="preserve"> (-0.99 (-1.99, -0.22) % per 10-point increment)</w:t>
      </w:r>
      <w:r w:rsidR="006E4DD3" w:rsidRPr="00403336">
        <w:rPr>
          <w:rFonts w:ascii="Times New Roman" w:hAnsi="Times New Roman" w:cs="Times New Roman"/>
          <w:color w:val="FF0000"/>
          <w:sz w:val="24"/>
          <w:szCs w:val="24"/>
        </w:rPr>
        <w:t>, and fat mass</w:t>
      </w:r>
      <w:r w:rsidR="006433B8" w:rsidRPr="00403336">
        <w:rPr>
          <w:rFonts w:ascii="Times New Roman" w:hAnsi="Times New Roman" w:cs="Times New Roman"/>
          <w:color w:val="FF0000"/>
          <w:sz w:val="24"/>
          <w:szCs w:val="24"/>
        </w:rPr>
        <w:t xml:space="preserve"> </w:t>
      </w:r>
      <w:r w:rsidR="00403336" w:rsidRPr="00403336">
        <w:rPr>
          <w:rFonts w:ascii="Times New Roman" w:hAnsi="Times New Roman" w:cs="Times New Roman"/>
          <w:color w:val="FF0000"/>
          <w:sz w:val="24"/>
          <w:szCs w:val="24"/>
        </w:rPr>
        <w:t>(-3.60 (-7.52, 0.32) g per 10-point increment)</w:t>
      </w:r>
      <w:r w:rsidR="00403336">
        <w:rPr>
          <w:rFonts w:ascii="Times New Roman" w:hAnsi="Times New Roman" w:cs="Times New Roman"/>
          <w:color w:val="FF0000"/>
          <w:sz w:val="24"/>
          <w:szCs w:val="24"/>
        </w:rPr>
        <w:t xml:space="preserve"> </w:t>
      </w:r>
      <w:r w:rsidR="006433B8" w:rsidRPr="00B447B4">
        <w:rPr>
          <w:rFonts w:ascii="Times New Roman" w:hAnsi="Times New Roman" w:cs="Times New Roman"/>
          <w:color w:val="000000" w:themeColor="text1"/>
          <w:sz w:val="24"/>
          <w:szCs w:val="24"/>
        </w:rPr>
        <w:t xml:space="preserve">but not </w:t>
      </w:r>
      <w:r w:rsidR="00261B19" w:rsidRPr="00B447B4">
        <w:rPr>
          <w:rFonts w:ascii="Times New Roman" w:hAnsi="Times New Roman" w:cs="Times New Roman"/>
          <w:color w:val="000000" w:themeColor="text1"/>
          <w:sz w:val="24"/>
          <w:szCs w:val="24"/>
        </w:rPr>
        <w:t>with</w:t>
      </w:r>
      <w:r w:rsidR="006433B8" w:rsidRPr="00B447B4">
        <w:rPr>
          <w:rFonts w:ascii="Times New Roman" w:hAnsi="Times New Roman" w:cs="Times New Roman"/>
          <w:color w:val="000000" w:themeColor="text1"/>
          <w:sz w:val="24"/>
          <w:szCs w:val="24"/>
        </w:rPr>
        <w:t xml:space="preserve"> </w:t>
      </w:r>
      <w:r w:rsidR="00403336" w:rsidRPr="00403336">
        <w:rPr>
          <w:rFonts w:ascii="Times New Roman" w:hAnsi="Times New Roman" w:cs="Times New Roman"/>
          <w:color w:val="FF0000"/>
          <w:sz w:val="24"/>
          <w:szCs w:val="24"/>
        </w:rPr>
        <w:t xml:space="preserve">sSAT </w:t>
      </w:r>
      <w:r w:rsidR="009A725C">
        <w:rPr>
          <w:rFonts w:ascii="Times New Roman" w:hAnsi="Times New Roman" w:cs="Times New Roman"/>
          <w:color w:val="FF0000"/>
          <w:sz w:val="24"/>
          <w:szCs w:val="24"/>
        </w:rPr>
        <w:t>(</w:t>
      </w:r>
      <w:r w:rsidR="00A14FCF">
        <w:rPr>
          <w:rFonts w:ascii="Times New Roman" w:hAnsi="Times New Roman" w:cs="Times New Roman"/>
          <w:color w:val="FF0000"/>
          <w:sz w:val="24"/>
          <w:szCs w:val="24"/>
        </w:rPr>
        <w:t>0.01</w:t>
      </w:r>
      <w:r w:rsidR="009A725C" w:rsidRPr="00403336">
        <w:rPr>
          <w:rFonts w:ascii="Times New Roman" w:hAnsi="Times New Roman" w:cs="Times New Roman"/>
          <w:color w:val="FF0000"/>
          <w:sz w:val="24"/>
          <w:szCs w:val="24"/>
        </w:rPr>
        <w:t xml:space="preserve"> (-</w:t>
      </w:r>
      <w:r w:rsidR="00A14FCF">
        <w:rPr>
          <w:rFonts w:ascii="Times New Roman" w:hAnsi="Times New Roman" w:cs="Times New Roman"/>
          <w:color w:val="FF0000"/>
          <w:sz w:val="24"/>
          <w:szCs w:val="24"/>
        </w:rPr>
        <w:t>0.36</w:t>
      </w:r>
      <w:r w:rsidR="009A725C">
        <w:rPr>
          <w:rFonts w:ascii="Times New Roman" w:hAnsi="Times New Roman" w:cs="Times New Roman"/>
          <w:color w:val="FF0000"/>
          <w:sz w:val="24"/>
          <w:szCs w:val="24"/>
        </w:rPr>
        <w:t xml:space="preserve">, </w:t>
      </w:r>
      <w:r w:rsidR="00A14FCF">
        <w:rPr>
          <w:rFonts w:ascii="Times New Roman" w:hAnsi="Times New Roman" w:cs="Times New Roman"/>
          <w:color w:val="FF0000"/>
          <w:sz w:val="24"/>
          <w:szCs w:val="24"/>
        </w:rPr>
        <w:t>0.39</w:t>
      </w:r>
      <w:r w:rsidR="009A725C" w:rsidRPr="00403336">
        <w:rPr>
          <w:rFonts w:ascii="Times New Roman" w:hAnsi="Times New Roman" w:cs="Times New Roman"/>
          <w:color w:val="FF0000"/>
          <w:sz w:val="24"/>
          <w:szCs w:val="24"/>
        </w:rPr>
        <w:t>) % per 10-point increment)</w:t>
      </w:r>
      <w:r w:rsidR="009A725C">
        <w:rPr>
          <w:rFonts w:ascii="Times New Roman" w:hAnsi="Times New Roman" w:cs="Times New Roman"/>
          <w:color w:val="FF0000"/>
          <w:sz w:val="24"/>
          <w:szCs w:val="24"/>
        </w:rPr>
        <w:t xml:space="preserve"> </w:t>
      </w:r>
      <w:r w:rsidR="00403336" w:rsidRPr="00403336">
        <w:rPr>
          <w:rFonts w:ascii="Times New Roman" w:hAnsi="Times New Roman" w:cs="Times New Roman"/>
          <w:color w:val="FF0000"/>
          <w:sz w:val="24"/>
          <w:szCs w:val="24"/>
        </w:rPr>
        <w:t>and dSAT</w:t>
      </w:r>
      <w:r w:rsidR="009A725C">
        <w:rPr>
          <w:rFonts w:ascii="Times New Roman" w:hAnsi="Times New Roman" w:cs="Times New Roman"/>
          <w:color w:val="FF0000"/>
          <w:sz w:val="24"/>
          <w:szCs w:val="24"/>
        </w:rPr>
        <w:t xml:space="preserve"> (0.02</w:t>
      </w:r>
      <w:r w:rsidR="009A725C" w:rsidRPr="00403336">
        <w:rPr>
          <w:rFonts w:ascii="Times New Roman" w:hAnsi="Times New Roman" w:cs="Times New Roman"/>
          <w:color w:val="FF0000"/>
          <w:sz w:val="24"/>
          <w:szCs w:val="24"/>
        </w:rPr>
        <w:t xml:space="preserve"> (-</w:t>
      </w:r>
      <w:r w:rsidR="009A725C">
        <w:rPr>
          <w:rFonts w:ascii="Times New Roman" w:hAnsi="Times New Roman" w:cs="Times New Roman"/>
          <w:color w:val="FF0000"/>
          <w:sz w:val="24"/>
          <w:szCs w:val="24"/>
        </w:rPr>
        <w:t>0.0</w:t>
      </w:r>
      <w:r w:rsidR="009A725C" w:rsidRPr="00403336">
        <w:rPr>
          <w:rFonts w:ascii="Times New Roman" w:hAnsi="Times New Roman" w:cs="Times New Roman"/>
          <w:color w:val="FF0000"/>
          <w:sz w:val="24"/>
          <w:szCs w:val="24"/>
        </w:rPr>
        <w:t>9</w:t>
      </w:r>
      <w:r w:rsidR="009A725C">
        <w:rPr>
          <w:rFonts w:ascii="Times New Roman" w:hAnsi="Times New Roman" w:cs="Times New Roman"/>
          <w:color w:val="FF0000"/>
          <w:sz w:val="24"/>
          <w:szCs w:val="24"/>
        </w:rPr>
        <w:t>, 0.1</w:t>
      </w:r>
      <w:r w:rsidR="009A725C" w:rsidRPr="00403336">
        <w:rPr>
          <w:rFonts w:ascii="Times New Roman" w:hAnsi="Times New Roman" w:cs="Times New Roman"/>
          <w:color w:val="FF0000"/>
          <w:sz w:val="24"/>
          <w:szCs w:val="24"/>
        </w:rPr>
        <w:t>2) % per 10-point increment)</w:t>
      </w:r>
      <w:r w:rsidR="00E7537A" w:rsidRPr="00B447B4">
        <w:rPr>
          <w:rFonts w:ascii="Times New Roman" w:hAnsi="Times New Roman" w:cs="Times New Roman"/>
          <w:color w:val="000000" w:themeColor="text1"/>
          <w:sz w:val="24"/>
          <w:szCs w:val="24"/>
        </w:rPr>
        <w:t xml:space="preserve">, which might be </w:t>
      </w:r>
      <w:r w:rsidR="00E344BA" w:rsidRPr="00B447B4">
        <w:rPr>
          <w:rFonts w:ascii="Times New Roman" w:hAnsi="Times New Roman" w:cs="Times New Roman"/>
          <w:color w:val="000000" w:themeColor="text1"/>
          <w:sz w:val="24"/>
          <w:szCs w:val="24"/>
        </w:rPr>
        <w:t xml:space="preserve">due to the reduced sample size </w:t>
      </w:r>
      <w:r w:rsidR="00847BB9" w:rsidRPr="00B447B4">
        <w:rPr>
          <w:rFonts w:ascii="Times New Roman" w:hAnsi="Times New Roman" w:cs="Times New Roman"/>
          <w:color w:val="000000" w:themeColor="text1"/>
          <w:sz w:val="24"/>
          <w:szCs w:val="24"/>
        </w:rPr>
        <w:t>(n &lt;</w:t>
      </w:r>
      <w:r w:rsidR="004954AE" w:rsidRPr="00B447B4">
        <w:rPr>
          <w:rFonts w:ascii="Times New Roman" w:hAnsi="Times New Roman" w:cs="Times New Roman"/>
          <w:color w:val="000000" w:themeColor="text1"/>
          <w:sz w:val="24"/>
          <w:szCs w:val="24"/>
        </w:rPr>
        <w:t xml:space="preserve">80) </w:t>
      </w:r>
      <w:r w:rsidR="00E344BA" w:rsidRPr="00B447B4">
        <w:rPr>
          <w:rFonts w:ascii="Times New Roman" w:hAnsi="Times New Roman" w:cs="Times New Roman"/>
          <w:color w:val="000000" w:themeColor="text1"/>
          <w:sz w:val="24"/>
          <w:szCs w:val="24"/>
        </w:rPr>
        <w:t>and insufficient statistical power</w:t>
      </w:r>
      <w:r w:rsidR="00403336">
        <w:rPr>
          <w:rFonts w:ascii="Times New Roman" w:hAnsi="Times New Roman" w:cs="Times New Roman"/>
          <w:color w:val="000000" w:themeColor="text1"/>
          <w:sz w:val="24"/>
          <w:szCs w:val="24"/>
        </w:rPr>
        <w:t xml:space="preserve"> </w:t>
      </w:r>
      <w:r w:rsidR="00403336" w:rsidRPr="00403336">
        <w:rPr>
          <w:rFonts w:ascii="Times New Roman" w:hAnsi="Times New Roman" w:cs="Times New Roman"/>
          <w:color w:val="FF0000"/>
          <w:sz w:val="24"/>
          <w:szCs w:val="24"/>
        </w:rPr>
        <w:t>for abdominal adiposity measures</w:t>
      </w:r>
      <w:r w:rsidR="00CB7098" w:rsidRPr="00B447B4">
        <w:rPr>
          <w:rFonts w:ascii="Times New Roman" w:hAnsi="Times New Roman" w:cs="Times New Roman"/>
          <w:color w:val="000000" w:themeColor="text1"/>
          <w:sz w:val="24"/>
          <w:szCs w:val="24"/>
        </w:rPr>
        <w:t>.</w:t>
      </w:r>
    </w:p>
    <w:p w:rsidR="00D708F7" w:rsidRDefault="00D708F7" w:rsidP="00023B5D">
      <w:pPr>
        <w:pStyle w:val="Heading1"/>
        <w:spacing w:after="240"/>
        <w:rPr>
          <w:rFonts w:cs="Times New Roman"/>
          <w:color w:val="000000" w:themeColor="text1"/>
          <w:szCs w:val="24"/>
        </w:rPr>
        <w:sectPr w:rsidR="00D708F7" w:rsidSect="00D038D6">
          <w:pgSz w:w="12240" w:h="15840"/>
          <w:pgMar w:top="1440" w:right="1440" w:bottom="1440" w:left="1440" w:header="720" w:footer="720" w:gutter="0"/>
          <w:lnNumType w:countBy="1" w:restart="continuous"/>
          <w:cols w:space="720"/>
          <w:docGrid w:linePitch="360"/>
        </w:sectPr>
      </w:pPr>
    </w:p>
    <w:p w:rsidR="00C912AC" w:rsidRPr="00B447B4" w:rsidRDefault="00C912AC" w:rsidP="00023B5D">
      <w:pPr>
        <w:pStyle w:val="Heading1"/>
        <w:spacing w:after="240"/>
        <w:rPr>
          <w:rFonts w:cs="Times New Roman"/>
          <w:color w:val="000000" w:themeColor="text1"/>
          <w:szCs w:val="24"/>
        </w:rPr>
      </w:pPr>
      <w:r w:rsidRPr="00B447B4">
        <w:rPr>
          <w:rFonts w:cs="Times New Roman"/>
          <w:color w:val="000000" w:themeColor="text1"/>
          <w:szCs w:val="24"/>
        </w:rPr>
        <w:lastRenderedPageBreak/>
        <w:t>DISCUSSION</w:t>
      </w:r>
    </w:p>
    <w:p w:rsidR="00A61480" w:rsidRPr="00B447B4" w:rsidRDefault="0077133C"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rPr>
        <w:t>In this study,</w:t>
      </w:r>
      <w:r w:rsidR="00B97570" w:rsidRPr="00B447B4">
        <w:rPr>
          <w:rFonts w:ascii="Times New Roman" w:hAnsi="Times New Roman" w:cs="Times New Roman"/>
          <w:color w:val="000000" w:themeColor="text1"/>
          <w:sz w:val="24"/>
          <w:szCs w:val="24"/>
        </w:rPr>
        <w:t xml:space="preserve"> maternal diet quality </w:t>
      </w:r>
      <w:r w:rsidR="00384D69" w:rsidRPr="00B447B4">
        <w:rPr>
          <w:rFonts w:ascii="Times New Roman" w:hAnsi="Times New Roman" w:cs="Times New Roman"/>
          <w:color w:val="000000" w:themeColor="text1"/>
          <w:sz w:val="24"/>
          <w:szCs w:val="24"/>
        </w:rPr>
        <w:t>during pregnancy</w:t>
      </w:r>
      <w:r w:rsidR="001E689B" w:rsidRPr="00B447B4">
        <w:rPr>
          <w:rFonts w:ascii="Times New Roman" w:hAnsi="Times New Roman" w:cs="Times New Roman"/>
          <w:color w:val="000000" w:themeColor="text1"/>
          <w:sz w:val="24"/>
          <w:szCs w:val="24"/>
        </w:rPr>
        <w:t>, as assessed by the HEI-SGP,</w:t>
      </w:r>
      <w:r w:rsidR="00384D69" w:rsidRPr="00B447B4">
        <w:rPr>
          <w:rFonts w:ascii="Times New Roman" w:hAnsi="Times New Roman" w:cs="Times New Roman"/>
          <w:color w:val="000000" w:themeColor="text1"/>
          <w:sz w:val="24"/>
          <w:szCs w:val="24"/>
        </w:rPr>
        <w:t xml:space="preserve"> </w:t>
      </w:r>
      <w:r w:rsidR="00B97570" w:rsidRPr="00B447B4">
        <w:rPr>
          <w:rFonts w:ascii="Times New Roman" w:hAnsi="Times New Roman" w:cs="Times New Roman"/>
          <w:color w:val="000000" w:themeColor="text1"/>
          <w:sz w:val="24"/>
          <w:szCs w:val="24"/>
        </w:rPr>
        <w:t xml:space="preserve">was not associated with </w:t>
      </w:r>
      <w:r w:rsidR="004F4BF8" w:rsidRPr="00B447B4">
        <w:rPr>
          <w:rFonts w:ascii="Times New Roman" w:hAnsi="Times New Roman" w:cs="Times New Roman"/>
          <w:color w:val="000000" w:themeColor="text1"/>
          <w:sz w:val="24"/>
          <w:szCs w:val="24"/>
        </w:rPr>
        <w:t>preterm birth</w:t>
      </w:r>
      <w:r w:rsidR="00075E4F" w:rsidRPr="00B447B4">
        <w:rPr>
          <w:rFonts w:ascii="Times New Roman" w:hAnsi="Times New Roman" w:cs="Times New Roman"/>
          <w:color w:val="000000" w:themeColor="text1"/>
          <w:sz w:val="24"/>
          <w:szCs w:val="24"/>
        </w:rPr>
        <w:t xml:space="preserve"> or </w:t>
      </w:r>
      <w:r w:rsidR="001E689B" w:rsidRPr="00B447B4">
        <w:rPr>
          <w:rFonts w:ascii="Times New Roman" w:hAnsi="Times New Roman" w:cs="Times New Roman"/>
          <w:color w:val="000000" w:themeColor="text1"/>
          <w:sz w:val="24"/>
          <w:szCs w:val="24"/>
        </w:rPr>
        <w:t>birth weight</w:t>
      </w:r>
      <w:r w:rsidR="00B97570" w:rsidRPr="00B447B4">
        <w:rPr>
          <w:rFonts w:ascii="Times New Roman" w:hAnsi="Times New Roman" w:cs="Times New Roman"/>
          <w:color w:val="000000" w:themeColor="text1"/>
          <w:sz w:val="24"/>
          <w:szCs w:val="24"/>
        </w:rPr>
        <w:t>. H</w:t>
      </w:r>
      <w:r w:rsidRPr="00B447B4">
        <w:rPr>
          <w:rFonts w:ascii="Times New Roman" w:hAnsi="Times New Roman" w:cs="Times New Roman"/>
          <w:color w:val="000000" w:themeColor="text1"/>
          <w:sz w:val="24"/>
          <w:szCs w:val="24"/>
        </w:rPr>
        <w:t xml:space="preserve">igher maternal diet quality </w:t>
      </w:r>
      <w:r w:rsidR="00A61480" w:rsidRPr="00B447B4">
        <w:rPr>
          <w:rFonts w:ascii="Times New Roman" w:hAnsi="Times New Roman" w:cs="Times New Roman"/>
          <w:color w:val="000000" w:themeColor="text1"/>
          <w:sz w:val="24"/>
          <w:szCs w:val="24"/>
        </w:rPr>
        <w:t xml:space="preserve">was </w:t>
      </w:r>
      <w:r w:rsidR="004605A5" w:rsidRPr="00B447B4">
        <w:rPr>
          <w:rFonts w:ascii="Times New Roman" w:hAnsi="Times New Roman" w:cs="Times New Roman"/>
          <w:color w:val="000000" w:themeColor="text1"/>
          <w:sz w:val="24"/>
          <w:szCs w:val="24"/>
        </w:rPr>
        <w:t xml:space="preserve">however </w:t>
      </w:r>
      <w:r w:rsidR="00A61480" w:rsidRPr="00B447B4">
        <w:rPr>
          <w:rFonts w:ascii="Times New Roman" w:hAnsi="Times New Roman" w:cs="Times New Roman"/>
          <w:color w:val="000000" w:themeColor="text1"/>
          <w:sz w:val="24"/>
          <w:szCs w:val="24"/>
        </w:rPr>
        <w:t>associated with longer birth length and lower neonatal adiposity</w:t>
      </w:r>
      <w:r w:rsidR="00384D69" w:rsidRPr="00B447B4">
        <w:rPr>
          <w:rFonts w:ascii="Times New Roman" w:hAnsi="Times New Roman" w:cs="Times New Roman"/>
          <w:color w:val="000000" w:themeColor="text1"/>
          <w:sz w:val="24"/>
          <w:szCs w:val="24"/>
        </w:rPr>
        <w:t xml:space="preserve"> – characterized by </w:t>
      </w:r>
      <w:r w:rsidR="00181411" w:rsidRPr="00B447B4">
        <w:rPr>
          <w:rFonts w:ascii="Times New Roman" w:hAnsi="Times New Roman" w:cs="Times New Roman"/>
          <w:color w:val="000000" w:themeColor="text1"/>
          <w:sz w:val="24"/>
          <w:szCs w:val="24"/>
        </w:rPr>
        <w:t xml:space="preserve">the reduction of </w:t>
      </w:r>
      <w:r w:rsidR="00080523" w:rsidRPr="00B447B4">
        <w:rPr>
          <w:rFonts w:ascii="Times New Roman" w:hAnsi="Times New Roman" w:cs="Times New Roman"/>
          <w:color w:val="000000" w:themeColor="text1"/>
          <w:sz w:val="24"/>
          <w:szCs w:val="24"/>
        </w:rPr>
        <w:t xml:space="preserve">BMI at birth, </w:t>
      </w:r>
      <w:r w:rsidR="006F7574" w:rsidRPr="00B447B4">
        <w:rPr>
          <w:rFonts w:ascii="Times New Roman" w:hAnsi="Times New Roman" w:cs="Times New Roman"/>
          <w:color w:val="000000" w:themeColor="text1"/>
          <w:sz w:val="24"/>
          <w:szCs w:val="24"/>
        </w:rPr>
        <w:t xml:space="preserve">sum of </w:t>
      </w:r>
      <w:r w:rsidR="00075E4F" w:rsidRPr="00B447B4">
        <w:rPr>
          <w:rFonts w:ascii="Times New Roman" w:hAnsi="Times New Roman" w:cs="Times New Roman"/>
          <w:color w:val="000000" w:themeColor="text1"/>
          <w:sz w:val="24"/>
          <w:szCs w:val="24"/>
        </w:rPr>
        <w:t xml:space="preserve">neonatal </w:t>
      </w:r>
      <w:r w:rsidR="00A61480" w:rsidRPr="00B447B4">
        <w:rPr>
          <w:rFonts w:ascii="Times New Roman" w:hAnsi="Times New Roman" w:cs="Times New Roman"/>
          <w:color w:val="000000" w:themeColor="text1"/>
          <w:sz w:val="24"/>
          <w:szCs w:val="24"/>
        </w:rPr>
        <w:t xml:space="preserve">skinfold </w:t>
      </w:r>
      <w:r w:rsidR="006F7574" w:rsidRPr="00B447B4">
        <w:rPr>
          <w:rFonts w:ascii="Times New Roman" w:hAnsi="Times New Roman" w:cs="Times New Roman"/>
          <w:color w:val="000000" w:themeColor="text1"/>
          <w:sz w:val="24"/>
          <w:szCs w:val="24"/>
        </w:rPr>
        <w:t>thickness</w:t>
      </w:r>
      <w:r w:rsidR="00B9697C" w:rsidRPr="00B447B4">
        <w:rPr>
          <w:rFonts w:ascii="Times New Roman" w:hAnsi="Times New Roman" w:cs="Times New Roman"/>
          <w:color w:val="000000" w:themeColor="text1"/>
          <w:sz w:val="24"/>
          <w:szCs w:val="24"/>
        </w:rPr>
        <w:t xml:space="preserve">, </w:t>
      </w:r>
      <w:r w:rsidR="001E1E8C" w:rsidRPr="00B447B4">
        <w:rPr>
          <w:rFonts w:ascii="Times New Roman" w:hAnsi="Times New Roman" w:cs="Times New Roman"/>
          <w:color w:val="000000" w:themeColor="text1"/>
          <w:sz w:val="24"/>
          <w:szCs w:val="24"/>
        </w:rPr>
        <w:t xml:space="preserve">overall </w:t>
      </w:r>
      <w:r w:rsidR="00181411" w:rsidRPr="00B447B4">
        <w:rPr>
          <w:rFonts w:ascii="Times New Roman" w:hAnsi="Times New Roman" w:cs="Times New Roman"/>
          <w:color w:val="000000" w:themeColor="text1"/>
          <w:sz w:val="24"/>
          <w:szCs w:val="24"/>
        </w:rPr>
        <w:t>body fat</w:t>
      </w:r>
      <w:r w:rsidR="00384D69" w:rsidRPr="00B447B4">
        <w:rPr>
          <w:rFonts w:ascii="Times New Roman" w:hAnsi="Times New Roman" w:cs="Times New Roman"/>
          <w:color w:val="000000" w:themeColor="text1"/>
          <w:sz w:val="24"/>
          <w:szCs w:val="24"/>
        </w:rPr>
        <w:t xml:space="preserve"> and abdominal subcutaneous adipose</w:t>
      </w:r>
      <w:r w:rsidR="004B358C" w:rsidRPr="00B447B4">
        <w:rPr>
          <w:rFonts w:ascii="Times New Roman" w:hAnsi="Times New Roman" w:cs="Times New Roman"/>
          <w:color w:val="000000" w:themeColor="text1"/>
          <w:sz w:val="24"/>
          <w:szCs w:val="24"/>
          <w:lang w:val="en-GB"/>
        </w:rPr>
        <w:t xml:space="preserve"> </w:t>
      </w:r>
      <w:r w:rsidR="00490FBE" w:rsidRPr="00B447B4">
        <w:rPr>
          <w:rFonts w:ascii="Times New Roman" w:hAnsi="Times New Roman" w:cs="Times New Roman"/>
          <w:color w:val="000000" w:themeColor="text1"/>
          <w:sz w:val="24"/>
          <w:szCs w:val="24"/>
          <w:lang w:val="en-GB"/>
        </w:rPr>
        <w:t>tissue</w:t>
      </w:r>
      <w:r w:rsidR="004F4BF8" w:rsidRPr="00B447B4">
        <w:rPr>
          <w:rFonts w:ascii="Times New Roman" w:hAnsi="Times New Roman" w:cs="Times New Roman"/>
          <w:color w:val="000000" w:themeColor="text1"/>
          <w:sz w:val="24"/>
          <w:szCs w:val="24"/>
          <w:lang w:val="en-GB"/>
        </w:rPr>
        <w:t xml:space="preserve"> in neonates</w:t>
      </w:r>
      <w:r w:rsidR="00384D69" w:rsidRPr="00B447B4">
        <w:rPr>
          <w:rFonts w:ascii="Times New Roman" w:hAnsi="Times New Roman" w:cs="Times New Roman"/>
          <w:color w:val="000000" w:themeColor="text1"/>
          <w:sz w:val="24"/>
          <w:szCs w:val="24"/>
          <w:lang w:val="en-GB"/>
        </w:rPr>
        <w:t>.</w:t>
      </w:r>
    </w:p>
    <w:p w:rsidR="008D56D7" w:rsidRPr="00B447B4" w:rsidRDefault="008D56D7"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lang w:val="en-GB"/>
        </w:rPr>
        <w:t xml:space="preserve">Consistent with </w:t>
      </w:r>
      <w:r w:rsidR="008838E1" w:rsidRPr="00B447B4">
        <w:rPr>
          <w:rFonts w:ascii="Times New Roman" w:hAnsi="Times New Roman" w:cs="Times New Roman"/>
          <w:color w:val="000000" w:themeColor="text1"/>
          <w:sz w:val="24"/>
          <w:szCs w:val="24"/>
          <w:lang w:val="en-GB"/>
        </w:rPr>
        <w:t>others</w:t>
      </w:r>
      <w:r w:rsidRPr="00B447B4">
        <w:rPr>
          <w:rFonts w:ascii="Times New Roman" w:hAnsi="Times New Roman" w:cs="Times New Roman"/>
          <w:color w:val="000000" w:themeColor="text1"/>
          <w:sz w:val="24"/>
          <w:szCs w:val="24"/>
          <w:lang w:val="en-GB"/>
        </w:rPr>
        <w:t xml:space="preserve">, </w:t>
      </w:r>
      <w:r w:rsidR="008838E1" w:rsidRPr="00B447B4">
        <w:rPr>
          <w:rFonts w:ascii="Times New Roman" w:hAnsi="Times New Roman" w:cs="Times New Roman"/>
          <w:color w:val="000000" w:themeColor="text1"/>
          <w:sz w:val="24"/>
          <w:szCs w:val="24"/>
          <w:lang w:val="en-GB"/>
        </w:rPr>
        <w:t xml:space="preserve">we </w:t>
      </w:r>
      <w:r w:rsidR="001006E5" w:rsidRPr="00B447B4">
        <w:rPr>
          <w:rFonts w:ascii="Times New Roman" w:hAnsi="Times New Roman" w:cs="Times New Roman"/>
          <w:color w:val="000000" w:themeColor="text1"/>
          <w:sz w:val="24"/>
          <w:szCs w:val="24"/>
          <w:lang w:val="en-GB"/>
        </w:rPr>
        <w:t xml:space="preserve">did not observe an association between maternal diet quality </w:t>
      </w:r>
      <w:r w:rsidR="00C95477" w:rsidRPr="00B447B4">
        <w:rPr>
          <w:rFonts w:ascii="Times New Roman" w:hAnsi="Times New Roman" w:cs="Times New Roman"/>
          <w:color w:val="000000" w:themeColor="text1"/>
          <w:sz w:val="24"/>
          <w:szCs w:val="24"/>
          <w:lang w:val="en-GB"/>
        </w:rPr>
        <w:t>and</w:t>
      </w:r>
      <w:r w:rsidR="001006E5" w:rsidRPr="00B447B4">
        <w:rPr>
          <w:rFonts w:ascii="Times New Roman" w:hAnsi="Times New Roman" w:cs="Times New Roman"/>
          <w:color w:val="000000" w:themeColor="text1"/>
          <w:sz w:val="24"/>
          <w:szCs w:val="24"/>
          <w:lang w:val="en-GB"/>
        </w:rPr>
        <w:t xml:space="preserve"> preterm birth </w:t>
      </w:r>
      <w:r w:rsidR="002C7277" w:rsidRPr="00B447B4">
        <w:rPr>
          <w:rFonts w:ascii="Times New Roman" w:hAnsi="Times New Roman" w:cs="Times New Roman"/>
          <w:color w:val="000000" w:themeColor="text1"/>
          <w:sz w:val="24"/>
          <w:szCs w:val="24"/>
          <w:lang w:val="en-GB"/>
        </w:rPr>
        <w:fldChar w:fldCharType="begin">
          <w:fldData xml:space="preserve">PEVuZE5vdGU+PENpdGU+PEF1dGhvcj5NaWtrZWxzZW48L0F1dGhvcj48WWVhcj4yMDA4PC9ZZWFy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PEVuZE5vdGU+PENpdGU+PEF1dGhvcj5NaWtrZWxzZW48L0F1dGhvcj48WWVhcj4yMDA4PC9ZZWFy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2C7277" w:rsidRPr="00B447B4">
        <w:rPr>
          <w:rFonts w:ascii="Times New Roman" w:hAnsi="Times New Roman" w:cs="Times New Roman"/>
          <w:color w:val="000000" w:themeColor="text1"/>
          <w:sz w:val="24"/>
          <w:szCs w:val="24"/>
          <w:lang w:val="en-GB"/>
        </w:rPr>
      </w:r>
      <w:r w:rsidR="002C7277"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13" w:tooltip="Saunders, 2014 #13" w:history="1">
        <w:r w:rsidR="00AA6FB8">
          <w:rPr>
            <w:rFonts w:ascii="Times New Roman" w:hAnsi="Times New Roman" w:cs="Times New Roman"/>
            <w:noProof/>
            <w:color w:val="000000" w:themeColor="text1"/>
            <w:sz w:val="24"/>
            <w:szCs w:val="24"/>
            <w:lang w:val="en-GB"/>
          </w:rPr>
          <w:t>13</w:t>
        </w:r>
      </w:hyperlink>
      <w:r w:rsidR="00AA6FB8">
        <w:rPr>
          <w:rFonts w:ascii="Times New Roman" w:hAnsi="Times New Roman" w:cs="Times New Roman"/>
          <w:noProof/>
          <w:color w:val="000000" w:themeColor="text1"/>
          <w:sz w:val="24"/>
          <w:szCs w:val="24"/>
          <w:lang w:val="en-GB"/>
        </w:rPr>
        <w:t xml:space="preserve">, </w:t>
      </w:r>
      <w:hyperlink w:anchor="_ENREF_15" w:tooltip="Mikkelsen, 2008 #8" w:history="1">
        <w:r w:rsidR="00AA6FB8">
          <w:rPr>
            <w:rFonts w:ascii="Times New Roman" w:hAnsi="Times New Roman" w:cs="Times New Roman"/>
            <w:noProof/>
            <w:color w:val="000000" w:themeColor="text1"/>
            <w:sz w:val="24"/>
            <w:szCs w:val="24"/>
            <w:lang w:val="en-GB"/>
          </w:rPr>
          <w:t>15</w:t>
        </w:r>
      </w:hyperlink>
      <w:r w:rsidR="00AA6FB8">
        <w:rPr>
          <w:rFonts w:ascii="Times New Roman" w:hAnsi="Times New Roman" w:cs="Times New Roman"/>
          <w:noProof/>
          <w:color w:val="000000" w:themeColor="text1"/>
          <w:sz w:val="24"/>
          <w:szCs w:val="24"/>
          <w:lang w:val="en-GB"/>
        </w:rPr>
        <w:t xml:space="preserve">, </w:t>
      </w:r>
      <w:hyperlink w:anchor="_ENREF_16" w:tooltip="Haugen, 2008 #10" w:history="1">
        <w:r w:rsidR="00AA6FB8">
          <w:rPr>
            <w:rFonts w:ascii="Times New Roman" w:hAnsi="Times New Roman" w:cs="Times New Roman"/>
            <w:noProof/>
            <w:color w:val="000000" w:themeColor="text1"/>
            <w:sz w:val="24"/>
            <w:szCs w:val="24"/>
            <w:lang w:val="en-GB"/>
          </w:rPr>
          <w:t>16</w:t>
        </w:r>
      </w:hyperlink>
      <w:r w:rsidR="00AA6FB8">
        <w:rPr>
          <w:rFonts w:ascii="Times New Roman" w:hAnsi="Times New Roman" w:cs="Times New Roman"/>
          <w:noProof/>
          <w:color w:val="000000" w:themeColor="text1"/>
          <w:sz w:val="24"/>
          <w:szCs w:val="24"/>
          <w:lang w:val="en-GB"/>
        </w:rPr>
        <w:t xml:space="preserve">, </w:t>
      </w:r>
      <w:hyperlink w:anchor="_ENREF_19" w:tooltip="Hillesund, 2014 #35" w:history="1">
        <w:r w:rsidR="00AA6FB8">
          <w:rPr>
            <w:rFonts w:ascii="Times New Roman" w:hAnsi="Times New Roman" w:cs="Times New Roman"/>
            <w:noProof/>
            <w:color w:val="000000" w:themeColor="text1"/>
            <w:sz w:val="24"/>
            <w:szCs w:val="24"/>
            <w:lang w:val="en-GB"/>
          </w:rPr>
          <w:t>19</w:t>
        </w:r>
      </w:hyperlink>
      <w:r w:rsidR="00AA6FB8">
        <w:rPr>
          <w:rFonts w:ascii="Times New Roman" w:hAnsi="Times New Roman" w:cs="Times New Roman"/>
          <w:noProof/>
          <w:color w:val="000000" w:themeColor="text1"/>
          <w:sz w:val="24"/>
          <w:szCs w:val="24"/>
          <w:lang w:val="en-GB"/>
        </w:rPr>
        <w:t>]</w:t>
      </w:r>
      <w:r w:rsidR="002C7277" w:rsidRPr="00B447B4">
        <w:rPr>
          <w:rFonts w:ascii="Times New Roman" w:hAnsi="Times New Roman" w:cs="Times New Roman"/>
          <w:color w:val="000000" w:themeColor="text1"/>
          <w:sz w:val="24"/>
          <w:szCs w:val="24"/>
          <w:lang w:val="en-GB"/>
        </w:rPr>
        <w:fldChar w:fldCharType="end"/>
      </w:r>
      <w:r w:rsidR="008838E1" w:rsidRPr="00B447B4">
        <w:rPr>
          <w:rFonts w:ascii="Times New Roman" w:hAnsi="Times New Roman" w:cs="Times New Roman"/>
          <w:color w:val="000000" w:themeColor="text1"/>
          <w:sz w:val="24"/>
          <w:szCs w:val="24"/>
          <w:lang w:val="en-GB"/>
        </w:rPr>
        <w:t xml:space="preserve">. The </w:t>
      </w:r>
      <w:r w:rsidR="00534919" w:rsidRPr="00B447B4">
        <w:rPr>
          <w:rFonts w:ascii="Times New Roman" w:hAnsi="Times New Roman" w:cs="Times New Roman"/>
          <w:color w:val="000000" w:themeColor="text1"/>
          <w:sz w:val="24"/>
          <w:szCs w:val="24"/>
          <w:lang w:val="en-GB"/>
        </w:rPr>
        <w:t>except</w:t>
      </w:r>
      <w:r w:rsidR="008838E1" w:rsidRPr="00B447B4">
        <w:rPr>
          <w:rFonts w:ascii="Times New Roman" w:hAnsi="Times New Roman" w:cs="Times New Roman"/>
          <w:color w:val="000000" w:themeColor="text1"/>
          <w:sz w:val="24"/>
          <w:szCs w:val="24"/>
          <w:lang w:val="en-GB"/>
        </w:rPr>
        <w:t>ion are</w:t>
      </w:r>
      <w:r w:rsidR="00534919" w:rsidRPr="00B447B4">
        <w:rPr>
          <w:rFonts w:ascii="Times New Roman" w:hAnsi="Times New Roman" w:cs="Times New Roman"/>
          <w:color w:val="000000" w:themeColor="text1"/>
          <w:sz w:val="24"/>
          <w:szCs w:val="24"/>
          <w:lang w:val="en-GB"/>
        </w:rPr>
        <w:t xml:space="preserve"> two studies</w:t>
      </w:r>
      <w:r w:rsidR="00F14E89" w:rsidRPr="00B447B4">
        <w:rPr>
          <w:rFonts w:ascii="Times New Roman" w:hAnsi="Times New Roman" w:cs="Times New Roman"/>
          <w:color w:val="000000" w:themeColor="text1"/>
          <w:sz w:val="24"/>
          <w:szCs w:val="24"/>
          <w:lang w:val="en-GB"/>
        </w:rPr>
        <w:t xml:space="preserve"> that show</w:t>
      </w:r>
      <w:r w:rsidR="005579C7" w:rsidRPr="00B447B4">
        <w:rPr>
          <w:rFonts w:ascii="Times New Roman" w:hAnsi="Times New Roman" w:cs="Times New Roman"/>
          <w:color w:val="000000" w:themeColor="text1"/>
          <w:sz w:val="24"/>
          <w:szCs w:val="24"/>
          <w:lang w:val="en-GB"/>
        </w:rPr>
        <w:t>ed</w:t>
      </w:r>
      <w:r w:rsidR="00F14E89" w:rsidRPr="00B447B4">
        <w:rPr>
          <w:rFonts w:ascii="Times New Roman" w:hAnsi="Times New Roman" w:cs="Times New Roman"/>
          <w:color w:val="000000" w:themeColor="text1"/>
          <w:sz w:val="24"/>
          <w:szCs w:val="24"/>
          <w:lang w:val="en-GB"/>
        </w:rPr>
        <w:t xml:space="preserve"> a lower risk of preterm birth with greater adherence to the DASH diet </w:t>
      </w:r>
      <w:r w:rsidR="00F14E89"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&lt;EndNote&gt;&lt;Cite&gt;&lt;Author&gt;Martin&lt;/Author&gt;&lt;Year&gt;2015&lt;/Year&gt;&lt;RecNum&gt;21&lt;/RecNum&gt;&lt;DisplayText&gt;[21]&lt;/DisplayText&gt;&lt;record&gt;&lt;rec-number&gt;21&lt;/rec-number&gt;&lt;foreign-keys&gt;&lt;key app="EN" db-id="s2szvzdpnes59gexz215a2pk9rsf0v5fppvx"&gt;21&lt;/key&gt;&lt;/foreign-keys&gt;&lt;ref-type name="Journal Article"&gt;17&lt;/ref-type&gt;&lt;contributors&gt;&lt;authors&gt;&lt;author&gt;Martin, Chantel L&lt;/author&gt;&lt;author&gt;Sotres-Alvarez, Daniela&lt;/author&gt;&lt;author&gt;Siega-Riz, Anna Maria&lt;/author&gt;&lt;/authors&gt;&lt;/contributors&gt;&lt;titles&gt;&lt;title&gt;Maternal Dietary Patterns during the Second Trimester Are Associated with Preterm Birth&lt;/title&gt;&lt;secondary-title&gt;The Journal of nutrition&lt;/secondary-title&gt;&lt;/titles&gt;&lt;periodical&gt;&lt;full-title&gt;The Journal of nutrition&lt;/full-title&gt;&lt;/periodical&gt;&lt;pages&gt;1857-1864&lt;/pages&gt;&lt;volume&gt;145&lt;/volume&gt;&lt;number&gt;8&lt;/number&gt;&lt;dates&gt;&lt;year&gt;2015&lt;/year&gt;&lt;/dates&gt;&lt;isbn&gt;0022-3166&lt;/isbn&gt;&lt;urls&gt;&lt;related-urls&gt;&lt;url&gt;http://jn.nutrition.org/content/145/8/1857.long&lt;/url&gt;&lt;/related-urls&gt;&lt;/urls&gt;&lt;/record&gt;&lt;/Cite&gt;&lt;/EndNote&gt;</w:instrText>
      </w:r>
      <w:r w:rsidR="00F14E89"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21" w:tooltip="Martin, 2015 #21" w:history="1">
        <w:r w:rsidR="00AA6FB8">
          <w:rPr>
            <w:rFonts w:ascii="Times New Roman" w:hAnsi="Times New Roman" w:cs="Times New Roman"/>
            <w:noProof/>
            <w:color w:val="000000" w:themeColor="text1"/>
            <w:sz w:val="24"/>
            <w:szCs w:val="24"/>
            <w:lang w:val="en-GB"/>
          </w:rPr>
          <w:t>21</w:t>
        </w:r>
      </w:hyperlink>
      <w:r w:rsidR="00AA6FB8">
        <w:rPr>
          <w:rFonts w:ascii="Times New Roman" w:hAnsi="Times New Roman" w:cs="Times New Roman"/>
          <w:noProof/>
          <w:color w:val="000000" w:themeColor="text1"/>
          <w:sz w:val="24"/>
          <w:szCs w:val="24"/>
          <w:lang w:val="en-GB"/>
        </w:rPr>
        <w:t>]</w:t>
      </w:r>
      <w:r w:rsidR="00F14E89" w:rsidRPr="00B447B4">
        <w:rPr>
          <w:rFonts w:ascii="Times New Roman" w:hAnsi="Times New Roman" w:cs="Times New Roman"/>
          <w:color w:val="000000" w:themeColor="text1"/>
          <w:sz w:val="24"/>
          <w:szCs w:val="24"/>
          <w:lang w:val="en-GB"/>
        </w:rPr>
        <w:fldChar w:fldCharType="end"/>
      </w:r>
      <w:r w:rsidR="00F14E89" w:rsidRPr="00B447B4">
        <w:rPr>
          <w:rFonts w:ascii="Times New Roman" w:hAnsi="Times New Roman" w:cs="Times New Roman"/>
          <w:color w:val="000000" w:themeColor="text1"/>
          <w:sz w:val="24"/>
          <w:szCs w:val="24"/>
          <w:lang w:val="en-GB"/>
        </w:rPr>
        <w:t xml:space="preserve"> and Mediterranean diet </w:t>
      </w:r>
      <w:r w:rsidR="00F14E89"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&lt;EndNote&gt;&lt;Cite&gt;&lt;Author&gt;Khoury&lt;/Author&gt;&lt;Year&gt;2005&lt;/Year&gt;&lt;RecNum&gt;34&lt;/RecNum&gt;&lt;DisplayText&gt;[18]&lt;/DisplayText&gt;&lt;record&gt;&lt;rec-number&gt;34&lt;/rec-number&gt;&lt;foreign-keys&gt;&lt;key app="EN" db-id="25xw9zv0je2926esx9ppee51sf92w9pw2rp0"&gt;34&lt;/key&gt;&lt;/foreign-keys&gt;&lt;ref-type name="Journal Article"&gt;17&lt;/ref-type&gt;&lt;contributors&gt;&lt;authors&gt;&lt;author&gt;Khoury, Janette&lt;/author&gt;&lt;author&gt;Henriksen, Tore&lt;/author&gt;&lt;author&gt;Christophersen, Bjørn&lt;/author&gt;&lt;author&gt;Tonstad, Serena&lt;/author&gt;&lt;/authors&gt;&lt;/contributors&gt;&lt;titles&gt;&lt;title&gt;Effect of a cholesterol-lowering diet on maternal, cord, and neonatal lipids, and pregnancy outcome: a randomized clinical trial&lt;/title&gt;&lt;secondary-title&gt;American journal of obstetrics and gynecology&lt;/secondary-title&gt;&lt;/titles&gt;&lt;periodical&gt;&lt;full-title&gt;American journal of obstetrics and gynecology&lt;/full-title&gt;&lt;/periodical&gt;&lt;pages&gt;1292-1301&lt;/pages&gt;&lt;volume&gt;193&lt;/volume&gt;&lt;number&gt;4&lt;/number&gt;&lt;dates&gt;&lt;year&gt;2005&lt;/year&gt;&lt;/dates&gt;&lt;isbn&gt;0002-9378&lt;/isbn&gt;&lt;urls&gt;&lt;/urls&gt;&lt;/record&gt;&lt;/Cite&gt;&lt;/EndNote&gt;</w:instrText>
      </w:r>
      <w:r w:rsidR="00F14E89"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18" w:tooltip="Khoury, 2005 #34" w:history="1">
        <w:r w:rsidR="00AA6FB8">
          <w:rPr>
            <w:rFonts w:ascii="Times New Roman" w:hAnsi="Times New Roman" w:cs="Times New Roman"/>
            <w:noProof/>
            <w:color w:val="000000" w:themeColor="text1"/>
            <w:sz w:val="24"/>
            <w:szCs w:val="24"/>
            <w:lang w:val="en-GB"/>
          </w:rPr>
          <w:t>18</w:t>
        </w:r>
      </w:hyperlink>
      <w:r w:rsidR="00AA6FB8">
        <w:rPr>
          <w:rFonts w:ascii="Times New Roman" w:hAnsi="Times New Roman" w:cs="Times New Roman"/>
          <w:noProof/>
          <w:color w:val="000000" w:themeColor="text1"/>
          <w:sz w:val="24"/>
          <w:szCs w:val="24"/>
          <w:lang w:val="en-GB"/>
        </w:rPr>
        <w:t>]</w:t>
      </w:r>
      <w:r w:rsidR="00F14E89" w:rsidRPr="00B447B4">
        <w:rPr>
          <w:rFonts w:ascii="Times New Roman" w:hAnsi="Times New Roman" w:cs="Times New Roman"/>
          <w:color w:val="000000" w:themeColor="text1"/>
          <w:sz w:val="24"/>
          <w:szCs w:val="24"/>
          <w:lang w:val="en-GB"/>
        </w:rPr>
        <w:fldChar w:fldCharType="end"/>
      </w:r>
      <w:r w:rsidR="00F14E89" w:rsidRPr="00B447B4">
        <w:rPr>
          <w:rFonts w:ascii="Times New Roman" w:hAnsi="Times New Roman" w:cs="Times New Roman"/>
          <w:color w:val="000000" w:themeColor="text1"/>
          <w:sz w:val="24"/>
          <w:szCs w:val="24"/>
          <w:lang w:val="en-GB"/>
        </w:rPr>
        <w:t>.</w:t>
      </w:r>
      <w:r w:rsidR="00506695" w:rsidRPr="00B447B4">
        <w:rPr>
          <w:rFonts w:ascii="Times New Roman" w:hAnsi="Times New Roman" w:cs="Times New Roman"/>
          <w:color w:val="000000" w:themeColor="text1"/>
          <w:sz w:val="24"/>
          <w:szCs w:val="24"/>
          <w:lang w:val="en-GB"/>
        </w:rPr>
        <w:t xml:space="preserve"> The </w:t>
      </w:r>
      <w:r w:rsidR="000C4FCD" w:rsidRPr="00B447B4">
        <w:rPr>
          <w:rFonts w:ascii="Times New Roman" w:hAnsi="Times New Roman" w:cs="Times New Roman"/>
          <w:color w:val="000000" w:themeColor="text1"/>
          <w:sz w:val="24"/>
          <w:szCs w:val="24"/>
          <w:lang w:val="en-GB"/>
        </w:rPr>
        <w:t xml:space="preserve">latter study </w:t>
      </w:r>
      <w:r w:rsidR="00995E2D" w:rsidRPr="00B447B4">
        <w:rPr>
          <w:rFonts w:ascii="Times New Roman" w:hAnsi="Times New Roman" w:cs="Times New Roman"/>
          <w:color w:val="000000" w:themeColor="text1"/>
          <w:sz w:val="24"/>
          <w:szCs w:val="24"/>
          <w:lang w:val="en-GB"/>
        </w:rPr>
        <w:t xml:space="preserve">was restricted to participants with </w:t>
      </w:r>
      <w:r w:rsidR="00FC6E37" w:rsidRPr="00B447B4">
        <w:rPr>
          <w:rFonts w:ascii="Times New Roman" w:hAnsi="Times New Roman" w:cs="Times New Roman"/>
          <w:color w:val="000000" w:themeColor="text1"/>
          <w:sz w:val="24"/>
          <w:szCs w:val="24"/>
          <w:lang w:val="en-GB"/>
        </w:rPr>
        <w:t>low-</w:t>
      </w:r>
      <w:r w:rsidR="000C4FCD" w:rsidRPr="00B447B4">
        <w:rPr>
          <w:rFonts w:ascii="Times New Roman" w:hAnsi="Times New Roman" w:cs="Times New Roman"/>
          <w:color w:val="000000" w:themeColor="text1"/>
          <w:sz w:val="24"/>
          <w:szCs w:val="24"/>
          <w:lang w:val="en-GB"/>
        </w:rPr>
        <w:t xml:space="preserve">risk </w:t>
      </w:r>
      <w:r w:rsidR="00995E2D" w:rsidRPr="00B447B4">
        <w:rPr>
          <w:rFonts w:ascii="Times New Roman" w:hAnsi="Times New Roman" w:cs="Times New Roman"/>
          <w:color w:val="000000" w:themeColor="text1"/>
          <w:sz w:val="24"/>
          <w:szCs w:val="24"/>
          <w:lang w:val="en-GB"/>
        </w:rPr>
        <w:t xml:space="preserve">pregnancies </w:t>
      </w:r>
      <w:r w:rsidR="00E77FC0" w:rsidRPr="00B447B4">
        <w:rPr>
          <w:rFonts w:ascii="Times New Roman" w:hAnsi="Times New Roman" w:cs="Times New Roman"/>
          <w:color w:val="000000" w:themeColor="text1"/>
          <w:sz w:val="24"/>
          <w:szCs w:val="24"/>
          <w:lang w:val="en-GB"/>
        </w:rPr>
        <w:t xml:space="preserve">(i.e. had no pre-existing health conditions, no complications during previous pregnancies, were non-smokers etc.), </w:t>
      </w:r>
      <w:r w:rsidR="004605A5" w:rsidRPr="00B447B4">
        <w:rPr>
          <w:rFonts w:ascii="Times New Roman" w:hAnsi="Times New Roman" w:cs="Times New Roman"/>
          <w:color w:val="000000" w:themeColor="text1"/>
          <w:sz w:val="24"/>
          <w:szCs w:val="24"/>
          <w:lang w:val="en-GB"/>
        </w:rPr>
        <w:t>and</w:t>
      </w:r>
      <w:r w:rsidR="000C4FCD" w:rsidRPr="00B447B4">
        <w:rPr>
          <w:rFonts w:ascii="Times New Roman" w:hAnsi="Times New Roman" w:cs="Times New Roman"/>
          <w:color w:val="000000" w:themeColor="text1"/>
          <w:sz w:val="24"/>
          <w:szCs w:val="24"/>
          <w:lang w:val="en-GB"/>
        </w:rPr>
        <w:t xml:space="preserve"> results may not be applicable to other populations of pregnant women</w:t>
      </w:r>
      <w:r w:rsidR="005579C7" w:rsidRPr="00B447B4">
        <w:rPr>
          <w:rFonts w:ascii="Times New Roman" w:hAnsi="Times New Roman" w:cs="Times New Roman"/>
          <w:color w:val="000000" w:themeColor="text1"/>
          <w:sz w:val="24"/>
          <w:szCs w:val="24"/>
        </w:rPr>
        <w:t xml:space="preserve"> </w:t>
      </w:r>
      <w:r w:rsidR="000C4FCD"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&lt;EndNote&gt;&lt;Cite&gt;&lt;Author&gt;Khoury&lt;/Author&gt;&lt;Year&gt;2005&lt;/Year&gt;&lt;RecNum&gt;34&lt;/RecNum&gt;&lt;DisplayText&gt;[18]&lt;/DisplayText&gt;&lt;record&gt;&lt;rec-number&gt;34&lt;/rec-number&gt;&lt;foreign-keys&gt;&lt;key app="EN" db-id="25xw9zv0je2926esx9ppee51sf92w9pw2rp0"&gt;34&lt;/key&gt;&lt;/foreign-keys&gt;&lt;ref-type name="Journal Article"&gt;17&lt;/ref-type&gt;&lt;contributors&gt;&lt;authors&gt;&lt;author&gt;Khoury, Janette&lt;/author&gt;&lt;author&gt;Henriksen, Tore&lt;/author&gt;&lt;author&gt;Christophersen, Bjørn&lt;/author&gt;&lt;author&gt;Tonstad, Serena&lt;/author&gt;&lt;/authors&gt;&lt;/contributors&gt;&lt;titles&gt;&lt;title&gt;Effect of a cholesterol-lowering diet on maternal, cord, and neonatal lipids, and pregnancy outcome: a randomized clinical trial&lt;/title&gt;&lt;secondary-title&gt;American journal of obstetrics and gynecology&lt;/secondary-title&gt;&lt;/titles&gt;&lt;periodical&gt;&lt;full-title&gt;American journal of obstetrics and gynecology&lt;/full-title&gt;&lt;/periodical&gt;&lt;pages&gt;1292-1301&lt;/pages&gt;&lt;volume&gt;193&lt;/volume&gt;&lt;number&gt;4&lt;/number&gt;&lt;dates&gt;&lt;year&gt;2005&lt;/year&gt;&lt;/dates&gt;&lt;isbn&gt;0002-9378&lt;/isbn&gt;&lt;urls&gt;&lt;/urls&gt;&lt;/record&gt;&lt;/Cite&gt;&lt;/EndNote&gt;</w:instrText>
      </w:r>
      <w:r w:rsidR="000C4FCD"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8" w:tooltip="Khoury, 2005 #34" w:history="1">
        <w:r w:rsidR="00AA6FB8">
          <w:rPr>
            <w:rFonts w:ascii="Times New Roman" w:hAnsi="Times New Roman" w:cs="Times New Roman"/>
            <w:noProof/>
            <w:color w:val="000000" w:themeColor="text1"/>
            <w:sz w:val="24"/>
            <w:szCs w:val="24"/>
          </w:rPr>
          <w:t>18</w:t>
        </w:r>
      </w:hyperlink>
      <w:r w:rsidR="00AA6FB8">
        <w:rPr>
          <w:rFonts w:ascii="Times New Roman" w:hAnsi="Times New Roman" w:cs="Times New Roman"/>
          <w:noProof/>
          <w:color w:val="000000" w:themeColor="text1"/>
          <w:sz w:val="24"/>
          <w:szCs w:val="24"/>
        </w:rPr>
        <w:t>]</w:t>
      </w:r>
      <w:r w:rsidR="000C4FCD" w:rsidRPr="00B447B4">
        <w:rPr>
          <w:rFonts w:ascii="Times New Roman" w:hAnsi="Times New Roman" w:cs="Times New Roman"/>
          <w:color w:val="000000" w:themeColor="text1"/>
          <w:sz w:val="24"/>
          <w:szCs w:val="24"/>
        </w:rPr>
        <w:fldChar w:fldCharType="end"/>
      </w:r>
      <w:r w:rsidR="00995E2D" w:rsidRPr="00B447B4">
        <w:rPr>
          <w:rFonts w:ascii="Times New Roman" w:hAnsi="Times New Roman" w:cs="Times New Roman"/>
          <w:color w:val="000000" w:themeColor="text1"/>
          <w:sz w:val="24"/>
          <w:szCs w:val="24"/>
        </w:rPr>
        <w:t xml:space="preserve">. </w:t>
      </w:r>
      <w:r w:rsidR="00FC6E37" w:rsidRPr="00B447B4">
        <w:rPr>
          <w:rFonts w:ascii="Times New Roman" w:hAnsi="Times New Roman" w:cs="Times New Roman"/>
          <w:color w:val="000000" w:themeColor="text1"/>
          <w:sz w:val="24"/>
          <w:szCs w:val="24"/>
        </w:rPr>
        <w:t>T</w:t>
      </w:r>
      <w:r w:rsidR="00F15AD0" w:rsidRPr="00B447B4">
        <w:rPr>
          <w:rFonts w:ascii="Times New Roman" w:hAnsi="Times New Roman" w:cs="Times New Roman"/>
          <w:color w:val="000000" w:themeColor="text1"/>
          <w:sz w:val="24"/>
          <w:szCs w:val="24"/>
        </w:rPr>
        <w:t xml:space="preserve">he intake of sweetened beverages </w:t>
      </w:r>
      <w:r w:rsidR="00FC6E37" w:rsidRPr="00B447B4">
        <w:rPr>
          <w:rFonts w:ascii="Times New Roman" w:hAnsi="Times New Roman" w:cs="Times New Roman"/>
          <w:color w:val="000000" w:themeColor="text1"/>
          <w:sz w:val="24"/>
          <w:szCs w:val="24"/>
        </w:rPr>
        <w:t xml:space="preserve">was </w:t>
      </w:r>
      <w:r w:rsidR="003959E4" w:rsidRPr="00B447B4">
        <w:rPr>
          <w:rFonts w:ascii="Times New Roman" w:hAnsi="Times New Roman" w:cs="Times New Roman"/>
          <w:color w:val="000000" w:themeColor="text1"/>
          <w:sz w:val="24"/>
          <w:szCs w:val="24"/>
        </w:rPr>
        <w:t xml:space="preserve">accounted for in </w:t>
      </w:r>
      <w:r w:rsidR="00F15AD0" w:rsidRPr="00B447B4">
        <w:rPr>
          <w:rFonts w:ascii="Times New Roman" w:hAnsi="Times New Roman" w:cs="Times New Roman"/>
          <w:color w:val="000000" w:themeColor="text1"/>
          <w:sz w:val="24"/>
          <w:szCs w:val="24"/>
        </w:rPr>
        <w:t>the DASH diet</w:t>
      </w:r>
      <w:r w:rsidR="00111E65" w:rsidRPr="00B447B4">
        <w:rPr>
          <w:rFonts w:ascii="Times New Roman" w:hAnsi="Times New Roman" w:cs="Times New Roman"/>
          <w:color w:val="000000" w:themeColor="text1"/>
          <w:sz w:val="24"/>
          <w:szCs w:val="24"/>
        </w:rPr>
        <w:t xml:space="preserve"> </w:t>
      </w:r>
      <w:r w:rsidR="00111E65"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&lt;EndNote&gt;&lt;Cite&gt;&lt;Author&gt;Martin&lt;/Author&gt;&lt;Year&gt;2015&lt;/Year&gt;&lt;RecNum&gt;21&lt;/RecNum&gt;&lt;DisplayText&gt;[21]&lt;/DisplayText&gt;&lt;record&gt;&lt;rec-number&gt;21&lt;/rec-number&gt;&lt;foreign-keys&gt;&lt;key app="EN" db-id="s2szvzdpnes59gexz215a2pk9rsf0v5fppvx"&gt;21&lt;/key&gt;&lt;/foreign-keys&gt;&lt;ref-type name="Journal Article"&gt;17&lt;/ref-type&gt;&lt;contributors&gt;&lt;authors&gt;&lt;author&gt;Martin, Chantel L&lt;/author&gt;&lt;author&gt;Sotres-Alvarez, Daniela&lt;/author&gt;&lt;author&gt;Siega-Riz, Anna Maria&lt;/author&gt;&lt;/authors&gt;&lt;/contributors&gt;&lt;titles&gt;&lt;title&gt;Maternal Dietary Patterns during the Second Trimester Are Associated with Preterm Birth&lt;/title&gt;&lt;secondary-title&gt;The Journal of nutrition&lt;/secondary-title&gt;&lt;/titles&gt;&lt;periodical&gt;&lt;full-title&gt;The Journal of nutrition&lt;/full-title&gt;&lt;/periodical&gt;&lt;pages&gt;1857-1864&lt;/pages&gt;&lt;volume&gt;145&lt;/volume&gt;&lt;number&gt;8&lt;/number&gt;&lt;dates&gt;&lt;year&gt;2015&lt;/year&gt;&lt;/dates&gt;&lt;isbn&gt;0022-3166&lt;/isbn&gt;&lt;urls&gt;&lt;related-urls&gt;&lt;url&gt;http://jn.nutrition.org/content/145/8/1857.long&lt;/url&gt;&lt;/related-urls&gt;&lt;/urls&gt;&lt;/record&gt;&lt;/Cite&gt;&lt;/EndNote&gt;</w:instrText>
      </w:r>
      <w:r w:rsidR="00111E65"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21" w:tooltip="Martin, 2015 #21" w:history="1">
        <w:r w:rsidR="00AA6FB8">
          <w:rPr>
            <w:rFonts w:ascii="Times New Roman" w:hAnsi="Times New Roman" w:cs="Times New Roman"/>
            <w:noProof/>
            <w:color w:val="000000" w:themeColor="text1"/>
            <w:sz w:val="24"/>
            <w:szCs w:val="24"/>
          </w:rPr>
          <w:t>21</w:t>
        </w:r>
      </w:hyperlink>
      <w:r w:rsidR="00AA6FB8">
        <w:rPr>
          <w:rFonts w:ascii="Times New Roman" w:hAnsi="Times New Roman" w:cs="Times New Roman"/>
          <w:noProof/>
          <w:color w:val="000000" w:themeColor="text1"/>
          <w:sz w:val="24"/>
          <w:szCs w:val="24"/>
        </w:rPr>
        <w:t>]</w:t>
      </w:r>
      <w:r w:rsidR="00111E65" w:rsidRPr="00B447B4">
        <w:rPr>
          <w:rFonts w:ascii="Times New Roman" w:hAnsi="Times New Roman" w:cs="Times New Roman"/>
          <w:color w:val="000000" w:themeColor="text1"/>
          <w:sz w:val="24"/>
          <w:szCs w:val="24"/>
        </w:rPr>
        <w:fldChar w:fldCharType="end"/>
      </w:r>
      <w:r w:rsidR="003959E4" w:rsidRPr="00B447B4">
        <w:rPr>
          <w:rFonts w:ascii="Times New Roman" w:hAnsi="Times New Roman" w:cs="Times New Roman"/>
          <w:color w:val="000000" w:themeColor="text1"/>
          <w:sz w:val="24"/>
          <w:szCs w:val="24"/>
        </w:rPr>
        <w:t xml:space="preserve"> but </w:t>
      </w:r>
      <w:r w:rsidR="00FC6E37" w:rsidRPr="00B447B4">
        <w:rPr>
          <w:rFonts w:ascii="Times New Roman" w:hAnsi="Times New Roman" w:cs="Times New Roman"/>
          <w:color w:val="000000" w:themeColor="text1"/>
          <w:sz w:val="24"/>
          <w:szCs w:val="24"/>
        </w:rPr>
        <w:t xml:space="preserve">less emphasized </w:t>
      </w:r>
      <w:r w:rsidR="003959E4" w:rsidRPr="00B447B4">
        <w:rPr>
          <w:rFonts w:ascii="Times New Roman" w:hAnsi="Times New Roman" w:cs="Times New Roman"/>
          <w:color w:val="000000" w:themeColor="text1"/>
          <w:sz w:val="24"/>
          <w:szCs w:val="24"/>
        </w:rPr>
        <w:t xml:space="preserve">in </w:t>
      </w:r>
      <w:r w:rsidR="00FC6E37" w:rsidRPr="00B447B4">
        <w:rPr>
          <w:rFonts w:ascii="Times New Roman" w:hAnsi="Times New Roman" w:cs="Times New Roman"/>
          <w:color w:val="000000" w:themeColor="text1"/>
          <w:sz w:val="24"/>
          <w:szCs w:val="24"/>
        </w:rPr>
        <w:t>other diet quality indices</w:t>
      </w:r>
      <w:r w:rsidR="00985B61" w:rsidRPr="00B447B4">
        <w:rPr>
          <w:rFonts w:ascii="Times New Roman" w:hAnsi="Times New Roman" w:cs="Times New Roman"/>
          <w:color w:val="000000" w:themeColor="text1"/>
          <w:sz w:val="24"/>
          <w:szCs w:val="24"/>
        </w:rPr>
        <w:t xml:space="preserve"> </w:t>
      </w:r>
      <w:r w:rsidR="003959E4" w:rsidRPr="00B447B4">
        <w:rPr>
          <w:rFonts w:ascii="Times New Roman" w:hAnsi="Times New Roman" w:cs="Times New Roman"/>
          <w:color w:val="000000" w:themeColor="text1"/>
          <w:sz w:val="24"/>
          <w:szCs w:val="24"/>
        </w:rPr>
        <w:fldChar w:fldCharType="begin">
          <w:fldData xml:space="preserve">PEVuZE5vdGU+PENpdGU+PEF1dGhvcj5IYXVnZW48L0F1dGhvcj48WWVhcj4yMDA4PC9ZZWFyPjxS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PEVuZE5vdGU+PENpdGU+PEF1dGhvcj5IYXVnZW48L0F1dGhvcj48WWVhcj4yMDA4PC9ZZWFyPjxS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3959E4" w:rsidRPr="00B447B4">
        <w:rPr>
          <w:rFonts w:ascii="Times New Roman" w:hAnsi="Times New Roman" w:cs="Times New Roman"/>
          <w:color w:val="000000" w:themeColor="text1"/>
          <w:sz w:val="24"/>
          <w:szCs w:val="24"/>
        </w:rPr>
      </w:r>
      <w:r w:rsidR="003959E4"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3" w:tooltip="Saunders, 2014 #13" w:history="1">
        <w:r w:rsidR="00AA6FB8">
          <w:rPr>
            <w:rFonts w:ascii="Times New Roman" w:hAnsi="Times New Roman" w:cs="Times New Roman"/>
            <w:noProof/>
            <w:color w:val="000000" w:themeColor="text1"/>
            <w:sz w:val="24"/>
            <w:szCs w:val="24"/>
          </w:rPr>
          <w:t>13</w:t>
        </w:r>
      </w:hyperlink>
      <w:r w:rsidR="00AA6FB8">
        <w:rPr>
          <w:rFonts w:ascii="Times New Roman" w:hAnsi="Times New Roman" w:cs="Times New Roman"/>
          <w:noProof/>
          <w:color w:val="000000" w:themeColor="text1"/>
          <w:sz w:val="24"/>
          <w:szCs w:val="24"/>
        </w:rPr>
        <w:t xml:space="preserve">, </w:t>
      </w:r>
      <w:hyperlink w:anchor="_ENREF_15" w:tooltip="Mikkelsen, 2008 #8" w:history="1">
        <w:r w:rsidR="00AA6FB8">
          <w:rPr>
            <w:rFonts w:ascii="Times New Roman" w:hAnsi="Times New Roman" w:cs="Times New Roman"/>
            <w:noProof/>
            <w:color w:val="000000" w:themeColor="text1"/>
            <w:sz w:val="24"/>
            <w:szCs w:val="24"/>
          </w:rPr>
          <w:t>15</w:t>
        </w:r>
      </w:hyperlink>
      <w:r w:rsidR="00AA6FB8">
        <w:rPr>
          <w:rFonts w:ascii="Times New Roman" w:hAnsi="Times New Roman" w:cs="Times New Roman"/>
          <w:noProof/>
          <w:color w:val="000000" w:themeColor="text1"/>
          <w:sz w:val="24"/>
          <w:szCs w:val="24"/>
        </w:rPr>
        <w:t xml:space="preserve">, </w:t>
      </w:r>
      <w:hyperlink w:anchor="_ENREF_16" w:tooltip="Haugen, 2008 #10" w:history="1">
        <w:r w:rsidR="00AA6FB8">
          <w:rPr>
            <w:rFonts w:ascii="Times New Roman" w:hAnsi="Times New Roman" w:cs="Times New Roman"/>
            <w:noProof/>
            <w:color w:val="000000" w:themeColor="text1"/>
            <w:sz w:val="24"/>
            <w:szCs w:val="24"/>
          </w:rPr>
          <w:t>16</w:t>
        </w:r>
      </w:hyperlink>
      <w:r w:rsidR="00AA6FB8">
        <w:rPr>
          <w:rFonts w:ascii="Times New Roman" w:hAnsi="Times New Roman" w:cs="Times New Roman"/>
          <w:noProof/>
          <w:color w:val="000000" w:themeColor="text1"/>
          <w:sz w:val="24"/>
          <w:szCs w:val="24"/>
        </w:rPr>
        <w:t xml:space="preserve">, </w:t>
      </w:r>
      <w:hyperlink w:anchor="_ENREF_19" w:tooltip="Hillesund, 2014 #35" w:history="1">
        <w:r w:rsidR="00AA6FB8">
          <w:rPr>
            <w:rFonts w:ascii="Times New Roman" w:hAnsi="Times New Roman" w:cs="Times New Roman"/>
            <w:noProof/>
            <w:color w:val="000000" w:themeColor="text1"/>
            <w:sz w:val="24"/>
            <w:szCs w:val="24"/>
          </w:rPr>
          <w:t>19</w:t>
        </w:r>
      </w:hyperlink>
      <w:r w:rsidR="00AA6FB8">
        <w:rPr>
          <w:rFonts w:ascii="Times New Roman" w:hAnsi="Times New Roman" w:cs="Times New Roman"/>
          <w:noProof/>
          <w:color w:val="000000" w:themeColor="text1"/>
          <w:sz w:val="24"/>
          <w:szCs w:val="24"/>
        </w:rPr>
        <w:t xml:space="preserve">, </w:t>
      </w:r>
      <w:hyperlink w:anchor="_ENREF_30" w:tooltip="Han, 2015 #30" w:history="1">
        <w:r w:rsidR="00AA6FB8">
          <w:rPr>
            <w:rFonts w:ascii="Times New Roman" w:hAnsi="Times New Roman" w:cs="Times New Roman"/>
            <w:noProof/>
            <w:color w:val="000000" w:themeColor="text1"/>
            <w:sz w:val="24"/>
            <w:szCs w:val="24"/>
          </w:rPr>
          <w:t>30</w:t>
        </w:r>
      </w:hyperlink>
      <w:r w:rsidR="00AA6FB8">
        <w:rPr>
          <w:rFonts w:ascii="Times New Roman" w:hAnsi="Times New Roman" w:cs="Times New Roman"/>
          <w:noProof/>
          <w:color w:val="000000" w:themeColor="text1"/>
          <w:sz w:val="24"/>
          <w:szCs w:val="24"/>
        </w:rPr>
        <w:t>]</w:t>
      </w:r>
      <w:r w:rsidR="003959E4" w:rsidRPr="00B447B4">
        <w:rPr>
          <w:rFonts w:ascii="Times New Roman" w:hAnsi="Times New Roman" w:cs="Times New Roman"/>
          <w:color w:val="000000" w:themeColor="text1"/>
          <w:sz w:val="24"/>
          <w:szCs w:val="24"/>
        </w:rPr>
        <w:fldChar w:fldCharType="end"/>
      </w:r>
      <w:r w:rsidR="00F15AD0" w:rsidRPr="00B447B4">
        <w:rPr>
          <w:rFonts w:ascii="Times New Roman" w:hAnsi="Times New Roman" w:cs="Times New Roman"/>
          <w:color w:val="000000" w:themeColor="text1"/>
          <w:sz w:val="24"/>
          <w:szCs w:val="24"/>
        </w:rPr>
        <w:t>.</w:t>
      </w:r>
      <w:r w:rsidR="009D7D9B" w:rsidRPr="00B447B4">
        <w:rPr>
          <w:rFonts w:ascii="Times New Roman" w:hAnsi="Times New Roman" w:cs="Times New Roman"/>
          <w:color w:val="000000" w:themeColor="text1"/>
          <w:sz w:val="24"/>
          <w:szCs w:val="24"/>
        </w:rPr>
        <w:t xml:space="preserve"> </w:t>
      </w:r>
      <w:r w:rsidR="00A41508" w:rsidRPr="00B447B4">
        <w:rPr>
          <w:rFonts w:ascii="Times New Roman" w:hAnsi="Times New Roman" w:cs="Times New Roman"/>
          <w:color w:val="000000" w:themeColor="text1"/>
          <w:sz w:val="24"/>
          <w:szCs w:val="24"/>
        </w:rPr>
        <w:t xml:space="preserve">Earlier studies have shown that intake of sweetened beverages </w:t>
      </w:r>
      <w:r w:rsidR="003959E4" w:rsidRPr="00B447B4">
        <w:rPr>
          <w:rFonts w:ascii="Times New Roman" w:hAnsi="Times New Roman" w:cs="Times New Roman"/>
          <w:color w:val="000000" w:themeColor="text1"/>
          <w:sz w:val="24"/>
          <w:szCs w:val="24"/>
        </w:rPr>
        <w:t xml:space="preserve">during pregnancy is associated with an increased risk of preterm birth </w:t>
      </w:r>
      <w:r w:rsidR="003959E4" w:rsidRPr="00B447B4">
        <w:rPr>
          <w:rFonts w:ascii="Times New Roman" w:hAnsi="Times New Roman" w:cs="Times New Roman"/>
          <w:color w:val="000000" w:themeColor="text1"/>
          <w:sz w:val="24"/>
          <w:szCs w:val="24"/>
        </w:rPr>
        <w:fldChar w:fldCharType="begin">
          <w:fldData xml:space="preserve">PEVuZE5vdGU+PENpdGU+PEF1dGhvcj5IYWxsZG9yc3NvbjwvQXV0aG9yPjxZZWFyPjIwMTA8L1ll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PEVuZE5vdGU+PENpdGU+PEF1dGhvcj5IYWxsZG9yc3NvbjwvQXV0aG9yPjxZZWFyPjIwMTA8L1ll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3959E4" w:rsidRPr="00B447B4">
        <w:rPr>
          <w:rFonts w:ascii="Times New Roman" w:hAnsi="Times New Roman" w:cs="Times New Roman"/>
          <w:color w:val="000000" w:themeColor="text1"/>
          <w:sz w:val="24"/>
          <w:szCs w:val="24"/>
        </w:rPr>
      </w:r>
      <w:r w:rsidR="003959E4"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47" w:tooltip="Halldorsson, 2010 #39" w:history="1">
        <w:r w:rsidR="00AA6FB8">
          <w:rPr>
            <w:rFonts w:ascii="Times New Roman" w:hAnsi="Times New Roman" w:cs="Times New Roman"/>
            <w:noProof/>
            <w:color w:val="000000" w:themeColor="text1"/>
            <w:sz w:val="24"/>
            <w:szCs w:val="24"/>
          </w:rPr>
          <w:t>47-49</w:t>
        </w:r>
      </w:hyperlink>
      <w:r w:rsidR="00AA6FB8">
        <w:rPr>
          <w:rFonts w:ascii="Times New Roman" w:hAnsi="Times New Roman" w:cs="Times New Roman"/>
          <w:noProof/>
          <w:color w:val="000000" w:themeColor="text1"/>
          <w:sz w:val="24"/>
          <w:szCs w:val="24"/>
        </w:rPr>
        <w:t>]</w:t>
      </w:r>
      <w:r w:rsidR="003959E4" w:rsidRPr="00B447B4">
        <w:rPr>
          <w:rFonts w:ascii="Times New Roman" w:hAnsi="Times New Roman" w:cs="Times New Roman"/>
          <w:color w:val="000000" w:themeColor="text1"/>
          <w:sz w:val="24"/>
          <w:szCs w:val="24"/>
        </w:rPr>
        <w:fldChar w:fldCharType="end"/>
      </w:r>
      <w:r w:rsidR="003959E4" w:rsidRPr="00B447B4">
        <w:rPr>
          <w:rFonts w:ascii="Times New Roman" w:hAnsi="Times New Roman" w:cs="Times New Roman"/>
          <w:color w:val="000000" w:themeColor="text1"/>
          <w:sz w:val="24"/>
          <w:szCs w:val="24"/>
        </w:rPr>
        <w:t>.</w:t>
      </w:r>
      <w:r w:rsidR="00985B61" w:rsidRPr="00B447B4">
        <w:rPr>
          <w:rFonts w:ascii="Times New Roman" w:hAnsi="Times New Roman" w:cs="Times New Roman"/>
          <w:color w:val="000000" w:themeColor="text1"/>
          <w:sz w:val="24"/>
          <w:szCs w:val="24"/>
        </w:rPr>
        <w:t xml:space="preserve"> </w:t>
      </w:r>
      <w:r w:rsidR="00800041" w:rsidRPr="00B447B4">
        <w:rPr>
          <w:rFonts w:ascii="Times New Roman" w:hAnsi="Times New Roman" w:cs="Times New Roman"/>
          <w:color w:val="000000" w:themeColor="text1"/>
          <w:sz w:val="24"/>
          <w:szCs w:val="24"/>
        </w:rPr>
        <w:t xml:space="preserve">Whether the lower </w:t>
      </w:r>
      <w:r w:rsidR="00402FDA" w:rsidRPr="00B447B4">
        <w:rPr>
          <w:rFonts w:ascii="Times New Roman" w:hAnsi="Times New Roman" w:cs="Times New Roman"/>
          <w:color w:val="000000" w:themeColor="text1"/>
          <w:sz w:val="24"/>
          <w:szCs w:val="24"/>
        </w:rPr>
        <w:t xml:space="preserve">intakes of sweetened beverages </w:t>
      </w:r>
      <w:r w:rsidR="00800041" w:rsidRPr="00B447B4">
        <w:rPr>
          <w:rFonts w:ascii="Times New Roman" w:hAnsi="Times New Roman" w:cs="Times New Roman"/>
          <w:color w:val="000000" w:themeColor="text1"/>
          <w:sz w:val="24"/>
          <w:szCs w:val="24"/>
        </w:rPr>
        <w:t xml:space="preserve">on the DASH diet contribute to lower risk of preterm birth warrants further investigation </w:t>
      </w:r>
      <w:r w:rsidR="00985B61" w:rsidRPr="00B447B4">
        <w:rPr>
          <w:rFonts w:ascii="Times New Roman" w:hAnsi="Times New Roman" w:cs="Times New Roman"/>
          <w:color w:val="000000" w:themeColor="text1"/>
          <w:sz w:val="24"/>
          <w:szCs w:val="24"/>
        </w:rPr>
        <w:t>in independent studies.</w:t>
      </w:r>
    </w:p>
    <w:p w:rsidR="0086357A" w:rsidRPr="00B447B4" w:rsidRDefault="00095CE4"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rPr>
        <w:t xml:space="preserve">Previous studies </w:t>
      </w:r>
      <w:r w:rsidR="00847BB9" w:rsidRPr="00B447B4">
        <w:rPr>
          <w:rFonts w:ascii="Times New Roman" w:hAnsi="Times New Roman" w:cs="Times New Roman"/>
          <w:color w:val="000000" w:themeColor="text1"/>
          <w:sz w:val="24"/>
          <w:szCs w:val="24"/>
        </w:rPr>
        <w:t xml:space="preserve">in the Mediterranean area of Spain </w:t>
      </w:r>
      <w:r w:rsidR="00847BB9" w:rsidRPr="00B447B4">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MTA8L1llYXI+PFJlY051bT4xMzwvUmVjTnVtPjxEaXNwbGF5VGV4dD5bMTAsIDE0LCAxN108L0Rp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PC9DaXRlPjxDaXRlPjxBdXRob3I+TW9udGVhZ3VkbzwvQXV0aG9yPjxZZWFyPjIwMTY8L1llYXI+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MTA8L1llYXI+PFJlY051bT4xMzwvUmVjTnVtPjxEaXNwbGF5VGV4dD5bMTAsIDE0LCAxN108L0Rp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PC9DaXRlPjxDaXRlPjxBdXRob3I+TW9udGVhZ3VkbzwvQXV0aG9yPjxZZWFyPjIwMTY8L1llYXI+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00847BB9" w:rsidRPr="00B447B4">
        <w:rPr>
          <w:rFonts w:ascii="Times New Roman" w:hAnsi="Times New Roman" w:cs="Times New Roman"/>
          <w:color w:val="000000" w:themeColor="text1"/>
          <w:sz w:val="24"/>
          <w:szCs w:val="24"/>
        </w:rPr>
      </w:r>
      <w:r w:rsidR="00847BB9"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0" w:tooltip="Rodríguez-Bernal, 2010 #13" w:history="1">
        <w:r w:rsidR="00AA6FB8">
          <w:rPr>
            <w:rFonts w:ascii="Times New Roman" w:hAnsi="Times New Roman" w:cs="Times New Roman"/>
            <w:noProof/>
            <w:color w:val="000000" w:themeColor="text1"/>
            <w:sz w:val="24"/>
            <w:szCs w:val="24"/>
          </w:rPr>
          <w:t>10</w:t>
        </w:r>
      </w:hyperlink>
      <w:r w:rsidR="00AA6FB8">
        <w:rPr>
          <w:rFonts w:ascii="Times New Roman" w:hAnsi="Times New Roman" w:cs="Times New Roman"/>
          <w:noProof/>
          <w:color w:val="000000" w:themeColor="text1"/>
          <w:sz w:val="24"/>
          <w:szCs w:val="24"/>
        </w:rPr>
        <w:t xml:space="preserve">, </w:t>
      </w:r>
      <w:hyperlink w:anchor="_ENREF_14" w:tooltip="Chatzi, 2012 #17" w:history="1">
        <w:r w:rsidR="00AA6FB8">
          <w:rPr>
            <w:rFonts w:ascii="Times New Roman" w:hAnsi="Times New Roman" w:cs="Times New Roman"/>
            <w:noProof/>
            <w:color w:val="000000" w:themeColor="text1"/>
            <w:sz w:val="24"/>
            <w:szCs w:val="24"/>
          </w:rPr>
          <w:t>14</w:t>
        </w:r>
      </w:hyperlink>
      <w:r w:rsidR="00AA6FB8">
        <w:rPr>
          <w:rFonts w:ascii="Times New Roman" w:hAnsi="Times New Roman" w:cs="Times New Roman"/>
          <w:noProof/>
          <w:color w:val="000000" w:themeColor="text1"/>
          <w:sz w:val="24"/>
          <w:szCs w:val="24"/>
        </w:rPr>
        <w:t xml:space="preserve">, </w:t>
      </w:r>
      <w:hyperlink w:anchor="_ENREF_17" w:tooltip="Monteagudo, 2016 #17" w:history="1">
        <w:r w:rsidR="00AA6FB8">
          <w:rPr>
            <w:rFonts w:ascii="Times New Roman" w:hAnsi="Times New Roman" w:cs="Times New Roman"/>
            <w:noProof/>
            <w:color w:val="000000" w:themeColor="text1"/>
            <w:sz w:val="24"/>
            <w:szCs w:val="24"/>
          </w:rPr>
          <w:t>17</w:t>
        </w:r>
      </w:hyperlink>
      <w:r w:rsidR="00AA6FB8">
        <w:rPr>
          <w:rFonts w:ascii="Times New Roman" w:hAnsi="Times New Roman" w:cs="Times New Roman"/>
          <w:noProof/>
          <w:color w:val="000000" w:themeColor="text1"/>
          <w:sz w:val="24"/>
          <w:szCs w:val="24"/>
        </w:rPr>
        <w:t>]</w:t>
      </w:r>
      <w:r w:rsidR="00847BB9" w:rsidRPr="00B447B4">
        <w:rPr>
          <w:rFonts w:ascii="Times New Roman" w:hAnsi="Times New Roman" w:cs="Times New Roman"/>
          <w:color w:val="000000" w:themeColor="text1"/>
          <w:sz w:val="24"/>
          <w:szCs w:val="24"/>
        </w:rPr>
        <w:fldChar w:fldCharType="end"/>
      </w:r>
      <w:r w:rsidR="00847BB9" w:rsidRPr="00B447B4">
        <w:rPr>
          <w:rFonts w:ascii="Times New Roman" w:hAnsi="Times New Roman" w:cs="Times New Roman"/>
          <w:color w:val="000000" w:themeColor="text1"/>
          <w:sz w:val="24"/>
          <w:szCs w:val="24"/>
        </w:rPr>
        <w:t xml:space="preserve"> and Norway </w:t>
      </w:r>
      <w:r w:rsidR="00847BB9"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&lt;EndNote&gt;&lt;Cite&gt;&lt;Author&gt;Hillesund&lt;/Author&gt;&lt;Year&gt;2014&lt;/Year&gt;&lt;RecNum&gt;11&lt;/RecNum&gt;&lt;DisplayText&gt;[20]&lt;/DisplayText&gt;&lt;record&gt;&lt;rec-number&gt;11&lt;/rec-number&gt;&lt;foreign-keys&gt;&lt;key app="EN" db-id="rdetdefrmtrdsmeae0c59zeuz9xp22s2wz00"&gt;11&lt;/key&gt;&lt;/foreign-keys&gt;&lt;ref-type name="Journal Article"&gt;17&lt;/ref-type&gt;&lt;contributors&gt;&lt;authors&gt;&lt;author&gt;Hillesund, Elisabet R&lt;/author&gt;&lt;author&gt;Bere, Elling&lt;/author&gt;&lt;author&gt;Haugen, Margaretha&lt;/author&gt;&lt;author&gt;Øverby, Nina C&lt;/author&gt;&lt;/authors&gt;&lt;/contributors&gt;&lt;titles&gt;&lt;title&gt;Development of a New Nordic Diet score and its association with gestational weight gain and fetal growth–a study performed in the Norwegian Mother and Child Cohort Study (MoBa)&lt;/title&gt;&lt;secondary-title&gt;Public health nutrition&lt;/secondary-title&gt;&lt;/titles&gt;&lt;pages&gt;1909-1918&lt;/pages&gt;&lt;volume&gt;17&lt;/volume&gt;&lt;number&gt;09&lt;/number&gt;&lt;dates&gt;&lt;year&gt;2014&lt;/year&gt;&lt;/dates&gt;&lt;isbn&gt;1475-2727&lt;/isbn&gt;&lt;urls&gt;&lt;/urls&gt;&lt;/record&gt;&lt;/Cite&gt;&lt;/EndNote&gt;</w:instrText>
      </w:r>
      <w:r w:rsidR="00847BB9"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20" w:tooltip="Hillesund, 2014 #20" w:history="1">
        <w:r w:rsidR="00AA6FB8">
          <w:rPr>
            <w:rFonts w:ascii="Times New Roman" w:hAnsi="Times New Roman" w:cs="Times New Roman"/>
            <w:noProof/>
            <w:color w:val="000000" w:themeColor="text1"/>
            <w:sz w:val="24"/>
            <w:szCs w:val="24"/>
          </w:rPr>
          <w:t>20</w:t>
        </w:r>
      </w:hyperlink>
      <w:r w:rsidR="00AA6FB8">
        <w:rPr>
          <w:rFonts w:ascii="Times New Roman" w:hAnsi="Times New Roman" w:cs="Times New Roman"/>
          <w:noProof/>
          <w:color w:val="000000" w:themeColor="text1"/>
          <w:sz w:val="24"/>
          <w:szCs w:val="24"/>
        </w:rPr>
        <w:t>]</w:t>
      </w:r>
      <w:r w:rsidR="00847BB9" w:rsidRPr="00B447B4">
        <w:rPr>
          <w:rFonts w:ascii="Times New Roman" w:hAnsi="Times New Roman" w:cs="Times New Roman"/>
          <w:color w:val="000000" w:themeColor="text1"/>
          <w:sz w:val="24"/>
          <w:szCs w:val="24"/>
        </w:rPr>
        <w:fldChar w:fldCharType="end"/>
      </w:r>
      <w:r w:rsidR="00847BB9" w:rsidRPr="00B447B4">
        <w:rPr>
          <w:rFonts w:ascii="Times New Roman" w:hAnsi="Times New Roman" w:cs="Times New Roman"/>
          <w:color w:val="000000" w:themeColor="text1"/>
          <w:sz w:val="24"/>
          <w:szCs w:val="24"/>
        </w:rPr>
        <w:t xml:space="preserve"> </w:t>
      </w:r>
      <w:r w:rsidRPr="00B447B4">
        <w:rPr>
          <w:rFonts w:ascii="Times New Roman" w:hAnsi="Times New Roman" w:cs="Times New Roman"/>
          <w:color w:val="000000" w:themeColor="text1"/>
          <w:sz w:val="24"/>
          <w:szCs w:val="24"/>
        </w:rPr>
        <w:t xml:space="preserve">have shown that improving diet quality during pregnancy is associated with longer birth length </w:t>
      </w:r>
      <w:r w:rsidRPr="00B447B4">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MTA8L1llYXI+PFJlY051bT4xMzwvUmVjTnVtPjxEaXNwbGF5VGV4dD5bMTAsIDE0XTwvRGlzcGxh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MTA8L1llYXI+PFJlY051bT4xMzwvUmVjTnVtPjxEaXNwbGF5VGV4dD5bMTAsIDE0XTwvRGlzcGxh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r>
      <w:r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0" w:tooltip="Rodríguez-Bernal, 2010 #13" w:history="1">
        <w:r w:rsidR="00AA6FB8">
          <w:rPr>
            <w:rFonts w:ascii="Times New Roman" w:hAnsi="Times New Roman" w:cs="Times New Roman"/>
            <w:noProof/>
            <w:color w:val="000000" w:themeColor="text1"/>
            <w:sz w:val="24"/>
            <w:szCs w:val="24"/>
          </w:rPr>
          <w:t>10</w:t>
        </w:r>
      </w:hyperlink>
      <w:r w:rsidR="00AA6FB8">
        <w:rPr>
          <w:rFonts w:ascii="Times New Roman" w:hAnsi="Times New Roman" w:cs="Times New Roman"/>
          <w:noProof/>
          <w:color w:val="000000" w:themeColor="text1"/>
          <w:sz w:val="24"/>
          <w:szCs w:val="24"/>
        </w:rPr>
        <w:t xml:space="preserve">, </w:t>
      </w:r>
      <w:hyperlink w:anchor="_ENREF_14" w:tooltip="Chatzi, 2012 #17" w:history="1">
        <w:r w:rsidR="00AA6FB8">
          <w:rPr>
            <w:rFonts w:ascii="Times New Roman" w:hAnsi="Times New Roman" w:cs="Times New Roman"/>
            <w:noProof/>
            <w:color w:val="000000" w:themeColor="text1"/>
            <w:sz w:val="24"/>
            <w:szCs w:val="24"/>
          </w:rPr>
          <w:t>14</w:t>
        </w:r>
      </w:hyperlink>
      <w:r w:rsidR="00AA6FB8">
        <w:rPr>
          <w:rFonts w:ascii="Times New Roman" w:hAnsi="Times New Roman" w:cs="Times New Roman"/>
          <w:noProof/>
          <w:color w:val="000000" w:themeColor="text1"/>
          <w:sz w:val="24"/>
          <w:szCs w:val="24"/>
        </w:rPr>
        <w:t>]</w:t>
      </w:r>
      <w:r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higher birth weight </w:t>
      </w:r>
      <w:r w:rsidRPr="00B447B4">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MTA8L1llYXI+PFJlY051bT4xMzwvUmVjTnVtPjxEaXNwbGF5VGV4dD5bMTAsIDE0LCAxN108L0Rp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PC9DaXRlPjxDaXRlPjxBdXRob3I+TW9udGVhZ3VkbzwvQXV0aG9yPjxZZWFyPjIwMTY8L1llYXI+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MTA8L1llYXI+PFJlY051bT4xMzwvUmVjTnVtPjxEaXNwbGF5VGV4dD5bMTAsIDE0LCAxN108L0Rp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PC9DaXRlPjxDaXRlPjxBdXRob3I+TW9udGVhZ3VkbzwvQXV0aG9yPjxZZWFyPjIwMTY8L1llYXI+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r>
      <w:r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0" w:tooltip="Rodríguez-Bernal, 2010 #13" w:history="1">
        <w:r w:rsidR="00AA6FB8">
          <w:rPr>
            <w:rFonts w:ascii="Times New Roman" w:hAnsi="Times New Roman" w:cs="Times New Roman"/>
            <w:noProof/>
            <w:color w:val="000000" w:themeColor="text1"/>
            <w:sz w:val="24"/>
            <w:szCs w:val="24"/>
          </w:rPr>
          <w:t>10</w:t>
        </w:r>
      </w:hyperlink>
      <w:r w:rsidR="00AA6FB8">
        <w:rPr>
          <w:rFonts w:ascii="Times New Roman" w:hAnsi="Times New Roman" w:cs="Times New Roman"/>
          <w:noProof/>
          <w:color w:val="000000" w:themeColor="text1"/>
          <w:sz w:val="24"/>
          <w:szCs w:val="24"/>
        </w:rPr>
        <w:t xml:space="preserve">, </w:t>
      </w:r>
      <w:hyperlink w:anchor="_ENREF_14" w:tooltip="Chatzi, 2012 #17" w:history="1">
        <w:r w:rsidR="00AA6FB8">
          <w:rPr>
            <w:rFonts w:ascii="Times New Roman" w:hAnsi="Times New Roman" w:cs="Times New Roman"/>
            <w:noProof/>
            <w:color w:val="000000" w:themeColor="text1"/>
            <w:sz w:val="24"/>
            <w:szCs w:val="24"/>
          </w:rPr>
          <w:t>14</w:t>
        </w:r>
      </w:hyperlink>
      <w:r w:rsidR="00AA6FB8">
        <w:rPr>
          <w:rFonts w:ascii="Times New Roman" w:hAnsi="Times New Roman" w:cs="Times New Roman"/>
          <w:noProof/>
          <w:color w:val="000000" w:themeColor="text1"/>
          <w:sz w:val="24"/>
          <w:szCs w:val="24"/>
        </w:rPr>
        <w:t xml:space="preserve">, </w:t>
      </w:r>
      <w:hyperlink w:anchor="_ENREF_17" w:tooltip="Monteagudo, 2016 #17" w:history="1">
        <w:r w:rsidR="00AA6FB8">
          <w:rPr>
            <w:rFonts w:ascii="Times New Roman" w:hAnsi="Times New Roman" w:cs="Times New Roman"/>
            <w:noProof/>
            <w:color w:val="000000" w:themeColor="text1"/>
            <w:sz w:val="24"/>
            <w:szCs w:val="24"/>
          </w:rPr>
          <w:t>17</w:t>
        </w:r>
      </w:hyperlink>
      <w:r w:rsidR="00AA6FB8">
        <w:rPr>
          <w:rFonts w:ascii="Times New Roman" w:hAnsi="Times New Roman" w:cs="Times New Roman"/>
          <w:noProof/>
          <w:color w:val="000000" w:themeColor="text1"/>
          <w:sz w:val="24"/>
          <w:szCs w:val="24"/>
        </w:rPr>
        <w:t>]</w:t>
      </w:r>
      <w:r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and a lower risk of fetal growth restriction </w:t>
      </w:r>
      <w:r w:rsidRPr="00B447B4">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MTA8L1llYXI+PFJlY051bT4xMzwvUmVjTnVtPjxEaXNwbGF5VGV4dD5bMTAsIDE0LCAyMF08L0Rp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PC9DaXRlPjxDaXRlPjxBdXRob3I+SGlsbGVzdW5kPC9BdXRob3I+PFllYXI+MjAxNDwvWWVhcj48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PEVuZE5vdGU+PENpdGU+PEF1dGhvcj5Sb2Ryw61ndWV6LUJlcm5hbDwvQXV0aG9yPjxZZWFyPjIw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r>
      <w:r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0" w:tooltip="Rodríguez-Bernal, 2010 #13" w:history="1">
        <w:r w:rsidR="00AA6FB8">
          <w:rPr>
            <w:rFonts w:ascii="Times New Roman" w:hAnsi="Times New Roman" w:cs="Times New Roman"/>
            <w:noProof/>
            <w:color w:val="000000" w:themeColor="text1"/>
            <w:sz w:val="24"/>
            <w:szCs w:val="24"/>
          </w:rPr>
          <w:t>10</w:t>
        </w:r>
      </w:hyperlink>
      <w:r w:rsidR="00AA6FB8">
        <w:rPr>
          <w:rFonts w:ascii="Times New Roman" w:hAnsi="Times New Roman" w:cs="Times New Roman"/>
          <w:noProof/>
          <w:color w:val="000000" w:themeColor="text1"/>
          <w:sz w:val="24"/>
          <w:szCs w:val="24"/>
        </w:rPr>
        <w:t xml:space="preserve">, </w:t>
      </w:r>
      <w:hyperlink w:anchor="_ENREF_14" w:tooltip="Chatzi, 2012 #17" w:history="1">
        <w:r w:rsidR="00AA6FB8">
          <w:rPr>
            <w:rFonts w:ascii="Times New Roman" w:hAnsi="Times New Roman" w:cs="Times New Roman"/>
            <w:noProof/>
            <w:color w:val="000000" w:themeColor="text1"/>
            <w:sz w:val="24"/>
            <w:szCs w:val="24"/>
          </w:rPr>
          <w:t>14</w:t>
        </w:r>
      </w:hyperlink>
      <w:r w:rsidR="00AA6FB8">
        <w:rPr>
          <w:rFonts w:ascii="Times New Roman" w:hAnsi="Times New Roman" w:cs="Times New Roman"/>
          <w:noProof/>
          <w:color w:val="000000" w:themeColor="text1"/>
          <w:sz w:val="24"/>
          <w:szCs w:val="24"/>
        </w:rPr>
        <w:t xml:space="preserve">, </w:t>
      </w:r>
      <w:hyperlink w:anchor="_ENREF_20" w:tooltip="Hillesund, 2014 #20" w:history="1">
        <w:r w:rsidR="00AA6FB8">
          <w:rPr>
            <w:rFonts w:ascii="Times New Roman" w:hAnsi="Times New Roman" w:cs="Times New Roman"/>
            <w:noProof/>
            <w:color w:val="000000" w:themeColor="text1"/>
            <w:sz w:val="24"/>
            <w:szCs w:val="24"/>
          </w:rPr>
          <w:t>20</w:t>
        </w:r>
      </w:hyperlink>
      <w:r w:rsidR="00AA6FB8">
        <w:rPr>
          <w:rFonts w:ascii="Times New Roman" w:hAnsi="Times New Roman" w:cs="Times New Roman"/>
          <w:noProof/>
          <w:color w:val="000000" w:themeColor="text1"/>
          <w:sz w:val="24"/>
          <w:szCs w:val="24"/>
        </w:rPr>
        <w:t>]</w:t>
      </w:r>
      <w:r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w:t>
      </w:r>
      <w:r w:rsidR="004605A5" w:rsidRPr="00B447B4">
        <w:rPr>
          <w:rFonts w:ascii="Times New Roman" w:hAnsi="Times New Roman" w:cs="Times New Roman"/>
          <w:color w:val="000000" w:themeColor="text1"/>
          <w:sz w:val="24"/>
          <w:szCs w:val="24"/>
        </w:rPr>
        <w:t>but</w:t>
      </w:r>
      <w:r w:rsidRPr="00B447B4">
        <w:rPr>
          <w:rFonts w:ascii="Times New Roman" w:hAnsi="Times New Roman" w:cs="Times New Roman"/>
          <w:color w:val="000000" w:themeColor="text1"/>
          <w:sz w:val="24"/>
          <w:szCs w:val="24"/>
        </w:rPr>
        <w:t xml:space="preserve"> most cohorts in United States </w:t>
      </w:r>
      <w:r w:rsidRPr="00B447B4">
        <w:rPr>
          <w:rFonts w:ascii="Times New Roman" w:hAnsi="Times New Roman" w:cs="Times New Roman"/>
          <w:color w:val="000000" w:themeColor="text1"/>
          <w:sz w:val="24"/>
          <w:szCs w:val="24"/>
        </w:rPr>
        <w:fldChar w:fldCharType="begin">
          <w:fldData xml:space="preserve">PEVuZE5vdGU+PENpdGU+PEF1dGhvcj5SaWZhcy1TaGltYW48L0F1dGhvcj48WWVhcj4yMDA5PC9Z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PEVuZE5vdGU+PENpdGU+PEF1dGhvcj5SaWZhcy1TaGltYW48L0F1dGhvcj48WWVhcj4yMDA5PC9Z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r>
      <w:r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9" w:tooltip="Shapiro, 2016 #31" w:history="1">
        <w:r w:rsidR="00AA6FB8">
          <w:rPr>
            <w:rFonts w:ascii="Times New Roman" w:hAnsi="Times New Roman" w:cs="Times New Roman"/>
            <w:noProof/>
            <w:color w:val="000000" w:themeColor="text1"/>
            <w:sz w:val="24"/>
            <w:szCs w:val="24"/>
          </w:rPr>
          <w:t>9</w:t>
        </w:r>
      </w:hyperlink>
      <w:r w:rsidR="00AA6FB8">
        <w:rPr>
          <w:rFonts w:ascii="Times New Roman" w:hAnsi="Times New Roman" w:cs="Times New Roman"/>
          <w:noProof/>
          <w:color w:val="000000" w:themeColor="text1"/>
          <w:sz w:val="24"/>
          <w:szCs w:val="24"/>
        </w:rPr>
        <w:t xml:space="preserve">, </w:t>
      </w:r>
      <w:hyperlink w:anchor="_ENREF_11" w:tooltip="Rifas-Shiman, 2009 #11" w:history="1">
        <w:r w:rsidR="00AA6FB8">
          <w:rPr>
            <w:rFonts w:ascii="Times New Roman" w:hAnsi="Times New Roman" w:cs="Times New Roman"/>
            <w:noProof/>
            <w:color w:val="000000" w:themeColor="text1"/>
            <w:sz w:val="24"/>
            <w:szCs w:val="24"/>
          </w:rPr>
          <w:t>11</w:t>
        </w:r>
      </w:hyperlink>
      <w:r w:rsidR="00AA6FB8">
        <w:rPr>
          <w:rFonts w:ascii="Times New Roman" w:hAnsi="Times New Roman" w:cs="Times New Roman"/>
          <w:noProof/>
          <w:color w:val="000000" w:themeColor="text1"/>
          <w:sz w:val="24"/>
          <w:szCs w:val="24"/>
        </w:rPr>
        <w:t xml:space="preserve">, </w:t>
      </w:r>
      <w:hyperlink w:anchor="_ENREF_12" w:tooltip="Poon, 2013 #12" w:history="1">
        <w:r w:rsidR="00AA6FB8">
          <w:rPr>
            <w:rFonts w:ascii="Times New Roman" w:hAnsi="Times New Roman" w:cs="Times New Roman"/>
            <w:noProof/>
            <w:color w:val="000000" w:themeColor="text1"/>
            <w:sz w:val="24"/>
            <w:szCs w:val="24"/>
          </w:rPr>
          <w:t>12</w:t>
        </w:r>
      </w:hyperlink>
      <w:r w:rsidR="00AA6FB8">
        <w:rPr>
          <w:rFonts w:ascii="Times New Roman" w:hAnsi="Times New Roman" w:cs="Times New Roman"/>
          <w:noProof/>
          <w:color w:val="000000" w:themeColor="text1"/>
          <w:sz w:val="24"/>
          <w:szCs w:val="24"/>
        </w:rPr>
        <w:t>]</w:t>
      </w:r>
      <w:r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France </w:t>
      </w:r>
      <w:r w:rsidRPr="00B447B4">
        <w:rPr>
          <w:rFonts w:ascii="Times New Roman" w:hAnsi="Times New Roman" w:cs="Times New Roman"/>
          <w:color w:val="000000" w:themeColor="text1"/>
          <w:sz w:val="24"/>
          <w:szCs w:val="24"/>
        </w:rPr>
        <w:fldChar w:fldCharType="begin"/>
      </w:r>
      <w:r w:rsidR="00AA6FB8">
        <w:rPr>
          <w:rFonts w:ascii="Times New Roman" w:hAnsi="Times New Roman" w:cs="Times New Roman"/>
          <w:color w:val="000000" w:themeColor="text1"/>
          <w:sz w:val="24"/>
          <w:szCs w:val="24"/>
        </w:rPr>
        <w:instrText xml:space="preserve"> ADDIN EN.CITE &lt;EndNote&gt;&lt;Cite&gt;&lt;Author&gt;Saunders&lt;/Author&gt;&lt;Year&gt;2014&lt;/Year&gt;&lt;RecNum&gt;13&lt;/RecNum&gt;&lt;DisplayText&gt;[13]&lt;/DisplayText&gt;&lt;record&gt;&lt;rec-number&gt;13&lt;/rec-number&gt;&lt;foreign-keys&gt;&lt;key app="EN" db-id="s2szvzdpnes59gexz215a2pk9rsf0v5fppvx"&gt;13&lt;/key&gt;&lt;/foreign-keys&gt;&lt;ref-type name="Journal Article"&gt;17&lt;/ref-type&gt;&lt;contributors&gt;&lt;authors&gt;&lt;author&gt;Saunders, Lauren&lt;/author&gt;&lt;author&gt;Guldner, Laurence&lt;/author&gt;&lt;author&gt;Costet, Nathalie&lt;/author&gt;&lt;author&gt;Kadhel, Philippe&lt;/author&gt;&lt;author&gt;Rouget, Florence&lt;/author&gt;&lt;author&gt;Monfort, Christine&lt;/author&gt;&lt;author&gt;Thomé, Jean</w:instrText>
      </w:r>
      <w:r w:rsidR="00AA6FB8">
        <w:rPr>
          <w:rFonts w:ascii="Cambria Math" w:hAnsi="Cambria Math" w:cs="Cambria Math"/>
          <w:color w:val="000000" w:themeColor="text1"/>
          <w:sz w:val="24"/>
          <w:szCs w:val="24"/>
        </w:rPr>
        <w:instrText>‐</w:instrText>
      </w:r>
      <w:r w:rsidR="00AA6FB8">
        <w:rPr>
          <w:rFonts w:ascii="Times New Roman" w:hAnsi="Times New Roman" w:cs="Times New Roman"/>
          <w:color w:val="000000" w:themeColor="text1"/>
          <w:sz w:val="24"/>
          <w:szCs w:val="24"/>
        </w:rPr>
        <w:instrText>Pierre&lt;/author&gt;&lt;author&gt;Multigner, Luc&lt;/author&gt;&lt;author&gt;Cordier, Sylvaine&lt;/author&gt;&lt;/authors&gt;&lt;/contributors&gt;&lt;titles&gt;&lt;title&gt;Effect of a Mediterranean Diet during Pregnancy on Fetal Growth and Preterm Delivery: Results From a French Caribbean Mother–Child Cohort Study (TIMOUN)&lt;/title&gt;&lt;secondary-title&gt;Paediatric and perinatal epidemiology&lt;/secondary-title&gt;&lt;/titles&gt;&lt;periodical&gt;&lt;full-title&gt;Paediatric and perinatal epidemiology&lt;/full-title&gt;&lt;/periodical&gt;&lt;pages&gt;235-244&lt;/pages&gt;&lt;volume&gt;28&lt;/volume&gt;&lt;number&gt;3&lt;/number&gt;&lt;dates&gt;&lt;year&gt;2014&lt;/year&gt;&lt;/dates&gt;&lt;isbn&gt;1365-3016&lt;/isbn&gt;&lt;urls&gt;&lt;/urls&gt;&lt;/record&gt;&lt;/Cite&gt;&lt;/EndNote&gt;</w:instrText>
      </w:r>
      <w:r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3" w:tooltip="Saunders, 2014 #13" w:history="1">
        <w:r w:rsidR="00AA6FB8">
          <w:rPr>
            <w:rFonts w:ascii="Times New Roman" w:hAnsi="Times New Roman" w:cs="Times New Roman"/>
            <w:noProof/>
            <w:color w:val="000000" w:themeColor="text1"/>
            <w:sz w:val="24"/>
            <w:szCs w:val="24"/>
          </w:rPr>
          <w:t>13</w:t>
        </w:r>
      </w:hyperlink>
      <w:r w:rsidR="00AA6FB8">
        <w:rPr>
          <w:rFonts w:ascii="Times New Roman" w:hAnsi="Times New Roman" w:cs="Times New Roman"/>
          <w:noProof/>
          <w:color w:val="000000" w:themeColor="text1"/>
          <w:sz w:val="24"/>
          <w:szCs w:val="24"/>
        </w:rPr>
        <w:t>]</w:t>
      </w:r>
      <w:r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Greece </w:t>
      </w:r>
      <w:r w:rsidRPr="00B447B4">
        <w:rPr>
          <w:rFonts w:ascii="Times New Roman" w:hAnsi="Times New Roman" w:cs="Times New Roman"/>
          <w:color w:val="000000" w:themeColor="text1"/>
          <w:sz w:val="24"/>
          <w:szCs w:val="24"/>
        </w:rPr>
        <w:fldChar w:fldCharType="begin">
          <w:fldData xml:space="preserve">PEVuZE5vdGU+PENpdGU+PEF1dGhvcj5DaGF0emk8L0F1dGhvcj48WWVhcj4yMDEyPC9ZZWFyPjxS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PEVuZE5vdGU+PENpdGU+PEF1dGhvcj5DaGF0emk8L0F1dGhvcj48WWVhcj4yMDEyPC9ZZWFyPjxS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r>
      <w:r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4" w:tooltip="Chatzi, 2012 #17" w:history="1">
        <w:r w:rsidR="00AA6FB8">
          <w:rPr>
            <w:rFonts w:ascii="Times New Roman" w:hAnsi="Times New Roman" w:cs="Times New Roman"/>
            <w:noProof/>
            <w:color w:val="000000" w:themeColor="text1"/>
            <w:sz w:val="24"/>
            <w:szCs w:val="24"/>
          </w:rPr>
          <w:t>14</w:t>
        </w:r>
      </w:hyperlink>
      <w:r w:rsidR="00AA6FB8">
        <w:rPr>
          <w:rFonts w:ascii="Times New Roman" w:hAnsi="Times New Roman" w:cs="Times New Roman"/>
          <w:noProof/>
          <w:color w:val="000000" w:themeColor="text1"/>
          <w:sz w:val="24"/>
          <w:szCs w:val="24"/>
        </w:rPr>
        <w:t>]</w:t>
      </w:r>
      <w:r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and the Atlantic area of Spain </w:t>
      </w:r>
      <w:r w:rsidRPr="00B447B4">
        <w:rPr>
          <w:rFonts w:ascii="Times New Roman" w:hAnsi="Times New Roman" w:cs="Times New Roman"/>
          <w:color w:val="000000" w:themeColor="text1"/>
          <w:sz w:val="24"/>
          <w:szCs w:val="24"/>
        </w:rPr>
        <w:fldChar w:fldCharType="begin">
          <w:fldData xml:space="preserve">PEVuZE5vdGU+PENpdGU+PEF1dGhvcj5DaGF0emk8L0F1dGhvcj48WWVhcj4yMDEyPC9ZZWFyPjxS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</w:fldData>
        </w:fldChar>
      </w:r>
      <w:r w:rsidR="00AA6FB8">
        <w:rPr>
          <w:rFonts w:ascii="Times New Roman" w:hAnsi="Times New Roman" w:cs="Times New Roman"/>
          <w:color w:val="000000" w:themeColor="text1"/>
          <w:sz w:val="24"/>
          <w:szCs w:val="24"/>
        </w:rPr>
        <w:instrText xml:space="preserve"> ADDIN EN.CITE </w:instrText>
      </w:r>
      <w:r w:rsidR="00AA6FB8">
        <w:rPr>
          <w:rFonts w:ascii="Times New Roman" w:hAnsi="Times New Roman" w:cs="Times New Roman"/>
          <w:color w:val="000000" w:themeColor="text1"/>
          <w:sz w:val="24"/>
          <w:szCs w:val="24"/>
        </w:rPr>
        <w:fldChar w:fldCharType="begin">
          <w:fldData xml:space="preserve">PEVuZE5vdGU+PENpdGU+PEF1dGhvcj5DaGF0emk8L0F1dGhvcj48WWVhcj4yMDEyPC9ZZWFyPjxS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</w:fldData>
        </w:fldChar>
      </w:r>
      <w:r w:rsidR="00AA6FB8">
        <w:rPr>
          <w:rFonts w:ascii="Times New Roman" w:hAnsi="Times New Roman" w:cs="Times New Roman"/>
          <w:color w:val="000000" w:themeColor="text1"/>
          <w:sz w:val="24"/>
          <w:szCs w:val="24"/>
        </w:rPr>
        <w:instrText xml:space="preserve"> ADDIN EN.CITE.DATA </w:instrText>
      </w:r>
      <w:r w:rsidR="00AA6FB8">
        <w:rPr>
          <w:rFonts w:ascii="Times New Roman" w:hAnsi="Times New Roman" w:cs="Times New Roman"/>
          <w:color w:val="000000" w:themeColor="text1"/>
          <w:sz w:val="24"/>
          <w:szCs w:val="24"/>
        </w:rPr>
      </w:r>
      <w:r w:rsidR="00AA6FB8">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r>
      <w:r w:rsidRPr="00B447B4">
        <w:rPr>
          <w:rFonts w:ascii="Times New Roman" w:hAnsi="Times New Roman" w:cs="Times New Roman"/>
          <w:color w:val="000000" w:themeColor="text1"/>
          <w:sz w:val="24"/>
          <w:szCs w:val="24"/>
        </w:rPr>
        <w:fldChar w:fldCharType="separate"/>
      </w:r>
      <w:r w:rsidR="00AA6FB8">
        <w:rPr>
          <w:rFonts w:ascii="Times New Roman" w:hAnsi="Times New Roman" w:cs="Times New Roman"/>
          <w:noProof/>
          <w:color w:val="000000" w:themeColor="text1"/>
          <w:sz w:val="24"/>
          <w:szCs w:val="24"/>
        </w:rPr>
        <w:t>[</w:t>
      </w:r>
      <w:hyperlink w:anchor="_ENREF_14" w:tooltip="Chatzi, 2012 #17" w:history="1">
        <w:r w:rsidR="00AA6FB8">
          <w:rPr>
            <w:rFonts w:ascii="Times New Roman" w:hAnsi="Times New Roman" w:cs="Times New Roman"/>
            <w:noProof/>
            <w:color w:val="000000" w:themeColor="text1"/>
            <w:sz w:val="24"/>
            <w:szCs w:val="24"/>
          </w:rPr>
          <w:t>14</w:t>
        </w:r>
      </w:hyperlink>
      <w:r w:rsidR="00AA6FB8">
        <w:rPr>
          <w:rFonts w:ascii="Times New Roman" w:hAnsi="Times New Roman" w:cs="Times New Roman"/>
          <w:noProof/>
          <w:color w:val="000000" w:themeColor="text1"/>
          <w:sz w:val="24"/>
          <w:szCs w:val="24"/>
        </w:rPr>
        <w:t>]</w:t>
      </w:r>
      <w:r w:rsidRPr="00B447B4">
        <w:rPr>
          <w:rFonts w:ascii="Times New Roman" w:hAnsi="Times New Roman" w:cs="Times New Roman"/>
          <w:color w:val="000000" w:themeColor="text1"/>
          <w:sz w:val="24"/>
          <w:szCs w:val="24"/>
        </w:rPr>
        <w:fldChar w:fldCharType="end"/>
      </w:r>
      <w:r w:rsidRPr="00B447B4">
        <w:rPr>
          <w:rFonts w:ascii="Times New Roman" w:hAnsi="Times New Roman" w:cs="Times New Roman"/>
          <w:color w:val="000000" w:themeColor="text1"/>
          <w:sz w:val="24"/>
          <w:szCs w:val="24"/>
        </w:rPr>
        <w:t xml:space="preserve"> did not observe an association</w:t>
      </w:r>
      <w:r w:rsidR="00BF363C" w:rsidRPr="00B447B4">
        <w:rPr>
          <w:rFonts w:ascii="Times New Roman" w:hAnsi="Times New Roman" w:cs="Times New Roman"/>
          <w:color w:val="000000" w:themeColor="text1"/>
          <w:sz w:val="24"/>
          <w:szCs w:val="24"/>
        </w:rPr>
        <w:t xml:space="preserve"> with </w:t>
      </w:r>
      <w:r w:rsidR="00807561" w:rsidRPr="00B447B4">
        <w:rPr>
          <w:rFonts w:ascii="Times New Roman" w:hAnsi="Times New Roman" w:cs="Times New Roman"/>
          <w:color w:val="000000" w:themeColor="text1"/>
          <w:sz w:val="24"/>
          <w:szCs w:val="24"/>
        </w:rPr>
        <w:t>b</w:t>
      </w:r>
      <w:r w:rsidR="00BF363C" w:rsidRPr="00B447B4">
        <w:rPr>
          <w:rFonts w:ascii="Times New Roman" w:hAnsi="Times New Roman" w:cs="Times New Roman"/>
          <w:color w:val="000000" w:themeColor="text1"/>
          <w:sz w:val="24"/>
          <w:szCs w:val="24"/>
        </w:rPr>
        <w:t>irth size</w:t>
      </w:r>
      <w:r w:rsidRPr="00B447B4">
        <w:rPr>
          <w:rFonts w:ascii="Times New Roman" w:hAnsi="Times New Roman" w:cs="Times New Roman"/>
          <w:color w:val="000000" w:themeColor="text1"/>
          <w:sz w:val="24"/>
          <w:szCs w:val="24"/>
        </w:rPr>
        <w:t xml:space="preserve">. </w:t>
      </w:r>
      <w:r w:rsidR="000F3C94" w:rsidRPr="00B447B4">
        <w:rPr>
          <w:rFonts w:ascii="Times New Roman" w:hAnsi="Times New Roman" w:cs="Times New Roman"/>
          <w:color w:val="000000" w:themeColor="text1"/>
          <w:sz w:val="24"/>
          <w:szCs w:val="24"/>
        </w:rPr>
        <w:t xml:space="preserve"> These studies did not examine the role of </w:t>
      </w:r>
      <w:r w:rsidR="000F3C94" w:rsidRPr="00B447B4">
        <w:rPr>
          <w:rFonts w:ascii="Times New Roman" w:hAnsi="Times New Roman" w:cs="Times New Roman"/>
          <w:color w:val="000000" w:themeColor="text1"/>
          <w:sz w:val="24"/>
          <w:szCs w:val="24"/>
        </w:rPr>
        <w:lastRenderedPageBreak/>
        <w:t>individual components of the dietary indices</w:t>
      </w:r>
      <w:r w:rsidR="004605A5" w:rsidRPr="00B447B4">
        <w:rPr>
          <w:rFonts w:ascii="Times New Roman" w:hAnsi="Times New Roman" w:cs="Times New Roman"/>
          <w:color w:val="000000" w:themeColor="text1"/>
          <w:sz w:val="24"/>
          <w:szCs w:val="24"/>
        </w:rPr>
        <w:t>, and</w:t>
      </w:r>
      <w:r w:rsidR="000F3C94" w:rsidRPr="00B447B4">
        <w:rPr>
          <w:rFonts w:ascii="Times New Roman" w:hAnsi="Times New Roman" w:cs="Times New Roman"/>
          <w:color w:val="000000" w:themeColor="text1"/>
          <w:sz w:val="24"/>
          <w:szCs w:val="24"/>
        </w:rPr>
        <w:t xml:space="preserve"> there is </w:t>
      </w:r>
      <w:r w:rsidR="004605A5" w:rsidRPr="00B447B4">
        <w:rPr>
          <w:rFonts w:ascii="Times New Roman" w:hAnsi="Times New Roman" w:cs="Times New Roman"/>
          <w:color w:val="000000" w:themeColor="text1"/>
          <w:sz w:val="24"/>
          <w:szCs w:val="24"/>
        </w:rPr>
        <w:t>insufficient data</w:t>
      </w:r>
      <w:r w:rsidR="000F3C94" w:rsidRPr="00B447B4">
        <w:rPr>
          <w:rFonts w:ascii="Times New Roman" w:hAnsi="Times New Roman" w:cs="Times New Roman"/>
          <w:color w:val="000000" w:themeColor="text1"/>
          <w:sz w:val="24"/>
          <w:szCs w:val="24"/>
        </w:rPr>
        <w:t xml:space="preserve"> to determine the reasons for the conflicting results.</w:t>
      </w:r>
      <w:r w:rsidR="00E5555E" w:rsidRPr="00B447B4">
        <w:rPr>
          <w:rFonts w:ascii="Times New Roman" w:hAnsi="Times New Roman" w:cs="Times New Roman"/>
          <w:color w:val="000000" w:themeColor="text1"/>
          <w:sz w:val="24"/>
          <w:szCs w:val="24"/>
        </w:rPr>
        <w:t xml:space="preserve"> </w:t>
      </w:r>
      <w:r w:rsidRPr="00B447B4">
        <w:rPr>
          <w:rFonts w:ascii="Times New Roman" w:hAnsi="Times New Roman" w:cs="Times New Roman"/>
          <w:color w:val="000000" w:themeColor="text1"/>
          <w:sz w:val="24"/>
          <w:szCs w:val="24"/>
        </w:rPr>
        <w:t xml:space="preserve">We showed that the association between HEI-SGP score with birth length was attenuated after excluding </w:t>
      </w:r>
      <w:r w:rsidRPr="00B447B4">
        <w:rPr>
          <w:rFonts w:ascii="Times New Roman" w:hAnsi="Times New Roman" w:cs="Times New Roman"/>
          <w:color w:val="000000" w:themeColor="text1"/>
          <w:sz w:val="24"/>
          <w:szCs w:val="24"/>
          <w:lang w:val="en-GB"/>
        </w:rPr>
        <w:t>the use of antenatal supplements containing iron, folate and calcium from the HEI-SGP score</w:t>
      </w:r>
      <w:r w:rsidR="00B674F5" w:rsidRPr="00B447B4">
        <w:rPr>
          <w:rFonts w:ascii="Times New Roman" w:hAnsi="Times New Roman" w:cs="Times New Roman"/>
          <w:color w:val="000000" w:themeColor="text1"/>
          <w:sz w:val="24"/>
          <w:szCs w:val="24"/>
          <w:lang w:val="en-GB"/>
        </w:rPr>
        <w:t xml:space="preserve">, </w:t>
      </w:r>
      <w:r w:rsidR="008838E1" w:rsidRPr="00B447B4">
        <w:rPr>
          <w:rFonts w:ascii="Times New Roman" w:hAnsi="Times New Roman" w:cs="Times New Roman"/>
          <w:color w:val="000000" w:themeColor="text1"/>
          <w:sz w:val="24"/>
          <w:szCs w:val="24"/>
          <w:lang w:val="en-GB"/>
        </w:rPr>
        <w:t xml:space="preserve">suggesting </w:t>
      </w:r>
      <w:r w:rsidR="00B674F5" w:rsidRPr="00B447B4">
        <w:rPr>
          <w:rFonts w:ascii="Times New Roman" w:hAnsi="Times New Roman" w:cs="Times New Roman"/>
          <w:color w:val="000000" w:themeColor="text1"/>
          <w:sz w:val="24"/>
          <w:szCs w:val="24"/>
          <w:lang w:val="en-GB"/>
        </w:rPr>
        <w:t xml:space="preserve">that these micronutrients contributed most to the association between higher HEI-SGP score and longer birth length. </w:t>
      </w:r>
      <w:r w:rsidR="008838E1" w:rsidRPr="00B447B4">
        <w:rPr>
          <w:rFonts w:ascii="Times New Roman" w:hAnsi="Times New Roman" w:cs="Times New Roman"/>
          <w:color w:val="000000" w:themeColor="text1"/>
          <w:sz w:val="24"/>
          <w:szCs w:val="24"/>
          <w:lang w:val="en-GB"/>
        </w:rPr>
        <w:t xml:space="preserve">This finding is </w:t>
      </w:r>
      <w:r w:rsidR="00600778" w:rsidRPr="00B447B4">
        <w:rPr>
          <w:rFonts w:ascii="Times New Roman" w:hAnsi="Times New Roman" w:cs="Times New Roman"/>
          <w:color w:val="000000" w:themeColor="text1"/>
          <w:sz w:val="24"/>
          <w:szCs w:val="24"/>
          <w:lang w:val="en-GB"/>
        </w:rPr>
        <w:t xml:space="preserve">also </w:t>
      </w:r>
      <w:r w:rsidR="008838E1" w:rsidRPr="00B447B4">
        <w:rPr>
          <w:rFonts w:ascii="Times New Roman" w:hAnsi="Times New Roman" w:cs="Times New Roman"/>
          <w:color w:val="000000" w:themeColor="text1"/>
          <w:sz w:val="24"/>
          <w:szCs w:val="24"/>
          <w:lang w:val="en-GB"/>
        </w:rPr>
        <w:t xml:space="preserve">in line with our previous work </w:t>
      </w:r>
      <w:r w:rsidR="00EE0AC3"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&lt;EndNote&gt;&lt;Cite&gt;&lt;Author&gt;Chen&lt;/Author&gt;&lt;Year&gt;2015&lt;/Year&gt;&lt;RecNum&gt;31&lt;/RecNum&gt;&lt;DisplayText&gt;[43]&lt;/DisplayText&gt;&lt;record&gt;&lt;rec-number&gt;31&lt;/rec-number&gt;&lt;foreign-keys&gt;&lt;key app="EN" db-id="rdetdefrmtrdsmeae0c59zeuz9xp22s2wz00"&gt;31&lt;/key&gt;&lt;/foreign-keys&gt;&lt;ref-type name="Journal Article"&gt;17&lt;/ref-type&gt;&lt;contributors&gt;&lt;authors&gt;&lt;author&gt;Chen, Ling-Wei&lt;/author&gt;&lt;author&gt;Lim, Ai Lin&lt;/author&gt;&lt;author&gt;Colega, Marjorelee&lt;/author&gt;&lt;author&gt;Tint, Mya-Thway&lt;/author&gt;&lt;author&gt;Aris, Izzuddin M&lt;/author&gt;&lt;author&gt;Tan, Chuen Seng&lt;/author&gt;&lt;author&gt;Chong, Yap-Seng&lt;/author&gt;&lt;author&gt;Gluckman, Peter D&lt;/author&gt;&lt;author&gt;Godfrey, Keith M&lt;/author&gt;&lt;author&gt;Kwek, Kenneth&lt;/author&gt;&lt;author&gt;Saw, Seang-Mei&lt;/author&gt;&lt;author&gt;Yap, Fabian&lt;/author&gt;&lt;author&gt;Lee, Yung Seng&lt;/author&gt;&lt;author&gt;Chong, Mary Foong-Fong&lt;/author&gt;&lt;author&gt;van Dam, Rob M&lt;/author&gt;&lt;/authors&gt;&lt;/contributors&gt;&lt;titles&gt;&lt;title&gt;Maternal Folate Status, but Not That of Vitamins B-12 or B-6, Is Associated with Gestational Age and Preterm Birth Risk in a Multiethnic Asian Population&lt;/title&gt;&lt;secondary-title&gt;The Journal of Nutrition&lt;/secondary-title&gt;&lt;/titles&gt;&lt;pages&gt;113-120&lt;/pages&gt;&lt;volume&gt;145&lt;/volume&gt;&lt;number&gt;1&lt;/number&gt;&lt;dates&gt;&lt;year&gt;2015&lt;/year&gt;&lt;pub-dates&gt;&lt;date&gt;January 1, 2015&lt;/date&gt;&lt;/pub-dates&gt;&lt;/dates&gt;&lt;urls&gt;&lt;related-urls&gt;&lt;url&gt;http://jn.nutrition.org/content/145/1/113.abstract&lt;/url&gt;&lt;/related-urls&gt;&lt;/urls&gt;&lt;electronic-resource-num&gt;10.3945/jn.114.196352&lt;/electronic-resource-num&gt;&lt;/record&gt;&lt;/Cite&gt;&lt;/EndNote&gt;</w:instrText>
      </w:r>
      <w:r w:rsidR="00EE0AC3"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43" w:tooltip="Chen, 2015 #31" w:history="1">
        <w:r w:rsidR="00AA6FB8">
          <w:rPr>
            <w:rFonts w:ascii="Times New Roman" w:hAnsi="Times New Roman" w:cs="Times New Roman"/>
            <w:noProof/>
            <w:color w:val="000000" w:themeColor="text1"/>
            <w:sz w:val="24"/>
            <w:szCs w:val="24"/>
            <w:lang w:val="en-GB"/>
          </w:rPr>
          <w:t>43</w:t>
        </w:r>
      </w:hyperlink>
      <w:r w:rsidR="00AA6FB8">
        <w:rPr>
          <w:rFonts w:ascii="Times New Roman" w:hAnsi="Times New Roman" w:cs="Times New Roman"/>
          <w:noProof/>
          <w:color w:val="000000" w:themeColor="text1"/>
          <w:sz w:val="24"/>
          <w:szCs w:val="24"/>
          <w:lang w:val="en-GB"/>
        </w:rPr>
        <w:t>]</w:t>
      </w:r>
      <w:r w:rsidR="00EE0AC3" w:rsidRPr="00B447B4">
        <w:rPr>
          <w:rFonts w:ascii="Times New Roman" w:hAnsi="Times New Roman" w:cs="Times New Roman"/>
          <w:color w:val="000000" w:themeColor="text1"/>
          <w:sz w:val="24"/>
          <w:szCs w:val="24"/>
          <w:lang w:val="en-GB"/>
        </w:rPr>
        <w:fldChar w:fldCharType="end"/>
      </w:r>
      <w:r w:rsidR="00EE0AC3" w:rsidRPr="00B447B4">
        <w:rPr>
          <w:rFonts w:ascii="Times New Roman" w:hAnsi="Times New Roman" w:cs="Times New Roman"/>
          <w:color w:val="000000" w:themeColor="text1"/>
          <w:sz w:val="24"/>
          <w:szCs w:val="24"/>
          <w:lang w:val="en-GB"/>
        </w:rPr>
        <w:t xml:space="preserve"> </w:t>
      </w:r>
      <w:r w:rsidR="008838E1" w:rsidRPr="00B447B4">
        <w:rPr>
          <w:rFonts w:ascii="Times New Roman" w:hAnsi="Times New Roman" w:cs="Times New Roman"/>
          <w:color w:val="000000" w:themeColor="text1"/>
          <w:sz w:val="24"/>
          <w:szCs w:val="24"/>
          <w:lang w:val="en-GB"/>
        </w:rPr>
        <w:t xml:space="preserve">showing </w:t>
      </w:r>
      <w:r w:rsidR="0086357A" w:rsidRPr="00B447B4">
        <w:rPr>
          <w:rFonts w:ascii="Times New Roman" w:hAnsi="Times New Roman" w:cs="Times New Roman"/>
          <w:color w:val="000000" w:themeColor="text1"/>
          <w:sz w:val="24"/>
          <w:szCs w:val="24"/>
          <w:lang w:val="en-GB"/>
        </w:rPr>
        <w:t>trends between</w:t>
      </w:r>
      <w:r w:rsidR="008838E1" w:rsidRPr="00B447B4">
        <w:rPr>
          <w:rFonts w:ascii="Times New Roman" w:hAnsi="Times New Roman" w:cs="Times New Roman"/>
          <w:color w:val="000000" w:themeColor="text1"/>
          <w:sz w:val="24"/>
          <w:szCs w:val="24"/>
          <w:lang w:val="en-GB"/>
        </w:rPr>
        <w:t xml:space="preserve"> </w:t>
      </w:r>
      <w:r w:rsidR="006F7574" w:rsidRPr="00B447B4">
        <w:rPr>
          <w:rFonts w:ascii="Times New Roman" w:hAnsi="Times New Roman" w:cs="Times New Roman"/>
          <w:color w:val="000000" w:themeColor="text1"/>
          <w:sz w:val="24"/>
          <w:szCs w:val="24"/>
          <w:lang w:val="en-GB"/>
        </w:rPr>
        <w:t>higher maternal</w:t>
      </w:r>
      <w:r w:rsidR="008838E1" w:rsidRPr="00B447B4">
        <w:rPr>
          <w:rFonts w:ascii="Times New Roman" w:hAnsi="Times New Roman" w:cs="Times New Roman"/>
          <w:color w:val="000000" w:themeColor="text1"/>
          <w:sz w:val="24"/>
          <w:szCs w:val="24"/>
          <w:lang w:val="en-GB"/>
        </w:rPr>
        <w:t xml:space="preserve"> plasma</w:t>
      </w:r>
      <w:r w:rsidR="006F7574" w:rsidRPr="00B447B4">
        <w:rPr>
          <w:rFonts w:ascii="Times New Roman" w:hAnsi="Times New Roman" w:cs="Times New Roman"/>
          <w:color w:val="000000" w:themeColor="text1"/>
          <w:sz w:val="24"/>
          <w:szCs w:val="24"/>
          <w:lang w:val="en-GB"/>
        </w:rPr>
        <w:t xml:space="preserve"> folate concentrations </w:t>
      </w:r>
      <w:r w:rsidR="0086357A" w:rsidRPr="00B447B4">
        <w:rPr>
          <w:rFonts w:ascii="Times New Roman" w:hAnsi="Times New Roman" w:cs="Times New Roman"/>
          <w:color w:val="000000" w:themeColor="text1"/>
          <w:sz w:val="24"/>
          <w:szCs w:val="24"/>
          <w:lang w:val="en-GB"/>
        </w:rPr>
        <w:t>and</w:t>
      </w:r>
      <w:r w:rsidR="006F7574" w:rsidRPr="00B447B4">
        <w:rPr>
          <w:rFonts w:ascii="Times New Roman" w:hAnsi="Times New Roman" w:cs="Times New Roman"/>
          <w:color w:val="000000" w:themeColor="text1"/>
          <w:sz w:val="24"/>
          <w:szCs w:val="24"/>
          <w:lang w:val="en-GB"/>
        </w:rPr>
        <w:t xml:space="preserve"> longer birth length</w:t>
      </w:r>
      <w:r w:rsidR="00EE0AC3" w:rsidRPr="00B447B4">
        <w:rPr>
          <w:rFonts w:ascii="Times New Roman" w:hAnsi="Times New Roman" w:cs="Times New Roman"/>
          <w:color w:val="000000" w:themeColor="text1"/>
          <w:sz w:val="24"/>
          <w:szCs w:val="24"/>
          <w:lang w:val="en-GB"/>
        </w:rPr>
        <w:t xml:space="preserve">. </w:t>
      </w:r>
      <w:r w:rsidR="00600778" w:rsidRPr="00B447B4">
        <w:rPr>
          <w:rFonts w:ascii="Times New Roman" w:hAnsi="Times New Roman" w:cs="Times New Roman"/>
          <w:color w:val="000000" w:themeColor="text1"/>
          <w:sz w:val="24"/>
          <w:szCs w:val="24"/>
          <w:lang w:val="en-GB"/>
        </w:rPr>
        <w:t>As the requirements for these three micronutrients increase during pregnancy, antenatal supplementation may be beneficial if the intake of these micronutrients from foods is inadequate.</w:t>
      </w:r>
      <w:r w:rsidR="00600778" w:rsidRPr="00B447B4">
        <w:rPr>
          <w:rFonts w:ascii="Times New Roman" w:hAnsi="Times New Roman" w:cs="Times New Roman"/>
          <w:color w:val="000000" w:themeColor="text1"/>
          <w:sz w:val="24"/>
          <w:szCs w:val="24"/>
        </w:rPr>
        <w:t xml:space="preserve"> </w:t>
      </w:r>
      <w:r w:rsidR="00512F44" w:rsidRPr="00B447B4">
        <w:rPr>
          <w:rFonts w:ascii="Times New Roman" w:hAnsi="Times New Roman" w:cs="Times New Roman"/>
          <w:color w:val="000000" w:themeColor="text1"/>
          <w:sz w:val="24"/>
          <w:szCs w:val="24"/>
          <w:lang w:val="en-GB"/>
        </w:rPr>
        <w:t>From our national nutriti</w:t>
      </w:r>
      <w:r w:rsidR="00980806" w:rsidRPr="00B447B4">
        <w:rPr>
          <w:rFonts w:ascii="Times New Roman" w:hAnsi="Times New Roman" w:cs="Times New Roman"/>
          <w:color w:val="000000" w:themeColor="text1"/>
          <w:sz w:val="24"/>
          <w:szCs w:val="24"/>
          <w:lang w:val="en-GB"/>
        </w:rPr>
        <w:t>on survey, it was observed that</w:t>
      </w:r>
      <w:r w:rsidRPr="00B447B4">
        <w:rPr>
          <w:rFonts w:ascii="Times New Roman" w:hAnsi="Times New Roman" w:cs="Times New Roman"/>
          <w:color w:val="000000" w:themeColor="text1"/>
          <w:sz w:val="24"/>
          <w:szCs w:val="24"/>
          <w:lang w:val="en-GB"/>
        </w:rPr>
        <w:t xml:space="preserve"> app</w:t>
      </w:r>
      <w:r w:rsidR="00807561" w:rsidRPr="00B447B4">
        <w:rPr>
          <w:rFonts w:ascii="Times New Roman" w:hAnsi="Times New Roman" w:cs="Times New Roman"/>
          <w:color w:val="000000" w:themeColor="text1"/>
          <w:sz w:val="24"/>
          <w:szCs w:val="24"/>
          <w:lang w:val="en-GB"/>
        </w:rPr>
        <w:t>roximately 25% of women aged 18</w:t>
      </w:r>
      <w:r w:rsidRPr="00B447B4">
        <w:rPr>
          <w:rFonts w:ascii="Times New Roman" w:hAnsi="Times New Roman" w:cs="Times New Roman"/>
          <w:color w:val="000000" w:themeColor="text1"/>
          <w:sz w:val="24"/>
          <w:szCs w:val="24"/>
          <w:lang w:val="en-GB"/>
        </w:rPr>
        <w:t>–39 years had insufficient</w:t>
      </w:r>
      <w:r w:rsidR="00512F44" w:rsidRPr="00B447B4">
        <w:rPr>
          <w:rFonts w:ascii="Times New Roman" w:hAnsi="Times New Roman" w:cs="Times New Roman"/>
          <w:color w:val="000000" w:themeColor="text1"/>
          <w:sz w:val="24"/>
          <w:szCs w:val="24"/>
          <w:lang w:val="en-GB"/>
        </w:rPr>
        <w:t xml:space="preserve"> dietary </w:t>
      </w:r>
      <w:r w:rsidRPr="00B447B4">
        <w:rPr>
          <w:rFonts w:ascii="Times New Roman" w:hAnsi="Times New Roman" w:cs="Times New Roman"/>
          <w:color w:val="000000" w:themeColor="text1"/>
          <w:sz w:val="24"/>
          <w:szCs w:val="24"/>
          <w:lang w:val="en-GB"/>
        </w:rPr>
        <w:t>iron and calcium intake</w:t>
      </w:r>
      <w:r w:rsidR="006F7574" w:rsidRPr="00B447B4">
        <w:rPr>
          <w:rFonts w:ascii="Times New Roman" w:hAnsi="Times New Roman" w:cs="Times New Roman"/>
          <w:color w:val="000000" w:themeColor="text1"/>
          <w:sz w:val="24"/>
          <w:szCs w:val="24"/>
          <w:lang w:val="en-GB"/>
        </w:rPr>
        <w:t>s</w:t>
      </w:r>
      <w:r w:rsidR="00807561" w:rsidRPr="00B447B4">
        <w:rPr>
          <w:rFonts w:ascii="Times New Roman" w:hAnsi="Times New Roman" w:cs="Times New Roman"/>
          <w:color w:val="000000" w:themeColor="text1"/>
          <w:sz w:val="24"/>
          <w:szCs w:val="24"/>
          <w:lang w:val="en-GB"/>
        </w:rPr>
        <w:t xml:space="preserve"> (&lt;</w:t>
      </w:r>
      <w:r w:rsidR="00BF363C" w:rsidRPr="00B447B4">
        <w:rPr>
          <w:rFonts w:ascii="Times New Roman" w:hAnsi="Times New Roman" w:cs="Times New Roman"/>
          <w:color w:val="000000" w:themeColor="text1"/>
          <w:sz w:val="24"/>
          <w:szCs w:val="24"/>
          <w:lang w:val="en-GB"/>
        </w:rPr>
        <w:t>70%</w:t>
      </w:r>
      <w:r w:rsidRPr="00B447B4">
        <w:rPr>
          <w:rFonts w:ascii="Times New Roman" w:hAnsi="Times New Roman" w:cs="Times New Roman"/>
          <w:color w:val="000000" w:themeColor="text1"/>
          <w:sz w:val="24"/>
          <w:szCs w:val="24"/>
          <w:lang w:val="en-GB"/>
        </w:rPr>
        <w:t xml:space="preserve"> recommended d</w:t>
      </w:r>
      <w:r w:rsidR="00BF363C" w:rsidRPr="00B447B4">
        <w:rPr>
          <w:rFonts w:ascii="Times New Roman" w:hAnsi="Times New Roman" w:cs="Times New Roman"/>
          <w:color w:val="000000" w:themeColor="text1"/>
          <w:sz w:val="24"/>
          <w:szCs w:val="24"/>
          <w:lang w:val="en-GB"/>
        </w:rPr>
        <w:t>ietary</w:t>
      </w:r>
      <w:r w:rsidRPr="00B447B4">
        <w:rPr>
          <w:rFonts w:ascii="Times New Roman" w:hAnsi="Times New Roman" w:cs="Times New Roman"/>
          <w:color w:val="000000" w:themeColor="text1"/>
          <w:sz w:val="24"/>
          <w:szCs w:val="24"/>
          <w:lang w:val="en-GB"/>
        </w:rPr>
        <w:t xml:space="preserve"> allowance)</w:t>
      </w:r>
      <w:r w:rsidR="00BF363C" w:rsidRPr="00B447B4">
        <w:rPr>
          <w:rFonts w:ascii="Times New Roman" w:hAnsi="Times New Roman" w:cs="Times New Roman"/>
          <w:color w:val="000000" w:themeColor="text1"/>
          <w:sz w:val="24"/>
          <w:szCs w:val="24"/>
          <w:lang w:val="en-GB"/>
        </w:rPr>
        <w:t xml:space="preserve"> </w:t>
      </w:r>
      <w:r w:rsidR="00BF363C"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&lt;EndNote&gt;&lt;Cite&gt;&lt;Year&gt;2010&lt;/Year&gt;&lt;RecNum&gt;47&lt;/RecNum&gt;&lt;DisplayText&gt;[50]&lt;/DisplayText&gt;&lt;record&gt;&lt;rec-number&gt;47&lt;/rec-number&gt;&lt;foreign-keys&gt;&lt;key app="EN" db-id="s2szvzdpnes59gexz215a2pk9rsf0v5fppvx"&gt;47&lt;/key&gt;&lt;/foreign-keys&gt;&lt;ref-type name="Web Page"&gt;12&lt;/ref-type&gt;&lt;contributors&gt;&lt;/contributors&gt;&lt;titles&gt;&lt;title&gt;Health Promotion Board. Report of the National Nutrition Survey 2010&lt;/title&gt;&lt;/titles&gt;&lt;volume&gt;2017&lt;/volume&gt;&lt;number&gt;20 February&lt;/number&gt;&lt;dates&gt;&lt;year&gt;2010&lt;/year&gt;&lt;/dates&gt;&lt;pub-location&gt;Singapore&lt;/pub-location&gt;&lt;urls&gt;&lt;related-urls&gt;&lt;url&gt;http://www.hpb.gov.sg/HOPPortal/content/conn/HOPUCM/path/Contribution%20Folders/uploadedFiles/HPB_Online/Publications/NNS-2010.pdf&lt;/url&gt;&lt;/related-urls&gt;&lt;/urls&gt;&lt;/record&gt;&lt;/Cite&gt;&lt;/EndNote&gt;</w:instrText>
      </w:r>
      <w:r w:rsidR="00BF363C"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50" w:tooltip=", 2010 #47" w:history="1">
        <w:r w:rsidR="00AA6FB8">
          <w:rPr>
            <w:rFonts w:ascii="Times New Roman" w:hAnsi="Times New Roman" w:cs="Times New Roman"/>
            <w:noProof/>
            <w:color w:val="000000" w:themeColor="text1"/>
            <w:sz w:val="24"/>
            <w:szCs w:val="24"/>
            <w:lang w:val="en-GB"/>
          </w:rPr>
          <w:t>50</w:t>
        </w:r>
      </w:hyperlink>
      <w:r w:rsidR="00AA6FB8">
        <w:rPr>
          <w:rFonts w:ascii="Times New Roman" w:hAnsi="Times New Roman" w:cs="Times New Roman"/>
          <w:noProof/>
          <w:color w:val="000000" w:themeColor="text1"/>
          <w:sz w:val="24"/>
          <w:szCs w:val="24"/>
          <w:lang w:val="en-GB"/>
        </w:rPr>
        <w:t>]</w:t>
      </w:r>
      <w:r w:rsidR="00BF363C" w:rsidRPr="00B447B4">
        <w:rPr>
          <w:rFonts w:ascii="Times New Roman" w:hAnsi="Times New Roman" w:cs="Times New Roman"/>
          <w:color w:val="000000" w:themeColor="text1"/>
          <w:sz w:val="24"/>
          <w:szCs w:val="24"/>
          <w:lang w:val="en-GB"/>
        </w:rPr>
        <w:fldChar w:fldCharType="end"/>
      </w:r>
      <w:r w:rsidR="00600778" w:rsidRPr="00B447B4">
        <w:rPr>
          <w:rFonts w:ascii="Times New Roman" w:hAnsi="Times New Roman" w:cs="Times New Roman"/>
          <w:color w:val="000000" w:themeColor="text1"/>
          <w:sz w:val="24"/>
          <w:szCs w:val="24"/>
          <w:lang w:val="en-GB"/>
        </w:rPr>
        <w:t>. In similar vein</w:t>
      </w:r>
      <w:r w:rsidR="00EE0AC3" w:rsidRPr="00B447B4">
        <w:rPr>
          <w:rFonts w:ascii="Times New Roman" w:hAnsi="Times New Roman" w:cs="Times New Roman"/>
          <w:color w:val="000000" w:themeColor="text1"/>
          <w:sz w:val="24"/>
          <w:szCs w:val="24"/>
          <w:lang w:val="en-GB"/>
        </w:rPr>
        <w:t xml:space="preserve">, </w:t>
      </w:r>
      <w:r w:rsidR="00600778" w:rsidRPr="00B447B4">
        <w:rPr>
          <w:rFonts w:ascii="Times New Roman" w:hAnsi="Times New Roman" w:cs="Times New Roman"/>
          <w:color w:val="000000" w:themeColor="text1"/>
          <w:sz w:val="24"/>
          <w:szCs w:val="24"/>
          <w:lang w:val="en-GB"/>
        </w:rPr>
        <w:t>about</w:t>
      </w:r>
      <w:r w:rsidR="001E1E8C" w:rsidRPr="00B447B4">
        <w:rPr>
          <w:rFonts w:ascii="Times New Roman" w:hAnsi="Times New Roman" w:cs="Times New Roman"/>
          <w:color w:val="000000" w:themeColor="text1"/>
          <w:sz w:val="24"/>
          <w:szCs w:val="24"/>
          <w:lang w:val="en-GB"/>
        </w:rPr>
        <w:t xml:space="preserve"> 10% of pregnant women in our cohort had </w:t>
      </w:r>
      <w:r w:rsidR="00F34A27" w:rsidRPr="00B447B4">
        <w:rPr>
          <w:rFonts w:ascii="Times New Roman" w:hAnsi="Times New Roman" w:cs="Times New Roman"/>
          <w:color w:val="000000" w:themeColor="text1"/>
          <w:sz w:val="24"/>
          <w:szCs w:val="24"/>
          <w:lang w:val="en-GB"/>
        </w:rPr>
        <w:t xml:space="preserve">low plasma folate level </w:t>
      </w:r>
      <w:r w:rsidR="00807561" w:rsidRPr="00B447B4">
        <w:rPr>
          <w:rFonts w:ascii="Times New Roman" w:hAnsi="Times New Roman" w:cs="Times New Roman"/>
          <w:color w:val="000000" w:themeColor="text1"/>
          <w:sz w:val="24"/>
          <w:szCs w:val="24"/>
          <w:lang w:val="en-GB"/>
        </w:rPr>
        <w:t>(&lt;</w:t>
      </w:r>
      <w:r w:rsidR="001E1E8C" w:rsidRPr="00B447B4">
        <w:rPr>
          <w:rFonts w:ascii="Times New Roman" w:hAnsi="Times New Roman" w:cs="Times New Roman"/>
          <w:color w:val="000000" w:themeColor="text1"/>
          <w:sz w:val="24"/>
          <w:szCs w:val="24"/>
          <w:lang w:val="en-GB"/>
        </w:rPr>
        <w:t>13.6 nmol/L)</w:t>
      </w:r>
      <w:r w:rsidRPr="00B447B4">
        <w:rPr>
          <w:rFonts w:ascii="Times New Roman" w:hAnsi="Times New Roman" w:cs="Times New Roman"/>
          <w:color w:val="000000" w:themeColor="text1"/>
          <w:sz w:val="24"/>
          <w:szCs w:val="24"/>
          <w:lang w:val="en-GB"/>
        </w:rPr>
        <w:t xml:space="preserve">. Therefore, it is possible that a better </w:t>
      </w:r>
      <w:r w:rsidR="00BF363C" w:rsidRPr="00B447B4">
        <w:rPr>
          <w:rFonts w:ascii="Times New Roman" w:hAnsi="Times New Roman" w:cs="Times New Roman"/>
          <w:color w:val="000000" w:themeColor="text1"/>
          <w:sz w:val="24"/>
          <w:szCs w:val="24"/>
          <w:lang w:val="en-GB"/>
        </w:rPr>
        <w:t>quality diet</w:t>
      </w:r>
      <w:r w:rsidRPr="00B447B4">
        <w:rPr>
          <w:rFonts w:ascii="Times New Roman" w:hAnsi="Times New Roman" w:cs="Times New Roman"/>
          <w:color w:val="000000" w:themeColor="text1"/>
          <w:sz w:val="24"/>
          <w:szCs w:val="24"/>
          <w:lang w:val="en-GB"/>
        </w:rPr>
        <w:t xml:space="preserve">, </w:t>
      </w:r>
      <w:r w:rsidR="00BF363C" w:rsidRPr="00B447B4">
        <w:rPr>
          <w:rFonts w:ascii="Times New Roman" w:hAnsi="Times New Roman" w:cs="Times New Roman"/>
          <w:color w:val="000000" w:themeColor="text1"/>
          <w:sz w:val="24"/>
          <w:szCs w:val="24"/>
          <w:lang w:val="en-GB"/>
        </w:rPr>
        <w:t>including</w:t>
      </w:r>
      <w:r w:rsidRPr="00B447B4">
        <w:rPr>
          <w:rFonts w:ascii="Times New Roman" w:hAnsi="Times New Roman" w:cs="Times New Roman"/>
          <w:color w:val="000000" w:themeColor="text1"/>
          <w:sz w:val="24"/>
          <w:szCs w:val="24"/>
          <w:lang w:val="en-GB"/>
        </w:rPr>
        <w:t xml:space="preserve"> adequate intake of </w:t>
      </w:r>
      <w:r w:rsidR="00E734EE" w:rsidRPr="00B447B4">
        <w:rPr>
          <w:rFonts w:ascii="Times New Roman" w:hAnsi="Times New Roman" w:cs="Times New Roman"/>
          <w:color w:val="000000" w:themeColor="text1"/>
          <w:sz w:val="24"/>
          <w:szCs w:val="24"/>
          <w:lang w:val="en-GB"/>
        </w:rPr>
        <w:t xml:space="preserve">these three </w:t>
      </w:r>
      <w:r w:rsidRPr="00B447B4">
        <w:rPr>
          <w:rFonts w:ascii="Times New Roman" w:hAnsi="Times New Roman" w:cs="Times New Roman"/>
          <w:color w:val="000000" w:themeColor="text1"/>
          <w:sz w:val="24"/>
          <w:szCs w:val="24"/>
          <w:lang w:val="en-GB"/>
        </w:rPr>
        <w:t xml:space="preserve">micronutrients, may improve </w:t>
      </w:r>
      <w:r w:rsidR="00FE171B" w:rsidRPr="00B447B4">
        <w:rPr>
          <w:rFonts w:ascii="Times New Roman" w:hAnsi="Times New Roman" w:cs="Times New Roman"/>
          <w:color w:val="000000" w:themeColor="text1"/>
          <w:sz w:val="24"/>
          <w:szCs w:val="24"/>
          <w:lang w:val="en-GB"/>
        </w:rPr>
        <w:t>birth outcomes</w:t>
      </w:r>
      <w:r w:rsidR="00BF363C" w:rsidRPr="00B447B4">
        <w:rPr>
          <w:rFonts w:ascii="Times New Roman" w:hAnsi="Times New Roman" w:cs="Times New Roman"/>
          <w:color w:val="000000" w:themeColor="text1"/>
          <w:sz w:val="24"/>
          <w:szCs w:val="24"/>
          <w:lang w:val="en-GB"/>
        </w:rPr>
        <w:t xml:space="preserve"> even in </w:t>
      </w:r>
      <w:r w:rsidR="00807561" w:rsidRPr="00B447B4">
        <w:rPr>
          <w:rFonts w:ascii="Times New Roman" w:hAnsi="Times New Roman" w:cs="Times New Roman"/>
          <w:color w:val="000000" w:themeColor="text1"/>
          <w:sz w:val="24"/>
          <w:szCs w:val="24"/>
          <w:lang w:val="en-GB"/>
        </w:rPr>
        <w:t>well-nourished populations</w:t>
      </w:r>
      <w:r w:rsidRPr="00B447B4">
        <w:rPr>
          <w:rFonts w:ascii="Times New Roman" w:hAnsi="Times New Roman" w:cs="Times New Roman"/>
          <w:color w:val="000000" w:themeColor="text1"/>
          <w:sz w:val="24"/>
          <w:szCs w:val="24"/>
          <w:lang w:val="en-GB"/>
        </w:rPr>
        <w:t>.</w:t>
      </w:r>
    </w:p>
    <w:p w:rsidR="00901E91" w:rsidRPr="00B447B4" w:rsidRDefault="0086357A" w:rsidP="00023B5D">
      <w:pPr>
        <w:autoSpaceDE w:val="0"/>
        <w:autoSpaceDN w:val="0"/>
        <w:adjustRightInd w:val="0"/>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In our cohort, h</w:t>
      </w:r>
      <w:r w:rsidR="00B915DE" w:rsidRPr="00B447B4">
        <w:rPr>
          <w:rFonts w:ascii="Times New Roman" w:hAnsi="Times New Roman" w:cs="Times New Roman"/>
          <w:color w:val="000000" w:themeColor="text1"/>
          <w:sz w:val="24"/>
          <w:szCs w:val="24"/>
        </w:rPr>
        <w:t xml:space="preserve">igher HEI-SGP score was associated with </w:t>
      </w:r>
      <w:r w:rsidR="00EE0AC3" w:rsidRPr="00B447B4">
        <w:rPr>
          <w:rFonts w:ascii="Times New Roman" w:hAnsi="Times New Roman" w:cs="Times New Roman"/>
          <w:color w:val="000000" w:themeColor="text1"/>
          <w:sz w:val="24"/>
          <w:szCs w:val="24"/>
        </w:rPr>
        <w:t xml:space="preserve">lower BMI at birth, </w:t>
      </w:r>
      <w:r w:rsidR="00B915DE" w:rsidRPr="00B447B4">
        <w:rPr>
          <w:rFonts w:ascii="Times New Roman" w:hAnsi="Times New Roman" w:cs="Times New Roman"/>
          <w:color w:val="000000" w:themeColor="text1"/>
          <w:sz w:val="24"/>
          <w:szCs w:val="24"/>
        </w:rPr>
        <w:t xml:space="preserve">reduced </w:t>
      </w:r>
      <w:r w:rsidR="006F7574" w:rsidRPr="00B447B4">
        <w:rPr>
          <w:rFonts w:ascii="Times New Roman" w:hAnsi="Times New Roman" w:cs="Times New Roman"/>
          <w:color w:val="000000" w:themeColor="text1"/>
          <w:sz w:val="24"/>
          <w:szCs w:val="24"/>
        </w:rPr>
        <w:t xml:space="preserve">sum of </w:t>
      </w:r>
      <w:r w:rsidR="00B915DE" w:rsidRPr="00B447B4">
        <w:rPr>
          <w:rFonts w:ascii="Times New Roman" w:hAnsi="Times New Roman" w:cs="Times New Roman"/>
          <w:color w:val="000000" w:themeColor="text1"/>
          <w:sz w:val="24"/>
          <w:szCs w:val="24"/>
        </w:rPr>
        <w:t xml:space="preserve">subscapular and triceps skinfold </w:t>
      </w:r>
      <w:r w:rsidR="00C20BEB" w:rsidRPr="00B447B4">
        <w:rPr>
          <w:rFonts w:ascii="Times New Roman" w:hAnsi="Times New Roman" w:cs="Times New Roman"/>
          <w:color w:val="000000" w:themeColor="text1"/>
          <w:sz w:val="24"/>
          <w:szCs w:val="24"/>
        </w:rPr>
        <w:t>thickness</w:t>
      </w:r>
      <w:r w:rsidR="00B915DE" w:rsidRPr="00B447B4">
        <w:rPr>
          <w:rFonts w:ascii="Times New Roman" w:hAnsi="Times New Roman" w:cs="Times New Roman"/>
          <w:color w:val="000000" w:themeColor="text1"/>
          <w:sz w:val="24"/>
          <w:szCs w:val="24"/>
        </w:rPr>
        <w:t xml:space="preserve"> at birth, percentage body fat, fat mass and neonatal </w:t>
      </w:r>
      <w:r w:rsidR="008C1965" w:rsidRPr="00B447B4">
        <w:rPr>
          <w:rFonts w:ascii="Times New Roman" w:hAnsi="Times New Roman" w:cs="Times New Roman"/>
          <w:color w:val="000000" w:themeColor="text1"/>
          <w:sz w:val="24"/>
          <w:szCs w:val="24"/>
        </w:rPr>
        <w:t xml:space="preserve">sSAT </w:t>
      </w:r>
      <w:r w:rsidR="00B915DE" w:rsidRPr="00B447B4">
        <w:rPr>
          <w:rFonts w:ascii="Times New Roman" w:hAnsi="Times New Roman" w:cs="Times New Roman"/>
          <w:color w:val="000000" w:themeColor="text1"/>
          <w:sz w:val="24"/>
          <w:szCs w:val="24"/>
        </w:rPr>
        <w:t xml:space="preserve">and </w:t>
      </w:r>
      <w:r w:rsidR="008C1965" w:rsidRPr="00B447B4">
        <w:rPr>
          <w:rFonts w:ascii="Times New Roman" w:hAnsi="Times New Roman" w:cs="Times New Roman"/>
          <w:color w:val="000000" w:themeColor="text1"/>
          <w:sz w:val="24"/>
          <w:szCs w:val="24"/>
        </w:rPr>
        <w:t>dSAT</w:t>
      </w:r>
      <w:r w:rsidR="00B915DE" w:rsidRPr="00B447B4">
        <w:rPr>
          <w:rFonts w:ascii="Times New Roman" w:hAnsi="Times New Roman" w:cs="Times New Roman"/>
          <w:color w:val="000000" w:themeColor="text1"/>
          <w:sz w:val="24"/>
          <w:szCs w:val="24"/>
          <w:lang w:val="en-GB"/>
        </w:rPr>
        <w:t xml:space="preserve">. </w:t>
      </w:r>
      <w:r w:rsidR="009E2897" w:rsidRPr="00B447B4">
        <w:rPr>
          <w:rFonts w:ascii="Times New Roman" w:hAnsi="Times New Roman" w:cs="Times New Roman"/>
          <w:color w:val="000000" w:themeColor="text1"/>
          <w:sz w:val="24"/>
          <w:szCs w:val="24"/>
          <w:lang w:val="en-GB"/>
        </w:rPr>
        <w:t xml:space="preserve">Consistent with </w:t>
      </w:r>
      <w:r w:rsidR="00605400" w:rsidRPr="00B447B4">
        <w:rPr>
          <w:rFonts w:ascii="Times New Roman" w:hAnsi="Times New Roman" w:cs="Times New Roman"/>
          <w:color w:val="000000" w:themeColor="text1"/>
          <w:sz w:val="24"/>
          <w:szCs w:val="24"/>
          <w:lang w:val="en-GB"/>
        </w:rPr>
        <w:t xml:space="preserve">an </w:t>
      </w:r>
      <w:r w:rsidR="009E2897" w:rsidRPr="00B447B4">
        <w:rPr>
          <w:rFonts w:ascii="Times New Roman" w:hAnsi="Times New Roman" w:cs="Times New Roman"/>
          <w:color w:val="000000" w:themeColor="text1"/>
          <w:sz w:val="24"/>
          <w:szCs w:val="24"/>
          <w:lang w:val="en-GB"/>
        </w:rPr>
        <w:t xml:space="preserve">earlier finding </w:t>
      </w:r>
      <w:r w:rsidR="009E2897" w:rsidRPr="00B447B4">
        <w:rPr>
          <w:rFonts w:ascii="Times New Roman" w:hAnsi="Times New Roman" w:cs="Times New Roman"/>
          <w:color w:val="000000" w:themeColor="text1"/>
          <w:sz w:val="24"/>
          <w:szCs w:val="24"/>
          <w:lang w:val="en-GB"/>
        </w:rPr>
        <w:fldChar w:fldCharType="begin">
          <w:fldData xml:space="preserve">PEVuZE5vdGU+PENpdGU+PEF1dGhvcj5TaGFwaXJvPC9BdXRob3I+PFllYXI+MjAxNjwvWWVhcj48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dC1wZXJpb2RpY2FsPjxwYWdlcz4xMDU2LTYyPC9wYWdlcz48dm9sdW1lPjQwPC92b2x1bWU+PG51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PEVuZE5vdGU+PENpdGU+PEF1dGhvcj5TaGFwaXJvPC9BdXRob3I+PFllYXI+MjAxNjwvWWVhcj48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9E2897" w:rsidRPr="00B447B4">
        <w:rPr>
          <w:rFonts w:ascii="Times New Roman" w:hAnsi="Times New Roman" w:cs="Times New Roman"/>
          <w:color w:val="000000" w:themeColor="text1"/>
          <w:sz w:val="24"/>
          <w:szCs w:val="24"/>
          <w:lang w:val="en-GB"/>
        </w:rPr>
      </w:r>
      <w:r w:rsidR="009E2897"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9" w:tooltip="Shapiro, 2016 #31" w:history="1">
        <w:r w:rsidR="00AA6FB8">
          <w:rPr>
            <w:rFonts w:ascii="Times New Roman" w:hAnsi="Times New Roman" w:cs="Times New Roman"/>
            <w:noProof/>
            <w:color w:val="000000" w:themeColor="text1"/>
            <w:sz w:val="24"/>
            <w:szCs w:val="24"/>
            <w:lang w:val="en-GB"/>
          </w:rPr>
          <w:t>9</w:t>
        </w:r>
      </w:hyperlink>
      <w:r w:rsidR="00AA6FB8">
        <w:rPr>
          <w:rFonts w:ascii="Times New Roman" w:hAnsi="Times New Roman" w:cs="Times New Roman"/>
          <w:noProof/>
          <w:color w:val="000000" w:themeColor="text1"/>
          <w:sz w:val="24"/>
          <w:szCs w:val="24"/>
          <w:lang w:val="en-GB"/>
        </w:rPr>
        <w:t>]</w:t>
      </w:r>
      <w:r w:rsidR="009E2897" w:rsidRPr="00B447B4">
        <w:rPr>
          <w:rFonts w:ascii="Times New Roman" w:hAnsi="Times New Roman" w:cs="Times New Roman"/>
          <w:color w:val="000000" w:themeColor="text1"/>
          <w:sz w:val="24"/>
          <w:szCs w:val="24"/>
          <w:lang w:val="en-GB"/>
        </w:rPr>
        <w:fldChar w:fldCharType="end"/>
      </w:r>
      <w:r w:rsidR="009E2897" w:rsidRPr="00B447B4">
        <w:rPr>
          <w:rFonts w:ascii="Times New Roman" w:hAnsi="Times New Roman" w:cs="Times New Roman"/>
          <w:color w:val="000000" w:themeColor="text1"/>
          <w:sz w:val="24"/>
          <w:szCs w:val="24"/>
          <w:lang w:val="en-GB"/>
        </w:rPr>
        <w:t xml:space="preserve">, </w:t>
      </w:r>
      <w:r w:rsidR="006F7574" w:rsidRPr="00B447B4">
        <w:rPr>
          <w:rFonts w:ascii="Times New Roman" w:hAnsi="Times New Roman" w:cs="Times New Roman"/>
          <w:color w:val="000000" w:themeColor="text1"/>
          <w:sz w:val="24"/>
          <w:szCs w:val="24"/>
          <w:lang w:val="en-GB"/>
        </w:rPr>
        <w:t>a higher</w:t>
      </w:r>
      <w:r w:rsidR="009744DA" w:rsidRPr="00B447B4">
        <w:rPr>
          <w:rFonts w:ascii="Times New Roman" w:hAnsi="Times New Roman" w:cs="Times New Roman"/>
          <w:color w:val="000000" w:themeColor="text1"/>
          <w:sz w:val="24"/>
          <w:szCs w:val="24"/>
          <w:lang w:val="en-GB"/>
        </w:rPr>
        <w:t xml:space="preserve"> </w:t>
      </w:r>
      <w:r w:rsidR="00B915DE" w:rsidRPr="00B447B4">
        <w:rPr>
          <w:rFonts w:ascii="Times New Roman" w:hAnsi="Times New Roman" w:cs="Times New Roman"/>
          <w:color w:val="000000" w:themeColor="text1"/>
          <w:sz w:val="24"/>
          <w:szCs w:val="24"/>
          <w:lang w:val="en-GB"/>
        </w:rPr>
        <w:t>quality</w:t>
      </w:r>
      <w:r w:rsidR="009744DA" w:rsidRPr="00B447B4">
        <w:rPr>
          <w:rFonts w:ascii="Times New Roman" w:hAnsi="Times New Roman" w:cs="Times New Roman"/>
          <w:color w:val="000000" w:themeColor="text1"/>
          <w:sz w:val="24"/>
          <w:szCs w:val="24"/>
          <w:lang w:val="en-GB"/>
        </w:rPr>
        <w:t xml:space="preserve"> maternal</w:t>
      </w:r>
      <w:r w:rsidR="00B915DE" w:rsidRPr="00B447B4">
        <w:rPr>
          <w:rFonts w:ascii="Times New Roman" w:hAnsi="Times New Roman" w:cs="Times New Roman"/>
          <w:color w:val="000000" w:themeColor="text1"/>
          <w:sz w:val="24"/>
          <w:szCs w:val="24"/>
          <w:lang w:val="en-GB"/>
        </w:rPr>
        <w:t xml:space="preserve"> diet is generally associated with lower</w:t>
      </w:r>
      <w:r w:rsidR="00462F32" w:rsidRPr="00B447B4">
        <w:rPr>
          <w:rFonts w:ascii="Times New Roman" w:hAnsi="Times New Roman" w:cs="Times New Roman"/>
          <w:color w:val="000000" w:themeColor="text1"/>
          <w:sz w:val="24"/>
          <w:szCs w:val="24"/>
          <w:lang w:val="en-GB"/>
        </w:rPr>
        <w:t xml:space="preserve"> neonatal adiposity and that this effect is independent of maternal prepregnancy B</w:t>
      </w:r>
      <w:r w:rsidR="009E2897" w:rsidRPr="00B447B4">
        <w:rPr>
          <w:rFonts w:ascii="Times New Roman" w:hAnsi="Times New Roman" w:cs="Times New Roman"/>
          <w:color w:val="000000" w:themeColor="text1"/>
          <w:sz w:val="24"/>
          <w:szCs w:val="24"/>
          <w:lang w:val="en-GB"/>
        </w:rPr>
        <w:t xml:space="preserve">MI. </w:t>
      </w:r>
      <w:r w:rsidR="00055736" w:rsidRPr="00B447B4">
        <w:rPr>
          <w:rFonts w:ascii="Times New Roman" w:hAnsi="Times New Roman" w:cs="Times New Roman"/>
          <w:color w:val="000000" w:themeColor="text1"/>
          <w:sz w:val="24"/>
          <w:szCs w:val="24"/>
          <w:lang w:val="en-GB"/>
        </w:rPr>
        <w:t>These results did not appear to be driven by specific components of the HEI-SGP score as a</w:t>
      </w:r>
      <w:r w:rsidR="009E5ED9" w:rsidRPr="00B447B4">
        <w:rPr>
          <w:rFonts w:ascii="Times New Roman" w:hAnsi="Times New Roman" w:cs="Times New Roman"/>
          <w:color w:val="000000" w:themeColor="text1"/>
          <w:sz w:val="24"/>
          <w:szCs w:val="24"/>
          <w:lang w:val="en-GB"/>
        </w:rPr>
        <w:t xml:space="preserve">lternately excluding one component of the HEI-SGP score did not materially change our results. </w:t>
      </w:r>
      <w:r w:rsidR="0036724B" w:rsidRPr="00B447B4">
        <w:rPr>
          <w:rFonts w:ascii="Times New Roman" w:hAnsi="Times New Roman" w:cs="Times New Roman"/>
          <w:color w:val="000000" w:themeColor="text1"/>
          <w:sz w:val="24"/>
          <w:szCs w:val="24"/>
          <w:lang w:val="en-GB"/>
        </w:rPr>
        <w:t>We have previously shown that</w:t>
      </w:r>
      <w:r w:rsidR="00EE0AC3" w:rsidRPr="00B447B4">
        <w:rPr>
          <w:rFonts w:ascii="Times New Roman" w:hAnsi="Times New Roman" w:cs="Times New Roman"/>
          <w:color w:val="000000" w:themeColor="text1"/>
          <w:sz w:val="24"/>
          <w:szCs w:val="24"/>
          <w:lang w:val="en-GB"/>
        </w:rPr>
        <w:t xml:space="preserve"> </w:t>
      </w:r>
      <w:r w:rsidRPr="00B447B4">
        <w:rPr>
          <w:rFonts w:ascii="Times New Roman" w:hAnsi="Times New Roman" w:cs="Times New Roman"/>
          <w:color w:val="000000" w:themeColor="text1"/>
          <w:sz w:val="24"/>
          <w:szCs w:val="24"/>
          <w:lang w:val="en-GB"/>
        </w:rPr>
        <w:t>mothers with sufficient vitamin D levels (&gt;75.0 nmol/L)</w:t>
      </w:r>
      <w:r w:rsidR="007979A7" w:rsidRPr="00B447B4">
        <w:rPr>
          <w:rFonts w:ascii="Times New Roman" w:hAnsi="Times New Roman" w:cs="Times New Roman"/>
          <w:color w:val="000000" w:themeColor="text1"/>
          <w:sz w:val="24"/>
          <w:szCs w:val="24"/>
          <w:lang w:val="en-GB"/>
        </w:rPr>
        <w:t xml:space="preserve"> (in review)</w:t>
      </w:r>
      <w:r w:rsidRPr="00B447B4">
        <w:rPr>
          <w:rFonts w:ascii="Times New Roman" w:hAnsi="Times New Roman" w:cs="Times New Roman"/>
          <w:color w:val="000000" w:themeColor="text1"/>
          <w:sz w:val="24"/>
          <w:szCs w:val="24"/>
          <w:lang w:val="en-GB"/>
        </w:rPr>
        <w:t xml:space="preserve">, </w:t>
      </w:r>
      <w:r w:rsidR="0036724B" w:rsidRPr="00B447B4">
        <w:rPr>
          <w:rFonts w:ascii="Times New Roman" w:hAnsi="Times New Roman" w:cs="Times New Roman"/>
          <w:color w:val="000000" w:themeColor="text1"/>
          <w:sz w:val="24"/>
          <w:szCs w:val="24"/>
          <w:lang w:val="en-GB"/>
        </w:rPr>
        <w:t xml:space="preserve">higher </w:t>
      </w:r>
      <w:r w:rsidRPr="00B447B4">
        <w:rPr>
          <w:rFonts w:ascii="Times New Roman" w:hAnsi="Times New Roman" w:cs="Times New Roman"/>
          <w:color w:val="000000" w:themeColor="text1"/>
          <w:sz w:val="24"/>
          <w:szCs w:val="24"/>
          <w:lang w:val="en-GB"/>
        </w:rPr>
        <w:t xml:space="preserve">maternal betaine </w:t>
      </w:r>
      <w:r w:rsidR="006911BF" w:rsidRPr="00B447B4">
        <w:rPr>
          <w:rFonts w:ascii="Times New Roman" w:hAnsi="Times New Roman" w:cs="Times New Roman"/>
          <w:color w:val="000000" w:themeColor="text1"/>
          <w:sz w:val="24"/>
          <w:szCs w:val="24"/>
          <w:lang w:val="en-GB"/>
        </w:rPr>
        <w:t>status</w:t>
      </w:r>
      <w:r w:rsidRPr="00B447B4">
        <w:rPr>
          <w:rFonts w:ascii="Times New Roman" w:hAnsi="Times New Roman" w:cs="Times New Roman"/>
          <w:color w:val="000000" w:themeColor="text1"/>
          <w:sz w:val="24"/>
          <w:szCs w:val="24"/>
          <w:lang w:val="en-GB"/>
        </w:rPr>
        <w:t xml:space="preserve"> or </w:t>
      </w:r>
      <w:r w:rsidR="007979A7" w:rsidRPr="00B447B4">
        <w:rPr>
          <w:rFonts w:ascii="Times New Roman" w:hAnsi="Times New Roman" w:cs="Times New Roman"/>
          <w:color w:val="000000" w:themeColor="text1"/>
          <w:sz w:val="24"/>
          <w:szCs w:val="24"/>
          <w:lang w:val="en-GB"/>
        </w:rPr>
        <w:t xml:space="preserve">higher dietary </w:t>
      </w:r>
      <w:r w:rsidRPr="00B447B4">
        <w:rPr>
          <w:rFonts w:ascii="Times New Roman" w:hAnsi="Times New Roman" w:cs="Times New Roman"/>
          <w:color w:val="000000" w:themeColor="text1"/>
          <w:sz w:val="24"/>
          <w:szCs w:val="24"/>
          <w:lang w:val="en-GB"/>
        </w:rPr>
        <w:t xml:space="preserve">protein intake was </w:t>
      </w:r>
      <w:r w:rsidR="0036724B" w:rsidRPr="00B447B4">
        <w:rPr>
          <w:rFonts w:ascii="Times New Roman" w:hAnsi="Times New Roman" w:cs="Times New Roman"/>
          <w:color w:val="000000" w:themeColor="text1"/>
          <w:sz w:val="24"/>
          <w:szCs w:val="24"/>
          <w:lang w:val="en-GB"/>
        </w:rPr>
        <w:t xml:space="preserve">associated with lower neonatal adiposity in our GUSTO cohort </w:t>
      </w:r>
      <w:r w:rsidR="0036724B" w:rsidRPr="00B447B4">
        <w:rPr>
          <w:rFonts w:ascii="Times New Roman" w:hAnsi="Times New Roman" w:cs="Times New Roman"/>
          <w:color w:val="000000" w:themeColor="text1"/>
          <w:sz w:val="24"/>
          <w:szCs w:val="24"/>
          <w:lang w:val="en-GB"/>
        </w:rPr>
        <w:fldChar w:fldCharType="begin">
          <w:fldData xml:space="preserve">PEVuZE5vdGU+PENpdGU+PEF1dGhvcj52YW4gTGVlPC9BdXRob3I+PFllYXI+MjAxNjwvWWVhcj48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=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PEVuZE5vdGU+PENpdGU+PEF1dGhvcj52YW4gTGVlPC9BdXRob3I+PFllYXI+MjAxNjwvWWVhcj48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=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36724B" w:rsidRPr="00B447B4">
        <w:rPr>
          <w:rFonts w:ascii="Times New Roman" w:hAnsi="Times New Roman" w:cs="Times New Roman"/>
          <w:color w:val="000000" w:themeColor="text1"/>
          <w:sz w:val="24"/>
          <w:szCs w:val="24"/>
          <w:lang w:val="en-GB"/>
        </w:rPr>
      </w:r>
      <w:r w:rsidR="0036724B"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51" w:tooltip="van Lee, 2016 #66" w:history="1">
        <w:r w:rsidR="00AA6FB8">
          <w:rPr>
            <w:rFonts w:ascii="Times New Roman" w:hAnsi="Times New Roman" w:cs="Times New Roman"/>
            <w:noProof/>
            <w:color w:val="000000" w:themeColor="text1"/>
            <w:sz w:val="24"/>
            <w:szCs w:val="24"/>
            <w:lang w:val="en-GB"/>
          </w:rPr>
          <w:t>51</w:t>
        </w:r>
      </w:hyperlink>
      <w:r w:rsidR="00AA6FB8">
        <w:rPr>
          <w:rFonts w:ascii="Times New Roman" w:hAnsi="Times New Roman" w:cs="Times New Roman"/>
          <w:noProof/>
          <w:color w:val="000000" w:themeColor="text1"/>
          <w:sz w:val="24"/>
          <w:szCs w:val="24"/>
          <w:lang w:val="en-GB"/>
        </w:rPr>
        <w:t xml:space="preserve">, </w:t>
      </w:r>
      <w:hyperlink w:anchor="_ENREF_52" w:tooltip="Chen, 2016 #59" w:history="1">
        <w:r w:rsidR="00AA6FB8">
          <w:rPr>
            <w:rFonts w:ascii="Times New Roman" w:hAnsi="Times New Roman" w:cs="Times New Roman"/>
            <w:noProof/>
            <w:color w:val="000000" w:themeColor="text1"/>
            <w:sz w:val="24"/>
            <w:szCs w:val="24"/>
            <w:lang w:val="en-GB"/>
          </w:rPr>
          <w:t>52</w:t>
        </w:r>
      </w:hyperlink>
      <w:r w:rsidR="00AA6FB8">
        <w:rPr>
          <w:rFonts w:ascii="Times New Roman" w:hAnsi="Times New Roman" w:cs="Times New Roman"/>
          <w:noProof/>
          <w:color w:val="000000" w:themeColor="text1"/>
          <w:sz w:val="24"/>
          <w:szCs w:val="24"/>
          <w:lang w:val="en-GB"/>
        </w:rPr>
        <w:t>]</w:t>
      </w:r>
      <w:r w:rsidR="0036724B" w:rsidRPr="00B447B4">
        <w:rPr>
          <w:rFonts w:ascii="Times New Roman" w:hAnsi="Times New Roman" w:cs="Times New Roman"/>
          <w:color w:val="000000" w:themeColor="text1"/>
          <w:sz w:val="24"/>
          <w:szCs w:val="24"/>
          <w:lang w:val="en-GB"/>
        </w:rPr>
        <w:fldChar w:fldCharType="end"/>
      </w:r>
      <w:r w:rsidR="0036724B" w:rsidRPr="00B447B4">
        <w:rPr>
          <w:rFonts w:ascii="Times New Roman" w:hAnsi="Times New Roman" w:cs="Times New Roman"/>
          <w:color w:val="000000" w:themeColor="text1"/>
          <w:sz w:val="24"/>
          <w:szCs w:val="24"/>
          <w:lang w:val="en-GB"/>
        </w:rPr>
        <w:t xml:space="preserve">. </w:t>
      </w:r>
      <w:r w:rsidR="001F6E5B" w:rsidRPr="00B447B4">
        <w:rPr>
          <w:rFonts w:ascii="Times New Roman" w:hAnsi="Times New Roman"/>
          <w:color w:val="000000" w:themeColor="text1"/>
          <w:sz w:val="24"/>
          <w:szCs w:val="24"/>
        </w:rPr>
        <w:t xml:space="preserve">This result further </w:t>
      </w:r>
      <w:r w:rsidR="001F6E5B" w:rsidRPr="00B447B4">
        <w:rPr>
          <w:rFonts w:ascii="Times New Roman" w:hAnsi="Times New Roman"/>
          <w:color w:val="000000" w:themeColor="text1"/>
          <w:sz w:val="24"/>
          <w:szCs w:val="24"/>
        </w:rPr>
        <w:lastRenderedPageBreak/>
        <w:t xml:space="preserve">attests to our conclusion that </w:t>
      </w:r>
      <w:r w:rsidR="00F94425" w:rsidRPr="00B447B4">
        <w:rPr>
          <w:rFonts w:ascii="Times New Roman" w:hAnsi="Times New Roman"/>
          <w:color w:val="000000" w:themeColor="text1"/>
          <w:sz w:val="24"/>
          <w:szCs w:val="24"/>
        </w:rPr>
        <w:t>neonatal adiposity</w:t>
      </w:r>
      <w:r w:rsidR="001F6E5B" w:rsidRPr="00B447B4">
        <w:rPr>
          <w:rFonts w:ascii="Times New Roman" w:hAnsi="Times New Roman"/>
          <w:color w:val="000000" w:themeColor="text1"/>
          <w:sz w:val="24"/>
          <w:szCs w:val="24"/>
        </w:rPr>
        <w:t xml:space="preserve"> are dependent on various components of the diet (i.e. the overall diet), rather than a single nutrient or diet component. </w:t>
      </w:r>
      <w:r w:rsidR="000B484E" w:rsidRPr="00B447B4">
        <w:rPr>
          <w:rFonts w:ascii="Times New Roman" w:hAnsi="Times New Roman" w:cs="Times New Roman"/>
          <w:color w:val="000000" w:themeColor="text1"/>
          <w:sz w:val="24"/>
          <w:szCs w:val="24"/>
          <w:lang w:val="en-GB"/>
        </w:rPr>
        <w:t xml:space="preserve">Abdominal adiposity </w:t>
      </w:r>
      <w:r w:rsidR="00C40D54" w:rsidRPr="00B447B4">
        <w:rPr>
          <w:rFonts w:ascii="Times New Roman" w:hAnsi="Times New Roman" w:cs="Times New Roman"/>
          <w:color w:val="000000" w:themeColor="text1"/>
          <w:sz w:val="24"/>
          <w:szCs w:val="24"/>
          <w:lang w:val="en-GB"/>
        </w:rPr>
        <w:t>may be</w:t>
      </w:r>
      <w:r w:rsidR="000B484E" w:rsidRPr="00B447B4">
        <w:rPr>
          <w:rFonts w:ascii="Times New Roman" w:hAnsi="Times New Roman" w:cs="Times New Roman"/>
          <w:color w:val="000000" w:themeColor="text1"/>
          <w:sz w:val="24"/>
          <w:szCs w:val="24"/>
          <w:lang w:val="en-GB"/>
        </w:rPr>
        <w:t xml:space="preserve"> more closely linked to metabolic risk than peripheral adiposity </w:t>
      </w:r>
      <w:r w:rsidR="000B484E"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&lt;EndNote&gt;&lt;Cite&gt;&lt;Author&gt;Smith&lt;/Author&gt;&lt;Year&gt;2001&lt;/Year&gt;&lt;RecNum&gt;48&lt;/RecNum&gt;&lt;DisplayText&gt;[53]&lt;/DisplayText&gt;&lt;record&gt;&lt;rec-number&gt;48&lt;/rec-number&gt;&lt;foreign-keys&gt;&lt;key app="EN" db-id="s2szvzdpnes59gexz215a2pk9rsf0v5fppvx"&gt;48&lt;/key&gt;&lt;/foreign-keys&gt;&lt;ref-type name="Journal Article"&gt;17&lt;/ref-type&gt;&lt;contributors&gt;&lt;authors&gt;&lt;author&gt;Smith, Steven R&lt;/author&gt;&lt;author&gt;Lovejoy, Jennifer C&lt;/author&gt;&lt;author&gt;Greenway, Frank&lt;/author&gt;&lt;author&gt;Ryan, Donna&lt;/author&gt;&lt;author&gt;de la Bretonne, Jacques&lt;/author&gt;&lt;author&gt;Volafova, Julia&lt;/author&gt;&lt;author&gt;Bray, George A&lt;/author&gt;&lt;/authors&gt;&lt;/contributors&gt;&lt;titles&gt;&lt;title&gt;Contributions of total body fat, abdominal subcutaneous adipose tissue compartments, and visceral adipose tissue to the metabolic complications of obesity&lt;/title&gt;&lt;secondary-title&gt;Metabolism&lt;/secondary-title&gt;&lt;/titles&gt;&lt;periodical&gt;&lt;full-title&gt;Metabolism&lt;/full-title&gt;&lt;/periodical&gt;&lt;pages&gt;425-435&lt;/pages&gt;&lt;volume&gt;50&lt;/volume&gt;&lt;number&gt;4&lt;/number&gt;&lt;dates&gt;&lt;year&gt;2001&lt;/year&gt;&lt;/dates&gt;&lt;isbn&gt;0026-0495&lt;/isbn&gt;&lt;urls&gt;&lt;/urls&gt;&lt;/record&gt;&lt;/Cite&gt;&lt;/EndNote&gt;</w:instrText>
      </w:r>
      <w:r w:rsidR="000B484E"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53" w:tooltip="Smith, 2001 #48" w:history="1">
        <w:r w:rsidR="00AA6FB8">
          <w:rPr>
            <w:rFonts w:ascii="Times New Roman" w:hAnsi="Times New Roman" w:cs="Times New Roman"/>
            <w:noProof/>
            <w:color w:val="000000" w:themeColor="text1"/>
            <w:sz w:val="24"/>
            <w:szCs w:val="24"/>
            <w:lang w:val="en-GB"/>
          </w:rPr>
          <w:t>53</w:t>
        </w:r>
      </w:hyperlink>
      <w:r w:rsidR="00AA6FB8">
        <w:rPr>
          <w:rFonts w:ascii="Times New Roman" w:hAnsi="Times New Roman" w:cs="Times New Roman"/>
          <w:noProof/>
          <w:color w:val="000000" w:themeColor="text1"/>
          <w:sz w:val="24"/>
          <w:szCs w:val="24"/>
          <w:lang w:val="en-GB"/>
        </w:rPr>
        <w:t>]</w:t>
      </w:r>
      <w:r w:rsidR="000B484E" w:rsidRPr="00B447B4">
        <w:rPr>
          <w:rFonts w:ascii="Times New Roman" w:hAnsi="Times New Roman" w:cs="Times New Roman"/>
          <w:color w:val="000000" w:themeColor="text1"/>
          <w:sz w:val="24"/>
          <w:szCs w:val="24"/>
          <w:lang w:val="en-GB"/>
        </w:rPr>
        <w:fldChar w:fldCharType="end"/>
      </w:r>
      <w:r w:rsidR="00C40D54" w:rsidRPr="00B447B4">
        <w:rPr>
          <w:rFonts w:ascii="Times New Roman" w:hAnsi="Times New Roman" w:cs="Times New Roman"/>
          <w:color w:val="000000" w:themeColor="text1"/>
          <w:sz w:val="24"/>
          <w:szCs w:val="24"/>
          <w:lang w:val="en-GB"/>
        </w:rPr>
        <w:t xml:space="preserve">. In particular, </w:t>
      </w:r>
      <w:r w:rsidR="008C1965" w:rsidRPr="00B447B4">
        <w:rPr>
          <w:rFonts w:ascii="Times New Roman" w:hAnsi="Times New Roman" w:cs="Times New Roman"/>
          <w:color w:val="000000" w:themeColor="text1"/>
          <w:sz w:val="24"/>
          <w:szCs w:val="24"/>
          <w:lang w:val="en-GB"/>
        </w:rPr>
        <w:t>dSAT</w:t>
      </w:r>
      <w:r w:rsidR="00C40D54" w:rsidRPr="00B447B4">
        <w:rPr>
          <w:rFonts w:ascii="Times New Roman" w:hAnsi="Times New Roman" w:cs="Times New Roman"/>
          <w:color w:val="000000" w:themeColor="text1"/>
          <w:sz w:val="24"/>
          <w:szCs w:val="24"/>
          <w:lang w:val="en-GB"/>
        </w:rPr>
        <w:t xml:space="preserve"> and visceral adipose tissue is strongly associated with</w:t>
      </w:r>
      <w:r w:rsidR="006D6A7B" w:rsidRPr="00B447B4">
        <w:rPr>
          <w:rFonts w:ascii="Times New Roman" w:hAnsi="Times New Roman" w:cs="Times New Roman"/>
          <w:color w:val="000000" w:themeColor="text1"/>
          <w:sz w:val="24"/>
          <w:szCs w:val="24"/>
          <w:lang w:val="en-GB"/>
        </w:rPr>
        <w:t xml:space="preserve"> insulin resistance</w:t>
      </w:r>
      <w:r w:rsidR="00C40D54" w:rsidRPr="00B447B4">
        <w:rPr>
          <w:rFonts w:ascii="Times New Roman" w:hAnsi="Times New Roman" w:cs="Times New Roman"/>
          <w:color w:val="000000" w:themeColor="text1"/>
          <w:sz w:val="24"/>
          <w:szCs w:val="24"/>
          <w:lang w:val="en-GB"/>
        </w:rPr>
        <w:t xml:space="preserve"> </w:t>
      </w:r>
      <w:r w:rsidR="006D6A7B" w:rsidRPr="00B447B4">
        <w:rPr>
          <w:rFonts w:ascii="Times New Roman" w:hAnsi="Times New Roman" w:cs="Times New Roman"/>
          <w:color w:val="000000" w:themeColor="text1"/>
          <w:sz w:val="24"/>
          <w:szCs w:val="24"/>
          <w:lang w:val="en-GB"/>
        </w:rPr>
        <w:t xml:space="preserve">and the development of obesity-related complications </w:t>
      </w:r>
      <w:r w:rsidR="00C40D54"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&lt;EndNote&gt;&lt;Cite&gt;&lt;Author&gt;Kelley&lt;/Author&gt;&lt;Year&gt;2000&lt;/Year&gt;&lt;RecNum&gt;49&lt;/RecNum&gt;&lt;DisplayText&gt;[54, 55]&lt;/DisplayText&gt;&lt;record&gt;&lt;rec-number&gt;49&lt;/rec-number&gt;&lt;foreign-keys&gt;&lt;key app="EN" db-id="s2szvzdpnes59gexz215a2pk9rsf0v5fppvx"&gt;49&lt;/key&gt;&lt;/foreign-keys&gt;&lt;ref-type name="Journal Article"&gt;17&lt;/ref-type&gt;&lt;contributors&gt;&lt;authors&gt;&lt;author&gt;Kelley, David E&lt;/author&gt;&lt;author&gt;Thaete, F Leland&lt;/author&gt;&lt;author&gt;Troost, Fred&lt;/author&gt;&lt;author&gt;Huwe, Trina&lt;/author&gt;&lt;author&gt;Goodpaster, Bret H&lt;/author&gt;&lt;/authors&gt;&lt;/contributors&gt;&lt;titles&gt;&lt;title&gt;Subdivisions of subcutaneous abdominal adipose tissue and insulin resistance&lt;/title&gt;&lt;secondary-title&gt;American Journal of Physiology-Endocrinology And Metabolism&lt;/secondary-title&gt;&lt;/titles&gt;&lt;periodical&gt;&lt;full-title&gt;American Journal of Physiology-Endocrinology And Metabolism&lt;/full-title&gt;&lt;/periodical&gt;&lt;pages&gt;E941-E948&lt;/pages&gt;&lt;volume&gt;278&lt;/volume&gt;&lt;number&gt;5&lt;/number&gt;&lt;dates&gt;&lt;year&gt;2000&lt;/year&gt;&lt;/dates&gt;&lt;isbn&gt;0193-1849&lt;/isbn&gt;&lt;urls&gt;&lt;/urls&gt;&lt;/record&gt;&lt;/Cite&gt;&lt;Cite&gt;&lt;Author&gt;Walker&lt;/Author&gt;&lt;Year&gt;2007&lt;/Year&gt;&lt;RecNum&gt;50&lt;/RecNum&gt;&lt;record&gt;&lt;rec-number&gt;50&lt;/rec-number&gt;&lt;foreign-keys&gt;&lt;key app="EN" db-id="s2szvzdpnes59gexz215a2pk9rsf0v5fppvx"&gt;50&lt;/key&gt;&lt;/foreign-keys&gt;&lt;ref-type name="Journal Article"&gt;17&lt;/ref-type&gt;&lt;contributors&gt;&lt;authors&gt;&lt;author&gt;Walker, Gillian E&lt;/author&gt;&lt;author&gt;Verti, Barbara&lt;/author&gt;&lt;author&gt;Marzullo, Paolo&lt;/author&gt;&lt;author&gt;Savia, Guilio&lt;/author&gt;&lt;author&gt;Mencarelli, Monica&lt;/author&gt;&lt;author&gt;Zurleni, Francesco&lt;/author&gt;&lt;author&gt;Liuzzi, Antonio&lt;/author&gt;&lt;author&gt;Blasio, Anna Maria&lt;/author&gt;&lt;/authors&gt;&lt;/contributors&gt;&lt;titles&gt;&lt;title&gt;Deep subcutaneous adipose tissue: a distinct abdominal adipose depot&lt;/title&gt;&lt;secondary-title&gt;Obesity&lt;/secondary-title&gt;&lt;/titles&gt;&lt;periodical&gt;&lt;full-title&gt;Obesity&lt;/full-title&gt;&lt;/periodical&gt;&lt;pages&gt;1933-1943&lt;/pages&gt;&lt;volume&gt;15&lt;/volume&gt;&lt;number&gt;8&lt;/number&gt;&lt;dates&gt;&lt;year&gt;2007&lt;/year&gt;&lt;/dates&gt;&lt;isbn&gt;1930-739X&lt;/isbn&gt;&lt;urls&gt;&lt;/urls&gt;&lt;/record&gt;&lt;/Cite&gt;&lt;/EndNote&gt;</w:instrText>
      </w:r>
      <w:r w:rsidR="00C40D54"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54" w:tooltip="Kelley, 2000 #49" w:history="1">
        <w:r w:rsidR="00AA6FB8">
          <w:rPr>
            <w:rFonts w:ascii="Times New Roman" w:hAnsi="Times New Roman" w:cs="Times New Roman"/>
            <w:noProof/>
            <w:color w:val="000000" w:themeColor="text1"/>
            <w:sz w:val="24"/>
            <w:szCs w:val="24"/>
            <w:lang w:val="en-GB"/>
          </w:rPr>
          <w:t>54</w:t>
        </w:r>
      </w:hyperlink>
      <w:r w:rsidR="00AA6FB8">
        <w:rPr>
          <w:rFonts w:ascii="Times New Roman" w:hAnsi="Times New Roman" w:cs="Times New Roman"/>
          <w:noProof/>
          <w:color w:val="000000" w:themeColor="text1"/>
          <w:sz w:val="24"/>
          <w:szCs w:val="24"/>
          <w:lang w:val="en-GB"/>
        </w:rPr>
        <w:t xml:space="preserve">, </w:t>
      </w:r>
      <w:hyperlink w:anchor="_ENREF_55" w:tooltip="Walker, 2007 #50" w:history="1">
        <w:r w:rsidR="00AA6FB8">
          <w:rPr>
            <w:rFonts w:ascii="Times New Roman" w:hAnsi="Times New Roman" w:cs="Times New Roman"/>
            <w:noProof/>
            <w:color w:val="000000" w:themeColor="text1"/>
            <w:sz w:val="24"/>
            <w:szCs w:val="24"/>
            <w:lang w:val="en-GB"/>
          </w:rPr>
          <w:t>55</w:t>
        </w:r>
      </w:hyperlink>
      <w:r w:rsidR="00AA6FB8">
        <w:rPr>
          <w:rFonts w:ascii="Times New Roman" w:hAnsi="Times New Roman" w:cs="Times New Roman"/>
          <w:noProof/>
          <w:color w:val="000000" w:themeColor="text1"/>
          <w:sz w:val="24"/>
          <w:szCs w:val="24"/>
          <w:lang w:val="en-GB"/>
        </w:rPr>
        <w:t>]</w:t>
      </w:r>
      <w:r w:rsidR="00C40D54" w:rsidRPr="00B447B4">
        <w:rPr>
          <w:rFonts w:ascii="Times New Roman" w:hAnsi="Times New Roman" w:cs="Times New Roman"/>
          <w:color w:val="000000" w:themeColor="text1"/>
          <w:sz w:val="24"/>
          <w:szCs w:val="24"/>
          <w:lang w:val="en-GB"/>
        </w:rPr>
        <w:fldChar w:fldCharType="end"/>
      </w:r>
      <w:r w:rsidR="006D6A7B" w:rsidRPr="00B447B4">
        <w:rPr>
          <w:rFonts w:ascii="Times New Roman" w:hAnsi="Times New Roman" w:cs="Times New Roman"/>
          <w:color w:val="000000" w:themeColor="text1"/>
          <w:sz w:val="24"/>
          <w:szCs w:val="24"/>
          <w:lang w:val="en-GB"/>
        </w:rPr>
        <w:t xml:space="preserve">. </w:t>
      </w:r>
      <w:r w:rsidR="00265062" w:rsidRPr="00B447B4">
        <w:rPr>
          <w:rFonts w:ascii="Times New Roman" w:hAnsi="Times New Roman" w:cs="Times New Roman"/>
          <w:color w:val="000000" w:themeColor="text1"/>
          <w:sz w:val="24"/>
          <w:szCs w:val="24"/>
          <w:lang w:val="en-GB"/>
        </w:rPr>
        <w:t xml:space="preserve">However, further investigation is required to determine whether </w:t>
      </w:r>
      <w:r w:rsidR="00993328" w:rsidRPr="00B447B4">
        <w:rPr>
          <w:rFonts w:ascii="Times New Roman" w:hAnsi="Times New Roman" w:cs="Times New Roman"/>
          <w:color w:val="000000" w:themeColor="text1"/>
          <w:sz w:val="24"/>
          <w:szCs w:val="24"/>
          <w:lang w:val="en-GB"/>
        </w:rPr>
        <w:t xml:space="preserve">the distribution of </w:t>
      </w:r>
      <w:r w:rsidR="00265062" w:rsidRPr="00B447B4">
        <w:rPr>
          <w:rFonts w:ascii="Times New Roman" w:hAnsi="Times New Roman" w:cs="Times New Roman"/>
          <w:color w:val="000000" w:themeColor="text1"/>
          <w:sz w:val="24"/>
          <w:szCs w:val="24"/>
          <w:lang w:val="en-GB"/>
        </w:rPr>
        <w:t xml:space="preserve">neonatal abdominal adipose </w:t>
      </w:r>
      <w:r w:rsidR="00993328" w:rsidRPr="00B447B4">
        <w:rPr>
          <w:rFonts w:ascii="Times New Roman" w:hAnsi="Times New Roman" w:cs="Times New Roman"/>
          <w:color w:val="000000" w:themeColor="text1"/>
          <w:sz w:val="24"/>
          <w:szCs w:val="24"/>
          <w:lang w:val="en-GB"/>
        </w:rPr>
        <w:t xml:space="preserve">tissue </w:t>
      </w:r>
      <w:r w:rsidR="00265062" w:rsidRPr="00B447B4">
        <w:rPr>
          <w:rFonts w:ascii="Times New Roman" w:hAnsi="Times New Roman" w:cs="Times New Roman"/>
          <w:color w:val="000000" w:themeColor="text1"/>
          <w:sz w:val="24"/>
          <w:szCs w:val="24"/>
          <w:lang w:val="en-GB"/>
        </w:rPr>
        <w:t>persist</w:t>
      </w:r>
      <w:r w:rsidR="00733102" w:rsidRPr="00B447B4">
        <w:rPr>
          <w:rFonts w:ascii="Times New Roman" w:hAnsi="Times New Roman" w:cs="Times New Roman"/>
          <w:color w:val="000000" w:themeColor="text1"/>
          <w:sz w:val="24"/>
          <w:szCs w:val="24"/>
          <w:lang w:val="en-GB"/>
        </w:rPr>
        <w:t>s</w:t>
      </w:r>
      <w:r w:rsidR="00265062" w:rsidRPr="00B447B4">
        <w:rPr>
          <w:rFonts w:ascii="Times New Roman" w:hAnsi="Times New Roman" w:cs="Times New Roman"/>
          <w:color w:val="000000" w:themeColor="text1"/>
          <w:sz w:val="24"/>
          <w:szCs w:val="24"/>
          <w:lang w:val="en-GB"/>
        </w:rPr>
        <w:t xml:space="preserve"> in adulthood and </w:t>
      </w:r>
      <w:r w:rsidR="00993328" w:rsidRPr="00B447B4">
        <w:rPr>
          <w:rFonts w:ascii="Times New Roman" w:hAnsi="Times New Roman" w:cs="Times New Roman"/>
          <w:color w:val="000000" w:themeColor="text1"/>
          <w:sz w:val="24"/>
          <w:szCs w:val="24"/>
          <w:lang w:val="en-GB"/>
        </w:rPr>
        <w:t>impact</w:t>
      </w:r>
      <w:r w:rsidR="00733102" w:rsidRPr="00B447B4">
        <w:rPr>
          <w:rFonts w:ascii="Times New Roman" w:hAnsi="Times New Roman" w:cs="Times New Roman"/>
          <w:color w:val="000000" w:themeColor="text1"/>
          <w:sz w:val="24"/>
          <w:szCs w:val="24"/>
          <w:lang w:val="en-GB"/>
        </w:rPr>
        <w:t>s</w:t>
      </w:r>
      <w:r w:rsidR="00265062" w:rsidRPr="00B447B4">
        <w:rPr>
          <w:rFonts w:ascii="Times New Roman" w:hAnsi="Times New Roman" w:cs="Times New Roman"/>
          <w:color w:val="000000" w:themeColor="text1"/>
          <w:sz w:val="24"/>
          <w:szCs w:val="24"/>
          <w:lang w:val="en-GB"/>
        </w:rPr>
        <w:t xml:space="preserve"> later morbidity.</w:t>
      </w:r>
    </w:p>
    <w:p w:rsidR="00FB4B02" w:rsidRPr="00B447B4" w:rsidRDefault="001F4FA3"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The clinical significance of maternal diet quality and neonatal adiposity is unclear at present. Given the compelling epidemiological evidence and clinical emphasis on maternal obesity and infant adiposity</w:t>
      </w:r>
      <w:r w:rsidR="00C20BEB" w:rsidRPr="00B447B4">
        <w:rPr>
          <w:rFonts w:ascii="Times New Roman" w:hAnsi="Times New Roman" w:cs="Times New Roman"/>
          <w:color w:val="000000" w:themeColor="text1"/>
          <w:sz w:val="24"/>
          <w:szCs w:val="24"/>
          <w:lang w:val="en-GB"/>
        </w:rPr>
        <w:t xml:space="preserve"> </w:t>
      </w:r>
      <w:r w:rsidR="00C20BEB" w:rsidRPr="00B447B4">
        <w:rPr>
          <w:rFonts w:ascii="Times New Roman" w:hAnsi="Times New Roman" w:cs="Times New Roman"/>
          <w:color w:val="000000" w:themeColor="text1"/>
          <w:sz w:val="24"/>
          <w:szCs w:val="24"/>
          <w:lang w:val="en-GB"/>
        </w:rPr>
        <w:fldChar w:fldCharType="begin">
          <w:fldData xml:space="preserve">PEVuZE5vdGU+PENpdGU+PEF1dGhvcj5TZXdlbGw8L0F1dGhvcj48WWVhcj4yMDA2PC9ZZWFyPjxS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PEVuZE5vdGU+PENpdGU+PEF1dGhvcj5TZXdlbGw8L0F1dGhvcj48WWVhcj4yMDA2PC9ZZWFyPjxS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C20BEB" w:rsidRPr="00B447B4">
        <w:rPr>
          <w:rFonts w:ascii="Times New Roman" w:hAnsi="Times New Roman" w:cs="Times New Roman"/>
          <w:color w:val="000000" w:themeColor="text1"/>
          <w:sz w:val="24"/>
          <w:szCs w:val="24"/>
          <w:lang w:val="en-GB"/>
        </w:rPr>
      </w:r>
      <w:r w:rsidR="00C20BEB"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56" w:tooltip="Sewell, 2006 #51" w:history="1">
        <w:r w:rsidR="00AA6FB8">
          <w:rPr>
            <w:rFonts w:ascii="Times New Roman" w:hAnsi="Times New Roman" w:cs="Times New Roman"/>
            <w:noProof/>
            <w:color w:val="000000" w:themeColor="text1"/>
            <w:sz w:val="24"/>
            <w:szCs w:val="24"/>
            <w:lang w:val="en-GB"/>
          </w:rPr>
          <w:t>56-58</w:t>
        </w:r>
      </w:hyperlink>
      <w:r w:rsidR="00AA6FB8">
        <w:rPr>
          <w:rFonts w:ascii="Times New Roman" w:hAnsi="Times New Roman" w:cs="Times New Roman"/>
          <w:noProof/>
          <w:color w:val="000000" w:themeColor="text1"/>
          <w:sz w:val="24"/>
          <w:szCs w:val="24"/>
          <w:lang w:val="en-GB"/>
        </w:rPr>
        <w:t>]</w:t>
      </w:r>
      <w:r w:rsidR="00C20BEB" w:rsidRPr="00B447B4">
        <w:rPr>
          <w:rFonts w:ascii="Times New Roman" w:hAnsi="Times New Roman" w:cs="Times New Roman"/>
          <w:color w:val="000000" w:themeColor="text1"/>
          <w:sz w:val="24"/>
          <w:szCs w:val="24"/>
          <w:lang w:val="en-GB"/>
        </w:rPr>
        <w:fldChar w:fldCharType="end"/>
      </w:r>
      <w:r w:rsidRPr="00B447B4">
        <w:rPr>
          <w:rFonts w:ascii="Times New Roman" w:hAnsi="Times New Roman" w:cs="Times New Roman"/>
          <w:color w:val="000000" w:themeColor="text1"/>
          <w:sz w:val="24"/>
          <w:szCs w:val="24"/>
          <w:lang w:val="en-GB"/>
        </w:rPr>
        <w:t xml:space="preserve">, we sought to compare </w:t>
      </w:r>
      <w:r w:rsidR="00BB4BC8" w:rsidRPr="00B447B4">
        <w:rPr>
          <w:rFonts w:ascii="Times New Roman" w:hAnsi="Times New Roman" w:cs="Times New Roman"/>
          <w:color w:val="000000" w:themeColor="text1"/>
          <w:sz w:val="24"/>
          <w:szCs w:val="24"/>
          <w:lang w:val="en-GB"/>
        </w:rPr>
        <w:t>the association between maternal HEI-SGP score vs. maternal pre-pregnancy BMI and i</w:t>
      </w:r>
      <w:r w:rsidRPr="00B447B4">
        <w:rPr>
          <w:rFonts w:ascii="Times New Roman" w:hAnsi="Times New Roman" w:cs="Times New Roman"/>
          <w:color w:val="000000" w:themeColor="text1"/>
          <w:sz w:val="24"/>
          <w:szCs w:val="24"/>
          <w:lang w:val="en-GB"/>
        </w:rPr>
        <w:t>nfant body composition outcomes</w:t>
      </w:r>
      <w:r w:rsidR="004A259D" w:rsidRPr="00B447B4">
        <w:rPr>
          <w:rFonts w:ascii="Times New Roman" w:hAnsi="Times New Roman" w:cs="Times New Roman"/>
          <w:color w:val="000000" w:themeColor="text1"/>
          <w:sz w:val="24"/>
          <w:szCs w:val="24"/>
          <w:lang w:val="en-GB"/>
        </w:rPr>
        <w:t xml:space="preserve"> but </w:t>
      </w:r>
      <w:r w:rsidR="00792195" w:rsidRPr="00B447B4">
        <w:rPr>
          <w:rFonts w:ascii="Times New Roman" w:hAnsi="Times New Roman" w:cs="Times New Roman"/>
          <w:color w:val="000000" w:themeColor="text1"/>
          <w:sz w:val="24"/>
          <w:szCs w:val="24"/>
          <w:lang w:val="en-GB"/>
        </w:rPr>
        <w:t>interpreted</w:t>
      </w:r>
      <w:r w:rsidR="00F404CC" w:rsidRPr="00B447B4">
        <w:rPr>
          <w:rFonts w:ascii="Times New Roman" w:hAnsi="Times New Roman" w:cs="Times New Roman"/>
          <w:color w:val="000000" w:themeColor="text1"/>
          <w:sz w:val="24"/>
          <w:szCs w:val="24"/>
          <w:lang w:val="en-GB"/>
        </w:rPr>
        <w:t xml:space="preserve"> the results with caution as</w:t>
      </w:r>
      <w:r w:rsidR="004A259D" w:rsidRPr="00B447B4">
        <w:rPr>
          <w:rFonts w:ascii="Times New Roman" w:hAnsi="Times New Roman" w:cs="Times New Roman"/>
          <w:color w:val="000000" w:themeColor="text1"/>
          <w:sz w:val="24"/>
          <w:szCs w:val="24"/>
          <w:lang w:val="en-GB"/>
        </w:rPr>
        <w:t xml:space="preserve"> they have different aetiology</w:t>
      </w:r>
      <w:r w:rsidRPr="00B447B4">
        <w:rPr>
          <w:rFonts w:ascii="Times New Roman" w:hAnsi="Times New Roman" w:cs="Times New Roman"/>
          <w:color w:val="000000" w:themeColor="text1"/>
          <w:sz w:val="24"/>
          <w:szCs w:val="24"/>
          <w:lang w:val="en-GB"/>
        </w:rPr>
        <w:t xml:space="preserve">. </w:t>
      </w:r>
      <w:r w:rsidR="00F36014" w:rsidRPr="00B447B4">
        <w:rPr>
          <w:rFonts w:ascii="Times New Roman" w:hAnsi="Times New Roman" w:cs="Times New Roman"/>
          <w:color w:val="000000" w:themeColor="text1"/>
          <w:sz w:val="24"/>
          <w:szCs w:val="24"/>
          <w:lang w:val="en-GB"/>
        </w:rPr>
        <w:t xml:space="preserve">Among the whole cohort, </w:t>
      </w:r>
      <w:r w:rsidR="00F801B1" w:rsidRPr="00B447B4">
        <w:rPr>
          <w:rFonts w:ascii="Times New Roman" w:hAnsi="Times New Roman" w:cs="Times New Roman"/>
          <w:color w:val="000000" w:themeColor="text1"/>
          <w:sz w:val="24"/>
          <w:szCs w:val="24"/>
          <w:lang w:val="en-GB"/>
        </w:rPr>
        <w:t xml:space="preserve">mean (SD) </w:t>
      </w:r>
      <w:r w:rsidR="00F36014" w:rsidRPr="00B447B4">
        <w:rPr>
          <w:rFonts w:ascii="Times New Roman" w:hAnsi="Times New Roman" w:cs="Times New Roman"/>
          <w:color w:val="000000" w:themeColor="text1"/>
          <w:sz w:val="24"/>
          <w:szCs w:val="24"/>
          <w:lang w:val="en-GB"/>
        </w:rPr>
        <w:t xml:space="preserve">HEI-SGP </w:t>
      </w:r>
      <w:r w:rsidR="006954C2" w:rsidRPr="00B447B4">
        <w:rPr>
          <w:rFonts w:ascii="Times New Roman" w:hAnsi="Times New Roman" w:cs="Times New Roman"/>
          <w:color w:val="000000" w:themeColor="text1"/>
          <w:sz w:val="24"/>
          <w:szCs w:val="24"/>
          <w:lang w:val="en-GB"/>
        </w:rPr>
        <w:t xml:space="preserve">score </w:t>
      </w:r>
      <w:r w:rsidR="00F36014" w:rsidRPr="00B447B4">
        <w:rPr>
          <w:rFonts w:ascii="Times New Roman" w:hAnsi="Times New Roman" w:cs="Times New Roman"/>
          <w:color w:val="000000" w:themeColor="text1"/>
          <w:sz w:val="24"/>
          <w:szCs w:val="24"/>
          <w:lang w:val="en-GB"/>
        </w:rPr>
        <w:t>was 52.1 (13.6) and pre-pregnancy BMI was 22.7 (4.3)</w:t>
      </w:r>
      <w:r w:rsidR="006954C2" w:rsidRPr="00B447B4">
        <w:rPr>
          <w:rFonts w:ascii="Times New Roman" w:hAnsi="Times New Roman" w:cs="Times New Roman"/>
          <w:color w:val="000000" w:themeColor="text1"/>
          <w:sz w:val="24"/>
          <w:szCs w:val="24"/>
          <w:lang w:val="en-GB"/>
        </w:rPr>
        <w:t xml:space="preserve"> kg/m</w:t>
      </w:r>
      <w:r w:rsidR="006954C2" w:rsidRPr="00B447B4">
        <w:rPr>
          <w:rFonts w:ascii="Times New Roman" w:hAnsi="Times New Roman" w:cs="Times New Roman"/>
          <w:color w:val="000000" w:themeColor="text1"/>
          <w:sz w:val="24"/>
          <w:szCs w:val="24"/>
          <w:vertAlign w:val="superscript"/>
          <w:lang w:val="en-GB"/>
        </w:rPr>
        <w:t>2</w:t>
      </w:r>
      <w:r w:rsidR="00DA50E3" w:rsidRPr="00B447B4">
        <w:rPr>
          <w:rFonts w:ascii="Times New Roman" w:hAnsi="Times New Roman" w:cs="Times New Roman"/>
          <w:color w:val="000000" w:themeColor="text1"/>
          <w:sz w:val="24"/>
          <w:szCs w:val="24"/>
          <w:lang w:val="en-GB"/>
        </w:rPr>
        <w:t>.</w:t>
      </w:r>
      <w:r w:rsidR="00F36014" w:rsidRPr="00B447B4">
        <w:rPr>
          <w:rFonts w:ascii="Times New Roman" w:hAnsi="Times New Roman" w:cs="Times New Roman"/>
          <w:color w:val="000000" w:themeColor="text1"/>
          <w:sz w:val="24"/>
          <w:szCs w:val="24"/>
          <w:lang w:val="en-GB"/>
        </w:rPr>
        <w:t xml:space="preserve"> </w:t>
      </w:r>
      <w:r w:rsidRPr="00B447B4">
        <w:rPr>
          <w:rFonts w:ascii="Times New Roman" w:hAnsi="Times New Roman" w:cs="Times New Roman"/>
          <w:color w:val="000000" w:themeColor="text1"/>
          <w:sz w:val="24"/>
          <w:szCs w:val="24"/>
          <w:lang w:val="en-GB"/>
        </w:rPr>
        <w:t>W</w:t>
      </w:r>
      <w:r w:rsidR="00C10FF6" w:rsidRPr="00B447B4">
        <w:rPr>
          <w:rFonts w:ascii="Times New Roman" w:hAnsi="Times New Roman" w:cs="Times New Roman"/>
          <w:color w:val="000000" w:themeColor="text1"/>
          <w:sz w:val="24"/>
          <w:szCs w:val="24"/>
          <w:lang w:val="en-GB"/>
        </w:rPr>
        <w:t xml:space="preserve">e noted that </w:t>
      </w:r>
      <w:r w:rsidR="0043777B" w:rsidRPr="00B447B4">
        <w:rPr>
          <w:rFonts w:ascii="Times New Roman" w:hAnsi="Times New Roman" w:cs="Times New Roman"/>
          <w:color w:val="000000" w:themeColor="text1"/>
          <w:sz w:val="24"/>
          <w:szCs w:val="24"/>
          <w:lang w:val="en-GB"/>
        </w:rPr>
        <w:t>the effect estimates for</w:t>
      </w:r>
      <w:r w:rsidR="00985EC3" w:rsidRPr="00B447B4">
        <w:rPr>
          <w:rFonts w:ascii="Times New Roman" w:hAnsi="Times New Roman" w:cs="Times New Roman"/>
          <w:color w:val="000000" w:themeColor="text1"/>
          <w:sz w:val="24"/>
          <w:szCs w:val="24"/>
          <w:lang w:val="en-GB"/>
        </w:rPr>
        <w:t xml:space="preserve"> </w:t>
      </w:r>
      <w:r w:rsidR="00737F90" w:rsidRPr="00B447B4">
        <w:rPr>
          <w:rFonts w:ascii="Times New Roman" w:hAnsi="Times New Roman" w:cs="Times New Roman"/>
          <w:color w:val="000000" w:themeColor="text1"/>
          <w:sz w:val="24"/>
          <w:szCs w:val="24"/>
          <w:lang w:val="en-GB"/>
        </w:rPr>
        <w:t>skinfold thickness (0.</w:t>
      </w:r>
      <w:r w:rsidR="00D41A7E" w:rsidRPr="00B447B4">
        <w:rPr>
          <w:rFonts w:ascii="Times New Roman" w:hAnsi="Times New Roman" w:cs="Times New Roman"/>
          <w:color w:val="000000" w:themeColor="text1"/>
          <w:sz w:val="24"/>
          <w:szCs w:val="24"/>
          <w:lang w:val="en-GB"/>
        </w:rPr>
        <w:t>21</w:t>
      </w:r>
      <w:r w:rsidR="0043777B" w:rsidRPr="00B447B4">
        <w:rPr>
          <w:rFonts w:ascii="Times New Roman" w:hAnsi="Times New Roman" w:cs="Times New Roman"/>
          <w:color w:val="000000" w:themeColor="text1"/>
          <w:sz w:val="24"/>
          <w:szCs w:val="24"/>
          <w:lang w:val="en-GB"/>
        </w:rPr>
        <w:t xml:space="preserve"> m</w:t>
      </w:r>
      <w:r w:rsidR="00737F90" w:rsidRPr="00B447B4">
        <w:rPr>
          <w:rFonts w:ascii="Times New Roman" w:hAnsi="Times New Roman" w:cs="Times New Roman"/>
          <w:color w:val="000000" w:themeColor="text1"/>
          <w:sz w:val="24"/>
          <w:szCs w:val="24"/>
          <w:lang w:val="en-GB"/>
        </w:rPr>
        <w:t>m</w:t>
      </w:r>
      <w:r w:rsidR="00985EC3" w:rsidRPr="00B447B4">
        <w:rPr>
          <w:rFonts w:ascii="Times New Roman" w:hAnsi="Times New Roman" w:cs="Times New Roman"/>
          <w:color w:val="000000" w:themeColor="text1"/>
          <w:sz w:val="24"/>
          <w:szCs w:val="24"/>
          <w:lang w:val="en-GB"/>
        </w:rPr>
        <w:t xml:space="preserve"> </w:t>
      </w:r>
      <w:r w:rsidR="00BB4BC8" w:rsidRPr="00B447B4">
        <w:rPr>
          <w:rFonts w:ascii="Times New Roman" w:hAnsi="Times New Roman" w:cs="Times New Roman"/>
          <w:color w:val="000000" w:themeColor="text1"/>
          <w:sz w:val="24"/>
          <w:szCs w:val="24"/>
          <w:lang w:val="en-GB"/>
        </w:rPr>
        <w:t xml:space="preserve">per SD </w:t>
      </w:r>
      <w:r w:rsidR="00D41A7E" w:rsidRPr="00B447B4">
        <w:rPr>
          <w:rFonts w:ascii="Times New Roman" w:hAnsi="Times New Roman" w:cs="Times New Roman"/>
          <w:color w:val="000000" w:themeColor="text1"/>
          <w:sz w:val="24"/>
          <w:szCs w:val="24"/>
          <w:lang w:val="en-GB"/>
        </w:rPr>
        <w:t>decrease</w:t>
      </w:r>
      <w:r w:rsidR="00985EC3" w:rsidRPr="00B447B4">
        <w:rPr>
          <w:rFonts w:ascii="Times New Roman" w:hAnsi="Times New Roman" w:cs="Times New Roman"/>
          <w:color w:val="000000" w:themeColor="text1"/>
          <w:sz w:val="24"/>
          <w:szCs w:val="24"/>
          <w:lang w:val="en-GB"/>
        </w:rPr>
        <w:t xml:space="preserve"> in HEI-SGP score</w:t>
      </w:r>
      <w:r w:rsidR="00BB4BC8" w:rsidRPr="00B447B4">
        <w:rPr>
          <w:rFonts w:ascii="Times New Roman" w:hAnsi="Times New Roman" w:cs="Times New Roman"/>
          <w:color w:val="000000" w:themeColor="text1"/>
          <w:sz w:val="24"/>
          <w:szCs w:val="24"/>
          <w:lang w:val="en-GB"/>
        </w:rPr>
        <w:t xml:space="preserve"> </w:t>
      </w:r>
      <w:r w:rsidR="0043777B" w:rsidRPr="00B447B4">
        <w:rPr>
          <w:rFonts w:ascii="Times New Roman" w:hAnsi="Times New Roman" w:cs="Times New Roman"/>
          <w:color w:val="000000" w:themeColor="text1"/>
          <w:sz w:val="24"/>
          <w:szCs w:val="24"/>
          <w:lang w:val="en-GB"/>
        </w:rPr>
        <w:t>vs. 0.35 m</w:t>
      </w:r>
      <w:r w:rsidR="00BB4BC8" w:rsidRPr="00B447B4">
        <w:rPr>
          <w:rFonts w:ascii="Times New Roman" w:hAnsi="Times New Roman" w:cs="Times New Roman"/>
          <w:color w:val="000000" w:themeColor="text1"/>
          <w:sz w:val="24"/>
          <w:szCs w:val="24"/>
          <w:lang w:val="en-GB"/>
        </w:rPr>
        <w:t xml:space="preserve">m per SD </w:t>
      </w:r>
      <w:r w:rsidR="00D41A7E" w:rsidRPr="00B447B4">
        <w:rPr>
          <w:rFonts w:ascii="Times New Roman" w:hAnsi="Times New Roman" w:cs="Times New Roman"/>
          <w:color w:val="000000" w:themeColor="text1"/>
          <w:sz w:val="24"/>
          <w:szCs w:val="24"/>
          <w:lang w:val="en-GB"/>
        </w:rPr>
        <w:t>increase</w:t>
      </w:r>
      <w:r w:rsidR="00BB4BC8" w:rsidRPr="00B447B4">
        <w:rPr>
          <w:rFonts w:ascii="Times New Roman" w:hAnsi="Times New Roman" w:cs="Times New Roman"/>
          <w:color w:val="000000" w:themeColor="text1"/>
          <w:sz w:val="24"/>
          <w:szCs w:val="24"/>
          <w:lang w:val="en-GB"/>
        </w:rPr>
        <w:t xml:space="preserve"> in pre-pregnancy BMI</w:t>
      </w:r>
      <w:r w:rsidR="00737F90" w:rsidRPr="00B447B4">
        <w:rPr>
          <w:rFonts w:ascii="Times New Roman" w:hAnsi="Times New Roman" w:cs="Times New Roman"/>
          <w:color w:val="000000" w:themeColor="text1"/>
          <w:sz w:val="24"/>
          <w:szCs w:val="24"/>
          <w:lang w:val="en-GB"/>
        </w:rPr>
        <w:t xml:space="preserve">), fat mass </w:t>
      </w:r>
      <w:r w:rsidR="00EF3D61" w:rsidRPr="00B447B4">
        <w:rPr>
          <w:rFonts w:ascii="Times New Roman" w:hAnsi="Times New Roman" w:cs="Times New Roman"/>
          <w:color w:val="000000" w:themeColor="text1"/>
          <w:sz w:val="24"/>
          <w:szCs w:val="24"/>
          <w:lang w:val="en-GB"/>
        </w:rPr>
        <w:t>(23.3</w:t>
      </w:r>
      <w:r w:rsidR="00737F90" w:rsidRPr="00B447B4">
        <w:rPr>
          <w:rFonts w:ascii="Times New Roman" w:hAnsi="Times New Roman" w:cs="Times New Roman"/>
          <w:color w:val="000000" w:themeColor="text1"/>
          <w:sz w:val="24"/>
          <w:szCs w:val="24"/>
          <w:lang w:val="en-GB"/>
        </w:rPr>
        <w:t xml:space="preserve"> g</w:t>
      </w:r>
      <w:r w:rsidR="00EF3D61" w:rsidRPr="00B447B4">
        <w:rPr>
          <w:rFonts w:ascii="Times New Roman" w:hAnsi="Times New Roman" w:cs="Times New Roman"/>
          <w:color w:val="000000" w:themeColor="text1"/>
          <w:sz w:val="24"/>
          <w:szCs w:val="24"/>
          <w:lang w:val="en-GB"/>
        </w:rPr>
        <w:t xml:space="preserve"> vs. 19.2</w:t>
      </w:r>
      <w:r w:rsidR="00BB4BC8" w:rsidRPr="00B447B4">
        <w:rPr>
          <w:rFonts w:ascii="Times New Roman" w:hAnsi="Times New Roman" w:cs="Times New Roman"/>
          <w:color w:val="000000" w:themeColor="text1"/>
          <w:sz w:val="24"/>
          <w:szCs w:val="24"/>
          <w:lang w:val="en-GB"/>
        </w:rPr>
        <w:t xml:space="preserve"> g</w:t>
      </w:r>
      <w:r w:rsidR="00737F90" w:rsidRPr="00B447B4">
        <w:rPr>
          <w:rFonts w:ascii="Times New Roman" w:hAnsi="Times New Roman" w:cs="Times New Roman"/>
          <w:color w:val="000000" w:themeColor="text1"/>
          <w:sz w:val="24"/>
          <w:szCs w:val="24"/>
          <w:lang w:val="en-GB"/>
        </w:rPr>
        <w:t xml:space="preserve">), </w:t>
      </w:r>
      <w:r w:rsidR="00BB4BC8" w:rsidRPr="00B447B4">
        <w:rPr>
          <w:rFonts w:ascii="Times New Roman" w:hAnsi="Times New Roman" w:cs="Times New Roman"/>
          <w:color w:val="000000" w:themeColor="text1"/>
          <w:sz w:val="24"/>
          <w:szCs w:val="24"/>
          <w:lang w:val="en-GB"/>
        </w:rPr>
        <w:t>percentage body fat (0.71</w:t>
      </w:r>
      <w:r w:rsidR="00737F90" w:rsidRPr="00B447B4">
        <w:rPr>
          <w:rFonts w:ascii="Times New Roman" w:hAnsi="Times New Roman" w:cs="Times New Roman"/>
          <w:color w:val="000000" w:themeColor="text1"/>
          <w:sz w:val="24"/>
          <w:szCs w:val="24"/>
          <w:lang w:val="en-GB"/>
        </w:rPr>
        <w:t xml:space="preserve"> %</w:t>
      </w:r>
      <w:r w:rsidR="00D07DC1" w:rsidRPr="00B447B4">
        <w:rPr>
          <w:rFonts w:ascii="Times New Roman" w:hAnsi="Times New Roman" w:cs="Times New Roman"/>
          <w:color w:val="000000" w:themeColor="text1"/>
          <w:sz w:val="24"/>
          <w:szCs w:val="24"/>
          <w:lang w:val="en-GB"/>
        </w:rPr>
        <w:t xml:space="preserve"> vs. 0.36</w:t>
      </w:r>
      <w:r w:rsidR="00BB4BC8" w:rsidRPr="00B447B4">
        <w:rPr>
          <w:rFonts w:ascii="Times New Roman" w:hAnsi="Times New Roman" w:cs="Times New Roman"/>
          <w:color w:val="000000" w:themeColor="text1"/>
          <w:sz w:val="24"/>
          <w:szCs w:val="24"/>
          <w:lang w:val="en-GB"/>
        </w:rPr>
        <w:t xml:space="preserve"> %</w:t>
      </w:r>
      <w:r w:rsidR="00737F90" w:rsidRPr="00B447B4">
        <w:rPr>
          <w:rFonts w:ascii="Times New Roman" w:hAnsi="Times New Roman" w:cs="Times New Roman"/>
          <w:color w:val="000000" w:themeColor="text1"/>
          <w:sz w:val="24"/>
          <w:szCs w:val="24"/>
          <w:lang w:val="en-GB"/>
        </w:rPr>
        <w:t xml:space="preserve">), </w:t>
      </w:r>
      <w:r w:rsidR="00BB4BC8" w:rsidRPr="00B447B4">
        <w:rPr>
          <w:rFonts w:ascii="Times New Roman" w:hAnsi="Times New Roman" w:cs="Times New Roman"/>
          <w:color w:val="000000" w:themeColor="text1"/>
          <w:sz w:val="24"/>
          <w:szCs w:val="24"/>
          <w:lang w:val="en-GB"/>
        </w:rPr>
        <w:t>sSAT (0.2</w:t>
      </w:r>
      <w:r w:rsidR="00D07DC1" w:rsidRPr="00B447B4">
        <w:rPr>
          <w:rFonts w:ascii="Times New Roman" w:hAnsi="Times New Roman" w:cs="Times New Roman"/>
          <w:color w:val="000000" w:themeColor="text1"/>
          <w:sz w:val="24"/>
          <w:szCs w:val="24"/>
          <w:lang w:val="en-GB"/>
        </w:rPr>
        <w:t>1</w:t>
      </w:r>
      <w:r w:rsidR="00737F90" w:rsidRPr="00B447B4">
        <w:rPr>
          <w:rFonts w:ascii="Times New Roman" w:hAnsi="Times New Roman" w:cs="Times New Roman"/>
          <w:color w:val="000000" w:themeColor="text1"/>
          <w:sz w:val="24"/>
          <w:szCs w:val="24"/>
          <w:lang w:val="en-GB"/>
        </w:rPr>
        <w:t xml:space="preserve"> %</w:t>
      </w:r>
      <w:r w:rsidR="00BB4BC8" w:rsidRPr="00B447B4">
        <w:rPr>
          <w:rFonts w:ascii="Times New Roman" w:hAnsi="Times New Roman" w:cs="Times New Roman"/>
          <w:color w:val="000000" w:themeColor="text1"/>
          <w:sz w:val="24"/>
          <w:szCs w:val="24"/>
          <w:lang w:val="en-GB"/>
        </w:rPr>
        <w:t xml:space="preserve"> vs. 0.38 %</w:t>
      </w:r>
      <w:r w:rsidR="00737F90" w:rsidRPr="00B447B4">
        <w:rPr>
          <w:rFonts w:ascii="Times New Roman" w:hAnsi="Times New Roman" w:cs="Times New Roman"/>
          <w:color w:val="000000" w:themeColor="text1"/>
          <w:sz w:val="24"/>
          <w:szCs w:val="24"/>
          <w:lang w:val="en-GB"/>
        </w:rPr>
        <w:t xml:space="preserve">) and </w:t>
      </w:r>
      <w:r w:rsidR="00BB4BC8" w:rsidRPr="00B447B4">
        <w:rPr>
          <w:rFonts w:ascii="Times New Roman" w:hAnsi="Times New Roman" w:cs="Times New Roman"/>
          <w:color w:val="000000" w:themeColor="text1"/>
          <w:sz w:val="24"/>
          <w:szCs w:val="24"/>
          <w:lang w:val="en-GB"/>
        </w:rPr>
        <w:t>dSAT (0.07</w:t>
      </w:r>
      <w:r w:rsidR="00737F90" w:rsidRPr="00B447B4">
        <w:rPr>
          <w:rFonts w:ascii="Times New Roman" w:hAnsi="Times New Roman" w:cs="Times New Roman"/>
          <w:color w:val="000000" w:themeColor="text1"/>
          <w:sz w:val="24"/>
          <w:szCs w:val="24"/>
          <w:lang w:val="en-GB"/>
        </w:rPr>
        <w:t xml:space="preserve"> %</w:t>
      </w:r>
      <w:r w:rsidR="00BB4BC8" w:rsidRPr="00B447B4">
        <w:rPr>
          <w:rFonts w:ascii="Times New Roman" w:hAnsi="Times New Roman" w:cs="Times New Roman"/>
          <w:color w:val="000000" w:themeColor="text1"/>
          <w:sz w:val="24"/>
          <w:szCs w:val="24"/>
          <w:lang w:val="en-GB"/>
        </w:rPr>
        <w:t xml:space="preserve"> vs. 0.08 %</w:t>
      </w:r>
      <w:r w:rsidR="00737F90" w:rsidRPr="00B447B4">
        <w:rPr>
          <w:rFonts w:ascii="Times New Roman" w:hAnsi="Times New Roman" w:cs="Times New Roman"/>
          <w:color w:val="000000" w:themeColor="text1"/>
          <w:sz w:val="24"/>
          <w:szCs w:val="24"/>
          <w:lang w:val="en-GB"/>
        </w:rPr>
        <w:t>)</w:t>
      </w:r>
      <w:r w:rsidR="00BB4BC8" w:rsidRPr="00B447B4">
        <w:rPr>
          <w:rFonts w:ascii="Times New Roman" w:hAnsi="Times New Roman" w:cs="Times New Roman"/>
          <w:color w:val="000000" w:themeColor="text1"/>
          <w:sz w:val="24"/>
          <w:szCs w:val="24"/>
          <w:lang w:val="en-GB"/>
        </w:rPr>
        <w:t xml:space="preserve"> were </w:t>
      </w:r>
      <w:r w:rsidR="00421141" w:rsidRPr="00B447B4">
        <w:rPr>
          <w:rFonts w:ascii="Times New Roman" w:hAnsi="Times New Roman" w:cs="Times New Roman"/>
          <w:color w:val="000000" w:themeColor="text1"/>
          <w:sz w:val="24"/>
          <w:szCs w:val="24"/>
          <w:lang w:val="en-GB"/>
        </w:rPr>
        <w:t xml:space="preserve">generally </w:t>
      </w:r>
      <w:r w:rsidR="00BB4BC8" w:rsidRPr="00B447B4">
        <w:rPr>
          <w:rFonts w:ascii="Times New Roman" w:hAnsi="Times New Roman" w:cs="Times New Roman"/>
          <w:color w:val="000000" w:themeColor="text1"/>
          <w:sz w:val="24"/>
          <w:szCs w:val="24"/>
          <w:lang w:val="en-GB"/>
        </w:rPr>
        <w:t>comparable</w:t>
      </w:r>
      <w:r w:rsidR="00985EC3" w:rsidRPr="00B447B4">
        <w:rPr>
          <w:rFonts w:ascii="Times New Roman" w:hAnsi="Times New Roman" w:cs="Times New Roman"/>
          <w:color w:val="000000" w:themeColor="text1"/>
          <w:sz w:val="24"/>
          <w:szCs w:val="24"/>
          <w:lang w:val="en-GB"/>
        </w:rPr>
        <w:t xml:space="preserve">. </w:t>
      </w:r>
      <w:r w:rsidRPr="00B447B4">
        <w:rPr>
          <w:rFonts w:ascii="Times New Roman" w:hAnsi="Times New Roman" w:cs="Times New Roman"/>
          <w:color w:val="000000" w:themeColor="text1"/>
          <w:sz w:val="24"/>
          <w:szCs w:val="24"/>
          <w:lang w:val="en-GB"/>
        </w:rPr>
        <w:t xml:space="preserve"> These results </w:t>
      </w:r>
      <w:r w:rsidR="00CD7F84" w:rsidRPr="00B447B4">
        <w:rPr>
          <w:rFonts w:ascii="Times New Roman" w:hAnsi="Times New Roman" w:cs="Times New Roman"/>
          <w:color w:val="000000" w:themeColor="text1"/>
          <w:sz w:val="24"/>
          <w:szCs w:val="24"/>
          <w:lang w:val="en-GB"/>
        </w:rPr>
        <w:t xml:space="preserve">highlight the clinical relevance and importance of </w:t>
      </w:r>
      <w:r w:rsidRPr="00B447B4">
        <w:rPr>
          <w:rFonts w:ascii="Times New Roman" w:hAnsi="Times New Roman" w:cs="Times New Roman"/>
          <w:color w:val="000000" w:themeColor="text1"/>
          <w:sz w:val="24"/>
          <w:szCs w:val="24"/>
          <w:lang w:val="en-GB"/>
        </w:rPr>
        <w:t>maternal diet quality</w:t>
      </w:r>
      <w:r w:rsidR="00CD7F84" w:rsidRPr="00B447B4">
        <w:rPr>
          <w:rFonts w:ascii="Times New Roman" w:hAnsi="Times New Roman" w:cs="Times New Roman"/>
          <w:color w:val="000000" w:themeColor="text1"/>
          <w:sz w:val="24"/>
          <w:szCs w:val="24"/>
          <w:lang w:val="en-GB"/>
        </w:rPr>
        <w:t xml:space="preserve"> during pregnancy as it relates to neonatal adiposity and consequent health outcomes in adulthood.</w:t>
      </w:r>
    </w:p>
    <w:p w:rsidR="00747A31" w:rsidRPr="00B447B4" w:rsidRDefault="00F65F30"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Strengths of our study include</w:t>
      </w:r>
      <w:r w:rsidR="00B241DE" w:rsidRPr="00B447B4">
        <w:rPr>
          <w:rFonts w:ascii="Times New Roman" w:hAnsi="Times New Roman" w:cs="Times New Roman"/>
          <w:color w:val="000000" w:themeColor="text1"/>
          <w:sz w:val="24"/>
          <w:szCs w:val="24"/>
          <w:lang w:val="en-GB"/>
        </w:rPr>
        <w:t xml:space="preserve"> </w:t>
      </w:r>
      <w:r w:rsidRPr="00B447B4">
        <w:rPr>
          <w:rFonts w:ascii="Times New Roman" w:hAnsi="Times New Roman" w:cs="Times New Roman"/>
          <w:color w:val="000000" w:themeColor="text1"/>
          <w:sz w:val="24"/>
          <w:szCs w:val="24"/>
          <w:lang w:val="en-GB"/>
        </w:rPr>
        <w:t>its prospective design</w:t>
      </w:r>
      <w:r w:rsidR="00B539BF" w:rsidRPr="00B447B4">
        <w:rPr>
          <w:rFonts w:ascii="Times New Roman" w:hAnsi="Times New Roman" w:cs="Times New Roman"/>
          <w:color w:val="000000" w:themeColor="text1"/>
          <w:sz w:val="24"/>
          <w:szCs w:val="24"/>
          <w:lang w:val="en-GB"/>
        </w:rPr>
        <w:t xml:space="preserve"> which minimizes </w:t>
      </w:r>
      <w:r w:rsidR="00523BDC" w:rsidRPr="00B447B4">
        <w:rPr>
          <w:rFonts w:ascii="Times New Roman" w:hAnsi="Times New Roman" w:cs="Times New Roman"/>
          <w:color w:val="000000" w:themeColor="text1"/>
          <w:sz w:val="24"/>
          <w:szCs w:val="24"/>
          <w:lang w:val="en-GB"/>
        </w:rPr>
        <w:t>recall and interviewer</w:t>
      </w:r>
      <w:r w:rsidR="00B539BF" w:rsidRPr="00B447B4">
        <w:rPr>
          <w:rFonts w:ascii="Times New Roman" w:hAnsi="Times New Roman" w:cs="Times New Roman"/>
          <w:color w:val="000000" w:themeColor="text1"/>
          <w:sz w:val="24"/>
          <w:szCs w:val="24"/>
          <w:lang w:val="en-GB"/>
        </w:rPr>
        <w:t xml:space="preserve"> bias </w:t>
      </w:r>
      <w:r w:rsidR="00B539BF"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&lt;EndNote&gt;&lt;Cite&gt;&lt;Author&gt;Mann&lt;/Author&gt;&lt;Year&gt;2003&lt;/Year&gt;&lt;RecNum&gt;54&lt;/RecNum&gt;&lt;DisplayText&gt;[59]&lt;/DisplayText&gt;&lt;record&gt;&lt;rec-number&gt;54&lt;/rec-number&gt;&lt;foreign-keys&gt;&lt;key app="EN" db-id="s2szvzdpnes59gexz215a2pk9rsf0v5fppvx"&gt;54&lt;/key&gt;&lt;/foreign-keys&gt;&lt;ref-type name="Journal Article"&gt;17&lt;/ref-type&gt;&lt;contributors&gt;&lt;authors&gt;&lt;author&gt;Mann, CJ&lt;/author&gt;&lt;/authors&gt;&lt;/contributors&gt;&lt;titles&gt;&lt;title&gt;Observational research methods. Research design II: cohort, cross sectional, and case-control studies&lt;/title&gt;&lt;secondary-title&gt;Emergency medicine journal&lt;/secondary-title&gt;&lt;/titles&gt;&lt;periodical&gt;&lt;full-title&gt;Emergency medicine journal&lt;/full-title&gt;&lt;/periodical&gt;&lt;pages&gt;54-60&lt;/pages&gt;&lt;volume&gt;20&lt;/volume&gt;&lt;number&gt;1&lt;/number&gt;&lt;dates&gt;&lt;year&gt;2003&lt;/year&gt;&lt;/dates&gt;&lt;isbn&gt;1472-0213&lt;/isbn&gt;&lt;urls&gt;&lt;/urls&gt;&lt;/record&gt;&lt;/Cite&gt;&lt;/EndNote&gt;</w:instrText>
      </w:r>
      <w:r w:rsidR="00B539BF"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59" w:tooltip="Mann, 2003 #54" w:history="1">
        <w:r w:rsidR="00AA6FB8">
          <w:rPr>
            <w:rFonts w:ascii="Times New Roman" w:hAnsi="Times New Roman" w:cs="Times New Roman"/>
            <w:noProof/>
            <w:color w:val="000000" w:themeColor="text1"/>
            <w:sz w:val="24"/>
            <w:szCs w:val="24"/>
            <w:lang w:val="en-GB"/>
          </w:rPr>
          <w:t>59</w:t>
        </w:r>
      </w:hyperlink>
      <w:r w:rsidR="00AA6FB8">
        <w:rPr>
          <w:rFonts w:ascii="Times New Roman" w:hAnsi="Times New Roman" w:cs="Times New Roman"/>
          <w:noProof/>
          <w:color w:val="000000" w:themeColor="text1"/>
          <w:sz w:val="24"/>
          <w:szCs w:val="24"/>
          <w:lang w:val="en-GB"/>
        </w:rPr>
        <w:t>]</w:t>
      </w:r>
      <w:r w:rsidR="00B539BF" w:rsidRPr="00B447B4">
        <w:rPr>
          <w:rFonts w:ascii="Times New Roman" w:hAnsi="Times New Roman" w:cs="Times New Roman"/>
          <w:color w:val="000000" w:themeColor="text1"/>
          <w:sz w:val="24"/>
          <w:szCs w:val="24"/>
          <w:lang w:val="en-GB"/>
        </w:rPr>
        <w:fldChar w:fldCharType="end"/>
      </w:r>
      <w:r w:rsidR="00B539BF" w:rsidRPr="00B447B4">
        <w:rPr>
          <w:rFonts w:ascii="Times New Roman" w:hAnsi="Times New Roman" w:cs="Times New Roman"/>
          <w:color w:val="000000" w:themeColor="text1"/>
          <w:sz w:val="24"/>
          <w:szCs w:val="24"/>
          <w:lang w:val="en-GB"/>
        </w:rPr>
        <w:t xml:space="preserve">, </w:t>
      </w:r>
      <w:r w:rsidRPr="00B447B4">
        <w:rPr>
          <w:rFonts w:ascii="Times New Roman" w:hAnsi="Times New Roman" w:cs="Times New Roman"/>
          <w:color w:val="000000" w:themeColor="text1"/>
          <w:sz w:val="24"/>
          <w:szCs w:val="24"/>
          <w:lang w:val="en-GB"/>
        </w:rPr>
        <w:t xml:space="preserve">the use of </w:t>
      </w:r>
      <w:r w:rsidR="00C80F9F" w:rsidRPr="00B447B4">
        <w:rPr>
          <w:rFonts w:ascii="Times New Roman" w:hAnsi="Times New Roman" w:cs="Times New Roman"/>
          <w:color w:val="000000" w:themeColor="text1"/>
          <w:sz w:val="24"/>
          <w:szCs w:val="24"/>
          <w:lang w:val="en-GB"/>
        </w:rPr>
        <w:t xml:space="preserve">first trimester </w:t>
      </w:r>
      <w:r w:rsidRPr="00B447B4">
        <w:rPr>
          <w:rFonts w:ascii="Times New Roman" w:hAnsi="Times New Roman" w:cs="Times New Roman"/>
          <w:color w:val="000000" w:themeColor="text1"/>
          <w:sz w:val="24"/>
          <w:szCs w:val="24"/>
          <w:lang w:val="en-GB"/>
        </w:rPr>
        <w:t>ultrasou</w:t>
      </w:r>
      <w:r w:rsidR="00B241DE" w:rsidRPr="00B447B4">
        <w:rPr>
          <w:rFonts w:ascii="Times New Roman" w:hAnsi="Times New Roman" w:cs="Times New Roman"/>
          <w:color w:val="000000" w:themeColor="text1"/>
          <w:sz w:val="24"/>
          <w:szCs w:val="24"/>
          <w:lang w:val="en-GB"/>
        </w:rPr>
        <w:t>nd dating which is more precise</w:t>
      </w:r>
      <w:r w:rsidR="002C46E5" w:rsidRPr="00B447B4">
        <w:rPr>
          <w:rFonts w:ascii="Times New Roman" w:hAnsi="Times New Roman" w:cs="Times New Roman"/>
          <w:color w:val="000000" w:themeColor="text1"/>
          <w:sz w:val="24"/>
          <w:szCs w:val="24"/>
          <w:lang w:val="en-GB"/>
        </w:rPr>
        <w:t xml:space="preserve"> in estimating gestational age</w:t>
      </w:r>
      <w:r w:rsidR="00B539BF" w:rsidRPr="00B447B4">
        <w:rPr>
          <w:rFonts w:ascii="Times New Roman" w:hAnsi="Times New Roman" w:cs="Times New Roman"/>
          <w:color w:val="000000" w:themeColor="text1"/>
          <w:sz w:val="24"/>
          <w:szCs w:val="24"/>
          <w:lang w:val="en-GB"/>
        </w:rPr>
        <w:t xml:space="preserve"> </w:t>
      </w:r>
      <w:r w:rsidR="00B539BF"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&lt;EndNote&gt;&lt;Cite&gt;&lt;Author&gt;Taipale&lt;/Author&gt;&lt;Year&gt;2001&lt;/Year&gt;&lt;RecNum&gt;55&lt;/RecNum&gt;&lt;DisplayText&gt;[60]&lt;/DisplayText&gt;&lt;record&gt;&lt;rec-number&gt;55&lt;/rec-number&gt;&lt;foreign-keys&gt;&lt;key app="EN" db-id="s2szvzdpnes59gexz215a2pk9rsf0v5fppvx"&gt;55&lt;/key&gt;&lt;/foreign-keys&gt;&lt;ref-type name="Journal Article"&gt;17&lt;/ref-type&gt;&lt;contributors&gt;&lt;authors&gt;&lt;author&gt;Taipale, Pekka&lt;/author&gt;&lt;author&gt;Hiilesmaa, Vilho&lt;/author&gt;&lt;/authors&gt;&lt;/contributors&gt;&lt;titles&gt;&lt;title&gt;Predicting delivery date by ultrasound and last menstrual period in early gestation&lt;/title&gt;&lt;secondary-title&gt;Obstetrics &amp;amp; Gynecology&lt;/secondary-title&gt;&lt;/titles&gt;&lt;periodical&gt;&lt;full-title&gt;Obstetrics &amp;amp; Gynecology&lt;/full-title&gt;&lt;/periodical&gt;&lt;pages&gt;189-194&lt;/pages&gt;&lt;volume&gt;97&lt;/volume&gt;&lt;number&gt;2&lt;/number&gt;&lt;dates&gt;&lt;year&gt;2001&lt;/year&gt;&lt;/dates&gt;&lt;isbn&gt;0029-7844&lt;/isbn&gt;&lt;urls&gt;&lt;/urls&gt;&lt;/record&gt;&lt;/Cite&gt;&lt;/EndNote&gt;</w:instrText>
      </w:r>
      <w:r w:rsidR="00B539BF"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60" w:tooltip="Taipale, 2001 #55" w:history="1">
        <w:r w:rsidR="00AA6FB8">
          <w:rPr>
            <w:rFonts w:ascii="Times New Roman" w:hAnsi="Times New Roman" w:cs="Times New Roman"/>
            <w:noProof/>
            <w:color w:val="000000" w:themeColor="text1"/>
            <w:sz w:val="24"/>
            <w:szCs w:val="24"/>
            <w:lang w:val="en-GB"/>
          </w:rPr>
          <w:t>60</w:t>
        </w:r>
      </w:hyperlink>
      <w:r w:rsidR="00AA6FB8">
        <w:rPr>
          <w:rFonts w:ascii="Times New Roman" w:hAnsi="Times New Roman" w:cs="Times New Roman"/>
          <w:noProof/>
          <w:color w:val="000000" w:themeColor="text1"/>
          <w:sz w:val="24"/>
          <w:szCs w:val="24"/>
          <w:lang w:val="en-GB"/>
        </w:rPr>
        <w:t>]</w:t>
      </w:r>
      <w:r w:rsidR="00B539BF" w:rsidRPr="00B447B4">
        <w:rPr>
          <w:rFonts w:ascii="Times New Roman" w:hAnsi="Times New Roman" w:cs="Times New Roman"/>
          <w:color w:val="000000" w:themeColor="text1"/>
          <w:sz w:val="24"/>
          <w:szCs w:val="24"/>
          <w:lang w:val="en-GB"/>
        </w:rPr>
        <w:fldChar w:fldCharType="end"/>
      </w:r>
      <w:r w:rsidR="00B539BF" w:rsidRPr="00B447B4">
        <w:rPr>
          <w:rFonts w:ascii="Times New Roman" w:hAnsi="Times New Roman" w:cs="Times New Roman"/>
          <w:color w:val="000000" w:themeColor="text1"/>
          <w:sz w:val="24"/>
          <w:szCs w:val="24"/>
          <w:lang w:val="en-GB"/>
        </w:rPr>
        <w:t xml:space="preserve">, </w:t>
      </w:r>
      <w:r w:rsidR="00DA5C67" w:rsidRPr="00B447B4">
        <w:rPr>
          <w:rFonts w:ascii="Times New Roman" w:hAnsi="Times New Roman" w:cs="Times New Roman"/>
          <w:color w:val="000000" w:themeColor="text1"/>
          <w:sz w:val="24"/>
          <w:szCs w:val="24"/>
          <w:lang w:val="en-GB"/>
        </w:rPr>
        <w:t>the comprehensive asses</w:t>
      </w:r>
      <w:r w:rsidR="00D279F0" w:rsidRPr="00B447B4">
        <w:rPr>
          <w:rFonts w:ascii="Times New Roman" w:hAnsi="Times New Roman" w:cs="Times New Roman"/>
          <w:color w:val="000000" w:themeColor="text1"/>
          <w:sz w:val="24"/>
          <w:szCs w:val="24"/>
          <w:lang w:val="en-GB"/>
        </w:rPr>
        <w:t>sment of neonatal anthropometry</w:t>
      </w:r>
      <w:r w:rsidR="00DA5C67" w:rsidRPr="00B447B4">
        <w:rPr>
          <w:rFonts w:ascii="Times New Roman" w:hAnsi="Times New Roman" w:cs="Times New Roman"/>
          <w:color w:val="000000" w:themeColor="text1"/>
          <w:sz w:val="24"/>
          <w:szCs w:val="24"/>
          <w:lang w:val="en-GB"/>
        </w:rPr>
        <w:t xml:space="preserve"> and body composition outcomes, including a gold-standard, non-</w:t>
      </w:r>
      <w:r w:rsidR="00F53E1E" w:rsidRPr="00B447B4">
        <w:rPr>
          <w:rFonts w:ascii="Times New Roman" w:hAnsi="Times New Roman" w:cs="Times New Roman"/>
          <w:color w:val="000000" w:themeColor="text1"/>
          <w:sz w:val="24"/>
          <w:szCs w:val="24"/>
          <w:lang w:val="en-GB"/>
        </w:rPr>
        <w:t>ionizing</w:t>
      </w:r>
      <w:r w:rsidR="00DA5C67" w:rsidRPr="00B447B4">
        <w:rPr>
          <w:rFonts w:ascii="Times New Roman" w:hAnsi="Times New Roman" w:cs="Times New Roman"/>
          <w:color w:val="000000" w:themeColor="text1"/>
          <w:sz w:val="24"/>
          <w:szCs w:val="24"/>
          <w:lang w:val="en-GB"/>
        </w:rPr>
        <w:t xml:space="preserve"> method</w:t>
      </w:r>
      <w:r w:rsidR="003606E6" w:rsidRPr="00B447B4">
        <w:rPr>
          <w:rFonts w:ascii="Times New Roman" w:hAnsi="Times New Roman" w:cs="Times New Roman"/>
          <w:color w:val="000000" w:themeColor="text1"/>
          <w:sz w:val="24"/>
          <w:szCs w:val="24"/>
          <w:lang w:val="en-GB"/>
        </w:rPr>
        <w:t xml:space="preserve"> (i.e. </w:t>
      </w:r>
      <w:r w:rsidR="00DA5C67" w:rsidRPr="00B447B4">
        <w:rPr>
          <w:rFonts w:ascii="Times New Roman" w:hAnsi="Times New Roman" w:cs="Times New Roman"/>
          <w:color w:val="000000" w:themeColor="text1"/>
          <w:sz w:val="24"/>
          <w:szCs w:val="24"/>
          <w:lang w:val="en-GB"/>
        </w:rPr>
        <w:t>MRI</w:t>
      </w:r>
      <w:r w:rsidR="003606E6" w:rsidRPr="00B447B4">
        <w:rPr>
          <w:rFonts w:ascii="Times New Roman" w:hAnsi="Times New Roman" w:cs="Times New Roman"/>
          <w:color w:val="000000" w:themeColor="text1"/>
          <w:sz w:val="24"/>
          <w:szCs w:val="24"/>
          <w:lang w:val="en-GB"/>
        </w:rPr>
        <w:t>)</w:t>
      </w:r>
      <w:r w:rsidR="00DA5C67" w:rsidRPr="00B447B4">
        <w:rPr>
          <w:rFonts w:ascii="Times New Roman" w:hAnsi="Times New Roman" w:cs="Times New Roman"/>
          <w:color w:val="000000" w:themeColor="text1"/>
          <w:sz w:val="24"/>
          <w:szCs w:val="24"/>
          <w:lang w:val="en-GB"/>
        </w:rPr>
        <w:t xml:space="preserve"> for assessing </w:t>
      </w:r>
      <w:r w:rsidR="008C1965" w:rsidRPr="00B447B4">
        <w:rPr>
          <w:rFonts w:ascii="Times New Roman" w:hAnsi="Times New Roman" w:cs="Times New Roman"/>
          <w:color w:val="000000" w:themeColor="text1"/>
          <w:sz w:val="24"/>
          <w:szCs w:val="24"/>
          <w:lang w:val="en-GB"/>
        </w:rPr>
        <w:t xml:space="preserve">specific </w:t>
      </w:r>
      <w:r w:rsidR="00DA5C67" w:rsidRPr="00B447B4">
        <w:rPr>
          <w:rFonts w:ascii="Times New Roman" w:hAnsi="Times New Roman" w:cs="Times New Roman"/>
          <w:color w:val="000000" w:themeColor="text1"/>
          <w:sz w:val="24"/>
          <w:szCs w:val="24"/>
          <w:lang w:val="en-GB"/>
        </w:rPr>
        <w:lastRenderedPageBreak/>
        <w:t>abdominal adipos</w:t>
      </w:r>
      <w:r w:rsidR="008C1965" w:rsidRPr="00B447B4">
        <w:rPr>
          <w:rFonts w:ascii="Times New Roman" w:hAnsi="Times New Roman" w:cs="Times New Roman"/>
          <w:color w:val="000000" w:themeColor="text1"/>
          <w:sz w:val="24"/>
          <w:szCs w:val="24"/>
          <w:lang w:val="en-GB"/>
        </w:rPr>
        <w:t xml:space="preserve">e tissue </w:t>
      </w:r>
      <w:r w:rsidR="00DA5C67" w:rsidRPr="00B447B4">
        <w:rPr>
          <w:rFonts w:ascii="Times New Roman" w:hAnsi="Times New Roman" w:cs="Times New Roman"/>
          <w:color w:val="000000" w:themeColor="text1"/>
          <w:sz w:val="24"/>
          <w:szCs w:val="24"/>
          <w:lang w:val="en-GB"/>
        </w:rPr>
        <w:t xml:space="preserve">compartments </w:t>
      </w:r>
      <w:r w:rsidR="00DA5C67"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&lt;EndNote&gt;&lt;Cite&gt;&lt;Author&gt;Demerath&lt;/Author&gt;&lt;Year&gt;2014&lt;/Year&gt;&lt;RecNum&gt;56&lt;/RecNum&gt;&lt;DisplayText&gt;[61]&lt;/DisplayText&gt;&lt;record&gt;&lt;rec-number&gt;56&lt;/rec-number&gt;&lt;foreign-keys&gt;&lt;key app="EN" db-id="s2szvzdpnes59gexz215a2pk9rsf0v5fppvx"&gt;56&lt;/key&gt;&lt;/foreign-keys&gt;&lt;ref-type name="Journal Article"&gt;17&lt;/ref-type&gt;&lt;contributors&gt;&lt;authors&gt;&lt;author&gt;Demerath, Ellen W.&lt;/author&gt;&lt;author&gt;Fields, David A.&lt;/author&gt;&lt;/authors&gt;&lt;/contributors&gt;&lt;titles&gt;&lt;title&gt;Body composition assessment in the infant&lt;/title&gt;&lt;secondary-title&gt;American Journal of Human Biology&lt;/secondary-title&gt;&lt;/titles&gt;&lt;periodical&gt;&lt;full-title&gt;American Journal of Human Biology&lt;/full-title&gt;&lt;/periodical&gt;&lt;pages&gt;291-304&lt;/pages&gt;&lt;volume&gt;26&lt;/volume&gt;&lt;number&gt;3&lt;/number&gt;&lt;dates&gt;&lt;year&gt;2014&lt;/year&gt;&lt;/dates&gt;&lt;isbn&gt;1520-6300&lt;/isbn&gt;&lt;urls&gt;&lt;related-urls&gt;&lt;url&gt;http://dx.doi.org/10.1002/ajhb.22500&lt;/url&gt;&lt;/related-urls&gt;&lt;/urls&gt;&lt;electronic-resource-num&gt;10.1002/ajhb.22500&lt;/electronic-resource-num&gt;&lt;/record&gt;&lt;/Cite&gt;&lt;/EndNote&gt;</w:instrText>
      </w:r>
      <w:r w:rsidR="00DA5C67"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61" w:tooltip="Demerath, 2014 #56" w:history="1">
        <w:r w:rsidR="00AA6FB8">
          <w:rPr>
            <w:rFonts w:ascii="Times New Roman" w:hAnsi="Times New Roman" w:cs="Times New Roman"/>
            <w:noProof/>
            <w:color w:val="000000" w:themeColor="text1"/>
            <w:sz w:val="24"/>
            <w:szCs w:val="24"/>
            <w:lang w:val="en-GB"/>
          </w:rPr>
          <w:t>61</w:t>
        </w:r>
      </w:hyperlink>
      <w:r w:rsidR="00AA6FB8">
        <w:rPr>
          <w:rFonts w:ascii="Times New Roman" w:hAnsi="Times New Roman" w:cs="Times New Roman"/>
          <w:noProof/>
          <w:color w:val="000000" w:themeColor="text1"/>
          <w:sz w:val="24"/>
          <w:szCs w:val="24"/>
          <w:lang w:val="en-GB"/>
        </w:rPr>
        <w:t>]</w:t>
      </w:r>
      <w:r w:rsidR="00DA5C67" w:rsidRPr="00B447B4">
        <w:rPr>
          <w:rFonts w:ascii="Times New Roman" w:hAnsi="Times New Roman" w:cs="Times New Roman"/>
          <w:color w:val="000000" w:themeColor="text1"/>
          <w:sz w:val="24"/>
          <w:szCs w:val="24"/>
          <w:lang w:val="en-GB"/>
        </w:rPr>
        <w:fldChar w:fldCharType="end"/>
      </w:r>
      <w:r w:rsidR="00DA5C67" w:rsidRPr="00B447B4">
        <w:rPr>
          <w:rFonts w:ascii="Times New Roman" w:hAnsi="Times New Roman" w:cs="Times New Roman"/>
          <w:color w:val="000000" w:themeColor="text1"/>
          <w:sz w:val="24"/>
          <w:szCs w:val="24"/>
          <w:lang w:val="en-GB"/>
        </w:rPr>
        <w:t xml:space="preserve">, and </w:t>
      </w:r>
      <w:r w:rsidR="00BF46A0" w:rsidRPr="00B447B4">
        <w:rPr>
          <w:rFonts w:ascii="Times New Roman" w:hAnsi="Times New Roman" w:cs="Times New Roman"/>
          <w:color w:val="000000" w:themeColor="text1"/>
          <w:sz w:val="24"/>
          <w:szCs w:val="24"/>
          <w:lang w:val="en-GB"/>
        </w:rPr>
        <w:t xml:space="preserve">the use of </w:t>
      </w:r>
      <w:r w:rsidR="004B6AC7" w:rsidRPr="00B447B4">
        <w:rPr>
          <w:rFonts w:ascii="Times New Roman" w:hAnsi="Times New Roman" w:cs="Times New Roman"/>
          <w:color w:val="000000" w:themeColor="text1"/>
          <w:sz w:val="24"/>
          <w:szCs w:val="24"/>
          <w:lang w:val="en-GB"/>
        </w:rPr>
        <w:t xml:space="preserve">HEI-SGP </w:t>
      </w:r>
      <w:r w:rsidR="003606E6" w:rsidRPr="00B447B4">
        <w:rPr>
          <w:rFonts w:ascii="Times New Roman" w:hAnsi="Times New Roman" w:cs="Times New Roman"/>
          <w:color w:val="000000" w:themeColor="text1"/>
          <w:sz w:val="24"/>
          <w:szCs w:val="24"/>
          <w:lang w:val="en-GB"/>
        </w:rPr>
        <w:t xml:space="preserve">which </w:t>
      </w:r>
      <w:r w:rsidR="004B6AC7" w:rsidRPr="00B447B4">
        <w:rPr>
          <w:rFonts w:ascii="Times New Roman" w:hAnsi="Times New Roman" w:cs="Times New Roman"/>
          <w:color w:val="000000" w:themeColor="text1"/>
          <w:sz w:val="24"/>
          <w:szCs w:val="24"/>
          <w:lang w:val="en-GB"/>
        </w:rPr>
        <w:t>has ade</w:t>
      </w:r>
      <w:r w:rsidR="00747A31" w:rsidRPr="00B447B4">
        <w:rPr>
          <w:rFonts w:ascii="Times New Roman" w:hAnsi="Times New Roman" w:cs="Times New Roman"/>
          <w:color w:val="000000" w:themeColor="text1"/>
          <w:sz w:val="24"/>
          <w:szCs w:val="24"/>
          <w:lang w:val="en-GB"/>
        </w:rPr>
        <w:t>quate con</w:t>
      </w:r>
      <w:r w:rsidR="0041134D" w:rsidRPr="00B447B4">
        <w:rPr>
          <w:rFonts w:ascii="Times New Roman" w:hAnsi="Times New Roman" w:cs="Times New Roman"/>
          <w:color w:val="000000" w:themeColor="text1"/>
          <w:sz w:val="24"/>
          <w:szCs w:val="24"/>
          <w:lang w:val="en-GB"/>
        </w:rPr>
        <w:t xml:space="preserve">tent </w:t>
      </w:r>
      <w:r w:rsidR="00747A31" w:rsidRPr="00B447B4">
        <w:rPr>
          <w:rFonts w:ascii="Times New Roman" w:hAnsi="Times New Roman" w:cs="Times New Roman"/>
          <w:color w:val="000000" w:themeColor="text1"/>
          <w:sz w:val="24"/>
          <w:szCs w:val="24"/>
          <w:lang w:val="en-GB"/>
        </w:rPr>
        <w:t>validity and</w:t>
      </w:r>
      <w:r w:rsidR="004B6AC7" w:rsidRPr="00B447B4">
        <w:rPr>
          <w:rFonts w:ascii="Times New Roman" w:hAnsi="Times New Roman" w:cs="Times New Roman"/>
          <w:color w:val="000000" w:themeColor="text1"/>
          <w:sz w:val="24"/>
          <w:szCs w:val="24"/>
          <w:lang w:val="en-GB"/>
        </w:rPr>
        <w:t xml:space="preserve"> s</w:t>
      </w:r>
      <w:r w:rsidR="00747A31" w:rsidRPr="00B447B4">
        <w:rPr>
          <w:rFonts w:ascii="Times New Roman" w:hAnsi="Times New Roman" w:cs="Times New Roman"/>
          <w:color w:val="000000" w:themeColor="text1"/>
          <w:sz w:val="24"/>
          <w:szCs w:val="24"/>
          <w:lang w:val="en-GB"/>
        </w:rPr>
        <w:t xml:space="preserve">uitability </w:t>
      </w:r>
      <w:r w:rsidR="004B6AC7" w:rsidRPr="00B447B4">
        <w:rPr>
          <w:rFonts w:ascii="Times New Roman" w:hAnsi="Times New Roman" w:cs="Times New Roman"/>
          <w:color w:val="000000" w:themeColor="text1"/>
          <w:sz w:val="24"/>
          <w:szCs w:val="24"/>
          <w:lang w:val="en-GB"/>
        </w:rPr>
        <w:t>for assessing diet quality of pregnant women</w:t>
      </w:r>
      <w:r w:rsidR="00747A31" w:rsidRPr="00B447B4">
        <w:rPr>
          <w:rFonts w:ascii="Times New Roman" w:hAnsi="Times New Roman" w:cs="Times New Roman"/>
          <w:color w:val="000000" w:themeColor="text1"/>
          <w:sz w:val="24"/>
          <w:szCs w:val="24"/>
          <w:lang w:val="en-GB"/>
        </w:rPr>
        <w:t xml:space="preserve"> in Asia</w:t>
      </w:r>
      <w:r w:rsidR="004B6AC7" w:rsidRPr="00B447B4">
        <w:rPr>
          <w:rFonts w:ascii="Times New Roman" w:hAnsi="Times New Roman" w:cs="Times New Roman"/>
          <w:color w:val="000000" w:themeColor="text1"/>
          <w:sz w:val="24"/>
          <w:szCs w:val="24"/>
          <w:lang w:val="en-GB"/>
        </w:rPr>
        <w:t xml:space="preserve"> </w:t>
      </w:r>
      <w:r w:rsidR="00747A31" w:rsidRPr="00B447B4">
        <w:rPr>
          <w:rFonts w:ascii="Times New Roman" w:hAnsi="Times New Roman" w:cs="Times New Roman"/>
          <w:color w:val="000000" w:themeColor="text1"/>
          <w:sz w:val="24"/>
          <w:szCs w:val="24"/>
          <w:lang w:val="en-GB"/>
        </w:rPr>
        <w:t>as</w:t>
      </w:r>
      <w:r w:rsidR="004B6AC7" w:rsidRPr="00B447B4">
        <w:rPr>
          <w:rFonts w:ascii="Times New Roman" w:hAnsi="Times New Roman" w:cs="Times New Roman"/>
          <w:color w:val="000000" w:themeColor="text1"/>
          <w:sz w:val="24"/>
          <w:szCs w:val="24"/>
          <w:lang w:val="en-GB"/>
        </w:rPr>
        <w:t xml:space="preserve"> it was developed in a </w:t>
      </w:r>
      <w:r w:rsidR="00747A31" w:rsidRPr="00B447B4">
        <w:rPr>
          <w:rFonts w:ascii="Times New Roman" w:hAnsi="Times New Roman" w:cs="Times New Roman"/>
          <w:color w:val="000000" w:themeColor="text1"/>
          <w:sz w:val="24"/>
          <w:szCs w:val="24"/>
          <w:lang w:val="en-GB"/>
        </w:rPr>
        <w:t xml:space="preserve">diverse ethnic population </w:t>
      </w:r>
      <w:r w:rsidR="00747A31" w:rsidRPr="00B447B4">
        <w:rPr>
          <w:rFonts w:ascii="Times New Roman" w:hAnsi="Times New Roman" w:cs="Times New Roman"/>
          <w:color w:val="000000" w:themeColor="text1"/>
          <w:sz w:val="24"/>
          <w:szCs w:val="24"/>
          <w:lang w:val="en-GB"/>
        </w:rPr>
        <w:fldChar w:fldCharType="begin"/>
      </w:r>
      <w:r w:rsidR="00AA6FB8">
        <w:rPr>
          <w:rFonts w:ascii="Times New Roman" w:hAnsi="Times New Roman" w:cs="Times New Roman"/>
          <w:color w:val="000000" w:themeColor="text1"/>
          <w:sz w:val="24"/>
          <w:szCs w:val="24"/>
          <w:lang w:val="en-GB"/>
        </w:rPr>
        <w:instrText xml:space="preserve"> ADDIN EN.CITE &lt;EndNote&gt;&lt;Cite&gt;&lt;Author&gt;Han&lt;/Author&gt;&lt;Year&gt;2015&lt;/Year&gt;&lt;RecNum&gt;30&lt;/RecNum&gt;&lt;DisplayText&gt;[30]&lt;/DisplayText&gt;&lt;record&gt;&lt;rec-number&gt;30&lt;/rec-number&gt;&lt;foreign-keys&gt;&lt;key app="EN" db-id="s2szvzdpnes59gexz215a2pk9rsf0v5fppvx"&gt;30&lt;/key&gt;&lt;/foreign-keys&gt;&lt;ref-type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pages&gt;1&lt;/pages&gt;&lt;volume&gt;1&lt;/volume&gt;&lt;number&gt;1&lt;/number&gt;&lt;dates&gt;&lt;year&gt;2015&lt;/year&gt;&lt;/dates&gt;&lt;isbn&gt;2055-0928&lt;/isbn&gt;&lt;urls&gt;&lt;/urls&gt;&lt;/record&gt;&lt;/Cite&gt;&lt;/EndNote&gt;</w:instrText>
      </w:r>
      <w:r w:rsidR="00747A31"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30" w:tooltip="Han, 2015 #30" w:history="1">
        <w:r w:rsidR="00AA6FB8">
          <w:rPr>
            <w:rFonts w:ascii="Times New Roman" w:hAnsi="Times New Roman" w:cs="Times New Roman"/>
            <w:noProof/>
            <w:color w:val="000000" w:themeColor="text1"/>
            <w:sz w:val="24"/>
            <w:szCs w:val="24"/>
            <w:lang w:val="en-GB"/>
          </w:rPr>
          <w:t>30</w:t>
        </w:r>
      </w:hyperlink>
      <w:r w:rsidR="00AA6FB8">
        <w:rPr>
          <w:rFonts w:ascii="Times New Roman" w:hAnsi="Times New Roman" w:cs="Times New Roman"/>
          <w:noProof/>
          <w:color w:val="000000" w:themeColor="text1"/>
          <w:sz w:val="24"/>
          <w:szCs w:val="24"/>
          <w:lang w:val="en-GB"/>
        </w:rPr>
        <w:t>]</w:t>
      </w:r>
      <w:r w:rsidR="00747A31" w:rsidRPr="00B447B4">
        <w:rPr>
          <w:rFonts w:ascii="Times New Roman" w:hAnsi="Times New Roman" w:cs="Times New Roman"/>
          <w:color w:val="000000" w:themeColor="text1"/>
          <w:sz w:val="24"/>
          <w:szCs w:val="24"/>
          <w:lang w:val="en-GB"/>
        </w:rPr>
        <w:fldChar w:fldCharType="end"/>
      </w:r>
      <w:r w:rsidR="005144D9" w:rsidRPr="00B447B4">
        <w:rPr>
          <w:rFonts w:ascii="Times New Roman" w:hAnsi="Times New Roman" w:cs="Times New Roman"/>
          <w:color w:val="000000" w:themeColor="text1"/>
          <w:sz w:val="24"/>
          <w:szCs w:val="24"/>
          <w:lang w:val="en-GB"/>
        </w:rPr>
        <w:t>.</w:t>
      </w:r>
    </w:p>
    <w:p w:rsidR="00D34430" w:rsidRPr="00B447B4" w:rsidRDefault="002403F3"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 xml:space="preserve">Several limitations of our study </w:t>
      </w:r>
      <w:r w:rsidR="00D279F0" w:rsidRPr="00B447B4">
        <w:rPr>
          <w:rFonts w:ascii="Times New Roman" w:hAnsi="Times New Roman" w:cs="Times New Roman"/>
          <w:color w:val="000000" w:themeColor="text1"/>
          <w:sz w:val="24"/>
          <w:szCs w:val="24"/>
          <w:lang w:val="en-GB"/>
        </w:rPr>
        <w:t>need to be noted</w:t>
      </w:r>
      <w:r w:rsidRPr="00B447B4">
        <w:rPr>
          <w:rFonts w:ascii="Times New Roman" w:hAnsi="Times New Roman" w:cs="Times New Roman"/>
          <w:color w:val="000000" w:themeColor="text1"/>
          <w:sz w:val="24"/>
          <w:szCs w:val="24"/>
          <w:lang w:val="en-GB"/>
        </w:rPr>
        <w:t xml:space="preserve">. </w:t>
      </w:r>
      <w:r w:rsidR="00907B37" w:rsidRPr="00B447B4">
        <w:rPr>
          <w:rFonts w:ascii="Times New Roman" w:hAnsi="Times New Roman" w:cs="Times New Roman"/>
          <w:color w:val="000000" w:themeColor="text1"/>
          <w:sz w:val="24"/>
          <w:szCs w:val="24"/>
          <w:lang w:val="en-GB"/>
        </w:rPr>
        <w:t>First, maternal dietary intake was obtained primarily from 24-h recalls which may not be representative of an individual’s typical dietary intake as our diets vary from day to day. However, sensitivity analyses on participants who completed a</w:t>
      </w:r>
      <w:r w:rsidR="00F6753F" w:rsidRPr="00B447B4">
        <w:rPr>
          <w:rFonts w:ascii="Times New Roman" w:hAnsi="Times New Roman" w:cs="Times New Roman"/>
          <w:color w:val="000000" w:themeColor="text1"/>
          <w:sz w:val="24"/>
          <w:szCs w:val="24"/>
          <w:lang w:val="en-GB"/>
        </w:rPr>
        <w:t xml:space="preserve"> 3-d food diary produced similar estimates, albeit wider C</w:t>
      </w:r>
      <w:r w:rsidR="00590621" w:rsidRPr="00B447B4">
        <w:rPr>
          <w:rFonts w:ascii="Times New Roman" w:hAnsi="Times New Roman" w:cs="Times New Roman"/>
          <w:color w:val="000000" w:themeColor="text1"/>
          <w:sz w:val="24"/>
          <w:szCs w:val="24"/>
          <w:lang w:val="en-GB"/>
        </w:rPr>
        <w:t>I</w:t>
      </w:r>
      <w:r w:rsidR="00F6753F" w:rsidRPr="00B447B4">
        <w:rPr>
          <w:rFonts w:ascii="Times New Roman" w:hAnsi="Times New Roman" w:cs="Times New Roman"/>
          <w:color w:val="000000" w:themeColor="text1"/>
          <w:sz w:val="24"/>
          <w:szCs w:val="24"/>
          <w:lang w:val="en-GB"/>
        </w:rPr>
        <w:t>s</w:t>
      </w:r>
      <w:r w:rsidR="00590621" w:rsidRPr="00B447B4">
        <w:rPr>
          <w:rFonts w:ascii="Times New Roman" w:hAnsi="Times New Roman" w:cs="Times New Roman"/>
          <w:color w:val="000000" w:themeColor="text1"/>
          <w:sz w:val="24"/>
          <w:szCs w:val="24"/>
          <w:lang w:val="en-GB"/>
        </w:rPr>
        <w:t xml:space="preserve"> (</w:t>
      </w:r>
      <w:r w:rsidR="00590621" w:rsidRPr="00B447B4">
        <w:rPr>
          <w:rFonts w:ascii="Times New Roman" w:hAnsi="Times New Roman" w:cs="Times New Roman"/>
          <w:color w:val="000000" w:themeColor="text1"/>
          <w:sz w:val="24"/>
          <w:szCs w:val="24"/>
        </w:rPr>
        <w:t>but not with abdominal adiposity measures, which might be due to the reduced sample size)</w:t>
      </w:r>
      <w:r w:rsidR="00907B37" w:rsidRPr="00B447B4">
        <w:rPr>
          <w:rFonts w:ascii="Times New Roman" w:hAnsi="Times New Roman" w:cs="Times New Roman"/>
          <w:color w:val="000000" w:themeColor="text1"/>
          <w:sz w:val="24"/>
          <w:szCs w:val="24"/>
          <w:lang w:val="en-GB"/>
        </w:rPr>
        <w:t xml:space="preserve">. In addition, we have also shown that our 24-h recall is moderately valid and has good reproducibility in previously published results </w:t>
      </w:r>
      <w:r w:rsidR="00DE06E1" w:rsidRPr="00B447B4">
        <w:rPr>
          <w:rFonts w:ascii="Times New Roman" w:hAnsi="Times New Roman" w:cs="Times New Roman"/>
          <w:color w:val="000000" w:themeColor="text1"/>
          <w:sz w:val="24"/>
          <w:szCs w:val="24"/>
          <w:lang w:val="en-GB"/>
        </w:rPr>
        <w:fldChar w:fldCharType="begin">
          <w:fldData xml:space="preserve">PEVuZE5vdGU+PENpdGU+PEF1dGhvcj5DaG9uZzwvQXV0aG9yPjxZZWFyPjIwMTU8L1llYXI+PFJl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==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PEVuZE5vdGU+PENpdGU+PEF1dGhvcj5DaG9uZzwvQXV0aG9yPjxZZWFyPjIwMTU8L1llYXI+PFJl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==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DE06E1" w:rsidRPr="00B447B4">
        <w:rPr>
          <w:rFonts w:ascii="Times New Roman" w:hAnsi="Times New Roman" w:cs="Times New Roman"/>
          <w:color w:val="000000" w:themeColor="text1"/>
          <w:sz w:val="24"/>
          <w:szCs w:val="24"/>
          <w:lang w:val="en-GB"/>
        </w:rPr>
      </w:r>
      <w:r w:rsidR="00DE06E1"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27" w:tooltip="Chong, 2015 #27" w:history="1">
        <w:r w:rsidR="00AA6FB8">
          <w:rPr>
            <w:rFonts w:ascii="Times New Roman" w:hAnsi="Times New Roman" w:cs="Times New Roman"/>
            <w:noProof/>
            <w:color w:val="000000" w:themeColor="text1"/>
            <w:sz w:val="24"/>
            <w:szCs w:val="24"/>
            <w:lang w:val="en-GB"/>
          </w:rPr>
          <w:t>27</w:t>
        </w:r>
      </w:hyperlink>
      <w:r w:rsidR="00AA6FB8">
        <w:rPr>
          <w:rFonts w:ascii="Times New Roman" w:hAnsi="Times New Roman" w:cs="Times New Roman"/>
          <w:noProof/>
          <w:color w:val="000000" w:themeColor="text1"/>
          <w:sz w:val="24"/>
          <w:szCs w:val="24"/>
          <w:lang w:val="en-GB"/>
        </w:rPr>
        <w:t xml:space="preserve">, </w:t>
      </w:r>
      <w:hyperlink w:anchor="_ENREF_29" w:tooltip="Chia, 2016 #29" w:history="1">
        <w:r w:rsidR="00AA6FB8">
          <w:rPr>
            <w:rFonts w:ascii="Times New Roman" w:hAnsi="Times New Roman" w:cs="Times New Roman"/>
            <w:noProof/>
            <w:color w:val="000000" w:themeColor="text1"/>
            <w:sz w:val="24"/>
            <w:szCs w:val="24"/>
            <w:lang w:val="en-GB"/>
          </w:rPr>
          <w:t>29</w:t>
        </w:r>
      </w:hyperlink>
      <w:r w:rsidR="00AA6FB8">
        <w:rPr>
          <w:rFonts w:ascii="Times New Roman" w:hAnsi="Times New Roman" w:cs="Times New Roman"/>
          <w:noProof/>
          <w:color w:val="000000" w:themeColor="text1"/>
          <w:sz w:val="24"/>
          <w:szCs w:val="24"/>
          <w:lang w:val="en-GB"/>
        </w:rPr>
        <w:t xml:space="preserve">, </w:t>
      </w:r>
      <w:hyperlink w:anchor="_ENREF_30" w:tooltip="Han, 2015 #30" w:history="1">
        <w:r w:rsidR="00AA6FB8">
          <w:rPr>
            <w:rFonts w:ascii="Times New Roman" w:hAnsi="Times New Roman" w:cs="Times New Roman"/>
            <w:noProof/>
            <w:color w:val="000000" w:themeColor="text1"/>
            <w:sz w:val="24"/>
            <w:szCs w:val="24"/>
            <w:lang w:val="en-GB"/>
          </w:rPr>
          <w:t>30</w:t>
        </w:r>
      </w:hyperlink>
      <w:r w:rsidR="00AA6FB8">
        <w:rPr>
          <w:rFonts w:ascii="Times New Roman" w:hAnsi="Times New Roman" w:cs="Times New Roman"/>
          <w:noProof/>
          <w:color w:val="000000" w:themeColor="text1"/>
          <w:sz w:val="24"/>
          <w:szCs w:val="24"/>
          <w:lang w:val="en-GB"/>
        </w:rPr>
        <w:t xml:space="preserve">, </w:t>
      </w:r>
      <w:hyperlink w:anchor="_ENREF_52" w:tooltip="Chen, 2016 #59" w:history="1">
        <w:r w:rsidR="00AA6FB8">
          <w:rPr>
            <w:rFonts w:ascii="Times New Roman" w:hAnsi="Times New Roman" w:cs="Times New Roman"/>
            <w:noProof/>
            <w:color w:val="000000" w:themeColor="text1"/>
            <w:sz w:val="24"/>
            <w:szCs w:val="24"/>
            <w:lang w:val="en-GB"/>
          </w:rPr>
          <w:t>52</w:t>
        </w:r>
      </w:hyperlink>
      <w:r w:rsidR="00AA6FB8">
        <w:rPr>
          <w:rFonts w:ascii="Times New Roman" w:hAnsi="Times New Roman" w:cs="Times New Roman"/>
          <w:noProof/>
          <w:color w:val="000000" w:themeColor="text1"/>
          <w:sz w:val="24"/>
          <w:szCs w:val="24"/>
          <w:lang w:val="en-GB"/>
        </w:rPr>
        <w:t xml:space="preserve">, </w:t>
      </w:r>
      <w:hyperlink w:anchor="_ENREF_62" w:tooltip="de Seymour, 2016 #57" w:history="1">
        <w:r w:rsidR="00AA6FB8">
          <w:rPr>
            <w:rFonts w:ascii="Times New Roman" w:hAnsi="Times New Roman" w:cs="Times New Roman"/>
            <w:noProof/>
            <w:color w:val="000000" w:themeColor="text1"/>
            <w:sz w:val="24"/>
            <w:szCs w:val="24"/>
            <w:lang w:val="en-GB"/>
          </w:rPr>
          <w:t>62</w:t>
        </w:r>
      </w:hyperlink>
      <w:r w:rsidR="00AA6FB8">
        <w:rPr>
          <w:rFonts w:ascii="Times New Roman" w:hAnsi="Times New Roman" w:cs="Times New Roman"/>
          <w:noProof/>
          <w:color w:val="000000" w:themeColor="text1"/>
          <w:sz w:val="24"/>
          <w:szCs w:val="24"/>
          <w:lang w:val="en-GB"/>
        </w:rPr>
        <w:t>]</w:t>
      </w:r>
      <w:r w:rsidR="00DE06E1" w:rsidRPr="00B447B4">
        <w:rPr>
          <w:rFonts w:ascii="Times New Roman" w:hAnsi="Times New Roman" w:cs="Times New Roman"/>
          <w:color w:val="000000" w:themeColor="text1"/>
          <w:sz w:val="24"/>
          <w:szCs w:val="24"/>
          <w:lang w:val="en-GB"/>
        </w:rPr>
        <w:fldChar w:fldCharType="end"/>
      </w:r>
      <w:r w:rsidR="00B60383" w:rsidRPr="00B447B4">
        <w:rPr>
          <w:rFonts w:ascii="Times New Roman" w:hAnsi="Times New Roman" w:cs="Times New Roman"/>
          <w:color w:val="000000" w:themeColor="text1"/>
          <w:sz w:val="24"/>
          <w:szCs w:val="24"/>
          <w:lang w:val="en-GB"/>
        </w:rPr>
        <w:t>. Second</w:t>
      </w:r>
      <w:r w:rsidR="00E8313A" w:rsidRPr="00B447B4">
        <w:rPr>
          <w:rFonts w:ascii="Times New Roman" w:hAnsi="Times New Roman" w:cs="Times New Roman"/>
          <w:color w:val="000000" w:themeColor="text1"/>
          <w:sz w:val="24"/>
          <w:szCs w:val="24"/>
          <w:lang w:val="en-GB"/>
        </w:rPr>
        <w:t xml:space="preserve">, maternal diet was only assessed </w:t>
      </w:r>
      <w:r w:rsidR="00F6753F" w:rsidRPr="00B447B4">
        <w:rPr>
          <w:rFonts w:ascii="Times New Roman" w:hAnsi="Times New Roman" w:cs="Times New Roman"/>
          <w:color w:val="000000" w:themeColor="text1"/>
          <w:sz w:val="24"/>
          <w:szCs w:val="24"/>
          <w:lang w:val="en-GB"/>
        </w:rPr>
        <w:t>during 26</w:t>
      </w:r>
      <w:r w:rsidR="00D34430" w:rsidRPr="00B447B4">
        <w:rPr>
          <w:rFonts w:ascii="Times New Roman" w:hAnsi="Times New Roman" w:cs="Times New Roman"/>
          <w:color w:val="000000" w:themeColor="text1"/>
          <w:sz w:val="24"/>
          <w:szCs w:val="24"/>
          <w:lang w:val="en-GB"/>
        </w:rPr>
        <w:t>–28 w</w:t>
      </w:r>
      <w:r w:rsidR="00616AA4" w:rsidRPr="00B447B4">
        <w:rPr>
          <w:rFonts w:ascii="Times New Roman" w:hAnsi="Times New Roman" w:cs="Times New Roman"/>
          <w:color w:val="000000" w:themeColor="text1"/>
          <w:sz w:val="24"/>
          <w:szCs w:val="24"/>
          <w:lang w:val="en-GB"/>
        </w:rPr>
        <w:t>ee</w:t>
      </w:r>
      <w:r w:rsidR="00D34430" w:rsidRPr="00B447B4">
        <w:rPr>
          <w:rFonts w:ascii="Times New Roman" w:hAnsi="Times New Roman" w:cs="Times New Roman"/>
          <w:color w:val="000000" w:themeColor="text1"/>
          <w:sz w:val="24"/>
          <w:szCs w:val="24"/>
          <w:lang w:val="en-GB"/>
        </w:rPr>
        <w:t xml:space="preserve">k of gestation which </w:t>
      </w:r>
      <w:r w:rsidR="001F60D4" w:rsidRPr="00B447B4">
        <w:rPr>
          <w:rFonts w:ascii="Times New Roman" w:hAnsi="Times New Roman" w:cs="Times New Roman"/>
          <w:color w:val="000000" w:themeColor="text1"/>
          <w:sz w:val="24"/>
          <w:szCs w:val="24"/>
          <w:lang w:val="en-GB"/>
        </w:rPr>
        <w:t>may not be representative of diet taken throughout preg</w:t>
      </w:r>
      <w:r w:rsidR="00E90958" w:rsidRPr="00B447B4">
        <w:rPr>
          <w:rFonts w:ascii="Times New Roman" w:hAnsi="Times New Roman" w:cs="Times New Roman"/>
          <w:color w:val="000000" w:themeColor="text1"/>
          <w:sz w:val="24"/>
          <w:szCs w:val="24"/>
          <w:lang w:val="en-GB"/>
        </w:rPr>
        <w:t xml:space="preserve">nancy. However, previous </w:t>
      </w:r>
      <w:r w:rsidR="00F27934" w:rsidRPr="00B447B4">
        <w:rPr>
          <w:rFonts w:ascii="Times New Roman" w:hAnsi="Times New Roman" w:cs="Times New Roman"/>
          <w:color w:val="000000" w:themeColor="text1"/>
          <w:sz w:val="24"/>
          <w:szCs w:val="24"/>
          <w:lang w:val="en-GB"/>
        </w:rPr>
        <w:t>studies</w:t>
      </w:r>
      <w:r w:rsidR="001F60D4" w:rsidRPr="00B447B4">
        <w:rPr>
          <w:rFonts w:ascii="Times New Roman" w:hAnsi="Times New Roman" w:cs="Times New Roman"/>
          <w:color w:val="000000" w:themeColor="text1"/>
          <w:sz w:val="24"/>
          <w:szCs w:val="24"/>
          <w:lang w:val="en-GB"/>
        </w:rPr>
        <w:t xml:space="preserve"> have reported that </w:t>
      </w:r>
      <w:r w:rsidR="00C13939" w:rsidRPr="00B447B4">
        <w:rPr>
          <w:rFonts w:ascii="Times New Roman" w:hAnsi="Times New Roman" w:cs="Times New Roman"/>
          <w:color w:val="000000" w:themeColor="text1"/>
          <w:sz w:val="24"/>
          <w:szCs w:val="24"/>
          <w:lang w:val="en-GB"/>
        </w:rPr>
        <w:t xml:space="preserve">dietary </w:t>
      </w:r>
      <w:r w:rsidR="004E2936" w:rsidRPr="00B447B4">
        <w:rPr>
          <w:rFonts w:ascii="Times New Roman" w:hAnsi="Times New Roman" w:cs="Times New Roman"/>
          <w:color w:val="000000" w:themeColor="text1"/>
          <w:sz w:val="24"/>
          <w:szCs w:val="24"/>
          <w:lang w:val="en-GB"/>
        </w:rPr>
        <w:t>intake</w:t>
      </w:r>
      <w:r w:rsidR="00F27934" w:rsidRPr="00B447B4">
        <w:rPr>
          <w:rFonts w:ascii="Times New Roman" w:hAnsi="Times New Roman" w:cs="Times New Roman"/>
          <w:color w:val="000000" w:themeColor="text1"/>
          <w:sz w:val="24"/>
          <w:szCs w:val="24"/>
          <w:lang w:val="en-GB"/>
        </w:rPr>
        <w:t>s and patterns</w:t>
      </w:r>
      <w:r w:rsidR="00C13939" w:rsidRPr="00B447B4">
        <w:rPr>
          <w:rFonts w:ascii="Times New Roman" w:hAnsi="Times New Roman" w:cs="Times New Roman"/>
          <w:color w:val="000000" w:themeColor="text1"/>
          <w:sz w:val="24"/>
          <w:szCs w:val="24"/>
          <w:lang w:val="en-GB"/>
        </w:rPr>
        <w:t xml:space="preserve"> </w:t>
      </w:r>
      <w:r w:rsidR="004E2936" w:rsidRPr="00B447B4">
        <w:rPr>
          <w:rFonts w:ascii="Times New Roman" w:hAnsi="Times New Roman" w:cs="Times New Roman"/>
          <w:color w:val="000000" w:themeColor="text1"/>
          <w:sz w:val="24"/>
          <w:szCs w:val="24"/>
          <w:lang w:val="en-GB"/>
        </w:rPr>
        <w:t>did not change substantially</w:t>
      </w:r>
      <w:r w:rsidR="001F60D4" w:rsidRPr="00B447B4">
        <w:rPr>
          <w:rFonts w:ascii="Times New Roman" w:hAnsi="Times New Roman" w:cs="Times New Roman"/>
          <w:color w:val="000000" w:themeColor="text1"/>
          <w:sz w:val="24"/>
          <w:szCs w:val="24"/>
          <w:lang w:val="en-GB"/>
        </w:rPr>
        <w:t xml:space="preserve"> </w:t>
      </w:r>
      <w:r w:rsidR="004E2936" w:rsidRPr="00B447B4">
        <w:rPr>
          <w:rFonts w:ascii="Times New Roman" w:hAnsi="Times New Roman" w:cs="Times New Roman"/>
          <w:color w:val="000000" w:themeColor="text1"/>
          <w:sz w:val="24"/>
          <w:szCs w:val="24"/>
          <w:lang w:val="en-GB"/>
        </w:rPr>
        <w:t xml:space="preserve">during pregnancy </w:t>
      </w:r>
      <w:r w:rsidR="004E2936" w:rsidRPr="00B447B4">
        <w:rPr>
          <w:rFonts w:ascii="Times New Roman" w:hAnsi="Times New Roman" w:cs="Times New Roman"/>
          <w:color w:val="000000" w:themeColor="text1"/>
          <w:sz w:val="24"/>
          <w:szCs w:val="24"/>
          <w:lang w:val="en-GB"/>
        </w:rPr>
        <w:fldChar w:fldCharType="begin">
          <w:fldData xml:space="preserve">PEVuZE5vdGU+PENpdGU+PEF1dGhvcj5SaWZhcy1TaGltYW48L0F1dGhvcj48WWVhcj4yMDA2PC9Z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</w:fldData>
        </w:fldChar>
      </w:r>
      <w:r w:rsidR="00AA6FB8">
        <w:rPr>
          <w:rFonts w:ascii="Times New Roman" w:hAnsi="Times New Roman" w:cs="Times New Roman"/>
          <w:color w:val="000000" w:themeColor="text1"/>
          <w:sz w:val="24"/>
          <w:szCs w:val="24"/>
          <w:lang w:val="en-GB"/>
        </w:rPr>
        <w:instrText xml:space="preserve"> ADDIN EN.CITE </w:instrText>
      </w:r>
      <w:r w:rsidR="00AA6FB8">
        <w:rPr>
          <w:rFonts w:ascii="Times New Roman" w:hAnsi="Times New Roman" w:cs="Times New Roman"/>
          <w:color w:val="000000" w:themeColor="text1"/>
          <w:sz w:val="24"/>
          <w:szCs w:val="24"/>
          <w:lang w:val="en-GB"/>
        </w:rPr>
        <w:fldChar w:fldCharType="begin">
          <w:fldData xml:space="preserve">PEVuZE5vdGU+PENpdGU+PEF1dGhvcj5SaWZhcy1TaGltYW48L0F1dGhvcj48WWVhcj4yMDA2PC9Z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</w:fldData>
        </w:fldChar>
      </w:r>
      <w:r w:rsidR="00AA6FB8">
        <w:rPr>
          <w:rFonts w:ascii="Times New Roman" w:hAnsi="Times New Roman" w:cs="Times New Roman"/>
          <w:color w:val="000000" w:themeColor="text1"/>
          <w:sz w:val="24"/>
          <w:szCs w:val="24"/>
          <w:lang w:val="en-GB"/>
        </w:rPr>
        <w:instrText xml:space="preserve"> ADDIN EN.CITE.DATA </w:instrText>
      </w:r>
      <w:r w:rsidR="00AA6FB8">
        <w:rPr>
          <w:rFonts w:ascii="Times New Roman" w:hAnsi="Times New Roman" w:cs="Times New Roman"/>
          <w:color w:val="000000" w:themeColor="text1"/>
          <w:sz w:val="24"/>
          <w:szCs w:val="24"/>
          <w:lang w:val="en-GB"/>
        </w:rPr>
      </w:r>
      <w:r w:rsidR="00AA6FB8">
        <w:rPr>
          <w:rFonts w:ascii="Times New Roman" w:hAnsi="Times New Roman" w:cs="Times New Roman"/>
          <w:color w:val="000000" w:themeColor="text1"/>
          <w:sz w:val="24"/>
          <w:szCs w:val="24"/>
          <w:lang w:val="en-GB"/>
        </w:rPr>
        <w:fldChar w:fldCharType="end"/>
      </w:r>
      <w:r w:rsidR="004E2936" w:rsidRPr="00B447B4">
        <w:rPr>
          <w:rFonts w:ascii="Times New Roman" w:hAnsi="Times New Roman" w:cs="Times New Roman"/>
          <w:color w:val="000000" w:themeColor="text1"/>
          <w:sz w:val="24"/>
          <w:szCs w:val="24"/>
          <w:lang w:val="en-GB"/>
        </w:rPr>
      </w:r>
      <w:r w:rsidR="004E2936" w:rsidRPr="00B447B4">
        <w:rPr>
          <w:rFonts w:ascii="Times New Roman" w:hAnsi="Times New Roman" w:cs="Times New Roman"/>
          <w:color w:val="000000" w:themeColor="text1"/>
          <w:sz w:val="24"/>
          <w:szCs w:val="24"/>
          <w:lang w:val="en-GB"/>
        </w:rPr>
        <w:fldChar w:fldCharType="separate"/>
      </w:r>
      <w:r w:rsidR="00AA6FB8">
        <w:rPr>
          <w:rFonts w:ascii="Times New Roman" w:hAnsi="Times New Roman" w:cs="Times New Roman"/>
          <w:noProof/>
          <w:color w:val="000000" w:themeColor="text1"/>
          <w:sz w:val="24"/>
          <w:szCs w:val="24"/>
          <w:lang w:val="en-GB"/>
        </w:rPr>
        <w:t>[</w:t>
      </w:r>
      <w:hyperlink w:anchor="_ENREF_63" w:tooltip="Rifas-Shiman, 2006 #65" w:history="1">
        <w:r w:rsidR="00AA6FB8">
          <w:rPr>
            <w:rFonts w:ascii="Times New Roman" w:hAnsi="Times New Roman" w:cs="Times New Roman"/>
            <w:noProof/>
            <w:color w:val="000000" w:themeColor="text1"/>
            <w:sz w:val="24"/>
            <w:szCs w:val="24"/>
            <w:lang w:val="en-GB"/>
          </w:rPr>
          <w:t>63-65</w:t>
        </w:r>
      </w:hyperlink>
      <w:r w:rsidR="00AA6FB8">
        <w:rPr>
          <w:rFonts w:ascii="Times New Roman" w:hAnsi="Times New Roman" w:cs="Times New Roman"/>
          <w:noProof/>
          <w:color w:val="000000" w:themeColor="text1"/>
          <w:sz w:val="24"/>
          <w:szCs w:val="24"/>
          <w:lang w:val="en-GB"/>
        </w:rPr>
        <w:t>]</w:t>
      </w:r>
      <w:r w:rsidR="004E2936" w:rsidRPr="00B447B4">
        <w:rPr>
          <w:rFonts w:ascii="Times New Roman" w:hAnsi="Times New Roman" w:cs="Times New Roman"/>
          <w:color w:val="000000" w:themeColor="text1"/>
          <w:sz w:val="24"/>
          <w:szCs w:val="24"/>
          <w:lang w:val="en-GB"/>
        </w:rPr>
        <w:fldChar w:fldCharType="end"/>
      </w:r>
      <w:r w:rsidR="001F60D4" w:rsidRPr="00B447B4">
        <w:rPr>
          <w:rFonts w:ascii="Times New Roman" w:hAnsi="Times New Roman" w:cs="Times New Roman"/>
          <w:color w:val="000000" w:themeColor="text1"/>
          <w:sz w:val="24"/>
          <w:szCs w:val="24"/>
          <w:lang w:val="en-GB"/>
        </w:rPr>
        <w:t>.</w:t>
      </w:r>
      <w:r w:rsidR="0013691D" w:rsidRPr="00B447B4">
        <w:rPr>
          <w:rFonts w:ascii="Times New Roman" w:hAnsi="Times New Roman" w:cs="Times New Roman"/>
          <w:color w:val="000000" w:themeColor="text1"/>
          <w:sz w:val="24"/>
          <w:szCs w:val="24"/>
          <w:lang w:val="en-GB"/>
        </w:rPr>
        <w:t xml:space="preserve"> </w:t>
      </w:r>
      <w:r w:rsidR="007513E7" w:rsidRPr="00B447B4">
        <w:rPr>
          <w:rFonts w:ascii="Times New Roman" w:hAnsi="Times New Roman" w:cs="Times New Roman"/>
          <w:color w:val="000000" w:themeColor="text1"/>
          <w:sz w:val="24"/>
          <w:szCs w:val="24"/>
          <w:lang w:val="en-GB"/>
        </w:rPr>
        <w:t>Last, although we have considered many potential confounding factors, our findings could still be influenced by residual confounding and causality cannot be claimed</w:t>
      </w:r>
      <w:r w:rsidR="00D279F0" w:rsidRPr="00B447B4">
        <w:rPr>
          <w:rFonts w:ascii="Times New Roman" w:hAnsi="Times New Roman" w:cs="Times New Roman"/>
          <w:color w:val="000000" w:themeColor="text1"/>
          <w:sz w:val="24"/>
          <w:szCs w:val="24"/>
          <w:lang w:val="en-GB"/>
        </w:rPr>
        <w:t>,</w:t>
      </w:r>
      <w:r w:rsidR="007513E7" w:rsidRPr="00B447B4">
        <w:rPr>
          <w:rFonts w:ascii="Times New Roman" w:hAnsi="Times New Roman" w:cs="Times New Roman"/>
          <w:color w:val="000000" w:themeColor="text1"/>
          <w:sz w:val="24"/>
          <w:szCs w:val="24"/>
          <w:lang w:val="en-GB"/>
        </w:rPr>
        <w:t xml:space="preserve"> as in any observational study.</w:t>
      </w:r>
    </w:p>
    <w:p w:rsidR="00660C56" w:rsidRPr="00B447B4" w:rsidRDefault="00D34430" w:rsidP="00023B5D">
      <w:pPr>
        <w:autoSpaceDE w:val="0"/>
        <w:autoSpaceDN w:val="0"/>
        <w:adjustRightInd w:val="0"/>
        <w:spacing w:after="240" w:line="480" w:lineRule="auto"/>
        <w:rPr>
          <w:rFonts w:ascii="Times New Roman" w:hAnsi="Times New Roman" w:cs="Times New Roman"/>
          <w:color w:val="000000" w:themeColor="text1"/>
          <w:sz w:val="24"/>
          <w:szCs w:val="24"/>
          <w:lang w:val="en-GB"/>
        </w:rPr>
      </w:pPr>
      <w:r w:rsidRPr="00B447B4">
        <w:rPr>
          <w:rFonts w:ascii="Times New Roman" w:hAnsi="Times New Roman" w:cs="Times New Roman"/>
          <w:color w:val="000000" w:themeColor="text1"/>
          <w:sz w:val="24"/>
          <w:szCs w:val="24"/>
          <w:lang w:val="en-GB"/>
        </w:rPr>
        <w:t xml:space="preserve">In conclusion, </w:t>
      </w:r>
      <w:r w:rsidR="0013691D" w:rsidRPr="00B447B4">
        <w:rPr>
          <w:rFonts w:ascii="Times New Roman" w:hAnsi="Times New Roman" w:cs="Times New Roman"/>
          <w:color w:val="000000" w:themeColor="text1"/>
          <w:sz w:val="24"/>
          <w:szCs w:val="24"/>
          <w:lang w:val="en-GB"/>
        </w:rPr>
        <w:t>we observed that maternal diet quality, as assessed by the HEI-SGP,</w:t>
      </w:r>
      <w:r w:rsidRPr="00B447B4">
        <w:rPr>
          <w:rFonts w:ascii="Times New Roman" w:hAnsi="Times New Roman" w:cs="Times New Roman"/>
          <w:color w:val="000000" w:themeColor="text1"/>
          <w:sz w:val="24"/>
          <w:szCs w:val="24"/>
          <w:lang w:val="en-GB"/>
        </w:rPr>
        <w:t xml:space="preserve"> was</w:t>
      </w:r>
      <w:r w:rsidR="00660C56" w:rsidRPr="00B447B4">
        <w:rPr>
          <w:rFonts w:ascii="Times New Roman" w:hAnsi="Times New Roman" w:cs="Times New Roman"/>
          <w:color w:val="000000" w:themeColor="text1"/>
          <w:sz w:val="24"/>
          <w:szCs w:val="24"/>
          <w:lang w:val="en-GB"/>
        </w:rPr>
        <w:t xml:space="preserve"> associated with longer birth lengt</w:t>
      </w:r>
      <w:r w:rsidR="006A76B1" w:rsidRPr="00B447B4">
        <w:rPr>
          <w:rFonts w:ascii="Times New Roman" w:hAnsi="Times New Roman" w:cs="Times New Roman"/>
          <w:color w:val="000000" w:themeColor="text1"/>
          <w:sz w:val="24"/>
          <w:szCs w:val="24"/>
          <w:lang w:val="en-GB"/>
        </w:rPr>
        <w:t xml:space="preserve">h and lower neonatal adiposity </w:t>
      </w:r>
      <w:r w:rsidR="00D279F0" w:rsidRPr="00B447B4">
        <w:rPr>
          <w:rFonts w:ascii="Times New Roman" w:hAnsi="Times New Roman" w:cs="Times New Roman"/>
          <w:color w:val="000000" w:themeColor="text1"/>
          <w:sz w:val="24"/>
          <w:szCs w:val="24"/>
          <w:lang w:val="en-GB"/>
        </w:rPr>
        <w:t>in a multi</w:t>
      </w:r>
      <w:r w:rsidR="007513E7" w:rsidRPr="00B447B4">
        <w:rPr>
          <w:rFonts w:ascii="Times New Roman" w:hAnsi="Times New Roman" w:cs="Times New Roman"/>
          <w:color w:val="000000" w:themeColor="text1"/>
          <w:sz w:val="24"/>
          <w:szCs w:val="24"/>
          <w:lang w:val="en-GB"/>
        </w:rPr>
        <w:t>ethnic Asian cohort</w:t>
      </w:r>
      <w:r w:rsidRPr="00B447B4">
        <w:rPr>
          <w:rFonts w:ascii="Times New Roman" w:hAnsi="Times New Roman" w:cs="Times New Roman"/>
          <w:color w:val="000000" w:themeColor="text1"/>
          <w:sz w:val="24"/>
          <w:szCs w:val="24"/>
          <w:lang w:val="en-GB"/>
        </w:rPr>
        <w:t xml:space="preserve">. </w:t>
      </w:r>
      <w:r w:rsidR="002E58B5" w:rsidRPr="00B447B4">
        <w:rPr>
          <w:rFonts w:ascii="Times New Roman" w:hAnsi="Times New Roman" w:cs="Times New Roman"/>
          <w:color w:val="000000" w:themeColor="text1"/>
          <w:sz w:val="24"/>
          <w:szCs w:val="24"/>
          <w:lang w:val="en-GB"/>
        </w:rPr>
        <w:t xml:space="preserve">However, </w:t>
      </w:r>
      <w:r w:rsidRPr="00B447B4">
        <w:rPr>
          <w:rFonts w:ascii="Times New Roman" w:hAnsi="Times New Roman" w:cs="Times New Roman"/>
          <w:color w:val="000000" w:themeColor="text1"/>
          <w:sz w:val="24"/>
          <w:szCs w:val="24"/>
          <w:lang w:val="en-GB"/>
        </w:rPr>
        <w:t xml:space="preserve">maternal diet quality during pregnancy was </w:t>
      </w:r>
      <w:r w:rsidR="006A76B1" w:rsidRPr="00B447B4">
        <w:rPr>
          <w:rFonts w:ascii="Times New Roman" w:hAnsi="Times New Roman" w:cs="Times New Roman"/>
          <w:color w:val="000000" w:themeColor="text1"/>
          <w:sz w:val="24"/>
          <w:szCs w:val="24"/>
          <w:lang w:val="en-GB"/>
        </w:rPr>
        <w:t xml:space="preserve">not associated with birth weight </w:t>
      </w:r>
      <w:r w:rsidR="00EF277F" w:rsidRPr="00B447B4">
        <w:rPr>
          <w:rFonts w:ascii="Times New Roman" w:hAnsi="Times New Roman" w:cs="Times New Roman"/>
          <w:color w:val="000000" w:themeColor="text1"/>
          <w:sz w:val="24"/>
          <w:szCs w:val="24"/>
          <w:lang w:val="en-GB"/>
        </w:rPr>
        <w:t xml:space="preserve">or </w:t>
      </w:r>
      <w:r w:rsidR="006A76B1" w:rsidRPr="00B447B4">
        <w:rPr>
          <w:rFonts w:ascii="Times New Roman" w:hAnsi="Times New Roman" w:cs="Times New Roman"/>
          <w:color w:val="000000" w:themeColor="text1"/>
          <w:sz w:val="24"/>
          <w:szCs w:val="24"/>
          <w:lang w:val="en-GB"/>
        </w:rPr>
        <w:t>preterm birth</w:t>
      </w:r>
      <w:r w:rsidRPr="00B447B4">
        <w:rPr>
          <w:rFonts w:ascii="Times New Roman" w:hAnsi="Times New Roman" w:cs="Times New Roman"/>
          <w:color w:val="000000" w:themeColor="text1"/>
          <w:sz w:val="24"/>
          <w:szCs w:val="24"/>
          <w:lang w:val="en-GB"/>
        </w:rPr>
        <w:t>. The</w:t>
      </w:r>
      <w:r w:rsidR="0056337D" w:rsidRPr="00B447B4">
        <w:rPr>
          <w:rFonts w:ascii="Times New Roman" w:hAnsi="Times New Roman" w:cs="Times New Roman"/>
          <w:color w:val="000000" w:themeColor="text1"/>
          <w:sz w:val="24"/>
          <w:szCs w:val="24"/>
          <w:lang w:val="en-GB"/>
        </w:rPr>
        <w:t>se</w:t>
      </w:r>
      <w:r w:rsidRPr="00B447B4">
        <w:rPr>
          <w:rFonts w:ascii="Times New Roman" w:hAnsi="Times New Roman" w:cs="Times New Roman"/>
          <w:color w:val="000000" w:themeColor="text1"/>
          <w:sz w:val="24"/>
          <w:szCs w:val="24"/>
          <w:lang w:val="en-GB"/>
        </w:rPr>
        <w:t xml:space="preserve"> findings </w:t>
      </w:r>
      <w:r w:rsidR="00F4675A" w:rsidRPr="00B447B4">
        <w:rPr>
          <w:rFonts w:ascii="Times New Roman" w:hAnsi="Times New Roman" w:cs="Times New Roman"/>
          <w:color w:val="000000" w:themeColor="text1"/>
          <w:sz w:val="24"/>
          <w:szCs w:val="24"/>
          <w:lang w:val="en-GB"/>
        </w:rPr>
        <w:t>warrant</w:t>
      </w:r>
      <w:r w:rsidRPr="00B447B4">
        <w:rPr>
          <w:rFonts w:ascii="Times New Roman" w:hAnsi="Times New Roman" w:cs="Times New Roman"/>
          <w:color w:val="000000" w:themeColor="text1"/>
          <w:sz w:val="24"/>
          <w:szCs w:val="24"/>
          <w:lang w:val="en-GB"/>
        </w:rPr>
        <w:t xml:space="preserve"> further investigation in independent studies.</w:t>
      </w:r>
      <w:r w:rsidR="000C180D" w:rsidRPr="00B447B4">
        <w:rPr>
          <w:rFonts w:ascii="Times New Roman" w:hAnsi="Times New Roman" w:cs="Times New Roman"/>
          <w:color w:val="000000" w:themeColor="text1"/>
          <w:sz w:val="24"/>
          <w:szCs w:val="24"/>
          <w:lang w:val="en-GB"/>
        </w:rPr>
        <w:t xml:space="preserve"> </w:t>
      </w:r>
    </w:p>
    <w:p w:rsidR="009B764C" w:rsidRPr="00B447B4" w:rsidRDefault="009B764C" w:rsidP="00023B5D">
      <w:pPr>
        <w:autoSpaceDE w:val="0"/>
        <w:autoSpaceDN w:val="0"/>
        <w:adjustRightInd w:val="0"/>
        <w:spacing w:after="240" w:line="240" w:lineRule="auto"/>
        <w:rPr>
          <w:rFonts w:ascii="Times New Roman" w:hAnsi="Times New Roman" w:cs="Times New Roman"/>
          <w:color w:val="000000" w:themeColor="text1"/>
          <w:sz w:val="24"/>
          <w:szCs w:val="24"/>
        </w:rPr>
        <w:sectPr w:rsidR="009B764C" w:rsidRPr="00B447B4" w:rsidSect="00D038D6">
          <w:pgSz w:w="12240" w:h="15840"/>
          <w:pgMar w:top="1440" w:right="1440" w:bottom="1440" w:left="1440" w:header="720" w:footer="720" w:gutter="0"/>
          <w:lnNumType w:countBy="1" w:restart="continuous"/>
          <w:cols w:space="720"/>
          <w:docGrid w:linePitch="360"/>
        </w:sectPr>
      </w:pPr>
    </w:p>
    <w:p w:rsidR="009B764C" w:rsidRPr="00B447B4" w:rsidRDefault="009B764C" w:rsidP="00023B5D">
      <w:pPr>
        <w:pStyle w:val="Heading1"/>
        <w:spacing w:after="240"/>
        <w:rPr>
          <w:rFonts w:cs="Times New Roman"/>
          <w:color w:val="000000" w:themeColor="text1"/>
          <w:szCs w:val="24"/>
        </w:rPr>
      </w:pPr>
      <w:r w:rsidRPr="00B447B4">
        <w:rPr>
          <w:rFonts w:cs="Times New Roman"/>
          <w:color w:val="000000" w:themeColor="text1"/>
          <w:szCs w:val="24"/>
        </w:rPr>
        <w:lastRenderedPageBreak/>
        <w:t>ACKNOWLEDGEMENTS</w:t>
      </w:r>
    </w:p>
    <w:p w:rsidR="00E50F66" w:rsidRPr="00B447B4" w:rsidRDefault="009B764C" w:rsidP="00E50F66">
      <w:pPr>
        <w:spacing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 xml:space="preserve">All authors thank the GUSTO study group, GUSTO study team, Department of Diagnostic and Interventional Imaging, KKH, Department of Diagnostic Imaging, NUH and the study participants; parents and their neonates for their valuable contribution in this study. </w:t>
      </w:r>
      <w:r w:rsidR="00E50F66" w:rsidRPr="00B447B4">
        <w:rPr>
          <w:rFonts w:ascii="Times New Roman" w:hAnsi="Times New Roman" w:cs="Times New Roman"/>
          <w:color w:val="000000" w:themeColor="text1"/>
          <w:sz w:val="24"/>
          <w:szCs w:val="24"/>
        </w:rPr>
        <w:t>The GUSTO study group includes Allan Sheppard, Amutha Chinnadurai, Anne Eng Neo Goh, Anne Rifkin-Graboi, Anqi Qiu,  Arijit Biswas, Bee Wah Lee,  Birit F.P. Broekman, Boon Long Quah, Borys Shuter, Chai Kiat Chng, Cheryl Ngo, Choon Looi Bong, Christiani Jeyakumar Henry, Cornelia Yin Ing Chee, Yam Thiam Daniel Goh, Doris Fok, Fabian Yap, George Seow Heong Yeo, Helen Chen, Hugo P S van Bever, Iliana Magiati,  Inez Bik Yun Wong, Ivy Yee-Man Lau, Jeevesh Kapur, Jenny L. Richmond, Jerry Kok Yen Chan, Joanna D. Holbrook, Joshua J. Gooley, Keith M. Godfrey, Kenneth Kwek, Kok Hian Tan, Krishnamoorthy Niduvaje, Leher Singh, Lin Lin Su, Lourdes Mary Daniel,  Lynette Pei-Chi Shek, Marielle V. Fortier, Mark Hanson, Mary Foong-Fong Chong, Mary Rauff, Mei Chien Chua, Michael Meaney, Mya Thway Tint, Neerja Karnani, Ngee Lek, Oon Hoe Teoh, P. C. Wong, Peter D. Gluckman, Pratibha Agarwal, Rob M. van Dam, Salome A. Rebello, Seang-Mei Saw, Shang Chee Chong, Shirong Cai, Shu-E Soh, Sok Bee Lim, Chin-Ying Stephen Hsu, Victor Samuel Rajadurai, Walter Stunkel, Wee Meng Han, Wei Wei Pang, Yap-Seng Chong, Yin Bun Cheung, Yiong Huak Chan and Yung Seng Lee.</w:t>
      </w:r>
    </w:p>
    <w:p w:rsidR="009B764C" w:rsidRPr="00B447B4" w:rsidRDefault="009B764C" w:rsidP="00023B5D">
      <w:pPr>
        <w:pStyle w:val="Heading2"/>
        <w:spacing w:after="240"/>
        <w:rPr>
          <w:color w:val="000000" w:themeColor="text1"/>
        </w:rPr>
      </w:pPr>
      <w:r w:rsidRPr="00B447B4">
        <w:rPr>
          <w:color w:val="000000" w:themeColor="text1"/>
        </w:rPr>
        <w:t xml:space="preserve">Conflict of Interest Statement: </w:t>
      </w:r>
    </w:p>
    <w:p w:rsidR="009B764C" w:rsidRPr="00B447B4" w:rsidRDefault="009B764C"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t>KMG and Y-SC have received reimbursement for speaking at conferences sponsored by companies selling nutritional products. KMG and Y-SC are part of an academic consortium that has received research funding from Abbott Nutrition, Nestec and Danone. The other authors have no financial or personal conflict of interest to declare.</w:t>
      </w:r>
    </w:p>
    <w:p w:rsidR="009B764C" w:rsidRPr="00B447B4" w:rsidRDefault="009B764C" w:rsidP="00023B5D">
      <w:pPr>
        <w:pStyle w:val="Heading2"/>
        <w:spacing w:after="240"/>
        <w:rPr>
          <w:color w:val="000000" w:themeColor="text1"/>
        </w:rPr>
      </w:pPr>
      <w:r w:rsidRPr="00B447B4">
        <w:rPr>
          <w:color w:val="000000" w:themeColor="text1"/>
        </w:rPr>
        <w:t>Authors’ Contribution:</w:t>
      </w:r>
    </w:p>
    <w:p w:rsidR="009B764C" w:rsidRPr="00B447B4" w:rsidRDefault="009B764C" w:rsidP="00023B5D">
      <w:pPr>
        <w:spacing w:after="240" w:line="480" w:lineRule="auto"/>
        <w:rPr>
          <w:rFonts w:ascii="Times New Roman" w:hAnsi="Times New Roman" w:cs="Times New Roman"/>
          <w:color w:val="000000" w:themeColor="text1"/>
          <w:sz w:val="24"/>
          <w:szCs w:val="24"/>
        </w:rPr>
      </w:pPr>
      <w:r w:rsidRPr="00B447B4">
        <w:rPr>
          <w:rFonts w:ascii="Times New Roman" w:hAnsi="Times New Roman" w:cs="Times New Roman"/>
          <w:color w:val="000000" w:themeColor="text1"/>
          <w:sz w:val="24"/>
          <w:szCs w:val="24"/>
        </w:rPr>
        <w:lastRenderedPageBreak/>
        <w:t xml:space="preserve">A-RC and MF-FC designed the research; K-HT, FY, LP-CS, Y-SC, KMG and YSL designed and led the GUSTO study; MT-T, CYH, L-WC, MC and </w:t>
      </w:r>
      <w:r w:rsidR="001961FF" w:rsidRPr="00B447B4">
        <w:rPr>
          <w:rFonts w:ascii="Times New Roman" w:hAnsi="Times New Roman" w:cs="Times New Roman"/>
          <w:color w:val="000000" w:themeColor="text1"/>
          <w:sz w:val="24"/>
          <w:szCs w:val="24"/>
        </w:rPr>
        <w:t>IMA</w:t>
      </w:r>
      <w:r w:rsidRPr="00B447B4">
        <w:rPr>
          <w:rFonts w:ascii="Times New Roman" w:hAnsi="Times New Roman" w:cs="Times New Roman"/>
          <w:color w:val="000000" w:themeColor="text1"/>
          <w:sz w:val="24"/>
          <w:szCs w:val="24"/>
        </w:rPr>
        <w:t xml:space="preserve"> contributed to data collection, cleaning and analysis; A-RC performed statistical analysis; M-TT, L-WC, IMA and MF-FC provided statistical input; A-RC wrote the paper; M-TT, CYH, L-WC, IMA, M-CC, KMG, MVF, YSL and MF-FC reviewed the manuscript for important intellectual content; A-RC and MF-FC had primary responsibility for the final content. All authors have read and approved the final manuscript.</w:t>
      </w:r>
    </w:p>
    <w:p w:rsidR="00892310" w:rsidRPr="00B447B4" w:rsidRDefault="00892310" w:rsidP="009B764C">
      <w:pPr>
        <w:spacing w:line="480" w:lineRule="auto"/>
        <w:rPr>
          <w:color w:val="000000" w:themeColor="text1"/>
          <w:szCs w:val="24"/>
        </w:rPr>
        <w:sectPr w:rsidR="00892310" w:rsidRPr="00B447B4" w:rsidSect="009B764C">
          <w:pgSz w:w="11906" w:h="16838"/>
          <w:pgMar w:top="1440" w:right="1440" w:bottom="1440" w:left="1440" w:header="708" w:footer="708" w:gutter="0"/>
          <w:lnNumType w:countBy="1" w:restart="continuous"/>
          <w:cols w:space="708"/>
          <w:docGrid w:linePitch="360"/>
        </w:sectPr>
      </w:pPr>
    </w:p>
    <w:p w:rsidR="00AA6FB8" w:rsidRPr="00AA6FB8" w:rsidRDefault="00CB32AA" w:rsidP="00AA6FB8">
      <w:pPr>
        <w:spacing w:after="0"/>
        <w:jc w:val="center"/>
        <w:rPr>
          <w:rFonts w:ascii="Times New Roman" w:hAnsi="Times New Roman" w:cs="Times New Roman"/>
          <w:noProof/>
          <w:color w:val="000000" w:themeColor="text1"/>
          <w:sz w:val="24"/>
        </w:rPr>
      </w:pPr>
      <w:r w:rsidRPr="00B447B4">
        <w:rPr>
          <w:color w:val="000000" w:themeColor="text1"/>
        </w:rPr>
        <w:lastRenderedPageBreak/>
        <w:fldChar w:fldCharType="begin"/>
      </w:r>
      <w:r w:rsidRPr="00B447B4">
        <w:rPr>
          <w:color w:val="000000" w:themeColor="text1"/>
        </w:rPr>
        <w:instrText xml:space="preserve"> ADDIN EN.REFLIST </w:instrText>
      </w:r>
      <w:r w:rsidRPr="00B447B4">
        <w:rPr>
          <w:color w:val="000000" w:themeColor="text1"/>
        </w:rPr>
        <w:fldChar w:fldCharType="separate"/>
      </w:r>
      <w:r w:rsidR="00AA6FB8" w:rsidRPr="00AA6FB8">
        <w:rPr>
          <w:rFonts w:ascii="Times New Roman" w:hAnsi="Times New Roman" w:cs="Times New Roman"/>
          <w:noProof/>
          <w:color w:val="000000" w:themeColor="text1"/>
          <w:sz w:val="24"/>
        </w:rPr>
        <w:t>REFERENCES</w:t>
      </w:r>
    </w:p>
    <w:p w:rsidR="00AA6FB8" w:rsidRPr="00AA6FB8" w:rsidRDefault="00AA6FB8" w:rsidP="00AA6FB8">
      <w:pPr>
        <w:spacing w:after="0"/>
        <w:jc w:val="center"/>
        <w:rPr>
          <w:rFonts w:ascii="Times New Roman" w:hAnsi="Times New Roman" w:cs="Times New Roman"/>
          <w:noProof/>
          <w:color w:val="000000" w:themeColor="text1"/>
          <w:sz w:val="24"/>
        </w:rPr>
      </w:pPr>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 w:name="_ENREF_1"/>
      <w:r>
        <w:rPr>
          <w:rFonts w:ascii="Times New Roman" w:hAnsi="Times New Roman" w:cs="Times New Roman"/>
          <w:noProof/>
          <w:color w:val="000000" w:themeColor="text1"/>
          <w:sz w:val="24"/>
        </w:rPr>
        <w:t>1.</w:t>
      </w:r>
      <w:r>
        <w:rPr>
          <w:rFonts w:ascii="Times New Roman" w:hAnsi="Times New Roman" w:cs="Times New Roman"/>
          <w:noProof/>
          <w:color w:val="000000" w:themeColor="text1"/>
          <w:sz w:val="24"/>
        </w:rPr>
        <w:tab/>
        <w:t xml:space="preserve">Blencowe H, Cousens S, Oestergaard MZ, Chou D, Moller A-B, Narwal R, Adler A, Vera Garcia C, Rohde S, Say L, et al. National, regional, and worldwide estimates of preterm birth rates in the year 2010 with time trends since 1990 for selected countries: a systematic analysis and implications. The Lancet 2012;379(9832):2162-72. doi: </w:t>
      </w:r>
      <w:hyperlink r:id="rId9" w:history="1">
        <w:r w:rsidRPr="00AA6FB8">
          <w:rPr>
            <w:rStyle w:val="Hyperlink"/>
            <w:rFonts w:ascii="Times New Roman" w:hAnsi="Times New Roman" w:cs="Times New Roman"/>
            <w:noProof/>
            <w:sz w:val="24"/>
          </w:rPr>
          <w:t>http://dx.doi.org/10.1016/S0140-6736(12)60820-4</w:t>
        </w:r>
      </w:hyperlink>
      <w:r>
        <w:rPr>
          <w:rFonts w:ascii="Times New Roman" w:hAnsi="Times New Roman" w:cs="Times New Roman"/>
          <w:noProof/>
          <w:color w:val="000000" w:themeColor="text1"/>
          <w:sz w:val="24"/>
        </w:rPr>
        <w:t>.</w:t>
      </w:r>
      <w:bookmarkEnd w:id="1"/>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 w:name="_ENREF_2"/>
      <w:r>
        <w:rPr>
          <w:rFonts w:ascii="Times New Roman" w:hAnsi="Times New Roman" w:cs="Times New Roman"/>
          <w:noProof/>
          <w:color w:val="000000" w:themeColor="text1"/>
          <w:sz w:val="24"/>
        </w:rPr>
        <w:t>2.</w:t>
      </w:r>
      <w:r>
        <w:rPr>
          <w:rFonts w:ascii="Times New Roman" w:hAnsi="Times New Roman" w:cs="Times New Roman"/>
          <w:noProof/>
          <w:color w:val="000000" w:themeColor="text1"/>
          <w:sz w:val="24"/>
        </w:rPr>
        <w:tab/>
        <w:t>Lee AC, Katz J, Blencowe H, Cousens S, Kozuki N, Vogel JP, Adair L, Baqui AH, Bhutta ZA, Caulfield LE, et al. National and regional estimates of term and preterm babies born small for gestational age in 138 low-income and middle-income countries in 2010. The Lancet Global health 2013;1(1):e26-36. doi: 10.1016/S2214-109X(13)70006-8.</w:t>
      </w:r>
      <w:bookmarkEnd w:id="2"/>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 w:name="_ENREF_3"/>
      <w:r>
        <w:rPr>
          <w:rFonts w:ascii="Times New Roman" w:hAnsi="Times New Roman" w:cs="Times New Roman"/>
          <w:noProof/>
          <w:color w:val="000000" w:themeColor="text1"/>
          <w:sz w:val="24"/>
        </w:rPr>
        <w:t>3.</w:t>
      </w:r>
      <w:r>
        <w:rPr>
          <w:rFonts w:ascii="Times New Roman" w:hAnsi="Times New Roman" w:cs="Times New Roman"/>
          <w:noProof/>
          <w:color w:val="000000" w:themeColor="text1"/>
          <w:sz w:val="24"/>
        </w:rPr>
        <w:tab/>
        <w:t>Ng S-K, Olog A, Spinks AB, Cameron CM, Searle J, McClure RJ. Risk factors and obstetric complications of large for gestational age births with adjustments for community effects: results from a new cohort study. BMC Public Health 2010;10(1):1.</w:t>
      </w:r>
      <w:bookmarkEnd w:id="3"/>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 w:name="_ENREF_4"/>
      <w:r>
        <w:rPr>
          <w:rFonts w:ascii="Times New Roman" w:hAnsi="Times New Roman" w:cs="Times New Roman"/>
          <w:noProof/>
          <w:color w:val="000000" w:themeColor="text1"/>
          <w:sz w:val="24"/>
        </w:rPr>
        <w:t>4.</w:t>
      </w:r>
      <w:r>
        <w:rPr>
          <w:rFonts w:ascii="Times New Roman" w:hAnsi="Times New Roman" w:cs="Times New Roman"/>
          <w:noProof/>
          <w:color w:val="000000" w:themeColor="text1"/>
          <w:sz w:val="24"/>
        </w:rPr>
        <w:tab/>
        <w:t>Blumfield M. Update on the role of maternal diet in pregnancy and the programming of infant body composition. Nutrition Bulletin 2015;40(4):286-90.</w:t>
      </w:r>
      <w:bookmarkEnd w:id="4"/>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 w:name="_ENREF_5"/>
      <w:r>
        <w:rPr>
          <w:rFonts w:ascii="Times New Roman" w:hAnsi="Times New Roman" w:cs="Times New Roman"/>
          <w:noProof/>
          <w:color w:val="000000" w:themeColor="text1"/>
          <w:sz w:val="24"/>
        </w:rPr>
        <w:t>5.</w:t>
      </w:r>
      <w:r>
        <w:rPr>
          <w:rFonts w:ascii="Times New Roman" w:hAnsi="Times New Roman" w:cs="Times New Roman"/>
          <w:noProof/>
          <w:color w:val="000000" w:themeColor="text1"/>
          <w:sz w:val="24"/>
        </w:rPr>
        <w:tab/>
        <w:t>Catalano PM, Farrell K, Thomas A, Huston-Presley L, Mencin P, de Mouzon SH, Amini SB. Perinatal risk factors for childhood obesity and metabolic dysregulation. Am J Clin Nutr 2009;90(5):1303-13. doi: 10.3945/ajcn.2008.27416.</w:t>
      </w:r>
      <w:bookmarkEnd w:id="5"/>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6" w:name="_ENREF_6"/>
      <w:r>
        <w:rPr>
          <w:rFonts w:ascii="Times New Roman" w:hAnsi="Times New Roman" w:cs="Times New Roman"/>
          <w:noProof/>
          <w:color w:val="000000" w:themeColor="text1"/>
          <w:sz w:val="24"/>
        </w:rPr>
        <w:t>6.</w:t>
      </w:r>
      <w:r>
        <w:rPr>
          <w:rFonts w:ascii="Times New Roman" w:hAnsi="Times New Roman" w:cs="Times New Roman"/>
          <w:noProof/>
          <w:color w:val="000000" w:themeColor="text1"/>
          <w:sz w:val="24"/>
        </w:rPr>
        <w:tab/>
        <w:t>Organization WH. Obesity: preventing and managing the global epidemic: World Health Organization, 2000.</w:t>
      </w:r>
      <w:bookmarkEnd w:id="6"/>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7" w:name="_ENREF_7"/>
      <w:r>
        <w:rPr>
          <w:rFonts w:ascii="Times New Roman" w:hAnsi="Times New Roman" w:cs="Times New Roman"/>
          <w:noProof/>
          <w:color w:val="000000" w:themeColor="text1"/>
          <w:sz w:val="24"/>
        </w:rPr>
        <w:t>7.</w:t>
      </w:r>
      <w:r>
        <w:rPr>
          <w:rFonts w:ascii="Times New Roman" w:hAnsi="Times New Roman" w:cs="Times New Roman"/>
          <w:noProof/>
          <w:color w:val="000000" w:themeColor="text1"/>
          <w:sz w:val="24"/>
        </w:rPr>
        <w:tab/>
        <w:t>Abu-Saad K, Fraser D. Maternal Nutrition and Birth Outcomes. Epidemiologic Reviews 2010;32(1):5-25. doi: 10.1093/epirev/mxq001.</w:t>
      </w:r>
      <w:bookmarkEnd w:id="7"/>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8" w:name="_ENREF_8"/>
      <w:r>
        <w:rPr>
          <w:rFonts w:ascii="Times New Roman" w:hAnsi="Times New Roman" w:cs="Times New Roman"/>
          <w:noProof/>
          <w:color w:val="000000" w:themeColor="text1"/>
          <w:sz w:val="24"/>
        </w:rPr>
        <w:t>8.</w:t>
      </w:r>
      <w:r>
        <w:rPr>
          <w:rFonts w:ascii="Times New Roman" w:hAnsi="Times New Roman" w:cs="Times New Roman"/>
          <w:noProof/>
          <w:color w:val="000000" w:themeColor="text1"/>
          <w:sz w:val="24"/>
        </w:rPr>
        <w:tab/>
        <w:t>Martin-Gronert M, Ozanne S. Maternal nutrition during pregnancy and health of the offspring. Biochemical Society Transactions 2006;34(5):779-82.</w:t>
      </w:r>
      <w:bookmarkEnd w:id="8"/>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9" w:name="_ENREF_9"/>
      <w:r>
        <w:rPr>
          <w:rFonts w:ascii="Times New Roman" w:hAnsi="Times New Roman" w:cs="Times New Roman"/>
          <w:noProof/>
          <w:color w:val="000000" w:themeColor="text1"/>
          <w:sz w:val="24"/>
        </w:rPr>
        <w:t>9.</w:t>
      </w:r>
      <w:r>
        <w:rPr>
          <w:rFonts w:ascii="Times New Roman" w:hAnsi="Times New Roman" w:cs="Times New Roman"/>
          <w:noProof/>
          <w:color w:val="000000" w:themeColor="text1"/>
          <w:sz w:val="24"/>
        </w:rPr>
        <w:tab/>
        <w:t>Shapiro AL, Kaar JL, Crume TL, Starling AP, Siega-Riz AM, Ringham BM, Glueck DH, Norris JM, Barbour LA, Friedman JE, et al. Maternal diet quality in pregnancy and neonatal adiposity: the Healthy Start Study. International journal of obesity (2005) 2016;40(7):1056-62. doi: 10.1038/ijo.2016.79.</w:t>
      </w:r>
      <w:bookmarkEnd w:id="9"/>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0" w:name="_ENREF_10"/>
      <w:r>
        <w:rPr>
          <w:rFonts w:ascii="Times New Roman" w:hAnsi="Times New Roman" w:cs="Times New Roman"/>
          <w:noProof/>
          <w:color w:val="000000" w:themeColor="text1"/>
          <w:sz w:val="24"/>
        </w:rPr>
        <w:lastRenderedPageBreak/>
        <w:t>10.</w:t>
      </w:r>
      <w:r>
        <w:rPr>
          <w:rFonts w:ascii="Times New Roman" w:hAnsi="Times New Roman" w:cs="Times New Roman"/>
          <w:noProof/>
          <w:color w:val="000000" w:themeColor="text1"/>
          <w:sz w:val="24"/>
        </w:rPr>
        <w:tab/>
        <w:t>Rodríguez-Bernal CL, Rebagliato M, Iñiguez C, Vioque J, Navarrete-Muñoz EM, Murcia M, Bolumar F, Marco A, Ballester F. Diet quality in early pregnancy and its effects on fetal growth outcomes: the Infancia y Medio Ambiente (Childhood and Environment) Mother and Child Cohort Study in Spain. The American journal of clinical nutrition 2010;91(6):1659-66.</w:t>
      </w:r>
      <w:bookmarkEnd w:id="10"/>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1" w:name="_ENREF_11"/>
      <w:r>
        <w:rPr>
          <w:rFonts w:ascii="Times New Roman" w:hAnsi="Times New Roman" w:cs="Times New Roman"/>
          <w:noProof/>
          <w:color w:val="000000" w:themeColor="text1"/>
          <w:sz w:val="24"/>
        </w:rPr>
        <w:t>11.</w:t>
      </w:r>
      <w:r>
        <w:rPr>
          <w:rFonts w:ascii="Times New Roman" w:hAnsi="Times New Roman" w:cs="Times New Roman"/>
          <w:noProof/>
          <w:color w:val="000000" w:themeColor="text1"/>
          <w:sz w:val="24"/>
        </w:rPr>
        <w:tab/>
        <w:t>Rifas-Shiman SL, Rich-Edwards JW, Kleinman KP, Oken E, Gillman MW. Dietary quality during pregnancy varies by maternal characteristics in Project Viva: a US cohort. Journal of the American Dietetic Association 2009;109(6):1004-11. doi: 10.1016/j.jada.2009.03.001.</w:t>
      </w:r>
      <w:bookmarkEnd w:id="11"/>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2" w:name="_ENREF_12"/>
      <w:r>
        <w:rPr>
          <w:rFonts w:ascii="Times New Roman" w:hAnsi="Times New Roman" w:cs="Times New Roman"/>
          <w:noProof/>
          <w:color w:val="000000" w:themeColor="text1"/>
          <w:sz w:val="24"/>
        </w:rPr>
        <w:t>12.</w:t>
      </w:r>
      <w:r>
        <w:rPr>
          <w:rFonts w:ascii="Times New Roman" w:hAnsi="Times New Roman" w:cs="Times New Roman"/>
          <w:noProof/>
          <w:color w:val="000000" w:themeColor="text1"/>
          <w:sz w:val="24"/>
        </w:rPr>
        <w:tab/>
        <w:t>Poon AK, Yeung E, Boghossian N, Albert PS, Zhang C. Maternal dietary patterns during third trimester in association with birthweight characteristics and early infant growth. Scientifica 2013;2013.</w:t>
      </w:r>
      <w:bookmarkEnd w:id="12"/>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3" w:name="_ENREF_13"/>
      <w:r>
        <w:rPr>
          <w:rFonts w:ascii="Times New Roman" w:hAnsi="Times New Roman" w:cs="Times New Roman"/>
          <w:noProof/>
          <w:color w:val="000000" w:themeColor="text1"/>
          <w:sz w:val="24"/>
        </w:rPr>
        <w:t>13.</w:t>
      </w:r>
      <w:r>
        <w:rPr>
          <w:rFonts w:ascii="Times New Roman" w:hAnsi="Times New Roman" w:cs="Times New Roman"/>
          <w:noProof/>
          <w:color w:val="000000" w:themeColor="text1"/>
          <w:sz w:val="24"/>
        </w:rPr>
        <w:tab/>
        <w:t>Saunders L, Guldner L, Costet N, Kadhel P, Rouget F, Monfort C, Thomé JP, Multigner L, Cordier S. Effect of a Mediterranean Diet during Pregnancy on Fetal Growth and Preterm Delivery: Results From a French Caribbean Mother–Child Cohort Study (TIMOUN). Paediatric and perinatal epidemiology 2014;28(3):235-44.</w:t>
      </w:r>
      <w:bookmarkEnd w:id="13"/>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4" w:name="_ENREF_14"/>
      <w:r>
        <w:rPr>
          <w:rFonts w:ascii="Times New Roman" w:hAnsi="Times New Roman" w:cs="Times New Roman"/>
          <w:noProof/>
          <w:color w:val="000000" w:themeColor="text1"/>
          <w:sz w:val="24"/>
        </w:rPr>
        <w:t>14.</w:t>
      </w:r>
      <w:r>
        <w:rPr>
          <w:rFonts w:ascii="Times New Roman" w:hAnsi="Times New Roman" w:cs="Times New Roman"/>
          <w:noProof/>
          <w:color w:val="000000" w:themeColor="text1"/>
          <w:sz w:val="24"/>
        </w:rPr>
        <w:tab/>
        <w:t>Chatzi L, Mendez M, Garcia R, Roumeliotaki T, Ibarluzea J, Tardon A, Amiano P, Lertxundi A, Iniguez C, Vioque J, et al. Mediterranean diet adherence during pregnancy and fetal growth: INMA (Spain) and RHEA (Greece) mother-child cohort studies. The British journal of nutrition 2012;107(1):135-45. doi: 10.1017/s0007114511002625.</w:t>
      </w:r>
      <w:bookmarkEnd w:id="14"/>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5" w:name="_ENREF_15"/>
      <w:r>
        <w:rPr>
          <w:rFonts w:ascii="Times New Roman" w:hAnsi="Times New Roman" w:cs="Times New Roman"/>
          <w:noProof/>
          <w:color w:val="000000" w:themeColor="text1"/>
          <w:sz w:val="24"/>
        </w:rPr>
        <w:t>15.</w:t>
      </w:r>
      <w:r>
        <w:rPr>
          <w:rFonts w:ascii="Times New Roman" w:hAnsi="Times New Roman" w:cs="Times New Roman"/>
          <w:noProof/>
          <w:color w:val="000000" w:themeColor="text1"/>
          <w:sz w:val="24"/>
        </w:rPr>
        <w:tab/>
        <w:t>Mikkelsen TB, Louise østerdal M, Knudsen VK, Haugen M, Meltzer HM, Bakketeig L, Olsen SF. Association between a Mediterranean-type diet and risk of preterm birth among Danish women: a prospective cohort study. Acta obstetricia et gynecologica Scandinavica 2008;87(3):325-30.</w:t>
      </w:r>
      <w:bookmarkEnd w:id="15"/>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6" w:name="_ENREF_16"/>
      <w:r>
        <w:rPr>
          <w:rFonts w:ascii="Times New Roman" w:hAnsi="Times New Roman" w:cs="Times New Roman"/>
          <w:noProof/>
          <w:color w:val="000000" w:themeColor="text1"/>
          <w:sz w:val="24"/>
        </w:rPr>
        <w:t>16.</w:t>
      </w:r>
      <w:r>
        <w:rPr>
          <w:rFonts w:ascii="Times New Roman" w:hAnsi="Times New Roman" w:cs="Times New Roman"/>
          <w:noProof/>
          <w:color w:val="000000" w:themeColor="text1"/>
          <w:sz w:val="24"/>
        </w:rPr>
        <w:tab/>
        <w:t>Haugen M, Margrete Meltzer H, Lise Brantsæter A, Mikkelsen T, Louise Østerdal M, Alexander J, Olsen SF, Bakketeig L. Mediterranean-type diet and risk of preterm birth among women in the Norwegian Mother and Child Cohort Study (MoBa): a prospective cohort study. Acta obstetricia et gynecologica Scandinavica 2008;87(3):319-24.</w:t>
      </w:r>
      <w:bookmarkEnd w:id="16"/>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7" w:name="_ENREF_17"/>
      <w:r>
        <w:rPr>
          <w:rFonts w:ascii="Times New Roman" w:hAnsi="Times New Roman" w:cs="Times New Roman"/>
          <w:noProof/>
          <w:color w:val="000000" w:themeColor="text1"/>
          <w:sz w:val="24"/>
        </w:rPr>
        <w:t>17.</w:t>
      </w:r>
      <w:r>
        <w:rPr>
          <w:rFonts w:ascii="Times New Roman" w:hAnsi="Times New Roman" w:cs="Times New Roman"/>
          <w:noProof/>
          <w:color w:val="000000" w:themeColor="text1"/>
          <w:sz w:val="24"/>
        </w:rPr>
        <w:tab/>
        <w:t>Monteagudo C, Mariscal-Arcas M, Heras-Gonzalez L, Ibañez-Peinado D, Rivas A, Olea-Serrano F. Effects of maternal diet and environmental exposure to organochlorine pesticides on newborn weight in Southern Spain. Chemosphere 2016;156:135-42.</w:t>
      </w:r>
      <w:bookmarkEnd w:id="17"/>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8" w:name="_ENREF_18"/>
      <w:r>
        <w:rPr>
          <w:rFonts w:ascii="Times New Roman" w:hAnsi="Times New Roman" w:cs="Times New Roman"/>
          <w:noProof/>
          <w:color w:val="000000" w:themeColor="text1"/>
          <w:sz w:val="24"/>
        </w:rPr>
        <w:lastRenderedPageBreak/>
        <w:t>18.</w:t>
      </w:r>
      <w:r>
        <w:rPr>
          <w:rFonts w:ascii="Times New Roman" w:hAnsi="Times New Roman" w:cs="Times New Roman"/>
          <w:noProof/>
          <w:color w:val="000000" w:themeColor="text1"/>
          <w:sz w:val="24"/>
        </w:rPr>
        <w:tab/>
        <w:t>Khoury J, Henriksen T, Christophersen B, Tonstad S. Effect of a cholesterol-lowering diet on maternal, cord, and neonatal lipids, and pregnancy outcome: a randomized clinical trial. American journal of obstetrics and gynecology 2005;193(4):1292-301.</w:t>
      </w:r>
      <w:bookmarkEnd w:id="18"/>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19" w:name="_ENREF_19"/>
      <w:r>
        <w:rPr>
          <w:rFonts w:ascii="Times New Roman" w:hAnsi="Times New Roman" w:cs="Times New Roman"/>
          <w:noProof/>
          <w:color w:val="000000" w:themeColor="text1"/>
          <w:sz w:val="24"/>
        </w:rPr>
        <w:t>19.</w:t>
      </w:r>
      <w:r>
        <w:rPr>
          <w:rFonts w:ascii="Times New Roman" w:hAnsi="Times New Roman" w:cs="Times New Roman"/>
          <w:noProof/>
          <w:color w:val="000000" w:themeColor="text1"/>
          <w:sz w:val="24"/>
        </w:rPr>
        <w:tab/>
        <w:t>Hillesund ER, Øverby NC, Engel SM, Klungsøyr K, Harmon QE, Haugen M, Bere E. Associations of adherence to the New Nordic Diet with risk of preeclampsia and preterm delivery in the Norwegian Mother and Child Cohort Study (MoBa). European journal of epidemiology 2014;29(10):753-65.</w:t>
      </w:r>
      <w:bookmarkEnd w:id="19"/>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0" w:name="_ENREF_20"/>
      <w:r>
        <w:rPr>
          <w:rFonts w:ascii="Times New Roman" w:hAnsi="Times New Roman" w:cs="Times New Roman"/>
          <w:noProof/>
          <w:color w:val="000000" w:themeColor="text1"/>
          <w:sz w:val="24"/>
        </w:rPr>
        <w:t>20.</w:t>
      </w:r>
      <w:r>
        <w:rPr>
          <w:rFonts w:ascii="Times New Roman" w:hAnsi="Times New Roman" w:cs="Times New Roman"/>
          <w:noProof/>
          <w:color w:val="000000" w:themeColor="text1"/>
          <w:sz w:val="24"/>
        </w:rPr>
        <w:tab/>
        <w:t>Hillesund ER, Bere E, Haugen M, Øverby NC. Development of a New Nordic Diet score and its association with gestational weight gain and fetal growth–a study performed in the Norwegian Mother and Child Cohort Study (MoBa). Public health nutrition 2014;17(09):1909-18.</w:t>
      </w:r>
      <w:bookmarkEnd w:id="20"/>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1" w:name="_ENREF_21"/>
      <w:r>
        <w:rPr>
          <w:rFonts w:ascii="Times New Roman" w:hAnsi="Times New Roman" w:cs="Times New Roman"/>
          <w:noProof/>
          <w:color w:val="000000" w:themeColor="text1"/>
          <w:sz w:val="24"/>
        </w:rPr>
        <w:t>21.</w:t>
      </w:r>
      <w:r>
        <w:rPr>
          <w:rFonts w:ascii="Times New Roman" w:hAnsi="Times New Roman" w:cs="Times New Roman"/>
          <w:noProof/>
          <w:color w:val="000000" w:themeColor="text1"/>
          <w:sz w:val="24"/>
        </w:rPr>
        <w:tab/>
        <w:t>Martin CL, Sotres-Alvarez D, Siega-Riz AM. Maternal Dietary Patterns during the Second Trimester Are Associated with Preterm Birth. The Journal of nutrition 2015;145(8):1857-64.</w:t>
      </w:r>
      <w:bookmarkEnd w:id="21"/>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2" w:name="_ENREF_22"/>
      <w:r>
        <w:rPr>
          <w:rFonts w:ascii="Times New Roman" w:hAnsi="Times New Roman" w:cs="Times New Roman"/>
          <w:noProof/>
          <w:color w:val="000000" w:themeColor="text1"/>
          <w:sz w:val="24"/>
        </w:rPr>
        <w:t>22.</w:t>
      </w:r>
      <w:r>
        <w:rPr>
          <w:rFonts w:ascii="Times New Roman" w:hAnsi="Times New Roman" w:cs="Times New Roman"/>
          <w:noProof/>
          <w:color w:val="000000" w:themeColor="text1"/>
          <w:sz w:val="24"/>
        </w:rPr>
        <w:tab/>
        <w:t>Cespedes EM, Hu FB. Dietary patterns: from nutritional epidemiologic analysis to national guidelines. The American Journal of Clinical Nutrition 2015;101(5):899-900. doi: 10.3945/ajcn.115.110213.</w:t>
      </w:r>
      <w:bookmarkEnd w:id="22"/>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3" w:name="_ENREF_23"/>
      <w:r>
        <w:rPr>
          <w:rFonts w:ascii="Times New Roman" w:hAnsi="Times New Roman" w:cs="Times New Roman"/>
          <w:noProof/>
          <w:color w:val="000000" w:themeColor="text1"/>
          <w:sz w:val="24"/>
        </w:rPr>
        <w:t>23.</w:t>
      </w:r>
      <w:r>
        <w:rPr>
          <w:rFonts w:ascii="Times New Roman" w:hAnsi="Times New Roman" w:cs="Times New Roman"/>
          <w:noProof/>
          <w:color w:val="000000" w:themeColor="text1"/>
          <w:sz w:val="24"/>
        </w:rPr>
        <w:tab/>
        <w:t>Committee DGA. Scientific report of the 2015 dietary guidelines advisory committee. Washington (DC): USDA and US Department of Health and Human Services 2015.</w:t>
      </w:r>
      <w:bookmarkEnd w:id="23"/>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4" w:name="_ENREF_24"/>
      <w:r>
        <w:rPr>
          <w:rFonts w:ascii="Times New Roman" w:hAnsi="Times New Roman" w:cs="Times New Roman"/>
          <w:noProof/>
          <w:color w:val="000000" w:themeColor="text1"/>
          <w:sz w:val="24"/>
        </w:rPr>
        <w:t>24.</w:t>
      </w:r>
      <w:r>
        <w:rPr>
          <w:rFonts w:ascii="Times New Roman" w:hAnsi="Times New Roman" w:cs="Times New Roman"/>
          <w:noProof/>
          <w:color w:val="000000" w:themeColor="text1"/>
          <w:sz w:val="24"/>
        </w:rPr>
        <w:tab/>
        <w:t>Yajnik C, Fall C, Coyaji K, Hirve S, Rao S, Barker D, Joglekar C, Kellingray S. Neonatal anthropometry: the thin–fat Indian baby. The Pune maternal nutrition study. International journal of obesity 2003;27(2):173-80.</w:t>
      </w:r>
      <w:bookmarkEnd w:id="24"/>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5" w:name="_ENREF_25"/>
      <w:r>
        <w:rPr>
          <w:rFonts w:ascii="Times New Roman" w:hAnsi="Times New Roman" w:cs="Times New Roman"/>
          <w:noProof/>
          <w:color w:val="000000" w:themeColor="text1"/>
          <w:sz w:val="24"/>
        </w:rPr>
        <w:t>25.</w:t>
      </w:r>
      <w:r>
        <w:rPr>
          <w:rFonts w:ascii="Times New Roman" w:hAnsi="Times New Roman" w:cs="Times New Roman"/>
          <w:noProof/>
          <w:color w:val="000000" w:themeColor="text1"/>
          <w:sz w:val="24"/>
        </w:rPr>
        <w:tab/>
        <w:t>Modi N, Thomas EL, Uthaya SN, Umranikar S, Bell JD, Yajnik C. Whole body magnetic resonance imaging of healthy newborn infants demonstrates increased central adiposity in Asian Indians. Pediatric research 2009;65:584-7.</w:t>
      </w:r>
      <w:bookmarkEnd w:id="25"/>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6" w:name="_ENREF_26"/>
      <w:r>
        <w:rPr>
          <w:rFonts w:ascii="Times New Roman" w:hAnsi="Times New Roman" w:cs="Times New Roman"/>
          <w:noProof/>
          <w:color w:val="000000" w:themeColor="text1"/>
          <w:sz w:val="24"/>
        </w:rPr>
        <w:t>26.</w:t>
      </w:r>
      <w:r>
        <w:rPr>
          <w:rFonts w:ascii="Times New Roman" w:hAnsi="Times New Roman" w:cs="Times New Roman"/>
          <w:noProof/>
          <w:color w:val="000000" w:themeColor="text1"/>
          <w:sz w:val="24"/>
        </w:rPr>
        <w:tab/>
        <w:t>Soh S-E, Tint MT, Gluckman PD, Godfrey KM, Rifkin-Graboi A, Chan YH, Stünkel W, Holbrook JD, Kwek K, Chong Y-S, et al. Cohort Profile: Growing Up in Singapore Towards healthy Outcomes (GUSTO) birth cohort study. International Journal of Epidemiology 2014;43(5):1401-9. doi: 10.1093/ije/dyt125.</w:t>
      </w:r>
      <w:bookmarkEnd w:id="26"/>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7" w:name="_ENREF_27"/>
      <w:r>
        <w:rPr>
          <w:rFonts w:ascii="Times New Roman" w:hAnsi="Times New Roman" w:cs="Times New Roman"/>
          <w:noProof/>
          <w:color w:val="000000" w:themeColor="text1"/>
          <w:sz w:val="24"/>
        </w:rPr>
        <w:t>27.</w:t>
      </w:r>
      <w:r>
        <w:rPr>
          <w:rFonts w:ascii="Times New Roman" w:hAnsi="Times New Roman" w:cs="Times New Roman"/>
          <w:noProof/>
          <w:color w:val="000000" w:themeColor="text1"/>
          <w:sz w:val="24"/>
        </w:rPr>
        <w:tab/>
        <w:t xml:space="preserve">Chong MF-F, Chia A-R, Colega M, Tint M-T, Aris IM, Chong Y-S, Gluckman P, Godfrey KM, Kwek K, Saw S-M, et al. Maternal Protein Intake during Pregnancy Is Not </w:t>
      </w:r>
      <w:r>
        <w:rPr>
          <w:rFonts w:ascii="Times New Roman" w:hAnsi="Times New Roman" w:cs="Times New Roman"/>
          <w:noProof/>
          <w:color w:val="000000" w:themeColor="text1"/>
          <w:sz w:val="24"/>
        </w:rPr>
        <w:lastRenderedPageBreak/>
        <w:t>Associated with Offspring Birth Weight in a Multiethnic Asian Population. The Journal of Nutrition 2015. doi: 10.3945/jn.114.205948.</w:t>
      </w:r>
      <w:bookmarkEnd w:id="27"/>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8" w:name="_ENREF_28"/>
      <w:r>
        <w:rPr>
          <w:rFonts w:ascii="Times New Roman" w:hAnsi="Times New Roman" w:cs="Times New Roman"/>
          <w:noProof/>
          <w:color w:val="000000" w:themeColor="text1"/>
          <w:sz w:val="24"/>
        </w:rPr>
        <w:t>28.</w:t>
      </w:r>
      <w:r>
        <w:rPr>
          <w:rFonts w:ascii="Times New Roman" w:hAnsi="Times New Roman" w:cs="Times New Roman"/>
          <w:noProof/>
          <w:color w:val="000000" w:themeColor="text1"/>
          <w:sz w:val="24"/>
        </w:rPr>
        <w:tab/>
        <w:t>Conway JM, Ingwersen LA, Vinyard BT, Moshfegh AJ. Effectiveness of the US Department of Agriculture 5-step multiple-pass method in assessing food intake in obese and nonobese women. The American journal of clinical nutrition 2003;77(5):1171-8.</w:t>
      </w:r>
      <w:bookmarkEnd w:id="28"/>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29" w:name="_ENREF_29"/>
      <w:r>
        <w:rPr>
          <w:rFonts w:ascii="Times New Roman" w:hAnsi="Times New Roman" w:cs="Times New Roman"/>
          <w:noProof/>
          <w:color w:val="000000" w:themeColor="text1"/>
          <w:sz w:val="24"/>
        </w:rPr>
        <w:t>29.</w:t>
      </w:r>
      <w:r>
        <w:rPr>
          <w:rFonts w:ascii="Times New Roman" w:hAnsi="Times New Roman" w:cs="Times New Roman"/>
          <w:noProof/>
          <w:color w:val="000000" w:themeColor="text1"/>
          <w:sz w:val="24"/>
        </w:rPr>
        <w:tab/>
        <w:t>Chia A-R, de Seymour JV, Colega M, Chen L-W, Chan Y-H, Aris IM, Tint M-T, Quah PL, Godfrey KM, Yap F, et al. A vegetable, fruit, and white rice dietary pattern during pregnancy is associated with a lower risk of preterm birth and larger birth size in a multiethnic Asian cohort: the Growing Up in Singapore Towards healthy Outcomes (GUSTO) study. The American Journal of Clinical Nutrition 2016. doi: 10.3945/ajcn.116.133892.</w:t>
      </w:r>
      <w:bookmarkEnd w:id="29"/>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0" w:name="_ENREF_30"/>
      <w:r>
        <w:rPr>
          <w:rFonts w:ascii="Times New Roman" w:hAnsi="Times New Roman" w:cs="Times New Roman"/>
          <w:noProof/>
          <w:color w:val="000000" w:themeColor="text1"/>
          <w:sz w:val="24"/>
        </w:rPr>
        <w:t>30.</w:t>
      </w:r>
      <w:r>
        <w:rPr>
          <w:rFonts w:ascii="Times New Roman" w:hAnsi="Times New Roman" w:cs="Times New Roman"/>
          <w:noProof/>
          <w:color w:val="000000" w:themeColor="text1"/>
          <w:sz w:val="24"/>
        </w:rPr>
        <w:tab/>
        <w:t>Han CY, Colega M, Quah EPL, Chan YH, Godfrey KM, Kwek K, Saw S-M, Gluckman PD, Chong Y-S, Chong MF-F. A healthy eating index to measure diet quality in pregnant women in Singapore: a cross-sectional study. BMC Nutrition 2015;1(1):1.</w:t>
      </w:r>
      <w:bookmarkEnd w:id="30"/>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1" w:name="_ENREF_31"/>
      <w:r>
        <w:rPr>
          <w:rFonts w:ascii="Times New Roman" w:hAnsi="Times New Roman" w:cs="Times New Roman"/>
          <w:noProof/>
          <w:color w:val="000000" w:themeColor="text1"/>
          <w:sz w:val="24"/>
        </w:rPr>
        <w:t>31.</w:t>
      </w:r>
      <w:r>
        <w:rPr>
          <w:rFonts w:ascii="Times New Roman" w:hAnsi="Times New Roman" w:cs="Times New Roman"/>
          <w:noProof/>
          <w:color w:val="000000" w:themeColor="text1"/>
          <w:sz w:val="24"/>
        </w:rPr>
        <w:tab/>
        <w:t>Li L-J, Ong PG, Colega MT, Han CY, Chen LW, Man Eyn Kidd R, Lamoureux E, Gluckman P, Kwek K, Chong YS, et al. The Impact of Macronutrients on Retinal Microvasculature among Singapore Pregnant Women during the Mid-Late Gestation. PloS one 2016;11(8):e0160704. doi: 10.1371/journal.pone.0160704.</w:t>
      </w:r>
      <w:bookmarkEnd w:id="31"/>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2" w:name="_ENREF_32"/>
      <w:r>
        <w:rPr>
          <w:rFonts w:ascii="Times New Roman" w:hAnsi="Times New Roman" w:cs="Times New Roman"/>
          <w:noProof/>
          <w:color w:val="000000" w:themeColor="text1"/>
          <w:sz w:val="24"/>
        </w:rPr>
        <w:t>32.</w:t>
      </w:r>
      <w:r>
        <w:rPr>
          <w:rFonts w:ascii="Times New Roman" w:hAnsi="Times New Roman" w:cs="Times New Roman"/>
          <w:noProof/>
          <w:color w:val="000000" w:themeColor="text1"/>
          <w:sz w:val="24"/>
        </w:rPr>
        <w:tab/>
        <w:t>T KENNEDY E, Ohls J, Carlson S, Fleming K. The healthy eating index: design and applications. Journal of the American Dietetic Association 1995;95(10):1103-8.</w:t>
      </w:r>
      <w:bookmarkEnd w:id="32"/>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3" w:name="_ENREF_33"/>
      <w:r>
        <w:rPr>
          <w:rFonts w:ascii="Times New Roman" w:hAnsi="Times New Roman" w:cs="Times New Roman"/>
          <w:noProof/>
          <w:color w:val="000000" w:themeColor="text1"/>
          <w:sz w:val="24"/>
        </w:rPr>
        <w:t>33.</w:t>
      </w:r>
      <w:r>
        <w:rPr>
          <w:rFonts w:ascii="Times New Roman" w:hAnsi="Times New Roman" w:cs="Times New Roman"/>
          <w:noProof/>
          <w:color w:val="000000" w:themeColor="text1"/>
          <w:sz w:val="24"/>
        </w:rPr>
        <w:tab/>
        <w:t>Guenther PM, Reedy J, Krebs-Smith SM. Development of the healthy eating index-2005. Journal of the American Dietetic Association 2008;108(11):1896-901.</w:t>
      </w:r>
      <w:bookmarkEnd w:id="33"/>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4" w:name="_ENREF_34"/>
      <w:r>
        <w:rPr>
          <w:rFonts w:ascii="Times New Roman" w:hAnsi="Times New Roman" w:cs="Times New Roman"/>
          <w:noProof/>
          <w:color w:val="000000" w:themeColor="text1"/>
          <w:sz w:val="24"/>
        </w:rPr>
        <w:t>34.</w:t>
      </w:r>
      <w:r>
        <w:rPr>
          <w:rFonts w:ascii="Times New Roman" w:hAnsi="Times New Roman" w:cs="Times New Roman"/>
          <w:noProof/>
          <w:color w:val="000000" w:themeColor="text1"/>
          <w:sz w:val="24"/>
        </w:rPr>
        <w:tab/>
        <w:t>Guenther PM, Casavale KO, Reedy J, Kirkpatrick SI, Hiza HA, Kuczynski KJ, Kahle LL, Krebs-Smith SM. Update of the healthy eating index: HEI-2010. Journal of the Academy of Nutrition and Dietetics 2013;113(4):569-80.</w:t>
      </w:r>
      <w:bookmarkEnd w:id="34"/>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5" w:name="_ENREF_35"/>
      <w:r>
        <w:rPr>
          <w:rFonts w:ascii="Times New Roman" w:hAnsi="Times New Roman" w:cs="Times New Roman"/>
          <w:noProof/>
          <w:color w:val="000000" w:themeColor="text1"/>
          <w:sz w:val="24"/>
        </w:rPr>
        <w:t>35.</w:t>
      </w:r>
      <w:r>
        <w:rPr>
          <w:rFonts w:ascii="Times New Roman" w:hAnsi="Times New Roman" w:cs="Times New Roman"/>
          <w:noProof/>
          <w:color w:val="000000" w:themeColor="text1"/>
          <w:sz w:val="24"/>
        </w:rPr>
        <w:tab/>
        <w:t>McCullough ML, Feskanich D, Stampfer MJ, Giovannucci EL, Rimm EB, Hu FB, Spiegelman D, Hunter DJ, Colditz GA, Willett WC. Diet quality and major chronic disease risk in men and women: moving toward improved dietary guidance. Am J Clin Nutr 2002;76(6):1261-71.</w:t>
      </w:r>
      <w:bookmarkEnd w:id="35"/>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6" w:name="_ENREF_36"/>
      <w:r>
        <w:rPr>
          <w:rFonts w:ascii="Times New Roman" w:hAnsi="Times New Roman" w:cs="Times New Roman"/>
          <w:noProof/>
          <w:color w:val="000000" w:themeColor="text1"/>
          <w:sz w:val="24"/>
        </w:rPr>
        <w:lastRenderedPageBreak/>
        <w:t>36.</w:t>
      </w:r>
      <w:r>
        <w:rPr>
          <w:rFonts w:ascii="Times New Roman" w:hAnsi="Times New Roman" w:cs="Times New Roman"/>
          <w:noProof/>
          <w:color w:val="000000" w:themeColor="text1"/>
          <w:sz w:val="24"/>
        </w:rPr>
        <w:tab/>
        <w:t>Guenther PM, Reedy J, Krebs-Smith SM. Development of the Healthy Eating Index-2005. Journal of the American Dietetic Association 2008;108. doi: 10.1016/j.jada.2008.08.016.</w:t>
      </w:r>
      <w:bookmarkEnd w:id="36"/>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7" w:name="_ENREF_37"/>
      <w:r>
        <w:rPr>
          <w:rFonts w:ascii="Times New Roman" w:hAnsi="Times New Roman" w:cs="Times New Roman"/>
          <w:noProof/>
          <w:color w:val="000000" w:themeColor="text1"/>
          <w:sz w:val="24"/>
        </w:rPr>
        <w:t>37.</w:t>
      </w:r>
      <w:r>
        <w:rPr>
          <w:rFonts w:ascii="Times New Roman" w:hAnsi="Times New Roman" w:cs="Times New Roman"/>
          <w:noProof/>
          <w:color w:val="000000" w:themeColor="text1"/>
          <w:sz w:val="24"/>
        </w:rPr>
        <w:tab/>
        <w:t>Aris IM, Gandhi M, Cheung YB, Soh SE, Tint MT, Gluckman PD, Lee YS, Yap FK, Chong YS. A new population-based reference for gestational age-specific size-at-birth of Singapore infants. Annals of the Academy of Medicine, Singapore 2014;43(9):439-47.</w:t>
      </w:r>
      <w:bookmarkEnd w:id="37"/>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8" w:name="_ENREF_38"/>
      <w:r>
        <w:rPr>
          <w:rFonts w:ascii="Times New Roman" w:hAnsi="Times New Roman" w:cs="Times New Roman"/>
          <w:noProof/>
          <w:color w:val="000000" w:themeColor="text1"/>
          <w:sz w:val="24"/>
        </w:rPr>
        <w:t>38.</w:t>
      </w:r>
      <w:r>
        <w:rPr>
          <w:rFonts w:ascii="Times New Roman" w:hAnsi="Times New Roman" w:cs="Times New Roman"/>
          <w:noProof/>
          <w:color w:val="000000" w:themeColor="text1"/>
          <w:sz w:val="24"/>
        </w:rPr>
        <w:tab/>
        <w:t>Cole T. A new index of child weight-for-height based on weight and height Z scores. Ann Hum Biol 1994;21:96.</w:t>
      </w:r>
      <w:bookmarkEnd w:id="38"/>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39" w:name="_ENREF_39"/>
      <w:r>
        <w:rPr>
          <w:rFonts w:ascii="Times New Roman" w:hAnsi="Times New Roman" w:cs="Times New Roman"/>
          <w:noProof/>
          <w:color w:val="000000" w:themeColor="text1"/>
          <w:sz w:val="24"/>
        </w:rPr>
        <w:t>39.</w:t>
      </w:r>
      <w:r>
        <w:rPr>
          <w:rFonts w:ascii="Times New Roman" w:hAnsi="Times New Roman" w:cs="Times New Roman"/>
          <w:noProof/>
          <w:color w:val="000000" w:themeColor="text1"/>
          <w:sz w:val="24"/>
        </w:rPr>
        <w:tab/>
        <w:t>Aris IM, Soh SE, Tint MT, Liang S, Chinnadurai A, Saw SM, Kwek K, Godfrey KM, Gluckman PD, Chong YS, et al. Body fat in Singaporean infants: development of body fat prediction equations in Asian newborns. Eur J Clin Nutr 2013;67(9):922-7. doi: 10.1038/ejcn.2013.69.</w:t>
      </w:r>
      <w:bookmarkEnd w:id="39"/>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0" w:name="_ENREF_40"/>
      <w:r>
        <w:rPr>
          <w:rFonts w:ascii="Times New Roman" w:hAnsi="Times New Roman" w:cs="Times New Roman"/>
          <w:noProof/>
          <w:color w:val="000000" w:themeColor="text1"/>
          <w:sz w:val="24"/>
        </w:rPr>
        <w:t>40.</w:t>
      </w:r>
      <w:r>
        <w:rPr>
          <w:rFonts w:ascii="Times New Roman" w:hAnsi="Times New Roman" w:cs="Times New Roman"/>
          <w:noProof/>
          <w:color w:val="000000" w:themeColor="text1"/>
          <w:sz w:val="24"/>
        </w:rPr>
        <w:tab/>
        <w:t>Aris IM, Bernard JY, Chen LW, Tint MT, Lim WY, Soh SE, Saw SM, Shek LP, Godfrey KM, Gluckman PD, et al. Postnatal height and adiposity gain, childhood blood pressure and prehypertension risk in an Asian birth cohort. International journal of obesity (2005) 2017. doi: 10.1038/ijo.2017.40.</w:t>
      </w:r>
      <w:bookmarkEnd w:id="40"/>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1" w:name="_ENREF_41"/>
      <w:r>
        <w:rPr>
          <w:rFonts w:ascii="Times New Roman" w:hAnsi="Times New Roman" w:cs="Times New Roman"/>
          <w:noProof/>
          <w:color w:val="000000" w:themeColor="text1"/>
          <w:sz w:val="24"/>
        </w:rPr>
        <w:t>41.</w:t>
      </w:r>
      <w:r>
        <w:rPr>
          <w:rFonts w:ascii="Times New Roman" w:hAnsi="Times New Roman" w:cs="Times New Roman"/>
          <w:noProof/>
          <w:color w:val="000000" w:themeColor="text1"/>
          <w:sz w:val="24"/>
        </w:rPr>
        <w:tab/>
        <w:t>Aris IM, Soh SE, Tint MT, Liang S, Chinnadurai A, Saw SM, Kwek K, Godfrey KM, Gluckman PD, Chong YS, et al. Body fat in Singaporean infants: development of body fat prediction equations in Asian newborns. European journal of clinical nutrition 2013;67(9):922-7. doi: 10.1038/ejcn.2013.69.</w:t>
      </w:r>
      <w:bookmarkEnd w:id="41"/>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2" w:name="_ENREF_42"/>
      <w:r>
        <w:rPr>
          <w:rFonts w:ascii="Times New Roman" w:hAnsi="Times New Roman" w:cs="Times New Roman"/>
          <w:noProof/>
          <w:color w:val="000000" w:themeColor="text1"/>
          <w:sz w:val="24"/>
        </w:rPr>
        <w:t>42.</w:t>
      </w:r>
      <w:r>
        <w:rPr>
          <w:rFonts w:ascii="Times New Roman" w:hAnsi="Times New Roman" w:cs="Times New Roman"/>
          <w:noProof/>
          <w:color w:val="000000" w:themeColor="text1"/>
          <w:sz w:val="24"/>
        </w:rPr>
        <w:tab/>
        <w:t>Tint MT, Fortier MV, Godfrey KM, Shuter B, Kapur J, Rajadurai VS, Agarwal P, Chinnadurai A, Niduvaje K, Chan YH, et al. Abdominal adipose tissue compartments vary with ethnicity in Asian neonates: Growing Up in Singapore Toward Healthy Outcomes birth cohort study. Am J Clin Nutr 2016;103(5):1311-7. doi: 10.3945/ajcn.115.108738.</w:t>
      </w:r>
      <w:bookmarkEnd w:id="42"/>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3" w:name="_ENREF_43"/>
      <w:r>
        <w:rPr>
          <w:rFonts w:ascii="Times New Roman" w:hAnsi="Times New Roman" w:cs="Times New Roman"/>
          <w:noProof/>
          <w:color w:val="000000" w:themeColor="text1"/>
          <w:sz w:val="24"/>
        </w:rPr>
        <w:t>43.</w:t>
      </w:r>
      <w:r>
        <w:rPr>
          <w:rFonts w:ascii="Times New Roman" w:hAnsi="Times New Roman" w:cs="Times New Roman"/>
          <w:noProof/>
          <w:color w:val="000000" w:themeColor="text1"/>
          <w:sz w:val="24"/>
        </w:rPr>
        <w:tab/>
        <w:t>Chen L-W, Lim AL, Colega M, Tint M-T, Aris IM, Tan CS, Chong Y-S, Gluckman PD, Godfrey KM, Kwek K, et al. Maternal Folate Status, but Not That of Vitamins B-12 or B-6, Is Associated with Gestational Age and Preterm Birth Risk in a Multiethnic Asian Population. The Journal of Nutrition 2015;145(1):113-20. doi: 10.3945/jn.114.196352.</w:t>
      </w:r>
      <w:bookmarkEnd w:id="43"/>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4" w:name="_ENREF_44"/>
      <w:r>
        <w:rPr>
          <w:rFonts w:ascii="Times New Roman" w:hAnsi="Times New Roman" w:cs="Times New Roman"/>
          <w:noProof/>
          <w:color w:val="000000" w:themeColor="text1"/>
          <w:sz w:val="24"/>
        </w:rPr>
        <w:t>44.</w:t>
      </w:r>
      <w:r>
        <w:rPr>
          <w:rFonts w:ascii="Times New Roman" w:hAnsi="Times New Roman" w:cs="Times New Roman"/>
          <w:noProof/>
          <w:color w:val="000000" w:themeColor="text1"/>
          <w:sz w:val="24"/>
        </w:rPr>
        <w:tab/>
        <w:t xml:space="preserve">Padmapriya N, Shen L, Soh SE, Shen Z, Kwek K, Godfrey KM, Gluckman PD, Chong YS, Saw SM, Muller-Riemenschneider F. Physical Activity and Sedentary Behavior Patterns Before and During Pregnancy in a Multi-ethnic Sample of Asian Women in </w:t>
      </w:r>
      <w:r>
        <w:rPr>
          <w:rFonts w:ascii="Times New Roman" w:hAnsi="Times New Roman" w:cs="Times New Roman"/>
          <w:noProof/>
          <w:color w:val="000000" w:themeColor="text1"/>
          <w:sz w:val="24"/>
        </w:rPr>
        <w:lastRenderedPageBreak/>
        <w:t>Singapore. Matern Child Health J 2015;19(11):2523-35. doi: 10.1007/s10995-015-1773-3.</w:t>
      </w:r>
      <w:bookmarkEnd w:id="44"/>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5" w:name="_ENREF_45"/>
      <w:r>
        <w:rPr>
          <w:rFonts w:ascii="Times New Roman" w:hAnsi="Times New Roman" w:cs="Times New Roman"/>
          <w:noProof/>
          <w:color w:val="000000" w:themeColor="text1"/>
          <w:sz w:val="24"/>
        </w:rPr>
        <w:t>45.</w:t>
      </w:r>
      <w:r>
        <w:rPr>
          <w:rFonts w:ascii="Times New Roman" w:hAnsi="Times New Roman" w:cs="Times New Roman"/>
          <w:noProof/>
          <w:color w:val="000000" w:themeColor="text1"/>
          <w:sz w:val="24"/>
        </w:rPr>
        <w:tab/>
        <w:t>Van Buuren S. Multiple imputation of discrete and continuous data by fully conditional specification. Statistical methods in medical research 2007;16(3):219-42.</w:t>
      </w:r>
      <w:bookmarkEnd w:id="45"/>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6" w:name="_ENREF_46"/>
      <w:r>
        <w:rPr>
          <w:rFonts w:ascii="Times New Roman" w:hAnsi="Times New Roman" w:cs="Times New Roman"/>
          <w:noProof/>
          <w:color w:val="000000" w:themeColor="text1"/>
          <w:sz w:val="24"/>
        </w:rPr>
        <w:t>46.</w:t>
      </w:r>
      <w:r>
        <w:rPr>
          <w:rFonts w:ascii="Times New Roman" w:hAnsi="Times New Roman" w:cs="Times New Roman"/>
          <w:noProof/>
          <w:color w:val="000000" w:themeColor="text1"/>
          <w:sz w:val="24"/>
        </w:rPr>
        <w:tab/>
        <w:t>Trichopoulou A, Bamia C, Trichopoulos D. Anatomy of health effects of Mediterranean diet: Greek EPIC prospective cohort study. BMJ 2009;338. doi: 10.1136/bmj.b2337.</w:t>
      </w:r>
      <w:bookmarkEnd w:id="46"/>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7" w:name="_ENREF_47"/>
      <w:r>
        <w:rPr>
          <w:rFonts w:ascii="Times New Roman" w:hAnsi="Times New Roman" w:cs="Times New Roman"/>
          <w:noProof/>
          <w:color w:val="000000" w:themeColor="text1"/>
          <w:sz w:val="24"/>
        </w:rPr>
        <w:t>47.</w:t>
      </w:r>
      <w:r>
        <w:rPr>
          <w:rFonts w:ascii="Times New Roman" w:hAnsi="Times New Roman" w:cs="Times New Roman"/>
          <w:noProof/>
          <w:color w:val="000000" w:themeColor="text1"/>
          <w:sz w:val="24"/>
        </w:rPr>
        <w:tab/>
        <w:t>Halldorsson TI, Strøm M, Petersen SB, Olsen SF. Intake of artificially sweetened soft drinks and risk of preterm delivery: a prospective cohort study of 59,334 Danish pregnant women. The American journal of clinical nutrition 2010:ajcn. 28968.</w:t>
      </w:r>
      <w:bookmarkEnd w:id="47"/>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8" w:name="_ENREF_48"/>
      <w:r>
        <w:rPr>
          <w:rFonts w:ascii="Times New Roman" w:hAnsi="Times New Roman" w:cs="Times New Roman"/>
          <w:noProof/>
          <w:color w:val="000000" w:themeColor="text1"/>
          <w:sz w:val="24"/>
        </w:rPr>
        <w:t>48.</w:t>
      </w:r>
      <w:r>
        <w:rPr>
          <w:rFonts w:ascii="Times New Roman" w:hAnsi="Times New Roman" w:cs="Times New Roman"/>
          <w:noProof/>
          <w:color w:val="000000" w:themeColor="text1"/>
          <w:sz w:val="24"/>
        </w:rPr>
        <w:tab/>
        <w:t>Petherick ES, Goran M, Wright J. Relationship between artificially sweetened and sugar-sweetened cola beverage consumption during pregnancy and preterm delivery in a multi-ethnic cohort: analysis of the Born in Bradford cohort study. European journal of clinical nutrition 2014;68(3):404-7.</w:t>
      </w:r>
      <w:bookmarkEnd w:id="48"/>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49" w:name="_ENREF_49"/>
      <w:r>
        <w:rPr>
          <w:rFonts w:ascii="Times New Roman" w:hAnsi="Times New Roman" w:cs="Times New Roman"/>
          <w:noProof/>
          <w:color w:val="000000" w:themeColor="text1"/>
          <w:sz w:val="24"/>
        </w:rPr>
        <w:t>49.</w:t>
      </w:r>
      <w:r>
        <w:rPr>
          <w:rFonts w:ascii="Times New Roman" w:hAnsi="Times New Roman" w:cs="Times New Roman"/>
          <w:noProof/>
          <w:color w:val="000000" w:themeColor="text1"/>
          <w:sz w:val="24"/>
        </w:rPr>
        <w:tab/>
        <w:t>Englund-Ögge L, Brantsæter AL, Haugen M, Sengpiel V, Khatibi A, Myhre R, Myking S, Meltzer HM, Kacerovsky M, Nilsen RM. Association between intake of artificially sweetened and sugar-sweetened beverages and preterm delivery: a large prospective cohort study. The American journal of clinical nutrition 2012;96(3):552-9.</w:t>
      </w:r>
      <w:bookmarkEnd w:id="49"/>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0" w:name="_ENREF_50"/>
      <w:r>
        <w:rPr>
          <w:rFonts w:ascii="Times New Roman" w:hAnsi="Times New Roman" w:cs="Times New Roman"/>
          <w:noProof/>
          <w:color w:val="000000" w:themeColor="text1"/>
          <w:sz w:val="24"/>
        </w:rPr>
        <w:t>50.</w:t>
      </w:r>
      <w:r>
        <w:rPr>
          <w:rFonts w:ascii="Times New Roman" w:hAnsi="Times New Roman" w:cs="Times New Roman"/>
          <w:noProof/>
          <w:color w:val="000000" w:themeColor="text1"/>
          <w:sz w:val="24"/>
        </w:rPr>
        <w:tab/>
        <w:t xml:space="preserve">Health Promotion Board. Report of the National Nutrition Survey 2010. Internet: </w:t>
      </w:r>
      <w:hyperlink r:id="rId10" w:history="1">
        <w:r w:rsidRPr="00AA6FB8">
          <w:rPr>
            <w:rStyle w:val="Hyperlink"/>
            <w:rFonts w:ascii="Times New Roman" w:hAnsi="Times New Roman" w:cs="Times New Roman"/>
            <w:noProof/>
            <w:sz w:val="24"/>
          </w:rPr>
          <w:t>http://www.hpb.gov.sg/HOPPortal/content/conn/HOPUCM/path/Contribution%20Folders/uploadedFiles/HPB_Online/Publications/NNS-2010.pdf</w:t>
        </w:r>
      </w:hyperlink>
      <w:r>
        <w:rPr>
          <w:rFonts w:ascii="Times New Roman" w:hAnsi="Times New Roman" w:cs="Times New Roman"/>
          <w:noProof/>
          <w:color w:val="000000" w:themeColor="text1"/>
          <w:sz w:val="24"/>
        </w:rPr>
        <w:t xml:space="preserve"> (accessed 20 February 2017).</w:t>
      </w:r>
      <w:bookmarkEnd w:id="50"/>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1" w:name="_ENREF_51"/>
      <w:r>
        <w:rPr>
          <w:rFonts w:ascii="Times New Roman" w:hAnsi="Times New Roman" w:cs="Times New Roman"/>
          <w:noProof/>
          <w:color w:val="000000" w:themeColor="text1"/>
          <w:sz w:val="24"/>
        </w:rPr>
        <w:t>51.</w:t>
      </w:r>
      <w:r>
        <w:rPr>
          <w:rFonts w:ascii="Times New Roman" w:hAnsi="Times New Roman" w:cs="Times New Roman"/>
          <w:noProof/>
          <w:color w:val="000000" w:themeColor="text1"/>
          <w:sz w:val="24"/>
        </w:rPr>
        <w:tab/>
        <w:t>van Lee L, Tint MT, Aris IM, Quah PL, Fortier MV, Lee YS, Yap FK, Saw SM, Godfrey KM, Gluckman PD, et al. Prospective associations of maternal betaine status with offspring weight and body composition at birth: the GUSTO (Growing Up in Singapore Toward healthy Outcomes) cohort study. The American Journal of Clinical Nutrition 2016. doi: 10.3945/ajcn.116.138818.</w:t>
      </w:r>
      <w:bookmarkEnd w:id="51"/>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2" w:name="_ENREF_52"/>
      <w:r>
        <w:rPr>
          <w:rFonts w:ascii="Times New Roman" w:hAnsi="Times New Roman" w:cs="Times New Roman"/>
          <w:noProof/>
          <w:color w:val="000000" w:themeColor="text1"/>
          <w:sz w:val="24"/>
        </w:rPr>
        <w:t>52.</w:t>
      </w:r>
      <w:r>
        <w:rPr>
          <w:rFonts w:ascii="Times New Roman" w:hAnsi="Times New Roman" w:cs="Times New Roman"/>
          <w:noProof/>
          <w:color w:val="000000" w:themeColor="text1"/>
          <w:sz w:val="24"/>
        </w:rPr>
        <w:tab/>
        <w:t>Chen LW, Tint MT, Fortier MV, Aris IM, Bernard JY, Colega M, Gluckman PD, Saw SM, Chong YS, Yap F, et al. Maternal Macronutrient Intake during Pregnancy Is Associated with Neonatal Abdominal Adiposity: The Growing Up in Singapore Towards healthy Outcomes (GUSTO) Study. J Nutr 2016;146(8):1571-9. doi: 10.3945/jn.116.230730.</w:t>
      </w:r>
      <w:bookmarkEnd w:id="52"/>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3" w:name="_ENREF_53"/>
      <w:r>
        <w:rPr>
          <w:rFonts w:ascii="Times New Roman" w:hAnsi="Times New Roman" w:cs="Times New Roman"/>
          <w:noProof/>
          <w:color w:val="000000" w:themeColor="text1"/>
          <w:sz w:val="24"/>
        </w:rPr>
        <w:lastRenderedPageBreak/>
        <w:t>53.</w:t>
      </w:r>
      <w:r>
        <w:rPr>
          <w:rFonts w:ascii="Times New Roman" w:hAnsi="Times New Roman" w:cs="Times New Roman"/>
          <w:noProof/>
          <w:color w:val="000000" w:themeColor="text1"/>
          <w:sz w:val="24"/>
        </w:rPr>
        <w:tab/>
        <w:t>Smith SR, Lovejoy JC, Greenway F, Ryan D, de la Bretonne J, Volafova J, Bray GA. Contributions of total body fat, abdominal subcutaneous adipose tissue compartments, and visceral adipose tissue to the metabolic complications of obesity. Metabolism 2001;50(4):425-35.</w:t>
      </w:r>
      <w:bookmarkEnd w:id="53"/>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4" w:name="_ENREF_54"/>
      <w:r>
        <w:rPr>
          <w:rFonts w:ascii="Times New Roman" w:hAnsi="Times New Roman" w:cs="Times New Roman"/>
          <w:noProof/>
          <w:color w:val="000000" w:themeColor="text1"/>
          <w:sz w:val="24"/>
        </w:rPr>
        <w:t>54.</w:t>
      </w:r>
      <w:r>
        <w:rPr>
          <w:rFonts w:ascii="Times New Roman" w:hAnsi="Times New Roman" w:cs="Times New Roman"/>
          <w:noProof/>
          <w:color w:val="000000" w:themeColor="text1"/>
          <w:sz w:val="24"/>
        </w:rPr>
        <w:tab/>
        <w:t>Kelley DE, Thaete FL, Troost F, Huwe T, Goodpaster BH. Subdivisions of subcutaneous abdominal adipose tissue and insulin resistance. American Journal of Physiology-Endocrinology And Metabolism 2000;278(5):E941-E8.</w:t>
      </w:r>
      <w:bookmarkEnd w:id="54"/>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5" w:name="_ENREF_55"/>
      <w:r>
        <w:rPr>
          <w:rFonts w:ascii="Times New Roman" w:hAnsi="Times New Roman" w:cs="Times New Roman"/>
          <w:noProof/>
          <w:color w:val="000000" w:themeColor="text1"/>
          <w:sz w:val="24"/>
        </w:rPr>
        <w:t>55.</w:t>
      </w:r>
      <w:r>
        <w:rPr>
          <w:rFonts w:ascii="Times New Roman" w:hAnsi="Times New Roman" w:cs="Times New Roman"/>
          <w:noProof/>
          <w:color w:val="000000" w:themeColor="text1"/>
          <w:sz w:val="24"/>
        </w:rPr>
        <w:tab/>
        <w:t>Walker GE, Verti B, Marzullo P, Savia G, Mencarelli M, Zurleni F, Liuzzi A, Blasio AM. Deep subcutaneous adipose tissue: a distinct abdominal adipose depot. Obesity 2007;15(8):1933-43.</w:t>
      </w:r>
      <w:bookmarkEnd w:id="55"/>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6" w:name="_ENREF_56"/>
      <w:r>
        <w:rPr>
          <w:rFonts w:ascii="Times New Roman" w:hAnsi="Times New Roman" w:cs="Times New Roman"/>
          <w:noProof/>
          <w:color w:val="000000" w:themeColor="text1"/>
          <w:sz w:val="24"/>
        </w:rPr>
        <w:t>56.</w:t>
      </w:r>
      <w:r>
        <w:rPr>
          <w:rFonts w:ascii="Times New Roman" w:hAnsi="Times New Roman" w:cs="Times New Roman"/>
          <w:noProof/>
          <w:color w:val="000000" w:themeColor="text1"/>
          <w:sz w:val="24"/>
        </w:rPr>
        <w:tab/>
        <w:t xml:space="preserve">Sewell MF, Huston-Presley L, Super DM, Catalano P. Increased neonatal fat mass, not lean body mass, is associated with maternal obesity. American Journal of Obstetrics and Gynecology 2006;195(4):1100-3. doi: </w:t>
      </w:r>
      <w:hyperlink r:id="rId11" w:history="1">
        <w:r w:rsidRPr="00AA6FB8">
          <w:rPr>
            <w:rStyle w:val="Hyperlink"/>
            <w:rFonts w:ascii="Times New Roman" w:hAnsi="Times New Roman" w:cs="Times New Roman"/>
            <w:noProof/>
            <w:sz w:val="24"/>
          </w:rPr>
          <w:t>http://dx.doi.org/10.1016/j.ajog.2006.06.014</w:t>
        </w:r>
      </w:hyperlink>
      <w:r>
        <w:rPr>
          <w:rFonts w:ascii="Times New Roman" w:hAnsi="Times New Roman" w:cs="Times New Roman"/>
          <w:noProof/>
          <w:color w:val="000000" w:themeColor="text1"/>
          <w:sz w:val="24"/>
        </w:rPr>
        <w:t>.</w:t>
      </w:r>
      <w:bookmarkEnd w:id="56"/>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7" w:name="_ENREF_57"/>
      <w:r>
        <w:rPr>
          <w:rFonts w:ascii="Times New Roman" w:hAnsi="Times New Roman" w:cs="Times New Roman"/>
          <w:noProof/>
          <w:color w:val="000000" w:themeColor="text1"/>
          <w:sz w:val="24"/>
        </w:rPr>
        <w:t>57.</w:t>
      </w:r>
      <w:r>
        <w:rPr>
          <w:rFonts w:ascii="Times New Roman" w:hAnsi="Times New Roman" w:cs="Times New Roman"/>
          <w:noProof/>
          <w:color w:val="000000" w:themeColor="text1"/>
          <w:sz w:val="24"/>
        </w:rPr>
        <w:tab/>
        <w:t xml:space="preserve">Hull HR, Dinger MK, Knehans AW, Thompson DM, Fields DA. Impact of maternal body mass index on neonate birthweight and body composition. American Journal of Obstetrics and Gynecology 2008;198(4):416.e1-.e6. doi: </w:t>
      </w:r>
      <w:hyperlink r:id="rId12" w:history="1">
        <w:r w:rsidRPr="00AA6FB8">
          <w:rPr>
            <w:rStyle w:val="Hyperlink"/>
            <w:rFonts w:ascii="Times New Roman" w:hAnsi="Times New Roman" w:cs="Times New Roman"/>
            <w:noProof/>
            <w:sz w:val="24"/>
          </w:rPr>
          <w:t>http://dx.doi.org/10.1016/j.ajog.2007.10.796</w:t>
        </w:r>
      </w:hyperlink>
      <w:r>
        <w:rPr>
          <w:rFonts w:ascii="Times New Roman" w:hAnsi="Times New Roman" w:cs="Times New Roman"/>
          <w:noProof/>
          <w:color w:val="000000" w:themeColor="text1"/>
          <w:sz w:val="24"/>
        </w:rPr>
        <w:t>.</w:t>
      </w:r>
      <w:bookmarkEnd w:id="57"/>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8" w:name="_ENREF_58"/>
      <w:r>
        <w:rPr>
          <w:rFonts w:ascii="Times New Roman" w:hAnsi="Times New Roman" w:cs="Times New Roman"/>
          <w:noProof/>
          <w:color w:val="000000" w:themeColor="text1"/>
          <w:sz w:val="24"/>
        </w:rPr>
        <w:t>58.</w:t>
      </w:r>
      <w:r>
        <w:rPr>
          <w:rFonts w:ascii="Times New Roman" w:hAnsi="Times New Roman" w:cs="Times New Roman"/>
          <w:noProof/>
          <w:color w:val="000000" w:themeColor="text1"/>
          <w:sz w:val="24"/>
        </w:rPr>
        <w:tab/>
        <w:t>Modi N, Murgasova D, Ruager-Martin R, Thomas EL, Hyde MJ, Gale C, Santhakumaran S, Dore CJ, Alavi A, Bell JD. The Influence of Maternal Body Mass Index on Infant Adiposity and Hepatic Lipid Content. Pediatr Res 2011;70(3):287-91. doi: 10.1203/PDR.0b013e318225f9b1.</w:t>
      </w:r>
      <w:bookmarkEnd w:id="58"/>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59" w:name="_ENREF_59"/>
      <w:r>
        <w:rPr>
          <w:rFonts w:ascii="Times New Roman" w:hAnsi="Times New Roman" w:cs="Times New Roman"/>
          <w:noProof/>
          <w:color w:val="000000" w:themeColor="text1"/>
          <w:sz w:val="24"/>
        </w:rPr>
        <w:t>59.</w:t>
      </w:r>
      <w:r>
        <w:rPr>
          <w:rFonts w:ascii="Times New Roman" w:hAnsi="Times New Roman" w:cs="Times New Roman"/>
          <w:noProof/>
          <w:color w:val="000000" w:themeColor="text1"/>
          <w:sz w:val="24"/>
        </w:rPr>
        <w:tab/>
        <w:t>Mann C. Observational research methods. Research design II: cohort, cross sectional, and case-control studies. Emergency medicine journal 2003;20(1):54-60.</w:t>
      </w:r>
      <w:bookmarkEnd w:id="59"/>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60" w:name="_ENREF_60"/>
      <w:r>
        <w:rPr>
          <w:rFonts w:ascii="Times New Roman" w:hAnsi="Times New Roman" w:cs="Times New Roman"/>
          <w:noProof/>
          <w:color w:val="000000" w:themeColor="text1"/>
          <w:sz w:val="24"/>
        </w:rPr>
        <w:t>60.</w:t>
      </w:r>
      <w:r>
        <w:rPr>
          <w:rFonts w:ascii="Times New Roman" w:hAnsi="Times New Roman" w:cs="Times New Roman"/>
          <w:noProof/>
          <w:color w:val="000000" w:themeColor="text1"/>
          <w:sz w:val="24"/>
        </w:rPr>
        <w:tab/>
        <w:t>Taipale P, Hiilesmaa V. Predicting delivery date by ultrasound and last menstrual period in early gestation. Obstetrics &amp; Gynecology 2001;97(2):189-94.</w:t>
      </w:r>
      <w:bookmarkEnd w:id="60"/>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61" w:name="_ENREF_61"/>
      <w:r>
        <w:rPr>
          <w:rFonts w:ascii="Times New Roman" w:hAnsi="Times New Roman" w:cs="Times New Roman"/>
          <w:noProof/>
          <w:color w:val="000000" w:themeColor="text1"/>
          <w:sz w:val="24"/>
        </w:rPr>
        <w:t>61.</w:t>
      </w:r>
      <w:r>
        <w:rPr>
          <w:rFonts w:ascii="Times New Roman" w:hAnsi="Times New Roman" w:cs="Times New Roman"/>
          <w:noProof/>
          <w:color w:val="000000" w:themeColor="text1"/>
          <w:sz w:val="24"/>
        </w:rPr>
        <w:tab/>
        <w:t>Demerath EW, Fields DA. Body composition assessment in the infant. American Journal of Human Biology 2014;26(3):291-304. doi: 10.1002/ajhb.22500.</w:t>
      </w:r>
      <w:bookmarkEnd w:id="61"/>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62" w:name="_ENREF_62"/>
      <w:r>
        <w:rPr>
          <w:rFonts w:ascii="Times New Roman" w:hAnsi="Times New Roman" w:cs="Times New Roman"/>
          <w:noProof/>
          <w:color w:val="000000" w:themeColor="text1"/>
          <w:sz w:val="24"/>
        </w:rPr>
        <w:t>62.</w:t>
      </w:r>
      <w:r>
        <w:rPr>
          <w:rFonts w:ascii="Times New Roman" w:hAnsi="Times New Roman" w:cs="Times New Roman"/>
          <w:noProof/>
          <w:color w:val="000000" w:themeColor="text1"/>
          <w:sz w:val="24"/>
        </w:rPr>
        <w:tab/>
        <w:t>de Seymour J, Chia A, Colega M, Jones B, McKenzie E, Shirong C, Godfrey K, Kwek K, Saw S-M, Conlon C, et al. Maternal Dietary Patterns and Gestational Diabetes Mellitus in a Multi-Ethnic Asian Cohort: The GUSTO Study. Nutrients 2016;8(9):574.</w:t>
      </w:r>
      <w:bookmarkEnd w:id="62"/>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63" w:name="_ENREF_63"/>
      <w:r>
        <w:rPr>
          <w:rFonts w:ascii="Times New Roman" w:hAnsi="Times New Roman" w:cs="Times New Roman"/>
          <w:noProof/>
          <w:color w:val="000000" w:themeColor="text1"/>
          <w:sz w:val="24"/>
        </w:rPr>
        <w:lastRenderedPageBreak/>
        <w:t>63.</w:t>
      </w:r>
      <w:r>
        <w:rPr>
          <w:rFonts w:ascii="Times New Roman" w:hAnsi="Times New Roman" w:cs="Times New Roman"/>
          <w:noProof/>
          <w:color w:val="000000" w:themeColor="text1"/>
          <w:sz w:val="24"/>
        </w:rPr>
        <w:tab/>
        <w:t>Rifas-Shiman SL, Rich-Edwards JW, Willett WC, Kleinman KP, Oken E, Gillman MW. Changes in dietary intake from the first to the second trimester of pregnancy. Paediatric and perinatal epidemiology 2006;20(1):35-42. doi: 10.1111/j.1365-3016.2006.00691.x.</w:t>
      </w:r>
      <w:bookmarkEnd w:id="63"/>
    </w:p>
    <w:p w:rsidR="00AA6FB8" w:rsidRDefault="00AA6FB8" w:rsidP="00AA6FB8">
      <w:pPr>
        <w:spacing w:after="480" w:line="240" w:lineRule="auto"/>
        <w:ind w:left="720" w:hanging="720"/>
        <w:rPr>
          <w:rFonts w:ascii="Times New Roman" w:hAnsi="Times New Roman" w:cs="Times New Roman"/>
          <w:noProof/>
          <w:color w:val="000000" w:themeColor="text1"/>
          <w:sz w:val="24"/>
        </w:rPr>
      </w:pPr>
      <w:bookmarkStart w:id="64" w:name="_ENREF_64"/>
      <w:r>
        <w:rPr>
          <w:rFonts w:ascii="Times New Roman" w:hAnsi="Times New Roman" w:cs="Times New Roman"/>
          <w:noProof/>
          <w:color w:val="000000" w:themeColor="text1"/>
          <w:sz w:val="24"/>
        </w:rPr>
        <w:t>64.</w:t>
      </w:r>
      <w:r>
        <w:rPr>
          <w:rFonts w:ascii="Times New Roman" w:hAnsi="Times New Roman" w:cs="Times New Roman"/>
          <w:noProof/>
          <w:color w:val="000000" w:themeColor="text1"/>
          <w:sz w:val="24"/>
        </w:rPr>
        <w:tab/>
        <w:t>Crozier SR, Robinson SM, Godfrey KM, Cooper C, Inskip HM. Women's dietary patterns change little from before to during pregnancy. The Journal of nutrition 2009;139(10):1956-63.</w:t>
      </w:r>
      <w:bookmarkEnd w:id="64"/>
    </w:p>
    <w:p w:rsidR="00AA6FB8" w:rsidRDefault="00AA6FB8" w:rsidP="00AA6FB8">
      <w:pPr>
        <w:spacing w:after="0" w:line="240" w:lineRule="auto"/>
        <w:ind w:left="720" w:hanging="720"/>
        <w:rPr>
          <w:rFonts w:ascii="Times New Roman" w:hAnsi="Times New Roman" w:cs="Times New Roman"/>
          <w:noProof/>
          <w:color w:val="000000" w:themeColor="text1"/>
          <w:sz w:val="24"/>
        </w:rPr>
      </w:pPr>
      <w:bookmarkStart w:id="65" w:name="_ENREF_65"/>
      <w:r>
        <w:rPr>
          <w:rFonts w:ascii="Times New Roman" w:hAnsi="Times New Roman" w:cs="Times New Roman"/>
          <w:noProof/>
          <w:color w:val="000000" w:themeColor="text1"/>
          <w:sz w:val="24"/>
        </w:rPr>
        <w:t>65.</w:t>
      </w:r>
      <w:r>
        <w:rPr>
          <w:rFonts w:ascii="Times New Roman" w:hAnsi="Times New Roman" w:cs="Times New Roman"/>
          <w:noProof/>
          <w:color w:val="000000" w:themeColor="text1"/>
          <w:sz w:val="24"/>
        </w:rPr>
        <w:tab/>
        <w:t>Cuco G, Fernandez-Ballart J, Sala J, Viladrich C, Iranzo R, Vila J, Arija V. Dietary patterns and associated lifestyles in preconception, pregnancy and postpartum. European journal of clinical nutrition 2006;60(3):364-71.</w:t>
      </w:r>
      <w:bookmarkEnd w:id="65"/>
    </w:p>
    <w:p w:rsidR="00AA6FB8" w:rsidRDefault="00AA6FB8" w:rsidP="00AA6FB8">
      <w:pPr>
        <w:spacing w:after="0" w:line="240" w:lineRule="auto"/>
        <w:rPr>
          <w:rFonts w:ascii="Times New Roman" w:hAnsi="Times New Roman" w:cs="Times New Roman"/>
          <w:noProof/>
          <w:color w:val="000000" w:themeColor="text1"/>
          <w:sz w:val="24"/>
        </w:rPr>
      </w:pPr>
    </w:p>
    <w:p w:rsidR="00876BAA" w:rsidRPr="00B447B4" w:rsidRDefault="00CB32AA" w:rsidP="00BD021E">
      <w:pPr>
        <w:spacing w:after="240"/>
        <w:rPr>
          <w:rFonts w:ascii="Times New Roman" w:hAnsi="Times New Roman" w:cs="Times New Roman"/>
          <w:color w:val="000000" w:themeColor="text1"/>
          <w:sz w:val="24"/>
          <w:szCs w:val="24"/>
        </w:rPr>
        <w:sectPr w:rsidR="00876BAA" w:rsidRPr="00B447B4" w:rsidSect="00111E65">
          <w:pgSz w:w="12240" w:h="15840"/>
          <w:pgMar w:top="1440" w:right="1440" w:bottom="1440" w:left="1440" w:header="720" w:footer="720" w:gutter="0"/>
          <w:cols w:space="720"/>
          <w:docGrid w:linePitch="360"/>
        </w:sectPr>
      </w:pPr>
      <w:r w:rsidRPr="00B447B4">
        <w:rPr>
          <w:rFonts w:ascii="Times New Roman" w:hAnsi="Times New Roman" w:cs="Times New Roman"/>
          <w:color w:val="000000" w:themeColor="text1"/>
          <w:sz w:val="24"/>
          <w:szCs w:val="24"/>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1658"/>
        <w:gridCol w:w="1659"/>
        <w:gridCol w:w="1660"/>
        <w:gridCol w:w="1660"/>
        <w:gridCol w:w="1660"/>
        <w:gridCol w:w="1501"/>
      </w:tblGrid>
      <w:tr w:rsidR="00B447B4" w:rsidRPr="00B447B4" w:rsidTr="00D8062E">
        <w:trPr>
          <w:trHeight w:val="20"/>
        </w:trPr>
        <w:tc>
          <w:tcPr>
            <w:tcW w:w="0" w:type="auto"/>
            <w:gridSpan w:val="7"/>
            <w:tcBorders>
              <w:bottom w:val="double" w:sz="4" w:space="0" w:color="auto"/>
            </w:tcBorders>
          </w:tcPr>
          <w:p w:rsidR="00D8062E" w:rsidRPr="00B447B4" w:rsidRDefault="00D8062E" w:rsidP="00A804C1">
            <w:pPr>
              <w:pStyle w:val="Caption"/>
              <w:rPr>
                <w:rFonts w:cs="Times New Roman"/>
                <w:b w:val="0"/>
                <w:color w:val="000000" w:themeColor="text1"/>
                <w:sz w:val="16"/>
              </w:rPr>
            </w:pPr>
            <w:bookmarkStart w:id="66" w:name="_Ref476304211"/>
            <w:bookmarkStart w:id="67" w:name="_Ref476304201"/>
            <w:r w:rsidRPr="00B447B4">
              <w:rPr>
                <w:rStyle w:val="Heading1Char"/>
                <w:rFonts w:cs="Times New Roman"/>
                <w:b/>
                <w:color w:val="000000" w:themeColor="text1"/>
                <w:sz w:val="16"/>
              </w:rPr>
              <w:lastRenderedPageBreak/>
              <w:t xml:space="preserve">Table </w:t>
            </w:r>
            <w:r w:rsidRPr="00B447B4">
              <w:rPr>
                <w:rStyle w:val="Heading1Char"/>
                <w:rFonts w:cs="Times New Roman"/>
                <w:b/>
                <w:color w:val="000000" w:themeColor="text1"/>
                <w:sz w:val="16"/>
              </w:rPr>
              <w:fldChar w:fldCharType="begin"/>
            </w:r>
            <w:r w:rsidRPr="00B447B4">
              <w:rPr>
                <w:rStyle w:val="Heading1Char"/>
                <w:rFonts w:cs="Times New Roman"/>
                <w:b/>
                <w:color w:val="000000" w:themeColor="text1"/>
                <w:sz w:val="16"/>
              </w:rPr>
              <w:instrText xml:space="preserve"> SEQ Table \* ARABIC </w:instrText>
            </w:r>
            <w:r w:rsidRPr="00B447B4">
              <w:rPr>
                <w:rStyle w:val="Heading1Char"/>
                <w:rFonts w:cs="Times New Roman"/>
                <w:b/>
                <w:color w:val="000000" w:themeColor="text1"/>
                <w:sz w:val="16"/>
              </w:rPr>
              <w:fldChar w:fldCharType="separate"/>
            </w:r>
            <w:r w:rsidRPr="00B447B4">
              <w:rPr>
                <w:rStyle w:val="Heading1Char"/>
                <w:rFonts w:cs="Times New Roman"/>
                <w:b/>
                <w:noProof/>
                <w:color w:val="000000" w:themeColor="text1"/>
                <w:sz w:val="16"/>
              </w:rPr>
              <w:t>1</w:t>
            </w:r>
            <w:r w:rsidRPr="00B447B4">
              <w:rPr>
                <w:rStyle w:val="Heading1Char"/>
                <w:rFonts w:cs="Times New Roman"/>
                <w:b/>
                <w:color w:val="000000" w:themeColor="text1"/>
                <w:sz w:val="16"/>
              </w:rPr>
              <w:fldChar w:fldCharType="end"/>
            </w:r>
            <w:bookmarkEnd w:id="66"/>
            <w:r w:rsidRPr="00B447B4">
              <w:rPr>
                <w:rStyle w:val="Heading1Char"/>
                <w:rFonts w:cs="Times New Roman"/>
                <w:b/>
                <w:color w:val="000000" w:themeColor="text1"/>
                <w:sz w:val="16"/>
              </w:rPr>
              <w:t>. Characteristics of the study participants (</w:t>
            </w:r>
            <w:r w:rsidRPr="00B447B4">
              <w:rPr>
                <w:rStyle w:val="Heading1Char"/>
                <w:rFonts w:cs="Times New Roman"/>
                <w:b/>
                <w:i/>
                <w:color w:val="000000" w:themeColor="text1"/>
                <w:sz w:val="16"/>
              </w:rPr>
              <w:t>n</w:t>
            </w:r>
            <w:r w:rsidRPr="00B447B4">
              <w:rPr>
                <w:rStyle w:val="Heading1Char"/>
                <w:rFonts w:cs="Times New Roman"/>
                <w:b/>
                <w:color w:val="000000" w:themeColor="text1"/>
                <w:sz w:val="16"/>
              </w:rPr>
              <w:t>=1051) according to quintiles of Healthy Eating Index for Pregnant women in Singapore (HEI-SGP) scores</w:t>
            </w:r>
            <w:r w:rsidRPr="00B447B4">
              <w:rPr>
                <w:rStyle w:val="Heading1Char"/>
                <w:rFonts w:cs="Times New Roman"/>
                <w:b/>
                <w:color w:val="000000" w:themeColor="text1"/>
                <w:sz w:val="16"/>
                <w:vertAlign w:val="superscript"/>
              </w:rPr>
              <w:t>1</w:t>
            </w:r>
            <w:bookmarkEnd w:id="67"/>
          </w:p>
        </w:tc>
      </w:tr>
      <w:tr w:rsidR="00B447B4" w:rsidRPr="00B447B4" w:rsidTr="00576D6F">
        <w:trPr>
          <w:trHeight w:val="20"/>
        </w:trPr>
        <w:tc>
          <w:tcPr>
            <w:tcW w:w="3296" w:type="dxa"/>
            <w:tcBorders>
              <w:top w:val="double" w:sz="4" w:space="0" w:color="auto"/>
              <w:bottom w:val="single" w:sz="4" w:space="0" w:color="auto"/>
            </w:tcBorders>
            <w:vAlign w:val="center"/>
          </w:tcPr>
          <w:p w:rsidR="00D8062E" w:rsidRPr="00B447B4" w:rsidRDefault="00D8062E" w:rsidP="000200C0">
            <w:pPr>
              <w:jc w:val="center"/>
              <w:rPr>
                <w:rFonts w:ascii="Times New Roman" w:hAnsi="Times New Roman" w:cs="Times New Roman"/>
                <w:color w:val="000000" w:themeColor="text1"/>
                <w:sz w:val="16"/>
              </w:rPr>
            </w:pPr>
          </w:p>
        </w:tc>
        <w:tc>
          <w:tcPr>
            <w:tcW w:w="1689" w:type="dxa"/>
            <w:tcBorders>
              <w:top w:val="double" w:sz="4" w:space="0" w:color="auto"/>
              <w:bottom w:val="single" w:sz="4" w:space="0" w:color="auto"/>
            </w:tcBorders>
            <w:vAlign w:val="center"/>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Q1</w:t>
            </w:r>
          </w:p>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=210</w:t>
            </w:r>
          </w:p>
        </w:tc>
        <w:tc>
          <w:tcPr>
            <w:tcW w:w="1690" w:type="dxa"/>
            <w:tcBorders>
              <w:top w:val="double" w:sz="4" w:space="0" w:color="auto"/>
              <w:bottom w:val="single" w:sz="4" w:space="0" w:color="auto"/>
            </w:tcBorders>
          </w:tcPr>
          <w:p w:rsidR="00D8062E" w:rsidRPr="00B447B4" w:rsidRDefault="00D8062E" w:rsidP="00320CF1">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Q2</w:t>
            </w:r>
          </w:p>
          <w:p w:rsidR="00D8062E" w:rsidRPr="00B447B4" w:rsidRDefault="00D8062E" w:rsidP="00320CF1">
            <w:pPr>
              <w:jc w:val="center"/>
              <w:rPr>
                <w:rFonts w:ascii="Times New Roman" w:hAnsi="Times New Roman" w:cs="Times New Roman"/>
                <w:color w:val="000000" w:themeColor="text1"/>
                <w:sz w:val="16"/>
              </w:rPr>
            </w:pP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=210</w:t>
            </w:r>
          </w:p>
        </w:tc>
        <w:tc>
          <w:tcPr>
            <w:tcW w:w="1690" w:type="dxa"/>
            <w:tcBorders>
              <w:top w:val="double" w:sz="4" w:space="0" w:color="auto"/>
              <w:bottom w:val="single" w:sz="4" w:space="0" w:color="auto"/>
            </w:tcBorders>
            <w:vAlign w:val="center"/>
          </w:tcPr>
          <w:p w:rsidR="00D8062E" w:rsidRPr="00B447B4" w:rsidRDefault="00D8062E" w:rsidP="00320CF1">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Q3</w:t>
            </w:r>
          </w:p>
          <w:p w:rsidR="00D8062E" w:rsidRPr="00B447B4" w:rsidRDefault="00D8062E" w:rsidP="00320CF1">
            <w:pPr>
              <w:jc w:val="center"/>
              <w:rPr>
                <w:rFonts w:ascii="Times New Roman" w:hAnsi="Times New Roman" w:cs="Times New Roman"/>
                <w:color w:val="000000" w:themeColor="text1"/>
                <w:sz w:val="16"/>
              </w:rPr>
            </w:pP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=211</w:t>
            </w:r>
          </w:p>
        </w:tc>
        <w:tc>
          <w:tcPr>
            <w:tcW w:w="1690" w:type="dxa"/>
            <w:tcBorders>
              <w:top w:val="double" w:sz="4" w:space="0" w:color="auto"/>
              <w:bottom w:val="single" w:sz="4" w:space="0" w:color="auto"/>
            </w:tcBorders>
          </w:tcPr>
          <w:p w:rsidR="00D8062E" w:rsidRPr="00B447B4" w:rsidRDefault="00D8062E" w:rsidP="00320CF1">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Q4</w:t>
            </w:r>
          </w:p>
          <w:p w:rsidR="00D8062E" w:rsidRPr="00B447B4" w:rsidRDefault="00D8062E" w:rsidP="00320CF1">
            <w:pPr>
              <w:jc w:val="center"/>
              <w:rPr>
                <w:rFonts w:ascii="Times New Roman" w:hAnsi="Times New Roman" w:cs="Times New Roman"/>
                <w:color w:val="000000" w:themeColor="text1"/>
                <w:sz w:val="16"/>
              </w:rPr>
            </w:pP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=210</w:t>
            </w:r>
          </w:p>
        </w:tc>
        <w:tc>
          <w:tcPr>
            <w:tcW w:w="1690" w:type="dxa"/>
            <w:tcBorders>
              <w:top w:val="double" w:sz="4" w:space="0" w:color="auto"/>
              <w:bottom w:val="single" w:sz="4" w:space="0" w:color="auto"/>
            </w:tcBorders>
            <w:vAlign w:val="center"/>
          </w:tcPr>
          <w:p w:rsidR="00D8062E" w:rsidRPr="00B447B4" w:rsidRDefault="00D8062E" w:rsidP="00320CF1">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Q5</w:t>
            </w:r>
          </w:p>
          <w:p w:rsidR="00D8062E" w:rsidRPr="00B447B4" w:rsidRDefault="00D8062E" w:rsidP="00320CF1">
            <w:pPr>
              <w:jc w:val="center"/>
              <w:rPr>
                <w:rFonts w:ascii="Times New Roman" w:hAnsi="Times New Roman" w:cs="Times New Roman"/>
                <w:color w:val="000000" w:themeColor="text1"/>
                <w:sz w:val="16"/>
              </w:rPr>
            </w:pP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=210</w:t>
            </w:r>
          </w:p>
        </w:tc>
        <w:tc>
          <w:tcPr>
            <w:tcW w:w="1431" w:type="dxa"/>
            <w:tcBorders>
              <w:top w:val="double" w:sz="4" w:space="0" w:color="auto"/>
              <w:bottom w:val="single" w:sz="4" w:space="0" w:color="auto"/>
            </w:tcBorders>
            <w:vAlign w:val="center"/>
          </w:tcPr>
          <w:p w:rsidR="00D8062E" w:rsidRPr="00B447B4" w:rsidRDefault="00D8062E" w:rsidP="000200C0">
            <w:pPr>
              <w:jc w:val="center"/>
              <w:rPr>
                <w:rFonts w:ascii="Times New Roman" w:hAnsi="Times New Roman" w:cs="Times New Roman"/>
                <w:i/>
                <w:color w:val="000000" w:themeColor="text1"/>
                <w:sz w:val="16"/>
              </w:rPr>
            </w:pPr>
            <w:r w:rsidRPr="00B447B4">
              <w:rPr>
                <w:rFonts w:ascii="Times New Roman" w:hAnsi="Times New Roman" w:cs="Times New Roman"/>
                <w:i/>
                <w:color w:val="000000" w:themeColor="text1"/>
                <w:sz w:val="16"/>
              </w:rPr>
              <w:t>P</w:t>
            </w:r>
            <w:r w:rsidRPr="00B447B4">
              <w:rPr>
                <w:rFonts w:ascii="Times New Roman" w:hAnsi="Times New Roman" w:cs="Times New Roman"/>
                <w:color w:val="000000" w:themeColor="text1"/>
                <w:sz w:val="16"/>
              </w:rPr>
              <w:t>-trend</w:t>
            </w:r>
          </w:p>
        </w:tc>
      </w:tr>
      <w:tr w:rsidR="00B447B4" w:rsidRPr="00B447B4" w:rsidTr="00576D6F">
        <w:trPr>
          <w:trHeight w:val="20"/>
        </w:trPr>
        <w:tc>
          <w:tcPr>
            <w:tcW w:w="3296" w:type="dxa"/>
            <w:tcBorders>
              <w:top w:val="single" w:sz="4" w:space="0" w:color="auto"/>
            </w:tcBorders>
            <w:vAlign w:val="center"/>
          </w:tcPr>
          <w:p w:rsidR="00D8062E" w:rsidRPr="00B447B4" w:rsidRDefault="00D8062E"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HEI-SGP score, median (IQR)</w:t>
            </w:r>
          </w:p>
        </w:tc>
        <w:tc>
          <w:tcPr>
            <w:tcW w:w="1689" w:type="dxa"/>
            <w:tcBorders>
              <w:top w:val="single" w:sz="4" w:space="0" w:color="auto"/>
            </w:tcBorders>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34.4 (29.8 – 37.8)</w:t>
            </w:r>
          </w:p>
        </w:tc>
        <w:tc>
          <w:tcPr>
            <w:tcW w:w="1690" w:type="dxa"/>
            <w:tcBorders>
              <w:top w:val="single" w:sz="4" w:space="0" w:color="auto"/>
            </w:tcBorders>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44.1 (42.0 – 46.2)</w:t>
            </w:r>
          </w:p>
        </w:tc>
        <w:tc>
          <w:tcPr>
            <w:tcW w:w="1690" w:type="dxa"/>
            <w:tcBorders>
              <w:top w:val="single" w:sz="4" w:space="0" w:color="auto"/>
            </w:tcBorders>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52.4 (50.3 – 54.0)</w:t>
            </w:r>
          </w:p>
        </w:tc>
        <w:tc>
          <w:tcPr>
            <w:tcW w:w="1690" w:type="dxa"/>
            <w:tcBorders>
              <w:top w:val="single" w:sz="4" w:space="0" w:color="auto"/>
            </w:tcBorders>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60 (57.8 – 61.8)</w:t>
            </w:r>
          </w:p>
        </w:tc>
        <w:tc>
          <w:tcPr>
            <w:tcW w:w="1690" w:type="dxa"/>
            <w:tcBorders>
              <w:top w:val="single" w:sz="4" w:space="0" w:color="auto"/>
            </w:tcBorders>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70.0 (66.5 – 74.6)</w:t>
            </w:r>
          </w:p>
        </w:tc>
        <w:tc>
          <w:tcPr>
            <w:tcW w:w="1431" w:type="dxa"/>
            <w:tcBorders>
              <w:top w:val="single" w:sz="4" w:space="0" w:color="auto"/>
            </w:tcBorders>
            <w:vAlign w:val="center"/>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w:t>
            </w:r>
          </w:p>
        </w:tc>
      </w:tr>
      <w:tr w:rsidR="00B447B4" w:rsidRPr="00B447B4" w:rsidTr="00576D6F">
        <w:trPr>
          <w:trHeight w:val="20"/>
        </w:trPr>
        <w:tc>
          <w:tcPr>
            <w:tcW w:w="3296" w:type="dxa"/>
            <w:vAlign w:val="center"/>
          </w:tcPr>
          <w:p w:rsidR="00D8062E" w:rsidRPr="00B447B4" w:rsidRDefault="00D8062E" w:rsidP="000200C0">
            <w:pPr>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Age, y</w:t>
            </w:r>
          </w:p>
        </w:tc>
        <w:tc>
          <w:tcPr>
            <w:tcW w:w="1689"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28.9 ± 5.4</w:t>
            </w:r>
          </w:p>
        </w:tc>
        <w:tc>
          <w:tcPr>
            <w:tcW w:w="1690" w:type="dxa"/>
          </w:tcPr>
          <w:p w:rsidR="00D8062E" w:rsidRPr="00B447B4" w:rsidRDefault="007E63A5"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30.2 ± 5.0</w:t>
            </w:r>
          </w:p>
        </w:tc>
        <w:tc>
          <w:tcPr>
            <w:tcW w:w="1690"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30.4 ± 5.2</w:t>
            </w:r>
          </w:p>
        </w:tc>
        <w:tc>
          <w:tcPr>
            <w:tcW w:w="1690" w:type="dxa"/>
          </w:tcPr>
          <w:p w:rsidR="00D8062E" w:rsidRPr="00B447B4" w:rsidRDefault="007E63A5"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31.3 ±5.1</w:t>
            </w:r>
          </w:p>
        </w:tc>
        <w:tc>
          <w:tcPr>
            <w:tcW w:w="1690"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31.6 ± 4.6</w:t>
            </w:r>
          </w:p>
        </w:tc>
        <w:tc>
          <w:tcPr>
            <w:tcW w:w="1431" w:type="dxa"/>
            <w:vAlign w:val="center"/>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&lt;0.001</w:t>
            </w:r>
          </w:p>
        </w:tc>
      </w:tr>
      <w:tr w:rsidR="00B447B4" w:rsidRPr="00B447B4" w:rsidTr="00576D6F">
        <w:trPr>
          <w:trHeight w:val="20"/>
        </w:trPr>
        <w:tc>
          <w:tcPr>
            <w:tcW w:w="3296" w:type="dxa"/>
            <w:vAlign w:val="center"/>
          </w:tcPr>
          <w:p w:rsidR="00D8062E" w:rsidRPr="00B447B4" w:rsidRDefault="00D8062E"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rPr>
              <w:t>Prepregnancy BMI, kg/m</w:t>
            </w:r>
            <w:r w:rsidRPr="00B447B4">
              <w:rPr>
                <w:rFonts w:ascii="Times New Roman" w:hAnsi="Times New Roman" w:cs="Times New Roman"/>
                <w:color w:val="000000" w:themeColor="text1"/>
                <w:sz w:val="16"/>
                <w:vertAlign w:val="superscript"/>
              </w:rPr>
              <w:t>2</w:t>
            </w:r>
          </w:p>
        </w:tc>
        <w:tc>
          <w:tcPr>
            <w:tcW w:w="1689"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22.8 ± 4.4</w:t>
            </w:r>
          </w:p>
        </w:tc>
        <w:tc>
          <w:tcPr>
            <w:tcW w:w="1690" w:type="dxa"/>
          </w:tcPr>
          <w:p w:rsidR="00D8062E" w:rsidRPr="00B447B4" w:rsidRDefault="00324BEC"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22.9 ± 4.8</w:t>
            </w:r>
          </w:p>
        </w:tc>
        <w:tc>
          <w:tcPr>
            <w:tcW w:w="1690"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23.3 ± 4.6</w:t>
            </w:r>
          </w:p>
        </w:tc>
        <w:tc>
          <w:tcPr>
            <w:tcW w:w="1690" w:type="dxa"/>
          </w:tcPr>
          <w:p w:rsidR="00D8062E" w:rsidRPr="00B447B4" w:rsidRDefault="00324BEC"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22.5 ± 4.6</w:t>
            </w:r>
          </w:p>
        </w:tc>
        <w:tc>
          <w:tcPr>
            <w:tcW w:w="1690"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22.0 ± 3.5</w:t>
            </w:r>
          </w:p>
        </w:tc>
        <w:tc>
          <w:tcPr>
            <w:tcW w:w="1431" w:type="dxa"/>
            <w:vAlign w:val="center"/>
          </w:tcPr>
          <w:p w:rsidR="00D8062E" w:rsidRPr="00B447B4" w:rsidRDefault="00D8062E" w:rsidP="000200C0">
            <w:pPr>
              <w:jc w:val="center"/>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0.04</w:t>
            </w:r>
          </w:p>
        </w:tc>
      </w:tr>
      <w:tr w:rsidR="00B447B4" w:rsidRPr="00B447B4" w:rsidTr="00576D6F">
        <w:trPr>
          <w:trHeight w:val="20"/>
        </w:trPr>
        <w:tc>
          <w:tcPr>
            <w:tcW w:w="3296" w:type="dxa"/>
            <w:vAlign w:val="center"/>
          </w:tcPr>
          <w:p w:rsidR="00D8062E" w:rsidRPr="00B447B4" w:rsidRDefault="00D8062E"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rPr>
              <w:t>Weight gain until 26–28 week of gestation, kg</w:t>
            </w:r>
          </w:p>
        </w:tc>
        <w:tc>
          <w:tcPr>
            <w:tcW w:w="1689"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9.0 ±</w:t>
            </w:r>
            <w:r w:rsidR="00324BEC" w:rsidRPr="00B447B4">
              <w:rPr>
                <w:rFonts w:ascii="Times New Roman" w:hAnsi="Times New Roman" w:cs="Times New Roman"/>
                <w:color w:val="000000" w:themeColor="text1"/>
                <w:sz w:val="16"/>
              </w:rPr>
              <w:t xml:space="preserve"> </w:t>
            </w:r>
            <w:r w:rsidRPr="00B447B4">
              <w:rPr>
                <w:rFonts w:ascii="Times New Roman" w:hAnsi="Times New Roman" w:cs="Times New Roman"/>
                <w:color w:val="000000" w:themeColor="text1"/>
                <w:sz w:val="16"/>
              </w:rPr>
              <w:t>4.4</w:t>
            </w:r>
          </w:p>
        </w:tc>
        <w:tc>
          <w:tcPr>
            <w:tcW w:w="1690" w:type="dxa"/>
          </w:tcPr>
          <w:p w:rsidR="00D8062E" w:rsidRPr="00B447B4" w:rsidRDefault="00324BEC"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8.3 ± 5.0</w:t>
            </w:r>
          </w:p>
        </w:tc>
        <w:tc>
          <w:tcPr>
            <w:tcW w:w="1690"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9.2 ± 5.4</w:t>
            </w:r>
          </w:p>
        </w:tc>
        <w:tc>
          <w:tcPr>
            <w:tcW w:w="1690" w:type="dxa"/>
          </w:tcPr>
          <w:p w:rsidR="00D8062E" w:rsidRPr="00B447B4" w:rsidRDefault="00324BEC"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8.2 ± 4.3</w:t>
            </w:r>
          </w:p>
        </w:tc>
        <w:tc>
          <w:tcPr>
            <w:tcW w:w="1690"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8.6 ± 4.1</w:t>
            </w:r>
          </w:p>
        </w:tc>
        <w:tc>
          <w:tcPr>
            <w:tcW w:w="1431" w:type="dxa"/>
            <w:vAlign w:val="center"/>
          </w:tcPr>
          <w:p w:rsidR="00D8062E" w:rsidRPr="00B447B4" w:rsidRDefault="00D8062E" w:rsidP="000200C0">
            <w:pPr>
              <w:jc w:val="center"/>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0.34</w:t>
            </w:r>
          </w:p>
        </w:tc>
      </w:tr>
      <w:tr w:rsidR="00B447B4" w:rsidRPr="00B447B4" w:rsidTr="00576D6F">
        <w:trPr>
          <w:trHeight w:val="20"/>
        </w:trPr>
        <w:tc>
          <w:tcPr>
            <w:tcW w:w="3296" w:type="dxa"/>
            <w:vAlign w:val="center"/>
          </w:tcPr>
          <w:p w:rsidR="00D8062E" w:rsidRPr="00B447B4" w:rsidRDefault="00D8062E" w:rsidP="000200C0">
            <w:pPr>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Height, cm</w:t>
            </w:r>
          </w:p>
        </w:tc>
        <w:tc>
          <w:tcPr>
            <w:tcW w:w="1689"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158.1 ± 5.3</w:t>
            </w:r>
          </w:p>
        </w:tc>
        <w:tc>
          <w:tcPr>
            <w:tcW w:w="1690" w:type="dxa"/>
          </w:tcPr>
          <w:p w:rsidR="00D8062E" w:rsidRPr="00B447B4" w:rsidRDefault="00324BEC"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158.3 ± 5.8</w:t>
            </w:r>
          </w:p>
        </w:tc>
        <w:tc>
          <w:tcPr>
            <w:tcW w:w="1690"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157.9 ± 5.7</w:t>
            </w:r>
          </w:p>
        </w:tc>
        <w:tc>
          <w:tcPr>
            <w:tcW w:w="1690" w:type="dxa"/>
          </w:tcPr>
          <w:p w:rsidR="00D8062E" w:rsidRPr="00B447B4" w:rsidRDefault="00324BEC"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157.9 ± 5.9</w:t>
            </w:r>
          </w:p>
        </w:tc>
        <w:tc>
          <w:tcPr>
            <w:tcW w:w="1690" w:type="dxa"/>
            <w:vAlign w:val="bottom"/>
          </w:tcPr>
          <w:p w:rsidR="00D8062E" w:rsidRPr="00B447B4" w:rsidRDefault="00D8062E"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158.8 ± 5.4</w:t>
            </w:r>
          </w:p>
        </w:tc>
        <w:tc>
          <w:tcPr>
            <w:tcW w:w="1431" w:type="dxa"/>
            <w:vAlign w:val="center"/>
          </w:tcPr>
          <w:p w:rsidR="00D8062E" w:rsidRPr="00B447B4" w:rsidRDefault="00D8062E" w:rsidP="000200C0">
            <w:pPr>
              <w:jc w:val="center"/>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0.40</w:t>
            </w: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Plasma folate, nmol/L</w:t>
            </w:r>
            <w:r w:rsidRPr="00B447B4">
              <w:rPr>
                <w:rFonts w:ascii="Times New Roman" w:hAnsi="Times New Roman" w:cs="Times New Roman"/>
                <w:color w:val="000000" w:themeColor="text1"/>
                <w:sz w:val="16"/>
                <w:lang w:val="en-GB"/>
              </w:rPr>
              <w:tab/>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33.0 ± 21.6</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38.9 ± 54.9</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35.4 ± 23.2</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44.6 ± 48.1</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44.5 ± 41.2</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0.002</w:t>
            </w:r>
          </w:p>
        </w:tc>
      </w:tr>
      <w:tr w:rsidR="00B447B4" w:rsidRPr="00B447B4" w:rsidTr="00576D6F">
        <w:trPr>
          <w:trHeight w:val="20"/>
        </w:trPr>
        <w:tc>
          <w:tcPr>
            <w:tcW w:w="3296" w:type="dxa"/>
            <w:vAlign w:val="center"/>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Ethnicity, %</w:t>
            </w:r>
          </w:p>
        </w:tc>
        <w:tc>
          <w:tcPr>
            <w:tcW w:w="1689" w:type="dxa"/>
            <w:vAlign w:val="center"/>
          </w:tcPr>
          <w:p w:rsidR="00576D6F" w:rsidRPr="00B447B4" w:rsidRDefault="00576D6F" w:rsidP="000200C0">
            <w:pPr>
              <w:jc w:val="center"/>
              <w:rPr>
                <w:rFonts w:ascii="Times New Roman" w:hAnsi="Times New Roman" w:cs="Times New Roman"/>
                <w:color w:val="000000" w:themeColor="text1"/>
                <w:sz w:val="16"/>
              </w:rPr>
            </w:pPr>
          </w:p>
        </w:tc>
        <w:tc>
          <w:tcPr>
            <w:tcW w:w="1690" w:type="dxa"/>
          </w:tcPr>
          <w:p w:rsidR="00576D6F" w:rsidRPr="00B447B4" w:rsidRDefault="00576D6F" w:rsidP="000200C0">
            <w:pPr>
              <w:jc w:val="center"/>
              <w:rPr>
                <w:rFonts w:ascii="Times New Roman" w:hAnsi="Times New Roman" w:cs="Times New Roman"/>
                <w:color w:val="000000" w:themeColor="text1"/>
                <w:sz w:val="16"/>
              </w:rPr>
            </w:pP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p>
        </w:tc>
        <w:tc>
          <w:tcPr>
            <w:tcW w:w="1690" w:type="dxa"/>
          </w:tcPr>
          <w:p w:rsidR="00576D6F" w:rsidRPr="00B447B4" w:rsidRDefault="00576D6F" w:rsidP="000200C0">
            <w:pPr>
              <w:jc w:val="center"/>
              <w:rPr>
                <w:rFonts w:ascii="Times New Roman" w:hAnsi="Times New Roman" w:cs="Times New Roman"/>
                <w:color w:val="000000" w:themeColor="text1"/>
                <w:sz w:val="16"/>
              </w:rPr>
            </w:pP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0.13</w:t>
            </w:r>
          </w:p>
        </w:tc>
      </w:tr>
      <w:tr w:rsidR="00B447B4" w:rsidRPr="00B447B4" w:rsidTr="00576D6F">
        <w:trPr>
          <w:trHeight w:val="20"/>
        </w:trPr>
        <w:tc>
          <w:tcPr>
            <w:tcW w:w="3296" w:type="dxa"/>
            <w:vAlign w:val="center"/>
          </w:tcPr>
          <w:p w:rsidR="00576D6F" w:rsidRPr="00B447B4" w:rsidRDefault="00576D6F"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Chinese</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44</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55</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49</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63</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65</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lang w:val="en-GB"/>
              </w:rPr>
            </w:pPr>
          </w:p>
        </w:tc>
      </w:tr>
      <w:tr w:rsidR="00B447B4" w:rsidRPr="00B447B4" w:rsidTr="00576D6F">
        <w:trPr>
          <w:trHeight w:val="20"/>
        </w:trPr>
        <w:tc>
          <w:tcPr>
            <w:tcW w:w="3296" w:type="dxa"/>
            <w:vAlign w:val="center"/>
          </w:tcPr>
          <w:p w:rsidR="00576D6F" w:rsidRPr="00B447B4" w:rsidRDefault="00576D6F"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Malayan</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43</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31</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28</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17</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13</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lang w:val="en-GB"/>
              </w:rPr>
            </w:pPr>
          </w:p>
        </w:tc>
      </w:tr>
      <w:tr w:rsidR="00B447B4" w:rsidRPr="00B447B4" w:rsidTr="00576D6F">
        <w:trPr>
          <w:trHeight w:val="20"/>
        </w:trPr>
        <w:tc>
          <w:tcPr>
            <w:tcW w:w="3296" w:type="dxa"/>
            <w:vAlign w:val="center"/>
          </w:tcPr>
          <w:p w:rsidR="00576D6F" w:rsidRPr="00B447B4" w:rsidRDefault="00576D6F"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Indian</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12</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14</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23</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20</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22</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lang w:val="en-GB"/>
              </w:rPr>
            </w:pPr>
          </w:p>
        </w:tc>
      </w:tr>
      <w:tr w:rsidR="00B447B4" w:rsidRPr="00B447B4" w:rsidTr="00576D6F">
        <w:trPr>
          <w:trHeight w:val="20"/>
        </w:trPr>
        <w:tc>
          <w:tcPr>
            <w:tcW w:w="3296" w:type="dxa"/>
            <w:vAlign w:val="center"/>
          </w:tcPr>
          <w:p w:rsidR="00576D6F" w:rsidRPr="00B447B4" w:rsidRDefault="00576D6F" w:rsidP="000200C0">
            <w:pPr>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Education level, %</w:t>
            </w:r>
          </w:p>
        </w:tc>
        <w:tc>
          <w:tcPr>
            <w:tcW w:w="1689" w:type="dxa"/>
            <w:vAlign w:val="center"/>
          </w:tcPr>
          <w:p w:rsidR="00576D6F" w:rsidRPr="00B447B4" w:rsidRDefault="00576D6F" w:rsidP="000200C0">
            <w:pPr>
              <w:jc w:val="center"/>
              <w:rPr>
                <w:rFonts w:ascii="Times New Roman" w:hAnsi="Times New Roman" w:cs="Times New Roman"/>
                <w:color w:val="000000" w:themeColor="text1"/>
                <w:sz w:val="16"/>
              </w:rPr>
            </w:pPr>
          </w:p>
        </w:tc>
        <w:tc>
          <w:tcPr>
            <w:tcW w:w="1690" w:type="dxa"/>
          </w:tcPr>
          <w:p w:rsidR="00576D6F" w:rsidRPr="00B447B4" w:rsidRDefault="00576D6F" w:rsidP="000200C0">
            <w:pPr>
              <w:jc w:val="center"/>
              <w:rPr>
                <w:rFonts w:ascii="Times New Roman" w:hAnsi="Times New Roman" w:cs="Times New Roman"/>
                <w:color w:val="000000" w:themeColor="text1"/>
                <w:sz w:val="16"/>
              </w:rPr>
            </w:pP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p>
        </w:tc>
        <w:tc>
          <w:tcPr>
            <w:tcW w:w="1690" w:type="dxa"/>
          </w:tcPr>
          <w:p w:rsidR="00576D6F" w:rsidRPr="00B447B4" w:rsidRDefault="00576D6F" w:rsidP="000200C0">
            <w:pPr>
              <w:jc w:val="center"/>
              <w:rPr>
                <w:rFonts w:ascii="Times New Roman" w:hAnsi="Times New Roman" w:cs="Times New Roman"/>
                <w:color w:val="000000" w:themeColor="text1"/>
                <w:sz w:val="16"/>
              </w:rPr>
            </w:pP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&lt;0.001</w:t>
            </w:r>
          </w:p>
        </w:tc>
      </w:tr>
      <w:tr w:rsidR="00B447B4" w:rsidRPr="00B447B4" w:rsidTr="00576D6F">
        <w:trPr>
          <w:trHeight w:val="20"/>
        </w:trPr>
        <w:tc>
          <w:tcPr>
            <w:tcW w:w="3296" w:type="dxa"/>
            <w:vAlign w:val="center"/>
          </w:tcPr>
          <w:p w:rsidR="00576D6F" w:rsidRPr="00B447B4" w:rsidRDefault="00576D6F"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None, primary or secondary</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40</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34</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35</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28</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17</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vAlign w:val="center"/>
          </w:tcPr>
          <w:p w:rsidR="00576D6F" w:rsidRPr="00B447B4" w:rsidRDefault="00576D6F"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Postsecondary</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39</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43</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33</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35</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29</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vAlign w:val="center"/>
          </w:tcPr>
          <w:p w:rsidR="00576D6F" w:rsidRPr="00B447B4" w:rsidRDefault="00576D6F"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University</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20</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23</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33</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36</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55</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vAlign w:val="center"/>
          </w:tcPr>
          <w:p w:rsidR="00683AC6" w:rsidRPr="00B447B4" w:rsidRDefault="00683AC6" w:rsidP="00683AC6">
            <w:pPr>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Household income</w:t>
            </w:r>
            <w:r w:rsidR="000D0AD5" w:rsidRPr="00B447B4">
              <w:rPr>
                <w:rFonts w:ascii="Times New Roman" w:hAnsi="Times New Roman" w:cs="Times New Roman"/>
                <w:color w:val="000000" w:themeColor="text1"/>
                <w:sz w:val="16"/>
              </w:rPr>
              <w:t>, SGD</w:t>
            </w:r>
          </w:p>
        </w:tc>
        <w:tc>
          <w:tcPr>
            <w:tcW w:w="1689" w:type="dxa"/>
            <w:vAlign w:val="bottom"/>
          </w:tcPr>
          <w:p w:rsidR="00683AC6" w:rsidRPr="00B447B4" w:rsidRDefault="00683AC6" w:rsidP="000200C0">
            <w:pPr>
              <w:jc w:val="center"/>
              <w:rPr>
                <w:rFonts w:ascii="Times New Roman" w:hAnsi="Times New Roman" w:cs="Times New Roman"/>
                <w:color w:val="000000" w:themeColor="text1"/>
                <w:sz w:val="16"/>
              </w:rPr>
            </w:pPr>
          </w:p>
        </w:tc>
        <w:tc>
          <w:tcPr>
            <w:tcW w:w="1690" w:type="dxa"/>
          </w:tcPr>
          <w:p w:rsidR="00683AC6" w:rsidRPr="00B447B4" w:rsidRDefault="00683AC6" w:rsidP="000200C0">
            <w:pPr>
              <w:jc w:val="center"/>
              <w:rPr>
                <w:rFonts w:ascii="Times New Roman" w:hAnsi="Times New Roman" w:cs="Times New Roman"/>
                <w:color w:val="000000" w:themeColor="text1"/>
                <w:sz w:val="16"/>
              </w:rPr>
            </w:pPr>
          </w:p>
        </w:tc>
        <w:tc>
          <w:tcPr>
            <w:tcW w:w="1690" w:type="dxa"/>
            <w:vAlign w:val="bottom"/>
          </w:tcPr>
          <w:p w:rsidR="00683AC6" w:rsidRPr="00B447B4" w:rsidRDefault="00683AC6" w:rsidP="000200C0">
            <w:pPr>
              <w:jc w:val="center"/>
              <w:rPr>
                <w:rFonts w:ascii="Times New Roman" w:hAnsi="Times New Roman" w:cs="Times New Roman"/>
                <w:color w:val="000000" w:themeColor="text1"/>
                <w:sz w:val="16"/>
              </w:rPr>
            </w:pPr>
          </w:p>
        </w:tc>
        <w:tc>
          <w:tcPr>
            <w:tcW w:w="1690" w:type="dxa"/>
          </w:tcPr>
          <w:p w:rsidR="00683AC6" w:rsidRPr="00B447B4" w:rsidRDefault="00683AC6" w:rsidP="000200C0">
            <w:pPr>
              <w:jc w:val="center"/>
              <w:rPr>
                <w:rFonts w:ascii="Times New Roman" w:hAnsi="Times New Roman" w:cs="Times New Roman"/>
                <w:color w:val="000000" w:themeColor="text1"/>
                <w:sz w:val="16"/>
              </w:rPr>
            </w:pPr>
          </w:p>
        </w:tc>
        <w:tc>
          <w:tcPr>
            <w:tcW w:w="1690" w:type="dxa"/>
            <w:vAlign w:val="bottom"/>
          </w:tcPr>
          <w:p w:rsidR="00683AC6" w:rsidRPr="00B447B4" w:rsidRDefault="00683AC6" w:rsidP="000200C0">
            <w:pPr>
              <w:jc w:val="center"/>
              <w:rPr>
                <w:rFonts w:ascii="Times New Roman" w:hAnsi="Times New Roman" w:cs="Times New Roman"/>
                <w:color w:val="000000" w:themeColor="text1"/>
                <w:sz w:val="16"/>
              </w:rPr>
            </w:pPr>
          </w:p>
        </w:tc>
        <w:tc>
          <w:tcPr>
            <w:tcW w:w="1431" w:type="dxa"/>
            <w:vAlign w:val="center"/>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&lt;0.001</w:t>
            </w:r>
          </w:p>
        </w:tc>
      </w:tr>
      <w:tr w:rsidR="00B447B4" w:rsidRPr="00B447B4" w:rsidTr="00576D6F">
        <w:trPr>
          <w:trHeight w:val="20"/>
        </w:trPr>
        <w:tc>
          <w:tcPr>
            <w:tcW w:w="3296" w:type="dxa"/>
            <w:vAlign w:val="center"/>
          </w:tcPr>
          <w:p w:rsidR="00683AC6" w:rsidRPr="00B447B4" w:rsidRDefault="000D0AD5"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 xml:space="preserve">&lt; 2000 </w:t>
            </w:r>
          </w:p>
        </w:tc>
        <w:tc>
          <w:tcPr>
            <w:tcW w:w="1689" w:type="dxa"/>
            <w:vAlign w:val="bottom"/>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24</w:t>
            </w:r>
          </w:p>
        </w:tc>
        <w:tc>
          <w:tcPr>
            <w:tcW w:w="1690" w:type="dxa"/>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13</w:t>
            </w:r>
          </w:p>
        </w:tc>
        <w:tc>
          <w:tcPr>
            <w:tcW w:w="1690" w:type="dxa"/>
            <w:vAlign w:val="bottom"/>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14</w:t>
            </w:r>
          </w:p>
        </w:tc>
        <w:tc>
          <w:tcPr>
            <w:tcW w:w="1690" w:type="dxa"/>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w:t>
            </w:r>
          </w:p>
        </w:tc>
        <w:tc>
          <w:tcPr>
            <w:tcW w:w="1690" w:type="dxa"/>
            <w:vAlign w:val="bottom"/>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7</w:t>
            </w:r>
          </w:p>
        </w:tc>
        <w:tc>
          <w:tcPr>
            <w:tcW w:w="1431" w:type="dxa"/>
            <w:vAlign w:val="center"/>
          </w:tcPr>
          <w:p w:rsidR="00683AC6" w:rsidRPr="00B447B4" w:rsidRDefault="00683AC6"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vAlign w:val="center"/>
          </w:tcPr>
          <w:p w:rsidR="00683AC6" w:rsidRPr="00B447B4" w:rsidRDefault="00683AC6"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2000 –</w:t>
            </w:r>
            <w:r w:rsidR="000D0AD5" w:rsidRPr="00B447B4">
              <w:rPr>
                <w:rFonts w:ascii="Times New Roman" w:hAnsi="Times New Roman" w:cs="Times New Roman"/>
                <w:color w:val="000000" w:themeColor="text1"/>
                <w:sz w:val="16"/>
              </w:rPr>
              <w:t xml:space="preserve"> 6000</w:t>
            </w:r>
            <w:r w:rsidRPr="00B447B4">
              <w:rPr>
                <w:rFonts w:ascii="Times New Roman" w:hAnsi="Times New Roman" w:cs="Times New Roman"/>
                <w:color w:val="000000" w:themeColor="text1"/>
                <w:sz w:val="16"/>
              </w:rPr>
              <w:t xml:space="preserve"> </w:t>
            </w:r>
          </w:p>
        </w:tc>
        <w:tc>
          <w:tcPr>
            <w:tcW w:w="1689" w:type="dxa"/>
            <w:vAlign w:val="bottom"/>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57</w:t>
            </w:r>
          </w:p>
        </w:tc>
        <w:tc>
          <w:tcPr>
            <w:tcW w:w="1690" w:type="dxa"/>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66</w:t>
            </w:r>
          </w:p>
        </w:tc>
        <w:tc>
          <w:tcPr>
            <w:tcW w:w="1690" w:type="dxa"/>
            <w:vAlign w:val="bottom"/>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60</w:t>
            </w:r>
          </w:p>
        </w:tc>
        <w:tc>
          <w:tcPr>
            <w:tcW w:w="1690" w:type="dxa"/>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52</w:t>
            </w:r>
          </w:p>
        </w:tc>
        <w:tc>
          <w:tcPr>
            <w:tcW w:w="1690" w:type="dxa"/>
            <w:vAlign w:val="bottom"/>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50</w:t>
            </w:r>
          </w:p>
        </w:tc>
        <w:tc>
          <w:tcPr>
            <w:tcW w:w="1431" w:type="dxa"/>
            <w:vAlign w:val="center"/>
          </w:tcPr>
          <w:p w:rsidR="00683AC6" w:rsidRPr="00B447B4" w:rsidRDefault="00683AC6"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vAlign w:val="center"/>
          </w:tcPr>
          <w:p w:rsidR="00683AC6" w:rsidRPr="00B447B4" w:rsidRDefault="00683AC6"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 xml:space="preserve">&gt; </w:t>
            </w:r>
            <w:r w:rsidR="000D0AD5" w:rsidRPr="00B447B4">
              <w:rPr>
                <w:rFonts w:ascii="Times New Roman" w:hAnsi="Times New Roman" w:cs="Times New Roman"/>
                <w:color w:val="000000" w:themeColor="text1"/>
                <w:sz w:val="16"/>
              </w:rPr>
              <w:t xml:space="preserve">6000 </w:t>
            </w:r>
          </w:p>
        </w:tc>
        <w:tc>
          <w:tcPr>
            <w:tcW w:w="1689" w:type="dxa"/>
            <w:vAlign w:val="bottom"/>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18</w:t>
            </w:r>
          </w:p>
        </w:tc>
        <w:tc>
          <w:tcPr>
            <w:tcW w:w="1690" w:type="dxa"/>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20</w:t>
            </w:r>
          </w:p>
        </w:tc>
        <w:tc>
          <w:tcPr>
            <w:tcW w:w="1690" w:type="dxa"/>
            <w:vAlign w:val="bottom"/>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26</w:t>
            </w:r>
          </w:p>
        </w:tc>
        <w:tc>
          <w:tcPr>
            <w:tcW w:w="1690" w:type="dxa"/>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33</w:t>
            </w:r>
          </w:p>
        </w:tc>
        <w:tc>
          <w:tcPr>
            <w:tcW w:w="1690" w:type="dxa"/>
            <w:vAlign w:val="bottom"/>
          </w:tcPr>
          <w:p w:rsidR="00683AC6"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43</w:t>
            </w:r>
          </w:p>
        </w:tc>
        <w:tc>
          <w:tcPr>
            <w:tcW w:w="1431" w:type="dxa"/>
            <w:vAlign w:val="center"/>
          </w:tcPr>
          <w:p w:rsidR="00683AC6" w:rsidRPr="00B447B4" w:rsidRDefault="00683AC6"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vAlign w:val="center"/>
          </w:tcPr>
          <w:p w:rsidR="00CF1235" w:rsidRPr="00B447B4" w:rsidRDefault="00CF1235" w:rsidP="00CF1235">
            <w:pPr>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Physical activity</w:t>
            </w:r>
          </w:p>
        </w:tc>
        <w:tc>
          <w:tcPr>
            <w:tcW w:w="1689" w:type="dxa"/>
            <w:vAlign w:val="bottom"/>
          </w:tcPr>
          <w:p w:rsidR="00CF1235" w:rsidRPr="00B447B4" w:rsidRDefault="00CF1235" w:rsidP="000200C0">
            <w:pPr>
              <w:jc w:val="center"/>
              <w:rPr>
                <w:rFonts w:ascii="Times New Roman" w:hAnsi="Times New Roman" w:cs="Times New Roman"/>
                <w:color w:val="000000" w:themeColor="text1"/>
                <w:sz w:val="16"/>
              </w:rPr>
            </w:pPr>
          </w:p>
        </w:tc>
        <w:tc>
          <w:tcPr>
            <w:tcW w:w="1690" w:type="dxa"/>
          </w:tcPr>
          <w:p w:rsidR="00CF1235" w:rsidRPr="00B447B4" w:rsidRDefault="00CF1235" w:rsidP="000200C0">
            <w:pPr>
              <w:jc w:val="center"/>
              <w:rPr>
                <w:rFonts w:ascii="Times New Roman" w:hAnsi="Times New Roman" w:cs="Times New Roman"/>
                <w:color w:val="000000" w:themeColor="text1"/>
                <w:sz w:val="16"/>
              </w:rPr>
            </w:pPr>
          </w:p>
        </w:tc>
        <w:tc>
          <w:tcPr>
            <w:tcW w:w="1690" w:type="dxa"/>
            <w:vAlign w:val="bottom"/>
          </w:tcPr>
          <w:p w:rsidR="00CF1235" w:rsidRPr="00B447B4" w:rsidRDefault="00CF1235" w:rsidP="000200C0">
            <w:pPr>
              <w:jc w:val="center"/>
              <w:rPr>
                <w:rFonts w:ascii="Times New Roman" w:hAnsi="Times New Roman" w:cs="Times New Roman"/>
                <w:color w:val="000000" w:themeColor="text1"/>
                <w:sz w:val="16"/>
              </w:rPr>
            </w:pPr>
          </w:p>
        </w:tc>
        <w:tc>
          <w:tcPr>
            <w:tcW w:w="1690" w:type="dxa"/>
          </w:tcPr>
          <w:p w:rsidR="00CF1235" w:rsidRPr="00B447B4" w:rsidRDefault="00CF1235" w:rsidP="000200C0">
            <w:pPr>
              <w:jc w:val="center"/>
              <w:rPr>
                <w:rFonts w:ascii="Times New Roman" w:hAnsi="Times New Roman" w:cs="Times New Roman"/>
                <w:color w:val="000000" w:themeColor="text1"/>
                <w:sz w:val="16"/>
              </w:rPr>
            </w:pPr>
          </w:p>
        </w:tc>
        <w:tc>
          <w:tcPr>
            <w:tcW w:w="1690" w:type="dxa"/>
            <w:vAlign w:val="bottom"/>
          </w:tcPr>
          <w:p w:rsidR="00CF1235" w:rsidRPr="00B447B4" w:rsidRDefault="00CF1235" w:rsidP="000200C0">
            <w:pPr>
              <w:jc w:val="center"/>
              <w:rPr>
                <w:rFonts w:ascii="Times New Roman" w:hAnsi="Times New Roman" w:cs="Times New Roman"/>
                <w:color w:val="000000" w:themeColor="text1"/>
                <w:sz w:val="16"/>
              </w:rPr>
            </w:pPr>
          </w:p>
        </w:tc>
        <w:tc>
          <w:tcPr>
            <w:tcW w:w="1431" w:type="dxa"/>
            <w:vAlign w:val="center"/>
          </w:tcPr>
          <w:p w:rsidR="00CF1235"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0.92</w:t>
            </w:r>
          </w:p>
        </w:tc>
      </w:tr>
      <w:tr w:rsidR="00B447B4" w:rsidRPr="00B447B4" w:rsidTr="00576D6F">
        <w:trPr>
          <w:trHeight w:val="20"/>
        </w:trPr>
        <w:tc>
          <w:tcPr>
            <w:tcW w:w="3296" w:type="dxa"/>
            <w:vAlign w:val="center"/>
          </w:tcPr>
          <w:p w:rsidR="00CF1235" w:rsidRPr="00B447B4" w:rsidRDefault="00CF1235"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 xml:space="preserve">Inactive (&lt;600 </w:t>
            </w:r>
            <w:r w:rsidR="000D0AD5" w:rsidRPr="00B447B4">
              <w:rPr>
                <w:rFonts w:ascii="Times New Roman" w:hAnsi="Times New Roman" w:cs="Times New Roman"/>
                <w:color w:val="000000" w:themeColor="text1"/>
                <w:sz w:val="16"/>
              </w:rPr>
              <w:t>MET/w</w:t>
            </w:r>
            <w:r w:rsidRPr="00B447B4">
              <w:rPr>
                <w:rFonts w:ascii="Times New Roman" w:hAnsi="Times New Roman" w:cs="Times New Roman"/>
                <w:color w:val="000000" w:themeColor="text1"/>
                <w:sz w:val="16"/>
              </w:rPr>
              <w:t>k)</w:t>
            </w:r>
          </w:p>
        </w:tc>
        <w:tc>
          <w:tcPr>
            <w:tcW w:w="1689" w:type="dxa"/>
            <w:vAlign w:val="bottom"/>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30</w:t>
            </w:r>
          </w:p>
        </w:tc>
        <w:tc>
          <w:tcPr>
            <w:tcW w:w="1690" w:type="dxa"/>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42</w:t>
            </w:r>
          </w:p>
        </w:tc>
        <w:tc>
          <w:tcPr>
            <w:tcW w:w="1690" w:type="dxa"/>
            <w:vAlign w:val="bottom"/>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29</w:t>
            </w:r>
          </w:p>
        </w:tc>
        <w:tc>
          <w:tcPr>
            <w:tcW w:w="1690" w:type="dxa"/>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34</w:t>
            </w:r>
          </w:p>
        </w:tc>
        <w:tc>
          <w:tcPr>
            <w:tcW w:w="1690" w:type="dxa"/>
            <w:vAlign w:val="bottom"/>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31</w:t>
            </w:r>
          </w:p>
        </w:tc>
        <w:tc>
          <w:tcPr>
            <w:tcW w:w="1431" w:type="dxa"/>
            <w:vAlign w:val="center"/>
          </w:tcPr>
          <w:p w:rsidR="00CF1235" w:rsidRPr="00B447B4" w:rsidRDefault="00CF1235"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vAlign w:val="center"/>
          </w:tcPr>
          <w:p w:rsidR="00CF1235" w:rsidRPr="00B447B4" w:rsidRDefault="00CF1235"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 xml:space="preserve">Sufficiently active (600 - </w:t>
            </w:r>
            <w:r w:rsidR="000D0AD5" w:rsidRPr="00B447B4">
              <w:rPr>
                <w:rFonts w:ascii="Times New Roman" w:hAnsi="Times New Roman" w:cs="Times New Roman"/>
                <w:color w:val="000000" w:themeColor="text1"/>
                <w:sz w:val="16"/>
              </w:rPr>
              <w:t>3000 MET/w</w:t>
            </w:r>
            <w:r w:rsidRPr="00B447B4">
              <w:rPr>
                <w:rFonts w:ascii="Times New Roman" w:hAnsi="Times New Roman" w:cs="Times New Roman"/>
                <w:color w:val="000000" w:themeColor="text1"/>
                <w:sz w:val="16"/>
              </w:rPr>
              <w:t>k)</w:t>
            </w:r>
          </w:p>
        </w:tc>
        <w:tc>
          <w:tcPr>
            <w:tcW w:w="1689" w:type="dxa"/>
            <w:vAlign w:val="bottom"/>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47</w:t>
            </w:r>
          </w:p>
        </w:tc>
        <w:tc>
          <w:tcPr>
            <w:tcW w:w="1690" w:type="dxa"/>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43</w:t>
            </w:r>
          </w:p>
        </w:tc>
        <w:tc>
          <w:tcPr>
            <w:tcW w:w="1690" w:type="dxa"/>
            <w:vAlign w:val="bottom"/>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52</w:t>
            </w:r>
          </w:p>
        </w:tc>
        <w:tc>
          <w:tcPr>
            <w:tcW w:w="1690" w:type="dxa"/>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49</w:t>
            </w:r>
          </w:p>
        </w:tc>
        <w:tc>
          <w:tcPr>
            <w:tcW w:w="1690" w:type="dxa"/>
            <w:vAlign w:val="bottom"/>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50</w:t>
            </w:r>
          </w:p>
        </w:tc>
        <w:tc>
          <w:tcPr>
            <w:tcW w:w="1431" w:type="dxa"/>
            <w:vAlign w:val="center"/>
          </w:tcPr>
          <w:p w:rsidR="00CF1235" w:rsidRPr="00B447B4" w:rsidRDefault="00CF1235"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vAlign w:val="center"/>
          </w:tcPr>
          <w:p w:rsidR="00CF1235" w:rsidRPr="00B447B4" w:rsidRDefault="00CF1235" w:rsidP="000200C0">
            <w:pPr>
              <w:ind w:left="284"/>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Highly active</w:t>
            </w:r>
            <w:r w:rsidR="000D0AD5" w:rsidRPr="00B447B4">
              <w:rPr>
                <w:rFonts w:ascii="Times New Roman" w:hAnsi="Times New Roman" w:cs="Times New Roman"/>
                <w:color w:val="000000" w:themeColor="text1"/>
                <w:sz w:val="16"/>
              </w:rPr>
              <w:t xml:space="preserve"> (&gt; 3000 MET/w</w:t>
            </w:r>
            <w:r w:rsidRPr="00B447B4">
              <w:rPr>
                <w:rFonts w:ascii="Times New Roman" w:hAnsi="Times New Roman" w:cs="Times New Roman"/>
                <w:color w:val="000000" w:themeColor="text1"/>
                <w:sz w:val="16"/>
              </w:rPr>
              <w:t>k)</w:t>
            </w:r>
          </w:p>
        </w:tc>
        <w:tc>
          <w:tcPr>
            <w:tcW w:w="1689" w:type="dxa"/>
            <w:vAlign w:val="bottom"/>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23</w:t>
            </w:r>
          </w:p>
        </w:tc>
        <w:tc>
          <w:tcPr>
            <w:tcW w:w="1690" w:type="dxa"/>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w:t>
            </w:r>
          </w:p>
        </w:tc>
        <w:tc>
          <w:tcPr>
            <w:tcW w:w="1690" w:type="dxa"/>
            <w:vAlign w:val="bottom"/>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19</w:t>
            </w:r>
          </w:p>
        </w:tc>
        <w:tc>
          <w:tcPr>
            <w:tcW w:w="1690" w:type="dxa"/>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18</w:t>
            </w:r>
          </w:p>
        </w:tc>
        <w:tc>
          <w:tcPr>
            <w:tcW w:w="1690" w:type="dxa"/>
            <w:vAlign w:val="bottom"/>
          </w:tcPr>
          <w:p w:rsidR="00CF1235" w:rsidRPr="00B447B4" w:rsidRDefault="00B26FD0"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19</w:t>
            </w:r>
          </w:p>
        </w:tc>
        <w:tc>
          <w:tcPr>
            <w:tcW w:w="1431" w:type="dxa"/>
            <w:vAlign w:val="center"/>
          </w:tcPr>
          <w:p w:rsidR="00CF1235" w:rsidRPr="00B447B4" w:rsidRDefault="00CF1235"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vAlign w:val="center"/>
          </w:tcPr>
          <w:p w:rsidR="00576D6F" w:rsidRPr="00B447B4" w:rsidRDefault="00576D6F" w:rsidP="000200C0">
            <w:pPr>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Primiparous, %</w:t>
            </w:r>
          </w:p>
        </w:tc>
        <w:tc>
          <w:tcPr>
            <w:tcW w:w="1689" w:type="dxa"/>
            <w:vAlign w:val="center"/>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42</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41</w:t>
            </w: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45</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41</w:t>
            </w: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45</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0.63</w:t>
            </w:r>
          </w:p>
        </w:tc>
      </w:tr>
      <w:tr w:rsidR="00B447B4" w:rsidRPr="00B447B4" w:rsidTr="00576D6F">
        <w:trPr>
          <w:trHeight w:val="20"/>
        </w:trPr>
        <w:tc>
          <w:tcPr>
            <w:tcW w:w="3296" w:type="dxa"/>
            <w:vAlign w:val="center"/>
          </w:tcPr>
          <w:p w:rsidR="00576D6F" w:rsidRPr="00B447B4" w:rsidRDefault="00576D6F" w:rsidP="000200C0">
            <w:pPr>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Current smoker, %</w:t>
            </w:r>
          </w:p>
        </w:tc>
        <w:tc>
          <w:tcPr>
            <w:tcW w:w="1689" w:type="dxa"/>
            <w:vAlign w:val="center"/>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4.8</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4.8</w:t>
            </w: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w:t>
            </w:r>
            <w:r w:rsidR="0024206D" w:rsidRPr="00B447B4">
              <w:rPr>
                <w:rFonts w:ascii="Times New Roman" w:hAnsi="Times New Roman" w:cs="Times New Roman"/>
                <w:color w:val="000000" w:themeColor="text1"/>
                <w:sz w:val="16"/>
              </w:rPr>
              <w:t>.6</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0.5</w:t>
            </w:r>
          </w:p>
        </w:tc>
        <w:tc>
          <w:tcPr>
            <w:tcW w:w="1690" w:type="dxa"/>
            <w:vAlign w:val="center"/>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0.5</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&lt;0.001</w:t>
            </w:r>
          </w:p>
        </w:tc>
      </w:tr>
      <w:tr w:rsidR="00B447B4" w:rsidRPr="00B447B4" w:rsidTr="00576D6F">
        <w:trPr>
          <w:trHeight w:val="20"/>
        </w:trPr>
        <w:tc>
          <w:tcPr>
            <w:tcW w:w="3296" w:type="dxa"/>
            <w:vAlign w:val="center"/>
          </w:tcPr>
          <w:p w:rsidR="00576D6F" w:rsidRPr="00B447B4" w:rsidRDefault="00576D6F" w:rsidP="000200C0">
            <w:pPr>
              <w:jc w:val="both"/>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Alcohol use during pregnancy, %</w:t>
            </w:r>
          </w:p>
        </w:tc>
        <w:tc>
          <w:tcPr>
            <w:tcW w:w="1689" w:type="dxa"/>
            <w:vAlign w:val="center"/>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2.4</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1.6</w:t>
            </w: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w:t>
            </w:r>
            <w:r w:rsidR="0024206D" w:rsidRPr="00B447B4">
              <w:rPr>
                <w:rFonts w:ascii="Times New Roman" w:hAnsi="Times New Roman" w:cs="Times New Roman"/>
                <w:color w:val="000000" w:themeColor="text1"/>
                <w:sz w:val="16"/>
              </w:rPr>
              <w:t>.0</w:t>
            </w:r>
          </w:p>
        </w:tc>
        <w:tc>
          <w:tcPr>
            <w:tcW w:w="1690" w:type="dxa"/>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w:t>
            </w:r>
          </w:p>
        </w:tc>
        <w:tc>
          <w:tcPr>
            <w:tcW w:w="1690" w:type="dxa"/>
            <w:vAlign w:val="center"/>
          </w:tcPr>
          <w:p w:rsidR="00576D6F" w:rsidRPr="00B447B4" w:rsidRDefault="0024206D"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2.4</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0.98</w:t>
            </w: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b/>
                <w:color w:val="000000" w:themeColor="text1"/>
                <w:sz w:val="16"/>
                <w:lang w:val="en-GB"/>
              </w:rPr>
            </w:pPr>
            <w:r w:rsidRPr="00B447B4">
              <w:rPr>
                <w:rFonts w:ascii="Times New Roman" w:hAnsi="Times New Roman" w:cs="Times New Roman"/>
                <w:b/>
                <w:color w:val="000000" w:themeColor="text1"/>
                <w:sz w:val="16"/>
                <w:lang w:val="en-GB"/>
              </w:rPr>
              <w:t>Nutrient intakes</w:t>
            </w:r>
          </w:p>
        </w:tc>
        <w:tc>
          <w:tcPr>
            <w:tcW w:w="1689" w:type="dxa"/>
            <w:vAlign w:val="center"/>
          </w:tcPr>
          <w:p w:rsidR="00576D6F" w:rsidRPr="00B447B4" w:rsidRDefault="00576D6F" w:rsidP="000200C0">
            <w:pPr>
              <w:jc w:val="center"/>
              <w:rPr>
                <w:rFonts w:ascii="Times New Roman" w:hAnsi="Times New Roman" w:cs="Times New Roman"/>
                <w:color w:val="000000" w:themeColor="text1"/>
                <w:sz w:val="16"/>
              </w:rPr>
            </w:pPr>
          </w:p>
        </w:tc>
        <w:tc>
          <w:tcPr>
            <w:tcW w:w="1690" w:type="dxa"/>
          </w:tcPr>
          <w:p w:rsidR="00576D6F" w:rsidRPr="00B447B4" w:rsidRDefault="00576D6F" w:rsidP="000200C0">
            <w:pPr>
              <w:jc w:val="center"/>
              <w:rPr>
                <w:rFonts w:ascii="Times New Roman" w:hAnsi="Times New Roman" w:cs="Times New Roman"/>
                <w:color w:val="000000" w:themeColor="text1"/>
                <w:sz w:val="16"/>
              </w:rPr>
            </w:pP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p>
        </w:tc>
        <w:tc>
          <w:tcPr>
            <w:tcW w:w="1690" w:type="dxa"/>
          </w:tcPr>
          <w:p w:rsidR="00576D6F" w:rsidRPr="00B447B4" w:rsidRDefault="00576D6F" w:rsidP="000200C0">
            <w:pPr>
              <w:jc w:val="center"/>
              <w:rPr>
                <w:rFonts w:ascii="Times New Roman" w:hAnsi="Times New Roman" w:cs="Times New Roman"/>
                <w:color w:val="000000" w:themeColor="text1"/>
                <w:sz w:val="16"/>
              </w:rPr>
            </w:pPr>
          </w:p>
        </w:tc>
        <w:tc>
          <w:tcPr>
            <w:tcW w:w="1690" w:type="dxa"/>
            <w:vAlign w:val="center"/>
          </w:tcPr>
          <w:p w:rsidR="00576D6F" w:rsidRPr="00B447B4" w:rsidRDefault="00576D6F" w:rsidP="000200C0">
            <w:pPr>
              <w:jc w:val="center"/>
              <w:rPr>
                <w:rFonts w:ascii="Times New Roman" w:hAnsi="Times New Roman" w:cs="Times New Roman"/>
                <w:color w:val="000000" w:themeColor="text1"/>
                <w:sz w:val="16"/>
              </w:rPr>
            </w:pP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rPr>
            </w:pP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Total energy intake, kcal/d</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1976 ± 605</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1832 ± 586</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1791 ± 590</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1814 ±485</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 xml:space="preserve">1824 ± 531 </w:t>
            </w:r>
          </w:p>
        </w:tc>
        <w:tc>
          <w:tcPr>
            <w:tcW w:w="1431" w:type="dxa"/>
            <w:vAlign w:val="center"/>
          </w:tcPr>
          <w:p w:rsidR="00576D6F" w:rsidRPr="00B447B4" w:rsidRDefault="00576D6F" w:rsidP="000200C0">
            <w:pPr>
              <w:jc w:val="center"/>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0.008</w:t>
            </w: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Carbohydrate, % energy</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46.0 ± 8.5</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49.5 ±8.0</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53.5 ± 9.2</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54.4 ± 7.4</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56.0 ± 6.9</w:t>
            </w:r>
          </w:p>
        </w:tc>
        <w:tc>
          <w:tcPr>
            <w:tcW w:w="1431"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&lt;0.001</w:t>
            </w: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Protein, % energy</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14.5 ± 3.8</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15.3 ± 3.9</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15.8 ± 4.2</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16.1 ± 3.4</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16.4 ± 3.6</w:t>
            </w:r>
          </w:p>
        </w:tc>
        <w:tc>
          <w:tcPr>
            <w:tcW w:w="1431"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&lt;0.001</w:t>
            </w: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Total fat, % energy</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39.5 ± 6.6</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35.3 ± 6.3</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30.7 ± 7.3</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29.5 ± 6.0</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27.7 ± 5.2</w:t>
            </w:r>
          </w:p>
        </w:tc>
        <w:tc>
          <w:tcPr>
            <w:tcW w:w="1431"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&lt;0.001</w:t>
            </w: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Saturated fat, % energy</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17.4 ± 4.5</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14.0 ± 3.2</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12.0 ± 3.6</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11.3 ± 3.0</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10.5 ± 2.8</w:t>
            </w:r>
          </w:p>
        </w:tc>
        <w:tc>
          <w:tcPr>
            <w:tcW w:w="1431"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&lt;0.001</w:t>
            </w: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Dietary fibre, g/1000kcal</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6.6 ± 2.6</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7.4 ± 3.2</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8.9 ± 4.4</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9.8 ± 4.8</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11.2 ± 4.5</w:t>
            </w:r>
          </w:p>
        </w:tc>
        <w:tc>
          <w:tcPr>
            <w:tcW w:w="1431"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&lt;0.001</w:t>
            </w: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Dietary calcium, mg/1000kcal</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252 ± 136</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306 ± 170</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328 ± 168</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372 ± 180</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473 ± 224</w:t>
            </w:r>
          </w:p>
        </w:tc>
        <w:tc>
          <w:tcPr>
            <w:tcW w:w="1431"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&lt;0.001</w:t>
            </w:r>
          </w:p>
        </w:tc>
      </w:tr>
      <w:tr w:rsidR="00B447B4" w:rsidRPr="00B447B4" w:rsidTr="00576D6F">
        <w:trPr>
          <w:trHeight w:val="20"/>
        </w:trPr>
        <w:tc>
          <w:tcPr>
            <w:tcW w:w="3296" w:type="dxa"/>
          </w:tcPr>
          <w:p w:rsidR="00576D6F" w:rsidRPr="00B447B4" w:rsidRDefault="00576D6F" w:rsidP="000200C0">
            <w:pPr>
              <w:jc w:val="both"/>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lang w:val="en-GB"/>
              </w:rPr>
              <w:t>Dietary iron, mg/1000kcal</w:t>
            </w:r>
          </w:p>
        </w:tc>
        <w:tc>
          <w:tcPr>
            <w:tcW w:w="1689"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6.6 ± 4.6</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8.2 ± 7.3</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9.2 ± 7.2</w:t>
            </w:r>
          </w:p>
        </w:tc>
        <w:tc>
          <w:tcPr>
            <w:tcW w:w="1690"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9.9 ± 7.6</w:t>
            </w:r>
          </w:p>
        </w:tc>
        <w:tc>
          <w:tcPr>
            <w:tcW w:w="1690" w:type="dxa"/>
            <w:vAlign w:val="bottom"/>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rPr>
              <w:t>14.7 ± 11.1</w:t>
            </w:r>
          </w:p>
        </w:tc>
        <w:tc>
          <w:tcPr>
            <w:tcW w:w="1431" w:type="dxa"/>
          </w:tcPr>
          <w:p w:rsidR="00576D6F" w:rsidRPr="00B447B4" w:rsidRDefault="00576D6F" w:rsidP="000200C0">
            <w:pPr>
              <w:jc w:val="center"/>
              <w:rPr>
                <w:rFonts w:ascii="Times New Roman" w:hAnsi="Times New Roman" w:cs="Times New Roman"/>
                <w:color w:val="000000" w:themeColor="text1"/>
                <w:sz w:val="16"/>
              </w:rPr>
            </w:pPr>
            <w:r w:rsidRPr="00B447B4">
              <w:rPr>
                <w:rFonts w:ascii="Times New Roman" w:hAnsi="Times New Roman" w:cs="Times New Roman"/>
                <w:color w:val="000000" w:themeColor="text1"/>
                <w:sz w:val="16"/>
                <w:lang w:val="en-GB"/>
              </w:rPr>
              <w:t>&lt;0.001</w:t>
            </w:r>
          </w:p>
        </w:tc>
      </w:tr>
      <w:tr w:rsidR="00B447B4" w:rsidRPr="00B447B4" w:rsidTr="00D8062E">
        <w:trPr>
          <w:trHeight w:val="20"/>
        </w:trPr>
        <w:tc>
          <w:tcPr>
            <w:tcW w:w="0" w:type="auto"/>
            <w:gridSpan w:val="7"/>
            <w:tcBorders>
              <w:top w:val="single" w:sz="4" w:space="0" w:color="auto"/>
            </w:tcBorders>
          </w:tcPr>
          <w:p w:rsidR="00576D6F" w:rsidRPr="00B447B4" w:rsidRDefault="00576D6F" w:rsidP="000B10A3">
            <w:pPr>
              <w:rPr>
                <w:rFonts w:ascii="Times New Roman" w:hAnsi="Times New Roman" w:cs="Times New Roman"/>
                <w:color w:val="000000" w:themeColor="text1"/>
                <w:sz w:val="16"/>
                <w:lang w:val="en-GB"/>
              </w:rPr>
            </w:pPr>
            <w:r w:rsidRPr="00B447B4">
              <w:rPr>
                <w:rFonts w:ascii="Times New Roman" w:hAnsi="Times New Roman" w:cs="Times New Roman"/>
                <w:color w:val="000000" w:themeColor="text1"/>
                <w:sz w:val="16"/>
                <w:vertAlign w:val="superscript"/>
                <w:lang w:val="en-GB"/>
              </w:rPr>
              <w:t>1</w:t>
            </w:r>
            <w:r w:rsidRPr="00B447B4">
              <w:rPr>
                <w:rFonts w:ascii="Times New Roman" w:hAnsi="Times New Roman" w:cs="Times New Roman"/>
                <w:color w:val="000000" w:themeColor="text1"/>
                <w:sz w:val="16"/>
              </w:rPr>
              <w:t xml:space="preserve">Values are means ± SDs unless otherwise indicated. </w:t>
            </w:r>
            <w:r w:rsidRPr="00B447B4">
              <w:rPr>
                <w:rFonts w:ascii="Times New Roman" w:hAnsi="Times New Roman" w:cs="Times New Roman"/>
                <w:i/>
                <w:color w:val="000000" w:themeColor="text1"/>
                <w:sz w:val="16"/>
              </w:rPr>
              <w:t>P</w:t>
            </w:r>
            <w:r w:rsidRPr="00B447B4">
              <w:rPr>
                <w:rFonts w:ascii="Times New Roman" w:hAnsi="Times New Roman" w:cs="Times New Roman"/>
                <w:color w:val="000000" w:themeColor="text1"/>
                <w:sz w:val="16"/>
              </w:rPr>
              <w:t>-trends were assessed by modelling the median value of the quintiles in linear regression for continuous variables or with the use of the Cochran-Mantel-Haenszel tests for categorical variables. Number of missing data, prepregnancy BMI (</w:t>
            </w: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=81), weight gain until 26 – 28 week of gestation (</w:t>
            </w: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=88), height (</w:t>
            </w: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=9), education level (</w:t>
            </w: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 xml:space="preserve">=14), </w:t>
            </w:r>
            <w:r w:rsidR="000B10A3" w:rsidRPr="00B447B4">
              <w:rPr>
                <w:rFonts w:ascii="Times New Roman" w:hAnsi="Times New Roman" w:cs="Times New Roman"/>
                <w:color w:val="000000" w:themeColor="text1"/>
                <w:sz w:val="16"/>
              </w:rPr>
              <w:t>household income (</w:t>
            </w:r>
            <w:r w:rsidR="000B10A3" w:rsidRPr="00B447B4">
              <w:rPr>
                <w:rFonts w:ascii="Times New Roman" w:hAnsi="Times New Roman" w:cs="Times New Roman"/>
                <w:i/>
                <w:color w:val="000000" w:themeColor="text1"/>
                <w:sz w:val="16"/>
              </w:rPr>
              <w:t>n</w:t>
            </w:r>
            <w:r w:rsidR="000B10A3" w:rsidRPr="00B447B4">
              <w:rPr>
                <w:rFonts w:ascii="Times New Roman" w:hAnsi="Times New Roman" w:cs="Times New Roman"/>
                <w:color w:val="000000" w:themeColor="text1"/>
                <w:sz w:val="16"/>
              </w:rPr>
              <w:t>=67), physical activity (</w:t>
            </w:r>
            <w:r w:rsidR="000B10A3" w:rsidRPr="00B447B4">
              <w:rPr>
                <w:rFonts w:ascii="Times New Roman" w:hAnsi="Times New Roman" w:cs="Times New Roman"/>
                <w:i/>
                <w:color w:val="000000" w:themeColor="text1"/>
                <w:sz w:val="16"/>
              </w:rPr>
              <w:t>n</w:t>
            </w:r>
            <w:r w:rsidR="000B10A3" w:rsidRPr="00B447B4">
              <w:rPr>
                <w:rFonts w:ascii="Times New Roman" w:hAnsi="Times New Roman" w:cs="Times New Roman"/>
                <w:color w:val="000000" w:themeColor="text1"/>
                <w:sz w:val="16"/>
              </w:rPr>
              <w:t xml:space="preserve">=9), </w:t>
            </w:r>
            <w:r w:rsidRPr="00B447B4">
              <w:rPr>
                <w:rFonts w:ascii="Times New Roman" w:hAnsi="Times New Roman" w:cs="Times New Roman"/>
                <w:color w:val="000000" w:themeColor="text1"/>
                <w:sz w:val="16"/>
              </w:rPr>
              <w:t>smoking status (</w:t>
            </w: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=27), alcohol consumption (</w:t>
            </w: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=25), and plasma folate (</w:t>
            </w:r>
            <w:r w:rsidRPr="00B447B4">
              <w:rPr>
                <w:rFonts w:ascii="Times New Roman" w:hAnsi="Times New Roman" w:cs="Times New Roman"/>
                <w:i/>
                <w:color w:val="000000" w:themeColor="text1"/>
                <w:sz w:val="16"/>
              </w:rPr>
              <w:t>n</w:t>
            </w:r>
            <w:r w:rsidRPr="00B447B4">
              <w:rPr>
                <w:rFonts w:ascii="Times New Roman" w:hAnsi="Times New Roman" w:cs="Times New Roman"/>
                <w:color w:val="000000" w:themeColor="text1"/>
                <w:sz w:val="16"/>
              </w:rPr>
              <w:t xml:space="preserve">=82).  </w:t>
            </w:r>
            <w:r w:rsidR="000D0AD5" w:rsidRPr="00B447B4">
              <w:rPr>
                <w:rFonts w:ascii="Times New Roman" w:hAnsi="Times New Roman" w:cs="Times New Roman"/>
                <w:color w:val="000000" w:themeColor="text1"/>
                <w:sz w:val="16"/>
              </w:rPr>
              <w:t>MET, Metabolic equivalent time; SGD, Singapore dollars.</w:t>
            </w:r>
          </w:p>
        </w:tc>
      </w:tr>
    </w:tbl>
    <w:p w:rsidR="00BD388C" w:rsidRPr="00B447B4" w:rsidRDefault="00BD388C" w:rsidP="00BD021E">
      <w:pPr>
        <w:spacing w:after="240"/>
        <w:rPr>
          <w:rFonts w:ascii="Times New Roman" w:hAnsi="Times New Roman" w:cs="Times New Roman"/>
          <w:b/>
          <w:color w:val="000000" w:themeColor="text1"/>
          <w:sz w:val="24"/>
          <w:szCs w:val="24"/>
        </w:rPr>
        <w:sectPr w:rsidR="00BD388C" w:rsidRPr="00B447B4" w:rsidSect="00123171">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2386"/>
        <w:gridCol w:w="2723"/>
        <w:gridCol w:w="2787"/>
      </w:tblGrid>
      <w:tr w:rsidR="00B447B4" w:rsidRPr="00B447B4" w:rsidTr="002F477B">
        <w:trPr>
          <w:trHeight w:val="20"/>
        </w:trPr>
        <w:tc>
          <w:tcPr>
            <w:tcW w:w="13176" w:type="dxa"/>
            <w:gridSpan w:val="4"/>
            <w:tcBorders>
              <w:bottom w:val="double" w:sz="4" w:space="0" w:color="auto"/>
            </w:tcBorders>
          </w:tcPr>
          <w:p w:rsidR="003F3235" w:rsidRPr="00B447B4" w:rsidRDefault="003F3235" w:rsidP="00A804C1">
            <w:pPr>
              <w:contextualSpacing/>
              <w:rPr>
                <w:rFonts w:ascii="Times New Roman" w:hAnsi="Times New Roman" w:cs="Times New Roman"/>
                <w:b/>
                <w:color w:val="000000" w:themeColor="text1"/>
              </w:rPr>
            </w:pPr>
            <w:bookmarkStart w:id="68" w:name="_Ref476304230"/>
            <w:r w:rsidRPr="00B447B4">
              <w:rPr>
                <w:rFonts w:ascii="Times New Roman" w:hAnsi="Times New Roman" w:cs="Times New Roman"/>
                <w:b/>
                <w:color w:val="000000" w:themeColor="text1"/>
              </w:rPr>
              <w:lastRenderedPageBreak/>
              <w:t xml:space="preserve">Table </w:t>
            </w:r>
            <w:r w:rsidRPr="00B447B4">
              <w:rPr>
                <w:rFonts w:ascii="Times New Roman" w:hAnsi="Times New Roman" w:cs="Times New Roman"/>
                <w:b/>
                <w:color w:val="000000" w:themeColor="text1"/>
              </w:rPr>
              <w:fldChar w:fldCharType="begin"/>
            </w:r>
            <w:r w:rsidRPr="00B447B4">
              <w:rPr>
                <w:rFonts w:ascii="Times New Roman" w:hAnsi="Times New Roman" w:cs="Times New Roman"/>
                <w:b/>
                <w:color w:val="000000" w:themeColor="text1"/>
              </w:rPr>
              <w:instrText xml:space="preserve"> SEQ Table \* ARABIC </w:instrText>
            </w:r>
            <w:r w:rsidRPr="00B447B4">
              <w:rPr>
                <w:rFonts w:ascii="Times New Roman" w:hAnsi="Times New Roman" w:cs="Times New Roman"/>
                <w:b/>
                <w:color w:val="000000" w:themeColor="text1"/>
              </w:rPr>
              <w:fldChar w:fldCharType="separate"/>
            </w:r>
            <w:r w:rsidRPr="00B447B4">
              <w:rPr>
                <w:rFonts w:ascii="Times New Roman" w:hAnsi="Times New Roman" w:cs="Times New Roman"/>
                <w:b/>
                <w:noProof/>
                <w:color w:val="000000" w:themeColor="text1"/>
              </w:rPr>
              <w:t>2</w:t>
            </w:r>
            <w:r w:rsidRPr="00B447B4">
              <w:rPr>
                <w:rFonts w:ascii="Times New Roman" w:hAnsi="Times New Roman" w:cs="Times New Roman"/>
                <w:b/>
                <w:color w:val="000000" w:themeColor="text1"/>
              </w:rPr>
              <w:fldChar w:fldCharType="end"/>
            </w:r>
            <w:bookmarkEnd w:id="68"/>
            <w:r w:rsidRPr="00B447B4">
              <w:rPr>
                <w:rFonts w:ascii="Times New Roman" w:hAnsi="Times New Roman" w:cs="Times New Roman"/>
                <w:b/>
                <w:color w:val="000000" w:themeColor="text1"/>
              </w:rPr>
              <w:t xml:space="preserve">. </w:t>
            </w:r>
            <w:r w:rsidRPr="00B447B4">
              <w:rPr>
                <w:rFonts w:ascii="Times New Roman" w:hAnsi="Times New Roman" w:cs="Times New Roman"/>
                <w:b/>
                <w:bCs/>
                <w:color w:val="000000" w:themeColor="text1"/>
              </w:rPr>
              <w:t>Associations between maternal HEI-SGP scores during 26-28 week of gestation with infant birth outcomes</w:t>
            </w:r>
            <w:r w:rsidRPr="00B447B4">
              <w:rPr>
                <w:rFonts w:ascii="Times New Roman" w:hAnsi="Times New Roman" w:cs="Times New Roman"/>
                <w:b/>
                <w:bCs/>
                <w:color w:val="000000" w:themeColor="text1"/>
                <w:vertAlign w:val="superscript"/>
              </w:rPr>
              <w:t>1</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b/>
                <w:color w:val="000000" w:themeColor="text1"/>
              </w:rPr>
            </w:pPr>
          </w:p>
        </w:tc>
        <w:tc>
          <w:tcPr>
            <w:tcW w:w="2386" w:type="dxa"/>
          </w:tcPr>
          <w:p w:rsidR="003F3235" w:rsidRPr="00B447B4" w:rsidRDefault="003F3235" w:rsidP="000200C0">
            <w:pPr>
              <w:contextualSpacing/>
              <w:jc w:val="center"/>
              <w:rPr>
                <w:rFonts w:ascii="Times New Roman" w:hAnsi="Times New Roman" w:cs="Times New Roman"/>
                <w:b/>
                <w:color w:val="000000" w:themeColor="text1"/>
              </w:rPr>
            </w:pPr>
          </w:p>
        </w:tc>
        <w:tc>
          <w:tcPr>
            <w:tcW w:w="2723" w:type="dxa"/>
          </w:tcPr>
          <w:p w:rsidR="003F3235" w:rsidRPr="00B447B4" w:rsidRDefault="003F3235" w:rsidP="000200C0">
            <w:pPr>
              <w:contextualSpacing/>
              <w:jc w:val="center"/>
              <w:rPr>
                <w:rFonts w:ascii="Times New Roman" w:hAnsi="Times New Roman" w:cs="Times New Roman"/>
                <w:b/>
                <w:color w:val="000000" w:themeColor="text1"/>
              </w:rPr>
            </w:pPr>
            <w:r w:rsidRPr="00B447B4">
              <w:rPr>
                <w:rFonts w:ascii="Times New Roman" w:hAnsi="Times New Roman" w:cs="Times New Roman"/>
                <w:b/>
                <w:color w:val="000000" w:themeColor="text1"/>
              </w:rPr>
              <w:t xml:space="preserve">Unadjusted </w:t>
            </w:r>
          </w:p>
        </w:tc>
        <w:tc>
          <w:tcPr>
            <w:tcW w:w="2787" w:type="dxa"/>
          </w:tcPr>
          <w:p w:rsidR="003F3235" w:rsidRPr="00B447B4" w:rsidRDefault="003F3235" w:rsidP="000200C0">
            <w:pPr>
              <w:contextualSpacing/>
              <w:jc w:val="center"/>
              <w:rPr>
                <w:rFonts w:ascii="Times New Roman" w:hAnsi="Times New Roman" w:cs="Times New Roman"/>
                <w:b/>
                <w:color w:val="000000" w:themeColor="text1"/>
              </w:rPr>
            </w:pPr>
            <w:r w:rsidRPr="00B447B4">
              <w:rPr>
                <w:rFonts w:ascii="Times New Roman" w:hAnsi="Times New Roman" w:cs="Times New Roman"/>
                <w:b/>
                <w:color w:val="000000" w:themeColor="text1"/>
              </w:rPr>
              <w:t>Multivariable model</w:t>
            </w:r>
            <w:r w:rsidRPr="00B447B4">
              <w:rPr>
                <w:rFonts w:ascii="Times New Roman" w:hAnsi="Times New Roman" w:cs="Times New Roman"/>
                <w:b/>
                <w:color w:val="000000" w:themeColor="text1"/>
                <w:vertAlign w:val="superscript"/>
              </w:rPr>
              <w:t>2</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b/>
                <w:color w:val="000000" w:themeColor="text1"/>
              </w:rPr>
            </w:pPr>
            <w:r w:rsidRPr="00B447B4">
              <w:rPr>
                <w:rFonts w:ascii="Times New Roman" w:hAnsi="Times New Roman" w:cs="Times New Roman"/>
                <w:b/>
                <w:color w:val="000000" w:themeColor="text1"/>
              </w:rPr>
              <w:t>Preterm birth (</w:t>
            </w:r>
            <w:r w:rsidRPr="00B447B4">
              <w:rPr>
                <w:rFonts w:ascii="Times New Roman" w:hAnsi="Times New Roman" w:cs="Times New Roman"/>
                <w:b/>
                <w:i/>
                <w:color w:val="000000" w:themeColor="text1"/>
              </w:rPr>
              <w:t>n</w:t>
            </w:r>
            <w:r w:rsidRPr="00B447B4">
              <w:rPr>
                <w:rFonts w:ascii="Times New Roman" w:hAnsi="Times New Roman" w:cs="Times New Roman"/>
                <w:b/>
                <w:color w:val="000000" w:themeColor="text1"/>
              </w:rPr>
              <w:t>=1051)</w:t>
            </w:r>
          </w:p>
        </w:tc>
        <w:tc>
          <w:tcPr>
            <w:tcW w:w="2386" w:type="dxa"/>
          </w:tcPr>
          <w:p w:rsidR="003F3235" w:rsidRPr="00B447B4" w:rsidRDefault="000819AC" w:rsidP="000200C0">
            <w:pPr>
              <w:contextualSpacing/>
              <w:jc w:val="center"/>
              <w:rPr>
                <w:rFonts w:ascii="Times New Roman" w:hAnsi="Times New Roman" w:cs="Times New Roman"/>
                <w:b/>
                <w:color w:val="000000" w:themeColor="text1"/>
              </w:rPr>
            </w:pPr>
            <w:r w:rsidRPr="00B447B4">
              <w:rPr>
                <w:rFonts w:ascii="Times New Roman" w:hAnsi="Times New Roman" w:cs="Times New Roman"/>
                <w:b/>
                <w:color w:val="000000" w:themeColor="text1"/>
              </w:rPr>
              <w:t>Mean ± SD / n (%)</w:t>
            </w:r>
          </w:p>
        </w:tc>
        <w:tc>
          <w:tcPr>
            <w:tcW w:w="2723" w:type="dxa"/>
          </w:tcPr>
          <w:p w:rsidR="003F3235" w:rsidRPr="00B447B4" w:rsidRDefault="003F3235" w:rsidP="000200C0">
            <w:pPr>
              <w:contextualSpacing/>
              <w:jc w:val="center"/>
              <w:rPr>
                <w:rFonts w:ascii="Times New Roman" w:hAnsi="Times New Roman" w:cs="Times New Roman"/>
                <w:b/>
                <w:color w:val="000000" w:themeColor="text1"/>
              </w:rPr>
            </w:pPr>
            <w:r w:rsidRPr="00B447B4">
              <w:rPr>
                <w:rFonts w:ascii="Times New Roman" w:hAnsi="Times New Roman" w:cs="Times New Roman"/>
                <w:b/>
                <w:color w:val="000000" w:themeColor="text1"/>
              </w:rPr>
              <w:t>OR (95% CI)</w:t>
            </w:r>
          </w:p>
        </w:tc>
        <w:tc>
          <w:tcPr>
            <w:tcW w:w="2787" w:type="dxa"/>
          </w:tcPr>
          <w:p w:rsidR="003F3235" w:rsidRPr="00B447B4" w:rsidRDefault="003F3235" w:rsidP="000200C0">
            <w:pPr>
              <w:contextualSpacing/>
              <w:jc w:val="center"/>
              <w:rPr>
                <w:rFonts w:ascii="Times New Roman" w:hAnsi="Times New Roman" w:cs="Times New Roman"/>
                <w:b/>
                <w:color w:val="000000" w:themeColor="text1"/>
              </w:rPr>
            </w:pPr>
            <w:r w:rsidRPr="00B447B4">
              <w:rPr>
                <w:rFonts w:ascii="Times New Roman" w:hAnsi="Times New Roman" w:cs="Times New Roman"/>
                <w:b/>
                <w:color w:val="000000" w:themeColor="text1"/>
              </w:rPr>
              <w:t>OR (95% CI)</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Preterm birth</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76 (7.2)</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0.90 (0.75, 1.07)</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0.91 (0.75, 1.11)</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b/>
                <w:color w:val="000000" w:themeColor="text1"/>
              </w:rPr>
            </w:pPr>
          </w:p>
        </w:tc>
        <w:tc>
          <w:tcPr>
            <w:tcW w:w="2386" w:type="dxa"/>
          </w:tcPr>
          <w:p w:rsidR="003F3235" w:rsidRPr="00B447B4" w:rsidRDefault="003F3235" w:rsidP="000200C0">
            <w:pPr>
              <w:contextualSpacing/>
              <w:jc w:val="center"/>
              <w:rPr>
                <w:rFonts w:ascii="Times New Roman" w:hAnsi="Times New Roman" w:cs="Times New Roman"/>
                <w:b/>
                <w:color w:val="000000" w:themeColor="text1"/>
              </w:rPr>
            </w:pPr>
          </w:p>
        </w:tc>
        <w:tc>
          <w:tcPr>
            <w:tcW w:w="2723" w:type="dxa"/>
          </w:tcPr>
          <w:p w:rsidR="003F3235" w:rsidRPr="00B447B4" w:rsidRDefault="003F3235" w:rsidP="000200C0">
            <w:pPr>
              <w:contextualSpacing/>
              <w:jc w:val="center"/>
              <w:rPr>
                <w:rFonts w:ascii="Times New Roman" w:hAnsi="Times New Roman" w:cs="Times New Roman"/>
                <w:b/>
                <w:color w:val="000000" w:themeColor="text1"/>
              </w:rPr>
            </w:pPr>
          </w:p>
        </w:tc>
        <w:tc>
          <w:tcPr>
            <w:tcW w:w="2787" w:type="dxa"/>
          </w:tcPr>
          <w:p w:rsidR="003F3235" w:rsidRPr="00B447B4" w:rsidRDefault="003F3235" w:rsidP="000200C0">
            <w:pPr>
              <w:contextualSpacing/>
              <w:jc w:val="center"/>
              <w:rPr>
                <w:rFonts w:ascii="Times New Roman" w:hAnsi="Times New Roman" w:cs="Times New Roman"/>
                <w:b/>
                <w:color w:val="000000" w:themeColor="text1"/>
              </w:rPr>
            </w:pP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b/>
                <w:color w:val="000000" w:themeColor="text1"/>
              </w:rPr>
            </w:pPr>
            <w:r w:rsidRPr="00B447B4">
              <w:rPr>
                <w:rFonts w:ascii="Times New Roman" w:hAnsi="Times New Roman" w:cs="Times New Roman"/>
                <w:b/>
                <w:color w:val="000000" w:themeColor="text1"/>
              </w:rPr>
              <w:t>Infant birth anthropometry (</w:t>
            </w:r>
            <w:r w:rsidRPr="00B447B4">
              <w:rPr>
                <w:rFonts w:ascii="Times New Roman" w:hAnsi="Times New Roman" w:cs="Times New Roman"/>
                <w:b/>
                <w:i/>
                <w:color w:val="000000" w:themeColor="text1"/>
              </w:rPr>
              <w:t>n</w:t>
            </w:r>
            <w:r w:rsidRPr="00B447B4">
              <w:rPr>
                <w:rFonts w:ascii="Times New Roman" w:hAnsi="Times New Roman" w:cs="Times New Roman"/>
                <w:b/>
                <w:color w:val="000000" w:themeColor="text1"/>
              </w:rPr>
              <w:t>=1051)</w:t>
            </w:r>
          </w:p>
        </w:tc>
        <w:tc>
          <w:tcPr>
            <w:tcW w:w="2386" w:type="dxa"/>
          </w:tcPr>
          <w:p w:rsidR="003F3235" w:rsidRPr="00B447B4" w:rsidRDefault="003F3235" w:rsidP="000200C0">
            <w:pPr>
              <w:contextualSpacing/>
              <w:jc w:val="center"/>
              <w:rPr>
                <w:rFonts w:ascii="Times New Roman" w:hAnsi="Times New Roman" w:cs="Times New Roman"/>
                <w:color w:val="000000" w:themeColor="text1"/>
              </w:rPr>
            </w:pPr>
          </w:p>
        </w:tc>
        <w:tc>
          <w:tcPr>
            <w:tcW w:w="2723" w:type="dxa"/>
          </w:tcPr>
          <w:p w:rsidR="003F3235" w:rsidRPr="00B447B4" w:rsidRDefault="003F3235" w:rsidP="000200C0">
            <w:pPr>
              <w:contextualSpacing/>
              <w:jc w:val="center"/>
              <w:rPr>
                <w:rFonts w:ascii="Times New Roman" w:hAnsi="Times New Roman" w:cs="Times New Roman"/>
                <w:b/>
                <w:color w:val="000000" w:themeColor="text1"/>
              </w:rPr>
            </w:pPr>
            <w:r w:rsidRPr="00B447B4">
              <w:rPr>
                <w:rFonts w:ascii="Times New Roman" w:hAnsi="Times New Roman" w:cs="Times New Roman"/>
                <w:b/>
                <w:color w:val="000000" w:themeColor="text1"/>
              </w:rPr>
              <w:t>β (95% CI)</w:t>
            </w:r>
          </w:p>
        </w:tc>
        <w:tc>
          <w:tcPr>
            <w:tcW w:w="2787" w:type="dxa"/>
          </w:tcPr>
          <w:p w:rsidR="003F3235" w:rsidRPr="00B447B4" w:rsidRDefault="003F3235" w:rsidP="000200C0">
            <w:pPr>
              <w:contextualSpacing/>
              <w:jc w:val="center"/>
              <w:rPr>
                <w:rFonts w:ascii="Times New Roman" w:hAnsi="Times New Roman" w:cs="Times New Roman"/>
                <w:b/>
                <w:color w:val="000000" w:themeColor="text1"/>
              </w:rPr>
            </w:pPr>
            <w:r w:rsidRPr="00B447B4">
              <w:rPr>
                <w:rFonts w:ascii="Times New Roman" w:hAnsi="Times New Roman" w:cs="Times New Roman"/>
                <w:b/>
                <w:color w:val="000000" w:themeColor="text1"/>
              </w:rPr>
              <w:t>β (95% CI)</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Birth weight, g</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3090 ± 451</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4.08 (-16.05, 24.20)</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-2.00 (-22.57, 18.57)</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Birth length, cm</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48.6 ± 2.3</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0.22 (0.12, 0.32)**</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0.14 (0.03, 0.24)*</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BMI, kg/m</w:t>
            </w:r>
            <w:r w:rsidRPr="00B447B4">
              <w:rPr>
                <w:rFonts w:ascii="Times New Roman" w:hAnsi="Times New Roman" w:cs="Times New Roman"/>
                <w:color w:val="000000" w:themeColor="text1"/>
                <w:vertAlign w:val="superscript"/>
              </w:rPr>
              <w:t>2</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13.0 ± 1.3</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-0.09 (-0.15, -0.03)**</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-0.07 (-0.13, -0.01)*</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Head circumference, cm</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33.6 ± 1.4</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0.05 (-0.02, 0.11)</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0.03 (-0.03, 0.10)</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Abdominal circumference, cm</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28.3 ± 2.4</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-0.11 (-0.22, 0.0003)</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-0.06 (-0.18, 0.06)</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Mid upper arm circumference, cm</w:t>
            </w:r>
          </w:p>
        </w:tc>
        <w:tc>
          <w:tcPr>
            <w:tcW w:w="2386" w:type="dxa"/>
          </w:tcPr>
          <w:p w:rsidR="003F3235" w:rsidRPr="00B447B4" w:rsidRDefault="000819AC" w:rsidP="00397B1C">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10.8 ± 1.0</w:t>
            </w:r>
          </w:p>
        </w:tc>
        <w:tc>
          <w:tcPr>
            <w:tcW w:w="2723" w:type="dxa"/>
          </w:tcPr>
          <w:p w:rsidR="003F3235" w:rsidRPr="00B447B4" w:rsidRDefault="003F3235" w:rsidP="00397B1C">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-0.01 (-0.05, 0.04)</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0.002 (-0.05, 0.05)</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Sum of triceps and subscapular skinfold thickness, mm</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10.3 ± 2.2</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-0.18 (-0.29, -0.08)**</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-0.15 (-0.26, -0.05)**</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b/>
                <w:color w:val="000000" w:themeColor="text1"/>
              </w:rPr>
            </w:pPr>
            <w:r w:rsidRPr="00B447B4">
              <w:rPr>
                <w:rFonts w:ascii="Times New Roman" w:hAnsi="Times New Roman" w:cs="Times New Roman"/>
                <w:b/>
                <w:color w:val="000000" w:themeColor="text1"/>
              </w:rPr>
              <w:t>Infant body composition (</w:t>
            </w:r>
            <w:r w:rsidRPr="00B447B4">
              <w:rPr>
                <w:rFonts w:ascii="Times New Roman" w:hAnsi="Times New Roman" w:cs="Times New Roman"/>
                <w:b/>
                <w:i/>
                <w:color w:val="000000" w:themeColor="text1"/>
              </w:rPr>
              <w:t>n</w:t>
            </w:r>
            <w:r w:rsidRPr="00B447B4">
              <w:rPr>
                <w:rFonts w:ascii="Times New Roman" w:hAnsi="Times New Roman" w:cs="Times New Roman"/>
                <w:b/>
                <w:color w:val="000000" w:themeColor="text1"/>
              </w:rPr>
              <w:t>=313)</w:t>
            </w:r>
          </w:p>
        </w:tc>
        <w:tc>
          <w:tcPr>
            <w:tcW w:w="2386" w:type="dxa"/>
          </w:tcPr>
          <w:p w:rsidR="003F3235" w:rsidRPr="00B447B4" w:rsidRDefault="003F3235" w:rsidP="000200C0">
            <w:pPr>
              <w:contextualSpacing/>
              <w:jc w:val="center"/>
              <w:rPr>
                <w:rFonts w:ascii="Times New Roman" w:hAnsi="Times New Roman" w:cs="Times New Roman"/>
                <w:color w:val="000000" w:themeColor="text1"/>
              </w:rPr>
            </w:pPr>
          </w:p>
        </w:tc>
        <w:tc>
          <w:tcPr>
            <w:tcW w:w="2723" w:type="dxa"/>
          </w:tcPr>
          <w:p w:rsidR="003F3235" w:rsidRPr="00B447B4" w:rsidRDefault="003F3235" w:rsidP="000200C0">
            <w:pPr>
              <w:contextualSpacing/>
              <w:jc w:val="center"/>
              <w:rPr>
                <w:rFonts w:ascii="Times New Roman" w:hAnsi="Times New Roman" w:cs="Times New Roman"/>
                <w:color w:val="000000" w:themeColor="text1"/>
              </w:rPr>
            </w:pPr>
          </w:p>
        </w:tc>
        <w:tc>
          <w:tcPr>
            <w:tcW w:w="2787" w:type="dxa"/>
          </w:tcPr>
          <w:p w:rsidR="003F3235" w:rsidRPr="00B447B4" w:rsidRDefault="003F3235" w:rsidP="000200C0">
            <w:pPr>
              <w:contextualSpacing/>
              <w:jc w:val="center"/>
              <w:rPr>
                <w:rFonts w:ascii="Times New Roman" w:hAnsi="Times New Roman" w:cs="Times New Roman"/>
                <w:color w:val="000000" w:themeColor="text1"/>
              </w:rPr>
            </w:pP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Fat-free mass, g</w:t>
            </w:r>
          </w:p>
        </w:tc>
        <w:tc>
          <w:tcPr>
            <w:tcW w:w="2386" w:type="dxa"/>
          </w:tcPr>
          <w:p w:rsidR="003F3235" w:rsidRPr="00B447B4" w:rsidRDefault="000819AC" w:rsidP="009134BF">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2780 ± 309</w:t>
            </w:r>
          </w:p>
        </w:tc>
        <w:tc>
          <w:tcPr>
            <w:tcW w:w="2723" w:type="dxa"/>
          </w:tcPr>
          <w:p w:rsidR="003F3235" w:rsidRPr="00B447B4" w:rsidRDefault="003F3235" w:rsidP="009134BF">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11.57 (-15.15, 38.30)</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3.81 (-23.95, 31.58)</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Fat mass, g</w:t>
            </w:r>
          </w:p>
        </w:tc>
        <w:tc>
          <w:tcPr>
            <w:tcW w:w="2386" w:type="dxa"/>
          </w:tcPr>
          <w:p w:rsidR="003F3235" w:rsidRPr="00B447B4" w:rsidRDefault="000819AC" w:rsidP="009134BF">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315 ± 138</w:t>
            </w:r>
          </w:p>
        </w:tc>
        <w:tc>
          <w:tcPr>
            <w:tcW w:w="2723" w:type="dxa"/>
          </w:tcPr>
          <w:p w:rsidR="003F3235" w:rsidRPr="00B447B4" w:rsidRDefault="003F3235" w:rsidP="009134BF">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-14.25 (-26.15, -2.35)*</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-17.23 (-29.52, -4.94)**</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Fat mass, %</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9.95 ± 3.62</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-0.46 (-0.77, -0.15)**</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-0.52 (-0.84, -0.20)**</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b/>
                <w:color w:val="000000" w:themeColor="text1"/>
              </w:rPr>
            </w:pPr>
            <w:r w:rsidRPr="00B447B4">
              <w:rPr>
                <w:rFonts w:ascii="Times New Roman" w:hAnsi="Times New Roman" w:cs="Times New Roman"/>
                <w:b/>
                <w:color w:val="000000" w:themeColor="text1"/>
              </w:rPr>
              <w:t>Infant abdominal adiposity distribution (</w:t>
            </w:r>
            <w:r w:rsidRPr="00B447B4">
              <w:rPr>
                <w:rFonts w:ascii="Times New Roman" w:hAnsi="Times New Roman" w:cs="Times New Roman"/>
                <w:b/>
                <w:i/>
                <w:color w:val="000000" w:themeColor="text1"/>
              </w:rPr>
              <w:t>n</w:t>
            </w:r>
            <w:r w:rsidRPr="00B447B4">
              <w:rPr>
                <w:rFonts w:ascii="Times New Roman" w:hAnsi="Times New Roman" w:cs="Times New Roman"/>
                <w:b/>
                <w:color w:val="000000" w:themeColor="text1"/>
              </w:rPr>
              <w:t>=316)</w:t>
            </w:r>
          </w:p>
        </w:tc>
        <w:tc>
          <w:tcPr>
            <w:tcW w:w="2386" w:type="dxa"/>
          </w:tcPr>
          <w:p w:rsidR="003F3235" w:rsidRPr="00B447B4" w:rsidRDefault="003F3235" w:rsidP="000200C0">
            <w:pPr>
              <w:contextualSpacing/>
              <w:jc w:val="center"/>
              <w:rPr>
                <w:rFonts w:ascii="Times New Roman" w:hAnsi="Times New Roman" w:cs="Times New Roman"/>
                <w:color w:val="000000" w:themeColor="text1"/>
              </w:rPr>
            </w:pPr>
          </w:p>
        </w:tc>
        <w:tc>
          <w:tcPr>
            <w:tcW w:w="2723" w:type="dxa"/>
          </w:tcPr>
          <w:p w:rsidR="003F3235" w:rsidRPr="00B447B4" w:rsidRDefault="003F3235" w:rsidP="000200C0">
            <w:pPr>
              <w:contextualSpacing/>
              <w:jc w:val="center"/>
              <w:rPr>
                <w:rFonts w:ascii="Times New Roman" w:hAnsi="Times New Roman" w:cs="Times New Roman"/>
                <w:color w:val="000000" w:themeColor="text1"/>
              </w:rPr>
            </w:pPr>
          </w:p>
        </w:tc>
        <w:tc>
          <w:tcPr>
            <w:tcW w:w="2787" w:type="dxa"/>
          </w:tcPr>
          <w:p w:rsidR="003F3235" w:rsidRPr="00B447B4" w:rsidRDefault="003F3235" w:rsidP="000200C0">
            <w:pPr>
              <w:contextualSpacing/>
              <w:jc w:val="center"/>
              <w:rPr>
                <w:rFonts w:ascii="Times New Roman" w:hAnsi="Times New Roman" w:cs="Times New Roman"/>
                <w:color w:val="000000" w:themeColor="text1"/>
              </w:rPr>
            </w:pP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Superficial subcutaneous abdominal adipose tissue, %</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9.75 ± 1.77</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-0.13 (-0.27, 0.02)</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-0.16 (-0.30, -0.01)*</w:t>
            </w:r>
          </w:p>
        </w:tc>
      </w:tr>
      <w:tr w:rsidR="00B447B4" w:rsidRPr="00B447B4" w:rsidTr="003F3235">
        <w:trPr>
          <w:trHeight w:val="20"/>
        </w:trPr>
        <w:tc>
          <w:tcPr>
            <w:tcW w:w="5280" w:type="dxa"/>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Deep subcutaneous abdominal adipose tissue, %</w:t>
            </w:r>
          </w:p>
        </w:tc>
        <w:tc>
          <w:tcPr>
            <w:tcW w:w="2386" w:type="dxa"/>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1.66 ± 0.57</w:t>
            </w:r>
          </w:p>
        </w:tc>
        <w:tc>
          <w:tcPr>
            <w:tcW w:w="2723"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-0.04 (-0.09, 0.003)</w:t>
            </w:r>
          </w:p>
        </w:tc>
        <w:tc>
          <w:tcPr>
            <w:tcW w:w="2787" w:type="dxa"/>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-0.06 (-0.10, -0.01)*</w:t>
            </w:r>
          </w:p>
        </w:tc>
      </w:tr>
      <w:tr w:rsidR="00B447B4" w:rsidRPr="00B447B4" w:rsidTr="003F3235">
        <w:trPr>
          <w:trHeight w:val="20"/>
        </w:trPr>
        <w:tc>
          <w:tcPr>
            <w:tcW w:w="5280" w:type="dxa"/>
            <w:tcBorders>
              <w:bottom w:val="single" w:sz="8" w:space="0" w:color="auto"/>
            </w:tcBorders>
          </w:tcPr>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Internal abdominal adipose tissue, %</w:t>
            </w:r>
          </w:p>
        </w:tc>
        <w:tc>
          <w:tcPr>
            <w:tcW w:w="2386" w:type="dxa"/>
            <w:tcBorders>
              <w:bottom w:val="single" w:sz="8" w:space="0" w:color="auto"/>
            </w:tcBorders>
          </w:tcPr>
          <w:p w:rsidR="003F3235" w:rsidRPr="00B447B4" w:rsidRDefault="000819AC"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2.85 ± 0.68</w:t>
            </w:r>
          </w:p>
        </w:tc>
        <w:tc>
          <w:tcPr>
            <w:tcW w:w="2723" w:type="dxa"/>
            <w:tcBorders>
              <w:bottom w:val="single" w:sz="8" w:space="0" w:color="auto"/>
            </w:tcBorders>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-0.01 (-0.07, 0.04)</w:t>
            </w:r>
          </w:p>
        </w:tc>
        <w:tc>
          <w:tcPr>
            <w:tcW w:w="2787" w:type="dxa"/>
            <w:tcBorders>
              <w:bottom w:val="single" w:sz="8" w:space="0" w:color="auto"/>
            </w:tcBorders>
          </w:tcPr>
          <w:p w:rsidR="003F3235" w:rsidRPr="00B447B4" w:rsidRDefault="003F3235" w:rsidP="000200C0">
            <w:pPr>
              <w:contextualSpacing/>
              <w:jc w:val="center"/>
              <w:rPr>
                <w:rFonts w:ascii="Times New Roman" w:hAnsi="Times New Roman" w:cs="Times New Roman"/>
                <w:color w:val="000000" w:themeColor="text1"/>
              </w:rPr>
            </w:pPr>
            <w:r w:rsidRPr="00B447B4">
              <w:rPr>
                <w:rFonts w:ascii="Times New Roman" w:hAnsi="Times New Roman" w:cs="Times New Roman"/>
                <w:color w:val="000000" w:themeColor="text1"/>
              </w:rPr>
              <w:t>-0.02 (-0.08, 0.04)</w:t>
            </w:r>
          </w:p>
        </w:tc>
      </w:tr>
      <w:tr w:rsidR="00B447B4" w:rsidRPr="00B447B4" w:rsidTr="002F477B">
        <w:trPr>
          <w:trHeight w:val="20"/>
        </w:trPr>
        <w:tc>
          <w:tcPr>
            <w:tcW w:w="13176" w:type="dxa"/>
            <w:gridSpan w:val="4"/>
            <w:tcBorders>
              <w:top w:val="single" w:sz="8" w:space="0" w:color="auto"/>
            </w:tcBorders>
          </w:tcPr>
          <w:p w:rsidR="003F3235" w:rsidRPr="00B447B4" w:rsidRDefault="003F3235" w:rsidP="00323221">
            <w:pPr>
              <w:contextualSpacing/>
              <w:rPr>
                <w:rFonts w:ascii="Times New Roman" w:hAnsi="Times New Roman" w:cs="Times New Roman"/>
                <w:color w:val="000000" w:themeColor="text1"/>
              </w:rPr>
            </w:pPr>
            <w:r w:rsidRPr="00B447B4">
              <w:rPr>
                <w:rFonts w:ascii="Times New Roman" w:hAnsi="Times New Roman" w:cs="Times New Roman"/>
                <w:color w:val="000000" w:themeColor="text1"/>
                <w:vertAlign w:val="superscript"/>
              </w:rPr>
              <w:t xml:space="preserve">1 </w:t>
            </w:r>
            <w:r w:rsidRPr="00B447B4">
              <w:rPr>
                <w:rFonts w:ascii="Times New Roman" w:hAnsi="Times New Roman" w:cs="Times New Roman"/>
                <w:color w:val="000000" w:themeColor="text1"/>
              </w:rPr>
              <w:t xml:space="preserve">Values are </w:t>
            </w:r>
            <w:r w:rsidR="00C46E62" w:rsidRPr="00B447B4">
              <w:rPr>
                <w:rFonts w:ascii="Times New Roman" w:hAnsi="Times New Roman" w:cs="Times New Roman"/>
                <w:color w:val="000000" w:themeColor="text1"/>
              </w:rPr>
              <w:t xml:space="preserve">means ± SDs, n (%) or </w:t>
            </w:r>
            <w:r w:rsidRPr="00B447B4">
              <w:rPr>
                <w:rFonts w:ascii="Times New Roman" w:hAnsi="Times New Roman" w:cs="Times New Roman"/>
                <w:color w:val="000000" w:themeColor="text1"/>
              </w:rPr>
              <w:t xml:space="preserve">linear regression coefficients (95% CIs) for continuous variables and logistic regression coefficients (95% CI) for preterm birth per 10-point increment in HEI-SGP scores. </w:t>
            </w:r>
          </w:p>
          <w:p w:rsidR="003F3235" w:rsidRPr="00B447B4" w:rsidRDefault="003F3235" w:rsidP="00323221">
            <w:pPr>
              <w:contextualSpacing/>
              <w:rPr>
                <w:rFonts w:ascii="Times New Roman" w:hAnsi="Times New Roman" w:cs="Times New Roman"/>
                <w:color w:val="000000" w:themeColor="text1"/>
              </w:rPr>
            </w:pPr>
            <w:r w:rsidRPr="00B447B4">
              <w:rPr>
                <w:rFonts w:ascii="Times New Roman" w:hAnsi="Times New Roman" w:cs="Times New Roman"/>
                <w:color w:val="000000" w:themeColor="text1"/>
                <w:vertAlign w:val="superscript"/>
              </w:rPr>
              <w:t>2</w:t>
            </w:r>
            <w:r w:rsidRPr="00B447B4">
              <w:rPr>
                <w:rFonts w:ascii="Times New Roman" w:hAnsi="Times New Roman" w:cs="Times New Roman"/>
                <w:color w:val="000000" w:themeColor="text1"/>
              </w:rPr>
              <w:t>The multivariable models are adjusted for infants’ sex, birth order, and maternal age, ethnicity, pre-pregnancy BMI, weight gain up until 26-28 weeks gestation, height, energy intake, education level, household income, physical activity, alcohol use and smoking during pregnancy. For analysis of infant body composition and abdominal adiposity distribution, the models are additionally adjusted for the infant’s exact postnatal age at PEA POD and MRI measurement respectively.</w:t>
            </w:r>
          </w:p>
          <w:p w:rsidR="003F3235" w:rsidRPr="00B447B4" w:rsidRDefault="003F3235" w:rsidP="000200C0">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 p&lt;0.05</w:t>
            </w:r>
          </w:p>
          <w:p w:rsidR="003F3235" w:rsidRPr="00B447B4" w:rsidRDefault="003F3235" w:rsidP="00C46E62">
            <w:pPr>
              <w:contextualSpacing/>
              <w:rPr>
                <w:rFonts w:ascii="Times New Roman" w:hAnsi="Times New Roman" w:cs="Times New Roman"/>
                <w:color w:val="000000" w:themeColor="text1"/>
              </w:rPr>
            </w:pPr>
            <w:r w:rsidRPr="00B447B4">
              <w:rPr>
                <w:rFonts w:ascii="Times New Roman" w:hAnsi="Times New Roman" w:cs="Times New Roman"/>
                <w:color w:val="000000" w:themeColor="text1"/>
              </w:rPr>
              <w:t>**p&lt;0.01</w:t>
            </w:r>
            <w:r w:rsidR="000819AC" w:rsidRPr="00B447B4">
              <w:rPr>
                <w:rFonts w:ascii="Times New Roman" w:hAnsi="Times New Roman" w:cs="Times New Roman"/>
                <w:color w:val="000000" w:themeColor="text1"/>
              </w:rPr>
              <w:t xml:space="preserve"> </w:t>
            </w:r>
          </w:p>
        </w:tc>
      </w:tr>
    </w:tbl>
    <w:p w:rsidR="00E73156" w:rsidRPr="00B447B4" w:rsidRDefault="00E73156" w:rsidP="00BD021E">
      <w:pPr>
        <w:spacing w:after="240"/>
        <w:rPr>
          <w:rFonts w:ascii="Times New Roman" w:hAnsi="Times New Roman" w:cs="Times New Roman"/>
          <w:b/>
          <w:color w:val="000000" w:themeColor="text1"/>
          <w:sz w:val="24"/>
          <w:szCs w:val="24"/>
        </w:rPr>
        <w:sectPr w:rsidR="00E73156" w:rsidRPr="00B447B4" w:rsidSect="00C6607E">
          <w:pgSz w:w="15840" w:h="12240" w:orient="landscape"/>
          <w:pgMar w:top="1440" w:right="1440" w:bottom="1440" w:left="1440" w:header="720" w:footer="720" w:gutter="0"/>
          <w:cols w:space="720"/>
          <w:docGrid w:linePitch="360"/>
        </w:sectPr>
      </w:pPr>
    </w:p>
    <w:p w:rsidR="00E73156" w:rsidRPr="00B447B4" w:rsidRDefault="00E73156" w:rsidP="00E73156">
      <w:pPr>
        <w:pStyle w:val="Caption"/>
        <w:spacing w:line="480" w:lineRule="auto"/>
        <w:rPr>
          <w:rFonts w:cs="Times New Roman"/>
          <w:color w:val="000000" w:themeColor="text1"/>
          <w:szCs w:val="24"/>
        </w:rPr>
      </w:pPr>
      <w:r w:rsidRPr="00B447B4">
        <w:rPr>
          <w:color w:val="000000" w:themeColor="text1"/>
        </w:rPr>
        <w:lastRenderedPageBreak/>
        <w:t xml:space="preserve">Figure </w:t>
      </w:r>
      <w:r w:rsidR="00E158CA" w:rsidRPr="00B447B4">
        <w:rPr>
          <w:color w:val="000000" w:themeColor="text1"/>
        </w:rPr>
        <w:fldChar w:fldCharType="begin"/>
      </w:r>
      <w:r w:rsidR="00E158CA" w:rsidRPr="00B447B4">
        <w:rPr>
          <w:color w:val="000000" w:themeColor="text1"/>
        </w:rPr>
        <w:instrText xml:space="preserve"> SEQ Figure \* ARABIC </w:instrText>
      </w:r>
      <w:r w:rsidR="00E158CA" w:rsidRPr="00B447B4">
        <w:rPr>
          <w:color w:val="000000" w:themeColor="text1"/>
        </w:rPr>
        <w:fldChar w:fldCharType="separate"/>
      </w:r>
      <w:r w:rsidRPr="00B447B4">
        <w:rPr>
          <w:noProof/>
          <w:color w:val="000000" w:themeColor="text1"/>
        </w:rPr>
        <w:t>1</w:t>
      </w:r>
      <w:r w:rsidR="00E158CA" w:rsidRPr="00B447B4">
        <w:rPr>
          <w:noProof/>
          <w:color w:val="000000" w:themeColor="text1"/>
        </w:rPr>
        <w:fldChar w:fldCharType="end"/>
      </w:r>
      <w:r w:rsidRPr="00B447B4">
        <w:rPr>
          <w:color w:val="000000" w:themeColor="text1"/>
        </w:rPr>
        <w:t xml:space="preserve">. </w:t>
      </w:r>
      <w:r w:rsidRPr="00B447B4">
        <w:rPr>
          <w:rFonts w:cs="Times New Roman"/>
          <w:color w:val="000000" w:themeColor="text1"/>
          <w:szCs w:val="24"/>
        </w:rPr>
        <w:t xml:space="preserve">The association between maternal HEI-SGP scores alternately excluding individual components and infant birth outcomes (per 10-point increment). Black dots denote linear regression coefficients and horizontal lines denote 95% CIs. The models are adjusted for infants’ sex, birth order, and maternal age, ethnicity, pre-pregnancy BMI, weight gain up until 26-28 weeks gestation, height, energy intake, education level, household income, physical activity, alcohol use, smoking during pregnancy and excluded component. For analysis of infant body composition and abdominal adiposity distribution, the models are additionally adjusted for the infant’s exact postnatal age at PEA POD and MRI measurement respectively. </w:t>
      </w:r>
      <w:r w:rsidRPr="00B447B4">
        <w:rPr>
          <w:rFonts w:cs="Times New Roman"/>
          <w:color w:val="000000" w:themeColor="text1"/>
          <w:szCs w:val="24"/>
          <w:vertAlign w:val="superscript"/>
        </w:rPr>
        <w:t>*</w:t>
      </w:r>
      <w:r w:rsidRPr="00B447B4">
        <w:rPr>
          <w:rFonts w:cs="Times New Roman"/>
          <w:color w:val="000000" w:themeColor="text1"/>
          <w:szCs w:val="24"/>
        </w:rPr>
        <w:t>Effect estimates were multiplied by 100/95 to correct for 100 point scale. †Effect estimates were multiplied by 100/90 to correct for 100 point scale.</w:t>
      </w:r>
    </w:p>
    <w:sectPr w:rsidR="00E73156" w:rsidRPr="00B447B4" w:rsidSect="00E2232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40B" w:rsidRDefault="0072040B" w:rsidP="009F16E2">
      <w:pPr>
        <w:spacing w:after="0" w:line="240" w:lineRule="auto"/>
      </w:pPr>
      <w:r>
        <w:separator/>
      </w:r>
    </w:p>
  </w:endnote>
  <w:endnote w:type="continuationSeparator" w:id="0">
    <w:p w:rsidR="0072040B" w:rsidRDefault="0072040B" w:rsidP="009F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40B" w:rsidRDefault="0072040B" w:rsidP="009F16E2">
      <w:pPr>
        <w:spacing w:after="0" w:line="240" w:lineRule="auto"/>
      </w:pPr>
      <w:r>
        <w:separator/>
      </w:r>
    </w:p>
  </w:footnote>
  <w:footnote w:type="continuationSeparator" w:id="0">
    <w:p w:rsidR="0072040B" w:rsidRDefault="0072040B" w:rsidP="009F1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802944"/>
      <w:docPartObj>
        <w:docPartGallery w:val="Page Numbers (Top of Page)"/>
        <w:docPartUnique/>
      </w:docPartObj>
    </w:sdtPr>
    <w:sdtEndPr>
      <w:rPr>
        <w:noProof/>
      </w:rPr>
    </w:sdtEndPr>
    <w:sdtContent>
      <w:p w:rsidR="00AC3C98" w:rsidRDefault="00AC3C98">
        <w:pPr>
          <w:pStyle w:val="Header"/>
          <w:jc w:val="right"/>
        </w:pPr>
        <w:r>
          <w:fldChar w:fldCharType="begin"/>
        </w:r>
        <w:r>
          <w:instrText xml:space="preserve"> PAGE   \* MERGEFORMAT </w:instrText>
        </w:r>
        <w:r>
          <w:fldChar w:fldCharType="separate"/>
        </w:r>
        <w:r w:rsidR="00173E40">
          <w:rPr>
            <w:noProof/>
          </w:rPr>
          <w:t>1</w:t>
        </w:r>
        <w:r>
          <w:rPr>
            <w:noProof/>
          </w:rPr>
          <w:fldChar w:fldCharType="end"/>
        </w:r>
      </w:p>
    </w:sdtContent>
  </w:sdt>
  <w:p w:rsidR="00AC3C98" w:rsidRDefault="00AC3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98" w:rsidRPr="00876BAA" w:rsidRDefault="00AC3C98" w:rsidP="00876BAA">
    <w:pPr>
      <w:autoSpaceDE w:val="0"/>
      <w:autoSpaceDN w:val="0"/>
      <w:adjustRightInd w:val="0"/>
      <w:spacing w:after="0"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BED"/>
    <w:multiLevelType w:val="multilevel"/>
    <w:tmpl w:val="036A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3CE4"/>
    <w:multiLevelType w:val="hybridMultilevel"/>
    <w:tmpl w:val="6818E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405AA"/>
    <w:multiLevelType w:val="hybridMultilevel"/>
    <w:tmpl w:val="2BACC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F4245"/>
    <w:multiLevelType w:val="hybridMultilevel"/>
    <w:tmpl w:val="2F702C2A"/>
    <w:lvl w:ilvl="0" w:tplc="940631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D20B0"/>
    <w:multiLevelType w:val="hybridMultilevel"/>
    <w:tmpl w:val="B27A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E7C8D"/>
    <w:multiLevelType w:val="hybridMultilevel"/>
    <w:tmpl w:val="6EC8486A"/>
    <w:lvl w:ilvl="0" w:tplc="872665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B50DA"/>
    <w:multiLevelType w:val="multilevel"/>
    <w:tmpl w:val="0CCE9B00"/>
    <w:lvl w:ilvl="0">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16453F"/>
    <w:multiLevelType w:val="hybridMultilevel"/>
    <w:tmpl w:val="AAFE523C"/>
    <w:lvl w:ilvl="0" w:tplc="940631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D271B"/>
    <w:multiLevelType w:val="hybridMultilevel"/>
    <w:tmpl w:val="E4CC1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FD6DD2"/>
    <w:multiLevelType w:val="hybridMultilevel"/>
    <w:tmpl w:val="AC0832AC"/>
    <w:lvl w:ilvl="0" w:tplc="9406316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4295E"/>
    <w:multiLevelType w:val="multilevel"/>
    <w:tmpl w:val="612EB668"/>
    <w:lvl w:ilvl="0">
      <w:numFmt w:val="decimal"/>
      <w:lvlText w:val="%1"/>
      <w:lvlJc w:val="left"/>
      <w:pPr>
        <w:ind w:left="372" w:hanging="372"/>
      </w:pPr>
      <w:rPr>
        <w:rFonts w:hint="default"/>
      </w:rPr>
    </w:lvl>
    <w:lvl w:ilvl="1">
      <w:start w:val="10"/>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0"/>
  </w:num>
  <w:num w:numId="3">
    <w:abstractNumId w:val="5"/>
  </w:num>
  <w:num w:numId="4">
    <w:abstractNumId w:val="4"/>
  </w:num>
  <w:num w:numId="5">
    <w:abstractNumId w:val="0"/>
  </w:num>
  <w:num w:numId="6">
    <w:abstractNumId w:val="8"/>
  </w:num>
  <w:num w:numId="7">
    <w:abstractNumId w:val="1"/>
  </w:num>
  <w:num w:numId="8">
    <w:abstractNumId w:val="3"/>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Clin Nutrition&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3&lt;/SpaceAfter&gt;&lt;HyperlinksEnabled&gt;1&lt;/HyperlinksEnabled&gt;&lt;HyperlinksVisible&gt;0&lt;/HyperlinksVisible&gt;&lt;/ENLayout&gt;"/>
    <w:docVar w:name="EN.Libraries" w:val="&lt;Libraries&gt;&lt;item db-id=&quot;25xw9zv0je2926esx9ppee51sf92w9pw2rp0&quot;&gt;References&lt;record-ids&gt;&lt;item&gt;8&lt;/item&gt;&lt;item&gt;10&lt;/item&gt;&lt;item&gt;11&lt;/item&gt;&lt;item&gt;13&lt;/item&gt;&lt;item&gt;17&lt;/item&gt;&lt;item&gt;29&lt;/item&gt;&lt;item&gt;31&lt;/item&gt;&lt;item&gt;34&lt;/item&gt;&lt;item&gt;35&lt;/item&gt;&lt;item&gt;36&lt;/item&gt;&lt;item&gt;37&lt;/item&gt;&lt;item&gt;61&lt;/item&gt;&lt;item&gt;78&lt;/item&gt;&lt;item&gt;79&lt;/item&gt;&lt;item&gt;130&lt;/item&gt;&lt;/record-ids&gt;&lt;/item&gt;&lt;/Libraries&gt;"/>
  </w:docVars>
  <w:rsids>
    <w:rsidRoot w:val="003B68CD"/>
    <w:rsid w:val="00000B08"/>
    <w:rsid w:val="000032D5"/>
    <w:rsid w:val="00004E50"/>
    <w:rsid w:val="00005A25"/>
    <w:rsid w:val="00007B1E"/>
    <w:rsid w:val="0001086A"/>
    <w:rsid w:val="00011BC5"/>
    <w:rsid w:val="00011C41"/>
    <w:rsid w:val="000124F5"/>
    <w:rsid w:val="0001471D"/>
    <w:rsid w:val="00014898"/>
    <w:rsid w:val="000200C0"/>
    <w:rsid w:val="00022ABE"/>
    <w:rsid w:val="00022D89"/>
    <w:rsid w:val="000239DF"/>
    <w:rsid w:val="00023B5D"/>
    <w:rsid w:val="00024080"/>
    <w:rsid w:val="000256A0"/>
    <w:rsid w:val="0003606F"/>
    <w:rsid w:val="00037A0A"/>
    <w:rsid w:val="00045092"/>
    <w:rsid w:val="00055736"/>
    <w:rsid w:val="0005664C"/>
    <w:rsid w:val="00061073"/>
    <w:rsid w:val="000615C9"/>
    <w:rsid w:val="00064794"/>
    <w:rsid w:val="00065F9F"/>
    <w:rsid w:val="000716A5"/>
    <w:rsid w:val="0007207E"/>
    <w:rsid w:val="0007409C"/>
    <w:rsid w:val="00074E21"/>
    <w:rsid w:val="00075E4F"/>
    <w:rsid w:val="00080523"/>
    <w:rsid w:val="000819AC"/>
    <w:rsid w:val="00085C32"/>
    <w:rsid w:val="00090665"/>
    <w:rsid w:val="0009147B"/>
    <w:rsid w:val="00094716"/>
    <w:rsid w:val="00095CE4"/>
    <w:rsid w:val="000A64FA"/>
    <w:rsid w:val="000B0195"/>
    <w:rsid w:val="000B09B0"/>
    <w:rsid w:val="000B10A3"/>
    <w:rsid w:val="000B2C06"/>
    <w:rsid w:val="000B2E9F"/>
    <w:rsid w:val="000B484E"/>
    <w:rsid w:val="000C180D"/>
    <w:rsid w:val="000C1B18"/>
    <w:rsid w:val="000C4FCD"/>
    <w:rsid w:val="000C7198"/>
    <w:rsid w:val="000D0AD5"/>
    <w:rsid w:val="000D1C87"/>
    <w:rsid w:val="000D77C2"/>
    <w:rsid w:val="000D7A6E"/>
    <w:rsid w:val="000E2206"/>
    <w:rsid w:val="000E4D78"/>
    <w:rsid w:val="000E4FDB"/>
    <w:rsid w:val="000E57EA"/>
    <w:rsid w:val="000E57EC"/>
    <w:rsid w:val="000F1ACC"/>
    <w:rsid w:val="000F36AF"/>
    <w:rsid w:val="000F3C94"/>
    <w:rsid w:val="001003AB"/>
    <w:rsid w:val="001006E5"/>
    <w:rsid w:val="00100944"/>
    <w:rsid w:val="001023C7"/>
    <w:rsid w:val="00102570"/>
    <w:rsid w:val="00102614"/>
    <w:rsid w:val="00102C7E"/>
    <w:rsid w:val="00106014"/>
    <w:rsid w:val="0010798E"/>
    <w:rsid w:val="001109E5"/>
    <w:rsid w:val="00111E65"/>
    <w:rsid w:val="001139C5"/>
    <w:rsid w:val="00115B4D"/>
    <w:rsid w:val="00117B0B"/>
    <w:rsid w:val="00117C32"/>
    <w:rsid w:val="0012065D"/>
    <w:rsid w:val="001220D4"/>
    <w:rsid w:val="0012224C"/>
    <w:rsid w:val="00123171"/>
    <w:rsid w:val="0012590C"/>
    <w:rsid w:val="00125FA7"/>
    <w:rsid w:val="001276AE"/>
    <w:rsid w:val="00133EAC"/>
    <w:rsid w:val="001348D6"/>
    <w:rsid w:val="001348DE"/>
    <w:rsid w:val="0013691D"/>
    <w:rsid w:val="00142441"/>
    <w:rsid w:val="00142765"/>
    <w:rsid w:val="001428C8"/>
    <w:rsid w:val="00142AEB"/>
    <w:rsid w:val="00146DA0"/>
    <w:rsid w:val="0015310D"/>
    <w:rsid w:val="0015562E"/>
    <w:rsid w:val="00155829"/>
    <w:rsid w:val="001559F0"/>
    <w:rsid w:val="00156AE7"/>
    <w:rsid w:val="001605FB"/>
    <w:rsid w:val="00163A7F"/>
    <w:rsid w:val="00163FE3"/>
    <w:rsid w:val="00173E40"/>
    <w:rsid w:val="0017557A"/>
    <w:rsid w:val="001774CA"/>
    <w:rsid w:val="00177ACD"/>
    <w:rsid w:val="001811C3"/>
    <w:rsid w:val="00181411"/>
    <w:rsid w:val="00181AB3"/>
    <w:rsid w:val="00183436"/>
    <w:rsid w:val="00184803"/>
    <w:rsid w:val="001878B9"/>
    <w:rsid w:val="00190159"/>
    <w:rsid w:val="0019193D"/>
    <w:rsid w:val="0019275C"/>
    <w:rsid w:val="001937D0"/>
    <w:rsid w:val="001961FF"/>
    <w:rsid w:val="001963F8"/>
    <w:rsid w:val="001A7DE3"/>
    <w:rsid w:val="001B14C2"/>
    <w:rsid w:val="001B1DFD"/>
    <w:rsid w:val="001B283F"/>
    <w:rsid w:val="001B31E3"/>
    <w:rsid w:val="001B4AAE"/>
    <w:rsid w:val="001B50E4"/>
    <w:rsid w:val="001C225C"/>
    <w:rsid w:val="001C3582"/>
    <w:rsid w:val="001C5EC6"/>
    <w:rsid w:val="001D0573"/>
    <w:rsid w:val="001D0A21"/>
    <w:rsid w:val="001D1AAE"/>
    <w:rsid w:val="001D2860"/>
    <w:rsid w:val="001E1E8C"/>
    <w:rsid w:val="001E3463"/>
    <w:rsid w:val="001E35BA"/>
    <w:rsid w:val="001E4E32"/>
    <w:rsid w:val="001E553F"/>
    <w:rsid w:val="001E689B"/>
    <w:rsid w:val="001E6DA1"/>
    <w:rsid w:val="001E6E65"/>
    <w:rsid w:val="001E7D4D"/>
    <w:rsid w:val="001F08B4"/>
    <w:rsid w:val="001F137D"/>
    <w:rsid w:val="001F1AE1"/>
    <w:rsid w:val="001F4FA3"/>
    <w:rsid w:val="001F60D4"/>
    <w:rsid w:val="001F611D"/>
    <w:rsid w:val="001F6E5B"/>
    <w:rsid w:val="001F707A"/>
    <w:rsid w:val="001F7B6E"/>
    <w:rsid w:val="0020186B"/>
    <w:rsid w:val="0020287F"/>
    <w:rsid w:val="0020769F"/>
    <w:rsid w:val="00210C49"/>
    <w:rsid w:val="0021226E"/>
    <w:rsid w:val="00212A84"/>
    <w:rsid w:val="002166F1"/>
    <w:rsid w:val="002200B1"/>
    <w:rsid w:val="00221652"/>
    <w:rsid w:val="0022227B"/>
    <w:rsid w:val="0022314A"/>
    <w:rsid w:val="00225110"/>
    <w:rsid w:val="00227F37"/>
    <w:rsid w:val="00233FB9"/>
    <w:rsid w:val="002373DA"/>
    <w:rsid w:val="00237E4E"/>
    <w:rsid w:val="002403F3"/>
    <w:rsid w:val="0024206D"/>
    <w:rsid w:val="0024266B"/>
    <w:rsid w:val="00256929"/>
    <w:rsid w:val="0025740B"/>
    <w:rsid w:val="00261B19"/>
    <w:rsid w:val="0026337D"/>
    <w:rsid w:val="002639BE"/>
    <w:rsid w:val="00263AD0"/>
    <w:rsid w:val="00264867"/>
    <w:rsid w:val="00265062"/>
    <w:rsid w:val="002663DF"/>
    <w:rsid w:val="00272454"/>
    <w:rsid w:val="002750FC"/>
    <w:rsid w:val="00275ADF"/>
    <w:rsid w:val="0027633C"/>
    <w:rsid w:val="00276904"/>
    <w:rsid w:val="00277B97"/>
    <w:rsid w:val="002804E6"/>
    <w:rsid w:val="002811A7"/>
    <w:rsid w:val="002842EC"/>
    <w:rsid w:val="00284C30"/>
    <w:rsid w:val="00285592"/>
    <w:rsid w:val="00285B57"/>
    <w:rsid w:val="0029047F"/>
    <w:rsid w:val="00294A31"/>
    <w:rsid w:val="002A1534"/>
    <w:rsid w:val="002A48C0"/>
    <w:rsid w:val="002A5038"/>
    <w:rsid w:val="002A707C"/>
    <w:rsid w:val="002A7160"/>
    <w:rsid w:val="002B05C4"/>
    <w:rsid w:val="002B0AB5"/>
    <w:rsid w:val="002B1EA3"/>
    <w:rsid w:val="002B271F"/>
    <w:rsid w:val="002B6A48"/>
    <w:rsid w:val="002B7C4D"/>
    <w:rsid w:val="002C0DCC"/>
    <w:rsid w:val="002C3B1C"/>
    <w:rsid w:val="002C46E5"/>
    <w:rsid w:val="002C5575"/>
    <w:rsid w:val="002C699B"/>
    <w:rsid w:val="002C7277"/>
    <w:rsid w:val="002D713D"/>
    <w:rsid w:val="002D7E79"/>
    <w:rsid w:val="002E58B5"/>
    <w:rsid w:val="002F1524"/>
    <w:rsid w:val="002F477B"/>
    <w:rsid w:val="002F4FCF"/>
    <w:rsid w:val="00301FB8"/>
    <w:rsid w:val="003020DD"/>
    <w:rsid w:val="0030323E"/>
    <w:rsid w:val="00303ACB"/>
    <w:rsid w:val="00311E18"/>
    <w:rsid w:val="0031304A"/>
    <w:rsid w:val="00320CF1"/>
    <w:rsid w:val="0032128C"/>
    <w:rsid w:val="00323221"/>
    <w:rsid w:val="00324BEC"/>
    <w:rsid w:val="00325090"/>
    <w:rsid w:val="00327168"/>
    <w:rsid w:val="00330125"/>
    <w:rsid w:val="00331685"/>
    <w:rsid w:val="0033553B"/>
    <w:rsid w:val="00337BE6"/>
    <w:rsid w:val="003445D1"/>
    <w:rsid w:val="00353C66"/>
    <w:rsid w:val="003541F5"/>
    <w:rsid w:val="003606E6"/>
    <w:rsid w:val="0036360C"/>
    <w:rsid w:val="0036416E"/>
    <w:rsid w:val="0036724B"/>
    <w:rsid w:val="00372CCE"/>
    <w:rsid w:val="00374781"/>
    <w:rsid w:val="00376997"/>
    <w:rsid w:val="00384D69"/>
    <w:rsid w:val="00386470"/>
    <w:rsid w:val="00386D66"/>
    <w:rsid w:val="00391422"/>
    <w:rsid w:val="00393B02"/>
    <w:rsid w:val="003959E4"/>
    <w:rsid w:val="003963A3"/>
    <w:rsid w:val="0039671D"/>
    <w:rsid w:val="00397B1C"/>
    <w:rsid w:val="00397D61"/>
    <w:rsid w:val="00397F3C"/>
    <w:rsid w:val="003A0AE6"/>
    <w:rsid w:val="003A0F56"/>
    <w:rsid w:val="003A4037"/>
    <w:rsid w:val="003B0A79"/>
    <w:rsid w:val="003B5251"/>
    <w:rsid w:val="003B68CD"/>
    <w:rsid w:val="003C0F9C"/>
    <w:rsid w:val="003C160C"/>
    <w:rsid w:val="003C46F1"/>
    <w:rsid w:val="003C5C5A"/>
    <w:rsid w:val="003C612B"/>
    <w:rsid w:val="003D11C5"/>
    <w:rsid w:val="003D6929"/>
    <w:rsid w:val="003E5B4A"/>
    <w:rsid w:val="003F2711"/>
    <w:rsid w:val="003F3235"/>
    <w:rsid w:val="003F344C"/>
    <w:rsid w:val="003F6503"/>
    <w:rsid w:val="003F6F0E"/>
    <w:rsid w:val="003F74D2"/>
    <w:rsid w:val="00402FDA"/>
    <w:rsid w:val="00403336"/>
    <w:rsid w:val="00405865"/>
    <w:rsid w:val="00406BEE"/>
    <w:rsid w:val="0040782C"/>
    <w:rsid w:val="0041134D"/>
    <w:rsid w:val="00411382"/>
    <w:rsid w:val="00413B49"/>
    <w:rsid w:val="004141BD"/>
    <w:rsid w:val="00421141"/>
    <w:rsid w:val="004251F8"/>
    <w:rsid w:val="00431807"/>
    <w:rsid w:val="00436DFD"/>
    <w:rsid w:val="0043777B"/>
    <w:rsid w:val="00444828"/>
    <w:rsid w:val="00445163"/>
    <w:rsid w:val="00457478"/>
    <w:rsid w:val="0046039E"/>
    <w:rsid w:val="004605A5"/>
    <w:rsid w:val="00460E14"/>
    <w:rsid w:val="00462DED"/>
    <w:rsid w:val="00462F32"/>
    <w:rsid w:val="00463A90"/>
    <w:rsid w:val="00465529"/>
    <w:rsid w:val="00465F12"/>
    <w:rsid w:val="00467D0C"/>
    <w:rsid w:val="00473CCB"/>
    <w:rsid w:val="00474FE7"/>
    <w:rsid w:val="00475E3F"/>
    <w:rsid w:val="0047677E"/>
    <w:rsid w:val="0048242A"/>
    <w:rsid w:val="00483B38"/>
    <w:rsid w:val="004841C0"/>
    <w:rsid w:val="00486C66"/>
    <w:rsid w:val="004871A3"/>
    <w:rsid w:val="00490A74"/>
    <w:rsid w:val="00490FBE"/>
    <w:rsid w:val="00493E88"/>
    <w:rsid w:val="00494532"/>
    <w:rsid w:val="004954AE"/>
    <w:rsid w:val="004A03C0"/>
    <w:rsid w:val="004A09DF"/>
    <w:rsid w:val="004A0DEE"/>
    <w:rsid w:val="004A259D"/>
    <w:rsid w:val="004A3830"/>
    <w:rsid w:val="004A3DEE"/>
    <w:rsid w:val="004B358C"/>
    <w:rsid w:val="004B6AC7"/>
    <w:rsid w:val="004B6D8B"/>
    <w:rsid w:val="004C03EC"/>
    <w:rsid w:val="004C064E"/>
    <w:rsid w:val="004C2D21"/>
    <w:rsid w:val="004C3076"/>
    <w:rsid w:val="004C7A19"/>
    <w:rsid w:val="004D1BB1"/>
    <w:rsid w:val="004D2D6B"/>
    <w:rsid w:val="004D3297"/>
    <w:rsid w:val="004D32CF"/>
    <w:rsid w:val="004D3AA9"/>
    <w:rsid w:val="004D4449"/>
    <w:rsid w:val="004E2936"/>
    <w:rsid w:val="004E2FF1"/>
    <w:rsid w:val="004E3337"/>
    <w:rsid w:val="004E43C9"/>
    <w:rsid w:val="004E4465"/>
    <w:rsid w:val="004E53AD"/>
    <w:rsid w:val="004E5EE7"/>
    <w:rsid w:val="004E6499"/>
    <w:rsid w:val="004E7DEF"/>
    <w:rsid w:val="004F4BF8"/>
    <w:rsid w:val="004F5B8A"/>
    <w:rsid w:val="004F75DA"/>
    <w:rsid w:val="00500C89"/>
    <w:rsid w:val="00506695"/>
    <w:rsid w:val="0051256E"/>
    <w:rsid w:val="00512F44"/>
    <w:rsid w:val="005144D9"/>
    <w:rsid w:val="00514AC8"/>
    <w:rsid w:val="00514BDD"/>
    <w:rsid w:val="0051684D"/>
    <w:rsid w:val="00516EA0"/>
    <w:rsid w:val="00517BAD"/>
    <w:rsid w:val="00522DD4"/>
    <w:rsid w:val="00523BDC"/>
    <w:rsid w:val="00524894"/>
    <w:rsid w:val="005274A2"/>
    <w:rsid w:val="00530298"/>
    <w:rsid w:val="0053308B"/>
    <w:rsid w:val="0053375E"/>
    <w:rsid w:val="00534919"/>
    <w:rsid w:val="0054039B"/>
    <w:rsid w:val="00541214"/>
    <w:rsid w:val="005415C6"/>
    <w:rsid w:val="00541947"/>
    <w:rsid w:val="00544FEC"/>
    <w:rsid w:val="00545359"/>
    <w:rsid w:val="005508E8"/>
    <w:rsid w:val="00555142"/>
    <w:rsid w:val="005579C7"/>
    <w:rsid w:val="00557B6D"/>
    <w:rsid w:val="00561F8B"/>
    <w:rsid w:val="0056337D"/>
    <w:rsid w:val="00564292"/>
    <w:rsid w:val="0056738C"/>
    <w:rsid w:val="00567A8D"/>
    <w:rsid w:val="0057186D"/>
    <w:rsid w:val="00572712"/>
    <w:rsid w:val="0057321C"/>
    <w:rsid w:val="005746E7"/>
    <w:rsid w:val="00575AD8"/>
    <w:rsid w:val="005761E4"/>
    <w:rsid w:val="00576D6F"/>
    <w:rsid w:val="005811A7"/>
    <w:rsid w:val="00582C36"/>
    <w:rsid w:val="005868FE"/>
    <w:rsid w:val="005870FB"/>
    <w:rsid w:val="0059009A"/>
    <w:rsid w:val="00590621"/>
    <w:rsid w:val="00595708"/>
    <w:rsid w:val="0059779C"/>
    <w:rsid w:val="005A0E9D"/>
    <w:rsid w:val="005A1E78"/>
    <w:rsid w:val="005A2C5C"/>
    <w:rsid w:val="005A381C"/>
    <w:rsid w:val="005A38CD"/>
    <w:rsid w:val="005A3A21"/>
    <w:rsid w:val="005A4F32"/>
    <w:rsid w:val="005A4FC7"/>
    <w:rsid w:val="005A6C29"/>
    <w:rsid w:val="005A758D"/>
    <w:rsid w:val="005B0450"/>
    <w:rsid w:val="005B1E3A"/>
    <w:rsid w:val="005B61BF"/>
    <w:rsid w:val="005C00AE"/>
    <w:rsid w:val="005C078A"/>
    <w:rsid w:val="005C08D4"/>
    <w:rsid w:val="005C1E69"/>
    <w:rsid w:val="005C6ACF"/>
    <w:rsid w:val="005C6E9C"/>
    <w:rsid w:val="005E1E4A"/>
    <w:rsid w:val="005F60AA"/>
    <w:rsid w:val="005F78B0"/>
    <w:rsid w:val="00600778"/>
    <w:rsid w:val="006021B3"/>
    <w:rsid w:val="006042FD"/>
    <w:rsid w:val="00604D28"/>
    <w:rsid w:val="00605400"/>
    <w:rsid w:val="006113AF"/>
    <w:rsid w:val="006139C9"/>
    <w:rsid w:val="0061518A"/>
    <w:rsid w:val="00616AA4"/>
    <w:rsid w:val="00621424"/>
    <w:rsid w:val="00626034"/>
    <w:rsid w:val="00626447"/>
    <w:rsid w:val="00626647"/>
    <w:rsid w:val="0063154C"/>
    <w:rsid w:val="006374A0"/>
    <w:rsid w:val="006403C8"/>
    <w:rsid w:val="00641A0B"/>
    <w:rsid w:val="0064252A"/>
    <w:rsid w:val="00643049"/>
    <w:rsid w:val="006433B8"/>
    <w:rsid w:val="00645158"/>
    <w:rsid w:val="00646967"/>
    <w:rsid w:val="00653374"/>
    <w:rsid w:val="006551A1"/>
    <w:rsid w:val="00656529"/>
    <w:rsid w:val="0065757F"/>
    <w:rsid w:val="00660C56"/>
    <w:rsid w:val="0066180B"/>
    <w:rsid w:val="00662237"/>
    <w:rsid w:val="00665A34"/>
    <w:rsid w:val="006663E6"/>
    <w:rsid w:val="0067237B"/>
    <w:rsid w:val="00676693"/>
    <w:rsid w:val="00680468"/>
    <w:rsid w:val="006807DD"/>
    <w:rsid w:val="00682136"/>
    <w:rsid w:val="00683AC6"/>
    <w:rsid w:val="00686CEB"/>
    <w:rsid w:val="006911BF"/>
    <w:rsid w:val="0069399B"/>
    <w:rsid w:val="006954C2"/>
    <w:rsid w:val="00695510"/>
    <w:rsid w:val="00695C65"/>
    <w:rsid w:val="006A019D"/>
    <w:rsid w:val="006A4859"/>
    <w:rsid w:val="006A4A7E"/>
    <w:rsid w:val="006A54A5"/>
    <w:rsid w:val="006A5672"/>
    <w:rsid w:val="006A5A7C"/>
    <w:rsid w:val="006A76B1"/>
    <w:rsid w:val="006A78EF"/>
    <w:rsid w:val="006B0431"/>
    <w:rsid w:val="006B0DB7"/>
    <w:rsid w:val="006B71FA"/>
    <w:rsid w:val="006C0C49"/>
    <w:rsid w:val="006C1FE3"/>
    <w:rsid w:val="006C26B0"/>
    <w:rsid w:val="006C5825"/>
    <w:rsid w:val="006C66B0"/>
    <w:rsid w:val="006C797E"/>
    <w:rsid w:val="006C7DC3"/>
    <w:rsid w:val="006D38F9"/>
    <w:rsid w:val="006D46B2"/>
    <w:rsid w:val="006D6406"/>
    <w:rsid w:val="006D6A7B"/>
    <w:rsid w:val="006E1FAC"/>
    <w:rsid w:val="006E406D"/>
    <w:rsid w:val="006E4DD3"/>
    <w:rsid w:val="006E6361"/>
    <w:rsid w:val="006E66F2"/>
    <w:rsid w:val="006E679E"/>
    <w:rsid w:val="006E7CA3"/>
    <w:rsid w:val="006F56E0"/>
    <w:rsid w:val="006F61CB"/>
    <w:rsid w:val="006F6AEB"/>
    <w:rsid w:val="006F6E76"/>
    <w:rsid w:val="006F7574"/>
    <w:rsid w:val="0070002D"/>
    <w:rsid w:val="00701A9B"/>
    <w:rsid w:val="00705900"/>
    <w:rsid w:val="00705CFE"/>
    <w:rsid w:val="007113F0"/>
    <w:rsid w:val="0071278E"/>
    <w:rsid w:val="00714434"/>
    <w:rsid w:val="00716C97"/>
    <w:rsid w:val="0072040B"/>
    <w:rsid w:val="007225A7"/>
    <w:rsid w:val="007228D3"/>
    <w:rsid w:val="00722AFB"/>
    <w:rsid w:val="00723373"/>
    <w:rsid w:val="00725B2E"/>
    <w:rsid w:val="00726EE4"/>
    <w:rsid w:val="007272B2"/>
    <w:rsid w:val="0072748F"/>
    <w:rsid w:val="00730838"/>
    <w:rsid w:val="00733102"/>
    <w:rsid w:val="00733B4D"/>
    <w:rsid w:val="007354A3"/>
    <w:rsid w:val="007375C4"/>
    <w:rsid w:val="00737F90"/>
    <w:rsid w:val="00741697"/>
    <w:rsid w:val="007426DC"/>
    <w:rsid w:val="007428AB"/>
    <w:rsid w:val="00745DD4"/>
    <w:rsid w:val="00747A31"/>
    <w:rsid w:val="007513E7"/>
    <w:rsid w:val="00751805"/>
    <w:rsid w:val="00755030"/>
    <w:rsid w:val="00756984"/>
    <w:rsid w:val="00760BBD"/>
    <w:rsid w:val="00762CEC"/>
    <w:rsid w:val="00764067"/>
    <w:rsid w:val="00766969"/>
    <w:rsid w:val="00767695"/>
    <w:rsid w:val="00767D88"/>
    <w:rsid w:val="0077133C"/>
    <w:rsid w:val="00774E26"/>
    <w:rsid w:val="00776A57"/>
    <w:rsid w:val="00777D6E"/>
    <w:rsid w:val="007802A3"/>
    <w:rsid w:val="00783EC6"/>
    <w:rsid w:val="00786CB6"/>
    <w:rsid w:val="007870FB"/>
    <w:rsid w:val="007908EB"/>
    <w:rsid w:val="00790C3B"/>
    <w:rsid w:val="00790DB4"/>
    <w:rsid w:val="00792195"/>
    <w:rsid w:val="007968CF"/>
    <w:rsid w:val="007979A7"/>
    <w:rsid w:val="007A3D2A"/>
    <w:rsid w:val="007A4392"/>
    <w:rsid w:val="007A62D5"/>
    <w:rsid w:val="007A6EAD"/>
    <w:rsid w:val="007B0271"/>
    <w:rsid w:val="007B4592"/>
    <w:rsid w:val="007C728A"/>
    <w:rsid w:val="007D042F"/>
    <w:rsid w:val="007D185C"/>
    <w:rsid w:val="007D1CC2"/>
    <w:rsid w:val="007D4220"/>
    <w:rsid w:val="007D49F5"/>
    <w:rsid w:val="007E63A5"/>
    <w:rsid w:val="007E6615"/>
    <w:rsid w:val="007F2379"/>
    <w:rsid w:val="007F4A64"/>
    <w:rsid w:val="007F5087"/>
    <w:rsid w:val="007F5FF8"/>
    <w:rsid w:val="00800041"/>
    <w:rsid w:val="00801F46"/>
    <w:rsid w:val="0080214E"/>
    <w:rsid w:val="00802791"/>
    <w:rsid w:val="0080383D"/>
    <w:rsid w:val="00803941"/>
    <w:rsid w:val="00803D91"/>
    <w:rsid w:val="00805CE8"/>
    <w:rsid w:val="0080680B"/>
    <w:rsid w:val="00807561"/>
    <w:rsid w:val="00817419"/>
    <w:rsid w:val="00820185"/>
    <w:rsid w:val="00821017"/>
    <w:rsid w:val="0082116E"/>
    <w:rsid w:val="008215D4"/>
    <w:rsid w:val="00831C20"/>
    <w:rsid w:val="008322DE"/>
    <w:rsid w:val="00834A10"/>
    <w:rsid w:val="00835A86"/>
    <w:rsid w:val="0083626E"/>
    <w:rsid w:val="00836D04"/>
    <w:rsid w:val="00840980"/>
    <w:rsid w:val="00847BB9"/>
    <w:rsid w:val="008503A5"/>
    <w:rsid w:val="00850F7E"/>
    <w:rsid w:val="00854591"/>
    <w:rsid w:val="008550ED"/>
    <w:rsid w:val="0085584C"/>
    <w:rsid w:val="00861793"/>
    <w:rsid w:val="0086357A"/>
    <w:rsid w:val="008637C7"/>
    <w:rsid w:val="00863897"/>
    <w:rsid w:val="00864E8F"/>
    <w:rsid w:val="008679E7"/>
    <w:rsid w:val="00871958"/>
    <w:rsid w:val="00876BAA"/>
    <w:rsid w:val="008801E0"/>
    <w:rsid w:val="00882D1C"/>
    <w:rsid w:val="008838E1"/>
    <w:rsid w:val="0088662A"/>
    <w:rsid w:val="00890F4F"/>
    <w:rsid w:val="00891F41"/>
    <w:rsid w:val="00892310"/>
    <w:rsid w:val="00893D3C"/>
    <w:rsid w:val="008A0B67"/>
    <w:rsid w:val="008A2212"/>
    <w:rsid w:val="008A2786"/>
    <w:rsid w:val="008A4CA1"/>
    <w:rsid w:val="008A5DD4"/>
    <w:rsid w:val="008B05F9"/>
    <w:rsid w:val="008B208D"/>
    <w:rsid w:val="008B4BD1"/>
    <w:rsid w:val="008B6D9B"/>
    <w:rsid w:val="008B751F"/>
    <w:rsid w:val="008B7F87"/>
    <w:rsid w:val="008C1455"/>
    <w:rsid w:val="008C1965"/>
    <w:rsid w:val="008C5E45"/>
    <w:rsid w:val="008D12CA"/>
    <w:rsid w:val="008D227B"/>
    <w:rsid w:val="008D2DF6"/>
    <w:rsid w:val="008D3ACA"/>
    <w:rsid w:val="008D56D7"/>
    <w:rsid w:val="008E050D"/>
    <w:rsid w:val="008E4686"/>
    <w:rsid w:val="008E6816"/>
    <w:rsid w:val="008E6C40"/>
    <w:rsid w:val="008F2C75"/>
    <w:rsid w:val="008F2D63"/>
    <w:rsid w:val="008F4225"/>
    <w:rsid w:val="008F4E75"/>
    <w:rsid w:val="008F53B4"/>
    <w:rsid w:val="008F79C8"/>
    <w:rsid w:val="00901E91"/>
    <w:rsid w:val="0090386E"/>
    <w:rsid w:val="00906729"/>
    <w:rsid w:val="00907B37"/>
    <w:rsid w:val="00907E37"/>
    <w:rsid w:val="0091032E"/>
    <w:rsid w:val="00912EBC"/>
    <w:rsid w:val="009134BF"/>
    <w:rsid w:val="009151E5"/>
    <w:rsid w:val="00920C92"/>
    <w:rsid w:val="00921500"/>
    <w:rsid w:val="00923973"/>
    <w:rsid w:val="0093077F"/>
    <w:rsid w:val="0093358A"/>
    <w:rsid w:val="009406FA"/>
    <w:rsid w:val="009423FD"/>
    <w:rsid w:val="00942C18"/>
    <w:rsid w:val="00946A10"/>
    <w:rsid w:val="009515FA"/>
    <w:rsid w:val="00951AA2"/>
    <w:rsid w:val="00953142"/>
    <w:rsid w:val="0095346D"/>
    <w:rsid w:val="00955E13"/>
    <w:rsid w:val="00956332"/>
    <w:rsid w:val="00962D37"/>
    <w:rsid w:val="00964766"/>
    <w:rsid w:val="00966360"/>
    <w:rsid w:val="00973F27"/>
    <w:rsid w:val="009744DA"/>
    <w:rsid w:val="009807B8"/>
    <w:rsid w:val="00980806"/>
    <w:rsid w:val="009819AE"/>
    <w:rsid w:val="00985B61"/>
    <w:rsid w:val="00985EC3"/>
    <w:rsid w:val="00986229"/>
    <w:rsid w:val="009912C3"/>
    <w:rsid w:val="009921E7"/>
    <w:rsid w:val="00992B6E"/>
    <w:rsid w:val="00993328"/>
    <w:rsid w:val="00994384"/>
    <w:rsid w:val="009944BA"/>
    <w:rsid w:val="00995E2D"/>
    <w:rsid w:val="00996D5C"/>
    <w:rsid w:val="009A136F"/>
    <w:rsid w:val="009A3FF6"/>
    <w:rsid w:val="009A44F1"/>
    <w:rsid w:val="009A5657"/>
    <w:rsid w:val="009A5F81"/>
    <w:rsid w:val="009A6EDD"/>
    <w:rsid w:val="009A725C"/>
    <w:rsid w:val="009A7F1C"/>
    <w:rsid w:val="009A7FED"/>
    <w:rsid w:val="009B2CBC"/>
    <w:rsid w:val="009B3066"/>
    <w:rsid w:val="009B494A"/>
    <w:rsid w:val="009B6B49"/>
    <w:rsid w:val="009B764C"/>
    <w:rsid w:val="009C067D"/>
    <w:rsid w:val="009C07DD"/>
    <w:rsid w:val="009C236A"/>
    <w:rsid w:val="009C2C03"/>
    <w:rsid w:val="009D1DBB"/>
    <w:rsid w:val="009D3841"/>
    <w:rsid w:val="009D57C1"/>
    <w:rsid w:val="009D7D9B"/>
    <w:rsid w:val="009E2831"/>
    <w:rsid w:val="009E2897"/>
    <w:rsid w:val="009E4A7D"/>
    <w:rsid w:val="009E5ED9"/>
    <w:rsid w:val="009F16E2"/>
    <w:rsid w:val="009F2BD9"/>
    <w:rsid w:val="009F43CD"/>
    <w:rsid w:val="009F49CB"/>
    <w:rsid w:val="009F7250"/>
    <w:rsid w:val="00A01A74"/>
    <w:rsid w:val="00A02078"/>
    <w:rsid w:val="00A0215C"/>
    <w:rsid w:val="00A14FCF"/>
    <w:rsid w:val="00A20D35"/>
    <w:rsid w:val="00A22649"/>
    <w:rsid w:val="00A309CA"/>
    <w:rsid w:val="00A33825"/>
    <w:rsid w:val="00A4063A"/>
    <w:rsid w:val="00A41508"/>
    <w:rsid w:val="00A433A5"/>
    <w:rsid w:val="00A43A71"/>
    <w:rsid w:val="00A44236"/>
    <w:rsid w:val="00A458C3"/>
    <w:rsid w:val="00A47FBF"/>
    <w:rsid w:val="00A5524B"/>
    <w:rsid w:val="00A55D25"/>
    <w:rsid w:val="00A5618E"/>
    <w:rsid w:val="00A564D0"/>
    <w:rsid w:val="00A56A28"/>
    <w:rsid w:val="00A57909"/>
    <w:rsid w:val="00A61480"/>
    <w:rsid w:val="00A633B3"/>
    <w:rsid w:val="00A70748"/>
    <w:rsid w:val="00A7211D"/>
    <w:rsid w:val="00A731A4"/>
    <w:rsid w:val="00A73E24"/>
    <w:rsid w:val="00A754EE"/>
    <w:rsid w:val="00A75A32"/>
    <w:rsid w:val="00A76041"/>
    <w:rsid w:val="00A804C1"/>
    <w:rsid w:val="00A818AF"/>
    <w:rsid w:val="00A825D6"/>
    <w:rsid w:val="00A84DB7"/>
    <w:rsid w:val="00A87932"/>
    <w:rsid w:val="00A91CAF"/>
    <w:rsid w:val="00A91E56"/>
    <w:rsid w:val="00A94995"/>
    <w:rsid w:val="00AA4F54"/>
    <w:rsid w:val="00AA6FB8"/>
    <w:rsid w:val="00AA74ED"/>
    <w:rsid w:val="00AA7538"/>
    <w:rsid w:val="00AA7726"/>
    <w:rsid w:val="00AB52C7"/>
    <w:rsid w:val="00AB7116"/>
    <w:rsid w:val="00AB7299"/>
    <w:rsid w:val="00AB732D"/>
    <w:rsid w:val="00AB7355"/>
    <w:rsid w:val="00AC01BA"/>
    <w:rsid w:val="00AC0BB6"/>
    <w:rsid w:val="00AC1DBF"/>
    <w:rsid w:val="00AC3C98"/>
    <w:rsid w:val="00AC429F"/>
    <w:rsid w:val="00AC6B62"/>
    <w:rsid w:val="00AD01BF"/>
    <w:rsid w:val="00AD17E2"/>
    <w:rsid w:val="00AD1AAE"/>
    <w:rsid w:val="00AD3B24"/>
    <w:rsid w:val="00AD6A85"/>
    <w:rsid w:val="00AE1AC2"/>
    <w:rsid w:val="00AF2795"/>
    <w:rsid w:val="00AF4730"/>
    <w:rsid w:val="00AF4837"/>
    <w:rsid w:val="00B04897"/>
    <w:rsid w:val="00B072B4"/>
    <w:rsid w:val="00B07A58"/>
    <w:rsid w:val="00B127A4"/>
    <w:rsid w:val="00B22415"/>
    <w:rsid w:val="00B22DD6"/>
    <w:rsid w:val="00B241DE"/>
    <w:rsid w:val="00B26FD0"/>
    <w:rsid w:val="00B3436C"/>
    <w:rsid w:val="00B34926"/>
    <w:rsid w:val="00B4005F"/>
    <w:rsid w:val="00B41BE7"/>
    <w:rsid w:val="00B421D2"/>
    <w:rsid w:val="00B42A48"/>
    <w:rsid w:val="00B42D3C"/>
    <w:rsid w:val="00B447B4"/>
    <w:rsid w:val="00B46C21"/>
    <w:rsid w:val="00B51FEC"/>
    <w:rsid w:val="00B52E9D"/>
    <w:rsid w:val="00B539BF"/>
    <w:rsid w:val="00B60383"/>
    <w:rsid w:val="00B60A6C"/>
    <w:rsid w:val="00B62C08"/>
    <w:rsid w:val="00B62C40"/>
    <w:rsid w:val="00B63EB3"/>
    <w:rsid w:val="00B63F02"/>
    <w:rsid w:val="00B674F5"/>
    <w:rsid w:val="00B73B28"/>
    <w:rsid w:val="00B73FA1"/>
    <w:rsid w:val="00B86335"/>
    <w:rsid w:val="00B915DE"/>
    <w:rsid w:val="00B9217F"/>
    <w:rsid w:val="00B9697C"/>
    <w:rsid w:val="00B97570"/>
    <w:rsid w:val="00B9763F"/>
    <w:rsid w:val="00B97BF9"/>
    <w:rsid w:val="00BA08BB"/>
    <w:rsid w:val="00BA1675"/>
    <w:rsid w:val="00BA71CC"/>
    <w:rsid w:val="00BA7D81"/>
    <w:rsid w:val="00BB42E5"/>
    <w:rsid w:val="00BB4BC8"/>
    <w:rsid w:val="00BC0CCA"/>
    <w:rsid w:val="00BC70E2"/>
    <w:rsid w:val="00BC7E1F"/>
    <w:rsid w:val="00BD021E"/>
    <w:rsid w:val="00BD388C"/>
    <w:rsid w:val="00BE0471"/>
    <w:rsid w:val="00BE7586"/>
    <w:rsid w:val="00BF0B70"/>
    <w:rsid w:val="00BF0EA3"/>
    <w:rsid w:val="00BF251E"/>
    <w:rsid w:val="00BF363C"/>
    <w:rsid w:val="00BF4575"/>
    <w:rsid w:val="00BF46A0"/>
    <w:rsid w:val="00C00F9F"/>
    <w:rsid w:val="00C02866"/>
    <w:rsid w:val="00C03437"/>
    <w:rsid w:val="00C04B53"/>
    <w:rsid w:val="00C10FF6"/>
    <w:rsid w:val="00C13939"/>
    <w:rsid w:val="00C139E8"/>
    <w:rsid w:val="00C1408D"/>
    <w:rsid w:val="00C20BEB"/>
    <w:rsid w:val="00C3056C"/>
    <w:rsid w:val="00C362CF"/>
    <w:rsid w:val="00C40D54"/>
    <w:rsid w:val="00C45EF6"/>
    <w:rsid w:val="00C4630D"/>
    <w:rsid w:val="00C46B10"/>
    <w:rsid w:val="00C46E62"/>
    <w:rsid w:val="00C4773C"/>
    <w:rsid w:val="00C5190F"/>
    <w:rsid w:val="00C52877"/>
    <w:rsid w:val="00C5322A"/>
    <w:rsid w:val="00C54242"/>
    <w:rsid w:val="00C55BDD"/>
    <w:rsid w:val="00C5715B"/>
    <w:rsid w:val="00C63F07"/>
    <w:rsid w:val="00C64D7F"/>
    <w:rsid w:val="00C66031"/>
    <w:rsid w:val="00C6607E"/>
    <w:rsid w:val="00C6712A"/>
    <w:rsid w:val="00C676B8"/>
    <w:rsid w:val="00C74332"/>
    <w:rsid w:val="00C77AB9"/>
    <w:rsid w:val="00C80F9F"/>
    <w:rsid w:val="00C82757"/>
    <w:rsid w:val="00C912AC"/>
    <w:rsid w:val="00C95477"/>
    <w:rsid w:val="00C9675F"/>
    <w:rsid w:val="00C97935"/>
    <w:rsid w:val="00CA20DF"/>
    <w:rsid w:val="00CA3ADE"/>
    <w:rsid w:val="00CB06ED"/>
    <w:rsid w:val="00CB32AA"/>
    <w:rsid w:val="00CB5807"/>
    <w:rsid w:val="00CB5F76"/>
    <w:rsid w:val="00CB7098"/>
    <w:rsid w:val="00CC07C9"/>
    <w:rsid w:val="00CC1053"/>
    <w:rsid w:val="00CC196E"/>
    <w:rsid w:val="00CC5BAD"/>
    <w:rsid w:val="00CC6860"/>
    <w:rsid w:val="00CC70B5"/>
    <w:rsid w:val="00CD002C"/>
    <w:rsid w:val="00CD1976"/>
    <w:rsid w:val="00CD25F7"/>
    <w:rsid w:val="00CD2830"/>
    <w:rsid w:val="00CD5BC9"/>
    <w:rsid w:val="00CD7F84"/>
    <w:rsid w:val="00CE5AB5"/>
    <w:rsid w:val="00CE605A"/>
    <w:rsid w:val="00CF0AAA"/>
    <w:rsid w:val="00CF1201"/>
    <w:rsid w:val="00CF1235"/>
    <w:rsid w:val="00CF154F"/>
    <w:rsid w:val="00CF2958"/>
    <w:rsid w:val="00CF5CEA"/>
    <w:rsid w:val="00D038D6"/>
    <w:rsid w:val="00D054A8"/>
    <w:rsid w:val="00D07DC1"/>
    <w:rsid w:val="00D119F9"/>
    <w:rsid w:val="00D12717"/>
    <w:rsid w:val="00D2131A"/>
    <w:rsid w:val="00D23F2D"/>
    <w:rsid w:val="00D26B3D"/>
    <w:rsid w:val="00D26F96"/>
    <w:rsid w:val="00D2776C"/>
    <w:rsid w:val="00D279F0"/>
    <w:rsid w:val="00D31D90"/>
    <w:rsid w:val="00D31F89"/>
    <w:rsid w:val="00D34430"/>
    <w:rsid w:val="00D346C4"/>
    <w:rsid w:val="00D37953"/>
    <w:rsid w:val="00D41A7E"/>
    <w:rsid w:val="00D44D54"/>
    <w:rsid w:val="00D4598D"/>
    <w:rsid w:val="00D45E66"/>
    <w:rsid w:val="00D51DAB"/>
    <w:rsid w:val="00D52E53"/>
    <w:rsid w:val="00D55C82"/>
    <w:rsid w:val="00D56FC1"/>
    <w:rsid w:val="00D6039D"/>
    <w:rsid w:val="00D6397B"/>
    <w:rsid w:val="00D63D2F"/>
    <w:rsid w:val="00D705DE"/>
    <w:rsid w:val="00D708F7"/>
    <w:rsid w:val="00D72D77"/>
    <w:rsid w:val="00D7347A"/>
    <w:rsid w:val="00D76202"/>
    <w:rsid w:val="00D77379"/>
    <w:rsid w:val="00D80486"/>
    <w:rsid w:val="00D8062E"/>
    <w:rsid w:val="00D8270D"/>
    <w:rsid w:val="00D83446"/>
    <w:rsid w:val="00D8361B"/>
    <w:rsid w:val="00D837E9"/>
    <w:rsid w:val="00D83DB0"/>
    <w:rsid w:val="00D86737"/>
    <w:rsid w:val="00D93DC3"/>
    <w:rsid w:val="00DA4040"/>
    <w:rsid w:val="00DA50E3"/>
    <w:rsid w:val="00DA552B"/>
    <w:rsid w:val="00DA5C67"/>
    <w:rsid w:val="00DB06E2"/>
    <w:rsid w:val="00DB0CFB"/>
    <w:rsid w:val="00DB3FA3"/>
    <w:rsid w:val="00DB4DEA"/>
    <w:rsid w:val="00DB55D8"/>
    <w:rsid w:val="00DB7D5D"/>
    <w:rsid w:val="00DC285D"/>
    <w:rsid w:val="00DD2AFE"/>
    <w:rsid w:val="00DE06E1"/>
    <w:rsid w:val="00DE0CC5"/>
    <w:rsid w:val="00DE11C9"/>
    <w:rsid w:val="00DE3E86"/>
    <w:rsid w:val="00DF52FB"/>
    <w:rsid w:val="00E00B59"/>
    <w:rsid w:val="00E01875"/>
    <w:rsid w:val="00E02AC2"/>
    <w:rsid w:val="00E035DD"/>
    <w:rsid w:val="00E05CEB"/>
    <w:rsid w:val="00E07203"/>
    <w:rsid w:val="00E07780"/>
    <w:rsid w:val="00E1172B"/>
    <w:rsid w:val="00E13193"/>
    <w:rsid w:val="00E133DF"/>
    <w:rsid w:val="00E158CA"/>
    <w:rsid w:val="00E17608"/>
    <w:rsid w:val="00E22328"/>
    <w:rsid w:val="00E2255B"/>
    <w:rsid w:val="00E3196B"/>
    <w:rsid w:val="00E3196E"/>
    <w:rsid w:val="00E32649"/>
    <w:rsid w:val="00E332CF"/>
    <w:rsid w:val="00E33EB1"/>
    <w:rsid w:val="00E344BA"/>
    <w:rsid w:val="00E407E6"/>
    <w:rsid w:val="00E43303"/>
    <w:rsid w:val="00E455F9"/>
    <w:rsid w:val="00E50826"/>
    <w:rsid w:val="00E50F66"/>
    <w:rsid w:val="00E51262"/>
    <w:rsid w:val="00E52990"/>
    <w:rsid w:val="00E547DF"/>
    <w:rsid w:val="00E5555E"/>
    <w:rsid w:val="00E56B43"/>
    <w:rsid w:val="00E64671"/>
    <w:rsid w:val="00E6602B"/>
    <w:rsid w:val="00E7042A"/>
    <w:rsid w:val="00E70D2A"/>
    <w:rsid w:val="00E7199F"/>
    <w:rsid w:val="00E72153"/>
    <w:rsid w:val="00E72636"/>
    <w:rsid w:val="00E726B3"/>
    <w:rsid w:val="00E73156"/>
    <w:rsid w:val="00E734EE"/>
    <w:rsid w:val="00E73DBB"/>
    <w:rsid w:val="00E7535C"/>
    <w:rsid w:val="00E7537A"/>
    <w:rsid w:val="00E75BCA"/>
    <w:rsid w:val="00E75E45"/>
    <w:rsid w:val="00E77FC0"/>
    <w:rsid w:val="00E80630"/>
    <w:rsid w:val="00E808B6"/>
    <w:rsid w:val="00E8313A"/>
    <w:rsid w:val="00E83ECA"/>
    <w:rsid w:val="00E844DE"/>
    <w:rsid w:val="00E90958"/>
    <w:rsid w:val="00E91560"/>
    <w:rsid w:val="00E946F0"/>
    <w:rsid w:val="00E95C64"/>
    <w:rsid w:val="00EA1DC2"/>
    <w:rsid w:val="00EA2BC5"/>
    <w:rsid w:val="00EA59EB"/>
    <w:rsid w:val="00EA6A19"/>
    <w:rsid w:val="00EB0323"/>
    <w:rsid w:val="00EB0664"/>
    <w:rsid w:val="00EB19D8"/>
    <w:rsid w:val="00EB2F69"/>
    <w:rsid w:val="00EB4CB1"/>
    <w:rsid w:val="00EC24E1"/>
    <w:rsid w:val="00EC3EAD"/>
    <w:rsid w:val="00EC5AE5"/>
    <w:rsid w:val="00EC76E0"/>
    <w:rsid w:val="00EC7C83"/>
    <w:rsid w:val="00ED041B"/>
    <w:rsid w:val="00ED193C"/>
    <w:rsid w:val="00ED1BB1"/>
    <w:rsid w:val="00ED443A"/>
    <w:rsid w:val="00EE0AC3"/>
    <w:rsid w:val="00EE3D6E"/>
    <w:rsid w:val="00EE4E5A"/>
    <w:rsid w:val="00EE519B"/>
    <w:rsid w:val="00EE535E"/>
    <w:rsid w:val="00EE56E7"/>
    <w:rsid w:val="00EE6B09"/>
    <w:rsid w:val="00EF1C88"/>
    <w:rsid w:val="00EF277F"/>
    <w:rsid w:val="00EF3D61"/>
    <w:rsid w:val="00EF4A71"/>
    <w:rsid w:val="00EF6963"/>
    <w:rsid w:val="00EF762C"/>
    <w:rsid w:val="00F03D62"/>
    <w:rsid w:val="00F03EE4"/>
    <w:rsid w:val="00F04CAA"/>
    <w:rsid w:val="00F06063"/>
    <w:rsid w:val="00F0690C"/>
    <w:rsid w:val="00F06E6F"/>
    <w:rsid w:val="00F1136C"/>
    <w:rsid w:val="00F14E89"/>
    <w:rsid w:val="00F15AD0"/>
    <w:rsid w:val="00F15C7F"/>
    <w:rsid w:val="00F22CF1"/>
    <w:rsid w:val="00F2302E"/>
    <w:rsid w:val="00F257BC"/>
    <w:rsid w:val="00F25881"/>
    <w:rsid w:val="00F2761F"/>
    <w:rsid w:val="00F27934"/>
    <w:rsid w:val="00F27DA8"/>
    <w:rsid w:val="00F33345"/>
    <w:rsid w:val="00F34A27"/>
    <w:rsid w:val="00F36014"/>
    <w:rsid w:val="00F404CC"/>
    <w:rsid w:val="00F4675A"/>
    <w:rsid w:val="00F47164"/>
    <w:rsid w:val="00F50DFB"/>
    <w:rsid w:val="00F53E1E"/>
    <w:rsid w:val="00F544AF"/>
    <w:rsid w:val="00F554D1"/>
    <w:rsid w:val="00F570E6"/>
    <w:rsid w:val="00F57C00"/>
    <w:rsid w:val="00F615B8"/>
    <w:rsid w:val="00F61C91"/>
    <w:rsid w:val="00F63294"/>
    <w:rsid w:val="00F65F30"/>
    <w:rsid w:val="00F6753F"/>
    <w:rsid w:val="00F67EC9"/>
    <w:rsid w:val="00F70DAE"/>
    <w:rsid w:val="00F712A5"/>
    <w:rsid w:val="00F71AAE"/>
    <w:rsid w:val="00F73C7D"/>
    <w:rsid w:val="00F74026"/>
    <w:rsid w:val="00F7559D"/>
    <w:rsid w:val="00F7614D"/>
    <w:rsid w:val="00F771DD"/>
    <w:rsid w:val="00F801B1"/>
    <w:rsid w:val="00F87554"/>
    <w:rsid w:val="00F9346D"/>
    <w:rsid w:val="00F94425"/>
    <w:rsid w:val="00F961F5"/>
    <w:rsid w:val="00F965A2"/>
    <w:rsid w:val="00F97E3E"/>
    <w:rsid w:val="00FA0381"/>
    <w:rsid w:val="00FA2119"/>
    <w:rsid w:val="00FA5DED"/>
    <w:rsid w:val="00FA669D"/>
    <w:rsid w:val="00FA71FF"/>
    <w:rsid w:val="00FA7351"/>
    <w:rsid w:val="00FB2F9A"/>
    <w:rsid w:val="00FB4B02"/>
    <w:rsid w:val="00FB4D5C"/>
    <w:rsid w:val="00FB6EFC"/>
    <w:rsid w:val="00FC3A9A"/>
    <w:rsid w:val="00FC59C4"/>
    <w:rsid w:val="00FC6E37"/>
    <w:rsid w:val="00FC732A"/>
    <w:rsid w:val="00FC7B52"/>
    <w:rsid w:val="00FD2307"/>
    <w:rsid w:val="00FD604F"/>
    <w:rsid w:val="00FD6D43"/>
    <w:rsid w:val="00FE171B"/>
    <w:rsid w:val="00FE563E"/>
    <w:rsid w:val="00FF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392903D-1100-4958-A684-2495C143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07E6"/>
    <w:pPr>
      <w:keepNext/>
      <w:keepLines/>
      <w:spacing w:after="0" w:line="48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DB3FA3"/>
    <w:pPr>
      <w:autoSpaceDE w:val="0"/>
      <w:autoSpaceDN w:val="0"/>
      <w:adjustRightInd w:val="0"/>
      <w:spacing w:before="240" w:after="0" w:line="480" w:lineRule="auto"/>
      <w:outlineLvl w:val="1"/>
    </w:pPr>
    <w:rPr>
      <w:rFonts w:ascii="Times New Roman" w:hAnsi="Times New Roman" w:cs="Times New Roman"/>
      <w:b/>
      <w:color w:val="000000"/>
      <w:sz w:val="24"/>
      <w:szCs w:val="24"/>
    </w:rPr>
  </w:style>
  <w:style w:type="paragraph" w:styleId="Heading3">
    <w:name w:val="heading 3"/>
    <w:basedOn w:val="Normal"/>
    <w:next w:val="Normal"/>
    <w:link w:val="Heading3Char"/>
    <w:uiPriority w:val="9"/>
    <w:semiHidden/>
    <w:unhideWhenUsed/>
    <w:qFormat/>
    <w:rsid w:val="001E1E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A86"/>
    <w:rPr>
      <w:color w:val="0000FF" w:themeColor="hyperlink"/>
      <w:u w:val="single"/>
    </w:rPr>
  </w:style>
  <w:style w:type="character" w:styleId="LineNumber">
    <w:name w:val="line number"/>
    <w:basedOn w:val="DefaultParagraphFont"/>
    <w:uiPriority w:val="99"/>
    <w:semiHidden/>
    <w:unhideWhenUsed/>
    <w:rsid w:val="00D038D6"/>
  </w:style>
  <w:style w:type="character" w:styleId="FollowedHyperlink">
    <w:name w:val="FollowedHyperlink"/>
    <w:basedOn w:val="DefaultParagraphFont"/>
    <w:uiPriority w:val="99"/>
    <w:semiHidden/>
    <w:unhideWhenUsed/>
    <w:rsid w:val="007F5FF8"/>
    <w:rPr>
      <w:color w:val="800080" w:themeColor="followedHyperlink"/>
      <w:u w:val="single"/>
    </w:rPr>
  </w:style>
  <w:style w:type="character" w:styleId="PlaceholderText">
    <w:name w:val="Placeholder Text"/>
    <w:basedOn w:val="DefaultParagraphFont"/>
    <w:uiPriority w:val="99"/>
    <w:semiHidden/>
    <w:rsid w:val="00F70DAE"/>
    <w:rPr>
      <w:color w:val="808080"/>
    </w:rPr>
  </w:style>
  <w:style w:type="paragraph" w:styleId="BalloonText">
    <w:name w:val="Balloon Text"/>
    <w:basedOn w:val="Normal"/>
    <w:link w:val="BalloonTextChar"/>
    <w:uiPriority w:val="99"/>
    <w:semiHidden/>
    <w:unhideWhenUsed/>
    <w:rsid w:val="00F70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AE"/>
    <w:rPr>
      <w:rFonts w:ascii="Tahoma" w:hAnsi="Tahoma" w:cs="Tahoma"/>
      <w:sz w:val="16"/>
      <w:szCs w:val="16"/>
    </w:rPr>
  </w:style>
  <w:style w:type="table" w:styleId="TableGrid">
    <w:name w:val="Table Grid"/>
    <w:basedOn w:val="TableNormal"/>
    <w:uiPriority w:val="39"/>
    <w:rsid w:val="002C6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379"/>
    <w:pPr>
      <w:ind w:left="720"/>
      <w:contextualSpacing/>
    </w:pPr>
  </w:style>
  <w:style w:type="character" w:customStyle="1" w:styleId="apple-converted-space">
    <w:name w:val="apple-converted-space"/>
    <w:basedOn w:val="DefaultParagraphFont"/>
    <w:rsid w:val="005C1E69"/>
  </w:style>
  <w:style w:type="character" w:styleId="Emphasis">
    <w:name w:val="Emphasis"/>
    <w:basedOn w:val="DefaultParagraphFont"/>
    <w:uiPriority w:val="20"/>
    <w:qFormat/>
    <w:rsid w:val="00A56A28"/>
    <w:rPr>
      <w:i/>
      <w:iCs/>
    </w:rPr>
  </w:style>
  <w:style w:type="character" w:customStyle="1" w:styleId="cit-name-surname">
    <w:name w:val="cit-name-surname"/>
    <w:basedOn w:val="DefaultParagraphFont"/>
    <w:rsid w:val="009D3841"/>
  </w:style>
  <w:style w:type="character" w:customStyle="1" w:styleId="cit-name-given-names">
    <w:name w:val="cit-name-given-names"/>
    <w:basedOn w:val="DefaultParagraphFont"/>
    <w:rsid w:val="009D3841"/>
  </w:style>
  <w:style w:type="character" w:styleId="HTMLCite">
    <w:name w:val="HTML Cite"/>
    <w:basedOn w:val="DefaultParagraphFont"/>
    <w:uiPriority w:val="99"/>
    <w:semiHidden/>
    <w:unhideWhenUsed/>
    <w:rsid w:val="009D3841"/>
    <w:rPr>
      <w:i/>
      <w:iCs/>
    </w:rPr>
  </w:style>
  <w:style w:type="character" w:customStyle="1" w:styleId="cit-article-title">
    <w:name w:val="cit-article-title"/>
    <w:basedOn w:val="DefaultParagraphFont"/>
    <w:rsid w:val="009D3841"/>
  </w:style>
  <w:style w:type="character" w:customStyle="1" w:styleId="Heading1Char">
    <w:name w:val="Heading 1 Char"/>
    <w:basedOn w:val="DefaultParagraphFont"/>
    <w:link w:val="Heading1"/>
    <w:uiPriority w:val="9"/>
    <w:rsid w:val="00E407E6"/>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semiHidden/>
    <w:rsid w:val="001E1E8C"/>
    <w:rPr>
      <w:rFonts w:asciiTheme="majorHAnsi" w:eastAsiaTheme="majorEastAsia" w:hAnsiTheme="majorHAnsi" w:cstheme="majorBidi"/>
      <w:b/>
      <w:bCs/>
      <w:color w:val="4F81BD" w:themeColor="accent1"/>
    </w:rPr>
  </w:style>
  <w:style w:type="character" w:customStyle="1" w:styleId="html-italic">
    <w:name w:val="html-italic"/>
    <w:basedOn w:val="DefaultParagraphFont"/>
    <w:rsid w:val="00DE06E1"/>
  </w:style>
  <w:style w:type="character" w:customStyle="1" w:styleId="Heading2Char">
    <w:name w:val="Heading 2 Char"/>
    <w:basedOn w:val="DefaultParagraphFont"/>
    <w:link w:val="Heading2"/>
    <w:uiPriority w:val="9"/>
    <w:rsid w:val="00DB3FA3"/>
    <w:rPr>
      <w:rFonts w:ascii="Times New Roman" w:hAnsi="Times New Roman" w:cs="Times New Roman"/>
      <w:b/>
      <w:color w:val="000000"/>
      <w:sz w:val="24"/>
      <w:szCs w:val="24"/>
    </w:rPr>
  </w:style>
  <w:style w:type="paragraph" w:styleId="NoSpacing">
    <w:name w:val="No Spacing"/>
    <w:uiPriority w:val="1"/>
    <w:qFormat/>
    <w:rsid w:val="00BD021E"/>
    <w:pPr>
      <w:spacing w:after="0" w:line="240" w:lineRule="auto"/>
    </w:pPr>
  </w:style>
  <w:style w:type="character" w:styleId="CommentReference">
    <w:name w:val="annotation reference"/>
    <w:basedOn w:val="DefaultParagraphFont"/>
    <w:uiPriority w:val="99"/>
    <w:semiHidden/>
    <w:unhideWhenUsed/>
    <w:rsid w:val="00F04CAA"/>
    <w:rPr>
      <w:sz w:val="16"/>
      <w:szCs w:val="16"/>
    </w:rPr>
  </w:style>
  <w:style w:type="paragraph" w:styleId="CommentText">
    <w:name w:val="annotation text"/>
    <w:basedOn w:val="Normal"/>
    <w:link w:val="CommentTextChar"/>
    <w:uiPriority w:val="99"/>
    <w:unhideWhenUsed/>
    <w:rsid w:val="00F04CAA"/>
    <w:pPr>
      <w:spacing w:line="240" w:lineRule="auto"/>
    </w:pPr>
    <w:rPr>
      <w:sz w:val="20"/>
      <w:szCs w:val="20"/>
    </w:rPr>
  </w:style>
  <w:style w:type="character" w:customStyle="1" w:styleId="CommentTextChar">
    <w:name w:val="Comment Text Char"/>
    <w:basedOn w:val="DefaultParagraphFont"/>
    <w:link w:val="CommentText"/>
    <w:uiPriority w:val="99"/>
    <w:rsid w:val="00F04CAA"/>
    <w:rPr>
      <w:sz w:val="20"/>
      <w:szCs w:val="20"/>
    </w:rPr>
  </w:style>
  <w:style w:type="paragraph" w:styleId="CommentSubject">
    <w:name w:val="annotation subject"/>
    <w:basedOn w:val="CommentText"/>
    <w:next w:val="CommentText"/>
    <w:link w:val="CommentSubjectChar"/>
    <w:uiPriority w:val="99"/>
    <w:semiHidden/>
    <w:unhideWhenUsed/>
    <w:rsid w:val="00F04CAA"/>
    <w:rPr>
      <w:b/>
      <w:bCs/>
    </w:rPr>
  </w:style>
  <w:style w:type="character" w:customStyle="1" w:styleId="CommentSubjectChar">
    <w:name w:val="Comment Subject Char"/>
    <w:basedOn w:val="CommentTextChar"/>
    <w:link w:val="CommentSubject"/>
    <w:uiPriority w:val="99"/>
    <w:semiHidden/>
    <w:rsid w:val="00F04CAA"/>
    <w:rPr>
      <w:b/>
      <w:bCs/>
      <w:sz w:val="20"/>
      <w:szCs w:val="20"/>
    </w:rPr>
  </w:style>
  <w:style w:type="paragraph" w:styleId="Header">
    <w:name w:val="header"/>
    <w:basedOn w:val="Normal"/>
    <w:link w:val="HeaderChar"/>
    <w:uiPriority w:val="99"/>
    <w:unhideWhenUsed/>
    <w:rsid w:val="009F1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6E2"/>
  </w:style>
  <w:style w:type="paragraph" w:styleId="Footer">
    <w:name w:val="footer"/>
    <w:basedOn w:val="Normal"/>
    <w:link w:val="FooterChar"/>
    <w:uiPriority w:val="99"/>
    <w:unhideWhenUsed/>
    <w:rsid w:val="009F1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6E2"/>
  </w:style>
  <w:style w:type="paragraph" w:styleId="Caption">
    <w:name w:val="caption"/>
    <w:basedOn w:val="Normal"/>
    <w:next w:val="Normal"/>
    <w:uiPriority w:val="35"/>
    <w:unhideWhenUsed/>
    <w:qFormat/>
    <w:rsid w:val="00276904"/>
    <w:pPr>
      <w:spacing w:line="240" w:lineRule="auto"/>
    </w:pPr>
    <w:rPr>
      <w:rFonts w:ascii="Times New Roman" w:hAnsi="Times New Roman"/>
      <w:b/>
      <w:bCs/>
      <w:sz w:val="24"/>
      <w:szCs w:val="18"/>
    </w:rPr>
  </w:style>
  <w:style w:type="paragraph" w:customStyle="1" w:styleId="EndNoteBibliographyTitle">
    <w:name w:val="EndNote Bibliography Title"/>
    <w:basedOn w:val="Normal"/>
    <w:link w:val="EndNoteBibliographyTitleChar"/>
    <w:rsid w:val="00E83ECA"/>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E83ECA"/>
    <w:rPr>
      <w:rFonts w:ascii="Times New Roman" w:hAnsi="Times New Roman" w:cs="Times New Roman"/>
      <w:noProof/>
      <w:sz w:val="24"/>
    </w:rPr>
  </w:style>
  <w:style w:type="paragraph" w:customStyle="1" w:styleId="EndNoteBibliography">
    <w:name w:val="EndNote Bibliography"/>
    <w:basedOn w:val="Normal"/>
    <w:link w:val="EndNoteBibliographyChar"/>
    <w:rsid w:val="00E83ECA"/>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E83ECA"/>
    <w:rPr>
      <w:rFonts w:ascii="Times New Roman" w:hAnsi="Times New Roman" w:cs="Times New Roman"/>
      <w:noProof/>
      <w:sz w:val="24"/>
    </w:rPr>
  </w:style>
  <w:style w:type="paragraph" w:customStyle="1" w:styleId="MDPI31text">
    <w:name w:val="MDPI_3.1_text"/>
    <w:qFormat/>
    <w:rsid w:val="00676693"/>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62891">
      <w:bodyDiv w:val="1"/>
      <w:marLeft w:val="0"/>
      <w:marRight w:val="0"/>
      <w:marTop w:val="0"/>
      <w:marBottom w:val="0"/>
      <w:divBdr>
        <w:top w:val="none" w:sz="0" w:space="0" w:color="auto"/>
        <w:left w:val="none" w:sz="0" w:space="0" w:color="auto"/>
        <w:bottom w:val="none" w:sz="0" w:space="0" w:color="auto"/>
        <w:right w:val="none" w:sz="0" w:space="0" w:color="auto"/>
      </w:divBdr>
    </w:div>
    <w:div w:id="1278290046">
      <w:bodyDiv w:val="1"/>
      <w:marLeft w:val="0"/>
      <w:marRight w:val="0"/>
      <w:marTop w:val="0"/>
      <w:marBottom w:val="0"/>
      <w:divBdr>
        <w:top w:val="none" w:sz="0" w:space="0" w:color="auto"/>
        <w:left w:val="none" w:sz="0" w:space="0" w:color="auto"/>
        <w:bottom w:val="none" w:sz="0" w:space="0" w:color="auto"/>
        <w:right w:val="none" w:sz="0" w:space="0" w:color="auto"/>
      </w:divBdr>
    </w:div>
    <w:div w:id="1439370404">
      <w:bodyDiv w:val="1"/>
      <w:marLeft w:val="0"/>
      <w:marRight w:val="0"/>
      <w:marTop w:val="0"/>
      <w:marBottom w:val="0"/>
      <w:divBdr>
        <w:top w:val="none" w:sz="0" w:space="0" w:color="auto"/>
        <w:left w:val="none" w:sz="0" w:space="0" w:color="auto"/>
        <w:bottom w:val="none" w:sz="0" w:space="0" w:color="auto"/>
        <w:right w:val="none" w:sz="0" w:space="0" w:color="auto"/>
      </w:divBdr>
    </w:div>
    <w:div w:id="1492795234">
      <w:bodyDiv w:val="1"/>
      <w:marLeft w:val="0"/>
      <w:marRight w:val="0"/>
      <w:marTop w:val="0"/>
      <w:marBottom w:val="0"/>
      <w:divBdr>
        <w:top w:val="none" w:sz="0" w:space="0" w:color="auto"/>
        <w:left w:val="none" w:sz="0" w:space="0" w:color="auto"/>
        <w:bottom w:val="none" w:sz="0" w:space="0" w:color="auto"/>
        <w:right w:val="none" w:sz="0" w:space="0" w:color="auto"/>
      </w:divBdr>
    </w:div>
    <w:div w:id="19718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ajog.2007.10.7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ajog.2006.06.0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pb.gov.sg/HOPPortal/content/conn/HOPUCM/path/Contribution%20Folders/uploadedFiles/HPB_Online/Publications/NNS-2010.pdf" TargetMode="External"/><Relationship Id="rId4" Type="http://schemas.openxmlformats.org/officeDocument/2006/relationships/settings" Target="settings.xml"/><Relationship Id="rId9" Type="http://schemas.openxmlformats.org/officeDocument/2006/relationships/hyperlink" Target="http://dx.doi.org/10.1016/S0140-6736(12)6082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5A2F-BB57-42FD-A37E-95D89C23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15827</Words>
  <Characters>90214</Characters>
  <Application>Microsoft Office Word</Application>
  <DocSecurity>4</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105830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Airu</dc:creator>
  <cp:lastModifiedBy>Karen Drake</cp:lastModifiedBy>
  <cp:revision>2</cp:revision>
  <dcterms:created xsi:type="dcterms:W3CDTF">2017-10-25T10:57:00Z</dcterms:created>
  <dcterms:modified xsi:type="dcterms:W3CDTF">2017-10-25T10:57:00Z</dcterms:modified>
</cp:coreProperties>
</file>