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53FF3" w14:textId="51566CCB" w:rsidR="009032C8" w:rsidRPr="00F16C88" w:rsidRDefault="009032C8" w:rsidP="00F94E2E">
      <w:pPr>
        <w:pStyle w:val="Heading1"/>
      </w:pPr>
      <w:r w:rsidRPr="00F16C88">
        <w:t>Development of a core outcome set to evaluate p</w:t>
      </w:r>
      <w:r w:rsidR="00F94E2E" w:rsidRPr="00F16C88">
        <w:t>hysical activity interventions for</w:t>
      </w:r>
      <w:r w:rsidRPr="00F16C88">
        <w:t xml:space="preserve"> people living with dementia</w:t>
      </w:r>
      <w:r w:rsidR="00312853" w:rsidRPr="00F16C88">
        <w:t xml:space="preserve">: </w:t>
      </w:r>
      <w:r w:rsidR="006E5352" w:rsidRPr="00F16C88">
        <w:t xml:space="preserve">study </w:t>
      </w:r>
      <w:r w:rsidR="00312853" w:rsidRPr="00F16C88">
        <w:t>protocol</w:t>
      </w:r>
    </w:p>
    <w:p w14:paraId="4CB2FF07" w14:textId="2FB7BE51" w:rsidR="009032C8" w:rsidRPr="00F16C88" w:rsidRDefault="009032C8" w:rsidP="008E6E9F"/>
    <w:p w14:paraId="09EEA0C3" w14:textId="15C8EBC0" w:rsidR="009032C8" w:rsidRPr="00F16C88" w:rsidRDefault="009032C8" w:rsidP="006B74B8">
      <w:pPr>
        <w:pStyle w:val="Heading2"/>
      </w:pPr>
      <w:r w:rsidRPr="00F16C88">
        <w:t>Abstract</w:t>
      </w:r>
    </w:p>
    <w:p w14:paraId="066B6368" w14:textId="0CEEA8E9" w:rsidR="005C3CB3" w:rsidRPr="00F16C88" w:rsidRDefault="009032C8" w:rsidP="004B42F9">
      <w:r w:rsidRPr="00F16C88">
        <w:rPr>
          <w:rStyle w:val="Heading3Char"/>
        </w:rPr>
        <w:t>Background</w:t>
      </w:r>
      <w:r w:rsidR="005C3CB3" w:rsidRPr="00F16C88">
        <w:t xml:space="preserve">: </w:t>
      </w:r>
      <w:r w:rsidR="00430F3C" w:rsidRPr="00F16C88">
        <w:t>E</w:t>
      </w:r>
      <w:r w:rsidR="005C3CB3" w:rsidRPr="00F16C88">
        <w:t>vidence on the benefits of physical activity for people with dementia</w:t>
      </w:r>
      <w:r w:rsidR="00430F3C" w:rsidRPr="00F16C88">
        <w:t xml:space="preserve"> (PwD)</w:t>
      </w:r>
      <w:r w:rsidR="005C3CB3" w:rsidRPr="00F16C88">
        <w:t xml:space="preserve"> remains disparate, </w:t>
      </w:r>
      <w:r w:rsidR="006E5352" w:rsidRPr="00F16C88">
        <w:t xml:space="preserve">mainly </w:t>
      </w:r>
      <w:r w:rsidR="008F5C39" w:rsidRPr="00F16C88">
        <w:t xml:space="preserve">due to </w:t>
      </w:r>
      <w:r w:rsidR="006E5352" w:rsidRPr="00F16C88">
        <w:t>the selection of</w:t>
      </w:r>
      <w:r w:rsidR="005C3CB3" w:rsidRPr="00F16C88">
        <w:t xml:space="preserve"> heterogeneous outcomes and </w:t>
      </w:r>
      <w:r w:rsidR="00430F3C" w:rsidRPr="00F16C88">
        <w:t>measurement tools</w:t>
      </w:r>
      <w:r w:rsidR="006E5352" w:rsidRPr="00F16C88">
        <w:t>. This</w:t>
      </w:r>
      <w:r w:rsidR="005C3CB3" w:rsidRPr="00F16C88">
        <w:t xml:space="preserve"> delays clear and specific recommendations for</w:t>
      </w:r>
      <w:r w:rsidR="006E5352" w:rsidRPr="00F16C88">
        <w:t xml:space="preserve"> research and clinical</w:t>
      </w:r>
      <w:r w:rsidR="005C3CB3" w:rsidRPr="00F16C88">
        <w:t xml:space="preserve"> practice. The development of Core Outcome Sets</w:t>
      </w:r>
      <w:r w:rsidR="00430F3C" w:rsidRPr="00F16C88">
        <w:t xml:space="preserve"> (COS)</w:t>
      </w:r>
      <w:r w:rsidR="005C3CB3" w:rsidRPr="00F16C88">
        <w:t xml:space="preserve"> </w:t>
      </w:r>
      <w:r w:rsidR="00E5475D" w:rsidRPr="00F16C88">
        <w:t xml:space="preserve">can </w:t>
      </w:r>
      <w:r w:rsidR="006E5352" w:rsidRPr="00F16C88">
        <w:t>contribute to overcoming this heterogeneity</w:t>
      </w:r>
      <w:r w:rsidR="005C3CB3" w:rsidRPr="00F16C88">
        <w:t xml:space="preserve">. </w:t>
      </w:r>
    </w:p>
    <w:p w14:paraId="0D7AD2B6" w14:textId="0E6F9B93" w:rsidR="009032C8" w:rsidRPr="00F16C88" w:rsidRDefault="009032C8" w:rsidP="004B42F9">
      <w:r w:rsidRPr="00F16C88">
        <w:rPr>
          <w:rStyle w:val="Heading3Char"/>
        </w:rPr>
        <w:t>Content</w:t>
      </w:r>
      <w:r w:rsidR="005C3CB3" w:rsidRPr="00F16C88">
        <w:rPr>
          <w:rStyle w:val="Heading3Char"/>
        </w:rPr>
        <w:t>:</w:t>
      </w:r>
      <w:r w:rsidR="005C3CB3" w:rsidRPr="00F16C88">
        <w:t xml:space="preserve"> This is a study protocol for the develo</w:t>
      </w:r>
      <w:r w:rsidR="008F5C39" w:rsidRPr="00F16C88">
        <w:t>pment of a COS applicable to</w:t>
      </w:r>
      <w:r w:rsidR="005C3CB3" w:rsidRPr="00F16C88">
        <w:t xml:space="preserve"> ph</w:t>
      </w:r>
      <w:r w:rsidR="008F5C39" w:rsidRPr="00F16C88">
        <w:t>ysical activity interventions,</w:t>
      </w:r>
      <w:r w:rsidR="005C3CB3" w:rsidRPr="00F16C88">
        <w:t xml:space="preserve"> in any setting, for </w:t>
      </w:r>
      <w:r w:rsidR="008F5C39" w:rsidRPr="00F16C88">
        <w:t>PwD</w:t>
      </w:r>
      <w:r w:rsidR="005C3CB3" w:rsidRPr="00F16C88">
        <w:t xml:space="preserve">, across stages of the disease progression. This is a mixed methods study divided in four phases: i) literature review to identify outcomes used in previous literature; ii) a qualitative study to explore valued outcomes in the </w:t>
      </w:r>
      <w:r w:rsidR="00430F3C" w:rsidRPr="00F16C88">
        <w:t>perspective</w:t>
      </w:r>
      <w:r w:rsidR="004B42F9" w:rsidRPr="00F16C88">
        <w:t xml:space="preserve"> of different stakeholder;</w:t>
      </w:r>
      <w:r w:rsidR="005C3CB3" w:rsidRPr="00F16C88">
        <w:t xml:space="preserve"> iii) a Delphi survey and consensus meeting</w:t>
      </w:r>
      <w:r w:rsidR="00186124" w:rsidRPr="00F16C88">
        <w:t xml:space="preserve"> to reach</w:t>
      </w:r>
      <w:r w:rsidR="005C3CB3" w:rsidRPr="00F16C88">
        <w:t xml:space="preserve"> a minimum </w:t>
      </w:r>
      <w:r w:rsidR="008F5C39" w:rsidRPr="00F16C88">
        <w:t>set</w:t>
      </w:r>
      <w:r w:rsidR="005C3CB3" w:rsidRPr="00F16C88">
        <w:t xml:space="preserve"> of outcomes and iv) a literature review to link the ag</w:t>
      </w:r>
      <w:r w:rsidR="00186124" w:rsidRPr="00F16C88">
        <w:t>reed core</w:t>
      </w:r>
      <w:r w:rsidR="00430F3C" w:rsidRPr="00F16C88">
        <w:t xml:space="preserve"> outcomes</w:t>
      </w:r>
      <w:r w:rsidR="005C3CB3" w:rsidRPr="00F16C88">
        <w:t xml:space="preserve"> to the most appropriate measurement tool.</w:t>
      </w:r>
    </w:p>
    <w:p w14:paraId="3BF239C7" w14:textId="5C15F21B" w:rsidR="009032C8" w:rsidRPr="00F16C88" w:rsidRDefault="005C3CB3" w:rsidP="006E5352">
      <w:r w:rsidRPr="00F16C88">
        <w:rPr>
          <w:rStyle w:val="Heading3Char"/>
        </w:rPr>
        <w:t>Conclusions:</w:t>
      </w:r>
      <w:r w:rsidRPr="00F16C88">
        <w:t xml:space="preserve"> A COS in this field has the potential to</w:t>
      </w:r>
      <w:r w:rsidR="00430F3C" w:rsidRPr="00F16C88">
        <w:t xml:space="preserve"> allow fast-track</w:t>
      </w:r>
      <w:r w:rsidR="00E5475D" w:rsidRPr="00F16C88">
        <w:t>ing</w:t>
      </w:r>
      <w:r w:rsidR="001F57DF" w:rsidRPr="00F16C88">
        <w:t xml:space="preserve"> recommendations to </w:t>
      </w:r>
      <w:r w:rsidR="006E5352" w:rsidRPr="00F16C88">
        <w:t xml:space="preserve">research and clinical </w:t>
      </w:r>
      <w:r w:rsidR="00430F3C" w:rsidRPr="00F16C88">
        <w:t xml:space="preserve">practice. However, dissemination activities are required to </w:t>
      </w:r>
      <w:r w:rsidR="006E5352" w:rsidRPr="00F16C88">
        <w:t>encourage researchers to implement the</w:t>
      </w:r>
      <w:r w:rsidR="00430F3C" w:rsidRPr="00F16C88">
        <w:t xml:space="preserve"> COS.</w:t>
      </w:r>
    </w:p>
    <w:p w14:paraId="569F60D5" w14:textId="77777777" w:rsidR="009032C8" w:rsidRPr="00F16C88" w:rsidRDefault="009032C8" w:rsidP="00652F38">
      <w:r w:rsidRPr="00F16C88">
        <w:rPr>
          <w:rStyle w:val="Heading2Char"/>
        </w:rPr>
        <w:t>Key words</w:t>
      </w:r>
      <w:r w:rsidRPr="00F16C88">
        <w:t>: Core Outcome Set; Dementia; Physical activity; Methodology</w:t>
      </w:r>
    </w:p>
    <w:p w14:paraId="50F5E66D" w14:textId="77777777" w:rsidR="001F57DF" w:rsidRPr="00F16C88" w:rsidRDefault="001F57DF" w:rsidP="006B74B8">
      <w:pPr>
        <w:pStyle w:val="Heading2"/>
      </w:pPr>
    </w:p>
    <w:p w14:paraId="3B52A78B" w14:textId="078662D7" w:rsidR="009032C8" w:rsidRPr="00F16C88" w:rsidRDefault="00C51C12" w:rsidP="006B74B8">
      <w:pPr>
        <w:pStyle w:val="Heading2"/>
      </w:pPr>
      <w:r w:rsidRPr="00F16C88">
        <w:t>Background</w:t>
      </w:r>
    </w:p>
    <w:p w14:paraId="666E4A86" w14:textId="2AEE9FCE" w:rsidR="00051F92" w:rsidRPr="00F16C88" w:rsidRDefault="00C405A1" w:rsidP="00ED11D3">
      <w:r w:rsidRPr="00F16C88">
        <w:rPr>
          <w:szCs w:val="20"/>
        </w:rPr>
        <w:t xml:space="preserve">It is estimated that currently 47 million people live with dementia worldwide </w:t>
      </w:r>
      <w:r w:rsidRPr="00F16C88">
        <w:rPr>
          <w:szCs w:val="20"/>
        </w:rPr>
        <w:fldChar w:fldCharType="begin"/>
      </w:r>
      <w:r w:rsidRPr="00F16C88">
        <w:rPr>
          <w:szCs w:val="20"/>
        </w:rPr>
        <w:instrText xml:space="preserve"> ADDIN EN.CITE &lt;EndNote&gt;&lt;Cite&gt;&lt;Author&gt;World Health Organization&lt;/Author&gt;&lt;Year&gt;2015&lt;/Year&gt;&lt;RecNum&gt;574&lt;/RecNum&gt;&lt;DisplayText&gt;(World Health Organization, 2015)&lt;/DisplayText&gt;&lt;record&gt;&lt;rec-number&gt;574&lt;/rec-number&gt;&lt;foreign-keys&gt;&lt;key app="EN" db-id="easa5r5p4t5edsesz0p59wdgezz9s0zrws5f" timestamp="1495127204"&gt;574&lt;/key&gt;&lt;key app="ENWeb" db-id=""&gt;0&lt;/key&gt;&lt;/foreign-keys&gt;&lt;ref-type name="Government Document"&gt;46&lt;/ref-type&gt;&lt;contributors&gt;&lt;authors&gt;&lt;author&gt;World Health Organization, &lt;/author&gt;&lt;/authors&gt;&lt;secondary-authors&gt;&lt;author&gt;Thematic briefing of the World Health Organization,&lt;/author&gt;&lt;/secondary-authors&gt;&lt;/contributors&gt;&lt;titles&gt;&lt;title&gt;The Epidemiology And Impact Of Dementia Current State And Future Trends&lt;/title&gt;&lt;/titles&gt;&lt;dates&gt;&lt;year&gt;2015&lt;/year&gt;&lt;/dates&gt;&lt;urls&gt;&lt;/urls&gt;&lt;/record&gt;&lt;/Cite&gt;&lt;/EndNote&gt;</w:instrText>
      </w:r>
      <w:r w:rsidRPr="00F16C88">
        <w:rPr>
          <w:szCs w:val="20"/>
        </w:rPr>
        <w:fldChar w:fldCharType="separate"/>
      </w:r>
      <w:r w:rsidRPr="00F16C88">
        <w:rPr>
          <w:noProof/>
          <w:szCs w:val="20"/>
        </w:rPr>
        <w:t>(World Health Organization, 2015)</w:t>
      </w:r>
      <w:r w:rsidRPr="00F16C88">
        <w:rPr>
          <w:szCs w:val="20"/>
        </w:rPr>
        <w:fldChar w:fldCharType="end"/>
      </w:r>
      <w:r w:rsidR="004B42F9" w:rsidRPr="00F16C88">
        <w:rPr>
          <w:szCs w:val="20"/>
        </w:rPr>
        <w:t xml:space="preserve">, a number that </w:t>
      </w:r>
      <w:r w:rsidRPr="00F16C88">
        <w:rPr>
          <w:szCs w:val="20"/>
        </w:rPr>
        <w:t xml:space="preserve">may reach to 76 million by 2030 </w:t>
      </w:r>
      <w:r w:rsidRPr="00F16C88">
        <w:rPr>
          <w:szCs w:val="20"/>
        </w:rPr>
        <w:fldChar w:fldCharType="begin"/>
      </w:r>
      <w:r w:rsidRPr="00F16C88">
        <w:rPr>
          <w:szCs w:val="20"/>
        </w:rPr>
        <w:instrText xml:space="preserve"> ADDIN EN.CITE &lt;EndNote&gt;&lt;Cite&gt;&lt;Author&gt;Alzheimer Disease International&lt;/Author&gt;&lt;Year&gt;2013&lt;/Year&gt;&lt;RecNum&gt;575&lt;/RecNum&gt;&lt;DisplayText&gt;(Alzheimer Disease International, 2013)&lt;/DisplayText&gt;&lt;record&gt;&lt;rec-number&gt;575&lt;/rec-number&gt;&lt;foreign-keys&gt;&lt;key app="EN" db-id="easa5r5p4t5edsesz0p59wdgezz9s0zrws5f" timestamp="1495127210"&gt;575&lt;/key&gt;&lt;key app="ENWeb" db-id=""&gt;0&lt;/key&gt;&lt;/foreign-keys&gt;&lt;ref-type name="Government Document"&gt;46&lt;/ref-type&gt;&lt;contributors&gt;&lt;authors&gt;&lt;author&gt;Alzheimer Disease International, &lt;/author&gt;&lt;/authors&gt;&lt;secondary-authors&gt;&lt;author&gt;(ADI)&lt;/author&gt;&lt;/secondary-authors&gt;&lt;/contributors&gt;&lt;titles&gt;&lt;title&gt;Policy Brief for Heads of Government The Global Impact of Dementia 2013–2050&lt;/title&gt;&lt;/titles&gt;&lt;dates&gt;&lt;year&gt;2013&lt;/year&gt;&lt;/dates&gt;&lt;pub-location&gt;London&lt;/pub-location&gt;&lt;urls&gt;&lt;/urls&gt;&lt;/record&gt;&lt;/Cite&gt;&lt;/EndNote&gt;</w:instrText>
      </w:r>
      <w:r w:rsidRPr="00F16C88">
        <w:rPr>
          <w:szCs w:val="20"/>
        </w:rPr>
        <w:fldChar w:fldCharType="separate"/>
      </w:r>
      <w:r w:rsidRPr="00F16C88">
        <w:rPr>
          <w:noProof/>
          <w:szCs w:val="20"/>
        </w:rPr>
        <w:t>(Alzheimer Disease International, 2013)</w:t>
      </w:r>
      <w:r w:rsidRPr="00F16C88">
        <w:rPr>
          <w:szCs w:val="20"/>
        </w:rPr>
        <w:fldChar w:fldCharType="end"/>
      </w:r>
      <w:r w:rsidRPr="00F16C88">
        <w:rPr>
          <w:szCs w:val="20"/>
        </w:rPr>
        <w:t xml:space="preserve">. </w:t>
      </w:r>
      <w:r w:rsidR="006E5352" w:rsidRPr="00F16C88">
        <w:t>E</w:t>
      </w:r>
      <w:r w:rsidR="006A0872" w:rsidRPr="00F16C88">
        <w:t>normous costs</w:t>
      </w:r>
      <w:r w:rsidR="006E5352" w:rsidRPr="00F16C88">
        <w:t xml:space="preserve"> are being predicted, </w:t>
      </w:r>
      <w:r w:rsidR="006A0872" w:rsidRPr="00F16C88">
        <w:t>informal care</w:t>
      </w:r>
      <w:r w:rsidR="006E5352" w:rsidRPr="00F16C88">
        <w:t xml:space="preserve"> being</w:t>
      </w:r>
      <w:r w:rsidR="006A0872" w:rsidRPr="00F16C88">
        <w:t xml:space="preserve"> a significant component </w:t>
      </w:r>
      <w:r w:rsidR="006E5352" w:rsidRPr="00F16C88">
        <w:t xml:space="preserve">of these </w:t>
      </w:r>
      <w:r w:rsidR="006A0872" w:rsidRPr="00F16C88">
        <w:fldChar w:fldCharType="begin"/>
      </w:r>
      <w:r w:rsidR="004D4881" w:rsidRPr="00F16C88">
        <w:instrText xml:space="preserve"> ADDIN EN.CITE &lt;EndNote&gt;&lt;Cite&gt;&lt;Author&gt;Wimo&lt;/Author&gt;&lt;Year&gt;2007&lt;/Year&gt;&lt;RecNum&gt;193&lt;/RecNum&gt;&lt;DisplayText&gt;(Wimo et al., 2007)&lt;/DisplayText&gt;&lt;record&gt;&lt;rec-number&gt;193&lt;/rec-number&gt;&lt;foreign-keys&gt;&lt;key app="EN" db-id="easa5r5p4t5edsesz0p59wdgezz9s0zrws5f" timestamp="1422179258"&gt;193&lt;/key&gt;&lt;key app="ENWeb" db-id=""&gt;0&lt;/key&gt;&lt;/foreign-keys&gt;&lt;ref-type name="Journal Article"&gt;17&lt;/ref-type&gt;&lt;contributors&gt;&lt;authors&gt;&lt;author&gt;Wimo, A.&lt;/author&gt;&lt;author&gt;Winblad, B.&lt;/author&gt;&lt;author&gt;Jonsson, L.&lt;/author&gt;&lt;/authors&gt;&lt;/contributors&gt;&lt;auth-address&gt;Department of Neurobiology, Care Sciences and Society, Karolinska Institutet, Stockholm, Sweden. Anders.Wimo@ki.se&lt;/auth-address&gt;&lt;titles&gt;&lt;title&gt;An estimate of the total worldwide societal costs of dementia in 2005&lt;/title&gt;&lt;secondary-title&gt;Alzheimer’s &amp;amp; Dementia&lt;/secondary-title&gt;&lt;alt-title&gt;Alzheimer&amp;apos;s &amp;amp; dementia : the journal of the Alzheimer&amp;apos;s Association&lt;/alt-title&gt;&lt;/titles&gt;&lt;alt-periodical&gt;&lt;full-title&gt;Alzheimers Dement&lt;/full-title&gt;&lt;abbr-1&gt;Alzheimer&amp;apos;s &amp;amp; dementia : the journal of the Alzheimer&amp;apos;s Association&lt;/abbr-1&gt;&lt;/alt-periodical&gt;&lt;pages&gt;81-91&lt;/pages&gt;&lt;volume&gt;3&lt;/volume&gt;&lt;number&gt;2&lt;/number&gt;&lt;dates&gt;&lt;year&gt;2007&lt;/year&gt;&lt;pub-dates&gt;&lt;date&gt;Apr&lt;/date&gt;&lt;/pub-dates&gt;&lt;/dates&gt;&lt;isbn&gt;1552-5279 (Electronic)&amp;#xD;1552-5260 (Linking)&lt;/isbn&gt;&lt;accession-num&gt;19595921&lt;/accession-num&gt;&lt;urls&gt;&lt;related-urls&gt;&lt;url&gt;http://www.ncbi.nlm.nih.gov/pubmed/19595921&lt;/url&gt;&lt;/related-urls&gt;&lt;/urls&gt;&lt;electronic-resource-num&gt;10.1016/j.jalz.2007.02.001&lt;/electronic-resource-num&gt;&lt;/record&gt;&lt;/Cite&gt;&lt;/EndNote&gt;</w:instrText>
      </w:r>
      <w:r w:rsidR="006A0872" w:rsidRPr="00F16C88">
        <w:fldChar w:fldCharType="separate"/>
      </w:r>
      <w:r w:rsidR="00707729" w:rsidRPr="00F16C88">
        <w:rPr>
          <w:noProof/>
        </w:rPr>
        <w:t>(Wimo et al., 2007)</w:t>
      </w:r>
      <w:r w:rsidR="006A0872" w:rsidRPr="00F16C88">
        <w:fldChar w:fldCharType="end"/>
      </w:r>
      <w:r w:rsidR="00051F92" w:rsidRPr="00F16C88">
        <w:t xml:space="preserve">. </w:t>
      </w:r>
      <w:r w:rsidR="002364DD" w:rsidRPr="00F16C88">
        <w:t>Higher levels of functional dependence are linked to a</w:t>
      </w:r>
      <w:r w:rsidR="001F57DF" w:rsidRPr="00F16C88">
        <w:t>n</w:t>
      </w:r>
      <w:r w:rsidR="002364DD" w:rsidRPr="00F16C88">
        <w:t xml:space="preserve"> increased carer burden and consequently an increased risk of institutionalisation </w:t>
      </w:r>
      <w:r w:rsidR="002364DD" w:rsidRPr="00F16C88">
        <w:fldChar w:fldCharType="begin"/>
      </w:r>
      <w:r w:rsidR="002364DD" w:rsidRPr="00F16C88">
        <w:instrText xml:space="preserve"> ADDIN EN.CITE &lt;EndNote&gt;&lt;Cite&gt;&lt;Author&gt;Stephan&lt;/Author&gt;&lt;Year&gt;2014&lt;/Year&gt;&lt;RecNum&gt;194&lt;/RecNum&gt;&lt;DisplayText&gt;(Stephan et al., 2014)&lt;/DisplayText&gt;&lt;record&gt;&lt;rec-number&gt;194&lt;/rec-number&gt;&lt;foreign-keys&gt;&lt;key app="EN" db-id="easa5r5p4t5edsesz0p59wdgezz9s0zrws5f" timestamp="1422185940"&gt;194&lt;/key&gt;&lt;key app="ENWeb" db-id=""&gt;0&lt;/key&gt;&lt;/foreign-keys&gt;&lt;ref-type name="Journal Article"&gt;17&lt;/ref-type&gt;&lt;contributors&gt;&lt;authors&gt;&lt;author&gt;Stephan, A.&lt;/author&gt;&lt;author&gt;Afram, B.&lt;/author&gt;&lt;author&gt;Koskenniemi, J.&lt;/author&gt;&lt;author&gt;Verbeek, H.&lt;/author&gt;&lt;author&gt;Soto, M. E.&lt;/author&gt;&lt;author&gt;Bleijlevens, M. H.&lt;/author&gt;&lt;author&gt;Sutcliffe, C.&lt;/author&gt;&lt;author&gt;Lethin, C.&lt;/author&gt;&lt;author&gt;Risco, E.&lt;/author&gt;&lt;author&gt;Saks, K.&lt;/author&gt;&lt;author&gt;Hamers, J. P.&lt;/author&gt;&lt;author&gt;Meyer, G.&lt;/author&gt;&lt;author&gt;the RightTimePlaceCare, Consortium&lt;/author&gt;&lt;/authors&gt;&lt;/contributors&gt;&lt;auth-address&gt;School of Nursing Science, Witten/Herdecke University, Germany.&lt;/auth-address&gt;&lt;titles&gt;&lt;title&gt;Older persons with dementia at risk for institutionalization in eight European countries: a cross-sectional study on the perceptions of informal caregivers and healthcare professionals&lt;/title&gt;&lt;secondary-title&gt;J Adv Nurs&lt;/secondary-title&gt;&lt;alt-title&gt;Journal of advanced nursing&lt;/alt-title&gt;&lt;/titles&gt;&lt;alt-periodical&gt;&lt;full-title&gt;Journal of Advanced Nursing&lt;/full-title&gt;&lt;/alt-periodical&gt;&lt;pages&gt;1-13&lt;/pages&gt;&lt;volume&gt;0&lt;/volume&gt;&lt;number&gt;0&lt;/number&gt;&lt;dates&gt;&lt;year&gt;2014&lt;/year&gt;&lt;pub-dates&gt;&lt;date&gt;Aug 4&lt;/date&gt;&lt;/pub-dates&gt;&lt;/dates&gt;&lt;isbn&gt;1365-2648 (Electronic)&amp;#xD;0309-2402 (Linking)&lt;/isbn&gt;&lt;accession-num&gt;25091706&lt;/accession-num&gt;&lt;urls&gt;&lt;related-urls&gt;&lt;url&gt;http://www.ncbi.nlm.nih.gov/pubmed/25091706&lt;/url&gt;&lt;/related-urls&gt;&lt;/urls&gt;&lt;electronic-resource-num&gt;10.1111/jan.12493&lt;/electronic-resource-num&gt;&lt;/record&gt;&lt;/Cite&gt;&lt;/EndNote&gt;</w:instrText>
      </w:r>
      <w:r w:rsidR="002364DD" w:rsidRPr="00F16C88">
        <w:fldChar w:fldCharType="separate"/>
      </w:r>
      <w:r w:rsidR="002364DD" w:rsidRPr="00F16C88">
        <w:rPr>
          <w:noProof/>
        </w:rPr>
        <w:t>(Stephan et al., 2014)</w:t>
      </w:r>
      <w:r w:rsidR="002364DD" w:rsidRPr="00F16C88">
        <w:fldChar w:fldCharType="end"/>
      </w:r>
      <w:r w:rsidR="002364DD" w:rsidRPr="00F16C88">
        <w:t xml:space="preserve">. </w:t>
      </w:r>
      <w:r w:rsidR="007126AC" w:rsidRPr="00F16C88">
        <w:t>Evidence suggests that physical activity interventi</w:t>
      </w:r>
      <w:r w:rsidR="006E5352" w:rsidRPr="00F16C88">
        <w:t>ons may have a positive impact o</w:t>
      </w:r>
      <w:r w:rsidR="007126AC" w:rsidRPr="00F16C88">
        <w:t>n the levels of independence of people living with dementia (PwD)</w:t>
      </w:r>
      <w:r w:rsidR="00C00F96" w:rsidRPr="00F16C88">
        <w:t xml:space="preserve"> </w:t>
      </w:r>
      <w:r w:rsidR="00C00F96" w:rsidRPr="00F16C88">
        <w:fldChar w:fldCharType="begin"/>
      </w:r>
      <w:r w:rsidR="00707729" w:rsidRPr="00F16C88">
        <w:instrText xml:space="preserve"> ADDIN EN.CITE &lt;EndNote&gt;&lt;Cite&gt;&lt;Author&gt;Forbes&lt;/Author&gt;&lt;Year&gt;2015&lt;/Year&gt;&lt;RecNum&gt;204&lt;/RecNum&gt;&lt;DisplayText&gt;(Forbes et al., 2015)&lt;/DisplayText&gt;&lt;record&gt;&lt;rec-number&gt;204&lt;/rec-number&gt;&lt;foreign-keys&gt;&lt;key app="EN" db-id="easa5r5p4t5edsesz0p59wdgezz9s0zrws5f" timestamp="1430219537"&gt;204&lt;/key&gt;&lt;key app="ENWeb" db-id=""&gt;0&lt;/key&gt;&lt;/foreign-keys&gt;&lt;ref-type name="Journal Article"&gt;17&lt;/ref-type&gt;&lt;contributors&gt;&lt;authors&gt;&lt;author&gt;Forbes, D.&lt;/author&gt;&lt;author&gt;Forbes, S. C.&lt;/author&gt;&lt;author&gt;Blake, C. M.&lt;/author&gt;&lt;author&gt;Thiessen, E. J.&lt;/author&gt;&lt;author&gt; Forbes, S.&lt;/author&gt;&lt;/authors&gt;&lt;/contributors&gt;&lt;titles&gt;&lt;title&gt;Exercise programs for people with dementia (Review)&lt;/title&gt;&lt;secondary-title&gt;Cochrane Database of Systematic Reviews&lt;/secondary-title&gt;&lt;/titles&gt;&lt;periodical&gt;&lt;full-title&gt;Cochrane Database of Systematic Reviews&lt;/full-title&gt;&lt;/periodical&gt;&lt;pages&gt;1-80&lt;/pages&gt;&lt;volume&gt;4&lt;/volume&gt;&lt;dates&gt;&lt;year&gt;2015&lt;/year&gt;&lt;/dates&gt;&lt;urls&gt;&lt;/urls&gt;&lt;language&gt;English&lt;/language&gt;&lt;/record&gt;&lt;/Cite&gt;&lt;/EndNote&gt;</w:instrText>
      </w:r>
      <w:r w:rsidR="00C00F96" w:rsidRPr="00F16C88">
        <w:fldChar w:fldCharType="separate"/>
      </w:r>
      <w:r w:rsidR="00707729" w:rsidRPr="00F16C88">
        <w:rPr>
          <w:noProof/>
        </w:rPr>
        <w:t>(Forbes et al., 2015)</w:t>
      </w:r>
      <w:r w:rsidR="00C00F96" w:rsidRPr="00F16C88">
        <w:fldChar w:fldCharType="end"/>
      </w:r>
      <w:r w:rsidR="002364DD" w:rsidRPr="00F16C88">
        <w:t>, potentially reducing care needs</w:t>
      </w:r>
      <w:r w:rsidR="007126AC" w:rsidRPr="00F16C88">
        <w:t xml:space="preserve">. </w:t>
      </w:r>
      <w:r w:rsidR="00092D5B" w:rsidRPr="00F16C88">
        <w:t>Physical activity is also recommended for the general older population</w:t>
      </w:r>
      <w:r w:rsidR="00360FCB" w:rsidRPr="00F16C88">
        <w:t xml:space="preserve"> as it is known to have a positive impact on levels of mobility, risk of depression and mental wellbeing </w:t>
      </w:r>
      <w:r w:rsidR="00360FCB" w:rsidRPr="00F16C88">
        <w:fldChar w:fldCharType="begin"/>
      </w:r>
      <w:r w:rsidRPr="00F16C88">
        <w:instrText xml:space="preserve"> ADDIN EN.CITE &lt;EndNote&gt;&lt;Cite&gt;&lt;Author&gt;National Institute for Health and Care Excellence&lt;/Author&gt;&lt;Year&gt;2008&lt;/Year&gt;&lt;RecNum&gt;480&lt;/RecNum&gt;&lt;DisplayText&gt;(National Institute for Health and Care Excellence, 2008)&lt;/DisplayText&gt;&lt;record&gt;&lt;rec-number&gt;480&lt;/rec-number&gt;&lt;foreign-keys&gt;&lt;key app="EN" db-id="easa5r5p4t5edsesz0p59wdgezz9s0zrws5f" timestamp="1464623239"&gt;480&lt;/key&gt;&lt;key app="ENWeb" db-id=""&gt;0&lt;/key&gt;&lt;/foreign-keys&gt;&lt;ref-type name="Government Document"&gt;46&lt;/ref-type&gt;&lt;contributors&gt;&lt;authors&gt;&lt;author&gt;National Institute for Health and Care Excellence,&lt;/author&gt;&lt;/authors&gt;&lt;secondary-authors&gt;&lt;author&gt;NICE&lt;/author&gt;&lt;/secondary-authors&gt;&lt;/contributors&gt;&lt;titles&gt;&lt;title&gt;Mental wellbeing in over 65s: occupational therapy and physical activity interventions&lt;/title&gt;&lt;/titles&gt;&lt;volume&gt;PH16&lt;/volume&gt;&lt;dates&gt;&lt;year&gt;2008&lt;/year&gt;&lt;/dates&gt;&lt;urls&gt;&lt;/urls&gt;&lt;/record&gt;&lt;/Cite&gt;&lt;/EndNote&gt;</w:instrText>
      </w:r>
      <w:r w:rsidR="00360FCB" w:rsidRPr="00F16C88">
        <w:fldChar w:fldCharType="separate"/>
      </w:r>
      <w:r w:rsidRPr="00F16C88">
        <w:rPr>
          <w:noProof/>
        </w:rPr>
        <w:t>(National Institute for Health and Care Excellence, 2008)</w:t>
      </w:r>
      <w:r w:rsidR="00360FCB" w:rsidRPr="00F16C88">
        <w:fldChar w:fldCharType="end"/>
      </w:r>
      <w:r w:rsidR="00360FCB" w:rsidRPr="00F16C88">
        <w:t>.</w:t>
      </w:r>
      <w:r w:rsidR="00092D5B" w:rsidRPr="00F16C88">
        <w:t xml:space="preserve">  </w:t>
      </w:r>
      <w:r w:rsidR="00360FCB" w:rsidRPr="00F16C88">
        <w:t>In line with these potential benefits, t</w:t>
      </w:r>
      <w:r w:rsidR="007126AC" w:rsidRPr="00F16C88">
        <w:t xml:space="preserve">he </w:t>
      </w:r>
      <w:r w:rsidR="00B14044" w:rsidRPr="00F16C88">
        <w:rPr>
          <w:szCs w:val="20"/>
        </w:rPr>
        <w:fldChar w:fldCharType="begin"/>
      </w:r>
      <w:r w:rsidR="00707729" w:rsidRPr="00F16C88">
        <w:rPr>
          <w:szCs w:val="20"/>
        </w:rPr>
        <w:instrText xml:space="preserve"> ADDIN EN.CITE &lt;EndNote&gt;&lt;Cite AuthorYear="1"&gt;&lt;Author&gt;National Institute for Health and Care Excellence&lt;/Author&gt;&lt;Year&gt;2006&lt;/Year&gt;&lt;RecNum&gt;294&lt;/RecNum&gt;&lt;DisplayText&gt;National Institute for Health and Care Excellence (2006)&lt;/DisplayText&gt;&lt;record&gt;&lt;rec-number&gt;294&lt;/rec-number&gt;&lt;foreign-keys&gt;&lt;key app="EN" db-id="easa5r5p4t5edsesz0p59wdgezz9s0zrws5f" timestamp="1446664571"&gt;294&lt;/key&gt;&lt;key app="ENWeb" db-id=""&gt;0&lt;/key&gt;&lt;/foreign-keys&gt;&lt;ref-type name="Journal Article"&gt;17&lt;/ref-type&gt;&lt;contributors&gt;&lt;authors&gt;&lt;author&gt;National Institute for Health and Care Excellence,&lt;/author&gt;&lt;/authors&gt;&lt;/contributors&gt;&lt;titles&gt;&lt;title&gt;Dementia: supporting people with dementia and their carers in health and social care&lt;/title&gt;&lt;secondary-title&gt;NICE guideline&lt;/secondary-title&gt;&lt;/titles&gt;&lt;periodical&gt;&lt;full-title&gt;NICE guideline&lt;/full-title&gt;&lt;/periodical&gt;&lt;pages&gt;1-54&lt;/pages&gt;&lt;volume&gt;Dementia (CG42)&lt;/volume&gt;&lt;dates&gt;&lt;year&gt;2006&lt;/year&gt;&lt;/dates&gt;&lt;urls&gt;&lt;/urls&gt;&lt;/record&gt;&lt;/Cite&gt;&lt;/EndNote&gt;</w:instrText>
      </w:r>
      <w:r w:rsidR="00B14044" w:rsidRPr="00F16C88">
        <w:rPr>
          <w:szCs w:val="20"/>
        </w:rPr>
        <w:fldChar w:fldCharType="separate"/>
      </w:r>
      <w:r w:rsidR="00707729" w:rsidRPr="00F16C88">
        <w:rPr>
          <w:noProof/>
          <w:szCs w:val="20"/>
        </w:rPr>
        <w:t>National Institute for Health and Care Excellence (2006)</w:t>
      </w:r>
      <w:r w:rsidR="00B14044" w:rsidRPr="00F16C88">
        <w:rPr>
          <w:szCs w:val="20"/>
        </w:rPr>
        <w:fldChar w:fldCharType="end"/>
      </w:r>
      <w:r w:rsidR="00B14044" w:rsidRPr="00F16C88">
        <w:rPr>
          <w:szCs w:val="20"/>
        </w:rPr>
        <w:t xml:space="preserve"> </w:t>
      </w:r>
      <w:r w:rsidR="00360FCB" w:rsidRPr="00F16C88">
        <w:t xml:space="preserve">guides health </w:t>
      </w:r>
      <w:r w:rsidR="00360FCB" w:rsidRPr="00F16C88">
        <w:lastRenderedPageBreak/>
        <w:t xml:space="preserve">professionals to recommend appropriate </w:t>
      </w:r>
      <w:r w:rsidR="007126AC" w:rsidRPr="00F16C88">
        <w:t>physical activity for PwD</w:t>
      </w:r>
      <w:r w:rsidR="00051F92" w:rsidRPr="00F16C88">
        <w:rPr>
          <w:szCs w:val="20"/>
        </w:rPr>
        <w:t xml:space="preserve">. </w:t>
      </w:r>
      <w:r w:rsidR="001F57DF" w:rsidRPr="00F16C88">
        <w:rPr>
          <w:szCs w:val="20"/>
        </w:rPr>
        <w:t>Yet</w:t>
      </w:r>
      <w:r w:rsidR="00051F92" w:rsidRPr="00F16C88">
        <w:rPr>
          <w:szCs w:val="20"/>
        </w:rPr>
        <w:t>, caution is needed</w:t>
      </w:r>
      <w:r w:rsidR="00360FCB" w:rsidRPr="00F16C88">
        <w:rPr>
          <w:szCs w:val="20"/>
        </w:rPr>
        <w:t>.</w:t>
      </w:r>
      <w:r w:rsidR="00051F92" w:rsidRPr="00F16C88">
        <w:rPr>
          <w:szCs w:val="20"/>
        </w:rPr>
        <w:t xml:space="preserve"> </w:t>
      </w:r>
      <w:r w:rsidR="00360FCB" w:rsidRPr="00F16C88">
        <w:rPr>
          <w:szCs w:val="20"/>
        </w:rPr>
        <w:t>D</w:t>
      </w:r>
      <w:r w:rsidR="007126AC" w:rsidRPr="00F16C88">
        <w:rPr>
          <w:szCs w:val="20"/>
        </w:rPr>
        <w:t xml:space="preserve">espite </w:t>
      </w:r>
      <w:r w:rsidR="00360FCB" w:rsidRPr="00F16C88">
        <w:rPr>
          <w:szCs w:val="20"/>
        </w:rPr>
        <w:t>the</w:t>
      </w:r>
      <w:r w:rsidR="007126AC" w:rsidRPr="00F16C88">
        <w:rPr>
          <w:szCs w:val="20"/>
        </w:rPr>
        <w:t xml:space="preserve"> large body of </w:t>
      </w:r>
      <w:r w:rsidR="00360FCB" w:rsidRPr="00F16C88">
        <w:rPr>
          <w:szCs w:val="20"/>
        </w:rPr>
        <w:t>research</w:t>
      </w:r>
      <w:r w:rsidR="00E86FC8" w:rsidRPr="00F16C88">
        <w:rPr>
          <w:szCs w:val="20"/>
        </w:rPr>
        <w:t>,</w:t>
      </w:r>
      <w:r w:rsidR="00360FCB" w:rsidRPr="00F16C88">
        <w:rPr>
          <w:szCs w:val="20"/>
        </w:rPr>
        <w:t xml:space="preserve"> systematic reviews report</w:t>
      </w:r>
      <w:r w:rsidR="007126AC" w:rsidRPr="00F16C88">
        <w:rPr>
          <w:szCs w:val="20"/>
        </w:rPr>
        <w:t xml:space="preserve"> </w:t>
      </w:r>
      <w:r w:rsidR="00360FCB" w:rsidRPr="00F16C88">
        <w:rPr>
          <w:szCs w:val="20"/>
        </w:rPr>
        <w:t>limitations i</w:t>
      </w:r>
      <w:r w:rsidR="00FB5E8F" w:rsidRPr="00F16C88">
        <w:rPr>
          <w:szCs w:val="20"/>
        </w:rPr>
        <w:t xml:space="preserve">n their </w:t>
      </w:r>
      <w:r w:rsidR="007126AC" w:rsidRPr="00F16C88">
        <w:rPr>
          <w:szCs w:val="20"/>
        </w:rPr>
        <w:t xml:space="preserve">results due to </w:t>
      </w:r>
      <w:r w:rsidR="00B14044" w:rsidRPr="00F16C88">
        <w:rPr>
          <w:szCs w:val="20"/>
        </w:rPr>
        <w:t>the</w:t>
      </w:r>
      <w:r w:rsidR="00E5475D" w:rsidRPr="00F16C88">
        <w:rPr>
          <w:szCs w:val="20"/>
        </w:rPr>
        <w:t xml:space="preserve"> use of</w:t>
      </w:r>
      <w:r w:rsidR="00E86FC8" w:rsidRPr="00F16C88">
        <w:rPr>
          <w:szCs w:val="20"/>
        </w:rPr>
        <w:t xml:space="preserve"> </w:t>
      </w:r>
      <w:r w:rsidR="00360FCB" w:rsidRPr="00F16C88">
        <w:rPr>
          <w:szCs w:val="20"/>
        </w:rPr>
        <w:t xml:space="preserve">heterogeneous </w:t>
      </w:r>
      <w:r w:rsidR="00E86FC8" w:rsidRPr="00F16C88">
        <w:rPr>
          <w:szCs w:val="20"/>
        </w:rPr>
        <w:t xml:space="preserve">outcomes and </w:t>
      </w:r>
      <w:r w:rsidR="008700EE" w:rsidRPr="00F16C88">
        <w:rPr>
          <w:szCs w:val="20"/>
        </w:rPr>
        <w:t>measurement tools</w:t>
      </w:r>
      <w:r w:rsidR="007126AC" w:rsidRPr="00F16C88">
        <w:rPr>
          <w:szCs w:val="20"/>
        </w:rPr>
        <w:t xml:space="preserve"> </w:t>
      </w:r>
      <w:r w:rsidR="007126AC" w:rsidRPr="00F16C88">
        <w:rPr>
          <w:szCs w:val="20"/>
        </w:rPr>
        <w:fldChar w:fldCharType="begin">
          <w:fldData xml:space="preserve">PEVuZE5vdGU+PENpdGU+PEF1dGhvcj5Gb3JiZXM8L0F1dGhvcj48WWVhcj4yMDE1PC9ZZWFyPjxS
ZWNOdW0+MjA0PC9SZWNOdW0+PERpc3BsYXlUZXh0PihGb3JiZXMgZXQgYWwuLCAyMDE1O1JhbyBl
dCBhbC4sIDIwMTQpPC9EaXNwbGF5VGV4dD48cmVjb3JkPjxyZWMtbnVtYmVyPjIwNDwvcmVjLW51
bWJlcj48Zm9yZWlnbi1rZXlzPjxrZXkgYXBwPSJFTiIgZGItaWQ9ImVhc2E1cjVwNHQ1ZWRzZXN6
MHA1OXdkZ2V6ejlzMHpyd3M1ZiIgdGltZXN0YW1wPSIxNDMwMjE5NTM3Ij4yMDQ8L2tleT48a2V5
IGFwcD0iRU5XZWIiIGRiLWlkPSIiPjA8L2tleT48L2ZvcmVpZ24ta2V5cz48cmVmLXR5cGUgbmFt
ZT0iSm91cm5hbCBBcnRpY2xlIj4xNzwvcmVmLXR5cGU+PGNvbnRyaWJ1dG9ycz48YXV0aG9ycz48
YXV0aG9yPkZvcmJlcywgRC48L2F1dGhvcj48YXV0aG9yPkZvcmJlcywgUy4gQy48L2F1dGhvcj48
YXV0aG9yPkJsYWtlLCBDLiBNLjwvYXV0aG9yPjxhdXRob3I+VGhpZXNzZW4sIEUuIEouPC9hdXRo
b3I+PGF1dGhvcj4gRm9yYmVzLCBTLjwvYXV0aG9yPjwvYXV0aG9ycz48L2NvbnRyaWJ1dG9ycz48
dGl0bGVzPjx0aXRsZT5FeGVyY2lzZSBwcm9ncmFtcyBmb3IgcGVvcGxlIHdpdGggZGVtZW50aWEg
KFJldmlldyk8L3RpdGxlPjxzZWNvbmRhcnktdGl0bGU+Q29jaHJhbmUgRGF0YWJhc2Ugb2YgU3lz
dGVtYXRpYyBSZXZpZXdzPC9zZWNvbmRhcnktdGl0bGU+PC90aXRsZXM+PHBlcmlvZGljYWw+PGZ1
bGwtdGl0bGU+Q29jaHJhbmUgRGF0YWJhc2Ugb2YgU3lzdGVtYXRpYyBSZXZpZXdzPC9mdWxsLXRp
dGxlPjwvcGVyaW9kaWNhbD48cGFnZXM+MS04MDwvcGFnZXM+PHZvbHVtZT40PC92b2x1bWU+PGRh
dGVzPjx5ZWFyPjIwMTU8L3llYXI+PC9kYXRlcz48dXJscz48L3VybHM+PGxhbmd1YWdlPkVuZ2xp
c2g8L2xhbmd1YWdlPjwvcmVjb3JkPjwvQ2l0ZT48Q2l0ZT48QXV0aG9yPlJhbzwvQXV0aG9yPjxZ
ZWFyPjIwMTQ8L1llYXI+PFJlY051bT4yMzk8L1JlY051bT48cmVjb3JkPjxyZWMtbnVtYmVyPjIz
OTwvcmVjLW51bWJlcj48Zm9yZWlnbi1rZXlzPjxrZXkgYXBwPSJFTiIgZGItaWQ9ImVhc2E1cjVw
NHQ1ZWRzZXN6MHA1OXdkZ2V6ejlzMHpyd3M1ZiIgdGltZXN0YW1wPSIwIj4yMzk8L2tleT48L2Zv
cmVpZ24ta2V5cz48cmVmLXR5cGUgbmFtZT0iSm91cm5hbCBBcnRpY2xlIj4xNzwvcmVmLXR5cGU+
PGNvbnRyaWJ1dG9ycz48YXV0aG9ycz48YXV0aG9yPlJhbywgQS4gSy48L2F1dGhvcj48YXV0aG9y
PkNob3UsIEEuPC9hdXRob3I+PGF1dGhvcj5CdXJzbGV5LCBCLjwvYXV0aG9yPjxhdXRob3I+U211
bG9mc2t5LCBKLjwvYXV0aG9yPjxhdXRob3I+SmV6ZXF1ZWwsIEouPC9hdXRob3I+PC9hdXRob3Jz
PjwvY29udHJpYnV0b3JzPjxhdXRoLWFkZHJlc3M+QXNod2luaSBLLiBSYW8sIEVkRCwgT1RSLCBG
QU9UQSwgaXMgQXNzb2NpYXRlIFByb2Zlc3NvciwgRGVwYXJ0bWVudCBvZiBSZWhhYmlsaXRhdGlv
biBhbmQgUmVnZW5lcmF0aXZlIE1lZGljaW5lIChQcm9ncmFtIGluIFBoeXNpY2FsIFRoZXJhcHkp
IGFuZCBHLiBILiBTZXJnaWV2c2t5IENlbnRlciwgQ29sbGVnZSBvZiBQaHlzaWNpYW5zIGFuZCBT
dXJnZW9ucywgQ29sdW1iaWEgVW5pdmVyc2l0eSwgNzEwIFdlc3QgMTY4dGggU3RyZWV0LCA4dGgg
Rmxvb3IsIE5ldyBZb3JrLCBOWSAxMDAzMjsgYWtyN0BjdW1jLmNvbHVtYmlhLmVkdS4mI3hEO0Fp
bGVlbiBDaG91LCBCcmV0dCBCdXJzbGV5LCBKYWNseW4gU211bG9mc2t5LCBhbmQgSm9lbCBKZXpl
cXVlbCBhcmUgU3R1ZGVudHMsIERlcGFydG1lbnQgb2YgUmVoYWJpbGl0YXRpb24gYW5kIFJlZ2Vu
ZXJhdGl2ZSBNZWRpY2luZSAoUHJvZ3JhbSBpbiBQaHlzaWNhbCBUaGVyYXB5KSwgQ29sbGVnZSBv
ZiBQaHlzaWNpYW5zIGFuZCBTdXJnZW9ucywgQ29sdW1iaWEgVW5pdmVyc2l0eSwgTmV3IFlvcmsu
PC9hdXRoLWFkZHJlc3M+PHRpdGxlcz48dGl0bGU+U3lzdGVtYXRpYyByZXZpZXcgb2YgdGhlIGVm
ZmVjdHMgb2YgZXhlcmNpc2Ugb24gYWN0aXZpdGllcyBvZiBkYWlseSBsaXZpbmcgaW4gcGVvcGxl
IHdpdGggQWx6aGVpbWVyJmFwb3M7cyBkaXNlYXNlPC90aXRsZT48c2Vjb25kYXJ5LXRpdGxlPkFt
IEogT2NjdXAgVGhlcjwvc2Vjb25kYXJ5LXRpdGxlPjxhbHQtdGl0bGU+VGhlIEFtZXJpY2FuIGpv
dXJuYWwgb2Ygb2NjdXBhdGlvbmFsIHRoZXJhcHkgOiBvZmZpY2lhbCBwdWJsaWNhdGlvbiBvZiB0
aGUgQW1lcmljYW4gT2NjdXBhdGlvbmFsIFRoZXJhcHkgQXNzb2NpYXRpb248L2FsdC10aXRsZT48
L3RpdGxlcz48cGVyaW9kaWNhbD48ZnVsbC10aXRsZT5BbSBKIE9jY3VwIFRoZXI8L2Z1bGwtdGl0
bGU+PGFiYnItMT5UaGUgQW1lcmljYW4gam91cm5hbCBvZiBvY2N1cGF0aW9uYWwgdGhlcmFweSA6
IG9mZmljaWFsIHB1YmxpY2F0aW9uIG9mIHRoZSBBbWVyaWNhbiBPY2N1cGF0aW9uYWwgVGhlcmFw
eSBBc3NvY2lhdGlvbjwvYWJici0xPjwvcGVyaW9kaWNhbD48YWx0LXBlcmlvZGljYWw+PGZ1bGwt
dGl0bGU+QW0gSiBPY2N1cCBUaGVyPC9mdWxsLXRpdGxlPjxhYmJyLTE+VGhlIEFtZXJpY2FuIGpv
dXJuYWwgb2Ygb2NjdXBhdGlvbmFsIHRoZXJhcHkgOiBvZmZpY2lhbCBwdWJsaWNhdGlvbiBvZiB0
aGUgQW1lcmljYW4gT2NjdXBhdGlvbmFsIFRoZXJhcHkgQXNzb2NpYXRpb248L2FiYnItMT48L2Fs
dC1wZXJpb2RpY2FsPjxwYWdlcz41MC02PC9wYWdlcz48dm9sdW1lPjY4PC92b2x1bWU+PG51bWJl
cj4xPC9udW1iZXI+PGtleXdvcmRzPjxrZXl3b3JkPipBY3Rpdml0aWVzIG9mIERhaWx5IExpdmlu
Zzwva2V5d29yZD48a2V5d29yZD5BZmZlY3Q8L2tleXdvcmQ+PGtleXdvcmQ+QWx6aGVpbWVyIERp
c2Vhc2UvKnJlaGFiaWxpdGF0aW9uPC9rZXl3b3JkPjxrZXl3b3JkPkNvZ25pdGlvbjwva2V5d29y
ZD48a2V5d29yZD5FdmlkZW5jZS1CYXNlZCBNZWRpY2luZTwva2V5d29yZD48a2V5d29yZD5FeGVy
Y2lzZSBUZXN0PC9rZXl3b3JkPjxrZXl3b3JkPipFeGVyY2lzZSBUaGVyYXB5PC9rZXl3b3JkPjxr
ZXl3b3JkPkh1bWFuczwva2V5d29yZD48a2V5d29yZD4qT2NjdXBhdGlvbmFsIFRoZXJhcHk8L2tl
eXdvcmQ+PGtleXdvcmQ+V2Fsa2luZzwva2V5d29yZD48L2tleXdvcmRzPjxkYXRlcz48eWVhcj4y
MDE0PC95ZWFyPjxwdWItZGF0ZXM+PGRhdGU+SmFuLUZlYjwvZGF0ZT48L3B1Yi1kYXRlcz48L2Rh
dGVzPjxpc2JuPjE5NDMtNzY3NiAoRWxlY3Ryb25pYykmI3hEOzAyNzItOTQ5MCAoTGlua2luZyk8
L2lzYm4+PGFjY2Vzc2lvbi1udW0+MjQzNjc5NTU8L2FjY2Vzc2lvbi1udW0+PHVybHM+PHJlbGF0
ZWQtdXJscz48dXJsPmh0dHA6Ly93d3cubmNiaS5ubG0ubmloLmdvdi9wdWJtZWQvMjQzNjc5NTU8
L3VybD48L3JlbGF0ZWQtdXJscz48L3VybHM+PGVsZWN0cm9uaWMtcmVzb3VyY2UtbnVtPjEwLjUw
MTQvYWpvdC4yMDE0LjAwOTAzNTwvZWxlY3Ryb25pYy1yZXNvdXJjZS1udW0+PC9yZWNvcmQ+PC9D
aXRlPjwvRW5kTm90ZT4A
</w:fldData>
        </w:fldChar>
      </w:r>
      <w:r w:rsidR="00ED11D3" w:rsidRPr="00F16C88">
        <w:rPr>
          <w:szCs w:val="20"/>
        </w:rPr>
        <w:instrText xml:space="preserve"> ADDIN EN.CITE </w:instrText>
      </w:r>
      <w:r w:rsidR="00ED11D3" w:rsidRPr="00F16C88">
        <w:rPr>
          <w:szCs w:val="20"/>
        </w:rPr>
        <w:fldChar w:fldCharType="begin">
          <w:fldData xml:space="preserve">PEVuZE5vdGU+PENpdGU+PEF1dGhvcj5Gb3JiZXM8L0F1dGhvcj48WWVhcj4yMDE1PC9ZZWFyPjxS
ZWNOdW0+MjA0PC9SZWNOdW0+PERpc3BsYXlUZXh0PihGb3JiZXMgZXQgYWwuLCAyMDE1O1JhbyBl
dCBhbC4sIDIwMTQpPC9EaXNwbGF5VGV4dD48cmVjb3JkPjxyZWMtbnVtYmVyPjIwNDwvcmVjLW51
bWJlcj48Zm9yZWlnbi1rZXlzPjxrZXkgYXBwPSJFTiIgZGItaWQ9ImVhc2E1cjVwNHQ1ZWRzZXN6
MHA1OXdkZ2V6ejlzMHpyd3M1ZiIgdGltZXN0YW1wPSIxNDMwMjE5NTM3Ij4yMDQ8L2tleT48a2V5
IGFwcD0iRU5XZWIiIGRiLWlkPSIiPjA8L2tleT48L2ZvcmVpZ24ta2V5cz48cmVmLXR5cGUgbmFt
ZT0iSm91cm5hbCBBcnRpY2xlIj4xNzwvcmVmLXR5cGU+PGNvbnRyaWJ1dG9ycz48YXV0aG9ycz48
YXV0aG9yPkZvcmJlcywgRC48L2F1dGhvcj48YXV0aG9yPkZvcmJlcywgUy4gQy48L2F1dGhvcj48
YXV0aG9yPkJsYWtlLCBDLiBNLjwvYXV0aG9yPjxhdXRob3I+VGhpZXNzZW4sIEUuIEouPC9hdXRo
b3I+PGF1dGhvcj4gRm9yYmVzLCBTLjwvYXV0aG9yPjwvYXV0aG9ycz48L2NvbnRyaWJ1dG9ycz48
dGl0bGVzPjx0aXRsZT5FeGVyY2lzZSBwcm9ncmFtcyBmb3IgcGVvcGxlIHdpdGggZGVtZW50aWEg
KFJldmlldyk8L3RpdGxlPjxzZWNvbmRhcnktdGl0bGU+Q29jaHJhbmUgRGF0YWJhc2Ugb2YgU3lz
dGVtYXRpYyBSZXZpZXdzPC9zZWNvbmRhcnktdGl0bGU+PC90aXRsZXM+PHBlcmlvZGljYWw+PGZ1
bGwtdGl0bGU+Q29jaHJhbmUgRGF0YWJhc2Ugb2YgU3lzdGVtYXRpYyBSZXZpZXdzPC9mdWxsLXRp
dGxlPjwvcGVyaW9kaWNhbD48cGFnZXM+MS04MDwvcGFnZXM+PHZvbHVtZT40PC92b2x1bWU+PGRh
dGVzPjx5ZWFyPjIwMTU8L3llYXI+PC9kYXRlcz48dXJscz48L3VybHM+PGxhbmd1YWdlPkVuZ2xp
c2g8L2xhbmd1YWdlPjwvcmVjb3JkPjwvQ2l0ZT48Q2l0ZT48QXV0aG9yPlJhbzwvQXV0aG9yPjxZ
ZWFyPjIwMTQ8L1llYXI+PFJlY051bT4yMzk8L1JlY051bT48cmVjb3JkPjxyZWMtbnVtYmVyPjIz
OTwvcmVjLW51bWJlcj48Zm9yZWlnbi1rZXlzPjxrZXkgYXBwPSJFTiIgZGItaWQ9ImVhc2E1cjVw
NHQ1ZWRzZXN6MHA1OXdkZ2V6ejlzMHpyd3M1ZiIgdGltZXN0YW1wPSIwIj4yMzk8L2tleT48L2Zv
cmVpZ24ta2V5cz48cmVmLXR5cGUgbmFtZT0iSm91cm5hbCBBcnRpY2xlIj4xNzwvcmVmLXR5cGU+
PGNvbnRyaWJ1dG9ycz48YXV0aG9ycz48YXV0aG9yPlJhbywgQS4gSy48L2F1dGhvcj48YXV0aG9y
PkNob3UsIEEuPC9hdXRob3I+PGF1dGhvcj5CdXJzbGV5LCBCLjwvYXV0aG9yPjxhdXRob3I+U211
bG9mc2t5LCBKLjwvYXV0aG9yPjxhdXRob3I+SmV6ZXF1ZWwsIEouPC9hdXRob3I+PC9hdXRob3Jz
PjwvY29udHJpYnV0b3JzPjxhdXRoLWFkZHJlc3M+QXNod2luaSBLLiBSYW8sIEVkRCwgT1RSLCBG
QU9UQSwgaXMgQXNzb2NpYXRlIFByb2Zlc3NvciwgRGVwYXJ0bWVudCBvZiBSZWhhYmlsaXRhdGlv
biBhbmQgUmVnZW5lcmF0aXZlIE1lZGljaW5lIChQcm9ncmFtIGluIFBoeXNpY2FsIFRoZXJhcHkp
IGFuZCBHLiBILiBTZXJnaWV2c2t5IENlbnRlciwgQ29sbGVnZSBvZiBQaHlzaWNpYW5zIGFuZCBT
dXJnZW9ucywgQ29sdW1iaWEgVW5pdmVyc2l0eSwgNzEwIFdlc3QgMTY4dGggU3RyZWV0LCA4dGgg
Rmxvb3IsIE5ldyBZb3JrLCBOWSAxMDAzMjsgYWtyN0BjdW1jLmNvbHVtYmlhLmVkdS4mI3hEO0Fp
bGVlbiBDaG91LCBCcmV0dCBCdXJzbGV5LCBKYWNseW4gU211bG9mc2t5LCBhbmQgSm9lbCBKZXpl
cXVlbCBhcmUgU3R1ZGVudHMsIERlcGFydG1lbnQgb2YgUmVoYWJpbGl0YXRpb24gYW5kIFJlZ2Vu
ZXJhdGl2ZSBNZWRpY2luZSAoUHJvZ3JhbSBpbiBQaHlzaWNhbCBUaGVyYXB5KSwgQ29sbGVnZSBv
ZiBQaHlzaWNpYW5zIGFuZCBTdXJnZW9ucywgQ29sdW1iaWEgVW5pdmVyc2l0eSwgTmV3IFlvcmsu
PC9hdXRoLWFkZHJlc3M+PHRpdGxlcz48dGl0bGU+U3lzdGVtYXRpYyByZXZpZXcgb2YgdGhlIGVm
ZmVjdHMgb2YgZXhlcmNpc2Ugb24gYWN0aXZpdGllcyBvZiBkYWlseSBsaXZpbmcgaW4gcGVvcGxl
IHdpdGggQWx6aGVpbWVyJmFwb3M7cyBkaXNlYXNlPC90aXRsZT48c2Vjb25kYXJ5LXRpdGxlPkFt
IEogT2NjdXAgVGhlcjwvc2Vjb25kYXJ5LXRpdGxlPjxhbHQtdGl0bGU+VGhlIEFtZXJpY2FuIGpv
dXJuYWwgb2Ygb2NjdXBhdGlvbmFsIHRoZXJhcHkgOiBvZmZpY2lhbCBwdWJsaWNhdGlvbiBvZiB0
aGUgQW1lcmljYW4gT2NjdXBhdGlvbmFsIFRoZXJhcHkgQXNzb2NpYXRpb248L2FsdC10aXRsZT48
L3RpdGxlcz48cGVyaW9kaWNhbD48ZnVsbC10aXRsZT5BbSBKIE9jY3VwIFRoZXI8L2Z1bGwtdGl0
bGU+PGFiYnItMT5UaGUgQW1lcmljYW4gam91cm5hbCBvZiBvY2N1cGF0aW9uYWwgdGhlcmFweSA6
IG9mZmljaWFsIHB1YmxpY2F0aW9uIG9mIHRoZSBBbWVyaWNhbiBPY2N1cGF0aW9uYWwgVGhlcmFw
eSBBc3NvY2lhdGlvbjwvYWJici0xPjwvcGVyaW9kaWNhbD48YWx0LXBlcmlvZGljYWw+PGZ1bGwt
dGl0bGU+QW0gSiBPY2N1cCBUaGVyPC9mdWxsLXRpdGxlPjxhYmJyLTE+VGhlIEFtZXJpY2FuIGpv
dXJuYWwgb2Ygb2NjdXBhdGlvbmFsIHRoZXJhcHkgOiBvZmZpY2lhbCBwdWJsaWNhdGlvbiBvZiB0
aGUgQW1lcmljYW4gT2NjdXBhdGlvbmFsIFRoZXJhcHkgQXNzb2NpYXRpb248L2FiYnItMT48L2Fs
dC1wZXJpb2RpY2FsPjxwYWdlcz41MC02PC9wYWdlcz48dm9sdW1lPjY4PC92b2x1bWU+PG51bWJl
cj4xPC9udW1iZXI+PGtleXdvcmRzPjxrZXl3b3JkPipBY3Rpdml0aWVzIG9mIERhaWx5IExpdmlu
Zzwva2V5d29yZD48a2V5d29yZD5BZmZlY3Q8L2tleXdvcmQ+PGtleXdvcmQ+QWx6aGVpbWVyIERp
c2Vhc2UvKnJlaGFiaWxpdGF0aW9uPC9rZXl3b3JkPjxrZXl3b3JkPkNvZ25pdGlvbjwva2V5d29y
ZD48a2V5d29yZD5FdmlkZW5jZS1CYXNlZCBNZWRpY2luZTwva2V5d29yZD48a2V5d29yZD5FeGVy
Y2lzZSBUZXN0PC9rZXl3b3JkPjxrZXl3b3JkPipFeGVyY2lzZSBUaGVyYXB5PC9rZXl3b3JkPjxr
ZXl3b3JkPkh1bWFuczwva2V5d29yZD48a2V5d29yZD4qT2NjdXBhdGlvbmFsIFRoZXJhcHk8L2tl
eXdvcmQ+PGtleXdvcmQ+V2Fsa2luZzwva2V5d29yZD48L2tleXdvcmRzPjxkYXRlcz48eWVhcj4y
MDE0PC95ZWFyPjxwdWItZGF0ZXM+PGRhdGU+SmFuLUZlYjwvZGF0ZT48L3B1Yi1kYXRlcz48L2Rh
dGVzPjxpc2JuPjE5NDMtNzY3NiAoRWxlY3Ryb25pYykmI3hEOzAyNzItOTQ5MCAoTGlua2luZyk8
L2lzYm4+PGFjY2Vzc2lvbi1udW0+MjQzNjc5NTU8L2FjY2Vzc2lvbi1udW0+PHVybHM+PHJlbGF0
ZWQtdXJscz48dXJsPmh0dHA6Ly93d3cubmNiaS5ubG0ubmloLmdvdi9wdWJtZWQvMjQzNjc5NTU8
L3VybD48L3JlbGF0ZWQtdXJscz48L3VybHM+PGVsZWN0cm9uaWMtcmVzb3VyY2UtbnVtPjEwLjUw
MTQvYWpvdC4yMDE0LjAwOTAzNTwvZWxlY3Ryb25pYy1yZXNvdXJjZS1udW0+PC9yZWNvcmQ+PC9D
aXRlPjwvRW5kTm90ZT4A
</w:fldData>
        </w:fldChar>
      </w:r>
      <w:r w:rsidR="00ED11D3" w:rsidRPr="00F16C88">
        <w:rPr>
          <w:szCs w:val="20"/>
        </w:rPr>
        <w:instrText xml:space="preserve"> ADDIN EN.CITE.DATA </w:instrText>
      </w:r>
      <w:r w:rsidR="00ED11D3" w:rsidRPr="00F16C88">
        <w:rPr>
          <w:szCs w:val="20"/>
        </w:rPr>
      </w:r>
      <w:r w:rsidR="00ED11D3" w:rsidRPr="00F16C88">
        <w:rPr>
          <w:szCs w:val="20"/>
        </w:rPr>
        <w:fldChar w:fldCharType="end"/>
      </w:r>
      <w:r w:rsidR="007126AC" w:rsidRPr="00F16C88">
        <w:rPr>
          <w:szCs w:val="20"/>
        </w:rPr>
      </w:r>
      <w:r w:rsidR="007126AC" w:rsidRPr="00F16C88">
        <w:rPr>
          <w:szCs w:val="20"/>
        </w:rPr>
        <w:fldChar w:fldCharType="separate"/>
      </w:r>
      <w:r w:rsidR="00ED11D3" w:rsidRPr="00F16C88">
        <w:rPr>
          <w:noProof/>
          <w:szCs w:val="20"/>
        </w:rPr>
        <w:t>(Forbes et al., 2015;Rao et al., 2014)</w:t>
      </w:r>
      <w:r w:rsidR="007126AC" w:rsidRPr="00F16C88">
        <w:rPr>
          <w:szCs w:val="20"/>
        </w:rPr>
        <w:fldChar w:fldCharType="end"/>
      </w:r>
      <w:r w:rsidR="007126AC" w:rsidRPr="00F16C88">
        <w:rPr>
          <w:szCs w:val="20"/>
        </w:rPr>
        <w:t xml:space="preserve">. </w:t>
      </w:r>
      <w:r w:rsidR="00FB5E8F" w:rsidRPr="00F16C88">
        <w:t>This</w:t>
      </w:r>
      <w:r w:rsidR="00360FCB" w:rsidRPr="00F16C88">
        <w:t xml:space="preserve"> heterogeneity </w:t>
      </w:r>
      <w:r w:rsidR="007126AC" w:rsidRPr="00F16C88">
        <w:t>hinder</w:t>
      </w:r>
      <w:r w:rsidR="00B14044" w:rsidRPr="00F16C88">
        <w:t>s</w:t>
      </w:r>
      <w:r w:rsidR="007126AC" w:rsidRPr="00F16C88">
        <w:t xml:space="preserve"> the effective synthesis of evidence </w:t>
      </w:r>
      <w:r w:rsidR="007126AC" w:rsidRPr="00F16C88">
        <w:fldChar w:fldCharType="begin"/>
      </w:r>
      <w:r w:rsidR="00707729" w:rsidRPr="00F16C88">
        <w:instrText xml:space="preserve"> ADDIN EN.CITE &lt;EndNote&gt;&lt;Cite&gt;&lt;Author&gt;Macefield&lt;/Author&gt;&lt;Year&gt;2014&lt;/Year&gt;&lt;RecNum&gt;203&lt;/RecNum&gt;&lt;DisplayText&gt;(Macefield et al., 2014)&lt;/DisplayText&gt;&lt;record&gt;&lt;rec-number&gt;203&lt;/rec-number&gt;&lt;foreign-keys&gt;&lt;key app="EN" db-id="easa5r5p4t5edsesz0p59wdgezz9s0zrws5f" timestamp="1430219505"&gt;203&lt;/key&gt;&lt;key app="ENWeb" db-id=""&gt;0&lt;/key&gt;&lt;/foreign-keys&gt;&lt;ref-type name="Journal Article"&gt;17&lt;/ref-type&gt;&lt;contributors&gt;&lt;authors&gt;&lt;author&gt;Macefield, R. C.&lt;/author&gt;&lt;author&gt;Jacobs, M.&lt;/author&gt;&lt;author&gt;Korfage, I. J. &lt;/author&gt;&lt;author&gt;Nicklin, J.&lt;/author&gt;&lt;author&gt;Whistance, R. N. &lt;/author&gt;&lt;author&gt;Brookes, S. T. &lt;/author&gt;&lt;author&gt;Sprangers, M. A. G. &lt;/author&gt;&lt;author&gt;Blazeby, J. M. &lt;/author&gt;&lt;/authors&gt;&lt;/contributors&gt;&lt;titles&gt;&lt;title&gt;Developing core outcomes sets: methods for identifying and including patient-reported outcomes (PROs)&lt;/title&gt;&lt;secondary-title&gt;Trials&lt;/secondary-title&gt;&lt;/titles&gt;&lt;periodical&gt;&lt;full-title&gt;Trials&lt;/full-title&gt;&lt;abbr-1&gt;Trials&lt;/abbr-1&gt;&lt;/periodical&gt;&lt;pages&gt;1-12&lt;/pages&gt;&lt;volume&gt;15&lt;/volume&gt;&lt;number&gt;49&lt;/number&gt;&lt;keywords&gt;&lt;keyword&gt;Core outcome set&lt;/keyword&gt;&lt;keyword&gt;Patient reported outcome (PRO)&lt;/keyword&gt;&lt;keyword&gt;Patient reported outcome measure (PROM)&lt;/keyword&gt;&lt;keyword&gt;Randomised controlled trial (RCT)&lt;/keyword&gt;&lt;keyword&gt;Trial methodology&lt;/keyword&gt;&lt;keyword&gt;Health domains&lt;/keyword&gt;&lt;keyword&gt;Quality of life&lt;/keyword&gt;&lt;keyword&gt;Systematic review&lt;/keyword&gt;&lt;/keywords&gt;&lt;dates&gt;&lt;year&gt;2014&lt;/year&gt;&lt;/dates&gt;&lt;urls&gt;&lt;/urls&gt;&lt;/record&gt;&lt;/Cite&gt;&lt;/EndNote&gt;</w:instrText>
      </w:r>
      <w:r w:rsidR="007126AC" w:rsidRPr="00F16C88">
        <w:fldChar w:fldCharType="separate"/>
      </w:r>
      <w:r w:rsidR="00707729" w:rsidRPr="00F16C88">
        <w:rPr>
          <w:noProof/>
        </w:rPr>
        <w:t>(Macefield et al., 2014)</w:t>
      </w:r>
      <w:r w:rsidR="007126AC" w:rsidRPr="00F16C88">
        <w:fldChar w:fldCharType="end"/>
      </w:r>
      <w:r w:rsidR="00E86FC8" w:rsidRPr="00F16C88">
        <w:t xml:space="preserve"> </w:t>
      </w:r>
      <w:r w:rsidR="00B14044" w:rsidRPr="00F16C88">
        <w:t>and</w:t>
      </w:r>
      <w:r w:rsidR="00E86FC8" w:rsidRPr="00F16C88">
        <w:t xml:space="preserve"> delays the development of clear recommendations for </w:t>
      </w:r>
      <w:r w:rsidR="00360FCB" w:rsidRPr="00F16C88">
        <w:t xml:space="preserve">research and </w:t>
      </w:r>
      <w:r w:rsidR="00E86FC8" w:rsidRPr="00F16C88">
        <w:t>clinical practice.</w:t>
      </w:r>
      <w:r w:rsidR="00B14044" w:rsidRPr="00F16C88">
        <w:t xml:space="preserve"> </w:t>
      </w:r>
    </w:p>
    <w:p w14:paraId="5412E4B1" w14:textId="37D6E1AF" w:rsidR="003B5309" w:rsidRPr="00F16C88" w:rsidRDefault="00FB5E8F" w:rsidP="00ED11D3">
      <w:r w:rsidRPr="00F16C88">
        <w:t>The use of Core Outcome Sets (COS) has emerged as a solution for the heterogeneity o</w:t>
      </w:r>
      <w:r w:rsidR="00E5475D" w:rsidRPr="00F16C88">
        <w:t>f</w:t>
      </w:r>
      <w:r w:rsidRPr="00F16C88">
        <w:t xml:space="preserve"> reported outcome</w:t>
      </w:r>
      <w:r w:rsidR="00360FCB" w:rsidRPr="00F16C88">
        <w:t>s</w:t>
      </w:r>
      <w:r w:rsidRPr="00F16C88">
        <w:t xml:space="preserve"> in clinical trials </w:t>
      </w:r>
      <w:r w:rsidRPr="00F16C88">
        <w:fldChar w:fldCharType="begin">
          <w:fldData xml:space="preserve">PEVuZE5vdGU+PENpdGU+PEF1dGhvcj5XaWxsaWFtc29uPC9BdXRob3I+PFllYXI+MjAxMjwvWWVh
cj48UmVjTnVtPjIyNjwvUmVjTnVtPjxEaXNwbGF5VGV4dD4oV2lsbGlhbXNvbiBldCBhbC4sIDIw
MTI7SWR6ZXJkYSBldCBhbC4sIDIwMTQpPC9EaXNwbGF5VGV4dD48cmVjb3JkPjxyZWMtbnVtYmVy
PjIyNjwvcmVjLW51bWJlcj48Zm9yZWlnbi1rZXlzPjxrZXkgYXBwPSJFTiIgZGItaWQ9ImVhc2E1
cjVwNHQ1ZWRzZXN6MHA1OXdkZ2V6ejlzMHpyd3M1ZiIgdGltZXN0YW1wPSIxNDMxODcyMzgwIj4y
MjY8L2tleT48a2V5IGFwcD0iRU5XZWIiIGRiLWlkPSIiPjA8L2tleT48L2ZvcmVpZ24ta2V5cz48
cmVmLXR5cGUgbmFtZT0iSm91cm5hbCBBcnRpY2xlIj4xNzwvcmVmLXR5cGU+PGNvbnRyaWJ1dG9y
cz48YXV0aG9ycz48YXV0aG9yPldpbGxpYW1zb24sIFAuIFIuIDwvYXV0aG9yPjxhdXRob3I+QWx0
bWFuLCBELiBHLiA8L2F1dGhvcj48YXV0aG9yPkJsYXplYnksIEouIE0uIDwvYXV0aG9yPjxhdXRo
b3I+Q2xhcmtlLCBNLiA8L2F1dGhvcj48YXV0aG9yPkRldmFuZSwgRC4gPC9hdXRob3I+PGF1dGhv
cj5HYXJnb24sIEUuIDwvYXV0aG9yPjxhdXRob3I+VHVnd2VsbCwgUC4gPC9hdXRob3I+PC9hdXRo
b3JzPjwvY29udHJpYnV0b3JzPjx0aXRsZXM+PHRpdGxlPkRldmVsb3BpbmcgY29yZSBvdXRjb21l
IHNldHMgZm9yIGNsaW5pY2FsIHRyaWFsczogaXNzdWVzIHRvIGNvbnNpZGVyPC90aXRsZT48c2Vj
b25kYXJ5LXRpdGxlPlRyaWFsczwvc2Vjb25kYXJ5LXRpdGxlPjwvdGl0bGVzPjxwZXJpb2RpY2Fs
PjxmdWxsLXRpdGxlPlRyaWFsczwvZnVsbC10aXRsZT48YWJici0xPlRyaWFsczwvYWJici0xPjwv
cGVyaW9kaWNhbD48cGFnZXM+MS04PC9wYWdlcz48dm9sdW1lPjEzPC92b2x1bWU+PG51bWJlcj4x
MzI8L251bWJlcj48a2V5d29yZHM+PGtleXdvcmQ+Q29yZSBvdXRjb21lIHNldDwva2V5d29yZD48
a2V5d29yZD5PdXRjb21lIHJlcG9ydGluZyBiaWFzPC9rZXl3b3JkPjxrZXl3b3JkPkNsaW5pY2Fs
IHRyaWFsczwva2V5d29yZD48a2V5d29yZD5TeXN0ZW1hdGljIHJldmlldzwva2V5d29yZD48a2V5
d29yZD5NZXRob2RvbG9neTwva2V5d29yZD48a2V5d29yZD5Db25zZW5zdXM8L2tleXdvcmQ+PC9r
ZXl3b3Jkcz48ZGF0ZXM+PHllYXI+MjAxMjwveWVhcj48L2RhdGVzPjx1cmxzPjwvdXJscz48bGFu
Z3VhZ2U+ZW5nbGlzaDwvbGFuZ3VhZ2U+PC9yZWNvcmQ+PC9DaXRlPjxDaXRlPjxBdXRob3I+SWR6
ZXJkYTwvQXV0aG9yPjxZZWFyPjIwMTQ8L1llYXI+PFJlY051bT4yMzE8L1JlY051bT48cmVjb3Jk
PjxyZWMtbnVtYmVyPjIzMTwvcmVjLW51bWJlcj48Zm9yZWlnbi1rZXlzPjxrZXkgYXBwPSJFTiIg
ZGItaWQ9ImVhc2E1cjVwNHQ1ZWRzZXN6MHA1OXdkZ2V6ejlzMHpyd3M1ZiIgdGltZXN0YW1wPSIx
NDMxODcyNDMxIj4yMzE8L2tleT48a2V5IGFwcD0iRU5XZWIiIGRiLWlkPSIiPjA8L2tleT48L2Zv
cmVpZ24ta2V5cz48cmVmLXR5cGUgbmFtZT0iSm91cm5hbCBBcnRpY2xlIj4xNzwvcmVmLXR5cGU+
PGNvbnRyaWJ1dG9ycz48YXV0aG9ycz48YXV0aG9yPklkemVyZGEsIEwuPC9hdXRob3I+PGF1dGhv
cj5SYWRlciwgVC48L2F1dGhvcj48YXV0aG9yPlR1Z3dlbGwsIFAuPC9hdXRob3I+PGF1dGhvcj5C
b2VycywgTS48L2F1dGhvcj48L2F1dGhvcnM+PC9jb250cmlidXRvcnM+PGF1dGgtYWRkcmVzcz5G
cm9tIHRoZSBDZW50cmUgZm9yIEdsb2JhbCBIZWFsdGggUmVzZWFyY2gsIEluc3RpdHV0ZSBvZiBQ
b3B1bGF0aW9uIEhlYWx0aCwgVW5pdmVyc2l0eSBvZiBPdHRhd2E7IERlcGFydG1lbnQgb2YgTWVk
aWNpbmUsIFVuaXZlcnNpdHkgb2YgT3R0YXdhLCBPdHRhd2EsIENhbmFkYTsgYW5kIERlcGFydG1l
bnQgb2YgRXBpZGVtaW9sb2d5IGFuZCBCaW9zdGF0aXN0aWNzLCBWVSBVbml2ZXJzaXR5IE1lZGlj
YWwgQ2VudGVyLCBBbXN0ZXJkYW0sIFRoZSBOZXRoZXJsYW5kcy48L2F1dGgtYWRkcmVzcz48dGl0
bGVzPjx0aXRsZT5DYW4gd2UgZGVjaWRlIHdoaWNoIG91dGNvbWVzIHNob3VsZCBiZSBtZWFzdXJl
ZCBpbiBldmVyeSBjbGluaWNhbCB0cmlhbD8gQSBzY29waW5nIHJldmlldyBvZiB0aGUgZXhpc3Rp
bmcgY29uY2VwdHVhbCBmcmFtZXdvcmtzIGFuZCBwcm9jZXNzZXMgdG8gZGV2ZWxvcCBjb3JlIG91
dGNvbWUgc2V0czwvdGl0bGU+PHNlY29uZGFyeS10aXRsZT5KIFJoZXVtYXRvbDwvc2Vjb25kYXJ5
LXRpdGxlPjxhbHQtdGl0bGU+VGhlIEpvdXJuYWwgb2YgcmhldW1hdG9sb2d5PC9hbHQtdGl0bGU+
PC90aXRsZXM+PHBlcmlvZGljYWw+PGZ1bGwtdGl0bGU+SiBSaGV1bWF0b2w8L2Z1bGwtdGl0bGU+
PGFiYnItMT5UaGUgSm91cm5hbCBvZiByaGV1bWF0b2xvZ3k8L2FiYnItMT48L3BlcmlvZGljYWw+
PGFsdC1wZXJpb2RpY2FsPjxmdWxsLXRpdGxlPkogUmhldW1hdG9sPC9mdWxsLXRpdGxlPjxhYmJy
LTE+VGhlIEpvdXJuYWwgb2YgcmhldW1hdG9sb2d5PC9hYmJyLTE+PC9hbHQtcGVyaW9kaWNhbD48
cGFnZXM+OTg2LTkzPC9wYWdlcz48dm9sdW1lPjQxPC92b2x1bWU+PG51bWJlcj41PC9udW1iZXI+
PGtleXdvcmRzPjxrZXl3b3JkPkh1bWFuczwva2V5d29yZD48a2V5d29yZD5PdXRjb21lIGFuZCBQ
cm9jZXNzIEFzc2Vzc21lbnQgKEhlYWx0aCBDYXJlKS8qc3RhbmRhcmRzPC9rZXl3b3JkPjxrZXl3
b3JkPlJhbmRvbWl6ZWQgQ29udHJvbGxlZCBUcmlhbHMgYXMgVG9waWMvKnN0YW5kYXJkczwva2V5
d29yZD48a2V5d29yZD5SZXByb2R1Y2liaWxpdHkgb2YgUmVzdWx0czwva2V5d29yZD48a2V5d29y
ZD5SaGV1bWF0aWMgRGlzZWFzZXMvKnRoZXJhcHk8L2tleXdvcmQ+PGtleXdvcmQ+UmhldW1hdG9s
b2d5LypzdGFuZGFyZHM8L2tleXdvcmQ+PC9rZXl3b3Jkcz48ZGF0ZXM+PHllYXI+MjAxNDwveWVh
cj48cHViLWRhdGVzPjxkYXRlPk1heTwvZGF0ZT48L3B1Yi1kYXRlcz48L2RhdGVzPjxpc2JuPjAz
MTUtMTYyWCAoUHJpbnQpJiN4RDswMzE1LTE2MlggKExpbmtpbmcpPC9pc2JuPjxhY2Nlc3Npb24t
bnVtPjI0NTg0OTE3PC9hY2Nlc3Npb24tbnVtPjx1cmxzPjxyZWxhdGVkLXVybHM+PHVybD5odHRw
Oi8vd3d3Lm5jYmkubmxtLm5paC5nb3YvcHVibWVkLzI0NTg0OTE3PC91cmw+PC9yZWxhdGVkLXVy
bHM+PC91cmxzPjxlbGVjdHJvbmljLXJlc291cmNlLW51bT4xMC4zODk5L2pyaGV1bS4xMzEzMDg8
L2VsZWN0cm9uaWMtcmVzb3VyY2UtbnVtPjwvcmVjb3JkPjwvQ2l0ZT48L0VuZE5vdGU+AG==
</w:fldData>
        </w:fldChar>
      </w:r>
      <w:r w:rsidR="00ED11D3" w:rsidRPr="00F16C88">
        <w:instrText xml:space="preserve"> ADDIN EN.CITE </w:instrText>
      </w:r>
      <w:r w:rsidR="00ED11D3" w:rsidRPr="00F16C88">
        <w:fldChar w:fldCharType="begin">
          <w:fldData xml:space="preserve">PEVuZE5vdGU+PENpdGU+PEF1dGhvcj5XaWxsaWFtc29uPC9BdXRob3I+PFllYXI+MjAxMjwvWWVh
cj48UmVjTnVtPjIyNjwvUmVjTnVtPjxEaXNwbGF5VGV4dD4oV2lsbGlhbXNvbiBldCBhbC4sIDIw
MTI7SWR6ZXJkYSBldCBhbC4sIDIwMTQpPC9EaXNwbGF5VGV4dD48cmVjb3JkPjxyZWMtbnVtYmVy
PjIyNjwvcmVjLW51bWJlcj48Zm9yZWlnbi1rZXlzPjxrZXkgYXBwPSJFTiIgZGItaWQ9ImVhc2E1
cjVwNHQ1ZWRzZXN6MHA1OXdkZ2V6ejlzMHpyd3M1ZiIgdGltZXN0YW1wPSIxNDMxODcyMzgwIj4y
MjY8L2tleT48a2V5IGFwcD0iRU5XZWIiIGRiLWlkPSIiPjA8L2tleT48L2ZvcmVpZ24ta2V5cz48
cmVmLXR5cGUgbmFtZT0iSm91cm5hbCBBcnRpY2xlIj4xNzwvcmVmLXR5cGU+PGNvbnRyaWJ1dG9y
cz48YXV0aG9ycz48YXV0aG9yPldpbGxpYW1zb24sIFAuIFIuIDwvYXV0aG9yPjxhdXRob3I+QWx0
bWFuLCBELiBHLiA8L2F1dGhvcj48YXV0aG9yPkJsYXplYnksIEouIE0uIDwvYXV0aG9yPjxhdXRo
b3I+Q2xhcmtlLCBNLiA8L2F1dGhvcj48YXV0aG9yPkRldmFuZSwgRC4gPC9hdXRob3I+PGF1dGhv
cj5HYXJnb24sIEUuIDwvYXV0aG9yPjxhdXRob3I+VHVnd2VsbCwgUC4gPC9hdXRob3I+PC9hdXRo
b3JzPjwvY29udHJpYnV0b3JzPjx0aXRsZXM+PHRpdGxlPkRldmVsb3BpbmcgY29yZSBvdXRjb21l
IHNldHMgZm9yIGNsaW5pY2FsIHRyaWFsczogaXNzdWVzIHRvIGNvbnNpZGVyPC90aXRsZT48c2Vj
b25kYXJ5LXRpdGxlPlRyaWFsczwvc2Vjb25kYXJ5LXRpdGxlPjwvdGl0bGVzPjxwZXJpb2RpY2Fs
PjxmdWxsLXRpdGxlPlRyaWFsczwvZnVsbC10aXRsZT48YWJici0xPlRyaWFsczwvYWJici0xPjwv
cGVyaW9kaWNhbD48cGFnZXM+MS04PC9wYWdlcz48dm9sdW1lPjEzPC92b2x1bWU+PG51bWJlcj4x
MzI8L251bWJlcj48a2V5d29yZHM+PGtleXdvcmQ+Q29yZSBvdXRjb21lIHNldDwva2V5d29yZD48
a2V5d29yZD5PdXRjb21lIHJlcG9ydGluZyBiaWFzPC9rZXl3b3JkPjxrZXl3b3JkPkNsaW5pY2Fs
IHRyaWFsczwva2V5d29yZD48a2V5d29yZD5TeXN0ZW1hdGljIHJldmlldzwva2V5d29yZD48a2V5
d29yZD5NZXRob2RvbG9neTwva2V5d29yZD48a2V5d29yZD5Db25zZW5zdXM8L2tleXdvcmQ+PC9r
ZXl3b3Jkcz48ZGF0ZXM+PHllYXI+MjAxMjwveWVhcj48L2RhdGVzPjx1cmxzPjwvdXJscz48bGFu
Z3VhZ2U+ZW5nbGlzaDwvbGFuZ3VhZ2U+PC9yZWNvcmQ+PC9DaXRlPjxDaXRlPjxBdXRob3I+SWR6
ZXJkYTwvQXV0aG9yPjxZZWFyPjIwMTQ8L1llYXI+PFJlY051bT4yMzE8L1JlY051bT48cmVjb3Jk
PjxyZWMtbnVtYmVyPjIzMTwvcmVjLW51bWJlcj48Zm9yZWlnbi1rZXlzPjxrZXkgYXBwPSJFTiIg
ZGItaWQ9ImVhc2E1cjVwNHQ1ZWRzZXN6MHA1OXdkZ2V6ejlzMHpyd3M1ZiIgdGltZXN0YW1wPSIx
NDMxODcyNDMxIj4yMzE8L2tleT48a2V5IGFwcD0iRU5XZWIiIGRiLWlkPSIiPjA8L2tleT48L2Zv
cmVpZ24ta2V5cz48cmVmLXR5cGUgbmFtZT0iSm91cm5hbCBBcnRpY2xlIj4xNzwvcmVmLXR5cGU+
PGNvbnRyaWJ1dG9ycz48YXV0aG9ycz48YXV0aG9yPklkemVyZGEsIEwuPC9hdXRob3I+PGF1dGhv
cj5SYWRlciwgVC48L2F1dGhvcj48YXV0aG9yPlR1Z3dlbGwsIFAuPC9hdXRob3I+PGF1dGhvcj5C
b2VycywgTS48L2F1dGhvcj48L2F1dGhvcnM+PC9jb250cmlidXRvcnM+PGF1dGgtYWRkcmVzcz5G
cm9tIHRoZSBDZW50cmUgZm9yIEdsb2JhbCBIZWFsdGggUmVzZWFyY2gsIEluc3RpdHV0ZSBvZiBQ
b3B1bGF0aW9uIEhlYWx0aCwgVW5pdmVyc2l0eSBvZiBPdHRhd2E7IERlcGFydG1lbnQgb2YgTWVk
aWNpbmUsIFVuaXZlcnNpdHkgb2YgT3R0YXdhLCBPdHRhd2EsIENhbmFkYTsgYW5kIERlcGFydG1l
bnQgb2YgRXBpZGVtaW9sb2d5IGFuZCBCaW9zdGF0aXN0aWNzLCBWVSBVbml2ZXJzaXR5IE1lZGlj
YWwgQ2VudGVyLCBBbXN0ZXJkYW0sIFRoZSBOZXRoZXJsYW5kcy48L2F1dGgtYWRkcmVzcz48dGl0
bGVzPjx0aXRsZT5DYW4gd2UgZGVjaWRlIHdoaWNoIG91dGNvbWVzIHNob3VsZCBiZSBtZWFzdXJl
ZCBpbiBldmVyeSBjbGluaWNhbCB0cmlhbD8gQSBzY29waW5nIHJldmlldyBvZiB0aGUgZXhpc3Rp
bmcgY29uY2VwdHVhbCBmcmFtZXdvcmtzIGFuZCBwcm9jZXNzZXMgdG8gZGV2ZWxvcCBjb3JlIG91
dGNvbWUgc2V0czwvdGl0bGU+PHNlY29uZGFyeS10aXRsZT5KIFJoZXVtYXRvbDwvc2Vjb25kYXJ5
LXRpdGxlPjxhbHQtdGl0bGU+VGhlIEpvdXJuYWwgb2YgcmhldW1hdG9sb2d5PC9hbHQtdGl0bGU+
PC90aXRsZXM+PHBlcmlvZGljYWw+PGZ1bGwtdGl0bGU+SiBSaGV1bWF0b2w8L2Z1bGwtdGl0bGU+
PGFiYnItMT5UaGUgSm91cm5hbCBvZiByaGV1bWF0b2xvZ3k8L2FiYnItMT48L3BlcmlvZGljYWw+
PGFsdC1wZXJpb2RpY2FsPjxmdWxsLXRpdGxlPkogUmhldW1hdG9sPC9mdWxsLXRpdGxlPjxhYmJy
LTE+VGhlIEpvdXJuYWwgb2YgcmhldW1hdG9sb2d5PC9hYmJyLTE+PC9hbHQtcGVyaW9kaWNhbD48
cGFnZXM+OTg2LTkzPC9wYWdlcz48dm9sdW1lPjQxPC92b2x1bWU+PG51bWJlcj41PC9udW1iZXI+
PGtleXdvcmRzPjxrZXl3b3JkPkh1bWFuczwva2V5d29yZD48a2V5d29yZD5PdXRjb21lIGFuZCBQ
cm9jZXNzIEFzc2Vzc21lbnQgKEhlYWx0aCBDYXJlKS8qc3RhbmRhcmRzPC9rZXl3b3JkPjxrZXl3
b3JkPlJhbmRvbWl6ZWQgQ29udHJvbGxlZCBUcmlhbHMgYXMgVG9waWMvKnN0YW5kYXJkczwva2V5
d29yZD48a2V5d29yZD5SZXByb2R1Y2liaWxpdHkgb2YgUmVzdWx0czwva2V5d29yZD48a2V5d29y
ZD5SaGV1bWF0aWMgRGlzZWFzZXMvKnRoZXJhcHk8L2tleXdvcmQ+PGtleXdvcmQ+UmhldW1hdG9s
b2d5LypzdGFuZGFyZHM8L2tleXdvcmQ+PC9rZXl3b3Jkcz48ZGF0ZXM+PHllYXI+MjAxNDwveWVh
cj48cHViLWRhdGVzPjxkYXRlPk1heTwvZGF0ZT48L3B1Yi1kYXRlcz48L2RhdGVzPjxpc2JuPjAz
MTUtMTYyWCAoUHJpbnQpJiN4RDswMzE1LTE2MlggKExpbmtpbmcpPC9pc2JuPjxhY2Nlc3Npb24t
bnVtPjI0NTg0OTE3PC9hY2Nlc3Npb24tbnVtPjx1cmxzPjxyZWxhdGVkLXVybHM+PHVybD5odHRw
Oi8vd3d3Lm5jYmkubmxtLm5paC5nb3YvcHVibWVkLzI0NTg0OTE3PC91cmw+PC9yZWxhdGVkLXVy
bHM+PC91cmxzPjxlbGVjdHJvbmljLXJlc291cmNlLW51bT4xMC4zODk5L2pyaGV1bS4xMzEzMDg8
L2VsZWN0cm9uaWMtcmVzb3VyY2UtbnVtPjwvcmVjb3JkPjwvQ2l0ZT48L0VuZE5vdGU+AG==
</w:fldData>
        </w:fldChar>
      </w:r>
      <w:r w:rsidR="00ED11D3" w:rsidRPr="00F16C88">
        <w:instrText xml:space="preserve"> ADDIN EN.CITE.DATA </w:instrText>
      </w:r>
      <w:r w:rsidR="00ED11D3" w:rsidRPr="00F16C88">
        <w:fldChar w:fldCharType="end"/>
      </w:r>
      <w:r w:rsidRPr="00F16C88">
        <w:fldChar w:fldCharType="separate"/>
      </w:r>
      <w:r w:rsidR="00ED11D3" w:rsidRPr="00F16C88">
        <w:rPr>
          <w:noProof/>
        </w:rPr>
        <w:t>(Williamson et al., 2012;Idzerda et al., 2014)</w:t>
      </w:r>
      <w:r w:rsidRPr="00F16C88">
        <w:fldChar w:fldCharType="end"/>
      </w:r>
      <w:r w:rsidRPr="00F16C88">
        <w:t>.</w:t>
      </w:r>
      <w:r w:rsidR="00360FCB" w:rsidRPr="00F16C88">
        <w:t xml:space="preserve"> </w:t>
      </w:r>
      <w:r w:rsidR="003B5309" w:rsidRPr="00F16C88">
        <w:t>COS are a</w:t>
      </w:r>
      <w:r w:rsidR="00360FCB" w:rsidRPr="00F16C88">
        <w:t>n</w:t>
      </w:r>
      <w:r w:rsidR="003B5309" w:rsidRPr="00F16C88">
        <w:t xml:space="preserve"> agreed </w:t>
      </w:r>
      <w:r w:rsidR="00360FCB" w:rsidRPr="00F16C88">
        <w:t xml:space="preserve">minimum </w:t>
      </w:r>
      <w:r w:rsidR="00D6279E" w:rsidRPr="00F16C88">
        <w:t>set of outcomes that are recommended to be measured</w:t>
      </w:r>
      <w:r w:rsidR="00B14044" w:rsidRPr="00F16C88">
        <w:t xml:space="preserve"> and reported</w:t>
      </w:r>
      <w:r w:rsidR="00025C93" w:rsidRPr="00F16C88">
        <w:t xml:space="preserve"> as a minimum standard across </w:t>
      </w:r>
      <w:r w:rsidR="003B5309" w:rsidRPr="00F16C88">
        <w:t xml:space="preserve">clinical trials of a particular </w:t>
      </w:r>
      <w:r w:rsidR="00025C93" w:rsidRPr="00F16C88">
        <w:t xml:space="preserve">health </w:t>
      </w:r>
      <w:r w:rsidR="00FF665F" w:rsidRPr="00F16C88">
        <w:t>condition</w:t>
      </w:r>
      <w:r w:rsidR="00E36E5D" w:rsidRPr="00F16C88">
        <w:t xml:space="preserve"> or trial population</w:t>
      </w:r>
      <w:r w:rsidR="00B14044" w:rsidRPr="00F16C88">
        <w:t xml:space="preserve"> </w:t>
      </w:r>
      <w:r w:rsidR="00B14044" w:rsidRPr="00F16C88">
        <w:fldChar w:fldCharType="begin"/>
      </w:r>
      <w:r w:rsidR="00707729" w:rsidRPr="00F16C88">
        <w:instrText xml:space="preserve"> ADDIN EN.CITE &lt;EndNote&gt;&lt;Cite&gt;&lt;Author&gt;Williamson&lt;/Author&gt;&lt;Year&gt;2012&lt;/Year&gt;&lt;RecNum&gt;226&lt;/RecNum&gt;&lt;DisplayText&gt;(Williamson et al., 2012)&lt;/DisplayText&gt;&lt;record&gt;&lt;rec-number&gt;226&lt;/rec-number&gt;&lt;foreign-keys&gt;&lt;key app="EN" db-id="easa5r5p4t5edsesz0p59wdgezz9s0zrws5f" timestamp="1431872380"&gt;226&lt;/key&gt;&lt;key app="ENWeb" db-id=""&gt;0&lt;/key&gt;&lt;/foreign-keys&gt;&lt;ref-type name="Journal Article"&gt;17&lt;/ref-type&gt;&lt;contributors&gt;&lt;authors&gt;&lt;author&gt;Williamson, P. R. &lt;/author&gt;&lt;author&gt;Altman, D. G. &lt;/author&gt;&lt;author&gt;Blazeby, J. M. &lt;/author&gt;&lt;author&gt;Clarke, M. &lt;/author&gt;&lt;author&gt;Devane, D. &lt;/author&gt;&lt;author&gt;Gargon, E. &lt;/author&gt;&lt;author&gt;Tugwell, P. &lt;/author&gt;&lt;/authors&gt;&lt;/contributors&gt;&lt;titles&gt;&lt;title&gt;Developing core outcome sets for clinical trials: issues to consider&lt;/title&gt;&lt;secondary-title&gt;Trials&lt;/secondary-title&gt;&lt;/titles&gt;&lt;periodical&gt;&lt;full-title&gt;Trials&lt;/full-title&gt;&lt;abbr-1&gt;Trials&lt;/abbr-1&gt;&lt;/periodical&gt;&lt;pages&gt;1-8&lt;/pages&gt;&lt;volume&gt;13&lt;/volume&gt;&lt;number&gt;132&lt;/number&gt;&lt;keywords&gt;&lt;keyword&gt;Core outcome set&lt;/keyword&gt;&lt;keyword&gt;Outcome reporting bias&lt;/keyword&gt;&lt;keyword&gt;Clinical trials&lt;/keyword&gt;&lt;keyword&gt;Systematic review&lt;/keyword&gt;&lt;keyword&gt;Methodology&lt;/keyword&gt;&lt;keyword&gt;Consensus&lt;/keyword&gt;&lt;/keywords&gt;&lt;dates&gt;&lt;year&gt;2012&lt;/year&gt;&lt;/dates&gt;&lt;urls&gt;&lt;/urls&gt;&lt;language&gt;english&lt;/language&gt;&lt;/record&gt;&lt;/Cite&gt;&lt;/EndNote&gt;</w:instrText>
      </w:r>
      <w:r w:rsidR="00B14044" w:rsidRPr="00F16C88">
        <w:fldChar w:fldCharType="separate"/>
      </w:r>
      <w:r w:rsidR="00707729" w:rsidRPr="00F16C88">
        <w:rPr>
          <w:noProof/>
        </w:rPr>
        <w:t>(Williamson et al., 2012)</w:t>
      </w:r>
      <w:r w:rsidR="00B14044" w:rsidRPr="00F16C88">
        <w:fldChar w:fldCharType="end"/>
      </w:r>
      <w:r w:rsidR="00B14044" w:rsidRPr="00F16C88">
        <w:t>. T</w:t>
      </w:r>
      <w:r w:rsidR="003B0612" w:rsidRPr="00F16C88">
        <w:t xml:space="preserve">he </w:t>
      </w:r>
      <w:r w:rsidR="00FF665F" w:rsidRPr="00F16C88">
        <w:t xml:space="preserve">adherence to </w:t>
      </w:r>
      <w:r w:rsidR="003B0612" w:rsidRPr="00F16C88">
        <w:t>COS ensures that clinical trials measure meaningful outcome</w:t>
      </w:r>
      <w:r w:rsidR="00025C93" w:rsidRPr="00F16C88">
        <w:t>s for different stakeholders</w:t>
      </w:r>
      <w:r w:rsidR="003B0612" w:rsidRPr="00F16C88">
        <w:t xml:space="preserve"> </w:t>
      </w:r>
      <w:r w:rsidR="003B0612" w:rsidRPr="00F16C88">
        <w:fldChar w:fldCharType="begin"/>
      </w:r>
      <w:r w:rsidR="00707729" w:rsidRPr="00F16C88">
        <w:instrText xml:space="preserve"> ADDIN EN.CITE &lt;EndNote&gt;&lt;Cite&gt;&lt;Author&gt;Clarke&lt;/Author&gt;&lt;Year&gt;2015&lt;/Year&gt;&lt;RecNum&gt;225&lt;/RecNum&gt;&lt;DisplayText&gt;(Clarke and Williamson, 2015)&lt;/DisplayText&gt;&lt;record&gt;&lt;rec-number&gt;225&lt;/rec-number&gt;&lt;foreign-keys&gt;&lt;key app="EN" db-id="easa5r5p4t5edsesz0p59wdgezz9s0zrws5f" timestamp="1431872374"&gt;225&lt;/key&gt;&lt;key app="ENWeb" db-id=""&gt;0&lt;/key&gt;&lt;/foreign-keys&gt;&lt;ref-type name="Journal Article"&gt;17&lt;/ref-type&gt;&lt;contributors&gt;&lt;authors&gt;&lt;author&gt;Clarke, M.&lt;/author&gt;&lt;author&gt;Williamson, P.&lt;/author&gt;&lt;/authors&gt;&lt;/contributors&gt;&lt;auth-address&gt;Northern Ireland Network for Trials Methodology Research, Centre for Public Health, Institute of Clinical Sciences, Block B, Queens University Belfast, Royal Hospitals, Grosvenor Road, Belfast, BT12 6BJ, UK. m.clarke@qub.ac.uk.&amp;#xD;Department of Biostatistics, University of Liverpool, 1st floor Duncan Building, Daulby Street, Liverpool, L69 3GA, UK. p.r.williamson@liverpool.ac.uk.&lt;/auth-address&gt;&lt;titles&gt;&lt;title&gt;Core outcome sets and trial registries&lt;/title&gt;&lt;secondary-title&gt;Trials&lt;/secondary-title&gt;&lt;alt-title&gt;Trials&lt;/alt-title&gt;&lt;/titles&gt;&lt;periodical&gt;&lt;full-title&gt;Trials&lt;/full-title&gt;&lt;abbr-1&gt;Trials&lt;/abbr-1&gt;&lt;/periodical&gt;&lt;alt-periodical&gt;&lt;full-title&gt;Trials&lt;/full-title&gt;&lt;abbr-1&gt;Trials&lt;/abbr-1&gt;&lt;/alt-periodical&gt;&lt;pages&gt;1-6&lt;/pages&gt;&lt;volume&gt;16&lt;/volume&gt;&lt;number&gt;216&lt;/number&gt;&lt;dates&gt;&lt;year&gt;2015&lt;/year&gt;&lt;pub-dates&gt;&lt;date&gt;May 14&lt;/date&gt;&lt;/pub-dates&gt;&lt;/dates&gt;&lt;isbn&gt;1745-6215 (Electronic)&amp;#xD;1745-6215 (Linking)&lt;/isbn&gt;&lt;accession-num&gt;25971905&lt;/accession-num&gt;&lt;urls&gt;&lt;related-urls&gt;&lt;url&gt;http://www.ncbi.nlm.nih.gov/pubmed/25971905&lt;/url&gt;&lt;/related-urls&gt;&lt;/urls&gt;&lt;electronic-resource-num&gt;10.1186/s13063-015-0738-6&lt;/electronic-resource-num&gt;&lt;/record&gt;&lt;/Cite&gt;&lt;/EndNote&gt;</w:instrText>
      </w:r>
      <w:r w:rsidR="003B0612" w:rsidRPr="00F16C88">
        <w:fldChar w:fldCharType="separate"/>
      </w:r>
      <w:r w:rsidR="00707729" w:rsidRPr="00F16C88">
        <w:rPr>
          <w:noProof/>
        </w:rPr>
        <w:t>(Clarke and Williamson, 2015)</w:t>
      </w:r>
      <w:r w:rsidR="003B0612" w:rsidRPr="00F16C88">
        <w:fldChar w:fldCharType="end"/>
      </w:r>
      <w:r w:rsidR="00FF665F" w:rsidRPr="00F16C88">
        <w:t>;</w:t>
      </w:r>
      <w:r w:rsidR="003B0612" w:rsidRPr="00F16C88">
        <w:t xml:space="preserve"> </w:t>
      </w:r>
      <w:r w:rsidR="00FF665F" w:rsidRPr="00F16C88">
        <w:t xml:space="preserve">reduces reporting bias; and </w:t>
      </w:r>
      <w:r w:rsidR="003B0612" w:rsidRPr="00F16C88">
        <w:t>allow</w:t>
      </w:r>
      <w:r w:rsidR="00FF665F" w:rsidRPr="00F16C88">
        <w:t>s</w:t>
      </w:r>
      <w:r w:rsidR="003B0612" w:rsidRPr="00F16C88">
        <w:t xml:space="preserve"> a direct comparison </w:t>
      </w:r>
      <w:r w:rsidRPr="00F16C88">
        <w:t>between</w:t>
      </w:r>
      <w:r w:rsidR="003B0612" w:rsidRPr="00F16C88">
        <w:t xml:space="preserve"> trials in meta-analysis, which will subsequently lead to clearer recommendations</w:t>
      </w:r>
      <w:r w:rsidR="00236569" w:rsidRPr="00F16C88">
        <w:t xml:space="preserve"> for clinical practice</w:t>
      </w:r>
      <w:r w:rsidR="003B0612" w:rsidRPr="00F16C88">
        <w:t xml:space="preserve"> </w:t>
      </w:r>
      <w:r w:rsidR="003B0612" w:rsidRPr="00F16C88">
        <w:fldChar w:fldCharType="begin">
          <w:fldData xml:space="preserve">PEVuZE5vdGU+PENpdGU+PEF1dGhvcj5XaWxsaWFtc29uPC9BdXRob3I+PFllYXI+MjAxMjwvWWVh
cj48UmVjTnVtPjIyNjwvUmVjTnVtPjxEaXNwbGF5VGV4dD4oV2lsbGlhbXNvbiBldCBhbC4sIDIw
MTI7V2F0ZXJzIGV0IGFsLiwgMjAxNCk8L0Rpc3BsYXlUZXh0PjxyZWNvcmQ+PHJlYy1udW1iZXI+
MjI2PC9yZWMtbnVtYmVyPjxmb3JlaWduLWtleXM+PGtleSBhcHA9IkVOIiBkYi1pZD0iZWFzYTVy
NXA0dDVlZHNlc3owcDU5d2RnZXp6OXMwenJ3czVmIiB0aW1lc3RhbXA9IjE0MzE4NzIzODAiPjIy
Njwva2V5PjxrZXkgYXBwPSJFTldlYiIgZGItaWQ9IiI+MDwva2V5PjwvZm9yZWlnbi1rZXlzPjxy
ZWYtdHlwZSBuYW1lPSJKb3VybmFsIEFydGljbGUiPjE3PC9yZWYtdHlwZT48Y29udHJpYnV0b3Jz
PjxhdXRob3JzPjxhdXRob3I+V2lsbGlhbXNvbiwgUC4gUi4gPC9hdXRob3I+PGF1dGhvcj5BbHRt
YW4sIEQuIEcuIDwvYXV0aG9yPjxhdXRob3I+QmxhemVieSwgSi4gTS4gPC9hdXRob3I+PGF1dGhv
cj5DbGFya2UsIE0uIDwvYXV0aG9yPjxhdXRob3I+RGV2YW5lLCBELiA8L2F1dGhvcj48YXV0aG9y
PkdhcmdvbiwgRS4gPC9hdXRob3I+PGF1dGhvcj5UdWd3ZWxsLCBQLiA8L2F1dGhvcj48L2F1dGhv
cnM+PC9jb250cmlidXRvcnM+PHRpdGxlcz48dGl0bGU+RGV2ZWxvcGluZyBjb3JlIG91dGNvbWUg
c2V0cyBmb3IgY2xpbmljYWwgdHJpYWxzOiBpc3N1ZXMgdG8gY29uc2lkZXI8L3RpdGxlPjxzZWNv
bmRhcnktdGl0bGU+VHJpYWxzPC9zZWNvbmRhcnktdGl0bGU+PC90aXRsZXM+PHBlcmlvZGljYWw+
PGZ1bGwtdGl0bGU+VHJpYWxzPC9mdWxsLXRpdGxlPjxhYmJyLTE+VHJpYWxzPC9hYmJyLTE+PC9w
ZXJpb2RpY2FsPjxwYWdlcz4xLTg8L3BhZ2VzPjx2b2x1bWU+MTM8L3ZvbHVtZT48bnVtYmVyPjEz
MjwvbnVtYmVyPjxrZXl3b3Jkcz48a2V5d29yZD5Db3JlIG91dGNvbWUgc2V0PC9rZXl3b3JkPjxr
ZXl3b3JkPk91dGNvbWUgcmVwb3J0aW5nIGJpYXM8L2tleXdvcmQ+PGtleXdvcmQ+Q2xpbmljYWwg
dHJpYWxzPC9rZXl3b3JkPjxrZXl3b3JkPlN5c3RlbWF0aWMgcmV2aWV3PC9rZXl3b3JkPjxrZXl3
b3JkPk1ldGhvZG9sb2d5PC9rZXl3b3JkPjxrZXl3b3JkPkNvbnNlbnN1czwva2V5d29yZD48L2tl
eXdvcmRzPjxkYXRlcz48eWVhcj4yMDEyPC95ZWFyPjwvZGF0ZXM+PHVybHM+PC91cmxzPjxsYW5n
dWFnZT5lbmdsaXNoPC9sYW5ndWFnZT48L3JlY29yZD48L0NpdGU+PENpdGU+PEF1dGhvcj5XYXRl
cnM8L0F1dGhvcj48WWVhcj4yMDE0PC9ZZWFyPjxSZWNOdW0+MjA5PC9SZWNOdW0+PHJlY29yZD48
cmVjLW51bWJlcj4yMDk8L3JlYy1udW1iZXI+PGZvcmVpZ24ta2V5cz48a2V5IGFwcD0iRU4iIGRi
LWlkPSJlYXNhNXI1cDR0NWVkc2VzejBwNTl3ZGdleno5czB6cndzNWYiIHRpbWVzdGFtcD0iMTQz
MTg1NjM4NyI+MjA5PC9rZXk+PGtleSBhcHA9IkVOV2ViIiBkYi1pZD0iIj4wPC9rZXk+PC9mb3Jl
aWduLWtleXM+PHJlZi10eXBlIG5hbWU9IkpvdXJuYWwgQXJ0aWNsZSI+MTc8L3JlZi10eXBlPjxj
b250cmlidXRvcnM+PGF1dGhvcnM+PGF1dGhvcj5XYXRlcnMsIEEuIE0uIEkuPC9hdXRob3I+PGF1
dGhvcj5TbWl0aCwgQy4gVC48L2F1dGhvcj48YXV0aG9yPllvdW5nLCBCLjwvYXV0aG9yPjxhdXRo
b3I+Sm9uZXMsIFQuIE0uIDwvYXV0aG9yPjwvYXV0aG9ycz48L2NvbnRyaWJ1dG9ycz48dGl0bGVz
Pjx0aXRsZT5UaGUgQ09OU0VOU1VTIHN0dWR5OiBwcm90b2NvbCBmb3IgYSBtaXhlZCBtZXRob2Rz
IHN0dWR5IHRvIGVzdGFibGlzaCB3aGljaCBvdXRjb21lcyBzaG91bGQgYmUgaW5jbHVkZWQgaW4g
YSBjb3JlIG91dGNvbWUgc2V0IGZvciBvcm9waGFyeW5nZWFsIGNhbmNlcjwvdGl0bGU+PHNlY29u
ZGFyeS10aXRsZT5UcmlhbHM8L3NlY29uZGFyeS10aXRsZT48L3RpdGxlcz48cGVyaW9kaWNhbD48
ZnVsbC10aXRsZT5UcmlhbHM8L2Z1bGwtdGl0bGU+PGFiYnItMT5UcmlhbHM8L2FiYnItMT48L3Bl
cmlvZGljYWw+PHBhZ2VzPjEtOTwvcGFnZXM+PHZvbHVtZT4xNTwvdm9sdW1lPjxudW1iZXI+MTY4
PC9udW1iZXI+PGtleXdvcmRzPjxrZXl3b3JkPkNvcmUgb3V0Y29tZSBzZXQ8L2tleXdvcmQ+PGtl
eXdvcmQ+Q29uc2Vuc3VzPC9rZXl3b3JkPjxrZXl3b3JkPkRlbHBoaTwva2V5d29yZD48a2V5d29y
ZD5Pcm9waGFyeW5nZWFsIGNhbmNlcjwva2V5d29yZD48a2V5d29yZD5IZWFkIGFuZCBuZWNrIGNh
bmNlcjwva2V5d29yZD48L2tleXdvcmRzPjxkYXRlcz48eWVhcj4yMDE0PC95ZWFyPjwvZGF0ZXM+
PHVybHM+PC91cmxzPjxsYW5ndWFnZT5lbmdsaXNoPC9sYW5ndWFnZT48L3JlY29yZD48L0NpdGU+
PC9FbmROb3RlPgB=
</w:fldData>
        </w:fldChar>
      </w:r>
      <w:r w:rsidR="00ED11D3" w:rsidRPr="00F16C88">
        <w:instrText xml:space="preserve"> ADDIN EN.CITE </w:instrText>
      </w:r>
      <w:r w:rsidR="00ED11D3" w:rsidRPr="00F16C88">
        <w:fldChar w:fldCharType="begin">
          <w:fldData xml:space="preserve">PEVuZE5vdGU+PENpdGU+PEF1dGhvcj5XaWxsaWFtc29uPC9BdXRob3I+PFllYXI+MjAxMjwvWWVh
cj48UmVjTnVtPjIyNjwvUmVjTnVtPjxEaXNwbGF5VGV4dD4oV2lsbGlhbXNvbiBldCBhbC4sIDIw
MTI7V2F0ZXJzIGV0IGFsLiwgMjAxNCk8L0Rpc3BsYXlUZXh0PjxyZWNvcmQ+PHJlYy1udW1iZXI+
MjI2PC9yZWMtbnVtYmVyPjxmb3JlaWduLWtleXM+PGtleSBhcHA9IkVOIiBkYi1pZD0iZWFzYTVy
NXA0dDVlZHNlc3owcDU5d2RnZXp6OXMwenJ3czVmIiB0aW1lc3RhbXA9IjE0MzE4NzIzODAiPjIy
Njwva2V5PjxrZXkgYXBwPSJFTldlYiIgZGItaWQ9IiI+MDwva2V5PjwvZm9yZWlnbi1rZXlzPjxy
ZWYtdHlwZSBuYW1lPSJKb3VybmFsIEFydGljbGUiPjE3PC9yZWYtdHlwZT48Y29udHJpYnV0b3Jz
PjxhdXRob3JzPjxhdXRob3I+V2lsbGlhbXNvbiwgUC4gUi4gPC9hdXRob3I+PGF1dGhvcj5BbHRt
YW4sIEQuIEcuIDwvYXV0aG9yPjxhdXRob3I+QmxhemVieSwgSi4gTS4gPC9hdXRob3I+PGF1dGhv
cj5DbGFya2UsIE0uIDwvYXV0aG9yPjxhdXRob3I+RGV2YW5lLCBELiA8L2F1dGhvcj48YXV0aG9y
PkdhcmdvbiwgRS4gPC9hdXRob3I+PGF1dGhvcj5UdWd3ZWxsLCBQLiA8L2F1dGhvcj48L2F1dGhv
cnM+PC9jb250cmlidXRvcnM+PHRpdGxlcz48dGl0bGU+RGV2ZWxvcGluZyBjb3JlIG91dGNvbWUg
c2V0cyBmb3IgY2xpbmljYWwgdHJpYWxzOiBpc3N1ZXMgdG8gY29uc2lkZXI8L3RpdGxlPjxzZWNv
bmRhcnktdGl0bGU+VHJpYWxzPC9zZWNvbmRhcnktdGl0bGU+PC90aXRsZXM+PHBlcmlvZGljYWw+
PGZ1bGwtdGl0bGU+VHJpYWxzPC9mdWxsLXRpdGxlPjxhYmJyLTE+VHJpYWxzPC9hYmJyLTE+PC9w
ZXJpb2RpY2FsPjxwYWdlcz4xLTg8L3BhZ2VzPjx2b2x1bWU+MTM8L3ZvbHVtZT48bnVtYmVyPjEz
MjwvbnVtYmVyPjxrZXl3b3Jkcz48a2V5d29yZD5Db3JlIG91dGNvbWUgc2V0PC9rZXl3b3JkPjxr
ZXl3b3JkPk91dGNvbWUgcmVwb3J0aW5nIGJpYXM8L2tleXdvcmQ+PGtleXdvcmQ+Q2xpbmljYWwg
dHJpYWxzPC9rZXl3b3JkPjxrZXl3b3JkPlN5c3RlbWF0aWMgcmV2aWV3PC9rZXl3b3JkPjxrZXl3
b3JkPk1ldGhvZG9sb2d5PC9rZXl3b3JkPjxrZXl3b3JkPkNvbnNlbnN1czwva2V5d29yZD48L2tl
eXdvcmRzPjxkYXRlcz48eWVhcj4yMDEyPC95ZWFyPjwvZGF0ZXM+PHVybHM+PC91cmxzPjxsYW5n
dWFnZT5lbmdsaXNoPC9sYW5ndWFnZT48L3JlY29yZD48L0NpdGU+PENpdGU+PEF1dGhvcj5XYXRl
cnM8L0F1dGhvcj48WWVhcj4yMDE0PC9ZZWFyPjxSZWNOdW0+MjA5PC9SZWNOdW0+PHJlY29yZD48
cmVjLW51bWJlcj4yMDk8L3JlYy1udW1iZXI+PGZvcmVpZ24ta2V5cz48a2V5IGFwcD0iRU4iIGRi
LWlkPSJlYXNhNXI1cDR0NWVkc2VzejBwNTl3ZGdleno5czB6cndzNWYiIHRpbWVzdGFtcD0iMTQz
MTg1NjM4NyI+MjA5PC9rZXk+PGtleSBhcHA9IkVOV2ViIiBkYi1pZD0iIj4wPC9rZXk+PC9mb3Jl
aWduLWtleXM+PHJlZi10eXBlIG5hbWU9IkpvdXJuYWwgQXJ0aWNsZSI+MTc8L3JlZi10eXBlPjxj
b250cmlidXRvcnM+PGF1dGhvcnM+PGF1dGhvcj5XYXRlcnMsIEEuIE0uIEkuPC9hdXRob3I+PGF1
dGhvcj5TbWl0aCwgQy4gVC48L2F1dGhvcj48YXV0aG9yPllvdW5nLCBCLjwvYXV0aG9yPjxhdXRo
b3I+Sm9uZXMsIFQuIE0uIDwvYXV0aG9yPjwvYXV0aG9ycz48L2NvbnRyaWJ1dG9ycz48dGl0bGVz
Pjx0aXRsZT5UaGUgQ09OU0VOU1VTIHN0dWR5OiBwcm90b2NvbCBmb3IgYSBtaXhlZCBtZXRob2Rz
IHN0dWR5IHRvIGVzdGFibGlzaCB3aGljaCBvdXRjb21lcyBzaG91bGQgYmUgaW5jbHVkZWQgaW4g
YSBjb3JlIG91dGNvbWUgc2V0IGZvciBvcm9waGFyeW5nZWFsIGNhbmNlcjwvdGl0bGU+PHNlY29u
ZGFyeS10aXRsZT5UcmlhbHM8L3NlY29uZGFyeS10aXRsZT48L3RpdGxlcz48cGVyaW9kaWNhbD48
ZnVsbC10aXRsZT5UcmlhbHM8L2Z1bGwtdGl0bGU+PGFiYnItMT5UcmlhbHM8L2FiYnItMT48L3Bl
cmlvZGljYWw+PHBhZ2VzPjEtOTwvcGFnZXM+PHZvbHVtZT4xNTwvdm9sdW1lPjxudW1iZXI+MTY4
PC9udW1iZXI+PGtleXdvcmRzPjxrZXl3b3JkPkNvcmUgb3V0Y29tZSBzZXQ8L2tleXdvcmQ+PGtl
eXdvcmQ+Q29uc2Vuc3VzPC9rZXl3b3JkPjxrZXl3b3JkPkRlbHBoaTwva2V5d29yZD48a2V5d29y
ZD5Pcm9waGFyeW5nZWFsIGNhbmNlcjwva2V5d29yZD48a2V5d29yZD5IZWFkIGFuZCBuZWNrIGNh
bmNlcjwva2V5d29yZD48L2tleXdvcmRzPjxkYXRlcz48eWVhcj4yMDE0PC95ZWFyPjwvZGF0ZXM+
PHVybHM+PC91cmxzPjxsYW5ndWFnZT5lbmdsaXNoPC9sYW5ndWFnZT48L3JlY29yZD48L0NpdGU+
PC9FbmROb3RlPgB=
</w:fldData>
        </w:fldChar>
      </w:r>
      <w:r w:rsidR="00ED11D3" w:rsidRPr="00F16C88">
        <w:instrText xml:space="preserve"> ADDIN EN.CITE.DATA </w:instrText>
      </w:r>
      <w:r w:rsidR="00ED11D3" w:rsidRPr="00F16C88">
        <w:fldChar w:fldCharType="end"/>
      </w:r>
      <w:r w:rsidR="003B0612" w:rsidRPr="00F16C88">
        <w:fldChar w:fldCharType="separate"/>
      </w:r>
      <w:r w:rsidR="00ED11D3" w:rsidRPr="00F16C88">
        <w:rPr>
          <w:noProof/>
        </w:rPr>
        <w:t>(Williamson et al., 2012;Waters et al., 2014)</w:t>
      </w:r>
      <w:r w:rsidR="003B0612" w:rsidRPr="00F16C88">
        <w:fldChar w:fldCharType="end"/>
      </w:r>
      <w:r w:rsidR="003B0612" w:rsidRPr="00F16C88">
        <w:t>.</w:t>
      </w:r>
      <w:r w:rsidR="00823B87" w:rsidRPr="00F16C88">
        <w:t xml:space="preserve"> </w:t>
      </w:r>
      <w:r w:rsidR="00236569" w:rsidRPr="00F16C88">
        <w:t>A</w:t>
      </w:r>
      <w:r w:rsidR="00823B87" w:rsidRPr="00F16C88">
        <w:t xml:space="preserve"> COS to evaluate the effectiveness of physical activity interventions for PwD </w:t>
      </w:r>
      <w:r w:rsidR="00B14044" w:rsidRPr="00F16C88">
        <w:t>may also inform</w:t>
      </w:r>
      <w:r w:rsidR="00823B87" w:rsidRPr="00F16C88">
        <w:t xml:space="preserve"> health professionals delivering </w:t>
      </w:r>
      <w:r w:rsidR="004B42F9" w:rsidRPr="00F16C88">
        <w:t>these interventions</w:t>
      </w:r>
      <w:r w:rsidR="00646208" w:rsidRPr="00F16C88">
        <w:t xml:space="preserve">. Health professionals can </w:t>
      </w:r>
      <w:r w:rsidR="004B42F9" w:rsidRPr="00F16C88">
        <w:t>use this COS to</w:t>
      </w:r>
      <w:r w:rsidR="008D0088" w:rsidRPr="00F16C88">
        <w:t xml:space="preserve"> select </w:t>
      </w:r>
      <w:r w:rsidR="00646208" w:rsidRPr="00F16C88">
        <w:t xml:space="preserve">meaningful outcomes for patients </w:t>
      </w:r>
      <w:r w:rsidR="004B42F9" w:rsidRPr="00F16C88">
        <w:t xml:space="preserve">and </w:t>
      </w:r>
      <w:r w:rsidR="00646208" w:rsidRPr="00F16C88">
        <w:t>monitor the effects of their interventions against the results reported in the literature</w:t>
      </w:r>
      <w:r w:rsidR="00963D30" w:rsidRPr="00F16C88">
        <w:t>.</w:t>
      </w:r>
    </w:p>
    <w:p w14:paraId="1EBF7E42" w14:textId="537BD88B" w:rsidR="00862254" w:rsidRPr="00F16C88" w:rsidRDefault="00862254" w:rsidP="00862254">
      <w:pPr>
        <w:pStyle w:val="Heading3"/>
      </w:pPr>
      <w:r w:rsidRPr="00F16C88">
        <w:t>Study aims and overview</w:t>
      </w:r>
    </w:p>
    <w:p w14:paraId="335B5FED" w14:textId="74D85711" w:rsidR="00862254" w:rsidRPr="00F16C88" w:rsidRDefault="00D6279E" w:rsidP="00C405A1">
      <w:r w:rsidRPr="00F16C88">
        <w:t>No</w:t>
      </w:r>
      <w:r w:rsidR="006D3174" w:rsidRPr="00F16C88">
        <w:t xml:space="preserve"> “gold standard” methodology </w:t>
      </w:r>
      <w:r w:rsidRPr="00F16C88">
        <w:t>currently exists for COS development</w:t>
      </w:r>
      <w:r w:rsidR="006D3174" w:rsidRPr="00F16C88">
        <w:t xml:space="preserve">. </w:t>
      </w:r>
      <w:r w:rsidRPr="00F16C88">
        <w:t>T</w:t>
      </w:r>
      <w:r w:rsidR="00FB5E8F" w:rsidRPr="00F16C88">
        <w:t xml:space="preserve">he </w:t>
      </w:r>
      <w:r w:rsidR="00862254" w:rsidRPr="00F16C88">
        <w:t>COS-STAR statement</w:t>
      </w:r>
      <w:r w:rsidR="00E5475D" w:rsidRPr="00F16C88">
        <w:t xml:space="preserve"> </w:t>
      </w:r>
      <w:r w:rsidRPr="00F16C88">
        <w:t>therefore recommends that COS protocols are made publically available</w:t>
      </w:r>
      <w:r w:rsidR="00862254" w:rsidRPr="00F16C88">
        <w:t xml:space="preserve"> </w:t>
      </w:r>
      <w:r w:rsidRPr="00F16C88">
        <w:t>to increase</w:t>
      </w:r>
      <w:r w:rsidR="00862254" w:rsidRPr="00F16C88">
        <w:t xml:space="preserve"> the transparency of the</w:t>
      </w:r>
      <w:r w:rsidRPr="00F16C88">
        <w:t xml:space="preserve"> COS</w:t>
      </w:r>
      <w:r w:rsidR="00862254" w:rsidRPr="00F16C88">
        <w:t xml:space="preserve"> development </w:t>
      </w:r>
      <w:r w:rsidRPr="00F16C88">
        <w:t>and</w:t>
      </w:r>
      <w:r w:rsidR="00862254" w:rsidRPr="00F16C88">
        <w:t xml:space="preserve"> minimise any </w:t>
      </w:r>
      <w:r w:rsidRPr="00F16C88">
        <w:t xml:space="preserve">biases </w:t>
      </w:r>
      <w:r w:rsidRPr="00F16C88">
        <w:fldChar w:fldCharType="begin">
          <w:fldData xml:space="preserve">PEVuZE5vdGU+PENpdGU+PEF1dGhvcj5LaXJraGFtPC9BdXRob3I+PFllYXI+MjAxNjwvWWVhcj48
UmVjTnVtPjUyNzwvUmVjTnVtPjxEaXNwbGF5VGV4dD4oS2lya2hhbSBldCBhbC4sIDIwMTYpPC9E
aXNwbGF5VGV4dD48cmVjb3JkPjxyZWMtbnVtYmVyPjUyNzwvcmVjLW51bWJlcj48Zm9yZWlnbi1r
ZXlzPjxrZXkgYXBwPSJFTiIgZGItaWQ9ImVhc2E1cjVwNHQ1ZWRzZXN6MHA1OXdkZ2V6ejlzMHpy
d3M1ZiIgdGltZXN0YW1wPSIxNDg0MDAxNDE4Ij41Mjc8L2tleT48a2V5IGFwcD0iRU5XZWIiIGRi
LWlkPSIiPjA8L2tleT48L2ZvcmVpZ24ta2V5cz48cmVmLXR5cGUgbmFtZT0iSm91cm5hbCBBcnRp
Y2xlIj4xNzwvcmVmLXR5cGU+PGNvbnRyaWJ1dG9ycz48YXV0aG9ycz48YXV0aG9yPktpcmtoYW0s
IEouIEouPC9hdXRob3I+PGF1dGhvcj5Hb3JzdCwgUy48L2F1dGhvcj48YXV0aG9yPkFsdG1hbiwg
RC4gRy48L2F1dGhvcj48YXV0aG9yPkJsYXplYnksIEouIE0uPC9hdXRob3I+PGF1dGhvcj5DbGFy
a2UsIE0uPC9hdXRob3I+PGF1dGhvcj5EZXZhbmUsIEQuPC9hdXRob3I+PGF1dGhvcj5HYXJnb24s
IEUuPC9hdXRob3I+PGF1dGhvcj5Nb2hlciwgRC48L2F1dGhvcj48YXV0aG9yPlNjaG1pdHQsIEou
PC9hdXRob3I+PGF1dGhvcj5UdWd3ZWxsLCBQLjwvYXV0aG9yPjxhdXRob3I+VHVuaXMsIFMuPC9h
dXRob3I+PGF1dGhvcj5XaWxsaWFtc29uLCBQLiBSLjwvYXV0aG9yPjwvYXV0aG9ycz48L2NvbnRy
aWJ1dG9ycz48YXV0aC1hZGRyZXNzPk1SQyBOb3J0aCBXZXN0IEh1YiBmb3IgVHJpYWxzIE1ldGhv
ZG9sb2d5IFJlc2VhcmNoLCBEZXBhcnRtZW50IG9mIEJpb3N0YXRpc3RpY3MsIFVuaXZlcnNpdHkg
b2YgTGl2ZXJwb29sLCBMaXZlcnBvb2wsIFVuaXRlZCBLaW5nZG9tLiYjeEQ7Q2VudHJlIGZvciBT
dGF0aXN0aWNzIGluIE1lZGljaW5lLCBOdWZmaWVsZCBEZXBhcnRtZW50IG9mIE9ydGhvcGFlZGlj
cywgUmhldW1hdG9sb2d5IGFuZCBNdXNjdWxvc2tlbGV0YWwgU2NpZW5jZXMsIFVuaXZlcnNpdHkg
b2YgT3hmb3JkLCBVbml0ZWQgS2luZ2RvbS4mI3hEO01SQyBDb25EdUNUIElJIEh1YiBmb3IgVHJp
YWxzIE1ldGhvZG9sb2d5IFJlc2VhcmNoLCBTY2hvb2wgb2YgU29jaWFsIGFuZCBDb21tdW5pdHkg
TWVkaWNpbmUsIFVuaXZlcnNpdHkgb2YgQnJpc3RvbCwgQnJpc3RvbCwgVW5pdGVkIEtpbmdkb20u
JiN4RDtOb3J0aGVybiBJcmVsYW5kIEh1YiBmb3IgVHJpYWxzIE1ldGhvZG9sb2d5IFJlc2VhcmNo
LCBDZW50cmUgZm9yIFB1YmxpYyBIZWFsdGgsIFF1ZWVuJmFwb3M7cyBVbml2ZXJzaXR5IEJlbGZh
c3QsIEJlbGZhc3QsIFVuaXRlZCBLaW5nZG9tLiYjeEQ7TmF0aW9uYWwgVW5pdmVyc2l0eSBvZiBJ
cmVsYW5kIEdhbHdheSBhbmQgSFJCIFRyaWFscyBNZXRob2RvbG9neSBSZXNlYXJjaCBOZXR3b3Jr
LCBJcmVsYW5kLiYjeEQ7T3R0YXdhIE1ldGhvZHMgQ2VudHJlLCBPdHRhd2EgSG9zcGl0YWwgUmVz
ZWFyY2ggSW5zdGl0dXRlLCBPdHRhd2EsIENhbmFkYS4mI3hEO0NlbnRlciBmb3IgRXZpZGVuY2Ut
QmFzZWQgSGVhbHRoY2FyZSwgTWVkaXppbmlzY2hlIEZha3VsdGF0LCBUZWNobmlzY2hlIFVuaXZl
cnNpdGF0IERyZXNkZW4sIERyZXNkZW4sIEdlcm1hbnkuJiN4RDtJbnN0aXR1dGUgb2YgUG9wdWxh
dGlvbiBIZWFsdGgsIFVuaXZlcnNpdHkgb2YgT3R0YXdhLCBPdHRhd2EsIENhbmFkYS4mI3hEO0Nl
bnRlciBmb3IgTWVkaWNhbCBUZWNobm9sb2d5IFBvbGljeSwgQmFsdGltb3JlLCBNYXJ5bGFuZCwg
VW5pdGVkIFN0YXRlcyBvZiBBbWVyaWNhLjwvYXV0aC1hZGRyZXNzPjx0aXRsZXM+PHRpdGxlPkNv
cmUgT3V0Y29tZSBTZXQtU1RBbmRhcmRzIGZvciBSZXBvcnRpbmc6IFRoZSBDT1MtU1RBUiBTdGF0
ZW1lbnQ8L3RpdGxlPjxzZWNvbmRhcnktdGl0bGU+UExvUyBNZWQ8L3NlY29uZGFyeS10aXRsZT48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PHBhZ2VzPjEtMTE8L3BhZ2VzPjx2b2x1bWU+MTM8L3ZvbHVtZT48bnVtYmVyPjEwPC9udW1iZXI+
PGRhdGVzPjx5ZWFyPjIwMTY8L3llYXI+PHB1Yi1kYXRlcz48ZGF0ZT5PY3Q8L2RhdGU+PC9wdWIt
ZGF0ZXM+PC9kYXRlcz48aXNibj4xNTQ5LTE2NzYgKEVsZWN0cm9uaWMpJiN4RDsxNTQ5LTEyNzcg
KExpbmtpbmcpPC9pc2JuPjxhY2Nlc3Npb24tbnVtPjI3NzU1NTQxPC9hY2Nlc3Npb24tbnVtPjx1
cmxzPjxyZWxhdGVkLXVybHM+PHVybD5odHRwOi8vd3d3Lm5jYmkubmxtLm5paC5nb3YvcHVibWVk
LzI3NzU1NTQxPC91cmw+PC9yZWxhdGVkLXVybHM+PC91cmxzPjxjdXN0b20yPjUwNjg3MzI8L2N1
c3RvbTI+PGVsZWN0cm9uaWMtcmVzb3VyY2UtbnVtPjEwLjEzNzEvam91cm5hbC5wbWVkLjEwMDIx
NDg8L2VsZWN0cm9uaWMtcmVzb3VyY2UtbnVtPjwvcmVjb3JkPjwvQ2l0ZT48L0VuZE5vdGU+AG==
</w:fldData>
        </w:fldChar>
      </w:r>
      <w:r w:rsidR="00C405A1" w:rsidRPr="00F16C88">
        <w:instrText xml:space="preserve"> ADDIN EN.CITE </w:instrText>
      </w:r>
      <w:r w:rsidR="00C405A1" w:rsidRPr="00F16C88">
        <w:fldChar w:fldCharType="begin">
          <w:fldData xml:space="preserve">PEVuZE5vdGU+PENpdGU+PEF1dGhvcj5LaXJraGFtPC9BdXRob3I+PFllYXI+MjAxNjwvWWVhcj48
UmVjTnVtPjUyNzwvUmVjTnVtPjxEaXNwbGF5VGV4dD4oS2lya2hhbSBldCBhbC4sIDIwMTYpPC9E
aXNwbGF5VGV4dD48cmVjb3JkPjxyZWMtbnVtYmVyPjUyNzwvcmVjLW51bWJlcj48Zm9yZWlnbi1r
ZXlzPjxrZXkgYXBwPSJFTiIgZGItaWQ9ImVhc2E1cjVwNHQ1ZWRzZXN6MHA1OXdkZ2V6ejlzMHpy
d3M1ZiIgdGltZXN0YW1wPSIxNDg0MDAxNDE4Ij41Mjc8L2tleT48a2V5IGFwcD0iRU5XZWIiIGRi
LWlkPSIiPjA8L2tleT48L2ZvcmVpZ24ta2V5cz48cmVmLXR5cGUgbmFtZT0iSm91cm5hbCBBcnRp
Y2xlIj4xNzwvcmVmLXR5cGU+PGNvbnRyaWJ1dG9ycz48YXV0aG9ycz48YXV0aG9yPktpcmtoYW0s
IEouIEouPC9hdXRob3I+PGF1dGhvcj5Hb3JzdCwgUy48L2F1dGhvcj48YXV0aG9yPkFsdG1hbiwg
RC4gRy48L2F1dGhvcj48YXV0aG9yPkJsYXplYnksIEouIE0uPC9hdXRob3I+PGF1dGhvcj5DbGFy
a2UsIE0uPC9hdXRob3I+PGF1dGhvcj5EZXZhbmUsIEQuPC9hdXRob3I+PGF1dGhvcj5HYXJnb24s
IEUuPC9hdXRob3I+PGF1dGhvcj5Nb2hlciwgRC48L2F1dGhvcj48YXV0aG9yPlNjaG1pdHQsIEou
PC9hdXRob3I+PGF1dGhvcj5UdWd3ZWxsLCBQLjwvYXV0aG9yPjxhdXRob3I+VHVuaXMsIFMuPC9h
dXRob3I+PGF1dGhvcj5XaWxsaWFtc29uLCBQLiBSLjwvYXV0aG9yPjwvYXV0aG9ycz48L2NvbnRy
aWJ1dG9ycz48YXV0aC1hZGRyZXNzPk1SQyBOb3J0aCBXZXN0IEh1YiBmb3IgVHJpYWxzIE1ldGhv
ZG9sb2d5IFJlc2VhcmNoLCBEZXBhcnRtZW50IG9mIEJpb3N0YXRpc3RpY3MsIFVuaXZlcnNpdHkg
b2YgTGl2ZXJwb29sLCBMaXZlcnBvb2wsIFVuaXRlZCBLaW5nZG9tLiYjeEQ7Q2VudHJlIGZvciBT
dGF0aXN0aWNzIGluIE1lZGljaW5lLCBOdWZmaWVsZCBEZXBhcnRtZW50IG9mIE9ydGhvcGFlZGlj
cywgUmhldW1hdG9sb2d5IGFuZCBNdXNjdWxvc2tlbGV0YWwgU2NpZW5jZXMsIFVuaXZlcnNpdHkg
b2YgT3hmb3JkLCBVbml0ZWQgS2luZ2RvbS4mI3hEO01SQyBDb25EdUNUIElJIEh1YiBmb3IgVHJp
YWxzIE1ldGhvZG9sb2d5IFJlc2VhcmNoLCBTY2hvb2wgb2YgU29jaWFsIGFuZCBDb21tdW5pdHkg
TWVkaWNpbmUsIFVuaXZlcnNpdHkgb2YgQnJpc3RvbCwgQnJpc3RvbCwgVW5pdGVkIEtpbmdkb20u
JiN4RDtOb3J0aGVybiBJcmVsYW5kIEh1YiBmb3IgVHJpYWxzIE1ldGhvZG9sb2d5IFJlc2VhcmNo
LCBDZW50cmUgZm9yIFB1YmxpYyBIZWFsdGgsIFF1ZWVuJmFwb3M7cyBVbml2ZXJzaXR5IEJlbGZh
c3QsIEJlbGZhc3QsIFVuaXRlZCBLaW5nZG9tLiYjeEQ7TmF0aW9uYWwgVW5pdmVyc2l0eSBvZiBJ
cmVsYW5kIEdhbHdheSBhbmQgSFJCIFRyaWFscyBNZXRob2RvbG9neSBSZXNlYXJjaCBOZXR3b3Jr
LCBJcmVsYW5kLiYjeEQ7T3R0YXdhIE1ldGhvZHMgQ2VudHJlLCBPdHRhd2EgSG9zcGl0YWwgUmVz
ZWFyY2ggSW5zdGl0dXRlLCBPdHRhd2EsIENhbmFkYS4mI3hEO0NlbnRlciBmb3IgRXZpZGVuY2Ut
QmFzZWQgSGVhbHRoY2FyZSwgTWVkaXppbmlzY2hlIEZha3VsdGF0LCBUZWNobmlzY2hlIFVuaXZl
cnNpdGF0IERyZXNkZW4sIERyZXNkZW4sIEdlcm1hbnkuJiN4RDtJbnN0aXR1dGUgb2YgUG9wdWxh
dGlvbiBIZWFsdGgsIFVuaXZlcnNpdHkgb2YgT3R0YXdhLCBPdHRhd2EsIENhbmFkYS4mI3hEO0Nl
bnRlciBmb3IgTWVkaWNhbCBUZWNobm9sb2d5IFBvbGljeSwgQmFsdGltb3JlLCBNYXJ5bGFuZCwg
VW5pdGVkIFN0YXRlcyBvZiBBbWVyaWNhLjwvYXV0aC1hZGRyZXNzPjx0aXRsZXM+PHRpdGxlPkNv
cmUgT3V0Y29tZSBTZXQtU1RBbmRhcmRzIGZvciBSZXBvcnRpbmc6IFRoZSBDT1MtU1RBUiBTdGF0
ZW1lbnQ8L3RpdGxlPjxzZWNvbmRhcnktdGl0bGU+UExvUyBNZWQ8L3NlY29uZGFyeS10aXRsZT48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PHBhZ2VzPjEtMTE8L3BhZ2VzPjx2b2x1bWU+MTM8L3ZvbHVtZT48bnVtYmVyPjEwPC9udW1iZXI+
PGRhdGVzPjx5ZWFyPjIwMTY8L3llYXI+PHB1Yi1kYXRlcz48ZGF0ZT5PY3Q8L2RhdGU+PC9wdWIt
ZGF0ZXM+PC9kYXRlcz48aXNibj4xNTQ5LTE2NzYgKEVsZWN0cm9uaWMpJiN4RDsxNTQ5LTEyNzcg
KExpbmtpbmcpPC9pc2JuPjxhY2Nlc3Npb24tbnVtPjI3NzU1NTQxPC9hY2Nlc3Npb24tbnVtPjx1
cmxzPjxyZWxhdGVkLXVybHM+PHVybD5odHRwOi8vd3d3Lm5jYmkubmxtLm5paC5nb3YvcHVibWVk
LzI3NzU1NTQxPC91cmw+PC9yZWxhdGVkLXVybHM+PC91cmxzPjxjdXN0b20yPjUwNjg3MzI8L2N1
c3RvbTI+PGVsZWN0cm9uaWMtcmVzb3VyY2UtbnVtPjEwLjEzNzEvam91cm5hbC5wbWVkLjEwMDIx
NDg8L2VsZWN0cm9uaWMtcmVzb3VyY2UtbnVtPjwvcmVjb3JkPjwvQ2l0ZT48L0VuZE5vdGU+AG==
</w:fldData>
        </w:fldChar>
      </w:r>
      <w:r w:rsidR="00C405A1" w:rsidRPr="00F16C88">
        <w:instrText xml:space="preserve"> ADDIN EN.CITE.DATA </w:instrText>
      </w:r>
      <w:r w:rsidR="00C405A1" w:rsidRPr="00F16C88">
        <w:fldChar w:fldCharType="end"/>
      </w:r>
      <w:r w:rsidRPr="00F16C88">
        <w:fldChar w:fldCharType="separate"/>
      </w:r>
      <w:r w:rsidRPr="00F16C88">
        <w:rPr>
          <w:noProof/>
        </w:rPr>
        <w:t>(Kirkham et al., 2016)</w:t>
      </w:r>
      <w:r w:rsidRPr="00F16C88">
        <w:fldChar w:fldCharType="end"/>
      </w:r>
      <w:r w:rsidR="00862254" w:rsidRPr="00F16C88">
        <w:t>. The present protocol re</w:t>
      </w:r>
      <w:r w:rsidR="001F57DF" w:rsidRPr="00F16C88">
        <w:t>pre</w:t>
      </w:r>
      <w:r w:rsidR="00862254" w:rsidRPr="00F16C88">
        <w:t>sent</w:t>
      </w:r>
      <w:r w:rsidRPr="00F16C88">
        <w:t>s</w:t>
      </w:r>
      <w:r w:rsidR="00862254" w:rsidRPr="00F16C88">
        <w:t xml:space="preserve"> the</w:t>
      </w:r>
      <w:r w:rsidR="0062106A" w:rsidRPr="00F16C88">
        <w:t xml:space="preserve"> proposed</w:t>
      </w:r>
      <w:r w:rsidR="00862254" w:rsidRPr="00F16C88">
        <w:t xml:space="preserve"> methodology to develop a COS to evaluate physical activity interventions for </w:t>
      </w:r>
      <w:r w:rsidR="00FB5E8F" w:rsidRPr="00F16C88">
        <w:t>PwD</w:t>
      </w:r>
      <w:r w:rsidR="00862254" w:rsidRPr="00F16C88">
        <w:t>.</w:t>
      </w:r>
    </w:p>
    <w:p w14:paraId="3CE52440" w14:textId="2204AE67" w:rsidR="000D0C91" w:rsidRPr="00F16C88" w:rsidRDefault="00D6279E" w:rsidP="00C24D88">
      <w:r w:rsidRPr="00F16C88">
        <w:t>S</w:t>
      </w:r>
      <w:r w:rsidR="0062106A" w:rsidRPr="00F16C88">
        <w:t xml:space="preserve">pecific objectives for each of the </w:t>
      </w:r>
      <w:r w:rsidR="00C73834" w:rsidRPr="00F16C88">
        <w:t xml:space="preserve">four phases that form </w:t>
      </w:r>
      <w:r w:rsidR="00963D30" w:rsidRPr="00F16C88">
        <w:t xml:space="preserve">the development of this COS </w:t>
      </w:r>
      <w:r w:rsidR="0062106A" w:rsidRPr="00F16C88">
        <w:t>are</w:t>
      </w:r>
      <w:r w:rsidRPr="00F16C88">
        <w:t xml:space="preserve"> to</w:t>
      </w:r>
      <w:r w:rsidR="00C73834" w:rsidRPr="00F16C88">
        <w:t>: phase I)</w:t>
      </w:r>
      <w:r w:rsidRPr="00F16C88">
        <w:t xml:space="preserve"> </w:t>
      </w:r>
      <w:r w:rsidR="00C73834" w:rsidRPr="00F16C88">
        <w:t>comprehensive</w:t>
      </w:r>
      <w:r w:rsidR="00E0624A" w:rsidRPr="00F16C88">
        <w:t>ly list the</w:t>
      </w:r>
      <w:r w:rsidR="00C73834" w:rsidRPr="00F16C88">
        <w:t xml:space="preserve"> outcomes and </w:t>
      </w:r>
      <w:r w:rsidR="008700EE" w:rsidRPr="00F16C88">
        <w:t>measurement tools</w:t>
      </w:r>
      <w:r w:rsidR="00C73834" w:rsidRPr="00F16C88">
        <w:t xml:space="preserve"> used in previous literature; phase II) explore what outcomes are meaningful for </w:t>
      </w:r>
      <w:r w:rsidR="00646208" w:rsidRPr="00F16C88">
        <w:t xml:space="preserve">professionals delivering physical activity, PwD and their </w:t>
      </w:r>
      <w:r w:rsidR="00BC64C0" w:rsidRPr="00F16C88">
        <w:t xml:space="preserve">friends, </w:t>
      </w:r>
      <w:r w:rsidR="00646208" w:rsidRPr="00F16C88">
        <w:t>relatives</w:t>
      </w:r>
      <w:r w:rsidR="00BC64C0" w:rsidRPr="00F16C88">
        <w:t xml:space="preserve"> or informal carers</w:t>
      </w:r>
      <w:r w:rsidR="00E0624A" w:rsidRPr="00F16C88">
        <w:t xml:space="preserve">, adding to the list </w:t>
      </w:r>
      <w:r w:rsidR="00FC6B41" w:rsidRPr="00F16C88">
        <w:t>of outcomes identified in the literature</w:t>
      </w:r>
      <w:r w:rsidR="00C73834" w:rsidRPr="00F16C88">
        <w:t>; phase III)</w:t>
      </w:r>
      <w:r w:rsidRPr="00F16C88">
        <w:t xml:space="preserve"> reach</w:t>
      </w:r>
      <w:r w:rsidR="0062106A" w:rsidRPr="00F16C88">
        <w:t xml:space="preserve"> consensus, across stakeholders, of what outcomes should be prioritised into</w:t>
      </w:r>
      <w:r w:rsidR="00C73834" w:rsidRPr="00F16C88">
        <w:t xml:space="preserve"> the </w:t>
      </w:r>
      <w:r w:rsidR="0062106A" w:rsidRPr="00F16C88">
        <w:t>COS</w:t>
      </w:r>
      <w:r w:rsidR="00C73834" w:rsidRPr="00F16C88">
        <w:t>; and phase IV) link each agreed</w:t>
      </w:r>
      <w:r w:rsidRPr="00F16C88">
        <w:t xml:space="preserve"> COS outcome</w:t>
      </w:r>
      <w:r w:rsidR="00C73834" w:rsidRPr="00F16C88">
        <w:t xml:space="preserve"> </w:t>
      </w:r>
      <w:r w:rsidR="00FC6B41" w:rsidRPr="00F16C88">
        <w:t xml:space="preserve">to the most appropriate </w:t>
      </w:r>
      <w:r w:rsidR="008700EE" w:rsidRPr="00F16C88">
        <w:t>measurement tool</w:t>
      </w:r>
      <w:r w:rsidR="00C73834" w:rsidRPr="00F16C88">
        <w:t>.</w:t>
      </w:r>
    </w:p>
    <w:p w14:paraId="28A36230" w14:textId="77777777" w:rsidR="00C24D88" w:rsidRPr="00F16C88" w:rsidRDefault="00C24D88" w:rsidP="00C24D88"/>
    <w:p w14:paraId="1FC0CDDC" w14:textId="77777777" w:rsidR="006B74B8" w:rsidRPr="00F16C88" w:rsidRDefault="006B74B8" w:rsidP="006B74B8">
      <w:pPr>
        <w:pStyle w:val="Heading2"/>
      </w:pPr>
      <w:r w:rsidRPr="00F16C88">
        <w:lastRenderedPageBreak/>
        <w:t>Methods</w:t>
      </w:r>
    </w:p>
    <w:p w14:paraId="42A623F3" w14:textId="722498B9" w:rsidR="00921182" w:rsidRPr="00F16C88" w:rsidRDefault="00E36602" w:rsidP="00BF5897">
      <w:pPr>
        <w:pStyle w:val="Heading3"/>
      </w:pPr>
      <w:r w:rsidRPr="00F16C88">
        <w:rPr>
          <w:rStyle w:val="Heading3Char"/>
        </w:rPr>
        <w:t xml:space="preserve">Registration and </w:t>
      </w:r>
      <w:r w:rsidR="00DB6587" w:rsidRPr="00F16C88">
        <w:rPr>
          <w:rStyle w:val="Heading3Char"/>
        </w:rPr>
        <w:t xml:space="preserve">Ethical </w:t>
      </w:r>
      <w:r w:rsidR="00BF5897" w:rsidRPr="00F16C88">
        <w:rPr>
          <w:rStyle w:val="Heading3Char"/>
        </w:rPr>
        <w:t>approval</w:t>
      </w:r>
    </w:p>
    <w:p w14:paraId="01484177" w14:textId="226247A8" w:rsidR="00AD03EA" w:rsidRPr="00F16C88" w:rsidRDefault="00E36602" w:rsidP="00AD03EA">
      <w:r w:rsidRPr="00F16C88">
        <w:t xml:space="preserve">This project has been registered with Core Outcome Measures in Effectiveness Trials </w:t>
      </w:r>
      <w:r w:rsidR="00775890" w:rsidRPr="00F16C88">
        <w:t xml:space="preserve">(COMET) </w:t>
      </w:r>
      <w:r w:rsidRPr="00F16C88">
        <w:t xml:space="preserve">initiative and its registration is available from: </w:t>
      </w:r>
    </w:p>
    <w:p w14:paraId="56B71BF6" w14:textId="77777777" w:rsidR="00AD03EA" w:rsidRPr="00F16C88" w:rsidRDefault="00F16C88" w:rsidP="00AD03EA">
      <w:pPr>
        <w:rPr>
          <w:rStyle w:val="Hyperlink"/>
        </w:rPr>
      </w:pPr>
      <w:hyperlink r:id="rId8" w:history="1">
        <w:r w:rsidR="00E36602" w:rsidRPr="00F16C88">
          <w:rPr>
            <w:rStyle w:val="Hyperlink"/>
          </w:rPr>
          <w:t>http://www.comet-initiative.org/studies/details/708?result=true</w:t>
        </w:r>
      </w:hyperlink>
      <w:r w:rsidR="00AD03EA" w:rsidRPr="00F16C88">
        <w:rPr>
          <w:rStyle w:val="Hyperlink"/>
        </w:rPr>
        <w:t>.</w:t>
      </w:r>
    </w:p>
    <w:p w14:paraId="3733DDB7" w14:textId="3BA4A8E4" w:rsidR="00E36602" w:rsidRPr="00F16C88" w:rsidRDefault="00E36602" w:rsidP="00D6279E">
      <w:r w:rsidRPr="00F16C88">
        <w:t xml:space="preserve">Informed consent will be obtained from all participants of each </w:t>
      </w:r>
      <w:r w:rsidR="008700EE" w:rsidRPr="00F16C88">
        <w:t xml:space="preserve">of </w:t>
      </w:r>
      <w:r w:rsidRPr="00F16C88">
        <w:t>the empirical phases of this study. This protocol</w:t>
      </w:r>
      <w:r w:rsidR="00D6279E" w:rsidRPr="00F16C88">
        <w:t xml:space="preserve"> has received ethical approval from</w:t>
      </w:r>
      <w:r w:rsidRPr="00F16C88">
        <w:t xml:space="preserve"> the Ethics Committee of the Faculty of Health Sciences of the University </w:t>
      </w:r>
      <w:proofErr w:type="gramStart"/>
      <w:r w:rsidRPr="00F16C88">
        <w:t>of</w:t>
      </w:r>
      <w:proofErr w:type="gramEnd"/>
      <w:r w:rsidRPr="00F16C88">
        <w:t xml:space="preserve"> Southampton</w:t>
      </w:r>
      <w:r w:rsidR="00D6279E" w:rsidRPr="00F16C88">
        <w:t>, United Kingdom</w:t>
      </w:r>
      <w:r w:rsidRPr="00F16C88">
        <w:t>.</w:t>
      </w:r>
      <w:r w:rsidR="008700EE" w:rsidRPr="00F16C88">
        <w:t xml:space="preserve"> The design and implementation of this project was informed </w:t>
      </w:r>
      <w:r w:rsidR="00FC6B41" w:rsidRPr="00F16C88">
        <w:t xml:space="preserve">and supported </w:t>
      </w:r>
      <w:r w:rsidR="008700EE" w:rsidRPr="00F16C88">
        <w:t>by the involvement of patient representatives.</w:t>
      </w:r>
    </w:p>
    <w:p w14:paraId="7ABDEF80" w14:textId="77777777" w:rsidR="00BA5317" w:rsidRPr="00F16C88" w:rsidRDefault="00BA5317" w:rsidP="005726F0">
      <w:pPr>
        <w:pStyle w:val="Heading3"/>
      </w:pPr>
      <w:r w:rsidRPr="00F16C88">
        <w:t>Scope</w:t>
      </w:r>
    </w:p>
    <w:p w14:paraId="0E570612" w14:textId="3ABE7536" w:rsidR="00BF5897" w:rsidRPr="00F16C88" w:rsidRDefault="00941B5F" w:rsidP="00D04A11">
      <w:r w:rsidRPr="00F16C88">
        <w:t xml:space="preserve">The present COS </w:t>
      </w:r>
      <w:r w:rsidR="00FC6B41" w:rsidRPr="00F16C88">
        <w:t xml:space="preserve">will </w:t>
      </w:r>
      <w:r w:rsidRPr="00F16C88">
        <w:t xml:space="preserve">be applicable </w:t>
      </w:r>
      <w:r w:rsidR="00FC6B41" w:rsidRPr="00F16C88">
        <w:t>to</w:t>
      </w:r>
      <w:r w:rsidRPr="00F16C88">
        <w:t xml:space="preserve"> any </w:t>
      </w:r>
      <w:r w:rsidR="001B3AE1" w:rsidRPr="00F16C88">
        <w:t xml:space="preserve">physical activity intervention, </w:t>
      </w:r>
      <w:r w:rsidRPr="00F16C88">
        <w:t xml:space="preserve">as per the </w:t>
      </w:r>
      <w:r w:rsidR="00D6279E" w:rsidRPr="00F16C88">
        <w:t xml:space="preserve">World Health Organisation </w:t>
      </w:r>
      <w:r w:rsidRPr="00F16C88">
        <w:t>definition</w:t>
      </w:r>
      <w:r w:rsidR="00D6279E" w:rsidRPr="00F16C88">
        <w:t>:</w:t>
      </w:r>
      <w:r w:rsidR="008700EE" w:rsidRPr="00F16C88">
        <w:t xml:space="preserve"> “A</w:t>
      </w:r>
      <w:r w:rsidRPr="00F16C88">
        <w:t>ny body movement produced by skeletal muscles th</w:t>
      </w:r>
      <w:r w:rsidR="001B3AE1" w:rsidRPr="00F16C88">
        <w:t>at requires energy expenditure”,</w:t>
      </w:r>
      <w:r w:rsidRPr="00F16C88">
        <w:t xml:space="preserve"> for PwD, at any stage of the condition, in any setting. </w:t>
      </w:r>
      <w:r w:rsidR="001B3AE1" w:rsidRPr="00F16C88">
        <w:t xml:space="preserve">This excludes interventions for people diagnosed with a mild cognitive impairment or people with a cognitive impairment as a result of any other health conditions but dementia. </w:t>
      </w:r>
      <w:r w:rsidR="00FC6B41" w:rsidRPr="00F16C88">
        <w:t xml:space="preserve">It is </w:t>
      </w:r>
      <w:r w:rsidR="00D04A11" w:rsidRPr="00F16C88">
        <w:t>anticipated</w:t>
      </w:r>
      <w:r w:rsidR="001C1696" w:rsidRPr="00F16C88">
        <w:t xml:space="preserve"> </w:t>
      </w:r>
      <w:r w:rsidR="00FC6B41" w:rsidRPr="00F16C88">
        <w:t>that the final COS will be subdivided into “mild to moderate” and “severe stages”</w:t>
      </w:r>
      <w:r w:rsidR="004132EF" w:rsidRPr="00F16C88">
        <w:t>, as different outcomes might have more or less relevance in different stages of the disease</w:t>
      </w:r>
      <w:r w:rsidR="00FC6B41" w:rsidRPr="00F16C88">
        <w:t xml:space="preserve">. </w:t>
      </w:r>
      <w:r w:rsidR="006422A8" w:rsidRPr="00F16C88">
        <w:t>The final COS will be</w:t>
      </w:r>
      <w:r w:rsidRPr="00F16C88">
        <w:t xml:space="preserve"> recommended for </w:t>
      </w:r>
      <w:r w:rsidR="006422A8" w:rsidRPr="00F16C88">
        <w:t xml:space="preserve">use in </w:t>
      </w:r>
      <w:r w:rsidRPr="00F16C88">
        <w:t>clinical trials</w:t>
      </w:r>
      <w:r w:rsidR="00BF5897" w:rsidRPr="00F16C88">
        <w:t>. Additionally,</w:t>
      </w:r>
      <w:r w:rsidRPr="00F16C88">
        <w:t xml:space="preserve"> guidance on the assessment of effectiveness of </w:t>
      </w:r>
      <w:r w:rsidR="00BF5897" w:rsidRPr="00F16C88">
        <w:t>physical</w:t>
      </w:r>
      <w:r w:rsidRPr="00F16C88">
        <w:t xml:space="preserve"> activity interventions for PwD in clinical practice</w:t>
      </w:r>
      <w:r w:rsidR="00BF5897" w:rsidRPr="00F16C88">
        <w:t xml:space="preserve"> will be drawn. </w:t>
      </w:r>
    </w:p>
    <w:p w14:paraId="6399F39D" w14:textId="3B90A0D4" w:rsidR="00BA5317" w:rsidRPr="00F16C88" w:rsidRDefault="006B74B8" w:rsidP="00BF5897">
      <w:pPr>
        <w:pStyle w:val="Heading3"/>
      </w:pPr>
      <w:r w:rsidRPr="00F16C88">
        <w:t>Stakeholders</w:t>
      </w:r>
    </w:p>
    <w:p w14:paraId="656D7321" w14:textId="52259045" w:rsidR="00276241" w:rsidRPr="00F16C88" w:rsidRDefault="00BF5897" w:rsidP="00CB24A0">
      <w:r w:rsidRPr="00F16C88">
        <w:t xml:space="preserve">The selection of participants for the development of this COS </w:t>
      </w:r>
      <w:r w:rsidR="00CB24A0" w:rsidRPr="00F16C88">
        <w:t>aims to reflect</w:t>
      </w:r>
      <w:r w:rsidRPr="00F16C88">
        <w:t xml:space="preserve"> the variety of stakeholders involved in physical activity interventions for PwD. Two stakeholder groups </w:t>
      </w:r>
      <w:r w:rsidR="001A40BE" w:rsidRPr="00F16C88">
        <w:t>will be</w:t>
      </w:r>
      <w:r w:rsidRPr="00F16C88">
        <w:t xml:space="preserve"> included. A professional group including health </w:t>
      </w:r>
      <w:r w:rsidR="0094295C" w:rsidRPr="00F16C88">
        <w:t xml:space="preserve">and social care </w:t>
      </w:r>
      <w:r w:rsidRPr="00F16C88">
        <w:t>professionals, researchers and members of volunteering organisations</w:t>
      </w:r>
      <w:r w:rsidR="000D0C91" w:rsidRPr="00F16C88">
        <w:t>;</w:t>
      </w:r>
      <w:r w:rsidRPr="00F16C88">
        <w:t xml:space="preserve"> and a second group including PwD, their relatives, friends and informal carers. </w:t>
      </w:r>
    </w:p>
    <w:p w14:paraId="2423C074" w14:textId="14EEACB4" w:rsidR="006B74B8" w:rsidRPr="00F16C88" w:rsidRDefault="006B74B8" w:rsidP="009D7916">
      <w:pPr>
        <w:pStyle w:val="Heading3"/>
      </w:pPr>
      <w:r w:rsidRPr="00F16C88">
        <w:t>Phase I</w:t>
      </w:r>
      <w:r w:rsidR="005726F0" w:rsidRPr="00F16C88">
        <w:t>: systematic literature review</w:t>
      </w:r>
      <w:r w:rsidR="00B94C21" w:rsidRPr="00F16C88">
        <w:t xml:space="preserve"> </w:t>
      </w:r>
    </w:p>
    <w:p w14:paraId="5412DF16" w14:textId="5D27FD74" w:rsidR="00276241" w:rsidRPr="00F16C88" w:rsidRDefault="000B3ABF" w:rsidP="00276241">
      <w:pPr>
        <w:rPr>
          <w:szCs w:val="20"/>
        </w:rPr>
      </w:pPr>
      <w:r w:rsidRPr="00F16C88">
        <w:rPr>
          <w:szCs w:val="20"/>
        </w:rPr>
        <w:t>One</w:t>
      </w:r>
      <w:r w:rsidR="001A40BE" w:rsidRPr="00F16C88">
        <w:rPr>
          <w:szCs w:val="20"/>
        </w:rPr>
        <w:t xml:space="preserve"> systematic mixed studies literature review </w:t>
      </w:r>
      <w:r w:rsidR="006E7E3E" w:rsidRPr="00F16C88">
        <w:rPr>
          <w:szCs w:val="20"/>
        </w:rPr>
        <w:t xml:space="preserve">will be conducted with the aim </w:t>
      </w:r>
      <w:r w:rsidR="001A40BE" w:rsidRPr="00F16C88">
        <w:rPr>
          <w:szCs w:val="20"/>
        </w:rPr>
        <w:t>o</w:t>
      </w:r>
      <w:r w:rsidR="006E7E3E" w:rsidRPr="00F16C88">
        <w:rPr>
          <w:szCs w:val="20"/>
        </w:rPr>
        <w:t>f</w:t>
      </w:r>
      <w:r w:rsidR="001A40BE" w:rsidRPr="00F16C88">
        <w:rPr>
          <w:szCs w:val="20"/>
        </w:rPr>
        <w:t xml:space="preserve"> comprehensively list</w:t>
      </w:r>
      <w:r w:rsidR="006E7E3E" w:rsidRPr="00F16C88">
        <w:rPr>
          <w:szCs w:val="20"/>
        </w:rPr>
        <w:t>ing</w:t>
      </w:r>
      <w:r w:rsidR="001A40BE" w:rsidRPr="00F16C88">
        <w:rPr>
          <w:szCs w:val="20"/>
        </w:rPr>
        <w:t xml:space="preserve"> the outcomes and </w:t>
      </w:r>
      <w:r w:rsidR="008700EE" w:rsidRPr="00F16C88">
        <w:rPr>
          <w:szCs w:val="20"/>
        </w:rPr>
        <w:t>measurement tools</w:t>
      </w:r>
      <w:r w:rsidR="00AD03EA" w:rsidRPr="00F16C88">
        <w:rPr>
          <w:szCs w:val="20"/>
        </w:rPr>
        <w:t xml:space="preserve"> used in previous literature.</w:t>
      </w:r>
    </w:p>
    <w:p w14:paraId="4962F234" w14:textId="5FF8E959" w:rsidR="001A40BE" w:rsidRPr="00F16C88" w:rsidRDefault="001A40BE" w:rsidP="001A40BE">
      <w:pPr>
        <w:pStyle w:val="Heading4"/>
      </w:pPr>
      <w:r w:rsidRPr="00F16C88">
        <w:t xml:space="preserve">Information sources and search strategy </w:t>
      </w:r>
    </w:p>
    <w:p w14:paraId="7463D808" w14:textId="246597F8" w:rsidR="001A40BE" w:rsidRPr="00F16C88" w:rsidRDefault="001A40BE" w:rsidP="006E7E3E">
      <w:pPr>
        <w:rPr>
          <w:szCs w:val="20"/>
        </w:rPr>
      </w:pPr>
      <w:r w:rsidRPr="00F16C88">
        <w:rPr>
          <w:szCs w:val="20"/>
        </w:rPr>
        <w:t>The search strategy will begin wi</w:t>
      </w:r>
      <w:r w:rsidR="006E7E3E" w:rsidRPr="00F16C88">
        <w:rPr>
          <w:szCs w:val="20"/>
        </w:rPr>
        <w:t xml:space="preserve">th a key word search on </w:t>
      </w:r>
      <w:proofErr w:type="spellStart"/>
      <w:r w:rsidR="006E7E3E" w:rsidRPr="00F16C88">
        <w:rPr>
          <w:szCs w:val="20"/>
        </w:rPr>
        <w:t>Delphis</w:t>
      </w:r>
      <w:proofErr w:type="spellEnd"/>
      <w:r w:rsidR="006E7E3E" w:rsidRPr="00F16C88">
        <w:rPr>
          <w:szCs w:val="20"/>
        </w:rPr>
        <w:t>,</w:t>
      </w:r>
      <w:r w:rsidRPr="00F16C88">
        <w:rPr>
          <w:szCs w:val="20"/>
        </w:rPr>
        <w:t xml:space="preserve"> a single interface that allows a key word search in providers such as Medline, </w:t>
      </w:r>
      <w:proofErr w:type="spellStart"/>
      <w:r w:rsidRPr="00F16C88">
        <w:rPr>
          <w:szCs w:val="20"/>
        </w:rPr>
        <w:t>PsycINFO</w:t>
      </w:r>
      <w:proofErr w:type="spellEnd"/>
      <w:r w:rsidRPr="00F16C88">
        <w:rPr>
          <w:szCs w:val="20"/>
        </w:rPr>
        <w:t xml:space="preserve">, </w:t>
      </w:r>
      <w:proofErr w:type="spellStart"/>
      <w:r w:rsidRPr="00F16C88">
        <w:rPr>
          <w:szCs w:val="20"/>
        </w:rPr>
        <w:t>Cinahl</w:t>
      </w:r>
      <w:proofErr w:type="spellEnd"/>
      <w:r w:rsidRPr="00F16C88">
        <w:rPr>
          <w:szCs w:val="20"/>
        </w:rPr>
        <w:t xml:space="preserve">, Scopus and </w:t>
      </w:r>
      <w:proofErr w:type="spellStart"/>
      <w:r w:rsidRPr="00F16C88">
        <w:rPr>
          <w:szCs w:val="20"/>
        </w:rPr>
        <w:t>ScienceDirect</w:t>
      </w:r>
      <w:proofErr w:type="spellEnd"/>
      <w:r w:rsidRPr="00F16C88">
        <w:rPr>
          <w:szCs w:val="20"/>
        </w:rPr>
        <w:t>. The search strategy below has been developed in collaboration with an experienced librarian</w:t>
      </w:r>
      <w:r w:rsidR="008700EE" w:rsidRPr="00F16C88">
        <w:rPr>
          <w:szCs w:val="20"/>
        </w:rPr>
        <w:t xml:space="preserve"> in health sciences</w:t>
      </w:r>
      <w:r w:rsidRPr="00F16C88">
        <w:rPr>
          <w:szCs w:val="20"/>
        </w:rPr>
        <w:t xml:space="preserve">:  </w:t>
      </w:r>
    </w:p>
    <w:p w14:paraId="3563A38B" w14:textId="77777777" w:rsidR="001A40BE" w:rsidRPr="00F16C88" w:rsidRDefault="001A40BE" w:rsidP="001A40BE">
      <w:pPr>
        <w:rPr>
          <w:szCs w:val="20"/>
        </w:rPr>
      </w:pPr>
      <w:r w:rsidRPr="00F16C88">
        <w:rPr>
          <w:szCs w:val="20"/>
        </w:rPr>
        <w:lastRenderedPageBreak/>
        <w:t xml:space="preserve">S1. “Physical activity” OR </w:t>
      </w:r>
      <w:proofErr w:type="spellStart"/>
      <w:r w:rsidRPr="00F16C88">
        <w:rPr>
          <w:szCs w:val="20"/>
        </w:rPr>
        <w:t>exercis</w:t>
      </w:r>
      <w:proofErr w:type="spellEnd"/>
      <w:r w:rsidRPr="00F16C88">
        <w:rPr>
          <w:szCs w:val="20"/>
        </w:rPr>
        <w:t>*</w:t>
      </w:r>
    </w:p>
    <w:p w14:paraId="4A85D00E" w14:textId="77777777" w:rsidR="001A40BE" w:rsidRPr="00F16C88" w:rsidRDefault="001A40BE" w:rsidP="001A40BE">
      <w:pPr>
        <w:rPr>
          <w:szCs w:val="20"/>
        </w:rPr>
      </w:pPr>
      <w:r w:rsidRPr="00F16C88">
        <w:rPr>
          <w:szCs w:val="20"/>
        </w:rPr>
        <w:t xml:space="preserve">S2. </w:t>
      </w:r>
      <w:proofErr w:type="gramStart"/>
      <w:r w:rsidRPr="00F16C88">
        <w:rPr>
          <w:szCs w:val="20"/>
        </w:rPr>
        <w:t>dement</w:t>
      </w:r>
      <w:proofErr w:type="gramEnd"/>
      <w:r w:rsidRPr="00F16C88">
        <w:rPr>
          <w:szCs w:val="20"/>
        </w:rPr>
        <w:t>* OR Alzheimer</w:t>
      </w:r>
    </w:p>
    <w:p w14:paraId="0A8B8AA5" w14:textId="77777777" w:rsidR="001A40BE" w:rsidRPr="00F16C88" w:rsidRDefault="001A40BE" w:rsidP="001A40BE">
      <w:pPr>
        <w:rPr>
          <w:szCs w:val="20"/>
        </w:rPr>
      </w:pPr>
      <w:r w:rsidRPr="00F16C88">
        <w:rPr>
          <w:szCs w:val="20"/>
        </w:rPr>
        <w:t xml:space="preserve">S3. S1 AND S2 </w:t>
      </w:r>
    </w:p>
    <w:p w14:paraId="2652A273" w14:textId="77777777" w:rsidR="001A40BE" w:rsidRPr="00F16C88" w:rsidRDefault="001A40BE" w:rsidP="001A40BE">
      <w:pPr>
        <w:rPr>
          <w:szCs w:val="20"/>
        </w:rPr>
      </w:pPr>
      <w:r w:rsidRPr="00F16C88">
        <w:rPr>
          <w:szCs w:val="20"/>
        </w:rPr>
        <w:t>S4. S3 AND source type: academic journals OR reviews OR thesis/dissertations (excluded books, magazines, news, conference materials, electronic resources and reports).</w:t>
      </w:r>
    </w:p>
    <w:p w14:paraId="4B2EECB2" w14:textId="77777777" w:rsidR="001A40BE" w:rsidRPr="00F16C88" w:rsidRDefault="001A40BE" w:rsidP="001A40BE">
      <w:pPr>
        <w:rPr>
          <w:szCs w:val="20"/>
        </w:rPr>
      </w:pPr>
      <w:r w:rsidRPr="00F16C88">
        <w:rPr>
          <w:szCs w:val="20"/>
        </w:rPr>
        <w:t>S5. S4 AND studies written in English, Portuguese or Spanish.</w:t>
      </w:r>
    </w:p>
    <w:p w14:paraId="623B371D" w14:textId="77777777" w:rsidR="001A40BE" w:rsidRPr="00F16C88" w:rsidRDefault="001A40BE" w:rsidP="001A40BE">
      <w:pPr>
        <w:rPr>
          <w:szCs w:val="20"/>
        </w:rPr>
      </w:pPr>
      <w:r w:rsidRPr="00F16C88">
        <w:rPr>
          <w:szCs w:val="20"/>
        </w:rPr>
        <w:t>S6: studies published from the 1</w:t>
      </w:r>
      <w:r w:rsidRPr="00F16C88">
        <w:rPr>
          <w:szCs w:val="20"/>
          <w:vertAlign w:val="superscript"/>
        </w:rPr>
        <w:t>st</w:t>
      </w:r>
      <w:r w:rsidRPr="00F16C88">
        <w:rPr>
          <w:szCs w:val="20"/>
        </w:rPr>
        <w:t xml:space="preserve"> of January 2005.</w:t>
      </w:r>
    </w:p>
    <w:p w14:paraId="14BE3432" w14:textId="2DD13231" w:rsidR="001A40BE" w:rsidRPr="00F16C88" w:rsidRDefault="006E7E3E" w:rsidP="006E7E3E">
      <w:pPr>
        <w:rPr>
          <w:szCs w:val="20"/>
        </w:rPr>
      </w:pPr>
      <w:r w:rsidRPr="00F16C88">
        <w:rPr>
          <w:szCs w:val="20"/>
        </w:rPr>
        <w:t>A</w:t>
      </w:r>
      <w:r w:rsidR="001A40BE" w:rsidRPr="00F16C88">
        <w:rPr>
          <w:szCs w:val="20"/>
        </w:rPr>
        <w:t xml:space="preserve"> subheading search will be performed using the database identified as the m</w:t>
      </w:r>
      <w:r w:rsidRPr="00F16C88">
        <w:rPr>
          <w:szCs w:val="20"/>
        </w:rPr>
        <w:t>ost important source of studies (</w:t>
      </w:r>
      <w:r w:rsidR="001A40BE" w:rsidRPr="00F16C88">
        <w:rPr>
          <w:szCs w:val="20"/>
        </w:rPr>
        <w:t xml:space="preserve">based on the </w:t>
      </w:r>
      <w:proofErr w:type="spellStart"/>
      <w:r w:rsidR="001A40BE" w:rsidRPr="00F16C88">
        <w:rPr>
          <w:szCs w:val="20"/>
        </w:rPr>
        <w:t>Delphis</w:t>
      </w:r>
      <w:proofErr w:type="spellEnd"/>
      <w:r w:rsidRPr="00F16C88">
        <w:rPr>
          <w:szCs w:val="20"/>
        </w:rPr>
        <w:t xml:space="preserve"> results) to ensure literature saturation</w:t>
      </w:r>
      <w:r w:rsidR="001A40BE" w:rsidRPr="00F16C88">
        <w:rPr>
          <w:szCs w:val="20"/>
        </w:rPr>
        <w:t>.</w:t>
      </w:r>
    </w:p>
    <w:p w14:paraId="686A24FD" w14:textId="1914A7B1" w:rsidR="001A40BE" w:rsidRPr="00F16C88" w:rsidRDefault="009066DF" w:rsidP="001A40BE">
      <w:pPr>
        <w:pStyle w:val="Heading4"/>
      </w:pPr>
      <w:r w:rsidRPr="00F16C88">
        <w:t>P</w:t>
      </w:r>
      <w:r w:rsidR="00AD03EA" w:rsidRPr="00F16C88">
        <w:t>articipants</w:t>
      </w:r>
    </w:p>
    <w:p w14:paraId="7002FC1C" w14:textId="4CBD54CD" w:rsidR="00AD03EA" w:rsidRPr="00F16C88" w:rsidRDefault="001A40BE" w:rsidP="006E7E3E">
      <w:r w:rsidRPr="00F16C88">
        <w:t xml:space="preserve">Studies </w:t>
      </w:r>
      <w:r w:rsidR="006E7E3E" w:rsidRPr="00F16C88">
        <w:t>including PwD at any stage of</w:t>
      </w:r>
      <w:r w:rsidRPr="00F16C88">
        <w:t xml:space="preserve"> disease progression will be included. </w:t>
      </w:r>
    </w:p>
    <w:p w14:paraId="265E4F51" w14:textId="0B15979E" w:rsidR="00AD03EA" w:rsidRPr="00F16C88" w:rsidRDefault="00AD03EA" w:rsidP="00AD03EA">
      <w:pPr>
        <w:pStyle w:val="Heading4"/>
      </w:pPr>
      <w:r w:rsidRPr="00F16C88">
        <w:t>Types of studies and interventions</w:t>
      </w:r>
    </w:p>
    <w:p w14:paraId="5E58C9C1" w14:textId="65747631" w:rsidR="00AD03EA" w:rsidRPr="00F16C88" w:rsidRDefault="001A40BE" w:rsidP="00060398">
      <w:r w:rsidRPr="00F16C88">
        <w:t>Experimental designs (with or without comparators),</w:t>
      </w:r>
      <w:r w:rsidR="005D621A" w:rsidRPr="00F16C88">
        <w:t xml:space="preserve"> qualitative studies and</w:t>
      </w:r>
      <w:r w:rsidRPr="00F16C88">
        <w:t xml:space="preserve"> study protocols investigating the impact of </w:t>
      </w:r>
      <w:r w:rsidR="00AD03EA" w:rsidRPr="00F16C88">
        <w:t xml:space="preserve">any </w:t>
      </w:r>
      <w:r w:rsidRPr="00F16C88">
        <w:t xml:space="preserve">physical activity intervention, will be included. No restrictions will be made regarding </w:t>
      </w:r>
      <w:r w:rsidR="00060398" w:rsidRPr="00F16C88">
        <w:t xml:space="preserve">intervention </w:t>
      </w:r>
      <w:r w:rsidR="00AD03EA" w:rsidRPr="00F16C88">
        <w:t>setting.</w:t>
      </w:r>
    </w:p>
    <w:p w14:paraId="460CA96A" w14:textId="6ECC13B5" w:rsidR="00AD03EA" w:rsidRPr="00F16C88" w:rsidRDefault="00AD03EA" w:rsidP="00AD03EA">
      <w:pPr>
        <w:pStyle w:val="Heading4"/>
      </w:pPr>
      <w:r w:rsidRPr="00F16C88">
        <w:t>Exclusion criteria</w:t>
      </w:r>
    </w:p>
    <w:p w14:paraId="73CB9528" w14:textId="7B5B4C7F" w:rsidR="001A40BE" w:rsidRPr="00F16C88" w:rsidRDefault="00AD03EA" w:rsidP="006E7E3E">
      <w:pPr>
        <w:rPr>
          <w:szCs w:val="20"/>
        </w:rPr>
      </w:pPr>
      <w:r w:rsidRPr="00F16C88">
        <w:t>S</w:t>
      </w:r>
      <w:r w:rsidR="001A40BE" w:rsidRPr="00F16C88">
        <w:t xml:space="preserve">tudies </w:t>
      </w:r>
      <w:r w:rsidR="006E7E3E" w:rsidRPr="00F16C88">
        <w:t xml:space="preserve">will be excluded if they are not </w:t>
      </w:r>
      <w:r w:rsidR="001A40BE" w:rsidRPr="00F16C88">
        <w:t>written in</w:t>
      </w:r>
      <w:r w:rsidR="009066DF" w:rsidRPr="00F16C88">
        <w:t xml:space="preserve"> </w:t>
      </w:r>
      <w:r w:rsidR="001A40BE" w:rsidRPr="00F16C88">
        <w:t>English, Portuguese or Spanish</w:t>
      </w:r>
      <w:r w:rsidR="006E7E3E" w:rsidRPr="00F16C88">
        <w:t xml:space="preserve">; or relate to </w:t>
      </w:r>
      <w:r w:rsidR="001A40BE" w:rsidRPr="00F16C88">
        <w:t xml:space="preserve">physical activity </w:t>
      </w:r>
      <w:r w:rsidR="00CB24A0" w:rsidRPr="00F16C88">
        <w:t xml:space="preserve">interventions for </w:t>
      </w:r>
      <w:r w:rsidR="001A40BE" w:rsidRPr="00F16C88">
        <w:t>relatives or carers only.</w:t>
      </w:r>
      <w:r w:rsidR="005D621A" w:rsidRPr="00F16C88">
        <w:t xml:space="preserve"> </w:t>
      </w:r>
      <w:r w:rsidR="001A40BE" w:rsidRPr="00F16C88">
        <w:rPr>
          <w:szCs w:val="20"/>
        </w:rPr>
        <w:t>All searches will be limited to studies published from January 2005</w:t>
      </w:r>
      <w:r w:rsidR="005D621A" w:rsidRPr="00F16C88">
        <w:rPr>
          <w:szCs w:val="20"/>
        </w:rPr>
        <w:t xml:space="preserve"> onwards</w:t>
      </w:r>
      <w:r w:rsidR="001A40BE" w:rsidRPr="00F16C88">
        <w:rPr>
          <w:szCs w:val="20"/>
        </w:rPr>
        <w:t>. Although this decision is recognised as a limitation</w:t>
      </w:r>
      <w:r w:rsidR="005D621A" w:rsidRPr="00F16C88">
        <w:rPr>
          <w:szCs w:val="20"/>
        </w:rPr>
        <w:t>,</w:t>
      </w:r>
      <w:r w:rsidR="001A40BE" w:rsidRPr="00F16C88">
        <w:rPr>
          <w:szCs w:val="20"/>
        </w:rPr>
        <w:t xml:space="preserve"> it is anticipated that any</w:t>
      </w:r>
      <w:r w:rsidR="006E7E3E" w:rsidRPr="00F16C88">
        <w:rPr>
          <w:szCs w:val="20"/>
        </w:rPr>
        <w:t xml:space="preserve"> important</w:t>
      </w:r>
      <w:r w:rsidR="001A40BE" w:rsidRPr="00F16C88">
        <w:rPr>
          <w:szCs w:val="20"/>
        </w:rPr>
        <w:t xml:space="preserve"> </w:t>
      </w:r>
      <w:r w:rsidR="006E7E3E" w:rsidRPr="00F16C88">
        <w:rPr>
          <w:szCs w:val="20"/>
        </w:rPr>
        <w:t>outcomes not captured</w:t>
      </w:r>
      <w:r w:rsidR="001A40BE" w:rsidRPr="00F16C88">
        <w:rPr>
          <w:szCs w:val="20"/>
        </w:rPr>
        <w:t xml:space="preserve"> by this review will emerge during the interviews with different stakeholders</w:t>
      </w:r>
      <w:r w:rsidR="005D621A" w:rsidRPr="00F16C88">
        <w:rPr>
          <w:szCs w:val="20"/>
        </w:rPr>
        <w:t xml:space="preserve"> (phase II)</w:t>
      </w:r>
      <w:r w:rsidR="001A40BE" w:rsidRPr="00F16C88">
        <w:rPr>
          <w:szCs w:val="20"/>
        </w:rPr>
        <w:t>.</w:t>
      </w:r>
    </w:p>
    <w:p w14:paraId="2897136B" w14:textId="4DB857C3" w:rsidR="005D621A" w:rsidRPr="00F16C88" w:rsidRDefault="005D621A" w:rsidP="005D621A">
      <w:pPr>
        <w:pStyle w:val="Heading4"/>
      </w:pPr>
      <w:r w:rsidRPr="00F16C88">
        <w:t>Data extraction and analysis</w:t>
      </w:r>
    </w:p>
    <w:p w14:paraId="340BACA2" w14:textId="196E2504" w:rsidR="005D621A" w:rsidRPr="00F16C88" w:rsidRDefault="006747D5" w:rsidP="000D0C91">
      <w:pPr>
        <w:rPr>
          <w:szCs w:val="20"/>
        </w:rPr>
      </w:pPr>
      <w:r w:rsidRPr="00F16C88">
        <w:rPr>
          <w:szCs w:val="20"/>
        </w:rPr>
        <w:t xml:space="preserve">The screening and eligibility </w:t>
      </w:r>
      <w:r w:rsidR="006E7E3E" w:rsidRPr="00F16C88">
        <w:rPr>
          <w:szCs w:val="20"/>
        </w:rPr>
        <w:t>of</w:t>
      </w:r>
      <w:r w:rsidR="00060398" w:rsidRPr="00F16C88">
        <w:rPr>
          <w:szCs w:val="20"/>
        </w:rPr>
        <w:t xml:space="preserve"> papers generated by the searches</w:t>
      </w:r>
      <w:r w:rsidR="005D621A" w:rsidRPr="00F16C88">
        <w:rPr>
          <w:szCs w:val="20"/>
        </w:rPr>
        <w:t xml:space="preserve"> will be </w:t>
      </w:r>
      <w:r w:rsidR="000D0C91" w:rsidRPr="00F16C88">
        <w:rPr>
          <w:szCs w:val="20"/>
        </w:rPr>
        <w:t>conducted by one author</w:t>
      </w:r>
      <w:r w:rsidR="005D621A" w:rsidRPr="00F16C88">
        <w:rPr>
          <w:szCs w:val="20"/>
        </w:rPr>
        <w:t xml:space="preserve">. </w:t>
      </w:r>
      <w:r w:rsidR="006E7E3E" w:rsidRPr="00F16C88">
        <w:rPr>
          <w:szCs w:val="20"/>
        </w:rPr>
        <w:t>A</w:t>
      </w:r>
      <w:r w:rsidR="005D621A" w:rsidRPr="00F16C88">
        <w:rPr>
          <w:szCs w:val="20"/>
        </w:rPr>
        <w:t xml:space="preserve"> random sample of 10% of the studies will be independently screened by a second author</w:t>
      </w:r>
      <w:r w:rsidR="000D0C91" w:rsidRPr="00F16C88">
        <w:rPr>
          <w:szCs w:val="20"/>
        </w:rPr>
        <w:t xml:space="preserve"> </w:t>
      </w:r>
      <w:r w:rsidR="006E7E3E" w:rsidRPr="00F16C88">
        <w:rPr>
          <w:szCs w:val="20"/>
        </w:rPr>
        <w:t>to ensure accurate application of inclusion and exclusion criteria</w:t>
      </w:r>
      <w:r w:rsidR="005D621A" w:rsidRPr="00F16C88">
        <w:rPr>
          <w:szCs w:val="20"/>
        </w:rPr>
        <w:t xml:space="preserve">. </w:t>
      </w:r>
      <w:r w:rsidR="001F57DF" w:rsidRPr="00F16C88">
        <w:rPr>
          <w:szCs w:val="20"/>
        </w:rPr>
        <w:t>Standardised</w:t>
      </w:r>
      <w:r w:rsidR="006E7E3E" w:rsidRPr="00F16C88">
        <w:rPr>
          <w:szCs w:val="20"/>
        </w:rPr>
        <w:t xml:space="preserve"> d</w:t>
      </w:r>
      <w:r w:rsidR="005D621A" w:rsidRPr="00F16C88">
        <w:rPr>
          <w:szCs w:val="20"/>
        </w:rPr>
        <w:t xml:space="preserve">ata </w:t>
      </w:r>
      <w:r w:rsidR="009066DF" w:rsidRPr="00F16C88">
        <w:rPr>
          <w:szCs w:val="20"/>
        </w:rPr>
        <w:t>extraction</w:t>
      </w:r>
      <w:r w:rsidR="005D621A" w:rsidRPr="00F16C88">
        <w:rPr>
          <w:szCs w:val="20"/>
        </w:rPr>
        <w:t xml:space="preserve"> </w:t>
      </w:r>
      <w:r w:rsidR="009066DF" w:rsidRPr="00F16C88">
        <w:rPr>
          <w:szCs w:val="20"/>
        </w:rPr>
        <w:t>will</w:t>
      </w:r>
      <w:r w:rsidR="00305EE1" w:rsidRPr="00F16C88">
        <w:rPr>
          <w:szCs w:val="20"/>
        </w:rPr>
        <w:t xml:space="preserve"> </w:t>
      </w:r>
      <w:r w:rsidR="006E7E3E" w:rsidRPr="00F16C88">
        <w:rPr>
          <w:szCs w:val="20"/>
        </w:rPr>
        <w:t xml:space="preserve">ensure the identification </w:t>
      </w:r>
      <w:r w:rsidR="009066DF" w:rsidRPr="00F16C88">
        <w:rPr>
          <w:szCs w:val="20"/>
        </w:rPr>
        <w:t>of all</w:t>
      </w:r>
      <w:r w:rsidR="00305EE1" w:rsidRPr="00F16C88">
        <w:rPr>
          <w:szCs w:val="20"/>
        </w:rPr>
        <w:t xml:space="preserve"> outcomes (positive or negative) and </w:t>
      </w:r>
      <w:r w:rsidR="008700EE" w:rsidRPr="00F16C88">
        <w:rPr>
          <w:szCs w:val="20"/>
        </w:rPr>
        <w:t>measurement tools</w:t>
      </w:r>
      <w:r w:rsidR="00305EE1" w:rsidRPr="00F16C88">
        <w:rPr>
          <w:szCs w:val="20"/>
        </w:rPr>
        <w:t xml:space="preserve"> </w:t>
      </w:r>
      <w:r w:rsidR="00AD03EA" w:rsidRPr="00F16C88">
        <w:rPr>
          <w:szCs w:val="20"/>
        </w:rPr>
        <w:t xml:space="preserve">reported by the included papers </w:t>
      </w:r>
      <w:r w:rsidR="009066DF" w:rsidRPr="00F16C88">
        <w:rPr>
          <w:szCs w:val="20"/>
        </w:rPr>
        <w:t>in their methods, results and discussion sections</w:t>
      </w:r>
      <w:r w:rsidR="00305EE1" w:rsidRPr="00F16C88">
        <w:rPr>
          <w:szCs w:val="20"/>
        </w:rPr>
        <w:t>.</w:t>
      </w:r>
    </w:p>
    <w:p w14:paraId="45319606" w14:textId="7EC7BE23" w:rsidR="005D621A" w:rsidRPr="00F16C88" w:rsidRDefault="001A0BA7" w:rsidP="00CA1FF5">
      <w:pPr>
        <w:rPr>
          <w:rFonts w:ascii="Arial"/>
          <w:spacing w:val="-1"/>
        </w:rPr>
      </w:pPr>
      <w:r w:rsidRPr="00F16C88">
        <w:rPr>
          <w:rFonts w:ascii="Arial"/>
          <w:spacing w:val="-1"/>
        </w:rPr>
        <w:t xml:space="preserve">A </w:t>
      </w:r>
      <w:r w:rsidR="005D621A" w:rsidRPr="00F16C88">
        <w:rPr>
          <w:rFonts w:ascii="Arial"/>
          <w:spacing w:val="-1"/>
        </w:rPr>
        <w:t xml:space="preserve">content analysis methodology </w:t>
      </w:r>
      <w:r w:rsidR="005D621A" w:rsidRPr="00F16C88">
        <w:rPr>
          <w:rFonts w:ascii="Arial"/>
          <w:spacing w:val="-1"/>
        </w:rPr>
        <w:fldChar w:fldCharType="begin"/>
      </w:r>
      <w:r w:rsidR="00707729" w:rsidRPr="00F16C88">
        <w:rPr>
          <w:rFonts w:ascii="Arial"/>
          <w:spacing w:val="-1"/>
        </w:rPr>
        <w:instrText xml:space="preserve"> ADDIN EN.CITE &lt;EndNote&gt;&lt;Cite&gt;&lt;Author&gt;Macefield&lt;/Author&gt;&lt;Year&gt;2014&lt;/Year&gt;&lt;RecNum&gt;203&lt;/RecNum&gt;&lt;DisplayText&gt;(Macefield et al., 2014)&lt;/DisplayText&gt;&lt;record&gt;&lt;rec-number&gt;203&lt;/rec-number&gt;&lt;foreign-keys&gt;&lt;key app="EN" db-id="easa5r5p4t5edsesz0p59wdgezz9s0zrws5f" timestamp="1430219505"&gt;203&lt;/key&gt;&lt;key app="ENWeb" db-id=""&gt;0&lt;/key&gt;&lt;/foreign-keys&gt;&lt;ref-type name="Journal Article"&gt;17&lt;/ref-type&gt;&lt;contributors&gt;&lt;authors&gt;&lt;author&gt;Macefield, R. C.&lt;/author&gt;&lt;author&gt;Jacobs, M.&lt;/author&gt;&lt;author&gt;Korfage, I. J. &lt;/author&gt;&lt;author&gt;Nicklin, J.&lt;/author&gt;&lt;author&gt;Whistance, R. N. &lt;/author&gt;&lt;author&gt;Brookes, S. T. &lt;/author&gt;&lt;author&gt;Sprangers, M. A. G. &lt;/author&gt;&lt;author&gt;Blazeby, J. M. &lt;/author&gt;&lt;/authors&gt;&lt;/contributors&gt;&lt;titles&gt;&lt;title&gt;Developing core outcomes sets: methods for identifying and including patient-reported outcomes (PROs)&lt;/title&gt;&lt;secondary-title&gt;Trials&lt;/secondary-title&gt;&lt;/titles&gt;&lt;periodical&gt;&lt;full-title&gt;Trials&lt;/full-title&gt;&lt;abbr-1&gt;Trials&lt;/abbr-1&gt;&lt;/periodical&gt;&lt;pages&gt;1-12&lt;/pages&gt;&lt;volume&gt;15&lt;/volume&gt;&lt;number&gt;49&lt;/number&gt;&lt;keywords&gt;&lt;keyword&gt;Core outcome set&lt;/keyword&gt;&lt;keyword&gt;Patient reported outcome (PRO)&lt;/keyword&gt;&lt;keyword&gt;Patient reported outcome measure (PROM)&lt;/keyword&gt;&lt;keyword&gt;Randomised controlled trial (RCT)&lt;/keyword&gt;&lt;keyword&gt;Trial methodology&lt;/keyword&gt;&lt;keyword&gt;Health domains&lt;/keyword&gt;&lt;keyword&gt;Quality of life&lt;/keyword&gt;&lt;keyword&gt;Systematic review&lt;/keyword&gt;&lt;/keywords&gt;&lt;dates&gt;&lt;year&gt;2014&lt;/year&gt;&lt;/dates&gt;&lt;urls&gt;&lt;/urls&gt;&lt;/record&gt;&lt;/Cite&gt;&lt;/EndNote&gt;</w:instrText>
      </w:r>
      <w:r w:rsidR="005D621A" w:rsidRPr="00F16C88">
        <w:rPr>
          <w:rFonts w:ascii="Arial"/>
          <w:spacing w:val="-1"/>
        </w:rPr>
        <w:fldChar w:fldCharType="separate"/>
      </w:r>
      <w:r w:rsidR="00707729" w:rsidRPr="00F16C88">
        <w:rPr>
          <w:rFonts w:ascii="Arial"/>
          <w:noProof/>
          <w:spacing w:val="-1"/>
        </w:rPr>
        <w:t>(Macefield et al., 2014)</w:t>
      </w:r>
      <w:r w:rsidR="005D621A" w:rsidRPr="00F16C88">
        <w:rPr>
          <w:rFonts w:ascii="Arial"/>
          <w:spacing w:val="-1"/>
        </w:rPr>
        <w:fldChar w:fldCharType="end"/>
      </w:r>
      <w:r w:rsidR="005D621A" w:rsidRPr="00F16C88">
        <w:rPr>
          <w:rFonts w:ascii="Arial"/>
          <w:spacing w:val="-1"/>
        </w:rPr>
        <w:t xml:space="preserve"> will be used to </w:t>
      </w:r>
      <w:r w:rsidR="00927E94" w:rsidRPr="00F16C88">
        <w:rPr>
          <w:rFonts w:ascii="Arial"/>
          <w:spacing w:val="-1"/>
        </w:rPr>
        <w:t>synthesise</w:t>
      </w:r>
      <w:r w:rsidR="005D621A" w:rsidRPr="00F16C88">
        <w:rPr>
          <w:rFonts w:ascii="Arial"/>
          <w:spacing w:val="-1"/>
        </w:rPr>
        <w:t xml:space="preserve"> the diversity of the outcomes used in physical activity interventions for PwD. </w:t>
      </w:r>
      <w:r w:rsidR="000B3ABF" w:rsidRPr="00F16C88">
        <w:rPr>
          <w:rFonts w:ascii="Arial"/>
          <w:spacing w:val="-1"/>
        </w:rPr>
        <w:t xml:space="preserve">Verbatim outcomes, from qualitative, quantitative and mixed methods studies will be extracted and analysed using the same </w:t>
      </w:r>
      <w:r w:rsidR="00643A71" w:rsidRPr="00F16C88">
        <w:rPr>
          <w:rFonts w:ascii="Arial"/>
          <w:spacing w:val="-1"/>
        </w:rPr>
        <w:t>content analysis approach</w:t>
      </w:r>
      <w:r w:rsidR="000B3ABF" w:rsidRPr="00F16C88">
        <w:rPr>
          <w:rFonts w:ascii="Arial"/>
          <w:spacing w:val="-1"/>
        </w:rPr>
        <w:t xml:space="preserve">. Verbatim outcomes </w:t>
      </w:r>
      <w:r w:rsidR="00927E94" w:rsidRPr="00F16C88">
        <w:rPr>
          <w:rFonts w:ascii="Arial"/>
          <w:spacing w:val="-1"/>
        </w:rPr>
        <w:t>will be grouped in outcome domains (outcomes with different tax</w:t>
      </w:r>
      <w:r w:rsidR="006E7E3E" w:rsidRPr="00F16C88">
        <w:rPr>
          <w:rFonts w:ascii="Arial"/>
          <w:spacing w:val="-1"/>
        </w:rPr>
        <w:t>onomies</w:t>
      </w:r>
      <w:r w:rsidRPr="00F16C88">
        <w:rPr>
          <w:rFonts w:ascii="Arial"/>
          <w:spacing w:val="-1"/>
        </w:rPr>
        <w:t xml:space="preserve"> but the same perceived meaning). T</w:t>
      </w:r>
      <w:r w:rsidR="00927E94" w:rsidRPr="00F16C88">
        <w:rPr>
          <w:rFonts w:ascii="Arial"/>
          <w:spacing w:val="-1"/>
        </w:rPr>
        <w:t xml:space="preserve">he outcome domains </w:t>
      </w:r>
      <w:r w:rsidR="00927E94" w:rsidRPr="00F16C88">
        <w:rPr>
          <w:rFonts w:ascii="Arial"/>
          <w:spacing w:val="-1"/>
        </w:rPr>
        <w:lastRenderedPageBreak/>
        <w:t xml:space="preserve">will </w:t>
      </w:r>
      <w:r w:rsidRPr="00F16C88">
        <w:rPr>
          <w:rFonts w:ascii="Arial"/>
          <w:spacing w:val="-1"/>
        </w:rPr>
        <w:t xml:space="preserve">subsequently </w:t>
      </w:r>
      <w:r w:rsidR="00927E94" w:rsidRPr="00F16C88">
        <w:rPr>
          <w:rFonts w:ascii="Arial"/>
          <w:spacing w:val="-1"/>
        </w:rPr>
        <w:t>be organised in</w:t>
      </w:r>
      <w:r w:rsidR="006E7E3E" w:rsidRPr="00F16C88">
        <w:rPr>
          <w:rFonts w:ascii="Arial"/>
          <w:spacing w:val="-1"/>
        </w:rPr>
        <w:t>to</w:t>
      </w:r>
      <w:r w:rsidR="00927E94" w:rsidRPr="00F16C88">
        <w:rPr>
          <w:rFonts w:ascii="Arial"/>
          <w:spacing w:val="-1"/>
        </w:rPr>
        <w:t xml:space="preserve"> broader themes</w:t>
      </w:r>
      <w:r w:rsidRPr="00F16C88">
        <w:rPr>
          <w:rFonts w:ascii="Arial"/>
          <w:spacing w:val="-1"/>
        </w:rPr>
        <w:t xml:space="preserve"> by the research team</w:t>
      </w:r>
      <w:r w:rsidR="00927E94" w:rsidRPr="00F16C88">
        <w:rPr>
          <w:rFonts w:ascii="Arial"/>
          <w:spacing w:val="-1"/>
        </w:rPr>
        <w:t xml:space="preserve">. </w:t>
      </w:r>
      <w:r w:rsidR="005D621A" w:rsidRPr="00F16C88">
        <w:rPr>
          <w:rFonts w:ascii="Arial"/>
          <w:spacing w:val="-1"/>
        </w:rPr>
        <w:t>A</w:t>
      </w:r>
      <w:r w:rsidR="007D50A5" w:rsidRPr="00F16C88">
        <w:rPr>
          <w:rFonts w:ascii="Arial"/>
          <w:spacing w:val="-1"/>
        </w:rPr>
        <w:t xml:space="preserve">n analysis of </w:t>
      </w:r>
      <w:r w:rsidR="00CA1FF5" w:rsidRPr="00F16C88">
        <w:rPr>
          <w:rFonts w:ascii="Arial"/>
          <w:spacing w:val="-1"/>
        </w:rPr>
        <w:t>the</w:t>
      </w:r>
      <w:r w:rsidR="007D50A5" w:rsidRPr="00F16C88">
        <w:rPr>
          <w:rFonts w:ascii="Arial"/>
          <w:spacing w:val="-1"/>
        </w:rPr>
        <w:t xml:space="preserve"> outcome domains</w:t>
      </w:r>
      <w:r w:rsidR="00927E94" w:rsidRPr="00F16C88">
        <w:rPr>
          <w:rFonts w:ascii="Arial"/>
          <w:spacing w:val="-1"/>
        </w:rPr>
        <w:t xml:space="preserve"> per </w:t>
      </w:r>
      <w:r w:rsidR="008239BA" w:rsidRPr="00F16C88">
        <w:rPr>
          <w:rFonts w:ascii="Arial"/>
          <w:spacing w:val="-1"/>
        </w:rPr>
        <w:t>stage</w:t>
      </w:r>
      <w:r w:rsidR="005D621A" w:rsidRPr="00F16C88">
        <w:rPr>
          <w:rFonts w:ascii="Arial"/>
          <w:spacing w:val="-1"/>
        </w:rPr>
        <w:t xml:space="preserve"> of disease progression</w:t>
      </w:r>
      <w:r w:rsidR="007D50A5" w:rsidRPr="00F16C88">
        <w:rPr>
          <w:rFonts w:ascii="Arial"/>
          <w:spacing w:val="-1"/>
        </w:rPr>
        <w:t xml:space="preserve">, </w:t>
      </w:r>
      <w:r w:rsidR="008239BA" w:rsidRPr="00F16C88">
        <w:rPr>
          <w:rFonts w:ascii="Arial"/>
          <w:spacing w:val="-1"/>
        </w:rPr>
        <w:t>study paradigm</w:t>
      </w:r>
      <w:r w:rsidR="00927E94" w:rsidRPr="00F16C88">
        <w:rPr>
          <w:rFonts w:ascii="Arial"/>
          <w:spacing w:val="-1"/>
        </w:rPr>
        <w:t xml:space="preserve"> and identified by each stakeholder group,</w:t>
      </w:r>
      <w:r w:rsidR="005D621A" w:rsidRPr="00F16C88">
        <w:rPr>
          <w:rFonts w:ascii="Arial"/>
          <w:spacing w:val="-1"/>
        </w:rPr>
        <w:t xml:space="preserve"> will be performed.</w:t>
      </w:r>
      <w:r w:rsidR="002F7653" w:rsidRPr="00F16C88">
        <w:rPr>
          <w:rFonts w:ascii="Arial"/>
          <w:spacing w:val="-1"/>
        </w:rPr>
        <w:t xml:space="preserve"> </w:t>
      </w:r>
      <w:r w:rsidR="00CA1FF5" w:rsidRPr="00F16C88">
        <w:rPr>
          <w:rFonts w:ascii="Arial"/>
          <w:spacing w:val="-1"/>
        </w:rPr>
        <w:t>With regards to the stakeholder groups, o</w:t>
      </w:r>
      <w:r w:rsidR="002F7653" w:rsidRPr="00F16C88">
        <w:rPr>
          <w:rFonts w:ascii="Arial"/>
          <w:spacing w:val="-1"/>
        </w:rPr>
        <w:t>utcomes reported in clinical trials will be considered as outcomes selected by professionals, unless described otherwise in the papers. Outcomes reported by qualitative studies will be linked to the participants in these studies.</w:t>
      </w:r>
    </w:p>
    <w:p w14:paraId="683898D0" w14:textId="149947F1" w:rsidR="00675347" w:rsidRPr="00F16C88" w:rsidRDefault="00675347" w:rsidP="00AD33FE">
      <w:pPr>
        <w:pStyle w:val="Heading4"/>
      </w:pPr>
      <w:r w:rsidRPr="00F16C88">
        <w:t>Risk of bias</w:t>
      </w:r>
    </w:p>
    <w:p w14:paraId="5769B1E8" w14:textId="32F0F6F1" w:rsidR="00675347" w:rsidRPr="00F16C88" w:rsidRDefault="00AD33FE" w:rsidP="006E7E3E">
      <w:r w:rsidRPr="00F16C88">
        <w:t>T</w:t>
      </w:r>
      <w:r w:rsidR="006E7E3E" w:rsidRPr="00F16C88">
        <w:t>he methodological quality of</w:t>
      </w:r>
      <w:r w:rsidRPr="00F16C88">
        <w:t xml:space="preserve"> included papers will be assessed using the Mixed Methods Assessment tool – version 2011</w:t>
      </w:r>
      <w:r w:rsidR="00C00F96" w:rsidRPr="00F16C88">
        <w:t xml:space="preserve"> </w:t>
      </w:r>
      <w:r w:rsidR="00C00F96" w:rsidRPr="00F16C88">
        <w:fldChar w:fldCharType="begin"/>
      </w:r>
      <w:r w:rsidR="002364DD" w:rsidRPr="00F16C88">
        <w:instrText xml:space="preserve"> ADDIN EN.CITE &lt;EndNote&gt;&lt;Cite&gt;&lt;Author&gt;Pluye&lt;/Author&gt;&lt;Year&gt;2009&lt;/Year&gt;&lt;RecNum&gt;197&lt;/RecNum&gt;&lt;DisplayText&gt;(Pluye et al., 2009)&lt;/DisplayText&gt;&lt;record&gt;&lt;rec-number&gt;197&lt;/rec-number&gt;&lt;foreign-keys&gt;&lt;key app="EN" db-id="easa5r5p4t5edsesz0p59wdgezz9s0zrws5f" timestamp="1422721587"&gt;197&lt;/key&gt;&lt;key app="ENWeb" db-id=""&gt;0&lt;/key&gt;&lt;/foreign-keys&gt;&lt;ref-type name="Journal Article"&gt;17&lt;/ref-type&gt;&lt;contributors&gt;&lt;authors&gt;&lt;author&gt;Pluye, P.&lt;/author&gt;&lt;author&gt;Gagnon, M. P.&lt;/author&gt;&lt;author&gt;Griffiths, F.&lt;/author&gt;&lt;author&gt;Johnson-Lafleur, J.&lt;/author&gt;&lt;/authors&gt;&lt;/contributors&gt;&lt;auth-address&gt;Department of Family Medicine, McGill University, 517 Pine Avenue West, Montreal, QC, Canada H2W 1S4. pierre.pluye@mcgill.ca&lt;/auth-address&gt;&lt;titles&gt;&lt;title&gt;A scoring system for appraising mixed methods research, and concomitantly appraising qualitative, quantitative and mixed methods primary studies in Mixed Studies Reviews&lt;/title&gt;&lt;secondary-title&gt;Int J Nurs Stud&lt;/secondary-title&gt;&lt;alt-title&gt;International journal of nursing studies&lt;/alt-title&gt;&lt;/titles&gt;&lt;alt-periodical&gt;&lt;full-title&gt;International Journal of Nursing Studies&lt;/full-title&gt;&lt;/alt-periodical&gt;&lt;pages&gt;529-46&lt;/pages&gt;&lt;volume&gt;46&lt;/volume&gt;&lt;number&gt;4&lt;/number&gt;&lt;keywords&gt;&lt;keyword&gt;Health Services Research/*methods&lt;/keyword&gt;&lt;/keywords&gt;&lt;dates&gt;&lt;year&gt;2009&lt;/year&gt;&lt;pub-dates&gt;&lt;date&gt;Apr&lt;/date&gt;&lt;/pub-dates&gt;&lt;/dates&gt;&lt;isbn&gt;1873-491X (Electronic)&amp;#xD;0020-7489 (Linking)&lt;/isbn&gt;&lt;accession-num&gt;19233357&lt;/accession-num&gt;&lt;urls&gt;&lt;related-urls&gt;&lt;url&gt;http://www.ncbi.nlm.nih.gov/pubmed/19233357&lt;/url&gt;&lt;/related-urls&gt;&lt;/urls&gt;&lt;electronic-resource-num&gt;10.1016/j.ijnurstu.2009.01.009&lt;/electronic-resource-num&gt;&lt;/record&gt;&lt;/Cite&gt;&lt;/EndNote&gt;</w:instrText>
      </w:r>
      <w:r w:rsidR="00C00F96" w:rsidRPr="00F16C88">
        <w:fldChar w:fldCharType="separate"/>
      </w:r>
      <w:r w:rsidR="00707729" w:rsidRPr="00F16C88">
        <w:rPr>
          <w:noProof/>
        </w:rPr>
        <w:t>(Pluye et al., 2009)</w:t>
      </w:r>
      <w:r w:rsidR="00C00F96" w:rsidRPr="00F16C88">
        <w:fldChar w:fldCharType="end"/>
      </w:r>
      <w:r w:rsidRPr="00F16C88">
        <w:t>, a tool designed for the purpose of complex review</w:t>
      </w:r>
      <w:r w:rsidR="001F57DF" w:rsidRPr="00F16C88">
        <w:t>s</w:t>
      </w:r>
      <w:r w:rsidRPr="00F16C88">
        <w:t>, including st</w:t>
      </w:r>
      <w:r w:rsidR="006E7E3E" w:rsidRPr="00F16C88">
        <w:t>udies from different paradigms.</w:t>
      </w:r>
      <w:r w:rsidR="00643A71" w:rsidRPr="00F16C88">
        <w:t xml:space="preserve"> The quality of the included studies will be used purely to inform the readers of the quality of research in this field. It will not be used a</w:t>
      </w:r>
      <w:r w:rsidR="00CA1FF5" w:rsidRPr="00F16C88">
        <w:t xml:space="preserve">s an exclusion criterion and </w:t>
      </w:r>
      <w:r w:rsidR="00643A71" w:rsidRPr="00F16C88">
        <w:t>will not influence data analysis.</w:t>
      </w:r>
    </w:p>
    <w:p w14:paraId="7B8E1653" w14:textId="77777777" w:rsidR="001A40BE" w:rsidRPr="00F16C88" w:rsidRDefault="001A40BE" w:rsidP="00276241"/>
    <w:p w14:paraId="0A9AE3A2" w14:textId="6759CB02" w:rsidR="006B74B8" w:rsidRPr="00F16C88" w:rsidRDefault="006B74B8" w:rsidP="006B74B8">
      <w:pPr>
        <w:pStyle w:val="Heading3"/>
      </w:pPr>
      <w:r w:rsidRPr="00F16C88">
        <w:t>Phase II</w:t>
      </w:r>
      <w:r w:rsidR="005726F0" w:rsidRPr="00F16C88">
        <w:t xml:space="preserve">: qualitative </w:t>
      </w:r>
      <w:r w:rsidR="00EF03D0" w:rsidRPr="00F16C88">
        <w:t>Interviews</w:t>
      </w:r>
    </w:p>
    <w:p w14:paraId="16686345" w14:textId="391856D1" w:rsidR="00276241" w:rsidRPr="00F16C88" w:rsidRDefault="00A35C74" w:rsidP="0019788E">
      <w:r w:rsidRPr="00F16C88">
        <w:t>This</w:t>
      </w:r>
      <w:r w:rsidR="006D3174" w:rsidRPr="00F16C88">
        <w:t xml:space="preserve"> </w:t>
      </w:r>
      <w:r w:rsidRPr="00F16C88">
        <w:t>qualitative study</w:t>
      </w:r>
      <w:r w:rsidR="008A011D" w:rsidRPr="00F16C88">
        <w:t xml:space="preserve"> will </w:t>
      </w:r>
      <w:r w:rsidRPr="00F16C88">
        <w:t>aim</w:t>
      </w:r>
      <w:r w:rsidR="008A011D" w:rsidRPr="00F16C88">
        <w:t xml:space="preserve"> to complement the results from the literature review in the previous phase</w:t>
      </w:r>
      <w:r w:rsidR="00EF03D0" w:rsidRPr="00F16C88">
        <w:t xml:space="preserve"> and allow a deeper understanding of what outcomes </w:t>
      </w:r>
      <w:r w:rsidRPr="00F16C88">
        <w:t>are valued</w:t>
      </w:r>
      <w:r w:rsidR="00EF03D0" w:rsidRPr="00F16C88">
        <w:t xml:space="preserve"> to each</w:t>
      </w:r>
      <w:r w:rsidR="00E1105A" w:rsidRPr="00F16C88">
        <w:t xml:space="preserve"> stakeholder group</w:t>
      </w:r>
      <w:r w:rsidR="008A011D" w:rsidRPr="00F16C88">
        <w:t>.</w:t>
      </w:r>
      <w:r w:rsidR="00362792" w:rsidRPr="00F16C88">
        <w:t xml:space="preserve"> Phases I and II will be conducted in a sequence because the findings from the qualitative study will complement </w:t>
      </w:r>
      <w:r w:rsidR="0019788E" w:rsidRPr="00F16C88">
        <w:t xml:space="preserve">the results from </w:t>
      </w:r>
      <w:r w:rsidR="00362792" w:rsidRPr="00F16C88">
        <w:t xml:space="preserve">literature review. However, it is possible that a temporal overlap may occur between data analysis for the literature review and data collection for this qualitative study. </w:t>
      </w:r>
    </w:p>
    <w:p w14:paraId="1D4DA99E" w14:textId="5A601572" w:rsidR="00EF03D0" w:rsidRPr="00F16C88" w:rsidRDefault="003F2BB0" w:rsidP="007D47FD">
      <w:pPr>
        <w:pStyle w:val="Heading4"/>
      </w:pPr>
      <w:r w:rsidRPr="00F16C88">
        <w:t>Participants</w:t>
      </w:r>
    </w:p>
    <w:p w14:paraId="5EC9B3C1" w14:textId="0315B6A2" w:rsidR="00E71DB3" w:rsidRPr="00F16C88" w:rsidRDefault="00E71DB3" w:rsidP="008A011D">
      <w:r w:rsidRPr="00F16C88">
        <w:t xml:space="preserve">The </w:t>
      </w:r>
      <w:r w:rsidR="00E1105A" w:rsidRPr="00F16C88">
        <w:t>“</w:t>
      </w:r>
      <w:r w:rsidRPr="00F16C88">
        <w:t>professional</w:t>
      </w:r>
      <w:r w:rsidR="00E1105A" w:rsidRPr="00F16C88">
        <w:t>”</w:t>
      </w:r>
      <w:r w:rsidRPr="00F16C88">
        <w:t xml:space="preserve"> stakeholder group includes any health and social care professional or member of a v</w:t>
      </w:r>
      <w:r w:rsidR="00E1105A" w:rsidRPr="00F16C88">
        <w:t>olunteering organisation who has</w:t>
      </w:r>
      <w:r w:rsidRPr="00F16C88">
        <w:t xml:space="preserve"> been involved in the design, implementation or support of physical activity for </w:t>
      </w:r>
      <w:r w:rsidR="00A35C74" w:rsidRPr="00F16C88">
        <w:t>PwD</w:t>
      </w:r>
      <w:r w:rsidRPr="00F16C88">
        <w:t xml:space="preserve">, in any setting. </w:t>
      </w:r>
      <w:r w:rsidR="007D47FD" w:rsidRPr="00F16C88">
        <w:t xml:space="preserve">To be included, </w:t>
      </w:r>
      <w:r w:rsidR="00E1105A" w:rsidRPr="00F16C88">
        <w:t>“</w:t>
      </w:r>
      <w:r w:rsidR="007D47FD" w:rsidRPr="00F16C88">
        <w:t>professionals</w:t>
      </w:r>
      <w:r w:rsidR="00E1105A" w:rsidRPr="00F16C88">
        <w:t>”</w:t>
      </w:r>
      <w:r w:rsidR="007D47FD" w:rsidRPr="00F16C88">
        <w:t xml:space="preserve"> have to live or work in the United Kingdom and have sufficient English language skills. </w:t>
      </w:r>
    </w:p>
    <w:p w14:paraId="270C0F6B" w14:textId="26D2F681" w:rsidR="007D47FD" w:rsidRPr="00F16C88" w:rsidRDefault="00265785" w:rsidP="00E1105A">
      <w:r w:rsidRPr="00F16C88">
        <w:t>PwD</w:t>
      </w:r>
      <w:r w:rsidR="009973E0" w:rsidRPr="00F16C88">
        <w:t xml:space="preserve">, </w:t>
      </w:r>
      <w:r w:rsidR="00E1105A" w:rsidRPr="00F16C88">
        <w:t xml:space="preserve">at any stage of the disease progression, </w:t>
      </w:r>
      <w:r w:rsidR="009973E0" w:rsidRPr="00F16C88">
        <w:t>who have been involved in any typ</w:t>
      </w:r>
      <w:r w:rsidR="00E1105A" w:rsidRPr="00F16C88">
        <w:t>e of physical activity since</w:t>
      </w:r>
      <w:r w:rsidR="009973E0" w:rsidRPr="00F16C88">
        <w:t xml:space="preserve"> diagnosis,</w:t>
      </w:r>
      <w:r w:rsidR="007D47FD" w:rsidRPr="00F16C88">
        <w:t xml:space="preserve"> will be eligible regardless of age or accommodation setting. </w:t>
      </w:r>
      <w:r w:rsidR="00E1105A" w:rsidRPr="00F16C88">
        <w:t>C</w:t>
      </w:r>
      <w:r w:rsidR="007D47FD" w:rsidRPr="00F16C88">
        <w:t xml:space="preserve">apacity to consent to take part </w:t>
      </w:r>
      <w:r w:rsidR="006D3174" w:rsidRPr="00F16C88">
        <w:t>in research is required</w:t>
      </w:r>
      <w:r w:rsidR="009973E0" w:rsidRPr="00F16C88">
        <w:t xml:space="preserve">. </w:t>
      </w:r>
      <w:r w:rsidR="006D3174" w:rsidRPr="00F16C88">
        <w:t xml:space="preserve">Sufficient verbal communication skills in English language are also required to </w:t>
      </w:r>
      <w:r w:rsidR="00A35C74" w:rsidRPr="00F16C88">
        <w:t>undertake</w:t>
      </w:r>
      <w:r w:rsidR="006D3174" w:rsidRPr="00F16C88">
        <w:t xml:space="preserve"> the interview. </w:t>
      </w:r>
      <w:r w:rsidR="007D47FD" w:rsidRPr="00F16C88">
        <w:t xml:space="preserve">Relatives, friends or informal </w:t>
      </w:r>
      <w:r w:rsidR="009973E0" w:rsidRPr="00F16C88">
        <w:t>carers of PwD, who have been in contact with the patient during their involvement in physical activity</w:t>
      </w:r>
      <w:r w:rsidR="00A35C74" w:rsidRPr="00F16C88">
        <w:t>,</w:t>
      </w:r>
      <w:r w:rsidR="00E1105A" w:rsidRPr="00F16C88">
        <w:t xml:space="preserve"> and have sufficient English </w:t>
      </w:r>
      <w:r w:rsidR="009973E0" w:rsidRPr="00F16C88">
        <w:t>skills</w:t>
      </w:r>
      <w:r w:rsidR="00A35C74" w:rsidRPr="00F16C88">
        <w:t>,</w:t>
      </w:r>
      <w:r w:rsidR="009973E0" w:rsidRPr="00F16C88">
        <w:t xml:space="preserve"> will be interview</w:t>
      </w:r>
      <w:r w:rsidR="00E1105A" w:rsidRPr="00F16C88">
        <w:t>ed either</w:t>
      </w:r>
      <w:r w:rsidR="009973E0" w:rsidRPr="00F16C88">
        <w:t xml:space="preserve"> independently or in a </w:t>
      </w:r>
      <w:r w:rsidR="00CA1FF5" w:rsidRPr="00F16C88">
        <w:t>joint interview with the patient</w:t>
      </w:r>
      <w:r w:rsidR="009973E0" w:rsidRPr="00F16C88">
        <w:t xml:space="preserve">. </w:t>
      </w:r>
    </w:p>
    <w:p w14:paraId="6B4B61F0" w14:textId="07D9DC21" w:rsidR="009973E0" w:rsidRPr="00F16C88" w:rsidRDefault="009973E0" w:rsidP="00C405A1">
      <w:r w:rsidRPr="00F16C88">
        <w:t>Factors such as age, gender, accommodation setting, level</w:t>
      </w:r>
      <w:r w:rsidR="004E4E90" w:rsidRPr="00F16C88">
        <w:t>s</w:t>
      </w:r>
      <w:r w:rsidRPr="00F16C88">
        <w:t xml:space="preserve"> of physical activity and stage of disease progression will be used for purposive sampling</w:t>
      </w:r>
      <w:r w:rsidR="00265785" w:rsidRPr="00F16C88">
        <w:t xml:space="preserve"> </w:t>
      </w:r>
      <w:r w:rsidR="00265785" w:rsidRPr="00F16C88">
        <w:fldChar w:fldCharType="begin"/>
      </w:r>
      <w:r w:rsidR="00C405A1" w:rsidRPr="00F16C88">
        <w:instrText xml:space="preserve"> ADDIN EN.CITE &lt;EndNote&gt;&lt;Cite&gt;&lt;Author&gt;Coyne&lt;/Author&gt;&lt;Year&gt;1997&lt;/Year&gt;&lt;RecNum&gt;529&lt;/RecNum&gt;&lt;DisplayText&gt;(Coyne, 1997)&lt;/DisplayText&gt;&lt;record&gt;&lt;rec-number&gt;529&lt;/rec-number&gt;&lt;foreign-keys&gt;&lt;key app="EN" db-id="easa5r5p4t5edsesz0p59wdgezz9s0zrws5f" timestamp="1484207684"&gt;529&lt;/key&gt;&lt;key app="ENWeb" db-id=""&gt;0&lt;/key&gt;&lt;/foreign-keys&gt;&lt;ref-type name="Journal Article"&gt;17&lt;/ref-type&gt;&lt;contributors&gt;&lt;authors&gt;&lt;author&gt;Coyne, I. T.&lt;/author&gt;&lt;/authors&gt;&lt;/contributors&gt;&lt;titles&gt;&lt;title&gt;Sampling in qualitative research. Purposeful and theoretical sampling; merging or clear boundaries?&lt;/title&gt;&lt;secondary-title&gt;Journal of Advanced Nursing&lt;/secondary-title&gt;&lt;/titles&gt;&lt;periodical&gt;&lt;full-title&gt;Journal of Advanced Nursing&lt;/full-title&gt;&lt;/periodical&gt;&lt;pages&gt;623–30&lt;/pages&gt;&lt;volume&gt;26&lt;/volume&gt;&lt;dates&gt;&lt;year&gt;1997&lt;/year&gt;&lt;/dates&gt;&lt;urls&gt;&lt;/urls&gt;&lt;/record&gt;&lt;/Cite&gt;&lt;/EndNote&gt;</w:instrText>
      </w:r>
      <w:r w:rsidR="00265785" w:rsidRPr="00F16C88">
        <w:fldChar w:fldCharType="separate"/>
      </w:r>
      <w:r w:rsidR="00707729" w:rsidRPr="00F16C88">
        <w:rPr>
          <w:noProof/>
        </w:rPr>
        <w:t>(Coyne, 1997)</w:t>
      </w:r>
      <w:r w:rsidR="00265785" w:rsidRPr="00F16C88">
        <w:fldChar w:fldCharType="end"/>
      </w:r>
      <w:r w:rsidR="00265785" w:rsidRPr="00F16C88">
        <w:t xml:space="preserve">. </w:t>
      </w:r>
      <w:r w:rsidRPr="00F16C88">
        <w:t xml:space="preserve">Both stakeholder </w:t>
      </w:r>
      <w:r w:rsidRPr="00F16C88">
        <w:lastRenderedPageBreak/>
        <w:t xml:space="preserve">groups will be recruited from charities, community centres, </w:t>
      </w:r>
      <w:r w:rsidR="009C20DB" w:rsidRPr="00F16C88">
        <w:t xml:space="preserve">privately run care and nursing homes, </w:t>
      </w:r>
      <w:r w:rsidRPr="00F16C88">
        <w:t xml:space="preserve">support and professional groups. The sample size will </w:t>
      </w:r>
      <w:r w:rsidR="009C20DB" w:rsidRPr="00F16C88">
        <w:t>follow the pr</w:t>
      </w:r>
      <w:r w:rsidR="004E4E90" w:rsidRPr="00F16C88">
        <w:t xml:space="preserve">inciples of data saturation </w:t>
      </w:r>
      <w:r w:rsidR="00265785" w:rsidRPr="00F16C88">
        <w:fldChar w:fldCharType="begin"/>
      </w:r>
      <w:r w:rsidR="00707729" w:rsidRPr="00F16C88">
        <w:instrText xml:space="preserve"> ADDIN EN.CITE &lt;EndNote&gt;&lt;Cite&gt;&lt;Author&gt;Guest&lt;/Author&gt;&lt;Year&gt;2006&lt;/Year&gt;&lt;RecNum&gt;265&lt;/RecNum&gt;&lt;DisplayText&gt;(Guest, 2006)&lt;/DisplayText&gt;&lt;record&gt;&lt;rec-number&gt;265&lt;/rec-number&gt;&lt;foreign-keys&gt;&lt;key app="EN" db-id="easa5r5p4t5edsesz0p59wdgezz9s0zrws5f" timestamp="1436821510"&gt;265&lt;/key&gt;&lt;key app="ENWeb" db-id=""&gt;0&lt;/key&gt;&lt;/foreign-keys&gt;&lt;ref-type name="Journal Article"&gt;17&lt;/ref-type&gt;&lt;contributors&gt;&lt;authors&gt;&lt;author&gt;Guest, G.&lt;/author&gt;&lt;/authors&gt;&lt;/contributors&gt;&lt;titles&gt;&lt;title&gt;How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number&gt;1&lt;/number&gt;&lt;keywords&gt;&lt;keyword&gt;interviewing&lt;/keyword&gt;&lt;keyword&gt;saturation&lt;/keyword&gt;&lt;keyword&gt;variability&lt;/keyword&gt;&lt;keyword&gt;nonprobability sampling&lt;/keyword&gt;&lt;keyword&gt;sample size&lt;/keyword&gt;&lt;keyword&gt;purposive&lt;/keyword&gt;&lt;/keywords&gt;&lt;dates&gt;&lt;year&gt;2006&lt;/year&gt;&lt;/dates&gt;&lt;isbn&gt;1525-822X&lt;/isbn&gt;&lt;urls&gt;&lt;/urls&gt;&lt;electronic-resource-num&gt;10.1177/1525822x05279903&lt;/electronic-resource-num&gt;&lt;/record&gt;&lt;/Cite&gt;&lt;/EndNote&gt;</w:instrText>
      </w:r>
      <w:r w:rsidR="00265785" w:rsidRPr="00F16C88">
        <w:fldChar w:fldCharType="separate"/>
      </w:r>
      <w:r w:rsidR="00707729" w:rsidRPr="00F16C88">
        <w:rPr>
          <w:noProof/>
        </w:rPr>
        <w:t>(Guest, 2006)</w:t>
      </w:r>
      <w:r w:rsidR="00265785" w:rsidRPr="00F16C88">
        <w:fldChar w:fldCharType="end"/>
      </w:r>
      <w:r w:rsidR="004E4E90" w:rsidRPr="00F16C88">
        <w:t>, to a maximum of 30 participants (8 to 10 professionals, 4 to 10 PwD and 4 to 10 relatives).</w:t>
      </w:r>
    </w:p>
    <w:p w14:paraId="3F62FAA0" w14:textId="49FC3F9F" w:rsidR="00EF03D0" w:rsidRPr="00F16C88" w:rsidRDefault="00EF03D0" w:rsidP="004E4E90">
      <w:pPr>
        <w:pStyle w:val="Heading4"/>
      </w:pPr>
      <w:r w:rsidRPr="00F16C88">
        <w:t xml:space="preserve">Interview format </w:t>
      </w:r>
    </w:p>
    <w:p w14:paraId="5B445F4C" w14:textId="44CEFB55" w:rsidR="004E4E90" w:rsidRPr="00F16C88" w:rsidRDefault="004D5931" w:rsidP="003B5D6C">
      <w:r w:rsidRPr="00F16C88">
        <w:t xml:space="preserve">A Semi-structured interview format will be followed. </w:t>
      </w:r>
      <w:r w:rsidR="00362792" w:rsidRPr="00F16C88">
        <w:t>The interviews will be conducted through the use of o</w:t>
      </w:r>
      <w:bookmarkStart w:id="0" w:name="_GoBack"/>
      <w:bookmarkEnd w:id="0"/>
      <w:r w:rsidR="00362792" w:rsidRPr="00F16C88">
        <w:t xml:space="preserve">pen-ended questions which will not be influenced by the results of the literature review. </w:t>
      </w:r>
      <w:r w:rsidR="006D3174" w:rsidRPr="00F16C88">
        <w:t xml:space="preserve">PwD will be conducted face to face, to allow </w:t>
      </w:r>
      <w:r w:rsidR="00E1105A" w:rsidRPr="00F16C88">
        <w:t>for ongoing</w:t>
      </w:r>
      <w:r w:rsidR="006D3174" w:rsidRPr="00F16C88">
        <w:t xml:space="preserve"> capacity assessment throughout the interview. Telephone interviews will be a possibility </w:t>
      </w:r>
      <w:r w:rsidR="00E1105A" w:rsidRPr="00F16C88">
        <w:t>for</w:t>
      </w:r>
      <w:r w:rsidR="006D3174" w:rsidRPr="00F16C88">
        <w:t xml:space="preserve"> other participants.</w:t>
      </w:r>
      <w:r w:rsidR="00E1105A" w:rsidRPr="00F16C88">
        <w:t xml:space="preserve"> T</w:t>
      </w:r>
      <w:r w:rsidR="004E4E90" w:rsidRPr="00F16C88">
        <w:t>opic guides will address the valued outcom</w:t>
      </w:r>
      <w:r w:rsidR="00E1105A" w:rsidRPr="00F16C88">
        <w:t>es of physical activity for all</w:t>
      </w:r>
      <w:r w:rsidR="004E4E90" w:rsidRPr="00F16C88">
        <w:t xml:space="preserve"> stakeholder</w:t>
      </w:r>
      <w:r w:rsidR="00E1105A" w:rsidRPr="00F16C88">
        <w:t>s</w:t>
      </w:r>
      <w:r w:rsidR="004E4E90" w:rsidRPr="00F16C88">
        <w:t xml:space="preserve">. </w:t>
      </w:r>
      <w:r w:rsidR="003B5D6C" w:rsidRPr="00F16C88">
        <w:t xml:space="preserve">It is anticipated </w:t>
      </w:r>
      <w:r w:rsidR="001C1696" w:rsidRPr="00F16C88">
        <w:t xml:space="preserve">that </w:t>
      </w:r>
      <w:r w:rsidR="003B5D6C" w:rsidRPr="00F16C88">
        <w:t xml:space="preserve">the concept of “outcome” may be unfamiliar for many participants. Thus, this terminology will be replaced by “effects” or “results” of physical activity, for purposes of clarity during the interviews.  </w:t>
      </w:r>
      <w:r w:rsidR="004E4E90" w:rsidRPr="00F16C88">
        <w:t>In addition</w:t>
      </w:r>
      <w:r w:rsidR="003B5D6C" w:rsidRPr="00F16C88">
        <w:t xml:space="preserve"> to outcomes</w:t>
      </w:r>
      <w:r w:rsidR="004E4E90" w:rsidRPr="00F16C88">
        <w:t xml:space="preserve">, participants will be asked about barriers and facilitators for the application of a COS for this population, in </w:t>
      </w:r>
      <w:r w:rsidR="00E1105A" w:rsidRPr="00F16C88">
        <w:t>research and clinical practice</w:t>
      </w:r>
      <w:r w:rsidR="004E4E90" w:rsidRPr="00F16C88">
        <w:t xml:space="preserve">. These data will inform final recommendations for the </w:t>
      </w:r>
      <w:r w:rsidR="00E1105A" w:rsidRPr="00F16C88">
        <w:t xml:space="preserve">applicability and dissemination of the </w:t>
      </w:r>
      <w:r w:rsidR="004E4E90" w:rsidRPr="00F16C88">
        <w:t>COS</w:t>
      </w:r>
      <w:r w:rsidR="00E1105A" w:rsidRPr="00F16C88">
        <w:t>.</w:t>
      </w:r>
      <w:r w:rsidR="004E4E90" w:rsidRPr="00F16C88">
        <w:t xml:space="preserve"> </w:t>
      </w:r>
    </w:p>
    <w:p w14:paraId="3BABBCD5" w14:textId="6BEFE001" w:rsidR="00847668" w:rsidRPr="00F16C88" w:rsidRDefault="00847668" w:rsidP="00847668">
      <w:r w:rsidRPr="00F16C88">
        <w:t>PwD will be encouraged to have a relative or friend with them at all times, for their own comfort. The interview will be conducted in a familiar venue (i.e.</w:t>
      </w:r>
      <w:r w:rsidR="001C1696" w:rsidRPr="00F16C88">
        <w:t>,</w:t>
      </w:r>
      <w:r w:rsidRPr="00F16C88">
        <w:t xml:space="preserve"> their home) to reduce possibilities of distress caused by being in an unfamiliar location. The researcher conducting the interview will have experience in communicating with PwD.</w:t>
      </w:r>
    </w:p>
    <w:p w14:paraId="65F88178" w14:textId="098BB73B" w:rsidR="00146E15" w:rsidRPr="00F16C88" w:rsidRDefault="00146E15" w:rsidP="00146E15">
      <w:pPr>
        <w:pStyle w:val="Heading4"/>
      </w:pPr>
      <w:r w:rsidRPr="00F16C88">
        <w:t>Interview analysis</w:t>
      </w:r>
    </w:p>
    <w:p w14:paraId="41DF7CBF" w14:textId="1316CCC3" w:rsidR="00146E15" w:rsidRPr="00F16C88" w:rsidRDefault="00146E15" w:rsidP="0076020E">
      <w:r w:rsidRPr="00F16C88">
        <w:t>All interview data will be audio-recorded, transcribed verbatim</w:t>
      </w:r>
      <w:r w:rsidR="003B5D6C" w:rsidRPr="00F16C88">
        <w:t xml:space="preserve">. </w:t>
      </w:r>
      <w:r w:rsidRPr="00F16C88">
        <w:t xml:space="preserve">NVivo </w:t>
      </w:r>
      <w:r w:rsidR="003B5D6C" w:rsidRPr="00F16C88">
        <w:t xml:space="preserve">software </w:t>
      </w:r>
      <w:r w:rsidRPr="00F16C88">
        <w:t>(NVivo10 software, QSR International, Burlington, Massachusetts, United States)</w:t>
      </w:r>
      <w:r w:rsidR="003B5D6C" w:rsidRPr="00F16C88">
        <w:t xml:space="preserve"> will be used to aid data management</w:t>
      </w:r>
      <w:r w:rsidRPr="00F16C88">
        <w:t>. A framework methodology will be followed</w:t>
      </w:r>
      <w:r w:rsidR="006F71C2" w:rsidRPr="00F16C88">
        <w:t xml:space="preserve"> </w:t>
      </w:r>
      <w:r w:rsidR="0076020E" w:rsidRPr="00F16C88">
        <w:fldChar w:fldCharType="begin"/>
      </w:r>
      <w:r w:rsidR="0076020E" w:rsidRPr="00F16C88">
        <w:instrText xml:space="preserve"> ADDIN EN.CITE &lt;EndNote&gt;&lt;Cite&gt;&lt;Author&gt;Ritchie&lt;/Author&gt;&lt;Year&gt;1994&lt;/Year&gt;&lt;RecNum&gt;623&lt;/RecNum&gt;&lt;DisplayText&gt;(Ritchie and Spencer, 1994)&lt;/DisplayText&gt;&lt;record&gt;&lt;rec-number&gt;623&lt;/rec-number&gt;&lt;foreign-keys&gt;&lt;key app="EN" db-id="easa5r5p4t5edsesz0p59wdgezz9s0zrws5f" timestamp="1499275640"&gt;623&lt;/key&gt;&lt;/foreign-keys&gt;&lt;ref-type name="Book Section"&gt;5&lt;/ref-type&gt;&lt;contributors&gt;&lt;authors&gt;&lt;author&gt;Ritchie, J.&lt;/author&gt;&lt;author&gt;Spencer, L&lt;/author&gt;&lt;/authors&gt;&lt;secondary-authors&gt;&lt;author&gt;Routledge&lt;/author&gt;&lt;/secondary-authors&gt;&lt;/contributors&gt;&lt;titles&gt;&lt;title&gt;Qualitative data analysis for applied policy research&lt;/title&gt;&lt;secondary-title&gt;Analyzing qualitative data&lt;/secondary-title&gt;&lt;/titles&gt;&lt;pages&gt;173-94&lt;/pages&gt;&lt;dates&gt;&lt;year&gt;1994&lt;/year&gt;&lt;/dates&gt;&lt;pub-location&gt;London&lt;/pub-location&gt;&lt;urls&gt;&lt;/urls&gt;&lt;/record&gt;&lt;/Cite&gt;&lt;/EndNote&gt;</w:instrText>
      </w:r>
      <w:r w:rsidR="0076020E" w:rsidRPr="00F16C88">
        <w:fldChar w:fldCharType="separate"/>
      </w:r>
      <w:r w:rsidR="0076020E" w:rsidRPr="00F16C88">
        <w:rPr>
          <w:noProof/>
        </w:rPr>
        <w:t>(Ritchie and Spencer, 1994)</w:t>
      </w:r>
      <w:r w:rsidR="0076020E" w:rsidRPr="00F16C88">
        <w:fldChar w:fldCharType="end"/>
      </w:r>
      <w:r w:rsidR="00B6256D" w:rsidRPr="00F16C88">
        <w:t>,</w:t>
      </w:r>
      <w:r w:rsidRPr="00F16C88">
        <w:t xml:space="preserve"> </w:t>
      </w:r>
      <w:r w:rsidR="00E1105A" w:rsidRPr="00F16C88">
        <w:t>coding the interview</w:t>
      </w:r>
      <w:r w:rsidRPr="00F16C88">
        <w:t xml:space="preserve"> data against a framework of </w:t>
      </w:r>
      <w:r w:rsidR="00BE7978" w:rsidRPr="00F16C88">
        <w:t>outcomes</w:t>
      </w:r>
      <w:r w:rsidRPr="00F16C88">
        <w:t xml:space="preserve"> generated by the literature review in Phase I. </w:t>
      </w:r>
      <w:r w:rsidR="00BE7978" w:rsidRPr="00F16C88">
        <w:t>This methodology</w:t>
      </w:r>
      <w:r w:rsidRPr="00F16C88">
        <w:t xml:space="preserve"> also enable</w:t>
      </w:r>
      <w:r w:rsidR="00BE7978" w:rsidRPr="00F16C88">
        <w:t>s</w:t>
      </w:r>
      <w:r w:rsidRPr="00F16C88">
        <w:t xml:space="preserve"> novel outcomes, emergent from the interviews</w:t>
      </w:r>
      <w:r w:rsidR="00BE7978" w:rsidRPr="00F16C88">
        <w:t>,</w:t>
      </w:r>
      <w:r w:rsidRPr="00F16C88">
        <w:t xml:space="preserve"> to be added to the </w:t>
      </w:r>
      <w:r w:rsidR="00BE7978" w:rsidRPr="00F16C88">
        <w:t>initial framework.</w:t>
      </w:r>
    </w:p>
    <w:p w14:paraId="49AA5067" w14:textId="7ABDDC30" w:rsidR="00BE7978" w:rsidRPr="00F16C88" w:rsidRDefault="003F2BB0" w:rsidP="00BE7978">
      <w:r w:rsidRPr="00F16C88">
        <w:t>At the end of</w:t>
      </w:r>
      <w:r w:rsidR="00BE7978" w:rsidRPr="00F16C88">
        <w:t xml:space="preserve"> Phase II</w:t>
      </w:r>
      <w:r w:rsidRPr="00F16C88">
        <w:t>,</w:t>
      </w:r>
      <w:r w:rsidR="00BE7978" w:rsidRPr="00F16C88">
        <w:t xml:space="preserve"> a comprehensive list of potential outcomes will be generated and used in the Delphi survey, described in Phase III.   </w:t>
      </w:r>
    </w:p>
    <w:p w14:paraId="001B33B3" w14:textId="77777777" w:rsidR="00471E3A" w:rsidRPr="00F16C88" w:rsidRDefault="00471E3A" w:rsidP="006B74B8">
      <w:pPr>
        <w:pStyle w:val="Heading3"/>
      </w:pPr>
    </w:p>
    <w:p w14:paraId="731B67E2" w14:textId="7ACE027C" w:rsidR="006B74B8" w:rsidRPr="00F16C88" w:rsidRDefault="006B74B8" w:rsidP="006B74B8">
      <w:pPr>
        <w:pStyle w:val="Heading3"/>
      </w:pPr>
      <w:r w:rsidRPr="00F16C88">
        <w:t>Phase III</w:t>
      </w:r>
      <w:r w:rsidR="005726F0" w:rsidRPr="00F16C88">
        <w:t>: Delphi and consensus meeting– what to measure</w:t>
      </w:r>
    </w:p>
    <w:p w14:paraId="7A2FAFDE" w14:textId="31F5AA44" w:rsidR="00F53853" w:rsidRPr="00F16C88" w:rsidRDefault="0055640C" w:rsidP="00ED11D3">
      <w:r w:rsidRPr="00F16C88">
        <w:t xml:space="preserve">The OMERACT (Outcome Measures in Rheumatology) initiative recommends that the number of outcomes in a COS is limited to a maximum of nine, in order to promote its applicability </w:t>
      </w:r>
      <w:r w:rsidRPr="00F16C88">
        <w:fldChar w:fldCharType="begin"/>
      </w:r>
      <w:r w:rsidR="00707729" w:rsidRPr="00F16C88">
        <w:instrText xml:space="preserve"> ADDIN EN.CITE &lt;EndNote&gt;&lt;Cite&gt;&lt;Author&gt;Boers&lt;/Author&gt;&lt;Year&gt;2014&lt;/Year&gt;&lt;RecNum&gt;216&lt;/RecNum&gt;&lt;DisplayText&gt;(Boers et al., 2014)&lt;/DisplayText&gt;&lt;record&gt;&lt;rec-number&gt;216&lt;/rec-number&gt;&lt;foreign-keys&gt;&lt;key app="EN" db-id="easa5r5p4t5edsesz0p59wdgezz9s0zrws5f" timestamp="1431872275"&gt;216&lt;/key&gt;&lt;key app="ENWeb" db-id=""&gt;0&lt;/key&gt;&lt;/foreign-keys&gt;&lt;ref-type name="Book"&gt;6&lt;/ref-type&gt;&lt;contributors&gt;&lt;authors&gt;&lt;author&gt;Boers, M. &lt;/author&gt;&lt;author&gt;Kirwan, J. R.&lt;/author&gt;&lt;author&gt;Tugwell, P.&lt;/author&gt;&lt;author&gt;Beaton, D.&lt;/author&gt;&lt;author&gt;Bingham, C. O.&lt;/author&gt;&lt;author&gt;Conaghan, P. G. &lt;/author&gt;&lt;author&gt;D&amp;apos;Agostino, M&lt;/author&gt;&lt;author&gt;de Wit, M. &lt;/author&gt;&lt;author&gt;Gossec, L.&lt;/author&gt;&lt;author&gt;March, L. &lt;/author&gt;&lt;author&gt;Simon, L. S.&lt;/author&gt;&lt;author&gt;Singh, J. A. &lt;/author&gt;&lt;author&gt;Strand, V. &lt;/author&gt;&lt;author&gt;Wells, G. &lt;/author&gt;&lt;/authors&gt;&lt;/contributors&gt;&lt;titles&gt;&lt;title&gt;The OMERACT Handbook&lt;/title&gt;&lt;/titles&gt;&lt;dates&gt;&lt;year&gt;2014&lt;/year&gt;&lt;/dates&gt;&lt;publisher&gt;OMERACT&lt;/publisher&gt;&lt;urls&gt;&lt;/urls&gt;&lt;/record&gt;&lt;/Cite&gt;&lt;/EndNote&gt;</w:instrText>
      </w:r>
      <w:r w:rsidRPr="00F16C88">
        <w:fldChar w:fldCharType="separate"/>
      </w:r>
      <w:r w:rsidR="00707729" w:rsidRPr="00F16C88">
        <w:rPr>
          <w:noProof/>
        </w:rPr>
        <w:t>(Boers et al., 2014)</w:t>
      </w:r>
      <w:r w:rsidRPr="00F16C88">
        <w:fldChar w:fldCharType="end"/>
      </w:r>
      <w:r w:rsidRPr="00F16C88">
        <w:t xml:space="preserve">. A Delphi survey will be used as a method to reach consensus regarding </w:t>
      </w:r>
      <w:r w:rsidRPr="00F16C88">
        <w:lastRenderedPageBreak/>
        <w:t xml:space="preserve">what outcomes should be prioritised </w:t>
      </w:r>
      <w:r w:rsidR="00E1105A" w:rsidRPr="00F16C88">
        <w:t>for inclusion in the</w:t>
      </w:r>
      <w:r w:rsidRPr="00F16C88">
        <w:t xml:space="preserve"> COS.</w:t>
      </w:r>
      <w:r w:rsidR="00F23D83" w:rsidRPr="00F16C88">
        <w:t xml:space="preserve"> </w:t>
      </w:r>
      <w:r w:rsidR="00EA3DBB" w:rsidRPr="00F16C88">
        <w:rPr>
          <w:szCs w:val="20"/>
        </w:rPr>
        <w:t>A Delphi technique</w:t>
      </w:r>
      <w:r w:rsidR="00F23D83" w:rsidRPr="00F16C88">
        <w:rPr>
          <w:szCs w:val="20"/>
        </w:rPr>
        <w:t xml:space="preserve"> </w:t>
      </w:r>
      <w:r w:rsidR="00E1105A" w:rsidRPr="00F16C88">
        <w:rPr>
          <w:szCs w:val="20"/>
        </w:rPr>
        <w:t>utilises</w:t>
      </w:r>
      <w:r w:rsidR="00F23D83" w:rsidRPr="00F16C88">
        <w:rPr>
          <w:szCs w:val="20"/>
        </w:rPr>
        <w:t xml:space="preserve"> several rounds where participants</w:t>
      </w:r>
      <w:r w:rsidR="00945FEE" w:rsidRPr="00F16C88">
        <w:rPr>
          <w:szCs w:val="20"/>
        </w:rPr>
        <w:t xml:space="preserve"> receive</w:t>
      </w:r>
      <w:r w:rsidR="00E1105A" w:rsidRPr="00F16C88">
        <w:rPr>
          <w:szCs w:val="20"/>
        </w:rPr>
        <w:t xml:space="preserve"> </w:t>
      </w:r>
      <w:r w:rsidR="00474E9B" w:rsidRPr="00F16C88">
        <w:rPr>
          <w:szCs w:val="20"/>
        </w:rPr>
        <w:t>feedback</w:t>
      </w:r>
      <w:r w:rsidR="00E53A24" w:rsidRPr="00F16C88">
        <w:rPr>
          <w:szCs w:val="20"/>
        </w:rPr>
        <w:t xml:space="preserve"> </w:t>
      </w:r>
      <w:r w:rsidR="00945FEE" w:rsidRPr="00F16C88">
        <w:rPr>
          <w:szCs w:val="20"/>
        </w:rPr>
        <w:t>from</w:t>
      </w:r>
      <w:r w:rsidR="00F23D83" w:rsidRPr="00F16C88">
        <w:rPr>
          <w:szCs w:val="20"/>
        </w:rPr>
        <w:t xml:space="preserve"> previous rounds and have opportunity to review their choices. Th</w:t>
      </w:r>
      <w:r w:rsidR="00921F65" w:rsidRPr="00F16C88">
        <w:rPr>
          <w:szCs w:val="20"/>
        </w:rPr>
        <w:t>e main advantages of this</w:t>
      </w:r>
      <w:r w:rsidR="00F23D83" w:rsidRPr="00F16C88">
        <w:rPr>
          <w:szCs w:val="20"/>
        </w:rPr>
        <w:t xml:space="preserve"> method</w:t>
      </w:r>
      <w:r w:rsidR="00EA3DBB" w:rsidRPr="00F16C88">
        <w:rPr>
          <w:szCs w:val="20"/>
        </w:rPr>
        <w:t xml:space="preserve"> are the</w:t>
      </w:r>
      <w:r w:rsidR="00F23D83" w:rsidRPr="00F16C88">
        <w:rPr>
          <w:szCs w:val="20"/>
        </w:rPr>
        <w:t xml:space="preserve"> anonymous participation of experts, minimising possible role pre</w:t>
      </w:r>
      <w:r w:rsidR="00EA3DBB" w:rsidRPr="00F16C88">
        <w:rPr>
          <w:szCs w:val="20"/>
        </w:rPr>
        <w:t xml:space="preserve">ssures from fellow participants; and </w:t>
      </w:r>
      <w:r w:rsidR="00F23D83" w:rsidRPr="00F16C88">
        <w:rPr>
          <w:szCs w:val="20"/>
        </w:rPr>
        <w:t>expenses and logistical challenges</w:t>
      </w:r>
      <w:r w:rsidR="00EA3DBB" w:rsidRPr="00F16C88">
        <w:rPr>
          <w:szCs w:val="20"/>
        </w:rPr>
        <w:t xml:space="preserve"> of</w:t>
      </w:r>
      <w:r w:rsidR="00F23D83" w:rsidRPr="00F16C88">
        <w:rPr>
          <w:szCs w:val="20"/>
        </w:rPr>
        <w:t xml:space="preserve"> face-to-face meeting</w:t>
      </w:r>
      <w:r w:rsidR="00EA3DBB" w:rsidRPr="00F16C88">
        <w:rPr>
          <w:szCs w:val="20"/>
        </w:rPr>
        <w:t>s</w:t>
      </w:r>
      <w:r w:rsidR="00F23D83" w:rsidRPr="00F16C88">
        <w:rPr>
          <w:szCs w:val="20"/>
        </w:rPr>
        <w:t xml:space="preserve"> </w:t>
      </w:r>
      <w:r w:rsidR="00F23D83" w:rsidRPr="00F16C88">
        <w:rPr>
          <w:szCs w:val="20"/>
        </w:rPr>
        <w:fldChar w:fldCharType="begin">
          <w:fldData xml:space="preserve">PEVuZE5vdGU+PENpdGU+PEF1dGhvcj5Cb2VyczwvQXV0aG9yPjxZZWFyPjIwMTQ8L1llYXI+PFJl
Y051bT4yMTY8L1JlY051bT48RGlzcGxheVRleHQ+KEJvZXJzIGV0IGFsLiwgMjAxNDtQcmluc2Vu
IGV0IGFsLiwgMjAxNDtTaW5oYSBldCBhbC4sIDIwMTIpPC9EaXNwbGF5VGV4dD48cmVjb3JkPjxy
ZWMtbnVtYmVyPjIxNjwvcmVjLW51bWJlcj48Zm9yZWlnbi1rZXlzPjxrZXkgYXBwPSJFTiIgZGIt
aWQ9ImVhc2E1cjVwNHQ1ZWRzZXN6MHA1OXdkZ2V6ejlzMHpyd3M1ZiIgdGltZXN0YW1wPSIxNDMx
ODcyMjc1Ij4yMTY8L2tleT48a2V5IGFwcD0iRU5XZWIiIGRiLWlkPSIiPjA8L2tleT48L2ZvcmVp
Z24ta2V5cz48cmVmLXR5cGUgbmFtZT0iQm9vayI+NjwvcmVmLXR5cGU+PGNvbnRyaWJ1dG9ycz48
YXV0aG9ycz48YXV0aG9yPkJvZXJzLCBNLiA8L2F1dGhvcj48YXV0aG9yPktpcndhbiwgSi4gUi48
L2F1dGhvcj48YXV0aG9yPlR1Z3dlbGwsIFAuPC9hdXRob3I+PGF1dGhvcj5CZWF0b24sIEQuPC9h
dXRob3I+PGF1dGhvcj5CaW5naGFtLCBDLiBPLjwvYXV0aG9yPjxhdXRob3I+Q29uYWdoYW4sIFAu
IEcuIDwvYXV0aG9yPjxhdXRob3I+RCZhcG9zO0Fnb3N0aW5vLCBNPC9hdXRob3I+PGF1dGhvcj5k
ZSBXaXQsIE0uIDwvYXV0aG9yPjxhdXRob3I+R29zc2VjLCBMLjwvYXV0aG9yPjxhdXRob3I+TWFy
Y2gsIEwuIDwvYXV0aG9yPjxhdXRob3I+U2ltb24sIEwuIFMuPC9hdXRob3I+PGF1dGhvcj5TaW5n
aCwgSi4gQS4gPC9hdXRob3I+PGF1dGhvcj5TdHJhbmQsIFYuIDwvYXV0aG9yPjxhdXRob3I+V2Vs
bHMsIEcuIDwvYXV0aG9yPjwvYXV0aG9ycz48L2NvbnRyaWJ1dG9ycz48dGl0bGVzPjx0aXRsZT5U
aGUgT01FUkFDVCBIYW5kYm9vazwvdGl0bGU+PC90aXRsZXM+PGRhdGVzPjx5ZWFyPjIwMTQ8L3ll
YXI+PC9kYXRlcz48cHVibGlzaGVyPk9NRVJBQ1Q8L3B1Ymxpc2hlcj48dXJscz48L3VybHM+PC9y
ZWNvcmQ+PC9DaXRlPjxDaXRlPjxBdXRob3I+UHJpbnNlbjwvQXV0aG9yPjxZZWFyPjIwMTQ8L1ll
YXI+PFJlY051bT4yMTM8L1JlY051bT48cmVjb3JkPjxyZWMtbnVtYmVyPjIxMzwvcmVjLW51bWJl
cj48Zm9yZWlnbi1rZXlzPjxrZXkgYXBwPSJFTiIgZGItaWQ9ImVhc2E1cjVwNHQ1ZWRzZXN6MHA1
OXdkZ2V6ejlzMHpyd3M1ZiIgdGltZXN0YW1wPSIxNDMxODcyMjU3Ij4yMTM8L2tleT48a2V5IGFw
cD0iRU5XZWIiIGRiLWlkPSIiPjA8L2tleT48L2ZvcmVpZ24ta2V5cz48cmVmLXR5cGUgbmFtZT0i
Sm91cm5hbCBBcnRpY2xlIj4xNzwvcmVmLXR5cGU+PGNvbnRyaWJ1dG9ycz48YXV0aG9ycz48YXV0
aG9yPlByaW5zZW4sIEMuIEEuIEMuPC9hdXRob3I+PGF1dGhvcj5Wb2hyYSwgUy4gPC9hdXRob3I+
PGF1dGhvcj5Sb3NlLCBNLiBSLjwvYXV0aG9yPjxhdXRob3I+S2luZy1Kb25lcywgUy4gPC9hdXRo
b3I+PGF1dGhvcj5Jc2hhcXVlLCBTLjwvYXV0aG9yPjxhdXRob3I+QmhhbG9vLCBaLiA8L2F1dGhv
cj48YXV0aG9yPkFkYW1zLCBELjwvYXV0aG9yPjxhdXRob3I+VGVyd2VlLCBDLiBCLiA8L2F1dGhv
cj48L2F1dGhvcnM+PC9jb250cmlidXRvcnM+PHRpdGxlcz48dGl0bGU+Q29yZSBPdXRjb21lIE1l
YXN1cmVzIGluIEVmZmVjdGl2ZW5lc3MgVHJpYWxzIChDT01FVCkgaW5pdGlhdGl2ZTogcHJvdG9j
b2wgZm9yIGFuIGludGVybmF0aW9uYWwgRGVscGhpIHN0dWR5IHRvIGFjaGlldmUgY29uc2Vuc3Vz
IG9uIGhvdyB0byBzZWxlY3Qgb3V0Y29tZSBtZWFzdXJlbWVudCBpbnN0cnVtZW50cyBmb3Igb3V0
Y29tZXMgaW5jbHVkZWQgaW4gYSDigJhjb3JlIG91dGNvbWUgc2V04oCZPC90aXRsZT48c2Vjb25k
YXJ5LXRpdGxlPlRyaWFsczwvc2Vjb25kYXJ5LXRpdGxlPjwvdGl0bGVzPjxwZXJpb2RpY2FsPjxm
dWxsLXRpdGxlPlRyaWFsczwvZnVsbC10aXRsZT48YWJici0xPlRyaWFsczwvYWJici0xPjwvcGVy
aW9kaWNhbD48cGFnZXM+MS03PC9wYWdlcz48dm9sdW1lPjE1PC92b2x1bWU+PG51bWJlcj4yNDc8
L251bWJlcj48a2V5d29yZHM+PGtleXdvcmQ+Q09NRVQ8L2tleXdvcmQ+PGtleXdvcmQ+Q29yZSBv
dXRjb21lIHNldDwva2V5d29yZD48a2V5d29yZD5EZWxwaGkgc3R1ZHk8L2tleXdvcmQ+PGtleXdv
cmQ+T3V0Y29tZSBtZWFzdXJlbWVudCBpbnN0cnVtZW50czwva2V5d29yZD48a2V5d29yZD5TZWxl
Y3Rpb248L2tleXdvcmQ+PGtleXdvcmQ+UHJvdG9jb2w8L2tleXdvcmQ+PGtleXdvcmQ+R3VpZGVs
aW5lIEFkaGVyZW5jZTwva2V5d29yZD48L2tleXdvcmRzPjxkYXRlcz48eWVhcj4yMDE0PC95ZWFy
PjwvZGF0ZXM+PHVybHM+PC91cmxzPjxsYW5ndWFnZT5lbmdsaXNoPC9sYW5ndWFnZT48L3JlY29y
ZD48L0NpdGU+PENpdGU+PEF1dGhvcj5TaW5oYTwvQXV0aG9yPjxZZWFyPjIwMTI8L1llYXI+PFJl
Y051bT4yMTk8L1JlY051bT48cmVjb3JkPjxyZWMtbnVtYmVyPjIxOTwvcmVjLW51bWJlcj48Zm9y
ZWlnbi1rZXlzPjxrZXkgYXBwPSJFTiIgZGItaWQ9ImVhc2E1cjVwNHQ1ZWRzZXN6MHA1OXdkZ2V6
ejlzMHpyd3M1ZiIgdGltZXN0YW1wPSIxNDMxODcyMzA1Ij4yMTk8L2tleT48a2V5IGFwcD0iRU5X
ZWIiIGRiLWlkPSIiPjA8L2tleT48L2ZvcmVpZ24ta2V5cz48cmVmLXR5cGUgbmFtZT0iSm91cm5h
bCBBcnRpY2xlIj4xNzwvcmVmLXR5cGU+PGNvbnRyaWJ1dG9ycz48YXV0aG9ycz48YXV0aG9yPlNp
bmhhLCBJLiBQLjwvYXV0aG9yPjxhdXRob3I+R2FsbGFnaGVyLCBSLjwvYXV0aG9yPjxhdXRob3I+
V2lsbGlhbXNvbiwgUC4gUi48L2F1dGhvcj48YXV0aG9yPlNteXRoLCBSLiBMLjwvYXV0aG9yPjwv
YXV0aG9ycz48L2NvbnRyaWJ1dG9ycz48YXV0aC1hZGRyZXNzPkluc3RpdHV0ZSBvZiBDaGlsZCBI
ZWFsdGgsIFVuaXZlcnNpdHkgb2YgTGl2ZXJwb29sLCBBbGRlciBIZXkgQ2hpbGRyZW4mYXBvcztz
IEhvc3BpdGFsLCBBbGRlciBSb2FkLCBMaXZlcnBvb2wsIEwxMiAyQVAsIFVLLiBpYW5zaW5oYUBs
aXYuYWMudWs8L2F1dGgtYWRkcmVzcz48dGl0bGVzPjx0aXRsZT5EZXZlbG9wbWVudCBvZiBhIGNv
cmUgb3V0Y29tZSBzZXQgZm9yIGNsaW5pY2FsIHRyaWFscyBpbiBjaGlsZGhvb2QgYXN0aG1hOiBh
IHN1cnZleSBvZiBjbGluaWNpYW5zLCBwYXJlbnRzLCBhbmQgeW91bmcgcGVvcGxlPC90aXRsZT48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L2FsdC1wZXJpb2RpY2FsPjxwYWdlcz4xLTk8L3BhZ2VzPjx2b2x1bWU+MTM8L3ZvbHVtZT48bnVt
YmVyPjEwMzwvbnVtYmVyPjxrZXl3b3Jkcz48a2V5d29yZD5BZG9sZXNjZW50PC9rZXl3b3JkPjxr
ZXl3b3JkPkFnZSBGYWN0b3JzPC9rZXl3b3JkPjxrZXl3b3JkPkFudGktQXN0aG1hdGljIEFnZW50
cy9hZHZlcnNlIGVmZmVjdHMvKnRoZXJhcGV1dGljIHVzZTwva2V5d29yZD48a2V5d29yZD5Bc3Ro
bWEvZGlhZ25vc2lzLypkcnVnIHRoZXJhcHkvbW9ydGFsaXR5L3BoeXNpb3BhdGhvbG9neS9wc3lj
aG9sb2d5PC9rZXl3b3JkPjxrZXl3b3JkPkNoaWxkPC9rZXl3b3JkPjxrZXl3b3JkPkNoaWxkLCBQ
cmVzY2hvb2w8L2tleXdvcmQ+PGtleXdvcmQ+Q2xpbmljYWwgVHJpYWxzIGFzIFRvcGljLyptZXRo
b2RzPC9rZXl3b3JkPjxrZXl3b3JkPkRlbHBoaSBUZWNobmlxdWU8L2tleXdvcmQ+PGtleXdvcmQ+
RGlzZWFzZSBQcm9ncmVzc2lvbjwva2V5d29yZD48a2V5d29yZD5FbmRwb2ludCBEZXRlcm1pbmF0
aW9uPC9rZXl3b3JkPjxrZXl3b3JkPkh1bWFuczwva2V5d29yZD48a2V5d29yZD4qTnVyc2UgQ2xp
bmljaWFuczwva2V5d29yZD48a2V5d29yZD4qT3V0Y29tZSBBc3Nlc3NtZW50IChIZWFsdGggQ2Fy
ZSk8L2tleXdvcmQ+PGtleXdvcmQ+KlBhcmVudHM8L2tleXdvcmQ+PGtleXdvcmQ+KlBoeXNpY2lh
bnM8L2tleXdvcmQ+PGtleXdvcmQ+UXVhbGl0eSBvZiBMaWZlPC9rZXl3b3JkPjxrZXl3b3JkPlF1
ZXN0aW9ubmFpcmVzPC9rZXl3b3JkPjxrZXl3b3JkPipSZXNlYXJjaCBEZXNpZ248L2tleXdvcmQ+
PGtleXdvcmQ+VHJlYXRtZW50IE91dGNvbWU8L2tleXdvcmQ+PC9rZXl3b3Jkcz48ZGF0ZXM+PHll
YXI+MjAxMjwveWVhcj48L2RhdGVzPjxpc2JuPjE3NDUtNjIxNSAoRWxlY3Ryb25pYykmI3hEOzE3
NDUtNjIxNSAoTGlua2luZyk8L2lzYm4+PGFjY2Vzc2lvbi1udW0+MjI3NDc3ODc8L2FjY2Vzc2lv
bi1udW0+PHVybHM+PHJlbGF0ZWQtdXJscz48dXJsPmh0dHA6Ly93d3cubmNiaS5ubG0ubmloLmdv
di9wdWJtZWQvMjI3NDc3ODc8L3VybD48L3JlbGF0ZWQtdXJscz48L3VybHM+PGN1c3RvbTI+MzQz
MzM4MTwvY3VzdG9tMj48ZWxlY3Ryb25pYy1yZXNvdXJjZS1udW0+MTAuMTE4Ni8xNzQ1LTYyMTUt
MTMtMTAzPC9lbGVjdHJvbmljLXJlc291cmNlLW51bT48L3JlY29yZD48L0NpdGU+PC9FbmROb3Rl
PgB=
</w:fldData>
        </w:fldChar>
      </w:r>
      <w:r w:rsidR="00ED11D3" w:rsidRPr="00F16C88">
        <w:rPr>
          <w:szCs w:val="20"/>
        </w:rPr>
        <w:instrText xml:space="preserve"> ADDIN EN.CITE </w:instrText>
      </w:r>
      <w:r w:rsidR="00ED11D3" w:rsidRPr="00F16C88">
        <w:rPr>
          <w:szCs w:val="20"/>
        </w:rPr>
        <w:fldChar w:fldCharType="begin">
          <w:fldData xml:space="preserve">PEVuZE5vdGU+PENpdGU+PEF1dGhvcj5Cb2VyczwvQXV0aG9yPjxZZWFyPjIwMTQ8L1llYXI+PFJl
Y051bT4yMTY8L1JlY051bT48RGlzcGxheVRleHQ+KEJvZXJzIGV0IGFsLiwgMjAxNDtQcmluc2Vu
IGV0IGFsLiwgMjAxNDtTaW5oYSBldCBhbC4sIDIwMTIpPC9EaXNwbGF5VGV4dD48cmVjb3JkPjxy
ZWMtbnVtYmVyPjIxNjwvcmVjLW51bWJlcj48Zm9yZWlnbi1rZXlzPjxrZXkgYXBwPSJFTiIgZGIt
aWQ9ImVhc2E1cjVwNHQ1ZWRzZXN6MHA1OXdkZ2V6ejlzMHpyd3M1ZiIgdGltZXN0YW1wPSIxNDMx
ODcyMjc1Ij4yMTY8L2tleT48a2V5IGFwcD0iRU5XZWIiIGRiLWlkPSIiPjA8L2tleT48L2ZvcmVp
Z24ta2V5cz48cmVmLXR5cGUgbmFtZT0iQm9vayI+NjwvcmVmLXR5cGU+PGNvbnRyaWJ1dG9ycz48
YXV0aG9ycz48YXV0aG9yPkJvZXJzLCBNLiA8L2F1dGhvcj48YXV0aG9yPktpcndhbiwgSi4gUi48
L2F1dGhvcj48YXV0aG9yPlR1Z3dlbGwsIFAuPC9hdXRob3I+PGF1dGhvcj5CZWF0b24sIEQuPC9h
dXRob3I+PGF1dGhvcj5CaW5naGFtLCBDLiBPLjwvYXV0aG9yPjxhdXRob3I+Q29uYWdoYW4sIFAu
IEcuIDwvYXV0aG9yPjxhdXRob3I+RCZhcG9zO0Fnb3N0aW5vLCBNPC9hdXRob3I+PGF1dGhvcj5k
ZSBXaXQsIE0uIDwvYXV0aG9yPjxhdXRob3I+R29zc2VjLCBMLjwvYXV0aG9yPjxhdXRob3I+TWFy
Y2gsIEwuIDwvYXV0aG9yPjxhdXRob3I+U2ltb24sIEwuIFMuPC9hdXRob3I+PGF1dGhvcj5TaW5n
aCwgSi4gQS4gPC9hdXRob3I+PGF1dGhvcj5TdHJhbmQsIFYuIDwvYXV0aG9yPjxhdXRob3I+V2Vs
bHMsIEcuIDwvYXV0aG9yPjwvYXV0aG9ycz48L2NvbnRyaWJ1dG9ycz48dGl0bGVzPjx0aXRsZT5U
aGUgT01FUkFDVCBIYW5kYm9vazwvdGl0bGU+PC90aXRsZXM+PGRhdGVzPjx5ZWFyPjIwMTQ8L3ll
YXI+PC9kYXRlcz48cHVibGlzaGVyPk9NRVJBQ1Q8L3B1Ymxpc2hlcj48dXJscz48L3VybHM+PC9y
ZWNvcmQ+PC9DaXRlPjxDaXRlPjxBdXRob3I+UHJpbnNlbjwvQXV0aG9yPjxZZWFyPjIwMTQ8L1ll
YXI+PFJlY051bT4yMTM8L1JlY051bT48cmVjb3JkPjxyZWMtbnVtYmVyPjIxMzwvcmVjLW51bWJl
cj48Zm9yZWlnbi1rZXlzPjxrZXkgYXBwPSJFTiIgZGItaWQ9ImVhc2E1cjVwNHQ1ZWRzZXN6MHA1
OXdkZ2V6ejlzMHpyd3M1ZiIgdGltZXN0YW1wPSIxNDMxODcyMjU3Ij4yMTM8L2tleT48a2V5IGFw
cD0iRU5XZWIiIGRiLWlkPSIiPjA8L2tleT48L2ZvcmVpZ24ta2V5cz48cmVmLXR5cGUgbmFtZT0i
Sm91cm5hbCBBcnRpY2xlIj4xNzwvcmVmLXR5cGU+PGNvbnRyaWJ1dG9ycz48YXV0aG9ycz48YXV0
aG9yPlByaW5zZW4sIEMuIEEuIEMuPC9hdXRob3I+PGF1dGhvcj5Wb2hyYSwgUy4gPC9hdXRob3I+
PGF1dGhvcj5Sb3NlLCBNLiBSLjwvYXV0aG9yPjxhdXRob3I+S2luZy1Kb25lcywgUy4gPC9hdXRo
b3I+PGF1dGhvcj5Jc2hhcXVlLCBTLjwvYXV0aG9yPjxhdXRob3I+QmhhbG9vLCBaLiA8L2F1dGhv
cj48YXV0aG9yPkFkYW1zLCBELjwvYXV0aG9yPjxhdXRob3I+VGVyd2VlLCBDLiBCLiA8L2F1dGhv
cj48L2F1dGhvcnM+PC9jb250cmlidXRvcnM+PHRpdGxlcz48dGl0bGU+Q29yZSBPdXRjb21lIE1l
YXN1cmVzIGluIEVmZmVjdGl2ZW5lc3MgVHJpYWxzIChDT01FVCkgaW5pdGlhdGl2ZTogcHJvdG9j
b2wgZm9yIGFuIGludGVybmF0aW9uYWwgRGVscGhpIHN0dWR5IHRvIGFjaGlldmUgY29uc2Vuc3Vz
IG9uIGhvdyB0byBzZWxlY3Qgb3V0Y29tZSBtZWFzdXJlbWVudCBpbnN0cnVtZW50cyBmb3Igb3V0
Y29tZXMgaW5jbHVkZWQgaW4gYSDigJhjb3JlIG91dGNvbWUgc2V04oCZPC90aXRsZT48c2Vjb25k
YXJ5LXRpdGxlPlRyaWFsczwvc2Vjb25kYXJ5LXRpdGxlPjwvdGl0bGVzPjxwZXJpb2RpY2FsPjxm
dWxsLXRpdGxlPlRyaWFsczwvZnVsbC10aXRsZT48YWJici0xPlRyaWFsczwvYWJici0xPjwvcGVy
aW9kaWNhbD48cGFnZXM+MS03PC9wYWdlcz48dm9sdW1lPjE1PC92b2x1bWU+PG51bWJlcj4yNDc8
L251bWJlcj48a2V5d29yZHM+PGtleXdvcmQ+Q09NRVQ8L2tleXdvcmQ+PGtleXdvcmQ+Q29yZSBv
dXRjb21lIHNldDwva2V5d29yZD48a2V5d29yZD5EZWxwaGkgc3R1ZHk8L2tleXdvcmQ+PGtleXdv
cmQ+T3V0Y29tZSBtZWFzdXJlbWVudCBpbnN0cnVtZW50czwva2V5d29yZD48a2V5d29yZD5TZWxl
Y3Rpb248L2tleXdvcmQ+PGtleXdvcmQ+UHJvdG9jb2w8L2tleXdvcmQ+PGtleXdvcmQ+R3VpZGVs
aW5lIEFkaGVyZW5jZTwva2V5d29yZD48L2tleXdvcmRzPjxkYXRlcz48eWVhcj4yMDE0PC95ZWFy
PjwvZGF0ZXM+PHVybHM+PC91cmxzPjxsYW5ndWFnZT5lbmdsaXNoPC9sYW5ndWFnZT48L3JlY29y
ZD48L0NpdGU+PENpdGU+PEF1dGhvcj5TaW5oYTwvQXV0aG9yPjxZZWFyPjIwMTI8L1llYXI+PFJl
Y051bT4yMTk8L1JlY051bT48cmVjb3JkPjxyZWMtbnVtYmVyPjIxOTwvcmVjLW51bWJlcj48Zm9y
ZWlnbi1rZXlzPjxrZXkgYXBwPSJFTiIgZGItaWQ9ImVhc2E1cjVwNHQ1ZWRzZXN6MHA1OXdkZ2V6
ejlzMHpyd3M1ZiIgdGltZXN0YW1wPSIxNDMxODcyMzA1Ij4yMTk8L2tleT48a2V5IGFwcD0iRU5X
ZWIiIGRiLWlkPSIiPjA8L2tleT48L2ZvcmVpZ24ta2V5cz48cmVmLXR5cGUgbmFtZT0iSm91cm5h
bCBBcnRpY2xlIj4xNzwvcmVmLXR5cGU+PGNvbnRyaWJ1dG9ycz48YXV0aG9ycz48YXV0aG9yPlNp
bmhhLCBJLiBQLjwvYXV0aG9yPjxhdXRob3I+R2FsbGFnaGVyLCBSLjwvYXV0aG9yPjxhdXRob3I+
V2lsbGlhbXNvbiwgUC4gUi48L2F1dGhvcj48YXV0aG9yPlNteXRoLCBSLiBMLjwvYXV0aG9yPjwv
YXV0aG9ycz48L2NvbnRyaWJ1dG9ycz48YXV0aC1hZGRyZXNzPkluc3RpdHV0ZSBvZiBDaGlsZCBI
ZWFsdGgsIFVuaXZlcnNpdHkgb2YgTGl2ZXJwb29sLCBBbGRlciBIZXkgQ2hpbGRyZW4mYXBvcztz
IEhvc3BpdGFsLCBBbGRlciBSb2FkLCBMaXZlcnBvb2wsIEwxMiAyQVAsIFVLLiBpYW5zaW5oYUBs
aXYuYWMudWs8L2F1dGgtYWRkcmVzcz48dGl0bGVzPjx0aXRsZT5EZXZlbG9wbWVudCBvZiBhIGNv
cmUgb3V0Y29tZSBzZXQgZm9yIGNsaW5pY2FsIHRyaWFscyBpbiBjaGlsZGhvb2QgYXN0aG1hOiBh
IHN1cnZleSBvZiBjbGluaWNpYW5zLCBwYXJlbnRzLCBhbmQgeW91bmcgcGVvcGxlPC90aXRsZT48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L2FsdC1wZXJpb2RpY2FsPjxwYWdlcz4xLTk8L3BhZ2VzPjx2b2x1bWU+MTM8L3ZvbHVtZT48bnVt
YmVyPjEwMzwvbnVtYmVyPjxrZXl3b3Jkcz48a2V5d29yZD5BZG9sZXNjZW50PC9rZXl3b3JkPjxr
ZXl3b3JkPkFnZSBGYWN0b3JzPC9rZXl3b3JkPjxrZXl3b3JkPkFudGktQXN0aG1hdGljIEFnZW50
cy9hZHZlcnNlIGVmZmVjdHMvKnRoZXJhcGV1dGljIHVzZTwva2V5d29yZD48a2V5d29yZD5Bc3Ro
bWEvZGlhZ25vc2lzLypkcnVnIHRoZXJhcHkvbW9ydGFsaXR5L3BoeXNpb3BhdGhvbG9neS9wc3lj
aG9sb2d5PC9rZXl3b3JkPjxrZXl3b3JkPkNoaWxkPC9rZXl3b3JkPjxrZXl3b3JkPkNoaWxkLCBQ
cmVzY2hvb2w8L2tleXdvcmQ+PGtleXdvcmQ+Q2xpbmljYWwgVHJpYWxzIGFzIFRvcGljLyptZXRo
b2RzPC9rZXl3b3JkPjxrZXl3b3JkPkRlbHBoaSBUZWNobmlxdWU8L2tleXdvcmQ+PGtleXdvcmQ+
RGlzZWFzZSBQcm9ncmVzc2lvbjwva2V5d29yZD48a2V5d29yZD5FbmRwb2ludCBEZXRlcm1pbmF0
aW9uPC9rZXl3b3JkPjxrZXl3b3JkPkh1bWFuczwva2V5d29yZD48a2V5d29yZD4qTnVyc2UgQ2xp
bmljaWFuczwva2V5d29yZD48a2V5d29yZD4qT3V0Y29tZSBBc3Nlc3NtZW50IChIZWFsdGggQ2Fy
ZSk8L2tleXdvcmQ+PGtleXdvcmQ+KlBhcmVudHM8L2tleXdvcmQ+PGtleXdvcmQ+KlBoeXNpY2lh
bnM8L2tleXdvcmQ+PGtleXdvcmQ+UXVhbGl0eSBvZiBMaWZlPC9rZXl3b3JkPjxrZXl3b3JkPlF1
ZXN0aW9ubmFpcmVzPC9rZXl3b3JkPjxrZXl3b3JkPipSZXNlYXJjaCBEZXNpZ248L2tleXdvcmQ+
PGtleXdvcmQ+VHJlYXRtZW50IE91dGNvbWU8L2tleXdvcmQ+PC9rZXl3b3Jkcz48ZGF0ZXM+PHll
YXI+MjAxMjwveWVhcj48L2RhdGVzPjxpc2JuPjE3NDUtNjIxNSAoRWxlY3Ryb25pYykmI3hEOzE3
NDUtNjIxNSAoTGlua2luZyk8L2lzYm4+PGFjY2Vzc2lvbi1udW0+MjI3NDc3ODc8L2FjY2Vzc2lv
bi1udW0+PHVybHM+PHJlbGF0ZWQtdXJscz48dXJsPmh0dHA6Ly93d3cubmNiaS5ubG0ubmloLmdv
di9wdWJtZWQvMjI3NDc3ODc8L3VybD48L3JlbGF0ZWQtdXJscz48L3VybHM+PGN1c3RvbTI+MzQz
MzM4MTwvY3VzdG9tMj48ZWxlY3Ryb25pYy1yZXNvdXJjZS1udW0+MTAuMTE4Ni8xNzQ1LTYyMTUt
MTMtMTAzPC9lbGVjdHJvbmljLXJlc291cmNlLW51bT48L3JlY29yZD48L0NpdGU+PC9FbmROb3Rl
PgB=
</w:fldData>
        </w:fldChar>
      </w:r>
      <w:r w:rsidR="00ED11D3" w:rsidRPr="00F16C88">
        <w:rPr>
          <w:szCs w:val="20"/>
        </w:rPr>
        <w:instrText xml:space="preserve"> ADDIN EN.CITE.DATA </w:instrText>
      </w:r>
      <w:r w:rsidR="00ED11D3" w:rsidRPr="00F16C88">
        <w:rPr>
          <w:szCs w:val="20"/>
        </w:rPr>
      </w:r>
      <w:r w:rsidR="00ED11D3" w:rsidRPr="00F16C88">
        <w:rPr>
          <w:szCs w:val="20"/>
        </w:rPr>
        <w:fldChar w:fldCharType="end"/>
      </w:r>
      <w:r w:rsidR="00F23D83" w:rsidRPr="00F16C88">
        <w:rPr>
          <w:szCs w:val="20"/>
        </w:rPr>
      </w:r>
      <w:r w:rsidR="00F23D83" w:rsidRPr="00F16C88">
        <w:rPr>
          <w:szCs w:val="20"/>
        </w:rPr>
        <w:fldChar w:fldCharType="separate"/>
      </w:r>
      <w:r w:rsidR="00ED11D3" w:rsidRPr="00F16C88">
        <w:rPr>
          <w:noProof/>
          <w:szCs w:val="20"/>
        </w:rPr>
        <w:t>(Boers et al., 2014;Prinsen et al., 2014;Sinha et al., 2012)</w:t>
      </w:r>
      <w:r w:rsidR="00F23D83" w:rsidRPr="00F16C88">
        <w:rPr>
          <w:szCs w:val="20"/>
        </w:rPr>
        <w:fldChar w:fldCharType="end"/>
      </w:r>
      <w:r w:rsidR="00E13987" w:rsidRPr="00F16C88">
        <w:rPr>
          <w:szCs w:val="20"/>
        </w:rPr>
        <w:t xml:space="preserve">, making it a </w:t>
      </w:r>
      <w:r w:rsidR="00A57465" w:rsidRPr="00F16C88">
        <w:rPr>
          <w:szCs w:val="20"/>
        </w:rPr>
        <w:t>commonly</w:t>
      </w:r>
      <w:r w:rsidR="00E13987" w:rsidRPr="00F16C88">
        <w:rPr>
          <w:szCs w:val="20"/>
        </w:rPr>
        <w:t xml:space="preserve"> used consensus method in the development of COS</w:t>
      </w:r>
      <w:r w:rsidR="00F23D83" w:rsidRPr="00F16C88">
        <w:rPr>
          <w:szCs w:val="20"/>
        </w:rPr>
        <w:t xml:space="preserve">. </w:t>
      </w:r>
      <w:r w:rsidR="00F53853" w:rsidRPr="00F16C88">
        <w:t xml:space="preserve">A two round </w:t>
      </w:r>
      <w:r w:rsidR="00402B9D" w:rsidRPr="00F16C88">
        <w:t xml:space="preserve">modified </w:t>
      </w:r>
      <w:r w:rsidR="00F53853" w:rsidRPr="00F16C88">
        <w:t xml:space="preserve">Delphi survey, including both stakeholder groups is planned for the development of this COS. </w:t>
      </w:r>
      <w:r w:rsidR="00402B9D" w:rsidRPr="00F16C88">
        <w:t xml:space="preserve">Modifications to the Delphi survey, detailed below, were </w:t>
      </w:r>
      <w:r w:rsidR="005C4DAC" w:rsidRPr="00F16C88">
        <w:t xml:space="preserve">made </w:t>
      </w:r>
      <w:r w:rsidR="00402B9D" w:rsidRPr="00F16C88">
        <w:t xml:space="preserve">to enable the participation of PwD in this phase of the </w:t>
      </w:r>
      <w:r w:rsidR="00582FCF" w:rsidRPr="00F16C88">
        <w:t>study</w:t>
      </w:r>
      <w:r w:rsidR="00402B9D" w:rsidRPr="00F16C88">
        <w:t xml:space="preserve">. </w:t>
      </w:r>
      <w:r w:rsidR="00CA1FF5" w:rsidRPr="00F16C88">
        <w:t>Each item</w:t>
      </w:r>
      <w:r w:rsidR="00402B9D" w:rsidRPr="00F16C88">
        <w:t xml:space="preserve"> in the Delphi survey </w:t>
      </w:r>
      <w:r w:rsidR="00CA1FF5" w:rsidRPr="00F16C88">
        <w:t>will consist of one outcome identified in the</w:t>
      </w:r>
      <w:r w:rsidR="00402B9D" w:rsidRPr="00F16C88">
        <w:t xml:space="preserve"> literature review and qualitative interviews (Phases </w:t>
      </w:r>
      <w:r w:rsidR="00604548" w:rsidRPr="00F16C88">
        <w:t>I and II) and reviewed by patient representatives</w:t>
      </w:r>
      <w:r w:rsidR="00402B9D" w:rsidRPr="00F16C88">
        <w:t>, to</w:t>
      </w:r>
      <w:r w:rsidR="005C4DAC" w:rsidRPr="00F16C88">
        <w:t xml:space="preserve"> </w:t>
      </w:r>
      <w:r w:rsidR="00AC7C11" w:rsidRPr="00F16C88">
        <w:t>guarantee</w:t>
      </w:r>
      <w:r w:rsidR="005C4DAC" w:rsidRPr="00F16C88">
        <w:t xml:space="preserve"> content clarity of</w:t>
      </w:r>
      <w:r w:rsidR="00402B9D" w:rsidRPr="00F16C88">
        <w:t xml:space="preserve"> the items.</w:t>
      </w:r>
    </w:p>
    <w:p w14:paraId="127ADFA5" w14:textId="77777777" w:rsidR="00F53853" w:rsidRPr="00F16C88" w:rsidRDefault="00F53853" w:rsidP="00A57465">
      <w:pPr>
        <w:pStyle w:val="Heading4"/>
      </w:pPr>
    </w:p>
    <w:p w14:paraId="73D15734" w14:textId="6E2252E5" w:rsidR="0055640C" w:rsidRPr="00F16C88" w:rsidRDefault="0055640C" w:rsidP="00A57465">
      <w:pPr>
        <w:pStyle w:val="Heading4"/>
      </w:pPr>
      <w:r w:rsidRPr="00F16C88">
        <w:t xml:space="preserve">Participants </w:t>
      </w:r>
      <w:r w:rsidR="00402B9D" w:rsidRPr="00F16C88">
        <w:t>and sampling</w:t>
      </w:r>
    </w:p>
    <w:p w14:paraId="4756719E" w14:textId="3F13476B" w:rsidR="00A57465" w:rsidRPr="00F16C88" w:rsidRDefault="00921F65" w:rsidP="003A2B74">
      <w:r w:rsidRPr="00F16C88">
        <w:t>P</w:t>
      </w:r>
      <w:r w:rsidR="00A57465" w:rsidRPr="00F16C88">
        <w:t xml:space="preserve">articipants from both </w:t>
      </w:r>
      <w:r w:rsidRPr="00F16C88">
        <w:t xml:space="preserve">professional and lay </w:t>
      </w:r>
      <w:r w:rsidR="00A57465" w:rsidRPr="00F16C88">
        <w:t>stakeholder groups will be invited to participate in the Delphi survey. Equivalent inclusion</w:t>
      </w:r>
      <w:r w:rsidR="00EE7F40" w:rsidRPr="00F16C88">
        <w:t>/exclusion criteria</w:t>
      </w:r>
      <w:r w:rsidR="00A57465" w:rsidRPr="00F16C88">
        <w:t xml:space="preserve"> and recruitment strategies will b</w:t>
      </w:r>
      <w:r w:rsidR="004609A6" w:rsidRPr="00F16C88">
        <w:t>e</w:t>
      </w:r>
      <w:r w:rsidR="00A57465" w:rsidRPr="00F16C88">
        <w:t xml:space="preserve"> used</w:t>
      </w:r>
      <w:r w:rsidRPr="00F16C88">
        <w:t xml:space="preserve">. PwD will require face-to-face contact; </w:t>
      </w:r>
      <w:r w:rsidR="00D90E8C" w:rsidRPr="00F16C88">
        <w:t>but</w:t>
      </w:r>
      <w:r w:rsidR="004609A6" w:rsidRPr="00F16C88">
        <w:t xml:space="preserve"> all other participants can be recruited from any part of the globe</w:t>
      </w:r>
      <w:r w:rsidR="00A57465" w:rsidRPr="00F16C88">
        <w:t>.</w:t>
      </w:r>
      <w:r w:rsidR="00C841B2" w:rsidRPr="00F16C88">
        <w:t xml:space="preserve"> The first page of the Delphi survey will list the inclusion criteria and all participants will be asked to confirm t</w:t>
      </w:r>
      <w:r w:rsidR="00D066B5" w:rsidRPr="00F16C88">
        <w:t xml:space="preserve">hese criteria before </w:t>
      </w:r>
      <w:r w:rsidR="00C841B2" w:rsidRPr="00F16C88">
        <w:t>completing the survey.</w:t>
      </w:r>
      <w:r w:rsidR="00A57465" w:rsidRPr="00F16C88">
        <w:t xml:space="preserve"> </w:t>
      </w:r>
    </w:p>
    <w:p w14:paraId="61A7AEC2" w14:textId="2FD67CF6" w:rsidR="003A2B74" w:rsidRPr="00F16C88" w:rsidRDefault="00921F65" w:rsidP="003A2B74">
      <w:r w:rsidRPr="00F16C88">
        <w:t>The</w:t>
      </w:r>
      <w:r w:rsidR="004609A6" w:rsidRPr="00F16C88">
        <w:t xml:space="preserve"> optimum number of participants in a Delphi survey </w:t>
      </w:r>
      <w:r w:rsidRPr="00F16C88">
        <w:t>is</w:t>
      </w:r>
      <w:r w:rsidR="004609A6" w:rsidRPr="00F16C88">
        <w:t xml:space="preserve"> yet </w:t>
      </w:r>
      <w:r w:rsidRPr="00F16C88">
        <w:t>to be</w:t>
      </w:r>
      <w:r w:rsidR="004609A6" w:rsidRPr="00F16C88">
        <w:t xml:space="preserve"> established, however previous studies have reported sample ranging from 46 </w:t>
      </w:r>
      <w:r w:rsidR="004609A6" w:rsidRPr="00F16C88">
        <w:fldChar w:fldCharType="begin">
          <w:fldData xml:space="preserve">PEVuZE5vdGU+PENpdGU+PEF1dGhvcj5TaW5oYTwvQXV0aG9yPjxZZWFyPjIwMTI8L1llYXI+PFJl
Y051bT4yMTk8L1JlY051bT48RGlzcGxheVRleHQ+KFNpbmhhIGV0IGFsLiwgMjAxMik8L0Rpc3Bs
YXlUZXh0PjxyZWNvcmQ+PHJlYy1udW1iZXI+MjE5PC9yZWMtbnVtYmVyPjxmb3JlaWduLWtleXM+
PGtleSBhcHA9IkVOIiBkYi1pZD0iZWFzYTVyNXA0dDVlZHNlc3owcDU5d2RnZXp6OXMwenJ3czVm
IiB0aW1lc3RhbXA9IjE0MzE4NzIzMDUiPjIxOTwva2V5PjxrZXkgYXBwPSJFTldlYiIgZGItaWQ9
IiI+MDwva2V5PjwvZm9yZWlnbi1rZXlzPjxyZWYtdHlwZSBuYW1lPSJKb3VybmFsIEFydGljbGUi
PjE3PC9yZWYtdHlwZT48Y29udHJpYnV0b3JzPjxhdXRob3JzPjxhdXRob3I+U2luaGEsIEkuIFAu
PC9hdXRob3I+PGF1dGhvcj5HYWxsYWdoZXIsIFIuPC9hdXRob3I+PGF1dGhvcj5XaWxsaWFtc29u
LCBQLiBSLjwvYXV0aG9yPjxhdXRob3I+U215dGgsIFIuIEwuPC9hdXRob3I+PC9hdXRob3JzPjwv
Y29udHJpYnV0b3JzPjxhdXRoLWFkZHJlc3M+SW5zdGl0dXRlIG9mIENoaWxkIEhlYWx0aCwgVW5p
dmVyc2l0eSBvZiBMaXZlcnBvb2wsIEFsZGVyIEhleSBDaGlsZHJlbiZhcG9zO3MgSG9zcGl0YWws
IEFsZGVyIFJvYWQsIExpdmVycG9vbCwgTDEyIDJBUCwgVUsuIGlhbnNpbmhhQGxpdi5hYy51azwv
YXV0aC1hZGRyZXNzPjx0aXRsZXM+PHRpdGxlPkRldmVsb3BtZW50IG9mIGEgY29yZSBvdXRjb21l
IHNldCBmb3IgY2xpbmljYWwgdHJpYWxzIGluIGNoaWxkaG9vZCBhc3RobWE6IGEgc3VydmV5IG9m
IGNsaW5pY2lhbnMsIHBhcmVudHMsIGFuZCB5b3VuZyBwZW9wbGU8L3RpdGxlPjxzZWNvbmRhcnkt
dGl0bGU+VHJpYWxzPC9zZWNvbmRhcnktdGl0bGU+PGFsdC10aXRsZT5UcmlhbHM8L2FsdC10aXRs
ZT48L3RpdGxlcz48cGVyaW9kaWNhbD48ZnVsbC10aXRsZT5UcmlhbHM8L2Z1bGwtdGl0bGU+PGFi
YnItMT5UcmlhbHM8L2FiYnItMT48L3BlcmlvZGljYWw+PGFsdC1wZXJpb2RpY2FsPjxmdWxsLXRp
dGxlPlRyaWFsczwvZnVsbC10aXRsZT48YWJici0xPlRyaWFsczwvYWJici0xPjwvYWx0LXBlcmlv
ZGljYWw+PHBhZ2VzPjEtOTwvcGFnZXM+PHZvbHVtZT4xMzwvdm9sdW1lPjxudW1iZXI+MTAzPC9u
dW1iZXI+PGtleXdvcmRzPjxrZXl3b3JkPkFkb2xlc2NlbnQ8L2tleXdvcmQ+PGtleXdvcmQ+QWdl
IEZhY3RvcnM8L2tleXdvcmQ+PGtleXdvcmQ+QW50aS1Bc3RobWF0aWMgQWdlbnRzL2FkdmVyc2Ug
ZWZmZWN0cy8qdGhlcmFwZXV0aWMgdXNlPC9rZXl3b3JkPjxrZXl3b3JkPkFzdGhtYS9kaWFnbm9z
aXMvKmRydWcgdGhlcmFweS9tb3J0YWxpdHkvcGh5c2lvcGF0aG9sb2d5L3BzeWNob2xvZ3k8L2tl
eXdvcmQ+PGtleXdvcmQ+Q2hpbGQ8L2tleXdvcmQ+PGtleXdvcmQ+Q2hpbGQsIFByZXNjaG9vbDwv
a2V5d29yZD48a2V5d29yZD5DbGluaWNhbCBUcmlhbHMgYXMgVG9waWMvKm1ldGhvZHM8L2tleXdv
cmQ+PGtleXdvcmQ+RGVscGhpIFRlY2huaXF1ZTwva2V5d29yZD48a2V5d29yZD5EaXNlYXNlIFBy
b2dyZXNzaW9uPC9rZXl3b3JkPjxrZXl3b3JkPkVuZHBvaW50IERldGVybWluYXRpb248L2tleXdv
cmQ+PGtleXdvcmQ+SHVtYW5zPC9rZXl3b3JkPjxrZXl3b3JkPipOdXJzZSBDbGluaWNpYW5zPC9r
ZXl3b3JkPjxrZXl3b3JkPipPdXRjb21lIEFzc2Vzc21lbnQgKEhlYWx0aCBDYXJlKTwva2V5d29y
ZD48a2V5d29yZD4qUGFyZW50czwva2V5d29yZD48a2V5d29yZD4qUGh5c2ljaWFuczwva2V5d29y
ZD48a2V5d29yZD5RdWFsaXR5IG9mIExpZmU8L2tleXdvcmQ+PGtleXdvcmQ+UXVlc3Rpb25uYWly
ZXM8L2tleXdvcmQ+PGtleXdvcmQ+KlJlc2VhcmNoIERlc2lnbjwva2V5d29yZD48a2V5d29yZD5U
cmVhdG1lbnQgT3V0Y29tZTwva2V5d29yZD48L2tleXdvcmRzPjxkYXRlcz48eWVhcj4yMDEyPC95
ZWFyPjwvZGF0ZXM+PGlzYm4+MTc0NS02MjE1IChFbGVjdHJvbmljKSYjeEQ7MTc0NS02MjE1IChM
aW5raW5nKTwvaXNibj48YWNjZXNzaW9uLW51bT4yMjc0Nzc4NzwvYWNjZXNzaW9uLW51bT48dXJs
cz48cmVsYXRlZC11cmxzPjx1cmw+aHR0cDovL3d3dy5uY2JpLm5sbS5uaWguZ292L3B1Ym1lZC8y
Mjc0Nzc4NzwvdXJsPjwvcmVsYXRlZC11cmxzPjwvdXJscz48Y3VzdG9tMj4zNDMzMzgxPC9jdXN0
b20yPjxlbGVjdHJvbmljLXJlc291cmNlLW51bT4xMC4xMTg2LzE3NDUtNjIxNS0xMy0xMDM8L2Vs
ZWN0cm9uaWMtcmVzb3VyY2UtbnVtPjwvcmVjb3JkPjwvQ2l0ZT48L0VuZE5vdGU+AG==
</w:fldData>
        </w:fldChar>
      </w:r>
      <w:r w:rsidR="00707729" w:rsidRPr="00F16C88">
        <w:instrText xml:space="preserve"> ADDIN EN.CITE </w:instrText>
      </w:r>
      <w:r w:rsidR="00707729" w:rsidRPr="00F16C88">
        <w:fldChar w:fldCharType="begin">
          <w:fldData xml:space="preserve">PEVuZE5vdGU+PENpdGU+PEF1dGhvcj5TaW5oYTwvQXV0aG9yPjxZZWFyPjIwMTI8L1llYXI+PFJl
Y051bT4yMTk8L1JlY051bT48RGlzcGxheVRleHQ+KFNpbmhhIGV0IGFsLiwgMjAxMik8L0Rpc3Bs
YXlUZXh0PjxyZWNvcmQ+PHJlYy1udW1iZXI+MjE5PC9yZWMtbnVtYmVyPjxmb3JlaWduLWtleXM+
PGtleSBhcHA9IkVOIiBkYi1pZD0iZWFzYTVyNXA0dDVlZHNlc3owcDU5d2RnZXp6OXMwenJ3czVm
IiB0aW1lc3RhbXA9IjE0MzE4NzIzMDUiPjIxOTwva2V5PjxrZXkgYXBwPSJFTldlYiIgZGItaWQ9
IiI+MDwva2V5PjwvZm9yZWlnbi1rZXlzPjxyZWYtdHlwZSBuYW1lPSJKb3VybmFsIEFydGljbGUi
PjE3PC9yZWYtdHlwZT48Y29udHJpYnV0b3JzPjxhdXRob3JzPjxhdXRob3I+U2luaGEsIEkuIFAu
PC9hdXRob3I+PGF1dGhvcj5HYWxsYWdoZXIsIFIuPC9hdXRob3I+PGF1dGhvcj5XaWxsaWFtc29u
LCBQLiBSLjwvYXV0aG9yPjxhdXRob3I+U215dGgsIFIuIEwuPC9hdXRob3I+PC9hdXRob3JzPjwv
Y29udHJpYnV0b3JzPjxhdXRoLWFkZHJlc3M+SW5zdGl0dXRlIG9mIENoaWxkIEhlYWx0aCwgVW5p
dmVyc2l0eSBvZiBMaXZlcnBvb2wsIEFsZGVyIEhleSBDaGlsZHJlbiZhcG9zO3MgSG9zcGl0YWws
IEFsZGVyIFJvYWQsIExpdmVycG9vbCwgTDEyIDJBUCwgVUsuIGlhbnNpbmhhQGxpdi5hYy51azwv
YXV0aC1hZGRyZXNzPjx0aXRsZXM+PHRpdGxlPkRldmVsb3BtZW50IG9mIGEgY29yZSBvdXRjb21l
IHNldCBmb3IgY2xpbmljYWwgdHJpYWxzIGluIGNoaWxkaG9vZCBhc3RobWE6IGEgc3VydmV5IG9m
IGNsaW5pY2lhbnMsIHBhcmVudHMsIGFuZCB5b3VuZyBwZW9wbGU8L3RpdGxlPjxzZWNvbmRhcnkt
dGl0bGU+VHJpYWxzPC9zZWNvbmRhcnktdGl0bGU+PGFsdC10aXRsZT5UcmlhbHM8L2FsdC10aXRs
ZT48L3RpdGxlcz48cGVyaW9kaWNhbD48ZnVsbC10aXRsZT5UcmlhbHM8L2Z1bGwtdGl0bGU+PGFi
YnItMT5UcmlhbHM8L2FiYnItMT48L3BlcmlvZGljYWw+PGFsdC1wZXJpb2RpY2FsPjxmdWxsLXRp
dGxlPlRyaWFsczwvZnVsbC10aXRsZT48YWJici0xPlRyaWFsczwvYWJici0xPjwvYWx0LXBlcmlv
ZGljYWw+PHBhZ2VzPjEtOTwvcGFnZXM+PHZvbHVtZT4xMzwvdm9sdW1lPjxudW1iZXI+MTAzPC9u
dW1iZXI+PGtleXdvcmRzPjxrZXl3b3JkPkFkb2xlc2NlbnQ8L2tleXdvcmQ+PGtleXdvcmQ+QWdl
IEZhY3RvcnM8L2tleXdvcmQ+PGtleXdvcmQ+QW50aS1Bc3RobWF0aWMgQWdlbnRzL2FkdmVyc2Ug
ZWZmZWN0cy8qdGhlcmFwZXV0aWMgdXNlPC9rZXl3b3JkPjxrZXl3b3JkPkFzdGhtYS9kaWFnbm9z
aXMvKmRydWcgdGhlcmFweS9tb3J0YWxpdHkvcGh5c2lvcGF0aG9sb2d5L3BzeWNob2xvZ3k8L2tl
eXdvcmQ+PGtleXdvcmQ+Q2hpbGQ8L2tleXdvcmQ+PGtleXdvcmQ+Q2hpbGQsIFByZXNjaG9vbDwv
a2V5d29yZD48a2V5d29yZD5DbGluaWNhbCBUcmlhbHMgYXMgVG9waWMvKm1ldGhvZHM8L2tleXdv
cmQ+PGtleXdvcmQ+RGVscGhpIFRlY2huaXF1ZTwva2V5d29yZD48a2V5d29yZD5EaXNlYXNlIFBy
b2dyZXNzaW9uPC9rZXl3b3JkPjxrZXl3b3JkPkVuZHBvaW50IERldGVybWluYXRpb248L2tleXdv
cmQ+PGtleXdvcmQ+SHVtYW5zPC9rZXl3b3JkPjxrZXl3b3JkPipOdXJzZSBDbGluaWNpYW5zPC9r
ZXl3b3JkPjxrZXl3b3JkPipPdXRjb21lIEFzc2Vzc21lbnQgKEhlYWx0aCBDYXJlKTwva2V5d29y
ZD48a2V5d29yZD4qUGFyZW50czwva2V5d29yZD48a2V5d29yZD4qUGh5c2ljaWFuczwva2V5d29y
ZD48a2V5d29yZD5RdWFsaXR5IG9mIExpZmU8L2tleXdvcmQ+PGtleXdvcmQ+UXVlc3Rpb25uYWly
ZXM8L2tleXdvcmQ+PGtleXdvcmQ+KlJlc2VhcmNoIERlc2lnbjwva2V5d29yZD48a2V5d29yZD5U
cmVhdG1lbnQgT3V0Y29tZTwva2V5d29yZD48L2tleXdvcmRzPjxkYXRlcz48eWVhcj4yMDEyPC95
ZWFyPjwvZGF0ZXM+PGlzYm4+MTc0NS02MjE1IChFbGVjdHJvbmljKSYjeEQ7MTc0NS02MjE1IChM
aW5raW5nKTwvaXNibj48YWNjZXNzaW9uLW51bT4yMjc0Nzc4NzwvYWNjZXNzaW9uLW51bT48dXJs
cz48cmVsYXRlZC11cmxzPjx1cmw+aHR0cDovL3d3dy5uY2JpLm5sbS5uaWguZ292L3B1Ym1lZC8y
Mjc0Nzc4NzwvdXJsPjwvcmVsYXRlZC11cmxzPjwvdXJscz48Y3VzdG9tMj4zNDMzMzgxPC9jdXN0
b20yPjxlbGVjdHJvbmljLXJlc291cmNlLW51bT4xMC4xMTg2LzE3NDUtNjIxNS0xMy0xMDM8L2Vs
ZWN0cm9uaWMtcmVzb3VyY2UtbnVtPjwvcmVjb3JkPjwvQ2l0ZT48L0VuZE5vdGU+AG==
</w:fldData>
        </w:fldChar>
      </w:r>
      <w:r w:rsidR="00707729" w:rsidRPr="00F16C88">
        <w:instrText xml:space="preserve"> ADDIN EN.CITE.DATA </w:instrText>
      </w:r>
      <w:r w:rsidR="00707729" w:rsidRPr="00F16C88">
        <w:fldChar w:fldCharType="end"/>
      </w:r>
      <w:r w:rsidR="004609A6" w:rsidRPr="00F16C88">
        <w:fldChar w:fldCharType="separate"/>
      </w:r>
      <w:r w:rsidR="00707729" w:rsidRPr="00F16C88">
        <w:rPr>
          <w:noProof/>
        </w:rPr>
        <w:t>(Sinha et al., 2012)</w:t>
      </w:r>
      <w:r w:rsidR="004609A6" w:rsidRPr="00F16C88">
        <w:fldChar w:fldCharType="end"/>
      </w:r>
      <w:r w:rsidR="004609A6" w:rsidRPr="00F16C88">
        <w:t xml:space="preserve"> to 218 </w:t>
      </w:r>
      <w:r w:rsidR="004609A6" w:rsidRPr="00F16C88">
        <w:fldChar w:fldCharType="begin"/>
      </w:r>
      <w:r w:rsidR="00C405A1" w:rsidRPr="00F16C88">
        <w:instrText xml:space="preserve"> ADDIN EN.CITE &lt;EndNote&gt;&lt;Cite&gt;&lt;Author&gt;Devane&lt;/Author&gt;&lt;Year&gt;2007&lt;/Year&gt;&lt;RecNum&gt;234&lt;/RecNum&gt;&lt;DisplayText&gt;(Devane et al., 2007)&lt;/DisplayText&gt;&lt;record&gt;&lt;rec-number&gt;234&lt;/rec-number&gt;&lt;foreign-keys&gt;&lt;key app="EN" db-id="easa5r5p4t5edsesz0p59wdgezz9s0zrws5f" timestamp="1431960151"&gt;234&lt;/key&gt;&lt;key app="ENWeb" db-id=""&gt;0&lt;/key&gt;&lt;/foreign-keys&gt;&lt;ref-type name="Journal Article"&gt;17&lt;/ref-type&gt;&lt;contributors&gt;&lt;authors&gt;&lt;author&gt;Devane, D. &lt;/author&gt;&lt;author&gt;Begley, C. M.&lt;/author&gt;&lt;author&gt;Clarke, M. &lt;/author&gt;&lt;author&gt;OBoyle, C. &lt;/author&gt;&lt;/authors&gt;&lt;/contributors&gt;&lt;titles&gt;&lt;title&gt;Evaluating Maternity Care: A Core Set of Outcome Measures&lt;/title&gt;&lt;secondary-title&gt;BIRTH&lt;/secondary-title&gt;&lt;/titles&gt;&lt;periodical&gt;&lt;full-title&gt;BIRTH&lt;/full-title&gt;&lt;/periodical&gt;&lt;pages&gt;164-72&lt;/pages&gt;&lt;volume&gt;34&lt;/volume&gt;&lt;number&gt;2&lt;/number&gt;&lt;keywords&gt;&lt;keyword&gt;minimum data set&lt;/keyword&gt;&lt;keyword&gt;model of maternity care&lt;/keyword&gt;&lt;keyword&gt;Delphi&lt;/keyword&gt;&lt;keyword&gt;outcome measures&lt;/keyword&gt;&lt;/keywords&gt;&lt;dates&gt;&lt;year&gt;2007&lt;/year&gt;&lt;/dates&gt;&lt;urls&gt;&lt;/urls&gt;&lt;language&gt;English&lt;/language&gt;&lt;/record&gt;&lt;/Cite&gt;&lt;/EndNote&gt;</w:instrText>
      </w:r>
      <w:r w:rsidR="004609A6" w:rsidRPr="00F16C88">
        <w:fldChar w:fldCharType="separate"/>
      </w:r>
      <w:r w:rsidR="00707729" w:rsidRPr="00F16C88">
        <w:rPr>
          <w:noProof/>
        </w:rPr>
        <w:t>(Devane et al., 2007)</w:t>
      </w:r>
      <w:r w:rsidR="004609A6" w:rsidRPr="00F16C88">
        <w:fldChar w:fldCharType="end"/>
      </w:r>
      <w:r w:rsidR="004609A6" w:rsidRPr="00F16C88">
        <w:t xml:space="preserve">. </w:t>
      </w:r>
      <w:r w:rsidR="004609A6" w:rsidRPr="00F16C88">
        <w:fldChar w:fldCharType="begin">
          <w:fldData xml:space="preserve">PEVuZE5vdGU+PENpdGUgQXV0aG9yWWVhcj0iMSI+PEF1dGhvcj5NYWNMZW5uYW48L0F1dGhvcj48
WWVhcj4yMDE1PC9ZZWFyPjxSZWNOdW0+MjEyPC9SZWNOdW0+PERpc3BsYXlUZXh0Pk1hY0xlbm5h
biBldCBhbC4gKDIwMTUpPC9EaXNwbGF5VGV4dD48cmVjb3JkPjxyZWMtbnVtYmVyPjIxMjwvcmVj
LW51bWJlcj48Zm9yZWlnbi1rZXlzPjxrZXkgYXBwPSJFTiIgZGItaWQ9ImVhc2E1cjVwNHQ1ZWRz
ZXN6MHA1OXdkZ2V6ejlzMHpyd3M1ZiIgdGltZXN0YW1wPSIxNDMxODcyMjUwIj4yMTI8L2tleT48
a2V5IGFwcD0iRU5XZWIiIGRiLWlkPSIiPjA8L2tleT48L2ZvcmVpZ24ta2V5cz48cmVmLXR5cGUg
bmFtZT0iSm91cm5hbCBBcnRpY2xlIj4xNzwvcmVmLXR5cGU+PGNvbnRyaWJ1dG9ycz48YXV0aG9y
cz48YXV0aG9yPk1hY0xlbm5hbiwgUy48L2F1dGhvcj48YXV0aG9yPkJla2VtYSwgSC4gSi48L2F1
dGhvcj48YXV0aG9yPldpbGxpYW1zb24sIFAuIFIuPC9hdXRob3I+PGF1dGhvcj5DYW1wYmVsbCwg
TS4gSy48L2F1dGhvcj48YXV0aG9yPlN0ZXdhcnQsIEYuPC9hdXRob3I+PGF1dGhvcj5NYWNMZW5u
YW4sIFMuIEouPC9hdXRob3I+PGF1dGhvcj5OJmFwb3M7RG93LCBKLiBNLjwvYXV0aG9yPjxhdXRo
b3I+TGFtLCBULiBCLjwvYXV0aG9yPjwvYXV0aG9ycz48L2NvbnRyaWJ1dG9ycz48YXV0aC1hZGRy
ZXNzPkFjYWRlbWljIFVyb2xvZ3kgVW5pdCwgVW5pdmVyc2l0eSBvZiBBYmVyZGVlbiwgQ29ybmhp
bGwgUm9hZCwgQWJlcmRlZW4sIFVLLCBBQjI1IDJaRC4gc3RldmVuLm1hY2xlbm5hbkBhYmRuLmFj
LnVrLiYjeEQ7RGVwYXJ0bWVudCBvZiBDcml0aWNhbCBDYXJlLCBVbml2ZXJzaXR5IG9mIEdyb25p
bmdlbiwgVW5pdmVyc2l0eSBNZWRpY2FsIENlbnRlciBHcm9uaW5nZW4sIEhhbnpsZXBsZWluLCBH
cm9uaW5nZW4sIFRoZSBOZXRoZXJsYW5kcywgOTcwMCBSQi4gaGpiZWtlbWFAZ21haWwuY29tLiYj
eEQ7RGVwYXJ0bWVudCBvZiBCaW9zdGF0aXN0aWNzLCBVbml2ZXJzaXR5IG9mIExpdmVycG9vbCwg
Q3Jvd24gU3RyZWV0LCBMaXZlcnBvb2wsIFVLLCBMNjkgM0JYLiBQLlIuV2lsbGlhbXNvbkBsaXZl
cnBvb2wuYWMudWsuJiN4RDtIZWFsdGggU2VydmljZXMgUmVzZWFyY2ggVW5pdCwgVW5pdmVyc2l0
eSBvZiBBYmVyZGVlbiwgQ29ybmhpbGwgUm9hZCwgQWJlcmRlZW4sIFVLLCBBQjI1IDJaRC4gbS5r
LmNhbXBiZWxsQGFiZG4uYWMudWsuJiN4RDtBY2FkZW1pYyBVcm9sb2d5IFVuaXQsIFVuaXZlcnNp
dHkgb2YgQWJlcmRlZW4sIENvcm5oaWxsIFJvYWQsIEFiZXJkZWVuLCBVSywgQUIyNSAyWkQuIGZp
b25hLnN0ZXdhcnRAYWJkbi5hYy51ay4mI3hEO0FjYWRlbWljIFVyb2xvZ3kgVW5pdCwgVW5pdmVy
c2l0eSBvZiBBYmVyZGVlbiwgQ29ybmhpbGwgUm9hZCwgQWJlcmRlZW4sIFVLLCBBQjI1IDJaRC4g
cy5tYWNsZW5uYW5AYWJkbi5hYy51ay4mI3hEO0FjYWRlbWljIFVyb2xvZ3kgVW5pdCwgVW5pdmVy
c2l0eSBvZiBBYmVyZGVlbiwgQ29ybmhpbGwgUm9hZCwgQWJlcmRlZW4sIFVLLCBBQjI1IDJaRC4g
ai5uZG93QGFiZG4uYWMudWsuJiN4RDtEZXBhcnRtZW50IG9mIFVyb2xvZ3ksIEFiZXJkZWVuIFJv
eWFsIEluZmlybWFyeSwgRm9yZXN0ZXJoaWxsIFJvYWQsIEFiZXJkZWVuLCBVSywgQUIyNSAyWkQu
IGoubmRvd0BhYmRuLmFjLnVrLiYjeEQ7QWNhZGVtaWMgVXJvbG9neSBVbml0LCBVbml2ZXJzaXR5
IG9mIEFiZXJkZWVuLCBDb3JuaGlsbCBSb2FkLCBBYmVyZGVlbiwgVUssIEFCMjUgMlpELiB0aG9t
YXNibGxhbUBhYmRuLmFjLnVrLiYjeEQ7RGVwYXJ0bWVudCBvZiBVcm9sb2d5LCBBYmVyZGVlbiBS
b3lhbCBJbmZpcm1hcnksIEZvcmVzdGVyaGlsbCBSb2FkLCBBYmVyZGVlbiwgVUssIEFCMjUgMlpE
LiB0aG9tYXNibGxhbUBhYmRuLmFjLnVrLjwvYXV0aC1hZGRyZXNzPjx0aXRsZXM+PHRpdGxlPkEg
Y29yZSBvdXRjb21lIHNldCBmb3IgbG9jYWxpc2VkIHByb3N0YXRlIGNhbmNlciBlZmZlY3RpdmVu
ZXNzIHRyaWFsczogcHJvdG9jb2wgZm9yIGEgc3lzdGVtYXRpYyByZXZpZXcgb2YgdGhlIGxpdGVy
YXR1cmUgYW5kIHN0YWtlaG9sZGVyIGludm9sdmVtZW50IHRocm91Z2ggaW50ZXJ2aWV3cyBhbmQg
YSBEZWxwaGkgc3VydmV5PC90aXRsZT48c2Vjb25kYXJ5LXRpdGxlPlRyaWFsczwvc2Vjb25kYXJ5
LXRpdGxlPjxhbHQtdGl0bGU+VHJpYWxzPC9hbHQtdGl0bGU+PC90aXRsZXM+PHBlcmlvZGljYWw+
PGZ1bGwtdGl0bGU+VHJpYWxzPC9mdWxsLXRpdGxlPjxhYmJyLTE+VHJpYWxzPC9hYmJyLTE+PC9w
ZXJpb2RpY2FsPjxhbHQtcGVyaW9kaWNhbD48ZnVsbC10aXRsZT5UcmlhbHM8L2Z1bGwtdGl0bGU+
PGFiYnItMT5UcmlhbHM8L2FiYnItMT48L2FsdC1wZXJpb2RpY2FsPjxwYWdlcz4xLTEwPC9wYWdl
cz48dm9sdW1lPjE2PC92b2x1bWU+PG51bWJlcj43NjwvbnVtYmVyPjxrZXl3b3Jkcz48a2V5d29y
ZD5Db3JlIG91dGNvbWUgc2V0PC9rZXl3b3JkPjxrZXl3b3JkPlN5c3RlbWF0aWMgcmV2aWV3PC9r
ZXl3b3JkPjxrZXl3b3JkPlNlbWktc3RydWN0dXJlZCBpbnRlcnZpZXdzPC9rZXl3b3JkPjxrZXl3
b3JkPkRlbHBoaTwva2V5d29yZD48a2V5d29yZD5Db25zZW5zdXMgbWV0aG9kczwva2V5d29yZD48
a2V5d29yZD5UcmVhdG1lbnQgZm9yIGxvY2FsaXNlZCBwcm9zdGF0ZSBjYW5jZXI8L2tleXdvcmQ+
PC9rZXl3b3Jkcz48ZGF0ZXM+PHllYXI+MjAxNTwveWVhcj48L2RhdGVzPjxpc2JuPjE3NDUtNjIx
NSAoRWxlY3Ryb25pYykmI3hEOzE3NDUtNjIxNSAoTGlua2luZyk8L2lzYm4+PGFjY2Vzc2lvbi1u
dW0+MjU4ODc0Mzc8L2FjY2Vzc2lvbi1udW0+PHVybHM+PHJlbGF0ZWQtdXJscz48dXJsPmh0dHA6
Ly93d3cubmNiaS5ubG0ubmloLmdvdi9wdWJtZWQvMjU4ODc0Mzc8L3VybD48L3JlbGF0ZWQtdXJs
cz48L3VybHM+PGN1c3RvbTI+NDM1NTk5NTwvY3VzdG9tMj48ZWxlY3Ryb25pYy1yZXNvdXJjZS1u
dW0+MTAuMTE4Ni9zMTMwNjMtMDE1LTA1OTgtMDwvZWxlY3Ryb25pYy1yZXNvdXJjZS1udW0+PC9y
ZWNvcmQ+PC9DaXRlPjwvRW5kTm90ZT5=
</w:fldData>
        </w:fldChar>
      </w:r>
      <w:r w:rsidR="00707729" w:rsidRPr="00F16C88">
        <w:instrText xml:space="preserve"> ADDIN EN.CITE </w:instrText>
      </w:r>
      <w:r w:rsidR="00707729" w:rsidRPr="00F16C88">
        <w:fldChar w:fldCharType="begin">
          <w:fldData xml:space="preserve">PEVuZE5vdGU+PENpdGUgQXV0aG9yWWVhcj0iMSI+PEF1dGhvcj5NYWNMZW5uYW48L0F1dGhvcj48
WWVhcj4yMDE1PC9ZZWFyPjxSZWNOdW0+MjEyPC9SZWNOdW0+PERpc3BsYXlUZXh0Pk1hY0xlbm5h
biBldCBhbC4gKDIwMTUpPC9EaXNwbGF5VGV4dD48cmVjb3JkPjxyZWMtbnVtYmVyPjIxMjwvcmVj
LW51bWJlcj48Zm9yZWlnbi1rZXlzPjxrZXkgYXBwPSJFTiIgZGItaWQ9ImVhc2E1cjVwNHQ1ZWRz
ZXN6MHA1OXdkZ2V6ejlzMHpyd3M1ZiIgdGltZXN0YW1wPSIxNDMxODcyMjUwIj4yMTI8L2tleT48
a2V5IGFwcD0iRU5XZWIiIGRiLWlkPSIiPjA8L2tleT48L2ZvcmVpZ24ta2V5cz48cmVmLXR5cGUg
bmFtZT0iSm91cm5hbCBBcnRpY2xlIj4xNzwvcmVmLXR5cGU+PGNvbnRyaWJ1dG9ycz48YXV0aG9y
cz48YXV0aG9yPk1hY0xlbm5hbiwgUy48L2F1dGhvcj48YXV0aG9yPkJla2VtYSwgSC4gSi48L2F1
dGhvcj48YXV0aG9yPldpbGxpYW1zb24sIFAuIFIuPC9hdXRob3I+PGF1dGhvcj5DYW1wYmVsbCwg
TS4gSy48L2F1dGhvcj48YXV0aG9yPlN0ZXdhcnQsIEYuPC9hdXRob3I+PGF1dGhvcj5NYWNMZW5u
YW4sIFMuIEouPC9hdXRob3I+PGF1dGhvcj5OJmFwb3M7RG93LCBKLiBNLjwvYXV0aG9yPjxhdXRo
b3I+TGFtLCBULiBCLjwvYXV0aG9yPjwvYXV0aG9ycz48L2NvbnRyaWJ1dG9ycz48YXV0aC1hZGRy
ZXNzPkFjYWRlbWljIFVyb2xvZ3kgVW5pdCwgVW5pdmVyc2l0eSBvZiBBYmVyZGVlbiwgQ29ybmhp
bGwgUm9hZCwgQWJlcmRlZW4sIFVLLCBBQjI1IDJaRC4gc3RldmVuLm1hY2xlbm5hbkBhYmRuLmFj
LnVrLiYjeEQ7RGVwYXJ0bWVudCBvZiBDcml0aWNhbCBDYXJlLCBVbml2ZXJzaXR5IG9mIEdyb25p
bmdlbiwgVW5pdmVyc2l0eSBNZWRpY2FsIENlbnRlciBHcm9uaW5nZW4sIEhhbnpsZXBsZWluLCBH
cm9uaW5nZW4sIFRoZSBOZXRoZXJsYW5kcywgOTcwMCBSQi4gaGpiZWtlbWFAZ21haWwuY29tLiYj
eEQ7RGVwYXJ0bWVudCBvZiBCaW9zdGF0aXN0aWNzLCBVbml2ZXJzaXR5IG9mIExpdmVycG9vbCwg
Q3Jvd24gU3RyZWV0LCBMaXZlcnBvb2wsIFVLLCBMNjkgM0JYLiBQLlIuV2lsbGlhbXNvbkBsaXZl
cnBvb2wuYWMudWsuJiN4RDtIZWFsdGggU2VydmljZXMgUmVzZWFyY2ggVW5pdCwgVW5pdmVyc2l0
eSBvZiBBYmVyZGVlbiwgQ29ybmhpbGwgUm9hZCwgQWJlcmRlZW4sIFVLLCBBQjI1IDJaRC4gbS5r
LmNhbXBiZWxsQGFiZG4uYWMudWsuJiN4RDtBY2FkZW1pYyBVcm9sb2d5IFVuaXQsIFVuaXZlcnNp
dHkgb2YgQWJlcmRlZW4sIENvcm5oaWxsIFJvYWQsIEFiZXJkZWVuLCBVSywgQUIyNSAyWkQuIGZp
b25hLnN0ZXdhcnRAYWJkbi5hYy51ay4mI3hEO0FjYWRlbWljIFVyb2xvZ3kgVW5pdCwgVW5pdmVy
c2l0eSBvZiBBYmVyZGVlbiwgQ29ybmhpbGwgUm9hZCwgQWJlcmRlZW4sIFVLLCBBQjI1IDJaRC4g
cy5tYWNsZW5uYW5AYWJkbi5hYy51ay4mI3hEO0FjYWRlbWljIFVyb2xvZ3kgVW5pdCwgVW5pdmVy
c2l0eSBvZiBBYmVyZGVlbiwgQ29ybmhpbGwgUm9hZCwgQWJlcmRlZW4sIFVLLCBBQjI1IDJaRC4g
ai5uZG93QGFiZG4uYWMudWsuJiN4RDtEZXBhcnRtZW50IG9mIFVyb2xvZ3ksIEFiZXJkZWVuIFJv
eWFsIEluZmlybWFyeSwgRm9yZXN0ZXJoaWxsIFJvYWQsIEFiZXJkZWVuLCBVSywgQUIyNSAyWkQu
IGoubmRvd0BhYmRuLmFjLnVrLiYjeEQ7QWNhZGVtaWMgVXJvbG9neSBVbml0LCBVbml2ZXJzaXR5
IG9mIEFiZXJkZWVuLCBDb3JuaGlsbCBSb2FkLCBBYmVyZGVlbiwgVUssIEFCMjUgMlpELiB0aG9t
YXNibGxhbUBhYmRuLmFjLnVrLiYjeEQ7RGVwYXJ0bWVudCBvZiBVcm9sb2d5LCBBYmVyZGVlbiBS
b3lhbCBJbmZpcm1hcnksIEZvcmVzdGVyaGlsbCBSb2FkLCBBYmVyZGVlbiwgVUssIEFCMjUgMlpE
LiB0aG9tYXNibGxhbUBhYmRuLmFjLnVrLjwvYXV0aC1hZGRyZXNzPjx0aXRsZXM+PHRpdGxlPkEg
Y29yZSBvdXRjb21lIHNldCBmb3IgbG9jYWxpc2VkIHByb3N0YXRlIGNhbmNlciBlZmZlY3RpdmVu
ZXNzIHRyaWFsczogcHJvdG9jb2wgZm9yIGEgc3lzdGVtYXRpYyByZXZpZXcgb2YgdGhlIGxpdGVy
YXR1cmUgYW5kIHN0YWtlaG9sZGVyIGludm9sdmVtZW50IHRocm91Z2ggaW50ZXJ2aWV3cyBhbmQg
YSBEZWxwaGkgc3VydmV5PC90aXRsZT48c2Vjb25kYXJ5LXRpdGxlPlRyaWFsczwvc2Vjb25kYXJ5
LXRpdGxlPjxhbHQtdGl0bGU+VHJpYWxzPC9hbHQtdGl0bGU+PC90aXRsZXM+PHBlcmlvZGljYWw+
PGZ1bGwtdGl0bGU+VHJpYWxzPC9mdWxsLXRpdGxlPjxhYmJyLTE+VHJpYWxzPC9hYmJyLTE+PC9w
ZXJpb2RpY2FsPjxhbHQtcGVyaW9kaWNhbD48ZnVsbC10aXRsZT5UcmlhbHM8L2Z1bGwtdGl0bGU+
PGFiYnItMT5UcmlhbHM8L2FiYnItMT48L2FsdC1wZXJpb2RpY2FsPjxwYWdlcz4xLTEwPC9wYWdl
cz48dm9sdW1lPjE2PC92b2x1bWU+PG51bWJlcj43NjwvbnVtYmVyPjxrZXl3b3Jkcz48a2V5d29y
ZD5Db3JlIG91dGNvbWUgc2V0PC9rZXl3b3JkPjxrZXl3b3JkPlN5c3RlbWF0aWMgcmV2aWV3PC9r
ZXl3b3JkPjxrZXl3b3JkPlNlbWktc3RydWN0dXJlZCBpbnRlcnZpZXdzPC9rZXl3b3JkPjxrZXl3
b3JkPkRlbHBoaTwva2V5d29yZD48a2V5d29yZD5Db25zZW5zdXMgbWV0aG9kczwva2V5d29yZD48
a2V5d29yZD5UcmVhdG1lbnQgZm9yIGxvY2FsaXNlZCBwcm9zdGF0ZSBjYW5jZXI8L2tleXdvcmQ+
PC9rZXl3b3Jkcz48ZGF0ZXM+PHllYXI+MjAxNTwveWVhcj48L2RhdGVzPjxpc2JuPjE3NDUtNjIx
NSAoRWxlY3Ryb25pYykmI3hEOzE3NDUtNjIxNSAoTGlua2luZyk8L2lzYm4+PGFjY2Vzc2lvbi1u
dW0+MjU4ODc0Mzc8L2FjY2Vzc2lvbi1udW0+PHVybHM+PHJlbGF0ZWQtdXJscz48dXJsPmh0dHA6
Ly93d3cubmNiaS5ubG0ubmloLmdvdi9wdWJtZWQvMjU4ODc0Mzc8L3VybD48L3JlbGF0ZWQtdXJs
cz48L3VybHM+PGN1c3RvbTI+NDM1NTk5NTwvY3VzdG9tMj48ZWxlY3Ryb25pYy1yZXNvdXJjZS1u
dW0+MTAuMTE4Ni9zMTMwNjMtMDE1LTA1OTgtMDwvZWxlY3Ryb25pYy1yZXNvdXJjZS1udW0+PC9y
ZWNvcmQ+PC9DaXRlPjwvRW5kTm90ZT5=
</w:fldData>
        </w:fldChar>
      </w:r>
      <w:r w:rsidR="00707729" w:rsidRPr="00F16C88">
        <w:instrText xml:space="preserve"> ADDIN EN.CITE.DATA </w:instrText>
      </w:r>
      <w:r w:rsidR="00707729" w:rsidRPr="00F16C88">
        <w:fldChar w:fldCharType="end"/>
      </w:r>
      <w:r w:rsidR="004609A6" w:rsidRPr="00F16C88">
        <w:fldChar w:fldCharType="separate"/>
      </w:r>
      <w:r w:rsidR="00707729" w:rsidRPr="00F16C88">
        <w:rPr>
          <w:noProof/>
        </w:rPr>
        <w:t>MacLennan et al. (2015)</w:t>
      </w:r>
      <w:r w:rsidR="004609A6" w:rsidRPr="00F16C88">
        <w:fldChar w:fldCharType="end"/>
      </w:r>
      <w:r w:rsidR="004609A6" w:rsidRPr="00F16C88">
        <w:t xml:space="preserve"> suggested a sample size of up to 150 participants. Therefore, we aim to recruit </w:t>
      </w:r>
      <w:r w:rsidRPr="00F16C88">
        <w:t>between</w:t>
      </w:r>
      <w:r w:rsidR="002F7653" w:rsidRPr="00F16C88">
        <w:t xml:space="preserve"> 80 (40 for each stakeholder group) </w:t>
      </w:r>
      <w:r w:rsidRPr="00F16C88">
        <w:t>and</w:t>
      </w:r>
      <w:r w:rsidR="004609A6" w:rsidRPr="00F16C88">
        <w:t xml:space="preserve"> 150</w:t>
      </w:r>
      <w:r w:rsidRPr="00F16C88">
        <w:t xml:space="preserve"> participants</w:t>
      </w:r>
      <w:r w:rsidR="004609A6" w:rsidRPr="00F16C88">
        <w:t xml:space="preserve">. </w:t>
      </w:r>
      <w:r w:rsidR="003A2B74" w:rsidRPr="00F16C88">
        <w:t>Participants from the qualitative interviews will also be invited for the Delphi study. Additionally, a</w:t>
      </w:r>
      <w:r w:rsidR="004609A6" w:rsidRPr="00F16C88">
        <w:t xml:space="preserve"> snowball sampling strategy will be implemented for the online surveys, where participants will be asked to invite peers who may wish to participate </w:t>
      </w:r>
      <w:r w:rsidR="004609A6" w:rsidRPr="00F16C88">
        <w:fldChar w:fldCharType="begin"/>
      </w:r>
      <w:r w:rsidR="00707729" w:rsidRPr="00F16C88">
        <w:instrText xml:space="preserve"> ADDIN EN.CITE &lt;EndNote&gt;&lt;Cite&gt;&lt;Author&gt;Kottner&lt;/Author&gt;&lt;Year&gt;2016&lt;/Year&gt;&lt;RecNum&gt;475&lt;/RecNum&gt;&lt;DisplayText&gt;(Kottner et al., 2016)&lt;/DisplayText&gt;&lt;record&gt;&lt;rec-number&gt;475&lt;/rec-number&gt;&lt;foreign-keys&gt;&lt;key app="EN" db-id="easa5r5p4t5edsesz0p59wdgezz9s0zrws5f" timestamp="1464623105"&gt;475&lt;/key&gt;&lt;key app="ENWeb" db-id=""&gt;0&lt;/key&gt;&lt;/foreign-keys&gt;&lt;ref-type name="Report"&gt;27&lt;/ref-type&gt;&lt;contributors&gt;&lt;authors&gt;&lt;author&gt;Kottner&lt;/author&gt;&lt;author&gt;Schmitt&lt;/author&gt;&lt;author&gt;Spuls&lt;/author&gt;&lt;author&gt;Williams&lt;/author&gt;&lt;author&gt;Apfelbacher&lt;/author&gt;&lt;author&gt;Prinsen&lt;/author&gt;&lt;author&gt;Johannsen&lt;/author&gt;&lt;author&gt;CSG-COUSIN Methods Group, &lt;/author&gt;&lt;/authors&gt;&lt;secondary-authors&gt;&lt;author&gt;Cocharane Skin,&lt;/author&gt;&lt;author&gt;CSG-COUSIN methods group,&lt;/author&gt;&lt;/secondary-authors&gt;&lt;/contributors&gt;&lt;titles&gt;&lt;title&gt;Guidance on how to develop a core outcome set for skin disease by the CSG-COUSIN methods group&lt;/title&gt;&lt;/titles&gt;&lt;dates&gt;&lt;year&gt;2016&lt;/year&gt;&lt;/dates&gt;&lt;urls&gt;&lt;/urls&gt;&lt;/record&gt;&lt;/Cite&gt;&lt;/EndNote&gt;</w:instrText>
      </w:r>
      <w:r w:rsidR="004609A6" w:rsidRPr="00F16C88">
        <w:fldChar w:fldCharType="separate"/>
      </w:r>
      <w:r w:rsidR="00707729" w:rsidRPr="00F16C88">
        <w:rPr>
          <w:noProof/>
        </w:rPr>
        <w:t>(Kottner et al., 2016)</w:t>
      </w:r>
      <w:r w:rsidR="004609A6" w:rsidRPr="00F16C88">
        <w:fldChar w:fldCharType="end"/>
      </w:r>
      <w:r w:rsidR="005A0A74" w:rsidRPr="00F16C88">
        <w:t>.</w:t>
      </w:r>
    </w:p>
    <w:p w14:paraId="23117229" w14:textId="5CE1E766" w:rsidR="00EC1933" w:rsidRPr="00F16C88" w:rsidRDefault="00EC1933" w:rsidP="00C405A1"/>
    <w:p w14:paraId="748B23ED" w14:textId="6292DA18" w:rsidR="002E5319" w:rsidRPr="00F16C88" w:rsidRDefault="00402B9D" w:rsidP="00402B9D">
      <w:pPr>
        <w:pStyle w:val="Heading4"/>
      </w:pPr>
      <w:r w:rsidRPr="00F16C88">
        <w:t xml:space="preserve">Methodological adaptation to enable the participation of People with Dementia </w:t>
      </w:r>
    </w:p>
    <w:p w14:paraId="69873500" w14:textId="59E835CF" w:rsidR="002E5319" w:rsidRPr="00F16C88" w:rsidRDefault="00402B9D" w:rsidP="00E53A24">
      <w:r w:rsidRPr="00F16C88">
        <w:t>A</w:t>
      </w:r>
      <w:r w:rsidR="002E5319" w:rsidRPr="00F16C88">
        <w:t xml:space="preserve"> card-sorting alternative</w:t>
      </w:r>
      <w:r w:rsidR="00582FCF" w:rsidRPr="00F16C88">
        <w:t>, in a face to face interaction,</w:t>
      </w:r>
      <w:r w:rsidR="002E5319" w:rsidRPr="00F16C88">
        <w:t xml:space="preserve"> will be offered</w:t>
      </w:r>
      <w:r w:rsidRPr="00F16C88">
        <w:t xml:space="preserve"> to PwD</w:t>
      </w:r>
      <w:r w:rsidR="002E5319" w:rsidRPr="00F16C88">
        <w:t xml:space="preserve">, aiming </w:t>
      </w:r>
      <w:r w:rsidR="00582FCF" w:rsidRPr="00F16C88">
        <w:t>to reduce the cognitive demand of the task</w:t>
      </w:r>
      <w:r w:rsidR="002E5319" w:rsidRPr="00F16C88">
        <w:t xml:space="preserve">. Participants will </w:t>
      </w:r>
      <w:r w:rsidR="00A67E14" w:rsidRPr="00F16C88">
        <w:t>be shown a set of cards, each</w:t>
      </w:r>
      <w:r w:rsidR="002E5319" w:rsidRPr="00F16C88">
        <w:t xml:space="preserve"> with a simple description of the outcome and pictorial representation. The participant will be asked to choose </w:t>
      </w:r>
      <w:r w:rsidR="00CA0C0B" w:rsidRPr="00F16C88">
        <w:t>the cards that represent their valued outcomes of physical activity</w:t>
      </w:r>
      <w:r w:rsidR="002E5319" w:rsidRPr="00F16C88">
        <w:t xml:space="preserve">. Card sorting strategies are used with </w:t>
      </w:r>
      <w:r w:rsidR="00E53A24" w:rsidRPr="00F16C88">
        <w:t>PwD</w:t>
      </w:r>
      <w:r w:rsidR="002E5319" w:rsidRPr="00F16C88">
        <w:t xml:space="preserve"> as a form of assessment, for instance through the use of the Nelson’s Modified card sorting test </w:t>
      </w:r>
      <w:r w:rsidR="002E5319" w:rsidRPr="00F16C88">
        <w:fldChar w:fldCharType="begin"/>
      </w:r>
      <w:r w:rsidR="00707729" w:rsidRPr="00F16C88">
        <w:instrText xml:space="preserve"> ADDIN EN.CITE &lt;EndNote&gt;&lt;Cite&gt;&lt;Author&gt;Chao&lt;/Author&gt;&lt;Year&gt;2013&lt;/Year&gt;&lt;RecNum&gt;248&lt;/RecNum&gt;&lt;DisplayText&gt;(Chao et al., 2013)&lt;/DisplayText&gt;&lt;record&gt;&lt;rec-number&gt;248&lt;/rec-number&gt;&lt;foreign-keys&gt;&lt;key app="EN" db-id="easa5r5p4t5edsesz0p59wdgezz9s0zrws5f" timestamp="1436160496"&gt;248&lt;/key&gt;&lt;key app="ENWeb" db-id=""&gt;0&lt;/key&gt;&lt;/foreign-keys&gt;&lt;ref-type name="Journal Article"&gt;17&lt;/ref-type&gt;&lt;contributors&gt;&lt;authors&gt;&lt;author&gt;Chao, J.&lt;/author&gt;&lt;author&gt;Hao, L.&lt;/author&gt;&lt;author&gt;Chao, I. C.&lt;/author&gt;&lt;author&gt;Shi, M.&lt;/author&gt;&lt;author&gt;Chao, I. H.&lt;/author&gt;&lt;/authors&gt;&lt;/contributors&gt;&lt;titles&gt;&lt;title&gt;Utility of nelson’s modified card sorting test in patients with alzheimer’s disease or vascular dementia&lt;/title&gt;&lt;secondary-title&gt;Open Journal of Preventive Medicine&lt;/secondary-title&gt;&lt;/titles&gt;&lt;periodical&gt;&lt;full-title&gt;Open Journal of Preventive Medicine&lt;/full-title&gt;&lt;/periodical&gt;&lt;pages&gt;172-177&lt;/pages&gt;&lt;volume&gt;3&lt;/volume&gt;&lt;number&gt;2&lt;/number&gt;&lt;dates&gt;&lt;year&gt;2013&lt;/year&gt;&lt;/dates&gt;&lt;isbn&gt;2162-2477&amp;#xD;2162-2485&lt;/isbn&gt;&lt;urls&gt;&lt;/urls&gt;&lt;electronic-resource-num&gt;10.4236/ojpm.2013.32023&lt;/electronic-resource-num&gt;&lt;/record&gt;&lt;/Cite&gt;&lt;/EndNote&gt;</w:instrText>
      </w:r>
      <w:r w:rsidR="002E5319" w:rsidRPr="00F16C88">
        <w:fldChar w:fldCharType="separate"/>
      </w:r>
      <w:r w:rsidR="00707729" w:rsidRPr="00F16C88">
        <w:rPr>
          <w:noProof/>
        </w:rPr>
        <w:t>(Chao et al., 2013)</w:t>
      </w:r>
      <w:r w:rsidR="002E5319" w:rsidRPr="00F16C88">
        <w:fldChar w:fldCharType="end"/>
      </w:r>
      <w:r w:rsidR="002E5319" w:rsidRPr="00F16C88">
        <w:t>. This indicates that using cards to facilitate the selection of information, according to an established criteria, might be appropriate for this population. PwD</w:t>
      </w:r>
      <w:r w:rsidR="00EE7F40" w:rsidRPr="00F16C88">
        <w:t xml:space="preserve"> and their carers</w:t>
      </w:r>
      <w:r w:rsidR="002E5319" w:rsidRPr="00F16C88">
        <w:t xml:space="preserve">, from local support groups will be asked to contribute to the development </w:t>
      </w:r>
      <w:r w:rsidR="002E5319" w:rsidRPr="00F16C88">
        <w:lastRenderedPageBreak/>
        <w:t>of the survey</w:t>
      </w:r>
      <w:r w:rsidR="002F7653" w:rsidRPr="00F16C88">
        <w:t xml:space="preserve"> </w:t>
      </w:r>
      <w:r w:rsidR="00604548" w:rsidRPr="00F16C88">
        <w:t>and pilot its</w:t>
      </w:r>
      <w:r w:rsidR="002F7653" w:rsidRPr="00F16C88">
        <w:t xml:space="preserve"> first version before the beginning of the Delphi survey</w:t>
      </w:r>
      <w:r w:rsidR="002E5319" w:rsidRPr="00F16C88">
        <w:t>. Participants other tha</w:t>
      </w:r>
      <w:r w:rsidR="00582FCF" w:rsidRPr="00F16C88">
        <w:t>n PwD will receive an on-line or</w:t>
      </w:r>
      <w:r w:rsidR="003A2B74" w:rsidRPr="00F16C88">
        <w:t xml:space="preserve"> paper survey, via post, </w:t>
      </w:r>
      <w:r w:rsidR="002E5319" w:rsidRPr="00F16C88">
        <w:t>according to their preference.</w:t>
      </w:r>
    </w:p>
    <w:p w14:paraId="11B28362" w14:textId="0D649A3E" w:rsidR="0055640C" w:rsidRPr="00F16C88" w:rsidRDefault="0055640C" w:rsidP="002E5319">
      <w:pPr>
        <w:pStyle w:val="Heading4"/>
      </w:pPr>
      <w:r w:rsidRPr="00F16C88">
        <w:t>Round 1</w:t>
      </w:r>
    </w:p>
    <w:p w14:paraId="5D9C289B" w14:textId="633086FD" w:rsidR="002E5319" w:rsidRPr="00F16C88" w:rsidRDefault="002E5319" w:rsidP="00F53C5B">
      <w:r w:rsidRPr="00F16C88">
        <w:t>Based on what is already known regarding the hetero</w:t>
      </w:r>
      <w:r w:rsidR="002645EF" w:rsidRPr="00F16C88">
        <w:t>geneity</w:t>
      </w:r>
      <w:r w:rsidR="00F8028F" w:rsidRPr="00F16C88">
        <w:t xml:space="preserve"> of the literature o</w:t>
      </w:r>
      <w:r w:rsidRPr="00F16C88">
        <w:t xml:space="preserve">n this topic, it is expected that the round 1 survey will consist of over 100 outcomes (survey items). This is a large amount of information, potentially too challenging for </w:t>
      </w:r>
      <w:r w:rsidR="002645EF" w:rsidRPr="00F16C88">
        <w:t>PwD</w:t>
      </w:r>
      <w:r w:rsidRPr="00F16C88">
        <w:t xml:space="preserve">, even when using the card sorting strategy described above. Therefore, in this first round, PwD will </w:t>
      </w:r>
      <w:r w:rsidRPr="00F16C88">
        <w:rPr>
          <w:u w:val="single"/>
        </w:rPr>
        <w:t>not</w:t>
      </w:r>
      <w:r w:rsidRPr="00F16C88">
        <w:t xml:space="preserve"> be included, and the stakeholder group 1 will be represented only by their relatives, friends or informal carers. All participants of round 1 will be asked to choose responding to the survey designed for mild to moderate or severe stages of dementia (or both) according to their own experience or choice. To each of the surveys (mild to moderate and severe stages) each participant will be ask to choose (withou</w:t>
      </w:r>
      <w:r w:rsidR="00F8028F" w:rsidRPr="00F16C88">
        <w:t>t rating) up to nine outcomes from</w:t>
      </w:r>
      <w:r w:rsidRPr="00F16C88">
        <w:t xml:space="preserve"> the list.</w:t>
      </w:r>
    </w:p>
    <w:p w14:paraId="65074199" w14:textId="73188E50" w:rsidR="006C2879" w:rsidRPr="00F16C88" w:rsidRDefault="006C2879" w:rsidP="006C2879">
      <w:pPr>
        <w:pStyle w:val="Heading4"/>
      </w:pPr>
      <w:r w:rsidRPr="00F16C88">
        <w:t>Data analysis and definition of consensus</w:t>
      </w:r>
    </w:p>
    <w:p w14:paraId="7532EA34" w14:textId="37787E2A" w:rsidR="003A2B74" w:rsidRPr="00F16C88" w:rsidRDefault="006C2879" w:rsidP="00ED11D3">
      <w:r w:rsidRPr="00F16C88">
        <w:t>Descriptive statistics will be used to describe participan</w:t>
      </w:r>
      <w:r w:rsidR="003A2B74" w:rsidRPr="00F16C88">
        <w:t>ts’</w:t>
      </w:r>
      <w:r w:rsidRPr="00F16C88">
        <w:t xml:space="preserve"> characteristics and ascertain consensus as follows. At the end of the first round, outcomes </w:t>
      </w:r>
      <w:r w:rsidR="00D90E8C" w:rsidRPr="00F16C88">
        <w:t xml:space="preserve">will be excluded if: </w:t>
      </w:r>
      <w:r w:rsidRPr="00F16C88">
        <w:t xml:space="preserve">selected by 15% of the participants or less </w:t>
      </w:r>
      <w:r w:rsidRPr="00F16C88">
        <w:fldChar w:fldCharType="begin"/>
      </w:r>
      <w:r w:rsidR="004D4881" w:rsidRPr="00F16C88">
        <w:instrText xml:space="preserve"> ADDIN EN.CITE &lt;EndNote&gt;&lt;Cite&gt;&lt;Author&gt;Waters&lt;/Author&gt;&lt;Year&gt;2014&lt;/Year&gt;&lt;RecNum&gt;209&lt;/RecNum&gt;&lt;DisplayText&gt;(Waters et al., 2014)&lt;/DisplayText&gt;&lt;record&gt;&lt;rec-number&gt;209&lt;/rec-number&gt;&lt;foreign-keys&gt;&lt;key app="EN" db-id="easa5r5p4t5edsesz0p59wdgezz9s0zrws5f" timestamp="1431856387"&gt;209&lt;/key&gt;&lt;key app="ENWeb" db-id=""&gt;0&lt;/key&gt;&lt;/foreign-keys&gt;&lt;ref-type name="Journal Article"&gt;17&lt;/ref-type&gt;&lt;contributors&gt;&lt;authors&gt;&lt;author&gt;Waters, A. M. I.&lt;/author&gt;&lt;author&gt;Smith, C. T.&lt;/author&gt;&lt;author&gt;Young, B.&lt;/author&gt;&lt;author&gt;Jones, T. M. &lt;/author&gt;&lt;/authors&gt;&lt;/contributors&gt;&lt;titles&gt;&lt;title&gt;The CONSENSUS study: protocol for a mixed methods study to establish which outcomes should be included in a core outcome set for oropharyngeal cancer&lt;/title&gt;&lt;secondary-title&gt;Trials&lt;/secondary-title&gt;&lt;/titles&gt;&lt;periodical&gt;&lt;full-title&gt;Trials&lt;/full-title&gt;&lt;abbr-1&gt;Trials&lt;/abbr-1&gt;&lt;/periodical&gt;&lt;pages&gt;1-9&lt;/pages&gt;&lt;volume&gt;15&lt;/volume&gt;&lt;number&gt;168&lt;/number&gt;&lt;keywords&gt;&lt;keyword&gt;Core outcome set&lt;/keyword&gt;&lt;keyword&gt;Consensus&lt;/keyword&gt;&lt;keyword&gt;Delphi&lt;/keyword&gt;&lt;keyword&gt;Oropharyngeal cancer&lt;/keyword&gt;&lt;keyword&gt;Head and neck cancer&lt;/keyword&gt;&lt;/keywords&gt;&lt;dates&gt;&lt;year&gt;2014&lt;/year&gt;&lt;/dates&gt;&lt;urls&gt;&lt;/urls&gt;&lt;language&gt;english&lt;/language&gt;&lt;/record&gt;&lt;/Cite&gt;&lt;/EndNote&gt;</w:instrText>
      </w:r>
      <w:r w:rsidRPr="00F16C88">
        <w:fldChar w:fldCharType="separate"/>
      </w:r>
      <w:r w:rsidR="00707729" w:rsidRPr="00F16C88">
        <w:rPr>
          <w:noProof/>
        </w:rPr>
        <w:t>(Waters et al., 2014)</w:t>
      </w:r>
      <w:r w:rsidRPr="00F16C88">
        <w:fldChar w:fldCharType="end"/>
      </w:r>
      <w:r w:rsidRPr="00F16C88">
        <w:t xml:space="preserve">, </w:t>
      </w:r>
      <w:r w:rsidRPr="00F16C88">
        <w:rPr>
          <w:u w:val="single"/>
        </w:rPr>
        <w:t>and</w:t>
      </w:r>
      <w:r w:rsidRPr="00F16C88">
        <w:t xml:space="preserve"> had not been identified by a person living with dementia in the interview stage. All other outcomes will be taken through round 2.</w:t>
      </w:r>
      <w:r w:rsidR="002565CF" w:rsidRPr="00F16C88">
        <w:t xml:space="preserve"> At the end of round 2,</w:t>
      </w:r>
      <w:r w:rsidRPr="00F16C88">
        <w:t xml:space="preserve"> </w:t>
      </w:r>
      <w:r w:rsidR="002565CF" w:rsidRPr="00F16C88">
        <w:t>a</w:t>
      </w:r>
      <w:r w:rsidRPr="00F16C88">
        <w:t xml:space="preserve">ny outcomes selected by 70% or more </w:t>
      </w:r>
      <w:r w:rsidR="002565CF" w:rsidRPr="00F16C88">
        <w:t xml:space="preserve">of the participants in both stakeholder groups or by 80% in one stakeholder group </w:t>
      </w:r>
      <w:r w:rsidRPr="00F16C88">
        <w:t xml:space="preserve">will be included in the COS </w:t>
      </w:r>
      <w:r w:rsidRPr="00F16C88">
        <w:fldChar w:fldCharType="begin">
          <w:fldData xml:space="preserve">PEVuZE5vdGU+PENpdGU+PEF1dGhvcj5XYXRlcnM8L0F1dGhvcj48WWVhcj4yMDE0PC9ZZWFyPjxS
ZWNOdW0+MjA5PC9SZWNOdW0+PERpc3BsYXlUZXh0PihXYXRlcnMgZXQgYWwuLCAyMDE0O0JvZXJz
IGV0IGFsLiwgMjAxNDtQb3R0ZXIgZXQgYWwuLCAyMDE1KTwvRGlzcGxheVRleHQ+PHJlY29yZD48
cmVjLW51bWJlcj4yMDk8L3JlYy1udW1iZXI+PGZvcmVpZ24ta2V5cz48a2V5IGFwcD0iRU4iIGRi
LWlkPSJlYXNhNXI1cDR0NWVkc2VzejBwNTl3ZGdleno5czB6cndzNWYiIHRpbWVzdGFtcD0iMTQz
MTg1NjM4NyI+MjA5PC9rZXk+PGtleSBhcHA9IkVOV2ViIiBkYi1pZD0iIj4wPC9rZXk+PC9mb3Jl
aWduLWtleXM+PHJlZi10eXBlIG5hbWU9IkpvdXJuYWwgQXJ0aWNsZSI+MTc8L3JlZi10eXBlPjxj
b250cmlidXRvcnM+PGF1dGhvcnM+PGF1dGhvcj5XYXRlcnMsIEEuIE0uIEkuPC9hdXRob3I+PGF1
dGhvcj5TbWl0aCwgQy4gVC48L2F1dGhvcj48YXV0aG9yPllvdW5nLCBCLjwvYXV0aG9yPjxhdXRo
b3I+Sm9uZXMsIFQuIE0uIDwvYXV0aG9yPjwvYXV0aG9ycz48L2NvbnRyaWJ1dG9ycz48dGl0bGVz
Pjx0aXRsZT5UaGUgQ09OU0VOU1VTIHN0dWR5OiBwcm90b2NvbCBmb3IgYSBtaXhlZCBtZXRob2Rz
IHN0dWR5IHRvIGVzdGFibGlzaCB3aGljaCBvdXRjb21lcyBzaG91bGQgYmUgaW5jbHVkZWQgaW4g
YSBjb3JlIG91dGNvbWUgc2V0IGZvciBvcm9waGFyeW5nZWFsIGNhbmNlcjwvdGl0bGU+PHNlY29u
ZGFyeS10aXRsZT5UcmlhbHM8L3NlY29uZGFyeS10aXRsZT48L3RpdGxlcz48cGVyaW9kaWNhbD48
ZnVsbC10aXRsZT5UcmlhbHM8L2Z1bGwtdGl0bGU+PGFiYnItMT5UcmlhbHM8L2FiYnItMT48L3Bl
cmlvZGljYWw+PHBhZ2VzPjEtOTwvcGFnZXM+PHZvbHVtZT4xNTwvdm9sdW1lPjxudW1iZXI+MTY4
PC9udW1iZXI+PGtleXdvcmRzPjxrZXl3b3JkPkNvcmUgb3V0Y29tZSBzZXQ8L2tleXdvcmQ+PGtl
eXdvcmQ+Q29uc2Vuc3VzPC9rZXl3b3JkPjxrZXl3b3JkPkRlbHBoaTwva2V5d29yZD48a2V5d29y
ZD5Pcm9waGFyeW5nZWFsIGNhbmNlcjwva2V5d29yZD48a2V5d29yZD5IZWFkIGFuZCBuZWNrIGNh
bmNlcjwva2V5d29yZD48L2tleXdvcmRzPjxkYXRlcz48eWVhcj4yMDE0PC95ZWFyPjwvZGF0ZXM+
PHVybHM+PC91cmxzPjxsYW5ndWFnZT5lbmdsaXNoPC9sYW5ndWFnZT48L3JlY29yZD48L0NpdGU+
PENpdGU+PEF1dGhvcj5Cb2VyczwvQXV0aG9yPjxZZWFyPjIwMTQ8L1llYXI+PFJlY051bT4yMTY8
L1JlY051bT48cmVjb3JkPjxyZWMtbnVtYmVyPjIxNjwvcmVjLW51bWJlcj48Zm9yZWlnbi1rZXlz
PjxrZXkgYXBwPSJFTiIgZGItaWQ9ImVhc2E1cjVwNHQ1ZWRzZXN6MHA1OXdkZ2V6ejlzMHpyd3M1
ZiIgdGltZXN0YW1wPSIxNDMxODcyMjc1Ij4yMTY8L2tleT48a2V5IGFwcD0iRU5XZWIiIGRiLWlk
PSIiPjA8L2tleT48L2ZvcmVpZ24ta2V5cz48cmVmLXR5cGUgbmFtZT0iQm9vayI+NjwvcmVmLXR5
cGU+PGNvbnRyaWJ1dG9ycz48YXV0aG9ycz48YXV0aG9yPkJvZXJzLCBNLiA8L2F1dGhvcj48YXV0
aG9yPktpcndhbiwgSi4gUi48L2F1dGhvcj48YXV0aG9yPlR1Z3dlbGwsIFAuPC9hdXRob3I+PGF1
dGhvcj5CZWF0b24sIEQuPC9hdXRob3I+PGF1dGhvcj5CaW5naGFtLCBDLiBPLjwvYXV0aG9yPjxh
dXRob3I+Q29uYWdoYW4sIFAuIEcuIDwvYXV0aG9yPjxhdXRob3I+RCZhcG9zO0Fnb3N0aW5vLCBN
PC9hdXRob3I+PGF1dGhvcj5kZSBXaXQsIE0uIDwvYXV0aG9yPjxhdXRob3I+R29zc2VjLCBMLjwv
YXV0aG9yPjxhdXRob3I+TWFyY2gsIEwuIDwvYXV0aG9yPjxhdXRob3I+U2ltb24sIEwuIFMuPC9h
dXRob3I+PGF1dGhvcj5TaW5naCwgSi4gQS4gPC9hdXRob3I+PGF1dGhvcj5TdHJhbmQsIFYuIDwv
YXV0aG9yPjxhdXRob3I+V2VsbHMsIEcuIDwvYXV0aG9yPjwvYXV0aG9ycz48L2NvbnRyaWJ1dG9y
cz48dGl0bGVzPjx0aXRsZT5UaGUgT01FUkFDVCBIYW5kYm9vazwvdGl0bGU+PC90aXRsZXM+PGRh
dGVzPjx5ZWFyPjIwMTQ8L3llYXI+PC9kYXRlcz48cHVibGlzaGVyPk9NRVJBQ1Q8L3B1Ymxpc2hl
cj48dXJscz48L3VybHM+PC9yZWNvcmQ+PC9DaXRlPjxDaXRlPjxBdXRob3I+UG90dGVyPC9BdXRo
b3I+PFllYXI+MjAxNTwvWWVhcj48UmVjTnVtPjQ4NzwvUmVjTnVtPjxyZWNvcmQ+PHJlYy1udW1i
ZXI+NDg3PC9yZWMtbnVtYmVyPjxmb3JlaWduLWtleXM+PGtleSBhcHA9IkVOIiBkYi1pZD0iZWFz
YTVyNXA0dDVlZHNlc3owcDU5d2RnZXp6OXMwenJ3czVmIiB0aW1lc3RhbXA9IjE0NjQ2MjM0Mjki
PjQ4Nzwva2V5PjxrZXkgYXBwPSJFTldlYiIgZGItaWQ9IiI+MDwva2V5PjwvZm9yZWlnbi1rZXlz
PjxyZWYtdHlwZSBuYW1lPSJKb3VybmFsIEFydGljbGUiPjE3PC9yZWYtdHlwZT48Y29udHJpYnV0
b3JzPjxhdXRob3JzPjxhdXRob3I+UG90dGVyLCBTLjwvYXV0aG9yPjxhdXRob3I+SG9sY29tYmUs
IEMuPC9hdXRob3I+PGF1dGhvcj5XYXJkLCBKLiBBLjwvYXV0aG9yPjxhdXRob3I+QmxhemVieSwg
Si4gTS48L2F1dGhvcj48YXV0aG9yPkJyYXZvIFN0ZWVyaW5nIEdyb3VwPC9hdXRob3I+PC9hdXRo
b3JzPjwvY29udHJpYnV0b3JzPjxhdXRoLWFkZHJlc3M+Q2VudHJlIGZvciBTdXJnaWNhbCBSZXNl
YXJjaCwgU2Nob29sIG9mIFNvY2lhbCBhbmQgQ29tbXVuaXR5IE1lZGljaW5lLCBVbml2ZXJzaXR5
IG9mIEJyaXN0b2wsIEJyaXN0b2wsIFVLLiYjeEQ7Um95YWwgTGl2ZXJwb29sIGFuZCBCcm9hZGdy
ZWVuIFVuaXZlcnNpdHkgSG9zcGl0YWxzIE5IUyBUcnVzdCwgTGl2ZXJwb29sLCBVSy4mI3hEO1Vu
aXZlcnNpdHkgSG9zcGl0YWxzIEJyaXN0b2wgRm91bmRhdGlvbiBOSFMgVHJ1c3QsIEJyaXN0b2ws
IFVLLjwvYXV0aC1hZGRyZXNzPjx0aXRsZXM+PHRpdGxlPkRldmVsb3BtZW50IG9mIGEgY29yZSBv
dXRjb21lIHNldCBmb3IgcmVzZWFyY2ggYW5kIGF1ZGl0IHN0dWRpZXMgaW4gcmVjb25zdHJ1Y3Rp
dmUgYnJlYXN0IHN1cmdlcnk8L3RpdGxlPjxzZWNvbmRhcnktdGl0bGU+QnIgSiBTdXJnPC9zZWNv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cmlvZGljYWw+PHBhZ2VzPjEzNjAtNzE8L3BhZ2VzPjx2b2x1bWU+MTAyPC92b2x1bWU+PG51bWJl
cj4xMTwvbnVtYmVyPjxrZXl3b3Jkcz48a2V5d29yZD5BZHVsdDwva2V5d29yZD48a2V5d29yZD5B
Z2VkPC9rZXl3b3JkPjxrZXl3b3JkPkFnZWQsIDgwIGFuZCBvdmVyPC9rZXl3b3JkPjxrZXl3b3Jk
PkF0dGl0dWRlIG9mIEhlYWx0aCBQZXJzb25uZWw8L2tleXdvcmQ+PGtleXdvcmQ+Q2xpbmljYWwg
RGVjaXNpb24tTWFraW5nPC9rZXl3b3JkPjxrZXl3b3JkPkNvbnNlbnN1czwva2V5d29yZD48a2V5
d29yZD5EZWxwaGkgVGVjaG5pcXVlPC9rZXl3b3JkPjxrZXl3b3JkPkZlbWFsZTwva2V5d29yZD48
a2V5d29yZD5HcmVhdCBCcml0YWluPC9rZXl3b3JkPjxrZXl3b3JkPkh1bWFuczwva2V5d29yZD48
a2V5d29yZD4qTWFtbWFwbGFzdHk8L2tleXdvcmQ+PGtleXdvcmQ+TWVkaWNhbCBBdWRpdC8qbWV0
aG9kcy9zdGFuZGFyZHM8L2tleXdvcmQ+PGtleXdvcmQ+TWlkZGxlIEFnZWQ8L2tleXdvcmQ+PGtl
eXdvcmQ+T3V0Y29tZSBBc3Nlc3NtZW50IChIZWFsdGggQ2FyZSkvKm1ldGhvZHMvc3RhbmRhcmRz
PC9rZXl3b3JkPjxrZXl3b3JkPipSZXNlYXJjaCBEZXNpZ248L2tleXdvcmQ+PGtleXdvcmQ+U3Vy
dmV5cyBhbmQgUXVlc3Rpb25uYWlyZXM8L2tleXdvcmQ+PC9rZXl3b3Jkcz48ZGF0ZXM+PHllYXI+
MjAxNTwveWVhcj48cHViLWRhdGVzPjxkYXRlPk9jdDwvZGF0ZT48L3B1Yi1kYXRlcz48L2RhdGVz
Pjxpc2JuPjEzNjUtMjE2OCAoRWxlY3Ryb25pYykmI3hEOzAwMDctMTMyMyAoTGlua2luZyk8L2lz
Ym4+PGFjY2Vzc2lvbi1udW0+MjYxNzk5Mzg8L2FjY2Vzc2lvbi1udW0+PHVybHM+PHJlbGF0ZWQt
dXJscz48dXJsPmh0dHA6Ly93d3cubmNiaS5ubG0ubmloLmdvdi9wdWJtZWQvMjYxNzk5Mzg8L3Vy
bD48L3JlbGF0ZWQtdXJscz48L3VybHM+PGVsZWN0cm9uaWMtcmVzb3VyY2UtbnVtPjEwLjEwMDIv
YmpzLjk4ODM8L2VsZWN0cm9uaWMtcmVzb3VyY2UtbnVtPjwvcmVjb3JkPjwvQ2l0ZT48L0VuZE5v
dGU+AG==
</w:fldData>
        </w:fldChar>
      </w:r>
      <w:r w:rsidR="00ED11D3" w:rsidRPr="00F16C88">
        <w:instrText xml:space="preserve"> ADDIN EN.CITE </w:instrText>
      </w:r>
      <w:r w:rsidR="00ED11D3" w:rsidRPr="00F16C88">
        <w:fldChar w:fldCharType="begin">
          <w:fldData xml:space="preserve">PEVuZE5vdGU+PENpdGU+PEF1dGhvcj5XYXRlcnM8L0F1dGhvcj48WWVhcj4yMDE0PC9ZZWFyPjxS
ZWNOdW0+MjA5PC9SZWNOdW0+PERpc3BsYXlUZXh0PihXYXRlcnMgZXQgYWwuLCAyMDE0O0JvZXJz
IGV0IGFsLiwgMjAxNDtQb3R0ZXIgZXQgYWwuLCAyMDE1KTwvRGlzcGxheVRleHQ+PHJlY29yZD48
cmVjLW51bWJlcj4yMDk8L3JlYy1udW1iZXI+PGZvcmVpZ24ta2V5cz48a2V5IGFwcD0iRU4iIGRi
LWlkPSJlYXNhNXI1cDR0NWVkc2VzejBwNTl3ZGdleno5czB6cndzNWYiIHRpbWVzdGFtcD0iMTQz
MTg1NjM4NyI+MjA5PC9rZXk+PGtleSBhcHA9IkVOV2ViIiBkYi1pZD0iIj4wPC9rZXk+PC9mb3Jl
aWduLWtleXM+PHJlZi10eXBlIG5hbWU9IkpvdXJuYWwgQXJ0aWNsZSI+MTc8L3JlZi10eXBlPjxj
b250cmlidXRvcnM+PGF1dGhvcnM+PGF1dGhvcj5XYXRlcnMsIEEuIE0uIEkuPC9hdXRob3I+PGF1
dGhvcj5TbWl0aCwgQy4gVC48L2F1dGhvcj48YXV0aG9yPllvdW5nLCBCLjwvYXV0aG9yPjxhdXRo
b3I+Sm9uZXMsIFQuIE0uIDwvYXV0aG9yPjwvYXV0aG9ycz48L2NvbnRyaWJ1dG9ycz48dGl0bGVz
Pjx0aXRsZT5UaGUgQ09OU0VOU1VTIHN0dWR5OiBwcm90b2NvbCBmb3IgYSBtaXhlZCBtZXRob2Rz
IHN0dWR5IHRvIGVzdGFibGlzaCB3aGljaCBvdXRjb21lcyBzaG91bGQgYmUgaW5jbHVkZWQgaW4g
YSBjb3JlIG91dGNvbWUgc2V0IGZvciBvcm9waGFyeW5nZWFsIGNhbmNlcjwvdGl0bGU+PHNlY29u
ZGFyeS10aXRsZT5UcmlhbHM8L3NlY29uZGFyeS10aXRsZT48L3RpdGxlcz48cGVyaW9kaWNhbD48
ZnVsbC10aXRsZT5UcmlhbHM8L2Z1bGwtdGl0bGU+PGFiYnItMT5UcmlhbHM8L2FiYnItMT48L3Bl
cmlvZGljYWw+PHBhZ2VzPjEtOTwvcGFnZXM+PHZvbHVtZT4xNTwvdm9sdW1lPjxudW1iZXI+MTY4
PC9udW1iZXI+PGtleXdvcmRzPjxrZXl3b3JkPkNvcmUgb3V0Y29tZSBzZXQ8L2tleXdvcmQ+PGtl
eXdvcmQ+Q29uc2Vuc3VzPC9rZXl3b3JkPjxrZXl3b3JkPkRlbHBoaTwva2V5d29yZD48a2V5d29y
ZD5Pcm9waGFyeW5nZWFsIGNhbmNlcjwva2V5d29yZD48a2V5d29yZD5IZWFkIGFuZCBuZWNrIGNh
bmNlcjwva2V5d29yZD48L2tleXdvcmRzPjxkYXRlcz48eWVhcj4yMDE0PC95ZWFyPjwvZGF0ZXM+
PHVybHM+PC91cmxzPjxsYW5ndWFnZT5lbmdsaXNoPC9sYW5ndWFnZT48L3JlY29yZD48L0NpdGU+
PENpdGU+PEF1dGhvcj5Cb2VyczwvQXV0aG9yPjxZZWFyPjIwMTQ8L1llYXI+PFJlY051bT4yMTY8
L1JlY051bT48cmVjb3JkPjxyZWMtbnVtYmVyPjIxNjwvcmVjLW51bWJlcj48Zm9yZWlnbi1rZXlz
PjxrZXkgYXBwPSJFTiIgZGItaWQ9ImVhc2E1cjVwNHQ1ZWRzZXN6MHA1OXdkZ2V6ejlzMHpyd3M1
ZiIgdGltZXN0YW1wPSIxNDMxODcyMjc1Ij4yMTY8L2tleT48a2V5IGFwcD0iRU5XZWIiIGRiLWlk
PSIiPjA8L2tleT48L2ZvcmVpZ24ta2V5cz48cmVmLXR5cGUgbmFtZT0iQm9vayI+NjwvcmVmLXR5
cGU+PGNvbnRyaWJ1dG9ycz48YXV0aG9ycz48YXV0aG9yPkJvZXJzLCBNLiA8L2F1dGhvcj48YXV0
aG9yPktpcndhbiwgSi4gUi48L2F1dGhvcj48YXV0aG9yPlR1Z3dlbGwsIFAuPC9hdXRob3I+PGF1
dGhvcj5CZWF0b24sIEQuPC9hdXRob3I+PGF1dGhvcj5CaW5naGFtLCBDLiBPLjwvYXV0aG9yPjxh
dXRob3I+Q29uYWdoYW4sIFAuIEcuIDwvYXV0aG9yPjxhdXRob3I+RCZhcG9zO0Fnb3N0aW5vLCBN
PC9hdXRob3I+PGF1dGhvcj5kZSBXaXQsIE0uIDwvYXV0aG9yPjxhdXRob3I+R29zc2VjLCBMLjwv
YXV0aG9yPjxhdXRob3I+TWFyY2gsIEwuIDwvYXV0aG9yPjxhdXRob3I+U2ltb24sIEwuIFMuPC9h
dXRob3I+PGF1dGhvcj5TaW5naCwgSi4gQS4gPC9hdXRob3I+PGF1dGhvcj5TdHJhbmQsIFYuIDwv
YXV0aG9yPjxhdXRob3I+V2VsbHMsIEcuIDwvYXV0aG9yPjwvYXV0aG9ycz48L2NvbnRyaWJ1dG9y
cz48dGl0bGVzPjx0aXRsZT5UaGUgT01FUkFDVCBIYW5kYm9vazwvdGl0bGU+PC90aXRsZXM+PGRh
dGVzPjx5ZWFyPjIwMTQ8L3llYXI+PC9kYXRlcz48cHVibGlzaGVyPk9NRVJBQ1Q8L3B1Ymxpc2hl
cj48dXJscz48L3VybHM+PC9yZWNvcmQ+PC9DaXRlPjxDaXRlPjxBdXRob3I+UG90dGVyPC9BdXRo
b3I+PFllYXI+MjAxNTwvWWVhcj48UmVjTnVtPjQ4NzwvUmVjTnVtPjxyZWNvcmQ+PHJlYy1udW1i
ZXI+NDg3PC9yZWMtbnVtYmVyPjxmb3JlaWduLWtleXM+PGtleSBhcHA9IkVOIiBkYi1pZD0iZWFz
YTVyNXA0dDVlZHNlc3owcDU5d2RnZXp6OXMwenJ3czVmIiB0aW1lc3RhbXA9IjE0NjQ2MjM0Mjki
PjQ4Nzwva2V5PjxrZXkgYXBwPSJFTldlYiIgZGItaWQ9IiI+MDwva2V5PjwvZm9yZWlnbi1rZXlz
PjxyZWYtdHlwZSBuYW1lPSJKb3VybmFsIEFydGljbGUiPjE3PC9yZWYtdHlwZT48Y29udHJpYnV0
b3JzPjxhdXRob3JzPjxhdXRob3I+UG90dGVyLCBTLjwvYXV0aG9yPjxhdXRob3I+SG9sY29tYmUs
IEMuPC9hdXRob3I+PGF1dGhvcj5XYXJkLCBKLiBBLjwvYXV0aG9yPjxhdXRob3I+QmxhemVieSwg
Si4gTS48L2F1dGhvcj48YXV0aG9yPkJyYXZvIFN0ZWVyaW5nIEdyb3VwPC9hdXRob3I+PC9hdXRo
b3JzPjwvY29udHJpYnV0b3JzPjxhdXRoLWFkZHJlc3M+Q2VudHJlIGZvciBTdXJnaWNhbCBSZXNl
YXJjaCwgU2Nob29sIG9mIFNvY2lhbCBhbmQgQ29tbXVuaXR5IE1lZGljaW5lLCBVbml2ZXJzaXR5
IG9mIEJyaXN0b2wsIEJyaXN0b2wsIFVLLiYjeEQ7Um95YWwgTGl2ZXJwb29sIGFuZCBCcm9hZGdy
ZWVuIFVuaXZlcnNpdHkgSG9zcGl0YWxzIE5IUyBUcnVzdCwgTGl2ZXJwb29sLCBVSy4mI3hEO1Vu
aXZlcnNpdHkgSG9zcGl0YWxzIEJyaXN0b2wgRm91bmRhdGlvbiBOSFMgVHJ1c3QsIEJyaXN0b2ws
IFVLLjwvYXV0aC1hZGRyZXNzPjx0aXRsZXM+PHRpdGxlPkRldmVsb3BtZW50IG9mIGEgY29yZSBv
dXRjb21lIHNldCBmb3IgcmVzZWFyY2ggYW5kIGF1ZGl0IHN0dWRpZXMgaW4gcmVjb25zdHJ1Y3Rp
dmUgYnJlYXN0IHN1cmdlcnk8L3RpdGxlPjxzZWNvbmRhcnktdGl0bGU+QnIgSiBTdXJnPC9zZWNv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cmlvZGljYWw+PHBhZ2VzPjEzNjAtNzE8L3BhZ2VzPjx2b2x1bWU+MTAyPC92b2x1bWU+PG51bWJl
cj4xMTwvbnVtYmVyPjxrZXl3b3Jkcz48a2V5d29yZD5BZHVsdDwva2V5d29yZD48a2V5d29yZD5B
Z2VkPC9rZXl3b3JkPjxrZXl3b3JkPkFnZWQsIDgwIGFuZCBvdmVyPC9rZXl3b3JkPjxrZXl3b3Jk
PkF0dGl0dWRlIG9mIEhlYWx0aCBQZXJzb25uZWw8L2tleXdvcmQ+PGtleXdvcmQ+Q2xpbmljYWwg
RGVjaXNpb24tTWFraW5nPC9rZXl3b3JkPjxrZXl3b3JkPkNvbnNlbnN1czwva2V5d29yZD48a2V5
d29yZD5EZWxwaGkgVGVjaG5pcXVlPC9rZXl3b3JkPjxrZXl3b3JkPkZlbWFsZTwva2V5d29yZD48
a2V5d29yZD5HcmVhdCBCcml0YWluPC9rZXl3b3JkPjxrZXl3b3JkPkh1bWFuczwva2V5d29yZD48
a2V5d29yZD4qTWFtbWFwbGFzdHk8L2tleXdvcmQ+PGtleXdvcmQ+TWVkaWNhbCBBdWRpdC8qbWV0
aG9kcy9zdGFuZGFyZHM8L2tleXdvcmQ+PGtleXdvcmQ+TWlkZGxlIEFnZWQ8L2tleXdvcmQ+PGtl
eXdvcmQ+T3V0Y29tZSBBc3Nlc3NtZW50IChIZWFsdGggQ2FyZSkvKm1ldGhvZHMvc3RhbmRhcmRz
PC9rZXl3b3JkPjxrZXl3b3JkPipSZXNlYXJjaCBEZXNpZ248L2tleXdvcmQ+PGtleXdvcmQ+U3Vy
dmV5cyBhbmQgUXVlc3Rpb25uYWlyZXM8L2tleXdvcmQ+PC9rZXl3b3Jkcz48ZGF0ZXM+PHllYXI+
MjAxNTwveWVhcj48cHViLWRhdGVzPjxkYXRlPk9jdDwvZGF0ZT48L3B1Yi1kYXRlcz48L2RhdGVz
Pjxpc2JuPjEzNjUtMjE2OCAoRWxlY3Ryb25pYykmI3hEOzAwMDctMTMyMyAoTGlua2luZyk8L2lz
Ym4+PGFjY2Vzc2lvbi1udW0+MjYxNzk5Mzg8L2FjY2Vzc2lvbi1udW0+PHVybHM+PHJlbGF0ZWQt
dXJscz48dXJsPmh0dHA6Ly93d3cubmNiaS5ubG0ubmloLmdvdi9wdWJtZWQvMjYxNzk5Mzg8L3Vy
bD48L3JlbGF0ZWQtdXJscz48L3VybHM+PGVsZWN0cm9uaWMtcmVzb3VyY2UtbnVtPjEwLjEwMDIv
YmpzLjk4ODM8L2VsZWN0cm9uaWMtcmVzb3VyY2UtbnVtPjwvcmVjb3JkPjwvQ2l0ZT48L0VuZE5v
dGU+AG==
</w:fldData>
        </w:fldChar>
      </w:r>
      <w:r w:rsidR="00ED11D3" w:rsidRPr="00F16C88">
        <w:instrText xml:space="preserve"> ADDIN EN.CITE.DATA </w:instrText>
      </w:r>
      <w:r w:rsidR="00ED11D3" w:rsidRPr="00F16C88">
        <w:fldChar w:fldCharType="end"/>
      </w:r>
      <w:r w:rsidRPr="00F16C88">
        <w:fldChar w:fldCharType="separate"/>
      </w:r>
      <w:r w:rsidR="00ED11D3" w:rsidRPr="00F16C88">
        <w:rPr>
          <w:noProof/>
        </w:rPr>
        <w:t>(Waters et al., 2014;Boers et al., 2014;Potter et al., 2015)</w:t>
      </w:r>
      <w:r w:rsidRPr="00F16C88">
        <w:fldChar w:fldCharType="end"/>
      </w:r>
      <w:r w:rsidRPr="00F16C88">
        <w:t xml:space="preserve">. </w:t>
      </w:r>
      <w:r w:rsidR="001C1696" w:rsidRPr="00F16C88">
        <w:t xml:space="preserve">It </w:t>
      </w:r>
      <w:r w:rsidR="00B76FBA" w:rsidRPr="00F16C88">
        <w:t xml:space="preserve">is </w:t>
      </w:r>
      <w:r w:rsidR="001C1696" w:rsidRPr="00F16C88">
        <w:t xml:space="preserve">anticipated </w:t>
      </w:r>
      <w:r w:rsidR="00B76FBA" w:rsidRPr="00F16C88">
        <w:t>that the Delphi survey will be divided into “mild to moderate” and “severe” stages and in that case, this definition of consensus will apply individually to each of these stages of the condition.</w:t>
      </w:r>
    </w:p>
    <w:p w14:paraId="73AB4AE1" w14:textId="677E03C7" w:rsidR="0055640C" w:rsidRPr="00F16C88" w:rsidRDefault="0055640C" w:rsidP="00FF6FC9">
      <w:pPr>
        <w:pStyle w:val="Heading4"/>
      </w:pPr>
      <w:r w:rsidRPr="00F16C88">
        <w:t>Round 2</w:t>
      </w:r>
    </w:p>
    <w:p w14:paraId="3EEF2041" w14:textId="3C3E30D9" w:rsidR="00B5068D" w:rsidRPr="00F16C88" w:rsidRDefault="00B5068D" w:rsidP="003A2B74">
      <w:r w:rsidRPr="00F16C88">
        <w:t>All participants of round 1 will be asked to review their answers based on the feedback</w:t>
      </w:r>
      <w:r w:rsidR="00EE7F40" w:rsidRPr="00F16C88">
        <w:t xml:space="preserve"> </w:t>
      </w:r>
      <w:r w:rsidRPr="00F16C88">
        <w:t>from round 1.</w:t>
      </w:r>
      <w:r w:rsidR="00EE7F40" w:rsidRPr="00F16C88">
        <w:t xml:space="preserve"> The feedback will c</w:t>
      </w:r>
      <w:r w:rsidR="003A2B74" w:rsidRPr="00F16C88">
        <w:t xml:space="preserve">onsist of the </w:t>
      </w:r>
      <w:r w:rsidR="0007130E" w:rsidRPr="00F16C88">
        <w:t>percentage of all participants</w:t>
      </w:r>
      <w:r w:rsidR="003A2B74" w:rsidRPr="00F16C88">
        <w:t xml:space="preserve">; and percentage of participants from each stakeholder group, who </w:t>
      </w:r>
      <w:r w:rsidR="0007130E" w:rsidRPr="00F16C88">
        <w:t>select</w:t>
      </w:r>
      <w:r w:rsidR="003A2B74" w:rsidRPr="00F16C88">
        <w:t>ed</w:t>
      </w:r>
      <w:r w:rsidR="0007130E" w:rsidRPr="00F16C88">
        <w:t xml:space="preserve"> each of the outcomes.</w:t>
      </w:r>
    </w:p>
    <w:p w14:paraId="251532F6" w14:textId="7F215C20" w:rsidR="00B5068D" w:rsidRPr="00F16C88" w:rsidRDefault="00B5068D" w:rsidP="00890B08">
      <w:r w:rsidRPr="00F16C88">
        <w:t>PwD will be included in this round, when the number of outcomes remaining on the survey are likely to be substantially lower. PwD will complete a face-to-face survey</w:t>
      </w:r>
      <w:r w:rsidR="00775890" w:rsidRPr="00F16C88">
        <w:t xml:space="preserve">, </w:t>
      </w:r>
      <w:r w:rsidR="00C841B2" w:rsidRPr="00F16C88">
        <w:t>using a card sorting approach</w:t>
      </w:r>
      <w:r w:rsidR="004C05A3" w:rsidRPr="00F16C88">
        <w:t xml:space="preserve"> as previously described</w:t>
      </w:r>
      <w:r w:rsidR="00890B08" w:rsidRPr="00F16C88">
        <w:t>, regarding their own stage of the disease only (mild to moderate or severe).</w:t>
      </w:r>
      <w:r w:rsidR="00C841B2" w:rsidRPr="00F16C88">
        <w:t xml:space="preserve"> The interaction between the researcher </w:t>
      </w:r>
      <w:r w:rsidR="00890B08" w:rsidRPr="00F16C88">
        <w:t xml:space="preserve">and the participant will be audio recorded. </w:t>
      </w:r>
    </w:p>
    <w:p w14:paraId="1605156C" w14:textId="0A33875F" w:rsidR="006C2879" w:rsidRPr="00F16C88" w:rsidRDefault="004C05A3" w:rsidP="004C05A3">
      <w:r w:rsidRPr="00F16C88">
        <w:t>At the end of this round, all</w:t>
      </w:r>
      <w:r w:rsidR="00AC4548" w:rsidRPr="00F16C88">
        <w:t xml:space="preserve"> outcomes </w:t>
      </w:r>
      <w:r w:rsidRPr="00F16C88">
        <w:t>that remained in the Delphi (selected by 16% or more of the participants) will be taken to a consensus meeting for validation and discussion of possible disagreements</w:t>
      </w:r>
      <w:r w:rsidR="002A4089" w:rsidRPr="00F16C88">
        <w:t>.</w:t>
      </w:r>
    </w:p>
    <w:p w14:paraId="378880E5" w14:textId="160D67C6" w:rsidR="0055640C" w:rsidRPr="00F16C88" w:rsidRDefault="0055640C" w:rsidP="006C2879">
      <w:pPr>
        <w:pStyle w:val="Heading4"/>
      </w:pPr>
      <w:r w:rsidRPr="00F16C88">
        <w:lastRenderedPageBreak/>
        <w:t>Consensus meeting – final decision on what to measure</w:t>
      </w:r>
    </w:p>
    <w:p w14:paraId="6AF84150" w14:textId="2CDDBE4B" w:rsidR="006C2879" w:rsidRPr="00F16C88" w:rsidRDefault="00AC4548" w:rsidP="004C05A3">
      <w:r w:rsidRPr="00F16C88">
        <w:t>A final consensus meeting aims to present and validate the agreed outcomes from the Delphi survey</w:t>
      </w:r>
      <w:r w:rsidR="004C05A3" w:rsidRPr="00F16C88">
        <w:t xml:space="preserve"> (as per definition of consensus)</w:t>
      </w:r>
      <w:r w:rsidR="00775890" w:rsidRPr="00F16C88">
        <w:t>, resolve any disagreements</w:t>
      </w:r>
      <w:r w:rsidRPr="00F16C88">
        <w:t xml:space="preserve"> and to seek consensus for the outcomes in which an agreement has not yet been achieved </w:t>
      </w:r>
      <w:r w:rsidRPr="00F16C88">
        <w:fldChar w:fldCharType="begin">
          <w:fldData xml:space="preserve">PEVuZE5vdGU+PENpdGU+PEF1dGhvcj5NYWNMZW5uYW48L0F1dGhvcj48WWVhcj4yMDE1PC9ZZWFy
PjxSZWNOdW0+MjEyPC9SZWNOdW0+PERpc3BsYXlUZXh0PihNYWNMZW5uYW4gZXQgYWwuLCAyMDE1
KTwvRGlzcGxheVRleHQ+PHJlY29yZD48cmVjLW51bWJlcj4yMTI8L3JlYy1udW1iZXI+PGZvcmVp
Z24ta2V5cz48a2V5IGFwcD0iRU4iIGRiLWlkPSJlYXNhNXI1cDR0NWVkc2VzejBwNTl3ZGdleno5
czB6cndzNWYiIHRpbWVzdGFtcD0iMTQzMTg3MjI1MCI+MjEyPC9rZXk+PGtleSBhcHA9IkVOV2Vi
IiBkYi1pZD0iIj4wPC9rZXk+PC9mb3JlaWduLWtleXM+PHJlZi10eXBlIG5hbWU9IkpvdXJuYWwg
QXJ0aWNsZSI+MTc8L3JlZi10eXBlPjxjb250cmlidXRvcnM+PGF1dGhvcnM+PGF1dGhvcj5NYWNM
ZW5uYW4sIFMuPC9hdXRob3I+PGF1dGhvcj5CZWtlbWEsIEguIEouPC9hdXRob3I+PGF1dGhvcj5X
aWxsaWFtc29uLCBQLiBSLjwvYXV0aG9yPjxhdXRob3I+Q2FtcGJlbGwsIE0uIEsuPC9hdXRob3I+
PGF1dGhvcj5TdGV3YXJ0LCBGLjwvYXV0aG9yPjxhdXRob3I+TWFjTGVubmFuLCBTLiBKLjwvYXV0
aG9yPjxhdXRob3I+TiZhcG9zO0RvdywgSi4gTS48L2F1dGhvcj48YXV0aG9yPkxhbSwgVC4gQi48
L2F1dGhvcj48L2F1dGhvcnM+PC9jb250cmlidXRvcnM+PGF1dGgtYWRkcmVzcz5BY2FkZW1pYyBV
cm9sb2d5IFVuaXQsIFVuaXZlcnNpdHkgb2YgQWJlcmRlZW4sIENvcm5oaWxsIFJvYWQsIEFiZXJk
ZWVuLCBVSywgQUIyNSAyWkQuIHN0ZXZlbi5tYWNsZW5uYW5AYWJkbi5hYy51ay4mI3hEO0RlcGFy
dG1lbnQgb2YgQ3JpdGljYWwgQ2FyZSwgVW5pdmVyc2l0eSBvZiBHcm9uaW5nZW4sIFVuaXZlcnNp
dHkgTWVkaWNhbCBDZW50ZXIgR3JvbmluZ2VuLCBIYW56bGVwbGVpbiwgR3JvbmluZ2VuLCBUaGUg
TmV0aGVybGFuZHMsIDk3MDAgUkIuIGhqYmVrZW1hQGdtYWlsLmNvbS4mI3hEO0RlcGFydG1lbnQg
b2YgQmlvc3RhdGlzdGljcywgVW5pdmVyc2l0eSBvZiBMaXZlcnBvb2wsIENyb3duIFN0cmVldCwg
TGl2ZXJwb29sLCBVSywgTDY5IDNCWC4gUC5SLldpbGxpYW1zb25AbGl2ZXJwb29sLmFjLnVrLiYj
eEQ7SGVhbHRoIFNlcnZpY2VzIFJlc2VhcmNoIFVuaXQsIFVuaXZlcnNpdHkgb2YgQWJlcmRlZW4s
IENvcm5oaWxsIFJvYWQsIEFiZXJkZWVuLCBVSywgQUIyNSAyWkQuIG0uay5jYW1wYmVsbEBhYmRu
LmFjLnVrLiYjeEQ7QWNhZGVtaWMgVXJvbG9neSBVbml0LCBVbml2ZXJzaXR5IG9mIEFiZXJkZWVu
LCBDb3JuaGlsbCBSb2FkLCBBYmVyZGVlbiwgVUssIEFCMjUgMlpELiBmaW9uYS5zdGV3YXJ0QGFi
ZG4uYWMudWsuJiN4RDtBY2FkZW1pYyBVcm9sb2d5IFVuaXQsIFVuaXZlcnNpdHkgb2YgQWJlcmRl
ZW4sIENvcm5oaWxsIFJvYWQsIEFiZXJkZWVuLCBVSywgQUIyNSAyWkQuIHMubWFjbGVubmFuQGFi
ZG4uYWMudWsuJiN4RDtBY2FkZW1pYyBVcm9sb2d5IFVuaXQsIFVuaXZlcnNpdHkgb2YgQWJlcmRl
ZW4sIENvcm5oaWxsIFJvYWQsIEFiZXJkZWVuLCBVSywgQUIyNSAyWkQuIGoubmRvd0BhYmRuLmFj
LnVrLiYjeEQ7RGVwYXJ0bWVudCBvZiBVcm9sb2d5LCBBYmVyZGVlbiBSb3lhbCBJbmZpcm1hcnks
IEZvcmVzdGVyaGlsbCBSb2FkLCBBYmVyZGVlbiwgVUssIEFCMjUgMlpELiBqLm5kb3dAYWJkbi5h
Yy51ay4mI3hEO0FjYWRlbWljIFVyb2xvZ3kgVW5pdCwgVW5pdmVyc2l0eSBvZiBBYmVyZGVlbiwg
Q29ybmhpbGwgUm9hZCwgQWJlcmRlZW4sIFVLLCBBQjI1IDJaRC4gdGhvbWFzYmxsYW1AYWJkbi5h
Yy51ay4mI3hEO0RlcGFydG1lbnQgb2YgVXJvbG9neSwgQWJlcmRlZW4gUm95YWwgSW5maXJtYXJ5
LCBGb3Jlc3RlcmhpbGwgUm9hZCwgQWJlcmRlZW4sIFVLLCBBQjI1IDJaRC4gdGhvbWFzYmxsYW1A
YWJkbi5hYy51ay48L2F1dGgtYWRkcmVzcz48dGl0bGVzPjx0aXRsZT5BIGNvcmUgb3V0Y29tZSBz
ZXQgZm9yIGxvY2FsaXNlZCBwcm9zdGF0ZSBjYW5jZXIgZWZmZWN0aXZlbmVzcyB0cmlhbHM6IHBy
b3RvY29sIGZvciBhIHN5c3RlbWF0aWMgcmV2aWV3IG9mIHRoZSBsaXRlcmF0dXJlIGFuZCBzdGFr
ZWhvbGRlciBpbnZvbHZlbWVudCB0aHJvdWdoIGludGVydmlld3MgYW5kIGEgRGVscGhpIHN1cnZl
eTwvdGl0bGU+PHNlY29uZGFyeS10aXRsZT5UcmlhbHM8L3NlY29uZGFyeS10aXRsZT48YWx0LXRp
dGxlPlRyaWFsczwvYWx0LXRpdGxlPjwvdGl0bGVzPjxwZXJpb2RpY2FsPjxmdWxsLXRpdGxlPlRy
aWFsczwvZnVsbC10aXRsZT48YWJici0xPlRyaWFsczwvYWJici0xPjwvcGVyaW9kaWNhbD48YWx0
LXBlcmlvZGljYWw+PGZ1bGwtdGl0bGU+VHJpYWxzPC9mdWxsLXRpdGxlPjxhYmJyLTE+VHJpYWxz
PC9hYmJyLTE+PC9hbHQtcGVyaW9kaWNhbD48cGFnZXM+MS0xMDwvcGFnZXM+PHZvbHVtZT4xNjwv
dm9sdW1lPjxudW1iZXI+NzY8L251bWJlcj48a2V5d29yZHM+PGtleXdvcmQ+Q29yZSBvdXRjb21l
IHNldDwva2V5d29yZD48a2V5d29yZD5TeXN0ZW1hdGljIHJldmlldzwva2V5d29yZD48a2V5d29y
ZD5TZW1pLXN0cnVjdHVyZWQgaW50ZXJ2aWV3czwva2V5d29yZD48a2V5d29yZD5EZWxwaGk8L2tl
eXdvcmQ+PGtleXdvcmQ+Q29uc2Vuc3VzIG1ldGhvZHM8L2tleXdvcmQ+PGtleXdvcmQ+VHJlYXRt
ZW50IGZvciBsb2NhbGlzZWQgcHJvc3RhdGUgY2FuY2VyPC9rZXl3b3JkPjwva2V5d29yZHM+PGRh
dGVzPjx5ZWFyPjIwMTU8L3llYXI+PC9kYXRlcz48aXNibj4xNzQ1LTYyMTUgKEVsZWN0cm9uaWMp
JiN4RDsxNzQ1LTYyMTUgKExpbmtpbmcpPC9pc2JuPjxhY2Nlc3Npb24tbnVtPjI1ODg3NDM3PC9h
Y2Nlc3Npb24tbnVtPjx1cmxzPjxyZWxhdGVkLXVybHM+PHVybD5odHRwOi8vd3d3Lm5jYmkubmxt
Lm5paC5nb3YvcHVibWVkLzI1ODg3NDM3PC91cmw+PC9yZWxhdGVkLXVybHM+PC91cmxzPjxjdXN0
b20yPjQzNTU5OTU8L2N1c3RvbTI+PGVsZWN0cm9uaWMtcmVzb3VyY2UtbnVtPjEwLjExODYvczEz
MDYzLTAxNS0wNTk4LTA8L2VsZWN0cm9uaWMtcmVzb3VyY2UtbnVtPjwvcmVjb3JkPjwvQ2l0ZT48
L0VuZE5vdGU+
</w:fldData>
        </w:fldChar>
      </w:r>
      <w:r w:rsidR="00707729" w:rsidRPr="00F16C88">
        <w:instrText xml:space="preserve"> ADDIN EN.CITE </w:instrText>
      </w:r>
      <w:r w:rsidR="00707729" w:rsidRPr="00F16C88">
        <w:fldChar w:fldCharType="begin">
          <w:fldData xml:space="preserve">PEVuZE5vdGU+PENpdGU+PEF1dGhvcj5NYWNMZW5uYW48L0F1dGhvcj48WWVhcj4yMDE1PC9ZZWFy
PjxSZWNOdW0+MjEyPC9SZWNOdW0+PERpc3BsYXlUZXh0PihNYWNMZW5uYW4gZXQgYWwuLCAyMDE1
KTwvRGlzcGxheVRleHQ+PHJlY29yZD48cmVjLW51bWJlcj4yMTI8L3JlYy1udW1iZXI+PGZvcmVp
Z24ta2V5cz48a2V5IGFwcD0iRU4iIGRiLWlkPSJlYXNhNXI1cDR0NWVkc2VzejBwNTl3ZGdleno5
czB6cndzNWYiIHRpbWVzdGFtcD0iMTQzMTg3MjI1MCI+MjEyPC9rZXk+PGtleSBhcHA9IkVOV2Vi
IiBkYi1pZD0iIj4wPC9rZXk+PC9mb3JlaWduLWtleXM+PHJlZi10eXBlIG5hbWU9IkpvdXJuYWwg
QXJ0aWNsZSI+MTc8L3JlZi10eXBlPjxjb250cmlidXRvcnM+PGF1dGhvcnM+PGF1dGhvcj5NYWNM
ZW5uYW4sIFMuPC9hdXRob3I+PGF1dGhvcj5CZWtlbWEsIEguIEouPC9hdXRob3I+PGF1dGhvcj5X
aWxsaWFtc29uLCBQLiBSLjwvYXV0aG9yPjxhdXRob3I+Q2FtcGJlbGwsIE0uIEsuPC9hdXRob3I+
PGF1dGhvcj5TdGV3YXJ0LCBGLjwvYXV0aG9yPjxhdXRob3I+TWFjTGVubmFuLCBTLiBKLjwvYXV0
aG9yPjxhdXRob3I+TiZhcG9zO0RvdywgSi4gTS48L2F1dGhvcj48YXV0aG9yPkxhbSwgVC4gQi48
L2F1dGhvcj48L2F1dGhvcnM+PC9jb250cmlidXRvcnM+PGF1dGgtYWRkcmVzcz5BY2FkZW1pYyBV
cm9sb2d5IFVuaXQsIFVuaXZlcnNpdHkgb2YgQWJlcmRlZW4sIENvcm5oaWxsIFJvYWQsIEFiZXJk
ZWVuLCBVSywgQUIyNSAyWkQuIHN0ZXZlbi5tYWNsZW5uYW5AYWJkbi5hYy51ay4mI3hEO0RlcGFy
dG1lbnQgb2YgQ3JpdGljYWwgQ2FyZSwgVW5pdmVyc2l0eSBvZiBHcm9uaW5nZW4sIFVuaXZlcnNp
dHkgTWVkaWNhbCBDZW50ZXIgR3JvbmluZ2VuLCBIYW56bGVwbGVpbiwgR3JvbmluZ2VuLCBUaGUg
TmV0aGVybGFuZHMsIDk3MDAgUkIuIGhqYmVrZW1hQGdtYWlsLmNvbS4mI3hEO0RlcGFydG1lbnQg
b2YgQmlvc3RhdGlzdGljcywgVW5pdmVyc2l0eSBvZiBMaXZlcnBvb2wsIENyb3duIFN0cmVldCwg
TGl2ZXJwb29sLCBVSywgTDY5IDNCWC4gUC5SLldpbGxpYW1zb25AbGl2ZXJwb29sLmFjLnVrLiYj
eEQ7SGVhbHRoIFNlcnZpY2VzIFJlc2VhcmNoIFVuaXQsIFVuaXZlcnNpdHkgb2YgQWJlcmRlZW4s
IENvcm5oaWxsIFJvYWQsIEFiZXJkZWVuLCBVSywgQUIyNSAyWkQuIG0uay5jYW1wYmVsbEBhYmRu
LmFjLnVrLiYjeEQ7QWNhZGVtaWMgVXJvbG9neSBVbml0LCBVbml2ZXJzaXR5IG9mIEFiZXJkZWVu
LCBDb3JuaGlsbCBSb2FkLCBBYmVyZGVlbiwgVUssIEFCMjUgMlpELiBmaW9uYS5zdGV3YXJ0QGFi
ZG4uYWMudWsuJiN4RDtBY2FkZW1pYyBVcm9sb2d5IFVuaXQsIFVuaXZlcnNpdHkgb2YgQWJlcmRl
ZW4sIENvcm5oaWxsIFJvYWQsIEFiZXJkZWVuLCBVSywgQUIyNSAyWkQuIHMubWFjbGVubmFuQGFi
ZG4uYWMudWsuJiN4RDtBY2FkZW1pYyBVcm9sb2d5IFVuaXQsIFVuaXZlcnNpdHkgb2YgQWJlcmRl
ZW4sIENvcm5oaWxsIFJvYWQsIEFiZXJkZWVuLCBVSywgQUIyNSAyWkQuIGoubmRvd0BhYmRuLmFj
LnVrLiYjeEQ7RGVwYXJ0bWVudCBvZiBVcm9sb2d5LCBBYmVyZGVlbiBSb3lhbCBJbmZpcm1hcnks
IEZvcmVzdGVyaGlsbCBSb2FkLCBBYmVyZGVlbiwgVUssIEFCMjUgMlpELiBqLm5kb3dAYWJkbi5h
Yy51ay4mI3hEO0FjYWRlbWljIFVyb2xvZ3kgVW5pdCwgVW5pdmVyc2l0eSBvZiBBYmVyZGVlbiwg
Q29ybmhpbGwgUm9hZCwgQWJlcmRlZW4sIFVLLCBBQjI1IDJaRC4gdGhvbWFzYmxsYW1AYWJkbi5h
Yy51ay4mI3hEO0RlcGFydG1lbnQgb2YgVXJvbG9neSwgQWJlcmRlZW4gUm95YWwgSW5maXJtYXJ5
LCBGb3Jlc3RlcmhpbGwgUm9hZCwgQWJlcmRlZW4sIFVLLCBBQjI1IDJaRC4gdGhvbWFzYmxsYW1A
YWJkbi5hYy51ay48L2F1dGgtYWRkcmVzcz48dGl0bGVzPjx0aXRsZT5BIGNvcmUgb3V0Y29tZSBz
ZXQgZm9yIGxvY2FsaXNlZCBwcm9zdGF0ZSBjYW5jZXIgZWZmZWN0aXZlbmVzcyB0cmlhbHM6IHBy
b3RvY29sIGZvciBhIHN5c3RlbWF0aWMgcmV2aWV3IG9mIHRoZSBsaXRlcmF0dXJlIGFuZCBzdGFr
ZWhvbGRlciBpbnZvbHZlbWVudCB0aHJvdWdoIGludGVydmlld3MgYW5kIGEgRGVscGhpIHN1cnZl
eTwvdGl0bGU+PHNlY29uZGFyeS10aXRsZT5UcmlhbHM8L3NlY29uZGFyeS10aXRsZT48YWx0LXRp
dGxlPlRyaWFsczwvYWx0LXRpdGxlPjwvdGl0bGVzPjxwZXJpb2RpY2FsPjxmdWxsLXRpdGxlPlRy
aWFsczwvZnVsbC10aXRsZT48YWJici0xPlRyaWFsczwvYWJici0xPjwvcGVyaW9kaWNhbD48YWx0
LXBlcmlvZGljYWw+PGZ1bGwtdGl0bGU+VHJpYWxzPC9mdWxsLXRpdGxlPjxhYmJyLTE+VHJpYWxz
PC9hYmJyLTE+PC9hbHQtcGVyaW9kaWNhbD48cGFnZXM+MS0xMDwvcGFnZXM+PHZvbHVtZT4xNjwv
dm9sdW1lPjxudW1iZXI+NzY8L251bWJlcj48a2V5d29yZHM+PGtleXdvcmQ+Q29yZSBvdXRjb21l
IHNldDwva2V5d29yZD48a2V5d29yZD5TeXN0ZW1hdGljIHJldmlldzwva2V5d29yZD48a2V5d29y
ZD5TZW1pLXN0cnVjdHVyZWQgaW50ZXJ2aWV3czwva2V5d29yZD48a2V5d29yZD5EZWxwaGk8L2tl
eXdvcmQ+PGtleXdvcmQ+Q29uc2Vuc3VzIG1ldGhvZHM8L2tleXdvcmQ+PGtleXdvcmQ+VHJlYXRt
ZW50IGZvciBsb2NhbGlzZWQgcHJvc3RhdGUgY2FuY2VyPC9rZXl3b3JkPjwva2V5d29yZHM+PGRh
dGVzPjx5ZWFyPjIwMTU8L3llYXI+PC9kYXRlcz48aXNibj4xNzQ1LTYyMTUgKEVsZWN0cm9uaWMp
JiN4RDsxNzQ1LTYyMTUgKExpbmtpbmcpPC9pc2JuPjxhY2Nlc3Npb24tbnVtPjI1ODg3NDM3PC9h
Y2Nlc3Npb24tbnVtPjx1cmxzPjxyZWxhdGVkLXVybHM+PHVybD5odHRwOi8vd3d3Lm5jYmkubmxt
Lm5paC5nb3YvcHVibWVkLzI1ODg3NDM3PC91cmw+PC9yZWxhdGVkLXVybHM+PC91cmxzPjxjdXN0
b20yPjQzNTU5OTU8L2N1c3RvbTI+PGVsZWN0cm9uaWMtcmVzb3VyY2UtbnVtPjEwLjExODYvczEz
MDYzLTAxNS0wNTk4LTA8L2VsZWN0cm9uaWMtcmVzb3VyY2UtbnVtPjwvcmVjb3JkPjwvQ2l0ZT48
L0VuZE5vdGU+
</w:fldData>
        </w:fldChar>
      </w:r>
      <w:r w:rsidR="00707729" w:rsidRPr="00F16C88">
        <w:instrText xml:space="preserve"> ADDIN EN.CITE.DATA </w:instrText>
      </w:r>
      <w:r w:rsidR="00707729" w:rsidRPr="00F16C88">
        <w:fldChar w:fldCharType="end"/>
      </w:r>
      <w:r w:rsidRPr="00F16C88">
        <w:fldChar w:fldCharType="separate"/>
      </w:r>
      <w:r w:rsidR="00707729" w:rsidRPr="00F16C88">
        <w:rPr>
          <w:noProof/>
        </w:rPr>
        <w:t>(MacLennan et al., 2015)</w:t>
      </w:r>
      <w:r w:rsidRPr="00F16C88">
        <w:fldChar w:fldCharType="end"/>
      </w:r>
      <w:r w:rsidRPr="00F16C88">
        <w:t>. Results from the Delphi survey will be presented and discussed</w:t>
      </w:r>
      <w:r w:rsidR="00582FCF" w:rsidRPr="00F16C88">
        <w:t xml:space="preserve"> by a group consisting of at least one representative of each stakeholder group. </w:t>
      </w:r>
      <w:r w:rsidRPr="00F16C88">
        <w:t xml:space="preserve">An open group discussion methodology will be followed. Consensus will be defined as 90% of agreement to include one more outcome to the COS. If consensus cannot be achieved, a smaller COS, including only the fully agreed outcomes will be defined </w:t>
      </w:r>
      <w:r w:rsidRPr="00F16C88">
        <w:fldChar w:fldCharType="begin"/>
      </w:r>
      <w:r w:rsidR="00707729" w:rsidRPr="00F16C88">
        <w:instrText xml:space="preserve"> ADDIN EN.CITE &lt;EndNote&gt;&lt;Cite&gt;&lt;Author&gt;Williamson&lt;/Author&gt;&lt;Year&gt;2012&lt;/Year&gt;&lt;RecNum&gt;226&lt;/RecNum&gt;&lt;DisplayText&gt;(Williamson et al., 2012)&lt;/DisplayText&gt;&lt;record&gt;&lt;rec-number&gt;226&lt;/rec-number&gt;&lt;foreign-keys&gt;&lt;key app="EN" db-id="easa5r5p4t5edsesz0p59wdgezz9s0zrws5f" timestamp="1431872380"&gt;226&lt;/key&gt;&lt;key app="ENWeb" db-id=""&gt;0&lt;/key&gt;&lt;/foreign-keys&gt;&lt;ref-type name="Journal Article"&gt;17&lt;/ref-type&gt;&lt;contributors&gt;&lt;authors&gt;&lt;author&gt;Williamson, P. R. &lt;/author&gt;&lt;author&gt;Altman, D. G. &lt;/author&gt;&lt;author&gt;Blazeby, J. M. &lt;/author&gt;&lt;author&gt;Clarke, M. &lt;/author&gt;&lt;author&gt;Devane, D. &lt;/author&gt;&lt;author&gt;Gargon, E. &lt;/author&gt;&lt;author&gt;Tugwell, P. &lt;/author&gt;&lt;/authors&gt;&lt;/contributors&gt;&lt;titles&gt;&lt;title&gt;Developing core outcome sets for clinical trials: issues to consider&lt;/title&gt;&lt;secondary-title&gt;Trials&lt;/secondary-title&gt;&lt;/titles&gt;&lt;periodical&gt;&lt;full-title&gt;Trials&lt;/full-title&gt;&lt;abbr-1&gt;Trials&lt;/abbr-1&gt;&lt;/periodical&gt;&lt;pages&gt;1-8&lt;/pages&gt;&lt;volume&gt;13&lt;/volume&gt;&lt;number&gt;132&lt;/number&gt;&lt;keywords&gt;&lt;keyword&gt;Core outcome set&lt;/keyword&gt;&lt;keyword&gt;Outcome reporting bias&lt;/keyword&gt;&lt;keyword&gt;Clinical trials&lt;/keyword&gt;&lt;keyword&gt;Systematic review&lt;/keyword&gt;&lt;keyword&gt;Methodology&lt;/keyword&gt;&lt;keyword&gt;Consensus&lt;/keyword&gt;&lt;/keywords&gt;&lt;dates&gt;&lt;year&gt;2012&lt;/year&gt;&lt;/dates&gt;&lt;urls&gt;&lt;/urls&gt;&lt;language&gt;english&lt;/language&gt;&lt;/record&gt;&lt;/Cite&gt;&lt;/EndNote&gt;</w:instrText>
      </w:r>
      <w:r w:rsidRPr="00F16C88">
        <w:fldChar w:fldCharType="separate"/>
      </w:r>
      <w:r w:rsidR="00707729" w:rsidRPr="00F16C88">
        <w:rPr>
          <w:noProof/>
        </w:rPr>
        <w:t>(Williamson et al., 2012)</w:t>
      </w:r>
      <w:r w:rsidRPr="00F16C88">
        <w:fldChar w:fldCharType="end"/>
      </w:r>
      <w:r w:rsidRPr="00F16C88">
        <w:t>.</w:t>
      </w:r>
      <w:r w:rsidR="00FF0F8F" w:rsidRPr="00F16C88">
        <w:t xml:space="preserve"> A separate meeting per stakeholder group may be arranged according to the preference of </w:t>
      </w:r>
      <w:r w:rsidR="004C05A3" w:rsidRPr="00F16C88">
        <w:t>PwD</w:t>
      </w:r>
      <w:r w:rsidR="00FF0F8F" w:rsidRPr="00F16C88">
        <w:t xml:space="preserve"> and</w:t>
      </w:r>
      <w:r w:rsidR="004C05A3" w:rsidRPr="00F16C88">
        <w:t xml:space="preserve"> theirs</w:t>
      </w:r>
      <w:r w:rsidR="00FF0F8F" w:rsidRPr="00F16C88">
        <w:t xml:space="preserve"> carers</w:t>
      </w:r>
      <w:r w:rsidR="004C05A3" w:rsidRPr="00F16C88">
        <w:t>, relatives or friends. This option will also be used i</w:t>
      </w:r>
      <w:r w:rsidR="00FF0F8F" w:rsidRPr="00F16C88">
        <w:t xml:space="preserve">f a marked disparity in opinions per stakeholder group, </w:t>
      </w:r>
      <w:r w:rsidR="004C05A3" w:rsidRPr="00F16C88">
        <w:t>would have been noted in the Delphi results</w:t>
      </w:r>
      <w:r w:rsidR="00FF0F8F" w:rsidRPr="00F16C88">
        <w:t xml:space="preserve"> </w:t>
      </w:r>
      <w:r w:rsidR="00FF0F8F" w:rsidRPr="00F16C88">
        <w:fldChar w:fldCharType="begin"/>
      </w:r>
      <w:r w:rsidR="00FF0F8F" w:rsidRPr="00F16C88">
        <w:instrText xml:space="preserve"> ADDIN EN.CITE &lt;EndNote&gt;&lt;Cite&gt;&lt;Author&gt;Waters&lt;/Author&gt;&lt;Year&gt;2014&lt;/Year&gt;&lt;RecNum&gt;209&lt;/RecNum&gt;&lt;DisplayText&gt;(Waters et al., 2014)&lt;/DisplayText&gt;&lt;record&gt;&lt;rec-number&gt;209&lt;/rec-number&gt;&lt;foreign-keys&gt;&lt;key app="EN" db-id="easa5r5p4t5edsesz0p59wdgezz9s0zrws5f" timestamp="1431856387"&gt;209&lt;/key&gt;&lt;key app="ENWeb" db-id=""&gt;0&lt;/key&gt;&lt;/foreign-keys&gt;&lt;ref-type name="Journal Article"&gt;17&lt;/ref-type&gt;&lt;contributors&gt;&lt;authors&gt;&lt;author&gt;Waters, A. M. I.&lt;/author&gt;&lt;author&gt;Smith, C. T.&lt;/author&gt;&lt;author&gt;Young, B.&lt;/author&gt;&lt;author&gt;Jones, T. M. &lt;/author&gt;&lt;/authors&gt;&lt;/contributors&gt;&lt;titles&gt;&lt;title&gt;The CONSENSUS study: protocol for a mixed methods study to establish which outcomes should be included in a core outcome set for oropharyngeal cancer&lt;/title&gt;&lt;secondary-title&gt;Trials&lt;/secondary-title&gt;&lt;/titles&gt;&lt;periodical&gt;&lt;full-title&gt;Trials&lt;/full-title&gt;&lt;abbr-1&gt;Trials&lt;/abbr-1&gt;&lt;/periodical&gt;&lt;pages&gt;1-9&lt;/pages&gt;&lt;volume&gt;15&lt;/volume&gt;&lt;number&gt;168&lt;/number&gt;&lt;keywords&gt;&lt;keyword&gt;Core outcome set&lt;/keyword&gt;&lt;keyword&gt;Consensus&lt;/keyword&gt;&lt;keyword&gt;Delphi&lt;/keyword&gt;&lt;keyword&gt;Oropharyngeal cancer&lt;/keyword&gt;&lt;keyword&gt;Head and neck cancer&lt;/keyword&gt;&lt;/keywords&gt;&lt;dates&gt;&lt;year&gt;2014&lt;/year&gt;&lt;/dates&gt;&lt;urls&gt;&lt;/urls&gt;&lt;language&gt;english&lt;/language&gt;&lt;/record&gt;&lt;/Cite&gt;&lt;/EndNote&gt;</w:instrText>
      </w:r>
      <w:r w:rsidR="00FF0F8F" w:rsidRPr="00F16C88">
        <w:fldChar w:fldCharType="separate"/>
      </w:r>
      <w:r w:rsidR="00FF0F8F" w:rsidRPr="00F16C88">
        <w:rPr>
          <w:noProof/>
        </w:rPr>
        <w:t>(Waters et al., 2014)</w:t>
      </w:r>
      <w:r w:rsidR="00FF0F8F" w:rsidRPr="00F16C88">
        <w:fldChar w:fldCharType="end"/>
      </w:r>
      <w:r w:rsidR="00FF0F8F" w:rsidRPr="00F16C88">
        <w:t>.</w:t>
      </w:r>
    </w:p>
    <w:p w14:paraId="68A48249" w14:textId="77777777" w:rsidR="006C2879" w:rsidRPr="00F16C88" w:rsidRDefault="006C2879" w:rsidP="0055640C"/>
    <w:p w14:paraId="7D6D457B" w14:textId="3BF55EE5" w:rsidR="006B74B8" w:rsidRPr="00F16C88" w:rsidRDefault="006B74B8" w:rsidP="006B74B8">
      <w:pPr>
        <w:pStyle w:val="Heading3"/>
      </w:pPr>
      <w:r w:rsidRPr="00F16C88">
        <w:t>Phase IV</w:t>
      </w:r>
      <w:r w:rsidR="005726F0" w:rsidRPr="00F16C88">
        <w:t>: literature review</w:t>
      </w:r>
      <w:r w:rsidR="00370D3C" w:rsidRPr="00F16C88">
        <w:t xml:space="preserve"> –</w:t>
      </w:r>
      <w:r w:rsidR="005726F0" w:rsidRPr="00F16C88">
        <w:t xml:space="preserve"> how to measure</w:t>
      </w:r>
    </w:p>
    <w:p w14:paraId="781089F0" w14:textId="1AC2DBB6" w:rsidR="00E36E5D" w:rsidRPr="00F16C88" w:rsidRDefault="00040E60" w:rsidP="00C405A1">
      <w:r w:rsidRPr="00F16C88">
        <w:t xml:space="preserve">This final literature review aims to link each of the outcomes agreed at the end of the previous phase to the most appropriate measurement tool. </w:t>
      </w:r>
      <w:r w:rsidR="00E36E5D" w:rsidRPr="00F16C88">
        <w:t xml:space="preserve">Practical guidance on how to select measurement </w:t>
      </w:r>
      <w:r w:rsidR="0009035D" w:rsidRPr="00F16C88">
        <w:t>tools</w:t>
      </w:r>
      <w:r w:rsidR="00E36E5D" w:rsidRPr="00F16C88">
        <w:t xml:space="preserve"> for outcomes in a </w:t>
      </w:r>
      <w:r w:rsidRPr="00F16C88">
        <w:t>COS</w:t>
      </w:r>
      <w:r w:rsidR="00E36E5D" w:rsidRPr="00F16C88">
        <w:t xml:space="preserve"> has recently been published a result of a collaboration between COMET and the Consensus-based Standards for the selection of health Measurement Instruments (COSMIN) initiatives</w:t>
      </w:r>
      <w:r w:rsidR="00C022C6" w:rsidRPr="00F16C88">
        <w:t xml:space="preserve"> </w:t>
      </w:r>
      <w:r w:rsidR="00C022C6" w:rsidRPr="00F16C88">
        <w:fldChar w:fldCharType="begin">
          <w:fldData xml:space="preserve">PEVuZE5vdGU+PENpdGU+PEF1dGhvcj5Qcmluc2VuPC9BdXRob3I+PFllYXI+MjAxNjwvWWVhcj48
UmVjTnVtPjUyODwvUmVjTnVtPjxEaXNwbGF5VGV4dD4oUHJpbnNlbiBldCBhbC4sIDIwMTYpPC9E
aXNwbGF5VGV4dD48cmVjb3JkPjxyZWMtbnVtYmVyPjUyODwvcmVjLW51bWJlcj48Zm9yZWlnbi1r
ZXlzPjxrZXkgYXBwPSJFTiIgZGItaWQ9ImVhc2E1cjVwNHQ1ZWRzZXN6MHA1OXdkZ2V6ejlzMHpy
d3M1ZiIgdGltZXN0YW1wPSIxNDg0MDAyMTc2Ij41Mjg8L2tleT48a2V5IGFwcD0iRU5XZWIiIGRi
LWlkPSIiPjA8L2tleT48L2ZvcmVpZ24ta2V5cz48cmVmLXR5cGUgbmFtZT0iSm91cm5hbCBBcnRp
Y2xlIj4xNzwvcmVmLXR5cGU+PGNvbnRyaWJ1dG9ycz48YXV0aG9ycz48YXV0aG9yPlByaW5zZW4s
IEMuIEEuPC9hdXRob3I+PGF1dGhvcj5Wb2hyYSwgUy48L2F1dGhvcj48YXV0aG9yPlJvc2UsIE0u
IFIuPC9hdXRob3I+PGF1dGhvcj5Cb2VycywgTS48L2F1dGhvcj48YXV0aG9yPlR1Z3dlbGwsIFAu
PC9hdXRob3I+PGF1dGhvcj5DbGFya2UsIE0uPC9hdXRob3I+PGF1dGhvcj5XaWxsaWFtc29uLCBQ
LiBSLjwvYXV0aG9yPjxhdXRob3I+VGVyd2VlLCBDLiBCLjwvYXV0aG9yPjwvYXV0aG9ycz48L2Nv
bnRyaWJ1dG9ycz48YXV0aC1hZGRyZXNzPkRlcGFydG1lbnQgb2YgRXBpZGVtaW9sb2d5IGFuZCBC
aW9zdGF0aXN0aWNzLCBFTUdPIEluc3RpdHV0ZSBmb3IgSGVhbHRoIGFuZCBDYXJlIFJlc2VhcmNo
LCBWVSBVbml2ZXJzaXR5IE1lZGljYWwgQ2VudGVyLCBEZSBCb2VsZWxhYW4gMTA4OWEsIDEwODEg
SFYsIEFtc3RlcmRhbSwgVGhlIE5ldGhlcmxhbmRzLiBjLnByaW5zZW5AdnVtYy5ubC4mI3hEO0Rl
cGFydG1lbnQgb2YgUGVkaWF0cmljcywgRmFjdWx0eSBvZiBNZWRpY2luZSBhbmQgRGVudGlzdHJ5
LCBVbml2ZXJzaXR5IG9mIEFsYmVydGEsIEVkbW9udG9uLCBBQiwgQ2FuYWRhLiYjeEQ7U2Nob29s
IG9mIFB1YmxpYyBIZWFsdGgsIFVuaXZlcnNpdHkgb2YgQWxiZXJ0YSwgRWRtb250b24sIEFCLCBD
YW5hZGEuJiN4RDtXb21lbiZhcG9zO3MgYW5kIENoaWxkcmVuJmFwb3M7cyBIZWFsdGggUmVzZWFy
Y2ggSW5zdGl0dXRlLCBVbml2ZXJzaXR5IG9mIEFsYmVydGEsIEVkbW9udG9uLCBBQiwgQ2FuYWRh
LiYjeEQ7RGVwYXJ0bWVudCBvZiBOZXVyb2xvZ3ksIEtpbmcmYXBvcztzIENvbGxlZ2UgSG9zcGl0
YWwsIExvbmRvbiwgVUsuJiN4RDtEZXBhcnRtZW50IG9mIEVwaWRlbWlvbG9neSBhbmQgQmlvc3Rh
dGlzdGljcywgRU1HTyBJbnN0aXR1dGUgZm9yIEhlYWx0aCBhbmQgQ2FyZSBSZXNlYXJjaCwgVlUg
VW5pdmVyc2l0eSBNZWRpY2FsIENlbnRlciwgRGUgQm9lbGVsYWFuIDEwODlhLCAxMDgxIEhWLCBB
bXN0ZXJkYW0sIFRoZSBOZXRoZXJsYW5kcy4mI3hEO0Ftc3RlcmRhbSBSaGV1bWF0b2xvZ3kgJmFt
cDsgSW1tdW5vbG9neSBDZW50ZXIsIEFtc3RlcmRhbSwgVGhlIE5ldGhlcmxhbmRzLiYjeEQ7RGVw
YXJ0bWVudCBvZiBNZWRpY2luZSwgVW5pdmVyc2l0eSBvZiBPdHRhd2EsIE90dGF3YSwgT04sIENh
bmFkYS4mI3hEO05vcnRoZXJuIElyZWxhbmQgTmV0d29yayBmb3IgVHJpYWxzIE1ldGhvZG9sb2d5
IFJlc2VhcmNoLCBJbnN0aXR1dGUgb2YgQ2xpbmljYWwgU2NpZW5jZXMsIFJveWFsIEhvc3BpdGFs
cywgUXVlZW4mYXBvcztzIFVuaXZlcnNpdHkgQmVsZmFzdCwgQmVsZmFzdCwgVUsuJiN4RDtEZXBh
cnRtZW50IG9mIEJpb3N0YXRpc3RpY3MsIFVuaXZlcnNpdHkgb2YgTGl2ZXJwb29sLCBMaXZlcnBv
b2wsIFVLLjwvYXV0aC1hZGRyZXNzPjx0aXRsZXM+PHRpdGxlPkhvdyB0byBzZWxlY3Qgb3V0Y29t
ZSBtZWFzdXJlbWVudCBpbnN0cnVtZW50cyBmb3Igb3V0Y29tZXMgaW5jbHVkZWQgaW4gYSAmcXVv
dDtDb3JlIE91dGNvbWUgU2V0JnF1b3Q7IC0gYSBwcmFjdGljYWwgZ3VpZGVsaW5lPC90aXRsZT48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L2FsdC1wZXJpb2RpY2FsPjxwYWdlcz4xLTEwPC9wYWdlcz48dm9sdW1lPjE3PC92b2x1bWU+PG51
bWJlcj40NDk8L251bWJlcj48ZGF0ZXM+PHllYXI+MjAxNjwveWVhcj48cHViLWRhdGVzPjxkYXRl
PlNlcCAxMzwvZGF0ZT48L3B1Yi1kYXRlcz48L2RhdGVzPjxpc2JuPjE3NDUtNjIxNSAoRWxlY3Ry
b25pYykmI3hEOzE3NDUtNjIxNSAoTGlua2luZyk8L2lzYm4+PGFjY2Vzc2lvbi1udW0+Mjc2MTg5
MTQ8L2FjY2Vzc2lvbi1udW0+PHVybHM+PHJlbGF0ZWQtdXJscz48dXJsPmh0dHA6Ly93d3cubmNi
aS5ubG0ubmloLmdvdi9wdWJtZWQvMjc2MTg5MTQ8L3VybD48L3JlbGF0ZWQtdXJscz48L3VybHM+
PGN1c3RvbTI+NTAyMDU0OTwvY3VzdG9tMj48ZWxlY3Ryb25pYy1yZXNvdXJjZS1udW0+MTAuMTE4
Ni9zMTMwNjMtMDE2LTE1NTUtMjwvZWxlY3Ryb25pYy1yZXNvdXJjZS1udW0+PC9yZWNvcmQ+PC9D
aXRlPjwvRW5kTm90ZT5=
</w:fldData>
        </w:fldChar>
      </w:r>
      <w:r w:rsidR="00C405A1" w:rsidRPr="00F16C88">
        <w:instrText xml:space="preserve"> ADDIN EN.CITE </w:instrText>
      </w:r>
      <w:r w:rsidR="00C405A1" w:rsidRPr="00F16C88">
        <w:fldChar w:fldCharType="begin">
          <w:fldData xml:space="preserve">PEVuZE5vdGU+PENpdGU+PEF1dGhvcj5Qcmluc2VuPC9BdXRob3I+PFllYXI+MjAxNjwvWWVhcj48
UmVjTnVtPjUyODwvUmVjTnVtPjxEaXNwbGF5VGV4dD4oUHJpbnNlbiBldCBhbC4sIDIwMTYpPC9E
aXNwbGF5VGV4dD48cmVjb3JkPjxyZWMtbnVtYmVyPjUyODwvcmVjLW51bWJlcj48Zm9yZWlnbi1r
ZXlzPjxrZXkgYXBwPSJFTiIgZGItaWQ9ImVhc2E1cjVwNHQ1ZWRzZXN6MHA1OXdkZ2V6ejlzMHpy
d3M1ZiIgdGltZXN0YW1wPSIxNDg0MDAyMTc2Ij41Mjg8L2tleT48a2V5IGFwcD0iRU5XZWIiIGRi
LWlkPSIiPjA8L2tleT48L2ZvcmVpZ24ta2V5cz48cmVmLXR5cGUgbmFtZT0iSm91cm5hbCBBcnRp
Y2xlIj4xNzwvcmVmLXR5cGU+PGNvbnRyaWJ1dG9ycz48YXV0aG9ycz48YXV0aG9yPlByaW5zZW4s
IEMuIEEuPC9hdXRob3I+PGF1dGhvcj5Wb2hyYSwgUy48L2F1dGhvcj48YXV0aG9yPlJvc2UsIE0u
IFIuPC9hdXRob3I+PGF1dGhvcj5Cb2VycywgTS48L2F1dGhvcj48YXV0aG9yPlR1Z3dlbGwsIFAu
PC9hdXRob3I+PGF1dGhvcj5DbGFya2UsIE0uPC9hdXRob3I+PGF1dGhvcj5XaWxsaWFtc29uLCBQ
LiBSLjwvYXV0aG9yPjxhdXRob3I+VGVyd2VlLCBDLiBCLjwvYXV0aG9yPjwvYXV0aG9ycz48L2Nv
bnRyaWJ1dG9ycz48YXV0aC1hZGRyZXNzPkRlcGFydG1lbnQgb2YgRXBpZGVtaW9sb2d5IGFuZCBC
aW9zdGF0aXN0aWNzLCBFTUdPIEluc3RpdHV0ZSBmb3IgSGVhbHRoIGFuZCBDYXJlIFJlc2VhcmNo
LCBWVSBVbml2ZXJzaXR5IE1lZGljYWwgQ2VudGVyLCBEZSBCb2VsZWxhYW4gMTA4OWEsIDEwODEg
SFYsIEFtc3RlcmRhbSwgVGhlIE5ldGhlcmxhbmRzLiBjLnByaW5zZW5AdnVtYy5ubC4mI3hEO0Rl
cGFydG1lbnQgb2YgUGVkaWF0cmljcywgRmFjdWx0eSBvZiBNZWRpY2luZSBhbmQgRGVudGlzdHJ5
LCBVbml2ZXJzaXR5IG9mIEFsYmVydGEsIEVkbW9udG9uLCBBQiwgQ2FuYWRhLiYjeEQ7U2Nob29s
IG9mIFB1YmxpYyBIZWFsdGgsIFVuaXZlcnNpdHkgb2YgQWxiZXJ0YSwgRWRtb250b24sIEFCLCBD
YW5hZGEuJiN4RDtXb21lbiZhcG9zO3MgYW5kIENoaWxkcmVuJmFwb3M7cyBIZWFsdGggUmVzZWFy
Y2ggSW5zdGl0dXRlLCBVbml2ZXJzaXR5IG9mIEFsYmVydGEsIEVkbW9udG9uLCBBQiwgQ2FuYWRh
LiYjeEQ7RGVwYXJ0bWVudCBvZiBOZXVyb2xvZ3ksIEtpbmcmYXBvcztzIENvbGxlZ2UgSG9zcGl0
YWwsIExvbmRvbiwgVUsuJiN4RDtEZXBhcnRtZW50IG9mIEVwaWRlbWlvbG9neSBhbmQgQmlvc3Rh
dGlzdGljcywgRU1HTyBJbnN0aXR1dGUgZm9yIEhlYWx0aCBhbmQgQ2FyZSBSZXNlYXJjaCwgVlUg
VW5pdmVyc2l0eSBNZWRpY2FsIENlbnRlciwgRGUgQm9lbGVsYWFuIDEwODlhLCAxMDgxIEhWLCBB
bXN0ZXJkYW0sIFRoZSBOZXRoZXJsYW5kcy4mI3hEO0Ftc3RlcmRhbSBSaGV1bWF0b2xvZ3kgJmFt
cDsgSW1tdW5vbG9neSBDZW50ZXIsIEFtc3RlcmRhbSwgVGhlIE5ldGhlcmxhbmRzLiYjeEQ7RGVw
YXJ0bWVudCBvZiBNZWRpY2luZSwgVW5pdmVyc2l0eSBvZiBPdHRhd2EsIE90dGF3YSwgT04sIENh
bmFkYS4mI3hEO05vcnRoZXJuIElyZWxhbmQgTmV0d29yayBmb3IgVHJpYWxzIE1ldGhvZG9sb2d5
IFJlc2VhcmNoLCBJbnN0aXR1dGUgb2YgQ2xpbmljYWwgU2NpZW5jZXMsIFJveWFsIEhvc3BpdGFs
cywgUXVlZW4mYXBvcztzIFVuaXZlcnNpdHkgQmVsZmFzdCwgQmVsZmFzdCwgVUsuJiN4RDtEZXBh
cnRtZW50IG9mIEJpb3N0YXRpc3RpY3MsIFVuaXZlcnNpdHkgb2YgTGl2ZXJwb29sLCBMaXZlcnBv
b2wsIFVLLjwvYXV0aC1hZGRyZXNzPjx0aXRsZXM+PHRpdGxlPkhvdyB0byBzZWxlY3Qgb3V0Y29t
ZSBtZWFzdXJlbWVudCBpbnN0cnVtZW50cyBmb3Igb3V0Y29tZXMgaW5jbHVkZWQgaW4gYSAmcXVv
dDtDb3JlIE91dGNvbWUgU2V0JnF1b3Q7IC0gYSBwcmFjdGljYWwgZ3VpZGVsaW5lPC90aXRsZT48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L2FsdC1wZXJpb2RpY2FsPjxwYWdlcz4xLTEwPC9wYWdlcz48dm9sdW1lPjE3PC92b2x1bWU+PG51
bWJlcj40NDk8L251bWJlcj48ZGF0ZXM+PHllYXI+MjAxNjwveWVhcj48cHViLWRhdGVzPjxkYXRl
PlNlcCAxMzwvZGF0ZT48L3B1Yi1kYXRlcz48L2RhdGVzPjxpc2JuPjE3NDUtNjIxNSAoRWxlY3Ry
b25pYykmI3hEOzE3NDUtNjIxNSAoTGlua2luZyk8L2lzYm4+PGFjY2Vzc2lvbi1udW0+Mjc2MTg5
MTQ8L2FjY2Vzc2lvbi1udW0+PHVybHM+PHJlbGF0ZWQtdXJscz48dXJsPmh0dHA6Ly93d3cubmNi
aS5ubG0ubmloLmdvdi9wdWJtZWQvMjc2MTg5MTQ8L3VybD48L3JlbGF0ZWQtdXJscz48L3VybHM+
PGN1c3RvbTI+NTAyMDU0OTwvY3VzdG9tMj48ZWxlY3Ryb25pYy1yZXNvdXJjZS1udW0+MTAuMTE4
Ni9zMTMwNjMtMDE2LTE1NTUtMjwvZWxlY3Ryb25pYy1yZXNvdXJjZS1udW0+PC9yZWNvcmQ+PC9D
aXRlPjwvRW5kTm90ZT5=
</w:fldData>
        </w:fldChar>
      </w:r>
      <w:r w:rsidR="00C405A1" w:rsidRPr="00F16C88">
        <w:instrText xml:space="preserve"> ADDIN EN.CITE.DATA </w:instrText>
      </w:r>
      <w:r w:rsidR="00C405A1" w:rsidRPr="00F16C88">
        <w:fldChar w:fldCharType="end"/>
      </w:r>
      <w:r w:rsidR="00C022C6" w:rsidRPr="00F16C88">
        <w:fldChar w:fldCharType="separate"/>
      </w:r>
      <w:r w:rsidR="00707729" w:rsidRPr="00F16C88">
        <w:rPr>
          <w:noProof/>
        </w:rPr>
        <w:t>(Prinsen et al., 2016)</w:t>
      </w:r>
      <w:r w:rsidR="00C022C6" w:rsidRPr="00F16C88">
        <w:fldChar w:fldCharType="end"/>
      </w:r>
      <w:r w:rsidR="00E36E5D" w:rsidRPr="00F16C88">
        <w:t>. This</w:t>
      </w:r>
      <w:r w:rsidR="00370D3C" w:rsidRPr="00F16C88">
        <w:t xml:space="preserve"> guidance </w:t>
      </w:r>
      <w:r w:rsidR="0009035D" w:rsidRPr="00F16C88">
        <w:t>suggests</w:t>
      </w:r>
      <w:r w:rsidR="00370D3C" w:rsidRPr="00F16C88">
        <w:t xml:space="preserve"> 4 steps </w:t>
      </w:r>
      <w:r w:rsidRPr="00F16C88">
        <w:t>which will be followed as described below.</w:t>
      </w:r>
    </w:p>
    <w:p w14:paraId="4F46438B" w14:textId="61C39FCF" w:rsidR="00370D3C" w:rsidRPr="00F16C88" w:rsidRDefault="00370D3C" w:rsidP="00F935EF">
      <w:pPr>
        <w:pStyle w:val="Heading4"/>
      </w:pPr>
      <w:r w:rsidRPr="00F16C88">
        <w:t>Conceptual considerations</w:t>
      </w:r>
    </w:p>
    <w:p w14:paraId="11529FD7" w14:textId="784A497E" w:rsidR="00370D3C" w:rsidRPr="00F16C88" w:rsidRDefault="00582FCF" w:rsidP="00D46E86">
      <w:r w:rsidRPr="00F16C88">
        <w:t>A</w:t>
      </w:r>
      <w:r w:rsidR="00040E60" w:rsidRPr="00F16C88">
        <w:t xml:space="preserve"> clear definition of the</w:t>
      </w:r>
      <w:r w:rsidR="0009035D" w:rsidRPr="00F16C88">
        <w:t xml:space="preserve"> concepts behind each of the outcomes </w:t>
      </w:r>
      <w:r w:rsidR="00040E60" w:rsidRPr="00F16C88">
        <w:t xml:space="preserve">will be decided upon by the </w:t>
      </w:r>
      <w:r w:rsidR="00A8069B" w:rsidRPr="00F16C88">
        <w:t>research</w:t>
      </w:r>
      <w:r w:rsidR="00040E60" w:rsidRPr="00F16C88">
        <w:t xml:space="preserve"> team. </w:t>
      </w:r>
    </w:p>
    <w:p w14:paraId="29650863" w14:textId="377F0326" w:rsidR="0009035D" w:rsidRPr="00F16C88" w:rsidRDefault="0009035D" w:rsidP="0009035D">
      <w:pPr>
        <w:pStyle w:val="Heading4"/>
      </w:pPr>
      <w:r w:rsidRPr="00F16C88">
        <w:t>Finding existing measurement tools</w:t>
      </w:r>
    </w:p>
    <w:p w14:paraId="056CBC43" w14:textId="0BB4194C" w:rsidR="0009035D" w:rsidRPr="00F16C88" w:rsidRDefault="00D46E86" w:rsidP="00C405A1">
      <w:r w:rsidRPr="00F16C88">
        <w:t>The selection of the measurement tools will consider the stage of disease progression (mild to moderate and severe stages separately) and the intervention settings.  T</w:t>
      </w:r>
      <w:r w:rsidR="00F7698E" w:rsidRPr="00F16C88">
        <w:t xml:space="preserve">he process </w:t>
      </w:r>
      <w:r w:rsidRPr="00F16C88">
        <w:t xml:space="preserve">of finding existing measurement tools </w:t>
      </w:r>
      <w:r w:rsidR="0009035D" w:rsidRPr="00F16C88">
        <w:t xml:space="preserve">would have started in phase </w:t>
      </w:r>
      <w:proofErr w:type="gramStart"/>
      <w:r w:rsidR="0009035D" w:rsidRPr="00F16C88">
        <w:t>I</w:t>
      </w:r>
      <w:proofErr w:type="gramEnd"/>
      <w:r w:rsidR="0009035D" w:rsidRPr="00F16C88">
        <w:t xml:space="preserve"> (literature review). </w:t>
      </w:r>
      <w:r w:rsidRPr="00F16C88">
        <w:t>Additional literature</w:t>
      </w:r>
      <w:r w:rsidR="0009035D" w:rsidRPr="00F16C88">
        <w:t xml:space="preserve"> searches will be </w:t>
      </w:r>
      <w:r w:rsidRPr="00F16C88">
        <w:t>undertaken to update the literature review on phase I,</w:t>
      </w:r>
      <w:r w:rsidR="0009035D" w:rsidRPr="00F16C88">
        <w:t xml:space="preserve"> and to identify the psychometric properties of each of the measurement tools identified</w:t>
      </w:r>
      <w:r w:rsidR="00C75567" w:rsidRPr="00F16C88">
        <w:t>.</w:t>
      </w:r>
      <w:r w:rsidR="00F7698E" w:rsidRPr="00F16C88">
        <w:t xml:space="preserve"> The search stra</w:t>
      </w:r>
      <w:r w:rsidRPr="00F16C88">
        <w:t>tegy will follow the guidance of</w:t>
      </w:r>
      <w:r w:rsidR="00F935EF" w:rsidRPr="00F16C88">
        <w:t xml:space="preserve"> </w:t>
      </w:r>
      <w:r w:rsidR="00F935EF" w:rsidRPr="00F16C88">
        <w:fldChar w:fldCharType="begin">
          <w:fldData xml:space="preserve">PEVuZE5vdGU+PENpdGUgQXV0aG9yWWVhcj0iMSI+PEF1dGhvcj5Qcmluc2VuPC9BdXRob3I+PFll
YXI+MjAxNjwvWWVhcj48UmVjTnVtPjUyODwvUmVjTnVtPjxEaXNwbGF5VGV4dD5Qcmluc2VuIGV0
IGFsLiAoMjAxNik8L0Rpc3BsYXlUZXh0PjxyZWNvcmQ+PHJlYy1udW1iZXI+NTI4PC9yZWMtbnVt
YmVyPjxmb3JlaWduLWtleXM+PGtleSBhcHA9IkVOIiBkYi1pZD0iZWFzYTVyNXA0dDVlZHNlc3ow
cDU5d2RnZXp6OXMwenJ3czVmIiB0aW1lc3RhbXA9IjE0ODQwMDIxNzYiPjUyODwva2V5PjxrZXkg
YXBwPSJFTldlYiIgZGItaWQ9IiI+MDwva2V5PjwvZm9yZWlnbi1rZXlzPjxyZWYtdHlwZSBuYW1l
PSJKb3VybmFsIEFydGljbGUiPjE3PC9yZWYtdHlwZT48Y29udHJpYnV0b3JzPjxhdXRob3JzPjxh
dXRob3I+UHJpbnNlbiwgQy4gQS48L2F1dGhvcj48YXV0aG9yPlZvaHJhLCBTLjwvYXV0aG9yPjxh
dXRob3I+Um9zZSwgTS4gUi48L2F1dGhvcj48YXV0aG9yPkJvZXJzLCBNLjwvYXV0aG9yPjxhdXRo
b3I+VHVnd2VsbCwgUC48L2F1dGhvcj48YXV0aG9yPkNsYXJrZSwgTS48L2F1dGhvcj48YXV0aG9y
PldpbGxpYW1zb24sIFAuIFIuPC9hdXRob3I+PGF1dGhvcj5UZXJ3ZWUsIEMuIEIuPC9hdXRob3I+
PC9hdXRob3JzPjwvY29udHJpYnV0b3JzPjxhdXRoLWFkZHJlc3M+RGVwYXJ0bWVudCBvZiBFcGlk
ZW1pb2xvZ3kgYW5kIEJpb3N0YXRpc3RpY3MsIEVNR08gSW5zdGl0dXRlIGZvciBIZWFsdGggYW5k
IENhcmUgUmVzZWFyY2gsIFZVIFVuaXZlcnNpdHkgTWVkaWNhbCBDZW50ZXIsIERlIEJvZWxlbGFh
biAxMDg5YSwgMTA4MSBIViwgQW1zdGVyZGFtLCBUaGUgTmV0aGVybGFuZHMuIGMucHJpbnNlbkB2
dW1jLm5sLiYjeEQ7RGVwYXJ0bWVudCBvZiBQZWRpYXRyaWNzLCBGYWN1bHR5IG9mIE1lZGljaW5l
IGFuZCBEZW50aXN0cnksIFVuaXZlcnNpdHkgb2YgQWxiZXJ0YSwgRWRtb250b24sIEFCLCBDYW5h
ZGEuJiN4RDtTY2hvb2wgb2YgUHVibGljIEhlYWx0aCwgVW5pdmVyc2l0eSBvZiBBbGJlcnRhLCBF
ZG1vbnRvbiwgQUIsIENhbmFkYS4mI3hEO1dvbWVuJmFwb3M7cyBhbmQgQ2hpbGRyZW4mYXBvcztz
IEhlYWx0aCBSZXNlYXJjaCBJbnN0aXR1dGUsIFVuaXZlcnNpdHkgb2YgQWxiZXJ0YSwgRWRtb250
b24sIEFCLCBDYW5hZGEuJiN4RDtEZXBhcnRtZW50IG9mIE5ldXJvbG9neSwgS2luZyZhcG9zO3Mg
Q29sbGVnZSBIb3NwaXRhbCwgTG9uZG9uLCBVSy4mI3hEO0RlcGFydG1lbnQgb2YgRXBpZGVtaW9s
b2d5IGFuZCBCaW9zdGF0aXN0aWNzLCBFTUdPIEluc3RpdHV0ZSBmb3IgSGVhbHRoIGFuZCBDYXJl
IFJlc2VhcmNoLCBWVSBVbml2ZXJzaXR5IE1lZGljYWwgQ2VudGVyLCBEZSBCb2VsZWxhYW4gMTA4
OWEsIDEwODEgSFYsIEFtc3RlcmRhbSwgVGhlIE5ldGhlcmxhbmRzLiYjeEQ7QW1zdGVyZGFtIFJo
ZXVtYXRvbG9neSAmYW1wOyBJbW11bm9sb2d5IENlbnRlciwgQW1zdGVyZGFtLCBUaGUgTmV0aGVy
bGFuZHMuJiN4RDtEZXBhcnRtZW50IG9mIE1lZGljaW5lLCBVbml2ZXJzaXR5IG9mIE90dGF3YSwg
T3R0YXdhLCBPTiwgQ2FuYWRhLiYjeEQ7Tm9ydGhlcm4gSXJlbGFuZCBOZXR3b3JrIGZvciBUcmlh
bHMgTWV0aG9kb2xvZ3kgUmVzZWFyY2gsIEluc3RpdHV0ZSBvZiBDbGluaWNhbCBTY2llbmNlcywg
Um95YWwgSG9zcGl0YWxzLCBRdWVlbiZhcG9zO3MgVW5pdmVyc2l0eSBCZWxmYXN0LCBCZWxmYXN0
LCBVSy4mI3hEO0RlcGFydG1lbnQgb2YgQmlvc3RhdGlzdGljcywgVW5pdmVyc2l0eSBvZiBMaXZl
cnBvb2wsIExpdmVycG9vbCwgVUsuPC9hdXRoLWFkZHJlc3M+PHRpdGxlcz48dGl0bGU+SG93IHRv
IHNlbGVjdCBvdXRjb21lIG1lYXN1cmVtZW50IGluc3RydW1lbnRzIGZvciBvdXRjb21lcyBpbmNs
dWRlZCBpbiBhICZxdW90O0NvcmUgT3V0Y29tZSBTZXQmcXVvdDsgLSBhIHByYWN0aWNhbCBndWlk
ZWxpbmU8L3RpdGxlPjxzZWNvbmRhcnktdGl0bGU+VHJpYWxzPC9zZWNvbmRhcnktdGl0bGU+PGFs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aWFsczwvYWJici0xPjwvYWx0LXBlcmlvZGljYWw+PHBhZ2VzPjEtMTA8L3BhZ2VzPjx2b2x1bWU+
MTc8L3ZvbHVtZT48bnVtYmVyPjQ0OTwvbnVtYmVyPjxkYXRlcz48eWVhcj4yMDE2PC95ZWFyPjxw
dWItZGF0ZXM+PGRhdGU+U2VwIDEzPC9kYXRlPjwvcHViLWRhdGVzPjwvZGF0ZXM+PGlzYm4+MTc0
NS02MjE1IChFbGVjdHJvbmljKSYjeEQ7MTc0NS02MjE1IChMaW5raW5nKTwvaXNibj48YWNjZXNz
aW9uLW51bT4yNzYxODkxNDwvYWNjZXNzaW9uLW51bT48dXJscz48cmVsYXRlZC11cmxzPjx1cmw+
aHR0cDovL3d3dy5uY2JpLm5sbS5uaWguZ292L3B1Ym1lZC8yNzYxODkxNDwvdXJsPjwvcmVsYXRl
ZC11cmxzPjwvdXJscz48Y3VzdG9tMj41MDIwNTQ5PC9jdXN0b20yPjxlbGVjdHJvbmljLXJlc291
cmNlLW51bT4xMC4xMTg2L3MxMzA2My0wMTYtMTU1NS0yPC9lbGVjdHJvbmljLXJlc291cmNlLW51
bT48L3JlY29yZD48L0NpdGU+PC9FbmROb3RlPn==
</w:fldData>
        </w:fldChar>
      </w:r>
      <w:r w:rsidR="00C405A1" w:rsidRPr="00F16C88">
        <w:instrText xml:space="preserve"> ADDIN EN.CITE </w:instrText>
      </w:r>
      <w:r w:rsidR="00C405A1" w:rsidRPr="00F16C88">
        <w:fldChar w:fldCharType="begin">
          <w:fldData xml:space="preserve">PEVuZE5vdGU+PENpdGUgQXV0aG9yWWVhcj0iMSI+PEF1dGhvcj5Qcmluc2VuPC9BdXRob3I+PFll
YXI+MjAxNjwvWWVhcj48UmVjTnVtPjUyODwvUmVjTnVtPjxEaXNwbGF5VGV4dD5Qcmluc2VuIGV0
IGFsLiAoMjAxNik8L0Rpc3BsYXlUZXh0PjxyZWNvcmQ+PHJlYy1udW1iZXI+NTI4PC9yZWMtbnVt
YmVyPjxmb3JlaWduLWtleXM+PGtleSBhcHA9IkVOIiBkYi1pZD0iZWFzYTVyNXA0dDVlZHNlc3ow
cDU5d2RnZXp6OXMwenJ3czVmIiB0aW1lc3RhbXA9IjE0ODQwMDIxNzYiPjUyODwva2V5PjxrZXkg
YXBwPSJFTldlYiIgZGItaWQ9IiI+MDwva2V5PjwvZm9yZWlnbi1rZXlzPjxyZWYtdHlwZSBuYW1l
PSJKb3VybmFsIEFydGljbGUiPjE3PC9yZWYtdHlwZT48Y29udHJpYnV0b3JzPjxhdXRob3JzPjxh
dXRob3I+UHJpbnNlbiwgQy4gQS48L2F1dGhvcj48YXV0aG9yPlZvaHJhLCBTLjwvYXV0aG9yPjxh
dXRob3I+Um9zZSwgTS4gUi48L2F1dGhvcj48YXV0aG9yPkJvZXJzLCBNLjwvYXV0aG9yPjxhdXRo
b3I+VHVnd2VsbCwgUC48L2F1dGhvcj48YXV0aG9yPkNsYXJrZSwgTS48L2F1dGhvcj48YXV0aG9y
PldpbGxpYW1zb24sIFAuIFIuPC9hdXRob3I+PGF1dGhvcj5UZXJ3ZWUsIEMuIEIuPC9hdXRob3I+
PC9hdXRob3JzPjwvY29udHJpYnV0b3JzPjxhdXRoLWFkZHJlc3M+RGVwYXJ0bWVudCBvZiBFcGlk
ZW1pb2xvZ3kgYW5kIEJpb3N0YXRpc3RpY3MsIEVNR08gSW5zdGl0dXRlIGZvciBIZWFsdGggYW5k
IENhcmUgUmVzZWFyY2gsIFZVIFVuaXZlcnNpdHkgTWVkaWNhbCBDZW50ZXIsIERlIEJvZWxlbGFh
biAxMDg5YSwgMTA4MSBIViwgQW1zdGVyZGFtLCBUaGUgTmV0aGVybGFuZHMuIGMucHJpbnNlbkB2
dW1jLm5sLiYjeEQ7RGVwYXJ0bWVudCBvZiBQZWRpYXRyaWNzLCBGYWN1bHR5IG9mIE1lZGljaW5l
IGFuZCBEZW50aXN0cnksIFVuaXZlcnNpdHkgb2YgQWxiZXJ0YSwgRWRtb250b24sIEFCLCBDYW5h
ZGEuJiN4RDtTY2hvb2wgb2YgUHVibGljIEhlYWx0aCwgVW5pdmVyc2l0eSBvZiBBbGJlcnRhLCBF
ZG1vbnRvbiwgQUIsIENhbmFkYS4mI3hEO1dvbWVuJmFwb3M7cyBhbmQgQ2hpbGRyZW4mYXBvcztz
IEhlYWx0aCBSZXNlYXJjaCBJbnN0aXR1dGUsIFVuaXZlcnNpdHkgb2YgQWxiZXJ0YSwgRWRtb250
b24sIEFCLCBDYW5hZGEuJiN4RDtEZXBhcnRtZW50IG9mIE5ldXJvbG9neSwgS2luZyZhcG9zO3Mg
Q29sbGVnZSBIb3NwaXRhbCwgTG9uZG9uLCBVSy4mI3hEO0RlcGFydG1lbnQgb2YgRXBpZGVtaW9s
b2d5IGFuZCBCaW9zdGF0aXN0aWNzLCBFTUdPIEluc3RpdHV0ZSBmb3IgSGVhbHRoIGFuZCBDYXJl
IFJlc2VhcmNoLCBWVSBVbml2ZXJzaXR5IE1lZGljYWwgQ2VudGVyLCBEZSBCb2VsZWxhYW4gMTA4
OWEsIDEwODEgSFYsIEFtc3RlcmRhbSwgVGhlIE5ldGhlcmxhbmRzLiYjeEQ7QW1zdGVyZGFtIFJo
ZXVtYXRvbG9neSAmYW1wOyBJbW11bm9sb2d5IENlbnRlciwgQW1zdGVyZGFtLCBUaGUgTmV0aGVy
bGFuZHMuJiN4RDtEZXBhcnRtZW50IG9mIE1lZGljaW5lLCBVbml2ZXJzaXR5IG9mIE90dGF3YSwg
T3R0YXdhLCBPTiwgQ2FuYWRhLiYjeEQ7Tm9ydGhlcm4gSXJlbGFuZCBOZXR3b3JrIGZvciBUcmlh
bHMgTWV0aG9kb2xvZ3kgUmVzZWFyY2gsIEluc3RpdHV0ZSBvZiBDbGluaWNhbCBTY2llbmNlcywg
Um95YWwgSG9zcGl0YWxzLCBRdWVlbiZhcG9zO3MgVW5pdmVyc2l0eSBCZWxmYXN0LCBCZWxmYXN0
LCBVSy4mI3hEO0RlcGFydG1lbnQgb2YgQmlvc3RhdGlzdGljcywgVW5pdmVyc2l0eSBvZiBMaXZl
cnBvb2wsIExpdmVycG9vbCwgVUsuPC9hdXRoLWFkZHJlc3M+PHRpdGxlcz48dGl0bGU+SG93IHRv
IHNlbGVjdCBvdXRjb21lIG1lYXN1cmVtZW50IGluc3RydW1lbnRzIGZvciBvdXRjb21lcyBpbmNs
dWRlZCBpbiBhICZxdW90O0NvcmUgT3V0Y29tZSBTZXQmcXVvdDsgLSBhIHByYWN0aWNhbCBndWlk
ZWxpbmU8L3RpdGxlPjxzZWNvbmRhcnktdGl0bGU+VHJpYWxzPC9zZWNvbmRhcnktdGl0bGU+PGFs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aWFsczwvYWJici0xPjwvYWx0LXBlcmlvZGljYWw+PHBhZ2VzPjEtMTA8L3BhZ2VzPjx2b2x1bWU+
MTc8L3ZvbHVtZT48bnVtYmVyPjQ0OTwvbnVtYmVyPjxkYXRlcz48eWVhcj4yMDE2PC95ZWFyPjxw
dWItZGF0ZXM+PGRhdGU+U2VwIDEzPC9kYXRlPjwvcHViLWRhdGVzPjwvZGF0ZXM+PGlzYm4+MTc0
NS02MjE1IChFbGVjdHJvbmljKSYjeEQ7MTc0NS02MjE1IChMaW5raW5nKTwvaXNibj48YWNjZXNz
aW9uLW51bT4yNzYxODkxNDwvYWNjZXNzaW9uLW51bT48dXJscz48cmVsYXRlZC11cmxzPjx1cmw+
aHR0cDovL3d3dy5uY2JpLm5sbS5uaWguZ292L3B1Ym1lZC8yNzYxODkxNDwvdXJsPjwvcmVsYXRl
ZC11cmxzPjwvdXJscz48Y3VzdG9tMj41MDIwNTQ5PC9jdXN0b20yPjxlbGVjdHJvbmljLXJlc291
cmNlLW51bT4xMC4xMTg2L3MxMzA2My0wMTYtMTU1NS0yPC9lbGVjdHJvbmljLXJlc291cmNlLW51
bT48L3JlY29yZD48L0NpdGU+PC9FbmROb3RlPn==
</w:fldData>
        </w:fldChar>
      </w:r>
      <w:r w:rsidR="00C405A1" w:rsidRPr="00F16C88">
        <w:instrText xml:space="preserve"> ADDIN EN.CITE.DATA </w:instrText>
      </w:r>
      <w:r w:rsidR="00C405A1" w:rsidRPr="00F16C88">
        <w:fldChar w:fldCharType="end"/>
      </w:r>
      <w:r w:rsidR="00F935EF" w:rsidRPr="00F16C88">
        <w:fldChar w:fldCharType="separate"/>
      </w:r>
      <w:r w:rsidR="00707729" w:rsidRPr="00F16C88">
        <w:rPr>
          <w:noProof/>
        </w:rPr>
        <w:t>Prinsen et al. (2016)</w:t>
      </w:r>
      <w:r w:rsidR="00F935EF" w:rsidRPr="00F16C88">
        <w:fldChar w:fldCharType="end"/>
      </w:r>
      <w:r w:rsidR="00F935EF" w:rsidRPr="00F16C88">
        <w:t xml:space="preserve"> </w:t>
      </w:r>
      <w:r w:rsidR="00F7698E" w:rsidRPr="00F16C88">
        <w:t>and the advice from a librarian</w:t>
      </w:r>
      <w:r w:rsidR="00A8069B" w:rsidRPr="00F16C88">
        <w:t>.</w:t>
      </w:r>
    </w:p>
    <w:p w14:paraId="56C84C1A" w14:textId="68EE1496" w:rsidR="00C75567" w:rsidRPr="00F16C88" w:rsidRDefault="00C75567" w:rsidP="00C75567">
      <w:pPr>
        <w:pStyle w:val="Heading4"/>
      </w:pPr>
      <w:r w:rsidRPr="00F16C88">
        <w:t>Quality assessment of the instrument tools</w:t>
      </w:r>
    </w:p>
    <w:p w14:paraId="72241850" w14:textId="429C02C7" w:rsidR="00C75567" w:rsidRPr="00F16C88" w:rsidRDefault="00C75567" w:rsidP="004C05A3">
      <w:r w:rsidRPr="00F16C88">
        <w:t>This step will follow the criteria indicated by COSMIN</w:t>
      </w:r>
      <w:r w:rsidR="00C05B58" w:rsidRPr="00F16C88">
        <w:t xml:space="preserve"> (internal consistency, reliability, measurement error, content validity, structural validity, hypothesis testing</w:t>
      </w:r>
      <w:r w:rsidR="005C47CC" w:rsidRPr="00F16C88">
        <w:t>, cross cultural validity, criterion validity, responsiveness and interpretability)</w:t>
      </w:r>
      <w:r w:rsidRPr="00F16C88">
        <w:t xml:space="preserve"> </w:t>
      </w:r>
      <w:r w:rsidR="005C47CC" w:rsidRPr="00F16C88">
        <w:fldChar w:fldCharType="begin"/>
      </w:r>
      <w:r w:rsidR="005C47CC" w:rsidRPr="00F16C88">
        <w:instrText xml:space="preserve"> ADDIN EN.CITE &lt;EndNote&gt;&lt;Cite&gt;&lt;Author&gt;Mokkink&lt;/Author&gt;&lt;Year&gt;2010&lt;/Year&gt;&lt;RecNum&gt;624&lt;/RecNum&gt;&lt;DisplayText&gt;(Mokkink et al., 2010)&lt;/DisplayText&gt;&lt;record&gt;&lt;rec-number&gt;624&lt;/rec-number&gt;&lt;foreign-keys&gt;&lt;key app="EN" db-id="easa5r5p4t5edsesz0p59wdgezz9s0zrws5f" timestamp="1499439983"&gt;624&lt;/key&gt;&lt;/foreign-keys&gt;&lt;ref-type name="Journal Article"&gt;17&lt;/ref-type&gt;&lt;contributors&gt;&lt;authors&gt;&lt;author&gt;Mokkink, L.B.&lt;/author&gt;&lt;author&gt;Terwee C.B.&lt;/author&gt;&lt;author&gt;Patrick D.L.&lt;/author&gt;&lt;author&gt;Alonso J.&lt;/author&gt;&lt;author&gt;Stratford P.W.&lt;/author&gt;&lt;author&gt;Knol D.L.&lt;/author&gt;&lt;author&gt;Bouter L.M.&lt;/author&gt;&lt;author&gt;de Vet H.C.W.&lt;/author&gt;&lt;/authors&gt;&lt;/contributors&gt;&lt;titles&gt;&lt;title&gt;The COSMIN checklist for assessing the methodological quality of studies on measurement properties of health status measurement inst</w:instrText>
      </w:r>
      <w:r w:rsidR="005C47CC" w:rsidRPr="00F16C88">
        <w:rPr>
          <w:rFonts w:hint="eastAsia"/>
        </w:rPr>
        <w:instrText>ruments: an international Delphi study.&lt;/title&gt;&lt;secondary-title&gt;Quality of Life Research&lt;/secondary-title&gt;&lt;/titles&gt;&lt;periodical&gt;&lt;full-title&gt;Quality of Life Research&lt;/full-title&gt;&lt;/periodical&gt;&lt;pages&gt;539</w:instrText>
      </w:r>
      <w:r w:rsidR="005C47CC" w:rsidRPr="00F16C88">
        <w:rPr>
          <w:rFonts w:hint="eastAsia"/>
        </w:rPr>
        <w:instrText>‐</w:instrText>
      </w:r>
      <w:r w:rsidR="005C47CC" w:rsidRPr="00F16C88">
        <w:rPr>
          <w:rFonts w:hint="eastAsia"/>
        </w:rPr>
        <w:instrText>49&lt;/pages&gt;&lt;volume&gt;19&lt;/volume&gt;&lt;dates&gt;&lt;year&gt;2010&lt;/year&gt;&lt;/</w:instrText>
      </w:r>
      <w:r w:rsidR="005C47CC" w:rsidRPr="00F16C88">
        <w:instrText>dates&gt;&lt;urls&gt;&lt;/urls&gt;&lt;/record&gt;&lt;/Cite&gt;&lt;/EndNote&gt;</w:instrText>
      </w:r>
      <w:r w:rsidR="005C47CC" w:rsidRPr="00F16C88">
        <w:fldChar w:fldCharType="separate"/>
      </w:r>
      <w:r w:rsidR="005C47CC" w:rsidRPr="00F16C88">
        <w:rPr>
          <w:noProof/>
        </w:rPr>
        <w:t>(Mokkink et al., 2010)</w:t>
      </w:r>
      <w:r w:rsidR="005C47CC" w:rsidRPr="00F16C88">
        <w:fldChar w:fldCharType="end"/>
      </w:r>
      <w:r w:rsidR="005C47CC" w:rsidRPr="00F16C88">
        <w:t xml:space="preserve"> </w:t>
      </w:r>
      <w:r w:rsidRPr="00F16C88">
        <w:t xml:space="preserve">to assess </w:t>
      </w:r>
      <w:r w:rsidRPr="00F16C88">
        <w:lastRenderedPageBreak/>
        <w:t xml:space="preserve">the quality </w:t>
      </w:r>
      <w:r w:rsidR="005C47CC" w:rsidRPr="00F16C88">
        <w:t xml:space="preserve">of the evidence </w:t>
      </w:r>
      <w:r w:rsidRPr="00F16C88">
        <w:t xml:space="preserve">available </w:t>
      </w:r>
      <w:r w:rsidR="005C47CC" w:rsidRPr="00F16C88">
        <w:t xml:space="preserve">on the measurement properties of </w:t>
      </w:r>
      <w:r w:rsidRPr="00F16C88">
        <w:t xml:space="preserve">measurement tools linked to each of the outcomes, </w:t>
      </w:r>
      <w:r w:rsidR="00A8069B" w:rsidRPr="00F16C88">
        <w:t>acc</w:t>
      </w:r>
      <w:r w:rsidR="00F80C8D" w:rsidRPr="00F16C88">
        <w:t>ording to our set population</w:t>
      </w:r>
      <w:r w:rsidR="00A8069B" w:rsidRPr="00F16C88">
        <w:t xml:space="preserve"> group and intervention setting.</w:t>
      </w:r>
    </w:p>
    <w:p w14:paraId="019C7459" w14:textId="6A282557" w:rsidR="00C75567" w:rsidRPr="00F16C88" w:rsidRDefault="00C75567" w:rsidP="00775890">
      <w:pPr>
        <w:pStyle w:val="Heading4"/>
      </w:pPr>
      <w:r w:rsidRPr="00F16C88">
        <w:t>Generic recommendations</w:t>
      </w:r>
    </w:p>
    <w:p w14:paraId="313CDE1D" w14:textId="77777777" w:rsidR="0069517D" w:rsidRPr="00F16C88" w:rsidRDefault="00C75567" w:rsidP="000D5C77">
      <w:r w:rsidRPr="00F16C88">
        <w:t>Only tools with high quality evidence for good content validity, good internal consistency and that are considered feasible</w:t>
      </w:r>
      <w:r w:rsidR="00775890" w:rsidRPr="00F16C88">
        <w:t xml:space="preserve"> (</w:t>
      </w:r>
      <w:r w:rsidR="00A8069B" w:rsidRPr="00F16C88">
        <w:t>on the grounds of</w:t>
      </w:r>
      <w:r w:rsidR="00775890" w:rsidRPr="00F16C88">
        <w:t xml:space="preserve"> application time</w:t>
      </w:r>
      <w:r w:rsidR="00D46E86" w:rsidRPr="00F16C88">
        <w:t>, availability</w:t>
      </w:r>
      <w:r w:rsidR="00775890" w:rsidRPr="00F16C88">
        <w:t xml:space="preserve"> and costs)</w:t>
      </w:r>
      <w:r w:rsidRPr="00F16C88">
        <w:t xml:space="preserve"> will be recommended in the final COS. </w:t>
      </w:r>
      <w:r w:rsidR="00D46E86" w:rsidRPr="00F16C88">
        <w:t>To encourage</w:t>
      </w:r>
      <w:r w:rsidRPr="00F16C88">
        <w:t xml:space="preserve"> consistency in clinical trials</w:t>
      </w:r>
      <w:r w:rsidR="00775890" w:rsidRPr="00F16C88">
        <w:t xml:space="preserve">, each outcome should be linked to one measurement tool only. </w:t>
      </w:r>
      <w:r w:rsidRPr="00F16C88">
        <w:t>If multiple tools</w:t>
      </w:r>
      <w:r w:rsidR="00775890" w:rsidRPr="00F16C88">
        <w:t xml:space="preserve"> fit quality and feasibility criteria, a</w:t>
      </w:r>
      <w:r w:rsidR="0000436E" w:rsidRPr="00F16C88">
        <w:t xml:space="preserve">n expert panel </w:t>
      </w:r>
      <w:r w:rsidR="00775890" w:rsidRPr="00F16C88">
        <w:t>will be arranged wi</w:t>
      </w:r>
      <w:r w:rsidR="00D46E86" w:rsidRPr="00F16C88">
        <w:t>th the stakeholder groups to reach</w:t>
      </w:r>
      <w:r w:rsidR="00775890" w:rsidRPr="00F16C88">
        <w:t xml:space="preserve"> a consensus on which measurement tool will be recommended in the final COS</w:t>
      </w:r>
      <w:r w:rsidR="00081267" w:rsidRPr="00F16C88">
        <w:t xml:space="preserve"> </w:t>
      </w:r>
      <w:r w:rsidR="00081267" w:rsidRPr="00F16C88">
        <w:fldChar w:fldCharType="begin">
          <w:fldData xml:space="preserve">PEVuZE5vdGU+PENpdGU+PEF1dGhvcj5Db3VsdGVyPC9BdXRob3I+PFllYXI+MjAxNjwvWWVhcj48
UmVjTnVtPjUzMDwvUmVjTnVtPjxEaXNwbGF5VGV4dD4oQ291bHRlciBldCBhbC4sIDIwMTYpPC9E
aXNwbGF5VGV4dD48cmVjb3JkPjxyZWMtbnVtYmVyPjUzMDwvcmVjLW51bWJlcj48Zm9yZWlnbi1r
ZXlzPjxrZXkgYXBwPSJFTiIgZGItaWQ9ImVhc2E1cjVwNHQ1ZWRzZXN6MHA1OXdkZ2V6ejlzMHpy
d3M1ZiIgdGltZXN0YW1wPSIxNDg0MjU2MTc3Ij41MzA8L2tleT48a2V5IGFwcD0iRU5XZWIiIGRi
LWlkPSIiPjA8L2tleT48L2ZvcmVpZ24ta2V5cz48cmVmLXR5cGUgbmFtZT0iSm91cm5hbCBBcnRp
Y2xlIj4xNzwvcmVmLXR5cGU+PGNvbnRyaWJ1dG9ycz48YXV0aG9ycz48YXV0aG9yPkNvdWx0ZXIs
IEkuPC9hdXRob3I+PGF1dGhvcj5FbGZlbmJhdW0sIFAuPC9hdXRob3I+PGF1dGhvcj5KYWluLCBT
LjwvYXV0aG9yPjxhdXRob3I+Sm9uYXMsIFcuPC9hdXRob3I+PC9hdXRob3JzPjwvY29udHJpYnV0
b3JzPjxhdXRoLWFkZHJlc3M+UkFORCBDb3Jwb3JhdGlvbiwgMTc3NiBNYWluIFN0cmVldCwgU2Fu
dGEgTW9uaWNhLCBDQSwgOTA0MDEsIFVTQS4gY291bHRlckByYW5kLm9yZy4mI3hEO1NhbXVlbGkg
SW5zdGl0dXRlLCAxNzM3IEtpbmcgU3RyZWV0LCBTdWl0ZSA2MDAsIEFsZXhhbmRyaWEsIFZBLCAy
MjMxNCwgVVNBLiBwZWxmZW5iYXVtQHNhbXVlbGlpbnN0aXR1dGUub3JnLiYjeEQ7U2FtdWVsaSBJ
bnN0aXR1dGUsIDE3MzcgS2luZyBTdHJlZXQsIFN1aXRlIDYwMCwgQWxleGFuZHJpYSwgVkEsIDIy
MzE0LCBVU0EuIHNqYWluQHNhbXVlbGlpaW5zdGl0dXRlLm9yZy4mI3hEO1NhbXVlbGkgSW5zdGl0
dXRlLCAxNzM3IEtpbmcgU3RyZWV0LCBTdWl0ZSA2MDAsIEFsZXhhbmRyaWEsIFZBLCAyMjMxNCwg
VVNBLiB3am9uYXNAc2lpYi5vcmcuPC9hdXRoLWFkZHJlc3M+PHRpdGxlcz48dGl0bGU+U0VhUkNI
IGV4cGVydCBwYW5lbCBwcm9jZXNzOiBzdHJlYW1saW5pbmcgdGhlIGxpbmsgYmV0d2VlbiBldmlk
ZW5jZSBhbmQgcHJhY3RpY2U8L3RpdGxlPjxzZWNvbmRhcnktdGl0bGU+Qk1DIFJlcyBOb3Rlczwv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QyByZXNlYXJjaCBub3RlczwvYWJici0xPjwvYWx0LXBlcmlvZGljYWw+PHBhZ2VzPjE2PC9wYWdl
cz48dm9sdW1lPjk8L3ZvbHVtZT48a2V5d29yZHM+PGtleXdvcmQ+Q29uc2Vuc3VzPC9rZXl3b3Jk
PjxrZXl3b3JkPipFdmlkZW5jZS1CYXNlZCBNZWRpY2luZTwva2V5d29yZD48a2V5d29yZD4qRXhw
ZXJ0IFRlc3RpbW9ueTwva2V5d29yZD48a2V5d29yZD5IdW1hbnM8L2tleXdvcmQ+PGtleXdvcmQ+
TmF0aW9uYWwgQWNhZGVtaWVzIG9mIFNjaWVuY2UsIEVuZ2luZWVyaW5nLCBhbmQgTWVkaWNpbmUg
KFUuUy4pIEhlYWx0aCBhbmQ8L2tleXdvcmQ+PGtleXdvcmQ+TWVkaWNpbmUgRGl2aXNpb248L2tl
eXdvcmQ+PGtleXdvcmQ+TmF0aW9uYWwgSW5zdGl0dXRlcyBvZiBIZWFsdGggKFUuUy4pPC9rZXl3
b3JkPjxrZXl3b3JkPipQcm9mZXNzaW9uYWwgUHJhY3RpY2U8L2tleXdvcmQ+PGtleXdvcmQ+VW5p
dGVkIFN0YXRlczwva2V5d29yZD48L2tleXdvcmRzPjxkYXRlcz48eWVhcj4yMDE2PC95ZWFyPjxw
dWItZGF0ZXM+PGRhdGU+SmFuIDA3PC9kYXRlPjwvcHViLWRhdGVzPjwvZGF0ZXM+PGlzYm4+MTc1
Ni0wNTAwIChFbGVjdHJvbmljKSYjeEQ7MTc1Ni0wNTAwIChMaW5raW5nKTwvaXNibj48YWNjZXNz
aW9uLW51bT4yNjc0NDA3NzwvYWNjZXNzaW9uLW51bT48dXJscz48cmVsYXRlZC11cmxzPjx1cmw+
aHR0cDovL3d3dy5uY2JpLm5sbS5uaWguZ292L3B1Ym1lZC8yNjc0NDA3NzwvdXJsPjwvcmVsYXRl
ZC11cmxzPjwvdXJscz48Y3VzdG9tMj40NzA0Mzg3PC9jdXN0b20yPjxlbGVjdHJvbmljLXJlc291
cmNlLW51bT4xMC4xMTg2L3MxMzEwNC0wMTUtMTgwMi04PC9lbGVjdHJvbmljLXJlc291cmNlLW51
bT48L3JlY29yZD48L0NpdGU+PC9FbmROb3RlPn==
</w:fldData>
        </w:fldChar>
      </w:r>
      <w:r w:rsidR="00707729" w:rsidRPr="00F16C88">
        <w:instrText xml:space="preserve"> ADDIN EN.CITE </w:instrText>
      </w:r>
      <w:r w:rsidR="00707729" w:rsidRPr="00F16C88">
        <w:fldChar w:fldCharType="begin">
          <w:fldData xml:space="preserve">PEVuZE5vdGU+PENpdGU+PEF1dGhvcj5Db3VsdGVyPC9BdXRob3I+PFllYXI+MjAxNjwvWWVhcj48
UmVjTnVtPjUzMDwvUmVjTnVtPjxEaXNwbGF5VGV4dD4oQ291bHRlciBldCBhbC4sIDIwMTYpPC9E
aXNwbGF5VGV4dD48cmVjb3JkPjxyZWMtbnVtYmVyPjUzMDwvcmVjLW51bWJlcj48Zm9yZWlnbi1r
ZXlzPjxrZXkgYXBwPSJFTiIgZGItaWQ9ImVhc2E1cjVwNHQ1ZWRzZXN6MHA1OXdkZ2V6ejlzMHpy
d3M1ZiIgdGltZXN0YW1wPSIxNDg0MjU2MTc3Ij41MzA8L2tleT48a2V5IGFwcD0iRU5XZWIiIGRi
LWlkPSIiPjA8L2tleT48L2ZvcmVpZ24ta2V5cz48cmVmLXR5cGUgbmFtZT0iSm91cm5hbCBBcnRp
Y2xlIj4xNzwvcmVmLXR5cGU+PGNvbnRyaWJ1dG9ycz48YXV0aG9ycz48YXV0aG9yPkNvdWx0ZXIs
IEkuPC9hdXRob3I+PGF1dGhvcj5FbGZlbmJhdW0sIFAuPC9hdXRob3I+PGF1dGhvcj5KYWluLCBT
LjwvYXV0aG9yPjxhdXRob3I+Sm9uYXMsIFcuPC9hdXRob3I+PC9hdXRob3JzPjwvY29udHJpYnV0
b3JzPjxhdXRoLWFkZHJlc3M+UkFORCBDb3Jwb3JhdGlvbiwgMTc3NiBNYWluIFN0cmVldCwgU2Fu
dGEgTW9uaWNhLCBDQSwgOTA0MDEsIFVTQS4gY291bHRlckByYW5kLm9yZy4mI3hEO1NhbXVlbGkg
SW5zdGl0dXRlLCAxNzM3IEtpbmcgU3RyZWV0LCBTdWl0ZSA2MDAsIEFsZXhhbmRyaWEsIFZBLCAy
MjMxNCwgVVNBLiBwZWxmZW5iYXVtQHNhbXVlbGlpbnN0aXR1dGUub3JnLiYjeEQ7U2FtdWVsaSBJ
bnN0aXR1dGUsIDE3MzcgS2luZyBTdHJlZXQsIFN1aXRlIDYwMCwgQWxleGFuZHJpYSwgVkEsIDIy
MzE0LCBVU0EuIHNqYWluQHNhbXVlbGlpaW5zdGl0dXRlLm9yZy4mI3hEO1NhbXVlbGkgSW5zdGl0
dXRlLCAxNzM3IEtpbmcgU3RyZWV0LCBTdWl0ZSA2MDAsIEFsZXhhbmRyaWEsIFZBLCAyMjMxNCwg
VVNBLiB3am9uYXNAc2lpYi5vcmcuPC9hdXRoLWFkZHJlc3M+PHRpdGxlcz48dGl0bGU+U0VhUkNI
IGV4cGVydCBwYW5lbCBwcm9jZXNzOiBzdHJlYW1saW5pbmcgdGhlIGxpbmsgYmV0d2VlbiBldmlk
ZW5jZSBhbmQgcHJhY3RpY2U8L3RpdGxlPjxzZWNvbmRhcnktdGl0bGU+Qk1DIFJlcyBOb3Rlczwv
c2Vjb25kYXJ5LXRpdGxlPjxhbHQtdGl0bGU+Qk1DIHJlc2VhcmNoIG5vdGVzPC9hbHQtdGl0bGU+
PC90aXRsZXM+PHBlcmlvZGljYWw+PGZ1bGwtdGl0bGU+Qk1DIFJlcyBOb3RlczwvZnVsbC10aXRs
ZT48YWJici0xPkJNQyByZXNlYXJjaCBub3RlczwvYWJici0xPjwvcGVyaW9kaWNhbD48YWx0LXBl
cmlvZGljYWw+PGZ1bGwtdGl0bGU+Qk1DIFJlcyBOb3RlczwvZnVsbC10aXRsZT48YWJici0xPkJN
QyByZXNlYXJjaCBub3RlczwvYWJici0xPjwvYWx0LXBlcmlvZGljYWw+PHBhZ2VzPjE2PC9wYWdl
cz48dm9sdW1lPjk8L3ZvbHVtZT48a2V5d29yZHM+PGtleXdvcmQ+Q29uc2Vuc3VzPC9rZXl3b3Jk
PjxrZXl3b3JkPipFdmlkZW5jZS1CYXNlZCBNZWRpY2luZTwva2V5d29yZD48a2V5d29yZD4qRXhw
ZXJ0IFRlc3RpbW9ueTwva2V5d29yZD48a2V5d29yZD5IdW1hbnM8L2tleXdvcmQ+PGtleXdvcmQ+
TmF0aW9uYWwgQWNhZGVtaWVzIG9mIFNjaWVuY2UsIEVuZ2luZWVyaW5nLCBhbmQgTWVkaWNpbmUg
KFUuUy4pIEhlYWx0aCBhbmQ8L2tleXdvcmQ+PGtleXdvcmQ+TWVkaWNpbmUgRGl2aXNpb248L2tl
eXdvcmQ+PGtleXdvcmQ+TmF0aW9uYWwgSW5zdGl0dXRlcyBvZiBIZWFsdGggKFUuUy4pPC9rZXl3
b3JkPjxrZXl3b3JkPipQcm9mZXNzaW9uYWwgUHJhY3RpY2U8L2tleXdvcmQ+PGtleXdvcmQ+VW5p
dGVkIFN0YXRlczwva2V5d29yZD48L2tleXdvcmRzPjxkYXRlcz48eWVhcj4yMDE2PC95ZWFyPjxw
dWItZGF0ZXM+PGRhdGU+SmFuIDA3PC9kYXRlPjwvcHViLWRhdGVzPjwvZGF0ZXM+PGlzYm4+MTc1
Ni0wNTAwIChFbGVjdHJvbmljKSYjeEQ7MTc1Ni0wNTAwIChMaW5raW5nKTwvaXNibj48YWNjZXNz
aW9uLW51bT4yNjc0NDA3NzwvYWNjZXNzaW9uLW51bT48dXJscz48cmVsYXRlZC11cmxzPjx1cmw+
aHR0cDovL3d3dy5uY2JpLm5sbS5uaWguZ292L3B1Ym1lZC8yNjc0NDA3NzwvdXJsPjwvcmVsYXRl
ZC11cmxzPjwvdXJscz48Y3VzdG9tMj40NzA0Mzg3PC9jdXN0b20yPjxlbGVjdHJvbmljLXJlc291
cmNlLW51bT4xMC4xMTg2L3MxMzEwNC0wMTUtMTgwMi04PC9lbGVjdHJvbmljLXJlc291cmNlLW51
bT48L3JlY29yZD48L0NpdGU+PC9FbmROb3RlPn==
</w:fldData>
        </w:fldChar>
      </w:r>
      <w:r w:rsidR="00707729" w:rsidRPr="00F16C88">
        <w:instrText xml:space="preserve"> ADDIN EN.CITE.DATA </w:instrText>
      </w:r>
      <w:r w:rsidR="00707729" w:rsidRPr="00F16C88">
        <w:fldChar w:fldCharType="end"/>
      </w:r>
      <w:r w:rsidR="00081267" w:rsidRPr="00F16C88">
        <w:fldChar w:fldCharType="separate"/>
      </w:r>
      <w:r w:rsidR="00707729" w:rsidRPr="00F16C88">
        <w:rPr>
          <w:noProof/>
        </w:rPr>
        <w:t>(Coulter et al., 2016)</w:t>
      </w:r>
      <w:r w:rsidR="00081267" w:rsidRPr="00F16C88">
        <w:fldChar w:fldCharType="end"/>
      </w:r>
      <w:r w:rsidR="0000436E" w:rsidRPr="00F16C88">
        <w:t>.</w:t>
      </w:r>
    </w:p>
    <w:p w14:paraId="35A79DE7" w14:textId="75DCF105" w:rsidR="00005700" w:rsidRPr="00F16C88" w:rsidRDefault="0000436E" w:rsidP="0069517D">
      <w:r w:rsidRPr="00F16C88">
        <w:t xml:space="preserve"> </w:t>
      </w:r>
      <w:r w:rsidR="00C56824" w:rsidRPr="00F16C88">
        <w:t>M</w:t>
      </w:r>
      <w:r w:rsidRPr="00F16C88">
        <w:t>easurement tools and the</w:t>
      </w:r>
      <w:r w:rsidR="00C56824" w:rsidRPr="00F16C88">
        <w:t>ir</w:t>
      </w:r>
      <w:r w:rsidRPr="00F16C88">
        <w:t xml:space="preserve"> characteristics identified in the literature</w:t>
      </w:r>
      <w:r w:rsidR="00C56824" w:rsidRPr="00F16C88">
        <w:t xml:space="preserve"> will be shown to the panel members</w:t>
      </w:r>
      <w:r w:rsidRPr="00F16C88">
        <w:t xml:space="preserve">. </w:t>
      </w:r>
      <w:r w:rsidR="000D5C77" w:rsidRPr="00F16C88">
        <w:t>L</w:t>
      </w:r>
      <w:r w:rsidR="004C05A3" w:rsidRPr="00F16C88">
        <w:t>ay terms and examples will be us</w:t>
      </w:r>
      <w:r w:rsidR="000D5C77" w:rsidRPr="00F16C88">
        <w:t xml:space="preserve">ed to explain psychometric properties to non-scientific members of the panel. </w:t>
      </w:r>
      <w:r w:rsidR="004B28D8" w:rsidRPr="00F16C88">
        <w:t>Patients</w:t>
      </w:r>
      <w:r w:rsidR="002A4089" w:rsidRPr="00F16C88">
        <w:t>, friend</w:t>
      </w:r>
      <w:r w:rsidR="004B28D8" w:rsidRPr="00F16C88">
        <w:t xml:space="preserve"> </w:t>
      </w:r>
      <w:r w:rsidR="000D5C77" w:rsidRPr="00F16C88">
        <w:t>and relatives stakeholder group may be represented by friends or relatives only. However</w:t>
      </w:r>
      <w:r w:rsidR="00CC2D15" w:rsidRPr="00F16C88">
        <w:t>,</w:t>
      </w:r>
      <w:r w:rsidR="000D5C77" w:rsidRPr="00F16C88">
        <w:t xml:space="preserve"> if PwD are recruited to take part in this stage, quiet environments and shorter sessions will be arranged to accommodate their needs and facilitate their participation.</w:t>
      </w:r>
      <w:r w:rsidR="0069517D" w:rsidRPr="00F16C88">
        <w:t xml:space="preserve"> Advice from patient representatives will also be sought in the planning of this expert panel.</w:t>
      </w:r>
      <w:r w:rsidR="000D5C77" w:rsidRPr="00F16C88">
        <w:t xml:space="preserve"> </w:t>
      </w:r>
      <w:r w:rsidRPr="00F16C88">
        <w:t xml:space="preserve">Each panel member would then rate each measurement tool individually. The results of the voting will be revealed and followed by a group discussion, which would then lead to another round of voting, until a consensus </w:t>
      </w:r>
      <w:r w:rsidR="00081267" w:rsidRPr="00F16C88">
        <w:t>of 7</w:t>
      </w:r>
      <w:r w:rsidR="00C56824" w:rsidRPr="00F16C88">
        <w:t>0</w:t>
      </w:r>
      <w:r w:rsidR="00081267" w:rsidRPr="00F16C88">
        <w:t xml:space="preserve">% of more votes in favour of a particular measurement tool </w:t>
      </w:r>
      <w:r w:rsidRPr="00F16C88">
        <w:t>can be reached.</w:t>
      </w:r>
    </w:p>
    <w:p w14:paraId="7247C037" w14:textId="77777777" w:rsidR="00C56824" w:rsidRPr="00F16C88" w:rsidRDefault="00C56824" w:rsidP="006B74B8">
      <w:pPr>
        <w:pStyle w:val="Heading2"/>
      </w:pPr>
    </w:p>
    <w:p w14:paraId="3EEC98C4" w14:textId="77777777" w:rsidR="008E479A" w:rsidRPr="00F16C88" w:rsidRDefault="008E479A" w:rsidP="006B74B8">
      <w:pPr>
        <w:pStyle w:val="Heading2"/>
      </w:pPr>
      <w:r w:rsidRPr="00F16C88">
        <w:t>Conclusion</w:t>
      </w:r>
    </w:p>
    <w:p w14:paraId="2F92169B" w14:textId="4B533DCF" w:rsidR="0052240A" w:rsidRPr="00F16C88" w:rsidRDefault="0052240A" w:rsidP="0069517D">
      <w:r w:rsidRPr="00F16C88">
        <w:t>A</w:t>
      </w:r>
      <w:r w:rsidR="00F80C8D" w:rsidRPr="00F16C88">
        <w:t>dherence to COS applicable to all</w:t>
      </w:r>
      <w:r w:rsidRPr="00F16C88">
        <w:t xml:space="preserve"> physical activity interventions for </w:t>
      </w:r>
      <w:r w:rsidR="0069517D" w:rsidRPr="00F16C88">
        <w:t>PwD</w:t>
      </w:r>
      <w:r w:rsidRPr="00F16C88">
        <w:t xml:space="preserve"> in any setting and able to cover all stages of the disease progression will increase the consistency of clinical trials in this field</w:t>
      </w:r>
      <w:r w:rsidR="00F80C8D" w:rsidRPr="00F16C88">
        <w:t>;</w:t>
      </w:r>
      <w:r w:rsidR="00746A9C" w:rsidRPr="00F16C88">
        <w:t xml:space="preserve"> allow a direct comparison between interventions</w:t>
      </w:r>
      <w:r w:rsidRPr="00F16C88">
        <w:t xml:space="preserve"> </w:t>
      </w:r>
      <w:r w:rsidR="00746A9C" w:rsidRPr="00F16C88">
        <w:t xml:space="preserve">and consequently </w:t>
      </w:r>
      <w:r w:rsidR="00F80C8D" w:rsidRPr="00F16C88">
        <w:t>lead to</w:t>
      </w:r>
      <w:r w:rsidR="00746A9C" w:rsidRPr="00F16C88">
        <w:t xml:space="preserve"> more clear guidance </w:t>
      </w:r>
      <w:r w:rsidR="00C56824" w:rsidRPr="00F16C88">
        <w:t>for research and clinical</w:t>
      </w:r>
      <w:r w:rsidR="00746A9C" w:rsidRPr="00F16C88">
        <w:t xml:space="preserve"> practice. </w:t>
      </w:r>
    </w:p>
    <w:p w14:paraId="12D73C65" w14:textId="435812B4" w:rsidR="00875365" w:rsidRPr="00F16C88" w:rsidRDefault="00875365" w:rsidP="00B4097F">
      <w:r w:rsidRPr="00F16C88">
        <w:t xml:space="preserve">Of the methodology presented above, </w:t>
      </w:r>
      <w:r w:rsidR="00C56824" w:rsidRPr="00F16C88">
        <w:t>the Delphi study is the phase requiring</w:t>
      </w:r>
      <w:r w:rsidRPr="00F16C88">
        <w:t xml:space="preserve"> particular attention</w:t>
      </w:r>
      <w:r w:rsidR="00F80C8D" w:rsidRPr="00F16C88">
        <w:t>, and careful adaptations</w:t>
      </w:r>
      <w:r w:rsidRPr="00F16C88">
        <w:t xml:space="preserve"> to enable </w:t>
      </w:r>
      <w:r w:rsidR="00C20437" w:rsidRPr="00F16C88">
        <w:t>PwD</w:t>
      </w:r>
      <w:r w:rsidRPr="00F16C88">
        <w:t xml:space="preserve"> to take part. A card sorting strategy and the absence of a ranking system</w:t>
      </w:r>
      <w:r w:rsidR="00F80C8D" w:rsidRPr="00F16C88">
        <w:t>,</w:t>
      </w:r>
      <w:r w:rsidRPr="00F16C88">
        <w:t xml:space="preserve"> typical</w:t>
      </w:r>
      <w:r w:rsidR="00F80C8D" w:rsidRPr="00F16C88">
        <w:t>ly used</w:t>
      </w:r>
      <w:r w:rsidRPr="00F16C88">
        <w:t xml:space="preserve"> in Delphi s</w:t>
      </w:r>
      <w:r w:rsidR="00F80C8D" w:rsidRPr="00F16C88">
        <w:t>urveys,</w:t>
      </w:r>
      <w:r w:rsidRPr="00F16C88">
        <w:t xml:space="preserve"> is</w:t>
      </w:r>
      <w:r w:rsidR="00F80C8D" w:rsidRPr="00F16C88">
        <w:t xml:space="preserve"> </w:t>
      </w:r>
      <w:r w:rsidRPr="00F16C88">
        <w:t>suggested</w:t>
      </w:r>
      <w:r w:rsidR="00F80C8D" w:rsidRPr="00F16C88">
        <w:t>. These adaptations</w:t>
      </w:r>
      <w:r w:rsidRPr="00F16C88">
        <w:t xml:space="preserve"> will be </w:t>
      </w:r>
      <w:r w:rsidR="00C56824" w:rsidRPr="00F16C88">
        <w:t>trialled</w:t>
      </w:r>
      <w:r w:rsidRPr="00F16C88">
        <w:t xml:space="preserve"> by carers before implementation. </w:t>
      </w:r>
      <w:r w:rsidR="00081267" w:rsidRPr="00F16C88">
        <w:t>The possible expert panel at the end of phase IV, to vote on one of multiple possible tools to measure one outcome</w:t>
      </w:r>
      <w:r w:rsidR="00C56824" w:rsidRPr="00F16C88">
        <w:t>,</w:t>
      </w:r>
      <w:r w:rsidR="00081267" w:rsidRPr="00F16C88">
        <w:t xml:space="preserve"> is also an </w:t>
      </w:r>
      <w:r w:rsidR="00C20437" w:rsidRPr="00F16C88">
        <w:t>adaptation of the previously described methods,</w:t>
      </w:r>
      <w:r w:rsidR="00081267" w:rsidRPr="00F16C88">
        <w:t xml:space="preserve"> </w:t>
      </w:r>
      <w:r w:rsidR="00C20437" w:rsidRPr="00F16C88">
        <w:t>with the view to include PwD.</w:t>
      </w:r>
      <w:r w:rsidR="00081267" w:rsidRPr="00F16C88">
        <w:t xml:space="preserve"> The </w:t>
      </w:r>
      <w:r w:rsidRPr="00F16C88">
        <w:t xml:space="preserve">use of consensus </w:t>
      </w:r>
      <w:r w:rsidR="00081267" w:rsidRPr="00F16C88">
        <w:t>and prioritisation</w:t>
      </w:r>
      <w:r w:rsidRPr="00F16C88">
        <w:t xml:space="preserve"> methods </w:t>
      </w:r>
      <w:r w:rsidR="00081267" w:rsidRPr="00F16C88">
        <w:t>involving</w:t>
      </w:r>
      <w:r w:rsidRPr="00F16C88">
        <w:t xml:space="preserve"> </w:t>
      </w:r>
      <w:r w:rsidR="00081267" w:rsidRPr="00F16C88">
        <w:t>PwD</w:t>
      </w:r>
      <w:r w:rsidRPr="00F16C88">
        <w:t xml:space="preserve"> and other cognitive impairments </w:t>
      </w:r>
      <w:r w:rsidR="00F80C8D" w:rsidRPr="00F16C88">
        <w:t>requires</w:t>
      </w:r>
      <w:r w:rsidRPr="00F16C88">
        <w:t xml:space="preserve"> further</w:t>
      </w:r>
      <w:r w:rsidR="00F80C8D" w:rsidRPr="00F16C88">
        <w:t xml:space="preserve"> methodological</w:t>
      </w:r>
      <w:r w:rsidRPr="00F16C88">
        <w:t xml:space="preserve"> research.</w:t>
      </w:r>
    </w:p>
    <w:p w14:paraId="1BC2B6EE" w14:textId="451ADDE8" w:rsidR="00875365" w:rsidRPr="00F16C88" w:rsidRDefault="00C20437" w:rsidP="00C20437">
      <w:r w:rsidRPr="00F16C88">
        <w:lastRenderedPageBreak/>
        <w:t>Despite the</w:t>
      </w:r>
      <w:r w:rsidR="00F80C8D" w:rsidRPr="00F16C88">
        <w:t xml:space="preserve"> scope for important</w:t>
      </w:r>
      <w:r w:rsidR="00875365" w:rsidRPr="00F16C88">
        <w:t xml:space="preserve"> benefits of</w:t>
      </w:r>
      <w:r w:rsidR="00F80C8D" w:rsidRPr="00F16C88">
        <w:t xml:space="preserve"> the use of a</w:t>
      </w:r>
      <w:r w:rsidR="00875365" w:rsidRPr="00F16C88">
        <w:t xml:space="preserve"> COS</w:t>
      </w:r>
      <w:r w:rsidR="00F80C8D" w:rsidRPr="00F16C88">
        <w:t xml:space="preserve"> in this field, these</w:t>
      </w:r>
      <w:r w:rsidR="00875365" w:rsidRPr="00F16C88">
        <w:t xml:space="preserve"> </w:t>
      </w:r>
      <w:r w:rsidR="00F80C8D" w:rsidRPr="00F16C88">
        <w:t>will be</w:t>
      </w:r>
      <w:r w:rsidR="00875365" w:rsidRPr="00F16C88">
        <w:t xml:space="preserve"> dependent on</w:t>
      </w:r>
      <w:r w:rsidR="00F80C8D" w:rsidRPr="00F16C88">
        <w:t xml:space="preserve"> the adherence of</w:t>
      </w:r>
      <w:r w:rsidR="00875365" w:rsidRPr="00F16C88">
        <w:t xml:space="preserve"> </w:t>
      </w:r>
      <w:r w:rsidR="00F80C8D" w:rsidRPr="00F16C88">
        <w:t xml:space="preserve">the </w:t>
      </w:r>
      <w:r w:rsidR="00875365" w:rsidRPr="00F16C88">
        <w:t xml:space="preserve">trialists to </w:t>
      </w:r>
      <w:r w:rsidR="00F80C8D" w:rsidRPr="00F16C88">
        <w:t xml:space="preserve">the </w:t>
      </w:r>
      <w:r w:rsidR="00875365" w:rsidRPr="00F16C88">
        <w:t>outcomes and measurement tools</w:t>
      </w:r>
      <w:r w:rsidR="00F80C8D" w:rsidRPr="00F16C88">
        <w:t xml:space="preserve"> set by the COS</w:t>
      </w:r>
      <w:r w:rsidR="00875365" w:rsidRPr="00F16C88">
        <w:t>. Therefore dissemination work should not be overlooked once the fina</w:t>
      </w:r>
      <w:r w:rsidR="000C54F3" w:rsidRPr="00F16C88">
        <w:t>l COS is achieved and published.</w:t>
      </w:r>
    </w:p>
    <w:p w14:paraId="127A1825" w14:textId="77777777" w:rsidR="0052240A" w:rsidRPr="00F16C88" w:rsidRDefault="0052240A" w:rsidP="00652F38"/>
    <w:p w14:paraId="56CD12B5" w14:textId="77777777" w:rsidR="00DB6587" w:rsidRPr="00F16C88" w:rsidRDefault="00DB6587" w:rsidP="00023D50">
      <w:pPr>
        <w:pStyle w:val="Heading2"/>
      </w:pPr>
      <w:r w:rsidRPr="00F16C88">
        <w:t xml:space="preserve">Conflicts of interest </w:t>
      </w:r>
    </w:p>
    <w:p w14:paraId="7203DA4E" w14:textId="18DAE1B7" w:rsidR="00023D50" w:rsidRPr="00F16C88" w:rsidRDefault="00023D50" w:rsidP="00652F38">
      <w:r w:rsidRPr="00F16C88">
        <w:t xml:space="preserve">The authors have no conflicts of interest to declare. </w:t>
      </w:r>
    </w:p>
    <w:p w14:paraId="5264BA10" w14:textId="77777777" w:rsidR="00051F92" w:rsidRPr="00F16C88" w:rsidRDefault="00051F92" w:rsidP="00652F38"/>
    <w:p w14:paraId="13E9EF4B" w14:textId="135CE61A" w:rsidR="00ED11D3" w:rsidRPr="00F16C88" w:rsidRDefault="00051F92" w:rsidP="00ED11D3">
      <w:pPr>
        <w:pStyle w:val="Heading2"/>
        <w:rPr>
          <w:noProof/>
        </w:rPr>
      </w:pPr>
      <w:r w:rsidRPr="00F16C88">
        <w:rPr>
          <w:noProof/>
        </w:rPr>
        <w:fldChar w:fldCharType="begin"/>
      </w:r>
      <w:r w:rsidRPr="00F16C88">
        <w:instrText xml:space="preserve"> ADDIN EN.REFLIST </w:instrText>
      </w:r>
      <w:r w:rsidRPr="00F16C88">
        <w:rPr>
          <w:noProof/>
        </w:rPr>
        <w:fldChar w:fldCharType="separate"/>
      </w:r>
      <w:r w:rsidR="00ED11D3" w:rsidRPr="00F16C88">
        <w:t>Reference list</w:t>
      </w:r>
    </w:p>
    <w:p w14:paraId="289A8D64" w14:textId="77777777" w:rsidR="00ED11D3" w:rsidRPr="00F16C88" w:rsidRDefault="00ED11D3" w:rsidP="00ED11D3">
      <w:pPr>
        <w:pStyle w:val="EndNoteBibliographyTitle"/>
        <w:rPr>
          <w:rFonts w:ascii="MS Shell Dlg 2" w:hAnsi="MS Shell Dlg 2" w:cs="MS Shell Dlg 2"/>
        </w:rPr>
      </w:pPr>
    </w:p>
    <w:p w14:paraId="4997A791" w14:textId="77777777" w:rsidR="00ED11D3" w:rsidRPr="00F16C88" w:rsidRDefault="00ED11D3" w:rsidP="00ED11D3">
      <w:pPr>
        <w:pStyle w:val="EndNoteBibliography"/>
        <w:spacing w:after="360"/>
      </w:pPr>
      <w:r w:rsidRPr="00F16C88">
        <w:t xml:space="preserve">ALZHEIMER DISEASE INTERNATIONAL 2013. Policy Brief for Heads of Government The Global Impact of Dementia 2013–2050. </w:t>
      </w:r>
      <w:r w:rsidRPr="00F16C88">
        <w:rPr>
          <w:i/>
        </w:rPr>
        <w:t>In:</w:t>
      </w:r>
      <w:r w:rsidRPr="00F16C88">
        <w:t xml:space="preserve"> (ADI) (ed.). London.</w:t>
      </w:r>
    </w:p>
    <w:p w14:paraId="6E5C0FC3" w14:textId="77777777" w:rsidR="00ED11D3" w:rsidRPr="00F16C88" w:rsidRDefault="00ED11D3" w:rsidP="00ED11D3">
      <w:pPr>
        <w:pStyle w:val="EndNoteBibliography"/>
        <w:spacing w:after="360"/>
      </w:pPr>
      <w:r w:rsidRPr="00F16C88">
        <w:t xml:space="preserve">BOERS, M., KIRWAN, J. R., TUGWELL, P., et al. 2014. </w:t>
      </w:r>
      <w:r w:rsidRPr="00F16C88">
        <w:rPr>
          <w:i/>
        </w:rPr>
        <w:t>The OMERACT Handbook</w:t>
      </w:r>
      <w:r w:rsidRPr="00F16C88">
        <w:t>, OMERACT.</w:t>
      </w:r>
    </w:p>
    <w:p w14:paraId="10E0A2BA" w14:textId="77777777" w:rsidR="00ED11D3" w:rsidRPr="00F16C88" w:rsidRDefault="00ED11D3" w:rsidP="00ED11D3">
      <w:pPr>
        <w:pStyle w:val="EndNoteBibliography"/>
        <w:spacing w:after="360"/>
      </w:pPr>
      <w:r w:rsidRPr="00F16C88">
        <w:t xml:space="preserve">CHAO, J., HAO, L., CHAO, I. C., SHI, M. &amp; CHAO, I. H. 2013. Utility of nelson’s modified card sorting test in patients with alzheimer’s disease or vascular dementia. </w:t>
      </w:r>
      <w:r w:rsidRPr="00F16C88">
        <w:rPr>
          <w:i/>
        </w:rPr>
        <w:t>Open Journal of Preventive Medicine,</w:t>
      </w:r>
      <w:r w:rsidRPr="00F16C88">
        <w:t xml:space="preserve"> 3</w:t>
      </w:r>
      <w:r w:rsidRPr="00F16C88">
        <w:rPr>
          <w:b/>
        </w:rPr>
        <w:t>,</w:t>
      </w:r>
      <w:r w:rsidRPr="00F16C88">
        <w:t xml:space="preserve"> 172-177.</w:t>
      </w:r>
    </w:p>
    <w:p w14:paraId="1373FDFD" w14:textId="77777777" w:rsidR="00ED11D3" w:rsidRPr="00F16C88" w:rsidRDefault="00ED11D3" w:rsidP="00ED11D3">
      <w:pPr>
        <w:pStyle w:val="EndNoteBibliography"/>
        <w:spacing w:after="360"/>
      </w:pPr>
      <w:r w:rsidRPr="00F16C88">
        <w:t xml:space="preserve">CLARKE, M. &amp; WILLIAMSON, P. 2015. Core outcome sets and trial registries. </w:t>
      </w:r>
      <w:r w:rsidRPr="00F16C88">
        <w:rPr>
          <w:i/>
        </w:rPr>
        <w:t>Trials,</w:t>
      </w:r>
      <w:r w:rsidRPr="00F16C88">
        <w:t xml:space="preserve"> 16</w:t>
      </w:r>
      <w:r w:rsidRPr="00F16C88">
        <w:rPr>
          <w:b/>
        </w:rPr>
        <w:t>,</w:t>
      </w:r>
      <w:r w:rsidRPr="00F16C88">
        <w:t xml:space="preserve"> 1-6.</w:t>
      </w:r>
    </w:p>
    <w:p w14:paraId="299921CC" w14:textId="77777777" w:rsidR="00ED11D3" w:rsidRPr="00F16C88" w:rsidRDefault="00ED11D3" w:rsidP="00ED11D3">
      <w:pPr>
        <w:pStyle w:val="EndNoteBibliography"/>
        <w:spacing w:after="360"/>
      </w:pPr>
      <w:r w:rsidRPr="00F16C88">
        <w:t xml:space="preserve">COULTER, I., ELFENBAUM, P., JAIN, S. &amp; JONAS, W. 2016. SEaRCH expert panel process: streamlining the link between evidence and practice. </w:t>
      </w:r>
      <w:r w:rsidRPr="00F16C88">
        <w:rPr>
          <w:i/>
        </w:rPr>
        <w:t>BMC Res Notes,</w:t>
      </w:r>
      <w:r w:rsidRPr="00F16C88">
        <w:t xml:space="preserve"> 9</w:t>
      </w:r>
      <w:r w:rsidRPr="00F16C88">
        <w:rPr>
          <w:b/>
        </w:rPr>
        <w:t>,</w:t>
      </w:r>
      <w:r w:rsidRPr="00F16C88">
        <w:t xml:space="preserve"> 16.</w:t>
      </w:r>
    </w:p>
    <w:p w14:paraId="0EF7C5FD" w14:textId="77777777" w:rsidR="00ED11D3" w:rsidRPr="00F16C88" w:rsidRDefault="00ED11D3" w:rsidP="00ED11D3">
      <w:pPr>
        <w:pStyle w:val="EndNoteBibliography"/>
        <w:spacing w:after="360"/>
      </w:pPr>
      <w:r w:rsidRPr="00F16C88">
        <w:t xml:space="preserve">COYNE, I. T. 1997. Sampling in qualitative research. Purposeful and theoretical sampling; merging or clear boundaries? </w:t>
      </w:r>
      <w:r w:rsidRPr="00F16C88">
        <w:rPr>
          <w:i/>
        </w:rPr>
        <w:t>Journal of Advanced Nursing,</w:t>
      </w:r>
      <w:r w:rsidRPr="00F16C88">
        <w:t xml:space="preserve"> 26</w:t>
      </w:r>
      <w:r w:rsidRPr="00F16C88">
        <w:rPr>
          <w:b/>
        </w:rPr>
        <w:t>,</w:t>
      </w:r>
      <w:r w:rsidRPr="00F16C88">
        <w:t xml:space="preserve"> 623–30.</w:t>
      </w:r>
    </w:p>
    <w:p w14:paraId="2A98DD2D" w14:textId="77777777" w:rsidR="00ED11D3" w:rsidRPr="00F16C88" w:rsidRDefault="00ED11D3" w:rsidP="00ED11D3">
      <w:pPr>
        <w:pStyle w:val="EndNoteBibliography"/>
        <w:spacing w:after="360"/>
      </w:pPr>
      <w:r w:rsidRPr="00F16C88">
        <w:t xml:space="preserve">DEVANE, D., BEGLEY, C. M., CLARKE, M. &amp; OBOYLE, C. 2007. Evaluating Maternity Care: A Core Set of Outcome Measures. </w:t>
      </w:r>
      <w:r w:rsidRPr="00F16C88">
        <w:rPr>
          <w:i/>
        </w:rPr>
        <w:t>BIRTH,</w:t>
      </w:r>
      <w:r w:rsidRPr="00F16C88">
        <w:t xml:space="preserve"> 34</w:t>
      </w:r>
      <w:r w:rsidRPr="00F16C88">
        <w:rPr>
          <w:b/>
        </w:rPr>
        <w:t>,</w:t>
      </w:r>
      <w:r w:rsidRPr="00F16C88">
        <w:t xml:space="preserve"> 164-72.</w:t>
      </w:r>
    </w:p>
    <w:p w14:paraId="0D9A2C25" w14:textId="77777777" w:rsidR="00ED11D3" w:rsidRPr="00F16C88" w:rsidRDefault="00ED11D3" w:rsidP="00ED11D3">
      <w:pPr>
        <w:pStyle w:val="EndNoteBibliography"/>
        <w:spacing w:after="360"/>
      </w:pPr>
      <w:r w:rsidRPr="00F16C88">
        <w:t xml:space="preserve">FORBES, D., FORBES, S. C., BLAKE, C. M., THIESSEN, E. J. &amp; FORBES, S. 2015. Exercise programs for people with dementia (Review). </w:t>
      </w:r>
      <w:r w:rsidRPr="00F16C88">
        <w:rPr>
          <w:i/>
        </w:rPr>
        <w:t>Cochrane Database of Systematic Reviews,</w:t>
      </w:r>
      <w:r w:rsidRPr="00F16C88">
        <w:t xml:space="preserve"> 4</w:t>
      </w:r>
      <w:r w:rsidRPr="00F16C88">
        <w:rPr>
          <w:b/>
        </w:rPr>
        <w:t>,</w:t>
      </w:r>
      <w:r w:rsidRPr="00F16C88">
        <w:t xml:space="preserve"> 1-80.</w:t>
      </w:r>
    </w:p>
    <w:p w14:paraId="4D92143A" w14:textId="77777777" w:rsidR="00ED11D3" w:rsidRPr="00F16C88" w:rsidRDefault="00ED11D3" w:rsidP="00ED11D3">
      <w:pPr>
        <w:pStyle w:val="EndNoteBibliography"/>
        <w:spacing w:after="360"/>
      </w:pPr>
      <w:r w:rsidRPr="00F16C88">
        <w:lastRenderedPageBreak/>
        <w:t xml:space="preserve">GUEST, G. 2006. How Many Interviews Are Enough?: An Experiment with Data Saturation and Variability. </w:t>
      </w:r>
      <w:r w:rsidRPr="00F16C88">
        <w:rPr>
          <w:i/>
        </w:rPr>
        <w:t>Field Methods,</w:t>
      </w:r>
      <w:r w:rsidRPr="00F16C88">
        <w:t xml:space="preserve"> 18</w:t>
      </w:r>
      <w:r w:rsidRPr="00F16C88">
        <w:rPr>
          <w:b/>
        </w:rPr>
        <w:t>,</w:t>
      </w:r>
      <w:r w:rsidRPr="00F16C88">
        <w:t xml:space="preserve"> 59-82.</w:t>
      </w:r>
    </w:p>
    <w:p w14:paraId="304FF906" w14:textId="77777777" w:rsidR="00ED11D3" w:rsidRPr="00F16C88" w:rsidRDefault="00ED11D3" w:rsidP="00ED11D3">
      <w:pPr>
        <w:pStyle w:val="EndNoteBibliography"/>
        <w:spacing w:after="360"/>
        <w:rPr>
          <w:lang w:val="de-DE"/>
        </w:rPr>
      </w:pPr>
      <w:r w:rsidRPr="00F16C88">
        <w:t xml:space="preserve">IDZERDA, L., RADER, T., TUGWELL, P. &amp; BOERS, M. 2014. Can we decide which outcomes should be measured in every clinical trial? A scoping review of the existing conceptual frameworks and processes to develop core outcome sets. </w:t>
      </w:r>
      <w:r w:rsidRPr="00F16C88">
        <w:rPr>
          <w:i/>
          <w:lang w:val="de-DE"/>
        </w:rPr>
        <w:t>J Rheumatol,</w:t>
      </w:r>
      <w:r w:rsidRPr="00F16C88">
        <w:rPr>
          <w:lang w:val="de-DE"/>
        </w:rPr>
        <w:t xml:space="preserve"> 41</w:t>
      </w:r>
      <w:r w:rsidRPr="00F16C88">
        <w:rPr>
          <w:b/>
          <w:lang w:val="de-DE"/>
        </w:rPr>
        <w:t>,</w:t>
      </w:r>
      <w:r w:rsidRPr="00F16C88">
        <w:rPr>
          <w:lang w:val="de-DE"/>
        </w:rPr>
        <w:t xml:space="preserve"> 986-93.</w:t>
      </w:r>
    </w:p>
    <w:p w14:paraId="3B1A67C1" w14:textId="77777777" w:rsidR="00ED11D3" w:rsidRPr="00F16C88" w:rsidRDefault="00ED11D3" w:rsidP="00ED11D3">
      <w:pPr>
        <w:pStyle w:val="EndNoteBibliography"/>
        <w:spacing w:after="360"/>
      </w:pPr>
      <w:r w:rsidRPr="00F16C88">
        <w:rPr>
          <w:lang w:val="de-DE"/>
        </w:rPr>
        <w:t xml:space="preserve">KIRKHAM, J. J., GORST, S., ALTMAN, D. G., et al. 2016. </w:t>
      </w:r>
      <w:r w:rsidRPr="00F16C88">
        <w:t xml:space="preserve">Core Outcome Set-STAndards for Reporting: The COS-STAR Statement. </w:t>
      </w:r>
      <w:r w:rsidRPr="00F16C88">
        <w:rPr>
          <w:i/>
        </w:rPr>
        <w:t>PLoS Med,</w:t>
      </w:r>
      <w:r w:rsidRPr="00F16C88">
        <w:t xml:space="preserve"> 13</w:t>
      </w:r>
      <w:r w:rsidRPr="00F16C88">
        <w:rPr>
          <w:b/>
        </w:rPr>
        <w:t>,</w:t>
      </w:r>
      <w:r w:rsidRPr="00F16C88">
        <w:t xml:space="preserve"> 1-11.</w:t>
      </w:r>
    </w:p>
    <w:p w14:paraId="12FB6E7C" w14:textId="77777777" w:rsidR="00ED11D3" w:rsidRPr="00F16C88" w:rsidRDefault="00ED11D3" w:rsidP="00ED11D3">
      <w:pPr>
        <w:pStyle w:val="EndNoteBibliography"/>
        <w:spacing w:after="360"/>
      </w:pPr>
      <w:r w:rsidRPr="00F16C88">
        <w:t xml:space="preserve">KOTTNER, SCHMITT, SPULS, et al. 2016. Guidance on how to develop a core outcome set for skin disease by the CSG-COUSIN methods group. </w:t>
      </w:r>
      <w:r w:rsidRPr="00F16C88">
        <w:rPr>
          <w:i/>
        </w:rPr>
        <w:t>In:</w:t>
      </w:r>
      <w:r w:rsidRPr="00F16C88">
        <w:t xml:space="preserve"> COCHARANE SKIN &amp; CSG-COUSIN METHODS GROUP (eds.).</w:t>
      </w:r>
    </w:p>
    <w:p w14:paraId="54DDDC87" w14:textId="77777777" w:rsidR="00ED11D3" w:rsidRPr="00F16C88" w:rsidRDefault="00ED11D3" w:rsidP="00ED11D3">
      <w:pPr>
        <w:pStyle w:val="EndNoteBibliography"/>
        <w:spacing w:after="360"/>
      </w:pPr>
      <w:r w:rsidRPr="00F16C88">
        <w:t xml:space="preserve">MACEFIELD, R. C., JACOBS, M., KORFAGE, I. J., et al. 2014. Developing core outcomes sets: methods for identifying and including patient-reported outcomes (PROs). </w:t>
      </w:r>
      <w:r w:rsidRPr="00F16C88">
        <w:rPr>
          <w:i/>
        </w:rPr>
        <w:t>Trials,</w:t>
      </w:r>
      <w:r w:rsidRPr="00F16C88">
        <w:t xml:space="preserve"> 15</w:t>
      </w:r>
      <w:r w:rsidRPr="00F16C88">
        <w:rPr>
          <w:b/>
        </w:rPr>
        <w:t>,</w:t>
      </w:r>
      <w:r w:rsidRPr="00F16C88">
        <w:t xml:space="preserve"> 1-12.</w:t>
      </w:r>
    </w:p>
    <w:p w14:paraId="1F1EA776" w14:textId="77777777" w:rsidR="00ED11D3" w:rsidRPr="00F16C88" w:rsidRDefault="00ED11D3" w:rsidP="00ED11D3">
      <w:pPr>
        <w:pStyle w:val="EndNoteBibliography"/>
        <w:spacing w:after="360"/>
      </w:pPr>
      <w:r w:rsidRPr="00F16C88">
        <w:t xml:space="preserve">MACLENNAN, S., BEKEMA, H. J., WILLIAMSON, P. R., et al. 2015. A core outcome set for localised prostate cancer effectiveness trials: protocol for a systematic review of the literature and stakeholder involvement through interviews and a Delphi survey. </w:t>
      </w:r>
      <w:r w:rsidRPr="00F16C88">
        <w:rPr>
          <w:i/>
        </w:rPr>
        <w:t>Trials,</w:t>
      </w:r>
      <w:r w:rsidRPr="00F16C88">
        <w:t xml:space="preserve"> 16</w:t>
      </w:r>
      <w:r w:rsidRPr="00F16C88">
        <w:rPr>
          <w:b/>
        </w:rPr>
        <w:t>,</w:t>
      </w:r>
      <w:r w:rsidRPr="00F16C88">
        <w:t xml:space="preserve"> 1-10.</w:t>
      </w:r>
    </w:p>
    <w:p w14:paraId="441F498F" w14:textId="77777777" w:rsidR="00ED11D3" w:rsidRPr="00F16C88" w:rsidRDefault="00ED11D3" w:rsidP="00ED11D3">
      <w:pPr>
        <w:pStyle w:val="EndNoteBibliography"/>
        <w:spacing w:after="360"/>
      </w:pPr>
      <w:r w:rsidRPr="00F16C88">
        <w:t xml:space="preserve">MOKKINK, L. B., C.B., T., D.L., P., et al. 2010. The COSMIN checklist for assessing the methodological quality of studies on measurement properties of health status measurement instruments: an international Delphi study. </w:t>
      </w:r>
      <w:r w:rsidRPr="00F16C88">
        <w:rPr>
          <w:i/>
        </w:rPr>
        <w:t>Quality o</w:t>
      </w:r>
      <w:r w:rsidRPr="00F16C88">
        <w:rPr>
          <w:rFonts w:hint="eastAsia"/>
          <w:i/>
        </w:rPr>
        <w:t>f Life Research,</w:t>
      </w:r>
      <w:r w:rsidRPr="00F16C88">
        <w:rPr>
          <w:rFonts w:hint="eastAsia"/>
        </w:rPr>
        <w:t xml:space="preserve"> 19</w:t>
      </w:r>
      <w:r w:rsidRPr="00F16C88">
        <w:rPr>
          <w:rFonts w:hint="eastAsia"/>
          <w:b/>
        </w:rPr>
        <w:t>,</w:t>
      </w:r>
      <w:r w:rsidRPr="00F16C88">
        <w:rPr>
          <w:rFonts w:hint="eastAsia"/>
        </w:rPr>
        <w:t xml:space="preserve"> 539</w:t>
      </w:r>
      <w:r w:rsidRPr="00F16C88">
        <w:rPr>
          <w:rFonts w:hint="eastAsia"/>
        </w:rPr>
        <w:t>‐</w:t>
      </w:r>
      <w:r w:rsidRPr="00F16C88">
        <w:rPr>
          <w:rFonts w:hint="eastAsia"/>
        </w:rPr>
        <w:t>49.</w:t>
      </w:r>
    </w:p>
    <w:p w14:paraId="1B2DC115" w14:textId="77777777" w:rsidR="00ED11D3" w:rsidRPr="00F16C88" w:rsidRDefault="00ED11D3" w:rsidP="00ED11D3">
      <w:pPr>
        <w:pStyle w:val="EndNoteBibliography"/>
        <w:spacing w:after="360"/>
      </w:pPr>
      <w:r w:rsidRPr="00F16C88">
        <w:t xml:space="preserve">NATIONAL INSTITUTE FOR HEALTH AND CARE EXCELLENCE 2006. Dementia: supporting people with dementia and their carers in health and social care. </w:t>
      </w:r>
      <w:r w:rsidRPr="00F16C88">
        <w:rPr>
          <w:i/>
        </w:rPr>
        <w:t>NICE guideline,</w:t>
      </w:r>
      <w:r w:rsidRPr="00F16C88">
        <w:t xml:space="preserve"> Dementia (CG42)</w:t>
      </w:r>
      <w:r w:rsidRPr="00F16C88">
        <w:rPr>
          <w:b/>
        </w:rPr>
        <w:t>,</w:t>
      </w:r>
      <w:r w:rsidRPr="00F16C88">
        <w:t xml:space="preserve"> 1-54.</w:t>
      </w:r>
    </w:p>
    <w:p w14:paraId="10A11FCC" w14:textId="77777777" w:rsidR="00ED11D3" w:rsidRPr="00F16C88" w:rsidRDefault="00ED11D3" w:rsidP="00ED11D3">
      <w:pPr>
        <w:pStyle w:val="EndNoteBibliography"/>
        <w:spacing w:after="360"/>
      </w:pPr>
      <w:r w:rsidRPr="00F16C88">
        <w:t xml:space="preserve">NATIONAL INSTITUTE FOR HEALTH AND CARE EXCELLENCE 2008. Mental wellbeing in over 65s: occupational therapy and physical activity interventions. </w:t>
      </w:r>
      <w:r w:rsidRPr="00F16C88">
        <w:rPr>
          <w:i/>
        </w:rPr>
        <w:t>In:</w:t>
      </w:r>
      <w:r w:rsidRPr="00F16C88">
        <w:t xml:space="preserve"> NICE (ed.).</w:t>
      </w:r>
    </w:p>
    <w:p w14:paraId="0F157732" w14:textId="77777777" w:rsidR="00ED11D3" w:rsidRPr="00F16C88" w:rsidRDefault="00ED11D3" w:rsidP="00ED11D3">
      <w:pPr>
        <w:pStyle w:val="EndNoteBibliography"/>
        <w:spacing w:after="360"/>
      </w:pPr>
      <w:r w:rsidRPr="00F16C88">
        <w:t xml:space="preserve">PLUYE, P., GAGNON, M. P., GRIFFITHS, F. &amp; JOHNSON-LAFLEUR, J. 2009. A scoring system for appraising mixed methods research, and concomitantly appraising qualitative, quantitative and mixed methods primary studies in Mixed Studies Reviews. </w:t>
      </w:r>
      <w:r w:rsidRPr="00F16C88">
        <w:rPr>
          <w:i/>
        </w:rPr>
        <w:t>Int J Nurs Stud,</w:t>
      </w:r>
      <w:r w:rsidRPr="00F16C88">
        <w:t xml:space="preserve"> 46</w:t>
      </w:r>
      <w:r w:rsidRPr="00F16C88">
        <w:rPr>
          <w:b/>
        </w:rPr>
        <w:t>,</w:t>
      </w:r>
      <w:r w:rsidRPr="00F16C88">
        <w:t xml:space="preserve"> 529-46.</w:t>
      </w:r>
    </w:p>
    <w:p w14:paraId="67664156" w14:textId="77777777" w:rsidR="00ED11D3" w:rsidRPr="00F16C88" w:rsidRDefault="00ED11D3" w:rsidP="00ED11D3">
      <w:pPr>
        <w:pStyle w:val="EndNoteBibliography"/>
        <w:spacing w:after="360"/>
        <w:rPr>
          <w:lang w:val="fr-FR"/>
        </w:rPr>
      </w:pPr>
      <w:r w:rsidRPr="00F16C88">
        <w:lastRenderedPageBreak/>
        <w:t xml:space="preserve">POTTER, S., HOLCOMBE, C., WARD, J. A., BLAZEBY, J. M. &amp; GROUP, B. S. 2015. Development of a core outcome set for research and audit studies in reconstructive breast surgery. </w:t>
      </w:r>
      <w:r w:rsidRPr="00F16C88">
        <w:rPr>
          <w:i/>
          <w:lang w:val="fr-FR"/>
        </w:rPr>
        <w:t>Br J Surg,</w:t>
      </w:r>
      <w:r w:rsidRPr="00F16C88">
        <w:rPr>
          <w:lang w:val="fr-FR"/>
        </w:rPr>
        <w:t xml:space="preserve"> 102</w:t>
      </w:r>
      <w:r w:rsidRPr="00F16C88">
        <w:rPr>
          <w:b/>
          <w:lang w:val="fr-FR"/>
        </w:rPr>
        <w:t>,</w:t>
      </w:r>
      <w:r w:rsidRPr="00F16C88">
        <w:rPr>
          <w:lang w:val="fr-FR"/>
        </w:rPr>
        <w:t xml:space="preserve"> 1360-71.</w:t>
      </w:r>
    </w:p>
    <w:p w14:paraId="34A827AA" w14:textId="77777777" w:rsidR="00ED11D3" w:rsidRPr="00F16C88" w:rsidRDefault="00ED11D3" w:rsidP="00ED11D3">
      <w:pPr>
        <w:pStyle w:val="EndNoteBibliography"/>
        <w:spacing w:after="360"/>
        <w:rPr>
          <w:lang w:val="fr-FR"/>
        </w:rPr>
      </w:pPr>
      <w:r w:rsidRPr="00F16C88">
        <w:rPr>
          <w:lang w:val="fr-FR"/>
        </w:rPr>
        <w:t xml:space="preserve">PRINSEN, C. A., VOHRA, S., ROSE, M. R., et al. 2016. </w:t>
      </w:r>
      <w:r w:rsidRPr="00F16C88">
        <w:t xml:space="preserve">How to select outcome measurement instruments for outcomes included in a "Core Outcome Set" - a practical guideline. </w:t>
      </w:r>
      <w:r w:rsidRPr="00F16C88">
        <w:rPr>
          <w:i/>
          <w:lang w:val="fr-FR"/>
        </w:rPr>
        <w:t>Trials,</w:t>
      </w:r>
      <w:r w:rsidRPr="00F16C88">
        <w:rPr>
          <w:lang w:val="fr-FR"/>
        </w:rPr>
        <w:t xml:space="preserve"> 17</w:t>
      </w:r>
      <w:r w:rsidRPr="00F16C88">
        <w:rPr>
          <w:b/>
          <w:lang w:val="fr-FR"/>
        </w:rPr>
        <w:t>,</w:t>
      </w:r>
      <w:r w:rsidRPr="00F16C88">
        <w:rPr>
          <w:lang w:val="fr-FR"/>
        </w:rPr>
        <w:t xml:space="preserve"> 1-10.</w:t>
      </w:r>
    </w:p>
    <w:p w14:paraId="65EE293D" w14:textId="77777777" w:rsidR="00ED11D3" w:rsidRPr="00F16C88" w:rsidRDefault="00ED11D3" w:rsidP="00ED11D3">
      <w:pPr>
        <w:pStyle w:val="EndNoteBibliography"/>
        <w:spacing w:after="360"/>
      </w:pPr>
      <w:r w:rsidRPr="00F16C88">
        <w:rPr>
          <w:lang w:val="fr-FR"/>
        </w:rPr>
        <w:t xml:space="preserve">PRINSEN, C. A. C., VOHRA, S., ROSE, M. R., et al. 2014. </w:t>
      </w:r>
      <w:r w:rsidRPr="00F16C88">
        <w:t xml:space="preserve">Core Outcome Measures in Effectiveness Trials (COMET) initiative: protocol for an international Delphi study to achieve consensus on how to select outcome measurement instruments for outcomes included in a ‘core outcome set’. </w:t>
      </w:r>
      <w:r w:rsidRPr="00F16C88">
        <w:rPr>
          <w:i/>
        </w:rPr>
        <w:t>Trials,</w:t>
      </w:r>
      <w:r w:rsidRPr="00F16C88">
        <w:t xml:space="preserve"> 15</w:t>
      </w:r>
      <w:r w:rsidRPr="00F16C88">
        <w:rPr>
          <w:b/>
        </w:rPr>
        <w:t>,</w:t>
      </w:r>
      <w:r w:rsidRPr="00F16C88">
        <w:t xml:space="preserve"> 1-7.</w:t>
      </w:r>
    </w:p>
    <w:p w14:paraId="5DE6112A" w14:textId="77777777" w:rsidR="00ED11D3" w:rsidRPr="00F16C88" w:rsidRDefault="00ED11D3" w:rsidP="00ED11D3">
      <w:pPr>
        <w:pStyle w:val="EndNoteBibliography"/>
        <w:spacing w:after="360"/>
      </w:pPr>
      <w:r w:rsidRPr="00F16C88">
        <w:t xml:space="preserve">RAO, A. K., CHOU, A., BURSLEY, B., SMULOFSKY, J. &amp; JEZEQUEL, J. 2014. Systematic review of the effects of exercise on activities of daily living in people with Alzheimer's disease. </w:t>
      </w:r>
      <w:r w:rsidRPr="00F16C88">
        <w:rPr>
          <w:i/>
        </w:rPr>
        <w:t>Am J Occup Ther,</w:t>
      </w:r>
      <w:r w:rsidRPr="00F16C88">
        <w:t xml:space="preserve"> 68</w:t>
      </w:r>
      <w:r w:rsidRPr="00F16C88">
        <w:rPr>
          <w:b/>
        </w:rPr>
        <w:t>,</w:t>
      </w:r>
      <w:r w:rsidRPr="00F16C88">
        <w:t xml:space="preserve"> 50-6.</w:t>
      </w:r>
    </w:p>
    <w:p w14:paraId="0EB2D83A" w14:textId="77777777" w:rsidR="00ED11D3" w:rsidRPr="00F16C88" w:rsidRDefault="00ED11D3" w:rsidP="00ED11D3">
      <w:pPr>
        <w:pStyle w:val="EndNoteBibliography"/>
        <w:spacing w:after="360"/>
      </w:pPr>
      <w:r w:rsidRPr="00F16C88">
        <w:t xml:space="preserve">RITCHIE, J. &amp; SPENCER, L. 1994. Qualitative data analysis for applied policy research. </w:t>
      </w:r>
      <w:r w:rsidRPr="00F16C88">
        <w:rPr>
          <w:i/>
        </w:rPr>
        <w:t>In:</w:t>
      </w:r>
      <w:r w:rsidRPr="00F16C88">
        <w:t xml:space="preserve"> ROUTLEDGE (ed.) </w:t>
      </w:r>
      <w:r w:rsidRPr="00F16C88">
        <w:rPr>
          <w:i/>
        </w:rPr>
        <w:t>Analyzing qualitative data.</w:t>
      </w:r>
      <w:r w:rsidRPr="00F16C88">
        <w:t xml:space="preserve"> London.</w:t>
      </w:r>
    </w:p>
    <w:p w14:paraId="50BD03B4" w14:textId="77777777" w:rsidR="00ED11D3" w:rsidRPr="00F16C88" w:rsidRDefault="00ED11D3" w:rsidP="00ED11D3">
      <w:pPr>
        <w:pStyle w:val="EndNoteBibliography"/>
        <w:spacing w:after="360"/>
      </w:pPr>
      <w:r w:rsidRPr="00F16C88">
        <w:t xml:space="preserve">SINHA, I. P., GALLAGHER, R., WILLIAMSON, P. R. &amp; SMYTH, R. L. 2012. Development of a core outcome set for clinical trials in childhood asthma: a survey of clinicians, parents, and young people. </w:t>
      </w:r>
      <w:r w:rsidRPr="00F16C88">
        <w:rPr>
          <w:i/>
        </w:rPr>
        <w:t>Trials,</w:t>
      </w:r>
      <w:r w:rsidRPr="00F16C88">
        <w:t xml:space="preserve"> 13</w:t>
      </w:r>
      <w:r w:rsidRPr="00F16C88">
        <w:rPr>
          <w:b/>
        </w:rPr>
        <w:t>,</w:t>
      </w:r>
      <w:r w:rsidRPr="00F16C88">
        <w:t xml:space="preserve"> 1-9.</w:t>
      </w:r>
    </w:p>
    <w:p w14:paraId="6A234B33" w14:textId="77777777" w:rsidR="00ED11D3" w:rsidRPr="00F16C88" w:rsidRDefault="00ED11D3" w:rsidP="00ED11D3">
      <w:pPr>
        <w:pStyle w:val="EndNoteBibliography"/>
        <w:spacing w:after="360"/>
      </w:pPr>
      <w:r w:rsidRPr="00F16C88">
        <w:t xml:space="preserve">STEPHAN, A., AFRAM, B., KOSKENNIEMI, J., et al. 2014. Older persons with dementia at risk for institutionalization in eight European countries: a cross-sectional study on the perceptions of informal caregivers and healthcare professionals. </w:t>
      </w:r>
      <w:r w:rsidRPr="00F16C88">
        <w:rPr>
          <w:i/>
        </w:rPr>
        <w:t>J Adv Nurs,</w:t>
      </w:r>
      <w:r w:rsidRPr="00F16C88">
        <w:t xml:space="preserve"> 0</w:t>
      </w:r>
      <w:r w:rsidRPr="00F16C88">
        <w:rPr>
          <w:b/>
        </w:rPr>
        <w:t>,</w:t>
      </w:r>
      <w:r w:rsidRPr="00F16C88">
        <w:t xml:space="preserve"> 1-13.</w:t>
      </w:r>
    </w:p>
    <w:p w14:paraId="00EE9717" w14:textId="77777777" w:rsidR="00ED11D3" w:rsidRPr="00F16C88" w:rsidRDefault="00ED11D3" w:rsidP="00ED11D3">
      <w:pPr>
        <w:pStyle w:val="EndNoteBibliography"/>
        <w:spacing w:after="360"/>
      </w:pPr>
      <w:r w:rsidRPr="00F16C88">
        <w:t xml:space="preserve">WATERS, A. M. I., SMITH, C. T., YOUNG, B. &amp; JONES, T. M. 2014. The CONSENSUS study: protocol for a mixed methods study to establish which outcomes should be included in a core outcome set for oropharyngeal cancer. </w:t>
      </w:r>
      <w:r w:rsidRPr="00F16C88">
        <w:rPr>
          <w:i/>
        </w:rPr>
        <w:t>Trials,</w:t>
      </w:r>
      <w:r w:rsidRPr="00F16C88">
        <w:t xml:space="preserve"> 15</w:t>
      </w:r>
      <w:r w:rsidRPr="00F16C88">
        <w:rPr>
          <w:b/>
        </w:rPr>
        <w:t>,</w:t>
      </w:r>
      <w:r w:rsidRPr="00F16C88">
        <w:t xml:space="preserve"> 1-9.</w:t>
      </w:r>
    </w:p>
    <w:p w14:paraId="619C62ED" w14:textId="77777777" w:rsidR="00ED11D3" w:rsidRPr="00F16C88" w:rsidRDefault="00ED11D3" w:rsidP="00ED11D3">
      <w:pPr>
        <w:pStyle w:val="EndNoteBibliography"/>
        <w:spacing w:after="360"/>
      </w:pPr>
      <w:r w:rsidRPr="00F16C88">
        <w:t xml:space="preserve">WILLIAMSON, P. R., ALTMAN, D. G., BLAZEBY, J. M., et al. 2012. Developing core outcome sets for clinical trials: issues to consider. </w:t>
      </w:r>
      <w:r w:rsidRPr="00F16C88">
        <w:rPr>
          <w:i/>
        </w:rPr>
        <w:t>Trials,</w:t>
      </w:r>
      <w:r w:rsidRPr="00F16C88">
        <w:t xml:space="preserve"> 13</w:t>
      </w:r>
      <w:r w:rsidRPr="00F16C88">
        <w:rPr>
          <w:b/>
        </w:rPr>
        <w:t>,</w:t>
      </w:r>
      <w:r w:rsidRPr="00F16C88">
        <w:t xml:space="preserve"> 1-8.</w:t>
      </w:r>
    </w:p>
    <w:p w14:paraId="2DA0E967" w14:textId="77777777" w:rsidR="00ED11D3" w:rsidRPr="00F16C88" w:rsidRDefault="00ED11D3" w:rsidP="00ED11D3">
      <w:pPr>
        <w:pStyle w:val="EndNoteBibliography"/>
        <w:spacing w:after="360"/>
      </w:pPr>
      <w:r w:rsidRPr="00F16C88">
        <w:t xml:space="preserve">WIMO, A., WINBLAD, B. &amp; JONSSON, L. 2007. An estimate of the total worldwide societal costs of dementia in 2005. </w:t>
      </w:r>
      <w:r w:rsidRPr="00F16C88">
        <w:rPr>
          <w:i/>
        </w:rPr>
        <w:t>Alzheimer’s &amp; Dementia,</w:t>
      </w:r>
      <w:r w:rsidRPr="00F16C88">
        <w:t xml:space="preserve"> 3</w:t>
      </w:r>
      <w:r w:rsidRPr="00F16C88">
        <w:rPr>
          <w:b/>
        </w:rPr>
        <w:t>,</w:t>
      </w:r>
      <w:r w:rsidRPr="00F16C88">
        <w:t xml:space="preserve"> 81-91.</w:t>
      </w:r>
    </w:p>
    <w:p w14:paraId="79616907" w14:textId="77777777" w:rsidR="00ED11D3" w:rsidRPr="00F16C88" w:rsidRDefault="00ED11D3" w:rsidP="00ED11D3">
      <w:pPr>
        <w:pStyle w:val="EndNoteBibliography"/>
      </w:pPr>
      <w:r w:rsidRPr="00F16C88">
        <w:lastRenderedPageBreak/>
        <w:t xml:space="preserve">WORLD HEALTH ORGANIZATION 2015. The Epidemiology And Impact Of Dementia Current State And Future Trends. </w:t>
      </w:r>
      <w:r w:rsidRPr="00F16C88">
        <w:rPr>
          <w:i/>
        </w:rPr>
        <w:t>In:</w:t>
      </w:r>
      <w:r w:rsidRPr="00F16C88">
        <w:t xml:space="preserve"> THEMATIC BRIEFING OF THE WORLD HEALTH ORGANIZATION (ed.).</w:t>
      </w:r>
    </w:p>
    <w:p w14:paraId="145386E5" w14:textId="718E64EC" w:rsidR="00652F38" w:rsidRPr="007A6234" w:rsidRDefault="00051F92" w:rsidP="00ED11D3">
      <w:r w:rsidRPr="00F16C88">
        <w:fldChar w:fldCharType="end"/>
      </w:r>
    </w:p>
    <w:sectPr w:rsidR="00652F38" w:rsidRPr="007A62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C107" w14:textId="77777777" w:rsidR="00C64B0C" w:rsidRDefault="00C64B0C" w:rsidP="00B6256D">
      <w:pPr>
        <w:spacing w:after="0" w:line="240" w:lineRule="auto"/>
      </w:pPr>
      <w:r>
        <w:separator/>
      </w:r>
    </w:p>
  </w:endnote>
  <w:endnote w:type="continuationSeparator" w:id="0">
    <w:p w14:paraId="2F031E14" w14:textId="77777777" w:rsidR="00C64B0C" w:rsidRDefault="00C64B0C" w:rsidP="00B6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52108"/>
      <w:docPartObj>
        <w:docPartGallery w:val="Page Numbers (Bottom of Page)"/>
        <w:docPartUnique/>
      </w:docPartObj>
    </w:sdtPr>
    <w:sdtEndPr>
      <w:rPr>
        <w:noProof/>
      </w:rPr>
    </w:sdtEndPr>
    <w:sdtContent>
      <w:p w14:paraId="21FC054A" w14:textId="4E6CBC8F" w:rsidR="00B6256D" w:rsidRDefault="00B6256D">
        <w:pPr>
          <w:pStyle w:val="Footer"/>
          <w:jc w:val="right"/>
        </w:pPr>
        <w:r>
          <w:fldChar w:fldCharType="begin"/>
        </w:r>
        <w:r>
          <w:instrText xml:space="preserve"> PAGE   \* MERGEFORMAT </w:instrText>
        </w:r>
        <w:r>
          <w:fldChar w:fldCharType="separate"/>
        </w:r>
        <w:r w:rsidR="00F16C88">
          <w:rPr>
            <w:noProof/>
          </w:rPr>
          <w:t>12</w:t>
        </w:r>
        <w:r>
          <w:rPr>
            <w:noProof/>
          </w:rPr>
          <w:fldChar w:fldCharType="end"/>
        </w:r>
      </w:p>
    </w:sdtContent>
  </w:sdt>
  <w:p w14:paraId="1E73BF68" w14:textId="77777777" w:rsidR="00B6256D" w:rsidRDefault="00B6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1346" w14:textId="77777777" w:rsidR="00C64B0C" w:rsidRDefault="00C64B0C" w:rsidP="00B6256D">
      <w:pPr>
        <w:spacing w:after="0" w:line="240" w:lineRule="auto"/>
      </w:pPr>
      <w:r>
        <w:separator/>
      </w:r>
    </w:p>
  </w:footnote>
  <w:footnote w:type="continuationSeparator" w:id="0">
    <w:p w14:paraId="0CB8EADD" w14:textId="77777777" w:rsidR="00C64B0C" w:rsidRDefault="00C64B0C" w:rsidP="00B62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03770"/>
    <w:multiLevelType w:val="hybridMultilevel"/>
    <w:tmpl w:val="0C521022"/>
    <w:lvl w:ilvl="0" w:tplc="F6966A0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long bibl&lt;/Style&gt;&lt;LeftDelim&gt;{&lt;/LeftDelim&gt;&lt;RightDelim&gt;}&lt;/RightDelim&gt;&lt;FontName&gt;Arial&lt;/FontName&gt;&lt;FontSize&gt;11&lt;/FontSize&gt;&lt;ReflistTitle&gt;&lt;style font=&quot;MS Shell Dlg 2&quot;&gt;REFERENCE LIST&lt;/style&gt;&lt;/ReflistTitle&gt;&lt;StartingRefnum&gt;1&lt;/StartingRefnum&gt;&lt;FirstLineIndent&gt;0&lt;/FirstLineIndent&gt;&lt;HangingIndent&gt;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easa5r5p4t5edsesz0p59wdgezz9s0zrws5f&quot;&gt;PhD_exercise and PwD&lt;record-ids&gt;&lt;item&gt;193&lt;/item&gt;&lt;item&gt;194&lt;/item&gt;&lt;item&gt;197&lt;/item&gt;&lt;item&gt;203&lt;/item&gt;&lt;item&gt;204&lt;/item&gt;&lt;item&gt;209&lt;/item&gt;&lt;item&gt;212&lt;/item&gt;&lt;item&gt;213&lt;/item&gt;&lt;item&gt;216&lt;/item&gt;&lt;item&gt;219&lt;/item&gt;&lt;item&gt;225&lt;/item&gt;&lt;item&gt;226&lt;/item&gt;&lt;item&gt;231&lt;/item&gt;&lt;item&gt;234&lt;/item&gt;&lt;item&gt;239&lt;/item&gt;&lt;item&gt;248&lt;/item&gt;&lt;item&gt;265&lt;/item&gt;&lt;item&gt;294&lt;/item&gt;&lt;item&gt;475&lt;/item&gt;&lt;item&gt;480&lt;/item&gt;&lt;item&gt;487&lt;/item&gt;&lt;item&gt;527&lt;/item&gt;&lt;item&gt;528&lt;/item&gt;&lt;item&gt;529&lt;/item&gt;&lt;item&gt;530&lt;/item&gt;&lt;item&gt;574&lt;/item&gt;&lt;item&gt;575&lt;/item&gt;&lt;item&gt;623&lt;/item&gt;&lt;item&gt;624&lt;/item&gt;&lt;/record-ids&gt;&lt;/item&gt;&lt;/Libraries&gt;"/>
  </w:docVars>
  <w:rsids>
    <w:rsidRoot w:val="001F7BE7"/>
    <w:rsid w:val="0000436E"/>
    <w:rsid w:val="00005700"/>
    <w:rsid w:val="00023722"/>
    <w:rsid w:val="00023D50"/>
    <w:rsid w:val="00025C93"/>
    <w:rsid w:val="000326BB"/>
    <w:rsid w:val="00040E60"/>
    <w:rsid w:val="00051F92"/>
    <w:rsid w:val="00060398"/>
    <w:rsid w:val="0007130E"/>
    <w:rsid w:val="00081267"/>
    <w:rsid w:val="0009035D"/>
    <w:rsid w:val="00092D5B"/>
    <w:rsid w:val="000B1935"/>
    <w:rsid w:val="000B3ABF"/>
    <w:rsid w:val="000C54F3"/>
    <w:rsid w:val="000D0C91"/>
    <w:rsid w:val="000D5C77"/>
    <w:rsid w:val="00146018"/>
    <w:rsid w:val="00146E15"/>
    <w:rsid w:val="001853F6"/>
    <w:rsid w:val="00186124"/>
    <w:rsid w:val="0019788E"/>
    <w:rsid w:val="001A0846"/>
    <w:rsid w:val="001A0BA7"/>
    <w:rsid w:val="001A40BE"/>
    <w:rsid w:val="001B3AE1"/>
    <w:rsid w:val="001C1696"/>
    <w:rsid w:val="001E6B7C"/>
    <w:rsid w:val="001F57DF"/>
    <w:rsid w:val="001F7BE7"/>
    <w:rsid w:val="00203BB0"/>
    <w:rsid w:val="00206165"/>
    <w:rsid w:val="00225052"/>
    <w:rsid w:val="002359D4"/>
    <w:rsid w:val="00235A1D"/>
    <w:rsid w:val="002364DD"/>
    <w:rsid w:val="00236569"/>
    <w:rsid w:val="002565CF"/>
    <w:rsid w:val="00263325"/>
    <w:rsid w:val="002645EF"/>
    <w:rsid w:val="00265785"/>
    <w:rsid w:val="00276241"/>
    <w:rsid w:val="002A4089"/>
    <w:rsid w:val="002E5319"/>
    <w:rsid w:val="002F7653"/>
    <w:rsid w:val="00305EE1"/>
    <w:rsid w:val="00312853"/>
    <w:rsid w:val="00322ECC"/>
    <w:rsid w:val="00360FCB"/>
    <w:rsid w:val="00362792"/>
    <w:rsid w:val="00370D3C"/>
    <w:rsid w:val="003A2B74"/>
    <w:rsid w:val="003B0612"/>
    <w:rsid w:val="003B5309"/>
    <w:rsid w:val="003B5D6C"/>
    <w:rsid w:val="003E7D63"/>
    <w:rsid w:val="003F1172"/>
    <w:rsid w:val="003F2BB0"/>
    <w:rsid w:val="00402B9D"/>
    <w:rsid w:val="004132EF"/>
    <w:rsid w:val="00430F3C"/>
    <w:rsid w:val="004365BD"/>
    <w:rsid w:val="00437E8F"/>
    <w:rsid w:val="004432C5"/>
    <w:rsid w:val="004609A6"/>
    <w:rsid w:val="00471E3A"/>
    <w:rsid w:val="00473878"/>
    <w:rsid w:val="00474E9B"/>
    <w:rsid w:val="004B28D8"/>
    <w:rsid w:val="004B42F9"/>
    <w:rsid w:val="004C05A3"/>
    <w:rsid w:val="004D4881"/>
    <w:rsid w:val="004D5931"/>
    <w:rsid w:val="004E0C32"/>
    <w:rsid w:val="004E4E90"/>
    <w:rsid w:val="0052240A"/>
    <w:rsid w:val="005435B7"/>
    <w:rsid w:val="0055640C"/>
    <w:rsid w:val="005726F0"/>
    <w:rsid w:val="00582FCF"/>
    <w:rsid w:val="00592A20"/>
    <w:rsid w:val="005966B6"/>
    <w:rsid w:val="005A0A74"/>
    <w:rsid w:val="005C3CB3"/>
    <w:rsid w:val="005C47CC"/>
    <w:rsid w:val="005C4DAC"/>
    <w:rsid w:val="005D61D1"/>
    <w:rsid w:val="005D621A"/>
    <w:rsid w:val="00604548"/>
    <w:rsid w:val="00614314"/>
    <w:rsid w:val="0062106A"/>
    <w:rsid w:val="006422A8"/>
    <w:rsid w:val="00642A79"/>
    <w:rsid w:val="00643A71"/>
    <w:rsid w:val="00646208"/>
    <w:rsid w:val="00652F38"/>
    <w:rsid w:val="006747D5"/>
    <w:rsid w:val="00675347"/>
    <w:rsid w:val="0069517D"/>
    <w:rsid w:val="006A0872"/>
    <w:rsid w:val="006A3922"/>
    <w:rsid w:val="006B74B8"/>
    <w:rsid w:val="006C2879"/>
    <w:rsid w:val="006C5D30"/>
    <w:rsid w:val="006D3174"/>
    <w:rsid w:val="006D746F"/>
    <w:rsid w:val="006E4C42"/>
    <w:rsid w:val="006E5352"/>
    <w:rsid w:val="006E7E3E"/>
    <w:rsid w:val="006F71C2"/>
    <w:rsid w:val="00707729"/>
    <w:rsid w:val="007126AC"/>
    <w:rsid w:val="0074232E"/>
    <w:rsid w:val="00746A9C"/>
    <w:rsid w:val="0076020E"/>
    <w:rsid w:val="00775890"/>
    <w:rsid w:val="00790025"/>
    <w:rsid w:val="007A6234"/>
    <w:rsid w:val="007D47FD"/>
    <w:rsid w:val="007D50A5"/>
    <w:rsid w:val="008239BA"/>
    <w:rsid w:val="00823B87"/>
    <w:rsid w:val="008360F8"/>
    <w:rsid w:val="00847668"/>
    <w:rsid w:val="00862254"/>
    <w:rsid w:val="0086786B"/>
    <w:rsid w:val="008700EE"/>
    <w:rsid w:val="00875365"/>
    <w:rsid w:val="00890B08"/>
    <w:rsid w:val="00892901"/>
    <w:rsid w:val="008A011D"/>
    <w:rsid w:val="008D0088"/>
    <w:rsid w:val="008E479A"/>
    <w:rsid w:val="008E55AA"/>
    <w:rsid w:val="008E6E9F"/>
    <w:rsid w:val="008F0E80"/>
    <w:rsid w:val="008F5C39"/>
    <w:rsid w:val="009032C8"/>
    <w:rsid w:val="009066DF"/>
    <w:rsid w:val="00921182"/>
    <w:rsid w:val="00921F65"/>
    <w:rsid w:val="00927E94"/>
    <w:rsid w:val="00941B5F"/>
    <w:rsid w:val="0094295C"/>
    <w:rsid w:val="00945FEE"/>
    <w:rsid w:val="00963D30"/>
    <w:rsid w:val="00986944"/>
    <w:rsid w:val="00990D3D"/>
    <w:rsid w:val="009973E0"/>
    <w:rsid w:val="009C20DB"/>
    <w:rsid w:val="009D7916"/>
    <w:rsid w:val="00A35C74"/>
    <w:rsid w:val="00A57465"/>
    <w:rsid w:val="00A63BF3"/>
    <w:rsid w:val="00A67E14"/>
    <w:rsid w:val="00A75D95"/>
    <w:rsid w:val="00A8069B"/>
    <w:rsid w:val="00AC4548"/>
    <w:rsid w:val="00AC7C11"/>
    <w:rsid w:val="00AD03EA"/>
    <w:rsid w:val="00AD33FE"/>
    <w:rsid w:val="00AF1E26"/>
    <w:rsid w:val="00B14044"/>
    <w:rsid w:val="00B17C7E"/>
    <w:rsid w:val="00B4097F"/>
    <w:rsid w:val="00B5068D"/>
    <w:rsid w:val="00B6256D"/>
    <w:rsid w:val="00B76FBA"/>
    <w:rsid w:val="00B94C21"/>
    <w:rsid w:val="00BA5317"/>
    <w:rsid w:val="00BC64C0"/>
    <w:rsid w:val="00BE7978"/>
    <w:rsid w:val="00BF5897"/>
    <w:rsid w:val="00C00F96"/>
    <w:rsid w:val="00C022C6"/>
    <w:rsid w:val="00C05B58"/>
    <w:rsid w:val="00C20031"/>
    <w:rsid w:val="00C20437"/>
    <w:rsid w:val="00C24D88"/>
    <w:rsid w:val="00C25C66"/>
    <w:rsid w:val="00C405A1"/>
    <w:rsid w:val="00C51C12"/>
    <w:rsid w:val="00C56824"/>
    <w:rsid w:val="00C64B0C"/>
    <w:rsid w:val="00C73834"/>
    <w:rsid w:val="00C75567"/>
    <w:rsid w:val="00C841B2"/>
    <w:rsid w:val="00C90E51"/>
    <w:rsid w:val="00CA0C0B"/>
    <w:rsid w:val="00CA1FF5"/>
    <w:rsid w:val="00CB24A0"/>
    <w:rsid w:val="00CC2D15"/>
    <w:rsid w:val="00CF3BA1"/>
    <w:rsid w:val="00D04A11"/>
    <w:rsid w:val="00D066B5"/>
    <w:rsid w:val="00D24954"/>
    <w:rsid w:val="00D46E86"/>
    <w:rsid w:val="00D470EF"/>
    <w:rsid w:val="00D6279E"/>
    <w:rsid w:val="00D90E8C"/>
    <w:rsid w:val="00DB6587"/>
    <w:rsid w:val="00E0624A"/>
    <w:rsid w:val="00E1105A"/>
    <w:rsid w:val="00E13987"/>
    <w:rsid w:val="00E36602"/>
    <w:rsid w:val="00E36E5D"/>
    <w:rsid w:val="00E464DD"/>
    <w:rsid w:val="00E53A24"/>
    <w:rsid w:val="00E5475D"/>
    <w:rsid w:val="00E71DB3"/>
    <w:rsid w:val="00E86FC8"/>
    <w:rsid w:val="00EA3DBB"/>
    <w:rsid w:val="00EC1933"/>
    <w:rsid w:val="00ED11D3"/>
    <w:rsid w:val="00ED63F2"/>
    <w:rsid w:val="00EE7F40"/>
    <w:rsid w:val="00EF03D0"/>
    <w:rsid w:val="00F16C88"/>
    <w:rsid w:val="00F23D83"/>
    <w:rsid w:val="00F53853"/>
    <w:rsid w:val="00F53C5B"/>
    <w:rsid w:val="00F56B9C"/>
    <w:rsid w:val="00F7698E"/>
    <w:rsid w:val="00F8028F"/>
    <w:rsid w:val="00F80C8D"/>
    <w:rsid w:val="00F935EF"/>
    <w:rsid w:val="00F94E2E"/>
    <w:rsid w:val="00FA2938"/>
    <w:rsid w:val="00FA350E"/>
    <w:rsid w:val="00FB5E8F"/>
    <w:rsid w:val="00FC6B41"/>
    <w:rsid w:val="00FF0F8F"/>
    <w:rsid w:val="00FF1AFC"/>
    <w:rsid w:val="00FF665F"/>
    <w:rsid w:val="00FF6F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F777"/>
  <w15:docId w15:val="{05C16743-C4D3-4070-859C-0578B5BE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EA"/>
    <w:pPr>
      <w:spacing w:line="360" w:lineRule="auto"/>
      <w:jc w:val="both"/>
    </w:pPr>
    <w:rPr>
      <w:rFonts w:asciiTheme="minorBidi" w:hAnsiTheme="minorBidi"/>
    </w:rPr>
  </w:style>
  <w:style w:type="paragraph" w:styleId="Heading1">
    <w:name w:val="heading 1"/>
    <w:aliases w:val="Title1"/>
    <w:basedOn w:val="Normal"/>
    <w:next w:val="Normal"/>
    <w:link w:val="Heading1Char"/>
    <w:uiPriority w:val="9"/>
    <w:qFormat/>
    <w:rsid w:val="006B74B8"/>
    <w:pPr>
      <w:keepNext/>
      <w:keepLines/>
      <w:spacing w:before="360" w:after="120"/>
      <w:jc w:val="center"/>
      <w:outlineLvl w:val="0"/>
    </w:pPr>
    <w:rPr>
      <w:rFonts w:eastAsiaTheme="majorEastAsia" w:cstheme="majorBidi"/>
      <w:b/>
      <w:sz w:val="24"/>
      <w:szCs w:val="32"/>
    </w:rPr>
  </w:style>
  <w:style w:type="paragraph" w:styleId="Heading2">
    <w:name w:val="heading 2"/>
    <w:aliases w:val="title2"/>
    <w:basedOn w:val="Normal"/>
    <w:next w:val="Normal"/>
    <w:link w:val="Heading2Char"/>
    <w:uiPriority w:val="9"/>
    <w:unhideWhenUsed/>
    <w:qFormat/>
    <w:rsid w:val="006B74B8"/>
    <w:pPr>
      <w:keepNext/>
      <w:keepLines/>
      <w:spacing w:before="160" w:after="120"/>
      <w:outlineLvl w:val="1"/>
    </w:pPr>
    <w:rPr>
      <w:rFonts w:eastAsiaTheme="majorEastAsia" w:cstheme="majorBidi"/>
      <w:b/>
      <w:szCs w:val="26"/>
    </w:rPr>
  </w:style>
  <w:style w:type="paragraph" w:styleId="Heading3">
    <w:name w:val="heading 3"/>
    <w:aliases w:val="Title3"/>
    <w:basedOn w:val="Normal"/>
    <w:next w:val="Normal"/>
    <w:link w:val="Heading3Char"/>
    <w:uiPriority w:val="9"/>
    <w:unhideWhenUsed/>
    <w:qFormat/>
    <w:rsid w:val="006B74B8"/>
    <w:pPr>
      <w:keepNext/>
      <w:keepLines/>
      <w:spacing w:before="40" w:after="0"/>
      <w:outlineLvl w:val="2"/>
    </w:pPr>
    <w:rPr>
      <w:rFonts w:ascii="Arial" w:eastAsiaTheme="majorEastAsia" w:hAnsi="Arial" w:cstheme="majorBidi"/>
      <w:szCs w:val="24"/>
      <w:u w:val="single"/>
    </w:rPr>
  </w:style>
  <w:style w:type="paragraph" w:styleId="Heading4">
    <w:name w:val="heading 4"/>
    <w:aliases w:val="Title4"/>
    <w:basedOn w:val="Normal"/>
    <w:next w:val="Normal"/>
    <w:link w:val="Heading4Char"/>
    <w:uiPriority w:val="9"/>
    <w:unhideWhenUsed/>
    <w:qFormat/>
    <w:rsid w:val="001A40BE"/>
    <w:pPr>
      <w:keepNext/>
      <w:keepLines/>
      <w:spacing w:before="40" w:after="0"/>
      <w:outlineLvl w:val="3"/>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C8"/>
    <w:pPr>
      <w:ind w:left="720"/>
      <w:contextualSpacing/>
    </w:pPr>
  </w:style>
  <w:style w:type="character" w:customStyle="1" w:styleId="Heading1Char">
    <w:name w:val="Heading 1 Char"/>
    <w:aliases w:val="Title1 Char"/>
    <w:basedOn w:val="DefaultParagraphFont"/>
    <w:link w:val="Heading1"/>
    <w:uiPriority w:val="9"/>
    <w:rsid w:val="006B74B8"/>
    <w:rPr>
      <w:rFonts w:asciiTheme="minorBidi" w:eastAsiaTheme="majorEastAsia" w:hAnsiTheme="minorBidi" w:cstheme="majorBidi"/>
      <w:b/>
      <w:sz w:val="24"/>
      <w:szCs w:val="32"/>
    </w:rPr>
  </w:style>
  <w:style w:type="character" w:customStyle="1" w:styleId="Heading2Char">
    <w:name w:val="Heading 2 Char"/>
    <w:aliases w:val="title2 Char"/>
    <w:basedOn w:val="DefaultParagraphFont"/>
    <w:link w:val="Heading2"/>
    <w:uiPriority w:val="9"/>
    <w:rsid w:val="006B74B8"/>
    <w:rPr>
      <w:rFonts w:asciiTheme="minorBidi" w:eastAsiaTheme="majorEastAsia" w:hAnsiTheme="minorBidi" w:cstheme="majorBidi"/>
      <w:b/>
      <w:szCs w:val="26"/>
    </w:rPr>
  </w:style>
  <w:style w:type="character" w:customStyle="1" w:styleId="Heading3Char">
    <w:name w:val="Heading 3 Char"/>
    <w:aliases w:val="Title3 Char"/>
    <w:basedOn w:val="DefaultParagraphFont"/>
    <w:link w:val="Heading3"/>
    <w:uiPriority w:val="9"/>
    <w:rsid w:val="006B74B8"/>
    <w:rPr>
      <w:rFonts w:ascii="Arial" w:eastAsiaTheme="majorEastAsia" w:hAnsi="Arial" w:cstheme="majorBidi"/>
      <w:szCs w:val="24"/>
      <w:u w:val="single"/>
    </w:rPr>
  </w:style>
  <w:style w:type="character" w:styleId="CommentReference">
    <w:name w:val="annotation reference"/>
    <w:basedOn w:val="DefaultParagraphFont"/>
    <w:uiPriority w:val="99"/>
    <w:semiHidden/>
    <w:unhideWhenUsed/>
    <w:rsid w:val="005726F0"/>
    <w:rPr>
      <w:sz w:val="16"/>
      <w:szCs w:val="16"/>
    </w:rPr>
  </w:style>
  <w:style w:type="paragraph" w:styleId="CommentText">
    <w:name w:val="annotation text"/>
    <w:basedOn w:val="Normal"/>
    <w:link w:val="CommentTextChar"/>
    <w:uiPriority w:val="99"/>
    <w:semiHidden/>
    <w:unhideWhenUsed/>
    <w:rsid w:val="005726F0"/>
    <w:pPr>
      <w:spacing w:line="240" w:lineRule="auto"/>
    </w:pPr>
    <w:rPr>
      <w:sz w:val="20"/>
      <w:szCs w:val="20"/>
    </w:rPr>
  </w:style>
  <w:style w:type="character" w:customStyle="1" w:styleId="CommentTextChar">
    <w:name w:val="Comment Text Char"/>
    <w:basedOn w:val="DefaultParagraphFont"/>
    <w:link w:val="CommentText"/>
    <w:uiPriority w:val="99"/>
    <w:semiHidden/>
    <w:rsid w:val="005726F0"/>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5726F0"/>
    <w:rPr>
      <w:b/>
      <w:bCs/>
    </w:rPr>
  </w:style>
  <w:style w:type="character" w:customStyle="1" w:styleId="CommentSubjectChar">
    <w:name w:val="Comment Subject Char"/>
    <w:basedOn w:val="CommentTextChar"/>
    <w:link w:val="CommentSubject"/>
    <w:uiPriority w:val="99"/>
    <w:semiHidden/>
    <w:rsid w:val="005726F0"/>
    <w:rPr>
      <w:rFonts w:asciiTheme="minorBidi" w:hAnsiTheme="minorBidi"/>
      <w:b/>
      <w:bCs/>
      <w:sz w:val="20"/>
      <w:szCs w:val="20"/>
    </w:rPr>
  </w:style>
  <w:style w:type="paragraph" w:styleId="BalloonText">
    <w:name w:val="Balloon Text"/>
    <w:basedOn w:val="Normal"/>
    <w:link w:val="BalloonTextChar"/>
    <w:uiPriority w:val="99"/>
    <w:semiHidden/>
    <w:unhideWhenUsed/>
    <w:rsid w:val="0057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F0"/>
    <w:rPr>
      <w:rFonts w:ascii="Segoe UI" w:hAnsi="Segoe UI" w:cs="Segoe UI"/>
      <w:sz w:val="18"/>
      <w:szCs w:val="18"/>
    </w:rPr>
  </w:style>
  <w:style w:type="paragraph" w:customStyle="1" w:styleId="EndNoteBibliographyTitle">
    <w:name w:val="EndNote Bibliography Title"/>
    <w:basedOn w:val="Normal"/>
    <w:link w:val="EndNoteBibliographyTitleChar"/>
    <w:rsid w:val="00051F92"/>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051F92"/>
    <w:rPr>
      <w:rFonts w:ascii="Arial" w:hAnsi="Arial" w:cs="Arial"/>
      <w:noProof/>
    </w:rPr>
  </w:style>
  <w:style w:type="paragraph" w:customStyle="1" w:styleId="EndNoteBibliography">
    <w:name w:val="EndNote Bibliography"/>
    <w:basedOn w:val="Normal"/>
    <w:link w:val="EndNoteBibliographyChar"/>
    <w:rsid w:val="00051F92"/>
    <w:rPr>
      <w:rFonts w:ascii="Arial" w:hAnsi="Arial" w:cs="Arial"/>
      <w:noProof/>
    </w:rPr>
  </w:style>
  <w:style w:type="character" w:customStyle="1" w:styleId="EndNoteBibliographyChar">
    <w:name w:val="EndNote Bibliography Char"/>
    <w:basedOn w:val="DefaultParagraphFont"/>
    <w:link w:val="EndNoteBibliography"/>
    <w:rsid w:val="00051F92"/>
    <w:rPr>
      <w:rFonts w:ascii="Arial" w:hAnsi="Arial" w:cs="Arial"/>
      <w:noProof/>
    </w:rPr>
  </w:style>
  <w:style w:type="character" w:styleId="Hyperlink">
    <w:name w:val="Hyperlink"/>
    <w:basedOn w:val="DefaultParagraphFont"/>
    <w:uiPriority w:val="99"/>
    <w:unhideWhenUsed/>
    <w:rsid w:val="00E36602"/>
    <w:rPr>
      <w:color w:val="0563C1" w:themeColor="hyperlink"/>
      <w:u w:val="single"/>
    </w:rPr>
  </w:style>
  <w:style w:type="character" w:customStyle="1" w:styleId="Heading4Char">
    <w:name w:val="Heading 4 Char"/>
    <w:aliases w:val="Title4 Char"/>
    <w:basedOn w:val="DefaultParagraphFont"/>
    <w:link w:val="Heading4"/>
    <w:uiPriority w:val="9"/>
    <w:rsid w:val="001A40BE"/>
    <w:rPr>
      <w:rFonts w:ascii="Arial" w:eastAsiaTheme="majorEastAsia" w:hAnsi="Arial" w:cstheme="majorBidi"/>
      <w:i/>
      <w:iCs/>
    </w:rPr>
  </w:style>
  <w:style w:type="paragraph" w:styleId="Header">
    <w:name w:val="header"/>
    <w:basedOn w:val="Normal"/>
    <w:link w:val="HeaderChar"/>
    <w:uiPriority w:val="99"/>
    <w:unhideWhenUsed/>
    <w:rsid w:val="00B62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6D"/>
    <w:rPr>
      <w:rFonts w:asciiTheme="minorBidi" w:hAnsiTheme="minorBidi"/>
    </w:rPr>
  </w:style>
  <w:style w:type="paragraph" w:styleId="Footer">
    <w:name w:val="footer"/>
    <w:basedOn w:val="Normal"/>
    <w:link w:val="FooterChar"/>
    <w:uiPriority w:val="99"/>
    <w:unhideWhenUsed/>
    <w:rsid w:val="00B6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6D"/>
    <w:rPr>
      <w:rFonts w:asciiTheme="minorBidi" w:hAnsi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t-initiative.org/studies/details/708?result=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62E1-B06B-447C-B861-80D306F8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8739</Words>
  <Characters>49814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Goncalves A.C.</dc:creator>
  <cp:lastModifiedBy>Goncalves A.C.</cp:lastModifiedBy>
  <cp:revision>4</cp:revision>
  <dcterms:created xsi:type="dcterms:W3CDTF">2017-12-07T11:30:00Z</dcterms:created>
  <dcterms:modified xsi:type="dcterms:W3CDTF">2017-12-07T11:30:00Z</dcterms:modified>
</cp:coreProperties>
</file>