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2B" w:rsidRPr="00623431" w:rsidRDefault="006F4E2B" w:rsidP="006F4E2B">
      <w:pPr>
        <w:rPr>
          <w:b/>
          <w:lang w:val="en-US"/>
        </w:rPr>
      </w:pPr>
      <w:r w:rsidRPr="00623431">
        <w:rPr>
          <w:b/>
          <w:lang w:val="en-US"/>
        </w:rPr>
        <w:t>Supplementary material</w:t>
      </w:r>
    </w:p>
    <w:p w:rsidR="007B0E15" w:rsidRDefault="007B0E15" w:rsidP="007B0E15">
      <w:pPr>
        <w:jc w:val="center"/>
        <w:rPr>
          <w:lang w:val="en-US"/>
        </w:rPr>
      </w:pPr>
      <w:r>
        <w:rPr>
          <w:lang w:val="en-US"/>
        </w:rPr>
        <w:t>Figure S1 Shep</w:t>
      </w:r>
      <w:bookmarkStart w:id="0" w:name="_GoBack"/>
      <w:bookmarkEnd w:id="0"/>
      <w:r>
        <w:rPr>
          <w:lang w:val="en-US"/>
        </w:rPr>
        <w:t>ard Diagram for all cores</w:t>
      </w:r>
    </w:p>
    <w:p w:rsidR="007B0E15" w:rsidRDefault="007B0E15" w:rsidP="006F4E2B">
      <w:pPr>
        <w:pStyle w:val="NoSpacing"/>
        <w:jc w:val="center"/>
        <w:rPr>
          <w:lang w:val="en-US"/>
        </w:rPr>
      </w:pPr>
      <w:r w:rsidRPr="00E63007">
        <w:rPr>
          <w:noProof/>
          <w:lang w:val="en-GB" w:eastAsia="en-GB"/>
        </w:rPr>
        <w:drawing>
          <wp:inline distT="0" distB="0" distL="0" distR="0" wp14:anchorId="77818565" wp14:editId="3EE76A9A">
            <wp:extent cx="2878630" cy="2520000"/>
            <wp:effectExtent l="0" t="0" r="0" b="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3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15" w:rsidRDefault="007B0E15" w:rsidP="006F4E2B">
      <w:pPr>
        <w:pStyle w:val="NoSpacing"/>
        <w:jc w:val="center"/>
        <w:rPr>
          <w:lang w:val="en-US"/>
        </w:rPr>
      </w:pPr>
    </w:p>
    <w:p w:rsidR="006F4E2B" w:rsidRDefault="007B0E15" w:rsidP="006F4E2B">
      <w:pPr>
        <w:pStyle w:val="NoSpacing"/>
        <w:jc w:val="center"/>
        <w:rPr>
          <w:lang w:val="en-US"/>
        </w:rPr>
      </w:pPr>
      <w:r>
        <w:rPr>
          <w:lang w:val="en-US"/>
        </w:rPr>
        <w:t>Figure S2</w:t>
      </w:r>
      <w:r w:rsidR="006F4E2B">
        <w:rPr>
          <w:lang w:val="en-US"/>
        </w:rPr>
        <w:t xml:space="preserve"> Variation in sand, silt, clay, organic carbon and carbonate content (%) in core profile. Vertical dashed lines show average values over entire core depth.</w:t>
      </w:r>
    </w:p>
    <w:p w:rsidR="006F4E2B" w:rsidRDefault="006F4E2B" w:rsidP="006F4E2B">
      <w:pPr>
        <w:pStyle w:val="NoSpacing"/>
        <w:jc w:val="center"/>
        <w:rPr>
          <w:lang w:val="en-US"/>
        </w:rPr>
      </w:pPr>
    </w:p>
    <w:p w:rsidR="006F4E2B" w:rsidRDefault="006F4E2B" w:rsidP="006F4E2B">
      <w:pPr>
        <w:rPr>
          <w:lang w:val="en-US"/>
        </w:rPr>
      </w:pPr>
      <w:r w:rsidRPr="002950EB">
        <w:rPr>
          <w:lang w:val="en-US"/>
        </w:rPr>
        <w:t xml:space="preserve">                                        </w:t>
      </w:r>
      <w:r w:rsidRPr="00FD64BB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26E">
        <w:rPr>
          <w:lang w:val="en-US"/>
        </w:rPr>
        <w:t xml:space="preserve">                                </w:t>
      </w:r>
      <w:r w:rsidRPr="00FD64BB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0D0147">
        <w:rPr>
          <w:noProof/>
          <w:lang w:val="en-GB" w:eastAsia="en-GB"/>
        </w:rPr>
        <w:drawing>
          <wp:inline distT="0" distB="0" distL="0" distR="0">
            <wp:extent cx="1065600" cy="1573760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5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E8B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E8B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E8B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817EB9">
        <w:rPr>
          <w:noProof/>
          <w:lang w:val="en-GB" w:eastAsia="en-GB"/>
        </w:rPr>
        <w:lastRenderedPageBreak/>
        <w:drawing>
          <wp:inline distT="0" distB="0" distL="0" distR="0">
            <wp:extent cx="1065221" cy="1573200"/>
            <wp:effectExtent l="0" t="0" r="190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EE8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C5A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C5A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8957E0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3FA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3FA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C0">
        <w:rPr>
          <w:noProof/>
          <w:lang w:val="en-GB" w:eastAsia="en-GB"/>
        </w:rPr>
        <w:drawing>
          <wp:inline distT="0" distB="0" distL="0" distR="0">
            <wp:extent cx="1065221" cy="1573200"/>
            <wp:effectExtent l="0" t="0" r="1905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Pr="00002941" w:rsidRDefault="006F4E2B" w:rsidP="006F4E2B">
      <w:pPr>
        <w:jc w:val="center"/>
      </w:pPr>
      <w:r w:rsidRPr="00B57EC0">
        <w:rPr>
          <w:noProof/>
          <w:lang w:val="en-GB" w:eastAsia="en-GB"/>
        </w:rPr>
        <w:drawing>
          <wp:inline distT="0" distB="0" distL="0" distR="0">
            <wp:extent cx="1052412" cy="1573200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12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C0">
        <w:rPr>
          <w:noProof/>
          <w:lang w:val="en-GB" w:eastAsia="en-GB"/>
        </w:rPr>
        <w:drawing>
          <wp:inline distT="0" distB="0" distL="0" distR="0">
            <wp:extent cx="1052412" cy="1573200"/>
            <wp:effectExtent l="0" t="0" r="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12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C0">
        <w:rPr>
          <w:noProof/>
          <w:lang w:val="en-GB" w:eastAsia="en-GB"/>
        </w:rPr>
        <w:drawing>
          <wp:inline distT="0" distB="0" distL="0" distR="0">
            <wp:extent cx="1052412" cy="1573200"/>
            <wp:effectExtent l="0" t="0" r="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12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C0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</w:p>
    <w:p w:rsidR="006F4E2B" w:rsidRDefault="006F4E2B" w:rsidP="006F4E2B">
      <w:pPr>
        <w:jc w:val="center"/>
        <w:rPr>
          <w:lang w:val="en-US"/>
        </w:rPr>
      </w:pPr>
    </w:p>
    <w:p w:rsidR="006F4E2B" w:rsidRDefault="006F4E2B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C927FA" w:rsidRDefault="00C927FA" w:rsidP="006F4E2B">
      <w:pPr>
        <w:rPr>
          <w:lang w:val="en-US"/>
        </w:rPr>
      </w:pPr>
    </w:p>
    <w:p w:rsidR="006F4E2B" w:rsidRDefault="00C927FA" w:rsidP="006F4E2B">
      <w:pPr>
        <w:rPr>
          <w:lang w:val="en-US"/>
        </w:rPr>
      </w:pPr>
      <w:r>
        <w:rPr>
          <w:lang w:val="en-US"/>
        </w:rPr>
        <w:t>Figure S3</w:t>
      </w:r>
      <w:r w:rsidR="006F4E2B">
        <w:rPr>
          <w:lang w:val="en-US"/>
        </w:rPr>
        <w:t xml:space="preserve"> Variation of Ni, V, Cr, Zn, Cu, Co, </w:t>
      </w:r>
      <w:proofErr w:type="spellStart"/>
      <w:r w:rsidR="006F4E2B">
        <w:rPr>
          <w:lang w:val="en-US"/>
        </w:rPr>
        <w:t>Pb</w:t>
      </w:r>
      <w:proofErr w:type="spellEnd"/>
      <w:r w:rsidR="006F4E2B">
        <w:rPr>
          <w:lang w:val="en-US"/>
        </w:rPr>
        <w:t xml:space="preserve">, Y, </w:t>
      </w:r>
      <w:proofErr w:type="spellStart"/>
      <w:r w:rsidR="006F4E2B">
        <w:rPr>
          <w:lang w:val="en-US"/>
        </w:rPr>
        <w:t>Rb</w:t>
      </w:r>
      <w:proofErr w:type="spellEnd"/>
      <w:r w:rsidR="006F4E2B">
        <w:rPr>
          <w:lang w:val="en-US"/>
        </w:rPr>
        <w:t xml:space="preserve">, </w:t>
      </w:r>
      <w:proofErr w:type="spellStart"/>
      <w:r w:rsidR="006F4E2B">
        <w:rPr>
          <w:lang w:val="en-US"/>
        </w:rPr>
        <w:t>Zr</w:t>
      </w:r>
      <w:proofErr w:type="spellEnd"/>
      <w:r w:rsidR="006F4E2B">
        <w:rPr>
          <w:lang w:val="en-US"/>
        </w:rPr>
        <w:t>, Ba and Sr. Vertical dashed lines show average values over entire core depth.</w:t>
      </w:r>
    </w:p>
    <w:p w:rsidR="006F4E2B" w:rsidRDefault="006F4E2B" w:rsidP="006F4E2B">
      <w:pPr>
        <w:jc w:val="center"/>
        <w:rPr>
          <w:lang w:val="en-US"/>
        </w:rPr>
      </w:pPr>
      <w:r w:rsidRPr="00584602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602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397631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31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31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31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46422" cy="1548000"/>
            <wp:effectExtent l="0" t="0" r="1905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22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46422" cy="1548000"/>
            <wp:effectExtent l="0" t="0" r="190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22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D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DC5BA7">
        <w:rPr>
          <w:noProof/>
          <w:lang w:val="en-GB" w:eastAsia="en-GB"/>
        </w:rPr>
        <w:lastRenderedPageBreak/>
        <w:drawing>
          <wp:inline distT="0" distB="0" distL="0" distR="0">
            <wp:extent cx="1063457" cy="1573200"/>
            <wp:effectExtent l="0" t="0" r="3810" b="825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BA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BA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BA7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</w:pPr>
      <w:r w:rsidRPr="007035C6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5C6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5C6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5C6">
        <w:rPr>
          <w:noProof/>
          <w:lang w:val="en-GB" w:eastAsia="en-GB"/>
        </w:rPr>
        <w:drawing>
          <wp:inline distT="0" distB="0" distL="0" distR="0">
            <wp:extent cx="1063457" cy="1573200"/>
            <wp:effectExtent l="0" t="0" r="3810" b="825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57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/>
    <w:p w:rsidR="006F4E2B" w:rsidRDefault="00C927FA" w:rsidP="006F4E2B">
      <w:pPr>
        <w:rPr>
          <w:lang w:val="en-US"/>
        </w:rPr>
      </w:pPr>
      <w:r>
        <w:rPr>
          <w:lang w:val="en-US"/>
        </w:rPr>
        <w:t>Figure S4</w:t>
      </w:r>
      <w:r w:rsidR="006F4E2B" w:rsidRPr="00403FA6">
        <w:rPr>
          <w:lang w:val="en-US"/>
        </w:rPr>
        <w:t xml:space="preserve"> </w:t>
      </w:r>
      <w:r w:rsidR="006F4E2B" w:rsidRPr="00002941">
        <w:rPr>
          <w:lang w:val="en-US"/>
        </w:rPr>
        <w:t>Variation</w:t>
      </w:r>
      <w:r w:rsidR="006F4E2B" w:rsidRPr="00403FA6">
        <w:rPr>
          <w:lang w:val="en-US"/>
        </w:rPr>
        <w:t xml:space="preserve"> of SiO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 xml:space="preserve">, </w:t>
      </w:r>
      <w:proofErr w:type="spellStart"/>
      <w:r w:rsidR="006F4E2B" w:rsidRPr="00403FA6">
        <w:rPr>
          <w:lang w:val="en-US"/>
        </w:rPr>
        <w:t>CaO</w:t>
      </w:r>
      <w:proofErr w:type="spellEnd"/>
      <w:r w:rsidR="006F4E2B" w:rsidRPr="00403FA6">
        <w:rPr>
          <w:lang w:val="en-US"/>
        </w:rPr>
        <w:t>, Al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>O</w:t>
      </w:r>
      <w:r w:rsidR="006F4E2B" w:rsidRPr="00403FA6">
        <w:rPr>
          <w:vertAlign w:val="subscript"/>
          <w:lang w:val="en-US"/>
        </w:rPr>
        <w:t>3</w:t>
      </w:r>
      <w:r w:rsidR="006F4E2B" w:rsidRPr="00403FA6">
        <w:rPr>
          <w:lang w:val="en-US"/>
        </w:rPr>
        <w:t>, Na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>O, Fe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>O</w:t>
      </w:r>
      <w:r w:rsidR="006F4E2B" w:rsidRPr="00403FA6">
        <w:rPr>
          <w:vertAlign w:val="subscript"/>
          <w:lang w:val="en-US"/>
        </w:rPr>
        <w:t>3</w:t>
      </w:r>
      <w:r w:rsidR="006F4E2B" w:rsidRPr="00403FA6">
        <w:rPr>
          <w:lang w:val="en-US"/>
        </w:rPr>
        <w:t>, K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 xml:space="preserve">O, </w:t>
      </w:r>
      <w:proofErr w:type="spellStart"/>
      <w:r w:rsidR="006F4E2B" w:rsidRPr="00403FA6">
        <w:rPr>
          <w:lang w:val="en-US"/>
        </w:rPr>
        <w:t>MgO</w:t>
      </w:r>
      <w:proofErr w:type="spellEnd"/>
      <w:r w:rsidR="006F4E2B" w:rsidRPr="00403FA6">
        <w:rPr>
          <w:lang w:val="en-US"/>
        </w:rPr>
        <w:t xml:space="preserve">, </w:t>
      </w:r>
      <w:proofErr w:type="spellStart"/>
      <w:r w:rsidR="006F4E2B" w:rsidRPr="00403FA6">
        <w:rPr>
          <w:lang w:val="en-US"/>
        </w:rPr>
        <w:t>MnO</w:t>
      </w:r>
      <w:proofErr w:type="spellEnd"/>
      <w:r w:rsidR="006F4E2B" w:rsidRPr="00403FA6">
        <w:rPr>
          <w:lang w:val="en-US"/>
        </w:rPr>
        <w:t>, P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>O</w:t>
      </w:r>
      <w:r w:rsidR="006F4E2B" w:rsidRPr="00403FA6">
        <w:rPr>
          <w:vertAlign w:val="subscript"/>
          <w:lang w:val="en-US"/>
        </w:rPr>
        <w:t>5</w:t>
      </w:r>
      <w:r w:rsidR="006F4E2B" w:rsidRPr="00403FA6">
        <w:rPr>
          <w:lang w:val="en-US"/>
        </w:rPr>
        <w:t xml:space="preserve"> and TiO</w:t>
      </w:r>
      <w:r w:rsidR="006F4E2B" w:rsidRPr="00403FA6">
        <w:rPr>
          <w:vertAlign w:val="subscript"/>
          <w:lang w:val="en-US"/>
        </w:rPr>
        <w:t>2</w:t>
      </w:r>
      <w:r w:rsidR="006F4E2B" w:rsidRPr="00403FA6">
        <w:rPr>
          <w:lang w:val="en-US"/>
        </w:rPr>
        <w:t xml:space="preserve"> in core </w:t>
      </w:r>
      <w:r w:rsidR="006F4E2B" w:rsidRPr="00002941">
        <w:rPr>
          <w:lang w:val="en-US"/>
        </w:rPr>
        <w:t>profiles</w:t>
      </w:r>
      <w:r w:rsidR="006F4E2B" w:rsidRPr="00403FA6">
        <w:rPr>
          <w:lang w:val="en-US"/>
        </w:rPr>
        <w:t xml:space="preserve">. </w:t>
      </w:r>
      <w:r w:rsidR="006F4E2B">
        <w:rPr>
          <w:lang w:val="en-US"/>
        </w:rPr>
        <w:t>Vertical dashed lines show average values over entire core depth.</w:t>
      </w:r>
    </w:p>
    <w:p w:rsidR="006F4E2B" w:rsidRDefault="006F4E2B" w:rsidP="006F4E2B">
      <w:pPr>
        <w:jc w:val="center"/>
        <w:rPr>
          <w:lang w:val="en-US"/>
        </w:rPr>
      </w:pPr>
      <w:r w:rsidRPr="00166ABE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ABE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ABE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ABE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7F7CFA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CFA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CFA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CFA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D64A1C">
        <w:rPr>
          <w:noProof/>
          <w:lang w:val="en-GB" w:eastAsia="en-GB"/>
        </w:rPr>
        <w:lastRenderedPageBreak/>
        <w:drawing>
          <wp:inline distT="0" distB="0" distL="0" distR="0">
            <wp:extent cx="1054125" cy="1573200"/>
            <wp:effectExtent l="0" t="0" r="0" b="825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A1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A1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A1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78091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7AE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AF378C">
        <w:rPr>
          <w:noProof/>
          <w:lang w:val="en-GB" w:eastAsia="en-GB"/>
        </w:rPr>
        <w:drawing>
          <wp:inline distT="0" distB="0" distL="0" distR="0">
            <wp:extent cx="1048800" cy="1573200"/>
            <wp:effectExtent l="0" t="0" r="0" b="825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672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FB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AD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rPr>
          <w:lang w:val="en-US"/>
        </w:rPr>
      </w:pPr>
      <w:r>
        <w:rPr>
          <w:lang w:val="en-US"/>
        </w:rPr>
        <w:t xml:space="preserve"> Figure </w:t>
      </w:r>
      <w:proofErr w:type="gramStart"/>
      <w:r w:rsidR="00C927FA">
        <w:rPr>
          <w:lang w:val="en-US"/>
        </w:rPr>
        <w:t>S5</w:t>
      </w:r>
      <w:r>
        <w:rPr>
          <w:lang w:val="en-US"/>
        </w:rPr>
        <w:t xml:space="preserve">  Variation</w:t>
      </w:r>
      <w:proofErr w:type="gramEnd"/>
      <w:r>
        <w:rPr>
          <w:lang w:val="en-US"/>
        </w:rPr>
        <w:t xml:space="preserve"> of Ni, V, Cr, Zn, Cu, Co, </w:t>
      </w:r>
      <w:proofErr w:type="spellStart"/>
      <w:r>
        <w:rPr>
          <w:lang w:val="en-US"/>
        </w:rPr>
        <w:t>Pb</w:t>
      </w:r>
      <w:proofErr w:type="spellEnd"/>
      <w:r>
        <w:rPr>
          <w:lang w:val="en-US"/>
        </w:rPr>
        <w:t xml:space="preserve">, Y, </w:t>
      </w:r>
      <w:proofErr w:type="spellStart"/>
      <w:r>
        <w:rPr>
          <w:lang w:val="en-US"/>
        </w:rPr>
        <w:t>Rb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Zr</w:t>
      </w:r>
      <w:proofErr w:type="spellEnd"/>
      <w:r>
        <w:rPr>
          <w:lang w:val="en-US"/>
        </w:rPr>
        <w:t xml:space="preserve">, Ba and </w:t>
      </w:r>
      <w:proofErr w:type="spellStart"/>
      <w:r>
        <w:rPr>
          <w:lang w:val="en-US"/>
        </w:rPr>
        <w:t>Sr</w:t>
      </w:r>
      <w:proofErr w:type="spellEnd"/>
      <w:r>
        <w:rPr>
          <w:lang w:val="en-US"/>
        </w:rPr>
        <w:t xml:space="preserve"> normalized to Al</w:t>
      </w:r>
      <w:r w:rsidRPr="009227D1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9227D1">
        <w:rPr>
          <w:vertAlign w:val="subscript"/>
          <w:lang w:val="en-US"/>
        </w:rPr>
        <w:t>3</w:t>
      </w:r>
      <w:r>
        <w:rPr>
          <w:lang w:val="en-US"/>
        </w:rPr>
        <w:t xml:space="preserve"> (wt. %) in core profiles. Vertical dashed lines show average values over entire core depth.</w:t>
      </w:r>
    </w:p>
    <w:p w:rsidR="006F4E2B" w:rsidRDefault="006F4E2B" w:rsidP="006F4E2B">
      <w:pPr>
        <w:jc w:val="center"/>
        <w:rPr>
          <w:lang w:val="en-US"/>
        </w:rPr>
      </w:pPr>
      <w:r w:rsidRPr="00251C49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C49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899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899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964A6C">
        <w:rPr>
          <w:noProof/>
          <w:lang w:val="en-GB" w:eastAsia="en-GB"/>
        </w:rPr>
        <w:lastRenderedPageBreak/>
        <w:drawing>
          <wp:inline distT="0" distB="0" distL="0" distR="0">
            <wp:extent cx="1054125" cy="1573200"/>
            <wp:effectExtent l="0" t="0" r="0" b="825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A6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A6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A6C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D3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25558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58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58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581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364522">
        <w:rPr>
          <w:noProof/>
          <w:lang w:val="en-GB" w:eastAsia="en-GB"/>
        </w:rPr>
        <w:lastRenderedPageBreak/>
        <w:drawing>
          <wp:inline distT="0" distB="0" distL="0" distR="0">
            <wp:extent cx="1054125" cy="1573200"/>
            <wp:effectExtent l="0" t="0" r="0" b="8255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22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22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22">
        <w:rPr>
          <w:noProof/>
          <w:lang w:val="en-GB" w:eastAsia="en-GB"/>
        </w:rPr>
        <w:drawing>
          <wp:inline distT="0" distB="0" distL="0" distR="0">
            <wp:extent cx="1054125" cy="1573200"/>
            <wp:effectExtent l="0" t="0" r="0" b="8255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C927FA" w:rsidP="006F4E2B">
      <w:pPr>
        <w:rPr>
          <w:lang w:val="en-US"/>
        </w:rPr>
      </w:pPr>
      <w:r>
        <w:rPr>
          <w:lang w:val="en-US"/>
        </w:rPr>
        <w:t>Figure S6</w:t>
      </w:r>
      <w:r w:rsidR="006F4E2B">
        <w:rPr>
          <w:lang w:val="en-US"/>
        </w:rPr>
        <w:t xml:space="preserve"> Variation of Enrichment Factors (EFs) for Ni, V, Cr, Zn, Cu, Co, </w:t>
      </w:r>
      <w:proofErr w:type="spellStart"/>
      <w:r w:rsidR="006F4E2B">
        <w:rPr>
          <w:lang w:val="en-US"/>
        </w:rPr>
        <w:t>Pb</w:t>
      </w:r>
      <w:proofErr w:type="spellEnd"/>
      <w:r w:rsidR="006F4E2B">
        <w:rPr>
          <w:lang w:val="en-US"/>
        </w:rPr>
        <w:t xml:space="preserve">, Y, </w:t>
      </w:r>
      <w:proofErr w:type="spellStart"/>
      <w:r w:rsidR="006F4E2B">
        <w:rPr>
          <w:lang w:val="en-US"/>
        </w:rPr>
        <w:t>Rb</w:t>
      </w:r>
      <w:proofErr w:type="spellEnd"/>
      <w:r w:rsidR="006F4E2B">
        <w:rPr>
          <w:lang w:val="en-US"/>
        </w:rPr>
        <w:t xml:space="preserve">, </w:t>
      </w:r>
      <w:proofErr w:type="spellStart"/>
      <w:r w:rsidR="006F4E2B">
        <w:rPr>
          <w:lang w:val="en-US"/>
        </w:rPr>
        <w:t>Zr</w:t>
      </w:r>
      <w:proofErr w:type="spellEnd"/>
      <w:r w:rsidR="006F4E2B">
        <w:rPr>
          <w:lang w:val="en-US"/>
        </w:rPr>
        <w:t xml:space="preserve">, Ba and </w:t>
      </w:r>
      <w:proofErr w:type="spellStart"/>
      <w:r w:rsidR="006F4E2B">
        <w:rPr>
          <w:lang w:val="en-US"/>
        </w:rPr>
        <w:t>Sr</w:t>
      </w:r>
      <w:proofErr w:type="spellEnd"/>
      <w:r w:rsidR="006F4E2B">
        <w:rPr>
          <w:lang w:val="en-US"/>
        </w:rPr>
        <w:t xml:space="preserve"> using the UCC as a background. Vertical dashed lines show EF=1.</w:t>
      </w:r>
    </w:p>
    <w:p w:rsidR="006F4E2B" w:rsidRDefault="006F4E2B" w:rsidP="006F4E2B">
      <w:pPr>
        <w:jc w:val="center"/>
        <w:rPr>
          <w:lang w:val="en-US"/>
        </w:rPr>
      </w:pPr>
      <w:r w:rsidRPr="00890427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B4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5B4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B67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005A59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A59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7D8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7D8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91359A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59A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C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C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69143C">
        <w:rPr>
          <w:noProof/>
          <w:lang w:val="en-GB" w:eastAsia="en-GB"/>
        </w:rPr>
        <w:lastRenderedPageBreak/>
        <w:drawing>
          <wp:inline distT="0" distB="0" distL="0" distR="0">
            <wp:extent cx="1067101" cy="1573200"/>
            <wp:effectExtent l="0" t="0" r="0" b="8255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C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C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C">
        <w:rPr>
          <w:noProof/>
          <w:lang w:val="en-GB" w:eastAsia="en-GB"/>
        </w:rPr>
        <w:drawing>
          <wp:inline distT="0" distB="0" distL="0" distR="0">
            <wp:extent cx="1067101" cy="1573200"/>
            <wp:effectExtent l="0" t="0" r="0" b="8255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01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jc w:val="center"/>
        <w:rPr>
          <w:lang w:val="en-US"/>
        </w:rPr>
      </w:pPr>
      <w:r w:rsidRPr="00776C3D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6F0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6F0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62E">
        <w:rPr>
          <w:noProof/>
          <w:lang w:val="en-GB" w:eastAsia="en-GB"/>
        </w:rPr>
        <w:drawing>
          <wp:inline distT="0" distB="0" distL="0" distR="0">
            <wp:extent cx="1138340" cy="1573200"/>
            <wp:effectExtent l="0" t="0" r="5080" b="8255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4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B" w:rsidRDefault="006F4E2B" w:rsidP="006F4E2B">
      <w:pPr>
        <w:rPr>
          <w:lang w:val="en-US"/>
        </w:rPr>
      </w:pPr>
    </w:p>
    <w:p w:rsidR="00DA6E41" w:rsidRDefault="00D02CB6" w:rsidP="006F4E2B">
      <w:pPr>
        <w:rPr>
          <w:lang w:val="en-US"/>
        </w:rPr>
      </w:pPr>
      <w:r>
        <w:rPr>
          <w:lang w:val="en-US"/>
        </w:rPr>
        <w:t xml:space="preserve">Table </w:t>
      </w:r>
      <w:r w:rsidR="003A7844">
        <w:rPr>
          <w:lang w:val="en-US"/>
        </w:rPr>
        <w:t>S1 The</w:t>
      </w:r>
      <w:r>
        <w:rPr>
          <w:lang w:val="en-US"/>
        </w:rPr>
        <w:t xml:space="preserve"> quality controls for major and trace elements measurements.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66"/>
        <w:gridCol w:w="1186"/>
        <w:gridCol w:w="1159"/>
        <w:gridCol w:w="581"/>
        <w:gridCol w:w="1081"/>
        <w:gridCol w:w="1073"/>
        <w:gridCol w:w="581"/>
      </w:tblGrid>
      <w:tr w:rsidR="00DA6E41" w:rsidRPr="00F66D69" w:rsidTr="00C84645">
        <w:trPr>
          <w:jc w:val="center"/>
        </w:trPr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Ref. Material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Element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Certified</w:t>
            </w:r>
            <w:proofErr w:type="spellEnd"/>
            <w:r w:rsidRPr="00F66D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6D69">
              <w:rPr>
                <w:b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Average</w:t>
            </w:r>
            <w:proofErr w:type="spellEnd"/>
            <w:r w:rsidRPr="00F66D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6D69">
              <w:rPr>
                <w:b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STD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r w:rsidRPr="00C84645">
              <w:rPr>
                <w:b/>
                <w:sz w:val="16"/>
                <w:szCs w:val="16"/>
                <w:lang w:val="en-GB"/>
              </w:rPr>
              <w:t>Recovery</w:t>
            </w:r>
            <w:r w:rsidRPr="00F66D69">
              <w:rPr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r w:rsidRPr="00C84645">
              <w:rPr>
                <w:b/>
                <w:sz w:val="16"/>
                <w:szCs w:val="16"/>
                <w:lang w:val="en-GB"/>
              </w:rPr>
              <w:t>Precision</w:t>
            </w:r>
            <w:r w:rsidRPr="00F66D69">
              <w:rPr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:rsidR="00DA6E41" w:rsidRPr="00F66D69" w:rsidRDefault="00DA6E41" w:rsidP="00C84645">
            <w:pPr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LOD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Rb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Sr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567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553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97.5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1.8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Ba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294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106.9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2.9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28.6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87.4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6.0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Zr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7.6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104.0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3.2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Nb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18.7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96.2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2.7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7.8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108.4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4.0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347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67.4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107.2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18.1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Co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33.4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107.7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3.8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Ni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7.8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97.5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4.9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Cu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33.2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108.4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4.6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ILG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Zn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83.7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95.5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1.6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Th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133.3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Pb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SiO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50.5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50.3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0.096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99.6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0.050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Al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  <w:r w:rsidRPr="00F66D69">
              <w:rPr>
                <w:b/>
                <w:sz w:val="16"/>
                <w:szCs w:val="16"/>
              </w:rPr>
              <w:t>O</w:t>
            </w:r>
            <w:r w:rsidRPr="00F66D69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16.2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15.9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0.124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98.1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0.77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0.018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Fe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  <w:r w:rsidRPr="00F66D69">
              <w:rPr>
                <w:b/>
                <w:sz w:val="16"/>
                <w:szCs w:val="16"/>
              </w:rPr>
              <w:t>O</w:t>
            </w:r>
            <w:r w:rsidRPr="00F66D69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9.53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0.074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105.8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0.77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0.006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0.14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107.1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1.30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Mgo</w:t>
            </w:r>
            <w:proofErr w:type="spellEnd"/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8.17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8.18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0.114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100.1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1.39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6D69">
              <w:rPr>
                <w:b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8.04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8.01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0.026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99.6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0.32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0.040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Na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  <w:r w:rsidRPr="00F66D69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3.86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3.79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0.037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98.1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0.97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0.030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K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  <w:r w:rsidRPr="00F66D69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1.15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1.09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94.7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0.050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TiO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1.75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1.78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101.7</w:t>
            </w:r>
          </w:p>
        </w:tc>
        <w:tc>
          <w:tcPr>
            <w:tcW w:w="0" w:type="auto"/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</w:tr>
      <w:tr w:rsidR="00DA6E41" w:rsidRPr="00F66D69" w:rsidTr="00C84645">
        <w:trPr>
          <w:jc w:val="center"/>
        </w:trPr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b/>
                <w:sz w:val="16"/>
                <w:szCs w:val="16"/>
              </w:rPr>
            </w:pPr>
            <w:r w:rsidRPr="00F66D69">
              <w:rPr>
                <w:b/>
                <w:sz w:val="16"/>
                <w:szCs w:val="16"/>
              </w:rPr>
              <w:t>P</w:t>
            </w:r>
            <w:r w:rsidRPr="00F66D69">
              <w:rPr>
                <w:b/>
                <w:sz w:val="16"/>
                <w:szCs w:val="16"/>
                <w:vertAlign w:val="subscript"/>
              </w:rPr>
              <w:t>2</w:t>
            </w:r>
            <w:r w:rsidRPr="00F66D69">
              <w:rPr>
                <w:b/>
                <w:sz w:val="16"/>
                <w:szCs w:val="16"/>
              </w:rPr>
              <w:t>O</w:t>
            </w:r>
            <w:r w:rsidRPr="00F66D69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92.5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F66D69" w:rsidRDefault="00DA6E41" w:rsidP="00C84645">
            <w:pPr>
              <w:jc w:val="center"/>
              <w:rPr>
                <w:sz w:val="16"/>
                <w:szCs w:val="16"/>
              </w:rPr>
            </w:pPr>
            <w:r w:rsidRPr="00F66D69">
              <w:rPr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DA6E41" w:rsidRPr="00A119C2" w:rsidRDefault="00DA6E41" w:rsidP="00C84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</w:tr>
    </w:tbl>
    <w:p w:rsidR="00DA6E41" w:rsidRPr="00DA6E41" w:rsidRDefault="00DA6E41" w:rsidP="00DA6E41">
      <w:pPr>
        <w:rPr>
          <w:sz w:val="16"/>
          <w:szCs w:val="16"/>
          <w:lang w:val="en-GB"/>
        </w:rPr>
      </w:pPr>
      <w:r w:rsidRPr="00DA6E41">
        <w:rPr>
          <w:sz w:val="16"/>
          <w:szCs w:val="16"/>
          <w:lang w:val="en-GB"/>
        </w:rPr>
        <w:t xml:space="preserve">                       Note: n=4, (n) number of measurements, (STD) Standard deviation, (LOD) Limit of detection for trace elements (mg kg</w:t>
      </w:r>
      <w:r w:rsidRPr="00DA6E41">
        <w:rPr>
          <w:sz w:val="16"/>
          <w:szCs w:val="16"/>
          <w:vertAlign w:val="superscript"/>
          <w:lang w:val="en-GB"/>
        </w:rPr>
        <w:t>-1</w:t>
      </w:r>
      <w:r w:rsidRPr="00DA6E41">
        <w:rPr>
          <w:sz w:val="16"/>
          <w:szCs w:val="16"/>
          <w:lang w:val="en-GB"/>
        </w:rPr>
        <w:t>) and major elements (%).</w:t>
      </w:r>
    </w:p>
    <w:p w:rsidR="00DA6E41" w:rsidRDefault="00DA6E41" w:rsidP="006F4E2B">
      <w:pPr>
        <w:rPr>
          <w:lang w:val="en-GB"/>
        </w:rPr>
      </w:pPr>
    </w:p>
    <w:p w:rsidR="00983D9F" w:rsidRPr="00DA6E41" w:rsidRDefault="00983D9F" w:rsidP="006F4E2B">
      <w:pPr>
        <w:rPr>
          <w:lang w:val="en-GB"/>
        </w:rPr>
      </w:pPr>
    </w:p>
    <w:p w:rsidR="00983D9F" w:rsidRDefault="00983D9F" w:rsidP="00983D9F">
      <w:pPr>
        <w:jc w:val="center"/>
        <w:rPr>
          <w:lang w:val="en-US"/>
        </w:rPr>
      </w:pPr>
      <w:r>
        <w:rPr>
          <w:lang w:val="en-US"/>
        </w:rPr>
        <w:lastRenderedPageBreak/>
        <w:t xml:space="preserve">Table </w:t>
      </w:r>
      <w:r w:rsidR="00D37A7B">
        <w:rPr>
          <w:lang w:val="en-US"/>
        </w:rPr>
        <w:t>S2</w:t>
      </w:r>
      <w:r>
        <w:rPr>
          <w:lang w:val="en-US"/>
        </w:rPr>
        <w:t xml:space="preserve"> Factor Analysis, including data for the four cores studied.</w:t>
      </w:r>
    </w:p>
    <w:tbl>
      <w:tblPr>
        <w:tblStyle w:val="TableGrid"/>
        <w:tblW w:w="0" w:type="auto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584"/>
        <w:gridCol w:w="638"/>
        <w:gridCol w:w="584"/>
      </w:tblGrid>
      <w:tr w:rsidR="00983D9F" w:rsidTr="007B0E15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Factor 2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Terrigenous origin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Biogenic origin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Sand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-0.90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Grave</w:t>
            </w:r>
            <w:r w:rsidR="006E4D92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-0.82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Silt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0.76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Silt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Clay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0.66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Clay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TiO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0.76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O.C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0.72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Al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0.81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-0.83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Fe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0.91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SiO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0.97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MnO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0.76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TiO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0.61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MgO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0.87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CaO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-0.85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Na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0.78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K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0.72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K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0.67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Sr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-0.85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P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7039A3">
              <w:rPr>
                <w:sz w:val="16"/>
                <w:szCs w:val="16"/>
                <w:lang w:val="en-US"/>
              </w:rPr>
              <w:t>O</w:t>
            </w:r>
            <w:r w:rsidRPr="007039A3">
              <w:rPr>
                <w:sz w:val="16"/>
                <w:szCs w:val="16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0.85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Ba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0.84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Rb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0.79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0.64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Y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0.70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Zr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0.96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Nb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0.75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Nb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0.92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0.79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Ni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0.89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0.60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Cu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0.65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83D9F" w:rsidTr="007B0E15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r w:rsidRPr="007039A3"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0" w:type="auto"/>
            <w:tcBorders>
              <w:bottom w:val="nil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0.82</w:t>
            </w:r>
          </w:p>
        </w:tc>
        <w:tc>
          <w:tcPr>
            <w:tcW w:w="0" w:type="auto"/>
            <w:tcBorders>
              <w:bottom w:val="nil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83D9F" w:rsidTr="007B0E15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039A3">
              <w:rPr>
                <w:sz w:val="16"/>
                <w:szCs w:val="16"/>
                <w:lang w:val="en-US"/>
              </w:rPr>
              <w:t>Pb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0.67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83D9F" w:rsidRPr="007039A3" w:rsidRDefault="00983D9F" w:rsidP="007B0E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83D9F" w:rsidTr="007B0E1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 xml:space="preserve">Exp. </w:t>
            </w:r>
            <w:proofErr w:type="spellStart"/>
            <w:r w:rsidRPr="007039A3">
              <w:rPr>
                <w:b/>
                <w:sz w:val="16"/>
                <w:szCs w:val="16"/>
                <w:lang w:val="en-US"/>
              </w:rPr>
              <w:t>Var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13.93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11.55</w:t>
            </w:r>
          </w:p>
        </w:tc>
      </w:tr>
      <w:tr w:rsidR="00983D9F" w:rsidTr="007B0E15">
        <w:trPr>
          <w:jc w:val="center"/>
        </w:trPr>
        <w:tc>
          <w:tcPr>
            <w:tcW w:w="0" w:type="auto"/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Prop. Total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0.46</w:t>
            </w:r>
          </w:p>
        </w:tc>
        <w:tc>
          <w:tcPr>
            <w:tcW w:w="0" w:type="auto"/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983D9F" w:rsidRPr="007039A3" w:rsidRDefault="00983D9F" w:rsidP="007B0E15">
            <w:pPr>
              <w:rPr>
                <w:b/>
                <w:sz w:val="16"/>
                <w:szCs w:val="16"/>
                <w:lang w:val="en-US"/>
              </w:rPr>
            </w:pPr>
            <w:r w:rsidRPr="007039A3">
              <w:rPr>
                <w:b/>
                <w:sz w:val="16"/>
                <w:szCs w:val="16"/>
                <w:lang w:val="en-US"/>
              </w:rPr>
              <w:t>0.38</w:t>
            </w:r>
          </w:p>
        </w:tc>
      </w:tr>
    </w:tbl>
    <w:p w:rsidR="00983D9F" w:rsidRPr="00153ECE" w:rsidRDefault="00983D9F" w:rsidP="00983D9F">
      <w:pPr>
        <w:rPr>
          <w:sz w:val="16"/>
          <w:szCs w:val="16"/>
          <w:lang w:val="en-US"/>
        </w:rPr>
      </w:pPr>
      <w:r>
        <w:rPr>
          <w:lang w:val="en-US"/>
        </w:rPr>
        <w:t xml:space="preserve">                                                       </w:t>
      </w:r>
      <w:r w:rsidRPr="00153ECE">
        <w:rPr>
          <w:sz w:val="16"/>
          <w:szCs w:val="16"/>
          <w:lang w:val="en-US"/>
        </w:rPr>
        <w:t>Note: n=42 (include all cores)</w:t>
      </w:r>
      <w:r>
        <w:rPr>
          <w:sz w:val="16"/>
          <w:szCs w:val="16"/>
          <w:lang w:val="en-US"/>
        </w:rPr>
        <w:t>,</w:t>
      </w:r>
      <w:r w:rsidRPr="00153ECE">
        <w:rPr>
          <w:sz w:val="16"/>
          <w:szCs w:val="16"/>
          <w:lang w:val="en-US"/>
        </w:rPr>
        <w:t xml:space="preserve"> α=0.05</w:t>
      </w:r>
      <w:r w:rsidR="00E61BC6">
        <w:rPr>
          <w:sz w:val="16"/>
          <w:szCs w:val="16"/>
          <w:lang w:val="en-US"/>
        </w:rPr>
        <w:t xml:space="preserve"> and P&lt; 0.05.</w:t>
      </w:r>
    </w:p>
    <w:p w:rsidR="006F4E2B" w:rsidRDefault="006F4E2B" w:rsidP="006F4E2B">
      <w:pPr>
        <w:rPr>
          <w:lang w:val="en-US"/>
        </w:rPr>
        <w:sectPr w:rsidR="006F4E2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F4E2B" w:rsidRDefault="00D37A7B" w:rsidP="006F4E2B">
      <w:pPr>
        <w:rPr>
          <w:lang w:val="en-US"/>
        </w:rPr>
      </w:pPr>
      <w:r>
        <w:rPr>
          <w:lang w:val="en-US"/>
        </w:rPr>
        <w:lastRenderedPageBreak/>
        <w:t>Table S3</w:t>
      </w:r>
      <w:r w:rsidR="006F4E2B">
        <w:rPr>
          <w:lang w:val="en-US"/>
        </w:rPr>
        <w:t xml:space="preserve"> Correlation matrix with all geochemical parameters analyzed in all cores</w:t>
      </w:r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533"/>
        <w:gridCol w:w="455"/>
        <w:gridCol w:w="466"/>
        <w:gridCol w:w="466"/>
        <w:gridCol w:w="466"/>
        <w:gridCol w:w="466"/>
        <w:gridCol w:w="466"/>
        <w:gridCol w:w="466"/>
        <w:gridCol w:w="474"/>
        <w:gridCol w:w="492"/>
        <w:gridCol w:w="466"/>
        <w:gridCol w:w="466"/>
        <w:gridCol w:w="466"/>
        <w:gridCol w:w="471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6F4E2B" w:rsidRPr="00F304A1" w:rsidTr="00C84645"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403FA6" w:rsidRDefault="006F4E2B" w:rsidP="00C84645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Gravel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Sand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Silt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Clay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O.C.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SiO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TiO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Al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Fe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MnO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MgO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CaO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Na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K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P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Rb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Sr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Ba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Y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Zr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Nb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Th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V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Cr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Co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Ni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Cu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Zn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Pb</w:t>
            </w:r>
          </w:p>
        </w:tc>
      </w:tr>
      <w:tr w:rsidR="006F4E2B" w:rsidRPr="00F304A1" w:rsidTr="00C84645"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Gravel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-0.13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-0.71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Sand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-0.15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-0.75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Silt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0.86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03055B">
              <w:rPr>
                <w:sz w:val="12"/>
                <w:szCs w:val="12"/>
                <w:lang w:val="en-US"/>
              </w:rPr>
              <w:t>Clay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0.75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O.C.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-0.19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-0.02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0.54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-0.07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-0.86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SiO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TiO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Al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Fe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0.84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MnO</w:t>
            </w:r>
            <w:proofErr w:type="spellEnd"/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-0.03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0.45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MgO</w:t>
            </w:r>
            <w:proofErr w:type="spellEnd"/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-0.06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-0.06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-0.36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0.32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proofErr w:type="spellStart"/>
            <w:r w:rsidRPr="00F304A1">
              <w:rPr>
                <w:sz w:val="12"/>
                <w:szCs w:val="12"/>
              </w:rPr>
              <w:t>CaO</w:t>
            </w:r>
            <w:proofErr w:type="spellEnd"/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-0.85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Na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K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P</w:t>
            </w:r>
            <w:r w:rsidRPr="00F304A1">
              <w:rPr>
                <w:sz w:val="12"/>
                <w:szCs w:val="12"/>
                <w:vertAlign w:val="subscript"/>
              </w:rPr>
              <w:t>2</w:t>
            </w:r>
            <w:r w:rsidRPr="00F304A1">
              <w:rPr>
                <w:sz w:val="12"/>
                <w:szCs w:val="12"/>
              </w:rPr>
              <w:t>O</w:t>
            </w:r>
            <w:r w:rsidRPr="00F304A1">
              <w:rPr>
                <w:sz w:val="12"/>
                <w:szCs w:val="12"/>
                <w:vertAlign w:val="subscript"/>
              </w:rPr>
              <w:t>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-0.59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Rb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0.90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Sr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-0.90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-0.74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-0.27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-0.87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Ba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0.62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Y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0.87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Zr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0.39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Nb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0.84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Th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0.67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0.72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V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0.10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0.83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Cr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0.46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0.97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0.88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Co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0.08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-0.12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0.25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0.30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Ni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0.53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0.91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0.79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Cu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0.48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0.43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Zn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0.89</w:t>
            </w:r>
          </w:p>
        </w:tc>
      </w:tr>
      <w:tr w:rsidR="006F4E2B" w:rsidRPr="00F304A1" w:rsidTr="00C84645"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Pb</w:t>
            </w: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6F4E2B" w:rsidRPr="00F304A1" w:rsidRDefault="006F4E2B" w:rsidP="00C84645">
            <w:pPr>
              <w:rPr>
                <w:sz w:val="12"/>
                <w:szCs w:val="12"/>
              </w:rPr>
            </w:pPr>
            <w:r w:rsidRPr="00F304A1">
              <w:rPr>
                <w:sz w:val="12"/>
                <w:szCs w:val="12"/>
              </w:rPr>
              <w:t>1.00</w:t>
            </w:r>
          </w:p>
        </w:tc>
      </w:tr>
    </w:tbl>
    <w:p w:rsidR="006F4E2B" w:rsidRPr="007B6DBF" w:rsidRDefault="006F4E2B" w:rsidP="006F4E2B">
      <w:pPr>
        <w:rPr>
          <w:sz w:val="16"/>
          <w:szCs w:val="16"/>
          <w:lang w:val="en-US"/>
        </w:rPr>
      </w:pPr>
      <w:r>
        <w:rPr>
          <w:lang w:val="en-US"/>
        </w:rPr>
        <w:t xml:space="preserve"> </w:t>
      </w:r>
      <w:r w:rsidRPr="007B6DBF">
        <w:rPr>
          <w:sz w:val="16"/>
          <w:szCs w:val="16"/>
          <w:lang w:val="en-US"/>
        </w:rPr>
        <w:t>Note:</w:t>
      </w:r>
      <w:r w:rsidR="00B94986">
        <w:rPr>
          <w:sz w:val="16"/>
          <w:szCs w:val="16"/>
          <w:lang w:val="en-US"/>
        </w:rPr>
        <w:t xml:space="preserve"> n= 42</w:t>
      </w:r>
      <w:proofErr w:type="gramStart"/>
      <w:r w:rsidR="00B94986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 xml:space="preserve"> α</w:t>
      </w:r>
      <w:proofErr w:type="gramEnd"/>
      <w:r>
        <w:rPr>
          <w:sz w:val="16"/>
          <w:szCs w:val="16"/>
          <w:lang w:val="en-US"/>
        </w:rPr>
        <w:t>=0.05</w:t>
      </w:r>
      <w:r w:rsidR="00B94986">
        <w:rPr>
          <w:sz w:val="16"/>
          <w:szCs w:val="16"/>
          <w:lang w:val="en-US"/>
        </w:rPr>
        <w:t xml:space="preserve"> and P&lt; 0.05</w:t>
      </w:r>
      <w:r>
        <w:rPr>
          <w:sz w:val="16"/>
          <w:szCs w:val="16"/>
          <w:lang w:val="en-US"/>
        </w:rPr>
        <w:t>.</w:t>
      </w:r>
    </w:p>
    <w:sectPr w:rsidR="006F4E2B" w:rsidRPr="007B6DBF" w:rsidSect="008337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9"/>
    <w:rsid w:val="000E3EC6"/>
    <w:rsid w:val="00260CC0"/>
    <w:rsid w:val="003A7844"/>
    <w:rsid w:val="00623431"/>
    <w:rsid w:val="0067032C"/>
    <w:rsid w:val="006A0ABA"/>
    <w:rsid w:val="006E4D92"/>
    <w:rsid w:val="006F4E2B"/>
    <w:rsid w:val="00751189"/>
    <w:rsid w:val="007B0E15"/>
    <w:rsid w:val="00833772"/>
    <w:rsid w:val="00983D9F"/>
    <w:rsid w:val="00B94986"/>
    <w:rsid w:val="00C84645"/>
    <w:rsid w:val="00C927FA"/>
    <w:rsid w:val="00D02CB6"/>
    <w:rsid w:val="00D37A7B"/>
    <w:rsid w:val="00DA6E41"/>
    <w:rsid w:val="00E24142"/>
    <w:rsid w:val="00E61BC6"/>
    <w:rsid w:val="00E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7F7B6-ECAB-43A3-AA5C-D9882870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E2B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2B"/>
    <w:rPr>
      <w:rFonts w:ascii="Tahoma" w:hAnsi="Tahoma" w:cs="Tahoma"/>
      <w:sz w:val="16"/>
      <w:szCs w:val="16"/>
      <w:lang w:val="es-MX"/>
    </w:rPr>
  </w:style>
  <w:style w:type="paragraph" w:styleId="NoSpacing">
    <w:name w:val="No Spacing"/>
    <w:uiPriority w:val="1"/>
    <w:qFormat/>
    <w:rsid w:val="006F4E2B"/>
    <w:pPr>
      <w:spacing w:after="0" w:line="240" w:lineRule="auto"/>
    </w:pPr>
    <w:rPr>
      <w:lang w:val="es-MX"/>
    </w:rPr>
  </w:style>
  <w:style w:type="table" w:styleId="TableGrid">
    <w:name w:val="Table Grid"/>
    <w:basedOn w:val="TableNormal"/>
    <w:uiPriority w:val="59"/>
    <w:rsid w:val="006F4E2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84" Type="http://schemas.openxmlformats.org/officeDocument/2006/relationships/image" Target="media/image81.emf"/><Relationship Id="rId89" Type="http://schemas.openxmlformats.org/officeDocument/2006/relationships/image" Target="media/image86.emf"/><Relationship Id="rId112" Type="http://schemas.openxmlformats.org/officeDocument/2006/relationships/theme" Target="theme/theme1.xml"/><Relationship Id="rId16" Type="http://schemas.openxmlformats.org/officeDocument/2006/relationships/image" Target="media/image13.emf"/><Relationship Id="rId107" Type="http://schemas.openxmlformats.org/officeDocument/2006/relationships/image" Target="media/image104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102" Type="http://schemas.openxmlformats.org/officeDocument/2006/relationships/image" Target="media/image99.emf"/><Relationship Id="rId5" Type="http://schemas.openxmlformats.org/officeDocument/2006/relationships/image" Target="media/image2.emf"/><Relationship Id="rId90" Type="http://schemas.openxmlformats.org/officeDocument/2006/relationships/image" Target="media/image87.emf"/><Relationship Id="rId95" Type="http://schemas.openxmlformats.org/officeDocument/2006/relationships/image" Target="media/image92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80" Type="http://schemas.openxmlformats.org/officeDocument/2006/relationships/image" Target="media/image77.emf"/><Relationship Id="rId85" Type="http://schemas.openxmlformats.org/officeDocument/2006/relationships/image" Target="media/image82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59" Type="http://schemas.openxmlformats.org/officeDocument/2006/relationships/image" Target="media/image56.emf"/><Relationship Id="rId103" Type="http://schemas.openxmlformats.org/officeDocument/2006/relationships/image" Target="media/image100.emf"/><Relationship Id="rId108" Type="http://schemas.openxmlformats.org/officeDocument/2006/relationships/image" Target="media/image105.emf"/><Relationship Id="rId54" Type="http://schemas.openxmlformats.org/officeDocument/2006/relationships/image" Target="media/image51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91" Type="http://schemas.openxmlformats.org/officeDocument/2006/relationships/image" Target="media/image88.emf"/><Relationship Id="rId96" Type="http://schemas.openxmlformats.org/officeDocument/2006/relationships/image" Target="media/image9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6" Type="http://schemas.openxmlformats.org/officeDocument/2006/relationships/image" Target="media/image103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86" Type="http://schemas.openxmlformats.org/officeDocument/2006/relationships/image" Target="media/image83.emf"/><Relationship Id="rId94" Type="http://schemas.openxmlformats.org/officeDocument/2006/relationships/image" Target="media/image91.emf"/><Relationship Id="rId99" Type="http://schemas.openxmlformats.org/officeDocument/2006/relationships/image" Target="media/image96.emf"/><Relationship Id="rId101" Type="http://schemas.openxmlformats.org/officeDocument/2006/relationships/image" Target="media/image9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109" Type="http://schemas.openxmlformats.org/officeDocument/2006/relationships/image" Target="media/image10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97" Type="http://schemas.openxmlformats.org/officeDocument/2006/relationships/image" Target="media/image94.emf"/><Relationship Id="rId104" Type="http://schemas.openxmlformats.org/officeDocument/2006/relationships/image" Target="media/image101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92" Type="http://schemas.openxmlformats.org/officeDocument/2006/relationships/image" Target="media/image89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Relationship Id="rId87" Type="http://schemas.openxmlformats.org/officeDocument/2006/relationships/image" Target="media/image84.emf"/><Relationship Id="rId110" Type="http://schemas.openxmlformats.org/officeDocument/2006/relationships/image" Target="media/image107.emf"/><Relationship Id="rId61" Type="http://schemas.openxmlformats.org/officeDocument/2006/relationships/image" Target="media/image58.emf"/><Relationship Id="rId82" Type="http://schemas.openxmlformats.org/officeDocument/2006/relationships/image" Target="media/image79.emf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56" Type="http://schemas.openxmlformats.org/officeDocument/2006/relationships/image" Target="media/image53.emf"/><Relationship Id="rId77" Type="http://schemas.openxmlformats.org/officeDocument/2006/relationships/image" Target="media/image74.emf"/><Relationship Id="rId100" Type="http://schemas.openxmlformats.org/officeDocument/2006/relationships/image" Target="media/image97.emf"/><Relationship Id="rId105" Type="http://schemas.openxmlformats.org/officeDocument/2006/relationships/image" Target="media/image102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93" Type="http://schemas.openxmlformats.org/officeDocument/2006/relationships/image" Target="media/image90.emf"/><Relationship Id="rId98" Type="http://schemas.openxmlformats.org/officeDocument/2006/relationships/image" Target="media/image95.emf"/><Relationship Id="rId3" Type="http://schemas.openxmlformats.org/officeDocument/2006/relationships/webSettings" Target="webSettings.xml"/><Relationship Id="rId25" Type="http://schemas.openxmlformats.org/officeDocument/2006/relationships/image" Target="media/image22.emf"/><Relationship Id="rId46" Type="http://schemas.openxmlformats.org/officeDocument/2006/relationships/image" Target="media/image43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62" Type="http://schemas.openxmlformats.org/officeDocument/2006/relationships/image" Target="media/image59.emf"/><Relationship Id="rId83" Type="http://schemas.openxmlformats.org/officeDocument/2006/relationships/image" Target="media/image80.emf"/><Relationship Id="rId88" Type="http://schemas.openxmlformats.org/officeDocument/2006/relationships/image" Target="media/image85.emf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Hernandez</dc:creator>
  <cp:lastModifiedBy>ac3f14</cp:lastModifiedBy>
  <cp:revision>2</cp:revision>
  <cp:lastPrinted>2017-09-18T16:45:00Z</cp:lastPrinted>
  <dcterms:created xsi:type="dcterms:W3CDTF">2017-12-21T08:37:00Z</dcterms:created>
  <dcterms:modified xsi:type="dcterms:W3CDTF">2017-12-21T08:37:00Z</dcterms:modified>
</cp:coreProperties>
</file>