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08BEE" w14:textId="10CB28F6" w:rsidR="007308A4" w:rsidRPr="00AB5C2C" w:rsidRDefault="00AB5C2C" w:rsidP="00AB5C2C">
      <w:pPr>
        <w:spacing w:after="0" w:line="240" w:lineRule="auto"/>
        <w:jc w:val="center"/>
        <w:rPr>
          <w:rFonts w:ascii="Times New Roman" w:hAnsi="Times New Roman" w:cs="Times New Roman"/>
          <w:b/>
          <w:sz w:val="28"/>
          <w:szCs w:val="24"/>
        </w:rPr>
      </w:pPr>
      <w:r w:rsidRPr="00AB5C2C">
        <w:rPr>
          <w:rFonts w:ascii="Times New Roman" w:hAnsi="Times New Roman" w:cs="Times New Roman"/>
          <w:b/>
          <w:sz w:val="28"/>
          <w:szCs w:val="24"/>
        </w:rPr>
        <w:t>STRATEGIES TO FACILITATE SHARED DECISION-MAKING ABOUT PEDIATRIC ONCOLOGY CLINICAL TRIAL ENROLLMENT: A SYSTEMATIC REVIEW</w:t>
      </w:r>
    </w:p>
    <w:p w14:paraId="0B2505C7" w14:textId="77777777" w:rsidR="007308A4" w:rsidRPr="005651A9" w:rsidRDefault="007308A4" w:rsidP="007308A4">
      <w:pPr>
        <w:pStyle w:val="NormalWeb"/>
        <w:shd w:val="clear" w:color="auto" w:fill="FFFFFF"/>
        <w:spacing w:before="0" w:beforeAutospacing="0" w:after="0" w:afterAutospacing="0"/>
        <w:textAlignment w:val="baseline"/>
        <w:rPr>
          <w:color w:val="000000"/>
        </w:rPr>
      </w:pPr>
    </w:p>
    <w:p w14:paraId="7D912F33" w14:textId="07733A66" w:rsidR="007308A4" w:rsidRPr="005651A9" w:rsidRDefault="007308A4" w:rsidP="007308A4">
      <w:pPr>
        <w:spacing w:after="0" w:line="240" w:lineRule="auto"/>
        <w:rPr>
          <w:rFonts w:ascii="Times New Roman" w:hAnsi="Times New Roman" w:cs="Times New Roman"/>
          <w:sz w:val="24"/>
          <w:szCs w:val="24"/>
        </w:rPr>
      </w:pPr>
      <w:r w:rsidRPr="005651A9">
        <w:rPr>
          <w:rFonts w:ascii="Times New Roman" w:hAnsi="Times New Roman" w:cs="Times New Roman"/>
          <w:sz w:val="24"/>
          <w:szCs w:val="24"/>
        </w:rPr>
        <w:t xml:space="preserve">Eden G. </w:t>
      </w:r>
      <w:proofErr w:type="spellStart"/>
      <w:r w:rsidRPr="005651A9">
        <w:rPr>
          <w:rFonts w:ascii="Times New Roman" w:hAnsi="Times New Roman" w:cs="Times New Roman"/>
          <w:sz w:val="24"/>
          <w:szCs w:val="24"/>
        </w:rPr>
        <w:t>Robertson</w:t>
      </w:r>
      <w:r w:rsidRPr="005651A9">
        <w:rPr>
          <w:rFonts w:ascii="Times New Roman" w:hAnsi="Times New Roman" w:cs="Times New Roman"/>
          <w:sz w:val="24"/>
          <w:szCs w:val="24"/>
          <w:vertAlign w:val="superscript"/>
        </w:rPr>
        <w:t>a,b</w:t>
      </w:r>
      <w:proofErr w:type="spellEnd"/>
      <w:r w:rsidRPr="005651A9">
        <w:rPr>
          <w:rFonts w:ascii="Times New Roman" w:hAnsi="Times New Roman" w:cs="Times New Roman"/>
          <w:sz w:val="24"/>
          <w:szCs w:val="24"/>
        </w:rPr>
        <w:t xml:space="preserve">, </w:t>
      </w:r>
      <w:proofErr w:type="spellStart"/>
      <w:r w:rsidRPr="005651A9">
        <w:rPr>
          <w:rFonts w:ascii="Times New Roman" w:hAnsi="Times New Roman" w:cs="Times New Roman"/>
          <w:sz w:val="24"/>
          <w:szCs w:val="24"/>
        </w:rPr>
        <w:t>BPsych</w:t>
      </w:r>
      <w:proofErr w:type="spellEnd"/>
      <w:r w:rsidRPr="005651A9">
        <w:rPr>
          <w:rFonts w:ascii="Times New Roman" w:hAnsi="Times New Roman" w:cs="Times New Roman"/>
          <w:sz w:val="24"/>
          <w:szCs w:val="24"/>
        </w:rPr>
        <w:t xml:space="preserve"> (Hons), Claire E. </w:t>
      </w:r>
      <w:proofErr w:type="spellStart"/>
      <w:r w:rsidRPr="005651A9">
        <w:rPr>
          <w:rFonts w:ascii="Times New Roman" w:hAnsi="Times New Roman" w:cs="Times New Roman"/>
          <w:sz w:val="24"/>
          <w:szCs w:val="24"/>
        </w:rPr>
        <w:t>Wakefield</w:t>
      </w:r>
      <w:r w:rsidRPr="005651A9">
        <w:rPr>
          <w:rFonts w:ascii="Times New Roman" w:hAnsi="Times New Roman" w:cs="Times New Roman"/>
          <w:sz w:val="24"/>
          <w:szCs w:val="24"/>
          <w:vertAlign w:val="superscript"/>
        </w:rPr>
        <w:t>a,b</w:t>
      </w:r>
      <w:proofErr w:type="spellEnd"/>
      <w:r w:rsidRPr="005651A9">
        <w:rPr>
          <w:rFonts w:ascii="Times New Roman" w:hAnsi="Times New Roman" w:cs="Times New Roman"/>
          <w:sz w:val="24"/>
          <w:szCs w:val="24"/>
        </w:rPr>
        <w:t xml:space="preserve">, </w:t>
      </w:r>
      <w:proofErr w:type="spellStart"/>
      <w:r w:rsidRPr="005651A9">
        <w:rPr>
          <w:rFonts w:ascii="Times New Roman" w:hAnsi="Times New Roman" w:cs="Times New Roman"/>
          <w:sz w:val="24"/>
          <w:szCs w:val="24"/>
        </w:rPr>
        <w:t>BPsych</w:t>
      </w:r>
      <w:proofErr w:type="spellEnd"/>
      <w:r w:rsidRPr="005651A9">
        <w:rPr>
          <w:rFonts w:ascii="Times New Roman" w:hAnsi="Times New Roman" w:cs="Times New Roman"/>
          <w:sz w:val="24"/>
          <w:szCs w:val="24"/>
        </w:rPr>
        <w:t xml:space="preserve"> (Hons), MPH, PhD, Christina </w:t>
      </w:r>
      <w:proofErr w:type="spellStart"/>
      <w:r w:rsidRPr="005651A9">
        <w:rPr>
          <w:rFonts w:ascii="Times New Roman" w:hAnsi="Times New Roman" w:cs="Times New Roman"/>
          <w:sz w:val="24"/>
          <w:szCs w:val="24"/>
        </w:rPr>
        <w:t>Signorelli</w:t>
      </w:r>
      <w:r w:rsidRPr="005651A9">
        <w:rPr>
          <w:rFonts w:ascii="Times New Roman" w:hAnsi="Times New Roman" w:cs="Times New Roman"/>
          <w:sz w:val="24"/>
          <w:szCs w:val="24"/>
          <w:vertAlign w:val="superscript"/>
        </w:rPr>
        <w:t>a,b</w:t>
      </w:r>
      <w:proofErr w:type="spellEnd"/>
      <w:r w:rsidRPr="005651A9">
        <w:rPr>
          <w:rFonts w:ascii="Times New Roman" w:hAnsi="Times New Roman" w:cs="Times New Roman"/>
          <w:sz w:val="24"/>
          <w:szCs w:val="24"/>
        </w:rPr>
        <w:t xml:space="preserve">, MQHR, Richard J. </w:t>
      </w:r>
      <w:proofErr w:type="spellStart"/>
      <w:r w:rsidRPr="005651A9">
        <w:rPr>
          <w:rFonts w:ascii="Times New Roman" w:hAnsi="Times New Roman" w:cs="Times New Roman"/>
          <w:sz w:val="24"/>
          <w:szCs w:val="24"/>
        </w:rPr>
        <w:t>Cohn</w:t>
      </w:r>
      <w:r w:rsidR="004D3FF9">
        <w:rPr>
          <w:rFonts w:ascii="Times New Roman" w:hAnsi="Times New Roman" w:cs="Times New Roman"/>
          <w:sz w:val="24"/>
          <w:szCs w:val="24"/>
          <w:vertAlign w:val="superscript"/>
        </w:rPr>
        <w:t>a,b</w:t>
      </w:r>
      <w:proofErr w:type="spellEnd"/>
      <w:r w:rsidRPr="005651A9">
        <w:rPr>
          <w:rFonts w:ascii="Times New Roman" w:hAnsi="Times New Roman" w:cs="Times New Roman"/>
          <w:sz w:val="24"/>
          <w:szCs w:val="24"/>
        </w:rPr>
        <w:t xml:space="preserve">, </w:t>
      </w:r>
      <w:r w:rsidRPr="005651A9">
        <w:rPr>
          <w:rFonts w:ascii="Times New Roman" w:eastAsiaTheme="minorEastAsia" w:hAnsi="Times New Roman" w:cs="Times New Roman"/>
          <w:sz w:val="24"/>
          <w:szCs w:val="24"/>
        </w:rPr>
        <w:t xml:space="preserve">MB </w:t>
      </w:r>
      <w:proofErr w:type="spellStart"/>
      <w:r w:rsidRPr="005651A9">
        <w:rPr>
          <w:rFonts w:ascii="Times New Roman" w:eastAsiaTheme="minorEastAsia" w:hAnsi="Times New Roman" w:cs="Times New Roman"/>
          <w:sz w:val="24"/>
          <w:szCs w:val="24"/>
        </w:rPr>
        <w:t>BCh</w:t>
      </w:r>
      <w:proofErr w:type="spellEnd"/>
      <w:r w:rsidRPr="005651A9">
        <w:rPr>
          <w:rFonts w:ascii="Times New Roman" w:eastAsiaTheme="minorEastAsia" w:hAnsi="Times New Roman" w:cs="Times New Roman"/>
          <w:sz w:val="24"/>
          <w:szCs w:val="24"/>
        </w:rPr>
        <w:t xml:space="preserve"> (RAND), DCH (SA) FCP(SA), FRACP</w:t>
      </w:r>
      <w:r w:rsidRPr="005651A9">
        <w:rPr>
          <w:rFonts w:ascii="Times New Roman" w:hAnsi="Times New Roman" w:cs="Times New Roman"/>
          <w:sz w:val="24"/>
          <w:szCs w:val="24"/>
        </w:rPr>
        <w:t xml:space="preserve">, Andrea </w:t>
      </w:r>
      <w:proofErr w:type="spellStart"/>
      <w:r w:rsidRPr="005651A9">
        <w:rPr>
          <w:rFonts w:ascii="Times New Roman" w:hAnsi="Times New Roman" w:cs="Times New Roman"/>
          <w:sz w:val="24"/>
          <w:szCs w:val="24"/>
        </w:rPr>
        <w:t>Patenaude</w:t>
      </w:r>
      <w:r w:rsidR="004D3FF9">
        <w:rPr>
          <w:rFonts w:ascii="Times New Roman" w:hAnsi="Times New Roman" w:cs="Times New Roman"/>
          <w:sz w:val="24"/>
          <w:szCs w:val="24"/>
          <w:vertAlign w:val="superscript"/>
        </w:rPr>
        <w:t>c</w:t>
      </w:r>
      <w:proofErr w:type="spellEnd"/>
      <w:r w:rsidRPr="005651A9">
        <w:rPr>
          <w:rFonts w:ascii="Times New Roman" w:hAnsi="Times New Roman" w:cs="Times New Roman"/>
          <w:sz w:val="24"/>
          <w:szCs w:val="24"/>
        </w:rPr>
        <w:t xml:space="preserve"> PhD, Claire </w:t>
      </w:r>
      <w:proofErr w:type="spellStart"/>
      <w:r w:rsidRPr="005651A9">
        <w:rPr>
          <w:rFonts w:ascii="Times New Roman" w:hAnsi="Times New Roman" w:cs="Times New Roman"/>
          <w:sz w:val="24"/>
          <w:szCs w:val="24"/>
        </w:rPr>
        <w:t>Foster</w:t>
      </w:r>
      <w:r w:rsidR="004D3FF9">
        <w:rPr>
          <w:rFonts w:ascii="Times New Roman" w:hAnsi="Times New Roman" w:cs="Times New Roman"/>
          <w:sz w:val="24"/>
          <w:szCs w:val="24"/>
          <w:vertAlign w:val="superscript"/>
        </w:rPr>
        <w:t>d</w:t>
      </w:r>
      <w:proofErr w:type="spellEnd"/>
      <w:r w:rsidRPr="005651A9">
        <w:rPr>
          <w:rFonts w:ascii="Times New Roman" w:hAnsi="Times New Roman" w:cs="Times New Roman"/>
          <w:sz w:val="24"/>
          <w:szCs w:val="24"/>
        </w:rPr>
        <w:t xml:space="preserve">, BSc (Hons), MSc, PhD, </w:t>
      </w:r>
      <w:proofErr w:type="spellStart"/>
      <w:r w:rsidRPr="005651A9">
        <w:rPr>
          <w:rFonts w:ascii="Times New Roman" w:hAnsi="Times New Roman" w:cs="Times New Roman"/>
          <w:sz w:val="24"/>
          <w:szCs w:val="24"/>
        </w:rPr>
        <w:t>CPsychol</w:t>
      </w:r>
      <w:proofErr w:type="spellEnd"/>
      <w:r w:rsidRPr="005651A9">
        <w:rPr>
          <w:rFonts w:ascii="Times New Roman" w:hAnsi="Times New Roman" w:cs="Times New Roman"/>
          <w:sz w:val="24"/>
          <w:szCs w:val="24"/>
        </w:rPr>
        <w:t xml:space="preserve">, Tristan </w:t>
      </w:r>
      <w:proofErr w:type="spellStart"/>
      <w:r w:rsidRPr="005651A9">
        <w:rPr>
          <w:rFonts w:ascii="Times New Roman" w:hAnsi="Times New Roman" w:cs="Times New Roman"/>
          <w:sz w:val="24"/>
          <w:szCs w:val="24"/>
        </w:rPr>
        <w:t>Pettit</w:t>
      </w:r>
      <w:r w:rsidR="004D3FF9">
        <w:rPr>
          <w:rFonts w:ascii="Times New Roman" w:hAnsi="Times New Roman" w:cs="Times New Roman"/>
          <w:sz w:val="24"/>
          <w:szCs w:val="24"/>
          <w:vertAlign w:val="superscript"/>
        </w:rPr>
        <w:t>e</w:t>
      </w:r>
      <w:proofErr w:type="spellEnd"/>
      <w:r w:rsidRPr="005651A9">
        <w:rPr>
          <w:rFonts w:ascii="Times New Roman" w:hAnsi="Times New Roman" w:cs="Times New Roman"/>
          <w:sz w:val="24"/>
          <w:szCs w:val="24"/>
        </w:rPr>
        <w:t xml:space="preserve">, </w:t>
      </w:r>
      <w:proofErr w:type="spellStart"/>
      <w:r w:rsidRPr="005651A9">
        <w:rPr>
          <w:rFonts w:ascii="Times New Roman" w:hAnsi="Times New Roman" w:cs="Times New Roman"/>
          <w:sz w:val="24"/>
          <w:szCs w:val="24"/>
        </w:rPr>
        <w:t>MBChB</w:t>
      </w:r>
      <w:proofErr w:type="spellEnd"/>
      <w:r w:rsidRPr="005651A9">
        <w:rPr>
          <w:rFonts w:ascii="Times New Roman" w:hAnsi="Times New Roman" w:cs="Times New Roman"/>
          <w:sz w:val="24"/>
          <w:szCs w:val="24"/>
        </w:rPr>
        <w:t xml:space="preserve">, Joanna E. </w:t>
      </w:r>
      <w:proofErr w:type="spellStart"/>
      <w:r w:rsidRPr="005651A9">
        <w:rPr>
          <w:rFonts w:ascii="Times New Roman" w:hAnsi="Times New Roman" w:cs="Times New Roman"/>
          <w:sz w:val="24"/>
          <w:szCs w:val="24"/>
        </w:rPr>
        <w:t>Fardell</w:t>
      </w:r>
      <w:r w:rsidRPr="005651A9">
        <w:rPr>
          <w:rFonts w:ascii="Times New Roman" w:hAnsi="Times New Roman" w:cs="Times New Roman"/>
          <w:sz w:val="24"/>
          <w:szCs w:val="24"/>
          <w:vertAlign w:val="superscript"/>
        </w:rPr>
        <w:t>a,b</w:t>
      </w:r>
      <w:proofErr w:type="spellEnd"/>
      <w:r w:rsidRPr="005651A9">
        <w:rPr>
          <w:rFonts w:ascii="Times New Roman" w:hAnsi="Times New Roman" w:cs="Times New Roman"/>
          <w:sz w:val="24"/>
          <w:szCs w:val="24"/>
        </w:rPr>
        <w:t xml:space="preserve">, BSc (Hons), M </w:t>
      </w:r>
      <w:proofErr w:type="spellStart"/>
      <w:r w:rsidRPr="005651A9">
        <w:rPr>
          <w:rFonts w:ascii="Times New Roman" w:hAnsi="Times New Roman" w:cs="Times New Roman"/>
          <w:sz w:val="24"/>
          <w:szCs w:val="24"/>
        </w:rPr>
        <w:t>Clin</w:t>
      </w:r>
      <w:proofErr w:type="spellEnd"/>
      <w:r w:rsidRPr="005651A9">
        <w:rPr>
          <w:rFonts w:ascii="Times New Roman" w:hAnsi="Times New Roman" w:cs="Times New Roman"/>
          <w:sz w:val="24"/>
          <w:szCs w:val="24"/>
        </w:rPr>
        <w:t xml:space="preserve"> </w:t>
      </w:r>
      <w:proofErr w:type="spellStart"/>
      <w:r w:rsidRPr="005651A9">
        <w:rPr>
          <w:rFonts w:ascii="Times New Roman" w:hAnsi="Times New Roman" w:cs="Times New Roman"/>
          <w:sz w:val="24"/>
          <w:szCs w:val="24"/>
        </w:rPr>
        <w:t>Neuropsych</w:t>
      </w:r>
      <w:proofErr w:type="spellEnd"/>
      <w:r w:rsidRPr="005651A9">
        <w:rPr>
          <w:rFonts w:ascii="Times New Roman" w:hAnsi="Times New Roman" w:cs="Times New Roman"/>
          <w:sz w:val="24"/>
          <w:szCs w:val="24"/>
        </w:rPr>
        <w:t>, PhD,</w:t>
      </w:r>
    </w:p>
    <w:p w14:paraId="45CCAFDD" w14:textId="77777777" w:rsidR="007308A4" w:rsidRPr="005651A9" w:rsidRDefault="007308A4" w:rsidP="007308A4">
      <w:pPr>
        <w:spacing w:after="0" w:line="240" w:lineRule="auto"/>
        <w:rPr>
          <w:rFonts w:ascii="Times New Roman" w:hAnsi="Times New Roman" w:cs="Times New Roman"/>
          <w:b/>
          <w:sz w:val="24"/>
          <w:szCs w:val="24"/>
        </w:rPr>
      </w:pPr>
    </w:p>
    <w:p w14:paraId="5883802F" w14:textId="0630A19E" w:rsidR="007308A4" w:rsidRPr="005651A9" w:rsidRDefault="007308A4" w:rsidP="007308A4">
      <w:pPr>
        <w:spacing w:after="0" w:line="240" w:lineRule="auto"/>
        <w:rPr>
          <w:rFonts w:ascii="Times New Roman" w:hAnsi="Times New Roman" w:cs="Times New Roman"/>
          <w:sz w:val="24"/>
          <w:szCs w:val="24"/>
        </w:rPr>
      </w:pPr>
      <w:r w:rsidRPr="005651A9">
        <w:rPr>
          <w:rFonts w:ascii="Times New Roman" w:hAnsi="Times New Roman" w:cs="Times New Roman"/>
          <w:i/>
          <w:sz w:val="24"/>
          <w:szCs w:val="24"/>
        </w:rPr>
        <w:t>Affiliations</w:t>
      </w:r>
      <w:r w:rsidRPr="005651A9">
        <w:rPr>
          <w:rFonts w:ascii="Times New Roman" w:hAnsi="Times New Roman" w:cs="Times New Roman"/>
          <w:sz w:val="24"/>
          <w:szCs w:val="24"/>
        </w:rPr>
        <w:t xml:space="preserve">: </w:t>
      </w:r>
      <w:proofErr w:type="spellStart"/>
      <w:r w:rsidRPr="005651A9">
        <w:rPr>
          <w:rFonts w:ascii="Times New Roman" w:hAnsi="Times New Roman" w:cs="Times New Roman"/>
          <w:sz w:val="24"/>
          <w:szCs w:val="24"/>
          <w:vertAlign w:val="superscript"/>
        </w:rPr>
        <w:t>a</w:t>
      </w:r>
      <w:r w:rsidRPr="005651A9">
        <w:rPr>
          <w:rFonts w:ascii="Times New Roman" w:hAnsi="Times New Roman" w:cs="Times New Roman"/>
          <w:sz w:val="24"/>
          <w:szCs w:val="24"/>
        </w:rPr>
        <w:t>Kids</w:t>
      </w:r>
      <w:proofErr w:type="spellEnd"/>
      <w:r w:rsidRPr="005651A9">
        <w:rPr>
          <w:rFonts w:ascii="Times New Roman" w:hAnsi="Times New Roman" w:cs="Times New Roman"/>
          <w:sz w:val="24"/>
          <w:szCs w:val="24"/>
        </w:rPr>
        <w:t xml:space="preserve"> Cancer Centre, Sydney Children’s Hospital, Randwick, Australia; </w:t>
      </w:r>
      <w:proofErr w:type="spellStart"/>
      <w:r w:rsidRPr="005651A9">
        <w:rPr>
          <w:rFonts w:ascii="Times New Roman" w:hAnsi="Times New Roman" w:cs="Times New Roman"/>
          <w:sz w:val="24"/>
          <w:szCs w:val="24"/>
          <w:vertAlign w:val="superscript"/>
        </w:rPr>
        <w:t>b</w:t>
      </w:r>
      <w:r w:rsidRPr="005651A9">
        <w:rPr>
          <w:rFonts w:ascii="Times New Roman" w:hAnsi="Times New Roman" w:cs="Times New Roman"/>
          <w:sz w:val="24"/>
          <w:szCs w:val="24"/>
        </w:rPr>
        <w:t>Discipline</w:t>
      </w:r>
      <w:proofErr w:type="spellEnd"/>
      <w:r w:rsidRPr="005651A9">
        <w:rPr>
          <w:rFonts w:ascii="Times New Roman" w:hAnsi="Times New Roman" w:cs="Times New Roman"/>
          <w:sz w:val="24"/>
          <w:szCs w:val="24"/>
        </w:rPr>
        <w:t xml:space="preserve"> of Paediatrics, School of Women’s and Children’s Health, UNSW </w:t>
      </w:r>
      <w:r w:rsidR="004D3FF9">
        <w:rPr>
          <w:rFonts w:ascii="Times New Roman" w:hAnsi="Times New Roman" w:cs="Times New Roman"/>
          <w:sz w:val="24"/>
          <w:szCs w:val="24"/>
        </w:rPr>
        <w:t>Sydney</w:t>
      </w:r>
      <w:r w:rsidRPr="005651A9">
        <w:rPr>
          <w:rFonts w:ascii="Times New Roman" w:hAnsi="Times New Roman" w:cs="Times New Roman"/>
          <w:sz w:val="24"/>
          <w:szCs w:val="24"/>
        </w:rPr>
        <w:t xml:space="preserve">, Kensington, Australia; </w:t>
      </w:r>
      <w:proofErr w:type="spellStart"/>
      <w:r w:rsidR="004D3FF9">
        <w:rPr>
          <w:rFonts w:ascii="Times New Roman" w:hAnsi="Times New Roman" w:cs="Times New Roman"/>
          <w:sz w:val="24"/>
          <w:szCs w:val="24"/>
          <w:vertAlign w:val="superscript"/>
        </w:rPr>
        <w:t>c</w:t>
      </w:r>
      <w:r w:rsidRPr="005651A9">
        <w:rPr>
          <w:rFonts w:ascii="Times New Roman" w:hAnsi="Times New Roman" w:cs="Times New Roman"/>
          <w:sz w:val="24"/>
          <w:szCs w:val="24"/>
        </w:rPr>
        <w:t>Dana</w:t>
      </w:r>
      <w:proofErr w:type="spellEnd"/>
      <w:r w:rsidRPr="005651A9">
        <w:rPr>
          <w:rFonts w:ascii="Times New Roman" w:hAnsi="Times New Roman" w:cs="Times New Roman"/>
          <w:sz w:val="24"/>
          <w:szCs w:val="24"/>
        </w:rPr>
        <w:t xml:space="preserve">-Farber Cancer Institute, Harvard Medical School, Boston, USA; </w:t>
      </w:r>
      <w:proofErr w:type="spellStart"/>
      <w:r w:rsidR="004D3FF9">
        <w:rPr>
          <w:rFonts w:ascii="Times New Roman" w:hAnsi="Times New Roman" w:cs="Times New Roman"/>
          <w:sz w:val="24"/>
          <w:szCs w:val="24"/>
          <w:vertAlign w:val="superscript"/>
        </w:rPr>
        <w:t>d</w:t>
      </w:r>
      <w:r w:rsidRPr="005651A9">
        <w:rPr>
          <w:rFonts w:ascii="Times New Roman" w:hAnsi="Times New Roman" w:cs="Times New Roman"/>
          <w:sz w:val="24"/>
          <w:szCs w:val="24"/>
        </w:rPr>
        <w:t>Faculty</w:t>
      </w:r>
      <w:proofErr w:type="spellEnd"/>
      <w:r w:rsidRPr="005651A9">
        <w:rPr>
          <w:rFonts w:ascii="Times New Roman" w:hAnsi="Times New Roman" w:cs="Times New Roman"/>
          <w:sz w:val="24"/>
          <w:szCs w:val="24"/>
        </w:rPr>
        <w:t xml:space="preserve"> of Health Sciences, University of Southampton, Southampton, UK; and </w:t>
      </w:r>
      <w:proofErr w:type="spellStart"/>
      <w:r w:rsidR="004D3FF9">
        <w:rPr>
          <w:rFonts w:ascii="Times New Roman" w:hAnsi="Times New Roman" w:cs="Times New Roman"/>
          <w:sz w:val="24"/>
          <w:szCs w:val="24"/>
          <w:vertAlign w:val="superscript"/>
        </w:rPr>
        <w:t>e</w:t>
      </w:r>
      <w:r w:rsidRPr="005651A9">
        <w:rPr>
          <w:rFonts w:ascii="Times New Roman" w:hAnsi="Times New Roman" w:cs="Times New Roman"/>
          <w:sz w:val="24"/>
          <w:szCs w:val="24"/>
        </w:rPr>
        <w:t>Children’s</w:t>
      </w:r>
      <w:proofErr w:type="spellEnd"/>
      <w:r w:rsidRPr="005651A9">
        <w:rPr>
          <w:rFonts w:ascii="Times New Roman" w:hAnsi="Times New Roman" w:cs="Times New Roman"/>
          <w:sz w:val="24"/>
          <w:szCs w:val="24"/>
        </w:rPr>
        <w:t xml:space="preserve"> Haematology Oncology Centre, Christchurch Hospital, Christchurch, New Zealand. </w:t>
      </w:r>
    </w:p>
    <w:p w14:paraId="47D96F2E" w14:textId="77777777" w:rsidR="007308A4" w:rsidRPr="005651A9" w:rsidRDefault="007308A4" w:rsidP="007308A4">
      <w:pPr>
        <w:spacing w:after="0" w:line="240" w:lineRule="auto"/>
        <w:rPr>
          <w:rFonts w:ascii="Times New Roman" w:hAnsi="Times New Roman" w:cs="Times New Roman"/>
          <w:sz w:val="24"/>
          <w:szCs w:val="24"/>
        </w:rPr>
      </w:pPr>
    </w:p>
    <w:p w14:paraId="7B8B04F5" w14:textId="77777777" w:rsidR="007308A4" w:rsidRPr="00F51279" w:rsidRDefault="007308A4" w:rsidP="007308A4">
      <w:pPr>
        <w:shd w:val="clear" w:color="auto" w:fill="FFFFFF" w:themeFill="background1"/>
        <w:autoSpaceDE w:val="0"/>
        <w:autoSpaceDN w:val="0"/>
        <w:adjustRightInd w:val="0"/>
        <w:spacing w:after="0" w:line="240" w:lineRule="auto"/>
        <w:rPr>
          <w:rFonts w:ascii="Times New Roman" w:hAnsi="Times New Roman" w:cs="Times New Roman"/>
          <w:b/>
          <w:sz w:val="24"/>
          <w:szCs w:val="24"/>
        </w:rPr>
      </w:pPr>
      <w:r w:rsidRPr="005651A9">
        <w:rPr>
          <w:rFonts w:ascii="Times New Roman" w:hAnsi="Times New Roman" w:cs="Times New Roman"/>
          <w:i/>
          <w:sz w:val="24"/>
          <w:szCs w:val="24"/>
        </w:rPr>
        <w:t>Address correspondence to:</w:t>
      </w:r>
      <w:r w:rsidRPr="005651A9">
        <w:rPr>
          <w:rFonts w:ascii="Times New Roman" w:hAnsi="Times New Roman" w:cs="Times New Roman"/>
          <w:b/>
          <w:sz w:val="24"/>
          <w:szCs w:val="24"/>
        </w:rPr>
        <w:t xml:space="preserve"> </w:t>
      </w:r>
      <w:r w:rsidRPr="005651A9">
        <w:rPr>
          <w:rFonts w:ascii="Times New Roman" w:hAnsi="Times New Roman" w:cs="Times New Roman"/>
          <w:sz w:val="24"/>
          <w:szCs w:val="24"/>
        </w:rPr>
        <w:t>Eden G. Robertson</w:t>
      </w:r>
      <w:r w:rsidRPr="005651A9">
        <w:rPr>
          <w:rFonts w:ascii="Times New Roman" w:hAnsi="Times New Roman" w:cs="Times New Roman"/>
          <w:b/>
          <w:sz w:val="24"/>
          <w:szCs w:val="24"/>
        </w:rPr>
        <w:t xml:space="preserve">, </w:t>
      </w:r>
      <w:r w:rsidRPr="005651A9">
        <w:rPr>
          <w:rFonts w:ascii="Times New Roman" w:hAnsi="Times New Roman" w:cs="Times New Roman"/>
          <w:sz w:val="24"/>
          <w:szCs w:val="24"/>
        </w:rPr>
        <w:t xml:space="preserve">Behavioural Sciences Unit, Kids Cancer Centre, Level 1 South Wing, </w:t>
      </w:r>
      <w:r w:rsidRPr="00F51279">
        <w:rPr>
          <w:rFonts w:ascii="Times New Roman" w:hAnsi="Times New Roman" w:cs="Times New Roman"/>
          <w:sz w:val="24"/>
          <w:szCs w:val="24"/>
        </w:rPr>
        <w:t>Sydney Children’s Hospital, High St., Randwick NSW 2031, Australia, [eden.robertson@unsw.edu.au</w:t>
      </w:r>
      <w:r w:rsidRPr="00F51279">
        <w:rPr>
          <w:rStyle w:val="Hyperlink"/>
          <w:rFonts w:ascii="Times New Roman" w:hAnsi="Times New Roman" w:cs="Times New Roman"/>
          <w:color w:val="auto"/>
          <w:sz w:val="24"/>
          <w:szCs w:val="24"/>
        </w:rPr>
        <w:t xml:space="preserve">], </w:t>
      </w:r>
      <w:r w:rsidRPr="00F51279">
        <w:rPr>
          <w:rFonts w:ascii="Times New Roman" w:hAnsi="Times New Roman" w:cs="Times New Roman"/>
          <w:sz w:val="24"/>
          <w:szCs w:val="24"/>
        </w:rPr>
        <w:t>+61-2-9382-3116</w:t>
      </w:r>
      <w:r w:rsidRPr="00F51279">
        <w:rPr>
          <w:rFonts w:ascii="Times New Roman" w:hAnsi="Times New Roman" w:cs="Times New Roman"/>
          <w:b/>
          <w:sz w:val="24"/>
          <w:szCs w:val="24"/>
        </w:rPr>
        <w:t xml:space="preserve">. </w:t>
      </w:r>
    </w:p>
    <w:p w14:paraId="15B8D843" w14:textId="77777777" w:rsidR="007308A4" w:rsidRDefault="007308A4" w:rsidP="007308A4">
      <w:pPr>
        <w:shd w:val="clear" w:color="auto" w:fill="FFFFFF" w:themeFill="background1"/>
        <w:autoSpaceDE w:val="0"/>
        <w:autoSpaceDN w:val="0"/>
        <w:adjustRightInd w:val="0"/>
        <w:spacing w:after="0" w:line="240" w:lineRule="auto"/>
        <w:rPr>
          <w:rFonts w:ascii="Times New Roman" w:hAnsi="Times New Roman" w:cs="Times New Roman"/>
          <w:b/>
          <w:sz w:val="24"/>
          <w:szCs w:val="24"/>
        </w:rPr>
      </w:pPr>
    </w:p>
    <w:p w14:paraId="55F7C772" w14:textId="58E4B584" w:rsidR="00AB5C2C" w:rsidRPr="008B464C" w:rsidRDefault="00AB5C2C" w:rsidP="00AB5C2C">
      <w:pPr>
        <w:spacing w:after="0" w:line="240" w:lineRule="auto"/>
        <w:rPr>
          <w:rFonts w:ascii="Times New Roman" w:hAnsi="Times New Roman" w:cs="Times New Roman"/>
          <w:color w:val="000000" w:themeColor="text1"/>
          <w:sz w:val="24"/>
          <w:szCs w:val="24"/>
        </w:rPr>
      </w:pPr>
      <w:r w:rsidRPr="008B464C">
        <w:rPr>
          <w:rFonts w:ascii="Times New Roman" w:hAnsi="Times New Roman" w:cs="Times New Roman"/>
          <w:b/>
          <w:color w:val="000000" w:themeColor="text1"/>
          <w:sz w:val="24"/>
          <w:szCs w:val="24"/>
        </w:rPr>
        <w:t xml:space="preserve">Short title: </w:t>
      </w:r>
      <w:r>
        <w:rPr>
          <w:rFonts w:ascii="Times New Roman" w:hAnsi="Times New Roman" w:cs="Times New Roman"/>
          <w:sz w:val="24"/>
          <w:szCs w:val="24"/>
        </w:rPr>
        <w:t>S</w:t>
      </w:r>
      <w:r w:rsidRPr="008B464C">
        <w:rPr>
          <w:rFonts w:ascii="Times New Roman" w:hAnsi="Times New Roman" w:cs="Times New Roman"/>
          <w:sz w:val="24"/>
          <w:szCs w:val="24"/>
        </w:rPr>
        <w:t xml:space="preserve">hared decision-making </w:t>
      </w:r>
      <w:r>
        <w:rPr>
          <w:rFonts w:ascii="Times New Roman" w:hAnsi="Times New Roman" w:cs="Times New Roman"/>
          <w:sz w:val="24"/>
          <w:szCs w:val="24"/>
        </w:rPr>
        <w:t>about</w:t>
      </w:r>
      <w:r w:rsidRPr="008B464C">
        <w:rPr>
          <w:rFonts w:ascii="Times New Roman" w:hAnsi="Times New Roman" w:cs="Times New Roman"/>
          <w:sz w:val="24"/>
          <w:szCs w:val="24"/>
        </w:rPr>
        <w:t xml:space="preserve"> pediatric oncology</w:t>
      </w:r>
      <w:r>
        <w:rPr>
          <w:rFonts w:ascii="Times New Roman" w:hAnsi="Times New Roman" w:cs="Times New Roman"/>
          <w:sz w:val="24"/>
          <w:szCs w:val="24"/>
        </w:rPr>
        <w:t xml:space="preserve"> clinical trials</w:t>
      </w:r>
    </w:p>
    <w:p w14:paraId="1DAB4F63" w14:textId="63616B99" w:rsidR="00AB5C2C" w:rsidRPr="008B464C" w:rsidRDefault="00AB5C2C" w:rsidP="00AB5C2C">
      <w:pPr>
        <w:spacing w:after="0" w:line="240" w:lineRule="auto"/>
        <w:contextualSpacing/>
        <w:rPr>
          <w:rFonts w:ascii="Times New Roman" w:hAnsi="Times New Roman" w:cs="Times New Roman"/>
          <w:sz w:val="24"/>
          <w:szCs w:val="24"/>
        </w:rPr>
      </w:pPr>
      <w:r w:rsidRPr="008B464C">
        <w:rPr>
          <w:rFonts w:ascii="Times New Roman" w:hAnsi="Times New Roman" w:cs="Times New Roman"/>
          <w:b/>
          <w:sz w:val="24"/>
          <w:szCs w:val="24"/>
        </w:rPr>
        <w:t xml:space="preserve">Summary: </w:t>
      </w:r>
      <w:r w:rsidRPr="008B464C">
        <w:rPr>
          <w:rFonts w:ascii="Times New Roman" w:hAnsi="Times New Roman" w:cs="Times New Roman"/>
          <w:sz w:val="24"/>
          <w:szCs w:val="24"/>
        </w:rPr>
        <w:t>This review provides an overview of strategies recommended for implementation into clinical practic</w:t>
      </w:r>
      <w:r>
        <w:rPr>
          <w:rFonts w:ascii="Times New Roman" w:hAnsi="Times New Roman" w:cs="Times New Roman"/>
          <w:sz w:val="24"/>
          <w:szCs w:val="24"/>
        </w:rPr>
        <w:t>e to facilitate shared decision-</w:t>
      </w:r>
      <w:r w:rsidRPr="008B464C">
        <w:rPr>
          <w:rFonts w:ascii="Times New Roman" w:hAnsi="Times New Roman" w:cs="Times New Roman"/>
          <w:sz w:val="24"/>
          <w:szCs w:val="24"/>
        </w:rPr>
        <w:t xml:space="preserve">making </w:t>
      </w:r>
      <w:r>
        <w:rPr>
          <w:rFonts w:ascii="Times New Roman" w:hAnsi="Times New Roman" w:cs="Times New Roman"/>
          <w:sz w:val="24"/>
          <w:szCs w:val="24"/>
        </w:rPr>
        <w:t>for</w:t>
      </w:r>
      <w:r w:rsidRPr="008B464C">
        <w:rPr>
          <w:rFonts w:ascii="Times New Roman" w:hAnsi="Times New Roman" w:cs="Times New Roman"/>
          <w:sz w:val="24"/>
          <w:szCs w:val="24"/>
        </w:rPr>
        <w:t xml:space="preserve"> pediatric oncology</w:t>
      </w:r>
      <w:r>
        <w:rPr>
          <w:rFonts w:ascii="Times New Roman" w:hAnsi="Times New Roman" w:cs="Times New Roman"/>
          <w:sz w:val="24"/>
          <w:szCs w:val="24"/>
        </w:rPr>
        <w:t xml:space="preserve"> clinical trials</w:t>
      </w:r>
      <w:r w:rsidRPr="008B464C">
        <w:rPr>
          <w:rFonts w:ascii="Times New Roman" w:hAnsi="Times New Roman" w:cs="Times New Roman"/>
          <w:sz w:val="24"/>
          <w:szCs w:val="24"/>
        </w:rPr>
        <w:t xml:space="preserve">. </w:t>
      </w:r>
    </w:p>
    <w:p w14:paraId="7D3E3157" w14:textId="77777777" w:rsidR="00AB5C2C" w:rsidRPr="005651A9" w:rsidRDefault="00AB5C2C" w:rsidP="007308A4">
      <w:pPr>
        <w:shd w:val="clear" w:color="auto" w:fill="FFFFFF" w:themeFill="background1"/>
        <w:autoSpaceDE w:val="0"/>
        <w:autoSpaceDN w:val="0"/>
        <w:adjustRightInd w:val="0"/>
        <w:spacing w:after="0" w:line="240" w:lineRule="auto"/>
        <w:rPr>
          <w:rFonts w:ascii="Times New Roman" w:hAnsi="Times New Roman" w:cs="Times New Roman"/>
          <w:b/>
          <w:sz w:val="24"/>
          <w:szCs w:val="24"/>
        </w:rPr>
      </w:pPr>
    </w:p>
    <w:p w14:paraId="7FF9A5E3" w14:textId="13A10DF9" w:rsidR="007308A4" w:rsidRPr="003B1F52" w:rsidRDefault="003B1F52" w:rsidP="007308A4">
      <w:pPr>
        <w:spacing w:after="0" w:line="240" w:lineRule="auto"/>
        <w:contextualSpacing/>
        <w:rPr>
          <w:rStyle w:val="pel"/>
          <w:rFonts w:ascii="Times New Roman" w:hAnsi="Times New Roman" w:cs="Times New Roman"/>
          <w:b/>
          <w:sz w:val="24"/>
          <w:szCs w:val="24"/>
        </w:rPr>
      </w:pPr>
      <w:r>
        <w:rPr>
          <w:rFonts w:ascii="Times New Roman" w:hAnsi="Times New Roman" w:cs="Times New Roman"/>
          <w:b/>
          <w:sz w:val="24"/>
          <w:szCs w:val="24"/>
        </w:rPr>
        <w:t xml:space="preserve">Funding source: </w:t>
      </w:r>
      <w:r w:rsidR="007308A4" w:rsidRPr="005651A9">
        <w:rPr>
          <w:rFonts w:ascii="Times New Roman" w:hAnsi="Times New Roman" w:cs="Times New Roman"/>
          <w:sz w:val="24"/>
          <w:szCs w:val="24"/>
        </w:rPr>
        <w:t xml:space="preserve">This project is supported by the Cancer Institute NSW Translational Program Grant. </w:t>
      </w:r>
      <w:proofErr w:type="gramStart"/>
      <w:r w:rsidR="007308A4" w:rsidRPr="005651A9">
        <w:rPr>
          <w:rFonts w:ascii="Times New Roman" w:hAnsi="Times New Roman" w:cs="Times New Roman"/>
          <w:i/>
          <w:iCs/>
          <w:sz w:val="24"/>
          <w:szCs w:val="24"/>
        </w:rPr>
        <w:t xml:space="preserve">Experimental therapeutics for </w:t>
      </w:r>
      <w:proofErr w:type="spellStart"/>
      <w:r w:rsidR="007308A4" w:rsidRPr="005651A9">
        <w:rPr>
          <w:rFonts w:ascii="Times New Roman" w:hAnsi="Times New Roman" w:cs="Times New Roman"/>
          <w:i/>
          <w:iCs/>
          <w:sz w:val="24"/>
          <w:szCs w:val="24"/>
        </w:rPr>
        <w:t>Myc</w:t>
      </w:r>
      <w:proofErr w:type="spellEnd"/>
      <w:r w:rsidR="007308A4" w:rsidRPr="005651A9">
        <w:rPr>
          <w:rFonts w:ascii="Times New Roman" w:hAnsi="Times New Roman" w:cs="Times New Roman"/>
          <w:i/>
          <w:iCs/>
          <w:sz w:val="24"/>
          <w:szCs w:val="24"/>
        </w:rPr>
        <w:t>-driven childhood cancer</w:t>
      </w:r>
      <w:r w:rsidR="007308A4" w:rsidRPr="005651A9">
        <w:rPr>
          <w:rFonts w:ascii="Times New Roman" w:hAnsi="Times New Roman" w:cs="Times New Roman"/>
          <w:sz w:val="24"/>
          <w:szCs w:val="24"/>
        </w:rPr>
        <w:t>, 10/TPG/1-13,</w:t>
      </w:r>
      <w:r w:rsidR="007308A4" w:rsidRPr="005651A9">
        <w:rPr>
          <w:rFonts w:ascii="Times New Roman" w:hAnsi="Times New Roman" w:cs="Times New Roman"/>
          <w:b/>
          <w:bCs/>
          <w:sz w:val="24"/>
          <w:szCs w:val="24"/>
        </w:rPr>
        <w:t xml:space="preserve"> </w:t>
      </w:r>
      <w:r w:rsidR="007308A4" w:rsidRPr="005651A9">
        <w:rPr>
          <w:rFonts w:ascii="Times New Roman" w:hAnsi="Times New Roman" w:cs="Times New Roman"/>
          <w:sz w:val="24"/>
          <w:szCs w:val="24"/>
        </w:rPr>
        <w:t>Professor Glenn Marshall.</w:t>
      </w:r>
      <w:proofErr w:type="gramEnd"/>
      <w:r w:rsidR="007308A4" w:rsidRPr="005651A9">
        <w:rPr>
          <w:rFonts w:ascii="Times New Roman" w:hAnsi="Times New Roman" w:cs="Times New Roman"/>
          <w:sz w:val="24"/>
          <w:szCs w:val="24"/>
        </w:rPr>
        <w:t xml:space="preserve"> Professor Claire Wakefield is supported by a Career Development Fellowship from the National Health and Medical Research Council of Australia (APP1067501). Dr Joanna Fardell is supported by The Kids Cancer Project. The Behavioural Sciences Unit is supported by the Kids with Cancer Foundation, the Kids Cancer Alliance, as well as a Cancer Council New South Wales Program Grant PG16-02 with the support of the Estate of the Late Harry </w:t>
      </w:r>
      <w:proofErr w:type="spellStart"/>
      <w:r w:rsidR="007308A4" w:rsidRPr="005651A9">
        <w:rPr>
          <w:rFonts w:ascii="Times New Roman" w:hAnsi="Times New Roman" w:cs="Times New Roman"/>
          <w:sz w:val="24"/>
          <w:szCs w:val="24"/>
        </w:rPr>
        <w:t>McPaul</w:t>
      </w:r>
      <w:proofErr w:type="spellEnd"/>
      <w:r w:rsidR="007308A4" w:rsidRPr="005651A9">
        <w:rPr>
          <w:rFonts w:ascii="Times New Roman" w:hAnsi="Times New Roman" w:cs="Times New Roman"/>
          <w:sz w:val="24"/>
          <w:szCs w:val="24"/>
        </w:rPr>
        <w:t>.</w:t>
      </w:r>
    </w:p>
    <w:p w14:paraId="275DF811" w14:textId="28FCFA65" w:rsidR="007308A4" w:rsidRPr="005651A9" w:rsidRDefault="00453BDD" w:rsidP="007308A4">
      <w:pPr>
        <w:spacing w:after="0" w:line="240" w:lineRule="auto"/>
        <w:contextualSpacing/>
        <w:rPr>
          <w:rFonts w:ascii="Times New Roman" w:hAnsi="Times New Roman" w:cs="Times New Roman"/>
          <w:b/>
          <w:sz w:val="24"/>
          <w:szCs w:val="24"/>
        </w:rPr>
      </w:pPr>
      <w:r w:rsidRPr="008B464C">
        <w:rPr>
          <w:rFonts w:ascii="Times New Roman" w:hAnsi="Times New Roman" w:cs="Times New Roman"/>
          <w:b/>
          <w:sz w:val="24"/>
          <w:szCs w:val="24"/>
        </w:rPr>
        <w:t xml:space="preserve">Financial disclosure: </w:t>
      </w:r>
      <w:r w:rsidRPr="008B464C">
        <w:rPr>
          <w:rFonts w:ascii="Times New Roman" w:hAnsi="Times New Roman" w:cs="Times New Roman"/>
          <w:sz w:val="24"/>
          <w:szCs w:val="24"/>
        </w:rPr>
        <w:t xml:space="preserve">The authors have no financial relationships relevant to this article to disclose. </w:t>
      </w:r>
    </w:p>
    <w:p w14:paraId="5B026EBA" w14:textId="77777777" w:rsidR="007308A4" w:rsidRPr="005651A9" w:rsidRDefault="007308A4" w:rsidP="007308A4">
      <w:pPr>
        <w:spacing w:after="0" w:line="240" w:lineRule="auto"/>
        <w:rPr>
          <w:rFonts w:ascii="Times New Roman" w:hAnsi="Times New Roman" w:cs="Times New Roman"/>
          <w:b/>
          <w:sz w:val="24"/>
          <w:szCs w:val="24"/>
        </w:rPr>
      </w:pPr>
      <w:r w:rsidRPr="005651A9">
        <w:rPr>
          <w:rFonts w:ascii="Times New Roman" w:hAnsi="Times New Roman" w:cs="Times New Roman"/>
          <w:b/>
          <w:sz w:val="24"/>
          <w:szCs w:val="24"/>
        </w:rPr>
        <w:t xml:space="preserve">Conflict of Interest: </w:t>
      </w:r>
    </w:p>
    <w:p w14:paraId="075ECB83" w14:textId="77777777" w:rsidR="007308A4" w:rsidRDefault="007308A4" w:rsidP="007308A4">
      <w:pPr>
        <w:spacing w:after="0" w:line="240" w:lineRule="auto"/>
        <w:rPr>
          <w:rFonts w:ascii="Times New Roman" w:hAnsi="Times New Roman" w:cs="Times New Roman"/>
          <w:sz w:val="24"/>
          <w:szCs w:val="24"/>
        </w:rPr>
      </w:pPr>
      <w:r w:rsidRPr="005651A9">
        <w:rPr>
          <w:rFonts w:ascii="Times New Roman" w:hAnsi="Times New Roman" w:cs="Times New Roman"/>
          <w:sz w:val="24"/>
          <w:szCs w:val="24"/>
        </w:rPr>
        <w:t xml:space="preserve">The authors report no conflicts of interest to disclose. </w:t>
      </w:r>
    </w:p>
    <w:p w14:paraId="1298C398" w14:textId="62E5F6C6" w:rsidR="00453BDD" w:rsidRPr="008B464C" w:rsidRDefault="00453BDD" w:rsidP="00453BDD">
      <w:pPr>
        <w:spacing w:after="0" w:line="240" w:lineRule="auto"/>
        <w:rPr>
          <w:rFonts w:ascii="Times New Roman" w:hAnsi="Times New Roman" w:cs="Times New Roman"/>
          <w:sz w:val="24"/>
          <w:szCs w:val="24"/>
        </w:rPr>
      </w:pPr>
      <w:r w:rsidRPr="008B464C">
        <w:rPr>
          <w:rFonts w:ascii="Times New Roman" w:hAnsi="Times New Roman" w:cs="Times New Roman"/>
          <w:b/>
          <w:sz w:val="24"/>
          <w:szCs w:val="24"/>
        </w:rPr>
        <w:t>Abbreviations</w:t>
      </w:r>
      <w:r w:rsidRPr="008B464C">
        <w:rPr>
          <w:rFonts w:ascii="Times New Roman" w:hAnsi="Times New Roman" w:cs="Times New Roman"/>
          <w:sz w:val="24"/>
          <w:szCs w:val="24"/>
        </w:rPr>
        <w:t>: CINAHL=</w:t>
      </w:r>
      <w:r w:rsidRPr="008B464C">
        <w:rPr>
          <w:rStyle w:val="tgc"/>
          <w:rFonts w:ascii="Times New Roman" w:hAnsi="Times New Roman" w:cs="Times New Roman"/>
          <w:sz w:val="24"/>
          <w:szCs w:val="24"/>
        </w:rPr>
        <w:t>Cumulative Index of Nursing and Allied Health Literature</w:t>
      </w:r>
      <w:r w:rsidRPr="008B464C">
        <w:rPr>
          <w:rFonts w:ascii="Times New Roman" w:hAnsi="Times New Roman" w:cs="Times New Roman"/>
          <w:sz w:val="24"/>
          <w:szCs w:val="24"/>
        </w:rPr>
        <w:t>; EMBASE=</w:t>
      </w:r>
      <w:proofErr w:type="spellStart"/>
      <w:r w:rsidRPr="008B464C">
        <w:rPr>
          <w:rStyle w:val="tgc"/>
          <w:rFonts w:ascii="Times New Roman" w:hAnsi="Times New Roman" w:cs="Times New Roman"/>
          <w:sz w:val="24"/>
          <w:szCs w:val="24"/>
        </w:rPr>
        <w:t>Excerpta</w:t>
      </w:r>
      <w:proofErr w:type="spellEnd"/>
      <w:r w:rsidRPr="008B464C">
        <w:rPr>
          <w:rStyle w:val="tgc"/>
          <w:rFonts w:ascii="Times New Roman" w:hAnsi="Times New Roman" w:cs="Times New Roman"/>
          <w:sz w:val="24"/>
          <w:szCs w:val="24"/>
        </w:rPr>
        <w:t xml:space="preserve"> </w:t>
      </w:r>
      <w:proofErr w:type="spellStart"/>
      <w:r w:rsidRPr="008B464C">
        <w:rPr>
          <w:rStyle w:val="tgc"/>
          <w:rFonts w:ascii="Times New Roman" w:hAnsi="Times New Roman" w:cs="Times New Roman"/>
          <w:sz w:val="24"/>
          <w:szCs w:val="24"/>
        </w:rPr>
        <w:t>Medica</w:t>
      </w:r>
      <w:proofErr w:type="spellEnd"/>
      <w:r w:rsidRPr="008B464C">
        <w:rPr>
          <w:rStyle w:val="tgc"/>
          <w:rFonts w:ascii="Times New Roman" w:hAnsi="Times New Roman" w:cs="Times New Roman"/>
          <w:sz w:val="24"/>
          <w:szCs w:val="24"/>
        </w:rPr>
        <w:t xml:space="preserve"> database;</w:t>
      </w:r>
      <w:r w:rsidRPr="008B464C">
        <w:rPr>
          <w:rFonts w:ascii="Times New Roman" w:hAnsi="Times New Roman" w:cs="Times New Roman"/>
          <w:sz w:val="24"/>
          <w:szCs w:val="24"/>
        </w:rPr>
        <w:t xml:space="preserve"> HCP=healthcare professional; MMAT=</w:t>
      </w:r>
      <w:r>
        <w:rPr>
          <w:rFonts w:ascii="Times New Roman" w:hAnsi="Times New Roman" w:cs="Times New Roman"/>
          <w:sz w:val="24"/>
          <w:szCs w:val="24"/>
        </w:rPr>
        <w:t xml:space="preserve">Mixed-Methods Appraisal Tool; </w:t>
      </w:r>
      <w:r w:rsidRPr="008B464C">
        <w:rPr>
          <w:rFonts w:ascii="Times New Roman" w:hAnsi="Times New Roman" w:cs="Times New Roman"/>
          <w:sz w:val="24"/>
          <w:szCs w:val="24"/>
          <w:shd w:val="clear" w:color="auto" w:fill="FFFFFF"/>
        </w:rPr>
        <w:t>PRISMA=</w:t>
      </w:r>
      <w:r w:rsidRPr="008B464C">
        <w:rPr>
          <w:rFonts w:ascii="Times New Roman" w:hAnsi="Times New Roman" w:cs="Times New Roman"/>
          <w:bCs/>
          <w:sz w:val="24"/>
          <w:szCs w:val="24"/>
        </w:rPr>
        <w:t>Preferred Reporting Items for Systematic Reviews and Meta-Analyses</w:t>
      </w:r>
      <w:r w:rsidRPr="008B464C">
        <w:rPr>
          <w:rFonts w:ascii="Times New Roman" w:hAnsi="Times New Roman" w:cs="Times New Roman"/>
          <w:sz w:val="24"/>
          <w:szCs w:val="24"/>
        </w:rPr>
        <w:t>; SDM=shared decision-making</w:t>
      </w:r>
    </w:p>
    <w:p w14:paraId="3C8EC4CD" w14:textId="77777777" w:rsidR="00CD34CB" w:rsidRDefault="00CD34CB" w:rsidP="007308A4">
      <w:pPr>
        <w:spacing w:after="0" w:line="240" w:lineRule="auto"/>
        <w:rPr>
          <w:rFonts w:ascii="Times New Roman" w:hAnsi="Times New Roman" w:cs="Times New Roman"/>
          <w:sz w:val="24"/>
          <w:szCs w:val="24"/>
        </w:rPr>
      </w:pPr>
    </w:p>
    <w:p w14:paraId="4C20C8DC" w14:textId="790361F7" w:rsidR="00CD34CB" w:rsidRDefault="00CD34CB" w:rsidP="007308A4">
      <w:pPr>
        <w:spacing w:after="0" w:line="240" w:lineRule="auto"/>
        <w:rPr>
          <w:rFonts w:ascii="Times New Roman" w:hAnsi="Times New Roman" w:cs="Times New Roman"/>
          <w:sz w:val="24"/>
          <w:szCs w:val="24"/>
        </w:rPr>
      </w:pPr>
      <w:r w:rsidRPr="003B1F52">
        <w:rPr>
          <w:rFonts w:ascii="Times New Roman" w:hAnsi="Times New Roman" w:cs="Times New Roman"/>
          <w:b/>
          <w:sz w:val="24"/>
          <w:szCs w:val="24"/>
        </w:rPr>
        <w:t>Contributions</w:t>
      </w:r>
      <w:r>
        <w:rPr>
          <w:rFonts w:ascii="Times New Roman" w:hAnsi="Times New Roman" w:cs="Times New Roman"/>
          <w:sz w:val="24"/>
          <w:szCs w:val="24"/>
        </w:rPr>
        <w:t xml:space="preserve">: </w:t>
      </w:r>
    </w:p>
    <w:p w14:paraId="0E93A9BB" w14:textId="77777777" w:rsidR="00453BDD" w:rsidRPr="008B464C" w:rsidRDefault="00453BDD" w:rsidP="00453BDD">
      <w:pPr>
        <w:spacing w:after="0" w:line="240" w:lineRule="auto"/>
        <w:rPr>
          <w:rFonts w:ascii="Times New Roman" w:eastAsia="Times New Roman" w:hAnsi="Times New Roman" w:cs="Times New Roman"/>
          <w:sz w:val="24"/>
          <w:szCs w:val="24"/>
          <w:lang w:eastAsia="en-AU"/>
        </w:rPr>
      </w:pPr>
      <w:r w:rsidRPr="008B464C">
        <w:rPr>
          <w:rFonts w:ascii="Times New Roman" w:eastAsia="Times New Roman" w:hAnsi="Times New Roman" w:cs="Times New Roman"/>
          <w:sz w:val="24"/>
          <w:szCs w:val="24"/>
          <w:lang w:eastAsia="en-AU"/>
        </w:rPr>
        <w:t>Ms Robertson developed the review aims and search strategy, extracted and analysed data, drafted the initial manuscript, and approved the final manuscript as submitted.</w:t>
      </w:r>
    </w:p>
    <w:p w14:paraId="51E329DF" w14:textId="6F30AAE5" w:rsidR="00453BDD" w:rsidRPr="008B464C" w:rsidRDefault="00453BDD" w:rsidP="00453BDD">
      <w:pPr>
        <w:spacing w:after="0" w:line="240" w:lineRule="auto"/>
        <w:rPr>
          <w:rFonts w:ascii="Times New Roman" w:eastAsia="Times New Roman" w:hAnsi="Times New Roman" w:cs="Times New Roman"/>
          <w:sz w:val="24"/>
          <w:szCs w:val="24"/>
          <w:lang w:eastAsia="en-AU"/>
        </w:rPr>
      </w:pPr>
      <w:r w:rsidRPr="008B464C">
        <w:rPr>
          <w:rFonts w:ascii="Times New Roman" w:eastAsia="Times New Roman" w:hAnsi="Times New Roman" w:cs="Times New Roman"/>
          <w:sz w:val="24"/>
          <w:szCs w:val="24"/>
          <w:lang w:eastAsia="en-AU"/>
        </w:rPr>
        <w:t xml:space="preserve">Professor Wakefield provided substantial contributions to the conception of the work and provided manuscript revisions. </w:t>
      </w:r>
    </w:p>
    <w:p w14:paraId="12CA4008" w14:textId="77777777" w:rsidR="00453BDD" w:rsidRPr="008B464C" w:rsidRDefault="00453BDD" w:rsidP="00453BDD">
      <w:pPr>
        <w:spacing w:after="0" w:line="240" w:lineRule="auto"/>
        <w:rPr>
          <w:rFonts w:ascii="Times New Roman" w:eastAsia="Times New Roman" w:hAnsi="Times New Roman" w:cs="Times New Roman"/>
          <w:sz w:val="24"/>
          <w:szCs w:val="24"/>
          <w:lang w:eastAsia="en-AU"/>
        </w:rPr>
      </w:pPr>
      <w:r w:rsidRPr="008B464C">
        <w:rPr>
          <w:rFonts w:ascii="Times New Roman" w:eastAsia="Times New Roman" w:hAnsi="Times New Roman" w:cs="Times New Roman"/>
          <w:sz w:val="24"/>
          <w:szCs w:val="24"/>
          <w:lang w:eastAsia="en-AU"/>
        </w:rPr>
        <w:t xml:space="preserve">Professor Cohn provided substantial contributions to the conception of the work and provided manuscript revisions. </w:t>
      </w:r>
    </w:p>
    <w:p w14:paraId="74073B95" w14:textId="77777777" w:rsidR="00453BDD" w:rsidRPr="008B464C" w:rsidRDefault="00453BDD" w:rsidP="00453BDD">
      <w:pPr>
        <w:spacing w:after="0" w:line="240" w:lineRule="auto"/>
        <w:rPr>
          <w:rFonts w:ascii="Times New Roman" w:eastAsia="Times New Roman" w:hAnsi="Times New Roman" w:cs="Times New Roman"/>
          <w:sz w:val="24"/>
          <w:szCs w:val="24"/>
          <w:lang w:eastAsia="en-AU"/>
        </w:rPr>
      </w:pPr>
      <w:r w:rsidRPr="008B464C">
        <w:rPr>
          <w:rFonts w:ascii="Times New Roman" w:eastAsia="Times New Roman" w:hAnsi="Times New Roman" w:cs="Times New Roman"/>
          <w:sz w:val="24"/>
          <w:szCs w:val="24"/>
          <w:lang w:eastAsia="en-AU"/>
        </w:rPr>
        <w:t xml:space="preserve">Associate Professor Patenaude provided substantial contributions to the conception of the work and provided manuscript revisions. </w:t>
      </w:r>
    </w:p>
    <w:p w14:paraId="5485CAAC" w14:textId="77777777" w:rsidR="00453BDD" w:rsidRPr="008B464C" w:rsidRDefault="00453BDD" w:rsidP="00453BDD">
      <w:pPr>
        <w:spacing w:after="0" w:line="240" w:lineRule="auto"/>
        <w:rPr>
          <w:rFonts w:ascii="Times New Roman" w:eastAsia="Times New Roman" w:hAnsi="Times New Roman" w:cs="Times New Roman"/>
          <w:sz w:val="24"/>
          <w:szCs w:val="24"/>
          <w:lang w:eastAsia="en-AU"/>
        </w:rPr>
      </w:pPr>
      <w:r w:rsidRPr="008B464C">
        <w:rPr>
          <w:rFonts w:ascii="Times New Roman" w:eastAsia="Times New Roman" w:hAnsi="Times New Roman" w:cs="Times New Roman"/>
          <w:sz w:val="24"/>
          <w:szCs w:val="24"/>
          <w:lang w:eastAsia="en-AU"/>
        </w:rPr>
        <w:lastRenderedPageBreak/>
        <w:t xml:space="preserve">Professor Claire Foster provided substantial contributions to the conception of the work and provided manuscript revisions. </w:t>
      </w:r>
    </w:p>
    <w:p w14:paraId="2BBD18F4" w14:textId="77777777" w:rsidR="00453BDD" w:rsidRPr="008B464C" w:rsidRDefault="00453BDD" w:rsidP="00453BDD">
      <w:pPr>
        <w:spacing w:after="0" w:line="240" w:lineRule="auto"/>
        <w:rPr>
          <w:rFonts w:ascii="Times New Roman" w:eastAsia="Times New Roman" w:hAnsi="Times New Roman" w:cs="Times New Roman"/>
          <w:sz w:val="24"/>
          <w:szCs w:val="24"/>
          <w:lang w:eastAsia="en-AU"/>
        </w:rPr>
      </w:pPr>
      <w:r w:rsidRPr="008B464C">
        <w:rPr>
          <w:rFonts w:ascii="Times New Roman" w:eastAsia="Times New Roman" w:hAnsi="Times New Roman" w:cs="Times New Roman"/>
          <w:sz w:val="24"/>
          <w:szCs w:val="24"/>
          <w:lang w:eastAsia="en-AU"/>
        </w:rPr>
        <w:t xml:space="preserve">Dr Pettit provided substantial contributions to the conception of the work and provided manuscript revisions. </w:t>
      </w:r>
    </w:p>
    <w:p w14:paraId="107314C5" w14:textId="77777777" w:rsidR="00453BDD" w:rsidRPr="008B464C" w:rsidRDefault="00453BDD" w:rsidP="00453BDD">
      <w:pPr>
        <w:spacing w:after="0" w:line="240" w:lineRule="auto"/>
        <w:rPr>
          <w:rFonts w:ascii="Times New Roman" w:eastAsia="Times New Roman" w:hAnsi="Times New Roman" w:cs="Times New Roman"/>
          <w:sz w:val="24"/>
          <w:szCs w:val="24"/>
          <w:lang w:eastAsia="en-AU"/>
        </w:rPr>
      </w:pPr>
      <w:r w:rsidRPr="008B464C">
        <w:rPr>
          <w:rFonts w:ascii="Times New Roman" w:eastAsia="Times New Roman" w:hAnsi="Times New Roman" w:cs="Times New Roman"/>
          <w:sz w:val="24"/>
          <w:szCs w:val="24"/>
          <w:lang w:eastAsia="en-AU"/>
        </w:rPr>
        <w:t xml:space="preserve">Ms Signorelli provided contributions to the conception of the work, provided manuscript revisions, and extracted </w:t>
      </w:r>
      <w:r>
        <w:rPr>
          <w:rFonts w:ascii="Times New Roman" w:eastAsia="Times New Roman" w:hAnsi="Times New Roman" w:cs="Times New Roman"/>
          <w:sz w:val="24"/>
          <w:szCs w:val="24"/>
          <w:lang w:eastAsia="en-AU"/>
        </w:rPr>
        <w:t xml:space="preserve">and analysed the </w:t>
      </w:r>
      <w:r w:rsidRPr="008B464C">
        <w:rPr>
          <w:rFonts w:ascii="Times New Roman" w:eastAsia="Times New Roman" w:hAnsi="Times New Roman" w:cs="Times New Roman"/>
          <w:sz w:val="24"/>
          <w:szCs w:val="24"/>
          <w:lang w:eastAsia="en-AU"/>
        </w:rPr>
        <w:t xml:space="preserve">data. </w:t>
      </w:r>
    </w:p>
    <w:p w14:paraId="29F09206" w14:textId="77777777" w:rsidR="00453BDD" w:rsidRPr="008B464C" w:rsidRDefault="00453BDD" w:rsidP="00453BDD">
      <w:pPr>
        <w:spacing w:after="0" w:line="240" w:lineRule="auto"/>
        <w:rPr>
          <w:rFonts w:ascii="Times New Roman" w:eastAsia="Times New Roman" w:hAnsi="Times New Roman" w:cs="Times New Roman"/>
          <w:sz w:val="24"/>
          <w:szCs w:val="24"/>
          <w:lang w:eastAsia="en-AU"/>
        </w:rPr>
      </w:pPr>
      <w:r w:rsidRPr="008B464C">
        <w:rPr>
          <w:rFonts w:ascii="Times New Roman" w:eastAsia="Times New Roman" w:hAnsi="Times New Roman" w:cs="Times New Roman"/>
          <w:sz w:val="24"/>
          <w:szCs w:val="24"/>
          <w:lang w:eastAsia="en-AU"/>
        </w:rPr>
        <w:t xml:space="preserve">Dr Fardell provided substantial contributions to the conception of the work, provided manuscript revisions, and resolved author disagreements in data extraction. </w:t>
      </w:r>
    </w:p>
    <w:p w14:paraId="0D1EBC76" w14:textId="77777777" w:rsidR="00453BDD" w:rsidRDefault="00453BDD" w:rsidP="00770154">
      <w:pPr>
        <w:spacing w:after="0" w:line="480" w:lineRule="auto"/>
        <w:rPr>
          <w:rFonts w:ascii="Times New Roman" w:hAnsi="Times New Roman" w:cs="Times New Roman"/>
          <w:b/>
          <w:sz w:val="24"/>
          <w:szCs w:val="24"/>
        </w:rPr>
      </w:pPr>
    </w:p>
    <w:p w14:paraId="0854DCE8" w14:textId="77777777" w:rsidR="001B0521" w:rsidRDefault="001B0521" w:rsidP="00770154">
      <w:pPr>
        <w:spacing w:after="0" w:line="480" w:lineRule="auto"/>
        <w:rPr>
          <w:rFonts w:ascii="Times New Roman" w:hAnsi="Times New Roman" w:cs="Times New Roman"/>
          <w:b/>
          <w:sz w:val="24"/>
          <w:szCs w:val="24"/>
        </w:rPr>
        <w:sectPr w:rsidR="001B0521" w:rsidSect="00A16DA4">
          <w:footerReference w:type="default" r:id="rId9"/>
          <w:pgSz w:w="11906" w:h="16838"/>
          <w:pgMar w:top="1440" w:right="1440" w:bottom="1440" w:left="1440" w:header="709" w:footer="709" w:gutter="0"/>
          <w:cols w:space="708"/>
          <w:docGrid w:linePitch="360"/>
        </w:sectPr>
      </w:pPr>
    </w:p>
    <w:p w14:paraId="6C703DDE" w14:textId="2FD137C2" w:rsidR="007308A4" w:rsidRDefault="007308A4" w:rsidP="00770154">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ABSTRACT </w:t>
      </w:r>
    </w:p>
    <w:p w14:paraId="4113240F" w14:textId="3CFE86FD" w:rsidR="002A05C8" w:rsidRPr="007F2905" w:rsidRDefault="00B04BE7" w:rsidP="00770154">
      <w:pPr>
        <w:spacing w:after="0" w:line="480" w:lineRule="auto"/>
        <w:rPr>
          <w:rFonts w:ascii="Times New Roman" w:hAnsi="Times New Roman" w:cs="Times New Roman"/>
          <w:sz w:val="24"/>
          <w:szCs w:val="24"/>
        </w:rPr>
      </w:pPr>
      <w:r w:rsidRPr="008B464C">
        <w:rPr>
          <w:rFonts w:ascii="Times New Roman" w:hAnsi="Times New Roman" w:cs="Times New Roman"/>
          <w:b/>
          <w:sz w:val="24"/>
          <w:szCs w:val="24"/>
        </w:rPr>
        <w:t>Objective</w:t>
      </w:r>
      <w:r w:rsidR="007F2905">
        <w:rPr>
          <w:rFonts w:ascii="Times New Roman" w:hAnsi="Times New Roman" w:cs="Times New Roman"/>
          <w:sz w:val="24"/>
          <w:szCs w:val="24"/>
        </w:rPr>
        <w:t xml:space="preserve">: </w:t>
      </w:r>
      <w:r w:rsidRPr="008B464C">
        <w:rPr>
          <w:rFonts w:ascii="Times New Roman" w:hAnsi="Times New Roman" w:cs="Times New Roman"/>
          <w:color w:val="221E1F"/>
          <w:sz w:val="24"/>
          <w:szCs w:val="24"/>
        </w:rPr>
        <w:t>We conducted a</w:t>
      </w:r>
      <w:r w:rsidR="00746E63">
        <w:rPr>
          <w:rFonts w:ascii="Times New Roman" w:hAnsi="Times New Roman" w:cs="Times New Roman"/>
          <w:color w:val="221E1F"/>
          <w:sz w:val="24"/>
          <w:szCs w:val="24"/>
        </w:rPr>
        <w:t xml:space="preserve"> systematic review to </w:t>
      </w:r>
      <w:r w:rsidR="007F2905">
        <w:rPr>
          <w:rFonts w:ascii="Times New Roman" w:hAnsi="Times New Roman" w:cs="Times New Roman"/>
          <w:color w:val="221E1F"/>
          <w:sz w:val="24"/>
          <w:szCs w:val="24"/>
        </w:rPr>
        <w:t>identify the</w:t>
      </w:r>
      <w:r w:rsidRPr="008B464C">
        <w:rPr>
          <w:rFonts w:ascii="Times New Roman" w:hAnsi="Times New Roman" w:cs="Times New Roman"/>
          <w:color w:val="221E1F"/>
          <w:sz w:val="24"/>
          <w:szCs w:val="24"/>
        </w:rPr>
        <w:t xml:space="preserve"> </w:t>
      </w:r>
      <w:r w:rsidRPr="008B464C">
        <w:rPr>
          <w:rFonts w:ascii="Times New Roman" w:hAnsi="Times New Roman" w:cs="Times New Roman"/>
          <w:color w:val="000000"/>
          <w:sz w:val="24"/>
          <w:szCs w:val="24"/>
        </w:rPr>
        <w:t xml:space="preserve">strategies </w:t>
      </w:r>
      <w:r w:rsidR="007F2905">
        <w:rPr>
          <w:rFonts w:ascii="Times New Roman" w:hAnsi="Times New Roman" w:cs="Times New Roman"/>
          <w:color w:val="000000"/>
          <w:sz w:val="24"/>
          <w:szCs w:val="24"/>
        </w:rPr>
        <w:t xml:space="preserve">that </w:t>
      </w:r>
      <w:r w:rsidRPr="008B464C">
        <w:rPr>
          <w:rFonts w:ascii="Times New Roman" w:hAnsi="Times New Roman" w:cs="Times New Roman"/>
          <w:color w:val="000000"/>
          <w:sz w:val="24"/>
          <w:szCs w:val="24"/>
        </w:rPr>
        <w:t xml:space="preserve">have been recommended </w:t>
      </w:r>
      <w:r w:rsidR="007F2905">
        <w:rPr>
          <w:rFonts w:ascii="Times New Roman" w:hAnsi="Times New Roman" w:cs="Times New Roman"/>
          <w:color w:val="000000"/>
          <w:sz w:val="24"/>
          <w:szCs w:val="24"/>
        </w:rPr>
        <w:t xml:space="preserve">in the literature </w:t>
      </w:r>
      <w:r w:rsidRPr="008B464C">
        <w:rPr>
          <w:rFonts w:ascii="Times New Roman" w:hAnsi="Times New Roman" w:cs="Times New Roman"/>
          <w:color w:val="221E1F"/>
          <w:sz w:val="24"/>
          <w:szCs w:val="24"/>
        </w:rPr>
        <w:t>to facili</w:t>
      </w:r>
      <w:r w:rsidRPr="008B464C">
        <w:rPr>
          <w:rFonts w:ascii="Times New Roman" w:hAnsi="Times New Roman" w:cs="Times New Roman"/>
          <w:sz w:val="24"/>
          <w:szCs w:val="24"/>
        </w:rPr>
        <w:t xml:space="preserve">tate shared decision-making </w:t>
      </w:r>
      <w:r w:rsidR="00FD3CA8">
        <w:rPr>
          <w:rFonts w:ascii="Times New Roman" w:hAnsi="Times New Roman" w:cs="Times New Roman"/>
          <w:color w:val="221E1F"/>
          <w:sz w:val="24"/>
          <w:szCs w:val="24"/>
        </w:rPr>
        <w:t xml:space="preserve">regarding enrolment in </w:t>
      </w:r>
      <w:r w:rsidRPr="008B464C">
        <w:rPr>
          <w:rFonts w:ascii="Times New Roman" w:hAnsi="Times New Roman" w:cs="Times New Roman"/>
          <w:color w:val="221E1F"/>
          <w:sz w:val="24"/>
          <w:szCs w:val="24"/>
        </w:rPr>
        <w:t>pediatric oncology</w:t>
      </w:r>
      <w:r w:rsidR="00746E63">
        <w:rPr>
          <w:rFonts w:ascii="Times New Roman" w:hAnsi="Times New Roman" w:cs="Times New Roman"/>
          <w:color w:val="221E1F"/>
          <w:sz w:val="24"/>
          <w:szCs w:val="24"/>
        </w:rPr>
        <w:t xml:space="preserve"> clinical trials</w:t>
      </w:r>
      <w:r w:rsidR="00C52745">
        <w:rPr>
          <w:rFonts w:ascii="Times New Roman" w:hAnsi="Times New Roman" w:cs="Times New Roman"/>
          <w:color w:val="221E1F"/>
          <w:sz w:val="24"/>
          <w:szCs w:val="24"/>
        </w:rPr>
        <w:t xml:space="preserve">. </w:t>
      </w:r>
    </w:p>
    <w:p w14:paraId="7CE4F6C7" w14:textId="407484D0" w:rsidR="005730F5" w:rsidRPr="0053105F" w:rsidRDefault="00B04BE7" w:rsidP="00770154">
      <w:pPr>
        <w:spacing w:after="0" w:line="480" w:lineRule="auto"/>
        <w:rPr>
          <w:rFonts w:ascii="Times New Roman" w:hAnsi="Times New Roman" w:cs="Times New Roman"/>
          <w:i/>
          <w:sz w:val="24"/>
          <w:szCs w:val="24"/>
        </w:rPr>
      </w:pPr>
      <w:r>
        <w:rPr>
          <w:rFonts w:ascii="Times New Roman" w:hAnsi="Times New Roman" w:cs="Times New Roman"/>
          <w:b/>
          <w:color w:val="221E1F"/>
          <w:sz w:val="24"/>
          <w:szCs w:val="24"/>
        </w:rPr>
        <w:t>Methods</w:t>
      </w:r>
      <w:r w:rsidR="00C335ED" w:rsidRPr="008B464C">
        <w:rPr>
          <w:rFonts w:ascii="Times New Roman" w:hAnsi="Times New Roman" w:cs="Times New Roman"/>
          <w:b/>
          <w:color w:val="221E1F"/>
          <w:sz w:val="24"/>
          <w:szCs w:val="24"/>
        </w:rPr>
        <w:t>:</w:t>
      </w:r>
      <w:r w:rsidR="00C335ED" w:rsidRPr="008B464C">
        <w:rPr>
          <w:rFonts w:ascii="Times New Roman" w:hAnsi="Times New Roman" w:cs="Times New Roman"/>
          <w:sz w:val="24"/>
          <w:szCs w:val="24"/>
        </w:rPr>
        <w:t xml:space="preserve"> We searched seven </w:t>
      </w:r>
      <w:r w:rsidR="00C335ED" w:rsidRPr="00A117F9">
        <w:rPr>
          <w:rFonts w:ascii="Times New Roman" w:hAnsi="Times New Roman" w:cs="Times New Roman"/>
          <w:sz w:val="24"/>
          <w:szCs w:val="24"/>
        </w:rPr>
        <w:t>databases for peer-reviewe</w:t>
      </w:r>
      <w:r w:rsidR="00596D1C">
        <w:rPr>
          <w:rFonts w:ascii="Times New Roman" w:hAnsi="Times New Roman" w:cs="Times New Roman"/>
          <w:sz w:val="24"/>
          <w:szCs w:val="24"/>
        </w:rPr>
        <w:t xml:space="preserve">d literature, published </w:t>
      </w:r>
      <w:r w:rsidR="00C335ED" w:rsidRPr="00A117F9">
        <w:rPr>
          <w:rFonts w:ascii="Times New Roman" w:hAnsi="Times New Roman" w:cs="Times New Roman"/>
          <w:sz w:val="24"/>
          <w:szCs w:val="24"/>
        </w:rPr>
        <w:t>1990-201</w:t>
      </w:r>
      <w:r w:rsidR="009B339E" w:rsidRPr="00A117F9">
        <w:rPr>
          <w:rFonts w:ascii="Times New Roman" w:hAnsi="Times New Roman" w:cs="Times New Roman"/>
          <w:sz w:val="24"/>
          <w:szCs w:val="24"/>
        </w:rPr>
        <w:t>7</w:t>
      </w:r>
      <w:r w:rsidR="00C335ED" w:rsidRPr="00A117F9">
        <w:rPr>
          <w:rFonts w:ascii="Times New Roman" w:hAnsi="Times New Roman" w:cs="Times New Roman"/>
          <w:sz w:val="24"/>
          <w:szCs w:val="24"/>
        </w:rPr>
        <w:t>.</w:t>
      </w:r>
      <w:r w:rsidR="00130949" w:rsidRPr="00A117F9">
        <w:rPr>
          <w:rFonts w:ascii="Times New Roman" w:hAnsi="Times New Roman" w:cs="Times New Roman"/>
          <w:sz w:val="24"/>
          <w:szCs w:val="24"/>
        </w:rPr>
        <w:t xml:space="preserve"> Of </w:t>
      </w:r>
      <w:r w:rsidR="00B25526" w:rsidRPr="00A117F9">
        <w:rPr>
          <w:rFonts w:ascii="Times New Roman" w:hAnsi="Times New Roman" w:cs="Times New Roman"/>
          <w:sz w:val="24"/>
          <w:szCs w:val="24"/>
        </w:rPr>
        <w:t>924</w:t>
      </w:r>
      <w:r w:rsidR="00130949" w:rsidRPr="00A117F9">
        <w:rPr>
          <w:rFonts w:ascii="Times New Roman" w:hAnsi="Times New Roman" w:cs="Times New Roman"/>
          <w:sz w:val="24"/>
          <w:szCs w:val="24"/>
        </w:rPr>
        <w:t xml:space="preserve"> articles identified, </w:t>
      </w:r>
      <w:r w:rsidR="00A117F9" w:rsidRPr="00A117F9">
        <w:rPr>
          <w:rFonts w:ascii="Times New Roman" w:hAnsi="Times New Roman" w:cs="Times New Roman"/>
          <w:sz w:val="24"/>
          <w:szCs w:val="24"/>
        </w:rPr>
        <w:t>1</w:t>
      </w:r>
      <w:r w:rsidR="00E66CCF">
        <w:rPr>
          <w:rFonts w:ascii="Times New Roman" w:hAnsi="Times New Roman" w:cs="Times New Roman"/>
          <w:sz w:val="24"/>
          <w:szCs w:val="24"/>
        </w:rPr>
        <w:t>7</w:t>
      </w:r>
      <w:r w:rsidR="006B2EC0">
        <w:rPr>
          <w:rFonts w:ascii="Times New Roman" w:hAnsi="Times New Roman" w:cs="Times New Roman"/>
          <w:sz w:val="24"/>
          <w:szCs w:val="24"/>
        </w:rPr>
        <w:t xml:space="preserve"> </w:t>
      </w:r>
      <w:r w:rsidR="00130949" w:rsidRPr="00A117F9">
        <w:rPr>
          <w:rFonts w:ascii="Times New Roman" w:hAnsi="Times New Roman" w:cs="Times New Roman"/>
          <w:sz w:val="24"/>
          <w:szCs w:val="24"/>
        </w:rPr>
        <w:t xml:space="preserve">studies </w:t>
      </w:r>
      <w:r w:rsidR="007F2905">
        <w:rPr>
          <w:rFonts w:ascii="Times New Roman" w:hAnsi="Times New Roman" w:cs="Times New Roman"/>
          <w:sz w:val="24"/>
          <w:szCs w:val="24"/>
        </w:rPr>
        <w:t>were eligible for the review</w:t>
      </w:r>
      <w:r w:rsidR="00130949" w:rsidRPr="00A117F9">
        <w:rPr>
          <w:rFonts w:ascii="Times New Roman" w:hAnsi="Times New Roman" w:cs="Times New Roman"/>
          <w:sz w:val="24"/>
          <w:szCs w:val="24"/>
        </w:rPr>
        <w:t>. We</w:t>
      </w:r>
      <w:r w:rsidR="00130949" w:rsidRPr="008B464C">
        <w:rPr>
          <w:rFonts w:ascii="Times New Roman" w:hAnsi="Times New Roman" w:cs="Times New Roman"/>
          <w:sz w:val="24"/>
          <w:szCs w:val="24"/>
        </w:rPr>
        <w:t xml:space="preserve"> assessed</w:t>
      </w:r>
      <w:r w:rsidR="00130949" w:rsidRPr="008B464C">
        <w:rPr>
          <w:rFonts w:ascii="Times New Roman" w:hAnsi="Times New Roman" w:cs="Times New Roman"/>
          <w:sz w:val="24"/>
          <w:szCs w:val="24"/>
          <w:shd w:val="clear" w:color="auto" w:fill="FFFFFF"/>
        </w:rPr>
        <w:t xml:space="preserve"> study quality using the </w:t>
      </w:r>
      <w:r w:rsidR="007A6CCD">
        <w:rPr>
          <w:rFonts w:ascii="Times New Roman" w:hAnsi="Times New Roman" w:cs="Times New Roman"/>
          <w:sz w:val="24"/>
          <w:szCs w:val="24"/>
          <w:shd w:val="clear" w:color="auto" w:fill="FFFFFF"/>
        </w:rPr>
        <w:t>‘Mixed-Methods Appraisal Tool’</w:t>
      </w:r>
      <w:r w:rsidR="00130949" w:rsidRPr="008B464C">
        <w:rPr>
          <w:rFonts w:ascii="Times New Roman" w:hAnsi="Times New Roman" w:cs="Times New Roman"/>
          <w:sz w:val="24"/>
          <w:szCs w:val="24"/>
          <w:shd w:val="clear" w:color="auto" w:fill="FFFFFF"/>
        </w:rPr>
        <w:t xml:space="preserve">. </w:t>
      </w:r>
      <w:r w:rsidR="007F2905">
        <w:rPr>
          <w:rFonts w:ascii="Times New Roman" w:hAnsi="Times New Roman" w:cs="Times New Roman"/>
          <w:color w:val="221E1F"/>
          <w:sz w:val="24"/>
          <w:szCs w:val="24"/>
        </w:rPr>
        <w:t>We c</w:t>
      </w:r>
      <w:r w:rsidR="00B30AC1">
        <w:rPr>
          <w:rFonts w:ascii="Times New Roman" w:hAnsi="Times New Roman" w:cs="Times New Roman"/>
          <w:color w:val="221E1F"/>
          <w:sz w:val="24"/>
          <w:szCs w:val="24"/>
        </w:rPr>
        <w:t xml:space="preserve">oded the results and discussions </w:t>
      </w:r>
      <w:r w:rsidR="0085015B">
        <w:rPr>
          <w:rFonts w:ascii="Times New Roman" w:hAnsi="Times New Roman" w:cs="Times New Roman"/>
          <w:sz w:val="24"/>
          <w:szCs w:val="24"/>
          <w:shd w:val="clear" w:color="auto" w:fill="FFFFFF"/>
        </w:rPr>
        <w:t xml:space="preserve">of </w:t>
      </w:r>
      <w:r w:rsidR="007F2905">
        <w:rPr>
          <w:rFonts w:ascii="Times New Roman" w:hAnsi="Times New Roman" w:cs="Times New Roman"/>
          <w:sz w:val="24"/>
          <w:szCs w:val="24"/>
          <w:shd w:val="clear" w:color="auto" w:fill="FFFFFF"/>
        </w:rPr>
        <w:t>papers</w:t>
      </w:r>
      <w:r w:rsidR="00300BD4">
        <w:rPr>
          <w:rFonts w:ascii="Times New Roman" w:hAnsi="Times New Roman" w:cs="Times New Roman"/>
          <w:sz w:val="24"/>
          <w:szCs w:val="24"/>
          <w:shd w:val="clear" w:color="auto" w:fill="FFFFFF"/>
        </w:rPr>
        <w:t xml:space="preserve"> </w:t>
      </w:r>
      <w:r w:rsidR="0085015B">
        <w:rPr>
          <w:rFonts w:ascii="Times New Roman" w:hAnsi="Times New Roman" w:cs="Times New Roman"/>
          <w:sz w:val="24"/>
          <w:szCs w:val="24"/>
          <w:shd w:val="clear" w:color="auto" w:fill="FFFFFF"/>
        </w:rPr>
        <w:t xml:space="preserve">line-by-line </w:t>
      </w:r>
      <w:r w:rsidR="0085015B">
        <w:rPr>
          <w:rFonts w:ascii="Times New Roman" w:hAnsi="Times New Roman" w:cs="Times New Roman"/>
          <w:sz w:val="24"/>
          <w:szCs w:val="24"/>
        </w:rPr>
        <w:t xml:space="preserve">using </w:t>
      </w:r>
      <w:proofErr w:type="spellStart"/>
      <w:r w:rsidR="0085015B">
        <w:rPr>
          <w:rFonts w:ascii="Times New Roman" w:hAnsi="Times New Roman" w:cs="Times New Roman"/>
          <w:sz w:val="24"/>
          <w:szCs w:val="24"/>
        </w:rPr>
        <w:t>nVivo</w:t>
      </w:r>
      <w:proofErr w:type="spellEnd"/>
      <w:r w:rsidR="0085015B">
        <w:rPr>
          <w:rFonts w:ascii="Times New Roman" w:hAnsi="Times New Roman" w:cs="Times New Roman"/>
          <w:sz w:val="24"/>
          <w:szCs w:val="24"/>
        </w:rPr>
        <w:t xml:space="preserve"> software. </w:t>
      </w:r>
      <w:r w:rsidR="00F35F48">
        <w:rPr>
          <w:rFonts w:ascii="Times New Roman" w:hAnsi="Times New Roman" w:cs="Times New Roman"/>
          <w:sz w:val="24"/>
          <w:szCs w:val="24"/>
        </w:rPr>
        <w:t>We categorized s</w:t>
      </w:r>
      <w:r w:rsidR="0053105F">
        <w:rPr>
          <w:rFonts w:ascii="Times New Roman" w:hAnsi="Times New Roman" w:cs="Times New Roman"/>
          <w:sz w:val="24"/>
          <w:szCs w:val="24"/>
        </w:rPr>
        <w:t>trategies</w:t>
      </w:r>
      <w:r w:rsidR="0085015B">
        <w:rPr>
          <w:rFonts w:ascii="Times New Roman" w:hAnsi="Times New Roman" w:cs="Times New Roman"/>
          <w:sz w:val="24"/>
          <w:szCs w:val="24"/>
        </w:rPr>
        <w:t xml:space="preserve"> thematically. </w:t>
      </w:r>
    </w:p>
    <w:p w14:paraId="07297B27" w14:textId="6C6ABD57" w:rsidR="009D276E" w:rsidRPr="007B0C15" w:rsidRDefault="00B04BE7" w:rsidP="00286318">
      <w:pPr>
        <w:spacing w:after="0" w:line="480" w:lineRule="auto"/>
        <w:rPr>
          <w:rFonts w:ascii="Times New Roman" w:hAnsi="Times New Roman" w:cs="Times New Roman"/>
          <w:color w:val="221E1F"/>
          <w:sz w:val="24"/>
          <w:szCs w:val="24"/>
        </w:rPr>
      </w:pPr>
      <w:r w:rsidRPr="004E6AEB">
        <w:rPr>
          <w:rFonts w:ascii="Times New Roman" w:hAnsi="Times New Roman" w:cs="Times New Roman"/>
          <w:b/>
          <w:color w:val="221E1F"/>
          <w:sz w:val="24"/>
          <w:szCs w:val="24"/>
        </w:rPr>
        <w:t>Results:</w:t>
      </w:r>
      <w:r w:rsidR="00C335ED" w:rsidRPr="004E6AEB">
        <w:rPr>
          <w:rFonts w:ascii="Times New Roman" w:hAnsi="Times New Roman" w:cs="Times New Roman"/>
          <w:b/>
          <w:color w:val="221E1F"/>
          <w:sz w:val="24"/>
          <w:szCs w:val="24"/>
        </w:rPr>
        <w:t xml:space="preserve"> </w:t>
      </w:r>
      <w:r w:rsidR="00596D1C">
        <w:rPr>
          <w:rFonts w:ascii="Times New Roman" w:hAnsi="Times New Roman" w:cs="Times New Roman"/>
          <w:color w:val="221E1F"/>
          <w:sz w:val="24"/>
          <w:szCs w:val="24"/>
        </w:rPr>
        <w:t>F</w:t>
      </w:r>
      <w:r w:rsidR="003E7A52" w:rsidRPr="004E6AEB">
        <w:rPr>
          <w:rFonts w:ascii="Times New Roman" w:hAnsi="Times New Roman" w:cs="Times New Roman"/>
          <w:color w:val="221E1F"/>
          <w:sz w:val="24"/>
          <w:szCs w:val="24"/>
        </w:rPr>
        <w:t>ive</w:t>
      </w:r>
      <w:r w:rsidR="00596D1C">
        <w:rPr>
          <w:rFonts w:ascii="Times New Roman" w:hAnsi="Times New Roman" w:cs="Times New Roman"/>
          <w:color w:val="221E1F"/>
          <w:sz w:val="24"/>
          <w:szCs w:val="24"/>
        </w:rPr>
        <w:t xml:space="preserve"> main </w:t>
      </w:r>
      <w:r w:rsidR="007F2905">
        <w:rPr>
          <w:rFonts w:ascii="Times New Roman" w:hAnsi="Times New Roman" w:cs="Times New Roman"/>
          <w:color w:val="221E1F"/>
          <w:sz w:val="24"/>
          <w:szCs w:val="24"/>
        </w:rPr>
        <w:t>themes</w:t>
      </w:r>
      <w:r w:rsidR="00596D1C">
        <w:rPr>
          <w:rFonts w:ascii="Times New Roman" w:hAnsi="Times New Roman" w:cs="Times New Roman"/>
          <w:color w:val="221E1F"/>
          <w:sz w:val="24"/>
          <w:szCs w:val="24"/>
        </w:rPr>
        <w:t xml:space="preserve"> emerged</w:t>
      </w:r>
      <w:r w:rsidR="003E7A52" w:rsidRPr="004E6AEB">
        <w:rPr>
          <w:rFonts w:ascii="Times New Roman" w:hAnsi="Times New Roman" w:cs="Times New Roman"/>
          <w:color w:val="221E1F"/>
          <w:sz w:val="24"/>
          <w:szCs w:val="24"/>
        </w:rPr>
        <w:t xml:space="preserve">: </w:t>
      </w:r>
      <w:r w:rsidR="007F2905">
        <w:rPr>
          <w:rFonts w:ascii="Times New Roman" w:hAnsi="Times New Roman" w:cs="Times New Roman"/>
          <w:color w:val="221E1F"/>
          <w:sz w:val="24"/>
          <w:szCs w:val="24"/>
        </w:rPr>
        <w:t>1) decision-</w:t>
      </w:r>
      <w:r w:rsidR="009D276E" w:rsidRPr="004E6AEB">
        <w:rPr>
          <w:rFonts w:ascii="Times New Roman" w:hAnsi="Times New Roman" w:cs="Times New Roman"/>
          <w:color w:val="221E1F"/>
          <w:sz w:val="24"/>
          <w:szCs w:val="24"/>
        </w:rPr>
        <w:t xml:space="preserve">making as a process, 2) </w:t>
      </w:r>
      <w:r w:rsidR="009A0DB4">
        <w:rPr>
          <w:rFonts w:ascii="Times New Roman" w:hAnsi="Times New Roman" w:cs="Times New Roman"/>
          <w:color w:val="221E1F"/>
          <w:sz w:val="24"/>
          <w:szCs w:val="24"/>
        </w:rPr>
        <w:t>indiv</w:t>
      </w:r>
      <w:r w:rsidR="009D1948">
        <w:rPr>
          <w:rFonts w:ascii="Times New Roman" w:hAnsi="Times New Roman" w:cs="Times New Roman"/>
          <w:color w:val="221E1F"/>
          <w:sz w:val="24"/>
          <w:szCs w:val="24"/>
        </w:rPr>
        <w:t>iduality of the process</w:t>
      </w:r>
      <w:r w:rsidR="009D276E" w:rsidRPr="0003291E">
        <w:rPr>
          <w:rFonts w:ascii="Times New Roman" w:hAnsi="Times New Roman" w:cs="Times New Roman"/>
          <w:color w:val="221E1F"/>
          <w:sz w:val="24"/>
          <w:szCs w:val="24"/>
        </w:rPr>
        <w:t xml:space="preserve">; 3) information provision, 4) the role of communication, </w:t>
      </w:r>
      <w:r w:rsidR="008B51D2">
        <w:rPr>
          <w:rFonts w:ascii="Times New Roman" w:hAnsi="Times New Roman" w:cs="Times New Roman"/>
          <w:color w:val="221E1F"/>
          <w:sz w:val="24"/>
          <w:szCs w:val="24"/>
        </w:rPr>
        <w:t>or</w:t>
      </w:r>
      <w:r w:rsidR="009D276E" w:rsidRPr="0003291E">
        <w:rPr>
          <w:rFonts w:ascii="Times New Roman" w:hAnsi="Times New Roman" w:cs="Times New Roman"/>
          <w:color w:val="221E1F"/>
          <w:sz w:val="24"/>
          <w:szCs w:val="24"/>
        </w:rPr>
        <w:t xml:space="preserve"> 5) decision and psychosocial support</w:t>
      </w:r>
      <w:r w:rsidR="00CD30B4">
        <w:rPr>
          <w:rFonts w:ascii="Times New Roman" w:hAnsi="Times New Roman" w:cs="Times New Roman"/>
          <w:color w:val="221E1F"/>
          <w:sz w:val="24"/>
          <w:szCs w:val="24"/>
        </w:rPr>
        <w:t xml:space="preserve">. </w:t>
      </w:r>
      <w:r w:rsidR="001B0521">
        <w:rPr>
          <w:rFonts w:ascii="Times New Roman" w:hAnsi="Times New Roman" w:cs="Times New Roman"/>
          <w:color w:val="221E1F"/>
          <w:sz w:val="24"/>
          <w:szCs w:val="24"/>
        </w:rPr>
        <w:t xml:space="preserve">Families should have adequate time to make a decision. HCPs should </w:t>
      </w:r>
      <w:r w:rsidR="00C538C4">
        <w:rPr>
          <w:rFonts w:ascii="Times New Roman" w:hAnsi="Times New Roman" w:cs="Times New Roman"/>
          <w:color w:val="221E1F"/>
          <w:sz w:val="24"/>
          <w:szCs w:val="24"/>
        </w:rPr>
        <w:t>elicit</w:t>
      </w:r>
      <w:r w:rsidR="00195F8D">
        <w:rPr>
          <w:rFonts w:ascii="Times New Roman" w:hAnsi="Times New Roman" w:cs="Times New Roman"/>
          <w:color w:val="221E1F"/>
          <w:sz w:val="24"/>
          <w:szCs w:val="24"/>
        </w:rPr>
        <w:t xml:space="preserve"> </w:t>
      </w:r>
      <w:r w:rsidR="007F2905">
        <w:rPr>
          <w:rFonts w:ascii="Times New Roman" w:hAnsi="Times New Roman" w:cs="Times New Roman"/>
          <w:color w:val="221E1F"/>
          <w:sz w:val="24"/>
          <w:szCs w:val="24"/>
        </w:rPr>
        <w:t xml:space="preserve">parents’ and patients’ </w:t>
      </w:r>
      <w:r w:rsidR="00195F8D">
        <w:rPr>
          <w:rFonts w:ascii="Times New Roman" w:hAnsi="Times New Roman" w:cs="Times New Roman"/>
          <w:color w:val="221E1F"/>
          <w:sz w:val="24"/>
          <w:szCs w:val="24"/>
        </w:rPr>
        <w:t xml:space="preserve">preferences for </w:t>
      </w:r>
      <w:r w:rsidR="00D14199">
        <w:rPr>
          <w:rFonts w:ascii="Times New Roman" w:hAnsi="Times New Roman" w:cs="Times New Roman"/>
          <w:color w:val="221E1F"/>
          <w:sz w:val="24"/>
          <w:szCs w:val="24"/>
        </w:rPr>
        <w:t xml:space="preserve">level of </w:t>
      </w:r>
      <w:r w:rsidR="00195F8D">
        <w:rPr>
          <w:rFonts w:ascii="Times New Roman" w:hAnsi="Times New Roman" w:cs="Times New Roman"/>
          <w:color w:val="221E1F"/>
          <w:sz w:val="24"/>
          <w:szCs w:val="24"/>
        </w:rPr>
        <w:t>infor</w:t>
      </w:r>
      <w:r w:rsidR="007F2905">
        <w:rPr>
          <w:rFonts w:ascii="Times New Roman" w:hAnsi="Times New Roman" w:cs="Times New Roman"/>
          <w:color w:val="221E1F"/>
          <w:sz w:val="24"/>
          <w:szCs w:val="24"/>
        </w:rPr>
        <w:t>mation and decision involvement</w:t>
      </w:r>
      <w:r w:rsidR="004E3DE8">
        <w:rPr>
          <w:rFonts w:ascii="Times New Roman" w:hAnsi="Times New Roman" w:cs="Times New Roman"/>
          <w:color w:val="221E1F"/>
          <w:sz w:val="24"/>
          <w:szCs w:val="24"/>
        </w:rPr>
        <w:t xml:space="preserve">. </w:t>
      </w:r>
      <w:r w:rsidR="001B0521">
        <w:rPr>
          <w:rFonts w:ascii="Times New Roman" w:hAnsi="Times New Roman" w:cs="Times New Roman"/>
          <w:color w:val="221E1F"/>
          <w:sz w:val="24"/>
          <w:szCs w:val="24"/>
        </w:rPr>
        <w:t>Information should be clear and provided in</w:t>
      </w:r>
      <w:r w:rsidR="008F37AF">
        <w:rPr>
          <w:rFonts w:ascii="Times New Roman" w:hAnsi="Times New Roman" w:cs="Times New Roman"/>
          <w:color w:val="221E1F"/>
          <w:sz w:val="24"/>
          <w:szCs w:val="24"/>
        </w:rPr>
        <w:t xml:space="preserve"> multiple modalities. </w:t>
      </w:r>
      <w:r w:rsidR="001B0521">
        <w:rPr>
          <w:rFonts w:ascii="Times New Roman" w:hAnsi="Times New Roman" w:cs="Times New Roman"/>
          <w:color w:val="221E1F"/>
          <w:sz w:val="24"/>
          <w:szCs w:val="24"/>
        </w:rPr>
        <w:t>Articles also recommended providing t</w:t>
      </w:r>
      <w:r w:rsidR="007F2167">
        <w:rPr>
          <w:rFonts w:ascii="Times New Roman" w:hAnsi="Times New Roman" w:cs="Times New Roman"/>
          <w:color w:val="221E1F"/>
          <w:sz w:val="24"/>
          <w:szCs w:val="24"/>
        </w:rPr>
        <w:t>raining</w:t>
      </w:r>
      <w:r w:rsidR="00C62C59">
        <w:rPr>
          <w:rFonts w:ascii="Times New Roman" w:hAnsi="Times New Roman" w:cs="Times New Roman"/>
          <w:color w:val="221E1F"/>
          <w:sz w:val="24"/>
          <w:szCs w:val="24"/>
        </w:rPr>
        <w:t xml:space="preserve"> </w:t>
      </w:r>
      <w:r w:rsidR="0070033C">
        <w:rPr>
          <w:rFonts w:ascii="Times New Roman" w:hAnsi="Times New Roman" w:cs="Times New Roman"/>
          <w:color w:val="221E1F"/>
          <w:sz w:val="24"/>
          <w:szCs w:val="24"/>
        </w:rPr>
        <w:t xml:space="preserve">for healthcare </w:t>
      </w:r>
      <w:r w:rsidR="00A9577C">
        <w:rPr>
          <w:rFonts w:ascii="Times New Roman" w:hAnsi="Times New Roman" w:cs="Times New Roman"/>
          <w:color w:val="221E1F"/>
          <w:sz w:val="24"/>
          <w:szCs w:val="24"/>
        </w:rPr>
        <w:t>professionals</w:t>
      </w:r>
      <w:r w:rsidR="0011505B">
        <w:rPr>
          <w:rFonts w:ascii="Times New Roman" w:hAnsi="Times New Roman" w:cs="Times New Roman"/>
          <w:color w:val="221E1F"/>
          <w:sz w:val="24"/>
          <w:szCs w:val="24"/>
        </w:rPr>
        <w:t xml:space="preserve"> and</w:t>
      </w:r>
      <w:r w:rsidR="001B0521">
        <w:rPr>
          <w:rFonts w:ascii="Times New Roman" w:hAnsi="Times New Roman" w:cs="Times New Roman"/>
          <w:color w:val="221E1F"/>
          <w:sz w:val="24"/>
          <w:szCs w:val="24"/>
        </w:rPr>
        <w:t xml:space="preserve"> access to</w:t>
      </w:r>
      <w:r w:rsidR="0011505B">
        <w:rPr>
          <w:rFonts w:ascii="Times New Roman" w:hAnsi="Times New Roman" w:cs="Times New Roman"/>
          <w:color w:val="221E1F"/>
          <w:sz w:val="24"/>
          <w:szCs w:val="24"/>
        </w:rPr>
        <w:t xml:space="preserve"> </w:t>
      </w:r>
      <w:r w:rsidR="00717755">
        <w:rPr>
          <w:rFonts w:ascii="Times New Roman" w:hAnsi="Times New Roman" w:cs="Times New Roman"/>
          <w:color w:val="221E1F"/>
          <w:sz w:val="24"/>
          <w:szCs w:val="24"/>
        </w:rPr>
        <w:t xml:space="preserve">psychosocial support </w:t>
      </w:r>
      <w:r w:rsidR="0011505B">
        <w:rPr>
          <w:rFonts w:ascii="Times New Roman" w:hAnsi="Times New Roman" w:cs="Times New Roman"/>
          <w:color w:val="221E1F"/>
          <w:sz w:val="24"/>
          <w:szCs w:val="24"/>
        </w:rPr>
        <w:t xml:space="preserve">for </w:t>
      </w:r>
      <w:r w:rsidR="00B30AC1">
        <w:rPr>
          <w:rFonts w:ascii="Times New Roman" w:hAnsi="Times New Roman" w:cs="Times New Roman"/>
          <w:color w:val="221E1F"/>
          <w:sz w:val="24"/>
          <w:szCs w:val="24"/>
        </w:rPr>
        <w:t>families.</w:t>
      </w:r>
    </w:p>
    <w:p w14:paraId="0E687298" w14:textId="5E26F69B" w:rsidR="003E776B" w:rsidRDefault="00B04BE7" w:rsidP="001B0521">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Conclusion: </w:t>
      </w:r>
      <w:r w:rsidR="001B0521">
        <w:rPr>
          <w:rFonts w:ascii="Times New Roman" w:hAnsi="Times New Roman" w:cs="Times New Roman"/>
          <w:sz w:val="24"/>
          <w:szCs w:val="24"/>
        </w:rPr>
        <w:t>High quality, individually-</w:t>
      </w:r>
      <w:r w:rsidR="00A257D2">
        <w:rPr>
          <w:rFonts w:ascii="Times New Roman" w:hAnsi="Times New Roman" w:cs="Times New Roman"/>
          <w:sz w:val="24"/>
          <w:szCs w:val="24"/>
        </w:rPr>
        <w:t xml:space="preserve">tailored information, open communication and psychosocial support appear vital in supporting decision-making regarding </w:t>
      </w:r>
      <w:proofErr w:type="spellStart"/>
      <w:r w:rsidR="00A257D2">
        <w:rPr>
          <w:rFonts w:ascii="Times New Roman" w:hAnsi="Times New Roman" w:cs="Times New Roman"/>
          <w:sz w:val="24"/>
          <w:szCs w:val="24"/>
        </w:rPr>
        <w:t>enrol</w:t>
      </w:r>
      <w:r w:rsidR="00262C53">
        <w:rPr>
          <w:rFonts w:ascii="Times New Roman" w:hAnsi="Times New Roman" w:cs="Times New Roman"/>
          <w:sz w:val="24"/>
          <w:szCs w:val="24"/>
        </w:rPr>
        <w:t>l</w:t>
      </w:r>
      <w:r w:rsidR="00A257D2">
        <w:rPr>
          <w:rFonts w:ascii="Times New Roman" w:hAnsi="Times New Roman" w:cs="Times New Roman"/>
          <w:sz w:val="24"/>
          <w:szCs w:val="24"/>
        </w:rPr>
        <w:t>ment</w:t>
      </w:r>
      <w:proofErr w:type="spellEnd"/>
      <w:r w:rsidR="00A257D2">
        <w:rPr>
          <w:rFonts w:ascii="Times New Roman" w:hAnsi="Times New Roman" w:cs="Times New Roman"/>
          <w:sz w:val="24"/>
          <w:szCs w:val="24"/>
        </w:rPr>
        <w:t xml:space="preserve"> in clinical trials.</w:t>
      </w:r>
      <w:r w:rsidR="00FB26A6">
        <w:rPr>
          <w:rFonts w:ascii="Times New Roman" w:hAnsi="Times New Roman" w:cs="Times New Roman"/>
          <w:sz w:val="24"/>
          <w:szCs w:val="24"/>
        </w:rPr>
        <w:t xml:space="preserve"> </w:t>
      </w:r>
      <w:bookmarkStart w:id="0" w:name="_Toc468700674"/>
      <w:r w:rsidR="00BF6BC0">
        <w:rPr>
          <w:rFonts w:ascii="Times New Roman" w:hAnsi="Times New Roman" w:cs="Times New Roman"/>
          <w:sz w:val="24"/>
          <w:szCs w:val="24"/>
        </w:rPr>
        <w:t xml:space="preserve">These data will usefully inform future decision-making interventions/tools to support families making clinical trial decisions. </w:t>
      </w:r>
    </w:p>
    <w:p w14:paraId="0C97CD7E" w14:textId="77777777" w:rsidR="001B0521" w:rsidRDefault="001B0521" w:rsidP="001B0521">
      <w:pPr>
        <w:spacing w:after="0" w:line="480" w:lineRule="auto"/>
        <w:rPr>
          <w:rFonts w:ascii="Times New Roman" w:hAnsi="Times New Roman" w:cs="Times New Roman"/>
          <w:b/>
          <w:sz w:val="24"/>
          <w:szCs w:val="24"/>
        </w:rPr>
      </w:pPr>
      <w:r w:rsidRPr="001B0521">
        <w:rPr>
          <w:rFonts w:ascii="Times New Roman" w:hAnsi="Times New Roman" w:cs="Times New Roman"/>
          <w:b/>
          <w:sz w:val="24"/>
          <w:szCs w:val="24"/>
        </w:rPr>
        <w:t>Practice implications</w:t>
      </w:r>
      <w:r>
        <w:rPr>
          <w:rFonts w:ascii="Times New Roman" w:hAnsi="Times New Roman" w:cs="Times New Roman"/>
          <w:sz w:val="24"/>
          <w:szCs w:val="24"/>
        </w:rPr>
        <w:t xml:space="preserve">: </w:t>
      </w:r>
      <w:r w:rsidRPr="008B464C">
        <w:rPr>
          <w:rFonts w:ascii="Times New Roman" w:hAnsi="Times New Roman" w:cs="Times New Roman"/>
          <w:sz w:val="24"/>
          <w:szCs w:val="24"/>
        </w:rPr>
        <w:t xml:space="preserve">A solid evidence-base for effective strategies which facilitate shared decision-making is needed.  </w:t>
      </w:r>
    </w:p>
    <w:p w14:paraId="3AAB6914" w14:textId="3B04B01B" w:rsidR="001B0521" w:rsidRDefault="001B0521" w:rsidP="001B0521">
      <w:pPr>
        <w:spacing w:after="0" w:line="480" w:lineRule="auto"/>
        <w:rPr>
          <w:b/>
          <w:bCs/>
          <w:sz w:val="24"/>
          <w:szCs w:val="24"/>
        </w:rPr>
      </w:pPr>
    </w:p>
    <w:p w14:paraId="62FAA50C" w14:textId="77777777" w:rsidR="00313992" w:rsidRDefault="00313992" w:rsidP="00770154">
      <w:pPr>
        <w:pStyle w:val="Heading1"/>
        <w:spacing w:before="0" w:beforeAutospacing="0" w:after="0" w:afterAutospacing="0" w:line="480" w:lineRule="auto"/>
        <w:rPr>
          <w:rFonts w:eastAsiaTheme="minorHAnsi"/>
          <w:b w:val="0"/>
          <w:bCs w:val="0"/>
          <w:kern w:val="0"/>
          <w:sz w:val="24"/>
          <w:szCs w:val="24"/>
          <w:lang w:eastAsia="en-US"/>
        </w:rPr>
      </w:pPr>
    </w:p>
    <w:p w14:paraId="764D5D14" w14:textId="77777777" w:rsidR="00931035" w:rsidRDefault="00931035" w:rsidP="00770154">
      <w:pPr>
        <w:pStyle w:val="Heading1"/>
        <w:spacing w:before="0" w:beforeAutospacing="0" w:after="0" w:afterAutospacing="0" w:line="480" w:lineRule="auto"/>
        <w:rPr>
          <w:rFonts w:eastAsiaTheme="minorHAnsi"/>
          <w:b w:val="0"/>
          <w:bCs w:val="0"/>
          <w:kern w:val="0"/>
          <w:sz w:val="24"/>
          <w:szCs w:val="24"/>
          <w:lang w:eastAsia="en-US"/>
        </w:rPr>
      </w:pPr>
    </w:p>
    <w:p w14:paraId="10F8D163" w14:textId="77777777" w:rsidR="00931035" w:rsidRDefault="00931035" w:rsidP="00770154">
      <w:pPr>
        <w:pStyle w:val="Heading1"/>
        <w:spacing w:before="0" w:beforeAutospacing="0" w:after="0" w:afterAutospacing="0" w:line="480" w:lineRule="auto"/>
        <w:rPr>
          <w:rFonts w:eastAsiaTheme="minorHAnsi"/>
          <w:b w:val="0"/>
          <w:bCs w:val="0"/>
          <w:kern w:val="0"/>
          <w:sz w:val="24"/>
          <w:szCs w:val="24"/>
          <w:lang w:eastAsia="en-US"/>
        </w:rPr>
      </w:pPr>
    </w:p>
    <w:p w14:paraId="3ACA49B0" w14:textId="3844B903" w:rsidR="00180AF1" w:rsidRPr="008B464C" w:rsidRDefault="001228E7" w:rsidP="00770154">
      <w:pPr>
        <w:pStyle w:val="Heading1"/>
        <w:spacing w:before="0" w:beforeAutospacing="0" w:after="0" w:afterAutospacing="0" w:line="480" w:lineRule="auto"/>
        <w:rPr>
          <w:sz w:val="24"/>
          <w:szCs w:val="24"/>
        </w:rPr>
      </w:pPr>
      <w:r>
        <w:rPr>
          <w:sz w:val="24"/>
          <w:szCs w:val="24"/>
        </w:rPr>
        <w:lastRenderedPageBreak/>
        <w:t xml:space="preserve">1. </w:t>
      </w:r>
      <w:r w:rsidR="00FC61B2" w:rsidRPr="008B464C">
        <w:rPr>
          <w:sz w:val="24"/>
          <w:szCs w:val="24"/>
        </w:rPr>
        <w:t>INTRODUCTION</w:t>
      </w:r>
      <w:bookmarkEnd w:id="0"/>
    </w:p>
    <w:p w14:paraId="379E7D7B" w14:textId="3DBD05EA" w:rsidR="00E25924" w:rsidRPr="00133137" w:rsidRDefault="000B4A80" w:rsidP="00E25924">
      <w:pPr>
        <w:spacing w:after="0" w:line="480" w:lineRule="auto"/>
        <w:ind w:firstLine="709"/>
        <w:rPr>
          <w:rFonts w:ascii="Times New Roman" w:hAnsi="Times New Roman" w:cs="Times New Roman"/>
          <w:b/>
          <w:sz w:val="24"/>
          <w:szCs w:val="24"/>
        </w:rPr>
      </w:pPr>
      <w:r>
        <w:rPr>
          <w:rFonts w:ascii="Times New Roman" w:hAnsi="Times New Roman" w:cs="Times New Roman"/>
          <w:sz w:val="24"/>
          <w:szCs w:val="24"/>
        </w:rPr>
        <w:t>In pediatric oncology</w:t>
      </w:r>
      <w:r w:rsidR="00983BE8">
        <w:rPr>
          <w:rFonts w:ascii="Times New Roman" w:hAnsi="Times New Roman" w:cs="Times New Roman"/>
          <w:sz w:val="24"/>
          <w:szCs w:val="24"/>
        </w:rPr>
        <w:t>, m</w:t>
      </w:r>
      <w:r>
        <w:rPr>
          <w:rFonts w:ascii="Times New Roman" w:hAnsi="Times New Roman" w:cs="Times New Roman"/>
          <w:sz w:val="24"/>
          <w:szCs w:val="24"/>
        </w:rPr>
        <w:t xml:space="preserve">any families </w:t>
      </w:r>
      <w:r w:rsidR="0052467A">
        <w:rPr>
          <w:rFonts w:ascii="Times New Roman" w:hAnsi="Times New Roman" w:cs="Times New Roman"/>
          <w:sz w:val="24"/>
          <w:szCs w:val="24"/>
        </w:rPr>
        <w:t xml:space="preserve">are faced with </w:t>
      </w:r>
      <w:r w:rsidR="00262C53">
        <w:rPr>
          <w:rFonts w:ascii="Times New Roman" w:hAnsi="Times New Roman" w:cs="Times New Roman"/>
          <w:sz w:val="24"/>
          <w:szCs w:val="24"/>
        </w:rPr>
        <w:t>a</w:t>
      </w:r>
      <w:r w:rsidR="0052467A">
        <w:rPr>
          <w:rFonts w:ascii="Times New Roman" w:hAnsi="Times New Roman" w:cs="Times New Roman"/>
          <w:sz w:val="24"/>
          <w:szCs w:val="24"/>
        </w:rPr>
        <w:t xml:space="preserve"> decision </w:t>
      </w:r>
      <w:r w:rsidR="00262C53">
        <w:rPr>
          <w:rFonts w:ascii="Times New Roman" w:hAnsi="Times New Roman" w:cs="Times New Roman"/>
          <w:sz w:val="24"/>
          <w:szCs w:val="24"/>
        </w:rPr>
        <w:t>about</w:t>
      </w:r>
      <w:r w:rsidR="0052467A">
        <w:rPr>
          <w:rFonts w:ascii="Times New Roman" w:hAnsi="Times New Roman" w:cs="Times New Roman"/>
          <w:sz w:val="24"/>
          <w:szCs w:val="24"/>
        </w:rPr>
        <w:t xml:space="preserve"> whether or not to enrol</w:t>
      </w:r>
      <w:r w:rsidR="00E17408">
        <w:rPr>
          <w:rFonts w:ascii="Times New Roman" w:hAnsi="Times New Roman" w:cs="Times New Roman"/>
          <w:sz w:val="24"/>
          <w:szCs w:val="24"/>
        </w:rPr>
        <w:t>l</w:t>
      </w:r>
      <w:r w:rsidR="0052467A">
        <w:rPr>
          <w:rFonts w:ascii="Times New Roman" w:hAnsi="Times New Roman" w:cs="Times New Roman"/>
          <w:sz w:val="24"/>
          <w:szCs w:val="24"/>
        </w:rPr>
        <w:t xml:space="preserve"> their child in a clinical trial.  </w:t>
      </w:r>
      <w:r w:rsidR="00705D28">
        <w:rPr>
          <w:rFonts w:ascii="Times New Roman" w:hAnsi="Times New Roman" w:cs="Times New Roman"/>
          <w:sz w:val="24"/>
          <w:szCs w:val="24"/>
        </w:rPr>
        <w:t>A</w:t>
      </w:r>
      <w:r w:rsidR="00262C53">
        <w:rPr>
          <w:rFonts w:ascii="Times New Roman" w:hAnsi="Times New Roman" w:cs="Times New Roman"/>
          <w:sz w:val="24"/>
          <w:szCs w:val="24"/>
        </w:rPr>
        <w:t>cross the United States and Australia, a</w:t>
      </w:r>
      <w:r w:rsidR="00705D28">
        <w:rPr>
          <w:rFonts w:ascii="Times New Roman" w:hAnsi="Times New Roman" w:cs="Times New Roman"/>
          <w:sz w:val="24"/>
          <w:szCs w:val="24"/>
        </w:rPr>
        <w:t>pproximately</w:t>
      </w:r>
      <w:r w:rsidR="000F636D">
        <w:rPr>
          <w:rFonts w:ascii="Times New Roman" w:hAnsi="Times New Roman" w:cs="Times New Roman"/>
          <w:sz w:val="24"/>
          <w:szCs w:val="24"/>
        </w:rPr>
        <w:t xml:space="preserve"> 60% of young people with cancer are treat</w:t>
      </w:r>
      <w:r w:rsidR="00E9431C">
        <w:rPr>
          <w:rFonts w:ascii="Times New Roman" w:hAnsi="Times New Roman" w:cs="Times New Roman"/>
          <w:sz w:val="24"/>
          <w:szCs w:val="24"/>
        </w:rPr>
        <w:t xml:space="preserve">ed on a clinical trial protocol </w:t>
      </w:r>
      <w:r w:rsidR="00DC3CFA">
        <w:rPr>
          <w:rFonts w:ascii="Times New Roman" w:hAnsi="Times New Roman" w:cs="Times New Roman"/>
          <w:sz w:val="24"/>
          <w:szCs w:val="24"/>
        </w:rPr>
        <w:fldChar w:fldCharType="begin"/>
      </w:r>
      <w:r w:rsidR="00E9431C">
        <w:rPr>
          <w:rFonts w:ascii="Times New Roman" w:hAnsi="Times New Roman" w:cs="Times New Roman"/>
          <w:sz w:val="24"/>
          <w:szCs w:val="24"/>
        </w:rPr>
        <w:instrText xml:space="preserve"> ADDIN EN.CITE &lt;EndNote&gt;&lt;Cite&gt;&lt;Author&gt;Kids Cancer Alliance&lt;/Author&gt;&lt;Year&gt;2013&lt;/Year&gt;&lt;RecNum&gt;163&lt;/RecNum&gt;&lt;DisplayText&gt;[1,2]&lt;/DisplayText&gt;&lt;record&gt;&lt;rec-number&gt;163&lt;/rec-number&gt;&lt;foreign-keys&gt;&lt;key app="EN" db-id="zrr0wt9r6tp92qewaxbpzrpd9t5asfw9w0de" timestamp="1510035316"&gt;163&lt;/key&gt;&lt;/foreign-keys&gt;&lt;ref-type name="Web Page"&gt;12&lt;/ref-type&gt;&lt;contributors&gt;&lt;authors&gt;&lt;author&gt;Kids Cancer Alliance,&lt;/author&gt;&lt;/authors&gt;&lt;/contributors&gt;&lt;titles&gt;&lt;title&gt;Clinical trials&lt;/title&gt;&lt;/titles&gt;&lt;volume&gt;2017&lt;/volume&gt;&lt;number&gt;7th November &lt;/number&gt;&lt;dates&gt;&lt;year&gt;2013&lt;/year&gt;&lt;/dates&gt;&lt;urls&gt;&lt;related-urls&gt;&lt;url&gt;&lt;style face="underline" font="default" size="100%"&gt;http://www.kidscanceralliance.org.au/clinical-trials.html&lt;/style&gt;&lt;style face="normal" font="default" size="100%"&gt; &lt;/style&gt;&lt;/url&gt;&lt;/related-urls&gt;&lt;/urls&gt;&lt;/record&gt;&lt;/Cite&gt;&lt;Cite&gt;&lt;Author&gt;Children&amp;apos;s Oncology Group&lt;/Author&gt;&lt;Year&gt;2017&lt;/Year&gt;&lt;RecNum&gt;164&lt;/RecNum&gt;&lt;record&gt;&lt;rec-number&gt;164&lt;/rec-number&gt;&lt;foreign-keys&gt;&lt;key app="EN" db-id="zrr0wt9r6tp92qewaxbpzrpd9t5asfw9w0de" timestamp="1510035375"&gt;164&lt;/key&gt;&lt;/foreign-keys&gt;&lt;ref-type name="Web Page"&gt;12&lt;/ref-type&gt;&lt;contributors&gt;&lt;authors&gt;&lt;author&gt;Children&amp;apos;s Oncology Group,&lt;/author&gt;&lt;/authors&gt;&lt;/contributors&gt;&lt;titles&gt;&lt;title&gt;What is a clinical trial? &lt;/title&gt;&lt;/titles&gt;&lt;volume&gt;2017&lt;/volume&gt;&lt;number&gt;7th November &lt;/number&gt;&lt;dates&gt;&lt;year&gt;2017&lt;/year&gt;&lt;/dates&gt;&lt;urls&gt;&lt;related-urls&gt;&lt;url&gt;&lt;style face="underline" font="default" size="100%"&gt;https://www.childrensoncologygroup.org/index.php/what-is-a-clinical-trial&lt;/style&gt;&lt;/url&gt;&lt;/related-urls&gt;&lt;/urls&gt;&lt;/record&gt;&lt;/Cite&gt;&lt;/EndNote&gt;</w:instrText>
      </w:r>
      <w:r w:rsidR="00DC3CFA">
        <w:rPr>
          <w:rFonts w:ascii="Times New Roman" w:hAnsi="Times New Roman" w:cs="Times New Roman"/>
          <w:sz w:val="24"/>
          <w:szCs w:val="24"/>
        </w:rPr>
        <w:fldChar w:fldCharType="separate"/>
      </w:r>
      <w:r w:rsidR="00E9431C">
        <w:rPr>
          <w:rFonts w:ascii="Times New Roman" w:hAnsi="Times New Roman" w:cs="Times New Roman"/>
          <w:noProof/>
          <w:sz w:val="24"/>
          <w:szCs w:val="24"/>
        </w:rPr>
        <w:t>[</w:t>
      </w:r>
      <w:hyperlink w:anchor="_ENREF_1" w:tooltip="Kids Cancer Alliance, 2013 #163" w:history="1">
        <w:r w:rsidR="0090690F">
          <w:rPr>
            <w:rFonts w:ascii="Times New Roman" w:hAnsi="Times New Roman" w:cs="Times New Roman"/>
            <w:noProof/>
            <w:sz w:val="24"/>
            <w:szCs w:val="24"/>
          </w:rPr>
          <w:t>1</w:t>
        </w:r>
      </w:hyperlink>
      <w:r w:rsidR="00E9431C">
        <w:rPr>
          <w:rFonts w:ascii="Times New Roman" w:hAnsi="Times New Roman" w:cs="Times New Roman"/>
          <w:noProof/>
          <w:sz w:val="24"/>
          <w:szCs w:val="24"/>
        </w:rPr>
        <w:t>,</w:t>
      </w:r>
      <w:hyperlink w:anchor="_ENREF_2" w:tooltip="Children's Oncology Group, 2017 #164" w:history="1">
        <w:r w:rsidR="0090690F">
          <w:rPr>
            <w:rFonts w:ascii="Times New Roman" w:hAnsi="Times New Roman" w:cs="Times New Roman"/>
            <w:noProof/>
            <w:sz w:val="24"/>
            <w:szCs w:val="24"/>
          </w:rPr>
          <w:t>2</w:t>
        </w:r>
      </w:hyperlink>
      <w:r w:rsidR="00E9431C">
        <w:rPr>
          <w:rFonts w:ascii="Times New Roman" w:hAnsi="Times New Roman" w:cs="Times New Roman"/>
          <w:noProof/>
          <w:sz w:val="24"/>
          <w:szCs w:val="24"/>
        </w:rPr>
        <w:t>]</w:t>
      </w:r>
      <w:r w:rsidR="00DC3CFA">
        <w:rPr>
          <w:rFonts w:ascii="Times New Roman" w:hAnsi="Times New Roman" w:cs="Times New Roman"/>
          <w:sz w:val="24"/>
          <w:szCs w:val="24"/>
        </w:rPr>
        <w:fldChar w:fldCharType="end"/>
      </w:r>
      <w:r w:rsidR="00E9431C">
        <w:rPr>
          <w:rFonts w:ascii="Times New Roman" w:hAnsi="Times New Roman" w:cs="Times New Roman"/>
          <w:sz w:val="24"/>
          <w:szCs w:val="24"/>
        </w:rPr>
        <w:t>.</w:t>
      </w:r>
      <w:r w:rsidR="00E25924">
        <w:rPr>
          <w:rFonts w:ascii="Times New Roman" w:hAnsi="Times New Roman" w:cs="Times New Roman"/>
          <w:sz w:val="24"/>
          <w:szCs w:val="24"/>
        </w:rPr>
        <w:t xml:space="preserve"> </w:t>
      </w:r>
      <w:r w:rsidR="00E25924" w:rsidRPr="00133137">
        <w:rPr>
          <w:rFonts w:ascii="Times New Roman" w:hAnsi="Times New Roman" w:cs="Times New Roman"/>
          <w:b/>
          <w:sz w:val="24"/>
          <w:szCs w:val="24"/>
        </w:rPr>
        <w:t>Phase 1</w:t>
      </w:r>
      <w:r w:rsidR="00675239" w:rsidRPr="00133137">
        <w:rPr>
          <w:rFonts w:ascii="Times New Roman" w:hAnsi="Times New Roman" w:cs="Times New Roman"/>
          <w:b/>
          <w:sz w:val="24"/>
          <w:szCs w:val="24"/>
        </w:rPr>
        <w:t xml:space="preserve"> and 2 trials (also known as early phase trials) are designed to evaluate </w:t>
      </w:r>
      <w:r w:rsidR="00E25924" w:rsidRPr="00133137">
        <w:rPr>
          <w:rFonts w:ascii="Times New Roman" w:hAnsi="Times New Roman" w:cs="Times New Roman"/>
          <w:b/>
          <w:sz w:val="24"/>
          <w:szCs w:val="24"/>
        </w:rPr>
        <w:t xml:space="preserve">a new treatment </w:t>
      </w:r>
      <w:r w:rsidR="00182DE7">
        <w:rPr>
          <w:rFonts w:ascii="Times New Roman" w:hAnsi="Times New Roman" w:cs="Times New Roman"/>
          <w:b/>
          <w:sz w:val="24"/>
          <w:szCs w:val="24"/>
        </w:rPr>
        <w:t>to determine safety and efficacy</w:t>
      </w:r>
      <w:r w:rsidR="00E25924" w:rsidRPr="00133137">
        <w:rPr>
          <w:rFonts w:ascii="Times New Roman" w:hAnsi="Times New Roman" w:cs="Times New Roman"/>
          <w:b/>
          <w:sz w:val="24"/>
          <w:szCs w:val="24"/>
        </w:rPr>
        <w:t xml:space="preserve">. Phase 1 and 2 trials are considered experimental, and are not expected to result in a cure. Patients offered experimental trials have usually failed standard treatment or there may not be a standard treatment available. If treatments are proven safe and efficacious in </w:t>
      </w:r>
      <w:r w:rsidR="00582CF3">
        <w:rPr>
          <w:rFonts w:ascii="Times New Roman" w:hAnsi="Times New Roman" w:cs="Times New Roman"/>
          <w:b/>
          <w:sz w:val="24"/>
          <w:szCs w:val="24"/>
        </w:rPr>
        <w:t xml:space="preserve">an </w:t>
      </w:r>
      <w:r w:rsidR="00E25924" w:rsidRPr="00133137">
        <w:rPr>
          <w:rFonts w:ascii="Times New Roman" w:hAnsi="Times New Roman" w:cs="Times New Roman"/>
          <w:b/>
          <w:sz w:val="24"/>
          <w:szCs w:val="24"/>
        </w:rPr>
        <w:t>early phase trial, the treatment is evaluated in a Phase 3 trial</w:t>
      </w:r>
      <w:r w:rsidR="00E36FF6">
        <w:rPr>
          <w:rFonts w:ascii="Times New Roman" w:hAnsi="Times New Roman" w:cs="Times New Roman"/>
          <w:b/>
          <w:sz w:val="24"/>
          <w:szCs w:val="24"/>
        </w:rPr>
        <w:t xml:space="preserve"> which</w:t>
      </w:r>
      <w:r w:rsidR="00582CF3">
        <w:rPr>
          <w:rFonts w:ascii="Times New Roman" w:hAnsi="Times New Roman" w:cs="Times New Roman"/>
          <w:b/>
          <w:sz w:val="24"/>
          <w:szCs w:val="24"/>
        </w:rPr>
        <w:t xml:space="preserve"> </w:t>
      </w:r>
      <w:r w:rsidR="001E5D45">
        <w:rPr>
          <w:rFonts w:ascii="Times New Roman" w:hAnsi="Times New Roman" w:cs="Times New Roman"/>
          <w:b/>
          <w:sz w:val="24"/>
          <w:szCs w:val="24"/>
        </w:rPr>
        <w:t>compare the new treatment</w:t>
      </w:r>
      <w:r w:rsidR="00E25924" w:rsidRPr="00133137">
        <w:rPr>
          <w:rFonts w:ascii="Times New Roman" w:hAnsi="Times New Roman" w:cs="Times New Roman"/>
          <w:b/>
          <w:sz w:val="24"/>
          <w:szCs w:val="24"/>
        </w:rPr>
        <w:t xml:space="preserve"> with the current standard </w:t>
      </w:r>
      <w:r w:rsidR="002362BB">
        <w:rPr>
          <w:rFonts w:ascii="Times New Roman" w:hAnsi="Times New Roman" w:cs="Times New Roman"/>
          <w:b/>
          <w:sz w:val="24"/>
          <w:szCs w:val="24"/>
        </w:rPr>
        <w:t>treatment</w:t>
      </w:r>
      <w:r w:rsidR="00E36FF6">
        <w:rPr>
          <w:rFonts w:ascii="Times New Roman" w:hAnsi="Times New Roman" w:cs="Times New Roman"/>
          <w:b/>
          <w:sz w:val="24"/>
          <w:szCs w:val="24"/>
        </w:rPr>
        <w:t>. Phase 3 trials</w:t>
      </w:r>
      <w:r w:rsidR="00E25924" w:rsidRPr="00133137">
        <w:rPr>
          <w:rFonts w:ascii="Times New Roman" w:hAnsi="Times New Roman" w:cs="Times New Roman"/>
          <w:b/>
          <w:sz w:val="24"/>
          <w:szCs w:val="24"/>
        </w:rPr>
        <w:t xml:space="preserve"> </w:t>
      </w:r>
      <w:r w:rsidR="006A4FC1">
        <w:rPr>
          <w:rFonts w:ascii="Times New Roman" w:hAnsi="Times New Roman" w:cs="Times New Roman"/>
          <w:b/>
          <w:sz w:val="24"/>
          <w:szCs w:val="24"/>
        </w:rPr>
        <w:t>usually involve</w:t>
      </w:r>
      <w:r w:rsidR="00E25924" w:rsidRPr="00133137">
        <w:rPr>
          <w:rFonts w:ascii="Times New Roman" w:hAnsi="Times New Roman" w:cs="Times New Roman"/>
          <w:b/>
          <w:sz w:val="24"/>
          <w:szCs w:val="24"/>
        </w:rPr>
        <w:t xml:space="preserve"> </w:t>
      </w:r>
      <w:r w:rsidR="00C24B08">
        <w:rPr>
          <w:rFonts w:ascii="Times New Roman" w:hAnsi="Times New Roman" w:cs="Times New Roman"/>
          <w:b/>
          <w:sz w:val="24"/>
          <w:szCs w:val="24"/>
        </w:rPr>
        <w:t>randomisation</w:t>
      </w:r>
      <w:r w:rsidR="00E25924" w:rsidRPr="00133137">
        <w:rPr>
          <w:rFonts w:ascii="Times New Roman" w:hAnsi="Times New Roman" w:cs="Times New Roman"/>
          <w:b/>
          <w:sz w:val="24"/>
          <w:szCs w:val="24"/>
        </w:rPr>
        <w:t xml:space="preserve"> </w:t>
      </w:r>
      <w:r w:rsidR="00E25924" w:rsidRPr="00133137">
        <w:rPr>
          <w:rFonts w:ascii="Times New Roman" w:hAnsi="Times New Roman" w:cs="Times New Roman"/>
          <w:b/>
          <w:sz w:val="24"/>
          <w:szCs w:val="24"/>
        </w:rPr>
        <w:fldChar w:fldCharType="begin"/>
      </w:r>
      <w:r w:rsidR="00E25924" w:rsidRPr="00133137">
        <w:rPr>
          <w:rFonts w:ascii="Times New Roman" w:hAnsi="Times New Roman" w:cs="Times New Roman"/>
          <w:b/>
          <w:sz w:val="24"/>
          <w:szCs w:val="24"/>
        </w:rPr>
        <w:instrText xml:space="preserve"> ADDIN EN.CITE &lt;EndNote&gt;&lt;Cite&gt;&lt;Author&gt;Bond&lt;/Author&gt;&lt;Year&gt;2006&lt;/Year&gt;&lt;RecNum&gt;142&lt;/RecNum&gt;&lt;DisplayText&gt;[3]&lt;/DisplayText&gt;&lt;record&gt;&lt;rec-number&gt;142&lt;/rec-number&gt;&lt;foreign-keys&gt;&lt;key app="EN" db-id="zrr0wt9r6tp92qewaxbpzrpd9t5asfw9w0de" timestamp="1507771806"&gt;142&lt;/key&gt;&lt;/foreign-keys&gt;&lt;ref-type name="Journal Article"&gt;17&lt;/ref-type&gt;&lt;contributors&gt;&lt;authors&gt;&lt;author&gt;Bond, Mason C&lt;/author&gt;&lt;author&gt;Pritchard, Sheila&lt;/author&gt;&lt;/authors&gt;&lt;/contributors&gt;&lt;titles&gt;&lt;title&gt;Understanding clinical trials in childhood cancer&lt;/title&gt;&lt;secondary-title&gt;Paediatrics &amp;amp; child health&lt;/secondary-title&gt;&lt;/titles&gt;&lt;periodical&gt;&lt;full-title&gt;Paediatrics &amp;amp; child health&lt;/full-title&gt;&lt;/periodical&gt;&lt;pages&gt;148-150&lt;/pages&gt;&lt;volume&gt;11&lt;/volume&gt;&lt;number&gt;3&lt;/number&gt;&lt;dates&gt;&lt;year&gt;2006&lt;/year&gt;&lt;/dates&gt;&lt;isbn&gt;1205-7088&lt;/isbn&gt;&lt;urls&gt;&lt;/urls&gt;&lt;/record&gt;&lt;/Cite&gt;&lt;/EndNote&gt;</w:instrText>
      </w:r>
      <w:r w:rsidR="00E25924" w:rsidRPr="00133137">
        <w:rPr>
          <w:rFonts w:ascii="Times New Roman" w:hAnsi="Times New Roman" w:cs="Times New Roman"/>
          <w:b/>
          <w:sz w:val="24"/>
          <w:szCs w:val="24"/>
        </w:rPr>
        <w:fldChar w:fldCharType="separate"/>
      </w:r>
      <w:r w:rsidR="00E25924" w:rsidRPr="00133137">
        <w:rPr>
          <w:rFonts w:ascii="Times New Roman" w:hAnsi="Times New Roman" w:cs="Times New Roman"/>
          <w:b/>
          <w:noProof/>
          <w:sz w:val="24"/>
          <w:szCs w:val="24"/>
        </w:rPr>
        <w:t>[</w:t>
      </w:r>
      <w:hyperlink w:anchor="_ENREF_3" w:tooltip="Bond, 2006 #142" w:history="1">
        <w:r w:rsidR="0090690F" w:rsidRPr="00133137">
          <w:rPr>
            <w:rFonts w:ascii="Times New Roman" w:hAnsi="Times New Roman" w:cs="Times New Roman"/>
            <w:b/>
            <w:noProof/>
            <w:sz w:val="24"/>
            <w:szCs w:val="24"/>
          </w:rPr>
          <w:t>3</w:t>
        </w:r>
      </w:hyperlink>
      <w:r w:rsidR="00E25924" w:rsidRPr="00133137">
        <w:rPr>
          <w:rFonts w:ascii="Times New Roman" w:hAnsi="Times New Roman" w:cs="Times New Roman"/>
          <w:b/>
          <w:noProof/>
          <w:sz w:val="24"/>
          <w:szCs w:val="24"/>
        </w:rPr>
        <w:t>]</w:t>
      </w:r>
      <w:r w:rsidR="00E25924" w:rsidRPr="00133137">
        <w:rPr>
          <w:rFonts w:ascii="Times New Roman" w:hAnsi="Times New Roman" w:cs="Times New Roman"/>
          <w:b/>
          <w:sz w:val="24"/>
          <w:szCs w:val="24"/>
        </w:rPr>
        <w:fldChar w:fldCharType="end"/>
      </w:r>
      <w:r w:rsidR="00E25924" w:rsidRPr="00133137">
        <w:rPr>
          <w:rFonts w:ascii="Times New Roman" w:hAnsi="Times New Roman" w:cs="Times New Roman"/>
          <w:b/>
          <w:sz w:val="24"/>
          <w:szCs w:val="24"/>
        </w:rPr>
        <w:t>.</w:t>
      </w:r>
      <w:r w:rsidR="00C24B08">
        <w:rPr>
          <w:rFonts w:ascii="Times New Roman" w:hAnsi="Times New Roman" w:cs="Times New Roman"/>
          <w:b/>
          <w:sz w:val="24"/>
          <w:szCs w:val="24"/>
        </w:rPr>
        <w:t xml:space="preserve"> </w:t>
      </w:r>
      <w:r w:rsidR="00E0013C">
        <w:rPr>
          <w:rFonts w:ascii="Times New Roman" w:hAnsi="Times New Roman" w:cs="Times New Roman"/>
          <w:b/>
          <w:sz w:val="24"/>
          <w:szCs w:val="24"/>
        </w:rPr>
        <w:t>Randomisation occurs as</w:t>
      </w:r>
    </w:p>
    <w:p w14:paraId="7B0125E6" w14:textId="2192D73A" w:rsidR="00CD6A65" w:rsidRPr="001C1731" w:rsidRDefault="00A048DE" w:rsidP="001C1731">
      <w:pPr>
        <w:spacing w:after="0" w:line="480" w:lineRule="auto"/>
        <w:ind w:firstLine="709"/>
        <w:rPr>
          <w:rFonts w:ascii="Times New Roman" w:hAnsi="Times New Roman" w:cs="Times New Roman"/>
          <w:sz w:val="24"/>
          <w:szCs w:val="24"/>
        </w:rPr>
      </w:pPr>
      <w:r w:rsidRPr="00B601A8">
        <w:rPr>
          <w:rFonts w:ascii="Times New Roman" w:hAnsi="Times New Roman" w:cs="Times New Roman"/>
          <w:sz w:val="24"/>
          <w:szCs w:val="24"/>
        </w:rPr>
        <w:t xml:space="preserve">Parents </w:t>
      </w:r>
      <w:r w:rsidR="007C0CB7" w:rsidRPr="00B601A8">
        <w:rPr>
          <w:rFonts w:ascii="Times New Roman" w:hAnsi="Times New Roman" w:cs="Times New Roman"/>
          <w:sz w:val="24"/>
          <w:szCs w:val="24"/>
        </w:rPr>
        <w:t xml:space="preserve">can </w:t>
      </w:r>
      <w:r w:rsidRPr="00B601A8">
        <w:rPr>
          <w:rFonts w:ascii="Times New Roman" w:hAnsi="Times New Roman" w:cs="Times New Roman"/>
          <w:sz w:val="24"/>
          <w:szCs w:val="24"/>
        </w:rPr>
        <w:t xml:space="preserve">find the </w:t>
      </w:r>
      <w:r w:rsidR="00215255" w:rsidRPr="00B601A8">
        <w:rPr>
          <w:rFonts w:ascii="Times New Roman" w:hAnsi="Times New Roman" w:cs="Times New Roman"/>
          <w:sz w:val="24"/>
          <w:szCs w:val="24"/>
        </w:rPr>
        <w:t xml:space="preserve">decision </w:t>
      </w:r>
      <w:r w:rsidR="00B24243" w:rsidRPr="00B601A8">
        <w:rPr>
          <w:rFonts w:ascii="Times New Roman" w:hAnsi="Times New Roman" w:cs="Times New Roman"/>
          <w:sz w:val="24"/>
          <w:szCs w:val="24"/>
        </w:rPr>
        <w:t>to enrol</w:t>
      </w:r>
      <w:r w:rsidR="00FD3CA8">
        <w:rPr>
          <w:rFonts w:ascii="Times New Roman" w:hAnsi="Times New Roman" w:cs="Times New Roman"/>
          <w:sz w:val="24"/>
          <w:szCs w:val="24"/>
        </w:rPr>
        <w:t>l</w:t>
      </w:r>
      <w:r w:rsidR="00B24243" w:rsidRPr="00B601A8">
        <w:rPr>
          <w:rFonts w:ascii="Times New Roman" w:hAnsi="Times New Roman" w:cs="Times New Roman"/>
          <w:sz w:val="24"/>
          <w:szCs w:val="24"/>
        </w:rPr>
        <w:t xml:space="preserve"> </w:t>
      </w:r>
      <w:r w:rsidR="00215255" w:rsidRPr="00B601A8">
        <w:rPr>
          <w:rFonts w:ascii="Times New Roman" w:hAnsi="Times New Roman" w:cs="Times New Roman"/>
          <w:sz w:val="24"/>
          <w:szCs w:val="24"/>
        </w:rPr>
        <w:t>difficult</w:t>
      </w:r>
      <w:r w:rsidR="00E9431C">
        <w:rPr>
          <w:rFonts w:ascii="Times New Roman" w:hAnsi="Times New Roman" w:cs="Times New Roman"/>
          <w:sz w:val="24"/>
          <w:szCs w:val="24"/>
        </w:rPr>
        <w:t xml:space="preserve"> </w:t>
      </w:r>
      <w:r w:rsidR="00DC3CFA" w:rsidRPr="00B601A8">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&lt;EndNote&gt;&lt;Cite&gt;&lt;Author&gt;Woodgate&lt;/Author&gt;&lt;Year&gt;2010&lt;/Year&gt;&lt;RecNum&gt;127&lt;/RecNum&gt;&lt;DisplayText&gt;[4]&lt;/DisplayText&gt;&lt;record&gt;&lt;rec-number&gt;127&lt;/rec-number&gt;&lt;foreign-keys&gt;&lt;key app="EN" db-id="zrr0wt9r6tp92qewaxbpzrpd9t5asfw9w0de" timestamp="1479423549"&gt;127&lt;/key&gt;&lt;/foreign-keys&gt;&lt;ref-type name="Journal Article"&gt;17&lt;/ref-type&gt;&lt;contributors&gt;&lt;authors&gt;&lt;author&gt;Woodgate, Roberta Lynn&lt;/author&gt;&lt;author&gt;Yanofsky, Rochelle Avis&lt;/author&gt;&lt;/authors&gt;&lt;/contributors&gt;&lt;titles&gt;&lt;title&gt;Parents&amp;apos; experiences in decision making with childhood cancer clinical trials&lt;/title&gt;&lt;secondary-title&gt;Cancer nursing&lt;/secondary-title&gt;&lt;/titles&gt;&lt;periodical&gt;&lt;full-title&gt;Cancer nursing&lt;/full-title&gt;&lt;/periodical&gt;&lt;pages&gt;11-18&lt;/pages&gt;&lt;volume&gt;33&lt;/volume&gt;&lt;number&gt;1&lt;/number&gt;&lt;dates&gt;&lt;year&gt;2010&lt;/year&gt;&lt;/dates&gt;&lt;isbn&gt;0162-220X&lt;/isbn&gt;&lt;urls&gt;&lt;/urls&gt;&lt;/record&gt;&lt;/Cite&gt;&lt;/EndNote&gt;</w:instrText>
      </w:r>
      <w:r w:rsidR="00DC3CFA" w:rsidRPr="00B601A8">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4" w:tooltip="Woodgate, 2010 #127" w:history="1">
        <w:r w:rsidR="0090690F">
          <w:rPr>
            <w:rFonts w:ascii="Times New Roman" w:hAnsi="Times New Roman" w:cs="Times New Roman"/>
            <w:noProof/>
            <w:sz w:val="24"/>
            <w:szCs w:val="24"/>
          </w:rPr>
          <w:t>4</w:t>
        </w:r>
      </w:hyperlink>
      <w:r w:rsidR="00E25924">
        <w:rPr>
          <w:rFonts w:ascii="Times New Roman" w:hAnsi="Times New Roman" w:cs="Times New Roman"/>
          <w:noProof/>
          <w:sz w:val="24"/>
          <w:szCs w:val="24"/>
        </w:rPr>
        <w:t>]</w:t>
      </w:r>
      <w:r w:rsidR="00DC3CFA" w:rsidRPr="00B601A8">
        <w:rPr>
          <w:rFonts w:ascii="Times New Roman" w:hAnsi="Times New Roman" w:cs="Times New Roman"/>
          <w:sz w:val="24"/>
          <w:szCs w:val="24"/>
        </w:rPr>
        <w:fldChar w:fldCharType="end"/>
      </w:r>
      <w:r w:rsidR="00E9431C">
        <w:rPr>
          <w:rFonts w:ascii="Times New Roman" w:hAnsi="Times New Roman" w:cs="Times New Roman"/>
          <w:sz w:val="24"/>
          <w:szCs w:val="24"/>
        </w:rPr>
        <w:t>,</w:t>
      </w:r>
      <w:r w:rsidR="00654699" w:rsidRPr="00B601A8">
        <w:rPr>
          <w:rFonts w:ascii="Times New Roman" w:hAnsi="Times New Roman" w:cs="Times New Roman"/>
          <w:sz w:val="24"/>
          <w:szCs w:val="24"/>
        </w:rPr>
        <w:t xml:space="preserve"> </w:t>
      </w:r>
      <w:r w:rsidR="003802C5">
        <w:rPr>
          <w:rFonts w:ascii="Times New Roman" w:hAnsi="Times New Roman" w:cs="Times New Roman"/>
          <w:color w:val="262626"/>
          <w:sz w:val="24"/>
          <w:szCs w:val="24"/>
        </w:rPr>
        <w:t xml:space="preserve">especially </w:t>
      </w:r>
      <w:r w:rsidR="00627B4F">
        <w:rPr>
          <w:rFonts w:ascii="Times New Roman" w:hAnsi="Times New Roman" w:cs="Times New Roman"/>
          <w:color w:val="262626"/>
          <w:sz w:val="24"/>
          <w:szCs w:val="24"/>
        </w:rPr>
        <w:t>if offered an</w:t>
      </w:r>
      <w:r w:rsidR="003802C5">
        <w:rPr>
          <w:rFonts w:ascii="Times New Roman" w:hAnsi="Times New Roman" w:cs="Times New Roman"/>
          <w:color w:val="262626"/>
          <w:sz w:val="24"/>
          <w:szCs w:val="24"/>
        </w:rPr>
        <w:t xml:space="preserve"> </w:t>
      </w:r>
      <w:r w:rsidR="00FB16B6" w:rsidRPr="00B601A8">
        <w:rPr>
          <w:rFonts w:ascii="Times New Roman" w:hAnsi="Times New Roman" w:cs="Times New Roman"/>
          <w:color w:val="262626"/>
          <w:sz w:val="24"/>
          <w:szCs w:val="24"/>
        </w:rPr>
        <w:t>early phase clinical trial</w:t>
      </w:r>
      <w:r w:rsidR="003802C5">
        <w:rPr>
          <w:rFonts w:ascii="Times New Roman" w:hAnsi="Times New Roman" w:cs="Times New Roman"/>
          <w:color w:val="262626"/>
          <w:sz w:val="24"/>
          <w:szCs w:val="24"/>
        </w:rPr>
        <w:t xml:space="preserve">, which have been </w:t>
      </w:r>
      <w:r w:rsidR="007C0CB7" w:rsidRPr="00B601A8">
        <w:rPr>
          <w:rFonts w:ascii="Times New Roman" w:hAnsi="Times New Roman" w:cs="Times New Roman"/>
          <w:color w:val="262626"/>
          <w:sz w:val="24"/>
          <w:szCs w:val="24"/>
        </w:rPr>
        <w:t>referred to as one of the most difficult decisions a parent o</w:t>
      </w:r>
      <w:r w:rsidR="00E9431C">
        <w:rPr>
          <w:rFonts w:ascii="Times New Roman" w:hAnsi="Times New Roman" w:cs="Times New Roman"/>
          <w:color w:val="262626"/>
          <w:sz w:val="24"/>
          <w:szCs w:val="24"/>
        </w:rPr>
        <w:t xml:space="preserve">f a child with cancer will make </w:t>
      </w:r>
      <w:r w:rsidR="00DC3CFA" w:rsidRPr="00B601A8">
        <w:rPr>
          <w:rFonts w:ascii="Times New Roman" w:hAnsi="Times New Roman" w:cs="Times New Roman"/>
          <w:color w:val="262626"/>
          <w:sz w:val="24"/>
          <w:szCs w:val="24"/>
        </w:rPr>
        <w:fldChar w:fldCharType="begin"/>
      </w:r>
      <w:r w:rsidR="00E25924">
        <w:rPr>
          <w:rFonts w:ascii="Times New Roman" w:hAnsi="Times New Roman" w:cs="Times New Roman"/>
          <w:color w:val="262626"/>
          <w:sz w:val="24"/>
          <w:szCs w:val="24"/>
        </w:rPr>
        <w:instrText xml:space="preserve"> ADDIN EN.CITE &lt;EndNote&gt;&lt;Cite&gt;&lt;Author&gt;Hinds&lt;/Author&gt;&lt;Year&gt;2001&lt;/Year&gt;&lt;RecNum&gt;126&lt;/RecNum&gt;&lt;DisplayText&gt;[5]&lt;/DisplayText&gt;&lt;record&gt;&lt;rec-number&gt;126&lt;/rec-number&gt;&lt;foreign-keys&gt;&lt;key app="EN" db-id="zrr0wt9r6tp92qewaxbpzrpd9t5asfw9w0de" timestamp="1479423546"&gt;126&lt;/key&gt;&lt;/foreign-keys&gt;&lt;ref-type name="Journal Article"&gt;17&lt;/ref-type&gt;&lt;contributors&gt;&lt;authors&gt;&lt;author&gt;Hinds, Pamela S&lt;/author&gt;&lt;author&gt;Oakes, Linda&lt;/author&gt;&lt;author&gt;Furman, Wayne&lt;/author&gt;&lt;author&gt;Quargnenti, Alice&lt;/author&gt;&lt;author&gt;Olson, Mary Sue&lt;/author&gt;&lt;author&gt;Foppiano, Pheraby&lt;/author&gt;&lt;author&gt;Srivastava, Deo Kumar&lt;/author&gt;&lt;/authors&gt;&lt;/contributors&gt;&lt;titles&gt;&lt;title&gt;End-of-life decision making by adolescents, parents, and healthcare providers in pediatric oncology: research to evidence-based practice guidelines&lt;/title&gt;&lt;secondary-title&gt;Cancer nursing&lt;/secondary-title&gt;&lt;/titles&gt;&lt;periodical&gt;&lt;full-title&gt;Cancer nursing&lt;/full-title&gt;&lt;/periodical&gt;&lt;pages&gt;122-134&lt;/pages&gt;&lt;volume&gt;24&lt;/volume&gt;&lt;number&gt;2&lt;/number&gt;&lt;dates&gt;&lt;year&gt;2001&lt;/year&gt;&lt;/dates&gt;&lt;isbn&gt;0162-220X&lt;/isbn&gt;&lt;urls&gt;&lt;/urls&gt;&lt;/record&gt;&lt;/Cite&gt;&lt;/EndNote&gt;</w:instrText>
      </w:r>
      <w:r w:rsidR="00DC3CFA" w:rsidRPr="00B601A8">
        <w:rPr>
          <w:rFonts w:ascii="Times New Roman" w:hAnsi="Times New Roman" w:cs="Times New Roman"/>
          <w:color w:val="262626"/>
          <w:sz w:val="24"/>
          <w:szCs w:val="24"/>
        </w:rPr>
        <w:fldChar w:fldCharType="separate"/>
      </w:r>
      <w:r w:rsidR="00E25924">
        <w:rPr>
          <w:rFonts w:ascii="Times New Roman" w:hAnsi="Times New Roman" w:cs="Times New Roman"/>
          <w:noProof/>
          <w:color w:val="262626"/>
          <w:sz w:val="24"/>
          <w:szCs w:val="24"/>
        </w:rPr>
        <w:t>[</w:t>
      </w:r>
      <w:hyperlink w:anchor="_ENREF_5" w:tooltip="Hinds, 2001 #126" w:history="1">
        <w:r w:rsidR="0090690F">
          <w:rPr>
            <w:rFonts w:ascii="Times New Roman" w:hAnsi="Times New Roman" w:cs="Times New Roman"/>
            <w:noProof/>
            <w:color w:val="262626"/>
            <w:sz w:val="24"/>
            <w:szCs w:val="24"/>
          </w:rPr>
          <w:t>5</w:t>
        </w:r>
      </w:hyperlink>
      <w:r w:rsidR="00E25924">
        <w:rPr>
          <w:rFonts w:ascii="Times New Roman" w:hAnsi="Times New Roman" w:cs="Times New Roman"/>
          <w:noProof/>
          <w:color w:val="262626"/>
          <w:sz w:val="24"/>
          <w:szCs w:val="24"/>
        </w:rPr>
        <w:t>]</w:t>
      </w:r>
      <w:r w:rsidR="00DC3CFA" w:rsidRPr="00B601A8">
        <w:rPr>
          <w:rFonts w:ascii="Times New Roman" w:hAnsi="Times New Roman" w:cs="Times New Roman"/>
          <w:color w:val="262626"/>
          <w:sz w:val="24"/>
          <w:szCs w:val="24"/>
        </w:rPr>
        <w:fldChar w:fldCharType="end"/>
      </w:r>
      <w:r w:rsidR="00E9431C">
        <w:rPr>
          <w:rFonts w:ascii="Times New Roman" w:hAnsi="Times New Roman" w:cs="Times New Roman"/>
          <w:color w:val="262626"/>
          <w:sz w:val="24"/>
          <w:szCs w:val="24"/>
        </w:rPr>
        <w:t>.</w:t>
      </w:r>
      <w:r w:rsidR="00654699" w:rsidRPr="00B601A8">
        <w:rPr>
          <w:rFonts w:ascii="Times New Roman" w:hAnsi="Times New Roman" w:cs="Times New Roman"/>
          <w:sz w:val="24"/>
          <w:szCs w:val="24"/>
        </w:rPr>
        <w:t xml:space="preserve">  </w:t>
      </w:r>
      <w:r w:rsidR="00AB5E37" w:rsidRPr="00B601A8">
        <w:rPr>
          <w:rFonts w:ascii="Times New Roman" w:hAnsi="Times New Roman" w:cs="Times New Roman"/>
          <w:sz w:val="24"/>
          <w:szCs w:val="24"/>
        </w:rPr>
        <w:t>Families can feel overwhelmed with the amount of information provided, and may not fully comprehend what has been said or provided to them</w:t>
      </w:r>
      <w:r w:rsidR="001171EF">
        <w:rPr>
          <w:rFonts w:ascii="Times New Roman" w:hAnsi="Times New Roman" w:cs="Times New Roman"/>
          <w:sz w:val="24"/>
          <w:szCs w:val="24"/>
        </w:rPr>
        <w:t xml:space="preserve"> </w:t>
      </w:r>
      <w:r w:rsidR="00B259C0" w:rsidRPr="00B601A8">
        <w:rPr>
          <w:rFonts w:ascii="Times New Roman" w:hAnsi="Times New Roman" w:cs="Times New Roman"/>
          <w:sz w:val="24"/>
          <w:szCs w:val="24"/>
        </w:rPr>
        <w:fldChar w:fldCharType="begin">
          <w:fldData xml:space="preserve">PEVuZE5vdGU+PENpdGU+PEF1dGhvcj5Db3VzaW5vPC9BdXRob3I+PFllYXI+MjAxMjwvWWVhcj48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PEVuZE5vdGU+PENpdGU+PEF1dGhvcj5Db3VzaW5vPC9BdXRob3I+PFllYXI+MjAxMjwvWWVhcj48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B259C0" w:rsidRPr="00B601A8">
        <w:rPr>
          <w:rFonts w:ascii="Times New Roman" w:hAnsi="Times New Roman" w:cs="Times New Roman"/>
          <w:sz w:val="24"/>
          <w:szCs w:val="24"/>
        </w:rPr>
      </w:r>
      <w:r w:rsidR="00B259C0" w:rsidRPr="00B601A8">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6" w:tooltip="Cousino, 2012 #38" w:history="1">
        <w:r w:rsidR="0090690F">
          <w:rPr>
            <w:rFonts w:ascii="Times New Roman" w:hAnsi="Times New Roman" w:cs="Times New Roman"/>
            <w:noProof/>
            <w:sz w:val="24"/>
            <w:szCs w:val="24"/>
          </w:rPr>
          <w:t>6</w:t>
        </w:r>
      </w:hyperlink>
      <w:r w:rsidR="00E25924">
        <w:rPr>
          <w:rFonts w:ascii="Times New Roman" w:hAnsi="Times New Roman" w:cs="Times New Roman"/>
          <w:noProof/>
          <w:sz w:val="24"/>
          <w:szCs w:val="24"/>
        </w:rPr>
        <w:t>,</w:t>
      </w:r>
      <w:hyperlink w:anchor="_ENREF_7" w:tooltip="Chappuy, 2010 #112" w:history="1">
        <w:r w:rsidR="0090690F">
          <w:rPr>
            <w:rFonts w:ascii="Times New Roman" w:hAnsi="Times New Roman" w:cs="Times New Roman"/>
            <w:noProof/>
            <w:sz w:val="24"/>
            <w:szCs w:val="24"/>
          </w:rPr>
          <w:t>7</w:t>
        </w:r>
      </w:hyperlink>
      <w:r w:rsidR="00E25924">
        <w:rPr>
          <w:rFonts w:ascii="Times New Roman" w:hAnsi="Times New Roman" w:cs="Times New Roman"/>
          <w:noProof/>
          <w:sz w:val="24"/>
          <w:szCs w:val="24"/>
        </w:rPr>
        <w:t>]</w:t>
      </w:r>
      <w:r w:rsidR="00B259C0" w:rsidRPr="00B601A8">
        <w:rPr>
          <w:rFonts w:ascii="Times New Roman" w:hAnsi="Times New Roman" w:cs="Times New Roman"/>
          <w:sz w:val="24"/>
          <w:szCs w:val="24"/>
        </w:rPr>
        <w:fldChar w:fldCharType="end"/>
      </w:r>
      <w:r w:rsidR="001171EF">
        <w:rPr>
          <w:rFonts w:ascii="Times New Roman" w:hAnsi="Times New Roman" w:cs="Times New Roman"/>
          <w:sz w:val="24"/>
          <w:szCs w:val="24"/>
        </w:rPr>
        <w:t>.</w:t>
      </w:r>
      <w:r w:rsidR="00BD1814" w:rsidRPr="00B601A8">
        <w:rPr>
          <w:rFonts w:ascii="Times New Roman" w:hAnsi="Times New Roman" w:cs="Times New Roman"/>
          <w:sz w:val="24"/>
          <w:szCs w:val="24"/>
        </w:rPr>
        <w:t xml:space="preserve"> </w:t>
      </w:r>
    </w:p>
    <w:p w14:paraId="51C5CA72" w14:textId="4389FC33" w:rsidR="004D229C" w:rsidRPr="00F97E97" w:rsidRDefault="00215255" w:rsidP="00F97E97">
      <w:pPr>
        <w:spacing w:after="0" w:line="480" w:lineRule="auto"/>
        <w:ind w:firstLine="709"/>
        <w:rPr>
          <w:rFonts w:ascii="Times New Roman" w:eastAsia="Times New Roman" w:hAnsi="Times New Roman" w:cs="Times New Roman"/>
          <w:color w:val="262626"/>
          <w:sz w:val="24"/>
          <w:szCs w:val="24"/>
        </w:rPr>
      </w:pPr>
      <w:r w:rsidRPr="00B601A8">
        <w:rPr>
          <w:rFonts w:ascii="Times New Roman" w:hAnsi="Times New Roman" w:cs="Times New Roman"/>
          <w:sz w:val="24"/>
          <w:szCs w:val="24"/>
        </w:rPr>
        <w:t xml:space="preserve">In clinical trial decisions, shared decision making (SDM) may be most appropriate given that </w:t>
      </w:r>
      <w:r w:rsidR="00627B4F">
        <w:rPr>
          <w:rFonts w:ascii="Times New Roman" w:eastAsia="Times New Roman" w:hAnsi="Times New Roman" w:cs="Times New Roman"/>
          <w:sz w:val="24"/>
          <w:szCs w:val="24"/>
        </w:rPr>
        <w:t>sometimes there is</w:t>
      </w:r>
      <w:r w:rsidR="006E1A66" w:rsidRPr="00B601A8">
        <w:rPr>
          <w:rFonts w:ascii="Times New Roman" w:eastAsia="Times New Roman" w:hAnsi="Times New Roman" w:cs="Times New Roman"/>
          <w:sz w:val="24"/>
          <w:szCs w:val="24"/>
        </w:rPr>
        <w:t xml:space="preserve"> no single</w:t>
      </w:r>
      <w:r w:rsidR="006E1A66" w:rsidRPr="00B80833">
        <w:rPr>
          <w:rFonts w:ascii="Times New Roman" w:eastAsia="Times New Roman" w:hAnsi="Times New Roman" w:cs="Times New Roman"/>
          <w:sz w:val="24"/>
          <w:szCs w:val="24"/>
        </w:rPr>
        <w:t xml:space="preserve"> </w:t>
      </w:r>
      <w:r w:rsidR="001171EF">
        <w:rPr>
          <w:rFonts w:ascii="Times New Roman" w:eastAsia="Times New Roman" w:hAnsi="Times New Roman" w:cs="Times New Roman"/>
          <w:sz w:val="24"/>
          <w:szCs w:val="24"/>
        </w:rPr>
        <w:t>‘</w:t>
      </w:r>
      <w:commentRangeStart w:id="1"/>
      <w:r w:rsidR="001171EF">
        <w:rPr>
          <w:rFonts w:ascii="Times New Roman" w:eastAsia="Times New Roman" w:hAnsi="Times New Roman" w:cs="Times New Roman"/>
          <w:sz w:val="24"/>
          <w:szCs w:val="24"/>
        </w:rPr>
        <w:t xml:space="preserve">correct’ decision </w:t>
      </w:r>
      <w:commentRangeEnd w:id="1"/>
      <w:r w:rsidR="00ED70C8">
        <w:rPr>
          <w:rStyle w:val="CommentReference"/>
        </w:rPr>
        <w:commentReference w:id="1"/>
      </w:r>
      <w:r w:rsidR="00DC3CFA" w:rsidRPr="00B80833">
        <w:rPr>
          <w:rFonts w:ascii="Times New Roman" w:eastAsia="Times New Roman" w:hAnsi="Times New Roman" w:cs="Times New Roman"/>
          <w:sz w:val="24"/>
          <w:szCs w:val="24"/>
        </w:rPr>
        <w:fldChar w:fldCharType="begin"/>
      </w:r>
      <w:r w:rsidR="00E25924">
        <w:rPr>
          <w:rFonts w:ascii="Times New Roman" w:eastAsia="Times New Roman" w:hAnsi="Times New Roman" w:cs="Times New Roman"/>
          <w:sz w:val="24"/>
          <w:szCs w:val="24"/>
        </w:rPr>
        <w:instrText xml:space="preserve"> ADDIN EN.CITE &lt;EndNote&gt;&lt;Cite&gt;&lt;Author&gt;Pollard&lt;/Author&gt;&lt;Year&gt;2015&lt;/Year&gt;&lt;RecNum&gt;6&lt;/RecNum&gt;&lt;DisplayText&gt;[8]&lt;/DisplayText&gt;&lt;record&gt;&lt;rec-number&gt;6&lt;/rec-number&gt;&lt;foreign-keys&gt;&lt;key app="EN" db-id="zrr0wt9r6tp92qewaxbpzrpd9t5asfw9w0de" timestamp="1462765962"&gt;6&lt;/key&gt;&lt;/foreign-keys&gt;&lt;ref-type name="Journal Article"&gt;17&lt;/ref-type&gt;&lt;contributors&gt;&lt;authors&gt;&lt;author&gt;Pollard, Samantha&lt;/author&gt;&lt;author&gt;Bansback, Nick&lt;/author&gt;&lt;author&gt;Bryan, Stirling&lt;/author&gt;&lt;/authors&gt;&lt;/contributors&gt;&lt;titles&gt;&lt;title&gt;Physician attitudes toward shared decision making: A systematic review&lt;/title&gt;&lt;secondary-title&gt;Patient education and counseling&lt;/secondary-title&gt;&lt;/titles&gt;&lt;periodical&gt;&lt;full-title&gt;Patient education and counseling&lt;/full-title&gt;&lt;/periodical&gt;&lt;pages&gt;1046-1057&lt;/pages&gt;&lt;volume&gt;98&lt;/volume&gt;&lt;number&gt;9&lt;/number&gt;&lt;dates&gt;&lt;year&gt;2015&lt;/year&gt;&lt;/dates&gt;&lt;isbn&gt;0738-3991&lt;/isbn&gt;&lt;urls&gt;&lt;/urls&gt;&lt;/record&gt;&lt;/Cite&gt;&lt;/EndNote&gt;</w:instrText>
      </w:r>
      <w:r w:rsidR="00DC3CFA" w:rsidRPr="00B80833">
        <w:rPr>
          <w:rFonts w:ascii="Times New Roman" w:eastAsia="Times New Roman" w:hAnsi="Times New Roman" w:cs="Times New Roman"/>
          <w:sz w:val="24"/>
          <w:szCs w:val="24"/>
        </w:rPr>
        <w:fldChar w:fldCharType="separate"/>
      </w:r>
      <w:r w:rsidR="00E25924">
        <w:rPr>
          <w:rFonts w:ascii="Times New Roman" w:eastAsia="Times New Roman" w:hAnsi="Times New Roman" w:cs="Times New Roman"/>
          <w:noProof/>
          <w:sz w:val="24"/>
          <w:szCs w:val="24"/>
        </w:rPr>
        <w:t>[</w:t>
      </w:r>
      <w:hyperlink w:anchor="_ENREF_8" w:tooltip="Pollard, 2015 #6" w:history="1">
        <w:r w:rsidR="0090690F">
          <w:rPr>
            <w:rFonts w:ascii="Times New Roman" w:eastAsia="Times New Roman" w:hAnsi="Times New Roman" w:cs="Times New Roman"/>
            <w:noProof/>
            <w:sz w:val="24"/>
            <w:szCs w:val="24"/>
          </w:rPr>
          <w:t>8</w:t>
        </w:r>
      </w:hyperlink>
      <w:r w:rsidR="00E25924">
        <w:rPr>
          <w:rFonts w:ascii="Times New Roman" w:eastAsia="Times New Roman" w:hAnsi="Times New Roman" w:cs="Times New Roman"/>
          <w:noProof/>
          <w:sz w:val="24"/>
          <w:szCs w:val="24"/>
        </w:rPr>
        <w:t>]</w:t>
      </w:r>
      <w:r w:rsidR="00DC3CFA" w:rsidRPr="00B80833">
        <w:rPr>
          <w:rFonts w:ascii="Times New Roman" w:eastAsia="Times New Roman" w:hAnsi="Times New Roman" w:cs="Times New Roman"/>
          <w:sz w:val="24"/>
          <w:szCs w:val="24"/>
        </w:rPr>
        <w:fldChar w:fldCharType="end"/>
      </w:r>
      <w:r w:rsidR="001171EF">
        <w:rPr>
          <w:rFonts w:ascii="Times New Roman" w:eastAsia="Times New Roman" w:hAnsi="Times New Roman" w:cs="Times New Roman"/>
          <w:sz w:val="24"/>
          <w:szCs w:val="24"/>
        </w:rPr>
        <w:t>.</w:t>
      </w:r>
      <w:r w:rsidR="006E1A66" w:rsidRPr="00B80833">
        <w:rPr>
          <w:rFonts w:ascii="Times New Roman" w:eastAsia="Times New Roman" w:hAnsi="Times New Roman" w:cs="Times New Roman"/>
          <w:sz w:val="24"/>
          <w:szCs w:val="24"/>
        </w:rPr>
        <w:t xml:space="preserve"> </w:t>
      </w:r>
      <w:r w:rsidR="00316C0D">
        <w:rPr>
          <w:rFonts w:ascii="Times New Roman" w:hAnsi="Times New Roman" w:cs="Times New Roman"/>
          <w:sz w:val="24"/>
          <w:szCs w:val="24"/>
        </w:rPr>
        <w:t>In pediatric oncology</w:t>
      </w:r>
      <w:r w:rsidR="00ED68C9">
        <w:rPr>
          <w:rFonts w:ascii="Times New Roman" w:hAnsi="Times New Roman" w:cs="Times New Roman"/>
          <w:sz w:val="24"/>
          <w:szCs w:val="24"/>
        </w:rPr>
        <w:t xml:space="preserve">, </w:t>
      </w:r>
      <w:r w:rsidR="00316C0D" w:rsidRPr="008B464C">
        <w:rPr>
          <w:rFonts w:ascii="Times New Roman" w:hAnsi="Times New Roman" w:cs="Times New Roman"/>
          <w:sz w:val="24"/>
          <w:szCs w:val="24"/>
        </w:rPr>
        <w:t xml:space="preserve">SDM often occurs between the </w:t>
      </w:r>
      <w:r w:rsidR="00747711">
        <w:rPr>
          <w:rFonts w:ascii="Times New Roman" w:hAnsi="Times New Roman" w:cs="Times New Roman"/>
          <w:sz w:val="24"/>
          <w:szCs w:val="24"/>
        </w:rPr>
        <w:t>healthcare professional (</w:t>
      </w:r>
      <w:r w:rsidR="00316C0D" w:rsidRPr="008B464C">
        <w:rPr>
          <w:rFonts w:ascii="Times New Roman" w:hAnsi="Times New Roman" w:cs="Times New Roman"/>
          <w:sz w:val="24"/>
          <w:szCs w:val="24"/>
        </w:rPr>
        <w:t>HCP</w:t>
      </w:r>
      <w:r w:rsidR="00747711">
        <w:rPr>
          <w:rFonts w:ascii="Times New Roman" w:hAnsi="Times New Roman" w:cs="Times New Roman"/>
          <w:sz w:val="24"/>
          <w:szCs w:val="24"/>
        </w:rPr>
        <w:t>)</w:t>
      </w:r>
      <w:r w:rsidR="00316C0D" w:rsidRPr="008B464C">
        <w:rPr>
          <w:rFonts w:ascii="Times New Roman" w:hAnsi="Times New Roman" w:cs="Times New Roman"/>
          <w:sz w:val="24"/>
          <w:szCs w:val="24"/>
        </w:rPr>
        <w:t xml:space="preserve"> and parents. </w:t>
      </w:r>
      <w:r w:rsidR="00C456BA">
        <w:rPr>
          <w:rFonts w:ascii="Times New Roman" w:hAnsi="Times New Roman" w:cs="Times New Roman"/>
          <w:sz w:val="24"/>
          <w:szCs w:val="24"/>
        </w:rPr>
        <w:t>When</w:t>
      </w:r>
      <w:r w:rsidR="00C456BA" w:rsidRPr="008B464C">
        <w:rPr>
          <w:rFonts w:ascii="Times New Roman" w:hAnsi="Times New Roman" w:cs="Times New Roman"/>
          <w:sz w:val="24"/>
          <w:szCs w:val="24"/>
        </w:rPr>
        <w:t xml:space="preserve"> SDM extends to include the </w:t>
      </w:r>
      <w:r w:rsidR="00AE7040">
        <w:rPr>
          <w:rFonts w:ascii="Times New Roman" w:hAnsi="Times New Roman" w:cs="Times New Roman"/>
          <w:sz w:val="24"/>
          <w:szCs w:val="24"/>
        </w:rPr>
        <w:t xml:space="preserve">young </w:t>
      </w:r>
      <w:r w:rsidR="000A0E53">
        <w:rPr>
          <w:rFonts w:ascii="Times New Roman" w:hAnsi="Times New Roman" w:cs="Times New Roman"/>
          <w:sz w:val="24"/>
          <w:szCs w:val="24"/>
        </w:rPr>
        <w:t>patient</w:t>
      </w:r>
      <w:r w:rsidR="00C456BA">
        <w:rPr>
          <w:rFonts w:ascii="Times New Roman" w:hAnsi="Times New Roman" w:cs="Times New Roman"/>
          <w:sz w:val="24"/>
          <w:szCs w:val="24"/>
        </w:rPr>
        <w:t>, this</w:t>
      </w:r>
      <w:r w:rsidR="00C456BA" w:rsidRPr="008B464C">
        <w:rPr>
          <w:rFonts w:ascii="Times New Roman" w:hAnsi="Times New Roman" w:cs="Times New Roman"/>
          <w:sz w:val="24"/>
          <w:szCs w:val="24"/>
        </w:rPr>
        <w:t xml:space="preserve"> results in a triadic relationship between the </w:t>
      </w:r>
      <w:r w:rsidR="000A0E53">
        <w:rPr>
          <w:rFonts w:ascii="Times New Roman" w:hAnsi="Times New Roman" w:cs="Times New Roman"/>
          <w:sz w:val="24"/>
          <w:szCs w:val="24"/>
        </w:rPr>
        <w:t>patient</w:t>
      </w:r>
      <w:r w:rsidR="00C456BA" w:rsidRPr="008B464C">
        <w:rPr>
          <w:rFonts w:ascii="Times New Roman" w:hAnsi="Times New Roman" w:cs="Times New Roman"/>
          <w:sz w:val="24"/>
          <w:szCs w:val="24"/>
        </w:rPr>
        <w:t>, parent and their HCP</w:t>
      </w:r>
      <w:r w:rsidR="00C456BA" w:rsidRPr="008B464C">
        <w:rPr>
          <w:rFonts w:ascii="Times New Roman" w:eastAsia="Times New Roman" w:hAnsi="Times New Roman" w:cs="Times New Roman"/>
          <w:color w:val="262626"/>
          <w:sz w:val="24"/>
          <w:szCs w:val="24"/>
        </w:rPr>
        <w:t xml:space="preserve">. </w:t>
      </w:r>
      <w:r w:rsidR="00C456BA" w:rsidRPr="008B464C">
        <w:rPr>
          <w:rFonts w:ascii="Times New Roman" w:hAnsi="Times New Roman" w:cs="Times New Roman"/>
          <w:sz w:val="24"/>
          <w:szCs w:val="24"/>
        </w:rPr>
        <w:t>Determining when and how to include the child based on their level of maturity and preferences is a key challenge</w:t>
      </w:r>
      <w:r w:rsidR="001171EF">
        <w:rPr>
          <w:rFonts w:ascii="Times New Roman" w:hAnsi="Times New Roman" w:cs="Times New Roman"/>
          <w:sz w:val="24"/>
          <w:szCs w:val="24"/>
        </w:rPr>
        <w:t xml:space="preserve"> </w:t>
      </w:r>
      <w:r w:rsidR="00DC3CFA">
        <w:rPr>
          <w:rFonts w:ascii="Times New Roman" w:eastAsia="Times New Roman" w:hAnsi="Times New Roman" w:cs="Times New Roman"/>
          <w:color w:val="262626"/>
          <w:sz w:val="24"/>
          <w:szCs w:val="24"/>
        </w:rPr>
        <w:fldChar w:fldCharType="begin"/>
      </w:r>
      <w:r w:rsidR="00E25924">
        <w:rPr>
          <w:rFonts w:ascii="Times New Roman" w:eastAsia="Times New Roman" w:hAnsi="Times New Roman" w:cs="Times New Roman"/>
          <w:color w:val="262626"/>
          <w:sz w:val="24"/>
          <w:szCs w:val="24"/>
        </w:rPr>
        <w:instrText xml:space="preserve"> ADDIN EN.CITE &lt;EndNote&gt;&lt;Cite&gt;&lt;Author&gt;Whitney&lt;/Author&gt;&lt;Year&gt;2006&lt;/Year&gt;&lt;RecNum&gt;13&lt;/RecNum&gt;&lt;DisplayText&gt;[9]&lt;/DisplayText&gt;&lt;record&gt;&lt;rec-number&gt;13&lt;/rec-number&gt;&lt;foreign-keys&gt;&lt;key app="EN" db-id="zrr0wt9r6tp92qewaxbpzrpd9t5asfw9w0de" timestamp="1462765967"&gt;13&lt;/key&gt;&lt;/foreign-keys&gt;&lt;ref-type name="Journal Article"&gt;17&lt;/ref-type&gt;&lt;contributors&gt;&lt;authors&gt;&lt;author&gt;Whitney, Simon N&lt;/author&gt;&lt;author&gt;Ethier, Angela M&lt;/author&gt;&lt;author&gt;Frugé, Ernest&lt;/author&gt;&lt;author&gt;Berg, Stacey&lt;/author&gt;&lt;author&gt;McCullough, Laurence B&lt;/author&gt;&lt;author&gt;Hockenberry, Marilyn&lt;/author&gt;&lt;/authors&gt;&lt;/contributors&gt;&lt;titles&gt;&lt;title&gt;Decision making in pediatric oncology: who should take the lead? The decisional priority in pediatric oncology model&lt;/title&gt;&lt;secondary-title&gt;Journal of Clinical Oncology&lt;/secondary-title&gt;&lt;/titles&gt;&lt;periodical&gt;&lt;full-title&gt;Journal of Clinical Oncology&lt;/full-title&gt;&lt;/periodical&gt;&lt;pages&gt;160-165&lt;/pages&gt;&lt;volume&gt;24&lt;/volume&gt;&lt;number&gt;1&lt;/number&gt;&lt;dates&gt;&lt;year&gt;2006&lt;/year&gt;&lt;/dates&gt;&lt;isbn&gt;0732-183X&lt;/isbn&gt;&lt;urls&gt;&lt;/urls&gt;&lt;/record&gt;&lt;/Cite&gt;&lt;/EndNote&gt;</w:instrText>
      </w:r>
      <w:r w:rsidR="00DC3CFA">
        <w:rPr>
          <w:rFonts w:ascii="Times New Roman" w:eastAsia="Times New Roman" w:hAnsi="Times New Roman" w:cs="Times New Roman"/>
          <w:color w:val="262626"/>
          <w:sz w:val="24"/>
          <w:szCs w:val="24"/>
        </w:rPr>
        <w:fldChar w:fldCharType="separate"/>
      </w:r>
      <w:r w:rsidR="00E25924">
        <w:rPr>
          <w:rFonts w:ascii="Times New Roman" w:eastAsia="Times New Roman" w:hAnsi="Times New Roman" w:cs="Times New Roman"/>
          <w:noProof/>
          <w:color w:val="262626"/>
          <w:sz w:val="24"/>
          <w:szCs w:val="24"/>
        </w:rPr>
        <w:t>[</w:t>
      </w:r>
      <w:hyperlink w:anchor="_ENREF_9" w:tooltip="Whitney, 2006 #13" w:history="1">
        <w:r w:rsidR="0090690F">
          <w:rPr>
            <w:rFonts w:ascii="Times New Roman" w:eastAsia="Times New Roman" w:hAnsi="Times New Roman" w:cs="Times New Roman"/>
            <w:noProof/>
            <w:color w:val="262626"/>
            <w:sz w:val="24"/>
            <w:szCs w:val="24"/>
          </w:rPr>
          <w:t>9</w:t>
        </w:r>
      </w:hyperlink>
      <w:r w:rsidR="00E25924">
        <w:rPr>
          <w:rFonts w:ascii="Times New Roman" w:eastAsia="Times New Roman" w:hAnsi="Times New Roman" w:cs="Times New Roman"/>
          <w:noProof/>
          <w:color w:val="262626"/>
          <w:sz w:val="24"/>
          <w:szCs w:val="24"/>
        </w:rPr>
        <w:t>]</w:t>
      </w:r>
      <w:r w:rsidR="00DC3CFA">
        <w:rPr>
          <w:rFonts w:ascii="Times New Roman" w:eastAsia="Times New Roman" w:hAnsi="Times New Roman" w:cs="Times New Roman"/>
          <w:color w:val="262626"/>
          <w:sz w:val="24"/>
          <w:szCs w:val="24"/>
        </w:rPr>
        <w:fldChar w:fldCharType="end"/>
      </w:r>
      <w:r w:rsidR="001171EF">
        <w:rPr>
          <w:rFonts w:ascii="Times New Roman" w:eastAsia="Times New Roman" w:hAnsi="Times New Roman" w:cs="Times New Roman"/>
          <w:color w:val="262626"/>
          <w:sz w:val="24"/>
          <w:szCs w:val="24"/>
        </w:rPr>
        <w:t>.</w:t>
      </w:r>
      <w:r w:rsidR="00C456BA">
        <w:rPr>
          <w:rFonts w:ascii="Times New Roman" w:hAnsi="Times New Roman" w:cs="Times New Roman"/>
          <w:sz w:val="24"/>
          <w:szCs w:val="24"/>
        </w:rPr>
        <w:t xml:space="preserve"> </w:t>
      </w:r>
      <w:r w:rsidR="00C456BA">
        <w:rPr>
          <w:rFonts w:ascii="Times New Roman" w:eastAsia="Times New Roman" w:hAnsi="Times New Roman" w:cs="Times New Roman"/>
          <w:color w:val="262626"/>
          <w:sz w:val="24"/>
          <w:szCs w:val="24"/>
        </w:rPr>
        <w:t>SDM in pediatric oncology</w:t>
      </w:r>
      <w:r w:rsidR="00C456BA" w:rsidRPr="008B464C">
        <w:rPr>
          <w:rFonts w:ascii="Times New Roman" w:eastAsia="Times New Roman" w:hAnsi="Times New Roman" w:cs="Times New Roman"/>
          <w:color w:val="262626"/>
          <w:sz w:val="24"/>
          <w:szCs w:val="24"/>
        </w:rPr>
        <w:t xml:space="preserve"> may extend to a quadratic relationship </w:t>
      </w:r>
      <w:r w:rsidR="008D7EE8">
        <w:rPr>
          <w:rFonts w:ascii="Times New Roman" w:eastAsia="Times New Roman" w:hAnsi="Times New Roman" w:cs="Times New Roman"/>
          <w:color w:val="262626"/>
          <w:sz w:val="24"/>
          <w:szCs w:val="24"/>
        </w:rPr>
        <w:t>if parents do not agree</w:t>
      </w:r>
      <w:r w:rsidR="00EE5FFA">
        <w:rPr>
          <w:rFonts w:ascii="Times New Roman" w:eastAsia="Times New Roman" w:hAnsi="Times New Roman" w:cs="Times New Roman"/>
          <w:color w:val="262626"/>
          <w:sz w:val="24"/>
          <w:szCs w:val="24"/>
        </w:rPr>
        <w:t xml:space="preserve">, or </w:t>
      </w:r>
      <w:r w:rsidR="00E805D5">
        <w:rPr>
          <w:rFonts w:ascii="Times New Roman" w:eastAsia="Times New Roman" w:hAnsi="Times New Roman" w:cs="Times New Roman"/>
          <w:color w:val="262626"/>
          <w:sz w:val="24"/>
          <w:szCs w:val="24"/>
        </w:rPr>
        <w:t>if</w:t>
      </w:r>
      <w:r w:rsidR="00C456BA" w:rsidRPr="008B464C">
        <w:rPr>
          <w:rFonts w:ascii="Times New Roman" w:eastAsia="Times New Roman" w:hAnsi="Times New Roman" w:cs="Times New Roman"/>
          <w:color w:val="262626"/>
          <w:sz w:val="24"/>
          <w:szCs w:val="24"/>
        </w:rPr>
        <w:t xml:space="preserve"> </w:t>
      </w:r>
      <w:r w:rsidR="00EE5FFA">
        <w:rPr>
          <w:rFonts w:ascii="Times New Roman" w:eastAsia="Times New Roman" w:hAnsi="Times New Roman" w:cs="Times New Roman"/>
          <w:color w:val="262626"/>
          <w:sz w:val="24"/>
          <w:szCs w:val="24"/>
        </w:rPr>
        <w:t xml:space="preserve">additional </w:t>
      </w:r>
      <w:r w:rsidR="00C456BA" w:rsidRPr="008B464C">
        <w:rPr>
          <w:rFonts w:ascii="Times New Roman" w:eastAsia="Times New Roman" w:hAnsi="Times New Roman" w:cs="Times New Roman"/>
          <w:color w:val="262626"/>
          <w:sz w:val="24"/>
          <w:szCs w:val="24"/>
        </w:rPr>
        <w:t xml:space="preserve">HCPs </w:t>
      </w:r>
      <w:r w:rsidR="00EE5FFA">
        <w:rPr>
          <w:rFonts w:ascii="Times New Roman" w:eastAsia="Times New Roman" w:hAnsi="Times New Roman" w:cs="Times New Roman"/>
          <w:color w:val="262626"/>
          <w:sz w:val="24"/>
          <w:szCs w:val="24"/>
        </w:rPr>
        <w:t>are</w:t>
      </w:r>
      <w:r w:rsidR="00C456BA" w:rsidRPr="008B464C">
        <w:rPr>
          <w:rFonts w:ascii="Times New Roman" w:eastAsia="Times New Roman" w:hAnsi="Times New Roman" w:cs="Times New Roman"/>
          <w:color w:val="262626"/>
          <w:sz w:val="24"/>
          <w:szCs w:val="24"/>
        </w:rPr>
        <w:t xml:space="preserve"> involved</w:t>
      </w:r>
      <w:r w:rsidR="001171EF">
        <w:rPr>
          <w:rFonts w:ascii="Times New Roman" w:eastAsia="Times New Roman" w:hAnsi="Times New Roman" w:cs="Times New Roman"/>
          <w:color w:val="262626"/>
          <w:sz w:val="24"/>
          <w:szCs w:val="24"/>
        </w:rPr>
        <w:t xml:space="preserve"> </w:t>
      </w:r>
      <w:r w:rsidR="00DC3CFA" w:rsidRPr="008B464C">
        <w:rPr>
          <w:rFonts w:ascii="Times New Roman" w:eastAsia="Times New Roman" w:hAnsi="Times New Roman" w:cs="Times New Roman"/>
          <w:color w:val="262626"/>
          <w:sz w:val="24"/>
          <w:szCs w:val="24"/>
        </w:rPr>
        <w:fldChar w:fldCharType="begin"/>
      </w:r>
      <w:r w:rsidR="00E25924">
        <w:rPr>
          <w:rFonts w:ascii="Times New Roman" w:eastAsia="Times New Roman" w:hAnsi="Times New Roman" w:cs="Times New Roman"/>
          <w:color w:val="262626"/>
          <w:sz w:val="24"/>
          <w:szCs w:val="24"/>
        </w:rPr>
        <w:instrText xml:space="preserve"> ADDIN EN.CITE &lt;EndNote&gt;&lt;Cite&gt;&lt;Author&gt;Charles&lt;/Author&gt;&lt;Year&gt;1997&lt;/Year&gt;&lt;RecNum&gt;8&lt;/RecNum&gt;&lt;DisplayText&gt;[10]&lt;/DisplayText&gt;&lt;record&gt;&lt;rec-number&gt;9&lt;/rec-number&gt;&lt;foreign-keys&gt;&lt;key app="EN" db-id="vtfxvr0wmepx2qea9ed5sdp1rrtzdwewxdpt" timestamp="1510706169"&gt;9&lt;/key&gt;&lt;/foreign-keys&gt;&lt;ref-type name="Journal Article"&gt;17&lt;/ref-type&gt;&lt;contributors&gt;&lt;authors&gt;&lt;author&gt;Charles, Cathy&lt;/author&gt;&lt;author&gt;Gafni, Amiram&lt;/author&gt;&lt;author&gt;Whelan, Tim&lt;/author&gt;&lt;/authors&gt;&lt;/contributors&gt;&lt;titles&gt;&lt;title&gt;Shared decision-making in the medical encounter: what does it mean?(or it takes at least two to tango)&lt;/title&gt;&lt;secondary-title&gt;Social science &amp;amp; medicine&lt;/secondary-title&gt;&lt;/titles&gt;&lt;periodical&gt;&lt;full-title&gt;Social science &amp;amp; medicine&lt;/full-title&gt;&lt;/periodical&gt;&lt;pages&gt;681-692&lt;/pages&gt;&lt;volume&gt;44&lt;/volume&gt;&lt;number&gt;5&lt;/number&gt;&lt;dates&gt;&lt;year&gt;1997&lt;/year&gt;&lt;/dates&gt;&lt;isbn&gt;0277-9536&lt;/isbn&gt;&lt;urls&gt;&lt;/urls&gt;&lt;/record&gt;&lt;/Cite&gt;&lt;/EndNote&gt;</w:instrText>
      </w:r>
      <w:r w:rsidR="00DC3CFA" w:rsidRPr="008B464C">
        <w:rPr>
          <w:rFonts w:ascii="Times New Roman" w:eastAsia="Times New Roman" w:hAnsi="Times New Roman" w:cs="Times New Roman"/>
          <w:color w:val="262626"/>
          <w:sz w:val="24"/>
          <w:szCs w:val="24"/>
        </w:rPr>
        <w:fldChar w:fldCharType="separate"/>
      </w:r>
      <w:r w:rsidR="00E25924">
        <w:rPr>
          <w:rFonts w:ascii="Times New Roman" w:eastAsia="Times New Roman" w:hAnsi="Times New Roman" w:cs="Times New Roman"/>
          <w:noProof/>
          <w:color w:val="262626"/>
          <w:sz w:val="24"/>
          <w:szCs w:val="24"/>
        </w:rPr>
        <w:t>[</w:t>
      </w:r>
      <w:hyperlink w:anchor="_ENREF_10" w:tooltip="Charles, 1997 #9" w:history="1">
        <w:r w:rsidR="0090690F">
          <w:rPr>
            <w:rFonts w:ascii="Times New Roman" w:eastAsia="Times New Roman" w:hAnsi="Times New Roman" w:cs="Times New Roman"/>
            <w:noProof/>
            <w:color w:val="262626"/>
            <w:sz w:val="24"/>
            <w:szCs w:val="24"/>
          </w:rPr>
          <w:t>10</w:t>
        </w:r>
      </w:hyperlink>
      <w:r w:rsidR="00E25924">
        <w:rPr>
          <w:rFonts w:ascii="Times New Roman" w:eastAsia="Times New Roman" w:hAnsi="Times New Roman" w:cs="Times New Roman"/>
          <w:noProof/>
          <w:color w:val="262626"/>
          <w:sz w:val="24"/>
          <w:szCs w:val="24"/>
        </w:rPr>
        <w:t>]</w:t>
      </w:r>
      <w:r w:rsidR="00DC3CFA" w:rsidRPr="008B464C">
        <w:rPr>
          <w:rFonts w:ascii="Times New Roman" w:eastAsia="Times New Roman" w:hAnsi="Times New Roman" w:cs="Times New Roman"/>
          <w:color w:val="262626"/>
          <w:sz w:val="24"/>
          <w:szCs w:val="24"/>
        </w:rPr>
        <w:fldChar w:fldCharType="end"/>
      </w:r>
      <w:r w:rsidR="001171EF">
        <w:rPr>
          <w:rFonts w:ascii="Times New Roman" w:eastAsia="Times New Roman" w:hAnsi="Times New Roman" w:cs="Times New Roman"/>
          <w:color w:val="262626"/>
          <w:sz w:val="24"/>
          <w:szCs w:val="24"/>
        </w:rPr>
        <w:t>.</w:t>
      </w:r>
      <w:r w:rsidR="00C456BA">
        <w:rPr>
          <w:rFonts w:ascii="Times New Roman" w:eastAsia="Times New Roman" w:hAnsi="Times New Roman" w:cs="Times New Roman"/>
          <w:color w:val="262626"/>
          <w:sz w:val="24"/>
          <w:szCs w:val="24"/>
        </w:rPr>
        <w:t xml:space="preserve"> </w:t>
      </w:r>
      <w:r w:rsidR="003E4550" w:rsidRPr="008B464C">
        <w:rPr>
          <w:rFonts w:ascii="Times New Roman" w:hAnsi="Times New Roman" w:cs="Times New Roman"/>
          <w:sz w:val="24"/>
          <w:szCs w:val="24"/>
        </w:rPr>
        <w:t xml:space="preserve">Although decision-making preferences may vary between and within families, as well as across decisions, </w:t>
      </w:r>
      <w:r w:rsidR="005940A2">
        <w:rPr>
          <w:rFonts w:ascii="Times New Roman" w:hAnsi="Times New Roman" w:cs="Times New Roman"/>
          <w:sz w:val="24"/>
          <w:szCs w:val="24"/>
        </w:rPr>
        <w:t>SDM is becoming increasingly valued</w:t>
      </w:r>
      <w:r w:rsidR="00EE5FFA">
        <w:rPr>
          <w:rFonts w:ascii="Times New Roman" w:hAnsi="Times New Roman" w:cs="Times New Roman"/>
          <w:sz w:val="24"/>
          <w:szCs w:val="24"/>
        </w:rPr>
        <w:t xml:space="preserve"> by</w:t>
      </w:r>
      <w:r w:rsidR="00E805D5">
        <w:rPr>
          <w:rFonts w:ascii="Times New Roman" w:hAnsi="Times New Roman" w:cs="Times New Roman"/>
          <w:sz w:val="24"/>
          <w:szCs w:val="24"/>
        </w:rPr>
        <w:t xml:space="preserve"> parents and HCPs</w:t>
      </w:r>
      <w:r w:rsidR="001171EF">
        <w:rPr>
          <w:rFonts w:ascii="Times New Roman" w:hAnsi="Times New Roman" w:cs="Times New Roman"/>
          <w:sz w:val="24"/>
          <w:szCs w:val="24"/>
        </w:rPr>
        <w:t xml:space="preserve"> </w:t>
      </w:r>
      <w:r w:rsidR="00DC3CFA">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&lt;EndNote&gt;&lt;Cite&gt;&lt;Author&gt;Coyne&lt;/Author&gt;&lt;Year&gt;2013&lt;/Year&gt;&lt;RecNum&gt;33&lt;/RecNum&gt;&lt;DisplayText&gt;[11]&lt;/DisplayText&gt;&lt;record&gt;&lt;rec-number&gt;33&lt;/rec-number&gt;&lt;foreign-keys&gt;&lt;key app="EN" db-id="zrr0wt9r6tp92qewaxbpzrpd9t5asfw9w0de" timestamp="1462765985"&gt;33&lt;/key&gt;&lt;/foreign-keys&gt;&lt;ref-type name="Journal Article"&gt;17&lt;/ref-type&gt;&lt;contributors&gt;&lt;authors&gt;&lt;author&gt;Coyne, Imelda&lt;/author&gt;&lt;author&gt;O’Mathúna, Dónal P&lt;/author&gt;&lt;author&gt;Gibson, Faith&lt;/author&gt;&lt;author&gt;Shields, Linda&lt;/author&gt;&lt;author&gt;Sheaf, Greg&lt;/author&gt;&lt;/authors&gt;&lt;/contributors&gt;&lt;titles&gt;&lt;title&gt;Interventions for promoting participation in shared decision-making for children with cancer&lt;/title&gt;&lt;secondary-title&gt;Cochrane Database Syst Rev&lt;/secondary-title&gt;&lt;/titles&gt;&lt;periodical&gt;&lt;full-title&gt;Cochrane Database Syst Rev&lt;/full-title&gt;&lt;/periodical&gt;&lt;volume&gt;6&lt;/volume&gt;&lt;dates&gt;&lt;year&gt;2013&lt;/year&gt;&lt;/dates&gt;&lt;urls&gt;&lt;/urls&gt;&lt;/record&gt;&lt;/Cite&gt;&lt;/EndNote&gt;</w:instrText>
      </w:r>
      <w:r w:rsidR="00DC3CFA">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11" w:tooltip="Coyne, 2013 #33" w:history="1">
        <w:r w:rsidR="0090690F">
          <w:rPr>
            <w:rFonts w:ascii="Times New Roman" w:hAnsi="Times New Roman" w:cs="Times New Roman"/>
            <w:noProof/>
            <w:sz w:val="24"/>
            <w:szCs w:val="24"/>
          </w:rPr>
          <w:t>11</w:t>
        </w:r>
      </w:hyperlink>
      <w:r w:rsidR="00E25924">
        <w:rPr>
          <w:rFonts w:ascii="Times New Roman" w:hAnsi="Times New Roman" w:cs="Times New Roman"/>
          <w:noProof/>
          <w:sz w:val="24"/>
          <w:szCs w:val="24"/>
        </w:rPr>
        <w:t>]</w:t>
      </w:r>
      <w:r w:rsidR="00DC3CFA">
        <w:rPr>
          <w:rFonts w:ascii="Times New Roman" w:hAnsi="Times New Roman" w:cs="Times New Roman"/>
          <w:sz w:val="24"/>
          <w:szCs w:val="24"/>
        </w:rPr>
        <w:fldChar w:fldCharType="end"/>
      </w:r>
      <w:r w:rsidR="001171EF">
        <w:rPr>
          <w:rFonts w:ascii="Times New Roman" w:hAnsi="Times New Roman" w:cs="Times New Roman"/>
          <w:sz w:val="24"/>
          <w:szCs w:val="24"/>
        </w:rPr>
        <w:t>,</w:t>
      </w:r>
      <w:r w:rsidR="005940A2">
        <w:rPr>
          <w:rFonts w:ascii="Times New Roman" w:hAnsi="Times New Roman" w:cs="Times New Roman"/>
          <w:sz w:val="24"/>
          <w:szCs w:val="24"/>
        </w:rPr>
        <w:t xml:space="preserve"> </w:t>
      </w:r>
      <w:r w:rsidR="00627B4F">
        <w:rPr>
          <w:rFonts w:ascii="Times New Roman" w:hAnsi="Times New Roman" w:cs="Times New Roman"/>
          <w:sz w:val="24"/>
          <w:szCs w:val="24"/>
        </w:rPr>
        <w:t xml:space="preserve">with a recent </w:t>
      </w:r>
      <w:r w:rsidR="00627B4F">
        <w:rPr>
          <w:rFonts w:ascii="Times New Roman" w:hAnsi="Times New Roman" w:cs="Times New Roman"/>
          <w:sz w:val="24"/>
          <w:szCs w:val="24"/>
        </w:rPr>
        <w:lastRenderedPageBreak/>
        <w:t>review showing that SDM</w:t>
      </w:r>
      <w:r w:rsidR="005940A2">
        <w:rPr>
          <w:rFonts w:ascii="Times New Roman" w:hAnsi="Times New Roman" w:cs="Times New Roman"/>
          <w:sz w:val="24"/>
          <w:szCs w:val="24"/>
        </w:rPr>
        <w:t xml:space="preserve"> appears to be a preferred model of decision-making for many</w:t>
      </w:r>
      <w:r w:rsidR="009E3C8E">
        <w:rPr>
          <w:rFonts w:ascii="Times New Roman" w:hAnsi="Times New Roman" w:cs="Times New Roman"/>
          <w:sz w:val="24"/>
          <w:szCs w:val="24"/>
        </w:rPr>
        <w:t xml:space="preserve"> </w:t>
      </w:r>
      <w:r w:rsidR="005940A2">
        <w:rPr>
          <w:rFonts w:ascii="Times New Roman" w:hAnsi="Times New Roman" w:cs="Times New Roman"/>
          <w:sz w:val="24"/>
          <w:szCs w:val="24"/>
        </w:rPr>
        <w:t>families</w:t>
      </w:r>
      <w:r w:rsidR="00E17408">
        <w:rPr>
          <w:rFonts w:ascii="Times New Roman" w:hAnsi="Times New Roman" w:cs="Times New Roman"/>
          <w:sz w:val="24"/>
          <w:szCs w:val="24"/>
        </w:rPr>
        <w:t xml:space="preserve"> coping with a pediatric cancer</w:t>
      </w:r>
      <w:r w:rsidR="001171EF">
        <w:rPr>
          <w:rFonts w:ascii="Times New Roman" w:hAnsi="Times New Roman" w:cs="Times New Roman"/>
          <w:sz w:val="24"/>
          <w:szCs w:val="24"/>
        </w:rPr>
        <w:t xml:space="preserve"> </w:t>
      </w:r>
      <w:r w:rsidR="00DC3CFA">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&lt;EndNote&gt;&lt;Cite&gt;&lt;Author&gt;Day&lt;/Author&gt;&lt;Year&gt;2016&lt;/Year&gt;&lt;RecNum&gt;139&lt;/RecNum&gt;&lt;DisplayText&gt;[12]&lt;/DisplayText&gt;&lt;record&gt;&lt;rec-number&gt;11&lt;/rec-number&gt;&lt;foreign-keys&gt;&lt;key app="EN" db-id="vtfxvr0wmepx2qea9ed5sdp1rrtzdwewxdpt" timestamp="1510706170"&gt;11&lt;/key&gt;&lt;/foreign-keys&gt;&lt;ref-type name="Journal Article"&gt;17&lt;/ref-type&gt;&lt;contributors&gt;&lt;authors&gt;&lt;author&gt;Day, Emma&lt;/author&gt;&lt;author&gt;Jones, Louise&lt;/author&gt;&lt;author&gt;Langner, Richard&lt;/author&gt;&lt;author&gt;Bluebond-Langner, Myra&lt;/author&gt;&lt;/authors&gt;&lt;/contributors&gt;&lt;titles&gt;&lt;title&gt;Current understanding of decision-making in adolescents with cancer: A narrative systematic review&lt;/title&gt;&lt;secondary-title&gt;Palliative medicine&lt;/secondary-title&gt;&lt;/titles&gt;&lt;periodical&gt;&lt;full-title&gt;Palliative medicine&lt;/full-title&gt;&lt;/periodical&gt;&lt;pages&gt;920-934&lt;/pages&gt;&lt;volume&gt;30&lt;/volume&gt;&lt;number&gt;10&lt;/number&gt;&lt;dates&gt;&lt;year&gt;2016&lt;/year&gt;&lt;/dates&gt;&lt;isbn&gt;0269-2163&lt;/isbn&gt;&lt;urls&gt;&lt;/urls&gt;&lt;/record&gt;&lt;/Cite&gt;&lt;/EndNote&gt;</w:instrText>
      </w:r>
      <w:r w:rsidR="00DC3CFA">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12" w:tooltip="Day, 2016 #11" w:history="1">
        <w:r w:rsidR="0090690F">
          <w:rPr>
            <w:rFonts w:ascii="Times New Roman" w:hAnsi="Times New Roman" w:cs="Times New Roman"/>
            <w:noProof/>
            <w:sz w:val="24"/>
            <w:szCs w:val="24"/>
          </w:rPr>
          <w:t>12</w:t>
        </w:r>
      </w:hyperlink>
      <w:r w:rsidR="00E25924">
        <w:rPr>
          <w:rFonts w:ascii="Times New Roman" w:hAnsi="Times New Roman" w:cs="Times New Roman"/>
          <w:noProof/>
          <w:sz w:val="24"/>
          <w:szCs w:val="24"/>
        </w:rPr>
        <w:t>]</w:t>
      </w:r>
      <w:r w:rsidR="00DC3CFA">
        <w:rPr>
          <w:rFonts w:ascii="Times New Roman" w:hAnsi="Times New Roman" w:cs="Times New Roman"/>
          <w:sz w:val="24"/>
          <w:szCs w:val="24"/>
        </w:rPr>
        <w:fldChar w:fldCharType="end"/>
      </w:r>
      <w:r w:rsidR="001171EF">
        <w:rPr>
          <w:rFonts w:ascii="Times New Roman" w:hAnsi="Times New Roman" w:cs="Times New Roman"/>
          <w:sz w:val="24"/>
          <w:szCs w:val="24"/>
        </w:rPr>
        <w:t>.</w:t>
      </w:r>
      <w:r w:rsidR="000F36CF" w:rsidRPr="008B464C">
        <w:rPr>
          <w:rFonts w:ascii="Times New Roman" w:hAnsi="Times New Roman" w:cs="Times New Roman"/>
          <w:sz w:val="24"/>
          <w:szCs w:val="24"/>
        </w:rPr>
        <w:t xml:space="preserve"> </w:t>
      </w:r>
    </w:p>
    <w:p w14:paraId="0F15C63F" w14:textId="3CA27B2A" w:rsidR="00A8569D" w:rsidRPr="00E805D5" w:rsidRDefault="00EC403C" w:rsidP="00AE7040">
      <w:pPr>
        <w:spacing w:after="0" w:line="480" w:lineRule="auto"/>
        <w:ind w:firstLine="709"/>
        <w:rPr>
          <w:rFonts w:ascii="Times New Roman" w:hAnsi="Times New Roman" w:cs="Times New Roman"/>
          <w:sz w:val="24"/>
          <w:szCs w:val="24"/>
        </w:rPr>
      </w:pPr>
      <w:r w:rsidRPr="008B464C">
        <w:rPr>
          <w:rFonts w:ascii="Times New Roman" w:hAnsi="Times New Roman" w:cs="Times New Roman"/>
          <w:sz w:val="24"/>
          <w:szCs w:val="24"/>
        </w:rPr>
        <w:t xml:space="preserve">Given the </w:t>
      </w:r>
      <w:r w:rsidR="00DF3758" w:rsidRPr="00BE1A1C">
        <w:rPr>
          <w:rFonts w:ascii="Times New Roman" w:hAnsi="Times New Roman" w:cs="Times New Roman"/>
          <w:sz w:val="24"/>
          <w:szCs w:val="24"/>
        </w:rPr>
        <w:t xml:space="preserve">complexity of </w:t>
      </w:r>
      <w:r w:rsidR="00BE1A1C" w:rsidRPr="00BE1A1C">
        <w:rPr>
          <w:rFonts w:ascii="Times New Roman" w:hAnsi="Times New Roman" w:cs="Times New Roman"/>
          <w:sz w:val="24"/>
          <w:szCs w:val="24"/>
        </w:rPr>
        <w:t xml:space="preserve">clinical trial decision making, </w:t>
      </w:r>
      <w:r w:rsidR="00DF3758" w:rsidRPr="00BE1A1C">
        <w:rPr>
          <w:rFonts w:ascii="Times New Roman" w:hAnsi="Times New Roman" w:cs="Times New Roman"/>
          <w:sz w:val="24"/>
          <w:szCs w:val="24"/>
        </w:rPr>
        <w:t xml:space="preserve">there is a need </w:t>
      </w:r>
      <w:r w:rsidR="009F62F7" w:rsidRPr="00BE1A1C">
        <w:rPr>
          <w:rFonts w:ascii="Times New Roman" w:hAnsi="Times New Roman" w:cs="Times New Roman"/>
          <w:sz w:val="24"/>
          <w:szCs w:val="24"/>
        </w:rPr>
        <w:t>for</w:t>
      </w:r>
      <w:r w:rsidR="00E167E0" w:rsidRPr="00BE1A1C">
        <w:rPr>
          <w:rFonts w:ascii="Times New Roman" w:hAnsi="Times New Roman" w:cs="Times New Roman"/>
          <w:sz w:val="24"/>
          <w:szCs w:val="24"/>
        </w:rPr>
        <w:t xml:space="preserve"> rapid development and implementation of interventions to better accommodate </w:t>
      </w:r>
      <w:r w:rsidR="00E805D5">
        <w:rPr>
          <w:rFonts w:ascii="Times New Roman" w:hAnsi="Times New Roman" w:cs="Times New Roman"/>
          <w:sz w:val="24"/>
          <w:szCs w:val="24"/>
        </w:rPr>
        <w:t>SDM preferences for</w:t>
      </w:r>
      <w:r w:rsidR="00627B4F">
        <w:rPr>
          <w:rFonts w:ascii="Times New Roman" w:hAnsi="Times New Roman" w:cs="Times New Roman"/>
          <w:sz w:val="24"/>
          <w:szCs w:val="24"/>
        </w:rPr>
        <w:t xml:space="preserve"> parents and</w:t>
      </w:r>
      <w:r w:rsidR="00E805D5">
        <w:rPr>
          <w:rFonts w:ascii="Times New Roman" w:hAnsi="Times New Roman" w:cs="Times New Roman"/>
          <w:sz w:val="24"/>
          <w:szCs w:val="24"/>
        </w:rPr>
        <w:t xml:space="preserve"> young people</w:t>
      </w:r>
      <w:r w:rsidR="00E167E0" w:rsidRPr="00BE1A1C">
        <w:rPr>
          <w:rFonts w:ascii="Times New Roman" w:hAnsi="Times New Roman" w:cs="Times New Roman"/>
          <w:sz w:val="24"/>
          <w:szCs w:val="24"/>
        </w:rPr>
        <w:t xml:space="preserve"> </w:t>
      </w:r>
      <w:r w:rsidR="00170522" w:rsidRPr="00BE1A1C">
        <w:rPr>
          <w:rFonts w:ascii="Times New Roman" w:hAnsi="Times New Roman" w:cs="Times New Roman"/>
          <w:sz w:val="24"/>
          <w:szCs w:val="24"/>
        </w:rPr>
        <w:t>(where appropriate)</w:t>
      </w:r>
      <w:r w:rsidR="001171EF">
        <w:rPr>
          <w:rFonts w:ascii="Times New Roman" w:hAnsi="Times New Roman" w:cs="Times New Roman"/>
          <w:sz w:val="24"/>
          <w:szCs w:val="24"/>
        </w:rPr>
        <w:t xml:space="preserve"> </w:t>
      </w:r>
      <w:r w:rsidR="00DC3CFA" w:rsidRPr="00BE1A1C">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&lt;EndNote&gt;&lt;Cite&gt;&lt;Author&gt;Oshima Lee&lt;/Author&gt;&lt;Year&gt;2013&lt;/Year&gt;&lt;RecNum&gt;110&lt;/RecNum&gt;&lt;DisplayText&gt;[13]&lt;/DisplayText&gt;&lt;record&gt;&lt;rec-number&gt;110&lt;/rec-number&gt;&lt;foreign-keys&gt;&lt;key app="EN" db-id="zrr0wt9r6tp92qewaxbpzrpd9t5asfw9w0de" timestamp="1468545225"&gt;110&lt;/key&gt;&lt;/foreign-keys&gt;&lt;ref-type name="Journal Article"&gt;17&lt;/ref-type&gt;&lt;contributors&gt;&lt;authors&gt;&lt;author&gt;Oshima Lee, Emily&lt;/author&gt;&lt;author&gt;Emanuel, Ezekiel J&lt;/author&gt;&lt;/authors&gt;&lt;/contributors&gt;&lt;titles&gt;&lt;title&gt;Shared decision making to improve care and reduce costs&lt;/title&gt;&lt;secondary-title&gt;New England Journal of Medicine&lt;/secondary-title&gt;&lt;/titles&gt;&lt;periodical&gt;&lt;full-title&gt;New England Journal of Medicine&lt;/full-title&gt;&lt;/periodical&gt;&lt;pages&gt;6-8&lt;/pages&gt;&lt;volume&gt;368&lt;/volume&gt;&lt;number&gt;1&lt;/number&gt;&lt;dates&gt;&lt;year&gt;2013&lt;/year&gt;&lt;/dates&gt;&lt;isbn&gt;0028-4793&lt;/isbn&gt;&lt;urls&gt;&lt;/urls&gt;&lt;/record&gt;&lt;/Cite&gt;&lt;/EndNote&gt;</w:instrText>
      </w:r>
      <w:r w:rsidR="00DC3CFA" w:rsidRPr="00BE1A1C">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13" w:tooltip="Oshima Lee, 2013 #110" w:history="1">
        <w:r w:rsidR="0090690F">
          <w:rPr>
            <w:rFonts w:ascii="Times New Roman" w:hAnsi="Times New Roman" w:cs="Times New Roman"/>
            <w:noProof/>
            <w:sz w:val="24"/>
            <w:szCs w:val="24"/>
          </w:rPr>
          <w:t>13</w:t>
        </w:r>
      </w:hyperlink>
      <w:r w:rsidR="00E25924">
        <w:rPr>
          <w:rFonts w:ascii="Times New Roman" w:hAnsi="Times New Roman" w:cs="Times New Roman"/>
          <w:noProof/>
          <w:sz w:val="24"/>
          <w:szCs w:val="24"/>
        </w:rPr>
        <w:t>]</w:t>
      </w:r>
      <w:r w:rsidR="00DC3CFA" w:rsidRPr="00BE1A1C">
        <w:rPr>
          <w:rFonts w:ascii="Times New Roman" w:hAnsi="Times New Roman" w:cs="Times New Roman"/>
          <w:sz w:val="24"/>
          <w:szCs w:val="24"/>
        </w:rPr>
        <w:fldChar w:fldCharType="end"/>
      </w:r>
      <w:r w:rsidR="001171EF">
        <w:rPr>
          <w:rFonts w:ascii="Times New Roman" w:hAnsi="Times New Roman" w:cs="Times New Roman"/>
          <w:sz w:val="24"/>
          <w:szCs w:val="24"/>
        </w:rPr>
        <w:t>,</w:t>
      </w:r>
      <w:r w:rsidR="00D724D7" w:rsidRPr="00BE1A1C">
        <w:rPr>
          <w:rFonts w:ascii="Times New Roman" w:hAnsi="Times New Roman" w:cs="Times New Roman"/>
          <w:sz w:val="24"/>
          <w:szCs w:val="24"/>
        </w:rPr>
        <w:t xml:space="preserve"> </w:t>
      </w:r>
      <w:r w:rsidR="00627B4F">
        <w:rPr>
          <w:rFonts w:ascii="Times New Roman" w:hAnsi="Times New Roman" w:cs="Times New Roman"/>
          <w:sz w:val="24"/>
          <w:szCs w:val="24"/>
        </w:rPr>
        <w:t xml:space="preserve">However, effective SDM interventions need to be developed in accordance with available evidence and recommendations in the field. </w:t>
      </w:r>
      <w:r w:rsidR="00082D5F">
        <w:rPr>
          <w:rFonts w:ascii="Times New Roman" w:hAnsi="Times New Roman" w:cs="Times New Roman"/>
          <w:color w:val="221E1F"/>
          <w:sz w:val="24"/>
          <w:szCs w:val="24"/>
        </w:rPr>
        <w:t xml:space="preserve">We therefore </w:t>
      </w:r>
      <w:r w:rsidR="00EA5D72">
        <w:rPr>
          <w:rFonts w:ascii="Times New Roman" w:hAnsi="Times New Roman" w:cs="Times New Roman"/>
          <w:color w:val="221E1F"/>
          <w:sz w:val="24"/>
          <w:szCs w:val="24"/>
        </w:rPr>
        <w:t>systematically examined</w:t>
      </w:r>
      <w:r w:rsidR="00EA5D72" w:rsidRPr="00BE1A1C">
        <w:rPr>
          <w:rFonts w:ascii="Times New Roman" w:hAnsi="Times New Roman" w:cs="Times New Roman"/>
          <w:color w:val="221E1F"/>
          <w:sz w:val="24"/>
          <w:szCs w:val="24"/>
        </w:rPr>
        <w:t xml:space="preserve"> the results and discussions of all qualitative, </w:t>
      </w:r>
      <w:r w:rsidR="00EA5D72" w:rsidRPr="00E805D5">
        <w:rPr>
          <w:rFonts w:ascii="Times New Roman" w:hAnsi="Times New Roman" w:cs="Times New Roman"/>
          <w:color w:val="221E1F"/>
          <w:sz w:val="24"/>
          <w:szCs w:val="24"/>
        </w:rPr>
        <w:t xml:space="preserve">quantitative and mixed-methods </w:t>
      </w:r>
      <w:r w:rsidR="00082D5F">
        <w:rPr>
          <w:rFonts w:ascii="Times New Roman" w:hAnsi="Times New Roman" w:cs="Times New Roman"/>
          <w:color w:val="221E1F"/>
          <w:sz w:val="24"/>
          <w:szCs w:val="24"/>
        </w:rPr>
        <w:t xml:space="preserve">studies that evaluated SDM in the context of pediatric oncology clinical trials. We then synthesized all strategies recommended in the literature to facilitate SDM regarding clinical trial enrolment for children with </w:t>
      </w:r>
      <w:r w:rsidR="009C6394">
        <w:rPr>
          <w:rFonts w:ascii="Times New Roman" w:hAnsi="Times New Roman" w:cs="Times New Roman"/>
          <w:color w:val="221E1F"/>
          <w:sz w:val="24"/>
          <w:szCs w:val="24"/>
        </w:rPr>
        <w:t>c</w:t>
      </w:r>
      <w:r w:rsidR="00082D5F">
        <w:rPr>
          <w:rFonts w:ascii="Times New Roman" w:hAnsi="Times New Roman" w:cs="Times New Roman"/>
          <w:color w:val="221E1F"/>
          <w:sz w:val="24"/>
          <w:szCs w:val="24"/>
        </w:rPr>
        <w:t>ancer. We included studies of parents’, patients’ and/or HCPs</w:t>
      </w:r>
      <w:r w:rsidR="003F4A8D">
        <w:rPr>
          <w:rFonts w:ascii="Times New Roman" w:hAnsi="Times New Roman" w:cs="Times New Roman"/>
          <w:color w:val="221E1F"/>
          <w:sz w:val="24"/>
          <w:szCs w:val="24"/>
        </w:rPr>
        <w:t xml:space="preserve"> perspectives to gain a more comprehensive understanding of best practice clinical trial delivery. </w:t>
      </w:r>
    </w:p>
    <w:p w14:paraId="75D74168" w14:textId="77777777" w:rsidR="00127DAE" w:rsidRPr="00E805D5" w:rsidRDefault="00127DAE" w:rsidP="00127DAE">
      <w:pPr>
        <w:pStyle w:val="ListParagraph"/>
        <w:spacing w:after="0" w:line="480" w:lineRule="auto"/>
        <w:ind w:left="1069"/>
        <w:rPr>
          <w:rFonts w:ascii="Times New Roman" w:hAnsi="Times New Roman" w:cs="Times New Roman"/>
          <w:sz w:val="24"/>
          <w:szCs w:val="24"/>
        </w:rPr>
      </w:pPr>
    </w:p>
    <w:p w14:paraId="69DFB1D9" w14:textId="732CCB01" w:rsidR="004D775C" w:rsidRDefault="001228E7" w:rsidP="00770154">
      <w:pPr>
        <w:pStyle w:val="Heading1"/>
        <w:spacing w:before="0" w:beforeAutospacing="0" w:after="0" w:afterAutospacing="0" w:line="480" w:lineRule="auto"/>
        <w:rPr>
          <w:sz w:val="24"/>
          <w:szCs w:val="24"/>
        </w:rPr>
      </w:pPr>
      <w:r>
        <w:rPr>
          <w:sz w:val="24"/>
          <w:szCs w:val="24"/>
        </w:rPr>
        <w:t>2. METHODS</w:t>
      </w:r>
    </w:p>
    <w:p w14:paraId="0E5D1AB5" w14:textId="41235623" w:rsidR="00EF6A39" w:rsidRPr="00F97E97" w:rsidRDefault="001228E7" w:rsidP="00770154">
      <w:pPr>
        <w:pStyle w:val="Heading2"/>
        <w:spacing w:before="0" w:line="480" w:lineRule="auto"/>
        <w:rPr>
          <w:rFonts w:cs="Times New Roman"/>
          <w:sz w:val="24"/>
          <w:szCs w:val="24"/>
        </w:rPr>
      </w:pPr>
      <w:r>
        <w:rPr>
          <w:rFonts w:cs="Times New Roman"/>
          <w:sz w:val="24"/>
          <w:szCs w:val="24"/>
        </w:rPr>
        <w:t xml:space="preserve">2.1 Database search procedure </w:t>
      </w:r>
    </w:p>
    <w:p w14:paraId="674E5D68" w14:textId="420810A9" w:rsidR="002122EA" w:rsidRPr="008B464C" w:rsidRDefault="00615BD2" w:rsidP="00770154">
      <w:pPr>
        <w:pStyle w:val="Caption"/>
        <w:spacing w:after="0" w:line="480" w:lineRule="auto"/>
        <w:rPr>
          <w:rFonts w:ascii="Times New Roman" w:hAnsi="Times New Roman" w:cs="Times New Roman"/>
          <w:i w:val="0"/>
          <w:color w:val="auto"/>
          <w:sz w:val="24"/>
          <w:szCs w:val="24"/>
        </w:rPr>
      </w:pPr>
      <w:bookmarkStart w:id="2" w:name="_Toc461198845"/>
      <w:bookmarkStart w:id="3" w:name="_Toc461198868"/>
      <w:r w:rsidRPr="008B464C">
        <w:rPr>
          <w:rFonts w:ascii="Times New Roman" w:hAnsi="Times New Roman" w:cs="Times New Roman"/>
          <w:i w:val="0"/>
          <w:color w:val="auto"/>
          <w:sz w:val="24"/>
          <w:szCs w:val="24"/>
        </w:rPr>
        <w:t>We conducted a systematic review following the Preferred Reporting Items for Systematic Reviews and Meta-Analyses</w:t>
      </w:r>
      <w:r w:rsidR="00EC3341" w:rsidRPr="008B464C">
        <w:rPr>
          <w:rFonts w:ascii="Times New Roman" w:hAnsi="Times New Roman" w:cs="Times New Roman"/>
          <w:i w:val="0"/>
          <w:color w:val="auto"/>
          <w:sz w:val="24"/>
          <w:szCs w:val="24"/>
        </w:rPr>
        <w:t xml:space="preserve"> (PRISMA)</w:t>
      </w:r>
      <w:r w:rsidRPr="008B464C">
        <w:rPr>
          <w:rFonts w:ascii="Times New Roman" w:hAnsi="Times New Roman" w:cs="Times New Roman"/>
          <w:i w:val="0"/>
          <w:color w:val="auto"/>
          <w:sz w:val="24"/>
          <w:szCs w:val="24"/>
        </w:rPr>
        <w:t xml:space="preserve"> statement</w:t>
      </w:r>
      <w:r w:rsidR="001171EF">
        <w:rPr>
          <w:rFonts w:ascii="Times New Roman" w:hAnsi="Times New Roman" w:cs="Times New Roman"/>
          <w:i w:val="0"/>
          <w:color w:val="auto"/>
          <w:sz w:val="24"/>
          <w:szCs w:val="24"/>
        </w:rPr>
        <w:t xml:space="preserve"> </w:t>
      </w:r>
      <w:r w:rsidR="00DC3CFA" w:rsidRPr="008B464C">
        <w:rPr>
          <w:rFonts w:ascii="Times New Roman" w:hAnsi="Times New Roman" w:cs="Times New Roman"/>
          <w:i w:val="0"/>
          <w:color w:val="auto"/>
          <w:sz w:val="24"/>
          <w:szCs w:val="24"/>
        </w:rPr>
        <w:fldChar w:fldCharType="begin"/>
      </w:r>
      <w:r w:rsidR="00E25924">
        <w:rPr>
          <w:rFonts w:ascii="Times New Roman" w:hAnsi="Times New Roman" w:cs="Times New Roman"/>
          <w:i w:val="0"/>
          <w:color w:val="auto"/>
          <w:sz w:val="24"/>
          <w:szCs w:val="24"/>
        </w:rPr>
        <w:instrText xml:space="preserve"> ADDIN EN.CITE &lt;EndNote&gt;&lt;Cite&gt;&lt;Author&gt;Moher&lt;/Author&gt;&lt;Year&gt;2009&lt;/Year&gt;&lt;RecNum&gt;46&lt;/RecNum&gt;&lt;DisplayText&gt;[14]&lt;/DisplayText&gt;&lt;record&gt;&lt;rec-number&gt;46&lt;/rec-number&gt;&lt;foreign-keys&gt;&lt;key app="EN" db-id="zrr0wt9r6tp92qewaxbpzrpd9t5asfw9w0de" timestamp="1462765997"&gt;46&lt;/key&gt;&lt;/foreign-keys&gt;&lt;ref-type name="Journal Article"&gt;17&lt;/ref-type&gt;&lt;contributors&gt;&lt;authors&gt;&lt;author&gt;Moher, David&lt;/author&gt;&lt;author&gt;Liberati, Alessandro&lt;/author&gt;&lt;author&gt;Tetzlaff, Jennifer&lt;/author&gt;&lt;author&gt;Altman, Douglas G&lt;/author&gt;&lt;/authors&gt;&lt;/contributors&gt;&lt;titles&gt;&lt;title&gt;Preferred reporting items for systematic reviews and meta-analyses: the PRISMA statement&lt;/title&gt;&lt;secondary-title&gt;Annals of internal medicine&lt;/secondary-title&gt;&lt;/titles&gt;&lt;periodical&gt;&lt;full-title&gt;Annals of Internal Medicine&lt;/full-title&gt;&lt;/periodical&gt;&lt;pages&gt;264-269&lt;/pages&gt;&lt;volume&gt;151&lt;/volume&gt;&lt;number&gt;4&lt;/number&gt;&lt;dates&gt;&lt;year&gt;2009&lt;/year&gt;&lt;/dates&gt;&lt;isbn&gt;0003-4819&lt;/isbn&gt;&lt;urls&gt;&lt;/urls&gt;&lt;/record&gt;&lt;/Cite&gt;&lt;/EndNote&gt;</w:instrText>
      </w:r>
      <w:r w:rsidR="00DC3CFA" w:rsidRPr="008B464C">
        <w:rPr>
          <w:rFonts w:ascii="Times New Roman" w:hAnsi="Times New Roman" w:cs="Times New Roman"/>
          <w:i w:val="0"/>
          <w:color w:val="auto"/>
          <w:sz w:val="24"/>
          <w:szCs w:val="24"/>
        </w:rPr>
        <w:fldChar w:fldCharType="separate"/>
      </w:r>
      <w:r w:rsidR="00E25924">
        <w:rPr>
          <w:rFonts w:ascii="Times New Roman" w:hAnsi="Times New Roman" w:cs="Times New Roman"/>
          <w:i w:val="0"/>
          <w:noProof/>
          <w:color w:val="auto"/>
          <w:sz w:val="24"/>
          <w:szCs w:val="24"/>
        </w:rPr>
        <w:t>[</w:t>
      </w:r>
      <w:hyperlink w:anchor="_ENREF_14" w:tooltip="Moher, 2009 #46" w:history="1">
        <w:r w:rsidR="0090690F">
          <w:rPr>
            <w:rFonts w:ascii="Times New Roman" w:hAnsi="Times New Roman" w:cs="Times New Roman"/>
            <w:i w:val="0"/>
            <w:noProof/>
            <w:color w:val="auto"/>
            <w:sz w:val="24"/>
            <w:szCs w:val="24"/>
          </w:rPr>
          <w:t>14</w:t>
        </w:r>
      </w:hyperlink>
      <w:r w:rsidR="00E25924">
        <w:rPr>
          <w:rFonts w:ascii="Times New Roman" w:hAnsi="Times New Roman" w:cs="Times New Roman"/>
          <w:i w:val="0"/>
          <w:noProof/>
          <w:color w:val="auto"/>
          <w:sz w:val="24"/>
          <w:szCs w:val="24"/>
        </w:rPr>
        <w:t>]</w:t>
      </w:r>
      <w:r w:rsidR="00DC3CFA" w:rsidRPr="008B464C">
        <w:rPr>
          <w:rFonts w:ascii="Times New Roman" w:hAnsi="Times New Roman" w:cs="Times New Roman"/>
          <w:i w:val="0"/>
          <w:color w:val="auto"/>
          <w:sz w:val="24"/>
          <w:szCs w:val="24"/>
        </w:rPr>
        <w:fldChar w:fldCharType="end"/>
      </w:r>
      <w:r w:rsidR="001171EF">
        <w:rPr>
          <w:rFonts w:ascii="Times New Roman" w:hAnsi="Times New Roman" w:cs="Times New Roman"/>
          <w:i w:val="0"/>
          <w:color w:val="auto"/>
          <w:sz w:val="24"/>
          <w:szCs w:val="24"/>
        </w:rPr>
        <w:t>.</w:t>
      </w:r>
      <w:r w:rsidRPr="008B464C">
        <w:rPr>
          <w:rFonts w:ascii="Times New Roman" w:hAnsi="Times New Roman" w:cs="Times New Roman"/>
          <w:i w:val="0"/>
          <w:color w:val="auto"/>
          <w:sz w:val="24"/>
          <w:szCs w:val="24"/>
        </w:rPr>
        <w:t xml:space="preserve"> </w:t>
      </w:r>
      <w:r w:rsidR="00D77ABC">
        <w:rPr>
          <w:rFonts w:ascii="Times New Roman" w:hAnsi="Times New Roman" w:cs="Times New Roman"/>
          <w:i w:val="0"/>
          <w:color w:val="auto"/>
          <w:sz w:val="24"/>
          <w:szCs w:val="24"/>
        </w:rPr>
        <w:t>T</w:t>
      </w:r>
      <w:r w:rsidR="000A5E51">
        <w:rPr>
          <w:rFonts w:ascii="Times New Roman" w:hAnsi="Times New Roman" w:cs="Times New Roman"/>
          <w:i w:val="0"/>
          <w:color w:val="auto"/>
          <w:sz w:val="24"/>
          <w:szCs w:val="24"/>
        </w:rPr>
        <w:t>wo authors (ER, JF) developed the</w:t>
      </w:r>
      <w:r w:rsidR="00FC5C7E">
        <w:rPr>
          <w:rFonts w:ascii="Times New Roman" w:hAnsi="Times New Roman" w:cs="Times New Roman"/>
          <w:i w:val="0"/>
          <w:color w:val="auto"/>
          <w:sz w:val="24"/>
          <w:szCs w:val="24"/>
        </w:rPr>
        <w:t xml:space="preserve"> search strategy </w:t>
      </w:r>
      <w:r w:rsidR="00D77ABC">
        <w:rPr>
          <w:rFonts w:ascii="Times New Roman" w:hAnsi="Times New Roman" w:cs="Times New Roman"/>
          <w:i w:val="0"/>
          <w:color w:val="auto"/>
          <w:sz w:val="24"/>
          <w:szCs w:val="24"/>
        </w:rPr>
        <w:t>based</w:t>
      </w:r>
      <w:r w:rsidR="0053734E">
        <w:rPr>
          <w:rFonts w:ascii="Times New Roman" w:hAnsi="Times New Roman" w:cs="Times New Roman"/>
          <w:i w:val="0"/>
          <w:color w:val="auto"/>
          <w:sz w:val="24"/>
          <w:szCs w:val="24"/>
        </w:rPr>
        <w:t xml:space="preserve"> on key articles in the field.</w:t>
      </w:r>
      <w:r w:rsidR="00A81FB9">
        <w:rPr>
          <w:rFonts w:ascii="Times New Roman" w:hAnsi="Times New Roman" w:cs="Times New Roman"/>
          <w:i w:val="0"/>
          <w:color w:val="auto"/>
          <w:sz w:val="24"/>
          <w:szCs w:val="24"/>
        </w:rPr>
        <w:t xml:space="preserve"> The search strategy underwent review by all authors.</w:t>
      </w:r>
      <w:r w:rsidR="0053734E">
        <w:rPr>
          <w:rFonts w:ascii="Times New Roman" w:hAnsi="Times New Roman" w:cs="Times New Roman"/>
          <w:i w:val="0"/>
          <w:color w:val="auto"/>
          <w:sz w:val="24"/>
          <w:szCs w:val="24"/>
        </w:rPr>
        <w:t xml:space="preserve"> </w:t>
      </w:r>
      <w:r w:rsidR="00C21A9B" w:rsidRPr="008B464C">
        <w:rPr>
          <w:rFonts w:ascii="Times New Roman" w:hAnsi="Times New Roman" w:cs="Times New Roman"/>
          <w:i w:val="0"/>
          <w:color w:val="auto"/>
          <w:sz w:val="24"/>
          <w:szCs w:val="24"/>
        </w:rPr>
        <w:t xml:space="preserve">We searched </w:t>
      </w:r>
      <w:r w:rsidR="005E3B95" w:rsidRPr="008B464C">
        <w:rPr>
          <w:rFonts w:ascii="Times New Roman" w:hAnsi="Times New Roman" w:cs="Times New Roman"/>
          <w:i w:val="0"/>
          <w:color w:val="auto"/>
          <w:sz w:val="24"/>
          <w:szCs w:val="24"/>
        </w:rPr>
        <w:t>four</w:t>
      </w:r>
      <w:r w:rsidR="0000411B" w:rsidRPr="008B464C">
        <w:rPr>
          <w:rFonts w:ascii="Times New Roman" w:hAnsi="Times New Roman" w:cs="Times New Roman"/>
          <w:i w:val="0"/>
          <w:color w:val="auto"/>
          <w:sz w:val="24"/>
          <w:szCs w:val="24"/>
        </w:rPr>
        <w:t xml:space="preserve"> databases (</w:t>
      </w:r>
      <w:proofErr w:type="spellStart"/>
      <w:r w:rsidR="005E3B95" w:rsidRPr="008B464C">
        <w:rPr>
          <w:rFonts w:ascii="Times New Roman" w:hAnsi="Times New Roman" w:cs="Times New Roman"/>
          <w:i w:val="0"/>
          <w:color w:val="auto"/>
          <w:sz w:val="24"/>
          <w:szCs w:val="24"/>
        </w:rPr>
        <w:t>PsychInfo</w:t>
      </w:r>
      <w:proofErr w:type="spellEnd"/>
      <w:r w:rsidR="005E3B95" w:rsidRPr="008B464C">
        <w:rPr>
          <w:rFonts w:ascii="Times New Roman" w:hAnsi="Times New Roman" w:cs="Times New Roman"/>
          <w:i w:val="0"/>
          <w:color w:val="auto"/>
          <w:sz w:val="24"/>
          <w:szCs w:val="24"/>
        </w:rPr>
        <w:t>, Medline, EMBASE and CINAHL</w:t>
      </w:r>
      <w:r w:rsidR="0000411B" w:rsidRPr="008B464C">
        <w:rPr>
          <w:rFonts w:ascii="Times New Roman" w:hAnsi="Times New Roman" w:cs="Times New Roman"/>
          <w:i w:val="0"/>
          <w:color w:val="auto"/>
          <w:sz w:val="24"/>
          <w:szCs w:val="24"/>
        </w:rPr>
        <w:t xml:space="preserve">), </w:t>
      </w:r>
      <w:r w:rsidR="00A131CD" w:rsidRPr="008B464C">
        <w:rPr>
          <w:rFonts w:ascii="Times New Roman" w:hAnsi="Times New Roman" w:cs="Times New Roman"/>
          <w:i w:val="0"/>
          <w:color w:val="auto"/>
          <w:sz w:val="24"/>
          <w:szCs w:val="24"/>
        </w:rPr>
        <w:t>limited to human studies published in English</w:t>
      </w:r>
      <w:r w:rsidR="00A40CED" w:rsidRPr="008B464C">
        <w:rPr>
          <w:rFonts w:ascii="Times New Roman" w:hAnsi="Times New Roman" w:cs="Times New Roman"/>
          <w:i w:val="0"/>
          <w:color w:val="auto"/>
          <w:sz w:val="24"/>
          <w:szCs w:val="24"/>
        </w:rPr>
        <w:t xml:space="preserve"> </w:t>
      </w:r>
      <w:proofErr w:type="gramStart"/>
      <w:r w:rsidR="00A40CED" w:rsidRPr="008B464C">
        <w:rPr>
          <w:rFonts w:ascii="Times New Roman" w:hAnsi="Times New Roman" w:cs="Times New Roman"/>
          <w:i w:val="0"/>
          <w:color w:val="auto"/>
          <w:sz w:val="24"/>
          <w:szCs w:val="24"/>
        </w:rPr>
        <w:t xml:space="preserve">between </w:t>
      </w:r>
      <w:r w:rsidR="00D11077" w:rsidRPr="008B464C">
        <w:rPr>
          <w:rFonts w:ascii="Times New Roman" w:hAnsi="Times New Roman" w:cs="Times New Roman"/>
          <w:i w:val="0"/>
          <w:color w:val="auto"/>
          <w:sz w:val="24"/>
          <w:szCs w:val="24"/>
        </w:rPr>
        <w:t xml:space="preserve">January </w:t>
      </w:r>
      <w:r w:rsidR="0017316A" w:rsidRPr="008B464C">
        <w:rPr>
          <w:rFonts w:ascii="Times New Roman" w:hAnsi="Times New Roman" w:cs="Times New Roman"/>
          <w:i w:val="0"/>
          <w:color w:val="auto"/>
          <w:sz w:val="24"/>
          <w:szCs w:val="24"/>
        </w:rPr>
        <w:t>1990</w:t>
      </w:r>
      <w:r w:rsidR="006D00EF" w:rsidRPr="008B464C">
        <w:rPr>
          <w:rFonts w:ascii="Times New Roman" w:hAnsi="Times New Roman" w:cs="Times New Roman"/>
          <w:i w:val="0"/>
          <w:color w:val="auto"/>
          <w:sz w:val="24"/>
          <w:szCs w:val="24"/>
        </w:rPr>
        <w:t xml:space="preserve"> </w:t>
      </w:r>
      <w:r w:rsidR="00E72B95">
        <w:rPr>
          <w:rFonts w:ascii="Times New Roman" w:hAnsi="Times New Roman" w:cs="Times New Roman"/>
          <w:i w:val="0"/>
          <w:color w:val="auto"/>
          <w:sz w:val="24"/>
          <w:szCs w:val="24"/>
        </w:rPr>
        <w:t>–</w:t>
      </w:r>
      <w:r w:rsidR="004E3352" w:rsidRPr="008B464C">
        <w:rPr>
          <w:rFonts w:ascii="Times New Roman" w:hAnsi="Times New Roman" w:cs="Times New Roman"/>
          <w:i w:val="0"/>
          <w:color w:val="auto"/>
          <w:sz w:val="24"/>
          <w:szCs w:val="24"/>
        </w:rPr>
        <w:t xml:space="preserve"> </w:t>
      </w:r>
      <w:r w:rsidR="006F60D6">
        <w:rPr>
          <w:rFonts w:ascii="Times New Roman" w:hAnsi="Times New Roman" w:cs="Times New Roman"/>
          <w:i w:val="0"/>
          <w:color w:val="auto"/>
          <w:sz w:val="24"/>
          <w:szCs w:val="24"/>
        </w:rPr>
        <w:t>August</w:t>
      </w:r>
      <w:r w:rsidR="00E72B95">
        <w:rPr>
          <w:rFonts w:ascii="Times New Roman" w:hAnsi="Times New Roman" w:cs="Times New Roman"/>
          <w:i w:val="0"/>
          <w:color w:val="auto"/>
          <w:sz w:val="24"/>
          <w:szCs w:val="24"/>
        </w:rPr>
        <w:t xml:space="preserve"> 2017</w:t>
      </w:r>
      <w:proofErr w:type="gramEnd"/>
      <w:r w:rsidR="00A131CD" w:rsidRPr="008B464C">
        <w:rPr>
          <w:rFonts w:ascii="Times New Roman" w:hAnsi="Times New Roman" w:cs="Times New Roman"/>
          <w:i w:val="0"/>
          <w:color w:val="auto"/>
          <w:sz w:val="24"/>
          <w:szCs w:val="24"/>
        </w:rPr>
        <w:t xml:space="preserve">. </w:t>
      </w:r>
      <w:r w:rsidR="00D95765">
        <w:rPr>
          <w:rFonts w:ascii="Times New Roman" w:hAnsi="Times New Roman" w:cs="Times New Roman"/>
          <w:i w:val="0"/>
          <w:color w:val="auto"/>
          <w:sz w:val="24"/>
          <w:szCs w:val="24"/>
        </w:rPr>
        <w:t>Two authors (ER, CS)</w:t>
      </w:r>
      <w:r w:rsidR="00A131CD" w:rsidRPr="008B464C">
        <w:rPr>
          <w:rFonts w:ascii="Times New Roman" w:hAnsi="Times New Roman" w:cs="Times New Roman"/>
          <w:i w:val="0"/>
          <w:color w:val="auto"/>
          <w:sz w:val="24"/>
          <w:szCs w:val="24"/>
        </w:rPr>
        <w:t xml:space="preserve"> searched </w:t>
      </w:r>
      <w:r w:rsidR="0000411B" w:rsidRPr="008B464C">
        <w:rPr>
          <w:rFonts w:ascii="Times New Roman" w:hAnsi="Times New Roman" w:cs="Times New Roman"/>
          <w:i w:val="0"/>
          <w:color w:val="auto"/>
          <w:sz w:val="24"/>
          <w:szCs w:val="24"/>
        </w:rPr>
        <w:t>two grey literature databases (</w:t>
      </w:r>
      <w:proofErr w:type="spellStart"/>
      <w:r w:rsidR="0000411B" w:rsidRPr="008B464C">
        <w:rPr>
          <w:rFonts w:ascii="Times New Roman" w:hAnsi="Times New Roman" w:cs="Times New Roman"/>
          <w:i w:val="0"/>
          <w:color w:val="auto"/>
          <w:sz w:val="24"/>
          <w:szCs w:val="24"/>
        </w:rPr>
        <w:t>OpenGrey</w:t>
      </w:r>
      <w:proofErr w:type="spellEnd"/>
      <w:r w:rsidR="0000411B" w:rsidRPr="008B464C">
        <w:rPr>
          <w:rFonts w:ascii="Times New Roman" w:hAnsi="Times New Roman" w:cs="Times New Roman"/>
          <w:i w:val="0"/>
          <w:color w:val="auto"/>
          <w:sz w:val="24"/>
          <w:szCs w:val="24"/>
        </w:rPr>
        <w:t xml:space="preserve"> and Grey Literature Report), and reference lists of elig</w:t>
      </w:r>
      <w:r w:rsidR="007409FF" w:rsidRPr="008B464C">
        <w:rPr>
          <w:rFonts w:ascii="Times New Roman" w:hAnsi="Times New Roman" w:cs="Times New Roman"/>
          <w:i w:val="0"/>
          <w:color w:val="auto"/>
          <w:sz w:val="24"/>
          <w:szCs w:val="24"/>
        </w:rPr>
        <w:t xml:space="preserve">ible articles </w:t>
      </w:r>
      <w:r w:rsidR="0000411B" w:rsidRPr="008B464C">
        <w:rPr>
          <w:rFonts w:ascii="Times New Roman" w:hAnsi="Times New Roman" w:cs="Times New Roman"/>
          <w:i w:val="0"/>
          <w:color w:val="auto"/>
          <w:sz w:val="24"/>
          <w:szCs w:val="24"/>
        </w:rPr>
        <w:t>(</w:t>
      </w:r>
      <w:r w:rsidR="00AD0588" w:rsidRPr="008B464C">
        <w:rPr>
          <w:rFonts w:ascii="Times New Roman" w:hAnsi="Times New Roman" w:cs="Times New Roman"/>
          <w:i w:val="0"/>
          <w:color w:val="auto"/>
          <w:sz w:val="24"/>
          <w:szCs w:val="24"/>
        </w:rPr>
        <w:t>detailed search strategy</w:t>
      </w:r>
      <w:r w:rsidR="002D52B7" w:rsidRPr="008B464C">
        <w:rPr>
          <w:rFonts w:ascii="Times New Roman" w:hAnsi="Times New Roman" w:cs="Times New Roman"/>
          <w:i w:val="0"/>
          <w:color w:val="auto"/>
          <w:sz w:val="24"/>
          <w:szCs w:val="24"/>
        </w:rPr>
        <w:t xml:space="preserve"> in </w:t>
      </w:r>
      <w:r w:rsidR="00171881">
        <w:rPr>
          <w:rFonts w:ascii="Times New Roman" w:hAnsi="Times New Roman" w:cs="Times New Roman"/>
          <w:i w:val="0"/>
          <w:color w:val="auto"/>
          <w:sz w:val="24"/>
          <w:szCs w:val="24"/>
        </w:rPr>
        <w:t>Appendix</w:t>
      </w:r>
      <w:r w:rsidR="006C246C">
        <w:rPr>
          <w:rFonts w:ascii="Times New Roman" w:hAnsi="Times New Roman" w:cs="Times New Roman"/>
          <w:i w:val="0"/>
          <w:color w:val="auto"/>
          <w:sz w:val="24"/>
          <w:szCs w:val="24"/>
        </w:rPr>
        <w:t xml:space="preserve"> </w:t>
      </w:r>
      <w:r w:rsidR="00171881">
        <w:rPr>
          <w:rFonts w:ascii="Times New Roman" w:hAnsi="Times New Roman" w:cs="Times New Roman"/>
          <w:i w:val="0"/>
          <w:color w:val="auto"/>
          <w:sz w:val="24"/>
          <w:szCs w:val="24"/>
        </w:rPr>
        <w:t>A</w:t>
      </w:r>
      <w:r w:rsidR="00AC4F53" w:rsidRPr="008B464C">
        <w:rPr>
          <w:rFonts w:ascii="Times New Roman" w:hAnsi="Times New Roman" w:cs="Times New Roman"/>
          <w:i w:val="0"/>
          <w:color w:val="auto"/>
          <w:sz w:val="24"/>
          <w:szCs w:val="24"/>
        </w:rPr>
        <w:t xml:space="preserve">). </w:t>
      </w:r>
      <w:r w:rsidR="00D95765">
        <w:rPr>
          <w:rFonts w:ascii="Times New Roman" w:hAnsi="Times New Roman" w:cs="Times New Roman"/>
          <w:i w:val="0"/>
          <w:color w:val="auto"/>
          <w:sz w:val="24"/>
          <w:szCs w:val="24"/>
        </w:rPr>
        <w:t>Two authors (ER, CS)</w:t>
      </w:r>
      <w:r w:rsidR="00105BE1" w:rsidRPr="008B464C">
        <w:rPr>
          <w:rFonts w:ascii="Times New Roman" w:hAnsi="Times New Roman" w:cs="Times New Roman"/>
          <w:i w:val="0"/>
          <w:color w:val="auto"/>
          <w:sz w:val="24"/>
          <w:szCs w:val="24"/>
        </w:rPr>
        <w:t xml:space="preserve"> also searched Google Scholar</w:t>
      </w:r>
      <w:r w:rsidR="00803AA3">
        <w:rPr>
          <w:rFonts w:ascii="Times New Roman" w:hAnsi="Times New Roman" w:cs="Times New Roman"/>
          <w:i w:val="0"/>
          <w:color w:val="auto"/>
          <w:sz w:val="24"/>
          <w:szCs w:val="24"/>
        </w:rPr>
        <w:t xml:space="preserve"> as it</w:t>
      </w:r>
      <w:r w:rsidR="00E86D5B" w:rsidRPr="008B464C">
        <w:rPr>
          <w:rFonts w:ascii="Times New Roman" w:hAnsi="Times New Roman" w:cs="Times New Roman"/>
          <w:i w:val="0"/>
          <w:color w:val="auto"/>
          <w:sz w:val="24"/>
          <w:szCs w:val="24"/>
        </w:rPr>
        <w:t xml:space="preserve"> may provide</w:t>
      </w:r>
      <w:r w:rsidR="002D52B7" w:rsidRPr="008B464C">
        <w:rPr>
          <w:rFonts w:ascii="Times New Roman" w:hAnsi="Times New Roman" w:cs="Times New Roman"/>
          <w:i w:val="0"/>
          <w:color w:val="auto"/>
          <w:sz w:val="24"/>
          <w:szCs w:val="24"/>
        </w:rPr>
        <w:t xml:space="preserve"> </w:t>
      </w:r>
      <w:r w:rsidR="00F55032">
        <w:rPr>
          <w:rFonts w:ascii="Times New Roman" w:hAnsi="Times New Roman" w:cs="Times New Roman"/>
          <w:i w:val="0"/>
          <w:color w:val="auto"/>
          <w:sz w:val="24"/>
          <w:szCs w:val="24"/>
        </w:rPr>
        <w:t>good</w:t>
      </w:r>
      <w:r w:rsidR="00C87146" w:rsidRPr="008B464C">
        <w:rPr>
          <w:rFonts w:ascii="Times New Roman" w:hAnsi="Times New Roman" w:cs="Times New Roman"/>
          <w:i w:val="0"/>
          <w:color w:val="auto"/>
          <w:sz w:val="24"/>
          <w:szCs w:val="24"/>
        </w:rPr>
        <w:t xml:space="preserve"> international coverage</w:t>
      </w:r>
      <w:r w:rsidR="00803AA3">
        <w:rPr>
          <w:rFonts w:ascii="Times New Roman" w:hAnsi="Times New Roman" w:cs="Times New Roman"/>
          <w:i w:val="0"/>
          <w:color w:val="auto"/>
          <w:sz w:val="24"/>
          <w:szCs w:val="24"/>
        </w:rPr>
        <w:t xml:space="preserve"> of the literature</w:t>
      </w:r>
      <w:r w:rsidR="00C87146" w:rsidRPr="008B464C">
        <w:rPr>
          <w:rFonts w:ascii="Times New Roman" w:hAnsi="Times New Roman" w:cs="Times New Roman"/>
          <w:i w:val="0"/>
          <w:color w:val="auto"/>
          <w:sz w:val="24"/>
          <w:szCs w:val="24"/>
        </w:rPr>
        <w:t xml:space="preserve"> in </w:t>
      </w:r>
      <w:r w:rsidR="003073A7" w:rsidRPr="008B464C">
        <w:rPr>
          <w:rFonts w:ascii="Times New Roman" w:hAnsi="Times New Roman" w:cs="Times New Roman"/>
          <w:i w:val="0"/>
          <w:color w:val="auto"/>
          <w:sz w:val="24"/>
          <w:szCs w:val="24"/>
        </w:rPr>
        <w:t>pediatric onc</w:t>
      </w:r>
      <w:r w:rsidR="00D32C03" w:rsidRPr="008B464C">
        <w:rPr>
          <w:rFonts w:ascii="Times New Roman" w:hAnsi="Times New Roman" w:cs="Times New Roman"/>
          <w:i w:val="0"/>
          <w:color w:val="auto"/>
          <w:sz w:val="24"/>
          <w:szCs w:val="24"/>
        </w:rPr>
        <w:t>ology</w:t>
      </w:r>
      <w:r w:rsidR="00620D62">
        <w:rPr>
          <w:rFonts w:ascii="Times New Roman" w:hAnsi="Times New Roman" w:cs="Times New Roman"/>
          <w:i w:val="0"/>
          <w:color w:val="auto"/>
          <w:sz w:val="24"/>
          <w:szCs w:val="24"/>
        </w:rPr>
        <w:t xml:space="preserve"> </w:t>
      </w:r>
      <w:r w:rsidR="00DC3CFA" w:rsidRPr="008B464C">
        <w:rPr>
          <w:rFonts w:ascii="Times New Roman" w:hAnsi="Times New Roman" w:cs="Times New Roman"/>
          <w:i w:val="0"/>
          <w:color w:val="auto"/>
          <w:sz w:val="24"/>
          <w:szCs w:val="24"/>
        </w:rPr>
        <w:fldChar w:fldCharType="begin"/>
      </w:r>
      <w:r w:rsidR="00E25924">
        <w:rPr>
          <w:rFonts w:ascii="Times New Roman" w:hAnsi="Times New Roman" w:cs="Times New Roman"/>
          <w:i w:val="0"/>
          <w:color w:val="auto"/>
          <w:sz w:val="24"/>
          <w:szCs w:val="24"/>
        </w:rPr>
        <w:instrText xml:space="preserve"> ADDIN EN.CITE &lt;EndNote&gt;&lt;Cite&gt;&lt;Author&gt;Arora&lt;/Author&gt;&lt;Year&gt;2011&lt;/Year&gt;&lt;RecNum&gt;114&lt;/RecNum&gt;&lt;DisplayText&gt;[15]&lt;/DisplayText&gt;&lt;record&gt;&lt;rec-number&gt;114&lt;/rec-number&gt;&lt;foreign-keys&gt;&lt;key app="EN" db-id="zrr0wt9r6tp92qewaxbpzrpd9t5asfw9w0de" timestamp="1470292133"&gt;114&lt;/key&gt;&lt;/foreign-keys&gt;&lt;ref-type name="Journal Article"&gt;17&lt;/ref-type&gt;&lt;contributors&gt;&lt;authors&gt;&lt;author&gt;Arora, Ramandeep S&lt;/author&gt;&lt;author&gt;Eden, Tim OB&lt;/author&gt;&lt;/authors&gt;&lt;/contributors&gt;&lt;titles&gt;&lt;title&gt;Assessing the impact of paediatric oncology publications using three citation databases&lt;/title&gt;&lt;secondary-title&gt;Pediatric blood &amp;amp; cancer&lt;/secondary-title&gt;&lt;/titles&gt;&lt;periodical&gt;&lt;full-title&gt;Pediatric blood &amp;amp; cancer&lt;/full-title&gt;&lt;/periodical&gt;&lt;pages&gt;152-153&lt;/pages&gt;&lt;volume&gt;56&lt;/volume&gt;&lt;number&gt;1&lt;/number&gt;&lt;dates&gt;&lt;year&gt;2011&lt;/year&gt;&lt;/dates&gt;&lt;isbn&gt;1545-5017&lt;/isbn&gt;&lt;urls&gt;&lt;/urls&gt;&lt;/record&gt;&lt;/Cite&gt;&lt;/EndNote&gt;</w:instrText>
      </w:r>
      <w:r w:rsidR="00DC3CFA" w:rsidRPr="008B464C">
        <w:rPr>
          <w:rFonts w:ascii="Times New Roman" w:hAnsi="Times New Roman" w:cs="Times New Roman"/>
          <w:i w:val="0"/>
          <w:color w:val="auto"/>
          <w:sz w:val="24"/>
          <w:szCs w:val="24"/>
        </w:rPr>
        <w:fldChar w:fldCharType="separate"/>
      </w:r>
      <w:r w:rsidR="00E25924">
        <w:rPr>
          <w:rFonts w:ascii="Times New Roman" w:hAnsi="Times New Roman" w:cs="Times New Roman"/>
          <w:i w:val="0"/>
          <w:noProof/>
          <w:color w:val="auto"/>
          <w:sz w:val="24"/>
          <w:szCs w:val="24"/>
        </w:rPr>
        <w:t>[</w:t>
      </w:r>
      <w:hyperlink w:anchor="_ENREF_15" w:tooltip="Arora, 2011 #114" w:history="1">
        <w:r w:rsidR="0090690F">
          <w:rPr>
            <w:rFonts w:ascii="Times New Roman" w:hAnsi="Times New Roman" w:cs="Times New Roman"/>
            <w:i w:val="0"/>
            <w:noProof/>
            <w:color w:val="auto"/>
            <w:sz w:val="24"/>
            <w:szCs w:val="24"/>
          </w:rPr>
          <w:t>15</w:t>
        </w:r>
      </w:hyperlink>
      <w:r w:rsidR="00E25924">
        <w:rPr>
          <w:rFonts w:ascii="Times New Roman" w:hAnsi="Times New Roman" w:cs="Times New Roman"/>
          <w:i w:val="0"/>
          <w:noProof/>
          <w:color w:val="auto"/>
          <w:sz w:val="24"/>
          <w:szCs w:val="24"/>
        </w:rPr>
        <w:t>]</w:t>
      </w:r>
      <w:r w:rsidR="00DC3CFA" w:rsidRPr="008B464C">
        <w:rPr>
          <w:rFonts w:ascii="Times New Roman" w:hAnsi="Times New Roman" w:cs="Times New Roman"/>
          <w:i w:val="0"/>
          <w:color w:val="auto"/>
          <w:sz w:val="24"/>
          <w:szCs w:val="24"/>
        </w:rPr>
        <w:fldChar w:fldCharType="end"/>
      </w:r>
      <w:bookmarkEnd w:id="2"/>
      <w:bookmarkEnd w:id="3"/>
      <w:r w:rsidR="00620D62">
        <w:rPr>
          <w:rFonts w:ascii="Times New Roman" w:hAnsi="Times New Roman" w:cs="Times New Roman"/>
          <w:i w:val="0"/>
          <w:color w:val="auto"/>
          <w:sz w:val="24"/>
          <w:szCs w:val="24"/>
        </w:rPr>
        <w:t>.</w:t>
      </w:r>
      <w:r w:rsidR="00D77ABC">
        <w:rPr>
          <w:rFonts w:ascii="Times New Roman" w:hAnsi="Times New Roman" w:cs="Times New Roman"/>
          <w:i w:val="0"/>
          <w:color w:val="auto"/>
          <w:sz w:val="24"/>
          <w:szCs w:val="24"/>
        </w:rPr>
        <w:t xml:space="preserve"> </w:t>
      </w:r>
    </w:p>
    <w:p w14:paraId="6CF05E0A" w14:textId="0BA0455D" w:rsidR="004A47C9" w:rsidRPr="008B464C" w:rsidRDefault="001228E7" w:rsidP="00513790">
      <w:pPr>
        <w:pStyle w:val="Heading2"/>
        <w:tabs>
          <w:tab w:val="left" w:pos="3985"/>
        </w:tabs>
        <w:spacing w:before="0" w:line="480" w:lineRule="auto"/>
        <w:rPr>
          <w:rFonts w:cs="Times New Roman"/>
          <w:i/>
          <w:sz w:val="24"/>
          <w:szCs w:val="24"/>
        </w:rPr>
      </w:pPr>
      <w:r>
        <w:rPr>
          <w:rFonts w:cs="Times New Roman"/>
          <w:sz w:val="24"/>
          <w:szCs w:val="24"/>
        </w:rPr>
        <w:lastRenderedPageBreak/>
        <w:t xml:space="preserve">2.2 Study selection </w:t>
      </w:r>
    </w:p>
    <w:p w14:paraId="00454A49" w14:textId="17A466A3" w:rsidR="0068468B" w:rsidRPr="0068468B" w:rsidRDefault="00D36938" w:rsidP="0068468B">
      <w:pPr>
        <w:pStyle w:val="Caption"/>
        <w:spacing w:after="0" w:line="480" w:lineRule="auto"/>
        <w:rPr>
          <w:rFonts w:ascii="Times New Roman" w:hAnsi="Times New Roman" w:cs="Times New Roman"/>
          <w:i w:val="0"/>
          <w:color w:val="auto"/>
          <w:sz w:val="24"/>
          <w:szCs w:val="24"/>
        </w:rPr>
      </w:pPr>
      <w:r w:rsidRPr="00A16D9F">
        <w:rPr>
          <w:rFonts w:ascii="Times New Roman" w:hAnsi="Times New Roman" w:cs="Times New Roman"/>
          <w:b/>
          <w:i w:val="0"/>
          <w:color w:val="auto"/>
          <w:sz w:val="24"/>
          <w:szCs w:val="24"/>
        </w:rPr>
        <w:t xml:space="preserve">Two authors (ER, CS) screened abstracts and included </w:t>
      </w:r>
      <w:r w:rsidR="00A914FC" w:rsidRPr="00A16D9F">
        <w:rPr>
          <w:rFonts w:ascii="Times New Roman" w:hAnsi="Times New Roman" w:cs="Times New Roman"/>
          <w:b/>
          <w:i w:val="0"/>
          <w:color w:val="auto"/>
          <w:sz w:val="24"/>
          <w:szCs w:val="24"/>
        </w:rPr>
        <w:t xml:space="preserve">qualitative, </w:t>
      </w:r>
      <w:r w:rsidR="0064322C" w:rsidRPr="00A16D9F">
        <w:rPr>
          <w:rFonts w:ascii="Times New Roman" w:hAnsi="Times New Roman" w:cs="Times New Roman"/>
          <w:b/>
          <w:i w:val="0"/>
          <w:color w:val="auto"/>
          <w:sz w:val="24"/>
          <w:szCs w:val="24"/>
        </w:rPr>
        <w:t>quantitative</w:t>
      </w:r>
      <w:r w:rsidR="00B20374" w:rsidRPr="00A16D9F">
        <w:rPr>
          <w:rFonts w:ascii="Times New Roman" w:hAnsi="Times New Roman" w:cs="Times New Roman"/>
          <w:b/>
          <w:i w:val="0"/>
          <w:color w:val="auto"/>
          <w:sz w:val="24"/>
          <w:szCs w:val="24"/>
        </w:rPr>
        <w:t xml:space="preserve"> and mixed-methods studies</w:t>
      </w:r>
      <w:r w:rsidR="00513790" w:rsidRPr="00A16D9F">
        <w:rPr>
          <w:rFonts w:ascii="Times New Roman" w:hAnsi="Times New Roman" w:cs="Times New Roman"/>
          <w:b/>
          <w:i w:val="0"/>
          <w:color w:val="auto"/>
          <w:sz w:val="24"/>
          <w:szCs w:val="24"/>
        </w:rPr>
        <w:t xml:space="preserve"> that focused specifically on the decision-making process</w:t>
      </w:r>
      <w:r w:rsidR="001648DA" w:rsidRPr="00A16D9F">
        <w:rPr>
          <w:rFonts w:ascii="Times New Roman" w:hAnsi="Times New Roman" w:cs="Times New Roman"/>
          <w:b/>
          <w:i w:val="0"/>
          <w:color w:val="auto"/>
          <w:sz w:val="24"/>
          <w:szCs w:val="24"/>
        </w:rPr>
        <w:t xml:space="preserve"> </w:t>
      </w:r>
      <w:r w:rsidR="00D53E03" w:rsidRPr="00A16D9F">
        <w:rPr>
          <w:rFonts w:ascii="Times New Roman" w:hAnsi="Times New Roman" w:cs="Times New Roman"/>
          <w:b/>
          <w:i w:val="0"/>
          <w:color w:val="auto"/>
          <w:sz w:val="24"/>
          <w:szCs w:val="24"/>
        </w:rPr>
        <w:t xml:space="preserve">for clinical trial enrolment </w:t>
      </w:r>
      <w:r w:rsidR="001648DA" w:rsidRPr="00A16D9F">
        <w:rPr>
          <w:rFonts w:ascii="Times New Roman" w:hAnsi="Times New Roman" w:cs="Times New Roman"/>
          <w:b/>
          <w:i w:val="0"/>
          <w:color w:val="auto"/>
          <w:sz w:val="24"/>
          <w:szCs w:val="24"/>
        </w:rPr>
        <w:t>or informed consent process</w:t>
      </w:r>
      <w:r w:rsidR="00D969ED" w:rsidRPr="00A16D9F">
        <w:rPr>
          <w:rFonts w:ascii="Times New Roman" w:hAnsi="Times New Roman" w:cs="Times New Roman"/>
          <w:b/>
          <w:i w:val="0"/>
          <w:color w:val="auto"/>
          <w:sz w:val="24"/>
          <w:szCs w:val="24"/>
        </w:rPr>
        <w:t xml:space="preserve"> for clinical trials</w:t>
      </w:r>
      <w:r w:rsidR="00B20374" w:rsidRPr="00A16D9F">
        <w:rPr>
          <w:rFonts w:ascii="Times New Roman" w:hAnsi="Times New Roman" w:cs="Times New Roman"/>
          <w:b/>
          <w:i w:val="0"/>
          <w:color w:val="auto"/>
          <w:sz w:val="24"/>
          <w:szCs w:val="24"/>
        </w:rPr>
        <w:t>.</w:t>
      </w:r>
      <w:r w:rsidR="0044174F" w:rsidRPr="00A16D9F">
        <w:rPr>
          <w:rFonts w:ascii="Times New Roman" w:hAnsi="Times New Roman" w:cs="Times New Roman"/>
          <w:b/>
          <w:i w:val="0"/>
          <w:color w:val="auto"/>
          <w:sz w:val="24"/>
          <w:szCs w:val="24"/>
        </w:rPr>
        <w:t xml:space="preserve"> </w:t>
      </w:r>
      <w:r w:rsidRPr="00A16D9F">
        <w:rPr>
          <w:rFonts w:ascii="Times New Roman" w:hAnsi="Times New Roman" w:cs="Times New Roman"/>
          <w:b/>
          <w:i w:val="0"/>
          <w:color w:val="auto"/>
          <w:sz w:val="24"/>
          <w:szCs w:val="24"/>
        </w:rPr>
        <w:t xml:space="preserve">We included studies </w:t>
      </w:r>
      <w:r w:rsidR="0053734E" w:rsidRPr="00A16D9F">
        <w:rPr>
          <w:rFonts w:ascii="Times New Roman" w:hAnsi="Times New Roman" w:cs="Times New Roman"/>
          <w:b/>
          <w:i w:val="0"/>
          <w:color w:val="auto"/>
          <w:sz w:val="24"/>
          <w:szCs w:val="24"/>
        </w:rPr>
        <w:t xml:space="preserve">that focused on improving the informed consent process given that true consent </w:t>
      </w:r>
      <w:r w:rsidR="006050F0" w:rsidRPr="00A16D9F">
        <w:rPr>
          <w:rFonts w:ascii="Times New Roman" w:hAnsi="Times New Roman" w:cs="Times New Roman"/>
          <w:b/>
          <w:i w:val="0"/>
          <w:color w:val="auto"/>
          <w:sz w:val="24"/>
          <w:szCs w:val="24"/>
        </w:rPr>
        <w:t>involves</w:t>
      </w:r>
      <w:r w:rsidR="005E4CDE" w:rsidRPr="00A16D9F">
        <w:rPr>
          <w:rFonts w:ascii="Times New Roman" w:hAnsi="Times New Roman" w:cs="Times New Roman"/>
          <w:b/>
          <w:i w:val="0"/>
          <w:color w:val="auto"/>
          <w:sz w:val="24"/>
          <w:szCs w:val="24"/>
        </w:rPr>
        <w:t xml:space="preserve"> supporting </w:t>
      </w:r>
      <w:r w:rsidR="00327F35" w:rsidRPr="00A16D9F">
        <w:rPr>
          <w:rFonts w:ascii="Times New Roman" w:hAnsi="Times New Roman" w:cs="Times New Roman"/>
          <w:b/>
          <w:i w:val="0"/>
          <w:color w:val="auto"/>
          <w:sz w:val="24"/>
          <w:szCs w:val="24"/>
        </w:rPr>
        <w:t>the patient/family to make an informed choice thro</w:t>
      </w:r>
      <w:r w:rsidR="005C2216">
        <w:rPr>
          <w:rFonts w:ascii="Times New Roman" w:hAnsi="Times New Roman" w:cs="Times New Roman"/>
          <w:b/>
          <w:i w:val="0"/>
          <w:color w:val="auto"/>
          <w:sz w:val="24"/>
          <w:szCs w:val="24"/>
        </w:rPr>
        <w:t>u</w:t>
      </w:r>
      <w:r w:rsidR="00327F35" w:rsidRPr="00A16D9F">
        <w:rPr>
          <w:rFonts w:ascii="Times New Roman" w:hAnsi="Times New Roman" w:cs="Times New Roman"/>
          <w:b/>
          <w:i w:val="0"/>
          <w:color w:val="auto"/>
          <w:sz w:val="24"/>
          <w:szCs w:val="24"/>
        </w:rPr>
        <w:t>gh SDM</w:t>
      </w:r>
      <w:r w:rsidR="009A4FFC" w:rsidRPr="00A16D9F">
        <w:rPr>
          <w:rFonts w:ascii="Times New Roman" w:hAnsi="Times New Roman" w:cs="Times New Roman"/>
          <w:b/>
          <w:i w:val="0"/>
          <w:color w:val="auto"/>
          <w:sz w:val="24"/>
          <w:szCs w:val="24"/>
        </w:rPr>
        <w:t xml:space="preserve"> </w:t>
      </w:r>
      <w:r w:rsidR="00DC3CFA" w:rsidRPr="00A16D9F">
        <w:rPr>
          <w:rFonts w:ascii="Times New Roman" w:hAnsi="Times New Roman" w:cs="Times New Roman"/>
          <w:b/>
          <w:i w:val="0"/>
          <w:color w:val="auto"/>
          <w:sz w:val="24"/>
          <w:szCs w:val="24"/>
        </w:rPr>
        <w:fldChar w:fldCharType="begin"/>
      </w:r>
      <w:r w:rsidR="00E25924" w:rsidRPr="00A16D9F">
        <w:rPr>
          <w:rFonts w:ascii="Times New Roman" w:hAnsi="Times New Roman" w:cs="Times New Roman"/>
          <w:b/>
          <w:i w:val="0"/>
          <w:color w:val="auto"/>
          <w:sz w:val="24"/>
          <w:szCs w:val="24"/>
        </w:rPr>
        <w:instrText xml:space="preserve"> ADDIN EN.CITE &lt;EndNote&gt;&lt;Cite&gt;&lt;Author&gt;White&lt;/Author&gt;&lt;Year&gt;2003&lt;/Year&gt;&lt;RecNum&gt;140&lt;/RecNum&gt;&lt;DisplayText&gt;[16]&lt;/DisplayText&gt;&lt;record&gt;&lt;rec-number&gt;140&lt;/rec-number&gt;&lt;foreign-keys&gt;&lt;key app="EN" db-id="zrr0wt9r6tp92qewaxbpzrpd9t5asfw9w0de" timestamp="1507771452"&gt;140&lt;/key&gt;&lt;/foreign-keys&gt;&lt;ref-type name="Journal Article"&gt;17&lt;/ref-type&gt;&lt;contributors&gt;&lt;authors&gt;&lt;author&gt;White, Maysel Kemp&lt;/author&gt;&lt;author&gt;Keller, Vaughn&lt;/author&gt;&lt;author&gt;Horrigan, Lori Ann&lt;/author&gt;&lt;/authors&gt;&lt;/contributors&gt;&lt;titles&gt;&lt;title&gt;Beyond informed consent: the shared decision making process&lt;/title&gt;&lt;secondary-title&gt;JCOM&lt;/secondary-title&gt;&lt;/titles&gt;&lt;periodical&gt;&lt;full-title&gt;JCOM&lt;/full-title&gt;&lt;/periodical&gt;&lt;volume&gt;10&lt;/volume&gt;&lt;number&gt;6&lt;/number&gt;&lt;dates&gt;&lt;year&gt;2003&lt;/year&gt;&lt;/dates&gt;&lt;urls&gt;&lt;/urls&gt;&lt;/record&gt;&lt;/Cite&gt;&lt;/EndNote&gt;</w:instrText>
      </w:r>
      <w:r w:rsidR="00DC3CFA" w:rsidRPr="00A16D9F">
        <w:rPr>
          <w:rFonts w:ascii="Times New Roman" w:hAnsi="Times New Roman" w:cs="Times New Roman"/>
          <w:b/>
          <w:i w:val="0"/>
          <w:color w:val="auto"/>
          <w:sz w:val="24"/>
          <w:szCs w:val="24"/>
        </w:rPr>
        <w:fldChar w:fldCharType="separate"/>
      </w:r>
      <w:r w:rsidR="00E25924" w:rsidRPr="00A16D9F">
        <w:rPr>
          <w:rFonts w:ascii="Times New Roman" w:hAnsi="Times New Roman" w:cs="Times New Roman"/>
          <w:b/>
          <w:i w:val="0"/>
          <w:noProof/>
          <w:color w:val="auto"/>
          <w:sz w:val="24"/>
          <w:szCs w:val="24"/>
        </w:rPr>
        <w:t>[</w:t>
      </w:r>
      <w:hyperlink w:anchor="_ENREF_16" w:tooltip="White, 2003 #140" w:history="1">
        <w:r w:rsidR="0090690F" w:rsidRPr="00A16D9F">
          <w:rPr>
            <w:rFonts w:ascii="Times New Roman" w:hAnsi="Times New Roman" w:cs="Times New Roman"/>
            <w:b/>
            <w:i w:val="0"/>
            <w:noProof/>
            <w:color w:val="auto"/>
            <w:sz w:val="24"/>
            <w:szCs w:val="24"/>
          </w:rPr>
          <w:t>16</w:t>
        </w:r>
      </w:hyperlink>
      <w:r w:rsidR="00E25924" w:rsidRPr="00A16D9F">
        <w:rPr>
          <w:rFonts w:ascii="Times New Roman" w:hAnsi="Times New Roman" w:cs="Times New Roman"/>
          <w:b/>
          <w:i w:val="0"/>
          <w:noProof/>
          <w:color w:val="auto"/>
          <w:sz w:val="24"/>
          <w:szCs w:val="24"/>
        </w:rPr>
        <w:t>]</w:t>
      </w:r>
      <w:r w:rsidR="00DC3CFA" w:rsidRPr="00A16D9F">
        <w:rPr>
          <w:rFonts w:ascii="Times New Roman" w:hAnsi="Times New Roman" w:cs="Times New Roman"/>
          <w:b/>
          <w:i w:val="0"/>
          <w:color w:val="auto"/>
          <w:sz w:val="24"/>
          <w:szCs w:val="24"/>
        </w:rPr>
        <w:fldChar w:fldCharType="end"/>
      </w:r>
      <w:r w:rsidR="009A4FFC" w:rsidRPr="00A16D9F">
        <w:rPr>
          <w:rFonts w:ascii="Times New Roman" w:hAnsi="Times New Roman" w:cs="Times New Roman"/>
          <w:b/>
          <w:i w:val="0"/>
          <w:color w:val="auto"/>
          <w:sz w:val="24"/>
          <w:szCs w:val="24"/>
        </w:rPr>
        <w:t>.</w:t>
      </w:r>
      <w:r w:rsidR="0053734E">
        <w:rPr>
          <w:rFonts w:ascii="Times New Roman" w:hAnsi="Times New Roman" w:cs="Times New Roman"/>
          <w:i w:val="0"/>
          <w:color w:val="auto"/>
          <w:sz w:val="24"/>
          <w:szCs w:val="24"/>
        </w:rPr>
        <w:t xml:space="preserve"> </w:t>
      </w:r>
      <w:r w:rsidR="00EB0118" w:rsidRPr="00316EC6">
        <w:rPr>
          <w:rFonts w:ascii="Times New Roman" w:hAnsi="Times New Roman" w:cs="Times New Roman"/>
          <w:i w:val="0"/>
          <w:color w:val="auto"/>
          <w:sz w:val="24"/>
          <w:szCs w:val="24"/>
        </w:rPr>
        <w:t xml:space="preserve">While communication and information comprehension play a large role in </w:t>
      </w:r>
      <w:r w:rsidR="009C4D7A" w:rsidRPr="00316EC6">
        <w:rPr>
          <w:rFonts w:ascii="Times New Roman" w:hAnsi="Times New Roman" w:cs="Times New Roman"/>
          <w:i w:val="0"/>
          <w:color w:val="auto"/>
          <w:sz w:val="24"/>
          <w:szCs w:val="24"/>
        </w:rPr>
        <w:t>decision-making</w:t>
      </w:r>
      <w:r w:rsidR="00EB0118" w:rsidRPr="00316EC6">
        <w:rPr>
          <w:rFonts w:ascii="Times New Roman" w:hAnsi="Times New Roman" w:cs="Times New Roman"/>
          <w:i w:val="0"/>
          <w:color w:val="auto"/>
          <w:sz w:val="24"/>
          <w:szCs w:val="24"/>
        </w:rPr>
        <w:t>, this review focuses on</w:t>
      </w:r>
      <w:r w:rsidR="00720BE7" w:rsidRPr="00316EC6">
        <w:rPr>
          <w:rFonts w:ascii="Times New Roman" w:hAnsi="Times New Roman" w:cs="Times New Roman"/>
          <w:i w:val="0"/>
          <w:color w:val="auto"/>
          <w:sz w:val="24"/>
          <w:szCs w:val="24"/>
        </w:rPr>
        <w:t xml:space="preserve"> </w:t>
      </w:r>
      <w:r w:rsidR="00EB0118" w:rsidRPr="00316EC6">
        <w:rPr>
          <w:rFonts w:ascii="Times New Roman" w:hAnsi="Times New Roman" w:cs="Times New Roman"/>
          <w:i w:val="0"/>
          <w:color w:val="auto"/>
          <w:sz w:val="24"/>
          <w:szCs w:val="24"/>
        </w:rPr>
        <w:t xml:space="preserve">strategies specifically </w:t>
      </w:r>
      <w:r w:rsidR="00B2080B">
        <w:rPr>
          <w:rFonts w:ascii="Times New Roman" w:hAnsi="Times New Roman" w:cs="Times New Roman"/>
          <w:i w:val="0"/>
          <w:color w:val="auto"/>
          <w:sz w:val="24"/>
          <w:szCs w:val="24"/>
        </w:rPr>
        <w:t xml:space="preserve">to </w:t>
      </w:r>
      <w:r w:rsidR="00EB0118" w:rsidRPr="00316EC6">
        <w:rPr>
          <w:rFonts w:ascii="Times New Roman" w:hAnsi="Times New Roman" w:cs="Times New Roman"/>
          <w:i w:val="0"/>
          <w:color w:val="auto"/>
          <w:sz w:val="24"/>
          <w:szCs w:val="24"/>
        </w:rPr>
        <w:t>facili</w:t>
      </w:r>
      <w:r w:rsidR="009F127B" w:rsidRPr="00316EC6">
        <w:rPr>
          <w:rFonts w:ascii="Times New Roman" w:hAnsi="Times New Roman" w:cs="Times New Roman"/>
          <w:i w:val="0"/>
          <w:color w:val="auto"/>
          <w:sz w:val="24"/>
          <w:szCs w:val="24"/>
        </w:rPr>
        <w:t>tate the decision making process</w:t>
      </w:r>
      <w:r w:rsidR="00650C20">
        <w:rPr>
          <w:rFonts w:ascii="Times New Roman" w:hAnsi="Times New Roman" w:cs="Times New Roman"/>
          <w:i w:val="0"/>
          <w:color w:val="auto"/>
          <w:sz w:val="24"/>
          <w:szCs w:val="24"/>
        </w:rPr>
        <w:t xml:space="preserve"> or improve the consent process for clinical trials</w:t>
      </w:r>
      <w:r w:rsidR="009F127B" w:rsidRPr="00316EC6">
        <w:rPr>
          <w:rFonts w:ascii="Times New Roman" w:hAnsi="Times New Roman" w:cs="Times New Roman"/>
          <w:i w:val="0"/>
          <w:color w:val="auto"/>
          <w:sz w:val="24"/>
          <w:szCs w:val="24"/>
        </w:rPr>
        <w:t>.</w:t>
      </w:r>
      <w:r w:rsidR="001648DA" w:rsidRPr="00316EC6">
        <w:rPr>
          <w:rFonts w:ascii="Times New Roman" w:hAnsi="Times New Roman" w:cs="Times New Roman"/>
          <w:i w:val="0"/>
          <w:color w:val="auto"/>
          <w:sz w:val="24"/>
          <w:szCs w:val="24"/>
        </w:rPr>
        <w:t xml:space="preserve"> </w:t>
      </w:r>
      <w:r w:rsidR="00813D3C">
        <w:rPr>
          <w:rFonts w:ascii="Times New Roman" w:hAnsi="Times New Roman" w:cs="Times New Roman"/>
          <w:i w:val="0"/>
          <w:color w:val="auto"/>
          <w:sz w:val="24"/>
          <w:szCs w:val="24"/>
        </w:rPr>
        <w:t>We included original articles</w:t>
      </w:r>
      <w:r w:rsidR="007814E6">
        <w:rPr>
          <w:rFonts w:ascii="Times New Roman" w:hAnsi="Times New Roman" w:cs="Times New Roman"/>
          <w:i w:val="0"/>
          <w:color w:val="221E1F"/>
          <w:sz w:val="24"/>
          <w:szCs w:val="24"/>
        </w:rPr>
        <w:t xml:space="preserve"> </w:t>
      </w:r>
      <w:r w:rsidR="007F1A8C">
        <w:rPr>
          <w:rFonts w:ascii="Times New Roman" w:hAnsi="Times New Roman" w:cs="Times New Roman"/>
          <w:i w:val="0"/>
          <w:color w:val="221E1F"/>
          <w:sz w:val="24"/>
          <w:szCs w:val="24"/>
        </w:rPr>
        <w:t xml:space="preserve">if </w:t>
      </w:r>
      <w:r w:rsidR="00CE3489">
        <w:rPr>
          <w:rFonts w:ascii="Times New Roman" w:hAnsi="Times New Roman" w:cs="Times New Roman"/>
          <w:i w:val="0"/>
          <w:color w:val="221E1F"/>
          <w:sz w:val="24"/>
          <w:szCs w:val="24"/>
        </w:rPr>
        <w:t xml:space="preserve">they </w:t>
      </w:r>
      <w:r w:rsidR="00740FCD">
        <w:rPr>
          <w:rFonts w:ascii="Times New Roman" w:hAnsi="Times New Roman" w:cs="Times New Roman"/>
          <w:i w:val="0"/>
          <w:color w:val="221E1F"/>
          <w:sz w:val="24"/>
          <w:szCs w:val="24"/>
        </w:rPr>
        <w:t xml:space="preserve">focused </w:t>
      </w:r>
      <w:r w:rsidR="00813D3C">
        <w:rPr>
          <w:rFonts w:ascii="Times New Roman" w:hAnsi="Times New Roman" w:cs="Times New Roman"/>
          <w:i w:val="0"/>
          <w:color w:val="221E1F"/>
          <w:sz w:val="24"/>
          <w:szCs w:val="24"/>
        </w:rPr>
        <w:t>specifically on the</w:t>
      </w:r>
      <w:r w:rsidR="00740FCD">
        <w:rPr>
          <w:rFonts w:ascii="Times New Roman" w:hAnsi="Times New Roman" w:cs="Times New Roman"/>
          <w:i w:val="0"/>
          <w:color w:val="221E1F"/>
          <w:sz w:val="24"/>
          <w:szCs w:val="24"/>
        </w:rPr>
        <w:t xml:space="preserve"> SDM process within pediatric </w:t>
      </w:r>
      <w:r w:rsidR="0042630B">
        <w:rPr>
          <w:rFonts w:ascii="Times New Roman" w:hAnsi="Times New Roman" w:cs="Times New Roman"/>
          <w:i w:val="0"/>
          <w:color w:val="221E1F"/>
          <w:sz w:val="24"/>
          <w:szCs w:val="24"/>
        </w:rPr>
        <w:t>oncology</w:t>
      </w:r>
      <w:r w:rsidR="0080473C">
        <w:rPr>
          <w:rFonts w:ascii="Times New Roman" w:hAnsi="Times New Roman" w:cs="Times New Roman"/>
          <w:i w:val="0"/>
          <w:color w:val="221E1F"/>
          <w:sz w:val="24"/>
          <w:szCs w:val="24"/>
        </w:rPr>
        <w:t xml:space="preserve"> (e.g. factors </w:t>
      </w:r>
      <w:r w:rsidR="000B0270">
        <w:rPr>
          <w:rFonts w:ascii="Times New Roman" w:hAnsi="Times New Roman" w:cs="Times New Roman"/>
          <w:i w:val="0"/>
          <w:color w:val="221E1F"/>
          <w:sz w:val="24"/>
          <w:szCs w:val="24"/>
        </w:rPr>
        <w:t xml:space="preserve">or barriers to SDM, </w:t>
      </w:r>
      <w:r w:rsidR="003A5508">
        <w:rPr>
          <w:rFonts w:ascii="Times New Roman" w:hAnsi="Times New Roman" w:cs="Times New Roman"/>
          <w:i w:val="0"/>
          <w:color w:val="221E1F"/>
          <w:sz w:val="24"/>
          <w:szCs w:val="24"/>
        </w:rPr>
        <w:t>preferences</w:t>
      </w:r>
      <w:r w:rsidR="008F5BFD">
        <w:rPr>
          <w:rFonts w:ascii="Times New Roman" w:hAnsi="Times New Roman" w:cs="Times New Roman"/>
          <w:i w:val="0"/>
          <w:color w:val="221E1F"/>
          <w:sz w:val="24"/>
          <w:szCs w:val="24"/>
        </w:rPr>
        <w:t xml:space="preserve"> </w:t>
      </w:r>
      <w:r w:rsidR="009C555C">
        <w:rPr>
          <w:rFonts w:ascii="Times New Roman" w:hAnsi="Times New Roman" w:cs="Times New Roman"/>
          <w:i w:val="0"/>
          <w:color w:val="221E1F"/>
          <w:sz w:val="24"/>
          <w:szCs w:val="24"/>
        </w:rPr>
        <w:t>for</w:t>
      </w:r>
      <w:r w:rsidR="004407BC">
        <w:rPr>
          <w:rFonts w:ascii="Times New Roman" w:hAnsi="Times New Roman" w:cs="Times New Roman"/>
          <w:i w:val="0"/>
          <w:color w:val="221E1F"/>
          <w:sz w:val="24"/>
          <w:szCs w:val="24"/>
        </w:rPr>
        <w:t xml:space="preserve"> decisional involvement</w:t>
      </w:r>
      <w:r w:rsidR="00D95765">
        <w:rPr>
          <w:rFonts w:ascii="Times New Roman" w:hAnsi="Times New Roman" w:cs="Times New Roman"/>
          <w:i w:val="0"/>
          <w:color w:val="221E1F"/>
          <w:sz w:val="24"/>
          <w:szCs w:val="24"/>
        </w:rPr>
        <w:t xml:space="preserve"> in</w:t>
      </w:r>
      <w:r w:rsidR="008F5BFD">
        <w:rPr>
          <w:rFonts w:ascii="Times New Roman" w:hAnsi="Times New Roman" w:cs="Times New Roman"/>
          <w:i w:val="0"/>
          <w:color w:val="221E1F"/>
          <w:sz w:val="24"/>
          <w:szCs w:val="24"/>
        </w:rPr>
        <w:t xml:space="preserve"> SDM)</w:t>
      </w:r>
      <w:r w:rsidR="00D059C8">
        <w:rPr>
          <w:rFonts w:ascii="Times New Roman" w:hAnsi="Times New Roman" w:cs="Times New Roman"/>
          <w:i w:val="0"/>
          <w:color w:val="221E1F"/>
          <w:sz w:val="24"/>
          <w:szCs w:val="24"/>
        </w:rPr>
        <w:t xml:space="preserve">. </w:t>
      </w:r>
      <w:r w:rsidR="00ED081A">
        <w:rPr>
          <w:rFonts w:ascii="Times New Roman" w:hAnsi="Times New Roman" w:cs="Times New Roman"/>
          <w:i w:val="0"/>
          <w:color w:val="221E1F"/>
          <w:sz w:val="24"/>
          <w:szCs w:val="24"/>
        </w:rPr>
        <w:t xml:space="preserve">We excluded narrative and systematic reviews. </w:t>
      </w:r>
      <w:r w:rsidR="005C2216" w:rsidRPr="00EE7861">
        <w:rPr>
          <w:rFonts w:ascii="Times New Roman" w:hAnsi="Times New Roman" w:cs="Times New Roman"/>
          <w:b/>
          <w:i w:val="0"/>
          <w:color w:val="221E1F"/>
          <w:sz w:val="24"/>
          <w:szCs w:val="24"/>
        </w:rPr>
        <w:t xml:space="preserve">We excluded </w:t>
      </w:r>
      <w:r w:rsidR="00EE7861" w:rsidRPr="00EE7861">
        <w:rPr>
          <w:rFonts w:ascii="Times New Roman" w:hAnsi="Times New Roman" w:cs="Times New Roman"/>
          <w:b/>
          <w:i w:val="0"/>
          <w:color w:val="221E1F"/>
          <w:sz w:val="24"/>
          <w:szCs w:val="24"/>
        </w:rPr>
        <w:t>cancer survivors (defined as 5 years post-diagnosis) to limit any potential recall limitations.</w:t>
      </w:r>
      <w:r w:rsidR="00EE7861">
        <w:rPr>
          <w:rFonts w:ascii="Times New Roman" w:hAnsi="Times New Roman" w:cs="Times New Roman"/>
          <w:i w:val="0"/>
          <w:color w:val="221E1F"/>
          <w:sz w:val="24"/>
          <w:szCs w:val="24"/>
        </w:rPr>
        <w:t xml:space="preserve"> </w:t>
      </w:r>
      <w:r w:rsidR="00551FC0" w:rsidRPr="00813D3C">
        <w:rPr>
          <w:rFonts w:ascii="Times New Roman" w:hAnsi="Times New Roman" w:cs="Times New Roman"/>
          <w:i w:val="0"/>
          <w:color w:val="auto"/>
          <w:sz w:val="24"/>
          <w:szCs w:val="24"/>
        </w:rPr>
        <w:t>We developed an eligibility checklist to guide selection of articles (</w:t>
      </w:r>
      <w:r w:rsidR="00671308">
        <w:rPr>
          <w:rFonts w:ascii="Times New Roman" w:hAnsi="Times New Roman" w:cs="Times New Roman"/>
          <w:i w:val="0"/>
          <w:color w:val="auto"/>
          <w:sz w:val="24"/>
          <w:szCs w:val="24"/>
        </w:rPr>
        <w:t>Appendix B</w:t>
      </w:r>
      <w:r w:rsidR="00551FC0" w:rsidRPr="00813D3C">
        <w:rPr>
          <w:rFonts w:ascii="Times New Roman" w:hAnsi="Times New Roman" w:cs="Times New Roman"/>
          <w:i w:val="0"/>
          <w:color w:val="auto"/>
          <w:sz w:val="24"/>
          <w:szCs w:val="24"/>
        </w:rPr>
        <w:t>).</w:t>
      </w:r>
      <w:r w:rsidR="0068468B">
        <w:rPr>
          <w:rFonts w:ascii="Times New Roman" w:hAnsi="Times New Roman" w:cs="Times New Roman"/>
          <w:i w:val="0"/>
          <w:color w:val="auto"/>
          <w:sz w:val="24"/>
          <w:szCs w:val="24"/>
        </w:rPr>
        <w:t xml:space="preserve"> The Preferred Reporting Items for Systematic Reviews and Meta-Analyses (PRISMA) flowchart (Figure 1) presents the screening and </w:t>
      </w:r>
      <w:r w:rsidR="00BF6722">
        <w:rPr>
          <w:rFonts w:ascii="Times New Roman" w:hAnsi="Times New Roman" w:cs="Times New Roman"/>
          <w:i w:val="0"/>
          <w:color w:val="auto"/>
          <w:sz w:val="24"/>
          <w:szCs w:val="24"/>
        </w:rPr>
        <w:t>selection</w:t>
      </w:r>
      <w:r w:rsidR="0068468B">
        <w:rPr>
          <w:rFonts w:ascii="Times New Roman" w:hAnsi="Times New Roman" w:cs="Times New Roman"/>
          <w:i w:val="0"/>
          <w:color w:val="auto"/>
          <w:sz w:val="24"/>
          <w:szCs w:val="24"/>
        </w:rPr>
        <w:t xml:space="preserve"> process for </w:t>
      </w:r>
      <w:r w:rsidR="00564C96">
        <w:rPr>
          <w:rFonts w:ascii="Times New Roman" w:hAnsi="Times New Roman" w:cs="Times New Roman"/>
          <w:i w:val="0"/>
          <w:color w:val="auto"/>
          <w:sz w:val="24"/>
          <w:szCs w:val="24"/>
        </w:rPr>
        <w:t>included</w:t>
      </w:r>
      <w:r w:rsidR="0068468B">
        <w:rPr>
          <w:rFonts w:ascii="Times New Roman" w:hAnsi="Times New Roman" w:cs="Times New Roman"/>
          <w:i w:val="0"/>
          <w:color w:val="auto"/>
          <w:sz w:val="24"/>
          <w:szCs w:val="24"/>
        </w:rPr>
        <w:t xml:space="preserve"> articles. </w:t>
      </w:r>
    </w:p>
    <w:p w14:paraId="0BC95487" w14:textId="286F6647" w:rsidR="00871F59" w:rsidRPr="008B464C" w:rsidRDefault="001228E7" w:rsidP="0068468B">
      <w:pPr>
        <w:pStyle w:val="Heading2"/>
        <w:tabs>
          <w:tab w:val="center" w:pos="4513"/>
        </w:tabs>
        <w:spacing w:before="0" w:line="480" w:lineRule="auto"/>
        <w:rPr>
          <w:rFonts w:cs="Times New Roman"/>
          <w:i/>
          <w:sz w:val="24"/>
          <w:szCs w:val="24"/>
        </w:rPr>
      </w:pPr>
      <w:r>
        <w:rPr>
          <w:rFonts w:cs="Times New Roman"/>
          <w:sz w:val="24"/>
          <w:szCs w:val="24"/>
        </w:rPr>
        <w:t xml:space="preserve">2.3 Quality assessment </w:t>
      </w:r>
    </w:p>
    <w:p w14:paraId="2B6F83A4" w14:textId="2FF4A971" w:rsidR="00B04E5E" w:rsidRPr="00102E68" w:rsidRDefault="00871F59" w:rsidP="00797EE5">
      <w:pPr>
        <w:spacing w:after="0" w:line="480" w:lineRule="auto"/>
        <w:rPr>
          <w:rFonts w:ascii="Times New Roman" w:hAnsi="Times New Roman" w:cs="Times New Roman"/>
          <w:b/>
          <w:color w:val="221E1F"/>
          <w:sz w:val="24"/>
          <w:szCs w:val="24"/>
        </w:rPr>
      </w:pPr>
      <w:r w:rsidRPr="008B464C">
        <w:rPr>
          <w:rFonts w:ascii="Times New Roman" w:hAnsi="Times New Roman" w:cs="Times New Roman"/>
          <w:b/>
          <w:color w:val="221E1F"/>
          <w:sz w:val="24"/>
          <w:szCs w:val="24"/>
        </w:rPr>
        <w:tab/>
      </w:r>
      <w:r w:rsidR="00C46414" w:rsidRPr="008B464C">
        <w:rPr>
          <w:rFonts w:ascii="Times New Roman" w:hAnsi="Times New Roman" w:cs="Times New Roman"/>
          <w:color w:val="221E1F"/>
          <w:sz w:val="24"/>
          <w:szCs w:val="24"/>
        </w:rPr>
        <w:t>Two authors (ER, CS)</w:t>
      </w:r>
      <w:r w:rsidRPr="008B464C">
        <w:rPr>
          <w:rFonts w:ascii="Times New Roman" w:hAnsi="Times New Roman" w:cs="Times New Roman"/>
          <w:color w:val="221E1F"/>
          <w:sz w:val="24"/>
          <w:szCs w:val="24"/>
        </w:rPr>
        <w:t xml:space="preserve"> assessed </w:t>
      </w:r>
      <w:r w:rsidR="002254ED" w:rsidRPr="008B464C">
        <w:rPr>
          <w:rFonts w:ascii="Times New Roman" w:hAnsi="Times New Roman" w:cs="Times New Roman"/>
          <w:color w:val="221E1F"/>
          <w:sz w:val="24"/>
          <w:szCs w:val="24"/>
        </w:rPr>
        <w:t xml:space="preserve">the </w:t>
      </w:r>
      <w:r w:rsidR="002479FE" w:rsidRPr="008B464C">
        <w:rPr>
          <w:rFonts w:ascii="Times New Roman" w:hAnsi="Times New Roman" w:cs="Times New Roman"/>
          <w:color w:val="221E1F"/>
          <w:sz w:val="24"/>
          <w:szCs w:val="24"/>
        </w:rPr>
        <w:t xml:space="preserve">quality of included </w:t>
      </w:r>
      <w:r w:rsidR="002254ED" w:rsidRPr="008B464C">
        <w:rPr>
          <w:rFonts w:ascii="Times New Roman" w:hAnsi="Times New Roman" w:cs="Times New Roman"/>
          <w:color w:val="221E1F"/>
          <w:sz w:val="24"/>
          <w:szCs w:val="24"/>
        </w:rPr>
        <w:t>articles</w:t>
      </w:r>
      <w:r w:rsidRPr="008B464C">
        <w:rPr>
          <w:rFonts w:ascii="Times New Roman" w:hAnsi="Times New Roman" w:cs="Times New Roman"/>
          <w:color w:val="221E1F"/>
          <w:sz w:val="24"/>
          <w:szCs w:val="24"/>
        </w:rPr>
        <w:t xml:space="preserve"> with the</w:t>
      </w:r>
      <w:r w:rsidR="002479FE" w:rsidRPr="008B464C">
        <w:rPr>
          <w:rFonts w:ascii="Times New Roman" w:hAnsi="Times New Roman" w:cs="Times New Roman"/>
          <w:color w:val="221E1F"/>
          <w:sz w:val="24"/>
          <w:szCs w:val="24"/>
        </w:rPr>
        <w:t xml:space="preserve"> </w:t>
      </w:r>
      <w:r w:rsidRPr="008B464C">
        <w:rPr>
          <w:rFonts w:ascii="Times New Roman" w:hAnsi="Times New Roman" w:cs="Times New Roman"/>
          <w:color w:val="221E1F"/>
          <w:sz w:val="24"/>
          <w:szCs w:val="24"/>
        </w:rPr>
        <w:t>Mixed-Methods Appraisal T</w:t>
      </w:r>
      <w:r w:rsidR="005A6DEB" w:rsidRPr="008B464C">
        <w:rPr>
          <w:rFonts w:ascii="Times New Roman" w:hAnsi="Times New Roman" w:cs="Times New Roman"/>
          <w:color w:val="221E1F"/>
          <w:sz w:val="24"/>
          <w:szCs w:val="24"/>
        </w:rPr>
        <w:t>ool (MMAT</w:t>
      </w:r>
      <w:r w:rsidR="002D52B7" w:rsidRPr="008B464C">
        <w:rPr>
          <w:rFonts w:ascii="Times New Roman" w:hAnsi="Times New Roman" w:cs="Times New Roman"/>
          <w:color w:val="000000" w:themeColor="text1"/>
          <w:sz w:val="24"/>
          <w:szCs w:val="24"/>
        </w:rPr>
        <w:t xml:space="preserve">; </w:t>
      </w:r>
      <w:r w:rsidR="007D703C">
        <w:rPr>
          <w:rFonts w:ascii="Times New Roman" w:hAnsi="Times New Roman" w:cs="Times New Roman"/>
          <w:sz w:val="24"/>
          <w:szCs w:val="24"/>
        </w:rPr>
        <w:t>Table 1</w:t>
      </w:r>
      <w:r w:rsidR="00C21715" w:rsidRPr="008B464C">
        <w:rPr>
          <w:rFonts w:ascii="Times New Roman" w:hAnsi="Times New Roman" w:cs="Times New Roman"/>
          <w:color w:val="000000" w:themeColor="text1"/>
          <w:sz w:val="24"/>
          <w:szCs w:val="24"/>
        </w:rPr>
        <w:t>)</w:t>
      </w:r>
      <w:r w:rsidR="009A4FFC">
        <w:rPr>
          <w:rFonts w:ascii="Times New Roman" w:hAnsi="Times New Roman" w:cs="Times New Roman"/>
          <w:color w:val="221E1F"/>
          <w:sz w:val="24"/>
          <w:szCs w:val="24"/>
        </w:rPr>
        <w:t xml:space="preserve"> </w:t>
      </w:r>
      <w:r w:rsidR="00DC3CFA" w:rsidRPr="008B464C">
        <w:rPr>
          <w:rFonts w:ascii="Times New Roman" w:hAnsi="Times New Roman" w:cs="Times New Roman"/>
          <w:color w:val="221E1F"/>
          <w:sz w:val="24"/>
          <w:szCs w:val="24"/>
        </w:rPr>
        <w:fldChar w:fldCharType="begin"/>
      </w:r>
      <w:r w:rsidR="00E25924">
        <w:rPr>
          <w:rFonts w:ascii="Times New Roman" w:hAnsi="Times New Roman" w:cs="Times New Roman"/>
          <w:color w:val="221E1F"/>
          <w:sz w:val="24"/>
          <w:szCs w:val="24"/>
        </w:rPr>
        <w:instrText xml:space="preserve"> ADDIN EN.CITE &lt;EndNote&gt;&lt;Cite&gt;&lt;Author&gt;Pace&lt;/Author&gt;&lt;Year&gt;2012&lt;/Year&gt;&lt;RecNum&gt;74&lt;/RecNum&gt;&lt;DisplayText&gt;[17]&lt;/DisplayText&gt;&lt;record&gt;&lt;rec-number&gt;74&lt;/rec-number&gt;&lt;foreign-keys&gt;&lt;key app="EN" db-id="zrr0wt9r6tp92qewaxbpzrpd9t5asfw9w0de" timestamp="1464225352"&gt;74&lt;/key&gt;&lt;/foreign-keys&gt;&lt;ref-type name="Journal Article"&gt;17&lt;/ref-type&gt;&lt;contributors&gt;&lt;authors&gt;&lt;author&gt;Pace, Romina&lt;/author&gt;&lt;author&gt;Pluye, Pierre&lt;/author&gt;&lt;author&gt;Bartlett, Gillian&lt;/author&gt;&lt;author&gt;Macaulay, Ann C&lt;/author&gt;&lt;author&gt;Salsberg, Jon&lt;/author&gt;&lt;author&gt;Jagosh, Justin&lt;/author&gt;&lt;author&gt;Seller, Robbyn&lt;/author&gt;&lt;/authors&gt;&lt;/contributors&gt;&lt;titles&gt;&lt;title&gt;Testing the reliability and efficiency of the pilot Mixed Methods Appraisal Tool (MMAT) for systematic mixed studies review&lt;/title&gt;&lt;secondary-title&gt;International journal of nursing studies&lt;/secondary-title&gt;&lt;/titles&gt;&lt;periodical&gt;&lt;full-title&gt;International journal of nursing studies&lt;/full-title&gt;&lt;/periodical&gt;&lt;pages&gt;47-53&lt;/pages&gt;&lt;volume&gt;49&lt;/volume&gt;&lt;number&gt;1&lt;/number&gt;&lt;dates&gt;&lt;year&gt;2012&lt;/year&gt;&lt;/dates&gt;&lt;isbn&gt;0020-7489&lt;/isbn&gt;&lt;urls&gt;&lt;/urls&gt;&lt;/record&gt;&lt;/Cite&gt;&lt;/EndNote&gt;</w:instrText>
      </w:r>
      <w:r w:rsidR="00DC3CFA" w:rsidRPr="008B464C">
        <w:rPr>
          <w:rFonts w:ascii="Times New Roman" w:hAnsi="Times New Roman" w:cs="Times New Roman"/>
          <w:color w:val="221E1F"/>
          <w:sz w:val="24"/>
          <w:szCs w:val="24"/>
        </w:rPr>
        <w:fldChar w:fldCharType="separate"/>
      </w:r>
      <w:r w:rsidR="00E25924">
        <w:rPr>
          <w:rFonts w:ascii="Times New Roman" w:hAnsi="Times New Roman" w:cs="Times New Roman"/>
          <w:noProof/>
          <w:color w:val="221E1F"/>
          <w:sz w:val="24"/>
          <w:szCs w:val="24"/>
        </w:rPr>
        <w:t>[</w:t>
      </w:r>
      <w:hyperlink w:anchor="_ENREF_17" w:tooltip="Pace, 2012 #74" w:history="1">
        <w:r w:rsidR="0090690F">
          <w:rPr>
            <w:rFonts w:ascii="Times New Roman" w:hAnsi="Times New Roman" w:cs="Times New Roman"/>
            <w:noProof/>
            <w:color w:val="221E1F"/>
            <w:sz w:val="24"/>
            <w:szCs w:val="24"/>
          </w:rPr>
          <w:t>17</w:t>
        </w:r>
      </w:hyperlink>
      <w:r w:rsidR="00E25924">
        <w:rPr>
          <w:rFonts w:ascii="Times New Roman" w:hAnsi="Times New Roman" w:cs="Times New Roman"/>
          <w:noProof/>
          <w:color w:val="221E1F"/>
          <w:sz w:val="24"/>
          <w:szCs w:val="24"/>
        </w:rPr>
        <w:t>]</w:t>
      </w:r>
      <w:r w:rsidR="00DC3CFA" w:rsidRPr="008B464C">
        <w:rPr>
          <w:rFonts w:ascii="Times New Roman" w:hAnsi="Times New Roman" w:cs="Times New Roman"/>
          <w:color w:val="221E1F"/>
          <w:sz w:val="24"/>
          <w:szCs w:val="24"/>
        </w:rPr>
        <w:fldChar w:fldCharType="end"/>
      </w:r>
      <w:r w:rsidR="009A4FFC">
        <w:rPr>
          <w:rFonts w:ascii="Times New Roman" w:hAnsi="Times New Roman" w:cs="Times New Roman"/>
          <w:color w:val="221E1F"/>
          <w:sz w:val="24"/>
          <w:szCs w:val="24"/>
        </w:rPr>
        <w:t>,</w:t>
      </w:r>
      <w:r w:rsidRPr="008B464C">
        <w:rPr>
          <w:rFonts w:ascii="Times New Roman" w:hAnsi="Times New Roman" w:cs="Times New Roman"/>
          <w:color w:val="221E1F"/>
          <w:sz w:val="24"/>
          <w:szCs w:val="24"/>
        </w:rPr>
        <w:t xml:space="preserve"> </w:t>
      </w:r>
      <w:r w:rsidR="002D52B7" w:rsidRPr="008B464C">
        <w:rPr>
          <w:rFonts w:ascii="Times New Roman" w:hAnsi="Times New Roman" w:cs="Times New Roman"/>
          <w:color w:val="221E1F"/>
          <w:sz w:val="24"/>
          <w:szCs w:val="24"/>
        </w:rPr>
        <w:t>which</w:t>
      </w:r>
      <w:r w:rsidR="007D2B23" w:rsidRPr="008B464C">
        <w:rPr>
          <w:rFonts w:ascii="Times New Roman" w:hAnsi="Times New Roman" w:cs="Times New Roman"/>
          <w:color w:val="221E1F"/>
          <w:sz w:val="24"/>
          <w:szCs w:val="24"/>
        </w:rPr>
        <w:t xml:space="preserve"> </w:t>
      </w:r>
      <w:r w:rsidR="001571F0" w:rsidRPr="008B464C">
        <w:rPr>
          <w:rFonts w:ascii="Times New Roman" w:hAnsi="Times New Roman" w:cs="Times New Roman"/>
          <w:color w:val="221E1F"/>
          <w:sz w:val="24"/>
          <w:szCs w:val="24"/>
        </w:rPr>
        <w:t>is widely used</w:t>
      </w:r>
      <w:r w:rsidR="007D2B23" w:rsidRPr="008B464C">
        <w:rPr>
          <w:rFonts w:ascii="Times New Roman" w:hAnsi="Times New Roman" w:cs="Times New Roman"/>
          <w:color w:val="221E1F"/>
          <w:sz w:val="24"/>
          <w:szCs w:val="24"/>
        </w:rPr>
        <w:t xml:space="preserve"> </w:t>
      </w:r>
      <w:r w:rsidR="002D52B7" w:rsidRPr="008B464C">
        <w:rPr>
          <w:rFonts w:ascii="Times New Roman" w:hAnsi="Times New Roman" w:cs="Times New Roman"/>
          <w:color w:val="221E1F"/>
          <w:sz w:val="24"/>
          <w:szCs w:val="24"/>
        </w:rPr>
        <w:t>for</w:t>
      </w:r>
      <w:r w:rsidR="001571F0" w:rsidRPr="008B464C">
        <w:rPr>
          <w:rFonts w:ascii="Times New Roman" w:hAnsi="Times New Roman" w:cs="Times New Roman"/>
          <w:color w:val="221E1F"/>
          <w:sz w:val="24"/>
          <w:szCs w:val="24"/>
        </w:rPr>
        <w:t xml:space="preserve"> </w:t>
      </w:r>
      <w:r w:rsidR="007D2B23" w:rsidRPr="008B464C">
        <w:rPr>
          <w:rFonts w:ascii="Times New Roman" w:hAnsi="Times New Roman" w:cs="Times New Roman"/>
          <w:color w:val="221E1F"/>
          <w:sz w:val="24"/>
          <w:szCs w:val="24"/>
        </w:rPr>
        <w:t>quality assessment</w:t>
      </w:r>
      <w:r w:rsidR="002D52B7" w:rsidRPr="008B464C">
        <w:rPr>
          <w:rFonts w:ascii="Times New Roman" w:hAnsi="Times New Roman" w:cs="Times New Roman"/>
          <w:color w:val="221E1F"/>
          <w:sz w:val="24"/>
          <w:szCs w:val="24"/>
        </w:rPr>
        <w:t xml:space="preserve"> of </w:t>
      </w:r>
      <w:r w:rsidR="007D2B23" w:rsidRPr="008B464C">
        <w:rPr>
          <w:rFonts w:ascii="Times New Roman" w:hAnsi="Times New Roman" w:cs="Times New Roman"/>
          <w:color w:val="221E1F"/>
          <w:sz w:val="24"/>
          <w:szCs w:val="24"/>
        </w:rPr>
        <w:t>mixed-methods s</w:t>
      </w:r>
      <w:r w:rsidR="00E15DAF" w:rsidRPr="008B464C">
        <w:rPr>
          <w:rFonts w:ascii="Times New Roman" w:hAnsi="Times New Roman" w:cs="Times New Roman"/>
          <w:color w:val="221E1F"/>
          <w:sz w:val="24"/>
          <w:szCs w:val="24"/>
        </w:rPr>
        <w:t>tudies</w:t>
      </w:r>
      <w:r w:rsidR="009A4FFC">
        <w:rPr>
          <w:rFonts w:ascii="Times New Roman" w:hAnsi="Times New Roman" w:cs="Times New Roman"/>
          <w:color w:val="221E1F"/>
          <w:sz w:val="24"/>
          <w:szCs w:val="24"/>
        </w:rPr>
        <w:t xml:space="preserve"> </w:t>
      </w:r>
      <w:r w:rsidR="0053734E" w:rsidRPr="008B464C">
        <w:rPr>
          <w:rFonts w:ascii="Times New Roman" w:hAnsi="Times New Roman" w:cs="Times New Roman"/>
          <w:color w:val="221E1F"/>
          <w:sz w:val="24"/>
          <w:szCs w:val="24"/>
        </w:rPr>
        <w:fldChar w:fldCharType="begin"/>
      </w:r>
      <w:r w:rsidR="00E25924">
        <w:rPr>
          <w:rFonts w:ascii="Times New Roman" w:hAnsi="Times New Roman" w:cs="Times New Roman"/>
          <w:color w:val="221E1F"/>
          <w:sz w:val="24"/>
          <w:szCs w:val="24"/>
        </w:rPr>
        <w:instrText xml:space="preserve"> ADDIN EN.CITE &lt;EndNote&gt;&lt;Cite&gt;&lt;Author&gt;Ellis&lt;/Author&gt;&lt;Year&gt;2016&lt;/Year&gt;&lt;RecNum&gt;498&lt;/RecNum&gt;&lt;DisplayText&gt;[18,19]&lt;/DisplayText&gt;&lt;record&gt;&lt;rec-number&gt;17&lt;/rec-number&gt;&lt;foreign-keys&gt;&lt;key app="EN" db-id="vtfxvr0wmepx2qea9ed5sdp1rrtzdwewxdpt" timestamp="1510706174"&gt;17&lt;/key&gt;&lt;/foreign-keys&gt;&lt;ref-type name="Journal Article"&gt;17&lt;/ref-type&gt;&lt;contributors&gt;&lt;authors&gt;&lt;author&gt;Ellis, SJ&lt;/author&gt;&lt;author&gt;Wakefield, CE&lt;/author&gt;&lt;author&gt;Antill, G&lt;/author&gt;&lt;author&gt;Burns, M&lt;/author&gt;&lt;author&gt;Patterson, P&lt;/author&gt;&lt;/authors&gt;&lt;/contributors&gt;&lt;titles&gt;&lt;title&gt;Supporting children facing a parent&amp;apos;s cancer diagnosis: a systematic review of children&amp;apos;s psychosocial needs and existing interventions&lt;/title&gt;&lt;secondary-title&gt;European journal of cancer care&lt;/secondary-title&gt;&lt;/titles&gt;&lt;periodical&gt;&lt;full-title&gt;European journal of cancer care&lt;/full-title&gt;&lt;/periodical&gt;&lt;dates&gt;&lt;year&gt;2016&lt;/year&gt;&lt;/dates&gt;&lt;isbn&gt;1365-2354&lt;/isbn&gt;&lt;urls&gt;&lt;/urls&gt;&lt;/record&gt;&lt;/Cite&gt;&lt;Cite&gt;&lt;Author&gt;Donovan&lt;/Author&gt;&lt;Year&gt;2015&lt;/Year&gt;&lt;RecNum&gt;81&lt;/RecNum&gt;&lt;record&gt;&lt;rec-number&gt;81&lt;/rec-number&gt;&lt;foreign-keys&gt;&lt;key app="EN" db-id="zrr0wt9r6tp92qewaxbpzrpd9t5asfw9w0de" timestamp="1464937721"&gt;81&lt;/key&gt;&lt;/foreign-keys&gt;&lt;ref-type name="Journal Article"&gt;17&lt;/ref-type&gt;&lt;contributors&gt;&lt;authors&gt;&lt;author&gt;Donovan, Leigh A&lt;/author&gt;&lt;author&gt;Wakefield, Claire E&lt;/author&gt;&lt;author&gt;Russell, Vera&lt;/author&gt;&lt;author&gt;Cohn, Richard J&lt;/author&gt;&lt;/authors&gt;&lt;/contributors&gt;&lt;titles&gt;&lt;title&gt;Hospital-based bereavement services following the death of a child: A mixed study review&lt;/title&gt;&lt;secondary-title&gt;Palliative medicine&lt;/secondary-title&gt;&lt;/titles&gt;&lt;periodical&gt;&lt;full-title&gt;Palliative medicine&lt;/full-title&gt;&lt;/periodical&gt;&lt;pages&gt;193-210&lt;/pages&gt;&lt;volume&gt;29&lt;/volume&gt;&lt;number&gt;3&lt;/number&gt;&lt;dates&gt;&lt;year&gt;2015&lt;/year&gt;&lt;/dates&gt;&lt;isbn&gt;0269-2163&lt;/isbn&gt;&lt;urls&gt;&lt;/urls&gt;&lt;/record&gt;&lt;/Cite&gt;&lt;/EndNote&gt;</w:instrText>
      </w:r>
      <w:r w:rsidR="0053734E" w:rsidRPr="008B464C">
        <w:rPr>
          <w:rFonts w:ascii="Times New Roman" w:hAnsi="Times New Roman" w:cs="Times New Roman"/>
          <w:color w:val="221E1F"/>
          <w:sz w:val="24"/>
          <w:szCs w:val="24"/>
        </w:rPr>
        <w:fldChar w:fldCharType="separate"/>
      </w:r>
      <w:r w:rsidR="00E25924">
        <w:rPr>
          <w:rFonts w:ascii="Times New Roman" w:hAnsi="Times New Roman" w:cs="Times New Roman"/>
          <w:noProof/>
          <w:color w:val="221E1F"/>
          <w:sz w:val="24"/>
          <w:szCs w:val="24"/>
        </w:rPr>
        <w:t>[</w:t>
      </w:r>
      <w:hyperlink w:anchor="_ENREF_18" w:tooltip="Ellis, 2016 #17" w:history="1">
        <w:r w:rsidR="0090690F">
          <w:rPr>
            <w:rFonts w:ascii="Times New Roman" w:hAnsi="Times New Roman" w:cs="Times New Roman"/>
            <w:noProof/>
            <w:color w:val="221E1F"/>
            <w:sz w:val="24"/>
            <w:szCs w:val="24"/>
          </w:rPr>
          <w:t>18</w:t>
        </w:r>
      </w:hyperlink>
      <w:r w:rsidR="00E25924">
        <w:rPr>
          <w:rFonts w:ascii="Times New Roman" w:hAnsi="Times New Roman" w:cs="Times New Roman"/>
          <w:noProof/>
          <w:color w:val="221E1F"/>
          <w:sz w:val="24"/>
          <w:szCs w:val="24"/>
        </w:rPr>
        <w:t>,</w:t>
      </w:r>
      <w:hyperlink w:anchor="_ENREF_19" w:tooltip="Donovan, 2015 #81" w:history="1">
        <w:r w:rsidR="0090690F">
          <w:rPr>
            <w:rFonts w:ascii="Times New Roman" w:hAnsi="Times New Roman" w:cs="Times New Roman"/>
            <w:noProof/>
            <w:color w:val="221E1F"/>
            <w:sz w:val="24"/>
            <w:szCs w:val="24"/>
          </w:rPr>
          <w:t>19</w:t>
        </w:r>
      </w:hyperlink>
      <w:r w:rsidR="00E25924">
        <w:rPr>
          <w:rFonts w:ascii="Times New Roman" w:hAnsi="Times New Roman" w:cs="Times New Roman"/>
          <w:noProof/>
          <w:color w:val="221E1F"/>
          <w:sz w:val="24"/>
          <w:szCs w:val="24"/>
        </w:rPr>
        <w:t>]</w:t>
      </w:r>
      <w:r w:rsidR="0053734E" w:rsidRPr="008B464C">
        <w:rPr>
          <w:rFonts w:ascii="Times New Roman" w:hAnsi="Times New Roman" w:cs="Times New Roman"/>
          <w:color w:val="221E1F"/>
          <w:sz w:val="24"/>
          <w:szCs w:val="24"/>
        </w:rPr>
        <w:fldChar w:fldCharType="end"/>
      </w:r>
      <w:r w:rsidR="009A4FFC">
        <w:rPr>
          <w:rFonts w:ascii="Times New Roman" w:hAnsi="Times New Roman" w:cs="Times New Roman"/>
          <w:color w:val="221E1F"/>
          <w:sz w:val="24"/>
          <w:szCs w:val="24"/>
        </w:rPr>
        <w:t>.</w:t>
      </w:r>
      <w:r w:rsidR="00337BB0">
        <w:rPr>
          <w:rFonts w:ascii="Times New Roman" w:hAnsi="Times New Roman" w:cs="Times New Roman"/>
          <w:color w:val="221E1F"/>
          <w:sz w:val="24"/>
          <w:szCs w:val="24"/>
        </w:rPr>
        <w:t xml:space="preserve"> </w:t>
      </w:r>
      <w:r w:rsidR="00797EE5" w:rsidRPr="007C70FC">
        <w:rPr>
          <w:rFonts w:ascii="Times New Roman" w:hAnsi="Times New Roman" w:cs="Times New Roman"/>
          <w:b/>
          <w:color w:val="221E1F"/>
          <w:sz w:val="24"/>
          <w:szCs w:val="24"/>
        </w:rPr>
        <w:t xml:space="preserve">Studies are evaluated using four criteria specific to </w:t>
      </w:r>
      <w:r w:rsidR="00797EE5" w:rsidRPr="00E44C0F">
        <w:rPr>
          <w:rFonts w:ascii="Times New Roman" w:hAnsi="Times New Roman" w:cs="Times New Roman"/>
          <w:b/>
          <w:color w:val="221E1F"/>
          <w:sz w:val="24"/>
          <w:szCs w:val="24"/>
        </w:rPr>
        <w:t>qualitative</w:t>
      </w:r>
      <w:r w:rsidR="00986F7D" w:rsidRPr="00E44C0F">
        <w:rPr>
          <w:rFonts w:ascii="Times New Roman" w:hAnsi="Times New Roman" w:cs="Times New Roman"/>
          <w:b/>
          <w:color w:val="221E1F"/>
          <w:sz w:val="24"/>
          <w:szCs w:val="24"/>
        </w:rPr>
        <w:t xml:space="preserve"> (e.g. </w:t>
      </w:r>
      <w:r w:rsidR="007E044F" w:rsidRPr="00E44C0F">
        <w:rPr>
          <w:rFonts w:ascii="Times New Roman" w:hAnsi="Times New Roman" w:cs="Times New Roman"/>
          <w:b/>
          <w:color w:val="221E1F"/>
          <w:sz w:val="24"/>
          <w:szCs w:val="24"/>
        </w:rPr>
        <w:t>is the process of analysing data relevant to address the research question?</w:t>
      </w:r>
      <w:r w:rsidR="00986F7D" w:rsidRPr="00E44C0F">
        <w:rPr>
          <w:rFonts w:ascii="Times New Roman" w:hAnsi="Times New Roman" w:cs="Times New Roman"/>
          <w:b/>
          <w:color w:val="221E1F"/>
          <w:sz w:val="24"/>
          <w:szCs w:val="24"/>
        </w:rPr>
        <w:t>)</w:t>
      </w:r>
      <w:r w:rsidR="00672117" w:rsidRPr="00E44C0F">
        <w:rPr>
          <w:rFonts w:ascii="Times New Roman" w:hAnsi="Times New Roman" w:cs="Times New Roman"/>
          <w:b/>
          <w:color w:val="221E1F"/>
          <w:sz w:val="24"/>
          <w:szCs w:val="24"/>
        </w:rPr>
        <w:t xml:space="preserve"> or </w:t>
      </w:r>
      <w:r w:rsidR="00797EE5" w:rsidRPr="00E44C0F">
        <w:rPr>
          <w:rFonts w:ascii="Times New Roman" w:hAnsi="Times New Roman" w:cs="Times New Roman"/>
          <w:b/>
          <w:color w:val="221E1F"/>
          <w:sz w:val="24"/>
          <w:szCs w:val="24"/>
        </w:rPr>
        <w:t>quantitative designs</w:t>
      </w:r>
      <w:r w:rsidR="00986F7D" w:rsidRPr="00E44C0F">
        <w:rPr>
          <w:rFonts w:ascii="Times New Roman" w:hAnsi="Times New Roman" w:cs="Times New Roman"/>
          <w:b/>
          <w:color w:val="221E1F"/>
          <w:sz w:val="24"/>
          <w:szCs w:val="24"/>
        </w:rPr>
        <w:t xml:space="preserve"> (e.g. </w:t>
      </w:r>
      <w:r w:rsidR="000D7BD9" w:rsidRPr="00E44C0F">
        <w:rPr>
          <w:rFonts w:ascii="Times New Roman" w:hAnsi="Times New Roman" w:cs="Times New Roman"/>
          <w:b/>
          <w:color w:val="221E1F"/>
          <w:sz w:val="24"/>
          <w:szCs w:val="24"/>
        </w:rPr>
        <w:t xml:space="preserve">are participants recruited to </w:t>
      </w:r>
      <w:r w:rsidR="00E44C0F" w:rsidRPr="00E44C0F">
        <w:rPr>
          <w:rFonts w:ascii="Times New Roman" w:hAnsi="Times New Roman" w:cs="Times New Roman"/>
          <w:b/>
          <w:color w:val="221E1F"/>
          <w:sz w:val="24"/>
          <w:szCs w:val="24"/>
        </w:rPr>
        <w:t>minimise</w:t>
      </w:r>
      <w:r w:rsidR="000D7BD9" w:rsidRPr="00E44C0F">
        <w:rPr>
          <w:rFonts w:ascii="Times New Roman" w:hAnsi="Times New Roman" w:cs="Times New Roman"/>
          <w:b/>
          <w:color w:val="221E1F"/>
          <w:sz w:val="24"/>
          <w:szCs w:val="24"/>
        </w:rPr>
        <w:t xml:space="preserve"> selection bias?</w:t>
      </w:r>
      <w:r w:rsidR="00986F7D" w:rsidRPr="00E44C0F">
        <w:rPr>
          <w:rFonts w:ascii="Times New Roman" w:hAnsi="Times New Roman" w:cs="Times New Roman"/>
          <w:b/>
          <w:color w:val="221E1F"/>
          <w:sz w:val="24"/>
          <w:szCs w:val="24"/>
        </w:rPr>
        <w:t>). Mix</w:t>
      </w:r>
      <w:r w:rsidR="00986F7D" w:rsidRPr="007C70FC">
        <w:rPr>
          <w:rFonts w:ascii="Times New Roman" w:hAnsi="Times New Roman" w:cs="Times New Roman"/>
          <w:b/>
          <w:color w:val="221E1F"/>
          <w:sz w:val="24"/>
          <w:szCs w:val="24"/>
        </w:rPr>
        <w:t xml:space="preserve">ed-methods studies </w:t>
      </w:r>
      <w:r w:rsidR="00FF625D" w:rsidRPr="007C70FC">
        <w:rPr>
          <w:rFonts w:ascii="Times New Roman" w:hAnsi="Times New Roman" w:cs="Times New Roman"/>
          <w:b/>
          <w:color w:val="221E1F"/>
          <w:sz w:val="24"/>
          <w:szCs w:val="24"/>
        </w:rPr>
        <w:t xml:space="preserve">are assessed using both </w:t>
      </w:r>
      <w:r w:rsidR="00FF625D" w:rsidRPr="00241BAB">
        <w:rPr>
          <w:rFonts w:ascii="Times New Roman" w:hAnsi="Times New Roman" w:cs="Times New Roman"/>
          <w:b/>
          <w:color w:val="221E1F"/>
          <w:sz w:val="24"/>
          <w:szCs w:val="24"/>
        </w:rPr>
        <w:t>qualitative and quantitative components</w:t>
      </w:r>
      <w:r w:rsidR="006B4484" w:rsidRPr="00241BAB">
        <w:rPr>
          <w:rFonts w:ascii="Times New Roman" w:hAnsi="Times New Roman" w:cs="Times New Roman"/>
          <w:b/>
          <w:color w:val="221E1F"/>
          <w:sz w:val="24"/>
          <w:szCs w:val="24"/>
        </w:rPr>
        <w:t>,</w:t>
      </w:r>
      <w:r w:rsidR="00FF625D" w:rsidRPr="00241BAB">
        <w:rPr>
          <w:rFonts w:ascii="Times New Roman" w:hAnsi="Times New Roman" w:cs="Times New Roman"/>
          <w:b/>
          <w:color w:val="221E1F"/>
          <w:sz w:val="24"/>
          <w:szCs w:val="24"/>
        </w:rPr>
        <w:t xml:space="preserve"> as well as an additional </w:t>
      </w:r>
      <w:r w:rsidR="00310A78" w:rsidRPr="00241BAB">
        <w:rPr>
          <w:rFonts w:ascii="Times New Roman" w:hAnsi="Times New Roman" w:cs="Times New Roman"/>
          <w:b/>
          <w:color w:val="221E1F"/>
          <w:sz w:val="24"/>
          <w:szCs w:val="24"/>
        </w:rPr>
        <w:t xml:space="preserve">three criteria (e.g. </w:t>
      </w:r>
      <w:r w:rsidR="00241BAB" w:rsidRPr="00241BAB">
        <w:rPr>
          <w:rFonts w:ascii="Times New Roman" w:hAnsi="Times New Roman" w:cs="Times New Roman"/>
          <w:b/>
          <w:color w:val="221E1F"/>
          <w:sz w:val="24"/>
          <w:szCs w:val="24"/>
        </w:rPr>
        <w:t>i</w:t>
      </w:r>
      <w:r w:rsidR="000702BC">
        <w:rPr>
          <w:rFonts w:ascii="Times New Roman" w:hAnsi="Times New Roman" w:cs="Times New Roman"/>
          <w:b/>
          <w:color w:val="221E1F"/>
          <w:sz w:val="24"/>
          <w:szCs w:val="24"/>
        </w:rPr>
        <w:t>s mixed-</w:t>
      </w:r>
      <w:r w:rsidR="00241BAB" w:rsidRPr="00241BAB">
        <w:rPr>
          <w:rFonts w:ascii="Times New Roman" w:hAnsi="Times New Roman" w:cs="Times New Roman"/>
          <w:b/>
          <w:color w:val="221E1F"/>
          <w:sz w:val="24"/>
          <w:szCs w:val="24"/>
        </w:rPr>
        <w:t>methods research design relevant to address the research questions?</w:t>
      </w:r>
      <w:r w:rsidR="00310A78" w:rsidRPr="00241BAB">
        <w:rPr>
          <w:rFonts w:ascii="Times New Roman" w:hAnsi="Times New Roman" w:cs="Times New Roman"/>
          <w:b/>
          <w:color w:val="221E1F"/>
          <w:sz w:val="24"/>
          <w:szCs w:val="24"/>
        </w:rPr>
        <w:t>).</w:t>
      </w:r>
      <w:r w:rsidR="000E4A46" w:rsidRPr="00241BAB">
        <w:rPr>
          <w:rFonts w:ascii="Times New Roman" w:hAnsi="Times New Roman" w:cs="Times New Roman"/>
          <w:b/>
          <w:color w:val="221E1F"/>
          <w:sz w:val="24"/>
          <w:szCs w:val="24"/>
        </w:rPr>
        <w:t xml:space="preserve"> </w:t>
      </w:r>
      <w:r w:rsidR="004A22C7" w:rsidRPr="00241BAB">
        <w:rPr>
          <w:rFonts w:ascii="Times New Roman" w:hAnsi="Times New Roman" w:cs="Times New Roman"/>
          <w:b/>
          <w:color w:val="221E1F"/>
          <w:sz w:val="24"/>
          <w:szCs w:val="24"/>
        </w:rPr>
        <w:t>Total quality</w:t>
      </w:r>
      <w:r w:rsidR="004A22C7" w:rsidRPr="007C70FC">
        <w:rPr>
          <w:rFonts w:ascii="Times New Roman" w:hAnsi="Times New Roman" w:cs="Times New Roman"/>
          <w:b/>
          <w:color w:val="221E1F"/>
          <w:sz w:val="24"/>
          <w:szCs w:val="24"/>
        </w:rPr>
        <w:t xml:space="preserve"> score</w:t>
      </w:r>
      <w:r w:rsidR="00F237BA" w:rsidRPr="007C70FC">
        <w:rPr>
          <w:rFonts w:ascii="Times New Roman" w:hAnsi="Times New Roman" w:cs="Times New Roman"/>
          <w:b/>
          <w:color w:val="221E1F"/>
          <w:sz w:val="24"/>
          <w:szCs w:val="24"/>
        </w:rPr>
        <w:t xml:space="preserve"> for qualitative </w:t>
      </w:r>
      <w:r w:rsidR="00467532">
        <w:rPr>
          <w:rFonts w:ascii="Times New Roman" w:hAnsi="Times New Roman" w:cs="Times New Roman"/>
          <w:b/>
          <w:color w:val="221E1F"/>
          <w:sz w:val="24"/>
          <w:szCs w:val="24"/>
        </w:rPr>
        <w:lastRenderedPageBreak/>
        <w:t>o</w:t>
      </w:r>
      <w:r w:rsidR="00AE7FE0">
        <w:rPr>
          <w:rFonts w:ascii="Times New Roman" w:hAnsi="Times New Roman" w:cs="Times New Roman"/>
          <w:b/>
          <w:color w:val="221E1F"/>
          <w:sz w:val="24"/>
          <w:szCs w:val="24"/>
        </w:rPr>
        <w:t>r</w:t>
      </w:r>
      <w:r w:rsidR="00F237BA" w:rsidRPr="007C70FC">
        <w:rPr>
          <w:rFonts w:ascii="Times New Roman" w:hAnsi="Times New Roman" w:cs="Times New Roman"/>
          <w:b/>
          <w:color w:val="221E1F"/>
          <w:sz w:val="24"/>
          <w:szCs w:val="24"/>
        </w:rPr>
        <w:t xml:space="preserve"> quantitative studies </w:t>
      </w:r>
      <w:r w:rsidR="004A22C7" w:rsidRPr="007C70FC">
        <w:rPr>
          <w:rFonts w:ascii="Times New Roman" w:hAnsi="Times New Roman" w:cs="Times New Roman"/>
          <w:b/>
          <w:color w:val="221E1F"/>
          <w:sz w:val="24"/>
          <w:szCs w:val="24"/>
        </w:rPr>
        <w:t>is</w:t>
      </w:r>
      <w:r w:rsidR="00F237BA" w:rsidRPr="007C70FC">
        <w:rPr>
          <w:rFonts w:ascii="Times New Roman" w:hAnsi="Times New Roman" w:cs="Times New Roman"/>
          <w:b/>
          <w:color w:val="221E1F"/>
          <w:sz w:val="24"/>
          <w:szCs w:val="24"/>
        </w:rPr>
        <w:t xml:space="preserve"> </w:t>
      </w:r>
      <w:r w:rsidR="004A22C7" w:rsidRPr="007C70FC">
        <w:rPr>
          <w:rFonts w:ascii="Times New Roman" w:hAnsi="Times New Roman" w:cs="Times New Roman"/>
          <w:b/>
          <w:color w:val="221E1F"/>
          <w:sz w:val="24"/>
          <w:szCs w:val="24"/>
        </w:rPr>
        <w:t xml:space="preserve">the number of criteria </w:t>
      </w:r>
      <w:r w:rsidR="00F237BA" w:rsidRPr="007C70FC">
        <w:rPr>
          <w:rFonts w:ascii="Times New Roman" w:hAnsi="Times New Roman" w:cs="Times New Roman"/>
          <w:b/>
          <w:color w:val="221E1F"/>
          <w:sz w:val="24"/>
          <w:szCs w:val="24"/>
        </w:rPr>
        <w:t>met</w:t>
      </w:r>
      <w:r w:rsidR="004A22C7" w:rsidRPr="007C70FC">
        <w:rPr>
          <w:rFonts w:ascii="Times New Roman" w:hAnsi="Times New Roman" w:cs="Times New Roman"/>
          <w:b/>
          <w:color w:val="221E1F"/>
          <w:sz w:val="24"/>
          <w:szCs w:val="24"/>
        </w:rPr>
        <w:t>,</w:t>
      </w:r>
      <w:r w:rsidR="00F237BA" w:rsidRPr="007C70FC">
        <w:rPr>
          <w:rFonts w:ascii="Times New Roman" w:hAnsi="Times New Roman" w:cs="Times New Roman"/>
          <w:b/>
          <w:color w:val="221E1F"/>
          <w:sz w:val="24"/>
          <w:szCs w:val="24"/>
        </w:rPr>
        <w:t xml:space="preserve"> </w:t>
      </w:r>
      <w:r w:rsidR="0077748B" w:rsidRPr="007C70FC">
        <w:rPr>
          <w:rFonts w:ascii="Times New Roman" w:hAnsi="Times New Roman" w:cs="Times New Roman"/>
          <w:b/>
          <w:color w:val="221E1F"/>
          <w:sz w:val="24"/>
          <w:szCs w:val="24"/>
        </w:rPr>
        <w:t>divided</w:t>
      </w:r>
      <w:r w:rsidR="00F237BA" w:rsidRPr="007C70FC">
        <w:rPr>
          <w:rFonts w:ascii="Times New Roman" w:hAnsi="Times New Roman" w:cs="Times New Roman"/>
          <w:b/>
          <w:color w:val="221E1F"/>
          <w:sz w:val="24"/>
          <w:szCs w:val="24"/>
        </w:rPr>
        <w:t xml:space="preserve"> by four.</w:t>
      </w:r>
      <w:r w:rsidR="0077748B" w:rsidRPr="007C70FC">
        <w:rPr>
          <w:rFonts w:ascii="Times New Roman" w:hAnsi="Times New Roman" w:cs="Times New Roman"/>
          <w:b/>
          <w:color w:val="221E1F"/>
          <w:sz w:val="24"/>
          <w:szCs w:val="24"/>
        </w:rPr>
        <w:t xml:space="preserve"> </w:t>
      </w:r>
      <w:r w:rsidR="00DC1DE9" w:rsidRPr="007C70FC">
        <w:rPr>
          <w:rFonts w:ascii="Times New Roman" w:hAnsi="Times New Roman" w:cs="Times New Roman"/>
          <w:b/>
          <w:color w:val="221E1F"/>
          <w:sz w:val="24"/>
          <w:szCs w:val="24"/>
        </w:rPr>
        <w:t>Total quality score</w:t>
      </w:r>
      <w:r w:rsidR="000702BC">
        <w:rPr>
          <w:rFonts w:ascii="Times New Roman" w:hAnsi="Times New Roman" w:cs="Times New Roman"/>
          <w:b/>
          <w:color w:val="221E1F"/>
          <w:sz w:val="24"/>
          <w:szCs w:val="24"/>
        </w:rPr>
        <w:t xml:space="preserve"> for mixed-</w:t>
      </w:r>
      <w:r w:rsidR="0077748B" w:rsidRPr="007C70FC">
        <w:rPr>
          <w:rFonts w:ascii="Times New Roman" w:hAnsi="Times New Roman" w:cs="Times New Roman"/>
          <w:b/>
          <w:color w:val="221E1F"/>
          <w:sz w:val="24"/>
          <w:szCs w:val="24"/>
        </w:rPr>
        <w:t xml:space="preserve">methods studies </w:t>
      </w:r>
      <w:r w:rsidR="004A22C7" w:rsidRPr="007C70FC">
        <w:rPr>
          <w:rFonts w:ascii="Times New Roman" w:hAnsi="Times New Roman" w:cs="Times New Roman"/>
          <w:b/>
          <w:sz w:val="24"/>
          <w:szCs w:val="24"/>
        </w:rPr>
        <w:t>is the lowest score of the quantitative and qualitative</w:t>
      </w:r>
      <w:r w:rsidR="00DC1DE9" w:rsidRPr="007C70FC">
        <w:rPr>
          <w:rFonts w:ascii="Times New Roman" w:hAnsi="Times New Roman" w:cs="Times New Roman"/>
          <w:b/>
          <w:sz w:val="24"/>
          <w:szCs w:val="24"/>
        </w:rPr>
        <w:t xml:space="preserve"> </w:t>
      </w:r>
      <w:r w:rsidR="004A22C7" w:rsidRPr="007C70FC">
        <w:rPr>
          <w:rFonts w:ascii="Times New Roman" w:hAnsi="Times New Roman" w:cs="Times New Roman"/>
          <w:b/>
          <w:sz w:val="24"/>
          <w:szCs w:val="24"/>
        </w:rPr>
        <w:t>components</w:t>
      </w:r>
      <w:r w:rsidR="00DC1DE9" w:rsidRPr="007C70FC">
        <w:rPr>
          <w:rFonts w:ascii="Times New Roman" w:hAnsi="Times New Roman" w:cs="Times New Roman"/>
          <w:b/>
          <w:color w:val="221E1F"/>
          <w:sz w:val="24"/>
          <w:szCs w:val="24"/>
        </w:rPr>
        <w:t>.</w:t>
      </w:r>
      <w:r w:rsidR="00F237BA" w:rsidRPr="007C70FC">
        <w:rPr>
          <w:rFonts w:ascii="Times New Roman" w:hAnsi="Times New Roman" w:cs="Times New Roman"/>
          <w:b/>
          <w:color w:val="221E1F"/>
          <w:sz w:val="24"/>
          <w:szCs w:val="24"/>
        </w:rPr>
        <w:t xml:space="preserve"> </w:t>
      </w:r>
      <w:r w:rsidR="000E4A46" w:rsidRPr="007C70FC">
        <w:rPr>
          <w:rFonts w:ascii="Times New Roman" w:hAnsi="Times New Roman" w:cs="Times New Roman"/>
          <w:b/>
          <w:color w:val="221E1F"/>
          <w:sz w:val="24"/>
          <w:szCs w:val="24"/>
        </w:rPr>
        <w:t xml:space="preserve">For ease of reporting, we referred to studies as low (25%), moderate (50%), moderate-high (75%) or high (100%) quality.  </w:t>
      </w:r>
      <w:r w:rsidR="00B04E5E" w:rsidRPr="008B464C">
        <w:rPr>
          <w:rFonts w:ascii="Times New Roman" w:hAnsi="Times New Roman" w:cs="Times New Roman"/>
          <w:color w:val="221E1F"/>
          <w:sz w:val="24"/>
          <w:szCs w:val="24"/>
        </w:rPr>
        <w:t xml:space="preserve">Any </w:t>
      </w:r>
      <w:r w:rsidR="00D513A2" w:rsidRPr="008B464C">
        <w:rPr>
          <w:rFonts w:ascii="Times New Roman" w:hAnsi="Times New Roman" w:cs="Times New Roman"/>
          <w:color w:val="221E1F"/>
          <w:sz w:val="24"/>
          <w:szCs w:val="24"/>
        </w:rPr>
        <w:t xml:space="preserve">disagreements in </w:t>
      </w:r>
      <w:r w:rsidR="007B2A9C" w:rsidRPr="008B464C">
        <w:rPr>
          <w:rFonts w:ascii="Times New Roman" w:hAnsi="Times New Roman" w:cs="Times New Roman"/>
          <w:color w:val="221E1F"/>
          <w:sz w:val="24"/>
          <w:szCs w:val="24"/>
        </w:rPr>
        <w:t xml:space="preserve">scores </w:t>
      </w:r>
      <w:r w:rsidR="00034DEB" w:rsidRPr="008B464C">
        <w:rPr>
          <w:rFonts w:ascii="Times New Roman" w:hAnsi="Times New Roman" w:cs="Times New Roman"/>
          <w:color w:val="221E1F"/>
          <w:sz w:val="24"/>
          <w:szCs w:val="24"/>
        </w:rPr>
        <w:t>were resolved by discussion</w:t>
      </w:r>
      <w:r w:rsidR="00797D36" w:rsidRPr="008B464C">
        <w:rPr>
          <w:rFonts w:ascii="Times New Roman" w:hAnsi="Times New Roman" w:cs="Times New Roman"/>
          <w:color w:val="221E1F"/>
          <w:sz w:val="24"/>
          <w:szCs w:val="24"/>
        </w:rPr>
        <w:t xml:space="preserve">. </w:t>
      </w:r>
    </w:p>
    <w:p w14:paraId="31437CC3" w14:textId="046FF9CE" w:rsidR="00FD1D0E" w:rsidRPr="008B464C" w:rsidRDefault="002A3503" w:rsidP="00770154">
      <w:pPr>
        <w:pStyle w:val="Heading2"/>
        <w:spacing w:before="0" w:line="480" w:lineRule="auto"/>
        <w:rPr>
          <w:rFonts w:cs="Times New Roman"/>
          <w:b w:val="0"/>
          <w:sz w:val="24"/>
          <w:szCs w:val="24"/>
        </w:rPr>
      </w:pPr>
      <w:bookmarkStart w:id="4" w:name="_Toc468700679"/>
      <w:r>
        <w:rPr>
          <w:rFonts w:cs="Times New Roman"/>
          <w:sz w:val="24"/>
          <w:szCs w:val="24"/>
        </w:rPr>
        <w:t xml:space="preserve">2.4 </w:t>
      </w:r>
      <w:r w:rsidR="00452507" w:rsidRPr="008B464C">
        <w:rPr>
          <w:rFonts w:cs="Times New Roman"/>
          <w:sz w:val="24"/>
          <w:szCs w:val="24"/>
        </w:rPr>
        <w:t>Data extraction</w:t>
      </w:r>
      <w:r w:rsidR="00F1332B" w:rsidRPr="008B464C">
        <w:rPr>
          <w:rFonts w:cs="Times New Roman"/>
          <w:sz w:val="24"/>
          <w:szCs w:val="24"/>
        </w:rPr>
        <w:t xml:space="preserve"> and synthesis</w:t>
      </w:r>
      <w:bookmarkEnd w:id="4"/>
    </w:p>
    <w:p w14:paraId="0C3C79AE" w14:textId="60216401" w:rsidR="005E7DBE" w:rsidRPr="0003291E" w:rsidRDefault="004F60CE" w:rsidP="000C64C6">
      <w:pPr>
        <w:spacing w:after="0" w:line="480" w:lineRule="auto"/>
        <w:ind w:firstLine="720"/>
        <w:rPr>
          <w:rFonts w:ascii="Times New Roman" w:hAnsi="Times New Roman" w:cs="Times New Roman"/>
          <w:color w:val="221E1F"/>
          <w:sz w:val="24"/>
          <w:szCs w:val="24"/>
        </w:rPr>
      </w:pPr>
      <w:r>
        <w:rPr>
          <w:rFonts w:ascii="Times New Roman" w:hAnsi="Times New Roman" w:cs="Times New Roman"/>
          <w:color w:val="221E1F"/>
          <w:sz w:val="24"/>
          <w:szCs w:val="24"/>
        </w:rPr>
        <w:t>We extracted data following the thematic approach a</w:t>
      </w:r>
      <w:r w:rsidR="009A4FFC">
        <w:rPr>
          <w:rFonts w:ascii="Times New Roman" w:hAnsi="Times New Roman" w:cs="Times New Roman"/>
          <w:color w:val="221E1F"/>
          <w:sz w:val="24"/>
          <w:szCs w:val="24"/>
        </w:rPr>
        <w:t xml:space="preserve">s outlined by Thomas and Harden </w:t>
      </w:r>
      <w:r w:rsidR="00DC3CFA">
        <w:rPr>
          <w:rFonts w:ascii="Times New Roman" w:hAnsi="Times New Roman" w:cs="Times New Roman"/>
          <w:color w:val="221E1F"/>
          <w:sz w:val="24"/>
          <w:szCs w:val="24"/>
        </w:rPr>
        <w:fldChar w:fldCharType="begin"/>
      </w:r>
      <w:r w:rsidR="00E25924">
        <w:rPr>
          <w:rFonts w:ascii="Times New Roman" w:hAnsi="Times New Roman" w:cs="Times New Roman"/>
          <w:color w:val="221E1F"/>
          <w:sz w:val="24"/>
          <w:szCs w:val="24"/>
        </w:rPr>
        <w:instrText xml:space="preserve"> ADDIN EN.CITE &lt;EndNote&gt;&lt;Cite ExcludeAuth="1"&gt;&lt;Author&gt;Thomas&lt;/Author&gt;&lt;Year&gt;2008&lt;/Year&gt;&lt;RecNum&gt;117&lt;/RecNum&gt;&lt;DisplayText&gt;[20]&lt;/DisplayText&gt;&lt;record&gt;&lt;rec-number&gt;117&lt;/rec-number&gt;&lt;foreign-keys&gt;&lt;key app="EN" db-id="zrr0wt9r6tp92qewaxbpzrpd9t5asfw9w0de" timestamp="1472601971"&gt;117&lt;/key&gt;&lt;/foreign-keys&gt;&lt;ref-type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00DC3CFA">
        <w:rPr>
          <w:rFonts w:ascii="Times New Roman" w:hAnsi="Times New Roman" w:cs="Times New Roman"/>
          <w:color w:val="221E1F"/>
          <w:sz w:val="24"/>
          <w:szCs w:val="24"/>
        </w:rPr>
        <w:fldChar w:fldCharType="separate"/>
      </w:r>
      <w:r w:rsidR="00E25924">
        <w:rPr>
          <w:rFonts w:ascii="Times New Roman" w:hAnsi="Times New Roman" w:cs="Times New Roman"/>
          <w:noProof/>
          <w:color w:val="221E1F"/>
          <w:sz w:val="24"/>
          <w:szCs w:val="24"/>
        </w:rPr>
        <w:t>[</w:t>
      </w:r>
      <w:hyperlink w:anchor="_ENREF_20" w:tooltip="Thomas, 2008 #117" w:history="1">
        <w:r w:rsidR="0090690F">
          <w:rPr>
            <w:rFonts w:ascii="Times New Roman" w:hAnsi="Times New Roman" w:cs="Times New Roman"/>
            <w:noProof/>
            <w:color w:val="221E1F"/>
            <w:sz w:val="24"/>
            <w:szCs w:val="24"/>
          </w:rPr>
          <w:t>20</w:t>
        </w:r>
      </w:hyperlink>
      <w:r w:rsidR="00E25924">
        <w:rPr>
          <w:rFonts w:ascii="Times New Roman" w:hAnsi="Times New Roman" w:cs="Times New Roman"/>
          <w:noProof/>
          <w:color w:val="221E1F"/>
          <w:sz w:val="24"/>
          <w:szCs w:val="24"/>
        </w:rPr>
        <w:t>]</w:t>
      </w:r>
      <w:r w:rsidR="00DC3CFA">
        <w:rPr>
          <w:rFonts w:ascii="Times New Roman" w:hAnsi="Times New Roman" w:cs="Times New Roman"/>
          <w:color w:val="221E1F"/>
          <w:sz w:val="24"/>
          <w:szCs w:val="24"/>
        </w:rPr>
        <w:fldChar w:fldCharType="end"/>
      </w:r>
      <w:r w:rsidR="009A4FFC">
        <w:rPr>
          <w:rFonts w:ascii="Times New Roman" w:hAnsi="Times New Roman" w:cs="Times New Roman"/>
          <w:color w:val="221E1F"/>
          <w:sz w:val="24"/>
          <w:szCs w:val="24"/>
        </w:rPr>
        <w:t>.</w:t>
      </w:r>
      <w:r w:rsidR="00FC6AA0">
        <w:rPr>
          <w:rFonts w:ascii="Times New Roman" w:hAnsi="Times New Roman" w:cs="Times New Roman"/>
          <w:color w:val="221E1F"/>
          <w:sz w:val="24"/>
          <w:szCs w:val="24"/>
        </w:rPr>
        <w:t xml:space="preserve"> </w:t>
      </w:r>
      <w:r>
        <w:rPr>
          <w:rFonts w:ascii="Times New Roman" w:hAnsi="Times New Roman" w:cs="Times New Roman"/>
          <w:color w:val="221E1F"/>
          <w:sz w:val="24"/>
          <w:szCs w:val="24"/>
        </w:rPr>
        <w:t xml:space="preserve"> One author (ER) </w:t>
      </w:r>
      <w:r w:rsidR="005B2213" w:rsidRPr="003B0CF1">
        <w:rPr>
          <w:rFonts w:ascii="Times New Roman" w:hAnsi="Times New Roman" w:cs="Times New Roman"/>
          <w:color w:val="221E1F"/>
          <w:sz w:val="24"/>
          <w:szCs w:val="24"/>
        </w:rPr>
        <w:t xml:space="preserve">independently </w:t>
      </w:r>
      <w:r>
        <w:rPr>
          <w:rFonts w:ascii="Times New Roman" w:hAnsi="Times New Roman" w:cs="Times New Roman"/>
          <w:color w:val="221E1F"/>
          <w:sz w:val="24"/>
          <w:szCs w:val="24"/>
        </w:rPr>
        <w:t>coded the results</w:t>
      </w:r>
      <w:r w:rsidR="005208AD">
        <w:rPr>
          <w:rFonts w:ascii="Times New Roman" w:hAnsi="Times New Roman" w:cs="Times New Roman"/>
          <w:color w:val="221E1F"/>
          <w:sz w:val="24"/>
          <w:szCs w:val="24"/>
        </w:rPr>
        <w:t xml:space="preserve"> and discussion sections of all eligible papers line-by-line </w:t>
      </w:r>
      <w:r w:rsidR="00D909F1">
        <w:rPr>
          <w:rFonts w:ascii="Times New Roman" w:hAnsi="Times New Roman" w:cs="Times New Roman"/>
          <w:color w:val="221E1F"/>
          <w:sz w:val="24"/>
          <w:szCs w:val="24"/>
        </w:rPr>
        <w:t xml:space="preserve">in </w:t>
      </w:r>
      <w:proofErr w:type="spellStart"/>
      <w:r w:rsidR="00D909F1">
        <w:rPr>
          <w:rFonts w:ascii="Times New Roman" w:hAnsi="Times New Roman" w:cs="Times New Roman"/>
          <w:color w:val="221E1F"/>
          <w:sz w:val="24"/>
          <w:szCs w:val="24"/>
        </w:rPr>
        <w:t>nVivo</w:t>
      </w:r>
      <w:proofErr w:type="spellEnd"/>
      <w:r w:rsidR="005E7DBE">
        <w:rPr>
          <w:rFonts w:ascii="Times New Roman" w:hAnsi="Times New Roman" w:cs="Times New Roman"/>
          <w:color w:val="221E1F"/>
          <w:sz w:val="24"/>
          <w:szCs w:val="24"/>
        </w:rPr>
        <w:t>, identifying preliminary themes and subthemes</w:t>
      </w:r>
      <w:r w:rsidR="005208AD">
        <w:rPr>
          <w:rFonts w:ascii="Times New Roman" w:hAnsi="Times New Roman" w:cs="Times New Roman"/>
          <w:color w:val="221E1F"/>
          <w:sz w:val="24"/>
          <w:szCs w:val="24"/>
        </w:rPr>
        <w:t>.</w:t>
      </w:r>
      <w:r w:rsidR="005E7DBE">
        <w:rPr>
          <w:rFonts w:ascii="Times New Roman" w:hAnsi="Times New Roman" w:cs="Times New Roman"/>
          <w:color w:val="221E1F"/>
          <w:sz w:val="24"/>
          <w:szCs w:val="24"/>
        </w:rPr>
        <w:t xml:space="preserve"> </w:t>
      </w:r>
      <w:r w:rsidR="00584498">
        <w:rPr>
          <w:rFonts w:ascii="Times New Roman" w:hAnsi="Times New Roman" w:cs="Times New Roman"/>
          <w:color w:val="221E1F"/>
          <w:sz w:val="24"/>
          <w:szCs w:val="24"/>
        </w:rPr>
        <w:t>The author</w:t>
      </w:r>
      <w:r w:rsidR="005E7DBE">
        <w:rPr>
          <w:rFonts w:ascii="Times New Roman" w:hAnsi="Times New Roman" w:cs="Times New Roman"/>
          <w:color w:val="221E1F"/>
          <w:sz w:val="24"/>
          <w:szCs w:val="24"/>
        </w:rPr>
        <w:t xml:space="preserve"> made adjustments as new </w:t>
      </w:r>
      <w:r w:rsidR="009B78C9">
        <w:rPr>
          <w:rFonts w:ascii="Times New Roman" w:hAnsi="Times New Roman" w:cs="Times New Roman"/>
          <w:color w:val="221E1F"/>
          <w:sz w:val="24"/>
          <w:szCs w:val="24"/>
        </w:rPr>
        <w:t>themes</w:t>
      </w:r>
      <w:r w:rsidR="005E7DBE">
        <w:rPr>
          <w:rFonts w:ascii="Times New Roman" w:hAnsi="Times New Roman" w:cs="Times New Roman"/>
          <w:color w:val="221E1F"/>
          <w:sz w:val="24"/>
          <w:szCs w:val="24"/>
        </w:rPr>
        <w:t xml:space="preserve"> or subthemes emerge</w:t>
      </w:r>
      <w:r w:rsidR="009B78C9">
        <w:rPr>
          <w:rFonts w:ascii="Times New Roman" w:hAnsi="Times New Roman" w:cs="Times New Roman"/>
          <w:color w:val="221E1F"/>
          <w:sz w:val="24"/>
          <w:szCs w:val="24"/>
        </w:rPr>
        <w:t>d.</w:t>
      </w:r>
      <w:r w:rsidR="005208AD">
        <w:rPr>
          <w:rFonts w:ascii="Times New Roman" w:hAnsi="Times New Roman" w:cs="Times New Roman"/>
          <w:color w:val="221E1F"/>
          <w:sz w:val="24"/>
          <w:szCs w:val="24"/>
        </w:rPr>
        <w:t xml:space="preserve"> </w:t>
      </w:r>
      <w:r w:rsidR="005208AD" w:rsidRPr="00521603">
        <w:rPr>
          <w:rFonts w:ascii="Times New Roman" w:hAnsi="Times New Roman" w:cs="Times New Roman"/>
          <w:b/>
          <w:color w:val="221E1F"/>
          <w:sz w:val="24"/>
          <w:szCs w:val="24"/>
        </w:rPr>
        <w:t xml:space="preserve">A second </w:t>
      </w:r>
      <w:r w:rsidR="0049118F" w:rsidRPr="00521603">
        <w:rPr>
          <w:rFonts w:ascii="Times New Roman" w:hAnsi="Times New Roman" w:cs="Times New Roman"/>
          <w:b/>
          <w:color w:val="221E1F"/>
          <w:sz w:val="24"/>
          <w:szCs w:val="24"/>
        </w:rPr>
        <w:t xml:space="preserve">author (CS) independently </w:t>
      </w:r>
      <w:r w:rsidR="000C64C6" w:rsidRPr="00521603">
        <w:rPr>
          <w:rFonts w:ascii="Times New Roman" w:hAnsi="Times New Roman" w:cs="Times New Roman"/>
          <w:b/>
          <w:color w:val="221E1F"/>
          <w:sz w:val="24"/>
          <w:szCs w:val="24"/>
        </w:rPr>
        <w:t>coded</w:t>
      </w:r>
      <w:r w:rsidR="00F57A31" w:rsidRPr="00521603">
        <w:rPr>
          <w:rFonts w:ascii="Times New Roman" w:hAnsi="Times New Roman" w:cs="Times New Roman"/>
          <w:b/>
          <w:color w:val="221E1F"/>
          <w:sz w:val="24"/>
          <w:szCs w:val="24"/>
        </w:rPr>
        <w:t xml:space="preserve"> the results and discussions </w:t>
      </w:r>
      <w:r w:rsidR="00AB7FAB" w:rsidRPr="00521603">
        <w:rPr>
          <w:rFonts w:ascii="Times New Roman" w:hAnsi="Times New Roman" w:cs="Times New Roman"/>
          <w:b/>
          <w:color w:val="221E1F"/>
          <w:sz w:val="24"/>
          <w:szCs w:val="24"/>
        </w:rPr>
        <w:t xml:space="preserve">from </w:t>
      </w:r>
      <w:r w:rsidR="00012023" w:rsidRPr="00521603">
        <w:rPr>
          <w:rFonts w:ascii="Times New Roman" w:hAnsi="Times New Roman" w:cs="Times New Roman"/>
          <w:b/>
          <w:color w:val="221E1F"/>
          <w:sz w:val="24"/>
          <w:szCs w:val="24"/>
        </w:rPr>
        <w:t xml:space="preserve">a random </w:t>
      </w:r>
      <w:r w:rsidR="00840F8D" w:rsidRPr="00521603">
        <w:rPr>
          <w:rFonts w:ascii="Times New Roman" w:hAnsi="Times New Roman" w:cs="Times New Roman"/>
          <w:b/>
          <w:color w:val="221E1F"/>
          <w:sz w:val="24"/>
          <w:szCs w:val="24"/>
        </w:rPr>
        <w:t>50</w:t>
      </w:r>
      <w:r w:rsidR="00012023" w:rsidRPr="00521603">
        <w:rPr>
          <w:rFonts w:ascii="Times New Roman" w:hAnsi="Times New Roman" w:cs="Times New Roman"/>
          <w:b/>
          <w:color w:val="221E1F"/>
          <w:sz w:val="24"/>
          <w:szCs w:val="24"/>
        </w:rPr>
        <w:t xml:space="preserve">% of </w:t>
      </w:r>
      <w:r w:rsidR="00D11351" w:rsidRPr="00521603">
        <w:rPr>
          <w:rFonts w:ascii="Times New Roman" w:hAnsi="Times New Roman" w:cs="Times New Roman"/>
          <w:b/>
          <w:color w:val="221E1F"/>
          <w:sz w:val="24"/>
          <w:szCs w:val="24"/>
        </w:rPr>
        <w:t xml:space="preserve">articles to confirm extraction </w:t>
      </w:r>
      <w:r w:rsidR="006164C5" w:rsidRPr="00521603">
        <w:rPr>
          <w:rFonts w:ascii="Times New Roman" w:hAnsi="Times New Roman" w:cs="Times New Roman"/>
          <w:b/>
          <w:color w:val="221E1F"/>
          <w:sz w:val="24"/>
          <w:szCs w:val="24"/>
        </w:rPr>
        <w:t>and coding</w:t>
      </w:r>
      <w:r w:rsidR="00B92351" w:rsidRPr="00521603">
        <w:rPr>
          <w:rFonts w:ascii="Times New Roman" w:hAnsi="Times New Roman" w:cs="Times New Roman"/>
          <w:b/>
          <w:color w:val="221E1F"/>
          <w:sz w:val="24"/>
          <w:szCs w:val="24"/>
        </w:rPr>
        <w:t xml:space="preserve"> </w:t>
      </w:r>
      <w:r w:rsidR="00D11351" w:rsidRPr="00521603">
        <w:rPr>
          <w:rFonts w:ascii="Times New Roman" w:hAnsi="Times New Roman" w:cs="Times New Roman"/>
          <w:b/>
          <w:color w:val="221E1F"/>
          <w:sz w:val="24"/>
          <w:szCs w:val="24"/>
        </w:rPr>
        <w:t>accur</w:t>
      </w:r>
      <w:r w:rsidR="00403049" w:rsidRPr="00521603">
        <w:rPr>
          <w:rFonts w:ascii="Times New Roman" w:hAnsi="Times New Roman" w:cs="Times New Roman"/>
          <w:b/>
          <w:color w:val="221E1F"/>
          <w:sz w:val="24"/>
          <w:szCs w:val="24"/>
        </w:rPr>
        <w:t>acy</w:t>
      </w:r>
      <w:r w:rsidR="0049118F" w:rsidRPr="00521603">
        <w:rPr>
          <w:rFonts w:ascii="Times New Roman" w:hAnsi="Times New Roman" w:cs="Times New Roman"/>
          <w:b/>
          <w:color w:val="221E1F"/>
          <w:sz w:val="24"/>
          <w:szCs w:val="24"/>
        </w:rPr>
        <w:t xml:space="preserve">. </w:t>
      </w:r>
    </w:p>
    <w:p w14:paraId="77BC5053" w14:textId="77777777" w:rsidR="00476A26" w:rsidRDefault="00476A26" w:rsidP="00770154">
      <w:pPr>
        <w:pStyle w:val="Heading1"/>
        <w:spacing w:before="0" w:beforeAutospacing="0" w:after="0" w:afterAutospacing="0" w:line="480" w:lineRule="auto"/>
        <w:rPr>
          <w:sz w:val="24"/>
          <w:szCs w:val="24"/>
        </w:rPr>
      </w:pPr>
      <w:bookmarkStart w:id="5" w:name="_Toc468700680"/>
    </w:p>
    <w:p w14:paraId="71AD228E" w14:textId="08E96FA8" w:rsidR="00D77ABC" w:rsidRPr="0003291E" w:rsidRDefault="002A3503" w:rsidP="00770154">
      <w:pPr>
        <w:pStyle w:val="Heading1"/>
        <w:spacing w:before="0" w:beforeAutospacing="0" w:after="0" w:afterAutospacing="0" w:line="480" w:lineRule="auto"/>
        <w:rPr>
          <w:sz w:val="24"/>
          <w:szCs w:val="24"/>
        </w:rPr>
      </w:pPr>
      <w:r>
        <w:rPr>
          <w:sz w:val="24"/>
          <w:szCs w:val="24"/>
        </w:rPr>
        <w:t xml:space="preserve">3. </w:t>
      </w:r>
      <w:r w:rsidR="00B94031" w:rsidRPr="0003291E">
        <w:rPr>
          <w:sz w:val="24"/>
          <w:szCs w:val="24"/>
        </w:rPr>
        <w:t>RESULTS</w:t>
      </w:r>
      <w:bookmarkEnd w:id="5"/>
    </w:p>
    <w:p w14:paraId="41692ED1" w14:textId="24C49298" w:rsidR="00882232" w:rsidRDefault="002A3503" w:rsidP="00E06A4F">
      <w:pPr>
        <w:pStyle w:val="Heading2"/>
        <w:spacing w:before="0" w:line="480" w:lineRule="auto"/>
        <w:rPr>
          <w:rFonts w:cs="Times New Roman"/>
          <w:sz w:val="24"/>
          <w:szCs w:val="24"/>
        </w:rPr>
      </w:pPr>
      <w:bookmarkStart w:id="6" w:name="_Toc468700681"/>
      <w:r>
        <w:rPr>
          <w:rFonts w:cs="Times New Roman"/>
          <w:sz w:val="24"/>
          <w:szCs w:val="24"/>
        </w:rPr>
        <w:t>3.1 S</w:t>
      </w:r>
      <w:r w:rsidR="00866682" w:rsidRPr="0003291E">
        <w:rPr>
          <w:rFonts w:cs="Times New Roman"/>
          <w:sz w:val="24"/>
          <w:szCs w:val="24"/>
        </w:rPr>
        <w:t>tudy characteristics</w:t>
      </w:r>
      <w:bookmarkEnd w:id="6"/>
    </w:p>
    <w:p w14:paraId="6BD43855" w14:textId="6C9679D6" w:rsidR="00D77ABC" w:rsidRPr="00AF7155" w:rsidRDefault="00E06A4F" w:rsidP="00346E72">
      <w:pPr>
        <w:spacing w:after="0" w:line="480" w:lineRule="auto"/>
        <w:ind w:firstLine="720"/>
        <w:rPr>
          <w:b/>
        </w:rPr>
      </w:pPr>
      <w:r>
        <w:rPr>
          <w:rFonts w:ascii="Times New Roman" w:hAnsi="Times New Roman" w:cs="Times New Roman"/>
          <w:color w:val="221E1F"/>
          <w:sz w:val="24"/>
          <w:szCs w:val="24"/>
        </w:rPr>
        <w:t>See Table 1 for a summary of included articles.</w:t>
      </w:r>
      <w:r w:rsidR="00F87056">
        <w:rPr>
          <w:rFonts w:ascii="Times New Roman" w:hAnsi="Times New Roman" w:cs="Times New Roman"/>
          <w:color w:val="221E1F"/>
          <w:sz w:val="24"/>
          <w:szCs w:val="24"/>
        </w:rPr>
        <w:t xml:space="preserve"> </w:t>
      </w:r>
      <w:r w:rsidR="00D77ABC" w:rsidRPr="0003291E">
        <w:rPr>
          <w:rFonts w:ascii="Times New Roman" w:hAnsi="Times New Roman" w:cs="Times New Roman"/>
          <w:sz w:val="24"/>
          <w:szCs w:val="24"/>
        </w:rPr>
        <w:t xml:space="preserve">Two authors (ER, CS) screened </w:t>
      </w:r>
      <w:r w:rsidR="00A31078" w:rsidRPr="0003291E">
        <w:rPr>
          <w:rFonts w:ascii="Times New Roman" w:hAnsi="Times New Roman" w:cs="Times New Roman"/>
          <w:sz w:val="24"/>
          <w:szCs w:val="24"/>
        </w:rPr>
        <w:t>924</w:t>
      </w:r>
      <w:r w:rsidR="00D77ABC" w:rsidRPr="0003291E">
        <w:rPr>
          <w:rFonts w:ascii="Times New Roman" w:hAnsi="Times New Roman" w:cs="Times New Roman"/>
          <w:sz w:val="24"/>
          <w:szCs w:val="24"/>
        </w:rPr>
        <w:t xml:space="preserve"> </w:t>
      </w:r>
      <w:r w:rsidR="006A7465" w:rsidRPr="0003291E">
        <w:rPr>
          <w:rFonts w:ascii="Times New Roman" w:hAnsi="Times New Roman" w:cs="Times New Roman"/>
          <w:sz w:val="24"/>
          <w:szCs w:val="24"/>
        </w:rPr>
        <w:t>abstracts</w:t>
      </w:r>
      <w:r w:rsidR="00D77ABC" w:rsidRPr="0003291E">
        <w:rPr>
          <w:rFonts w:ascii="Times New Roman" w:hAnsi="Times New Roman" w:cs="Times New Roman"/>
          <w:sz w:val="24"/>
          <w:szCs w:val="24"/>
        </w:rPr>
        <w:t xml:space="preserve">. Inter-rater reliability between two authors (ER and CS) was </w:t>
      </w:r>
      <w:r w:rsidR="001D4A57" w:rsidRPr="0003291E">
        <w:rPr>
          <w:rFonts w:ascii="Times New Roman" w:hAnsi="Times New Roman" w:cs="Times New Roman"/>
          <w:sz w:val="24"/>
          <w:szCs w:val="24"/>
        </w:rPr>
        <w:t xml:space="preserve">high </w:t>
      </w:r>
      <w:r w:rsidR="003F09CD">
        <w:rPr>
          <w:rFonts w:ascii="Times New Roman" w:hAnsi="Times New Roman" w:cs="Times New Roman"/>
          <w:sz w:val="24"/>
          <w:szCs w:val="24"/>
        </w:rPr>
        <w:t>(</w:t>
      </w:r>
      <w:r w:rsidR="003F09CD" w:rsidRPr="008B464C">
        <w:rPr>
          <w:rFonts w:ascii="Times New Roman" w:hAnsi="Times New Roman" w:cs="Times New Roman"/>
          <w:sz w:val="24"/>
          <w:szCs w:val="24"/>
        </w:rPr>
        <w:t>9</w:t>
      </w:r>
      <w:r w:rsidR="003F09CD">
        <w:rPr>
          <w:rFonts w:ascii="Times New Roman" w:hAnsi="Times New Roman" w:cs="Times New Roman"/>
          <w:sz w:val="24"/>
          <w:szCs w:val="24"/>
        </w:rPr>
        <w:t xml:space="preserve">0.85%; </w:t>
      </w:r>
      <w:r w:rsidR="003F09CD" w:rsidRPr="008B464C">
        <w:rPr>
          <w:rFonts w:ascii="Times New Roman" w:hAnsi="Times New Roman" w:cs="Times New Roman"/>
          <w:sz w:val="24"/>
          <w:szCs w:val="24"/>
        </w:rPr>
        <w:t>total number of abstracts-number of disagreements/total number of abstracts)</w:t>
      </w:r>
      <w:r w:rsidR="003F09CD">
        <w:rPr>
          <w:rFonts w:ascii="Times New Roman" w:hAnsi="Times New Roman" w:cs="Times New Roman"/>
          <w:sz w:val="24"/>
          <w:szCs w:val="24"/>
        </w:rPr>
        <w:t xml:space="preserve">. </w:t>
      </w:r>
      <w:r w:rsidR="00C056F4" w:rsidRPr="0003291E">
        <w:rPr>
          <w:rFonts w:ascii="Times New Roman" w:hAnsi="Times New Roman" w:cs="Times New Roman"/>
          <w:sz w:val="24"/>
          <w:szCs w:val="24"/>
        </w:rPr>
        <w:t>Disagreements for inclusion were resolved through discussion with a third author (JF).</w:t>
      </w:r>
      <w:r w:rsidR="00C056F4">
        <w:rPr>
          <w:rFonts w:ascii="Times New Roman" w:hAnsi="Times New Roman" w:cs="Times New Roman"/>
          <w:sz w:val="24"/>
          <w:szCs w:val="24"/>
        </w:rPr>
        <w:t xml:space="preserve"> </w:t>
      </w:r>
      <w:r w:rsidR="00D77ABC" w:rsidRPr="0003291E">
        <w:rPr>
          <w:rFonts w:ascii="Times New Roman" w:hAnsi="Times New Roman" w:cs="Times New Roman"/>
          <w:sz w:val="24"/>
          <w:szCs w:val="24"/>
        </w:rPr>
        <w:t xml:space="preserve">For abstracts </w:t>
      </w:r>
      <w:r w:rsidR="00596D1C">
        <w:rPr>
          <w:rFonts w:ascii="Times New Roman" w:hAnsi="Times New Roman" w:cs="Times New Roman"/>
          <w:sz w:val="24"/>
          <w:szCs w:val="24"/>
        </w:rPr>
        <w:t>with</w:t>
      </w:r>
      <w:r w:rsidR="00D77ABC" w:rsidRPr="0003291E">
        <w:rPr>
          <w:rFonts w:ascii="Times New Roman" w:hAnsi="Times New Roman" w:cs="Times New Roman"/>
          <w:sz w:val="24"/>
          <w:szCs w:val="24"/>
        </w:rPr>
        <w:t xml:space="preserve"> </w:t>
      </w:r>
      <w:r w:rsidR="00596D1C">
        <w:rPr>
          <w:rFonts w:ascii="Times New Roman" w:hAnsi="Times New Roman" w:cs="Times New Roman"/>
          <w:sz w:val="24"/>
          <w:szCs w:val="24"/>
        </w:rPr>
        <w:t>in</w:t>
      </w:r>
      <w:r w:rsidR="00D77ABC" w:rsidRPr="0003291E">
        <w:rPr>
          <w:rFonts w:ascii="Times New Roman" w:hAnsi="Times New Roman" w:cs="Times New Roman"/>
          <w:sz w:val="24"/>
          <w:szCs w:val="24"/>
        </w:rPr>
        <w:t xml:space="preserve">sufficient information we examined full-text articles. Of the </w:t>
      </w:r>
      <w:r w:rsidR="00A31078" w:rsidRPr="0003291E">
        <w:rPr>
          <w:rFonts w:ascii="Times New Roman" w:hAnsi="Times New Roman" w:cs="Times New Roman"/>
          <w:sz w:val="24"/>
          <w:szCs w:val="24"/>
        </w:rPr>
        <w:t>26</w:t>
      </w:r>
      <w:r w:rsidR="00D77ABC" w:rsidRPr="0003291E">
        <w:rPr>
          <w:rFonts w:ascii="Times New Roman" w:hAnsi="Times New Roman" w:cs="Times New Roman"/>
          <w:sz w:val="24"/>
          <w:szCs w:val="24"/>
        </w:rPr>
        <w:t xml:space="preserve"> full text articles retrieved, we identified </w:t>
      </w:r>
      <w:r w:rsidR="00A31078" w:rsidRPr="0003291E">
        <w:rPr>
          <w:rFonts w:ascii="Times New Roman" w:hAnsi="Times New Roman" w:cs="Times New Roman"/>
          <w:sz w:val="24"/>
          <w:szCs w:val="24"/>
        </w:rPr>
        <w:t>11</w:t>
      </w:r>
      <w:r w:rsidR="00D77ABC" w:rsidRPr="0003291E">
        <w:rPr>
          <w:rFonts w:ascii="Times New Roman" w:hAnsi="Times New Roman" w:cs="Times New Roman"/>
          <w:sz w:val="24"/>
          <w:szCs w:val="24"/>
        </w:rPr>
        <w:t xml:space="preserve"> eligible studies. We identified an additional </w:t>
      </w:r>
      <w:r w:rsidR="006570EA">
        <w:rPr>
          <w:rFonts w:ascii="Times New Roman" w:hAnsi="Times New Roman" w:cs="Times New Roman"/>
          <w:sz w:val="24"/>
          <w:szCs w:val="24"/>
        </w:rPr>
        <w:t>seven</w:t>
      </w:r>
      <w:r w:rsidR="00D77ABC" w:rsidRPr="0003291E">
        <w:rPr>
          <w:rFonts w:ascii="Times New Roman" w:hAnsi="Times New Roman" w:cs="Times New Roman"/>
          <w:sz w:val="24"/>
          <w:szCs w:val="24"/>
        </w:rPr>
        <w:t xml:space="preserve"> articles from Google Scholar and</w:t>
      </w:r>
      <w:r w:rsidR="0031148F" w:rsidRPr="0003291E">
        <w:rPr>
          <w:rFonts w:ascii="Times New Roman" w:hAnsi="Times New Roman" w:cs="Times New Roman"/>
          <w:sz w:val="24"/>
          <w:szCs w:val="24"/>
        </w:rPr>
        <w:t xml:space="preserve"> </w:t>
      </w:r>
      <w:r w:rsidR="00D77ABC" w:rsidRPr="0003291E">
        <w:rPr>
          <w:rFonts w:ascii="Times New Roman" w:hAnsi="Times New Roman" w:cs="Times New Roman"/>
          <w:sz w:val="24"/>
          <w:szCs w:val="24"/>
        </w:rPr>
        <w:t xml:space="preserve">reference lists of included articles. We included </w:t>
      </w:r>
      <w:r w:rsidR="00A31078" w:rsidRPr="00AF7155">
        <w:rPr>
          <w:rFonts w:ascii="Times New Roman" w:hAnsi="Times New Roman" w:cs="Times New Roman"/>
          <w:b/>
          <w:sz w:val="24"/>
          <w:szCs w:val="24"/>
        </w:rPr>
        <w:t>1</w:t>
      </w:r>
      <w:r w:rsidR="00230CC1" w:rsidRPr="00AF7155">
        <w:rPr>
          <w:rFonts w:ascii="Times New Roman" w:hAnsi="Times New Roman" w:cs="Times New Roman"/>
          <w:b/>
          <w:sz w:val="24"/>
          <w:szCs w:val="24"/>
        </w:rPr>
        <w:t>7</w:t>
      </w:r>
      <w:r w:rsidR="00D77ABC" w:rsidRPr="00AF7155">
        <w:rPr>
          <w:rFonts w:ascii="Times New Roman" w:hAnsi="Times New Roman" w:cs="Times New Roman"/>
          <w:b/>
          <w:sz w:val="24"/>
          <w:szCs w:val="24"/>
        </w:rPr>
        <w:t xml:space="preserve"> studies in the final analysis </w:t>
      </w:r>
      <w:r w:rsidR="00D77ABC" w:rsidRPr="00DD58E4">
        <w:rPr>
          <w:rFonts w:ascii="Times New Roman" w:hAnsi="Times New Roman" w:cs="Times New Roman"/>
          <w:sz w:val="24"/>
          <w:szCs w:val="24"/>
        </w:rPr>
        <w:t>(Figure 1).</w:t>
      </w:r>
      <w:r w:rsidR="00D77ABC" w:rsidRPr="00AF7155">
        <w:rPr>
          <w:rFonts w:ascii="Times New Roman" w:hAnsi="Times New Roman" w:cs="Times New Roman"/>
          <w:b/>
          <w:sz w:val="24"/>
          <w:szCs w:val="24"/>
        </w:rPr>
        <w:t xml:space="preserve"> </w:t>
      </w:r>
    </w:p>
    <w:p w14:paraId="20028EEA" w14:textId="1E96CD9D" w:rsidR="00CF09A1" w:rsidRPr="000C4433" w:rsidRDefault="00972285" w:rsidP="00DC6CE1">
      <w:pPr>
        <w:spacing w:after="0" w:line="480" w:lineRule="auto"/>
        <w:ind w:firstLine="720"/>
        <w:rPr>
          <w:rFonts w:ascii="Times New Roman" w:hAnsi="Times New Roman" w:cs="Times New Roman"/>
          <w:sz w:val="24"/>
          <w:szCs w:val="24"/>
          <w:shd w:val="clear" w:color="auto" w:fill="FFFFFF" w:themeFill="background1"/>
        </w:rPr>
      </w:pPr>
      <w:r w:rsidRPr="00A500FC">
        <w:rPr>
          <w:rFonts w:ascii="Times New Roman" w:hAnsi="Times New Roman" w:cs="Times New Roman"/>
          <w:sz w:val="24"/>
          <w:szCs w:val="24"/>
        </w:rPr>
        <w:lastRenderedPageBreak/>
        <w:t xml:space="preserve">Of the </w:t>
      </w:r>
      <w:r w:rsidR="00720BC9" w:rsidRPr="00A500FC">
        <w:rPr>
          <w:rFonts w:ascii="Times New Roman" w:hAnsi="Times New Roman" w:cs="Times New Roman"/>
          <w:sz w:val="24"/>
          <w:szCs w:val="24"/>
        </w:rPr>
        <w:t>1</w:t>
      </w:r>
      <w:r w:rsidR="00E66CCF" w:rsidRPr="00A500FC">
        <w:rPr>
          <w:rFonts w:ascii="Times New Roman" w:hAnsi="Times New Roman" w:cs="Times New Roman"/>
          <w:sz w:val="24"/>
          <w:szCs w:val="24"/>
        </w:rPr>
        <w:t>7</w:t>
      </w:r>
      <w:r w:rsidR="00BC3850" w:rsidRPr="00A500FC">
        <w:rPr>
          <w:rFonts w:ascii="Times New Roman" w:hAnsi="Times New Roman" w:cs="Times New Roman"/>
          <w:sz w:val="24"/>
          <w:szCs w:val="24"/>
        </w:rPr>
        <w:t xml:space="preserve"> </w:t>
      </w:r>
      <w:r w:rsidR="00C056F4" w:rsidRPr="00A500FC">
        <w:rPr>
          <w:rFonts w:ascii="Times New Roman" w:hAnsi="Times New Roman" w:cs="Times New Roman"/>
          <w:sz w:val="24"/>
          <w:szCs w:val="24"/>
        </w:rPr>
        <w:t xml:space="preserve">eligible </w:t>
      </w:r>
      <w:r w:rsidRPr="00A500FC">
        <w:rPr>
          <w:rFonts w:ascii="Times New Roman" w:hAnsi="Times New Roman" w:cs="Times New Roman"/>
          <w:sz w:val="24"/>
          <w:szCs w:val="24"/>
        </w:rPr>
        <w:t xml:space="preserve">studies, </w:t>
      </w:r>
      <w:r w:rsidR="00CB638E" w:rsidRPr="00A500FC">
        <w:rPr>
          <w:rFonts w:ascii="Times New Roman" w:hAnsi="Times New Roman" w:cs="Times New Roman"/>
          <w:sz w:val="24"/>
          <w:szCs w:val="24"/>
        </w:rPr>
        <w:t>1</w:t>
      </w:r>
      <w:r w:rsidR="00652143" w:rsidRPr="00A500FC">
        <w:rPr>
          <w:rFonts w:ascii="Times New Roman" w:hAnsi="Times New Roman" w:cs="Times New Roman"/>
          <w:sz w:val="24"/>
          <w:szCs w:val="24"/>
        </w:rPr>
        <w:t>0</w:t>
      </w:r>
      <w:r w:rsidR="00CB638E" w:rsidRPr="00A500FC">
        <w:rPr>
          <w:rFonts w:ascii="Times New Roman" w:hAnsi="Times New Roman" w:cs="Times New Roman"/>
          <w:sz w:val="24"/>
          <w:szCs w:val="24"/>
        </w:rPr>
        <w:t xml:space="preserve"> were qualitative, </w:t>
      </w:r>
      <w:r w:rsidR="00652143" w:rsidRPr="00A500FC">
        <w:rPr>
          <w:rFonts w:ascii="Times New Roman" w:hAnsi="Times New Roman" w:cs="Times New Roman"/>
          <w:sz w:val="24"/>
          <w:szCs w:val="24"/>
        </w:rPr>
        <w:t>five</w:t>
      </w:r>
      <w:r w:rsidRPr="00A500FC">
        <w:rPr>
          <w:rFonts w:ascii="Times New Roman" w:hAnsi="Times New Roman" w:cs="Times New Roman"/>
          <w:sz w:val="24"/>
          <w:szCs w:val="24"/>
        </w:rPr>
        <w:t xml:space="preserve"> were quantit</w:t>
      </w:r>
      <w:r w:rsidR="004C20A0" w:rsidRPr="00A500FC">
        <w:rPr>
          <w:rFonts w:ascii="Times New Roman" w:hAnsi="Times New Roman" w:cs="Times New Roman"/>
          <w:sz w:val="24"/>
          <w:szCs w:val="24"/>
        </w:rPr>
        <w:t>at</w:t>
      </w:r>
      <w:r w:rsidRPr="00A500FC">
        <w:rPr>
          <w:rFonts w:ascii="Times New Roman" w:hAnsi="Times New Roman" w:cs="Times New Roman"/>
          <w:sz w:val="24"/>
          <w:szCs w:val="24"/>
        </w:rPr>
        <w:t>ive</w:t>
      </w:r>
      <w:r w:rsidR="00844082" w:rsidRPr="00A500FC">
        <w:rPr>
          <w:rFonts w:ascii="Times New Roman" w:hAnsi="Times New Roman" w:cs="Times New Roman"/>
          <w:sz w:val="24"/>
          <w:szCs w:val="24"/>
        </w:rPr>
        <w:t xml:space="preserve">, </w:t>
      </w:r>
      <w:r w:rsidRPr="00A500FC">
        <w:rPr>
          <w:rFonts w:ascii="Times New Roman" w:hAnsi="Times New Roman" w:cs="Times New Roman"/>
          <w:sz w:val="24"/>
          <w:szCs w:val="24"/>
        </w:rPr>
        <w:t xml:space="preserve">and </w:t>
      </w:r>
      <w:r w:rsidR="00D557AF" w:rsidRPr="00A500FC">
        <w:rPr>
          <w:rFonts w:ascii="Times New Roman" w:hAnsi="Times New Roman" w:cs="Times New Roman"/>
          <w:sz w:val="24"/>
          <w:szCs w:val="24"/>
        </w:rPr>
        <w:t>2</w:t>
      </w:r>
      <w:r w:rsidR="007F1C31" w:rsidRPr="00A500FC">
        <w:rPr>
          <w:rFonts w:ascii="Times New Roman" w:hAnsi="Times New Roman" w:cs="Times New Roman"/>
          <w:sz w:val="24"/>
          <w:szCs w:val="24"/>
        </w:rPr>
        <w:t xml:space="preserve"> </w:t>
      </w:r>
      <w:r w:rsidRPr="00A500FC">
        <w:rPr>
          <w:rFonts w:ascii="Times New Roman" w:hAnsi="Times New Roman" w:cs="Times New Roman"/>
          <w:sz w:val="24"/>
          <w:szCs w:val="24"/>
        </w:rPr>
        <w:t>were</w:t>
      </w:r>
      <w:r w:rsidRPr="000C4433">
        <w:rPr>
          <w:rFonts w:ascii="Times New Roman" w:hAnsi="Times New Roman" w:cs="Times New Roman"/>
          <w:sz w:val="24"/>
          <w:szCs w:val="24"/>
        </w:rPr>
        <w:t xml:space="preserve"> mixed-methods</w:t>
      </w:r>
      <w:r w:rsidR="004C20A0" w:rsidRPr="000C4433">
        <w:rPr>
          <w:rFonts w:ascii="Times New Roman" w:hAnsi="Times New Roman" w:cs="Times New Roman"/>
          <w:sz w:val="24"/>
          <w:szCs w:val="24"/>
        </w:rPr>
        <w:t xml:space="preserve"> studies</w:t>
      </w:r>
      <w:r w:rsidR="009A4FFC">
        <w:rPr>
          <w:rFonts w:ascii="Times New Roman" w:hAnsi="Times New Roman" w:cs="Times New Roman"/>
          <w:sz w:val="24"/>
          <w:szCs w:val="24"/>
        </w:rPr>
        <w:t xml:space="preserve"> </w:t>
      </w:r>
      <w:r w:rsidR="00AC1140" w:rsidRPr="000C4433">
        <w:rPr>
          <w:rFonts w:ascii="Times New Roman" w:hAnsi="Times New Roman" w:cs="Times New Roman"/>
          <w:sz w:val="24"/>
          <w:szCs w:val="24"/>
        </w:rPr>
        <w:fldChar w:fldCharType="begin">
          <w:fldData xml:space="preserve">PEVuZE5vdGU+PENpdGU+PEF1dGhvcj5PbGVjaG5vd2ljejwvQXV0aG9yPjxZZWFyPjIwMDI8L1ll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PEVuZE5vdGU+PENpdGU+PEF1dGhvcj5PbGVjaG5vd2ljejwvQXV0aG9yPjxZZWFyPjIwMDI8L1ll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AC1140" w:rsidRPr="000C4433">
        <w:rPr>
          <w:rFonts w:ascii="Times New Roman" w:hAnsi="Times New Roman" w:cs="Times New Roman"/>
          <w:sz w:val="24"/>
          <w:szCs w:val="24"/>
        </w:rPr>
      </w:r>
      <w:r w:rsidR="00AC1140" w:rsidRPr="000C4433">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1" w:tooltip="Olechnowicz, 2002 #20" w:history="1">
        <w:r w:rsidR="0090690F">
          <w:rPr>
            <w:rFonts w:ascii="Times New Roman" w:hAnsi="Times New Roman" w:cs="Times New Roman"/>
            <w:noProof/>
            <w:sz w:val="24"/>
            <w:szCs w:val="24"/>
          </w:rPr>
          <w:t>21</w:t>
        </w:r>
      </w:hyperlink>
      <w:r w:rsidR="00E25924">
        <w:rPr>
          <w:rFonts w:ascii="Times New Roman" w:hAnsi="Times New Roman" w:cs="Times New Roman"/>
          <w:noProof/>
          <w:sz w:val="24"/>
          <w:szCs w:val="24"/>
        </w:rPr>
        <w:t>,</w:t>
      </w:r>
      <w:hyperlink w:anchor="_ENREF_22" w:tooltip="Yap, 2010 #21" w:history="1">
        <w:r w:rsidR="0090690F">
          <w:rPr>
            <w:rFonts w:ascii="Times New Roman" w:hAnsi="Times New Roman" w:cs="Times New Roman"/>
            <w:noProof/>
            <w:sz w:val="24"/>
            <w:szCs w:val="24"/>
          </w:rPr>
          <w:t>22</w:t>
        </w:r>
      </w:hyperlink>
      <w:r w:rsidR="00E25924">
        <w:rPr>
          <w:rFonts w:ascii="Times New Roman" w:hAnsi="Times New Roman" w:cs="Times New Roman"/>
          <w:noProof/>
          <w:sz w:val="24"/>
          <w:szCs w:val="24"/>
        </w:rPr>
        <w:t>]</w:t>
      </w:r>
      <w:r w:rsidR="00AC1140" w:rsidRPr="000C4433">
        <w:rPr>
          <w:rFonts w:ascii="Times New Roman" w:hAnsi="Times New Roman" w:cs="Times New Roman"/>
          <w:sz w:val="24"/>
          <w:szCs w:val="24"/>
        </w:rPr>
        <w:fldChar w:fldCharType="end"/>
      </w:r>
      <w:r w:rsidR="009A4FFC">
        <w:rPr>
          <w:rFonts w:ascii="Times New Roman" w:hAnsi="Times New Roman" w:cs="Times New Roman"/>
          <w:sz w:val="24"/>
          <w:szCs w:val="24"/>
        </w:rPr>
        <w:t>.</w:t>
      </w:r>
      <w:r w:rsidR="00AD64FC">
        <w:rPr>
          <w:rStyle w:val="FootnoteReference"/>
          <w:rFonts w:ascii="Times New Roman" w:hAnsi="Times New Roman" w:cs="Times New Roman"/>
          <w:sz w:val="24"/>
          <w:szCs w:val="24"/>
        </w:rPr>
        <w:footnoteReference w:id="1"/>
      </w:r>
      <w:r w:rsidRPr="000C4433">
        <w:rPr>
          <w:rFonts w:ascii="Times New Roman" w:hAnsi="Times New Roman" w:cs="Times New Roman"/>
          <w:sz w:val="24"/>
          <w:szCs w:val="24"/>
        </w:rPr>
        <w:t xml:space="preserve"> </w:t>
      </w:r>
      <w:r w:rsidR="002E67C3" w:rsidRPr="000C4433">
        <w:rPr>
          <w:rFonts w:ascii="Times New Roman" w:hAnsi="Times New Roman" w:cs="Times New Roman"/>
          <w:sz w:val="24"/>
          <w:szCs w:val="24"/>
        </w:rPr>
        <w:t>S</w:t>
      </w:r>
      <w:r w:rsidR="004319AA" w:rsidRPr="000C4433">
        <w:rPr>
          <w:rFonts w:ascii="Times New Roman" w:hAnsi="Times New Roman" w:cs="Times New Roman"/>
          <w:sz w:val="24"/>
          <w:szCs w:val="24"/>
        </w:rPr>
        <w:t>tudies reflected</w:t>
      </w:r>
      <w:r w:rsidR="00685BD6" w:rsidRPr="000C4433">
        <w:rPr>
          <w:rFonts w:ascii="Times New Roman" w:hAnsi="Times New Roman" w:cs="Times New Roman"/>
          <w:sz w:val="24"/>
          <w:szCs w:val="24"/>
        </w:rPr>
        <w:t xml:space="preserve"> a combination of </w:t>
      </w:r>
      <w:r w:rsidR="0061400C" w:rsidRPr="000C4433">
        <w:rPr>
          <w:rFonts w:ascii="Times New Roman" w:hAnsi="Times New Roman" w:cs="Times New Roman"/>
          <w:sz w:val="24"/>
          <w:szCs w:val="24"/>
        </w:rPr>
        <w:t xml:space="preserve">parents’, </w:t>
      </w:r>
      <w:r w:rsidR="00AE7040" w:rsidRPr="000C4433">
        <w:rPr>
          <w:rFonts w:ascii="Times New Roman" w:hAnsi="Times New Roman" w:cs="Times New Roman"/>
          <w:sz w:val="24"/>
          <w:szCs w:val="24"/>
        </w:rPr>
        <w:t>young peoples</w:t>
      </w:r>
      <w:r w:rsidR="0061400C" w:rsidRPr="000C4433">
        <w:rPr>
          <w:rFonts w:ascii="Times New Roman" w:hAnsi="Times New Roman" w:cs="Times New Roman"/>
          <w:sz w:val="24"/>
          <w:szCs w:val="24"/>
        </w:rPr>
        <w:t>’ and</w:t>
      </w:r>
      <w:r w:rsidR="00C9395B" w:rsidRPr="000C4433">
        <w:rPr>
          <w:rFonts w:ascii="Times New Roman" w:hAnsi="Times New Roman" w:cs="Times New Roman"/>
          <w:sz w:val="24"/>
          <w:szCs w:val="24"/>
        </w:rPr>
        <w:t>/or</w:t>
      </w:r>
      <w:r w:rsidR="0061400C" w:rsidRPr="000C4433">
        <w:rPr>
          <w:rFonts w:ascii="Times New Roman" w:hAnsi="Times New Roman" w:cs="Times New Roman"/>
          <w:sz w:val="24"/>
          <w:szCs w:val="24"/>
        </w:rPr>
        <w:t xml:space="preserve"> HCPs’ </w:t>
      </w:r>
      <w:r w:rsidR="004319AA" w:rsidRPr="000C4433">
        <w:rPr>
          <w:rFonts w:ascii="Times New Roman" w:hAnsi="Times New Roman" w:cs="Times New Roman"/>
          <w:sz w:val="24"/>
          <w:szCs w:val="24"/>
        </w:rPr>
        <w:t xml:space="preserve">perspectives on </w:t>
      </w:r>
      <w:r w:rsidR="00767F33" w:rsidRPr="00A101BF">
        <w:rPr>
          <w:rFonts w:ascii="Times New Roman" w:hAnsi="Times New Roman" w:cs="Times New Roman"/>
          <w:sz w:val="24"/>
          <w:szCs w:val="24"/>
        </w:rPr>
        <w:t>SDM</w:t>
      </w:r>
      <w:r w:rsidR="004319AA" w:rsidRPr="00A101BF">
        <w:rPr>
          <w:rFonts w:ascii="Times New Roman" w:hAnsi="Times New Roman" w:cs="Times New Roman"/>
          <w:sz w:val="24"/>
          <w:szCs w:val="24"/>
        </w:rPr>
        <w:t xml:space="preserve"> </w:t>
      </w:r>
      <w:r w:rsidR="006A5CA3" w:rsidRPr="00A101BF">
        <w:rPr>
          <w:rFonts w:ascii="Times New Roman" w:hAnsi="Times New Roman" w:cs="Times New Roman"/>
          <w:sz w:val="24"/>
          <w:szCs w:val="24"/>
        </w:rPr>
        <w:t>(n=</w:t>
      </w:r>
      <w:r w:rsidR="00E66CCF" w:rsidRPr="00A101BF">
        <w:rPr>
          <w:rFonts w:ascii="Times New Roman" w:hAnsi="Times New Roman" w:cs="Times New Roman"/>
          <w:sz w:val="24"/>
          <w:szCs w:val="24"/>
        </w:rPr>
        <w:t>3</w:t>
      </w:r>
      <w:r w:rsidR="00DF7094" w:rsidRPr="00A101BF">
        <w:rPr>
          <w:rFonts w:ascii="Times New Roman" w:hAnsi="Times New Roman" w:cs="Times New Roman"/>
          <w:sz w:val="24"/>
          <w:szCs w:val="24"/>
        </w:rPr>
        <w:t>)</w:t>
      </w:r>
      <w:r w:rsidR="00A101BF" w:rsidRPr="00A101BF">
        <w:rPr>
          <w:rFonts w:ascii="Times New Roman" w:hAnsi="Times New Roman" w:cs="Times New Roman"/>
          <w:sz w:val="24"/>
          <w:szCs w:val="24"/>
        </w:rPr>
        <w:t xml:space="preserve"> </w:t>
      </w:r>
      <w:r w:rsidR="00A101BF" w:rsidRPr="00A101BF">
        <w:rPr>
          <w:rFonts w:ascii="Times New Roman" w:hAnsi="Times New Roman" w:cs="Times New Roman"/>
          <w:sz w:val="24"/>
          <w:szCs w:val="24"/>
        </w:rPr>
        <w:fldChar w:fldCharType="begin">
          <w:fldData xml:space="preserve">PEVuZE5vdGU+PENpdGU+PEF1dGhvcj5CYWtlcjwvQXV0aG9yPjxZZWFyPjIwMTM8L1llYXI+PFJl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PEVuZE5vdGU+PENpdGU+PEF1dGhvcj5CYWtlcjwvQXV0aG9yPjxZZWFyPjIwMTM8L1llYXI+PFJl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A101BF" w:rsidRPr="00A101BF">
        <w:rPr>
          <w:rFonts w:ascii="Times New Roman" w:hAnsi="Times New Roman" w:cs="Times New Roman"/>
          <w:sz w:val="24"/>
          <w:szCs w:val="24"/>
        </w:rPr>
      </w:r>
      <w:r w:rsidR="00A101BF" w:rsidRPr="00A101BF">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3" w:tooltip="Baker, 2013 #28" w:history="1">
        <w:r w:rsidR="0090690F">
          <w:rPr>
            <w:rFonts w:ascii="Times New Roman" w:hAnsi="Times New Roman" w:cs="Times New Roman"/>
            <w:noProof/>
            <w:sz w:val="24"/>
            <w:szCs w:val="24"/>
          </w:rPr>
          <w:t>23-25</w:t>
        </w:r>
      </w:hyperlink>
      <w:r w:rsidR="00E25924">
        <w:rPr>
          <w:rFonts w:ascii="Times New Roman" w:hAnsi="Times New Roman" w:cs="Times New Roman"/>
          <w:noProof/>
          <w:sz w:val="24"/>
          <w:szCs w:val="24"/>
        </w:rPr>
        <w:t>]</w:t>
      </w:r>
      <w:r w:rsidR="00A101BF" w:rsidRPr="00A101BF">
        <w:rPr>
          <w:rFonts w:ascii="Times New Roman" w:hAnsi="Times New Roman" w:cs="Times New Roman"/>
          <w:sz w:val="24"/>
          <w:szCs w:val="24"/>
        </w:rPr>
        <w:fldChar w:fldCharType="end"/>
      </w:r>
      <w:r w:rsidR="00DF7094" w:rsidRPr="00A101BF">
        <w:rPr>
          <w:rFonts w:ascii="Times New Roman" w:hAnsi="Times New Roman" w:cs="Times New Roman"/>
          <w:sz w:val="24"/>
          <w:szCs w:val="24"/>
        </w:rPr>
        <w:t xml:space="preserve">, </w:t>
      </w:r>
      <w:r w:rsidR="00EC294C" w:rsidRPr="00A101BF">
        <w:rPr>
          <w:rFonts w:ascii="Times New Roman" w:hAnsi="Times New Roman" w:cs="Times New Roman"/>
          <w:sz w:val="24"/>
          <w:szCs w:val="24"/>
        </w:rPr>
        <w:t>parents’ perspective</w:t>
      </w:r>
      <w:r w:rsidR="00EC294C" w:rsidRPr="000C4433">
        <w:rPr>
          <w:rFonts w:ascii="Times New Roman" w:hAnsi="Times New Roman" w:cs="Times New Roman"/>
          <w:sz w:val="24"/>
          <w:szCs w:val="24"/>
        </w:rPr>
        <w:t xml:space="preserve"> only (n=</w:t>
      </w:r>
      <w:r w:rsidR="00210E0A" w:rsidRPr="000C4433">
        <w:rPr>
          <w:rFonts w:ascii="Times New Roman" w:hAnsi="Times New Roman" w:cs="Times New Roman"/>
          <w:sz w:val="24"/>
          <w:szCs w:val="24"/>
        </w:rPr>
        <w:t xml:space="preserve">6), </w:t>
      </w:r>
      <w:r w:rsidR="00BE3E03" w:rsidRPr="000C4433">
        <w:rPr>
          <w:rFonts w:ascii="Times New Roman" w:hAnsi="Times New Roman" w:cs="Times New Roman"/>
          <w:sz w:val="24"/>
          <w:szCs w:val="24"/>
        </w:rPr>
        <w:t xml:space="preserve">HCPs’ </w:t>
      </w:r>
      <w:r w:rsidR="00210E0A" w:rsidRPr="000C4433">
        <w:rPr>
          <w:rFonts w:ascii="Times New Roman" w:hAnsi="Times New Roman" w:cs="Times New Roman"/>
          <w:sz w:val="24"/>
          <w:szCs w:val="24"/>
        </w:rPr>
        <w:t>perspective only</w:t>
      </w:r>
      <w:r w:rsidR="009A4FFC">
        <w:rPr>
          <w:rFonts w:ascii="Times New Roman" w:hAnsi="Times New Roman" w:cs="Times New Roman"/>
          <w:sz w:val="24"/>
          <w:szCs w:val="24"/>
        </w:rPr>
        <w:t xml:space="preserve"> (n=3) </w:t>
      </w:r>
      <w:r w:rsidR="00DC3CFA" w:rsidRPr="000C4433">
        <w:rPr>
          <w:rFonts w:ascii="Times New Roman" w:hAnsi="Times New Roman" w:cs="Times New Roman"/>
          <w:sz w:val="24"/>
          <w:szCs w:val="24"/>
        </w:rPr>
        <w:fldChar w:fldCharType="begin">
          <w:fldData xml:space="preserve">PEVuZE5vdGU+PENpdGU+PEF1dGhvcj5EZSBWcmllczwvQXV0aG9yPjxZZWFyPjIwMTA8L1llYXI+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==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PEVuZE5vdGU+PENpdGU+PEF1dGhvcj5EZSBWcmllczwvQXV0aG9yPjxZZWFyPjIwMTA8L1llYXI+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==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DC3CFA" w:rsidRPr="000C4433">
        <w:rPr>
          <w:rFonts w:ascii="Times New Roman" w:hAnsi="Times New Roman" w:cs="Times New Roman"/>
          <w:sz w:val="24"/>
          <w:szCs w:val="24"/>
        </w:rPr>
      </w:r>
      <w:r w:rsidR="00DC3CFA" w:rsidRPr="000C4433">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2" w:tooltip="Yap, 2010 #21" w:history="1">
        <w:r w:rsidR="0090690F">
          <w:rPr>
            <w:rFonts w:ascii="Times New Roman" w:hAnsi="Times New Roman" w:cs="Times New Roman"/>
            <w:noProof/>
            <w:sz w:val="24"/>
            <w:szCs w:val="24"/>
          </w:rPr>
          <w:t>22</w:t>
        </w:r>
      </w:hyperlink>
      <w:r w:rsidR="00E25924">
        <w:rPr>
          <w:rFonts w:ascii="Times New Roman" w:hAnsi="Times New Roman" w:cs="Times New Roman"/>
          <w:noProof/>
          <w:sz w:val="24"/>
          <w:szCs w:val="24"/>
        </w:rPr>
        <w:t>,</w:t>
      </w:r>
      <w:hyperlink w:anchor="_ENREF_26" w:tooltip="De Vries, 2010 #22" w:history="1">
        <w:r w:rsidR="0090690F">
          <w:rPr>
            <w:rFonts w:ascii="Times New Roman" w:hAnsi="Times New Roman" w:cs="Times New Roman"/>
            <w:noProof/>
            <w:sz w:val="24"/>
            <w:szCs w:val="24"/>
          </w:rPr>
          <w:t>26</w:t>
        </w:r>
      </w:hyperlink>
      <w:r w:rsidR="00E25924">
        <w:rPr>
          <w:rFonts w:ascii="Times New Roman" w:hAnsi="Times New Roman" w:cs="Times New Roman"/>
          <w:noProof/>
          <w:sz w:val="24"/>
          <w:szCs w:val="24"/>
        </w:rPr>
        <w:t>,</w:t>
      </w:r>
      <w:hyperlink w:anchor="_ENREF_27" w:tooltip="Simon, 2001 #23" w:history="1">
        <w:r w:rsidR="0090690F">
          <w:rPr>
            <w:rFonts w:ascii="Times New Roman" w:hAnsi="Times New Roman" w:cs="Times New Roman"/>
            <w:noProof/>
            <w:sz w:val="24"/>
            <w:szCs w:val="24"/>
          </w:rPr>
          <w:t>27</w:t>
        </w:r>
      </w:hyperlink>
      <w:r w:rsidR="00E25924">
        <w:rPr>
          <w:rFonts w:ascii="Times New Roman" w:hAnsi="Times New Roman" w:cs="Times New Roman"/>
          <w:noProof/>
          <w:sz w:val="24"/>
          <w:szCs w:val="24"/>
        </w:rPr>
        <w:t>]</w:t>
      </w:r>
      <w:r w:rsidR="00DC3CFA" w:rsidRPr="000C4433">
        <w:rPr>
          <w:rFonts w:ascii="Times New Roman" w:hAnsi="Times New Roman" w:cs="Times New Roman"/>
          <w:sz w:val="24"/>
          <w:szCs w:val="24"/>
        </w:rPr>
        <w:fldChar w:fldCharType="end"/>
      </w:r>
      <w:r w:rsidR="009A4FFC">
        <w:rPr>
          <w:rFonts w:ascii="Times New Roman" w:hAnsi="Times New Roman" w:cs="Times New Roman"/>
          <w:sz w:val="24"/>
          <w:szCs w:val="24"/>
        </w:rPr>
        <w:t>,</w:t>
      </w:r>
      <w:r w:rsidR="0016688E" w:rsidRPr="000C4433">
        <w:rPr>
          <w:rFonts w:ascii="Times New Roman" w:hAnsi="Times New Roman" w:cs="Times New Roman"/>
          <w:sz w:val="24"/>
          <w:szCs w:val="24"/>
        </w:rPr>
        <w:t xml:space="preserve"> </w:t>
      </w:r>
      <w:r w:rsidR="00BE3E03" w:rsidRPr="000C4433">
        <w:rPr>
          <w:rFonts w:ascii="Times New Roman" w:hAnsi="Times New Roman" w:cs="Times New Roman"/>
          <w:sz w:val="24"/>
          <w:szCs w:val="24"/>
        </w:rPr>
        <w:t>adolescents</w:t>
      </w:r>
      <w:r w:rsidR="0016688E" w:rsidRPr="000C4433">
        <w:rPr>
          <w:rFonts w:ascii="Times New Roman" w:hAnsi="Times New Roman" w:cs="Times New Roman"/>
          <w:sz w:val="24"/>
          <w:szCs w:val="24"/>
        </w:rPr>
        <w:t xml:space="preserve">’ </w:t>
      </w:r>
      <w:r w:rsidR="009A4FFC">
        <w:rPr>
          <w:rFonts w:ascii="Times New Roman" w:hAnsi="Times New Roman" w:cs="Times New Roman"/>
          <w:sz w:val="24"/>
          <w:szCs w:val="24"/>
        </w:rPr>
        <w:t xml:space="preserve">perspective only (n=1) </w:t>
      </w:r>
      <w:r w:rsidR="00DC3CFA" w:rsidRPr="000C4433">
        <w:rPr>
          <w:rFonts w:ascii="Times New Roman" w:hAnsi="Times New Roman" w:cs="Times New Roman"/>
          <w:sz w:val="24"/>
          <w:szCs w:val="24"/>
        </w:rPr>
        <w:fldChar w:fldCharType="begin">
          <w:fldData xml:space="preserve">PEVuZE5vdGU+PENpdGU+PEF1dGhvcj5Vbmd1cnU8L0F1dGhvcj48WWVhcj4yMDEwPC9ZZWFyPjxS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PEVuZE5vdGU+PENpdGU+PEF1dGhvcj5Vbmd1cnU8L0F1dGhvcj48WWVhcj4yMDEwPC9ZZWFyPjxS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DC3CFA" w:rsidRPr="000C4433">
        <w:rPr>
          <w:rFonts w:ascii="Times New Roman" w:hAnsi="Times New Roman" w:cs="Times New Roman"/>
          <w:sz w:val="24"/>
          <w:szCs w:val="24"/>
        </w:rPr>
      </w:r>
      <w:r w:rsidR="00DC3CFA" w:rsidRPr="000C4433">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8" w:tooltip="Unguru, 2010 #68" w:history="1">
        <w:r w:rsidR="0090690F">
          <w:rPr>
            <w:rFonts w:ascii="Times New Roman" w:hAnsi="Times New Roman" w:cs="Times New Roman"/>
            <w:noProof/>
            <w:sz w:val="24"/>
            <w:szCs w:val="24"/>
          </w:rPr>
          <w:t>28</w:t>
        </w:r>
      </w:hyperlink>
      <w:r w:rsidR="00E25924">
        <w:rPr>
          <w:rFonts w:ascii="Times New Roman" w:hAnsi="Times New Roman" w:cs="Times New Roman"/>
          <w:noProof/>
          <w:sz w:val="24"/>
          <w:szCs w:val="24"/>
        </w:rPr>
        <w:t>]</w:t>
      </w:r>
      <w:r w:rsidR="00DC3CFA" w:rsidRPr="000C4433">
        <w:rPr>
          <w:rFonts w:ascii="Times New Roman" w:hAnsi="Times New Roman" w:cs="Times New Roman"/>
          <w:sz w:val="24"/>
          <w:szCs w:val="24"/>
        </w:rPr>
        <w:fldChar w:fldCharType="end"/>
      </w:r>
      <w:r w:rsidR="009A4FFC">
        <w:rPr>
          <w:rFonts w:ascii="Times New Roman" w:hAnsi="Times New Roman" w:cs="Times New Roman"/>
          <w:sz w:val="24"/>
          <w:szCs w:val="24"/>
        </w:rPr>
        <w:t>,</w:t>
      </w:r>
      <w:r w:rsidR="000405FA" w:rsidRPr="000C4433">
        <w:rPr>
          <w:rFonts w:ascii="Times New Roman" w:hAnsi="Times New Roman" w:cs="Times New Roman"/>
          <w:sz w:val="24"/>
          <w:szCs w:val="24"/>
        </w:rPr>
        <w:t xml:space="preserve"> or</w:t>
      </w:r>
      <w:r w:rsidR="00210E0A" w:rsidRPr="000C4433">
        <w:rPr>
          <w:rFonts w:ascii="Times New Roman" w:hAnsi="Times New Roman" w:cs="Times New Roman"/>
          <w:sz w:val="24"/>
          <w:szCs w:val="24"/>
        </w:rPr>
        <w:t xml:space="preserve"> recorded informed consent consultations</w:t>
      </w:r>
      <w:r w:rsidR="00A101BF">
        <w:rPr>
          <w:rFonts w:ascii="Times New Roman" w:hAnsi="Times New Roman" w:cs="Times New Roman"/>
          <w:sz w:val="24"/>
          <w:szCs w:val="24"/>
        </w:rPr>
        <w:t xml:space="preserve"> with interviews and/or questionnaires</w:t>
      </w:r>
      <w:r w:rsidR="00210E0A" w:rsidRPr="000C4433">
        <w:rPr>
          <w:rFonts w:ascii="Times New Roman" w:hAnsi="Times New Roman" w:cs="Times New Roman"/>
          <w:sz w:val="24"/>
          <w:szCs w:val="24"/>
        </w:rPr>
        <w:t xml:space="preserve"> </w:t>
      </w:r>
      <w:r w:rsidR="00945B24" w:rsidRPr="000C4433">
        <w:rPr>
          <w:rFonts w:ascii="Times New Roman" w:hAnsi="Times New Roman" w:cs="Times New Roman"/>
          <w:sz w:val="24"/>
          <w:szCs w:val="24"/>
        </w:rPr>
        <w:t>(n=4)</w:t>
      </w:r>
      <w:r w:rsidR="009A4FFC">
        <w:rPr>
          <w:rFonts w:ascii="Times New Roman" w:hAnsi="Times New Roman" w:cs="Times New Roman"/>
          <w:sz w:val="24"/>
          <w:szCs w:val="24"/>
        </w:rPr>
        <w:t xml:space="preserve"> </w:t>
      </w:r>
      <w:r w:rsidR="00607AAA" w:rsidRPr="000C4433">
        <w:rPr>
          <w:rFonts w:ascii="Times New Roman" w:hAnsi="Times New Roman" w:cs="Times New Roman"/>
          <w:sz w:val="24"/>
          <w:szCs w:val="24"/>
        </w:rPr>
        <w:fldChar w:fldCharType="begin">
          <w:fldData xml:space="preserve">PEVuZE5vdGU+PENpdGU+PEF1dGhvcj5NYXJzaGFsbDwvQXV0aG9yPjxZZWFyPjIwMTI8L1llYXI+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PEVuZE5vdGU+PENpdGU+PEF1dGhvcj5NYXJzaGFsbDwvQXV0aG9yPjxZZWFyPjIwMTI8L1llYXI+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607AAA" w:rsidRPr="000C4433">
        <w:rPr>
          <w:rFonts w:ascii="Times New Roman" w:hAnsi="Times New Roman" w:cs="Times New Roman"/>
          <w:sz w:val="24"/>
          <w:szCs w:val="24"/>
        </w:rPr>
      </w:r>
      <w:r w:rsidR="00607AAA" w:rsidRPr="000C4433">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1" w:tooltip="Olechnowicz, 2002 #20" w:history="1">
        <w:r w:rsidR="0090690F">
          <w:rPr>
            <w:rFonts w:ascii="Times New Roman" w:hAnsi="Times New Roman" w:cs="Times New Roman"/>
            <w:noProof/>
            <w:sz w:val="24"/>
            <w:szCs w:val="24"/>
          </w:rPr>
          <w:t>21</w:t>
        </w:r>
      </w:hyperlink>
      <w:r w:rsidR="00E25924">
        <w:rPr>
          <w:rFonts w:ascii="Times New Roman" w:hAnsi="Times New Roman" w:cs="Times New Roman"/>
          <w:noProof/>
          <w:sz w:val="24"/>
          <w:szCs w:val="24"/>
        </w:rPr>
        <w:t>,</w:t>
      </w:r>
      <w:hyperlink w:anchor="_ENREF_29" w:tooltip="Marshall, 2012 #25" w:history="1">
        <w:r w:rsidR="0090690F">
          <w:rPr>
            <w:rFonts w:ascii="Times New Roman" w:hAnsi="Times New Roman" w:cs="Times New Roman"/>
            <w:noProof/>
            <w:sz w:val="24"/>
            <w:szCs w:val="24"/>
          </w:rPr>
          <w:t>29-31</w:t>
        </w:r>
      </w:hyperlink>
      <w:r w:rsidR="00E25924">
        <w:rPr>
          <w:rFonts w:ascii="Times New Roman" w:hAnsi="Times New Roman" w:cs="Times New Roman"/>
          <w:noProof/>
          <w:sz w:val="24"/>
          <w:szCs w:val="24"/>
        </w:rPr>
        <w:t>]</w:t>
      </w:r>
      <w:r w:rsidR="00607AAA" w:rsidRPr="000C4433">
        <w:rPr>
          <w:rFonts w:ascii="Times New Roman" w:hAnsi="Times New Roman" w:cs="Times New Roman"/>
          <w:sz w:val="24"/>
          <w:szCs w:val="24"/>
        </w:rPr>
        <w:fldChar w:fldCharType="end"/>
      </w:r>
      <w:r w:rsidR="009A4FFC">
        <w:rPr>
          <w:rFonts w:ascii="Times New Roman" w:hAnsi="Times New Roman" w:cs="Times New Roman"/>
          <w:sz w:val="24"/>
          <w:szCs w:val="24"/>
        </w:rPr>
        <w:t>.</w:t>
      </w:r>
      <w:r w:rsidR="00556CC7" w:rsidRPr="000C4433">
        <w:rPr>
          <w:rFonts w:ascii="Times New Roman" w:hAnsi="Times New Roman" w:cs="Times New Roman"/>
          <w:sz w:val="24"/>
          <w:szCs w:val="24"/>
        </w:rPr>
        <w:t xml:space="preserve"> </w:t>
      </w:r>
      <w:r w:rsidR="00FE3B5A" w:rsidRPr="000C4433">
        <w:rPr>
          <w:rFonts w:ascii="Times New Roman" w:hAnsi="Times New Roman" w:cs="Times New Roman"/>
          <w:sz w:val="24"/>
          <w:szCs w:val="24"/>
        </w:rPr>
        <w:t>S</w:t>
      </w:r>
      <w:r w:rsidR="00506A28" w:rsidRPr="000C4433">
        <w:rPr>
          <w:rFonts w:ascii="Times New Roman" w:hAnsi="Times New Roman" w:cs="Times New Roman"/>
          <w:sz w:val="24"/>
          <w:szCs w:val="24"/>
        </w:rPr>
        <w:t>tudies represented the</w:t>
      </w:r>
      <w:r w:rsidR="00560017" w:rsidRPr="000C4433">
        <w:rPr>
          <w:rFonts w:ascii="Times New Roman" w:hAnsi="Times New Roman" w:cs="Times New Roman"/>
          <w:sz w:val="24"/>
          <w:szCs w:val="24"/>
        </w:rPr>
        <w:t xml:space="preserve"> </w:t>
      </w:r>
      <w:r w:rsidR="00AA32B0" w:rsidRPr="000C4433">
        <w:rPr>
          <w:rFonts w:ascii="Times New Roman" w:hAnsi="Times New Roman" w:cs="Times New Roman"/>
          <w:sz w:val="24"/>
          <w:szCs w:val="24"/>
        </w:rPr>
        <w:t>perspectives</w:t>
      </w:r>
      <w:r w:rsidR="00D62D4A" w:rsidRPr="000C4433">
        <w:rPr>
          <w:rFonts w:ascii="Times New Roman" w:hAnsi="Times New Roman" w:cs="Times New Roman"/>
          <w:sz w:val="24"/>
          <w:szCs w:val="24"/>
        </w:rPr>
        <w:t xml:space="preserve"> </w:t>
      </w:r>
      <w:r w:rsidR="00C132D4" w:rsidRPr="000C4433">
        <w:rPr>
          <w:rFonts w:ascii="Times New Roman" w:hAnsi="Times New Roman" w:cs="Times New Roman"/>
          <w:sz w:val="24"/>
          <w:szCs w:val="24"/>
        </w:rPr>
        <w:t xml:space="preserve">of </w:t>
      </w:r>
      <w:r w:rsidR="00E66CCF">
        <w:rPr>
          <w:rFonts w:ascii="Times New Roman" w:hAnsi="Times New Roman" w:cs="Times New Roman"/>
          <w:sz w:val="24"/>
          <w:szCs w:val="24"/>
        </w:rPr>
        <w:t>452</w:t>
      </w:r>
      <w:r w:rsidR="00C113A2" w:rsidRPr="000C4433">
        <w:rPr>
          <w:rFonts w:ascii="Times New Roman" w:hAnsi="Times New Roman" w:cs="Times New Roman"/>
          <w:sz w:val="24"/>
          <w:szCs w:val="24"/>
        </w:rPr>
        <w:t xml:space="preserve"> parents</w:t>
      </w:r>
      <w:r w:rsidR="00A83068" w:rsidRPr="000C4433">
        <w:rPr>
          <w:rFonts w:ascii="Times New Roman" w:hAnsi="Times New Roman" w:cs="Times New Roman"/>
          <w:sz w:val="24"/>
          <w:szCs w:val="24"/>
        </w:rPr>
        <w:t>/caregivers</w:t>
      </w:r>
      <w:r w:rsidR="00C113A2" w:rsidRPr="000C4433">
        <w:rPr>
          <w:rFonts w:ascii="Times New Roman" w:hAnsi="Times New Roman" w:cs="Times New Roman"/>
          <w:sz w:val="24"/>
          <w:szCs w:val="24"/>
        </w:rPr>
        <w:t xml:space="preserve"> (</w:t>
      </w:r>
      <w:r w:rsidR="00596D1C" w:rsidRPr="000C4433">
        <w:rPr>
          <w:rFonts w:ascii="Times New Roman" w:hAnsi="Times New Roman" w:cs="Times New Roman"/>
          <w:sz w:val="24"/>
          <w:szCs w:val="24"/>
        </w:rPr>
        <w:t xml:space="preserve">child’s </w:t>
      </w:r>
      <w:r w:rsidR="00856989" w:rsidRPr="000C4433">
        <w:rPr>
          <w:rFonts w:ascii="Times New Roman" w:hAnsi="Times New Roman" w:cs="Times New Roman"/>
          <w:sz w:val="24"/>
          <w:szCs w:val="24"/>
        </w:rPr>
        <w:t xml:space="preserve">age at diagnosis </w:t>
      </w:r>
      <w:r w:rsidR="00C113A2" w:rsidRPr="000C4433">
        <w:rPr>
          <w:rFonts w:ascii="Times New Roman" w:hAnsi="Times New Roman" w:cs="Times New Roman"/>
          <w:sz w:val="24"/>
          <w:szCs w:val="24"/>
        </w:rPr>
        <w:t xml:space="preserve">ranging between </w:t>
      </w:r>
      <w:r w:rsidR="00F47710" w:rsidRPr="000C4433">
        <w:rPr>
          <w:rFonts w:ascii="Times New Roman" w:hAnsi="Times New Roman" w:cs="Times New Roman"/>
          <w:sz w:val="24"/>
          <w:szCs w:val="24"/>
        </w:rPr>
        <w:t>1</w:t>
      </w:r>
      <w:r w:rsidR="00C113A2" w:rsidRPr="000C4433">
        <w:rPr>
          <w:rFonts w:ascii="Times New Roman" w:hAnsi="Times New Roman" w:cs="Times New Roman"/>
          <w:sz w:val="24"/>
          <w:szCs w:val="24"/>
        </w:rPr>
        <w:t xml:space="preserve"> and </w:t>
      </w:r>
      <w:r w:rsidR="00F47710" w:rsidRPr="000C4433">
        <w:rPr>
          <w:rFonts w:ascii="Times New Roman" w:hAnsi="Times New Roman" w:cs="Times New Roman"/>
          <w:sz w:val="24"/>
          <w:szCs w:val="24"/>
        </w:rPr>
        <w:t>17</w:t>
      </w:r>
      <w:r w:rsidR="0022092D" w:rsidRPr="000C4433">
        <w:rPr>
          <w:rFonts w:ascii="Times New Roman" w:hAnsi="Times New Roman" w:cs="Times New Roman"/>
          <w:sz w:val="24"/>
          <w:szCs w:val="24"/>
        </w:rPr>
        <w:t xml:space="preserve"> years old</w:t>
      </w:r>
      <w:r w:rsidR="00967932" w:rsidRPr="000C4433">
        <w:rPr>
          <w:rFonts w:ascii="Times New Roman" w:hAnsi="Times New Roman" w:cs="Times New Roman"/>
          <w:sz w:val="24"/>
          <w:szCs w:val="24"/>
        </w:rPr>
        <w:t xml:space="preserve">), </w:t>
      </w:r>
      <w:r w:rsidR="00E66CCF">
        <w:rPr>
          <w:rFonts w:ascii="Times New Roman" w:hAnsi="Times New Roman" w:cs="Times New Roman"/>
          <w:sz w:val="24"/>
          <w:szCs w:val="24"/>
        </w:rPr>
        <w:t>62</w:t>
      </w:r>
      <w:r w:rsidR="00C132D4" w:rsidRPr="000C4433">
        <w:rPr>
          <w:rFonts w:ascii="Times New Roman" w:hAnsi="Times New Roman" w:cs="Times New Roman"/>
          <w:sz w:val="24"/>
          <w:szCs w:val="24"/>
        </w:rPr>
        <w:t xml:space="preserve"> </w:t>
      </w:r>
      <w:r w:rsidR="000C6191" w:rsidRPr="000C4433">
        <w:rPr>
          <w:rFonts w:ascii="Times New Roman" w:hAnsi="Times New Roman" w:cs="Times New Roman"/>
          <w:sz w:val="24"/>
          <w:szCs w:val="24"/>
        </w:rPr>
        <w:t>patients/survivors</w:t>
      </w:r>
      <w:r w:rsidR="00D62D4A" w:rsidRPr="000C4433">
        <w:rPr>
          <w:rFonts w:ascii="Times New Roman" w:hAnsi="Times New Roman" w:cs="Times New Roman"/>
          <w:sz w:val="24"/>
          <w:szCs w:val="24"/>
        </w:rPr>
        <w:t xml:space="preserve"> </w:t>
      </w:r>
      <w:r w:rsidR="000C6191" w:rsidRPr="000C4433">
        <w:rPr>
          <w:rFonts w:ascii="Times New Roman" w:hAnsi="Times New Roman" w:cs="Times New Roman"/>
          <w:sz w:val="24"/>
          <w:szCs w:val="24"/>
        </w:rPr>
        <w:t>(</w:t>
      </w:r>
      <w:r w:rsidR="0004722D" w:rsidRPr="000C4433">
        <w:rPr>
          <w:rFonts w:ascii="Times New Roman" w:hAnsi="Times New Roman" w:cs="Times New Roman"/>
          <w:sz w:val="24"/>
          <w:szCs w:val="24"/>
        </w:rPr>
        <w:t xml:space="preserve">ranging from 12-19 years old at </w:t>
      </w:r>
      <w:r w:rsidR="00072D07">
        <w:rPr>
          <w:rFonts w:ascii="Times New Roman" w:hAnsi="Times New Roman" w:cs="Times New Roman"/>
          <w:sz w:val="24"/>
          <w:szCs w:val="24"/>
        </w:rPr>
        <w:t>diagnosis</w:t>
      </w:r>
      <w:r w:rsidR="00F37487" w:rsidRPr="000C4433">
        <w:rPr>
          <w:rFonts w:ascii="Times New Roman" w:hAnsi="Times New Roman" w:cs="Times New Roman"/>
          <w:sz w:val="24"/>
          <w:szCs w:val="24"/>
        </w:rPr>
        <w:t xml:space="preserve">, and </w:t>
      </w:r>
      <w:r w:rsidR="00F91858" w:rsidRPr="000C4433">
        <w:rPr>
          <w:rFonts w:ascii="Times New Roman" w:hAnsi="Times New Roman" w:cs="Times New Roman"/>
          <w:sz w:val="24"/>
          <w:szCs w:val="24"/>
        </w:rPr>
        <w:t>12-21</w:t>
      </w:r>
      <w:r w:rsidR="00F37487" w:rsidRPr="000C4433">
        <w:rPr>
          <w:rFonts w:ascii="Times New Roman" w:hAnsi="Times New Roman" w:cs="Times New Roman"/>
          <w:sz w:val="24"/>
          <w:szCs w:val="24"/>
        </w:rPr>
        <w:t xml:space="preserve"> </w:t>
      </w:r>
      <w:r w:rsidR="00C02476" w:rsidRPr="000C4433">
        <w:rPr>
          <w:rFonts w:ascii="Times New Roman" w:hAnsi="Times New Roman" w:cs="Times New Roman"/>
          <w:sz w:val="24"/>
          <w:szCs w:val="24"/>
        </w:rPr>
        <w:t xml:space="preserve">years old </w:t>
      </w:r>
      <w:r w:rsidR="00F37487" w:rsidRPr="000C4433">
        <w:rPr>
          <w:rFonts w:ascii="Times New Roman" w:hAnsi="Times New Roman" w:cs="Times New Roman"/>
          <w:sz w:val="24"/>
          <w:szCs w:val="24"/>
        </w:rPr>
        <w:t>at</w:t>
      </w:r>
      <w:r w:rsidR="00072D07">
        <w:rPr>
          <w:rFonts w:ascii="Times New Roman" w:hAnsi="Times New Roman" w:cs="Times New Roman"/>
          <w:sz w:val="24"/>
          <w:szCs w:val="24"/>
        </w:rPr>
        <w:t xml:space="preserve"> time of study</w:t>
      </w:r>
      <w:r w:rsidR="000C6191" w:rsidRPr="000C4433">
        <w:rPr>
          <w:rFonts w:ascii="Times New Roman" w:hAnsi="Times New Roman" w:cs="Times New Roman"/>
          <w:sz w:val="24"/>
          <w:szCs w:val="24"/>
        </w:rPr>
        <w:t>)</w:t>
      </w:r>
      <w:r w:rsidR="00FE36F6" w:rsidRPr="000C4433">
        <w:rPr>
          <w:rFonts w:ascii="Times New Roman" w:hAnsi="Times New Roman" w:cs="Times New Roman"/>
          <w:sz w:val="24"/>
          <w:szCs w:val="24"/>
          <w:shd w:val="clear" w:color="auto" w:fill="FFFFFF" w:themeFill="background1"/>
        </w:rPr>
        <w:t xml:space="preserve">, and </w:t>
      </w:r>
      <w:r w:rsidR="00B36589">
        <w:rPr>
          <w:rFonts w:ascii="Times New Roman" w:hAnsi="Times New Roman" w:cs="Times New Roman"/>
          <w:sz w:val="24"/>
          <w:szCs w:val="24"/>
        </w:rPr>
        <w:t>257</w:t>
      </w:r>
      <w:r w:rsidR="00096F6F" w:rsidRPr="000C4433">
        <w:rPr>
          <w:rFonts w:ascii="Times New Roman" w:hAnsi="Times New Roman" w:cs="Times New Roman"/>
          <w:sz w:val="24"/>
          <w:szCs w:val="24"/>
        </w:rPr>
        <w:t xml:space="preserve"> </w:t>
      </w:r>
      <w:r w:rsidR="000C6191" w:rsidRPr="000C4433">
        <w:rPr>
          <w:rFonts w:ascii="Times New Roman" w:hAnsi="Times New Roman" w:cs="Times New Roman"/>
          <w:sz w:val="24"/>
          <w:szCs w:val="24"/>
          <w:shd w:val="clear" w:color="auto" w:fill="FFFFFF" w:themeFill="background1"/>
        </w:rPr>
        <w:t xml:space="preserve">HCPs (with </w:t>
      </w:r>
      <w:r w:rsidR="00903906" w:rsidRPr="000C4433">
        <w:rPr>
          <w:rFonts w:ascii="Times New Roman" w:hAnsi="Times New Roman" w:cs="Times New Roman"/>
          <w:sz w:val="24"/>
          <w:szCs w:val="24"/>
        </w:rPr>
        <w:t>1-44</w:t>
      </w:r>
      <w:r w:rsidR="00096F6F" w:rsidRPr="000C4433">
        <w:rPr>
          <w:rFonts w:ascii="Times New Roman" w:hAnsi="Times New Roman" w:cs="Times New Roman"/>
          <w:sz w:val="24"/>
          <w:szCs w:val="24"/>
        </w:rPr>
        <w:t xml:space="preserve"> </w:t>
      </w:r>
      <w:r w:rsidR="000C6191" w:rsidRPr="000C4433">
        <w:rPr>
          <w:rFonts w:ascii="Times New Roman" w:hAnsi="Times New Roman" w:cs="Times New Roman"/>
          <w:sz w:val="24"/>
          <w:szCs w:val="24"/>
          <w:shd w:val="clear" w:color="auto" w:fill="FFFFFF" w:themeFill="background1"/>
        </w:rPr>
        <w:t>years’ experience)</w:t>
      </w:r>
      <w:r w:rsidR="00C410AB" w:rsidRPr="000C4433">
        <w:rPr>
          <w:rFonts w:ascii="Times New Roman" w:hAnsi="Times New Roman" w:cs="Times New Roman"/>
          <w:sz w:val="24"/>
          <w:szCs w:val="24"/>
          <w:shd w:val="clear" w:color="auto" w:fill="FFFFFF" w:themeFill="background1"/>
        </w:rPr>
        <w:t xml:space="preserve">. </w:t>
      </w:r>
      <w:r w:rsidR="005B4D50" w:rsidRPr="000C4433">
        <w:rPr>
          <w:rFonts w:ascii="Times New Roman" w:hAnsi="Times New Roman" w:cs="Times New Roman"/>
          <w:sz w:val="24"/>
          <w:szCs w:val="24"/>
          <w:shd w:val="clear" w:color="auto" w:fill="FFFFFF" w:themeFill="background1"/>
        </w:rPr>
        <w:t>Six</w:t>
      </w:r>
      <w:r w:rsidR="00F20971" w:rsidRPr="000C4433">
        <w:rPr>
          <w:rFonts w:ascii="Times New Roman" w:hAnsi="Times New Roman" w:cs="Times New Roman"/>
          <w:sz w:val="24"/>
          <w:szCs w:val="24"/>
          <w:shd w:val="clear" w:color="auto" w:fill="FFFFFF" w:themeFill="background1"/>
        </w:rPr>
        <w:t xml:space="preserve"> studies focused on Phase 1 clinical </w:t>
      </w:r>
      <w:r w:rsidR="00F20971" w:rsidRPr="00027E17">
        <w:rPr>
          <w:rFonts w:ascii="Times New Roman" w:hAnsi="Times New Roman" w:cs="Times New Roman"/>
          <w:sz w:val="24"/>
          <w:szCs w:val="24"/>
          <w:shd w:val="clear" w:color="auto" w:fill="FFFFFF" w:themeFill="background1"/>
        </w:rPr>
        <w:t xml:space="preserve">trials, </w:t>
      </w:r>
      <w:r w:rsidR="00B36589" w:rsidRPr="00027E17">
        <w:rPr>
          <w:rFonts w:ascii="Times New Roman" w:hAnsi="Times New Roman" w:cs="Times New Roman"/>
          <w:sz w:val="24"/>
          <w:szCs w:val="24"/>
          <w:shd w:val="clear" w:color="auto" w:fill="FFFFFF" w:themeFill="background1"/>
        </w:rPr>
        <w:t>four</w:t>
      </w:r>
      <w:r w:rsidR="00F20971" w:rsidRPr="00027E17">
        <w:rPr>
          <w:rFonts w:ascii="Times New Roman" w:hAnsi="Times New Roman" w:cs="Times New Roman"/>
          <w:sz w:val="24"/>
          <w:szCs w:val="24"/>
          <w:shd w:val="clear" w:color="auto" w:fill="FFFFFF" w:themeFill="background1"/>
        </w:rPr>
        <w:t xml:space="preserve"> focused on Phase 3</w:t>
      </w:r>
      <w:r w:rsidR="00027E17" w:rsidRPr="00027E17">
        <w:rPr>
          <w:rFonts w:ascii="Times New Roman" w:hAnsi="Times New Roman" w:cs="Times New Roman"/>
          <w:sz w:val="24"/>
          <w:szCs w:val="24"/>
          <w:shd w:val="clear" w:color="auto" w:fill="FFFFFF" w:themeFill="background1"/>
        </w:rPr>
        <w:t xml:space="preserve"> </w:t>
      </w:r>
      <w:r w:rsidR="00027E17" w:rsidRPr="00027E17">
        <w:rPr>
          <w:rFonts w:ascii="Times New Roman" w:hAnsi="Times New Roman" w:cs="Times New Roman"/>
          <w:sz w:val="24"/>
          <w:szCs w:val="24"/>
          <w:shd w:val="clear" w:color="auto" w:fill="FFFFFF" w:themeFill="background1"/>
        </w:rPr>
        <w:fldChar w:fldCharType="begin">
          <w:fldData xml:space="preserve">PEVuZE5vdGU+PENpdGU+PEF1dGhvcj5FZGVyPC9BdXRob3I+PFllYXI+MjAwNzwvWWVhcj48UmVj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</w:fldData>
        </w:fldChar>
      </w:r>
      <w:r w:rsidR="00E25924">
        <w:rPr>
          <w:rFonts w:ascii="Times New Roman" w:hAnsi="Times New Roman" w:cs="Times New Roman"/>
          <w:sz w:val="24"/>
          <w:szCs w:val="24"/>
          <w:shd w:val="clear" w:color="auto" w:fill="FFFFFF" w:themeFill="background1"/>
        </w:rPr>
        <w:instrText xml:space="preserve"> ADDIN EN.CITE </w:instrText>
      </w:r>
      <w:r w:rsidR="00E25924">
        <w:rPr>
          <w:rFonts w:ascii="Times New Roman" w:hAnsi="Times New Roman" w:cs="Times New Roman"/>
          <w:sz w:val="24"/>
          <w:szCs w:val="24"/>
          <w:shd w:val="clear" w:color="auto" w:fill="FFFFFF" w:themeFill="background1"/>
        </w:rPr>
        <w:fldChar w:fldCharType="begin">
          <w:fldData xml:space="preserve">PEVuZE5vdGU+PENpdGU+PEF1dGhvcj5FZGVyPC9BdXRob3I+PFllYXI+MjAwNzwvWWVhcj48UmVj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</w:fldData>
        </w:fldChar>
      </w:r>
      <w:r w:rsidR="00E25924">
        <w:rPr>
          <w:rFonts w:ascii="Times New Roman" w:hAnsi="Times New Roman" w:cs="Times New Roman"/>
          <w:sz w:val="24"/>
          <w:szCs w:val="24"/>
          <w:shd w:val="clear" w:color="auto" w:fill="FFFFFF" w:themeFill="background1"/>
        </w:rPr>
        <w:instrText xml:space="preserve"> ADDIN EN.CITE.DATA </w:instrText>
      </w:r>
      <w:r w:rsidR="00E25924">
        <w:rPr>
          <w:rFonts w:ascii="Times New Roman" w:hAnsi="Times New Roman" w:cs="Times New Roman"/>
          <w:sz w:val="24"/>
          <w:szCs w:val="24"/>
          <w:shd w:val="clear" w:color="auto" w:fill="FFFFFF" w:themeFill="background1"/>
        </w:rPr>
      </w:r>
      <w:r w:rsidR="00E25924">
        <w:rPr>
          <w:rFonts w:ascii="Times New Roman" w:hAnsi="Times New Roman" w:cs="Times New Roman"/>
          <w:sz w:val="24"/>
          <w:szCs w:val="24"/>
          <w:shd w:val="clear" w:color="auto" w:fill="FFFFFF" w:themeFill="background1"/>
        </w:rPr>
        <w:fldChar w:fldCharType="end"/>
      </w:r>
      <w:r w:rsidR="00027E17" w:rsidRPr="00027E17">
        <w:rPr>
          <w:rFonts w:ascii="Times New Roman" w:hAnsi="Times New Roman" w:cs="Times New Roman"/>
          <w:sz w:val="24"/>
          <w:szCs w:val="24"/>
          <w:shd w:val="clear" w:color="auto" w:fill="FFFFFF" w:themeFill="background1"/>
        </w:rPr>
      </w:r>
      <w:r w:rsidR="00027E17" w:rsidRPr="00027E17">
        <w:rPr>
          <w:rFonts w:ascii="Times New Roman" w:hAnsi="Times New Roman" w:cs="Times New Roman"/>
          <w:sz w:val="24"/>
          <w:szCs w:val="24"/>
          <w:shd w:val="clear" w:color="auto" w:fill="FFFFFF" w:themeFill="background1"/>
        </w:rPr>
        <w:fldChar w:fldCharType="separate"/>
      </w:r>
      <w:r w:rsidR="00E25924">
        <w:rPr>
          <w:rFonts w:ascii="Times New Roman" w:hAnsi="Times New Roman" w:cs="Times New Roman"/>
          <w:noProof/>
          <w:sz w:val="24"/>
          <w:szCs w:val="24"/>
          <w:shd w:val="clear" w:color="auto" w:fill="FFFFFF" w:themeFill="background1"/>
        </w:rPr>
        <w:t>[</w:t>
      </w:r>
      <w:hyperlink w:anchor="_ENREF_25" w:tooltip="Ingersgaard, 2017 #143" w:history="1">
        <w:r w:rsidR="0090690F">
          <w:rPr>
            <w:rFonts w:ascii="Times New Roman" w:hAnsi="Times New Roman" w:cs="Times New Roman"/>
            <w:noProof/>
            <w:sz w:val="24"/>
            <w:szCs w:val="24"/>
            <w:shd w:val="clear" w:color="auto" w:fill="FFFFFF" w:themeFill="background1"/>
          </w:rPr>
          <w:t>25</w:t>
        </w:r>
      </w:hyperlink>
      <w:r w:rsidR="00E25924">
        <w:rPr>
          <w:rFonts w:ascii="Times New Roman" w:hAnsi="Times New Roman" w:cs="Times New Roman"/>
          <w:noProof/>
          <w:sz w:val="24"/>
          <w:szCs w:val="24"/>
          <w:shd w:val="clear" w:color="auto" w:fill="FFFFFF" w:themeFill="background1"/>
        </w:rPr>
        <w:t>,</w:t>
      </w:r>
      <w:hyperlink w:anchor="_ENREF_32" w:tooltip="Eder, 2007 #32" w:history="1">
        <w:r w:rsidR="0090690F">
          <w:rPr>
            <w:rFonts w:ascii="Times New Roman" w:hAnsi="Times New Roman" w:cs="Times New Roman"/>
            <w:noProof/>
            <w:sz w:val="24"/>
            <w:szCs w:val="24"/>
            <w:shd w:val="clear" w:color="auto" w:fill="FFFFFF" w:themeFill="background1"/>
          </w:rPr>
          <w:t>32-34</w:t>
        </w:r>
      </w:hyperlink>
      <w:r w:rsidR="00E25924">
        <w:rPr>
          <w:rFonts w:ascii="Times New Roman" w:hAnsi="Times New Roman" w:cs="Times New Roman"/>
          <w:noProof/>
          <w:sz w:val="24"/>
          <w:szCs w:val="24"/>
          <w:shd w:val="clear" w:color="auto" w:fill="FFFFFF" w:themeFill="background1"/>
        </w:rPr>
        <w:t>]</w:t>
      </w:r>
      <w:r w:rsidR="00027E17" w:rsidRPr="00027E17">
        <w:rPr>
          <w:rFonts w:ascii="Times New Roman" w:hAnsi="Times New Roman" w:cs="Times New Roman"/>
          <w:sz w:val="24"/>
          <w:szCs w:val="24"/>
          <w:shd w:val="clear" w:color="auto" w:fill="FFFFFF" w:themeFill="background1"/>
        </w:rPr>
        <w:fldChar w:fldCharType="end"/>
      </w:r>
      <w:r w:rsidR="00F20971" w:rsidRPr="00027E17">
        <w:rPr>
          <w:rFonts w:ascii="Times New Roman" w:hAnsi="Times New Roman" w:cs="Times New Roman"/>
          <w:sz w:val="24"/>
          <w:szCs w:val="24"/>
          <w:shd w:val="clear" w:color="auto" w:fill="FFFFFF" w:themeFill="background1"/>
        </w:rPr>
        <w:t xml:space="preserve">, </w:t>
      </w:r>
      <w:r w:rsidR="00D771D8" w:rsidRPr="00027E17">
        <w:rPr>
          <w:rFonts w:ascii="Times New Roman" w:hAnsi="Times New Roman" w:cs="Times New Roman"/>
          <w:sz w:val="24"/>
          <w:szCs w:val="24"/>
          <w:shd w:val="clear" w:color="auto" w:fill="FFFFFF" w:themeFill="background1"/>
        </w:rPr>
        <w:t xml:space="preserve">and </w:t>
      </w:r>
      <w:r w:rsidR="00E66CCF" w:rsidRPr="00027E17">
        <w:rPr>
          <w:rFonts w:ascii="Times New Roman" w:hAnsi="Times New Roman" w:cs="Times New Roman"/>
          <w:sz w:val="24"/>
          <w:szCs w:val="24"/>
          <w:shd w:val="clear" w:color="auto" w:fill="FFFFFF" w:themeFill="background1"/>
        </w:rPr>
        <w:t>seven</w:t>
      </w:r>
      <w:r w:rsidR="00F20971" w:rsidRPr="00027E17">
        <w:rPr>
          <w:rFonts w:ascii="Times New Roman" w:hAnsi="Times New Roman" w:cs="Times New Roman"/>
          <w:sz w:val="24"/>
          <w:szCs w:val="24"/>
          <w:shd w:val="clear" w:color="auto" w:fill="FFFFFF" w:themeFill="background1"/>
        </w:rPr>
        <w:t xml:space="preserve"> </w:t>
      </w:r>
      <w:r w:rsidR="008E4F14" w:rsidRPr="00027E17">
        <w:rPr>
          <w:rFonts w:ascii="Times New Roman" w:hAnsi="Times New Roman" w:cs="Times New Roman"/>
          <w:sz w:val="24"/>
          <w:szCs w:val="24"/>
          <w:shd w:val="clear" w:color="auto" w:fill="FFFFFF" w:themeFill="background1"/>
        </w:rPr>
        <w:t>considered</w:t>
      </w:r>
      <w:r w:rsidR="00DC6CE1" w:rsidRPr="00027E17">
        <w:rPr>
          <w:rFonts w:ascii="Times New Roman" w:hAnsi="Times New Roman" w:cs="Times New Roman"/>
          <w:sz w:val="24"/>
          <w:szCs w:val="24"/>
          <w:shd w:val="clear" w:color="auto" w:fill="FFFFFF" w:themeFill="background1"/>
        </w:rPr>
        <w:t xml:space="preserve"> clinical trials in general</w:t>
      </w:r>
      <w:r w:rsidR="00D771D8" w:rsidRPr="00027E17">
        <w:rPr>
          <w:rFonts w:ascii="Times New Roman" w:hAnsi="Times New Roman" w:cs="Times New Roman"/>
          <w:sz w:val="24"/>
          <w:szCs w:val="24"/>
          <w:shd w:val="clear" w:color="auto" w:fill="FFFFFF" w:themeFill="background1"/>
        </w:rPr>
        <w:t>.</w:t>
      </w:r>
      <w:r w:rsidR="00D771D8" w:rsidRPr="000C4433">
        <w:rPr>
          <w:rFonts w:ascii="Times New Roman" w:hAnsi="Times New Roman" w:cs="Times New Roman"/>
          <w:sz w:val="24"/>
          <w:szCs w:val="24"/>
          <w:shd w:val="clear" w:color="auto" w:fill="FFFFFF" w:themeFill="background1"/>
        </w:rPr>
        <w:t xml:space="preserve"> </w:t>
      </w:r>
      <w:r w:rsidR="00F20971" w:rsidRPr="000C4433">
        <w:rPr>
          <w:rFonts w:ascii="Times New Roman" w:hAnsi="Times New Roman" w:cs="Times New Roman"/>
          <w:sz w:val="24"/>
          <w:szCs w:val="24"/>
          <w:shd w:val="clear" w:color="auto" w:fill="FFFFFF" w:themeFill="background1"/>
        </w:rPr>
        <w:t xml:space="preserve"> </w:t>
      </w:r>
      <w:r w:rsidR="00D84D1D" w:rsidRPr="000C4433">
        <w:rPr>
          <w:rFonts w:ascii="Times New Roman" w:hAnsi="Times New Roman" w:cs="Times New Roman"/>
          <w:sz w:val="24"/>
          <w:szCs w:val="24"/>
          <w:shd w:val="clear" w:color="auto" w:fill="FFFFFF" w:themeFill="background1"/>
        </w:rPr>
        <w:t xml:space="preserve"> </w:t>
      </w:r>
    </w:p>
    <w:p w14:paraId="56DA4E1B" w14:textId="399282A1" w:rsidR="00DC4A05" w:rsidRPr="00C9567B" w:rsidRDefault="00892ABE" w:rsidP="00892ABE">
      <w:pPr>
        <w:spacing w:after="0" w:line="480" w:lineRule="auto"/>
        <w:ind w:firstLine="720"/>
        <w:rPr>
          <w:rFonts w:ascii="Times New Roman" w:hAnsi="Times New Roman" w:cs="Times New Roman"/>
          <w:sz w:val="24"/>
          <w:szCs w:val="24"/>
        </w:rPr>
      </w:pPr>
      <w:r w:rsidRPr="000C4433">
        <w:rPr>
          <w:rFonts w:ascii="Times New Roman" w:hAnsi="Times New Roman" w:cs="Times New Roman"/>
          <w:sz w:val="24"/>
          <w:szCs w:val="24"/>
        </w:rPr>
        <w:t xml:space="preserve">Whilst all </w:t>
      </w:r>
      <w:r w:rsidR="00C37CAF" w:rsidRPr="000C4433">
        <w:rPr>
          <w:rFonts w:ascii="Times New Roman" w:hAnsi="Times New Roman" w:cs="Times New Roman"/>
          <w:sz w:val="24"/>
          <w:szCs w:val="24"/>
        </w:rPr>
        <w:t>articles</w:t>
      </w:r>
      <w:r w:rsidRPr="000C4433">
        <w:rPr>
          <w:rFonts w:ascii="Times New Roman" w:hAnsi="Times New Roman" w:cs="Times New Roman"/>
          <w:sz w:val="24"/>
          <w:szCs w:val="24"/>
        </w:rPr>
        <w:t xml:space="preserve"> acknowledged the importance of</w:t>
      </w:r>
      <w:r w:rsidR="00414D31" w:rsidRPr="000C4433">
        <w:rPr>
          <w:rFonts w:ascii="Times New Roman" w:hAnsi="Times New Roman" w:cs="Times New Roman"/>
          <w:sz w:val="24"/>
          <w:szCs w:val="24"/>
        </w:rPr>
        <w:t xml:space="preserve"> SDM (or</w:t>
      </w:r>
      <w:r w:rsidR="00561A31" w:rsidRPr="000C4433">
        <w:rPr>
          <w:rFonts w:ascii="Times New Roman" w:hAnsi="Times New Roman" w:cs="Times New Roman"/>
          <w:sz w:val="24"/>
          <w:szCs w:val="24"/>
        </w:rPr>
        <w:t xml:space="preserve"> </w:t>
      </w:r>
      <w:r w:rsidR="00CF09A1" w:rsidRPr="000C4433">
        <w:rPr>
          <w:rFonts w:ascii="Times New Roman" w:hAnsi="Times New Roman" w:cs="Times New Roman"/>
          <w:sz w:val="24"/>
          <w:szCs w:val="24"/>
        </w:rPr>
        <w:t>aspects</w:t>
      </w:r>
      <w:r w:rsidR="00CF09A1" w:rsidRPr="0003291E">
        <w:rPr>
          <w:rFonts w:ascii="Times New Roman" w:hAnsi="Times New Roman" w:cs="Times New Roman"/>
          <w:sz w:val="24"/>
          <w:szCs w:val="24"/>
        </w:rPr>
        <w:t xml:space="preserve"> </w:t>
      </w:r>
      <w:r w:rsidR="005C0AF1" w:rsidRPr="0003291E">
        <w:rPr>
          <w:rFonts w:ascii="Times New Roman" w:hAnsi="Times New Roman" w:cs="Times New Roman"/>
          <w:sz w:val="24"/>
          <w:szCs w:val="24"/>
        </w:rPr>
        <w:t xml:space="preserve">of </w:t>
      </w:r>
      <w:r w:rsidR="00CF09A1" w:rsidRPr="0003291E">
        <w:rPr>
          <w:rFonts w:ascii="Times New Roman" w:hAnsi="Times New Roman" w:cs="Times New Roman"/>
          <w:sz w:val="24"/>
          <w:szCs w:val="24"/>
        </w:rPr>
        <w:t>SDM</w:t>
      </w:r>
      <w:r w:rsidR="00414D31" w:rsidRPr="0003291E">
        <w:rPr>
          <w:rFonts w:ascii="Times New Roman" w:hAnsi="Times New Roman" w:cs="Times New Roman"/>
          <w:sz w:val="24"/>
          <w:szCs w:val="24"/>
        </w:rPr>
        <w:t>)</w:t>
      </w:r>
      <w:r w:rsidR="0041403A" w:rsidRPr="0003291E">
        <w:rPr>
          <w:rFonts w:ascii="Times New Roman" w:hAnsi="Times New Roman" w:cs="Times New Roman"/>
          <w:sz w:val="24"/>
          <w:szCs w:val="24"/>
        </w:rPr>
        <w:t xml:space="preserve"> </w:t>
      </w:r>
      <w:r w:rsidR="00CF09A1" w:rsidRPr="0003291E">
        <w:rPr>
          <w:rFonts w:ascii="Times New Roman" w:hAnsi="Times New Roman" w:cs="Times New Roman"/>
          <w:sz w:val="24"/>
          <w:szCs w:val="24"/>
        </w:rPr>
        <w:t xml:space="preserve">as important </w:t>
      </w:r>
      <w:r w:rsidRPr="0003291E">
        <w:rPr>
          <w:rFonts w:ascii="Times New Roman" w:hAnsi="Times New Roman" w:cs="Times New Roman"/>
          <w:sz w:val="24"/>
          <w:szCs w:val="24"/>
        </w:rPr>
        <w:t>in pediatric oncology clinical trial decision</w:t>
      </w:r>
      <w:r w:rsidR="0049080F" w:rsidRPr="0003291E">
        <w:rPr>
          <w:rFonts w:ascii="Times New Roman" w:hAnsi="Times New Roman" w:cs="Times New Roman"/>
          <w:sz w:val="24"/>
          <w:szCs w:val="24"/>
        </w:rPr>
        <w:t>-</w:t>
      </w:r>
      <w:r w:rsidRPr="0003291E">
        <w:rPr>
          <w:rFonts w:ascii="Times New Roman" w:hAnsi="Times New Roman" w:cs="Times New Roman"/>
          <w:sz w:val="24"/>
          <w:szCs w:val="24"/>
        </w:rPr>
        <w:t xml:space="preserve">making, only 1 </w:t>
      </w:r>
      <w:r w:rsidR="002D52B7" w:rsidRPr="0003291E">
        <w:rPr>
          <w:rFonts w:ascii="Times New Roman" w:hAnsi="Times New Roman" w:cs="Times New Roman"/>
          <w:sz w:val="24"/>
          <w:szCs w:val="24"/>
          <w:shd w:val="clear" w:color="auto" w:fill="FFFFFF" w:themeFill="background1"/>
        </w:rPr>
        <w:t xml:space="preserve">of the </w:t>
      </w:r>
      <w:r w:rsidR="00EC5EE1" w:rsidRPr="0003291E">
        <w:rPr>
          <w:rFonts w:ascii="Times New Roman" w:hAnsi="Times New Roman" w:cs="Times New Roman"/>
          <w:sz w:val="24"/>
          <w:szCs w:val="24"/>
          <w:shd w:val="clear" w:color="auto" w:fill="FFFFFF" w:themeFill="background1"/>
        </w:rPr>
        <w:t>1</w:t>
      </w:r>
      <w:r w:rsidR="00027E17">
        <w:rPr>
          <w:rFonts w:ascii="Times New Roman" w:hAnsi="Times New Roman" w:cs="Times New Roman"/>
          <w:sz w:val="24"/>
          <w:szCs w:val="24"/>
          <w:shd w:val="clear" w:color="auto" w:fill="FFFFFF" w:themeFill="background1"/>
        </w:rPr>
        <w:t>7</w:t>
      </w:r>
      <w:r w:rsidR="002D52B7" w:rsidRPr="0003291E">
        <w:rPr>
          <w:rFonts w:ascii="Times New Roman" w:hAnsi="Times New Roman" w:cs="Times New Roman"/>
          <w:sz w:val="24"/>
          <w:szCs w:val="24"/>
          <w:shd w:val="clear" w:color="auto" w:fill="FFFFFF" w:themeFill="background1"/>
        </w:rPr>
        <w:t xml:space="preserve"> </w:t>
      </w:r>
      <w:r w:rsidR="00223A1E" w:rsidRPr="0003291E">
        <w:rPr>
          <w:rFonts w:ascii="Times New Roman" w:hAnsi="Times New Roman" w:cs="Times New Roman"/>
          <w:sz w:val="24"/>
          <w:szCs w:val="24"/>
          <w:shd w:val="clear" w:color="auto" w:fill="FFFFFF" w:themeFill="background1"/>
        </w:rPr>
        <w:t xml:space="preserve">papers </w:t>
      </w:r>
      <w:r w:rsidR="002D52B7" w:rsidRPr="0003291E">
        <w:rPr>
          <w:rFonts w:ascii="Times New Roman" w:hAnsi="Times New Roman" w:cs="Times New Roman"/>
          <w:sz w:val="24"/>
          <w:szCs w:val="24"/>
          <w:shd w:val="clear" w:color="auto" w:fill="FFFFFF" w:themeFill="background1"/>
        </w:rPr>
        <w:t>aligned their data with an official SDM definition</w:t>
      </w:r>
      <w:r w:rsidR="009A4FFC">
        <w:rPr>
          <w:rFonts w:ascii="Times New Roman" w:hAnsi="Times New Roman" w:cs="Times New Roman"/>
          <w:sz w:val="24"/>
          <w:szCs w:val="24"/>
          <w:shd w:val="clear" w:color="auto" w:fill="FFFFFF" w:themeFill="background1"/>
        </w:rPr>
        <w:t xml:space="preserve"> </w:t>
      </w:r>
      <w:r w:rsidR="00DC3CFA" w:rsidRPr="0003291E">
        <w:rPr>
          <w:rFonts w:ascii="Times New Roman" w:hAnsi="Times New Roman" w:cs="Times New Roman"/>
          <w:sz w:val="24"/>
          <w:szCs w:val="24"/>
          <w:shd w:val="clear" w:color="auto" w:fill="FFFFFF" w:themeFill="background1"/>
        </w:rPr>
        <w:fldChar w:fldCharType="begin">
          <w:fldData xml:space="preserve">PEVuZE5vdGU+PENpdGU+PEF1dGhvcj5CYWtlcjwvQXV0aG9yPjxZZWFyPjIwMTM8L1llYXI+PFJl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</w:fldData>
        </w:fldChar>
      </w:r>
      <w:r w:rsidR="00E25924">
        <w:rPr>
          <w:rFonts w:ascii="Times New Roman" w:hAnsi="Times New Roman" w:cs="Times New Roman"/>
          <w:sz w:val="24"/>
          <w:szCs w:val="24"/>
          <w:shd w:val="clear" w:color="auto" w:fill="FFFFFF" w:themeFill="background1"/>
        </w:rPr>
        <w:instrText xml:space="preserve"> ADDIN EN.CITE </w:instrText>
      </w:r>
      <w:r w:rsidR="00E25924">
        <w:rPr>
          <w:rFonts w:ascii="Times New Roman" w:hAnsi="Times New Roman" w:cs="Times New Roman"/>
          <w:sz w:val="24"/>
          <w:szCs w:val="24"/>
          <w:shd w:val="clear" w:color="auto" w:fill="FFFFFF" w:themeFill="background1"/>
        </w:rPr>
        <w:fldChar w:fldCharType="begin">
          <w:fldData xml:space="preserve">PEVuZE5vdGU+PENpdGU+PEF1dGhvcj5CYWtlcjwvQXV0aG9yPjxZZWFyPjIwMTM8L1llYXI+PFJl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</w:fldData>
        </w:fldChar>
      </w:r>
      <w:r w:rsidR="00E25924">
        <w:rPr>
          <w:rFonts w:ascii="Times New Roman" w:hAnsi="Times New Roman" w:cs="Times New Roman"/>
          <w:sz w:val="24"/>
          <w:szCs w:val="24"/>
          <w:shd w:val="clear" w:color="auto" w:fill="FFFFFF" w:themeFill="background1"/>
        </w:rPr>
        <w:instrText xml:space="preserve"> ADDIN EN.CITE.DATA </w:instrText>
      </w:r>
      <w:r w:rsidR="00E25924">
        <w:rPr>
          <w:rFonts w:ascii="Times New Roman" w:hAnsi="Times New Roman" w:cs="Times New Roman"/>
          <w:sz w:val="24"/>
          <w:szCs w:val="24"/>
          <w:shd w:val="clear" w:color="auto" w:fill="FFFFFF" w:themeFill="background1"/>
        </w:rPr>
      </w:r>
      <w:r w:rsidR="00E25924">
        <w:rPr>
          <w:rFonts w:ascii="Times New Roman" w:hAnsi="Times New Roman" w:cs="Times New Roman"/>
          <w:sz w:val="24"/>
          <w:szCs w:val="24"/>
          <w:shd w:val="clear" w:color="auto" w:fill="FFFFFF" w:themeFill="background1"/>
        </w:rPr>
        <w:fldChar w:fldCharType="end"/>
      </w:r>
      <w:r w:rsidR="00DC3CFA" w:rsidRPr="0003291E">
        <w:rPr>
          <w:rFonts w:ascii="Times New Roman" w:hAnsi="Times New Roman" w:cs="Times New Roman"/>
          <w:sz w:val="24"/>
          <w:szCs w:val="24"/>
          <w:shd w:val="clear" w:color="auto" w:fill="FFFFFF" w:themeFill="background1"/>
        </w:rPr>
      </w:r>
      <w:r w:rsidR="00DC3CFA" w:rsidRPr="0003291E">
        <w:rPr>
          <w:rFonts w:ascii="Times New Roman" w:hAnsi="Times New Roman" w:cs="Times New Roman"/>
          <w:sz w:val="24"/>
          <w:szCs w:val="24"/>
          <w:shd w:val="clear" w:color="auto" w:fill="FFFFFF" w:themeFill="background1"/>
        </w:rPr>
        <w:fldChar w:fldCharType="separate"/>
      </w:r>
      <w:r w:rsidR="00E25924">
        <w:rPr>
          <w:rFonts w:ascii="Times New Roman" w:hAnsi="Times New Roman" w:cs="Times New Roman"/>
          <w:noProof/>
          <w:sz w:val="24"/>
          <w:szCs w:val="24"/>
          <w:shd w:val="clear" w:color="auto" w:fill="FFFFFF" w:themeFill="background1"/>
        </w:rPr>
        <w:t>[</w:t>
      </w:r>
      <w:hyperlink w:anchor="_ENREF_23" w:tooltip="Baker, 2013 #28" w:history="1">
        <w:r w:rsidR="0090690F">
          <w:rPr>
            <w:rFonts w:ascii="Times New Roman" w:hAnsi="Times New Roman" w:cs="Times New Roman"/>
            <w:noProof/>
            <w:sz w:val="24"/>
            <w:szCs w:val="24"/>
            <w:shd w:val="clear" w:color="auto" w:fill="FFFFFF" w:themeFill="background1"/>
          </w:rPr>
          <w:t>23</w:t>
        </w:r>
      </w:hyperlink>
      <w:r w:rsidR="00E25924">
        <w:rPr>
          <w:rFonts w:ascii="Times New Roman" w:hAnsi="Times New Roman" w:cs="Times New Roman"/>
          <w:noProof/>
          <w:sz w:val="24"/>
          <w:szCs w:val="24"/>
          <w:shd w:val="clear" w:color="auto" w:fill="FFFFFF" w:themeFill="background1"/>
        </w:rPr>
        <w:t>]</w:t>
      </w:r>
      <w:r w:rsidR="00DC3CFA" w:rsidRPr="0003291E">
        <w:rPr>
          <w:rFonts w:ascii="Times New Roman" w:hAnsi="Times New Roman" w:cs="Times New Roman"/>
          <w:sz w:val="24"/>
          <w:szCs w:val="24"/>
          <w:shd w:val="clear" w:color="auto" w:fill="FFFFFF" w:themeFill="background1"/>
        </w:rPr>
        <w:fldChar w:fldCharType="end"/>
      </w:r>
      <w:r w:rsidR="009A4FFC">
        <w:rPr>
          <w:rFonts w:ascii="Times New Roman" w:hAnsi="Times New Roman" w:cs="Times New Roman"/>
          <w:sz w:val="24"/>
          <w:szCs w:val="24"/>
          <w:shd w:val="clear" w:color="auto" w:fill="FFFFFF" w:themeFill="background1"/>
        </w:rPr>
        <w:t>.</w:t>
      </w:r>
      <w:r w:rsidR="002D52B7" w:rsidRPr="0003291E">
        <w:rPr>
          <w:rFonts w:ascii="Times New Roman" w:hAnsi="Times New Roman" w:cs="Times New Roman"/>
          <w:sz w:val="24"/>
          <w:szCs w:val="24"/>
          <w:shd w:val="clear" w:color="auto" w:fill="FFFFFF" w:themeFill="background1"/>
        </w:rPr>
        <w:t xml:space="preserve"> </w:t>
      </w:r>
      <w:r w:rsidR="00B26714">
        <w:rPr>
          <w:rFonts w:ascii="Times New Roman" w:hAnsi="Times New Roman" w:cs="Times New Roman"/>
          <w:sz w:val="24"/>
          <w:szCs w:val="24"/>
        </w:rPr>
        <w:t xml:space="preserve">Six </w:t>
      </w:r>
      <w:r w:rsidR="009F6652" w:rsidRPr="0003291E">
        <w:rPr>
          <w:rFonts w:ascii="Times New Roman" w:hAnsi="Times New Roman" w:cs="Times New Roman"/>
          <w:sz w:val="24"/>
          <w:szCs w:val="24"/>
        </w:rPr>
        <w:t>articles</w:t>
      </w:r>
      <w:r w:rsidR="00DE32F9" w:rsidRPr="0003291E">
        <w:rPr>
          <w:rFonts w:ascii="Times New Roman" w:hAnsi="Times New Roman" w:cs="Times New Roman"/>
          <w:sz w:val="24"/>
          <w:szCs w:val="24"/>
        </w:rPr>
        <w:t xml:space="preserve"> </w:t>
      </w:r>
      <w:r w:rsidR="00D45A08" w:rsidRPr="0003291E">
        <w:rPr>
          <w:rFonts w:ascii="Times New Roman" w:hAnsi="Times New Roman" w:cs="Times New Roman"/>
          <w:sz w:val="24"/>
          <w:szCs w:val="24"/>
        </w:rPr>
        <w:t>reported</w:t>
      </w:r>
      <w:r w:rsidR="00DE32F9" w:rsidRPr="0003291E">
        <w:rPr>
          <w:rFonts w:ascii="Times New Roman" w:hAnsi="Times New Roman" w:cs="Times New Roman"/>
          <w:sz w:val="24"/>
          <w:szCs w:val="24"/>
        </w:rPr>
        <w:t xml:space="preserve"> </w:t>
      </w:r>
      <w:r w:rsidR="00433CD1">
        <w:rPr>
          <w:rFonts w:ascii="Times New Roman" w:hAnsi="Times New Roman" w:cs="Times New Roman"/>
          <w:sz w:val="24"/>
          <w:szCs w:val="24"/>
        </w:rPr>
        <w:t>a</w:t>
      </w:r>
      <w:r w:rsidR="00CE1028" w:rsidRPr="0003291E">
        <w:rPr>
          <w:rFonts w:ascii="Times New Roman" w:hAnsi="Times New Roman" w:cs="Times New Roman"/>
          <w:sz w:val="24"/>
          <w:szCs w:val="24"/>
        </w:rPr>
        <w:t xml:space="preserve"> </w:t>
      </w:r>
      <w:r w:rsidR="0029578D" w:rsidRPr="0003291E">
        <w:rPr>
          <w:rFonts w:ascii="Times New Roman" w:hAnsi="Times New Roman" w:cs="Times New Roman"/>
          <w:sz w:val="24"/>
          <w:szCs w:val="24"/>
        </w:rPr>
        <w:t xml:space="preserve">minimum </w:t>
      </w:r>
      <w:r w:rsidR="00D60C06" w:rsidRPr="0003291E">
        <w:rPr>
          <w:rFonts w:ascii="Times New Roman" w:hAnsi="Times New Roman" w:cs="Times New Roman"/>
          <w:sz w:val="24"/>
          <w:szCs w:val="24"/>
        </w:rPr>
        <w:t>age</w:t>
      </w:r>
      <w:r w:rsidR="00DE32F9" w:rsidRPr="0003291E">
        <w:rPr>
          <w:rFonts w:ascii="Times New Roman" w:hAnsi="Times New Roman" w:cs="Times New Roman"/>
          <w:sz w:val="24"/>
          <w:szCs w:val="24"/>
        </w:rPr>
        <w:t xml:space="preserve"> for inclusion</w:t>
      </w:r>
      <w:r w:rsidR="00FD7DD1" w:rsidRPr="0003291E">
        <w:rPr>
          <w:rFonts w:ascii="Times New Roman" w:hAnsi="Times New Roman" w:cs="Times New Roman"/>
          <w:sz w:val="24"/>
          <w:szCs w:val="24"/>
        </w:rPr>
        <w:t xml:space="preserve"> in the </w:t>
      </w:r>
      <w:r w:rsidR="00AB2C85" w:rsidRPr="0003291E">
        <w:rPr>
          <w:rFonts w:ascii="Times New Roman" w:hAnsi="Times New Roman" w:cs="Times New Roman"/>
          <w:sz w:val="24"/>
          <w:szCs w:val="24"/>
        </w:rPr>
        <w:t>decision-making</w:t>
      </w:r>
      <w:r w:rsidR="00FD7DD1" w:rsidRPr="0003291E">
        <w:rPr>
          <w:rFonts w:ascii="Times New Roman" w:hAnsi="Times New Roman" w:cs="Times New Roman"/>
          <w:sz w:val="24"/>
          <w:szCs w:val="24"/>
        </w:rPr>
        <w:t xml:space="preserve"> process (ranging from </w:t>
      </w:r>
      <w:r w:rsidR="00E12796" w:rsidRPr="0003291E">
        <w:rPr>
          <w:rFonts w:ascii="Times New Roman" w:hAnsi="Times New Roman" w:cs="Times New Roman"/>
          <w:sz w:val="24"/>
          <w:szCs w:val="24"/>
        </w:rPr>
        <w:t>5-</w:t>
      </w:r>
      <w:r w:rsidR="001728DF" w:rsidRPr="0003291E">
        <w:rPr>
          <w:rFonts w:ascii="Times New Roman" w:hAnsi="Times New Roman" w:cs="Times New Roman"/>
          <w:sz w:val="24"/>
          <w:szCs w:val="24"/>
        </w:rPr>
        <w:t>19</w:t>
      </w:r>
      <w:r w:rsidR="008C741D" w:rsidRPr="0003291E">
        <w:rPr>
          <w:rFonts w:ascii="Times New Roman" w:hAnsi="Times New Roman" w:cs="Times New Roman"/>
          <w:sz w:val="24"/>
          <w:szCs w:val="24"/>
        </w:rPr>
        <w:t xml:space="preserve">), and two </w:t>
      </w:r>
      <w:r w:rsidR="008D7D74" w:rsidRPr="0003291E">
        <w:rPr>
          <w:rFonts w:ascii="Times New Roman" w:hAnsi="Times New Roman" w:cs="Times New Roman"/>
          <w:sz w:val="24"/>
          <w:szCs w:val="24"/>
        </w:rPr>
        <w:t xml:space="preserve">articles </w:t>
      </w:r>
      <w:r w:rsidR="001728DF" w:rsidRPr="0003291E">
        <w:rPr>
          <w:rFonts w:ascii="Times New Roman" w:hAnsi="Times New Roman" w:cs="Times New Roman"/>
          <w:sz w:val="24"/>
          <w:szCs w:val="24"/>
        </w:rPr>
        <w:t xml:space="preserve">specified an </w:t>
      </w:r>
      <w:r w:rsidR="008C741D" w:rsidRPr="0003291E">
        <w:rPr>
          <w:rFonts w:ascii="Times New Roman" w:hAnsi="Times New Roman" w:cs="Times New Roman"/>
          <w:sz w:val="24"/>
          <w:szCs w:val="24"/>
        </w:rPr>
        <w:t xml:space="preserve">age for inclusion in the </w:t>
      </w:r>
      <w:r w:rsidR="008C741D" w:rsidRPr="00C9567B">
        <w:rPr>
          <w:rFonts w:ascii="Times New Roman" w:hAnsi="Times New Roman" w:cs="Times New Roman"/>
          <w:sz w:val="24"/>
          <w:szCs w:val="24"/>
        </w:rPr>
        <w:t xml:space="preserve">informed consent consultation (ranging from </w:t>
      </w:r>
      <w:r w:rsidR="00237410" w:rsidRPr="00C9567B">
        <w:rPr>
          <w:rFonts w:ascii="Times New Roman" w:hAnsi="Times New Roman" w:cs="Times New Roman"/>
          <w:sz w:val="24"/>
          <w:szCs w:val="24"/>
        </w:rPr>
        <w:t>4-18</w:t>
      </w:r>
      <w:r w:rsidR="008C741D" w:rsidRPr="00C9567B">
        <w:rPr>
          <w:rFonts w:ascii="Times New Roman" w:hAnsi="Times New Roman" w:cs="Times New Roman"/>
          <w:sz w:val="24"/>
          <w:szCs w:val="24"/>
        </w:rPr>
        <w:t xml:space="preserve"> years old)</w:t>
      </w:r>
      <w:r w:rsidR="009A4FFC">
        <w:rPr>
          <w:rFonts w:ascii="Times New Roman" w:hAnsi="Times New Roman" w:cs="Times New Roman"/>
          <w:sz w:val="24"/>
          <w:szCs w:val="24"/>
        </w:rPr>
        <w:t xml:space="preserve"> </w:t>
      </w:r>
      <w:r w:rsidR="00CE6CA6" w:rsidRPr="00C9567B">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&lt;EndNote&gt;&lt;Cite&gt;&lt;Author&gt;Simon&lt;/Author&gt;&lt;Year&gt;2001&lt;/Year&gt;&lt;RecNum&gt;1655&lt;/RecNum&gt;&lt;DisplayText&gt;[22,27]&lt;/DisplayText&gt;&lt;record&gt;&lt;rec-number&gt;23&lt;/rec-number&gt;&lt;foreign-keys&gt;&lt;key app="EN" db-id="vtfxvr0wmepx2qea9ed5sdp1rrtzdwewxdpt" timestamp="1510706178"&gt;23&lt;/key&gt;&lt;/foreign-keys&gt;&lt;ref-type name="Journal Article"&gt;17&lt;/ref-type&gt;&lt;contributors&gt;&lt;authors&gt;&lt;author&gt;Simon, Chris&lt;/author&gt;&lt;author&gt;Eder, Michelle&lt;/author&gt;&lt;author&gt;Raiz, Pauline&lt;/author&gt;&lt;author&gt;Zyzanski, Stephen&lt;/author&gt;&lt;author&gt;Pentz, Rebecca&lt;/author&gt;&lt;author&gt;Kodish, Eric D&lt;/author&gt;&lt;/authors&gt;&lt;/contributors&gt;&lt;titles&gt;&lt;title&gt;Informed consent for pediatric leukemia research&lt;/title&gt;&lt;secondary-title&gt;Cancer&lt;/secondary-title&gt;&lt;/titles&gt;&lt;periodical&gt;&lt;full-title&gt;Cancer&lt;/full-title&gt;&lt;/periodical&gt;&lt;pages&gt;691-700&lt;/pages&gt;&lt;volume&gt;92&lt;/volume&gt;&lt;number&gt;3&lt;/number&gt;&lt;dates&gt;&lt;year&gt;2001&lt;/year&gt;&lt;/dates&gt;&lt;isbn&gt;1097-0142&lt;/isbn&gt;&lt;urls&gt;&lt;/urls&gt;&lt;/record&gt;&lt;/Cite&gt;&lt;Cite&gt;&lt;Author&gt;Yap&lt;/Author&gt;&lt;Year&gt;2010&lt;/Year&gt;&lt;RecNum&gt;1654&lt;/RecNum&gt;&lt;record&gt;&lt;rec-number&gt;21&lt;/rec-number&gt;&lt;foreign-keys&gt;&lt;key app="EN" db-id="vtfxvr0wmepx2qea9ed5sdp1rrtzdwewxdpt" timestamp="1510706177"&gt;21&lt;/key&gt;&lt;/foreign-keys&gt;&lt;ref-type name="Journal Article"&gt;17&lt;/ref-type&gt;&lt;contributors&gt;&lt;authors&gt;&lt;author&gt;Yap, Tsiao Yi&lt;/author&gt;&lt;author&gt;Yamokoski, Amy D&lt;/author&gt;&lt;author&gt;Hizlan, Sabahat&lt;/author&gt;&lt;author&gt;Zyzanski, Stephen J&lt;/author&gt;&lt;author&gt;Angiolillo, Anne L&lt;/author&gt;&lt;author&gt;Rheingold, Susan R&lt;/author&gt;&lt;author&gt;Baker, Justin N&lt;/author&gt;&lt;author&gt;Kodish, Eric D&lt;/author&gt;&lt;/authors&gt;&lt;/contributors&gt;&lt;titles&gt;&lt;title&gt;Informed consent for pediatric phase 1 cancer trials: physicians&amp;apos; perspectives&lt;/title&gt;&lt;secondary-title&gt;Cancer&lt;/secondary-title&gt;&lt;/titles&gt;&lt;periodical&gt;&lt;full-title&gt;Cancer&lt;/full-title&gt;&lt;/periodical&gt;&lt;pages&gt;3244-3250&lt;/pages&gt;&lt;volume&gt;116&lt;/volume&gt;&lt;number&gt;13&lt;/number&gt;&lt;dates&gt;&lt;year&gt;2010&lt;/year&gt;&lt;/dates&gt;&lt;isbn&gt;1097-0142&lt;/isbn&gt;&lt;urls&gt;&lt;/urls&gt;&lt;/record&gt;&lt;/Cite&gt;&lt;/EndNote&gt;</w:instrText>
      </w:r>
      <w:r w:rsidR="00CE6CA6" w:rsidRPr="00C9567B">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2" w:tooltip="Yap, 2010 #21" w:history="1">
        <w:r w:rsidR="0090690F">
          <w:rPr>
            <w:rFonts w:ascii="Times New Roman" w:hAnsi="Times New Roman" w:cs="Times New Roman"/>
            <w:noProof/>
            <w:sz w:val="24"/>
            <w:szCs w:val="24"/>
          </w:rPr>
          <w:t>22</w:t>
        </w:r>
      </w:hyperlink>
      <w:r w:rsidR="00E25924">
        <w:rPr>
          <w:rFonts w:ascii="Times New Roman" w:hAnsi="Times New Roman" w:cs="Times New Roman"/>
          <w:noProof/>
          <w:sz w:val="24"/>
          <w:szCs w:val="24"/>
        </w:rPr>
        <w:t>,</w:t>
      </w:r>
      <w:hyperlink w:anchor="_ENREF_27" w:tooltip="Simon, 2001 #23" w:history="1">
        <w:r w:rsidR="0090690F">
          <w:rPr>
            <w:rFonts w:ascii="Times New Roman" w:hAnsi="Times New Roman" w:cs="Times New Roman"/>
            <w:noProof/>
            <w:sz w:val="24"/>
            <w:szCs w:val="24"/>
          </w:rPr>
          <w:t>27</w:t>
        </w:r>
      </w:hyperlink>
      <w:r w:rsidR="00E25924">
        <w:rPr>
          <w:rFonts w:ascii="Times New Roman" w:hAnsi="Times New Roman" w:cs="Times New Roman"/>
          <w:noProof/>
          <w:sz w:val="24"/>
          <w:szCs w:val="24"/>
        </w:rPr>
        <w:t>]</w:t>
      </w:r>
      <w:r w:rsidR="00CE6CA6" w:rsidRPr="00C9567B">
        <w:rPr>
          <w:rFonts w:ascii="Times New Roman" w:hAnsi="Times New Roman" w:cs="Times New Roman"/>
          <w:sz w:val="24"/>
          <w:szCs w:val="24"/>
        </w:rPr>
        <w:fldChar w:fldCharType="end"/>
      </w:r>
      <w:r w:rsidR="009A4FFC">
        <w:rPr>
          <w:rFonts w:ascii="Times New Roman" w:hAnsi="Times New Roman" w:cs="Times New Roman"/>
          <w:sz w:val="24"/>
          <w:szCs w:val="24"/>
        </w:rPr>
        <w:t>.</w:t>
      </w:r>
      <w:r w:rsidR="00D4571D" w:rsidRPr="00C9567B">
        <w:rPr>
          <w:rFonts w:ascii="Times New Roman" w:hAnsi="Times New Roman" w:cs="Times New Roman"/>
          <w:sz w:val="24"/>
          <w:szCs w:val="24"/>
        </w:rPr>
        <w:t xml:space="preserve"> </w:t>
      </w:r>
    </w:p>
    <w:p w14:paraId="2D855641" w14:textId="5823239F" w:rsidR="00382B38" w:rsidRPr="00382B38" w:rsidRDefault="00382B38" w:rsidP="00382B38">
      <w:pPr>
        <w:spacing w:after="0" w:line="480" w:lineRule="auto"/>
        <w:rPr>
          <w:rFonts w:ascii="Times New Roman" w:hAnsi="Times New Roman" w:cs="Times New Roman"/>
          <w:b/>
          <w:sz w:val="24"/>
          <w:szCs w:val="24"/>
        </w:rPr>
      </w:pPr>
      <w:r w:rsidRPr="00382B38">
        <w:rPr>
          <w:rFonts w:ascii="Times New Roman" w:hAnsi="Times New Roman" w:cs="Times New Roman"/>
          <w:b/>
          <w:sz w:val="24"/>
          <w:szCs w:val="24"/>
        </w:rPr>
        <w:t xml:space="preserve">3.2 Methodological rigor </w:t>
      </w:r>
    </w:p>
    <w:p w14:paraId="491FC622" w14:textId="5D87B1A2" w:rsidR="00F42D7B" w:rsidRPr="0003291E" w:rsidRDefault="00EC7265" w:rsidP="007C496E">
      <w:pPr>
        <w:spacing w:after="0" w:line="480" w:lineRule="auto"/>
        <w:ind w:firstLine="720"/>
        <w:rPr>
          <w:rFonts w:ascii="Times New Roman" w:hAnsi="Times New Roman" w:cs="Times New Roman"/>
          <w:sz w:val="24"/>
          <w:szCs w:val="24"/>
        </w:rPr>
      </w:pPr>
      <w:r w:rsidRPr="00C9567B">
        <w:rPr>
          <w:rFonts w:ascii="Times New Roman" w:hAnsi="Times New Roman" w:cs="Times New Roman"/>
          <w:sz w:val="24"/>
          <w:szCs w:val="24"/>
        </w:rPr>
        <w:t>Article</w:t>
      </w:r>
      <w:r w:rsidR="00073BE1" w:rsidRPr="00C9567B">
        <w:rPr>
          <w:rFonts w:ascii="Times New Roman" w:hAnsi="Times New Roman" w:cs="Times New Roman"/>
          <w:sz w:val="24"/>
          <w:szCs w:val="24"/>
        </w:rPr>
        <w:t xml:space="preserve"> </w:t>
      </w:r>
      <w:r w:rsidR="00E40B11" w:rsidRPr="00C9567B">
        <w:rPr>
          <w:rFonts w:ascii="Times New Roman" w:hAnsi="Times New Roman" w:cs="Times New Roman"/>
          <w:sz w:val="24"/>
          <w:szCs w:val="24"/>
        </w:rPr>
        <w:t xml:space="preserve">quality </w:t>
      </w:r>
      <w:r w:rsidR="004E3734" w:rsidRPr="00C9567B">
        <w:rPr>
          <w:rFonts w:ascii="Times New Roman" w:hAnsi="Times New Roman" w:cs="Times New Roman"/>
          <w:sz w:val="24"/>
          <w:szCs w:val="24"/>
        </w:rPr>
        <w:t xml:space="preserve">scores ranged </w:t>
      </w:r>
      <w:r w:rsidR="00E40B11" w:rsidRPr="00C9567B">
        <w:rPr>
          <w:rFonts w:ascii="Times New Roman" w:hAnsi="Times New Roman" w:cs="Times New Roman"/>
          <w:sz w:val="24"/>
          <w:szCs w:val="24"/>
        </w:rPr>
        <w:t>from</w:t>
      </w:r>
      <w:r w:rsidR="00D557A5" w:rsidRPr="00C9567B">
        <w:rPr>
          <w:rFonts w:ascii="Times New Roman" w:hAnsi="Times New Roman" w:cs="Times New Roman"/>
          <w:sz w:val="24"/>
          <w:szCs w:val="24"/>
        </w:rPr>
        <w:t xml:space="preserve"> </w:t>
      </w:r>
      <w:r w:rsidR="003B09FB" w:rsidRPr="00C9567B">
        <w:rPr>
          <w:rFonts w:ascii="Times New Roman" w:hAnsi="Times New Roman" w:cs="Times New Roman"/>
          <w:sz w:val="24"/>
          <w:szCs w:val="24"/>
        </w:rPr>
        <w:t>50</w:t>
      </w:r>
      <w:r w:rsidR="004629C0" w:rsidRPr="00C9567B">
        <w:rPr>
          <w:rFonts w:ascii="Times New Roman" w:hAnsi="Times New Roman" w:cs="Times New Roman"/>
          <w:sz w:val="24"/>
          <w:szCs w:val="24"/>
        </w:rPr>
        <w:t>%</w:t>
      </w:r>
      <w:r w:rsidR="00E40B11" w:rsidRPr="00C9567B">
        <w:rPr>
          <w:rFonts w:ascii="Times New Roman" w:hAnsi="Times New Roman" w:cs="Times New Roman"/>
          <w:sz w:val="24"/>
          <w:szCs w:val="24"/>
        </w:rPr>
        <w:t xml:space="preserve"> to </w:t>
      </w:r>
      <w:r w:rsidR="0080578B" w:rsidRPr="00C9567B">
        <w:rPr>
          <w:rFonts w:ascii="Times New Roman" w:hAnsi="Times New Roman" w:cs="Times New Roman"/>
          <w:sz w:val="24"/>
          <w:szCs w:val="24"/>
        </w:rPr>
        <w:t>100</w:t>
      </w:r>
      <w:r w:rsidR="00D557A5" w:rsidRPr="00C9567B">
        <w:rPr>
          <w:rFonts w:ascii="Times New Roman" w:hAnsi="Times New Roman" w:cs="Times New Roman"/>
          <w:sz w:val="24"/>
          <w:szCs w:val="24"/>
        </w:rPr>
        <w:t>%</w:t>
      </w:r>
      <w:r w:rsidR="00E40B11" w:rsidRPr="00C9567B">
        <w:rPr>
          <w:rFonts w:ascii="Times New Roman" w:hAnsi="Times New Roman" w:cs="Times New Roman"/>
          <w:sz w:val="24"/>
          <w:szCs w:val="24"/>
        </w:rPr>
        <w:t xml:space="preserve">, </w:t>
      </w:r>
      <w:r w:rsidR="00484A49" w:rsidRPr="00C9567B">
        <w:rPr>
          <w:rFonts w:ascii="Times New Roman" w:hAnsi="Times New Roman" w:cs="Times New Roman"/>
          <w:sz w:val="24"/>
          <w:szCs w:val="24"/>
        </w:rPr>
        <w:t>as measured by MMAT</w:t>
      </w:r>
      <w:r w:rsidR="00D60C06" w:rsidRPr="00C9567B">
        <w:rPr>
          <w:rFonts w:ascii="Times New Roman" w:hAnsi="Times New Roman" w:cs="Times New Roman"/>
          <w:sz w:val="24"/>
          <w:szCs w:val="24"/>
        </w:rPr>
        <w:t>. M</w:t>
      </w:r>
      <w:r w:rsidR="00AF3B32" w:rsidRPr="00C9567B">
        <w:rPr>
          <w:rFonts w:ascii="Times New Roman" w:hAnsi="Times New Roman" w:cs="Times New Roman"/>
          <w:sz w:val="24"/>
          <w:szCs w:val="24"/>
        </w:rPr>
        <w:t>ost articles</w:t>
      </w:r>
      <w:r w:rsidR="00D60C06" w:rsidRPr="00C9567B">
        <w:rPr>
          <w:rFonts w:ascii="Times New Roman" w:hAnsi="Times New Roman" w:cs="Times New Roman"/>
          <w:sz w:val="24"/>
          <w:szCs w:val="24"/>
        </w:rPr>
        <w:t xml:space="preserve"> were </w:t>
      </w:r>
      <w:r w:rsidR="00A439CF" w:rsidRPr="00C9567B">
        <w:rPr>
          <w:rFonts w:ascii="Times New Roman" w:hAnsi="Times New Roman" w:cs="Times New Roman"/>
          <w:sz w:val="24"/>
          <w:szCs w:val="24"/>
        </w:rPr>
        <w:t xml:space="preserve">rated as </w:t>
      </w:r>
      <w:r w:rsidRPr="00C9567B">
        <w:rPr>
          <w:rFonts w:ascii="Times New Roman" w:hAnsi="Times New Roman" w:cs="Times New Roman"/>
          <w:sz w:val="24"/>
          <w:szCs w:val="24"/>
        </w:rPr>
        <w:t>moderate</w:t>
      </w:r>
      <w:r w:rsidR="003B09FB" w:rsidRPr="00C9567B">
        <w:rPr>
          <w:rFonts w:ascii="Times New Roman" w:hAnsi="Times New Roman" w:cs="Times New Roman"/>
          <w:sz w:val="24"/>
          <w:szCs w:val="24"/>
        </w:rPr>
        <w:t>-high</w:t>
      </w:r>
      <w:r w:rsidRPr="00C9567B">
        <w:rPr>
          <w:rFonts w:ascii="Times New Roman" w:hAnsi="Times New Roman" w:cs="Times New Roman"/>
          <w:sz w:val="24"/>
          <w:szCs w:val="24"/>
        </w:rPr>
        <w:t xml:space="preserve"> </w:t>
      </w:r>
      <w:r w:rsidR="003B09FB" w:rsidRPr="00C9567B">
        <w:rPr>
          <w:rFonts w:ascii="Times New Roman" w:hAnsi="Times New Roman" w:cs="Times New Roman"/>
          <w:sz w:val="24"/>
          <w:szCs w:val="24"/>
        </w:rPr>
        <w:t>quality (</w:t>
      </w:r>
      <w:r w:rsidR="00931035" w:rsidRPr="00C9567B">
        <w:rPr>
          <w:rFonts w:ascii="Times New Roman" w:hAnsi="Times New Roman" w:cs="Times New Roman"/>
          <w:sz w:val="24"/>
          <w:szCs w:val="24"/>
        </w:rPr>
        <w:t xml:space="preserve">with a score of </w:t>
      </w:r>
      <w:r w:rsidR="003B09FB" w:rsidRPr="00C9567B">
        <w:rPr>
          <w:rFonts w:ascii="Times New Roman" w:hAnsi="Times New Roman" w:cs="Times New Roman"/>
          <w:sz w:val="24"/>
          <w:szCs w:val="24"/>
        </w:rPr>
        <w:t xml:space="preserve">75%; </w:t>
      </w:r>
      <w:r w:rsidR="008937DD" w:rsidRPr="00C9567B">
        <w:rPr>
          <w:rFonts w:ascii="Times New Roman" w:hAnsi="Times New Roman" w:cs="Times New Roman"/>
          <w:sz w:val="24"/>
          <w:szCs w:val="24"/>
        </w:rPr>
        <w:t>n=</w:t>
      </w:r>
      <w:r w:rsidR="003B09FB" w:rsidRPr="00C9567B">
        <w:rPr>
          <w:rFonts w:ascii="Times New Roman" w:hAnsi="Times New Roman" w:cs="Times New Roman"/>
          <w:sz w:val="24"/>
          <w:szCs w:val="24"/>
        </w:rPr>
        <w:t>10</w:t>
      </w:r>
      <w:r w:rsidRPr="00C9567B">
        <w:rPr>
          <w:rFonts w:ascii="Times New Roman" w:hAnsi="Times New Roman" w:cs="Times New Roman"/>
          <w:sz w:val="24"/>
          <w:szCs w:val="24"/>
        </w:rPr>
        <w:t xml:space="preserve">). </w:t>
      </w:r>
      <w:r w:rsidR="00B36589">
        <w:rPr>
          <w:rFonts w:ascii="Times New Roman" w:hAnsi="Times New Roman" w:cs="Times New Roman"/>
          <w:sz w:val="24"/>
          <w:szCs w:val="24"/>
        </w:rPr>
        <w:t>Two</w:t>
      </w:r>
      <w:r w:rsidR="00286500" w:rsidRPr="00C9567B">
        <w:rPr>
          <w:rFonts w:ascii="Times New Roman" w:hAnsi="Times New Roman" w:cs="Times New Roman"/>
          <w:sz w:val="24"/>
          <w:szCs w:val="24"/>
        </w:rPr>
        <w:t xml:space="preserve"> </w:t>
      </w:r>
      <w:r w:rsidRPr="00C9567B">
        <w:rPr>
          <w:rFonts w:ascii="Times New Roman" w:hAnsi="Times New Roman" w:cs="Times New Roman"/>
          <w:sz w:val="24"/>
          <w:szCs w:val="24"/>
        </w:rPr>
        <w:t xml:space="preserve">were </w:t>
      </w:r>
      <w:r w:rsidR="00822C85" w:rsidRPr="00C9567B">
        <w:rPr>
          <w:rFonts w:ascii="Times New Roman" w:hAnsi="Times New Roman" w:cs="Times New Roman"/>
          <w:sz w:val="24"/>
          <w:szCs w:val="24"/>
        </w:rPr>
        <w:t xml:space="preserve">rated as </w:t>
      </w:r>
      <w:r w:rsidR="003B09FB" w:rsidRPr="00C9567B">
        <w:rPr>
          <w:rFonts w:ascii="Times New Roman" w:hAnsi="Times New Roman" w:cs="Times New Roman"/>
          <w:sz w:val="24"/>
          <w:szCs w:val="24"/>
        </w:rPr>
        <w:t>moderate</w:t>
      </w:r>
      <w:r w:rsidR="00286500" w:rsidRPr="00C9567B">
        <w:rPr>
          <w:rFonts w:ascii="Times New Roman" w:hAnsi="Times New Roman" w:cs="Times New Roman"/>
          <w:sz w:val="24"/>
          <w:szCs w:val="24"/>
        </w:rPr>
        <w:t xml:space="preserve"> quality</w:t>
      </w:r>
      <w:r w:rsidR="004629C0" w:rsidRPr="00C9567B">
        <w:rPr>
          <w:rFonts w:ascii="Times New Roman" w:hAnsi="Times New Roman" w:cs="Times New Roman"/>
          <w:sz w:val="24"/>
          <w:szCs w:val="24"/>
        </w:rPr>
        <w:t xml:space="preserve"> </w:t>
      </w:r>
      <w:r w:rsidR="003B09FB" w:rsidRPr="00C9567B">
        <w:rPr>
          <w:rFonts w:ascii="Times New Roman" w:hAnsi="Times New Roman" w:cs="Times New Roman"/>
          <w:sz w:val="24"/>
          <w:szCs w:val="24"/>
        </w:rPr>
        <w:t>(</w:t>
      </w:r>
      <w:r w:rsidR="00312216" w:rsidRPr="00C9567B">
        <w:rPr>
          <w:rFonts w:ascii="Times New Roman" w:hAnsi="Times New Roman" w:cs="Times New Roman"/>
          <w:sz w:val="24"/>
          <w:szCs w:val="24"/>
        </w:rPr>
        <w:t xml:space="preserve">with a score of </w:t>
      </w:r>
      <w:r w:rsidR="009A4FFC">
        <w:rPr>
          <w:rFonts w:ascii="Times New Roman" w:hAnsi="Times New Roman" w:cs="Times New Roman"/>
          <w:sz w:val="24"/>
          <w:szCs w:val="24"/>
        </w:rPr>
        <w:t xml:space="preserve">50%) </w:t>
      </w:r>
      <w:r w:rsidR="001F4239" w:rsidRPr="00C9567B">
        <w:rPr>
          <w:rFonts w:ascii="Times New Roman" w:hAnsi="Times New Roman" w:cs="Times New Roman"/>
          <w:sz w:val="24"/>
          <w:szCs w:val="24"/>
        </w:rPr>
        <w:fldChar w:fldCharType="begin">
          <w:fldData xml:space="preserve">PEVuZE5vdGU+PENpdGU+PEF1dGhvcj5LdXBzdDwvQXV0aG9yPjxZZWFyPjIwMDM8L1llYXI+PFJl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PEVuZE5vdGU+PENpdGU+PEF1dGhvcj5LdXBzdDwvQXV0aG9yPjxZZWFyPjIwMDM8L1llYXI+PFJl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1F4239" w:rsidRPr="00C9567B">
        <w:rPr>
          <w:rFonts w:ascii="Times New Roman" w:hAnsi="Times New Roman" w:cs="Times New Roman"/>
          <w:sz w:val="24"/>
          <w:szCs w:val="24"/>
        </w:rPr>
      </w:r>
      <w:r w:rsidR="001F4239" w:rsidRPr="00C9567B">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30" w:tooltip="Miller, 2014 #26" w:history="1">
        <w:r w:rsidR="0090690F">
          <w:rPr>
            <w:rFonts w:ascii="Times New Roman" w:hAnsi="Times New Roman" w:cs="Times New Roman"/>
            <w:noProof/>
            <w:sz w:val="24"/>
            <w:szCs w:val="24"/>
          </w:rPr>
          <w:t>30</w:t>
        </w:r>
      </w:hyperlink>
      <w:r w:rsidR="00E25924">
        <w:rPr>
          <w:rFonts w:ascii="Times New Roman" w:hAnsi="Times New Roman" w:cs="Times New Roman"/>
          <w:noProof/>
          <w:sz w:val="24"/>
          <w:szCs w:val="24"/>
        </w:rPr>
        <w:t>,</w:t>
      </w:r>
      <w:hyperlink w:anchor="_ENREF_35" w:tooltip="Kupst, 2003 #30" w:history="1">
        <w:r w:rsidR="0090690F">
          <w:rPr>
            <w:rFonts w:ascii="Times New Roman" w:hAnsi="Times New Roman" w:cs="Times New Roman"/>
            <w:noProof/>
            <w:sz w:val="24"/>
            <w:szCs w:val="24"/>
          </w:rPr>
          <w:t>35</w:t>
        </w:r>
      </w:hyperlink>
      <w:r w:rsidR="00E25924">
        <w:rPr>
          <w:rFonts w:ascii="Times New Roman" w:hAnsi="Times New Roman" w:cs="Times New Roman"/>
          <w:noProof/>
          <w:sz w:val="24"/>
          <w:szCs w:val="24"/>
        </w:rPr>
        <w:t>]</w:t>
      </w:r>
      <w:r w:rsidR="001F4239" w:rsidRPr="00C9567B">
        <w:rPr>
          <w:rFonts w:ascii="Times New Roman" w:hAnsi="Times New Roman" w:cs="Times New Roman"/>
          <w:sz w:val="24"/>
          <w:szCs w:val="24"/>
        </w:rPr>
        <w:fldChar w:fldCharType="end"/>
      </w:r>
      <w:r w:rsidR="009A4FFC">
        <w:rPr>
          <w:rFonts w:ascii="Times New Roman" w:hAnsi="Times New Roman" w:cs="Times New Roman"/>
          <w:sz w:val="24"/>
          <w:szCs w:val="24"/>
        </w:rPr>
        <w:t>,</w:t>
      </w:r>
      <w:r w:rsidR="003B09FB" w:rsidRPr="00C9567B">
        <w:rPr>
          <w:rFonts w:ascii="Times New Roman" w:hAnsi="Times New Roman" w:cs="Times New Roman"/>
          <w:sz w:val="24"/>
          <w:szCs w:val="24"/>
        </w:rPr>
        <w:t xml:space="preserve"> and </w:t>
      </w:r>
      <w:r w:rsidR="00254555">
        <w:rPr>
          <w:rFonts w:ascii="Times New Roman" w:hAnsi="Times New Roman" w:cs="Times New Roman"/>
          <w:sz w:val="24"/>
          <w:szCs w:val="24"/>
        </w:rPr>
        <w:t>five</w:t>
      </w:r>
      <w:r w:rsidR="003B09FB" w:rsidRPr="00C9567B">
        <w:rPr>
          <w:rFonts w:ascii="Times New Roman" w:hAnsi="Times New Roman" w:cs="Times New Roman"/>
          <w:sz w:val="24"/>
          <w:szCs w:val="24"/>
        </w:rPr>
        <w:t xml:space="preserve"> were rated at high quality (</w:t>
      </w:r>
      <w:r w:rsidR="00312216" w:rsidRPr="00C9567B">
        <w:rPr>
          <w:rFonts w:ascii="Times New Roman" w:hAnsi="Times New Roman" w:cs="Times New Roman"/>
          <w:sz w:val="24"/>
          <w:szCs w:val="24"/>
        </w:rPr>
        <w:t xml:space="preserve">with a score of </w:t>
      </w:r>
      <w:r w:rsidR="003B09FB" w:rsidRPr="00C9567B">
        <w:rPr>
          <w:rFonts w:ascii="Times New Roman" w:hAnsi="Times New Roman" w:cs="Times New Roman"/>
          <w:sz w:val="24"/>
          <w:szCs w:val="24"/>
        </w:rPr>
        <w:t xml:space="preserve">100%) </w:t>
      </w:r>
      <w:proofErr w:type="gramStart"/>
      <w:r w:rsidR="004629C0" w:rsidRPr="00C9567B">
        <w:rPr>
          <w:rFonts w:ascii="Times New Roman" w:hAnsi="Times New Roman" w:cs="Times New Roman"/>
          <w:sz w:val="24"/>
          <w:szCs w:val="24"/>
        </w:rPr>
        <w:t>(</w:t>
      </w:r>
      <w:r w:rsidR="007D703C">
        <w:rPr>
          <w:rFonts w:ascii="Times New Roman" w:hAnsi="Times New Roman" w:cs="Times New Roman"/>
          <w:sz w:val="24"/>
          <w:szCs w:val="24"/>
        </w:rPr>
        <w:t>Table 1</w:t>
      </w:r>
      <w:r w:rsidR="003B09FB" w:rsidRPr="00C9567B">
        <w:rPr>
          <w:rFonts w:ascii="Times New Roman" w:hAnsi="Times New Roman" w:cs="Times New Roman"/>
          <w:sz w:val="24"/>
          <w:szCs w:val="24"/>
        </w:rPr>
        <w:t>)</w:t>
      </w:r>
      <w:r w:rsidR="00FD4B2D" w:rsidRPr="00C9567B">
        <w:rPr>
          <w:rFonts w:ascii="Times New Roman" w:hAnsi="Times New Roman" w:cs="Times New Roman"/>
          <w:sz w:val="24"/>
          <w:szCs w:val="24"/>
        </w:rPr>
        <w:t>.</w:t>
      </w:r>
      <w:proofErr w:type="gramEnd"/>
      <w:r w:rsidR="00AF3B32" w:rsidRPr="0003291E">
        <w:rPr>
          <w:rFonts w:ascii="Times New Roman" w:hAnsi="Times New Roman" w:cs="Times New Roman"/>
          <w:sz w:val="24"/>
          <w:szCs w:val="24"/>
        </w:rPr>
        <w:t xml:space="preserve"> </w:t>
      </w:r>
    </w:p>
    <w:p w14:paraId="03F8EFBC" w14:textId="004A12A8" w:rsidR="00583C4A" w:rsidRPr="0003291E" w:rsidRDefault="00382B38" w:rsidP="0025578A">
      <w:pPr>
        <w:pStyle w:val="Heading2"/>
        <w:spacing w:before="0" w:line="480" w:lineRule="auto"/>
        <w:rPr>
          <w:rFonts w:cs="Times New Roman"/>
          <w:sz w:val="24"/>
          <w:szCs w:val="24"/>
        </w:rPr>
      </w:pPr>
      <w:r>
        <w:rPr>
          <w:rFonts w:cs="Times New Roman"/>
          <w:sz w:val="24"/>
          <w:szCs w:val="24"/>
        </w:rPr>
        <w:t xml:space="preserve">3.3. </w:t>
      </w:r>
      <w:r w:rsidR="009E7DFB">
        <w:rPr>
          <w:rFonts w:cs="Times New Roman"/>
          <w:sz w:val="24"/>
          <w:szCs w:val="24"/>
        </w:rPr>
        <w:t>S</w:t>
      </w:r>
      <w:r w:rsidR="0025578A" w:rsidRPr="0003291E">
        <w:rPr>
          <w:rFonts w:cs="Times New Roman"/>
          <w:sz w:val="24"/>
          <w:szCs w:val="24"/>
        </w:rPr>
        <w:t xml:space="preserve">trategies to facilitate SDM in </w:t>
      </w:r>
      <w:r w:rsidR="00BA3447">
        <w:rPr>
          <w:rFonts w:cs="Times New Roman"/>
          <w:sz w:val="24"/>
          <w:szCs w:val="24"/>
        </w:rPr>
        <w:t xml:space="preserve">pediatric oncology </w:t>
      </w:r>
      <w:r w:rsidR="0025578A" w:rsidRPr="0003291E">
        <w:rPr>
          <w:rFonts w:cs="Times New Roman"/>
          <w:sz w:val="24"/>
          <w:szCs w:val="24"/>
        </w:rPr>
        <w:t xml:space="preserve">clinical trial enrolment </w:t>
      </w:r>
    </w:p>
    <w:p w14:paraId="231D56BC" w14:textId="41C8514E" w:rsidR="00596CA0" w:rsidRPr="0003291E" w:rsidRDefault="003B6357" w:rsidP="005F19A8">
      <w:pPr>
        <w:spacing w:after="0" w:line="480" w:lineRule="auto"/>
        <w:ind w:firstLine="720"/>
        <w:rPr>
          <w:rFonts w:ascii="Times New Roman" w:hAnsi="Times New Roman" w:cs="Times New Roman"/>
          <w:color w:val="221E1F"/>
          <w:sz w:val="24"/>
          <w:szCs w:val="24"/>
        </w:rPr>
      </w:pPr>
      <w:r w:rsidRPr="0003291E">
        <w:rPr>
          <w:rFonts w:ascii="Times New Roman" w:hAnsi="Times New Roman" w:cs="Times New Roman"/>
          <w:sz w:val="24"/>
          <w:szCs w:val="24"/>
        </w:rPr>
        <w:t>Across the 1</w:t>
      </w:r>
      <w:r w:rsidR="00254555">
        <w:rPr>
          <w:rFonts w:ascii="Times New Roman" w:hAnsi="Times New Roman" w:cs="Times New Roman"/>
          <w:sz w:val="24"/>
          <w:szCs w:val="24"/>
        </w:rPr>
        <w:t>7</w:t>
      </w:r>
      <w:r w:rsidRPr="0003291E">
        <w:rPr>
          <w:rFonts w:ascii="Times New Roman" w:hAnsi="Times New Roman" w:cs="Times New Roman"/>
          <w:sz w:val="24"/>
          <w:szCs w:val="24"/>
        </w:rPr>
        <w:t xml:space="preserve"> included articles, we identified 35 strategies recommended to facilitate SDM in pediatric oncology clinical trials. </w:t>
      </w:r>
      <w:r w:rsidR="009F71F0">
        <w:rPr>
          <w:rFonts w:ascii="Times New Roman" w:hAnsi="Times New Roman" w:cs="Times New Roman"/>
          <w:color w:val="221E1F"/>
          <w:sz w:val="24"/>
          <w:szCs w:val="24"/>
        </w:rPr>
        <w:t>These strategies fell into</w:t>
      </w:r>
      <w:r w:rsidRPr="0003291E">
        <w:rPr>
          <w:rFonts w:ascii="Times New Roman" w:hAnsi="Times New Roman" w:cs="Times New Roman"/>
          <w:color w:val="221E1F"/>
          <w:sz w:val="24"/>
          <w:szCs w:val="24"/>
        </w:rPr>
        <w:t xml:space="preserve"> five major themes</w:t>
      </w:r>
      <w:r w:rsidR="005F19A8">
        <w:rPr>
          <w:rFonts w:ascii="Times New Roman" w:hAnsi="Times New Roman" w:cs="Times New Roman"/>
          <w:color w:val="221E1F"/>
          <w:sz w:val="24"/>
          <w:szCs w:val="24"/>
        </w:rPr>
        <w:t xml:space="preserve"> (Figure 2)</w:t>
      </w:r>
      <w:r w:rsidRPr="0003291E">
        <w:rPr>
          <w:rFonts w:ascii="Times New Roman" w:hAnsi="Times New Roman" w:cs="Times New Roman"/>
          <w:color w:val="221E1F"/>
          <w:sz w:val="24"/>
          <w:szCs w:val="24"/>
        </w:rPr>
        <w:t xml:space="preserve">: 1) </w:t>
      </w:r>
      <w:r w:rsidR="00E17408">
        <w:rPr>
          <w:rFonts w:ascii="Times New Roman" w:hAnsi="Times New Roman" w:cs="Times New Roman"/>
          <w:color w:val="221E1F"/>
          <w:sz w:val="24"/>
          <w:szCs w:val="24"/>
        </w:rPr>
        <w:t>D</w:t>
      </w:r>
      <w:r w:rsidRPr="0003291E">
        <w:rPr>
          <w:rFonts w:ascii="Times New Roman" w:hAnsi="Times New Roman" w:cs="Times New Roman"/>
          <w:color w:val="221E1F"/>
          <w:sz w:val="24"/>
          <w:szCs w:val="24"/>
        </w:rPr>
        <w:t xml:space="preserve">ecision making </w:t>
      </w:r>
      <w:r w:rsidR="005121AA">
        <w:rPr>
          <w:rFonts w:ascii="Times New Roman" w:hAnsi="Times New Roman" w:cs="Times New Roman"/>
          <w:color w:val="221E1F"/>
          <w:sz w:val="24"/>
          <w:szCs w:val="24"/>
        </w:rPr>
        <w:t>as</w:t>
      </w:r>
      <w:r w:rsidR="005F19A8">
        <w:rPr>
          <w:rFonts w:ascii="Times New Roman" w:hAnsi="Times New Roman" w:cs="Times New Roman"/>
          <w:color w:val="221E1F"/>
          <w:sz w:val="24"/>
          <w:szCs w:val="24"/>
        </w:rPr>
        <w:t xml:space="preserve"> a process;</w:t>
      </w:r>
      <w:r w:rsidRPr="0003291E">
        <w:rPr>
          <w:rFonts w:ascii="Times New Roman" w:hAnsi="Times New Roman" w:cs="Times New Roman"/>
          <w:color w:val="221E1F"/>
          <w:sz w:val="24"/>
          <w:szCs w:val="24"/>
        </w:rPr>
        <w:t xml:space="preserve"> 2)</w:t>
      </w:r>
      <w:r w:rsidR="00E17408">
        <w:rPr>
          <w:rFonts w:ascii="Times New Roman" w:hAnsi="Times New Roman" w:cs="Times New Roman"/>
          <w:color w:val="221E1F"/>
          <w:sz w:val="24"/>
          <w:szCs w:val="24"/>
        </w:rPr>
        <w:t xml:space="preserve"> </w:t>
      </w:r>
      <w:r w:rsidR="005121AA">
        <w:rPr>
          <w:rFonts w:ascii="Times New Roman" w:hAnsi="Times New Roman" w:cs="Times New Roman"/>
          <w:color w:val="221E1F"/>
          <w:sz w:val="24"/>
          <w:szCs w:val="24"/>
        </w:rPr>
        <w:t>I</w:t>
      </w:r>
      <w:r>
        <w:rPr>
          <w:rFonts w:ascii="Times New Roman" w:hAnsi="Times New Roman" w:cs="Times New Roman"/>
          <w:color w:val="221E1F"/>
          <w:sz w:val="24"/>
          <w:szCs w:val="24"/>
        </w:rPr>
        <w:t>ndividuality of the process</w:t>
      </w:r>
      <w:r w:rsidRPr="0003291E">
        <w:rPr>
          <w:rFonts w:ascii="Times New Roman" w:hAnsi="Times New Roman" w:cs="Times New Roman"/>
          <w:color w:val="221E1F"/>
          <w:sz w:val="24"/>
          <w:szCs w:val="24"/>
        </w:rPr>
        <w:t xml:space="preserve">; 3) </w:t>
      </w:r>
      <w:r w:rsidR="005F19A8">
        <w:rPr>
          <w:rFonts w:ascii="Times New Roman" w:hAnsi="Times New Roman" w:cs="Times New Roman"/>
          <w:color w:val="221E1F"/>
          <w:sz w:val="24"/>
          <w:szCs w:val="24"/>
        </w:rPr>
        <w:t xml:space="preserve">Quality information </w:t>
      </w:r>
      <w:r w:rsidR="005F19A8">
        <w:rPr>
          <w:rFonts w:ascii="Times New Roman" w:hAnsi="Times New Roman" w:cs="Times New Roman"/>
          <w:color w:val="221E1F"/>
          <w:sz w:val="24"/>
          <w:szCs w:val="24"/>
        </w:rPr>
        <w:lastRenderedPageBreak/>
        <w:t>provision as a necessity for decisional involvement;</w:t>
      </w:r>
      <w:r w:rsidRPr="0003291E">
        <w:rPr>
          <w:rFonts w:ascii="Times New Roman" w:hAnsi="Times New Roman" w:cs="Times New Roman"/>
          <w:color w:val="221E1F"/>
          <w:sz w:val="24"/>
          <w:szCs w:val="24"/>
        </w:rPr>
        <w:t xml:space="preserve"> 4)</w:t>
      </w:r>
      <w:r w:rsidR="00772A27">
        <w:rPr>
          <w:rFonts w:ascii="Times New Roman" w:hAnsi="Times New Roman" w:cs="Times New Roman"/>
          <w:color w:val="221E1F"/>
          <w:sz w:val="24"/>
          <w:szCs w:val="24"/>
        </w:rPr>
        <w:t xml:space="preserve"> </w:t>
      </w:r>
      <w:r w:rsidR="00E17408">
        <w:rPr>
          <w:rFonts w:ascii="Times New Roman" w:hAnsi="Times New Roman" w:cs="Times New Roman"/>
          <w:color w:val="221E1F"/>
          <w:sz w:val="24"/>
          <w:szCs w:val="24"/>
        </w:rPr>
        <w:t xml:space="preserve">The nature and clarity of </w:t>
      </w:r>
      <w:r w:rsidRPr="0003291E">
        <w:rPr>
          <w:rFonts w:ascii="Times New Roman" w:hAnsi="Times New Roman" w:cs="Times New Roman"/>
          <w:color w:val="221E1F"/>
          <w:sz w:val="24"/>
          <w:szCs w:val="24"/>
        </w:rPr>
        <w:t xml:space="preserve">communication, and 5) </w:t>
      </w:r>
      <w:r w:rsidR="00E17408">
        <w:rPr>
          <w:rFonts w:ascii="Times New Roman" w:hAnsi="Times New Roman" w:cs="Times New Roman"/>
          <w:color w:val="221E1F"/>
          <w:sz w:val="24"/>
          <w:szCs w:val="24"/>
        </w:rPr>
        <w:t xml:space="preserve">The need for additional </w:t>
      </w:r>
      <w:r w:rsidRPr="0003291E">
        <w:rPr>
          <w:rFonts w:ascii="Times New Roman" w:hAnsi="Times New Roman" w:cs="Times New Roman"/>
          <w:color w:val="221E1F"/>
          <w:sz w:val="24"/>
          <w:szCs w:val="24"/>
        </w:rPr>
        <w:t>decision and psychosocial support</w:t>
      </w:r>
      <w:r w:rsidR="005F19A8">
        <w:rPr>
          <w:rFonts w:ascii="Times New Roman" w:hAnsi="Times New Roman" w:cs="Times New Roman"/>
          <w:color w:val="221E1F"/>
          <w:sz w:val="24"/>
          <w:szCs w:val="24"/>
        </w:rPr>
        <w:t>.</w:t>
      </w:r>
      <w:r w:rsidR="00596CA0" w:rsidRPr="0003291E">
        <w:rPr>
          <w:rFonts w:ascii="Times New Roman" w:hAnsi="Times New Roman" w:cs="Times New Roman"/>
          <w:sz w:val="24"/>
          <w:szCs w:val="24"/>
        </w:rPr>
        <w:t xml:space="preserve"> </w:t>
      </w:r>
      <w:r w:rsidR="0066071A" w:rsidRPr="0003291E">
        <w:rPr>
          <w:rFonts w:ascii="Times New Roman" w:hAnsi="Times New Roman" w:cs="Times New Roman"/>
          <w:color w:val="221E1F"/>
          <w:sz w:val="24"/>
          <w:szCs w:val="24"/>
        </w:rPr>
        <w:t xml:space="preserve">Agreement between two authors (ER, CS) on </w:t>
      </w:r>
      <w:r w:rsidR="0066071A">
        <w:rPr>
          <w:rFonts w:ascii="Times New Roman" w:hAnsi="Times New Roman" w:cs="Times New Roman"/>
          <w:color w:val="221E1F"/>
          <w:sz w:val="24"/>
          <w:szCs w:val="24"/>
        </w:rPr>
        <w:t xml:space="preserve">thematic </w:t>
      </w:r>
      <w:r w:rsidR="0066071A" w:rsidRPr="0003291E">
        <w:rPr>
          <w:rFonts w:ascii="Times New Roman" w:hAnsi="Times New Roman" w:cs="Times New Roman"/>
          <w:color w:val="221E1F"/>
          <w:sz w:val="24"/>
          <w:szCs w:val="24"/>
        </w:rPr>
        <w:t xml:space="preserve">categorization of strategies </w:t>
      </w:r>
      <w:r w:rsidR="0066071A" w:rsidRPr="0003291E">
        <w:rPr>
          <w:rFonts w:ascii="Times New Roman" w:hAnsi="Times New Roman" w:cs="Times New Roman"/>
          <w:sz w:val="24"/>
          <w:szCs w:val="24"/>
        </w:rPr>
        <w:t>was high (</w:t>
      </w:r>
      <w:r w:rsidR="0066071A" w:rsidRPr="000B6B8E">
        <w:rPr>
          <w:rFonts w:ascii="Times New Roman" w:hAnsi="Times New Roman" w:cs="Times New Roman"/>
          <w:sz w:val="24"/>
          <w:szCs w:val="24"/>
        </w:rPr>
        <w:t>percentage agreement=99.95%; kappa=0.94</w:t>
      </w:r>
      <w:r w:rsidR="004F5C06">
        <w:rPr>
          <w:rFonts w:ascii="Times New Roman" w:hAnsi="Times New Roman" w:cs="Times New Roman"/>
          <w:sz w:val="24"/>
          <w:szCs w:val="24"/>
        </w:rPr>
        <w:t xml:space="preserve"> [as calculated in </w:t>
      </w:r>
      <w:proofErr w:type="spellStart"/>
      <w:r w:rsidR="004F5C06">
        <w:rPr>
          <w:rFonts w:ascii="Times New Roman" w:hAnsi="Times New Roman" w:cs="Times New Roman"/>
          <w:sz w:val="24"/>
          <w:szCs w:val="24"/>
        </w:rPr>
        <w:t>nVivo</w:t>
      </w:r>
      <w:proofErr w:type="spellEnd"/>
      <w:r w:rsidR="004F5C06">
        <w:rPr>
          <w:rFonts w:ascii="Times New Roman" w:hAnsi="Times New Roman" w:cs="Times New Roman"/>
          <w:sz w:val="24"/>
          <w:szCs w:val="24"/>
        </w:rPr>
        <w:t xml:space="preserve"> for the 50% of articles </w:t>
      </w:r>
      <w:r w:rsidR="003F3F90">
        <w:rPr>
          <w:rFonts w:ascii="Times New Roman" w:hAnsi="Times New Roman" w:cs="Times New Roman"/>
          <w:sz w:val="24"/>
          <w:szCs w:val="24"/>
        </w:rPr>
        <w:t xml:space="preserve">that were </w:t>
      </w:r>
      <w:r w:rsidR="004F5C06">
        <w:rPr>
          <w:rFonts w:ascii="Times New Roman" w:hAnsi="Times New Roman" w:cs="Times New Roman"/>
          <w:sz w:val="24"/>
          <w:szCs w:val="24"/>
        </w:rPr>
        <w:t>secondary coded]</w:t>
      </w:r>
      <w:r w:rsidR="0066071A" w:rsidRPr="000B6B8E">
        <w:rPr>
          <w:rFonts w:ascii="Times New Roman" w:hAnsi="Times New Roman" w:cs="Times New Roman"/>
          <w:sz w:val="24"/>
          <w:szCs w:val="24"/>
        </w:rPr>
        <w:t>)</w:t>
      </w:r>
      <w:r w:rsidR="0066071A" w:rsidRPr="000B6B8E">
        <w:rPr>
          <w:rFonts w:ascii="Times New Roman" w:hAnsi="Times New Roman" w:cs="Times New Roman"/>
          <w:color w:val="221E1F"/>
          <w:sz w:val="24"/>
          <w:szCs w:val="24"/>
        </w:rPr>
        <w:t>.</w:t>
      </w:r>
    </w:p>
    <w:p w14:paraId="303607EA" w14:textId="1A46A050" w:rsidR="006152C0" w:rsidRPr="0003291E" w:rsidRDefault="00941501" w:rsidP="003010F7">
      <w:pPr>
        <w:pStyle w:val="Heading2"/>
        <w:spacing w:before="0" w:line="480" w:lineRule="auto"/>
        <w:rPr>
          <w:rFonts w:cs="Times New Roman"/>
          <w:i/>
          <w:color w:val="221E1F"/>
          <w:sz w:val="24"/>
          <w:szCs w:val="24"/>
        </w:rPr>
      </w:pPr>
      <w:r>
        <w:rPr>
          <w:rFonts w:cs="Times New Roman"/>
          <w:i/>
          <w:color w:val="221E1F"/>
          <w:sz w:val="24"/>
          <w:szCs w:val="24"/>
        </w:rPr>
        <w:t xml:space="preserve">3.3.1 </w:t>
      </w:r>
      <w:r w:rsidR="00AE0285" w:rsidRPr="0003291E">
        <w:rPr>
          <w:rFonts w:cs="Times New Roman"/>
          <w:i/>
          <w:color w:val="221E1F"/>
          <w:sz w:val="24"/>
          <w:szCs w:val="24"/>
        </w:rPr>
        <w:t>Theme 1:  decision making as a process</w:t>
      </w:r>
      <w:r w:rsidR="005F19A8">
        <w:rPr>
          <w:rFonts w:cs="Times New Roman"/>
          <w:i/>
          <w:color w:val="221E1F"/>
          <w:sz w:val="24"/>
          <w:szCs w:val="24"/>
        </w:rPr>
        <w:t xml:space="preserve"> (n=11 articles) </w:t>
      </w:r>
    </w:p>
    <w:p w14:paraId="48435EF0" w14:textId="0F1045E6" w:rsidR="006152C0" w:rsidRPr="0003291E" w:rsidRDefault="00FE7A73" w:rsidP="003010F7">
      <w:pPr>
        <w:spacing w:after="0" w:line="480" w:lineRule="auto"/>
        <w:rPr>
          <w:rFonts w:ascii="Times New Roman" w:hAnsi="Times New Roman" w:cs="Times New Roman"/>
          <w:sz w:val="24"/>
          <w:szCs w:val="24"/>
        </w:rPr>
      </w:pPr>
      <w:r w:rsidRPr="0003291E">
        <w:rPr>
          <w:rFonts w:ascii="Times New Roman" w:hAnsi="Times New Roman" w:cs="Times New Roman"/>
          <w:sz w:val="24"/>
          <w:szCs w:val="24"/>
        </w:rPr>
        <w:t xml:space="preserve">Articles recommended </w:t>
      </w:r>
      <w:r w:rsidR="005121AA">
        <w:rPr>
          <w:rFonts w:ascii="Times New Roman" w:hAnsi="Times New Roman" w:cs="Times New Roman"/>
          <w:sz w:val="24"/>
          <w:szCs w:val="24"/>
        </w:rPr>
        <w:t xml:space="preserve">that </w:t>
      </w:r>
      <w:r w:rsidR="00D17C70" w:rsidRPr="0003291E">
        <w:rPr>
          <w:rFonts w:ascii="Times New Roman" w:hAnsi="Times New Roman" w:cs="Times New Roman"/>
          <w:sz w:val="24"/>
          <w:szCs w:val="24"/>
        </w:rPr>
        <w:t>HCPs</w:t>
      </w:r>
      <w:r w:rsidR="000C102A" w:rsidRPr="0003291E">
        <w:rPr>
          <w:rFonts w:ascii="Times New Roman" w:hAnsi="Times New Roman" w:cs="Times New Roman"/>
          <w:sz w:val="24"/>
          <w:szCs w:val="24"/>
        </w:rPr>
        <w:t xml:space="preserve"> should</w:t>
      </w:r>
      <w:r w:rsidR="00D17C70" w:rsidRPr="0003291E">
        <w:rPr>
          <w:rFonts w:ascii="Times New Roman" w:hAnsi="Times New Roman" w:cs="Times New Roman"/>
          <w:sz w:val="24"/>
          <w:szCs w:val="24"/>
        </w:rPr>
        <w:t xml:space="preserve"> </w:t>
      </w:r>
      <w:r w:rsidR="00D82A68" w:rsidRPr="0003291E">
        <w:rPr>
          <w:rFonts w:ascii="Times New Roman" w:hAnsi="Times New Roman" w:cs="Times New Roman"/>
          <w:sz w:val="24"/>
          <w:szCs w:val="24"/>
        </w:rPr>
        <w:t xml:space="preserve">aim to </w:t>
      </w:r>
      <w:r w:rsidR="006611D5" w:rsidRPr="0003291E">
        <w:rPr>
          <w:rFonts w:ascii="Times New Roman" w:hAnsi="Times New Roman" w:cs="Times New Roman"/>
          <w:sz w:val="24"/>
          <w:szCs w:val="24"/>
        </w:rPr>
        <w:t>provide</w:t>
      </w:r>
      <w:r w:rsidR="006152C0" w:rsidRPr="0003291E">
        <w:rPr>
          <w:rFonts w:ascii="Times New Roman" w:hAnsi="Times New Roman" w:cs="Times New Roman"/>
          <w:sz w:val="24"/>
          <w:szCs w:val="24"/>
        </w:rPr>
        <w:t xml:space="preserve"> </w:t>
      </w:r>
      <w:r w:rsidR="005121AA">
        <w:rPr>
          <w:rFonts w:ascii="Times New Roman" w:hAnsi="Times New Roman" w:cs="Times New Roman"/>
          <w:sz w:val="24"/>
          <w:szCs w:val="24"/>
        </w:rPr>
        <w:t>sufficient</w:t>
      </w:r>
      <w:r w:rsidR="006152C0" w:rsidRPr="0003291E">
        <w:rPr>
          <w:rFonts w:ascii="Times New Roman" w:hAnsi="Times New Roman" w:cs="Times New Roman"/>
          <w:sz w:val="24"/>
          <w:szCs w:val="24"/>
        </w:rPr>
        <w:t xml:space="preserve"> time </w:t>
      </w:r>
      <w:r w:rsidR="000C102A" w:rsidRPr="0003291E">
        <w:rPr>
          <w:rFonts w:ascii="Times New Roman" w:hAnsi="Times New Roman" w:cs="Times New Roman"/>
          <w:sz w:val="24"/>
          <w:szCs w:val="24"/>
        </w:rPr>
        <w:t xml:space="preserve">for families </w:t>
      </w:r>
      <w:r w:rsidR="006152C0" w:rsidRPr="0003291E">
        <w:rPr>
          <w:rFonts w:ascii="Times New Roman" w:hAnsi="Times New Roman" w:cs="Times New Roman"/>
          <w:sz w:val="24"/>
          <w:szCs w:val="24"/>
        </w:rPr>
        <w:t xml:space="preserve">to make </w:t>
      </w:r>
      <w:r w:rsidR="00F52B71" w:rsidRPr="0003291E">
        <w:rPr>
          <w:rFonts w:ascii="Times New Roman" w:hAnsi="Times New Roman" w:cs="Times New Roman"/>
          <w:sz w:val="24"/>
          <w:szCs w:val="24"/>
        </w:rPr>
        <w:t>the decision</w:t>
      </w:r>
      <w:r w:rsidR="00D66759" w:rsidRPr="0003291E">
        <w:rPr>
          <w:rFonts w:ascii="Times New Roman" w:hAnsi="Times New Roman" w:cs="Times New Roman"/>
          <w:sz w:val="24"/>
          <w:szCs w:val="24"/>
        </w:rPr>
        <w:t xml:space="preserve"> (n=</w:t>
      </w:r>
      <w:r w:rsidR="00B36589">
        <w:rPr>
          <w:rFonts w:ascii="Times New Roman" w:hAnsi="Times New Roman" w:cs="Times New Roman"/>
          <w:sz w:val="24"/>
          <w:szCs w:val="24"/>
        </w:rPr>
        <w:t>7</w:t>
      </w:r>
      <w:r w:rsidR="00D66759" w:rsidRPr="0003291E">
        <w:rPr>
          <w:rFonts w:ascii="Times New Roman" w:hAnsi="Times New Roman" w:cs="Times New Roman"/>
          <w:sz w:val="24"/>
          <w:szCs w:val="24"/>
        </w:rPr>
        <w:t>)</w:t>
      </w:r>
      <w:r w:rsidR="006152C0" w:rsidRPr="0003291E">
        <w:rPr>
          <w:rFonts w:ascii="Times New Roman" w:hAnsi="Times New Roman" w:cs="Times New Roman"/>
          <w:sz w:val="24"/>
          <w:szCs w:val="24"/>
        </w:rPr>
        <w:t xml:space="preserve">. </w:t>
      </w:r>
      <w:r w:rsidR="00DB4C1A" w:rsidRPr="0003291E">
        <w:rPr>
          <w:rFonts w:ascii="Times New Roman" w:hAnsi="Times New Roman" w:cs="Times New Roman"/>
          <w:sz w:val="24"/>
          <w:szCs w:val="24"/>
        </w:rPr>
        <w:t>If possible,</w:t>
      </w:r>
      <w:r w:rsidR="006152C0" w:rsidRPr="0003291E">
        <w:rPr>
          <w:rFonts w:ascii="Times New Roman" w:hAnsi="Times New Roman" w:cs="Times New Roman"/>
          <w:sz w:val="24"/>
          <w:szCs w:val="24"/>
        </w:rPr>
        <w:t xml:space="preserve"> informed consent discussions</w:t>
      </w:r>
      <w:r w:rsidR="009331B7" w:rsidRPr="0003291E">
        <w:rPr>
          <w:rFonts w:ascii="Times New Roman" w:hAnsi="Times New Roman" w:cs="Times New Roman"/>
          <w:sz w:val="24"/>
          <w:szCs w:val="24"/>
        </w:rPr>
        <w:t xml:space="preserve"> should</w:t>
      </w:r>
      <w:r w:rsidR="006152C0" w:rsidRPr="0003291E">
        <w:rPr>
          <w:rFonts w:ascii="Times New Roman" w:hAnsi="Times New Roman" w:cs="Times New Roman"/>
          <w:sz w:val="24"/>
          <w:szCs w:val="24"/>
        </w:rPr>
        <w:t xml:space="preserve"> occur in at least two-stages (n=</w:t>
      </w:r>
      <w:r w:rsidR="005F3F81" w:rsidRPr="0003291E">
        <w:rPr>
          <w:rFonts w:ascii="Times New Roman" w:hAnsi="Times New Roman" w:cs="Times New Roman"/>
          <w:sz w:val="24"/>
          <w:szCs w:val="24"/>
        </w:rPr>
        <w:t>7</w:t>
      </w:r>
      <w:r w:rsidR="006152C0" w:rsidRPr="0003291E">
        <w:rPr>
          <w:rFonts w:ascii="Times New Roman" w:hAnsi="Times New Roman" w:cs="Times New Roman"/>
          <w:sz w:val="24"/>
          <w:szCs w:val="24"/>
        </w:rPr>
        <w:t>)</w:t>
      </w:r>
      <w:r w:rsidR="003A14A7">
        <w:rPr>
          <w:rFonts w:ascii="Times New Roman" w:hAnsi="Times New Roman" w:cs="Times New Roman"/>
          <w:sz w:val="24"/>
          <w:szCs w:val="24"/>
        </w:rPr>
        <w:t xml:space="preserve"> to </w:t>
      </w:r>
      <w:r w:rsidR="0027588A">
        <w:rPr>
          <w:rFonts w:ascii="Times New Roman" w:hAnsi="Times New Roman" w:cs="Times New Roman"/>
          <w:sz w:val="24"/>
          <w:szCs w:val="24"/>
        </w:rPr>
        <w:t>provide more time for deliberation of information.</w:t>
      </w:r>
      <w:r w:rsidR="006152C0" w:rsidRPr="0003291E">
        <w:rPr>
          <w:rFonts w:ascii="Times New Roman" w:hAnsi="Times New Roman" w:cs="Times New Roman"/>
          <w:sz w:val="24"/>
          <w:szCs w:val="24"/>
        </w:rPr>
        <w:t xml:space="preserve"> </w:t>
      </w:r>
      <w:r w:rsidR="007D7F0E" w:rsidRPr="0003291E">
        <w:rPr>
          <w:rFonts w:ascii="Times New Roman" w:hAnsi="Times New Roman" w:cs="Times New Roman"/>
          <w:sz w:val="24"/>
          <w:szCs w:val="24"/>
        </w:rPr>
        <w:t>Two a</w:t>
      </w:r>
      <w:r w:rsidR="00351899" w:rsidRPr="0003291E">
        <w:rPr>
          <w:rFonts w:ascii="Times New Roman" w:hAnsi="Times New Roman" w:cs="Times New Roman"/>
          <w:sz w:val="24"/>
          <w:szCs w:val="24"/>
        </w:rPr>
        <w:t xml:space="preserve">rticles recommended </w:t>
      </w:r>
      <w:r w:rsidR="001A4B2A" w:rsidRPr="0003291E">
        <w:rPr>
          <w:rFonts w:ascii="Times New Roman" w:hAnsi="Times New Roman" w:cs="Times New Roman"/>
          <w:sz w:val="24"/>
          <w:szCs w:val="24"/>
        </w:rPr>
        <w:t>informed consent</w:t>
      </w:r>
      <w:r w:rsidR="00792FED" w:rsidRPr="0003291E">
        <w:rPr>
          <w:rFonts w:ascii="Times New Roman" w:hAnsi="Times New Roman" w:cs="Times New Roman"/>
          <w:sz w:val="24"/>
          <w:szCs w:val="24"/>
        </w:rPr>
        <w:t xml:space="preserve"> </w:t>
      </w:r>
      <w:r w:rsidR="00C60965">
        <w:rPr>
          <w:rFonts w:ascii="Times New Roman" w:hAnsi="Times New Roman" w:cs="Times New Roman"/>
          <w:sz w:val="24"/>
          <w:szCs w:val="24"/>
        </w:rPr>
        <w:t xml:space="preserve">discussions </w:t>
      </w:r>
      <w:r w:rsidR="00792FED" w:rsidRPr="0003291E">
        <w:rPr>
          <w:rFonts w:ascii="Times New Roman" w:hAnsi="Times New Roman" w:cs="Times New Roman"/>
          <w:sz w:val="24"/>
          <w:szCs w:val="24"/>
        </w:rPr>
        <w:t>should be</w:t>
      </w:r>
      <w:r w:rsidR="00AF0799" w:rsidRPr="0003291E">
        <w:rPr>
          <w:rFonts w:ascii="Times New Roman" w:hAnsi="Times New Roman" w:cs="Times New Roman"/>
          <w:sz w:val="24"/>
          <w:szCs w:val="24"/>
        </w:rPr>
        <w:t xml:space="preserve"> </w:t>
      </w:r>
      <w:r w:rsidR="00792FED" w:rsidRPr="0003291E">
        <w:rPr>
          <w:rFonts w:ascii="Times New Roman" w:hAnsi="Times New Roman" w:cs="Times New Roman"/>
          <w:sz w:val="24"/>
          <w:szCs w:val="24"/>
        </w:rPr>
        <w:t xml:space="preserve">timed </w:t>
      </w:r>
      <w:r w:rsidR="00C60965">
        <w:rPr>
          <w:rFonts w:ascii="Times New Roman" w:hAnsi="Times New Roman" w:cs="Times New Roman"/>
          <w:sz w:val="24"/>
          <w:szCs w:val="24"/>
        </w:rPr>
        <w:t>appropriately to suit the family</w:t>
      </w:r>
      <w:r w:rsidR="00792FED" w:rsidRPr="0003291E">
        <w:rPr>
          <w:rFonts w:ascii="Times New Roman" w:hAnsi="Times New Roman" w:cs="Times New Roman"/>
          <w:sz w:val="24"/>
          <w:szCs w:val="24"/>
        </w:rPr>
        <w:t xml:space="preserve">, </w:t>
      </w:r>
      <w:r w:rsidR="006C2C22">
        <w:rPr>
          <w:rFonts w:ascii="Times New Roman" w:hAnsi="Times New Roman" w:cs="Times New Roman"/>
          <w:sz w:val="24"/>
          <w:szCs w:val="24"/>
        </w:rPr>
        <w:t>ideally</w:t>
      </w:r>
      <w:r w:rsidR="006C2C22" w:rsidRPr="0003291E">
        <w:rPr>
          <w:rFonts w:ascii="Times New Roman" w:hAnsi="Times New Roman" w:cs="Times New Roman"/>
          <w:sz w:val="24"/>
          <w:szCs w:val="24"/>
        </w:rPr>
        <w:t xml:space="preserve"> </w:t>
      </w:r>
      <w:r w:rsidR="00FD18AE" w:rsidRPr="0003291E">
        <w:rPr>
          <w:rFonts w:ascii="Times New Roman" w:hAnsi="Times New Roman" w:cs="Times New Roman"/>
          <w:sz w:val="24"/>
          <w:szCs w:val="24"/>
        </w:rPr>
        <w:t xml:space="preserve">when </w:t>
      </w:r>
      <w:r w:rsidR="005121AA">
        <w:rPr>
          <w:rFonts w:ascii="Times New Roman" w:hAnsi="Times New Roman" w:cs="Times New Roman"/>
          <w:sz w:val="24"/>
          <w:szCs w:val="24"/>
        </w:rPr>
        <w:t>initial distress at diagnosis has</w:t>
      </w:r>
      <w:r w:rsidR="00FD18AE" w:rsidRPr="0003291E">
        <w:rPr>
          <w:rFonts w:ascii="Times New Roman" w:hAnsi="Times New Roman" w:cs="Times New Roman"/>
          <w:sz w:val="24"/>
          <w:szCs w:val="24"/>
        </w:rPr>
        <w:t xml:space="preserve"> </w:t>
      </w:r>
      <w:r w:rsidR="00E57707">
        <w:rPr>
          <w:rFonts w:ascii="Times New Roman" w:hAnsi="Times New Roman" w:cs="Times New Roman"/>
          <w:sz w:val="24"/>
          <w:szCs w:val="24"/>
        </w:rPr>
        <w:t>reduced</w:t>
      </w:r>
      <w:r w:rsidR="009A4FFC">
        <w:rPr>
          <w:rFonts w:ascii="Times New Roman" w:hAnsi="Times New Roman" w:cs="Times New Roman"/>
          <w:sz w:val="24"/>
          <w:szCs w:val="24"/>
        </w:rPr>
        <w:t xml:space="preserve"> </w:t>
      </w:r>
      <w:r w:rsidR="00792FED" w:rsidRPr="0003291E">
        <w:rPr>
          <w:rFonts w:ascii="Times New Roman" w:hAnsi="Times New Roman" w:cs="Times New Roman"/>
          <w:sz w:val="24"/>
          <w:szCs w:val="24"/>
        </w:rPr>
        <w:fldChar w:fldCharType="begin">
          <w:fldData xml:space="preserve">PEVuZE5vdGU+PENpdGU+PEF1dGhvcj5TaW1vbjwvQXV0aG9yPjxZZWFyPjIwMDE8L1llYXI+PFJl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PEVuZE5vdGU+PENpdGU+PEF1dGhvcj5TaW1vbjwvQXV0aG9yPjxZZWFyPjIwMDE8L1llYXI+PFJl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792FED" w:rsidRPr="0003291E">
        <w:rPr>
          <w:rFonts w:ascii="Times New Roman" w:hAnsi="Times New Roman" w:cs="Times New Roman"/>
          <w:sz w:val="24"/>
          <w:szCs w:val="24"/>
        </w:rPr>
      </w:r>
      <w:r w:rsidR="00792FED"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7" w:tooltip="Simon, 2001 #23" w:history="1">
        <w:r w:rsidR="0090690F">
          <w:rPr>
            <w:rFonts w:ascii="Times New Roman" w:hAnsi="Times New Roman" w:cs="Times New Roman"/>
            <w:noProof/>
            <w:sz w:val="24"/>
            <w:szCs w:val="24"/>
          </w:rPr>
          <w:t>27</w:t>
        </w:r>
      </w:hyperlink>
      <w:r w:rsidR="00E25924">
        <w:rPr>
          <w:rFonts w:ascii="Times New Roman" w:hAnsi="Times New Roman" w:cs="Times New Roman"/>
          <w:noProof/>
          <w:sz w:val="24"/>
          <w:szCs w:val="24"/>
        </w:rPr>
        <w:t>,</w:t>
      </w:r>
      <w:hyperlink w:anchor="_ENREF_36" w:tooltip="Johnson, 2015 #31" w:history="1">
        <w:r w:rsidR="0090690F">
          <w:rPr>
            <w:rFonts w:ascii="Times New Roman" w:hAnsi="Times New Roman" w:cs="Times New Roman"/>
            <w:noProof/>
            <w:sz w:val="24"/>
            <w:szCs w:val="24"/>
          </w:rPr>
          <w:t>36</w:t>
        </w:r>
      </w:hyperlink>
      <w:r w:rsidR="00E25924">
        <w:rPr>
          <w:rFonts w:ascii="Times New Roman" w:hAnsi="Times New Roman" w:cs="Times New Roman"/>
          <w:noProof/>
          <w:sz w:val="24"/>
          <w:szCs w:val="24"/>
        </w:rPr>
        <w:t>]</w:t>
      </w:r>
      <w:r w:rsidR="00792FED" w:rsidRPr="0003291E">
        <w:rPr>
          <w:rFonts w:ascii="Times New Roman" w:hAnsi="Times New Roman" w:cs="Times New Roman"/>
          <w:sz w:val="24"/>
          <w:szCs w:val="24"/>
        </w:rPr>
        <w:fldChar w:fldCharType="end"/>
      </w:r>
      <w:r w:rsidR="009A4FFC">
        <w:rPr>
          <w:rFonts w:ascii="Times New Roman" w:hAnsi="Times New Roman" w:cs="Times New Roman"/>
          <w:sz w:val="24"/>
          <w:szCs w:val="24"/>
        </w:rPr>
        <w:t>.</w:t>
      </w:r>
      <w:r w:rsidR="009500A0" w:rsidRPr="0003291E">
        <w:rPr>
          <w:rFonts w:ascii="Times New Roman" w:hAnsi="Times New Roman" w:cs="Times New Roman"/>
          <w:sz w:val="24"/>
          <w:szCs w:val="24"/>
        </w:rPr>
        <w:t xml:space="preserve"> </w:t>
      </w:r>
      <w:r w:rsidR="00854195" w:rsidRPr="0003291E">
        <w:rPr>
          <w:rFonts w:ascii="Times New Roman" w:hAnsi="Times New Roman" w:cs="Times New Roman"/>
          <w:sz w:val="24"/>
          <w:szCs w:val="24"/>
        </w:rPr>
        <w:t>Four articles recommended that HCPs</w:t>
      </w:r>
      <w:r w:rsidR="000F13AD" w:rsidRPr="0003291E">
        <w:rPr>
          <w:rFonts w:ascii="Times New Roman" w:hAnsi="Times New Roman" w:cs="Times New Roman"/>
          <w:sz w:val="24"/>
          <w:szCs w:val="24"/>
        </w:rPr>
        <w:t xml:space="preserve"> should </w:t>
      </w:r>
      <w:r w:rsidR="005611FE" w:rsidRPr="0003291E">
        <w:rPr>
          <w:rFonts w:ascii="Times New Roman" w:hAnsi="Times New Roman" w:cs="Times New Roman"/>
          <w:sz w:val="24"/>
          <w:szCs w:val="24"/>
        </w:rPr>
        <w:t xml:space="preserve">aim to </w:t>
      </w:r>
      <w:r w:rsidR="000F13AD" w:rsidRPr="0003291E">
        <w:rPr>
          <w:rFonts w:ascii="Times New Roman" w:hAnsi="Times New Roman" w:cs="Times New Roman"/>
          <w:sz w:val="24"/>
          <w:szCs w:val="24"/>
        </w:rPr>
        <w:t>provide a</w:t>
      </w:r>
      <w:r w:rsidR="00233183" w:rsidRPr="0003291E">
        <w:rPr>
          <w:rFonts w:ascii="Times New Roman" w:hAnsi="Times New Roman" w:cs="Times New Roman"/>
          <w:sz w:val="24"/>
          <w:szCs w:val="24"/>
        </w:rPr>
        <w:t xml:space="preserve">nticipatory guidance </w:t>
      </w:r>
      <w:r w:rsidR="00F95334">
        <w:rPr>
          <w:rFonts w:ascii="Times New Roman" w:hAnsi="Times New Roman" w:cs="Times New Roman"/>
          <w:sz w:val="24"/>
          <w:szCs w:val="24"/>
        </w:rPr>
        <w:t>(</w:t>
      </w:r>
      <w:r w:rsidR="00051A37">
        <w:rPr>
          <w:rFonts w:ascii="Times New Roman" w:hAnsi="Times New Roman" w:cs="Times New Roman"/>
          <w:sz w:val="24"/>
          <w:szCs w:val="24"/>
        </w:rPr>
        <w:t>i.e</w:t>
      </w:r>
      <w:r w:rsidR="00F95334">
        <w:rPr>
          <w:rFonts w:ascii="Times New Roman" w:hAnsi="Times New Roman" w:cs="Times New Roman"/>
          <w:sz w:val="24"/>
          <w:szCs w:val="24"/>
        </w:rPr>
        <w:t>.</w:t>
      </w:r>
      <w:r w:rsidR="00051A37">
        <w:rPr>
          <w:rFonts w:ascii="Times New Roman" w:hAnsi="Times New Roman" w:cs="Times New Roman"/>
          <w:sz w:val="24"/>
          <w:szCs w:val="24"/>
        </w:rPr>
        <w:t xml:space="preserve"> providing advice and support</w:t>
      </w:r>
      <w:r w:rsidR="00F95334">
        <w:rPr>
          <w:rFonts w:ascii="Times New Roman" w:hAnsi="Times New Roman" w:cs="Times New Roman"/>
          <w:sz w:val="24"/>
          <w:szCs w:val="24"/>
        </w:rPr>
        <w:t xml:space="preserve"> </w:t>
      </w:r>
      <w:r w:rsidR="00233183" w:rsidRPr="0003291E">
        <w:rPr>
          <w:rFonts w:ascii="Times New Roman" w:hAnsi="Times New Roman" w:cs="Times New Roman"/>
          <w:sz w:val="24"/>
          <w:szCs w:val="24"/>
        </w:rPr>
        <w:t>for both the</w:t>
      </w:r>
      <w:r w:rsidR="000C2FA0" w:rsidRPr="0003291E">
        <w:rPr>
          <w:rFonts w:ascii="Times New Roman" w:hAnsi="Times New Roman" w:cs="Times New Roman"/>
          <w:sz w:val="24"/>
          <w:szCs w:val="24"/>
        </w:rPr>
        <w:t xml:space="preserve"> upcoming</w:t>
      </w:r>
      <w:r w:rsidR="00233183" w:rsidRPr="0003291E">
        <w:rPr>
          <w:rFonts w:ascii="Times New Roman" w:hAnsi="Times New Roman" w:cs="Times New Roman"/>
          <w:sz w:val="24"/>
          <w:szCs w:val="24"/>
        </w:rPr>
        <w:t xml:space="preserve"> decision and what</w:t>
      </w:r>
      <w:r w:rsidR="003125C5" w:rsidRPr="0003291E">
        <w:rPr>
          <w:rFonts w:ascii="Times New Roman" w:hAnsi="Times New Roman" w:cs="Times New Roman"/>
          <w:sz w:val="24"/>
          <w:szCs w:val="24"/>
        </w:rPr>
        <w:t xml:space="preserve"> informed consent</w:t>
      </w:r>
      <w:r w:rsidR="00233183" w:rsidRPr="0003291E">
        <w:rPr>
          <w:rFonts w:ascii="Times New Roman" w:hAnsi="Times New Roman" w:cs="Times New Roman"/>
          <w:sz w:val="24"/>
          <w:szCs w:val="24"/>
        </w:rPr>
        <w:t xml:space="preserve"> discussions will involve</w:t>
      </w:r>
      <w:r w:rsidR="00051A37">
        <w:rPr>
          <w:rFonts w:ascii="Times New Roman" w:hAnsi="Times New Roman" w:cs="Times New Roman"/>
          <w:sz w:val="24"/>
          <w:szCs w:val="24"/>
        </w:rPr>
        <w:t>)</w:t>
      </w:r>
      <w:r w:rsidR="00233183" w:rsidRPr="0003291E">
        <w:rPr>
          <w:rFonts w:ascii="Times New Roman" w:hAnsi="Times New Roman" w:cs="Times New Roman"/>
          <w:sz w:val="24"/>
          <w:szCs w:val="24"/>
        </w:rPr>
        <w:t xml:space="preserve"> </w:t>
      </w:r>
      <w:r w:rsidR="00B66648">
        <w:rPr>
          <w:rFonts w:ascii="Times New Roman" w:hAnsi="Times New Roman" w:cs="Times New Roman"/>
          <w:sz w:val="24"/>
          <w:szCs w:val="24"/>
        </w:rPr>
        <w:t xml:space="preserve">(n=4) </w:t>
      </w:r>
      <w:r w:rsidR="005C41CC" w:rsidRPr="0003291E">
        <w:rPr>
          <w:rFonts w:ascii="Times New Roman" w:hAnsi="Times New Roman" w:cs="Times New Roman"/>
          <w:sz w:val="24"/>
          <w:szCs w:val="24"/>
        </w:rPr>
        <w:fldChar w:fldCharType="begin">
          <w:fldData xml:space="preserve">PEVuZE5vdGU+PENpdGU+PEF1dGhvcj5CYWtlcjwvQXV0aG9yPjxZZWFyPjIwMTM8L1llYXI+PFJl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PEVuZE5vdGU+PENpdGU+PEF1dGhvcj5CYWtlcjwvQXV0aG9yPjxZZWFyPjIwMTM8L1llYXI+PFJl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5C41CC" w:rsidRPr="0003291E">
        <w:rPr>
          <w:rFonts w:ascii="Times New Roman" w:hAnsi="Times New Roman" w:cs="Times New Roman"/>
          <w:sz w:val="24"/>
          <w:szCs w:val="24"/>
        </w:rPr>
      </w:r>
      <w:r w:rsidR="005C41CC"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3" w:tooltip="Baker, 2013 #28" w:history="1">
        <w:r w:rsidR="0090690F">
          <w:rPr>
            <w:rFonts w:ascii="Times New Roman" w:hAnsi="Times New Roman" w:cs="Times New Roman"/>
            <w:noProof/>
            <w:sz w:val="24"/>
            <w:szCs w:val="24"/>
          </w:rPr>
          <w:t>23</w:t>
        </w:r>
      </w:hyperlink>
      <w:r w:rsidR="00E25924">
        <w:rPr>
          <w:rFonts w:ascii="Times New Roman" w:hAnsi="Times New Roman" w:cs="Times New Roman"/>
          <w:noProof/>
          <w:sz w:val="24"/>
          <w:szCs w:val="24"/>
        </w:rPr>
        <w:t>,</w:t>
      </w:r>
      <w:hyperlink w:anchor="_ENREF_30" w:tooltip="Miller, 2014 #26" w:history="1">
        <w:r w:rsidR="0090690F">
          <w:rPr>
            <w:rFonts w:ascii="Times New Roman" w:hAnsi="Times New Roman" w:cs="Times New Roman"/>
            <w:noProof/>
            <w:sz w:val="24"/>
            <w:szCs w:val="24"/>
          </w:rPr>
          <w:t>30</w:t>
        </w:r>
      </w:hyperlink>
      <w:r w:rsidR="00E25924">
        <w:rPr>
          <w:rFonts w:ascii="Times New Roman" w:hAnsi="Times New Roman" w:cs="Times New Roman"/>
          <w:noProof/>
          <w:sz w:val="24"/>
          <w:szCs w:val="24"/>
        </w:rPr>
        <w:t>,</w:t>
      </w:r>
      <w:hyperlink w:anchor="_ENREF_32" w:tooltip="Eder, 2007 #32" w:history="1">
        <w:r w:rsidR="0090690F">
          <w:rPr>
            <w:rFonts w:ascii="Times New Roman" w:hAnsi="Times New Roman" w:cs="Times New Roman"/>
            <w:noProof/>
            <w:sz w:val="24"/>
            <w:szCs w:val="24"/>
          </w:rPr>
          <w:t>32</w:t>
        </w:r>
      </w:hyperlink>
      <w:r w:rsidR="00E25924">
        <w:rPr>
          <w:rFonts w:ascii="Times New Roman" w:hAnsi="Times New Roman" w:cs="Times New Roman"/>
          <w:noProof/>
          <w:sz w:val="24"/>
          <w:szCs w:val="24"/>
        </w:rPr>
        <w:t>,</w:t>
      </w:r>
      <w:hyperlink w:anchor="_ENREF_36" w:tooltip="Johnson, 2015 #31" w:history="1">
        <w:r w:rsidR="0090690F">
          <w:rPr>
            <w:rFonts w:ascii="Times New Roman" w:hAnsi="Times New Roman" w:cs="Times New Roman"/>
            <w:noProof/>
            <w:sz w:val="24"/>
            <w:szCs w:val="24"/>
          </w:rPr>
          <w:t>36</w:t>
        </w:r>
      </w:hyperlink>
      <w:r w:rsidR="00E25924">
        <w:rPr>
          <w:rFonts w:ascii="Times New Roman" w:hAnsi="Times New Roman" w:cs="Times New Roman"/>
          <w:noProof/>
          <w:sz w:val="24"/>
          <w:szCs w:val="24"/>
        </w:rPr>
        <w:t>]</w:t>
      </w:r>
      <w:r w:rsidR="005C41CC" w:rsidRPr="0003291E">
        <w:rPr>
          <w:rFonts w:ascii="Times New Roman" w:hAnsi="Times New Roman" w:cs="Times New Roman"/>
          <w:sz w:val="24"/>
          <w:szCs w:val="24"/>
        </w:rPr>
        <w:fldChar w:fldCharType="end"/>
      </w:r>
      <w:r w:rsidR="00B66648">
        <w:rPr>
          <w:rFonts w:ascii="Times New Roman" w:hAnsi="Times New Roman" w:cs="Times New Roman"/>
          <w:sz w:val="24"/>
          <w:szCs w:val="24"/>
        </w:rPr>
        <w:t xml:space="preserve">. </w:t>
      </w:r>
      <w:r w:rsidR="00014094" w:rsidRPr="0003291E">
        <w:rPr>
          <w:rFonts w:ascii="Times New Roman" w:hAnsi="Times New Roman" w:cs="Times New Roman"/>
          <w:sz w:val="24"/>
          <w:szCs w:val="24"/>
        </w:rPr>
        <w:t>One article</w:t>
      </w:r>
      <w:r w:rsidR="002D3247" w:rsidRPr="0003291E">
        <w:rPr>
          <w:rFonts w:ascii="Times New Roman" w:hAnsi="Times New Roman" w:cs="Times New Roman"/>
          <w:sz w:val="24"/>
          <w:szCs w:val="24"/>
        </w:rPr>
        <w:t xml:space="preserve"> also suggested that </w:t>
      </w:r>
      <w:r w:rsidR="00D534C7" w:rsidRPr="0003291E">
        <w:rPr>
          <w:rFonts w:ascii="Times New Roman" w:hAnsi="Times New Roman" w:cs="Times New Roman"/>
          <w:sz w:val="24"/>
          <w:szCs w:val="24"/>
        </w:rPr>
        <w:t xml:space="preserve">HCPs </w:t>
      </w:r>
      <w:r w:rsidR="00E52F52" w:rsidRPr="0003291E">
        <w:rPr>
          <w:rFonts w:ascii="Times New Roman" w:hAnsi="Times New Roman" w:cs="Times New Roman"/>
          <w:sz w:val="24"/>
          <w:szCs w:val="24"/>
        </w:rPr>
        <w:t xml:space="preserve">should </w:t>
      </w:r>
      <w:r w:rsidR="00D21238" w:rsidRPr="0003291E">
        <w:rPr>
          <w:rFonts w:ascii="Times New Roman" w:hAnsi="Times New Roman" w:cs="Times New Roman"/>
          <w:sz w:val="24"/>
          <w:szCs w:val="24"/>
        </w:rPr>
        <w:t xml:space="preserve">aim to </w:t>
      </w:r>
      <w:r w:rsidR="00D07CE6" w:rsidRPr="0003291E">
        <w:rPr>
          <w:rFonts w:ascii="Times New Roman" w:hAnsi="Times New Roman" w:cs="Times New Roman"/>
          <w:sz w:val="24"/>
          <w:szCs w:val="24"/>
        </w:rPr>
        <w:t>encourage</w:t>
      </w:r>
      <w:r w:rsidR="00D534C7" w:rsidRPr="0003291E">
        <w:rPr>
          <w:rFonts w:ascii="Times New Roman" w:hAnsi="Times New Roman" w:cs="Times New Roman"/>
          <w:sz w:val="24"/>
          <w:szCs w:val="24"/>
        </w:rPr>
        <w:t xml:space="preserve"> the </w:t>
      </w:r>
      <w:r w:rsidR="00B36C4C" w:rsidRPr="0003291E">
        <w:rPr>
          <w:rFonts w:ascii="Times New Roman" w:hAnsi="Times New Roman" w:cs="Times New Roman"/>
          <w:sz w:val="24"/>
          <w:szCs w:val="24"/>
        </w:rPr>
        <w:t xml:space="preserve">negotiation of “micro-decisions” </w:t>
      </w:r>
      <w:r w:rsidR="00051A37">
        <w:rPr>
          <w:rFonts w:ascii="Times New Roman" w:hAnsi="Times New Roman" w:cs="Times New Roman"/>
          <w:sz w:val="24"/>
          <w:szCs w:val="24"/>
        </w:rPr>
        <w:t xml:space="preserve">(i.e. smaller decisions </w:t>
      </w:r>
      <w:r w:rsidR="00B36C4C" w:rsidRPr="0003291E">
        <w:rPr>
          <w:rFonts w:ascii="Times New Roman" w:hAnsi="Times New Roman" w:cs="Times New Roman"/>
          <w:sz w:val="24"/>
          <w:szCs w:val="24"/>
        </w:rPr>
        <w:t xml:space="preserve">that do not </w:t>
      </w:r>
      <w:r w:rsidR="00495B2C" w:rsidRPr="0003291E">
        <w:rPr>
          <w:rFonts w:ascii="Times New Roman" w:hAnsi="Times New Roman" w:cs="Times New Roman"/>
          <w:sz w:val="24"/>
          <w:szCs w:val="24"/>
        </w:rPr>
        <w:t>affect overall care and clinical trial participation</w:t>
      </w:r>
      <w:r w:rsidR="00051A37">
        <w:rPr>
          <w:rFonts w:ascii="Times New Roman" w:hAnsi="Times New Roman" w:cs="Times New Roman"/>
          <w:sz w:val="24"/>
          <w:szCs w:val="24"/>
        </w:rPr>
        <w:t>, such as administration of pain medication</w:t>
      </w:r>
      <w:r w:rsidR="006A2CF0">
        <w:rPr>
          <w:rFonts w:ascii="Times New Roman" w:hAnsi="Times New Roman" w:cs="Times New Roman"/>
          <w:sz w:val="24"/>
          <w:szCs w:val="24"/>
        </w:rPr>
        <w:t xml:space="preserve"> whilst on a clinical trial</w:t>
      </w:r>
      <w:r w:rsidR="00051A37">
        <w:rPr>
          <w:rFonts w:ascii="Times New Roman" w:hAnsi="Times New Roman" w:cs="Times New Roman"/>
          <w:sz w:val="24"/>
          <w:szCs w:val="24"/>
        </w:rPr>
        <w:t>)</w:t>
      </w:r>
      <w:r w:rsidR="00B66648">
        <w:rPr>
          <w:rFonts w:ascii="Times New Roman" w:hAnsi="Times New Roman" w:cs="Times New Roman"/>
          <w:sz w:val="24"/>
          <w:szCs w:val="24"/>
        </w:rPr>
        <w:t xml:space="preserve"> (n=1) </w:t>
      </w:r>
      <w:r w:rsidR="00DC3CFA" w:rsidRPr="0003291E">
        <w:rPr>
          <w:rFonts w:ascii="Times New Roman" w:hAnsi="Times New Roman" w:cs="Times New Roman"/>
          <w:sz w:val="24"/>
          <w:szCs w:val="24"/>
        </w:rPr>
        <w:fldChar w:fldCharType="begin">
          <w:fldData xml:space="preserve">PEVuZE5vdGU+PENpdGU+PEF1dGhvcj5NYXJzaGFsbDwvQXV0aG9yPjxZZWFyPjIwMTI8L1llYXI+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==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PEVuZE5vdGU+PENpdGU+PEF1dGhvcj5NYXJzaGFsbDwvQXV0aG9yPjxZZWFyPjIwMTI8L1llYXI+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==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DC3CFA" w:rsidRPr="0003291E">
        <w:rPr>
          <w:rFonts w:ascii="Times New Roman" w:hAnsi="Times New Roman" w:cs="Times New Roman"/>
          <w:sz w:val="24"/>
          <w:szCs w:val="24"/>
        </w:rPr>
      </w:r>
      <w:r w:rsidR="00DC3CF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9" w:tooltip="Marshall, 2012 #25" w:history="1">
        <w:r w:rsidR="0090690F">
          <w:rPr>
            <w:rFonts w:ascii="Times New Roman" w:hAnsi="Times New Roman" w:cs="Times New Roman"/>
            <w:noProof/>
            <w:sz w:val="24"/>
            <w:szCs w:val="24"/>
          </w:rPr>
          <w:t>29</w:t>
        </w:r>
      </w:hyperlink>
      <w:r w:rsidR="00E25924">
        <w:rPr>
          <w:rFonts w:ascii="Times New Roman" w:hAnsi="Times New Roman" w:cs="Times New Roman"/>
          <w:noProof/>
          <w:sz w:val="24"/>
          <w:szCs w:val="24"/>
        </w:rPr>
        <w:t>]</w:t>
      </w:r>
      <w:r w:rsidR="00DC3CFA" w:rsidRPr="0003291E">
        <w:rPr>
          <w:rFonts w:ascii="Times New Roman" w:hAnsi="Times New Roman" w:cs="Times New Roman"/>
          <w:sz w:val="24"/>
          <w:szCs w:val="24"/>
        </w:rPr>
        <w:fldChar w:fldCharType="end"/>
      </w:r>
      <w:r w:rsidR="00B66648">
        <w:rPr>
          <w:rFonts w:ascii="Times New Roman" w:hAnsi="Times New Roman" w:cs="Times New Roman"/>
          <w:sz w:val="24"/>
          <w:szCs w:val="24"/>
        </w:rPr>
        <w:t>.</w:t>
      </w:r>
      <w:r w:rsidR="00495B2C" w:rsidRPr="0003291E">
        <w:rPr>
          <w:rFonts w:ascii="Times New Roman" w:hAnsi="Times New Roman" w:cs="Times New Roman"/>
          <w:sz w:val="24"/>
          <w:szCs w:val="24"/>
        </w:rPr>
        <w:t xml:space="preserve"> </w:t>
      </w:r>
    </w:p>
    <w:p w14:paraId="3485FC90" w14:textId="52CB8B7F" w:rsidR="00AE0285" w:rsidRDefault="00941501" w:rsidP="003010F7">
      <w:pPr>
        <w:pStyle w:val="Heading2"/>
        <w:spacing w:before="0" w:line="480" w:lineRule="auto"/>
        <w:rPr>
          <w:rFonts w:cs="Times New Roman"/>
          <w:i/>
          <w:color w:val="221E1F"/>
          <w:sz w:val="24"/>
          <w:szCs w:val="24"/>
        </w:rPr>
      </w:pPr>
      <w:r>
        <w:rPr>
          <w:rFonts w:cs="Times New Roman"/>
          <w:i/>
          <w:color w:val="221E1F"/>
          <w:sz w:val="24"/>
          <w:szCs w:val="24"/>
        </w:rPr>
        <w:t xml:space="preserve">3.3.2 </w:t>
      </w:r>
      <w:r w:rsidR="00AE0285" w:rsidRPr="0003291E">
        <w:rPr>
          <w:rFonts w:cs="Times New Roman"/>
          <w:i/>
          <w:color w:val="221E1F"/>
          <w:sz w:val="24"/>
          <w:szCs w:val="24"/>
        </w:rPr>
        <w:t xml:space="preserve">Theme 2: </w:t>
      </w:r>
      <w:r w:rsidR="00E14E25">
        <w:rPr>
          <w:rFonts w:cs="Times New Roman"/>
          <w:i/>
          <w:color w:val="221E1F"/>
          <w:sz w:val="24"/>
          <w:szCs w:val="24"/>
        </w:rPr>
        <w:t xml:space="preserve">Individuality of the process </w:t>
      </w:r>
      <w:r w:rsidR="005F19A8">
        <w:rPr>
          <w:rFonts w:cs="Times New Roman"/>
          <w:i/>
          <w:color w:val="221E1F"/>
          <w:sz w:val="24"/>
          <w:szCs w:val="24"/>
        </w:rPr>
        <w:t xml:space="preserve">(n=15 articles) </w:t>
      </w:r>
    </w:p>
    <w:p w14:paraId="1861759A" w14:textId="09F9206A" w:rsidR="001561A4" w:rsidRPr="0003291E" w:rsidRDefault="00B36589" w:rsidP="003010F7">
      <w:pPr>
        <w:spacing w:after="0" w:line="480" w:lineRule="auto"/>
        <w:rPr>
          <w:rFonts w:ascii="Times New Roman" w:hAnsi="Times New Roman" w:cs="Times New Roman"/>
          <w:sz w:val="24"/>
          <w:szCs w:val="24"/>
        </w:rPr>
      </w:pPr>
      <w:r>
        <w:rPr>
          <w:rFonts w:ascii="Times New Roman" w:hAnsi="Times New Roman" w:cs="Times New Roman"/>
          <w:sz w:val="24"/>
          <w:szCs w:val="24"/>
        </w:rPr>
        <w:t>Six</w:t>
      </w:r>
      <w:r w:rsidR="008E1548" w:rsidRPr="0003291E">
        <w:rPr>
          <w:rFonts w:ascii="Times New Roman" w:hAnsi="Times New Roman" w:cs="Times New Roman"/>
          <w:sz w:val="24"/>
          <w:szCs w:val="24"/>
        </w:rPr>
        <w:t xml:space="preserve"> </w:t>
      </w:r>
      <w:r w:rsidR="00EA15A1" w:rsidRPr="0003291E">
        <w:rPr>
          <w:rFonts w:ascii="Times New Roman" w:hAnsi="Times New Roman" w:cs="Times New Roman"/>
          <w:sz w:val="24"/>
          <w:szCs w:val="24"/>
        </w:rPr>
        <w:t>articles</w:t>
      </w:r>
      <w:r w:rsidR="000F455F" w:rsidRPr="0003291E">
        <w:rPr>
          <w:rFonts w:ascii="Times New Roman" w:hAnsi="Times New Roman" w:cs="Times New Roman"/>
          <w:sz w:val="24"/>
          <w:szCs w:val="24"/>
        </w:rPr>
        <w:t xml:space="preserve"> recommended that </w:t>
      </w:r>
      <w:r w:rsidR="00AE25A2" w:rsidRPr="0003291E">
        <w:rPr>
          <w:rFonts w:ascii="Times New Roman" w:hAnsi="Times New Roman" w:cs="Times New Roman"/>
          <w:sz w:val="24"/>
          <w:szCs w:val="24"/>
        </w:rPr>
        <w:t>HCPs should aim to assess</w:t>
      </w:r>
      <w:r w:rsidR="00BF0862">
        <w:rPr>
          <w:rFonts w:ascii="Times New Roman" w:hAnsi="Times New Roman" w:cs="Times New Roman"/>
          <w:sz w:val="24"/>
          <w:szCs w:val="24"/>
        </w:rPr>
        <w:t xml:space="preserve"> parents’ and patients’</w:t>
      </w:r>
      <w:r w:rsidR="00AE25A2" w:rsidRPr="0003291E">
        <w:rPr>
          <w:rFonts w:ascii="Times New Roman" w:hAnsi="Times New Roman" w:cs="Times New Roman"/>
          <w:sz w:val="24"/>
          <w:szCs w:val="24"/>
        </w:rPr>
        <w:t xml:space="preserve"> </w:t>
      </w:r>
      <w:r w:rsidR="00C7130B" w:rsidRPr="0003291E">
        <w:rPr>
          <w:rFonts w:ascii="Times New Roman" w:hAnsi="Times New Roman" w:cs="Times New Roman"/>
          <w:sz w:val="24"/>
          <w:szCs w:val="24"/>
        </w:rPr>
        <w:t>i</w:t>
      </w:r>
      <w:r w:rsidR="00EC66C4" w:rsidRPr="0003291E">
        <w:rPr>
          <w:rFonts w:ascii="Times New Roman" w:hAnsi="Times New Roman" w:cs="Times New Roman"/>
          <w:sz w:val="24"/>
          <w:szCs w:val="24"/>
        </w:rPr>
        <w:t>nformation comprehension</w:t>
      </w:r>
      <w:r w:rsidR="00EE1D3D" w:rsidRPr="0003291E">
        <w:rPr>
          <w:rFonts w:ascii="Times New Roman" w:hAnsi="Times New Roman" w:cs="Times New Roman"/>
          <w:sz w:val="24"/>
          <w:szCs w:val="24"/>
        </w:rPr>
        <w:t xml:space="preserve"> before </w:t>
      </w:r>
      <w:r w:rsidR="00035088">
        <w:rPr>
          <w:rFonts w:ascii="Times New Roman" w:hAnsi="Times New Roman" w:cs="Times New Roman"/>
          <w:sz w:val="24"/>
          <w:szCs w:val="24"/>
        </w:rPr>
        <w:t>providing</w:t>
      </w:r>
      <w:r w:rsidR="00EE1D3D" w:rsidRPr="0003291E">
        <w:rPr>
          <w:rFonts w:ascii="Times New Roman" w:hAnsi="Times New Roman" w:cs="Times New Roman"/>
          <w:sz w:val="24"/>
          <w:szCs w:val="24"/>
        </w:rPr>
        <w:t xml:space="preserve"> more information</w:t>
      </w:r>
      <w:r w:rsidR="00107D16">
        <w:rPr>
          <w:rFonts w:ascii="Times New Roman" w:hAnsi="Times New Roman" w:cs="Times New Roman"/>
          <w:sz w:val="24"/>
          <w:szCs w:val="24"/>
        </w:rPr>
        <w:t xml:space="preserve">, </w:t>
      </w:r>
      <w:r w:rsidR="00E57707">
        <w:rPr>
          <w:rFonts w:ascii="Times New Roman" w:hAnsi="Times New Roman" w:cs="Times New Roman"/>
          <w:sz w:val="24"/>
          <w:szCs w:val="24"/>
        </w:rPr>
        <w:t>for example</w:t>
      </w:r>
      <w:r w:rsidR="00CF1777" w:rsidRPr="0003291E">
        <w:rPr>
          <w:rFonts w:ascii="Times New Roman" w:hAnsi="Times New Roman" w:cs="Times New Roman"/>
          <w:sz w:val="24"/>
          <w:szCs w:val="24"/>
        </w:rPr>
        <w:t xml:space="preserve"> </w:t>
      </w:r>
      <w:r w:rsidR="002326BB" w:rsidRPr="0003291E">
        <w:rPr>
          <w:rFonts w:ascii="Times New Roman" w:hAnsi="Times New Roman" w:cs="Times New Roman"/>
          <w:sz w:val="24"/>
          <w:szCs w:val="24"/>
        </w:rPr>
        <w:t xml:space="preserve">by </w:t>
      </w:r>
      <w:r w:rsidR="00EE1D3D" w:rsidRPr="0003291E">
        <w:rPr>
          <w:rFonts w:ascii="Times New Roman" w:hAnsi="Times New Roman" w:cs="Times New Roman"/>
          <w:sz w:val="24"/>
          <w:szCs w:val="24"/>
        </w:rPr>
        <w:t>asking open-ended questions such as “What do you understand?” (n=3)</w:t>
      </w:r>
      <w:r w:rsidR="001D17EE">
        <w:rPr>
          <w:rFonts w:ascii="Times New Roman" w:hAnsi="Times New Roman" w:cs="Times New Roman"/>
          <w:sz w:val="24"/>
          <w:szCs w:val="24"/>
        </w:rPr>
        <w:t xml:space="preserve"> </w:t>
      </w:r>
      <w:r w:rsidR="00317E3D" w:rsidRPr="0003291E">
        <w:rPr>
          <w:rFonts w:ascii="Times New Roman" w:hAnsi="Times New Roman" w:cs="Times New Roman"/>
          <w:sz w:val="24"/>
          <w:szCs w:val="24"/>
        </w:rPr>
        <w:fldChar w:fldCharType="begin">
          <w:fldData xml:space="preserve">PEVuZE5vdGU+PENpdGU+PEF1dGhvcj5FZGVyPC9BdXRob3I+PFllYXI+MjAwNzwvWWVhcj48UmVj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=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PEVuZE5vdGU+PENpdGU+PEF1dGhvcj5FZGVyPC9BdXRob3I+PFllYXI+MjAwNzwvWWVhcj48UmVj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=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317E3D" w:rsidRPr="0003291E">
        <w:rPr>
          <w:rFonts w:ascii="Times New Roman" w:hAnsi="Times New Roman" w:cs="Times New Roman"/>
          <w:sz w:val="24"/>
          <w:szCs w:val="24"/>
        </w:rPr>
      </w:r>
      <w:r w:rsidR="00317E3D"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9" w:tooltip="Marshall, 2012 #25" w:history="1">
        <w:r w:rsidR="0090690F">
          <w:rPr>
            <w:rFonts w:ascii="Times New Roman" w:hAnsi="Times New Roman" w:cs="Times New Roman"/>
            <w:noProof/>
            <w:sz w:val="24"/>
            <w:szCs w:val="24"/>
          </w:rPr>
          <w:t>29</w:t>
        </w:r>
      </w:hyperlink>
      <w:r w:rsidR="00E25924">
        <w:rPr>
          <w:rFonts w:ascii="Times New Roman" w:hAnsi="Times New Roman" w:cs="Times New Roman"/>
          <w:noProof/>
          <w:sz w:val="24"/>
          <w:szCs w:val="24"/>
        </w:rPr>
        <w:t>,</w:t>
      </w:r>
      <w:hyperlink w:anchor="_ENREF_32" w:tooltip="Eder, 2007 #32" w:history="1">
        <w:r w:rsidR="0090690F">
          <w:rPr>
            <w:rFonts w:ascii="Times New Roman" w:hAnsi="Times New Roman" w:cs="Times New Roman"/>
            <w:noProof/>
            <w:sz w:val="24"/>
            <w:szCs w:val="24"/>
          </w:rPr>
          <w:t>32</w:t>
        </w:r>
      </w:hyperlink>
      <w:r w:rsidR="00E25924">
        <w:rPr>
          <w:rFonts w:ascii="Times New Roman" w:hAnsi="Times New Roman" w:cs="Times New Roman"/>
          <w:noProof/>
          <w:sz w:val="24"/>
          <w:szCs w:val="24"/>
        </w:rPr>
        <w:t>,</w:t>
      </w:r>
      <w:hyperlink w:anchor="_ENREF_37" w:tooltip="Simon, 2004 #33" w:history="1">
        <w:r w:rsidR="0090690F">
          <w:rPr>
            <w:rFonts w:ascii="Times New Roman" w:hAnsi="Times New Roman" w:cs="Times New Roman"/>
            <w:noProof/>
            <w:sz w:val="24"/>
            <w:szCs w:val="24"/>
          </w:rPr>
          <w:t>37</w:t>
        </w:r>
      </w:hyperlink>
      <w:r w:rsidR="00E25924">
        <w:rPr>
          <w:rFonts w:ascii="Times New Roman" w:hAnsi="Times New Roman" w:cs="Times New Roman"/>
          <w:noProof/>
          <w:sz w:val="24"/>
          <w:szCs w:val="24"/>
        </w:rPr>
        <w:t>]</w:t>
      </w:r>
      <w:r w:rsidR="00317E3D" w:rsidRPr="0003291E">
        <w:rPr>
          <w:rFonts w:ascii="Times New Roman" w:hAnsi="Times New Roman" w:cs="Times New Roman"/>
          <w:sz w:val="24"/>
          <w:szCs w:val="24"/>
        </w:rPr>
        <w:fldChar w:fldCharType="end"/>
      </w:r>
      <w:r w:rsidR="00EE1D3D" w:rsidRPr="0003291E">
        <w:rPr>
          <w:rFonts w:ascii="Times New Roman" w:hAnsi="Times New Roman" w:cs="Times New Roman"/>
          <w:sz w:val="24"/>
          <w:szCs w:val="24"/>
        </w:rPr>
        <w:t xml:space="preserve"> or </w:t>
      </w:r>
      <w:r w:rsidR="00107D16">
        <w:rPr>
          <w:rFonts w:ascii="Times New Roman" w:hAnsi="Times New Roman" w:cs="Times New Roman"/>
          <w:sz w:val="24"/>
          <w:szCs w:val="24"/>
        </w:rPr>
        <w:t xml:space="preserve">including </w:t>
      </w:r>
      <w:r w:rsidR="00EE1D3D" w:rsidRPr="0003291E">
        <w:rPr>
          <w:rFonts w:ascii="Times New Roman" w:hAnsi="Times New Roman" w:cs="Times New Roman"/>
          <w:sz w:val="24"/>
          <w:szCs w:val="24"/>
        </w:rPr>
        <w:t xml:space="preserve">a tick-box on </w:t>
      </w:r>
      <w:r w:rsidR="00E57707">
        <w:rPr>
          <w:rFonts w:ascii="Times New Roman" w:hAnsi="Times New Roman" w:cs="Times New Roman"/>
          <w:sz w:val="24"/>
          <w:szCs w:val="24"/>
        </w:rPr>
        <w:t xml:space="preserve">the </w:t>
      </w:r>
      <w:r w:rsidR="00EE1D3D" w:rsidRPr="0003291E">
        <w:rPr>
          <w:rFonts w:ascii="Times New Roman" w:hAnsi="Times New Roman" w:cs="Times New Roman"/>
          <w:sz w:val="24"/>
          <w:szCs w:val="24"/>
        </w:rPr>
        <w:t xml:space="preserve">consent form to check </w:t>
      </w:r>
      <w:r w:rsidR="00035088">
        <w:rPr>
          <w:rFonts w:ascii="Times New Roman" w:hAnsi="Times New Roman" w:cs="Times New Roman"/>
          <w:sz w:val="24"/>
          <w:szCs w:val="24"/>
        </w:rPr>
        <w:t>whether</w:t>
      </w:r>
      <w:r w:rsidR="00EE1D3D" w:rsidRPr="0003291E">
        <w:rPr>
          <w:rFonts w:ascii="Times New Roman" w:hAnsi="Times New Roman" w:cs="Times New Roman"/>
          <w:sz w:val="24"/>
          <w:szCs w:val="24"/>
        </w:rPr>
        <w:t xml:space="preserve"> families understand specific aspe</w:t>
      </w:r>
      <w:r w:rsidR="001D17EE">
        <w:rPr>
          <w:rFonts w:ascii="Times New Roman" w:hAnsi="Times New Roman" w:cs="Times New Roman"/>
          <w:sz w:val="24"/>
          <w:szCs w:val="24"/>
        </w:rPr>
        <w:t xml:space="preserve">cts of the clinical trial (n=1) </w:t>
      </w:r>
      <w:r w:rsidR="00DC3CF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&lt;EndNote&gt;&lt;Cite&gt;&lt;Author&gt;Simon&lt;/Author&gt;&lt;Year&gt;2001&lt;/Year&gt;&lt;RecNum&gt;1655&lt;/RecNum&gt;&lt;DisplayText&gt;[27]&lt;/DisplayText&gt;&lt;record&gt;&lt;rec-number&gt;23&lt;/rec-number&gt;&lt;foreign-keys&gt;&lt;key app="EN" db-id="vtfxvr0wmepx2qea9ed5sdp1rrtzdwewxdpt" timestamp="1510706178"&gt;23&lt;/key&gt;&lt;/foreign-keys&gt;&lt;ref-type name="Journal Article"&gt;17&lt;/ref-type&gt;&lt;contributors&gt;&lt;authors&gt;&lt;author&gt;Simon, Chris&lt;/author&gt;&lt;author&gt;Eder, Michelle&lt;/author&gt;&lt;author&gt;Raiz, Pauline&lt;/author&gt;&lt;author&gt;Zyzanski, Stephen&lt;/author&gt;&lt;author&gt;Pentz, Rebecca&lt;/author&gt;&lt;author&gt;Kodish, Eric D&lt;/author&gt;&lt;/authors&gt;&lt;/contributors&gt;&lt;titles&gt;&lt;title&gt;Informed consent for pediatric leukemia research&lt;/title&gt;&lt;secondary-title&gt;Cancer&lt;/secondary-title&gt;&lt;/titles&gt;&lt;periodical&gt;&lt;full-title&gt;Cancer&lt;/full-title&gt;&lt;/periodical&gt;&lt;pages&gt;691-700&lt;/pages&gt;&lt;volume&gt;92&lt;/volume&gt;&lt;number&gt;3&lt;/number&gt;&lt;dates&gt;&lt;year&gt;2001&lt;/year&gt;&lt;/dates&gt;&lt;isbn&gt;1097-0142&lt;/isbn&gt;&lt;urls&gt;&lt;/urls&gt;&lt;/record&gt;&lt;/Cite&gt;&lt;/EndNote&gt;</w:instrText>
      </w:r>
      <w:r w:rsidR="00DC3CF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7" w:tooltip="Simon, 2001 #23" w:history="1">
        <w:r w:rsidR="0090690F">
          <w:rPr>
            <w:rFonts w:ascii="Times New Roman" w:hAnsi="Times New Roman" w:cs="Times New Roman"/>
            <w:noProof/>
            <w:sz w:val="24"/>
            <w:szCs w:val="24"/>
          </w:rPr>
          <w:t>27</w:t>
        </w:r>
      </w:hyperlink>
      <w:r w:rsidR="00E25924">
        <w:rPr>
          <w:rFonts w:ascii="Times New Roman" w:hAnsi="Times New Roman" w:cs="Times New Roman"/>
          <w:noProof/>
          <w:sz w:val="24"/>
          <w:szCs w:val="24"/>
        </w:rPr>
        <w:t>]</w:t>
      </w:r>
      <w:r w:rsidR="00DC3CFA" w:rsidRPr="0003291E">
        <w:rPr>
          <w:rFonts w:ascii="Times New Roman" w:hAnsi="Times New Roman" w:cs="Times New Roman"/>
          <w:sz w:val="24"/>
          <w:szCs w:val="24"/>
        </w:rPr>
        <w:fldChar w:fldCharType="end"/>
      </w:r>
      <w:r w:rsidR="001D17EE">
        <w:rPr>
          <w:rFonts w:ascii="Times New Roman" w:hAnsi="Times New Roman" w:cs="Times New Roman"/>
          <w:sz w:val="24"/>
          <w:szCs w:val="24"/>
        </w:rPr>
        <w:t>.</w:t>
      </w:r>
      <w:r w:rsidR="00EE1D3D" w:rsidRPr="0003291E">
        <w:rPr>
          <w:rFonts w:ascii="Times New Roman" w:hAnsi="Times New Roman" w:cs="Times New Roman"/>
          <w:sz w:val="24"/>
          <w:szCs w:val="24"/>
        </w:rPr>
        <w:t xml:space="preserve"> </w:t>
      </w:r>
      <w:r w:rsidR="00A13F2F" w:rsidRPr="0003291E">
        <w:rPr>
          <w:rFonts w:ascii="Times New Roman" w:hAnsi="Times New Roman" w:cs="Times New Roman"/>
          <w:sz w:val="24"/>
          <w:szCs w:val="24"/>
        </w:rPr>
        <w:t xml:space="preserve">Articles </w:t>
      </w:r>
      <w:r w:rsidR="00FB2020">
        <w:rPr>
          <w:rFonts w:ascii="Times New Roman" w:hAnsi="Times New Roman" w:cs="Times New Roman"/>
          <w:sz w:val="24"/>
          <w:szCs w:val="24"/>
        </w:rPr>
        <w:t>suggested</w:t>
      </w:r>
      <w:r w:rsidR="00A13F2F" w:rsidRPr="0003291E">
        <w:rPr>
          <w:rFonts w:ascii="Times New Roman" w:hAnsi="Times New Roman" w:cs="Times New Roman"/>
          <w:sz w:val="24"/>
          <w:szCs w:val="24"/>
        </w:rPr>
        <w:t xml:space="preserve"> that </w:t>
      </w:r>
      <w:r w:rsidR="00CB2BE4" w:rsidRPr="0003291E">
        <w:rPr>
          <w:rFonts w:ascii="Times New Roman" w:hAnsi="Times New Roman" w:cs="Times New Roman"/>
          <w:sz w:val="24"/>
          <w:szCs w:val="24"/>
        </w:rPr>
        <w:t xml:space="preserve">HCPs assess </w:t>
      </w:r>
      <w:r w:rsidR="00A13F2F" w:rsidRPr="0003291E">
        <w:rPr>
          <w:rFonts w:ascii="Times New Roman" w:hAnsi="Times New Roman" w:cs="Times New Roman"/>
          <w:sz w:val="24"/>
          <w:szCs w:val="24"/>
        </w:rPr>
        <w:t>families</w:t>
      </w:r>
      <w:r w:rsidR="00035088">
        <w:rPr>
          <w:rFonts w:ascii="Times New Roman" w:hAnsi="Times New Roman" w:cs="Times New Roman"/>
          <w:sz w:val="24"/>
          <w:szCs w:val="24"/>
        </w:rPr>
        <w:t>’</w:t>
      </w:r>
      <w:r w:rsidR="00A13F2F" w:rsidRPr="0003291E">
        <w:rPr>
          <w:rFonts w:ascii="Times New Roman" w:hAnsi="Times New Roman" w:cs="Times New Roman"/>
          <w:sz w:val="24"/>
          <w:szCs w:val="24"/>
        </w:rPr>
        <w:t xml:space="preserve"> prefe</w:t>
      </w:r>
      <w:r w:rsidR="00B12442" w:rsidRPr="0003291E">
        <w:rPr>
          <w:rFonts w:ascii="Times New Roman" w:hAnsi="Times New Roman" w:cs="Times New Roman"/>
          <w:sz w:val="24"/>
          <w:szCs w:val="24"/>
        </w:rPr>
        <w:t xml:space="preserve">rences for </w:t>
      </w:r>
      <w:r w:rsidR="00035088">
        <w:rPr>
          <w:rFonts w:ascii="Times New Roman" w:hAnsi="Times New Roman" w:cs="Times New Roman"/>
          <w:sz w:val="24"/>
          <w:szCs w:val="24"/>
        </w:rPr>
        <w:t>amount</w:t>
      </w:r>
      <w:r w:rsidR="00B12442" w:rsidRPr="0003291E">
        <w:rPr>
          <w:rFonts w:ascii="Times New Roman" w:hAnsi="Times New Roman" w:cs="Times New Roman"/>
          <w:sz w:val="24"/>
          <w:szCs w:val="24"/>
        </w:rPr>
        <w:t xml:space="preserve"> of information</w:t>
      </w:r>
      <w:r w:rsidR="00035088">
        <w:rPr>
          <w:rFonts w:ascii="Times New Roman" w:hAnsi="Times New Roman" w:cs="Times New Roman"/>
          <w:sz w:val="24"/>
          <w:szCs w:val="24"/>
        </w:rPr>
        <w:t xml:space="preserve"> provided</w:t>
      </w:r>
      <w:r w:rsidR="00B12442" w:rsidRPr="0003291E">
        <w:rPr>
          <w:rFonts w:ascii="Times New Roman" w:hAnsi="Times New Roman" w:cs="Times New Roman"/>
          <w:sz w:val="24"/>
          <w:szCs w:val="24"/>
        </w:rPr>
        <w:t xml:space="preserve"> </w:t>
      </w:r>
      <w:r w:rsidR="001561A4" w:rsidRPr="0003291E">
        <w:rPr>
          <w:rFonts w:ascii="Times New Roman" w:hAnsi="Times New Roman" w:cs="Times New Roman"/>
          <w:sz w:val="24"/>
          <w:szCs w:val="24"/>
        </w:rPr>
        <w:t>(n=</w:t>
      </w:r>
      <w:r w:rsidR="00741672" w:rsidRPr="0003291E">
        <w:rPr>
          <w:rFonts w:ascii="Times New Roman" w:hAnsi="Times New Roman" w:cs="Times New Roman"/>
          <w:sz w:val="24"/>
          <w:szCs w:val="24"/>
        </w:rPr>
        <w:t>3</w:t>
      </w:r>
      <w:r w:rsidR="001D17EE">
        <w:rPr>
          <w:rFonts w:ascii="Times New Roman" w:hAnsi="Times New Roman" w:cs="Times New Roman"/>
          <w:sz w:val="24"/>
          <w:szCs w:val="24"/>
        </w:rPr>
        <w:t xml:space="preserve">) </w:t>
      </w:r>
      <w:r w:rsidR="00454A1B" w:rsidRPr="0003291E">
        <w:rPr>
          <w:rFonts w:ascii="Times New Roman" w:hAnsi="Times New Roman" w:cs="Times New Roman"/>
          <w:sz w:val="24"/>
          <w:szCs w:val="24"/>
        </w:rPr>
        <w:fldChar w:fldCharType="begin">
          <w:fldData xml:space="preserve">PEVuZE5vdGU+PENpdGU+PEF1dGhvcj5Kb2huc29uPC9BdXRob3I+PFllYXI+MjAxNTwvWWVhcj48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PEVuZE5vdGU+PENpdGU+PEF1dGhvcj5Kb2huc29uPC9BdXRob3I+PFllYXI+MjAxNTwvWWVhcj48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454A1B" w:rsidRPr="0003291E">
        <w:rPr>
          <w:rFonts w:ascii="Times New Roman" w:hAnsi="Times New Roman" w:cs="Times New Roman"/>
          <w:sz w:val="24"/>
          <w:szCs w:val="24"/>
        </w:rPr>
      </w:r>
      <w:r w:rsidR="00454A1B"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30" w:tooltip="Miller, 2014 #26" w:history="1">
        <w:r w:rsidR="0090690F">
          <w:rPr>
            <w:rFonts w:ascii="Times New Roman" w:hAnsi="Times New Roman" w:cs="Times New Roman"/>
            <w:noProof/>
            <w:sz w:val="24"/>
            <w:szCs w:val="24"/>
          </w:rPr>
          <w:t>30</w:t>
        </w:r>
      </w:hyperlink>
      <w:r w:rsidR="00E25924">
        <w:rPr>
          <w:rFonts w:ascii="Times New Roman" w:hAnsi="Times New Roman" w:cs="Times New Roman"/>
          <w:noProof/>
          <w:sz w:val="24"/>
          <w:szCs w:val="24"/>
        </w:rPr>
        <w:t>,</w:t>
      </w:r>
      <w:hyperlink w:anchor="_ENREF_36" w:tooltip="Johnson, 2015 #31" w:history="1">
        <w:r w:rsidR="0090690F">
          <w:rPr>
            <w:rFonts w:ascii="Times New Roman" w:hAnsi="Times New Roman" w:cs="Times New Roman"/>
            <w:noProof/>
            <w:sz w:val="24"/>
            <w:szCs w:val="24"/>
          </w:rPr>
          <w:t>36</w:t>
        </w:r>
      </w:hyperlink>
      <w:r w:rsidR="00E25924">
        <w:rPr>
          <w:rFonts w:ascii="Times New Roman" w:hAnsi="Times New Roman" w:cs="Times New Roman"/>
          <w:noProof/>
          <w:sz w:val="24"/>
          <w:szCs w:val="24"/>
        </w:rPr>
        <w:t>,</w:t>
      </w:r>
      <w:hyperlink w:anchor="_ENREF_38" w:tooltip="Levi, 2000 #34" w:history="1">
        <w:r w:rsidR="0090690F">
          <w:rPr>
            <w:rFonts w:ascii="Times New Roman" w:hAnsi="Times New Roman" w:cs="Times New Roman"/>
            <w:noProof/>
            <w:sz w:val="24"/>
            <w:szCs w:val="24"/>
          </w:rPr>
          <w:t>38</w:t>
        </w:r>
      </w:hyperlink>
      <w:r w:rsidR="00E25924">
        <w:rPr>
          <w:rFonts w:ascii="Times New Roman" w:hAnsi="Times New Roman" w:cs="Times New Roman"/>
          <w:noProof/>
          <w:sz w:val="24"/>
          <w:szCs w:val="24"/>
        </w:rPr>
        <w:t>]</w:t>
      </w:r>
      <w:r w:rsidR="00454A1B" w:rsidRPr="0003291E">
        <w:rPr>
          <w:rFonts w:ascii="Times New Roman" w:hAnsi="Times New Roman" w:cs="Times New Roman"/>
          <w:sz w:val="24"/>
          <w:szCs w:val="24"/>
        </w:rPr>
        <w:fldChar w:fldCharType="end"/>
      </w:r>
      <w:r w:rsidR="001D17EE">
        <w:rPr>
          <w:rFonts w:ascii="Times New Roman" w:hAnsi="Times New Roman" w:cs="Times New Roman"/>
          <w:sz w:val="24"/>
          <w:szCs w:val="24"/>
        </w:rPr>
        <w:t>,</w:t>
      </w:r>
      <w:r w:rsidR="001561A4" w:rsidRPr="0003291E">
        <w:rPr>
          <w:rFonts w:ascii="Times New Roman" w:hAnsi="Times New Roman" w:cs="Times New Roman"/>
          <w:sz w:val="24"/>
          <w:szCs w:val="24"/>
        </w:rPr>
        <w:t xml:space="preserve"> and </w:t>
      </w:r>
      <w:r w:rsidR="00FF48C6" w:rsidRPr="0003291E">
        <w:rPr>
          <w:rFonts w:ascii="Times New Roman" w:hAnsi="Times New Roman" w:cs="Times New Roman"/>
          <w:sz w:val="24"/>
          <w:szCs w:val="24"/>
        </w:rPr>
        <w:t>tailor</w:t>
      </w:r>
      <w:r w:rsidR="001561A4" w:rsidRPr="0003291E">
        <w:rPr>
          <w:rFonts w:ascii="Times New Roman" w:hAnsi="Times New Roman" w:cs="Times New Roman"/>
          <w:sz w:val="24"/>
          <w:szCs w:val="24"/>
        </w:rPr>
        <w:t xml:space="preserve"> information to individual preferences (n=</w:t>
      </w:r>
      <w:r w:rsidR="00741672" w:rsidRPr="0003291E">
        <w:rPr>
          <w:rFonts w:ascii="Times New Roman" w:hAnsi="Times New Roman" w:cs="Times New Roman"/>
          <w:sz w:val="24"/>
          <w:szCs w:val="24"/>
        </w:rPr>
        <w:t>3)</w:t>
      </w:r>
      <w:r w:rsidR="001D17EE">
        <w:rPr>
          <w:rFonts w:ascii="Times New Roman" w:hAnsi="Times New Roman" w:cs="Times New Roman"/>
          <w:sz w:val="24"/>
          <w:szCs w:val="24"/>
        </w:rPr>
        <w:t xml:space="preserve"> </w:t>
      </w:r>
      <w:r w:rsidR="00D31698" w:rsidRPr="0003291E">
        <w:rPr>
          <w:rFonts w:ascii="Times New Roman" w:hAnsi="Times New Roman" w:cs="Times New Roman"/>
          <w:sz w:val="24"/>
          <w:szCs w:val="24"/>
        </w:rPr>
        <w:fldChar w:fldCharType="begin">
          <w:fldData xml:space="preserve">PEVuZE5vdGU+PENpdGU+PEF1dGhvcj5CYWtlcjwvQXV0aG9yPjxZZWFyPjIwMTM8L1llYXI+PFJl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=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PEVuZE5vdGU+PENpdGU+PEF1dGhvcj5CYWtlcjwvQXV0aG9yPjxZZWFyPjIwMTM8L1llYXI+PFJl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=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D31698" w:rsidRPr="0003291E">
        <w:rPr>
          <w:rFonts w:ascii="Times New Roman" w:hAnsi="Times New Roman" w:cs="Times New Roman"/>
          <w:sz w:val="24"/>
          <w:szCs w:val="24"/>
        </w:rPr>
      </w:r>
      <w:r w:rsidR="00D31698"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3" w:tooltip="Baker, 2013 #28" w:history="1">
        <w:r w:rsidR="0090690F">
          <w:rPr>
            <w:rFonts w:ascii="Times New Roman" w:hAnsi="Times New Roman" w:cs="Times New Roman"/>
            <w:noProof/>
            <w:sz w:val="24"/>
            <w:szCs w:val="24"/>
          </w:rPr>
          <w:t>23</w:t>
        </w:r>
      </w:hyperlink>
      <w:r w:rsidR="00E25924">
        <w:rPr>
          <w:rFonts w:ascii="Times New Roman" w:hAnsi="Times New Roman" w:cs="Times New Roman"/>
          <w:noProof/>
          <w:sz w:val="24"/>
          <w:szCs w:val="24"/>
        </w:rPr>
        <w:t>,</w:t>
      </w:r>
      <w:hyperlink w:anchor="_ENREF_27" w:tooltip="Simon, 2001 #23" w:history="1">
        <w:r w:rsidR="0090690F">
          <w:rPr>
            <w:rFonts w:ascii="Times New Roman" w:hAnsi="Times New Roman" w:cs="Times New Roman"/>
            <w:noProof/>
            <w:sz w:val="24"/>
            <w:szCs w:val="24"/>
          </w:rPr>
          <w:t>27</w:t>
        </w:r>
      </w:hyperlink>
      <w:r w:rsidR="00E25924">
        <w:rPr>
          <w:rFonts w:ascii="Times New Roman" w:hAnsi="Times New Roman" w:cs="Times New Roman"/>
          <w:noProof/>
          <w:sz w:val="24"/>
          <w:szCs w:val="24"/>
        </w:rPr>
        <w:t>,</w:t>
      </w:r>
      <w:hyperlink w:anchor="_ENREF_32" w:tooltip="Eder, 2007 #32" w:history="1">
        <w:r w:rsidR="0090690F">
          <w:rPr>
            <w:rFonts w:ascii="Times New Roman" w:hAnsi="Times New Roman" w:cs="Times New Roman"/>
            <w:noProof/>
            <w:sz w:val="24"/>
            <w:szCs w:val="24"/>
          </w:rPr>
          <w:t>32</w:t>
        </w:r>
      </w:hyperlink>
      <w:r w:rsidR="00E25924">
        <w:rPr>
          <w:rFonts w:ascii="Times New Roman" w:hAnsi="Times New Roman" w:cs="Times New Roman"/>
          <w:noProof/>
          <w:sz w:val="24"/>
          <w:szCs w:val="24"/>
        </w:rPr>
        <w:t>]</w:t>
      </w:r>
      <w:r w:rsidR="00D31698" w:rsidRPr="0003291E">
        <w:rPr>
          <w:rFonts w:ascii="Times New Roman" w:hAnsi="Times New Roman" w:cs="Times New Roman"/>
          <w:sz w:val="24"/>
          <w:szCs w:val="24"/>
        </w:rPr>
        <w:fldChar w:fldCharType="end"/>
      </w:r>
      <w:r w:rsidR="001D17EE">
        <w:rPr>
          <w:rFonts w:ascii="Times New Roman" w:hAnsi="Times New Roman" w:cs="Times New Roman"/>
          <w:sz w:val="24"/>
          <w:szCs w:val="24"/>
        </w:rPr>
        <w:t>.</w:t>
      </w:r>
      <w:r w:rsidR="001561A4" w:rsidRPr="0003291E">
        <w:rPr>
          <w:rFonts w:ascii="Times New Roman" w:hAnsi="Times New Roman" w:cs="Times New Roman"/>
          <w:sz w:val="24"/>
          <w:szCs w:val="24"/>
        </w:rPr>
        <w:t xml:space="preserve"> </w:t>
      </w:r>
      <w:r w:rsidR="00BC7553" w:rsidRPr="0003291E">
        <w:rPr>
          <w:rFonts w:ascii="Times New Roman" w:hAnsi="Times New Roman" w:cs="Times New Roman"/>
          <w:sz w:val="24"/>
          <w:szCs w:val="24"/>
        </w:rPr>
        <w:t xml:space="preserve">Articles also recommended that </w:t>
      </w:r>
      <w:r w:rsidR="00165DCD" w:rsidRPr="0003291E">
        <w:rPr>
          <w:rFonts w:ascii="Times New Roman" w:hAnsi="Times New Roman" w:cs="Times New Roman"/>
          <w:sz w:val="24"/>
          <w:szCs w:val="24"/>
        </w:rPr>
        <w:t xml:space="preserve">HCPs should </w:t>
      </w:r>
      <w:r w:rsidR="00926911" w:rsidRPr="0003291E">
        <w:rPr>
          <w:rFonts w:ascii="Times New Roman" w:hAnsi="Times New Roman" w:cs="Times New Roman"/>
          <w:sz w:val="24"/>
          <w:szCs w:val="24"/>
        </w:rPr>
        <w:t>discuss</w:t>
      </w:r>
      <w:r w:rsidR="006D4EFA" w:rsidRPr="0003291E">
        <w:rPr>
          <w:rFonts w:ascii="Times New Roman" w:hAnsi="Times New Roman" w:cs="Times New Roman"/>
          <w:sz w:val="24"/>
          <w:szCs w:val="24"/>
        </w:rPr>
        <w:t xml:space="preserve"> decision-making involvement preferences </w:t>
      </w:r>
      <w:r w:rsidR="007478B9" w:rsidRPr="0003291E">
        <w:rPr>
          <w:rFonts w:ascii="Times New Roman" w:hAnsi="Times New Roman" w:cs="Times New Roman"/>
          <w:sz w:val="24"/>
          <w:szCs w:val="24"/>
        </w:rPr>
        <w:t>with families (n=4)</w:t>
      </w:r>
      <w:r w:rsidR="001D17EE">
        <w:rPr>
          <w:rFonts w:ascii="Times New Roman" w:hAnsi="Times New Roman" w:cs="Times New Roman"/>
          <w:sz w:val="24"/>
          <w:szCs w:val="24"/>
        </w:rPr>
        <w:t xml:space="preserve"> </w:t>
      </w:r>
      <w:r w:rsidR="00A62BAE" w:rsidRPr="0003291E">
        <w:rPr>
          <w:rFonts w:ascii="Times New Roman" w:hAnsi="Times New Roman" w:cs="Times New Roman"/>
          <w:sz w:val="24"/>
          <w:szCs w:val="24"/>
        </w:rPr>
        <w:fldChar w:fldCharType="begin">
          <w:fldData xml:space="preserve">PEVuZE5vdGU+PENpdGU+PEF1dGhvcj5MZXZpPC9BdXRob3I+PFllYXI+MjAwMDwvWWVhcj48UmVj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PEVuZE5vdGU+PENpdGU+PEF1dGhvcj5MZXZpPC9BdXRob3I+PFllYXI+MjAwMDwvWWVhcj48UmVj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A62BAE" w:rsidRPr="0003291E">
        <w:rPr>
          <w:rFonts w:ascii="Times New Roman" w:hAnsi="Times New Roman" w:cs="Times New Roman"/>
          <w:sz w:val="24"/>
          <w:szCs w:val="24"/>
        </w:rPr>
      </w:r>
      <w:r w:rsidR="00A62BAE"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5" w:tooltip="Ingersgaard, 2017 #143" w:history="1">
        <w:r w:rsidR="0090690F">
          <w:rPr>
            <w:rFonts w:ascii="Times New Roman" w:hAnsi="Times New Roman" w:cs="Times New Roman"/>
            <w:noProof/>
            <w:sz w:val="24"/>
            <w:szCs w:val="24"/>
          </w:rPr>
          <w:t>25</w:t>
        </w:r>
      </w:hyperlink>
      <w:r w:rsidR="00E25924">
        <w:rPr>
          <w:rFonts w:ascii="Times New Roman" w:hAnsi="Times New Roman" w:cs="Times New Roman"/>
          <w:noProof/>
          <w:sz w:val="24"/>
          <w:szCs w:val="24"/>
        </w:rPr>
        <w:t>,</w:t>
      </w:r>
      <w:hyperlink w:anchor="_ENREF_31" w:tooltip="Miller, 2013 #27" w:history="1">
        <w:r w:rsidR="0090690F">
          <w:rPr>
            <w:rFonts w:ascii="Times New Roman" w:hAnsi="Times New Roman" w:cs="Times New Roman"/>
            <w:noProof/>
            <w:sz w:val="24"/>
            <w:szCs w:val="24"/>
          </w:rPr>
          <w:t>31</w:t>
        </w:r>
      </w:hyperlink>
      <w:r w:rsidR="00E25924">
        <w:rPr>
          <w:rFonts w:ascii="Times New Roman" w:hAnsi="Times New Roman" w:cs="Times New Roman"/>
          <w:noProof/>
          <w:sz w:val="24"/>
          <w:szCs w:val="24"/>
        </w:rPr>
        <w:t>,</w:t>
      </w:r>
      <w:hyperlink w:anchor="_ENREF_38" w:tooltip="Levi, 2000 #34" w:history="1">
        <w:r w:rsidR="0090690F">
          <w:rPr>
            <w:rFonts w:ascii="Times New Roman" w:hAnsi="Times New Roman" w:cs="Times New Roman"/>
            <w:noProof/>
            <w:sz w:val="24"/>
            <w:szCs w:val="24"/>
          </w:rPr>
          <w:t>38</w:t>
        </w:r>
      </w:hyperlink>
      <w:r w:rsidR="00E25924">
        <w:rPr>
          <w:rFonts w:ascii="Times New Roman" w:hAnsi="Times New Roman" w:cs="Times New Roman"/>
          <w:noProof/>
          <w:sz w:val="24"/>
          <w:szCs w:val="24"/>
        </w:rPr>
        <w:t>,</w:t>
      </w:r>
      <w:hyperlink w:anchor="_ENREF_39" w:tooltip="Miller, 2014 #60" w:history="1">
        <w:r w:rsidR="0090690F">
          <w:rPr>
            <w:rFonts w:ascii="Times New Roman" w:hAnsi="Times New Roman" w:cs="Times New Roman"/>
            <w:noProof/>
            <w:sz w:val="24"/>
            <w:szCs w:val="24"/>
          </w:rPr>
          <w:t>39</w:t>
        </w:r>
      </w:hyperlink>
      <w:r w:rsidR="00E25924">
        <w:rPr>
          <w:rFonts w:ascii="Times New Roman" w:hAnsi="Times New Roman" w:cs="Times New Roman"/>
          <w:noProof/>
          <w:sz w:val="24"/>
          <w:szCs w:val="24"/>
        </w:rPr>
        <w:t>]</w:t>
      </w:r>
      <w:r w:rsidR="00A62BAE" w:rsidRPr="0003291E">
        <w:rPr>
          <w:rFonts w:ascii="Times New Roman" w:hAnsi="Times New Roman" w:cs="Times New Roman"/>
          <w:sz w:val="24"/>
          <w:szCs w:val="24"/>
        </w:rPr>
        <w:fldChar w:fldCharType="end"/>
      </w:r>
      <w:r w:rsidR="001D17EE">
        <w:rPr>
          <w:rFonts w:ascii="Times New Roman" w:hAnsi="Times New Roman" w:cs="Times New Roman"/>
          <w:sz w:val="24"/>
          <w:szCs w:val="24"/>
        </w:rPr>
        <w:t>,</w:t>
      </w:r>
      <w:r w:rsidR="00085CAF" w:rsidRPr="0003291E">
        <w:rPr>
          <w:rFonts w:ascii="Times New Roman" w:hAnsi="Times New Roman" w:cs="Times New Roman"/>
          <w:sz w:val="24"/>
          <w:szCs w:val="24"/>
        </w:rPr>
        <w:t xml:space="preserve"> and </w:t>
      </w:r>
      <w:r w:rsidR="00120B9D" w:rsidRPr="0003291E">
        <w:rPr>
          <w:rFonts w:ascii="Times New Roman" w:hAnsi="Times New Roman" w:cs="Times New Roman"/>
          <w:sz w:val="24"/>
          <w:szCs w:val="24"/>
        </w:rPr>
        <w:t xml:space="preserve">support </w:t>
      </w:r>
      <w:r w:rsidR="00085CAF" w:rsidRPr="0003291E">
        <w:rPr>
          <w:rFonts w:ascii="Times New Roman" w:hAnsi="Times New Roman" w:cs="Times New Roman"/>
          <w:sz w:val="24"/>
          <w:szCs w:val="24"/>
        </w:rPr>
        <w:t>their preferred decision process</w:t>
      </w:r>
      <w:r w:rsidR="00CC69DD" w:rsidRPr="0003291E">
        <w:rPr>
          <w:rFonts w:ascii="Times New Roman" w:hAnsi="Times New Roman" w:cs="Times New Roman"/>
          <w:sz w:val="24"/>
          <w:szCs w:val="24"/>
        </w:rPr>
        <w:t xml:space="preserve"> </w:t>
      </w:r>
      <w:r w:rsidR="00CC69DD" w:rsidRPr="0003291E">
        <w:rPr>
          <w:rFonts w:ascii="Times New Roman" w:hAnsi="Times New Roman" w:cs="Times New Roman"/>
          <w:sz w:val="24"/>
          <w:szCs w:val="24"/>
        </w:rPr>
        <w:lastRenderedPageBreak/>
        <w:t>(n=2</w:t>
      </w:r>
      <w:r w:rsidR="001D17EE">
        <w:rPr>
          <w:rFonts w:ascii="Times New Roman" w:hAnsi="Times New Roman" w:cs="Times New Roman"/>
          <w:sz w:val="24"/>
          <w:szCs w:val="24"/>
        </w:rPr>
        <w:t xml:space="preserve">) </w:t>
      </w:r>
      <w:r w:rsidR="007B569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&lt;EndNote&gt;&lt;Cite&gt;&lt;Author&gt;Simon&lt;/Author&gt;&lt;Year&gt;2004&lt;/Year&gt;&lt;RecNum&gt;66&lt;/RecNum&gt;&lt;DisplayText&gt;[4,34]&lt;/DisplayText&gt;&lt;record&gt;&lt;rec-number&gt;66&lt;/rec-number&gt;&lt;foreign-keys&gt;&lt;key app="EN" db-id="zrr0wt9r6tp92qewaxbpzrpd9t5asfw9w0de" timestamp="1462766891"&gt;66&lt;/key&gt;&lt;/foreign-keys&gt;&lt;ref-type name="Journal Article"&gt;17&lt;/ref-type&gt;&lt;contributors&gt;&lt;authors&gt;&lt;author&gt;Simon, Christian M&lt;/author&gt;&lt;author&gt;Siminoff, Laura A&lt;/author&gt;&lt;author&gt;Kodish, Eric D&lt;/author&gt;&lt;author&gt;Burant, Christopher&lt;/author&gt;&lt;/authors&gt;&lt;/contributors&gt;&lt;titles&gt;&lt;title&gt;Comparison of the informed consent process for randomized clinical trials in pediatric and adult oncology&lt;/title&gt;&lt;secondary-title&gt;Journal of Clinical Oncology&lt;/secondary-title&gt;&lt;/titles&gt;&lt;periodical&gt;&lt;full-title&gt;Journal of Clinical Oncology&lt;/full-title&gt;&lt;/periodical&gt;&lt;pages&gt;2708-2717&lt;/pages&gt;&lt;volume&gt;22&lt;/volume&gt;&lt;number&gt;13&lt;/number&gt;&lt;dates&gt;&lt;year&gt;2004&lt;/year&gt;&lt;/dates&gt;&lt;isbn&gt;0732-183X&lt;/isbn&gt;&lt;urls&gt;&lt;/urls&gt;&lt;/record&gt;&lt;/Cite&gt;&lt;Cite&gt;&lt;Author&gt;Woodgate&lt;/Author&gt;&lt;Year&gt;2010&lt;/Year&gt;&lt;RecNum&gt;127&lt;/RecNum&gt;&lt;record&gt;&lt;rec-number&gt;127&lt;/rec-number&gt;&lt;foreign-keys&gt;&lt;key app="EN" db-id="zrr0wt9r6tp92qewaxbpzrpd9t5asfw9w0de" timestamp="1479423549"&gt;127&lt;/key&gt;&lt;/foreign-keys&gt;&lt;ref-type name="Journal Article"&gt;17&lt;/ref-type&gt;&lt;contributors&gt;&lt;authors&gt;&lt;author&gt;Woodgate, Roberta Lynn&lt;/author&gt;&lt;author&gt;Yanofsky, Rochelle Avis&lt;/author&gt;&lt;/authors&gt;&lt;/contributors&gt;&lt;titles&gt;&lt;title&gt;Parents&amp;apos; experiences in decision making with childhood cancer clinical trials&lt;/title&gt;&lt;secondary-title&gt;Cancer nursing&lt;/secondary-title&gt;&lt;/titles&gt;&lt;periodical&gt;&lt;full-title&gt;Cancer nursing&lt;/full-title&gt;&lt;/periodical&gt;&lt;pages&gt;11-18&lt;/pages&gt;&lt;volume&gt;33&lt;/volume&gt;&lt;number&gt;1&lt;/number&gt;&lt;dates&gt;&lt;year&gt;2010&lt;/year&gt;&lt;/dates&gt;&lt;isbn&gt;0162-220X&lt;/isbn&gt;&lt;urls&gt;&lt;/urls&gt;&lt;/record&gt;&lt;/Cite&gt;&lt;/EndNote&gt;</w:instrText>
      </w:r>
      <w:r w:rsidR="007B569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4" w:tooltip="Woodgate, 2010 #127" w:history="1">
        <w:r w:rsidR="0090690F">
          <w:rPr>
            <w:rFonts w:ascii="Times New Roman" w:hAnsi="Times New Roman" w:cs="Times New Roman"/>
            <w:noProof/>
            <w:sz w:val="24"/>
            <w:szCs w:val="24"/>
          </w:rPr>
          <w:t>4</w:t>
        </w:r>
      </w:hyperlink>
      <w:r w:rsidR="00E25924">
        <w:rPr>
          <w:rFonts w:ascii="Times New Roman" w:hAnsi="Times New Roman" w:cs="Times New Roman"/>
          <w:noProof/>
          <w:sz w:val="24"/>
          <w:szCs w:val="24"/>
        </w:rPr>
        <w:t>,</w:t>
      </w:r>
      <w:hyperlink w:anchor="_ENREF_34" w:tooltip="Simon, 2004 #66" w:history="1">
        <w:r w:rsidR="0090690F">
          <w:rPr>
            <w:rFonts w:ascii="Times New Roman" w:hAnsi="Times New Roman" w:cs="Times New Roman"/>
            <w:noProof/>
            <w:sz w:val="24"/>
            <w:szCs w:val="24"/>
          </w:rPr>
          <w:t>34</w:t>
        </w:r>
      </w:hyperlink>
      <w:r w:rsidR="00E25924">
        <w:rPr>
          <w:rFonts w:ascii="Times New Roman" w:hAnsi="Times New Roman" w:cs="Times New Roman"/>
          <w:noProof/>
          <w:sz w:val="24"/>
          <w:szCs w:val="24"/>
        </w:rPr>
        <w:t>]</w:t>
      </w:r>
      <w:r w:rsidR="007B569A" w:rsidRPr="0003291E">
        <w:rPr>
          <w:rFonts w:ascii="Times New Roman" w:hAnsi="Times New Roman" w:cs="Times New Roman"/>
          <w:sz w:val="24"/>
          <w:szCs w:val="24"/>
        </w:rPr>
        <w:fldChar w:fldCharType="end"/>
      </w:r>
      <w:r w:rsidR="001D17EE">
        <w:rPr>
          <w:rFonts w:ascii="Times New Roman" w:hAnsi="Times New Roman" w:cs="Times New Roman"/>
          <w:sz w:val="24"/>
          <w:szCs w:val="24"/>
        </w:rPr>
        <w:t>.</w:t>
      </w:r>
      <w:r w:rsidR="00E34A27" w:rsidRPr="0003291E">
        <w:rPr>
          <w:rFonts w:ascii="Times New Roman" w:hAnsi="Times New Roman" w:cs="Times New Roman"/>
          <w:sz w:val="24"/>
          <w:szCs w:val="24"/>
        </w:rPr>
        <w:t xml:space="preserve"> </w:t>
      </w:r>
      <w:r w:rsidR="008A0CFE" w:rsidRPr="0003291E">
        <w:rPr>
          <w:rFonts w:ascii="Times New Roman" w:hAnsi="Times New Roman" w:cs="Times New Roman"/>
          <w:sz w:val="24"/>
          <w:szCs w:val="24"/>
        </w:rPr>
        <w:t xml:space="preserve">For </w:t>
      </w:r>
      <w:r w:rsidR="00200A6B">
        <w:rPr>
          <w:rFonts w:ascii="Times New Roman" w:hAnsi="Times New Roman" w:cs="Times New Roman"/>
          <w:sz w:val="24"/>
          <w:szCs w:val="24"/>
        </w:rPr>
        <w:t xml:space="preserve">decisions about the appropriateness of involving </w:t>
      </w:r>
      <w:r w:rsidR="008A0CFE" w:rsidRPr="0003291E">
        <w:rPr>
          <w:rFonts w:ascii="Times New Roman" w:hAnsi="Times New Roman" w:cs="Times New Roman"/>
          <w:sz w:val="24"/>
          <w:szCs w:val="24"/>
        </w:rPr>
        <w:t xml:space="preserve">adolescents, </w:t>
      </w:r>
      <w:r w:rsidR="00035088">
        <w:rPr>
          <w:rFonts w:ascii="Times New Roman" w:hAnsi="Times New Roman" w:cs="Times New Roman"/>
          <w:sz w:val="24"/>
          <w:szCs w:val="24"/>
        </w:rPr>
        <w:t xml:space="preserve">one article suggested that </w:t>
      </w:r>
      <w:r w:rsidR="0043464D" w:rsidRPr="0003291E">
        <w:rPr>
          <w:rFonts w:ascii="Times New Roman" w:hAnsi="Times New Roman" w:cs="Times New Roman"/>
          <w:sz w:val="24"/>
          <w:szCs w:val="24"/>
        </w:rPr>
        <w:t>psychological</w:t>
      </w:r>
      <w:r w:rsidR="008A0CFE" w:rsidRPr="0003291E">
        <w:rPr>
          <w:rFonts w:ascii="Times New Roman" w:hAnsi="Times New Roman" w:cs="Times New Roman"/>
          <w:sz w:val="24"/>
          <w:szCs w:val="24"/>
        </w:rPr>
        <w:t xml:space="preserve"> assessment may</w:t>
      </w:r>
      <w:r w:rsidR="00326591" w:rsidRPr="0003291E">
        <w:rPr>
          <w:rFonts w:ascii="Times New Roman" w:hAnsi="Times New Roman" w:cs="Times New Roman"/>
          <w:sz w:val="24"/>
          <w:szCs w:val="24"/>
        </w:rPr>
        <w:t xml:space="preserve"> </w:t>
      </w:r>
      <w:r w:rsidR="00252917" w:rsidRPr="0003291E">
        <w:rPr>
          <w:rFonts w:ascii="Times New Roman" w:hAnsi="Times New Roman" w:cs="Times New Roman"/>
          <w:sz w:val="24"/>
          <w:szCs w:val="24"/>
        </w:rPr>
        <w:t xml:space="preserve"> </w:t>
      </w:r>
      <w:r w:rsidR="008A0CFE" w:rsidRPr="0003291E">
        <w:rPr>
          <w:rFonts w:ascii="Times New Roman" w:hAnsi="Times New Roman" w:cs="Times New Roman"/>
          <w:sz w:val="24"/>
          <w:szCs w:val="24"/>
        </w:rPr>
        <w:t xml:space="preserve">be </w:t>
      </w:r>
      <w:r w:rsidR="00DA00A6" w:rsidRPr="0003291E">
        <w:rPr>
          <w:rFonts w:ascii="Times New Roman" w:hAnsi="Times New Roman" w:cs="Times New Roman"/>
          <w:sz w:val="24"/>
          <w:szCs w:val="24"/>
        </w:rPr>
        <w:t>needed</w:t>
      </w:r>
      <w:r w:rsidR="008A0CFE" w:rsidRPr="0003291E">
        <w:rPr>
          <w:rFonts w:ascii="Times New Roman" w:hAnsi="Times New Roman" w:cs="Times New Roman"/>
          <w:sz w:val="24"/>
          <w:szCs w:val="24"/>
        </w:rPr>
        <w:t xml:space="preserve"> to dete</w:t>
      </w:r>
      <w:r w:rsidR="001A2B69">
        <w:rPr>
          <w:rFonts w:ascii="Times New Roman" w:hAnsi="Times New Roman" w:cs="Times New Roman"/>
          <w:sz w:val="24"/>
          <w:szCs w:val="24"/>
        </w:rPr>
        <w:t>rmine decision-making capacity</w:t>
      </w:r>
      <w:r w:rsidR="001D17EE">
        <w:rPr>
          <w:rFonts w:ascii="Times New Roman" w:hAnsi="Times New Roman" w:cs="Times New Roman"/>
          <w:sz w:val="24"/>
          <w:szCs w:val="24"/>
        </w:rPr>
        <w:t xml:space="preserve"> </w:t>
      </w:r>
      <w:r w:rsidR="00DC3CF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&lt;EndNote&gt;&lt;Cite&gt;&lt;Author&gt;de Vries&lt;/Author&gt;&lt;Year&gt;2010&lt;/Year&gt;&lt;RecNum&gt;55&lt;/RecNum&gt;&lt;DisplayText&gt;[40]&lt;/DisplayText&gt;&lt;record&gt;&lt;rec-number&gt;55&lt;/rec-number&gt;&lt;foreign-keys&gt;&lt;key app="EN" db-id="zrr0wt9r6tp92qewaxbpzrpd9t5asfw9w0de" timestamp="1462766673"&gt;55&lt;/key&gt;&lt;/foreign-keys&gt;&lt;ref-type name="Journal Article"&gt;17&lt;/ref-type&gt;&lt;contributors&gt;&lt;authors&gt;&lt;author&gt;de Vries, Martine C&lt;/author&gt;&lt;author&gt;Wit, Jan M&lt;/author&gt;&lt;author&gt;Engberts, Dirk P&lt;/author&gt;&lt;author&gt;Kaspers, Gertjan Jl&lt;/author&gt;&lt;author&gt;van Leeuwen, Evert&lt;/author&gt;&lt;/authors&gt;&lt;/contributors&gt;&lt;titles&gt;&lt;title&gt;Pediatric oncologists&amp;apos; attitudes towards involving adolescents in decision</w:instrText>
      </w:r>
      <w:r w:rsidR="00E25924">
        <w:rPr>
          <w:rFonts w:ascii="Cambria Math" w:hAnsi="Cambria Math" w:cs="Cambria Math"/>
          <w:sz w:val="24"/>
          <w:szCs w:val="24"/>
        </w:rPr>
        <w:instrText>‐</w:instrText>
      </w:r>
      <w:r w:rsidR="00E25924">
        <w:rPr>
          <w:rFonts w:ascii="Times New Roman" w:hAnsi="Times New Roman" w:cs="Times New Roman"/>
          <w:sz w:val="24"/>
          <w:szCs w:val="24"/>
        </w:rPr>
        <w:instrText>making concerning research participation&lt;/title&gt;&lt;secondary-title&gt;Pediatric blood &amp;amp; cancer&lt;/secondary-title&gt;&lt;/titles&gt;&lt;periodical&gt;&lt;full-title&gt;Pediatric blood &amp;amp; cancer&lt;/full-title&gt;&lt;/periodical&gt;&lt;pages&gt;123-128&lt;/pages&gt;&lt;volume&gt;55&lt;/volume&gt;&lt;number&gt;1&lt;/number&gt;&lt;dates&gt;&lt;year&gt;2010&lt;/year&gt;&lt;/dates&gt;&lt;isbn&gt;1545-5017&lt;/isbn&gt;&lt;urls&gt;&lt;/urls&gt;&lt;/record&gt;&lt;/Cite&gt;&lt;/EndNote&gt;</w:instrText>
      </w:r>
      <w:r w:rsidR="00DC3CF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40" w:tooltip="de Vries, 2010 #55" w:history="1">
        <w:r w:rsidR="0090690F">
          <w:rPr>
            <w:rFonts w:ascii="Times New Roman" w:hAnsi="Times New Roman" w:cs="Times New Roman"/>
            <w:noProof/>
            <w:sz w:val="24"/>
            <w:szCs w:val="24"/>
          </w:rPr>
          <w:t>40</w:t>
        </w:r>
      </w:hyperlink>
      <w:r w:rsidR="00E25924">
        <w:rPr>
          <w:rFonts w:ascii="Times New Roman" w:hAnsi="Times New Roman" w:cs="Times New Roman"/>
          <w:noProof/>
          <w:sz w:val="24"/>
          <w:szCs w:val="24"/>
        </w:rPr>
        <w:t>]</w:t>
      </w:r>
      <w:r w:rsidR="00DC3CFA" w:rsidRPr="0003291E">
        <w:rPr>
          <w:rFonts w:ascii="Times New Roman" w:hAnsi="Times New Roman" w:cs="Times New Roman"/>
          <w:sz w:val="24"/>
          <w:szCs w:val="24"/>
        </w:rPr>
        <w:fldChar w:fldCharType="end"/>
      </w:r>
      <w:r w:rsidR="001D17EE">
        <w:rPr>
          <w:rFonts w:ascii="Times New Roman" w:hAnsi="Times New Roman" w:cs="Times New Roman"/>
          <w:sz w:val="24"/>
          <w:szCs w:val="24"/>
        </w:rPr>
        <w:t>.</w:t>
      </w:r>
      <w:r w:rsidR="008A0CFE" w:rsidRPr="0003291E">
        <w:rPr>
          <w:rFonts w:ascii="Times New Roman" w:hAnsi="Times New Roman" w:cs="Times New Roman"/>
          <w:sz w:val="24"/>
          <w:szCs w:val="24"/>
        </w:rPr>
        <w:t xml:space="preserve"> </w:t>
      </w:r>
      <w:r w:rsidR="001F05C6" w:rsidRPr="0003291E">
        <w:rPr>
          <w:rFonts w:ascii="Times New Roman" w:hAnsi="Times New Roman" w:cs="Times New Roman"/>
          <w:sz w:val="24"/>
          <w:szCs w:val="24"/>
        </w:rPr>
        <w:t>Several articles  noted the importance of e</w:t>
      </w:r>
      <w:r w:rsidR="008E17B4" w:rsidRPr="0003291E">
        <w:rPr>
          <w:rFonts w:ascii="Times New Roman" w:hAnsi="Times New Roman" w:cs="Times New Roman"/>
          <w:sz w:val="24"/>
          <w:szCs w:val="24"/>
        </w:rPr>
        <w:t xml:space="preserve">ncouraging </w:t>
      </w:r>
      <w:r w:rsidR="003E19A4" w:rsidRPr="0003291E">
        <w:rPr>
          <w:rFonts w:ascii="Times New Roman" w:hAnsi="Times New Roman" w:cs="Times New Roman"/>
          <w:sz w:val="24"/>
          <w:szCs w:val="24"/>
        </w:rPr>
        <w:t>fa</w:t>
      </w:r>
      <w:r w:rsidR="00701D87" w:rsidRPr="0003291E">
        <w:rPr>
          <w:rFonts w:ascii="Times New Roman" w:hAnsi="Times New Roman" w:cs="Times New Roman"/>
          <w:sz w:val="24"/>
          <w:szCs w:val="24"/>
        </w:rPr>
        <w:t xml:space="preserve">milies to consider their values, </w:t>
      </w:r>
      <w:r w:rsidR="003E19A4" w:rsidRPr="0003291E">
        <w:rPr>
          <w:rFonts w:ascii="Times New Roman" w:hAnsi="Times New Roman" w:cs="Times New Roman"/>
          <w:sz w:val="24"/>
          <w:szCs w:val="24"/>
        </w:rPr>
        <w:t>goals</w:t>
      </w:r>
      <w:r w:rsidR="00701D87" w:rsidRPr="0003291E">
        <w:rPr>
          <w:rFonts w:ascii="Times New Roman" w:hAnsi="Times New Roman" w:cs="Times New Roman"/>
          <w:sz w:val="24"/>
          <w:szCs w:val="24"/>
        </w:rPr>
        <w:t xml:space="preserve"> and personal rationale for their decision</w:t>
      </w:r>
      <w:r w:rsidR="00A75F77" w:rsidRPr="0003291E">
        <w:rPr>
          <w:rFonts w:ascii="Times New Roman" w:hAnsi="Times New Roman" w:cs="Times New Roman"/>
          <w:sz w:val="24"/>
          <w:szCs w:val="24"/>
        </w:rPr>
        <w:t>s</w:t>
      </w:r>
      <w:r w:rsidR="003E19A4" w:rsidRPr="0003291E">
        <w:rPr>
          <w:rFonts w:ascii="Times New Roman" w:hAnsi="Times New Roman" w:cs="Times New Roman"/>
          <w:sz w:val="24"/>
          <w:szCs w:val="24"/>
        </w:rPr>
        <w:t xml:space="preserve"> (n=</w:t>
      </w:r>
      <w:r w:rsidR="005A1131" w:rsidRPr="0003291E">
        <w:rPr>
          <w:rFonts w:ascii="Times New Roman" w:hAnsi="Times New Roman" w:cs="Times New Roman"/>
          <w:sz w:val="24"/>
          <w:szCs w:val="24"/>
        </w:rPr>
        <w:t>3</w:t>
      </w:r>
      <w:r w:rsidR="007C0636">
        <w:rPr>
          <w:rFonts w:ascii="Times New Roman" w:hAnsi="Times New Roman" w:cs="Times New Roman"/>
          <w:sz w:val="24"/>
          <w:szCs w:val="24"/>
        </w:rPr>
        <w:t>)</w:t>
      </w:r>
      <w:r w:rsidR="001D17EE">
        <w:rPr>
          <w:rFonts w:ascii="Times New Roman" w:hAnsi="Times New Roman" w:cs="Times New Roman"/>
          <w:sz w:val="24"/>
          <w:szCs w:val="24"/>
        </w:rPr>
        <w:t xml:space="preserve"> </w:t>
      </w:r>
      <w:r w:rsidR="007B569A" w:rsidRPr="0003291E">
        <w:rPr>
          <w:rFonts w:ascii="Times New Roman" w:hAnsi="Times New Roman" w:cs="Times New Roman"/>
          <w:sz w:val="24"/>
          <w:szCs w:val="24"/>
        </w:rPr>
        <w:fldChar w:fldCharType="begin">
          <w:fldData xml:space="preserve">PEVuZE5vdGU+PENpdGU+PEF1dGhvcj5CYWtlcjwvQXV0aG9yPjxZZWFyPjIwMTM8L1llYXI+PFJl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PEVuZE5vdGU+PENpdGU+PEF1dGhvcj5CYWtlcjwvQXV0aG9yPjxZZWFyPjIwMTM8L1llYXI+PFJl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7B569A" w:rsidRPr="0003291E">
        <w:rPr>
          <w:rFonts w:ascii="Times New Roman" w:hAnsi="Times New Roman" w:cs="Times New Roman"/>
          <w:sz w:val="24"/>
          <w:szCs w:val="24"/>
        </w:rPr>
      </w:r>
      <w:r w:rsidR="007B569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3" w:tooltip="Baker, 2013 #28" w:history="1">
        <w:r w:rsidR="0090690F">
          <w:rPr>
            <w:rFonts w:ascii="Times New Roman" w:hAnsi="Times New Roman" w:cs="Times New Roman"/>
            <w:noProof/>
            <w:sz w:val="24"/>
            <w:szCs w:val="24"/>
          </w:rPr>
          <w:t>23</w:t>
        </w:r>
      </w:hyperlink>
      <w:r w:rsidR="00E25924">
        <w:rPr>
          <w:rFonts w:ascii="Times New Roman" w:hAnsi="Times New Roman" w:cs="Times New Roman"/>
          <w:noProof/>
          <w:sz w:val="24"/>
          <w:szCs w:val="24"/>
        </w:rPr>
        <w:t>,</w:t>
      </w:r>
      <w:hyperlink w:anchor="_ENREF_25" w:tooltip="Ingersgaard, 2017 #143" w:history="1">
        <w:r w:rsidR="0090690F">
          <w:rPr>
            <w:rFonts w:ascii="Times New Roman" w:hAnsi="Times New Roman" w:cs="Times New Roman"/>
            <w:noProof/>
            <w:sz w:val="24"/>
            <w:szCs w:val="24"/>
          </w:rPr>
          <w:t>25</w:t>
        </w:r>
      </w:hyperlink>
      <w:r w:rsidR="00E25924">
        <w:rPr>
          <w:rFonts w:ascii="Times New Roman" w:hAnsi="Times New Roman" w:cs="Times New Roman"/>
          <w:noProof/>
          <w:sz w:val="24"/>
          <w:szCs w:val="24"/>
        </w:rPr>
        <w:t>,</w:t>
      </w:r>
      <w:hyperlink w:anchor="_ENREF_29" w:tooltip="Marshall, 2012 #25" w:history="1">
        <w:r w:rsidR="0090690F">
          <w:rPr>
            <w:rFonts w:ascii="Times New Roman" w:hAnsi="Times New Roman" w:cs="Times New Roman"/>
            <w:noProof/>
            <w:sz w:val="24"/>
            <w:szCs w:val="24"/>
          </w:rPr>
          <w:t>29</w:t>
        </w:r>
      </w:hyperlink>
      <w:r w:rsidR="00E25924">
        <w:rPr>
          <w:rFonts w:ascii="Times New Roman" w:hAnsi="Times New Roman" w:cs="Times New Roman"/>
          <w:noProof/>
          <w:sz w:val="24"/>
          <w:szCs w:val="24"/>
        </w:rPr>
        <w:t>]</w:t>
      </w:r>
      <w:r w:rsidR="007B569A" w:rsidRPr="0003291E">
        <w:rPr>
          <w:rFonts w:ascii="Times New Roman" w:hAnsi="Times New Roman" w:cs="Times New Roman"/>
          <w:sz w:val="24"/>
          <w:szCs w:val="24"/>
        </w:rPr>
        <w:fldChar w:fldCharType="end"/>
      </w:r>
      <w:r w:rsidR="008E3AD9">
        <w:rPr>
          <w:rFonts w:ascii="Times New Roman" w:hAnsi="Times New Roman" w:cs="Times New Roman"/>
          <w:sz w:val="24"/>
          <w:szCs w:val="24"/>
        </w:rPr>
        <w:t xml:space="preserve"> </w:t>
      </w:r>
      <w:r w:rsidR="0094697D">
        <w:rPr>
          <w:rFonts w:ascii="Times New Roman" w:hAnsi="Times New Roman" w:cs="Times New Roman"/>
          <w:sz w:val="24"/>
          <w:szCs w:val="24"/>
        </w:rPr>
        <w:t xml:space="preserve">to help parents feel as </w:t>
      </w:r>
      <w:r w:rsidR="00675273">
        <w:rPr>
          <w:rFonts w:ascii="Times New Roman" w:hAnsi="Times New Roman" w:cs="Times New Roman"/>
          <w:sz w:val="24"/>
          <w:szCs w:val="24"/>
        </w:rPr>
        <w:t>though</w:t>
      </w:r>
      <w:r w:rsidR="0094697D">
        <w:rPr>
          <w:rFonts w:ascii="Times New Roman" w:hAnsi="Times New Roman" w:cs="Times New Roman"/>
          <w:sz w:val="24"/>
          <w:szCs w:val="24"/>
        </w:rPr>
        <w:t xml:space="preserve"> they are making the “</w:t>
      </w:r>
      <w:r w:rsidR="00F07FBA">
        <w:rPr>
          <w:rFonts w:ascii="Times New Roman" w:hAnsi="Times New Roman" w:cs="Times New Roman"/>
          <w:sz w:val="24"/>
          <w:szCs w:val="24"/>
        </w:rPr>
        <w:t>right decision”</w:t>
      </w:r>
      <w:r w:rsidR="007C0636">
        <w:rPr>
          <w:rFonts w:ascii="Times New Roman" w:hAnsi="Times New Roman" w:cs="Times New Roman"/>
          <w:sz w:val="24"/>
          <w:szCs w:val="24"/>
        </w:rPr>
        <w:t xml:space="preserve"> f</w:t>
      </w:r>
      <w:r w:rsidR="001A5303">
        <w:rPr>
          <w:rFonts w:ascii="Times New Roman" w:hAnsi="Times New Roman" w:cs="Times New Roman"/>
          <w:sz w:val="24"/>
          <w:szCs w:val="24"/>
        </w:rPr>
        <w:t>o</w:t>
      </w:r>
      <w:r w:rsidR="007C0636">
        <w:rPr>
          <w:rFonts w:ascii="Times New Roman" w:hAnsi="Times New Roman" w:cs="Times New Roman"/>
          <w:sz w:val="24"/>
          <w:szCs w:val="24"/>
        </w:rPr>
        <w:t>r their child</w:t>
      </w:r>
      <w:r w:rsidR="00D0133A">
        <w:rPr>
          <w:rFonts w:ascii="Times New Roman" w:hAnsi="Times New Roman" w:cs="Times New Roman"/>
          <w:sz w:val="24"/>
          <w:szCs w:val="24"/>
        </w:rPr>
        <w:t xml:space="preserve"> </w:t>
      </w:r>
      <w:r w:rsidR="00DC3CF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&lt;EndNote&gt;&lt;Cite&gt;&lt;Author&gt;Woodgate&lt;/Author&gt;&lt;Year&gt;2010&lt;/Year&gt;&lt;RecNum&gt;127&lt;/RecNum&gt;&lt;DisplayText&gt;[4]&lt;/DisplayText&gt;&lt;record&gt;&lt;rec-number&gt;127&lt;/rec-number&gt;&lt;foreign-keys&gt;&lt;key app="EN" db-id="zrr0wt9r6tp92qewaxbpzrpd9t5asfw9w0de" timestamp="1479423549"&gt;127&lt;/key&gt;&lt;/foreign-keys&gt;&lt;ref-type name="Journal Article"&gt;17&lt;/ref-type&gt;&lt;contributors&gt;&lt;authors&gt;&lt;author&gt;Woodgate, Roberta Lynn&lt;/author&gt;&lt;author&gt;Yanofsky, Rochelle Avis&lt;/author&gt;&lt;/authors&gt;&lt;/contributors&gt;&lt;titles&gt;&lt;title&gt;Parents&amp;apos; experiences in decision making with childhood cancer clinical trials&lt;/title&gt;&lt;secondary-title&gt;Cancer nursing&lt;/secondary-title&gt;&lt;/titles&gt;&lt;periodical&gt;&lt;full-title&gt;Cancer nursing&lt;/full-title&gt;&lt;/periodical&gt;&lt;pages&gt;11-18&lt;/pages&gt;&lt;volume&gt;33&lt;/volume&gt;&lt;number&gt;1&lt;/number&gt;&lt;dates&gt;&lt;year&gt;2010&lt;/year&gt;&lt;/dates&gt;&lt;isbn&gt;0162-220X&lt;/isbn&gt;&lt;urls&gt;&lt;/urls&gt;&lt;/record&gt;&lt;/Cite&gt;&lt;/EndNote&gt;</w:instrText>
      </w:r>
      <w:r w:rsidR="00DC3CF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4" w:tooltip="Woodgate, 2010 #127" w:history="1">
        <w:r w:rsidR="0090690F">
          <w:rPr>
            <w:rFonts w:ascii="Times New Roman" w:hAnsi="Times New Roman" w:cs="Times New Roman"/>
            <w:noProof/>
            <w:sz w:val="24"/>
            <w:szCs w:val="24"/>
          </w:rPr>
          <w:t>4</w:t>
        </w:r>
      </w:hyperlink>
      <w:r w:rsidR="00E25924">
        <w:rPr>
          <w:rFonts w:ascii="Times New Roman" w:hAnsi="Times New Roman" w:cs="Times New Roman"/>
          <w:noProof/>
          <w:sz w:val="24"/>
          <w:szCs w:val="24"/>
        </w:rPr>
        <w:t>]</w:t>
      </w:r>
      <w:r w:rsidR="00DC3CFA" w:rsidRPr="0003291E">
        <w:rPr>
          <w:rFonts w:ascii="Times New Roman" w:hAnsi="Times New Roman" w:cs="Times New Roman"/>
          <w:sz w:val="24"/>
          <w:szCs w:val="24"/>
        </w:rPr>
        <w:fldChar w:fldCharType="end"/>
      </w:r>
      <w:r w:rsidR="00D0133A">
        <w:rPr>
          <w:rFonts w:ascii="Times New Roman" w:hAnsi="Times New Roman" w:cs="Times New Roman"/>
          <w:sz w:val="24"/>
          <w:szCs w:val="24"/>
        </w:rPr>
        <w:t>.</w:t>
      </w:r>
      <w:r w:rsidR="003E19A4" w:rsidRPr="0003291E">
        <w:rPr>
          <w:rFonts w:ascii="Times New Roman" w:hAnsi="Times New Roman" w:cs="Times New Roman"/>
          <w:sz w:val="24"/>
          <w:szCs w:val="24"/>
        </w:rPr>
        <w:t xml:space="preserve"> </w:t>
      </w:r>
      <w:r w:rsidR="00292721" w:rsidRPr="0003291E">
        <w:rPr>
          <w:rFonts w:ascii="Times New Roman" w:hAnsi="Times New Roman" w:cs="Times New Roman"/>
          <w:sz w:val="24"/>
          <w:szCs w:val="24"/>
        </w:rPr>
        <w:t xml:space="preserve"> </w:t>
      </w:r>
    </w:p>
    <w:p w14:paraId="7A97555E" w14:textId="2CDBB9C5" w:rsidR="00AE0285" w:rsidRPr="0003291E" w:rsidRDefault="00941501" w:rsidP="003010F7">
      <w:pPr>
        <w:pStyle w:val="Heading2"/>
        <w:spacing w:before="0" w:line="480" w:lineRule="auto"/>
        <w:rPr>
          <w:rFonts w:cs="Times New Roman"/>
          <w:i/>
          <w:color w:val="221E1F"/>
          <w:sz w:val="24"/>
          <w:szCs w:val="24"/>
        </w:rPr>
      </w:pPr>
      <w:r>
        <w:rPr>
          <w:rFonts w:cs="Times New Roman"/>
          <w:i/>
          <w:color w:val="221E1F"/>
          <w:sz w:val="24"/>
          <w:szCs w:val="24"/>
        </w:rPr>
        <w:t xml:space="preserve">3.3.3 </w:t>
      </w:r>
      <w:r w:rsidR="00AE0285" w:rsidRPr="0003291E">
        <w:rPr>
          <w:rFonts w:cs="Times New Roman"/>
          <w:i/>
          <w:color w:val="221E1F"/>
          <w:sz w:val="24"/>
          <w:szCs w:val="24"/>
        </w:rPr>
        <w:t>Theme 3: information provision</w:t>
      </w:r>
      <w:r w:rsidR="005F19A8">
        <w:rPr>
          <w:rFonts w:cs="Times New Roman"/>
          <w:i/>
          <w:color w:val="221E1F"/>
          <w:sz w:val="24"/>
          <w:szCs w:val="24"/>
        </w:rPr>
        <w:t xml:space="preserve"> (n=17 articles)</w:t>
      </w:r>
    </w:p>
    <w:p w14:paraId="52EA6EE8" w14:textId="1A09F5D2" w:rsidR="003D3B79" w:rsidRPr="0003291E" w:rsidRDefault="007D29FC" w:rsidP="003010F7">
      <w:pPr>
        <w:spacing w:after="0" w:line="480" w:lineRule="auto"/>
        <w:rPr>
          <w:rFonts w:ascii="Times New Roman" w:hAnsi="Times New Roman" w:cs="Times New Roman"/>
          <w:sz w:val="24"/>
          <w:szCs w:val="24"/>
        </w:rPr>
      </w:pPr>
      <w:r>
        <w:rPr>
          <w:rFonts w:ascii="Times New Roman" w:hAnsi="Times New Roman" w:cs="Times New Roman"/>
          <w:sz w:val="24"/>
          <w:szCs w:val="24"/>
        </w:rPr>
        <w:t>Eleven</w:t>
      </w:r>
      <w:r w:rsidR="00F8256D" w:rsidRPr="0003291E">
        <w:rPr>
          <w:rFonts w:ascii="Times New Roman" w:hAnsi="Times New Roman" w:cs="Times New Roman"/>
          <w:sz w:val="24"/>
          <w:szCs w:val="24"/>
        </w:rPr>
        <w:t xml:space="preserve"> articles recommended providing </w:t>
      </w:r>
      <w:r w:rsidR="000E6A90" w:rsidRPr="0003291E">
        <w:rPr>
          <w:rFonts w:ascii="Times New Roman" w:hAnsi="Times New Roman" w:cs="Times New Roman"/>
          <w:sz w:val="24"/>
          <w:szCs w:val="24"/>
        </w:rPr>
        <w:t>clear</w:t>
      </w:r>
      <w:r w:rsidR="00605A56" w:rsidRPr="0003291E">
        <w:rPr>
          <w:rFonts w:ascii="Times New Roman" w:hAnsi="Times New Roman" w:cs="Times New Roman"/>
          <w:sz w:val="24"/>
          <w:szCs w:val="24"/>
        </w:rPr>
        <w:t xml:space="preserve"> i</w:t>
      </w:r>
      <w:r w:rsidR="00671A2B" w:rsidRPr="0003291E">
        <w:rPr>
          <w:rFonts w:ascii="Times New Roman" w:hAnsi="Times New Roman" w:cs="Times New Roman"/>
          <w:sz w:val="24"/>
          <w:szCs w:val="24"/>
        </w:rPr>
        <w:t>nformation, with minimal medical jargon</w:t>
      </w:r>
      <w:r w:rsidR="00272CEF" w:rsidRPr="0003291E">
        <w:rPr>
          <w:rFonts w:ascii="Times New Roman" w:hAnsi="Times New Roman" w:cs="Times New Roman"/>
          <w:sz w:val="24"/>
          <w:szCs w:val="24"/>
        </w:rPr>
        <w:t xml:space="preserve">. Articles specifically </w:t>
      </w:r>
      <w:r w:rsidR="00530895">
        <w:rPr>
          <w:rFonts w:ascii="Times New Roman" w:hAnsi="Times New Roman" w:cs="Times New Roman"/>
          <w:sz w:val="24"/>
          <w:szCs w:val="24"/>
        </w:rPr>
        <w:t>highlighted the need for clear</w:t>
      </w:r>
      <w:r w:rsidR="00272CEF" w:rsidRPr="0003291E">
        <w:rPr>
          <w:rFonts w:ascii="Times New Roman" w:hAnsi="Times New Roman" w:cs="Times New Roman"/>
          <w:sz w:val="24"/>
          <w:szCs w:val="24"/>
        </w:rPr>
        <w:t xml:space="preserve"> information </w:t>
      </w:r>
      <w:r w:rsidR="00530895">
        <w:rPr>
          <w:rFonts w:ascii="Times New Roman" w:hAnsi="Times New Roman" w:cs="Times New Roman"/>
          <w:sz w:val="24"/>
          <w:szCs w:val="24"/>
        </w:rPr>
        <w:t>on randomiz</w:t>
      </w:r>
      <w:r w:rsidR="00633C19">
        <w:rPr>
          <w:rFonts w:ascii="Times New Roman" w:hAnsi="Times New Roman" w:cs="Times New Roman"/>
          <w:sz w:val="24"/>
          <w:szCs w:val="24"/>
        </w:rPr>
        <w:t xml:space="preserve">ation (n=1) </w:t>
      </w:r>
      <w:r w:rsidR="00DC3CF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&lt;EndNote&gt;&lt;Cite&gt;&lt;Author&gt;Simon&lt;/Author&gt;&lt;Year&gt;2004&lt;/Year&gt;&lt;RecNum&gt;66&lt;/RecNum&gt;&lt;DisplayText&gt;[34]&lt;/DisplayText&gt;&lt;record&gt;&lt;rec-number&gt;66&lt;/rec-number&gt;&lt;foreign-keys&gt;&lt;key app="EN" db-id="zrr0wt9r6tp92qewaxbpzrpd9t5asfw9w0de" timestamp="1462766891"&gt;66&lt;/key&gt;&lt;/foreign-keys&gt;&lt;ref-type name="Journal Article"&gt;17&lt;/ref-type&gt;&lt;contributors&gt;&lt;authors&gt;&lt;author&gt;Simon, Christian M&lt;/author&gt;&lt;author&gt;Siminoff, Laura A&lt;/author&gt;&lt;author&gt;Kodish, Eric D&lt;/author&gt;&lt;author&gt;Burant, Christopher&lt;/author&gt;&lt;/authors&gt;&lt;/contributors&gt;&lt;titles&gt;&lt;title&gt;Comparison of the informed consent process for randomized clinical trials in pediatric and adult oncology&lt;/title&gt;&lt;secondary-title&gt;Journal of Clinical Oncology&lt;/secondary-title&gt;&lt;/titles&gt;&lt;periodical&gt;&lt;full-title&gt;Journal of Clinical Oncology&lt;/full-title&gt;&lt;/periodical&gt;&lt;pages&gt;2708-2717&lt;/pages&gt;&lt;volume&gt;22&lt;/volume&gt;&lt;number&gt;13&lt;/number&gt;&lt;dates&gt;&lt;year&gt;2004&lt;/year&gt;&lt;/dates&gt;&lt;isbn&gt;0732-183X&lt;/isbn&gt;&lt;urls&gt;&lt;/urls&gt;&lt;/record&gt;&lt;/Cite&gt;&lt;/EndNote&gt;</w:instrText>
      </w:r>
      <w:r w:rsidR="00DC3CF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34" w:tooltip="Simon, 2004 #66" w:history="1">
        <w:r w:rsidR="0090690F">
          <w:rPr>
            <w:rFonts w:ascii="Times New Roman" w:hAnsi="Times New Roman" w:cs="Times New Roman"/>
            <w:noProof/>
            <w:sz w:val="24"/>
            <w:szCs w:val="24"/>
          </w:rPr>
          <w:t>34</w:t>
        </w:r>
      </w:hyperlink>
      <w:r w:rsidR="00E25924">
        <w:rPr>
          <w:rFonts w:ascii="Times New Roman" w:hAnsi="Times New Roman" w:cs="Times New Roman"/>
          <w:noProof/>
          <w:sz w:val="24"/>
          <w:szCs w:val="24"/>
        </w:rPr>
        <w:t>]</w:t>
      </w:r>
      <w:r w:rsidR="00DC3CFA" w:rsidRPr="0003291E">
        <w:rPr>
          <w:rFonts w:ascii="Times New Roman" w:hAnsi="Times New Roman" w:cs="Times New Roman"/>
          <w:sz w:val="24"/>
          <w:szCs w:val="24"/>
        </w:rPr>
        <w:fldChar w:fldCharType="end"/>
      </w:r>
      <w:r w:rsidR="00633C19">
        <w:rPr>
          <w:rFonts w:ascii="Times New Roman" w:hAnsi="Times New Roman" w:cs="Times New Roman"/>
          <w:sz w:val="24"/>
          <w:szCs w:val="24"/>
        </w:rPr>
        <w:t>,</w:t>
      </w:r>
      <w:r w:rsidR="00671A2B" w:rsidRPr="0003291E">
        <w:rPr>
          <w:rFonts w:ascii="Times New Roman" w:hAnsi="Times New Roman" w:cs="Times New Roman"/>
          <w:sz w:val="24"/>
          <w:szCs w:val="24"/>
        </w:rPr>
        <w:t xml:space="preserve"> the difference between standard trea</w:t>
      </w:r>
      <w:r w:rsidR="00633C19">
        <w:rPr>
          <w:rFonts w:ascii="Times New Roman" w:hAnsi="Times New Roman" w:cs="Times New Roman"/>
          <w:sz w:val="24"/>
          <w:szCs w:val="24"/>
        </w:rPr>
        <w:t xml:space="preserve">tment and clinical trials (n=3) </w:t>
      </w:r>
      <w:r w:rsidR="00A12E7A" w:rsidRPr="0003291E">
        <w:rPr>
          <w:rFonts w:ascii="Times New Roman" w:hAnsi="Times New Roman" w:cs="Times New Roman"/>
          <w:sz w:val="24"/>
          <w:szCs w:val="24"/>
        </w:rPr>
        <w:fldChar w:fldCharType="begin">
          <w:fldData xml:space="preserve">PEVuZE5vdGU+PENpdGU+PEF1dGhvcj5MZXZpPC9BdXRob3I+PFllYXI+MjAwMDwvWWVhcj48UmVj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PEVuZE5vdGU+PENpdGU+PEF1dGhvcj5MZXZpPC9BdXRob3I+PFllYXI+MjAwMDwvWWVhcj48UmVj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A12E7A" w:rsidRPr="0003291E">
        <w:rPr>
          <w:rFonts w:ascii="Times New Roman" w:hAnsi="Times New Roman" w:cs="Times New Roman"/>
          <w:sz w:val="24"/>
          <w:szCs w:val="24"/>
        </w:rPr>
      </w:r>
      <w:r w:rsidR="00A12E7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7" w:tooltip="Simon, 2001 #23" w:history="1">
        <w:r w:rsidR="0090690F">
          <w:rPr>
            <w:rFonts w:ascii="Times New Roman" w:hAnsi="Times New Roman" w:cs="Times New Roman"/>
            <w:noProof/>
            <w:sz w:val="24"/>
            <w:szCs w:val="24"/>
          </w:rPr>
          <w:t>27</w:t>
        </w:r>
      </w:hyperlink>
      <w:r w:rsidR="00E25924">
        <w:rPr>
          <w:rFonts w:ascii="Times New Roman" w:hAnsi="Times New Roman" w:cs="Times New Roman"/>
          <w:noProof/>
          <w:sz w:val="24"/>
          <w:szCs w:val="24"/>
        </w:rPr>
        <w:t>,</w:t>
      </w:r>
      <w:hyperlink w:anchor="_ENREF_34" w:tooltip="Simon, 2004 #66" w:history="1">
        <w:r w:rsidR="0090690F">
          <w:rPr>
            <w:rFonts w:ascii="Times New Roman" w:hAnsi="Times New Roman" w:cs="Times New Roman"/>
            <w:noProof/>
            <w:sz w:val="24"/>
            <w:szCs w:val="24"/>
          </w:rPr>
          <w:t>34</w:t>
        </w:r>
      </w:hyperlink>
      <w:r w:rsidR="00E25924">
        <w:rPr>
          <w:rFonts w:ascii="Times New Roman" w:hAnsi="Times New Roman" w:cs="Times New Roman"/>
          <w:noProof/>
          <w:sz w:val="24"/>
          <w:szCs w:val="24"/>
        </w:rPr>
        <w:t>,</w:t>
      </w:r>
      <w:hyperlink w:anchor="_ENREF_38" w:tooltip="Levi, 2000 #34" w:history="1">
        <w:r w:rsidR="0090690F">
          <w:rPr>
            <w:rFonts w:ascii="Times New Roman" w:hAnsi="Times New Roman" w:cs="Times New Roman"/>
            <w:noProof/>
            <w:sz w:val="24"/>
            <w:szCs w:val="24"/>
          </w:rPr>
          <w:t>38</w:t>
        </w:r>
      </w:hyperlink>
      <w:r w:rsidR="00E25924">
        <w:rPr>
          <w:rFonts w:ascii="Times New Roman" w:hAnsi="Times New Roman" w:cs="Times New Roman"/>
          <w:noProof/>
          <w:sz w:val="24"/>
          <w:szCs w:val="24"/>
        </w:rPr>
        <w:t>]</w:t>
      </w:r>
      <w:r w:rsidR="00A12E7A" w:rsidRPr="0003291E">
        <w:rPr>
          <w:rFonts w:ascii="Times New Roman" w:hAnsi="Times New Roman" w:cs="Times New Roman"/>
          <w:sz w:val="24"/>
          <w:szCs w:val="24"/>
        </w:rPr>
        <w:fldChar w:fldCharType="end"/>
      </w:r>
      <w:r w:rsidR="00633C19">
        <w:rPr>
          <w:rFonts w:ascii="Times New Roman" w:hAnsi="Times New Roman" w:cs="Times New Roman"/>
          <w:sz w:val="24"/>
          <w:szCs w:val="24"/>
        </w:rPr>
        <w:t>,</w:t>
      </w:r>
      <w:r w:rsidR="00671A2B" w:rsidRPr="0003291E">
        <w:rPr>
          <w:rFonts w:ascii="Times New Roman" w:hAnsi="Times New Roman" w:cs="Times New Roman"/>
          <w:sz w:val="24"/>
          <w:szCs w:val="24"/>
        </w:rPr>
        <w:t xml:space="preserve"> and likelihood of benefit from the trial (n=2)</w:t>
      </w:r>
      <w:r w:rsidR="00633C19">
        <w:rPr>
          <w:rFonts w:ascii="Times New Roman" w:hAnsi="Times New Roman" w:cs="Times New Roman"/>
          <w:sz w:val="24"/>
          <w:szCs w:val="24"/>
        </w:rPr>
        <w:t xml:space="preserve"> </w:t>
      </w:r>
      <w:r w:rsidR="00A12E7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&lt;EndNote&gt;&lt;Cite&gt;&lt;Author&gt;Ingersgaard&lt;/Author&gt;&lt;Year&gt;2017&lt;/Year&gt;&lt;RecNum&gt;143&lt;/RecNum&gt;&lt;DisplayText&gt;[25,31]&lt;/DisplayText&gt;&lt;record&gt;&lt;rec-number&gt;143&lt;/rec-number&gt;&lt;foreign-keys&gt;&lt;key app="EN" db-id="zrr0wt9r6tp92qewaxbpzrpd9t5asfw9w0de" timestamp="1507774240"&gt;143&lt;/key&gt;&lt;/foreign-keys&gt;&lt;ref-type name="Journal Article"&gt;17&lt;/ref-type&gt;&lt;contributors&gt;&lt;authors&gt;&lt;author&gt;Ingersgaard, Marianne Vie&lt;/author&gt;&lt;author&gt;Tulstrup, Morten&lt;/author&gt;&lt;author&gt;Schmiegelow, Kjeld&lt;/author&gt;&lt;author&gt;Bækgaard Larsen, Hanne&lt;/author&gt;&lt;/authors&gt;&lt;/contributors&gt;&lt;titles&gt;&lt;title&gt;A Qualitative Study of Decision</w:instrText>
      </w:r>
      <w:r w:rsidR="00E25924">
        <w:rPr>
          <w:rFonts w:ascii="Cambria Math" w:hAnsi="Cambria Math" w:cs="Cambria Math"/>
          <w:sz w:val="24"/>
          <w:szCs w:val="24"/>
        </w:rPr>
        <w:instrText>‐</w:instrText>
      </w:r>
      <w:r w:rsidR="00E25924">
        <w:rPr>
          <w:rFonts w:ascii="Times New Roman" w:hAnsi="Times New Roman" w:cs="Times New Roman"/>
          <w:sz w:val="24"/>
          <w:szCs w:val="24"/>
        </w:rPr>
        <w:instrText>Making on Phase III Randomized Clinical Trial Participation in Pediatric Oncology: Adolescents’ and Parents’ Perspectives and Preferences&lt;/title&gt;&lt;secondary-title&gt;Journal of Advanced Nursing&lt;/secondary-title&gt;&lt;/titles&gt;&lt;periodical&gt;&lt;full-title&gt;Journal of advanced nursing&lt;/full-title&gt;&lt;/periodical&gt;&lt;dates&gt;&lt;year&gt;2017&lt;/year&gt;&lt;/dates&gt;&lt;isbn&gt;1365-2648&lt;/isbn&gt;&lt;urls&gt;&lt;/urls&gt;&lt;/record&gt;&lt;/Cite&gt;&lt;Cite&gt;&lt;Author&gt;Miller&lt;/Author&gt;&lt;Year&gt;2013&lt;/Year&gt;&lt;RecNum&gt;9&lt;/RecNum&gt;&lt;record&gt;&lt;rec-number&gt;27&lt;/rec-number&gt;&lt;foreign-keys&gt;&lt;key app="EN" db-id="vtfxvr0wmepx2qea9ed5sdp1rrtzdwewxdpt" timestamp="1510706181"&gt;27&lt;/key&gt;&lt;/foreign-keys&gt;&lt;ref-type name="Journal Article"&gt;17&lt;/ref-type&gt;&lt;contributors&gt;&lt;authors&gt;&lt;author&gt;Miller, Victoria A&lt;/author&gt;&lt;author&gt;Baker, Justin N&lt;/author&gt;&lt;author&gt;Leek, Angela C&lt;/author&gt;&lt;author&gt;Hizlan, Sabahat&lt;/author&gt;&lt;author&gt;Rheingold, Susan R&lt;/author&gt;&lt;author&gt;Yamokoski, Amy D&lt;/author&gt;&lt;author&gt;Drotar, Dennis&lt;/author&gt;&lt;author&gt;Kodish, Eric&lt;/author&gt;&lt;/authors&gt;&lt;/contributors&gt;&lt;titles&gt;&lt;title&gt;Adolescent perspectives on phase I cancer research&lt;/title&gt;&lt;secondary-title&gt;Pediatric blood &amp;amp; cancer&lt;/secondary-title&gt;&lt;/titles&gt;&lt;periodical&gt;&lt;full-title&gt;Pediatric blood &amp;amp; cancer&lt;/full-title&gt;&lt;/periodical&gt;&lt;pages&gt;873-878&lt;/pages&gt;&lt;volume&gt;60&lt;/volume&gt;&lt;number&gt;5&lt;/number&gt;&lt;dates&gt;&lt;year&gt;2013&lt;/year&gt;&lt;/dates&gt;&lt;isbn&gt;1545-5017&lt;/isbn&gt;&lt;urls&gt;&lt;/urls&gt;&lt;/record&gt;&lt;/Cite&gt;&lt;/EndNote&gt;</w:instrText>
      </w:r>
      <w:r w:rsidR="00A12E7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5" w:tooltip="Ingersgaard, 2017 #143" w:history="1">
        <w:r w:rsidR="0090690F">
          <w:rPr>
            <w:rFonts w:ascii="Times New Roman" w:hAnsi="Times New Roman" w:cs="Times New Roman"/>
            <w:noProof/>
            <w:sz w:val="24"/>
            <w:szCs w:val="24"/>
          </w:rPr>
          <w:t>25</w:t>
        </w:r>
      </w:hyperlink>
      <w:r w:rsidR="00E25924">
        <w:rPr>
          <w:rFonts w:ascii="Times New Roman" w:hAnsi="Times New Roman" w:cs="Times New Roman"/>
          <w:noProof/>
          <w:sz w:val="24"/>
          <w:szCs w:val="24"/>
        </w:rPr>
        <w:t>,</w:t>
      </w:r>
      <w:hyperlink w:anchor="_ENREF_31" w:tooltip="Miller, 2013 #27" w:history="1">
        <w:r w:rsidR="0090690F">
          <w:rPr>
            <w:rFonts w:ascii="Times New Roman" w:hAnsi="Times New Roman" w:cs="Times New Roman"/>
            <w:noProof/>
            <w:sz w:val="24"/>
            <w:szCs w:val="24"/>
          </w:rPr>
          <w:t>31</w:t>
        </w:r>
      </w:hyperlink>
      <w:r w:rsidR="00E25924">
        <w:rPr>
          <w:rFonts w:ascii="Times New Roman" w:hAnsi="Times New Roman" w:cs="Times New Roman"/>
          <w:noProof/>
          <w:sz w:val="24"/>
          <w:szCs w:val="24"/>
        </w:rPr>
        <w:t>]</w:t>
      </w:r>
      <w:r w:rsidR="00A12E7A" w:rsidRPr="0003291E">
        <w:rPr>
          <w:rFonts w:ascii="Times New Roman" w:hAnsi="Times New Roman" w:cs="Times New Roman"/>
          <w:sz w:val="24"/>
          <w:szCs w:val="24"/>
        </w:rPr>
        <w:fldChar w:fldCharType="end"/>
      </w:r>
      <w:r w:rsidR="00633C19">
        <w:rPr>
          <w:rFonts w:ascii="Times New Roman" w:hAnsi="Times New Roman" w:cs="Times New Roman"/>
          <w:sz w:val="24"/>
          <w:szCs w:val="24"/>
        </w:rPr>
        <w:t>.</w:t>
      </w:r>
      <w:r w:rsidR="00A16DA4">
        <w:rPr>
          <w:rFonts w:ascii="Times New Roman" w:hAnsi="Times New Roman" w:cs="Times New Roman"/>
          <w:sz w:val="24"/>
          <w:szCs w:val="24"/>
        </w:rPr>
        <w:t xml:space="preserve"> </w:t>
      </w:r>
      <w:r w:rsidR="000079AE">
        <w:rPr>
          <w:rFonts w:ascii="Times New Roman" w:hAnsi="Times New Roman" w:cs="Times New Roman"/>
          <w:sz w:val="24"/>
          <w:szCs w:val="24"/>
        </w:rPr>
        <w:t>A</w:t>
      </w:r>
      <w:r w:rsidR="00707017" w:rsidRPr="0003291E">
        <w:rPr>
          <w:rFonts w:ascii="Times New Roman" w:hAnsi="Times New Roman" w:cs="Times New Roman"/>
          <w:sz w:val="24"/>
          <w:szCs w:val="24"/>
        </w:rPr>
        <w:t xml:space="preserve">rticles recommended </w:t>
      </w:r>
      <w:r w:rsidR="000D128B" w:rsidRPr="0003291E">
        <w:rPr>
          <w:rFonts w:ascii="Times New Roman" w:hAnsi="Times New Roman" w:cs="Times New Roman"/>
          <w:sz w:val="24"/>
          <w:szCs w:val="24"/>
        </w:rPr>
        <w:t>providing</w:t>
      </w:r>
      <w:r w:rsidR="00707017" w:rsidRPr="0003291E">
        <w:rPr>
          <w:rFonts w:ascii="Times New Roman" w:hAnsi="Times New Roman" w:cs="Times New Roman"/>
          <w:sz w:val="24"/>
          <w:szCs w:val="24"/>
        </w:rPr>
        <w:t xml:space="preserve"> </w:t>
      </w:r>
      <w:r w:rsidR="00671A2B" w:rsidRPr="0003291E">
        <w:rPr>
          <w:rFonts w:ascii="Times New Roman" w:hAnsi="Times New Roman" w:cs="Times New Roman"/>
          <w:sz w:val="24"/>
          <w:szCs w:val="24"/>
        </w:rPr>
        <w:t xml:space="preserve">translated materials and/or interpreters </w:t>
      </w:r>
      <w:r w:rsidR="00530895">
        <w:rPr>
          <w:rFonts w:ascii="Times New Roman" w:hAnsi="Times New Roman" w:cs="Times New Roman"/>
          <w:sz w:val="24"/>
          <w:szCs w:val="24"/>
        </w:rPr>
        <w:t>(n=4)</w:t>
      </w:r>
      <w:r w:rsidR="00633C19">
        <w:rPr>
          <w:rFonts w:ascii="Times New Roman" w:hAnsi="Times New Roman" w:cs="Times New Roman"/>
          <w:sz w:val="24"/>
          <w:szCs w:val="24"/>
        </w:rPr>
        <w:t xml:space="preserve"> </w:t>
      </w:r>
      <w:r w:rsidR="007B0A0A" w:rsidRPr="0003291E">
        <w:rPr>
          <w:rFonts w:ascii="Times New Roman" w:hAnsi="Times New Roman" w:cs="Times New Roman"/>
          <w:sz w:val="24"/>
          <w:szCs w:val="24"/>
        </w:rPr>
        <w:fldChar w:fldCharType="begin">
          <w:fldData xml:space="preserve">PEVuZE5vdGU+PENpdGU+PEF1dGhvcj5TaW1vbjwvQXV0aG9yPjxZZWFyPjIwMDE8L1llYXI+PFJl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PEVuZE5vdGU+PENpdGU+PEF1dGhvcj5TaW1vbjwvQXV0aG9yPjxZZWFyPjIwMDE8L1llYXI+PFJl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7B0A0A" w:rsidRPr="0003291E">
        <w:rPr>
          <w:rFonts w:ascii="Times New Roman" w:hAnsi="Times New Roman" w:cs="Times New Roman"/>
          <w:sz w:val="24"/>
          <w:szCs w:val="24"/>
        </w:rPr>
      </w:r>
      <w:r w:rsidR="007B0A0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4" w:tooltip="Kodish, 1998 #144" w:history="1">
        <w:r w:rsidR="0090690F">
          <w:rPr>
            <w:rFonts w:ascii="Times New Roman" w:hAnsi="Times New Roman" w:cs="Times New Roman"/>
            <w:noProof/>
            <w:sz w:val="24"/>
            <w:szCs w:val="24"/>
          </w:rPr>
          <w:t>24</w:t>
        </w:r>
      </w:hyperlink>
      <w:r w:rsidR="00E25924">
        <w:rPr>
          <w:rFonts w:ascii="Times New Roman" w:hAnsi="Times New Roman" w:cs="Times New Roman"/>
          <w:noProof/>
          <w:sz w:val="24"/>
          <w:szCs w:val="24"/>
        </w:rPr>
        <w:t>,</w:t>
      </w:r>
      <w:hyperlink w:anchor="_ENREF_27" w:tooltip="Simon, 2001 #23" w:history="1">
        <w:r w:rsidR="0090690F">
          <w:rPr>
            <w:rFonts w:ascii="Times New Roman" w:hAnsi="Times New Roman" w:cs="Times New Roman"/>
            <w:noProof/>
            <w:sz w:val="24"/>
            <w:szCs w:val="24"/>
          </w:rPr>
          <w:t>27</w:t>
        </w:r>
      </w:hyperlink>
      <w:r w:rsidR="00E25924">
        <w:rPr>
          <w:rFonts w:ascii="Times New Roman" w:hAnsi="Times New Roman" w:cs="Times New Roman"/>
          <w:noProof/>
          <w:sz w:val="24"/>
          <w:szCs w:val="24"/>
        </w:rPr>
        <w:t>,</w:t>
      </w:r>
      <w:hyperlink w:anchor="_ENREF_32" w:tooltip="Eder, 2007 #32" w:history="1">
        <w:r w:rsidR="0090690F">
          <w:rPr>
            <w:rFonts w:ascii="Times New Roman" w:hAnsi="Times New Roman" w:cs="Times New Roman"/>
            <w:noProof/>
            <w:sz w:val="24"/>
            <w:szCs w:val="24"/>
          </w:rPr>
          <w:t>32</w:t>
        </w:r>
      </w:hyperlink>
      <w:r w:rsidR="00E25924">
        <w:rPr>
          <w:rFonts w:ascii="Times New Roman" w:hAnsi="Times New Roman" w:cs="Times New Roman"/>
          <w:noProof/>
          <w:sz w:val="24"/>
          <w:szCs w:val="24"/>
        </w:rPr>
        <w:t>,</w:t>
      </w:r>
      <w:hyperlink w:anchor="_ENREF_41" w:tooltip="Johnson, 2015 #57" w:history="1">
        <w:r w:rsidR="0090690F">
          <w:rPr>
            <w:rFonts w:ascii="Times New Roman" w:hAnsi="Times New Roman" w:cs="Times New Roman"/>
            <w:noProof/>
            <w:sz w:val="24"/>
            <w:szCs w:val="24"/>
          </w:rPr>
          <w:t>41</w:t>
        </w:r>
      </w:hyperlink>
      <w:r w:rsidR="00E25924">
        <w:rPr>
          <w:rFonts w:ascii="Times New Roman" w:hAnsi="Times New Roman" w:cs="Times New Roman"/>
          <w:noProof/>
          <w:sz w:val="24"/>
          <w:szCs w:val="24"/>
        </w:rPr>
        <w:t>]</w:t>
      </w:r>
      <w:r w:rsidR="007B0A0A" w:rsidRPr="0003291E">
        <w:rPr>
          <w:rFonts w:ascii="Times New Roman" w:hAnsi="Times New Roman" w:cs="Times New Roman"/>
          <w:sz w:val="24"/>
          <w:szCs w:val="24"/>
        </w:rPr>
        <w:fldChar w:fldCharType="end"/>
      </w:r>
      <w:r w:rsidR="00633C19">
        <w:rPr>
          <w:rFonts w:ascii="Times New Roman" w:hAnsi="Times New Roman" w:cs="Times New Roman"/>
          <w:sz w:val="24"/>
          <w:szCs w:val="24"/>
        </w:rPr>
        <w:t>.</w:t>
      </w:r>
      <w:r w:rsidR="00671A2B" w:rsidRPr="0003291E">
        <w:rPr>
          <w:rFonts w:ascii="Times New Roman" w:hAnsi="Times New Roman" w:cs="Times New Roman"/>
          <w:sz w:val="24"/>
          <w:szCs w:val="24"/>
        </w:rPr>
        <w:t xml:space="preserve"> </w:t>
      </w:r>
      <w:r w:rsidR="00530895">
        <w:rPr>
          <w:rFonts w:ascii="Times New Roman" w:hAnsi="Times New Roman" w:cs="Times New Roman"/>
          <w:sz w:val="24"/>
          <w:szCs w:val="24"/>
        </w:rPr>
        <w:t>Six articles recommended using</w:t>
      </w:r>
      <w:r w:rsidR="00671A2B" w:rsidRPr="0003291E">
        <w:rPr>
          <w:rFonts w:ascii="Times New Roman" w:hAnsi="Times New Roman" w:cs="Times New Roman"/>
          <w:sz w:val="24"/>
          <w:szCs w:val="24"/>
        </w:rPr>
        <w:t xml:space="preserve"> multiple modali</w:t>
      </w:r>
      <w:r w:rsidR="00530895">
        <w:rPr>
          <w:rFonts w:ascii="Times New Roman" w:hAnsi="Times New Roman" w:cs="Times New Roman"/>
          <w:sz w:val="24"/>
          <w:szCs w:val="24"/>
        </w:rPr>
        <w:t xml:space="preserve">ties (e.g. visual, video). </w:t>
      </w:r>
      <w:r w:rsidR="00E91444" w:rsidRPr="0003291E">
        <w:rPr>
          <w:rFonts w:ascii="Times New Roman" w:hAnsi="Times New Roman" w:cs="Times New Roman"/>
          <w:sz w:val="24"/>
          <w:szCs w:val="24"/>
        </w:rPr>
        <w:t>A</w:t>
      </w:r>
      <w:r w:rsidR="00A45030" w:rsidRPr="0003291E">
        <w:rPr>
          <w:rFonts w:ascii="Times New Roman" w:hAnsi="Times New Roman" w:cs="Times New Roman"/>
          <w:sz w:val="24"/>
          <w:szCs w:val="24"/>
        </w:rPr>
        <w:t>rticles also recommended that</w:t>
      </w:r>
      <w:r w:rsidR="00870C09" w:rsidRPr="0003291E">
        <w:rPr>
          <w:rFonts w:ascii="Times New Roman" w:hAnsi="Times New Roman" w:cs="Times New Roman"/>
          <w:sz w:val="24"/>
          <w:szCs w:val="24"/>
        </w:rPr>
        <w:t xml:space="preserve"> HCP</w:t>
      </w:r>
      <w:r w:rsidR="00316A35">
        <w:rPr>
          <w:rFonts w:ascii="Times New Roman" w:hAnsi="Times New Roman" w:cs="Times New Roman"/>
          <w:sz w:val="24"/>
          <w:szCs w:val="24"/>
        </w:rPr>
        <w:t>s</w:t>
      </w:r>
      <w:r w:rsidR="00870C09" w:rsidRPr="0003291E">
        <w:rPr>
          <w:rFonts w:ascii="Times New Roman" w:hAnsi="Times New Roman" w:cs="Times New Roman"/>
          <w:sz w:val="24"/>
          <w:szCs w:val="24"/>
        </w:rPr>
        <w:t xml:space="preserve"> should</w:t>
      </w:r>
      <w:r w:rsidR="00DA23F1" w:rsidRPr="0003291E">
        <w:rPr>
          <w:rFonts w:ascii="Times New Roman" w:hAnsi="Times New Roman" w:cs="Times New Roman"/>
          <w:sz w:val="24"/>
          <w:szCs w:val="24"/>
        </w:rPr>
        <w:t xml:space="preserve"> </w:t>
      </w:r>
      <w:r w:rsidR="00530895">
        <w:rPr>
          <w:rFonts w:ascii="Times New Roman" w:hAnsi="Times New Roman" w:cs="Times New Roman"/>
          <w:sz w:val="24"/>
          <w:szCs w:val="24"/>
        </w:rPr>
        <w:t>repeat</w:t>
      </w:r>
      <w:r w:rsidR="00870C09" w:rsidRPr="0003291E">
        <w:rPr>
          <w:rFonts w:ascii="Times New Roman" w:hAnsi="Times New Roman" w:cs="Times New Roman"/>
          <w:sz w:val="24"/>
          <w:szCs w:val="24"/>
        </w:rPr>
        <w:t xml:space="preserve"> </w:t>
      </w:r>
      <w:r w:rsidR="00684308" w:rsidRPr="0003291E">
        <w:rPr>
          <w:rFonts w:ascii="Times New Roman" w:hAnsi="Times New Roman" w:cs="Times New Roman"/>
          <w:sz w:val="24"/>
          <w:szCs w:val="24"/>
        </w:rPr>
        <w:t xml:space="preserve">information </w:t>
      </w:r>
      <w:r w:rsidR="00530895">
        <w:rPr>
          <w:rFonts w:ascii="Times New Roman" w:hAnsi="Times New Roman" w:cs="Times New Roman"/>
          <w:sz w:val="24"/>
          <w:szCs w:val="24"/>
        </w:rPr>
        <w:t>at multiple time-</w:t>
      </w:r>
      <w:r w:rsidR="00671A2B" w:rsidRPr="0003291E">
        <w:rPr>
          <w:rFonts w:ascii="Times New Roman" w:hAnsi="Times New Roman" w:cs="Times New Roman"/>
          <w:sz w:val="24"/>
          <w:szCs w:val="24"/>
        </w:rPr>
        <w:t>poin</w:t>
      </w:r>
      <w:r w:rsidR="00AB1DB5" w:rsidRPr="0003291E">
        <w:rPr>
          <w:rFonts w:ascii="Times New Roman" w:hAnsi="Times New Roman" w:cs="Times New Roman"/>
          <w:sz w:val="24"/>
          <w:szCs w:val="24"/>
        </w:rPr>
        <w:t>t</w:t>
      </w:r>
      <w:r w:rsidR="00035985" w:rsidRPr="0003291E">
        <w:rPr>
          <w:rFonts w:ascii="Times New Roman" w:hAnsi="Times New Roman" w:cs="Times New Roman"/>
          <w:sz w:val="24"/>
          <w:szCs w:val="24"/>
        </w:rPr>
        <w:t>s</w:t>
      </w:r>
      <w:r w:rsidR="00B67C69" w:rsidRPr="0003291E">
        <w:rPr>
          <w:rFonts w:ascii="Times New Roman" w:hAnsi="Times New Roman" w:cs="Times New Roman"/>
          <w:sz w:val="24"/>
          <w:szCs w:val="24"/>
        </w:rPr>
        <w:t xml:space="preserve"> (n=5)</w:t>
      </w:r>
      <w:r w:rsidR="00671A2B" w:rsidRPr="0003291E">
        <w:rPr>
          <w:rFonts w:ascii="Times New Roman" w:hAnsi="Times New Roman" w:cs="Times New Roman"/>
          <w:sz w:val="24"/>
          <w:szCs w:val="24"/>
        </w:rPr>
        <w:t xml:space="preserve">, and </w:t>
      </w:r>
      <w:r w:rsidR="002D1D92">
        <w:rPr>
          <w:rFonts w:ascii="Times New Roman" w:hAnsi="Times New Roman" w:cs="Times New Roman"/>
          <w:sz w:val="24"/>
          <w:szCs w:val="24"/>
        </w:rPr>
        <w:t>in segments at a time</w:t>
      </w:r>
      <w:r w:rsidR="00633C19">
        <w:rPr>
          <w:rFonts w:ascii="Times New Roman" w:hAnsi="Times New Roman" w:cs="Times New Roman"/>
          <w:sz w:val="24"/>
          <w:szCs w:val="24"/>
        </w:rPr>
        <w:t xml:space="preserve"> (n=1) </w:t>
      </w:r>
      <w:r w:rsidR="00DC3CF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&lt;EndNote&gt;&lt;Cite&gt;&lt;Author&gt;Kupst&lt;/Author&gt;&lt;Year&gt;2003&lt;/Year&gt;&lt;RecNum&gt;10&lt;/RecNum&gt;&lt;DisplayText&gt;[35]&lt;/DisplayText&gt;&lt;record&gt;&lt;rec-number&gt;30&lt;/rec-number&gt;&lt;foreign-keys&gt;&lt;key app="EN" db-id="vtfxvr0wmepx2qea9ed5sdp1rrtzdwewxdpt" timestamp="1510706183"&gt;30&lt;/key&gt;&lt;/foreign-keys&gt;&lt;ref-type name="Journal Article"&gt;17&lt;/ref-type&gt;&lt;contributors&gt;&lt;authors&gt;&lt;author&gt;Kupst, Mary Jo&lt;/author&gt;&lt;author&gt;Patenaude, Andrea Farkas&lt;/author&gt;&lt;author&gt;Walco, Gary A&lt;/author&gt;&lt;author&gt;Sterling, Cheryl&lt;/author&gt;&lt;/authors&gt;&lt;/contributors&gt;&lt;titles&gt;&lt;title&gt;Clinical trials in pediatric cancer: parental perspectives on informed consent&lt;/title&gt;&lt;secondary-title&gt;Journal of pediatric hematology/oncology&lt;/secondary-title&gt;&lt;/titles&gt;&lt;periodical&gt;&lt;full-title&gt;Journal of Pediatric Hematology/Oncology&lt;/full-title&gt;&lt;/periodical&gt;&lt;pages&gt;787-790&lt;/pages&gt;&lt;volume&gt;25&lt;/volume&gt;&lt;number&gt;10&lt;/number&gt;&lt;dates&gt;&lt;year&gt;2003&lt;/year&gt;&lt;/dates&gt;&lt;isbn&gt;1077-4114&lt;/isbn&gt;&lt;urls&gt;&lt;/urls&gt;&lt;/record&gt;&lt;/Cite&gt;&lt;/EndNote&gt;</w:instrText>
      </w:r>
      <w:r w:rsidR="00DC3CF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35" w:tooltip="Kupst, 2003 #30" w:history="1">
        <w:r w:rsidR="0090690F">
          <w:rPr>
            <w:rFonts w:ascii="Times New Roman" w:hAnsi="Times New Roman" w:cs="Times New Roman"/>
            <w:noProof/>
            <w:sz w:val="24"/>
            <w:szCs w:val="24"/>
          </w:rPr>
          <w:t>35</w:t>
        </w:r>
      </w:hyperlink>
      <w:r w:rsidR="00E25924">
        <w:rPr>
          <w:rFonts w:ascii="Times New Roman" w:hAnsi="Times New Roman" w:cs="Times New Roman"/>
          <w:noProof/>
          <w:sz w:val="24"/>
          <w:szCs w:val="24"/>
        </w:rPr>
        <w:t>]</w:t>
      </w:r>
      <w:r w:rsidR="00DC3CFA" w:rsidRPr="0003291E">
        <w:rPr>
          <w:rFonts w:ascii="Times New Roman" w:hAnsi="Times New Roman" w:cs="Times New Roman"/>
          <w:sz w:val="24"/>
          <w:szCs w:val="24"/>
        </w:rPr>
        <w:fldChar w:fldCharType="end"/>
      </w:r>
      <w:r w:rsidR="00633C19">
        <w:rPr>
          <w:rFonts w:ascii="Times New Roman" w:hAnsi="Times New Roman" w:cs="Times New Roman"/>
          <w:sz w:val="24"/>
          <w:szCs w:val="24"/>
        </w:rPr>
        <w:t>.</w:t>
      </w:r>
      <w:r w:rsidR="00A16DA4">
        <w:rPr>
          <w:rFonts w:ascii="Times New Roman" w:hAnsi="Times New Roman" w:cs="Times New Roman"/>
          <w:sz w:val="24"/>
          <w:szCs w:val="24"/>
        </w:rPr>
        <w:t xml:space="preserve"> </w:t>
      </w:r>
      <w:r w:rsidR="00671FE0" w:rsidRPr="0003291E">
        <w:rPr>
          <w:rFonts w:ascii="Times New Roman" w:hAnsi="Times New Roman" w:cs="Times New Roman"/>
          <w:sz w:val="24"/>
          <w:szCs w:val="24"/>
        </w:rPr>
        <w:t xml:space="preserve">Six articles </w:t>
      </w:r>
      <w:r w:rsidR="00675273">
        <w:rPr>
          <w:rFonts w:ascii="Times New Roman" w:hAnsi="Times New Roman" w:cs="Times New Roman"/>
          <w:sz w:val="24"/>
          <w:szCs w:val="24"/>
        </w:rPr>
        <w:t>suggested</w:t>
      </w:r>
      <w:r w:rsidR="00671FE0" w:rsidRPr="0003291E">
        <w:rPr>
          <w:rFonts w:ascii="Times New Roman" w:hAnsi="Times New Roman" w:cs="Times New Roman"/>
          <w:sz w:val="24"/>
          <w:szCs w:val="24"/>
        </w:rPr>
        <w:t xml:space="preserve"> </w:t>
      </w:r>
      <w:r w:rsidR="00107D16">
        <w:rPr>
          <w:rFonts w:ascii="Times New Roman" w:hAnsi="Times New Roman" w:cs="Times New Roman"/>
          <w:sz w:val="24"/>
          <w:szCs w:val="24"/>
        </w:rPr>
        <w:t xml:space="preserve">that </w:t>
      </w:r>
      <w:r w:rsidR="00671FE0" w:rsidRPr="0003291E">
        <w:rPr>
          <w:rFonts w:ascii="Times New Roman" w:hAnsi="Times New Roman" w:cs="Times New Roman"/>
          <w:sz w:val="24"/>
          <w:szCs w:val="24"/>
        </w:rPr>
        <w:t xml:space="preserve">providing </w:t>
      </w:r>
      <w:r w:rsidR="002D1D92">
        <w:rPr>
          <w:rFonts w:ascii="Times New Roman" w:hAnsi="Times New Roman" w:cs="Times New Roman"/>
          <w:sz w:val="24"/>
          <w:szCs w:val="24"/>
        </w:rPr>
        <w:t>additional</w:t>
      </w:r>
      <w:r w:rsidR="00671FE0" w:rsidRPr="0003291E">
        <w:rPr>
          <w:rFonts w:ascii="Times New Roman" w:hAnsi="Times New Roman" w:cs="Times New Roman"/>
          <w:sz w:val="24"/>
          <w:szCs w:val="24"/>
        </w:rPr>
        <w:t xml:space="preserve"> information</w:t>
      </w:r>
      <w:r w:rsidR="000279C3" w:rsidRPr="0003291E">
        <w:rPr>
          <w:rFonts w:ascii="Times New Roman" w:hAnsi="Times New Roman" w:cs="Times New Roman"/>
          <w:sz w:val="24"/>
          <w:szCs w:val="24"/>
        </w:rPr>
        <w:t xml:space="preserve"> </w:t>
      </w:r>
      <w:r w:rsidR="00671FE0" w:rsidRPr="0003291E">
        <w:rPr>
          <w:rFonts w:ascii="Times New Roman" w:hAnsi="Times New Roman" w:cs="Times New Roman"/>
          <w:sz w:val="24"/>
          <w:szCs w:val="24"/>
        </w:rPr>
        <w:t>may facilitate SDM,</w:t>
      </w:r>
      <w:r w:rsidR="00BD6D85" w:rsidRPr="0003291E">
        <w:rPr>
          <w:rFonts w:ascii="Times New Roman" w:hAnsi="Times New Roman" w:cs="Times New Roman"/>
          <w:sz w:val="24"/>
          <w:szCs w:val="24"/>
        </w:rPr>
        <w:t xml:space="preserve"> specifically in regards to the historical perspective</w:t>
      </w:r>
      <w:r w:rsidR="008E754D" w:rsidRPr="0003291E">
        <w:rPr>
          <w:rFonts w:ascii="Times New Roman" w:hAnsi="Times New Roman" w:cs="Times New Roman"/>
          <w:sz w:val="24"/>
          <w:szCs w:val="24"/>
        </w:rPr>
        <w:t>s</w:t>
      </w:r>
      <w:r w:rsidR="00BD6D85" w:rsidRPr="0003291E">
        <w:rPr>
          <w:rFonts w:ascii="Times New Roman" w:hAnsi="Times New Roman" w:cs="Times New Roman"/>
          <w:sz w:val="24"/>
          <w:szCs w:val="24"/>
        </w:rPr>
        <w:t xml:space="preserve"> of treatm</w:t>
      </w:r>
      <w:r w:rsidR="00633C19">
        <w:rPr>
          <w:rFonts w:ascii="Times New Roman" w:hAnsi="Times New Roman" w:cs="Times New Roman"/>
          <w:sz w:val="24"/>
          <w:szCs w:val="24"/>
        </w:rPr>
        <w:t xml:space="preserve">ents and disease outcomes (n=1) </w:t>
      </w:r>
      <w:r w:rsidR="00DC3CF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&lt;EndNote&gt;&lt;Cite&gt;&lt;Author&gt;Eder&lt;/Author&gt;&lt;Year&gt;2007&lt;/Year&gt;&lt;RecNum&gt;11&lt;/RecNum&gt;&lt;DisplayText&gt;[32]&lt;/DisplayText&gt;&lt;record&gt;&lt;rec-number&gt;32&lt;/rec-number&gt;&lt;foreign-keys&gt;&lt;key app="EN" db-id="vtfxvr0wmepx2qea9ed5sdp1rrtzdwewxdpt" timestamp="1510706185"&gt;32&lt;/key&gt;&lt;/foreign-keys&gt;&lt;ref-type name="Journal Article"&gt;17&lt;/ref-type&gt;&lt;contributors&gt;&lt;authors&gt;&lt;author&gt;Eder, Michelle L&lt;/author&gt;&lt;author&gt;Yamokoski, Amy D&lt;/author&gt;&lt;author&gt;Wittmann, Peter W&lt;/author&gt;&lt;author&gt;Kodish, Eric D&lt;/author&gt;&lt;/authors&gt;&lt;/contributors&gt;&lt;titles&gt;&lt;title&gt;Improving informed consent: suggestions from parents of children with leukemia&lt;/title&gt;&lt;secondary-title&gt;Pediatrics&lt;/secondary-title&gt;&lt;/titles&gt;&lt;periodical&gt;&lt;full-title&gt;Pediatrics&lt;/full-title&gt;&lt;/periodical&gt;&lt;pages&gt;e849-e859&lt;/pages&gt;&lt;volume&gt;119&lt;/volume&gt;&lt;number&gt;4&lt;/number&gt;&lt;dates&gt;&lt;year&gt;2007&lt;/year&gt;&lt;/dates&gt;&lt;isbn&gt;0031-4005&lt;/isbn&gt;&lt;urls&gt;&lt;/urls&gt;&lt;/record&gt;&lt;/Cite&gt;&lt;/EndNote&gt;</w:instrText>
      </w:r>
      <w:r w:rsidR="00DC3CF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32" w:tooltip="Eder, 2007 #32" w:history="1">
        <w:r w:rsidR="0090690F">
          <w:rPr>
            <w:rFonts w:ascii="Times New Roman" w:hAnsi="Times New Roman" w:cs="Times New Roman"/>
            <w:noProof/>
            <w:sz w:val="24"/>
            <w:szCs w:val="24"/>
          </w:rPr>
          <w:t>32</w:t>
        </w:r>
      </w:hyperlink>
      <w:r w:rsidR="00E25924">
        <w:rPr>
          <w:rFonts w:ascii="Times New Roman" w:hAnsi="Times New Roman" w:cs="Times New Roman"/>
          <w:noProof/>
          <w:sz w:val="24"/>
          <w:szCs w:val="24"/>
        </w:rPr>
        <w:t>]</w:t>
      </w:r>
      <w:r w:rsidR="00DC3CFA" w:rsidRPr="0003291E">
        <w:rPr>
          <w:rFonts w:ascii="Times New Roman" w:hAnsi="Times New Roman" w:cs="Times New Roman"/>
          <w:sz w:val="24"/>
          <w:szCs w:val="24"/>
        </w:rPr>
        <w:fldChar w:fldCharType="end"/>
      </w:r>
      <w:r w:rsidR="00633C19">
        <w:rPr>
          <w:rFonts w:ascii="Times New Roman" w:hAnsi="Times New Roman" w:cs="Times New Roman"/>
          <w:sz w:val="24"/>
          <w:szCs w:val="24"/>
        </w:rPr>
        <w:t>,</w:t>
      </w:r>
      <w:r w:rsidR="00BD6D85" w:rsidRPr="0003291E">
        <w:rPr>
          <w:rFonts w:ascii="Times New Roman" w:hAnsi="Times New Roman" w:cs="Times New Roman"/>
          <w:sz w:val="24"/>
          <w:szCs w:val="24"/>
        </w:rPr>
        <w:t xml:space="preserve"> the volu</w:t>
      </w:r>
      <w:r w:rsidR="00633C19">
        <w:rPr>
          <w:rFonts w:ascii="Times New Roman" w:hAnsi="Times New Roman" w:cs="Times New Roman"/>
          <w:sz w:val="24"/>
          <w:szCs w:val="24"/>
        </w:rPr>
        <w:t xml:space="preserve">ntary nature of the trial (n=1) </w:t>
      </w:r>
      <w:r w:rsidR="00DC3CF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&lt;EndNote&gt;&lt;Cite&gt;&lt;Author&gt;Eder&lt;/Author&gt;&lt;Year&gt;2007&lt;/Year&gt;&lt;RecNum&gt;11&lt;/RecNum&gt;&lt;DisplayText&gt;[32]&lt;/DisplayText&gt;&lt;record&gt;&lt;rec-number&gt;32&lt;/rec-number&gt;&lt;foreign-keys&gt;&lt;key app="EN" db-id="vtfxvr0wmepx2qea9ed5sdp1rrtzdwewxdpt" timestamp="1510706185"&gt;32&lt;/key&gt;&lt;/foreign-keys&gt;&lt;ref-type name="Journal Article"&gt;17&lt;/ref-type&gt;&lt;contributors&gt;&lt;authors&gt;&lt;author&gt;Eder, Michelle L&lt;/author&gt;&lt;author&gt;Yamokoski, Amy D&lt;/author&gt;&lt;author&gt;Wittmann, Peter W&lt;/author&gt;&lt;author&gt;Kodish, Eric D&lt;/author&gt;&lt;/authors&gt;&lt;/contributors&gt;&lt;titles&gt;&lt;title&gt;Improving informed consent: suggestions from parents of children with leukemia&lt;/title&gt;&lt;secondary-title&gt;Pediatrics&lt;/secondary-title&gt;&lt;/titles&gt;&lt;periodical&gt;&lt;full-title&gt;Pediatrics&lt;/full-title&gt;&lt;/periodical&gt;&lt;pages&gt;e849-e859&lt;/pages&gt;&lt;volume&gt;119&lt;/volume&gt;&lt;number&gt;4&lt;/number&gt;&lt;dates&gt;&lt;year&gt;2007&lt;/year&gt;&lt;/dates&gt;&lt;isbn&gt;0031-4005&lt;/isbn&gt;&lt;urls&gt;&lt;/urls&gt;&lt;/record&gt;&lt;/Cite&gt;&lt;/EndNote&gt;</w:instrText>
      </w:r>
      <w:r w:rsidR="00DC3CF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32" w:tooltip="Eder, 2007 #32" w:history="1">
        <w:r w:rsidR="0090690F">
          <w:rPr>
            <w:rFonts w:ascii="Times New Roman" w:hAnsi="Times New Roman" w:cs="Times New Roman"/>
            <w:noProof/>
            <w:sz w:val="24"/>
            <w:szCs w:val="24"/>
          </w:rPr>
          <w:t>32</w:t>
        </w:r>
      </w:hyperlink>
      <w:r w:rsidR="00E25924">
        <w:rPr>
          <w:rFonts w:ascii="Times New Roman" w:hAnsi="Times New Roman" w:cs="Times New Roman"/>
          <w:noProof/>
          <w:sz w:val="24"/>
          <w:szCs w:val="24"/>
        </w:rPr>
        <w:t>]</w:t>
      </w:r>
      <w:r w:rsidR="00DC3CFA" w:rsidRPr="0003291E">
        <w:rPr>
          <w:rFonts w:ascii="Times New Roman" w:hAnsi="Times New Roman" w:cs="Times New Roman"/>
          <w:sz w:val="24"/>
          <w:szCs w:val="24"/>
        </w:rPr>
        <w:fldChar w:fldCharType="end"/>
      </w:r>
      <w:r w:rsidR="00633C19">
        <w:rPr>
          <w:rFonts w:ascii="Times New Roman" w:hAnsi="Times New Roman" w:cs="Times New Roman"/>
          <w:sz w:val="24"/>
          <w:szCs w:val="24"/>
        </w:rPr>
        <w:t>,</w:t>
      </w:r>
      <w:r w:rsidR="00BD6D85" w:rsidRPr="0003291E">
        <w:rPr>
          <w:rFonts w:ascii="Times New Roman" w:hAnsi="Times New Roman" w:cs="Times New Roman"/>
          <w:sz w:val="24"/>
          <w:szCs w:val="24"/>
        </w:rPr>
        <w:t xml:space="preserve"> </w:t>
      </w:r>
      <w:r w:rsidR="00210FBB" w:rsidRPr="0003291E">
        <w:rPr>
          <w:rFonts w:ascii="Times New Roman" w:hAnsi="Times New Roman" w:cs="Times New Roman"/>
          <w:sz w:val="24"/>
          <w:szCs w:val="24"/>
        </w:rPr>
        <w:t>difference</w:t>
      </w:r>
      <w:r w:rsidR="008E754D" w:rsidRPr="0003291E">
        <w:rPr>
          <w:rFonts w:ascii="Times New Roman" w:hAnsi="Times New Roman" w:cs="Times New Roman"/>
          <w:sz w:val="24"/>
          <w:szCs w:val="24"/>
        </w:rPr>
        <w:t>s</w:t>
      </w:r>
      <w:r w:rsidR="00210FBB" w:rsidRPr="0003291E">
        <w:rPr>
          <w:rFonts w:ascii="Times New Roman" w:hAnsi="Times New Roman" w:cs="Times New Roman"/>
          <w:sz w:val="24"/>
          <w:szCs w:val="24"/>
        </w:rPr>
        <w:t xml:space="preserve"> between research and treatment</w:t>
      </w:r>
      <w:r w:rsidR="00EE124D" w:rsidRPr="0003291E">
        <w:rPr>
          <w:rFonts w:ascii="Times New Roman" w:hAnsi="Times New Roman" w:cs="Times New Roman"/>
          <w:sz w:val="24"/>
          <w:szCs w:val="24"/>
        </w:rPr>
        <w:t xml:space="preserve"> </w:t>
      </w:r>
      <w:r w:rsidR="00210FBB" w:rsidRPr="0003291E">
        <w:rPr>
          <w:rFonts w:ascii="Times New Roman" w:hAnsi="Times New Roman" w:cs="Times New Roman"/>
          <w:sz w:val="24"/>
          <w:szCs w:val="24"/>
        </w:rPr>
        <w:t>(n=</w:t>
      </w:r>
      <w:r w:rsidR="00EE124D" w:rsidRPr="0003291E">
        <w:rPr>
          <w:rFonts w:ascii="Times New Roman" w:hAnsi="Times New Roman" w:cs="Times New Roman"/>
          <w:sz w:val="24"/>
          <w:szCs w:val="24"/>
        </w:rPr>
        <w:t>2</w:t>
      </w:r>
      <w:r w:rsidR="00633C19">
        <w:rPr>
          <w:rFonts w:ascii="Times New Roman" w:hAnsi="Times New Roman" w:cs="Times New Roman"/>
          <w:sz w:val="24"/>
          <w:szCs w:val="24"/>
        </w:rPr>
        <w:t xml:space="preserve">) </w:t>
      </w:r>
      <w:r w:rsidR="007B0A0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&lt;EndNote&gt;&lt;Cite&gt;&lt;Author&gt;Kodish&lt;/Author&gt;&lt;Year&gt;1998&lt;/Year&gt;&lt;RecNum&gt;144&lt;/RecNum&gt;&lt;DisplayText&gt;[22,24]&lt;/DisplayText&gt;&lt;record&gt;&lt;rec-number&gt;144&lt;/rec-number&gt;&lt;foreign-keys&gt;&lt;key app="EN" db-id="zrr0wt9r6tp92qewaxbpzrpd9t5asfw9w0de" timestamp="1507774471"&gt;144&lt;/key&gt;&lt;/foreign-keys&gt;&lt;ref-type name="Journal Article"&gt;17&lt;/ref-type&gt;&lt;contributors&gt;&lt;authors&gt;&lt;author&gt;Kodish, Eric D&lt;/author&gt;&lt;author&gt;Pentz, Rebecca D&lt;/author&gt;&lt;author&gt;Noll, Robert B&lt;/author&gt;&lt;author&gt;Ruccione, Kathy&lt;/author&gt;&lt;author&gt;Buckley, Jonathan&lt;/author&gt;&lt;author&gt;Lange, Beverly J&lt;/author&gt;&lt;/authors&gt;&lt;/contributors&gt;&lt;titles&gt;&lt;title&gt;Informed consent in the childrens cancer group&lt;/title&gt;&lt;secondary-title&gt;Cancer&lt;/secondary-title&gt;&lt;/titles&gt;&lt;periodical&gt;&lt;full-title&gt;Cancer&lt;/full-title&gt;&lt;/periodical&gt;&lt;pages&gt;2467-2481&lt;/pages&gt;&lt;volume&gt;82&lt;/volume&gt;&lt;number&gt;12&lt;/number&gt;&lt;dates&gt;&lt;year&gt;1998&lt;/year&gt;&lt;/dates&gt;&lt;isbn&gt;1097-0142&lt;/isbn&gt;&lt;urls&gt;&lt;/urls&gt;&lt;/record&gt;&lt;/Cite&gt;&lt;Cite&gt;&lt;Author&gt;Yap&lt;/Author&gt;&lt;Year&gt;2010&lt;/Year&gt;&lt;RecNum&gt;6&lt;/RecNum&gt;&lt;record&gt;&lt;rec-number&gt;21&lt;/rec-number&gt;&lt;foreign-keys&gt;&lt;key app="EN" db-id="vtfxvr0wmepx2qea9ed5sdp1rrtzdwewxdpt" timestamp="1510706177"&gt;21&lt;/key&gt;&lt;/foreign-keys&gt;&lt;ref-type name="Journal Article"&gt;17&lt;/ref-type&gt;&lt;contributors&gt;&lt;authors&gt;&lt;author&gt;Yap, Tsiao Yi&lt;/author&gt;&lt;author&gt;Yamokoski, Amy D&lt;/author&gt;&lt;author&gt;Hizlan, Sabahat&lt;/author&gt;&lt;author&gt;Zyzanski, Stephen J&lt;/author&gt;&lt;author&gt;Angiolillo, Anne L&lt;/author&gt;&lt;author&gt;Rheingold, Susan R&lt;/author&gt;&lt;author&gt;Baker, Justin N&lt;/author&gt;&lt;author&gt;Kodish, Eric D&lt;/author&gt;&lt;/authors&gt;&lt;/contributors&gt;&lt;titles&gt;&lt;title&gt;Informed consent for pediatric phase 1 cancer trials: physicians&amp;apos; perspectives&lt;/title&gt;&lt;secondary-title&gt;Cancer&lt;/secondary-title&gt;&lt;/titles&gt;&lt;periodical&gt;&lt;full-title&gt;Cancer&lt;/full-title&gt;&lt;/periodical&gt;&lt;pages&gt;3244-3250&lt;/pages&gt;&lt;volume&gt;116&lt;/volume&gt;&lt;number&gt;13&lt;/number&gt;&lt;dates&gt;&lt;year&gt;2010&lt;/year&gt;&lt;/dates&gt;&lt;isbn&gt;1097-0142&lt;/isbn&gt;&lt;urls&gt;&lt;/urls&gt;&lt;/record&gt;&lt;/Cite&gt;&lt;/EndNote&gt;</w:instrText>
      </w:r>
      <w:r w:rsidR="007B0A0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2" w:tooltip="Yap, 2010 #21" w:history="1">
        <w:r w:rsidR="0090690F">
          <w:rPr>
            <w:rFonts w:ascii="Times New Roman" w:hAnsi="Times New Roman" w:cs="Times New Roman"/>
            <w:noProof/>
            <w:sz w:val="24"/>
            <w:szCs w:val="24"/>
          </w:rPr>
          <w:t>22</w:t>
        </w:r>
      </w:hyperlink>
      <w:r w:rsidR="00E25924">
        <w:rPr>
          <w:rFonts w:ascii="Times New Roman" w:hAnsi="Times New Roman" w:cs="Times New Roman"/>
          <w:noProof/>
          <w:sz w:val="24"/>
          <w:szCs w:val="24"/>
        </w:rPr>
        <w:t>,</w:t>
      </w:r>
      <w:hyperlink w:anchor="_ENREF_24" w:tooltip="Kodish, 1998 #144" w:history="1">
        <w:r w:rsidR="0090690F">
          <w:rPr>
            <w:rFonts w:ascii="Times New Roman" w:hAnsi="Times New Roman" w:cs="Times New Roman"/>
            <w:noProof/>
            <w:sz w:val="24"/>
            <w:szCs w:val="24"/>
          </w:rPr>
          <w:t>24</w:t>
        </w:r>
      </w:hyperlink>
      <w:r w:rsidR="00E25924">
        <w:rPr>
          <w:rFonts w:ascii="Times New Roman" w:hAnsi="Times New Roman" w:cs="Times New Roman"/>
          <w:noProof/>
          <w:sz w:val="24"/>
          <w:szCs w:val="24"/>
        </w:rPr>
        <w:t>]</w:t>
      </w:r>
      <w:r w:rsidR="007B0A0A" w:rsidRPr="0003291E">
        <w:rPr>
          <w:rFonts w:ascii="Times New Roman" w:hAnsi="Times New Roman" w:cs="Times New Roman"/>
          <w:sz w:val="24"/>
          <w:szCs w:val="24"/>
        </w:rPr>
        <w:fldChar w:fldCharType="end"/>
      </w:r>
      <w:r w:rsidR="00633C19">
        <w:rPr>
          <w:rFonts w:ascii="Times New Roman" w:hAnsi="Times New Roman" w:cs="Times New Roman"/>
          <w:sz w:val="24"/>
          <w:szCs w:val="24"/>
        </w:rPr>
        <w:t>,</w:t>
      </w:r>
      <w:r w:rsidR="00A45242" w:rsidRPr="0003291E">
        <w:rPr>
          <w:rFonts w:ascii="Times New Roman" w:hAnsi="Times New Roman" w:cs="Times New Roman"/>
          <w:sz w:val="24"/>
          <w:szCs w:val="24"/>
        </w:rPr>
        <w:t xml:space="preserve"> and</w:t>
      </w:r>
      <w:r w:rsidR="00210FBB" w:rsidRPr="0003291E">
        <w:rPr>
          <w:rFonts w:ascii="Times New Roman" w:hAnsi="Times New Roman" w:cs="Times New Roman"/>
          <w:sz w:val="24"/>
          <w:szCs w:val="24"/>
        </w:rPr>
        <w:t xml:space="preserve"> </w:t>
      </w:r>
      <w:r w:rsidR="00EE124D" w:rsidRPr="0003291E">
        <w:rPr>
          <w:rFonts w:ascii="Times New Roman" w:hAnsi="Times New Roman" w:cs="Times New Roman"/>
          <w:sz w:val="24"/>
          <w:szCs w:val="24"/>
        </w:rPr>
        <w:t>treatment</w:t>
      </w:r>
      <w:r w:rsidR="00210FBB" w:rsidRPr="0003291E">
        <w:rPr>
          <w:rFonts w:ascii="Times New Roman" w:hAnsi="Times New Roman" w:cs="Times New Roman"/>
          <w:sz w:val="24"/>
          <w:szCs w:val="24"/>
        </w:rPr>
        <w:t xml:space="preserve"> choices available (n=</w:t>
      </w:r>
      <w:r w:rsidR="00690E44">
        <w:rPr>
          <w:rFonts w:ascii="Times New Roman" w:hAnsi="Times New Roman" w:cs="Times New Roman"/>
          <w:sz w:val="24"/>
          <w:szCs w:val="24"/>
        </w:rPr>
        <w:t>2</w:t>
      </w:r>
      <w:r w:rsidR="00633C19">
        <w:rPr>
          <w:rFonts w:ascii="Times New Roman" w:hAnsi="Times New Roman" w:cs="Times New Roman"/>
          <w:sz w:val="24"/>
          <w:szCs w:val="24"/>
        </w:rPr>
        <w:t xml:space="preserve">) </w:t>
      </w:r>
      <w:r w:rsidR="007B0A0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&lt;EndNote&gt;&lt;Cite&gt;&lt;Author&gt;Yap&lt;/Author&gt;&lt;Year&gt;2010&lt;/Year&gt;&lt;RecNum&gt;6&lt;/RecNum&gt;&lt;DisplayText&gt;[22,35]&lt;/DisplayText&gt;&lt;record&gt;&lt;rec-number&gt;21&lt;/rec-number&gt;&lt;foreign-keys&gt;&lt;key app="EN" db-id="vtfxvr0wmepx2qea9ed5sdp1rrtzdwewxdpt" timestamp="1510706177"&gt;21&lt;/key&gt;&lt;/foreign-keys&gt;&lt;ref-type name="Journal Article"&gt;17&lt;/ref-type&gt;&lt;contributors&gt;&lt;authors&gt;&lt;author&gt;Yap, Tsiao Yi&lt;/author&gt;&lt;author&gt;Yamokoski, Amy D&lt;/author&gt;&lt;author&gt;Hizlan, Sabahat&lt;/author&gt;&lt;author&gt;Zyzanski, Stephen J&lt;/author&gt;&lt;author&gt;Angiolillo, Anne L&lt;/author&gt;&lt;author&gt;Rheingold, Susan R&lt;/author&gt;&lt;author&gt;Baker, Justin N&lt;/author&gt;&lt;author&gt;Kodish, Eric D&lt;/author&gt;&lt;/authors&gt;&lt;/contributors&gt;&lt;titles&gt;&lt;title&gt;Informed consent for pediatric phase 1 cancer trials: physicians&amp;apos; perspectives&lt;/title&gt;&lt;secondary-title&gt;Cancer&lt;/secondary-title&gt;&lt;/titles&gt;&lt;periodical&gt;&lt;full-title&gt;Cancer&lt;/full-title&gt;&lt;/periodical&gt;&lt;pages&gt;3244-3250&lt;/pages&gt;&lt;volume&gt;116&lt;/volume&gt;&lt;number&gt;13&lt;/number&gt;&lt;dates&gt;&lt;year&gt;2010&lt;/year&gt;&lt;/dates&gt;&lt;isbn&gt;1097-0142&lt;/isbn&gt;&lt;urls&gt;&lt;/urls&gt;&lt;/record&gt;&lt;/Cite&gt;&lt;Cite&gt;&lt;Author&gt;Kupst&lt;/Author&gt;&lt;Year&gt;2003&lt;/Year&gt;&lt;RecNum&gt;10&lt;/RecNum&gt;&lt;record&gt;&lt;rec-number&gt;30&lt;/rec-number&gt;&lt;foreign-keys&gt;&lt;key app="EN" db-id="vtfxvr0wmepx2qea9ed5sdp1rrtzdwewxdpt" timestamp="1510706183"&gt;30&lt;/key&gt;&lt;/foreign-keys&gt;&lt;ref-type name="Journal Article"&gt;17&lt;/ref-type&gt;&lt;contributors&gt;&lt;authors&gt;&lt;author&gt;Kupst, Mary Jo&lt;/author&gt;&lt;author&gt;Patenaude, Andrea Farkas&lt;/author&gt;&lt;author&gt;Walco, Gary A&lt;/author&gt;&lt;author&gt;Sterling, Cheryl&lt;/author&gt;&lt;/authors&gt;&lt;/contributors&gt;&lt;titles&gt;&lt;title&gt;Clinical trials in pediatric cancer: parental perspectives on informed consent&lt;/title&gt;&lt;secondary-title&gt;Journal of pediatric hematology/oncology&lt;/secondary-title&gt;&lt;/titles&gt;&lt;periodical&gt;&lt;full-title&gt;Journal of Pediatric Hematology/Oncology&lt;/full-title&gt;&lt;/periodical&gt;&lt;pages&gt;787-790&lt;/pages&gt;&lt;volume&gt;25&lt;/volume&gt;&lt;number&gt;10&lt;/number&gt;&lt;dates&gt;&lt;year&gt;2003&lt;/year&gt;&lt;/dates&gt;&lt;isbn&gt;1077-4114&lt;/isbn&gt;&lt;urls&gt;&lt;/urls&gt;&lt;/record&gt;&lt;/Cite&gt;&lt;/EndNote&gt;</w:instrText>
      </w:r>
      <w:r w:rsidR="007B0A0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2" w:tooltip="Yap, 2010 #21" w:history="1">
        <w:r w:rsidR="0090690F">
          <w:rPr>
            <w:rFonts w:ascii="Times New Roman" w:hAnsi="Times New Roman" w:cs="Times New Roman"/>
            <w:noProof/>
            <w:sz w:val="24"/>
            <w:szCs w:val="24"/>
          </w:rPr>
          <w:t>22</w:t>
        </w:r>
      </w:hyperlink>
      <w:r w:rsidR="00E25924">
        <w:rPr>
          <w:rFonts w:ascii="Times New Roman" w:hAnsi="Times New Roman" w:cs="Times New Roman"/>
          <w:noProof/>
          <w:sz w:val="24"/>
          <w:szCs w:val="24"/>
        </w:rPr>
        <w:t>,</w:t>
      </w:r>
      <w:hyperlink w:anchor="_ENREF_35" w:tooltip="Kupst, 2003 #30" w:history="1">
        <w:r w:rsidR="0090690F">
          <w:rPr>
            <w:rFonts w:ascii="Times New Roman" w:hAnsi="Times New Roman" w:cs="Times New Roman"/>
            <w:noProof/>
            <w:sz w:val="24"/>
            <w:szCs w:val="24"/>
          </w:rPr>
          <w:t>35</w:t>
        </w:r>
      </w:hyperlink>
      <w:r w:rsidR="00E25924">
        <w:rPr>
          <w:rFonts w:ascii="Times New Roman" w:hAnsi="Times New Roman" w:cs="Times New Roman"/>
          <w:noProof/>
          <w:sz w:val="24"/>
          <w:szCs w:val="24"/>
        </w:rPr>
        <w:t>]</w:t>
      </w:r>
      <w:r w:rsidR="007B0A0A" w:rsidRPr="0003291E">
        <w:rPr>
          <w:rFonts w:ascii="Times New Roman" w:hAnsi="Times New Roman" w:cs="Times New Roman"/>
          <w:sz w:val="24"/>
          <w:szCs w:val="24"/>
        </w:rPr>
        <w:fldChar w:fldCharType="end"/>
      </w:r>
      <w:r w:rsidR="00633C19">
        <w:rPr>
          <w:rFonts w:ascii="Times New Roman" w:hAnsi="Times New Roman" w:cs="Times New Roman"/>
          <w:sz w:val="24"/>
          <w:szCs w:val="24"/>
        </w:rPr>
        <w:t>.</w:t>
      </w:r>
      <w:r w:rsidR="00210FBB" w:rsidRPr="0003291E">
        <w:rPr>
          <w:rFonts w:ascii="Times New Roman" w:hAnsi="Times New Roman" w:cs="Times New Roman"/>
          <w:sz w:val="24"/>
          <w:szCs w:val="24"/>
        </w:rPr>
        <w:t xml:space="preserve"> </w:t>
      </w:r>
      <w:r w:rsidR="00107D16">
        <w:rPr>
          <w:rFonts w:ascii="Times New Roman" w:hAnsi="Times New Roman" w:cs="Times New Roman"/>
          <w:sz w:val="24"/>
          <w:szCs w:val="24"/>
        </w:rPr>
        <w:t xml:space="preserve">Some </w:t>
      </w:r>
      <w:r w:rsidR="00E5464B" w:rsidRPr="0003291E">
        <w:rPr>
          <w:rFonts w:ascii="Times New Roman" w:hAnsi="Times New Roman" w:cs="Times New Roman"/>
          <w:sz w:val="24"/>
          <w:szCs w:val="24"/>
        </w:rPr>
        <w:t>a</w:t>
      </w:r>
      <w:r w:rsidR="00377ED0" w:rsidRPr="0003291E">
        <w:rPr>
          <w:rFonts w:ascii="Times New Roman" w:hAnsi="Times New Roman" w:cs="Times New Roman"/>
          <w:sz w:val="24"/>
          <w:szCs w:val="24"/>
        </w:rPr>
        <w:t xml:space="preserve">rticles </w:t>
      </w:r>
      <w:r w:rsidR="00C60850" w:rsidRPr="0003291E">
        <w:rPr>
          <w:rFonts w:ascii="Times New Roman" w:hAnsi="Times New Roman" w:cs="Times New Roman"/>
          <w:sz w:val="24"/>
          <w:szCs w:val="24"/>
        </w:rPr>
        <w:t>also</w:t>
      </w:r>
      <w:r w:rsidR="00377ED0" w:rsidRPr="0003291E">
        <w:rPr>
          <w:rFonts w:ascii="Times New Roman" w:hAnsi="Times New Roman" w:cs="Times New Roman"/>
          <w:sz w:val="24"/>
          <w:szCs w:val="24"/>
        </w:rPr>
        <w:t xml:space="preserve"> recommended </w:t>
      </w:r>
      <w:r w:rsidR="00C60850" w:rsidRPr="0003291E">
        <w:rPr>
          <w:rFonts w:ascii="Times New Roman" w:hAnsi="Times New Roman" w:cs="Times New Roman"/>
          <w:sz w:val="24"/>
          <w:szCs w:val="24"/>
        </w:rPr>
        <w:t>providing less informatio</w:t>
      </w:r>
      <w:r w:rsidR="002D4C42" w:rsidRPr="0003291E">
        <w:rPr>
          <w:rFonts w:ascii="Times New Roman" w:hAnsi="Times New Roman" w:cs="Times New Roman"/>
          <w:sz w:val="24"/>
          <w:szCs w:val="24"/>
        </w:rPr>
        <w:t>n</w:t>
      </w:r>
      <w:r w:rsidR="00BB2F7E" w:rsidRPr="0003291E">
        <w:rPr>
          <w:rFonts w:ascii="Times New Roman" w:hAnsi="Times New Roman" w:cs="Times New Roman"/>
          <w:sz w:val="24"/>
          <w:szCs w:val="24"/>
        </w:rPr>
        <w:t xml:space="preserve"> in general (n=</w:t>
      </w:r>
      <w:r w:rsidR="003405A2">
        <w:rPr>
          <w:rFonts w:ascii="Times New Roman" w:hAnsi="Times New Roman" w:cs="Times New Roman"/>
          <w:sz w:val="24"/>
          <w:szCs w:val="24"/>
        </w:rPr>
        <w:t>1</w:t>
      </w:r>
      <w:r w:rsidR="00633C19">
        <w:rPr>
          <w:rFonts w:ascii="Times New Roman" w:hAnsi="Times New Roman" w:cs="Times New Roman"/>
          <w:sz w:val="24"/>
          <w:szCs w:val="24"/>
        </w:rPr>
        <w:t xml:space="preserve">) </w:t>
      </w:r>
      <w:r w:rsidR="007B0A0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&lt;EndNote&gt;&lt;Cite&gt;&lt;Author&gt;Simon&lt;/Author&gt;&lt;Year&gt;2001&lt;/Year&gt;&lt;RecNum&gt;8&lt;/RecNum&gt;&lt;DisplayText&gt;[27]&lt;/DisplayText&gt;&lt;record&gt;&lt;rec-number&gt;23&lt;/rec-number&gt;&lt;foreign-keys&gt;&lt;key app="EN" db-id="vtfxvr0wmepx2qea9ed5sdp1rrtzdwewxdpt" timestamp="1510706178"&gt;23&lt;/key&gt;&lt;/foreign-keys&gt;&lt;ref-type name="Journal Article"&gt;17&lt;/ref-type&gt;&lt;contributors&gt;&lt;authors&gt;&lt;author&gt;Simon, Chris&lt;/author&gt;&lt;author&gt;Eder, Michelle&lt;/author&gt;&lt;author&gt;Raiz, Pauline&lt;/author&gt;&lt;author&gt;Zyzanski, Stephen&lt;/author&gt;&lt;author&gt;Pentz, Rebecca&lt;/author&gt;&lt;author&gt;Kodish, Eric D&lt;/author&gt;&lt;/authors&gt;&lt;/contributors&gt;&lt;titles&gt;&lt;title&gt;Informed consent for pediatric leukemia research&lt;/title&gt;&lt;secondary-title&gt;Cancer&lt;/secondary-title&gt;&lt;/titles&gt;&lt;periodical&gt;&lt;full-title&gt;Cancer&lt;/full-title&gt;&lt;/periodical&gt;&lt;pages&gt;691-700&lt;/pages&gt;&lt;volume&gt;92&lt;/volume&gt;&lt;number&gt;3&lt;/number&gt;&lt;dates&gt;&lt;year&gt;2001&lt;/year&gt;&lt;/dates&gt;&lt;isbn&gt;1097-0142&lt;/isbn&gt;&lt;urls&gt;&lt;/urls&gt;&lt;/record&gt;&lt;/Cite&gt;&lt;/EndNote&gt;</w:instrText>
      </w:r>
      <w:r w:rsidR="007B0A0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7" w:tooltip="Simon, 2001 #23" w:history="1">
        <w:r w:rsidR="0090690F">
          <w:rPr>
            <w:rFonts w:ascii="Times New Roman" w:hAnsi="Times New Roman" w:cs="Times New Roman"/>
            <w:noProof/>
            <w:sz w:val="24"/>
            <w:szCs w:val="24"/>
          </w:rPr>
          <w:t>27</w:t>
        </w:r>
      </w:hyperlink>
      <w:r w:rsidR="00E25924">
        <w:rPr>
          <w:rFonts w:ascii="Times New Roman" w:hAnsi="Times New Roman" w:cs="Times New Roman"/>
          <w:noProof/>
          <w:sz w:val="24"/>
          <w:szCs w:val="24"/>
        </w:rPr>
        <w:t>]</w:t>
      </w:r>
      <w:r w:rsidR="007B0A0A" w:rsidRPr="0003291E">
        <w:rPr>
          <w:rFonts w:ascii="Times New Roman" w:hAnsi="Times New Roman" w:cs="Times New Roman"/>
          <w:sz w:val="24"/>
          <w:szCs w:val="24"/>
        </w:rPr>
        <w:fldChar w:fldCharType="end"/>
      </w:r>
      <w:r w:rsidR="00633C19">
        <w:rPr>
          <w:rFonts w:ascii="Times New Roman" w:hAnsi="Times New Roman" w:cs="Times New Roman"/>
          <w:sz w:val="24"/>
          <w:szCs w:val="24"/>
        </w:rPr>
        <w:t>,</w:t>
      </w:r>
      <w:r w:rsidR="00BB2F7E" w:rsidRPr="0003291E">
        <w:rPr>
          <w:rFonts w:ascii="Times New Roman" w:hAnsi="Times New Roman" w:cs="Times New Roman"/>
          <w:sz w:val="24"/>
          <w:szCs w:val="24"/>
        </w:rPr>
        <w:t xml:space="preserve"> specifically in regards to the consent documents </w:t>
      </w:r>
      <w:r w:rsidR="00842797" w:rsidRPr="0003291E">
        <w:rPr>
          <w:rFonts w:ascii="Times New Roman" w:hAnsi="Times New Roman" w:cs="Times New Roman"/>
          <w:sz w:val="24"/>
          <w:szCs w:val="24"/>
        </w:rPr>
        <w:t>(n=1)</w:t>
      </w:r>
      <w:r w:rsidR="00633C19">
        <w:rPr>
          <w:rFonts w:ascii="Times New Roman" w:hAnsi="Times New Roman" w:cs="Times New Roman"/>
          <w:sz w:val="24"/>
          <w:szCs w:val="24"/>
        </w:rPr>
        <w:t xml:space="preserve"> </w:t>
      </w:r>
      <w:r w:rsidR="00DC3CF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&lt;EndNote&gt;&lt;Cite&gt;&lt;Author&gt;Yap&lt;/Author&gt;&lt;Year&gt;2010&lt;/Year&gt;&lt;RecNum&gt;6&lt;/RecNum&gt;&lt;DisplayText&gt;[22]&lt;/DisplayText&gt;&lt;record&gt;&lt;rec-number&gt;21&lt;/rec-number&gt;&lt;foreign-keys&gt;&lt;key app="EN" db-id="vtfxvr0wmepx2qea9ed5sdp1rrtzdwewxdpt" timestamp="1510706177"&gt;21&lt;/key&gt;&lt;/foreign-keys&gt;&lt;ref-type name="Journal Article"&gt;17&lt;/ref-type&gt;&lt;contributors&gt;&lt;authors&gt;&lt;author&gt;Yap, Tsiao Yi&lt;/author&gt;&lt;author&gt;Yamokoski, Amy D&lt;/author&gt;&lt;author&gt;Hizlan, Sabahat&lt;/author&gt;&lt;author&gt;Zyzanski, Stephen J&lt;/author&gt;&lt;author&gt;Angiolillo, Anne L&lt;/author&gt;&lt;author&gt;Rheingold, Susan R&lt;/author&gt;&lt;author&gt;Baker, Justin N&lt;/author&gt;&lt;author&gt;Kodish, Eric D&lt;/author&gt;&lt;/authors&gt;&lt;/contributors&gt;&lt;titles&gt;&lt;title&gt;Informed consent for pediatric phase 1 cancer trials: physicians&amp;apos; perspectives&lt;/title&gt;&lt;secondary-title&gt;Cancer&lt;/secondary-title&gt;&lt;/titles&gt;&lt;periodical&gt;&lt;full-title&gt;Cancer&lt;/full-title&gt;&lt;/periodical&gt;&lt;pages&gt;3244-3250&lt;/pages&gt;&lt;volume&gt;116&lt;/volume&gt;&lt;number&gt;13&lt;/number&gt;&lt;dates&gt;&lt;year&gt;2010&lt;/year&gt;&lt;/dates&gt;&lt;isbn&gt;1097-0142&lt;/isbn&gt;&lt;urls&gt;&lt;/urls&gt;&lt;/record&gt;&lt;/Cite&gt;&lt;/EndNote&gt;</w:instrText>
      </w:r>
      <w:r w:rsidR="00DC3CF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2" w:tooltip="Yap, 2010 #21" w:history="1">
        <w:r w:rsidR="0090690F">
          <w:rPr>
            <w:rFonts w:ascii="Times New Roman" w:hAnsi="Times New Roman" w:cs="Times New Roman"/>
            <w:noProof/>
            <w:sz w:val="24"/>
            <w:szCs w:val="24"/>
          </w:rPr>
          <w:t>22</w:t>
        </w:r>
      </w:hyperlink>
      <w:r w:rsidR="00E25924">
        <w:rPr>
          <w:rFonts w:ascii="Times New Roman" w:hAnsi="Times New Roman" w:cs="Times New Roman"/>
          <w:noProof/>
          <w:sz w:val="24"/>
          <w:szCs w:val="24"/>
        </w:rPr>
        <w:t>]</w:t>
      </w:r>
      <w:r w:rsidR="00DC3CFA" w:rsidRPr="0003291E">
        <w:rPr>
          <w:rFonts w:ascii="Times New Roman" w:hAnsi="Times New Roman" w:cs="Times New Roman"/>
          <w:sz w:val="24"/>
          <w:szCs w:val="24"/>
        </w:rPr>
        <w:fldChar w:fldCharType="end"/>
      </w:r>
      <w:r w:rsidR="00107D16">
        <w:rPr>
          <w:rFonts w:ascii="Times New Roman" w:hAnsi="Times New Roman" w:cs="Times New Roman"/>
          <w:sz w:val="24"/>
          <w:szCs w:val="24"/>
        </w:rPr>
        <w:t xml:space="preserve"> </w:t>
      </w:r>
      <w:r w:rsidR="0072469C" w:rsidRPr="0003291E">
        <w:rPr>
          <w:rFonts w:ascii="Times New Roman" w:hAnsi="Times New Roman" w:cs="Times New Roman"/>
          <w:sz w:val="24"/>
          <w:szCs w:val="24"/>
        </w:rPr>
        <w:t>and lists of risks (n=1</w:t>
      </w:r>
      <w:r w:rsidR="00633C19">
        <w:rPr>
          <w:rFonts w:ascii="Times New Roman" w:hAnsi="Times New Roman" w:cs="Times New Roman"/>
          <w:sz w:val="24"/>
          <w:szCs w:val="24"/>
        </w:rPr>
        <w:t xml:space="preserve">) </w:t>
      </w:r>
      <w:r w:rsidR="00DC3CF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&lt;EndNote&gt;&lt;Cite&gt;&lt;Author&gt;Kodish&lt;/Author&gt;&lt;Year&gt;1998&lt;/Year&gt;&lt;RecNum&gt;144&lt;/RecNum&gt;&lt;DisplayText&gt;[24]&lt;/DisplayText&gt;&lt;record&gt;&lt;rec-number&gt;144&lt;/rec-number&gt;&lt;foreign-keys&gt;&lt;key app="EN" db-id="zrr0wt9r6tp92qewaxbpzrpd9t5asfw9w0de" timestamp="1507774471"&gt;144&lt;/key&gt;&lt;/foreign-keys&gt;&lt;ref-type name="Journal Article"&gt;17&lt;/ref-type&gt;&lt;contributors&gt;&lt;authors&gt;&lt;author&gt;Kodish, Eric D&lt;/author&gt;&lt;author&gt;Pentz, Rebecca D&lt;/author&gt;&lt;author&gt;Noll, Robert B&lt;/author&gt;&lt;author&gt;Ruccione, Kathy&lt;/author&gt;&lt;author&gt;Buckley, Jonathan&lt;/author&gt;&lt;author&gt;Lange, Beverly J&lt;/author&gt;&lt;/authors&gt;&lt;/contributors&gt;&lt;titles&gt;&lt;title&gt;Informed consent in the childrens cancer group&lt;/title&gt;&lt;secondary-title&gt;Cancer&lt;/secondary-title&gt;&lt;/titles&gt;&lt;periodical&gt;&lt;full-title&gt;Cancer&lt;/full-title&gt;&lt;/periodical&gt;&lt;pages&gt;2467-2481&lt;/pages&gt;&lt;volume&gt;82&lt;/volume&gt;&lt;number&gt;12&lt;/number&gt;&lt;dates&gt;&lt;year&gt;1998&lt;/year&gt;&lt;/dates&gt;&lt;isbn&gt;1097-0142&lt;/isbn&gt;&lt;urls&gt;&lt;/urls&gt;&lt;/record&gt;&lt;/Cite&gt;&lt;/EndNote&gt;</w:instrText>
      </w:r>
      <w:r w:rsidR="00DC3CF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4" w:tooltip="Kodish, 1998 #144" w:history="1">
        <w:r w:rsidR="0090690F">
          <w:rPr>
            <w:rFonts w:ascii="Times New Roman" w:hAnsi="Times New Roman" w:cs="Times New Roman"/>
            <w:noProof/>
            <w:sz w:val="24"/>
            <w:szCs w:val="24"/>
          </w:rPr>
          <w:t>24</w:t>
        </w:r>
      </w:hyperlink>
      <w:r w:rsidR="00E25924">
        <w:rPr>
          <w:rFonts w:ascii="Times New Roman" w:hAnsi="Times New Roman" w:cs="Times New Roman"/>
          <w:noProof/>
          <w:sz w:val="24"/>
          <w:szCs w:val="24"/>
        </w:rPr>
        <w:t>]</w:t>
      </w:r>
      <w:r w:rsidR="00DC3CFA" w:rsidRPr="0003291E">
        <w:rPr>
          <w:rFonts w:ascii="Times New Roman" w:hAnsi="Times New Roman" w:cs="Times New Roman"/>
          <w:sz w:val="24"/>
          <w:szCs w:val="24"/>
        </w:rPr>
        <w:fldChar w:fldCharType="end"/>
      </w:r>
      <w:r w:rsidR="00633C19">
        <w:rPr>
          <w:rFonts w:ascii="Times New Roman" w:hAnsi="Times New Roman" w:cs="Times New Roman"/>
          <w:sz w:val="24"/>
          <w:szCs w:val="24"/>
        </w:rPr>
        <w:t>.</w:t>
      </w:r>
    </w:p>
    <w:p w14:paraId="76964D89" w14:textId="5C2DB674" w:rsidR="00BA26E5" w:rsidRPr="00BA26E5" w:rsidRDefault="00941501" w:rsidP="00BA26E5">
      <w:pPr>
        <w:pStyle w:val="Heading2"/>
        <w:spacing w:before="0" w:line="480" w:lineRule="auto"/>
        <w:rPr>
          <w:rFonts w:cs="Times New Roman"/>
          <w:i/>
          <w:color w:val="221E1F"/>
          <w:sz w:val="24"/>
          <w:szCs w:val="24"/>
        </w:rPr>
      </w:pPr>
      <w:r>
        <w:rPr>
          <w:rFonts w:cs="Times New Roman"/>
          <w:i/>
          <w:color w:val="221E1F"/>
          <w:sz w:val="24"/>
          <w:szCs w:val="24"/>
        </w:rPr>
        <w:t xml:space="preserve">3.3.4 </w:t>
      </w:r>
      <w:r w:rsidR="00AE0285" w:rsidRPr="0003291E">
        <w:rPr>
          <w:rFonts w:cs="Times New Roman"/>
          <w:i/>
          <w:color w:val="221E1F"/>
          <w:sz w:val="24"/>
          <w:szCs w:val="24"/>
        </w:rPr>
        <w:t>Theme 4: the role of communication</w:t>
      </w:r>
      <w:r w:rsidR="005F19A8">
        <w:rPr>
          <w:rFonts w:cs="Times New Roman"/>
          <w:i/>
          <w:color w:val="221E1F"/>
          <w:sz w:val="24"/>
          <w:szCs w:val="24"/>
        </w:rPr>
        <w:t xml:space="preserve"> (n=15 articles)</w:t>
      </w:r>
    </w:p>
    <w:p w14:paraId="199F50F6" w14:textId="7C41625A" w:rsidR="005F50CC" w:rsidRPr="0003291E" w:rsidRDefault="00F7491B" w:rsidP="003010F7">
      <w:pPr>
        <w:spacing w:after="0" w:line="480" w:lineRule="auto"/>
        <w:rPr>
          <w:rFonts w:ascii="Times New Roman" w:hAnsi="Times New Roman" w:cs="Times New Roman"/>
          <w:sz w:val="24"/>
          <w:szCs w:val="24"/>
        </w:rPr>
      </w:pPr>
      <w:r w:rsidRPr="0003291E">
        <w:rPr>
          <w:rFonts w:ascii="Times New Roman" w:hAnsi="Times New Roman" w:cs="Times New Roman"/>
          <w:sz w:val="24"/>
          <w:szCs w:val="24"/>
        </w:rPr>
        <w:t xml:space="preserve">Eight </w:t>
      </w:r>
      <w:r w:rsidR="001D097E" w:rsidRPr="0003291E">
        <w:rPr>
          <w:rFonts w:ascii="Times New Roman" w:hAnsi="Times New Roman" w:cs="Times New Roman"/>
          <w:sz w:val="24"/>
          <w:szCs w:val="24"/>
        </w:rPr>
        <w:t>articles</w:t>
      </w:r>
      <w:r w:rsidRPr="0003291E">
        <w:rPr>
          <w:rFonts w:ascii="Times New Roman" w:hAnsi="Times New Roman" w:cs="Times New Roman"/>
          <w:sz w:val="24"/>
          <w:szCs w:val="24"/>
        </w:rPr>
        <w:t xml:space="preserve"> recommended t</w:t>
      </w:r>
      <w:r w:rsidR="008C7942" w:rsidRPr="0003291E">
        <w:rPr>
          <w:rFonts w:ascii="Times New Roman" w:hAnsi="Times New Roman" w:cs="Times New Roman"/>
          <w:sz w:val="24"/>
          <w:szCs w:val="24"/>
        </w:rPr>
        <w:t xml:space="preserve">raining for HCPs in </w:t>
      </w:r>
      <w:r w:rsidR="007E26EA">
        <w:rPr>
          <w:rFonts w:ascii="Times New Roman" w:hAnsi="Times New Roman" w:cs="Times New Roman"/>
          <w:sz w:val="24"/>
          <w:szCs w:val="24"/>
        </w:rPr>
        <w:t>obtaining</w:t>
      </w:r>
      <w:r w:rsidR="008C7942" w:rsidRPr="0003291E">
        <w:rPr>
          <w:rFonts w:ascii="Times New Roman" w:hAnsi="Times New Roman" w:cs="Times New Roman"/>
          <w:sz w:val="24"/>
          <w:szCs w:val="24"/>
        </w:rPr>
        <w:t xml:space="preserve"> informed consent and </w:t>
      </w:r>
      <w:r w:rsidR="007E26EA">
        <w:rPr>
          <w:rFonts w:ascii="Times New Roman" w:hAnsi="Times New Roman" w:cs="Times New Roman"/>
          <w:sz w:val="24"/>
          <w:szCs w:val="24"/>
        </w:rPr>
        <w:t xml:space="preserve">engaging in </w:t>
      </w:r>
      <w:r w:rsidR="008C7942" w:rsidRPr="0003291E">
        <w:rPr>
          <w:rFonts w:ascii="Times New Roman" w:hAnsi="Times New Roman" w:cs="Times New Roman"/>
          <w:sz w:val="24"/>
          <w:szCs w:val="24"/>
        </w:rPr>
        <w:t>effective communication</w:t>
      </w:r>
      <w:r w:rsidR="00180495" w:rsidRPr="0003291E">
        <w:rPr>
          <w:rFonts w:ascii="Times New Roman" w:hAnsi="Times New Roman" w:cs="Times New Roman"/>
          <w:sz w:val="24"/>
          <w:szCs w:val="24"/>
        </w:rPr>
        <w:t xml:space="preserve">. </w:t>
      </w:r>
      <w:r w:rsidR="00C67D75">
        <w:rPr>
          <w:rFonts w:ascii="Times New Roman" w:hAnsi="Times New Roman" w:cs="Times New Roman"/>
          <w:sz w:val="24"/>
          <w:szCs w:val="24"/>
        </w:rPr>
        <w:t xml:space="preserve">A clear theme </w:t>
      </w:r>
      <w:r w:rsidR="007E26EA">
        <w:rPr>
          <w:rFonts w:ascii="Times New Roman" w:hAnsi="Times New Roman" w:cs="Times New Roman"/>
          <w:sz w:val="24"/>
          <w:szCs w:val="24"/>
        </w:rPr>
        <w:t>recommending</w:t>
      </w:r>
      <w:r w:rsidR="00C67D75">
        <w:rPr>
          <w:rFonts w:ascii="Times New Roman" w:hAnsi="Times New Roman" w:cs="Times New Roman"/>
          <w:sz w:val="24"/>
          <w:szCs w:val="24"/>
        </w:rPr>
        <w:t xml:space="preserve"> open communication was </w:t>
      </w:r>
      <w:r w:rsidR="00C67D75" w:rsidRPr="00116C89">
        <w:rPr>
          <w:rFonts w:ascii="Times New Roman" w:hAnsi="Times New Roman" w:cs="Times New Roman"/>
          <w:sz w:val="24"/>
          <w:szCs w:val="24"/>
        </w:rPr>
        <w:t>identified</w:t>
      </w:r>
      <w:r w:rsidR="00234E6A" w:rsidRPr="00116C89">
        <w:rPr>
          <w:rFonts w:ascii="Times New Roman" w:hAnsi="Times New Roman" w:cs="Times New Roman"/>
          <w:sz w:val="24"/>
          <w:szCs w:val="24"/>
        </w:rPr>
        <w:t xml:space="preserve"> (n=</w:t>
      </w:r>
      <w:r w:rsidR="00116C89" w:rsidRPr="00116C89">
        <w:rPr>
          <w:rFonts w:ascii="Times New Roman" w:hAnsi="Times New Roman" w:cs="Times New Roman"/>
          <w:sz w:val="24"/>
          <w:szCs w:val="24"/>
        </w:rPr>
        <w:t>8</w:t>
      </w:r>
      <w:r w:rsidR="00234E6A" w:rsidRPr="00116C89">
        <w:rPr>
          <w:rFonts w:ascii="Times New Roman" w:hAnsi="Times New Roman" w:cs="Times New Roman"/>
          <w:sz w:val="24"/>
          <w:szCs w:val="24"/>
        </w:rPr>
        <w:t>)</w:t>
      </w:r>
      <w:r w:rsidR="00116C89">
        <w:rPr>
          <w:rFonts w:ascii="Times New Roman" w:hAnsi="Times New Roman" w:cs="Times New Roman"/>
          <w:sz w:val="24"/>
          <w:szCs w:val="24"/>
        </w:rPr>
        <w:t>: a</w:t>
      </w:r>
      <w:r w:rsidR="00234E6A">
        <w:rPr>
          <w:rFonts w:ascii="Times New Roman" w:hAnsi="Times New Roman" w:cs="Times New Roman"/>
          <w:sz w:val="24"/>
          <w:szCs w:val="24"/>
        </w:rPr>
        <w:t xml:space="preserve">rticles </w:t>
      </w:r>
      <w:r w:rsidR="00DA4D7E" w:rsidRPr="0003291E">
        <w:rPr>
          <w:rFonts w:ascii="Times New Roman" w:hAnsi="Times New Roman" w:cs="Times New Roman"/>
          <w:sz w:val="24"/>
          <w:szCs w:val="24"/>
        </w:rPr>
        <w:t>recommend</w:t>
      </w:r>
      <w:r w:rsidR="00116C89">
        <w:rPr>
          <w:rFonts w:ascii="Times New Roman" w:hAnsi="Times New Roman" w:cs="Times New Roman"/>
          <w:sz w:val="24"/>
          <w:szCs w:val="24"/>
        </w:rPr>
        <w:t>ed</w:t>
      </w:r>
      <w:r w:rsidR="00DA4D7E" w:rsidRPr="0003291E">
        <w:rPr>
          <w:rFonts w:ascii="Times New Roman" w:hAnsi="Times New Roman" w:cs="Times New Roman"/>
          <w:sz w:val="24"/>
          <w:szCs w:val="24"/>
        </w:rPr>
        <w:t xml:space="preserve"> that </w:t>
      </w:r>
      <w:r w:rsidR="003F31A7" w:rsidRPr="0003291E">
        <w:rPr>
          <w:rFonts w:ascii="Times New Roman" w:hAnsi="Times New Roman" w:cs="Times New Roman"/>
          <w:sz w:val="24"/>
          <w:szCs w:val="24"/>
        </w:rPr>
        <w:t xml:space="preserve">HCPs should </w:t>
      </w:r>
      <w:r w:rsidR="00A17D43" w:rsidRPr="0003291E">
        <w:rPr>
          <w:rFonts w:ascii="Times New Roman" w:hAnsi="Times New Roman" w:cs="Times New Roman"/>
          <w:sz w:val="24"/>
          <w:szCs w:val="24"/>
        </w:rPr>
        <w:t>promote</w:t>
      </w:r>
      <w:r w:rsidR="006B5F71" w:rsidRPr="0003291E">
        <w:rPr>
          <w:rFonts w:ascii="Times New Roman" w:hAnsi="Times New Roman" w:cs="Times New Roman"/>
          <w:sz w:val="24"/>
          <w:szCs w:val="24"/>
        </w:rPr>
        <w:t xml:space="preserve"> question-asking from </w:t>
      </w:r>
      <w:r w:rsidR="00234E6A" w:rsidRPr="0003291E">
        <w:rPr>
          <w:rFonts w:ascii="Times New Roman" w:hAnsi="Times New Roman" w:cs="Times New Roman"/>
          <w:sz w:val="24"/>
          <w:szCs w:val="24"/>
        </w:rPr>
        <w:t xml:space="preserve">both </w:t>
      </w:r>
      <w:r w:rsidR="001D6D4C">
        <w:rPr>
          <w:rFonts w:ascii="Times New Roman" w:hAnsi="Times New Roman" w:cs="Times New Roman"/>
          <w:sz w:val="24"/>
          <w:szCs w:val="24"/>
        </w:rPr>
        <w:t xml:space="preserve">the </w:t>
      </w:r>
      <w:r w:rsidR="006B5F71" w:rsidRPr="0003291E">
        <w:rPr>
          <w:rFonts w:ascii="Times New Roman" w:hAnsi="Times New Roman" w:cs="Times New Roman"/>
          <w:sz w:val="24"/>
          <w:szCs w:val="24"/>
        </w:rPr>
        <w:t xml:space="preserve">parent and </w:t>
      </w:r>
      <w:r w:rsidR="000A0E53">
        <w:rPr>
          <w:rFonts w:ascii="Times New Roman" w:hAnsi="Times New Roman" w:cs="Times New Roman"/>
          <w:sz w:val="24"/>
          <w:szCs w:val="24"/>
        </w:rPr>
        <w:t>patient</w:t>
      </w:r>
      <w:r w:rsidR="006C3FBD">
        <w:rPr>
          <w:rFonts w:ascii="Times New Roman" w:hAnsi="Times New Roman" w:cs="Times New Roman"/>
          <w:sz w:val="24"/>
          <w:szCs w:val="24"/>
        </w:rPr>
        <w:t xml:space="preserve"> (n=4) </w:t>
      </w:r>
      <w:r w:rsidR="00875C0A" w:rsidRPr="0003291E">
        <w:rPr>
          <w:rFonts w:ascii="Times New Roman" w:hAnsi="Times New Roman" w:cs="Times New Roman"/>
          <w:sz w:val="24"/>
          <w:szCs w:val="24"/>
        </w:rPr>
        <w:fldChar w:fldCharType="begin">
          <w:fldData xml:space="preserve">PEVuZE5vdGU+PENpdGU+PEF1dGhvcj5FZGVyPC9BdXRob3I+PFllYXI+MjAwNzwvWWVhcj48UmVj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PEVuZE5vdGU+PENpdGU+PEF1dGhvcj5FZGVyPC9BdXRob3I+PFllYXI+MjAwNzwvWWVhcj48UmVj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875C0A" w:rsidRPr="0003291E">
        <w:rPr>
          <w:rFonts w:ascii="Times New Roman" w:hAnsi="Times New Roman" w:cs="Times New Roman"/>
          <w:sz w:val="24"/>
          <w:szCs w:val="24"/>
        </w:rPr>
      </w:r>
      <w:r w:rsidR="00875C0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32" w:tooltip="Eder, 2007 #32" w:history="1">
        <w:r w:rsidR="0090690F">
          <w:rPr>
            <w:rFonts w:ascii="Times New Roman" w:hAnsi="Times New Roman" w:cs="Times New Roman"/>
            <w:noProof/>
            <w:sz w:val="24"/>
            <w:szCs w:val="24"/>
          </w:rPr>
          <w:t>32</w:t>
        </w:r>
      </w:hyperlink>
      <w:r w:rsidR="00E25924">
        <w:rPr>
          <w:rFonts w:ascii="Times New Roman" w:hAnsi="Times New Roman" w:cs="Times New Roman"/>
          <w:noProof/>
          <w:sz w:val="24"/>
          <w:szCs w:val="24"/>
        </w:rPr>
        <w:t>,</w:t>
      </w:r>
      <w:hyperlink w:anchor="_ENREF_33" w:tooltip="Olechnowicz, 2002 #64" w:history="1">
        <w:r w:rsidR="0090690F">
          <w:rPr>
            <w:rFonts w:ascii="Times New Roman" w:hAnsi="Times New Roman" w:cs="Times New Roman"/>
            <w:noProof/>
            <w:sz w:val="24"/>
            <w:szCs w:val="24"/>
          </w:rPr>
          <w:t>33</w:t>
        </w:r>
      </w:hyperlink>
      <w:r w:rsidR="00E25924">
        <w:rPr>
          <w:rFonts w:ascii="Times New Roman" w:hAnsi="Times New Roman" w:cs="Times New Roman"/>
          <w:noProof/>
          <w:sz w:val="24"/>
          <w:szCs w:val="24"/>
        </w:rPr>
        <w:t>,</w:t>
      </w:r>
      <w:hyperlink w:anchor="_ENREF_39" w:tooltip="Miller, 2014 #60" w:history="1">
        <w:r w:rsidR="0090690F">
          <w:rPr>
            <w:rFonts w:ascii="Times New Roman" w:hAnsi="Times New Roman" w:cs="Times New Roman"/>
            <w:noProof/>
            <w:sz w:val="24"/>
            <w:szCs w:val="24"/>
          </w:rPr>
          <w:t>39</w:t>
        </w:r>
      </w:hyperlink>
      <w:r w:rsidR="00E25924">
        <w:rPr>
          <w:rFonts w:ascii="Times New Roman" w:hAnsi="Times New Roman" w:cs="Times New Roman"/>
          <w:noProof/>
          <w:sz w:val="24"/>
          <w:szCs w:val="24"/>
        </w:rPr>
        <w:t>,</w:t>
      </w:r>
      <w:hyperlink w:anchor="_ENREF_41" w:tooltip="Johnson, 2015 #57" w:history="1">
        <w:r w:rsidR="0090690F">
          <w:rPr>
            <w:rFonts w:ascii="Times New Roman" w:hAnsi="Times New Roman" w:cs="Times New Roman"/>
            <w:noProof/>
            <w:sz w:val="24"/>
            <w:szCs w:val="24"/>
          </w:rPr>
          <w:t>41</w:t>
        </w:r>
      </w:hyperlink>
      <w:r w:rsidR="00E25924">
        <w:rPr>
          <w:rFonts w:ascii="Times New Roman" w:hAnsi="Times New Roman" w:cs="Times New Roman"/>
          <w:noProof/>
          <w:sz w:val="24"/>
          <w:szCs w:val="24"/>
        </w:rPr>
        <w:t>]</w:t>
      </w:r>
      <w:r w:rsidR="00875C0A" w:rsidRPr="0003291E">
        <w:rPr>
          <w:rFonts w:ascii="Times New Roman" w:hAnsi="Times New Roman" w:cs="Times New Roman"/>
          <w:sz w:val="24"/>
          <w:szCs w:val="24"/>
        </w:rPr>
        <w:fldChar w:fldCharType="end"/>
      </w:r>
      <w:r w:rsidR="006C3FBD">
        <w:rPr>
          <w:rFonts w:ascii="Times New Roman" w:hAnsi="Times New Roman" w:cs="Times New Roman"/>
          <w:sz w:val="24"/>
          <w:szCs w:val="24"/>
        </w:rPr>
        <w:t>,</w:t>
      </w:r>
      <w:r w:rsidR="006B5F71" w:rsidRPr="0003291E">
        <w:rPr>
          <w:rFonts w:ascii="Times New Roman" w:hAnsi="Times New Roman" w:cs="Times New Roman"/>
          <w:sz w:val="24"/>
          <w:szCs w:val="24"/>
        </w:rPr>
        <w:t xml:space="preserve"> </w:t>
      </w:r>
      <w:r w:rsidR="00041B0B" w:rsidRPr="0003291E">
        <w:rPr>
          <w:rFonts w:ascii="Times New Roman" w:hAnsi="Times New Roman" w:cs="Times New Roman"/>
          <w:sz w:val="24"/>
          <w:szCs w:val="24"/>
        </w:rPr>
        <w:t>ensure</w:t>
      </w:r>
      <w:r w:rsidR="000C6C91" w:rsidRPr="0003291E">
        <w:rPr>
          <w:rFonts w:ascii="Times New Roman" w:hAnsi="Times New Roman" w:cs="Times New Roman"/>
          <w:sz w:val="24"/>
          <w:szCs w:val="24"/>
        </w:rPr>
        <w:t xml:space="preserve"> all questions are answered </w:t>
      </w:r>
      <w:r w:rsidR="00991FA7" w:rsidRPr="0003291E">
        <w:rPr>
          <w:rFonts w:ascii="Times New Roman" w:hAnsi="Times New Roman" w:cs="Times New Roman"/>
          <w:sz w:val="24"/>
          <w:szCs w:val="24"/>
        </w:rPr>
        <w:t xml:space="preserve">openly </w:t>
      </w:r>
      <w:r w:rsidR="000C6C91" w:rsidRPr="0003291E">
        <w:rPr>
          <w:rFonts w:ascii="Times New Roman" w:hAnsi="Times New Roman" w:cs="Times New Roman"/>
          <w:sz w:val="24"/>
          <w:szCs w:val="24"/>
        </w:rPr>
        <w:t>(n=2</w:t>
      </w:r>
      <w:r w:rsidR="006C3FBD">
        <w:rPr>
          <w:rFonts w:ascii="Times New Roman" w:hAnsi="Times New Roman" w:cs="Times New Roman"/>
          <w:sz w:val="24"/>
          <w:szCs w:val="24"/>
        </w:rPr>
        <w:t xml:space="preserve">) </w:t>
      </w:r>
      <w:r w:rsidR="00875C0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&lt;EndNote&gt;&lt;Cite&gt;&lt;Author&gt;Baker&lt;/Author&gt;&lt;Year&gt;2013&lt;/Year&gt;&lt;RecNum&gt;19&lt;/RecNum&gt;&lt;DisplayText&gt;[23,41]&lt;/DisplayText&gt;&lt;record&gt;&lt;rec-number&gt;19&lt;/rec-number&gt;&lt;foreign-keys&gt;&lt;key app="EN" db-id="zrr0wt9r6tp92qewaxbpzrpd9t5asfw9w0de" timestamp="1462765972"&gt;19&lt;/key&gt;&lt;/foreign-keys&gt;&lt;ref-type name="Journal Article"&gt;17&lt;/ref-type&gt;&lt;contributors&gt;&lt;authors&gt;&lt;author&gt;Baker, Justin N&lt;/author&gt;&lt;author&gt;Leek, Angela C&lt;/author&gt;&lt;author&gt;Salas, Halle Showalter&lt;/author&gt;&lt;author&gt;Drotar, Dennis&lt;/author&gt;&lt;author&gt;Noll, Robert&lt;/author&gt;&lt;author&gt;Rheingold, Susan R&lt;/author&gt;&lt;author&gt;Kodish, Eric D&lt;/author&gt;&lt;/authors&gt;&lt;/contributors&gt;&lt;titles&gt;&lt;title&gt;Suggestions from adolescents, young adults, and parents for improving informed consent in phase 1 pediatric oncology trials&lt;/title&gt;&lt;secondary-title&gt;Cancer&lt;/secondary-title&gt;&lt;/titles&gt;&lt;periodical&gt;&lt;full-title&gt;Cancer&lt;/full-title&gt;&lt;/periodical&gt;&lt;pages&gt;4154-4161&lt;/pages&gt;&lt;volume&gt;119&lt;/volume&gt;&lt;number&gt;23&lt;/number&gt;&lt;dates&gt;&lt;year&gt;2013&lt;/year&gt;&lt;/dates&gt;&lt;isbn&gt;1097-0142&lt;/isbn&gt;&lt;urls&gt;&lt;/urls&gt;&lt;/record&gt;&lt;/Cite&gt;&lt;Cite&gt;&lt;Author&gt;Johnson&lt;/Author&gt;&lt;Year&gt;2015&lt;/Year&gt;&lt;RecNum&gt;57&lt;/RecNum&gt;&lt;record&gt;&lt;rec-number&gt;57&lt;/rec-number&gt;&lt;foreign-keys&gt;&lt;key app="EN" db-id="zrr0wt9r6tp92qewaxbpzrpd9t5asfw9w0de" timestamp="1462766716"&gt;57&lt;/key&gt;&lt;/foreign-keys&gt;&lt;ref-type name="Journal Article"&gt;17&lt;/ref-type&gt;&lt;contributors&gt;&lt;authors&gt;&lt;author&gt;Johnson, Liza</w:instrText>
      </w:r>
      <w:r w:rsidR="00E25924">
        <w:rPr>
          <w:rFonts w:ascii="Cambria Math" w:hAnsi="Cambria Math" w:cs="Cambria Math"/>
          <w:sz w:val="24"/>
          <w:szCs w:val="24"/>
        </w:rPr>
        <w:instrText>‐</w:instrText>
      </w:r>
      <w:r w:rsidR="00E25924">
        <w:rPr>
          <w:rFonts w:ascii="Times New Roman" w:hAnsi="Times New Roman" w:cs="Times New Roman"/>
          <w:sz w:val="24"/>
          <w:szCs w:val="24"/>
        </w:rPr>
        <w:instrText>Marie&lt;/author&gt;&lt;author&gt;Leek, Angela C&lt;/author&gt;&lt;author&gt;Drotar, Dennis&lt;/author&gt;&lt;author&gt;Noll, Robert B&lt;/author&gt;&lt;author&gt;Rheingold, Susan R&lt;/author&gt;&lt;author&gt;Kodish, Eric D&lt;/author&gt;&lt;author&gt;Baker, Justin N&lt;/author&gt;&lt;/authors&gt;&lt;/contributors&gt;&lt;titles&gt;&lt;title&gt;Practical communication guidance to improve phase 1 informed consent conversations and decision</w:instrText>
      </w:r>
      <w:r w:rsidR="00E25924">
        <w:rPr>
          <w:rFonts w:ascii="Cambria Math" w:hAnsi="Cambria Math" w:cs="Cambria Math"/>
          <w:sz w:val="24"/>
          <w:szCs w:val="24"/>
        </w:rPr>
        <w:instrText>‐</w:instrText>
      </w:r>
      <w:r w:rsidR="00E25924">
        <w:rPr>
          <w:rFonts w:ascii="Times New Roman" w:hAnsi="Times New Roman" w:cs="Times New Roman"/>
          <w:sz w:val="24"/>
          <w:szCs w:val="24"/>
        </w:rPr>
        <w:instrText>making in pediatric oncology&lt;/title&gt;&lt;secondary-title&gt;Cancer&lt;/secondary-title&gt;&lt;/titles&gt;&lt;periodical&gt;&lt;full-title&gt;Cancer&lt;/full-title&gt;&lt;/periodical&gt;&lt;pages&gt;2439-2448&lt;/pages&gt;&lt;volume&gt;121&lt;/volume&gt;&lt;number&gt;14&lt;/number&gt;&lt;dates&gt;&lt;year&gt;2015&lt;/year&gt;&lt;/dates&gt;&lt;isbn&gt;1097-0142&lt;/isbn&gt;&lt;urls&gt;&lt;/urls&gt;&lt;/record&gt;&lt;/Cite&gt;&lt;/EndNote&gt;</w:instrText>
      </w:r>
      <w:r w:rsidR="00875C0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3" w:tooltip="Baker, 2013 #28" w:history="1">
        <w:r w:rsidR="0090690F">
          <w:rPr>
            <w:rFonts w:ascii="Times New Roman" w:hAnsi="Times New Roman" w:cs="Times New Roman"/>
            <w:noProof/>
            <w:sz w:val="24"/>
            <w:szCs w:val="24"/>
          </w:rPr>
          <w:t>23</w:t>
        </w:r>
      </w:hyperlink>
      <w:r w:rsidR="00E25924">
        <w:rPr>
          <w:rFonts w:ascii="Times New Roman" w:hAnsi="Times New Roman" w:cs="Times New Roman"/>
          <w:noProof/>
          <w:sz w:val="24"/>
          <w:szCs w:val="24"/>
        </w:rPr>
        <w:t>,</w:t>
      </w:r>
      <w:hyperlink w:anchor="_ENREF_41" w:tooltip="Johnson, 2015 #57" w:history="1">
        <w:r w:rsidR="0090690F">
          <w:rPr>
            <w:rFonts w:ascii="Times New Roman" w:hAnsi="Times New Roman" w:cs="Times New Roman"/>
            <w:noProof/>
            <w:sz w:val="24"/>
            <w:szCs w:val="24"/>
          </w:rPr>
          <w:t>41</w:t>
        </w:r>
      </w:hyperlink>
      <w:r w:rsidR="00E25924">
        <w:rPr>
          <w:rFonts w:ascii="Times New Roman" w:hAnsi="Times New Roman" w:cs="Times New Roman"/>
          <w:noProof/>
          <w:sz w:val="24"/>
          <w:szCs w:val="24"/>
        </w:rPr>
        <w:t>]</w:t>
      </w:r>
      <w:r w:rsidR="00875C0A" w:rsidRPr="0003291E">
        <w:rPr>
          <w:rFonts w:ascii="Times New Roman" w:hAnsi="Times New Roman" w:cs="Times New Roman"/>
          <w:sz w:val="24"/>
          <w:szCs w:val="24"/>
        </w:rPr>
        <w:fldChar w:fldCharType="end"/>
      </w:r>
      <w:r w:rsidR="006C3FBD">
        <w:rPr>
          <w:rFonts w:ascii="Times New Roman" w:hAnsi="Times New Roman" w:cs="Times New Roman"/>
          <w:sz w:val="24"/>
          <w:szCs w:val="24"/>
        </w:rPr>
        <w:t>,</w:t>
      </w:r>
      <w:r w:rsidR="00901DE9" w:rsidRPr="0003291E">
        <w:rPr>
          <w:rFonts w:ascii="Times New Roman" w:hAnsi="Times New Roman" w:cs="Times New Roman"/>
          <w:sz w:val="24"/>
          <w:szCs w:val="24"/>
        </w:rPr>
        <w:t xml:space="preserve"> </w:t>
      </w:r>
      <w:r w:rsidR="00C246BF">
        <w:rPr>
          <w:rFonts w:ascii="Times New Roman" w:hAnsi="Times New Roman" w:cs="Times New Roman"/>
          <w:sz w:val="24"/>
          <w:szCs w:val="24"/>
        </w:rPr>
        <w:t xml:space="preserve">ensure there is a </w:t>
      </w:r>
      <w:r w:rsidR="00234E6A">
        <w:rPr>
          <w:rFonts w:ascii="Times New Roman" w:hAnsi="Times New Roman" w:cs="Times New Roman"/>
          <w:sz w:val="24"/>
          <w:szCs w:val="24"/>
        </w:rPr>
        <w:t xml:space="preserve">discussion of the consent form with </w:t>
      </w:r>
      <w:r w:rsidR="00994CE2">
        <w:rPr>
          <w:rFonts w:ascii="Times New Roman" w:hAnsi="Times New Roman" w:cs="Times New Roman"/>
          <w:sz w:val="24"/>
          <w:szCs w:val="24"/>
        </w:rPr>
        <w:t xml:space="preserve">the </w:t>
      </w:r>
      <w:r w:rsidR="00234E6A">
        <w:rPr>
          <w:rFonts w:ascii="Times New Roman" w:hAnsi="Times New Roman" w:cs="Times New Roman"/>
          <w:sz w:val="24"/>
          <w:szCs w:val="24"/>
        </w:rPr>
        <w:t>patients (n=1)</w:t>
      </w:r>
      <w:r w:rsidR="006C3FBD">
        <w:t xml:space="preserve"> </w:t>
      </w:r>
      <w:r w:rsidR="00DC3CF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&lt;EndNote&gt;&lt;Cite&gt;&lt;Author&gt;Miller&lt;/Author&gt;&lt;Year&gt;2014&lt;/Year&gt;&lt;RecNum&gt;60&lt;/RecNum&gt;&lt;DisplayText&gt;[39]&lt;/DisplayText&gt;&lt;record&gt;&lt;rec-number&gt;60&lt;/rec-number&gt;&lt;foreign-keys&gt;&lt;key app="EN" db-id="zrr0wt9r6tp92qewaxbpzrpd9t5asfw9w0de" timestamp="1462766770"&gt;60&lt;/key&gt;&lt;/foreign-keys&gt;&lt;ref-type name="Journal Article"&gt;17&lt;/ref-type&gt;&lt;contributors&gt;&lt;authors&gt;&lt;author&gt;Miller, Victoria A&lt;/author&gt;&lt;author&gt;Baker, Justin N&lt;/author&gt;&lt;author&gt;Leek, Angela C&lt;/author&gt;&lt;author&gt;Drotar, Dennis&lt;/author&gt;&lt;author&gt;Kodish, Eric&lt;/author&gt;&lt;/authors&gt;&lt;/contributors&gt;&lt;titles&gt;&lt;title&gt;Patient involvement in informed consent for Pediatric Phase I Cancer Research&lt;/title&gt;&lt;secondary-title&gt;Journal of pediatric hematology/oncology&lt;/secondary-title&gt;&lt;/titles&gt;&lt;pages&gt;635&lt;/pages&gt;&lt;volume&gt;36&lt;/volume&gt;&lt;number&gt;8&lt;/number&gt;&lt;dates&gt;&lt;year&gt;2014&lt;/year&gt;&lt;/dates&gt;&lt;urls&gt;&lt;/urls&gt;&lt;/record&gt;&lt;/Cite&gt;&lt;/EndNote&gt;</w:instrText>
      </w:r>
      <w:r w:rsidR="00DC3CF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39" w:tooltip="Miller, 2014 #60" w:history="1">
        <w:r w:rsidR="0090690F">
          <w:rPr>
            <w:rFonts w:ascii="Times New Roman" w:hAnsi="Times New Roman" w:cs="Times New Roman"/>
            <w:noProof/>
            <w:sz w:val="24"/>
            <w:szCs w:val="24"/>
          </w:rPr>
          <w:t>39</w:t>
        </w:r>
      </w:hyperlink>
      <w:r w:rsidR="00E25924">
        <w:rPr>
          <w:rFonts w:ascii="Times New Roman" w:hAnsi="Times New Roman" w:cs="Times New Roman"/>
          <w:noProof/>
          <w:sz w:val="24"/>
          <w:szCs w:val="24"/>
        </w:rPr>
        <w:t>]</w:t>
      </w:r>
      <w:r w:rsidR="00DC3CFA" w:rsidRPr="0003291E">
        <w:rPr>
          <w:rFonts w:ascii="Times New Roman" w:hAnsi="Times New Roman" w:cs="Times New Roman"/>
          <w:sz w:val="24"/>
          <w:szCs w:val="24"/>
        </w:rPr>
        <w:fldChar w:fldCharType="end"/>
      </w:r>
      <w:r w:rsidR="006C3FBD">
        <w:rPr>
          <w:rFonts w:ascii="Times New Roman" w:hAnsi="Times New Roman" w:cs="Times New Roman"/>
          <w:sz w:val="24"/>
          <w:szCs w:val="24"/>
        </w:rPr>
        <w:t>,</w:t>
      </w:r>
      <w:r w:rsidR="00234E6A">
        <w:rPr>
          <w:rFonts w:ascii="Times New Roman" w:hAnsi="Times New Roman" w:cs="Times New Roman"/>
          <w:sz w:val="24"/>
          <w:szCs w:val="24"/>
        </w:rPr>
        <w:t xml:space="preserve"> and </w:t>
      </w:r>
      <w:r w:rsidR="00116C89">
        <w:rPr>
          <w:rFonts w:ascii="Times New Roman" w:hAnsi="Times New Roman" w:cs="Times New Roman"/>
          <w:sz w:val="24"/>
          <w:szCs w:val="24"/>
        </w:rPr>
        <w:t xml:space="preserve">more </w:t>
      </w:r>
      <w:r w:rsidR="00116C89">
        <w:rPr>
          <w:rFonts w:ascii="Times New Roman" w:hAnsi="Times New Roman" w:cs="Times New Roman"/>
          <w:sz w:val="24"/>
          <w:szCs w:val="24"/>
        </w:rPr>
        <w:lastRenderedPageBreak/>
        <w:t xml:space="preserve">generally </w:t>
      </w:r>
      <w:r w:rsidR="00C246BF">
        <w:rPr>
          <w:rFonts w:ascii="Times New Roman" w:hAnsi="Times New Roman" w:cs="Times New Roman"/>
          <w:sz w:val="24"/>
          <w:szCs w:val="24"/>
        </w:rPr>
        <w:t>to co</w:t>
      </w:r>
      <w:r w:rsidR="006C3FBD">
        <w:rPr>
          <w:rFonts w:ascii="Times New Roman" w:hAnsi="Times New Roman" w:cs="Times New Roman"/>
          <w:sz w:val="24"/>
          <w:szCs w:val="24"/>
        </w:rPr>
        <w:t xml:space="preserve">mmunicate honestly (n=2) </w:t>
      </w:r>
      <w:r w:rsidR="00C246BF"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&lt;EndNote&gt;&lt;Cite&gt;&lt;Author&gt;Baker&lt;/Author&gt;&lt;Year&gt;2013&lt;/Year&gt;&lt;RecNum&gt;19&lt;/RecNum&gt;&lt;DisplayText&gt;[23,32]&lt;/DisplayText&gt;&lt;record&gt;&lt;rec-number&gt;19&lt;/rec-number&gt;&lt;foreign-keys&gt;&lt;key app="EN" db-id="zrr0wt9r6tp92qewaxbpzrpd9t5asfw9w0de" timestamp="1462765972"&gt;19&lt;/key&gt;&lt;/foreign-keys&gt;&lt;ref-type name="Journal Article"&gt;17&lt;/ref-type&gt;&lt;contributors&gt;&lt;authors&gt;&lt;author&gt;Baker, Justin N&lt;/author&gt;&lt;author&gt;Leek, Angela C&lt;/author&gt;&lt;author&gt;Salas, Halle Showalter&lt;/author&gt;&lt;author&gt;Drotar, Dennis&lt;/author&gt;&lt;author&gt;Noll, Robert&lt;/author&gt;&lt;author&gt;Rheingold, Susan R&lt;/author&gt;&lt;author&gt;Kodish, Eric D&lt;/author&gt;&lt;/authors&gt;&lt;/contributors&gt;&lt;titles&gt;&lt;title&gt;Suggestions from adolescents, young adults, and parents for improving informed consent in phase 1 pediatric oncology trials&lt;/title&gt;&lt;secondary-title&gt;Cancer&lt;/secondary-title&gt;&lt;/titles&gt;&lt;periodical&gt;&lt;full-title&gt;Cancer&lt;/full-title&gt;&lt;/periodical&gt;&lt;pages&gt;4154-4161&lt;/pages&gt;&lt;volume&gt;119&lt;/volume&gt;&lt;number&gt;23&lt;/number&gt;&lt;dates&gt;&lt;year&gt;2013&lt;/year&gt;&lt;/dates&gt;&lt;isbn&gt;1097-0142&lt;/isbn&gt;&lt;urls&gt;&lt;/urls&gt;&lt;/record&gt;&lt;/Cite&gt;&lt;Cite&gt;&lt;Author&gt;Eder&lt;/Author&gt;&lt;Year&gt;2007&lt;/Year&gt;&lt;RecNum&gt;11&lt;/RecNum&gt;&lt;record&gt;&lt;rec-number&gt;32&lt;/rec-number&gt;&lt;foreign-keys&gt;&lt;key app="EN" db-id="vtfxvr0wmepx2qea9ed5sdp1rrtzdwewxdpt" timestamp="1510706185"&gt;32&lt;/key&gt;&lt;/foreign-keys&gt;&lt;ref-type name="Journal Article"&gt;17&lt;/ref-type&gt;&lt;contributors&gt;&lt;authors&gt;&lt;author&gt;Eder, Michelle L&lt;/author&gt;&lt;author&gt;Yamokoski, Amy D&lt;/author&gt;&lt;author&gt;Wittmann, Peter W&lt;/author&gt;&lt;author&gt;Kodish, Eric D&lt;/author&gt;&lt;/authors&gt;&lt;/contributors&gt;&lt;titles&gt;&lt;title&gt;Improving informed consent: suggestions from parents of children with leukemia&lt;/title&gt;&lt;secondary-title&gt;Pediatrics&lt;/secondary-title&gt;&lt;/titles&gt;&lt;periodical&gt;&lt;full-title&gt;Pediatrics&lt;/full-title&gt;&lt;/periodical&gt;&lt;pages&gt;e849-e859&lt;/pages&gt;&lt;volume&gt;119&lt;/volume&gt;&lt;number&gt;4&lt;/number&gt;&lt;dates&gt;&lt;year&gt;2007&lt;/year&gt;&lt;/dates&gt;&lt;isbn&gt;0031-4005&lt;/isbn&gt;&lt;urls&gt;&lt;/urls&gt;&lt;/record&gt;&lt;/Cite&gt;&lt;/EndNote&gt;</w:instrText>
      </w:r>
      <w:r w:rsidR="00C246BF"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3" w:tooltip="Baker, 2013 #28" w:history="1">
        <w:r w:rsidR="0090690F">
          <w:rPr>
            <w:rFonts w:ascii="Times New Roman" w:hAnsi="Times New Roman" w:cs="Times New Roman"/>
            <w:noProof/>
            <w:sz w:val="24"/>
            <w:szCs w:val="24"/>
          </w:rPr>
          <w:t>23</w:t>
        </w:r>
      </w:hyperlink>
      <w:r w:rsidR="00E25924">
        <w:rPr>
          <w:rFonts w:ascii="Times New Roman" w:hAnsi="Times New Roman" w:cs="Times New Roman"/>
          <w:noProof/>
          <w:sz w:val="24"/>
          <w:szCs w:val="24"/>
        </w:rPr>
        <w:t>,</w:t>
      </w:r>
      <w:hyperlink w:anchor="_ENREF_32" w:tooltip="Eder, 2007 #32" w:history="1">
        <w:r w:rsidR="0090690F">
          <w:rPr>
            <w:rFonts w:ascii="Times New Roman" w:hAnsi="Times New Roman" w:cs="Times New Roman"/>
            <w:noProof/>
            <w:sz w:val="24"/>
            <w:szCs w:val="24"/>
          </w:rPr>
          <w:t>32</w:t>
        </w:r>
      </w:hyperlink>
      <w:r w:rsidR="00E25924">
        <w:rPr>
          <w:rFonts w:ascii="Times New Roman" w:hAnsi="Times New Roman" w:cs="Times New Roman"/>
          <w:noProof/>
          <w:sz w:val="24"/>
          <w:szCs w:val="24"/>
        </w:rPr>
        <w:t>]</w:t>
      </w:r>
      <w:r w:rsidR="00C246BF" w:rsidRPr="0003291E">
        <w:rPr>
          <w:rFonts w:ascii="Times New Roman" w:hAnsi="Times New Roman" w:cs="Times New Roman"/>
          <w:sz w:val="24"/>
          <w:szCs w:val="24"/>
        </w:rPr>
        <w:fldChar w:fldCharType="end"/>
      </w:r>
      <w:r w:rsidR="006C3FBD">
        <w:rPr>
          <w:rFonts w:ascii="Times New Roman" w:hAnsi="Times New Roman" w:cs="Times New Roman"/>
          <w:sz w:val="24"/>
          <w:szCs w:val="24"/>
        </w:rPr>
        <w:t>.</w:t>
      </w:r>
      <w:r w:rsidR="00116C89">
        <w:rPr>
          <w:rFonts w:ascii="Times New Roman" w:hAnsi="Times New Roman" w:cs="Times New Roman"/>
          <w:sz w:val="24"/>
          <w:szCs w:val="24"/>
        </w:rPr>
        <w:t xml:space="preserve"> </w:t>
      </w:r>
      <w:r w:rsidR="00234A78">
        <w:rPr>
          <w:rFonts w:ascii="Times New Roman" w:hAnsi="Times New Roman" w:cs="Times New Roman"/>
          <w:sz w:val="24"/>
          <w:szCs w:val="24"/>
        </w:rPr>
        <w:t>A</w:t>
      </w:r>
      <w:r w:rsidR="00D05C46" w:rsidRPr="0003291E">
        <w:rPr>
          <w:rFonts w:ascii="Times New Roman" w:hAnsi="Times New Roman" w:cs="Times New Roman"/>
          <w:sz w:val="24"/>
          <w:szCs w:val="24"/>
        </w:rPr>
        <w:t xml:space="preserve">rticles </w:t>
      </w:r>
      <w:r w:rsidR="00234A78">
        <w:rPr>
          <w:rFonts w:ascii="Times New Roman" w:hAnsi="Times New Roman" w:cs="Times New Roman"/>
          <w:sz w:val="24"/>
          <w:szCs w:val="24"/>
        </w:rPr>
        <w:t xml:space="preserve">also </w:t>
      </w:r>
      <w:r w:rsidR="00D05C46" w:rsidRPr="0003291E">
        <w:rPr>
          <w:rFonts w:ascii="Times New Roman" w:hAnsi="Times New Roman" w:cs="Times New Roman"/>
          <w:sz w:val="24"/>
          <w:szCs w:val="24"/>
        </w:rPr>
        <w:t xml:space="preserve">recommended that </w:t>
      </w:r>
      <w:r w:rsidR="00916543" w:rsidRPr="0003291E">
        <w:rPr>
          <w:rFonts w:ascii="Times New Roman" w:hAnsi="Times New Roman" w:cs="Times New Roman"/>
          <w:sz w:val="24"/>
          <w:szCs w:val="24"/>
        </w:rPr>
        <w:t>HCPs should solicit</w:t>
      </w:r>
      <w:r w:rsidR="00025048" w:rsidRPr="0003291E">
        <w:rPr>
          <w:rFonts w:ascii="Times New Roman" w:hAnsi="Times New Roman" w:cs="Times New Roman"/>
          <w:sz w:val="24"/>
          <w:szCs w:val="24"/>
        </w:rPr>
        <w:t xml:space="preserve"> thoughts, feelings and opinions </w:t>
      </w:r>
      <w:r w:rsidR="00F13446" w:rsidRPr="0003291E">
        <w:rPr>
          <w:rFonts w:ascii="Times New Roman" w:hAnsi="Times New Roman" w:cs="Times New Roman"/>
          <w:sz w:val="24"/>
          <w:szCs w:val="24"/>
        </w:rPr>
        <w:t xml:space="preserve">of both </w:t>
      </w:r>
      <w:r w:rsidR="00994CE2">
        <w:rPr>
          <w:rFonts w:ascii="Times New Roman" w:hAnsi="Times New Roman" w:cs="Times New Roman"/>
          <w:sz w:val="24"/>
          <w:szCs w:val="24"/>
        </w:rPr>
        <w:t>patients</w:t>
      </w:r>
      <w:r w:rsidR="00F13446" w:rsidRPr="0003291E">
        <w:rPr>
          <w:rFonts w:ascii="Times New Roman" w:hAnsi="Times New Roman" w:cs="Times New Roman"/>
          <w:sz w:val="24"/>
          <w:szCs w:val="24"/>
        </w:rPr>
        <w:t xml:space="preserve"> and parents</w:t>
      </w:r>
      <w:r w:rsidR="00705022" w:rsidRPr="0003291E">
        <w:rPr>
          <w:rFonts w:ascii="Times New Roman" w:hAnsi="Times New Roman" w:cs="Times New Roman"/>
          <w:sz w:val="24"/>
          <w:szCs w:val="24"/>
        </w:rPr>
        <w:t xml:space="preserve"> </w:t>
      </w:r>
      <w:r w:rsidR="00025048" w:rsidRPr="0003291E">
        <w:rPr>
          <w:rFonts w:ascii="Times New Roman" w:hAnsi="Times New Roman" w:cs="Times New Roman"/>
          <w:sz w:val="24"/>
          <w:szCs w:val="24"/>
        </w:rPr>
        <w:t>(n=3</w:t>
      </w:r>
      <w:r w:rsidR="0054024E" w:rsidRPr="0003291E">
        <w:rPr>
          <w:rFonts w:ascii="Times New Roman" w:hAnsi="Times New Roman" w:cs="Times New Roman"/>
          <w:sz w:val="24"/>
          <w:szCs w:val="24"/>
        </w:rPr>
        <w:t>)</w:t>
      </w:r>
      <w:r w:rsidR="006C3FBD">
        <w:rPr>
          <w:rFonts w:ascii="Times New Roman" w:hAnsi="Times New Roman" w:cs="Times New Roman"/>
          <w:sz w:val="24"/>
          <w:szCs w:val="24"/>
        </w:rPr>
        <w:t xml:space="preserve"> </w:t>
      </w:r>
      <w:r w:rsidR="00025048" w:rsidRPr="0003291E">
        <w:rPr>
          <w:rFonts w:ascii="Times New Roman" w:hAnsi="Times New Roman" w:cs="Times New Roman"/>
          <w:sz w:val="24"/>
          <w:szCs w:val="24"/>
        </w:rPr>
        <w:fldChar w:fldCharType="begin">
          <w:fldData xml:space="preserve">PEVuZE5vdGU+PENpdGU+PEF1dGhvcj5MZXZpPC9BdXRob3I+PFllYXI+MjAwMDwvWWVhcj48UmVj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PEVuZE5vdGU+PENpdGU+PEF1dGhvcj5MZXZpPC9BdXRob3I+PFllYXI+MjAwMDwvWWVhcj48UmVj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025048" w:rsidRPr="0003291E">
        <w:rPr>
          <w:rFonts w:ascii="Times New Roman" w:hAnsi="Times New Roman" w:cs="Times New Roman"/>
          <w:sz w:val="24"/>
          <w:szCs w:val="24"/>
        </w:rPr>
      </w:r>
      <w:r w:rsidR="00025048"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8" w:tooltip="Unguru, 2010 #68" w:history="1">
        <w:r w:rsidR="0090690F">
          <w:rPr>
            <w:rFonts w:ascii="Times New Roman" w:hAnsi="Times New Roman" w:cs="Times New Roman"/>
            <w:noProof/>
            <w:sz w:val="24"/>
            <w:szCs w:val="24"/>
          </w:rPr>
          <w:t>28</w:t>
        </w:r>
      </w:hyperlink>
      <w:r w:rsidR="00E25924">
        <w:rPr>
          <w:rFonts w:ascii="Times New Roman" w:hAnsi="Times New Roman" w:cs="Times New Roman"/>
          <w:noProof/>
          <w:sz w:val="24"/>
          <w:szCs w:val="24"/>
        </w:rPr>
        <w:t>,</w:t>
      </w:r>
      <w:hyperlink w:anchor="_ENREF_38" w:tooltip="Levi, 2000 #34" w:history="1">
        <w:r w:rsidR="0090690F">
          <w:rPr>
            <w:rFonts w:ascii="Times New Roman" w:hAnsi="Times New Roman" w:cs="Times New Roman"/>
            <w:noProof/>
            <w:sz w:val="24"/>
            <w:szCs w:val="24"/>
          </w:rPr>
          <w:t>38</w:t>
        </w:r>
      </w:hyperlink>
      <w:r w:rsidR="00E25924">
        <w:rPr>
          <w:rFonts w:ascii="Times New Roman" w:hAnsi="Times New Roman" w:cs="Times New Roman"/>
          <w:noProof/>
          <w:sz w:val="24"/>
          <w:szCs w:val="24"/>
        </w:rPr>
        <w:t>,</w:t>
      </w:r>
      <w:hyperlink w:anchor="_ENREF_40" w:tooltip="de Vries, 2010 #55" w:history="1">
        <w:r w:rsidR="0090690F">
          <w:rPr>
            <w:rFonts w:ascii="Times New Roman" w:hAnsi="Times New Roman" w:cs="Times New Roman"/>
            <w:noProof/>
            <w:sz w:val="24"/>
            <w:szCs w:val="24"/>
          </w:rPr>
          <w:t>40</w:t>
        </w:r>
      </w:hyperlink>
      <w:r w:rsidR="00E25924">
        <w:rPr>
          <w:rFonts w:ascii="Times New Roman" w:hAnsi="Times New Roman" w:cs="Times New Roman"/>
          <w:noProof/>
          <w:sz w:val="24"/>
          <w:szCs w:val="24"/>
        </w:rPr>
        <w:t>]</w:t>
      </w:r>
      <w:r w:rsidR="00025048" w:rsidRPr="0003291E">
        <w:rPr>
          <w:rFonts w:ascii="Times New Roman" w:hAnsi="Times New Roman" w:cs="Times New Roman"/>
          <w:sz w:val="24"/>
          <w:szCs w:val="24"/>
        </w:rPr>
        <w:fldChar w:fldCharType="end"/>
      </w:r>
      <w:r w:rsidR="006C3FBD">
        <w:rPr>
          <w:rFonts w:ascii="Times New Roman" w:hAnsi="Times New Roman" w:cs="Times New Roman"/>
          <w:sz w:val="24"/>
          <w:szCs w:val="24"/>
        </w:rPr>
        <w:t>,</w:t>
      </w:r>
      <w:r w:rsidR="00025048" w:rsidRPr="0003291E">
        <w:rPr>
          <w:rFonts w:ascii="Times New Roman" w:hAnsi="Times New Roman" w:cs="Times New Roman"/>
          <w:sz w:val="24"/>
          <w:szCs w:val="24"/>
        </w:rPr>
        <w:t xml:space="preserve"> </w:t>
      </w:r>
      <w:r w:rsidR="003916ED" w:rsidRPr="0003291E">
        <w:rPr>
          <w:rFonts w:ascii="Times New Roman" w:hAnsi="Times New Roman" w:cs="Times New Roman"/>
          <w:sz w:val="24"/>
          <w:szCs w:val="24"/>
        </w:rPr>
        <w:t>and where appropriate,</w:t>
      </w:r>
      <w:r w:rsidR="00025048" w:rsidRPr="0003291E">
        <w:rPr>
          <w:rFonts w:ascii="Times New Roman" w:hAnsi="Times New Roman" w:cs="Times New Roman"/>
          <w:sz w:val="24"/>
          <w:szCs w:val="24"/>
        </w:rPr>
        <w:t xml:space="preserve"> communicate directly with the </w:t>
      </w:r>
      <w:r w:rsidR="000A0E53">
        <w:rPr>
          <w:rFonts w:ascii="Times New Roman" w:hAnsi="Times New Roman" w:cs="Times New Roman"/>
          <w:sz w:val="24"/>
          <w:szCs w:val="24"/>
        </w:rPr>
        <w:t>patient</w:t>
      </w:r>
      <w:r w:rsidR="000A0E53" w:rsidRPr="0003291E">
        <w:rPr>
          <w:rFonts w:ascii="Times New Roman" w:hAnsi="Times New Roman" w:cs="Times New Roman"/>
          <w:sz w:val="24"/>
          <w:szCs w:val="24"/>
        </w:rPr>
        <w:t xml:space="preserve"> </w:t>
      </w:r>
      <w:r w:rsidR="006C3FBD">
        <w:rPr>
          <w:rFonts w:ascii="Times New Roman" w:hAnsi="Times New Roman" w:cs="Times New Roman"/>
          <w:sz w:val="24"/>
          <w:szCs w:val="24"/>
        </w:rPr>
        <w:t xml:space="preserve">(n=2) </w:t>
      </w:r>
      <w:r w:rsidR="00025048"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&lt;EndNote&gt;&lt;Cite&gt;&lt;Author&gt;Miller&lt;/Author&gt;&lt;Year&gt;2014&lt;/Year&gt;&lt;RecNum&gt;60&lt;/RecNum&gt;&lt;DisplayText&gt;[28,39]&lt;/DisplayText&gt;&lt;record&gt;&lt;rec-number&gt;60&lt;/rec-number&gt;&lt;foreign-keys&gt;&lt;key app="EN" db-id="zrr0wt9r6tp92qewaxbpzrpd9t5asfw9w0de" timestamp="1462766770"&gt;60&lt;/key&gt;&lt;/foreign-keys&gt;&lt;ref-type name="Journal Article"&gt;17&lt;/ref-type&gt;&lt;contributors&gt;&lt;authors&gt;&lt;author&gt;Miller, Victoria A&lt;/author&gt;&lt;author&gt;Baker, Justin N&lt;/author&gt;&lt;author&gt;Leek, Angela C&lt;/author&gt;&lt;author&gt;Drotar, Dennis&lt;/author&gt;&lt;author&gt;Kodish, Eric&lt;/author&gt;&lt;/authors&gt;&lt;/contributors&gt;&lt;titles&gt;&lt;title&gt;Patient involvement in informed consent for Pediatric Phase I Cancer Research&lt;/title&gt;&lt;secondary-title&gt;Journal of pediatric hematology/oncology&lt;/secondary-title&gt;&lt;/titles&gt;&lt;pages&gt;635&lt;/pages&gt;&lt;volume&gt;36&lt;/volume&gt;&lt;number&gt;8&lt;/number&gt;&lt;dates&gt;&lt;year&gt;2014&lt;/year&gt;&lt;/dates&gt;&lt;urls&gt;&lt;/urls&gt;&lt;/record&gt;&lt;/Cite&gt;&lt;Cite&gt;&lt;Author&gt;Unguru&lt;/Author&gt;&lt;Year&gt;2010&lt;/Year&gt;&lt;RecNum&gt;68&lt;/RecNum&gt;&lt;record&gt;&lt;rec-number&gt;68&lt;/rec-number&gt;&lt;foreign-keys&gt;&lt;key app="EN" db-id="zrr0wt9r6tp92qewaxbpzrpd9t5asfw9w0de" timestamp="1462766926"&gt;68&lt;/key&gt;&lt;/foreign-keys&gt;&lt;ref-type name="Journal Article"&gt;17&lt;/ref-type&gt;&lt;contributors&gt;&lt;authors&gt;&lt;author&gt;Unguru, Yoram&lt;/author&gt;&lt;author&gt;Sill, Anne M&lt;/author&gt;&lt;author&gt;Kamani, Naynesh&lt;/author&gt;&lt;/authors&gt;&lt;/contributors&gt;&lt;titles&gt;&lt;title&gt;The experiences of children enrolled in pediatric oncology research: implications for assent&lt;/title&gt;&lt;secondary-title&gt;Pediatrics&lt;/secondary-title&gt;&lt;/titles&gt;&lt;periodical&gt;&lt;full-title&gt;Pediatrics&lt;/full-title&gt;&lt;/periodical&gt;&lt;pages&gt;e876-e883&lt;/pages&gt;&lt;volume&gt;125&lt;/volume&gt;&lt;number&gt;4&lt;/number&gt;&lt;dates&gt;&lt;year&gt;2010&lt;/year&gt;&lt;/dates&gt;&lt;isbn&gt;0031-4005&lt;/isbn&gt;&lt;urls&gt;&lt;/urls&gt;&lt;/record&gt;&lt;/Cite&gt;&lt;/EndNote&gt;</w:instrText>
      </w:r>
      <w:r w:rsidR="00025048"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8" w:tooltip="Unguru, 2010 #68" w:history="1">
        <w:r w:rsidR="0090690F">
          <w:rPr>
            <w:rFonts w:ascii="Times New Roman" w:hAnsi="Times New Roman" w:cs="Times New Roman"/>
            <w:noProof/>
            <w:sz w:val="24"/>
            <w:szCs w:val="24"/>
          </w:rPr>
          <w:t>28</w:t>
        </w:r>
      </w:hyperlink>
      <w:r w:rsidR="00E25924">
        <w:rPr>
          <w:rFonts w:ascii="Times New Roman" w:hAnsi="Times New Roman" w:cs="Times New Roman"/>
          <w:noProof/>
          <w:sz w:val="24"/>
          <w:szCs w:val="24"/>
        </w:rPr>
        <w:t>,</w:t>
      </w:r>
      <w:hyperlink w:anchor="_ENREF_39" w:tooltip="Miller, 2014 #60" w:history="1">
        <w:r w:rsidR="0090690F">
          <w:rPr>
            <w:rFonts w:ascii="Times New Roman" w:hAnsi="Times New Roman" w:cs="Times New Roman"/>
            <w:noProof/>
            <w:sz w:val="24"/>
            <w:szCs w:val="24"/>
          </w:rPr>
          <w:t>39</w:t>
        </w:r>
      </w:hyperlink>
      <w:r w:rsidR="00E25924">
        <w:rPr>
          <w:rFonts w:ascii="Times New Roman" w:hAnsi="Times New Roman" w:cs="Times New Roman"/>
          <w:noProof/>
          <w:sz w:val="24"/>
          <w:szCs w:val="24"/>
        </w:rPr>
        <w:t>]</w:t>
      </w:r>
      <w:r w:rsidR="00025048" w:rsidRPr="0003291E">
        <w:rPr>
          <w:rFonts w:ascii="Times New Roman" w:hAnsi="Times New Roman" w:cs="Times New Roman"/>
          <w:sz w:val="24"/>
          <w:szCs w:val="24"/>
        </w:rPr>
        <w:fldChar w:fldCharType="end"/>
      </w:r>
      <w:r w:rsidR="006C3FBD">
        <w:rPr>
          <w:rFonts w:ascii="Times New Roman" w:hAnsi="Times New Roman" w:cs="Times New Roman"/>
          <w:sz w:val="24"/>
          <w:szCs w:val="24"/>
        </w:rPr>
        <w:t>.</w:t>
      </w:r>
    </w:p>
    <w:p w14:paraId="349A1F93" w14:textId="46B2B082" w:rsidR="00EE5291" w:rsidRPr="0003291E" w:rsidRDefault="00941501" w:rsidP="003010F7">
      <w:pPr>
        <w:pStyle w:val="Heading2"/>
        <w:spacing w:before="0" w:line="480" w:lineRule="auto"/>
        <w:rPr>
          <w:rFonts w:cs="Times New Roman"/>
          <w:i/>
          <w:color w:val="221E1F"/>
          <w:sz w:val="24"/>
          <w:szCs w:val="24"/>
        </w:rPr>
      </w:pPr>
      <w:r>
        <w:rPr>
          <w:rFonts w:cs="Times New Roman"/>
          <w:i/>
          <w:color w:val="221E1F"/>
          <w:sz w:val="24"/>
          <w:szCs w:val="24"/>
        </w:rPr>
        <w:t xml:space="preserve">3.3.5 </w:t>
      </w:r>
      <w:r w:rsidR="00AE0285" w:rsidRPr="0003291E">
        <w:rPr>
          <w:rFonts w:cs="Times New Roman"/>
          <w:i/>
          <w:color w:val="221E1F"/>
          <w:sz w:val="24"/>
          <w:szCs w:val="24"/>
        </w:rPr>
        <w:t xml:space="preserve">Theme 5: </w:t>
      </w:r>
      <w:r w:rsidR="00200A6B">
        <w:rPr>
          <w:rFonts w:cs="Times New Roman"/>
          <w:i/>
          <w:color w:val="221E1F"/>
          <w:sz w:val="24"/>
          <w:szCs w:val="24"/>
        </w:rPr>
        <w:t>D</w:t>
      </w:r>
      <w:r w:rsidR="00AE0285" w:rsidRPr="0003291E">
        <w:rPr>
          <w:rFonts w:cs="Times New Roman"/>
          <w:i/>
          <w:color w:val="221E1F"/>
          <w:sz w:val="24"/>
          <w:szCs w:val="24"/>
        </w:rPr>
        <w:t>ecision and psychosocial support</w:t>
      </w:r>
      <w:r w:rsidR="005F19A8">
        <w:rPr>
          <w:rFonts w:cs="Times New Roman"/>
          <w:i/>
          <w:color w:val="221E1F"/>
          <w:sz w:val="24"/>
          <w:szCs w:val="24"/>
        </w:rPr>
        <w:t xml:space="preserve"> (n=14 articles)</w:t>
      </w:r>
    </w:p>
    <w:p w14:paraId="4159DB19" w14:textId="2071A9BC" w:rsidR="00BB16CA" w:rsidRPr="0003291E" w:rsidRDefault="00F912A5" w:rsidP="003010F7">
      <w:pPr>
        <w:spacing w:after="0" w:line="480" w:lineRule="auto"/>
        <w:rPr>
          <w:rFonts w:ascii="Times New Roman" w:hAnsi="Times New Roman" w:cs="Times New Roman"/>
          <w:sz w:val="24"/>
          <w:szCs w:val="24"/>
        </w:rPr>
      </w:pPr>
      <w:r w:rsidRPr="00424F31">
        <w:rPr>
          <w:rFonts w:ascii="Times New Roman" w:hAnsi="Times New Roman" w:cs="Times New Roman"/>
          <w:sz w:val="24"/>
          <w:szCs w:val="24"/>
        </w:rPr>
        <w:t>Five</w:t>
      </w:r>
      <w:r w:rsidR="00AD20FA" w:rsidRPr="00424F31">
        <w:rPr>
          <w:rFonts w:ascii="Times New Roman" w:hAnsi="Times New Roman" w:cs="Times New Roman"/>
          <w:sz w:val="24"/>
          <w:szCs w:val="24"/>
        </w:rPr>
        <w:t xml:space="preserve"> studies recommended that f</w:t>
      </w:r>
      <w:r w:rsidR="00450772" w:rsidRPr="00424F31">
        <w:rPr>
          <w:rFonts w:ascii="Times New Roman" w:hAnsi="Times New Roman" w:cs="Times New Roman"/>
          <w:sz w:val="24"/>
          <w:szCs w:val="24"/>
        </w:rPr>
        <w:t xml:space="preserve">amilies should be provided with access to supportive services (e.g. nurses, social workers) </w:t>
      </w:r>
      <w:r w:rsidR="00C40B45" w:rsidRPr="00424F31">
        <w:rPr>
          <w:rFonts w:ascii="Times New Roman" w:hAnsi="Times New Roman" w:cs="Times New Roman"/>
          <w:sz w:val="24"/>
          <w:szCs w:val="24"/>
        </w:rPr>
        <w:t>through</w:t>
      </w:r>
      <w:r w:rsidR="00A07256" w:rsidRPr="00424F31">
        <w:rPr>
          <w:rFonts w:ascii="Times New Roman" w:hAnsi="Times New Roman" w:cs="Times New Roman"/>
          <w:sz w:val="24"/>
          <w:szCs w:val="24"/>
        </w:rPr>
        <w:t>out the decision making process</w:t>
      </w:r>
      <w:r w:rsidR="001E0FC4" w:rsidRPr="00424F31">
        <w:rPr>
          <w:rFonts w:ascii="Times New Roman" w:hAnsi="Times New Roman" w:cs="Times New Roman"/>
          <w:sz w:val="24"/>
          <w:szCs w:val="24"/>
        </w:rPr>
        <w:t>, as well</w:t>
      </w:r>
      <w:r w:rsidR="001E0FC4" w:rsidRPr="0003291E">
        <w:rPr>
          <w:rFonts w:ascii="Times New Roman" w:hAnsi="Times New Roman" w:cs="Times New Roman"/>
          <w:sz w:val="24"/>
          <w:szCs w:val="24"/>
        </w:rPr>
        <w:t xml:space="preserve"> as clearly provide</w:t>
      </w:r>
      <w:r w:rsidR="002F0DE0" w:rsidRPr="0003291E">
        <w:rPr>
          <w:rFonts w:ascii="Times New Roman" w:hAnsi="Times New Roman" w:cs="Times New Roman"/>
          <w:sz w:val="24"/>
          <w:szCs w:val="24"/>
        </w:rPr>
        <w:t>d with</w:t>
      </w:r>
      <w:r w:rsidR="001E0FC4" w:rsidRPr="0003291E">
        <w:rPr>
          <w:rFonts w:ascii="Times New Roman" w:hAnsi="Times New Roman" w:cs="Times New Roman"/>
          <w:sz w:val="24"/>
          <w:szCs w:val="24"/>
        </w:rPr>
        <w:t xml:space="preserve"> contact details if </w:t>
      </w:r>
      <w:r w:rsidR="005F4BCC">
        <w:rPr>
          <w:rFonts w:ascii="Times New Roman" w:hAnsi="Times New Roman" w:cs="Times New Roman"/>
          <w:sz w:val="24"/>
          <w:szCs w:val="24"/>
        </w:rPr>
        <w:t xml:space="preserve"> further</w:t>
      </w:r>
      <w:r w:rsidR="001E0FC4" w:rsidRPr="0003291E">
        <w:rPr>
          <w:rFonts w:ascii="Times New Roman" w:hAnsi="Times New Roman" w:cs="Times New Roman"/>
          <w:sz w:val="24"/>
          <w:szCs w:val="24"/>
        </w:rPr>
        <w:t xml:space="preserve"> information</w:t>
      </w:r>
      <w:r w:rsidR="005F4BCC">
        <w:rPr>
          <w:rFonts w:ascii="Times New Roman" w:hAnsi="Times New Roman" w:cs="Times New Roman"/>
          <w:sz w:val="24"/>
          <w:szCs w:val="24"/>
        </w:rPr>
        <w:t xml:space="preserve"> is desired/required</w:t>
      </w:r>
      <w:r w:rsidR="006C3FBD">
        <w:rPr>
          <w:rFonts w:ascii="Times New Roman" w:hAnsi="Times New Roman" w:cs="Times New Roman"/>
          <w:sz w:val="24"/>
          <w:szCs w:val="24"/>
        </w:rPr>
        <w:t xml:space="preserve"> (n=1) </w:t>
      </w:r>
      <w:r w:rsidR="00DC3CF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&lt;EndNote&gt;&lt;Cite&gt;&lt;Author&gt;Kodish&lt;/Author&gt;&lt;Year&gt;1998&lt;/Year&gt;&lt;RecNum&gt;144&lt;/RecNum&gt;&lt;DisplayText&gt;[24]&lt;/DisplayText&gt;&lt;record&gt;&lt;rec-number&gt;144&lt;/rec-number&gt;&lt;foreign-keys&gt;&lt;key app="EN" db-id="zrr0wt9r6tp92qewaxbpzrpd9t5asfw9w0de" timestamp="1507774471"&gt;144&lt;/key&gt;&lt;/foreign-keys&gt;&lt;ref-type name="Journal Article"&gt;17&lt;/ref-type&gt;&lt;contributors&gt;&lt;authors&gt;&lt;author&gt;Kodish, Eric D&lt;/author&gt;&lt;author&gt;Pentz, Rebecca D&lt;/author&gt;&lt;author&gt;Noll, Robert B&lt;/author&gt;&lt;author&gt;Ruccione, Kathy&lt;/author&gt;&lt;author&gt;Buckley, Jonathan&lt;/author&gt;&lt;author&gt;Lange, Beverly J&lt;/author&gt;&lt;/authors&gt;&lt;/contributors&gt;&lt;titles&gt;&lt;title&gt;Informed consent in the childrens cancer group&lt;/title&gt;&lt;secondary-title&gt;Cancer&lt;/secondary-title&gt;&lt;/titles&gt;&lt;periodical&gt;&lt;full-title&gt;Cancer&lt;/full-title&gt;&lt;/periodical&gt;&lt;pages&gt;2467-2481&lt;/pages&gt;&lt;volume&gt;82&lt;/volume&gt;&lt;number&gt;12&lt;/number&gt;&lt;dates&gt;&lt;year&gt;1998&lt;/year&gt;&lt;/dates&gt;&lt;isbn&gt;1097-0142&lt;/isbn&gt;&lt;urls&gt;&lt;/urls&gt;&lt;/record&gt;&lt;/Cite&gt;&lt;/EndNote&gt;</w:instrText>
      </w:r>
      <w:r w:rsidR="00DC3CF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4" w:tooltip="Kodish, 1998 #144" w:history="1">
        <w:r w:rsidR="0090690F">
          <w:rPr>
            <w:rFonts w:ascii="Times New Roman" w:hAnsi="Times New Roman" w:cs="Times New Roman"/>
            <w:noProof/>
            <w:sz w:val="24"/>
            <w:szCs w:val="24"/>
          </w:rPr>
          <w:t>24</w:t>
        </w:r>
      </w:hyperlink>
      <w:r w:rsidR="00E25924">
        <w:rPr>
          <w:rFonts w:ascii="Times New Roman" w:hAnsi="Times New Roman" w:cs="Times New Roman"/>
          <w:noProof/>
          <w:sz w:val="24"/>
          <w:szCs w:val="24"/>
        </w:rPr>
        <w:t>]</w:t>
      </w:r>
      <w:r w:rsidR="00DC3CFA" w:rsidRPr="0003291E">
        <w:rPr>
          <w:rFonts w:ascii="Times New Roman" w:hAnsi="Times New Roman" w:cs="Times New Roman"/>
          <w:sz w:val="24"/>
          <w:szCs w:val="24"/>
        </w:rPr>
        <w:fldChar w:fldCharType="end"/>
      </w:r>
      <w:r w:rsidR="006C3FBD">
        <w:rPr>
          <w:rFonts w:ascii="Times New Roman" w:hAnsi="Times New Roman" w:cs="Times New Roman"/>
          <w:sz w:val="24"/>
          <w:szCs w:val="24"/>
        </w:rPr>
        <w:t>.</w:t>
      </w:r>
      <w:r w:rsidR="001E0FC4" w:rsidRPr="0003291E">
        <w:rPr>
          <w:rFonts w:ascii="Times New Roman" w:hAnsi="Times New Roman" w:cs="Times New Roman"/>
          <w:sz w:val="24"/>
          <w:szCs w:val="24"/>
        </w:rPr>
        <w:t xml:space="preserve"> </w:t>
      </w:r>
      <w:r w:rsidR="00055B1F">
        <w:rPr>
          <w:rFonts w:ascii="Times New Roman" w:hAnsi="Times New Roman" w:cs="Times New Roman"/>
          <w:sz w:val="24"/>
          <w:szCs w:val="24"/>
        </w:rPr>
        <w:t>A</w:t>
      </w:r>
      <w:r w:rsidR="00CE025F" w:rsidRPr="0003291E">
        <w:rPr>
          <w:rFonts w:ascii="Times New Roman" w:hAnsi="Times New Roman" w:cs="Times New Roman"/>
          <w:sz w:val="24"/>
          <w:szCs w:val="24"/>
        </w:rPr>
        <w:t>rticles</w:t>
      </w:r>
      <w:r w:rsidR="00886A20" w:rsidRPr="0003291E">
        <w:rPr>
          <w:rFonts w:ascii="Times New Roman" w:hAnsi="Times New Roman" w:cs="Times New Roman"/>
          <w:sz w:val="24"/>
          <w:szCs w:val="24"/>
        </w:rPr>
        <w:t xml:space="preserve"> also</w:t>
      </w:r>
      <w:r w:rsidR="00CE025F" w:rsidRPr="0003291E">
        <w:rPr>
          <w:rFonts w:ascii="Times New Roman" w:hAnsi="Times New Roman" w:cs="Times New Roman"/>
          <w:sz w:val="24"/>
          <w:szCs w:val="24"/>
        </w:rPr>
        <w:t xml:space="preserve"> recommended </w:t>
      </w:r>
      <w:r w:rsidR="00A547B3" w:rsidRPr="0003291E">
        <w:rPr>
          <w:rFonts w:ascii="Times New Roman" w:hAnsi="Times New Roman" w:cs="Times New Roman"/>
          <w:sz w:val="24"/>
          <w:szCs w:val="24"/>
        </w:rPr>
        <w:t>broad</w:t>
      </w:r>
      <w:r w:rsidR="005F4BCC">
        <w:rPr>
          <w:rFonts w:ascii="Times New Roman" w:hAnsi="Times New Roman" w:cs="Times New Roman"/>
          <w:sz w:val="24"/>
          <w:szCs w:val="24"/>
        </w:rPr>
        <w:t>ly</w:t>
      </w:r>
      <w:r w:rsidR="00A547B3" w:rsidRPr="0003291E">
        <w:rPr>
          <w:rFonts w:ascii="Times New Roman" w:hAnsi="Times New Roman" w:cs="Times New Roman"/>
          <w:sz w:val="24"/>
          <w:szCs w:val="24"/>
        </w:rPr>
        <w:t xml:space="preserve"> </w:t>
      </w:r>
      <w:r w:rsidR="005F4BCC">
        <w:rPr>
          <w:rFonts w:ascii="Times New Roman" w:hAnsi="Times New Roman" w:cs="Times New Roman"/>
          <w:sz w:val="24"/>
          <w:szCs w:val="24"/>
        </w:rPr>
        <w:t xml:space="preserve">attempting to </w:t>
      </w:r>
      <w:r w:rsidR="00343932" w:rsidRPr="0003291E">
        <w:rPr>
          <w:rFonts w:ascii="Times New Roman" w:hAnsi="Times New Roman" w:cs="Times New Roman"/>
          <w:sz w:val="24"/>
          <w:szCs w:val="24"/>
        </w:rPr>
        <w:t>reduc</w:t>
      </w:r>
      <w:r w:rsidR="005F4BCC">
        <w:rPr>
          <w:rFonts w:ascii="Times New Roman" w:hAnsi="Times New Roman" w:cs="Times New Roman"/>
          <w:sz w:val="24"/>
          <w:szCs w:val="24"/>
        </w:rPr>
        <w:t>e</w:t>
      </w:r>
      <w:r w:rsidR="000A6E8D" w:rsidRPr="0003291E">
        <w:rPr>
          <w:rFonts w:ascii="Times New Roman" w:hAnsi="Times New Roman" w:cs="Times New Roman"/>
          <w:sz w:val="24"/>
          <w:szCs w:val="24"/>
        </w:rPr>
        <w:t xml:space="preserve"> parents</w:t>
      </w:r>
      <w:r w:rsidR="00053C61" w:rsidRPr="0003291E">
        <w:rPr>
          <w:rFonts w:ascii="Times New Roman" w:hAnsi="Times New Roman" w:cs="Times New Roman"/>
          <w:sz w:val="24"/>
          <w:szCs w:val="24"/>
        </w:rPr>
        <w:t>’</w:t>
      </w:r>
      <w:r w:rsidR="000A6E8D" w:rsidRPr="0003291E">
        <w:rPr>
          <w:rFonts w:ascii="Times New Roman" w:hAnsi="Times New Roman" w:cs="Times New Roman"/>
          <w:sz w:val="24"/>
          <w:szCs w:val="24"/>
        </w:rPr>
        <w:t xml:space="preserve"> distress</w:t>
      </w:r>
      <w:r w:rsidR="006C3FBD">
        <w:rPr>
          <w:rFonts w:ascii="Times New Roman" w:hAnsi="Times New Roman" w:cs="Times New Roman"/>
          <w:sz w:val="24"/>
          <w:szCs w:val="24"/>
        </w:rPr>
        <w:t xml:space="preserve"> </w:t>
      </w:r>
      <w:r w:rsidR="00A547B3"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&lt;EndNote&gt;&lt;Cite&gt;&lt;Author&gt;Kupst&lt;/Author&gt;&lt;Year&gt;2003&lt;/Year&gt;&lt;RecNum&gt;10&lt;/RecNum&gt;&lt;DisplayText&gt;[35]&lt;/DisplayText&gt;&lt;record&gt;&lt;rec-number&gt;30&lt;/rec-number&gt;&lt;foreign-keys&gt;&lt;key app="EN" db-id="vtfxvr0wmepx2qea9ed5sdp1rrtzdwewxdpt" timestamp="1510706183"&gt;30&lt;/key&gt;&lt;/foreign-keys&gt;&lt;ref-type name="Journal Article"&gt;17&lt;/ref-type&gt;&lt;contributors&gt;&lt;authors&gt;&lt;author&gt;Kupst, Mary Jo&lt;/author&gt;&lt;author&gt;Patenaude, Andrea Farkas&lt;/author&gt;&lt;author&gt;Walco, Gary A&lt;/author&gt;&lt;author&gt;Sterling, Cheryl&lt;/author&gt;&lt;/authors&gt;&lt;/contributors&gt;&lt;titles&gt;&lt;title&gt;Clinical trials in pediatric cancer: parental perspectives on informed consent&lt;/title&gt;&lt;secondary-title&gt;Journal of pediatric hematology/oncology&lt;/secondary-title&gt;&lt;/titles&gt;&lt;periodical&gt;&lt;full-title&gt;Journal of Pediatric Hematology/Oncology&lt;/full-title&gt;&lt;/periodical&gt;&lt;pages&gt;787-790&lt;/pages&gt;&lt;volume&gt;25&lt;/volume&gt;&lt;number&gt;10&lt;/number&gt;&lt;dates&gt;&lt;year&gt;2003&lt;/year&gt;&lt;/dates&gt;&lt;isbn&gt;1077-4114&lt;/isbn&gt;&lt;urls&gt;&lt;/urls&gt;&lt;/record&gt;&lt;/Cite&gt;&lt;/EndNote&gt;</w:instrText>
      </w:r>
      <w:r w:rsidR="00A547B3"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35" w:tooltip="Kupst, 2003 #30" w:history="1">
        <w:r w:rsidR="0090690F">
          <w:rPr>
            <w:rFonts w:ascii="Times New Roman" w:hAnsi="Times New Roman" w:cs="Times New Roman"/>
            <w:noProof/>
            <w:sz w:val="24"/>
            <w:szCs w:val="24"/>
          </w:rPr>
          <w:t>35</w:t>
        </w:r>
      </w:hyperlink>
      <w:r w:rsidR="00E25924">
        <w:rPr>
          <w:rFonts w:ascii="Times New Roman" w:hAnsi="Times New Roman" w:cs="Times New Roman"/>
          <w:noProof/>
          <w:sz w:val="24"/>
          <w:szCs w:val="24"/>
        </w:rPr>
        <w:t>]</w:t>
      </w:r>
      <w:r w:rsidR="00A547B3" w:rsidRPr="0003291E">
        <w:rPr>
          <w:rFonts w:ascii="Times New Roman" w:hAnsi="Times New Roman" w:cs="Times New Roman"/>
          <w:sz w:val="24"/>
          <w:szCs w:val="24"/>
        </w:rPr>
        <w:fldChar w:fldCharType="end"/>
      </w:r>
      <w:r w:rsidR="006C3FBD">
        <w:rPr>
          <w:rFonts w:ascii="Times New Roman" w:hAnsi="Times New Roman" w:cs="Times New Roman"/>
          <w:sz w:val="24"/>
          <w:szCs w:val="24"/>
        </w:rPr>
        <w:t>,</w:t>
      </w:r>
      <w:r w:rsidR="00A547B3" w:rsidRPr="0003291E">
        <w:rPr>
          <w:rFonts w:ascii="Times New Roman" w:hAnsi="Times New Roman" w:cs="Times New Roman"/>
          <w:sz w:val="24"/>
          <w:szCs w:val="24"/>
        </w:rPr>
        <w:t xml:space="preserve"> </w:t>
      </w:r>
      <w:r w:rsidR="005F4BCC">
        <w:rPr>
          <w:rFonts w:ascii="Times New Roman" w:hAnsi="Times New Roman" w:cs="Times New Roman"/>
          <w:sz w:val="24"/>
          <w:szCs w:val="24"/>
        </w:rPr>
        <w:t xml:space="preserve">for example linking families to </w:t>
      </w:r>
      <w:r w:rsidR="00B67D03" w:rsidRPr="0003291E">
        <w:rPr>
          <w:rFonts w:ascii="Times New Roman" w:hAnsi="Times New Roman" w:cs="Times New Roman"/>
          <w:sz w:val="24"/>
          <w:szCs w:val="24"/>
        </w:rPr>
        <w:t xml:space="preserve">with </w:t>
      </w:r>
      <w:r w:rsidR="00A547B3" w:rsidRPr="0003291E">
        <w:rPr>
          <w:rFonts w:ascii="Times New Roman" w:hAnsi="Times New Roman" w:cs="Times New Roman"/>
          <w:sz w:val="24"/>
          <w:szCs w:val="24"/>
        </w:rPr>
        <w:t>other families who have gone thr</w:t>
      </w:r>
      <w:r w:rsidR="006C3FBD">
        <w:rPr>
          <w:rFonts w:ascii="Times New Roman" w:hAnsi="Times New Roman" w:cs="Times New Roman"/>
          <w:sz w:val="24"/>
          <w:szCs w:val="24"/>
        </w:rPr>
        <w:t xml:space="preserve">ough a similar experience (n=2) </w:t>
      </w:r>
      <w:r w:rsidR="00A547B3"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&lt;EndNote&gt;&lt;Cite&gt;&lt;Author&gt;Eder&lt;/Author&gt;&lt;Year&gt;2007&lt;/Year&gt;&lt;RecNum&gt;11&lt;/RecNum&gt;&lt;DisplayText&gt;[32,38]&lt;/DisplayText&gt;&lt;record&gt;&lt;rec-number&gt;32&lt;/rec-number&gt;&lt;foreign-keys&gt;&lt;key app="EN" db-id="vtfxvr0wmepx2qea9ed5sdp1rrtzdwewxdpt" timestamp="1510706185"&gt;32&lt;/key&gt;&lt;/foreign-keys&gt;&lt;ref-type name="Journal Article"&gt;17&lt;/ref-type&gt;&lt;contributors&gt;&lt;authors&gt;&lt;author&gt;Eder, Michelle L&lt;/author&gt;&lt;author&gt;Yamokoski, Amy D&lt;/author&gt;&lt;author&gt;Wittmann, Peter W&lt;/author&gt;&lt;author&gt;Kodish, Eric D&lt;/author&gt;&lt;/authors&gt;&lt;/contributors&gt;&lt;titles&gt;&lt;title&gt;Improving informed consent: suggestions from parents of children with leukemia&lt;/title&gt;&lt;secondary-title&gt;Pediatrics&lt;/secondary-title&gt;&lt;/titles&gt;&lt;periodical&gt;&lt;full-title&gt;Pediatrics&lt;/full-title&gt;&lt;/periodical&gt;&lt;pages&gt;e849-e859&lt;/pages&gt;&lt;volume&gt;119&lt;/volume&gt;&lt;number&gt;4&lt;/number&gt;&lt;dates&gt;&lt;year&gt;2007&lt;/year&gt;&lt;/dates&gt;&lt;isbn&gt;0031-4005&lt;/isbn&gt;&lt;urls&gt;&lt;/urls&gt;&lt;/record&gt;&lt;/Cite&gt;&lt;Cite&gt;&lt;Author&gt;Levi&lt;/Author&gt;&lt;Year&gt;2000&lt;/Year&gt;&lt;RecNum&gt;13&lt;/RecNum&gt;&lt;record&gt;&lt;rec-number&gt;34&lt;/rec-number&gt;&lt;foreign-keys&gt;&lt;key app="EN" db-id="vtfxvr0wmepx2qea9ed5sdp1rrtzdwewxdpt" timestamp="1510706188"&gt;34&lt;/key&gt;&lt;/foreign-keys&gt;&lt;ref-type name="Journal Article"&gt;17&lt;/ref-type&gt;&lt;contributors&gt;&lt;authors&gt;&lt;author&gt;Levi, Rachel B&lt;/author&gt;&lt;author&gt;Marsick, Rebecca&lt;/author&gt;&lt;author&gt;Drotar, Dennis&lt;/author&gt;&lt;author&gt;Kodish, Eric D&lt;/author&gt;&lt;/authors&gt;&lt;/contributors&gt;&lt;titles&gt;&lt;title&gt;Diagnosis, disclosure, and informed consent: learning from parents of children with cancer&lt;/title&gt;&lt;secondary-title&gt;Journal of pediatric hematology/oncology&lt;/secondary-title&gt;&lt;/titles&gt;&lt;periodical&gt;&lt;full-title&gt;Journal of Pediatric Hematology/Oncology&lt;/full-title&gt;&lt;/periodical&gt;&lt;pages&gt;3-12&lt;/pages&gt;&lt;volume&gt;22&lt;/volume&gt;&lt;number&gt;1&lt;/number&gt;&lt;dates&gt;&lt;year&gt;2000&lt;/year&gt;&lt;/dates&gt;&lt;isbn&gt;1077-4114&lt;/isbn&gt;&lt;urls&gt;&lt;/urls&gt;&lt;/record&gt;&lt;/Cite&gt;&lt;/EndNote&gt;</w:instrText>
      </w:r>
      <w:r w:rsidR="00A547B3"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32" w:tooltip="Eder, 2007 #32" w:history="1">
        <w:r w:rsidR="0090690F">
          <w:rPr>
            <w:rFonts w:ascii="Times New Roman" w:hAnsi="Times New Roman" w:cs="Times New Roman"/>
            <w:noProof/>
            <w:sz w:val="24"/>
            <w:szCs w:val="24"/>
          </w:rPr>
          <w:t>32</w:t>
        </w:r>
      </w:hyperlink>
      <w:r w:rsidR="00E25924">
        <w:rPr>
          <w:rFonts w:ascii="Times New Roman" w:hAnsi="Times New Roman" w:cs="Times New Roman"/>
          <w:noProof/>
          <w:sz w:val="24"/>
          <w:szCs w:val="24"/>
        </w:rPr>
        <w:t>,</w:t>
      </w:r>
      <w:hyperlink w:anchor="_ENREF_38" w:tooltip="Levi, 2000 #34" w:history="1">
        <w:r w:rsidR="0090690F">
          <w:rPr>
            <w:rFonts w:ascii="Times New Roman" w:hAnsi="Times New Roman" w:cs="Times New Roman"/>
            <w:noProof/>
            <w:sz w:val="24"/>
            <w:szCs w:val="24"/>
          </w:rPr>
          <w:t>38</w:t>
        </w:r>
      </w:hyperlink>
      <w:r w:rsidR="00E25924">
        <w:rPr>
          <w:rFonts w:ascii="Times New Roman" w:hAnsi="Times New Roman" w:cs="Times New Roman"/>
          <w:noProof/>
          <w:sz w:val="24"/>
          <w:szCs w:val="24"/>
        </w:rPr>
        <w:t>]</w:t>
      </w:r>
      <w:r w:rsidR="00A547B3" w:rsidRPr="0003291E">
        <w:rPr>
          <w:rFonts w:ascii="Times New Roman" w:hAnsi="Times New Roman" w:cs="Times New Roman"/>
          <w:sz w:val="24"/>
          <w:szCs w:val="24"/>
        </w:rPr>
        <w:fldChar w:fldCharType="end"/>
      </w:r>
      <w:r w:rsidR="006C3FBD">
        <w:rPr>
          <w:rFonts w:ascii="Times New Roman" w:hAnsi="Times New Roman" w:cs="Times New Roman"/>
          <w:sz w:val="24"/>
          <w:szCs w:val="24"/>
        </w:rPr>
        <w:t>.</w:t>
      </w:r>
      <w:r w:rsidR="00A547B3" w:rsidRPr="0003291E">
        <w:rPr>
          <w:rFonts w:ascii="Times New Roman" w:hAnsi="Times New Roman" w:cs="Times New Roman"/>
          <w:sz w:val="24"/>
          <w:szCs w:val="24"/>
        </w:rPr>
        <w:t xml:space="preserve"> </w:t>
      </w:r>
      <w:r w:rsidR="00601CDE">
        <w:rPr>
          <w:rFonts w:ascii="Times New Roman" w:hAnsi="Times New Roman" w:cs="Times New Roman"/>
          <w:sz w:val="24"/>
          <w:szCs w:val="24"/>
        </w:rPr>
        <w:t>One article highlighted a</w:t>
      </w:r>
      <w:r w:rsidR="00A547B3" w:rsidRPr="0003291E">
        <w:rPr>
          <w:rFonts w:ascii="Times New Roman" w:hAnsi="Times New Roman" w:cs="Times New Roman"/>
          <w:sz w:val="24"/>
          <w:szCs w:val="24"/>
        </w:rPr>
        <w:t xml:space="preserve"> comfortable and safe physical environment </w:t>
      </w:r>
      <w:r w:rsidR="005F4BCC">
        <w:rPr>
          <w:rFonts w:ascii="Times New Roman" w:hAnsi="Times New Roman" w:cs="Times New Roman"/>
          <w:sz w:val="24"/>
          <w:szCs w:val="24"/>
        </w:rPr>
        <w:t>to</w:t>
      </w:r>
      <w:r w:rsidR="00A547B3" w:rsidRPr="0003291E">
        <w:rPr>
          <w:rFonts w:ascii="Times New Roman" w:hAnsi="Times New Roman" w:cs="Times New Roman"/>
          <w:sz w:val="24"/>
          <w:szCs w:val="24"/>
        </w:rPr>
        <w:t xml:space="preserve"> </w:t>
      </w:r>
      <w:r w:rsidR="005F4BCC">
        <w:rPr>
          <w:rFonts w:ascii="Times New Roman" w:hAnsi="Times New Roman" w:cs="Times New Roman"/>
          <w:sz w:val="24"/>
          <w:szCs w:val="24"/>
        </w:rPr>
        <w:t>encourage</w:t>
      </w:r>
      <w:r w:rsidR="005F4BCC" w:rsidRPr="0003291E">
        <w:rPr>
          <w:rFonts w:ascii="Times New Roman" w:hAnsi="Times New Roman" w:cs="Times New Roman"/>
          <w:sz w:val="24"/>
          <w:szCs w:val="24"/>
        </w:rPr>
        <w:t xml:space="preserve"> </w:t>
      </w:r>
      <w:r w:rsidR="00A547B3" w:rsidRPr="0003291E">
        <w:rPr>
          <w:rFonts w:ascii="Times New Roman" w:hAnsi="Times New Roman" w:cs="Times New Roman"/>
          <w:sz w:val="24"/>
          <w:szCs w:val="24"/>
        </w:rPr>
        <w:t>families to be more i</w:t>
      </w:r>
      <w:r w:rsidR="00B94625">
        <w:rPr>
          <w:rFonts w:ascii="Times New Roman" w:hAnsi="Times New Roman" w:cs="Times New Roman"/>
          <w:sz w:val="24"/>
          <w:szCs w:val="24"/>
        </w:rPr>
        <w:t>nvolved in decision making is important</w:t>
      </w:r>
      <w:r w:rsidR="006C3FBD">
        <w:rPr>
          <w:rFonts w:ascii="Times New Roman" w:hAnsi="Times New Roman" w:cs="Times New Roman"/>
          <w:sz w:val="24"/>
          <w:szCs w:val="24"/>
        </w:rPr>
        <w:t xml:space="preserve"> </w:t>
      </w:r>
      <w:r w:rsidR="00DC3CF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&lt;EndNote&gt;&lt;Cite&gt;&lt;Author&gt;Baker&lt;/Author&gt;&lt;Year&gt;2013&lt;/Year&gt;&lt;RecNum&gt;19&lt;/RecNum&gt;&lt;DisplayText&gt;[23]&lt;/DisplayText&gt;&lt;record&gt;&lt;rec-number&gt;19&lt;/rec-number&gt;&lt;foreign-keys&gt;&lt;key app="EN" db-id="zrr0wt9r6tp92qewaxbpzrpd9t5asfw9w0de" timestamp="1462765972"&gt;19&lt;/key&gt;&lt;/foreign-keys&gt;&lt;ref-type name="Journal Article"&gt;17&lt;/ref-type&gt;&lt;contributors&gt;&lt;authors&gt;&lt;author&gt;Baker, Justin N&lt;/author&gt;&lt;author&gt;Leek, Angela C&lt;/author&gt;&lt;author&gt;Salas, Halle Showalter&lt;/author&gt;&lt;author&gt;Drotar, Dennis&lt;/author&gt;&lt;author&gt;Noll, Robert&lt;/author&gt;&lt;author&gt;Rheingold, Susan R&lt;/author&gt;&lt;author&gt;Kodish, Eric D&lt;/author&gt;&lt;/authors&gt;&lt;/contributors&gt;&lt;titles&gt;&lt;title&gt;Suggestions from adolescents, young adults, and parents for improving informed consent in phase 1 pediatric oncology trials&lt;/title&gt;&lt;secondary-title&gt;Cancer&lt;/secondary-title&gt;&lt;/titles&gt;&lt;periodical&gt;&lt;full-title&gt;Cancer&lt;/full-title&gt;&lt;/periodical&gt;&lt;pages&gt;4154-4161&lt;/pages&gt;&lt;volume&gt;119&lt;/volume&gt;&lt;number&gt;23&lt;/number&gt;&lt;dates&gt;&lt;year&gt;2013&lt;/year&gt;&lt;/dates&gt;&lt;isbn&gt;1097-0142&lt;/isbn&gt;&lt;urls&gt;&lt;/urls&gt;&lt;/record&gt;&lt;/Cite&gt;&lt;/EndNote&gt;</w:instrText>
      </w:r>
      <w:r w:rsidR="00DC3CF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3" w:tooltip="Baker, 2013 #28" w:history="1">
        <w:r w:rsidR="0090690F">
          <w:rPr>
            <w:rFonts w:ascii="Times New Roman" w:hAnsi="Times New Roman" w:cs="Times New Roman"/>
            <w:noProof/>
            <w:sz w:val="24"/>
            <w:szCs w:val="24"/>
          </w:rPr>
          <w:t>23</w:t>
        </w:r>
      </w:hyperlink>
      <w:r w:rsidR="00E25924">
        <w:rPr>
          <w:rFonts w:ascii="Times New Roman" w:hAnsi="Times New Roman" w:cs="Times New Roman"/>
          <w:noProof/>
          <w:sz w:val="24"/>
          <w:szCs w:val="24"/>
        </w:rPr>
        <w:t>]</w:t>
      </w:r>
      <w:r w:rsidR="00DC3CFA" w:rsidRPr="0003291E">
        <w:rPr>
          <w:rFonts w:ascii="Times New Roman" w:hAnsi="Times New Roman" w:cs="Times New Roman"/>
          <w:sz w:val="24"/>
          <w:szCs w:val="24"/>
        </w:rPr>
        <w:fldChar w:fldCharType="end"/>
      </w:r>
      <w:r w:rsidR="006C3FBD">
        <w:rPr>
          <w:rFonts w:ascii="Times New Roman" w:hAnsi="Times New Roman" w:cs="Times New Roman"/>
          <w:sz w:val="24"/>
          <w:szCs w:val="24"/>
        </w:rPr>
        <w:t>.</w:t>
      </w:r>
      <w:r w:rsidR="00A16DA4">
        <w:rPr>
          <w:rFonts w:ascii="Times New Roman" w:hAnsi="Times New Roman" w:cs="Times New Roman"/>
          <w:sz w:val="24"/>
          <w:szCs w:val="24"/>
        </w:rPr>
        <w:t xml:space="preserve"> </w:t>
      </w:r>
      <w:r w:rsidR="0045691D">
        <w:rPr>
          <w:rFonts w:ascii="Times New Roman" w:hAnsi="Times New Roman" w:cs="Times New Roman"/>
          <w:caps/>
          <w:sz w:val="24"/>
          <w:szCs w:val="24"/>
        </w:rPr>
        <w:t>A</w:t>
      </w:r>
      <w:r w:rsidR="00B94625">
        <w:rPr>
          <w:rFonts w:ascii="Times New Roman" w:hAnsi="Times New Roman" w:cs="Times New Roman"/>
          <w:sz w:val="24"/>
          <w:szCs w:val="24"/>
        </w:rPr>
        <w:t>rticles emphasiz</w:t>
      </w:r>
      <w:r w:rsidR="006E397D" w:rsidRPr="0003291E">
        <w:rPr>
          <w:rFonts w:ascii="Times New Roman" w:hAnsi="Times New Roman" w:cs="Times New Roman"/>
          <w:sz w:val="24"/>
          <w:szCs w:val="24"/>
        </w:rPr>
        <w:t>ed the role of socio-emotional exchanges and partnership building</w:t>
      </w:r>
      <w:r w:rsidR="006C3FBD">
        <w:rPr>
          <w:rFonts w:ascii="Times New Roman" w:hAnsi="Times New Roman" w:cs="Times New Roman"/>
          <w:sz w:val="24"/>
          <w:szCs w:val="24"/>
        </w:rPr>
        <w:t xml:space="preserve"> </w:t>
      </w:r>
      <w:r w:rsidR="006E397D" w:rsidRPr="0003291E">
        <w:rPr>
          <w:rFonts w:ascii="Times New Roman" w:hAnsi="Times New Roman" w:cs="Times New Roman"/>
          <w:sz w:val="24"/>
          <w:szCs w:val="24"/>
        </w:rPr>
        <w:fldChar w:fldCharType="begin">
          <w:fldData xml:space="preserve">PEVuZE5vdGU+PENpdGU+PEF1dGhvcj5NaWxsZXI8L0F1dGhvcj48WWVhcj4yMDE0PC9ZZWFyPjxS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PEVuZE5vdGU+PENpdGU+PEF1dGhvcj5NaWxsZXI8L0F1dGhvcj48WWVhcj4yMDE0PC9ZZWFyPjxS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6E397D" w:rsidRPr="0003291E">
        <w:rPr>
          <w:rFonts w:ascii="Times New Roman" w:hAnsi="Times New Roman" w:cs="Times New Roman"/>
          <w:sz w:val="24"/>
          <w:szCs w:val="24"/>
        </w:rPr>
      </w:r>
      <w:r w:rsidR="006E397D"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4" w:tooltip="Woodgate, 2010 #127" w:history="1">
        <w:r w:rsidR="0090690F">
          <w:rPr>
            <w:rFonts w:ascii="Times New Roman" w:hAnsi="Times New Roman" w:cs="Times New Roman"/>
            <w:noProof/>
            <w:sz w:val="24"/>
            <w:szCs w:val="24"/>
          </w:rPr>
          <w:t>4</w:t>
        </w:r>
      </w:hyperlink>
      <w:r w:rsidR="00E25924">
        <w:rPr>
          <w:rFonts w:ascii="Times New Roman" w:hAnsi="Times New Roman" w:cs="Times New Roman"/>
          <w:noProof/>
          <w:sz w:val="24"/>
          <w:szCs w:val="24"/>
        </w:rPr>
        <w:t>,</w:t>
      </w:r>
      <w:hyperlink w:anchor="_ENREF_34" w:tooltip="Simon, 2004 #66" w:history="1">
        <w:r w:rsidR="0090690F">
          <w:rPr>
            <w:rFonts w:ascii="Times New Roman" w:hAnsi="Times New Roman" w:cs="Times New Roman"/>
            <w:noProof/>
            <w:sz w:val="24"/>
            <w:szCs w:val="24"/>
          </w:rPr>
          <w:t>34</w:t>
        </w:r>
      </w:hyperlink>
      <w:r w:rsidR="00E25924">
        <w:rPr>
          <w:rFonts w:ascii="Times New Roman" w:hAnsi="Times New Roman" w:cs="Times New Roman"/>
          <w:noProof/>
          <w:sz w:val="24"/>
          <w:szCs w:val="24"/>
        </w:rPr>
        <w:t>,</w:t>
      </w:r>
      <w:hyperlink w:anchor="_ENREF_39" w:tooltip="Miller, 2014 #60" w:history="1">
        <w:r w:rsidR="0090690F">
          <w:rPr>
            <w:rFonts w:ascii="Times New Roman" w:hAnsi="Times New Roman" w:cs="Times New Roman"/>
            <w:noProof/>
            <w:sz w:val="24"/>
            <w:szCs w:val="24"/>
          </w:rPr>
          <w:t>39</w:t>
        </w:r>
      </w:hyperlink>
      <w:r w:rsidR="00E25924">
        <w:rPr>
          <w:rFonts w:ascii="Times New Roman" w:hAnsi="Times New Roman" w:cs="Times New Roman"/>
          <w:noProof/>
          <w:sz w:val="24"/>
          <w:szCs w:val="24"/>
        </w:rPr>
        <w:t>]</w:t>
      </w:r>
      <w:r w:rsidR="006E397D" w:rsidRPr="0003291E">
        <w:rPr>
          <w:rFonts w:ascii="Times New Roman" w:hAnsi="Times New Roman" w:cs="Times New Roman"/>
          <w:sz w:val="24"/>
          <w:szCs w:val="24"/>
        </w:rPr>
        <w:fldChar w:fldCharType="end"/>
      </w:r>
      <w:r w:rsidR="006C3FBD">
        <w:rPr>
          <w:rFonts w:ascii="Times New Roman" w:hAnsi="Times New Roman" w:cs="Times New Roman"/>
          <w:sz w:val="24"/>
          <w:szCs w:val="24"/>
        </w:rPr>
        <w:t>,</w:t>
      </w:r>
      <w:r w:rsidR="006E397D" w:rsidRPr="0003291E">
        <w:rPr>
          <w:rFonts w:ascii="Times New Roman" w:hAnsi="Times New Roman" w:cs="Times New Roman"/>
          <w:sz w:val="24"/>
          <w:szCs w:val="24"/>
        </w:rPr>
        <w:t xml:space="preserve"> </w:t>
      </w:r>
      <w:r w:rsidR="0045691D">
        <w:rPr>
          <w:rFonts w:ascii="Times New Roman" w:hAnsi="Times New Roman" w:cs="Times New Roman"/>
          <w:sz w:val="24"/>
          <w:szCs w:val="24"/>
        </w:rPr>
        <w:t>with</w:t>
      </w:r>
      <w:r w:rsidR="006F6903" w:rsidRPr="0003291E">
        <w:rPr>
          <w:rFonts w:ascii="Times New Roman" w:hAnsi="Times New Roman" w:cs="Times New Roman"/>
          <w:sz w:val="24"/>
          <w:szCs w:val="24"/>
        </w:rPr>
        <w:t xml:space="preserve"> </w:t>
      </w:r>
      <w:r w:rsidR="00C33025" w:rsidRPr="0003291E">
        <w:rPr>
          <w:rFonts w:ascii="Times New Roman" w:hAnsi="Times New Roman" w:cs="Times New Roman"/>
          <w:sz w:val="24"/>
          <w:szCs w:val="24"/>
        </w:rPr>
        <w:t>HCPs</w:t>
      </w:r>
      <w:r w:rsidR="001A1784" w:rsidRPr="0003291E">
        <w:rPr>
          <w:rFonts w:ascii="Times New Roman" w:hAnsi="Times New Roman" w:cs="Times New Roman"/>
          <w:sz w:val="24"/>
          <w:szCs w:val="24"/>
        </w:rPr>
        <w:t xml:space="preserve"> </w:t>
      </w:r>
      <w:r w:rsidR="00B94625">
        <w:rPr>
          <w:rFonts w:ascii="Times New Roman" w:hAnsi="Times New Roman" w:cs="Times New Roman"/>
          <w:sz w:val="24"/>
          <w:szCs w:val="24"/>
        </w:rPr>
        <w:t>encouraged</w:t>
      </w:r>
      <w:r w:rsidR="0045691D">
        <w:rPr>
          <w:rFonts w:ascii="Times New Roman" w:hAnsi="Times New Roman" w:cs="Times New Roman"/>
          <w:sz w:val="24"/>
          <w:szCs w:val="24"/>
        </w:rPr>
        <w:t xml:space="preserve"> to </w:t>
      </w:r>
      <w:r w:rsidR="001A1784" w:rsidRPr="0003291E">
        <w:rPr>
          <w:rFonts w:ascii="Times New Roman" w:hAnsi="Times New Roman" w:cs="Times New Roman"/>
          <w:sz w:val="24"/>
          <w:szCs w:val="24"/>
        </w:rPr>
        <w:t xml:space="preserve">be </w:t>
      </w:r>
      <w:r w:rsidR="00631C03" w:rsidRPr="0003291E">
        <w:rPr>
          <w:rFonts w:ascii="Times New Roman" w:hAnsi="Times New Roman" w:cs="Times New Roman"/>
          <w:sz w:val="24"/>
          <w:szCs w:val="24"/>
        </w:rPr>
        <w:t xml:space="preserve">empathic, physically present, and </w:t>
      </w:r>
      <w:r w:rsidR="00200A6B">
        <w:rPr>
          <w:rFonts w:ascii="Times New Roman" w:hAnsi="Times New Roman" w:cs="Times New Roman"/>
          <w:sz w:val="24"/>
          <w:szCs w:val="24"/>
        </w:rPr>
        <w:t xml:space="preserve">to </w:t>
      </w:r>
      <w:r w:rsidR="00631C03" w:rsidRPr="0003291E">
        <w:rPr>
          <w:rFonts w:ascii="Times New Roman" w:hAnsi="Times New Roman" w:cs="Times New Roman"/>
          <w:sz w:val="24"/>
          <w:szCs w:val="24"/>
        </w:rPr>
        <w:t xml:space="preserve">acknowledge the </w:t>
      </w:r>
      <w:r w:rsidR="001A5564" w:rsidRPr="0003291E">
        <w:rPr>
          <w:rFonts w:ascii="Times New Roman" w:hAnsi="Times New Roman" w:cs="Times New Roman"/>
          <w:sz w:val="24"/>
          <w:szCs w:val="24"/>
        </w:rPr>
        <w:t>potential</w:t>
      </w:r>
      <w:r w:rsidR="00200A6B">
        <w:rPr>
          <w:rFonts w:ascii="Times New Roman" w:hAnsi="Times New Roman" w:cs="Times New Roman"/>
          <w:sz w:val="24"/>
          <w:szCs w:val="24"/>
        </w:rPr>
        <w:t>ly</w:t>
      </w:r>
      <w:r w:rsidR="001A5564" w:rsidRPr="0003291E">
        <w:rPr>
          <w:rFonts w:ascii="Times New Roman" w:hAnsi="Times New Roman" w:cs="Times New Roman"/>
          <w:sz w:val="24"/>
          <w:szCs w:val="24"/>
        </w:rPr>
        <w:t xml:space="preserve"> stressful nature </w:t>
      </w:r>
      <w:r w:rsidR="001C0069" w:rsidRPr="0003291E">
        <w:rPr>
          <w:rFonts w:ascii="Times New Roman" w:hAnsi="Times New Roman" w:cs="Times New Roman"/>
          <w:sz w:val="24"/>
          <w:szCs w:val="24"/>
        </w:rPr>
        <w:t>of making</w:t>
      </w:r>
      <w:r w:rsidR="00200A6B">
        <w:rPr>
          <w:rFonts w:ascii="Times New Roman" w:hAnsi="Times New Roman" w:cs="Times New Roman"/>
          <w:sz w:val="24"/>
          <w:szCs w:val="24"/>
        </w:rPr>
        <w:t xml:space="preserve"> such</w:t>
      </w:r>
      <w:r w:rsidR="001C0069" w:rsidRPr="0003291E">
        <w:rPr>
          <w:rFonts w:ascii="Times New Roman" w:hAnsi="Times New Roman" w:cs="Times New Roman"/>
          <w:sz w:val="24"/>
          <w:szCs w:val="24"/>
        </w:rPr>
        <w:t xml:space="preserve"> a decision</w:t>
      </w:r>
      <w:r w:rsidR="00B05997" w:rsidRPr="0003291E">
        <w:rPr>
          <w:rFonts w:ascii="Times New Roman" w:hAnsi="Times New Roman" w:cs="Times New Roman"/>
          <w:sz w:val="24"/>
          <w:szCs w:val="24"/>
        </w:rPr>
        <w:t xml:space="preserve"> (n=4)</w:t>
      </w:r>
      <w:r w:rsidR="006C3FBD">
        <w:rPr>
          <w:rFonts w:ascii="Times New Roman" w:hAnsi="Times New Roman" w:cs="Times New Roman"/>
          <w:sz w:val="24"/>
          <w:szCs w:val="24"/>
        </w:rPr>
        <w:t xml:space="preserve"> </w:t>
      </w:r>
      <w:r w:rsidR="000A0A3C" w:rsidRPr="0003291E">
        <w:rPr>
          <w:rFonts w:ascii="Times New Roman" w:hAnsi="Times New Roman" w:cs="Times New Roman"/>
          <w:sz w:val="24"/>
          <w:szCs w:val="24"/>
        </w:rPr>
        <w:fldChar w:fldCharType="begin">
          <w:fldData xml:space="preserve">PEVuZE5vdGU+PENpdGU+PEF1dGhvcj5Xb29kZ2F0ZTwvQXV0aG9yPjxZZWFyPjIwMTA8L1llYXI+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</w:fldData>
        </w:fldChar>
      </w:r>
      <w:r w:rsidR="00E25924">
        <w:rPr>
          <w:rFonts w:ascii="Times New Roman" w:hAnsi="Times New Roman" w:cs="Times New Roman"/>
          <w:sz w:val="24"/>
          <w:szCs w:val="24"/>
        </w:rPr>
        <w:instrText xml:space="preserve"> ADDIN EN.CITE </w:instrText>
      </w:r>
      <w:r w:rsidR="00E25924">
        <w:rPr>
          <w:rFonts w:ascii="Times New Roman" w:hAnsi="Times New Roman" w:cs="Times New Roman"/>
          <w:sz w:val="24"/>
          <w:szCs w:val="24"/>
        </w:rPr>
        <w:fldChar w:fldCharType="begin">
          <w:fldData xml:space="preserve">PEVuZE5vdGU+PENpdGU+PEF1dGhvcj5Xb29kZ2F0ZTwvQXV0aG9yPjxZZWFyPjIwMTA8L1llYXI+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</w:fldData>
        </w:fldChar>
      </w:r>
      <w:r w:rsidR="00E25924">
        <w:rPr>
          <w:rFonts w:ascii="Times New Roman" w:hAnsi="Times New Roman" w:cs="Times New Roman"/>
          <w:sz w:val="24"/>
          <w:szCs w:val="24"/>
        </w:rPr>
        <w:instrText xml:space="preserve"> ADDIN EN.CITE.DATA </w:instrText>
      </w:r>
      <w:r w:rsidR="00E25924">
        <w:rPr>
          <w:rFonts w:ascii="Times New Roman" w:hAnsi="Times New Roman" w:cs="Times New Roman"/>
          <w:sz w:val="24"/>
          <w:szCs w:val="24"/>
        </w:rPr>
      </w:r>
      <w:r w:rsidR="00E25924">
        <w:rPr>
          <w:rFonts w:ascii="Times New Roman" w:hAnsi="Times New Roman" w:cs="Times New Roman"/>
          <w:sz w:val="24"/>
          <w:szCs w:val="24"/>
        </w:rPr>
        <w:fldChar w:fldCharType="end"/>
      </w:r>
      <w:r w:rsidR="000A0A3C" w:rsidRPr="0003291E">
        <w:rPr>
          <w:rFonts w:ascii="Times New Roman" w:hAnsi="Times New Roman" w:cs="Times New Roman"/>
          <w:sz w:val="24"/>
          <w:szCs w:val="24"/>
        </w:rPr>
      </w:r>
      <w:r w:rsidR="000A0A3C"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4" w:tooltip="Woodgate, 2010 #127" w:history="1">
        <w:r w:rsidR="0090690F">
          <w:rPr>
            <w:rFonts w:ascii="Times New Roman" w:hAnsi="Times New Roman" w:cs="Times New Roman"/>
            <w:noProof/>
            <w:sz w:val="24"/>
            <w:szCs w:val="24"/>
          </w:rPr>
          <w:t>4</w:t>
        </w:r>
      </w:hyperlink>
      <w:r w:rsidR="00E25924">
        <w:rPr>
          <w:rFonts w:ascii="Times New Roman" w:hAnsi="Times New Roman" w:cs="Times New Roman"/>
          <w:noProof/>
          <w:sz w:val="24"/>
          <w:szCs w:val="24"/>
        </w:rPr>
        <w:t>,</w:t>
      </w:r>
      <w:hyperlink w:anchor="_ENREF_23" w:tooltip="Baker, 2013 #28" w:history="1">
        <w:r w:rsidR="0090690F">
          <w:rPr>
            <w:rFonts w:ascii="Times New Roman" w:hAnsi="Times New Roman" w:cs="Times New Roman"/>
            <w:noProof/>
            <w:sz w:val="24"/>
            <w:szCs w:val="24"/>
          </w:rPr>
          <w:t>23</w:t>
        </w:r>
      </w:hyperlink>
      <w:r w:rsidR="00E25924">
        <w:rPr>
          <w:rFonts w:ascii="Times New Roman" w:hAnsi="Times New Roman" w:cs="Times New Roman"/>
          <w:noProof/>
          <w:sz w:val="24"/>
          <w:szCs w:val="24"/>
        </w:rPr>
        <w:t>,</w:t>
      </w:r>
      <w:hyperlink w:anchor="_ENREF_36" w:tooltip="Johnson, 2015 #31" w:history="1">
        <w:r w:rsidR="0090690F">
          <w:rPr>
            <w:rFonts w:ascii="Times New Roman" w:hAnsi="Times New Roman" w:cs="Times New Roman"/>
            <w:noProof/>
            <w:sz w:val="24"/>
            <w:szCs w:val="24"/>
          </w:rPr>
          <w:t>36</w:t>
        </w:r>
      </w:hyperlink>
      <w:r w:rsidR="00E25924">
        <w:rPr>
          <w:rFonts w:ascii="Times New Roman" w:hAnsi="Times New Roman" w:cs="Times New Roman"/>
          <w:noProof/>
          <w:sz w:val="24"/>
          <w:szCs w:val="24"/>
        </w:rPr>
        <w:t>,</w:t>
      </w:r>
      <w:hyperlink w:anchor="_ENREF_38" w:tooltip="Levi, 2000 #34" w:history="1">
        <w:r w:rsidR="0090690F">
          <w:rPr>
            <w:rFonts w:ascii="Times New Roman" w:hAnsi="Times New Roman" w:cs="Times New Roman"/>
            <w:noProof/>
            <w:sz w:val="24"/>
            <w:szCs w:val="24"/>
          </w:rPr>
          <w:t>38</w:t>
        </w:r>
      </w:hyperlink>
      <w:r w:rsidR="00E25924">
        <w:rPr>
          <w:rFonts w:ascii="Times New Roman" w:hAnsi="Times New Roman" w:cs="Times New Roman"/>
          <w:noProof/>
          <w:sz w:val="24"/>
          <w:szCs w:val="24"/>
        </w:rPr>
        <w:t>]</w:t>
      </w:r>
      <w:r w:rsidR="000A0A3C" w:rsidRPr="0003291E">
        <w:rPr>
          <w:rFonts w:ascii="Times New Roman" w:hAnsi="Times New Roman" w:cs="Times New Roman"/>
          <w:sz w:val="24"/>
          <w:szCs w:val="24"/>
        </w:rPr>
        <w:fldChar w:fldCharType="end"/>
      </w:r>
      <w:r w:rsidR="006C3FBD">
        <w:rPr>
          <w:rFonts w:ascii="Times New Roman" w:hAnsi="Times New Roman" w:cs="Times New Roman"/>
          <w:sz w:val="24"/>
          <w:szCs w:val="24"/>
        </w:rPr>
        <w:t>.</w:t>
      </w:r>
      <w:r w:rsidR="001C0069" w:rsidRPr="0003291E">
        <w:rPr>
          <w:rFonts w:ascii="Times New Roman" w:hAnsi="Times New Roman" w:cs="Times New Roman"/>
          <w:sz w:val="24"/>
          <w:szCs w:val="24"/>
        </w:rPr>
        <w:t xml:space="preserve"> </w:t>
      </w:r>
      <w:r w:rsidR="00E509BA">
        <w:rPr>
          <w:rFonts w:ascii="Times New Roman" w:hAnsi="Times New Roman" w:cs="Times New Roman"/>
          <w:sz w:val="24"/>
          <w:szCs w:val="24"/>
        </w:rPr>
        <w:t>T</w:t>
      </w:r>
      <w:r w:rsidR="00752F5F" w:rsidRPr="0003291E">
        <w:rPr>
          <w:rFonts w:ascii="Times New Roman" w:hAnsi="Times New Roman" w:cs="Times New Roman"/>
          <w:sz w:val="24"/>
          <w:szCs w:val="24"/>
        </w:rPr>
        <w:t>reating</w:t>
      </w:r>
      <w:r w:rsidR="005F4BCC">
        <w:rPr>
          <w:rFonts w:ascii="Times New Roman" w:hAnsi="Times New Roman" w:cs="Times New Roman"/>
          <w:sz w:val="24"/>
          <w:szCs w:val="24"/>
        </w:rPr>
        <w:t>,</w:t>
      </w:r>
      <w:r w:rsidR="00752F5F" w:rsidRPr="0003291E">
        <w:rPr>
          <w:rFonts w:ascii="Times New Roman" w:hAnsi="Times New Roman" w:cs="Times New Roman"/>
          <w:sz w:val="24"/>
          <w:szCs w:val="24"/>
        </w:rPr>
        <w:t xml:space="preserve"> and empowering</w:t>
      </w:r>
      <w:r w:rsidR="005F4BCC">
        <w:rPr>
          <w:rFonts w:ascii="Times New Roman" w:hAnsi="Times New Roman" w:cs="Times New Roman"/>
          <w:sz w:val="24"/>
          <w:szCs w:val="24"/>
        </w:rPr>
        <w:t>,</w:t>
      </w:r>
      <w:r w:rsidR="00752F5F" w:rsidRPr="0003291E">
        <w:rPr>
          <w:rFonts w:ascii="Times New Roman" w:hAnsi="Times New Roman" w:cs="Times New Roman"/>
          <w:sz w:val="24"/>
          <w:szCs w:val="24"/>
        </w:rPr>
        <w:t xml:space="preserve"> parents to be part of the team</w:t>
      </w:r>
      <w:r w:rsidR="00991FA7">
        <w:rPr>
          <w:rFonts w:ascii="Times New Roman" w:hAnsi="Times New Roman" w:cs="Times New Roman"/>
          <w:sz w:val="24"/>
          <w:szCs w:val="24"/>
        </w:rPr>
        <w:t xml:space="preserve"> </w:t>
      </w:r>
      <w:r w:rsidR="00E509BA" w:rsidRPr="0003291E">
        <w:rPr>
          <w:rFonts w:ascii="Times New Roman" w:hAnsi="Times New Roman" w:cs="Times New Roman"/>
          <w:sz w:val="24"/>
          <w:szCs w:val="24"/>
        </w:rPr>
        <w:t>(n=2)</w:t>
      </w:r>
      <w:r w:rsidR="006C3FBD">
        <w:rPr>
          <w:rFonts w:ascii="Times New Roman" w:hAnsi="Times New Roman" w:cs="Times New Roman"/>
          <w:sz w:val="24"/>
          <w:szCs w:val="24"/>
        </w:rPr>
        <w:t xml:space="preserve"> </w:t>
      </w:r>
      <w:r w:rsidR="00E509B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&lt;EndNote&gt;&lt;Cite&gt;&lt;Author&gt;Johnson&lt;/Author&gt;&lt;Year&gt;2015&lt;/Year&gt;&lt;RecNum&gt;57&lt;/RecNum&gt;&lt;DisplayText&gt;[35,41]&lt;/DisplayText&gt;&lt;record&gt;&lt;rec-number&gt;57&lt;/rec-number&gt;&lt;foreign-keys&gt;&lt;key app="EN" db-id="zrr0wt9r6tp92qewaxbpzrpd9t5asfw9w0de" timestamp="1462766716"&gt;57&lt;/key&gt;&lt;/foreign-keys&gt;&lt;ref-type name="Journal Article"&gt;17&lt;/ref-type&gt;&lt;contributors&gt;&lt;authors&gt;&lt;author&gt;Johnson, Liza</w:instrText>
      </w:r>
      <w:r w:rsidR="00E25924">
        <w:rPr>
          <w:rFonts w:ascii="Cambria Math" w:hAnsi="Cambria Math" w:cs="Cambria Math"/>
          <w:sz w:val="24"/>
          <w:szCs w:val="24"/>
        </w:rPr>
        <w:instrText>‐</w:instrText>
      </w:r>
      <w:r w:rsidR="00E25924">
        <w:rPr>
          <w:rFonts w:ascii="Times New Roman" w:hAnsi="Times New Roman" w:cs="Times New Roman"/>
          <w:sz w:val="24"/>
          <w:szCs w:val="24"/>
        </w:rPr>
        <w:instrText>Marie&lt;/author&gt;&lt;author&gt;Leek, Angela C&lt;/author&gt;&lt;author&gt;Drotar, Dennis&lt;/author&gt;&lt;author&gt;Noll, Robert B&lt;/author&gt;&lt;author&gt;Rheingold, Susan R&lt;/author&gt;&lt;author&gt;Kodish, Eric D&lt;/author&gt;&lt;author&gt;Baker, Justin N&lt;/author&gt;&lt;/authors&gt;&lt;/contributors&gt;&lt;titles&gt;&lt;title&gt;Practical communication guidance to improve phase 1 informed consent conversations and decision</w:instrText>
      </w:r>
      <w:r w:rsidR="00E25924">
        <w:rPr>
          <w:rFonts w:ascii="Cambria Math" w:hAnsi="Cambria Math" w:cs="Cambria Math"/>
          <w:sz w:val="24"/>
          <w:szCs w:val="24"/>
        </w:rPr>
        <w:instrText>‐</w:instrText>
      </w:r>
      <w:r w:rsidR="00E25924">
        <w:rPr>
          <w:rFonts w:ascii="Times New Roman" w:hAnsi="Times New Roman" w:cs="Times New Roman"/>
          <w:sz w:val="24"/>
          <w:szCs w:val="24"/>
        </w:rPr>
        <w:instrText>making in pediatric oncology&lt;/title&gt;&lt;secondary-title&gt;Cancer&lt;/secondary-title&gt;&lt;/titles&gt;&lt;periodical&gt;&lt;full-title&gt;Cancer&lt;/full-title&gt;&lt;/periodical&gt;&lt;pages&gt;2439-2448&lt;/pages&gt;&lt;volume&gt;121&lt;/volume&gt;&lt;number&gt;14&lt;/number&gt;&lt;dates&gt;&lt;year&gt;2015&lt;/year&gt;&lt;/dates&gt;&lt;isbn&gt;1097-0142&lt;/isbn&gt;&lt;urls&gt;&lt;/urls&gt;&lt;/record&gt;&lt;/Cite&gt;&lt;Cite&gt;&lt;Author&gt;Kupst&lt;/Author&gt;&lt;Year&gt;2003&lt;/Year&gt;&lt;RecNum&gt;10&lt;/RecNum&gt;&lt;record&gt;&lt;rec-number&gt;30&lt;/rec-number&gt;&lt;foreign-keys&gt;&lt;key app="EN" db-id="vtfxvr0wmepx2qea9ed5sdp1rrtzdwewxdpt" timestamp="1510706183"&gt;30&lt;/key&gt;&lt;/foreign-keys&gt;&lt;ref-type name="Journal Article"&gt;17&lt;/ref-type&gt;&lt;contributors&gt;&lt;authors&gt;&lt;author&gt;Kupst, Mary Jo&lt;/author&gt;&lt;author&gt;Patenaude, Andrea Farkas&lt;/author&gt;&lt;author&gt;Walco, Gary A&lt;/author&gt;&lt;author&gt;Sterling, Cheryl&lt;/author&gt;&lt;/authors&gt;&lt;/contributors&gt;&lt;titles&gt;&lt;title&gt;Clinical trials in pediatric cancer: parental perspectives on informed consent&lt;/title&gt;&lt;secondary-title&gt;Journal of pediatric hematology/oncology&lt;/secondary-title&gt;&lt;/titles&gt;&lt;periodical&gt;&lt;full-title&gt;Journal of Pediatric Hematology/Oncology&lt;/full-title&gt;&lt;/periodical&gt;&lt;pages&gt;787-790&lt;/pages&gt;&lt;volume&gt;25&lt;/volume&gt;&lt;number&gt;10&lt;/number&gt;&lt;dates&gt;&lt;year&gt;2003&lt;/year&gt;&lt;/dates&gt;&lt;isbn&gt;1077-4114&lt;/isbn&gt;&lt;urls&gt;&lt;/urls&gt;&lt;/record&gt;&lt;/Cite&gt;&lt;/EndNote&gt;</w:instrText>
      </w:r>
      <w:r w:rsidR="00E509B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35" w:tooltip="Kupst, 2003 #30" w:history="1">
        <w:r w:rsidR="0090690F">
          <w:rPr>
            <w:rFonts w:ascii="Times New Roman" w:hAnsi="Times New Roman" w:cs="Times New Roman"/>
            <w:noProof/>
            <w:sz w:val="24"/>
            <w:szCs w:val="24"/>
          </w:rPr>
          <w:t>35</w:t>
        </w:r>
      </w:hyperlink>
      <w:r w:rsidR="00E25924">
        <w:rPr>
          <w:rFonts w:ascii="Times New Roman" w:hAnsi="Times New Roman" w:cs="Times New Roman"/>
          <w:noProof/>
          <w:sz w:val="24"/>
          <w:szCs w:val="24"/>
        </w:rPr>
        <w:t>,</w:t>
      </w:r>
      <w:hyperlink w:anchor="_ENREF_41" w:tooltip="Johnson, 2015 #57" w:history="1">
        <w:r w:rsidR="0090690F">
          <w:rPr>
            <w:rFonts w:ascii="Times New Roman" w:hAnsi="Times New Roman" w:cs="Times New Roman"/>
            <w:noProof/>
            <w:sz w:val="24"/>
            <w:szCs w:val="24"/>
          </w:rPr>
          <w:t>41</w:t>
        </w:r>
      </w:hyperlink>
      <w:r w:rsidR="00E25924">
        <w:rPr>
          <w:rFonts w:ascii="Times New Roman" w:hAnsi="Times New Roman" w:cs="Times New Roman"/>
          <w:noProof/>
          <w:sz w:val="24"/>
          <w:szCs w:val="24"/>
        </w:rPr>
        <w:t>]</w:t>
      </w:r>
      <w:r w:rsidR="00E509BA" w:rsidRPr="0003291E">
        <w:rPr>
          <w:rFonts w:ascii="Times New Roman" w:hAnsi="Times New Roman" w:cs="Times New Roman"/>
          <w:sz w:val="24"/>
          <w:szCs w:val="24"/>
        </w:rPr>
        <w:fldChar w:fldCharType="end"/>
      </w:r>
      <w:r w:rsidR="006C3FBD">
        <w:rPr>
          <w:rFonts w:ascii="Times New Roman" w:hAnsi="Times New Roman" w:cs="Times New Roman"/>
          <w:sz w:val="24"/>
          <w:szCs w:val="24"/>
        </w:rPr>
        <w:t>,</w:t>
      </w:r>
      <w:r w:rsidR="00E509BA">
        <w:rPr>
          <w:rFonts w:ascii="Times New Roman" w:hAnsi="Times New Roman" w:cs="Times New Roman"/>
          <w:sz w:val="24"/>
          <w:szCs w:val="24"/>
        </w:rPr>
        <w:t xml:space="preserve"> </w:t>
      </w:r>
      <w:r w:rsidR="00991FA7">
        <w:rPr>
          <w:rFonts w:ascii="Times New Roman" w:hAnsi="Times New Roman" w:cs="Times New Roman"/>
          <w:sz w:val="24"/>
          <w:szCs w:val="24"/>
        </w:rPr>
        <w:t xml:space="preserve">together with </w:t>
      </w:r>
      <w:r w:rsidR="00991FA7" w:rsidRPr="0003291E">
        <w:rPr>
          <w:rFonts w:ascii="Times New Roman" w:hAnsi="Times New Roman" w:cs="Times New Roman"/>
          <w:sz w:val="24"/>
          <w:szCs w:val="24"/>
        </w:rPr>
        <w:t>giving permission to</w:t>
      </w:r>
      <w:r w:rsidR="006C3FBD">
        <w:rPr>
          <w:rFonts w:ascii="Times New Roman" w:hAnsi="Times New Roman" w:cs="Times New Roman"/>
          <w:sz w:val="24"/>
          <w:szCs w:val="24"/>
        </w:rPr>
        <w:t xml:space="preserve"> be involved in decisions (n=1) </w:t>
      </w:r>
      <w:r w:rsidR="00DC3CFA"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&lt;EndNote&gt;&lt;Cite&gt;&lt;Author&gt;Miller&lt;/Author&gt;&lt;Year&gt;2014&lt;/Year&gt;&lt;RecNum&gt;60&lt;/RecNum&gt;&lt;DisplayText&gt;[39]&lt;/DisplayText&gt;&lt;record&gt;&lt;rec-number&gt;60&lt;/rec-number&gt;&lt;foreign-keys&gt;&lt;key app="EN" db-id="zrr0wt9r6tp92qewaxbpzrpd9t5asfw9w0de" timestamp="1462766770"&gt;60&lt;/key&gt;&lt;/foreign-keys&gt;&lt;ref-type name="Journal Article"&gt;17&lt;/ref-type&gt;&lt;contributors&gt;&lt;authors&gt;&lt;author&gt;Miller, Victoria A&lt;/author&gt;&lt;author&gt;Baker, Justin N&lt;/author&gt;&lt;author&gt;Leek, Angela C&lt;/author&gt;&lt;author&gt;Drotar, Dennis&lt;/author&gt;&lt;author&gt;Kodish, Eric&lt;/author&gt;&lt;/authors&gt;&lt;/contributors&gt;&lt;titles&gt;&lt;title&gt;Patient involvement in informed consent for Pediatric Phase I Cancer Research&lt;/title&gt;&lt;secondary-title&gt;Journal of pediatric hematology/oncology&lt;/secondary-title&gt;&lt;/titles&gt;&lt;pages&gt;635&lt;/pages&gt;&lt;volume&gt;36&lt;/volume&gt;&lt;number&gt;8&lt;/number&gt;&lt;dates&gt;&lt;year&gt;2014&lt;/year&gt;&lt;/dates&gt;&lt;urls&gt;&lt;/urls&gt;&lt;/record&gt;&lt;/Cite&gt;&lt;/EndNote&gt;</w:instrText>
      </w:r>
      <w:r w:rsidR="00DC3CFA"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39" w:tooltip="Miller, 2014 #60" w:history="1">
        <w:r w:rsidR="0090690F">
          <w:rPr>
            <w:rFonts w:ascii="Times New Roman" w:hAnsi="Times New Roman" w:cs="Times New Roman"/>
            <w:noProof/>
            <w:sz w:val="24"/>
            <w:szCs w:val="24"/>
          </w:rPr>
          <w:t>39</w:t>
        </w:r>
      </w:hyperlink>
      <w:r w:rsidR="00E25924">
        <w:rPr>
          <w:rFonts w:ascii="Times New Roman" w:hAnsi="Times New Roman" w:cs="Times New Roman"/>
          <w:noProof/>
          <w:sz w:val="24"/>
          <w:szCs w:val="24"/>
        </w:rPr>
        <w:t>]</w:t>
      </w:r>
      <w:r w:rsidR="00DC3CFA" w:rsidRPr="0003291E">
        <w:rPr>
          <w:rFonts w:ascii="Times New Roman" w:hAnsi="Times New Roman" w:cs="Times New Roman"/>
          <w:sz w:val="24"/>
          <w:szCs w:val="24"/>
        </w:rPr>
        <w:fldChar w:fldCharType="end"/>
      </w:r>
      <w:r w:rsidR="00991FA7">
        <w:rPr>
          <w:rFonts w:ascii="Times New Roman" w:hAnsi="Times New Roman" w:cs="Times New Roman"/>
          <w:sz w:val="24"/>
          <w:szCs w:val="24"/>
        </w:rPr>
        <w:t xml:space="preserve"> was another suggested strategy</w:t>
      </w:r>
      <w:r w:rsidR="00E509BA">
        <w:rPr>
          <w:rFonts w:ascii="Times New Roman" w:hAnsi="Times New Roman" w:cs="Times New Roman"/>
          <w:sz w:val="24"/>
          <w:szCs w:val="24"/>
        </w:rPr>
        <w:t>.</w:t>
      </w:r>
      <w:r w:rsidR="00752F5F" w:rsidRPr="0003291E">
        <w:rPr>
          <w:rFonts w:ascii="Times New Roman" w:hAnsi="Times New Roman" w:cs="Times New Roman"/>
          <w:sz w:val="24"/>
          <w:szCs w:val="24"/>
        </w:rPr>
        <w:t xml:space="preserve"> </w:t>
      </w:r>
      <w:r w:rsidR="00CA66BF" w:rsidRPr="0003291E">
        <w:rPr>
          <w:rFonts w:ascii="Times New Roman" w:hAnsi="Times New Roman" w:cs="Times New Roman"/>
          <w:sz w:val="24"/>
          <w:szCs w:val="24"/>
        </w:rPr>
        <w:t xml:space="preserve">Two articles recommended that </w:t>
      </w:r>
      <w:r w:rsidR="00861591" w:rsidRPr="0003291E">
        <w:rPr>
          <w:rFonts w:ascii="Times New Roman" w:hAnsi="Times New Roman" w:cs="Times New Roman"/>
          <w:sz w:val="24"/>
          <w:szCs w:val="24"/>
        </w:rPr>
        <w:t xml:space="preserve">families </w:t>
      </w:r>
      <w:r w:rsidR="004D206F" w:rsidRPr="0003291E">
        <w:rPr>
          <w:rFonts w:ascii="Times New Roman" w:hAnsi="Times New Roman" w:cs="Times New Roman"/>
          <w:sz w:val="24"/>
          <w:szCs w:val="24"/>
        </w:rPr>
        <w:t xml:space="preserve">may also feel more capable of being involved in the decision if </w:t>
      </w:r>
      <w:r w:rsidR="00DA5B12">
        <w:rPr>
          <w:rFonts w:ascii="Times New Roman" w:hAnsi="Times New Roman" w:cs="Times New Roman"/>
          <w:sz w:val="24"/>
          <w:szCs w:val="24"/>
        </w:rPr>
        <w:t>HCPs</w:t>
      </w:r>
      <w:r w:rsidR="004D206F" w:rsidRPr="0003291E">
        <w:rPr>
          <w:rFonts w:ascii="Times New Roman" w:hAnsi="Times New Roman" w:cs="Times New Roman"/>
          <w:sz w:val="24"/>
          <w:szCs w:val="24"/>
        </w:rPr>
        <w:t xml:space="preserve"> </w:t>
      </w:r>
      <w:r w:rsidR="00EA6D8C" w:rsidRPr="0003291E">
        <w:rPr>
          <w:rFonts w:ascii="Times New Roman" w:hAnsi="Times New Roman" w:cs="Times New Roman"/>
          <w:sz w:val="24"/>
          <w:szCs w:val="24"/>
        </w:rPr>
        <w:t xml:space="preserve">provide </w:t>
      </w:r>
      <w:r w:rsidR="004D206F" w:rsidRPr="0003291E">
        <w:rPr>
          <w:rFonts w:ascii="Times New Roman" w:hAnsi="Times New Roman" w:cs="Times New Roman"/>
          <w:sz w:val="24"/>
          <w:szCs w:val="24"/>
        </w:rPr>
        <w:t>a recommendation</w:t>
      </w:r>
      <w:r w:rsidR="00927051" w:rsidRPr="0003291E">
        <w:rPr>
          <w:rFonts w:ascii="Times New Roman" w:hAnsi="Times New Roman" w:cs="Times New Roman"/>
          <w:sz w:val="24"/>
          <w:szCs w:val="24"/>
        </w:rPr>
        <w:t xml:space="preserve"> to guide </w:t>
      </w:r>
      <w:r w:rsidR="004A498E" w:rsidRPr="0003291E">
        <w:rPr>
          <w:rFonts w:ascii="Times New Roman" w:hAnsi="Times New Roman" w:cs="Times New Roman"/>
          <w:sz w:val="24"/>
          <w:szCs w:val="24"/>
        </w:rPr>
        <w:t>them</w:t>
      </w:r>
      <w:r w:rsidR="00927051" w:rsidRPr="0003291E">
        <w:rPr>
          <w:rFonts w:ascii="Times New Roman" w:hAnsi="Times New Roman" w:cs="Times New Roman"/>
          <w:sz w:val="24"/>
          <w:szCs w:val="24"/>
        </w:rPr>
        <w:t xml:space="preserve">, whilst </w:t>
      </w:r>
      <w:r w:rsidR="00B5517B" w:rsidRPr="0003291E">
        <w:rPr>
          <w:rFonts w:ascii="Times New Roman" w:hAnsi="Times New Roman" w:cs="Times New Roman"/>
          <w:sz w:val="24"/>
          <w:szCs w:val="24"/>
        </w:rPr>
        <w:t>remaining neutral</w:t>
      </w:r>
      <w:r w:rsidR="006C3FBD">
        <w:rPr>
          <w:rFonts w:ascii="Times New Roman" w:hAnsi="Times New Roman" w:cs="Times New Roman"/>
          <w:sz w:val="24"/>
          <w:szCs w:val="24"/>
        </w:rPr>
        <w:t xml:space="preserve"> </w:t>
      </w:r>
      <w:r w:rsidR="000A0A3C" w:rsidRPr="0003291E">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&lt;EndNote&gt;&lt;Cite&gt;&lt;Author&gt;Johnson&lt;/Author&gt;&lt;Year&gt;2015&lt;/Year&gt;&lt;RecNum&gt;57&lt;/RecNum&gt;&lt;DisplayText&gt;[25,41]&lt;/DisplayText&gt;&lt;record&gt;&lt;rec-number&gt;57&lt;/rec-number&gt;&lt;foreign-keys&gt;&lt;key app="EN" db-id="zrr0wt9r6tp92qewaxbpzrpd9t5asfw9w0de" timestamp="1462766716"&gt;57&lt;/key&gt;&lt;/foreign-keys&gt;&lt;ref-type name="Journal Article"&gt;17&lt;/ref-type&gt;&lt;contributors&gt;&lt;authors&gt;&lt;author&gt;Johnson, Liza</w:instrText>
      </w:r>
      <w:r w:rsidR="00E25924">
        <w:rPr>
          <w:rFonts w:ascii="Cambria Math" w:hAnsi="Cambria Math" w:cs="Cambria Math"/>
          <w:sz w:val="24"/>
          <w:szCs w:val="24"/>
        </w:rPr>
        <w:instrText>‐</w:instrText>
      </w:r>
      <w:r w:rsidR="00E25924">
        <w:rPr>
          <w:rFonts w:ascii="Times New Roman" w:hAnsi="Times New Roman" w:cs="Times New Roman"/>
          <w:sz w:val="24"/>
          <w:szCs w:val="24"/>
        </w:rPr>
        <w:instrText>Marie&lt;/author&gt;&lt;author&gt;Leek, Angela C&lt;/author&gt;&lt;author&gt;Drotar, Dennis&lt;/author&gt;&lt;author&gt;Noll, Robert B&lt;/author&gt;&lt;author&gt;Rheingold, Susan R&lt;/author&gt;&lt;author&gt;Kodish, Eric D&lt;/author&gt;&lt;author&gt;Baker, Justin N&lt;/author&gt;&lt;/authors&gt;&lt;/contributors&gt;&lt;titles&gt;&lt;title&gt;Practical communication guidance to improve phase 1 informed consent conversations and decision</w:instrText>
      </w:r>
      <w:r w:rsidR="00E25924">
        <w:rPr>
          <w:rFonts w:ascii="Cambria Math" w:hAnsi="Cambria Math" w:cs="Cambria Math"/>
          <w:sz w:val="24"/>
          <w:szCs w:val="24"/>
        </w:rPr>
        <w:instrText>‐</w:instrText>
      </w:r>
      <w:r w:rsidR="00E25924">
        <w:rPr>
          <w:rFonts w:ascii="Times New Roman" w:hAnsi="Times New Roman" w:cs="Times New Roman"/>
          <w:sz w:val="24"/>
          <w:szCs w:val="24"/>
        </w:rPr>
        <w:instrText>making in pediatric oncology&lt;/title&gt;&lt;secondary-title&gt;Cancer&lt;/secondary-title&gt;&lt;/titles&gt;&lt;periodical&gt;&lt;full-title&gt;Cancer&lt;/full-title&gt;&lt;/periodical&gt;&lt;pages&gt;2439-2448&lt;/pages&gt;&lt;volume&gt;121&lt;/volume&gt;&lt;number&gt;14&lt;/number&gt;&lt;dates&gt;&lt;year&gt;2015&lt;/year&gt;&lt;/dates&gt;&lt;isbn&gt;1097-0142&lt;/isbn&gt;&lt;urls&gt;&lt;/urls&gt;&lt;/record&gt;&lt;/Cite&gt;&lt;Cite&gt;&lt;Author&gt;Ingersgaard&lt;/Author&gt;&lt;Year&gt;2017&lt;/Year&gt;&lt;RecNum&gt;143&lt;/RecNum&gt;&lt;record&gt;&lt;rec-number&gt;143&lt;/rec-number&gt;&lt;foreign-keys&gt;&lt;key app="EN" db-id="zrr0wt9r6tp92qewaxbpzrpd9t5asfw9w0de" timestamp="1507774240"&gt;143&lt;/key&gt;&lt;/foreign-keys&gt;&lt;ref-type name="Journal Article"&gt;17&lt;/ref-type&gt;&lt;contributors&gt;&lt;authors&gt;&lt;author&gt;Ingersgaard, Marianne Vie&lt;/author&gt;&lt;author&gt;Tulstrup, Morten&lt;/author&gt;&lt;author&gt;Schmiegelow, Kjeld&lt;/author&gt;&lt;author&gt;Bækgaard Larsen, Hanne&lt;/author&gt;&lt;/authors&gt;&lt;/contributors&gt;&lt;titles&gt;&lt;title&gt;A Qualitative Study of Decision</w:instrText>
      </w:r>
      <w:r w:rsidR="00E25924">
        <w:rPr>
          <w:rFonts w:ascii="Cambria Math" w:hAnsi="Cambria Math" w:cs="Cambria Math"/>
          <w:sz w:val="24"/>
          <w:szCs w:val="24"/>
        </w:rPr>
        <w:instrText>‐</w:instrText>
      </w:r>
      <w:r w:rsidR="00E25924">
        <w:rPr>
          <w:rFonts w:ascii="Times New Roman" w:hAnsi="Times New Roman" w:cs="Times New Roman"/>
          <w:sz w:val="24"/>
          <w:szCs w:val="24"/>
        </w:rPr>
        <w:instrText>Making on Phase III Randomized Clinical Trial Participation in Pediatric Oncology: Adolescents’ and Parents’ Perspectives and Preferences&lt;/title&gt;&lt;secondary-title&gt;Journal of Advanced Nursing&lt;/secondary-title&gt;&lt;/titles&gt;&lt;periodical&gt;&lt;full-title&gt;Journal of advanced nursing&lt;/full-title&gt;&lt;/periodical&gt;&lt;dates&gt;&lt;year&gt;2017&lt;/year&gt;&lt;/dates&gt;&lt;isbn&gt;1365-2648&lt;/isbn&gt;&lt;urls&gt;&lt;/urls&gt;&lt;/record&gt;&lt;/Cite&gt;&lt;/EndNote&gt;</w:instrText>
      </w:r>
      <w:r w:rsidR="000A0A3C" w:rsidRPr="0003291E">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5" w:tooltip="Ingersgaard, 2017 #143" w:history="1">
        <w:r w:rsidR="0090690F">
          <w:rPr>
            <w:rFonts w:ascii="Times New Roman" w:hAnsi="Times New Roman" w:cs="Times New Roman"/>
            <w:noProof/>
            <w:sz w:val="24"/>
            <w:szCs w:val="24"/>
          </w:rPr>
          <w:t>25</w:t>
        </w:r>
      </w:hyperlink>
      <w:r w:rsidR="00E25924">
        <w:rPr>
          <w:rFonts w:ascii="Times New Roman" w:hAnsi="Times New Roman" w:cs="Times New Roman"/>
          <w:noProof/>
          <w:sz w:val="24"/>
          <w:szCs w:val="24"/>
        </w:rPr>
        <w:t>,</w:t>
      </w:r>
      <w:hyperlink w:anchor="_ENREF_41" w:tooltip="Johnson, 2015 #57" w:history="1">
        <w:r w:rsidR="0090690F">
          <w:rPr>
            <w:rFonts w:ascii="Times New Roman" w:hAnsi="Times New Roman" w:cs="Times New Roman"/>
            <w:noProof/>
            <w:sz w:val="24"/>
            <w:szCs w:val="24"/>
          </w:rPr>
          <w:t>41</w:t>
        </w:r>
      </w:hyperlink>
      <w:r w:rsidR="00E25924">
        <w:rPr>
          <w:rFonts w:ascii="Times New Roman" w:hAnsi="Times New Roman" w:cs="Times New Roman"/>
          <w:noProof/>
          <w:sz w:val="24"/>
          <w:szCs w:val="24"/>
        </w:rPr>
        <w:t>]</w:t>
      </w:r>
      <w:r w:rsidR="000A0A3C" w:rsidRPr="0003291E">
        <w:rPr>
          <w:rFonts w:ascii="Times New Roman" w:hAnsi="Times New Roman" w:cs="Times New Roman"/>
          <w:sz w:val="24"/>
          <w:szCs w:val="24"/>
        </w:rPr>
        <w:fldChar w:fldCharType="end"/>
      </w:r>
      <w:r w:rsidR="006C3FBD">
        <w:rPr>
          <w:rFonts w:ascii="Times New Roman" w:hAnsi="Times New Roman" w:cs="Times New Roman"/>
          <w:sz w:val="24"/>
          <w:szCs w:val="24"/>
        </w:rPr>
        <w:t>.</w:t>
      </w:r>
      <w:r w:rsidR="00AD2C84" w:rsidRPr="0003291E">
        <w:rPr>
          <w:rFonts w:ascii="Times New Roman" w:hAnsi="Times New Roman" w:cs="Times New Roman"/>
          <w:sz w:val="24"/>
          <w:szCs w:val="24"/>
        </w:rPr>
        <w:t xml:space="preserve"> </w:t>
      </w:r>
    </w:p>
    <w:p w14:paraId="0E6287C7" w14:textId="77777777" w:rsidR="00476A26" w:rsidRPr="0003291E" w:rsidRDefault="00476A26" w:rsidP="003010F7">
      <w:pPr>
        <w:spacing w:after="0" w:line="480" w:lineRule="auto"/>
        <w:rPr>
          <w:rFonts w:ascii="Times New Roman" w:hAnsi="Times New Roman" w:cs="Times New Roman"/>
          <w:sz w:val="24"/>
          <w:szCs w:val="24"/>
        </w:rPr>
      </w:pPr>
    </w:p>
    <w:p w14:paraId="5B5F6BEB" w14:textId="78C80952" w:rsidR="00683E02" w:rsidRDefault="00941501" w:rsidP="00B3367B">
      <w:pPr>
        <w:pStyle w:val="Heading1"/>
        <w:spacing w:before="0" w:beforeAutospacing="0" w:after="0" w:afterAutospacing="0" w:line="480" w:lineRule="auto"/>
        <w:rPr>
          <w:sz w:val="24"/>
          <w:szCs w:val="24"/>
        </w:rPr>
      </w:pPr>
      <w:bookmarkStart w:id="7" w:name="_Toc468700689"/>
      <w:r>
        <w:rPr>
          <w:sz w:val="24"/>
          <w:szCs w:val="24"/>
        </w:rPr>
        <w:t xml:space="preserve">4. </w:t>
      </w:r>
      <w:r w:rsidR="00531248" w:rsidRPr="008B464C">
        <w:rPr>
          <w:sz w:val="24"/>
          <w:szCs w:val="24"/>
        </w:rPr>
        <w:t>DISCUSSION</w:t>
      </w:r>
      <w:bookmarkEnd w:id="7"/>
      <w:r w:rsidR="00683E02">
        <w:rPr>
          <w:sz w:val="24"/>
          <w:szCs w:val="24"/>
        </w:rPr>
        <w:t xml:space="preserve"> </w:t>
      </w:r>
      <w:r>
        <w:rPr>
          <w:sz w:val="24"/>
          <w:szCs w:val="24"/>
        </w:rPr>
        <w:t xml:space="preserve">AND CONCLUSION </w:t>
      </w:r>
    </w:p>
    <w:p w14:paraId="2D1A8E2B" w14:textId="2EC506BF" w:rsidR="00941501" w:rsidRPr="008B464C" w:rsidRDefault="00941501" w:rsidP="00B3367B">
      <w:pPr>
        <w:pStyle w:val="Heading1"/>
        <w:spacing w:before="0" w:beforeAutospacing="0" w:after="0" w:afterAutospacing="0" w:line="480" w:lineRule="auto"/>
        <w:rPr>
          <w:sz w:val="24"/>
          <w:szCs w:val="24"/>
        </w:rPr>
      </w:pPr>
      <w:r>
        <w:rPr>
          <w:sz w:val="24"/>
          <w:szCs w:val="24"/>
        </w:rPr>
        <w:t xml:space="preserve">4.1 Discussion </w:t>
      </w:r>
    </w:p>
    <w:p w14:paraId="4D685076" w14:textId="4B2B9CE8" w:rsidR="00FA4BD1" w:rsidRPr="00F91E66" w:rsidRDefault="00531248" w:rsidP="00E77FA8">
      <w:pPr>
        <w:spacing w:after="0" w:line="480" w:lineRule="auto"/>
        <w:ind w:firstLine="720"/>
        <w:rPr>
          <w:rFonts w:ascii="Times New Roman" w:hAnsi="Times New Roman" w:cs="Times New Roman"/>
          <w:sz w:val="24"/>
          <w:szCs w:val="24"/>
        </w:rPr>
      </w:pPr>
      <w:r w:rsidRPr="008B464C">
        <w:rPr>
          <w:rFonts w:ascii="Times New Roman" w:hAnsi="Times New Roman" w:cs="Times New Roman"/>
          <w:color w:val="000000" w:themeColor="text1"/>
          <w:sz w:val="24"/>
          <w:szCs w:val="24"/>
        </w:rPr>
        <w:t xml:space="preserve">This systematic review </w:t>
      </w:r>
      <w:r w:rsidR="00CB07E3" w:rsidRPr="008B464C">
        <w:rPr>
          <w:rFonts w:ascii="Times New Roman" w:hAnsi="Times New Roman" w:cs="Times New Roman"/>
          <w:color w:val="000000" w:themeColor="text1"/>
          <w:sz w:val="24"/>
          <w:szCs w:val="24"/>
        </w:rPr>
        <w:t>provides</w:t>
      </w:r>
      <w:r w:rsidRPr="008B464C">
        <w:rPr>
          <w:rFonts w:ascii="Times New Roman" w:hAnsi="Times New Roman" w:cs="Times New Roman"/>
          <w:color w:val="000000" w:themeColor="text1"/>
          <w:sz w:val="24"/>
          <w:szCs w:val="24"/>
        </w:rPr>
        <w:t xml:space="preserve"> an overview of</w:t>
      </w:r>
      <w:r w:rsidR="00D73A4A" w:rsidRPr="008B464C">
        <w:rPr>
          <w:rFonts w:ascii="Times New Roman" w:hAnsi="Times New Roman" w:cs="Times New Roman"/>
          <w:color w:val="000000" w:themeColor="text1"/>
          <w:sz w:val="24"/>
          <w:szCs w:val="24"/>
        </w:rPr>
        <w:t xml:space="preserve"> strategies </w:t>
      </w:r>
      <w:r w:rsidR="00FE7DC4">
        <w:rPr>
          <w:rFonts w:ascii="Times New Roman" w:hAnsi="Times New Roman" w:cs="Times New Roman"/>
          <w:color w:val="000000" w:themeColor="text1"/>
          <w:sz w:val="24"/>
          <w:szCs w:val="24"/>
        </w:rPr>
        <w:t xml:space="preserve">recommended </w:t>
      </w:r>
      <w:r w:rsidR="00D73A4A" w:rsidRPr="008B464C">
        <w:rPr>
          <w:rFonts w:ascii="Times New Roman" w:hAnsi="Times New Roman" w:cs="Times New Roman"/>
          <w:color w:val="000000" w:themeColor="text1"/>
          <w:sz w:val="24"/>
          <w:szCs w:val="24"/>
        </w:rPr>
        <w:t>to facilitate SDM</w:t>
      </w:r>
      <w:r w:rsidR="008B61B9" w:rsidRPr="008B464C">
        <w:rPr>
          <w:rFonts w:ascii="Times New Roman" w:hAnsi="Times New Roman" w:cs="Times New Roman"/>
          <w:color w:val="000000" w:themeColor="text1"/>
          <w:sz w:val="24"/>
          <w:szCs w:val="24"/>
        </w:rPr>
        <w:t>.</w:t>
      </w:r>
      <w:r w:rsidR="009C2982" w:rsidRPr="008B464C">
        <w:rPr>
          <w:rFonts w:ascii="Times New Roman" w:hAnsi="Times New Roman" w:cs="Times New Roman"/>
          <w:color w:val="000000" w:themeColor="text1"/>
          <w:sz w:val="24"/>
          <w:szCs w:val="24"/>
        </w:rPr>
        <w:t xml:space="preserve"> </w:t>
      </w:r>
      <w:r w:rsidR="00B50F1D" w:rsidRPr="006021D2">
        <w:rPr>
          <w:rFonts w:ascii="Times New Roman" w:hAnsi="Times New Roman" w:cs="Times New Roman"/>
          <w:b/>
          <w:sz w:val="24"/>
          <w:szCs w:val="24"/>
        </w:rPr>
        <w:t>We organized r</w:t>
      </w:r>
      <w:r w:rsidR="005257AC" w:rsidRPr="006021D2">
        <w:rPr>
          <w:rFonts w:ascii="Times New Roman" w:hAnsi="Times New Roman" w:cs="Times New Roman"/>
          <w:b/>
          <w:sz w:val="24"/>
          <w:szCs w:val="24"/>
        </w:rPr>
        <w:t>ecommended s</w:t>
      </w:r>
      <w:r w:rsidR="000F0EEB" w:rsidRPr="006021D2">
        <w:rPr>
          <w:rFonts w:ascii="Times New Roman" w:hAnsi="Times New Roman" w:cs="Times New Roman"/>
          <w:b/>
          <w:sz w:val="24"/>
          <w:szCs w:val="24"/>
        </w:rPr>
        <w:t xml:space="preserve">trategies </w:t>
      </w:r>
      <w:r w:rsidR="00D56383" w:rsidRPr="006021D2">
        <w:rPr>
          <w:rFonts w:ascii="Times New Roman" w:hAnsi="Times New Roman" w:cs="Times New Roman"/>
          <w:b/>
          <w:sz w:val="24"/>
          <w:szCs w:val="24"/>
        </w:rPr>
        <w:t>in</w:t>
      </w:r>
      <w:r w:rsidR="000F0EEB" w:rsidRPr="006021D2">
        <w:rPr>
          <w:rFonts w:ascii="Times New Roman" w:hAnsi="Times New Roman" w:cs="Times New Roman"/>
          <w:b/>
          <w:sz w:val="24"/>
          <w:szCs w:val="24"/>
        </w:rPr>
        <w:t xml:space="preserve">to </w:t>
      </w:r>
      <w:r w:rsidR="00134D6B" w:rsidRPr="006021D2">
        <w:rPr>
          <w:rFonts w:ascii="Times New Roman" w:hAnsi="Times New Roman" w:cs="Times New Roman"/>
          <w:b/>
          <w:sz w:val="24"/>
          <w:szCs w:val="24"/>
        </w:rPr>
        <w:t>five</w:t>
      </w:r>
      <w:r w:rsidR="000F0EEB" w:rsidRPr="006021D2">
        <w:rPr>
          <w:rFonts w:ascii="Times New Roman" w:hAnsi="Times New Roman" w:cs="Times New Roman"/>
          <w:b/>
          <w:sz w:val="24"/>
          <w:szCs w:val="24"/>
        </w:rPr>
        <w:t xml:space="preserve"> </w:t>
      </w:r>
      <w:r w:rsidR="00200A6B" w:rsidRPr="006021D2">
        <w:rPr>
          <w:rFonts w:ascii="Times New Roman" w:hAnsi="Times New Roman" w:cs="Times New Roman"/>
          <w:b/>
          <w:sz w:val="24"/>
          <w:szCs w:val="24"/>
        </w:rPr>
        <w:t>themes</w:t>
      </w:r>
      <w:r w:rsidR="00775EE3">
        <w:rPr>
          <w:rFonts w:ascii="Times New Roman" w:hAnsi="Times New Roman" w:cs="Times New Roman"/>
          <w:sz w:val="24"/>
          <w:szCs w:val="24"/>
        </w:rPr>
        <w:t xml:space="preserve">. </w:t>
      </w:r>
      <w:r w:rsidR="0022370B">
        <w:rPr>
          <w:rFonts w:ascii="Times New Roman" w:hAnsi="Times New Roman" w:cs="Times New Roman"/>
          <w:sz w:val="24"/>
          <w:szCs w:val="24"/>
        </w:rPr>
        <w:t xml:space="preserve">The themes </w:t>
      </w:r>
      <w:r w:rsidR="000E26A0">
        <w:rPr>
          <w:rFonts w:ascii="Times New Roman" w:hAnsi="Times New Roman" w:cs="Times New Roman"/>
          <w:sz w:val="24"/>
          <w:szCs w:val="24"/>
        </w:rPr>
        <w:t>indicate</w:t>
      </w:r>
      <w:r w:rsidR="0022370B">
        <w:rPr>
          <w:rFonts w:ascii="Times New Roman" w:hAnsi="Times New Roman" w:cs="Times New Roman"/>
          <w:sz w:val="24"/>
          <w:szCs w:val="24"/>
        </w:rPr>
        <w:t xml:space="preserve"> that decision-making is a process that is individual to each family, and the role of quality information, communication </w:t>
      </w:r>
      <w:r w:rsidR="004F2E37">
        <w:rPr>
          <w:rFonts w:ascii="Times New Roman" w:hAnsi="Times New Roman" w:cs="Times New Roman"/>
          <w:sz w:val="24"/>
          <w:szCs w:val="24"/>
        </w:rPr>
        <w:t xml:space="preserve">and psychosocial support. </w:t>
      </w:r>
      <w:r w:rsidR="00BA26E5" w:rsidRPr="00F91E66">
        <w:rPr>
          <w:rFonts w:ascii="Times New Roman" w:hAnsi="Times New Roman" w:cs="Times New Roman"/>
          <w:sz w:val="24"/>
          <w:szCs w:val="24"/>
        </w:rPr>
        <w:t xml:space="preserve"> </w:t>
      </w:r>
      <w:r w:rsidR="007A20DE" w:rsidRPr="008B464C">
        <w:rPr>
          <w:rFonts w:ascii="Times New Roman" w:hAnsi="Times New Roman" w:cs="Times New Roman"/>
          <w:color w:val="000000" w:themeColor="text1"/>
          <w:sz w:val="24"/>
          <w:szCs w:val="24"/>
        </w:rPr>
        <w:t xml:space="preserve">Findings from our review support </w:t>
      </w:r>
      <w:proofErr w:type="spellStart"/>
      <w:r w:rsidR="009835F1">
        <w:rPr>
          <w:rFonts w:ascii="Times New Roman" w:hAnsi="Times New Roman" w:cs="Times New Roman"/>
          <w:sz w:val="24"/>
          <w:szCs w:val="24"/>
        </w:rPr>
        <w:lastRenderedPageBreak/>
        <w:t>Elwyn</w:t>
      </w:r>
      <w:proofErr w:type="spellEnd"/>
      <w:r w:rsidR="009835F1">
        <w:rPr>
          <w:rFonts w:ascii="Times New Roman" w:hAnsi="Times New Roman" w:cs="Times New Roman"/>
          <w:sz w:val="24"/>
          <w:szCs w:val="24"/>
        </w:rPr>
        <w:t xml:space="preserve"> and colleagues</w:t>
      </w:r>
      <w:r w:rsidR="00A3495C">
        <w:rPr>
          <w:rFonts w:ascii="Times New Roman" w:hAnsi="Times New Roman" w:cs="Times New Roman"/>
          <w:sz w:val="24"/>
          <w:szCs w:val="24"/>
        </w:rPr>
        <w:t>’</w:t>
      </w:r>
      <w:r w:rsidR="007A20DE" w:rsidRPr="008B464C">
        <w:rPr>
          <w:rFonts w:ascii="Times New Roman" w:hAnsi="Times New Roman" w:cs="Times New Roman"/>
          <w:sz w:val="24"/>
          <w:szCs w:val="24"/>
        </w:rPr>
        <w:t xml:space="preserve"> SDM model</w:t>
      </w:r>
      <w:r w:rsidR="007A20DE">
        <w:rPr>
          <w:rFonts w:ascii="Times New Roman" w:hAnsi="Times New Roman" w:cs="Times New Roman"/>
          <w:sz w:val="24"/>
          <w:szCs w:val="24"/>
        </w:rPr>
        <w:t xml:space="preserve"> for clinical practice which includes introducing choice, describing options, and helping patients</w:t>
      </w:r>
      <w:r w:rsidR="00A3495C">
        <w:rPr>
          <w:rFonts w:ascii="Times New Roman" w:hAnsi="Times New Roman" w:cs="Times New Roman"/>
          <w:sz w:val="24"/>
          <w:szCs w:val="24"/>
        </w:rPr>
        <w:t xml:space="preserve"> to</w:t>
      </w:r>
      <w:r w:rsidR="007A20DE">
        <w:rPr>
          <w:rFonts w:ascii="Times New Roman" w:hAnsi="Times New Roman" w:cs="Times New Roman"/>
          <w:sz w:val="24"/>
          <w:szCs w:val="24"/>
        </w:rPr>
        <w:t xml:space="preserve"> explore their </w:t>
      </w:r>
      <w:r w:rsidR="006C3FBD">
        <w:rPr>
          <w:rFonts w:ascii="Times New Roman" w:hAnsi="Times New Roman" w:cs="Times New Roman"/>
          <w:sz w:val="24"/>
          <w:szCs w:val="24"/>
        </w:rPr>
        <w:t xml:space="preserve">preferences and make a decision </w:t>
      </w:r>
      <w:r w:rsidR="00DC3CFA" w:rsidRPr="00F91E66">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&lt;EndNote&gt;&lt;Cite&gt;&lt;Author&gt;Elwyn&lt;/Author&gt;&lt;Year&gt;2012&lt;/Year&gt;&lt;RecNum&gt;152&lt;/RecNum&gt;&lt;DisplayText&gt;[42]&lt;/DisplayText&gt;&lt;record&gt;&lt;rec-number&gt;152&lt;/rec-number&gt;&lt;foreign-keys&gt;&lt;key app="EN" db-id="zrr0wt9r6tp92qewaxbpzrpd9t5asfw9w0de" timestamp="1508212372"&gt;152&lt;/key&gt;&lt;/foreign-keys&gt;&lt;ref-type name="Journal Article"&gt;17&lt;/ref-type&gt;&lt;contributors&gt;&lt;authors&gt;&lt;author&gt;Elwyn, Glyn&lt;/author&gt;&lt;author&gt;Frosch, Dominick&lt;/author&gt;&lt;author&gt;Thomson, Richard&lt;/author&gt;&lt;author&gt;Joseph-Williams, Natalie&lt;/author&gt;&lt;author&gt;Lloyd, Amy&lt;/author&gt;&lt;author&gt;Kinnersley, Paul&lt;/author&gt;&lt;author&gt;Cording, Emma&lt;/author&gt;&lt;author&gt;Tomson, Dave&lt;/author&gt;&lt;author&gt;Dodd, Carole&lt;/author&gt;&lt;author&gt;Rollnick, Stephen&lt;/author&gt;&lt;/authors&gt;&lt;/contributors&gt;&lt;titles&gt;&lt;title&gt;Shared decision making: a model for clinical practice&lt;/title&gt;&lt;secondary-title&gt;Journal of general internal medicine&lt;/secondary-title&gt;&lt;/titles&gt;&lt;periodical&gt;&lt;full-title&gt;Journal of general internal medicine&lt;/full-title&gt;&lt;/periodical&gt;&lt;pages&gt;1361-1367&lt;/pages&gt;&lt;volume&gt;27&lt;/volume&gt;&lt;number&gt;10&lt;/number&gt;&lt;dates&gt;&lt;year&gt;2012&lt;/year&gt;&lt;/dates&gt;&lt;isbn&gt;0884-8734&lt;/isbn&gt;&lt;urls&gt;&lt;/urls&gt;&lt;/record&gt;&lt;/Cite&gt;&lt;/EndNote&gt;</w:instrText>
      </w:r>
      <w:r w:rsidR="00DC3CFA" w:rsidRPr="00F91E66">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42" w:tooltip="Elwyn, 2012 #152" w:history="1">
        <w:r w:rsidR="0090690F">
          <w:rPr>
            <w:rFonts w:ascii="Times New Roman" w:hAnsi="Times New Roman" w:cs="Times New Roman"/>
            <w:noProof/>
            <w:sz w:val="24"/>
            <w:szCs w:val="24"/>
          </w:rPr>
          <w:t>42</w:t>
        </w:r>
      </w:hyperlink>
      <w:r w:rsidR="00E25924">
        <w:rPr>
          <w:rFonts w:ascii="Times New Roman" w:hAnsi="Times New Roman" w:cs="Times New Roman"/>
          <w:noProof/>
          <w:sz w:val="24"/>
          <w:szCs w:val="24"/>
        </w:rPr>
        <w:t>]</w:t>
      </w:r>
      <w:r w:rsidR="00DC3CFA" w:rsidRPr="00F91E66">
        <w:rPr>
          <w:rFonts w:ascii="Times New Roman" w:hAnsi="Times New Roman" w:cs="Times New Roman"/>
          <w:sz w:val="24"/>
          <w:szCs w:val="24"/>
        </w:rPr>
        <w:fldChar w:fldCharType="end"/>
      </w:r>
      <w:r w:rsidR="006C3FBD">
        <w:rPr>
          <w:rFonts w:ascii="Times New Roman" w:hAnsi="Times New Roman" w:cs="Times New Roman"/>
          <w:sz w:val="24"/>
          <w:szCs w:val="24"/>
        </w:rPr>
        <w:t>.</w:t>
      </w:r>
      <w:r w:rsidR="007A20DE" w:rsidRPr="00F91E66">
        <w:rPr>
          <w:rFonts w:ascii="Times New Roman" w:hAnsi="Times New Roman" w:cs="Times New Roman"/>
          <w:sz w:val="24"/>
          <w:szCs w:val="24"/>
        </w:rPr>
        <w:t xml:space="preserve"> </w:t>
      </w:r>
      <w:r w:rsidR="00A3495C">
        <w:rPr>
          <w:rFonts w:ascii="Times New Roman" w:hAnsi="Times New Roman" w:cs="Times New Roman"/>
          <w:sz w:val="24"/>
          <w:szCs w:val="24"/>
        </w:rPr>
        <w:t>Our</w:t>
      </w:r>
      <w:r w:rsidR="00806881">
        <w:rPr>
          <w:rFonts w:ascii="Times New Roman" w:hAnsi="Times New Roman" w:cs="Times New Roman"/>
          <w:sz w:val="24"/>
          <w:szCs w:val="24"/>
        </w:rPr>
        <w:t xml:space="preserve"> five</w:t>
      </w:r>
      <w:r w:rsidR="007D307F" w:rsidRPr="00F91E66">
        <w:rPr>
          <w:rFonts w:ascii="Times New Roman" w:hAnsi="Times New Roman" w:cs="Times New Roman"/>
          <w:sz w:val="24"/>
          <w:szCs w:val="24"/>
        </w:rPr>
        <w:t xml:space="preserve"> </w:t>
      </w:r>
      <w:r w:rsidR="00C04E03" w:rsidRPr="00F91E66">
        <w:rPr>
          <w:rFonts w:ascii="Times New Roman" w:hAnsi="Times New Roman" w:cs="Times New Roman"/>
          <w:sz w:val="24"/>
          <w:szCs w:val="24"/>
        </w:rPr>
        <w:t xml:space="preserve">themes </w:t>
      </w:r>
      <w:r w:rsidR="004151E7" w:rsidRPr="00F91E66">
        <w:rPr>
          <w:rFonts w:ascii="Times New Roman" w:hAnsi="Times New Roman" w:cs="Times New Roman"/>
          <w:sz w:val="24"/>
          <w:szCs w:val="24"/>
        </w:rPr>
        <w:t>are</w:t>
      </w:r>
      <w:r w:rsidR="007A20DE">
        <w:rPr>
          <w:rFonts w:ascii="Times New Roman" w:hAnsi="Times New Roman" w:cs="Times New Roman"/>
          <w:sz w:val="24"/>
          <w:szCs w:val="24"/>
        </w:rPr>
        <w:t xml:space="preserve"> also</w:t>
      </w:r>
      <w:r w:rsidR="004151E7" w:rsidRPr="00F91E66">
        <w:rPr>
          <w:rFonts w:ascii="Times New Roman" w:hAnsi="Times New Roman" w:cs="Times New Roman"/>
          <w:sz w:val="24"/>
          <w:szCs w:val="24"/>
        </w:rPr>
        <w:t xml:space="preserve"> similar to those identified </w:t>
      </w:r>
      <w:r w:rsidR="00B67A8C" w:rsidRPr="00F91E66">
        <w:rPr>
          <w:rFonts w:ascii="Times New Roman" w:hAnsi="Times New Roman" w:cs="Times New Roman"/>
          <w:sz w:val="24"/>
          <w:szCs w:val="24"/>
        </w:rPr>
        <w:t>more generally in pediatric oncology decision making</w:t>
      </w:r>
      <w:r w:rsidR="006C3FBD">
        <w:rPr>
          <w:rFonts w:ascii="Times New Roman" w:hAnsi="Times New Roman" w:cs="Times New Roman"/>
          <w:sz w:val="24"/>
          <w:szCs w:val="24"/>
        </w:rPr>
        <w:t xml:space="preserve"> </w:t>
      </w:r>
      <w:r w:rsidR="002C11A2" w:rsidRPr="00F91E66">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&lt;EndNote&gt;&lt;Cite&gt;&lt;Author&gt;Sung&lt;/Author&gt;&lt;Year&gt;2013&lt;/Year&gt;&lt;RecNum&gt;17&lt;/RecNum&gt;&lt;DisplayText&gt;[11,43]&lt;/DisplayText&gt;&lt;record&gt;&lt;rec-number&gt;17&lt;/rec-number&gt;&lt;foreign-keys&gt;&lt;key app="EN" db-id="zrr0wt9r6tp92qewaxbpzrpd9t5asfw9w0de" timestamp="1462765970"&gt;17&lt;/key&gt;&lt;/foreign-keys&gt;&lt;ref-type name="Journal Article"&gt;17&lt;/ref-type&gt;&lt;contributors&gt;&lt;authors&gt;&lt;author&gt;Sung, Lillian&lt;/author&gt;&lt;author&gt;Regier, Dean A&lt;/author&gt;&lt;/authors&gt;&lt;/contributors&gt;&lt;titles&gt;&lt;title&gt;Decision making in pediatric oncology: Evaluation and incorporation of patient and parent preferences&lt;/title&gt;&lt;secondary-title&gt;Pediatric blood &amp;amp; cancer&lt;/secondary-title&gt;&lt;/titles&gt;&lt;periodical&gt;&lt;full-title&gt;Pediatric blood &amp;amp; cancer&lt;/full-title&gt;&lt;/periodical&gt;&lt;pages&gt;558-563&lt;/pages&gt;&lt;volume&gt;60&lt;/volume&gt;&lt;number&gt;4&lt;/number&gt;&lt;dates&gt;&lt;year&gt;2013&lt;/year&gt;&lt;/dates&gt;&lt;isbn&gt;1545-5017&lt;/isbn&gt;&lt;urls&gt;&lt;/urls&gt;&lt;/record&gt;&lt;/Cite&gt;&lt;Cite&gt;&lt;Author&gt;Coyne&lt;/Author&gt;&lt;Year&gt;2013&lt;/Year&gt;&lt;RecNum&gt;33&lt;/RecNum&gt;&lt;record&gt;&lt;rec-number&gt;33&lt;/rec-number&gt;&lt;foreign-keys&gt;&lt;key app="EN" db-id="zrr0wt9r6tp92qewaxbpzrpd9t5asfw9w0de" timestamp="1462765985"&gt;33&lt;/key&gt;&lt;/foreign-keys&gt;&lt;ref-type name="Journal Article"&gt;17&lt;/ref-type&gt;&lt;contributors&gt;&lt;authors&gt;&lt;author&gt;Coyne, Imelda&lt;/author&gt;&lt;author&gt;O’Mathúna, Dónal P&lt;/author&gt;&lt;author&gt;Gibson, Faith&lt;/author&gt;&lt;author&gt;Shields, Linda&lt;/author&gt;&lt;author&gt;Sheaf, Greg&lt;/author&gt;&lt;/authors&gt;&lt;/contributors&gt;&lt;titles&gt;&lt;title&gt;Interventions for promoting participation in shared decision-making for children with cancer&lt;/title&gt;&lt;secondary-title&gt;Cochrane Database Syst Rev&lt;/secondary-title&gt;&lt;/titles&gt;&lt;periodical&gt;&lt;full-title&gt;Cochrane Database Syst Rev&lt;/full-title&gt;&lt;/periodical&gt;&lt;volume&gt;6&lt;/volume&gt;&lt;dates&gt;&lt;year&gt;2013&lt;/year&gt;&lt;/dates&gt;&lt;urls&gt;&lt;/urls&gt;&lt;/record&gt;&lt;/Cite&gt;&lt;/EndNote&gt;</w:instrText>
      </w:r>
      <w:r w:rsidR="002C11A2" w:rsidRPr="00F91E66">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11" w:tooltip="Coyne, 2013 #33" w:history="1">
        <w:r w:rsidR="0090690F">
          <w:rPr>
            <w:rFonts w:ascii="Times New Roman" w:hAnsi="Times New Roman" w:cs="Times New Roman"/>
            <w:noProof/>
            <w:sz w:val="24"/>
            <w:szCs w:val="24"/>
          </w:rPr>
          <w:t>11</w:t>
        </w:r>
      </w:hyperlink>
      <w:r w:rsidR="00E25924">
        <w:rPr>
          <w:rFonts w:ascii="Times New Roman" w:hAnsi="Times New Roman" w:cs="Times New Roman"/>
          <w:noProof/>
          <w:sz w:val="24"/>
          <w:szCs w:val="24"/>
        </w:rPr>
        <w:t>,</w:t>
      </w:r>
      <w:hyperlink w:anchor="_ENREF_43" w:tooltip="Sung, 2013 #17" w:history="1">
        <w:r w:rsidR="0090690F">
          <w:rPr>
            <w:rFonts w:ascii="Times New Roman" w:hAnsi="Times New Roman" w:cs="Times New Roman"/>
            <w:noProof/>
            <w:sz w:val="24"/>
            <w:szCs w:val="24"/>
          </w:rPr>
          <w:t>43</w:t>
        </w:r>
      </w:hyperlink>
      <w:r w:rsidR="00E25924">
        <w:rPr>
          <w:rFonts w:ascii="Times New Roman" w:hAnsi="Times New Roman" w:cs="Times New Roman"/>
          <w:noProof/>
          <w:sz w:val="24"/>
          <w:szCs w:val="24"/>
        </w:rPr>
        <w:t>]</w:t>
      </w:r>
      <w:r w:rsidR="002C11A2" w:rsidRPr="00F91E66">
        <w:rPr>
          <w:rFonts w:ascii="Times New Roman" w:hAnsi="Times New Roman" w:cs="Times New Roman"/>
          <w:sz w:val="24"/>
          <w:szCs w:val="24"/>
        </w:rPr>
        <w:fldChar w:fldCharType="end"/>
      </w:r>
      <w:r w:rsidR="006C3FBD">
        <w:rPr>
          <w:rFonts w:ascii="Times New Roman" w:hAnsi="Times New Roman" w:cs="Times New Roman"/>
          <w:sz w:val="24"/>
          <w:szCs w:val="24"/>
        </w:rPr>
        <w:t>.</w:t>
      </w:r>
      <w:r w:rsidR="008635E1" w:rsidRPr="00F91E66">
        <w:rPr>
          <w:rFonts w:ascii="Times New Roman" w:hAnsi="Times New Roman" w:cs="Times New Roman"/>
          <w:sz w:val="24"/>
          <w:szCs w:val="24"/>
        </w:rPr>
        <w:t xml:space="preserve"> </w:t>
      </w:r>
      <w:r w:rsidR="002303B9" w:rsidRPr="00F91E66">
        <w:rPr>
          <w:rFonts w:ascii="Times New Roman" w:hAnsi="Times New Roman" w:cs="Times New Roman"/>
          <w:sz w:val="24"/>
          <w:szCs w:val="24"/>
        </w:rPr>
        <w:t xml:space="preserve">Our review adds to previous findings by providing </w:t>
      </w:r>
      <w:r w:rsidR="00200A6B">
        <w:rPr>
          <w:rFonts w:ascii="Times New Roman" w:hAnsi="Times New Roman" w:cs="Times New Roman"/>
          <w:sz w:val="24"/>
          <w:szCs w:val="24"/>
        </w:rPr>
        <w:t xml:space="preserve">recommended </w:t>
      </w:r>
      <w:r w:rsidR="002303B9" w:rsidRPr="00F91E66">
        <w:rPr>
          <w:rFonts w:ascii="Times New Roman" w:hAnsi="Times New Roman" w:cs="Times New Roman"/>
          <w:sz w:val="24"/>
          <w:szCs w:val="24"/>
        </w:rPr>
        <w:t>strategies</w:t>
      </w:r>
      <w:r w:rsidR="00873920" w:rsidRPr="00F91E66">
        <w:rPr>
          <w:rFonts w:ascii="Times New Roman" w:hAnsi="Times New Roman" w:cs="Times New Roman"/>
          <w:sz w:val="24"/>
          <w:szCs w:val="24"/>
        </w:rPr>
        <w:t xml:space="preserve"> to facilitate SDM specifically for clinical trial decisions</w:t>
      </w:r>
      <w:r w:rsidR="00A67F0D" w:rsidRPr="00F91E66">
        <w:rPr>
          <w:rFonts w:ascii="Times New Roman" w:hAnsi="Times New Roman" w:cs="Times New Roman"/>
          <w:sz w:val="24"/>
          <w:szCs w:val="24"/>
        </w:rPr>
        <w:t xml:space="preserve">. </w:t>
      </w:r>
    </w:p>
    <w:p w14:paraId="4F44EB82" w14:textId="7678E7B6" w:rsidR="00C65653" w:rsidRDefault="004338A4" w:rsidP="005538F3">
      <w:pPr>
        <w:tabs>
          <w:tab w:val="left" w:pos="5670"/>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findings emphasiz</w:t>
      </w:r>
      <w:r w:rsidR="00D3184E">
        <w:rPr>
          <w:rFonts w:ascii="Times New Roman" w:hAnsi="Times New Roman" w:cs="Times New Roman"/>
          <w:sz w:val="24"/>
          <w:szCs w:val="24"/>
        </w:rPr>
        <w:t>e that the decision to enrol</w:t>
      </w:r>
      <w:r w:rsidR="00200A6B">
        <w:rPr>
          <w:rFonts w:ascii="Times New Roman" w:hAnsi="Times New Roman" w:cs="Times New Roman"/>
          <w:sz w:val="24"/>
          <w:szCs w:val="24"/>
        </w:rPr>
        <w:t>l</w:t>
      </w:r>
      <w:r w:rsidR="00D3184E">
        <w:rPr>
          <w:rFonts w:ascii="Times New Roman" w:hAnsi="Times New Roman" w:cs="Times New Roman"/>
          <w:sz w:val="24"/>
          <w:szCs w:val="24"/>
        </w:rPr>
        <w:t xml:space="preserve"> in a clinical trial </w:t>
      </w:r>
      <w:r w:rsidR="00247AC2">
        <w:rPr>
          <w:rFonts w:ascii="Times New Roman" w:hAnsi="Times New Roman" w:cs="Times New Roman"/>
          <w:sz w:val="24"/>
          <w:szCs w:val="24"/>
        </w:rPr>
        <w:t>should be considered</w:t>
      </w:r>
      <w:r w:rsidR="00435F00">
        <w:rPr>
          <w:rFonts w:ascii="Times New Roman" w:hAnsi="Times New Roman" w:cs="Times New Roman"/>
          <w:sz w:val="24"/>
          <w:szCs w:val="24"/>
        </w:rPr>
        <w:t xml:space="preserve"> a</w:t>
      </w:r>
      <w:r w:rsidR="00D3184E">
        <w:rPr>
          <w:rFonts w:ascii="Times New Roman" w:hAnsi="Times New Roman" w:cs="Times New Roman"/>
          <w:sz w:val="24"/>
          <w:szCs w:val="24"/>
        </w:rPr>
        <w:t xml:space="preserve"> process, rather than a</w:t>
      </w:r>
      <w:r w:rsidR="00200A6B">
        <w:rPr>
          <w:rFonts w:ascii="Times New Roman" w:hAnsi="Times New Roman" w:cs="Times New Roman"/>
          <w:sz w:val="24"/>
          <w:szCs w:val="24"/>
        </w:rPr>
        <w:t xml:space="preserve"> </w:t>
      </w:r>
      <w:r w:rsidR="00B33DE9">
        <w:rPr>
          <w:rFonts w:ascii="Times New Roman" w:hAnsi="Times New Roman" w:cs="Times New Roman"/>
          <w:sz w:val="24"/>
          <w:szCs w:val="24"/>
        </w:rPr>
        <w:t>singular decision</w:t>
      </w:r>
      <w:r w:rsidR="00D3184E">
        <w:rPr>
          <w:rFonts w:ascii="Times New Roman" w:hAnsi="Times New Roman" w:cs="Times New Roman"/>
          <w:sz w:val="24"/>
          <w:szCs w:val="24"/>
        </w:rPr>
        <w:t xml:space="preserve">. </w:t>
      </w:r>
      <w:r w:rsidR="000804F4">
        <w:rPr>
          <w:rFonts w:ascii="Times New Roman" w:hAnsi="Times New Roman" w:cs="Times New Roman"/>
          <w:sz w:val="24"/>
          <w:szCs w:val="24"/>
        </w:rPr>
        <w:t xml:space="preserve">Several </w:t>
      </w:r>
      <w:r w:rsidR="005C29DE">
        <w:rPr>
          <w:rFonts w:ascii="Times New Roman" w:hAnsi="Times New Roman" w:cs="Times New Roman"/>
          <w:sz w:val="24"/>
          <w:szCs w:val="24"/>
        </w:rPr>
        <w:t>a</w:t>
      </w:r>
      <w:r w:rsidR="00E8340C">
        <w:rPr>
          <w:rFonts w:ascii="Times New Roman" w:hAnsi="Times New Roman" w:cs="Times New Roman"/>
          <w:sz w:val="24"/>
          <w:szCs w:val="24"/>
        </w:rPr>
        <w:t xml:space="preserve">rticles included in our review recommended that families should be </w:t>
      </w:r>
      <w:r w:rsidR="00E8340C" w:rsidRPr="00DC1238">
        <w:rPr>
          <w:rFonts w:ascii="Times New Roman" w:hAnsi="Times New Roman" w:cs="Times New Roman"/>
          <w:sz w:val="24"/>
          <w:szCs w:val="24"/>
        </w:rPr>
        <w:t xml:space="preserve">provided with as much time as possible to make a decision – that is, </w:t>
      </w:r>
      <w:r w:rsidR="00E8340C">
        <w:rPr>
          <w:rFonts w:ascii="Times New Roman" w:hAnsi="Times New Roman" w:cs="Times New Roman"/>
          <w:sz w:val="24"/>
          <w:szCs w:val="24"/>
        </w:rPr>
        <w:t xml:space="preserve">adequate time </w:t>
      </w:r>
      <w:r w:rsidR="00E8340C" w:rsidRPr="00DC1238">
        <w:rPr>
          <w:rFonts w:ascii="Times New Roman" w:hAnsi="Times New Roman" w:cs="Times New Roman"/>
          <w:sz w:val="24"/>
          <w:szCs w:val="24"/>
        </w:rPr>
        <w:t xml:space="preserve">to allow for the deliberation phase of the decision process. </w:t>
      </w:r>
    </w:p>
    <w:p w14:paraId="4BBF05E0" w14:textId="0D145BA1" w:rsidR="00F03510" w:rsidRDefault="00710861" w:rsidP="00F03510">
      <w:pPr>
        <w:tabs>
          <w:tab w:val="left" w:pos="5670"/>
        </w:tabs>
        <w:spacing w:after="0" w:line="480" w:lineRule="auto"/>
        <w:rPr>
          <w:rFonts w:ascii="Times New Roman" w:hAnsi="Times New Roman" w:cs="Times New Roman"/>
          <w:sz w:val="24"/>
          <w:szCs w:val="24"/>
        </w:rPr>
      </w:pPr>
      <w:proofErr w:type="spellStart"/>
      <w:r w:rsidRPr="00DC1238">
        <w:rPr>
          <w:rFonts w:ascii="Times New Roman" w:hAnsi="Times New Roman" w:cs="Times New Roman"/>
          <w:sz w:val="24"/>
          <w:szCs w:val="24"/>
        </w:rPr>
        <w:t>Elwyn</w:t>
      </w:r>
      <w:proofErr w:type="spellEnd"/>
      <w:r w:rsidRPr="00DC1238">
        <w:rPr>
          <w:rFonts w:ascii="Times New Roman" w:hAnsi="Times New Roman" w:cs="Times New Roman"/>
          <w:sz w:val="24"/>
          <w:szCs w:val="24"/>
        </w:rPr>
        <w:t xml:space="preserve"> and </w:t>
      </w:r>
      <w:proofErr w:type="spellStart"/>
      <w:r w:rsidRPr="00DC1238">
        <w:rPr>
          <w:rFonts w:ascii="Times New Roman" w:hAnsi="Times New Roman" w:cs="Times New Roman"/>
          <w:sz w:val="24"/>
          <w:szCs w:val="24"/>
        </w:rPr>
        <w:t>Miron-Shatz</w:t>
      </w:r>
      <w:proofErr w:type="spellEnd"/>
      <w:r w:rsidRPr="00DC1238">
        <w:rPr>
          <w:rFonts w:ascii="Times New Roman" w:hAnsi="Times New Roman" w:cs="Times New Roman"/>
          <w:sz w:val="24"/>
          <w:szCs w:val="24"/>
        </w:rPr>
        <w:t xml:space="preserve"> differentiate between two aspects of the decision-making process – the deliberation phase and the det</w:t>
      </w:r>
      <w:r w:rsidR="006C3FBD">
        <w:rPr>
          <w:rFonts w:ascii="Times New Roman" w:hAnsi="Times New Roman" w:cs="Times New Roman"/>
          <w:sz w:val="24"/>
          <w:szCs w:val="24"/>
        </w:rPr>
        <w:t xml:space="preserve">ermination phase </w:t>
      </w:r>
      <w:r w:rsidR="00DC3CFA" w:rsidRPr="00DC1238">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&lt;EndNote&gt;&lt;Cite&gt;&lt;Author&gt;Elwyn&lt;/Author&gt;&lt;Year&gt;2010&lt;/Year&gt;&lt;RecNum&gt;73&lt;/RecNum&gt;&lt;DisplayText&gt;[44]&lt;/DisplayText&gt;&lt;record&gt;&lt;rec-number&gt;73&lt;/rec-number&gt;&lt;foreign-keys&gt;&lt;key app="EN" db-id="zrr0wt9r6tp92qewaxbpzrpd9t5asfw9w0de" timestamp="1464221548"&gt;73&lt;/key&gt;&lt;/foreign-keys&gt;&lt;ref-type name="Journal Article"&gt;17&lt;/ref-type&gt;&lt;contributors&gt;&lt;authors&gt;&lt;author&gt;Elwyn, Glyn&lt;/author&gt;&lt;author&gt;Miron</w:instrText>
      </w:r>
      <w:r w:rsidR="00E25924">
        <w:rPr>
          <w:rFonts w:ascii="Cambria Math" w:hAnsi="Cambria Math" w:cs="Cambria Math"/>
          <w:sz w:val="24"/>
          <w:szCs w:val="24"/>
        </w:rPr>
        <w:instrText>‐</w:instrText>
      </w:r>
      <w:r w:rsidR="00E25924">
        <w:rPr>
          <w:rFonts w:ascii="Times New Roman" w:hAnsi="Times New Roman" w:cs="Times New Roman"/>
          <w:sz w:val="24"/>
          <w:szCs w:val="24"/>
        </w:rPr>
        <w:instrText>Shatz, Talya&lt;/author&gt;&lt;/authors&gt;&lt;/contributors&gt;&lt;titles&gt;&lt;title&gt;Deliberation before determination: the definition and evaluation of good decision making&lt;/title&gt;&lt;secondary-title&gt;Health Expectations&lt;/secondary-title&gt;&lt;/titles&gt;&lt;periodical&gt;&lt;full-title&gt;Health Expectations&lt;/full-title&gt;&lt;/periodical&gt;&lt;pages&gt;139-147&lt;/pages&gt;&lt;volume&gt;13&lt;/volume&gt;&lt;number&gt;2&lt;/number&gt;&lt;dates&gt;&lt;year&gt;2010&lt;/year&gt;&lt;/dates&gt;&lt;isbn&gt;1369-7625&lt;/isbn&gt;&lt;urls&gt;&lt;/urls&gt;&lt;/record&gt;&lt;/Cite&gt;&lt;/EndNote&gt;</w:instrText>
      </w:r>
      <w:r w:rsidR="00DC3CFA" w:rsidRPr="00DC1238">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44" w:tooltip="Elwyn, 2010 #73" w:history="1">
        <w:r w:rsidR="0090690F">
          <w:rPr>
            <w:rFonts w:ascii="Times New Roman" w:hAnsi="Times New Roman" w:cs="Times New Roman"/>
            <w:noProof/>
            <w:sz w:val="24"/>
            <w:szCs w:val="24"/>
          </w:rPr>
          <w:t>44</w:t>
        </w:r>
      </w:hyperlink>
      <w:r w:rsidR="00E25924">
        <w:rPr>
          <w:rFonts w:ascii="Times New Roman" w:hAnsi="Times New Roman" w:cs="Times New Roman"/>
          <w:noProof/>
          <w:sz w:val="24"/>
          <w:szCs w:val="24"/>
        </w:rPr>
        <w:t>]</w:t>
      </w:r>
      <w:r w:rsidR="00DC3CFA" w:rsidRPr="00DC1238">
        <w:rPr>
          <w:rFonts w:ascii="Times New Roman" w:hAnsi="Times New Roman" w:cs="Times New Roman"/>
          <w:sz w:val="24"/>
          <w:szCs w:val="24"/>
        </w:rPr>
        <w:fldChar w:fldCharType="end"/>
      </w:r>
      <w:r w:rsidR="006C3FBD">
        <w:rPr>
          <w:rFonts w:ascii="Times New Roman" w:hAnsi="Times New Roman" w:cs="Times New Roman"/>
          <w:sz w:val="24"/>
          <w:szCs w:val="24"/>
        </w:rPr>
        <w:t>.</w:t>
      </w:r>
      <w:r w:rsidRPr="00DC1238">
        <w:rPr>
          <w:rFonts w:ascii="Times New Roman" w:hAnsi="Times New Roman" w:cs="Times New Roman"/>
          <w:sz w:val="24"/>
          <w:szCs w:val="24"/>
        </w:rPr>
        <w:t xml:space="preserve"> </w:t>
      </w:r>
      <w:r w:rsidR="003C39A0" w:rsidRPr="00DC1238">
        <w:rPr>
          <w:rFonts w:ascii="Times New Roman" w:hAnsi="Times New Roman" w:cs="Times New Roman"/>
          <w:sz w:val="24"/>
          <w:szCs w:val="24"/>
        </w:rPr>
        <w:t xml:space="preserve">The </w:t>
      </w:r>
      <w:r w:rsidR="000E2154">
        <w:rPr>
          <w:rFonts w:ascii="Times New Roman" w:hAnsi="Times New Roman" w:cs="Times New Roman"/>
          <w:sz w:val="24"/>
          <w:szCs w:val="24"/>
        </w:rPr>
        <w:t>International Society of Pediatric Oncology (SIOP)</w:t>
      </w:r>
      <w:r w:rsidR="003C39A0" w:rsidRPr="00DC1238">
        <w:rPr>
          <w:rFonts w:ascii="Times New Roman" w:hAnsi="Times New Roman" w:cs="Times New Roman"/>
          <w:sz w:val="24"/>
          <w:szCs w:val="24"/>
        </w:rPr>
        <w:t xml:space="preserve"> working committee’s guidelines on v</w:t>
      </w:r>
      <w:r w:rsidR="003C39A0" w:rsidRPr="00DC1238">
        <w:rPr>
          <w:rFonts w:ascii="Times New Roman" w:hAnsi="Times New Roman" w:cs="Times New Roman"/>
          <w:noProof/>
          <w:sz w:val="24"/>
          <w:szCs w:val="24"/>
        </w:rPr>
        <w:t xml:space="preserve">alid informed consent in </w:t>
      </w:r>
      <w:r w:rsidR="00B3367B">
        <w:rPr>
          <w:rFonts w:ascii="Times New Roman" w:hAnsi="Times New Roman" w:cs="Times New Roman"/>
          <w:noProof/>
          <w:sz w:val="24"/>
          <w:szCs w:val="24"/>
        </w:rPr>
        <w:t>pediatric</w:t>
      </w:r>
      <w:r w:rsidR="003C39A0" w:rsidRPr="00DC1238">
        <w:rPr>
          <w:rFonts w:ascii="Times New Roman" w:hAnsi="Times New Roman" w:cs="Times New Roman"/>
          <w:noProof/>
          <w:sz w:val="24"/>
          <w:szCs w:val="24"/>
        </w:rPr>
        <w:t xml:space="preserve"> oncology </w:t>
      </w:r>
      <w:r w:rsidR="00D45F88">
        <w:rPr>
          <w:rFonts w:ascii="Times New Roman" w:hAnsi="Times New Roman" w:cs="Times New Roman"/>
          <w:noProof/>
          <w:sz w:val="24"/>
          <w:szCs w:val="24"/>
        </w:rPr>
        <w:t>specify</w:t>
      </w:r>
      <w:r w:rsidR="003C39A0" w:rsidRPr="00DC1238">
        <w:rPr>
          <w:rFonts w:ascii="Times New Roman" w:hAnsi="Times New Roman" w:cs="Times New Roman"/>
          <w:noProof/>
          <w:sz w:val="24"/>
          <w:szCs w:val="24"/>
        </w:rPr>
        <w:t xml:space="preserve"> that information should not be </w:t>
      </w:r>
      <w:r w:rsidR="00E367F9">
        <w:rPr>
          <w:rFonts w:ascii="Times New Roman" w:hAnsi="Times New Roman" w:cs="Times New Roman"/>
          <w:noProof/>
          <w:sz w:val="24"/>
          <w:szCs w:val="24"/>
        </w:rPr>
        <w:t>presented</w:t>
      </w:r>
      <w:r w:rsidR="003C39A0" w:rsidRPr="00DC1238">
        <w:rPr>
          <w:rFonts w:ascii="Times New Roman" w:hAnsi="Times New Roman" w:cs="Times New Roman"/>
          <w:noProof/>
          <w:sz w:val="24"/>
          <w:szCs w:val="24"/>
        </w:rPr>
        <w:t xml:space="preserve"> </w:t>
      </w:r>
      <w:r w:rsidR="0022727D" w:rsidRPr="00DC1238">
        <w:rPr>
          <w:rFonts w:ascii="Times New Roman" w:hAnsi="Times New Roman" w:cs="Times New Roman"/>
          <w:noProof/>
          <w:sz w:val="24"/>
          <w:szCs w:val="24"/>
        </w:rPr>
        <w:t xml:space="preserve">under the pressure of the need for a </w:t>
      </w:r>
      <w:r w:rsidR="00200A6B">
        <w:rPr>
          <w:rFonts w:ascii="Times New Roman" w:hAnsi="Times New Roman" w:cs="Times New Roman"/>
          <w:noProof/>
          <w:sz w:val="24"/>
          <w:szCs w:val="24"/>
        </w:rPr>
        <w:t>immediate</w:t>
      </w:r>
      <w:r w:rsidR="0022727D" w:rsidRPr="00DC1238">
        <w:rPr>
          <w:rFonts w:ascii="Times New Roman" w:hAnsi="Times New Roman" w:cs="Times New Roman"/>
          <w:noProof/>
          <w:sz w:val="24"/>
          <w:szCs w:val="24"/>
        </w:rPr>
        <w:t xml:space="preserve"> decision</w:t>
      </w:r>
      <w:r w:rsidR="006C3FBD">
        <w:rPr>
          <w:rFonts w:ascii="Times New Roman" w:hAnsi="Times New Roman" w:cs="Times New Roman"/>
          <w:noProof/>
          <w:sz w:val="24"/>
          <w:szCs w:val="24"/>
        </w:rPr>
        <w:t xml:space="preserve"> </w:t>
      </w:r>
      <w:r w:rsidR="00DC3CFA" w:rsidRPr="00DC1238">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&lt;EndNote&gt;&lt;Cite&gt;&lt;Author&gt;Spinetta&lt;/Author&gt;&lt;Year&gt;2003&lt;/Year&gt;&lt;RecNum&gt;25&lt;/RecNum&gt;&lt;DisplayText&gt;[45]&lt;/DisplayText&gt;&lt;record&gt;&lt;rec-number&gt;25&lt;/rec-number&gt;&lt;foreign-keys&gt;&lt;key app="EN" db-id="zrr0wt9r6tp92qewaxbpzrpd9t5asfw9w0de" timestamp="1462765978"&gt;25&lt;/key&gt;&lt;/foreign-keys&gt;&lt;ref-type name="Journal Article"&gt;17&lt;/ref-type&gt;&lt;contributors&gt;&lt;authors&gt;&lt;author&gt;Spinetta, John J&lt;/author&gt;&lt;author&gt;Masera, Giuseppe&lt;/author&gt;&lt;author&gt;Jankovic, Momcilo&lt;/author&gt;&lt;author&gt;Oppenheim, Daniel&lt;/author&gt;&lt;author&gt;Martins, Antonio Gentil&lt;/author&gt;&lt;author&gt;Arush, Ben&lt;/author&gt;&lt;author&gt;Weyl, Myriam&lt;/author&gt;&lt;author&gt;van Dongen</w:instrText>
      </w:r>
      <w:r w:rsidR="00E25924">
        <w:rPr>
          <w:rFonts w:ascii="Cambria Math" w:hAnsi="Cambria Math" w:cs="Cambria Math"/>
          <w:sz w:val="24"/>
          <w:szCs w:val="24"/>
        </w:rPr>
        <w:instrText>‐</w:instrText>
      </w:r>
      <w:r w:rsidR="00E25924">
        <w:rPr>
          <w:rFonts w:ascii="Times New Roman" w:hAnsi="Times New Roman" w:cs="Times New Roman"/>
          <w:sz w:val="24"/>
          <w:szCs w:val="24"/>
        </w:rPr>
        <w:instrText>Melman, Jeanette&lt;/author&gt;&lt;author&gt;Epelman, Claudia&lt;/author&gt;&lt;author&gt;Medin, Gabriela&lt;/author&gt;&lt;/authors&gt;&lt;/contributors&gt;&lt;titles&gt;&lt;title&gt;Valid informed consent and participative decision</w:instrText>
      </w:r>
      <w:r w:rsidR="00E25924">
        <w:rPr>
          <w:rFonts w:ascii="Cambria Math" w:hAnsi="Cambria Math" w:cs="Cambria Math"/>
          <w:sz w:val="24"/>
          <w:szCs w:val="24"/>
        </w:rPr>
        <w:instrText>‐</w:instrText>
      </w:r>
      <w:r w:rsidR="00E25924">
        <w:rPr>
          <w:rFonts w:ascii="Times New Roman" w:hAnsi="Times New Roman" w:cs="Times New Roman"/>
          <w:sz w:val="24"/>
          <w:szCs w:val="24"/>
        </w:rPr>
        <w:instrText>making in children with cancer and their parents: A report of the SIOP working committee on psychosocial issues in pediatric oncology&lt;/title&gt;&lt;secondary-title&gt;Medical and pediatric oncology&lt;/secondary-title&gt;&lt;/titles&gt;&lt;pages&gt;244-246&lt;/pages&gt;&lt;volume&gt;40&lt;/volume&gt;&lt;number&gt;4&lt;/number&gt;&lt;dates&gt;&lt;year&gt;2003&lt;/year&gt;&lt;/dates&gt;&lt;isbn&gt;1096-911X&lt;/isbn&gt;&lt;urls&gt;&lt;/urls&gt;&lt;/record&gt;&lt;/Cite&gt;&lt;/EndNote&gt;</w:instrText>
      </w:r>
      <w:r w:rsidR="00DC3CFA" w:rsidRPr="00DC1238">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45" w:tooltip="Spinetta, 2003 #25" w:history="1">
        <w:r w:rsidR="0090690F">
          <w:rPr>
            <w:rFonts w:ascii="Times New Roman" w:hAnsi="Times New Roman" w:cs="Times New Roman"/>
            <w:noProof/>
            <w:sz w:val="24"/>
            <w:szCs w:val="24"/>
          </w:rPr>
          <w:t>45</w:t>
        </w:r>
      </w:hyperlink>
      <w:r w:rsidR="00E25924">
        <w:rPr>
          <w:rFonts w:ascii="Times New Roman" w:hAnsi="Times New Roman" w:cs="Times New Roman"/>
          <w:noProof/>
          <w:sz w:val="24"/>
          <w:szCs w:val="24"/>
        </w:rPr>
        <w:t>]</w:t>
      </w:r>
      <w:r w:rsidR="00DC3CFA" w:rsidRPr="00DC1238">
        <w:rPr>
          <w:rFonts w:ascii="Times New Roman" w:hAnsi="Times New Roman" w:cs="Times New Roman"/>
          <w:sz w:val="24"/>
          <w:szCs w:val="24"/>
        </w:rPr>
        <w:fldChar w:fldCharType="end"/>
      </w:r>
      <w:r w:rsidR="006C3FBD">
        <w:rPr>
          <w:rFonts w:ascii="Times New Roman" w:hAnsi="Times New Roman" w:cs="Times New Roman"/>
          <w:sz w:val="24"/>
          <w:szCs w:val="24"/>
        </w:rPr>
        <w:t>.</w:t>
      </w:r>
      <w:r w:rsidR="009E2118">
        <w:rPr>
          <w:rFonts w:ascii="Times New Roman" w:hAnsi="Times New Roman" w:cs="Times New Roman"/>
          <w:noProof/>
          <w:sz w:val="24"/>
          <w:szCs w:val="24"/>
        </w:rPr>
        <w:t xml:space="preserve"> </w:t>
      </w:r>
      <w:r w:rsidR="00E367F9" w:rsidRPr="00DC1238">
        <w:rPr>
          <w:rFonts w:ascii="Times New Roman" w:hAnsi="Times New Roman" w:cs="Times New Roman"/>
          <w:bCs/>
          <w:sz w:val="24"/>
          <w:szCs w:val="24"/>
        </w:rPr>
        <w:t>If parents feel that they have limited options, feel more uncerta</w:t>
      </w:r>
      <w:r w:rsidR="006C3FBD">
        <w:rPr>
          <w:rFonts w:ascii="Times New Roman" w:hAnsi="Times New Roman" w:cs="Times New Roman"/>
          <w:bCs/>
          <w:sz w:val="24"/>
          <w:szCs w:val="24"/>
        </w:rPr>
        <w:t xml:space="preserve">in due to lack of comprehension </w:t>
      </w:r>
      <w:r w:rsidR="00DC3CFA" w:rsidRPr="00DC1238">
        <w:rPr>
          <w:rFonts w:ascii="Times New Roman" w:hAnsi="Times New Roman" w:cs="Times New Roman"/>
          <w:bCs/>
          <w:sz w:val="24"/>
          <w:szCs w:val="24"/>
        </w:rPr>
        <w:fldChar w:fldCharType="begin"/>
      </w:r>
      <w:r w:rsidR="00E25924">
        <w:rPr>
          <w:rFonts w:ascii="Times New Roman" w:hAnsi="Times New Roman" w:cs="Times New Roman"/>
          <w:bCs/>
          <w:sz w:val="24"/>
          <w:szCs w:val="24"/>
        </w:rPr>
        <w:instrText xml:space="preserve"> ADDIN EN.CITE &lt;EndNote&gt;&lt;Cite&gt;&lt;Author&gt;Stewart&lt;/Author&gt;&lt;Year&gt;2005&lt;/Year&gt;&lt;RecNum&gt;22&lt;/RecNum&gt;&lt;DisplayText&gt;[46]&lt;/DisplayText&gt;&lt;record&gt;&lt;rec-number&gt;22&lt;/rec-number&gt;&lt;foreign-keys&gt;&lt;key app="EN" db-id="zrr0wt9r6tp92qewaxbpzrpd9t5asfw9w0de" timestamp="1462765975"&gt;22&lt;/key&gt;&lt;/foreign-keys&gt;&lt;ref-type name="Conference Proceedings"&gt;10&lt;/ref-type&gt;&lt;contributors&gt;&lt;authors&gt;&lt;author&gt;Stewart, Janet L&lt;/author&gt;&lt;author&gt;Pyke-Grimm, Kimberly A&lt;/author&gt;&lt;author&gt;Kelly, Katherine Patterson&lt;/author&gt;&lt;/authors&gt;&lt;/contributors&gt;&lt;titles&gt;&lt;title&gt;Parental treatment decision making in pediatric oncology&lt;/title&gt;&lt;secondary-title&gt;Seminars in oncology nursing&lt;/secondary-title&gt;&lt;/titles&gt;&lt;pages&gt;89-97&lt;/pages&gt;&lt;volume&gt;21&lt;/volume&gt;&lt;number&gt;2&lt;/number&gt;&lt;dates&gt;&lt;year&gt;2005&lt;/year&gt;&lt;/dates&gt;&lt;publisher&gt;Elsevier&lt;/publisher&gt;&lt;isbn&gt;0749-2081&lt;/isbn&gt;&lt;urls&gt;&lt;/urls&gt;&lt;/record&gt;&lt;/Cite&gt;&lt;/EndNote&gt;</w:instrText>
      </w:r>
      <w:r w:rsidR="00DC3CFA" w:rsidRPr="00DC1238">
        <w:rPr>
          <w:rFonts w:ascii="Times New Roman" w:hAnsi="Times New Roman" w:cs="Times New Roman"/>
          <w:bCs/>
          <w:sz w:val="24"/>
          <w:szCs w:val="24"/>
        </w:rPr>
        <w:fldChar w:fldCharType="separate"/>
      </w:r>
      <w:r w:rsidR="00E25924">
        <w:rPr>
          <w:rFonts w:ascii="Times New Roman" w:hAnsi="Times New Roman" w:cs="Times New Roman"/>
          <w:bCs/>
          <w:noProof/>
          <w:sz w:val="24"/>
          <w:szCs w:val="24"/>
        </w:rPr>
        <w:t>[</w:t>
      </w:r>
      <w:hyperlink w:anchor="_ENREF_46" w:tooltip="Stewart, 2005 #22" w:history="1">
        <w:r w:rsidR="0090690F">
          <w:rPr>
            <w:rFonts w:ascii="Times New Roman" w:hAnsi="Times New Roman" w:cs="Times New Roman"/>
            <w:bCs/>
            <w:noProof/>
            <w:sz w:val="24"/>
            <w:szCs w:val="24"/>
          </w:rPr>
          <w:t>46</w:t>
        </w:r>
      </w:hyperlink>
      <w:r w:rsidR="00E25924">
        <w:rPr>
          <w:rFonts w:ascii="Times New Roman" w:hAnsi="Times New Roman" w:cs="Times New Roman"/>
          <w:bCs/>
          <w:noProof/>
          <w:sz w:val="24"/>
          <w:szCs w:val="24"/>
        </w:rPr>
        <w:t>]</w:t>
      </w:r>
      <w:r w:rsidR="00DC3CFA" w:rsidRPr="00DC1238">
        <w:rPr>
          <w:rFonts w:ascii="Times New Roman" w:hAnsi="Times New Roman" w:cs="Times New Roman"/>
          <w:bCs/>
          <w:sz w:val="24"/>
          <w:szCs w:val="24"/>
        </w:rPr>
        <w:fldChar w:fldCharType="end"/>
      </w:r>
      <w:r w:rsidR="006C3FBD">
        <w:rPr>
          <w:rFonts w:ascii="Times New Roman" w:hAnsi="Times New Roman" w:cs="Times New Roman"/>
          <w:bCs/>
          <w:sz w:val="24"/>
          <w:szCs w:val="24"/>
        </w:rPr>
        <w:t>,</w:t>
      </w:r>
      <w:r w:rsidR="00E367F9" w:rsidRPr="00DC1238">
        <w:rPr>
          <w:rFonts w:ascii="Times New Roman" w:hAnsi="Times New Roman" w:cs="Times New Roman"/>
          <w:bCs/>
          <w:sz w:val="24"/>
          <w:szCs w:val="24"/>
        </w:rPr>
        <w:t xml:space="preserve"> or have a </w:t>
      </w:r>
      <w:r w:rsidR="006C3FBD">
        <w:rPr>
          <w:rFonts w:ascii="Times New Roman" w:hAnsi="Times New Roman" w:cs="Times New Roman"/>
          <w:bCs/>
          <w:sz w:val="24"/>
          <w:szCs w:val="24"/>
        </w:rPr>
        <w:t xml:space="preserve">sense of urgency for a decision </w:t>
      </w:r>
      <w:r w:rsidR="00DC3CFA" w:rsidRPr="00DC1238">
        <w:rPr>
          <w:rFonts w:ascii="Times New Roman" w:hAnsi="Times New Roman" w:cs="Times New Roman"/>
          <w:bCs/>
          <w:sz w:val="24"/>
          <w:szCs w:val="24"/>
        </w:rPr>
        <w:fldChar w:fldCharType="begin"/>
      </w:r>
      <w:r w:rsidR="00E25924">
        <w:rPr>
          <w:rFonts w:ascii="Times New Roman" w:hAnsi="Times New Roman" w:cs="Times New Roman"/>
          <w:bCs/>
          <w:sz w:val="24"/>
          <w:szCs w:val="24"/>
        </w:rPr>
        <w:instrText xml:space="preserve"> ADDIN EN.CITE &lt;EndNote&gt;&lt;Cite&gt;&lt;Author&gt;Liaschenko&lt;/Author&gt;&lt;Year&gt;2001&lt;/Year&gt;&lt;RecNum&gt;31&lt;/RecNum&gt;&lt;DisplayText&gt;[47]&lt;/DisplayText&gt;&lt;record&gt;&lt;rec-number&gt;31&lt;/rec-number&gt;&lt;foreign-keys&gt;&lt;key app="EN" db-id="zrr0wt9r6tp92qewaxbpzrpd9t5asfw9w0de" timestamp="1462765983"&gt;31&lt;/key&gt;&lt;/foreign-keys&gt;&lt;ref-type name="Journal Article"&gt;17&lt;/ref-type&gt;&lt;contributors&gt;&lt;authors&gt;&lt;author&gt;Liaschenko, Joan&lt;/author&gt;&lt;author&gt;Underwood, Sandra Millon&lt;/author&gt;&lt;/authors&gt;&lt;/contributors&gt;&lt;titles&gt;&lt;title&gt;Children in research: Fathers in cancer research—Meanings and reasons for participation&lt;/title&gt;&lt;secondary-title&gt;Journal of Family Nursing&lt;/secondary-title&gt;&lt;/titles&gt;&lt;pages&gt;71-91&lt;/pages&gt;&lt;volume&gt;7&lt;/volume&gt;&lt;number&gt;1&lt;/number&gt;&lt;dates&gt;&lt;year&gt;2001&lt;/year&gt;&lt;/dates&gt;&lt;isbn&gt;1074-8407&lt;/isbn&gt;&lt;urls&gt;&lt;/urls&gt;&lt;/record&gt;&lt;/Cite&gt;&lt;/EndNote&gt;</w:instrText>
      </w:r>
      <w:r w:rsidR="00DC3CFA" w:rsidRPr="00DC1238">
        <w:rPr>
          <w:rFonts w:ascii="Times New Roman" w:hAnsi="Times New Roman" w:cs="Times New Roman"/>
          <w:bCs/>
          <w:sz w:val="24"/>
          <w:szCs w:val="24"/>
        </w:rPr>
        <w:fldChar w:fldCharType="separate"/>
      </w:r>
      <w:r w:rsidR="00E25924">
        <w:rPr>
          <w:rFonts w:ascii="Times New Roman" w:hAnsi="Times New Roman" w:cs="Times New Roman"/>
          <w:bCs/>
          <w:noProof/>
          <w:sz w:val="24"/>
          <w:szCs w:val="24"/>
        </w:rPr>
        <w:t>[</w:t>
      </w:r>
      <w:hyperlink w:anchor="_ENREF_47" w:tooltip="Liaschenko, 2001 #31" w:history="1">
        <w:r w:rsidR="0090690F">
          <w:rPr>
            <w:rFonts w:ascii="Times New Roman" w:hAnsi="Times New Roman" w:cs="Times New Roman"/>
            <w:bCs/>
            <w:noProof/>
            <w:sz w:val="24"/>
            <w:szCs w:val="24"/>
          </w:rPr>
          <w:t>47</w:t>
        </w:r>
      </w:hyperlink>
      <w:r w:rsidR="00E25924">
        <w:rPr>
          <w:rFonts w:ascii="Times New Roman" w:hAnsi="Times New Roman" w:cs="Times New Roman"/>
          <w:bCs/>
          <w:noProof/>
          <w:sz w:val="24"/>
          <w:szCs w:val="24"/>
        </w:rPr>
        <w:t>]</w:t>
      </w:r>
      <w:r w:rsidR="00DC3CFA" w:rsidRPr="00DC1238">
        <w:rPr>
          <w:rFonts w:ascii="Times New Roman" w:hAnsi="Times New Roman" w:cs="Times New Roman"/>
          <w:bCs/>
          <w:sz w:val="24"/>
          <w:szCs w:val="24"/>
        </w:rPr>
        <w:fldChar w:fldCharType="end"/>
      </w:r>
      <w:r w:rsidR="006C3FBD">
        <w:rPr>
          <w:rFonts w:ascii="Times New Roman" w:hAnsi="Times New Roman" w:cs="Times New Roman"/>
          <w:bCs/>
          <w:sz w:val="24"/>
          <w:szCs w:val="24"/>
        </w:rPr>
        <w:t>,</w:t>
      </w:r>
      <w:r w:rsidR="00E367F9" w:rsidRPr="00DC1238">
        <w:rPr>
          <w:rFonts w:ascii="Times New Roman" w:hAnsi="Times New Roman" w:cs="Times New Roman"/>
          <w:bCs/>
          <w:sz w:val="24"/>
          <w:szCs w:val="24"/>
        </w:rPr>
        <w:t xml:space="preserve"> they may rely more heavily on H</w:t>
      </w:r>
      <w:r w:rsidR="006C3FBD">
        <w:rPr>
          <w:rFonts w:ascii="Times New Roman" w:hAnsi="Times New Roman" w:cs="Times New Roman"/>
          <w:bCs/>
          <w:sz w:val="24"/>
          <w:szCs w:val="24"/>
        </w:rPr>
        <w:t xml:space="preserve">CPs to make treatment decisions </w:t>
      </w:r>
      <w:r w:rsidR="00DC3CFA" w:rsidRPr="00DC1238">
        <w:rPr>
          <w:rFonts w:ascii="Times New Roman" w:hAnsi="Times New Roman" w:cs="Times New Roman"/>
          <w:bCs/>
          <w:sz w:val="24"/>
          <w:szCs w:val="24"/>
        </w:rPr>
        <w:fldChar w:fldCharType="begin"/>
      </w:r>
      <w:r w:rsidR="00E25924">
        <w:rPr>
          <w:rFonts w:ascii="Times New Roman" w:hAnsi="Times New Roman" w:cs="Times New Roman"/>
          <w:bCs/>
          <w:sz w:val="24"/>
          <w:szCs w:val="24"/>
        </w:rPr>
        <w:instrText xml:space="preserve"> ADDIN EN.CITE &lt;EndNote&gt;&lt;Cite&gt;&lt;Author&gt;Gruccio&lt;/Author&gt;&lt;Year&gt;2000&lt;/Year&gt;&lt;RecNum&gt;32&lt;/RecNum&gt;&lt;DisplayText&gt;[48]&lt;/DisplayText&gt;&lt;record&gt;&lt;rec-number&gt;32&lt;/rec-number&gt;&lt;foreign-keys&gt;&lt;key app="EN" db-id="zrr0wt9r6tp92qewaxbpzrpd9t5asfw9w0de" timestamp="1462765984"&gt;32&lt;/key&gt;&lt;/foreign-keys&gt;&lt;ref-type name="Conference Proceedings"&gt;10&lt;/ref-type&gt;&lt;contributors&gt;&lt;authors&gt;&lt;author&gt;Gruccio, Denise&lt;/author&gt;&lt;author&gt;Steinkrauss, Linda&lt;/author&gt;&lt;/authors&gt;&lt;/contributors&gt;&lt;titles&gt;&lt;title&gt;Challenges of decision making for families of children with single or multiple chronic conditions&lt;/title&gt;&lt;secondary-title&gt;Nurse practitioner forum&lt;/secondary-title&gt;&lt;/titles&gt;&lt;pages&gt;15-19&lt;/pages&gt;&lt;volume&gt;11&lt;/volume&gt;&lt;number&gt;1&lt;/number&gt;&lt;dates&gt;&lt;year&gt;2000&lt;/year&gt;&lt;/dates&gt;&lt;isbn&gt;1045-5485&lt;/isbn&gt;&lt;urls&gt;&lt;/urls&gt;&lt;/record&gt;&lt;/Cite&gt;&lt;/EndNote&gt;</w:instrText>
      </w:r>
      <w:r w:rsidR="00DC3CFA" w:rsidRPr="00DC1238">
        <w:rPr>
          <w:rFonts w:ascii="Times New Roman" w:hAnsi="Times New Roman" w:cs="Times New Roman"/>
          <w:bCs/>
          <w:sz w:val="24"/>
          <w:szCs w:val="24"/>
        </w:rPr>
        <w:fldChar w:fldCharType="separate"/>
      </w:r>
      <w:r w:rsidR="00E25924">
        <w:rPr>
          <w:rFonts w:ascii="Times New Roman" w:hAnsi="Times New Roman" w:cs="Times New Roman"/>
          <w:bCs/>
          <w:noProof/>
          <w:sz w:val="24"/>
          <w:szCs w:val="24"/>
        </w:rPr>
        <w:t>[</w:t>
      </w:r>
      <w:hyperlink w:anchor="_ENREF_48" w:tooltip="Gruccio, 2000 #32" w:history="1">
        <w:r w:rsidR="0090690F">
          <w:rPr>
            <w:rFonts w:ascii="Times New Roman" w:hAnsi="Times New Roman" w:cs="Times New Roman"/>
            <w:bCs/>
            <w:noProof/>
            <w:sz w:val="24"/>
            <w:szCs w:val="24"/>
          </w:rPr>
          <w:t>48</w:t>
        </w:r>
      </w:hyperlink>
      <w:r w:rsidR="00E25924">
        <w:rPr>
          <w:rFonts w:ascii="Times New Roman" w:hAnsi="Times New Roman" w:cs="Times New Roman"/>
          <w:bCs/>
          <w:noProof/>
          <w:sz w:val="24"/>
          <w:szCs w:val="24"/>
        </w:rPr>
        <w:t>]</w:t>
      </w:r>
      <w:r w:rsidR="00DC3CFA" w:rsidRPr="00DC1238">
        <w:rPr>
          <w:rFonts w:ascii="Times New Roman" w:hAnsi="Times New Roman" w:cs="Times New Roman"/>
          <w:bCs/>
          <w:sz w:val="24"/>
          <w:szCs w:val="24"/>
        </w:rPr>
        <w:fldChar w:fldCharType="end"/>
      </w:r>
      <w:r w:rsidR="006C3FBD">
        <w:rPr>
          <w:rFonts w:ascii="Times New Roman" w:hAnsi="Times New Roman" w:cs="Times New Roman"/>
          <w:bCs/>
          <w:sz w:val="24"/>
          <w:szCs w:val="24"/>
        </w:rPr>
        <w:t>.</w:t>
      </w:r>
      <w:r w:rsidR="00E367F9">
        <w:rPr>
          <w:rFonts w:ascii="Times New Roman" w:hAnsi="Times New Roman" w:cs="Times New Roman"/>
          <w:bCs/>
          <w:sz w:val="24"/>
          <w:szCs w:val="24"/>
        </w:rPr>
        <w:t xml:space="preserve"> </w:t>
      </w:r>
      <w:r w:rsidR="00D75D39" w:rsidRPr="00DC1238">
        <w:rPr>
          <w:rFonts w:ascii="Times New Roman" w:hAnsi="Times New Roman" w:cs="Times New Roman"/>
          <w:sz w:val="24"/>
          <w:szCs w:val="24"/>
        </w:rPr>
        <w:t xml:space="preserve">Having inadequate time to ask questions may </w:t>
      </w:r>
      <w:r w:rsidR="00260F62" w:rsidRPr="00DC1238">
        <w:rPr>
          <w:rFonts w:ascii="Times New Roman" w:hAnsi="Times New Roman" w:cs="Times New Roman"/>
          <w:sz w:val="24"/>
          <w:szCs w:val="24"/>
        </w:rPr>
        <w:t xml:space="preserve">contribute to parents taking a more </w:t>
      </w:r>
      <w:r w:rsidR="006C3FBD">
        <w:rPr>
          <w:rFonts w:ascii="Times New Roman" w:hAnsi="Times New Roman" w:cs="Times New Roman"/>
          <w:sz w:val="24"/>
          <w:szCs w:val="24"/>
        </w:rPr>
        <w:t xml:space="preserve">passive role in decision-making </w:t>
      </w:r>
      <w:r w:rsidR="00DC3CFA" w:rsidRPr="00DC1238">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&lt;EndNote&gt;&lt;Cite&gt;&lt;Author&gt;Mack&lt;/Author&gt;&lt;Year&gt;2011&lt;/Year&gt;&lt;RecNum&gt;154&lt;/RecNum&gt;&lt;DisplayText&gt;[49]&lt;/DisplayText&gt;&lt;record&gt;&lt;rec-number&gt;154&lt;/rec-number&gt;&lt;foreign-keys&gt;&lt;key app="EN" db-id="zrr0wt9r6tp92qewaxbpzrpd9t5asfw9w0de" timestamp="1508216622"&gt;154&lt;/key&gt;&lt;/foreign-keys&gt;&lt;ref-type name="Journal Article"&gt;17&lt;/ref-type&gt;&lt;contributors&gt;&lt;authors&gt;&lt;author&gt;Mack, Jennifer W&lt;/author&gt;&lt;author&gt;Wolfe, Joanne&lt;/author&gt;&lt;author&gt;Cook, E Francis&lt;/author&gt;&lt;author&gt;Grier, Holcombe E&lt;/author&gt;&lt;author&gt;Cleary, Paul D&lt;/author&gt;&lt;author&gt;Weeks, Jane C&lt;/author&gt;&lt;/authors&gt;&lt;/contributors&gt;&lt;titles&gt;&lt;title&gt;Parents&amp;apos; roles in decision making for children with cancer in the first year of cancer treatment&lt;/title&gt;&lt;secondary-title&gt;Journal of Clinical Oncology&lt;/secondary-title&gt;&lt;/titles&gt;&lt;periodical&gt;&lt;full-title&gt;Journal of Clinical Oncology&lt;/full-title&gt;&lt;/periodical&gt;&lt;pages&gt;2085-2090&lt;/pages&gt;&lt;volume&gt;29&lt;/volume&gt;&lt;number&gt;15&lt;/number&gt;&lt;dates&gt;&lt;year&gt;2011&lt;/year&gt;&lt;/dates&gt;&lt;isbn&gt;0732-183X&lt;/isbn&gt;&lt;urls&gt;&lt;/urls&gt;&lt;/record&gt;&lt;/Cite&gt;&lt;/EndNote&gt;</w:instrText>
      </w:r>
      <w:r w:rsidR="00DC3CFA" w:rsidRPr="00DC1238">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49" w:tooltip="Mack, 2011 #154" w:history="1">
        <w:r w:rsidR="0090690F">
          <w:rPr>
            <w:rFonts w:ascii="Times New Roman" w:hAnsi="Times New Roman" w:cs="Times New Roman"/>
            <w:noProof/>
            <w:sz w:val="24"/>
            <w:szCs w:val="24"/>
          </w:rPr>
          <w:t>49</w:t>
        </w:r>
      </w:hyperlink>
      <w:r w:rsidR="00E25924">
        <w:rPr>
          <w:rFonts w:ascii="Times New Roman" w:hAnsi="Times New Roman" w:cs="Times New Roman"/>
          <w:noProof/>
          <w:sz w:val="24"/>
          <w:szCs w:val="24"/>
        </w:rPr>
        <w:t>]</w:t>
      </w:r>
      <w:r w:rsidR="00DC3CFA" w:rsidRPr="00DC1238">
        <w:rPr>
          <w:rFonts w:ascii="Times New Roman" w:hAnsi="Times New Roman" w:cs="Times New Roman"/>
          <w:sz w:val="24"/>
          <w:szCs w:val="24"/>
        </w:rPr>
        <w:fldChar w:fldCharType="end"/>
      </w:r>
      <w:r w:rsidR="006C3FBD">
        <w:rPr>
          <w:rFonts w:ascii="Times New Roman" w:hAnsi="Times New Roman" w:cs="Times New Roman"/>
          <w:sz w:val="24"/>
          <w:szCs w:val="24"/>
        </w:rPr>
        <w:t>.</w:t>
      </w:r>
      <w:r w:rsidR="009579E0" w:rsidRPr="00DC1238">
        <w:rPr>
          <w:rFonts w:ascii="Times New Roman" w:hAnsi="Times New Roman" w:cs="Times New Roman"/>
          <w:sz w:val="24"/>
          <w:szCs w:val="24"/>
        </w:rPr>
        <w:t xml:space="preserve"> </w:t>
      </w:r>
      <w:r w:rsidR="00394B61">
        <w:rPr>
          <w:rFonts w:ascii="Times New Roman" w:hAnsi="Times New Roman" w:cs="Times New Roman"/>
          <w:sz w:val="24"/>
          <w:szCs w:val="24"/>
        </w:rPr>
        <w:t xml:space="preserve">However, </w:t>
      </w:r>
      <w:r w:rsidR="00612244">
        <w:rPr>
          <w:rFonts w:ascii="Times New Roman" w:hAnsi="Times New Roman" w:cs="Times New Roman"/>
          <w:sz w:val="24"/>
          <w:szCs w:val="24"/>
        </w:rPr>
        <w:t>in practice allowing sufficient time is difficult</w:t>
      </w:r>
      <w:r w:rsidR="00E445BF">
        <w:rPr>
          <w:rFonts w:ascii="Times New Roman" w:hAnsi="Times New Roman" w:cs="Times New Roman"/>
          <w:sz w:val="24"/>
          <w:szCs w:val="24"/>
        </w:rPr>
        <w:t xml:space="preserve"> due to the c</w:t>
      </w:r>
      <w:r w:rsidR="00394B61">
        <w:rPr>
          <w:rFonts w:ascii="Times New Roman" w:hAnsi="Times New Roman" w:cs="Times New Roman"/>
          <w:sz w:val="24"/>
          <w:szCs w:val="24"/>
        </w:rPr>
        <w:t>lini</w:t>
      </w:r>
      <w:r w:rsidR="00E445BF">
        <w:rPr>
          <w:rFonts w:ascii="Times New Roman" w:hAnsi="Times New Roman" w:cs="Times New Roman"/>
          <w:sz w:val="24"/>
          <w:szCs w:val="24"/>
        </w:rPr>
        <w:t>cal urgency to start treatment</w:t>
      </w:r>
      <w:r w:rsidR="00926E8B">
        <w:rPr>
          <w:rFonts w:ascii="Times New Roman" w:hAnsi="Times New Roman" w:cs="Times New Roman"/>
          <w:sz w:val="24"/>
          <w:szCs w:val="24"/>
        </w:rPr>
        <w:t>.</w:t>
      </w:r>
      <w:r w:rsidR="004E0E97" w:rsidRPr="004E0E97">
        <w:rPr>
          <w:rFonts w:ascii="Times New Roman" w:hAnsi="Times New Roman" w:cs="Times New Roman"/>
          <w:bCs/>
          <w:sz w:val="24"/>
          <w:szCs w:val="24"/>
        </w:rPr>
        <w:t xml:space="preserve"> </w:t>
      </w:r>
    </w:p>
    <w:p w14:paraId="3D794A32" w14:textId="58C77CEC" w:rsidR="00F15417" w:rsidRDefault="00F03510" w:rsidP="00F03510">
      <w:pPr>
        <w:tabs>
          <w:tab w:val="left" w:pos="709"/>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EB204E" w:rsidRPr="00ED298E">
        <w:rPr>
          <w:rFonts w:ascii="Times New Roman" w:hAnsi="Times New Roman" w:cs="Times New Roman"/>
          <w:sz w:val="24"/>
          <w:szCs w:val="24"/>
        </w:rPr>
        <w:t xml:space="preserve">The </w:t>
      </w:r>
      <w:r w:rsidR="00200A6B">
        <w:rPr>
          <w:rFonts w:ascii="Times New Roman" w:hAnsi="Times New Roman" w:cs="Times New Roman"/>
          <w:sz w:val="24"/>
          <w:szCs w:val="24"/>
        </w:rPr>
        <w:t>approach to</w:t>
      </w:r>
      <w:r w:rsidR="00EB204E" w:rsidRPr="00ED298E">
        <w:rPr>
          <w:rFonts w:ascii="Times New Roman" w:hAnsi="Times New Roman" w:cs="Times New Roman"/>
          <w:sz w:val="24"/>
          <w:szCs w:val="24"/>
        </w:rPr>
        <w:t xml:space="preserve"> </w:t>
      </w:r>
      <w:r w:rsidR="00B00B90" w:rsidRPr="00ED298E">
        <w:rPr>
          <w:rFonts w:ascii="Times New Roman" w:hAnsi="Times New Roman" w:cs="Times New Roman"/>
          <w:sz w:val="24"/>
          <w:szCs w:val="24"/>
        </w:rPr>
        <w:t>decision</w:t>
      </w:r>
      <w:r w:rsidR="00EB204E" w:rsidRPr="00ED298E">
        <w:rPr>
          <w:rFonts w:ascii="Times New Roman" w:hAnsi="Times New Roman" w:cs="Times New Roman"/>
          <w:sz w:val="24"/>
          <w:szCs w:val="24"/>
        </w:rPr>
        <w:t xml:space="preserve">-making is unique to each family. </w:t>
      </w:r>
      <w:r w:rsidR="001D4DF7">
        <w:rPr>
          <w:rFonts w:ascii="Times New Roman" w:hAnsi="Times New Roman" w:cs="Times New Roman"/>
          <w:sz w:val="24"/>
          <w:szCs w:val="24"/>
        </w:rPr>
        <w:t xml:space="preserve">The need for HCPs to repeatedly assess preferences of both parents’ and </w:t>
      </w:r>
      <w:r w:rsidR="00AE7040">
        <w:rPr>
          <w:rFonts w:ascii="Times New Roman" w:hAnsi="Times New Roman" w:cs="Times New Roman"/>
          <w:sz w:val="24"/>
          <w:szCs w:val="24"/>
        </w:rPr>
        <w:t>young people</w:t>
      </w:r>
      <w:r w:rsidR="001D4DF7">
        <w:rPr>
          <w:rFonts w:ascii="Times New Roman" w:hAnsi="Times New Roman" w:cs="Times New Roman"/>
          <w:sz w:val="24"/>
          <w:szCs w:val="24"/>
        </w:rPr>
        <w:t xml:space="preserve"> has been highlighted more generally in the</w:t>
      </w:r>
      <w:r w:rsidR="006C3FBD">
        <w:rPr>
          <w:rFonts w:ascii="Times New Roman" w:hAnsi="Times New Roman" w:cs="Times New Roman"/>
          <w:sz w:val="24"/>
          <w:szCs w:val="24"/>
        </w:rPr>
        <w:t xml:space="preserve"> pediatric oncology literature </w:t>
      </w:r>
      <w:r w:rsidR="00DC3CFA">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&lt;EndNote&gt;&lt;Cite&gt;&lt;Author&gt;Zwaanswijk&lt;/Author&gt;&lt;Year&gt;2011&lt;/Year&gt;&lt;RecNum&gt;70&lt;/RecNum&gt;&lt;DisplayText&gt;[50]&lt;/DisplayText&gt;&lt;record&gt;&lt;rec-number&gt;70&lt;/rec-number&gt;&lt;foreign-keys&gt;&lt;key app="EN" db-id="zrr0wt9r6tp92qewaxbpzrpd9t5asfw9w0de" timestamp="1462766957"&gt;70&lt;/key&gt;&lt;/foreign-keys&gt;&lt;ref-type name="Journal Article"&gt;17&lt;/ref-type&gt;&lt;contributors&gt;&lt;authors&gt;&lt;author&gt;Zwaanswijk, Marieke&lt;/author&gt;&lt;author&gt;Tates, Kiek&lt;/author&gt;&lt;author&gt;van Dulmen, Sandra&lt;/author&gt;&lt;author&gt;Hoogerbrugge, Peter M&lt;/author&gt;&lt;author&gt;Kamps, Willem A&lt;/author&gt;&lt;author&gt;Beishuizen, Auke&lt;/author&gt;&lt;author&gt;Bensing, Jozien M&lt;/author&gt;&lt;/authors&gt;&lt;/contributors&gt;&lt;titles&gt;&lt;title&gt;Communicating with child patients in pediatric oncology consultations: a vignette study on child patients&amp;apos;, parents&amp;apos;, and survivors&amp;apos; communication preferences&lt;/title&gt;&lt;secondary-title&gt;Psycho</w:instrText>
      </w:r>
      <w:r w:rsidR="00E25924">
        <w:rPr>
          <w:rFonts w:ascii="Cambria Math" w:hAnsi="Cambria Math" w:cs="Cambria Math"/>
          <w:sz w:val="24"/>
          <w:szCs w:val="24"/>
        </w:rPr>
        <w:instrText>‐</w:instrText>
      </w:r>
      <w:r w:rsidR="00E25924">
        <w:rPr>
          <w:rFonts w:ascii="Times New Roman" w:hAnsi="Times New Roman" w:cs="Times New Roman"/>
          <w:sz w:val="24"/>
          <w:szCs w:val="24"/>
        </w:rPr>
        <w:instrText>Oncology&lt;/secondary-title&gt;&lt;/titles&gt;&lt;periodical&gt;&lt;full-title&gt;Psycho</w:instrText>
      </w:r>
      <w:r w:rsidR="00E25924">
        <w:rPr>
          <w:rFonts w:ascii="Cambria Math" w:hAnsi="Cambria Math" w:cs="Cambria Math"/>
          <w:sz w:val="24"/>
          <w:szCs w:val="24"/>
        </w:rPr>
        <w:instrText>‐</w:instrText>
      </w:r>
      <w:r w:rsidR="00E25924">
        <w:rPr>
          <w:rFonts w:ascii="Times New Roman" w:hAnsi="Times New Roman" w:cs="Times New Roman"/>
          <w:sz w:val="24"/>
          <w:szCs w:val="24"/>
        </w:rPr>
        <w:instrText>Oncology&lt;/full-title&gt;&lt;/periodical&gt;&lt;pages&gt;269-277&lt;/pages&gt;&lt;volume&gt;20&lt;/volume&gt;&lt;number&gt;3&lt;/number&gt;&lt;dates&gt;&lt;year&gt;2011&lt;/year&gt;&lt;/dates&gt;&lt;isbn&gt;1099-1611&lt;/isbn&gt;&lt;urls&gt;&lt;/urls&gt;&lt;/record&gt;&lt;/Cite&gt;&lt;/EndNote&gt;</w:instrText>
      </w:r>
      <w:r w:rsidR="00DC3CFA">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50" w:tooltip="Zwaanswijk, 2011 #70" w:history="1">
        <w:r w:rsidR="0090690F">
          <w:rPr>
            <w:rFonts w:ascii="Times New Roman" w:hAnsi="Times New Roman" w:cs="Times New Roman"/>
            <w:noProof/>
            <w:sz w:val="24"/>
            <w:szCs w:val="24"/>
          </w:rPr>
          <w:t>50</w:t>
        </w:r>
      </w:hyperlink>
      <w:r w:rsidR="00E25924">
        <w:rPr>
          <w:rFonts w:ascii="Times New Roman" w:hAnsi="Times New Roman" w:cs="Times New Roman"/>
          <w:noProof/>
          <w:sz w:val="24"/>
          <w:szCs w:val="24"/>
        </w:rPr>
        <w:t>]</w:t>
      </w:r>
      <w:r w:rsidR="00DC3CFA">
        <w:rPr>
          <w:rFonts w:ascii="Times New Roman" w:hAnsi="Times New Roman" w:cs="Times New Roman"/>
          <w:sz w:val="24"/>
          <w:szCs w:val="24"/>
        </w:rPr>
        <w:fldChar w:fldCharType="end"/>
      </w:r>
      <w:r w:rsidR="006C3FBD">
        <w:rPr>
          <w:rFonts w:ascii="Times New Roman" w:hAnsi="Times New Roman" w:cs="Times New Roman"/>
          <w:sz w:val="24"/>
          <w:szCs w:val="24"/>
        </w:rPr>
        <w:t>.</w:t>
      </w:r>
      <w:r w:rsidR="00C15733">
        <w:rPr>
          <w:rFonts w:ascii="Times New Roman" w:hAnsi="Times New Roman" w:cs="Times New Roman"/>
          <w:sz w:val="24"/>
          <w:szCs w:val="24"/>
        </w:rPr>
        <w:t xml:space="preserve"> </w:t>
      </w:r>
      <w:r w:rsidR="005607E6" w:rsidRPr="000E6EA9">
        <w:rPr>
          <w:rFonts w:ascii="Times New Roman" w:hAnsi="Times New Roman" w:cs="Times New Roman"/>
          <w:sz w:val="24"/>
          <w:szCs w:val="24"/>
        </w:rPr>
        <w:t xml:space="preserve">Few </w:t>
      </w:r>
      <w:r w:rsidR="005C29DE">
        <w:rPr>
          <w:rFonts w:ascii="Times New Roman" w:hAnsi="Times New Roman" w:cs="Times New Roman"/>
          <w:sz w:val="24"/>
          <w:szCs w:val="24"/>
        </w:rPr>
        <w:t xml:space="preserve">articles </w:t>
      </w:r>
      <w:r w:rsidR="00726F0B">
        <w:rPr>
          <w:rFonts w:ascii="Times New Roman" w:hAnsi="Times New Roman" w:cs="Times New Roman"/>
          <w:sz w:val="24"/>
          <w:szCs w:val="24"/>
        </w:rPr>
        <w:t xml:space="preserve">in this review </w:t>
      </w:r>
      <w:r w:rsidR="005C29DE">
        <w:rPr>
          <w:rFonts w:ascii="Times New Roman" w:hAnsi="Times New Roman" w:cs="Times New Roman"/>
          <w:sz w:val="24"/>
          <w:szCs w:val="24"/>
        </w:rPr>
        <w:t xml:space="preserve">provided </w:t>
      </w:r>
      <w:r w:rsidR="005C29DE" w:rsidRPr="000E6EA9">
        <w:rPr>
          <w:rFonts w:ascii="Times New Roman" w:hAnsi="Times New Roman" w:cs="Times New Roman"/>
          <w:sz w:val="24"/>
          <w:szCs w:val="24"/>
        </w:rPr>
        <w:t>recommend</w:t>
      </w:r>
      <w:r w:rsidR="005C29DE">
        <w:rPr>
          <w:rFonts w:ascii="Times New Roman" w:hAnsi="Times New Roman" w:cs="Times New Roman"/>
          <w:sz w:val="24"/>
          <w:szCs w:val="24"/>
        </w:rPr>
        <w:t xml:space="preserve">ations </w:t>
      </w:r>
      <w:r w:rsidR="005607E6" w:rsidRPr="000E6EA9">
        <w:rPr>
          <w:rFonts w:ascii="Times New Roman" w:hAnsi="Times New Roman" w:cs="Times New Roman"/>
          <w:sz w:val="24"/>
          <w:szCs w:val="24"/>
        </w:rPr>
        <w:t xml:space="preserve">specifically to facilitate SDM with the </w:t>
      </w:r>
      <w:r w:rsidR="000A0E53">
        <w:rPr>
          <w:rFonts w:ascii="Times New Roman" w:hAnsi="Times New Roman" w:cs="Times New Roman"/>
          <w:sz w:val="24"/>
          <w:szCs w:val="24"/>
        </w:rPr>
        <w:t>patient</w:t>
      </w:r>
      <w:r w:rsidR="005C29DE">
        <w:rPr>
          <w:rFonts w:ascii="Times New Roman" w:hAnsi="Times New Roman" w:cs="Times New Roman"/>
          <w:sz w:val="24"/>
          <w:szCs w:val="24"/>
        </w:rPr>
        <w:t xml:space="preserve">, however </w:t>
      </w:r>
      <w:r w:rsidR="00BB1802">
        <w:rPr>
          <w:rFonts w:ascii="Times New Roman" w:hAnsi="Times New Roman" w:cs="Times New Roman"/>
          <w:sz w:val="24"/>
          <w:szCs w:val="24"/>
        </w:rPr>
        <w:t>a finding of one art</w:t>
      </w:r>
      <w:r w:rsidR="005B2145">
        <w:rPr>
          <w:rFonts w:ascii="Times New Roman" w:hAnsi="Times New Roman" w:cs="Times New Roman"/>
          <w:sz w:val="24"/>
          <w:szCs w:val="24"/>
        </w:rPr>
        <w:t>icle</w:t>
      </w:r>
      <w:r w:rsidR="00D2790E">
        <w:rPr>
          <w:rFonts w:ascii="Times New Roman" w:hAnsi="Times New Roman" w:cs="Times New Roman"/>
          <w:sz w:val="24"/>
          <w:szCs w:val="24"/>
        </w:rPr>
        <w:t xml:space="preserve"> suggested that</w:t>
      </w:r>
      <w:r w:rsidR="005C29DE">
        <w:rPr>
          <w:rFonts w:ascii="Times New Roman" w:hAnsi="Times New Roman" w:cs="Times New Roman"/>
          <w:sz w:val="24"/>
          <w:szCs w:val="24"/>
        </w:rPr>
        <w:t xml:space="preserve"> patients</w:t>
      </w:r>
      <w:r w:rsidR="005607E6" w:rsidRPr="000E6EA9">
        <w:rPr>
          <w:rFonts w:ascii="Times New Roman" w:hAnsi="Times New Roman" w:cs="Times New Roman"/>
          <w:sz w:val="24"/>
          <w:szCs w:val="24"/>
        </w:rPr>
        <w:t xml:space="preserve"> </w:t>
      </w:r>
      <w:r w:rsidR="00176A81">
        <w:rPr>
          <w:rFonts w:ascii="Times New Roman" w:hAnsi="Times New Roman" w:cs="Times New Roman"/>
          <w:sz w:val="24"/>
          <w:szCs w:val="24"/>
        </w:rPr>
        <w:t>could</w:t>
      </w:r>
      <w:r w:rsidR="005607E6" w:rsidRPr="000E6EA9">
        <w:rPr>
          <w:rFonts w:ascii="Times New Roman" w:hAnsi="Times New Roman" w:cs="Times New Roman"/>
          <w:sz w:val="24"/>
          <w:szCs w:val="24"/>
        </w:rPr>
        <w:t xml:space="preserve"> be involved in the decision to enrol</w:t>
      </w:r>
      <w:r w:rsidR="00FD3CA8">
        <w:rPr>
          <w:rFonts w:ascii="Times New Roman" w:hAnsi="Times New Roman" w:cs="Times New Roman"/>
          <w:sz w:val="24"/>
          <w:szCs w:val="24"/>
        </w:rPr>
        <w:t>l</w:t>
      </w:r>
      <w:r w:rsidR="005607E6" w:rsidRPr="000E6EA9">
        <w:rPr>
          <w:rFonts w:ascii="Times New Roman" w:hAnsi="Times New Roman" w:cs="Times New Roman"/>
          <w:sz w:val="24"/>
          <w:szCs w:val="24"/>
        </w:rPr>
        <w:t xml:space="preserve"> in a clinical trial</w:t>
      </w:r>
      <w:r w:rsidR="005C29DE">
        <w:rPr>
          <w:rFonts w:ascii="Times New Roman" w:hAnsi="Times New Roman" w:cs="Times New Roman"/>
          <w:sz w:val="24"/>
          <w:szCs w:val="24"/>
        </w:rPr>
        <w:t xml:space="preserve"> from</w:t>
      </w:r>
      <w:r w:rsidR="00200A6B">
        <w:rPr>
          <w:rFonts w:ascii="Times New Roman" w:hAnsi="Times New Roman" w:cs="Times New Roman"/>
          <w:sz w:val="24"/>
          <w:szCs w:val="24"/>
        </w:rPr>
        <w:t xml:space="preserve"> </w:t>
      </w:r>
      <w:r w:rsidR="006C3FBD">
        <w:rPr>
          <w:rFonts w:ascii="Times New Roman" w:hAnsi="Times New Roman" w:cs="Times New Roman"/>
          <w:sz w:val="24"/>
          <w:szCs w:val="24"/>
        </w:rPr>
        <w:t xml:space="preserve">as young as 5 years old </w:t>
      </w:r>
      <w:r w:rsidR="00DC3CFA">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&lt;EndNote&gt;&lt;Cite&gt;&lt;Author&gt;Yap&lt;/Author&gt;&lt;Year&gt;2010&lt;/Year&gt;&lt;RecNum&gt;3&lt;/RecNum&gt;&lt;DisplayText&gt;[22]&lt;/DisplayText&gt;&lt;record&gt;&lt;rec-number&gt;21&lt;/rec-number&gt;&lt;foreign-keys&gt;&lt;key app="EN" db-id="vtfxvr0wmepx2qea9ed5sdp1rrtzdwewxdpt" timestamp="1510706177"&gt;21&lt;/key&gt;&lt;/foreign-keys&gt;&lt;ref-type name="Journal Article"&gt;17&lt;/ref-type&gt;&lt;contributors&gt;&lt;authors&gt;&lt;author&gt;Yap, Tsiao Yi&lt;/author&gt;&lt;author&gt;Yamokoski, Amy D&lt;/author&gt;&lt;author&gt;Hizlan, Sabahat&lt;/author&gt;&lt;author&gt;Zyzanski, Stephen J&lt;/author&gt;&lt;author&gt;Angiolillo, Anne L&lt;/author&gt;&lt;author&gt;Rheingold, Susan R&lt;/author&gt;&lt;author&gt;Baker, Justin N&lt;/author&gt;&lt;author&gt;Kodish, Eric D&lt;/author&gt;&lt;/authors&gt;&lt;/contributors&gt;&lt;titles&gt;&lt;title&gt;Informed consent for pediatric phase 1 cancer trials: physicians&amp;apos; perspectives&lt;/title&gt;&lt;secondary-title&gt;Cancer&lt;/secondary-title&gt;&lt;/titles&gt;&lt;periodical&gt;&lt;full-title&gt;Cancer&lt;/full-title&gt;&lt;/periodical&gt;&lt;pages&gt;3244-3250&lt;/pages&gt;&lt;volume&gt;116&lt;/volume&gt;&lt;number&gt;13&lt;/number&gt;&lt;dates&gt;&lt;year&gt;2010&lt;/year&gt;&lt;/dates&gt;&lt;isbn&gt;1097-0142&lt;/isbn&gt;&lt;urls&gt;&lt;/urls&gt;&lt;/record&gt;&lt;/Cite&gt;&lt;/EndNote&gt;</w:instrText>
      </w:r>
      <w:r w:rsidR="00DC3CFA">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22" w:tooltip="Yap, 2010 #21" w:history="1">
        <w:r w:rsidR="0090690F">
          <w:rPr>
            <w:rFonts w:ascii="Times New Roman" w:hAnsi="Times New Roman" w:cs="Times New Roman"/>
            <w:noProof/>
            <w:sz w:val="24"/>
            <w:szCs w:val="24"/>
          </w:rPr>
          <w:t>22</w:t>
        </w:r>
      </w:hyperlink>
      <w:r w:rsidR="00E25924">
        <w:rPr>
          <w:rFonts w:ascii="Times New Roman" w:hAnsi="Times New Roman" w:cs="Times New Roman"/>
          <w:noProof/>
          <w:sz w:val="24"/>
          <w:szCs w:val="24"/>
        </w:rPr>
        <w:t>]</w:t>
      </w:r>
      <w:r w:rsidR="00DC3CFA">
        <w:rPr>
          <w:rFonts w:ascii="Times New Roman" w:hAnsi="Times New Roman" w:cs="Times New Roman"/>
          <w:sz w:val="24"/>
          <w:szCs w:val="24"/>
        </w:rPr>
        <w:fldChar w:fldCharType="end"/>
      </w:r>
      <w:r w:rsidR="006C3FBD">
        <w:rPr>
          <w:rFonts w:ascii="Times New Roman" w:hAnsi="Times New Roman" w:cs="Times New Roman"/>
          <w:sz w:val="24"/>
          <w:szCs w:val="24"/>
        </w:rPr>
        <w:t>.</w:t>
      </w:r>
      <w:r w:rsidR="005607E6" w:rsidRPr="000E6EA9">
        <w:rPr>
          <w:rFonts w:ascii="Times New Roman" w:hAnsi="Times New Roman" w:cs="Times New Roman"/>
          <w:sz w:val="24"/>
          <w:szCs w:val="24"/>
        </w:rPr>
        <w:t xml:space="preserve"> While the majority of pediatric oncology decisions are </w:t>
      </w:r>
      <w:r w:rsidR="005607E6" w:rsidRPr="000E6EA9">
        <w:rPr>
          <w:rFonts w:ascii="Times New Roman" w:hAnsi="Times New Roman" w:cs="Times New Roman"/>
          <w:sz w:val="24"/>
          <w:szCs w:val="24"/>
        </w:rPr>
        <w:lastRenderedPageBreak/>
        <w:t>made by the parent/s</w:t>
      </w:r>
      <w:r w:rsidR="00CA53A6">
        <w:rPr>
          <w:rFonts w:ascii="Times New Roman" w:hAnsi="Times New Roman" w:cs="Times New Roman"/>
          <w:sz w:val="24"/>
          <w:szCs w:val="24"/>
        </w:rPr>
        <w:t xml:space="preserve"> (mainly due to legal age of consent)</w:t>
      </w:r>
      <w:r w:rsidR="005607E6" w:rsidRPr="000E6EA9">
        <w:rPr>
          <w:rFonts w:ascii="Times New Roman" w:hAnsi="Times New Roman" w:cs="Times New Roman"/>
          <w:sz w:val="24"/>
          <w:szCs w:val="24"/>
        </w:rPr>
        <w:t xml:space="preserve">, preferences for information and involvement of the </w:t>
      </w:r>
      <w:r w:rsidR="000A0E53">
        <w:rPr>
          <w:rFonts w:ascii="Times New Roman" w:hAnsi="Times New Roman" w:cs="Times New Roman"/>
          <w:sz w:val="24"/>
          <w:szCs w:val="24"/>
        </w:rPr>
        <w:t>patient</w:t>
      </w:r>
      <w:r w:rsidR="000A0E53" w:rsidRPr="000E6EA9">
        <w:rPr>
          <w:rFonts w:ascii="Times New Roman" w:hAnsi="Times New Roman" w:cs="Times New Roman"/>
          <w:sz w:val="24"/>
          <w:szCs w:val="24"/>
        </w:rPr>
        <w:t xml:space="preserve"> </w:t>
      </w:r>
      <w:r w:rsidR="005607E6" w:rsidRPr="000E6EA9">
        <w:rPr>
          <w:rFonts w:ascii="Times New Roman" w:hAnsi="Times New Roman" w:cs="Times New Roman"/>
          <w:sz w:val="24"/>
          <w:szCs w:val="24"/>
        </w:rPr>
        <w:t>(when appropriate) need to be acknowledged.</w:t>
      </w:r>
      <w:r>
        <w:rPr>
          <w:rFonts w:ascii="Times New Roman" w:hAnsi="Times New Roman" w:cs="Times New Roman"/>
          <w:sz w:val="24"/>
          <w:szCs w:val="24"/>
        </w:rPr>
        <w:t xml:space="preserve"> </w:t>
      </w:r>
      <w:r w:rsidR="00F15417">
        <w:rPr>
          <w:rFonts w:ascii="Times New Roman" w:hAnsi="Times New Roman" w:cs="Times New Roman"/>
          <w:sz w:val="24"/>
          <w:szCs w:val="24"/>
        </w:rPr>
        <w:t>Involvement of young people however</w:t>
      </w:r>
      <w:r w:rsidR="00F15417" w:rsidRPr="000E6EA9">
        <w:rPr>
          <w:rFonts w:ascii="Times New Roman" w:hAnsi="Times New Roman" w:cs="Times New Roman"/>
          <w:sz w:val="24"/>
          <w:szCs w:val="24"/>
        </w:rPr>
        <w:t xml:space="preserve"> </w:t>
      </w:r>
      <w:r w:rsidR="00F15417">
        <w:rPr>
          <w:rFonts w:ascii="Times New Roman" w:hAnsi="Times New Roman" w:cs="Times New Roman"/>
          <w:sz w:val="24"/>
          <w:szCs w:val="24"/>
        </w:rPr>
        <w:t xml:space="preserve">requires </w:t>
      </w:r>
      <w:r w:rsidR="00F15417" w:rsidRPr="000E6EA9">
        <w:rPr>
          <w:rFonts w:ascii="Times New Roman" w:hAnsi="Times New Roman" w:cs="Times New Roman"/>
          <w:sz w:val="24"/>
          <w:szCs w:val="24"/>
        </w:rPr>
        <w:t>consideration</w:t>
      </w:r>
      <w:r w:rsidR="00F15417">
        <w:rPr>
          <w:rFonts w:ascii="Times New Roman" w:hAnsi="Times New Roman" w:cs="Times New Roman"/>
          <w:sz w:val="24"/>
          <w:szCs w:val="24"/>
        </w:rPr>
        <w:t xml:space="preserve"> of their</w:t>
      </w:r>
      <w:r w:rsidR="00F15417" w:rsidRPr="000E6EA9">
        <w:rPr>
          <w:rFonts w:ascii="Times New Roman" w:hAnsi="Times New Roman" w:cs="Times New Roman"/>
          <w:sz w:val="24"/>
          <w:szCs w:val="24"/>
        </w:rPr>
        <w:t xml:space="preserve"> competence for decisional involvement, developmental maturity level, and potential impact</w:t>
      </w:r>
      <w:r w:rsidR="00F15417">
        <w:rPr>
          <w:rFonts w:ascii="Times New Roman" w:hAnsi="Times New Roman" w:cs="Times New Roman"/>
          <w:sz w:val="24"/>
          <w:szCs w:val="24"/>
        </w:rPr>
        <w:t xml:space="preserve"> of participation</w:t>
      </w:r>
      <w:r w:rsidR="00F15417" w:rsidRPr="000E6EA9">
        <w:rPr>
          <w:rFonts w:ascii="Times New Roman" w:hAnsi="Times New Roman" w:cs="Times New Roman"/>
          <w:sz w:val="24"/>
          <w:szCs w:val="24"/>
        </w:rPr>
        <w:t xml:space="preserve"> on </w:t>
      </w:r>
      <w:r w:rsidR="00F15417">
        <w:rPr>
          <w:rFonts w:ascii="Times New Roman" w:hAnsi="Times New Roman" w:cs="Times New Roman"/>
          <w:sz w:val="24"/>
          <w:szCs w:val="24"/>
        </w:rPr>
        <w:t xml:space="preserve">their </w:t>
      </w:r>
      <w:r w:rsidR="006C3FBD">
        <w:rPr>
          <w:rFonts w:ascii="Times New Roman" w:hAnsi="Times New Roman" w:cs="Times New Roman"/>
          <w:sz w:val="24"/>
          <w:szCs w:val="24"/>
        </w:rPr>
        <w:t xml:space="preserve">distress </w:t>
      </w:r>
      <w:r w:rsidR="00DC3CFA" w:rsidRPr="000E6EA9">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&lt;EndNote&gt;&lt;Cite&gt;&lt;Author&gt;Joffe&lt;/Author&gt;&lt;Year&gt;2006&lt;/Year&gt;&lt;RecNum&gt;150&lt;/RecNum&gt;&lt;DisplayText&gt;[51]&lt;/DisplayText&gt;&lt;record&gt;&lt;rec-number&gt;150&lt;/rec-number&gt;&lt;foreign-keys&gt;&lt;key app="EN" db-id="zrr0wt9r6tp92qewaxbpzrpd9t5asfw9w0de" timestamp="1508210764"&gt;150&lt;/key&gt;&lt;/foreign-keys&gt;&lt;ref-type name="Journal Article"&gt;17&lt;/ref-type&gt;&lt;contributors&gt;&lt;authors&gt;&lt;author&gt;Joffe, Steven&lt;/author&gt;&lt;author&gt;Fernandez, Conrad V&lt;/author&gt;&lt;author&gt;Pentz, Rebecca D&lt;/author&gt;&lt;author&gt;Ungar, David R&lt;/author&gt;&lt;author&gt;Mathew, N Ajoy&lt;/author&gt;&lt;author&gt;Turner, Curtis W&lt;/author&gt;&lt;author&gt;Alessandri, Angela J&lt;/author&gt;&lt;author&gt;Woodman, Catherine L&lt;/author&gt;&lt;author&gt;Singer, Dale A&lt;/author&gt;&lt;author&gt;Kodish, Eric&lt;/author&gt;&lt;/authors&gt;&lt;/contributors&gt;&lt;titles&gt;&lt;title&gt;Involving children with cancer in decision-making about research participation&lt;/title&gt;&lt;secondary-title&gt;The Journal of pediatrics&lt;/secondary-title&gt;&lt;/titles&gt;&lt;periodical&gt;&lt;full-title&gt;The Journal of pediatrics&lt;/full-title&gt;&lt;/periodical&gt;&lt;pages&gt;862-868. e1&lt;/pages&gt;&lt;volume&gt;149&lt;/volume&gt;&lt;number&gt;6&lt;/number&gt;&lt;dates&gt;&lt;year&gt;2006&lt;/year&gt;&lt;/dates&gt;&lt;isbn&gt;0022-3476&lt;/isbn&gt;&lt;urls&gt;&lt;/urls&gt;&lt;/record&gt;&lt;/Cite&gt;&lt;/EndNote&gt;</w:instrText>
      </w:r>
      <w:r w:rsidR="00DC3CFA" w:rsidRPr="000E6EA9">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51" w:tooltip="Joffe, 2006 #150" w:history="1">
        <w:r w:rsidR="0090690F">
          <w:rPr>
            <w:rFonts w:ascii="Times New Roman" w:hAnsi="Times New Roman" w:cs="Times New Roman"/>
            <w:noProof/>
            <w:sz w:val="24"/>
            <w:szCs w:val="24"/>
          </w:rPr>
          <w:t>51</w:t>
        </w:r>
      </w:hyperlink>
      <w:r w:rsidR="00E25924">
        <w:rPr>
          <w:rFonts w:ascii="Times New Roman" w:hAnsi="Times New Roman" w:cs="Times New Roman"/>
          <w:noProof/>
          <w:sz w:val="24"/>
          <w:szCs w:val="24"/>
        </w:rPr>
        <w:t>]</w:t>
      </w:r>
      <w:r w:rsidR="00DC3CFA" w:rsidRPr="000E6EA9">
        <w:rPr>
          <w:rFonts w:ascii="Times New Roman" w:hAnsi="Times New Roman" w:cs="Times New Roman"/>
          <w:sz w:val="24"/>
          <w:szCs w:val="24"/>
        </w:rPr>
        <w:fldChar w:fldCharType="end"/>
      </w:r>
      <w:r w:rsidR="006C3FBD">
        <w:rPr>
          <w:rFonts w:ascii="Times New Roman" w:hAnsi="Times New Roman" w:cs="Times New Roman"/>
          <w:sz w:val="24"/>
          <w:szCs w:val="24"/>
        </w:rPr>
        <w:t>.</w:t>
      </w:r>
    </w:p>
    <w:p w14:paraId="7FC8769E" w14:textId="032FEACA" w:rsidR="00D46C56" w:rsidRPr="005459E4" w:rsidRDefault="00F15417" w:rsidP="00F03510">
      <w:pPr>
        <w:tabs>
          <w:tab w:val="left" w:pos="709"/>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F03510">
        <w:rPr>
          <w:rFonts w:ascii="Times New Roman" w:hAnsi="Times New Roman" w:cs="Times New Roman"/>
          <w:bCs/>
          <w:sz w:val="24"/>
          <w:szCs w:val="24"/>
        </w:rPr>
        <w:t xml:space="preserve">Studies across pediatric oncology illustrate that parents who </w:t>
      </w:r>
      <w:r w:rsidR="00A603D7">
        <w:rPr>
          <w:rFonts w:ascii="Times New Roman" w:hAnsi="Times New Roman" w:cs="Times New Roman"/>
          <w:bCs/>
          <w:sz w:val="24"/>
          <w:szCs w:val="24"/>
        </w:rPr>
        <w:t>experience</w:t>
      </w:r>
      <w:r w:rsidR="00F03510">
        <w:rPr>
          <w:rFonts w:ascii="Times New Roman" w:hAnsi="Times New Roman" w:cs="Times New Roman"/>
          <w:bCs/>
          <w:sz w:val="24"/>
          <w:szCs w:val="24"/>
        </w:rPr>
        <w:t xml:space="preserve"> incongruence between </w:t>
      </w:r>
      <w:r w:rsidR="00F03510" w:rsidRPr="001908F5">
        <w:rPr>
          <w:rFonts w:ascii="Times New Roman" w:hAnsi="Times New Roman" w:cs="Times New Roman"/>
          <w:bCs/>
          <w:sz w:val="24"/>
          <w:szCs w:val="24"/>
        </w:rPr>
        <w:t>preferred and actual role</w:t>
      </w:r>
      <w:r w:rsidR="00F03510">
        <w:rPr>
          <w:rFonts w:ascii="Times New Roman" w:hAnsi="Times New Roman" w:cs="Times New Roman"/>
          <w:bCs/>
          <w:sz w:val="24"/>
          <w:szCs w:val="24"/>
        </w:rPr>
        <w:t>s</w:t>
      </w:r>
      <w:r w:rsidR="00F03510" w:rsidRPr="001908F5">
        <w:rPr>
          <w:rFonts w:ascii="Times New Roman" w:hAnsi="Times New Roman" w:cs="Times New Roman"/>
          <w:bCs/>
          <w:sz w:val="24"/>
          <w:szCs w:val="24"/>
        </w:rPr>
        <w:t xml:space="preserve"> in decision-making may experience greater levels of distress</w:t>
      </w:r>
      <w:r w:rsidR="006C3FBD">
        <w:rPr>
          <w:rFonts w:ascii="Times New Roman" w:hAnsi="Times New Roman" w:cs="Times New Roman"/>
          <w:bCs/>
          <w:sz w:val="24"/>
          <w:szCs w:val="24"/>
        </w:rPr>
        <w:t xml:space="preserve">, anxiety and decisional regret </w:t>
      </w:r>
      <w:r w:rsidR="00F03510" w:rsidRPr="001908F5">
        <w:rPr>
          <w:rFonts w:ascii="Times New Roman" w:hAnsi="Times New Roman" w:cs="Times New Roman"/>
          <w:bCs/>
          <w:sz w:val="24"/>
          <w:szCs w:val="24"/>
        </w:rPr>
        <w:fldChar w:fldCharType="begin"/>
      </w:r>
      <w:r w:rsidR="00E25924">
        <w:rPr>
          <w:rFonts w:ascii="Times New Roman" w:hAnsi="Times New Roman" w:cs="Times New Roman"/>
          <w:bCs/>
          <w:sz w:val="24"/>
          <w:szCs w:val="24"/>
        </w:rPr>
        <w:instrText xml:space="preserve"> ADDIN EN.CITE &lt;EndNote&gt;&lt;Cite&gt;&lt;Author&gt;Mack&lt;/Author&gt;&lt;Year&gt;2016&lt;/Year&gt;&lt;RecNum&gt;776&lt;/RecNum&gt;&lt;DisplayText&gt;[52,53]&lt;/DisplayText&gt;&lt;record&gt;&lt;rec-number&gt;50&lt;/rec-number&gt;&lt;foreign-keys&gt;&lt;key app="EN" db-id="vtfxvr0wmepx2qea9ed5sdp1rrtzdwewxdpt" timestamp="1510706215"&gt;50&lt;/key&gt;&lt;/foreign-keys&gt;&lt;ref-type name="Journal Article"&gt;17&lt;/ref-type&gt;&lt;contributors&gt;&lt;authors&gt;&lt;author&gt;Mack, Jennifer W&lt;/author&gt;&lt;author&gt;Cronin, Angel M&lt;/author&gt;&lt;author&gt;Kang, Tammy I&lt;/author&gt;&lt;/authors&gt;&lt;/contributors&gt;&lt;titles&gt;&lt;title&gt;Decisional Regret Among Parents of Children With Cancer&lt;/title&gt;&lt;secondary-title&gt;Journal of Clinical Oncology&lt;/secondary-title&gt;&lt;/titles&gt;&lt;periodical&gt;&lt;full-title&gt;Journal of Clinical Oncology&lt;/full-title&gt;&lt;/periodical&gt;&lt;pages&gt;4023-4029&lt;/pages&gt;&lt;volume&gt;34&lt;/volume&gt;&lt;number&gt;33&lt;/number&gt;&lt;dates&gt;&lt;year&gt;2016&lt;/year&gt;&lt;/dates&gt;&lt;isbn&gt;0732-183X&lt;/isbn&gt;&lt;urls&gt;&lt;/urls&gt;&lt;/record&gt;&lt;/Cite&gt;&lt;Cite&gt;&lt;Author&gt;Ruccione&lt;/Author&gt;&lt;Year&gt;1991&lt;/Year&gt;&lt;RecNum&gt;41&lt;/RecNum&gt;&lt;record&gt;&lt;rec-number&gt;41&lt;/rec-number&gt;&lt;foreign-keys&gt;&lt;key app="EN" db-id="zrr0wt9r6tp92qewaxbpzrpd9t5asfw9w0de" timestamp="1462765991"&gt;41&lt;/key&gt;&lt;/foreign-keys&gt;&lt;ref-type name="Journal Article"&gt;17&lt;/ref-type&gt;&lt;contributors&gt;&lt;authors&gt;&lt;author&gt;Ruccione, Kathy&lt;/author&gt;&lt;author&gt;Kramer, Robin F&lt;/author&gt;&lt;author&gt;Moore, Ida K&lt;/author&gt;&lt;author&gt;Perin, Gail&lt;/author&gt;&lt;/authors&gt;&lt;/contributors&gt;&lt;titles&gt;&lt;title&gt;Informed consent for treatment of childhood cancer: factors affecting parents&amp;apos; decision making&lt;/title&gt;&lt;secondary-title&gt;Journal of Pediatric Oncology Nursing&lt;/secondary-title&gt;&lt;/titles&gt;&lt;pages&gt;112-121&lt;/pages&gt;&lt;volume&gt;8&lt;/volume&gt;&lt;number&gt;3&lt;/number&gt;&lt;dates&gt;&lt;year&gt;1991&lt;/year&gt;&lt;/dates&gt;&lt;isbn&gt;1043-4542&lt;/isbn&gt;&lt;urls&gt;&lt;/urls&gt;&lt;/record&gt;&lt;/Cite&gt;&lt;/EndNote&gt;</w:instrText>
      </w:r>
      <w:r w:rsidR="00F03510" w:rsidRPr="001908F5">
        <w:rPr>
          <w:rFonts w:ascii="Times New Roman" w:hAnsi="Times New Roman" w:cs="Times New Roman"/>
          <w:bCs/>
          <w:sz w:val="24"/>
          <w:szCs w:val="24"/>
        </w:rPr>
        <w:fldChar w:fldCharType="separate"/>
      </w:r>
      <w:r w:rsidR="00E25924">
        <w:rPr>
          <w:rFonts w:ascii="Times New Roman" w:hAnsi="Times New Roman" w:cs="Times New Roman"/>
          <w:bCs/>
          <w:noProof/>
          <w:sz w:val="24"/>
          <w:szCs w:val="24"/>
        </w:rPr>
        <w:t>[</w:t>
      </w:r>
      <w:hyperlink w:anchor="_ENREF_52" w:tooltip="Mack, 2016 #50" w:history="1">
        <w:r w:rsidR="0090690F">
          <w:rPr>
            <w:rFonts w:ascii="Times New Roman" w:hAnsi="Times New Roman" w:cs="Times New Roman"/>
            <w:bCs/>
            <w:noProof/>
            <w:sz w:val="24"/>
            <w:szCs w:val="24"/>
          </w:rPr>
          <w:t>52</w:t>
        </w:r>
      </w:hyperlink>
      <w:r w:rsidR="00E25924">
        <w:rPr>
          <w:rFonts w:ascii="Times New Roman" w:hAnsi="Times New Roman" w:cs="Times New Roman"/>
          <w:bCs/>
          <w:noProof/>
          <w:sz w:val="24"/>
          <w:szCs w:val="24"/>
        </w:rPr>
        <w:t>,</w:t>
      </w:r>
      <w:hyperlink w:anchor="_ENREF_53" w:tooltip="Ruccione, 1991 #41" w:history="1">
        <w:r w:rsidR="0090690F">
          <w:rPr>
            <w:rFonts w:ascii="Times New Roman" w:hAnsi="Times New Roman" w:cs="Times New Roman"/>
            <w:bCs/>
            <w:noProof/>
            <w:sz w:val="24"/>
            <w:szCs w:val="24"/>
          </w:rPr>
          <w:t>53</w:t>
        </w:r>
      </w:hyperlink>
      <w:r w:rsidR="00E25924">
        <w:rPr>
          <w:rFonts w:ascii="Times New Roman" w:hAnsi="Times New Roman" w:cs="Times New Roman"/>
          <w:bCs/>
          <w:noProof/>
          <w:sz w:val="24"/>
          <w:szCs w:val="24"/>
        </w:rPr>
        <w:t>]</w:t>
      </w:r>
      <w:r w:rsidR="00F03510" w:rsidRPr="001908F5">
        <w:rPr>
          <w:rFonts w:ascii="Times New Roman" w:hAnsi="Times New Roman" w:cs="Times New Roman"/>
          <w:bCs/>
          <w:sz w:val="24"/>
          <w:szCs w:val="24"/>
        </w:rPr>
        <w:fldChar w:fldCharType="end"/>
      </w:r>
      <w:r w:rsidR="006C3FBD">
        <w:rPr>
          <w:rFonts w:ascii="Times New Roman" w:hAnsi="Times New Roman" w:cs="Times New Roman"/>
          <w:sz w:val="24"/>
          <w:szCs w:val="24"/>
        </w:rPr>
        <w:t>.</w:t>
      </w:r>
      <w:r>
        <w:rPr>
          <w:rFonts w:ascii="Times New Roman" w:hAnsi="Times New Roman" w:cs="Times New Roman"/>
          <w:sz w:val="24"/>
          <w:szCs w:val="24"/>
        </w:rPr>
        <w:t xml:space="preserve"> </w:t>
      </w:r>
      <w:r w:rsidR="00657DE2">
        <w:rPr>
          <w:rFonts w:ascii="Times New Roman" w:hAnsi="Times New Roman" w:cs="Times New Roman"/>
          <w:sz w:val="24"/>
          <w:szCs w:val="24"/>
        </w:rPr>
        <w:t>A new measure of</w:t>
      </w:r>
      <w:r w:rsidR="00D80AD0" w:rsidRPr="000E6EA9">
        <w:rPr>
          <w:rFonts w:ascii="Times New Roman" w:hAnsi="Times New Roman" w:cs="Times New Roman"/>
          <w:sz w:val="24"/>
          <w:szCs w:val="24"/>
        </w:rPr>
        <w:t xml:space="preserve"> preferences for decision involvement in pediatric oncology that acknowledges the potential triadic approach to decision-making between </w:t>
      </w:r>
      <w:r w:rsidR="000A0E53">
        <w:rPr>
          <w:rFonts w:ascii="Times New Roman" w:hAnsi="Times New Roman" w:cs="Times New Roman"/>
          <w:sz w:val="24"/>
          <w:szCs w:val="24"/>
        </w:rPr>
        <w:t>patient</w:t>
      </w:r>
      <w:r w:rsidR="00D80AD0" w:rsidRPr="000E6EA9">
        <w:rPr>
          <w:rFonts w:ascii="Times New Roman" w:hAnsi="Times New Roman" w:cs="Times New Roman"/>
          <w:sz w:val="24"/>
          <w:szCs w:val="24"/>
        </w:rPr>
        <w:t>, parent/s and HCP</w:t>
      </w:r>
      <w:r w:rsidR="00657DE2">
        <w:rPr>
          <w:rFonts w:ascii="Times New Roman" w:hAnsi="Times New Roman" w:cs="Times New Roman"/>
          <w:sz w:val="24"/>
          <w:szCs w:val="24"/>
        </w:rPr>
        <w:t xml:space="preserve"> would be a useful aid in this context</w:t>
      </w:r>
      <w:r w:rsidR="00D80AD0" w:rsidRPr="000E6EA9">
        <w:rPr>
          <w:rFonts w:ascii="Times New Roman" w:hAnsi="Times New Roman" w:cs="Times New Roman"/>
          <w:sz w:val="24"/>
          <w:szCs w:val="24"/>
        </w:rPr>
        <w:t xml:space="preserve">. </w:t>
      </w:r>
      <w:r w:rsidR="00336BB4" w:rsidRPr="001908F5">
        <w:rPr>
          <w:rFonts w:ascii="Times New Roman" w:hAnsi="Times New Roman" w:cs="Times New Roman"/>
          <w:sz w:val="24"/>
          <w:szCs w:val="24"/>
        </w:rPr>
        <w:t xml:space="preserve">Reviewing preferences </w:t>
      </w:r>
      <w:r w:rsidR="005A4DAF">
        <w:rPr>
          <w:rFonts w:ascii="Times New Roman" w:hAnsi="Times New Roman" w:cs="Times New Roman"/>
          <w:sz w:val="24"/>
          <w:szCs w:val="24"/>
        </w:rPr>
        <w:t>may allow</w:t>
      </w:r>
      <w:r w:rsidR="00336BB4" w:rsidRPr="001908F5">
        <w:rPr>
          <w:rFonts w:ascii="Times New Roman" w:hAnsi="Times New Roman" w:cs="Times New Roman"/>
          <w:sz w:val="24"/>
          <w:szCs w:val="24"/>
        </w:rPr>
        <w:t xml:space="preserve"> for </w:t>
      </w:r>
      <w:r w:rsidR="009A6A9D" w:rsidRPr="001908F5">
        <w:rPr>
          <w:rFonts w:ascii="Times New Roman" w:hAnsi="Times New Roman" w:cs="Times New Roman"/>
          <w:sz w:val="24"/>
          <w:szCs w:val="24"/>
        </w:rPr>
        <w:t xml:space="preserve">more appropriate provision of </w:t>
      </w:r>
      <w:r w:rsidR="00E236F7" w:rsidRPr="001908F5">
        <w:rPr>
          <w:rFonts w:ascii="Times New Roman" w:hAnsi="Times New Roman" w:cs="Times New Roman"/>
          <w:sz w:val="24"/>
          <w:szCs w:val="24"/>
        </w:rPr>
        <w:t xml:space="preserve">decisional support </w:t>
      </w:r>
      <w:r w:rsidR="009A6A9D" w:rsidRPr="001908F5">
        <w:rPr>
          <w:rFonts w:ascii="Times New Roman" w:hAnsi="Times New Roman" w:cs="Times New Roman"/>
          <w:sz w:val="24"/>
          <w:szCs w:val="24"/>
        </w:rPr>
        <w:t>and</w:t>
      </w:r>
      <w:r w:rsidR="00336BB4" w:rsidRPr="001908F5">
        <w:rPr>
          <w:rFonts w:ascii="Times New Roman" w:hAnsi="Times New Roman" w:cs="Times New Roman"/>
          <w:sz w:val="24"/>
          <w:szCs w:val="24"/>
        </w:rPr>
        <w:t xml:space="preserve"> information</w:t>
      </w:r>
      <w:r w:rsidR="001234D4">
        <w:rPr>
          <w:rFonts w:ascii="Times New Roman" w:hAnsi="Times New Roman" w:cs="Times New Roman"/>
          <w:sz w:val="24"/>
          <w:szCs w:val="24"/>
        </w:rPr>
        <w:t>, although there is a paucity of literature systematically evaluating this</w:t>
      </w:r>
      <w:r w:rsidR="00336BB4" w:rsidRPr="001908F5">
        <w:rPr>
          <w:rFonts w:ascii="Times New Roman" w:hAnsi="Times New Roman" w:cs="Times New Roman"/>
          <w:sz w:val="24"/>
          <w:szCs w:val="24"/>
        </w:rPr>
        <w:t xml:space="preserve">. </w:t>
      </w:r>
    </w:p>
    <w:p w14:paraId="4DFE9AFF" w14:textId="198E5F56" w:rsidR="003872FD" w:rsidRPr="00472C2E" w:rsidRDefault="00D46C56" w:rsidP="00784D89">
      <w:pPr>
        <w:spacing w:after="0" w:line="480" w:lineRule="auto"/>
        <w:ind w:firstLine="709"/>
        <w:rPr>
          <w:rFonts w:ascii="Times New Roman" w:hAnsi="Times New Roman" w:cs="Times New Roman"/>
          <w:sz w:val="24"/>
          <w:szCs w:val="24"/>
        </w:rPr>
      </w:pPr>
      <w:r w:rsidRPr="00325DE2">
        <w:rPr>
          <w:rFonts w:ascii="Times New Roman" w:hAnsi="Times New Roman" w:cs="Times New Roman"/>
          <w:sz w:val="24"/>
          <w:szCs w:val="24"/>
        </w:rPr>
        <w:t>Information sharing is a prerequisite for</w:t>
      </w:r>
      <w:r w:rsidR="006C3FBD">
        <w:rPr>
          <w:rFonts w:ascii="Times New Roman" w:hAnsi="Times New Roman" w:cs="Times New Roman"/>
          <w:sz w:val="24"/>
          <w:szCs w:val="24"/>
        </w:rPr>
        <w:t xml:space="preserve"> involvement in decision-making </w:t>
      </w:r>
      <w:r w:rsidR="00DC3CFA" w:rsidRPr="00325DE2">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&lt;EndNote&gt;&lt;Cite&gt;&lt;Author&gt;Charles&lt;/Author&gt;&lt;Year&gt;1997&lt;/Year&gt;&lt;RecNum&gt;3&lt;/RecNum&gt;&lt;DisplayText&gt;[10]&lt;/DisplayText&gt;&lt;record&gt;&lt;rec-number&gt;9&lt;/rec-number&gt;&lt;foreign-keys&gt;&lt;key app="EN" db-id="vtfxvr0wmepx2qea9ed5sdp1rrtzdwewxdpt" timestamp="1510706169"&gt;9&lt;/key&gt;&lt;/foreign-keys&gt;&lt;ref-type name="Journal Article"&gt;17&lt;/ref-type&gt;&lt;contributors&gt;&lt;authors&gt;&lt;author&gt;Charles, Cathy&lt;/author&gt;&lt;author&gt;Gafni, Amiram&lt;/author&gt;&lt;author&gt;Whelan, Tim&lt;/author&gt;&lt;/authors&gt;&lt;/contributors&gt;&lt;titles&gt;&lt;title&gt;Shared decision-making in the medical encounter: what does it mean?(or it takes at least two to tango)&lt;/title&gt;&lt;secondary-title&gt;Social science &amp;amp; medicine&lt;/secondary-title&gt;&lt;/titles&gt;&lt;periodical&gt;&lt;full-title&gt;Social science &amp;amp; medicine&lt;/full-title&gt;&lt;/periodical&gt;&lt;pages&gt;681-692&lt;/pages&gt;&lt;volume&gt;44&lt;/volume&gt;&lt;number&gt;5&lt;/number&gt;&lt;dates&gt;&lt;year&gt;1997&lt;/year&gt;&lt;/dates&gt;&lt;isbn&gt;0277-9536&lt;/isbn&gt;&lt;urls&gt;&lt;/urls&gt;&lt;/record&gt;&lt;/Cite&gt;&lt;/EndNote&gt;</w:instrText>
      </w:r>
      <w:r w:rsidR="00DC3CFA" w:rsidRPr="00325DE2">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10" w:tooltip="Charles, 1997 #9" w:history="1">
        <w:r w:rsidR="0090690F">
          <w:rPr>
            <w:rFonts w:ascii="Times New Roman" w:hAnsi="Times New Roman" w:cs="Times New Roman"/>
            <w:noProof/>
            <w:sz w:val="24"/>
            <w:szCs w:val="24"/>
          </w:rPr>
          <w:t>10</w:t>
        </w:r>
      </w:hyperlink>
      <w:r w:rsidR="00E25924">
        <w:rPr>
          <w:rFonts w:ascii="Times New Roman" w:hAnsi="Times New Roman" w:cs="Times New Roman"/>
          <w:noProof/>
          <w:sz w:val="24"/>
          <w:szCs w:val="24"/>
        </w:rPr>
        <w:t>]</w:t>
      </w:r>
      <w:r w:rsidR="00DC3CFA" w:rsidRPr="00325DE2">
        <w:rPr>
          <w:rFonts w:ascii="Times New Roman" w:hAnsi="Times New Roman" w:cs="Times New Roman"/>
          <w:sz w:val="24"/>
          <w:szCs w:val="24"/>
        </w:rPr>
        <w:fldChar w:fldCharType="end"/>
      </w:r>
      <w:r w:rsidR="006C3FBD">
        <w:rPr>
          <w:rFonts w:ascii="Times New Roman" w:hAnsi="Times New Roman" w:cs="Times New Roman"/>
          <w:sz w:val="24"/>
          <w:szCs w:val="24"/>
        </w:rPr>
        <w:t>.</w:t>
      </w:r>
      <w:r w:rsidRPr="00325DE2">
        <w:rPr>
          <w:rFonts w:ascii="Times New Roman" w:hAnsi="Times New Roman" w:cs="Times New Roman"/>
          <w:sz w:val="24"/>
          <w:szCs w:val="24"/>
        </w:rPr>
        <w:t xml:space="preserve"> </w:t>
      </w:r>
      <w:r w:rsidR="00642759">
        <w:rPr>
          <w:rFonts w:ascii="Times New Roman" w:hAnsi="Times New Roman" w:cs="Times New Roman"/>
          <w:sz w:val="24"/>
          <w:szCs w:val="24"/>
        </w:rPr>
        <w:t xml:space="preserve">HCPs should </w:t>
      </w:r>
      <w:r w:rsidR="006B4516">
        <w:rPr>
          <w:rFonts w:ascii="Times New Roman" w:hAnsi="Times New Roman" w:cs="Times New Roman"/>
          <w:sz w:val="24"/>
          <w:szCs w:val="24"/>
        </w:rPr>
        <w:t xml:space="preserve">provide information according to </w:t>
      </w:r>
      <w:r w:rsidR="00DB7969">
        <w:rPr>
          <w:rFonts w:ascii="Times New Roman" w:hAnsi="Times New Roman" w:cs="Times New Roman"/>
          <w:sz w:val="24"/>
          <w:szCs w:val="24"/>
        </w:rPr>
        <w:t>family</w:t>
      </w:r>
      <w:r w:rsidR="006B4516">
        <w:rPr>
          <w:rFonts w:ascii="Times New Roman" w:hAnsi="Times New Roman" w:cs="Times New Roman"/>
          <w:sz w:val="24"/>
          <w:szCs w:val="24"/>
        </w:rPr>
        <w:t xml:space="preserve"> </w:t>
      </w:r>
      <w:r w:rsidR="00642759">
        <w:rPr>
          <w:rFonts w:ascii="Times New Roman" w:hAnsi="Times New Roman" w:cs="Times New Roman"/>
          <w:sz w:val="24"/>
          <w:szCs w:val="24"/>
        </w:rPr>
        <w:t>preferences</w:t>
      </w:r>
      <w:r w:rsidR="00472C2E">
        <w:rPr>
          <w:rFonts w:ascii="Times New Roman" w:hAnsi="Times New Roman" w:cs="Times New Roman"/>
          <w:sz w:val="24"/>
          <w:szCs w:val="24"/>
        </w:rPr>
        <w:t xml:space="preserve"> and need for </w:t>
      </w:r>
      <w:r w:rsidR="00642759">
        <w:rPr>
          <w:rFonts w:ascii="Times New Roman" w:hAnsi="Times New Roman" w:cs="Times New Roman"/>
          <w:sz w:val="24"/>
          <w:szCs w:val="24"/>
        </w:rPr>
        <w:t>information</w:t>
      </w:r>
      <w:r w:rsidR="00FF46B4">
        <w:rPr>
          <w:rFonts w:ascii="Times New Roman" w:hAnsi="Times New Roman" w:cs="Times New Roman"/>
          <w:sz w:val="24"/>
          <w:szCs w:val="24"/>
        </w:rPr>
        <w:t>, whilst still ensuring</w:t>
      </w:r>
      <w:r w:rsidR="00642759">
        <w:rPr>
          <w:rFonts w:ascii="Times New Roman" w:hAnsi="Times New Roman" w:cs="Times New Roman"/>
          <w:sz w:val="24"/>
          <w:szCs w:val="24"/>
        </w:rPr>
        <w:t xml:space="preserve"> </w:t>
      </w:r>
      <w:r w:rsidR="00CA53A6">
        <w:rPr>
          <w:rFonts w:ascii="Times New Roman" w:hAnsi="Times New Roman" w:cs="Times New Roman"/>
          <w:sz w:val="24"/>
          <w:szCs w:val="24"/>
        </w:rPr>
        <w:t xml:space="preserve">families </w:t>
      </w:r>
      <w:r w:rsidR="00FF46B4">
        <w:rPr>
          <w:rFonts w:ascii="Times New Roman" w:hAnsi="Times New Roman" w:cs="Times New Roman"/>
          <w:sz w:val="24"/>
          <w:szCs w:val="24"/>
        </w:rPr>
        <w:t>have</w:t>
      </w:r>
      <w:r w:rsidR="00CA53A6">
        <w:rPr>
          <w:rFonts w:ascii="Times New Roman" w:hAnsi="Times New Roman" w:cs="Times New Roman"/>
          <w:sz w:val="24"/>
          <w:szCs w:val="24"/>
        </w:rPr>
        <w:t xml:space="preserve"> “enough” information to make an informed decision. </w:t>
      </w:r>
      <w:r w:rsidR="00DE728E" w:rsidRPr="00A943EB">
        <w:rPr>
          <w:rFonts w:ascii="Times New Roman" w:hAnsi="Times New Roman" w:cs="Times New Roman"/>
          <w:sz w:val="24"/>
          <w:szCs w:val="24"/>
        </w:rPr>
        <w:t>This is especially important in clinical trials to avoid therapeutic misconception (i.e. the overestimation of potential</w:t>
      </w:r>
      <w:r w:rsidR="003A3F1C">
        <w:rPr>
          <w:rFonts w:ascii="Times New Roman" w:hAnsi="Times New Roman" w:cs="Times New Roman"/>
          <w:sz w:val="24"/>
          <w:szCs w:val="24"/>
        </w:rPr>
        <w:t xml:space="preserve"> individual</w:t>
      </w:r>
      <w:r w:rsidR="00DE728E" w:rsidRPr="00A943EB">
        <w:rPr>
          <w:rFonts w:ascii="Times New Roman" w:hAnsi="Times New Roman" w:cs="Times New Roman"/>
          <w:sz w:val="24"/>
          <w:szCs w:val="24"/>
        </w:rPr>
        <w:t xml:space="preserve"> </w:t>
      </w:r>
      <w:commentRangeStart w:id="8"/>
      <w:r w:rsidR="00DE728E" w:rsidRPr="00A943EB">
        <w:rPr>
          <w:rFonts w:ascii="Times New Roman" w:hAnsi="Times New Roman" w:cs="Times New Roman"/>
          <w:sz w:val="24"/>
          <w:szCs w:val="24"/>
        </w:rPr>
        <w:t>benefit</w:t>
      </w:r>
      <w:commentRangeEnd w:id="8"/>
      <w:r w:rsidR="000C2B2B">
        <w:rPr>
          <w:rStyle w:val="CommentReference"/>
        </w:rPr>
        <w:commentReference w:id="8"/>
      </w:r>
      <w:r w:rsidR="00DE728E" w:rsidRPr="00A943EB">
        <w:rPr>
          <w:rFonts w:ascii="Times New Roman" w:hAnsi="Times New Roman" w:cs="Times New Roman"/>
          <w:sz w:val="24"/>
          <w:szCs w:val="24"/>
        </w:rPr>
        <w:t xml:space="preserve">). </w:t>
      </w:r>
      <w:r w:rsidR="00DB7969" w:rsidRPr="00A943EB">
        <w:rPr>
          <w:rFonts w:ascii="Times New Roman" w:hAnsi="Times New Roman" w:cs="Times New Roman"/>
          <w:sz w:val="24"/>
          <w:szCs w:val="24"/>
        </w:rPr>
        <w:t xml:space="preserve">While more information </w:t>
      </w:r>
      <w:r w:rsidR="00DB7969">
        <w:rPr>
          <w:rFonts w:ascii="Times New Roman" w:hAnsi="Times New Roman" w:cs="Times New Roman"/>
          <w:sz w:val="24"/>
          <w:szCs w:val="24"/>
        </w:rPr>
        <w:t>may</w:t>
      </w:r>
      <w:r w:rsidR="00DB7969" w:rsidRPr="00A943EB">
        <w:rPr>
          <w:rFonts w:ascii="Times New Roman" w:hAnsi="Times New Roman" w:cs="Times New Roman"/>
          <w:sz w:val="24"/>
          <w:szCs w:val="24"/>
        </w:rPr>
        <w:t xml:space="preserve"> increase sati</w:t>
      </w:r>
      <w:r w:rsidR="006C3FBD">
        <w:rPr>
          <w:rFonts w:ascii="Times New Roman" w:hAnsi="Times New Roman" w:cs="Times New Roman"/>
          <w:sz w:val="24"/>
          <w:szCs w:val="24"/>
        </w:rPr>
        <w:t xml:space="preserve">sfaction with medical decisions </w:t>
      </w:r>
      <w:r w:rsidR="00DB7969" w:rsidRPr="00A943EB">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&lt;EndNote&gt;&lt;Cite&gt;&lt;Author&gt;Pyke-Grimm&lt;/Author&gt;&lt;Year&gt;1999&lt;/Year&gt;&lt;RecNum&gt;62&lt;/RecNum&gt;&lt;DisplayText&gt;[54,55]&lt;/DisplayText&gt;&lt;record&gt;&lt;rec-number&gt;62&lt;/rec-number&gt;&lt;foreign-keys&gt;&lt;key app="EN" db-id="zrr0wt9r6tp92qewaxbpzrpd9t5asfw9w0de" timestamp="1462766803"&gt;62&lt;/key&gt;&lt;/foreign-keys&gt;&lt;ref-type name="Journal Article"&gt;17&lt;/ref-type&gt;&lt;contributors&gt;&lt;authors&gt;&lt;author&gt;Pyke-Grimm, Kimberly A&lt;/author&gt;&lt;author&gt;Degner, Lesley&lt;/author&gt;&lt;author&gt;Small, Acita&lt;/author&gt;&lt;author&gt;Mueller, Bryan&lt;/author&gt;&lt;/authors&gt;&lt;/contributors&gt;&lt;titles&gt;&lt;title&gt;Preferences for participation in treatment decision making and information needs of parents of children with cancer: a pilot study&lt;/title&gt;&lt;secondary-title&gt;Journal of Pediatric Oncology Nursing&lt;/secondary-title&gt;&lt;/titles&gt;&lt;pages&gt;13-24&lt;/pages&gt;&lt;volume&gt;16&lt;/volume&gt;&lt;number&gt;1&lt;/number&gt;&lt;dates&gt;&lt;year&gt;1999&lt;/year&gt;&lt;/dates&gt;&lt;isbn&gt;1043-4542&lt;/isbn&gt;&lt;urls&gt;&lt;/urls&gt;&lt;/record&gt;&lt;/Cite&gt;&lt;Cite&gt;&lt;Author&gt;Miller&lt;/Author&gt;&lt;Year&gt;1995&lt;/Year&gt;&lt;RecNum&gt;806&lt;/RecNum&gt;&lt;record&gt;&lt;rec-number&gt;53&lt;/rec-number&gt;&lt;foreign-keys&gt;&lt;key app="EN" db-id="vtfxvr0wmepx2qea9ed5sdp1rrtzdwewxdpt" timestamp="1510706218"&gt;53&lt;/key&gt;&lt;/foreign-keys&gt;&lt;ref-type name="Journal Article"&gt;17&lt;/ref-type&gt;&lt;contributors&gt;&lt;authors&gt;&lt;author&gt;Miller&lt;/author&gt;&lt;/authors&gt;&lt;/contributors&gt;&lt;titles&gt;&lt;title&gt;Monitoring versus blunting styles of coping with cancer influence the information patients want and need about their disease. Implications for cancer screening and management&lt;/title&gt;&lt;secondary-title&gt;Cancer&lt;/secondary-title&gt;&lt;/titles&gt;&lt;periodical&gt;&lt;full-title&gt;Cancer&lt;/full-title&gt;&lt;/periodical&gt;&lt;pages&gt;167-177&lt;/pages&gt;&lt;volume&gt;76&lt;/volume&gt;&lt;number&gt;2&lt;/number&gt;&lt;dates&gt;&lt;year&gt;1995&lt;/year&gt;&lt;/dates&gt;&lt;isbn&gt;1097-0142&lt;/isbn&gt;&lt;urls&gt;&lt;/urls&gt;&lt;/record&gt;&lt;/Cite&gt;&lt;/EndNote&gt;</w:instrText>
      </w:r>
      <w:r w:rsidR="00DB7969" w:rsidRPr="00A943EB">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54" w:tooltip="Pyke-Grimm, 1999 #62" w:history="1">
        <w:r w:rsidR="0090690F">
          <w:rPr>
            <w:rFonts w:ascii="Times New Roman" w:hAnsi="Times New Roman" w:cs="Times New Roman"/>
            <w:noProof/>
            <w:sz w:val="24"/>
            <w:szCs w:val="24"/>
          </w:rPr>
          <w:t>54</w:t>
        </w:r>
      </w:hyperlink>
      <w:r w:rsidR="00E25924">
        <w:rPr>
          <w:rFonts w:ascii="Times New Roman" w:hAnsi="Times New Roman" w:cs="Times New Roman"/>
          <w:noProof/>
          <w:sz w:val="24"/>
          <w:szCs w:val="24"/>
        </w:rPr>
        <w:t>,</w:t>
      </w:r>
      <w:hyperlink w:anchor="_ENREF_55" w:tooltip="Miller, 1995 #53" w:history="1">
        <w:r w:rsidR="0090690F">
          <w:rPr>
            <w:rFonts w:ascii="Times New Roman" w:hAnsi="Times New Roman" w:cs="Times New Roman"/>
            <w:noProof/>
            <w:sz w:val="24"/>
            <w:szCs w:val="24"/>
          </w:rPr>
          <w:t>55</w:t>
        </w:r>
      </w:hyperlink>
      <w:r w:rsidR="00E25924">
        <w:rPr>
          <w:rFonts w:ascii="Times New Roman" w:hAnsi="Times New Roman" w:cs="Times New Roman"/>
          <w:noProof/>
          <w:sz w:val="24"/>
          <w:szCs w:val="24"/>
        </w:rPr>
        <w:t>]</w:t>
      </w:r>
      <w:r w:rsidR="00DB7969" w:rsidRPr="00A943EB">
        <w:rPr>
          <w:rFonts w:ascii="Times New Roman" w:hAnsi="Times New Roman" w:cs="Times New Roman"/>
          <w:sz w:val="24"/>
          <w:szCs w:val="24"/>
        </w:rPr>
        <w:fldChar w:fldCharType="end"/>
      </w:r>
      <w:r w:rsidR="006C3FBD">
        <w:rPr>
          <w:rFonts w:ascii="Times New Roman" w:hAnsi="Times New Roman" w:cs="Times New Roman"/>
          <w:sz w:val="24"/>
          <w:szCs w:val="24"/>
        </w:rPr>
        <w:t>,</w:t>
      </w:r>
      <w:r w:rsidR="00DB7969" w:rsidRPr="00A943EB">
        <w:rPr>
          <w:rFonts w:ascii="Times New Roman" w:hAnsi="Times New Roman" w:cs="Times New Roman"/>
          <w:sz w:val="24"/>
          <w:szCs w:val="24"/>
        </w:rPr>
        <w:t xml:space="preserve"> some families can </w:t>
      </w:r>
      <w:r w:rsidR="006C3FBD">
        <w:rPr>
          <w:rFonts w:ascii="Times New Roman" w:hAnsi="Times New Roman" w:cs="Times New Roman"/>
          <w:sz w:val="24"/>
          <w:szCs w:val="24"/>
        </w:rPr>
        <w:t xml:space="preserve">experience information-overload </w:t>
      </w:r>
      <w:r w:rsidR="00DB7969" w:rsidRPr="00A943EB">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&lt;EndNote&gt;&lt;Cite&gt;&lt;Author&gt;Wakefield&lt;/Author&gt;&lt;Year&gt;2012&lt;/Year&gt;&lt;RecNum&gt;753&lt;/RecNum&gt;&lt;DisplayText&gt;[56]&lt;/DisplayText&gt;&lt;record&gt;&lt;rec-number&gt;54&lt;/rec-number&gt;&lt;foreign-keys&gt;&lt;key app="EN" db-id="vtfxvr0wmepx2qea9ed5sdp1rrtzdwewxdpt" timestamp="1510706218"&gt;54&lt;/key&gt;&lt;/foreign-keys&gt;&lt;ref-type name="Journal Article"&gt;17&lt;/ref-type&gt;&lt;contributors&gt;&lt;authors&gt;&lt;author&gt;Wakefield, Claire E&lt;/author&gt;&lt;author&gt;Butow, Phyllis&lt;/author&gt;&lt;author&gt;Fleming, Catharine AK&lt;/author&gt;&lt;author&gt;Daniel, Gunar&lt;/author&gt;&lt;author&gt;Cohn, Richard J&lt;/author&gt;&lt;/authors&gt;&lt;/contributors&gt;&lt;titles&gt;&lt;title&gt;Family information needs at childhood cancer treatment completion&lt;/title&gt;&lt;secondary-title&gt;Pediatric blood &amp;amp; cancer&lt;/secondary-title&gt;&lt;/titles&gt;&lt;periodical&gt;&lt;full-title&gt;Pediatric blood &amp;amp; cancer&lt;/full-title&gt;&lt;/periodical&gt;&lt;pages&gt;621-626&lt;/pages&gt;&lt;volume&gt;58&lt;/volume&gt;&lt;number&gt;4&lt;/number&gt;&lt;dates&gt;&lt;year&gt;2012&lt;/year&gt;&lt;/dates&gt;&lt;isbn&gt;1545-5017&lt;/isbn&gt;&lt;urls&gt;&lt;/urls&gt;&lt;/record&gt;&lt;/Cite&gt;&lt;/EndNote&gt;</w:instrText>
      </w:r>
      <w:r w:rsidR="00DB7969" w:rsidRPr="00A943EB">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56" w:tooltip="Wakefield, 2012 #54" w:history="1">
        <w:r w:rsidR="0090690F">
          <w:rPr>
            <w:rFonts w:ascii="Times New Roman" w:hAnsi="Times New Roman" w:cs="Times New Roman"/>
            <w:noProof/>
            <w:sz w:val="24"/>
            <w:szCs w:val="24"/>
          </w:rPr>
          <w:t>56</w:t>
        </w:r>
      </w:hyperlink>
      <w:r w:rsidR="00E25924">
        <w:rPr>
          <w:rFonts w:ascii="Times New Roman" w:hAnsi="Times New Roman" w:cs="Times New Roman"/>
          <w:noProof/>
          <w:sz w:val="24"/>
          <w:szCs w:val="24"/>
        </w:rPr>
        <w:t>]</w:t>
      </w:r>
      <w:r w:rsidR="00DB7969" w:rsidRPr="00A943EB">
        <w:rPr>
          <w:rFonts w:ascii="Times New Roman" w:hAnsi="Times New Roman" w:cs="Times New Roman"/>
          <w:sz w:val="24"/>
          <w:szCs w:val="24"/>
        </w:rPr>
        <w:fldChar w:fldCharType="end"/>
      </w:r>
      <w:r w:rsidR="006C3FBD">
        <w:rPr>
          <w:rFonts w:ascii="Times New Roman" w:hAnsi="Times New Roman" w:cs="Times New Roman"/>
          <w:sz w:val="24"/>
          <w:szCs w:val="24"/>
        </w:rPr>
        <w:t>.</w:t>
      </w:r>
      <w:r w:rsidR="00DB7969" w:rsidRPr="00A943EB">
        <w:rPr>
          <w:rFonts w:ascii="Times New Roman" w:hAnsi="Times New Roman" w:cs="Times New Roman"/>
          <w:sz w:val="24"/>
          <w:szCs w:val="24"/>
        </w:rPr>
        <w:t xml:space="preserve"> </w:t>
      </w:r>
      <w:r w:rsidR="00CF06C5" w:rsidRPr="00325E3B">
        <w:rPr>
          <w:rFonts w:ascii="Times New Roman" w:hAnsi="Times New Roman" w:cs="Times New Roman"/>
          <w:sz w:val="24"/>
          <w:szCs w:val="24"/>
        </w:rPr>
        <w:t xml:space="preserve">Our findings suggest that </w:t>
      </w:r>
      <w:r w:rsidR="004026BD" w:rsidRPr="00325E3B">
        <w:rPr>
          <w:rFonts w:ascii="Times New Roman" w:hAnsi="Times New Roman" w:cs="Times New Roman"/>
          <w:sz w:val="24"/>
          <w:szCs w:val="24"/>
        </w:rPr>
        <w:t xml:space="preserve">to improve </w:t>
      </w:r>
      <w:r w:rsidR="001551AD" w:rsidRPr="00325E3B">
        <w:rPr>
          <w:rFonts w:ascii="Times New Roman" w:hAnsi="Times New Roman" w:cs="Times New Roman"/>
          <w:sz w:val="24"/>
          <w:szCs w:val="24"/>
        </w:rPr>
        <w:t>comprehension</w:t>
      </w:r>
      <w:r w:rsidR="004026BD" w:rsidRPr="00325E3B">
        <w:rPr>
          <w:rFonts w:ascii="Times New Roman" w:hAnsi="Times New Roman" w:cs="Times New Roman"/>
          <w:sz w:val="24"/>
          <w:szCs w:val="24"/>
        </w:rPr>
        <w:t xml:space="preserve">, and thus facilitate SDM, </w:t>
      </w:r>
      <w:r w:rsidR="00CF06C5" w:rsidRPr="00325E3B">
        <w:rPr>
          <w:rFonts w:ascii="Times New Roman" w:hAnsi="Times New Roman" w:cs="Times New Roman"/>
          <w:sz w:val="24"/>
          <w:szCs w:val="24"/>
        </w:rPr>
        <w:t xml:space="preserve">information for clinical trials needs to be provided </w:t>
      </w:r>
      <w:r w:rsidR="00736918" w:rsidRPr="00325E3B">
        <w:rPr>
          <w:rFonts w:ascii="Times New Roman" w:hAnsi="Times New Roman" w:cs="Times New Roman"/>
          <w:sz w:val="24"/>
          <w:szCs w:val="24"/>
        </w:rPr>
        <w:t xml:space="preserve">with less medical </w:t>
      </w:r>
      <w:r w:rsidR="00EB6020" w:rsidRPr="00325E3B">
        <w:rPr>
          <w:rFonts w:ascii="Times New Roman" w:hAnsi="Times New Roman" w:cs="Times New Roman"/>
          <w:sz w:val="24"/>
          <w:szCs w:val="24"/>
        </w:rPr>
        <w:t>jargon</w:t>
      </w:r>
      <w:r w:rsidR="007809DE" w:rsidRPr="00325E3B">
        <w:rPr>
          <w:rFonts w:ascii="Times New Roman" w:hAnsi="Times New Roman" w:cs="Times New Roman"/>
          <w:sz w:val="24"/>
          <w:szCs w:val="24"/>
        </w:rPr>
        <w:t xml:space="preserve">. </w:t>
      </w:r>
      <w:r w:rsidR="00AC5469">
        <w:rPr>
          <w:rFonts w:ascii="Times New Roman" w:hAnsi="Times New Roman" w:cs="Times New Roman"/>
          <w:sz w:val="24"/>
          <w:szCs w:val="24"/>
        </w:rPr>
        <w:t>E</w:t>
      </w:r>
      <w:r w:rsidR="00435FF3" w:rsidRPr="00325E3B">
        <w:rPr>
          <w:rFonts w:ascii="Times New Roman" w:hAnsi="Times New Roman" w:cs="Times New Roman"/>
          <w:sz w:val="24"/>
          <w:szCs w:val="24"/>
        </w:rPr>
        <w:t>ducation materials should ideally be written</w:t>
      </w:r>
      <w:r w:rsidR="006C3FBD">
        <w:rPr>
          <w:rFonts w:ascii="Times New Roman" w:hAnsi="Times New Roman" w:cs="Times New Roman"/>
          <w:sz w:val="24"/>
          <w:szCs w:val="24"/>
        </w:rPr>
        <w:t xml:space="preserve"> at an eighth-grade readability </w:t>
      </w:r>
      <w:r w:rsidR="00DC3CFA" w:rsidRPr="00325E3B">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&lt;EndNote&gt;&lt;Cite&gt;&lt;Author&gt;Grootens-Wiegers&lt;/Author&gt;&lt;Year&gt;2015&lt;/Year&gt;&lt;RecNum&gt;161&lt;/RecNum&gt;&lt;DisplayText&gt;[57]&lt;/DisplayText&gt;&lt;record&gt;&lt;rec-number&gt;161&lt;/rec-number&gt;&lt;foreign-keys&gt;&lt;key app="EN" db-id="zrr0wt9r6tp92qewaxbpzrpd9t5asfw9w0de" timestamp="1508305763"&gt;161&lt;/key&gt;&lt;/foreign-keys&gt;&lt;ref-type name="Journal Article"&gt;17&lt;/ref-type&gt;&lt;contributors&gt;&lt;authors&gt;&lt;author&gt;Grootens-Wiegers, Petronella&lt;/author&gt;&lt;author&gt;De Vries, Martine C&lt;/author&gt;&lt;author&gt;Vossen, Tessa E&lt;/author&gt;&lt;author&gt;Van den Broek, Jos M&lt;/author&gt;&lt;/authors&gt;&lt;/contributors&gt;&lt;titles&gt;&lt;title&gt;Readability and visuals in medical research information forms for children and adolescents&lt;/title&gt;&lt;secondary-title&gt;Science Communication&lt;/secondary-title&gt;&lt;/titles&gt;&lt;periodical&gt;&lt;full-title&gt;Science Communication&lt;/full-title&gt;&lt;/periodical&gt;&lt;pages&gt;89-117&lt;/pages&gt;&lt;volume&gt;37&lt;/volume&gt;&lt;number&gt;1&lt;/number&gt;&lt;dates&gt;&lt;year&gt;2015&lt;/year&gt;&lt;/dates&gt;&lt;isbn&gt;1075-5470&lt;/isbn&gt;&lt;urls&gt;&lt;/urls&gt;&lt;/record&gt;&lt;/Cite&gt;&lt;/EndNote&gt;</w:instrText>
      </w:r>
      <w:r w:rsidR="00DC3CFA" w:rsidRPr="00325E3B">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57" w:tooltip="Grootens-Wiegers, 2015 #161" w:history="1">
        <w:r w:rsidR="0090690F">
          <w:rPr>
            <w:rFonts w:ascii="Times New Roman" w:hAnsi="Times New Roman" w:cs="Times New Roman"/>
            <w:noProof/>
            <w:sz w:val="24"/>
            <w:szCs w:val="24"/>
          </w:rPr>
          <w:t>57</w:t>
        </w:r>
      </w:hyperlink>
      <w:r w:rsidR="00E25924">
        <w:rPr>
          <w:rFonts w:ascii="Times New Roman" w:hAnsi="Times New Roman" w:cs="Times New Roman"/>
          <w:noProof/>
          <w:sz w:val="24"/>
          <w:szCs w:val="24"/>
        </w:rPr>
        <w:t>]</w:t>
      </w:r>
      <w:r w:rsidR="00DC3CFA" w:rsidRPr="00325E3B">
        <w:rPr>
          <w:rFonts w:ascii="Times New Roman" w:hAnsi="Times New Roman" w:cs="Times New Roman"/>
          <w:sz w:val="24"/>
          <w:szCs w:val="24"/>
        </w:rPr>
        <w:fldChar w:fldCharType="end"/>
      </w:r>
      <w:r w:rsidR="006C3FBD">
        <w:rPr>
          <w:rFonts w:ascii="Times New Roman" w:hAnsi="Times New Roman" w:cs="Times New Roman"/>
          <w:sz w:val="24"/>
          <w:szCs w:val="24"/>
        </w:rPr>
        <w:t>,</w:t>
      </w:r>
      <w:r w:rsidR="00DA4069" w:rsidRPr="00325E3B">
        <w:rPr>
          <w:rFonts w:ascii="Times New Roman" w:hAnsi="Times New Roman" w:cs="Times New Roman"/>
          <w:sz w:val="24"/>
          <w:szCs w:val="24"/>
        </w:rPr>
        <w:t xml:space="preserve"> however, </w:t>
      </w:r>
      <w:r w:rsidR="004C7D4D" w:rsidRPr="00325E3B">
        <w:rPr>
          <w:rFonts w:ascii="Times New Roman" w:hAnsi="Times New Roman" w:cs="Times New Roman"/>
          <w:sz w:val="24"/>
          <w:szCs w:val="24"/>
        </w:rPr>
        <w:t>improving readability does not g</w:t>
      </w:r>
      <w:r w:rsidR="00F74A10" w:rsidRPr="00325E3B">
        <w:rPr>
          <w:rFonts w:ascii="Times New Roman" w:hAnsi="Times New Roman" w:cs="Times New Roman"/>
          <w:sz w:val="24"/>
          <w:szCs w:val="24"/>
        </w:rPr>
        <w:t xml:space="preserve">uarantee improved comprehension, </w:t>
      </w:r>
      <w:r w:rsidR="00DB7969">
        <w:rPr>
          <w:rFonts w:ascii="Times New Roman" w:hAnsi="Times New Roman" w:cs="Times New Roman"/>
          <w:sz w:val="24"/>
          <w:szCs w:val="24"/>
        </w:rPr>
        <w:t>emphasiz</w:t>
      </w:r>
      <w:r w:rsidR="00A87649" w:rsidRPr="00325E3B">
        <w:rPr>
          <w:rFonts w:ascii="Times New Roman" w:hAnsi="Times New Roman" w:cs="Times New Roman"/>
          <w:sz w:val="24"/>
          <w:szCs w:val="24"/>
        </w:rPr>
        <w:t>ing</w:t>
      </w:r>
      <w:r w:rsidR="00AD5F61" w:rsidRPr="00325E3B">
        <w:rPr>
          <w:rFonts w:ascii="Times New Roman" w:hAnsi="Times New Roman" w:cs="Times New Roman"/>
          <w:sz w:val="24"/>
          <w:szCs w:val="24"/>
        </w:rPr>
        <w:t xml:space="preserve"> the role</w:t>
      </w:r>
      <w:r w:rsidR="00E978BB" w:rsidRPr="00325E3B">
        <w:rPr>
          <w:rFonts w:ascii="Times New Roman" w:hAnsi="Times New Roman" w:cs="Times New Roman"/>
          <w:sz w:val="24"/>
          <w:szCs w:val="24"/>
        </w:rPr>
        <w:t xml:space="preserve"> of</w:t>
      </w:r>
      <w:r w:rsidR="00F74A10" w:rsidRPr="00325E3B">
        <w:rPr>
          <w:rFonts w:ascii="Times New Roman" w:hAnsi="Times New Roman" w:cs="Times New Roman"/>
          <w:sz w:val="24"/>
          <w:szCs w:val="24"/>
        </w:rPr>
        <w:t xml:space="preserve"> </w:t>
      </w:r>
      <w:r w:rsidR="00A2463E">
        <w:rPr>
          <w:rFonts w:ascii="Times New Roman" w:hAnsi="Times New Roman" w:cs="Times New Roman"/>
          <w:sz w:val="24"/>
          <w:szCs w:val="24"/>
        </w:rPr>
        <w:t xml:space="preserve">multiple modalities of information, especially </w:t>
      </w:r>
      <w:r w:rsidR="00DB7969">
        <w:rPr>
          <w:rFonts w:ascii="Times New Roman" w:hAnsi="Times New Roman" w:cs="Times New Roman"/>
          <w:sz w:val="24"/>
          <w:szCs w:val="24"/>
        </w:rPr>
        <w:t>visual aids</w:t>
      </w:r>
      <w:r w:rsidR="006C3FBD">
        <w:rPr>
          <w:rFonts w:ascii="Times New Roman" w:hAnsi="Times New Roman" w:cs="Times New Roman"/>
          <w:sz w:val="24"/>
          <w:szCs w:val="24"/>
        </w:rPr>
        <w:t xml:space="preserve"> </w:t>
      </w:r>
      <w:r w:rsidR="00DC3CFA" w:rsidRPr="00325E3B">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&lt;EndNote&gt;&lt;Cite&gt;&lt;Author&gt;Grootens-Wiegers&lt;/Author&gt;&lt;Year&gt;2015&lt;/Year&gt;&lt;RecNum&gt;161&lt;/RecNum&gt;&lt;DisplayText&gt;[57]&lt;/DisplayText&gt;&lt;record&gt;&lt;rec-number&gt;161&lt;/rec-number&gt;&lt;foreign-keys&gt;&lt;key app="EN" db-id="zrr0wt9r6tp92qewaxbpzrpd9t5asfw9w0de" timestamp="1508305763"&gt;161&lt;/key&gt;&lt;/foreign-keys&gt;&lt;ref-type name="Journal Article"&gt;17&lt;/ref-type&gt;&lt;contributors&gt;&lt;authors&gt;&lt;author&gt;Grootens-Wiegers, Petronella&lt;/author&gt;&lt;author&gt;De Vries, Martine C&lt;/author&gt;&lt;author&gt;Vossen, Tessa E&lt;/author&gt;&lt;author&gt;Van den Broek, Jos M&lt;/author&gt;&lt;/authors&gt;&lt;/contributors&gt;&lt;titles&gt;&lt;title&gt;Readability and visuals in medical research information forms for children and adolescents&lt;/title&gt;&lt;secondary-title&gt;Science Communication&lt;/secondary-title&gt;&lt;/titles&gt;&lt;periodical&gt;&lt;full-title&gt;Science Communication&lt;/full-title&gt;&lt;/periodical&gt;&lt;pages&gt;89-117&lt;/pages&gt;&lt;volume&gt;37&lt;/volume&gt;&lt;number&gt;1&lt;/number&gt;&lt;dates&gt;&lt;year&gt;2015&lt;/year&gt;&lt;/dates&gt;&lt;isbn&gt;1075-5470&lt;/isbn&gt;&lt;urls&gt;&lt;/urls&gt;&lt;/record&gt;&lt;/Cite&gt;&lt;/EndNote&gt;</w:instrText>
      </w:r>
      <w:r w:rsidR="00DC3CFA" w:rsidRPr="00325E3B">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57" w:tooltip="Grootens-Wiegers, 2015 #161" w:history="1">
        <w:r w:rsidR="0090690F">
          <w:rPr>
            <w:rFonts w:ascii="Times New Roman" w:hAnsi="Times New Roman" w:cs="Times New Roman"/>
            <w:noProof/>
            <w:sz w:val="24"/>
            <w:szCs w:val="24"/>
          </w:rPr>
          <w:t>57</w:t>
        </w:r>
      </w:hyperlink>
      <w:r w:rsidR="00E25924">
        <w:rPr>
          <w:rFonts w:ascii="Times New Roman" w:hAnsi="Times New Roman" w:cs="Times New Roman"/>
          <w:noProof/>
          <w:sz w:val="24"/>
          <w:szCs w:val="24"/>
        </w:rPr>
        <w:t>]</w:t>
      </w:r>
      <w:r w:rsidR="00DC3CFA" w:rsidRPr="00325E3B">
        <w:rPr>
          <w:rFonts w:ascii="Times New Roman" w:hAnsi="Times New Roman" w:cs="Times New Roman"/>
          <w:sz w:val="24"/>
          <w:szCs w:val="24"/>
        </w:rPr>
        <w:fldChar w:fldCharType="end"/>
      </w:r>
      <w:r w:rsidR="006C3FBD">
        <w:rPr>
          <w:rFonts w:ascii="Times New Roman" w:hAnsi="Times New Roman" w:cs="Times New Roman"/>
          <w:sz w:val="24"/>
          <w:szCs w:val="24"/>
        </w:rPr>
        <w:t>.</w:t>
      </w:r>
      <w:r w:rsidR="00A2463E">
        <w:rPr>
          <w:rFonts w:ascii="Times New Roman" w:hAnsi="Times New Roman" w:cs="Times New Roman"/>
          <w:sz w:val="24"/>
          <w:szCs w:val="24"/>
        </w:rPr>
        <w:t xml:space="preserve"> </w:t>
      </w:r>
      <w:r w:rsidR="00673096">
        <w:rPr>
          <w:rFonts w:ascii="Times New Roman" w:hAnsi="Times New Roman" w:cs="Times New Roman"/>
          <w:sz w:val="24"/>
          <w:szCs w:val="24"/>
        </w:rPr>
        <w:t>M</w:t>
      </w:r>
      <w:r w:rsidR="0028515E" w:rsidRPr="00325E3B">
        <w:rPr>
          <w:rFonts w:ascii="Times New Roman" w:hAnsi="Times New Roman" w:cs="Times New Roman"/>
          <w:sz w:val="24"/>
          <w:szCs w:val="24"/>
        </w:rPr>
        <w:t xml:space="preserve">ost information modalities have the potential to be effective, </w:t>
      </w:r>
      <w:r w:rsidR="00581F7D" w:rsidRPr="00325E3B">
        <w:rPr>
          <w:rFonts w:ascii="Times New Roman" w:hAnsi="Times New Roman" w:cs="Times New Roman"/>
          <w:sz w:val="24"/>
          <w:szCs w:val="24"/>
        </w:rPr>
        <w:t xml:space="preserve">largely dependent </w:t>
      </w:r>
      <w:r w:rsidR="00673096">
        <w:rPr>
          <w:rFonts w:ascii="Times New Roman" w:hAnsi="Times New Roman" w:cs="Times New Roman"/>
          <w:sz w:val="24"/>
          <w:szCs w:val="24"/>
        </w:rPr>
        <w:t>up</w:t>
      </w:r>
      <w:r w:rsidR="00581F7D" w:rsidRPr="00325E3B">
        <w:rPr>
          <w:rFonts w:ascii="Times New Roman" w:hAnsi="Times New Roman" w:cs="Times New Roman"/>
          <w:sz w:val="24"/>
          <w:szCs w:val="24"/>
        </w:rPr>
        <w:t xml:space="preserve">on how well the content and the delivery suits the </w:t>
      </w:r>
      <w:r w:rsidR="003A3F1C">
        <w:rPr>
          <w:rFonts w:ascii="Times New Roman" w:hAnsi="Times New Roman" w:cs="Times New Roman"/>
          <w:sz w:val="24"/>
          <w:szCs w:val="24"/>
        </w:rPr>
        <w:t xml:space="preserve">preferences of the </w:t>
      </w:r>
      <w:r w:rsidR="00581F7D" w:rsidRPr="00325E3B">
        <w:rPr>
          <w:rFonts w:ascii="Times New Roman" w:hAnsi="Times New Roman" w:cs="Times New Roman"/>
          <w:sz w:val="24"/>
          <w:szCs w:val="24"/>
        </w:rPr>
        <w:t xml:space="preserve"> </w:t>
      </w:r>
      <w:r w:rsidR="000A0E53">
        <w:rPr>
          <w:rFonts w:ascii="Times New Roman" w:hAnsi="Times New Roman" w:cs="Times New Roman"/>
          <w:sz w:val="24"/>
          <w:szCs w:val="24"/>
        </w:rPr>
        <w:t xml:space="preserve">patient </w:t>
      </w:r>
      <w:r w:rsidR="00581F7D">
        <w:rPr>
          <w:rFonts w:ascii="Times New Roman" w:hAnsi="Times New Roman" w:cs="Times New Roman"/>
          <w:sz w:val="24"/>
          <w:szCs w:val="24"/>
        </w:rPr>
        <w:t>or parent</w:t>
      </w:r>
      <w:r w:rsidR="006C3FBD">
        <w:rPr>
          <w:rFonts w:ascii="Times New Roman" w:hAnsi="Times New Roman" w:cs="Times New Roman"/>
          <w:sz w:val="24"/>
          <w:szCs w:val="24"/>
        </w:rPr>
        <w:t xml:space="preserve"> </w:t>
      </w:r>
      <w:r w:rsidR="00DC3CFA">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&lt;EndNote&gt;&lt;Cite&gt;&lt;Author&gt;Bradlyn&lt;/Author&gt;&lt;Year&gt;2003&lt;/Year&gt;&lt;RecNum&gt;160&lt;/RecNum&gt;&lt;DisplayText&gt;[58]&lt;/DisplayText&gt;&lt;record&gt;&lt;rec-number&gt;160&lt;/rec-number&gt;&lt;foreign-keys&gt;&lt;key app="EN" db-id="zrr0wt9r6tp92qewaxbpzrpd9t5asfw9w0de" timestamp="1508304809"&gt;160&lt;/key&gt;&lt;/foreign-keys&gt;&lt;ref-type name="Journal Article"&gt;17&lt;/ref-type&gt;&lt;contributors&gt;&lt;authors&gt;&lt;author&gt;Bradlyn, Andrew S&lt;/author&gt;&lt;author&gt;Beale, Ivan L&lt;/author&gt;&lt;author&gt;Kato, Pamela M&lt;/author&gt;&lt;/authors&gt;&lt;/contributors&gt;&lt;titles&gt;&lt;title&gt;Psychoeducational interventions with pediatric cancer patients: Part I. Patient information and knowledge&lt;/title&gt;&lt;secondary-title&gt;Journal of Child and Family Studies&lt;/secondary-title&gt;&lt;/titles&gt;&lt;periodical&gt;&lt;full-title&gt;Journal of Child and Family Studies&lt;/full-title&gt;&lt;/periodical&gt;&lt;pages&gt;257-277&lt;/pages&gt;&lt;volume&gt;12&lt;/volume&gt;&lt;number&gt;3&lt;/number&gt;&lt;dates&gt;&lt;year&gt;2003&lt;/year&gt;&lt;/dates&gt;&lt;isbn&gt;1062-1024&lt;/isbn&gt;&lt;urls&gt;&lt;/urls&gt;&lt;/record&gt;&lt;/Cite&gt;&lt;/EndNote&gt;</w:instrText>
      </w:r>
      <w:r w:rsidR="00DC3CFA">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58" w:tooltip="Bradlyn, 2003 #160" w:history="1">
        <w:r w:rsidR="0090690F">
          <w:rPr>
            <w:rFonts w:ascii="Times New Roman" w:hAnsi="Times New Roman" w:cs="Times New Roman"/>
            <w:noProof/>
            <w:sz w:val="24"/>
            <w:szCs w:val="24"/>
          </w:rPr>
          <w:t>58</w:t>
        </w:r>
      </w:hyperlink>
      <w:r w:rsidR="00E25924">
        <w:rPr>
          <w:rFonts w:ascii="Times New Roman" w:hAnsi="Times New Roman" w:cs="Times New Roman"/>
          <w:noProof/>
          <w:sz w:val="24"/>
          <w:szCs w:val="24"/>
        </w:rPr>
        <w:t>]</w:t>
      </w:r>
      <w:r w:rsidR="00DC3CFA">
        <w:rPr>
          <w:rFonts w:ascii="Times New Roman" w:hAnsi="Times New Roman" w:cs="Times New Roman"/>
          <w:sz w:val="24"/>
          <w:szCs w:val="24"/>
        </w:rPr>
        <w:fldChar w:fldCharType="end"/>
      </w:r>
      <w:r w:rsidR="006C3FBD">
        <w:rPr>
          <w:rFonts w:ascii="Times New Roman" w:hAnsi="Times New Roman" w:cs="Times New Roman"/>
          <w:sz w:val="24"/>
          <w:szCs w:val="24"/>
        </w:rPr>
        <w:t>.</w:t>
      </w:r>
      <w:r w:rsidR="008116D5">
        <w:rPr>
          <w:rFonts w:ascii="Times New Roman" w:hAnsi="Times New Roman" w:cs="Times New Roman"/>
          <w:sz w:val="24"/>
          <w:szCs w:val="24"/>
        </w:rPr>
        <w:t xml:space="preserve"> </w:t>
      </w:r>
      <w:r w:rsidR="00B61020">
        <w:rPr>
          <w:rFonts w:ascii="Times New Roman" w:hAnsi="Times New Roman" w:cs="Times New Roman"/>
          <w:sz w:val="24"/>
          <w:szCs w:val="24"/>
        </w:rPr>
        <w:t>In many countries</w:t>
      </w:r>
      <w:r w:rsidR="003225D6">
        <w:rPr>
          <w:rFonts w:ascii="Times New Roman" w:hAnsi="Times New Roman" w:cs="Times New Roman"/>
          <w:sz w:val="24"/>
          <w:szCs w:val="24"/>
        </w:rPr>
        <w:t>, p</w:t>
      </w:r>
      <w:r w:rsidR="001C1731">
        <w:rPr>
          <w:rFonts w:ascii="Times New Roman" w:hAnsi="Times New Roman" w:cs="Times New Roman"/>
          <w:sz w:val="24"/>
          <w:szCs w:val="24"/>
        </w:rPr>
        <w:t xml:space="preserve">rior to a clinical trial </w:t>
      </w:r>
      <w:r w:rsidR="001C1731">
        <w:rPr>
          <w:rFonts w:ascii="Times New Roman" w:hAnsi="Times New Roman" w:cs="Times New Roman"/>
          <w:sz w:val="24"/>
          <w:szCs w:val="24"/>
        </w:rPr>
        <w:lastRenderedPageBreak/>
        <w:t xml:space="preserve">becoming available to families, ethics </w:t>
      </w:r>
      <w:r w:rsidR="00965CDB">
        <w:rPr>
          <w:rFonts w:ascii="Times New Roman" w:hAnsi="Times New Roman" w:cs="Times New Roman"/>
          <w:sz w:val="24"/>
          <w:szCs w:val="24"/>
        </w:rPr>
        <w:t>committees</w:t>
      </w:r>
      <w:r w:rsidR="00EB538F">
        <w:rPr>
          <w:rFonts w:ascii="Times New Roman" w:hAnsi="Times New Roman" w:cs="Times New Roman"/>
          <w:sz w:val="24"/>
          <w:szCs w:val="24"/>
        </w:rPr>
        <w:t xml:space="preserve">, </w:t>
      </w:r>
      <w:r w:rsidR="008A0D5F">
        <w:rPr>
          <w:rFonts w:ascii="Times New Roman" w:hAnsi="Times New Roman" w:cs="Times New Roman"/>
          <w:sz w:val="24"/>
          <w:szCs w:val="24"/>
        </w:rPr>
        <w:t xml:space="preserve">which include laypeople </w:t>
      </w:r>
      <w:r w:rsidR="00C53F7E">
        <w:rPr>
          <w:rFonts w:ascii="Times New Roman" w:hAnsi="Times New Roman" w:cs="Times New Roman"/>
          <w:sz w:val="24"/>
          <w:szCs w:val="24"/>
        </w:rPr>
        <w:t>(</w:t>
      </w:r>
      <w:r w:rsidR="00965CDB">
        <w:rPr>
          <w:rFonts w:ascii="Times New Roman" w:hAnsi="Times New Roman" w:cs="Times New Roman"/>
          <w:sz w:val="24"/>
          <w:szCs w:val="24"/>
        </w:rPr>
        <w:t>at the state and institutional level</w:t>
      </w:r>
      <w:r w:rsidR="00BC6EB5">
        <w:rPr>
          <w:rFonts w:ascii="Times New Roman" w:hAnsi="Times New Roman" w:cs="Times New Roman"/>
          <w:sz w:val="24"/>
          <w:szCs w:val="24"/>
        </w:rPr>
        <w:t>)</w:t>
      </w:r>
      <w:r w:rsidR="00EB538F">
        <w:rPr>
          <w:rFonts w:ascii="Times New Roman" w:hAnsi="Times New Roman" w:cs="Times New Roman"/>
          <w:sz w:val="24"/>
          <w:szCs w:val="24"/>
        </w:rPr>
        <w:t xml:space="preserve">, </w:t>
      </w:r>
      <w:r w:rsidR="00561679">
        <w:rPr>
          <w:rFonts w:ascii="Times New Roman" w:hAnsi="Times New Roman" w:cs="Times New Roman"/>
          <w:sz w:val="24"/>
          <w:szCs w:val="24"/>
        </w:rPr>
        <w:t xml:space="preserve">are responsible for </w:t>
      </w:r>
      <w:r w:rsidR="00E21065">
        <w:rPr>
          <w:rFonts w:ascii="Times New Roman" w:hAnsi="Times New Roman" w:cs="Times New Roman"/>
          <w:sz w:val="24"/>
          <w:szCs w:val="24"/>
        </w:rPr>
        <w:t>reviewing all participant information</w:t>
      </w:r>
      <w:r w:rsidR="00731F83">
        <w:rPr>
          <w:rFonts w:ascii="Times New Roman" w:hAnsi="Times New Roman" w:cs="Times New Roman"/>
          <w:sz w:val="24"/>
          <w:szCs w:val="24"/>
        </w:rPr>
        <w:t xml:space="preserve"> consent </w:t>
      </w:r>
      <w:r w:rsidR="00E21065">
        <w:rPr>
          <w:rFonts w:ascii="Times New Roman" w:hAnsi="Times New Roman" w:cs="Times New Roman"/>
          <w:sz w:val="24"/>
          <w:szCs w:val="24"/>
        </w:rPr>
        <w:t>sheets</w:t>
      </w:r>
      <w:r w:rsidR="003225D6">
        <w:rPr>
          <w:rFonts w:ascii="Times New Roman" w:hAnsi="Times New Roman" w:cs="Times New Roman"/>
          <w:sz w:val="24"/>
          <w:szCs w:val="24"/>
        </w:rPr>
        <w:t xml:space="preserve"> (PI</w:t>
      </w:r>
      <w:r w:rsidR="00731F83">
        <w:rPr>
          <w:rFonts w:ascii="Times New Roman" w:hAnsi="Times New Roman" w:cs="Times New Roman"/>
          <w:sz w:val="24"/>
          <w:szCs w:val="24"/>
        </w:rPr>
        <w:t>C</w:t>
      </w:r>
      <w:r w:rsidR="003225D6">
        <w:rPr>
          <w:rFonts w:ascii="Times New Roman" w:hAnsi="Times New Roman" w:cs="Times New Roman"/>
          <w:sz w:val="24"/>
          <w:szCs w:val="24"/>
        </w:rPr>
        <w:t>S)</w:t>
      </w:r>
      <w:r w:rsidR="001C1731">
        <w:rPr>
          <w:rFonts w:ascii="Times New Roman" w:hAnsi="Times New Roman" w:cs="Times New Roman"/>
          <w:sz w:val="24"/>
          <w:szCs w:val="24"/>
        </w:rPr>
        <w:t xml:space="preserve"> </w:t>
      </w:r>
      <w:r w:rsidR="00965CDB">
        <w:rPr>
          <w:rFonts w:ascii="Times New Roman" w:hAnsi="Times New Roman" w:cs="Times New Roman"/>
          <w:sz w:val="24"/>
          <w:szCs w:val="24"/>
        </w:rPr>
        <w:t xml:space="preserve">developed by the </w:t>
      </w:r>
      <w:r w:rsidR="00913F72">
        <w:rPr>
          <w:rFonts w:ascii="Times New Roman" w:hAnsi="Times New Roman" w:cs="Times New Roman"/>
          <w:sz w:val="24"/>
          <w:szCs w:val="24"/>
        </w:rPr>
        <w:t>principal investigator/</w:t>
      </w:r>
      <w:r w:rsidR="00965CDB">
        <w:rPr>
          <w:rFonts w:ascii="Times New Roman" w:hAnsi="Times New Roman" w:cs="Times New Roman"/>
          <w:sz w:val="24"/>
          <w:szCs w:val="24"/>
        </w:rPr>
        <w:t>study sponsor</w:t>
      </w:r>
      <w:r w:rsidR="00731F83">
        <w:rPr>
          <w:rFonts w:ascii="Times New Roman" w:hAnsi="Times New Roman" w:cs="Times New Roman"/>
          <w:sz w:val="24"/>
          <w:szCs w:val="24"/>
        </w:rPr>
        <w:t xml:space="preserve">. </w:t>
      </w:r>
      <w:r w:rsidR="00E56D33">
        <w:rPr>
          <w:rFonts w:ascii="Times New Roman" w:hAnsi="Times New Roman" w:cs="Times New Roman"/>
          <w:sz w:val="24"/>
          <w:szCs w:val="24"/>
        </w:rPr>
        <w:t>Many hospitals have guidelines regarding the content of</w:t>
      </w:r>
      <w:r w:rsidR="00731F83">
        <w:rPr>
          <w:rFonts w:ascii="Times New Roman" w:hAnsi="Times New Roman" w:cs="Times New Roman"/>
          <w:sz w:val="24"/>
          <w:szCs w:val="24"/>
        </w:rPr>
        <w:t xml:space="preserve"> PICS</w:t>
      </w:r>
      <w:r w:rsidR="00CC4718">
        <w:rPr>
          <w:rFonts w:ascii="Times New Roman" w:hAnsi="Times New Roman" w:cs="Times New Roman"/>
          <w:sz w:val="24"/>
          <w:szCs w:val="24"/>
        </w:rPr>
        <w:t xml:space="preserve">, however these guidelines </w:t>
      </w:r>
      <w:r w:rsidR="00956A9D">
        <w:rPr>
          <w:rFonts w:ascii="Times New Roman" w:hAnsi="Times New Roman" w:cs="Times New Roman"/>
          <w:sz w:val="24"/>
          <w:szCs w:val="24"/>
        </w:rPr>
        <w:t>are often open to</w:t>
      </w:r>
      <w:r w:rsidR="003225D6">
        <w:rPr>
          <w:rFonts w:ascii="Times New Roman" w:hAnsi="Times New Roman" w:cs="Times New Roman"/>
          <w:sz w:val="24"/>
          <w:szCs w:val="24"/>
        </w:rPr>
        <w:t xml:space="preserve"> interpretation, with little </w:t>
      </w:r>
      <w:r w:rsidR="00956A9D">
        <w:rPr>
          <w:rFonts w:ascii="Times New Roman" w:hAnsi="Times New Roman" w:cs="Times New Roman"/>
          <w:sz w:val="24"/>
          <w:szCs w:val="24"/>
        </w:rPr>
        <w:t>advice provided about t</w:t>
      </w:r>
      <w:r w:rsidR="003225D6">
        <w:rPr>
          <w:rFonts w:ascii="Times New Roman" w:hAnsi="Times New Roman" w:cs="Times New Roman"/>
          <w:sz w:val="24"/>
          <w:szCs w:val="24"/>
        </w:rPr>
        <w:t xml:space="preserve">he </w:t>
      </w:r>
      <w:r w:rsidR="00731F83">
        <w:rPr>
          <w:rFonts w:ascii="Times New Roman" w:hAnsi="Times New Roman" w:cs="Times New Roman"/>
          <w:sz w:val="24"/>
          <w:szCs w:val="24"/>
        </w:rPr>
        <w:t xml:space="preserve">specific </w:t>
      </w:r>
      <w:r w:rsidR="003225D6">
        <w:rPr>
          <w:rFonts w:ascii="Times New Roman" w:hAnsi="Times New Roman" w:cs="Times New Roman"/>
          <w:sz w:val="24"/>
          <w:szCs w:val="24"/>
        </w:rPr>
        <w:t xml:space="preserve">requirements </w:t>
      </w:r>
      <w:r w:rsidR="00CC4718">
        <w:rPr>
          <w:rFonts w:ascii="Times New Roman" w:hAnsi="Times New Roman" w:cs="Times New Roman"/>
          <w:sz w:val="24"/>
          <w:szCs w:val="24"/>
        </w:rPr>
        <w:t>needed for quality</w:t>
      </w:r>
      <w:r w:rsidR="003225D6">
        <w:rPr>
          <w:rFonts w:ascii="Times New Roman" w:hAnsi="Times New Roman" w:cs="Times New Roman"/>
          <w:sz w:val="24"/>
          <w:szCs w:val="24"/>
        </w:rPr>
        <w:t xml:space="preserve"> PI</w:t>
      </w:r>
      <w:r w:rsidR="00731F83">
        <w:rPr>
          <w:rFonts w:ascii="Times New Roman" w:hAnsi="Times New Roman" w:cs="Times New Roman"/>
          <w:sz w:val="24"/>
          <w:szCs w:val="24"/>
        </w:rPr>
        <w:t>C</w:t>
      </w:r>
      <w:r w:rsidR="003225D6">
        <w:rPr>
          <w:rFonts w:ascii="Times New Roman" w:hAnsi="Times New Roman" w:cs="Times New Roman"/>
          <w:sz w:val="24"/>
          <w:szCs w:val="24"/>
        </w:rPr>
        <w:t>S</w:t>
      </w:r>
      <w:r w:rsidR="00731F83">
        <w:rPr>
          <w:rFonts w:ascii="Times New Roman" w:hAnsi="Times New Roman" w:cs="Times New Roman"/>
          <w:sz w:val="24"/>
          <w:szCs w:val="24"/>
        </w:rPr>
        <w:t xml:space="preserve">. While </w:t>
      </w:r>
      <w:r w:rsidR="00227605">
        <w:rPr>
          <w:rFonts w:ascii="Times New Roman" w:hAnsi="Times New Roman" w:cs="Times New Roman"/>
          <w:sz w:val="24"/>
          <w:szCs w:val="24"/>
        </w:rPr>
        <w:t xml:space="preserve">a </w:t>
      </w:r>
      <w:r w:rsidR="00731F83">
        <w:rPr>
          <w:rFonts w:ascii="Times New Roman" w:hAnsi="Times New Roman" w:cs="Times New Roman"/>
          <w:sz w:val="24"/>
          <w:szCs w:val="24"/>
        </w:rPr>
        <w:t xml:space="preserve">thorough </w:t>
      </w:r>
      <w:r w:rsidR="003568CB">
        <w:rPr>
          <w:rFonts w:ascii="Times New Roman" w:hAnsi="Times New Roman" w:cs="Times New Roman"/>
          <w:sz w:val="24"/>
          <w:szCs w:val="24"/>
        </w:rPr>
        <w:t>review of</w:t>
      </w:r>
      <w:r w:rsidR="008B2378">
        <w:rPr>
          <w:rFonts w:ascii="Times New Roman" w:hAnsi="Times New Roman" w:cs="Times New Roman"/>
          <w:sz w:val="24"/>
          <w:szCs w:val="24"/>
        </w:rPr>
        <w:t xml:space="preserve"> PICS is </w:t>
      </w:r>
      <w:r w:rsidR="0084245E">
        <w:rPr>
          <w:rFonts w:ascii="Times New Roman" w:hAnsi="Times New Roman" w:cs="Times New Roman"/>
          <w:sz w:val="24"/>
          <w:szCs w:val="24"/>
        </w:rPr>
        <w:t xml:space="preserve">usually </w:t>
      </w:r>
      <w:r w:rsidR="008B2378">
        <w:rPr>
          <w:rFonts w:ascii="Times New Roman" w:hAnsi="Times New Roman" w:cs="Times New Roman"/>
          <w:sz w:val="24"/>
          <w:szCs w:val="24"/>
        </w:rPr>
        <w:t xml:space="preserve">conducted prior to the clinical trial reaching the </w:t>
      </w:r>
      <w:r w:rsidR="003568CB">
        <w:rPr>
          <w:rFonts w:ascii="Times New Roman" w:hAnsi="Times New Roman" w:cs="Times New Roman"/>
          <w:sz w:val="24"/>
          <w:szCs w:val="24"/>
        </w:rPr>
        <w:t xml:space="preserve">ward, there appears to be a </w:t>
      </w:r>
      <w:r w:rsidR="00731F83">
        <w:rPr>
          <w:rFonts w:ascii="Times New Roman" w:hAnsi="Times New Roman" w:cs="Times New Roman"/>
          <w:sz w:val="24"/>
          <w:szCs w:val="24"/>
        </w:rPr>
        <w:t xml:space="preserve">lack of guidance </w:t>
      </w:r>
      <w:r w:rsidR="003568CB">
        <w:rPr>
          <w:rFonts w:ascii="Times New Roman" w:hAnsi="Times New Roman" w:cs="Times New Roman"/>
          <w:sz w:val="24"/>
          <w:szCs w:val="24"/>
        </w:rPr>
        <w:t xml:space="preserve">for ethics committees in </w:t>
      </w:r>
      <w:r w:rsidR="00227605">
        <w:rPr>
          <w:rFonts w:ascii="Times New Roman" w:hAnsi="Times New Roman" w:cs="Times New Roman"/>
          <w:sz w:val="24"/>
          <w:szCs w:val="24"/>
        </w:rPr>
        <w:t xml:space="preserve">regards to readability </w:t>
      </w:r>
      <w:r w:rsidR="00875DB6">
        <w:rPr>
          <w:rFonts w:ascii="Times New Roman" w:hAnsi="Times New Roman" w:cs="Times New Roman"/>
          <w:sz w:val="24"/>
          <w:szCs w:val="24"/>
        </w:rPr>
        <w:t xml:space="preserve">and patient comprehension. </w:t>
      </w:r>
      <w:r w:rsidR="00E626BF">
        <w:rPr>
          <w:rFonts w:ascii="Times New Roman" w:hAnsi="Times New Roman" w:cs="Times New Roman"/>
          <w:sz w:val="24"/>
          <w:szCs w:val="24"/>
        </w:rPr>
        <w:t>Directly involving young patients in clinical trial decisions is also difficult</w:t>
      </w:r>
      <w:r w:rsidR="00C64EB9">
        <w:rPr>
          <w:rFonts w:ascii="Times New Roman" w:hAnsi="Times New Roman" w:cs="Times New Roman"/>
          <w:sz w:val="24"/>
          <w:szCs w:val="24"/>
        </w:rPr>
        <w:t xml:space="preserve"> </w:t>
      </w:r>
      <w:r w:rsidR="00E626BF">
        <w:rPr>
          <w:rFonts w:ascii="Times New Roman" w:hAnsi="Times New Roman" w:cs="Times New Roman"/>
          <w:sz w:val="24"/>
          <w:szCs w:val="24"/>
        </w:rPr>
        <w:t>as while in some areas young people can provide ‘assent’ to participate, assent holds no legal standing</w:t>
      </w:r>
      <w:r w:rsidR="000067B6">
        <w:rPr>
          <w:rFonts w:ascii="Times New Roman" w:hAnsi="Times New Roman" w:cs="Times New Roman"/>
          <w:sz w:val="24"/>
          <w:szCs w:val="24"/>
        </w:rPr>
        <w:t>.</w:t>
      </w:r>
      <w:r w:rsidR="00543CDA">
        <w:rPr>
          <w:rFonts w:ascii="Times New Roman" w:hAnsi="Times New Roman" w:cs="Times New Roman"/>
          <w:sz w:val="24"/>
          <w:szCs w:val="24"/>
        </w:rPr>
        <w:t xml:space="preserve"> A lack of regulation for assent results in variations between ethics committees in consent and assent requirements.</w:t>
      </w:r>
      <w:r w:rsidR="00C60E72">
        <w:rPr>
          <w:rFonts w:ascii="Times New Roman" w:hAnsi="Times New Roman" w:cs="Times New Roman"/>
          <w:sz w:val="24"/>
          <w:szCs w:val="24"/>
        </w:rPr>
        <w:t xml:space="preserve"> As such, facilitating SDM should not </w:t>
      </w:r>
      <w:r w:rsidR="0038075D">
        <w:rPr>
          <w:rFonts w:ascii="Times New Roman" w:hAnsi="Times New Roman" w:cs="Times New Roman"/>
          <w:sz w:val="24"/>
          <w:szCs w:val="24"/>
        </w:rPr>
        <w:t xml:space="preserve">solely </w:t>
      </w:r>
      <w:r w:rsidR="00C60E72">
        <w:rPr>
          <w:rFonts w:ascii="Times New Roman" w:hAnsi="Times New Roman" w:cs="Times New Roman"/>
          <w:sz w:val="24"/>
          <w:szCs w:val="24"/>
        </w:rPr>
        <w:t xml:space="preserve">be the responsibility of HCPs, but rather </w:t>
      </w:r>
      <w:r w:rsidR="0038075D">
        <w:rPr>
          <w:rFonts w:ascii="Times New Roman" w:hAnsi="Times New Roman" w:cs="Times New Roman"/>
          <w:sz w:val="24"/>
          <w:szCs w:val="24"/>
        </w:rPr>
        <w:t xml:space="preserve">a combined effort of </w:t>
      </w:r>
      <w:r w:rsidR="001C57EB">
        <w:rPr>
          <w:rFonts w:ascii="Times New Roman" w:hAnsi="Times New Roman" w:cs="Times New Roman"/>
          <w:sz w:val="24"/>
          <w:szCs w:val="24"/>
        </w:rPr>
        <w:t>legislation,</w:t>
      </w:r>
      <w:r w:rsidR="007923B7">
        <w:rPr>
          <w:rFonts w:ascii="Times New Roman" w:hAnsi="Times New Roman" w:cs="Times New Roman"/>
          <w:sz w:val="24"/>
          <w:szCs w:val="24"/>
        </w:rPr>
        <w:t xml:space="preserve"> ethics </w:t>
      </w:r>
      <w:r w:rsidR="001C57EB">
        <w:rPr>
          <w:rFonts w:ascii="Times New Roman" w:hAnsi="Times New Roman" w:cs="Times New Roman"/>
          <w:sz w:val="24"/>
          <w:szCs w:val="24"/>
        </w:rPr>
        <w:t>committees</w:t>
      </w:r>
      <w:r w:rsidR="0058540D">
        <w:rPr>
          <w:rFonts w:ascii="Times New Roman" w:hAnsi="Times New Roman" w:cs="Times New Roman"/>
          <w:sz w:val="24"/>
          <w:szCs w:val="24"/>
        </w:rPr>
        <w:t xml:space="preserve"> </w:t>
      </w:r>
      <w:r w:rsidR="007923B7">
        <w:rPr>
          <w:rFonts w:ascii="Times New Roman" w:hAnsi="Times New Roman" w:cs="Times New Roman"/>
          <w:sz w:val="24"/>
          <w:szCs w:val="24"/>
        </w:rPr>
        <w:t xml:space="preserve">and </w:t>
      </w:r>
      <w:r w:rsidR="003808F0">
        <w:rPr>
          <w:rFonts w:ascii="Times New Roman" w:hAnsi="Times New Roman" w:cs="Times New Roman"/>
          <w:sz w:val="24"/>
          <w:szCs w:val="24"/>
        </w:rPr>
        <w:t xml:space="preserve">at an </w:t>
      </w:r>
      <w:r w:rsidR="007F1265">
        <w:rPr>
          <w:rFonts w:ascii="Times New Roman" w:hAnsi="Times New Roman" w:cs="Times New Roman"/>
          <w:sz w:val="24"/>
          <w:szCs w:val="24"/>
        </w:rPr>
        <w:t xml:space="preserve">individual practitioner level. </w:t>
      </w:r>
      <w:r w:rsidR="00C60E72">
        <w:rPr>
          <w:rFonts w:ascii="Times New Roman" w:hAnsi="Times New Roman" w:cs="Times New Roman"/>
          <w:sz w:val="24"/>
          <w:szCs w:val="24"/>
        </w:rPr>
        <w:t xml:space="preserve"> </w:t>
      </w:r>
      <w:r w:rsidR="00622B9F">
        <w:rPr>
          <w:rFonts w:ascii="Times New Roman" w:hAnsi="Times New Roman" w:cs="Times New Roman"/>
          <w:sz w:val="24"/>
          <w:szCs w:val="24"/>
        </w:rPr>
        <w:t>Ensuring quality information provision is essential</w:t>
      </w:r>
      <w:r w:rsidR="00A717A1">
        <w:rPr>
          <w:rFonts w:ascii="Times New Roman" w:hAnsi="Times New Roman" w:cs="Times New Roman"/>
          <w:sz w:val="24"/>
          <w:szCs w:val="24"/>
        </w:rPr>
        <w:t>. It can</w:t>
      </w:r>
      <w:r w:rsidR="009941CD" w:rsidRPr="009479DB">
        <w:rPr>
          <w:rFonts w:ascii="Times New Roman" w:hAnsi="Times New Roman" w:cs="Times New Roman"/>
          <w:sz w:val="24"/>
          <w:szCs w:val="24"/>
        </w:rPr>
        <w:t xml:space="preserve"> provide decision-makers with a greater sense of control</w:t>
      </w:r>
      <w:r w:rsidR="00751531">
        <w:rPr>
          <w:rFonts w:ascii="Times New Roman" w:hAnsi="Times New Roman" w:cs="Times New Roman"/>
          <w:sz w:val="24"/>
          <w:szCs w:val="24"/>
        </w:rPr>
        <w:t xml:space="preserve"> as it allows for  deliberation of this information and determination of choice</w:t>
      </w:r>
      <w:r w:rsidR="006C3FBD">
        <w:rPr>
          <w:rFonts w:ascii="Times New Roman" w:hAnsi="Times New Roman" w:cs="Times New Roman"/>
          <w:sz w:val="24"/>
          <w:szCs w:val="24"/>
        </w:rPr>
        <w:t xml:space="preserve"> </w:t>
      </w:r>
      <w:r w:rsidR="00DC3CFA" w:rsidRPr="009479DB">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&lt;EndNote&gt;&lt;Cite&gt;&lt;Author&gt;Pyke-Grimm&lt;/Author&gt;&lt;Year&gt;1999&lt;/Year&gt;&lt;RecNum&gt;62&lt;/RecNum&gt;&lt;DisplayText&gt;[54]&lt;/DisplayText&gt;&lt;record&gt;&lt;rec-number&gt;62&lt;/rec-number&gt;&lt;foreign-keys&gt;&lt;key app="EN" db-id="zrr0wt9r6tp92qewaxbpzrpd9t5asfw9w0de" timestamp="1462766803"&gt;62&lt;/key&gt;&lt;/foreign-keys&gt;&lt;ref-type name="Journal Article"&gt;17&lt;/ref-type&gt;&lt;contributors&gt;&lt;authors&gt;&lt;author&gt;Pyke-Grimm, Kimberly A&lt;/author&gt;&lt;author&gt;Degner, Lesley&lt;/author&gt;&lt;author&gt;Small, Acita&lt;/author&gt;&lt;author&gt;Mueller, Bryan&lt;/author&gt;&lt;/authors&gt;&lt;/contributors&gt;&lt;titles&gt;&lt;title&gt;Preferences for participation in treatment decision making and information needs of parents of children with cancer: a pilot study&lt;/title&gt;&lt;secondary-title&gt;Journal of Pediatric Oncology Nursing&lt;/secondary-title&gt;&lt;/titles&gt;&lt;pages&gt;13-24&lt;/pages&gt;&lt;volume&gt;16&lt;/volume&gt;&lt;number&gt;1&lt;/number&gt;&lt;dates&gt;&lt;year&gt;1999&lt;/year&gt;&lt;/dates&gt;&lt;isbn&gt;1043-4542&lt;/isbn&gt;&lt;urls&gt;&lt;/urls&gt;&lt;/record&gt;&lt;/Cite&gt;&lt;/EndNote&gt;</w:instrText>
      </w:r>
      <w:r w:rsidR="00DC3CFA" w:rsidRPr="009479DB">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54" w:tooltip="Pyke-Grimm, 1999 #62" w:history="1">
        <w:r w:rsidR="0090690F">
          <w:rPr>
            <w:rFonts w:ascii="Times New Roman" w:hAnsi="Times New Roman" w:cs="Times New Roman"/>
            <w:noProof/>
            <w:sz w:val="24"/>
            <w:szCs w:val="24"/>
          </w:rPr>
          <w:t>54</w:t>
        </w:r>
      </w:hyperlink>
      <w:r w:rsidR="00E25924">
        <w:rPr>
          <w:rFonts w:ascii="Times New Roman" w:hAnsi="Times New Roman" w:cs="Times New Roman"/>
          <w:noProof/>
          <w:sz w:val="24"/>
          <w:szCs w:val="24"/>
        </w:rPr>
        <w:t>]</w:t>
      </w:r>
      <w:r w:rsidR="00DC3CFA" w:rsidRPr="009479DB">
        <w:rPr>
          <w:rFonts w:ascii="Times New Roman" w:hAnsi="Times New Roman" w:cs="Times New Roman"/>
          <w:sz w:val="24"/>
          <w:szCs w:val="24"/>
        </w:rPr>
        <w:fldChar w:fldCharType="end"/>
      </w:r>
      <w:r w:rsidR="00857F9D">
        <w:rPr>
          <w:rFonts w:ascii="Times New Roman" w:hAnsi="Times New Roman" w:cs="Times New Roman"/>
          <w:sz w:val="24"/>
          <w:szCs w:val="24"/>
        </w:rPr>
        <w:t xml:space="preserve">. </w:t>
      </w:r>
      <w:r w:rsidR="00673096">
        <w:rPr>
          <w:rFonts w:ascii="Times New Roman" w:hAnsi="Times New Roman" w:cs="Times New Roman"/>
          <w:sz w:val="24"/>
          <w:szCs w:val="24"/>
        </w:rPr>
        <w:t>Lack of</w:t>
      </w:r>
      <w:r w:rsidR="009941CD" w:rsidRPr="009479DB">
        <w:rPr>
          <w:rFonts w:ascii="Times New Roman" w:hAnsi="Times New Roman" w:cs="Times New Roman"/>
          <w:sz w:val="24"/>
          <w:szCs w:val="24"/>
        </w:rPr>
        <w:t xml:space="preserve"> </w:t>
      </w:r>
      <w:r w:rsidR="0089298D">
        <w:rPr>
          <w:rFonts w:ascii="Times New Roman" w:hAnsi="Times New Roman" w:cs="Times New Roman"/>
          <w:sz w:val="24"/>
          <w:szCs w:val="24"/>
        </w:rPr>
        <w:t xml:space="preserve">quality </w:t>
      </w:r>
      <w:r w:rsidR="009941CD" w:rsidRPr="009479DB">
        <w:rPr>
          <w:rFonts w:ascii="Times New Roman" w:hAnsi="Times New Roman" w:cs="Times New Roman"/>
          <w:sz w:val="24"/>
          <w:szCs w:val="24"/>
        </w:rPr>
        <w:t>information may lead to increased distress aro</w:t>
      </w:r>
      <w:r w:rsidR="00A337F8">
        <w:rPr>
          <w:rFonts w:ascii="Times New Roman" w:hAnsi="Times New Roman" w:cs="Times New Roman"/>
          <w:sz w:val="24"/>
          <w:szCs w:val="24"/>
        </w:rPr>
        <w:t>und medical decisions,</w:t>
      </w:r>
      <w:r w:rsidR="009941CD" w:rsidRPr="009479DB">
        <w:rPr>
          <w:rFonts w:ascii="Times New Roman" w:hAnsi="Times New Roman" w:cs="Times New Roman"/>
          <w:sz w:val="24"/>
          <w:szCs w:val="24"/>
        </w:rPr>
        <w:t xml:space="preserve"> long-term psychological distress</w:t>
      </w:r>
      <w:r w:rsidR="006C3FBD">
        <w:rPr>
          <w:rFonts w:ascii="Times New Roman" w:hAnsi="Times New Roman" w:cs="Times New Roman"/>
          <w:sz w:val="24"/>
          <w:szCs w:val="24"/>
        </w:rPr>
        <w:t xml:space="preserve"> </w:t>
      </w:r>
      <w:r w:rsidR="00DC3CFA" w:rsidRPr="009479DB">
        <w:rPr>
          <w:rFonts w:ascii="Times New Roman" w:hAnsi="Times New Roman" w:cs="Times New Roman"/>
          <w:sz w:val="24"/>
          <w:szCs w:val="24"/>
        </w:rPr>
        <w:fldChar w:fldCharType="begin"/>
      </w:r>
      <w:r w:rsidR="00055B1F">
        <w:rPr>
          <w:rFonts w:ascii="Times New Roman" w:hAnsi="Times New Roman" w:cs="Times New Roman"/>
          <w:sz w:val="24"/>
          <w:szCs w:val="24"/>
        </w:rPr>
        <w:instrText xml:space="preserve"> ADDIN EN.CITE &lt;EndNote&gt;&lt;Cite&gt;&lt;Author&gt;Vetsch&lt;/Author&gt;&lt;Year&gt;2015&lt;/Year&gt;&lt;RecNum&gt;759&lt;/RecNum&gt;&lt;DisplayText&gt;[59]&lt;/DisplayText&gt;&lt;record&gt;&lt;rec-number&gt;58&lt;/rec-number&gt;&lt;foreign-keys&gt;&lt;key app="EN" db-id="vtfxvr0wmepx2qea9ed5sdp1rrtzdwewxdpt" timestamp="1510706222"&gt;58&lt;/key&gt;&lt;/foreign-keys&gt;&lt;ref-type name="Journal Article"&gt;17&lt;/ref-type&gt;&lt;contributors&gt;&lt;authors&gt;&lt;author&gt;Vetsch, Janine&lt;/author&gt;&lt;author&gt;Rueegg, Corina S&lt;/author&gt;&lt;author&gt;Gianinazzi, Micòl E&lt;/author&gt;&lt;author&gt;Bergsträsser, Eva&lt;/author&gt;&lt;author&gt;von der Weid, Nicolas X&lt;/author&gt;&lt;author&gt;Michel, Gisela&lt;/author&gt;&lt;/authors&gt;&lt;/contributors&gt;&lt;titles&gt;&lt;title&gt;Information needs in parents of long</w:instrText>
      </w:r>
      <w:r w:rsidR="00055B1F">
        <w:rPr>
          <w:rFonts w:ascii="Cambria Math" w:hAnsi="Cambria Math" w:cs="Cambria Math"/>
          <w:sz w:val="24"/>
          <w:szCs w:val="24"/>
        </w:rPr>
        <w:instrText>‐</w:instrText>
      </w:r>
      <w:r w:rsidR="00055B1F">
        <w:rPr>
          <w:rFonts w:ascii="Times New Roman" w:hAnsi="Times New Roman" w:cs="Times New Roman"/>
          <w:sz w:val="24"/>
          <w:szCs w:val="24"/>
        </w:rPr>
        <w:instrText>term childhood cancer survivors&lt;/title&gt;&lt;secondary-title&gt;Pediatric blood &amp;amp; cancer&lt;/secondary-title&gt;&lt;/titles&gt;&lt;periodical&gt;&lt;full-title&gt;Pediatric blood &amp;amp; cancer&lt;/full-title&gt;&lt;/periodical&gt;&lt;pages&gt;859-866&lt;/pages&gt;&lt;volume&gt;62&lt;/volume&gt;&lt;number&gt;5&lt;/number&gt;&lt;dates&gt;&lt;year&gt;2015&lt;/year&gt;&lt;/dates&gt;&lt;isbn&gt;1545-5017&lt;/isbn&gt;&lt;urls&gt;&lt;/urls&gt;&lt;/record&gt;&lt;/Cite&gt;&lt;/EndNote&gt;</w:instrText>
      </w:r>
      <w:r w:rsidR="00DC3CFA" w:rsidRPr="009479DB">
        <w:rPr>
          <w:rFonts w:ascii="Times New Roman" w:hAnsi="Times New Roman" w:cs="Times New Roman"/>
          <w:sz w:val="24"/>
          <w:szCs w:val="24"/>
        </w:rPr>
        <w:fldChar w:fldCharType="separate"/>
      </w:r>
      <w:r w:rsidR="00055B1F">
        <w:rPr>
          <w:rFonts w:ascii="Times New Roman" w:hAnsi="Times New Roman" w:cs="Times New Roman"/>
          <w:noProof/>
          <w:sz w:val="24"/>
          <w:szCs w:val="24"/>
        </w:rPr>
        <w:t>[</w:t>
      </w:r>
      <w:hyperlink w:anchor="_ENREF_59" w:tooltip="Vetsch, 2015 #58" w:history="1">
        <w:r w:rsidR="0090690F">
          <w:rPr>
            <w:rFonts w:ascii="Times New Roman" w:hAnsi="Times New Roman" w:cs="Times New Roman"/>
            <w:noProof/>
            <w:sz w:val="24"/>
            <w:szCs w:val="24"/>
          </w:rPr>
          <w:t>59</w:t>
        </w:r>
      </w:hyperlink>
      <w:r w:rsidR="00055B1F">
        <w:rPr>
          <w:rFonts w:ascii="Times New Roman" w:hAnsi="Times New Roman" w:cs="Times New Roman"/>
          <w:noProof/>
          <w:sz w:val="24"/>
          <w:szCs w:val="24"/>
        </w:rPr>
        <w:t>]</w:t>
      </w:r>
      <w:r w:rsidR="00DC3CFA" w:rsidRPr="009479DB">
        <w:rPr>
          <w:rFonts w:ascii="Times New Roman" w:hAnsi="Times New Roman" w:cs="Times New Roman"/>
          <w:sz w:val="24"/>
          <w:szCs w:val="24"/>
        </w:rPr>
        <w:fldChar w:fldCharType="end"/>
      </w:r>
      <w:r w:rsidR="009479DB" w:rsidRPr="009479DB">
        <w:rPr>
          <w:rFonts w:ascii="Times New Roman" w:hAnsi="Times New Roman" w:cs="Times New Roman"/>
          <w:sz w:val="24"/>
          <w:szCs w:val="24"/>
        </w:rPr>
        <w:t xml:space="preserve"> and</w:t>
      </w:r>
      <w:r w:rsidR="009941CD" w:rsidRPr="009479DB">
        <w:rPr>
          <w:rFonts w:ascii="Times New Roman" w:hAnsi="Times New Roman" w:cs="Times New Roman"/>
          <w:sz w:val="24"/>
          <w:szCs w:val="24"/>
        </w:rPr>
        <w:t xml:space="preserve"> </w:t>
      </w:r>
      <w:r w:rsidR="006C3FBD">
        <w:rPr>
          <w:rFonts w:ascii="Times New Roman" w:hAnsi="Times New Roman" w:cs="Times New Roman"/>
          <w:sz w:val="24"/>
          <w:szCs w:val="24"/>
        </w:rPr>
        <w:t xml:space="preserve">decisional regret </w:t>
      </w:r>
      <w:r w:rsidR="0089298D" w:rsidRPr="009479DB">
        <w:rPr>
          <w:rFonts w:ascii="Times New Roman" w:hAnsi="Times New Roman" w:cs="Times New Roman"/>
          <w:sz w:val="24"/>
          <w:szCs w:val="24"/>
        </w:rPr>
        <w:fldChar w:fldCharType="begin"/>
      </w:r>
      <w:r w:rsidR="00E25924">
        <w:rPr>
          <w:rFonts w:ascii="Times New Roman" w:hAnsi="Times New Roman" w:cs="Times New Roman"/>
          <w:sz w:val="24"/>
          <w:szCs w:val="24"/>
        </w:rPr>
        <w:instrText xml:space="preserve"> ADDIN EN.CITE &lt;EndNote&gt;&lt;Cite&gt;&lt;Author&gt;Simon&lt;/Author&gt;&lt;Year&gt;2004&lt;/Year&gt;&lt;RecNum&gt;66&lt;/RecNum&gt;&lt;DisplayText&gt;[34,52]&lt;/DisplayText&gt;&lt;record&gt;&lt;rec-number&gt;66&lt;/rec-number&gt;&lt;foreign-keys&gt;&lt;key app="EN" db-id="zrr0wt9r6tp92qewaxbpzrpd9t5asfw9w0de" timestamp="1462766891"&gt;66&lt;/key&gt;&lt;/foreign-keys&gt;&lt;ref-type name="Journal Article"&gt;17&lt;/ref-type&gt;&lt;contributors&gt;&lt;authors&gt;&lt;author&gt;Simon, Christian M&lt;/author&gt;&lt;author&gt;Siminoff, Laura A&lt;/author&gt;&lt;author&gt;Kodish, Eric D&lt;/author&gt;&lt;author&gt;Burant, Christopher&lt;/author&gt;&lt;/authors&gt;&lt;/contributors&gt;&lt;titles&gt;&lt;title&gt;Comparison of the informed consent process for randomized clinical trials in pediatric and adult oncology&lt;/title&gt;&lt;secondary-title&gt;Journal of Clinical Oncology&lt;/secondary-title&gt;&lt;/titles&gt;&lt;periodical&gt;&lt;full-title&gt;Journal of Clinical Oncology&lt;/full-title&gt;&lt;/periodical&gt;&lt;pages&gt;2708-2717&lt;/pages&gt;&lt;volume&gt;22&lt;/volume&gt;&lt;number&gt;13&lt;/number&gt;&lt;dates&gt;&lt;year&gt;2004&lt;/year&gt;&lt;/dates&gt;&lt;isbn&gt;0732-183X&lt;/isbn&gt;&lt;urls&gt;&lt;/urls&gt;&lt;/record&gt;&lt;/Cite&gt;&lt;Cite&gt;&lt;Author&gt;Mack&lt;/Author&gt;&lt;Year&gt;2016&lt;/Year&gt;&lt;RecNum&gt;776&lt;/RecNum&gt;&lt;record&gt;&lt;rec-number&gt;50&lt;/rec-number&gt;&lt;foreign-keys&gt;&lt;key app="EN" db-id="vtfxvr0wmepx2qea9ed5sdp1rrtzdwewxdpt" timestamp="1510706215"&gt;50&lt;/key&gt;&lt;/foreign-keys&gt;&lt;ref-type name="Journal Article"&gt;17&lt;/ref-type&gt;&lt;contributors&gt;&lt;authors&gt;&lt;author&gt;Mack, Jennifer W&lt;/author&gt;&lt;author&gt;Cronin, Angel M&lt;/author&gt;&lt;author&gt;Kang, Tammy I&lt;/author&gt;&lt;/authors&gt;&lt;/contributors&gt;&lt;titles&gt;&lt;title&gt;Decisional Regret Among Parents of Children With Cancer&lt;/title&gt;&lt;secondary-title&gt;Journal of Clinical Oncology&lt;/secondary-title&gt;&lt;/titles&gt;&lt;periodical&gt;&lt;full-title&gt;Journal of Clinical Oncology&lt;/full-title&gt;&lt;/periodical&gt;&lt;pages&gt;4023-4029&lt;/pages&gt;&lt;volume&gt;34&lt;/volume&gt;&lt;number&gt;33&lt;/number&gt;&lt;dates&gt;&lt;year&gt;2016&lt;/year&gt;&lt;/dates&gt;&lt;isbn&gt;0732-183X&lt;/isbn&gt;&lt;urls&gt;&lt;/urls&gt;&lt;/record&gt;&lt;/Cite&gt;&lt;/EndNote&gt;</w:instrText>
      </w:r>
      <w:r w:rsidR="0089298D" w:rsidRPr="009479DB">
        <w:rPr>
          <w:rFonts w:ascii="Times New Roman" w:hAnsi="Times New Roman" w:cs="Times New Roman"/>
          <w:sz w:val="24"/>
          <w:szCs w:val="24"/>
        </w:rPr>
        <w:fldChar w:fldCharType="separate"/>
      </w:r>
      <w:r w:rsidR="00E25924">
        <w:rPr>
          <w:rFonts w:ascii="Times New Roman" w:hAnsi="Times New Roman" w:cs="Times New Roman"/>
          <w:noProof/>
          <w:sz w:val="24"/>
          <w:szCs w:val="24"/>
        </w:rPr>
        <w:t>[</w:t>
      </w:r>
      <w:hyperlink w:anchor="_ENREF_34" w:tooltip="Simon, 2004 #66" w:history="1">
        <w:r w:rsidR="0090690F">
          <w:rPr>
            <w:rFonts w:ascii="Times New Roman" w:hAnsi="Times New Roman" w:cs="Times New Roman"/>
            <w:noProof/>
            <w:sz w:val="24"/>
            <w:szCs w:val="24"/>
          </w:rPr>
          <w:t>34</w:t>
        </w:r>
      </w:hyperlink>
      <w:r w:rsidR="00E25924">
        <w:rPr>
          <w:rFonts w:ascii="Times New Roman" w:hAnsi="Times New Roman" w:cs="Times New Roman"/>
          <w:noProof/>
          <w:sz w:val="24"/>
          <w:szCs w:val="24"/>
        </w:rPr>
        <w:t>,</w:t>
      </w:r>
      <w:hyperlink w:anchor="_ENREF_52" w:tooltip="Mack, 2016 #50" w:history="1">
        <w:r w:rsidR="0090690F">
          <w:rPr>
            <w:rFonts w:ascii="Times New Roman" w:hAnsi="Times New Roman" w:cs="Times New Roman"/>
            <w:noProof/>
            <w:sz w:val="24"/>
            <w:szCs w:val="24"/>
          </w:rPr>
          <w:t>52</w:t>
        </w:r>
      </w:hyperlink>
      <w:r w:rsidR="00E25924">
        <w:rPr>
          <w:rFonts w:ascii="Times New Roman" w:hAnsi="Times New Roman" w:cs="Times New Roman"/>
          <w:noProof/>
          <w:sz w:val="24"/>
          <w:szCs w:val="24"/>
        </w:rPr>
        <w:t>]</w:t>
      </w:r>
      <w:r w:rsidR="0089298D" w:rsidRPr="009479DB">
        <w:rPr>
          <w:rFonts w:ascii="Times New Roman" w:hAnsi="Times New Roman" w:cs="Times New Roman"/>
          <w:sz w:val="24"/>
          <w:szCs w:val="24"/>
        </w:rPr>
        <w:fldChar w:fldCharType="end"/>
      </w:r>
      <w:r w:rsidR="006C3FBD">
        <w:rPr>
          <w:rFonts w:ascii="Times New Roman" w:hAnsi="Times New Roman" w:cs="Times New Roman"/>
          <w:sz w:val="24"/>
          <w:szCs w:val="24"/>
        </w:rPr>
        <w:t>.</w:t>
      </w:r>
      <w:hyperlink w:anchor="_ENREF_52" w:tooltip="Mack, 2016 #776" w:history="1"/>
      <w:r w:rsidR="001551AD">
        <w:rPr>
          <w:rFonts w:ascii="Times New Roman" w:hAnsi="Times New Roman" w:cs="Times New Roman"/>
          <w:sz w:val="24"/>
          <w:szCs w:val="24"/>
        </w:rPr>
        <w:t xml:space="preserve"> </w:t>
      </w:r>
      <w:r w:rsidR="003872FD">
        <w:rPr>
          <w:rFonts w:ascii="Times New Roman" w:hAnsi="Times New Roman" w:cs="Times New Roman"/>
          <w:sz w:val="24"/>
          <w:szCs w:val="24"/>
        </w:rPr>
        <w:t xml:space="preserve">In inability to fully inform families </w:t>
      </w:r>
      <w:r w:rsidR="001E0AA2">
        <w:rPr>
          <w:rFonts w:ascii="Times New Roman" w:hAnsi="Times New Roman" w:cs="Times New Roman"/>
          <w:sz w:val="24"/>
          <w:szCs w:val="24"/>
        </w:rPr>
        <w:t>may</w:t>
      </w:r>
      <w:r w:rsidR="003872FD">
        <w:rPr>
          <w:rFonts w:ascii="Times New Roman" w:hAnsi="Times New Roman" w:cs="Times New Roman"/>
          <w:sz w:val="24"/>
          <w:szCs w:val="24"/>
        </w:rPr>
        <w:t xml:space="preserve"> also result </w:t>
      </w:r>
      <w:r w:rsidR="00415F93">
        <w:rPr>
          <w:rFonts w:ascii="Times New Roman" w:hAnsi="Times New Roman" w:cs="Times New Roman"/>
          <w:sz w:val="24"/>
          <w:szCs w:val="24"/>
        </w:rPr>
        <w:t xml:space="preserve">in medico-legal issues for HCPs. </w:t>
      </w:r>
    </w:p>
    <w:p w14:paraId="524ED761" w14:textId="12D964F3" w:rsidR="00BD1F94" w:rsidRPr="000C607C" w:rsidRDefault="00A56E43" w:rsidP="00EA6D07">
      <w:pPr>
        <w:pStyle w:val="Normal1"/>
        <w:spacing w:after="0" w:line="480" w:lineRule="auto"/>
        <w:ind w:firstLine="709"/>
        <w:jc w:val="left"/>
        <w:rPr>
          <w:bCs/>
          <w:color w:val="auto"/>
          <w:szCs w:val="24"/>
        </w:rPr>
      </w:pPr>
      <w:r w:rsidRPr="00AB31B0">
        <w:rPr>
          <w:color w:val="auto"/>
          <w:szCs w:val="24"/>
        </w:rPr>
        <w:t>Our findings highlight the importance of communication between HCPs</w:t>
      </w:r>
      <w:r w:rsidR="002536F0">
        <w:rPr>
          <w:color w:val="auto"/>
          <w:szCs w:val="24"/>
        </w:rPr>
        <w:t>,</w:t>
      </w:r>
      <w:r w:rsidRPr="00AB31B0">
        <w:rPr>
          <w:color w:val="auto"/>
          <w:szCs w:val="24"/>
        </w:rPr>
        <w:t xml:space="preserve"> and the </w:t>
      </w:r>
      <w:r w:rsidR="000A0E53">
        <w:rPr>
          <w:szCs w:val="24"/>
        </w:rPr>
        <w:t>patient</w:t>
      </w:r>
      <w:r w:rsidR="000A0E53" w:rsidRPr="00AB31B0">
        <w:rPr>
          <w:color w:val="auto"/>
          <w:szCs w:val="24"/>
        </w:rPr>
        <w:t xml:space="preserve"> </w:t>
      </w:r>
      <w:r w:rsidRPr="00AB31B0">
        <w:rPr>
          <w:color w:val="auto"/>
          <w:szCs w:val="24"/>
        </w:rPr>
        <w:t xml:space="preserve">and parents. </w:t>
      </w:r>
      <w:r w:rsidR="00E1349C">
        <w:rPr>
          <w:color w:val="auto"/>
          <w:szCs w:val="24"/>
        </w:rPr>
        <w:t xml:space="preserve">Future research </w:t>
      </w:r>
      <w:r w:rsidR="00FC7CB1">
        <w:rPr>
          <w:color w:val="auto"/>
          <w:szCs w:val="24"/>
        </w:rPr>
        <w:t xml:space="preserve">should consider </w:t>
      </w:r>
      <w:r w:rsidR="00E1349C">
        <w:rPr>
          <w:color w:val="auto"/>
          <w:szCs w:val="24"/>
        </w:rPr>
        <w:t>developing and evaluating pediatric oncology-specific</w:t>
      </w:r>
      <w:r w:rsidR="00E1349C" w:rsidRPr="00AB31B0">
        <w:rPr>
          <w:color w:val="auto"/>
          <w:szCs w:val="24"/>
        </w:rPr>
        <w:t xml:space="preserve"> </w:t>
      </w:r>
      <w:r w:rsidR="006E6528" w:rsidRPr="00AB31B0">
        <w:rPr>
          <w:color w:val="auto"/>
          <w:szCs w:val="24"/>
        </w:rPr>
        <w:t xml:space="preserve">question prompt lists </w:t>
      </w:r>
      <w:r w:rsidR="00E1349C">
        <w:rPr>
          <w:color w:val="auto"/>
          <w:szCs w:val="24"/>
        </w:rPr>
        <w:t xml:space="preserve">for </w:t>
      </w:r>
      <w:r w:rsidR="00EF4BD1">
        <w:rPr>
          <w:color w:val="auto"/>
          <w:szCs w:val="24"/>
        </w:rPr>
        <w:t>clinical trials</w:t>
      </w:r>
      <w:r w:rsidR="00A26326" w:rsidRPr="00AB31B0">
        <w:rPr>
          <w:color w:val="auto"/>
          <w:szCs w:val="24"/>
        </w:rPr>
        <w:t>, as</w:t>
      </w:r>
      <w:r w:rsidR="007C408B" w:rsidRPr="00AB31B0">
        <w:rPr>
          <w:color w:val="auto"/>
          <w:szCs w:val="24"/>
        </w:rPr>
        <w:t xml:space="preserve"> </w:t>
      </w:r>
      <w:r w:rsidR="002536F0">
        <w:rPr>
          <w:color w:val="auto"/>
          <w:szCs w:val="24"/>
        </w:rPr>
        <w:t>trialled</w:t>
      </w:r>
      <w:r w:rsidR="00A26326" w:rsidRPr="00AB31B0">
        <w:rPr>
          <w:color w:val="auto"/>
          <w:szCs w:val="24"/>
        </w:rPr>
        <w:t xml:space="preserve"> in</w:t>
      </w:r>
      <w:r w:rsidR="006C3FBD">
        <w:rPr>
          <w:color w:val="auto"/>
          <w:szCs w:val="24"/>
        </w:rPr>
        <w:t xml:space="preserve"> adult cancer care </w:t>
      </w:r>
      <w:r w:rsidR="00DC3CFA" w:rsidRPr="00AB31B0">
        <w:rPr>
          <w:color w:val="auto"/>
          <w:szCs w:val="24"/>
        </w:rPr>
        <w:fldChar w:fldCharType="begin"/>
      </w:r>
      <w:r w:rsidR="00055B1F">
        <w:rPr>
          <w:color w:val="auto"/>
          <w:szCs w:val="24"/>
        </w:rPr>
        <w:instrText xml:space="preserve"> ADDIN EN.CITE &lt;EndNote&gt;&lt;Cite&gt;&lt;Author&gt;Dimoska&lt;/Author&gt;&lt;Year&gt;2008&lt;/Year&gt;&lt;RecNum&gt;156&lt;/RecNum&gt;&lt;DisplayText&gt;[60]&lt;/DisplayText&gt;&lt;record&gt;&lt;rec-number&gt;156&lt;/rec-number&gt;&lt;foreign-keys&gt;&lt;key app="EN" db-id="zrr0wt9r6tp92qewaxbpzrpd9t5asfw9w0de" timestamp="1508290527"&gt;156&lt;/key&gt;&lt;/foreign-keys&gt;&lt;ref-type name="Journal Article"&gt;17&lt;/ref-type&gt;&lt;contributors&gt;&lt;authors&gt;&lt;author&gt;Dimoska, Aneta&lt;/author&gt;&lt;author&gt;Tattersall, Martin HN&lt;/author&gt;&lt;author&gt;Butow, Phyllis N&lt;/author&gt;&lt;author&gt;Shepherd, Heather&lt;/author&gt;&lt;author&gt;Kinnersley, Paul&lt;/author&gt;&lt;/authors&gt;&lt;/contributors&gt;&lt;titles&gt;&lt;title&gt;Can a “prompt list” empower cancer patients to ask relevant questions?&lt;/title&gt;&lt;secondary-title&gt;Cancer&lt;/secondary-title&gt;&lt;/titles&gt;&lt;periodical&gt;&lt;full-title&gt;Cancer&lt;/full-title&gt;&lt;/periodical&gt;&lt;pages&gt;225-237&lt;/pages&gt;&lt;volume&gt;113&lt;/volume&gt;&lt;number&gt;2&lt;/number&gt;&lt;dates&gt;&lt;year&gt;2008&lt;/year&gt;&lt;/dates&gt;&lt;isbn&gt;1097-0142&lt;/isbn&gt;&lt;urls&gt;&lt;/urls&gt;&lt;/record&gt;&lt;/Cite&gt;&lt;/EndNote&gt;</w:instrText>
      </w:r>
      <w:r w:rsidR="00DC3CFA" w:rsidRPr="00AB31B0">
        <w:rPr>
          <w:color w:val="auto"/>
          <w:szCs w:val="24"/>
        </w:rPr>
        <w:fldChar w:fldCharType="separate"/>
      </w:r>
      <w:r w:rsidR="00055B1F">
        <w:rPr>
          <w:noProof/>
          <w:color w:val="auto"/>
          <w:szCs w:val="24"/>
        </w:rPr>
        <w:t>[</w:t>
      </w:r>
      <w:hyperlink w:anchor="_ENREF_60" w:tooltip="Dimoska, 2008 #156" w:history="1">
        <w:r w:rsidR="0090690F">
          <w:rPr>
            <w:noProof/>
            <w:color w:val="auto"/>
            <w:szCs w:val="24"/>
          </w:rPr>
          <w:t>60</w:t>
        </w:r>
      </w:hyperlink>
      <w:r w:rsidR="00055B1F">
        <w:rPr>
          <w:noProof/>
          <w:color w:val="auto"/>
          <w:szCs w:val="24"/>
        </w:rPr>
        <w:t>]</w:t>
      </w:r>
      <w:r w:rsidR="00DC3CFA" w:rsidRPr="00AB31B0">
        <w:rPr>
          <w:color w:val="auto"/>
          <w:szCs w:val="24"/>
        </w:rPr>
        <w:fldChar w:fldCharType="end"/>
      </w:r>
      <w:r w:rsidR="006C3FBD">
        <w:rPr>
          <w:color w:val="auto"/>
          <w:szCs w:val="24"/>
        </w:rPr>
        <w:t>.</w:t>
      </w:r>
      <w:r w:rsidR="007C408B" w:rsidRPr="00AB31B0">
        <w:rPr>
          <w:color w:val="auto"/>
          <w:szCs w:val="24"/>
        </w:rPr>
        <w:t xml:space="preserve"> </w:t>
      </w:r>
      <w:r w:rsidR="00E75686" w:rsidRPr="000C607C">
        <w:rPr>
          <w:bCs/>
          <w:color w:val="auto"/>
          <w:szCs w:val="24"/>
        </w:rPr>
        <w:t xml:space="preserve">Communication skills training </w:t>
      </w:r>
      <w:r w:rsidR="000D2FC0">
        <w:rPr>
          <w:bCs/>
          <w:color w:val="auto"/>
          <w:szCs w:val="24"/>
        </w:rPr>
        <w:t>may</w:t>
      </w:r>
      <w:r w:rsidR="00E75686" w:rsidRPr="000C607C">
        <w:rPr>
          <w:bCs/>
          <w:color w:val="auto"/>
          <w:szCs w:val="24"/>
        </w:rPr>
        <w:t xml:space="preserve"> significantly improve the quality of HCPs’</w:t>
      </w:r>
      <w:r w:rsidR="000D2FC0">
        <w:rPr>
          <w:bCs/>
          <w:color w:val="auto"/>
          <w:szCs w:val="24"/>
        </w:rPr>
        <w:t xml:space="preserve"> communication skills</w:t>
      </w:r>
      <w:r w:rsidR="00EE2B50">
        <w:rPr>
          <w:bCs/>
          <w:color w:val="auto"/>
          <w:szCs w:val="24"/>
        </w:rPr>
        <w:t xml:space="preserve">, as seen in </w:t>
      </w:r>
      <w:r w:rsidR="006C3FBD">
        <w:rPr>
          <w:bCs/>
          <w:color w:val="auto"/>
          <w:szCs w:val="24"/>
        </w:rPr>
        <w:t xml:space="preserve">adult oncology clinical trials </w:t>
      </w:r>
      <w:r w:rsidR="00C15733" w:rsidRPr="000C607C">
        <w:rPr>
          <w:bCs/>
          <w:color w:val="auto"/>
          <w:szCs w:val="24"/>
        </w:rPr>
        <w:fldChar w:fldCharType="begin"/>
      </w:r>
      <w:r w:rsidR="00055B1F">
        <w:rPr>
          <w:bCs/>
          <w:color w:val="auto"/>
          <w:szCs w:val="24"/>
        </w:rPr>
        <w:instrText xml:space="preserve"> ADDIN EN.CITE &lt;EndNote&gt;&lt;Cite&gt;&lt;Author&gt;Wuensch&lt;/Author&gt;&lt;Year&gt;2017&lt;/Year&gt;&lt;RecNum&gt;157&lt;/RecNum&gt;&lt;DisplayText&gt;[61,62]&lt;/DisplayText&gt;&lt;record&gt;&lt;rec-number&gt;157&lt;/rec-number&gt;&lt;foreign-keys&gt;&lt;key app="EN" db-id="zrr0wt9r6tp92qewaxbpzrpd9t5asfw9w0de" timestamp="1508291123"&gt;157&lt;/key&gt;&lt;/foreign-keys&gt;&lt;ref-type name="Journal Article"&gt;17&lt;/ref-type&gt;&lt;contributors&gt;&lt;authors&gt;&lt;author&gt;Wuensch, Alexander&lt;/author&gt;&lt;author&gt;Goelz, Tanja&lt;/author&gt;&lt;author&gt;Ihorst, Gabriele&lt;/author&gt;&lt;author&gt;Terris, Darcey D&lt;/author&gt;&lt;author&gt;Bertz, Hartmut&lt;/author&gt;&lt;author&gt;Bengel, Juergen&lt;/author&gt;&lt;author&gt;Wirsching, Michael&lt;/author&gt;&lt;author&gt;Fritzsche, Kurt&lt;/author&gt;&lt;/authors&gt;&lt;/contributors&gt;&lt;titles&gt;&lt;title&gt;Effect of individualized communication skills training on physicians’ discussion of clinical trials in oncology: results from a randomized controlled trial&lt;/title&gt;&lt;secondary-title&gt;BMC cancer&lt;/secondary-title&gt;&lt;/titles&gt;&lt;periodical&gt;&lt;full-title&gt;BMC cancer&lt;/full-title&gt;&lt;/periodical&gt;&lt;pages&gt;264&lt;/pages&gt;&lt;volume&gt;17&lt;/volume&gt;&lt;number&gt;1&lt;/number&gt;&lt;dates&gt;&lt;year&gt;2017&lt;/year&gt;&lt;/dates&gt;&lt;isbn&gt;1471-2407&lt;/isbn&gt;&lt;urls&gt;&lt;/urls&gt;&lt;/record&gt;&lt;/Cite&gt;&lt;Cite&gt;&lt;Author&gt;Moore&lt;/Author&gt;&lt;Year&gt;2013&lt;/Year&gt;&lt;RecNum&gt;158&lt;/RecNum&gt;&lt;record&gt;&lt;rec-number&gt;158&lt;/rec-number&gt;&lt;foreign-keys&gt;&lt;key app="EN" db-id="zrr0wt9r6tp92qewaxbpzrpd9t5asfw9w0de" timestamp="1508291481"&gt;158&lt;/key&gt;&lt;/foreign-keys&gt;&lt;ref-type name="Journal Article"&gt;17&lt;/ref-type&gt;&lt;contributors&gt;&lt;authors&gt;&lt;author&gt;Moore, Philippa M&lt;/author&gt;&lt;author&gt;Rivera Mercado, Solange&lt;/author&gt;&lt;author&gt;Grez Artigues, Mónica&lt;/author&gt;&lt;author&gt;Lawrie, Theresa A&lt;/author&gt;&lt;/authors&gt;&lt;/contributors&gt;&lt;titles&gt;&lt;title&gt;Communication skills training for healthcare professionals working with people who have cancer&lt;/title&gt;&lt;secondary-title&gt;The Cochrane Library&lt;/secondary-title&gt;&lt;/titles&gt;&lt;periodical&gt;&lt;full-title&gt;The Cochrane Library&lt;/full-title&gt;&lt;/periodical&gt;&lt;dates&gt;&lt;year&gt;2013&lt;/year&gt;&lt;/dates&gt;&lt;isbn&gt;1465-1858&lt;/isbn&gt;&lt;urls&gt;&lt;/urls&gt;&lt;/record&gt;&lt;/Cite&gt;&lt;/EndNote&gt;</w:instrText>
      </w:r>
      <w:r w:rsidR="00C15733" w:rsidRPr="000C607C">
        <w:rPr>
          <w:bCs/>
          <w:color w:val="auto"/>
          <w:szCs w:val="24"/>
        </w:rPr>
        <w:fldChar w:fldCharType="separate"/>
      </w:r>
      <w:r w:rsidR="00055B1F">
        <w:rPr>
          <w:bCs/>
          <w:noProof/>
          <w:color w:val="auto"/>
          <w:szCs w:val="24"/>
        </w:rPr>
        <w:t>[</w:t>
      </w:r>
      <w:hyperlink w:anchor="_ENREF_61" w:tooltip="Wuensch, 2017 #157" w:history="1">
        <w:r w:rsidR="0090690F">
          <w:rPr>
            <w:bCs/>
            <w:noProof/>
            <w:color w:val="auto"/>
            <w:szCs w:val="24"/>
          </w:rPr>
          <w:t>61</w:t>
        </w:r>
      </w:hyperlink>
      <w:r w:rsidR="00055B1F">
        <w:rPr>
          <w:bCs/>
          <w:noProof/>
          <w:color w:val="auto"/>
          <w:szCs w:val="24"/>
        </w:rPr>
        <w:t>,</w:t>
      </w:r>
      <w:hyperlink w:anchor="_ENREF_62" w:tooltip="Moore, 2013 #158" w:history="1">
        <w:r w:rsidR="0090690F">
          <w:rPr>
            <w:bCs/>
            <w:noProof/>
            <w:color w:val="auto"/>
            <w:szCs w:val="24"/>
          </w:rPr>
          <w:t>62</w:t>
        </w:r>
      </w:hyperlink>
      <w:r w:rsidR="00055B1F">
        <w:rPr>
          <w:bCs/>
          <w:noProof/>
          <w:color w:val="auto"/>
          <w:szCs w:val="24"/>
        </w:rPr>
        <w:t>]</w:t>
      </w:r>
      <w:r w:rsidR="00C15733" w:rsidRPr="000C607C">
        <w:rPr>
          <w:bCs/>
          <w:color w:val="auto"/>
          <w:szCs w:val="24"/>
        </w:rPr>
        <w:fldChar w:fldCharType="end"/>
      </w:r>
      <w:r w:rsidR="006C3FBD">
        <w:rPr>
          <w:bCs/>
          <w:color w:val="auto"/>
          <w:szCs w:val="24"/>
        </w:rPr>
        <w:t>.</w:t>
      </w:r>
      <w:r w:rsidR="00042107" w:rsidRPr="000C607C">
        <w:rPr>
          <w:bCs/>
          <w:color w:val="auto"/>
          <w:szCs w:val="24"/>
        </w:rPr>
        <w:t xml:space="preserve"> F</w:t>
      </w:r>
      <w:r w:rsidR="001C62EA" w:rsidRPr="000C607C">
        <w:rPr>
          <w:bCs/>
          <w:color w:val="auto"/>
          <w:szCs w:val="24"/>
        </w:rPr>
        <w:t>or early phase clinical trials</w:t>
      </w:r>
      <w:r w:rsidR="00BD1F94" w:rsidRPr="000C607C">
        <w:rPr>
          <w:bCs/>
          <w:color w:val="auto"/>
          <w:szCs w:val="24"/>
        </w:rPr>
        <w:t>, ethical concerns arise for HCPs in conducting informed consent consultations</w:t>
      </w:r>
      <w:r w:rsidR="00EF4BD1">
        <w:rPr>
          <w:bCs/>
          <w:color w:val="auto"/>
          <w:szCs w:val="24"/>
        </w:rPr>
        <w:t xml:space="preserve"> (e.g. balancing hope for a cure and realistic expectation)</w:t>
      </w:r>
      <w:r w:rsidR="006C3FBD">
        <w:rPr>
          <w:bCs/>
          <w:color w:val="auto"/>
          <w:szCs w:val="24"/>
        </w:rPr>
        <w:t xml:space="preserve"> </w:t>
      </w:r>
      <w:r w:rsidR="00DC3CFA" w:rsidRPr="000C607C">
        <w:rPr>
          <w:bCs/>
          <w:color w:val="auto"/>
          <w:szCs w:val="24"/>
        </w:rPr>
        <w:fldChar w:fldCharType="begin"/>
      </w:r>
      <w:r w:rsidR="00055B1F">
        <w:rPr>
          <w:bCs/>
          <w:color w:val="auto"/>
          <w:szCs w:val="24"/>
        </w:rPr>
        <w:instrText xml:space="preserve"> ADDIN EN.CITE &lt;EndNote&gt;&lt;Cite&gt;&lt;Author&gt;Estlin&lt;/Author&gt;&lt;Year&gt;2000&lt;/Year&gt;&lt;RecNum&gt;153&lt;/RecNum&gt;&lt;DisplayText&gt;[63]&lt;/DisplayText&gt;&lt;record&gt;&lt;rec-number&gt;153&lt;/rec-number&gt;&lt;foreign-keys&gt;&lt;key app="EN" db-id="zrr0wt9r6tp92qewaxbpzrpd9t5asfw9w0de" timestamp="1508215587"&gt;153&lt;/key&gt;&lt;/foreign-keys&gt;&lt;ref-type name="Journal Article"&gt;17&lt;/ref-type&gt;&lt;contributors&gt;&lt;authors&gt;&lt;author&gt;Estlin, EJ&lt;/author&gt;&lt;author&gt;Cotterill, S&lt;/author&gt;&lt;author&gt;Pratt, CB&lt;/author&gt;&lt;author&gt;Pearson, ADJ&lt;/author&gt;&lt;author&gt;Bernstein, M&lt;/author&gt;&lt;/authors&gt;&lt;/contributors&gt;&lt;titles&gt;&lt;title&gt;Phase I trials in pediatric oncology: perceptions of pediatricians from the United Kingdom Children’s Cancer Study Group and the Pediatric Oncology Group&lt;/title&gt;&lt;secondary-title&gt;Journal of clinical oncology&lt;/secondary-title&gt;&lt;/titles&gt;&lt;periodical&gt;&lt;full-title&gt;Journal of Clinical Oncology&lt;/full-title&gt;&lt;/periodical&gt;&lt;pages&gt;1900-1905&lt;/pages&gt;&lt;volume&gt;18&lt;/volume&gt;&lt;number&gt;9&lt;/number&gt;&lt;dates&gt;&lt;year&gt;2000&lt;/year&gt;&lt;/dates&gt;&lt;isbn&gt;0732-183X&lt;/isbn&gt;&lt;urls&gt;&lt;/urls&gt;&lt;/record&gt;&lt;/Cite&gt;&lt;/EndNote&gt;</w:instrText>
      </w:r>
      <w:r w:rsidR="00DC3CFA" w:rsidRPr="000C607C">
        <w:rPr>
          <w:bCs/>
          <w:color w:val="auto"/>
          <w:szCs w:val="24"/>
        </w:rPr>
        <w:fldChar w:fldCharType="separate"/>
      </w:r>
      <w:r w:rsidR="00055B1F">
        <w:rPr>
          <w:bCs/>
          <w:noProof/>
          <w:color w:val="auto"/>
          <w:szCs w:val="24"/>
        </w:rPr>
        <w:t>[</w:t>
      </w:r>
      <w:hyperlink w:anchor="_ENREF_63" w:tooltip="Estlin, 2000 #153" w:history="1">
        <w:r w:rsidR="0090690F">
          <w:rPr>
            <w:bCs/>
            <w:noProof/>
            <w:color w:val="auto"/>
            <w:szCs w:val="24"/>
          </w:rPr>
          <w:t>63</w:t>
        </w:r>
      </w:hyperlink>
      <w:r w:rsidR="00055B1F">
        <w:rPr>
          <w:bCs/>
          <w:noProof/>
          <w:color w:val="auto"/>
          <w:szCs w:val="24"/>
        </w:rPr>
        <w:t>]</w:t>
      </w:r>
      <w:r w:rsidR="00DC3CFA" w:rsidRPr="000C607C">
        <w:rPr>
          <w:bCs/>
          <w:color w:val="auto"/>
          <w:szCs w:val="24"/>
        </w:rPr>
        <w:fldChar w:fldCharType="end"/>
      </w:r>
      <w:r w:rsidR="006C3FBD">
        <w:rPr>
          <w:bCs/>
          <w:color w:val="auto"/>
          <w:szCs w:val="24"/>
        </w:rPr>
        <w:t>.</w:t>
      </w:r>
      <w:r w:rsidR="00BD1F94" w:rsidRPr="000C607C">
        <w:rPr>
          <w:bCs/>
          <w:color w:val="auto"/>
          <w:szCs w:val="24"/>
        </w:rPr>
        <w:t xml:space="preserve"> </w:t>
      </w:r>
      <w:r w:rsidR="00A77DB7" w:rsidRPr="000C607C">
        <w:rPr>
          <w:bCs/>
          <w:color w:val="auto"/>
          <w:szCs w:val="24"/>
        </w:rPr>
        <w:t xml:space="preserve">Many HCPs also feel too much </w:t>
      </w:r>
      <w:r w:rsidR="00A77DB7" w:rsidRPr="000C607C">
        <w:rPr>
          <w:bCs/>
          <w:color w:val="auto"/>
          <w:szCs w:val="24"/>
        </w:rPr>
        <w:lastRenderedPageBreak/>
        <w:t xml:space="preserve">information is provided to families, </w:t>
      </w:r>
      <w:r w:rsidR="00B80C69" w:rsidRPr="000C607C">
        <w:rPr>
          <w:bCs/>
          <w:color w:val="auto"/>
          <w:szCs w:val="24"/>
        </w:rPr>
        <w:t xml:space="preserve">yet report </w:t>
      </w:r>
      <w:r w:rsidR="005F4EF9">
        <w:rPr>
          <w:bCs/>
          <w:color w:val="auto"/>
          <w:szCs w:val="24"/>
        </w:rPr>
        <w:t>families do not</w:t>
      </w:r>
      <w:r w:rsidR="00B80C69" w:rsidRPr="000C607C">
        <w:rPr>
          <w:bCs/>
          <w:color w:val="auto"/>
          <w:szCs w:val="24"/>
        </w:rPr>
        <w:t xml:space="preserve"> </w:t>
      </w:r>
      <w:r w:rsidR="002536F0">
        <w:rPr>
          <w:bCs/>
          <w:color w:val="auto"/>
          <w:szCs w:val="24"/>
        </w:rPr>
        <w:t>understand key</w:t>
      </w:r>
      <w:r w:rsidR="00353A71">
        <w:rPr>
          <w:bCs/>
          <w:color w:val="auto"/>
          <w:szCs w:val="24"/>
        </w:rPr>
        <w:t xml:space="preserve"> clinical trial concepts</w:t>
      </w:r>
      <w:r w:rsidR="006C3FBD">
        <w:rPr>
          <w:bCs/>
          <w:color w:val="auto"/>
          <w:szCs w:val="24"/>
        </w:rPr>
        <w:t xml:space="preserve"> </w:t>
      </w:r>
      <w:r w:rsidR="00DC3CFA" w:rsidRPr="000C607C">
        <w:rPr>
          <w:bCs/>
          <w:color w:val="auto"/>
          <w:szCs w:val="24"/>
        </w:rPr>
        <w:fldChar w:fldCharType="begin"/>
      </w:r>
      <w:r w:rsidR="00055B1F">
        <w:rPr>
          <w:bCs/>
          <w:color w:val="auto"/>
          <w:szCs w:val="24"/>
        </w:rPr>
        <w:instrText xml:space="preserve"> ADDIN EN.CITE &lt;EndNote&gt;&lt;Cite&gt;&lt;Author&gt;Mitchell&lt;/Author&gt;&lt;Year&gt;2017&lt;/Year&gt;&lt;RecNum&gt;159&lt;/RecNum&gt;&lt;DisplayText&gt;[64]&lt;/DisplayText&gt;&lt;record&gt;&lt;rec-number&gt;159&lt;/rec-number&gt;&lt;foreign-keys&gt;&lt;key app="EN" db-id="zrr0wt9r6tp92qewaxbpzrpd9t5asfw9w0de" timestamp="1508303553"&gt;159&lt;/key&gt;&lt;/foreign-keys&gt;&lt;ref-type name="Journal Article"&gt;17&lt;/ref-type&gt;&lt;contributors&gt;&lt;authors&gt;&lt;author&gt;Mitchell, R., Wakefield, C.E., Robertson, E.G., Lewis, P., Cousens, N., Marshall, G.M., Russel, S.J., Ziegler, D.S., Anazodo, A.C., Trahair, T.N., Barbaric, D., Cohn, R.J., Alvaro, F., O&amp;apos;Brien, T.A.&lt;/author&gt;&lt;/authors&gt;&lt;/contributors&gt;&lt;titles&gt;&lt;title&gt;Paediatric oncology clinical trial enrolment: the health care professionals’ perspective.&lt;/title&gt;&lt;secondary-title&gt;&lt;style face="italic" font="default" size="100%"&gt;Under review&lt;/style&gt;&lt;/secondary-title&gt;&lt;/titles&gt;&lt;periodical&gt;&lt;full-title&gt;Under review&lt;/full-title&gt;&lt;/periodical&gt;&lt;dates&gt;&lt;year&gt;2017&lt;/year&gt;&lt;/dates&gt;&lt;urls&gt;&lt;/urls&gt;&lt;/record&gt;&lt;/Cite&gt;&lt;/EndNote&gt;</w:instrText>
      </w:r>
      <w:r w:rsidR="00DC3CFA" w:rsidRPr="000C607C">
        <w:rPr>
          <w:bCs/>
          <w:color w:val="auto"/>
          <w:szCs w:val="24"/>
        </w:rPr>
        <w:fldChar w:fldCharType="separate"/>
      </w:r>
      <w:r w:rsidR="00055B1F">
        <w:rPr>
          <w:bCs/>
          <w:noProof/>
          <w:color w:val="auto"/>
          <w:szCs w:val="24"/>
        </w:rPr>
        <w:t>[</w:t>
      </w:r>
      <w:hyperlink w:anchor="_ENREF_64" w:tooltip="Mitchell, 2017 #159" w:history="1">
        <w:r w:rsidR="0090690F">
          <w:rPr>
            <w:bCs/>
            <w:noProof/>
            <w:color w:val="auto"/>
            <w:szCs w:val="24"/>
          </w:rPr>
          <w:t>64</w:t>
        </w:r>
      </w:hyperlink>
      <w:r w:rsidR="00055B1F">
        <w:rPr>
          <w:bCs/>
          <w:noProof/>
          <w:color w:val="auto"/>
          <w:szCs w:val="24"/>
        </w:rPr>
        <w:t>]</w:t>
      </w:r>
      <w:r w:rsidR="00DC3CFA" w:rsidRPr="000C607C">
        <w:rPr>
          <w:bCs/>
          <w:color w:val="auto"/>
          <w:szCs w:val="24"/>
        </w:rPr>
        <w:fldChar w:fldCharType="end"/>
      </w:r>
      <w:r w:rsidR="006C3FBD">
        <w:rPr>
          <w:bCs/>
          <w:color w:val="auto"/>
          <w:szCs w:val="24"/>
        </w:rPr>
        <w:t>.</w:t>
      </w:r>
      <w:r w:rsidR="000C607C" w:rsidRPr="000C607C">
        <w:rPr>
          <w:bCs/>
          <w:color w:val="auto"/>
          <w:szCs w:val="24"/>
        </w:rPr>
        <w:t xml:space="preserve"> </w:t>
      </w:r>
      <w:r w:rsidR="00EB630C">
        <w:rPr>
          <w:color w:val="auto"/>
          <w:szCs w:val="24"/>
        </w:rPr>
        <w:t>M</w:t>
      </w:r>
      <w:r w:rsidR="00BD1F94" w:rsidRPr="000C607C">
        <w:rPr>
          <w:color w:val="auto"/>
          <w:szCs w:val="24"/>
        </w:rPr>
        <w:t xml:space="preserve">ore </w:t>
      </w:r>
      <w:r w:rsidR="009F17E4">
        <w:rPr>
          <w:color w:val="auto"/>
          <w:szCs w:val="24"/>
        </w:rPr>
        <w:t xml:space="preserve">educational </w:t>
      </w:r>
      <w:r w:rsidR="00BD1F94" w:rsidRPr="000C607C">
        <w:rPr>
          <w:color w:val="auto"/>
          <w:szCs w:val="24"/>
        </w:rPr>
        <w:t>support</w:t>
      </w:r>
      <w:r w:rsidR="00063D99">
        <w:rPr>
          <w:color w:val="auto"/>
          <w:szCs w:val="24"/>
        </w:rPr>
        <w:t xml:space="preserve"> </w:t>
      </w:r>
      <w:r w:rsidR="006000D1">
        <w:rPr>
          <w:color w:val="auto"/>
          <w:szCs w:val="24"/>
        </w:rPr>
        <w:t>may be</w:t>
      </w:r>
      <w:r w:rsidR="00BD1F94" w:rsidRPr="000C607C">
        <w:rPr>
          <w:color w:val="auto"/>
          <w:szCs w:val="24"/>
        </w:rPr>
        <w:t xml:space="preserve"> </w:t>
      </w:r>
      <w:r w:rsidR="00EB630C">
        <w:rPr>
          <w:color w:val="auto"/>
          <w:szCs w:val="24"/>
        </w:rPr>
        <w:t>needed for</w:t>
      </w:r>
      <w:r w:rsidR="00BD1F94" w:rsidRPr="000C607C">
        <w:rPr>
          <w:color w:val="auto"/>
          <w:szCs w:val="24"/>
        </w:rPr>
        <w:t xml:space="preserve"> HCPs to better obtain </w:t>
      </w:r>
      <w:r w:rsidR="000C607C" w:rsidRPr="000C607C">
        <w:rPr>
          <w:color w:val="auto"/>
          <w:szCs w:val="24"/>
        </w:rPr>
        <w:t xml:space="preserve">quality </w:t>
      </w:r>
      <w:r w:rsidR="00BD1F94" w:rsidRPr="000C607C">
        <w:rPr>
          <w:color w:val="auto"/>
          <w:szCs w:val="24"/>
        </w:rPr>
        <w:t xml:space="preserve">informed consent. Such training needs to </w:t>
      </w:r>
      <w:r w:rsidR="003D0366">
        <w:rPr>
          <w:color w:val="auto"/>
          <w:szCs w:val="24"/>
        </w:rPr>
        <w:t>consider HCPs</w:t>
      </w:r>
      <w:r w:rsidR="00FC0A94">
        <w:rPr>
          <w:color w:val="auto"/>
          <w:szCs w:val="24"/>
        </w:rPr>
        <w:t>’</w:t>
      </w:r>
      <w:r w:rsidR="003D0366">
        <w:rPr>
          <w:color w:val="auto"/>
          <w:szCs w:val="24"/>
        </w:rPr>
        <w:t xml:space="preserve"> time constraints,</w:t>
      </w:r>
      <w:r w:rsidR="00BD1F94" w:rsidRPr="000C607C">
        <w:rPr>
          <w:color w:val="auto"/>
          <w:szCs w:val="24"/>
        </w:rPr>
        <w:t xml:space="preserve"> and</w:t>
      </w:r>
      <w:r w:rsidR="003D0366">
        <w:rPr>
          <w:color w:val="auto"/>
          <w:szCs w:val="24"/>
        </w:rPr>
        <w:t xml:space="preserve"> be</w:t>
      </w:r>
      <w:r w:rsidR="00BD1F94" w:rsidRPr="000C607C">
        <w:rPr>
          <w:color w:val="auto"/>
          <w:szCs w:val="24"/>
        </w:rPr>
        <w:t xml:space="preserve"> tailored to </w:t>
      </w:r>
      <w:r w:rsidR="001C5B87">
        <w:rPr>
          <w:color w:val="auto"/>
          <w:szCs w:val="24"/>
        </w:rPr>
        <w:t>their</w:t>
      </w:r>
      <w:r w:rsidR="00BD1F94" w:rsidRPr="000C607C">
        <w:rPr>
          <w:color w:val="auto"/>
          <w:szCs w:val="24"/>
        </w:rPr>
        <w:t xml:space="preserve"> patients and </w:t>
      </w:r>
      <w:r w:rsidR="00AD060A">
        <w:rPr>
          <w:color w:val="auto"/>
          <w:szCs w:val="24"/>
        </w:rPr>
        <w:t xml:space="preserve">their current </w:t>
      </w:r>
      <w:r w:rsidR="00BD1F94" w:rsidRPr="000C607C">
        <w:rPr>
          <w:color w:val="auto"/>
          <w:szCs w:val="24"/>
        </w:rPr>
        <w:t xml:space="preserve">clinical </w:t>
      </w:r>
      <w:r w:rsidR="00AD060A">
        <w:rPr>
          <w:color w:val="auto"/>
          <w:szCs w:val="24"/>
        </w:rPr>
        <w:t>practice</w:t>
      </w:r>
      <w:r w:rsidR="006C3FBD">
        <w:rPr>
          <w:color w:val="auto"/>
          <w:szCs w:val="24"/>
        </w:rPr>
        <w:t xml:space="preserve"> </w:t>
      </w:r>
      <w:r w:rsidR="00DC3CFA" w:rsidRPr="000C607C">
        <w:rPr>
          <w:color w:val="auto"/>
          <w:szCs w:val="24"/>
        </w:rPr>
        <w:fldChar w:fldCharType="begin"/>
      </w:r>
      <w:r w:rsidR="00055B1F">
        <w:rPr>
          <w:color w:val="auto"/>
          <w:szCs w:val="24"/>
        </w:rPr>
        <w:instrText xml:space="preserve"> ADDIN EN.CITE &lt;EndNote&gt;&lt;Cite&gt;&lt;Author&gt;Légaré&lt;/Author&gt;&lt;Year&gt;2010&lt;/Year&gt;&lt;RecNum&gt;95&lt;/RecNum&gt;&lt;DisplayText&gt;[65]&lt;/DisplayText&gt;&lt;record&gt;&lt;rec-number&gt;95&lt;/rec-number&gt;&lt;foreign-keys&gt;&lt;key app="EN" db-id="zrr0wt9r6tp92qewaxbpzrpd9t5asfw9w0de" timestamp="1466060168"&gt;95&lt;/key&gt;&lt;/foreign-keys&gt;&lt;ref-type name="Journal Article"&gt;17&lt;/ref-type&gt;&lt;contributors&gt;&lt;authors&gt;&lt;author&gt;Légaré, France&lt;/author&gt;&lt;author&gt;Ratté, Stéphane&lt;/author&gt;&lt;author&gt;Stacey, Dawn&lt;/author&gt;&lt;author&gt;Kryworuchko, Jennifer&lt;/author&gt;&lt;author&gt;Gravel, Karine&lt;/author&gt;&lt;author&gt;Graham, Ian D&lt;/author&gt;&lt;author&gt;Turcotte, Stéphane&lt;/author&gt;&lt;/authors&gt;&lt;/contributors&gt;&lt;titles&gt;&lt;title&gt;Interventions for improving the adoption of shared decision making by healthcare professionals&lt;/title&gt;&lt;secondary-title&gt;Cochrane Database Syst Rev&lt;/secondary-title&gt;&lt;/titles&gt;&lt;periodical&gt;&lt;full-title&gt;Cochrane Database Syst Rev&lt;/full-title&gt;&lt;/periodical&gt;&lt;volume&gt;5&lt;/volume&gt;&lt;number&gt;5&lt;/number&gt;&lt;dates&gt;&lt;year&gt;2010&lt;/year&gt;&lt;/dates&gt;&lt;urls&gt;&lt;/urls&gt;&lt;/record&gt;&lt;/Cite&gt;&lt;/EndNote&gt;</w:instrText>
      </w:r>
      <w:r w:rsidR="00DC3CFA" w:rsidRPr="000C607C">
        <w:rPr>
          <w:color w:val="auto"/>
          <w:szCs w:val="24"/>
        </w:rPr>
        <w:fldChar w:fldCharType="separate"/>
      </w:r>
      <w:r w:rsidR="00055B1F">
        <w:rPr>
          <w:noProof/>
          <w:color w:val="auto"/>
          <w:szCs w:val="24"/>
        </w:rPr>
        <w:t>[</w:t>
      </w:r>
      <w:hyperlink w:anchor="_ENREF_65" w:tooltip="Légaré, 2010 #95" w:history="1">
        <w:r w:rsidR="0090690F">
          <w:rPr>
            <w:noProof/>
            <w:color w:val="auto"/>
            <w:szCs w:val="24"/>
          </w:rPr>
          <w:t>65</w:t>
        </w:r>
      </w:hyperlink>
      <w:r w:rsidR="00055B1F">
        <w:rPr>
          <w:noProof/>
          <w:color w:val="auto"/>
          <w:szCs w:val="24"/>
        </w:rPr>
        <w:t>]</w:t>
      </w:r>
      <w:r w:rsidR="00DC3CFA" w:rsidRPr="000C607C">
        <w:rPr>
          <w:color w:val="auto"/>
          <w:szCs w:val="24"/>
        </w:rPr>
        <w:fldChar w:fldCharType="end"/>
      </w:r>
      <w:r w:rsidR="006C3FBD">
        <w:rPr>
          <w:color w:val="auto"/>
          <w:szCs w:val="24"/>
        </w:rPr>
        <w:t xml:space="preserve">. </w:t>
      </w:r>
    </w:p>
    <w:p w14:paraId="23E96B9C" w14:textId="764542C2" w:rsidR="006D2A91" w:rsidRDefault="004C7DDD" w:rsidP="00CD2BA0">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P</w:t>
      </w:r>
      <w:r w:rsidR="00DB4906" w:rsidRPr="00B37709">
        <w:rPr>
          <w:rFonts w:ascii="Times New Roman" w:hAnsi="Times New Roman" w:cs="Times New Roman"/>
          <w:sz w:val="24"/>
          <w:szCs w:val="24"/>
        </w:rPr>
        <w:t>roviding greater access to supportive</w:t>
      </w:r>
      <w:r w:rsidR="00E16E8C">
        <w:rPr>
          <w:rFonts w:ascii="Times New Roman" w:hAnsi="Times New Roman" w:cs="Times New Roman"/>
          <w:sz w:val="24"/>
          <w:szCs w:val="24"/>
        </w:rPr>
        <w:t xml:space="preserve"> and psychological</w:t>
      </w:r>
      <w:r w:rsidR="00DB4906" w:rsidRPr="00B37709">
        <w:rPr>
          <w:rFonts w:ascii="Times New Roman" w:hAnsi="Times New Roman" w:cs="Times New Roman"/>
          <w:sz w:val="24"/>
          <w:szCs w:val="24"/>
        </w:rPr>
        <w:t xml:space="preserve"> services may</w:t>
      </w:r>
      <w:r w:rsidR="000C607C">
        <w:rPr>
          <w:rFonts w:ascii="Times New Roman" w:hAnsi="Times New Roman" w:cs="Times New Roman"/>
          <w:sz w:val="24"/>
          <w:szCs w:val="24"/>
        </w:rPr>
        <w:t xml:space="preserve"> reduce </w:t>
      </w:r>
      <w:r w:rsidR="00BE7AB8">
        <w:rPr>
          <w:rFonts w:ascii="Times New Roman" w:hAnsi="Times New Roman" w:cs="Times New Roman"/>
          <w:sz w:val="24"/>
          <w:szCs w:val="24"/>
        </w:rPr>
        <w:t xml:space="preserve">family </w:t>
      </w:r>
      <w:r w:rsidR="000C607C">
        <w:rPr>
          <w:rFonts w:ascii="Times New Roman" w:hAnsi="Times New Roman" w:cs="Times New Roman"/>
          <w:sz w:val="24"/>
          <w:szCs w:val="24"/>
        </w:rPr>
        <w:t>distress</w:t>
      </w:r>
      <w:r>
        <w:rPr>
          <w:rFonts w:ascii="Times New Roman" w:hAnsi="Times New Roman" w:cs="Times New Roman"/>
          <w:sz w:val="24"/>
          <w:szCs w:val="24"/>
        </w:rPr>
        <w:t>,</w:t>
      </w:r>
      <w:r w:rsidR="008E7110">
        <w:rPr>
          <w:rFonts w:ascii="Times New Roman" w:hAnsi="Times New Roman" w:cs="Times New Roman"/>
          <w:sz w:val="24"/>
          <w:szCs w:val="24"/>
        </w:rPr>
        <w:t xml:space="preserve"> and th</w:t>
      </w:r>
      <w:r w:rsidR="005C29DE">
        <w:rPr>
          <w:rFonts w:ascii="Times New Roman" w:hAnsi="Times New Roman" w:cs="Times New Roman"/>
          <w:sz w:val="24"/>
          <w:szCs w:val="24"/>
        </w:rPr>
        <w:t>u</w:t>
      </w:r>
      <w:r w:rsidR="008E7110">
        <w:rPr>
          <w:rFonts w:ascii="Times New Roman" w:hAnsi="Times New Roman" w:cs="Times New Roman"/>
          <w:sz w:val="24"/>
          <w:szCs w:val="24"/>
        </w:rPr>
        <w:t xml:space="preserve">s facilitate </w:t>
      </w:r>
      <w:r w:rsidR="00490E1C">
        <w:rPr>
          <w:rFonts w:ascii="Times New Roman" w:hAnsi="Times New Roman" w:cs="Times New Roman"/>
          <w:sz w:val="24"/>
          <w:szCs w:val="24"/>
        </w:rPr>
        <w:t xml:space="preserve">decisional </w:t>
      </w:r>
      <w:r w:rsidR="008E7110">
        <w:rPr>
          <w:rFonts w:ascii="Times New Roman" w:hAnsi="Times New Roman" w:cs="Times New Roman"/>
          <w:sz w:val="24"/>
          <w:szCs w:val="24"/>
        </w:rPr>
        <w:t>involvement</w:t>
      </w:r>
      <w:r w:rsidR="000C607C">
        <w:rPr>
          <w:rFonts w:ascii="Times New Roman" w:hAnsi="Times New Roman" w:cs="Times New Roman"/>
          <w:sz w:val="24"/>
          <w:szCs w:val="24"/>
        </w:rPr>
        <w:t xml:space="preserve">. </w:t>
      </w:r>
      <w:r w:rsidR="005B74FD" w:rsidRPr="00B37709">
        <w:rPr>
          <w:rFonts w:ascii="Times New Roman" w:hAnsi="Times New Roman" w:cs="Times New Roman"/>
          <w:bCs/>
          <w:sz w:val="24"/>
          <w:szCs w:val="24"/>
        </w:rPr>
        <w:t xml:space="preserve">Psychological symptoms such as fear, denial and distress, can potentially </w:t>
      </w:r>
      <w:r w:rsidR="003A3F1C">
        <w:rPr>
          <w:rFonts w:ascii="Times New Roman" w:hAnsi="Times New Roman" w:cs="Times New Roman"/>
          <w:bCs/>
          <w:sz w:val="24"/>
          <w:szCs w:val="24"/>
        </w:rPr>
        <w:t xml:space="preserve">adversely </w:t>
      </w:r>
      <w:r w:rsidR="005B74FD" w:rsidRPr="00B37709">
        <w:rPr>
          <w:rFonts w:ascii="Times New Roman" w:hAnsi="Times New Roman" w:cs="Times New Roman"/>
          <w:bCs/>
          <w:sz w:val="24"/>
          <w:szCs w:val="24"/>
        </w:rPr>
        <w:t xml:space="preserve">affect </w:t>
      </w:r>
      <w:r w:rsidR="00BC6F39">
        <w:rPr>
          <w:rFonts w:ascii="Times New Roman" w:hAnsi="Times New Roman" w:cs="Times New Roman"/>
          <w:bCs/>
          <w:sz w:val="24"/>
          <w:szCs w:val="24"/>
        </w:rPr>
        <w:t>patients’</w:t>
      </w:r>
      <w:r w:rsidR="00BC6F39" w:rsidRPr="00B37709">
        <w:rPr>
          <w:rFonts w:ascii="Times New Roman" w:hAnsi="Times New Roman" w:cs="Times New Roman"/>
          <w:bCs/>
          <w:sz w:val="24"/>
          <w:szCs w:val="24"/>
        </w:rPr>
        <w:t xml:space="preserve"> </w:t>
      </w:r>
      <w:r w:rsidR="001101B4">
        <w:rPr>
          <w:rFonts w:ascii="Times New Roman" w:hAnsi="Times New Roman" w:cs="Times New Roman"/>
          <w:bCs/>
          <w:sz w:val="24"/>
          <w:szCs w:val="24"/>
        </w:rPr>
        <w:t xml:space="preserve">and parents’ </w:t>
      </w:r>
      <w:r w:rsidR="005B74FD" w:rsidRPr="00B37709">
        <w:rPr>
          <w:rFonts w:ascii="Times New Roman" w:hAnsi="Times New Roman" w:cs="Times New Roman"/>
          <w:bCs/>
          <w:sz w:val="24"/>
          <w:szCs w:val="24"/>
        </w:rPr>
        <w:t>ability to m</w:t>
      </w:r>
      <w:r w:rsidR="006C3FBD">
        <w:rPr>
          <w:rFonts w:ascii="Times New Roman" w:hAnsi="Times New Roman" w:cs="Times New Roman"/>
          <w:bCs/>
          <w:sz w:val="24"/>
          <w:szCs w:val="24"/>
        </w:rPr>
        <w:t xml:space="preserve">ake complex treatment decisions </w:t>
      </w:r>
      <w:r w:rsidR="00CD2BA0" w:rsidRPr="00B37709">
        <w:rPr>
          <w:rFonts w:ascii="Times New Roman" w:hAnsi="Times New Roman" w:cs="Times New Roman"/>
          <w:sz w:val="24"/>
          <w:szCs w:val="24"/>
        </w:rPr>
        <w:fldChar w:fldCharType="begin">
          <w:fldData xml:space="preserve">PEVuZE5vdGU+PENpdGU+PEF1dGhvcj5NY0NhYmU8L0F1dGhvcj48WWVhcj4xOTk2PC9ZZWFyPjxS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=
</w:fldData>
        </w:fldChar>
      </w:r>
      <w:r w:rsidR="00055B1F">
        <w:rPr>
          <w:rFonts w:ascii="Times New Roman" w:hAnsi="Times New Roman" w:cs="Times New Roman"/>
          <w:sz w:val="24"/>
          <w:szCs w:val="24"/>
        </w:rPr>
        <w:instrText xml:space="preserve"> ADDIN EN.CITE </w:instrText>
      </w:r>
      <w:r w:rsidR="00055B1F">
        <w:rPr>
          <w:rFonts w:ascii="Times New Roman" w:hAnsi="Times New Roman" w:cs="Times New Roman"/>
          <w:sz w:val="24"/>
          <w:szCs w:val="24"/>
        </w:rPr>
        <w:fldChar w:fldCharType="begin">
          <w:fldData xml:space="preserve">PEVuZE5vdGU+PENpdGU+PEF1dGhvcj5NY0NhYmU8L0F1dGhvcj48WWVhcj4xOTk2PC9ZZWFyPjxS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=
</w:fldData>
        </w:fldChar>
      </w:r>
      <w:r w:rsidR="00055B1F">
        <w:rPr>
          <w:rFonts w:ascii="Times New Roman" w:hAnsi="Times New Roman" w:cs="Times New Roman"/>
          <w:sz w:val="24"/>
          <w:szCs w:val="24"/>
        </w:rPr>
        <w:instrText xml:space="preserve"> ADDIN EN.CITE.DATA </w:instrText>
      </w:r>
      <w:r w:rsidR="00055B1F">
        <w:rPr>
          <w:rFonts w:ascii="Times New Roman" w:hAnsi="Times New Roman" w:cs="Times New Roman"/>
          <w:sz w:val="24"/>
          <w:szCs w:val="24"/>
        </w:rPr>
      </w:r>
      <w:r w:rsidR="00055B1F">
        <w:rPr>
          <w:rFonts w:ascii="Times New Roman" w:hAnsi="Times New Roman" w:cs="Times New Roman"/>
          <w:sz w:val="24"/>
          <w:szCs w:val="24"/>
        </w:rPr>
        <w:fldChar w:fldCharType="end"/>
      </w:r>
      <w:r w:rsidR="00CD2BA0" w:rsidRPr="00B37709">
        <w:rPr>
          <w:rFonts w:ascii="Times New Roman" w:hAnsi="Times New Roman" w:cs="Times New Roman"/>
          <w:sz w:val="24"/>
          <w:szCs w:val="24"/>
        </w:rPr>
      </w:r>
      <w:r w:rsidR="00CD2BA0" w:rsidRPr="00B37709">
        <w:rPr>
          <w:rFonts w:ascii="Times New Roman" w:hAnsi="Times New Roman" w:cs="Times New Roman"/>
          <w:sz w:val="24"/>
          <w:szCs w:val="24"/>
        </w:rPr>
        <w:fldChar w:fldCharType="separate"/>
      </w:r>
      <w:r w:rsidR="00055B1F">
        <w:rPr>
          <w:rFonts w:ascii="Times New Roman" w:hAnsi="Times New Roman" w:cs="Times New Roman"/>
          <w:noProof/>
          <w:sz w:val="24"/>
          <w:szCs w:val="24"/>
        </w:rPr>
        <w:t>[</w:t>
      </w:r>
      <w:hyperlink w:anchor="_ENREF_66" w:tooltip="McCabe, 1996 #12" w:history="1">
        <w:r w:rsidR="0090690F">
          <w:rPr>
            <w:rFonts w:ascii="Times New Roman" w:hAnsi="Times New Roman" w:cs="Times New Roman"/>
            <w:noProof/>
            <w:sz w:val="24"/>
            <w:szCs w:val="24"/>
          </w:rPr>
          <w:t>66-68</w:t>
        </w:r>
      </w:hyperlink>
      <w:r w:rsidR="00055B1F">
        <w:rPr>
          <w:rFonts w:ascii="Times New Roman" w:hAnsi="Times New Roman" w:cs="Times New Roman"/>
          <w:noProof/>
          <w:sz w:val="24"/>
          <w:szCs w:val="24"/>
        </w:rPr>
        <w:t>]</w:t>
      </w:r>
      <w:r w:rsidR="00CD2BA0" w:rsidRPr="00B37709">
        <w:rPr>
          <w:rFonts w:ascii="Times New Roman" w:hAnsi="Times New Roman" w:cs="Times New Roman"/>
          <w:sz w:val="24"/>
          <w:szCs w:val="24"/>
        </w:rPr>
        <w:fldChar w:fldCharType="end"/>
      </w:r>
      <w:r w:rsidR="006C3FBD">
        <w:rPr>
          <w:rFonts w:ascii="Times New Roman" w:hAnsi="Times New Roman" w:cs="Times New Roman"/>
          <w:sz w:val="24"/>
          <w:szCs w:val="24"/>
        </w:rPr>
        <w:t>.</w:t>
      </w:r>
      <w:r w:rsidR="00CD2BA0" w:rsidRPr="00B37709">
        <w:rPr>
          <w:rFonts w:ascii="Times New Roman" w:hAnsi="Times New Roman" w:cs="Times New Roman"/>
          <w:sz w:val="24"/>
          <w:szCs w:val="24"/>
        </w:rPr>
        <w:t xml:space="preserve"> </w:t>
      </w:r>
      <w:r w:rsidR="00CD2BA0">
        <w:rPr>
          <w:rFonts w:ascii="Times New Roman" w:hAnsi="Times New Roman" w:cs="Times New Roman"/>
          <w:sz w:val="24"/>
          <w:szCs w:val="24"/>
        </w:rPr>
        <w:t>P</w:t>
      </w:r>
      <w:r w:rsidR="00CD2BA0" w:rsidRPr="00B37709">
        <w:rPr>
          <w:rFonts w:ascii="Times New Roman" w:hAnsi="Times New Roman" w:cs="Times New Roman"/>
          <w:sz w:val="24"/>
          <w:szCs w:val="24"/>
        </w:rPr>
        <w:t>arent-HCP relationship</w:t>
      </w:r>
      <w:r w:rsidR="00CD2BA0">
        <w:rPr>
          <w:rFonts w:ascii="Times New Roman" w:hAnsi="Times New Roman" w:cs="Times New Roman"/>
          <w:sz w:val="24"/>
          <w:szCs w:val="24"/>
        </w:rPr>
        <w:t>s may also</w:t>
      </w:r>
      <w:r w:rsidR="00CD2BA0" w:rsidRPr="00B37709">
        <w:rPr>
          <w:rFonts w:ascii="Times New Roman" w:hAnsi="Times New Roman" w:cs="Times New Roman"/>
          <w:sz w:val="24"/>
          <w:szCs w:val="24"/>
        </w:rPr>
        <w:t xml:space="preserve"> influenc</w:t>
      </w:r>
      <w:r w:rsidR="00CD2BA0">
        <w:rPr>
          <w:rFonts w:ascii="Times New Roman" w:hAnsi="Times New Roman" w:cs="Times New Roman"/>
          <w:sz w:val="24"/>
          <w:szCs w:val="24"/>
        </w:rPr>
        <w:t>e</w:t>
      </w:r>
      <w:r w:rsidR="00CD2BA0" w:rsidRPr="00B37709">
        <w:rPr>
          <w:rFonts w:ascii="Times New Roman" w:hAnsi="Times New Roman" w:cs="Times New Roman"/>
          <w:sz w:val="24"/>
          <w:szCs w:val="24"/>
        </w:rPr>
        <w:t xml:space="preserve"> parents</w:t>
      </w:r>
      <w:r w:rsidR="00CD2BA0">
        <w:rPr>
          <w:rFonts w:ascii="Times New Roman" w:hAnsi="Times New Roman" w:cs="Times New Roman"/>
          <w:sz w:val="24"/>
          <w:szCs w:val="24"/>
        </w:rPr>
        <w:t>’</w:t>
      </w:r>
      <w:r w:rsidR="00CD2BA0" w:rsidRPr="00B37709">
        <w:rPr>
          <w:rFonts w:ascii="Times New Roman" w:hAnsi="Times New Roman" w:cs="Times New Roman"/>
          <w:sz w:val="24"/>
          <w:szCs w:val="24"/>
        </w:rPr>
        <w:t xml:space="preserve"> role in the decision process, with trust and a perceived clear-partn</w:t>
      </w:r>
      <w:r w:rsidR="006C3FBD">
        <w:rPr>
          <w:rFonts w:ascii="Times New Roman" w:hAnsi="Times New Roman" w:cs="Times New Roman"/>
          <w:sz w:val="24"/>
          <w:szCs w:val="24"/>
        </w:rPr>
        <w:t xml:space="preserve">ership facilitating involvement </w:t>
      </w:r>
      <w:r w:rsidR="00CD2BA0" w:rsidRPr="00B37709">
        <w:rPr>
          <w:rFonts w:ascii="Times New Roman" w:hAnsi="Times New Roman" w:cs="Times New Roman"/>
          <w:sz w:val="24"/>
          <w:szCs w:val="24"/>
        </w:rPr>
        <w:fldChar w:fldCharType="begin"/>
      </w:r>
      <w:r w:rsidR="00055B1F">
        <w:rPr>
          <w:rFonts w:ascii="Times New Roman" w:hAnsi="Times New Roman" w:cs="Times New Roman"/>
          <w:sz w:val="24"/>
          <w:szCs w:val="24"/>
        </w:rPr>
        <w:instrText xml:space="preserve"> ADDIN EN.CITE &lt;EndNote&gt;&lt;Cite&gt;&lt;Author&gt;Kilicarslan-Toruner&lt;/Author&gt;&lt;Year&gt;2013&lt;/Year&gt;&lt;RecNum&gt;58&lt;/RecNum&gt;&lt;DisplayText&gt;[69,70]&lt;/DisplayText&gt;&lt;record&gt;&lt;rec-number&gt;58&lt;/rec-number&gt;&lt;foreign-keys&gt;&lt;key app="EN" db-id="zrr0wt9r6tp92qewaxbpzrpd9t5asfw9w0de" timestamp="1462766734"&gt;58&lt;/key&gt;&lt;/foreign-keys&gt;&lt;ref-type name="Journal Article"&gt;17&lt;/ref-type&gt;&lt;contributors&gt;&lt;authors&gt;&lt;author&gt;Kilicarslan-Toruner, Ebru&lt;/author&gt;&lt;author&gt;Akgun-Citak, Ebru&lt;/author&gt;&lt;/authors&gt;&lt;/contributors&gt;&lt;titles&gt;&lt;title&gt;Information-seeking behaviours and decision-making process of parents of children with cancer&lt;/title&gt;&lt;secondary-title&gt;European Journal of Oncology Nursing&lt;/secondary-title&gt;&lt;/titles&gt;&lt;pages&gt;176-183&lt;/pages&gt;&lt;volume&gt;17&lt;/volume&gt;&lt;number&gt;2&lt;/number&gt;&lt;dates&gt;&lt;year&gt;2013&lt;/year&gt;&lt;/dates&gt;&lt;isbn&gt;1462-3889&lt;/isbn&gt;&lt;urls&gt;&lt;/urls&gt;&lt;/record&gt;&lt;/Cite&gt;&lt;Cite&gt;&lt;Author&gt;Pyke-Grimm&lt;/Author&gt;&lt;Year&gt;2006&lt;/Year&gt;&lt;RecNum&gt;18&lt;/RecNum&gt;&lt;record&gt;&lt;rec-number&gt;18&lt;/rec-number&gt;&lt;foreign-keys&gt;&lt;key app="EN" db-id="zrr0wt9r6tp92qewaxbpzrpd9t5asfw9w0de" timestamp="1462765971"&gt;18&lt;/key&gt;&lt;/foreign-keys&gt;&lt;ref-type name="Journal Article"&gt;17&lt;/ref-type&gt;&lt;contributors&gt;&lt;authors&gt;&lt;author&gt;Pyke-Grimm, Kimberly A&lt;/author&gt;&lt;author&gt;Stewart, Janet L&lt;/author&gt;&lt;author&gt;Kelly, Katherine P&lt;/author&gt;&lt;author&gt;Degner, Lesley F&lt;/author&gt;&lt;/authors&gt;&lt;/contributors&gt;&lt;titles&gt;&lt;title&gt;Parents of children with cancer: factors influencing their treatment decision making roles&lt;/title&gt;&lt;secondary-title&gt;Journal of pediatric nursing&lt;/secondary-title&gt;&lt;/titles&gt;&lt;pages&gt;350-361&lt;/pages&gt;&lt;volume&gt;21&lt;/volume&gt;&lt;number&gt;5&lt;/number&gt;&lt;dates&gt;&lt;year&gt;2006&lt;/year&gt;&lt;/dates&gt;&lt;isbn&gt;0882-5963&lt;/isbn&gt;&lt;urls&gt;&lt;/urls&gt;&lt;/record&gt;&lt;/Cite&gt;&lt;/EndNote&gt;</w:instrText>
      </w:r>
      <w:r w:rsidR="00CD2BA0" w:rsidRPr="00B37709">
        <w:rPr>
          <w:rFonts w:ascii="Times New Roman" w:hAnsi="Times New Roman" w:cs="Times New Roman"/>
          <w:sz w:val="24"/>
          <w:szCs w:val="24"/>
        </w:rPr>
        <w:fldChar w:fldCharType="separate"/>
      </w:r>
      <w:r w:rsidR="00055B1F">
        <w:rPr>
          <w:rFonts w:ascii="Times New Roman" w:hAnsi="Times New Roman" w:cs="Times New Roman"/>
          <w:noProof/>
          <w:sz w:val="24"/>
          <w:szCs w:val="24"/>
        </w:rPr>
        <w:t>[</w:t>
      </w:r>
      <w:hyperlink w:anchor="_ENREF_69" w:tooltip="Kilicarslan-Toruner, 2013 #58" w:history="1">
        <w:r w:rsidR="0090690F">
          <w:rPr>
            <w:rFonts w:ascii="Times New Roman" w:hAnsi="Times New Roman" w:cs="Times New Roman"/>
            <w:noProof/>
            <w:sz w:val="24"/>
            <w:szCs w:val="24"/>
          </w:rPr>
          <w:t>69</w:t>
        </w:r>
      </w:hyperlink>
      <w:r w:rsidR="00055B1F">
        <w:rPr>
          <w:rFonts w:ascii="Times New Roman" w:hAnsi="Times New Roman" w:cs="Times New Roman"/>
          <w:noProof/>
          <w:sz w:val="24"/>
          <w:szCs w:val="24"/>
        </w:rPr>
        <w:t>,</w:t>
      </w:r>
      <w:hyperlink w:anchor="_ENREF_70" w:tooltip="Pyke-Grimm, 2006 #18" w:history="1">
        <w:r w:rsidR="0090690F">
          <w:rPr>
            <w:rFonts w:ascii="Times New Roman" w:hAnsi="Times New Roman" w:cs="Times New Roman"/>
            <w:noProof/>
            <w:sz w:val="24"/>
            <w:szCs w:val="24"/>
          </w:rPr>
          <w:t>70</w:t>
        </w:r>
      </w:hyperlink>
      <w:r w:rsidR="00055B1F">
        <w:rPr>
          <w:rFonts w:ascii="Times New Roman" w:hAnsi="Times New Roman" w:cs="Times New Roman"/>
          <w:noProof/>
          <w:sz w:val="24"/>
          <w:szCs w:val="24"/>
        </w:rPr>
        <w:t>]</w:t>
      </w:r>
      <w:r w:rsidR="00CD2BA0" w:rsidRPr="00B37709">
        <w:rPr>
          <w:rFonts w:ascii="Times New Roman" w:hAnsi="Times New Roman" w:cs="Times New Roman"/>
          <w:sz w:val="24"/>
          <w:szCs w:val="24"/>
        </w:rPr>
        <w:fldChar w:fldCharType="end"/>
      </w:r>
      <w:r w:rsidR="006C3FBD">
        <w:rPr>
          <w:rFonts w:ascii="Times New Roman" w:hAnsi="Times New Roman" w:cs="Times New Roman"/>
          <w:sz w:val="24"/>
          <w:szCs w:val="24"/>
        </w:rPr>
        <w:t>.</w:t>
      </w:r>
      <w:r w:rsidR="00CD2BA0" w:rsidRPr="00B37709">
        <w:rPr>
          <w:rFonts w:ascii="Times New Roman" w:hAnsi="Times New Roman" w:cs="Times New Roman"/>
          <w:sz w:val="24"/>
          <w:szCs w:val="24"/>
        </w:rPr>
        <w:t xml:space="preserve">  </w:t>
      </w:r>
      <w:r w:rsidR="00CD2BA0" w:rsidRPr="00B37709">
        <w:rPr>
          <w:rFonts w:ascii="Times New Roman" w:hAnsi="Times New Roman" w:cs="Times New Roman"/>
          <w:bCs/>
          <w:sz w:val="24"/>
          <w:szCs w:val="24"/>
        </w:rPr>
        <w:t>However, some families often trust their treating team to make major decisions on their behalf without fully understanding elements</w:t>
      </w:r>
      <w:r w:rsidR="006C3FBD">
        <w:rPr>
          <w:rFonts w:ascii="Times New Roman" w:hAnsi="Times New Roman" w:cs="Times New Roman"/>
          <w:bCs/>
          <w:sz w:val="24"/>
          <w:szCs w:val="24"/>
        </w:rPr>
        <w:t xml:space="preserve"> to the clinical trial protocol </w:t>
      </w:r>
      <w:r w:rsidR="00DC3CFA" w:rsidRPr="00B37709">
        <w:rPr>
          <w:rFonts w:ascii="Times New Roman" w:hAnsi="Times New Roman" w:cs="Times New Roman"/>
          <w:bCs/>
          <w:sz w:val="24"/>
          <w:szCs w:val="24"/>
        </w:rPr>
        <w:fldChar w:fldCharType="begin"/>
      </w:r>
      <w:r w:rsidR="00E25924">
        <w:rPr>
          <w:rFonts w:ascii="Times New Roman" w:hAnsi="Times New Roman" w:cs="Times New Roman"/>
          <w:bCs/>
          <w:sz w:val="24"/>
          <w:szCs w:val="24"/>
        </w:rPr>
        <w:instrText xml:space="preserve"> ADDIN EN.CITE &lt;EndNote&gt;&lt;Cite&gt;&lt;Author&gt;Chappuy&lt;/Author&gt;&lt;Year&gt;2010&lt;/Year&gt;&lt;RecNum&gt;112&lt;/RecNum&gt;&lt;DisplayText&gt;[7]&lt;/DisplayText&gt;&lt;record&gt;&lt;rec-number&gt;112&lt;/rec-number&gt;&lt;foreign-keys&gt;&lt;key app="EN" db-id="zrr0wt9r6tp92qewaxbpzrpd9t5asfw9w0de" timestamp="1468546037"&gt;112&lt;/key&gt;&lt;/foreign-keys&gt;&lt;ref-type name="Journal Article"&gt;17&lt;/ref-type&gt;&lt;contributors&gt;&lt;authors&gt;&lt;author&gt;Chappuy, H&lt;/author&gt;&lt;author&gt;Baruchel, A&lt;/author&gt;&lt;author&gt;Leverger, G&lt;/author&gt;&lt;author&gt;Oudot, C&lt;/author&gt;&lt;author&gt;Brethon, B&lt;/author&gt;&lt;author&gt;Haouy, S&lt;/author&gt;&lt;author&gt;Auvrignon, A&lt;/author&gt;&lt;author&gt;Davous, D&lt;/author&gt;&lt;author&gt;Doz, F&lt;/author&gt;&lt;author&gt;Tréluyer, JM&lt;/author&gt;&lt;/authors&gt;&lt;/contributors&gt;&lt;titles&gt;&lt;title&gt;Parental comprehension and satisfaction in informed consent in paediatric clinical trials: a prospective study on childhood leukaemia&lt;/title&gt;&lt;secondary-title&gt;Archives of disease in childhood&lt;/secondary-title&gt;&lt;/titles&gt;&lt;periodical&gt;&lt;full-title&gt;Archives of disease in childhood&lt;/full-title&gt;&lt;/periodical&gt;&lt;pages&gt;800-804&lt;/pages&gt;&lt;volume&gt;95&lt;/volume&gt;&lt;number&gt;10&lt;/number&gt;&lt;dates&gt;&lt;year&gt;2010&lt;/year&gt;&lt;/dates&gt;&lt;isbn&gt;1468-2044&lt;/isbn&gt;&lt;urls&gt;&lt;/urls&gt;&lt;/record&gt;&lt;/Cite&gt;&lt;/EndNote&gt;</w:instrText>
      </w:r>
      <w:r w:rsidR="00DC3CFA" w:rsidRPr="00B37709">
        <w:rPr>
          <w:rFonts w:ascii="Times New Roman" w:hAnsi="Times New Roman" w:cs="Times New Roman"/>
          <w:bCs/>
          <w:sz w:val="24"/>
          <w:szCs w:val="24"/>
        </w:rPr>
        <w:fldChar w:fldCharType="separate"/>
      </w:r>
      <w:r w:rsidR="00E25924">
        <w:rPr>
          <w:rFonts w:ascii="Times New Roman" w:hAnsi="Times New Roman" w:cs="Times New Roman"/>
          <w:bCs/>
          <w:noProof/>
          <w:sz w:val="24"/>
          <w:szCs w:val="24"/>
        </w:rPr>
        <w:t>[</w:t>
      </w:r>
      <w:hyperlink w:anchor="_ENREF_7" w:tooltip="Chappuy, 2010 #112" w:history="1">
        <w:r w:rsidR="0090690F">
          <w:rPr>
            <w:rFonts w:ascii="Times New Roman" w:hAnsi="Times New Roman" w:cs="Times New Roman"/>
            <w:bCs/>
            <w:noProof/>
            <w:sz w:val="24"/>
            <w:szCs w:val="24"/>
          </w:rPr>
          <w:t>7</w:t>
        </w:r>
      </w:hyperlink>
      <w:r w:rsidR="00E25924">
        <w:rPr>
          <w:rFonts w:ascii="Times New Roman" w:hAnsi="Times New Roman" w:cs="Times New Roman"/>
          <w:bCs/>
          <w:noProof/>
          <w:sz w:val="24"/>
          <w:szCs w:val="24"/>
        </w:rPr>
        <w:t>]</w:t>
      </w:r>
      <w:r w:rsidR="00DC3CFA" w:rsidRPr="00B37709">
        <w:rPr>
          <w:rFonts w:ascii="Times New Roman" w:hAnsi="Times New Roman" w:cs="Times New Roman"/>
          <w:bCs/>
          <w:sz w:val="24"/>
          <w:szCs w:val="24"/>
        </w:rPr>
        <w:fldChar w:fldCharType="end"/>
      </w:r>
      <w:r w:rsidR="006C3FBD">
        <w:rPr>
          <w:rFonts w:ascii="Times New Roman" w:hAnsi="Times New Roman" w:cs="Times New Roman"/>
          <w:bCs/>
          <w:sz w:val="24"/>
          <w:szCs w:val="24"/>
        </w:rPr>
        <w:t>.</w:t>
      </w:r>
      <w:r w:rsidR="00CD2BA0">
        <w:rPr>
          <w:rFonts w:ascii="Times New Roman" w:eastAsia="Times New Roman" w:hAnsi="Times New Roman" w:cs="Times New Roman"/>
          <w:sz w:val="24"/>
          <w:szCs w:val="24"/>
        </w:rPr>
        <w:t xml:space="preserve"> </w:t>
      </w:r>
      <w:r w:rsidR="0053327C" w:rsidRPr="00B37709">
        <w:rPr>
          <w:rFonts w:ascii="Times New Roman" w:hAnsi="Times New Roman" w:cs="Times New Roman"/>
          <w:sz w:val="24"/>
          <w:szCs w:val="24"/>
        </w:rPr>
        <w:t>Our findings suggest that HCPs should provide recommendations for treatment</w:t>
      </w:r>
      <w:r w:rsidR="0053327C" w:rsidRPr="00754571">
        <w:rPr>
          <w:rFonts w:ascii="Times New Roman" w:hAnsi="Times New Roman" w:cs="Times New Roman"/>
          <w:sz w:val="24"/>
          <w:szCs w:val="24"/>
        </w:rPr>
        <w:t>, but</w:t>
      </w:r>
      <w:r w:rsidR="00A85A2A" w:rsidRPr="00754571">
        <w:rPr>
          <w:rFonts w:ascii="Times New Roman" w:hAnsi="Times New Roman" w:cs="Times New Roman"/>
          <w:sz w:val="24"/>
          <w:szCs w:val="24"/>
        </w:rPr>
        <w:t xml:space="preserve"> should aim to remain </w:t>
      </w:r>
      <w:r w:rsidR="0053327C" w:rsidRPr="00754571">
        <w:rPr>
          <w:rFonts w:ascii="Times New Roman" w:hAnsi="Times New Roman" w:cs="Times New Roman"/>
          <w:sz w:val="24"/>
          <w:szCs w:val="24"/>
        </w:rPr>
        <w:t xml:space="preserve">as </w:t>
      </w:r>
      <w:r w:rsidR="00A85A2A" w:rsidRPr="00754571">
        <w:rPr>
          <w:rFonts w:ascii="Times New Roman" w:hAnsi="Times New Roman" w:cs="Times New Roman"/>
          <w:sz w:val="24"/>
          <w:szCs w:val="24"/>
        </w:rPr>
        <w:t>neutral</w:t>
      </w:r>
      <w:r w:rsidR="0053327C" w:rsidRPr="00754571">
        <w:rPr>
          <w:rFonts w:ascii="Times New Roman" w:hAnsi="Times New Roman" w:cs="Times New Roman"/>
          <w:sz w:val="24"/>
          <w:szCs w:val="24"/>
        </w:rPr>
        <w:t xml:space="preserve"> as possible</w:t>
      </w:r>
      <w:r w:rsidR="00A85A2A" w:rsidRPr="00754571">
        <w:rPr>
          <w:rFonts w:ascii="Times New Roman" w:hAnsi="Times New Roman" w:cs="Times New Roman"/>
          <w:sz w:val="24"/>
          <w:szCs w:val="24"/>
        </w:rPr>
        <w:t xml:space="preserve">. </w:t>
      </w:r>
      <w:r w:rsidR="00407705" w:rsidRPr="00754571">
        <w:rPr>
          <w:rFonts w:ascii="Times New Roman" w:hAnsi="Times New Roman" w:cs="Times New Roman"/>
          <w:bCs/>
          <w:sz w:val="24"/>
          <w:szCs w:val="24"/>
        </w:rPr>
        <w:t>Tools</w:t>
      </w:r>
      <w:r w:rsidR="0017773E" w:rsidRPr="00754571">
        <w:rPr>
          <w:rFonts w:ascii="Times New Roman" w:hAnsi="Times New Roman" w:cs="Times New Roman"/>
          <w:bCs/>
          <w:sz w:val="24"/>
          <w:szCs w:val="24"/>
        </w:rPr>
        <w:t xml:space="preserve"> </w:t>
      </w:r>
      <w:r w:rsidR="006077DD" w:rsidRPr="00754571">
        <w:rPr>
          <w:rFonts w:ascii="Times New Roman" w:hAnsi="Times New Roman" w:cs="Times New Roman"/>
          <w:bCs/>
          <w:sz w:val="24"/>
          <w:szCs w:val="24"/>
        </w:rPr>
        <w:t>such as decision aids</w:t>
      </w:r>
      <w:r w:rsidR="00AC50DE" w:rsidRPr="00754571">
        <w:rPr>
          <w:rFonts w:ascii="Times New Roman" w:hAnsi="Times New Roman" w:cs="Times New Roman"/>
          <w:bCs/>
          <w:sz w:val="24"/>
          <w:szCs w:val="24"/>
        </w:rPr>
        <w:t xml:space="preserve"> may prove useful in facilitating SDM in this </w:t>
      </w:r>
      <w:r w:rsidR="008F5A55" w:rsidRPr="00754571">
        <w:rPr>
          <w:rFonts w:ascii="Times New Roman" w:hAnsi="Times New Roman" w:cs="Times New Roman"/>
          <w:bCs/>
          <w:sz w:val="24"/>
          <w:szCs w:val="24"/>
        </w:rPr>
        <w:t>context</w:t>
      </w:r>
      <w:r w:rsidR="00AC50DE" w:rsidRPr="00754571">
        <w:rPr>
          <w:rFonts w:ascii="Times New Roman" w:hAnsi="Times New Roman" w:cs="Times New Roman"/>
          <w:bCs/>
          <w:sz w:val="24"/>
          <w:szCs w:val="24"/>
        </w:rPr>
        <w:t xml:space="preserve">. </w:t>
      </w:r>
      <w:r w:rsidR="00FA3611" w:rsidRPr="00771EC7">
        <w:rPr>
          <w:rFonts w:ascii="Times New Roman" w:hAnsi="Times New Roman" w:cs="Times New Roman"/>
          <w:b/>
          <w:sz w:val="24"/>
          <w:szCs w:val="24"/>
        </w:rPr>
        <w:t xml:space="preserve">We suggest future research consider </w:t>
      </w:r>
      <w:r w:rsidR="00CD2BA0" w:rsidRPr="00771EC7">
        <w:rPr>
          <w:rFonts w:ascii="Times New Roman" w:hAnsi="Times New Roman" w:cs="Times New Roman"/>
          <w:b/>
          <w:sz w:val="24"/>
          <w:szCs w:val="24"/>
        </w:rPr>
        <w:t>developing a</w:t>
      </w:r>
      <w:r w:rsidR="00CC2D1E" w:rsidRPr="00771EC7">
        <w:rPr>
          <w:rFonts w:ascii="Times New Roman" w:hAnsi="Times New Roman" w:cs="Times New Roman"/>
          <w:b/>
          <w:sz w:val="24"/>
          <w:szCs w:val="24"/>
        </w:rPr>
        <w:t xml:space="preserve"> decision tool</w:t>
      </w:r>
      <w:r w:rsidR="00CD2BA0" w:rsidRPr="00771EC7">
        <w:rPr>
          <w:rFonts w:ascii="Times New Roman" w:hAnsi="Times New Roman" w:cs="Times New Roman"/>
          <w:b/>
          <w:sz w:val="24"/>
          <w:szCs w:val="24"/>
        </w:rPr>
        <w:t xml:space="preserve"> for pediatric oncology clinical trial enrolment</w:t>
      </w:r>
      <w:r w:rsidR="00FA3611" w:rsidRPr="00771EC7">
        <w:rPr>
          <w:rFonts w:ascii="Times New Roman" w:hAnsi="Times New Roman" w:cs="Times New Roman"/>
          <w:b/>
          <w:sz w:val="24"/>
          <w:szCs w:val="24"/>
        </w:rPr>
        <w:t xml:space="preserve"> </w:t>
      </w:r>
      <w:r w:rsidR="0043151F">
        <w:rPr>
          <w:rFonts w:ascii="Times New Roman" w:hAnsi="Times New Roman" w:cs="Times New Roman"/>
          <w:b/>
          <w:sz w:val="24"/>
          <w:szCs w:val="24"/>
        </w:rPr>
        <w:t>incorporating clini</w:t>
      </w:r>
      <w:r w:rsidR="00F81A62">
        <w:rPr>
          <w:rFonts w:ascii="Times New Roman" w:hAnsi="Times New Roman" w:cs="Times New Roman"/>
          <w:b/>
          <w:sz w:val="24"/>
          <w:szCs w:val="24"/>
        </w:rPr>
        <w:t xml:space="preserve">cal trial information pamphlets and booklets </w:t>
      </w:r>
      <w:r w:rsidR="0090690F">
        <w:rPr>
          <w:rFonts w:ascii="Times New Roman" w:hAnsi="Times New Roman" w:cs="Times New Roman"/>
          <w:b/>
          <w:sz w:val="24"/>
          <w:szCs w:val="24"/>
        </w:rPr>
        <w:fldChar w:fldCharType="begin"/>
      </w:r>
      <w:r w:rsidR="0090690F">
        <w:rPr>
          <w:rFonts w:ascii="Times New Roman" w:hAnsi="Times New Roman" w:cs="Times New Roman"/>
          <w:b/>
          <w:sz w:val="24"/>
          <w:szCs w:val="24"/>
        </w:rPr>
        <w:instrText xml:space="preserve"> ADDIN EN.CITE &lt;EndNote&gt;&lt;Cite&gt;&lt;Author&gt;Children&amp;apos;s Cancer and Leukaemia Group&lt;/Author&gt;&lt;Year&gt;2017&lt;/Year&gt;&lt;RecNum&gt;175&lt;/RecNum&gt;&lt;DisplayText&gt;[71,72]&lt;/DisplayText&gt;&lt;record&gt;&lt;rec-number&gt;175&lt;/rec-number&gt;&lt;foreign-keys&gt;&lt;key app="EN" db-id="zrr0wt9r6tp92qewaxbpzrpd9t5asfw9w0de" timestamp="1515032297"&gt;175&lt;/key&gt;&lt;/foreign-keys&gt;&lt;ref-type name="Online Multimedia"&gt;48&lt;/ref-type&gt;&lt;contributors&gt;&lt;authors&gt;&lt;author&gt;Children&amp;apos;s Cancer and Leukaemia Group,&lt;/author&gt;&lt;/authors&gt;&lt;/contributors&gt;&lt;titles&gt;&lt;title&gt;Taking part in clinical trials: Information for parents and carers of a child or young person with cancer&lt;/title&gt;&lt;/titles&gt;&lt;dates&gt;&lt;year&gt;2017&lt;/year&gt;&lt;/dates&gt;&lt;urls&gt;&lt;related-urls&gt;&lt;url&gt;&lt;style face="underline" font="default" size="100%"&gt;http://www.cclg.org.uk/Publications/Treatment/A-guide-to-clinical-trials/CLINTRIA&lt;/style&gt;&lt;style face="normal" font="default" size="100%"&gt; &lt;/style&gt;&lt;/url&gt;&lt;/related-urls&gt;&lt;/urls&gt;&lt;custom1&gt;2018&lt;/custom1&gt;&lt;custom2&gt;4th January &lt;/custom2&gt;&lt;/record&gt;&lt;/Cite&gt;&lt;Cite&gt;&lt;Author&gt;Australian and New Zealand Children&amp;apos;s Haematology/Oncology Group&lt;/Author&gt;&lt;Year&gt;2010&lt;/Year&gt;&lt;RecNum&gt;176&lt;/RecNum&gt;&lt;record&gt;&lt;rec-number&gt;176&lt;/rec-number&gt;&lt;foreign-keys&gt;&lt;key app="EN" db-id="zrr0wt9r6tp92qewaxbpzrpd9t5asfw9w0de" timestamp="1515032402"&gt;176&lt;/key&gt;&lt;/foreign-keys&gt;&lt;ref-type name="Online Multimedia"&gt;48&lt;/ref-type&gt;&lt;contributors&gt;&lt;authors&gt;&lt;author&gt;Australian and New Zealand Children&amp;apos;s Haematology/Oncology Group,&lt;/author&gt;&lt;/authors&gt;&lt;/contributors&gt;&lt;titles&gt;&lt;title&gt;Clinical trials information sheet&lt;/title&gt;&lt;/titles&gt;&lt;dates&gt;&lt;year&gt;2010&lt;/year&gt;&lt;/dates&gt;&lt;urls&gt;&lt;related-urls&gt;&lt;url&gt;&lt;style face="underline" font="default" size="100%"&gt;http://www.anzchog.org/docs/members-documents/clinical-trials-infomation-sheet.pdf?sfvrsn=4&lt;/style&gt;&lt;/url&gt;&lt;/related-urls&gt;&lt;/urls&gt;&lt;custom1&gt;2018&lt;/custom1&gt;&lt;custom2&gt;4th January&lt;/custom2&gt;&lt;/record&gt;&lt;/Cite&gt;&lt;/EndNote&gt;</w:instrText>
      </w:r>
      <w:r w:rsidR="0090690F">
        <w:rPr>
          <w:rFonts w:ascii="Times New Roman" w:hAnsi="Times New Roman" w:cs="Times New Roman"/>
          <w:b/>
          <w:sz w:val="24"/>
          <w:szCs w:val="24"/>
        </w:rPr>
        <w:fldChar w:fldCharType="separate"/>
      </w:r>
      <w:r w:rsidR="0090690F">
        <w:rPr>
          <w:rFonts w:ascii="Times New Roman" w:hAnsi="Times New Roman" w:cs="Times New Roman"/>
          <w:b/>
          <w:noProof/>
          <w:sz w:val="24"/>
          <w:szCs w:val="24"/>
        </w:rPr>
        <w:t>[</w:t>
      </w:r>
      <w:hyperlink w:anchor="_ENREF_71" w:tooltip="Children's Cancer and Leukaemia Group, 2017 #175" w:history="1">
        <w:r w:rsidR="0090690F">
          <w:rPr>
            <w:rFonts w:ascii="Times New Roman" w:hAnsi="Times New Roman" w:cs="Times New Roman"/>
            <w:b/>
            <w:noProof/>
            <w:sz w:val="24"/>
            <w:szCs w:val="24"/>
          </w:rPr>
          <w:t>71</w:t>
        </w:r>
      </w:hyperlink>
      <w:r w:rsidR="0090690F">
        <w:rPr>
          <w:rFonts w:ascii="Times New Roman" w:hAnsi="Times New Roman" w:cs="Times New Roman"/>
          <w:b/>
          <w:noProof/>
          <w:sz w:val="24"/>
          <w:szCs w:val="24"/>
        </w:rPr>
        <w:t>,</w:t>
      </w:r>
      <w:hyperlink w:anchor="_ENREF_72" w:tooltip="Australian and New Zealand Children's Haematology/Oncology Group, 2010 #176" w:history="1">
        <w:r w:rsidR="0090690F">
          <w:rPr>
            <w:rFonts w:ascii="Times New Roman" w:hAnsi="Times New Roman" w:cs="Times New Roman"/>
            <w:b/>
            <w:noProof/>
            <w:sz w:val="24"/>
            <w:szCs w:val="24"/>
          </w:rPr>
          <w:t>72</w:t>
        </w:r>
      </w:hyperlink>
      <w:r w:rsidR="0090690F">
        <w:rPr>
          <w:rFonts w:ascii="Times New Roman" w:hAnsi="Times New Roman" w:cs="Times New Roman"/>
          <w:b/>
          <w:noProof/>
          <w:sz w:val="24"/>
          <w:szCs w:val="24"/>
        </w:rPr>
        <w:t>]</w:t>
      </w:r>
      <w:r w:rsidR="0090690F">
        <w:rPr>
          <w:rFonts w:ascii="Times New Roman" w:hAnsi="Times New Roman" w:cs="Times New Roman"/>
          <w:b/>
          <w:sz w:val="24"/>
          <w:szCs w:val="24"/>
        </w:rPr>
        <w:fldChar w:fldCharType="end"/>
      </w:r>
      <w:r w:rsidR="00F81A62">
        <w:rPr>
          <w:rFonts w:ascii="Times New Roman" w:hAnsi="Times New Roman" w:cs="Times New Roman"/>
          <w:b/>
          <w:sz w:val="24"/>
          <w:szCs w:val="24"/>
        </w:rPr>
        <w:t>,</w:t>
      </w:r>
      <w:r w:rsidR="008D0302">
        <w:rPr>
          <w:rFonts w:ascii="Times New Roman" w:hAnsi="Times New Roman" w:cs="Times New Roman"/>
          <w:b/>
          <w:sz w:val="24"/>
          <w:szCs w:val="24"/>
        </w:rPr>
        <w:t xml:space="preserve"> </w:t>
      </w:r>
      <w:r w:rsidR="0043151F">
        <w:rPr>
          <w:rFonts w:ascii="Times New Roman" w:hAnsi="Times New Roman" w:cs="Times New Roman"/>
          <w:b/>
          <w:sz w:val="24"/>
          <w:szCs w:val="24"/>
        </w:rPr>
        <w:t xml:space="preserve">and </w:t>
      </w:r>
      <w:r w:rsidR="00E33FE5">
        <w:rPr>
          <w:rFonts w:ascii="Times New Roman" w:hAnsi="Times New Roman" w:cs="Times New Roman"/>
          <w:b/>
          <w:sz w:val="24"/>
          <w:szCs w:val="24"/>
        </w:rPr>
        <w:t>pediatric decision aids for other illnesses and decisions</w:t>
      </w:r>
      <w:r w:rsidR="00F81A62">
        <w:rPr>
          <w:rFonts w:ascii="Times New Roman" w:hAnsi="Times New Roman" w:cs="Times New Roman"/>
          <w:b/>
          <w:sz w:val="24"/>
          <w:szCs w:val="24"/>
        </w:rPr>
        <w:t xml:space="preserve"> </w:t>
      </w:r>
      <w:r w:rsidR="0090690F">
        <w:rPr>
          <w:rFonts w:ascii="Times New Roman" w:hAnsi="Times New Roman" w:cs="Times New Roman"/>
          <w:b/>
          <w:sz w:val="24"/>
          <w:szCs w:val="24"/>
        </w:rPr>
        <w:fldChar w:fldCharType="begin"/>
      </w:r>
      <w:r w:rsidR="0090690F">
        <w:rPr>
          <w:rFonts w:ascii="Times New Roman" w:hAnsi="Times New Roman" w:cs="Times New Roman"/>
          <w:b/>
          <w:sz w:val="24"/>
          <w:szCs w:val="24"/>
        </w:rPr>
        <w:instrText xml:space="preserve"> ADDIN EN.CITE &lt;EndNote&gt;&lt;Cite&gt;&lt;Author&gt;Shirley&lt;/Author&gt;&lt;Year&gt;2015&lt;/Year&gt;&lt;RecNum&gt;173&lt;/RecNum&gt;&lt;DisplayText&gt;[73,74]&lt;/DisplayText&gt;&lt;record&gt;&lt;rec-number&gt;173&lt;/rec-number&gt;&lt;foreign-keys&gt;&lt;key app="EN" db-id="zrr0wt9r6tp92qewaxbpzrpd9t5asfw9w0de" timestamp="1515032086"&gt;173&lt;/key&gt;&lt;/foreign-keys&gt;&lt;ref-type name="Journal Article"&gt;17&lt;/ref-type&gt;&lt;contributors&gt;&lt;authors&gt;&lt;author&gt;Shirley, Eric&lt;/author&gt;&lt;author&gt;Bejarano, Carolina&lt;/author&gt;&lt;author&gt;Clay, Catharine&lt;/author&gt;&lt;author&gt;Fuzzell, Lindsay&lt;/author&gt;&lt;author&gt;Leonard, Sharon&lt;/author&gt;&lt;author&gt;Wysocki, Tim&lt;/author&gt;&lt;/authors&gt;&lt;/contributors&gt;&lt;titles&gt;&lt;title&gt;Helping families make difficult choices: creation and implementation of a decision aid for neuromuscular scoliosis surgery&lt;/title&gt;&lt;secondary-title&gt;Journal of Pediatric Orthopaedics&lt;/secondary-title&gt;&lt;/titles&gt;&lt;periodical&gt;&lt;full-title&gt;Journal of Pediatric Orthopaedics&lt;/full-title&gt;&lt;/periodical&gt;&lt;pages&gt;831-837&lt;/pages&gt;&lt;volume&gt;35&lt;/volume&gt;&lt;number&gt;8&lt;/number&gt;&lt;dates&gt;&lt;year&gt;2015&lt;/year&gt;&lt;/dates&gt;&lt;isbn&gt;0271-6798&lt;/isbn&gt;&lt;urls&gt;&lt;/urls&gt;&lt;/record&gt;&lt;/Cite&gt;&lt;Cite&gt;&lt;Author&gt;Sajeev&lt;/Author&gt;&lt;Year&gt;2016&lt;/Year&gt;&lt;RecNum&gt;174&lt;/RecNum&gt;&lt;record&gt;&lt;rec-number&gt;174&lt;/rec-number&gt;&lt;foreign-keys&gt;&lt;key app="EN" db-id="zrr0wt9r6tp92qewaxbpzrpd9t5asfw9w0de" timestamp="1515032096"&gt;174&lt;/key&gt;&lt;/foreign-keys&gt;&lt;ref-type name="Journal Article"&gt;17&lt;/ref-type&gt;&lt;contributors&gt;&lt;authors&gt;&lt;author&gt;Sajeev, Mona&lt;/author&gt;&lt;author&gt;Cohen, Jennifer&lt;/author&gt;&lt;author&gt;Wakefield, Claire E&lt;/author&gt;&lt;author&gt;Fardell, Joanna E&lt;/author&gt;&lt;author&gt;Cohn, Richard J&lt;/author&gt;&lt;/authors&gt;&lt;/contributors&gt;&lt;titles&gt;&lt;title&gt;Decision Aid for Nutrition Support in Pediatric Oncology: A Pilot Study&lt;/title&gt;&lt;secondary-title&gt;Journal of Parenteral and Enteral Nutrition&lt;/secondary-title&gt;&lt;/titles&gt;&lt;periodical&gt;&lt;full-title&gt;Journal of Parenteral and Enteral Nutrition&lt;/full-title&gt;&lt;/periodical&gt;&lt;pages&gt;0148607116661840&lt;/pages&gt;&lt;dates&gt;&lt;year&gt;2016&lt;/year&gt;&lt;/dates&gt;&lt;isbn&gt;0148-6071&lt;/isbn&gt;&lt;urls&gt;&lt;/urls&gt;&lt;/record&gt;&lt;/Cite&gt;&lt;/EndNote&gt;</w:instrText>
      </w:r>
      <w:r w:rsidR="0090690F">
        <w:rPr>
          <w:rFonts w:ascii="Times New Roman" w:hAnsi="Times New Roman" w:cs="Times New Roman"/>
          <w:b/>
          <w:sz w:val="24"/>
          <w:szCs w:val="24"/>
        </w:rPr>
        <w:fldChar w:fldCharType="separate"/>
      </w:r>
      <w:r w:rsidR="0090690F">
        <w:rPr>
          <w:rFonts w:ascii="Times New Roman" w:hAnsi="Times New Roman" w:cs="Times New Roman"/>
          <w:b/>
          <w:noProof/>
          <w:sz w:val="24"/>
          <w:szCs w:val="24"/>
        </w:rPr>
        <w:t>[</w:t>
      </w:r>
      <w:hyperlink w:anchor="_ENREF_73" w:tooltip="Shirley, 2015 #173" w:history="1">
        <w:r w:rsidR="0090690F">
          <w:rPr>
            <w:rFonts w:ascii="Times New Roman" w:hAnsi="Times New Roman" w:cs="Times New Roman"/>
            <w:b/>
            <w:noProof/>
            <w:sz w:val="24"/>
            <w:szCs w:val="24"/>
          </w:rPr>
          <w:t>73</w:t>
        </w:r>
      </w:hyperlink>
      <w:r w:rsidR="0090690F">
        <w:rPr>
          <w:rFonts w:ascii="Times New Roman" w:hAnsi="Times New Roman" w:cs="Times New Roman"/>
          <w:b/>
          <w:noProof/>
          <w:sz w:val="24"/>
          <w:szCs w:val="24"/>
        </w:rPr>
        <w:t>,</w:t>
      </w:r>
      <w:hyperlink w:anchor="_ENREF_74" w:tooltip="Sajeev, 2016 #174" w:history="1">
        <w:r w:rsidR="0090690F">
          <w:rPr>
            <w:rFonts w:ascii="Times New Roman" w:hAnsi="Times New Roman" w:cs="Times New Roman"/>
            <w:b/>
            <w:noProof/>
            <w:sz w:val="24"/>
            <w:szCs w:val="24"/>
          </w:rPr>
          <w:t>74</w:t>
        </w:r>
      </w:hyperlink>
      <w:r w:rsidR="0090690F">
        <w:rPr>
          <w:rFonts w:ascii="Times New Roman" w:hAnsi="Times New Roman" w:cs="Times New Roman"/>
          <w:b/>
          <w:noProof/>
          <w:sz w:val="24"/>
          <w:szCs w:val="24"/>
        </w:rPr>
        <w:t>]</w:t>
      </w:r>
      <w:r w:rsidR="0090690F">
        <w:rPr>
          <w:rFonts w:ascii="Times New Roman" w:hAnsi="Times New Roman" w:cs="Times New Roman"/>
          <w:b/>
          <w:sz w:val="24"/>
          <w:szCs w:val="24"/>
        </w:rPr>
        <w:fldChar w:fldCharType="end"/>
      </w:r>
      <w:r w:rsidR="006D2A91">
        <w:rPr>
          <w:rFonts w:ascii="Times New Roman" w:hAnsi="Times New Roman" w:cs="Times New Roman"/>
          <w:b/>
          <w:sz w:val="24"/>
          <w:szCs w:val="24"/>
        </w:rPr>
        <w:t xml:space="preserve">. </w:t>
      </w:r>
    </w:p>
    <w:p w14:paraId="0F0A77E8" w14:textId="4CD206A1" w:rsidR="00FA3611" w:rsidRPr="00CD2BA0" w:rsidRDefault="00407705" w:rsidP="00CD2BA0">
      <w:pPr>
        <w:spacing w:after="0" w:line="480" w:lineRule="auto"/>
        <w:ind w:firstLine="720"/>
        <w:rPr>
          <w:rFonts w:ascii="Times New Roman" w:eastAsia="Times New Roman" w:hAnsi="Times New Roman" w:cs="Times New Roman"/>
          <w:sz w:val="24"/>
          <w:szCs w:val="24"/>
        </w:rPr>
      </w:pPr>
      <w:r w:rsidRPr="00754571">
        <w:rPr>
          <w:rFonts w:ascii="Times New Roman" w:hAnsi="Times New Roman" w:cs="Times New Roman"/>
          <w:sz w:val="24"/>
          <w:szCs w:val="24"/>
        </w:rPr>
        <w:t>Tools</w:t>
      </w:r>
      <w:r w:rsidR="00FA3611" w:rsidRPr="00754571">
        <w:rPr>
          <w:rFonts w:ascii="Times New Roman" w:hAnsi="Times New Roman" w:cs="Times New Roman"/>
          <w:sz w:val="24"/>
          <w:szCs w:val="24"/>
        </w:rPr>
        <w:t xml:space="preserve"> should incorporate aspects of the five themes identified in this review. </w:t>
      </w:r>
      <w:r w:rsidR="00CC2D1E">
        <w:rPr>
          <w:rFonts w:ascii="Times New Roman" w:hAnsi="Times New Roman" w:cs="Times New Roman"/>
          <w:sz w:val="24"/>
          <w:szCs w:val="24"/>
        </w:rPr>
        <w:t>F</w:t>
      </w:r>
      <w:r w:rsidR="00FA3611" w:rsidRPr="007D4105">
        <w:rPr>
          <w:rFonts w:ascii="Times New Roman" w:hAnsi="Times New Roman" w:cs="Times New Roman"/>
          <w:sz w:val="24"/>
          <w:szCs w:val="24"/>
        </w:rPr>
        <w:t>uture studies investigating</w:t>
      </w:r>
      <w:r w:rsidR="004047FF">
        <w:rPr>
          <w:rFonts w:ascii="Times New Roman" w:hAnsi="Times New Roman" w:cs="Times New Roman"/>
          <w:sz w:val="24"/>
          <w:szCs w:val="24"/>
        </w:rPr>
        <w:t xml:space="preserve"> the psychosocial aspects of</w:t>
      </w:r>
      <w:r w:rsidR="00FA3611" w:rsidRPr="007D4105">
        <w:rPr>
          <w:rFonts w:ascii="Times New Roman" w:hAnsi="Times New Roman" w:cs="Times New Roman"/>
          <w:sz w:val="24"/>
          <w:szCs w:val="24"/>
        </w:rPr>
        <w:t xml:space="preserve"> decision-making in pediatric oncology </w:t>
      </w:r>
      <w:r w:rsidR="00FA3611">
        <w:rPr>
          <w:rFonts w:ascii="Times New Roman" w:hAnsi="Times New Roman" w:cs="Times New Roman"/>
          <w:sz w:val="24"/>
          <w:szCs w:val="24"/>
        </w:rPr>
        <w:t xml:space="preserve">clinical trials </w:t>
      </w:r>
      <w:r w:rsidR="00CC2D1E">
        <w:rPr>
          <w:rFonts w:ascii="Times New Roman" w:hAnsi="Times New Roman" w:cs="Times New Roman"/>
          <w:sz w:val="24"/>
          <w:szCs w:val="24"/>
        </w:rPr>
        <w:t>should consider incorporating</w:t>
      </w:r>
      <w:r w:rsidR="00FA3611" w:rsidRPr="007D4105">
        <w:rPr>
          <w:rFonts w:ascii="Times New Roman" w:hAnsi="Times New Roman" w:cs="Times New Roman"/>
          <w:sz w:val="24"/>
          <w:szCs w:val="24"/>
        </w:rPr>
        <w:t xml:space="preserve"> their research </w:t>
      </w:r>
      <w:r w:rsidR="00EC2604">
        <w:rPr>
          <w:rFonts w:ascii="Times New Roman" w:hAnsi="Times New Roman" w:cs="Times New Roman"/>
          <w:sz w:val="24"/>
          <w:szCs w:val="24"/>
        </w:rPr>
        <w:t xml:space="preserve">as a sub-study </w:t>
      </w:r>
      <w:r w:rsidR="00FA3611" w:rsidRPr="007D4105">
        <w:rPr>
          <w:rFonts w:ascii="Times New Roman" w:hAnsi="Times New Roman" w:cs="Times New Roman"/>
          <w:sz w:val="24"/>
          <w:szCs w:val="24"/>
        </w:rPr>
        <w:t xml:space="preserve">within </w:t>
      </w:r>
      <w:r w:rsidR="00FA3611">
        <w:rPr>
          <w:rFonts w:ascii="Times New Roman" w:hAnsi="Times New Roman" w:cs="Times New Roman"/>
          <w:sz w:val="24"/>
          <w:szCs w:val="24"/>
        </w:rPr>
        <w:t xml:space="preserve">the </w:t>
      </w:r>
      <w:r w:rsidR="00D86049">
        <w:rPr>
          <w:rFonts w:ascii="Times New Roman" w:hAnsi="Times New Roman" w:cs="Times New Roman"/>
          <w:sz w:val="24"/>
          <w:szCs w:val="24"/>
        </w:rPr>
        <w:t xml:space="preserve">clinical trial </w:t>
      </w:r>
      <w:r w:rsidR="007309D2">
        <w:rPr>
          <w:rFonts w:ascii="Times New Roman" w:hAnsi="Times New Roman" w:cs="Times New Roman"/>
          <w:sz w:val="24"/>
          <w:szCs w:val="24"/>
        </w:rPr>
        <w:t>treatment consent process</w:t>
      </w:r>
      <w:r w:rsidR="00FA3611">
        <w:rPr>
          <w:rFonts w:ascii="Times New Roman" w:hAnsi="Times New Roman" w:cs="Times New Roman"/>
          <w:sz w:val="24"/>
          <w:szCs w:val="24"/>
        </w:rPr>
        <w:t>.</w:t>
      </w:r>
      <w:r w:rsidR="00F22B64">
        <w:rPr>
          <w:rFonts w:ascii="Times New Roman" w:hAnsi="Times New Roman" w:cs="Times New Roman"/>
          <w:sz w:val="24"/>
          <w:szCs w:val="24"/>
        </w:rPr>
        <w:t xml:space="preserve"> </w:t>
      </w:r>
    </w:p>
    <w:p w14:paraId="3E00FD05" w14:textId="763BEDAF" w:rsidR="005E08BC" w:rsidRPr="008B464C" w:rsidRDefault="00941501" w:rsidP="00EA6D07">
      <w:pPr>
        <w:pStyle w:val="Heading2"/>
        <w:spacing w:before="0" w:line="480" w:lineRule="auto"/>
        <w:rPr>
          <w:rFonts w:cs="Times New Roman"/>
          <w:b w:val="0"/>
          <w:sz w:val="24"/>
          <w:szCs w:val="24"/>
        </w:rPr>
      </w:pPr>
      <w:bookmarkStart w:id="9" w:name="_Toc468700690"/>
      <w:r>
        <w:rPr>
          <w:rFonts w:cs="Times New Roman"/>
          <w:sz w:val="24"/>
          <w:szCs w:val="24"/>
        </w:rPr>
        <w:t xml:space="preserve">4.2 </w:t>
      </w:r>
      <w:r w:rsidR="004C10C0" w:rsidRPr="008B464C">
        <w:rPr>
          <w:rFonts w:cs="Times New Roman"/>
          <w:sz w:val="24"/>
          <w:szCs w:val="24"/>
        </w:rPr>
        <w:t>Strengths and l</w:t>
      </w:r>
      <w:r w:rsidR="005E08BC" w:rsidRPr="008B464C">
        <w:rPr>
          <w:rFonts w:cs="Times New Roman"/>
          <w:sz w:val="24"/>
          <w:szCs w:val="24"/>
        </w:rPr>
        <w:t>imitations</w:t>
      </w:r>
      <w:bookmarkEnd w:id="9"/>
      <w:r w:rsidR="005E08BC" w:rsidRPr="008B464C">
        <w:rPr>
          <w:rFonts w:cs="Times New Roman"/>
          <w:sz w:val="24"/>
          <w:szCs w:val="24"/>
        </w:rPr>
        <w:t xml:space="preserve"> </w:t>
      </w:r>
    </w:p>
    <w:p w14:paraId="1BFEA7BA" w14:textId="54DB4FB4" w:rsidR="00565FDB" w:rsidRDefault="00EB18BB" w:rsidP="00565FDB">
      <w:pPr>
        <w:spacing w:after="0" w:line="48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Ou</w:t>
      </w:r>
      <w:r w:rsidR="00E40CDB">
        <w:rPr>
          <w:rFonts w:ascii="Times New Roman" w:hAnsi="Times New Roman" w:cs="Times New Roman"/>
          <w:color w:val="000000"/>
          <w:sz w:val="24"/>
          <w:szCs w:val="24"/>
        </w:rPr>
        <w:t xml:space="preserve">r </w:t>
      </w:r>
      <w:r w:rsidR="000D5AA1">
        <w:rPr>
          <w:rFonts w:ascii="Times New Roman" w:hAnsi="Times New Roman" w:cs="Times New Roman"/>
          <w:color w:val="000000"/>
          <w:sz w:val="24"/>
          <w:szCs w:val="24"/>
        </w:rPr>
        <w:t xml:space="preserve">review was able to </w:t>
      </w:r>
      <w:r w:rsidR="000D5AA1" w:rsidRPr="008B464C">
        <w:rPr>
          <w:rFonts w:ascii="Times New Roman" w:hAnsi="Times New Roman" w:cs="Times New Roman"/>
          <w:color w:val="262626"/>
          <w:sz w:val="24"/>
          <w:szCs w:val="24"/>
        </w:rPr>
        <w:t>systematically identif</w:t>
      </w:r>
      <w:r w:rsidR="000D5AA1">
        <w:rPr>
          <w:rFonts w:ascii="Times New Roman" w:hAnsi="Times New Roman" w:cs="Times New Roman"/>
          <w:color w:val="262626"/>
          <w:sz w:val="24"/>
          <w:szCs w:val="24"/>
        </w:rPr>
        <w:t>y</w:t>
      </w:r>
      <w:r w:rsidR="000D5AA1" w:rsidRPr="008B464C">
        <w:rPr>
          <w:rFonts w:ascii="Times New Roman" w:hAnsi="Times New Roman" w:cs="Times New Roman"/>
          <w:color w:val="262626"/>
          <w:sz w:val="24"/>
          <w:szCs w:val="24"/>
        </w:rPr>
        <w:t xml:space="preserve"> strategies recommended by experts in the </w:t>
      </w:r>
      <w:proofErr w:type="gramStart"/>
      <w:r w:rsidR="000D5AA1" w:rsidRPr="008B464C">
        <w:rPr>
          <w:rFonts w:ascii="Times New Roman" w:hAnsi="Times New Roman" w:cs="Times New Roman"/>
          <w:color w:val="262626"/>
          <w:sz w:val="24"/>
          <w:szCs w:val="24"/>
        </w:rPr>
        <w:t>field</w:t>
      </w:r>
      <w:r>
        <w:rPr>
          <w:rFonts w:ascii="Times New Roman" w:hAnsi="Times New Roman" w:cs="Times New Roman"/>
          <w:color w:val="262626"/>
          <w:sz w:val="24"/>
          <w:szCs w:val="24"/>
        </w:rPr>
        <w:t>,</w:t>
      </w:r>
      <w:proofErr w:type="gramEnd"/>
      <w:r>
        <w:rPr>
          <w:rFonts w:ascii="Times New Roman" w:hAnsi="Times New Roman" w:cs="Times New Roman"/>
          <w:color w:val="262626"/>
          <w:sz w:val="24"/>
          <w:szCs w:val="24"/>
        </w:rPr>
        <w:t xml:space="preserve"> however the impact of these strategies is yet to be </w:t>
      </w:r>
      <w:r w:rsidR="00AE12AD">
        <w:rPr>
          <w:rFonts w:ascii="Times New Roman" w:hAnsi="Times New Roman" w:cs="Times New Roman"/>
          <w:color w:val="262626"/>
          <w:sz w:val="24"/>
          <w:szCs w:val="24"/>
        </w:rPr>
        <w:t>rigorously</w:t>
      </w:r>
      <w:r>
        <w:rPr>
          <w:rFonts w:ascii="Times New Roman" w:hAnsi="Times New Roman" w:cs="Times New Roman"/>
          <w:color w:val="262626"/>
          <w:sz w:val="24"/>
          <w:szCs w:val="24"/>
        </w:rPr>
        <w:t xml:space="preserve"> evaluated</w:t>
      </w:r>
      <w:r w:rsidR="000D5AA1">
        <w:rPr>
          <w:rFonts w:ascii="Times New Roman" w:hAnsi="Times New Roman" w:cs="Times New Roman"/>
          <w:color w:val="262626"/>
          <w:sz w:val="24"/>
          <w:szCs w:val="24"/>
        </w:rPr>
        <w:t xml:space="preserve">. </w:t>
      </w:r>
      <w:r w:rsidR="00664A31">
        <w:rPr>
          <w:rFonts w:ascii="Times New Roman" w:hAnsi="Times New Roman" w:cs="Times New Roman"/>
          <w:color w:val="000000"/>
          <w:sz w:val="24"/>
          <w:szCs w:val="24"/>
        </w:rPr>
        <w:t xml:space="preserve">None of the included articles specifically aimed to identify strategies to facilitate SDM limiting the </w:t>
      </w:r>
      <w:r w:rsidR="00664A31">
        <w:rPr>
          <w:rFonts w:ascii="Times New Roman" w:hAnsi="Times New Roman" w:cs="Times New Roman"/>
          <w:color w:val="000000"/>
          <w:sz w:val="24"/>
          <w:szCs w:val="24"/>
        </w:rPr>
        <w:lastRenderedPageBreak/>
        <w:t xml:space="preserve">strength of our findings. </w:t>
      </w:r>
      <w:r w:rsidR="00565FDB">
        <w:rPr>
          <w:rFonts w:ascii="Times New Roman" w:hAnsi="Times New Roman" w:cs="Times New Roman"/>
          <w:color w:val="000000"/>
          <w:sz w:val="24"/>
          <w:szCs w:val="24"/>
        </w:rPr>
        <w:t>O</w:t>
      </w:r>
      <w:r w:rsidR="00562B04">
        <w:rPr>
          <w:rFonts w:ascii="Times New Roman" w:hAnsi="Times New Roman" w:cs="Times New Roman"/>
          <w:color w:val="000000"/>
          <w:sz w:val="24"/>
          <w:szCs w:val="24"/>
        </w:rPr>
        <w:t xml:space="preserve">nly strategies acknowledged to play a role in SDM </w:t>
      </w:r>
      <w:r w:rsidR="00C70163">
        <w:rPr>
          <w:rFonts w:ascii="Times New Roman" w:hAnsi="Times New Roman" w:cs="Times New Roman"/>
          <w:color w:val="000000"/>
          <w:sz w:val="24"/>
          <w:szCs w:val="24"/>
        </w:rPr>
        <w:t xml:space="preserve">or improving the quality of informed consent </w:t>
      </w:r>
      <w:r w:rsidR="00562B04">
        <w:rPr>
          <w:rFonts w:ascii="Times New Roman" w:hAnsi="Times New Roman" w:cs="Times New Roman"/>
          <w:color w:val="000000"/>
          <w:sz w:val="24"/>
          <w:szCs w:val="24"/>
        </w:rPr>
        <w:t xml:space="preserve">were included, resulting in </w:t>
      </w:r>
      <w:r w:rsidR="003A3F1C">
        <w:rPr>
          <w:rFonts w:ascii="Times New Roman" w:hAnsi="Times New Roman" w:cs="Times New Roman"/>
          <w:color w:val="000000"/>
          <w:sz w:val="24"/>
          <w:szCs w:val="24"/>
        </w:rPr>
        <w:t xml:space="preserve">the exclusion of </w:t>
      </w:r>
      <w:r w:rsidR="00562B04">
        <w:rPr>
          <w:rFonts w:ascii="Times New Roman" w:hAnsi="Times New Roman" w:cs="Times New Roman"/>
          <w:color w:val="000000"/>
          <w:sz w:val="24"/>
          <w:szCs w:val="24"/>
        </w:rPr>
        <w:t>st</w:t>
      </w:r>
      <w:r w:rsidR="00375478">
        <w:rPr>
          <w:rFonts w:ascii="Times New Roman" w:hAnsi="Times New Roman" w:cs="Times New Roman"/>
          <w:color w:val="000000"/>
          <w:sz w:val="24"/>
          <w:szCs w:val="24"/>
        </w:rPr>
        <w:t>udies focusing specifically o</w:t>
      </w:r>
      <w:r w:rsidR="00E57788">
        <w:rPr>
          <w:rFonts w:ascii="Times New Roman" w:hAnsi="Times New Roman" w:cs="Times New Roman"/>
          <w:color w:val="000000"/>
          <w:sz w:val="24"/>
          <w:szCs w:val="24"/>
        </w:rPr>
        <w:t>n communication, a subpart of SDM</w:t>
      </w:r>
      <w:r w:rsidR="00562B04">
        <w:rPr>
          <w:rFonts w:ascii="Times New Roman" w:hAnsi="Times New Roman" w:cs="Times New Roman"/>
          <w:color w:val="000000"/>
          <w:sz w:val="24"/>
          <w:szCs w:val="24"/>
        </w:rPr>
        <w:t xml:space="preserve">. </w:t>
      </w:r>
      <w:r w:rsidR="00565FDB">
        <w:rPr>
          <w:rFonts w:ascii="Times New Roman" w:hAnsi="Times New Roman" w:cs="Times New Roman"/>
          <w:color w:val="000000"/>
          <w:sz w:val="24"/>
          <w:szCs w:val="24"/>
        </w:rPr>
        <w:t xml:space="preserve">Our </w:t>
      </w:r>
      <w:r w:rsidR="0037449E">
        <w:rPr>
          <w:rFonts w:ascii="Times New Roman" w:hAnsi="Times New Roman" w:cs="Times New Roman"/>
          <w:color w:val="000000"/>
          <w:sz w:val="24"/>
          <w:szCs w:val="24"/>
        </w:rPr>
        <w:t xml:space="preserve">findings however were able to identify key aspects of communication that play a role in SDM. </w:t>
      </w:r>
    </w:p>
    <w:p w14:paraId="67514EEF" w14:textId="216C65E0" w:rsidR="00E81539" w:rsidRPr="006D4DAF" w:rsidRDefault="00546151" w:rsidP="00701643">
      <w:pPr>
        <w:spacing w:after="0" w:line="480" w:lineRule="auto"/>
        <w:ind w:firstLine="709"/>
        <w:rPr>
          <w:rFonts w:ascii="Times New Roman" w:hAnsi="Times New Roman" w:cs="Times New Roman"/>
          <w:sz w:val="24"/>
          <w:szCs w:val="24"/>
        </w:rPr>
      </w:pPr>
      <w:r w:rsidRPr="008B464C">
        <w:rPr>
          <w:rFonts w:ascii="Times New Roman" w:hAnsi="Times New Roman" w:cs="Times New Roman"/>
          <w:sz w:val="24"/>
          <w:szCs w:val="24"/>
        </w:rPr>
        <w:t xml:space="preserve">Due to the limited research in this area, we were unable to refine strategies based on </w:t>
      </w:r>
      <w:r w:rsidR="005F4190">
        <w:rPr>
          <w:rFonts w:ascii="Times New Roman" w:hAnsi="Times New Roman" w:cs="Times New Roman"/>
          <w:sz w:val="24"/>
          <w:szCs w:val="24"/>
        </w:rPr>
        <w:t>phase of clinical trial</w:t>
      </w:r>
      <w:r w:rsidR="00324775">
        <w:rPr>
          <w:rFonts w:ascii="Times New Roman" w:hAnsi="Times New Roman" w:cs="Times New Roman"/>
          <w:sz w:val="24"/>
          <w:szCs w:val="24"/>
        </w:rPr>
        <w:t>,</w:t>
      </w:r>
      <w:r w:rsidRPr="008B464C">
        <w:rPr>
          <w:rFonts w:ascii="Times New Roman" w:hAnsi="Times New Roman" w:cs="Times New Roman"/>
          <w:sz w:val="24"/>
          <w:szCs w:val="24"/>
        </w:rPr>
        <w:t xml:space="preserve"> age of child</w:t>
      </w:r>
      <w:r w:rsidR="00426A00" w:rsidRPr="008B464C">
        <w:rPr>
          <w:rFonts w:ascii="Times New Roman" w:hAnsi="Times New Roman" w:cs="Times New Roman"/>
          <w:sz w:val="24"/>
          <w:szCs w:val="24"/>
        </w:rPr>
        <w:t>, or take int</w:t>
      </w:r>
      <w:r w:rsidR="00C62F3F">
        <w:rPr>
          <w:rFonts w:ascii="Times New Roman" w:hAnsi="Times New Roman" w:cs="Times New Roman"/>
          <w:sz w:val="24"/>
          <w:szCs w:val="24"/>
        </w:rPr>
        <w:t xml:space="preserve">o account the influence culture, </w:t>
      </w:r>
      <w:r w:rsidR="00426A00" w:rsidRPr="008B464C">
        <w:rPr>
          <w:rFonts w:ascii="Times New Roman" w:hAnsi="Times New Roman" w:cs="Times New Roman"/>
          <w:sz w:val="24"/>
          <w:szCs w:val="24"/>
        </w:rPr>
        <w:t>religion</w:t>
      </w:r>
      <w:r w:rsidR="00C62F3F">
        <w:rPr>
          <w:rFonts w:ascii="Times New Roman" w:hAnsi="Times New Roman" w:cs="Times New Roman"/>
          <w:sz w:val="24"/>
          <w:szCs w:val="24"/>
        </w:rPr>
        <w:t xml:space="preserve"> or varying socio-economic status</w:t>
      </w:r>
      <w:r w:rsidR="0046419C">
        <w:rPr>
          <w:rFonts w:ascii="Times New Roman" w:hAnsi="Times New Roman" w:cs="Times New Roman"/>
          <w:sz w:val="24"/>
          <w:szCs w:val="24"/>
        </w:rPr>
        <w:t xml:space="preserve">. </w:t>
      </w:r>
      <w:r w:rsidR="00347E8E">
        <w:rPr>
          <w:rFonts w:ascii="Times New Roman" w:hAnsi="Times New Roman" w:cs="Times New Roman"/>
          <w:sz w:val="24"/>
          <w:szCs w:val="24"/>
        </w:rPr>
        <w:t xml:space="preserve">We were also unable to </w:t>
      </w:r>
      <w:r w:rsidR="0046419C">
        <w:rPr>
          <w:rFonts w:ascii="Times New Roman" w:hAnsi="Times New Roman" w:cs="Times New Roman"/>
          <w:sz w:val="24"/>
          <w:szCs w:val="24"/>
        </w:rPr>
        <w:t>separate</w:t>
      </w:r>
      <w:r w:rsidR="00347E8E">
        <w:rPr>
          <w:rFonts w:ascii="Times New Roman" w:hAnsi="Times New Roman" w:cs="Times New Roman"/>
          <w:sz w:val="24"/>
          <w:szCs w:val="24"/>
        </w:rPr>
        <w:t xml:space="preserve"> strategies directed </w:t>
      </w:r>
      <w:r w:rsidR="003131CD">
        <w:rPr>
          <w:rFonts w:ascii="Times New Roman" w:hAnsi="Times New Roman" w:cs="Times New Roman"/>
          <w:sz w:val="24"/>
          <w:szCs w:val="24"/>
        </w:rPr>
        <w:t>toward</w:t>
      </w:r>
      <w:r w:rsidR="00347E8E">
        <w:rPr>
          <w:rFonts w:ascii="Times New Roman" w:hAnsi="Times New Roman" w:cs="Times New Roman"/>
          <w:sz w:val="24"/>
          <w:szCs w:val="24"/>
        </w:rPr>
        <w:t xml:space="preserve"> </w:t>
      </w:r>
      <w:r w:rsidR="00347E8E" w:rsidRPr="007D4105">
        <w:rPr>
          <w:rFonts w:ascii="Times New Roman" w:hAnsi="Times New Roman" w:cs="Times New Roman"/>
          <w:sz w:val="24"/>
          <w:szCs w:val="24"/>
        </w:rPr>
        <w:t xml:space="preserve">the </w:t>
      </w:r>
      <w:r w:rsidR="008C5AC3">
        <w:rPr>
          <w:rFonts w:ascii="Times New Roman" w:hAnsi="Times New Roman" w:cs="Times New Roman"/>
          <w:sz w:val="24"/>
          <w:szCs w:val="24"/>
        </w:rPr>
        <w:t>patient</w:t>
      </w:r>
      <w:r w:rsidR="00347E8E" w:rsidRPr="007D4105">
        <w:rPr>
          <w:rFonts w:ascii="Times New Roman" w:hAnsi="Times New Roman" w:cs="Times New Roman"/>
          <w:sz w:val="24"/>
          <w:szCs w:val="24"/>
        </w:rPr>
        <w:t xml:space="preserve">, parent or HCP given the </w:t>
      </w:r>
      <w:r w:rsidR="00A92970" w:rsidRPr="007D4105">
        <w:rPr>
          <w:rFonts w:ascii="Times New Roman" w:hAnsi="Times New Roman" w:cs="Times New Roman"/>
          <w:sz w:val="24"/>
          <w:szCs w:val="24"/>
        </w:rPr>
        <w:t xml:space="preserve">generally </w:t>
      </w:r>
      <w:r w:rsidR="00347E8E" w:rsidRPr="007D4105">
        <w:rPr>
          <w:rFonts w:ascii="Times New Roman" w:hAnsi="Times New Roman" w:cs="Times New Roman"/>
          <w:sz w:val="24"/>
          <w:szCs w:val="24"/>
        </w:rPr>
        <w:t>broad</w:t>
      </w:r>
      <w:r w:rsidR="000E5DF6" w:rsidRPr="007D4105">
        <w:rPr>
          <w:rFonts w:ascii="Times New Roman" w:hAnsi="Times New Roman" w:cs="Times New Roman"/>
          <w:sz w:val="24"/>
          <w:szCs w:val="24"/>
        </w:rPr>
        <w:t xml:space="preserve"> nature of the</w:t>
      </w:r>
      <w:r w:rsidR="00347E8E" w:rsidRPr="007D4105">
        <w:rPr>
          <w:rFonts w:ascii="Times New Roman" w:hAnsi="Times New Roman" w:cs="Times New Roman"/>
          <w:sz w:val="24"/>
          <w:szCs w:val="24"/>
        </w:rPr>
        <w:t xml:space="preserve"> recommendations. </w:t>
      </w:r>
      <w:r w:rsidR="00AC1370" w:rsidRPr="00B44946">
        <w:rPr>
          <w:rFonts w:ascii="Times New Roman" w:hAnsi="Times New Roman" w:cs="Times New Roman"/>
          <w:b/>
          <w:sz w:val="24"/>
          <w:szCs w:val="24"/>
        </w:rPr>
        <w:t>The majority of strategies were targeted at the HCP</w:t>
      </w:r>
      <w:r w:rsidR="00CF27FF" w:rsidRPr="00B44946">
        <w:rPr>
          <w:rFonts w:ascii="Times New Roman" w:hAnsi="Times New Roman" w:cs="Times New Roman"/>
          <w:b/>
          <w:sz w:val="24"/>
          <w:szCs w:val="24"/>
        </w:rPr>
        <w:t xml:space="preserve">, </w:t>
      </w:r>
      <w:r w:rsidR="00C24D39" w:rsidRPr="00B44946">
        <w:rPr>
          <w:rFonts w:ascii="Times New Roman" w:hAnsi="Times New Roman" w:cs="Times New Roman"/>
          <w:b/>
          <w:sz w:val="24"/>
          <w:szCs w:val="24"/>
        </w:rPr>
        <w:t xml:space="preserve">signifying </w:t>
      </w:r>
      <w:r w:rsidR="00CF27FF" w:rsidRPr="00B44946">
        <w:rPr>
          <w:rFonts w:ascii="Times New Roman" w:hAnsi="Times New Roman" w:cs="Times New Roman"/>
          <w:b/>
          <w:sz w:val="24"/>
          <w:szCs w:val="24"/>
        </w:rPr>
        <w:t>a major gap in the current literature</w:t>
      </w:r>
      <w:r w:rsidR="00AC1370" w:rsidRPr="00B44946">
        <w:rPr>
          <w:rFonts w:ascii="Times New Roman" w:hAnsi="Times New Roman" w:cs="Times New Roman"/>
          <w:b/>
          <w:sz w:val="24"/>
          <w:szCs w:val="24"/>
        </w:rPr>
        <w:t xml:space="preserve">. </w:t>
      </w:r>
      <w:r w:rsidR="0046419C" w:rsidRPr="007D4105">
        <w:rPr>
          <w:rFonts w:ascii="Times New Roman" w:hAnsi="Times New Roman" w:cs="Times New Roman"/>
          <w:color w:val="221E1F"/>
          <w:sz w:val="24"/>
          <w:szCs w:val="24"/>
        </w:rPr>
        <w:t xml:space="preserve">There were few strategies specifically noted to facilitate triadic </w:t>
      </w:r>
      <w:r w:rsidR="0046419C" w:rsidRPr="006D4DAF">
        <w:rPr>
          <w:rFonts w:ascii="Times New Roman" w:hAnsi="Times New Roman" w:cs="Times New Roman"/>
          <w:color w:val="221E1F"/>
          <w:sz w:val="24"/>
          <w:szCs w:val="24"/>
        </w:rPr>
        <w:t xml:space="preserve">SDM or with the </w:t>
      </w:r>
      <w:r w:rsidR="0046419C" w:rsidRPr="006D4DAF">
        <w:rPr>
          <w:rFonts w:ascii="Times New Roman" w:hAnsi="Times New Roman" w:cs="Times New Roman"/>
          <w:sz w:val="24"/>
          <w:szCs w:val="24"/>
        </w:rPr>
        <w:t>patient</w:t>
      </w:r>
      <w:r w:rsidR="0046419C" w:rsidRPr="006D4DAF">
        <w:rPr>
          <w:rFonts w:ascii="Times New Roman" w:hAnsi="Times New Roman" w:cs="Times New Roman"/>
          <w:color w:val="221E1F"/>
          <w:sz w:val="24"/>
          <w:szCs w:val="24"/>
        </w:rPr>
        <w:t>. Our review primarily included r</w:t>
      </w:r>
      <w:r w:rsidR="00163580" w:rsidRPr="006D4DAF">
        <w:rPr>
          <w:rFonts w:ascii="Times New Roman" w:hAnsi="Times New Roman" w:cs="Times New Roman"/>
          <w:color w:val="221E1F"/>
          <w:sz w:val="24"/>
          <w:szCs w:val="24"/>
        </w:rPr>
        <w:t>ecommendations</w:t>
      </w:r>
      <w:r w:rsidR="00754FAD" w:rsidRPr="006D4DAF">
        <w:rPr>
          <w:rFonts w:ascii="Times New Roman" w:hAnsi="Times New Roman" w:cs="Times New Roman"/>
          <w:color w:val="221E1F"/>
          <w:sz w:val="24"/>
          <w:szCs w:val="24"/>
        </w:rPr>
        <w:t xml:space="preserve"> focused on </w:t>
      </w:r>
      <w:r w:rsidR="005A025C" w:rsidRPr="006D4DAF">
        <w:rPr>
          <w:rFonts w:ascii="Times New Roman" w:hAnsi="Times New Roman" w:cs="Times New Roman"/>
          <w:color w:val="221E1F"/>
          <w:sz w:val="24"/>
          <w:szCs w:val="24"/>
        </w:rPr>
        <w:t>strateg</w:t>
      </w:r>
      <w:r w:rsidR="0046419C" w:rsidRPr="006D4DAF">
        <w:rPr>
          <w:rFonts w:ascii="Times New Roman" w:hAnsi="Times New Roman" w:cs="Times New Roman"/>
          <w:color w:val="221E1F"/>
          <w:sz w:val="24"/>
          <w:szCs w:val="24"/>
        </w:rPr>
        <w:t xml:space="preserve">ies that the HCP can implement </w:t>
      </w:r>
      <w:r w:rsidR="00BA2921" w:rsidRPr="006D4DAF">
        <w:rPr>
          <w:rFonts w:ascii="Times New Roman" w:hAnsi="Times New Roman" w:cs="Times New Roman"/>
          <w:color w:val="221E1F"/>
          <w:sz w:val="24"/>
          <w:szCs w:val="24"/>
        </w:rPr>
        <w:t>to facilitate SDM between the</w:t>
      </w:r>
      <w:r w:rsidR="00754FAD" w:rsidRPr="006D4DAF">
        <w:rPr>
          <w:rFonts w:ascii="Times New Roman" w:hAnsi="Times New Roman" w:cs="Times New Roman"/>
          <w:color w:val="221E1F"/>
          <w:sz w:val="24"/>
          <w:szCs w:val="24"/>
        </w:rPr>
        <w:t xml:space="preserve"> </w:t>
      </w:r>
      <w:r w:rsidR="00F85465" w:rsidRPr="006D4DAF">
        <w:rPr>
          <w:rFonts w:ascii="Times New Roman" w:hAnsi="Times New Roman" w:cs="Times New Roman"/>
          <w:color w:val="221E1F"/>
          <w:sz w:val="24"/>
          <w:szCs w:val="24"/>
        </w:rPr>
        <w:t>HCP</w:t>
      </w:r>
      <w:r w:rsidR="00754FAD" w:rsidRPr="006D4DAF">
        <w:rPr>
          <w:rFonts w:ascii="Times New Roman" w:hAnsi="Times New Roman" w:cs="Times New Roman"/>
          <w:color w:val="221E1F"/>
          <w:sz w:val="24"/>
          <w:szCs w:val="24"/>
        </w:rPr>
        <w:t xml:space="preserve"> </w:t>
      </w:r>
      <w:r w:rsidR="001E1D85" w:rsidRPr="006D4DAF">
        <w:rPr>
          <w:rFonts w:ascii="Times New Roman" w:hAnsi="Times New Roman" w:cs="Times New Roman"/>
          <w:color w:val="221E1F"/>
          <w:sz w:val="24"/>
          <w:szCs w:val="24"/>
        </w:rPr>
        <w:t>and</w:t>
      </w:r>
      <w:r w:rsidR="00754FAD" w:rsidRPr="006D4DAF">
        <w:rPr>
          <w:rFonts w:ascii="Times New Roman" w:hAnsi="Times New Roman" w:cs="Times New Roman"/>
          <w:color w:val="221E1F"/>
          <w:sz w:val="24"/>
          <w:szCs w:val="24"/>
        </w:rPr>
        <w:t xml:space="preserve"> parent.  </w:t>
      </w:r>
    </w:p>
    <w:p w14:paraId="6A5A226D" w14:textId="5606821F" w:rsidR="00941501" w:rsidRPr="006D4DAF" w:rsidRDefault="00941501" w:rsidP="00941501">
      <w:pPr>
        <w:pStyle w:val="Heading2"/>
        <w:spacing w:before="0" w:line="480" w:lineRule="auto"/>
        <w:rPr>
          <w:rFonts w:cs="Times New Roman"/>
          <w:b w:val="0"/>
          <w:sz w:val="24"/>
          <w:szCs w:val="24"/>
        </w:rPr>
      </w:pPr>
      <w:r w:rsidRPr="006D4DAF">
        <w:rPr>
          <w:rFonts w:cs="Times New Roman"/>
          <w:sz w:val="24"/>
          <w:szCs w:val="24"/>
        </w:rPr>
        <w:t xml:space="preserve">4.3 </w:t>
      </w:r>
      <w:r w:rsidR="00080ED3" w:rsidRPr="006D4DAF">
        <w:rPr>
          <w:rFonts w:cs="Times New Roman"/>
          <w:sz w:val="24"/>
          <w:szCs w:val="24"/>
        </w:rPr>
        <w:t>Practice</w:t>
      </w:r>
      <w:r w:rsidRPr="006D4DAF">
        <w:rPr>
          <w:rFonts w:cs="Times New Roman"/>
          <w:sz w:val="24"/>
          <w:szCs w:val="24"/>
        </w:rPr>
        <w:t xml:space="preserve"> implications </w:t>
      </w:r>
    </w:p>
    <w:p w14:paraId="6BBAA5F6" w14:textId="13FDC9A9" w:rsidR="00941501" w:rsidRPr="00C4386A" w:rsidRDefault="00080ED3" w:rsidP="00C4386A">
      <w:pPr>
        <w:spacing w:after="0" w:line="480" w:lineRule="auto"/>
        <w:ind w:firstLine="709"/>
        <w:rPr>
          <w:rFonts w:ascii="Times New Roman" w:hAnsi="Times New Roman" w:cs="Times New Roman"/>
          <w:b/>
          <w:sz w:val="24"/>
          <w:szCs w:val="24"/>
        </w:rPr>
      </w:pPr>
      <w:r w:rsidRPr="00C116E3">
        <w:rPr>
          <w:rFonts w:ascii="Times New Roman" w:hAnsi="Times New Roman" w:cs="Times New Roman"/>
          <w:sz w:val="24"/>
          <w:szCs w:val="24"/>
        </w:rPr>
        <w:t>SDM may require a combined approach that acknowledges the decision to enroll as a process unique to each family, as well as the role of quality information provision, open communication exchange and psychosocia</w:t>
      </w:r>
      <w:bookmarkStart w:id="10" w:name="_GoBack"/>
      <w:bookmarkEnd w:id="10"/>
      <w:r w:rsidRPr="00C116E3">
        <w:rPr>
          <w:rFonts w:ascii="Times New Roman" w:hAnsi="Times New Roman" w:cs="Times New Roman"/>
          <w:sz w:val="24"/>
          <w:szCs w:val="24"/>
        </w:rPr>
        <w:t xml:space="preserve">l support. </w:t>
      </w:r>
      <w:r w:rsidR="00C116E3" w:rsidRPr="00C116E3">
        <w:rPr>
          <w:rFonts w:ascii="Times New Roman" w:hAnsi="Times New Roman" w:cs="Times New Roman"/>
          <w:b/>
          <w:sz w:val="24"/>
          <w:szCs w:val="24"/>
        </w:rPr>
        <w:t>Given the collective role of HCPs, parents and potentially the young person in SDM, strategies targeted towards the parents and/or young person to also participate in SDM need to be further considered</w:t>
      </w:r>
      <w:r w:rsidR="00E46E83" w:rsidRPr="00C116E3">
        <w:rPr>
          <w:rFonts w:ascii="Times New Roman" w:hAnsi="Times New Roman" w:cs="Times New Roman"/>
          <w:sz w:val="24"/>
          <w:szCs w:val="24"/>
        </w:rPr>
        <w:t>.</w:t>
      </w:r>
      <w:r w:rsidR="00B47824" w:rsidRPr="00C116E3">
        <w:rPr>
          <w:rFonts w:ascii="Times New Roman" w:hAnsi="Times New Roman" w:cs="Times New Roman"/>
          <w:b/>
          <w:sz w:val="24"/>
          <w:szCs w:val="24"/>
        </w:rPr>
        <w:t xml:space="preserve"> </w:t>
      </w:r>
      <w:r w:rsidRPr="00C116E3">
        <w:rPr>
          <w:rFonts w:ascii="Times New Roman" w:hAnsi="Times New Roman" w:cs="Times New Roman"/>
          <w:sz w:val="24"/>
          <w:szCs w:val="24"/>
        </w:rPr>
        <w:t xml:space="preserve">Until there is stronger evidence supporting specific strategies to facilitate SDM in clinical trial enrolment decisions, </w:t>
      </w:r>
      <w:r w:rsidRPr="00C116E3">
        <w:rPr>
          <w:rFonts w:ascii="Times New Roman" w:hAnsi="Times New Roman" w:cs="Times New Roman"/>
          <w:b/>
          <w:sz w:val="24"/>
          <w:szCs w:val="24"/>
        </w:rPr>
        <w:t>we recommend that HCPs rel</w:t>
      </w:r>
      <w:r w:rsidR="00FD1047" w:rsidRPr="00C116E3">
        <w:rPr>
          <w:rFonts w:ascii="Times New Roman" w:hAnsi="Times New Roman" w:cs="Times New Roman"/>
          <w:b/>
          <w:sz w:val="24"/>
          <w:szCs w:val="24"/>
        </w:rPr>
        <w:t>y on their individual judgement to</w:t>
      </w:r>
      <w:r w:rsidRPr="00C116E3">
        <w:rPr>
          <w:rFonts w:ascii="Times New Roman" w:hAnsi="Times New Roman" w:cs="Times New Roman"/>
          <w:b/>
          <w:sz w:val="24"/>
          <w:szCs w:val="24"/>
        </w:rPr>
        <w:t xml:space="preserve"> implement strategies</w:t>
      </w:r>
      <w:r w:rsidRPr="00FD1047">
        <w:rPr>
          <w:rFonts w:ascii="Times New Roman" w:hAnsi="Times New Roman" w:cs="Times New Roman"/>
          <w:b/>
          <w:sz w:val="24"/>
          <w:szCs w:val="24"/>
        </w:rPr>
        <w:t xml:space="preserve"> provided in this review within the unique context of their patient and the patients’ family.</w:t>
      </w:r>
      <w:r w:rsidRPr="00AF24F9">
        <w:rPr>
          <w:rFonts w:ascii="Times New Roman" w:hAnsi="Times New Roman" w:cs="Times New Roman"/>
          <w:sz w:val="24"/>
          <w:szCs w:val="24"/>
        </w:rPr>
        <w:t xml:space="preserve"> Future interventions that assess the efficacy of strategies identified in this review are warranted.</w:t>
      </w:r>
    </w:p>
    <w:p w14:paraId="2629DEC5" w14:textId="603F2D69" w:rsidR="005E08BC" w:rsidRPr="008B464C" w:rsidRDefault="00941501" w:rsidP="00EA6D07">
      <w:pPr>
        <w:pStyle w:val="Heading2"/>
        <w:spacing w:before="0" w:line="480" w:lineRule="auto"/>
        <w:rPr>
          <w:rFonts w:cs="Times New Roman"/>
          <w:b w:val="0"/>
          <w:sz w:val="24"/>
          <w:szCs w:val="24"/>
        </w:rPr>
      </w:pPr>
      <w:bookmarkStart w:id="11" w:name="_Toc468700692"/>
      <w:r>
        <w:rPr>
          <w:rFonts w:cs="Times New Roman"/>
          <w:sz w:val="24"/>
          <w:szCs w:val="24"/>
        </w:rPr>
        <w:lastRenderedPageBreak/>
        <w:t>4.</w:t>
      </w:r>
      <w:r w:rsidR="00080ED3">
        <w:rPr>
          <w:rFonts w:cs="Times New Roman"/>
          <w:sz w:val="24"/>
          <w:szCs w:val="24"/>
        </w:rPr>
        <w:t>4</w:t>
      </w:r>
      <w:r>
        <w:rPr>
          <w:rFonts w:cs="Times New Roman"/>
          <w:sz w:val="24"/>
          <w:szCs w:val="24"/>
        </w:rPr>
        <w:t xml:space="preserve"> </w:t>
      </w:r>
      <w:r w:rsidR="006528DD">
        <w:rPr>
          <w:rFonts w:cs="Times New Roman"/>
          <w:sz w:val="24"/>
          <w:szCs w:val="24"/>
        </w:rPr>
        <w:t>C</w:t>
      </w:r>
      <w:r w:rsidR="005E08BC" w:rsidRPr="008B464C">
        <w:rPr>
          <w:rFonts w:cs="Times New Roman"/>
          <w:sz w:val="24"/>
          <w:szCs w:val="24"/>
        </w:rPr>
        <w:t>onclusion</w:t>
      </w:r>
      <w:bookmarkEnd w:id="11"/>
    </w:p>
    <w:p w14:paraId="022556F4" w14:textId="33C6182E" w:rsidR="00F76559" w:rsidRDefault="003022AC" w:rsidP="00080ED3">
      <w:pPr>
        <w:spacing w:after="0" w:line="480" w:lineRule="auto"/>
        <w:ind w:firstLine="425"/>
        <w:contextualSpacing/>
        <w:rPr>
          <w:rFonts w:ascii="Times New Roman" w:hAnsi="Times New Roman" w:cs="Times New Roman"/>
          <w:sz w:val="24"/>
          <w:szCs w:val="24"/>
        </w:rPr>
      </w:pPr>
      <w:r w:rsidRPr="008B464C">
        <w:rPr>
          <w:rFonts w:ascii="Times New Roman" w:hAnsi="Times New Roman" w:cs="Times New Roman"/>
          <w:sz w:val="24"/>
          <w:szCs w:val="24"/>
        </w:rPr>
        <w:t xml:space="preserve">SDM in pediatric oncology </w:t>
      </w:r>
      <w:r w:rsidR="004E64DA">
        <w:rPr>
          <w:rFonts w:ascii="Times New Roman" w:hAnsi="Times New Roman" w:cs="Times New Roman"/>
          <w:sz w:val="24"/>
          <w:szCs w:val="24"/>
        </w:rPr>
        <w:t xml:space="preserve">clinical trials </w:t>
      </w:r>
      <w:r w:rsidRPr="008B464C">
        <w:rPr>
          <w:rFonts w:ascii="Times New Roman" w:hAnsi="Times New Roman" w:cs="Times New Roman"/>
          <w:sz w:val="24"/>
          <w:szCs w:val="24"/>
        </w:rPr>
        <w:t xml:space="preserve">is critical to </w:t>
      </w:r>
      <w:r w:rsidR="009A44AD" w:rsidRPr="008B464C">
        <w:rPr>
          <w:rFonts w:ascii="Times New Roman" w:hAnsi="Times New Roman" w:cs="Times New Roman"/>
          <w:sz w:val="24"/>
          <w:szCs w:val="24"/>
        </w:rPr>
        <w:t xml:space="preserve">improve quality of care. </w:t>
      </w:r>
      <w:r w:rsidR="00300725" w:rsidRPr="008B464C">
        <w:rPr>
          <w:rFonts w:ascii="Times New Roman" w:hAnsi="Times New Roman" w:cs="Times New Roman"/>
          <w:sz w:val="24"/>
          <w:szCs w:val="24"/>
        </w:rPr>
        <w:t>E</w:t>
      </w:r>
      <w:r w:rsidR="009A44AD" w:rsidRPr="008B464C">
        <w:rPr>
          <w:rFonts w:ascii="Times New Roman" w:hAnsi="Times New Roman" w:cs="Times New Roman"/>
          <w:sz w:val="24"/>
          <w:szCs w:val="24"/>
        </w:rPr>
        <w:t>ngaging in SDM</w:t>
      </w:r>
      <w:r w:rsidR="00683FE1" w:rsidRPr="008B464C">
        <w:rPr>
          <w:rFonts w:ascii="Times New Roman" w:hAnsi="Times New Roman" w:cs="Times New Roman"/>
          <w:sz w:val="24"/>
          <w:szCs w:val="24"/>
        </w:rPr>
        <w:t xml:space="preserve"> and </w:t>
      </w:r>
      <w:r w:rsidR="00053321">
        <w:rPr>
          <w:rFonts w:ascii="Times New Roman" w:hAnsi="Times New Roman" w:cs="Times New Roman"/>
          <w:sz w:val="24"/>
          <w:szCs w:val="24"/>
        </w:rPr>
        <w:t xml:space="preserve">eliciting and </w:t>
      </w:r>
      <w:r w:rsidR="00683FE1" w:rsidRPr="008B464C">
        <w:rPr>
          <w:rFonts w:ascii="Times New Roman" w:hAnsi="Times New Roman" w:cs="Times New Roman"/>
          <w:sz w:val="24"/>
          <w:szCs w:val="24"/>
        </w:rPr>
        <w:t>acknowledging</w:t>
      </w:r>
      <w:r w:rsidR="00354C43" w:rsidRPr="008B464C">
        <w:rPr>
          <w:rFonts w:ascii="Times New Roman" w:hAnsi="Times New Roman" w:cs="Times New Roman"/>
          <w:sz w:val="24"/>
          <w:szCs w:val="24"/>
        </w:rPr>
        <w:t xml:space="preserve"> </w:t>
      </w:r>
      <w:r w:rsidR="00CD3154">
        <w:rPr>
          <w:rFonts w:ascii="Times New Roman" w:hAnsi="Times New Roman" w:cs="Times New Roman"/>
          <w:sz w:val="24"/>
          <w:szCs w:val="24"/>
        </w:rPr>
        <w:t xml:space="preserve">individual </w:t>
      </w:r>
      <w:r w:rsidR="000C0CAA" w:rsidRPr="008B464C">
        <w:rPr>
          <w:rFonts w:ascii="Times New Roman" w:hAnsi="Times New Roman" w:cs="Times New Roman"/>
          <w:sz w:val="24"/>
          <w:szCs w:val="24"/>
        </w:rPr>
        <w:t>family preferences</w:t>
      </w:r>
      <w:r w:rsidR="00354C43" w:rsidRPr="008B464C">
        <w:rPr>
          <w:rFonts w:ascii="Times New Roman" w:hAnsi="Times New Roman" w:cs="Times New Roman"/>
          <w:sz w:val="24"/>
          <w:szCs w:val="24"/>
        </w:rPr>
        <w:t xml:space="preserve">, </w:t>
      </w:r>
      <w:r w:rsidR="00EC778F" w:rsidRPr="008B464C">
        <w:rPr>
          <w:rFonts w:ascii="Times New Roman" w:hAnsi="Times New Roman" w:cs="Times New Roman"/>
          <w:sz w:val="24"/>
          <w:szCs w:val="24"/>
        </w:rPr>
        <w:t>can</w:t>
      </w:r>
      <w:r w:rsidR="009A44AD" w:rsidRPr="008B464C">
        <w:rPr>
          <w:rFonts w:ascii="Times New Roman" w:hAnsi="Times New Roman" w:cs="Times New Roman"/>
          <w:sz w:val="24"/>
          <w:szCs w:val="24"/>
        </w:rPr>
        <w:t xml:space="preserve"> </w:t>
      </w:r>
      <w:r w:rsidRPr="008B464C">
        <w:rPr>
          <w:rFonts w:ascii="Times New Roman" w:hAnsi="Times New Roman" w:cs="Times New Roman"/>
          <w:sz w:val="24"/>
          <w:szCs w:val="24"/>
        </w:rPr>
        <w:t>improve</w:t>
      </w:r>
      <w:r w:rsidR="002C5256" w:rsidRPr="008B464C">
        <w:rPr>
          <w:rFonts w:ascii="Times New Roman" w:hAnsi="Times New Roman" w:cs="Times New Roman"/>
          <w:sz w:val="24"/>
          <w:szCs w:val="24"/>
        </w:rPr>
        <w:t xml:space="preserve"> patient/</w:t>
      </w:r>
      <w:r w:rsidR="000C0CAA" w:rsidRPr="008B464C">
        <w:rPr>
          <w:rFonts w:ascii="Times New Roman" w:hAnsi="Times New Roman" w:cs="Times New Roman"/>
          <w:sz w:val="24"/>
          <w:szCs w:val="24"/>
        </w:rPr>
        <w:t>parent</w:t>
      </w:r>
      <w:r w:rsidRPr="008B464C">
        <w:rPr>
          <w:rFonts w:ascii="Times New Roman" w:hAnsi="Times New Roman" w:cs="Times New Roman"/>
          <w:sz w:val="24"/>
          <w:szCs w:val="24"/>
        </w:rPr>
        <w:t xml:space="preserve"> knowledge</w:t>
      </w:r>
      <w:r w:rsidR="00300725" w:rsidRPr="008B464C">
        <w:rPr>
          <w:rFonts w:ascii="Times New Roman" w:hAnsi="Times New Roman" w:cs="Times New Roman"/>
          <w:sz w:val="24"/>
          <w:szCs w:val="24"/>
        </w:rPr>
        <w:t>,</w:t>
      </w:r>
      <w:r w:rsidR="000C0CAA" w:rsidRPr="008B464C">
        <w:rPr>
          <w:rFonts w:ascii="Times New Roman" w:hAnsi="Times New Roman" w:cs="Times New Roman"/>
          <w:sz w:val="24"/>
          <w:szCs w:val="24"/>
        </w:rPr>
        <w:t xml:space="preserve"> </w:t>
      </w:r>
      <w:r w:rsidR="00AC6944" w:rsidRPr="008B464C">
        <w:rPr>
          <w:rFonts w:ascii="Times New Roman" w:hAnsi="Times New Roman" w:cs="Times New Roman"/>
          <w:sz w:val="24"/>
          <w:szCs w:val="24"/>
        </w:rPr>
        <w:t>decision satisfaction</w:t>
      </w:r>
      <w:r w:rsidR="000C0CAA" w:rsidRPr="008B464C">
        <w:rPr>
          <w:rFonts w:ascii="Times New Roman" w:hAnsi="Times New Roman" w:cs="Times New Roman"/>
          <w:sz w:val="24"/>
          <w:szCs w:val="24"/>
        </w:rPr>
        <w:t>,</w:t>
      </w:r>
      <w:r w:rsidR="00AC6944" w:rsidRPr="008B464C">
        <w:rPr>
          <w:rFonts w:ascii="Times New Roman" w:hAnsi="Times New Roman" w:cs="Times New Roman"/>
          <w:sz w:val="24"/>
          <w:szCs w:val="24"/>
        </w:rPr>
        <w:t xml:space="preserve"> and</w:t>
      </w:r>
      <w:r w:rsidRPr="008B464C">
        <w:rPr>
          <w:rFonts w:ascii="Times New Roman" w:hAnsi="Times New Roman" w:cs="Times New Roman"/>
          <w:sz w:val="24"/>
          <w:szCs w:val="24"/>
        </w:rPr>
        <w:t xml:space="preserve"> </w:t>
      </w:r>
      <w:r w:rsidR="000C0CAA" w:rsidRPr="008B464C">
        <w:rPr>
          <w:rFonts w:ascii="Times New Roman" w:hAnsi="Times New Roman" w:cs="Times New Roman"/>
          <w:sz w:val="24"/>
          <w:szCs w:val="24"/>
        </w:rPr>
        <w:t>reduce decisional conflict</w:t>
      </w:r>
      <w:r w:rsidR="006C3FBD">
        <w:rPr>
          <w:rFonts w:ascii="Times New Roman" w:hAnsi="Times New Roman" w:cs="Times New Roman"/>
          <w:sz w:val="24"/>
          <w:szCs w:val="24"/>
        </w:rPr>
        <w:t xml:space="preserve"> </w:t>
      </w:r>
      <w:hyperlink w:anchor="_ENREF_2" w:tooltip="Sung, 2013 #10" w:history="1"/>
      <w:r w:rsidR="00DC3CFA" w:rsidRPr="008B464C">
        <w:rPr>
          <w:rFonts w:ascii="Times New Roman" w:eastAsia="Times New Roman" w:hAnsi="Times New Roman" w:cs="Times New Roman"/>
          <w:color w:val="262626"/>
          <w:sz w:val="24"/>
          <w:szCs w:val="24"/>
        </w:rPr>
        <w:fldChar w:fldCharType="begin">
          <w:fldData xml:space="preserve">PEVuZE5vdGU+PENpdGU+PEF1dGhvcj5TdW5nPC9BdXRob3I+PFllYXI+MjAxMzwvWWVhcj48UmVj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</w:fldData>
        </w:fldChar>
      </w:r>
      <w:r w:rsidR="00E25924">
        <w:rPr>
          <w:rFonts w:ascii="Times New Roman" w:eastAsia="Times New Roman" w:hAnsi="Times New Roman" w:cs="Times New Roman"/>
          <w:color w:val="262626"/>
          <w:sz w:val="24"/>
          <w:szCs w:val="24"/>
        </w:rPr>
        <w:instrText xml:space="preserve"> ADDIN EN.CITE </w:instrText>
      </w:r>
      <w:r w:rsidR="00E25924">
        <w:rPr>
          <w:rFonts w:ascii="Times New Roman" w:eastAsia="Times New Roman" w:hAnsi="Times New Roman" w:cs="Times New Roman"/>
          <w:color w:val="262626"/>
          <w:sz w:val="24"/>
          <w:szCs w:val="24"/>
        </w:rPr>
        <w:fldChar w:fldCharType="begin">
          <w:fldData xml:space="preserve">PEVuZE5vdGU+PENpdGU+PEF1dGhvcj5TdW5nPC9BdXRob3I+PFllYXI+MjAxMzwvWWVhcj48UmVj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</w:fldData>
        </w:fldChar>
      </w:r>
      <w:r w:rsidR="00E25924">
        <w:rPr>
          <w:rFonts w:ascii="Times New Roman" w:eastAsia="Times New Roman" w:hAnsi="Times New Roman" w:cs="Times New Roman"/>
          <w:color w:val="262626"/>
          <w:sz w:val="24"/>
          <w:szCs w:val="24"/>
        </w:rPr>
        <w:instrText xml:space="preserve"> ADDIN EN.CITE.DATA </w:instrText>
      </w:r>
      <w:r w:rsidR="00E25924">
        <w:rPr>
          <w:rFonts w:ascii="Times New Roman" w:eastAsia="Times New Roman" w:hAnsi="Times New Roman" w:cs="Times New Roman"/>
          <w:color w:val="262626"/>
          <w:sz w:val="24"/>
          <w:szCs w:val="24"/>
        </w:rPr>
      </w:r>
      <w:r w:rsidR="00E25924">
        <w:rPr>
          <w:rFonts w:ascii="Times New Roman" w:eastAsia="Times New Roman" w:hAnsi="Times New Roman" w:cs="Times New Roman"/>
          <w:color w:val="262626"/>
          <w:sz w:val="24"/>
          <w:szCs w:val="24"/>
        </w:rPr>
        <w:fldChar w:fldCharType="end"/>
      </w:r>
      <w:r w:rsidR="00DC3CFA" w:rsidRPr="008B464C">
        <w:rPr>
          <w:rFonts w:ascii="Times New Roman" w:eastAsia="Times New Roman" w:hAnsi="Times New Roman" w:cs="Times New Roman"/>
          <w:color w:val="262626"/>
          <w:sz w:val="24"/>
          <w:szCs w:val="24"/>
        </w:rPr>
      </w:r>
      <w:r w:rsidR="00DC3CFA" w:rsidRPr="008B464C">
        <w:rPr>
          <w:rFonts w:ascii="Times New Roman" w:eastAsia="Times New Roman" w:hAnsi="Times New Roman" w:cs="Times New Roman"/>
          <w:color w:val="262626"/>
          <w:sz w:val="24"/>
          <w:szCs w:val="24"/>
        </w:rPr>
        <w:fldChar w:fldCharType="separate"/>
      </w:r>
      <w:r w:rsidR="00E25924">
        <w:rPr>
          <w:rFonts w:ascii="Times New Roman" w:eastAsia="Times New Roman" w:hAnsi="Times New Roman" w:cs="Times New Roman"/>
          <w:noProof/>
          <w:color w:val="262626"/>
          <w:sz w:val="24"/>
          <w:szCs w:val="24"/>
        </w:rPr>
        <w:t>[</w:t>
      </w:r>
      <w:hyperlink w:anchor="_ENREF_43" w:tooltip="Sung, 2013 #17" w:history="1">
        <w:r w:rsidR="0090690F">
          <w:rPr>
            <w:rFonts w:ascii="Times New Roman" w:eastAsia="Times New Roman" w:hAnsi="Times New Roman" w:cs="Times New Roman"/>
            <w:noProof/>
            <w:color w:val="262626"/>
            <w:sz w:val="24"/>
            <w:szCs w:val="24"/>
          </w:rPr>
          <w:t>43</w:t>
        </w:r>
      </w:hyperlink>
      <w:r w:rsidR="00E25924">
        <w:rPr>
          <w:rFonts w:ascii="Times New Roman" w:eastAsia="Times New Roman" w:hAnsi="Times New Roman" w:cs="Times New Roman"/>
          <w:noProof/>
          <w:color w:val="262626"/>
          <w:sz w:val="24"/>
          <w:szCs w:val="24"/>
        </w:rPr>
        <w:t>]</w:t>
      </w:r>
      <w:r w:rsidR="00DC3CFA" w:rsidRPr="008B464C">
        <w:rPr>
          <w:rFonts w:ascii="Times New Roman" w:eastAsia="Times New Roman" w:hAnsi="Times New Roman" w:cs="Times New Roman"/>
          <w:color w:val="262626"/>
          <w:sz w:val="24"/>
          <w:szCs w:val="24"/>
        </w:rPr>
        <w:fldChar w:fldCharType="end"/>
      </w:r>
      <w:r w:rsidR="006C3FBD">
        <w:rPr>
          <w:rFonts w:ascii="Times New Roman" w:eastAsia="Times New Roman" w:hAnsi="Times New Roman" w:cs="Times New Roman"/>
          <w:color w:val="262626"/>
          <w:sz w:val="24"/>
          <w:szCs w:val="24"/>
        </w:rPr>
        <w:t>.</w:t>
      </w:r>
      <w:r w:rsidRPr="008B464C">
        <w:rPr>
          <w:rFonts w:ascii="Times New Roman" w:hAnsi="Times New Roman" w:cs="Times New Roman"/>
          <w:sz w:val="24"/>
          <w:szCs w:val="24"/>
        </w:rPr>
        <w:t xml:space="preserve"> </w:t>
      </w:r>
      <w:r w:rsidR="009B1E7B" w:rsidRPr="008B464C">
        <w:rPr>
          <w:rFonts w:ascii="Times New Roman" w:hAnsi="Times New Roman" w:cs="Times New Roman"/>
          <w:sz w:val="24"/>
          <w:szCs w:val="24"/>
        </w:rPr>
        <w:t>This</w:t>
      </w:r>
      <w:r w:rsidR="00531248" w:rsidRPr="008B464C">
        <w:rPr>
          <w:rFonts w:ascii="Times New Roman" w:hAnsi="Times New Roman" w:cs="Times New Roman"/>
          <w:sz w:val="24"/>
          <w:szCs w:val="24"/>
        </w:rPr>
        <w:t xml:space="preserve"> review </w:t>
      </w:r>
      <w:r w:rsidR="009B1E7B" w:rsidRPr="008B464C">
        <w:rPr>
          <w:rFonts w:ascii="Times New Roman" w:hAnsi="Times New Roman" w:cs="Times New Roman"/>
          <w:sz w:val="24"/>
          <w:szCs w:val="24"/>
        </w:rPr>
        <w:t>highlights</w:t>
      </w:r>
      <w:r w:rsidR="00CB4BDC" w:rsidRPr="008B464C">
        <w:rPr>
          <w:rFonts w:ascii="Times New Roman" w:hAnsi="Times New Roman" w:cs="Times New Roman"/>
          <w:sz w:val="24"/>
          <w:szCs w:val="24"/>
        </w:rPr>
        <w:t xml:space="preserve"> </w:t>
      </w:r>
      <w:r w:rsidR="009C36E7" w:rsidRPr="008B464C">
        <w:rPr>
          <w:rFonts w:ascii="Times New Roman" w:hAnsi="Times New Roman" w:cs="Times New Roman"/>
          <w:sz w:val="24"/>
          <w:szCs w:val="24"/>
        </w:rPr>
        <w:t xml:space="preserve">strategies </w:t>
      </w:r>
      <w:r w:rsidR="006D6026" w:rsidRPr="008B464C">
        <w:rPr>
          <w:rFonts w:ascii="Times New Roman" w:hAnsi="Times New Roman" w:cs="Times New Roman"/>
          <w:sz w:val="24"/>
          <w:szCs w:val="24"/>
        </w:rPr>
        <w:t>to facilitate SDM in pediatric oncology</w:t>
      </w:r>
      <w:r w:rsidR="00F477FE">
        <w:rPr>
          <w:rFonts w:ascii="Times New Roman" w:hAnsi="Times New Roman" w:cs="Times New Roman"/>
          <w:sz w:val="24"/>
          <w:szCs w:val="24"/>
        </w:rPr>
        <w:t xml:space="preserve"> clinical trials</w:t>
      </w:r>
      <w:r w:rsidR="006D6026" w:rsidRPr="008B464C">
        <w:rPr>
          <w:rFonts w:ascii="Times New Roman" w:hAnsi="Times New Roman" w:cs="Times New Roman"/>
          <w:sz w:val="24"/>
          <w:szCs w:val="24"/>
        </w:rPr>
        <w:t xml:space="preserve"> </w:t>
      </w:r>
      <w:r w:rsidR="009C36E7" w:rsidRPr="008B464C">
        <w:rPr>
          <w:rFonts w:ascii="Times New Roman" w:hAnsi="Times New Roman" w:cs="Times New Roman"/>
          <w:sz w:val="24"/>
          <w:szCs w:val="24"/>
        </w:rPr>
        <w:t xml:space="preserve">that can be </w:t>
      </w:r>
      <w:r w:rsidR="00531248" w:rsidRPr="008B464C">
        <w:rPr>
          <w:rFonts w:ascii="Times New Roman" w:hAnsi="Times New Roman" w:cs="Times New Roman"/>
          <w:sz w:val="24"/>
          <w:szCs w:val="24"/>
        </w:rPr>
        <w:t>incorporated</w:t>
      </w:r>
      <w:r w:rsidR="00A60B33">
        <w:rPr>
          <w:rFonts w:ascii="Times New Roman" w:hAnsi="Times New Roman" w:cs="Times New Roman"/>
          <w:sz w:val="24"/>
          <w:szCs w:val="24"/>
        </w:rPr>
        <w:t xml:space="preserve"> </w:t>
      </w:r>
      <w:r w:rsidR="00753655" w:rsidRPr="008B464C">
        <w:rPr>
          <w:rFonts w:ascii="Times New Roman" w:hAnsi="Times New Roman" w:cs="Times New Roman"/>
          <w:sz w:val="24"/>
          <w:szCs w:val="24"/>
        </w:rPr>
        <w:t xml:space="preserve">by HCPs </w:t>
      </w:r>
      <w:r w:rsidR="00A46BF3" w:rsidRPr="008B464C">
        <w:rPr>
          <w:rFonts w:ascii="Times New Roman" w:hAnsi="Times New Roman" w:cs="Times New Roman"/>
          <w:sz w:val="24"/>
          <w:szCs w:val="24"/>
        </w:rPr>
        <w:t>in</w:t>
      </w:r>
      <w:r w:rsidR="00531248" w:rsidRPr="008B464C">
        <w:rPr>
          <w:rFonts w:ascii="Times New Roman" w:hAnsi="Times New Roman" w:cs="Times New Roman"/>
          <w:sz w:val="24"/>
          <w:szCs w:val="24"/>
        </w:rPr>
        <w:t xml:space="preserve"> current clinical practice</w:t>
      </w:r>
      <w:r w:rsidR="00A46BF3" w:rsidRPr="008B464C">
        <w:rPr>
          <w:rFonts w:ascii="Times New Roman" w:hAnsi="Times New Roman" w:cs="Times New Roman"/>
          <w:sz w:val="24"/>
          <w:szCs w:val="24"/>
        </w:rPr>
        <w:t xml:space="preserve"> to improve </w:t>
      </w:r>
      <w:r w:rsidR="00A41E73">
        <w:rPr>
          <w:rFonts w:ascii="Times New Roman" w:hAnsi="Times New Roman" w:cs="Times New Roman"/>
          <w:sz w:val="24"/>
          <w:szCs w:val="24"/>
        </w:rPr>
        <w:t xml:space="preserve">quality </w:t>
      </w:r>
      <w:r w:rsidR="00AB2C85" w:rsidRPr="008B464C">
        <w:rPr>
          <w:rFonts w:ascii="Times New Roman" w:hAnsi="Times New Roman" w:cs="Times New Roman"/>
          <w:sz w:val="24"/>
          <w:szCs w:val="24"/>
        </w:rPr>
        <w:t>decision-making</w:t>
      </w:r>
      <w:r w:rsidR="00531248" w:rsidRPr="008B464C">
        <w:rPr>
          <w:rFonts w:ascii="Times New Roman" w:hAnsi="Times New Roman" w:cs="Times New Roman"/>
          <w:sz w:val="24"/>
          <w:szCs w:val="24"/>
        </w:rPr>
        <w:t xml:space="preserve">. </w:t>
      </w:r>
    </w:p>
    <w:p w14:paraId="365165C9" w14:textId="77777777" w:rsidR="00941501" w:rsidRPr="00AF24F9" w:rsidRDefault="00941501" w:rsidP="00EA6D07">
      <w:pPr>
        <w:spacing w:after="0" w:line="480" w:lineRule="auto"/>
        <w:contextualSpacing/>
        <w:rPr>
          <w:rFonts w:ascii="Times New Roman" w:hAnsi="Times New Roman" w:cs="Times New Roman"/>
          <w:sz w:val="24"/>
          <w:szCs w:val="24"/>
        </w:rPr>
        <w:sectPr w:rsidR="00941501" w:rsidRPr="00AF24F9" w:rsidSect="00A16DA4">
          <w:pgSz w:w="11906" w:h="16838"/>
          <w:pgMar w:top="1440" w:right="1440" w:bottom="1440" w:left="1440" w:header="709" w:footer="709" w:gutter="0"/>
          <w:cols w:space="708"/>
          <w:docGrid w:linePitch="360"/>
        </w:sectPr>
      </w:pPr>
    </w:p>
    <w:p w14:paraId="253D387F" w14:textId="6496C3D3" w:rsidR="00DE0755" w:rsidRPr="00585AA6" w:rsidRDefault="00DE0755" w:rsidP="00585AA6">
      <w:pPr>
        <w:pStyle w:val="Heading1"/>
        <w:tabs>
          <w:tab w:val="left" w:pos="567"/>
        </w:tabs>
        <w:spacing w:before="0" w:beforeAutospacing="0" w:after="0" w:afterAutospacing="0"/>
        <w:ind w:left="425" w:hanging="425"/>
        <w:rPr>
          <w:sz w:val="24"/>
          <w:szCs w:val="24"/>
        </w:rPr>
      </w:pPr>
      <w:bookmarkStart w:id="12" w:name="_Toc468700693"/>
      <w:r w:rsidRPr="00585AA6">
        <w:rPr>
          <w:sz w:val="24"/>
          <w:szCs w:val="24"/>
        </w:rPr>
        <w:lastRenderedPageBreak/>
        <w:t>References</w:t>
      </w:r>
      <w:bookmarkEnd w:id="12"/>
      <w:r w:rsidRPr="00585AA6">
        <w:rPr>
          <w:sz w:val="24"/>
          <w:szCs w:val="24"/>
        </w:rPr>
        <w:t xml:space="preserve"> </w:t>
      </w:r>
    </w:p>
    <w:p w14:paraId="6D7D6946" w14:textId="76D639A6" w:rsidR="0090690F" w:rsidRPr="0090690F" w:rsidRDefault="00DE0755" w:rsidP="0090690F">
      <w:pPr>
        <w:pStyle w:val="EndNoteBibliography"/>
        <w:spacing w:after="0"/>
        <w:ind w:left="720" w:hanging="720"/>
      </w:pPr>
      <w:r w:rsidRPr="00585AA6">
        <w:rPr>
          <w:rFonts w:ascii="Times New Roman" w:hAnsi="Times New Roman" w:cs="Times New Roman"/>
          <w:sz w:val="24"/>
          <w:szCs w:val="24"/>
        </w:rPr>
        <w:fldChar w:fldCharType="begin"/>
      </w:r>
      <w:r w:rsidRPr="00585AA6">
        <w:rPr>
          <w:rFonts w:ascii="Times New Roman" w:hAnsi="Times New Roman" w:cs="Times New Roman"/>
          <w:sz w:val="24"/>
          <w:szCs w:val="24"/>
        </w:rPr>
        <w:instrText xml:space="preserve"> ADDIN EN.REFLIST </w:instrText>
      </w:r>
      <w:r w:rsidRPr="00585AA6">
        <w:rPr>
          <w:rFonts w:ascii="Times New Roman" w:hAnsi="Times New Roman" w:cs="Times New Roman"/>
          <w:sz w:val="24"/>
          <w:szCs w:val="24"/>
        </w:rPr>
        <w:fldChar w:fldCharType="separate"/>
      </w:r>
      <w:bookmarkStart w:id="13" w:name="_ENREF_1"/>
      <w:r w:rsidR="0090690F" w:rsidRPr="0090690F">
        <w:t>1.</w:t>
      </w:r>
      <w:r w:rsidR="0090690F" w:rsidRPr="0090690F">
        <w:tab/>
        <w:t xml:space="preserve">Kids Cancer Alliance. </w:t>
      </w:r>
      <w:r w:rsidR="0090690F" w:rsidRPr="0090690F">
        <w:rPr>
          <w:i/>
        </w:rPr>
        <w:t>Clinical trials</w:t>
      </w:r>
      <w:r w:rsidR="0090690F" w:rsidRPr="0090690F">
        <w:t xml:space="preserve">. 2013  [cited 2017 7th November ]; Available from: </w:t>
      </w:r>
      <w:hyperlink r:id="rId11" w:history="1">
        <w:r w:rsidR="0090690F" w:rsidRPr="0090690F">
          <w:rPr>
            <w:rStyle w:val="Hyperlink"/>
          </w:rPr>
          <w:t>http://www.kidscanceralliance.org.au/clinical-trials.html</w:t>
        </w:r>
      </w:hyperlink>
      <w:r w:rsidR="0090690F" w:rsidRPr="0090690F">
        <w:t xml:space="preserve"> </w:t>
      </w:r>
      <w:bookmarkEnd w:id="13"/>
    </w:p>
    <w:p w14:paraId="42EEDBB6" w14:textId="5DB4E609" w:rsidR="0090690F" w:rsidRPr="0090690F" w:rsidRDefault="0090690F" w:rsidP="0090690F">
      <w:pPr>
        <w:pStyle w:val="EndNoteBibliography"/>
        <w:spacing w:after="0"/>
        <w:ind w:left="720" w:hanging="720"/>
      </w:pPr>
      <w:bookmarkStart w:id="14" w:name="_ENREF_2"/>
      <w:r w:rsidRPr="0090690F">
        <w:t>2.</w:t>
      </w:r>
      <w:r w:rsidRPr="0090690F">
        <w:tab/>
        <w:t xml:space="preserve">Children's Oncology Group. </w:t>
      </w:r>
      <w:r w:rsidRPr="0090690F">
        <w:rPr>
          <w:i/>
        </w:rPr>
        <w:t xml:space="preserve">What is a clinical trial? </w:t>
      </w:r>
      <w:r w:rsidRPr="0090690F">
        <w:t xml:space="preserve">. 2017  [cited 2017 7th November ]; Available from: </w:t>
      </w:r>
      <w:hyperlink r:id="rId12" w:history="1">
        <w:r w:rsidRPr="0090690F">
          <w:rPr>
            <w:rStyle w:val="Hyperlink"/>
          </w:rPr>
          <w:t>https://www.childrensoncologygroup.org/index.php/what-is-a-clinical-trial</w:t>
        </w:r>
      </w:hyperlink>
      <w:r w:rsidRPr="0090690F">
        <w:t>.</w:t>
      </w:r>
      <w:bookmarkEnd w:id="14"/>
    </w:p>
    <w:p w14:paraId="36E86691" w14:textId="77777777" w:rsidR="0090690F" w:rsidRPr="0090690F" w:rsidRDefault="0090690F" w:rsidP="0090690F">
      <w:pPr>
        <w:pStyle w:val="EndNoteBibliography"/>
        <w:spacing w:after="0"/>
        <w:ind w:left="720" w:hanging="720"/>
      </w:pPr>
      <w:bookmarkStart w:id="15" w:name="_ENREF_3"/>
      <w:r w:rsidRPr="0090690F">
        <w:t>3.</w:t>
      </w:r>
      <w:r w:rsidRPr="0090690F">
        <w:tab/>
        <w:t xml:space="preserve">Bond, M.C. and S. Pritchard, </w:t>
      </w:r>
      <w:r w:rsidRPr="0090690F">
        <w:rPr>
          <w:i/>
        </w:rPr>
        <w:t>Understanding clinical trials in childhood cancer.</w:t>
      </w:r>
      <w:r w:rsidRPr="0090690F">
        <w:t xml:space="preserve"> Paediatrics &amp; child health, 2006. </w:t>
      </w:r>
      <w:r w:rsidRPr="0090690F">
        <w:rPr>
          <w:b/>
        </w:rPr>
        <w:t>11</w:t>
      </w:r>
      <w:r w:rsidRPr="0090690F">
        <w:t>(3): p. 148-150.</w:t>
      </w:r>
      <w:bookmarkEnd w:id="15"/>
    </w:p>
    <w:p w14:paraId="07B36636" w14:textId="77777777" w:rsidR="0090690F" w:rsidRPr="0090690F" w:rsidRDefault="0090690F" w:rsidP="0090690F">
      <w:pPr>
        <w:pStyle w:val="EndNoteBibliography"/>
        <w:spacing w:after="0"/>
        <w:ind w:left="720" w:hanging="720"/>
      </w:pPr>
      <w:bookmarkStart w:id="16" w:name="_ENREF_4"/>
      <w:r w:rsidRPr="0090690F">
        <w:t>4.</w:t>
      </w:r>
      <w:r w:rsidRPr="0090690F">
        <w:tab/>
        <w:t xml:space="preserve">Woodgate, R.L. and R.A. Yanofsky, </w:t>
      </w:r>
      <w:r w:rsidRPr="0090690F">
        <w:rPr>
          <w:i/>
        </w:rPr>
        <w:t>Parents' experiences in decision making with childhood cancer clinical trials.</w:t>
      </w:r>
      <w:r w:rsidRPr="0090690F">
        <w:t xml:space="preserve"> Cancer nursing, 2010. </w:t>
      </w:r>
      <w:r w:rsidRPr="0090690F">
        <w:rPr>
          <w:b/>
        </w:rPr>
        <w:t>33</w:t>
      </w:r>
      <w:r w:rsidRPr="0090690F">
        <w:t>(1): p. 11-18.</w:t>
      </w:r>
      <w:bookmarkEnd w:id="16"/>
    </w:p>
    <w:p w14:paraId="0EDAEE33" w14:textId="77777777" w:rsidR="0090690F" w:rsidRPr="0090690F" w:rsidRDefault="0090690F" w:rsidP="0090690F">
      <w:pPr>
        <w:pStyle w:val="EndNoteBibliography"/>
        <w:spacing w:after="0"/>
        <w:ind w:left="720" w:hanging="720"/>
      </w:pPr>
      <w:bookmarkStart w:id="17" w:name="_ENREF_5"/>
      <w:r w:rsidRPr="0090690F">
        <w:t>5.</w:t>
      </w:r>
      <w:r w:rsidRPr="0090690F">
        <w:tab/>
        <w:t xml:space="preserve">Hinds, P.S., L. Oakes, W. Furman, A. Quargnenti, M.S. Olson, P. Foppiano, and D.K. Srivastava, </w:t>
      </w:r>
      <w:r w:rsidRPr="0090690F">
        <w:rPr>
          <w:i/>
        </w:rPr>
        <w:t>End-of-life decision making by adolescents, parents, and healthcare providers in pediatric oncology: research to evidence-based practice guidelines.</w:t>
      </w:r>
      <w:r w:rsidRPr="0090690F">
        <w:t xml:space="preserve"> Cancer nursing, 2001. </w:t>
      </w:r>
      <w:r w:rsidRPr="0090690F">
        <w:rPr>
          <w:b/>
        </w:rPr>
        <w:t>24</w:t>
      </w:r>
      <w:r w:rsidRPr="0090690F">
        <w:t>(2): p. 122-134.</w:t>
      </w:r>
      <w:bookmarkEnd w:id="17"/>
    </w:p>
    <w:p w14:paraId="1AC06707" w14:textId="77777777" w:rsidR="0090690F" w:rsidRPr="0090690F" w:rsidRDefault="0090690F" w:rsidP="0090690F">
      <w:pPr>
        <w:pStyle w:val="EndNoteBibliography"/>
        <w:spacing w:after="0"/>
        <w:ind w:left="720" w:hanging="720"/>
      </w:pPr>
      <w:bookmarkStart w:id="18" w:name="_ENREF_6"/>
      <w:r w:rsidRPr="0090690F">
        <w:t>6.</w:t>
      </w:r>
      <w:r w:rsidRPr="0090690F">
        <w:tab/>
        <w:t xml:space="preserve">Cousino, M.K., S.J. Zyzanski, A.D. Yamokoski, R.A. Hazen, J.N. Baker, R.B. Noll, S.R. Rheingold, J.R. Geyer, S.C. Alexander, and D. Drotar, </w:t>
      </w:r>
      <w:r w:rsidRPr="0090690F">
        <w:rPr>
          <w:i/>
        </w:rPr>
        <w:t>Communicating and understanding the purpose of pediatric phase I cancer trials.</w:t>
      </w:r>
      <w:r w:rsidRPr="0090690F">
        <w:t xml:space="preserve"> Journal of Clinical Oncology, 2012. </w:t>
      </w:r>
      <w:r w:rsidRPr="0090690F">
        <w:rPr>
          <w:b/>
        </w:rPr>
        <w:t>30</w:t>
      </w:r>
      <w:r w:rsidRPr="0090690F">
        <w:t>(35): p. 4367-4372.</w:t>
      </w:r>
      <w:bookmarkEnd w:id="18"/>
    </w:p>
    <w:p w14:paraId="4C08C713" w14:textId="77777777" w:rsidR="0090690F" w:rsidRPr="0090690F" w:rsidRDefault="0090690F" w:rsidP="0090690F">
      <w:pPr>
        <w:pStyle w:val="EndNoteBibliography"/>
        <w:spacing w:after="0"/>
        <w:ind w:left="720" w:hanging="720"/>
      </w:pPr>
      <w:bookmarkStart w:id="19" w:name="_ENREF_7"/>
      <w:r w:rsidRPr="0090690F">
        <w:t>7.</w:t>
      </w:r>
      <w:r w:rsidRPr="0090690F">
        <w:tab/>
        <w:t xml:space="preserve">Chappuy, H., A. Baruchel, G. Leverger, C. Oudot, B. Brethon, S. Haouy, A. Auvrignon, D. Davous, F. Doz, and J. Tréluyer, </w:t>
      </w:r>
      <w:r w:rsidRPr="0090690F">
        <w:rPr>
          <w:i/>
        </w:rPr>
        <w:t>Parental comprehension and satisfaction in informed consent in paediatric clinical trials: a prospective study on childhood leukaemia.</w:t>
      </w:r>
      <w:r w:rsidRPr="0090690F">
        <w:t xml:space="preserve"> Archives of disease in childhood, 2010. </w:t>
      </w:r>
      <w:r w:rsidRPr="0090690F">
        <w:rPr>
          <w:b/>
        </w:rPr>
        <w:t>95</w:t>
      </w:r>
      <w:r w:rsidRPr="0090690F">
        <w:t>(10): p. 800-804.</w:t>
      </w:r>
      <w:bookmarkEnd w:id="19"/>
    </w:p>
    <w:p w14:paraId="1CA92B55" w14:textId="77777777" w:rsidR="0090690F" w:rsidRPr="0090690F" w:rsidRDefault="0090690F" w:rsidP="0090690F">
      <w:pPr>
        <w:pStyle w:val="EndNoteBibliography"/>
        <w:spacing w:after="0"/>
        <w:ind w:left="720" w:hanging="720"/>
      </w:pPr>
      <w:bookmarkStart w:id="20" w:name="_ENREF_8"/>
      <w:r w:rsidRPr="0090690F">
        <w:t>8.</w:t>
      </w:r>
      <w:r w:rsidRPr="0090690F">
        <w:tab/>
        <w:t xml:space="preserve">Pollard, S., N. Bansback, and S. Bryan, </w:t>
      </w:r>
      <w:r w:rsidRPr="0090690F">
        <w:rPr>
          <w:i/>
        </w:rPr>
        <w:t>Physician attitudes toward shared decision making: A systematic review.</w:t>
      </w:r>
      <w:r w:rsidRPr="0090690F">
        <w:t xml:space="preserve"> Patient education and counseling, 2015. </w:t>
      </w:r>
      <w:r w:rsidRPr="0090690F">
        <w:rPr>
          <w:b/>
        </w:rPr>
        <w:t>98</w:t>
      </w:r>
      <w:r w:rsidRPr="0090690F">
        <w:t>(9): p. 1046-1057.</w:t>
      </w:r>
      <w:bookmarkEnd w:id="20"/>
    </w:p>
    <w:p w14:paraId="094AD4B4" w14:textId="77777777" w:rsidR="0090690F" w:rsidRPr="0090690F" w:rsidRDefault="0090690F" w:rsidP="0090690F">
      <w:pPr>
        <w:pStyle w:val="EndNoteBibliography"/>
        <w:spacing w:after="0"/>
        <w:ind w:left="720" w:hanging="720"/>
      </w:pPr>
      <w:bookmarkStart w:id="21" w:name="_ENREF_9"/>
      <w:r w:rsidRPr="0090690F">
        <w:t>9.</w:t>
      </w:r>
      <w:r w:rsidRPr="0090690F">
        <w:tab/>
        <w:t xml:space="preserve">Whitney, S.N., A.M. Ethier, E. Frugé, S. Berg, L.B. McCullough, and M. Hockenberry, </w:t>
      </w:r>
      <w:r w:rsidRPr="0090690F">
        <w:rPr>
          <w:i/>
        </w:rPr>
        <w:t>Decision making in pediatric oncology: who should take the lead? The decisional priority in pediatric oncology model.</w:t>
      </w:r>
      <w:r w:rsidRPr="0090690F">
        <w:t xml:space="preserve"> Journal of Clinical Oncology, 2006. </w:t>
      </w:r>
      <w:r w:rsidRPr="0090690F">
        <w:rPr>
          <w:b/>
        </w:rPr>
        <w:t>24</w:t>
      </w:r>
      <w:r w:rsidRPr="0090690F">
        <w:t>(1): p. 160-165.</w:t>
      </w:r>
      <w:bookmarkEnd w:id="21"/>
    </w:p>
    <w:p w14:paraId="091D47ED" w14:textId="77777777" w:rsidR="0090690F" w:rsidRPr="0090690F" w:rsidRDefault="0090690F" w:rsidP="0090690F">
      <w:pPr>
        <w:pStyle w:val="EndNoteBibliography"/>
        <w:spacing w:after="0"/>
        <w:ind w:left="720" w:hanging="720"/>
      </w:pPr>
      <w:bookmarkStart w:id="22" w:name="_ENREF_10"/>
      <w:r w:rsidRPr="0090690F">
        <w:t>10.</w:t>
      </w:r>
      <w:r w:rsidRPr="0090690F">
        <w:tab/>
        <w:t xml:space="preserve">Charles, C., A. Gafni, and T. Whelan, </w:t>
      </w:r>
      <w:r w:rsidRPr="0090690F">
        <w:rPr>
          <w:i/>
        </w:rPr>
        <w:t>Shared decision-making in the medical encounter: what does it mean?(or it takes at least two to tango).</w:t>
      </w:r>
      <w:r w:rsidRPr="0090690F">
        <w:t xml:space="preserve"> Social science &amp; medicine, 1997. </w:t>
      </w:r>
      <w:r w:rsidRPr="0090690F">
        <w:rPr>
          <w:b/>
        </w:rPr>
        <w:t>44</w:t>
      </w:r>
      <w:r w:rsidRPr="0090690F">
        <w:t>(5): p. 681-692.</w:t>
      </w:r>
      <w:bookmarkEnd w:id="22"/>
    </w:p>
    <w:p w14:paraId="06665DFE" w14:textId="77777777" w:rsidR="0090690F" w:rsidRPr="0090690F" w:rsidRDefault="0090690F" w:rsidP="0090690F">
      <w:pPr>
        <w:pStyle w:val="EndNoteBibliography"/>
        <w:spacing w:after="0"/>
        <w:ind w:left="720" w:hanging="720"/>
      </w:pPr>
      <w:bookmarkStart w:id="23" w:name="_ENREF_11"/>
      <w:r w:rsidRPr="0090690F">
        <w:t>11.</w:t>
      </w:r>
      <w:r w:rsidRPr="0090690F">
        <w:tab/>
        <w:t xml:space="preserve">Coyne, I., D.P. O’Mathúna, F. Gibson, L. Shields, and G. Sheaf, </w:t>
      </w:r>
      <w:r w:rsidRPr="0090690F">
        <w:rPr>
          <w:i/>
        </w:rPr>
        <w:t>Interventions for promoting participation in shared decision-making for children with cancer.</w:t>
      </w:r>
      <w:r w:rsidRPr="0090690F">
        <w:t xml:space="preserve"> Cochrane Database Syst Rev, 2013. </w:t>
      </w:r>
      <w:r w:rsidRPr="0090690F">
        <w:rPr>
          <w:b/>
        </w:rPr>
        <w:t>6</w:t>
      </w:r>
      <w:r w:rsidRPr="0090690F">
        <w:t>.</w:t>
      </w:r>
      <w:bookmarkEnd w:id="23"/>
    </w:p>
    <w:p w14:paraId="3EF69A18" w14:textId="77777777" w:rsidR="0090690F" w:rsidRPr="0090690F" w:rsidRDefault="0090690F" w:rsidP="0090690F">
      <w:pPr>
        <w:pStyle w:val="EndNoteBibliography"/>
        <w:spacing w:after="0"/>
        <w:ind w:left="720" w:hanging="720"/>
      </w:pPr>
      <w:bookmarkStart w:id="24" w:name="_ENREF_12"/>
      <w:r w:rsidRPr="0090690F">
        <w:t>12.</w:t>
      </w:r>
      <w:r w:rsidRPr="0090690F">
        <w:tab/>
        <w:t xml:space="preserve">Day, E., L. Jones, R. Langner, and M. Bluebond-Langner, </w:t>
      </w:r>
      <w:r w:rsidRPr="0090690F">
        <w:rPr>
          <w:i/>
        </w:rPr>
        <w:t>Current understanding of decision-making in adolescents with cancer: A narrative systematic review.</w:t>
      </w:r>
      <w:r w:rsidRPr="0090690F">
        <w:t xml:space="preserve"> Palliative medicine, 2016. </w:t>
      </w:r>
      <w:r w:rsidRPr="0090690F">
        <w:rPr>
          <w:b/>
        </w:rPr>
        <w:t>30</w:t>
      </w:r>
      <w:r w:rsidRPr="0090690F">
        <w:t>(10): p. 920-934.</w:t>
      </w:r>
      <w:bookmarkEnd w:id="24"/>
    </w:p>
    <w:p w14:paraId="4564559E" w14:textId="77777777" w:rsidR="0090690F" w:rsidRPr="0090690F" w:rsidRDefault="0090690F" w:rsidP="0090690F">
      <w:pPr>
        <w:pStyle w:val="EndNoteBibliography"/>
        <w:spacing w:after="0"/>
        <w:ind w:left="720" w:hanging="720"/>
      </w:pPr>
      <w:bookmarkStart w:id="25" w:name="_ENREF_13"/>
      <w:r w:rsidRPr="0090690F">
        <w:t>13.</w:t>
      </w:r>
      <w:r w:rsidRPr="0090690F">
        <w:tab/>
        <w:t xml:space="preserve">Oshima Lee, E. and E.J. Emanuel, </w:t>
      </w:r>
      <w:r w:rsidRPr="0090690F">
        <w:rPr>
          <w:i/>
        </w:rPr>
        <w:t>Shared decision making to improve care and reduce costs.</w:t>
      </w:r>
      <w:r w:rsidRPr="0090690F">
        <w:t xml:space="preserve"> New England Journal of Medicine, 2013. </w:t>
      </w:r>
      <w:r w:rsidRPr="0090690F">
        <w:rPr>
          <w:b/>
        </w:rPr>
        <w:t>368</w:t>
      </w:r>
      <w:r w:rsidRPr="0090690F">
        <w:t>(1): p. 6-8.</w:t>
      </w:r>
      <w:bookmarkEnd w:id="25"/>
    </w:p>
    <w:p w14:paraId="28BA9C55" w14:textId="77777777" w:rsidR="0090690F" w:rsidRPr="0090690F" w:rsidRDefault="0090690F" w:rsidP="0090690F">
      <w:pPr>
        <w:pStyle w:val="EndNoteBibliography"/>
        <w:spacing w:after="0"/>
        <w:ind w:left="720" w:hanging="720"/>
      </w:pPr>
      <w:bookmarkStart w:id="26" w:name="_ENREF_14"/>
      <w:r w:rsidRPr="0090690F">
        <w:t>14.</w:t>
      </w:r>
      <w:r w:rsidRPr="0090690F">
        <w:tab/>
        <w:t xml:space="preserve">Moher, D., A. Liberati, J. Tetzlaff, and D.G. Altman, </w:t>
      </w:r>
      <w:r w:rsidRPr="0090690F">
        <w:rPr>
          <w:i/>
        </w:rPr>
        <w:t>Preferred reporting items for systematic reviews and meta-analyses: the PRISMA statement.</w:t>
      </w:r>
      <w:r w:rsidRPr="0090690F">
        <w:t xml:space="preserve"> Annals of internal medicine, 2009. </w:t>
      </w:r>
      <w:r w:rsidRPr="0090690F">
        <w:rPr>
          <w:b/>
        </w:rPr>
        <w:t>151</w:t>
      </w:r>
      <w:r w:rsidRPr="0090690F">
        <w:t>(4): p. 264-269.</w:t>
      </w:r>
      <w:bookmarkEnd w:id="26"/>
    </w:p>
    <w:p w14:paraId="36D89317" w14:textId="77777777" w:rsidR="0090690F" w:rsidRPr="0090690F" w:rsidRDefault="0090690F" w:rsidP="0090690F">
      <w:pPr>
        <w:pStyle w:val="EndNoteBibliography"/>
        <w:spacing w:after="0"/>
        <w:ind w:left="720" w:hanging="720"/>
      </w:pPr>
      <w:bookmarkStart w:id="27" w:name="_ENREF_15"/>
      <w:r w:rsidRPr="0090690F">
        <w:t>15.</w:t>
      </w:r>
      <w:r w:rsidRPr="0090690F">
        <w:tab/>
        <w:t xml:space="preserve">Arora, R.S. and T.O. Eden, </w:t>
      </w:r>
      <w:r w:rsidRPr="0090690F">
        <w:rPr>
          <w:i/>
        </w:rPr>
        <w:t>Assessing the impact of paediatric oncology publications using three citation databases.</w:t>
      </w:r>
      <w:r w:rsidRPr="0090690F">
        <w:t xml:space="preserve"> Pediatric blood &amp; cancer, 2011. </w:t>
      </w:r>
      <w:r w:rsidRPr="0090690F">
        <w:rPr>
          <w:b/>
        </w:rPr>
        <w:t>56</w:t>
      </w:r>
      <w:r w:rsidRPr="0090690F">
        <w:t>(1): p. 152-153.</w:t>
      </w:r>
      <w:bookmarkEnd w:id="27"/>
    </w:p>
    <w:p w14:paraId="7E500605" w14:textId="77777777" w:rsidR="0090690F" w:rsidRPr="0090690F" w:rsidRDefault="0090690F" w:rsidP="0090690F">
      <w:pPr>
        <w:pStyle w:val="EndNoteBibliography"/>
        <w:spacing w:after="0"/>
        <w:ind w:left="720" w:hanging="720"/>
      </w:pPr>
      <w:bookmarkStart w:id="28" w:name="_ENREF_16"/>
      <w:r w:rsidRPr="0090690F">
        <w:t>16.</w:t>
      </w:r>
      <w:r w:rsidRPr="0090690F">
        <w:tab/>
        <w:t xml:space="preserve">White, M.K., V. Keller, and L.A. Horrigan, </w:t>
      </w:r>
      <w:r w:rsidRPr="0090690F">
        <w:rPr>
          <w:i/>
        </w:rPr>
        <w:t>Beyond informed consent: the shared decision making process.</w:t>
      </w:r>
      <w:r w:rsidRPr="0090690F">
        <w:t xml:space="preserve"> JCOM, 2003. </w:t>
      </w:r>
      <w:r w:rsidRPr="0090690F">
        <w:rPr>
          <w:b/>
        </w:rPr>
        <w:t>10</w:t>
      </w:r>
      <w:r w:rsidRPr="0090690F">
        <w:t>(6).</w:t>
      </w:r>
      <w:bookmarkEnd w:id="28"/>
    </w:p>
    <w:p w14:paraId="30AEF65C" w14:textId="77777777" w:rsidR="0090690F" w:rsidRPr="0090690F" w:rsidRDefault="0090690F" w:rsidP="0090690F">
      <w:pPr>
        <w:pStyle w:val="EndNoteBibliography"/>
        <w:spacing w:after="0"/>
        <w:ind w:left="720" w:hanging="720"/>
      </w:pPr>
      <w:bookmarkStart w:id="29" w:name="_ENREF_17"/>
      <w:r w:rsidRPr="0090690F">
        <w:t>17.</w:t>
      </w:r>
      <w:r w:rsidRPr="0090690F">
        <w:tab/>
        <w:t xml:space="preserve">Pace, R., P. Pluye, G. Bartlett, A.C. Macaulay, J. Salsberg, J. Jagosh, and R. Seller, </w:t>
      </w:r>
      <w:r w:rsidRPr="0090690F">
        <w:rPr>
          <w:i/>
        </w:rPr>
        <w:t>Testing the reliability and efficiency of the pilot Mixed Methods Appraisal Tool (MMAT) for systematic mixed studies review.</w:t>
      </w:r>
      <w:r w:rsidRPr="0090690F">
        <w:t xml:space="preserve"> International journal of nursing studies, 2012. </w:t>
      </w:r>
      <w:r w:rsidRPr="0090690F">
        <w:rPr>
          <w:b/>
        </w:rPr>
        <w:t>49</w:t>
      </w:r>
      <w:r w:rsidRPr="0090690F">
        <w:t>(1): p. 47-53.</w:t>
      </w:r>
      <w:bookmarkEnd w:id="29"/>
    </w:p>
    <w:p w14:paraId="2E9CF5E2" w14:textId="77777777" w:rsidR="0090690F" w:rsidRPr="0090690F" w:rsidRDefault="0090690F" w:rsidP="0090690F">
      <w:pPr>
        <w:pStyle w:val="EndNoteBibliography"/>
        <w:spacing w:after="0"/>
        <w:ind w:left="720" w:hanging="720"/>
      </w:pPr>
      <w:bookmarkStart w:id="30" w:name="_ENREF_18"/>
      <w:r w:rsidRPr="0090690F">
        <w:t>18.</w:t>
      </w:r>
      <w:r w:rsidRPr="0090690F">
        <w:tab/>
        <w:t xml:space="preserve">Ellis, S., C. Wakefield, G. Antill, M. Burns, and P. Patterson, </w:t>
      </w:r>
      <w:r w:rsidRPr="0090690F">
        <w:rPr>
          <w:i/>
        </w:rPr>
        <w:t>Supporting children facing a parent's cancer diagnosis: a systematic review of children's psychosocial needs and existing interventions.</w:t>
      </w:r>
      <w:r w:rsidRPr="0090690F">
        <w:t xml:space="preserve"> European journal of cancer care, 2016.</w:t>
      </w:r>
      <w:bookmarkEnd w:id="30"/>
    </w:p>
    <w:p w14:paraId="4A7F2011" w14:textId="77777777" w:rsidR="0090690F" w:rsidRPr="0090690F" w:rsidRDefault="0090690F" w:rsidP="0090690F">
      <w:pPr>
        <w:pStyle w:val="EndNoteBibliography"/>
        <w:spacing w:after="0"/>
        <w:ind w:left="720" w:hanging="720"/>
      </w:pPr>
      <w:bookmarkStart w:id="31" w:name="_ENREF_19"/>
      <w:r w:rsidRPr="0090690F">
        <w:lastRenderedPageBreak/>
        <w:t>19.</w:t>
      </w:r>
      <w:r w:rsidRPr="0090690F">
        <w:tab/>
        <w:t xml:space="preserve">Donovan, L.A., C.E. Wakefield, V. Russell, and R.J. Cohn, </w:t>
      </w:r>
      <w:r w:rsidRPr="0090690F">
        <w:rPr>
          <w:i/>
        </w:rPr>
        <w:t>Hospital-based bereavement services following the death of a child: A mixed study review.</w:t>
      </w:r>
      <w:r w:rsidRPr="0090690F">
        <w:t xml:space="preserve"> Palliative medicine, 2015. </w:t>
      </w:r>
      <w:r w:rsidRPr="0090690F">
        <w:rPr>
          <w:b/>
        </w:rPr>
        <w:t>29</w:t>
      </w:r>
      <w:r w:rsidRPr="0090690F">
        <w:t>(3): p. 193-210.</w:t>
      </w:r>
      <w:bookmarkEnd w:id="31"/>
    </w:p>
    <w:p w14:paraId="45E671E3" w14:textId="77777777" w:rsidR="0090690F" w:rsidRPr="0090690F" w:rsidRDefault="0090690F" w:rsidP="0090690F">
      <w:pPr>
        <w:pStyle w:val="EndNoteBibliography"/>
        <w:spacing w:after="0"/>
        <w:ind w:left="720" w:hanging="720"/>
      </w:pPr>
      <w:bookmarkStart w:id="32" w:name="_ENREF_20"/>
      <w:r w:rsidRPr="0090690F">
        <w:t>20.</w:t>
      </w:r>
      <w:r w:rsidRPr="0090690F">
        <w:tab/>
        <w:t xml:space="preserve">Thomas, J. and A. Harden, </w:t>
      </w:r>
      <w:r w:rsidRPr="0090690F">
        <w:rPr>
          <w:i/>
        </w:rPr>
        <w:t>Methods for the thematic synthesis of qualitative research in systematic reviews.</w:t>
      </w:r>
      <w:r w:rsidRPr="0090690F">
        <w:t xml:space="preserve"> BMC medical research methodology, 2008. </w:t>
      </w:r>
      <w:r w:rsidRPr="0090690F">
        <w:rPr>
          <w:b/>
        </w:rPr>
        <w:t>8</w:t>
      </w:r>
      <w:r w:rsidRPr="0090690F">
        <w:t>(1): p. 1.</w:t>
      </w:r>
      <w:bookmarkEnd w:id="32"/>
    </w:p>
    <w:p w14:paraId="42692144" w14:textId="77777777" w:rsidR="0090690F" w:rsidRPr="0090690F" w:rsidRDefault="0090690F" w:rsidP="0090690F">
      <w:pPr>
        <w:pStyle w:val="EndNoteBibliography"/>
        <w:spacing w:after="0"/>
        <w:ind w:left="720" w:hanging="720"/>
      </w:pPr>
      <w:bookmarkStart w:id="33" w:name="_ENREF_21"/>
      <w:r w:rsidRPr="0090690F">
        <w:t>21.</w:t>
      </w:r>
      <w:r w:rsidRPr="0090690F">
        <w:tab/>
        <w:t xml:space="preserve">Olechnowicz, J.Q., M. Eder, C. Simon, S. Zyzanski, and E. Kodish, </w:t>
      </w:r>
      <w:r w:rsidRPr="0090690F">
        <w:rPr>
          <w:i/>
        </w:rPr>
        <w:t>Assent observed: Children's involvement in leukemia treatment and research discussions.</w:t>
      </w:r>
      <w:r w:rsidRPr="0090690F">
        <w:t xml:space="preserve"> Pediatrics, 2002. </w:t>
      </w:r>
      <w:r w:rsidRPr="0090690F">
        <w:rPr>
          <w:b/>
        </w:rPr>
        <w:t>109</w:t>
      </w:r>
      <w:r w:rsidRPr="0090690F">
        <w:t>(5): p. 806-814.</w:t>
      </w:r>
      <w:bookmarkEnd w:id="33"/>
    </w:p>
    <w:p w14:paraId="1FDA1CA4" w14:textId="77777777" w:rsidR="0090690F" w:rsidRPr="0090690F" w:rsidRDefault="0090690F" w:rsidP="0090690F">
      <w:pPr>
        <w:pStyle w:val="EndNoteBibliography"/>
        <w:spacing w:after="0"/>
        <w:ind w:left="720" w:hanging="720"/>
      </w:pPr>
      <w:bookmarkStart w:id="34" w:name="_ENREF_22"/>
      <w:r w:rsidRPr="0090690F">
        <w:t>22.</w:t>
      </w:r>
      <w:r w:rsidRPr="0090690F">
        <w:tab/>
        <w:t xml:space="preserve">Yap, T.Y., A.D. Yamokoski, S. Hizlan, S.J. Zyzanski, A.L. Angiolillo, S.R. Rheingold, J.N. Baker, and E.D. Kodish, </w:t>
      </w:r>
      <w:r w:rsidRPr="0090690F">
        <w:rPr>
          <w:i/>
        </w:rPr>
        <w:t>Informed consent for pediatric phase 1 cancer trials: physicians' perspectives.</w:t>
      </w:r>
      <w:r w:rsidRPr="0090690F">
        <w:t xml:space="preserve"> Cancer, 2010. </w:t>
      </w:r>
      <w:r w:rsidRPr="0090690F">
        <w:rPr>
          <w:b/>
        </w:rPr>
        <w:t>116</w:t>
      </w:r>
      <w:r w:rsidRPr="0090690F">
        <w:t>(13): p. 3244-3250.</w:t>
      </w:r>
      <w:bookmarkEnd w:id="34"/>
    </w:p>
    <w:p w14:paraId="488832F5" w14:textId="77777777" w:rsidR="0090690F" w:rsidRPr="0090690F" w:rsidRDefault="0090690F" w:rsidP="0090690F">
      <w:pPr>
        <w:pStyle w:val="EndNoteBibliography"/>
        <w:spacing w:after="0"/>
        <w:ind w:left="720" w:hanging="720"/>
      </w:pPr>
      <w:bookmarkStart w:id="35" w:name="_ENREF_23"/>
      <w:r w:rsidRPr="0090690F">
        <w:t>23.</w:t>
      </w:r>
      <w:r w:rsidRPr="0090690F">
        <w:tab/>
        <w:t xml:space="preserve">Baker, J.N., A.C. Leek, H.S. Salas, D. Drotar, R. Noll, S.R. Rheingold, and E.D. Kodish, </w:t>
      </w:r>
      <w:r w:rsidRPr="0090690F">
        <w:rPr>
          <w:i/>
        </w:rPr>
        <w:t>Suggestions from adolescents, young adults, and parents for improving informed consent in phase 1 pediatric oncology trials.</w:t>
      </w:r>
      <w:r w:rsidRPr="0090690F">
        <w:t xml:space="preserve"> Cancer, 2013. </w:t>
      </w:r>
      <w:r w:rsidRPr="0090690F">
        <w:rPr>
          <w:b/>
        </w:rPr>
        <w:t>119</w:t>
      </w:r>
      <w:r w:rsidRPr="0090690F">
        <w:t>(23): p. 4154-4161.</w:t>
      </w:r>
      <w:bookmarkEnd w:id="35"/>
    </w:p>
    <w:p w14:paraId="516B25D1" w14:textId="77777777" w:rsidR="0090690F" w:rsidRPr="0090690F" w:rsidRDefault="0090690F" w:rsidP="0090690F">
      <w:pPr>
        <w:pStyle w:val="EndNoteBibliography"/>
        <w:spacing w:after="0"/>
        <w:ind w:left="720" w:hanging="720"/>
      </w:pPr>
      <w:bookmarkStart w:id="36" w:name="_ENREF_24"/>
      <w:r w:rsidRPr="0090690F">
        <w:t>24.</w:t>
      </w:r>
      <w:r w:rsidRPr="0090690F">
        <w:tab/>
        <w:t xml:space="preserve">Kodish, E.D., R.D. Pentz, R.B. Noll, K. Ruccione, J. Buckley, and B.J. Lange, </w:t>
      </w:r>
      <w:r w:rsidRPr="0090690F">
        <w:rPr>
          <w:i/>
        </w:rPr>
        <w:t>Informed consent in the childrens cancer group.</w:t>
      </w:r>
      <w:r w:rsidRPr="0090690F">
        <w:t xml:space="preserve"> Cancer, 1998. </w:t>
      </w:r>
      <w:r w:rsidRPr="0090690F">
        <w:rPr>
          <w:b/>
        </w:rPr>
        <w:t>82</w:t>
      </w:r>
      <w:r w:rsidRPr="0090690F">
        <w:t>(12): p. 2467-2481.</w:t>
      </w:r>
      <w:bookmarkEnd w:id="36"/>
    </w:p>
    <w:p w14:paraId="58E1946F" w14:textId="77777777" w:rsidR="0090690F" w:rsidRPr="0090690F" w:rsidRDefault="0090690F" w:rsidP="0090690F">
      <w:pPr>
        <w:pStyle w:val="EndNoteBibliography"/>
        <w:spacing w:after="0"/>
        <w:ind w:left="720" w:hanging="720"/>
      </w:pPr>
      <w:bookmarkStart w:id="37" w:name="_ENREF_25"/>
      <w:r w:rsidRPr="0090690F">
        <w:t>25.</w:t>
      </w:r>
      <w:r w:rsidRPr="0090690F">
        <w:tab/>
        <w:t xml:space="preserve">Ingersgaard, M.V., M. Tulstrup, K. Schmiegelow, and H. Bækgaard Larsen, </w:t>
      </w:r>
      <w:r w:rsidRPr="0090690F">
        <w:rPr>
          <w:i/>
        </w:rPr>
        <w:t>A Qualitative Study of Decision‐Making on Phase III Randomized Clinical Trial Participation in Pediatric Oncology: Adolescents’ and Parents’ Perspectives and Preferences.</w:t>
      </w:r>
      <w:r w:rsidRPr="0090690F">
        <w:t xml:space="preserve"> Journal of Advanced Nursing, 2017.</w:t>
      </w:r>
      <w:bookmarkEnd w:id="37"/>
    </w:p>
    <w:p w14:paraId="0C55CF2E" w14:textId="77777777" w:rsidR="0090690F" w:rsidRPr="0090690F" w:rsidRDefault="0090690F" w:rsidP="0090690F">
      <w:pPr>
        <w:pStyle w:val="EndNoteBibliography"/>
        <w:spacing w:after="0"/>
        <w:ind w:left="720" w:hanging="720"/>
      </w:pPr>
      <w:bookmarkStart w:id="38" w:name="_ENREF_26"/>
      <w:r w:rsidRPr="0090690F">
        <w:t>26.</w:t>
      </w:r>
      <w:r w:rsidRPr="0090690F">
        <w:tab/>
        <w:t xml:space="preserve">De Vries, M.C., J.M. Wit, D.P. Engberts, G.J.L. Kaspers, and E. Van Leeuwen, </w:t>
      </w:r>
      <w:r w:rsidRPr="0090690F">
        <w:rPr>
          <w:i/>
        </w:rPr>
        <w:t>Pediatric oncologists' attitudes towards involving adolescents in decision-making concerning research participation.</w:t>
      </w:r>
      <w:r w:rsidRPr="0090690F">
        <w:t xml:space="preserve"> Pediatric Blood and Cancer, 2010. </w:t>
      </w:r>
      <w:r w:rsidRPr="0090690F">
        <w:rPr>
          <w:b/>
        </w:rPr>
        <w:t>55</w:t>
      </w:r>
      <w:r w:rsidRPr="0090690F">
        <w:t>(1): p. 123-128.</w:t>
      </w:r>
      <w:bookmarkEnd w:id="38"/>
    </w:p>
    <w:p w14:paraId="3C436D15" w14:textId="77777777" w:rsidR="0090690F" w:rsidRPr="0090690F" w:rsidRDefault="0090690F" w:rsidP="0090690F">
      <w:pPr>
        <w:pStyle w:val="EndNoteBibliography"/>
        <w:spacing w:after="0"/>
        <w:ind w:left="720" w:hanging="720"/>
      </w:pPr>
      <w:bookmarkStart w:id="39" w:name="_ENREF_27"/>
      <w:r w:rsidRPr="0090690F">
        <w:t>27.</w:t>
      </w:r>
      <w:r w:rsidRPr="0090690F">
        <w:tab/>
        <w:t xml:space="preserve">Simon, C., M. Eder, P. Raiz, S. Zyzanski, R. Pentz, and E.D. Kodish, </w:t>
      </w:r>
      <w:r w:rsidRPr="0090690F">
        <w:rPr>
          <w:i/>
        </w:rPr>
        <w:t>Informed consent for pediatric leukemia research.</w:t>
      </w:r>
      <w:r w:rsidRPr="0090690F">
        <w:t xml:space="preserve"> Cancer, 2001. </w:t>
      </w:r>
      <w:r w:rsidRPr="0090690F">
        <w:rPr>
          <w:b/>
        </w:rPr>
        <w:t>92</w:t>
      </w:r>
      <w:r w:rsidRPr="0090690F">
        <w:t>(3): p. 691-700.</w:t>
      </w:r>
      <w:bookmarkEnd w:id="39"/>
    </w:p>
    <w:p w14:paraId="3D31AE3F" w14:textId="77777777" w:rsidR="0090690F" w:rsidRPr="0090690F" w:rsidRDefault="0090690F" w:rsidP="0090690F">
      <w:pPr>
        <w:pStyle w:val="EndNoteBibliography"/>
        <w:spacing w:after="0"/>
        <w:ind w:left="720" w:hanging="720"/>
      </w:pPr>
      <w:bookmarkStart w:id="40" w:name="_ENREF_28"/>
      <w:r w:rsidRPr="0090690F">
        <w:t>28.</w:t>
      </w:r>
      <w:r w:rsidRPr="0090690F">
        <w:tab/>
        <w:t xml:space="preserve">Unguru, Y., A.M. Sill, and N. Kamani, </w:t>
      </w:r>
      <w:r w:rsidRPr="0090690F">
        <w:rPr>
          <w:i/>
        </w:rPr>
        <w:t>The experiences of children enrolled in pediatric oncology research: implications for assent.</w:t>
      </w:r>
      <w:r w:rsidRPr="0090690F">
        <w:t xml:space="preserve"> Pediatrics, 2010. </w:t>
      </w:r>
      <w:r w:rsidRPr="0090690F">
        <w:rPr>
          <w:b/>
        </w:rPr>
        <w:t>125</w:t>
      </w:r>
      <w:r w:rsidRPr="0090690F">
        <w:t>(4): p. e876-e883.</w:t>
      </w:r>
      <w:bookmarkEnd w:id="40"/>
    </w:p>
    <w:p w14:paraId="16ED48A6" w14:textId="77777777" w:rsidR="0090690F" w:rsidRPr="0090690F" w:rsidRDefault="0090690F" w:rsidP="0090690F">
      <w:pPr>
        <w:pStyle w:val="EndNoteBibliography"/>
        <w:spacing w:after="0"/>
        <w:ind w:left="720" w:hanging="720"/>
      </w:pPr>
      <w:bookmarkStart w:id="41" w:name="_ENREF_29"/>
      <w:r w:rsidRPr="0090690F">
        <w:t>29.</w:t>
      </w:r>
      <w:r w:rsidRPr="0090690F">
        <w:tab/>
        <w:t xml:space="preserve">Marshall, P.A., R.V. Magtanong, A.C. Leek, S. Hizlan, A.D. Yamokoski, and E.D. Kodish, </w:t>
      </w:r>
      <w:r w:rsidRPr="0090690F">
        <w:rPr>
          <w:i/>
        </w:rPr>
        <w:t>Negotiating decisions during informed consent for pediatric phase i oncology trials.</w:t>
      </w:r>
      <w:r w:rsidRPr="0090690F">
        <w:t xml:space="preserve"> Journal of Empirical Research on Human Research Ethics, 2012. </w:t>
      </w:r>
      <w:r w:rsidRPr="0090690F">
        <w:rPr>
          <w:b/>
        </w:rPr>
        <w:t>7</w:t>
      </w:r>
      <w:r w:rsidRPr="0090690F">
        <w:t>(2): p. 51-59.</w:t>
      </w:r>
      <w:bookmarkEnd w:id="41"/>
    </w:p>
    <w:p w14:paraId="493E39D8" w14:textId="77777777" w:rsidR="0090690F" w:rsidRPr="0090690F" w:rsidRDefault="0090690F" w:rsidP="0090690F">
      <w:pPr>
        <w:pStyle w:val="EndNoteBibliography"/>
        <w:spacing w:after="0"/>
        <w:ind w:left="720" w:hanging="720"/>
      </w:pPr>
      <w:bookmarkStart w:id="42" w:name="_ENREF_30"/>
      <w:r w:rsidRPr="0090690F">
        <w:t>30.</w:t>
      </w:r>
      <w:r w:rsidRPr="0090690F">
        <w:tab/>
        <w:t xml:space="preserve">Miller, V.A., J.N. Baker, A.C. Leek, D. Drotar, and E. Kodish, </w:t>
      </w:r>
      <w:r w:rsidRPr="0090690F">
        <w:rPr>
          <w:i/>
        </w:rPr>
        <w:t>Patient involvement in informed consent for pediatric phase I cancer research.</w:t>
      </w:r>
      <w:r w:rsidRPr="0090690F">
        <w:t xml:space="preserve"> Journal of Pediatric Hematology/Oncology, 2014. </w:t>
      </w:r>
      <w:r w:rsidRPr="0090690F">
        <w:rPr>
          <w:b/>
        </w:rPr>
        <w:t>36</w:t>
      </w:r>
      <w:r w:rsidRPr="0090690F">
        <w:t>(8): p. 635-640.</w:t>
      </w:r>
      <w:bookmarkEnd w:id="42"/>
    </w:p>
    <w:p w14:paraId="1ABE686F" w14:textId="77777777" w:rsidR="0090690F" w:rsidRPr="0090690F" w:rsidRDefault="0090690F" w:rsidP="0090690F">
      <w:pPr>
        <w:pStyle w:val="EndNoteBibliography"/>
        <w:spacing w:after="0"/>
        <w:ind w:left="720" w:hanging="720"/>
      </w:pPr>
      <w:bookmarkStart w:id="43" w:name="_ENREF_31"/>
      <w:r w:rsidRPr="0090690F">
        <w:t>31.</w:t>
      </w:r>
      <w:r w:rsidRPr="0090690F">
        <w:tab/>
        <w:t xml:space="preserve">Miller, V.A., J.N. Baker, A.C. Leek, S. Hizlan, S.R. Rheingold, A.D. Yamokoski, D. Drotar, and E. Kodish, </w:t>
      </w:r>
      <w:r w:rsidRPr="0090690F">
        <w:rPr>
          <w:i/>
        </w:rPr>
        <w:t>Adolescent perspectives on phase I cancer research.</w:t>
      </w:r>
      <w:r w:rsidRPr="0090690F">
        <w:t xml:space="preserve"> Pediatric blood &amp; cancer, 2013. </w:t>
      </w:r>
      <w:r w:rsidRPr="0090690F">
        <w:rPr>
          <w:b/>
        </w:rPr>
        <w:t>60</w:t>
      </w:r>
      <w:r w:rsidRPr="0090690F">
        <w:t>(5): p. 873-878.</w:t>
      </w:r>
      <w:bookmarkEnd w:id="43"/>
    </w:p>
    <w:p w14:paraId="6D110273" w14:textId="77777777" w:rsidR="0090690F" w:rsidRPr="0090690F" w:rsidRDefault="0090690F" w:rsidP="0090690F">
      <w:pPr>
        <w:pStyle w:val="EndNoteBibliography"/>
        <w:spacing w:after="0"/>
        <w:ind w:left="720" w:hanging="720"/>
      </w:pPr>
      <w:bookmarkStart w:id="44" w:name="_ENREF_32"/>
      <w:r w:rsidRPr="0090690F">
        <w:t>32.</w:t>
      </w:r>
      <w:r w:rsidRPr="0090690F">
        <w:tab/>
        <w:t xml:space="preserve">Eder, M.L., A.D. Yamokoski, P.W. Wittmann, and E.D. Kodish, </w:t>
      </w:r>
      <w:r w:rsidRPr="0090690F">
        <w:rPr>
          <w:i/>
        </w:rPr>
        <w:t>Improving informed consent: suggestions from parents of children with leukemia.</w:t>
      </w:r>
      <w:r w:rsidRPr="0090690F">
        <w:t xml:space="preserve"> Pediatrics, 2007. </w:t>
      </w:r>
      <w:r w:rsidRPr="0090690F">
        <w:rPr>
          <w:b/>
        </w:rPr>
        <w:t>119</w:t>
      </w:r>
      <w:r w:rsidRPr="0090690F">
        <w:t>(4): p. e849-e859.</w:t>
      </w:r>
      <w:bookmarkEnd w:id="44"/>
    </w:p>
    <w:p w14:paraId="1DE4910A" w14:textId="77777777" w:rsidR="0090690F" w:rsidRPr="0090690F" w:rsidRDefault="0090690F" w:rsidP="0090690F">
      <w:pPr>
        <w:pStyle w:val="EndNoteBibliography"/>
        <w:spacing w:after="0"/>
        <w:ind w:left="720" w:hanging="720"/>
      </w:pPr>
      <w:bookmarkStart w:id="45" w:name="_ENREF_33"/>
      <w:r w:rsidRPr="0090690F">
        <w:t>33.</w:t>
      </w:r>
      <w:r w:rsidRPr="0090690F">
        <w:tab/>
        <w:t xml:space="preserve">Olechnowicz, J.Q., M. Eder, C. Simon, S. Zyzanski, and E. Kodish, </w:t>
      </w:r>
      <w:r w:rsidRPr="0090690F">
        <w:rPr>
          <w:i/>
        </w:rPr>
        <w:t>Assent observed: children’s involvement in leukemia treatment and research discussions.</w:t>
      </w:r>
      <w:r w:rsidRPr="0090690F">
        <w:t xml:space="preserve"> Pediatrics, 2002. </w:t>
      </w:r>
      <w:r w:rsidRPr="0090690F">
        <w:rPr>
          <w:b/>
        </w:rPr>
        <w:t>109</w:t>
      </w:r>
      <w:r w:rsidRPr="0090690F">
        <w:t>(5): p. 806-814.</w:t>
      </w:r>
      <w:bookmarkEnd w:id="45"/>
    </w:p>
    <w:p w14:paraId="27B10F5C" w14:textId="77777777" w:rsidR="0090690F" w:rsidRPr="0090690F" w:rsidRDefault="0090690F" w:rsidP="0090690F">
      <w:pPr>
        <w:pStyle w:val="EndNoteBibliography"/>
        <w:spacing w:after="0"/>
        <w:ind w:left="720" w:hanging="720"/>
      </w:pPr>
      <w:bookmarkStart w:id="46" w:name="_ENREF_34"/>
      <w:r w:rsidRPr="0090690F">
        <w:t>34.</w:t>
      </w:r>
      <w:r w:rsidRPr="0090690F">
        <w:tab/>
        <w:t xml:space="preserve">Simon, C.M., L.A. Siminoff, E.D. Kodish, and C. Burant, </w:t>
      </w:r>
      <w:r w:rsidRPr="0090690F">
        <w:rPr>
          <w:i/>
        </w:rPr>
        <w:t>Comparison of the informed consent process for randomized clinical trials in pediatric and adult oncology.</w:t>
      </w:r>
      <w:r w:rsidRPr="0090690F">
        <w:t xml:space="preserve"> Journal of Clinical Oncology, 2004. </w:t>
      </w:r>
      <w:r w:rsidRPr="0090690F">
        <w:rPr>
          <w:b/>
        </w:rPr>
        <w:t>22</w:t>
      </w:r>
      <w:r w:rsidRPr="0090690F">
        <w:t>(13): p. 2708-2717.</w:t>
      </w:r>
      <w:bookmarkEnd w:id="46"/>
    </w:p>
    <w:p w14:paraId="2737A3D6" w14:textId="77777777" w:rsidR="0090690F" w:rsidRPr="0090690F" w:rsidRDefault="0090690F" w:rsidP="0090690F">
      <w:pPr>
        <w:pStyle w:val="EndNoteBibliography"/>
        <w:spacing w:after="0"/>
        <w:ind w:left="720" w:hanging="720"/>
      </w:pPr>
      <w:bookmarkStart w:id="47" w:name="_ENREF_35"/>
      <w:r w:rsidRPr="0090690F">
        <w:t>35.</w:t>
      </w:r>
      <w:r w:rsidRPr="0090690F">
        <w:tab/>
        <w:t xml:space="preserve">Kupst, M.J., A.F. Patenaude, G.A. Walco, and C. Sterling, </w:t>
      </w:r>
      <w:r w:rsidRPr="0090690F">
        <w:rPr>
          <w:i/>
        </w:rPr>
        <w:t>Clinical trials in pediatric cancer: parental perspectives on informed consent.</w:t>
      </w:r>
      <w:r w:rsidRPr="0090690F">
        <w:t xml:space="preserve"> Journal of pediatric hematology/oncology, 2003. </w:t>
      </w:r>
      <w:r w:rsidRPr="0090690F">
        <w:rPr>
          <w:b/>
        </w:rPr>
        <w:t>25</w:t>
      </w:r>
      <w:r w:rsidRPr="0090690F">
        <w:t>(10): p. 787-790.</w:t>
      </w:r>
      <w:bookmarkEnd w:id="47"/>
    </w:p>
    <w:p w14:paraId="7245A494" w14:textId="77777777" w:rsidR="0090690F" w:rsidRPr="0090690F" w:rsidRDefault="0090690F" w:rsidP="0090690F">
      <w:pPr>
        <w:pStyle w:val="EndNoteBibliography"/>
        <w:spacing w:after="0"/>
        <w:ind w:left="720" w:hanging="720"/>
      </w:pPr>
      <w:bookmarkStart w:id="48" w:name="_ENREF_36"/>
      <w:r w:rsidRPr="0090690F">
        <w:t>36.</w:t>
      </w:r>
      <w:r w:rsidRPr="0090690F">
        <w:tab/>
        <w:t xml:space="preserve">Johnson, L.-M., A.C. Leek, D. Drotar, R.B. Noll, S.R. Rheingold, E.D. Kodish, and J.N. Baker, </w:t>
      </w:r>
      <w:r w:rsidRPr="0090690F">
        <w:rPr>
          <w:i/>
        </w:rPr>
        <w:t>Practical communication guidance to improve phase 1 informed consent conversations and decision-making in pediatric oncology.</w:t>
      </w:r>
      <w:r w:rsidRPr="0090690F">
        <w:t xml:space="preserve"> Cancer, 2015. </w:t>
      </w:r>
      <w:r w:rsidRPr="0090690F">
        <w:rPr>
          <w:b/>
        </w:rPr>
        <w:t>121</w:t>
      </w:r>
      <w:r w:rsidRPr="0090690F">
        <w:t>(14): p. 2439-2448.</w:t>
      </w:r>
      <w:bookmarkEnd w:id="48"/>
    </w:p>
    <w:p w14:paraId="11838235" w14:textId="77777777" w:rsidR="0090690F" w:rsidRPr="0090690F" w:rsidRDefault="0090690F" w:rsidP="0090690F">
      <w:pPr>
        <w:pStyle w:val="EndNoteBibliography"/>
        <w:spacing w:after="0"/>
        <w:ind w:left="720" w:hanging="720"/>
      </w:pPr>
      <w:bookmarkStart w:id="49" w:name="_ENREF_37"/>
      <w:r w:rsidRPr="0090690F">
        <w:lastRenderedPageBreak/>
        <w:t>37.</w:t>
      </w:r>
      <w:r w:rsidRPr="0090690F">
        <w:tab/>
        <w:t xml:space="preserve">Simon, C.M., L.A. Siminoff, E.D. Kodish, and C. Burant, </w:t>
      </w:r>
      <w:r w:rsidRPr="0090690F">
        <w:rPr>
          <w:i/>
        </w:rPr>
        <w:t>Comparison of the informed consent process for randomized clinical trials in pediatric and adult oncology.</w:t>
      </w:r>
      <w:r w:rsidRPr="0090690F">
        <w:t xml:space="preserve"> Journal of Clinical Oncology, 2004. </w:t>
      </w:r>
      <w:r w:rsidRPr="0090690F">
        <w:rPr>
          <w:b/>
        </w:rPr>
        <w:t>22</w:t>
      </w:r>
      <w:r w:rsidRPr="0090690F">
        <w:t>(13): p. 2708-2717 10p.</w:t>
      </w:r>
      <w:bookmarkEnd w:id="49"/>
    </w:p>
    <w:p w14:paraId="14C60749" w14:textId="77777777" w:rsidR="0090690F" w:rsidRPr="0090690F" w:rsidRDefault="0090690F" w:rsidP="0090690F">
      <w:pPr>
        <w:pStyle w:val="EndNoteBibliography"/>
        <w:spacing w:after="0"/>
        <w:ind w:left="720" w:hanging="720"/>
      </w:pPr>
      <w:bookmarkStart w:id="50" w:name="_ENREF_38"/>
      <w:r w:rsidRPr="0090690F">
        <w:t>38.</w:t>
      </w:r>
      <w:r w:rsidRPr="0090690F">
        <w:tab/>
        <w:t xml:space="preserve">Levi, R.B., R. Marsick, D. Drotar, and E.D. Kodish, </w:t>
      </w:r>
      <w:r w:rsidRPr="0090690F">
        <w:rPr>
          <w:i/>
        </w:rPr>
        <w:t>Diagnosis, disclosure, and informed consent: learning from parents of children with cancer.</w:t>
      </w:r>
      <w:r w:rsidRPr="0090690F">
        <w:t xml:space="preserve"> Journal of pediatric hematology/oncology, 2000. </w:t>
      </w:r>
      <w:r w:rsidRPr="0090690F">
        <w:rPr>
          <w:b/>
        </w:rPr>
        <w:t>22</w:t>
      </w:r>
      <w:r w:rsidRPr="0090690F">
        <w:t>(1): p. 3-12.</w:t>
      </w:r>
      <w:bookmarkEnd w:id="50"/>
    </w:p>
    <w:p w14:paraId="72FE5574" w14:textId="77777777" w:rsidR="0090690F" w:rsidRPr="0090690F" w:rsidRDefault="0090690F" w:rsidP="0090690F">
      <w:pPr>
        <w:pStyle w:val="EndNoteBibliography"/>
        <w:spacing w:after="0"/>
        <w:ind w:left="720" w:hanging="720"/>
      </w:pPr>
      <w:bookmarkStart w:id="51" w:name="_ENREF_39"/>
      <w:r w:rsidRPr="0090690F">
        <w:t>39.</w:t>
      </w:r>
      <w:r w:rsidRPr="0090690F">
        <w:tab/>
        <w:t xml:space="preserve">Miller, V.A., J.N. Baker, A.C. Leek, D. Drotar, and E. Kodish, </w:t>
      </w:r>
      <w:r w:rsidRPr="0090690F">
        <w:rPr>
          <w:i/>
        </w:rPr>
        <w:t>Patient involvement in informed consent for Pediatric Phase I Cancer Research.</w:t>
      </w:r>
      <w:r w:rsidRPr="0090690F">
        <w:t xml:space="preserve"> Journal of pediatric hematology/oncology, 2014. </w:t>
      </w:r>
      <w:r w:rsidRPr="0090690F">
        <w:rPr>
          <w:b/>
        </w:rPr>
        <w:t>36</w:t>
      </w:r>
      <w:r w:rsidRPr="0090690F">
        <w:t>(8): p. 635.</w:t>
      </w:r>
      <w:bookmarkEnd w:id="51"/>
    </w:p>
    <w:p w14:paraId="1FB9B496" w14:textId="77777777" w:rsidR="0090690F" w:rsidRPr="0090690F" w:rsidRDefault="0090690F" w:rsidP="0090690F">
      <w:pPr>
        <w:pStyle w:val="EndNoteBibliography"/>
        <w:spacing w:after="0"/>
        <w:ind w:left="720" w:hanging="720"/>
      </w:pPr>
      <w:bookmarkStart w:id="52" w:name="_ENREF_40"/>
      <w:r w:rsidRPr="0090690F">
        <w:t>40.</w:t>
      </w:r>
      <w:r w:rsidRPr="0090690F">
        <w:tab/>
        <w:t xml:space="preserve">de Vries, M.C., J.M. Wit, D.P. Engberts, G.J. Kaspers, and E. van Leeuwen, </w:t>
      </w:r>
      <w:r w:rsidRPr="0090690F">
        <w:rPr>
          <w:i/>
        </w:rPr>
        <w:t>Pediatric oncologists' attitudes towards involving adolescents in decision‐making concerning research participation.</w:t>
      </w:r>
      <w:r w:rsidRPr="0090690F">
        <w:t xml:space="preserve"> Pediatric blood &amp; cancer, 2010. </w:t>
      </w:r>
      <w:r w:rsidRPr="0090690F">
        <w:rPr>
          <w:b/>
        </w:rPr>
        <w:t>55</w:t>
      </w:r>
      <w:r w:rsidRPr="0090690F">
        <w:t>(1): p. 123-128.</w:t>
      </w:r>
      <w:bookmarkEnd w:id="52"/>
    </w:p>
    <w:p w14:paraId="4E872250" w14:textId="77777777" w:rsidR="0090690F" w:rsidRPr="0090690F" w:rsidRDefault="0090690F" w:rsidP="0090690F">
      <w:pPr>
        <w:pStyle w:val="EndNoteBibliography"/>
        <w:spacing w:after="0"/>
        <w:ind w:left="720" w:hanging="720"/>
      </w:pPr>
      <w:bookmarkStart w:id="53" w:name="_ENREF_41"/>
      <w:r w:rsidRPr="0090690F">
        <w:t>41.</w:t>
      </w:r>
      <w:r w:rsidRPr="0090690F">
        <w:tab/>
        <w:t xml:space="preserve">Johnson, L.M., A.C. Leek, D. Drotar, R.B. Noll, S.R. Rheingold, E.D. Kodish, and J.N. Baker, </w:t>
      </w:r>
      <w:r w:rsidRPr="0090690F">
        <w:rPr>
          <w:i/>
        </w:rPr>
        <w:t>Practical communication guidance to improve phase 1 informed consent conversations and decision‐making in pediatric oncology.</w:t>
      </w:r>
      <w:r w:rsidRPr="0090690F">
        <w:t xml:space="preserve"> Cancer, 2015. </w:t>
      </w:r>
      <w:r w:rsidRPr="0090690F">
        <w:rPr>
          <w:b/>
        </w:rPr>
        <w:t>121</w:t>
      </w:r>
      <w:r w:rsidRPr="0090690F">
        <w:t>(14): p. 2439-2448.</w:t>
      </w:r>
      <w:bookmarkEnd w:id="53"/>
    </w:p>
    <w:p w14:paraId="0C7532B3" w14:textId="77777777" w:rsidR="0090690F" w:rsidRPr="0090690F" w:rsidRDefault="0090690F" w:rsidP="0090690F">
      <w:pPr>
        <w:pStyle w:val="EndNoteBibliography"/>
        <w:spacing w:after="0"/>
        <w:ind w:left="720" w:hanging="720"/>
      </w:pPr>
      <w:bookmarkStart w:id="54" w:name="_ENREF_42"/>
      <w:r w:rsidRPr="0090690F">
        <w:t>42.</w:t>
      </w:r>
      <w:r w:rsidRPr="0090690F">
        <w:tab/>
        <w:t xml:space="preserve">Elwyn, G., D. Frosch, R. Thomson, N. Joseph-Williams, A. Lloyd, P. Kinnersley, E. Cording, D. Tomson, C. Dodd, and S. Rollnick, </w:t>
      </w:r>
      <w:r w:rsidRPr="0090690F">
        <w:rPr>
          <w:i/>
        </w:rPr>
        <w:t>Shared decision making: a model for clinical practice.</w:t>
      </w:r>
      <w:r w:rsidRPr="0090690F">
        <w:t xml:space="preserve"> Journal of general internal medicine, 2012. </w:t>
      </w:r>
      <w:r w:rsidRPr="0090690F">
        <w:rPr>
          <w:b/>
        </w:rPr>
        <w:t>27</w:t>
      </w:r>
      <w:r w:rsidRPr="0090690F">
        <w:t>(10): p. 1361-1367.</w:t>
      </w:r>
      <w:bookmarkEnd w:id="54"/>
    </w:p>
    <w:p w14:paraId="7111E4C2" w14:textId="77777777" w:rsidR="0090690F" w:rsidRPr="0090690F" w:rsidRDefault="0090690F" w:rsidP="0090690F">
      <w:pPr>
        <w:pStyle w:val="EndNoteBibliography"/>
        <w:spacing w:after="0"/>
        <w:ind w:left="720" w:hanging="720"/>
      </w:pPr>
      <w:bookmarkStart w:id="55" w:name="_ENREF_43"/>
      <w:r w:rsidRPr="0090690F">
        <w:t>43.</w:t>
      </w:r>
      <w:r w:rsidRPr="0090690F">
        <w:tab/>
        <w:t xml:space="preserve">Sung, L. and D.A. Regier, </w:t>
      </w:r>
      <w:r w:rsidRPr="0090690F">
        <w:rPr>
          <w:i/>
        </w:rPr>
        <w:t>Decision making in pediatric oncology: Evaluation and incorporation of patient and parent preferences.</w:t>
      </w:r>
      <w:r w:rsidRPr="0090690F">
        <w:t xml:space="preserve"> Pediatric blood &amp; cancer, 2013. </w:t>
      </w:r>
      <w:r w:rsidRPr="0090690F">
        <w:rPr>
          <w:b/>
        </w:rPr>
        <w:t>60</w:t>
      </w:r>
      <w:r w:rsidRPr="0090690F">
        <w:t>(4): p. 558-563.</w:t>
      </w:r>
      <w:bookmarkEnd w:id="55"/>
    </w:p>
    <w:p w14:paraId="1774A44C" w14:textId="77777777" w:rsidR="0090690F" w:rsidRPr="0090690F" w:rsidRDefault="0090690F" w:rsidP="0090690F">
      <w:pPr>
        <w:pStyle w:val="EndNoteBibliography"/>
        <w:spacing w:after="0"/>
        <w:ind w:left="720" w:hanging="720"/>
      </w:pPr>
      <w:bookmarkStart w:id="56" w:name="_ENREF_44"/>
      <w:r w:rsidRPr="0090690F">
        <w:t>44.</w:t>
      </w:r>
      <w:r w:rsidRPr="0090690F">
        <w:tab/>
        <w:t xml:space="preserve">Elwyn, G. and T. Miron‐Shatz, </w:t>
      </w:r>
      <w:r w:rsidRPr="0090690F">
        <w:rPr>
          <w:i/>
        </w:rPr>
        <w:t>Deliberation before determination: the definition and evaluation of good decision making.</w:t>
      </w:r>
      <w:r w:rsidRPr="0090690F">
        <w:t xml:space="preserve"> Health Expectations, 2010. </w:t>
      </w:r>
      <w:r w:rsidRPr="0090690F">
        <w:rPr>
          <w:b/>
        </w:rPr>
        <w:t>13</w:t>
      </w:r>
      <w:r w:rsidRPr="0090690F">
        <w:t>(2): p. 139-147.</w:t>
      </w:r>
      <w:bookmarkEnd w:id="56"/>
    </w:p>
    <w:p w14:paraId="5EA122C6" w14:textId="77777777" w:rsidR="0090690F" w:rsidRPr="0090690F" w:rsidRDefault="0090690F" w:rsidP="0090690F">
      <w:pPr>
        <w:pStyle w:val="EndNoteBibliography"/>
        <w:spacing w:after="0"/>
        <w:ind w:left="720" w:hanging="720"/>
      </w:pPr>
      <w:bookmarkStart w:id="57" w:name="_ENREF_45"/>
      <w:r w:rsidRPr="0090690F">
        <w:t>45.</w:t>
      </w:r>
      <w:r w:rsidRPr="0090690F">
        <w:tab/>
        <w:t xml:space="preserve">Spinetta, J.J., G. Masera, M. Jankovic, D. Oppenheim, A.G. Martins, B. Arush, M. Weyl, J. van Dongen‐Melman, C. Epelman, and G. Medin, </w:t>
      </w:r>
      <w:r w:rsidRPr="0090690F">
        <w:rPr>
          <w:i/>
        </w:rPr>
        <w:t>Valid informed consent and participative decision‐making in children with cancer and their parents: A report of the SIOP working committee on psychosocial issues in pediatric oncology.</w:t>
      </w:r>
      <w:r w:rsidRPr="0090690F">
        <w:t xml:space="preserve"> Medical and pediatric oncology, 2003. </w:t>
      </w:r>
      <w:r w:rsidRPr="0090690F">
        <w:rPr>
          <w:b/>
        </w:rPr>
        <w:t>40</w:t>
      </w:r>
      <w:r w:rsidRPr="0090690F">
        <w:t>(4): p. 244-246.</w:t>
      </w:r>
      <w:bookmarkEnd w:id="57"/>
    </w:p>
    <w:p w14:paraId="69E9FAE2" w14:textId="77777777" w:rsidR="0090690F" w:rsidRPr="0090690F" w:rsidRDefault="0090690F" w:rsidP="0090690F">
      <w:pPr>
        <w:pStyle w:val="EndNoteBibliography"/>
        <w:spacing w:after="0"/>
        <w:ind w:left="720" w:hanging="720"/>
      </w:pPr>
      <w:bookmarkStart w:id="58" w:name="_ENREF_46"/>
      <w:r w:rsidRPr="0090690F">
        <w:t>46.</w:t>
      </w:r>
      <w:r w:rsidRPr="0090690F">
        <w:tab/>
        <w:t xml:space="preserve">Stewart, J.L., K.A. Pyke-Grimm, and K.P. Kelly. </w:t>
      </w:r>
      <w:r w:rsidRPr="0090690F">
        <w:rPr>
          <w:i/>
        </w:rPr>
        <w:t>Parental treatment decision making in pediatric oncology</w:t>
      </w:r>
      <w:r w:rsidRPr="0090690F">
        <w:t xml:space="preserve">. in </w:t>
      </w:r>
      <w:r w:rsidRPr="0090690F">
        <w:rPr>
          <w:i/>
        </w:rPr>
        <w:t>Seminars in oncology nursing</w:t>
      </w:r>
      <w:r w:rsidRPr="0090690F">
        <w:t>. 2005. Elsevier.</w:t>
      </w:r>
      <w:bookmarkEnd w:id="58"/>
    </w:p>
    <w:p w14:paraId="67FE0CAF" w14:textId="77777777" w:rsidR="0090690F" w:rsidRPr="0090690F" w:rsidRDefault="0090690F" w:rsidP="0090690F">
      <w:pPr>
        <w:pStyle w:val="EndNoteBibliography"/>
        <w:spacing w:after="0"/>
        <w:ind w:left="720" w:hanging="720"/>
      </w:pPr>
      <w:bookmarkStart w:id="59" w:name="_ENREF_47"/>
      <w:r w:rsidRPr="0090690F">
        <w:t>47.</w:t>
      </w:r>
      <w:r w:rsidRPr="0090690F">
        <w:tab/>
        <w:t xml:space="preserve">Liaschenko, J. and S.M. Underwood, </w:t>
      </w:r>
      <w:r w:rsidRPr="0090690F">
        <w:rPr>
          <w:i/>
        </w:rPr>
        <w:t>Children in research: Fathers in cancer research—Meanings and reasons for participation.</w:t>
      </w:r>
      <w:r w:rsidRPr="0090690F">
        <w:t xml:space="preserve"> Journal of Family Nursing, 2001. </w:t>
      </w:r>
      <w:r w:rsidRPr="0090690F">
        <w:rPr>
          <w:b/>
        </w:rPr>
        <w:t>7</w:t>
      </w:r>
      <w:r w:rsidRPr="0090690F">
        <w:t>(1): p. 71-91.</w:t>
      </w:r>
      <w:bookmarkEnd w:id="59"/>
    </w:p>
    <w:p w14:paraId="75ECF2F3" w14:textId="77777777" w:rsidR="0090690F" w:rsidRPr="0090690F" w:rsidRDefault="0090690F" w:rsidP="0090690F">
      <w:pPr>
        <w:pStyle w:val="EndNoteBibliography"/>
        <w:spacing w:after="0"/>
        <w:ind w:left="720" w:hanging="720"/>
      </w:pPr>
      <w:bookmarkStart w:id="60" w:name="_ENREF_48"/>
      <w:r w:rsidRPr="0090690F">
        <w:t>48.</w:t>
      </w:r>
      <w:r w:rsidRPr="0090690F">
        <w:tab/>
        <w:t xml:space="preserve">Gruccio, D. and L. Steinkrauss. </w:t>
      </w:r>
      <w:r w:rsidRPr="0090690F">
        <w:rPr>
          <w:i/>
        </w:rPr>
        <w:t>Challenges of decision making for families of children with single or multiple chronic conditions</w:t>
      </w:r>
      <w:r w:rsidRPr="0090690F">
        <w:t xml:space="preserve">. in </w:t>
      </w:r>
      <w:r w:rsidRPr="0090690F">
        <w:rPr>
          <w:i/>
        </w:rPr>
        <w:t>Nurse practitioner forum</w:t>
      </w:r>
      <w:r w:rsidRPr="0090690F">
        <w:t>. 2000.</w:t>
      </w:r>
      <w:bookmarkEnd w:id="60"/>
    </w:p>
    <w:p w14:paraId="619A716F" w14:textId="77777777" w:rsidR="0090690F" w:rsidRPr="0090690F" w:rsidRDefault="0090690F" w:rsidP="0090690F">
      <w:pPr>
        <w:pStyle w:val="EndNoteBibliography"/>
        <w:spacing w:after="0"/>
        <w:ind w:left="720" w:hanging="720"/>
      </w:pPr>
      <w:bookmarkStart w:id="61" w:name="_ENREF_49"/>
      <w:r w:rsidRPr="0090690F">
        <w:t>49.</w:t>
      </w:r>
      <w:r w:rsidRPr="0090690F">
        <w:tab/>
        <w:t xml:space="preserve">Mack, J.W., J. Wolfe, E.F. Cook, H.E. Grier, P.D. Cleary, and J.C. Weeks, </w:t>
      </w:r>
      <w:r w:rsidRPr="0090690F">
        <w:rPr>
          <w:i/>
        </w:rPr>
        <w:t>Parents' roles in decision making for children with cancer in the first year of cancer treatment.</w:t>
      </w:r>
      <w:r w:rsidRPr="0090690F">
        <w:t xml:space="preserve"> Journal of Clinical Oncology, 2011. </w:t>
      </w:r>
      <w:r w:rsidRPr="0090690F">
        <w:rPr>
          <w:b/>
        </w:rPr>
        <w:t>29</w:t>
      </w:r>
      <w:r w:rsidRPr="0090690F">
        <w:t>(15): p. 2085-2090.</w:t>
      </w:r>
      <w:bookmarkEnd w:id="61"/>
    </w:p>
    <w:p w14:paraId="4D4C42AC" w14:textId="77777777" w:rsidR="0090690F" w:rsidRPr="0090690F" w:rsidRDefault="0090690F" w:rsidP="0090690F">
      <w:pPr>
        <w:pStyle w:val="EndNoteBibliography"/>
        <w:spacing w:after="0"/>
        <w:ind w:left="720" w:hanging="720"/>
      </w:pPr>
      <w:bookmarkStart w:id="62" w:name="_ENREF_50"/>
      <w:r w:rsidRPr="0090690F">
        <w:t>50.</w:t>
      </w:r>
      <w:r w:rsidRPr="0090690F">
        <w:tab/>
        <w:t xml:space="preserve">Zwaanswijk, M., K. Tates, S. van Dulmen, P.M. Hoogerbrugge, W.A. Kamps, A. Beishuizen, and J.M. Bensing, </w:t>
      </w:r>
      <w:r w:rsidRPr="0090690F">
        <w:rPr>
          <w:i/>
        </w:rPr>
        <w:t>Communicating with child patients in pediatric oncology consultations: a vignette study on child patients', parents', and survivors' communication preferences.</w:t>
      </w:r>
      <w:r w:rsidRPr="0090690F">
        <w:t xml:space="preserve"> Psycho‐Oncology, 2011. </w:t>
      </w:r>
      <w:r w:rsidRPr="0090690F">
        <w:rPr>
          <w:b/>
        </w:rPr>
        <w:t>20</w:t>
      </w:r>
      <w:r w:rsidRPr="0090690F">
        <w:t>(3): p. 269-277.</w:t>
      </w:r>
      <w:bookmarkEnd w:id="62"/>
    </w:p>
    <w:p w14:paraId="0183D06F" w14:textId="77777777" w:rsidR="0090690F" w:rsidRPr="0090690F" w:rsidRDefault="0090690F" w:rsidP="0090690F">
      <w:pPr>
        <w:pStyle w:val="EndNoteBibliography"/>
        <w:spacing w:after="0"/>
        <w:ind w:left="720" w:hanging="720"/>
      </w:pPr>
      <w:bookmarkStart w:id="63" w:name="_ENREF_51"/>
      <w:r w:rsidRPr="0090690F">
        <w:t>51.</w:t>
      </w:r>
      <w:r w:rsidRPr="0090690F">
        <w:tab/>
        <w:t xml:space="preserve">Joffe, S., C.V. Fernandez, R.D. Pentz, D.R. Ungar, N.A. Mathew, C.W. Turner, A.J. Alessandri, C.L. Woodman, D.A. Singer, and E. Kodish, </w:t>
      </w:r>
      <w:r w:rsidRPr="0090690F">
        <w:rPr>
          <w:i/>
        </w:rPr>
        <w:t>Involving children with cancer in decision-making about research participation.</w:t>
      </w:r>
      <w:r w:rsidRPr="0090690F">
        <w:t xml:space="preserve"> The Journal of pediatrics, 2006. </w:t>
      </w:r>
      <w:r w:rsidRPr="0090690F">
        <w:rPr>
          <w:b/>
        </w:rPr>
        <w:t>149</w:t>
      </w:r>
      <w:r w:rsidRPr="0090690F">
        <w:t>(6): p. 862-868. e1.</w:t>
      </w:r>
      <w:bookmarkEnd w:id="63"/>
    </w:p>
    <w:p w14:paraId="7EF30CFD" w14:textId="77777777" w:rsidR="0090690F" w:rsidRPr="0090690F" w:rsidRDefault="0090690F" w:rsidP="0090690F">
      <w:pPr>
        <w:pStyle w:val="EndNoteBibliography"/>
        <w:spacing w:after="0"/>
        <w:ind w:left="720" w:hanging="720"/>
      </w:pPr>
      <w:bookmarkStart w:id="64" w:name="_ENREF_52"/>
      <w:r w:rsidRPr="0090690F">
        <w:t>52.</w:t>
      </w:r>
      <w:r w:rsidRPr="0090690F">
        <w:tab/>
        <w:t xml:space="preserve">Mack, J.W., A.M. Cronin, and T.I. Kang, </w:t>
      </w:r>
      <w:r w:rsidRPr="0090690F">
        <w:rPr>
          <w:i/>
        </w:rPr>
        <w:t>Decisional Regret Among Parents of Children With Cancer.</w:t>
      </w:r>
      <w:r w:rsidRPr="0090690F">
        <w:t xml:space="preserve"> Journal of Clinical Oncology, 2016. </w:t>
      </w:r>
      <w:r w:rsidRPr="0090690F">
        <w:rPr>
          <w:b/>
        </w:rPr>
        <w:t>34</w:t>
      </w:r>
      <w:r w:rsidRPr="0090690F">
        <w:t>(33): p. 4023-4029.</w:t>
      </w:r>
      <w:bookmarkEnd w:id="64"/>
    </w:p>
    <w:p w14:paraId="52159669" w14:textId="77777777" w:rsidR="0090690F" w:rsidRPr="0090690F" w:rsidRDefault="0090690F" w:rsidP="0090690F">
      <w:pPr>
        <w:pStyle w:val="EndNoteBibliography"/>
        <w:spacing w:after="0"/>
        <w:ind w:left="720" w:hanging="720"/>
      </w:pPr>
      <w:bookmarkStart w:id="65" w:name="_ENREF_53"/>
      <w:r w:rsidRPr="0090690F">
        <w:t>53.</w:t>
      </w:r>
      <w:r w:rsidRPr="0090690F">
        <w:tab/>
        <w:t xml:space="preserve">Ruccione, K., R.F. Kramer, I.K. Moore, and G. Perin, </w:t>
      </w:r>
      <w:r w:rsidRPr="0090690F">
        <w:rPr>
          <w:i/>
        </w:rPr>
        <w:t>Informed consent for treatment of childhood cancer: factors affecting parents' decision making.</w:t>
      </w:r>
      <w:r w:rsidRPr="0090690F">
        <w:t xml:space="preserve"> Journal of Pediatric Oncology Nursing, 1991. </w:t>
      </w:r>
      <w:r w:rsidRPr="0090690F">
        <w:rPr>
          <w:b/>
        </w:rPr>
        <w:t>8</w:t>
      </w:r>
      <w:r w:rsidRPr="0090690F">
        <w:t>(3): p. 112-121.</w:t>
      </w:r>
      <w:bookmarkEnd w:id="65"/>
    </w:p>
    <w:p w14:paraId="26630F85" w14:textId="77777777" w:rsidR="0090690F" w:rsidRPr="0090690F" w:rsidRDefault="0090690F" w:rsidP="0090690F">
      <w:pPr>
        <w:pStyle w:val="EndNoteBibliography"/>
        <w:spacing w:after="0"/>
        <w:ind w:left="720" w:hanging="720"/>
      </w:pPr>
      <w:bookmarkStart w:id="66" w:name="_ENREF_54"/>
      <w:r w:rsidRPr="0090690F">
        <w:t>54.</w:t>
      </w:r>
      <w:r w:rsidRPr="0090690F">
        <w:tab/>
        <w:t xml:space="preserve">Pyke-Grimm, K.A., L. Degner, A. Small, and B. Mueller, </w:t>
      </w:r>
      <w:r w:rsidRPr="0090690F">
        <w:rPr>
          <w:i/>
        </w:rPr>
        <w:t>Preferences for participation in treatment decision making and information needs of parents of children with cancer: a pilot study.</w:t>
      </w:r>
      <w:r w:rsidRPr="0090690F">
        <w:t xml:space="preserve"> Journal of Pediatric Oncology Nursing, 1999. </w:t>
      </w:r>
      <w:r w:rsidRPr="0090690F">
        <w:rPr>
          <w:b/>
        </w:rPr>
        <w:t>16</w:t>
      </w:r>
      <w:r w:rsidRPr="0090690F">
        <w:t>(1): p. 13-24.</w:t>
      </w:r>
      <w:bookmarkEnd w:id="66"/>
    </w:p>
    <w:p w14:paraId="23E2BB54" w14:textId="77777777" w:rsidR="0090690F" w:rsidRPr="0090690F" w:rsidRDefault="0090690F" w:rsidP="0090690F">
      <w:pPr>
        <w:pStyle w:val="EndNoteBibliography"/>
        <w:spacing w:after="0"/>
        <w:ind w:left="720" w:hanging="720"/>
      </w:pPr>
      <w:bookmarkStart w:id="67" w:name="_ENREF_55"/>
      <w:r w:rsidRPr="0090690F">
        <w:lastRenderedPageBreak/>
        <w:t>55.</w:t>
      </w:r>
      <w:r w:rsidRPr="0090690F">
        <w:tab/>
        <w:t xml:space="preserve">Miller, </w:t>
      </w:r>
      <w:r w:rsidRPr="0090690F">
        <w:rPr>
          <w:i/>
        </w:rPr>
        <w:t>Monitoring versus blunting styles of coping with cancer influence the information patients want and need about their disease. Implications for cancer screening and management.</w:t>
      </w:r>
      <w:r w:rsidRPr="0090690F">
        <w:t xml:space="preserve"> Cancer, 1995. </w:t>
      </w:r>
      <w:r w:rsidRPr="0090690F">
        <w:rPr>
          <w:b/>
        </w:rPr>
        <w:t>76</w:t>
      </w:r>
      <w:r w:rsidRPr="0090690F">
        <w:t>(2): p. 167-177.</w:t>
      </w:r>
      <w:bookmarkEnd w:id="67"/>
    </w:p>
    <w:p w14:paraId="340BF2DF" w14:textId="77777777" w:rsidR="0090690F" w:rsidRPr="0090690F" w:rsidRDefault="0090690F" w:rsidP="0090690F">
      <w:pPr>
        <w:pStyle w:val="EndNoteBibliography"/>
        <w:spacing w:after="0"/>
        <w:ind w:left="720" w:hanging="720"/>
      </w:pPr>
      <w:bookmarkStart w:id="68" w:name="_ENREF_56"/>
      <w:r w:rsidRPr="0090690F">
        <w:t>56.</w:t>
      </w:r>
      <w:r w:rsidRPr="0090690F">
        <w:tab/>
        <w:t xml:space="preserve">Wakefield, C.E., P. Butow, C.A. Fleming, G. Daniel, and R.J. Cohn, </w:t>
      </w:r>
      <w:r w:rsidRPr="0090690F">
        <w:rPr>
          <w:i/>
        </w:rPr>
        <w:t>Family information needs at childhood cancer treatment completion.</w:t>
      </w:r>
      <w:r w:rsidRPr="0090690F">
        <w:t xml:space="preserve"> Pediatric blood &amp; cancer, 2012. </w:t>
      </w:r>
      <w:r w:rsidRPr="0090690F">
        <w:rPr>
          <w:b/>
        </w:rPr>
        <w:t>58</w:t>
      </w:r>
      <w:r w:rsidRPr="0090690F">
        <w:t>(4): p. 621-626.</w:t>
      </w:r>
      <w:bookmarkEnd w:id="68"/>
    </w:p>
    <w:p w14:paraId="69FE05CA" w14:textId="77777777" w:rsidR="0090690F" w:rsidRPr="0090690F" w:rsidRDefault="0090690F" w:rsidP="0090690F">
      <w:pPr>
        <w:pStyle w:val="EndNoteBibliography"/>
        <w:spacing w:after="0"/>
        <w:ind w:left="720" w:hanging="720"/>
      </w:pPr>
      <w:bookmarkStart w:id="69" w:name="_ENREF_57"/>
      <w:r w:rsidRPr="0090690F">
        <w:t>57.</w:t>
      </w:r>
      <w:r w:rsidRPr="0090690F">
        <w:tab/>
        <w:t xml:space="preserve">Grootens-Wiegers, P., M.C. De Vries, T.E. Vossen, and J.M. Van den Broek, </w:t>
      </w:r>
      <w:r w:rsidRPr="0090690F">
        <w:rPr>
          <w:i/>
        </w:rPr>
        <w:t>Readability and visuals in medical research information forms for children and adolescents.</w:t>
      </w:r>
      <w:r w:rsidRPr="0090690F">
        <w:t xml:space="preserve"> Science Communication, 2015. </w:t>
      </w:r>
      <w:r w:rsidRPr="0090690F">
        <w:rPr>
          <w:b/>
        </w:rPr>
        <w:t>37</w:t>
      </w:r>
      <w:r w:rsidRPr="0090690F">
        <w:t>(1): p. 89-117.</w:t>
      </w:r>
      <w:bookmarkEnd w:id="69"/>
    </w:p>
    <w:p w14:paraId="3118F66C" w14:textId="77777777" w:rsidR="0090690F" w:rsidRPr="0090690F" w:rsidRDefault="0090690F" w:rsidP="0090690F">
      <w:pPr>
        <w:pStyle w:val="EndNoteBibliography"/>
        <w:spacing w:after="0"/>
        <w:ind w:left="720" w:hanging="720"/>
      </w:pPr>
      <w:bookmarkStart w:id="70" w:name="_ENREF_58"/>
      <w:r w:rsidRPr="0090690F">
        <w:t>58.</w:t>
      </w:r>
      <w:r w:rsidRPr="0090690F">
        <w:tab/>
        <w:t xml:space="preserve">Bradlyn, A.S., I.L. Beale, and P.M. Kato, </w:t>
      </w:r>
      <w:r w:rsidRPr="0090690F">
        <w:rPr>
          <w:i/>
        </w:rPr>
        <w:t>Psychoeducational interventions with pediatric cancer patients: Part I. Patient information and knowledge.</w:t>
      </w:r>
      <w:r w:rsidRPr="0090690F">
        <w:t xml:space="preserve"> Journal of Child and Family Studies, 2003. </w:t>
      </w:r>
      <w:r w:rsidRPr="0090690F">
        <w:rPr>
          <w:b/>
        </w:rPr>
        <w:t>12</w:t>
      </w:r>
      <w:r w:rsidRPr="0090690F">
        <w:t>(3): p. 257-277.</w:t>
      </w:r>
      <w:bookmarkEnd w:id="70"/>
    </w:p>
    <w:p w14:paraId="43A8696F" w14:textId="77777777" w:rsidR="0090690F" w:rsidRPr="0090690F" w:rsidRDefault="0090690F" w:rsidP="0090690F">
      <w:pPr>
        <w:pStyle w:val="EndNoteBibliography"/>
        <w:spacing w:after="0"/>
        <w:ind w:left="720" w:hanging="720"/>
      </w:pPr>
      <w:bookmarkStart w:id="71" w:name="_ENREF_59"/>
      <w:r w:rsidRPr="0090690F">
        <w:t>59.</w:t>
      </w:r>
      <w:r w:rsidRPr="0090690F">
        <w:tab/>
        <w:t xml:space="preserve">Vetsch, J., C.S. Rueegg, M.E. Gianinazzi, E. Bergsträsser, N.X. von der Weid, and G. Michel, </w:t>
      </w:r>
      <w:r w:rsidRPr="0090690F">
        <w:rPr>
          <w:i/>
        </w:rPr>
        <w:t>Information needs in parents of long‐term childhood cancer survivors.</w:t>
      </w:r>
      <w:r w:rsidRPr="0090690F">
        <w:t xml:space="preserve"> Pediatric blood &amp; cancer, 2015. </w:t>
      </w:r>
      <w:r w:rsidRPr="0090690F">
        <w:rPr>
          <w:b/>
        </w:rPr>
        <w:t>62</w:t>
      </w:r>
      <w:r w:rsidRPr="0090690F">
        <w:t>(5): p. 859-866.</w:t>
      </w:r>
      <w:bookmarkEnd w:id="71"/>
    </w:p>
    <w:p w14:paraId="0061BF3F" w14:textId="77777777" w:rsidR="0090690F" w:rsidRPr="0090690F" w:rsidRDefault="0090690F" w:rsidP="0090690F">
      <w:pPr>
        <w:pStyle w:val="EndNoteBibliography"/>
        <w:spacing w:after="0"/>
        <w:ind w:left="720" w:hanging="720"/>
      </w:pPr>
      <w:bookmarkStart w:id="72" w:name="_ENREF_60"/>
      <w:r w:rsidRPr="0090690F">
        <w:t>60.</w:t>
      </w:r>
      <w:r w:rsidRPr="0090690F">
        <w:tab/>
        <w:t xml:space="preserve">Dimoska, A., M.H. Tattersall, P.N. Butow, H. Shepherd, and P. Kinnersley, </w:t>
      </w:r>
      <w:r w:rsidRPr="0090690F">
        <w:rPr>
          <w:i/>
        </w:rPr>
        <w:t>Can a “prompt list” empower cancer patients to ask relevant questions?</w:t>
      </w:r>
      <w:r w:rsidRPr="0090690F">
        <w:t xml:space="preserve"> Cancer, 2008. </w:t>
      </w:r>
      <w:r w:rsidRPr="0090690F">
        <w:rPr>
          <w:b/>
        </w:rPr>
        <w:t>113</w:t>
      </w:r>
      <w:r w:rsidRPr="0090690F">
        <w:t>(2): p. 225-237.</w:t>
      </w:r>
      <w:bookmarkEnd w:id="72"/>
    </w:p>
    <w:p w14:paraId="0053AF31" w14:textId="77777777" w:rsidR="0090690F" w:rsidRPr="0090690F" w:rsidRDefault="0090690F" w:rsidP="0090690F">
      <w:pPr>
        <w:pStyle w:val="EndNoteBibliography"/>
        <w:spacing w:after="0"/>
        <w:ind w:left="720" w:hanging="720"/>
      </w:pPr>
      <w:bookmarkStart w:id="73" w:name="_ENREF_61"/>
      <w:r w:rsidRPr="0090690F">
        <w:t>61.</w:t>
      </w:r>
      <w:r w:rsidRPr="0090690F">
        <w:tab/>
        <w:t xml:space="preserve">Wuensch, A., T. Goelz, G. Ihorst, D.D. Terris, H. Bertz, J. Bengel, M. Wirsching, and K. Fritzsche, </w:t>
      </w:r>
      <w:r w:rsidRPr="0090690F">
        <w:rPr>
          <w:i/>
        </w:rPr>
        <w:t>Effect of individualized communication skills training on physicians’ discussion of clinical trials in oncology: results from a randomized controlled trial.</w:t>
      </w:r>
      <w:r w:rsidRPr="0090690F">
        <w:t xml:space="preserve"> BMC cancer, 2017. </w:t>
      </w:r>
      <w:r w:rsidRPr="0090690F">
        <w:rPr>
          <w:b/>
        </w:rPr>
        <w:t>17</w:t>
      </w:r>
      <w:r w:rsidRPr="0090690F">
        <w:t>(1): p. 264.</w:t>
      </w:r>
      <w:bookmarkEnd w:id="73"/>
    </w:p>
    <w:p w14:paraId="04BC647D" w14:textId="77777777" w:rsidR="0090690F" w:rsidRPr="0090690F" w:rsidRDefault="0090690F" w:rsidP="0090690F">
      <w:pPr>
        <w:pStyle w:val="EndNoteBibliography"/>
        <w:spacing w:after="0"/>
        <w:ind w:left="720" w:hanging="720"/>
      </w:pPr>
      <w:bookmarkStart w:id="74" w:name="_ENREF_62"/>
      <w:r w:rsidRPr="0090690F">
        <w:t>62.</w:t>
      </w:r>
      <w:r w:rsidRPr="0090690F">
        <w:tab/>
        <w:t xml:space="preserve">Moore, P.M., S. Rivera Mercado, M. Grez Artigues, and T.A. Lawrie, </w:t>
      </w:r>
      <w:r w:rsidRPr="0090690F">
        <w:rPr>
          <w:i/>
        </w:rPr>
        <w:t>Communication skills training for healthcare professionals working with people who have cancer.</w:t>
      </w:r>
      <w:r w:rsidRPr="0090690F">
        <w:t xml:space="preserve"> The Cochrane Library, 2013.</w:t>
      </w:r>
      <w:bookmarkEnd w:id="74"/>
    </w:p>
    <w:p w14:paraId="778A9C7A" w14:textId="77777777" w:rsidR="0090690F" w:rsidRPr="0090690F" w:rsidRDefault="0090690F" w:rsidP="0090690F">
      <w:pPr>
        <w:pStyle w:val="EndNoteBibliography"/>
        <w:spacing w:after="0"/>
        <w:ind w:left="720" w:hanging="720"/>
      </w:pPr>
      <w:bookmarkStart w:id="75" w:name="_ENREF_63"/>
      <w:r w:rsidRPr="0090690F">
        <w:t>63.</w:t>
      </w:r>
      <w:r w:rsidRPr="0090690F">
        <w:tab/>
        <w:t xml:space="preserve">Estlin, E., S. Cotterill, C. Pratt, A. Pearson, and M. Bernstein, </w:t>
      </w:r>
      <w:r w:rsidRPr="0090690F">
        <w:rPr>
          <w:i/>
        </w:rPr>
        <w:t>Phase I trials in pediatric oncology: perceptions of pediatricians from the United Kingdom Children’s Cancer Study Group and the Pediatric Oncology Group.</w:t>
      </w:r>
      <w:r w:rsidRPr="0090690F">
        <w:t xml:space="preserve"> Journal of clinical oncology, 2000. </w:t>
      </w:r>
      <w:r w:rsidRPr="0090690F">
        <w:rPr>
          <w:b/>
        </w:rPr>
        <w:t>18</w:t>
      </w:r>
      <w:r w:rsidRPr="0090690F">
        <w:t>(9): p. 1900-1905.</w:t>
      </w:r>
      <w:bookmarkEnd w:id="75"/>
    </w:p>
    <w:p w14:paraId="3BD9A0E6" w14:textId="77777777" w:rsidR="0090690F" w:rsidRPr="0090690F" w:rsidRDefault="0090690F" w:rsidP="0090690F">
      <w:pPr>
        <w:pStyle w:val="EndNoteBibliography"/>
        <w:spacing w:after="0"/>
        <w:ind w:left="720" w:hanging="720"/>
      </w:pPr>
      <w:bookmarkStart w:id="76" w:name="_ENREF_64"/>
      <w:r w:rsidRPr="0090690F">
        <w:t>64.</w:t>
      </w:r>
      <w:r w:rsidRPr="0090690F">
        <w:tab/>
        <w:t xml:space="preserve">Mitchell, R., Wakefield, C.E., Robertson, E.G., Lewis, P., Cousens, N., Marshall, G.M., Russel, S.J., Ziegler, D.S., Anazodo, A.C., Trahair, T.N., Barbaric, D., Cohn, R.J., Alvaro, F., O'Brien, T.A., </w:t>
      </w:r>
      <w:r w:rsidRPr="0090690F">
        <w:rPr>
          <w:i/>
        </w:rPr>
        <w:t>Paediatric oncology clinical trial enrolment: the health care professionals’ perspective.</w:t>
      </w:r>
      <w:r w:rsidRPr="0090690F">
        <w:t xml:space="preserve"> </w:t>
      </w:r>
      <w:r w:rsidRPr="0090690F">
        <w:rPr>
          <w:i/>
        </w:rPr>
        <w:t>Under review</w:t>
      </w:r>
      <w:r w:rsidRPr="0090690F">
        <w:t>, 2017.</w:t>
      </w:r>
      <w:bookmarkEnd w:id="76"/>
    </w:p>
    <w:p w14:paraId="3522F546" w14:textId="77777777" w:rsidR="0090690F" w:rsidRPr="0090690F" w:rsidRDefault="0090690F" w:rsidP="0090690F">
      <w:pPr>
        <w:pStyle w:val="EndNoteBibliography"/>
        <w:spacing w:after="0"/>
        <w:ind w:left="720" w:hanging="720"/>
      </w:pPr>
      <w:bookmarkStart w:id="77" w:name="_ENREF_65"/>
      <w:r w:rsidRPr="0090690F">
        <w:t>65.</w:t>
      </w:r>
      <w:r w:rsidRPr="0090690F">
        <w:tab/>
        <w:t xml:space="preserve">Légaré, F., S. Ratté, D. Stacey, J. Kryworuchko, K. Gravel, I.D. Graham, and S. Turcotte, </w:t>
      </w:r>
      <w:r w:rsidRPr="0090690F">
        <w:rPr>
          <w:i/>
        </w:rPr>
        <w:t>Interventions for improving the adoption of shared decision making by healthcare professionals.</w:t>
      </w:r>
      <w:r w:rsidRPr="0090690F">
        <w:t xml:space="preserve"> Cochrane Database Syst Rev, 2010. </w:t>
      </w:r>
      <w:r w:rsidRPr="0090690F">
        <w:rPr>
          <w:b/>
        </w:rPr>
        <w:t>5</w:t>
      </w:r>
      <w:r w:rsidRPr="0090690F">
        <w:t>(5).</w:t>
      </w:r>
      <w:bookmarkEnd w:id="77"/>
    </w:p>
    <w:p w14:paraId="68F9F277" w14:textId="77777777" w:rsidR="0090690F" w:rsidRPr="0090690F" w:rsidRDefault="0090690F" w:rsidP="0090690F">
      <w:pPr>
        <w:pStyle w:val="EndNoteBibliography"/>
        <w:spacing w:after="0"/>
        <w:ind w:left="720" w:hanging="720"/>
      </w:pPr>
      <w:bookmarkStart w:id="78" w:name="_ENREF_66"/>
      <w:r w:rsidRPr="0090690F">
        <w:t>66.</w:t>
      </w:r>
      <w:r w:rsidRPr="0090690F">
        <w:tab/>
        <w:t xml:space="preserve">McCabe, M.A., </w:t>
      </w:r>
      <w:r w:rsidRPr="0090690F">
        <w:rPr>
          <w:i/>
        </w:rPr>
        <w:t>Involving children and adolescents in medical decision making: developmental and clinical considerations.</w:t>
      </w:r>
      <w:r w:rsidRPr="0090690F">
        <w:t xml:space="preserve"> Journal of Pediatric Psychology, 1996. </w:t>
      </w:r>
      <w:r w:rsidRPr="0090690F">
        <w:rPr>
          <w:b/>
        </w:rPr>
        <w:t>21</w:t>
      </w:r>
      <w:r w:rsidRPr="0090690F">
        <w:t>(4): p. 505-516.</w:t>
      </w:r>
      <w:bookmarkEnd w:id="78"/>
    </w:p>
    <w:p w14:paraId="05AC3917" w14:textId="77777777" w:rsidR="0090690F" w:rsidRPr="0090690F" w:rsidRDefault="0090690F" w:rsidP="0090690F">
      <w:pPr>
        <w:pStyle w:val="EndNoteBibliography"/>
        <w:spacing w:after="0"/>
        <w:ind w:left="720" w:hanging="720"/>
      </w:pPr>
      <w:bookmarkStart w:id="79" w:name="_ENREF_67"/>
      <w:r w:rsidRPr="0090690F">
        <w:t>67.</w:t>
      </w:r>
      <w:r w:rsidRPr="0090690F">
        <w:tab/>
        <w:t xml:space="preserve">Dunsmore, J. and S. Quine, </w:t>
      </w:r>
      <w:r w:rsidRPr="0090690F">
        <w:rPr>
          <w:i/>
        </w:rPr>
        <w:t>Information, support, and decision-making needs and preferences of adolescents with cancer: implications for health professionals.</w:t>
      </w:r>
      <w:r w:rsidRPr="0090690F">
        <w:t xml:space="preserve"> Journal of Psychosocial Oncology, 1996. </w:t>
      </w:r>
      <w:r w:rsidRPr="0090690F">
        <w:rPr>
          <w:b/>
        </w:rPr>
        <w:t>13</w:t>
      </w:r>
      <w:r w:rsidRPr="0090690F">
        <w:t>(4): p. 39-56.</w:t>
      </w:r>
      <w:bookmarkEnd w:id="79"/>
    </w:p>
    <w:p w14:paraId="01F06164" w14:textId="77777777" w:rsidR="0090690F" w:rsidRPr="0090690F" w:rsidRDefault="0090690F" w:rsidP="0090690F">
      <w:pPr>
        <w:pStyle w:val="EndNoteBibliography"/>
        <w:spacing w:after="0"/>
        <w:ind w:left="720" w:hanging="720"/>
      </w:pPr>
      <w:bookmarkStart w:id="80" w:name="_ENREF_68"/>
      <w:r w:rsidRPr="0090690F">
        <w:t>68.</w:t>
      </w:r>
      <w:r w:rsidRPr="0090690F">
        <w:tab/>
        <w:t xml:space="preserve">Buchanan, N.D., R. Block, A.W. Smith, and E. Tai, </w:t>
      </w:r>
      <w:r w:rsidRPr="0090690F">
        <w:rPr>
          <w:i/>
        </w:rPr>
        <w:t>Psychosocial barriers and facilitators to clinical trial enrollment and adherence for adolescents with cancer.</w:t>
      </w:r>
      <w:r w:rsidRPr="0090690F">
        <w:t xml:space="preserve"> Pediatrics, 2014. </w:t>
      </w:r>
      <w:r w:rsidRPr="0090690F">
        <w:rPr>
          <w:b/>
        </w:rPr>
        <w:t>133</w:t>
      </w:r>
      <w:r w:rsidRPr="0090690F">
        <w:t>(Supplement 3): p. S123-S130.</w:t>
      </w:r>
      <w:bookmarkEnd w:id="80"/>
    </w:p>
    <w:p w14:paraId="0AADC5D3" w14:textId="77777777" w:rsidR="0090690F" w:rsidRPr="0090690F" w:rsidRDefault="0090690F" w:rsidP="0090690F">
      <w:pPr>
        <w:pStyle w:val="EndNoteBibliography"/>
        <w:spacing w:after="0"/>
        <w:ind w:left="720" w:hanging="720"/>
      </w:pPr>
      <w:bookmarkStart w:id="81" w:name="_ENREF_69"/>
      <w:r w:rsidRPr="0090690F">
        <w:t>69.</w:t>
      </w:r>
      <w:r w:rsidRPr="0090690F">
        <w:tab/>
        <w:t xml:space="preserve">Kilicarslan-Toruner, E. and E. Akgun-Citak, </w:t>
      </w:r>
      <w:r w:rsidRPr="0090690F">
        <w:rPr>
          <w:i/>
        </w:rPr>
        <w:t>Information-seeking behaviours and decision-making process of parents of children with cancer.</w:t>
      </w:r>
      <w:r w:rsidRPr="0090690F">
        <w:t xml:space="preserve"> European Journal of Oncology Nursing, 2013. </w:t>
      </w:r>
      <w:r w:rsidRPr="0090690F">
        <w:rPr>
          <w:b/>
        </w:rPr>
        <w:t>17</w:t>
      </w:r>
      <w:r w:rsidRPr="0090690F">
        <w:t>(2): p. 176-183.</w:t>
      </w:r>
      <w:bookmarkEnd w:id="81"/>
    </w:p>
    <w:p w14:paraId="384EE29B" w14:textId="77777777" w:rsidR="0090690F" w:rsidRPr="0090690F" w:rsidRDefault="0090690F" w:rsidP="0090690F">
      <w:pPr>
        <w:pStyle w:val="EndNoteBibliography"/>
        <w:spacing w:after="0"/>
        <w:ind w:left="720" w:hanging="720"/>
      </w:pPr>
      <w:bookmarkStart w:id="82" w:name="_ENREF_70"/>
      <w:r w:rsidRPr="0090690F">
        <w:t>70.</w:t>
      </w:r>
      <w:r w:rsidRPr="0090690F">
        <w:tab/>
        <w:t xml:space="preserve">Pyke-Grimm, K.A., J.L. Stewart, K.P. Kelly, and L.F. Degner, </w:t>
      </w:r>
      <w:r w:rsidRPr="0090690F">
        <w:rPr>
          <w:i/>
        </w:rPr>
        <w:t>Parents of children with cancer: factors influencing their treatment decision making roles.</w:t>
      </w:r>
      <w:r w:rsidRPr="0090690F">
        <w:t xml:space="preserve"> Journal of pediatric nursing, 2006. </w:t>
      </w:r>
      <w:r w:rsidRPr="0090690F">
        <w:rPr>
          <w:b/>
        </w:rPr>
        <w:t>21</w:t>
      </w:r>
      <w:r w:rsidRPr="0090690F">
        <w:t>(5): p. 350-361.</w:t>
      </w:r>
      <w:bookmarkEnd w:id="82"/>
    </w:p>
    <w:p w14:paraId="47967E46" w14:textId="77777777" w:rsidR="0090690F" w:rsidRPr="0090690F" w:rsidRDefault="0090690F" w:rsidP="0090690F">
      <w:pPr>
        <w:pStyle w:val="EndNoteBibliography"/>
        <w:spacing w:after="0"/>
        <w:ind w:left="720" w:hanging="720"/>
      </w:pPr>
      <w:bookmarkStart w:id="83" w:name="_ENREF_71"/>
      <w:r w:rsidRPr="0090690F">
        <w:t>71.</w:t>
      </w:r>
      <w:r w:rsidRPr="0090690F">
        <w:tab/>
        <w:t xml:space="preserve">Children's Cancer and Leukaemia Group, </w:t>
      </w:r>
      <w:r w:rsidRPr="0090690F">
        <w:rPr>
          <w:i/>
        </w:rPr>
        <w:t>Taking part in clinical trials: Information for parents and carers of a child or young person with cancer</w:t>
      </w:r>
      <w:r w:rsidRPr="0090690F">
        <w:t>. 2017.</w:t>
      </w:r>
      <w:bookmarkEnd w:id="83"/>
    </w:p>
    <w:p w14:paraId="3A26A333" w14:textId="77777777" w:rsidR="0090690F" w:rsidRPr="0090690F" w:rsidRDefault="0090690F" w:rsidP="0090690F">
      <w:pPr>
        <w:pStyle w:val="EndNoteBibliography"/>
        <w:spacing w:after="0"/>
        <w:ind w:left="720" w:hanging="720"/>
      </w:pPr>
      <w:bookmarkStart w:id="84" w:name="_ENREF_72"/>
      <w:r w:rsidRPr="0090690F">
        <w:lastRenderedPageBreak/>
        <w:t>72.</w:t>
      </w:r>
      <w:r w:rsidRPr="0090690F">
        <w:tab/>
        <w:t xml:space="preserve">Australian and New Zealand Children's Haematology/Oncology Group, </w:t>
      </w:r>
      <w:r w:rsidRPr="0090690F">
        <w:rPr>
          <w:i/>
        </w:rPr>
        <w:t>Clinical trials information sheet</w:t>
      </w:r>
      <w:r w:rsidRPr="0090690F">
        <w:t>. 2010.</w:t>
      </w:r>
      <w:bookmarkEnd w:id="84"/>
    </w:p>
    <w:p w14:paraId="03EECE1C" w14:textId="77777777" w:rsidR="0090690F" w:rsidRPr="0090690F" w:rsidRDefault="0090690F" w:rsidP="0090690F">
      <w:pPr>
        <w:pStyle w:val="EndNoteBibliography"/>
        <w:spacing w:after="0"/>
        <w:ind w:left="720" w:hanging="720"/>
      </w:pPr>
      <w:bookmarkStart w:id="85" w:name="_ENREF_73"/>
      <w:r w:rsidRPr="0090690F">
        <w:t>73.</w:t>
      </w:r>
      <w:r w:rsidRPr="0090690F">
        <w:tab/>
        <w:t xml:space="preserve">Shirley, E., C. Bejarano, C. Clay, L. Fuzzell, S. Leonard, and T. Wysocki, </w:t>
      </w:r>
      <w:r w:rsidRPr="0090690F">
        <w:rPr>
          <w:i/>
        </w:rPr>
        <w:t>Helping families make difficult choices: creation and implementation of a decision aid for neuromuscular scoliosis surgery.</w:t>
      </w:r>
      <w:r w:rsidRPr="0090690F">
        <w:t xml:space="preserve"> Journal of Pediatric Orthopaedics, 2015. </w:t>
      </w:r>
      <w:r w:rsidRPr="0090690F">
        <w:rPr>
          <w:b/>
        </w:rPr>
        <w:t>35</w:t>
      </w:r>
      <w:r w:rsidRPr="0090690F">
        <w:t>(8): p. 831-837.</w:t>
      </w:r>
      <w:bookmarkEnd w:id="85"/>
    </w:p>
    <w:p w14:paraId="775FF16D" w14:textId="77777777" w:rsidR="0090690F" w:rsidRPr="0090690F" w:rsidRDefault="0090690F" w:rsidP="0090690F">
      <w:pPr>
        <w:pStyle w:val="EndNoteBibliography"/>
        <w:ind w:left="720" w:hanging="720"/>
      </w:pPr>
      <w:bookmarkStart w:id="86" w:name="_ENREF_74"/>
      <w:r w:rsidRPr="0090690F">
        <w:t>74.</w:t>
      </w:r>
      <w:r w:rsidRPr="0090690F">
        <w:tab/>
        <w:t xml:space="preserve">Sajeev, M., J. Cohen, C.E. Wakefield, J.E. Fardell, and R.J. Cohn, </w:t>
      </w:r>
      <w:r w:rsidRPr="0090690F">
        <w:rPr>
          <w:i/>
        </w:rPr>
        <w:t>Decision Aid for Nutrition Support in Pediatric Oncology: A Pilot Study.</w:t>
      </w:r>
      <w:r w:rsidRPr="0090690F">
        <w:t xml:space="preserve"> Journal of Parenteral and Enteral Nutrition, 2016: p. 0148607116661840.</w:t>
      </w:r>
      <w:bookmarkEnd w:id="86"/>
    </w:p>
    <w:p w14:paraId="0EF57CF6" w14:textId="09C57681" w:rsidR="00580DFC" w:rsidRPr="00585AA6" w:rsidRDefault="00DE0755" w:rsidP="00585AA6">
      <w:pPr>
        <w:tabs>
          <w:tab w:val="left" w:pos="851"/>
          <w:tab w:val="left" w:pos="2622"/>
        </w:tabs>
        <w:spacing w:after="0" w:line="360" w:lineRule="auto"/>
        <w:rPr>
          <w:rFonts w:ascii="Times New Roman" w:hAnsi="Times New Roman" w:cs="Times New Roman"/>
          <w:sz w:val="24"/>
          <w:szCs w:val="24"/>
        </w:rPr>
      </w:pPr>
      <w:r w:rsidRPr="00585AA6">
        <w:rPr>
          <w:rFonts w:ascii="Times New Roman" w:hAnsi="Times New Roman" w:cs="Times New Roman"/>
          <w:sz w:val="24"/>
          <w:szCs w:val="24"/>
        </w:rPr>
        <w:fldChar w:fldCharType="end"/>
      </w:r>
    </w:p>
    <w:p w14:paraId="4529F615" w14:textId="77777777" w:rsidR="00B50444" w:rsidRPr="00585AA6" w:rsidRDefault="00B50444" w:rsidP="00BD2890">
      <w:pPr>
        <w:tabs>
          <w:tab w:val="left" w:pos="2622"/>
        </w:tabs>
        <w:spacing w:after="0" w:line="360" w:lineRule="auto"/>
        <w:rPr>
          <w:rFonts w:ascii="Times New Roman" w:hAnsi="Times New Roman" w:cs="Times New Roman"/>
          <w:sz w:val="24"/>
          <w:szCs w:val="24"/>
        </w:rPr>
      </w:pPr>
    </w:p>
    <w:p w14:paraId="25CEB0FC" w14:textId="2FD44F1E" w:rsidR="00B50444" w:rsidRDefault="00B50444" w:rsidP="00BD2890">
      <w:pPr>
        <w:tabs>
          <w:tab w:val="left" w:pos="2622"/>
        </w:tabs>
        <w:spacing w:after="0" w:line="360" w:lineRule="auto"/>
        <w:rPr>
          <w:rFonts w:ascii="Times New Roman" w:hAnsi="Times New Roman" w:cs="Times New Roman"/>
          <w:sz w:val="24"/>
          <w:szCs w:val="24"/>
        </w:rPr>
      </w:pPr>
    </w:p>
    <w:sectPr w:rsidR="00B50444" w:rsidSect="00524C73">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den Robertson" w:date="2018-01-04T10:56:00Z" w:initials="ER">
    <w:p w14:paraId="71847533" w14:textId="4337A34B" w:rsidR="0090690F" w:rsidRDefault="0090690F">
      <w:pPr>
        <w:pStyle w:val="CommentText"/>
      </w:pPr>
      <w:r>
        <w:rPr>
          <w:rStyle w:val="CommentReference"/>
        </w:rPr>
        <w:annotationRef/>
      </w:r>
      <w:r>
        <w:t xml:space="preserve">Add something about randomisation </w:t>
      </w:r>
    </w:p>
  </w:comment>
  <w:comment w:id="8" w:author="Eden Robertson" w:date="2018-01-04T10:57:00Z" w:initials="ER">
    <w:p w14:paraId="414FA4D1" w14:textId="1CC4F61F" w:rsidR="0090690F" w:rsidRDefault="0090690F">
      <w:pPr>
        <w:pStyle w:val="CommentText"/>
      </w:pPr>
      <w:r>
        <w:rPr>
          <w:rStyle w:val="CommentReference"/>
        </w:rPr>
        <w:annotationRef/>
      </w:r>
      <w:r>
        <w:t xml:space="preserve">Raise difficulty understanding concept of randomisation here.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9BE6D" w14:textId="77777777" w:rsidR="0090690F" w:rsidRDefault="0090690F" w:rsidP="008F24B7">
      <w:pPr>
        <w:spacing w:after="0" w:line="240" w:lineRule="auto"/>
      </w:pPr>
      <w:r>
        <w:separator/>
      </w:r>
    </w:p>
  </w:endnote>
  <w:endnote w:type="continuationSeparator" w:id="0">
    <w:p w14:paraId="29ACB718" w14:textId="77777777" w:rsidR="0090690F" w:rsidRDefault="0090690F" w:rsidP="008F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4DF60E">
    <w:altName w:val="Cambria"/>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547068"/>
      <w:docPartObj>
        <w:docPartGallery w:val="Page Numbers (Bottom of Page)"/>
        <w:docPartUnique/>
      </w:docPartObj>
    </w:sdtPr>
    <w:sdtEndPr>
      <w:rPr>
        <w:noProof/>
      </w:rPr>
    </w:sdtEndPr>
    <w:sdtContent>
      <w:p w14:paraId="2B6370CF" w14:textId="13BC5698" w:rsidR="0090690F" w:rsidRDefault="0090690F">
        <w:pPr>
          <w:pStyle w:val="Footer"/>
          <w:jc w:val="right"/>
        </w:pPr>
        <w:r>
          <w:fldChar w:fldCharType="begin"/>
        </w:r>
        <w:r>
          <w:instrText xml:space="preserve"> PAGE   \* MERGEFORMAT </w:instrText>
        </w:r>
        <w:r>
          <w:fldChar w:fldCharType="separate"/>
        </w:r>
        <w:r w:rsidR="00C116E3">
          <w:rPr>
            <w:noProof/>
          </w:rPr>
          <w:t>16</w:t>
        </w:r>
        <w:r>
          <w:rPr>
            <w:noProof/>
          </w:rPr>
          <w:fldChar w:fldCharType="end"/>
        </w:r>
      </w:p>
    </w:sdtContent>
  </w:sdt>
  <w:p w14:paraId="6D1B1C82" w14:textId="77777777" w:rsidR="0090690F" w:rsidRDefault="009069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801122"/>
      <w:docPartObj>
        <w:docPartGallery w:val="Page Numbers (Bottom of Page)"/>
        <w:docPartUnique/>
      </w:docPartObj>
    </w:sdtPr>
    <w:sdtEndPr>
      <w:rPr>
        <w:noProof/>
      </w:rPr>
    </w:sdtEndPr>
    <w:sdtContent>
      <w:p w14:paraId="7798B1E3" w14:textId="7CFA6EE7" w:rsidR="0090690F" w:rsidRDefault="0090690F">
        <w:pPr>
          <w:pStyle w:val="Footer"/>
          <w:jc w:val="center"/>
        </w:pPr>
        <w:r>
          <w:fldChar w:fldCharType="begin"/>
        </w:r>
        <w:r>
          <w:instrText xml:space="preserve"> PAGE   \* MERGEFORMAT </w:instrText>
        </w:r>
        <w:r>
          <w:fldChar w:fldCharType="separate"/>
        </w:r>
        <w:r w:rsidR="00AD64FC">
          <w:rPr>
            <w:noProof/>
          </w:rPr>
          <w:t>22</w:t>
        </w:r>
        <w:r>
          <w:rPr>
            <w:noProof/>
          </w:rPr>
          <w:fldChar w:fldCharType="end"/>
        </w:r>
      </w:p>
    </w:sdtContent>
  </w:sdt>
  <w:p w14:paraId="37ED532B" w14:textId="77777777" w:rsidR="0090690F" w:rsidRDefault="00906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C69CF" w14:textId="77777777" w:rsidR="0090690F" w:rsidRDefault="0090690F" w:rsidP="008F24B7">
      <w:pPr>
        <w:spacing w:after="0" w:line="240" w:lineRule="auto"/>
      </w:pPr>
      <w:r>
        <w:separator/>
      </w:r>
    </w:p>
  </w:footnote>
  <w:footnote w:type="continuationSeparator" w:id="0">
    <w:p w14:paraId="0367E687" w14:textId="77777777" w:rsidR="0090690F" w:rsidRDefault="0090690F" w:rsidP="008F24B7">
      <w:pPr>
        <w:spacing w:after="0" w:line="240" w:lineRule="auto"/>
      </w:pPr>
      <w:r>
        <w:continuationSeparator/>
      </w:r>
    </w:p>
  </w:footnote>
  <w:footnote w:id="1">
    <w:p w14:paraId="1A5AC127" w14:textId="059D222A" w:rsidR="00AD64FC" w:rsidRPr="00AD64FC" w:rsidRDefault="00AD64FC">
      <w:pPr>
        <w:pStyle w:val="FootnoteText"/>
        <w:rPr>
          <w:rFonts w:ascii="Times New Roman" w:hAnsi="Times New Roman" w:cs="Times New Roman"/>
        </w:rPr>
      </w:pPr>
      <w:r w:rsidRPr="00AD64FC">
        <w:rPr>
          <w:rStyle w:val="FootnoteReference"/>
          <w:rFonts w:ascii="Times New Roman" w:hAnsi="Times New Roman" w:cs="Times New Roman"/>
        </w:rPr>
        <w:footnoteRef/>
      </w:r>
      <w:r w:rsidRPr="00AD64FC">
        <w:rPr>
          <w:rFonts w:ascii="Times New Roman" w:hAnsi="Times New Roman" w:cs="Times New Roman"/>
        </w:rPr>
        <w:t xml:space="preserve"> To improve readability, sentences with five or more references have not had these </w:t>
      </w:r>
      <w:r w:rsidRPr="00AD64FC">
        <w:rPr>
          <w:rFonts w:ascii="Times New Roman" w:hAnsi="Times New Roman" w:cs="Times New Roman"/>
        </w:rPr>
        <w:t xml:space="preserve">references </w:t>
      </w:r>
      <w:r w:rsidRPr="00AD64FC">
        <w:rPr>
          <w:rFonts w:ascii="Times New Roman" w:hAnsi="Times New Roman" w:cs="Times New Roman"/>
        </w:rPr>
        <w:t xml:space="preserve">listed.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A86"/>
    <w:multiLevelType w:val="hybridMultilevel"/>
    <w:tmpl w:val="C8B692A4"/>
    <w:lvl w:ilvl="0" w:tplc="00CAADCA">
      <w:start w:val="4"/>
      <w:numFmt w:val="bullet"/>
      <w:lvlText w:val="-"/>
      <w:lvlJc w:val="left"/>
      <w:pPr>
        <w:ind w:left="1069" w:hanging="360"/>
      </w:pPr>
      <w:rPr>
        <w:rFonts w:ascii="Calibri" w:eastAsiaTheme="minorHAnsi" w:hAnsi="Calibri" w:cstheme="minorBidi" w:hint="default"/>
        <w:sz w:val="22"/>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
    <w:nsid w:val="02F23490"/>
    <w:multiLevelType w:val="hybridMultilevel"/>
    <w:tmpl w:val="609CDE46"/>
    <w:lvl w:ilvl="0" w:tplc="02049F9A">
      <w:start w:val="100"/>
      <w:numFmt w:val="bullet"/>
      <w:lvlText w:val="-"/>
      <w:lvlJc w:val="left"/>
      <w:pPr>
        <w:ind w:left="501" w:hanging="360"/>
      </w:pPr>
      <w:rPr>
        <w:rFonts w:ascii="Calibri" w:eastAsiaTheme="minorHAnsi" w:hAnsi="Calibri" w:cstheme="minorBidi"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2">
    <w:nsid w:val="05437B45"/>
    <w:multiLevelType w:val="hybridMultilevel"/>
    <w:tmpl w:val="2B2EFC90"/>
    <w:lvl w:ilvl="0" w:tplc="DDA0EADA">
      <w:start w:val="1"/>
      <w:numFmt w:val="bullet"/>
      <w:lvlText w:val="-"/>
      <w:lvlJc w:val="left"/>
      <w:pPr>
        <w:ind w:left="1069" w:hanging="360"/>
      </w:pPr>
      <w:rPr>
        <w:rFonts w:ascii="Times New Roman" w:eastAsiaTheme="minorHAnsi"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
    <w:nsid w:val="0CE73F08"/>
    <w:multiLevelType w:val="hybridMultilevel"/>
    <w:tmpl w:val="13806A1E"/>
    <w:lvl w:ilvl="0" w:tplc="0C09000F">
      <w:start w:val="1"/>
      <w:numFmt w:val="decimal"/>
      <w:lvlText w:val="%1."/>
      <w:lvlJc w:val="left"/>
      <w:pPr>
        <w:ind w:left="2629" w:hanging="360"/>
      </w:pPr>
      <w:rPr>
        <w:rFonts w:hint="default"/>
      </w:rPr>
    </w:lvl>
    <w:lvl w:ilvl="1" w:tplc="0C090019" w:tentative="1">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4">
    <w:nsid w:val="0D9D6376"/>
    <w:multiLevelType w:val="hybridMultilevel"/>
    <w:tmpl w:val="A0E0546A"/>
    <w:lvl w:ilvl="0" w:tplc="E5904806">
      <w:start w:val="5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9D6C07"/>
    <w:multiLevelType w:val="hybridMultilevel"/>
    <w:tmpl w:val="3B5EE318"/>
    <w:lvl w:ilvl="0" w:tplc="0FD49FE2">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3F60B4C"/>
    <w:multiLevelType w:val="hybridMultilevel"/>
    <w:tmpl w:val="5CFCAD00"/>
    <w:lvl w:ilvl="0" w:tplc="F9885FA2">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nsid w:val="19824FD5"/>
    <w:multiLevelType w:val="hybridMultilevel"/>
    <w:tmpl w:val="630645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A931EF1"/>
    <w:multiLevelType w:val="hybridMultilevel"/>
    <w:tmpl w:val="7E284F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BA533B3"/>
    <w:multiLevelType w:val="hybridMultilevel"/>
    <w:tmpl w:val="CD7CC628"/>
    <w:lvl w:ilvl="0" w:tplc="90E2BF48">
      <w:start w:val="2"/>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AE05D3"/>
    <w:multiLevelType w:val="hybridMultilevel"/>
    <w:tmpl w:val="5CFCAD00"/>
    <w:lvl w:ilvl="0" w:tplc="F9885FA2">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nsid w:val="1EEB5771"/>
    <w:multiLevelType w:val="hybridMultilevel"/>
    <w:tmpl w:val="AF5CE810"/>
    <w:lvl w:ilvl="0" w:tplc="45227D7E">
      <w:numFmt w:val="bullet"/>
      <w:lvlText w:val="-"/>
      <w:lvlJc w:val="left"/>
      <w:pPr>
        <w:ind w:left="720" w:hanging="360"/>
      </w:pPr>
      <w:rPr>
        <w:rFonts w:ascii="AdvP4DF60E" w:eastAsiaTheme="minorHAnsi" w:hAnsi="AdvP4DF60E" w:cs="AdvP4DF60E"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2207100"/>
    <w:multiLevelType w:val="hybridMultilevel"/>
    <w:tmpl w:val="1DD6DAA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2676EFA"/>
    <w:multiLevelType w:val="hybridMultilevel"/>
    <w:tmpl w:val="194E07EE"/>
    <w:lvl w:ilvl="0" w:tplc="23DABC02">
      <w:start w:val="1"/>
      <w:numFmt w:val="bullet"/>
      <w:lvlText w:val="-"/>
      <w:lvlJc w:val="left"/>
      <w:pPr>
        <w:ind w:left="1069" w:hanging="360"/>
      </w:pPr>
      <w:rPr>
        <w:rFonts w:ascii="Times New Roman" w:eastAsiaTheme="minorHAnsi" w:hAnsi="Times New Roman" w:cs="Times New Roman" w:hint="default"/>
        <w:color w:val="auto"/>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nsid w:val="239B2B0E"/>
    <w:multiLevelType w:val="hybridMultilevel"/>
    <w:tmpl w:val="A498DF64"/>
    <w:lvl w:ilvl="0" w:tplc="00202EB0">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6B536A6"/>
    <w:multiLevelType w:val="hybridMultilevel"/>
    <w:tmpl w:val="D5187272"/>
    <w:lvl w:ilvl="0" w:tplc="A834856A">
      <w:start w:val="37"/>
      <w:numFmt w:val="bullet"/>
      <w:lvlText w:val="-"/>
      <w:lvlJc w:val="left"/>
      <w:pPr>
        <w:ind w:left="502" w:hanging="360"/>
      </w:pPr>
      <w:rPr>
        <w:rFonts w:ascii="Gill Sans MT" w:eastAsia="Times New Roman" w:hAnsi="Gill Sans MT" w:cs="Aria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6">
    <w:nsid w:val="2743648A"/>
    <w:multiLevelType w:val="hybridMultilevel"/>
    <w:tmpl w:val="9A764B4C"/>
    <w:lvl w:ilvl="0" w:tplc="0E9CB47C">
      <w:numFmt w:val="decimal"/>
      <w:lvlText w:val="%1-"/>
      <w:lvlJc w:val="left"/>
      <w:pPr>
        <w:ind w:left="1080" w:hanging="360"/>
      </w:pPr>
      <w:rPr>
        <w:rFonts w:asciiTheme="minorHAnsi" w:hAnsiTheme="minorHAnsi" w:cstheme="minorBidi" w:hint="default"/>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2AA25461"/>
    <w:multiLevelType w:val="hybridMultilevel"/>
    <w:tmpl w:val="71DA123A"/>
    <w:lvl w:ilvl="0" w:tplc="A834856A">
      <w:start w:val="37"/>
      <w:numFmt w:val="bullet"/>
      <w:lvlText w:val="-"/>
      <w:lvlJc w:val="left"/>
      <w:pPr>
        <w:ind w:left="720" w:hanging="360"/>
      </w:pPr>
      <w:rPr>
        <w:rFonts w:ascii="Gill Sans MT" w:eastAsia="Times New Roman" w:hAnsi="Gill Sans M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0BD7413"/>
    <w:multiLevelType w:val="hybridMultilevel"/>
    <w:tmpl w:val="8A764A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A1D1EBA"/>
    <w:multiLevelType w:val="hybridMultilevel"/>
    <w:tmpl w:val="13806A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E03411A"/>
    <w:multiLevelType w:val="hybridMultilevel"/>
    <w:tmpl w:val="853E1D4C"/>
    <w:lvl w:ilvl="0" w:tplc="A834856A">
      <w:start w:val="37"/>
      <w:numFmt w:val="bullet"/>
      <w:lvlText w:val="-"/>
      <w:lvlJc w:val="left"/>
      <w:pPr>
        <w:ind w:left="720" w:hanging="360"/>
      </w:pPr>
      <w:rPr>
        <w:rFonts w:ascii="Gill Sans MT" w:eastAsia="Times New Roman" w:hAnsi="Gill Sans M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0B34722"/>
    <w:multiLevelType w:val="hybridMultilevel"/>
    <w:tmpl w:val="026C6068"/>
    <w:lvl w:ilvl="0" w:tplc="E9AC0E18">
      <w:start w:val="1"/>
      <w:numFmt w:val="bullet"/>
      <w:lvlText w:val="-"/>
      <w:lvlJc w:val="left"/>
      <w:pPr>
        <w:ind w:left="1069" w:hanging="360"/>
      </w:pPr>
      <w:rPr>
        <w:rFonts w:ascii="Times New Roman" w:eastAsiaTheme="minorHAnsi"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2">
    <w:nsid w:val="41C73E2D"/>
    <w:multiLevelType w:val="hybridMultilevel"/>
    <w:tmpl w:val="4260B2C6"/>
    <w:lvl w:ilvl="0" w:tplc="D0FE371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3CA6771"/>
    <w:multiLevelType w:val="hybridMultilevel"/>
    <w:tmpl w:val="D4BA81D2"/>
    <w:lvl w:ilvl="0" w:tplc="25185AA4">
      <w:start w:val="14"/>
      <w:numFmt w:val="bullet"/>
      <w:lvlText w:val="-"/>
      <w:lvlJc w:val="left"/>
      <w:pPr>
        <w:ind w:left="501"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5873BD"/>
    <w:multiLevelType w:val="hybridMultilevel"/>
    <w:tmpl w:val="6B96B928"/>
    <w:lvl w:ilvl="0" w:tplc="AEDE1740">
      <w:start w:val="1"/>
      <w:numFmt w:val="decimal"/>
      <w:lvlText w:val="%1)"/>
      <w:lvlJc w:val="left"/>
      <w:pPr>
        <w:ind w:left="1069" w:hanging="360"/>
      </w:pPr>
      <w:rPr>
        <w:rFonts w:ascii="TimesNewRoman" w:hAnsi="TimesNewRoman" w:cs="TimesNewRoman" w:hint="default"/>
        <w:color w:val="1A1A1A"/>
        <w:sz w:val="18"/>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5">
    <w:nsid w:val="4D730855"/>
    <w:multiLevelType w:val="hybridMultilevel"/>
    <w:tmpl w:val="937ED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F4B24EF"/>
    <w:multiLevelType w:val="hybridMultilevel"/>
    <w:tmpl w:val="432C6946"/>
    <w:lvl w:ilvl="0" w:tplc="A834856A">
      <w:start w:val="37"/>
      <w:numFmt w:val="bullet"/>
      <w:lvlText w:val="-"/>
      <w:lvlJc w:val="left"/>
      <w:pPr>
        <w:ind w:left="1080" w:hanging="360"/>
      </w:pPr>
      <w:rPr>
        <w:rFonts w:ascii="Gill Sans MT" w:eastAsia="Times New Roman" w:hAnsi="Gill Sans MT"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55F30160"/>
    <w:multiLevelType w:val="hybridMultilevel"/>
    <w:tmpl w:val="5CFCAD00"/>
    <w:lvl w:ilvl="0" w:tplc="F9885FA2">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8">
    <w:nsid w:val="5691454E"/>
    <w:multiLevelType w:val="hybridMultilevel"/>
    <w:tmpl w:val="0DACBF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14727EC"/>
    <w:multiLevelType w:val="hybridMultilevel"/>
    <w:tmpl w:val="81FC2F8A"/>
    <w:lvl w:ilvl="0" w:tplc="9E58084A">
      <w:start w:val="10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43B6A7E"/>
    <w:multiLevelType w:val="hybridMultilevel"/>
    <w:tmpl w:val="54A23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4D03EF5"/>
    <w:multiLevelType w:val="hybridMultilevel"/>
    <w:tmpl w:val="08FE47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9787478"/>
    <w:multiLevelType w:val="hybridMultilevel"/>
    <w:tmpl w:val="6D864CCA"/>
    <w:lvl w:ilvl="0" w:tplc="18B2D1FC">
      <w:start w:val="1"/>
      <w:numFmt w:val="lowerLetter"/>
      <w:lvlText w:val="%1)"/>
      <w:lvlJc w:val="left"/>
      <w:pPr>
        <w:ind w:left="1665" w:hanging="94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6BA434DE"/>
    <w:multiLevelType w:val="hybridMultilevel"/>
    <w:tmpl w:val="13806A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FB25823"/>
    <w:multiLevelType w:val="hybridMultilevel"/>
    <w:tmpl w:val="03BA5E58"/>
    <w:lvl w:ilvl="0" w:tplc="03BE0786">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FF9645C"/>
    <w:multiLevelType w:val="hybridMultilevel"/>
    <w:tmpl w:val="2E5E3DE6"/>
    <w:lvl w:ilvl="0" w:tplc="56A2EDA4">
      <w:start w:val="1"/>
      <w:numFmt w:val="decimal"/>
      <w:lvlText w:val="%1)"/>
      <w:lvlJc w:val="left"/>
      <w:pPr>
        <w:ind w:left="1695" w:hanging="97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75923223"/>
    <w:multiLevelType w:val="hybridMultilevel"/>
    <w:tmpl w:val="718A57D2"/>
    <w:lvl w:ilvl="0" w:tplc="0C090017">
      <w:start w:val="1"/>
      <w:numFmt w:val="lowerLetter"/>
      <w:lvlText w:val="%1)"/>
      <w:lvlJc w:val="left"/>
      <w:pPr>
        <w:ind w:left="5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5C424B4"/>
    <w:multiLevelType w:val="hybridMultilevel"/>
    <w:tmpl w:val="C2EEA60E"/>
    <w:lvl w:ilvl="0" w:tplc="A834856A">
      <w:start w:val="37"/>
      <w:numFmt w:val="bullet"/>
      <w:lvlText w:val="-"/>
      <w:lvlJc w:val="left"/>
      <w:pPr>
        <w:ind w:left="720" w:hanging="360"/>
      </w:pPr>
      <w:rPr>
        <w:rFonts w:ascii="Gill Sans MT" w:eastAsia="Times New Roman" w:hAnsi="Gill Sans M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7070F7D"/>
    <w:multiLevelType w:val="hybridMultilevel"/>
    <w:tmpl w:val="A0DA6F94"/>
    <w:lvl w:ilvl="0" w:tplc="BF00FB0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82A2C24"/>
    <w:multiLevelType w:val="hybridMultilevel"/>
    <w:tmpl w:val="F94C8DA2"/>
    <w:lvl w:ilvl="0" w:tplc="CD026654">
      <w:start w:val="3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DA569AE"/>
    <w:multiLevelType w:val="hybridMultilevel"/>
    <w:tmpl w:val="1BC487BC"/>
    <w:lvl w:ilvl="0" w:tplc="85D249D0">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11"/>
  </w:num>
  <w:num w:numId="3">
    <w:abstractNumId w:val="15"/>
  </w:num>
  <w:num w:numId="4">
    <w:abstractNumId w:val="23"/>
  </w:num>
  <w:num w:numId="5">
    <w:abstractNumId w:val="37"/>
  </w:num>
  <w:num w:numId="6">
    <w:abstractNumId w:val="36"/>
  </w:num>
  <w:num w:numId="7">
    <w:abstractNumId w:val="8"/>
  </w:num>
  <w:num w:numId="8">
    <w:abstractNumId w:val="38"/>
  </w:num>
  <w:num w:numId="9">
    <w:abstractNumId w:val="17"/>
  </w:num>
  <w:num w:numId="10">
    <w:abstractNumId w:val="26"/>
  </w:num>
  <w:num w:numId="11">
    <w:abstractNumId w:val="20"/>
  </w:num>
  <w:num w:numId="12">
    <w:abstractNumId w:val="18"/>
  </w:num>
  <w:num w:numId="13">
    <w:abstractNumId w:val="25"/>
  </w:num>
  <w:num w:numId="14">
    <w:abstractNumId w:val="22"/>
  </w:num>
  <w:num w:numId="15">
    <w:abstractNumId w:val="31"/>
  </w:num>
  <w:num w:numId="16">
    <w:abstractNumId w:val="1"/>
  </w:num>
  <w:num w:numId="17">
    <w:abstractNumId w:val="29"/>
  </w:num>
  <w:num w:numId="18">
    <w:abstractNumId w:val="30"/>
  </w:num>
  <w:num w:numId="19">
    <w:abstractNumId w:val="7"/>
  </w:num>
  <w:num w:numId="20">
    <w:abstractNumId w:val="39"/>
  </w:num>
  <w:num w:numId="21">
    <w:abstractNumId w:val="4"/>
  </w:num>
  <w:num w:numId="22">
    <w:abstractNumId w:val="5"/>
  </w:num>
  <w:num w:numId="23">
    <w:abstractNumId w:val="34"/>
  </w:num>
  <w:num w:numId="24">
    <w:abstractNumId w:val="9"/>
  </w:num>
  <w:num w:numId="25">
    <w:abstractNumId w:val="19"/>
  </w:num>
  <w:num w:numId="26">
    <w:abstractNumId w:val="33"/>
  </w:num>
  <w:num w:numId="27">
    <w:abstractNumId w:val="24"/>
  </w:num>
  <w:num w:numId="28">
    <w:abstractNumId w:val="13"/>
  </w:num>
  <w:num w:numId="29">
    <w:abstractNumId w:val="10"/>
  </w:num>
  <w:num w:numId="30">
    <w:abstractNumId w:val="27"/>
  </w:num>
  <w:num w:numId="31">
    <w:abstractNumId w:val="6"/>
  </w:num>
  <w:num w:numId="32">
    <w:abstractNumId w:val="35"/>
  </w:num>
  <w:num w:numId="33">
    <w:abstractNumId w:val="14"/>
  </w:num>
  <w:num w:numId="34">
    <w:abstractNumId w:val="0"/>
  </w:num>
  <w:num w:numId="35">
    <w:abstractNumId w:val="16"/>
  </w:num>
  <w:num w:numId="36">
    <w:abstractNumId w:val="40"/>
  </w:num>
  <w:num w:numId="37">
    <w:abstractNumId w:val="12"/>
  </w:num>
  <w:num w:numId="38">
    <w:abstractNumId w:val="21"/>
  </w:num>
  <w:num w:numId="39">
    <w:abstractNumId w:val="32"/>
  </w:num>
  <w:num w:numId="40">
    <w:abstractNumId w:val="2"/>
  </w:num>
  <w:num w:numId="41">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_nospa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rr0wt9r6tp92qewaxbpzrpd9t5asfw9w0de&quot;&gt;SDM library&lt;record-ids&gt;&lt;item&gt;6&lt;/item&gt;&lt;item&gt;12&lt;/item&gt;&lt;item&gt;13&lt;/item&gt;&lt;item&gt;17&lt;/item&gt;&lt;item&gt;18&lt;/item&gt;&lt;item&gt;19&lt;/item&gt;&lt;item&gt;22&lt;/item&gt;&lt;item&gt;25&lt;/item&gt;&lt;item&gt;31&lt;/item&gt;&lt;item&gt;32&lt;/item&gt;&lt;item&gt;33&lt;/item&gt;&lt;item&gt;38&lt;/item&gt;&lt;item&gt;41&lt;/item&gt;&lt;item&gt;46&lt;/item&gt;&lt;item&gt;55&lt;/item&gt;&lt;item&gt;57&lt;/item&gt;&lt;item&gt;58&lt;/item&gt;&lt;item&gt;60&lt;/item&gt;&lt;item&gt;62&lt;/item&gt;&lt;item&gt;63&lt;/item&gt;&lt;item&gt;64&lt;/item&gt;&lt;item&gt;66&lt;/item&gt;&lt;item&gt;68&lt;/item&gt;&lt;item&gt;70&lt;/item&gt;&lt;item&gt;73&lt;/item&gt;&lt;item&gt;74&lt;/item&gt;&lt;item&gt;81&lt;/item&gt;&lt;item&gt;94&lt;/item&gt;&lt;item&gt;95&lt;/item&gt;&lt;item&gt;96&lt;/item&gt;&lt;item&gt;110&lt;/item&gt;&lt;item&gt;112&lt;/item&gt;&lt;item&gt;114&lt;/item&gt;&lt;item&gt;117&lt;/item&gt;&lt;item&gt;126&lt;/item&gt;&lt;item&gt;127&lt;/item&gt;&lt;item&gt;140&lt;/item&gt;&lt;item&gt;142&lt;/item&gt;&lt;item&gt;143&lt;/item&gt;&lt;item&gt;144&lt;/item&gt;&lt;item&gt;150&lt;/item&gt;&lt;item&gt;152&lt;/item&gt;&lt;item&gt;153&lt;/item&gt;&lt;item&gt;154&lt;/item&gt;&lt;item&gt;156&lt;/item&gt;&lt;item&gt;157&lt;/item&gt;&lt;item&gt;158&lt;/item&gt;&lt;item&gt;159&lt;/item&gt;&lt;item&gt;160&lt;/item&gt;&lt;item&gt;161&lt;/item&gt;&lt;item&gt;163&lt;/item&gt;&lt;item&gt;164&lt;/item&gt;&lt;item&gt;173&lt;/item&gt;&lt;item&gt;174&lt;/item&gt;&lt;item&gt;175&lt;/item&gt;&lt;item&gt;176&lt;/item&gt;&lt;/record-ids&gt;&lt;/item&gt;&lt;/Libraries&gt;"/>
  </w:docVars>
  <w:rsids>
    <w:rsidRoot w:val="005852DD"/>
    <w:rsid w:val="000009CF"/>
    <w:rsid w:val="00000FD1"/>
    <w:rsid w:val="000012AC"/>
    <w:rsid w:val="000012D8"/>
    <w:rsid w:val="00001482"/>
    <w:rsid w:val="00001AB1"/>
    <w:rsid w:val="00001ECD"/>
    <w:rsid w:val="000020E8"/>
    <w:rsid w:val="00002D8D"/>
    <w:rsid w:val="0000322C"/>
    <w:rsid w:val="0000368A"/>
    <w:rsid w:val="00003B0F"/>
    <w:rsid w:val="00003B5C"/>
    <w:rsid w:val="00003BBD"/>
    <w:rsid w:val="0000411B"/>
    <w:rsid w:val="00004413"/>
    <w:rsid w:val="00004731"/>
    <w:rsid w:val="00004EA0"/>
    <w:rsid w:val="00005042"/>
    <w:rsid w:val="00005509"/>
    <w:rsid w:val="00005DAF"/>
    <w:rsid w:val="00006083"/>
    <w:rsid w:val="000061F5"/>
    <w:rsid w:val="000067B6"/>
    <w:rsid w:val="000069EB"/>
    <w:rsid w:val="00006ADA"/>
    <w:rsid w:val="00006B93"/>
    <w:rsid w:val="0000723F"/>
    <w:rsid w:val="0000743E"/>
    <w:rsid w:val="000074B6"/>
    <w:rsid w:val="000079AE"/>
    <w:rsid w:val="000079B9"/>
    <w:rsid w:val="00007AA1"/>
    <w:rsid w:val="00007C41"/>
    <w:rsid w:val="00007DC5"/>
    <w:rsid w:val="00007FDE"/>
    <w:rsid w:val="000104B8"/>
    <w:rsid w:val="00010571"/>
    <w:rsid w:val="0001068D"/>
    <w:rsid w:val="00010C01"/>
    <w:rsid w:val="00010FB3"/>
    <w:rsid w:val="00011681"/>
    <w:rsid w:val="00011B50"/>
    <w:rsid w:val="00011E13"/>
    <w:rsid w:val="00011E23"/>
    <w:rsid w:val="00011E44"/>
    <w:rsid w:val="00012023"/>
    <w:rsid w:val="00012307"/>
    <w:rsid w:val="000125B2"/>
    <w:rsid w:val="000128CC"/>
    <w:rsid w:val="000128E9"/>
    <w:rsid w:val="000129F9"/>
    <w:rsid w:val="00012EAA"/>
    <w:rsid w:val="00013627"/>
    <w:rsid w:val="000138F7"/>
    <w:rsid w:val="00013E21"/>
    <w:rsid w:val="00013EF0"/>
    <w:rsid w:val="00013FCA"/>
    <w:rsid w:val="00014094"/>
    <w:rsid w:val="000140AC"/>
    <w:rsid w:val="00014119"/>
    <w:rsid w:val="0001477E"/>
    <w:rsid w:val="00014A2D"/>
    <w:rsid w:val="00015088"/>
    <w:rsid w:val="0001533D"/>
    <w:rsid w:val="00015563"/>
    <w:rsid w:val="00015577"/>
    <w:rsid w:val="0001597C"/>
    <w:rsid w:val="00015E3A"/>
    <w:rsid w:val="000162D7"/>
    <w:rsid w:val="00016778"/>
    <w:rsid w:val="00016C89"/>
    <w:rsid w:val="00016CE3"/>
    <w:rsid w:val="000170CE"/>
    <w:rsid w:val="00017554"/>
    <w:rsid w:val="0001776C"/>
    <w:rsid w:val="000179F9"/>
    <w:rsid w:val="000202A3"/>
    <w:rsid w:val="00020668"/>
    <w:rsid w:val="00020D6D"/>
    <w:rsid w:val="00022D4E"/>
    <w:rsid w:val="00022EA7"/>
    <w:rsid w:val="000234DA"/>
    <w:rsid w:val="00025048"/>
    <w:rsid w:val="0002554D"/>
    <w:rsid w:val="00025B17"/>
    <w:rsid w:val="00025B4E"/>
    <w:rsid w:val="00025D23"/>
    <w:rsid w:val="00026762"/>
    <w:rsid w:val="00026D2D"/>
    <w:rsid w:val="0002729C"/>
    <w:rsid w:val="000274DA"/>
    <w:rsid w:val="000277D2"/>
    <w:rsid w:val="000279C3"/>
    <w:rsid w:val="000279E4"/>
    <w:rsid w:val="00027E17"/>
    <w:rsid w:val="00027E65"/>
    <w:rsid w:val="00027F8B"/>
    <w:rsid w:val="000307A8"/>
    <w:rsid w:val="00030955"/>
    <w:rsid w:val="00030BCA"/>
    <w:rsid w:val="00031193"/>
    <w:rsid w:val="00031325"/>
    <w:rsid w:val="000317D1"/>
    <w:rsid w:val="00031B2B"/>
    <w:rsid w:val="00031BDB"/>
    <w:rsid w:val="00031DEA"/>
    <w:rsid w:val="00031F3A"/>
    <w:rsid w:val="000323F9"/>
    <w:rsid w:val="0003274D"/>
    <w:rsid w:val="0003291E"/>
    <w:rsid w:val="000330F8"/>
    <w:rsid w:val="000337C7"/>
    <w:rsid w:val="00033E68"/>
    <w:rsid w:val="000343C2"/>
    <w:rsid w:val="00034437"/>
    <w:rsid w:val="000346A0"/>
    <w:rsid w:val="00034BF3"/>
    <w:rsid w:val="00034DEB"/>
    <w:rsid w:val="00035088"/>
    <w:rsid w:val="00035340"/>
    <w:rsid w:val="0003536E"/>
    <w:rsid w:val="00035467"/>
    <w:rsid w:val="00035985"/>
    <w:rsid w:val="00036324"/>
    <w:rsid w:val="00036D60"/>
    <w:rsid w:val="000373EF"/>
    <w:rsid w:val="0003752D"/>
    <w:rsid w:val="000378F8"/>
    <w:rsid w:val="00037AB3"/>
    <w:rsid w:val="00040040"/>
    <w:rsid w:val="000405FA"/>
    <w:rsid w:val="00040CFF"/>
    <w:rsid w:val="000411E9"/>
    <w:rsid w:val="0004147D"/>
    <w:rsid w:val="000414F8"/>
    <w:rsid w:val="00041564"/>
    <w:rsid w:val="00041B0B"/>
    <w:rsid w:val="00042088"/>
    <w:rsid w:val="00042107"/>
    <w:rsid w:val="00042396"/>
    <w:rsid w:val="00042544"/>
    <w:rsid w:val="000425EA"/>
    <w:rsid w:val="000426DD"/>
    <w:rsid w:val="00042AE8"/>
    <w:rsid w:val="00043072"/>
    <w:rsid w:val="0004373B"/>
    <w:rsid w:val="00043FA4"/>
    <w:rsid w:val="000442B1"/>
    <w:rsid w:val="00044B8D"/>
    <w:rsid w:val="00044C07"/>
    <w:rsid w:val="00044E55"/>
    <w:rsid w:val="00045C27"/>
    <w:rsid w:val="000463A3"/>
    <w:rsid w:val="000465C3"/>
    <w:rsid w:val="00046946"/>
    <w:rsid w:val="000469B6"/>
    <w:rsid w:val="00046A9F"/>
    <w:rsid w:val="0004722D"/>
    <w:rsid w:val="00047368"/>
    <w:rsid w:val="000473DB"/>
    <w:rsid w:val="0004772A"/>
    <w:rsid w:val="00047B3B"/>
    <w:rsid w:val="00047B7F"/>
    <w:rsid w:val="00047D5A"/>
    <w:rsid w:val="00047D65"/>
    <w:rsid w:val="00047DC2"/>
    <w:rsid w:val="00047DE5"/>
    <w:rsid w:val="00047E29"/>
    <w:rsid w:val="000505B3"/>
    <w:rsid w:val="00050E4A"/>
    <w:rsid w:val="000516DA"/>
    <w:rsid w:val="00051A37"/>
    <w:rsid w:val="00051A85"/>
    <w:rsid w:val="0005249B"/>
    <w:rsid w:val="000524AA"/>
    <w:rsid w:val="00052E64"/>
    <w:rsid w:val="000530EB"/>
    <w:rsid w:val="00053207"/>
    <w:rsid w:val="00053321"/>
    <w:rsid w:val="000533B1"/>
    <w:rsid w:val="0005344B"/>
    <w:rsid w:val="00053629"/>
    <w:rsid w:val="00053C61"/>
    <w:rsid w:val="00054355"/>
    <w:rsid w:val="00054B93"/>
    <w:rsid w:val="00054BCD"/>
    <w:rsid w:val="00054D8B"/>
    <w:rsid w:val="00055213"/>
    <w:rsid w:val="00055B1F"/>
    <w:rsid w:val="00055C7F"/>
    <w:rsid w:val="0005621E"/>
    <w:rsid w:val="000565AF"/>
    <w:rsid w:val="000568B0"/>
    <w:rsid w:val="00060105"/>
    <w:rsid w:val="00061104"/>
    <w:rsid w:val="00061107"/>
    <w:rsid w:val="0006130A"/>
    <w:rsid w:val="00061403"/>
    <w:rsid w:val="000617E3"/>
    <w:rsid w:val="00061F49"/>
    <w:rsid w:val="0006226E"/>
    <w:rsid w:val="00062C07"/>
    <w:rsid w:val="00062D45"/>
    <w:rsid w:val="00062D5E"/>
    <w:rsid w:val="00063529"/>
    <w:rsid w:val="0006386E"/>
    <w:rsid w:val="00063D99"/>
    <w:rsid w:val="00063DE2"/>
    <w:rsid w:val="00064591"/>
    <w:rsid w:val="0006483D"/>
    <w:rsid w:val="00064AF3"/>
    <w:rsid w:val="0006508D"/>
    <w:rsid w:val="00065756"/>
    <w:rsid w:val="00065A4A"/>
    <w:rsid w:val="0006643B"/>
    <w:rsid w:val="00066ACB"/>
    <w:rsid w:val="00066D0B"/>
    <w:rsid w:val="000670CE"/>
    <w:rsid w:val="00067A03"/>
    <w:rsid w:val="00067B80"/>
    <w:rsid w:val="00067BBD"/>
    <w:rsid w:val="000702BC"/>
    <w:rsid w:val="00070640"/>
    <w:rsid w:val="0007122D"/>
    <w:rsid w:val="0007136F"/>
    <w:rsid w:val="00071688"/>
    <w:rsid w:val="000717D7"/>
    <w:rsid w:val="00071A37"/>
    <w:rsid w:val="00071C30"/>
    <w:rsid w:val="00071E29"/>
    <w:rsid w:val="000720DF"/>
    <w:rsid w:val="000723C3"/>
    <w:rsid w:val="0007246A"/>
    <w:rsid w:val="00072D07"/>
    <w:rsid w:val="00073803"/>
    <w:rsid w:val="00073A9A"/>
    <w:rsid w:val="00073BE1"/>
    <w:rsid w:val="00073C0F"/>
    <w:rsid w:val="00073F59"/>
    <w:rsid w:val="00073F73"/>
    <w:rsid w:val="00074078"/>
    <w:rsid w:val="00074480"/>
    <w:rsid w:val="00074753"/>
    <w:rsid w:val="00074D44"/>
    <w:rsid w:val="00074ECE"/>
    <w:rsid w:val="00075106"/>
    <w:rsid w:val="00075152"/>
    <w:rsid w:val="00075758"/>
    <w:rsid w:val="00075D15"/>
    <w:rsid w:val="00075D34"/>
    <w:rsid w:val="00075DAD"/>
    <w:rsid w:val="00075EEC"/>
    <w:rsid w:val="00076363"/>
    <w:rsid w:val="000765E0"/>
    <w:rsid w:val="00076790"/>
    <w:rsid w:val="00076D3E"/>
    <w:rsid w:val="000772E6"/>
    <w:rsid w:val="00077943"/>
    <w:rsid w:val="00080087"/>
    <w:rsid w:val="000804F4"/>
    <w:rsid w:val="000806D6"/>
    <w:rsid w:val="00080AFD"/>
    <w:rsid w:val="00080CC0"/>
    <w:rsid w:val="00080D58"/>
    <w:rsid w:val="00080ED3"/>
    <w:rsid w:val="00081775"/>
    <w:rsid w:val="00081A04"/>
    <w:rsid w:val="00081C26"/>
    <w:rsid w:val="000826C4"/>
    <w:rsid w:val="000829FA"/>
    <w:rsid w:val="00082A2C"/>
    <w:rsid w:val="00082D5F"/>
    <w:rsid w:val="00082DF1"/>
    <w:rsid w:val="00082F26"/>
    <w:rsid w:val="00083214"/>
    <w:rsid w:val="00083BC8"/>
    <w:rsid w:val="00083BE9"/>
    <w:rsid w:val="000847B1"/>
    <w:rsid w:val="0008495A"/>
    <w:rsid w:val="00084D65"/>
    <w:rsid w:val="0008582C"/>
    <w:rsid w:val="0008590E"/>
    <w:rsid w:val="00085A62"/>
    <w:rsid w:val="00085CAF"/>
    <w:rsid w:val="00085EE9"/>
    <w:rsid w:val="000862A2"/>
    <w:rsid w:val="0008677F"/>
    <w:rsid w:val="0008706F"/>
    <w:rsid w:val="000873B5"/>
    <w:rsid w:val="00087847"/>
    <w:rsid w:val="00087A32"/>
    <w:rsid w:val="00087CDD"/>
    <w:rsid w:val="00090463"/>
    <w:rsid w:val="00090D6C"/>
    <w:rsid w:val="00090E6F"/>
    <w:rsid w:val="00090EBE"/>
    <w:rsid w:val="00091381"/>
    <w:rsid w:val="00091A27"/>
    <w:rsid w:val="00091B2D"/>
    <w:rsid w:val="00092407"/>
    <w:rsid w:val="000927E7"/>
    <w:rsid w:val="0009286D"/>
    <w:rsid w:val="000928EB"/>
    <w:rsid w:val="00092B61"/>
    <w:rsid w:val="00092CC5"/>
    <w:rsid w:val="000933D2"/>
    <w:rsid w:val="0009356B"/>
    <w:rsid w:val="000937A5"/>
    <w:rsid w:val="00093F1F"/>
    <w:rsid w:val="000940F5"/>
    <w:rsid w:val="0009468D"/>
    <w:rsid w:val="000949BC"/>
    <w:rsid w:val="00094CA6"/>
    <w:rsid w:val="00095824"/>
    <w:rsid w:val="00095BE6"/>
    <w:rsid w:val="00095C0D"/>
    <w:rsid w:val="00095CD4"/>
    <w:rsid w:val="0009667C"/>
    <w:rsid w:val="000967E1"/>
    <w:rsid w:val="00096E61"/>
    <w:rsid w:val="00096F3D"/>
    <w:rsid w:val="00096F6F"/>
    <w:rsid w:val="0009752A"/>
    <w:rsid w:val="000976E4"/>
    <w:rsid w:val="00097F52"/>
    <w:rsid w:val="000A0A3C"/>
    <w:rsid w:val="000A0A7B"/>
    <w:rsid w:val="000A0E53"/>
    <w:rsid w:val="000A150A"/>
    <w:rsid w:val="000A1595"/>
    <w:rsid w:val="000A1C80"/>
    <w:rsid w:val="000A1D37"/>
    <w:rsid w:val="000A20C8"/>
    <w:rsid w:val="000A245C"/>
    <w:rsid w:val="000A29AC"/>
    <w:rsid w:val="000A2A17"/>
    <w:rsid w:val="000A2C31"/>
    <w:rsid w:val="000A30A3"/>
    <w:rsid w:val="000A37C4"/>
    <w:rsid w:val="000A393F"/>
    <w:rsid w:val="000A3CC2"/>
    <w:rsid w:val="000A4007"/>
    <w:rsid w:val="000A4210"/>
    <w:rsid w:val="000A45CB"/>
    <w:rsid w:val="000A491F"/>
    <w:rsid w:val="000A4EB0"/>
    <w:rsid w:val="000A575B"/>
    <w:rsid w:val="000A5E51"/>
    <w:rsid w:val="000A6601"/>
    <w:rsid w:val="000A6AA8"/>
    <w:rsid w:val="000A6E8D"/>
    <w:rsid w:val="000A6FD5"/>
    <w:rsid w:val="000A7049"/>
    <w:rsid w:val="000A7135"/>
    <w:rsid w:val="000A7627"/>
    <w:rsid w:val="000A78E2"/>
    <w:rsid w:val="000A7FC1"/>
    <w:rsid w:val="000B0270"/>
    <w:rsid w:val="000B036E"/>
    <w:rsid w:val="000B08AA"/>
    <w:rsid w:val="000B0B50"/>
    <w:rsid w:val="000B0F03"/>
    <w:rsid w:val="000B12B0"/>
    <w:rsid w:val="000B177E"/>
    <w:rsid w:val="000B1B9A"/>
    <w:rsid w:val="000B2168"/>
    <w:rsid w:val="000B2234"/>
    <w:rsid w:val="000B24C6"/>
    <w:rsid w:val="000B27DD"/>
    <w:rsid w:val="000B2893"/>
    <w:rsid w:val="000B2C79"/>
    <w:rsid w:val="000B2E06"/>
    <w:rsid w:val="000B3078"/>
    <w:rsid w:val="000B36CF"/>
    <w:rsid w:val="000B391A"/>
    <w:rsid w:val="000B3969"/>
    <w:rsid w:val="000B3BBB"/>
    <w:rsid w:val="000B44FA"/>
    <w:rsid w:val="000B4890"/>
    <w:rsid w:val="000B4A80"/>
    <w:rsid w:val="000B55C9"/>
    <w:rsid w:val="000B5D02"/>
    <w:rsid w:val="000B5D81"/>
    <w:rsid w:val="000B6361"/>
    <w:rsid w:val="000B6B8E"/>
    <w:rsid w:val="000B6BE8"/>
    <w:rsid w:val="000B6E0C"/>
    <w:rsid w:val="000B6F75"/>
    <w:rsid w:val="000B75E4"/>
    <w:rsid w:val="000B7E95"/>
    <w:rsid w:val="000C018C"/>
    <w:rsid w:val="000C0453"/>
    <w:rsid w:val="000C09E2"/>
    <w:rsid w:val="000C0CAA"/>
    <w:rsid w:val="000C0E54"/>
    <w:rsid w:val="000C102A"/>
    <w:rsid w:val="000C1A14"/>
    <w:rsid w:val="000C1C32"/>
    <w:rsid w:val="000C1F26"/>
    <w:rsid w:val="000C2150"/>
    <w:rsid w:val="000C2B15"/>
    <w:rsid w:val="000C2B2B"/>
    <w:rsid w:val="000C2BE0"/>
    <w:rsid w:val="000C2E1B"/>
    <w:rsid w:val="000C2E57"/>
    <w:rsid w:val="000C2FA0"/>
    <w:rsid w:val="000C348A"/>
    <w:rsid w:val="000C3827"/>
    <w:rsid w:val="000C394B"/>
    <w:rsid w:val="000C3B2C"/>
    <w:rsid w:val="000C40FF"/>
    <w:rsid w:val="000C4433"/>
    <w:rsid w:val="000C44E1"/>
    <w:rsid w:val="000C4565"/>
    <w:rsid w:val="000C4777"/>
    <w:rsid w:val="000C487F"/>
    <w:rsid w:val="000C4D88"/>
    <w:rsid w:val="000C4DE4"/>
    <w:rsid w:val="000C57A3"/>
    <w:rsid w:val="000C607C"/>
    <w:rsid w:val="000C6145"/>
    <w:rsid w:val="000C6191"/>
    <w:rsid w:val="000C6407"/>
    <w:rsid w:val="000C64C6"/>
    <w:rsid w:val="000C683F"/>
    <w:rsid w:val="000C6C91"/>
    <w:rsid w:val="000C7D9E"/>
    <w:rsid w:val="000D0CD4"/>
    <w:rsid w:val="000D0D85"/>
    <w:rsid w:val="000D128B"/>
    <w:rsid w:val="000D1583"/>
    <w:rsid w:val="000D165D"/>
    <w:rsid w:val="000D1914"/>
    <w:rsid w:val="000D195C"/>
    <w:rsid w:val="000D1B37"/>
    <w:rsid w:val="000D1D24"/>
    <w:rsid w:val="000D1F55"/>
    <w:rsid w:val="000D1F83"/>
    <w:rsid w:val="000D2FC0"/>
    <w:rsid w:val="000D336A"/>
    <w:rsid w:val="000D44B5"/>
    <w:rsid w:val="000D45EF"/>
    <w:rsid w:val="000D472A"/>
    <w:rsid w:val="000D4895"/>
    <w:rsid w:val="000D5AA1"/>
    <w:rsid w:val="000D5E47"/>
    <w:rsid w:val="000D5EB4"/>
    <w:rsid w:val="000D693D"/>
    <w:rsid w:val="000D6EE6"/>
    <w:rsid w:val="000D7421"/>
    <w:rsid w:val="000D75D3"/>
    <w:rsid w:val="000D794D"/>
    <w:rsid w:val="000D7BD9"/>
    <w:rsid w:val="000E0107"/>
    <w:rsid w:val="000E01F9"/>
    <w:rsid w:val="000E0370"/>
    <w:rsid w:val="000E0625"/>
    <w:rsid w:val="000E06C3"/>
    <w:rsid w:val="000E0A9C"/>
    <w:rsid w:val="000E154D"/>
    <w:rsid w:val="000E18A6"/>
    <w:rsid w:val="000E1C88"/>
    <w:rsid w:val="000E1E0E"/>
    <w:rsid w:val="000E1F55"/>
    <w:rsid w:val="000E1FA3"/>
    <w:rsid w:val="000E2116"/>
    <w:rsid w:val="000E2154"/>
    <w:rsid w:val="000E23FB"/>
    <w:rsid w:val="000E250C"/>
    <w:rsid w:val="000E26A0"/>
    <w:rsid w:val="000E26BF"/>
    <w:rsid w:val="000E26C3"/>
    <w:rsid w:val="000E2ED6"/>
    <w:rsid w:val="000E317C"/>
    <w:rsid w:val="000E3742"/>
    <w:rsid w:val="000E3A64"/>
    <w:rsid w:val="000E4009"/>
    <w:rsid w:val="000E4440"/>
    <w:rsid w:val="000E46A7"/>
    <w:rsid w:val="000E4705"/>
    <w:rsid w:val="000E48B5"/>
    <w:rsid w:val="000E4A46"/>
    <w:rsid w:val="000E4EDE"/>
    <w:rsid w:val="000E530E"/>
    <w:rsid w:val="000E5ACD"/>
    <w:rsid w:val="000E5C8F"/>
    <w:rsid w:val="000E5DF6"/>
    <w:rsid w:val="000E6717"/>
    <w:rsid w:val="000E69DC"/>
    <w:rsid w:val="000E6A90"/>
    <w:rsid w:val="000E6B4C"/>
    <w:rsid w:val="000E6B5D"/>
    <w:rsid w:val="000E6DBB"/>
    <w:rsid w:val="000E6EA9"/>
    <w:rsid w:val="000E6EF0"/>
    <w:rsid w:val="000E7181"/>
    <w:rsid w:val="000E7354"/>
    <w:rsid w:val="000E744F"/>
    <w:rsid w:val="000E7653"/>
    <w:rsid w:val="000E7A79"/>
    <w:rsid w:val="000E7AF5"/>
    <w:rsid w:val="000F0EEB"/>
    <w:rsid w:val="000F1172"/>
    <w:rsid w:val="000F13AD"/>
    <w:rsid w:val="000F1560"/>
    <w:rsid w:val="000F2085"/>
    <w:rsid w:val="000F224A"/>
    <w:rsid w:val="000F24EF"/>
    <w:rsid w:val="000F2C0C"/>
    <w:rsid w:val="000F36CF"/>
    <w:rsid w:val="000F3744"/>
    <w:rsid w:val="000F37E2"/>
    <w:rsid w:val="000F3AAA"/>
    <w:rsid w:val="000F3BC8"/>
    <w:rsid w:val="000F3CD0"/>
    <w:rsid w:val="000F3D9C"/>
    <w:rsid w:val="000F3EE6"/>
    <w:rsid w:val="000F42BF"/>
    <w:rsid w:val="000F448F"/>
    <w:rsid w:val="000F455F"/>
    <w:rsid w:val="000F4800"/>
    <w:rsid w:val="000F4BD6"/>
    <w:rsid w:val="000F4C9C"/>
    <w:rsid w:val="000F51D1"/>
    <w:rsid w:val="000F5386"/>
    <w:rsid w:val="000F55B4"/>
    <w:rsid w:val="000F58E9"/>
    <w:rsid w:val="000F5A44"/>
    <w:rsid w:val="000F5C40"/>
    <w:rsid w:val="000F5C98"/>
    <w:rsid w:val="000F6250"/>
    <w:rsid w:val="000F636D"/>
    <w:rsid w:val="000F65F5"/>
    <w:rsid w:val="000F68C6"/>
    <w:rsid w:val="000F7993"/>
    <w:rsid w:val="000F7A2B"/>
    <w:rsid w:val="000F7FC5"/>
    <w:rsid w:val="000F7FE1"/>
    <w:rsid w:val="001002F5"/>
    <w:rsid w:val="00100C22"/>
    <w:rsid w:val="00100E24"/>
    <w:rsid w:val="00100FD4"/>
    <w:rsid w:val="0010165C"/>
    <w:rsid w:val="00101864"/>
    <w:rsid w:val="00101E75"/>
    <w:rsid w:val="00102DB2"/>
    <w:rsid w:val="00102E68"/>
    <w:rsid w:val="00102E8C"/>
    <w:rsid w:val="00102F4E"/>
    <w:rsid w:val="001033BD"/>
    <w:rsid w:val="001035FF"/>
    <w:rsid w:val="00103657"/>
    <w:rsid w:val="001042F0"/>
    <w:rsid w:val="00104306"/>
    <w:rsid w:val="0010496A"/>
    <w:rsid w:val="00105846"/>
    <w:rsid w:val="00105B5C"/>
    <w:rsid w:val="00105BE1"/>
    <w:rsid w:val="00105F1D"/>
    <w:rsid w:val="00106144"/>
    <w:rsid w:val="00106703"/>
    <w:rsid w:val="0010672C"/>
    <w:rsid w:val="001068DA"/>
    <w:rsid w:val="00106E35"/>
    <w:rsid w:val="00107295"/>
    <w:rsid w:val="0010782A"/>
    <w:rsid w:val="00107847"/>
    <w:rsid w:val="001078F2"/>
    <w:rsid w:val="00107C30"/>
    <w:rsid w:val="00107D16"/>
    <w:rsid w:val="00107D23"/>
    <w:rsid w:val="00107F75"/>
    <w:rsid w:val="001100A1"/>
    <w:rsid w:val="001101B4"/>
    <w:rsid w:val="00110346"/>
    <w:rsid w:val="001109DB"/>
    <w:rsid w:val="00110D33"/>
    <w:rsid w:val="001112D1"/>
    <w:rsid w:val="00111339"/>
    <w:rsid w:val="00111448"/>
    <w:rsid w:val="00111733"/>
    <w:rsid w:val="00111954"/>
    <w:rsid w:val="00111F43"/>
    <w:rsid w:val="00112040"/>
    <w:rsid w:val="00112430"/>
    <w:rsid w:val="001126DF"/>
    <w:rsid w:val="00112907"/>
    <w:rsid w:val="00112C35"/>
    <w:rsid w:val="00113457"/>
    <w:rsid w:val="001136D3"/>
    <w:rsid w:val="00113A5D"/>
    <w:rsid w:val="00113EC2"/>
    <w:rsid w:val="0011425A"/>
    <w:rsid w:val="00114630"/>
    <w:rsid w:val="0011473A"/>
    <w:rsid w:val="0011505B"/>
    <w:rsid w:val="00115232"/>
    <w:rsid w:val="00115983"/>
    <w:rsid w:val="00115B53"/>
    <w:rsid w:val="00116033"/>
    <w:rsid w:val="001162BB"/>
    <w:rsid w:val="001169F6"/>
    <w:rsid w:val="00116C89"/>
    <w:rsid w:val="00116D3B"/>
    <w:rsid w:val="001171EF"/>
    <w:rsid w:val="00117B1A"/>
    <w:rsid w:val="00117BDE"/>
    <w:rsid w:val="00117D2C"/>
    <w:rsid w:val="00120314"/>
    <w:rsid w:val="00120386"/>
    <w:rsid w:val="001203AC"/>
    <w:rsid w:val="00120901"/>
    <w:rsid w:val="00120B65"/>
    <w:rsid w:val="00120B9D"/>
    <w:rsid w:val="00120E51"/>
    <w:rsid w:val="001211FD"/>
    <w:rsid w:val="00121690"/>
    <w:rsid w:val="00121A36"/>
    <w:rsid w:val="00121C57"/>
    <w:rsid w:val="001221ED"/>
    <w:rsid w:val="001228E7"/>
    <w:rsid w:val="00122929"/>
    <w:rsid w:val="00122DD7"/>
    <w:rsid w:val="00122E0E"/>
    <w:rsid w:val="00123056"/>
    <w:rsid w:val="001234D4"/>
    <w:rsid w:val="00123C69"/>
    <w:rsid w:val="001242C9"/>
    <w:rsid w:val="001244A7"/>
    <w:rsid w:val="00124654"/>
    <w:rsid w:val="00124A07"/>
    <w:rsid w:val="00124A9F"/>
    <w:rsid w:val="00124D0A"/>
    <w:rsid w:val="00125232"/>
    <w:rsid w:val="001255E9"/>
    <w:rsid w:val="00126502"/>
    <w:rsid w:val="0012666E"/>
    <w:rsid w:val="0012675E"/>
    <w:rsid w:val="00126C79"/>
    <w:rsid w:val="00127DAE"/>
    <w:rsid w:val="00130730"/>
    <w:rsid w:val="00130949"/>
    <w:rsid w:val="00130A65"/>
    <w:rsid w:val="00130CE6"/>
    <w:rsid w:val="00130F00"/>
    <w:rsid w:val="001313DF"/>
    <w:rsid w:val="00131665"/>
    <w:rsid w:val="0013170E"/>
    <w:rsid w:val="00131723"/>
    <w:rsid w:val="00131809"/>
    <w:rsid w:val="00131895"/>
    <w:rsid w:val="0013191A"/>
    <w:rsid w:val="0013198A"/>
    <w:rsid w:val="00131DE0"/>
    <w:rsid w:val="00131F39"/>
    <w:rsid w:val="00132121"/>
    <w:rsid w:val="00132154"/>
    <w:rsid w:val="00132457"/>
    <w:rsid w:val="00132A10"/>
    <w:rsid w:val="00132B99"/>
    <w:rsid w:val="00133137"/>
    <w:rsid w:val="00133148"/>
    <w:rsid w:val="001333E5"/>
    <w:rsid w:val="0013364F"/>
    <w:rsid w:val="0013379B"/>
    <w:rsid w:val="00133918"/>
    <w:rsid w:val="00133BAF"/>
    <w:rsid w:val="00133D2A"/>
    <w:rsid w:val="001346F3"/>
    <w:rsid w:val="001349A5"/>
    <w:rsid w:val="001349AA"/>
    <w:rsid w:val="00134A6E"/>
    <w:rsid w:val="00134D42"/>
    <w:rsid w:val="00134D6B"/>
    <w:rsid w:val="00134E83"/>
    <w:rsid w:val="00135439"/>
    <w:rsid w:val="001354CC"/>
    <w:rsid w:val="00135795"/>
    <w:rsid w:val="00135845"/>
    <w:rsid w:val="0013594C"/>
    <w:rsid w:val="00135F1E"/>
    <w:rsid w:val="00135F43"/>
    <w:rsid w:val="00136438"/>
    <w:rsid w:val="00136616"/>
    <w:rsid w:val="00136943"/>
    <w:rsid w:val="00136A57"/>
    <w:rsid w:val="00137EC7"/>
    <w:rsid w:val="00140239"/>
    <w:rsid w:val="001404CE"/>
    <w:rsid w:val="00140D89"/>
    <w:rsid w:val="00140ECB"/>
    <w:rsid w:val="00140EDC"/>
    <w:rsid w:val="00140F3C"/>
    <w:rsid w:val="00141152"/>
    <w:rsid w:val="0014184D"/>
    <w:rsid w:val="00141887"/>
    <w:rsid w:val="001418F7"/>
    <w:rsid w:val="00141AC7"/>
    <w:rsid w:val="00141C15"/>
    <w:rsid w:val="00141DCA"/>
    <w:rsid w:val="001427AA"/>
    <w:rsid w:val="001436FE"/>
    <w:rsid w:val="001438BB"/>
    <w:rsid w:val="001439BD"/>
    <w:rsid w:val="00144758"/>
    <w:rsid w:val="00144867"/>
    <w:rsid w:val="00144996"/>
    <w:rsid w:val="00144B07"/>
    <w:rsid w:val="00144C8A"/>
    <w:rsid w:val="00145111"/>
    <w:rsid w:val="001458E0"/>
    <w:rsid w:val="001460A7"/>
    <w:rsid w:val="0014672A"/>
    <w:rsid w:val="00146808"/>
    <w:rsid w:val="0014714F"/>
    <w:rsid w:val="00147B26"/>
    <w:rsid w:val="00147B69"/>
    <w:rsid w:val="00147FE3"/>
    <w:rsid w:val="001502E0"/>
    <w:rsid w:val="00150A0F"/>
    <w:rsid w:val="00150C01"/>
    <w:rsid w:val="00150D09"/>
    <w:rsid w:val="00150ECB"/>
    <w:rsid w:val="00151D44"/>
    <w:rsid w:val="001520AB"/>
    <w:rsid w:val="0015230E"/>
    <w:rsid w:val="00152465"/>
    <w:rsid w:val="0015295A"/>
    <w:rsid w:val="00152FF6"/>
    <w:rsid w:val="00153AC8"/>
    <w:rsid w:val="00153F99"/>
    <w:rsid w:val="00154376"/>
    <w:rsid w:val="00154B18"/>
    <w:rsid w:val="00154B30"/>
    <w:rsid w:val="00154DC2"/>
    <w:rsid w:val="001551AD"/>
    <w:rsid w:val="00155FB0"/>
    <w:rsid w:val="001561A4"/>
    <w:rsid w:val="001564EA"/>
    <w:rsid w:val="001565F6"/>
    <w:rsid w:val="001566BF"/>
    <w:rsid w:val="00156EA5"/>
    <w:rsid w:val="00157007"/>
    <w:rsid w:val="001571F0"/>
    <w:rsid w:val="00157378"/>
    <w:rsid w:val="00157B05"/>
    <w:rsid w:val="00157C0B"/>
    <w:rsid w:val="00157C4D"/>
    <w:rsid w:val="00160375"/>
    <w:rsid w:val="001609DF"/>
    <w:rsid w:val="00160A4B"/>
    <w:rsid w:val="00160CA7"/>
    <w:rsid w:val="00160D64"/>
    <w:rsid w:val="001614B8"/>
    <w:rsid w:val="00161E39"/>
    <w:rsid w:val="00162811"/>
    <w:rsid w:val="00162AF2"/>
    <w:rsid w:val="00162B40"/>
    <w:rsid w:val="0016302D"/>
    <w:rsid w:val="001630E8"/>
    <w:rsid w:val="0016331D"/>
    <w:rsid w:val="00163411"/>
    <w:rsid w:val="00163580"/>
    <w:rsid w:val="0016368D"/>
    <w:rsid w:val="00163D9D"/>
    <w:rsid w:val="00163DDB"/>
    <w:rsid w:val="00163F2D"/>
    <w:rsid w:val="001644DE"/>
    <w:rsid w:val="001646B4"/>
    <w:rsid w:val="001648DA"/>
    <w:rsid w:val="00164934"/>
    <w:rsid w:val="00165DCD"/>
    <w:rsid w:val="00165DE7"/>
    <w:rsid w:val="00166009"/>
    <w:rsid w:val="0016688E"/>
    <w:rsid w:val="001672C9"/>
    <w:rsid w:val="0016759C"/>
    <w:rsid w:val="001704AF"/>
    <w:rsid w:val="00170522"/>
    <w:rsid w:val="00170650"/>
    <w:rsid w:val="00170925"/>
    <w:rsid w:val="00170AAC"/>
    <w:rsid w:val="00171169"/>
    <w:rsid w:val="001716AE"/>
    <w:rsid w:val="00171881"/>
    <w:rsid w:val="00171BF4"/>
    <w:rsid w:val="00171E02"/>
    <w:rsid w:val="001728DF"/>
    <w:rsid w:val="00172EC7"/>
    <w:rsid w:val="00173004"/>
    <w:rsid w:val="0017316A"/>
    <w:rsid w:val="001736C9"/>
    <w:rsid w:val="00173B45"/>
    <w:rsid w:val="00173BE7"/>
    <w:rsid w:val="00173D98"/>
    <w:rsid w:val="0017434B"/>
    <w:rsid w:val="0017451C"/>
    <w:rsid w:val="00174649"/>
    <w:rsid w:val="0017491F"/>
    <w:rsid w:val="001752A1"/>
    <w:rsid w:val="001753E0"/>
    <w:rsid w:val="00175653"/>
    <w:rsid w:val="001759AE"/>
    <w:rsid w:val="00175EF8"/>
    <w:rsid w:val="001767F9"/>
    <w:rsid w:val="00176A81"/>
    <w:rsid w:val="0017713D"/>
    <w:rsid w:val="0017726D"/>
    <w:rsid w:val="00177635"/>
    <w:rsid w:val="0017773E"/>
    <w:rsid w:val="001779EC"/>
    <w:rsid w:val="00177ADA"/>
    <w:rsid w:val="00180495"/>
    <w:rsid w:val="00180AF1"/>
    <w:rsid w:val="00180CC7"/>
    <w:rsid w:val="00180E9F"/>
    <w:rsid w:val="0018120F"/>
    <w:rsid w:val="00181C0B"/>
    <w:rsid w:val="00182159"/>
    <w:rsid w:val="00182520"/>
    <w:rsid w:val="00182A13"/>
    <w:rsid w:val="00182B80"/>
    <w:rsid w:val="00182DA2"/>
    <w:rsid w:val="00182DE7"/>
    <w:rsid w:val="00183113"/>
    <w:rsid w:val="001836D1"/>
    <w:rsid w:val="00183C91"/>
    <w:rsid w:val="00183D52"/>
    <w:rsid w:val="00184237"/>
    <w:rsid w:val="0018445A"/>
    <w:rsid w:val="001844AA"/>
    <w:rsid w:val="0018466F"/>
    <w:rsid w:val="00184899"/>
    <w:rsid w:val="00184944"/>
    <w:rsid w:val="00185459"/>
    <w:rsid w:val="001855E5"/>
    <w:rsid w:val="001855EB"/>
    <w:rsid w:val="00185A5E"/>
    <w:rsid w:val="00185B9F"/>
    <w:rsid w:val="00185FD9"/>
    <w:rsid w:val="00186277"/>
    <w:rsid w:val="00186313"/>
    <w:rsid w:val="00186606"/>
    <w:rsid w:val="00186C08"/>
    <w:rsid w:val="00186E92"/>
    <w:rsid w:val="001871DE"/>
    <w:rsid w:val="00187208"/>
    <w:rsid w:val="00187824"/>
    <w:rsid w:val="00187EAF"/>
    <w:rsid w:val="00190504"/>
    <w:rsid w:val="001908F5"/>
    <w:rsid w:val="00190BB1"/>
    <w:rsid w:val="00190ECA"/>
    <w:rsid w:val="001910FE"/>
    <w:rsid w:val="00191AB7"/>
    <w:rsid w:val="00191C9F"/>
    <w:rsid w:val="00191EC2"/>
    <w:rsid w:val="0019280A"/>
    <w:rsid w:val="001928E6"/>
    <w:rsid w:val="00192CBD"/>
    <w:rsid w:val="00193096"/>
    <w:rsid w:val="0019330B"/>
    <w:rsid w:val="001934F4"/>
    <w:rsid w:val="00193850"/>
    <w:rsid w:val="001939EE"/>
    <w:rsid w:val="00193EA0"/>
    <w:rsid w:val="00194303"/>
    <w:rsid w:val="0019473E"/>
    <w:rsid w:val="00194A39"/>
    <w:rsid w:val="00194BE7"/>
    <w:rsid w:val="00194BF6"/>
    <w:rsid w:val="001951A1"/>
    <w:rsid w:val="001951EB"/>
    <w:rsid w:val="001953C1"/>
    <w:rsid w:val="001954D2"/>
    <w:rsid w:val="00195F09"/>
    <w:rsid w:val="00195F8D"/>
    <w:rsid w:val="00196045"/>
    <w:rsid w:val="00196536"/>
    <w:rsid w:val="00196793"/>
    <w:rsid w:val="00196A0B"/>
    <w:rsid w:val="00196B4A"/>
    <w:rsid w:val="00196DA4"/>
    <w:rsid w:val="00196E6D"/>
    <w:rsid w:val="001971B0"/>
    <w:rsid w:val="0019742F"/>
    <w:rsid w:val="00197C42"/>
    <w:rsid w:val="00197FCA"/>
    <w:rsid w:val="001A0CFB"/>
    <w:rsid w:val="001A0DD4"/>
    <w:rsid w:val="001A0E31"/>
    <w:rsid w:val="001A10F9"/>
    <w:rsid w:val="001A13A3"/>
    <w:rsid w:val="001A1578"/>
    <w:rsid w:val="001A1784"/>
    <w:rsid w:val="001A2083"/>
    <w:rsid w:val="001A24A5"/>
    <w:rsid w:val="001A26EA"/>
    <w:rsid w:val="001A28B1"/>
    <w:rsid w:val="001A2B69"/>
    <w:rsid w:val="001A33AE"/>
    <w:rsid w:val="001A35ED"/>
    <w:rsid w:val="001A3ECF"/>
    <w:rsid w:val="001A445C"/>
    <w:rsid w:val="001A48EF"/>
    <w:rsid w:val="001A4B2A"/>
    <w:rsid w:val="001A4F86"/>
    <w:rsid w:val="001A4FC1"/>
    <w:rsid w:val="001A513D"/>
    <w:rsid w:val="001A5303"/>
    <w:rsid w:val="001A5310"/>
    <w:rsid w:val="001A5331"/>
    <w:rsid w:val="001A547A"/>
    <w:rsid w:val="001A5564"/>
    <w:rsid w:val="001A5F06"/>
    <w:rsid w:val="001A615E"/>
    <w:rsid w:val="001A6703"/>
    <w:rsid w:val="001A6994"/>
    <w:rsid w:val="001A6A0B"/>
    <w:rsid w:val="001A6BF9"/>
    <w:rsid w:val="001A729D"/>
    <w:rsid w:val="001A7413"/>
    <w:rsid w:val="001A74FE"/>
    <w:rsid w:val="001A785A"/>
    <w:rsid w:val="001A7863"/>
    <w:rsid w:val="001A78D6"/>
    <w:rsid w:val="001B0521"/>
    <w:rsid w:val="001B05BA"/>
    <w:rsid w:val="001B112B"/>
    <w:rsid w:val="001B118C"/>
    <w:rsid w:val="001B1195"/>
    <w:rsid w:val="001B11E2"/>
    <w:rsid w:val="001B1208"/>
    <w:rsid w:val="001B127C"/>
    <w:rsid w:val="001B144E"/>
    <w:rsid w:val="001B15A2"/>
    <w:rsid w:val="001B191C"/>
    <w:rsid w:val="001B2063"/>
    <w:rsid w:val="001B27A1"/>
    <w:rsid w:val="001B2E5E"/>
    <w:rsid w:val="001B2FFD"/>
    <w:rsid w:val="001B318C"/>
    <w:rsid w:val="001B3382"/>
    <w:rsid w:val="001B3A18"/>
    <w:rsid w:val="001B4330"/>
    <w:rsid w:val="001B508F"/>
    <w:rsid w:val="001B555A"/>
    <w:rsid w:val="001B58B5"/>
    <w:rsid w:val="001B6054"/>
    <w:rsid w:val="001B675A"/>
    <w:rsid w:val="001B6E67"/>
    <w:rsid w:val="001B70DA"/>
    <w:rsid w:val="001B75E0"/>
    <w:rsid w:val="001B7EA0"/>
    <w:rsid w:val="001C0069"/>
    <w:rsid w:val="001C0099"/>
    <w:rsid w:val="001C0525"/>
    <w:rsid w:val="001C0535"/>
    <w:rsid w:val="001C08A4"/>
    <w:rsid w:val="001C0F0F"/>
    <w:rsid w:val="001C1720"/>
    <w:rsid w:val="001C1731"/>
    <w:rsid w:val="001C185A"/>
    <w:rsid w:val="001C208F"/>
    <w:rsid w:val="001C2D7E"/>
    <w:rsid w:val="001C2DB9"/>
    <w:rsid w:val="001C2E58"/>
    <w:rsid w:val="001C3A49"/>
    <w:rsid w:val="001C3EA1"/>
    <w:rsid w:val="001C46A5"/>
    <w:rsid w:val="001C46EE"/>
    <w:rsid w:val="001C4B8D"/>
    <w:rsid w:val="001C4FEE"/>
    <w:rsid w:val="001C4FF4"/>
    <w:rsid w:val="001C53C6"/>
    <w:rsid w:val="001C57EB"/>
    <w:rsid w:val="001C5A89"/>
    <w:rsid w:val="001C5B87"/>
    <w:rsid w:val="001C5FCE"/>
    <w:rsid w:val="001C62EA"/>
    <w:rsid w:val="001C68F5"/>
    <w:rsid w:val="001C69D8"/>
    <w:rsid w:val="001C6B14"/>
    <w:rsid w:val="001C6CD9"/>
    <w:rsid w:val="001C7201"/>
    <w:rsid w:val="001C73E5"/>
    <w:rsid w:val="001C76B5"/>
    <w:rsid w:val="001C77EB"/>
    <w:rsid w:val="001C7848"/>
    <w:rsid w:val="001C7E87"/>
    <w:rsid w:val="001D03CD"/>
    <w:rsid w:val="001D074F"/>
    <w:rsid w:val="001D097E"/>
    <w:rsid w:val="001D135A"/>
    <w:rsid w:val="001D1450"/>
    <w:rsid w:val="001D178A"/>
    <w:rsid w:val="001D17EE"/>
    <w:rsid w:val="001D1CF9"/>
    <w:rsid w:val="001D24FB"/>
    <w:rsid w:val="001D2810"/>
    <w:rsid w:val="001D2906"/>
    <w:rsid w:val="001D290E"/>
    <w:rsid w:val="001D2C54"/>
    <w:rsid w:val="001D2F21"/>
    <w:rsid w:val="001D314A"/>
    <w:rsid w:val="001D334B"/>
    <w:rsid w:val="001D3513"/>
    <w:rsid w:val="001D3F6C"/>
    <w:rsid w:val="001D426F"/>
    <w:rsid w:val="001D4366"/>
    <w:rsid w:val="001D43E2"/>
    <w:rsid w:val="001D47E9"/>
    <w:rsid w:val="001D4A34"/>
    <w:rsid w:val="001D4A57"/>
    <w:rsid w:val="001D4B76"/>
    <w:rsid w:val="001D4DF7"/>
    <w:rsid w:val="001D5BAB"/>
    <w:rsid w:val="001D689D"/>
    <w:rsid w:val="001D6C8E"/>
    <w:rsid w:val="001D6D4C"/>
    <w:rsid w:val="001D78B7"/>
    <w:rsid w:val="001D7FA7"/>
    <w:rsid w:val="001E081C"/>
    <w:rsid w:val="001E0AA2"/>
    <w:rsid w:val="001E0C6E"/>
    <w:rsid w:val="001E0FC4"/>
    <w:rsid w:val="001E11E2"/>
    <w:rsid w:val="001E162B"/>
    <w:rsid w:val="001E1D6E"/>
    <w:rsid w:val="001E1D85"/>
    <w:rsid w:val="001E2622"/>
    <w:rsid w:val="001E28EA"/>
    <w:rsid w:val="001E2969"/>
    <w:rsid w:val="001E2AAB"/>
    <w:rsid w:val="001E2D31"/>
    <w:rsid w:val="001E34FF"/>
    <w:rsid w:val="001E352D"/>
    <w:rsid w:val="001E3B75"/>
    <w:rsid w:val="001E3CEC"/>
    <w:rsid w:val="001E3F21"/>
    <w:rsid w:val="001E3FDB"/>
    <w:rsid w:val="001E4E6C"/>
    <w:rsid w:val="001E5078"/>
    <w:rsid w:val="001E5737"/>
    <w:rsid w:val="001E5775"/>
    <w:rsid w:val="001E5D45"/>
    <w:rsid w:val="001E60A5"/>
    <w:rsid w:val="001E60C2"/>
    <w:rsid w:val="001E616A"/>
    <w:rsid w:val="001E6310"/>
    <w:rsid w:val="001E6803"/>
    <w:rsid w:val="001E7D9B"/>
    <w:rsid w:val="001F01AC"/>
    <w:rsid w:val="001F05C6"/>
    <w:rsid w:val="001F06EC"/>
    <w:rsid w:val="001F09F6"/>
    <w:rsid w:val="001F0A6E"/>
    <w:rsid w:val="001F0BC9"/>
    <w:rsid w:val="001F0CC3"/>
    <w:rsid w:val="001F0D4D"/>
    <w:rsid w:val="001F0DF8"/>
    <w:rsid w:val="001F11ED"/>
    <w:rsid w:val="001F148A"/>
    <w:rsid w:val="001F18C3"/>
    <w:rsid w:val="001F1A1E"/>
    <w:rsid w:val="001F1C54"/>
    <w:rsid w:val="001F1F0C"/>
    <w:rsid w:val="001F20CD"/>
    <w:rsid w:val="001F22BB"/>
    <w:rsid w:val="001F2466"/>
    <w:rsid w:val="001F248C"/>
    <w:rsid w:val="001F2627"/>
    <w:rsid w:val="001F263C"/>
    <w:rsid w:val="001F26E8"/>
    <w:rsid w:val="001F2854"/>
    <w:rsid w:val="001F2926"/>
    <w:rsid w:val="001F2EE6"/>
    <w:rsid w:val="001F336E"/>
    <w:rsid w:val="001F3F01"/>
    <w:rsid w:val="001F4239"/>
    <w:rsid w:val="001F4F0A"/>
    <w:rsid w:val="001F50AA"/>
    <w:rsid w:val="001F528A"/>
    <w:rsid w:val="001F5607"/>
    <w:rsid w:val="001F5F9B"/>
    <w:rsid w:val="001F5FB3"/>
    <w:rsid w:val="001F6142"/>
    <w:rsid w:val="001F622F"/>
    <w:rsid w:val="001F6996"/>
    <w:rsid w:val="001F6A68"/>
    <w:rsid w:val="001F6F04"/>
    <w:rsid w:val="001F707F"/>
    <w:rsid w:val="001F71A6"/>
    <w:rsid w:val="001F71F7"/>
    <w:rsid w:val="001F7512"/>
    <w:rsid w:val="001F751F"/>
    <w:rsid w:val="001F7816"/>
    <w:rsid w:val="001F7DB8"/>
    <w:rsid w:val="001F7DD6"/>
    <w:rsid w:val="002003D4"/>
    <w:rsid w:val="00200A6B"/>
    <w:rsid w:val="00200A8F"/>
    <w:rsid w:val="00200DBE"/>
    <w:rsid w:val="00200F37"/>
    <w:rsid w:val="0020100A"/>
    <w:rsid w:val="002011ED"/>
    <w:rsid w:val="002013B4"/>
    <w:rsid w:val="0020222C"/>
    <w:rsid w:val="002024C7"/>
    <w:rsid w:val="00202778"/>
    <w:rsid w:val="002029B5"/>
    <w:rsid w:val="00202E24"/>
    <w:rsid w:val="002030B4"/>
    <w:rsid w:val="002034C6"/>
    <w:rsid w:val="002037C7"/>
    <w:rsid w:val="00203D5E"/>
    <w:rsid w:val="00203F02"/>
    <w:rsid w:val="00204071"/>
    <w:rsid w:val="00204501"/>
    <w:rsid w:val="002048A0"/>
    <w:rsid w:val="00204ADF"/>
    <w:rsid w:val="00204E80"/>
    <w:rsid w:val="002051A6"/>
    <w:rsid w:val="002051A8"/>
    <w:rsid w:val="00205BB4"/>
    <w:rsid w:val="00205DC3"/>
    <w:rsid w:val="002062BB"/>
    <w:rsid w:val="002062FF"/>
    <w:rsid w:val="002067FE"/>
    <w:rsid w:val="002068D1"/>
    <w:rsid w:val="00206CF7"/>
    <w:rsid w:val="002070D5"/>
    <w:rsid w:val="002073C9"/>
    <w:rsid w:val="002074C7"/>
    <w:rsid w:val="0021005A"/>
    <w:rsid w:val="0021005D"/>
    <w:rsid w:val="002100D5"/>
    <w:rsid w:val="0021085A"/>
    <w:rsid w:val="00210C23"/>
    <w:rsid w:val="00210E0A"/>
    <w:rsid w:val="00210FBB"/>
    <w:rsid w:val="0021118C"/>
    <w:rsid w:val="0021134B"/>
    <w:rsid w:val="002115E3"/>
    <w:rsid w:val="00211852"/>
    <w:rsid w:val="00211D61"/>
    <w:rsid w:val="00211F00"/>
    <w:rsid w:val="002122EA"/>
    <w:rsid w:val="00212587"/>
    <w:rsid w:val="00212BCB"/>
    <w:rsid w:val="00212D5A"/>
    <w:rsid w:val="00213329"/>
    <w:rsid w:val="002138CB"/>
    <w:rsid w:val="002138E4"/>
    <w:rsid w:val="00213C7F"/>
    <w:rsid w:val="00213E81"/>
    <w:rsid w:val="00213F22"/>
    <w:rsid w:val="0021403E"/>
    <w:rsid w:val="00214BBA"/>
    <w:rsid w:val="00214D8A"/>
    <w:rsid w:val="00214FDF"/>
    <w:rsid w:val="00215255"/>
    <w:rsid w:val="00215441"/>
    <w:rsid w:val="00215616"/>
    <w:rsid w:val="0021595A"/>
    <w:rsid w:val="00215C06"/>
    <w:rsid w:val="00215E18"/>
    <w:rsid w:val="0021675A"/>
    <w:rsid w:val="0021681E"/>
    <w:rsid w:val="00216EE6"/>
    <w:rsid w:val="00216F18"/>
    <w:rsid w:val="00217227"/>
    <w:rsid w:val="0021746C"/>
    <w:rsid w:val="00217552"/>
    <w:rsid w:val="002178CC"/>
    <w:rsid w:val="00217979"/>
    <w:rsid w:val="00217D64"/>
    <w:rsid w:val="002205E1"/>
    <w:rsid w:val="00220848"/>
    <w:rsid w:val="002208B1"/>
    <w:rsid w:val="0022092D"/>
    <w:rsid w:val="00220BC6"/>
    <w:rsid w:val="00220FD1"/>
    <w:rsid w:val="00221416"/>
    <w:rsid w:val="00221A6B"/>
    <w:rsid w:val="00222368"/>
    <w:rsid w:val="00222978"/>
    <w:rsid w:val="00222C01"/>
    <w:rsid w:val="002230CE"/>
    <w:rsid w:val="00223246"/>
    <w:rsid w:val="002232B5"/>
    <w:rsid w:val="002232C3"/>
    <w:rsid w:val="002234C9"/>
    <w:rsid w:val="0022370B"/>
    <w:rsid w:val="00223A1E"/>
    <w:rsid w:val="00223C5B"/>
    <w:rsid w:val="00223FD0"/>
    <w:rsid w:val="002242F4"/>
    <w:rsid w:val="00224839"/>
    <w:rsid w:val="002254ED"/>
    <w:rsid w:val="0022551F"/>
    <w:rsid w:val="00225B1D"/>
    <w:rsid w:val="002264F7"/>
    <w:rsid w:val="00226837"/>
    <w:rsid w:val="00226D5C"/>
    <w:rsid w:val="00226F03"/>
    <w:rsid w:val="00226FBF"/>
    <w:rsid w:val="00227077"/>
    <w:rsid w:val="0022727D"/>
    <w:rsid w:val="00227311"/>
    <w:rsid w:val="0022758D"/>
    <w:rsid w:val="00227605"/>
    <w:rsid w:val="002303B9"/>
    <w:rsid w:val="00230494"/>
    <w:rsid w:val="00230A04"/>
    <w:rsid w:val="00230CC1"/>
    <w:rsid w:val="00231586"/>
    <w:rsid w:val="00231690"/>
    <w:rsid w:val="00231694"/>
    <w:rsid w:val="00231AEB"/>
    <w:rsid w:val="00231C1A"/>
    <w:rsid w:val="00231ECF"/>
    <w:rsid w:val="002320A5"/>
    <w:rsid w:val="00232170"/>
    <w:rsid w:val="0023234C"/>
    <w:rsid w:val="002325ED"/>
    <w:rsid w:val="002326BB"/>
    <w:rsid w:val="0023277A"/>
    <w:rsid w:val="00232B3E"/>
    <w:rsid w:val="00233183"/>
    <w:rsid w:val="002331C0"/>
    <w:rsid w:val="0023481C"/>
    <w:rsid w:val="002348DA"/>
    <w:rsid w:val="00234981"/>
    <w:rsid w:val="00234A78"/>
    <w:rsid w:val="00234E6A"/>
    <w:rsid w:val="00235167"/>
    <w:rsid w:val="0023539D"/>
    <w:rsid w:val="0023547C"/>
    <w:rsid w:val="00235820"/>
    <w:rsid w:val="00235999"/>
    <w:rsid w:val="00235C07"/>
    <w:rsid w:val="00235F05"/>
    <w:rsid w:val="0023607C"/>
    <w:rsid w:val="002362BB"/>
    <w:rsid w:val="00236419"/>
    <w:rsid w:val="00236CEB"/>
    <w:rsid w:val="00236D8E"/>
    <w:rsid w:val="00236E05"/>
    <w:rsid w:val="00237068"/>
    <w:rsid w:val="002371B0"/>
    <w:rsid w:val="00237410"/>
    <w:rsid w:val="0023760D"/>
    <w:rsid w:val="00237ADA"/>
    <w:rsid w:val="002409BB"/>
    <w:rsid w:val="00240A3F"/>
    <w:rsid w:val="00240EC7"/>
    <w:rsid w:val="002411F4"/>
    <w:rsid w:val="002418A4"/>
    <w:rsid w:val="002419CF"/>
    <w:rsid w:val="00241BAB"/>
    <w:rsid w:val="00241FBB"/>
    <w:rsid w:val="0024209E"/>
    <w:rsid w:val="0024218F"/>
    <w:rsid w:val="002422E7"/>
    <w:rsid w:val="0024245A"/>
    <w:rsid w:val="0024254F"/>
    <w:rsid w:val="00242CC8"/>
    <w:rsid w:val="00242E40"/>
    <w:rsid w:val="00242ED6"/>
    <w:rsid w:val="00243010"/>
    <w:rsid w:val="0024319A"/>
    <w:rsid w:val="002433A4"/>
    <w:rsid w:val="002434D2"/>
    <w:rsid w:val="00243C16"/>
    <w:rsid w:val="00243F89"/>
    <w:rsid w:val="0024429A"/>
    <w:rsid w:val="00244CBA"/>
    <w:rsid w:val="00244FE6"/>
    <w:rsid w:val="002451EF"/>
    <w:rsid w:val="002457F2"/>
    <w:rsid w:val="00245985"/>
    <w:rsid w:val="00245B81"/>
    <w:rsid w:val="002461FE"/>
    <w:rsid w:val="00246804"/>
    <w:rsid w:val="00246C09"/>
    <w:rsid w:val="00247383"/>
    <w:rsid w:val="002476DD"/>
    <w:rsid w:val="002479FE"/>
    <w:rsid w:val="00247AC2"/>
    <w:rsid w:val="0025028E"/>
    <w:rsid w:val="002503A0"/>
    <w:rsid w:val="00250795"/>
    <w:rsid w:val="00250BD1"/>
    <w:rsid w:val="00250BEA"/>
    <w:rsid w:val="00250C96"/>
    <w:rsid w:val="00250D2F"/>
    <w:rsid w:val="00250E39"/>
    <w:rsid w:val="0025189E"/>
    <w:rsid w:val="00251B0F"/>
    <w:rsid w:val="00252144"/>
    <w:rsid w:val="002527C8"/>
    <w:rsid w:val="00252917"/>
    <w:rsid w:val="00252A78"/>
    <w:rsid w:val="00253297"/>
    <w:rsid w:val="002536F0"/>
    <w:rsid w:val="00253B5E"/>
    <w:rsid w:val="00253C19"/>
    <w:rsid w:val="00253E45"/>
    <w:rsid w:val="002540A2"/>
    <w:rsid w:val="00254240"/>
    <w:rsid w:val="00254555"/>
    <w:rsid w:val="0025463A"/>
    <w:rsid w:val="002547BC"/>
    <w:rsid w:val="002550C9"/>
    <w:rsid w:val="002552F6"/>
    <w:rsid w:val="00255557"/>
    <w:rsid w:val="0025578A"/>
    <w:rsid w:val="00255FA7"/>
    <w:rsid w:val="00256029"/>
    <w:rsid w:val="00256088"/>
    <w:rsid w:val="0025704D"/>
    <w:rsid w:val="0025764D"/>
    <w:rsid w:val="00257AB7"/>
    <w:rsid w:val="00257E58"/>
    <w:rsid w:val="00260584"/>
    <w:rsid w:val="002608DA"/>
    <w:rsid w:val="00260985"/>
    <w:rsid w:val="00260EB1"/>
    <w:rsid w:val="00260F62"/>
    <w:rsid w:val="00262BC7"/>
    <w:rsid w:val="00262C13"/>
    <w:rsid w:val="00262C53"/>
    <w:rsid w:val="002630FF"/>
    <w:rsid w:val="002632C7"/>
    <w:rsid w:val="00264242"/>
    <w:rsid w:val="00265276"/>
    <w:rsid w:val="00265703"/>
    <w:rsid w:val="00265E3B"/>
    <w:rsid w:val="00266292"/>
    <w:rsid w:val="0026631A"/>
    <w:rsid w:val="00266406"/>
    <w:rsid w:val="00266FE9"/>
    <w:rsid w:val="00267075"/>
    <w:rsid w:val="0026734E"/>
    <w:rsid w:val="002677F5"/>
    <w:rsid w:val="00267FAE"/>
    <w:rsid w:val="00270716"/>
    <w:rsid w:val="00270CBA"/>
    <w:rsid w:val="00271617"/>
    <w:rsid w:val="002717BB"/>
    <w:rsid w:val="00271928"/>
    <w:rsid w:val="002719B1"/>
    <w:rsid w:val="00271A7C"/>
    <w:rsid w:val="00271C6E"/>
    <w:rsid w:val="00271F09"/>
    <w:rsid w:val="0027241E"/>
    <w:rsid w:val="00272746"/>
    <w:rsid w:val="00272986"/>
    <w:rsid w:val="00272CEF"/>
    <w:rsid w:val="002731C8"/>
    <w:rsid w:val="0027364B"/>
    <w:rsid w:val="002736B5"/>
    <w:rsid w:val="0027393F"/>
    <w:rsid w:val="00273CAA"/>
    <w:rsid w:val="00274258"/>
    <w:rsid w:val="0027464F"/>
    <w:rsid w:val="0027492E"/>
    <w:rsid w:val="00275114"/>
    <w:rsid w:val="00275378"/>
    <w:rsid w:val="00275816"/>
    <w:rsid w:val="0027588A"/>
    <w:rsid w:val="00275D1A"/>
    <w:rsid w:val="00276011"/>
    <w:rsid w:val="00276152"/>
    <w:rsid w:val="002764AB"/>
    <w:rsid w:val="00276BE3"/>
    <w:rsid w:val="0027721A"/>
    <w:rsid w:val="00277302"/>
    <w:rsid w:val="002774B2"/>
    <w:rsid w:val="002776C2"/>
    <w:rsid w:val="00277A4A"/>
    <w:rsid w:val="00277BD5"/>
    <w:rsid w:val="00280010"/>
    <w:rsid w:val="0028061B"/>
    <w:rsid w:val="002806D9"/>
    <w:rsid w:val="0028095A"/>
    <w:rsid w:val="00280AD4"/>
    <w:rsid w:val="002817A6"/>
    <w:rsid w:val="00281AC8"/>
    <w:rsid w:val="00281C26"/>
    <w:rsid w:val="00281D68"/>
    <w:rsid w:val="00282287"/>
    <w:rsid w:val="00282FDF"/>
    <w:rsid w:val="002836F2"/>
    <w:rsid w:val="002837D8"/>
    <w:rsid w:val="002837D9"/>
    <w:rsid w:val="00283882"/>
    <w:rsid w:val="00283B73"/>
    <w:rsid w:val="002842E3"/>
    <w:rsid w:val="002846A4"/>
    <w:rsid w:val="0028472E"/>
    <w:rsid w:val="0028492B"/>
    <w:rsid w:val="00284B11"/>
    <w:rsid w:val="00284E7F"/>
    <w:rsid w:val="0028515E"/>
    <w:rsid w:val="0028520D"/>
    <w:rsid w:val="002854ED"/>
    <w:rsid w:val="0028550D"/>
    <w:rsid w:val="0028599E"/>
    <w:rsid w:val="002859DE"/>
    <w:rsid w:val="00285CE5"/>
    <w:rsid w:val="00286318"/>
    <w:rsid w:val="00286500"/>
    <w:rsid w:val="002869A3"/>
    <w:rsid w:val="0028729D"/>
    <w:rsid w:val="00287638"/>
    <w:rsid w:val="0028777C"/>
    <w:rsid w:val="002878A0"/>
    <w:rsid w:val="002908D0"/>
    <w:rsid w:val="00290A04"/>
    <w:rsid w:val="00291C0D"/>
    <w:rsid w:val="00291F06"/>
    <w:rsid w:val="00292362"/>
    <w:rsid w:val="00292721"/>
    <w:rsid w:val="00292A8D"/>
    <w:rsid w:val="00292F86"/>
    <w:rsid w:val="00292FFB"/>
    <w:rsid w:val="002933D2"/>
    <w:rsid w:val="0029354F"/>
    <w:rsid w:val="00293687"/>
    <w:rsid w:val="00293773"/>
    <w:rsid w:val="00293F56"/>
    <w:rsid w:val="002941CE"/>
    <w:rsid w:val="0029474A"/>
    <w:rsid w:val="00294BA2"/>
    <w:rsid w:val="002951EA"/>
    <w:rsid w:val="0029541C"/>
    <w:rsid w:val="0029549B"/>
    <w:rsid w:val="002955E6"/>
    <w:rsid w:val="00295736"/>
    <w:rsid w:val="0029578D"/>
    <w:rsid w:val="002957E6"/>
    <w:rsid w:val="00295CBB"/>
    <w:rsid w:val="002965A1"/>
    <w:rsid w:val="0029667E"/>
    <w:rsid w:val="002967C6"/>
    <w:rsid w:val="00296D63"/>
    <w:rsid w:val="0029717D"/>
    <w:rsid w:val="0029718E"/>
    <w:rsid w:val="0029741B"/>
    <w:rsid w:val="00297722"/>
    <w:rsid w:val="0029780E"/>
    <w:rsid w:val="00297FE9"/>
    <w:rsid w:val="002A033F"/>
    <w:rsid w:val="002A05C8"/>
    <w:rsid w:val="002A069F"/>
    <w:rsid w:val="002A07FF"/>
    <w:rsid w:val="002A0948"/>
    <w:rsid w:val="002A0B71"/>
    <w:rsid w:val="002A16D1"/>
    <w:rsid w:val="002A1E89"/>
    <w:rsid w:val="002A2165"/>
    <w:rsid w:val="002A2173"/>
    <w:rsid w:val="002A231B"/>
    <w:rsid w:val="002A24F3"/>
    <w:rsid w:val="002A28A8"/>
    <w:rsid w:val="002A2FB6"/>
    <w:rsid w:val="002A3503"/>
    <w:rsid w:val="002A3668"/>
    <w:rsid w:val="002A3686"/>
    <w:rsid w:val="002A3B1A"/>
    <w:rsid w:val="002A432E"/>
    <w:rsid w:val="002A43B2"/>
    <w:rsid w:val="002A43EF"/>
    <w:rsid w:val="002A4900"/>
    <w:rsid w:val="002A4F67"/>
    <w:rsid w:val="002A5076"/>
    <w:rsid w:val="002A58F8"/>
    <w:rsid w:val="002A59A8"/>
    <w:rsid w:val="002A5DD4"/>
    <w:rsid w:val="002A5FCD"/>
    <w:rsid w:val="002A61D3"/>
    <w:rsid w:val="002A62F3"/>
    <w:rsid w:val="002A63EE"/>
    <w:rsid w:val="002A6846"/>
    <w:rsid w:val="002A6915"/>
    <w:rsid w:val="002A70BE"/>
    <w:rsid w:val="002A73C8"/>
    <w:rsid w:val="002A76FE"/>
    <w:rsid w:val="002A7A6C"/>
    <w:rsid w:val="002A7B62"/>
    <w:rsid w:val="002A7CC5"/>
    <w:rsid w:val="002A7E9A"/>
    <w:rsid w:val="002B00C1"/>
    <w:rsid w:val="002B026B"/>
    <w:rsid w:val="002B0501"/>
    <w:rsid w:val="002B0EB2"/>
    <w:rsid w:val="002B10F1"/>
    <w:rsid w:val="002B1AB0"/>
    <w:rsid w:val="002B1FD2"/>
    <w:rsid w:val="002B26B5"/>
    <w:rsid w:val="002B27F1"/>
    <w:rsid w:val="002B28F9"/>
    <w:rsid w:val="002B2B3A"/>
    <w:rsid w:val="002B2F71"/>
    <w:rsid w:val="002B30C4"/>
    <w:rsid w:val="002B374E"/>
    <w:rsid w:val="002B397D"/>
    <w:rsid w:val="002B3C11"/>
    <w:rsid w:val="002B3C57"/>
    <w:rsid w:val="002B3ED7"/>
    <w:rsid w:val="002B4094"/>
    <w:rsid w:val="002B428E"/>
    <w:rsid w:val="002B4812"/>
    <w:rsid w:val="002B4C56"/>
    <w:rsid w:val="002B58BC"/>
    <w:rsid w:val="002B5A49"/>
    <w:rsid w:val="002B5EB4"/>
    <w:rsid w:val="002B6C7E"/>
    <w:rsid w:val="002B71C7"/>
    <w:rsid w:val="002B730F"/>
    <w:rsid w:val="002B75D2"/>
    <w:rsid w:val="002B778B"/>
    <w:rsid w:val="002B7887"/>
    <w:rsid w:val="002B78D9"/>
    <w:rsid w:val="002B7902"/>
    <w:rsid w:val="002B7C7E"/>
    <w:rsid w:val="002C0596"/>
    <w:rsid w:val="002C073E"/>
    <w:rsid w:val="002C0758"/>
    <w:rsid w:val="002C077D"/>
    <w:rsid w:val="002C11A2"/>
    <w:rsid w:val="002C11AB"/>
    <w:rsid w:val="002C12AC"/>
    <w:rsid w:val="002C1891"/>
    <w:rsid w:val="002C1ABF"/>
    <w:rsid w:val="002C1C00"/>
    <w:rsid w:val="002C20FA"/>
    <w:rsid w:val="002C219F"/>
    <w:rsid w:val="002C22FA"/>
    <w:rsid w:val="002C2511"/>
    <w:rsid w:val="002C2BFA"/>
    <w:rsid w:val="002C3CD6"/>
    <w:rsid w:val="002C4265"/>
    <w:rsid w:val="002C44C6"/>
    <w:rsid w:val="002C45A7"/>
    <w:rsid w:val="002C4976"/>
    <w:rsid w:val="002C4CA3"/>
    <w:rsid w:val="002C50B9"/>
    <w:rsid w:val="002C5256"/>
    <w:rsid w:val="002C5666"/>
    <w:rsid w:val="002C5B77"/>
    <w:rsid w:val="002C5BD5"/>
    <w:rsid w:val="002C5D9E"/>
    <w:rsid w:val="002C6455"/>
    <w:rsid w:val="002C66D3"/>
    <w:rsid w:val="002C66D6"/>
    <w:rsid w:val="002C6735"/>
    <w:rsid w:val="002C68C5"/>
    <w:rsid w:val="002C6D8E"/>
    <w:rsid w:val="002C6DCC"/>
    <w:rsid w:val="002C70BB"/>
    <w:rsid w:val="002C73C9"/>
    <w:rsid w:val="002C75FD"/>
    <w:rsid w:val="002C7801"/>
    <w:rsid w:val="002C787C"/>
    <w:rsid w:val="002C7F3E"/>
    <w:rsid w:val="002D03CE"/>
    <w:rsid w:val="002D041D"/>
    <w:rsid w:val="002D0517"/>
    <w:rsid w:val="002D07C5"/>
    <w:rsid w:val="002D0B4C"/>
    <w:rsid w:val="002D0BE5"/>
    <w:rsid w:val="002D14E1"/>
    <w:rsid w:val="002D15DF"/>
    <w:rsid w:val="002D1640"/>
    <w:rsid w:val="002D1888"/>
    <w:rsid w:val="002D1C8E"/>
    <w:rsid w:val="002D1D92"/>
    <w:rsid w:val="002D1E06"/>
    <w:rsid w:val="002D208E"/>
    <w:rsid w:val="002D2CA4"/>
    <w:rsid w:val="002D2DA0"/>
    <w:rsid w:val="002D3247"/>
    <w:rsid w:val="002D3D78"/>
    <w:rsid w:val="002D464C"/>
    <w:rsid w:val="002D4C42"/>
    <w:rsid w:val="002D5102"/>
    <w:rsid w:val="002D52B7"/>
    <w:rsid w:val="002D5C43"/>
    <w:rsid w:val="002D5ED1"/>
    <w:rsid w:val="002D6004"/>
    <w:rsid w:val="002D6B2A"/>
    <w:rsid w:val="002D6B69"/>
    <w:rsid w:val="002D6E50"/>
    <w:rsid w:val="002D708A"/>
    <w:rsid w:val="002D71B3"/>
    <w:rsid w:val="002D737A"/>
    <w:rsid w:val="002D73D4"/>
    <w:rsid w:val="002D7492"/>
    <w:rsid w:val="002D74CB"/>
    <w:rsid w:val="002D76A3"/>
    <w:rsid w:val="002D7971"/>
    <w:rsid w:val="002D7AE9"/>
    <w:rsid w:val="002D7D1C"/>
    <w:rsid w:val="002E0234"/>
    <w:rsid w:val="002E072F"/>
    <w:rsid w:val="002E07E3"/>
    <w:rsid w:val="002E0E43"/>
    <w:rsid w:val="002E182F"/>
    <w:rsid w:val="002E1831"/>
    <w:rsid w:val="002E1946"/>
    <w:rsid w:val="002E1960"/>
    <w:rsid w:val="002E2183"/>
    <w:rsid w:val="002E22F5"/>
    <w:rsid w:val="002E25C5"/>
    <w:rsid w:val="002E2CC1"/>
    <w:rsid w:val="002E2CC6"/>
    <w:rsid w:val="002E2DCD"/>
    <w:rsid w:val="002E371E"/>
    <w:rsid w:val="002E38A8"/>
    <w:rsid w:val="002E3C3D"/>
    <w:rsid w:val="002E3E0F"/>
    <w:rsid w:val="002E3F2E"/>
    <w:rsid w:val="002E408B"/>
    <w:rsid w:val="002E4193"/>
    <w:rsid w:val="002E4308"/>
    <w:rsid w:val="002E439C"/>
    <w:rsid w:val="002E45FF"/>
    <w:rsid w:val="002E4B0E"/>
    <w:rsid w:val="002E504B"/>
    <w:rsid w:val="002E511E"/>
    <w:rsid w:val="002E52A4"/>
    <w:rsid w:val="002E5645"/>
    <w:rsid w:val="002E5A0D"/>
    <w:rsid w:val="002E5ADF"/>
    <w:rsid w:val="002E5D69"/>
    <w:rsid w:val="002E62AF"/>
    <w:rsid w:val="002E67C3"/>
    <w:rsid w:val="002E6DED"/>
    <w:rsid w:val="002E7491"/>
    <w:rsid w:val="002E77C8"/>
    <w:rsid w:val="002E7D29"/>
    <w:rsid w:val="002E7F85"/>
    <w:rsid w:val="002F0025"/>
    <w:rsid w:val="002F0B95"/>
    <w:rsid w:val="002F0DE0"/>
    <w:rsid w:val="002F10FD"/>
    <w:rsid w:val="002F1228"/>
    <w:rsid w:val="002F1583"/>
    <w:rsid w:val="002F1781"/>
    <w:rsid w:val="002F1F7B"/>
    <w:rsid w:val="002F239B"/>
    <w:rsid w:val="002F294E"/>
    <w:rsid w:val="002F2E65"/>
    <w:rsid w:val="002F3967"/>
    <w:rsid w:val="002F3A17"/>
    <w:rsid w:val="002F3A36"/>
    <w:rsid w:val="002F3BF8"/>
    <w:rsid w:val="002F3F6E"/>
    <w:rsid w:val="002F4207"/>
    <w:rsid w:val="002F45E2"/>
    <w:rsid w:val="002F4FDA"/>
    <w:rsid w:val="002F5278"/>
    <w:rsid w:val="002F57F9"/>
    <w:rsid w:val="002F5D8D"/>
    <w:rsid w:val="002F621E"/>
    <w:rsid w:val="002F6245"/>
    <w:rsid w:val="002F6535"/>
    <w:rsid w:val="002F6577"/>
    <w:rsid w:val="002F65A3"/>
    <w:rsid w:val="002F6E98"/>
    <w:rsid w:val="002F709B"/>
    <w:rsid w:val="002F7197"/>
    <w:rsid w:val="002F7215"/>
    <w:rsid w:val="003003A9"/>
    <w:rsid w:val="00300725"/>
    <w:rsid w:val="003007E9"/>
    <w:rsid w:val="00300BD4"/>
    <w:rsid w:val="00300FD0"/>
    <w:rsid w:val="003010F7"/>
    <w:rsid w:val="00301641"/>
    <w:rsid w:val="003016CD"/>
    <w:rsid w:val="003019BB"/>
    <w:rsid w:val="0030211C"/>
    <w:rsid w:val="003022AC"/>
    <w:rsid w:val="0030288A"/>
    <w:rsid w:val="003029ED"/>
    <w:rsid w:val="00302ABF"/>
    <w:rsid w:val="003031A4"/>
    <w:rsid w:val="003031F0"/>
    <w:rsid w:val="0030381F"/>
    <w:rsid w:val="003039E4"/>
    <w:rsid w:val="00303BB4"/>
    <w:rsid w:val="003042BD"/>
    <w:rsid w:val="003043C0"/>
    <w:rsid w:val="0030483A"/>
    <w:rsid w:val="00304AC3"/>
    <w:rsid w:val="00304B6C"/>
    <w:rsid w:val="00304EAF"/>
    <w:rsid w:val="0030556C"/>
    <w:rsid w:val="0030560B"/>
    <w:rsid w:val="0030593F"/>
    <w:rsid w:val="00305E56"/>
    <w:rsid w:val="00306025"/>
    <w:rsid w:val="003065CB"/>
    <w:rsid w:val="00306780"/>
    <w:rsid w:val="003067EA"/>
    <w:rsid w:val="00306D6B"/>
    <w:rsid w:val="00306E93"/>
    <w:rsid w:val="003073A7"/>
    <w:rsid w:val="003078CE"/>
    <w:rsid w:val="00307C8F"/>
    <w:rsid w:val="00307D86"/>
    <w:rsid w:val="003101F0"/>
    <w:rsid w:val="00310223"/>
    <w:rsid w:val="003102D4"/>
    <w:rsid w:val="00310893"/>
    <w:rsid w:val="00310A78"/>
    <w:rsid w:val="00310DF1"/>
    <w:rsid w:val="00310F94"/>
    <w:rsid w:val="00311272"/>
    <w:rsid w:val="0031148F"/>
    <w:rsid w:val="00311531"/>
    <w:rsid w:val="00311904"/>
    <w:rsid w:val="003119B3"/>
    <w:rsid w:val="00311D62"/>
    <w:rsid w:val="00312106"/>
    <w:rsid w:val="00312216"/>
    <w:rsid w:val="00312570"/>
    <w:rsid w:val="003125C5"/>
    <w:rsid w:val="003131CD"/>
    <w:rsid w:val="00313419"/>
    <w:rsid w:val="00313784"/>
    <w:rsid w:val="00313908"/>
    <w:rsid w:val="00313992"/>
    <w:rsid w:val="00313A66"/>
    <w:rsid w:val="00313EF8"/>
    <w:rsid w:val="003141CE"/>
    <w:rsid w:val="00314266"/>
    <w:rsid w:val="003143B5"/>
    <w:rsid w:val="00315376"/>
    <w:rsid w:val="00315BCF"/>
    <w:rsid w:val="00315DD9"/>
    <w:rsid w:val="00315F76"/>
    <w:rsid w:val="003160DB"/>
    <w:rsid w:val="0031622F"/>
    <w:rsid w:val="00316A35"/>
    <w:rsid w:val="00316C0D"/>
    <w:rsid w:val="00316EC6"/>
    <w:rsid w:val="00317186"/>
    <w:rsid w:val="00317212"/>
    <w:rsid w:val="003175FA"/>
    <w:rsid w:val="00317A95"/>
    <w:rsid w:val="00317B04"/>
    <w:rsid w:val="00317C99"/>
    <w:rsid w:val="00317E3D"/>
    <w:rsid w:val="00320544"/>
    <w:rsid w:val="003207B7"/>
    <w:rsid w:val="00321901"/>
    <w:rsid w:val="00321E08"/>
    <w:rsid w:val="0032238D"/>
    <w:rsid w:val="003225D6"/>
    <w:rsid w:val="00323352"/>
    <w:rsid w:val="0032377F"/>
    <w:rsid w:val="00323C2C"/>
    <w:rsid w:val="00323D73"/>
    <w:rsid w:val="00323F3A"/>
    <w:rsid w:val="003240EC"/>
    <w:rsid w:val="003243FA"/>
    <w:rsid w:val="003244E4"/>
    <w:rsid w:val="00324775"/>
    <w:rsid w:val="00324860"/>
    <w:rsid w:val="0032495A"/>
    <w:rsid w:val="00324A14"/>
    <w:rsid w:val="003251A6"/>
    <w:rsid w:val="00325646"/>
    <w:rsid w:val="003257AA"/>
    <w:rsid w:val="00325C9B"/>
    <w:rsid w:val="00325DE2"/>
    <w:rsid w:val="00325E3B"/>
    <w:rsid w:val="00325EFC"/>
    <w:rsid w:val="003260CE"/>
    <w:rsid w:val="0032649A"/>
    <w:rsid w:val="00326591"/>
    <w:rsid w:val="003269AF"/>
    <w:rsid w:val="00326B43"/>
    <w:rsid w:val="00326C91"/>
    <w:rsid w:val="00326DD3"/>
    <w:rsid w:val="00327039"/>
    <w:rsid w:val="003271EB"/>
    <w:rsid w:val="00327F35"/>
    <w:rsid w:val="0033013D"/>
    <w:rsid w:val="003301D7"/>
    <w:rsid w:val="00330680"/>
    <w:rsid w:val="003306FF"/>
    <w:rsid w:val="0033116A"/>
    <w:rsid w:val="003314FF"/>
    <w:rsid w:val="0033166D"/>
    <w:rsid w:val="00332670"/>
    <w:rsid w:val="00332BB4"/>
    <w:rsid w:val="00332D1F"/>
    <w:rsid w:val="00332FAD"/>
    <w:rsid w:val="00332FE9"/>
    <w:rsid w:val="00333204"/>
    <w:rsid w:val="003342BA"/>
    <w:rsid w:val="0033447D"/>
    <w:rsid w:val="003348E7"/>
    <w:rsid w:val="0033491E"/>
    <w:rsid w:val="003349DF"/>
    <w:rsid w:val="00334B31"/>
    <w:rsid w:val="0033550D"/>
    <w:rsid w:val="00335951"/>
    <w:rsid w:val="00335AC3"/>
    <w:rsid w:val="00336308"/>
    <w:rsid w:val="003368AC"/>
    <w:rsid w:val="00336BB4"/>
    <w:rsid w:val="003370AA"/>
    <w:rsid w:val="00337645"/>
    <w:rsid w:val="0033783A"/>
    <w:rsid w:val="00337B0B"/>
    <w:rsid w:val="00337B3B"/>
    <w:rsid w:val="00337BB0"/>
    <w:rsid w:val="00337C71"/>
    <w:rsid w:val="00340488"/>
    <w:rsid w:val="0034050C"/>
    <w:rsid w:val="003405A2"/>
    <w:rsid w:val="003406B8"/>
    <w:rsid w:val="003409F0"/>
    <w:rsid w:val="00340C22"/>
    <w:rsid w:val="00340D04"/>
    <w:rsid w:val="0034137F"/>
    <w:rsid w:val="00342447"/>
    <w:rsid w:val="0034269D"/>
    <w:rsid w:val="00342EFB"/>
    <w:rsid w:val="00343154"/>
    <w:rsid w:val="00343932"/>
    <w:rsid w:val="00343E53"/>
    <w:rsid w:val="00344005"/>
    <w:rsid w:val="003442A2"/>
    <w:rsid w:val="00344321"/>
    <w:rsid w:val="00344458"/>
    <w:rsid w:val="003447E9"/>
    <w:rsid w:val="00344B3F"/>
    <w:rsid w:val="00345139"/>
    <w:rsid w:val="00345229"/>
    <w:rsid w:val="003453EA"/>
    <w:rsid w:val="00345B0E"/>
    <w:rsid w:val="0034668F"/>
    <w:rsid w:val="00346B8A"/>
    <w:rsid w:val="00346E72"/>
    <w:rsid w:val="00346F40"/>
    <w:rsid w:val="003476AC"/>
    <w:rsid w:val="00347E8E"/>
    <w:rsid w:val="00350174"/>
    <w:rsid w:val="0035026D"/>
    <w:rsid w:val="0035040F"/>
    <w:rsid w:val="00350689"/>
    <w:rsid w:val="00350892"/>
    <w:rsid w:val="00350994"/>
    <w:rsid w:val="00350CD5"/>
    <w:rsid w:val="00350E3F"/>
    <w:rsid w:val="0035103C"/>
    <w:rsid w:val="0035142E"/>
    <w:rsid w:val="00351899"/>
    <w:rsid w:val="00351BD6"/>
    <w:rsid w:val="0035278D"/>
    <w:rsid w:val="00352A44"/>
    <w:rsid w:val="00352BF2"/>
    <w:rsid w:val="00352E32"/>
    <w:rsid w:val="0035311A"/>
    <w:rsid w:val="003531D7"/>
    <w:rsid w:val="0035338D"/>
    <w:rsid w:val="00353A71"/>
    <w:rsid w:val="003540BB"/>
    <w:rsid w:val="003542AC"/>
    <w:rsid w:val="003542C9"/>
    <w:rsid w:val="00354900"/>
    <w:rsid w:val="00354C43"/>
    <w:rsid w:val="00354F06"/>
    <w:rsid w:val="00354F0A"/>
    <w:rsid w:val="0035554D"/>
    <w:rsid w:val="00355A1D"/>
    <w:rsid w:val="00355ABF"/>
    <w:rsid w:val="00355EFB"/>
    <w:rsid w:val="003561BB"/>
    <w:rsid w:val="003568CB"/>
    <w:rsid w:val="00356B2E"/>
    <w:rsid w:val="003573C2"/>
    <w:rsid w:val="003573DB"/>
    <w:rsid w:val="00357408"/>
    <w:rsid w:val="00357454"/>
    <w:rsid w:val="00357504"/>
    <w:rsid w:val="00357F9E"/>
    <w:rsid w:val="00360170"/>
    <w:rsid w:val="0036037E"/>
    <w:rsid w:val="00360443"/>
    <w:rsid w:val="00360917"/>
    <w:rsid w:val="0036128A"/>
    <w:rsid w:val="003612AA"/>
    <w:rsid w:val="003613F5"/>
    <w:rsid w:val="00361451"/>
    <w:rsid w:val="00361452"/>
    <w:rsid w:val="0036163C"/>
    <w:rsid w:val="003622FE"/>
    <w:rsid w:val="00362550"/>
    <w:rsid w:val="003628CC"/>
    <w:rsid w:val="003628E4"/>
    <w:rsid w:val="00362E68"/>
    <w:rsid w:val="00364146"/>
    <w:rsid w:val="00364346"/>
    <w:rsid w:val="003646EC"/>
    <w:rsid w:val="003649D1"/>
    <w:rsid w:val="00364A32"/>
    <w:rsid w:val="00364D06"/>
    <w:rsid w:val="00365147"/>
    <w:rsid w:val="003652EE"/>
    <w:rsid w:val="00365656"/>
    <w:rsid w:val="003666FA"/>
    <w:rsid w:val="00366744"/>
    <w:rsid w:val="003674A2"/>
    <w:rsid w:val="00367745"/>
    <w:rsid w:val="003678E5"/>
    <w:rsid w:val="00370B73"/>
    <w:rsid w:val="00371C5F"/>
    <w:rsid w:val="00371D06"/>
    <w:rsid w:val="0037230B"/>
    <w:rsid w:val="0037274C"/>
    <w:rsid w:val="00372B12"/>
    <w:rsid w:val="003730CF"/>
    <w:rsid w:val="00373E66"/>
    <w:rsid w:val="0037418F"/>
    <w:rsid w:val="0037449E"/>
    <w:rsid w:val="0037454E"/>
    <w:rsid w:val="003747A3"/>
    <w:rsid w:val="00375372"/>
    <w:rsid w:val="00375478"/>
    <w:rsid w:val="0037556E"/>
    <w:rsid w:val="00375B50"/>
    <w:rsid w:val="0037605C"/>
    <w:rsid w:val="00376418"/>
    <w:rsid w:val="00376A08"/>
    <w:rsid w:val="003777A3"/>
    <w:rsid w:val="00377B2F"/>
    <w:rsid w:val="00377ED0"/>
    <w:rsid w:val="00377F1A"/>
    <w:rsid w:val="003802C5"/>
    <w:rsid w:val="0038075D"/>
    <w:rsid w:val="003808A7"/>
    <w:rsid w:val="003808CF"/>
    <w:rsid w:val="003808F0"/>
    <w:rsid w:val="0038104F"/>
    <w:rsid w:val="0038114B"/>
    <w:rsid w:val="0038126E"/>
    <w:rsid w:val="0038138C"/>
    <w:rsid w:val="00381437"/>
    <w:rsid w:val="003815FF"/>
    <w:rsid w:val="003818E3"/>
    <w:rsid w:val="00381AD3"/>
    <w:rsid w:val="00381B5A"/>
    <w:rsid w:val="00381B88"/>
    <w:rsid w:val="00382128"/>
    <w:rsid w:val="00382374"/>
    <w:rsid w:val="00382B38"/>
    <w:rsid w:val="00382C49"/>
    <w:rsid w:val="003838FD"/>
    <w:rsid w:val="00383A09"/>
    <w:rsid w:val="00384103"/>
    <w:rsid w:val="00384B5C"/>
    <w:rsid w:val="0038507E"/>
    <w:rsid w:val="00385141"/>
    <w:rsid w:val="003853C9"/>
    <w:rsid w:val="00385702"/>
    <w:rsid w:val="0038575F"/>
    <w:rsid w:val="00385A38"/>
    <w:rsid w:val="00385F4A"/>
    <w:rsid w:val="00385FA9"/>
    <w:rsid w:val="003863F0"/>
    <w:rsid w:val="003868AF"/>
    <w:rsid w:val="00386F02"/>
    <w:rsid w:val="00387106"/>
    <w:rsid w:val="003872FD"/>
    <w:rsid w:val="003877C9"/>
    <w:rsid w:val="00387ED5"/>
    <w:rsid w:val="003901CC"/>
    <w:rsid w:val="003902C8"/>
    <w:rsid w:val="0039052B"/>
    <w:rsid w:val="00390B12"/>
    <w:rsid w:val="00390C8B"/>
    <w:rsid w:val="003911E7"/>
    <w:rsid w:val="003915FF"/>
    <w:rsid w:val="003916ED"/>
    <w:rsid w:val="003918BB"/>
    <w:rsid w:val="00391A98"/>
    <w:rsid w:val="00392149"/>
    <w:rsid w:val="00392191"/>
    <w:rsid w:val="00392D7C"/>
    <w:rsid w:val="00393132"/>
    <w:rsid w:val="003935AD"/>
    <w:rsid w:val="00393997"/>
    <w:rsid w:val="00393B04"/>
    <w:rsid w:val="00393B44"/>
    <w:rsid w:val="00393D65"/>
    <w:rsid w:val="00394064"/>
    <w:rsid w:val="0039474F"/>
    <w:rsid w:val="0039485B"/>
    <w:rsid w:val="00394B61"/>
    <w:rsid w:val="00394BCA"/>
    <w:rsid w:val="00394DD6"/>
    <w:rsid w:val="00394DDA"/>
    <w:rsid w:val="00394F4F"/>
    <w:rsid w:val="00395010"/>
    <w:rsid w:val="00395432"/>
    <w:rsid w:val="00395C4C"/>
    <w:rsid w:val="00395C87"/>
    <w:rsid w:val="00396678"/>
    <w:rsid w:val="00396CA3"/>
    <w:rsid w:val="00396FB2"/>
    <w:rsid w:val="00397C6E"/>
    <w:rsid w:val="00397E32"/>
    <w:rsid w:val="003A0170"/>
    <w:rsid w:val="003A078A"/>
    <w:rsid w:val="003A14A7"/>
    <w:rsid w:val="003A1A30"/>
    <w:rsid w:val="003A227C"/>
    <w:rsid w:val="003A22EE"/>
    <w:rsid w:val="003A2430"/>
    <w:rsid w:val="003A2454"/>
    <w:rsid w:val="003A2587"/>
    <w:rsid w:val="003A2B7B"/>
    <w:rsid w:val="003A30D5"/>
    <w:rsid w:val="003A3521"/>
    <w:rsid w:val="003A357E"/>
    <w:rsid w:val="003A35CB"/>
    <w:rsid w:val="003A35F7"/>
    <w:rsid w:val="003A3F1C"/>
    <w:rsid w:val="003A3FCF"/>
    <w:rsid w:val="003A3FDA"/>
    <w:rsid w:val="003A40AC"/>
    <w:rsid w:val="003A452E"/>
    <w:rsid w:val="003A4B56"/>
    <w:rsid w:val="003A4C15"/>
    <w:rsid w:val="003A4DB7"/>
    <w:rsid w:val="003A4DC9"/>
    <w:rsid w:val="003A4E2D"/>
    <w:rsid w:val="003A5197"/>
    <w:rsid w:val="003A53A9"/>
    <w:rsid w:val="003A5508"/>
    <w:rsid w:val="003A5F19"/>
    <w:rsid w:val="003A5FF2"/>
    <w:rsid w:val="003A6657"/>
    <w:rsid w:val="003A67CD"/>
    <w:rsid w:val="003A6976"/>
    <w:rsid w:val="003A6AD6"/>
    <w:rsid w:val="003A6F47"/>
    <w:rsid w:val="003A7E02"/>
    <w:rsid w:val="003A7FC3"/>
    <w:rsid w:val="003B00DF"/>
    <w:rsid w:val="003B0663"/>
    <w:rsid w:val="003B06F5"/>
    <w:rsid w:val="003B09FB"/>
    <w:rsid w:val="003B0AB6"/>
    <w:rsid w:val="003B0CF1"/>
    <w:rsid w:val="003B1F52"/>
    <w:rsid w:val="003B2563"/>
    <w:rsid w:val="003B2BD0"/>
    <w:rsid w:val="003B302B"/>
    <w:rsid w:val="003B317E"/>
    <w:rsid w:val="003B334B"/>
    <w:rsid w:val="003B41E5"/>
    <w:rsid w:val="003B4407"/>
    <w:rsid w:val="003B514E"/>
    <w:rsid w:val="003B51A1"/>
    <w:rsid w:val="003B51B5"/>
    <w:rsid w:val="003B56BB"/>
    <w:rsid w:val="003B5847"/>
    <w:rsid w:val="003B6006"/>
    <w:rsid w:val="003B600F"/>
    <w:rsid w:val="003B608A"/>
    <w:rsid w:val="003B6357"/>
    <w:rsid w:val="003B6A96"/>
    <w:rsid w:val="003B704E"/>
    <w:rsid w:val="003B70EF"/>
    <w:rsid w:val="003B72F1"/>
    <w:rsid w:val="003B7428"/>
    <w:rsid w:val="003B7E0D"/>
    <w:rsid w:val="003C013E"/>
    <w:rsid w:val="003C030F"/>
    <w:rsid w:val="003C0846"/>
    <w:rsid w:val="003C1886"/>
    <w:rsid w:val="003C19C3"/>
    <w:rsid w:val="003C1A7E"/>
    <w:rsid w:val="003C2322"/>
    <w:rsid w:val="003C26F7"/>
    <w:rsid w:val="003C2EF0"/>
    <w:rsid w:val="003C3842"/>
    <w:rsid w:val="003C388B"/>
    <w:rsid w:val="003C39A0"/>
    <w:rsid w:val="003C3DC4"/>
    <w:rsid w:val="003C3F89"/>
    <w:rsid w:val="003C41A6"/>
    <w:rsid w:val="003C4738"/>
    <w:rsid w:val="003C47AE"/>
    <w:rsid w:val="003C5115"/>
    <w:rsid w:val="003C522D"/>
    <w:rsid w:val="003C5B5D"/>
    <w:rsid w:val="003C5F4E"/>
    <w:rsid w:val="003C6227"/>
    <w:rsid w:val="003C659E"/>
    <w:rsid w:val="003C6D1B"/>
    <w:rsid w:val="003C6EB2"/>
    <w:rsid w:val="003C7020"/>
    <w:rsid w:val="003C7120"/>
    <w:rsid w:val="003C7259"/>
    <w:rsid w:val="003C776A"/>
    <w:rsid w:val="003C77A5"/>
    <w:rsid w:val="003D006A"/>
    <w:rsid w:val="003D0366"/>
    <w:rsid w:val="003D0B93"/>
    <w:rsid w:val="003D0F07"/>
    <w:rsid w:val="003D10A5"/>
    <w:rsid w:val="003D10D2"/>
    <w:rsid w:val="003D14AB"/>
    <w:rsid w:val="003D14EA"/>
    <w:rsid w:val="003D15B5"/>
    <w:rsid w:val="003D28C5"/>
    <w:rsid w:val="003D2F55"/>
    <w:rsid w:val="003D316C"/>
    <w:rsid w:val="003D367A"/>
    <w:rsid w:val="003D3814"/>
    <w:rsid w:val="003D3B79"/>
    <w:rsid w:val="003D4039"/>
    <w:rsid w:val="003D4FD7"/>
    <w:rsid w:val="003D688F"/>
    <w:rsid w:val="003D6914"/>
    <w:rsid w:val="003D6E7E"/>
    <w:rsid w:val="003D73C1"/>
    <w:rsid w:val="003D7E87"/>
    <w:rsid w:val="003E00B8"/>
    <w:rsid w:val="003E04F6"/>
    <w:rsid w:val="003E0FFD"/>
    <w:rsid w:val="003E152F"/>
    <w:rsid w:val="003E19A4"/>
    <w:rsid w:val="003E1ABE"/>
    <w:rsid w:val="003E1E0F"/>
    <w:rsid w:val="003E205D"/>
    <w:rsid w:val="003E26A0"/>
    <w:rsid w:val="003E35E0"/>
    <w:rsid w:val="003E3BCD"/>
    <w:rsid w:val="003E4550"/>
    <w:rsid w:val="003E4791"/>
    <w:rsid w:val="003E489A"/>
    <w:rsid w:val="003E4956"/>
    <w:rsid w:val="003E4ED0"/>
    <w:rsid w:val="003E5179"/>
    <w:rsid w:val="003E59D5"/>
    <w:rsid w:val="003E5AC2"/>
    <w:rsid w:val="003E5BCD"/>
    <w:rsid w:val="003E5C7F"/>
    <w:rsid w:val="003E61FF"/>
    <w:rsid w:val="003E635D"/>
    <w:rsid w:val="003E6881"/>
    <w:rsid w:val="003E6CB9"/>
    <w:rsid w:val="003E6D5F"/>
    <w:rsid w:val="003E7006"/>
    <w:rsid w:val="003E74EA"/>
    <w:rsid w:val="003E7657"/>
    <w:rsid w:val="003E770A"/>
    <w:rsid w:val="003E776B"/>
    <w:rsid w:val="003E780A"/>
    <w:rsid w:val="003E7A52"/>
    <w:rsid w:val="003F03FF"/>
    <w:rsid w:val="003F09CD"/>
    <w:rsid w:val="003F1776"/>
    <w:rsid w:val="003F1919"/>
    <w:rsid w:val="003F1EE4"/>
    <w:rsid w:val="003F221D"/>
    <w:rsid w:val="003F2664"/>
    <w:rsid w:val="003F2938"/>
    <w:rsid w:val="003F2CB4"/>
    <w:rsid w:val="003F2D24"/>
    <w:rsid w:val="003F2E23"/>
    <w:rsid w:val="003F31A7"/>
    <w:rsid w:val="003F3898"/>
    <w:rsid w:val="003F3A50"/>
    <w:rsid w:val="003F3F90"/>
    <w:rsid w:val="003F42AE"/>
    <w:rsid w:val="003F4A8D"/>
    <w:rsid w:val="003F4E60"/>
    <w:rsid w:val="003F59F6"/>
    <w:rsid w:val="003F6472"/>
    <w:rsid w:val="003F7BFE"/>
    <w:rsid w:val="00400825"/>
    <w:rsid w:val="004008A6"/>
    <w:rsid w:val="00400C53"/>
    <w:rsid w:val="004014DC"/>
    <w:rsid w:val="00401AB5"/>
    <w:rsid w:val="00401F31"/>
    <w:rsid w:val="00401F8F"/>
    <w:rsid w:val="004022C4"/>
    <w:rsid w:val="004026BD"/>
    <w:rsid w:val="00402845"/>
    <w:rsid w:val="0040292A"/>
    <w:rsid w:val="004029BE"/>
    <w:rsid w:val="00402E93"/>
    <w:rsid w:val="00402F3A"/>
    <w:rsid w:val="00403049"/>
    <w:rsid w:val="0040363B"/>
    <w:rsid w:val="004041C7"/>
    <w:rsid w:val="004047FF"/>
    <w:rsid w:val="00404917"/>
    <w:rsid w:val="004049BC"/>
    <w:rsid w:val="00404B51"/>
    <w:rsid w:val="00405452"/>
    <w:rsid w:val="0040563B"/>
    <w:rsid w:val="00405942"/>
    <w:rsid w:val="00405A2F"/>
    <w:rsid w:val="00405D12"/>
    <w:rsid w:val="00405E37"/>
    <w:rsid w:val="00406179"/>
    <w:rsid w:val="00406644"/>
    <w:rsid w:val="00406A1D"/>
    <w:rsid w:val="00406A58"/>
    <w:rsid w:val="0040709D"/>
    <w:rsid w:val="00407292"/>
    <w:rsid w:val="00407351"/>
    <w:rsid w:val="00407705"/>
    <w:rsid w:val="0040775F"/>
    <w:rsid w:val="004079C4"/>
    <w:rsid w:val="004101DF"/>
    <w:rsid w:val="00410717"/>
    <w:rsid w:val="00410748"/>
    <w:rsid w:val="0041078F"/>
    <w:rsid w:val="00410B74"/>
    <w:rsid w:val="004116A8"/>
    <w:rsid w:val="004117B9"/>
    <w:rsid w:val="00411A0C"/>
    <w:rsid w:val="00411A5C"/>
    <w:rsid w:val="00411E77"/>
    <w:rsid w:val="00411E87"/>
    <w:rsid w:val="00412068"/>
    <w:rsid w:val="00412086"/>
    <w:rsid w:val="0041280F"/>
    <w:rsid w:val="00412C7D"/>
    <w:rsid w:val="00412CCB"/>
    <w:rsid w:val="00413228"/>
    <w:rsid w:val="00413392"/>
    <w:rsid w:val="00413774"/>
    <w:rsid w:val="00413A01"/>
    <w:rsid w:val="0041403A"/>
    <w:rsid w:val="00414073"/>
    <w:rsid w:val="0041431C"/>
    <w:rsid w:val="0041433E"/>
    <w:rsid w:val="00414390"/>
    <w:rsid w:val="0041444E"/>
    <w:rsid w:val="00414471"/>
    <w:rsid w:val="0041451F"/>
    <w:rsid w:val="00414A52"/>
    <w:rsid w:val="00414B06"/>
    <w:rsid w:val="00414D31"/>
    <w:rsid w:val="00414DB1"/>
    <w:rsid w:val="00414DBC"/>
    <w:rsid w:val="00414E77"/>
    <w:rsid w:val="004151E7"/>
    <w:rsid w:val="00415F93"/>
    <w:rsid w:val="0041666F"/>
    <w:rsid w:val="004166BD"/>
    <w:rsid w:val="0041692B"/>
    <w:rsid w:val="00417440"/>
    <w:rsid w:val="004174E0"/>
    <w:rsid w:val="0041755E"/>
    <w:rsid w:val="00417F32"/>
    <w:rsid w:val="004202B7"/>
    <w:rsid w:val="0042037B"/>
    <w:rsid w:val="00420399"/>
    <w:rsid w:val="00420570"/>
    <w:rsid w:val="00420E26"/>
    <w:rsid w:val="00421843"/>
    <w:rsid w:val="00421C8A"/>
    <w:rsid w:val="004241FB"/>
    <w:rsid w:val="0042421F"/>
    <w:rsid w:val="00424240"/>
    <w:rsid w:val="0042488A"/>
    <w:rsid w:val="00424A5D"/>
    <w:rsid w:val="00424AB1"/>
    <w:rsid w:val="00424F31"/>
    <w:rsid w:val="0042513E"/>
    <w:rsid w:val="0042515D"/>
    <w:rsid w:val="00425433"/>
    <w:rsid w:val="00425B56"/>
    <w:rsid w:val="00425BAA"/>
    <w:rsid w:val="0042620C"/>
    <w:rsid w:val="00426251"/>
    <w:rsid w:val="0042630B"/>
    <w:rsid w:val="00426742"/>
    <w:rsid w:val="00426987"/>
    <w:rsid w:val="00426A00"/>
    <w:rsid w:val="00426E97"/>
    <w:rsid w:val="00426FB5"/>
    <w:rsid w:val="004276E8"/>
    <w:rsid w:val="00430106"/>
    <w:rsid w:val="00430547"/>
    <w:rsid w:val="004305C7"/>
    <w:rsid w:val="00430703"/>
    <w:rsid w:val="0043075E"/>
    <w:rsid w:val="00430950"/>
    <w:rsid w:val="00430954"/>
    <w:rsid w:val="00430F9A"/>
    <w:rsid w:val="0043151F"/>
    <w:rsid w:val="00431549"/>
    <w:rsid w:val="004316E2"/>
    <w:rsid w:val="004319AA"/>
    <w:rsid w:val="00431B6E"/>
    <w:rsid w:val="00431F82"/>
    <w:rsid w:val="00432B00"/>
    <w:rsid w:val="00432BDA"/>
    <w:rsid w:val="00432C66"/>
    <w:rsid w:val="00432F34"/>
    <w:rsid w:val="00432FC0"/>
    <w:rsid w:val="004331B9"/>
    <w:rsid w:val="004338A4"/>
    <w:rsid w:val="00433BF1"/>
    <w:rsid w:val="00433CD1"/>
    <w:rsid w:val="0043423D"/>
    <w:rsid w:val="0043464D"/>
    <w:rsid w:val="004347AD"/>
    <w:rsid w:val="00434859"/>
    <w:rsid w:val="00435068"/>
    <w:rsid w:val="00435A44"/>
    <w:rsid w:val="00435F00"/>
    <w:rsid w:val="00435FF3"/>
    <w:rsid w:val="00436061"/>
    <w:rsid w:val="00436087"/>
    <w:rsid w:val="00436176"/>
    <w:rsid w:val="00436972"/>
    <w:rsid w:val="00436D79"/>
    <w:rsid w:val="00437273"/>
    <w:rsid w:val="00437DBC"/>
    <w:rsid w:val="00440066"/>
    <w:rsid w:val="004407BC"/>
    <w:rsid w:val="00440C67"/>
    <w:rsid w:val="00440DF3"/>
    <w:rsid w:val="0044132A"/>
    <w:rsid w:val="0044174F"/>
    <w:rsid w:val="00441890"/>
    <w:rsid w:val="00442185"/>
    <w:rsid w:val="00442638"/>
    <w:rsid w:val="00442666"/>
    <w:rsid w:val="00442C9C"/>
    <w:rsid w:val="00443174"/>
    <w:rsid w:val="0044376F"/>
    <w:rsid w:val="00443AFE"/>
    <w:rsid w:val="00443C66"/>
    <w:rsid w:val="00443DA4"/>
    <w:rsid w:val="0044424C"/>
    <w:rsid w:val="00444588"/>
    <w:rsid w:val="004451DF"/>
    <w:rsid w:val="004451F5"/>
    <w:rsid w:val="004453FA"/>
    <w:rsid w:val="00445F3A"/>
    <w:rsid w:val="0044600D"/>
    <w:rsid w:val="00446D02"/>
    <w:rsid w:val="00446E1B"/>
    <w:rsid w:val="0044701E"/>
    <w:rsid w:val="00447035"/>
    <w:rsid w:val="004470B3"/>
    <w:rsid w:val="004474A6"/>
    <w:rsid w:val="00447523"/>
    <w:rsid w:val="00447C3E"/>
    <w:rsid w:val="0045016F"/>
    <w:rsid w:val="0045070D"/>
    <w:rsid w:val="00450772"/>
    <w:rsid w:val="00450E91"/>
    <w:rsid w:val="004516EB"/>
    <w:rsid w:val="0045178A"/>
    <w:rsid w:val="00451AB0"/>
    <w:rsid w:val="00451AF8"/>
    <w:rsid w:val="00451F45"/>
    <w:rsid w:val="00452038"/>
    <w:rsid w:val="00452356"/>
    <w:rsid w:val="00452507"/>
    <w:rsid w:val="0045273C"/>
    <w:rsid w:val="00452741"/>
    <w:rsid w:val="0045310C"/>
    <w:rsid w:val="0045326E"/>
    <w:rsid w:val="0045347F"/>
    <w:rsid w:val="004538D9"/>
    <w:rsid w:val="00453BDD"/>
    <w:rsid w:val="004540F6"/>
    <w:rsid w:val="00454463"/>
    <w:rsid w:val="00454A1B"/>
    <w:rsid w:val="00454C81"/>
    <w:rsid w:val="00454E32"/>
    <w:rsid w:val="00455A58"/>
    <w:rsid w:val="00455DEB"/>
    <w:rsid w:val="00455E92"/>
    <w:rsid w:val="00455F68"/>
    <w:rsid w:val="004560F2"/>
    <w:rsid w:val="004564E5"/>
    <w:rsid w:val="00456537"/>
    <w:rsid w:val="00456580"/>
    <w:rsid w:val="0045674B"/>
    <w:rsid w:val="004567A5"/>
    <w:rsid w:val="0045691D"/>
    <w:rsid w:val="00456D8D"/>
    <w:rsid w:val="00456DE1"/>
    <w:rsid w:val="0045705D"/>
    <w:rsid w:val="0045732F"/>
    <w:rsid w:val="004578D6"/>
    <w:rsid w:val="00457C48"/>
    <w:rsid w:val="00460854"/>
    <w:rsid w:val="004613BC"/>
    <w:rsid w:val="00461449"/>
    <w:rsid w:val="004615A0"/>
    <w:rsid w:val="004616F3"/>
    <w:rsid w:val="004617CD"/>
    <w:rsid w:val="00461AE4"/>
    <w:rsid w:val="00461C9A"/>
    <w:rsid w:val="0046225E"/>
    <w:rsid w:val="004627B0"/>
    <w:rsid w:val="004629C0"/>
    <w:rsid w:val="00462DB1"/>
    <w:rsid w:val="00462DF2"/>
    <w:rsid w:val="00462E28"/>
    <w:rsid w:val="0046338F"/>
    <w:rsid w:val="00463583"/>
    <w:rsid w:val="004638D4"/>
    <w:rsid w:val="004639EF"/>
    <w:rsid w:val="00463D80"/>
    <w:rsid w:val="0046419C"/>
    <w:rsid w:val="00464533"/>
    <w:rsid w:val="00464ABB"/>
    <w:rsid w:val="00464C26"/>
    <w:rsid w:val="00464DB9"/>
    <w:rsid w:val="00464E00"/>
    <w:rsid w:val="004652F9"/>
    <w:rsid w:val="0046612F"/>
    <w:rsid w:val="0046615A"/>
    <w:rsid w:val="00466360"/>
    <w:rsid w:val="00466692"/>
    <w:rsid w:val="00466856"/>
    <w:rsid w:val="00466B51"/>
    <w:rsid w:val="00466EBF"/>
    <w:rsid w:val="0046721A"/>
    <w:rsid w:val="00467532"/>
    <w:rsid w:val="00467663"/>
    <w:rsid w:val="004677E8"/>
    <w:rsid w:val="00467997"/>
    <w:rsid w:val="00467C71"/>
    <w:rsid w:val="00470018"/>
    <w:rsid w:val="0047003A"/>
    <w:rsid w:val="004704FE"/>
    <w:rsid w:val="00470767"/>
    <w:rsid w:val="00470C03"/>
    <w:rsid w:val="00470CE8"/>
    <w:rsid w:val="004711EE"/>
    <w:rsid w:val="004713CD"/>
    <w:rsid w:val="00471513"/>
    <w:rsid w:val="00471F04"/>
    <w:rsid w:val="0047253B"/>
    <w:rsid w:val="00472C2E"/>
    <w:rsid w:val="004730EF"/>
    <w:rsid w:val="004734B8"/>
    <w:rsid w:val="00474115"/>
    <w:rsid w:val="00474CE5"/>
    <w:rsid w:val="004755B7"/>
    <w:rsid w:val="00475BD7"/>
    <w:rsid w:val="00475C87"/>
    <w:rsid w:val="0047630E"/>
    <w:rsid w:val="0047692C"/>
    <w:rsid w:val="004769C1"/>
    <w:rsid w:val="00476A26"/>
    <w:rsid w:val="00476C11"/>
    <w:rsid w:val="00476DA6"/>
    <w:rsid w:val="00477088"/>
    <w:rsid w:val="004777AD"/>
    <w:rsid w:val="00477B95"/>
    <w:rsid w:val="00480396"/>
    <w:rsid w:val="00480676"/>
    <w:rsid w:val="00480CF2"/>
    <w:rsid w:val="0048166D"/>
    <w:rsid w:val="00481F92"/>
    <w:rsid w:val="004823A6"/>
    <w:rsid w:val="00482B84"/>
    <w:rsid w:val="00482C17"/>
    <w:rsid w:val="004831DA"/>
    <w:rsid w:val="0048324A"/>
    <w:rsid w:val="004832EE"/>
    <w:rsid w:val="004834EE"/>
    <w:rsid w:val="00483DEF"/>
    <w:rsid w:val="004841C3"/>
    <w:rsid w:val="0048432D"/>
    <w:rsid w:val="00484A49"/>
    <w:rsid w:val="00484C83"/>
    <w:rsid w:val="00484F5D"/>
    <w:rsid w:val="004850B8"/>
    <w:rsid w:val="004853E6"/>
    <w:rsid w:val="004854F2"/>
    <w:rsid w:val="00485620"/>
    <w:rsid w:val="004856B1"/>
    <w:rsid w:val="00485EC2"/>
    <w:rsid w:val="00486343"/>
    <w:rsid w:val="004865D6"/>
    <w:rsid w:val="004866A6"/>
    <w:rsid w:val="00486F96"/>
    <w:rsid w:val="004870A2"/>
    <w:rsid w:val="004874AD"/>
    <w:rsid w:val="0048757A"/>
    <w:rsid w:val="004875E2"/>
    <w:rsid w:val="00487E18"/>
    <w:rsid w:val="00487F5F"/>
    <w:rsid w:val="0049013A"/>
    <w:rsid w:val="00490337"/>
    <w:rsid w:val="0049041D"/>
    <w:rsid w:val="004904A1"/>
    <w:rsid w:val="004904E5"/>
    <w:rsid w:val="00490760"/>
    <w:rsid w:val="0049077D"/>
    <w:rsid w:val="0049080F"/>
    <w:rsid w:val="00490D8B"/>
    <w:rsid w:val="00490E1C"/>
    <w:rsid w:val="00490FC3"/>
    <w:rsid w:val="0049118F"/>
    <w:rsid w:val="00491448"/>
    <w:rsid w:val="00491615"/>
    <w:rsid w:val="00491BC9"/>
    <w:rsid w:val="004927BB"/>
    <w:rsid w:val="00492D00"/>
    <w:rsid w:val="00492D89"/>
    <w:rsid w:val="00493146"/>
    <w:rsid w:val="004931DC"/>
    <w:rsid w:val="0049375E"/>
    <w:rsid w:val="0049381C"/>
    <w:rsid w:val="00493941"/>
    <w:rsid w:val="00494300"/>
    <w:rsid w:val="00494916"/>
    <w:rsid w:val="00494DF5"/>
    <w:rsid w:val="0049537B"/>
    <w:rsid w:val="0049571F"/>
    <w:rsid w:val="00495841"/>
    <w:rsid w:val="00495AB8"/>
    <w:rsid w:val="00495B2C"/>
    <w:rsid w:val="00495C22"/>
    <w:rsid w:val="00496055"/>
    <w:rsid w:val="0049619B"/>
    <w:rsid w:val="004965F5"/>
    <w:rsid w:val="00496606"/>
    <w:rsid w:val="00496BD3"/>
    <w:rsid w:val="00496C5E"/>
    <w:rsid w:val="00496F74"/>
    <w:rsid w:val="004970E3"/>
    <w:rsid w:val="00497D4C"/>
    <w:rsid w:val="00497EC4"/>
    <w:rsid w:val="004A0339"/>
    <w:rsid w:val="004A0436"/>
    <w:rsid w:val="004A12B8"/>
    <w:rsid w:val="004A196F"/>
    <w:rsid w:val="004A1987"/>
    <w:rsid w:val="004A1E53"/>
    <w:rsid w:val="004A1ED8"/>
    <w:rsid w:val="004A208A"/>
    <w:rsid w:val="004A22C7"/>
    <w:rsid w:val="004A293C"/>
    <w:rsid w:val="004A2A87"/>
    <w:rsid w:val="004A2B5F"/>
    <w:rsid w:val="004A2C32"/>
    <w:rsid w:val="004A2C5B"/>
    <w:rsid w:val="004A2DB5"/>
    <w:rsid w:val="004A3295"/>
    <w:rsid w:val="004A32C3"/>
    <w:rsid w:val="004A32E9"/>
    <w:rsid w:val="004A398D"/>
    <w:rsid w:val="004A39EB"/>
    <w:rsid w:val="004A3B05"/>
    <w:rsid w:val="004A3DAF"/>
    <w:rsid w:val="004A46D0"/>
    <w:rsid w:val="004A47C9"/>
    <w:rsid w:val="004A498E"/>
    <w:rsid w:val="004A4A6C"/>
    <w:rsid w:val="004A53F0"/>
    <w:rsid w:val="004A597A"/>
    <w:rsid w:val="004A689F"/>
    <w:rsid w:val="004A6E46"/>
    <w:rsid w:val="004A6FC7"/>
    <w:rsid w:val="004B05D7"/>
    <w:rsid w:val="004B08CC"/>
    <w:rsid w:val="004B0E02"/>
    <w:rsid w:val="004B0E97"/>
    <w:rsid w:val="004B0F07"/>
    <w:rsid w:val="004B0F0F"/>
    <w:rsid w:val="004B10EE"/>
    <w:rsid w:val="004B1327"/>
    <w:rsid w:val="004B1373"/>
    <w:rsid w:val="004B176C"/>
    <w:rsid w:val="004B185A"/>
    <w:rsid w:val="004B1B27"/>
    <w:rsid w:val="004B1C6F"/>
    <w:rsid w:val="004B1E38"/>
    <w:rsid w:val="004B1F72"/>
    <w:rsid w:val="004B2F09"/>
    <w:rsid w:val="004B37E4"/>
    <w:rsid w:val="004B38D6"/>
    <w:rsid w:val="004B3A4F"/>
    <w:rsid w:val="004B3C14"/>
    <w:rsid w:val="004B3F1C"/>
    <w:rsid w:val="004B41A8"/>
    <w:rsid w:val="004B44DA"/>
    <w:rsid w:val="004B4CC6"/>
    <w:rsid w:val="004B4E14"/>
    <w:rsid w:val="004B4EB9"/>
    <w:rsid w:val="004B4F80"/>
    <w:rsid w:val="004B4F8F"/>
    <w:rsid w:val="004B5228"/>
    <w:rsid w:val="004B54C1"/>
    <w:rsid w:val="004B5853"/>
    <w:rsid w:val="004B5A30"/>
    <w:rsid w:val="004B5A40"/>
    <w:rsid w:val="004B6A0A"/>
    <w:rsid w:val="004B6A53"/>
    <w:rsid w:val="004B71EA"/>
    <w:rsid w:val="004C054D"/>
    <w:rsid w:val="004C06E1"/>
    <w:rsid w:val="004C0B4A"/>
    <w:rsid w:val="004C0BC2"/>
    <w:rsid w:val="004C0EF6"/>
    <w:rsid w:val="004C0F68"/>
    <w:rsid w:val="004C1053"/>
    <w:rsid w:val="004C10C0"/>
    <w:rsid w:val="004C14F6"/>
    <w:rsid w:val="004C1535"/>
    <w:rsid w:val="004C169C"/>
    <w:rsid w:val="004C18EB"/>
    <w:rsid w:val="004C191A"/>
    <w:rsid w:val="004C19AE"/>
    <w:rsid w:val="004C1C41"/>
    <w:rsid w:val="004C20A0"/>
    <w:rsid w:val="004C24A6"/>
    <w:rsid w:val="004C2680"/>
    <w:rsid w:val="004C28E5"/>
    <w:rsid w:val="004C2DB5"/>
    <w:rsid w:val="004C2E6C"/>
    <w:rsid w:val="004C3289"/>
    <w:rsid w:val="004C373C"/>
    <w:rsid w:val="004C3A20"/>
    <w:rsid w:val="004C3D17"/>
    <w:rsid w:val="004C431E"/>
    <w:rsid w:val="004C4693"/>
    <w:rsid w:val="004C4749"/>
    <w:rsid w:val="004C4BFB"/>
    <w:rsid w:val="004C4C12"/>
    <w:rsid w:val="004C4F89"/>
    <w:rsid w:val="004C5269"/>
    <w:rsid w:val="004C5C3D"/>
    <w:rsid w:val="004C5CDF"/>
    <w:rsid w:val="004C623F"/>
    <w:rsid w:val="004C6380"/>
    <w:rsid w:val="004C64F5"/>
    <w:rsid w:val="004C67FF"/>
    <w:rsid w:val="004C6869"/>
    <w:rsid w:val="004C6949"/>
    <w:rsid w:val="004C6AF0"/>
    <w:rsid w:val="004C6B4E"/>
    <w:rsid w:val="004C7CB5"/>
    <w:rsid w:val="004C7D4D"/>
    <w:rsid w:val="004C7DDD"/>
    <w:rsid w:val="004C7E98"/>
    <w:rsid w:val="004D0A5E"/>
    <w:rsid w:val="004D0B89"/>
    <w:rsid w:val="004D0E0E"/>
    <w:rsid w:val="004D0EB9"/>
    <w:rsid w:val="004D1061"/>
    <w:rsid w:val="004D1135"/>
    <w:rsid w:val="004D13C3"/>
    <w:rsid w:val="004D206F"/>
    <w:rsid w:val="004D229C"/>
    <w:rsid w:val="004D27D7"/>
    <w:rsid w:val="004D3329"/>
    <w:rsid w:val="004D3553"/>
    <w:rsid w:val="004D3FF9"/>
    <w:rsid w:val="004D4324"/>
    <w:rsid w:val="004D4AAD"/>
    <w:rsid w:val="004D507B"/>
    <w:rsid w:val="004D52E2"/>
    <w:rsid w:val="004D573F"/>
    <w:rsid w:val="004D6211"/>
    <w:rsid w:val="004D6267"/>
    <w:rsid w:val="004D6488"/>
    <w:rsid w:val="004D65B8"/>
    <w:rsid w:val="004D667F"/>
    <w:rsid w:val="004D67B9"/>
    <w:rsid w:val="004D73E8"/>
    <w:rsid w:val="004D759A"/>
    <w:rsid w:val="004D76A2"/>
    <w:rsid w:val="004D775C"/>
    <w:rsid w:val="004E0515"/>
    <w:rsid w:val="004E0E97"/>
    <w:rsid w:val="004E0F2B"/>
    <w:rsid w:val="004E1394"/>
    <w:rsid w:val="004E165A"/>
    <w:rsid w:val="004E16C9"/>
    <w:rsid w:val="004E1722"/>
    <w:rsid w:val="004E1771"/>
    <w:rsid w:val="004E19BE"/>
    <w:rsid w:val="004E1BE8"/>
    <w:rsid w:val="004E1FA5"/>
    <w:rsid w:val="004E212A"/>
    <w:rsid w:val="004E233E"/>
    <w:rsid w:val="004E244B"/>
    <w:rsid w:val="004E28DC"/>
    <w:rsid w:val="004E3352"/>
    <w:rsid w:val="004E3734"/>
    <w:rsid w:val="004E38CC"/>
    <w:rsid w:val="004E3A1A"/>
    <w:rsid w:val="004E3AFB"/>
    <w:rsid w:val="004E3C67"/>
    <w:rsid w:val="004E3DE8"/>
    <w:rsid w:val="004E4A1E"/>
    <w:rsid w:val="004E4DEC"/>
    <w:rsid w:val="004E5352"/>
    <w:rsid w:val="004E54AD"/>
    <w:rsid w:val="004E5802"/>
    <w:rsid w:val="004E58B9"/>
    <w:rsid w:val="004E5D96"/>
    <w:rsid w:val="004E600B"/>
    <w:rsid w:val="004E6048"/>
    <w:rsid w:val="004E607E"/>
    <w:rsid w:val="004E64DA"/>
    <w:rsid w:val="004E6AEB"/>
    <w:rsid w:val="004E6C56"/>
    <w:rsid w:val="004E6F57"/>
    <w:rsid w:val="004E7E83"/>
    <w:rsid w:val="004E7EDB"/>
    <w:rsid w:val="004F0293"/>
    <w:rsid w:val="004F042F"/>
    <w:rsid w:val="004F0C02"/>
    <w:rsid w:val="004F19E2"/>
    <w:rsid w:val="004F1CA1"/>
    <w:rsid w:val="004F1FD6"/>
    <w:rsid w:val="004F213B"/>
    <w:rsid w:val="004F2172"/>
    <w:rsid w:val="004F22B3"/>
    <w:rsid w:val="004F2E37"/>
    <w:rsid w:val="004F30C3"/>
    <w:rsid w:val="004F3892"/>
    <w:rsid w:val="004F38C0"/>
    <w:rsid w:val="004F3D4D"/>
    <w:rsid w:val="004F3E3D"/>
    <w:rsid w:val="004F4178"/>
    <w:rsid w:val="004F481B"/>
    <w:rsid w:val="004F4D68"/>
    <w:rsid w:val="004F4D82"/>
    <w:rsid w:val="004F50FC"/>
    <w:rsid w:val="004F5C06"/>
    <w:rsid w:val="004F5D34"/>
    <w:rsid w:val="004F5D64"/>
    <w:rsid w:val="004F5DE8"/>
    <w:rsid w:val="004F60CE"/>
    <w:rsid w:val="004F6260"/>
    <w:rsid w:val="004F6E98"/>
    <w:rsid w:val="004F7329"/>
    <w:rsid w:val="004F7B80"/>
    <w:rsid w:val="004F7EB6"/>
    <w:rsid w:val="004F7F7B"/>
    <w:rsid w:val="00500261"/>
    <w:rsid w:val="00500524"/>
    <w:rsid w:val="00500693"/>
    <w:rsid w:val="00500A25"/>
    <w:rsid w:val="00500D78"/>
    <w:rsid w:val="00500ED6"/>
    <w:rsid w:val="00500EEA"/>
    <w:rsid w:val="0050146A"/>
    <w:rsid w:val="005016F4"/>
    <w:rsid w:val="005017BB"/>
    <w:rsid w:val="00501A93"/>
    <w:rsid w:val="00501C50"/>
    <w:rsid w:val="0050256E"/>
    <w:rsid w:val="0050297A"/>
    <w:rsid w:val="00502F73"/>
    <w:rsid w:val="00502F9E"/>
    <w:rsid w:val="005032FE"/>
    <w:rsid w:val="005033FD"/>
    <w:rsid w:val="005035E9"/>
    <w:rsid w:val="0050388A"/>
    <w:rsid w:val="00503951"/>
    <w:rsid w:val="00503A23"/>
    <w:rsid w:val="005043A9"/>
    <w:rsid w:val="00504CE3"/>
    <w:rsid w:val="005052AF"/>
    <w:rsid w:val="005060CA"/>
    <w:rsid w:val="00506436"/>
    <w:rsid w:val="00506880"/>
    <w:rsid w:val="00506A28"/>
    <w:rsid w:val="00506FCF"/>
    <w:rsid w:val="00507395"/>
    <w:rsid w:val="0050774E"/>
    <w:rsid w:val="00507762"/>
    <w:rsid w:val="0050797D"/>
    <w:rsid w:val="00507B31"/>
    <w:rsid w:val="00507D43"/>
    <w:rsid w:val="00507E41"/>
    <w:rsid w:val="0051072F"/>
    <w:rsid w:val="00510A4D"/>
    <w:rsid w:val="00510D65"/>
    <w:rsid w:val="00510FBD"/>
    <w:rsid w:val="0051111C"/>
    <w:rsid w:val="005117C5"/>
    <w:rsid w:val="005119D0"/>
    <w:rsid w:val="00511A44"/>
    <w:rsid w:val="00512146"/>
    <w:rsid w:val="005121AA"/>
    <w:rsid w:val="00512351"/>
    <w:rsid w:val="0051242D"/>
    <w:rsid w:val="00513497"/>
    <w:rsid w:val="00513646"/>
    <w:rsid w:val="00513790"/>
    <w:rsid w:val="00513873"/>
    <w:rsid w:val="00514038"/>
    <w:rsid w:val="00514641"/>
    <w:rsid w:val="00514EB7"/>
    <w:rsid w:val="00515B86"/>
    <w:rsid w:val="00515EBD"/>
    <w:rsid w:val="00515FBE"/>
    <w:rsid w:val="00515FDD"/>
    <w:rsid w:val="00515FF9"/>
    <w:rsid w:val="00516069"/>
    <w:rsid w:val="0051652B"/>
    <w:rsid w:val="0051657E"/>
    <w:rsid w:val="005172F6"/>
    <w:rsid w:val="00517325"/>
    <w:rsid w:val="00517570"/>
    <w:rsid w:val="00517DEE"/>
    <w:rsid w:val="00517F5A"/>
    <w:rsid w:val="00517F97"/>
    <w:rsid w:val="00520533"/>
    <w:rsid w:val="005208AD"/>
    <w:rsid w:val="005208D7"/>
    <w:rsid w:val="0052096B"/>
    <w:rsid w:val="005209E0"/>
    <w:rsid w:val="00521603"/>
    <w:rsid w:val="005218DD"/>
    <w:rsid w:val="00521A30"/>
    <w:rsid w:val="00521CC6"/>
    <w:rsid w:val="00522396"/>
    <w:rsid w:val="0052240D"/>
    <w:rsid w:val="00522586"/>
    <w:rsid w:val="005227D5"/>
    <w:rsid w:val="00522BAC"/>
    <w:rsid w:val="00524352"/>
    <w:rsid w:val="0052467A"/>
    <w:rsid w:val="00524C73"/>
    <w:rsid w:val="00524CAD"/>
    <w:rsid w:val="00525576"/>
    <w:rsid w:val="005257AC"/>
    <w:rsid w:val="00525BBD"/>
    <w:rsid w:val="00525C15"/>
    <w:rsid w:val="005261D6"/>
    <w:rsid w:val="005268A5"/>
    <w:rsid w:val="00526E0E"/>
    <w:rsid w:val="00527562"/>
    <w:rsid w:val="005275E5"/>
    <w:rsid w:val="00527AA3"/>
    <w:rsid w:val="00530895"/>
    <w:rsid w:val="00530E17"/>
    <w:rsid w:val="0053105F"/>
    <w:rsid w:val="00531248"/>
    <w:rsid w:val="00531311"/>
    <w:rsid w:val="00531529"/>
    <w:rsid w:val="005315CA"/>
    <w:rsid w:val="00531635"/>
    <w:rsid w:val="00531746"/>
    <w:rsid w:val="0053197B"/>
    <w:rsid w:val="005319C4"/>
    <w:rsid w:val="00531A0B"/>
    <w:rsid w:val="00532505"/>
    <w:rsid w:val="005331B3"/>
    <w:rsid w:val="0053327C"/>
    <w:rsid w:val="0053354A"/>
    <w:rsid w:val="00533F5C"/>
    <w:rsid w:val="00533FD8"/>
    <w:rsid w:val="005343D0"/>
    <w:rsid w:val="00534B6E"/>
    <w:rsid w:val="005352C3"/>
    <w:rsid w:val="00535BD0"/>
    <w:rsid w:val="00535C8E"/>
    <w:rsid w:val="00535D03"/>
    <w:rsid w:val="00535D8C"/>
    <w:rsid w:val="00535DC0"/>
    <w:rsid w:val="005363BD"/>
    <w:rsid w:val="005365B7"/>
    <w:rsid w:val="00536761"/>
    <w:rsid w:val="0053699F"/>
    <w:rsid w:val="00536A19"/>
    <w:rsid w:val="0053734E"/>
    <w:rsid w:val="0053750C"/>
    <w:rsid w:val="005377AC"/>
    <w:rsid w:val="00537FC0"/>
    <w:rsid w:val="0054024E"/>
    <w:rsid w:val="00540477"/>
    <w:rsid w:val="005405E1"/>
    <w:rsid w:val="005406E8"/>
    <w:rsid w:val="005408E2"/>
    <w:rsid w:val="005409A8"/>
    <w:rsid w:val="00540A94"/>
    <w:rsid w:val="00540B5F"/>
    <w:rsid w:val="00540D70"/>
    <w:rsid w:val="00540E1D"/>
    <w:rsid w:val="005415F6"/>
    <w:rsid w:val="005416E4"/>
    <w:rsid w:val="00541D85"/>
    <w:rsid w:val="00541F0C"/>
    <w:rsid w:val="0054279C"/>
    <w:rsid w:val="00542FC6"/>
    <w:rsid w:val="00543272"/>
    <w:rsid w:val="005437C7"/>
    <w:rsid w:val="0054385F"/>
    <w:rsid w:val="00543948"/>
    <w:rsid w:val="00543CDA"/>
    <w:rsid w:val="005443F0"/>
    <w:rsid w:val="005444D9"/>
    <w:rsid w:val="00544DCA"/>
    <w:rsid w:val="00545848"/>
    <w:rsid w:val="0054595F"/>
    <w:rsid w:val="005459E4"/>
    <w:rsid w:val="00545A71"/>
    <w:rsid w:val="00545C4C"/>
    <w:rsid w:val="00546151"/>
    <w:rsid w:val="005467D9"/>
    <w:rsid w:val="00546DEC"/>
    <w:rsid w:val="00546EA2"/>
    <w:rsid w:val="005473B2"/>
    <w:rsid w:val="0054741F"/>
    <w:rsid w:val="00547488"/>
    <w:rsid w:val="005477CE"/>
    <w:rsid w:val="00547CBF"/>
    <w:rsid w:val="005500C6"/>
    <w:rsid w:val="005500D2"/>
    <w:rsid w:val="005502CD"/>
    <w:rsid w:val="005507E6"/>
    <w:rsid w:val="00550968"/>
    <w:rsid w:val="00550A66"/>
    <w:rsid w:val="00550B52"/>
    <w:rsid w:val="00550DF7"/>
    <w:rsid w:val="005510D8"/>
    <w:rsid w:val="005510F9"/>
    <w:rsid w:val="00551470"/>
    <w:rsid w:val="005514A6"/>
    <w:rsid w:val="00551A88"/>
    <w:rsid w:val="00551B6E"/>
    <w:rsid w:val="00551DA4"/>
    <w:rsid w:val="00551DC4"/>
    <w:rsid w:val="00551EEB"/>
    <w:rsid w:val="00551F07"/>
    <w:rsid w:val="00551FC0"/>
    <w:rsid w:val="005530E9"/>
    <w:rsid w:val="00553143"/>
    <w:rsid w:val="005537D8"/>
    <w:rsid w:val="00553809"/>
    <w:rsid w:val="005538F3"/>
    <w:rsid w:val="00553940"/>
    <w:rsid w:val="00553E13"/>
    <w:rsid w:val="00553F7C"/>
    <w:rsid w:val="00554275"/>
    <w:rsid w:val="005546B5"/>
    <w:rsid w:val="00554CB7"/>
    <w:rsid w:val="00555085"/>
    <w:rsid w:val="005558C5"/>
    <w:rsid w:val="00555BC8"/>
    <w:rsid w:val="00555E08"/>
    <w:rsid w:val="00555F5E"/>
    <w:rsid w:val="0055609D"/>
    <w:rsid w:val="0055642A"/>
    <w:rsid w:val="0055674A"/>
    <w:rsid w:val="00556BB3"/>
    <w:rsid w:val="00556CC7"/>
    <w:rsid w:val="00560017"/>
    <w:rsid w:val="005600F1"/>
    <w:rsid w:val="00560101"/>
    <w:rsid w:val="005602DE"/>
    <w:rsid w:val="00560542"/>
    <w:rsid w:val="005607E6"/>
    <w:rsid w:val="005611FE"/>
    <w:rsid w:val="00561679"/>
    <w:rsid w:val="005618AD"/>
    <w:rsid w:val="00561A31"/>
    <w:rsid w:val="00561B2B"/>
    <w:rsid w:val="00561D05"/>
    <w:rsid w:val="0056257E"/>
    <w:rsid w:val="00562AB0"/>
    <w:rsid w:val="00562B04"/>
    <w:rsid w:val="00562B33"/>
    <w:rsid w:val="00562F45"/>
    <w:rsid w:val="005638B1"/>
    <w:rsid w:val="005639C5"/>
    <w:rsid w:val="00564284"/>
    <w:rsid w:val="005644A3"/>
    <w:rsid w:val="005648E1"/>
    <w:rsid w:val="005649B3"/>
    <w:rsid w:val="00564C96"/>
    <w:rsid w:val="00564D6C"/>
    <w:rsid w:val="00564D92"/>
    <w:rsid w:val="005650F5"/>
    <w:rsid w:val="00565149"/>
    <w:rsid w:val="005654B9"/>
    <w:rsid w:val="00565593"/>
    <w:rsid w:val="00565726"/>
    <w:rsid w:val="005658F0"/>
    <w:rsid w:val="00565C02"/>
    <w:rsid w:val="00565CAD"/>
    <w:rsid w:val="00565F85"/>
    <w:rsid w:val="00565FDB"/>
    <w:rsid w:val="00566358"/>
    <w:rsid w:val="00566906"/>
    <w:rsid w:val="005669BE"/>
    <w:rsid w:val="00566CB5"/>
    <w:rsid w:val="00566D95"/>
    <w:rsid w:val="00566DFB"/>
    <w:rsid w:val="0056734E"/>
    <w:rsid w:val="00567DBE"/>
    <w:rsid w:val="00570EBB"/>
    <w:rsid w:val="00570EC2"/>
    <w:rsid w:val="00571024"/>
    <w:rsid w:val="005714BC"/>
    <w:rsid w:val="00572285"/>
    <w:rsid w:val="0057256B"/>
    <w:rsid w:val="005730F5"/>
    <w:rsid w:val="0057349C"/>
    <w:rsid w:val="0057364B"/>
    <w:rsid w:val="00573832"/>
    <w:rsid w:val="005739FF"/>
    <w:rsid w:val="00573AB0"/>
    <w:rsid w:val="005740B8"/>
    <w:rsid w:val="005749FB"/>
    <w:rsid w:val="00574BD1"/>
    <w:rsid w:val="00574E26"/>
    <w:rsid w:val="005750FF"/>
    <w:rsid w:val="00575357"/>
    <w:rsid w:val="0057551A"/>
    <w:rsid w:val="00575A9C"/>
    <w:rsid w:val="00575AF6"/>
    <w:rsid w:val="005760E5"/>
    <w:rsid w:val="00576181"/>
    <w:rsid w:val="00576B50"/>
    <w:rsid w:val="00576F0C"/>
    <w:rsid w:val="005775B6"/>
    <w:rsid w:val="00577969"/>
    <w:rsid w:val="00577E98"/>
    <w:rsid w:val="0058026F"/>
    <w:rsid w:val="005809FE"/>
    <w:rsid w:val="00580DFC"/>
    <w:rsid w:val="005810E9"/>
    <w:rsid w:val="00581F7D"/>
    <w:rsid w:val="00581FE7"/>
    <w:rsid w:val="00582040"/>
    <w:rsid w:val="00582062"/>
    <w:rsid w:val="00582120"/>
    <w:rsid w:val="00582CDF"/>
    <w:rsid w:val="00582CF1"/>
    <w:rsid w:val="00582CF3"/>
    <w:rsid w:val="00582DE0"/>
    <w:rsid w:val="00582FE3"/>
    <w:rsid w:val="0058325E"/>
    <w:rsid w:val="00583469"/>
    <w:rsid w:val="00583BCB"/>
    <w:rsid w:val="00583C4A"/>
    <w:rsid w:val="00584498"/>
    <w:rsid w:val="005846D8"/>
    <w:rsid w:val="00584725"/>
    <w:rsid w:val="00584ADC"/>
    <w:rsid w:val="00584F59"/>
    <w:rsid w:val="005852DD"/>
    <w:rsid w:val="0058540D"/>
    <w:rsid w:val="0058569A"/>
    <w:rsid w:val="00585AA6"/>
    <w:rsid w:val="0058648C"/>
    <w:rsid w:val="005866DD"/>
    <w:rsid w:val="00586891"/>
    <w:rsid w:val="00586DC1"/>
    <w:rsid w:val="00587737"/>
    <w:rsid w:val="00587857"/>
    <w:rsid w:val="00587930"/>
    <w:rsid w:val="00587931"/>
    <w:rsid w:val="00587998"/>
    <w:rsid w:val="005900C4"/>
    <w:rsid w:val="005902FF"/>
    <w:rsid w:val="005907A2"/>
    <w:rsid w:val="00590928"/>
    <w:rsid w:val="00590AD1"/>
    <w:rsid w:val="00590B20"/>
    <w:rsid w:val="00590C74"/>
    <w:rsid w:val="00590F1D"/>
    <w:rsid w:val="0059127F"/>
    <w:rsid w:val="0059147D"/>
    <w:rsid w:val="005915F4"/>
    <w:rsid w:val="0059160D"/>
    <w:rsid w:val="0059273A"/>
    <w:rsid w:val="00592DEB"/>
    <w:rsid w:val="00593904"/>
    <w:rsid w:val="00593AA3"/>
    <w:rsid w:val="00593D9A"/>
    <w:rsid w:val="00593D9E"/>
    <w:rsid w:val="005940A2"/>
    <w:rsid w:val="005942F7"/>
    <w:rsid w:val="0059441A"/>
    <w:rsid w:val="00594692"/>
    <w:rsid w:val="00594820"/>
    <w:rsid w:val="00594E88"/>
    <w:rsid w:val="00595295"/>
    <w:rsid w:val="0059535B"/>
    <w:rsid w:val="00595B88"/>
    <w:rsid w:val="0059615D"/>
    <w:rsid w:val="005964A7"/>
    <w:rsid w:val="005969BE"/>
    <w:rsid w:val="00596AFB"/>
    <w:rsid w:val="00596CA0"/>
    <w:rsid w:val="00596D1C"/>
    <w:rsid w:val="00597B6C"/>
    <w:rsid w:val="00597C17"/>
    <w:rsid w:val="00597C73"/>
    <w:rsid w:val="005A007B"/>
    <w:rsid w:val="005A025C"/>
    <w:rsid w:val="005A0735"/>
    <w:rsid w:val="005A09B8"/>
    <w:rsid w:val="005A0CE4"/>
    <w:rsid w:val="005A0EC1"/>
    <w:rsid w:val="005A1131"/>
    <w:rsid w:val="005A141A"/>
    <w:rsid w:val="005A1D23"/>
    <w:rsid w:val="005A1DF3"/>
    <w:rsid w:val="005A2051"/>
    <w:rsid w:val="005A2435"/>
    <w:rsid w:val="005A2683"/>
    <w:rsid w:val="005A2F82"/>
    <w:rsid w:val="005A306D"/>
    <w:rsid w:val="005A3A2D"/>
    <w:rsid w:val="005A3C2C"/>
    <w:rsid w:val="005A3CE9"/>
    <w:rsid w:val="005A445B"/>
    <w:rsid w:val="005A456B"/>
    <w:rsid w:val="005A4608"/>
    <w:rsid w:val="005A4830"/>
    <w:rsid w:val="005A4B3B"/>
    <w:rsid w:val="005A4DAF"/>
    <w:rsid w:val="005A4F47"/>
    <w:rsid w:val="005A5506"/>
    <w:rsid w:val="005A58C0"/>
    <w:rsid w:val="005A5A7B"/>
    <w:rsid w:val="005A5D16"/>
    <w:rsid w:val="005A607F"/>
    <w:rsid w:val="005A629D"/>
    <w:rsid w:val="005A63EE"/>
    <w:rsid w:val="005A68CC"/>
    <w:rsid w:val="005A691C"/>
    <w:rsid w:val="005A6CF0"/>
    <w:rsid w:val="005A6DEB"/>
    <w:rsid w:val="005A6EC2"/>
    <w:rsid w:val="005B0188"/>
    <w:rsid w:val="005B0308"/>
    <w:rsid w:val="005B054A"/>
    <w:rsid w:val="005B09BA"/>
    <w:rsid w:val="005B1471"/>
    <w:rsid w:val="005B14B0"/>
    <w:rsid w:val="005B15D7"/>
    <w:rsid w:val="005B188B"/>
    <w:rsid w:val="005B1913"/>
    <w:rsid w:val="005B1FFD"/>
    <w:rsid w:val="005B2038"/>
    <w:rsid w:val="005B2145"/>
    <w:rsid w:val="005B2171"/>
    <w:rsid w:val="005B2213"/>
    <w:rsid w:val="005B321A"/>
    <w:rsid w:val="005B34A9"/>
    <w:rsid w:val="005B36BC"/>
    <w:rsid w:val="005B3F6C"/>
    <w:rsid w:val="005B4A67"/>
    <w:rsid w:val="005B4B9A"/>
    <w:rsid w:val="005B4D50"/>
    <w:rsid w:val="005B508B"/>
    <w:rsid w:val="005B555D"/>
    <w:rsid w:val="005B56C8"/>
    <w:rsid w:val="005B57FA"/>
    <w:rsid w:val="005B58CA"/>
    <w:rsid w:val="005B6176"/>
    <w:rsid w:val="005B6408"/>
    <w:rsid w:val="005B6BC5"/>
    <w:rsid w:val="005B74FD"/>
    <w:rsid w:val="005C0AF1"/>
    <w:rsid w:val="005C0D01"/>
    <w:rsid w:val="005C10C2"/>
    <w:rsid w:val="005C14BC"/>
    <w:rsid w:val="005C15EB"/>
    <w:rsid w:val="005C1ABB"/>
    <w:rsid w:val="005C1FCB"/>
    <w:rsid w:val="005C2216"/>
    <w:rsid w:val="005C228A"/>
    <w:rsid w:val="005C2307"/>
    <w:rsid w:val="005C2666"/>
    <w:rsid w:val="005C2817"/>
    <w:rsid w:val="005C29DE"/>
    <w:rsid w:val="005C2ACB"/>
    <w:rsid w:val="005C2C1B"/>
    <w:rsid w:val="005C3569"/>
    <w:rsid w:val="005C41CC"/>
    <w:rsid w:val="005C455B"/>
    <w:rsid w:val="005C47A3"/>
    <w:rsid w:val="005C4894"/>
    <w:rsid w:val="005C4B6C"/>
    <w:rsid w:val="005C5779"/>
    <w:rsid w:val="005C57DD"/>
    <w:rsid w:val="005C58E1"/>
    <w:rsid w:val="005C59C7"/>
    <w:rsid w:val="005C5D1E"/>
    <w:rsid w:val="005C5DDB"/>
    <w:rsid w:val="005C6126"/>
    <w:rsid w:val="005C612C"/>
    <w:rsid w:val="005C653E"/>
    <w:rsid w:val="005C6814"/>
    <w:rsid w:val="005C70D9"/>
    <w:rsid w:val="005C72CF"/>
    <w:rsid w:val="005C7997"/>
    <w:rsid w:val="005C7F52"/>
    <w:rsid w:val="005D0031"/>
    <w:rsid w:val="005D0CB6"/>
    <w:rsid w:val="005D0FB1"/>
    <w:rsid w:val="005D1C8D"/>
    <w:rsid w:val="005D1EA2"/>
    <w:rsid w:val="005D2065"/>
    <w:rsid w:val="005D2756"/>
    <w:rsid w:val="005D285E"/>
    <w:rsid w:val="005D2D28"/>
    <w:rsid w:val="005D2DA4"/>
    <w:rsid w:val="005D32BD"/>
    <w:rsid w:val="005D32EA"/>
    <w:rsid w:val="005D3583"/>
    <w:rsid w:val="005D382A"/>
    <w:rsid w:val="005D38C9"/>
    <w:rsid w:val="005D3CDB"/>
    <w:rsid w:val="005D439A"/>
    <w:rsid w:val="005D458A"/>
    <w:rsid w:val="005D4D23"/>
    <w:rsid w:val="005D4E47"/>
    <w:rsid w:val="005D4E6F"/>
    <w:rsid w:val="005D4F27"/>
    <w:rsid w:val="005D4FFB"/>
    <w:rsid w:val="005D5161"/>
    <w:rsid w:val="005D5281"/>
    <w:rsid w:val="005D55F0"/>
    <w:rsid w:val="005D5876"/>
    <w:rsid w:val="005D594B"/>
    <w:rsid w:val="005D6385"/>
    <w:rsid w:val="005D68C9"/>
    <w:rsid w:val="005D6F48"/>
    <w:rsid w:val="005D723E"/>
    <w:rsid w:val="005D7A9F"/>
    <w:rsid w:val="005D7BE0"/>
    <w:rsid w:val="005D7C1E"/>
    <w:rsid w:val="005D7CC0"/>
    <w:rsid w:val="005D7E36"/>
    <w:rsid w:val="005D7E40"/>
    <w:rsid w:val="005D7FF9"/>
    <w:rsid w:val="005E037D"/>
    <w:rsid w:val="005E08BC"/>
    <w:rsid w:val="005E0B23"/>
    <w:rsid w:val="005E0D13"/>
    <w:rsid w:val="005E1003"/>
    <w:rsid w:val="005E1F39"/>
    <w:rsid w:val="005E2104"/>
    <w:rsid w:val="005E2286"/>
    <w:rsid w:val="005E26FF"/>
    <w:rsid w:val="005E28CE"/>
    <w:rsid w:val="005E2D7B"/>
    <w:rsid w:val="005E2DF3"/>
    <w:rsid w:val="005E3251"/>
    <w:rsid w:val="005E33B9"/>
    <w:rsid w:val="005E33C2"/>
    <w:rsid w:val="005E364B"/>
    <w:rsid w:val="005E37E7"/>
    <w:rsid w:val="005E3AE8"/>
    <w:rsid w:val="005E3B03"/>
    <w:rsid w:val="005E3B95"/>
    <w:rsid w:val="005E4848"/>
    <w:rsid w:val="005E4CDE"/>
    <w:rsid w:val="005E4CFD"/>
    <w:rsid w:val="005E4D94"/>
    <w:rsid w:val="005E4EB6"/>
    <w:rsid w:val="005E4FDC"/>
    <w:rsid w:val="005E5065"/>
    <w:rsid w:val="005E51E9"/>
    <w:rsid w:val="005E5ACA"/>
    <w:rsid w:val="005E670F"/>
    <w:rsid w:val="005E6A9D"/>
    <w:rsid w:val="005E6BAF"/>
    <w:rsid w:val="005E6FF0"/>
    <w:rsid w:val="005E75D4"/>
    <w:rsid w:val="005E79D2"/>
    <w:rsid w:val="005E7DB8"/>
    <w:rsid w:val="005E7DBE"/>
    <w:rsid w:val="005E7EE3"/>
    <w:rsid w:val="005F0287"/>
    <w:rsid w:val="005F09F4"/>
    <w:rsid w:val="005F0BB7"/>
    <w:rsid w:val="005F15A2"/>
    <w:rsid w:val="005F1798"/>
    <w:rsid w:val="005F1933"/>
    <w:rsid w:val="005F19A8"/>
    <w:rsid w:val="005F1CA0"/>
    <w:rsid w:val="005F1E5A"/>
    <w:rsid w:val="005F1F88"/>
    <w:rsid w:val="005F22C3"/>
    <w:rsid w:val="005F2A53"/>
    <w:rsid w:val="005F2CA0"/>
    <w:rsid w:val="005F2CF7"/>
    <w:rsid w:val="005F2DD1"/>
    <w:rsid w:val="005F2F7E"/>
    <w:rsid w:val="005F323C"/>
    <w:rsid w:val="005F337F"/>
    <w:rsid w:val="005F3445"/>
    <w:rsid w:val="005F3885"/>
    <w:rsid w:val="005F3C07"/>
    <w:rsid w:val="005F3CAA"/>
    <w:rsid w:val="005F3CE5"/>
    <w:rsid w:val="005F3DF6"/>
    <w:rsid w:val="005F3F81"/>
    <w:rsid w:val="005F411F"/>
    <w:rsid w:val="005F4190"/>
    <w:rsid w:val="005F42AF"/>
    <w:rsid w:val="005F4943"/>
    <w:rsid w:val="005F4BCC"/>
    <w:rsid w:val="005F4BE1"/>
    <w:rsid w:val="005F4E96"/>
    <w:rsid w:val="005F4EF9"/>
    <w:rsid w:val="005F50CC"/>
    <w:rsid w:val="005F5787"/>
    <w:rsid w:val="005F57B8"/>
    <w:rsid w:val="005F5B84"/>
    <w:rsid w:val="005F60DF"/>
    <w:rsid w:val="005F6592"/>
    <w:rsid w:val="005F65BE"/>
    <w:rsid w:val="005F677D"/>
    <w:rsid w:val="005F6866"/>
    <w:rsid w:val="005F6C18"/>
    <w:rsid w:val="005F728E"/>
    <w:rsid w:val="005F7623"/>
    <w:rsid w:val="005F777F"/>
    <w:rsid w:val="005F77A3"/>
    <w:rsid w:val="005F7857"/>
    <w:rsid w:val="005F7A72"/>
    <w:rsid w:val="005F7A7C"/>
    <w:rsid w:val="006000D1"/>
    <w:rsid w:val="006000E7"/>
    <w:rsid w:val="006002E6"/>
    <w:rsid w:val="00601021"/>
    <w:rsid w:val="006013F5"/>
    <w:rsid w:val="006016AC"/>
    <w:rsid w:val="00601A09"/>
    <w:rsid w:val="00601CDE"/>
    <w:rsid w:val="006021D2"/>
    <w:rsid w:val="006029AD"/>
    <w:rsid w:val="00602A47"/>
    <w:rsid w:val="00602F21"/>
    <w:rsid w:val="006031C3"/>
    <w:rsid w:val="00603B61"/>
    <w:rsid w:val="00604177"/>
    <w:rsid w:val="00604806"/>
    <w:rsid w:val="0060493B"/>
    <w:rsid w:val="00604C84"/>
    <w:rsid w:val="006050F0"/>
    <w:rsid w:val="00605178"/>
    <w:rsid w:val="006052ED"/>
    <w:rsid w:val="006053B3"/>
    <w:rsid w:val="00605977"/>
    <w:rsid w:val="00605A56"/>
    <w:rsid w:val="00605D12"/>
    <w:rsid w:val="006060DF"/>
    <w:rsid w:val="00606275"/>
    <w:rsid w:val="00606547"/>
    <w:rsid w:val="006069DB"/>
    <w:rsid w:val="006071C4"/>
    <w:rsid w:val="006077DD"/>
    <w:rsid w:val="00607834"/>
    <w:rsid w:val="0060786B"/>
    <w:rsid w:val="0060789A"/>
    <w:rsid w:val="00607A6B"/>
    <w:rsid w:val="00607AAA"/>
    <w:rsid w:val="00607C91"/>
    <w:rsid w:val="00610452"/>
    <w:rsid w:val="00610698"/>
    <w:rsid w:val="00610926"/>
    <w:rsid w:val="00610B17"/>
    <w:rsid w:val="00610BDE"/>
    <w:rsid w:val="0061159D"/>
    <w:rsid w:val="00611A21"/>
    <w:rsid w:val="00611E3B"/>
    <w:rsid w:val="00612244"/>
    <w:rsid w:val="00612295"/>
    <w:rsid w:val="0061262C"/>
    <w:rsid w:val="00612677"/>
    <w:rsid w:val="0061327C"/>
    <w:rsid w:val="0061347B"/>
    <w:rsid w:val="00613B10"/>
    <w:rsid w:val="00613EFD"/>
    <w:rsid w:val="0061400C"/>
    <w:rsid w:val="00614064"/>
    <w:rsid w:val="0061413A"/>
    <w:rsid w:val="00614948"/>
    <w:rsid w:val="00614957"/>
    <w:rsid w:val="00614B9D"/>
    <w:rsid w:val="00614D67"/>
    <w:rsid w:val="006152C0"/>
    <w:rsid w:val="00615516"/>
    <w:rsid w:val="00615BD2"/>
    <w:rsid w:val="00615CEE"/>
    <w:rsid w:val="00616252"/>
    <w:rsid w:val="00616291"/>
    <w:rsid w:val="006164C5"/>
    <w:rsid w:val="006168F4"/>
    <w:rsid w:val="006169B8"/>
    <w:rsid w:val="00616D88"/>
    <w:rsid w:val="0061736F"/>
    <w:rsid w:val="0061749F"/>
    <w:rsid w:val="0061768C"/>
    <w:rsid w:val="00617AFA"/>
    <w:rsid w:val="00617F33"/>
    <w:rsid w:val="0062042B"/>
    <w:rsid w:val="006206D8"/>
    <w:rsid w:val="00620787"/>
    <w:rsid w:val="0062082A"/>
    <w:rsid w:val="00620AB2"/>
    <w:rsid w:val="00620D62"/>
    <w:rsid w:val="00620F71"/>
    <w:rsid w:val="0062142D"/>
    <w:rsid w:val="00621721"/>
    <w:rsid w:val="006218CC"/>
    <w:rsid w:val="00621F7B"/>
    <w:rsid w:val="00622078"/>
    <w:rsid w:val="00622AAA"/>
    <w:rsid w:val="00622B9F"/>
    <w:rsid w:val="00623795"/>
    <w:rsid w:val="00623B10"/>
    <w:rsid w:val="00623E66"/>
    <w:rsid w:val="006240C2"/>
    <w:rsid w:val="0062453C"/>
    <w:rsid w:val="006246B3"/>
    <w:rsid w:val="00624E40"/>
    <w:rsid w:val="0062519B"/>
    <w:rsid w:val="00625B5E"/>
    <w:rsid w:val="00626928"/>
    <w:rsid w:val="00626A58"/>
    <w:rsid w:val="00626E43"/>
    <w:rsid w:val="0062770B"/>
    <w:rsid w:val="00627B4F"/>
    <w:rsid w:val="00627BF0"/>
    <w:rsid w:val="00627E28"/>
    <w:rsid w:val="0063002D"/>
    <w:rsid w:val="00630264"/>
    <w:rsid w:val="006305B5"/>
    <w:rsid w:val="006308BE"/>
    <w:rsid w:val="00630A40"/>
    <w:rsid w:val="00630B7D"/>
    <w:rsid w:val="0063129D"/>
    <w:rsid w:val="006316D0"/>
    <w:rsid w:val="006318E4"/>
    <w:rsid w:val="00631B2C"/>
    <w:rsid w:val="00631C03"/>
    <w:rsid w:val="00631D59"/>
    <w:rsid w:val="00631E62"/>
    <w:rsid w:val="00631F73"/>
    <w:rsid w:val="00632240"/>
    <w:rsid w:val="00632F67"/>
    <w:rsid w:val="006334CD"/>
    <w:rsid w:val="00633C19"/>
    <w:rsid w:val="00633EE8"/>
    <w:rsid w:val="006345B2"/>
    <w:rsid w:val="0063497A"/>
    <w:rsid w:val="00634CE4"/>
    <w:rsid w:val="0063524C"/>
    <w:rsid w:val="00635BE2"/>
    <w:rsid w:val="00635BF4"/>
    <w:rsid w:val="00635F1F"/>
    <w:rsid w:val="0063607F"/>
    <w:rsid w:val="006365A6"/>
    <w:rsid w:val="00636872"/>
    <w:rsid w:val="00636B8B"/>
    <w:rsid w:val="00636C46"/>
    <w:rsid w:val="0063769E"/>
    <w:rsid w:val="0063794A"/>
    <w:rsid w:val="0063797C"/>
    <w:rsid w:val="006379FA"/>
    <w:rsid w:val="00637ACF"/>
    <w:rsid w:val="00637B94"/>
    <w:rsid w:val="00637E1A"/>
    <w:rsid w:val="00637F80"/>
    <w:rsid w:val="00637FEB"/>
    <w:rsid w:val="006405C3"/>
    <w:rsid w:val="00640723"/>
    <w:rsid w:val="00640F1B"/>
    <w:rsid w:val="00640F22"/>
    <w:rsid w:val="006414FF"/>
    <w:rsid w:val="006416AB"/>
    <w:rsid w:val="00641735"/>
    <w:rsid w:val="00641DCE"/>
    <w:rsid w:val="00642759"/>
    <w:rsid w:val="006431E7"/>
    <w:rsid w:val="0064322C"/>
    <w:rsid w:val="00643524"/>
    <w:rsid w:val="0064361C"/>
    <w:rsid w:val="00643841"/>
    <w:rsid w:val="00643921"/>
    <w:rsid w:val="00643F35"/>
    <w:rsid w:val="006452AB"/>
    <w:rsid w:val="00646156"/>
    <w:rsid w:val="006461A3"/>
    <w:rsid w:val="00646B07"/>
    <w:rsid w:val="00646F1F"/>
    <w:rsid w:val="0064740C"/>
    <w:rsid w:val="006501E1"/>
    <w:rsid w:val="006502A6"/>
    <w:rsid w:val="006502EE"/>
    <w:rsid w:val="0065040D"/>
    <w:rsid w:val="00650A41"/>
    <w:rsid w:val="00650C20"/>
    <w:rsid w:val="006510B5"/>
    <w:rsid w:val="006510DF"/>
    <w:rsid w:val="006514D3"/>
    <w:rsid w:val="0065160B"/>
    <w:rsid w:val="00651EC6"/>
    <w:rsid w:val="00652143"/>
    <w:rsid w:val="00652548"/>
    <w:rsid w:val="006528DD"/>
    <w:rsid w:val="006536C7"/>
    <w:rsid w:val="006536D3"/>
    <w:rsid w:val="00653D78"/>
    <w:rsid w:val="00654655"/>
    <w:rsid w:val="00654699"/>
    <w:rsid w:val="00654919"/>
    <w:rsid w:val="00654F43"/>
    <w:rsid w:val="0065540F"/>
    <w:rsid w:val="006555AA"/>
    <w:rsid w:val="00655740"/>
    <w:rsid w:val="0065644A"/>
    <w:rsid w:val="006566B1"/>
    <w:rsid w:val="00656E01"/>
    <w:rsid w:val="006570EA"/>
    <w:rsid w:val="00657C07"/>
    <w:rsid w:val="00657DE2"/>
    <w:rsid w:val="0066071A"/>
    <w:rsid w:val="00660AA3"/>
    <w:rsid w:val="00660D4D"/>
    <w:rsid w:val="006611D5"/>
    <w:rsid w:val="00661454"/>
    <w:rsid w:val="00661511"/>
    <w:rsid w:val="0066188C"/>
    <w:rsid w:val="00662106"/>
    <w:rsid w:val="00662D0F"/>
    <w:rsid w:val="00662D72"/>
    <w:rsid w:val="00662EF6"/>
    <w:rsid w:val="006632BD"/>
    <w:rsid w:val="0066377D"/>
    <w:rsid w:val="0066383B"/>
    <w:rsid w:val="00663A08"/>
    <w:rsid w:val="00663B82"/>
    <w:rsid w:val="006644C9"/>
    <w:rsid w:val="0066484B"/>
    <w:rsid w:val="00664A31"/>
    <w:rsid w:val="00664C8B"/>
    <w:rsid w:val="0066500A"/>
    <w:rsid w:val="00665B1F"/>
    <w:rsid w:val="00665EBD"/>
    <w:rsid w:val="0066642F"/>
    <w:rsid w:val="0066694B"/>
    <w:rsid w:val="00666BDC"/>
    <w:rsid w:val="006672A6"/>
    <w:rsid w:val="006679F7"/>
    <w:rsid w:val="00670241"/>
    <w:rsid w:val="006703B0"/>
    <w:rsid w:val="006711BE"/>
    <w:rsid w:val="006711EC"/>
    <w:rsid w:val="00671308"/>
    <w:rsid w:val="00671A2B"/>
    <w:rsid w:val="00671A2C"/>
    <w:rsid w:val="00671BCE"/>
    <w:rsid w:val="00671EB8"/>
    <w:rsid w:val="00671FE0"/>
    <w:rsid w:val="00672117"/>
    <w:rsid w:val="006721B0"/>
    <w:rsid w:val="0067285E"/>
    <w:rsid w:val="006729BD"/>
    <w:rsid w:val="00672CFD"/>
    <w:rsid w:val="00672E81"/>
    <w:rsid w:val="00673074"/>
    <w:rsid w:val="00673096"/>
    <w:rsid w:val="006736CD"/>
    <w:rsid w:val="00673C10"/>
    <w:rsid w:val="00673F91"/>
    <w:rsid w:val="006745E9"/>
    <w:rsid w:val="006745FD"/>
    <w:rsid w:val="00674B11"/>
    <w:rsid w:val="00675239"/>
    <w:rsid w:val="00675273"/>
    <w:rsid w:val="0067542B"/>
    <w:rsid w:val="00675D2D"/>
    <w:rsid w:val="00675DB0"/>
    <w:rsid w:val="00675EAA"/>
    <w:rsid w:val="006760E8"/>
    <w:rsid w:val="006763DA"/>
    <w:rsid w:val="00676425"/>
    <w:rsid w:val="00676C9D"/>
    <w:rsid w:val="00676D68"/>
    <w:rsid w:val="00676E2E"/>
    <w:rsid w:val="0067735D"/>
    <w:rsid w:val="00677630"/>
    <w:rsid w:val="00677656"/>
    <w:rsid w:val="00677C3E"/>
    <w:rsid w:val="006804D9"/>
    <w:rsid w:val="006808DB"/>
    <w:rsid w:val="00680934"/>
    <w:rsid w:val="00680CC6"/>
    <w:rsid w:val="006818C0"/>
    <w:rsid w:val="00681B78"/>
    <w:rsid w:val="00681D62"/>
    <w:rsid w:val="00682053"/>
    <w:rsid w:val="0068288D"/>
    <w:rsid w:val="00682C81"/>
    <w:rsid w:val="00682D6A"/>
    <w:rsid w:val="00682F38"/>
    <w:rsid w:val="00683286"/>
    <w:rsid w:val="00683BEF"/>
    <w:rsid w:val="00683E02"/>
    <w:rsid w:val="00683FE1"/>
    <w:rsid w:val="006840FB"/>
    <w:rsid w:val="00684299"/>
    <w:rsid w:val="00684308"/>
    <w:rsid w:val="0068445C"/>
    <w:rsid w:val="0068468B"/>
    <w:rsid w:val="00684B36"/>
    <w:rsid w:val="00684F64"/>
    <w:rsid w:val="0068506E"/>
    <w:rsid w:val="00685079"/>
    <w:rsid w:val="006852DE"/>
    <w:rsid w:val="006852E3"/>
    <w:rsid w:val="0068571C"/>
    <w:rsid w:val="00685A03"/>
    <w:rsid w:val="00685BD6"/>
    <w:rsid w:val="00685F9A"/>
    <w:rsid w:val="006866ED"/>
    <w:rsid w:val="00686737"/>
    <w:rsid w:val="00686771"/>
    <w:rsid w:val="00686A79"/>
    <w:rsid w:val="00686F68"/>
    <w:rsid w:val="0068716B"/>
    <w:rsid w:val="00687A98"/>
    <w:rsid w:val="00687F40"/>
    <w:rsid w:val="00687FD9"/>
    <w:rsid w:val="00690547"/>
    <w:rsid w:val="006908F3"/>
    <w:rsid w:val="00690977"/>
    <w:rsid w:val="00690A7F"/>
    <w:rsid w:val="00690BA5"/>
    <w:rsid w:val="00690C4F"/>
    <w:rsid w:val="00690DF3"/>
    <w:rsid w:val="00690E44"/>
    <w:rsid w:val="006911A5"/>
    <w:rsid w:val="006916F3"/>
    <w:rsid w:val="0069172B"/>
    <w:rsid w:val="006919B2"/>
    <w:rsid w:val="00691F55"/>
    <w:rsid w:val="00692467"/>
    <w:rsid w:val="006930C5"/>
    <w:rsid w:val="0069317A"/>
    <w:rsid w:val="00693359"/>
    <w:rsid w:val="00693530"/>
    <w:rsid w:val="00693602"/>
    <w:rsid w:val="00693D5D"/>
    <w:rsid w:val="00694984"/>
    <w:rsid w:val="006949ED"/>
    <w:rsid w:val="00694FF2"/>
    <w:rsid w:val="00695456"/>
    <w:rsid w:val="006954E7"/>
    <w:rsid w:val="006957AD"/>
    <w:rsid w:val="006958A2"/>
    <w:rsid w:val="0069634E"/>
    <w:rsid w:val="00696579"/>
    <w:rsid w:val="006968D3"/>
    <w:rsid w:val="00696BBD"/>
    <w:rsid w:val="006972F1"/>
    <w:rsid w:val="006A0B27"/>
    <w:rsid w:val="006A0CE3"/>
    <w:rsid w:val="006A1064"/>
    <w:rsid w:val="006A1072"/>
    <w:rsid w:val="006A1372"/>
    <w:rsid w:val="006A14DF"/>
    <w:rsid w:val="006A1819"/>
    <w:rsid w:val="006A1907"/>
    <w:rsid w:val="006A1FC5"/>
    <w:rsid w:val="006A21CF"/>
    <w:rsid w:val="006A21FC"/>
    <w:rsid w:val="006A223B"/>
    <w:rsid w:val="006A2362"/>
    <w:rsid w:val="006A23A7"/>
    <w:rsid w:val="006A29A9"/>
    <w:rsid w:val="006A2BA0"/>
    <w:rsid w:val="006A2CF0"/>
    <w:rsid w:val="006A3368"/>
    <w:rsid w:val="006A3733"/>
    <w:rsid w:val="006A3A13"/>
    <w:rsid w:val="006A3F6E"/>
    <w:rsid w:val="006A3FC7"/>
    <w:rsid w:val="006A4080"/>
    <w:rsid w:val="006A488A"/>
    <w:rsid w:val="006A4DDB"/>
    <w:rsid w:val="006A4FC1"/>
    <w:rsid w:val="006A558E"/>
    <w:rsid w:val="006A55C0"/>
    <w:rsid w:val="006A57D7"/>
    <w:rsid w:val="006A5B28"/>
    <w:rsid w:val="006A5CA3"/>
    <w:rsid w:val="006A61B1"/>
    <w:rsid w:val="006A6591"/>
    <w:rsid w:val="006A7030"/>
    <w:rsid w:val="006A71B2"/>
    <w:rsid w:val="006A7371"/>
    <w:rsid w:val="006A743D"/>
    <w:rsid w:val="006A7465"/>
    <w:rsid w:val="006A750F"/>
    <w:rsid w:val="006A768E"/>
    <w:rsid w:val="006A79DD"/>
    <w:rsid w:val="006A7CB1"/>
    <w:rsid w:val="006A7E77"/>
    <w:rsid w:val="006B098B"/>
    <w:rsid w:val="006B0AC0"/>
    <w:rsid w:val="006B0FF8"/>
    <w:rsid w:val="006B156C"/>
    <w:rsid w:val="006B15E1"/>
    <w:rsid w:val="006B2114"/>
    <w:rsid w:val="006B22CC"/>
    <w:rsid w:val="006B265D"/>
    <w:rsid w:val="006B2758"/>
    <w:rsid w:val="006B2936"/>
    <w:rsid w:val="006B2EC0"/>
    <w:rsid w:val="006B318F"/>
    <w:rsid w:val="006B32B8"/>
    <w:rsid w:val="006B361D"/>
    <w:rsid w:val="006B3EA5"/>
    <w:rsid w:val="006B3F8D"/>
    <w:rsid w:val="006B41D2"/>
    <w:rsid w:val="006B4333"/>
    <w:rsid w:val="006B443F"/>
    <w:rsid w:val="006B4484"/>
    <w:rsid w:val="006B4516"/>
    <w:rsid w:val="006B4C7B"/>
    <w:rsid w:val="006B5146"/>
    <w:rsid w:val="006B5378"/>
    <w:rsid w:val="006B5615"/>
    <w:rsid w:val="006B5A70"/>
    <w:rsid w:val="006B5F71"/>
    <w:rsid w:val="006B65B6"/>
    <w:rsid w:val="006B65E2"/>
    <w:rsid w:val="006B6734"/>
    <w:rsid w:val="006B72AE"/>
    <w:rsid w:val="006B7BB2"/>
    <w:rsid w:val="006B7FEF"/>
    <w:rsid w:val="006C0A17"/>
    <w:rsid w:val="006C0B32"/>
    <w:rsid w:val="006C0C06"/>
    <w:rsid w:val="006C0D1E"/>
    <w:rsid w:val="006C0ED0"/>
    <w:rsid w:val="006C1731"/>
    <w:rsid w:val="006C1977"/>
    <w:rsid w:val="006C19A0"/>
    <w:rsid w:val="006C1B08"/>
    <w:rsid w:val="006C1C02"/>
    <w:rsid w:val="006C1D8B"/>
    <w:rsid w:val="006C1E50"/>
    <w:rsid w:val="006C203C"/>
    <w:rsid w:val="006C246C"/>
    <w:rsid w:val="006C25A4"/>
    <w:rsid w:val="006C2798"/>
    <w:rsid w:val="006C2967"/>
    <w:rsid w:val="006C2C22"/>
    <w:rsid w:val="006C344F"/>
    <w:rsid w:val="006C3470"/>
    <w:rsid w:val="006C359C"/>
    <w:rsid w:val="006C35FE"/>
    <w:rsid w:val="006C3604"/>
    <w:rsid w:val="006C3B8B"/>
    <w:rsid w:val="006C3D6F"/>
    <w:rsid w:val="006C3DDE"/>
    <w:rsid w:val="006C3FBD"/>
    <w:rsid w:val="006C47FE"/>
    <w:rsid w:val="006C5424"/>
    <w:rsid w:val="006C544A"/>
    <w:rsid w:val="006C5450"/>
    <w:rsid w:val="006C5A1C"/>
    <w:rsid w:val="006C5C81"/>
    <w:rsid w:val="006C5D9C"/>
    <w:rsid w:val="006C5E7F"/>
    <w:rsid w:val="006C5E9D"/>
    <w:rsid w:val="006C610A"/>
    <w:rsid w:val="006C610C"/>
    <w:rsid w:val="006C61C9"/>
    <w:rsid w:val="006C682A"/>
    <w:rsid w:val="006C7052"/>
    <w:rsid w:val="006C7439"/>
    <w:rsid w:val="006C7C60"/>
    <w:rsid w:val="006C7F78"/>
    <w:rsid w:val="006D00EF"/>
    <w:rsid w:val="006D015A"/>
    <w:rsid w:val="006D0A18"/>
    <w:rsid w:val="006D0AFD"/>
    <w:rsid w:val="006D0D48"/>
    <w:rsid w:val="006D0DD6"/>
    <w:rsid w:val="006D0E10"/>
    <w:rsid w:val="006D0F7D"/>
    <w:rsid w:val="006D14CC"/>
    <w:rsid w:val="006D188D"/>
    <w:rsid w:val="006D1D94"/>
    <w:rsid w:val="006D1F1F"/>
    <w:rsid w:val="006D2055"/>
    <w:rsid w:val="006D23DA"/>
    <w:rsid w:val="006D2776"/>
    <w:rsid w:val="006D285E"/>
    <w:rsid w:val="006D2A91"/>
    <w:rsid w:val="006D2C29"/>
    <w:rsid w:val="006D2F1B"/>
    <w:rsid w:val="006D31D5"/>
    <w:rsid w:val="006D321E"/>
    <w:rsid w:val="006D3535"/>
    <w:rsid w:val="006D395E"/>
    <w:rsid w:val="006D3B72"/>
    <w:rsid w:val="006D412B"/>
    <w:rsid w:val="006D4377"/>
    <w:rsid w:val="006D4828"/>
    <w:rsid w:val="006D4DAD"/>
    <w:rsid w:val="006D4DAF"/>
    <w:rsid w:val="006D4ED4"/>
    <w:rsid w:val="006D4ED5"/>
    <w:rsid w:val="006D4EFA"/>
    <w:rsid w:val="006D50FD"/>
    <w:rsid w:val="006D6026"/>
    <w:rsid w:val="006D61F4"/>
    <w:rsid w:val="006D659D"/>
    <w:rsid w:val="006D683F"/>
    <w:rsid w:val="006D6BCA"/>
    <w:rsid w:val="006D6F46"/>
    <w:rsid w:val="006D71AE"/>
    <w:rsid w:val="006D79B7"/>
    <w:rsid w:val="006E03B9"/>
    <w:rsid w:val="006E04A7"/>
    <w:rsid w:val="006E0659"/>
    <w:rsid w:val="006E06C9"/>
    <w:rsid w:val="006E0A6F"/>
    <w:rsid w:val="006E0CE7"/>
    <w:rsid w:val="006E15AE"/>
    <w:rsid w:val="006E16E4"/>
    <w:rsid w:val="006E191C"/>
    <w:rsid w:val="006E1A66"/>
    <w:rsid w:val="006E1A91"/>
    <w:rsid w:val="006E1CC6"/>
    <w:rsid w:val="006E2336"/>
    <w:rsid w:val="006E243A"/>
    <w:rsid w:val="006E28F7"/>
    <w:rsid w:val="006E2959"/>
    <w:rsid w:val="006E3473"/>
    <w:rsid w:val="006E397D"/>
    <w:rsid w:val="006E3A67"/>
    <w:rsid w:val="006E40BE"/>
    <w:rsid w:val="006E41DB"/>
    <w:rsid w:val="006E41DF"/>
    <w:rsid w:val="006E45C2"/>
    <w:rsid w:val="006E4CC2"/>
    <w:rsid w:val="006E519B"/>
    <w:rsid w:val="006E5247"/>
    <w:rsid w:val="006E5422"/>
    <w:rsid w:val="006E58AB"/>
    <w:rsid w:val="006E58F2"/>
    <w:rsid w:val="006E5900"/>
    <w:rsid w:val="006E5A95"/>
    <w:rsid w:val="006E63AE"/>
    <w:rsid w:val="006E6528"/>
    <w:rsid w:val="006E6AD4"/>
    <w:rsid w:val="006E6BC5"/>
    <w:rsid w:val="006E7084"/>
    <w:rsid w:val="006E7113"/>
    <w:rsid w:val="006E7182"/>
    <w:rsid w:val="006E750E"/>
    <w:rsid w:val="006E7795"/>
    <w:rsid w:val="006E77DB"/>
    <w:rsid w:val="006E7CD6"/>
    <w:rsid w:val="006E7F02"/>
    <w:rsid w:val="006E7F63"/>
    <w:rsid w:val="006F03A7"/>
    <w:rsid w:val="006F04A2"/>
    <w:rsid w:val="006F0521"/>
    <w:rsid w:val="006F05F7"/>
    <w:rsid w:val="006F0AF8"/>
    <w:rsid w:val="006F0B3E"/>
    <w:rsid w:val="006F0CF2"/>
    <w:rsid w:val="006F0D05"/>
    <w:rsid w:val="006F0FAA"/>
    <w:rsid w:val="006F1315"/>
    <w:rsid w:val="006F1333"/>
    <w:rsid w:val="006F14A3"/>
    <w:rsid w:val="006F1510"/>
    <w:rsid w:val="006F1F4B"/>
    <w:rsid w:val="006F2142"/>
    <w:rsid w:val="006F2492"/>
    <w:rsid w:val="006F2A06"/>
    <w:rsid w:val="006F2F18"/>
    <w:rsid w:val="006F31E2"/>
    <w:rsid w:val="006F3BA6"/>
    <w:rsid w:val="006F3EF0"/>
    <w:rsid w:val="006F44BA"/>
    <w:rsid w:val="006F5269"/>
    <w:rsid w:val="006F52CC"/>
    <w:rsid w:val="006F588C"/>
    <w:rsid w:val="006F60D6"/>
    <w:rsid w:val="006F62E7"/>
    <w:rsid w:val="006F6903"/>
    <w:rsid w:val="006F6C55"/>
    <w:rsid w:val="006F6E23"/>
    <w:rsid w:val="006F7304"/>
    <w:rsid w:val="006F7D86"/>
    <w:rsid w:val="0070033C"/>
    <w:rsid w:val="00700384"/>
    <w:rsid w:val="0070093D"/>
    <w:rsid w:val="007010C2"/>
    <w:rsid w:val="00701101"/>
    <w:rsid w:val="00701416"/>
    <w:rsid w:val="00701643"/>
    <w:rsid w:val="00701711"/>
    <w:rsid w:val="00701A7F"/>
    <w:rsid w:val="00701C4B"/>
    <w:rsid w:val="00701D87"/>
    <w:rsid w:val="00701E98"/>
    <w:rsid w:val="00702004"/>
    <w:rsid w:val="00702211"/>
    <w:rsid w:val="007024CB"/>
    <w:rsid w:val="007033D9"/>
    <w:rsid w:val="007035BC"/>
    <w:rsid w:val="007036B9"/>
    <w:rsid w:val="00703D04"/>
    <w:rsid w:val="00703D93"/>
    <w:rsid w:val="00703F66"/>
    <w:rsid w:val="00704213"/>
    <w:rsid w:val="0070423D"/>
    <w:rsid w:val="007042A7"/>
    <w:rsid w:val="007042E9"/>
    <w:rsid w:val="00704545"/>
    <w:rsid w:val="007047D2"/>
    <w:rsid w:val="00704B1E"/>
    <w:rsid w:val="00704C87"/>
    <w:rsid w:val="00704F22"/>
    <w:rsid w:val="00705022"/>
    <w:rsid w:val="0070549E"/>
    <w:rsid w:val="00705A36"/>
    <w:rsid w:val="00705BBA"/>
    <w:rsid w:val="00705BD8"/>
    <w:rsid w:val="00705C9B"/>
    <w:rsid w:val="00705D28"/>
    <w:rsid w:val="00705FCB"/>
    <w:rsid w:val="0070622D"/>
    <w:rsid w:val="007065C2"/>
    <w:rsid w:val="007067DA"/>
    <w:rsid w:val="00706F77"/>
    <w:rsid w:val="00706FA2"/>
    <w:rsid w:val="00707017"/>
    <w:rsid w:val="00707246"/>
    <w:rsid w:val="007077B7"/>
    <w:rsid w:val="00707B36"/>
    <w:rsid w:val="00707D10"/>
    <w:rsid w:val="007100A4"/>
    <w:rsid w:val="00710135"/>
    <w:rsid w:val="007101A7"/>
    <w:rsid w:val="00710861"/>
    <w:rsid w:val="00710996"/>
    <w:rsid w:val="00710E82"/>
    <w:rsid w:val="00711E18"/>
    <w:rsid w:val="00711EA4"/>
    <w:rsid w:val="007125F9"/>
    <w:rsid w:val="007129DC"/>
    <w:rsid w:val="00712EB5"/>
    <w:rsid w:val="0071410E"/>
    <w:rsid w:val="00714212"/>
    <w:rsid w:val="007145E7"/>
    <w:rsid w:val="007145F1"/>
    <w:rsid w:val="00714A39"/>
    <w:rsid w:val="00714BDB"/>
    <w:rsid w:val="00714C8F"/>
    <w:rsid w:val="00715201"/>
    <w:rsid w:val="0071526B"/>
    <w:rsid w:val="007155C5"/>
    <w:rsid w:val="00715B99"/>
    <w:rsid w:val="00715C41"/>
    <w:rsid w:val="00716095"/>
    <w:rsid w:val="00716576"/>
    <w:rsid w:val="00716747"/>
    <w:rsid w:val="00716BDC"/>
    <w:rsid w:val="007170DC"/>
    <w:rsid w:val="00717755"/>
    <w:rsid w:val="007178A5"/>
    <w:rsid w:val="00717A81"/>
    <w:rsid w:val="00720572"/>
    <w:rsid w:val="0072087E"/>
    <w:rsid w:val="00720BC9"/>
    <w:rsid w:val="00720BE7"/>
    <w:rsid w:val="00720C3C"/>
    <w:rsid w:val="00721A06"/>
    <w:rsid w:val="00722CE5"/>
    <w:rsid w:val="007233B4"/>
    <w:rsid w:val="00723553"/>
    <w:rsid w:val="00723898"/>
    <w:rsid w:val="007238FB"/>
    <w:rsid w:val="0072408E"/>
    <w:rsid w:val="0072469C"/>
    <w:rsid w:val="007246A7"/>
    <w:rsid w:val="007248A2"/>
    <w:rsid w:val="00724F82"/>
    <w:rsid w:val="0072529A"/>
    <w:rsid w:val="00725845"/>
    <w:rsid w:val="0072587F"/>
    <w:rsid w:val="00725C6F"/>
    <w:rsid w:val="00726346"/>
    <w:rsid w:val="00726A27"/>
    <w:rsid w:val="00726BF4"/>
    <w:rsid w:val="00726F0B"/>
    <w:rsid w:val="0072717C"/>
    <w:rsid w:val="00727371"/>
    <w:rsid w:val="007275F0"/>
    <w:rsid w:val="00727ADD"/>
    <w:rsid w:val="00727D55"/>
    <w:rsid w:val="00727DC9"/>
    <w:rsid w:val="007305ED"/>
    <w:rsid w:val="0073076F"/>
    <w:rsid w:val="007308A4"/>
    <w:rsid w:val="007309D2"/>
    <w:rsid w:val="0073148D"/>
    <w:rsid w:val="00731A24"/>
    <w:rsid w:val="00731F83"/>
    <w:rsid w:val="007321CD"/>
    <w:rsid w:val="00732557"/>
    <w:rsid w:val="007325EE"/>
    <w:rsid w:val="00732648"/>
    <w:rsid w:val="00732721"/>
    <w:rsid w:val="007327EE"/>
    <w:rsid w:val="00732A31"/>
    <w:rsid w:val="00732B03"/>
    <w:rsid w:val="007330DA"/>
    <w:rsid w:val="00733DD7"/>
    <w:rsid w:val="00734B31"/>
    <w:rsid w:val="00734E99"/>
    <w:rsid w:val="00735827"/>
    <w:rsid w:val="00735883"/>
    <w:rsid w:val="00736918"/>
    <w:rsid w:val="00736B68"/>
    <w:rsid w:val="00737006"/>
    <w:rsid w:val="007370A7"/>
    <w:rsid w:val="0073767E"/>
    <w:rsid w:val="00737F62"/>
    <w:rsid w:val="00740072"/>
    <w:rsid w:val="00740115"/>
    <w:rsid w:val="0074013A"/>
    <w:rsid w:val="007402DC"/>
    <w:rsid w:val="00740566"/>
    <w:rsid w:val="007409FF"/>
    <w:rsid w:val="00740F94"/>
    <w:rsid w:val="00740FCD"/>
    <w:rsid w:val="0074106F"/>
    <w:rsid w:val="0074117E"/>
    <w:rsid w:val="00741527"/>
    <w:rsid w:val="0074163E"/>
    <w:rsid w:val="00741672"/>
    <w:rsid w:val="00741B03"/>
    <w:rsid w:val="0074219F"/>
    <w:rsid w:val="007421DB"/>
    <w:rsid w:val="00742ED1"/>
    <w:rsid w:val="00743A45"/>
    <w:rsid w:val="00743D00"/>
    <w:rsid w:val="00743DC1"/>
    <w:rsid w:val="00743EF0"/>
    <w:rsid w:val="00744095"/>
    <w:rsid w:val="00744432"/>
    <w:rsid w:val="0074457A"/>
    <w:rsid w:val="00744F05"/>
    <w:rsid w:val="00745105"/>
    <w:rsid w:val="0074563D"/>
    <w:rsid w:val="00745B73"/>
    <w:rsid w:val="00746039"/>
    <w:rsid w:val="00746188"/>
    <w:rsid w:val="00746201"/>
    <w:rsid w:val="007467DB"/>
    <w:rsid w:val="007469C5"/>
    <w:rsid w:val="00746A70"/>
    <w:rsid w:val="00746DDE"/>
    <w:rsid w:val="00746E63"/>
    <w:rsid w:val="00747095"/>
    <w:rsid w:val="007471C4"/>
    <w:rsid w:val="00747711"/>
    <w:rsid w:val="007478B9"/>
    <w:rsid w:val="00747E0C"/>
    <w:rsid w:val="0075026F"/>
    <w:rsid w:val="00750A49"/>
    <w:rsid w:val="00750D42"/>
    <w:rsid w:val="00750E9B"/>
    <w:rsid w:val="00751531"/>
    <w:rsid w:val="007518AA"/>
    <w:rsid w:val="00751C0D"/>
    <w:rsid w:val="00752E06"/>
    <w:rsid w:val="00752F5F"/>
    <w:rsid w:val="007530A7"/>
    <w:rsid w:val="00753480"/>
    <w:rsid w:val="00753655"/>
    <w:rsid w:val="00753A8C"/>
    <w:rsid w:val="00753E21"/>
    <w:rsid w:val="0075406A"/>
    <w:rsid w:val="0075423D"/>
    <w:rsid w:val="00754571"/>
    <w:rsid w:val="0075497E"/>
    <w:rsid w:val="00754B38"/>
    <w:rsid w:val="00754C20"/>
    <w:rsid w:val="00754D89"/>
    <w:rsid w:val="00754E43"/>
    <w:rsid w:val="00754FAD"/>
    <w:rsid w:val="00755855"/>
    <w:rsid w:val="0075587A"/>
    <w:rsid w:val="0075589A"/>
    <w:rsid w:val="00755F4E"/>
    <w:rsid w:val="00755FCB"/>
    <w:rsid w:val="0075664D"/>
    <w:rsid w:val="00756881"/>
    <w:rsid w:val="00757462"/>
    <w:rsid w:val="00757479"/>
    <w:rsid w:val="00757BF1"/>
    <w:rsid w:val="007600DB"/>
    <w:rsid w:val="007605E2"/>
    <w:rsid w:val="00760716"/>
    <w:rsid w:val="00760935"/>
    <w:rsid w:val="00760F53"/>
    <w:rsid w:val="00760FC2"/>
    <w:rsid w:val="0076105F"/>
    <w:rsid w:val="007610FF"/>
    <w:rsid w:val="00761158"/>
    <w:rsid w:val="00761966"/>
    <w:rsid w:val="00761DDB"/>
    <w:rsid w:val="00761FC2"/>
    <w:rsid w:val="00762010"/>
    <w:rsid w:val="007620D4"/>
    <w:rsid w:val="0076221E"/>
    <w:rsid w:val="007627C7"/>
    <w:rsid w:val="00762BAF"/>
    <w:rsid w:val="00762D05"/>
    <w:rsid w:val="00762E0E"/>
    <w:rsid w:val="00762FF1"/>
    <w:rsid w:val="0076300E"/>
    <w:rsid w:val="00763068"/>
    <w:rsid w:val="0076323C"/>
    <w:rsid w:val="00763493"/>
    <w:rsid w:val="0076385C"/>
    <w:rsid w:val="007643EB"/>
    <w:rsid w:val="00764C19"/>
    <w:rsid w:val="00764F8E"/>
    <w:rsid w:val="00766606"/>
    <w:rsid w:val="0076682B"/>
    <w:rsid w:val="0076685F"/>
    <w:rsid w:val="00766941"/>
    <w:rsid w:val="007671CA"/>
    <w:rsid w:val="007675EF"/>
    <w:rsid w:val="00767833"/>
    <w:rsid w:val="00767F33"/>
    <w:rsid w:val="00767FCA"/>
    <w:rsid w:val="00770154"/>
    <w:rsid w:val="00770800"/>
    <w:rsid w:val="00770872"/>
    <w:rsid w:val="0077095F"/>
    <w:rsid w:val="00770D63"/>
    <w:rsid w:val="00770ED7"/>
    <w:rsid w:val="007711B4"/>
    <w:rsid w:val="007711C8"/>
    <w:rsid w:val="0077122B"/>
    <w:rsid w:val="007713FD"/>
    <w:rsid w:val="00771798"/>
    <w:rsid w:val="007719BD"/>
    <w:rsid w:val="00771B1A"/>
    <w:rsid w:val="00771EC7"/>
    <w:rsid w:val="00772201"/>
    <w:rsid w:val="00772695"/>
    <w:rsid w:val="00772A27"/>
    <w:rsid w:val="00772A83"/>
    <w:rsid w:val="00772C62"/>
    <w:rsid w:val="00773928"/>
    <w:rsid w:val="00773CED"/>
    <w:rsid w:val="00774B3B"/>
    <w:rsid w:val="00774D33"/>
    <w:rsid w:val="00774E6D"/>
    <w:rsid w:val="00775464"/>
    <w:rsid w:val="007757B2"/>
    <w:rsid w:val="00775A39"/>
    <w:rsid w:val="00775B46"/>
    <w:rsid w:val="00775EE3"/>
    <w:rsid w:val="00776167"/>
    <w:rsid w:val="0077651E"/>
    <w:rsid w:val="00776DE3"/>
    <w:rsid w:val="0077748B"/>
    <w:rsid w:val="00777AA7"/>
    <w:rsid w:val="00777B7E"/>
    <w:rsid w:val="00777C51"/>
    <w:rsid w:val="00777F2F"/>
    <w:rsid w:val="007800DC"/>
    <w:rsid w:val="00780328"/>
    <w:rsid w:val="00780438"/>
    <w:rsid w:val="0078043D"/>
    <w:rsid w:val="00780476"/>
    <w:rsid w:val="00780570"/>
    <w:rsid w:val="0078075D"/>
    <w:rsid w:val="007809DE"/>
    <w:rsid w:val="00780A93"/>
    <w:rsid w:val="00780BB2"/>
    <w:rsid w:val="00780E09"/>
    <w:rsid w:val="0078109D"/>
    <w:rsid w:val="007814C0"/>
    <w:rsid w:val="007814E6"/>
    <w:rsid w:val="00781B8E"/>
    <w:rsid w:val="00782036"/>
    <w:rsid w:val="0078204A"/>
    <w:rsid w:val="00782077"/>
    <w:rsid w:val="00782295"/>
    <w:rsid w:val="007822A5"/>
    <w:rsid w:val="00782685"/>
    <w:rsid w:val="007826A2"/>
    <w:rsid w:val="00782A66"/>
    <w:rsid w:val="00782AD5"/>
    <w:rsid w:val="00783000"/>
    <w:rsid w:val="00783335"/>
    <w:rsid w:val="00783379"/>
    <w:rsid w:val="007839CE"/>
    <w:rsid w:val="00783ECE"/>
    <w:rsid w:val="00783F5C"/>
    <w:rsid w:val="00783FA3"/>
    <w:rsid w:val="007842E8"/>
    <w:rsid w:val="0078431D"/>
    <w:rsid w:val="00784B2A"/>
    <w:rsid w:val="00784D89"/>
    <w:rsid w:val="00784E66"/>
    <w:rsid w:val="0078532E"/>
    <w:rsid w:val="00785E78"/>
    <w:rsid w:val="00786085"/>
    <w:rsid w:val="007862B7"/>
    <w:rsid w:val="0078656E"/>
    <w:rsid w:val="007868CC"/>
    <w:rsid w:val="007868E4"/>
    <w:rsid w:val="00786C52"/>
    <w:rsid w:val="007872BD"/>
    <w:rsid w:val="007872C8"/>
    <w:rsid w:val="00787905"/>
    <w:rsid w:val="007879F8"/>
    <w:rsid w:val="00787C69"/>
    <w:rsid w:val="00790892"/>
    <w:rsid w:val="007915CC"/>
    <w:rsid w:val="00791B73"/>
    <w:rsid w:val="007923B7"/>
    <w:rsid w:val="00792585"/>
    <w:rsid w:val="00792FED"/>
    <w:rsid w:val="00793385"/>
    <w:rsid w:val="00793CC9"/>
    <w:rsid w:val="00793E5A"/>
    <w:rsid w:val="00793FE4"/>
    <w:rsid w:val="0079447F"/>
    <w:rsid w:val="00795B13"/>
    <w:rsid w:val="00795C4A"/>
    <w:rsid w:val="00795D86"/>
    <w:rsid w:val="00795DB9"/>
    <w:rsid w:val="00797D36"/>
    <w:rsid w:val="00797EE5"/>
    <w:rsid w:val="007A06AB"/>
    <w:rsid w:val="007A0E7D"/>
    <w:rsid w:val="007A1286"/>
    <w:rsid w:val="007A161B"/>
    <w:rsid w:val="007A1868"/>
    <w:rsid w:val="007A20DE"/>
    <w:rsid w:val="007A20FA"/>
    <w:rsid w:val="007A2410"/>
    <w:rsid w:val="007A2D03"/>
    <w:rsid w:val="007A2E98"/>
    <w:rsid w:val="007A317F"/>
    <w:rsid w:val="007A36E7"/>
    <w:rsid w:val="007A3A3C"/>
    <w:rsid w:val="007A4056"/>
    <w:rsid w:val="007A4272"/>
    <w:rsid w:val="007A479B"/>
    <w:rsid w:val="007A481E"/>
    <w:rsid w:val="007A488D"/>
    <w:rsid w:val="007A5219"/>
    <w:rsid w:val="007A5526"/>
    <w:rsid w:val="007A55D1"/>
    <w:rsid w:val="007A5662"/>
    <w:rsid w:val="007A5A01"/>
    <w:rsid w:val="007A5B2A"/>
    <w:rsid w:val="007A5BFF"/>
    <w:rsid w:val="007A5F08"/>
    <w:rsid w:val="007A6B1E"/>
    <w:rsid w:val="007A6CCD"/>
    <w:rsid w:val="007A6D7C"/>
    <w:rsid w:val="007A72E3"/>
    <w:rsid w:val="007A7758"/>
    <w:rsid w:val="007A795A"/>
    <w:rsid w:val="007B0030"/>
    <w:rsid w:val="007B0144"/>
    <w:rsid w:val="007B03E0"/>
    <w:rsid w:val="007B059E"/>
    <w:rsid w:val="007B05E2"/>
    <w:rsid w:val="007B0A0A"/>
    <w:rsid w:val="007B0C15"/>
    <w:rsid w:val="007B0DA5"/>
    <w:rsid w:val="007B0DF9"/>
    <w:rsid w:val="007B1A88"/>
    <w:rsid w:val="007B1D5D"/>
    <w:rsid w:val="007B238C"/>
    <w:rsid w:val="007B293D"/>
    <w:rsid w:val="007B2A9C"/>
    <w:rsid w:val="007B2C07"/>
    <w:rsid w:val="007B2EFD"/>
    <w:rsid w:val="007B2F10"/>
    <w:rsid w:val="007B2FF0"/>
    <w:rsid w:val="007B37D2"/>
    <w:rsid w:val="007B3C8C"/>
    <w:rsid w:val="007B3DEA"/>
    <w:rsid w:val="007B3F3A"/>
    <w:rsid w:val="007B3FB3"/>
    <w:rsid w:val="007B4209"/>
    <w:rsid w:val="007B436B"/>
    <w:rsid w:val="007B4569"/>
    <w:rsid w:val="007B4A2F"/>
    <w:rsid w:val="007B4AF4"/>
    <w:rsid w:val="007B569A"/>
    <w:rsid w:val="007B590D"/>
    <w:rsid w:val="007B5CF0"/>
    <w:rsid w:val="007B62ED"/>
    <w:rsid w:val="007B6736"/>
    <w:rsid w:val="007B6758"/>
    <w:rsid w:val="007B6879"/>
    <w:rsid w:val="007B6B62"/>
    <w:rsid w:val="007B6DF9"/>
    <w:rsid w:val="007B6FF4"/>
    <w:rsid w:val="007B718E"/>
    <w:rsid w:val="007B791C"/>
    <w:rsid w:val="007B7C61"/>
    <w:rsid w:val="007B7D50"/>
    <w:rsid w:val="007C006F"/>
    <w:rsid w:val="007C0480"/>
    <w:rsid w:val="007C0636"/>
    <w:rsid w:val="007C0CB7"/>
    <w:rsid w:val="007C2168"/>
    <w:rsid w:val="007C2530"/>
    <w:rsid w:val="007C2C85"/>
    <w:rsid w:val="007C2FA5"/>
    <w:rsid w:val="007C3385"/>
    <w:rsid w:val="007C3B81"/>
    <w:rsid w:val="007C408B"/>
    <w:rsid w:val="007C4890"/>
    <w:rsid w:val="007C496E"/>
    <w:rsid w:val="007C4B2E"/>
    <w:rsid w:val="007C4C37"/>
    <w:rsid w:val="007C4D39"/>
    <w:rsid w:val="007C52C9"/>
    <w:rsid w:val="007C5749"/>
    <w:rsid w:val="007C587E"/>
    <w:rsid w:val="007C5AF7"/>
    <w:rsid w:val="007C5D82"/>
    <w:rsid w:val="007C5FD3"/>
    <w:rsid w:val="007C600E"/>
    <w:rsid w:val="007C6637"/>
    <w:rsid w:val="007C6675"/>
    <w:rsid w:val="007C6D1C"/>
    <w:rsid w:val="007C702F"/>
    <w:rsid w:val="007C70FC"/>
    <w:rsid w:val="007C77F4"/>
    <w:rsid w:val="007D033F"/>
    <w:rsid w:val="007D0685"/>
    <w:rsid w:val="007D08B3"/>
    <w:rsid w:val="007D10CF"/>
    <w:rsid w:val="007D1163"/>
    <w:rsid w:val="007D11AD"/>
    <w:rsid w:val="007D171C"/>
    <w:rsid w:val="007D179B"/>
    <w:rsid w:val="007D1932"/>
    <w:rsid w:val="007D1DEF"/>
    <w:rsid w:val="007D297D"/>
    <w:rsid w:val="007D29FC"/>
    <w:rsid w:val="007D2B23"/>
    <w:rsid w:val="007D307F"/>
    <w:rsid w:val="007D31C0"/>
    <w:rsid w:val="007D36AE"/>
    <w:rsid w:val="007D3775"/>
    <w:rsid w:val="007D37D0"/>
    <w:rsid w:val="007D3AFA"/>
    <w:rsid w:val="007D3F5F"/>
    <w:rsid w:val="007D3FF4"/>
    <w:rsid w:val="007D4105"/>
    <w:rsid w:val="007D415B"/>
    <w:rsid w:val="007D43F7"/>
    <w:rsid w:val="007D44BC"/>
    <w:rsid w:val="007D44F8"/>
    <w:rsid w:val="007D48E7"/>
    <w:rsid w:val="007D494C"/>
    <w:rsid w:val="007D4E57"/>
    <w:rsid w:val="007D4EEA"/>
    <w:rsid w:val="007D5449"/>
    <w:rsid w:val="007D59CF"/>
    <w:rsid w:val="007D617C"/>
    <w:rsid w:val="007D644A"/>
    <w:rsid w:val="007D6B59"/>
    <w:rsid w:val="007D6CCF"/>
    <w:rsid w:val="007D6DCD"/>
    <w:rsid w:val="007D6DE5"/>
    <w:rsid w:val="007D6F84"/>
    <w:rsid w:val="007D703C"/>
    <w:rsid w:val="007D7614"/>
    <w:rsid w:val="007D7B1E"/>
    <w:rsid w:val="007D7F0E"/>
    <w:rsid w:val="007E0289"/>
    <w:rsid w:val="007E044F"/>
    <w:rsid w:val="007E0FC1"/>
    <w:rsid w:val="007E1916"/>
    <w:rsid w:val="007E1BBE"/>
    <w:rsid w:val="007E26EA"/>
    <w:rsid w:val="007E2ED7"/>
    <w:rsid w:val="007E31B8"/>
    <w:rsid w:val="007E38D0"/>
    <w:rsid w:val="007E3BAB"/>
    <w:rsid w:val="007E437C"/>
    <w:rsid w:val="007E43F5"/>
    <w:rsid w:val="007E4AF8"/>
    <w:rsid w:val="007E5106"/>
    <w:rsid w:val="007E5334"/>
    <w:rsid w:val="007E5500"/>
    <w:rsid w:val="007E557B"/>
    <w:rsid w:val="007E5B89"/>
    <w:rsid w:val="007E5D84"/>
    <w:rsid w:val="007E5EE8"/>
    <w:rsid w:val="007E604F"/>
    <w:rsid w:val="007E63A6"/>
    <w:rsid w:val="007E6B34"/>
    <w:rsid w:val="007E6CFD"/>
    <w:rsid w:val="007E6EA8"/>
    <w:rsid w:val="007E6FB0"/>
    <w:rsid w:val="007E70C2"/>
    <w:rsid w:val="007E7938"/>
    <w:rsid w:val="007F02D0"/>
    <w:rsid w:val="007F03D8"/>
    <w:rsid w:val="007F040D"/>
    <w:rsid w:val="007F0710"/>
    <w:rsid w:val="007F072C"/>
    <w:rsid w:val="007F0917"/>
    <w:rsid w:val="007F1085"/>
    <w:rsid w:val="007F10DE"/>
    <w:rsid w:val="007F1265"/>
    <w:rsid w:val="007F161C"/>
    <w:rsid w:val="007F1A8C"/>
    <w:rsid w:val="007F1C31"/>
    <w:rsid w:val="007F1D16"/>
    <w:rsid w:val="007F1FE4"/>
    <w:rsid w:val="007F2167"/>
    <w:rsid w:val="007F21E7"/>
    <w:rsid w:val="007F254A"/>
    <w:rsid w:val="007F267B"/>
    <w:rsid w:val="007F282E"/>
    <w:rsid w:val="007F2905"/>
    <w:rsid w:val="007F2DCF"/>
    <w:rsid w:val="007F2E4F"/>
    <w:rsid w:val="007F2EE4"/>
    <w:rsid w:val="007F3147"/>
    <w:rsid w:val="007F31E1"/>
    <w:rsid w:val="007F3DDC"/>
    <w:rsid w:val="007F40FC"/>
    <w:rsid w:val="007F4137"/>
    <w:rsid w:val="007F45F9"/>
    <w:rsid w:val="007F475F"/>
    <w:rsid w:val="007F4834"/>
    <w:rsid w:val="007F4B37"/>
    <w:rsid w:val="007F4C72"/>
    <w:rsid w:val="007F4DAA"/>
    <w:rsid w:val="007F4F50"/>
    <w:rsid w:val="007F52C3"/>
    <w:rsid w:val="007F53E4"/>
    <w:rsid w:val="007F5773"/>
    <w:rsid w:val="007F5C0B"/>
    <w:rsid w:val="007F5E71"/>
    <w:rsid w:val="007F62C1"/>
    <w:rsid w:val="007F6607"/>
    <w:rsid w:val="007F67BD"/>
    <w:rsid w:val="007F6F6A"/>
    <w:rsid w:val="007F707E"/>
    <w:rsid w:val="007F708E"/>
    <w:rsid w:val="007F756B"/>
    <w:rsid w:val="007F7628"/>
    <w:rsid w:val="007F76CC"/>
    <w:rsid w:val="007F79F1"/>
    <w:rsid w:val="007F7CD8"/>
    <w:rsid w:val="007F7CE5"/>
    <w:rsid w:val="007F7D14"/>
    <w:rsid w:val="00800250"/>
    <w:rsid w:val="00800B91"/>
    <w:rsid w:val="0080117E"/>
    <w:rsid w:val="0080118A"/>
    <w:rsid w:val="008013B6"/>
    <w:rsid w:val="00801451"/>
    <w:rsid w:val="0080171A"/>
    <w:rsid w:val="00801833"/>
    <w:rsid w:val="00801A04"/>
    <w:rsid w:val="00801CBF"/>
    <w:rsid w:val="00801E52"/>
    <w:rsid w:val="00802268"/>
    <w:rsid w:val="008028A2"/>
    <w:rsid w:val="00802970"/>
    <w:rsid w:val="008029B5"/>
    <w:rsid w:val="00802AC5"/>
    <w:rsid w:val="00802D40"/>
    <w:rsid w:val="00803427"/>
    <w:rsid w:val="00803AA3"/>
    <w:rsid w:val="00803BC5"/>
    <w:rsid w:val="00803C70"/>
    <w:rsid w:val="008044C8"/>
    <w:rsid w:val="00804606"/>
    <w:rsid w:val="0080469A"/>
    <w:rsid w:val="008046BA"/>
    <w:rsid w:val="0080473C"/>
    <w:rsid w:val="008048EF"/>
    <w:rsid w:val="00804C71"/>
    <w:rsid w:val="00804E49"/>
    <w:rsid w:val="00804FF0"/>
    <w:rsid w:val="008056B3"/>
    <w:rsid w:val="00805758"/>
    <w:rsid w:val="0080578B"/>
    <w:rsid w:val="00805AD3"/>
    <w:rsid w:val="00805F6B"/>
    <w:rsid w:val="00805F88"/>
    <w:rsid w:val="00805FE8"/>
    <w:rsid w:val="00806177"/>
    <w:rsid w:val="0080627A"/>
    <w:rsid w:val="008064A3"/>
    <w:rsid w:val="0080669C"/>
    <w:rsid w:val="00806881"/>
    <w:rsid w:val="00806970"/>
    <w:rsid w:val="00806A3F"/>
    <w:rsid w:val="00806DEA"/>
    <w:rsid w:val="008072FB"/>
    <w:rsid w:val="00807742"/>
    <w:rsid w:val="00807A10"/>
    <w:rsid w:val="0081001D"/>
    <w:rsid w:val="008104E5"/>
    <w:rsid w:val="00810938"/>
    <w:rsid w:val="00810B4C"/>
    <w:rsid w:val="00810F9C"/>
    <w:rsid w:val="00811481"/>
    <w:rsid w:val="008114A8"/>
    <w:rsid w:val="008116D5"/>
    <w:rsid w:val="00811975"/>
    <w:rsid w:val="00812004"/>
    <w:rsid w:val="008122AE"/>
    <w:rsid w:val="00812FD1"/>
    <w:rsid w:val="00813184"/>
    <w:rsid w:val="008133F2"/>
    <w:rsid w:val="008134C0"/>
    <w:rsid w:val="00813B3E"/>
    <w:rsid w:val="00813D3C"/>
    <w:rsid w:val="008146A8"/>
    <w:rsid w:val="00814831"/>
    <w:rsid w:val="00814CBF"/>
    <w:rsid w:val="00814F61"/>
    <w:rsid w:val="0081501A"/>
    <w:rsid w:val="00815033"/>
    <w:rsid w:val="00815084"/>
    <w:rsid w:val="0081534A"/>
    <w:rsid w:val="008155B8"/>
    <w:rsid w:val="00815A3A"/>
    <w:rsid w:val="00815B4E"/>
    <w:rsid w:val="00815EC0"/>
    <w:rsid w:val="00815F51"/>
    <w:rsid w:val="0081680D"/>
    <w:rsid w:val="008171B1"/>
    <w:rsid w:val="0082044C"/>
    <w:rsid w:val="00820977"/>
    <w:rsid w:val="00820C79"/>
    <w:rsid w:val="0082139B"/>
    <w:rsid w:val="00821580"/>
    <w:rsid w:val="008218AC"/>
    <w:rsid w:val="00821BEB"/>
    <w:rsid w:val="00821CDE"/>
    <w:rsid w:val="00821CF9"/>
    <w:rsid w:val="00821D97"/>
    <w:rsid w:val="00821E2F"/>
    <w:rsid w:val="008227F3"/>
    <w:rsid w:val="00822C85"/>
    <w:rsid w:val="00822DBD"/>
    <w:rsid w:val="008231E6"/>
    <w:rsid w:val="00823E47"/>
    <w:rsid w:val="00824013"/>
    <w:rsid w:val="00824190"/>
    <w:rsid w:val="00824862"/>
    <w:rsid w:val="00824945"/>
    <w:rsid w:val="00824D5D"/>
    <w:rsid w:val="00824E00"/>
    <w:rsid w:val="008250FD"/>
    <w:rsid w:val="0082519F"/>
    <w:rsid w:val="00825438"/>
    <w:rsid w:val="00826408"/>
    <w:rsid w:val="008268B9"/>
    <w:rsid w:val="0082694E"/>
    <w:rsid w:val="00826A1B"/>
    <w:rsid w:val="008271FB"/>
    <w:rsid w:val="00827687"/>
    <w:rsid w:val="0082783E"/>
    <w:rsid w:val="008279B5"/>
    <w:rsid w:val="00827B11"/>
    <w:rsid w:val="00827F46"/>
    <w:rsid w:val="0083027F"/>
    <w:rsid w:val="008303E8"/>
    <w:rsid w:val="008304F6"/>
    <w:rsid w:val="00830D59"/>
    <w:rsid w:val="00831758"/>
    <w:rsid w:val="00831C2C"/>
    <w:rsid w:val="00831C88"/>
    <w:rsid w:val="008321A3"/>
    <w:rsid w:val="008321AD"/>
    <w:rsid w:val="00832429"/>
    <w:rsid w:val="0083244A"/>
    <w:rsid w:val="008325CC"/>
    <w:rsid w:val="0083289B"/>
    <w:rsid w:val="00832A54"/>
    <w:rsid w:val="00832CFF"/>
    <w:rsid w:val="00833254"/>
    <w:rsid w:val="00833A82"/>
    <w:rsid w:val="008342C1"/>
    <w:rsid w:val="00834423"/>
    <w:rsid w:val="008348A2"/>
    <w:rsid w:val="00835189"/>
    <w:rsid w:val="00835336"/>
    <w:rsid w:val="008353AA"/>
    <w:rsid w:val="008353E2"/>
    <w:rsid w:val="008355A3"/>
    <w:rsid w:val="008359C3"/>
    <w:rsid w:val="00835C5F"/>
    <w:rsid w:val="00836175"/>
    <w:rsid w:val="00837094"/>
    <w:rsid w:val="00837735"/>
    <w:rsid w:val="00837805"/>
    <w:rsid w:val="00837C09"/>
    <w:rsid w:val="00837D91"/>
    <w:rsid w:val="0084007F"/>
    <w:rsid w:val="008408E1"/>
    <w:rsid w:val="00840C9B"/>
    <w:rsid w:val="00840D4D"/>
    <w:rsid w:val="00840F8D"/>
    <w:rsid w:val="00841089"/>
    <w:rsid w:val="0084205F"/>
    <w:rsid w:val="0084245E"/>
    <w:rsid w:val="00842756"/>
    <w:rsid w:val="00842797"/>
    <w:rsid w:val="0084312E"/>
    <w:rsid w:val="008432C6"/>
    <w:rsid w:val="008434B2"/>
    <w:rsid w:val="00843536"/>
    <w:rsid w:val="00843547"/>
    <w:rsid w:val="0084384A"/>
    <w:rsid w:val="00843ECA"/>
    <w:rsid w:val="00844082"/>
    <w:rsid w:val="008445D1"/>
    <w:rsid w:val="00844960"/>
    <w:rsid w:val="00844A74"/>
    <w:rsid w:val="00844CEA"/>
    <w:rsid w:val="00844E43"/>
    <w:rsid w:val="00844E76"/>
    <w:rsid w:val="008455FC"/>
    <w:rsid w:val="008458EB"/>
    <w:rsid w:val="00845C79"/>
    <w:rsid w:val="0084644F"/>
    <w:rsid w:val="008466DD"/>
    <w:rsid w:val="0084692E"/>
    <w:rsid w:val="008475C2"/>
    <w:rsid w:val="008500C2"/>
    <w:rsid w:val="00850105"/>
    <w:rsid w:val="0085015B"/>
    <w:rsid w:val="008506D1"/>
    <w:rsid w:val="0085087D"/>
    <w:rsid w:val="00850D9F"/>
    <w:rsid w:val="00850F45"/>
    <w:rsid w:val="0085109B"/>
    <w:rsid w:val="008513ED"/>
    <w:rsid w:val="00851DB6"/>
    <w:rsid w:val="008521B2"/>
    <w:rsid w:val="00852217"/>
    <w:rsid w:val="00852A2C"/>
    <w:rsid w:val="00852FC1"/>
    <w:rsid w:val="008533CA"/>
    <w:rsid w:val="008539EC"/>
    <w:rsid w:val="00853C61"/>
    <w:rsid w:val="00854195"/>
    <w:rsid w:val="0085474C"/>
    <w:rsid w:val="00854828"/>
    <w:rsid w:val="00854C19"/>
    <w:rsid w:val="00854F44"/>
    <w:rsid w:val="008557A4"/>
    <w:rsid w:val="00855FDC"/>
    <w:rsid w:val="008562C6"/>
    <w:rsid w:val="00856542"/>
    <w:rsid w:val="00856720"/>
    <w:rsid w:val="00856793"/>
    <w:rsid w:val="00856989"/>
    <w:rsid w:val="008569CF"/>
    <w:rsid w:val="008570D8"/>
    <w:rsid w:val="00857272"/>
    <w:rsid w:val="008575B5"/>
    <w:rsid w:val="008576BD"/>
    <w:rsid w:val="00857F9D"/>
    <w:rsid w:val="00857FB0"/>
    <w:rsid w:val="008602E0"/>
    <w:rsid w:val="0086047F"/>
    <w:rsid w:val="008605B0"/>
    <w:rsid w:val="00860611"/>
    <w:rsid w:val="00860796"/>
    <w:rsid w:val="00860BE7"/>
    <w:rsid w:val="0086119B"/>
    <w:rsid w:val="008611A6"/>
    <w:rsid w:val="00861591"/>
    <w:rsid w:val="0086159E"/>
    <w:rsid w:val="00861947"/>
    <w:rsid w:val="00861EC7"/>
    <w:rsid w:val="00861EC8"/>
    <w:rsid w:val="00862304"/>
    <w:rsid w:val="008628D5"/>
    <w:rsid w:val="00863145"/>
    <w:rsid w:val="008631BF"/>
    <w:rsid w:val="008635E1"/>
    <w:rsid w:val="00863B7E"/>
    <w:rsid w:val="00863CC0"/>
    <w:rsid w:val="008643DD"/>
    <w:rsid w:val="00864883"/>
    <w:rsid w:val="008648B6"/>
    <w:rsid w:val="008648D3"/>
    <w:rsid w:val="00864F92"/>
    <w:rsid w:val="008652C4"/>
    <w:rsid w:val="00865789"/>
    <w:rsid w:val="00865BCE"/>
    <w:rsid w:val="00865E3F"/>
    <w:rsid w:val="00865E61"/>
    <w:rsid w:val="0086619F"/>
    <w:rsid w:val="008661E3"/>
    <w:rsid w:val="0086646E"/>
    <w:rsid w:val="0086664E"/>
    <w:rsid w:val="00866682"/>
    <w:rsid w:val="00866902"/>
    <w:rsid w:val="00866B22"/>
    <w:rsid w:val="00866C51"/>
    <w:rsid w:val="00867247"/>
    <w:rsid w:val="008679FB"/>
    <w:rsid w:val="00867A18"/>
    <w:rsid w:val="00867BFD"/>
    <w:rsid w:val="00867C57"/>
    <w:rsid w:val="00867C7D"/>
    <w:rsid w:val="00870223"/>
    <w:rsid w:val="0087044E"/>
    <w:rsid w:val="00870602"/>
    <w:rsid w:val="00870C09"/>
    <w:rsid w:val="00870C5C"/>
    <w:rsid w:val="008713A9"/>
    <w:rsid w:val="00871F24"/>
    <w:rsid w:val="00871F59"/>
    <w:rsid w:val="008720CC"/>
    <w:rsid w:val="008721F7"/>
    <w:rsid w:val="008724B9"/>
    <w:rsid w:val="00873209"/>
    <w:rsid w:val="00873237"/>
    <w:rsid w:val="008736D8"/>
    <w:rsid w:val="00873920"/>
    <w:rsid w:val="00873E2E"/>
    <w:rsid w:val="00873E6D"/>
    <w:rsid w:val="00873EB1"/>
    <w:rsid w:val="00873F38"/>
    <w:rsid w:val="00874582"/>
    <w:rsid w:val="00874A8E"/>
    <w:rsid w:val="00874E30"/>
    <w:rsid w:val="0087564F"/>
    <w:rsid w:val="0087589E"/>
    <w:rsid w:val="00875C0A"/>
    <w:rsid w:val="00875DB6"/>
    <w:rsid w:val="00875F3B"/>
    <w:rsid w:val="00876E05"/>
    <w:rsid w:val="008779B3"/>
    <w:rsid w:val="008801B1"/>
    <w:rsid w:val="00880503"/>
    <w:rsid w:val="0088061A"/>
    <w:rsid w:val="00880BA8"/>
    <w:rsid w:val="00880CC3"/>
    <w:rsid w:val="00880E9D"/>
    <w:rsid w:val="00881369"/>
    <w:rsid w:val="00881372"/>
    <w:rsid w:val="0088141D"/>
    <w:rsid w:val="0088192D"/>
    <w:rsid w:val="0088193D"/>
    <w:rsid w:val="00881960"/>
    <w:rsid w:val="00882232"/>
    <w:rsid w:val="00882A6C"/>
    <w:rsid w:val="00882BB9"/>
    <w:rsid w:val="00882FB5"/>
    <w:rsid w:val="008833E9"/>
    <w:rsid w:val="008838C9"/>
    <w:rsid w:val="00883E08"/>
    <w:rsid w:val="00883F61"/>
    <w:rsid w:val="008840DF"/>
    <w:rsid w:val="008847A7"/>
    <w:rsid w:val="0088494C"/>
    <w:rsid w:val="00884AA9"/>
    <w:rsid w:val="00884CAC"/>
    <w:rsid w:val="00884E6D"/>
    <w:rsid w:val="00884EDF"/>
    <w:rsid w:val="00885AAB"/>
    <w:rsid w:val="00885B35"/>
    <w:rsid w:val="00885CCA"/>
    <w:rsid w:val="00885E89"/>
    <w:rsid w:val="0088662F"/>
    <w:rsid w:val="00886A20"/>
    <w:rsid w:val="00886C01"/>
    <w:rsid w:val="00887301"/>
    <w:rsid w:val="00887FF2"/>
    <w:rsid w:val="00890078"/>
    <w:rsid w:val="0089043A"/>
    <w:rsid w:val="00890647"/>
    <w:rsid w:val="00890733"/>
    <w:rsid w:val="00890B5F"/>
    <w:rsid w:val="00890E74"/>
    <w:rsid w:val="00890EC5"/>
    <w:rsid w:val="00890F05"/>
    <w:rsid w:val="00891002"/>
    <w:rsid w:val="00891A3A"/>
    <w:rsid w:val="0089298D"/>
    <w:rsid w:val="00892ABE"/>
    <w:rsid w:val="00892B6C"/>
    <w:rsid w:val="008933DA"/>
    <w:rsid w:val="00893563"/>
    <w:rsid w:val="00893758"/>
    <w:rsid w:val="008937DD"/>
    <w:rsid w:val="00894289"/>
    <w:rsid w:val="0089447F"/>
    <w:rsid w:val="008949DB"/>
    <w:rsid w:val="00895279"/>
    <w:rsid w:val="00895890"/>
    <w:rsid w:val="00895A11"/>
    <w:rsid w:val="00896032"/>
    <w:rsid w:val="008964E8"/>
    <w:rsid w:val="00896547"/>
    <w:rsid w:val="0089669B"/>
    <w:rsid w:val="00896805"/>
    <w:rsid w:val="0089697D"/>
    <w:rsid w:val="00896CE8"/>
    <w:rsid w:val="00896E4C"/>
    <w:rsid w:val="00896E86"/>
    <w:rsid w:val="0089714C"/>
    <w:rsid w:val="008973DC"/>
    <w:rsid w:val="0089750A"/>
    <w:rsid w:val="008978C0"/>
    <w:rsid w:val="00897BEA"/>
    <w:rsid w:val="00897C07"/>
    <w:rsid w:val="00897D48"/>
    <w:rsid w:val="008A0406"/>
    <w:rsid w:val="008A0753"/>
    <w:rsid w:val="008A08B2"/>
    <w:rsid w:val="008A0CFE"/>
    <w:rsid w:val="008A0D5F"/>
    <w:rsid w:val="008A0F36"/>
    <w:rsid w:val="008A0FBE"/>
    <w:rsid w:val="008A161C"/>
    <w:rsid w:val="008A1F9C"/>
    <w:rsid w:val="008A2134"/>
    <w:rsid w:val="008A24BF"/>
    <w:rsid w:val="008A2DC9"/>
    <w:rsid w:val="008A2FF7"/>
    <w:rsid w:val="008A32C2"/>
    <w:rsid w:val="008A348E"/>
    <w:rsid w:val="008A352E"/>
    <w:rsid w:val="008A37D6"/>
    <w:rsid w:val="008A388F"/>
    <w:rsid w:val="008A3AB1"/>
    <w:rsid w:val="008A3E0C"/>
    <w:rsid w:val="008A4A25"/>
    <w:rsid w:val="008A521A"/>
    <w:rsid w:val="008A58DE"/>
    <w:rsid w:val="008A59B8"/>
    <w:rsid w:val="008A6068"/>
    <w:rsid w:val="008A625B"/>
    <w:rsid w:val="008A627D"/>
    <w:rsid w:val="008A6314"/>
    <w:rsid w:val="008A645D"/>
    <w:rsid w:val="008A64D0"/>
    <w:rsid w:val="008A6520"/>
    <w:rsid w:val="008A6841"/>
    <w:rsid w:val="008A7337"/>
    <w:rsid w:val="008A78D0"/>
    <w:rsid w:val="008A7953"/>
    <w:rsid w:val="008B02ED"/>
    <w:rsid w:val="008B06D0"/>
    <w:rsid w:val="008B09A6"/>
    <w:rsid w:val="008B0B7D"/>
    <w:rsid w:val="008B0C0C"/>
    <w:rsid w:val="008B1672"/>
    <w:rsid w:val="008B197A"/>
    <w:rsid w:val="008B1A25"/>
    <w:rsid w:val="008B1FA4"/>
    <w:rsid w:val="008B2378"/>
    <w:rsid w:val="008B24B6"/>
    <w:rsid w:val="008B2667"/>
    <w:rsid w:val="008B29BE"/>
    <w:rsid w:val="008B2DF8"/>
    <w:rsid w:val="008B2E5F"/>
    <w:rsid w:val="008B2EBB"/>
    <w:rsid w:val="008B3015"/>
    <w:rsid w:val="008B3090"/>
    <w:rsid w:val="008B315E"/>
    <w:rsid w:val="008B3676"/>
    <w:rsid w:val="008B3715"/>
    <w:rsid w:val="008B44C2"/>
    <w:rsid w:val="008B464C"/>
    <w:rsid w:val="008B4D38"/>
    <w:rsid w:val="008B4D59"/>
    <w:rsid w:val="008B4E87"/>
    <w:rsid w:val="008B4EAF"/>
    <w:rsid w:val="008B50DE"/>
    <w:rsid w:val="008B514C"/>
    <w:rsid w:val="008B51D2"/>
    <w:rsid w:val="008B524D"/>
    <w:rsid w:val="008B5474"/>
    <w:rsid w:val="008B54CB"/>
    <w:rsid w:val="008B5845"/>
    <w:rsid w:val="008B5C6F"/>
    <w:rsid w:val="008B5F30"/>
    <w:rsid w:val="008B5F75"/>
    <w:rsid w:val="008B61B9"/>
    <w:rsid w:val="008B61C5"/>
    <w:rsid w:val="008B651A"/>
    <w:rsid w:val="008B65AA"/>
    <w:rsid w:val="008B6A93"/>
    <w:rsid w:val="008B6B77"/>
    <w:rsid w:val="008B71D3"/>
    <w:rsid w:val="008B77DB"/>
    <w:rsid w:val="008B7FFD"/>
    <w:rsid w:val="008C04B6"/>
    <w:rsid w:val="008C04F4"/>
    <w:rsid w:val="008C076E"/>
    <w:rsid w:val="008C0A21"/>
    <w:rsid w:val="008C0C5A"/>
    <w:rsid w:val="008C0CC7"/>
    <w:rsid w:val="008C0E55"/>
    <w:rsid w:val="008C0F9F"/>
    <w:rsid w:val="008C1AD9"/>
    <w:rsid w:val="008C1CE7"/>
    <w:rsid w:val="008C1D1A"/>
    <w:rsid w:val="008C213D"/>
    <w:rsid w:val="008C2175"/>
    <w:rsid w:val="008C21EC"/>
    <w:rsid w:val="008C2212"/>
    <w:rsid w:val="008C2896"/>
    <w:rsid w:val="008C2A35"/>
    <w:rsid w:val="008C2AA0"/>
    <w:rsid w:val="008C2BDE"/>
    <w:rsid w:val="008C2F76"/>
    <w:rsid w:val="008C36D2"/>
    <w:rsid w:val="008C3E9F"/>
    <w:rsid w:val="008C3FB8"/>
    <w:rsid w:val="008C41F2"/>
    <w:rsid w:val="008C4262"/>
    <w:rsid w:val="008C42E7"/>
    <w:rsid w:val="008C475A"/>
    <w:rsid w:val="008C475C"/>
    <w:rsid w:val="008C4CF7"/>
    <w:rsid w:val="008C5099"/>
    <w:rsid w:val="008C5232"/>
    <w:rsid w:val="008C53FF"/>
    <w:rsid w:val="008C5A72"/>
    <w:rsid w:val="008C5AC3"/>
    <w:rsid w:val="008C618F"/>
    <w:rsid w:val="008C61FC"/>
    <w:rsid w:val="008C626C"/>
    <w:rsid w:val="008C6B5E"/>
    <w:rsid w:val="008C6E0E"/>
    <w:rsid w:val="008C6E66"/>
    <w:rsid w:val="008C6FC0"/>
    <w:rsid w:val="008C6FF1"/>
    <w:rsid w:val="008C741D"/>
    <w:rsid w:val="008C7428"/>
    <w:rsid w:val="008C7637"/>
    <w:rsid w:val="008C7942"/>
    <w:rsid w:val="008C7D05"/>
    <w:rsid w:val="008D0302"/>
    <w:rsid w:val="008D0671"/>
    <w:rsid w:val="008D0A1C"/>
    <w:rsid w:val="008D0D0F"/>
    <w:rsid w:val="008D10FA"/>
    <w:rsid w:val="008D113C"/>
    <w:rsid w:val="008D11C7"/>
    <w:rsid w:val="008D148F"/>
    <w:rsid w:val="008D1A02"/>
    <w:rsid w:val="008D1C60"/>
    <w:rsid w:val="008D2254"/>
    <w:rsid w:val="008D261F"/>
    <w:rsid w:val="008D28CA"/>
    <w:rsid w:val="008D2C05"/>
    <w:rsid w:val="008D2E66"/>
    <w:rsid w:val="008D32EA"/>
    <w:rsid w:val="008D38C3"/>
    <w:rsid w:val="008D3B71"/>
    <w:rsid w:val="008D3BA1"/>
    <w:rsid w:val="008D41F5"/>
    <w:rsid w:val="008D41F7"/>
    <w:rsid w:val="008D44C6"/>
    <w:rsid w:val="008D49C5"/>
    <w:rsid w:val="008D4C7C"/>
    <w:rsid w:val="008D4F7C"/>
    <w:rsid w:val="008D52C1"/>
    <w:rsid w:val="008D5810"/>
    <w:rsid w:val="008D5E18"/>
    <w:rsid w:val="008D6899"/>
    <w:rsid w:val="008D6913"/>
    <w:rsid w:val="008D73B8"/>
    <w:rsid w:val="008D7934"/>
    <w:rsid w:val="008D7A07"/>
    <w:rsid w:val="008D7D6E"/>
    <w:rsid w:val="008D7D74"/>
    <w:rsid w:val="008D7EE8"/>
    <w:rsid w:val="008E01EC"/>
    <w:rsid w:val="008E08E1"/>
    <w:rsid w:val="008E1216"/>
    <w:rsid w:val="008E1387"/>
    <w:rsid w:val="008E1548"/>
    <w:rsid w:val="008E17B4"/>
    <w:rsid w:val="008E1A95"/>
    <w:rsid w:val="008E1B00"/>
    <w:rsid w:val="008E1FEF"/>
    <w:rsid w:val="008E20F5"/>
    <w:rsid w:val="008E23F5"/>
    <w:rsid w:val="008E2601"/>
    <w:rsid w:val="008E2815"/>
    <w:rsid w:val="008E2AFE"/>
    <w:rsid w:val="008E317F"/>
    <w:rsid w:val="008E32AC"/>
    <w:rsid w:val="008E3704"/>
    <w:rsid w:val="008E3AA9"/>
    <w:rsid w:val="008E3AD9"/>
    <w:rsid w:val="008E3E5F"/>
    <w:rsid w:val="008E4050"/>
    <w:rsid w:val="008E4503"/>
    <w:rsid w:val="008E4507"/>
    <w:rsid w:val="008E45B2"/>
    <w:rsid w:val="008E4A6E"/>
    <w:rsid w:val="008E4C14"/>
    <w:rsid w:val="008E4F14"/>
    <w:rsid w:val="008E5076"/>
    <w:rsid w:val="008E5086"/>
    <w:rsid w:val="008E510E"/>
    <w:rsid w:val="008E53AC"/>
    <w:rsid w:val="008E5654"/>
    <w:rsid w:val="008E623B"/>
    <w:rsid w:val="008E6261"/>
    <w:rsid w:val="008E650D"/>
    <w:rsid w:val="008E6636"/>
    <w:rsid w:val="008E6AD4"/>
    <w:rsid w:val="008E6C12"/>
    <w:rsid w:val="008E7038"/>
    <w:rsid w:val="008E7110"/>
    <w:rsid w:val="008E73E5"/>
    <w:rsid w:val="008E754D"/>
    <w:rsid w:val="008E7B08"/>
    <w:rsid w:val="008F015B"/>
    <w:rsid w:val="008F053D"/>
    <w:rsid w:val="008F065C"/>
    <w:rsid w:val="008F0835"/>
    <w:rsid w:val="008F0B14"/>
    <w:rsid w:val="008F0E0F"/>
    <w:rsid w:val="008F114F"/>
    <w:rsid w:val="008F1510"/>
    <w:rsid w:val="008F1B1F"/>
    <w:rsid w:val="008F1C57"/>
    <w:rsid w:val="008F1EE5"/>
    <w:rsid w:val="008F2081"/>
    <w:rsid w:val="008F2307"/>
    <w:rsid w:val="008F2451"/>
    <w:rsid w:val="008F24B7"/>
    <w:rsid w:val="008F2888"/>
    <w:rsid w:val="008F37AF"/>
    <w:rsid w:val="008F384F"/>
    <w:rsid w:val="008F3896"/>
    <w:rsid w:val="008F3FB0"/>
    <w:rsid w:val="008F4235"/>
    <w:rsid w:val="008F4C43"/>
    <w:rsid w:val="008F4DB3"/>
    <w:rsid w:val="008F5158"/>
    <w:rsid w:val="008F546C"/>
    <w:rsid w:val="008F5A55"/>
    <w:rsid w:val="008F5BFD"/>
    <w:rsid w:val="008F5E48"/>
    <w:rsid w:val="008F61AE"/>
    <w:rsid w:val="008F64F8"/>
    <w:rsid w:val="008F663E"/>
    <w:rsid w:val="008F6655"/>
    <w:rsid w:val="008F6F6C"/>
    <w:rsid w:val="008F709E"/>
    <w:rsid w:val="008F72EA"/>
    <w:rsid w:val="008F73EE"/>
    <w:rsid w:val="008F790C"/>
    <w:rsid w:val="008F7C34"/>
    <w:rsid w:val="00900032"/>
    <w:rsid w:val="00900484"/>
    <w:rsid w:val="009006A1"/>
    <w:rsid w:val="00900A1B"/>
    <w:rsid w:val="009011FD"/>
    <w:rsid w:val="00901DE9"/>
    <w:rsid w:val="00902D33"/>
    <w:rsid w:val="009031AA"/>
    <w:rsid w:val="0090358A"/>
    <w:rsid w:val="00903643"/>
    <w:rsid w:val="00903906"/>
    <w:rsid w:val="00903E2A"/>
    <w:rsid w:val="00903F84"/>
    <w:rsid w:val="00903FD5"/>
    <w:rsid w:val="009048BE"/>
    <w:rsid w:val="00904932"/>
    <w:rsid w:val="00904D0F"/>
    <w:rsid w:val="00905031"/>
    <w:rsid w:val="009052F5"/>
    <w:rsid w:val="0090605F"/>
    <w:rsid w:val="00906132"/>
    <w:rsid w:val="0090617D"/>
    <w:rsid w:val="009064B2"/>
    <w:rsid w:val="009065DB"/>
    <w:rsid w:val="0090690F"/>
    <w:rsid w:val="00906C66"/>
    <w:rsid w:val="00906EDA"/>
    <w:rsid w:val="0090719D"/>
    <w:rsid w:val="00907F0B"/>
    <w:rsid w:val="009100E5"/>
    <w:rsid w:val="00910BD4"/>
    <w:rsid w:val="00910BE8"/>
    <w:rsid w:val="00910C13"/>
    <w:rsid w:val="00910C53"/>
    <w:rsid w:val="00910D8D"/>
    <w:rsid w:val="0091127D"/>
    <w:rsid w:val="009113AE"/>
    <w:rsid w:val="0091141B"/>
    <w:rsid w:val="009114F1"/>
    <w:rsid w:val="00911B72"/>
    <w:rsid w:val="00911EE1"/>
    <w:rsid w:val="0091233E"/>
    <w:rsid w:val="009124F3"/>
    <w:rsid w:val="00912792"/>
    <w:rsid w:val="00912CF0"/>
    <w:rsid w:val="0091331A"/>
    <w:rsid w:val="00913A23"/>
    <w:rsid w:val="00913F72"/>
    <w:rsid w:val="00914310"/>
    <w:rsid w:val="0091441A"/>
    <w:rsid w:val="009145D9"/>
    <w:rsid w:val="00914F0C"/>
    <w:rsid w:val="009155C7"/>
    <w:rsid w:val="00915784"/>
    <w:rsid w:val="009158F2"/>
    <w:rsid w:val="00915A28"/>
    <w:rsid w:val="00915A76"/>
    <w:rsid w:val="00915AF8"/>
    <w:rsid w:val="009161DC"/>
    <w:rsid w:val="00916543"/>
    <w:rsid w:val="009165AE"/>
    <w:rsid w:val="009165EE"/>
    <w:rsid w:val="00917137"/>
    <w:rsid w:val="00917CB8"/>
    <w:rsid w:val="00917F44"/>
    <w:rsid w:val="009202AD"/>
    <w:rsid w:val="00920512"/>
    <w:rsid w:val="00920731"/>
    <w:rsid w:val="00920B00"/>
    <w:rsid w:val="009214A3"/>
    <w:rsid w:val="00921879"/>
    <w:rsid w:val="00922283"/>
    <w:rsid w:val="00922504"/>
    <w:rsid w:val="0092285E"/>
    <w:rsid w:val="009229D0"/>
    <w:rsid w:val="00922AB2"/>
    <w:rsid w:val="00922B80"/>
    <w:rsid w:val="00923438"/>
    <w:rsid w:val="009236DD"/>
    <w:rsid w:val="0092381D"/>
    <w:rsid w:val="00923D5E"/>
    <w:rsid w:val="0092402C"/>
    <w:rsid w:val="00924842"/>
    <w:rsid w:val="0092562D"/>
    <w:rsid w:val="00925859"/>
    <w:rsid w:val="00925885"/>
    <w:rsid w:val="00925CB9"/>
    <w:rsid w:val="00925FA9"/>
    <w:rsid w:val="0092603E"/>
    <w:rsid w:val="00926866"/>
    <w:rsid w:val="00926911"/>
    <w:rsid w:val="00926A9F"/>
    <w:rsid w:val="00926B94"/>
    <w:rsid w:val="00926E8B"/>
    <w:rsid w:val="00927051"/>
    <w:rsid w:val="0092733E"/>
    <w:rsid w:val="00927CB6"/>
    <w:rsid w:val="00927E65"/>
    <w:rsid w:val="00930BE8"/>
    <w:rsid w:val="00931035"/>
    <w:rsid w:val="00931076"/>
    <w:rsid w:val="009310DA"/>
    <w:rsid w:val="009311EC"/>
    <w:rsid w:val="0093189C"/>
    <w:rsid w:val="00931F66"/>
    <w:rsid w:val="009323CC"/>
    <w:rsid w:val="009324EA"/>
    <w:rsid w:val="00932A48"/>
    <w:rsid w:val="00933102"/>
    <w:rsid w:val="009331B7"/>
    <w:rsid w:val="00933305"/>
    <w:rsid w:val="009333B2"/>
    <w:rsid w:val="009333C3"/>
    <w:rsid w:val="00933844"/>
    <w:rsid w:val="00935828"/>
    <w:rsid w:val="009360A6"/>
    <w:rsid w:val="00936CE6"/>
    <w:rsid w:val="00937082"/>
    <w:rsid w:val="00937163"/>
    <w:rsid w:val="009378BA"/>
    <w:rsid w:val="00937B6C"/>
    <w:rsid w:val="00940A79"/>
    <w:rsid w:val="00940CB2"/>
    <w:rsid w:val="0094108E"/>
    <w:rsid w:val="00941501"/>
    <w:rsid w:val="009417CD"/>
    <w:rsid w:val="00941874"/>
    <w:rsid w:val="009429B8"/>
    <w:rsid w:val="00943175"/>
    <w:rsid w:val="00943366"/>
    <w:rsid w:val="00943497"/>
    <w:rsid w:val="00943A14"/>
    <w:rsid w:val="00943B43"/>
    <w:rsid w:val="00943CB8"/>
    <w:rsid w:val="009441CD"/>
    <w:rsid w:val="00944598"/>
    <w:rsid w:val="0094483F"/>
    <w:rsid w:val="00944B87"/>
    <w:rsid w:val="00945130"/>
    <w:rsid w:val="00945243"/>
    <w:rsid w:val="0094527D"/>
    <w:rsid w:val="0094547B"/>
    <w:rsid w:val="009457C0"/>
    <w:rsid w:val="00945B24"/>
    <w:rsid w:val="00945FD1"/>
    <w:rsid w:val="00946524"/>
    <w:rsid w:val="0094697D"/>
    <w:rsid w:val="00946B39"/>
    <w:rsid w:val="00947242"/>
    <w:rsid w:val="00947403"/>
    <w:rsid w:val="009479DB"/>
    <w:rsid w:val="00947C79"/>
    <w:rsid w:val="00947FEF"/>
    <w:rsid w:val="009500A0"/>
    <w:rsid w:val="00950125"/>
    <w:rsid w:val="00950CF7"/>
    <w:rsid w:val="00950D4A"/>
    <w:rsid w:val="00951466"/>
    <w:rsid w:val="0095170D"/>
    <w:rsid w:val="009519A7"/>
    <w:rsid w:val="00951F78"/>
    <w:rsid w:val="0095234D"/>
    <w:rsid w:val="0095250D"/>
    <w:rsid w:val="00952812"/>
    <w:rsid w:val="00952DA8"/>
    <w:rsid w:val="00952F60"/>
    <w:rsid w:val="00953412"/>
    <w:rsid w:val="009537D2"/>
    <w:rsid w:val="00953A12"/>
    <w:rsid w:val="00953C44"/>
    <w:rsid w:val="0095451D"/>
    <w:rsid w:val="00954729"/>
    <w:rsid w:val="00954976"/>
    <w:rsid w:val="009549F5"/>
    <w:rsid w:val="00954C22"/>
    <w:rsid w:val="00954E9A"/>
    <w:rsid w:val="00955291"/>
    <w:rsid w:val="009554F1"/>
    <w:rsid w:val="009555E5"/>
    <w:rsid w:val="00955778"/>
    <w:rsid w:val="00955A38"/>
    <w:rsid w:val="00955A4C"/>
    <w:rsid w:val="00955D4F"/>
    <w:rsid w:val="00955F1F"/>
    <w:rsid w:val="00955F96"/>
    <w:rsid w:val="0095600D"/>
    <w:rsid w:val="0095622E"/>
    <w:rsid w:val="0095662A"/>
    <w:rsid w:val="009566C8"/>
    <w:rsid w:val="00956A9D"/>
    <w:rsid w:val="00956B32"/>
    <w:rsid w:val="00956DD1"/>
    <w:rsid w:val="00957155"/>
    <w:rsid w:val="0095715C"/>
    <w:rsid w:val="009572CE"/>
    <w:rsid w:val="00957510"/>
    <w:rsid w:val="009577EB"/>
    <w:rsid w:val="009579E0"/>
    <w:rsid w:val="00960280"/>
    <w:rsid w:val="009603B5"/>
    <w:rsid w:val="00960768"/>
    <w:rsid w:val="00960DD1"/>
    <w:rsid w:val="00960F72"/>
    <w:rsid w:val="00961392"/>
    <w:rsid w:val="0096174D"/>
    <w:rsid w:val="009617D9"/>
    <w:rsid w:val="00961B73"/>
    <w:rsid w:val="00962139"/>
    <w:rsid w:val="0096232A"/>
    <w:rsid w:val="009629E5"/>
    <w:rsid w:val="00962B73"/>
    <w:rsid w:val="00962FD0"/>
    <w:rsid w:val="0096326B"/>
    <w:rsid w:val="00963272"/>
    <w:rsid w:val="00963372"/>
    <w:rsid w:val="00963404"/>
    <w:rsid w:val="009638E3"/>
    <w:rsid w:val="009642FC"/>
    <w:rsid w:val="0096438D"/>
    <w:rsid w:val="00964784"/>
    <w:rsid w:val="009647E7"/>
    <w:rsid w:val="009648CB"/>
    <w:rsid w:val="00964E11"/>
    <w:rsid w:val="00964E3F"/>
    <w:rsid w:val="00965029"/>
    <w:rsid w:val="0096504C"/>
    <w:rsid w:val="009651BF"/>
    <w:rsid w:val="009653A1"/>
    <w:rsid w:val="009654A4"/>
    <w:rsid w:val="00965B79"/>
    <w:rsid w:val="00965CDB"/>
    <w:rsid w:val="00965EB2"/>
    <w:rsid w:val="00966A8F"/>
    <w:rsid w:val="00966EDF"/>
    <w:rsid w:val="00967932"/>
    <w:rsid w:val="00967A60"/>
    <w:rsid w:val="00967AC0"/>
    <w:rsid w:val="0097024C"/>
    <w:rsid w:val="0097037C"/>
    <w:rsid w:val="009705A6"/>
    <w:rsid w:val="00970980"/>
    <w:rsid w:val="009709C8"/>
    <w:rsid w:val="00971367"/>
    <w:rsid w:val="00971F68"/>
    <w:rsid w:val="0097213A"/>
    <w:rsid w:val="00972285"/>
    <w:rsid w:val="009723A3"/>
    <w:rsid w:val="0097252C"/>
    <w:rsid w:val="00972562"/>
    <w:rsid w:val="00972976"/>
    <w:rsid w:val="0097297E"/>
    <w:rsid w:val="0097318C"/>
    <w:rsid w:val="00973199"/>
    <w:rsid w:val="00973550"/>
    <w:rsid w:val="0097381F"/>
    <w:rsid w:val="00973827"/>
    <w:rsid w:val="00973ABE"/>
    <w:rsid w:val="00973B8A"/>
    <w:rsid w:val="009744E7"/>
    <w:rsid w:val="009747CC"/>
    <w:rsid w:val="0097518B"/>
    <w:rsid w:val="009751B8"/>
    <w:rsid w:val="0097537E"/>
    <w:rsid w:val="00975718"/>
    <w:rsid w:val="00975B1F"/>
    <w:rsid w:val="00975E28"/>
    <w:rsid w:val="009761F0"/>
    <w:rsid w:val="0097657E"/>
    <w:rsid w:val="00976DB2"/>
    <w:rsid w:val="0097738B"/>
    <w:rsid w:val="009774BA"/>
    <w:rsid w:val="009774D6"/>
    <w:rsid w:val="00977512"/>
    <w:rsid w:val="00977788"/>
    <w:rsid w:val="009778D2"/>
    <w:rsid w:val="00977ADF"/>
    <w:rsid w:val="00977C46"/>
    <w:rsid w:val="00977FCA"/>
    <w:rsid w:val="009800A6"/>
    <w:rsid w:val="00980557"/>
    <w:rsid w:val="009808AC"/>
    <w:rsid w:val="00980C9E"/>
    <w:rsid w:val="00980E70"/>
    <w:rsid w:val="0098103E"/>
    <w:rsid w:val="00981A54"/>
    <w:rsid w:val="00981C8D"/>
    <w:rsid w:val="00981EF0"/>
    <w:rsid w:val="00982636"/>
    <w:rsid w:val="009829E2"/>
    <w:rsid w:val="00982F3E"/>
    <w:rsid w:val="00983278"/>
    <w:rsid w:val="009832EF"/>
    <w:rsid w:val="009835F1"/>
    <w:rsid w:val="00983A1C"/>
    <w:rsid w:val="00983AA5"/>
    <w:rsid w:val="00983B05"/>
    <w:rsid w:val="00983BE8"/>
    <w:rsid w:val="00983D43"/>
    <w:rsid w:val="0098429D"/>
    <w:rsid w:val="009843A8"/>
    <w:rsid w:val="00984A75"/>
    <w:rsid w:val="00984D62"/>
    <w:rsid w:val="0098539F"/>
    <w:rsid w:val="00985B35"/>
    <w:rsid w:val="00985DCE"/>
    <w:rsid w:val="009860E0"/>
    <w:rsid w:val="00986F42"/>
    <w:rsid w:val="00986F7D"/>
    <w:rsid w:val="0098739B"/>
    <w:rsid w:val="00987C30"/>
    <w:rsid w:val="0099003D"/>
    <w:rsid w:val="009904A7"/>
    <w:rsid w:val="009909A3"/>
    <w:rsid w:val="00990A0C"/>
    <w:rsid w:val="00990A5A"/>
    <w:rsid w:val="00990C6E"/>
    <w:rsid w:val="009919DE"/>
    <w:rsid w:val="00991FA7"/>
    <w:rsid w:val="0099202D"/>
    <w:rsid w:val="009925B3"/>
    <w:rsid w:val="009925E8"/>
    <w:rsid w:val="00992E04"/>
    <w:rsid w:val="00992E43"/>
    <w:rsid w:val="0099349A"/>
    <w:rsid w:val="009934B3"/>
    <w:rsid w:val="00993A18"/>
    <w:rsid w:val="00993AD3"/>
    <w:rsid w:val="00993D98"/>
    <w:rsid w:val="009941CD"/>
    <w:rsid w:val="009948ED"/>
    <w:rsid w:val="00994ABF"/>
    <w:rsid w:val="00994CE2"/>
    <w:rsid w:val="00995527"/>
    <w:rsid w:val="009957F5"/>
    <w:rsid w:val="0099595D"/>
    <w:rsid w:val="009964BF"/>
    <w:rsid w:val="0099666C"/>
    <w:rsid w:val="00996684"/>
    <w:rsid w:val="009966B9"/>
    <w:rsid w:val="0099670F"/>
    <w:rsid w:val="0099691C"/>
    <w:rsid w:val="00996B14"/>
    <w:rsid w:val="00996BE4"/>
    <w:rsid w:val="00996CB9"/>
    <w:rsid w:val="009975B2"/>
    <w:rsid w:val="009A0115"/>
    <w:rsid w:val="009A03FC"/>
    <w:rsid w:val="009A087E"/>
    <w:rsid w:val="009A0B76"/>
    <w:rsid w:val="009A0DB4"/>
    <w:rsid w:val="009A12C9"/>
    <w:rsid w:val="009A1484"/>
    <w:rsid w:val="009A187C"/>
    <w:rsid w:val="009A1CC0"/>
    <w:rsid w:val="009A237D"/>
    <w:rsid w:val="009A2633"/>
    <w:rsid w:val="009A29E3"/>
    <w:rsid w:val="009A355B"/>
    <w:rsid w:val="009A3683"/>
    <w:rsid w:val="009A44AD"/>
    <w:rsid w:val="009A45DC"/>
    <w:rsid w:val="009A4FFC"/>
    <w:rsid w:val="009A503C"/>
    <w:rsid w:val="009A5242"/>
    <w:rsid w:val="009A5846"/>
    <w:rsid w:val="009A5BF8"/>
    <w:rsid w:val="009A5C11"/>
    <w:rsid w:val="009A60D4"/>
    <w:rsid w:val="009A6222"/>
    <w:rsid w:val="009A68EC"/>
    <w:rsid w:val="009A6A9D"/>
    <w:rsid w:val="009A7967"/>
    <w:rsid w:val="009A7C6F"/>
    <w:rsid w:val="009A7DBE"/>
    <w:rsid w:val="009B0759"/>
    <w:rsid w:val="009B0AD5"/>
    <w:rsid w:val="009B0F10"/>
    <w:rsid w:val="009B1417"/>
    <w:rsid w:val="009B1950"/>
    <w:rsid w:val="009B1974"/>
    <w:rsid w:val="009B1ACA"/>
    <w:rsid w:val="009B1C92"/>
    <w:rsid w:val="009B1E7B"/>
    <w:rsid w:val="009B25F5"/>
    <w:rsid w:val="009B26B0"/>
    <w:rsid w:val="009B3200"/>
    <w:rsid w:val="009B3336"/>
    <w:rsid w:val="009B339E"/>
    <w:rsid w:val="009B381D"/>
    <w:rsid w:val="009B3B8F"/>
    <w:rsid w:val="009B47E3"/>
    <w:rsid w:val="009B4E27"/>
    <w:rsid w:val="009B4EBF"/>
    <w:rsid w:val="009B4FB9"/>
    <w:rsid w:val="009B50F0"/>
    <w:rsid w:val="009B5F66"/>
    <w:rsid w:val="009B6756"/>
    <w:rsid w:val="009B678A"/>
    <w:rsid w:val="009B6A6D"/>
    <w:rsid w:val="009B6B67"/>
    <w:rsid w:val="009B6B8E"/>
    <w:rsid w:val="009B70B3"/>
    <w:rsid w:val="009B73C9"/>
    <w:rsid w:val="009B7409"/>
    <w:rsid w:val="009B75CF"/>
    <w:rsid w:val="009B78C9"/>
    <w:rsid w:val="009B7D70"/>
    <w:rsid w:val="009C0025"/>
    <w:rsid w:val="009C06F4"/>
    <w:rsid w:val="009C0D98"/>
    <w:rsid w:val="009C0FCB"/>
    <w:rsid w:val="009C1259"/>
    <w:rsid w:val="009C13B6"/>
    <w:rsid w:val="009C13D9"/>
    <w:rsid w:val="009C1DF6"/>
    <w:rsid w:val="009C2055"/>
    <w:rsid w:val="009C26DC"/>
    <w:rsid w:val="009C280C"/>
    <w:rsid w:val="009C2900"/>
    <w:rsid w:val="009C2982"/>
    <w:rsid w:val="009C2B7F"/>
    <w:rsid w:val="009C3114"/>
    <w:rsid w:val="009C3197"/>
    <w:rsid w:val="009C33DC"/>
    <w:rsid w:val="009C35D0"/>
    <w:rsid w:val="009C3612"/>
    <w:rsid w:val="009C36E7"/>
    <w:rsid w:val="009C3771"/>
    <w:rsid w:val="009C4BDE"/>
    <w:rsid w:val="009C4D7A"/>
    <w:rsid w:val="009C555C"/>
    <w:rsid w:val="009C5714"/>
    <w:rsid w:val="009C6394"/>
    <w:rsid w:val="009C6748"/>
    <w:rsid w:val="009C6A5E"/>
    <w:rsid w:val="009C6D70"/>
    <w:rsid w:val="009C70D8"/>
    <w:rsid w:val="009C7C06"/>
    <w:rsid w:val="009C7E2E"/>
    <w:rsid w:val="009D04BF"/>
    <w:rsid w:val="009D0F3E"/>
    <w:rsid w:val="009D104F"/>
    <w:rsid w:val="009D1368"/>
    <w:rsid w:val="009D16A3"/>
    <w:rsid w:val="009D1948"/>
    <w:rsid w:val="009D1AAD"/>
    <w:rsid w:val="009D2185"/>
    <w:rsid w:val="009D219F"/>
    <w:rsid w:val="009D24B1"/>
    <w:rsid w:val="009D270A"/>
    <w:rsid w:val="009D2755"/>
    <w:rsid w:val="009D276E"/>
    <w:rsid w:val="009D2B12"/>
    <w:rsid w:val="009D2CF9"/>
    <w:rsid w:val="009D2D1C"/>
    <w:rsid w:val="009D30FF"/>
    <w:rsid w:val="009D3339"/>
    <w:rsid w:val="009D3B14"/>
    <w:rsid w:val="009D3FE0"/>
    <w:rsid w:val="009D4237"/>
    <w:rsid w:val="009D48C4"/>
    <w:rsid w:val="009D4A42"/>
    <w:rsid w:val="009D4CD9"/>
    <w:rsid w:val="009D5607"/>
    <w:rsid w:val="009D5819"/>
    <w:rsid w:val="009D628E"/>
    <w:rsid w:val="009D649D"/>
    <w:rsid w:val="009D666F"/>
    <w:rsid w:val="009D6A52"/>
    <w:rsid w:val="009D7548"/>
    <w:rsid w:val="009D75C8"/>
    <w:rsid w:val="009D7702"/>
    <w:rsid w:val="009D7789"/>
    <w:rsid w:val="009E023D"/>
    <w:rsid w:val="009E04A3"/>
    <w:rsid w:val="009E05A0"/>
    <w:rsid w:val="009E0B48"/>
    <w:rsid w:val="009E0EBA"/>
    <w:rsid w:val="009E180E"/>
    <w:rsid w:val="009E1A9E"/>
    <w:rsid w:val="009E1C17"/>
    <w:rsid w:val="009E2078"/>
    <w:rsid w:val="009E2118"/>
    <w:rsid w:val="009E22C3"/>
    <w:rsid w:val="009E2756"/>
    <w:rsid w:val="009E3382"/>
    <w:rsid w:val="009E3836"/>
    <w:rsid w:val="009E3A92"/>
    <w:rsid w:val="009E3B88"/>
    <w:rsid w:val="009E3C8E"/>
    <w:rsid w:val="009E3FC9"/>
    <w:rsid w:val="009E4668"/>
    <w:rsid w:val="009E4BAF"/>
    <w:rsid w:val="009E5143"/>
    <w:rsid w:val="009E5368"/>
    <w:rsid w:val="009E5493"/>
    <w:rsid w:val="009E5573"/>
    <w:rsid w:val="009E5651"/>
    <w:rsid w:val="009E5E4A"/>
    <w:rsid w:val="009E6053"/>
    <w:rsid w:val="009E63E8"/>
    <w:rsid w:val="009E648D"/>
    <w:rsid w:val="009E6640"/>
    <w:rsid w:val="009E6CCC"/>
    <w:rsid w:val="009E7365"/>
    <w:rsid w:val="009E7DFB"/>
    <w:rsid w:val="009F000A"/>
    <w:rsid w:val="009F041E"/>
    <w:rsid w:val="009F0977"/>
    <w:rsid w:val="009F127B"/>
    <w:rsid w:val="009F172F"/>
    <w:rsid w:val="009F17E4"/>
    <w:rsid w:val="009F1AA2"/>
    <w:rsid w:val="009F1B02"/>
    <w:rsid w:val="009F1B0A"/>
    <w:rsid w:val="009F1FC0"/>
    <w:rsid w:val="009F20C9"/>
    <w:rsid w:val="009F2FCA"/>
    <w:rsid w:val="009F3289"/>
    <w:rsid w:val="009F38C0"/>
    <w:rsid w:val="009F3B85"/>
    <w:rsid w:val="009F463E"/>
    <w:rsid w:val="009F476E"/>
    <w:rsid w:val="009F4A00"/>
    <w:rsid w:val="009F4A67"/>
    <w:rsid w:val="009F4A71"/>
    <w:rsid w:val="009F5221"/>
    <w:rsid w:val="009F529C"/>
    <w:rsid w:val="009F56BC"/>
    <w:rsid w:val="009F570C"/>
    <w:rsid w:val="009F581F"/>
    <w:rsid w:val="009F62F7"/>
    <w:rsid w:val="009F6652"/>
    <w:rsid w:val="009F670C"/>
    <w:rsid w:val="009F70BC"/>
    <w:rsid w:val="009F71F0"/>
    <w:rsid w:val="009F72E9"/>
    <w:rsid w:val="009F76F0"/>
    <w:rsid w:val="009F78DB"/>
    <w:rsid w:val="009F7AB7"/>
    <w:rsid w:val="009F7B1E"/>
    <w:rsid w:val="009F7BCB"/>
    <w:rsid w:val="00A00AA3"/>
    <w:rsid w:val="00A00D3E"/>
    <w:rsid w:val="00A00E0E"/>
    <w:rsid w:val="00A01107"/>
    <w:rsid w:val="00A011D2"/>
    <w:rsid w:val="00A01350"/>
    <w:rsid w:val="00A0159F"/>
    <w:rsid w:val="00A016B5"/>
    <w:rsid w:val="00A0179C"/>
    <w:rsid w:val="00A01B58"/>
    <w:rsid w:val="00A02329"/>
    <w:rsid w:val="00A0266A"/>
    <w:rsid w:val="00A02AD5"/>
    <w:rsid w:val="00A02AE3"/>
    <w:rsid w:val="00A02C2A"/>
    <w:rsid w:val="00A032C4"/>
    <w:rsid w:val="00A035F2"/>
    <w:rsid w:val="00A03B06"/>
    <w:rsid w:val="00A03E5F"/>
    <w:rsid w:val="00A03FB2"/>
    <w:rsid w:val="00A04152"/>
    <w:rsid w:val="00A0437A"/>
    <w:rsid w:val="00A048DE"/>
    <w:rsid w:val="00A04BA5"/>
    <w:rsid w:val="00A053E9"/>
    <w:rsid w:val="00A05535"/>
    <w:rsid w:val="00A05ACA"/>
    <w:rsid w:val="00A066E0"/>
    <w:rsid w:val="00A0688F"/>
    <w:rsid w:val="00A07256"/>
    <w:rsid w:val="00A072BB"/>
    <w:rsid w:val="00A074E5"/>
    <w:rsid w:val="00A07535"/>
    <w:rsid w:val="00A07665"/>
    <w:rsid w:val="00A07731"/>
    <w:rsid w:val="00A0775F"/>
    <w:rsid w:val="00A0782D"/>
    <w:rsid w:val="00A07836"/>
    <w:rsid w:val="00A079DD"/>
    <w:rsid w:val="00A07A01"/>
    <w:rsid w:val="00A1007D"/>
    <w:rsid w:val="00A100E7"/>
    <w:rsid w:val="00A101BF"/>
    <w:rsid w:val="00A10317"/>
    <w:rsid w:val="00A104B3"/>
    <w:rsid w:val="00A1052E"/>
    <w:rsid w:val="00A10AC2"/>
    <w:rsid w:val="00A10B86"/>
    <w:rsid w:val="00A1108D"/>
    <w:rsid w:val="00A11315"/>
    <w:rsid w:val="00A113F7"/>
    <w:rsid w:val="00A117F9"/>
    <w:rsid w:val="00A11A68"/>
    <w:rsid w:val="00A11C0C"/>
    <w:rsid w:val="00A11C17"/>
    <w:rsid w:val="00A11C47"/>
    <w:rsid w:val="00A11DE5"/>
    <w:rsid w:val="00A120D1"/>
    <w:rsid w:val="00A128D1"/>
    <w:rsid w:val="00A12A3E"/>
    <w:rsid w:val="00A12D02"/>
    <w:rsid w:val="00A12E7A"/>
    <w:rsid w:val="00A131CD"/>
    <w:rsid w:val="00A136F9"/>
    <w:rsid w:val="00A1378A"/>
    <w:rsid w:val="00A13F2F"/>
    <w:rsid w:val="00A14BFA"/>
    <w:rsid w:val="00A14DD0"/>
    <w:rsid w:val="00A14F15"/>
    <w:rsid w:val="00A1500D"/>
    <w:rsid w:val="00A1525B"/>
    <w:rsid w:val="00A15328"/>
    <w:rsid w:val="00A153CB"/>
    <w:rsid w:val="00A15C25"/>
    <w:rsid w:val="00A16ACD"/>
    <w:rsid w:val="00A16D9F"/>
    <w:rsid w:val="00A16DA4"/>
    <w:rsid w:val="00A16EC2"/>
    <w:rsid w:val="00A16F7D"/>
    <w:rsid w:val="00A17465"/>
    <w:rsid w:val="00A1768B"/>
    <w:rsid w:val="00A17756"/>
    <w:rsid w:val="00A17AC3"/>
    <w:rsid w:val="00A17D43"/>
    <w:rsid w:val="00A20048"/>
    <w:rsid w:val="00A20093"/>
    <w:rsid w:val="00A20195"/>
    <w:rsid w:val="00A2031D"/>
    <w:rsid w:val="00A20879"/>
    <w:rsid w:val="00A208C6"/>
    <w:rsid w:val="00A20999"/>
    <w:rsid w:val="00A209F9"/>
    <w:rsid w:val="00A218D4"/>
    <w:rsid w:val="00A21A4D"/>
    <w:rsid w:val="00A21D1E"/>
    <w:rsid w:val="00A22E87"/>
    <w:rsid w:val="00A23489"/>
    <w:rsid w:val="00A2372E"/>
    <w:rsid w:val="00A23ADE"/>
    <w:rsid w:val="00A2452E"/>
    <w:rsid w:val="00A2463E"/>
    <w:rsid w:val="00A248BC"/>
    <w:rsid w:val="00A24E0B"/>
    <w:rsid w:val="00A2501D"/>
    <w:rsid w:val="00A256C9"/>
    <w:rsid w:val="00A257D2"/>
    <w:rsid w:val="00A2598E"/>
    <w:rsid w:val="00A25CE9"/>
    <w:rsid w:val="00A25D43"/>
    <w:rsid w:val="00A25DD1"/>
    <w:rsid w:val="00A25F7F"/>
    <w:rsid w:val="00A2626E"/>
    <w:rsid w:val="00A26300"/>
    <w:rsid w:val="00A26326"/>
    <w:rsid w:val="00A26C48"/>
    <w:rsid w:val="00A271AB"/>
    <w:rsid w:val="00A27324"/>
    <w:rsid w:val="00A27475"/>
    <w:rsid w:val="00A278F3"/>
    <w:rsid w:val="00A27919"/>
    <w:rsid w:val="00A279BD"/>
    <w:rsid w:val="00A30236"/>
    <w:rsid w:val="00A308DC"/>
    <w:rsid w:val="00A30D88"/>
    <w:rsid w:val="00A30DFC"/>
    <w:rsid w:val="00A30E99"/>
    <w:rsid w:val="00A31078"/>
    <w:rsid w:val="00A31668"/>
    <w:rsid w:val="00A31C01"/>
    <w:rsid w:val="00A31D1F"/>
    <w:rsid w:val="00A33142"/>
    <w:rsid w:val="00A3324F"/>
    <w:rsid w:val="00A334C1"/>
    <w:rsid w:val="00A335EA"/>
    <w:rsid w:val="00A337C3"/>
    <w:rsid w:val="00A337F8"/>
    <w:rsid w:val="00A33C3E"/>
    <w:rsid w:val="00A347DB"/>
    <w:rsid w:val="00A3495C"/>
    <w:rsid w:val="00A34FCD"/>
    <w:rsid w:val="00A35003"/>
    <w:rsid w:val="00A3555E"/>
    <w:rsid w:val="00A3628F"/>
    <w:rsid w:val="00A362D1"/>
    <w:rsid w:val="00A36E32"/>
    <w:rsid w:val="00A36FE8"/>
    <w:rsid w:val="00A371D1"/>
    <w:rsid w:val="00A37752"/>
    <w:rsid w:val="00A37BC1"/>
    <w:rsid w:val="00A37DA9"/>
    <w:rsid w:val="00A400F2"/>
    <w:rsid w:val="00A40A38"/>
    <w:rsid w:val="00A40CED"/>
    <w:rsid w:val="00A41D31"/>
    <w:rsid w:val="00A41E73"/>
    <w:rsid w:val="00A423C6"/>
    <w:rsid w:val="00A426A8"/>
    <w:rsid w:val="00A42761"/>
    <w:rsid w:val="00A42874"/>
    <w:rsid w:val="00A42EAA"/>
    <w:rsid w:val="00A433A0"/>
    <w:rsid w:val="00A434B2"/>
    <w:rsid w:val="00A43963"/>
    <w:rsid w:val="00A439CF"/>
    <w:rsid w:val="00A43CD6"/>
    <w:rsid w:val="00A43CF1"/>
    <w:rsid w:val="00A4404B"/>
    <w:rsid w:val="00A4412C"/>
    <w:rsid w:val="00A44721"/>
    <w:rsid w:val="00A45030"/>
    <w:rsid w:val="00A45242"/>
    <w:rsid w:val="00A45307"/>
    <w:rsid w:val="00A45308"/>
    <w:rsid w:val="00A4549F"/>
    <w:rsid w:val="00A45912"/>
    <w:rsid w:val="00A46346"/>
    <w:rsid w:val="00A469A2"/>
    <w:rsid w:val="00A46BF3"/>
    <w:rsid w:val="00A46C52"/>
    <w:rsid w:val="00A46EDA"/>
    <w:rsid w:val="00A500FC"/>
    <w:rsid w:val="00A50A3A"/>
    <w:rsid w:val="00A50FB6"/>
    <w:rsid w:val="00A51669"/>
    <w:rsid w:val="00A5196E"/>
    <w:rsid w:val="00A51B13"/>
    <w:rsid w:val="00A5293D"/>
    <w:rsid w:val="00A52C1F"/>
    <w:rsid w:val="00A52FBE"/>
    <w:rsid w:val="00A538E5"/>
    <w:rsid w:val="00A547B3"/>
    <w:rsid w:val="00A55311"/>
    <w:rsid w:val="00A556B9"/>
    <w:rsid w:val="00A55947"/>
    <w:rsid w:val="00A55A66"/>
    <w:rsid w:val="00A55B28"/>
    <w:rsid w:val="00A55E37"/>
    <w:rsid w:val="00A55E74"/>
    <w:rsid w:val="00A567E5"/>
    <w:rsid w:val="00A5690D"/>
    <w:rsid w:val="00A56E43"/>
    <w:rsid w:val="00A57326"/>
    <w:rsid w:val="00A57905"/>
    <w:rsid w:val="00A579E7"/>
    <w:rsid w:val="00A603D7"/>
    <w:rsid w:val="00A6051D"/>
    <w:rsid w:val="00A60887"/>
    <w:rsid w:val="00A609EC"/>
    <w:rsid w:val="00A60B33"/>
    <w:rsid w:val="00A60CAD"/>
    <w:rsid w:val="00A61067"/>
    <w:rsid w:val="00A610AE"/>
    <w:rsid w:val="00A61211"/>
    <w:rsid w:val="00A613D4"/>
    <w:rsid w:val="00A6190F"/>
    <w:rsid w:val="00A619C1"/>
    <w:rsid w:val="00A61C93"/>
    <w:rsid w:val="00A61FE4"/>
    <w:rsid w:val="00A62AE5"/>
    <w:rsid w:val="00A62BAE"/>
    <w:rsid w:val="00A63E00"/>
    <w:rsid w:val="00A64884"/>
    <w:rsid w:val="00A64CDF"/>
    <w:rsid w:val="00A64CF8"/>
    <w:rsid w:val="00A64E60"/>
    <w:rsid w:val="00A6500F"/>
    <w:rsid w:val="00A651F4"/>
    <w:rsid w:val="00A65407"/>
    <w:rsid w:val="00A654C2"/>
    <w:rsid w:val="00A65B81"/>
    <w:rsid w:val="00A66693"/>
    <w:rsid w:val="00A66C94"/>
    <w:rsid w:val="00A66F6C"/>
    <w:rsid w:val="00A67182"/>
    <w:rsid w:val="00A67291"/>
    <w:rsid w:val="00A67445"/>
    <w:rsid w:val="00A67F0D"/>
    <w:rsid w:val="00A705D1"/>
    <w:rsid w:val="00A709C3"/>
    <w:rsid w:val="00A709D2"/>
    <w:rsid w:val="00A70BC2"/>
    <w:rsid w:val="00A70CA4"/>
    <w:rsid w:val="00A70D3C"/>
    <w:rsid w:val="00A70E11"/>
    <w:rsid w:val="00A717A1"/>
    <w:rsid w:val="00A717E2"/>
    <w:rsid w:val="00A71D88"/>
    <w:rsid w:val="00A724A2"/>
    <w:rsid w:val="00A72571"/>
    <w:rsid w:val="00A72616"/>
    <w:rsid w:val="00A7308B"/>
    <w:rsid w:val="00A7384C"/>
    <w:rsid w:val="00A7393E"/>
    <w:rsid w:val="00A739DD"/>
    <w:rsid w:val="00A73B13"/>
    <w:rsid w:val="00A73BF9"/>
    <w:rsid w:val="00A73C98"/>
    <w:rsid w:val="00A73F51"/>
    <w:rsid w:val="00A74800"/>
    <w:rsid w:val="00A74FC5"/>
    <w:rsid w:val="00A75023"/>
    <w:rsid w:val="00A7538F"/>
    <w:rsid w:val="00A75E1A"/>
    <w:rsid w:val="00A75E77"/>
    <w:rsid w:val="00A75F77"/>
    <w:rsid w:val="00A762A2"/>
    <w:rsid w:val="00A76608"/>
    <w:rsid w:val="00A7675C"/>
    <w:rsid w:val="00A76F41"/>
    <w:rsid w:val="00A774AC"/>
    <w:rsid w:val="00A7760C"/>
    <w:rsid w:val="00A77C72"/>
    <w:rsid w:val="00A77DB7"/>
    <w:rsid w:val="00A800BA"/>
    <w:rsid w:val="00A802BC"/>
    <w:rsid w:val="00A80598"/>
    <w:rsid w:val="00A80A33"/>
    <w:rsid w:val="00A8104D"/>
    <w:rsid w:val="00A815EE"/>
    <w:rsid w:val="00A81FB9"/>
    <w:rsid w:val="00A82169"/>
    <w:rsid w:val="00A821A0"/>
    <w:rsid w:val="00A827C7"/>
    <w:rsid w:val="00A8296F"/>
    <w:rsid w:val="00A82BDA"/>
    <w:rsid w:val="00A83068"/>
    <w:rsid w:val="00A830F3"/>
    <w:rsid w:val="00A835E1"/>
    <w:rsid w:val="00A83878"/>
    <w:rsid w:val="00A8388B"/>
    <w:rsid w:val="00A83E43"/>
    <w:rsid w:val="00A840B8"/>
    <w:rsid w:val="00A840ED"/>
    <w:rsid w:val="00A8475F"/>
    <w:rsid w:val="00A84816"/>
    <w:rsid w:val="00A84BDB"/>
    <w:rsid w:val="00A8569D"/>
    <w:rsid w:val="00A8571C"/>
    <w:rsid w:val="00A8597A"/>
    <w:rsid w:val="00A859AF"/>
    <w:rsid w:val="00A85A2A"/>
    <w:rsid w:val="00A85B51"/>
    <w:rsid w:val="00A85F1B"/>
    <w:rsid w:val="00A862C8"/>
    <w:rsid w:val="00A86864"/>
    <w:rsid w:val="00A86D47"/>
    <w:rsid w:val="00A86E4D"/>
    <w:rsid w:val="00A86EB3"/>
    <w:rsid w:val="00A8705D"/>
    <w:rsid w:val="00A871A0"/>
    <w:rsid w:val="00A87649"/>
    <w:rsid w:val="00A87E71"/>
    <w:rsid w:val="00A900FD"/>
    <w:rsid w:val="00A9046B"/>
    <w:rsid w:val="00A909A8"/>
    <w:rsid w:val="00A90FB1"/>
    <w:rsid w:val="00A914FC"/>
    <w:rsid w:val="00A91AC5"/>
    <w:rsid w:val="00A91C36"/>
    <w:rsid w:val="00A91D1F"/>
    <w:rsid w:val="00A9201B"/>
    <w:rsid w:val="00A922D5"/>
    <w:rsid w:val="00A92970"/>
    <w:rsid w:val="00A929E1"/>
    <w:rsid w:val="00A92BEE"/>
    <w:rsid w:val="00A9336E"/>
    <w:rsid w:val="00A936DF"/>
    <w:rsid w:val="00A93901"/>
    <w:rsid w:val="00A93A26"/>
    <w:rsid w:val="00A94281"/>
    <w:rsid w:val="00A943EB"/>
    <w:rsid w:val="00A94EB9"/>
    <w:rsid w:val="00A950C0"/>
    <w:rsid w:val="00A95623"/>
    <w:rsid w:val="00A9577C"/>
    <w:rsid w:val="00A957B7"/>
    <w:rsid w:val="00A95F42"/>
    <w:rsid w:val="00A96BE2"/>
    <w:rsid w:val="00A96CEE"/>
    <w:rsid w:val="00A96DC4"/>
    <w:rsid w:val="00A97062"/>
    <w:rsid w:val="00A971EE"/>
    <w:rsid w:val="00A973CB"/>
    <w:rsid w:val="00A9778A"/>
    <w:rsid w:val="00A977B5"/>
    <w:rsid w:val="00A97C0A"/>
    <w:rsid w:val="00AA015A"/>
    <w:rsid w:val="00AA02F8"/>
    <w:rsid w:val="00AA0458"/>
    <w:rsid w:val="00AA06D7"/>
    <w:rsid w:val="00AA0C31"/>
    <w:rsid w:val="00AA0DFA"/>
    <w:rsid w:val="00AA1956"/>
    <w:rsid w:val="00AA1A6A"/>
    <w:rsid w:val="00AA1BF9"/>
    <w:rsid w:val="00AA2123"/>
    <w:rsid w:val="00AA2A54"/>
    <w:rsid w:val="00AA32B0"/>
    <w:rsid w:val="00AA36C1"/>
    <w:rsid w:val="00AA39A0"/>
    <w:rsid w:val="00AA3C5E"/>
    <w:rsid w:val="00AA3F5D"/>
    <w:rsid w:val="00AA3FFC"/>
    <w:rsid w:val="00AA4058"/>
    <w:rsid w:val="00AA456B"/>
    <w:rsid w:val="00AA460D"/>
    <w:rsid w:val="00AA465A"/>
    <w:rsid w:val="00AA4894"/>
    <w:rsid w:val="00AA502B"/>
    <w:rsid w:val="00AA51F6"/>
    <w:rsid w:val="00AA564A"/>
    <w:rsid w:val="00AA56AB"/>
    <w:rsid w:val="00AA575D"/>
    <w:rsid w:val="00AA5945"/>
    <w:rsid w:val="00AA5A3C"/>
    <w:rsid w:val="00AA5D76"/>
    <w:rsid w:val="00AA628F"/>
    <w:rsid w:val="00AA6B44"/>
    <w:rsid w:val="00AA6B75"/>
    <w:rsid w:val="00AA6BBD"/>
    <w:rsid w:val="00AA727A"/>
    <w:rsid w:val="00AA7364"/>
    <w:rsid w:val="00AA75D2"/>
    <w:rsid w:val="00AA799B"/>
    <w:rsid w:val="00AA7F45"/>
    <w:rsid w:val="00AB020C"/>
    <w:rsid w:val="00AB0726"/>
    <w:rsid w:val="00AB1216"/>
    <w:rsid w:val="00AB14FB"/>
    <w:rsid w:val="00AB165C"/>
    <w:rsid w:val="00AB1AAF"/>
    <w:rsid w:val="00AB1DB5"/>
    <w:rsid w:val="00AB23A7"/>
    <w:rsid w:val="00AB290C"/>
    <w:rsid w:val="00AB2C85"/>
    <w:rsid w:val="00AB2F3A"/>
    <w:rsid w:val="00AB2FE3"/>
    <w:rsid w:val="00AB31B0"/>
    <w:rsid w:val="00AB3C40"/>
    <w:rsid w:val="00AB3E05"/>
    <w:rsid w:val="00AB3E53"/>
    <w:rsid w:val="00AB3F2D"/>
    <w:rsid w:val="00AB3FDB"/>
    <w:rsid w:val="00AB4299"/>
    <w:rsid w:val="00AB431D"/>
    <w:rsid w:val="00AB4330"/>
    <w:rsid w:val="00AB4974"/>
    <w:rsid w:val="00AB556E"/>
    <w:rsid w:val="00AB5A0E"/>
    <w:rsid w:val="00AB5B8A"/>
    <w:rsid w:val="00AB5C2C"/>
    <w:rsid w:val="00AB5E37"/>
    <w:rsid w:val="00AB6322"/>
    <w:rsid w:val="00AB6648"/>
    <w:rsid w:val="00AB6719"/>
    <w:rsid w:val="00AB69AD"/>
    <w:rsid w:val="00AB6C7F"/>
    <w:rsid w:val="00AB71A4"/>
    <w:rsid w:val="00AB7442"/>
    <w:rsid w:val="00AB761B"/>
    <w:rsid w:val="00AB76FA"/>
    <w:rsid w:val="00AB77E7"/>
    <w:rsid w:val="00AB78A5"/>
    <w:rsid w:val="00AB7ADA"/>
    <w:rsid w:val="00AB7FAB"/>
    <w:rsid w:val="00AC009C"/>
    <w:rsid w:val="00AC046B"/>
    <w:rsid w:val="00AC0717"/>
    <w:rsid w:val="00AC0AA0"/>
    <w:rsid w:val="00AC10FB"/>
    <w:rsid w:val="00AC1140"/>
    <w:rsid w:val="00AC1370"/>
    <w:rsid w:val="00AC157C"/>
    <w:rsid w:val="00AC15C0"/>
    <w:rsid w:val="00AC1751"/>
    <w:rsid w:val="00AC1C13"/>
    <w:rsid w:val="00AC1D70"/>
    <w:rsid w:val="00AC288A"/>
    <w:rsid w:val="00AC2AF1"/>
    <w:rsid w:val="00AC2DA4"/>
    <w:rsid w:val="00AC3329"/>
    <w:rsid w:val="00AC3711"/>
    <w:rsid w:val="00AC41E7"/>
    <w:rsid w:val="00AC45E0"/>
    <w:rsid w:val="00AC468A"/>
    <w:rsid w:val="00AC482A"/>
    <w:rsid w:val="00AC4F53"/>
    <w:rsid w:val="00AC5070"/>
    <w:rsid w:val="00AC50DE"/>
    <w:rsid w:val="00AC5469"/>
    <w:rsid w:val="00AC5535"/>
    <w:rsid w:val="00AC5ACD"/>
    <w:rsid w:val="00AC5D9D"/>
    <w:rsid w:val="00AC63D0"/>
    <w:rsid w:val="00AC652F"/>
    <w:rsid w:val="00AC677E"/>
    <w:rsid w:val="00AC68BE"/>
    <w:rsid w:val="00AC6944"/>
    <w:rsid w:val="00AC6C7C"/>
    <w:rsid w:val="00AC6E62"/>
    <w:rsid w:val="00AC71A8"/>
    <w:rsid w:val="00AC7751"/>
    <w:rsid w:val="00AC788B"/>
    <w:rsid w:val="00AC7FBC"/>
    <w:rsid w:val="00AD01FA"/>
    <w:rsid w:val="00AD0588"/>
    <w:rsid w:val="00AD060A"/>
    <w:rsid w:val="00AD0A5C"/>
    <w:rsid w:val="00AD0BC2"/>
    <w:rsid w:val="00AD0C82"/>
    <w:rsid w:val="00AD0F72"/>
    <w:rsid w:val="00AD1C99"/>
    <w:rsid w:val="00AD1E76"/>
    <w:rsid w:val="00AD20FA"/>
    <w:rsid w:val="00AD2C84"/>
    <w:rsid w:val="00AD2C86"/>
    <w:rsid w:val="00AD2E83"/>
    <w:rsid w:val="00AD2F52"/>
    <w:rsid w:val="00AD349E"/>
    <w:rsid w:val="00AD395B"/>
    <w:rsid w:val="00AD4062"/>
    <w:rsid w:val="00AD4CD0"/>
    <w:rsid w:val="00AD50F1"/>
    <w:rsid w:val="00AD52C6"/>
    <w:rsid w:val="00AD5572"/>
    <w:rsid w:val="00AD5F61"/>
    <w:rsid w:val="00AD6376"/>
    <w:rsid w:val="00AD64FC"/>
    <w:rsid w:val="00AD659D"/>
    <w:rsid w:val="00AD6A77"/>
    <w:rsid w:val="00AD6D58"/>
    <w:rsid w:val="00AD719C"/>
    <w:rsid w:val="00AD71BC"/>
    <w:rsid w:val="00AD775D"/>
    <w:rsid w:val="00AD7A3A"/>
    <w:rsid w:val="00AD7E40"/>
    <w:rsid w:val="00AD7F55"/>
    <w:rsid w:val="00AE0088"/>
    <w:rsid w:val="00AE0285"/>
    <w:rsid w:val="00AE03E2"/>
    <w:rsid w:val="00AE0597"/>
    <w:rsid w:val="00AE067F"/>
    <w:rsid w:val="00AE0DB6"/>
    <w:rsid w:val="00AE0E2E"/>
    <w:rsid w:val="00AE1063"/>
    <w:rsid w:val="00AE12AD"/>
    <w:rsid w:val="00AE14C3"/>
    <w:rsid w:val="00AE16FF"/>
    <w:rsid w:val="00AE1959"/>
    <w:rsid w:val="00AE195A"/>
    <w:rsid w:val="00AE1B5A"/>
    <w:rsid w:val="00AE1F99"/>
    <w:rsid w:val="00AE20D6"/>
    <w:rsid w:val="00AE244B"/>
    <w:rsid w:val="00AE25A2"/>
    <w:rsid w:val="00AE2897"/>
    <w:rsid w:val="00AE38DE"/>
    <w:rsid w:val="00AE39E4"/>
    <w:rsid w:val="00AE3F2B"/>
    <w:rsid w:val="00AE42F7"/>
    <w:rsid w:val="00AE45DC"/>
    <w:rsid w:val="00AE4D85"/>
    <w:rsid w:val="00AE5190"/>
    <w:rsid w:val="00AE54C6"/>
    <w:rsid w:val="00AE568E"/>
    <w:rsid w:val="00AE629B"/>
    <w:rsid w:val="00AE636B"/>
    <w:rsid w:val="00AE68CE"/>
    <w:rsid w:val="00AE6FCD"/>
    <w:rsid w:val="00AE7040"/>
    <w:rsid w:val="00AE71EF"/>
    <w:rsid w:val="00AE78F4"/>
    <w:rsid w:val="00AE7BFD"/>
    <w:rsid w:val="00AE7FE0"/>
    <w:rsid w:val="00AF00DF"/>
    <w:rsid w:val="00AF01A8"/>
    <w:rsid w:val="00AF01B5"/>
    <w:rsid w:val="00AF01DD"/>
    <w:rsid w:val="00AF04BB"/>
    <w:rsid w:val="00AF0742"/>
    <w:rsid w:val="00AF0799"/>
    <w:rsid w:val="00AF0CAD"/>
    <w:rsid w:val="00AF11A4"/>
    <w:rsid w:val="00AF1E8D"/>
    <w:rsid w:val="00AF213D"/>
    <w:rsid w:val="00AF2368"/>
    <w:rsid w:val="00AF243F"/>
    <w:rsid w:val="00AF24F9"/>
    <w:rsid w:val="00AF2514"/>
    <w:rsid w:val="00AF25CC"/>
    <w:rsid w:val="00AF2C0D"/>
    <w:rsid w:val="00AF34F7"/>
    <w:rsid w:val="00AF3571"/>
    <w:rsid w:val="00AF37A8"/>
    <w:rsid w:val="00AF37B6"/>
    <w:rsid w:val="00AF396E"/>
    <w:rsid w:val="00AF3B32"/>
    <w:rsid w:val="00AF3CC2"/>
    <w:rsid w:val="00AF3E59"/>
    <w:rsid w:val="00AF47DC"/>
    <w:rsid w:val="00AF4841"/>
    <w:rsid w:val="00AF489D"/>
    <w:rsid w:val="00AF4C7E"/>
    <w:rsid w:val="00AF505F"/>
    <w:rsid w:val="00AF54DF"/>
    <w:rsid w:val="00AF580E"/>
    <w:rsid w:val="00AF59AC"/>
    <w:rsid w:val="00AF59D0"/>
    <w:rsid w:val="00AF5A59"/>
    <w:rsid w:val="00AF5B1C"/>
    <w:rsid w:val="00AF5B5D"/>
    <w:rsid w:val="00AF5BF1"/>
    <w:rsid w:val="00AF624C"/>
    <w:rsid w:val="00AF63CD"/>
    <w:rsid w:val="00AF7119"/>
    <w:rsid w:val="00AF7155"/>
    <w:rsid w:val="00AF720F"/>
    <w:rsid w:val="00AF7246"/>
    <w:rsid w:val="00AF74CE"/>
    <w:rsid w:val="00AF7875"/>
    <w:rsid w:val="00AF787E"/>
    <w:rsid w:val="00AF7DA0"/>
    <w:rsid w:val="00B00634"/>
    <w:rsid w:val="00B00B90"/>
    <w:rsid w:val="00B014A7"/>
    <w:rsid w:val="00B01798"/>
    <w:rsid w:val="00B02032"/>
    <w:rsid w:val="00B02156"/>
    <w:rsid w:val="00B02778"/>
    <w:rsid w:val="00B02DF6"/>
    <w:rsid w:val="00B02FDA"/>
    <w:rsid w:val="00B034A8"/>
    <w:rsid w:val="00B034D7"/>
    <w:rsid w:val="00B04244"/>
    <w:rsid w:val="00B04695"/>
    <w:rsid w:val="00B04BE7"/>
    <w:rsid w:val="00B04E55"/>
    <w:rsid w:val="00B04E5E"/>
    <w:rsid w:val="00B05036"/>
    <w:rsid w:val="00B05997"/>
    <w:rsid w:val="00B05A19"/>
    <w:rsid w:val="00B05D3B"/>
    <w:rsid w:val="00B05DFE"/>
    <w:rsid w:val="00B060AA"/>
    <w:rsid w:val="00B0637B"/>
    <w:rsid w:val="00B06544"/>
    <w:rsid w:val="00B0654F"/>
    <w:rsid w:val="00B0677D"/>
    <w:rsid w:val="00B0706E"/>
    <w:rsid w:val="00B073B7"/>
    <w:rsid w:val="00B07B72"/>
    <w:rsid w:val="00B07DF3"/>
    <w:rsid w:val="00B1042E"/>
    <w:rsid w:val="00B104AE"/>
    <w:rsid w:val="00B10CA2"/>
    <w:rsid w:val="00B11379"/>
    <w:rsid w:val="00B113CD"/>
    <w:rsid w:val="00B115CE"/>
    <w:rsid w:val="00B11ADA"/>
    <w:rsid w:val="00B11D49"/>
    <w:rsid w:val="00B12179"/>
    <w:rsid w:val="00B123AB"/>
    <w:rsid w:val="00B12442"/>
    <w:rsid w:val="00B12B16"/>
    <w:rsid w:val="00B12BFE"/>
    <w:rsid w:val="00B13761"/>
    <w:rsid w:val="00B1414C"/>
    <w:rsid w:val="00B14FE9"/>
    <w:rsid w:val="00B1526E"/>
    <w:rsid w:val="00B15291"/>
    <w:rsid w:val="00B1561C"/>
    <w:rsid w:val="00B169CB"/>
    <w:rsid w:val="00B16AD6"/>
    <w:rsid w:val="00B170B6"/>
    <w:rsid w:val="00B1790C"/>
    <w:rsid w:val="00B17C23"/>
    <w:rsid w:val="00B201E7"/>
    <w:rsid w:val="00B20374"/>
    <w:rsid w:val="00B2080B"/>
    <w:rsid w:val="00B208DF"/>
    <w:rsid w:val="00B20AAD"/>
    <w:rsid w:val="00B20C2A"/>
    <w:rsid w:val="00B21660"/>
    <w:rsid w:val="00B21942"/>
    <w:rsid w:val="00B220CD"/>
    <w:rsid w:val="00B222A8"/>
    <w:rsid w:val="00B222F1"/>
    <w:rsid w:val="00B224C1"/>
    <w:rsid w:val="00B2256E"/>
    <w:rsid w:val="00B22A14"/>
    <w:rsid w:val="00B22B48"/>
    <w:rsid w:val="00B22D27"/>
    <w:rsid w:val="00B22E04"/>
    <w:rsid w:val="00B23661"/>
    <w:rsid w:val="00B24243"/>
    <w:rsid w:val="00B2450E"/>
    <w:rsid w:val="00B24632"/>
    <w:rsid w:val="00B24788"/>
    <w:rsid w:val="00B2495C"/>
    <w:rsid w:val="00B24C22"/>
    <w:rsid w:val="00B24CF1"/>
    <w:rsid w:val="00B25160"/>
    <w:rsid w:val="00B25526"/>
    <w:rsid w:val="00B259C0"/>
    <w:rsid w:val="00B25CBD"/>
    <w:rsid w:val="00B25D9B"/>
    <w:rsid w:val="00B26714"/>
    <w:rsid w:val="00B267A5"/>
    <w:rsid w:val="00B26828"/>
    <w:rsid w:val="00B26960"/>
    <w:rsid w:val="00B26AAD"/>
    <w:rsid w:val="00B2711F"/>
    <w:rsid w:val="00B27250"/>
    <w:rsid w:val="00B27D07"/>
    <w:rsid w:val="00B301F1"/>
    <w:rsid w:val="00B30642"/>
    <w:rsid w:val="00B30AC1"/>
    <w:rsid w:val="00B30DFC"/>
    <w:rsid w:val="00B30E7B"/>
    <w:rsid w:val="00B31026"/>
    <w:rsid w:val="00B317BC"/>
    <w:rsid w:val="00B31B7E"/>
    <w:rsid w:val="00B31BA0"/>
    <w:rsid w:val="00B32282"/>
    <w:rsid w:val="00B32903"/>
    <w:rsid w:val="00B329FF"/>
    <w:rsid w:val="00B3367B"/>
    <w:rsid w:val="00B3394A"/>
    <w:rsid w:val="00B33B48"/>
    <w:rsid w:val="00B33DA3"/>
    <w:rsid w:val="00B33DE9"/>
    <w:rsid w:val="00B343E0"/>
    <w:rsid w:val="00B347E5"/>
    <w:rsid w:val="00B34E34"/>
    <w:rsid w:val="00B3562F"/>
    <w:rsid w:val="00B35853"/>
    <w:rsid w:val="00B35933"/>
    <w:rsid w:val="00B35E3E"/>
    <w:rsid w:val="00B36589"/>
    <w:rsid w:val="00B36817"/>
    <w:rsid w:val="00B36B6D"/>
    <w:rsid w:val="00B36C4C"/>
    <w:rsid w:val="00B36F9C"/>
    <w:rsid w:val="00B372BC"/>
    <w:rsid w:val="00B373C7"/>
    <w:rsid w:val="00B37606"/>
    <w:rsid w:val="00B37664"/>
    <w:rsid w:val="00B37709"/>
    <w:rsid w:val="00B37741"/>
    <w:rsid w:val="00B37901"/>
    <w:rsid w:val="00B40010"/>
    <w:rsid w:val="00B402E9"/>
    <w:rsid w:val="00B40713"/>
    <w:rsid w:val="00B40AC6"/>
    <w:rsid w:val="00B40F2F"/>
    <w:rsid w:val="00B41463"/>
    <w:rsid w:val="00B415A6"/>
    <w:rsid w:val="00B41BF7"/>
    <w:rsid w:val="00B42166"/>
    <w:rsid w:val="00B42963"/>
    <w:rsid w:val="00B42C49"/>
    <w:rsid w:val="00B43281"/>
    <w:rsid w:val="00B438DB"/>
    <w:rsid w:val="00B44036"/>
    <w:rsid w:val="00B440A9"/>
    <w:rsid w:val="00B44468"/>
    <w:rsid w:val="00B4450C"/>
    <w:rsid w:val="00B445C0"/>
    <w:rsid w:val="00B44782"/>
    <w:rsid w:val="00B44946"/>
    <w:rsid w:val="00B44D3C"/>
    <w:rsid w:val="00B44F6F"/>
    <w:rsid w:val="00B44FE5"/>
    <w:rsid w:val="00B45844"/>
    <w:rsid w:val="00B458BC"/>
    <w:rsid w:val="00B4592A"/>
    <w:rsid w:val="00B467B8"/>
    <w:rsid w:val="00B46E91"/>
    <w:rsid w:val="00B470A8"/>
    <w:rsid w:val="00B4712B"/>
    <w:rsid w:val="00B47824"/>
    <w:rsid w:val="00B478CF"/>
    <w:rsid w:val="00B47BC5"/>
    <w:rsid w:val="00B47D1D"/>
    <w:rsid w:val="00B47D82"/>
    <w:rsid w:val="00B50069"/>
    <w:rsid w:val="00B50229"/>
    <w:rsid w:val="00B50444"/>
    <w:rsid w:val="00B5060E"/>
    <w:rsid w:val="00B50F1D"/>
    <w:rsid w:val="00B50F4C"/>
    <w:rsid w:val="00B514B8"/>
    <w:rsid w:val="00B517CB"/>
    <w:rsid w:val="00B52208"/>
    <w:rsid w:val="00B5235E"/>
    <w:rsid w:val="00B530B2"/>
    <w:rsid w:val="00B53126"/>
    <w:rsid w:val="00B536A7"/>
    <w:rsid w:val="00B53959"/>
    <w:rsid w:val="00B5398C"/>
    <w:rsid w:val="00B53DFD"/>
    <w:rsid w:val="00B5410A"/>
    <w:rsid w:val="00B5419F"/>
    <w:rsid w:val="00B54B8E"/>
    <w:rsid w:val="00B5517B"/>
    <w:rsid w:val="00B5574E"/>
    <w:rsid w:val="00B55A6C"/>
    <w:rsid w:val="00B55F2E"/>
    <w:rsid w:val="00B56B64"/>
    <w:rsid w:val="00B5766F"/>
    <w:rsid w:val="00B57B70"/>
    <w:rsid w:val="00B601A8"/>
    <w:rsid w:val="00B60230"/>
    <w:rsid w:val="00B61020"/>
    <w:rsid w:val="00B61AB8"/>
    <w:rsid w:val="00B61F80"/>
    <w:rsid w:val="00B62100"/>
    <w:rsid w:val="00B62110"/>
    <w:rsid w:val="00B6235D"/>
    <w:rsid w:val="00B6241B"/>
    <w:rsid w:val="00B62E12"/>
    <w:rsid w:val="00B632FB"/>
    <w:rsid w:val="00B63578"/>
    <w:rsid w:val="00B6364E"/>
    <w:rsid w:val="00B63F4D"/>
    <w:rsid w:val="00B6414B"/>
    <w:rsid w:val="00B64905"/>
    <w:rsid w:val="00B64B5D"/>
    <w:rsid w:val="00B64C87"/>
    <w:rsid w:val="00B64DC5"/>
    <w:rsid w:val="00B65039"/>
    <w:rsid w:val="00B6557B"/>
    <w:rsid w:val="00B657ED"/>
    <w:rsid w:val="00B65EF4"/>
    <w:rsid w:val="00B6637E"/>
    <w:rsid w:val="00B66648"/>
    <w:rsid w:val="00B6702A"/>
    <w:rsid w:val="00B67A8C"/>
    <w:rsid w:val="00B67BD9"/>
    <w:rsid w:val="00B67C69"/>
    <w:rsid w:val="00B67D03"/>
    <w:rsid w:val="00B67E39"/>
    <w:rsid w:val="00B701F5"/>
    <w:rsid w:val="00B70274"/>
    <w:rsid w:val="00B705C9"/>
    <w:rsid w:val="00B70604"/>
    <w:rsid w:val="00B70C61"/>
    <w:rsid w:val="00B70CD5"/>
    <w:rsid w:val="00B71322"/>
    <w:rsid w:val="00B7162C"/>
    <w:rsid w:val="00B7175C"/>
    <w:rsid w:val="00B71796"/>
    <w:rsid w:val="00B71E14"/>
    <w:rsid w:val="00B71E98"/>
    <w:rsid w:val="00B72619"/>
    <w:rsid w:val="00B72918"/>
    <w:rsid w:val="00B72B77"/>
    <w:rsid w:val="00B72C65"/>
    <w:rsid w:val="00B72CD8"/>
    <w:rsid w:val="00B72EBF"/>
    <w:rsid w:val="00B73278"/>
    <w:rsid w:val="00B73353"/>
    <w:rsid w:val="00B737AD"/>
    <w:rsid w:val="00B738B0"/>
    <w:rsid w:val="00B73953"/>
    <w:rsid w:val="00B73A60"/>
    <w:rsid w:val="00B73A8C"/>
    <w:rsid w:val="00B73FE5"/>
    <w:rsid w:val="00B740DE"/>
    <w:rsid w:val="00B74197"/>
    <w:rsid w:val="00B7467A"/>
    <w:rsid w:val="00B754C9"/>
    <w:rsid w:val="00B75B71"/>
    <w:rsid w:val="00B75BB7"/>
    <w:rsid w:val="00B75E1B"/>
    <w:rsid w:val="00B75E95"/>
    <w:rsid w:val="00B7634C"/>
    <w:rsid w:val="00B76595"/>
    <w:rsid w:val="00B76752"/>
    <w:rsid w:val="00B7695D"/>
    <w:rsid w:val="00B76A9A"/>
    <w:rsid w:val="00B76F4A"/>
    <w:rsid w:val="00B771D6"/>
    <w:rsid w:val="00B7767A"/>
    <w:rsid w:val="00B777EC"/>
    <w:rsid w:val="00B8016F"/>
    <w:rsid w:val="00B80248"/>
    <w:rsid w:val="00B80833"/>
    <w:rsid w:val="00B80982"/>
    <w:rsid w:val="00B80B1E"/>
    <w:rsid w:val="00B80C69"/>
    <w:rsid w:val="00B80CC2"/>
    <w:rsid w:val="00B80EDF"/>
    <w:rsid w:val="00B81507"/>
    <w:rsid w:val="00B82CCB"/>
    <w:rsid w:val="00B82D6A"/>
    <w:rsid w:val="00B83063"/>
    <w:rsid w:val="00B830FD"/>
    <w:rsid w:val="00B831E8"/>
    <w:rsid w:val="00B83336"/>
    <w:rsid w:val="00B833CF"/>
    <w:rsid w:val="00B83542"/>
    <w:rsid w:val="00B83A97"/>
    <w:rsid w:val="00B848BE"/>
    <w:rsid w:val="00B85365"/>
    <w:rsid w:val="00B85CA7"/>
    <w:rsid w:val="00B86FF5"/>
    <w:rsid w:val="00B8788A"/>
    <w:rsid w:val="00B87BBD"/>
    <w:rsid w:val="00B901B4"/>
    <w:rsid w:val="00B905D3"/>
    <w:rsid w:val="00B9077E"/>
    <w:rsid w:val="00B91217"/>
    <w:rsid w:val="00B9131E"/>
    <w:rsid w:val="00B915FB"/>
    <w:rsid w:val="00B917FE"/>
    <w:rsid w:val="00B91935"/>
    <w:rsid w:val="00B91C3A"/>
    <w:rsid w:val="00B91C3C"/>
    <w:rsid w:val="00B921E4"/>
    <w:rsid w:val="00B92351"/>
    <w:rsid w:val="00B924E8"/>
    <w:rsid w:val="00B9275E"/>
    <w:rsid w:val="00B92FE0"/>
    <w:rsid w:val="00B9317A"/>
    <w:rsid w:val="00B93774"/>
    <w:rsid w:val="00B93D12"/>
    <w:rsid w:val="00B93DA9"/>
    <w:rsid w:val="00B93FE4"/>
    <w:rsid w:val="00B94031"/>
    <w:rsid w:val="00B943B1"/>
    <w:rsid w:val="00B944D4"/>
    <w:rsid w:val="00B9454A"/>
    <w:rsid w:val="00B94625"/>
    <w:rsid w:val="00B94984"/>
    <w:rsid w:val="00B95CEB"/>
    <w:rsid w:val="00B9605B"/>
    <w:rsid w:val="00B9625E"/>
    <w:rsid w:val="00B96CA3"/>
    <w:rsid w:val="00B96F8B"/>
    <w:rsid w:val="00B9747C"/>
    <w:rsid w:val="00B97D2D"/>
    <w:rsid w:val="00BA0734"/>
    <w:rsid w:val="00BA097F"/>
    <w:rsid w:val="00BA132F"/>
    <w:rsid w:val="00BA1E8E"/>
    <w:rsid w:val="00BA21F5"/>
    <w:rsid w:val="00BA2547"/>
    <w:rsid w:val="00BA26E5"/>
    <w:rsid w:val="00BA2921"/>
    <w:rsid w:val="00BA3370"/>
    <w:rsid w:val="00BA3447"/>
    <w:rsid w:val="00BA35A8"/>
    <w:rsid w:val="00BA3737"/>
    <w:rsid w:val="00BA39FE"/>
    <w:rsid w:val="00BA3C37"/>
    <w:rsid w:val="00BA3E11"/>
    <w:rsid w:val="00BA4587"/>
    <w:rsid w:val="00BA468E"/>
    <w:rsid w:val="00BA495E"/>
    <w:rsid w:val="00BA4CC2"/>
    <w:rsid w:val="00BA4CE4"/>
    <w:rsid w:val="00BA4CFD"/>
    <w:rsid w:val="00BA521F"/>
    <w:rsid w:val="00BA53AD"/>
    <w:rsid w:val="00BA5601"/>
    <w:rsid w:val="00BA5706"/>
    <w:rsid w:val="00BA59B0"/>
    <w:rsid w:val="00BA5AB1"/>
    <w:rsid w:val="00BA5C44"/>
    <w:rsid w:val="00BA5E8A"/>
    <w:rsid w:val="00BA5EDD"/>
    <w:rsid w:val="00BA61FB"/>
    <w:rsid w:val="00BA678B"/>
    <w:rsid w:val="00BA68EA"/>
    <w:rsid w:val="00BA6DC4"/>
    <w:rsid w:val="00BA6E1D"/>
    <w:rsid w:val="00BA7086"/>
    <w:rsid w:val="00BA70F9"/>
    <w:rsid w:val="00BA7178"/>
    <w:rsid w:val="00BA71F7"/>
    <w:rsid w:val="00BA7272"/>
    <w:rsid w:val="00BA7D51"/>
    <w:rsid w:val="00BA7FBA"/>
    <w:rsid w:val="00BB093C"/>
    <w:rsid w:val="00BB1066"/>
    <w:rsid w:val="00BB16CA"/>
    <w:rsid w:val="00BB1802"/>
    <w:rsid w:val="00BB182D"/>
    <w:rsid w:val="00BB1F20"/>
    <w:rsid w:val="00BB22EB"/>
    <w:rsid w:val="00BB2B9A"/>
    <w:rsid w:val="00BB2BC1"/>
    <w:rsid w:val="00BB2CFA"/>
    <w:rsid w:val="00BB2F7E"/>
    <w:rsid w:val="00BB346B"/>
    <w:rsid w:val="00BB34CC"/>
    <w:rsid w:val="00BB37A5"/>
    <w:rsid w:val="00BB3DD7"/>
    <w:rsid w:val="00BB4214"/>
    <w:rsid w:val="00BB436D"/>
    <w:rsid w:val="00BB46E3"/>
    <w:rsid w:val="00BB521A"/>
    <w:rsid w:val="00BB53DB"/>
    <w:rsid w:val="00BB5B65"/>
    <w:rsid w:val="00BB5BEB"/>
    <w:rsid w:val="00BB6043"/>
    <w:rsid w:val="00BB6221"/>
    <w:rsid w:val="00BB66C9"/>
    <w:rsid w:val="00BB6AA1"/>
    <w:rsid w:val="00BB6B74"/>
    <w:rsid w:val="00BB6F34"/>
    <w:rsid w:val="00BB6F9C"/>
    <w:rsid w:val="00BB7152"/>
    <w:rsid w:val="00BB753A"/>
    <w:rsid w:val="00BB7EBD"/>
    <w:rsid w:val="00BC03FE"/>
    <w:rsid w:val="00BC0799"/>
    <w:rsid w:val="00BC07D8"/>
    <w:rsid w:val="00BC0D2C"/>
    <w:rsid w:val="00BC0D84"/>
    <w:rsid w:val="00BC1525"/>
    <w:rsid w:val="00BC1AFC"/>
    <w:rsid w:val="00BC1EA4"/>
    <w:rsid w:val="00BC20D8"/>
    <w:rsid w:val="00BC23BB"/>
    <w:rsid w:val="00BC2443"/>
    <w:rsid w:val="00BC2965"/>
    <w:rsid w:val="00BC2DE8"/>
    <w:rsid w:val="00BC2EC8"/>
    <w:rsid w:val="00BC325F"/>
    <w:rsid w:val="00BC34D4"/>
    <w:rsid w:val="00BC3850"/>
    <w:rsid w:val="00BC5499"/>
    <w:rsid w:val="00BC5510"/>
    <w:rsid w:val="00BC5C2C"/>
    <w:rsid w:val="00BC5CB9"/>
    <w:rsid w:val="00BC60B3"/>
    <w:rsid w:val="00BC6324"/>
    <w:rsid w:val="00BC65C2"/>
    <w:rsid w:val="00BC6714"/>
    <w:rsid w:val="00BC6BE2"/>
    <w:rsid w:val="00BC6DD3"/>
    <w:rsid w:val="00BC6EB5"/>
    <w:rsid w:val="00BC6F39"/>
    <w:rsid w:val="00BC721D"/>
    <w:rsid w:val="00BC7553"/>
    <w:rsid w:val="00BC7928"/>
    <w:rsid w:val="00BC7E90"/>
    <w:rsid w:val="00BC7EC8"/>
    <w:rsid w:val="00BD0085"/>
    <w:rsid w:val="00BD060A"/>
    <w:rsid w:val="00BD0880"/>
    <w:rsid w:val="00BD09A7"/>
    <w:rsid w:val="00BD103D"/>
    <w:rsid w:val="00BD149B"/>
    <w:rsid w:val="00BD1814"/>
    <w:rsid w:val="00BD1826"/>
    <w:rsid w:val="00BD1BDC"/>
    <w:rsid w:val="00BD1D71"/>
    <w:rsid w:val="00BD1F94"/>
    <w:rsid w:val="00BD2112"/>
    <w:rsid w:val="00BD2310"/>
    <w:rsid w:val="00BD26AC"/>
    <w:rsid w:val="00BD2882"/>
    <w:rsid w:val="00BD2890"/>
    <w:rsid w:val="00BD3890"/>
    <w:rsid w:val="00BD4A45"/>
    <w:rsid w:val="00BD4A49"/>
    <w:rsid w:val="00BD4B60"/>
    <w:rsid w:val="00BD4BC0"/>
    <w:rsid w:val="00BD5139"/>
    <w:rsid w:val="00BD525D"/>
    <w:rsid w:val="00BD5619"/>
    <w:rsid w:val="00BD5990"/>
    <w:rsid w:val="00BD64D7"/>
    <w:rsid w:val="00BD653C"/>
    <w:rsid w:val="00BD6585"/>
    <w:rsid w:val="00BD6B28"/>
    <w:rsid w:val="00BD6D85"/>
    <w:rsid w:val="00BD7273"/>
    <w:rsid w:val="00BD72AD"/>
    <w:rsid w:val="00BD76AF"/>
    <w:rsid w:val="00BD7A81"/>
    <w:rsid w:val="00BD7AB0"/>
    <w:rsid w:val="00BD7C20"/>
    <w:rsid w:val="00BD7C80"/>
    <w:rsid w:val="00BD7E5B"/>
    <w:rsid w:val="00BE07B5"/>
    <w:rsid w:val="00BE095B"/>
    <w:rsid w:val="00BE0A7A"/>
    <w:rsid w:val="00BE0D33"/>
    <w:rsid w:val="00BE0EAE"/>
    <w:rsid w:val="00BE0F19"/>
    <w:rsid w:val="00BE10C6"/>
    <w:rsid w:val="00BE124B"/>
    <w:rsid w:val="00BE153D"/>
    <w:rsid w:val="00BE1568"/>
    <w:rsid w:val="00BE15CE"/>
    <w:rsid w:val="00BE15E5"/>
    <w:rsid w:val="00BE1848"/>
    <w:rsid w:val="00BE1A1C"/>
    <w:rsid w:val="00BE22C9"/>
    <w:rsid w:val="00BE249A"/>
    <w:rsid w:val="00BE2A55"/>
    <w:rsid w:val="00BE2E21"/>
    <w:rsid w:val="00BE3B66"/>
    <w:rsid w:val="00BE3E03"/>
    <w:rsid w:val="00BE3EA6"/>
    <w:rsid w:val="00BE40E3"/>
    <w:rsid w:val="00BE4381"/>
    <w:rsid w:val="00BE457E"/>
    <w:rsid w:val="00BE4F25"/>
    <w:rsid w:val="00BE51AA"/>
    <w:rsid w:val="00BE5624"/>
    <w:rsid w:val="00BE5BBB"/>
    <w:rsid w:val="00BE66B3"/>
    <w:rsid w:val="00BE67F3"/>
    <w:rsid w:val="00BE7047"/>
    <w:rsid w:val="00BE74F6"/>
    <w:rsid w:val="00BE7656"/>
    <w:rsid w:val="00BE77FC"/>
    <w:rsid w:val="00BE7813"/>
    <w:rsid w:val="00BE7A48"/>
    <w:rsid w:val="00BE7AB8"/>
    <w:rsid w:val="00BF05A3"/>
    <w:rsid w:val="00BF06D5"/>
    <w:rsid w:val="00BF0862"/>
    <w:rsid w:val="00BF08CD"/>
    <w:rsid w:val="00BF0B6B"/>
    <w:rsid w:val="00BF0FC0"/>
    <w:rsid w:val="00BF124D"/>
    <w:rsid w:val="00BF14AC"/>
    <w:rsid w:val="00BF1C92"/>
    <w:rsid w:val="00BF1D57"/>
    <w:rsid w:val="00BF214E"/>
    <w:rsid w:val="00BF258D"/>
    <w:rsid w:val="00BF25FB"/>
    <w:rsid w:val="00BF337F"/>
    <w:rsid w:val="00BF3789"/>
    <w:rsid w:val="00BF38EF"/>
    <w:rsid w:val="00BF3C50"/>
    <w:rsid w:val="00BF4151"/>
    <w:rsid w:val="00BF4236"/>
    <w:rsid w:val="00BF45CB"/>
    <w:rsid w:val="00BF4CC3"/>
    <w:rsid w:val="00BF5104"/>
    <w:rsid w:val="00BF519F"/>
    <w:rsid w:val="00BF577C"/>
    <w:rsid w:val="00BF5B2E"/>
    <w:rsid w:val="00BF6722"/>
    <w:rsid w:val="00BF69C7"/>
    <w:rsid w:val="00BF6BC0"/>
    <w:rsid w:val="00BF6EA3"/>
    <w:rsid w:val="00BF6FF0"/>
    <w:rsid w:val="00BF77A6"/>
    <w:rsid w:val="00BF7AE0"/>
    <w:rsid w:val="00BF7C4E"/>
    <w:rsid w:val="00BF7DB7"/>
    <w:rsid w:val="00C00568"/>
    <w:rsid w:val="00C00602"/>
    <w:rsid w:val="00C007EE"/>
    <w:rsid w:val="00C00808"/>
    <w:rsid w:val="00C008D6"/>
    <w:rsid w:val="00C00D54"/>
    <w:rsid w:val="00C01D60"/>
    <w:rsid w:val="00C01F0F"/>
    <w:rsid w:val="00C02476"/>
    <w:rsid w:val="00C024A9"/>
    <w:rsid w:val="00C03395"/>
    <w:rsid w:val="00C0389C"/>
    <w:rsid w:val="00C03A22"/>
    <w:rsid w:val="00C0413B"/>
    <w:rsid w:val="00C044FC"/>
    <w:rsid w:val="00C04AE2"/>
    <w:rsid w:val="00C04D72"/>
    <w:rsid w:val="00C04E03"/>
    <w:rsid w:val="00C053E6"/>
    <w:rsid w:val="00C0547F"/>
    <w:rsid w:val="00C056F4"/>
    <w:rsid w:val="00C05965"/>
    <w:rsid w:val="00C06162"/>
    <w:rsid w:val="00C067DA"/>
    <w:rsid w:val="00C07D53"/>
    <w:rsid w:val="00C1070E"/>
    <w:rsid w:val="00C107F9"/>
    <w:rsid w:val="00C10C5D"/>
    <w:rsid w:val="00C11370"/>
    <w:rsid w:val="00C113A2"/>
    <w:rsid w:val="00C116E3"/>
    <w:rsid w:val="00C11911"/>
    <w:rsid w:val="00C11BAA"/>
    <w:rsid w:val="00C11E13"/>
    <w:rsid w:val="00C12501"/>
    <w:rsid w:val="00C12746"/>
    <w:rsid w:val="00C12973"/>
    <w:rsid w:val="00C12D5C"/>
    <w:rsid w:val="00C12E3A"/>
    <w:rsid w:val="00C12EF3"/>
    <w:rsid w:val="00C132D4"/>
    <w:rsid w:val="00C1344E"/>
    <w:rsid w:val="00C139F9"/>
    <w:rsid w:val="00C13C20"/>
    <w:rsid w:val="00C13D31"/>
    <w:rsid w:val="00C1416C"/>
    <w:rsid w:val="00C1439A"/>
    <w:rsid w:val="00C14A17"/>
    <w:rsid w:val="00C14E7C"/>
    <w:rsid w:val="00C15693"/>
    <w:rsid w:val="00C15731"/>
    <w:rsid w:val="00C15733"/>
    <w:rsid w:val="00C15D58"/>
    <w:rsid w:val="00C16325"/>
    <w:rsid w:val="00C1704F"/>
    <w:rsid w:val="00C17578"/>
    <w:rsid w:val="00C17B1D"/>
    <w:rsid w:val="00C17BBE"/>
    <w:rsid w:val="00C17FF7"/>
    <w:rsid w:val="00C2025A"/>
    <w:rsid w:val="00C21530"/>
    <w:rsid w:val="00C216F7"/>
    <w:rsid w:val="00C21715"/>
    <w:rsid w:val="00C21A9B"/>
    <w:rsid w:val="00C21D35"/>
    <w:rsid w:val="00C2204B"/>
    <w:rsid w:val="00C228BA"/>
    <w:rsid w:val="00C22FBB"/>
    <w:rsid w:val="00C22FC6"/>
    <w:rsid w:val="00C2332D"/>
    <w:rsid w:val="00C23B84"/>
    <w:rsid w:val="00C24152"/>
    <w:rsid w:val="00C24515"/>
    <w:rsid w:val="00C2453C"/>
    <w:rsid w:val="00C245D8"/>
    <w:rsid w:val="00C2460B"/>
    <w:rsid w:val="00C246BF"/>
    <w:rsid w:val="00C24708"/>
    <w:rsid w:val="00C247DD"/>
    <w:rsid w:val="00C248AD"/>
    <w:rsid w:val="00C24B08"/>
    <w:rsid w:val="00C24B5E"/>
    <w:rsid w:val="00C24D39"/>
    <w:rsid w:val="00C24E8B"/>
    <w:rsid w:val="00C253E6"/>
    <w:rsid w:val="00C25545"/>
    <w:rsid w:val="00C25590"/>
    <w:rsid w:val="00C255C0"/>
    <w:rsid w:val="00C25AA4"/>
    <w:rsid w:val="00C25DB1"/>
    <w:rsid w:val="00C26CD9"/>
    <w:rsid w:val="00C277AD"/>
    <w:rsid w:val="00C277CF"/>
    <w:rsid w:val="00C30E38"/>
    <w:rsid w:val="00C30E48"/>
    <w:rsid w:val="00C30FCA"/>
    <w:rsid w:val="00C312BD"/>
    <w:rsid w:val="00C319B0"/>
    <w:rsid w:val="00C31C79"/>
    <w:rsid w:val="00C32456"/>
    <w:rsid w:val="00C33009"/>
    <w:rsid w:val="00C33025"/>
    <w:rsid w:val="00C33116"/>
    <w:rsid w:val="00C335ED"/>
    <w:rsid w:val="00C33649"/>
    <w:rsid w:val="00C338EE"/>
    <w:rsid w:val="00C33FBF"/>
    <w:rsid w:val="00C34023"/>
    <w:rsid w:val="00C34206"/>
    <w:rsid w:val="00C3425B"/>
    <w:rsid w:val="00C344E4"/>
    <w:rsid w:val="00C34558"/>
    <w:rsid w:val="00C345F3"/>
    <w:rsid w:val="00C3467F"/>
    <w:rsid w:val="00C34816"/>
    <w:rsid w:val="00C34B0B"/>
    <w:rsid w:val="00C34BDF"/>
    <w:rsid w:val="00C34D73"/>
    <w:rsid w:val="00C350F0"/>
    <w:rsid w:val="00C3539C"/>
    <w:rsid w:val="00C353D8"/>
    <w:rsid w:val="00C353F5"/>
    <w:rsid w:val="00C357B9"/>
    <w:rsid w:val="00C35E4D"/>
    <w:rsid w:val="00C35F66"/>
    <w:rsid w:val="00C36CAC"/>
    <w:rsid w:val="00C3721C"/>
    <w:rsid w:val="00C37293"/>
    <w:rsid w:val="00C375A5"/>
    <w:rsid w:val="00C378E5"/>
    <w:rsid w:val="00C37982"/>
    <w:rsid w:val="00C37ADC"/>
    <w:rsid w:val="00C37C45"/>
    <w:rsid w:val="00C37CAF"/>
    <w:rsid w:val="00C37EA2"/>
    <w:rsid w:val="00C401C1"/>
    <w:rsid w:val="00C408BA"/>
    <w:rsid w:val="00C40B21"/>
    <w:rsid w:val="00C40B45"/>
    <w:rsid w:val="00C40DDE"/>
    <w:rsid w:val="00C40FF1"/>
    <w:rsid w:val="00C410AB"/>
    <w:rsid w:val="00C410AC"/>
    <w:rsid w:val="00C4162C"/>
    <w:rsid w:val="00C41E40"/>
    <w:rsid w:val="00C4201F"/>
    <w:rsid w:val="00C42117"/>
    <w:rsid w:val="00C4220F"/>
    <w:rsid w:val="00C42C17"/>
    <w:rsid w:val="00C42DF8"/>
    <w:rsid w:val="00C42E60"/>
    <w:rsid w:val="00C42E77"/>
    <w:rsid w:val="00C43612"/>
    <w:rsid w:val="00C4376C"/>
    <w:rsid w:val="00C4386A"/>
    <w:rsid w:val="00C438E2"/>
    <w:rsid w:val="00C43F7E"/>
    <w:rsid w:val="00C44560"/>
    <w:rsid w:val="00C446FF"/>
    <w:rsid w:val="00C44B51"/>
    <w:rsid w:val="00C456BA"/>
    <w:rsid w:val="00C45E86"/>
    <w:rsid w:val="00C46414"/>
    <w:rsid w:val="00C46927"/>
    <w:rsid w:val="00C46D53"/>
    <w:rsid w:val="00C474F5"/>
    <w:rsid w:val="00C478AF"/>
    <w:rsid w:val="00C50576"/>
    <w:rsid w:val="00C5058C"/>
    <w:rsid w:val="00C50833"/>
    <w:rsid w:val="00C50A09"/>
    <w:rsid w:val="00C50DAA"/>
    <w:rsid w:val="00C5172B"/>
    <w:rsid w:val="00C51906"/>
    <w:rsid w:val="00C520E9"/>
    <w:rsid w:val="00C52420"/>
    <w:rsid w:val="00C525EA"/>
    <w:rsid w:val="00C52745"/>
    <w:rsid w:val="00C52832"/>
    <w:rsid w:val="00C529D0"/>
    <w:rsid w:val="00C52AF3"/>
    <w:rsid w:val="00C5308B"/>
    <w:rsid w:val="00C5316F"/>
    <w:rsid w:val="00C534F0"/>
    <w:rsid w:val="00C538C4"/>
    <w:rsid w:val="00C53F7E"/>
    <w:rsid w:val="00C5410B"/>
    <w:rsid w:val="00C5421E"/>
    <w:rsid w:val="00C54262"/>
    <w:rsid w:val="00C548A6"/>
    <w:rsid w:val="00C548CE"/>
    <w:rsid w:val="00C54A45"/>
    <w:rsid w:val="00C552AE"/>
    <w:rsid w:val="00C556B3"/>
    <w:rsid w:val="00C55EF6"/>
    <w:rsid w:val="00C55F97"/>
    <w:rsid w:val="00C56440"/>
    <w:rsid w:val="00C5655B"/>
    <w:rsid w:val="00C56595"/>
    <w:rsid w:val="00C568C6"/>
    <w:rsid w:val="00C56ED9"/>
    <w:rsid w:val="00C5707C"/>
    <w:rsid w:val="00C571B9"/>
    <w:rsid w:val="00C57800"/>
    <w:rsid w:val="00C57901"/>
    <w:rsid w:val="00C57910"/>
    <w:rsid w:val="00C57C76"/>
    <w:rsid w:val="00C600EA"/>
    <w:rsid w:val="00C60850"/>
    <w:rsid w:val="00C60965"/>
    <w:rsid w:val="00C609EF"/>
    <w:rsid w:val="00C60A12"/>
    <w:rsid w:val="00C60B0C"/>
    <w:rsid w:val="00C60E72"/>
    <w:rsid w:val="00C61217"/>
    <w:rsid w:val="00C6164B"/>
    <w:rsid w:val="00C618CE"/>
    <w:rsid w:val="00C61D67"/>
    <w:rsid w:val="00C622C0"/>
    <w:rsid w:val="00C62350"/>
    <w:rsid w:val="00C62404"/>
    <w:rsid w:val="00C6256E"/>
    <w:rsid w:val="00C626C9"/>
    <w:rsid w:val="00C62862"/>
    <w:rsid w:val="00C62C59"/>
    <w:rsid w:val="00C62F3F"/>
    <w:rsid w:val="00C62F99"/>
    <w:rsid w:val="00C63440"/>
    <w:rsid w:val="00C635A6"/>
    <w:rsid w:val="00C63CB6"/>
    <w:rsid w:val="00C63FDC"/>
    <w:rsid w:val="00C6403B"/>
    <w:rsid w:val="00C64277"/>
    <w:rsid w:val="00C648A6"/>
    <w:rsid w:val="00C64EB9"/>
    <w:rsid w:val="00C65103"/>
    <w:rsid w:val="00C65209"/>
    <w:rsid w:val="00C65653"/>
    <w:rsid w:val="00C65975"/>
    <w:rsid w:val="00C65A3E"/>
    <w:rsid w:val="00C660E5"/>
    <w:rsid w:val="00C661D6"/>
    <w:rsid w:val="00C66782"/>
    <w:rsid w:val="00C67074"/>
    <w:rsid w:val="00C671F5"/>
    <w:rsid w:val="00C6763D"/>
    <w:rsid w:val="00C6765F"/>
    <w:rsid w:val="00C67802"/>
    <w:rsid w:val="00C67D75"/>
    <w:rsid w:val="00C67F63"/>
    <w:rsid w:val="00C70163"/>
    <w:rsid w:val="00C70A38"/>
    <w:rsid w:val="00C70C4D"/>
    <w:rsid w:val="00C70D65"/>
    <w:rsid w:val="00C70DA7"/>
    <w:rsid w:val="00C7130B"/>
    <w:rsid w:val="00C71D79"/>
    <w:rsid w:val="00C71E12"/>
    <w:rsid w:val="00C71EE9"/>
    <w:rsid w:val="00C7226F"/>
    <w:rsid w:val="00C7251F"/>
    <w:rsid w:val="00C72921"/>
    <w:rsid w:val="00C72BB4"/>
    <w:rsid w:val="00C72CAA"/>
    <w:rsid w:val="00C72EE5"/>
    <w:rsid w:val="00C730A2"/>
    <w:rsid w:val="00C735BC"/>
    <w:rsid w:val="00C737F0"/>
    <w:rsid w:val="00C73BDE"/>
    <w:rsid w:val="00C73C41"/>
    <w:rsid w:val="00C73EA8"/>
    <w:rsid w:val="00C74211"/>
    <w:rsid w:val="00C742DF"/>
    <w:rsid w:val="00C74EB2"/>
    <w:rsid w:val="00C75258"/>
    <w:rsid w:val="00C754D7"/>
    <w:rsid w:val="00C76005"/>
    <w:rsid w:val="00C76199"/>
    <w:rsid w:val="00C76402"/>
    <w:rsid w:val="00C76899"/>
    <w:rsid w:val="00C7742D"/>
    <w:rsid w:val="00C7756F"/>
    <w:rsid w:val="00C77AB4"/>
    <w:rsid w:val="00C77B7D"/>
    <w:rsid w:val="00C77D4C"/>
    <w:rsid w:val="00C805D5"/>
    <w:rsid w:val="00C805E9"/>
    <w:rsid w:val="00C806D9"/>
    <w:rsid w:val="00C80E4F"/>
    <w:rsid w:val="00C81675"/>
    <w:rsid w:val="00C826FF"/>
    <w:rsid w:val="00C82DB1"/>
    <w:rsid w:val="00C82F1D"/>
    <w:rsid w:val="00C8313C"/>
    <w:rsid w:val="00C831B8"/>
    <w:rsid w:val="00C83600"/>
    <w:rsid w:val="00C83CEE"/>
    <w:rsid w:val="00C84477"/>
    <w:rsid w:val="00C8448E"/>
    <w:rsid w:val="00C84908"/>
    <w:rsid w:val="00C84E23"/>
    <w:rsid w:val="00C85B19"/>
    <w:rsid w:val="00C85CBA"/>
    <w:rsid w:val="00C865F5"/>
    <w:rsid w:val="00C86F76"/>
    <w:rsid w:val="00C87146"/>
    <w:rsid w:val="00C87293"/>
    <w:rsid w:val="00C873A2"/>
    <w:rsid w:val="00C87A2B"/>
    <w:rsid w:val="00C9015C"/>
    <w:rsid w:val="00C90167"/>
    <w:rsid w:val="00C901A3"/>
    <w:rsid w:val="00C90B54"/>
    <w:rsid w:val="00C90CDF"/>
    <w:rsid w:val="00C90DC7"/>
    <w:rsid w:val="00C90E90"/>
    <w:rsid w:val="00C91180"/>
    <w:rsid w:val="00C91479"/>
    <w:rsid w:val="00C9162C"/>
    <w:rsid w:val="00C91698"/>
    <w:rsid w:val="00C916CA"/>
    <w:rsid w:val="00C91899"/>
    <w:rsid w:val="00C91F88"/>
    <w:rsid w:val="00C9234B"/>
    <w:rsid w:val="00C9252D"/>
    <w:rsid w:val="00C92772"/>
    <w:rsid w:val="00C92CFE"/>
    <w:rsid w:val="00C92F98"/>
    <w:rsid w:val="00C930C8"/>
    <w:rsid w:val="00C93275"/>
    <w:rsid w:val="00C933F8"/>
    <w:rsid w:val="00C93856"/>
    <w:rsid w:val="00C9395B"/>
    <w:rsid w:val="00C93C03"/>
    <w:rsid w:val="00C93DA5"/>
    <w:rsid w:val="00C93F7C"/>
    <w:rsid w:val="00C9441A"/>
    <w:rsid w:val="00C94820"/>
    <w:rsid w:val="00C94AF2"/>
    <w:rsid w:val="00C94B96"/>
    <w:rsid w:val="00C94FBB"/>
    <w:rsid w:val="00C950A4"/>
    <w:rsid w:val="00C953B1"/>
    <w:rsid w:val="00C9567B"/>
    <w:rsid w:val="00C95828"/>
    <w:rsid w:val="00C95D5C"/>
    <w:rsid w:val="00C95EE9"/>
    <w:rsid w:val="00C95FFA"/>
    <w:rsid w:val="00C9613A"/>
    <w:rsid w:val="00C968B2"/>
    <w:rsid w:val="00C969AB"/>
    <w:rsid w:val="00C96AB1"/>
    <w:rsid w:val="00C96D5A"/>
    <w:rsid w:val="00C96D73"/>
    <w:rsid w:val="00C96FFF"/>
    <w:rsid w:val="00C97148"/>
    <w:rsid w:val="00C972FC"/>
    <w:rsid w:val="00C9734D"/>
    <w:rsid w:val="00C97F1B"/>
    <w:rsid w:val="00CA0519"/>
    <w:rsid w:val="00CA0768"/>
    <w:rsid w:val="00CA08E3"/>
    <w:rsid w:val="00CA0971"/>
    <w:rsid w:val="00CA0B1D"/>
    <w:rsid w:val="00CA1354"/>
    <w:rsid w:val="00CA14C2"/>
    <w:rsid w:val="00CA183F"/>
    <w:rsid w:val="00CA186C"/>
    <w:rsid w:val="00CA1C2B"/>
    <w:rsid w:val="00CA1FBF"/>
    <w:rsid w:val="00CA229D"/>
    <w:rsid w:val="00CA284D"/>
    <w:rsid w:val="00CA3930"/>
    <w:rsid w:val="00CA3A48"/>
    <w:rsid w:val="00CA419D"/>
    <w:rsid w:val="00CA464D"/>
    <w:rsid w:val="00CA4954"/>
    <w:rsid w:val="00CA51B6"/>
    <w:rsid w:val="00CA53A6"/>
    <w:rsid w:val="00CA53E3"/>
    <w:rsid w:val="00CA5663"/>
    <w:rsid w:val="00CA60D9"/>
    <w:rsid w:val="00CA6114"/>
    <w:rsid w:val="00CA6213"/>
    <w:rsid w:val="00CA642E"/>
    <w:rsid w:val="00CA66B2"/>
    <w:rsid w:val="00CA66BF"/>
    <w:rsid w:val="00CA6A20"/>
    <w:rsid w:val="00CA6E6F"/>
    <w:rsid w:val="00CA7713"/>
    <w:rsid w:val="00CA778E"/>
    <w:rsid w:val="00CA77A3"/>
    <w:rsid w:val="00CB037E"/>
    <w:rsid w:val="00CB06EA"/>
    <w:rsid w:val="00CB07E3"/>
    <w:rsid w:val="00CB12C5"/>
    <w:rsid w:val="00CB144F"/>
    <w:rsid w:val="00CB1737"/>
    <w:rsid w:val="00CB20E4"/>
    <w:rsid w:val="00CB230D"/>
    <w:rsid w:val="00CB2521"/>
    <w:rsid w:val="00CB2824"/>
    <w:rsid w:val="00CB28EC"/>
    <w:rsid w:val="00CB2A52"/>
    <w:rsid w:val="00CB2A7F"/>
    <w:rsid w:val="00CB2BE4"/>
    <w:rsid w:val="00CB2C9A"/>
    <w:rsid w:val="00CB2D67"/>
    <w:rsid w:val="00CB301A"/>
    <w:rsid w:val="00CB323F"/>
    <w:rsid w:val="00CB356B"/>
    <w:rsid w:val="00CB3629"/>
    <w:rsid w:val="00CB380A"/>
    <w:rsid w:val="00CB38AC"/>
    <w:rsid w:val="00CB3B66"/>
    <w:rsid w:val="00CB3DBA"/>
    <w:rsid w:val="00CB4273"/>
    <w:rsid w:val="00CB44E5"/>
    <w:rsid w:val="00CB4BDC"/>
    <w:rsid w:val="00CB4BFC"/>
    <w:rsid w:val="00CB50B1"/>
    <w:rsid w:val="00CB5531"/>
    <w:rsid w:val="00CB5E18"/>
    <w:rsid w:val="00CB61E5"/>
    <w:rsid w:val="00CB61F6"/>
    <w:rsid w:val="00CB638E"/>
    <w:rsid w:val="00CB6480"/>
    <w:rsid w:val="00CB661A"/>
    <w:rsid w:val="00CB6D65"/>
    <w:rsid w:val="00CB71E7"/>
    <w:rsid w:val="00CB74F7"/>
    <w:rsid w:val="00CC0107"/>
    <w:rsid w:val="00CC07F2"/>
    <w:rsid w:val="00CC0845"/>
    <w:rsid w:val="00CC0AF7"/>
    <w:rsid w:val="00CC0D76"/>
    <w:rsid w:val="00CC1B5C"/>
    <w:rsid w:val="00CC1D74"/>
    <w:rsid w:val="00CC1DEB"/>
    <w:rsid w:val="00CC244B"/>
    <w:rsid w:val="00CC2D1E"/>
    <w:rsid w:val="00CC2E45"/>
    <w:rsid w:val="00CC3283"/>
    <w:rsid w:val="00CC3691"/>
    <w:rsid w:val="00CC374D"/>
    <w:rsid w:val="00CC3936"/>
    <w:rsid w:val="00CC3A1D"/>
    <w:rsid w:val="00CC3F0B"/>
    <w:rsid w:val="00CC3F17"/>
    <w:rsid w:val="00CC40CB"/>
    <w:rsid w:val="00CC44DB"/>
    <w:rsid w:val="00CC45BE"/>
    <w:rsid w:val="00CC4718"/>
    <w:rsid w:val="00CC494E"/>
    <w:rsid w:val="00CC49ED"/>
    <w:rsid w:val="00CC4A4E"/>
    <w:rsid w:val="00CC4C42"/>
    <w:rsid w:val="00CC4DFF"/>
    <w:rsid w:val="00CC4F12"/>
    <w:rsid w:val="00CC518C"/>
    <w:rsid w:val="00CC58D0"/>
    <w:rsid w:val="00CC6098"/>
    <w:rsid w:val="00CC653E"/>
    <w:rsid w:val="00CC658E"/>
    <w:rsid w:val="00CC6616"/>
    <w:rsid w:val="00CC6758"/>
    <w:rsid w:val="00CC677E"/>
    <w:rsid w:val="00CC69DD"/>
    <w:rsid w:val="00CC6A29"/>
    <w:rsid w:val="00CC6BBE"/>
    <w:rsid w:val="00CC6C31"/>
    <w:rsid w:val="00CC709E"/>
    <w:rsid w:val="00CC7573"/>
    <w:rsid w:val="00CC7E6E"/>
    <w:rsid w:val="00CD0707"/>
    <w:rsid w:val="00CD07F4"/>
    <w:rsid w:val="00CD091A"/>
    <w:rsid w:val="00CD0E3F"/>
    <w:rsid w:val="00CD13AF"/>
    <w:rsid w:val="00CD19E3"/>
    <w:rsid w:val="00CD1C33"/>
    <w:rsid w:val="00CD1D4E"/>
    <w:rsid w:val="00CD22A1"/>
    <w:rsid w:val="00CD290D"/>
    <w:rsid w:val="00CD2B1E"/>
    <w:rsid w:val="00CD2BA0"/>
    <w:rsid w:val="00CD2F16"/>
    <w:rsid w:val="00CD3057"/>
    <w:rsid w:val="00CD30B4"/>
    <w:rsid w:val="00CD3154"/>
    <w:rsid w:val="00CD31AD"/>
    <w:rsid w:val="00CD32A4"/>
    <w:rsid w:val="00CD34CB"/>
    <w:rsid w:val="00CD3662"/>
    <w:rsid w:val="00CD3735"/>
    <w:rsid w:val="00CD374F"/>
    <w:rsid w:val="00CD4644"/>
    <w:rsid w:val="00CD4886"/>
    <w:rsid w:val="00CD4B95"/>
    <w:rsid w:val="00CD4D09"/>
    <w:rsid w:val="00CD4DCD"/>
    <w:rsid w:val="00CD5412"/>
    <w:rsid w:val="00CD55BD"/>
    <w:rsid w:val="00CD57B6"/>
    <w:rsid w:val="00CD5DEB"/>
    <w:rsid w:val="00CD6155"/>
    <w:rsid w:val="00CD6626"/>
    <w:rsid w:val="00CD69B9"/>
    <w:rsid w:val="00CD6A65"/>
    <w:rsid w:val="00CD6EA5"/>
    <w:rsid w:val="00CD711F"/>
    <w:rsid w:val="00CD724F"/>
    <w:rsid w:val="00CD7656"/>
    <w:rsid w:val="00CD77F5"/>
    <w:rsid w:val="00CE025F"/>
    <w:rsid w:val="00CE0335"/>
    <w:rsid w:val="00CE085D"/>
    <w:rsid w:val="00CE0B14"/>
    <w:rsid w:val="00CE0D9C"/>
    <w:rsid w:val="00CE1028"/>
    <w:rsid w:val="00CE17D9"/>
    <w:rsid w:val="00CE1A81"/>
    <w:rsid w:val="00CE1F4A"/>
    <w:rsid w:val="00CE252E"/>
    <w:rsid w:val="00CE2B9A"/>
    <w:rsid w:val="00CE3489"/>
    <w:rsid w:val="00CE3A51"/>
    <w:rsid w:val="00CE3BB7"/>
    <w:rsid w:val="00CE4057"/>
    <w:rsid w:val="00CE449B"/>
    <w:rsid w:val="00CE4629"/>
    <w:rsid w:val="00CE4778"/>
    <w:rsid w:val="00CE4900"/>
    <w:rsid w:val="00CE4B66"/>
    <w:rsid w:val="00CE4C95"/>
    <w:rsid w:val="00CE52DE"/>
    <w:rsid w:val="00CE5346"/>
    <w:rsid w:val="00CE5937"/>
    <w:rsid w:val="00CE61A0"/>
    <w:rsid w:val="00CE62F8"/>
    <w:rsid w:val="00CE643E"/>
    <w:rsid w:val="00CE6CA6"/>
    <w:rsid w:val="00CE6D8F"/>
    <w:rsid w:val="00CE7800"/>
    <w:rsid w:val="00CE7876"/>
    <w:rsid w:val="00CE797F"/>
    <w:rsid w:val="00CE7A26"/>
    <w:rsid w:val="00CE7F44"/>
    <w:rsid w:val="00CE7F7F"/>
    <w:rsid w:val="00CF0224"/>
    <w:rsid w:val="00CF0478"/>
    <w:rsid w:val="00CF06C5"/>
    <w:rsid w:val="00CF087D"/>
    <w:rsid w:val="00CF09A1"/>
    <w:rsid w:val="00CF0B1E"/>
    <w:rsid w:val="00CF0C5B"/>
    <w:rsid w:val="00CF1129"/>
    <w:rsid w:val="00CF170C"/>
    <w:rsid w:val="00CF1777"/>
    <w:rsid w:val="00CF1A9A"/>
    <w:rsid w:val="00CF1AE5"/>
    <w:rsid w:val="00CF2094"/>
    <w:rsid w:val="00CF2562"/>
    <w:rsid w:val="00CF27FF"/>
    <w:rsid w:val="00CF29F9"/>
    <w:rsid w:val="00CF3301"/>
    <w:rsid w:val="00CF348B"/>
    <w:rsid w:val="00CF3BB0"/>
    <w:rsid w:val="00CF3DE7"/>
    <w:rsid w:val="00CF403C"/>
    <w:rsid w:val="00CF4313"/>
    <w:rsid w:val="00CF44DD"/>
    <w:rsid w:val="00CF463B"/>
    <w:rsid w:val="00CF470D"/>
    <w:rsid w:val="00CF49EC"/>
    <w:rsid w:val="00CF4EEB"/>
    <w:rsid w:val="00CF5321"/>
    <w:rsid w:val="00CF5402"/>
    <w:rsid w:val="00CF59C4"/>
    <w:rsid w:val="00CF661F"/>
    <w:rsid w:val="00CF67F8"/>
    <w:rsid w:val="00CF68DA"/>
    <w:rsid w:val="00CF6983"/>
    <w:rsid w:val="00CF6D48"/>
    <w:rsid w:val="00CF6FD2"/>
    <w:rsid w:val="00CF70C4"/>
    <w:rsid w:val="00CF72F5"/>
    <w:rsid w:val="00CF7854"/>
    <w:rsid w:val="00CF7A4F"/>
    <w:rsid w:val="00CF7C58"/>
    <w:rsid w:val="00D000C3"/>
    <w:rsid w:val="00D0014F"/>
    <w:rsid w:val="00D00607"/>
    <w:rsid w:val="00D00BD8"/>
    <w:rsid w:val="00D00DC3"/>
    <w:rsid w:val="00D0133A"/>
    <w:rsid w:val="00D013CB"/>
    <w:rsid w:val="00D01415"/>
    <w:rsid w:val="00D02115"/>
    <w:rsid w:val="00D02414"/>
    <w:rsid w:val="00D0284A"/>
    <w:rsid w:val="00D02AB3"/>
    <w:rsid w:val="00D02EA0"/>
    <w:rsid w:val="00D031A6"/>
    <w:rsid w:val="00D03292"/>
    <w:rsid w:val="00D03A75"/>
    <w:rsid w:val="00D052D9"/>
    <w:rsid w:val="00D054E4"/>
    <w:rsid w:val="00D059C8"/>
    <w:rsid w:val="00D05C46"/>
    <w:rsid w:val="00D06328"/>
    <w:rsid w:val="00D069F0"/>
    <w:rsid w:val="00D06FD5"/>
    <w:rsid w:val="00D0745B"/>
    <w:rsid w:val="00D0774F"/>
    <w:rsid w:val="00D07815"/>
    <w:rsid w:val="00D079FB"/>
    <w:rsid w:val="00D07AC8"/>
    <w:rsid w:val="00D07CE6"/>
    <w:rsid w:val="00D10B2D"/>
    <w:rsid w:val="00D10E5B"/>
    <w:rsid w:val="00D11077"/>
    <w:rsid w:val="00D11351"/>
    <w:rsid w:val="00D11742"/>
    <w:rsid w:val="00D11E4D"/>
    <w:rsid w:val="00D11EE0"/>
    <w:rsid w:val="00D1218A"/>
    <w:rsid w:val="00D129AA"/>
    <w:rsid w:val="00D12B5F"/>
    <w:rsid w:val="00D12BE5"/>
    <w:rsid w:val="00D12D49"/>
    <w:rsid w:val="00D1343F"/>
    <w:rsid w:val="00D13478"/>
    <w:rsid w:val="00D13571"/>
    <w:rsid w:val="00D13B76"/>
    <w:rsid w:val="00D14074"/>
    <w:rsid w:val="00D14199"/>
    <w:rsid w:val="00D14266"/>
    <w:rsid w:val="00D14882"/>
    <w:rsid w:val="00D149D2"/>
    <w:rsid w:val="00D14D5E"/>
    <w:rsid w:val="00D14F48"/>
    <w:rsid w:val="00D15264"/>
    <w:rsid w:val="00D1581B"/>
    <w:rsid w:val="00D1593B"/>
    <w:rsid w:val="00D15B4E"/>
    <w:rsid w:val="00D15DD1"/>
    <w:rsid w:val="00D1636A"/>
    <w:rsid w:val="00D164D6"/>
    <w:rsid w:val="00D169AA"/>
    <w:rsid w:val="00D16E38"/>
    <w:rsid w:val="00D17055"/>
    <w:rsid w:val="00D17338"/>
    <w:rsid w:val="00D174D1"/>
    <w:rsid w:val="00D17C70"/>
    <w:rsid w:val="00D17FB3"/>
    <w:rsid w:val="00D2002C"/>
    <w:rsid w:val="00D200FE"/>
    <w:rsid w:val="00D2080E"/>
    <w:rsid w:val="00D20ADE"/>
    <w:rsid w:val="00D20C81"/>
    <w:rsid w:val="00D20DDA"/>
    <w:rsid w:val="00D21238"/>
    <w:rsid w:val="00D212E8"/>
    <w:rsid w:val="00D2184C"/>
    <w:rsid w:val="00D21CB7"/>
    <w:rsid w:val="00D21F3C"/>
    <w:rsid w:val="00D21FA9"/>
    <w:rsid w:val="00D2202D"/>
    <w:rsid w:val="00D22DBA"/>
    <w:rsid w:val="00D22FBA"/>
    <w:rsid w:val="00D230E9"/>
    <w:rsid w:val="00D233B1"/>
    <w:rsid w:val="00D23584"/>
    <w:rsid w:val="00D2372A"/>
    <w:rsid w:val="00D23970"/>
    <w:rsid w:val="00D23F59"/>
    <w:rsid w:val="00D2436C"/>
    <w:rsid w:val="00D243AA"/>
    <w:rsid w:val="00D243FD"/>
    <w:rsid w:val="00D2463D"/>
    <w:rsid w:val="00D24692"/>
    <w:rsid w:val="00D24CD8"/>
    <w:rsid w:val="00D24D81"/>
    <w:rsid w:val="00D2513C"/>
    <w:rsid w:val="00D25658"/>
    <w:rsid w:val="00D25891"/>
    <w:rsid w:val="00D25905"/>
    <w:rsid w:val="00D25AE2"/>
    <w:rsid w:val="00D268B9"/>
    <w:rsid w:val="00D271B9"/>
    <w:rsid w:val="00D27390"/>
    <w:rsid w:val="00D273CA"/>
    <w:rsid w:val="00D27550"/>
    <w:rsid w:val="00D2765E"/>
    <w:rsid w:val="00D27734"/>
    <w:rsid w:val="00D2790E"/>
    <w:rsid w:val="00D27FB6"/>
    <w:rsid w:val="00D3018E"/>
    <w:rsid w:val="00D307C9"/>
    <w:rsid w:val="00D30F09"/>
    <w:rsid w:val="00D3120D"/>
    <w:rsid w:val="00D31698"/>
    <w:rsid w:val="00D3172B"/>
    <w:rsid w:val="00D3184E"/>
    <w:rsid w:val="00D318BA"/>
    <w:rsid w:val="00D318DE"/>
    <w:rsid w:val="00D3191B"/>
    <w:rsid w:val="00D31AB7"/>
    <w:rsid w:val="00D3231C"/>
    <w:rsid w:val="00D32330"/>
    <w:rsid w:val="00D32C03"/>
    <w:rsid w:val="00D33359"/>
    <w:rsid w:val="00D33407"/>
    <w:rsid w:val="00D334C3"/>
    <w:rsid w:val="00D33D73"/>
    <w:rsid w:val="00D340E1"/>
    <w:rsid w:val="00D343A7"/>
    <w:rsid w:val="00D34477"/>
    <w:rsid w:val="00D346BB"/>
    <w:rsid w:val="00D346F5"/>
    <w:rsid w:val="00D34C72"/>
    <w:rsid w:val="00D35211"/>
    <w:rsid w:val="00D35F9F"/>
    <w:rsid w:val="00D3639D"/>
    <w:rsid w:val="00D36938"/>
    <w:rsid w:val="00D36A1D"/>
    <w:rsid w:val="00D3700B"/>
    <w:rsid w:val="00D372AD"/>
    <w:rsid w:val="00D37486"/>
    <w:rsid w:val="00D374B5"/>
    <w:rsid w:val="00D37640"/>
    <w:rsid w:val="00D37B4C"/>
    <w:rsid w:val="00D4003D"/>
    <w:rsid w:val="00D4056D"/>
    <w:rsid w:val="00D40B27"/>
    <w:rsid w:val="00D41631"/>
    <w:rsid w:val="00D41BC0"/>
    <w:rsid w:val="00D41EF3"/>
    <w:rsid w:val="00D42171"/>
    <w:rsid w:val="00D42315"/>
    <w:rsid w:val="00D42C29"/>
    <w:rsid w:val="00D4372A"/>
    <w:rsid w:val="00D4382B"/>
    <w:rsid w:val="00D43A83"/>
    <w:rsid w:val="00D442F3"/>
    <w:rsid w:val="00D44CCA"/>
    <w:rsid w:val="00D4571D"/>
    <w:rsid w:val="00D459B7"/>
    <w:rsid w:val="00D45A08"/>
    <w:rsid w:val="00D45C6B"/>
    <w:rsid w:val="00D45F88"/>
    <w:rsid w:val="00D460EC"/>
    <w:rsid w:val="00D46246"/>
    <w:rsid w:val="00D463E5"/>
    <w:rsid w:val="00D46A51"/>
    <w:rsid w:val="00D46C56"/>
    <w:rsid w:val="00D46EDB"/>
    <w:rsid w:val="00D475DD"/>
    <w:rsid w:val="00D477C0"/>
    <w:rsid w:val="00D47D25"/>
    <w:rsid w:val="00D50680"/>
    <w:rsid w:val="00D5094D"/>
    <w:rsid w:val="00D50D10"/>
    <w:rsid w:val="00D513A2"/>
    <w:rsid w:val="00D51829"/>
    <w:rsid w:val="00D5194B"/>
    <w:rsid w:val="00D51ED4"/>
    <w:rsid w:val="00D52407"/>
    <w:rsid w:val="00D52626"/>
    <w:rsid w:val="00D5267B"/>
    <w:rsid w:val="00D52CA6"/>
    <w:rsid w:val="00D52E2E"/>
    <w:rsid w:val="00D52E6D"/>
    <w:rsid w:val="00D53082"/>
    <w:rsid w:val="00D5326C"/>
    <w:rsid w:val="00D534C7"/>
    <w:rsid w:val="00D536C9"/>
    <w:rsid w:val="00D53B5A"/>
    <w:rsid w:val="00D53DE2"/>
    <w:rsid w:val="00D53E03"/>
    <w:rsid w:val="00D54306"/>
    <w:rsid w:val="00D5431E"/>
    <w:rsid w:val="00D54A10"/>
    <w:rsid w:val="00D54A26"/>
    <w:rsid w:val="00D54B6A"/>
    <w:rsid w:val="00D557A5"/>
    <w:rsid w:val="00D557AF"/>
    <w:rsid w:val="00D557E4"/>
    <w:rsid w:val="00D55B36"/>
    <w:rsid w:val="00D56383"/>
    <w:rsid w:val="00D563B1"/>
    <w:rsid w:val="00D56498"/>
    <w:rsid w:val="00D565F7"/>
    <w:rsid w:val="00D56DC6"/>
    <w:rsid w:val="00D571C3"/>
    <w:rsid w:val="00D57726"/>
    <w:rsid w:val="00D57CA2"/>
    <w:rsid w:val="00D600AC"/>
    <w:rsid w:val="00D603BF"/>
    <w:rsid w:val="00D60479"/>
    <w:rsid w:val="00D604EE"/>
    <w:rsid w:val="00D60A25"/>
    <w:rsid w:val="00D60C06"/>
    <w:rsid w:val="00D60F74"/>
    <w:rsid w:val="00D610AD"/>
    <w:rsid w:val="00D6177C"/>
    <w:rsid w:val="00D62038"/>
    <w:rsid w:val="00D62239"/>
    <w:rsid w:val="00D626AB"/>
    <w:rsid w:val="00D62792"/>
    <w:rsid w:val="00D62A08"/>
    <w:rsid w:val="00D62D4A"/>
    <w:rsid w:val="00D6342A"/>
    <w:rsid w:val="00D63D4B"/>
    <w:rsid w:val="00D63D85"/>
    <w:rsid w:val="00D64212"/>
    <w:rsid w:val="00D6441E"/>
    <w:rsid w:val="00D646D0"/>
    <w:rsid w:val="00D64876"/>
    <w:rsid w:val="00D6490A"/>
    <w:rsid w:val="00D64B4A"/>
    <w:rsid w:val="00D64D6B"/>
    <w:rsid w:val="00D64E93"/>
    <w:rsid w:val="00D65474"/>
    <w:rsid w:val="00D655BE"/>
    <w:rsid w:val="00D65841"/>
    <w:rsid w:val="00D658A2"/>
    <w:rsid w:val="00D65B96"/>
    <w:rsid w:val="00D6620D"/>
    <w:rsid w:val="00D66759"/>
    <w:rsid w:val="00D679CF"/>
    <w:rsid w:val="00D705A8"/>
    <w:rsid w:val="00D70C41"/>
    <w:rsid w:val="00D7155C"/>
    <w:rsid w:val="00D718DB"/>
    <w:rsid w:val="00D71E45"/>
    <w:rsid w:val="00D71FA7"/>
    <w:rsid w:val="00D720A4"/>
    <w:rsid w:val="00D72333"/>
    <w:rsid w:val="00D724D7"/>
    <w:rsid w:val="00D7268D"/>
    <w:rsid w:val="00D73805"/>
    <w:rsid w:val="00D73982"/>
    <w:rsid w:val="00D73A4A"/>
    <w:rsid w:val="00D74750"/>
    <w:rsid w:val="00D74C02"/>
    <w:rsid w:val="00D74F7E"/>
    <w:rsid w:val="00D75B6A"/>
    <w:rsid w:val="00D75D39"/>
    <w:rsid w:val="00D75F43"/>
    <w:rsid w:val="00D76310"/>
    <w:rsid w:val="00D76CD1"/>
    <w:rsid w:val="00D77028"/>
    <w:rsid w:val="00D770CD"/>
    <w:rsid w:val="00D771D8"/>
    <w:rsid w:val="00D777E5"/>
    <w:rsid w:val="00D77ABC"/>
    <w:rsid w:val="00D77FB1"/>
    <w:rsid w:val="00D806A1"/>
    <w:rsid w:val="00D80A08"/>
    <w:rsid w:val="00D80AD0"/>
    <w:rsid w:val="00D80E8C"/>
    <w:rsid w:val="00D80FEB"/>
    <w:rsid w:val="00D81104"/>
    <w:rsid w:val="00D81237"/>
    <w:rsid w:val="00D812A2"/>
    <w:rsid w:val="00D813AB"/>
    <w:rsid w:val="00D81671"/>
    <w:rsid w:val="00D81700"/>
    <w:rsid w:val="00D81BBA"/>
    <w:rsid w:val="00D81CBA"/>
    <w:rsid w:val="00D81FBF"/>
    <w:rsid w:val="00D82137"/>
    <w:rsid w:val="00D82A68"/>
    <w:rsid w:val="00D83073"/>
    <w:rsid w:val="00D83662"/>
    <w:rsid w:val="00D83B44"/>
    <w:rsid w:val="00D84592"/>
    <w:rsid w:val="00D84814"/>
    <w:rsid w:val="00D84C5F"/>
    <w:rsid w:val="00D84D1D"/>
    <w:rsid w:val="00D851C6"/>
    <w:rsid w:val="00D859FF"/>
    <w:rsid w:val="00D86049"/>
    <w:rsid w:val="00D86078"/>
    <w:rsid w:val="00D8651A"/>
    <w:rsid w:val="00D86C3C"/>
    <w:rsid w:val="00D87189"/>
    <w:rsid w:val="00D8726A"/>
    <w:rsid w:val="00D874BD"/>
    <w:rsid w:val="00D87F0D"/>
    <w:rsid w:val="00D90075"/>
    <w:rsid w:val="00D903E0"/>
    <w:rsid w:val="00D9062B"/>
    <w:rsid w:val="00D90630"/>
    <w:rsid w:val="00D907A1"/>
    <w:rsid w:val="00D907BC"/>
    <w:rsid w:val="00D909F1"/>
    <w:rsid w:val="00D90BEF"/>
    <w:rsid w:val="00D90CDF"/>
    <w:rsid w:val="00D91329"/>
    <w:rsid w:val="00D91C7E"/>
    <w:rsid w:val="00D91C9B"/>
    <w:rsid w:val="00D9274B"/>
    <w:rsid w:val="00D929B1"/>
    <w:rsid w:val="00D92BD2"/>
    <w:rsid w:val="00D92E22"/>
    <w:rsid w:val="00D92E69"/>
    <w:rsid w:val="00D92E9C"/>
    <w:rsid w:val="00D9357B"/>
    <w:rsid w:val="00D93C09"/>
    <w:rsid w:val="00D93E2C"/>
    <w:rsid w:val="00D942B2"/>
    <w:rsid w:val="00D94D46"/>
    <w:rsid w:val="00D9513E"/>
    <w:rsid w:val="00D95223"/>
    <w:rsid w:val="00D95269"/>
    <w:rsid w:val="00D95270"/>
    <w:rsid w:val="00D95752"/>
    <w:rsid w:val="00D95765"/>
    <w:rsid w:val="00D95945"/>
    <w:rsid w:val="00D95F36"/>
    <w:rsid w:val="00D96082"/>
    <w:rsid w:val="00D96892"/>
    <w:rsid w:val="00D968D6"/>
    <w:rsid w:val="00D969ED"/>
    <w:rsid w:val="00D970E0"/>
    <w:rsid w:val="00D97889"/>
    <w:rsid w:val="00D97A73"/>
    <w:rsid w:val="00D97D5B"/>
    <w:rsid w:val="00DA0064"/>
    <w:rsid w:val="00DA00A6"/>
    <w:rsid w:val="00DA0139"/>
    <w:rsid w:val="00DA0336"/>
    <w:rsid w:val="00DA0512"/>
    <w:rsid w:val="00DA09CC"/>
    <w:rsid w:val="00DA0B7B"/>
    <w:rsid w:val="00DA0D9C"/>
    <w:rsid w:val="00DA10B6"/>
    <w:rsid w:val="00DA11EE"/>
    <w:rsid w:val="00DA18A4"/>
    <w:rsid w:val="00DA1C83"/>
    <w:rsid w:val="00DA23E2"/>
    <w:rsid w:val="00DA23F1"/>
    <w:rsid w:val="00DA2F80"/>
    <w:rsid w:val="00DA3233"/>
    <w:rsid w:val="00DA342C"/>
    <w:rsid w:val="00DA3A1F"/>
    <w:rsid w:val="00DA3B54"/>
    <w:rsid w:val="00DA4069"/>
    <w:rsid w:val="00DA424C"/>
    <w:rsid w:val="00DA441E"/>
    <w:rsid w:val="00DA4D7E"/>
    <w:rsid w:val="00DA5097"/>
    <w:rsid w:val="00DA53B5"/>
    <w:rsid w:val="00DA5913"/>
    <w:rsid w:val="00DA5B12"/>
    <w:rsid w:val="00DA619E"/>
    <w:rsid w:val="00DA6B0C"/>
    <w:rsid w:val="00DA6C5B"/>
    <w:rsid w:val="00DA6CC8"/>
    <w:rsid w:val="00DA75E1"/>
    <w:rsid w:val="00DA7869"/>
    <w:rsid w:val="00DA7A39"/>
    <w:rsid w:val="00DA7DCA"/>
    <w:rsid w:val="00DA7F5B"/>
    <w:rsid w:val="00DB0042"/>
    <w:rsid w:val="00DB02E0"/>
    <w:rsid w:val="00DB05C9"/>
    <w:rsid w:val="00DB0B58"/>
    <w:rsid w:val="00DB1AD3"/>
    <w:rsid w:val="00DB1E86"/>
    <w:rsid w:val="00DB243B"/>
    <w:rsid w:val="00DB2889"/>
    <w:rsid w:val="00DB29F4"/>
    <w:rsid w:val="00DB2AB5"/>
    <w:rsid w:val="00DB2E55"/>
    <w:rsid w:val="00DB3242"/>
    <w:rsid w:val="00DB3F84"/>
    <w:rsid w:val="00DB4311"/>
    <w:rsid w:val="00DB46A2"/>
    <w:rsid w:val="00DB47D5"/>
    <w:rsid w:val="00DB4906"/>
    <w:rsid w:val="00DB4C1A"/>
    <w:rsid w:val="00DB4E92"/>
    <w:rsid w:val="00DB4EE2"/>
    <w:rsid w:val="00DB5776"/>
    <w:rsid w:val="00DB5988"/>
    <w:rsid w:val="00DB5FF8"/>
    <w:rsid w:val="00DB6075"/>
    <w:rsid w:val="00DB61E4"/>
    <w:rsid w:val="00DB6520"/>
    <w:rsid w:val="00DB6601"/>
    <w:rsid w:val="00DB6ED9"/>
    <w:rsid w:val="00DB6F9D"/>
    <w:rsid w:val="00DB73B2"/>
    <w:rsid w:val="00DB7969"/>
    <w:rsid w:val="00DB7CCD"/>
    <w:rsid w:val="00DB7D42"/>
    <w:rsid w:val="00DB7EF9"/>
    <w:rsid w:val="00DB7F21"/>
    <w:rsid w:val="00DB7F23"/>
    <w:rsid w:val="00DC03E8"/>
    <w:rsid w:val="00DC0599"/>
    <w:rsid w:val="00DC0CA9"/>
    <w:rsid w:val="00DC1085"/>
    <w:rsid w:val="00DC1238"/>
    <w:rsid w:val="00DC189E"/>
    <w:rsid w:val="00DC1DE9"/>
    <w:rsid w:val="00DC2574"/>
    <w:rsid w:val="00DC2B8F"/>
    <w:rsid w:val="00DC3922"/>
    <w:rsid w:val="00DC3C86"/>
    <w:rsid w:val="00DC3CFA"/>
    <w:rsid w:val="00DC48FE"/>
    <w:rsid w:val="00DC4A05"/>
    <w:rsid w:val="00DC4EB4"/>
    <w:rsid w:val="00DC5045"/>
    <w:rsid w:val="00DC526B"/>
    <w:rsid w:val="00DC5ACD"/>
    <w:rsid w:val="00DC644C"/>
    <w:rsid w:val="00DC6AAF"/>
    <w:rsid w:val="00DC6C26"/>
    <w:rsid w:val="00DC6CE1"/>
    <w:rsid w:val="00DC6FB0"/>
    <w:rsid w:val="00DC7434"/>
    <w:rsid w:val="00DC760D"/>
    <w:rsid w:val="00DC7659"/>
    <w:rsid w:val="00DC7749"/>
    <w:rsid w:val="00DC774D"/>
    <w:rsid w:val="00DC7D74"/>
    <w:rsid w:val="00DD0020"/>
    <w:rsid w:val="00DD0953"/>
    <w:rsid w:val="00DD0B1E"/>
    <w:rsid w:val="00DD102F"/>
    <w:rsid w:val="00DD1246"/>
    <w:rsid w:val="00DD1453"/>
    <w:rsid w:val="00DD16D0"/>
    <w:rsid w:val="00DD190E"/>
    <w:rsid w:val="00DD1910"/>
    <w:rsid w:val="00DD2185"/>
    <w:rsid w:val="00DD2316"/>
    <w:rsid w:val="00DD2587"/>
    <w:rsid w:val="00DD259E"/>
    <w:rsid w:val="00DD25BD"/>
    <w:rsid w:val="00DD387D"/>
    <w:rsid w:val="00DD392F"/>
    <w:rsid w:val="00DD3A3D"/>
    <w:rsid w:val="00DD3B04"/>
    <w:rsid w:val="00DD3D82"/>
    <w:rsid w:val="00DD3F25"/>
    <w:rsid w:val="00DD43D5"/>
    <w:rsid w:val="00DD4A0D"/>
    <w:rsid w:val="00DD4DC8"/>
    <w:rsid w:val="00DD57C5"/>
    <w:rsid w:val="00DD58E4"/>
    <w:rsid w:val="00DD5C0E"/>
    <w:rsid w:val="00DD5CA4"/>
    <w:rsid w:val="00DD5ECE"/>
    <w:rsid w:val="00DD5F86"/>
    <w:rsid w:val="00DD6372"/>
    <w:rsid w:val="00DD63F6"/>
    <w:rsid w:val="00DD6951"/>
    <w:rsid w:val="00DD72A0"/>
    <w:rsid w:val="00DD7D3E"/>
    <w:rsid w:val="00DE0239"/>
    <w:rsid w:val="00DE0396"/>
    <w:rsid w:val="00DE0755"/>
    <w:rsid w:val="00DE077B"/>
    <w:rsid w:val="00DE0A31"/>
    <w:rsid w:val="00DE0FDF"/>
    <w:rsid w:val="00DE10C7"/>
    <w:rsid w:val="00DE13A0"/>
    <w:rsid w:val="00DE1C8E"/>
    <w:rsid w:val="00DE2451"/>
    <w:rsid w:val="00DE24E8"/>
    <w:rsid w:val="00DE25AF"/>
    <w:rsid w:val="00DE2FF3"/>
    <w:rsid w:val="00DE30C0"/>
    <w:rsid w:val="00DE32F9"/>
    <w:rsid w:val="00DE33CC"/>
    <w:rsid w:val="00DE3857"/>
    <w:rsid w:val="00DE4209"/>
    <w:rsid w:val="00DE42D1"/>
    <w:rsid w:val="00DE485E"/>
    <w:rsid w:val="00DE5062"/>
    <w:rsid w:val="00DE5825"/>
    <w:rsid w:val="00DE6256"/>
    <w:rsid w:val="00DE62EA"/>
    <w:rsid w:val="00DE65EB"/>
    <w:rsid w:val="00DE6B86"/>
    <w:rsid w:val="00DE6CCE"/>
    <w:rsid w:val="00DE6D97"/>
    <w:rsid w:val="00DE6E54"/>
    <w:rsid w:val="00DE704E"/>
    <w:rsid w:val="00DE728E"/>
    <w:rsid w:val="00DE7895"/>
    <w:rsid w:val="00DE79BF"/>
    <w:rsid w:val="00DE7B98"/>
    <w:rsid w:val="00DE7F6E"/>
    <w:rsid w:val="00DF038B"/>
    <w:rsid w:val="00DF12A7"/>
    <w:rsid w:val="00DF2066"/>
    <w:rsid w:val="00DF2184"/>
    <w:rsid w:val="00DF2680"/>
    <w:rsid w:val="00DF273E"/>
    <w:rsid w:val="00DF2924"/>
    <w:rsid w:val="00DF2F1E"/>
    <w:rsid w:val="00DF301B"/>
    <w:rsid w:val="00DF30A7"/>
    <w:rsid w:val="00DF3607"/>
    <w:rsid w:val="00DF3679"/>
    <w:rsid w:val="00DF3758"/>
    <w:rsid w:val="00DF37FA"/>
    <w:rsid w:val="00DF385C"/>
    <w:rsid w:val="00DF3BAD"/>
    <w:rsid w:val="00DF3DC4"/>
    <w:rsid w:val="00DF4A8F"/>
    <w:rsid w:val="00DF4AA7"/>
    <w:rsid w:val="00DF4C1A"/>
    <w:rsid w:val="00DF57DA"/>
    <w:rsid w:val="00DF5C02"/>
    <w:rsid w:val="00DF5E45"/>
    <w:rsid w:val="00DF693F"/>
    <w:rsid w:val="00DF6954"/>
    <w:rsid w:val="00DF6AFC"/>
    <w:rsid w:val="00DF6FB9"/>
    <w:rsid w:val="00DF7094"/>
    <w:rsid w:val="00DF736A"/>
    <w:rsid w:val="00DF7C44"/>
    <w:rsid w:val="00DF7FB2"/>
    <w:rsid w:val="00E0013C"/>
    <w:rsid w:val="00E0086C"/>
    <w:rsid w:val="00E00DD5"/>
    <w:rsid w:val="00E010D8"/>
    <w:rsid w:val="00E0123D"/>
    <w:rsid w:val="00E0158D"/>
    <w:rsid w:val="00E01C67"/>
    <w:rsid w:val="00E01C6E"/>
    <w:rsid w:val="00E01D91"/>
    <w:rsid w:val="00E01EE1"/>
    <w:rsid w:val="00E02066"/>
    <w:rsid w:val="00E02810"/>
    <w:rsid w:val="00E02893"/>
    <w:rsid w:val="00E028E9"/>
    <w:rsid w:val="00E02E8E"/>
    <w:rsid w:val="00E03716"/>
    <w:rsid w:val="00E03A90"/>
    <w:rsid w:val="00E03B50"/>
    <w:rsid w:val="00E0411D"/>
    <w:rsid w:val="00E042F3"/>
    <w:rsid w:val="00E045CE"/>
    <w:rsid w:val="00E04610"/>
    <w:rsid w:val="00E052CB"/>
    <w:rsid w:val="00E054AA"/>
    <w:rsid w:val="00E0551E"/>
    <w:rsid w:val="00E055B2"/>
    <w:rsid w:val="00E05BC6"/>
    <w:rsid w:val="00E05C40"/>
    <w:rsid w:val="00E06527"/>
    <w:rsid w:val="00E06A4F"/>
    <w:rsid w:val="00E06A84"/>
    <w:rsid w:val="00E06B52"/>
    <w:rsid w:val="00E06C2B"/>
    <w:rsid w:val="00E0744B"/>
    <w:rsid w:val="00E07BE9"/>
    <w:rsid w:val="00E07E3E"/>
    <w:rsid w:val="00E07FF0"/>
    <w:rsid w:val="00E107D7"/>
    <w:rsid w:val="00E10948"/>
    <w:rsid w:val="00E1097B"/>
    <w:rsid w:val="00E10C47"/>
    <w:rsid w:val="00E115B6"/>
    <w:rsid w:val="00E1161E"/>
    <w:rsid w:val="00E11AF9"/>
    <w:rsid w:val="00E1219C"/>
    <w:rsid w:val="00E124FA"/>
    <w:rsid w:val="00E12796"/>
    <w:rsid w:val="00E1349C"/>
    <w:rsid w:val="00E138A3"/>
    <w:rsid w:val="00E14393"/>
    <w:rsid w:val="00E143AD"/>
    <w:rsid w:val="00E14746"/>
    <w:rsid w:val="00E14D9C"/>
    <w:rsid w:val="00E14E25"/>
    <w:rsid w:val="00E1527F"/>
    <w:rsid w:val="00E15828"/>
    <w:rsid w:val="00E15892"/>
    <w:rsid w:val="00E15980"/>
    <w:rsid w:val="00E15D04"/>
    <w:rsid w:val="00E15DAF"/>
    <w:rsid w:val="00E15EEC"/>
    <w:rsid w:val="00E163C9"/>
    <w:rsid w:val="00E167E0"/>
    <w:rsid w:val="00E16E8C"/>
    <w:rsid w:val="00E16F1A"/>
    <w:rsid w:val="00E17247"/>
    <w:rsid w:val="00E1729A"/>
    <w:rsid w:val="00E17408"/>
    <w:rsid w:val="00E176F5"/>
    <w:rsid w:val="00E179C0"/>
    <w:rsid w:val="00E17B24"/>
    <w:rsid w:val="00E17B79"/>
    <w:rsid w:val="00E20104"/>
    <w:rsid w:val="00E20333"/>
    <w:rsid w:val="00E20535"/>
    <w:rsid w:val="00E207D2"/>
    <w:rsid w:val="00E207F8"/>
    <w:rsid w:val="00E20AB0"/>
    <w:rsid w:val="00E20CE0"/>
    <w:rsid w:val="00E20D85"/>
    <w:rsid w:val="00E21065"/>
    <w:rsid w:val="00E213B9"/>
    <w:rsid w:val="00E2175D"/>
    <w:rsid w:val="00E21F7D"/>
    <w:rsid w:val="00E227A9"/>
    <w:rsid w:val="00E22B11"/>
    <w:rsid w:val="00E22C71"/>
    <w:rsid w:val="00E22DCE"/>
    <w:rsid w:val="00E23090"/>
    <w:rsid w:val="00E232E9"/>
    <w:rsid w:val="00E236F7"/>
    <w:rsid w:val="00E23D56"/>
    <w:rsid w:val="00E23FAC"/>
    <w:rsid w:val="00E243DC"/>
    <w:rsid w:val="00E245C0"/>
    <w:rsid w:val="00E246DF"/>
    <w:rsid w:val="00E24E57"/>
    <w:rsid w:val="00E24F10"/>
    <w:rsid w:val="00E25001"/>
    <w:rsid w:val="00E25924"/>
    <w:rsid w:val="00E259AA"/>
    <w:rsid w:val="00E25D07"/>
    <w:rsid w:val="00E25FFC"/>
    <w:rsid w:val="00E26053"/>
    <w:rsid w:val="00E261D4"/>
    <w:rsid w:val="00E26507"/>
    <w:rsid w:val="00E265F1"/>
    <w:rsid w:val="00E26807"/>
    <w:rsid w:val="00E26AEF"/>
    <w:rsid w:val="00E26E7F"/>
    <w:rsid w:val="00E27008"/>
    <w:rsid w:val="00E27145"/>
    <w:rsid w:val="00E30C46"/>
    <w:rsid w:val="00E30C7F"/>
    <w:rsid w:val="00E30E48"/>
    <w:rsid w:val="00E31218"/>
    <w:rsid w:val="00E329ED"/>
    <w:rsid w:val="00E32CD8"/>
    <w:rsid w:val="00E330E6"/>
    <w:rsid w:val="00E33B84"/>
    <w:rsid w:val="00E33FE5"/>
    <w:rsid w:val="00E3470C"/>
    <w:rsid w:val="00E34A27"/>
    <w:rsid w:val="00E34BCE"/>
    <w:rsid w:val="00E3528F"/>
    <w:rsid w:val="00E35B74"/>
    <w:rsid w:val="00E35BD9"/>
    <w:rsid w:val="00E35C6B"/>
    <w:rsid w:val="00E36012"/>
    <w:rsid w:val="00E3647F"/>
    <w:rsid w:val="00E367F9"/>
    <w:rsid w:val="00E36AB6"/>
    <w:rsid w:val="00E36BA3"/>
    <w:rsid w:val="00E36F10"/>
    <w:rsid w:val="00E36FF6"/>
    <w:rsid w:val="00E3735D"/>
    <w:rsid w:val="00E3765B"/>
    <w:rsid w:val="00E37A38"/>
    <w:rsid w:val="00E406BC"/>
    <w:rsid w:val="00E409C0"/>
    <w:rsid w:val="00E40B11"/>
    <w:rsid w:val="00E40CDB"/>
    <w:rsid w:val="00E40D81"/>
    <w:rsid w:val="00E40FE2"/>
    <w:rsid w:val="00E41100"/>
    <w:rsid w:val="00E413FF"/>
    <w:rsid w:val="00E41A2D"/>
    <w:rsid w:val="00E41C0B"/>
    <w:rsid w:val="00E41C69"/>
    <w:rsid w:val="00E4221E"/>
    <w:rsid w:val="00E424D4"/>
    <w:rsid w:val="00E42D4B"/>
    <w:rsid w:val="00E4317B"/>
    <w:rsid w:val="00E43D9A"/>
    <w:rsid w:val="00E44228"/>
    <w:rsid w:val="00E44560"/>
    <w:rsid w:val="00E445BF"/>
    <w:rsid w:val="00E445FB"/>
    <w:rsid w:val="00E44C0F"/>
    <w:rsid w:val="00E44C96"/>
    <w:rsid w:val="00E44FA1"/>
    <w:rsid w:val="00E4549B"/>
    <w:rsid w:val="00E45583"/>
    <w:rsid w:val="00E45593"/>
    <w:rsid w:val="00E4577D"/>
    <w:rsid w:val="00E45DDE"/>
    <w:rsid w:val="00E45F32"/>
    <w:rsid w:val="00E46135"/>
    <w:rsid w:val="00E46556"/>
    <w:rsid w:val="00E465CC"/>
    <w:rsid w:val="00E46749"/>
    <w:rsid w:val="00E46E83"/>
    <w:rsid w:val="00E47671"/>
    <w:rsid w:val="00E47886"/>
    <w:rsid w:val="00E47B40"/>
    <w:rsid w:val="00E50950"/>
    <w:rsid w:val="00E509BA"/>
    <w:rsid w:val="00E50B1C"/>
    <w:rsid w:val="00E50B37"/>
    <w:rsid w:val="00E5138C"/>
    <w:rsid w:val="00E5156C"/>
    <w:rsid w:val="00E51682"/>
    <w:rsid w:val="00E51D19"/>
    <w:rsid w:val="00E51D9F"/>
    <w:rsid w:val="00E5205F"/>
    <w:rsid w:val="00E52F52"/>
    <w:rsid w:val="00E52FB8"/>
    <w:rsid w:val="00E5314D"/>
    <w:rsid w:val="00E53248"/>
    <w:rsid w:val="00E532F8"/>
    <w:rsid w:val="00E53D27"/>
    <w:rsid w:val="00E541E0"/>
    <w:rsid w:val="00E5464B"/>
    <w:rsid w:val="00E54721"/>
    <w:rsid w:val="00E54FED"/>
    <w:rsid w:val="00E556F8"/>
    <w:rsid w:val="00E55A08"/>
    <w:rsid w:val="00E55EC3"/>
    <w:rsid w:val="00E55F07"/>
    <w:rsid w:val="00E5610D"/>
    <w:rsid w:val="00E56324"/>
    <w:rsid w:val="00E56AF8"/>
    <w:rsid w:val="00E56C5F"/>
    <w:rsid w:val="00E56D33"/>
    <w:rsid w:val="00E57181"/>
    <w:rsid w:val="00E57668"/>
    <w:rsid w:val="00E57707"/>
    <w:rsid w:val="00E57788"/>
    <w:rsid w:val="00E6032A"/>
    <w:rsid w:val="00E60934"/>
    <w:rsid w:val="00E6098A"/>
    <w:rsid w:val="00E60C23"/>
    <w:rsid w:val="00E60EA3"/>
    <w:rsid w:val="00E61207"/>
    <w:rsid w:val="00E61B7D"/>
    <w:rsid w:val="00E61E16"/>
    <w:rsid w:val="00E626BF"/>
    <w:rsid w:val="00E62892"/>
    <w:rsid w:val="00E62B22"/>
    <w:rsid w:val="00E62CD9"/>
    <w:rsid w:val="00E62E94"/>
    <w:rsid w:val="00E63173"/>
    <w:rsid w:val="00E6330A"/>
    <w:rsid w:val="00E63343"/>
    <w:rsid w:val="00E634E7"/>
    <w:rsid w:val="00E64130"/>
    <w:rsid w:val="00E649F4"/>
    <w:rsid w:val="00E64C84"/>
    <w:rsid w:val="00E64F7B"/>
    <w:rsid w:val="00E6513A"/>
    <w:rsid w:val="00E6544F"/>
    <w:rsid w:val="00E65882"/>
    <w:rsid w:val="00E65E29"/>
    <w:rsid w:val="00E66089"/>
    <w:rsid w:val="00E6622D"/>
    <w:rsid w:val="00E66713"/>
    <w:rsid w:val="00E66784"/>
    <w:rsid w:val="00E668DA"/>
    <w:rsid w:val="00E66CCF"/>
    <w:rsid w:val="00E66DF8"/>
    <w:rsid w:val="00E67544"/>
    <w:rsid w:val="00E6796C"/>
    <w:rsid w:val="00E67E4B"/>
    <w:rsid w:val="00E70422"/>
    <w:rsid w:val="00E7099C"/>
    <w:rsid w:val="00E70C70"/>
    <w:rsid w:val="00E70D86"/>
    <w:rsid w:val="00E70FD8"/>
    <w:rsid w:val="00E7108B"/>
    <w:rsid w:val="00E7152C"/>
    <w:rsid w:val="00E71956"/>
    <w:rsid w:val="00E71AC9"/>
    <w:rsid w:val="00E71B88"/>
    <w:rsid w:val="00E7251D"/>
    <w:rsid w:val="00E72B95"/>
    <w:rsid w:val="00E72CE5"/>
    <w:rsid w:val="00E7350B"/>
    <w:rsid w:val="00E73560"/>
    <w:rsid w:val="00E73B73"/>
    <w:rsid w:val="00E73C0C"/>
    <w:rsid w:val="00E74246"/>
    <w:rsid w:val="00E745FB"/>
    <w:rsid w:val="00E74699"/>
    <w:rsid w:val="00E7490B"/>
    <w:rsid w:val="00E74AB8"/>
    <w:rsid w:val="00E752B6"/>
    <w:rsid w:val="00E75391"/>
    <w:rsid w:val="00E7539E"/>
    <w:rsid w:val="00E754A8"/>
    <w:rsid w:val="00E75686"/>
    <w:rsid w:val="00E75B4C"/>
    <w:rsid w:val="00E75DDA"/>
    <w:rsid w:val="00E761D2"/>
    <w:rsid w:val="00E7666E"/>
    <w:rsid w:val="00E76E7E"/>
    <w:rsid w:val="00E76EC8"/>
    <w:rsid w:val="00E777E5"/>
    <w:rsid w:val="00E778CA"/>
    <w:rsid w:val="00E77F50"/>
    <w:rsid w:val="00E77FA8"/>
    <w:rsid w:val="00E80016"/>
    <w:rsid w:val="00E801B2"/>
    <w:rsid w:val="00E8031E"/>
    <w:rsid w:val="00E805D5"/>
    <w:rsid w:val="00E810BE"/>
    <w:rsid w:val="00E81384"/>
    <w:rsid w:val="00E81539"/>
    <w:rsid w:val="00E817FA"/>
    <w:rsid w:val="00E8215A"/>
    <w:rsid w:val="00E82638"/>
    <w:rsid w:val="00E82B03"/>
    <w:rsid w:val="00E82F40"/>
    <w:rsid w:val="00E83221"/>
    <w:rsid w:val="00E833E8"/>
    <w:rsid w:val="00E8340C"/>
    <w:rsid w:val="00E83529"/>
    <w:rsid w:val="00E835E4"/>
    <w:rsid w:val="00E839A1"/>
    <w:rsid w:val="00E83CB3"/>
    <w:rsid w:val="00E8406D"/>
    <w:rsid w:val="00E8430C"/>
    <w:rsid w:val="00E84354"/>
    <w:rsid w:val="00E8476D"/>
    <w:rsid w:val="00E8498E"/>
    <w:rsid w:val="00E84A96"/>
    <w:rsid w:val="00E84C11"/>
    <w:rsid w:val="00E84C42"/>
    <w:rsid w:val="00E854D1"/>
    <w:rsid w:val="00E85EA2"/>
    <w:rsid w:val="00E85FF5"/>
    <w:rsid w:val="00E86082"/>
    <w:rsid w:val="00E86C0C"/>
    <w:rsid w:val="00E86C12"/>
    <w:rsid w:val="00E86D5B"/>
    <w:rsid w:val="00E875DB"/>
    <w:rsid w:val="00E87BF4"/>
    <w:rsid w:val="00E87D22"/>
    <w:rsid w:val="00E9017F"/>
    <w:rsid w:val="00E9045D"/>
    <w:rsid w:val="00E9069C"/>
    <w:rsid w:val="00E9085B"/>
    <w:rsid w:val="00E909B6"/>
    <w:rsid w:val="00E90AB2"/>
    <w:rsid w:val="00E90CC4"/>
    <w:rsid w:val="00E90E78"/>
    <w:rsid w:val="00E91444"/>
    <w:rsid w:val="00E91876"/>
    <w:rsid w:val="00E91DE6"/>
    <w:rsid w:val="00E931D4"/>
    <w:rsid w:val="00E935DC"/>
    <w:rsid w:val="00E936A8"/>
    <w:rsid w:val="00E93DB2"/>
    <w:rsid w:val="00E9431C"/>
    <w:rsid w:val="00E94C72"/>
    <w:rsid w:val="00E9539D"/>
    <w:rsid w:val="00E954FD"/>
    <w:rsid w:val="00E957EA"/>
    <w:rsid w:val="00E966A1"/>
    <w:rsid w:val="00E966B0"/>
    <w:rsid w:val="00E966DD"/>
    <w:rsid w:val="00E96C8C"/>
    <w:rsid w:val="00E96F27"/>
    <w:rsid w:val="00E978BB"/>
    <w:rsid w:val="00E97DE5"/>
    <w:rsid w:val="00EA056D"/>
    <w:rsid w:val="00EA0629"/>
    <w:rsid w:val="00EA081D"/>
    <w:rsid w:val="00EA0869"/>
    <w:rsid w:val="00EA0C33"/>
    <w:rsid w:val="00EA0FD3"/>
    <w:rsid w:val="00EA1096"/>
    <w:rsid w:val="00EA10A5"/>
    <w:rsid w:val="00EA10E4"/>
    <w:rsid w:val="00EA1589"/>
    <w:rsid w:val="00EA15A1"/>
    <w:rsid w:val="00EA1B2C"/>
    <w:rsid w:val="00EA1DA4"/>
    <w:rsid w:val="00EA20E8"/>
    <w:rsid w:val="00EA2B40"/>
    <w:rsid w:val="00EA303D"/>
    <w:rsid w:val="00EA3744"/>
    <w:rsid w:val="00EA3A7F"/>
    <w:rsid w:val="00EA4405"/>
    <w:rsid w:val="00EA475C"/>
    <w:rsid w:val="00EA4FFA"/>
    <w:rsid w:val="00EA5270"/>
    <w:rsid w:val="00EA52DC"/>
    <w:rsid w:val="00EA5840"/>
    <w:rsid w:val="00EA5CAE"/>
    <w:rsid w:val="00EA5D72"/>
    <w:rsid w:val="00EA60E2"/>
    <w:rsid w:val="00EA6BB7"/>
    <w:rsid w:val="00EA6D07"/>
    <w:rsid w:val="00EA6D8C"/>
    <w:rsid w:val="00EA762C"/>
    <w:rsid w:val="00EA77C1"/>
    <w:rsid w:val="00EA7F24"/>
    <w:rsid w:val="00EB0118"/>
    <w:rsid w:val="00EB07F8"/>
    <w:rsid w:val="00EB0BCE"/>
    <w:rsid w:val="00EB0DA3"/>
    <w:rsid w:val="00EB18BB"/>
    <w:rsid w:val="00EB204E"/>
    <w:rsid w:val="00EB2319"/>
    <w:rsid w:val="00EB255B"/>
    <w:rsid w:val="00EB27F8"/>
    <w:rsid w:val="00EB28AE"/>
    <w:rsid w:val="00EB336B"/>
    <w:rsid w:val="00EB362E"/>
    <w:rsid w:val="00EB38E2"/>
    <w:rsid w:val="00EB47CC"/>
    <w:rsid w:val="00EB4E4C"/>
    <w:rsid w:val="00EB538F"/>
    <w:rsid w:val="00EB55A8"/>
    <w:rsid w:val="00EB6020"/>
    <w:rsid w:val="00EB61DD"/>
    <w:rsid w:val="00EB61F1"/>
    <w:rsid w:val="00EB627B"/>
    <w:rsid w:val="00EB630C"/>
    <w:rsid w:val="00EB72CA"/>
    <w:rsid w:val="00EB77E1"/>
    <w:rsid w:val="00EB7B5A"/>
    <w:rsid w:val="00EB7BE0"/>
    <w:rsid w:val="00EB7CF0"/>
    <w:rsid w:val="00EB7DC3"/>
    <w:rsid w:val="00EB7DFE"/>
    <w:rsid w:val="00EB7E33"/>
    <w:rsid w:val="00EC014B"/>
    <w:rsid w:val="00EC0354"/>
    <w:rsid w:val="00EC0419"/>
    <w:rsid w:val="00EC0671"/>
    <w:rsid w:val="00EC0AFB"/>
    <w:rsid w:val="00EC0BA2"/>
    <w:rsid w:val="00EC1110"/>
    <w:rsid w:val="00EC154E"/>
    <w:rsid w:val="00EC1641"/>
    <w:rsid w:val="00EC2236"/>
    <w:rsid w:val="00EC2399"/>
    <w:rsid w:val="00EC23D3"/>
    <w:rsid w:val="00EC258F"/>
    <w:rsid w:val="00EC2604"/>
    <w:rsid w:val="00EC28B2"/>
    <w:rsid w:val="00EC294C"/>
    <w:rsid w:val="00EC2D95"/>
    <w:rsid w:val="00EC3341"/>
    <w:rsid w:val="00EC3B9E"/>
    <w:rsid w:val="00EC403C"/>
    <w:rsid w:val="00EC41E3"/>
    <w:rsid w:val="00EC42EB"/>
    <w:rsid w:val="00EC42F7"/>
    <w:rsid w:val="00EC5747"/>
    <w:rsid w:val="00EC5A22"/>
    <w:rsid w:val="00EC5EE1"/>
    <w:rsid w:val="00EC605D"/>
    <w:rsid w:val="00EC60DE"/>
    <w:rsid w:val="00EC623A"/>
    <w:rsid w:val="00EC640E"/>
    <w:rsid w:val="00EC66C4"/>
    <w:rsid w:val="00EC6820"/>
    <w:rsid w:val="00EC6EC3"/>
    <w:rsid w:val="00EC717A"/>
    <w:rsid w:val="00EC7265"/>
    <w:rsid w:val="00EC76B8"/>
    <w:rsid w:val="00EC778F"/>
    <w:rsid w:val="00EC7D6B"/>
    <w:rsid w:val="00EC7F15"/>
    <w:rsid w:val="00ED0078"/>
    <w:rsid w:val="00ED013B"/>
    <w:rsid w:val="00ED0623"/>
    <w:rsid w:val="00ED063F"/>
    <w:rsid w:val="00ED081A"/>
    <w:rsid w:val="00ED0826"/>
    <w:rsid w:val="00ED0BEE"/>
    <w:rsid w:val="00ED0E11"/>
    <w:rsid w:val="00ED0E23"/>
    <w:rsid w:val="00ED1431"/>
    <w:rsid w:val="00ED14BD"/>
    <w:rsid w:val="00ED2091"/>
    <w:rsid w:val="00ED25DE"/>
    <w:rsid w:val="00ED2792"/>
    <w:rsid w:val="00ED28AC"/>
    <w:rsid w:val="00ED298E"/>
    <w:rsid w:val="00ED2A2E"/>
    <w:rsid w:val="00ED2DEC"/>
    <w:rsid w:val="00ED355A"/>
    <w:rsid w:val="00ED36D9"/>
    <w:rsid w:val="00ED39A6"/>
    <w:rsid w:val="00ED3A80"/>
    <w:rsid w:val="00ED4053"/>
    <w:rsid w:val="00ED434E"/>
    <w:rsid w:val="00ED4D13"/>
    <w:rsid w:val="00ED55F0"/>
    <w:rsid w:val="00ED5959"/>
    <w:rsid w:val="00ED59EF"/>
    <w:rsid w:val="00ED5A0E"/>
    <w:rsid w:val="00ED5AB7"/>
    <w:rsid w:val="00ED607F"/>
    <w:rsid w:val="00ED6368"/>
    <w:rsid w:val="00ED6507"/>
    <w:rsid w:val="00ED68C9"/>
    <w:rsid w:val="00ED6CD1"/>
    <w:rsid w:val="00ED6EDA"/>
    <w:rsid w:val="00ED70C8"/>
    <w:rsid w:val="00ED744D"/>
    <w:rsid w:val="00ED78CC"/>
    <w:rsid w:val="00ED7EB9"/>
    <w:rsid w:val="00EE03B8"/>
    <w:rsid w:val="00EE0C0C"/>
    <w:rsid w:val="00EE0F0E"/>
    <w:rsid w:val="00EE124D"/>
    <w:rsid w:val="00EE153D"/>
    <w:rsid w:val="00EE1A81"/>
    <w:rsid w:val="00EE1D3D"/>
    <w:rsid w:val="00EE203A"/>
    <w:rsid w:val="00EE2206"/>
    <w:rsid w:val="00EE24B7"/>
    <w:rsid w:val="00EE2565"/>
    <w:rsid w:val="00EE2725"/>
    <w:rsid w:val="00EE2B1B"/>
    <w:rsid w:val="00EE2B50"/>
    <w:rsid w:val="00EE3069"/>
    <w:rsid w:val="00EE341E"/>
    <w:rsid w:val="00EE3501"/>
    <w:rsid w:val="00EE3CDE"/>
    <w:rsid w:val="00EE4524"/>
    <w:rsid w:val="00EE4A82"/>
    <w:rsid w:val="00EE5291"/>
    <w:rsid w:val="00EE5367"/>
    <w:rsid w:val="00EE5637"/>
    <w:rsid w:val="00EE56BC"/>
    <w:rsid w:val="00EE5F64"/>
    <w:rsid w:val="00EE5FFA"/>
    <w:rsid w:val="00EE6171"/>
    <w:rsid w:val="00EE6300"/>
    <w:rsid w:val="00EE6A49"/>
    <w:rsid w:val="00EE6F57"/>
    <w:rsid w:val="00EE7078"/>
    <w:rsid w:val="00EE7861"/>
    <w:rsid w:val="00EE7AA5"/>
    <w:rsid w:val="00EF02B9"/>
    <w:rsid w:val="00EF06A0"/>
    <w:rsid w:val="00EF08E4"/>
    <w:rsid w:val="00EF0D83"/>
    <w:rsid w:val="00EF106A"/>
    <w:rsid w:val="00EF210B"/>
    <w:rsid w:val="00EF289D"/>
    <w:rsid w:val="00EF2918"/>
    <w:rsid w:val="00EF29B6"/>
    <w:rsid w:val="00EF2A1B"/>
    <w:rsid w:val="00EF2A65"/>
    <w:rsid w:val="00EF2D40"/>
    <w:rsid w:val="00EF2F12"/>
    <w:rsid w:val="00EF33E0"/>
    <w:rsid w:val="00EF35D4"/>
    <w:rsid w:val="00EF370C"/>
    <w:rsid w:val="00EF3AFC"/>
    <w:rsid w:val="00EF4344"/>
    <w:rsid w:val="00EF48AC"/>
    <w:rsid w:val="00EF4BD1"/>
    <w:rsid w:val="00EF4D18"/>
    <w:rsid w:val="00EF4D63"/>
    <w:rsid w:val="00EF4EDB"/>
    <w:rsid w:val="00EF50F3"/>
    <w:rsid w:val="00EF5609"/>
    <w:rsid w:val="00EF58AA"/>
    <w:rsid w:val="00EF5D11"/>
    <w:rsid w:val="00EF5F95"/>
    <w:rsid w:val="00EF67C7"/>
    <w:rsid w:val="00EF6812"/>
    <w:rsid w:val="00EF6A39"/>
    <w:rsid w:val="00EF6E2A"/>
    <w:rsid w:val="00EF7718"/>
    <w:rsid w:val="00F00065"/>
    <w:rsid w:val="00F00AD9"/>
    <w:rsid w:val="00F00B24"/>
    <w:rsid w:val="00F00E74"/>
    <w:rsid w:val="00F010C4"/>
    <w:rsid w:val="00F0171C"/>
    <w:rsid w:val="00F0180D"/>
    <w:rsid w:val="00F01B06"/>
    <w:rsid w:val="00F02354"/>
    <w:rsid w:val="00F0241A"/>
    <w:rsid w:val="00F026E3"/>
    <w:rsid w:val="00F02961"/>
    <w:rsid w:val="00F02963"/>
    <w:rsid w:val="00F02CDC"/>
    <w:rsid w:val="00F02F3F"/>
    <w:rsid w:val="00F02FC8"/>
    <w:rsid w:val="00F03021"/>
    <w:rsid w:val="00F03510"/>
    <w:rsid w:val="00F0364B"/>
    <w:rsid w:val="00F038EA"/>
    <w:rsid w:val="00F03CDB"/>
    <w:rsid w:val="00F03E91"/>
    <w:rsid w:val="00F041B8"/>
    <w:rsid w:val="00F0426D"/>
    <w:rsid w:val="00F043EE"/>
    <w:rsid w:val="00F047CD"/>
    <w:rsid w:val="00F04F9A"/>
    <w:rsid w:val="00F05222"/>
    <w:rsid w:val="00F054A2"/>
    <w:rsid w:val="00F0571D"/>
    <w:rsid w:val="00F0598F"/>
    <w:rsid w:val="00F05C99"/>
    <w:rsid w:val="00F06584"/>
    <w:rsid w:val="00F0662D"/>
    <w:rsid w:val="00F0680D"/>
    <w:rsid w:val="00F06A33"/>
    <w:rsid w:val="00F06C6A"/>
    <w:rsid w:val="00F06CBD"/>
    <w:rsid w:val="00F06CF2"/>
    <w:rsid w:val="00F06F06"/>
    <w:rsid w:val="00F072D4"/>
    <w:rsid w:val="00F07578"/>
    <w:rsid w:val="00F076D8"/>
    <w:rsid w:val="00F077BE"/>
    <w:rsid w:val="00F07B2C"/>
    <w:rsid w:val="00F07BE9"/>
    <w:rsid w:val="00F07DFF"/>
    <w:rsid w:val="00F07FBA"/>
    <w:rsid w:val="00F10007"/>
    <w:rsid w:val="00F10137"/>
    <w:rsid w:val="00F10443"/>
    <w:rsid w:val="00F10D73"/>
    <w:rsid w:val="00F11256"/>
    <w:rsid w:val="00F11695"/>
    <w:rsid w:val="00F118FD"/>
    <w:rsid w:val="00F11F3A"/>
    <w:rsid w:val="00F122AA"/>
    <w:rsid w:val="00F124E0"/>
    <w:rsid w:val="00F1283E"/>
    <w:rsid w:val="00F12A8A"/>
    <w:rsid w:val="00F12B8D"/>
    <w:rsid w:val="00F12DAA"/>
    <w:rsid w:val="00F12DE2"/>
    <w:rsid w:val="00F1332B"/>
    <w:rsid w:val="00F13446"/>
    <w:rsid w:val="00F13C2F"/>
    <w:rsid w:val="00F140E1"/>
    <w:rsid w:val="00F14211"/>
    <w:rsid w:val="00F14AD8"/>
    <w:rsid w:val="00F14E3D"/>
    <w:rsid w:val="00F14ED1"/>
    <w:rsid w:val="00F15213"/>
    <w:rsid w:val="00F15296"/>
    <w:rsid w:val="00F15417"/>
    <w:rsid w:val="00F15576"/>
    <w:rsid w:val="00F158F7"/>
    <w:rsid w:val="00F15EC8"/>
    <w:rsid w:val="00F1666A"/>
    <w:rsid w:val="00F17C15"/>
    <w:rsid w:val="00F17F7D"/>
    <w:rsid w:val="00F2080C"/>
    <w:rsid w:val="00F20971"/>
    <w:rsid w:val="00F20B85"/>
    <w:rsid w:val="00F20C98"/>
    <w:rsid w:val="00F210DB"/>
    <w:rsid w:val="00F212C4"/>
    <w:rsid w:val="00F21A87"/>
    <w:rsid w:val="00F220BE"/>
    <w:rsid w:val="00F22424"/>
    <w:rsid w:val="00F22554"/>
    <w:rsid w:val="00F22A25"/>
    <w:rsid w:val="00F22B64"/>
    <w:rsid w:val="00F23574"/>
    <w:rsid w:val="00F237BA"/>
    <w:rsid w:val="00F23C8D"/>
    <w:rsid w:val="00F23F9E"/>
    <w:rsid w:val="00F24003"/>
    <w:rsid w:val="00F243EC"/>
    <w:rsid w:val="00F24473"/>
    <w:rsid w:val="00F258C3"/>
    <w:rsid w:val="00F25B33"/>
    <w:rsid w:val="00F25C8B"/>
    <w:rsid w:val="00F267A8"/>
    <w:rsid w:val="00F27064"/>
    <w:rsid w:val="00F270DE"/>
    <w:rsid w:val="00F274ED"/>
    <w:rsid w:val="00F27736"/>
    <w:rsid w:val="00F277E4"/>
    <w:rsid w:val="00F3022D"/>
    <w:rsid w:val="00F30F27"/>
    <w:rsid w:val="00F310D0"/>
    <w:rsid w:val="00F31274"/>
    <w:rsid w:val="00F3139A"/>
    <w:rsid w:val="00F31A91"/>
    <w:rsid w:val="00F31B67"/>
    <w:rsid w:val="00F31C01"/>
    <w:rsid w:val="00F31C50"/>
    <w:rsid w:val="00F31D00"/>
    <w:rsid w:val="00F31F48"/>
    <w:rsid w:val="00F31F85"/>
    <w:rsid w:val="00F3253C"/>
    <w:rsid w:val="00F33AE7"/>
    <w:rsid w:val="00F33D96"/>
    <w:rsid w:val="00F33EB3"/>
    <w:rsid w:val="00F34755"/>
    <w:rsid w:val="00F349F1"/>
    <w:rsid w:val="00F34E34"/>
    <w:rsid w:val="00F35247"/>
    <w:rsid w:val="00F35BE2"/>
    <w:rsid w:val="00F35F3B"/>
    <w:rsid w:val="00F35F48"/>
    <w:rsid w:val="00F360DC"/>
    <w:rsid w:val="00F365E3"/>
    <w:rsid w:val="00F366E1"/>
    <w:rsid w:val="00F36956"/>
    <w:rsid w:val="00F37382"/>
    <w:rsid w:val="00F37487"/>
    <w:rsid w:val="00F37517"/>
    <w:rsid w:val="00F40707"/>
    <w:rsid w:val="00F40814"/>
    <w:rsid w:val="00F40CC6"/>
    <w:rsid w:val="00F40CE9"/>
    <w:rsid w:val="00F40E95"/>
    <w:rsid w:val="00F410F5"/>
    <w:rsid w:val="00F413E4"/>
    <w:rsid w:val="00F423BC"/>
    <w:rsid w:val="00F4282B"/>
    <w:rsid w:val="00F42955"/>
    <w:rsid w:val="00F42D7B"/>
    <w:rsid w:val="00F42F49"/>
    <w:rsid w:val="00F4311C"/>
    <w:rsid w:val="00F431CB"/>
    <w:rsid w:val="00F449CD"/>
    <w:rsid w:val="00F44B1B"/>
    <w:rsid w:val="00F44B6B"/>
    <w:rsid w:val="00F44B9A"/>
    <w:rsid w:val="00F44E5D"/>
    <w:rsid w:val="00F44F23"/>
    <w:rsid w:val="00F452F2"/>
    <w:rsid w:val="00F45458"/>
    <w:rsid w:val="00F46906"/>
    <w:rsid w:val="00F46ABF"/>
    <w:rsid w:val="00F46D82"/>
    <w:rsid w:val="00F47050"/>
    <w:rsid w:val="00F47710"/>
    <w:rsid w:val="00F477FE"/>
    <w:rsid w:val="00F506CE"/>
    <w:rsid w:val="00F50798"/>
    <w:rsid w:val="00F51279"/>
    <w:rsid w:val="00F51659"/>
    <w:rsid w:val="00F51860"/>
    <w:rsid w:val="00F51BD2"/>
    <w:rsid w:val="00F51D7B"/>
    <w:rsid w:val="00F51DEC"/>
    <w:rsid w:val="00F51E2C"/>
    <w:rsid w:val="00F51E33"/>
    <w:rsid w:val="00F5204B"/>
    <w:rsid w:val="00F521C6"/>
    <w:rsid w:val="00F5234F"/>
    <w:rsid w:val="00F52B71"/>
    <w:rsid w:val="00F52E6B"/>
    <w:rsid w:val="00F52E83"/>
    <w:rsid w:val="00F52E92"/>
    <w:rsid w:val="00F53156"/>
    <w:rsid w:val="00F5323D"/>
    <w:rsid w:val="00F53488"/>
    <w:rsid w:val="00F53807"/>
    <w:rsid w:val="00F5383E"/>
    <w:rsid w:val="00F54090"/>
    <w:rsid w:val="00F542D7"/>
    <w:rsid w:val="00F5456B"/>
    <w:rsid w:val="00F5466F"/>
    <w:rsid w:val="00F55032"/>
    <w:rsid w:val="00F55289"/>
    <w:rsid w:val="00F5546C"/>
    <w:rsid w:val="00F55DE1"/>
    <w:rsid w:val="00F5689D"/>
    <w:rsid w:val="00F57478"/>
    <w:rsid w:val="00F575BF"/>
    <w:rsid w:val="00F57A31"/>
    <w:rsid w:val="00F57AC4"/>
    <w:rsid w:val="00F60101"/>
    <w:rsid w:val="00F604BC"/>
    <w:rsid w:val="00F606CF"/>
    <w:rsid w:val="00F609A0"/>
    <w:rsid w:val="00F61211"/>
    <w:rsid w:val="00F61F34"/>
    <w:rsid w:val="00F62063"/>
    <w:rsid w:val="00F6232A"/>
    <w:rsid w:val="00F62497"/>
    <w:rsid w:val="00F62503"/>
    <w:rsid w:val="00F62542"/>
    <w:rsid w:val="00F62F97"/>
    <w:rsid w:val="00F6358A"/>
    <w:rsid w:val="00F63879"/>
    <w:rsid w:val="00F639DF"/>
    <w:rsid w:val="00F63C46"/>
    <w:rsid w:val="00F648F0"/>
    <w:rsid w:val="00F64DA2"/>
    <w:rsid w:val="00F657C6"/>
    <w:rsid w:val="00F659E0"/>
    <w:rsid w:val="00F65F1B"/>
    <w:rsid w:val="00F66260"/>
    <w:rsid w:val="00F6636B"/>
    <w:rsid w:val="00F66406"/>
    <w:rsid w:val="00F66559"/>
    <w:rsid w:val="00F665FE"/>
    <w:rsid w:val="00F666C3"/>
    <w:rsid w:val="00F66AA0"/>
    <w:rsid w:val="00F67288"/>
    <w:rsid w:val="00F6761A"/>
    <w:rsid w:val="00F6770B"/>
    <w:rsid w:val="00F67CA4"/>
    <w:rsid w:val="00F67F1A"/>
    <w:rsid w:val="00F700A9"/>
    <w:rsid w:val="00F701A1"/>
    <w:rsid w:val="00F7104B"/>
    <w:rsid w:val="00F722D2"/>
    <w:rsid w:val="00F727B7"/>
    <w:rsid w:val="00F72C26"/>
    <w:rsid w:val="00F73049"/>
    <w:rsid w:val="00F73569"/>
    <w:rsid w:val="00F73600"/>
    <w:rsid w:val="00F73761"/>
    <w:rsid w:val="00F73D7D"/>
    <w:rsid w:val="00F744FC"/>
    <w:rsid w:val="00F7491B"/>
    <w:rsid w:val="00F74A10"/>
    <w:rsid w:val="00F74F3A"/>
    <w:rsid w:val="00F753D0"/>
    <w:rsid w:val="00F75405"/>
    <w:rsid w:val="00F75520"/>
    <w:rsid w:val="00F75822"/>
    <w:rsid w:val="00F75BEF"/>
    <w:rsid w:val="00F75C99"/>
    <w:rsid w:val="00F760BB"/>
    <w:rsid w:val="00F76257"/>
    <w:rsid w:val="00F76559"/>
    <w:rsid w:val="00F770BF"/>
    <w:rsid w:val="00F77175"/>
    <w:rsid w:val="00F77244"/>
    <w:rsid w:val="00F77404"/>
    <w:rsid w:val="00F7750F"/>
    <w:rsid w:val="00F7781F"/>
    <w:rsid w:val="00F779CC"/>
    <w:rsid w:val="00F806F9"/>
    <w:rsid w:val="00F807E4"/>
    <w:rsid w:val="00F8093F"/>
    <w:rsid w:val="00F80BE0"/>
    <w:rsid w:val="00F8155C"/>
    <w:rsid w:val="00F81844"/>
    <w:rsid w:val="00F81A25"/>
    <w:rsid w:val="00F81A62"/>
    <w:rsid w:val="00F81B1F"/>
    <w:rsid w:val="00F81BFF"/>
    <w:rsid w:val="00F81F9A"/>
    <w:rsid w:val="00F8210A"/>
    <w:rsid w:val="00F822F5"/>
    <w:rsid w:val="00F8256D"/>
    <w:rsid w:val="00F82F86"/>
    <w:rsid w:val="00F836AD"/>
    <w:rsid w:val="00F8389D"/>
    <w:rsid w:val="00F83F78"/>
    <w:rsid w:val="00F8419C"/>
    <w:rsid w:val="00F848B1"/>
    <w:rsid w:val="00F85465"/>
    <w:rsid w:val="00F856F9"/>
    <w:rsid w:val="00F85842"/>
    <w:rsid w:val="00F85C47"/>
    <w:rsid w:val="00F86124"/>
    <w:rsid w:val="00F865CF"/>
    <w:rsid w:val="00F866A0"/>
    <w:rsid w:val="00F86819"/>
    <w:rsid w:val="00F869EE"/>
    <w:rsid w:val="00F87056"/>
    <w:rsid w:val="00F87DFF"/>
    <w:rsid w:val="00F90CCE"/>
    <w:rsid w:val="00F90FAE"/>
    <w:rsid w:val="00F912A5"/>
    <w:rsid w:val="00F91549"/>
    <w:rsid w:val="00F91858"/>
    <w:rsid w:val="00F91A09"/>
    <w:rsid w:val="00F91C00"/>
    <w:rsid w:val="00F91E66"/>
    <w:rsid w:val="00F9220B"/>
    <w:rsid w:val="00F9260A"/>
    <w:rsid w:val="00F926C9"/>
    <w:rsid w:val="00F92D3D"/>
    <w:rsid w:val="00F92EF3"/>
    <w:rsid w:val="00F93176"/>
    <w:rsid w:val="00F93525"/>
    <w:rsid w:val="00F9377B"/>
    <w:rsid w:val="00F94238"/>
    <w:rsid w:val="00F94529"/>
    <w:rsid w:val="00F946C6"/>
    <w:rsid w:val="00F94C4C"/>
    <w:rsid w:val="00F94D4B"/>
    <w:rsid w:val="00F95334"/>
    <w:rsid w:val="00F954E3"/>
    <w:rsid w:val="00F95AD8"/>
    <w:rsid w:val="00F95EC7"/>
    <w:rsid w:val="00F96112"/>
    <w:rsid w:val="00F9615C"/>
    <w:rsid w:val="00F961F9"/>
    <w:rsid w:val="00F96250"/>
    <w:rsid w:val="00F96B1F"/>
    <w:rsid w:val="00F97378"/>
    <w:rsid w:val="00F974EC"/>
    <w:rsid w:val="00F9777E"/>
    <w:rsid w:val="00F97940"/>
    <w:rsid w:val="00F97A03"/>
    <w:rsid w:val="00F97E97"/>
    <w:rsid w:val="00FA0070"/>
    <w:rsid w:val="00FA0B09"/>
    <w:rsid w:val="00FA0DC5"/>
    <w:rsid w:val="00FA0FB8"/>
    <w:rsid w:val="00FA1115"/>
    <w:rsid w:val="00FA11B9"/>
    <w:rsid w:val="00FA1673"/>
    <w:rsid w:val="00FA1DD9"/>
    <w:rsid w:val="00FA2128"/>
    <w:rsid w:val="00FA2265"/>
    <w:rsid w:val="00FA2440"/>
    <w:rsid w:val="00FA2B6B"/>
    <w:rsid w:val="00FA2C36"/>
    <w:rsid w:val="00FA2C95"/>
    <w:rsid w:val="00FA2CE4"/>
    <w:rsid w:val="00FA2D3B"/>
    <w:rsid w:val="00FA354F"/>
    <w:rsid w:val="00FA35A3"/>
    <w:rsid w:val="00FA3611"/>
    <w:rsid w:val="00FA3AFF"/>
    <w:rsid w:val="00FA3C0E"/>
    <w:rsid w:val="00FA3F26"/>
    <w:rsid w:val="00FA4144"/>
    <w:rsid w:val="00FA4697"/>
    <w:rsid w:val="00FA476D"/>
    <w:rsid w:val="00FA4BD1"/>
    <w:rsid w:val="00FA5023"/>
    <w:rsid w:val="00FA5550"/>
    <w:rsid w:val="00FA5768"/>
    <w:rsid w:val="00FA58F9"/>
    <w:rsid w:val="00FA595B"/>
    <w:rsid w:val="00FA5AE8"/>
    <w:rsid w:val="00FA64D7"/>
    <w:rsid w:val="00FA6518"/>
    <w:rsid w:val="00FA6A36"/>
    <w:rsid w:val="00FA7186"/>
    <w:rsid w:val="00FA7B85"/>
    <w:rsid w:val="00FB012A"/>
    <w:rsid w:val="00FB046C"/>
    <w:rsid w:val="00FB0A91"/>
    <w:rsid w:val="00FB0D14"/>
    <w:rsid w:val="00FB0FBD"/>
    <w:rsid w:val="00FB130F"/>
    <w:rsid w:val="00FB16B6"/>
    <w:rsid w:val="00FB1808"/>
    <w:rsid w:val="00FB1AF2"/>
    <w:rsid w:val="00FB2020"/>
    <w:rsid w:val="00FB2543"/>
    <w:rsid w:val="00FB26A6"/>
    <w:rsid w:val="00FB2CD7"/>
    <w:rsid w:val="00FB2EEA"/>
    <w:rsid w:val="00FB34A5"/>
    <w:rsid w:val="00FB3810"/>
    <w:rsid w:val="00FB43C6"/>
    <w:rsid w:val="00FB43F7"/>
    <w:rsid w:val="00FB5051"/>
    <w:rsid w:val="00FB5AED"/>
    <w:rsid w:val="00FB6601"/>
    <w:rsid w:val="00FB6A87"/>
    <w:rsid w:val="00FB76A0"/>
    <w:rsid w:val="00FB789A"/>
    <w:rsid w:val="00FC0A94"/>
    <w:rsid w:val="00FC0AAD"/>
    <w:rsid w:val="00FC0E0D"/>
    <w:rsid w:val="00FC1A36"/>
    <w:rsid w:val="00FC2189"/>
    <w:rsid w:val="00FC2705"/>
    <w:rsid w:val="00FC2AB6"/>
    <w:rsid w:val="00FC32BE"/>
    <w:rsid w:val="00FC334F"/>
    <w:rsid w:val="00FC343F"/>
    <w:rsid w:val="00FC34A4"/>
    <w:rsid w:val="00FC34D0"/>
    <w:rsid w:val="00FC3812"/>
    <w:rsid w:val="00FC432E"/>
    <w:rsid w:val="00FC4636"/>
    <w:rsid w:val="00FC50F4"/>
    <w:rsid w:val="00FC5C7E"/>
    <w:rsid w:val="00FC5D76"/>
    <w:rsid w:val="00FC5E81"/>
    <w:rsid w:val="00FC61B2"/>
    <w:rsid w:val="00FC697F"/>
    <w:rsid w:val="00FC6A5F"/>
    <w:rsid w:val="00FC6A8F"/>
    <w:rsid w:val="00FC6AA0"/>
    <w:rsid w:val="00FC7771"/>
    <w:rsid w:val="00FC77FA"/>
    <w:rsid w:val="00FC7A36"/>
    <w:rsid w:val="00FC7ACF"/>
    <w:rsid w:val="00FC7CB1"/>
    <w:rsid w:val="00FD0226"/>
    <w:rsid w:val="00FD0232"/>
    <w:rsid w:val="00FD0282"/>
    <w:rsid w:val="00FD0C14"/>
    <w:rsid w:val="00FD1047"/>
    <w:rsid w:val="00FD18AE"/>
    <w:rsid w:val="00FD1D0E"/>
    <w:rsid w:val="00FD279C"/>
    <w:rsid w:val="00FD29F7"/>
    <w:rsid w:val="00FD3980"/>
    <w:rsid w:val="00FD3CA8"/>
    <w:rsid w:val="00FD41F3"/>
    <w:rsid w:val="00FD45E7"/>
    <w:rsid w:val="00FD4836"/>
    <w:rsid w:val="00FD4910"/>
    <w:rsid w:val="00FD4B2D"/>
    <w:rsid w:val="00FD4C9A"/>
    <w:rsid w:val="00FD560B"/>
    <w:rsid w:val="00FD5841"/>
    <w:rsid w:val="00FD5A17"/>
    <w:rsid w:val="00FD5CBF"/>
    <w:rsid w:val="00FD62C5"/>
    <w:rsid w:val="00FD6323"/>
    <w:rsid w:val="00FD70FD"/>
    <w:rsid w:val="00FD71BE"/>
    <w:rsid w:val="00FD7235"/>
    <w:rsid w:val="00FD772A"/>
    <w:rsid w:val="00FD7A20"/>
    <w:rsid w:val="00FD7AEA"/>
    <w:rsid w:val="00FD7DD1"/>
    <w:rsid w:val="00FE0296"/>
    <w:rsid w:val="00FE0818"/>
    <w:rsid w:val="00FE08E1"/>
    <w:rsid w:val="00FE0A8C"/>
    <w:rsid w:val="00FE0B2E"/>
    <w:rsid w:val="00FE0F8B"/>
    <w:rsid w:val="00FE1201"/>
    <w:rsid w:val="00FE19C6"/>
    <w:rsid w:val="00FE19E5"/>
    <w:rsid w:val="00FE21C3"/>
    <w:rsid w:val="00FE25D4"/>
    <w:rsid w:val="00FE2791"/>
    <w:rsid w:val="00FE29A2"/>
    <w:rsid w:val="00FE3104"/>
    <w:rsid w:val="00FE3110"/>
    <w:rsid w:val="00FE35F2"/>
    <w:rsid w:val="00FE36F6"/>
    <w:rsid w:val="00FE38D3"/>
    <w:rsid w:val="00FE39CC"/>
    <w:rsid w:val="00FE3AC8"/>
    <w:rsid w:val="00FE3B5A"/>
    <w:rsid w:val="00FE3D2B"/>
    <w:rsid w:val="00FE3F3C"/>
    <w:rsid w:val="00FE4207"/>
    <w:rsid w:val="00FE4439"/>
    <w:rsid w:val="00FE47A7"/>
    <w:rsid w:val="00FE4CD5"/>
    <w:rsid w:val="00FE52C2"/>
    <w:rsid w:val="00FE5B6A"/>
    <w:rsid w:val="00FE5E30"/>
    <w:rsid w:val="00FE611A"/>
    <w:rsid w:val="00FE6154"/>
    <w:rsid w:val="00FE62BD"/>
    <w:rsid w:val="00FE6876"/>
    <w:rsid w:val="00FE69EF"/>
    <w:rsid w:val="00FE6D3C"/>
    <w:rsid w:val="00FE7089"/>
    <w:rsid w:val="00FE7181"/>
    <w:rsid w:val="00FE775D"/>
    <w:rsid w:val="00FE78C6"/>
    <w:rsid w:val="00FE7A73"/>
    <w:rsid w:val="00FE7B31"/>
    <w:rsid w:val="00FE7D99"/>
    <w:rsid w:val="00FE7DC4"/>
    <w:rsid w:val="00FF0152"/>
    <w:rsid w:val="00FF0DC4"/>
    <w:rsid w:val="00FF0DE6"/>
    <w:rsid w:val="00FF108E"/>
    <w:rsid w:val="00FF13C5"/>
    <w:rsid w:val="00FF18C4"/>
    <w:rsid w:val="00FF1B01"/>
    <w:rsid w:val="00FF234F"/>
    <w:rsid w:val="00FF2636"/>
    <w:rsid w:val="00FF2776"/>
    <w:rsid w:val="00FF27E5"/>
    <w:rsid w:val="00FF2BF9"/>
    <w:rsid w:val="00FF2E42"/>
    <w:rsid w:val="00FF308A"/>
    <w:rsid w:val="00FF31DD"/>
    <w:rsid w:val="00FF37B3"/>
    <w:rsid w:val="00FF3899"/>
    <w:rsid w:val="00FF3B07"/>
    <w:rsid w:val="00FF4082"/>
    <w:rsid w:val="00FF46B4"/>
    <w:rsid w:val="00FF48C6"/>
    <w:rsid w:val="00FF5021"/>
    <w:rsid w:val="00FF5202"/>
    <w:rsid w:val="00FF5894"/>
    <w:rsid w:val="00FF625D"/>
    <w:rsid w:val="00FF6516"/>
    <w:rsid w:val="00FF665E"/>
    <w:rsid w:val="00FF66CB"/>
    <w:rsid w:val="00FF6B48"/>
    <w:rsid w:val="00FF71D6"/>
    <w:rsid w:val="00FF746E"/>
    <w:rsid w:val="00FF762A"/>
    <w:rsid w:val="00FF7770"/>
    <w:rsid w:val="00FF7809"/>
    <w:rsid w:val="00FF7854"/>
    <w:rsid w:val="00FF7894"/>
    <w:rsid w:val="00FF799E"/>
    <w:rsid w:val="00FF79F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C7A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61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30211C"/>
    <w:pPr>
      <w:keepNext/>
      <w:keepLines/>
      <w:spacing w:before="40" w:after="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035340"/>
    <w:pPr>
      <w:keepNext/>
      <w:keepLines/>
      <w:spacing w:before="200" w:after="0"/>
      <w:outlineLvl w:val="2"/>
    </w:pPr>
    <w:rPr>
      <w:rFonts w:ascii="Times New Roman" w:eastAsiaTheme="majorEastAsia" w:hAnsi="Times New Roman"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E1B"/>
    <w:rPr>
      <w:rFonts w:ascii="Tahoma" w:hAnsi="Tahoma" w:cs="Tahoma"/>
      <w:sz w:val="16"/>
      <w:szCs w:val="16"/>
    </w:rPr>
  </w:style>
  <w:style w:type="paragraph" w:styleId="ListParagraph">
    <w:name w:val="List Paragraph"/>
    <w:basedOn w:val="Normal"/>
    <w:link w:val="ListParagraphChar"/>
    <w:uiPriority w:val="34"/>
    <w:qFormat/>
    <w:rsid w:val="00837805"/>
    <w:pPr>
      <w:ind w:left="720"/>
      <w:contextualSpacing/>
    </w:pPr>
  </w:style>
  <w:style w:type="paragraph" w:customStyle="1" w:styleId="Pa19">
    <w:name w:val="Pa19"/>
    <w:basedOn w:val="Normal"/>
    <w:next w:val="Normal"/>
    <w:uiPriority w:val="99"/>
    <w:rsid w:val="00CA419D"/>
    <w:pPr>
      <w:autoSpaceDE w:val="0"/>
      <w:autoSpaceDN w:val="0"/>
      <w:adjustRightInd w:val="0"/>
      <w:spacing w:after="0" w:line="201" w:lineRule="atLeast"/>
    </w:pPr>
    <w:rPr>
      <w:rFonts w:ascii="TimesNewRomanPS" w:hAnsi="TimesNewRomanPS"/>
      <w:sz w:val="24"/>
      <w:szCs w:val="24"/>
    </w:rPr>
  </w:style>
  <w:style w:type="paragraph" w:customStyle="1" w:styleId="EndNoteBibliographyTitle">
    <w:name w:val="EndNote Bibliography Title"/>
    <w:basedOn w:val="Normal"/>
    <w:link w:val="EndNoteBibliographyTitleChar"/>
    <w:rsid w:val="00960DD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60DD1"/>
    <w:rPr>
      <w:rFonts w:ascii="Calibri" w:hAnsi="Calibri"/>
      <w:noProof/>
      <w:lang w:val="en-US"/>
    </w:rPr>
  </w:style>
  <w:style w:type="paragraph" w:customStyle="1" w:styleId="EndNoteBibliography">
    <w:name w:val="EndNote Bibliography"/>
    <w:basedOn w:val="Normal"/>
    <w:link w:val="EndNoteBibliographyChar"/>
    <w:rsid w:val="00960DD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60DD1"/>
    <w:rPr>
      <w:rFonts w:ascii="Calibri" w:hAnsi="Calibri"/>
      <w:noProof/>
      <w:lang w:val="en-US"/>
    </w:rPr>
  </w:style>
  <w:style w:type="character" w:styleId="Hyperlink">
    <w:name w:val="Hyperlink"/>
    <w:basedOn w:val="DefaultParagraphFont"/>
    <w:uiPriority w:val="99"/>
    <w:unhideWhenUsed/>
    <w:rsid w:val="00960DD1"/>
    <w:rPr>
      <w:color w:val="0000FF" w:themeColor="hyperlink"/>
      <w:u w:val="single"/>
    </w:rPr>
  </w:style>
  <w:style w:type="character" w:styleId="CommentReference">
    <w:name w:val="annotation reference"/>
    <w:basedOn w:val="DefaultParagraphFont"/>
    <w:uiPriority w:val="99"/>
    <w:semiHidden/>
    <w:unhideWhenUsed/>
    <w:rsid w:val="00F62497"/>
    <w:rPr>
      <w:sz w:val="16"/>
      <w:szCs w:val="16"/>
    </w:rPr>
  </w:style>
  <w:style w:type="paragraph" w:styleId="CommentText">
    <w:name w:val="annotation text"/>
    <w:basedOn w:val="Normal"/>
    <w:link w:val="CommentTextChar"/>
    <w:uiPriority w:val="99"/>
    <w:unhideWhenUsed/>
    <w:rsid w:val="00F62497"/>
    <w:pPr>
      <w:spacing w:line="240" w:lineRule="auto"/>
    </w:pPr>
    <w:rPr>
      <w:sz w:val="20"/>
      <w:szCs w:val="20"/>
    </w:rPr>
  </w:style>
  <w:style w:type="character" w:customStyle="1" w:styleId="CommentTextChar">
    <w:name w:val="Comment Text Char"/>
    <w:basedOn w:val="DefaultParagraphFont"/>
    <w:link w:val="CommentText"/>
    <w:uiPriority w:val="99"/>
    <w:rsid w:val="00F62497"/>
    <w:rPr>
      <w:sz w:val="20"/>
      <w:szCs w:val="20"/>
    </w:rPr>
  </w:style>
  <w:style w:type="paragraph" w:styleId="CommentSubject">
    <w:name w:val="annotation subject"/>
    <w:basedOn w:val="CommentText"/>
    <w:next w:val="CommentText"/>
    <w:link w:val="CommentSubjectChar"/>
    <w:uiPriority w:val="99"/>
    <w:semiHidden/>
    <w:unhideWhenUsed/>
    <w:rsid w:val="00F62497"/>
    <w:rPr>
      <w:b/>
      <w:bCs/>
    </w:rPr>
  </w:style>
  <w:style w:type="character" w:customStyle="1" w:styleId="CommentSubjectChar">
    <w:name w:val="Comment Subject Char"/>
    <w:basedOn w:val="CommentTextChar"/>
    <w:link w:val="CommentSubject"/>
    <w:uiPriority w:val="99"/>
    <w:semiHidden/>
    <w:rsid w:val="00F62497"/>
    <w:rPr>
      <w:b/>
      <w:bCs/>
      <w:sz w:val="20"/>
      <w:szCs w:val="20"/>
    </w:rPr>
  </w:style>
  <w:style w:type="character" w:customStyle="1" w:styleId="apple-converted-space">
    <w:name w:val="apple-converted-space"/>
    <w:basedOn w:val="DefaultParagraphFont"/>
    <w:rsid w:val="0004772A"/>
  </w:style>
  <w:style w:type="character" w:customStyle="1" w:styleId="A11">
    <w:name w:val="A11"/>
    <w:uiPriority w:val="99"/>
    <w:rsid w:val="00030BCA"/>
    <w:rPr>
      <w:rFonts w:cs="TimesNewRomanPS"/>
      <w:color w:val="221E1F"/>
      <w:sz w:val="11"/>
      <w:szCs w:val="11"/>
    </w:rPr>
  </w:style>
  <w:style w:type="paragraph" w:customStyle="1" w:styleId="Normal1">
    <w:name w:val="Normal1"/>
    <w:rsid w:val="0000411B"/>
    <w:pPr>
      <w:spacing w:after="120" w:line="360" w:lineRule="auto"/>
      <w:ind w:firstLine="720"/>
      <w:jc w:val="both"/>
    </w:pPr>
    <w:rPr>
      <w:rFonts w:ascii="Times New Roman" w:eastAsia="Times New Roman" w:hAnsi="Times New Roman" w:cs="Times New Roman"/>
      <w:color w:val="000000"/>
      <w:sz w:val="24"/>
      <w:szCs w:val="20"/>
    </w:rPr>
  </w:style>
  <w:style w:type="paragraph" w:customStyle="1" w:styleId="Pa21">
    <w:name w:val="Pa21"/>
    <w:basedOn w:val="Normal"/>
    <w:next w:val="Normal"/>
    <w:uiPriority w:val="99"/>
    <w:rsid w:val="00B33DA3"/>
    <w:pPr>
      <w:autoSpaceDE w:val="0"/>
      <w:autoSpaceDN w:val="0"/>
      <w:adjustRightInd w:val="0"/>
      <w:spacing w:after="0" w:line="181" w:lineRule="atLeast"/>
    </w:pPr>
    <w:rPr>
      <w:rFonts w:ascii="Gill Sans MT" w:hAnsi="Gill Sans MT"/>
      <w:sz w:val="24"/>
      <w:szCs w:val="24"/>
    </w:rPr>
  </w:style>
  <w:style w:type="paragraph" w:customStyle="1" w:styleId="Pa22">
    <w:name w:val="Pa22"/>
    <w:basedOn w:val="Normal"/>
    <w:next w:val="Normal"/>
    <w:uiPriority w:val="99"/>
    <w:rsid w:val="00B33DA3"/>
    <w:pPr>
      <w:autoSpaceDE w:val="0"/>
      <w:autoSpaceDN w:val="0"/>
      <w:adjustRightInd w:val="0"/>
      <w:spacing w:after="0" w:line="161" w:lineRule="atLeast"/>
    </w:pPr>
    <w:rPr>
      <w:rFonts w:ascii="Gill Sans MT" w:hAnsi="Gill Sans MT"/>
      <w:sz w:val="24"/>
      <w:szCs w:val="24"/>
    </w:rPr>
  </w:style>
  <w:style w:type="paragraph" w:customStyle="1" w:styleId="Pa1">
    <w:name w:val="Pa1"/>
    <w:basedOn w:val="Normal"/>
    <w:next w:val="Normal"/>
    <w:uiPriority w:val="99"/>
    <w:rsid w:val="00B33DA3"/>
    <w:pPr>
      <w:autoSpaceDE w:val="0"/>
      <w:autoSpaceDN w:val="0"/>
      <w:adjustRightInd w:val="0"/>
      <w:spacing w:after="0" w:line="161" w:lineRule="atLeast"/>
    </w:pPr>
    <w:rPr>
      <w:rFonts w:ascii="Gill Sans MT" w:hAnsi="Gill Sans MT"/>
      <w:sz w:val="24"/>
      <w:szCs w:val="24"/>
    </w:rPr>
  </w:style>
  <w:style w:type="paragraph" w:customStyle="1" w:styleId="Instructionsandexamples">
    <w:name w:val="Instructions and examples"/>
    <w:basedOn w:val="Normal"/>
    <w:link w:val="InstructionsandexamplesChar"/>
    <w:qFormat/>
    <w:rsid w:val="00B2450E"/>
    <w:pPr>
      <w:spacing w:after="0" w:line="240" w:lineRule="auto"/>
    </w:pPr>
    <w:rPr>
      <w:rFonts w:ascii="Arial" w:eastAsia="Times New Roman" w:hAnsi="Arial" w:cs="Arial"/>
      <w:color w:val="E36C0A" w:themeColor="accent6" w:themeShade="BF"/>
      <w:sz w:val="20"/>
      <w:szCs w:val="20"/>
      <w:lang w:eastAsia="en-AU"/>
    </w:rPr>
  </w:style>
  <w:style w:type="character" w:customStyle="1" w:styleId="InstructionsandexamplesChar">
    <w:name w:val="Instructions and examples Char"/>
    <w:basedOn w:val="DefaultParagraphFont"/>
    <w:link w:val="Instructionsandexamples"/>
    <w:rsid w:val="00B2450E"/>
    <w:rPr>
      <w:rFonts w:ascii="Arial" w:eastAsia="Times New Roman" w:hAnsi="Arial" w:cs="Arial"/>
      <w:color w:val="E36C0A" w:themeColor="accent6" w:themeShade="BF"/>
      <w:sz w:val="20"/>
      <w:szCs w:val="20"/>
      <w:lang w:eastAsia="en-AU"/>
    </w:rPr>
  </w:style>
  <w:style w:type="paragraph" w:styleId="NormalWeb">
    <w:name w:val="Normal (Web)"/>
    <w:basedOn w:val="Normal"/>
    <w:uiPriority w:val="99"/>
    <w:unhideWhenUsed/>
    <w:rsid w:val="005649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9761F0"/>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035340"/>
    <w:rPr>
      <w:rFonts w:ascii="Times New Roman" w:eastAsiaTheme="majorEastAsia" w:hAnsi="Times New Roman" w:cstheme="majorBidi"/>
      <w:b/>
      <w:bCs/>
      <w:i/>
      <w:sz w:val="24"/>
    </w:rPr>
  </w:style>
  <w:style w:type="table" w:styleId="TableGrid">
    <w:name w:val="Table Grid"/>
    <w:basedOn w:val="TableNormal"/>
    <w:uiPriority w:val="59"/>
    <w:rsid w:val="00C23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7"/>
  </w:style>
  <w:style w:type="paragraph" w:styleId="Footer">
    <w:name w:val="footer"/>
    <w:basedOn w:val="Normal"/>
    <w:link w:val="FooterChar"/>
    <w:uiPriority w:val="99"/>
    <w:unhideWhenUsed/>
    <w:rsid w:val="008F2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7"/>
  </w:style>
  <w:style w:type="character" w:styleId="Strong">
    <w:name w:val="Strong"/>
    <w:basedOn w:val="DefaultParagraphFont"/>
    <w:uiPriority w:val="22"/>
    <w:qFormat/>
    <w:rsid w:val="008B3090"/>
    <w:rPr>
      <w:b/>
      <w:bCs/>
    </w:rPr>
  </w:style>
  <w:style w:type="paragraph" w:styleId="Revision">
    <w:name w:val="Revision"/>
    <w:hidden/>
    <w:uiPriority w:val="99"/>
    <w:semiHidden/>
    <w:rsid w:val="009B73C9"/>
    <w:pPr>
      <w:spacing w:after="0" w:line="240" w:lineRule="auto"/>
    </w:pPr>
  </w:style>
  <w:style w:type="paragraph" w:customStyle="1" w:styleId="simplepara">
    <w:name w:val="simplepara"/>
    <w:basedOn w:val="Normal"/>
    <w:rsid w:val="006909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F06C6A"/>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AD0588"/>
    <w:pPr>
      <w:spacing w:after="0"/>
    </w:pPr>
  </w:style>
  <w:style w:type="paragraph" w:styleId="TOCHeading">
    <w:name w:val="TOC Heading"/>
    <w:basedOn w:val="Heading1"/>
    <w:next w:val="Normal"/>
    <w:uiPriority w:val="39"/>
    <w:unhideWhenUsed/>
    <w:qFormat/>
    <w:rsid w:val="00180AF1"/>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3">
    <w:name w:val="toc 3"/>
    <w:basedOn w:val="Normal"/>
    <w:next w:val="Normal"/>
    <w:autoRedefine/>
    <w:uiPriority w:val="39"/>
    <w:unhideWhenUsed/>
    <w:rsid w:val="008250FD"/>
    <w:pPr>
      <w:spacing w:after="100"/>
      <w:ind w:left="440"/>
    </w:pPr>
    <w:rPr>
      <w:rFonts w:ascii="Times New Roman" w:hAnsi="Times New Roman"/>
      <w:sz w:val="24"/>
    </w:rPr>
  </w:style>
  <w:style w:type="character" w:customStyle="1" w:styleId="Heading2Char">
    <w:name w:val="Heading 2 Char"/>
    <w:basedOn w:val="DefaultParagraphFont"/>
    <w:link w:val="Heading2"/>
    <w:uiPriority w:val="9"/>
    <w:rsid w:val="0030211C"/>
    <w:rPr>
      <w:rFonts w:ascii="Times New Roman" w:eastAsiaTheme="majorEastAsia" w:hAnsi="Times New Roman" w:cstheme="majorBidi"/>
      <w:b/>
      <w:sz w:val="26"/>
      <w:szCs w:val="26"/>
    </w:rPr>
  </w:style>
  <w:style w:type="paragraph" w:styleId="TOC1">
    <w:name w:val="toc 1"/>
    <w:basedOn w:val="Normal"/>
    <w:next w:val="Normal"/>
    <w:autoRedefine/>
    <w:uiPriority w:val="39"/>
    <w:unhideWhenUsed/>
    <w:rsid w:val="008250FD"/>
    <w:pPr>
      <w:spacing w:after="100"/>
    </w:pPr>
    <w:rPr>
      <w:rFonts w:ascii="Times New Roman" w:hAnsi="Times New Roman"/>
      <w:sz w:val="24"/>
    </w:rPr>
  </w:style>
  <w:style w:type="paragraph" w:styleId="TOC2">
    <w:name w:val="toc 2"/>
    <w:basedOn w:val="Normal"/>
    <w:next w:val="Normal"/>
    <w:autoRedefine/>
    <w:uiPriority w:val="39"/>
    <w:unhideWhenUsed/>
    <w:rsid w:val="008250FD"/>
    <w:pPr>
      <w:spacing w:after="100"/>
      <w:ind w:left="220"/>
    </w:pPr>
    <w:rPr>
      <w:rFonts w:ascii="Times New Roman" w:hAnsi="Times New Roman"/>
      <w:sz w:val="24"/>
    </w:rPr>
  </w:style>
  <w:style w:type="character" w:customStyle="1" w:styleId="ListParagraphChar">
    <w:name w:val="List Paragraph Char"/>
    <w:basedOn w:val="DefaultParagraphFont"/>
    <w:link w:val="ListParagraph"/>
    <w:uiPriority w:val="34"/>
    <w:rsid w:val="008231E6"/>
  </w:style>
  <w:style w:type="character" w:customStyle="1" w:styleId="tgc">
    <w:name w:val="_tgc"/>
    <w:basedOn w:val="DefaultParagraphFont"/>
    <w:rsid w:val="00D56383"/>
  </w:style>
  <w:style w:type="character" w:styleId="Emphasis">
    <w:name w:val="Emphasis"/>
    <w:basedOn w:val="DefaultParagraphFont"/>
    <w:uiPriority w:val="20"/>
    <w:qFormat/>
    <w:rsid w:val="00BC5CB9"/>
    <w:rPr>
      <w:i/>
      <w:iCs/>
    </w:rPr>
  </w:style>
  <w:style w:type="character" w:styleId="FollowedHyperlink">
    <w:name w:val="FollowedHyperlink"/>
    <w:basedOn w:val="DefaultParagraphFont"/>
    <w:uiPriority w:val="99"/>
    <w:semiHidden/>
    <w:unhideWhenUsed/>
    <w:rsid w:val="00583C4A"/>
    <w:rPr>
      <w:color w:val="800080" w:themeColor="followedHyperlink"/>
      <w:u w:val="single"/>
    </w:rPr>
  </w:style>
  <w:style w:type="character" w:customStyle="1" w:styleId="current-selection">
    <w:name w:val="current-selection"/>
    <w:basedOn w:val="DefaultParagraphFont"/>
    <w:rsid w:val="0022727D"/>
  </w:style>
  <w:style w:type="character" w:customStyle="1" w:styleId="a">
    <w:name w:val="_"/>
    <w:basedOn w:val="DefaultParagraphFont"/>
    <w:rsid w:val="0022727D"/>
  </w:style>
  <w:style w:type="character" w:customStyle="1" w:styleId="pel">
    <w:name w:val="_pe_l"/>
    <w:basedOn w:val="DefaultParagraphFont"/>
    <w:rsid w:val="007308A4"/>
  </w:style>
  <w:style w:type="paragraph" w:styleId="EndnoteText">
    <w:name w:val="endnote text"/>
    <w:basedOn w:val="Normal"/>
    <w:link w:val="EndnoteTextChar"/>
    <w:uiPriority w:val="99"/>
    <w:semiHidden/>
    <w:unhideWhenUsed/>
    <w:rsid w:val="00AD64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64FC"/>
    <w:rPr>
      <w:sz w:val="20"/>
      <w:szCs w:val="20"/>
    </w:rPr>
  </w:style>
  <w:style w:type="character" w:styleId="EndnoteReference">
    <w:name w:val="endnote reference"/>
    <w:basedOn w:val="DefaultParagraphFont"/>
    <w:uiPriority w:val="99"/>
    <w:semiHidden/>
    <w:unhideWhenUsed/>
    <w:rsid w:val="00AD64FC"/>
    <w:rPr>
      <w:vertAlign w:val="superscript"/>
    </w:rPr>
  </w:style>
  <w:style w:type="paragraph" w:styleId="FootnoteText">
    <w:name w:val="footnote text"/>
    <w:basedOn w:val="Normal"/>
    <w:link w:val="FootnoteTextChar"/>
    <w:uiPriority w:val="99"/>
    <w:semiHidden/>
    <w:unhideWhenUsed/>
    <w:rsid w:val="00AD64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4FC"/>
    <w:rPr>
      <w:sz w:val="20"/>
      <w:szCs w:val="20"/>
    </w:rPr>
  </w:style>
  <w:style w:type="character" w:styleId="FootnoteReference">
    <w:name w:val="footnote reference"/>
    <w:basedOn w:val="DefaultParagraphFont"/>
    <w:uiPriority w:val="99"/>
    <w:semiHidden/>
    <w:unhideWhenUsed/>
    <w:rsid w:val="00AD64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61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30211C"/>
    <w:pPr>
      <w:keepNext/>
      <w:keepLines/>
      <w:spacing w:before="40" w:after="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035340"/>
    <w:pPr>
      <w:keepNext/>
      <w:keepLines/>
      <w:spacing w:before="200" w:after="0"/>
      <w:outlineLvl w:val="2"/>
    </w:pPr>
    <w:rPr>
      <w:rFonts w:ascii="Times New Roman" w:eastAsiaTheme="majorEastAsia" w:hAnsi="Times New Roman"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E1B"/>
    <w:rPr>
      <w:rFonts w:ascii="Tahoma" w:hAnsi="Tahoma" w:cs="Tahoma"/>
      <w:sz w:val="16"/>
      <w:szCs w:val="16"/>
    </w:rPr>
  </w:style>
  <w:style w:type="paragraph" w:styleId="ListParagraph">
    <w:name w:val="List Paragraph"/>
    <w:basedOn w:val="Normal"/>
    <w:link w:val="ListParagraphChar"/>
    <w:uiPriority w:val="34"/>
    <w:qFormat/>
    <w:rsid w:val="00837805"/>
    <w:pPr>
      <w:ind w:left="720"/>
      <w:contextualSpacing/>
    </w:pPr>
  </w:style>
  <w:style w:type="paragraph" w:customStyle="1" w:styleId="Pa19">
    <w:name w:val="Pa19"/>
    <w:basedOn w:val="Normal"/>
    <w:next w:val="Normal"/>
    <w:uiPriority w:val="99"/>
    <w:rsid w:val="00CA419D"/>
    <w:pPr>
      <w:autoSpaceDE w:val="0"/>
      <w:autoSpaceDN w:val="0"/>
      <w:adjustRightInd w:val="0"/>
      <w:spacing w:after="0" w:line="201" w:lineRule="atLeast"/>
    </w:pPr>
    <w:rPr>
      <w:rFonts w:ascii="TimesNewRomanPS" w:hAnsi="TimesNewRomanPS"/>
      <w:sz w:val="24"/>
      <w:szCs w:val="24"/>
    </w:rPr>
  </w:style>
  <w:style w:type="paragraph" w:customStyle="1" w:styleId="EndNoteBibliographyTitle">
    <w:name w:val="EndNote Bibliography Title"/>
    <w:basedOn w:val="Normal"/>
    <w:link w:val="EndNoteBibliographyTitleChar"/>
    <w:rsid w:val="00960DD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60DD1"/>
    <w:rPr>
      <w:rFonts w:ascii="Calibri" w:hAnsi="Calibri"/>
      <w:noProof/>
      <w:lang w:val="en-US"/>
    </w:rPr>
  </w:style>
  <w:style w:type="paragraph" w:customStyle="1" w:styleId="EndNoteBibliography">
    <w:name w:val="EndNote Bibliography"/>
    <w:basedOn w:val="Normal"/>
    <w:link w:val="EndNoteBibliographyChar"/>
    <w:rsid w:val="00960DD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60DD1"/>
    <w:rPr>
      <w:rFonts w:ascii="Calibri" w:hAnsi="Calibri"/>
      <w:noProof/>
      <w:lang w:val="en-US"/>
    </w:rPr>
  </w:style>
  <w:style w:type="character" w:styleId="Hyperlink">
    <w:name w:val="Hyperlink"/>
    <w:basedOn w:val="DefaultParagraphFont"/>
    <w:uiPriority w:val="99"/>
    <w:unhideWhenUsed/>
    <w:rsid w:val="00960DD1"/>
    <w:rPr>
      <w:color w:val="0000FF" w:themeColor="hyperlink"/>
      <w:u w:val="single"/>
    </w:rPr>
  </w:style>
  <w:style w:type="character" w:styleId="CommentReference">
    <w:name w:val="annotation reference"/>
    <w:basedOn w:val="DefaultParagraphFont"/>
    <w:uiPriority w:val="99"/>
    <w:semiHidden/>
    <w:unhideWhenUsed/>
    <w:rsid w:val="00F62497"/>
    <w:rPr>
      <w:sz w:val="16"/>
      <w:szCs w:val="16"/>
    </w:rPr>
  </w:style>
  <w:style w:type="paragraph" w:styleId="CommentText">
    <w:name w:val="annotation text"/>
    <w:basedOn w:val="Normal"/>
    <w:link w:val="CommentTextChar"/>
    <w:uiPriority w:val="99"/>
    <w:unhideWhenUsed/>
    <w:rsid w:val="00F62497"/>
    <w:pPr>
      <w:spacing w:line="240" w:lineRule="auto"/>
    </w:pPr>
    <w:rPr>
      <w:sz w:val="20"/>
      <w:szCs w:val="20"/>
    </w:rPr>
  </w:style>
  <w:style w:type="character" w:customStyle="1" w:styleId="CommentTextChar">
    <w:name w:val="Comment Text Char"/>
    <w:basedOn w:val="DefaultParagraphFont"/>
    <w:link w:val="CommentText"/>
    <w:uiPriority w:val="99"/>
    <w:rsid w:val="00F62497"/>
    <w:rPr>
      <w:sz w:val="20"/>
      <w:szCs w:val="20"/>
    </w:rPr>
  </w:style>
  <w:style w:type="paragraph" w:styleId="CommentSubject">
    <w:name w:val="annotation subject"/>
    <w:basedOn w:val="CommentText"/>
    <w:next w:val="CommentText"/>
    <w:link w:val="CommentSubjectChar"/>
    <w:uiPriority w:val="99"/>
    <w:semiHidden/>
    <w:unhideWhenUsed/>
    <w:rsid w:val="00F62497"/>
    <w:rPr>
      <w:b/>
      <w:bCs/>
    </w:rPr>
  </w:style>
  <w:style w:type="character" w:customStyle="1" w:styleId="CommentSubjectChar">
    <w:name w:val="Comment Subject Char"/>
    <w:basedOn w:val="CommentTextChar"/>
    <w:link w:val="CommentSubject"/>
    <w:uiPriority w:val="99"/>
    <w:semiHidden/>
    <w:rsid w:val="00F62497"/>
    <w:rPr>
      <w:b/>
      <w:bCs/>
      <w:sz w:val="20"/>
      <w:szCs w:val="20"/>
    </w:rPr>
  </w:style>
  <w:style w:type="character" w:customStyle="1" w:styleId="apple-converted-space">
    <w:name w:val="apple-converted-space"/>
    <w:basedOn w:val="DefaultParagraphFont"/>
    <w:rsid w:val="0004772A"/>
  </w:style>
  <w:style w:type="character" w:customStyle="1" w:styleId="A11">
    <w:name w:val="A11"/>
    <w:uiPriority w:val="99"/>
    <w:rsid w:val="00030BCA"/>
    <w:rPr>
      <w:rFonts w:cs="TimesNewRomanPS"/>
      <w:color w:val="221E1F"/>
      <w:sz w:val="11"/>
      <w:szCs w:val="11"/>
    </w:rPr>
  </w:style>
  <w:style w:type="paragraph" w:customStyle="1" w:styleId="Normal1">
    <w:name w:val="Normal1"/>
    <w:rsid w:val="0000411B"/>
    <w:pPr>
      <w:spacing w:after="120" w:line="360" w:lineRule="auto"/>
      <w:ind w:firstLine="720"/>
      <w:jc w:val="both"/>
    </w:pPr>
    <w:rPr>
      <w:rFonts w:ascii="Times New Roman" w:eastAsia="Times New Roman" w:hAnsi="Times New Roman" w:cs="Times New Roman"/>
      <w:color w:val="000000"/>
      <w:sz w:val="24"/>
      <w:szCs w:val="20"/>
    </w:rPr>
  </w:style>
  <w:style w:type="paragraph" w:customStyle="1" w:styleId="Pa21">
    <w:name w:val="Pa21"/>
    <w:basedOn w:val="Normal"/>
    <w:next w:val="Normal"/>
    <w:uiPriority w:val="99"/>
    <w:rsid w:val="00B33DA3"/>
    <w:pPr>
      <w:autoSpaceDE w:val="0"/>
      <w:autoSpaceDN w:val="0"/>
      <w:adjustRightInd w:val="0"/>
      <w:spacing w:after="0" w:line="181" w:lineRule="atLeast"/>
    </w:pPr>
    <w:rPr>
      <w:rFonts w:ascii="Gill Sans MT" w:hAnsi="Gill Sans MT"/>
      <w:sz w:val="24"/>
      <w:szCs w:val="24"/>
    </w:rPr>
  </w:style>
  <w:style w:type="paragraph" w:customStyle="1" w:styleId="Pa22">
    <w:name w:val="Pa22"/>
    <w:basedOn w:val="Normal"/>
    <w:next w:val="Normal"/>
    <w:uiPriority w:val="99"/>
    <w:rsid w:val="00B33DA3"/>
    <w:pPr>
      <w:autoSpaceDE w:val="0"/>
      <w:autoSpaceDN w:val="0"/>
      <w:adjustRightInd w:val="0"/>
      <w:spacing w:after="0" w:line="161" w:lineRule="atLeast"/>
    </w:pPr>
    <w:rPr>
      <w:rFonts w:ascii="Gill Sans MT" w:hAnsi="Gill Sans MT"/>
      <w:sz w:val="24"/>
      <w:szCs w:val="24"/>
    </w:rPr>
  </w:style>
  <w:style w:type="paragraph" w:customStyle="1" w:styleId="Pa1">
    <w:name w:val="Pa1"/>
    <w:basedOn w:val="Normal"/>
    <w:next w:val="Normal"/>
    <w:uiPriority w:val="99"/>
    <w:rsid w:val="00B33DA3"/>
    <w:pPr>
      <w:autoSpaceDE w:val="0"/>
      <w:autoSpaceDN w:val="0"/>
      <w:adjustRightInd w:val="0"/>
      <w:spacing w:after="0" w:line="161" w:lineRule="atLeast"/>
    </w:pPr>
    <w:rPr>
      <w:rFonts w:ascii="Gill Sans MT" w:hAnsi="Gill Sans MT"/>
      <w:sz w:val="24"/>
      <w:szCs w:val="24"/>
    </w:rPr>
  </w:style>
  <w:style w:type="paragraph" w:customStyle="1" w:styleId="Instructionsandexamples">
    <w:name w:val="Instructions and examples"/>
    <w:basedOn w:val="Normal"/>
    <w:link w:val="InstructionsandexamplesChar"/>
    <w:qFormat/>
    <w:rsid w:val="00B2450E"/>
    <w:pPr>
      <w:spacing w:after="0" w:line="240" w:lineRule="auto"/>
    </w:pPr>
    <w:rPr>
      <w:rFonts w:ascii="Arial" w:eastAsia="Times New Roman" w:hAnsi="Arial" w:cs="Arial"/>
      <w:color w:val="E36C0A" w:themeColor="accent6" w:themeShade="BF"/>
      <w:sz w:val="20"/>
      <w:szCs w:val="20"/>
      <w:lang w:eastAsia="en-AU"/>
    </w:rPr>
  </w:style>
  <w:style w:type="character" w:customStyle="1" w:styleId="InstructionsandexamplesChar">
    <w:name w:val="Instructions and examples Char"/>
    <w:basedOn w:val="DefaultParagraphFont"/>
    <w:link w:val="Instructionsandexamples"/>
    <w:rsid w:val="00B2450E"/>
    <w:rPr>
      <w:rFonts w:ascii="Arial" w:eastAsia="Times New Roman" w:hAnsi="Arial" w:cs="Arial"/>
      <w:color w:val="E36C0A" w:themeColor="accent6" w:themeShade="BF"/>
      <w:sz w:val="20"/>
      <w:szCs w:val="20"/>
      <w:lang w:eastAsia="en-AU"/>
    </w:rPr>
  </w:style>
  <w:style w:type="paragraph" w:styleId="NormalWeb">
    <w:name w:val="Normal (Web)"/>
    <w:basedOn w:val="Normal"/>
    <w:uiPriority w:val="99"/>
    <w:unhideWhenUsed/>
    <w:rsid w:val="005649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9761F0"/>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035340"/>
    <w:rPr>
      <w:rFonts w:ascii="Times New Roman" w:eastAsiaTheme="majorEastAsia" w:hAnsi="Times New Roman" w:cstheme="majorBidi"/>
      <w:b/>
      <w:bCs/>
      <w:i/>
      <w:sz w:val="24"/>
    </w:rPr>
  </w:style>
  <w:style w:type="table" w:styleId="TableGrid">
    <w:name w:val="Table Grid"/>
    <w:basedOn w:val="TableNormal"/>
    <w:uiPriority w:val="59"/>
    <w:rsid w:val="00C23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7"/>
  </w:style>
  <w:style w:type="paragraph" w:styleId="Footer">
    <w:name w:val="footer"/>
    <w:basedOn w:val="Normal"/>
    <w:link w:val="FooterChar"/>
    <w:uiPriority w:val="99"/>
    <w:unhideWhenUsed/>
    <w:rsid w:val="008F2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7"/>
  </w:style>
  <w:style w:type="character" w:styleId="Strong">
    <w:name w:val="Strong"/>
    <w:basedOn w:val="DefaultParagraphFont"/>
    <w:uiPriority w:val="22"/>
    <w:qFormat/>
    <w:rsid w:val="008B3090"/>
    <w:rPr>
      <w:b/>
      <w:bCs/>
    </w:rPr>
  </w:style>
  <w:style w:type="paragraph" w:styleId="Revision">
    <w:name w:val="Revision"/>
    <w:hidden/>
    <w:uiPriority w:val="99"/>
    <w:semiHidden/>
    <w:rsid w:val="009B73C9"/>
    <w:pPr>
      <w:spacing w:after="0" w:line="240" w:lineRule="auto"/>
    </w:pPr>
  </w:style>
  <w:style w:type="paragraph" w:customStyle="1" w:styleId="simplepara">
    <w:name w:val="simplepara"/>
    <w:basedOn w:val="Normal"/>
    <w:rsid w:val="006909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F06C6A"/>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AD0588"/>
    <w:pPr>
      <w:spacing w:after="0"/>
    </w:pPr>
  </w:style>
  <w:style w:type="paragraph" w:styleId="TOCHeading">
    <w:name w:val="TOC Heading"/>
    <w:basedOn w:val="Heading1"/>
    <w:next w:val="Normal"/>
    <w:uiPriority w:val="39"/>
    <w:unhideWhenUsed/>
    <w:qFormat/>
    <w:rsid w:val="00180AF1"/>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3">
    <w:name w:val="toc 3"/>
    <w:basedOn w:val="Normal"/>
    <w:next w:val="Normal"/>
    <w:autoRedefine/>
    <w:uiPriority w:val="39"/>
    <w:unhideWhenUsed/>
    <w:rsid w:val="008250FD"/>
    <w:pPr>
      <w:spacing w:after="100"/>
      <w:ind w:left="440"/>
    </w:pPr>
    <w:rPr>
      <w:rFonts w:ascii="Times New Roman" w:hAnsi="Times New Roman"/>
      <w:sz w:val="24"/>
    </w:rPr>
  </w:style>
  <w:style w:type="character" w:customStyle="1" w:styleId="Heading2Char">
    <w:name w:val="Heading 2 Char"/>
    <w:basedOn w:val="DefaultParagraphFont"/>
    <w:link w:val="Heading2"/>
    <w:uiPriority w:val="9"/>
    <w:rsid w:val="0030211C"/>
    <w:rPr>
      <w:rFonts w:ascii="Times New Roman" w:eastAsiaTheme="majorEastAsia" w:hAnsi="Times New Roman" w:cstheme="majorBidi"/>
      <w:b/>
      <w:sz w:val="26"/>
      <w:szCs w:val="26"/>
    </w:rPr>
  </w:style>
  <w:style w:type="paragraph" w:styleId="TOC1">
    <w:name w:val="toc 1"/>
    <w:basedOn w:val="Normal"/>
    <w:next w:val="Normal"/>
    <w:autoRedefine/>
    <w:uiPriority w:val="39"/>
    <w:unhideWhenUsed/>
    <w:rsid w:val="008250FD"/>
    <w:pPr>
      <w:spacing w:after="100"/>
    </w:pPr>
    <w:rPr>
      <w:rFonts w:ascii="Times New Roman" w:hAnsi="Times New Roman"/>
      <w:sz w:val="24"/>
    </w:rPr>
  </w:style>
  <w:style w:type="paragraph" w:styleId="TOC2">
    <w:name w:val="toc 2"/>
    <w:basedOn w:val="Normal"/>
    <w:next w:val="Normal"/>
    <w:autoRedefine/>
    <w:uiPriority w:val="39"/>
    <w:unhideWhenUsed/>
    <w:rsid w:val="008250FD"/>
    <w:pPr>
      <w:spacing w:after="100"/>
      <w:ind w:left="220"/>
    </w:pPr>
    <w:rPr>
      <w:rFonts w:ascii="Times New Roman" w:hAnsi="Times New Roman"/>
      <w:sz w:val="24"/>
    </w:rPr>
  </w:style>
  <w:style w:type="character" w:customStyle="1" w:styleId="ListParagraphChar">
    <w:name w:val="List Paragraph Char"/>
    <w:basedOn w:val="DefaultParagraphFont"/>
    <w:link w:val="ListParagraph"/>
    <w:uiPriority w:val="34"/>
    <w:rsid w:val="008231E6"/>
  </w:style>
  <w:style w:type="character" w:customStyle="1" w:styleId="tgc">
    <w:name w:val="_tgc"/>
    <w:basedOn w:val="DefaultParagraphFont"/>
    <w:rsid w:val="00D56383"/>
  </w:style>
  <w:style w:type="character" w:styleId="Emphasis">
    <w:name w:val="Emphasis"/>
    <w:basedOn w:val="DefaultParagraphFont"/>
    <w:uiPriority w:val="20"/>
    <w:qFormat/>
    <w:rsid w:val="00BC5CB9"/>
    <w:rPr>
      <w:i/>
      <w:iCs/>
    </w:rPr>
  </w:style>
  <w:style w:type="character" w:styleId="FollowedHyperlink">
    <w:name w:val="FollowedHyperlink"/>
    <w:basedOn w:val="DefaultParagraphFont"/>
    <w:uiPriority w:val="99"/>
    <w:semiHidden/>
    <w:unhideWhenUsed/>
    <w:rsid w:val="00583C4A"/>
    <w:rPr>
      <w:color w:val="800080" w:themeColor="followedHyperlink"/>
      <w:u w:val="single"/>
    </w:rPr>
  </w:style>
  <w:style w:type="character" w:customStyle="1" w:styleId="current-selection">
    <w:name w:val="current-selection"/>
    <w:basedOn w:val="DefaultParagraphFont"/>
    <w:rsid w:val="0022727D"/>
  </w:style>
  <w:style w:type="character" w:customStyle="1" w:styleId="a">
    <w:name w:val="_"/>
    <w:basedOn w:val="DefaultParagraphFont"/>
    <w:rsid w:val="0022727D"/>
  </w:style>
  <w:style w:type="character" w:customStyle="1" w:styleId="pel">
    <w:name w:val="_pe_l"/>
    <w:basedOn w:val="DefaultParagraphFont"/>
    <w:rsid w:val="007308A4"/>
  </w:style>
  <w:style w:type="paragraph" w:styleId="EndnoteText">
    <w:name w:val="endnote text"/>
    <w:basedOn w:val="Normal"/>
    <w:link w:val="EndnoteTextChar"/>
    <w:uiPriority w:val="99"/>
    <w:semiHidden/>
    <w:unhideWhenUsed/>
    <w:rsid w:val="00AD64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64FC"/>
    <w:rPr>
      <w:sz w:val="20"/>
      <w:szCs w:val="20"/>
    </w:rPr>
  </w:style>
  <w:style w:type="character" w:styleId="EndnoteReference">
    <w:name w:val="endnote reference"/>
    <w:basedOn w:val="DefaultParagraphFont"/>
    <w:uiPriority w:val="99"/>
    <w:semiHidden/>
    <w:unhideWhenUsed/>
    <w:rsid w:val="00AD64FC"/>
    <w:rPr>
      <w:vertAlign w:val="superscript"/>
    </w:rPr>
  </w:style>
  <w:style w:type="paragraph" w:styleId="FootnoteText">
    <w:name w:val="footnote text"/>
    <w:basedOn w:val="Normal"/>
    <w:link w:val="FootnoteTextChar"/>
    <w:uiPriority w:val="99"/>
    <w:semiHidden/>
    <w:unhideWhenUsed/>
    <w:rsid w:val="00AD64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4FC"/>
    <w:rPr>
      <w:sz w:val="20"/>
      <w:szCs w:val="20"/>
    </w:rPr>
  </w:style>
  <w:style w:type="character" w:styleId="FootnoteReference">
    <w:name w:val="footnote reference"/>
    <w:basedOn w:val="DefaultParagraphFont"/>
    <w:uiPriority w:val="99"/>
    <w:semiHidden/>
    <w:unhideWhenUsed/>
    <w:rsid w:val="00AD64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8238">
      <w:bodyDiv w:val="1"/>
      <w:marLeft w:val="0"/>
      <w:marRight w:val="0"/>
      <w:marTop w:val="0"/>
      <w:marBottom w:val="0"/>
      <w:divBdr>
        <w:top w:val="none" w:sz="0" w:space="0" w:color="auto"/>
        <w:left w:val="none" w:sz="0" w:space="0" w:color="auto"/>
        <w:bottom w:val="none" w:sz="0" w:space="0" w:color="auto"/>
        <w:right w:val="none" w:sz="0" w:space="0" w:color="auto"/>
      </w:divBdr>
    </w:div>
    <w:div w:id="227031470">
      <w:bodyDiv w:val="1"/>
      <w:marLeft w:val="0"/>
      <w:marRight w:val="0"/>
      <w:marTop w:val="0"/>
      <w:marBottom w:val="0"/>
      <w:divBdr>
        <w:top w:val="none" w:sz="0" w:space="0" w:color="auto"/>
        <w:left w:val="none" w:sz="0" w:space="0" w:color="auto"/>
        <w:bottom w:val="none" w:sz="0" w:space="0" w:color="auto"/>
        <w:right w:val="none" w:sz="0" w:space="0" w:color="auto"/>
      </w:divBdr>
    </w:div>
    <w:div w:id="253321647">
      <w:bodyDiv w:val="1"/>
      <w:marLeft w:val="0"/>
      <w:marRight w:val="0"/>
      <w:marTop w:val="0"/>
      <w:marBottom w:val="0"/>
      <w:divBdr>
        <w:top w:val="none" w:sz="0" w:space="0" w:color="auto"/>
        <w:left w:val="none" w:sz="0" w:space="0" w:color="auto"/>
        <w:bottom w:val="none" w:sz="0" w:space="0" w:color="auto"/>
        <w:right w:val="none" w:sz="0" w:space="0" w:color="auto"/>
      </w:divBdr>
    </w:div>
    <w:div w:id="278266853">
      <w:bodyDiv w:val="1"/>
      <w:marLeft w:val="0"/>
      <w:marRight w:val="0"/>
      <w:marTop w:val="0"/>
      <w:marBottom w:val="0"/>
      <w:divBdr>
        <w:top w:val="none" w:sz="0" w:space="0" w:color="auto"/>
        <w:left w:val="none" w:sz="0" w:space="0" w:color="auto"/>
        <w:bottom w:val="none" w:sz="0" w:space="0" w:color="auto"/>
        <w:right w:val="none" w:sz="0" w:space="0" w:color="auto"/>
      </w:divBdr>
    </w:div>
    <w:div w:id="279190224">
      <w:bodyDiv w:val="1"/>
      <w:marLeft w:val="0"/>
      <w:marRight w:val="0"/>
      <w:marTop w:val="0"/>
      <w:marBottom w:val="0"/>
      <w:divBdr>
        <w:top w:val="none" w:sz="0" w:space="0" w:color="auto"/>
        <w:left w:val="none" w:sz="0" w:space="0" w:color="auto"/>
        <w:bottom w:val="none" w:sz="0" w:space="0" w:color="auto"/>
        <w:right w:val="none" w:sz="0" w:space="0" w:color="auto"/>
      </w:divBdr>
    </w:div>
    <w:div w:id="336737009">
      <w:bodyDiv w:val="1"/>
      <w:marLeft w:val="0"/>
      <w:marRight w:val="0"/>
      <w:marTop w:val="0"/>
      <w:marBottom w:val="0"/>
      <w:divBdr>
        <w:top w:val="none" w:sz="0" w:space="0" w:color="auto"/>
        <w:left w:val="none" w:sz="0" w:space="0" w:color="auto"/>
        <w:bottom w:val="none" w:sz="0" w:space="0" w:color="auto"/>
        <w:right w:val="none" w:sz="0" w:space="0" w:color="auto"/>
      </w:divBdr>
    </w:div>
    <w:div w:id="361633407">
      <w:bodyDiv w:val="1"/>
      <w:marLeft w:val="0"/>
      <w:marRight w:val="0"/>
      <w:marTop w:val="0"/>
      <w:marBottom w:val="0"/>
      <w:divBdr>
        <w:top w:val="none" w:sz="0" w:space="0" w:color="auto"/>
        <w:left w:val="none" w:sz="0" w:space="0" w:color="auto"/>
        <w:bottom w:val="none" w:sz="0" w:space="0" w:color="auto"/>
        <w:right w:val="none" w:sz="0" w:space="0" w:color="auto"/>
      </w:divBdr>
    </w:div>
    <w:div w:id="389573648">
      <w:bodyDiv w:val="1"/>
      <w:marLeft w:val="0"/>
      <w:marRight w:val="0"/>
      <w:marTop w:val="0"/>
      <w:marBottom w:val="0"/>
      <w:divBdr>
        <w:top w:val="none" w:sz="0" w:space="0" w:color="auto"/>
        <w:left w:val="none" w:sz="0" w:space="0" w:color="auto"/>
        <w:bottom w:val="none" w:sz="0" w:space="0" w:color="auto"/>
        <w:right w:val="none" w:sz="0" w:space="0" w:color="auto"/>
      </w:divBdr>
    </w:div>
    <w:div w:id="405037112">
      <w:bodyDiv w:val="1"/>
      <w:marLeft w:val="0"/>
      <w:marRight w:val="0"/>
      <w:marTop w:val="0"/>
      <w:marBottom w:val="0"/>
      <w:divBdr>
        <w:top w:val="none" w:sz="0" w:space="0" w:color="auto"/>
        <w:left w:val="none" w:sz="0" w:space="0" w:color="auto"/>
        <w:bottom w:val="none" w:sz="0" w:space="0" w:color="auto"/>
        <w:right w:val="none" w:sz="0" w:space="0" w:color="auto"/>
      </w:divBdr>
    </w:div>
    <w:div w:id="529687567">
      <w:bodyDiv w:val="1"/>
      <w:marLeft w:val="0"/>
      <w:marRight w:val="0"/>
      <w:marTop w:val="0"/>
      <w:marBottom w:val="0"/>
      <w:divBdr>
        <w:top w:val="none" w:sz="0" w:space="0" w:color="auto"/>
        <w:left w:val="none" w:sz="0" w:space="0" w:color="auto"/>
        <w:bottom w:val="none" w:sz="0" w:space="0" w:color="auto"/>
        <w:right w:val="none" w:sz="0" w:space="0" w:color="auto"/>
      </w:divBdr>
    </w:div>
    <w:div w:id="566956976">
      <w:bodyDiv w:val="1"/>
      <w:marLeft w:val="0"/>
      <w:marRight w:val="0"/>
      <w:marTop w:val="0"/>
      <w:marBottom w:val="0"/>
      <w:divBdr>
        <w:top w:val="none" w:sz="0" w:space="0" w:color="auto"/>
        <w:left w:val="none" w:sz="0" w:space="0" w:color="auto"/>
        <w:bottom w:val="none" w:sz="0" w:space="0" w:color="auto"/>
        <w:right w:val="none" w:sz="0" w:space="0" w:color="auto"/>
      </w:divBdr>
    </w:div>
    <w:div w:id="653728582">
      <w:bodyDiv w:val="1"/>
      <w:marLeft w:val="0"/>
      <w:marRight w:val="0"/>
      <w:marTop w:val="0"/>
      <w:marBottom w:val="0"/>
      <w:divBdr>
        <w:top w:val="none" w:sz="0" w:space="0" w:color="auto"/>
        <w:left w:val="none" w:sz="0" w:space="0" w:color="auto"/>
        <w:bottom w:val="none" w:sz="0" w:space="0" w:color="auto"/>
        <w:right w:val="none" w:sz="0" w:space="0" w:color="auto"/>
      </w:divBdr>
    </w:div>
    <w:div w:id="661078786">
      <w:bodyDiv w:val="1"/>
      <w:marLeft w:val="0"/>
      <w:marRight w:val="0"/>
      <w:marTop w:val="0"/>
      <w:marBottom w:val="0"/>
      <w:divBdr>
        <w:top w:val="none" w:sz="0" w:space="0" w:color="auto"/>
        <w:left w:val="none" w:sz="0" w:space="0" w:color="auto"/>
        <w:bottom w:val="none" w:sz="0" w:space="0" w:color="auto"/>
        <w:right w:val="none" w:sz="0" w:space="0" w:color="auto"/>
      </w:divBdr>
      <w:divsChild>
        <w:div w:id="1258170776">
          <w:marLeft w:val="0"/>
          <w:marRight w:val="0"/>
          <w:marTop w:val="0"/>
          <w:marBottom w:val="0"/>
          <w:divBdr>
            <w:top w:val="none" w:sz="0" w:space="0" w:color="auto"/>
            <w:left w:val="none" w:sz="0" w:space="0" w:color="auto"/>
            <w:bottom w:val="none" w:sz="0" w:space="0" w:color="auto"/>
            <w:right w:val="none" w:sz="0" w:space="0" w:color="auto"/>
          </w:divBdr>
        </w:div>
        <w:div w:id="1104492968">
          <w:marLeft w:val="0"/>
          <w:marRight w:val="0"/>
          <w:marTop w:val="0"/>
          <w:marBottom w:val="0"/>
          <w:divBdr>
            <w:top w:val="none" w:sz="0" w:space="0" w:color="auto"/>
            <w:left w:val="none" w:sz="0" w:space="0" w:color="auto"/>
            <w:bottom w:val="none" w:sz="0" w:space="0" w:color="auto"/>
            <w:right w:val="none" w:sz="0" w:space="0" w:color="auto"/>
          </w:divBdr>
        </w:div>
        <w:div w:id="1823958894">
          <w:marLeft w:val="0"/>
          <w:marRight w:val="0"/>
          <w:marTop w:val="0"/>
          <w:marBottom w:val="0"/>
          <w:divBdr>
            <w:top w:val="none" w:sz="0" w:space="0" w:color="auto"/>
            <w:left w:val="none" w:sz="0" w:space="0" w:color="auto"/>
            <w:bottom w:val="none" w:sz="0" w:space="0" w:color="auto"/>
            <w:right w:val="none" w:sz="0" w:space="0" w:color="auto"/>
          </w:divBdr>
        </w:div>
        <w:div w:id="61492741">
          <w:marLeft w:val="0"/>
          <w:marRight w:val="0"/>
          <w:marTop w:val="0"/>
          <w:marBottom w:val="0"/>
          <w:divBdr>
            <w:top w:val="none" w:sz="0" w:space="0" w:color="auto"/>
            <w:left w:val="none" w:sz="0" w:space="0" w:color="auto"/>
            <w:bottom w:val="none" w:sz="0" w:space="0" w:color="auto"/>
            <w:right w:val="none" w:sz="0" w:space="0" w:color="auto"/>
          </w:divBdr>
        </w:div>
        <w:div w:id="644554651">
          <w:marLeft w:val="0"/>
          <w:marRight w:val="0"/>
          <w:marTop w:val="0"/>
          <w:marBottom w:val="0"/>
          <w:divBdr>
            <w:top w:val="none" w:sz="0" w:space="0" w:color="auto"/>
            <w:left w:val="none" w:sz="0" w:space="0" w:color="auto"/>
            <w:bottom w:val="none" w:sz="0" w:space="0" w:color="auto"/>
            <w:right w:val="none" w:sz="0" w:space="0" w:color="auto"/>
          </w:divBdr>
        </w:div>
        <w:div w:id="469790634">
          <w:marLeft w:val="0"/>
          <w:marRight w:val="0"/>
          <w:marTop w:val="0"/>
          <w:marBottom w:val="0"/>
          <w:divBdr>
            <w:top w:val="none" w:sz="0" w:space="0" w:color="auto"/>
            <w:left w:val="none" w:sz="0" w:space="0" w:color="auto"/>
            <w:bottom w:val="none" w:sz="0" w:space="0" w:color="auto"/>
            <w:right w:val="none" w:sz="0" w:space="0" w:color="auto"/>
          </w:divBdr>
        </w:div>
        <w:div w:id="2004121081">
          <w:marLeft w:val="0"/>
          <w:marRight w:val="0"/>
          <w:marTop w:val="0"/>
          <w:marBottom w:val="0"/>
          <w:divBdr>
            <w:top w:val="none" w:sz="0" w:space="0" w:color="auto"/>
            <w:left w:val="none" w:sz="0" w:space="0" w:color="auto"/>
            <w:bottom w:val="none" w:sz="0" w:space="0" w:color="auto"/>
            <w:right w:val="none" w:sz="0" w:space="0" w:color="auto"/>
          </w:divBdr>
        </w:div>
        <w:div w:id="1963459633">
          <w:marLeft w:val="0"/>
          <w:marRight w:val="0"/>
          <w:marTop w:val="0"/>
          <w:marBottom w:val="0"/>
          <w:divBdr>
            <w:top w:val="none" w:sz="0" w:space="0" w:color="auto"/>
            <w:left w:val="none" w:sz="0" w:space="0" w:color="auto"/>
            <w:bottom w:val="none" w:sz="0" w:space="0" w:color="auto"/>
            <w:right w:val="none" w:sz="0" w:space="0" w:color="auto"/>
          </w:divBdr>
        </w:div>
        <w:div w:id="1144004481">
          <w:marLeft w:val="0"/>
          <w:marRight w:val="0"/>
          <w:marTop w:val="0"/>
          <w:marBottom w:val="0"/>
          <w:divBdr>
            <w:top w:val="none" w:sz="0" w:space="0" w:color="auto"/>
            <w:left w:val="none" w:sz="0" w:space="0" w:color="auto"/>
            <w:bottom w:val="none" w:sz="0" w:space="0" w:color="auto"/>
            <w:right w:val="none" w:sz="0" w:space="0" w:color="auto"/>
          </w:divBdr>
        </w:div>
      </w:divsChild>
    </w:div>
    <w:div w:id="729617423">
      <w:bodyDiv w:val="1"/>
      <w:marLeft w:val="0"/>
      <w:marRight w:val="0"/>
      <w:marTop w:val="0"/>
      <w:marBottom w:val="0"/>
      <w:divBdr>
        <w:top w:val="none" w:sz="0" w:space="0" w:color="auto"/>
        <w:left w:val="none" w:sz="0" w:space="0" w:color="auto"/>
        <w:bottom w:val="none" w:sz="0" w:space="0" w:color="auto"/>
        <w:right w:val="none" w:sz="0" w:space="0" w:color="auto"/>
      </w:divBdr>
      <w:divsChild>
        <w:div w:id="2084329821">
          <w:marLeft w:val="0"/>
          <w:marRight w:val="0"/>
          <w:marTop w:val="0"/>
          <w:marBottom w:val="0"/>
          <w:divBdr>
            <w:top w:val="none" w:sz="0" w:space="0" w:color="auto"/>
            <w:left w:val="none" w:sz="0" w:space="0" w:color="auto"/>
            <w:bottom w:val="none" w:sz="0" w:space="0" w:color="auto"/>
            <w:right w:val="none" w:sz="0" w:space="0" w:color="auto"/>
          </w:divBdr>
        </w:div>
        <w:div w:id="1872954950">
          <w:marLeft w:val="0"/>
          <w:marRight w:val="0"/>
          <w:marTop w:val="0"/>
          <w:marBottom w:val="0"/>
          <w:divBdr>
            <w:top w:val="none" w:sz="0" w:space="0" w:color="auto"/>
            <w:left w:val="none" w:sz="0" w:space="0" w:color="auto"/>
            <w:bottom w:val="none" w:sz="0" w:space="0" w:color="auto"/>
            <w:right w:val="none" w:sz="0" w:space="0" w:color="auto"/>
          </w:divBdr>
        </w:div>
        <w:div w:id="1199703812">
          <w:marLeft w:val="0"/>
          <w:marRight w:val="0"/>
          <w:marTop w:val="0"/>
          <w:marBottom w:val="0"/>
          <w:divBdr>
            <w:top w:val="none" w:sz="0" w:space="0" w:color="auto"/>
            <w:left w:val="none" w:sz="0" w:space="0" w:color="auto"/>
            <w:bottom w:val="none" w:sz="0" w:space="0" w:color="auto"/>
            <w:right w:val="none" w:sz="0" w:space="0" w:color="auto"/>
          </w:divBdr>
        </w:div>
      </w:divsChild>
    </w:div>
    <w:div w:id="737553856">
      <w:bodyDiv w:val="1"/>
      <w:marLeft w:val="0"/>
      <w:marRight w:val="0"/>
      <w:marTop w:val="0"/>
      <w:marBottom w:val="0"/>
      <w:divBdr>
        <w:top w:val="none" w:sz="0" w:space="0" w:color="auto"/>
        <w:left w:val="none" w:sz="0" w:space="0" w:color="auto"/>
        <w:bottom w:val="none" w:sz="0" w:space="0" w:color="auto"/>
        <w:right w:val="none" w:sz="0" w:space="0" w:color="auto"/>
      </w:divBdr>
    </w:div>
    <w:div w:id="808977408">
      <w:bodyDiv w:val="1"/>
      <w:marLeft w:val="0"/>
      <w:marRight w:val="0"/>
      <w:marTop w:val="0"/>
      <w:marBottom w:val="0"/>
      <w:divBdr>
        <w:top w:val="none" w:sz="0" w:space="0" w:color="auto"/>
        <w:left w:val="none" w:sz="0" w:space="0" w:color="auto"/>
        <w:bottom w:val="none" w:sz="0" w:space="0" w:color="auto"/>
        <w:right w:val="none" w:sz="0" w:space="0" w:color="auto"/>
      </w:divBdr>
    </w:div>
    <w:div w:id="811219904">
      <w:bodyDiv w:val="1"/>
      <w:marLeft w:val="0"/>
      <w:marRight w:val="0"/>
      <w:marTop w:val="0"/>
      <w:marBottom w:val="0"/>
      <w:divBdr>
        <w:top w:val="none" w:sz="0" w:space="0" w:color="auto"/>
        <w:left w:val="none" w:sz="0" w:space="0" w:color="auto"/>
        <w:bottom w:val="none" w:sz="0" w:space="0" w:color="auto"/>
        <w:right w:val="none" w:sz="0" w:space="0" w:color="auto"/>
      </w:divBdr>
    </w:div>
    <w:div w:id="841629924">
      <w:bodyDiv w:val="1"/>
      <w:marLeft w:val="0"/>
      <w:marRight w:val="0"/>
      <w:marTop w:val="0"/>
      <w:marBottom w:val="0"/>
      <w:divBdr>
        <w:top w:val="none" w:sz="0" w:space="0" w:color="auto"/>
        <w:left w:val="none" w:sz="0" w:space="0" w:color="auto"/>
        <w:bottom w:val="none" w:sz="0" w:space="0" w:color="auto"/>
        <w:right w:val="none" w:sz="0" w:space="0" w:color="auto"/>
      </w:divBdr>
    </w:div>
    <w:div w:id="1022779979">
      <w:bodyDiv w:val="1"/>
      <w:marLeft w:val="0"/>
      <w:marRight w:val="0"/>
      <w:marTop w:val="0"/>
      <w:marBottom w:val="0"/>
      <w:divBdr>
        <w:top w:val="none" w:sz="0" w:space="0" w:color="auto"/>
        <w:left w:val="none" w:sz="0" w:space="0" w:color="auto"/>
        <w:bottom w:val="none" w:sz="0" w:space="0" w:color="auto"/>
        <w:right w:val="none" w:sz="0" w:space="0" w:color="auto"/>
      </w:divBdr>
      <w:divsChild>
        <w:div w:id="406732415">
          <w:marLeft w:val="0"/>
          <w:marRight w:val="0"/>
          <w:marTop w:val="0"/>
          <w:marBottom w:val="0"/>
          <w:divBdr>
            <w:top w:val="none" w:sz="0" w:space="0" w:color="auto"/>
            <w:left w:val="none" w:sz="0" w:space="0" w:color="auto"/>
            <w:bottom w:val="none" w:sz="0" w:space="0" w:color="auto"/>
            <w:right w:val="none" w:sz="0" w:space="0" w:color="auto"/>
          </w:divBdr>
        </w:div>
        <w:div w:id="638801818">
          <w:marLeft w:val="0"/>
          <w:marRight w:val="0"/>
          <w:marTop w:val="0"/>
          <w:marBottom w:val="0"/>
          <w:divBdr>
            <w:top w:val="none" w:sz="0" w:space="0" w:color="auto"/>
            <w:left w:val="none" w:sz="0" w:space="0" w:color="auto"/>
            <w:bottom w:val="none" w:sz="0" w:space="0" w:color="auto"/>
            <w:right w:val="none" w:sz="0" w:space="0" w:color="auto"/>
          </w:divBdr>
        </w:div>
        <w:div w:id="1487353345">
          <w:marLeft w:val="0"/>
          <w:marRight w:val="0"/>
          <w:marTop w:val="0"/>
          <w:marBottom w:val="0"/>
          <w:divBdr>
            <w:top w:val="none" w:sz="0" w:space="0" w:color="auto"/>
            <w:left w:val="none" w:sz="0" w:space="0" w:color="auto"/>
            <w:bottom w:val="none" w:sz="0" w:space="0" w:color="auto"/>
            <w:right w:val="none" w:sz="0" w:space="0" w:color="auto"/>
          </w:divBdr>
        </w:div>
        <w:div w:id="1781487106">
          <w:marLeft w:val="0"/>
          <w:marRight w:val="0"/>
          <w:marTop w:val="0"/>
          <w:marBottom w:val="0"/>
          <w:divBdr>
            <w:top w:val="none" w:sz="0" w:space="0" w:color="auto"/>
            <w:left w:val="none" w:sz="0" w:space="0" w:color="auto"/>
            <w:bottom w:val="none" w:sz="0" w:space="0" w:color="auto"/>
            <w:right w:val="none" w:sz="0" w:space="0" w:color="auto"/>
          </w:divBdr>
        </w:div>
      </w:divsChild>
    </w:div>
    <w:div w:id="1043866188">
      <w:bodyDiv w:val="1"/>
      <w:marLeft w:val="0"/>
      <w:marRight w:val="0"/>
      <w:marTop w:val="0"/>
      <w:marBottom w:val="0"/>
      <w:divBdr>
        <w:top w:val="none" w:sz="0" w:space="0" w:color="auto"/>
        <w:left w:val="none" w:sz="0" w:space="0" w:color="auto"/>
        <w:bottom w:val="none" w:sz="0" w:space="0" w:color="auto"/>
        <w:right w:val="none" w:sz="0" w:space="0" w:color="auto"/>
      </w:divBdr>
    </w:div>
    <w:div w:id="1054431331">
      <w:bodyDiv w:val="1"/>
      <w:marLeft w:val="0"/>
      <w:marRight w:val="0"/>
      <w:marTop w:val="0"/>
      <w:marBottom w:val="0"/>
      <w:divBdr>
        <w:top w:val="none" w:sz="0" w:space="0" w:color="auto"/>
        <w:left w:val="none" w:sz="0" w:space="0" w:color="auto"/>
        <w:bottom w:val="none" w:sz="0" w:space="0" w:color="auto"/>
        <w:right w:val="none" w:sz="0" w:space="0" w:color="auto"/>
      </w:divBdr>
    </w:div>
    <w:div w:id="1056247421">
      <w:bodyDiv w:val="1"/>
      <w:marLeft w:val="0"/>
      <w:marRight w:val="0"/>
      <w:marTop w:val="0"/>
      <w:marBottom w:val="0"/>
      <w:divBdr>
        <w:top w:val="none" w:sz="0" w:space="0" w:color="auto"/>
        <w:left w:val="none" w:sz="0" w:space="0" w:color="auto"/>
        <w:bottom w:val="none" w:sz="0" w:space="0" w:color="auto"/>
        <w:right w:val="none" w:sz="0" w:space="0" w:color="auto"/>
      </w:divBdr>
    </w:div>
    <w:div w:id="1171720156">
      <w:bodyDiv w:val="1"/>
      <w:marLeft w:val="0"/>
      <w:marRight w:val="0"/>
      <w:marTop w:val="0"/>
      <w:marBottom w:val="0"/>
      <w:divBdr>
        <w:top w:val="none" w:sz="0" w:space="0" w:color="auto"/>
        <w:left w:val="none" w:sz="0" w:space="0" w:color="auto"/>
        <w:bottom w:val="none" w:sz="0" w:space="0" w:color="auto"/>
        <w:right w:val="none" w:sz="0" w:space="0" w:color="auto"/>
      </w:divBdr>
      <w:divsChild>
        <w:div w:id="805318532">
          <w:marLeft w:val="0"/>
          <w:marRight w:val="0"/>
          <w:marTop w:val="0"/>
          <w:marBottom w:val="0"/>
          <w:divBdr>
            <w:top w:val="none" w:sz="0" w:space="0" w:color="auto"/>
            <w:left w:val="none" w:sz="0" w:space="0" w:color="auto"/>
            <w:bottom w:val="none" w:sz="0" w:space="0" w:color="auto"/>
            <w:right w:val="none" w:sz="0" w:space="0" w:color="auto"/>
          </w:divBdr>
        </w:div>
        <w:div w:id="1853183098">
          <w:marLeft w:val="0"/>
          <w:marRight w:val="0"/>
          <w:marTop w:val="0"/>
          <w:marBottom w:val="0"/>
          <w:divBdr>
            <w:top w:val="none" w:sz="0" w:space="0" w:color="auto"/>
            <w:left w:val="none" w:sz="0" w:space="0" w:color="auto"/>
            <w:bottom w:val="none" w:sz="0" w:space="0" w:color="auto"/>
            <w:right w:val="none" w:sz="0" w:space="0" w:color="auto"/>
          </w:divBdr>
        </w:div>
        <w:div w:id="1708409280">
          <w:marLeft w:val="0"/>
          <w:marRight w:val="0"/>
          <w:marTop w:val="0"/>
          <w:marBottom w:val="0"/>
          <w:divBdr>
            <w:top w:val="none" w:sz="0" w:space="0" w:color="auto"/>
            <w:left w:val="none" w:sz="0" w:space="0" w:color="auto"/>
            <w:bottom w:val="none" w:sz="0" w:space="0" w:color="auto"/>
            <w:right w:val="none" w:sz="0" w:space="0" w:color="auto"/>
          </w:divBdr>
        </w:div>
        <w:div w:id="85812325">
          <w:marLeft w:val="0"/>
          <w:marRight w:val="0"/>
          <w:marTop w:val="0"/>
          <w:marBottom w:val="0"/>
          <w:divBdr>
            <w:top w:val="none" w:sz="0" w:space="0" w:color="auto"/>
            <w:left w:val="none" w:sz="0" w:space="0" w:color="auto"/>
            <w:bottom w:val="none" w:sz="0" w:space="0" w:color="auto"/>
            <w:right w:val="none" w:sz="0" w:space="0" w:color="auto"/>
          </w:divBdr>
        </w:div>
        <w:div w:id="213080770">
          <w:marLeft w:val="0"/>
          <w:marRight w:val="0"/>
          <w:marTop w:val="0"/>
          <w:marBottom w:val="0"/>
          <w:divBdr>
            <w:top w:val="none" w:sz="0" w:space="0" w:color="auto"/>
            <w:left w:val="none" w:sz="0" w:space="0" w:color="auto"/>
            <w:bottom w:val="none" w:sz="0" w:space="0" w:color="auto"/>
            <w:right w:val="none" w:sz="0" w:space="0" w:color="auto"/>
          </w:divBdr>
        </w:div>
        <w:div w:id="2003122322">
          <w:marLeft w:val="0"/>
          <w:marRight w:val="0"/>
          <w:marTop w:val="0"/>
          <w:marBottom w:val="0"/>
          <w:divBdr>
            <w:top w:val="none" w:sz="0" w:space="0" w:color="auto"/>
            <w:left w:val="none" w:sz="0" w:space="0" w:color="auto"/>
            <w:bottom w:val="none" w:sz="0" w:space="0" w:color="auto"/>
            <w:right w:val="none" w:sz="0" w:space="0" w:color="auto"/>
          </w:divBdr>
        </w:div>
        <w:div w:id="1513570971">
          <w:marLeft w:val="0"/>
          <w:marRight w:val="0"/>
          <w:marTop w:val="0"/>
          <w:marBottom w:val="0"/>
          <w:divBdr>
            <w:top w:val="none" w:sz="0" w:space="0" w:color="auto"/>
            <w:left w:val="none" w:sz="0" w:space="0" w:color="auto"/>
            <w:bottom w:val="none" w:sz="0" w:space="0" w:color="auto"/>
            <w:right w:val="none" w:sz="0" w:space="0" w:color="auto"/>
          </w:divBdr>
        </w:div>
      </w:divsChild>
    </w:div>
    <w:div w:id="1198005977">
      <w:bodyDiv w:val="1"/>
      <w:marLeft w:val="0"/>
      <w:marRight w:val="0"/>
      <w:marTop w:val="0"/>
      <w:marBottom w:val="0"/>
      <w:divBdr>
        <w:top w:val="none" w:sz="0" w:space="0" w:color="auto"/>
        <w:left w:val="none" w:sz="0" w:space="0" w:color="auto"/>
        <w:bottom w:val="none" w:sz="0" w:space="0" w:color="auto"/>
        <w:right w:val="none" w:sz="0" w:space="0" w:color="auto"/>
      </w:divBdr>
    </w:div>
    <w:div w:id="1217821017">
      <w:bodyDiv w:val="1"/>
      <w:marLeft w:val="0"/>
      <w:marRight w:val="0"/>
      <w:marTop w:val="0"/>
      <w:marBottom w:val="0"/>
      <w:divBdr>
        <w:top w:val="none" w:sz="0" w:space="0" w:color="auto"/>
        <w:left w:val="none" w:sz="0" w:space="0" w:color="auto"/>
        <w:bottom w:val="none" w:sz="0" w:space="0" w:color="auto"/>
        <w:right w:val="none" w:sz="0" w:space="0" w:color="auto"/>
      </w:divBdr>
    </w:div>
    <w:div w:id="1289894798">
      <w:bodyDiv w:val="1"/>
      <w:marLeft w:val="0"/>
      <w:marRight w:val="0"/>
      <w:marTop w:val="0"/>
      <w:marBottom w:val="0"/>
      <w:divBdr>
        <w:top w:val="none" w:sz="0" w:space="0" w:color="auto"/>
        <w:left w:val="none" w:sz="0" w:space="0" w:color="auto"/>
        <w:bottom w:val="none" w:sz="0" w:space="0" w:color="auto"/>
        <w:right w:val="none" w:sz="0" w:space="0" w:color="auto"/>
      </w:divBdr>
    </w:div>
    <w:div w:id="1290404462">
      <w:bodyDiv w:val="1"/>
      <w:marLeft w:val="0"/>
      <w:marRight w:val="0"/>
      <w:marTop w:val="0"/>
      <w:marBottom w:val="0"/>
      <w:divBdr>
        <w:top w:val="none" w:sz="0" w:space="0" w:color="auto"/>
        <w:left w:val="none" w:sz="0" w:space="0" w:color="auto"/>
        <w:bottom w:val="none" w:sz="0" w:space="0" w:color="auto"/>
        <w:right w:val="none" w:sz="0" w:space="0" w:color="auto"/>
      </w:divBdr>
    </w:div>
    <w:div w:id="1338076805">
      <w:bodyDiv w:val="1"/>
      <w:marLeft w:val="0"/>
      <w:marRight w:val="0"/>
      <w:marTop w:val="0"/>
      <w:marBottom w:val="0"/>
      <w:divBdr>
        <w:top w:val="none" w:sz="0" w:space="0" w:color="auto"/>
        <w:left w:val="none" w:sz="0" w:space="0" w:color="auto"/>
        <w:bottom w:val="none" w:sz="0" w:space="0" w:color="auto"/>
        <w:right w:val="none" w:sz="0" w:space="0" w:color="auto"/>
      </w:divBdr>
    </w:div>
    <w:div w:id="1365862777">
      <w:bodyDiv w:val="1"/>
      <w:marLeft w:val="0"/>
      <w:marRight w:val="0"/>
      <w:marTop w:val="0"/>
      <w:marBottom w:val="0"/>
      <w:divBdr>
        <w:top w:val="none" w:sz="0" w:space="0" w:color="auto"/>
        <w:left w:val="none" w:sz="0" w:space="0" w:color="auto"/>
        <w:bottom w:val="none" w:sz="0" w:space="0" w:color="auto"/>
        <w:right w:val="none" w:sz="0" w:space="0" w:color="auto"/>
      </w:divBdr>
      <w:divsChild>
        <w:div w:id="1385565754">
          <w:marLeft w:val="0"/>
          <w:marRight w:val="0"/>
          <w:marTop w:val="240"/>
          <w:marBottom w:val="100"/>
          <w:divBdr>
            <w:top w:val="none" w:sz="0" w:space="0" w:color="auto"/>
            <w:left w:val="none" w:sz="0" w:space="0" w:color="auto"/>
            <w:bottom w:val="none" w:sz="0" w:space="0" w:color="auto"/>
            <w:right w:val="none" w:sz="0" w:space="0" w:color="auto"/>
          </w:divBdr>
          <w:divsChild>
            <w:div w:id="3191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39436">
      <w:bodyDiv w:val="1"/>
      <w:marLeft w:val="0"/>
      <w:marRight w:val="0"/>
      <w:marTop w:val="0"/>
      <w:marBottom w:val="0"/>
      <w:divBdr>
        <w:top w:val="none" w:sz="0" w:space="0" w:color="auto"/>
        <w:left w:val="none" w:sz="0" w:space="0" w:color="auto"/>
        <w:bottom w:val="none" w:sz="0" w:space="0" w:color="auto"/>
        <w:right w:val="none" w:sz="0" w:space="0" w:color="auto"/>
      </w:divBdr>
    </w:div>
    <w:div w:id="1402018185">
      <w:bodyDiv w:val="1"/>
      <w:marLeft w:val="0"/>
      <w:marRight w:val="0"/>
      <w:marTop w:val="0"/>
      <w:marBottom w:val="0"/>
      <w:divBdr>
        <w:top w:val="none" w:sz="0" w:space="0" w:color="auto"/>
        <w:left w:val="none" w:sz="0" w:space="0" w:color="auto"/>
        <w:bottom w:val="none" w:sz="0" w:space="0" w:color="auto"/>
        <w:right w:val="none" w:sz="0" w:space="0" w:color="auto"/>
      </w:divBdr>
      <w:divsChild>
        <w:div w:id="1689136494">
          <w:marLeft w:val="0"/>
          <w:marRight w:val="0"/>
          <w:marTop w:val="0"/>
          <w:marBottom w:val="0"/>
          <w:divBdr>
            <w:top w:val="none" w:sz="0" w:space="0" w:color="auto"/>
            <w:left w:val="none" w:sz="0" w:space="0" w:color="auto"/>
            <w:bottom w:val="none" w:sz="0" w:space="0" w:color="auto"/>
            <w:right w:val="none" w:sz="0" w:space="0" w:color="auto"/>
          </w:divBdr>
        </w:div>
        <w:div w:id="2082288421">
          <w:marLeft w:val="0"/>
          <w:marRight w:val="0"/>
          <w:marTop w:val="0"/>
          <w:marBottom w:val="0"/>
          <w:divBdr>
            <w:top w:val="none" w:sz="0" w:space="0" w:color="auto"/>
            <w:left w:val="none" w:sz="0" w:space="0" w:color="auto"/>
            <w:bottom w:val="none" w:sz="0" w:space="0" w:color="auto"/>
            <w:right w:val="none" w:sz="0" w:space="0" w:color="auto"/>
          </w:divBdr>
        </w:div>
        <w:div w:id="785544477">
          <w:marLeft w:val="0"/>
          <w:marRight w:val="0"/>
          <w:marTop w:val="0"/>
          <w:marBottom w:val="0"/>
          <w:divBdr>
            <w:top w:val="none" w:sz="0" w:space="0" w:color="auto"/>
            <w:left w:val="none" w:sz="0" w:space="0" w:color="auto"/>
            <w:bottom w:val="none" w:sz="0" w:space="0" w:color="auto"/>
            <w:right w:val="none" w:sz="0" w:space="0" w:color="auto"/>
          </w:divBdr>
        </w:div>
        <w:div w:id="4794042">
          <w:marLeft w:val="0"/>
          <w:marRight w:val="0"/>
          <w:marTop w:val="0"/>
          <w:marBottom w:val="0"/>
          <w:divBdr>
            <w:top w:val="none" w:sz="0" w:space="0" w:color="auto"/>
            <w:left w:val="none" w:sz="0" w:space="0" w:color="auto"/>
            <w:bottom w:val="none" w:sz="0" w:space="0" w:color="auto"/>
            <w:right w:val="none" w:sz="0" w:space="0" w:color="auto"/>
          </w:divBdr>
        </w:div>
      </w:divsChild>
    </w:div>
    <w:div w:id="1460370336">
      <w:bodyDiv w:val="1"/>
      <w:marLeft w:val="0"/>
      <w:marRight w:val="0"/>
      <w:marTop w:val="0"/>
      <w:marBottom w:val="0"/>
      <w:divBdr>
        <w:top w:val="none" w:sz="0" w:space="0" w:color="auto"/>
        <w:left w:val="none" w:sz="0" w:space="0" w:color="auto"/>
        <w:bottom w:val="none" w:sz="0" w:space="0" w:color="auto"/>
        <w:right w:val="none" w:sz="0" w:space="0" w:color="auto"/>
      </w:divBdr>
      <w:divsChild>
        <w:div w:id="322123889">
          <w:marLeft w:val="0"/>
          <w:marRight w:val="0"/>
          <w:marTop w:val="0"/>
          <w:marBottom w:val="0"/>
          <w:divBdr>
            <w:top w:val="none" w:sz="0" w:space="0" w:color="auto"/>
            <w:left w:val="none" w:sz="0" w:space="0" w:color="auto"/>
            <w:bottom w:val="none" w:sz="0" w:space="0" w:color="auto"/>
            <w:right w:val="none" w:sz="0" w:space="0" w:color="auto"/>
          </w:divBdr>
        </w:div>
        <w:div w:id="1708407556">
          <w:marLeft w:val="0"/>
          <w:marRight w:val="0"/>
          <w:marTop w:val="0"/>
          <w:marBottom w:val="0"/>
          <w:divBdr>
            <w:top w:val="none" w:sz="0" w:space="0" w:color="auto"/>
            <w:left w:val="none" w:sz="0" w:space="0" w:color="auto"/>
            <w:bottom w:val="none" w:sz="0" w:space="0" w:color="auto"/>
            <w:right w:val="none" w:sz="0" w:space="0" w:color="auto"/>
          </w:divBdr>
        </w:div>
        <w:div w:id="515849409">
          <w:marLeft w:val="0"/>
          <w:marRight w:val="0"/>
          <w:marTop w:val="0"/>
          <w:marBottom w:val="0"/>
          <w:divBdr>
            <w:top w:val="none" w:sz="0" w:space="0" w:color="auto"/>
            <w:left w:val="none" w:sz="0" w:space="0" w:color="auto"/>
            <w:bottom w:val="none" w:sz="0" w:space="0" w:color="auto"/>
            <w:right w:val="none" w:sz="0" w:space="0" w:color="auto"/>
          </w:divBdr>
        </w:div>
      </w:divsChild>
    </w:div>
    <w:div w:id="1503282107">
      <w:bodyDiv w:val="1"/>
      <w:marLeft w:val="0"/>
      <w:marRight w:val="0"/>
      <w:marTop w:val="0"/>
      <w:marBottom w:val="0"/>
      <w:divBdr>
        <w:top w:val="none" w:sz="0" w:space="0" w:color="auto"/>
        <w:left w:val="none" w:sz="0" w:space="0" w:color="auto"/>
        <w:bottom w:val="none" w:sz="0" w:space="0" w:color="auto"/>
        <w:right w:val="none" w:sz="0" w:space="0" w:color="auto"/>
      </w:divBdr>
    </w:div>
    <w:div w:id="1529177949">
      <w:bodyDiv w:val="1"/>
      <w:marLeft w:val="0"/>
      <w:marRight w:val="0"/>
      <w:marTop w:val="0"/>
      <w:marBottom w:val="0"/>
      <w:divBdr>
        <w:top w:val="none" w:sz="0" w:space="0" w:color="auto"/>
        <w:left w:val="none" w:sz="0" w:space="0" w:color="auto"/>
        <w:bottom w:val="none" w:sz="0" w:space="0" w:color="auto"/>
        <w:right w:val="none" w:sz="0" w:space="0" w:color="auto"/>
      </w:divBdr>
      <w:divsChild>
        <w:div w:id="1841962763">
          <w:marLeft w:val="0"/>
          <w:marRight w:val="0"/>
          <w:marTop w:val="0"/>
          <w:marBottom w:val="0"/>
          <w:divBdr>
            <w:top w:val="none" w:sz="0" w:space="0" w:color="auto"/>
            <w:left w:val="none" w:sz="0" w:space="0" w:color="auto"/>
            <w:bottom w:val="none" w:sz="0" w:space="0" w:color="auto"/>
            <w:right w:val="none" w:sz="0" w:space="0" w:color="auto"/>
          </w:divBdr>
        </w:div>
        <w:div w:id="1813595005">
          <w:marLeft w:val="0"/>
          <w:marRight w:val="0"/>
          <w:marTop w:val="0"/>
          <w:marBottom w:val="0"/>
          <w:divBdr>
            <w:top w:val="none" w:sz="0" w:space="0" w:color="auto"/>
            <w:left w:val="none" w:sz="0" w:space="0" w:color="auto"/>
            <w:bottom w:val="none" w:sz="0" w:space="0" w:color="auto"/>
            <w:right w:val="none" w:sz="0" w:space="0" w:color="auto"/>
          </w:divBdr>
        </w:div>
        <w:div w:id="858932374">
          <w:marLeft w:val="0"/>
          <w:marRight w:val="0"/>
          <w:marTop w:val="0"/>
          <w:marBottom w:val="0"/>
          <w:divBdr>
            <w:top w:val="none" w:sz="0" w:space="0" w:color="auto"/>
            <w:left w:val="none" w:sz="0" w:space="0" w:color="auto"/>
            <w:bottom w:val="none" w:sz="0" w:space="0" w:color="auto"/>
            <w:right w:val="none" w:sz="0" w:space="0" w:color="auto"/>
          </w:divBdr>
        </w:div>
        <w:div w:id="1533299336">
          <w:marLeft w:val="0"/>
          <w:marRight w:val="0"/>
          <w:marTop w:val="0"/>
          <w:marBottom w:val="0"/>
          <w:divBdr>
            <w:top w:val="none" w:sz="0" w:space="0" w:color="auto"/>
            <w:left w:val="none" w:sz="0" w:space="0" w:color="auto"/>
            <w:bottom w:val="none" w:sz="0" w:space="0" w:color="auto"/>
            <w:right w:val="none" w:sz="0" w:space="0" w:color="auto"/>
          </w:divBdr>
        </w:div>
      </w:divsChild>
    </w:div>
    <w:div w:id="1583642071">
      <w:bodyDiv w:val="1"/>
      <w:marLeft w:val="0"/>
      <w:marRight w:val="0"/>
      <w:marTop w:val="0"/>
      <w:marBottom w:val="0"/>
      <w:divBdr>
        <w:top w:val="none" w:sz="0" w:space="0" w:color="auto"/>
        <w:left w:val="none" w:sz="0" w:space="0" w:color="auto"/>
        <w:bottom w:val="none" w:sz="0" w:space="0" w:color="auto"/>
        <w:right w:val="none" w:sz="0" w:space="0" w:color="auto"/>
      </w:divBdr>
    </w:div>
    <w:div w:id="1598370064">
      <w:bodyDiv w:val="1"/>
      <w:marLeft w:val="0"/>
      <w:marRight w:val="0"/>
      <w:marTop w:val="0"/>
      <w:marBottom w:val="0"/>
      <w:divBdr>
        <w:top w:val="none" w:sz="0" w:space="0" w:color="auto"/>
        <w:left w:val="none" w:sz="0" w:space="0" w:color="auto"/>
        <w:bottom w:val="none" w:sz="0" w:space="0" w:color="auto"/>
        <w:right w:val="none" w:sz="0" w:space="0" w:color="auto"/>
      </w:divBdr>
      <w:divsChild>
        <w:div w:id="1145852102">
          <w:marLeft w:val="0"/>
          <w:marRight w:val="0"/>
          <w:marTop w:val="0"/>
          <w:marBottom w:val="0"/>
          <w:divBdr>
            <w:top w:val="none" w:sz="0" w:space="0" w:color="auto"/>
            <w:left w:val="none" w:sz="0" w:space="0" w:color="auto"/>
            <w:bottom w:val="none" w:sz="0" w:space="0" w:color="auto"/>
            <w:right w:val="none" w:sz="0" w:space="0" w:color="auto"/>
          </w:divBdr>
        </w:div>
      </w:divsChild>
    </w:div>
    <w:div w:id="1657761768">
      <w:bodyDiv w:val="1"/>
      <w:marLeft w:val="0"/>
      <w:marRight w:val="0"/>
      <w:marTop w:val="0"/>
      <w:marBottom w:val="0"/>
      <w:divBdr>
        <w:top w:val="none" w:sz="0" w:space="0" w:color="auto"/>
        <w:left w:val="none" w:sz="0" w:space="0" w:color="auto"/>
        <w:bottom w:val="none" w:sz="0" w:space="0" w:color="auto"/>
        <w:right w:val="none" w:sz="0" w:space="0" w:color="auto"/>
      </w:divBdr>
    </w:div>
    <w:div w:id="1768454468">
      <w:bodyDiv w:val="1"/>
      <w:marLeft w:val="0"/>
      <w:marRight w:val="0"/>
      <w:marTop w:val="0"/>
      <w:marBottom w:val="0"/>
      <w:divBdr>
        <w:top w:val="none" w:sz="0" w:space="0" w:color="auto"/>
        <w:left w:val="none" w:sz="0" w:space="0" w:color="auto"/>
        <w:bottom w:val="none" w:sz="0" w:space="0" w:color="auto"/>
        <w:right w:val="none" w:sz="0" w:space="0" w:color="auto"/>
      </w:divBdr>
    </w:div>
    <w:div w:id="1769539377">
      <w:bodyDiv w:val="1"/>
      <w:marLeft w:val="0"/>
      <w:marRight w:val="0"/>
      <w:marTop w:val="0"/>
      <w:marBottom w:val="0"/>
      <w:divBdr>
        <w:top w:val="none" w:sz="0" w:space="0" w:color="auto"/>
        <w:left w:val="none" w:sz="0" w:space="0" w:color="auto"/>
        <w:bottom w:val="none" w:sz="0" w:space="0" w:color="auto"/>
        <w:right w:val="none" w:sz="0" w:space="0" w:color="auto"/>
      </w:divBdr>
    </w:div>
    <w:div w:id="1812287646">
      <w:bodyDiv w:val="1"/>
      <w:marLeft w:val="0"/>
      <w:marRight w:val="0"/>
      <w:marTop w:val="0"/>
      <w:marBottom w:val="0"/>
      <w:divBdr>
        <w:top w:val="none" w:sz="0" w:space="0" w:color="auto"/>
        <w:left w:val="none" w:sz="0" w:space="0" w:color="auto"/>
        <w:bottom w:val="none" w:sz="0" w:space="0" w:color="auto"/>
        <w:right w:val="none" w:sz="0" w:space="0" w:color="auto"/>
      </w:divBdr>
    </w:div>
    <w:div w:id="1847286654">
      <w:bodyDiv w:val="1"/>
      <w:marLeft w:val="0"/>
      <w:marRight w:val="0"/>
      <w:marTop w:val="0"/>
      <w:marBottom w:val="0"/>
      <w:divBdr>
        <w:top w:val="none" w:sz="0" w:space="0" w:color="auto"/>
        <w:left w:val="none" w:sz="0" w:space="0" w:color="auto"/>
        <w:bottom w:val="none" w:sz="0" w:space="0" w:color="auto"/>
        <w:right w:val="none" w:sz="0" w:space="0" w:color="auto"/>
      </w:divBdr>
    </w:div>
    <w:div w:id="1863979802">
      <w:bodyDiv w:val="1"/>
      <w:marLeft w:val="0"/>
      <w:marRight w:val="0"/>
      <w:marTop w:val="0"/>
      <w:marBottom w:val="0"/>
      <w:divBdr>
        <w:top w:val="none" w:sz="0" w:space="0" w:color="auto"/>
        <w:left w:val="none" w:sz="0" w:space="0" w:color="auto"/>
        <w:bottom w:val="none" w:sz="0" w:space="0" w:color="auto"/>
        <w:right w:val="none" w:sz="0" w:space="0" w:color="auto"/>
      </w:divBdr>
    </w:div>
    <w:div w:id="1866361310">
      <w:bodyDiv w:val="1"/>
      <w:marLeft w:val="0"/>
      <w:marRight w:val="0"/>
      <w:marTop w:val="0"/>
      <w:marBottom w:val="0"/>
      <w:divBdr>
        <w:top w:val="none" w:sz="0" w:space="0" w:color="auto"/>
        <w:left w:val="none" w:sz="0" w:space="0" w:color="auto"/>
        <w:bottom w:val="none" w:sz="0" w:space="0" w:color="auto"/>
        <w:right w:val="none" w:sz="0" w:space="0" w:color="auto"/>
      </w:divBdr>
      <w:divsChild>
        <w:div w:id="90976766">
          <w:marLeft w:val="0"/>
          <w:marRight w:val="0"/>
          <w:marTop w:val="0"/>
          <w:marBottom w:val="0"/>
          <w:divBdr>
            <w:top w:val="none" w:sz="0" w:space="0" w:color="auto"/>
            <w:left w:val="none" w:sz="0" w:space="0" w:color="auto"/>
            <w:bottom w:val="none" w:sz="0" w:space="0" w:color="auto"/>
            <w:right w:val="none" w:sz="0" w:space="0" w:color="auto"/>
          </w:divBdr>
        </w:div>
      </w:divsChild>
    </w:div>
    <w:div w:id="1890536333">
      <w:bodyDiv w:val="1"/>
      <w:marLeft w:val="0"/>
      <w:marRight w:val="0"/>
      <w:marTop w:val="0"/>
      <w:marBottom w:val="0"/>
      <w:divBdr>
        <w:top w:val="none" w:sz="0" w:space="0" w:color="auto"/>
        <w:left w:val="none" w:sz="0" w:space="0" w:color="auto"/>
        <w:bottom w:val="none" w:sz="0" w:space="0" w:color="auto"/>
        <w:right w:val="none" w:sz="0" w:space="0" w:color="auto"/>
      </w:divBdr>
    </w:div>
    <w:div w:id="2023435856">
      <w:bodyDiv w:val="1"/>
      <w:marLeft w:val="0"/>
      <w:marRight w:val="0"/>
      <w:marTop w:val="0"/>
      <w:marBottom w:val="0"/>
      <w:divBdr>
        <w:top w:val="none" w:sz="0" w:space="0" w:color="auto"/>
        <w:left w:val="none" w:sz="0" w:space="0" w:color="auto"/>
        <w:bottom w:val="none" w:sz="0" w:space="0" w:color="auto"/>
        <w:right w:val="none" w:sz="0" w:space="0" w:color="auto"/>
      </w:divBdr>
      <w:divsChild>
        <w:div w:id="199244531">
          <w:marLeft w:val="0"/>
          <w:marRight w:val="0"/>
          <w:marTop w:val="0"/>
          <w:marBottom w:val="0"/>
          <w:divBdr>
            <w:top w:val="none" w:sz="0" w:space="0" w:color="auto"/>
            <w:left w:val="none" w:sz="0" w:space="0" w:color="auto"/>
            <w:bottom w:val="none" w:sz="0" w:space="0" w:color="auto"/>
            <w:right w:val="none" w:sz="0" w:space="0" w:color="auto"/>
          </w:divBdr>
        </w:div>
      </w:divsChild>
    </w:div>
    <w:div w:id="2040161081">
      <w:bodyDiv w:val="1"/>
      <w:marLeft w:val="0"/>
      <w:marRight w:val="0"/>
      <w:marTop w:val="0"/>
      <w:marBottom w:val="0"/>
      <w:divBdr>
        <w:top w:val="none" w:sz="0" w:space="0" w:color="auto"/>
        <w:left w:val="none" w:sz="0" w:space="0" w:color="auto"/>
        <w:bottom w:val="none" w:sz="0" w:space="0" w:color="auto"/>
        <w:right w:val="none" w:sz="0" w:space="0" w:color="auto"/>
      </w:divBdr>
    </w:div>
    <w:div w:id="21112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hildrensoncologygroup.org/index.php/what-is-a-clinical-tr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dscanceralliance.org.au/clinical-trial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2CB0F-319D-494D-84DB-0AE4038F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22</Pages>
  <Words>21080</Words>
  <Characters>120156</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140955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Eden Robertson</dc:creator>
  <cp:lastModifiedBy>Eden Robertson</cp:lastModifiedBy>
  <cp:revision>449</cp:revision>
  <cp:lastPrinted>2017-01-17T03:03:00Z</cp:lastPrinted>
  <dcterms:created xsi:type="dcterms:W3CDTF">2017-11-02T22:34:00Z</dcterms:created>
  <dcterms:modified xsi:type="dcterms:W3CDTF">2018-01-11T00:33:00Z</dcterms:modified>
</cp:coreProperties>
</file>