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94AA1" w14:textId="77777777" w:rsidR="00152258" w:rsidRPr="00695379" w:rsidRDefault="00152258" w:rsidP="004551F2">
      <w:pPr>
        <w:spacing w:line="240" w:lineRule="auto"/>
        <w:jc w:val="center"/>
        <w:rPr>
          <w:rFonts w:ascii="Arial" w:hAnsi="Arial" w:cs="Arial"/>
          <w:b/>
          <w:sz w:val="24"/>
          <w:szCs w:val="24"/>
        </w:rPr>
      </w:pPr>
      <w:r w:rsidRPr="00695379">
        <w:rPr>
          <w:rFonts w:ascii="Arial" w:hAnsi="Arial" w:cs="Arial"/>
          <w:b/>
          <w:sz w:val="24"/>
          <w:szCs w:val="24"/>
        </w:rPr>
        <w:t xml:space="preserve">Structural equation modeling of psychopathic traits in Chilean female offenders using the Self-Report Psychopathy-Short Form (SRP-SF) Scale: </w:t>
      </w:r>
    </w:p>
    <w:p w14:paraId="7390DE7F" w14:textId="77777777" w:rsidR="00152258" w:rsidRPr="00695379" w:rsidRDefault="00152258" w:rsidP="004551F2">
      <w:pPr>
        <w:spacing w:line="240" w:lineRule="auto"/>
        <w:jc w:val="center"/>
        <w:rPr>
          <w:rFonts w:ascii="Arial" w:hAnsi="Arial" w:cs="Arial"/>
          <w:b/>
          <w:sz w:val="24"/>
          <w:szCs w:val="24"/>
        </w:rPr>
      </w:pPr>
      <w:r w:rsidRPr="00695379">
        <w:rPr>
          <w:rFonts w:ascii="Arial" w:hAnsi="Arial" w:cs="Arial"/>
          <w:b/>
          <w:sz w:val="24"/>
          <w:szCs w:val="24"/>
        </w:rPr>
        <w:t>A comparison of gender-based item modifications versus standard items</w:t>
      </w:r>
    </w:p>
    <w:p w14:paraId="17B4B071" w14:textId="77777777" w:rsidR="00152258" w:rsidRPr="00695379" w:rsidRDefault="00152258" w:rsidP="00152258">
      <w:pPr>
        <w:jc w:val="center"/>
        <w:rPr>
          <w:rFonts w:ascii="Arial" w:hAnsi="Arial" w:cs="Arial"/>
          <w:b/>
          <w:sz w:val="24"/>
          <w:szCs w:val="24"/>
        </w:rPr>
      </w:pPr>
    </w:p>
    <w:p w14:paraId="09E18DBC" w14:textId="77777777" w:rsidR="00152258" w:rsidRPr="00695379" w:rsidRDefault="00152258" w:rsidP="00152258">
      <w:pPr>
        <w:jc w:val="center"/>
        <w:rPr>
          <w:rFonts w:ascii="Arial" w:hAnsi="Arial" w:cs="Arial"/>
          <w:sz w:val="24"/>
          <w:szCs w:val="24"/>
          <w:lang w:val="es-AR"/>
        </w:rPr>
      </w:pPr>
      <w:r w:rsidRPr="00695379">
        <w:rPr>
          <w:rFonts w:ascii="Arial" w:hAnsi="Arial" w:cs="Arial"/>
          <w:sz w:val="24"/>
          <w:szCs w:val="24"/>
          <w:lang w:val="es-AR"/>
        </w:rPr>
        <w:t>León-Mayer, Elizabeth (1)</w:t>
      </w:r>
    </w:p>
    <w:p w14:paraId="2D071EFE" w14:textId="77777777" w:rsidR="00152258" w:rsidRPr="00695379" w:rsidRDefault="00152258" w:rsidP="00152258">
      <w:pPr>
        <w:jc w:val="center"/>
        <w:rPr>
          <w:rFonts w:ascii="Arial" w:hAnsi="Arial" w:cs="Arial"/>
          <w:sz w:val="24"/>
          <w:szCs w:val="24"/>
          <w:lang w:val="es-AR"/>
        </w:rPr>
      </w:pPr>
      <w:r w:rsidRPr="00695379">
        <w:rPr>
          <w:rFonts w:ascii="Arial" w:hAnsi="Arial" w:cs="Arial"/>
          <w:sz w:val="24"/>
          <w:szCs w:val="24"/>
          <w:lang w:val="es-AR"/>
        </w:rPr>
        <w:t>Rocuant-Salinas, Joanna (1)</w:t>
      </w:r>
    </w:p>
    <w:p w14:paraId="053CCADF" w14:textId="473A6174" w:rsidR="00152258" w:rsidRPr="00695379" w:rsidRDefault="00152258" w:rsidP="00152258">
      <w:pPr>
        <w:jc w:val="center"/>
        <w:rPr>
          <w:rFonts w:ascii="Arial" w:hAnsi="Arial" w:cs="Arial"/>
          <w:sz w:val="24"/>
          <w:szCs w:val="24"/>
        </w:rPr>
      </w:pPr>
      <w:proofErr w:type="spellStart"/>
      <w:r w:rsidRPr="00695379">
        <w:rPr>
          <w:rFonts w:ascii="Arial" w:hAnsi="Arial" w:cs="Arial"/>
          <w:sz w:val="24"/>
          <w:szCs w:val="24"/>
        </w:rPr>
        <w:t>Eisenbarth</w:t>
      </w:r>
      <w:proofErr w:type="spellEnd"/>
      <w:r w:rsidRPr="00695379">
        <w:rPr>
          <w:rFonts w:ascii="Arial" w:hAnsi="Arial" w:cs="Arial"/>
          <w:sz w:val="24"/>
          <w:szCs w:val="24"/>
        </w:rPr>
        <w:t>, Hedwig (</w:t>
      </w:r>
      <w:r w:rsidR="00A563C0" w:rsidRPr="00695379">
        <w:rPr>
          <w:rFonts w:ascii="Arial" w:hAnsi="Arial" w:cs="Arial"/>
          <w:sz w:val="24"/>
          <w:szCs w:val="24"/>
        </w:rPr>
        <w:t>2</w:t>
      </w:r>
      <w:r w:rsidRPr="00695379">
        <w:rPr>
          <w:rFonts w:ascii="Arial" w:hAnsi="Arial" w:cs="Arial"/>
          <w:sz w:val="24"/>
          <w:szCs w:val="24"/>
        </w:rPr>
        <w:t>)</w:t>
      </w:r>
    </w:p>
    <w:p w14:paraId="079B684D" w14:textId="77777777" w:rsidR="00152258" w:rsidRPr="00695379" w:rsidRDefault="00152258" w:rsidP="00152258">
      <w:pPr>
        <w:jc w:val="center"/>
        <w:rPr>
          <w:rFonts w:ascii="Arial" w:hAnsi="Arial" w:cs="Arial"/>
          <w:sz w:val="24"/>
          <w:szCs w:val="24"/>
        </w:rPr>
      </w:pPr>
      <w:proofErr w:type="spellStart"/>
      <w:r w:rsidRPr="00695379">
        <w:rPr>
          <w:rFonts w:ascii="Arial" w:hAnsi="Arial" w:cs="Arial"/>
          <w:sz w:val="24"/>
          <w:szCs w:val="24"/>
        </w:rPr>
        <w:t>Folino</w:t>
      </w:r>
      <w:proofErr w:type="spellEnd"/>
      <w:r w:rsidRPr="00695379">
        <w:rPr>
          <w:rFonts w:ascii="Arial" w:hAnsi="Arial" w:cs="Arial"/>
          <w:sz w:val="24"/>
          <w:szCs w:val="24"/>
        </w:rPr>
        <w:t>, Jorge (1)</w:t>
      </w:r>
    </w:p>
    <w:p w14:paraId="6FFD05F8" w14:textId="77777777" w:rsidR="0080577F" w:rsidRPr="00695379" w:rsidRDefault="0080577F" w:rsidP="00152258">
      <w:pPr>
        <w:jc w:val="center"/>
        <w:rPr>
          <w:rFonts w:ascii="Arial" w:hAnsi="Arial" w:cs="Arial"/>
          <w:sz w:val="24"/>
          <w:szCs w:val="24"/>
        </w:rPr>
      </w:pPr>
      <w:r w:rsidRPr="00695379">
        <w:rPr>
          <w:rFonts w:ascii="Arial" w:hAnsi="Arial" w:cs="Arial"/>
          <w:sz w:val="24"/>
          <w:szCs w:val="24"/>
        </w:rPr>
        <w:t>And</w:t>
      </w:r>
    </w:p>
    <w:p w14:paraId="58DAFD8B" w14:textId="49F248A3" w:rsidR="0080577F" w:rsidRPr="00695379" w:rsidRDefault="0080577F" w:rsidP="00152258">
      <w:pPr>
        <w:jc w:val="center"/>
        <w:rPr>
          <w:rFonts w:ascii="Arial" w:hAnsi="Arial" w:cs="Arial"/>
          <w:sz w:val="24"/>
          <w:szCs w:val="24"/>
        </w:rPr>
      </w:pPr>
      <w:r w:rsidRPr="00695379">
        <w:rPr>
          <w:rFonts w:ascii="Arial" w:hAnsi="Arial" w:cs="Arial"/>
          <w:sz w:val="24"/>
          <w:szCs w:val="24"/>
        </w:rPr>
        <w:t>Neumann, Craig (</w:t>
      </w:r>
      <w:r w:rsidR="00A563C0" w:rsidRPr="00695379">
        <w:rPr>
          <w:rFonts w:ascii="Arial" w:hAnsi="Arial" w:cs="Arial"/>
          <w:sz w:val="24"/>
          <w:szCs w:val="24"/>
        </w:rPr>
        <w:t>3)</w:t>
      </w:r>
    </w:p>
    <w:p w14:paraId="643DA079" w14:textId="77777777" w:rsidR="00152258" w:rsidRPr="00695379" w:rsidRDefault="00152258" w:rsidP="00152258">
      <w:pPr>
        <w:jc w:val="center"/>
        <w:rPr>
          <w:rFonts w:ascii="Arial" w:hAnsi="Arial" w:cs="Arial"/>
          <w:sz w:val="24"/>
          <w:szCs w:val="24"/>
        </w:rPr>
      </w:pPr>
    </w:p>
    <w:p w14:paraId="2B424023" w14:textId="77777777" w:rsidR="00152258" w:rsidRPr="00695379" w:rsidRDefault="006609D7" w:rsidP="0017606C">
      <w:pPr>
        <w:pStyle w:val="ListParagraph"/>
        <w:numPr>
          <w:ilvl w:val="0"/>
          <w:numId w:val="2"/>
        </w:numPr>
        <w:rPr>
          <w:rFonts w:ascii="Arial" w:hAnsi="Arial" w:cs="Arial"/>
          <w:sz w:val="24"/>
          <w:szCs w:val="24"/>
        </w:rPr>
      </w:pPr>
      <w:r w:rsidRPr="00695379">
        <w:rPr>
          <w:rFonts w:ascii="Arial" w:hAnsi="Arial" w:cs="Arial"/>
          <w:sz w:val="24"/>
          <w:szCs w:val="24"/>
        </w:rPr>
        <w:t xml:space="preserve">  </w:t>
      </w:r>
      <w:r w:rsidR="0017606C" w:rsidRPr="00695379">
        <w:rPr>
          <w:rFonts w:ascii="Arial" w:hAnsi="Arial" w:cs="Arial"/>
          <w:sz w:val="24"/>
          <w:szCs w:val="24"/>
        </w:rPr>
        <w:t>National University of La Plata, Argentina</w:t>
      </w:r>
    </w:p>
    <w:p w14:paraId="27A3540F" w14:textId="77777777" w:rsidR="0017606C" w:rsidRPr="00695379" w:rsidRDefault="006609D7" w:rsidP="0017606C">
      <w:pPr>
        <w:pStyle w:val="ListParagraph"/>
        <w:numPr>
          <w:ilvl w:val="0"/>
          <w:numId w:val="2"/>
        </w:numPr>
        <w:rPr>
          <w:rFonts w:ascii="Arial" w:hAnsi="Arial" w:cs="Arial"/>
          <w:sz w:val="24"/>
          <w:szCs w:val="24"/>
        </w:rPr>
      </w:pPr>
      <w:r w:rsidRPr="00695379">
        <w:rPr>
          <w:rFonts w:ascii="Arial" w:hAnsi="Arial" w:cs="Arial"/>
          <w:sz w:val="24"/>
          <w:szCs w:val="24"/>
        </w:rPr>
        <w:t xml:space="preserve">  </w:t>
      </w:r>
      <w:r w:rsidR="0017606C" w:rsidRPr="00695379">
        <w:rPr>
          <w:rFonts w:ascii="Arial" w:hAnsi="Arial" w:cs="Arial"/>
          <w:sz w:val="24"/>
          <w:szCs w:val="24"/>
        </w:rPr>
        <w:t>University of North Texas, U.S.A.</w:t>
      </w:r>
    </w:p>
    <w:p w14:paraId="3FDC9905" w14:textId="77777777" w:rsidR="006609D7" w:rsidRPr="00695379" w:rsidRDefault="0080577F" w:rsidP="00F37825">
      <w:pPr>
        <w:pStyle w:val="ListParagraph"/>
        <w:numPr>
          <w:ilvl w:val="0"/>
          <w:numId w:val="2"/>
        </w:numPr>
        <w:rPr>
          <w:rFonts w:ascii="Arial" w:hAnsi="Arial" w:cs="Arial"/>
          <w:sz w:val="24"/>
          <w:szCs w:val="24"/>
        </w:rPr>
      </w:pPr>
      <w:r w:rsidRPr="00695379">
        <w:rPr>
          <w:rFonts w:ascii="Arial" w:hAnsi="Arial" w:cs="Arial"/>
          <w:sz w:val="24"/>
          <w:szCs w:val="24"/>
        </w:rPr>
        <w:t xml:space="preserve"> </w:t>
      </w:r>
      <w:r w:rsidR="006609D7" w:rsidRPr="00695379">
        <w:rPr>
          <w:rFonts w:ascii="Arial" w:hAnsi="Arial" w:cs="Arial"/>
          <w:sz w:val="24"/>
          <w:szCs w:val="24"/>
        </w:rPr>
        <w:t> University of Southampton</w:t>
      </w:r>
      <w:r w:rsidR="00DB04E1" w:rsidRPr="00695379">
        <w:rPr>
          <w:rFonts w:ascii="Arial" w:hAnsi="Arial" w:cs="Arial"/>
          <w:sz w:val="24"/>
          <w:szCs w:val="24"/>
        </w:rPr>
        <w:t>, U.K.</w:t>
      </w:r>
    </w:p>
    <w:p w14:paraId="0CE718EE" w14:textId="77777777" w:rsidR="0080577F" w:rsidRPr="00695379" w:rsidRDefault="0080577F" w:rsidP="00FA2F13">
      <w:pPr>
        <w:pStyle w:val="ListParagraph"/>
        <w:rPr>
          <w:rFonts w:ascii="Arial" w:hAnsi="Arial" w:cs="Arial"/>
          <w:sz w:val="24"/>
          <w:szCs w:val="24"/>
        </w:rPr>
      </w:pPr>
    </w:p>
    <w:p w14:paraId="18B41A36" w14:textId="77777777" w:rsidR="0017606C" w:rsidRPr="00695379" w:rsidRDefault="0017606C" w:rsidP="0017606C">
      <w:pPr>
        <w:rPr>
          <w:rFonts w:ascii="Arial" w:hAnsi="Arial" w:cs="Arial"/>
          <w:sz w:val="24"/>
          <w:szCs w:val="24"/>
        </w:rPr>
      </w:pPr>
    </w:p>
    <w:p w14:paraId="6192391A" w14:textId="77777777" w:rsidR="005614AA" w:rsidRPr="00695379" w:rsidRDefault="0017606C" w:rsidP="0017606C">
      <w:pPr>
        <w:rPr>
          <w:rFonts w:ascii="Arial" w:hAnsi="Arial" w:cs="Arial"/>
          <w:sz w:val="24"/>
          <w:szCs w:val="24"/>
          <w:lang w:val="es-AR"/>
        </w:rPr>
      </w:pPr>
      <w:r w:rsidRPr="00695379">
        <w:rPr>
          <w:rFonts w:ascii="Arial" w:hAnsi="Arial" w:cs="Arial"/>
          <w:sz w:val="24"/>
          <w:szCs w:val="24"/>
          <w:lang w:val="es-AR"/>
        </w:rPr>
        <w:t xml:space="preserve">Correspondence: </w:t>
      </w:r>
    </w:p>
    <w:p w14:paraId="505E427D" w14:textId="35643D58" w:rsidR="0017606C" w:rsidRPr="00695379" w:rsidRDefault="0017606C" w:rsidP="0017606C">
      <w:pPr>
        <w:rPr>
          <w:rFonts w:ascii="Arial" w:hAnsi="Arial" w:cs="Arial"/>
          <w:sz w:val="24"/>
          <w:szCs w:val="24"/>
          <w:lang w:val="es-AR"/>
        </w:rPr>
      </w:pPr>
      <w:r w:rsidRPr="00695379">
        <w:rPr>
          <w:rFonts w:ascii="Arial" w:hAnsi="Arial" w:cs="Arial"/>
          <w:sz w:val="24"/>
          <w:szCs w:val="24"/>
          <w:lang w:val="es-AR"/>
        </w:rPr>
        <w:t xml:space="preserve">León-Mayer, Elizabeth </w:t>
      </w:r>
    </w:p>
    <w:p w14:paraId="4B298A14" w14:textId="77777777" w:rsidR="0017606C" w:rsidRPr="00695379" w:rsidRDefault="0017606C" w:rsidP="0017606C">
      <w:pPr>
        <w:rPr>
          <w:rFonts w:ascii="Arial" w:hAnsi="Arial" w:cs="Arial"/>
          <w:sz w:val="24"/>
          <w:szCs w:val="24"/>
          <w:lang w:val="es-AR"/>
        </w:rPr>
      </w:pPr>
      <w:r w:rsidRPr="00695379">
        <w:rPr>
          <w:rFonts w:ascii="Arial" w:hAnsi="Arial" w:cs="Arial"/>
          <w:sz w:val="24"/>
          <w:szCs w:val="24"/>
          <w:lang w:val="es-AR"/>
        </w:rPr>
        <w:t xml:space="preserve">e-address: </w:t>
      </w:r>
      <w:r w:rsidR="000D6CE2" w:rsidRPr="00695379">
        <w:fldChar w:fldCharType="begin"/>
      </w:r>
      <w:r w:rsidR="000D6CE2" w:rsidRPr="00695379">
        <w:rPr>
          <w:sz w:val="24"/>
          <w:szCs w:val="24"/>
        </w:rPr>
        <w:instrText xml:space="preserve"> HYPERLINK "mailto:elyleonmayer@gmail.com" </w:instrText>
      </w:r>
      <w:r w:rsidR="000D6CE2" w:rsidRPr="00695379">
        <w:fldChar w:fldCharType="separate"/>
      </w:r>
      <w:r w:rsidR="0033612B" w:rsidRPr="00695379">
        <w:rPr>
          <w:rStyle w:val="Hyperlink"/>
          <w:rFonts w:ascii="Arial" w:hAnsi="Arial" w:cs="Arial"/>
          <w:sz w:val="24"/>
          <w:szCs w:val="24"/>
          <w:lang w:val="es-AR"/>
        </w:rPr>
        <w:t>elyleonmayer@gmail.com</w:t>
      </w:r>
      <w:r w:rsidR="000D6CE2" w:rsidRPr="00695379">
        <w:rPr>
          <w:rStyle w:val="Hyperlink"/>
          <w:rFonts w:ascii="Arial" w:hAnsi="Arial" w:cs="Arial"/>
          <w:sz w:val="24"/>
          <w:szCs w:val="24"/>
          <w:lang w:val="es-AR"/>
        </w:rPr>
        <w:fldChar w:fldCharType="end"/>
      </w:r>
    </w:p>
    <w:p w14:paraId="13A304D9" w14:textId="77777777" w:rsidR="0033612B" w:rsidRPr="00695379" w:rsidRDefault="0033612B" w:rsidP="0017606C">
      <w:pPr>
        <w:rPr>
          <w:rFonts w:ascii="Arial" w:hAnsi="Arial" w:cs="Arial"/>
          <w:sz w:val="24"/>
          <w:szCs w:val="24"/>
          <w:lang w:val="es-AR"/>
        </w:rPr>
      </w:pPr>
      <w:r w:rsidRPr="00695379">
        <w:rPr>
          <w:rFonts w:ascii="Arial" w:hAnsi="Arial" w:cs="Arial"/>
          <w:sz w:val="24"/>
          <w:szCs w:val="24"/>
          <w:lang w:val="es-AR"/>
        </w:rPr>
        <w:t>Postal address: Cátedra de Psiquiatría - Facultad de Ciencias Médicas; 60 y 120 ; CP 1900 – La Plata; Argentina</w:t>
      </w:r>
    </w:p>
    <w:p w14:paraId="6FFDBBAA" w14:textId="77777777" w:rsidR="0033612B" w:rsidRPr="00695379" w:rsidRDefault="0033612B" w:rsidP="0017606C">
      <w:pPr>
        <w:rPr>
          <w:rFonts w:ascii="Arial" w:hAnsi="Arial" w:cs="Arial"/>
          <w:sz w:val="24"/>
          <w:szCs w:val="24"/>
        </w:rPr>
      </w:pPr>
      <w:r w:rsidRPr="00695379">
        <w:rPr>
          <w:rFonts w:ascii="Arial" w:hAnsi="Arial" w:cs="Arial"/>
          <w:sz w:val="24"/>
          <w:szCs w:val="24"/>
        </w:rPr>
        <w:t>Phone number: +54 221 4717830</w:t>
      </w:r>
    </w:p>
    <w:p w14:paraId="741569DB" w14:textId="70883B9F" w:rsidR="00CC5829" w:rsidRPr="00695379" w:rsidRDefault="005614AA">
      <w:pPr>
        <w:rPr>
          <w:rFonts w:ascii="Arial" w:hAnsi="Arial" w:cs="Arial"/>
          <w:sz w:val="24"/>
          <w:szCs w:val="24"/>
        </w:rPr>
      </w:pPr>
      <w:r w:rsidRPr="00695379">
        <w:rPr>
          <w:rFonts w:ascii="Arial" w:hAnsi="Arial" w:cs="Arial"/>
          <w:sz w:val="24"/>
          <w:szCs w:val="24"/>
        </w:rPr>
        <w:t>Prof. Craig S. Neumann</w:t>
      </w:r>
    </w:p>
    <w:p w14:paraId="3E7A851E" w14:textId="774053CD" w:rsidR="005614AA" w:rsidRPr="00695379" w:rsidRDefault="005614AA">
      <w:pPr>
        <w:rPr>
          <w:rFonts w:ascii="Arial" w:hAnsi="Arial" w:cs="Arial"/>
          <w:sz w:val="24"/>
          <w:szCs w:val="24"/>
        </w:rPr>
      </w:pPr>
      <w:r w:rsidRPr="00695379">
        <w:rPr>
          <w:rFonts w:ascii="Arial" w:hAnsi="Arial" w:cs="Arial"/>
          <w:sz w:val="24"/>
          <w:szCs w:val="24"/>
        </w:rPr>
        <w:t xml:space="preserve">e-address: </w:t>
      </w:r>
      <w:hyperlink r:id="rId8" w:history="1">
        <w:r w:rsidRPr="00695379">
          <w:rPr>
            <w:rStyle w:val="Hyperlink"/>
            <w:rFonts w:ascii="Arial" w:hAnsi="Arial" w:cs="Arial"/>
            <w:sz w:val="24"/>
            <w:szCs w:val="24"/>
          </w:rPr>
          <w:t>craig.neumann@unt.edu</w:t>
        </w:r>
      </w:hyperlink>
    </w:p>
    <w:p w14:paraId="748AF58F" w14:textId="6EE0BB33" w:rsidR="0017606C" w:rsidRPr="00695379" w:rsidRDefault="0017606C">
      <w:pPr>
        <w:rPr>
          <w:rFonts w:ascii="Arial" w:hAnsi="Arial" w:cs="Arial"/>
          <w:sz w:val="24"/>
          <w:szCs w:val="24"/>
        </w:rPr>
      </w:pPr>
      <w:r w:rsidRPr="00695379">
        <w:rPr>
          <w:rFonts w:ascii="Arial" w:hAnsi="Arial" w:cs="Arial"/>
          <w:sz w:val="24"/>
          <w:szCs w:val="24"/>
        </w:rPr>
        <w:br w:type="page"/>
      </w:r>
    </w:p>
    <w:p w14:paraId="11FB6AA9" w14:textId="77777777" w:rsidR="00CC5829" w:rsidRPr="00695379" w:rsidRDefault="0017606C" w:rsidP="0017606C">
      <w:pPr>
        <w:pStyle w:val="Heading2"/>
        <w:rPr>
          <w:rFonts w:ascii="Arial" w:hAnsi="Arial" w:cs="Arial"/>
          <w:sz w:val="24"/>
          <w:szCs w:val="24"/>
        </w:rPr>
      </w:pPr>
      <w:r w:rsidRPr="00695379">
        <w:rPr>
          <w:rFonts w:ascii="Arial" w:hAnsi="Arial" w:cs="Arial"/>
          <w:sz w:val="24"/>
          <w:szCs w:val="24"/>
        </w:rPr>
        <w:lastRenderedPageBreak/>
        <w:t xml:space="preserve">Abstract </w:t>
      </w:r>
    </w:p>
    <w:p w14:paraId="31538C51" w14:textId="77777777" w:rsidR="00B02595" w:rsidRPr="00695379" w:rsidRDefault="00B02595" w:rsidP="00B02595">
      <w:pPr>
        <w:rPr>
          <w:rFonts w:ascii="Arial" w:hAnsi="Arial" w:cs="Arial"/>
          <w:sz w:val="24"/>
          <w:szCs w:val="24"/>
        </w:rPr>
      </w:pPr>
    </w:p>
    <w:p w14:paraId="6D3AC22F" w14:textId="1F308B3E" w:rsidR="003B3A89" w:rsidRPr="00695379" w:rsidRDefault="003B3A89" w:rsidP="003B3A89">
      <w:pPr>
        <w:rPr>
          <w:rFonts w:ascii="Arial" w:hAnsi="Arial" w:cs="Arial"/>
          <w:sz w:val="24"/>
          <w:szCs w:val="24"/>
        </w:rPr>
      </w:pPr>
      <w:r w:rsidRPr="00695379">
        <w:rPr>
          <w:rFonts w:ascii="Arial" w:hAnsi="Arial" w:cs="Arial"/>
          <w:b/>
          <w:sz w:val="24"/>
          <w:szCs w:val="24"/>
        </w:rPr>
        <w:t>Introduction:</w:t>
      </w:r>
      <w:r w:rsidRPr="00695379">
        <w:rPr>
          <w:rFonts w:ascii="Arial" w:hAnsi="Arial" w:cs="Arial"/>
          <w:sz w:val="24"/>
          <w:szCs w:val="24"/>
        </w:rPr>
        <w:t xml:space="preserve"> This study aims to check the utility of the SRP-SF to assess psychopathy in female</w:t>
      </w:r>
      <w:r w:rsidR="00331ACC" w:rsidRPr="00695379">
        <w:rPr>
          <w:rFonts w:ascii="Arial" w:hAnsi="Arial" w:cs="Arial"/>
          <w:sz w:val="24"/>
          <w:szCs w:val="24"/>
        </w:rPr>
        <w:t xml:space="preserve"> offenders and to test a gender-</w:t>
      </w:r>
      <w:r w:rsidRPr="00695379">
        <w:rPr>
          <w:rFonts w:ascii="Arial" w:hAnsi="Arial" w:cs="Arial"/>
          <w:sz w:val="24"/>
          <w:szCs w:val="24"/>
        </w:rPr>
        <w:t>based version.</w:t>
      </w:r>
    </w:p>
    <w:p w14:paraId="02387F36" w14:textId="77777777" w:rsidR="003B3A89" w:rsidRPr="00695379" w:rsidRDefault="003B3A89" w:rsidP="003B3A89">
      <w:pPr>
        <w:rPr>
          <w:rFonts w:ascii="Arial" w:hAnsi="Arial" w:cs="Arial"/>
          <w:sz w:val="24"/>
          <w:szCs w:val="24"/>
        </w:rPr>
      </w:pPr>
      <w:r w:rsidRPr="00695379">
        <w:rPr>
          <w:rFonts w:ascii="Arial" w:hAnsi="Arial" w:cs="Arial"/>
          <w:b/>
          <w:sz w:val="24"/>
          <w:szCs w:val="24"/>
        </w:rPr>
        <w:t xml:space="preserve">Method: </w:t>
      </w:r>
      <w:r w:rsidRPr="00695379">
        <w:rPr>
          <w:rFonts w:ascii="Arial" w:hAnsi="Arial" w:cs="Arial"/>
          <w:sz w:val="24"/>
          <w:szCs w:val="24"/>
        </w:rPr>
        <w:t>A</w:t>
      </w:r>
      <w:r w:rsidRPr="00695379">
        <w:rPr>
          <w:rFonts w:ascii="Arial" w:hAnsi="Arial" w:cs="Arial"/>
          <w:b/>
          <w:sz w:val="24"/>
          <w:szCs w:val="24"/>
        </w:rPr>
        <w:t xml:space="preserve"> </w:t>
      </w:r>
      <w:r w:rsidRPr="00695379">
        <w:rPr>
          <w:rFonts w:ascii="Arial" w:hAnsi="Arial" w:cs="Arial"/>
          <w:sz w:val="24"/>
          <w:szCs w:val="24"/>
        </w:rPr>
        <w:t xml:space="preserve">South American sample of female offenders (N = 210) was assessed with the PCL-R; 110 subjects also completed the standard SRP-SF, while 109 completed a version with items rewritten to be more relevant for females. The underlying latent structure of the PCL-R and both versions of the SRP-SF were examined. </w:t>
      </w:r>
    </w:p>
    <w:p w14:paraId="4C74F117" w14:textId="77777777" w:rsidR="003B3A89" w:rsidRPr="00695379" w:rsidRDefault="003B3A89" w:rsidP="003B3A89">
      <w:pPr>
        <w:rPr>
          <w:rFonts w:ascii="Arial" w:hAnsi="Arial" w:cs="Arial"/>
          <w:sz w:val="24"/>
          <w:szCs w:val="24"/>
        </w:rPr>
      </w:pPr>
      <w:r w:rsidRPr="00695379">
        <w:rPr>
          <w:rFonts w:ascii="Arial" w:hAnsi="Arial" w:cs="Arial"/>
          <w:b/>
          <w:sz w:val="24"/>
          <w:szCs w:val="24"/>
        </w:rPr>
        <w:t xml:space="preserve">Results: </w:t>
      </w:r>
      <w:r w:rsidRPr="00695379">
        <w:rPr>
          <w:rFonts w:ascii="Arial" w:hAnsi="Arial" w:cs="Arial"/>
          <w:sz w:val="24"/>
          <w:szCs w:val="24"/>
        </w:rPr>
        <w:t xml:space="preserve">Most of the modified items showed higher average item responses. The PCL-R showed a stronger association with the modified SRP-SF than with the standard SRP-SF. </w:t>
      </w:r>
    </w:p>
    <w:p w14:paraId="3D51DB38" w14:textId="3E51FC7C" w:rsidR="003B3A89" w:rsidRPr="00695379" w:rsidRDefault="003B3A89" w:rsidP="003B3A89">
      <w:pPr>
        <w:rPr>
          <w:rFonts w:ascii="Arial" w:hAnsi="Arial" w:cs="Arial"/>
          <w:sz w:val="24"/>
          <w:szCs w:val="24"/>
        </w:rPr>
      </w:pPr>
      <w:r w:rsidRPr="00695379">
        <w:rPr>
          <w:rFonts w:ascii="Arial" w:hAnsi="Arial" w:cs="Arial"/>
          <w:sz w:val="24"/>
          <w:szCs w:val="24"/>
        </w:rPr>
        <w:t>The four-factor model showed very good fit in accounting for the PCL-R data, consistent with previous research</w:t>
      </w:r>
      <w:r w:rsidR="00120070" w:rsidRPr="00695379">
        <w:rPr>
          <w:rFonts w:ascii="Arial" w:hAnsi="Arial" w:cs="Arial"/>
          <w:sz w:val="24"/>
          <w:szCs w:val="24"/>
        </w:rPr>
        <w:t xml:space="preserve"> </w:t>
      </w:r>
      <w:r w:rsidR="00120070" w:rsidRPr="00695379">
        <w:rPr>
          <w:rFonts w:ascii="Arial" w:hAnsi="Arial" w:cs="Arial"/>
          <w:sz w:val="24"/>
          <w:szCs w:val="24"/>
        </w:rPr>
        <w:fldChar w:fldCharType="begin" w:fldLock="1"/>
      </w:r>
      <w:r w:rsidR="004346A1" w:rsidRPr="00695379">
        <w:rPr>
          <w:rFonts w:ascii="Arial" w:hAnsi="Arial" w:cs="Arial"/>
          <w:sz w:val="24"/>
          <w:szCs w:val="24"/>
        </w:rPr>
        <w:instrText>ADDIN CSL_CITATION { "citationItems" : [ { "id" : "ITEM-1", "itemData" : { "DOI" : "10.1111/jopy.12127", "ISBN" : "0022-3506", "ISSN" : "14676494", "PMID" : "25181550", "abstract" : "Previous theory and research on the structural, longitudinal, and genetic nature of psychopathy have provided strong conceptual and empirical evidence that overt antisociality is a component of the psychopathy construct (Hare &amp; Neumann, 2008, 2010; Lynam &amp; Miller, 2012). However, determination of the strength of the association between antisociality and other psychopathic features has not been explored systematically. The current paper draws on previously published large North American studies, as well as data from across the globe, to estimate the strength and pattern of the associations between overt antisociality and other psychopathic domains in a diverse set of samples. Structural equation modeling (SEM) was used to estimate model parameters from samples that had data on either the Psychopathy Checklist-Instruments (PCL-R, PCL: YV, PCL: SV) or self-report assessments that have known latent structures (SRP, B-Scan). In addition, two relatively large samples (male offenders and young adult males), assessed with both the PCL-R and the SRP, provided an opportunity to examine the link between antisociality and the other psychopathy domains across different assessment methods. The overall findings indicate that the associations were moderate to strong, depending on the nature of the sample, and clearly indicate that antisociality is a core component of the psychopathy construct.", "author" : [ { "dropping-particle" : "", "family" : "Neumann", "given" : "Craig S.", "non-dropping-particle" : "", "parse-names" : false, "suffix" : "" }, { "dropping-particle" : "", "family" : "Hare", "given" : "Robert D.", "non-dropping-particle" : "", "parse-names" : false, "suffix" : "" }, { "dropping-particle" : "", "family" : "Pardini", "given" : "Dustin A.", "non-dropping-particle" : "", "parse-names" : false, "suffix" : "" } ], "container-title" : "Journal of Personality", "id" : "ITEM-1", "issue" : "6", "issued" : { "date-parts" : [ [ "2015" ] ] }, "page" : "678-692", "title" : "Antisociality and the Construct of Psychopathy: Data From Across the Globe", "type" : "article-journal", "volume" : "83" }, "uris" : [ "http://www.mendeley.com/documents/?uuid=9e782f15-7639-4ab1-8130-979b6bee69a1" ] } ], "mendeley" : { "formattedCitation" : "(1)", "plainTextFormattedCitation" : "(1)", "previouslyFormattedCitation" : "(1)" }, "properties" : { "noteIndex" : 0 }, "schema" : "https://github.com/citation-style-language/schema/raw/master/csl-citation.json" }</w:instrText>
      </w:r>
      <w:r w:rsidR="00120070" w:rsidRPr="00695379">
        <w:rPr>
          <w:rFonts w:ascii="Arial" w:hAnsi="Arial" w:cs="Arial"/>
          <w:sz w:val="24"/>
          <w:szCs w:val="24"/>
        </w:rPr>
        <w:fldChar w:fldCharType="separate"/>
      </w:r>
      <w:r w:rsidR="00120070" w:rsidRPr="00695379">
        <w:rPr>
          <w:rFonts w:ascii="Arial" w:hAnsi="Arial" w:cs="Arial"/>
          <w:noProof/>
          <w:sz w:val="24"/>
          <w:szCs w:val="24"/>
        </w:rPr>
        <w:t>(1)</w:t>
      </w:r>
      <w:r w:rsidR="00120070" w:rsidRPr="00695379">
        <w:rPr>
          <w:rFonts w:ascii="Arial" w:hAnsi="Arial" w:cs="Arial"/>
          <w:sz w:val="24"/>
          <w:szCs w:val="24"/>
        </w:rPr>
        <w:fldChar w:fldCharType="end"/>
      </w:r>
      <w:r w:rsidRPr="00695379">
        <w:rPr>
          <w:rFonts w:ascii="Arial" w:hAnsi="Arial" w:cs="Arial"/>
          <w:sz w:val="24"/>
          <w:szCs w:val="24"/>
        </w:rPr>
        <w:t xml:space="preserve">. For both SRP-SF versions, the results indicated good model fit. Structural equation models were tested separately, in which a super-ordinate SRP-SF factor was set to predict a broad factor reflecting chronic misconduct. With both versions, a very good model fit was found, and the SRP-SF super-ordinate factor significantly predicted </w:t>
      </w:r>
      <w:r w:rsidR="00331ACC" w:rsidRPr="00695379">
        <w:rPr>
          <w:rFonts w:ascii="Arial" w:hAnsi="Arial" w:cs="Arial"/>
          <w:sz w:val="24"/>
          <w:szCs w:val="24"/>
        </w:rPr>
        <w:t>a</w:t>
      </w:r>
      <w:r w:rsidRPr="00695379">
        <w:rPr>
          <w:rFonts w:ascii="Arial" w:hAnsi="Arial" w:cs="Arial"/>
          <w:sz w:val="24"/>
          <w:szCs w:val="24"/>
        </w:rPr>
        <w:t xml:space="preserve"> chronic misconduct factor.  </w:t>
      </w:r>
    </w:p>
    <w:p w14:paraId="0853D85A" w14:textId="77777777" w:rsidR="003B3A89" w:rsidRPr="00695379" w:rsidRDefault="003B3A89" w:rsidP="003B3A89">
      <w:pPr>
        <w:rPr>
          <w:rFonts w:ascii="Arial" w:hAnsi="Arial" w:cs="Arial"/>
          <w:b/>
          <w:sz w:val="24"/>
          <w:szCs w:val="24"/>
        </w:rPr>
      </w:pPr>
      <w:r w:rsidRPr="00695379">
        <w:rPr>
          <w:rFonts w:ascii="Arial" w:hAnsi="Arial" w:cs="Arial"/>
          <w:b/>
          <w:sz w:val="24"/>
          <w:szCs w:val="24"/>
        </w:rPr>
        <w:t>Conclusions</w:t>
      </w:r>
    </w:p>
    <w:p w14:paraId="139FA27B" w14:textId="77777777" w:rsidR="003B3A89" w:rsidRPr="00695379" w:rsidRDefault="003B3A89" w:rsidP="003B3A89">
      <w:pPr>
        <w:rPr>
          <w:rFonts w:ascii="Arial" w:hAnsi="Arial" w:cs="Arial"/>
          <w:sz w:val="24"/>
          <w:szCs w:val="24"/>
        </w:rPr>
      </w:pPr>
      <w:r w:rsidRPr="00695379">
        <w:rPr>
          <w:rFonts w:ascii="Arial" w:hAnsi="Arial" w:cs="Arial"/>
          <w:sz w:val="24"/>
          <w:szCs w:val="24"/>
        </w:rPr>
        <w:t xml:space="preserve">Both versions of the SRP-SF were able to adequately reflect psychopathic features in this sample. The modified items added robustness to representation of psychopathic features in this female sample. </w:t>
      </w:r>
    </w:p>
    <w:p w14:paraId="6E28FB7C" w14:textId="77777777" w:rsidR="003B3A89" w:rsidRPr="00695379" w:rsidRDefault="00821CA4" w:rsidP="00B02595">
      <w:pPr>
        <w:rPr>
          <w:rFonts w:ascii="Arial" w:hAnsi="Arial" w:cs="Arial"/>
          <w:b/>
          <w:sz w:val="24"/>
          <w:szCs w:val="24"/>
        </w:rPr>
      </w:pPr>
      <w:r w:rsidRPr="00695379">
        <w:rPr>
          <w:rFonts w:ascii="Arial" w:hAnsi="Arial" w:cs="Arial"/>
          <w:b/>
          <w:sz w:val="24"/>
          <w:szCs w:val="24"/>
        </w:rPr>
        <w:t>Keywords</w:t>
      </w:r>
    </w:p>
    <w:p w14:paraId="3544A3BB" w14:textId="44703542" w:rsidR="00821CA4" w:rsidRPr="00695379" w:rsidRDefault="00E50778" w:rsidP="00B02595">
      <w:pPr>
        <w:rPr>
          <w:rFonts w:ascii="Arial" w:hAnsi="Arial" w:cs="Arial"/>
          <w:sz w:val="24"/>
          <w:szCs w:val="24"/>
        </w:rPr>
      </w:pPr>
      <w:r w:rsidRPr="00695379">
        <w:rPr>
          <w:rFonts w:ascii="Arial" w:hAnsi="Arial" w:cs="Arial"/>
          <w:sz w:val="24"/>
          <w:szCs w:val="24"/>
        </w:rPr>
        <w:t>Personality Disorders - Cluster B (Antisocial-Borderline-Histrionic-Narcissistic)</w:t>
      </w:r>
      <w:r w:rsidR="00821CA4" w:rsidRPr="00695379">
        <w:rPr>
          <w:rFonts w:ascii="Arial" w:hAnsi="Arial" w:cs="Arial"/>
          <w:sz w:val="24"/>
          <w:szCs w:val="24"/>
        </w:rPr>
        <w:t xml:space="preserve">. </w:t>
      </w:r>
      <w:r w:rsidRPr="00695379">
        <w:rPr>
          <w:rFonts w:ascii="Arial" w:hAnsi="Arial" w:cs="Arial"/>
          <w:sz w:val="24"/>
          <w:szCs w:val="24"/>
        </w:rPr>
        <w:t xml:space="preserve">Diagnosis </w:t>
      </w:r>
      <w:proofErr w:type="gramStart"/>
      <w:r w:rsidRPr="00695379">
        <w:rPr>
          <w:rFonts w:ascii="Arial" w:hAnsi="Arial" w:cs="Arial"/>
          <w:sz w:val="24"/>
          <w:szCs w:val="24"/>
        </w:rPr>
        <w:t>And</w:t>
      </w:r>
      <w:proofErr w:type="gramEnd"/>
      <w:r w:rsidRPr="00695379">
        <w:rPr>
          <w:rFonts w:ascii="Arial" w:hAnsi="Arial" w:cs="Arial"/>
          <w:sz w:val="24"/>
          <w:szCs w:val="24"/>
        </w:rPr>
        <w:t xml:space="preserve"> Classification</w:t>
      </w:r>
      <w:r w:rsidR="00821CA4" w:rsidRPr="00695379">
        <w:rPr>
          <w:rFonts w:ascii="Arial" w:hAnsi="Arial" w:cs="Arial"/>
          <w:sz w:val="24"/>
          <w:szCs w:val="24"/>
        </w:rPr>
        <w:t xml:space="preserve">. Female offender. </w:t>
      </w:r>
      <w:r w:rsidRPr="00695379">
        <w:rPr>
          <w:rFonts w:ascii="Arial" w:hAnsi="Arial" w:cs="Arial"/>
          <w:sz w:val="24"/>
          <w:szCs w:val="24"/>
        </w:rPr>
        <w:t>Gender Differences.</w:t>
      </w:r>
      <w:r w:rsidR="008462EC" w:rsidRPr="00695379">
        <w:rPr>
          <w:rFonts w:ascii="Arial" w:hAnsi="Arial" w:cs="Arial"/>
          <w:sz w:val="24"/>
          <w:szCs w:val="24"/>
        </w:rPr>
        <w:t xml:space="preserve"> Test/Psychometric</w:t>
      </w:r>
      <w:r w:rsidR="008462EC" w:rsidRPr="00695379">
        <w:rPr>
          <w:rFonts w:ascii="Arial" w:hAnsi="Arial" w:cs="Arial"/>
          <w:sz w:val="24"/>
          <w:szCs w:val="24"/>
        </w:rPr>
        <w:tab/>
      </w:r>
      <w:r w:rsidR="00821CA4" w:rsidRPr="00695379">
        <w:rPr>
          <w:rFonts w:ascii="Arial" w:hAnsi="Arial" w:cs="Arial"/>
          <w:sz w:val="24"/>
          <w:szCs w:val="24"/>
        </w:rPr>
        <w:t xml:space="preserve"> </w:t>
      </w:r>
    </w:p>
    <w:p w14:paraId="254A1520" w14:textId="77777777" w:rsidR="00021CB7" w:rsidRPr="00695379" w:rsidRDefault="00021CB7">
      <w:pPr>
        <w:rPr>
          <w:rFonts w:ascii="Arial" w:hAnsi="Arial" w:cs="Arial"/>
          <w:sz w:val="24"/>
          <w:szCs w:val="24"/>
        </w:rPr>
      </w:pPr>
      <w:r w:rsidRPr="00695379">
        <w:rPr>
          <w:rFonts w:ascii="Arial" w:hAnsi="Arial" w:cs="Arial"/>
          <w:b/>
          <w:sz w:val="24"/>
          <w:szCs w:val="24"/>
        </w:rPr>
        <w:t>Disclosure</w:t>
      </w:r>
    </w:p>
    <w:p w14:paraId="26193E73" w14:textId="74BDDD66" w:rsidR="0017606C" w:rsidRPr="00695379" w:rsidRDefault="00331ACC">
      <w:pPr>
        <w:rPr>
          <w:rFonts w:ascii="Arial" w:hAnsi="Arial" w:cs="Arial"/>
          <w:sz w:val="24"/>
          <w:szCs w:val="24"/>
        </w:rPr>
      </w:pPr>
      <w:r w:rsidRPr="00695379">
        <w:rPr>
          <w:rFonts w:ascii="Arial" w:hAnsi="Arial" w:cs="Arial"/>
          <w:sz w:val="24"/>
          <w:szCs w:val="24"/>
        </w:rPr>
        <w:t>The</w:t>
      </w:r>
      <w:r w:rsidR="00021CB7" w:rsidRPr="00695379">
        <w:rPr>
          <w:rFonts w:ascii="Arial" w:hAnsi="Arial" w:cs="Arial"/>
          <w:sz w:val="24"/>
          <w:szCs w:val="24"/>
        </w:rPr>
        <w:t xml:space="preserve"> author</w:t>
      </w:r>
      <w:r w:rsidRPr="00695379">
        <w:rPr>
          <w:rFonts w:ascii="Arial" w:hAnsi="Arial" w:cs="Arial"/>
          <w:sz w:val="24"/>
          <w:szCs w:val="24"/>
        </w:rPr>
        <w:t>s</w:t>
      </w:r>
      <w:r w:rsidR="00021CB7" w:rsidRPr="00695379">
        <w:rPr>
          <w:rFonts w:ascii="Arial" w:hAnsi="Arial" w:cs="Arial"/>
          <w:sz w:val="24"/>
          <w:szCs w:val="24"/>
        </w:rPr>
        <w:t xml:space="preserve"> disclose no potential conflicts of interest</w:t>
      </w:r>
      <w:r w:rsidRPr="00695379">
        <w:rPr>
          <w:rFonts w:ascii="Arial" w:hAnsi="Arial" w:cs="Arial"/>
          <w:sz w:val="24"/>
          <w:szCs w:val="24"/>
        </w:rPr>
        <w:t>, except that Craig Neumann receives royalties from the sale of the SRP Manual</w:t>
      </w:r>
      <w:r w:rsidR="00021CB7" w:rsidRPr="00695379">
        <w:rPr>
          <w:rFonts w:ascii="Arial" w:hAnsi="Arial" w:cs="Arial"/>
          <w:sz w:val="24"/>
          <w:szCs w:val="24"/>
        </w:rPr>
        <w:t xml:space="preserve">.  </w:t>
      </w:r>
      <w:r w:rsidR="005623DB" w:rsidRPr="00695379">
        <w:rPr>
          <w:rFonts w:ascii="Arial" w:hAnsi="Arial" w:cs="Arial"/>
          <w:sz w:val="24"/>
          <w:szCs w:val="24"/>
        </w:rPr>
        <w:br w:type="page"/>
      </w:r>
    </w:p>
    <w:p w14:paraId="317D82BE" w14:textId="77777777" w:rsidR="005623DB" w:rsidRPr="00695379" w:rsidRDefault="005623DB">
      <w:pPr>
        <w:rPr>
          <w:rFonts w:ascii="Arial" w:hAnsi="Arial" w:cs="Arial"/>
          <w:sz w:val="24"/>
          <w:szCs w:val="24"/>
        </w:rPr>
      </w:pPr>
    </w:p>
    <w:p w14:paraId="370D7902" w14:textId="77777777" w:rsidR="00B02595" w:rsidRPr="00695379" w:rsidRDefault="005623DB" w:rsidP="005623DB">
      <w:pPr>
        <w:pStyle w:val="Heading2"/>
        <w:rPr>
          <w:rFonts w:ascii="Arial" w:hAnsi="Arial" w:cs="Arial"/>
          <w:sz w:val="24"/>
          <w:szCs w:val="24"/>
        </w:rPr>
      </w:pPr>
      <w:r w:rsidRPr="00695379">
        <w:rPr>
          <w:rFonts w:ascii="Arial" w:hAnsi="Arial" w:cs="Arial"/>
          <w:sz w:val="24"/>
          <w:szCs w:val="24"/>
        </w:rPr>
        <w:t>Introduction</w:t>
      </w:r>
    </w:p>
    <w:p w14:paraId="1AE80E3B" w14:textId="77777777" w:rsidR="005623DB" w:rsidRPr="00695379" w:rsidRDefault="005623DB">
      <w:pPr>
        <w:rPr>
          <w:rFonts w:ascii="Arial" w:hAnsi="Arial" w:cs="Arial"/>
          <w:sz w:val="24"/>
          <w:szCs w:val="24"/>
        </w:rPr>
      </w:pPr>
    </w:p>
    <w:p w14:paraId="5376B25E" w14:textId="5945CA87" w:rsidR="00225E57" w:rsidRPr="00695379" w:rsidRDefault="00D8798D" w:rsidP="006E5A04">
      <w:pPr>
        <w:spacing w:line="480" w:lineRule="auto"/>
        <w:ind w:firstLine="720"/>
        <w:rPr>
          <w:rFonts w:ascii="Arial" w:hAnsi="Arial" w:cs="Arial"/>
          <w:sz w:val="24"/>
          <w:szCs w:val="24"/>
        </w:rPr>
      </w:pPr>
      <w:r w:rsidRPr="00695379">
        <w:rPr>
          <w:rFonts w:ascii="Arial" w:hAnsi="Arial" w:cs="Arial"/>
          <w:sz w:val="24"/>
          <w:szCs w:val="24"/>
        </w:rPr>
        <w:t>The relevance of the construct of psychopathy calls for greater efforts to improve its evaluation</w:t>
      </w:r>
      <w:r w:rsidR="00A9191F" w:rsidRPr="00695379">
        <w:rPr>
          <w:rFonts w:ascii="Arial" w:hAnsi="Arial" w:cs="Arial"/>
          <w:sz w:val="24"/>
          <w:szCs w:val="24"/>
        </w:rPr>
        <w:t xml:space="preserve">, </w:t>
      </w:r>
      <w:r w:rsidR="005C1402" w:rsidRPr="00695379">
        <w:rPr>
          <w:rFonts w:ascii="Arial" w:hAnsi="Arial" w:cs="Arial"/>
          <w:sz w:val="24"/>
          <w:szCs w:val="24"/>
        </w:rPr>
        <w:t xml:space="preserve">to discover </w:t>
      </w:r>
      <w:r w:rsidR="00A9191F" w:rsidRPr="00695379">
        <w:rPr>
          <w:rFonts w:ascii="Arial" w:hAnsi="Arial" w:cs="Arial"/>
          <w:sz w:val="24"/>
          <w:szCs w:val="24"/>
        </w:rPr>
        <w:t xml:space="preserve">its correlates and the particularities based on gender. Among those efforts we can highlight the development and validation of </w:t>
      </w:r>
      <w:r w:rsidR="001B01FE" w:rsidRPr="00695379">
        <w:rPr>
          <w:rFonts w:ascii="Arial" w:hAnsi="Arial" w:cs="Arial"/>
          <w:sz w:val="24"/>
          <w:szCs w:val="24"/>
        </w:rPr>
        <w:t>self-reported</w:t>
      </w:r>
      <w:r w:rsidR="00A9191F" w:rsidRPr="00695379">
        <w:rPr>
          <w:rFonts w:ascii="Arial" w:hAnsi="Arial" w:cs="Arial"/>
          <w:sz w:val="24"/>
          <w:szCs w:val="24"/>
        </w:rPr>
        <w:t xml:space="preserve"> instruments in the measurement of </w:t>
      </w:r>
      <w:r w:rsidR="005C1402" w:rsidRPr="00695379">
        <w:rPr>
          <w:rFonts w:ascii="Arial" w:hAnsi="Arial" w:cs="Arial"/>
          <w:sz w:val="24"/>
          <w:szCs w:val="24"/>
        </w:rPr>
        <w:t>psychopathic</w:t>
      </w:r>
      <w:r w:rsidR="00A9191F" w:rsidRPr="00695379">
        <w:rPr>
          <w:rFonts w:ascii="Arial" w:hAnsi="Arial" w:cs="Arial"/>
          <w:sz w:val="24"/>
          <w:szCs w:val="24"/>
        </w:rPr>
        <w:t xml:space="preserve"> traits. This is a scientific trend that although it has several years of international tradition</w:t>
      </w:r>
      <w:r w:rsidR="0057506C" w:rsidRPr="00695379">
        <w:rPr>
          <w:rFonts w:ascii="Arial" w:hAnsi="Arial" w:cs="Arial"/>
          <w:sz w:val="24"/>
          <w:szCs w:val="24"/>
        </w:rPr>
        <w:t xml:space="preserve"> </w:t>
      </w:r>
      <w:r w:rsidR="00487CDB" w:rsidRPr="00695379">
        <w:rPr>
          <w:rFonts w:ascii="Arial" w:hAnsi="Arial" w:cs="Arial"/>
          <w:sz w:val="24"/>
          <w:szCs w:val="24"/>
        </w:rPr>
        <w:fldChar w:fldCharType="begin" w:fldLock="1"/>
      </w:r>
      <w:r w:rsidR="00120070" w:rsidRPr="00695379">
        <w:rPr>
          <w:rFonts w:ascii="Arial" w:hAnsi="Arial" w:cs="Arial"/>
          <w:sz w:val="24"/>
          <w:szCs w:val="24"/>
        </w:rPr>
        <w:instrText>ADDIN CSL_CITATION { "citationItems" : [ { "id" : "ITEM-1", "itemData" : { "DOI" : "10.1111/jopy.12127", "ISBN" : "0022-3506", "ISSN" : "14676494", "PMID" : "25181550", "abstract" : "Previous theory and research on the structural, longitudinal, and genetic nature of psychopathy have provided strong conceptual and empirical evidence that overt antisociality is a component of the psychopathy construct (Hare &amp; Neumann, 2008, 2010; Lynam &amp; Miller, 2012). However, determination of the strength of the association between antisociality and other psychopathic features has not been explored systematically. The current paper draws on previously published large North American studies, as well as data from across the globe, to estimate the strength and pattern of the associations between overt antisociality and other psychopathic domains in a diverse set of samples. Structural equation modeling (SEM) was used to estimate model parameters from samples that had data on either the Psychopathy Checklist-Instruments (PCL-R, PCL: YV, PCL: SV) or self-report assessments that have known latent structures (SRP, B-Scan). In addition, two relatively large samples (male offenders and young adult males), assessed with both the PCL-R and the SRP, provided an opportunity to examine the link between antisociality and the other psychopathy domains across different assessment methods. The overall findings indicate that the associations were moderate to strong, depending on the nature of the sample, and clearly indicate that antisociality is a core component of the psychopathy construct.", "author" : [ { "dropping-particle" : "", "family" : "Neumann", "given" : "Craig S.", "non-dropping-particle" : "", "parse-names" : false, "suffix" : "" }, { "dropping-particle" : "", "family" : "Hare", "given" : "Robert D.", "non-dropping-particle" : "", "parse-names" : false, "suffix" : "" }, { "dropping-particle" : "", "family" : "Pardini", "given" : "Dustin A.", "non-dropping-particle" : "", "parse-names" : false, "suffix" : "" } ], "container-title" : "Journal of Personality", "id" : "ITEM-1", "issue" : "6", "issued" : { "date-parts" : [ [ "2015" ] ] }, "page" : "678-692", "title" : "Antisociality and the Construct of Psychopathy: Data From Across the Globe", "type" : "article-journal", "volume" : "83" }, "uris" : [ "http://www.mendeley.com/documents/?uuid=9e782f15-7639-4ab1-8130-979b6bee69a1" ] }, { "id" : "ITEM-2", "itemData" : { "author" : [ { "dropping-particle" : "", "family" : "Hare", "given" : "R", "non-dropping-particle" : "", "parse-names" : false, "suffix" : "" }, { "dropping-particle" : "", "family" : "Harpur", "given" : "T", "non-dropping-particle" : "", "parse-names" : false, "suffix" : "" }, { "dropping-particle" : "", "family" : "Hemphill", "given" : "J F", "non-dropping-particle" : "", "parse-names" : false, "suffix" : "" } ], "id" : "ITEM-2", "issued" : { "date-parts" : [ [ "1989" ] ] }, "publisher" : "Simon Fraser University, Vancouver Canada", "title" : "Scoring Pamphlet for the Self Report Psychopathy scale: SRP-II", "type" : "report" }, "uris" : [ "http://www.mendeley.com/documents/?uuid=6cf9c607-cb57-4620-9fac-d379e8a89eff" ] } ], "mendeley" : { "formattedCitation" : "(1,2)", "plainTextFormattedCitation" : "(1,2)", "previouslyFormattedCitation" : "(1,2)" }, "properties" : { "noteIndex" : 0 }, "schema" : "https://github.com/citation-style-language/schema/raw/master/csl-citation.json" }</w:instrText>
      </w:r>
      <w:r w:rsidR="00487CDB" w:rsidRPr="00695379">
        <w:rPr>
          <w:rFonts w:ascii="Arial" w:hAnsi="Arial" w:cs="Arial"/>
          <w:sz w:val="24"/>
          <w:szCs w:val="24"/>
        </w:rPr>
        <w:fldChar w:fldCharType="separate"/>
      </w:r>
      <w:r w:rsidR="00487CDB" w:rsidRPr="00695379">
        <w:rPr>
          <w:rFonts w:ascii="Arial" w:hAnsi="Arial" w:cs="Arial"/>
          <w:noProof/>
          <w:sz w:val="24"/>
          <w:szCs w:val="24"/>
        </w:rPr>
        <w:t>(1,2)</w:t>
      </w:r>
      <w:r w:rsidR="00487CDB" w:rsidRPr="00695379">
        <w:rPr>
          <w:rFonts w:ascii="Arial" w:hAnsi="Arial" w:cs="Arial"/>
          <w:sz w:val="24"/>
          <w:szCs w:val="24"/>
        </w:rPr>
        <w:fldChar w:fldCharType="end"/>
      </w:r>
      <w:r w:rsidR="0057506C" w:rsidRPr="00695379">
        <w:rPr>
          <w:rFonts w:ascii="Arial" w:hAnsi="Arial" w:cs="Arial"/>
          <w:sz w:val="24"/>
          <w:szCs w:val="24"/>
        </w:rPr>
        <w:t xml:space="preserve"> </w:t>
      </w:r>
      <w:r w:rsidR="00A9191F" w:rsidRPr="00695379">
        <w:rPr>
          <w:rFonts w:ascii="Arial" w:hAnsi="Arial" w:cs="Arial"/>
          <w:sz w:val="24"/>
          <w:szCs w:val="24"/>
        </w:rPr>
        <w:t>it has only recently started to develop in South America</w:t>
      </w:r>
      <w:r w:rsidR="0083375B" w:rsidRPr="00695379">
        <w:rPr>
          <w:rFonts w:ascii="Arial" w:hAnsi="Arial" w:cs="Arial"/>
          <w:sz w:val="24"/>
          <w:szCs w:val="24"/>
        </w:rPr>
        <w:t xml:space="preserve"> </w:t>
      </w:r>
      <w:r w:rsidR="0083375B" w:rsidRPr="00695379">
        <w:rPr>
          <w:rFonts w:ascii="Arial" w:hAnsi="Arial" w:cs="Arial"/>
          <w:sz w:val="24"/>
          <w:szCs w:val="24"/>
        </w:rPr>
        <w:fldChar w:fldCharType="begin" w:fldLock="1"/>
      </w:r>
      <w:r w:rsidR="00085ECE" w:rsidRPr="00695379">
        <w:rPr>
          <w:rFonts w:ascii="Arial" w:hAnsi="Arial" w:cs="Arial"/>
          <w:sz w:val="24"/>
          <w:szCs w:val="24"/>
        </w:rPr>
        <w:instrText>ADDIN CSL_CITATION { "citationItems" : [ { "id" : "ITEM-1", "itemData" : { "author" : [ { "dropping-particle" : "", "family" : "Le\u00f3n-Mayer", "given" : "Elizabeth", "non-dropping-particle" : "", "parse-names" : false, "suffix" : "" }, { "dropping-particle" : "", "family" : "Neuman", "given" : "Craig", "non-dropping-particle" : "", "parse-names" : false, "suffix" : "" }, { "dropping-particle" : "", "family" : "Hare", "given" : "Robert R", "non-dropping-particle" : "", "parse-names" : false, "suffix" : "" }, { "dropping-particle" : "", "family" : "Folino", "given" : "Jorge O", "non-dropping-particle" : "", "parse-names" : false, "suffix" : "" } ], "container-title" : "Revista Criminalidad", "id" : "ITEM-1", "issued" : { "date-parts" : [ [ "2013" ] ] }, "page" : "251-264", "title" : "Aproximaci\u00f3n diagn\u00f3stica de psicopat\u00eda mediante instrumento autoinformado", "type" : "article-journal", "volume" : "55" }, "uris" : [ "http://www.mendeley.com/documents/?uuid=cdd68440-5d5b-4e4f-9e7c-4165f81ec740" ] }, { "id" : "ITEM-2", "itemData" : { "DOI" : "10.1590/1516-4446-2014-1540", "author" : [ { "dropping-particle" : "", "family" : "Le\u00f3n-Mayer", "given" : "Elizabeth", "non-dropping-particle" : "", "parse-names" : false, "suffix" : "" }, { "dropping-particle" : "", "family" : "Folino", "given" : "Jorge O", "non-dropping-particle" : "", "parse-names" : false, "suffix" : "" }, { "dropping-particle" : "", "family" : "Neuman", "given" : "Craig", "non-dropping-particle" : "", "parse-names" : false, "suffix" : "" }, { "dropping-particle" : "", "family" : "Hare", "given" : "Robert", "non-dropping-particle" : "", "parse-names" : false, "suffix" : "" } ], "container-title" : "Revista Brasileira de Psiquiatria", "id" : "ITEM-2", "issued" : { "date-parts" : [ [ "2015" ] ] }, "title" : "The construct of psychopathy in Chilean prison population", "type" : "article" }, "uris" : [ "http://www.mendeley.com/documents/?uuid=496c1ead-0589-4fea-a4d6-ffa521ace058" ] } ], "mendeley" : { "formattedCitation" : "(3,4)", "plainTextFormattedCitation" : "(3,4)", "previouslyFormattedCitation" : "(3,4)" }, "properties" : { "noteIndex" : 0 }, "schema" : "https://github.com/citation-style-language/schema/raw/master/csl-citation.json" }</w:instrText>
      </w:r>
      <w:r w:rsidR="0083375B" w:rsidRPr="00695379">
        <w:rPr>
          <w:rFonts w:ascii="Arial" w:hAnsi="Arial" w:cs="Arial"/>
          <w:sz w:val="24"/>
          <w:szCs w:val="24"/>
        </w:rPr>
        <w:fldChar w:fldCharType="separate"/>
      </w:r>
      <w:r w:rsidR="009A78F5" w:rsidRPr="00695379">
        <w:rPr>
          <w:rFonts w:ascii="Arial" w:hAnsi="Arial" w:cs="Arial"/>
          <w:noProof/>
          <w:sz w:val="24"/>
          <w:szCs w:val="24"/>
        </w:rPr>
        <w:t>(3,4)</w:t>
      </w:r>
      <w:r w:rsidR="0083375B" w:rsidRPr="00695379">
        <w:rPr>
          <w:rFonts w:ascii="Arial" w:hAnsi="Arial" w:cs="Arial"/>
          <w:sz w:val="24"/>
          <w:szCs w:val="24"/>
        </w:rPr>
        <w:fldChar w:fldCharType="end"/>
      </w:r>
      <w:r w:rsidR="00863705" w:rsidRPr="00695379">
        <w:rPr>
          <w:rFonts w:ascii="Arial" w:hAnsi="Arial" w:cs="Arial"/>
          <w:sz w:val="24"/>
          <w:szCs w:val="24"/>
        </w:rPr>
        <w:t xml:space="preserve">. </w:t>
      </w:r>
      <w:r w:rsidR="004E58CC" w:rsidRPr="00695379">
        <w:rPr>
          <w:rFonts w:ascii="Arial" w:hAnsi="Arial" w:cs="Arial"/>
          <w:sz w:val="24"/>
          <w:szCs w:val="24"/>
        </w:rPr>
        <w:t xml:space="preserve"> </w:t>
      </w:r>
    </w:p>
    <w:p w14:paraId="0BA59E30" w14:textId="387015E6" w:rsidR="00225E57" w:rsidRPr="00695379" w:rsidRDefault="00D70F93" w:rsidP="006E5A04">
      <w:pPr>
        <w:spacing w:line="480" w:lineRule="auto"/>
        <w:ind w:firstLine="720"/>
        <w:rPr>
          <w:rFonts w:ascii="Arial" w:hAnsi="Arial" w:cs="Arial"/>
          <w:sz w:val="24"/>
          <w:szCs w:val="24"/>
        </w:rPr>
      </w:pPr>
      <w:r w:rsidRPr="00695379">
        <w:rPr>
          <w:rFonts w:ascii="Arial" w:hAnsi="Arial" w:cs="Arial"/>
          <w:sz w:val="24"/>
          <w:szCs w:val="24"/>
        </w:rPr>
        <w:t>The</w:t>
      </w:r>
      <w:r w:rsidR="003A0368" w:rsidRPr="00695379">
        <w:rPr>
          <w:rFonts w:ascii="Arial" w:hAnsi="Arial" w:cs="Arial"/>
          <w:sz w:val="24"/>
          <w:szCs w:val="24"/>
        </w:rPr>
        <w:t xml:space="preserve"> </w:t>
      </w:r>
      <w:r w:rsidR="001B01FE" w:rsidRPr="00695379">
        <w:rPr>
          <w:rFonts w:ascii="Arial" w:hAnsi="Arial" w:cs="Arial"/>
          <w:sz w:val="24"/>
          <w:szCs w:val="24"/>
        </w:rPr>
        <w:t>self-reported</w:t>
      </w:r>
      <w:r w:rsidR="003A0368" w:rsidRPr="00695379">
        <w:rPr>
          <w:rFonts w:ascii="Arial" w:hAnsi="Arial" w:cs="Arial"/>
          <w:sz w:val="24"/>
          <w:szCs w:val="24"/>
        </w:rPr>
        <w:t xml:space="preserve"> approach </w:t>
      </w:r>
      <w:r w:rsidR="00A9191F" w:rsidRPr="00695379">
        <w:rPr>
          <w:rFonts w:ascii="Arial" w:hAnsi="Arial" w:cs="Arial"/>
          <w:sz w:val="24"/>
          <w:szCs w:val="24"/>
        </w:rPr>
        <w:t xml:space="preserve">for the evaluation of psychopathy has been questioned mainly due to its dependence on </w:t>
      </w:r>
      <w:r w:rsidR="005C1402" w:rsidRPr="00695379">
        <w:rPr>
          <w:rFonts w:ascii="Arial" w:hAnsi="Arial" w:cs="Arial"/>
          <w:sz w:val="24"/>
          <w:szCs w:val="24"/>
        </w:rPr>
        <w:t>truthful</w:t>
      </w:r>
      <w:r w:rsidR="00A9191F" w:rsidRPr="00695379">
        <w:rPr>
          <w:rFonts w:ascii="Arial" w:hAnsi="Arial" w:cs="Arial"/>
          <w:sz w:val="24"/>
          <w:szCs w:val="24"/>
        </w:rPr>
        <w:t xml:space="preserve"> information and </w:t>
      </w:r>
      <w:r w:rsidR="0030236B" w:rsidRPr="00695379">
        <w:rPr>
          <w:rFonts w:ascii="Arial" w:hAnsi="Arial" w:cs="Arial"/>
          <w:sz w:val="24"/>
          <w:szCs w:val="24"/>
        </w:rPr>
        <w:t xml:space="preserve">risk of </w:t>
      </w:r>
      <w:r w:rsidR="003A0368" w:rsidRPr="00695379">
        <w:rPr>
          <w:rFonts w:ascii="Arial" w:hAnsi="Arial" w:cs="Arial"/>
          <w:sz w:val="24"/>
          <w:szCs w:val="24"/>
        </w:rPr>
        <w:t>impression management</w:t>
      </w:r>
      <w:r w:rsidR="00A9191F" w:rsidRPr="00695379">
        <w:rPr>
          <w:rFonts w:ascii="Arial" w:hAnsi="Arial" w:cs="Arial"/>
          <w:sz w:val="24"/>
          <w:szCs w:val="24"/>
        </w:rPr>
        <w:t xml:space="preserve"> </w:t>
      </w:r>
      <w:r w:rsidR="0030236B" w:rsidRPr="00695379">
        <w:rPr>
          <w:rFonts w:ascii="Arial" w:hAnsi="Arial" w:cs="Arial"/>
          <w:sz w:val="24"/>
          <w:szCs w:val="24"/>
        </w:rPr>
        <w:t>by psychopathic individuals</w:t>
      </w:r>
      <w:r w:rsidR="00A9191F" w:rsidRPr="00695379">
        <w:rPr>
          <w:rFonts w:ascii="Arial" w:hAnsi="Arial" w:cs="Arial"/>
          <w:sz w:val="24"/>
          <w:szCs w:val="24"/>
        </w:rPr>
        <w:t xml:space="preserve">. </w:t>
      </w:r>
      <w:r w:rsidR="0030236B" w:rsidRPr="00695379">
        <w:rPr>
          <w:rFonts w:ascii="Arial" w:hAnsi="Arial" w:cs="Arial"/>
          <w:sz w:val="24"/>
          <w:szCs w:val="24"/>
        </w:rPr>
        <w:t>Nevertheless,</w:t>
      </w:r>
      <w:r w:rsidR="00A9191F" w:rsidRPr="00695379">
        <w:rPr>
          <w:rFonts w:ascii="Arial" w:hAnsi="Arial" w:cs="Arial"/>
          <w:sz w:val="24"/>
          <w:szCs w:val="24"/>
        </w:rPr>
        <w:t xml:space="preserve"> its usefulness has also been </w:t>
      </w:r>
      <w:r w:rsidR="0030236B" w:rsidRPr="00695379">
        <w:rPr>
          <w:rFonts w:ascii="Arial" w:hAnsi="Arial" w:cs="Arial"/>
          <w:sz w:val="24"/>
          <w:szCs w:val="24"/>
        </w:rPr>
        <w:t>demonstrated</w:t>
      </w:r>
      <w:r w:rsidR="00A9191F" w:rsidRPr="00695379">
        <w:rPr>
          <w:rFonts w:ascii="Arial" w:hAnsi="Arial" w:cs="Arial"/>
          <w:sz w:val="24"/>
          <w:szCs w:val="24"/>
        </w:rPr>
        <w:t xml:space="preserve"> in different circumstances and with different instruments</w:t>
      </w:r>
      <w:r w:rsidR="0083375B" w:rsidRPr="00695379">
        <w:rPr>
          <w:rFonts w:ascii="Arial" w:hAnsi="Arial" w:cs="Arial"/>
          <w:sz w:val="24"/>
          <w:szCs w:val="24"/>
        </w:rPr>
        <w:t xml:space="preserve"> </w:t>
      </w:r>
      <w:r w:rsidR="0083375B" w:rsidRPr="00695379">
        <w:rPr>
          <w:rFonts w:ascii="Arial" w:hAnsi="Arial" w:cs="Arial"/>
          <w:sz w:val="24"/>
          <w:szCs w:val="24"/>
          <w:lang w:val="es-AR"/>
        </w:rPr>
        <w:fldChar w:fldCharType="begin" w:fldLock="1"/>
      </w:r>
      <w:r w:rsidR="00085ECE" w:rsidRPr="00695379">
        <w:rPr>
          <w:rFonts w:ascii="Arial" w:hAnsi="Arial" w:cs="Arial"/>
          <w:sz w:val="24"/>
          <w:szCs w:val="24"/>
        </w:rPr>
        <w:instrText>ADDIN CSL_CITATION { "citationItems" : [ { "id" : "ITEM-1", "itemData" : { "ISBN" : "1552-3489 (Electronic) 1073-1911 (Linking)", "PMID" : "19955107", "abstract" : "The Psychopathy Checklist-Revised (PCL-R) is a frequently used and well-validated measure of psychopathy but is relatively time-intensive and expensive to administer. The Psychopathic Personality Inventory (PPI) is a self-report measure that provides a less time-intensive and less expensive method for identifying psychopathic individuals. Using three independent samples and two different versions of the PCL (i.e., PCL-R, PCL:SV), the authors evaluated the extent to which the PPI and PCL overlap in their measurement of the psychopathy construct. Across three studies, PPI total and Factor 2 scores correlated moderately to strongly with PCL total and Factor 2 scores. Results for PPI and PCL Factor 1 scores were less positive. These findings raise important questions concerning the integration of results obtained using alternative psychopathy assessments.", "author" : [ { "dropping-particle" : "", "family" : "Malterer", "given" : "M B", "non-dropping-particle" : "", "parse-names" : false, "suffix" : "" }, { "dropping-particle" : "", "family" : "Lilienfeld", "given" : "S O", "non-dropping-particle" : "", "parse-names" : false, "suffix" : "" }, { "dropping-particle" : "", "family" : "Neumann", "given" : "C S", "non-dropping-particle" : "", "parse-names" : false, "suffix" : "" }, { "dropping-particle" : "", "family" : "Newman", "given" : "J P", "non-dropping-particle" : "", "parse-names" : false, "suffix" : "" } ], "container-title" : "Assessment", "id" : "ITEM-1", "issue" : "1", "issued" : { "date-parts" : [ [ "2010" ] ] }, "page" : "3-15", "title" : "Concurrent validity of the psychopathic personality inventory with offender and community samples", "type" : "article-journal", "volume" : "17" }, "uris" : [ "http://www.mendeley.com/documents/?uuid=2681f358-462c-4a22-969b-83d27dcd218d" ] }, { "id" : "ITEM-2", "itemData" : { "author" : [ { "dropping-particle" : "", "family" : "Folino", "given" : "Jorge Oscar", "non-dropping-particle" : "", "parse-names" : false, "suffix" : "" }, { "dropping-particle" : "", "family" : "Mendicoa", "given" : "Gast\u00f3n", "non-dropping-particle" : "", "parse-names" : false, "suffix" : "" } ], "container-title" : "Alcmeon - Revista Argentina de Cl\u00ednica Neuropsiqui\u00e1trica", "id" : "ITEM-2", "issued" : { "date-parts" : [ [ "2006" ] ] }, "page" : "43-54", "title" : "La Psicopat\u00eda, el MMPI y la Hare PCL R", "type" : "article-journal", "volume" : "13" }, "uris" : [ "http://www.mendeley.com/documents/?uuid=9476fa32-5d38-4b5e-9a16-1db7582b6f4f" ] } ], "mendeley" : { "formattedCitation" : "(5,6)", "plainTextFormattedCitation" : "(5,6)", "previouslyFormattedCitation" : "(5,6)" }, "properties" : { "noteIndex" : 0 }, "schema" : "https://github.com/citation-style-language/schema/raw/master/csl-citation.json" }</w:instrText>
      </w:r>
      <w:r w:rsidR="0083375B" w:rsidRPr="00695379">
        <w:rPr>
          <w:rFonts w:ascii="Arial" w:hAnsi="Arial" w:cs="Arial"/>
          <w:sz w:val="24"/>
          <w:szCs w:val="24"/>
          <w:lang w:val="es-AR"/>
        </w:rPr>
        <w:fldChar w:fldCharType="separate"/>
      </w:r>
      <w:r w:rsidR="009A78F5" w:rsidRPr="00695379">
        <w:rPr>
          <w:rFonts w:ascii="Arial" w:hAnsi="Arial" w:cs="Arial"/>
          <w:noProof/>
          <w:sz w:val="24"/>
          <w:szCs w:val="24"/>
        </w:rPr>
        <w:t>(5,6)</w:t>
      </w:r>
      <w:r w:rsidR="0083375B" w:rsidRPr="00695379">
        <w:rPr>
          <w:rFonts w:ascii="Arial" w:hAnsi="Arial" w:cs="Arial"/>
          <w:sz w:val="24"/>
          <w:szCs w:val="24"/>
          <w:lang w:val="es-AR"/>
        </w:rPr>
        <w:fldChar w:fldCharType="end"/>
      </w:r>
      <w:r w:rsidR="0083375B" w:rsidRPr="00695379">
        <w:rPr>
          <w:rFonts w:ascii="Arial" w:hAnsi="Arial" w:cs="Arial"/>
          <w:sz w:val="24"/>
          <w:szCs w:val="24"/>
        </w:rPr>
        <w:t xml:space="preserve">. </w:t>
      </w:r>
      <w:r w:rsidR="0030236B" w:rsidRPr="00695379">
        <w:rPr>
          <w:rFonts w:ascii="Arial" w:hAnsi="Arial" w:cs="Arial"/>
          <w:sz w:val="24"/>
          <w:szCs w:val="24"/>
        </w:rPr>
        <w:t>The advances of</w:t>
      </w:r>
      <w:r w:rsidR="007709F6" w:rsidRPr="00695379">
        <w:rPr>
          <w:rFonts w:ascii="Arial" w:hAnsi="Arial" w:cs="Arial"/>
          <w:sz w:val="24"/>
          <w:szCs w:val="24"/>
        </w:rPr>
        <w:t xml:space="preserve"> </w:t>
      </w:r>
      <w:r w:rsidR="0030236B" w:rsidRPr="00695379">
        <w:rPr>
          <w:rFonts w:ascii="Arial" w:hAnsi="Arial" w:cs="Arial"/>
          <w:sz w:val="24"/>
          <w:szCs w:val="24"/>
        </w:rPr>
        <w:t>self-report</w:t>
      </w:r>
      <w:r w:rsidR="007709F6" w:rsidRPr="00695379">
        <w:rPr>
          <w:rFonts w:ascii="Arial" w:hAnsi="Arial" w:cs="Arial"/>
          <w:sz w:val="24"/>
          <w:szCs w:val="24"/>
        </w:rPr>
        <w:t xml:space="preserve"> </w:t>
      </w:r>
      <w:r w:rsidR="0030236B" w:rsidRPr="00695379">
        <w:rPr>
          <w:rFonts w:ascii="Arial" w:hAnsi="Arial" w:cs="Arial"/>
          <w:sz w:val="24"/>
          <w:szCs w:val="24"/>
        </w:rPr>
        <w:t>assessment</w:t>
      </w:r>
      <w:r w:rsidR="007709F6" w:rsidRPr="00695379">
        <w:rPr>
          <w:rFonts w:ascii="Arial" w:hAnsi="Arial" w:cs="Arial"/>
          <w:sz w:val="24"/>
          <w:szCs w:val="24"/>
        </w:rPr>
        <w:t xml:space="preserve"> in psychopathy </w:t>
      </w:r>
      <w:r w:rsidR="00F64CAC" w:rsidRPr="00695379">
        <w:rPr>
          <w:rFonts w:ascii="Arial" w:hAnsi="Arial" w:cs="Arial"/>
          <w:sz w:val="24"/>
          <w:szCs w:val="24"/>
        </w:rPr>
        <w:t xml:space="preserve">have been reported by </w:t>
      </w:r>
      <w:r w:rsidR="0041513C" w:rsidRPr="00695379">
        <w:rPr>
          <w:rFonts w:ascii="Arial" w:hAnsi="Arial" w:cs="Arial"/>
          <w:sz w:val="24"/>
          <w:szCs w:val="24"/>
        </w:rPr>
        <w:t xml:space="preserve">Neumann </w:t>
      </w:r>
      <w:r w:rsidR="00F64CAC" w:rsidRPr="00695379">
        <w:rPr>
          <w:rFonts w:ascii="Arial" w:hAnsi="Arial" w:cs="Arial"/>
          <w:sz w:val="24"/>
          <w:szCs w:val="24"/>
        </w:rPr>
        <w:t>and</w:t>
      </w:r>
      <w:r w:rsidR="0041513C" w:rsidRPr="00695379">
        <w:rPr>
          <w:rFonts w:ascii="Arial" w:hAnsi="Arial" w:cs="Arial"/>
          <w:sz w:val="24"/>
          <w:szCs w:val="24"/>
        </w:rPr>
        <w:t xml:space="preserve"> </w:t>
      </w:r>
      <w:proofErr w:type="spellStart"/>
      <w:r w:rsidR="0041513C" w:rsidRPr="00695379">
        <w:rPr>
          <w:rFonts w:ascii="Arial" w:hAnsi="Arial" w:cs="Arial"/>
          <w:sz w:val="24"/>
          <w:szCs w:val="24"/>
        </w:rPr>
        <w:t>Pardini</w:t>
      </w:r>
      <w:proofErr w:type="spellEnd"/>
      <w:r w:rsidR="0041513C" w:rsidRPr="00695379">
        <w:rPr>
          <w:rFonts w:ascii="Arial" w:hAnsi="Arial" w:cs="Arial"/>
          <w:sz w:val="24"/>
          <w:szCs w:val="24"/>
        </w:rPr>
        <w:t xml:space="preserve"> </w:t>
      </w:r>
      <w:r w:rsidR="0041513C" w:rsidRPr="00695379">
        <w:rPr>
          <w:rFonts w:ascii="Arial" w:hAnsi="Arial" w:cs="Arial"/>
          <w:sz w:val="24"/>
          <w:szCs w:val="24"/>
        </w:rPr>
        <w:fldChar w:fldCharType="begin" w:fldLock="1"/>
      </w:r>
      <w:r w:rsidR="00085ECE" w:rsidRPr="00695379">
        <w:rPr>
          <w:rFonts w:ascii="Arial" w:hAnsi="Arial" w:cs="Arial"/>
          <w:sz w:val="24"/>
          <w:szCs w:val="24"/>
        </w:rPr>
        <w:instrText>ADDIN CSL_CITATION { "citationItems" : [ { "id" : "ITEM-1", "itemData" : { "DOI" : "10.1521/pedi_2012_26_063", "ISBN" : "0885-579X(Print)", "ISSN" : "0885-579X", "PMID" : "22984856", "abstract" : "A large sample (N = 425) of young adult males from the Pittsburg Youth Study (PYS; Loeber, Farrington, Stouthamer-Loeber, &amp; Van Kammen, 1998) was used to test the item-level structure of the short-form version of the Self-Report Psychopathy Scale (SRP; Paulhus, Neumann, &amp; Hare, in press) and the standard version of the Youth Psychopathic Traits Inventoiy (YPI; Andershed, Kerr, Stattin, &amp; Levander, 2002). Also, structural equation modeling analyses examined how the SRP and YPI factors were linked to external correlates involving criminal offenses and internalizing and externedizing psychopathology. The modeling results indicated acceptable fit for the latent structure of both instruments and the SRP and YPI factor correlations were strong, particularly for conceptually-related scales. Finally, both instruments showed similar patterns in predicting externalizing and internalizing psychopathology, as well as criminal offenses. Taken together, the results provide evidence of convergent and construct validity across the two instruments. New insights into the link between psychopathy and the external correlates in young adult males are discussed. (PsycINFO Database Record (c) 2014 APA, all rights reserved)", "author" : [ { "dropping-particle" : "", "family" : "Neumann", "given" : "Craig S", "non-dropping-particle" : "", "parse-names" : false, "suffix" : "" }, { "dropping-particle" : "", "family" : "Pardini", "given" : "Dustin", "non-dropping-particle" : "", "parse-names" : false, "suffix" : "" } ], "container-title" : "Journal of Personality Disorders", "id" : "ITEM-1", "issue" : "3", "issued" : { "date-parts" : [ [ "2014" ] ] }, "page" : "419-433", "title" : "Factor structure and construct validity of the Self-Report Psychopathy (SRP) Scale and the Youth Psychopathic Traits Inventory (YPI) in young men.", "type" : "article-journal", "volume" : "28" }, "uris" : [ "http://www.mendeley.com/documents/?uuid=35b23b94-ca23-4467-98b5-a7b63b905b46" ] } ], "mendeley" : { "formattedCitation" : "(7)", "plainTextFormattedCitation" : "(7)", "previouslyFormattedCitation" : "(7)" }, "properties" : { "noteIndex" : 0 }, "schema" : "https://github.com/citation-style-language/schema/raw/master/csl-citation.json" }</w:instrText>
      </w:r>
      <w:r w:rsidR="0041513C" w:rsidRPr="00695379">
        <w:rPr>
          <w:rFonts w:ascii="Arial" w:hAnsi="Arial" w:cs="Arial"/>
          <w:sz w:val="24"/>
          <w:szCs w:val="24"/>
        </w:rPr>
        <w:fldChar w:fldCharType="separate"/>
      </w:r>
      <w:r w:rsidR="009A78F5" w:rsidRPr="00695379">
        <w:rPr>
          <w:rFonts w:ascii="Arial" w:hAnsi="Arial" w:cs="Arial"/>
          <w:noProof/>
          <w:sz w:val="24"/>
          <w:szCs w:val="24"/>
        </w:rPr>
        <w:t>(7)</w:t>
      </w:r>
      <w:r w:rsidR="0041513C" w:rsidRPr="00695379">
        <w:rPr>
          <w:rFonts w:ascii="Arial" w:hAnsi="Arial" w:cs="Arial"/>
          <w:sz w:val="24"/>
          <w:szCs w:val="24"/>
        </w:rPr>
        <w:fldChar w:fldCharType="end"/>
      </w:r>
      <w:r w:rsidR="0041513C" w:rsidRPr="00695379">
        <w:rPr>
          <w:rFonts w:ascii="Arial" w:hAnsi="Arial" w:cs="Arial"/>
          <w:sz w:val="24"/>
          <w:szCs w:val="24"/>
        </w:rPr>
        <w:t>,</w:t>
      </w:r>
      <w:r w:rsidR="00F64CAC" w:rsidRPr="00695379">
        <w:rPr>
          <w:rFonts w:ascii="Arial" w:hAnsi="Arial" w:cs="Arial"/>
          <w:sz w:val="24"/>
          <w:szCs w:val="24"/>
        </w:rPr>
        <w:t xml:space="preserve"> and</w:t>
      </w:r>
      <w:r w:rsidR="0041513C" w:rsidRPr="00695379">
        <w:rPr>
          <w:rFonts w:ascii="Arial" w:hAnsi="Arial" w:cs="Arial"/>
          <w:sz w:val="24"/>
          <w:szCs w:val="24"/>
        </w:rPr>
        <w:t xml:space="preserve"> </w:t>
      </w:r>
      <w:r w:rsidR="00225E57" w:rsidRPr="00695379">
        <w:rPr>
          <w:rFonts w:ascii="Arial" w:hAnsi="Arial" w:cs="Arial"/>
          <w:sz w:val="24"/>
          <w:szCs w:val="24"/>
        </w:rPr>
        <w:t xml:space="preserve">modeled to either assess normal range personality variants </w:t>
      </w:r>
      <w:r w:rsidR="0041513C" w:rsidRPr="00695379">
        <w:rPr>
          <w:rFonts w:ascii="Arial" w:hAnsi="Arial" w:cs="Arial"/>
          <w:sz w:val="24"/>
          <w:szCs w:val="24"/>
        </w:rPr>
        <w:t xml:space="preserve">or PCL-based traits.  </w:t>
      </w:r>
    </w:p>
    <w:p w14:paraId="6BB24956" w14:textId="2C3F74B7" w:rsidR="002F0C39" w:rsidRPr="00695379" w:rsidRDefault="00A23E62" w:rsidP="006E5A04">
      <w:pPr>
        <w:spacing w:line="480" w:lineRule="auto"/>
        <w:ind w:firstLine="720"/>
        <w:rPr>
          <w:rFonts w:ascii="Arial" w:hAnsi="Arial" w:cs="Arial"/>
          <w:sz w:val="24"/>
          <w:szCs w:val="24"/>
        </w:rPr>
      </w:pPr>
      <w:r w:rsidRPr="00695379">
        <w:rPr>
          <w:rFonts w:ascii="Arial" w:hAnsi="Arial" w:cs="Arial"/>
          <w:sz w:val="24"/>
          <w:szCs w:val="24"/>
        </w:rPr>
        <w:t>In addition to</w:t>
      </w:r>
      <w:r w:rsidR="00795970" w:rsidRPr="00695379">
        <w:rPr>
          <w:rFonts w:ascii="Arial" w:hAnsi="Arial" w:cs="Arial"/>
          <w:sz w:val="24"/>
          <w:szCs w:val="24"/>
        </w:rPr>
        <w:t xml:space="preserve"> development</w:t>
      </w:r>
      <w:r w:rsidRPr="00695379">
        <w:rPr>
          <w:rFonts w:ascii="Arial" w:hAnsi="Arial" w:cs="Arial"/>
          <w:sz w:val="24"/>
          <w:szCs w:val="24"/>
        </w:rPr>
        <w:t>s</w:t>
      </w:r>
      <w:r w:rsidR="00795970" w:rsidRPr="00695379">
        <w:rPr>
          <w:rFonts w:ascii="Arial" w:hAnsi="Arial" w:cs="Arial"/>
          <w:sz w:val="24"/>
          <w:szCs w:val="24"/>
        </w:rPr>
        <w:t xml:space="preserve"> in the diagnosis of psychopathy with </w:t>
      </w:r>
      <w:r w:rsidRPr="00695379">
        <w:rPr>
          <w:rFonts w:ascii="Arial" w:hAnsi="Arial" w:cs="Arial"/>
          <w:sz w:val="24"/>
          <w:szCs w:val="24"/>
        </w:rPr>
        <w:t>self-report</w:t>
      </w:r>
      <w:r w:rsidR="00795970" w:rsidRPr="00695379">
        <w:rPr>
          <w:rFonts w:ascii="Arial" w:hAnsi="Arial" w:cs="Arial"/>
          <w:sz w:val="24"/>
          <w:szCs w:val="24"/>
        </w:rPr>
        <w:t xml:space="preserve"> instruments, the scientific community has </w:t>
      </w:r>
      <w:r w:rsidRPr="00695379">
        <w:rPr>
          <w:rFonts w:ascii="Arial" w:hAnsi="Arial" w:cs="Arial"/>
          <w:sz w:val="24"/>
          <w:szCs w:val="24"/>
        </w:rPr>
        <w:t>also sought to increase</w:t>
      </w:r>
      <w:r w:rsidR="00795970" w:rsidRPr="00695379">
        <w:rPr>
          <w:rFonts w:ascii="Arial" w:hAnsi="Arial" w:cs="Arial"/>
          <w:sz w:val="24"/>
          <w:szCs w:val="24"/>
        </w:rPr>
        <w:t xml:space="preserve"> </w:t>
      </w:r>
      <w:r w:rsidRPr="00695379">
        <w:rPr>
          <w:rFonts w:ascii="Arial" w:hAnsi="Arial" w:cs="Arial"/>
          <w:sz w:val="24"/>
          <w:szCs w:val="24"/>
        </w:rPr>
        <w:t>understanding</w:t>
      </w:r>
      <w:r w:rsidR="00795970" w:rsidRPr="00695379">
        <w:rPr>
          <w:rFonts w:ascii="Arial" w:hAnsi="Arial" w:cs="Arial"/>
          <w:sz w:val="24"/>
          <w:szCs w:val="24"/>
        </w:rPr>
        <w:t xml:space="preserve"> of psychopathy in women. Research </w:t>
      </w:r>
      <w:r w:rsidR="00B0122C" w:rsidRPr="00695379">
        <w:rPr>
          <w:rFonts w:ascii="Arial" w:hAnsi="Arial" w:cs="Arial"/>
          <w:sz w:val="24"/>
          <w:szCs w:val="24"/>
        </w:rPr>
        <w:t>with male samples</w:t>
      </w:r>
      <w:r w:rsidR="00795970" w:rsidRPr="00695379">
        <w:rPr>
          <w:rFonts w:ascii="Arial" w:hAnsi="Arial" w:cs="Arial"/>
          <w:sz w:val="24"/>
          <w:szCs w:val="24"/>
        </w:rPr>
        <w:t xml:space="preserve"> continues to be predominant, but at present there is information on women psychopaths with regards to its prevalence; </w:t>
      </w:r>
      <w:r w:rsidR="005C1402" w:rsidRPr="00695379">
        <w:rPr>
          <w:rFonts w:ascii="Arial" w:hAnsi="Arial" w:cs="Arial"/>
          <w:sz w:val="24"/>
          <w:szCs w:val="24"/>
        </w:rPr>
        <w:t>comorbidity</w:t>
      </w:r>
      <w:r w:rsidR="00795970" w:rsidRPr="00695379">
        <w:rPr>
          <w:rFonts w:ascii="Arial" w:hAnsi="Arial" w:cs="Arial"/>
          <w:sz w:val="24"/>
          <w:szCs w:val="24"/>
        </w:rPr>
        <w:t xml:space="preserve"> with other disorders; recidivism risk; assessment tools; influence of cultural effects; and differences in the manifestation of antisocial </w:t>
      </w:r>
      <w:r w:rsidR="005C1402" w:rsidRPr="00695379">
        <w:rPr>
          <w:rFonts w:ascii="Arial" w:hAnsi="Arial" w:cs="Arial"/>
          <w:sz w:val="24"/>
          <w:szCs w:val="24"/>
        </w:rPr>
        <w:t>behavior</w:t>
      </w:r>
      <w:r w:rsidR="00795970" w:rsidRPr="00695379">
        <w:rPr>
          <w:rFonts w:ascii="Arial" w:hAnsi="Arial" w:cs="Arial"/>
          <w:sz w:val="24"/>
          <w:szCs w:val="24"/>
        </w:rPr>
        <w:t xml:space="preserve"> among others </w:t>
      </w:r>
      <w:r w:rsidR="00553BC3" w:rsidRPr="00695379">
        <w:rPr>
          <w:rFonts w:ascii="Arial" w:hAnsi="Arial" w:cs="Arial"/>
          <w:sz w:val="24"/>
          <w:szCs w:val="24"/>
        </w:rPr>
        <w:t xml:space="preserve"> </w:t>
      </w:r>
      <w:r w:rsidR="00553BC3" w:rsidRPr="00695379">
        <w:rPr>
          <w:rFonts w:ascii="Arial" w:hAnsi="Arial" w:cs="Arial"/>
          <w:sz w:val="24"/>
          <w:szCs w:val="24"/>
          <w:lang w:val="es-AR"/>
        </w:rPr>
        <w:fldChar w:fldCharType="begin" w:fldLock="1"/>
      </w:r>
      <w:r w:rsidR="009740F8" w:rsidRPr="00695379">
        <w:rPr>
          <w:rFonts w:ascii="Arial" w:hAnsi="Arial" w:cs="Arial"/>
          <w:sz w:val="24"/>
          <w:szCs w:val="24"/>
        </w:rPr>
        <w:instrText>ADDIN CSL_CITATION { "citationItems" : [ { "id" : "ITEM-1", "itemData" : { "DOI" : "10.1002/bsl.678", "ISBN" : "0735-3936 (Print)\r0735-3936 (Linking)", "PMID" : "16333808", "abstract" : "Despite a flurry of studies examining psychopathy in women, and the recent release of the second version of the Hare Psychopathy Checklist--Revised manual, there is still little consensus whether the lateral extension of the current conceptualization of psychopathy to women is appropriate. In particular, very little agreement exists concerning the clinical utility of the Hare psychopathy measures to assess women's risk of future offending and violence. This article presents a comprehensive review of studies of the association between psychopathy, antisocial behavior, and violence, in diverse samples of women, and looks at similarities and differences between these constructs in males and females. Findings from inmates and offenders, civil and forensic psychiatric patients, substance abusers, and community samples indicate a consistently lower base rate of psychopathy among women than among men. With some exceptions, correlates of psychopathy in women relevant to risk assessments for crime and violence tend to be modest and significant, generally mirroring what we see in men. Clinicians and policy makers charged with the care and management of women at risk for criminal offending and violence are likely to find the PCL-R and PCL:SV have clinical utility; however, cautious application is called for and ongoing research is required.", "author" : [ { "dropping-particle" : "", "family" : "Nicholls", "given" : "T L", "non-dropping-particle" : "", "parse-names" : false, "suffix" : "" }, { "dropping-particle" : "", "family" : "Ogloff", "given" : "J R", "non-dropping-particle" : "", "parse-names" : false, "suffix" : "" }, { "dropping-particle" : "", "family" : "Brink", "given" : "J", "non-dropping-particle" : "", "parse-names" : false, "suffix" : "" }, { "dropping-particle" : "", "family" : "Spidel", "given" : "A", "non-dropping-particle" : "", "parse-names" : false, "suffix" : "" } ], "container-title" : "Behav Sci Law", "edition" : "2005/12/08", "id" : "ITEM-1", "issue" : "6", "issued" : { "date-parts" : [ [ "2005" ] ] }, "language" : "eng", "note" : "Nicholls, Tonia L\nOgloff, James R P\nBrink, Johann\nSpidel, Alicia\nReview\nUnited States\nBehav Sci Law. 2005;23(6):779-802.", "page" : "779-802", "title" : "Psychopathy in women: a review of its clinical usefulness for assessing risk for aggression and criminality", "type" : "article-journal", "volume" : "23" }, "uris" : [ "http://www.mendeley.com/documents/?uuid=f7a63a21-f308-47e3-8a87-b1748c558641" ] }, { "id" : "ITEM-2", "itemData" : { "abstract" : "Despite a plethora of studies investigating psychopathy among male offenders, little is known about the applicability of this construct to female populations. Research has shown that prevalence rate, symptom presentation, and diagnostic comorbidity differ for females as compared to males. The current study is the first to examine the relationship between psychopathy and recidivism among women. Recidivism data on a sample of 78 female inmates were examined at a 1-year interval in relation to the Psychopathy Checklist-Revised (PCL-R), inclusion criteria for the Antisocial Personality Disorder Diagnosis from the Personality Disorder Examination (PDE), and selected scales from the Personality Assessment Inventory (PAI; Antisocial and Aggression scales). The egocentricity subscale of the PAI, Factor 1 of the PCL-R, and the verbal aggression subscale of the PAI were the best predictors of future recidivism. Specific differences emerged between male and female offenders when comparing the present data with previous studies of male psychopaths.", "author" : [ { "dropping-particle" : "", "family" : "Salekin", "given" : "R T", "non-dropping-particle" : "", "parse-names" : false, "suffix" : "" }, { "dropping-particle" : "", "family" : "Rogers", "given" : "R", "non-dropping-particle" : "", "parse-names" : false, "suffix" : "" }, { "dropping-particle" : "", "family" : "Ustad", "given" : "K L", "non-dropping-particle" : "", "parse-names" : false, "suffix" : "" }, { "dropping-particle" : "", "family" : "Sewell", "given" : "K W", "non-dropping-particle" : "", "parse-names" : false, "suffix" : "" } ], "container-title" : "Law Hum Behav", "id" : "ITEM-2", "issue" : "1", "issued" : { "date-parts" : [ [ "1998" ] ] }, "note" : "Record Number: 29980\nCODEN: LHBED\n0147-7307", "page" : "109-128", "title" : "Psychopathy and recidivism among female inmates", "type" : "article-journal", "volume" : "22" }, "uris" : [ "http://www.mendeley.com/documents/?uuid=56e092cf-41c4-46ab-8d56-a93b450b4f81" ] }, { "id" : "ITEM-3", "itemData" : { "DOI" : "10.1002/bsl.666", "ISSN" : "0735-3936 (Print)", "PMID" : "16333814", "abstract" : "This investigation evaluated the construct validity of the Psychopathic Personality Inventory (PPI; Lilienfeld &amp; Andrews, 1996), a self-report measure designed to assess psychopathy. One hundred and two incarcerated females were administered the Kaufman Brief Intelligence Test (K-BIT), an oral alcohol and drug screening measure, a demographic interview, the Minnesota Multiphasic Personality Inventory-2 (MMPI-2), the Psychopathy Checklist-Revised (PCL-R), and the PPI. There were significant correlations among the PPI, MMPI-2 scales, and the PCL-R. In addition, the correlations between the PPI and the separate PCL-R factors were not significantly different from each other, indicating that the PPI is assessing both facets of the psychopathy construct to some extent. A high correlation between the PPI and the DSM-IV criteria, which assesses adult antisocial behaviors, revealed adequate concurrent validity. Nonsignificant or negligible correlations between the PPI and the MMPI-2 scales provided some support for discriminant validity. The results are discussed with respect to the clinical and forensic utility of the PPI, the limitations of the study, and the need for further research.", "author" : [ { "dropping-particle" : "", "family" : "Berardino", "given" : "Stacey D", "non-dropping-particle" : "", "parse-names" : false, "suffix" : "" }, { "dropping-particle" : "", "family" : "Meloy", "given" : "J Reid", "non-dropping-particle" : "", "parse-names" : false, "suffix" : "" }, { "dropping-particle" : "", "family" : "Sherman", "given" : "Mark", "non-dropping-particle" : "", "parse-names" : false, "suffix" : "" }, { "dropping-particle" : "", "family" : "Jacobs", "given" : "Delores", "non-dropping-particle" : "", "parse-names" : false, "suffix" : "" } ], "container-title" : "Behavioral sciences &amp; the law", "id" : "ITEM-3", "issue" : "6", "issued" : { "date-parts" : [ [ "2005" ] ] }, "language" : "eng", "page" : "819-836", "publisher-place" : "United States", "title" : "Validation of the psychopathic personality inventory on a female inmate sample.", "type" : "article-journal", "volume" : "23" }, "uris" : [ "http://www.mendeley.com/documents/?uuid=bafcaba7-37fe-402d-8f52-a6680a0c948c" ] }, { "id" : "ITEM-4", "itemData" : { "DOI" : "10.1002/bsl.2038", "ISSN" : "1099-0798 (Electronic)", "PMID" : "22996170", "abstract" : "The current study examined the prevalence and structure of psychopathic traits in females and males using a very large world sample (N = 33,016, females = 19,183). Psychopathic traits were assessed with the Self-Report Psychopathy (SRP) scale, and structural equation modeling (SEM) was used to test the four-factor model of psychopathy (interpersonal, affective, lifestyle, antisocial) both in the total sample and in the separate samples of females and males. Multi-sample confirmatory factor analysis was used to test for invariance of model parameters across sex as well as across females from different world regions. Inferential statistics were used to examine how the mean-level average of the four SRP facets varied as a function of culture and sex. Finally, the SRP data were linked to objective world health data (e.g., mortality, fertility, gross domestic product) from relevant world regions. The results indicated good support for the four-factor model, as well as invariance across sex and reasonably good evidence of invariance across females from different world regions. Variation in the elevation of SRP facet scores across major world regions suggested that cultural factors moderated the expression of the level of psychopathic propensities and that these traits were strongly correlated with the world health data.", "author" : [ { "dropping-particle" : "", "family" : "Neumann", "given" : "Craig S", "non-dropping-particle" : "", "parse-names" : false, "suffix" : "" }, { "dropping-particle" : "", "family" : "Schmitt", "given" : "David S", "non-dropping-particle" : "", "parse-names" : false, "suffix" : "" }, { "dropping-particle" : "", "family" : "Carter", "given" : "Rachel", "non-dropping-particle" : "", "parse-names" : false, "suffix" : "" }, { "dropping-particle" : "", "family" : "Embley", "given" : "Iva", "non-dropping-particle" : "", "parse-names" : false, "suffix" : "" }, { "dropping-particle" : "", "family" : "Hare", "given" : "Robert D", "non-dropping-particle" : "", "parse-names" : false, "suffix" : "" } ], "container-title" : "Behavioral sciences &amp; the law", "id" : "ITEM-4", "issue" : "5", "issued" : { "date-parts" : [ [ "2012" ] ] }, "language" : "eng", "page" : "557-574", "publisher-place" : "United States", "title" : "Psychopathic traits in females and males across the globe.", "type" : "article-journal", "volume" : "30" }, "uris" : [ "http://www.mendeley.com/documents/?uuid=9d8a5d6b-ea33-4579-a110-0bd24b3efa5b" ] } ], "mendeley" : { "formattedCitation" : "(8\u201311)", "plainTextFormattedCitation" : "(8\u201311)", "previouslyFormattedCitation" : "(8\u201311)" }, "properties" : { "noteIndex" : 0 }, "schema" : "https://github.com/citation-style-language/schema/raw/master/csl-citation.json" }</w:instrText>
      </w:r>
      <w:r w:rsidR="00553BC3" w:rsidRPr="00695379">
        <w:rPr>
          <w:rFonts w:ascii="Arial" w:hAnsi="Arial" w:cs="Arial"/>
          <w:sz w:val="24"/>
          <w:szCs w:val="24"/>
          <w:lang w:val="es-AR"/>
        </w:rPr>
        <w:fldChar w:fldCharType="separate"/>
      </w:r>
      <w:r w:rsidR="009A78F5" w:rsidRPr="00695379">
        <w:rPr>
          <w:rFonts w:ascii="Arial" w:hAnsi="Arial" w:cs="Arial"/>
          <w:noProof/>
          <w:sz w:val="24"/>
          <w:szCs w:val="24"/>
        </w:rPr>
        <w:t>(8–11)</w:t>
      </w:r>
      <w:r w:rsidR="00553BC3" w:rsidRPr="00695379">
        <w:rPr>
          <w:rFonts w:ascii="Arial" w:hAnsi="Arial" w:cs="Arial"/>
          <w:sz w:val="24"/>
          <w:szCs w:val="24"/>
          <w:lang w:val="es-AR"/>
        </w:rPr>
        <w:fldChar w:fldCharType="end"/>
      </w:r>
      <w:r w:rsidR="00B07835" w:rsidRPr="00695379">
        <w:rPr>
          <w:rFonts w:ascii="Arial" w:hAnsi="Arial" w:cs="Arial"/>
          <w:sz w:val="24"/>
          <w:szCs w:val="24"/>
        </w:rPr>
        <w:t>.</w:t>
      </w:r>
      <w:r w:rsidR="00DC27F0" w:rsidRPr="00695379">
        <w:rPr>
          <w:rFonts w:ascii="Arial" w:hAnsi="Arial" w:cs="Arial"/>
          <w:sz w:val="24"/>
          <w:szCs w:val="24"/>
        </w:rPr>
        <w:t xml:space="preserve"> </w:t>
      </w:r>
      <w:r w:rsidR="005C1402" w:rsidRPr="00695379">
        <w:rPr>
          <w:rFonts w:ascii="Arial" w:hAnsi="Arial" w:cs="Arial"/>
          <w:sz w:val="24"/>
          <w:szCs w:val="24"/>
        </w:rPr>
        <w:t xml:space="preserve">While most of this information comes from North America and Europe, </w:t>
      </w:r>
      <w:r w:rsidR="00B0122C" w:rsidRPr="00695379">
        <w:rPr>
          <w:rFonts w:ascii="Arial" w:hAnsi="Arial" w:cs="Arial"/>
          <w:sz w:val="24"/>
          <w:szCs w:val="24"/>
        </w:rPr>
        <w:t xml:space="preserve">psychopathy </w:t>
      </w:r>
      <w:r w:rsidR="00795970" w:rsidRPr="00695379">
        <w:rPr>
          <w:rFonts w:ascii="Arial" w:hAnsi="Arial" w:cs="Arial"/>
          <w:sz w:val="24"/>
          <w:szCs w:val="24"/>
        </w:rPr>
        <w:t xml:space="preserve">research </w:t>
      </w:r>
      <w:r w:rsidR="00B0122C" w:rsidRPr="00695379">
        <w:rPr>
          <w:rFonts w:ascii="Arial" w:hAnsi="Arial" w:cs="Arial"/>
          <w:sz w:val="24"/>
          <w:szCs w:val="24"/>
        </w:rPr>
        <w:t>with females</w:t>
      </w:r>
      <w:r w:rsidR="00795970" w:rsidRPr="00695379">
        <w:rPr>
          <w:rFonts w:ascii="Arial" w:hAnsi="Arial" w:cs="Arial"/>
          <w:sz w:val="24"/>
          <w:szCs w:val="24"/>
        </w:rPr>
        <w:t xml:space="preserve"> in South America is </w:t>
      </w:r>
      <w:r w:rsidR="004B2D92" w:rsidRPr="00695379">
        <w:rPr>
          <w:rFonts w:ascii="Arial" w:hAnsi="Arial" w:cs="Arial"/>
          <w:sz w:val="24"/>
          <w:szCs w:val="24"/>
        </w:rPr>
        <w:t>emerging</w:t>
      </w:r>
      <w:r w:rsidR="00795970" w:rsidRPr="00695379">
        <w:rPr>
          <w:rFonts w:ascii="Arial" w:hAnsi="Arial" w:cs="Arial"/>
          <w:sz w:val="24"/>
          <w:szCs w:val="24"/>
        </w:rPr>
        <w:t>.</w:t>
      </w:r>
    </w:p>
    <w:p w14:paraId="31B46766" w14:textId="75611B8F" w:rsidR="00B12FFD" w:rsidRPr="00695379" w:rsidRDefault="00795970" w:rsidP="006E5A04">
      <w:pPr>
        <w:spacing w:line="480" w:lineRule="auto"/>
        <w:ind w:firstLine="720"/>
        <w:rPr>
          <w:rFonts w:ascii="Arial" w:hAnsi="Arial" w:cs="Arial"/>
          <w:sz w:val="24"/>
          <w:szCs w:val="24"/>
        </w:rPr>
      </w:pPr>
      <w:r w:rsidRPr="00695379">
        <w:rPr>
          <w:rFonts w:ascii="Arial" w:hAnsi="Arial" w:cs="Arial"/>
          <w:sz w:val="24"/>
          <w:szCs w:val="24"/>
        </w:rPr>
        <w:lastRenderedPageBreak/>
        <w:t>The</w:t>
      </w:r>
      <w:r w:rsidR="00D76626" w:rsidRPr="00695379">
        <w:rPr>
          <w:rFonts w:ascii="Arial" w:hAnsi="Arial" w:cs="Arial"/>
          <w:sz w:val="24"/>
          <w:szCs w:val="24"/>
        </w:rPr>
        <w:t xml:space="preserve"> integration of both </w:t>
      </w:r>
      <w:r w:rsidR="00667B12" w:rsidRPr="00695379">
        <w:rPr>
          <w:rFonts w:ascii="Arial" w:hAnsi="Arial" w:cs="Arial"/>
          <w:sz w:val="24"/>
          <w:szCs w:val="24"/>
        </w:rPr>
        <w:t>areas of research</w:t>
      </w:r>
      <w:r w:rsidR="00D76626" w:rsidRPr="00695379">
        <w:rPr>
          <w:rFonts w:ascii="Arial" w:hAnsi="Arial" w:cs="Arial"/>
          <w:sz w:val="24"/>
          <w:szCs w:val="24"/>
        </w:rPr>
        <w:t xml:space="preserve">, </w:t>
      </w:r>
      <w:r w:rsidRPr="00695379">
        <w:rPr>
          <w:rFonts w:ascii="Arial" w:hAnsi="Arial" w:cs="Arial"/>
          <w:sz w:val="24"/>
          <w:szCs w:val="24"/>
        </w:rPr>
        <w:t xml:space="preserve">knowledge of psychopathy in women using </w:t>
      </w:r>
      <w:r w:rsidR="00D76626" w:rsidRPr="00695379">
        <w:rPr>
          <w:rFonts w:ascii="Arial" w:hAnsi="Arial" w:cs="Arial"/>
          <w:sz w:val="24"/>
          <w:szCs w:val="24"/>
        </w:rPr>
        <w:t>self-report</w:t>
      </w:r>
      <w:r w:rsidRPr="00695379">
        <w:rPr>
          <w:rFonts w:ascii="Arial" w:hAnsi="Arial" w:cs="Arial"/>
          <w:sz w:val="24"/>
          <w:szCs w:val="24"/>
        </w:rPr>
        <w:t xml:space="preserve"> </w:t>
      </w:r>
      <w:r w:rsidR="00D76626" w:rsidRPr="00695379">
        <w:rPr>
          <w:rFonts w:ascii="Arial" w:hAnsi="Arial" w:cs="Arial"/>
          <w:sz w:val="24"/>
          <w:szCs w:val="24"/>
        </w:rPr>
        <w:t>assessment</w:t>
      </w:r>
      <w:r w:rsidRPr="00695379">
        <w:rPr>
          <w:rFonts w:ascii="Arial" w:hAnsi="Arial" w:cs="Arial"/>
          <w:sz w:val="24"/>
          <w:szCs w:val="24"/>
        </w:rPr>
        <w:t xml:space="preserve">, is a non-explored field in South America. </w:t>
      </w:r>
      <w:r w:rsidR="00893EBC" w:rsidRPr="00695379">
        <w:rPr>
          <w:rFonts w:ascii="Arial" w:hAnsi="Arial" w:cs="Arial"/>
          <w:sz w:val="24"/>
          <w:szCs w:val="24"/>
        </w:rPr>
        <w:t>I</w:t>
      </w:r>
      <w:r w:rsidR="00335D4F" w:rsidRPr="00695379">
        <w:rPr>
          <w:rFonts w:ascii="Arial" w:hAnsi="Arial" w:cs="Arial"/>
          <w:sz w:val="24"/>
          <w:szCs w:val="24"/>
        </w:rPr>
        <w:t>nqui</w:t>
      </w:r>
      <w:r w:rsidRPr="00695379">
        <w:rPr>
          <w:rFonts w:ascii="Arial" w:hAnsi="Arial" w:cs="Arial"/>
          <w:sz w:val="24"/>
          <w:szCs w:val="24"/>
        </w:rPr>
        <w:t xml:space="preserve">ry </w:t>
      </w:r>
      <w:r w:rsidR="00667B12" w:rsidRPr="00695379">
        <w:rPr>
          <w:rFonts w:ascii="Arial" w:hAnsi="Arial" w:cs="Arial"/>
          <w:sz w:val="24"/>
          <w:szCs w:val="24"/>
        </w:rPr>
        <w:t>at the intersection of these two areas can</w:t>
      </w:r>
      <w:r w:rsidRPr="00695379">
        <w:rPr>
          <w:rFonts w:ascii="Arial" w:hAnsi="Arial" w:cs="Arial"/>
          <w:sz w:val="24"/>
          <w:szCs w:val="24"/>
        </w:rPr>
        <w:t xml:space="preserve"> </w:t>
      </w:r>
      <w:r w:rsidR="00667B12" w:rsidRPr="00695379">
        <w:rPr>
          <w:rFonts w:ascii="Arial" w:hAnsi="Arial" w:cs="Arial"/>
          <w:sz w:val="24"/>
          <w:szCs w:val="24"/>
        </w:rPr>
        <w:t>help address many questions</w:t>
      </w:r>
      <w:r w:rsidRPr="00695379">
        <w:rPr>
          <w:rFonts w:ascii="Arial" w:hAnsi="Arial" w:cs="Arial"/>
          <w:sz w:val="24"/>
          <w:szCs w:val="24"/>
        </w:rPr>
        <w:t xml:space="preserve"> regarding the peculiarities in the manifestation of psychopathy in convicted women in the </w:t>
      </w:r>
      <w:r w:rsidR="00335D4F" w:rsidRPr="00695379">
        <w:rPr>
          <w:rFonts w:ascii="Arial" w:hAnsi="Arial" w:cs="Arial"/>
          <w:sz w:val="24"/>
          <w:szCs w:val="24"/>
        </w:rPr>
        <w:t>regio</w:t>
      </w:r>
      <w:r w:rsidRPr="00695379">
        <w:rPr>
          <w:rFonts w:ascii="Arial" w:hAnsi="Arial" w:cs="Arial"/>
          <w:sz w:val="24"/>
          <w:szCs w:val="24"/>
        </w:rPr>
        <w:t xml:space="preserve">n and to the usefulness of the </w:t>
      </w:r>
      <w:r w:rsidR="00667B12" w:rsidRPr="00695379">
        <w:rPr>
          <w:rFonts w:ascii="Arial" w:hAnsi="Arial" w:cs="Arial"/>
          <w:sz w:val="24"/>
          <w:szCs w:val="24"/>
        </w:rPr>
        <w:t>self-report</w:t>
      </w:r>
      <w:r w:rsidR="001B01FE" w:rsidRPr="00695379">
        <w:rPr>
          <w:rFonts w:ascii="Arial" w:hAnsi="Arial" w:cs="Arial"/>
          <w:sz w:val="24"/>
          <w:szCs w:val="24"/>
        </w:rPr>
        <w:t xml:space="preserve"> </w:t>
      </w:r>
      <w:r w:rsidRPr="00695379">
        <w:rPr>
          <w:rFonts w:ascii="Arial" w:hAnsi="Arial" w:cs="Arial"/>
          <w:sz w:val="24"/>
          <w:szCs w:val="24"/>
        </w:rPr>
        <w:t>instruments to evaluate it.</w:t>
      </w:r>
      <w:r w:rsidR="00335D4F" w:rsidRPr="00695379">
        <w:rPr>
          <w:rFonts w:ascii="Arial" w:hAnsi="Arial" w:cs="Arial"/>
          <w:sz w:val="24"/>
          <w:szCs w:val="24"/>
        </w:rPr>
        <w:t xml:space="preserve"> We should also ask ourselves if the information obtained in such a way corresponds with the </w:t>
      </w:r>
      <w:r w:rsidR="002F0C39" w:rsidRPr="00695379">
        <w:rPr>
          <w:rFonts w:ascii="Arial" w:hAnsi="Arial" w:cs="Arial"/>
          <w:sz w:val="24"/>
          <w:szCs w:val="24"/>
        </w:rPr>
        <w:t>PCL based model</w:t>
      </w:r>
      <w:r w:rsidR="000C4565" w:rsidRPr="00695379">
        <w:rPr>
          <w:rFonts w:ascii="Arial" w:hAnsi="Arial" w:cs="Arial"/>
          <w:sz w:val="24"/>
          <w:szCs w:val="24"/>
        </w:rPr>
        <w:t xml:space="preserve">, </w:t>
      </w:r>
      <w:r w:rsidR="005C1402" w:rsidRPr="00695379">
        <w:rPr>
          <w:rFonts w:ascii="Arial" w:hAnsi="Arial" w:cs="Arial"/>
          <w:sz w:val="24"/>
          <w:szCs w:val="24"/>
        </w:rPr>
        <w:t>especially</w:t>
      </w:r>
      <w:r w:rsidR="00335D4F" w:rsidRPr="00695379">
        <w:rPr>
          <w:rFonts w:ascii="Arial" w:hAnsi="Arial" w:cs="Arial"/>
          <w:sz w:val="24"/>
          <w:szCs w:val="24"/>
        </w:rPr>
        <w:t xml:space="preserve"> if we take into account the </w:t>
      </w:r>
      <w:r w:rsidR="00B12FFD" w:rsidRPr="00695379">
        <w:rPr>
          <w:rFonts w:ascii="Arial" w:hAnsi="Arial" w:cs="Arial"/>
          <w:sz w:val="24"/>
          <w:szCs w:val="24"/>
        </w:rPr>
        <w:t xml:space="preserve">higher scores on psychopathy </w:t>
      </w:r>
      <w:r w:rsidR="00F15FF6" w:rsidRPr="00695379">
        <w:rPr>
          <w:rFonts w:ascii="Arial" w:hAnsi="Arial" w:cs="Arial"/>
          <w:sz w:val="24"/>
          <w:szCs w:val="24"/>
        </w:rPr>
        <w:t>measures in males</w:t>
      </w:r>
      <w:r w:rsidR="000C4565" w:rsidRPr="00695379">
        <w:rPr>
          <w:rFonts w:ascii="Arial" w:hAnsi="Arial" w:cs="Arial"/>
          <w:sz w:val="24"/>
          <w:szCs w:val="24"/>
        </w:rPr>
        <w:t xml:space="preserve"> </w:t>
      </w:r>
      <w:r w:rsidR="000C4565" w:rsidRPr="00695379">
        <w:rPr>
          <w:rFonts w:ascii="Arial" w:hAnsi="Arial" w:cs="Arial"/>
          <w:sz w:val="24"/>
          <w:szCs w:val="24"/>
          <w:lang w:val="es-AR"/>
        </w:rPr>
        <w:fldChar w:fldCharType="begin" w:fldLock="1"/>
      </w:r>
      <w:r w:rsidR="00085ECE" w:rsidRPr="00695379">
        <w:rPr>
          <w:rFonts w:ascii="Arial" w:hAnsi="Arial" w:cs="Arial"/>
          <w:sz w:val="24"/>
          <w:szCs w:val="24"/>
        </w:rPr>
        <w:instrText>ADDIN CSL_CITATION { "citationItems" : [ { "id" : "ITEM-1", "itemData" : { "DOI" : "10.1016/j.cpr.2008.09.004", "ISSN" : "1873-7811 (Electronic)", "PMID" : "18945529", "abstract" : "Traditional conceptualizations of psychopathy highlight the importance of affective features as they relate to social deviance; however, little empirical research has actually investigated specific roles of emotion and emotion processing with respect to antisocial conduct. Antisocial personality disorder (APD), prevalent in forensic populations, is commonly associated with psychopathy despite the notable omission of such core affective features in its diagnosis. In this paper, we review the empirical literature on the contribution of emotion to psychopathy and APD, highlighting in particular research on emotion processing and various facets of emotional expression, including empathy and alexithymia. Research findings are discussed on gender differences in emotional functioning and their likely effects on the assessment of psychopathy and APD. Given the known gender differences in the expressions of emotion, the article concludes with recommendations to bridge research for different offender groups, including psychopathy and APD.", "author" : [ { "dropping-particle" : "", "family" : "Rogstad", "given" : "Jill E", "non-dropping-particle" : "", "parse-names" : false, "suffix" : "" }, { "dropping-particle" : "", "family" : "Rogers", "given" : "Richard", "non-dropping-particle" : "", "parse-names" : false, "suffix" : "" } ], "container-title" : "Clinical psychology review", "id" : "ITEM-1", "issue" : "8", "issued" : { "date-parts" : [ [ "2008", "12" ] ] }, "language" : "eng", "page" : "1472-1484", "publisher-place" : "United States", "title" : "Gender differences in contributions of emotion to psychopathy and antisocial personality disorder.", "type" : "article-journal", "volume" : "28" }, "uris" : [ "http://www.mendeley.com/documents/?uuid=d48dcc5f-5de6-489b-bdc4-a9d15e818ac1" ] } ], "mendeley" : { "formattedCitation" : "(12)", "plainTextFormattedCitation" : "(12)", "previouslyFormattedCitation" : "(12)" }, "properties" : { "noteIndex" : 0 }, "schema" : "https://github.com/citation-style-language/schema/raw/master/csl-citation.json" }</w:instrText>
      </w:r>
      <w:r w:rsidR="000C4565" w:rsidRPr="00695379">
        <w:rPr>
          <w:rFonts w:ascii="Arial" w:hAnsi="Arial" w:cs="Arial"/>
          <w:sz w:val="24"/>
          <w:szCs w:val="24"/>
          <w:lang w:val="es-AR"/>
        </w:rPr>
        <w:fldChar w:fldCharType="separate"/>
      </w:r>
      <w:r w:rsidR="009A78F5" w:rsidRPr="00695379">
        <w:rPr>
          <w:rFonts w:ascii="Arial" w:hAnsi="Arial" w:cs="Arial"/>
          <w:noProof/>
          <w:sz w:val="24"/>
          <w:szCs w:val="24"/>
        </w:rPr>
        <w:t>(12)</w:t>
      </w:r>
      <w:r w:rsidR="000C4565" w:rsidRPr="00695379">
        <w:rPr>
          <w:rFonts w:ascii="Arial" w:hAnsi="Arial" w:cs="Arial"/>
          <w:sz w:val="24"/>
          <w:szCs w:val="24"/>
          <w:lang w:val="es-AR"/>
        </w:rPr>
        <w:fldChar w:fldCharType="end"/>
      </w:r>
      <w:r w:rsidR="00335D4F" w:rsidRPr="00695379">
        <w:rPr>
          <w:rFonts w:ascii="Arial" w:hAnsi="Arial" w:cs="Arial"/>
          <w:sz w:val="24"/>
          <w:szCs w:val="24"/>
        </w:rPr>
        <w:t xml:space="preserve"> and that the </w:t>
      </w:r>
      <w:r w:rsidR="005C1402" w:rsidRPr="00695379">
        <w:rPr>
          <w:rFonts w:ascii="Arial" w:hAnsi="Arial" w:cs="Arial"/>
          <w:sz w:val="24"/>
          <w:szCs w:val="24"/>
        </w:rPr>
        <w:t>symptoms</w:t>
      </w:r>
      <w:r w:rsidR="00335D4F" w:rsidRPr="00695379">
        <w:rPr>
          <w:rFonts w:ascii="Arial" w:hAnsi="Arial" w:cs="Arial"/>
          <w:sz w:val="24"/>
          <w:szCs w:val="24"/>
        </w:rPr>
        <w:t xml:space="preserve"> </w:t>
      </w:r>
      <w:r w:rsidR="0057506C" w:rsidRPr="00695379">
        <w:rPr>
          <w:rFonts w:ascii="Arial" w:hAnsi="Arial" w:cs="Arial"/>
          <w:sz w:val="24"/>
          <w:szCs w:val="24"/>
        </w:rPr>
        <w:t>of psychopathy may not factor together in women in the same way as they do in men</w:t>
      </w:r>
      <w:r w:rsidR="000C4565" w:rsidRPr="00695379">
        <w:rPr>
          <w:rFonts w:ascii="Arial" w:hAnsi="Arial" w:cs="Arial"/>
          <w:sz w:val="24"/>
          <w:szCs w:val="24"/>
        </w:rPr>
        <w:t xml:space="preserve"> </w:t>
      </w:r>
      <w:r w:rsidR="00EA1A67" w:rsidRPr="00695379">
        <w:rPr>
          <w:rFonts w:ascii="Arial" w:hAnsi="Arial" w:cs="Arial"/>
          <w:sz w:val="24"/>
          <w:szCs w:val="24"/>
          <w:lang w:val="es-AR"/>
        </w:rPr>
        <w:fldChar w:fldCharType="begin" w:fldLock="1"/>
      </w:r>
      <w:r w:rsidR="00085ECE" w:rsidRPr="00695379">
        <w:rPr>
          <w:rFonts w:ascii="Arial" w:hAnsi="Arial" w:cs="Arial"/>
          <w:sz w:val="24"/>
          <w:szCs w:val="24"/>
        </w:rPr>
        <w:instrText>ADDIN CSL_CITATION { "citationItems" : [ { "id" : "ITEM-1", "itemData" : { "ISSN" : "0021-843X (Print)", "PMID" : "9358688", "abstract" : "The authors examined the construct of psychopathy as applied to 103 female offenders, using the multitrait-multimethod matrix proposed by D. T. Campbell and D. W. Fiske (1959). Instruments used in the study included the following: (a) Antisocial Scale of the Personality Assessment Inventory (L. C. Morey, 1991); (b) Psychopathy Checklist--Revised (R. D. Hare, 1990); and (c) Antisocial scale of the Personality Disorder Examination (A. W. Loranger, 1988). Criterion-related validity was also evaluated to determine the relationship between psychopathy and staff ratings of aggressive and disruptive behavior within the institution. Results revealed significant convergence and divergence across the instruments supporting the construct of psychopathy in a female offender sample. The measures of psychopathy demonstrated moderate convergence with staff ratings of violence, verbal aggression, manipulativeness, lack of remorse, and noncompliance. It is interesting to note that an exploratory factor analysis of the PCL-R identified a substantially different factor structure for women than has been previously found for male psychopathy.", "author" : [ { "dropping-particle" : "", "family" : "Salekin", "given" : "R T", "non-dropping-particle" : "", "parse-names" : false, "suffix" : "" }, { "dropping-particle" : "", "family" : "Rogers", "given" : "R", "non-dropping-particle" : "", "parse-names" : false, "suffix" : "" }, { "dropping-particle" : "", "family" : "Sewell", "given" : "K W", "non-dropping-particle" : "", "parse-names" : false, "suffix" : "" } ], "container-title" : "Journal of abnormal psychology", "id" : "ITEM-1", "issue" : "4", "issued" : { "date-parts" : [ [ "1997", "11" ] ] }, "language" : "eng", "page" : "576-585", "publisher-place" : "United States", "title" : "Construct validity of psychopathy in a female offender sample: a multitrait-multimethod evaluation.", "type" : "article-journal", "volume" : "106" }, "uris" : [ "http://www.mendeley.com/documents/?uuid=0be44112-8ad4-4ff5-ba65-e1eaa3e2145e" ] } ], "mendeley" : { "formattedCitation" : "(13)", "plainTextFormattedCitation" : "(13)", "previouslyFormattedCitation" : "(13)" }, "properties" : { "noteIndex" : 0 }, "schema" : "https://github.com/citation-style-language/schema/raw/master/csl-citation.json" }</w:instrText>
      </w:r>
      <w:r w:rsidR="00EA1A67" w:rsidRPr="00695379">
        <w:rPr>
          <w:rFonts w:ascii="Arial" w:hAnsi="Arial" w:cs="Arial"/>
          <w:sz w:val="24"/>
          <w:szCs w:val="24"/>
          <w:lang w:val="es-AR"/>
        </w:rPr>
        <w:fldChar w:fldCharType="separate"/>
      </w:r>
      <w:r w:rsidR="009A78F5" w:rsidRPr="00695379">
        <w:rPr>
          <w:rFonts w:ascii="Arial" w:hAnsi="Arial" w:cs="Arial"/>
          <w:noProof/>
          <w:sz w:val="24"/>
          <w:szCs w:val="24"/>
        </w:rPr>
        <w:t>(13)</w:t>
      </w:r>
      <w:r w:rsidR="00EA1A67" w:rsidRPr="00695379">
        <w:rPr>
          <w:rFonts w:ascii="Arial" w:hAnsi="Arial" w:cs="Arial"/>
          <w:sz w:val="24"/>
          <w:szCs w:val="24"/>
          <w:lang w:val="es-AR"/>
        </w:rPr>
        <w:fldChar w:fldCharType="end"/>
      </w:r>
      <w:r w:rsidR="00EA1A67" w:rsidRPr="00695379">
        <w:rPr>
          <w:rFonts w:ascii="Arial" w:hAnsi="Arial" w:cs="Arial"/>
          <w:sz w:val="24"/>
          <w:szCs w:val="24"/>
        </w:rPr>
        <w:t xml:space="preserve">. </w:t>
      </w:r>
    </w:p>
    <w:p w14:paraId="70EF70F8" w14:textId="7C984FF3" w:rsidR="008C0A8B" w:rsidRPr="00695379" w:rsidRDefault="006445EC" w:rsidP="006E5A04">
      <w:pPr>
        <w:spacing w:line="480" w:lineRule="auto"/>
        <w:ind w:firstLine="720"/>
        <w:rPr>
          <w:rFonts w:ascii="Arial" w:hAnsi="Arial" w:cs="Arial"/>
          <w:sz w:val="24"/>
          <w:szCs w:val="24"/>
        </w:rPr>
      </w:pPr>
      <w:r w:rsidRPr="00695379">
        <w:rPr>
          <w:rFonts w:ascii="Arial" w:hAnsi="Arial" w:cs="Arial"/>
          <w:sz w:val="24"/>
          <w:szCs w:val="24"/>
        </w:rPr>
        <w:t xml:space="preserve">This study has the aim </w:t>
      </w:r>
      <w:r w:rsidR="00335D4F" w:rsidRPr="00695379">
        <w:rPr>
          <w:rFonts w:ascii="Arial" w:hAnsi="Arial" w:cs="Arial"/>
          <w:sz w:val="24"/>
          <w:szCs w:val="24"/>
        </w:rPr>
        <w:t>of contributing to the search for answers to the questions posed above</w:t>
      </w:r>
      <w:r w:rsidR="009E402B" w:rsidRPr="00695379">
        <w:rPr>
          <w:rFonts w:ascii="Arial" w:hAnsi="Arial" w:cs="Arial"/>
          <w:sz w:val="24"/>
          <w:szCs w:val="24"/>
        </w:rPr>
        <w:t xml:space="preserve">. </w:t>
      </w:r>
      <w:r w:rsidR="00335D4F" w:rsidRPr="00695379">
        <w:rPr>
          <w:rFonts w:ascii="Arial" w:hAnsi="Arial" w:cs="Arial"/>
          <w:sz w:val="24"/>
          <w:szCs w:val="24"/>
        </w:rPr>
        <w:t xml:space="preserve">We specifically propose to add evidence </w:t>
      </w:r>
      <w:r w:rsidRPr="00695379">
        <w:rPr>
          <w:rFonts w:ascii="Arial" w:hAnsi="Arial" w:cs="Arial"/>
          <w:sz w:val="24"/>
          <w:szCs w:val="24"/>
        </w:rPr>
        <w:t xml:space="preserve">on the utility of </w:t>
      </w:r>
      <w:r w:rsidR="009B4A34">
        <w:rPr>
          <w:rFonts w:ascii="Arial" w:hAnsi="Arial" w:cs="Arial"/>
          <w:sz w:val="24"/>
          <w:szCs w:val="24"/>
        </w:rPr>
        <w:t xml:space="preserve">a </w:t>
      </w:r>
      <w:r w:rsidR="00AF7E9C" w:rsidRPr="00695379">
        <w:rPr>
          <w:rFonts w:ascii="Arial" w:hAnsi="Arial" w:cs="Arial"/>
          <w:sz w:val="24"/>
          <w:szCs w:val="24"/>
        </w:rPr>
        <w:t>self-report</w:t>
      </w:r>
      <w:r w:rsidR="009E402B" w:rsidRPr="00695379">
        <w:rPr>
          <w:rFonts w:ascii="Arial" w:hAnsi="Arial" w:cs="Arial"/>
          <w:sz w:val="24"/>
          <w:szCs w:val="24"/>
        </w:rPr>
        <w:t xml:space="preserve"> </w:t>
      </w:r>
      <w:r w:rsidR="009B4A34">
        <w:rPr>
          <w:rFonts w:ascii="Arial" w:hAnsi="Arial" w:cs="Arial"/>
          <w:sz w:val="24"/>
          <w:szCs w:val="24"/>
        </w:rPr>
        <w:t>instrument</w:t>
      </w:r>
      <w:r w:rsidR="00AF7E9C" w:rsidRPr="00695379">
        <w:rPr>
          <w:rFonts w:ascii="Arial" w:hAnsi="Arial" w:cs="Arial"/>
          <w:sz w:val="24"/>
          <w:szCs w:val="24"/>
        </w:rPr>
        <w:t xml:space="preserve"> in measuring </w:t>
      </w:r>
      <w:r w:rsidRPr="00695379">
        <w:rPr>
          <w:rFonts w:ascii="Arial" w:hAnsi="Arial" w:cs="Arial"/>
          <w:sz w:val="24"/>
          <w:szCs w:val="24"/>
        </w:rPr>
        <w:t xml:space="preserve">psychopathy in </w:t>
      </w:r>
      <w:r w:rsidR="009E402B" w:rsidRPr="00695379">
        <w:rPr>
          <w:rFonts w:ascii="Arial" w:hAnsi="Arial" w:cs="Arial"/>
          <w:sz w:val="24"/>
          <w:szCs w:val="24"/>
        </w:rPr>
        <w:t xml:space="preserve">Latin American </w:t>
      </w:r>
      <w:r w:rsidRPr="00695379">
        <w:rPr>
          <w:rFonts w:ascii="Arial" w:hAnsi="Arial" w:cs="Arial"/>
          <w:sz w:val="24"/>
          <w:szCs w:val="24"/>
        </w:rPr>
        <w:t>female offenders</w:t>
      </w:r>
      <w:r w:rsidR="00AF7E9C" w:rsidRPr="00695379">
        <w:rPr>
          <w:rFonts w:ascii="Arial" w:hAnsi="Arial" w:cs="Arial"/>
          <w:sz w:val="24"/>
          <w:szCs w:val="24"/>
        </w:rPr>
        <w:t>,</w:t>
      </w:r>
      <w:r w:rsidRPr="00695379">
        <w:rPr>
          <w:rFonts w:ascii="Arial" w:hAnsi="Arial" w:cs="Arial"/>
          <w:sz w:val="24"/>
          <w:szCs w:val="24"/>
        </w:rPr>
        <w:t xml:space="preserve"> </w:t>
      </w:r>
      <w:r w:rsidR="00EA23C3">
        <w:rPr>
          <w:rFonts w:ascii="Arial" w:hAnsi="Arial" w:cs="Arial"/>
          <w:sz w:val="24"/>
          <w:szCs w:val="24"/>
        </w:rPr>
        <w:t xml:space="preserve">the integrity of </w:t>
      </w:r>
      <w:r w:rsidR="009B4A34">
        <w:rPr>
          <w:rFonts w:ascii="Arial" w:hAnsi="Arial" w:cs="Arial"/>
          <w:sz w:val="24"/>
          <w:szCs w:val="24"/>
        </w:rPr>
        <w:t xml:space="preserve">its </w:t>
      </w:r>
      <w:r w:rsidR="00EA23C3">
        <w:rPr>
          <w:rFonts w:ascii="Arial" w:hAnsi="Arial" w:cs="Arial"/>
          <w:sz w:val="24"/>
          <w:szCs w:val="24"/>
        </w:rPr>
        <w:t xml:space="preserve">underlying factor structure, </w:t>
      </w:r>
      <w:r w:rsidRPr="00695379">
        <w:rPr>
          <w:rFonts w:ascii="Arial" w:hAnsi="Arial" w:cs="Arial"/>
          <w:sz w:val="24"/>
          <w:szCs w:val="24"/>
        </w:rPr>
        <w:t xml:space="preserve">and </w:t>
      </w:r>
      <w:r w:rsidR="00AF7E9C" w:rsidRPr="00695379">
        <w:rPr>
          <w:rFonts w:ascii="Arial" w:hAnsi="Arial" w:cs="Arial"/>
          <w:sz w:val="24"/>
          <w:szCs w:val="24"/>
        </w:rPr>
        <w:t xml:space="preserve">further, </w:t>
      </w:r>
      <w:r w:rsidRPr="00695379">
        <w:rPr>
          <w:rFonts w:ascii="Arial" w:hAnsi="Arial" w:cs="Arial"/>
          <w:sz w:val="24"/>
          <w:szCs w:val="24"/>
        </w:rPr>
        <w:t xml:space="preserve">to test a gender based modification of </w:t>
      </w:r>
      <w:r w:rsidR="00AF7E9C" w:rsidRPr="00695379">
        <w:rPr>
          <w:rFonts w:ascii="Arial" w:hAnsi="Arial" w:cs="Arial"/>
          <w:sz w:val="24"/>
          <w:szCs w:val="24"/>
        </w:rPr>
        <w:t xml:space="preserve">items contained in </w:t>
      </w:r>
      <w:r w:rsidRPr="00695379">
        <w:rPr>
          <w:rFonts w:ascii="Arial" w:hAnsi="Arial" w:cs="Arial"/>
          <w:sz w:val="24"/>
          <w:szCs w:val="24"/>
        </w:rPr>
        <w:t xml:space="preserve">the </w:t>
      </w:r>
      <w:r w:rsidR="001B01FE" w:rsidRPr="00695379">
        <w:rPr>
          <w:rFonts w:ascii="Arial" w:hAnsi="Arial" w:cs="Arial"/>
          <w:sz w:val="24"/>
          <w:szCs w:val="24"/>
        </w:rPr>
        <w:t>Self-reported</w:t>
      </w:r>
      <w:r w:rsidR="00B565B7" w:rsidRPr="00695379">
        <w:rPr>
          <w:rFonts w:ascii="Arial" w:hAnsi="Arial" w:cs="Arial"/>
          <w:sz w:val="24"/>
          <w:szCs w:val="24"/>
        </w:rPr>
        <w:t xml:space="preserve"> Psychopathy Short Form -</w:t>
      </w:r>
      <w:r w:rsidR="005E575A" w:rsidRPr="00695379">
        <w:rPr>
          <w:rFonts w:ascii="Arial" w:hAnsi="Arial" w:cs="Arial"/>
          <w:sz w:val="24"/>
          <w:szCs w:val="24"/>
        </w:rPr>
        <w:t>SRP-</w:t>
      </w:r>
      <w:r w:rsidRPr="00695379">
        <w:rPr>
          <w:rFonts w:ascii="Arial" w:hAnsi="Arial" w:cs="Arial"/>
          <w:sz w:val="24"/>
          <w:szCs w:val="24"/>
        </w:rPr>
        <w:t>SF</w:t>
      </w:r>
      <w:r w:rsidR="00B565B7" w:rsidRPr="00695379">
        <w:rPr>
          <w:rFonts w:ascii="Arial" w:hAnsi="Arial" w:cs="Arial"/>
          <w:sz w:val="24"/>
          <w:szCs w:val="24"/>
        </w:rPr>
        <w:t xml:space="preserve">- </w:t>
      </w:r>
      <w:bookmarkStart w:id="0" w:name="_Hlk481568646"/>
      <w:r w:rsidR="00CF70DD" w:rsidRPr="00695379">
        <w:rPr>
          <w:rFonts w:ascii="Arial" w:hAnsi="Arial" w:cs="Arial"/>
          <w:sz w:val="24"/>
          <w:szCs w:val="24"/>
        </w:rPr>
        <w:fldChar w:fldCharType="begin" w:fldLock="1"/>
      </w:r>
      <w:r w:rsidR="00085ECE" w:rsidRPr="00695379">
        <w:rPr>
          <w:rFonts w:ascii="Arial" w:hAnsi="Arial" w:cs="Arial"/>
          <w:sz w:val="24"/>
          <w:szCs w:val="24"/>
        </w:rPr>
        <w:instrText>ADDIN CSL_CITATION { "citationItems" : [ { "id" : "ITEM-1", "itemData" : { "author" : [ { "dropping-particle" : "", "family" : "Paulhus", "given" : "Delroy L", "non-dropping-particle" : "", "parse-names" : false, "suffix" : "" }, { "dropping-particle" : "", "family" : "Neumann", "given" : "Craig S", "non-dropping-particle" : "", "parse-names" : false, "suffix" : "" }, { "dropping-particle" : "", "family" : "Hare", "given" : "Robert D", "non-dropping-particle" : "", "parse-names" : false, "suffix" : "" } ], "edition" : "4th", "id" : "ITEM-1", "issued" : { "date-parts" : [ [ "0" ] ] }, "publisher" : "Multi-Health Systems", "publisher-place" : "Toronto, Ontario", "title" : "Manual for the self-report psychopathy scale", "type" : "book" }, "uris" : [ "http://www.mendeley.com/documents/?uuid=569bbf8f-d03f-4530-b78e-3800cd50e184" ] } ], "mendeley" : { "formattedCitation" : "(14)", "plainTextFormattedCitation" : "(14)", "previouslyFormattedCitation" : "(14)" }, "properties" : { "noteIndex" : 0 }, "schema" : "https://github.com/citation-style-language/schema/raw/master/csl-citation.json" }</w:instrText>
      </w:r>
      <w:r w:rsidR="00CF70DD" w:rsidRPr="00695379">
        <w:rPr>
          <w:rFonts w:ascii="Arial" w:hAnsi="Arial" w:cs="Arial"/>
          <w:sz w:val="24"/>
          <w:szCs w:val="24"/>
        </w:rPr>
        <w:fldChar w:fldCharType="separate"/>
      </w:r>
      <w:r w:rsidR="009A78F5" w:rsidRPr="00695379">
        <w:rPr>
          <w:rFonts w:ascii="Arial" w:hAnsi="Arial" w:cs="Arial"/>
          <w:noProof/>
          <w:sz w:val="24"/>
          <w:szCs w:val="24"/>
        </w:rPr>
        <w:t>(14)</w:t>
      </w:r>
      <w:r w:rsidR="00CF70DD" w:rsidRPr="00695379">
        <w:rPr>
          <w:rFonts w:ascii="Arial" w:hAnsi="Arial" w:cs="Arial"/>
          <w:sz w:val="24"/>
          <w:szCs w:val="24"/>
        </w:rPr>
        <w:fldChar w:fldCharType="end"/>
      </w:r>
      <w:bookmarkEnd w:id="0"/>
      <w:r w:rsidR="00B565B7" w:rsidRPr="00695379">
        <w:rPr>
          <w:rFonts w:ascii="Arial" w:hAnsi="Arial" w:cs="Arial"/>
          <w:sz w:val="24"/>
          <w:szCs w:val="24"/>
        </w:rPr>
        <w:t xml:space="preserve"> </w:t>
      </w:r>
      <w:r w:rsidRPr="00695379">
        <w:rPr>
          <w:rFonts w:ascii="Arial" w:hAnsi="Arial" w:cs="Arial"/>
          <w:sz w:val="24"/>
          <w:szCs w:val="24"/>
        </w:rPr>
        <w:t>.</w:t>
      </w:r>
      <w:r w:rsidR="009E402B" w:rsidRPr="00695379">
        <w:rPr>
          <w:rFonts w:ascii="Arial" w:hAnsi="Arial" w:cs="Arial"/>
          <w:sz w:val="24"/>
          <w:szCs w:val="24"/>
        </w:rPr>
        <w:t xml:space="preserve"> </w:t>
      </w:r>
    </w:p>
    <w:p w14:paraId="2CCDCDC9" w14:textId="77777777" w:rsidR="00335D4F" w:rsidRPr="00695379" w:rsidRDefault="00335D4F" w:rsidP="00A36F75">
      <w:pPr>
        <w:pStyle w:val="Heading3"/>
        <w:spacing w:line="480" w:lineRule="auto"/>
        <w:rPr>
          <w:rFonts w:ascii="Arial" w:hAnsi="Arial" w:cs="Arial"/>
        </w:rPr>
      </w:pPr>
    </w:p>
    <w:p w14:paraId="6863FACE" w14:textId="1DD49F98" w:rsidR="00DD777C" w:rsidRPr="00554F97" w:rsidRDefault="005E575A" w:rsidP="00554F97">
      <w:pPr>
        <w:pStyle w:val="Heading3"/>
        <w:spacing w:line="480" w:lineRule="auto"/>
        <w:rPr>
          <w:rFonts w:ascii="Arial" w:hAnsi="Arial" w:cs="Arial"/>
        </w:rPr>
      </w:pPr>
      <w:r w:rsidRPr="00695379">
        <w:rPr>
          <w:rFonts w:ascii="Arial" w:hAnsi="Arial" w:cs="Arial"/>
        </w:rPr>
        <w:t>The SRP-SF</w:t>
      </w:r>
    </w:p>
    <w:p w14:paraId="5E998D5F" w14:textId="1B678A10" w:rsidR="00546E1D" w:rsidRPr="00695379" w:rsidRDefault="005E575A" w:rsidP="00D01C19">
      <w:pPr>
        <w:spacing w:line="480" w:lineRule="auto"/>
        <w:ind w:firstLine="720"/>
        <w:rPr>
          <w:rFonts w:ascii="Arial" w:hAnsi="Arial" w:cs="Arial"/>
          <w:sz w:val="24"/>
          <w:szCs w:val="24"/>
        </w:rPr>
      </w:pPr>
      <w:r w:rsidRPr="00695379">
        <w:rPr>
          <w:rFonts w:ascii="Arial" w:hAnsi="Arial" w:cs="Arial"/>
          <w:sz w:val="24"/>
          <w:szCs w:val="24"/>
        </w:rPr>
        <w:t xml:space="preserve">The </w:t>
      </w:r>
      <w:r w:rsidR="001B01FE" w:rsidRPr="00695379">
        <w:rPr>
          <w:rFonts w:ascii="Arial" w:hAnsi="Arial" w:cs="Arial"/>
          <w:sz w:val="24"/>
          <w:szCs w:val="24"/>
        </w:rPr>
        <w:t>Self-reported</w:t>
      </w:r>
      <w:r w:rsidRPr="00695379">
        <w:rPr>
          <w:rFonts w:ascii="Arial" w:hAnsi="Arial" w:cs="Arial"/>
          <w:sz w:val="24"/>
          <w:szCs w:val="24"/>
        </w:rPr>
        <w:t xml:space="preserve"> Psychopathy Scale Short Form </w:t>
      </w:r>
      <w:r w:rsidRPr="00695379">
        <w:rPr>
          <w:rFonts w:ascii="Arial" w:hAnsi="Arial" w:cs="Arial"/>
          <w:sz w:val="24"/>
          <w:szCs w:val="24"/>
        </w:rPr>
        <w:fldChar w:fldCharType="begin" w:fldLock="1"/>
      </w:r>
      <w:r w:rsidR="00085ECE" w:rsidRPr="00695379">
        <w:rPr>
          <w:rFonts w:ascii="Arial" w:hAnsi="Arial" w:cs="Arial"/>
          <w:sz w:val="24"/>
          <w:szCs w:val="24"/>
        </w:rPr>
        <w:instrText>ADDIN CSL_CITATION { "citationItems" : [ { "id" : "ITEM-1", "itemData" : { "author" : [ { "dropping-particle" : "", "family" : "Paulhus", "given" : "Delroy L", "non-dropping-particle" : "", "parse-names" : false, "suffix" : "" }, { "dropping-particle" : "", "family" : "Neumann", "given" : "Craig S", "non-dropping-particle" : "", "parse-names" : false, "suffix" : "" }, { "dropping-particle" : "", "family" : "Hare", "given" : "Robert D", "non-dropping-particle" : "", "parse-names" : false, "suffix" : "" } ], "edition" : "4th", "id" : "ITEM-1", "issued" : { "date-parts" : [ [ "0" ] ] }, "publisher" : "Multi-Health Systems", "publisher-place" : "Toronto, Ontario", "title" : "Manual for the self-report psychopathy scale", "type" : "book" }, "uris" : [ "http://www.mendeley.com/documents/?uuid=569bbf8f-d03f-4530-b78e-3800cd50e184" ] } ], "mendeley" : { "formattedCitation" : "(14)", "plainTextFormattedCitation" : "(14)", "previouslyFormattedCitation" : "(14)" }, "properties" : { "noteIndex" : 0 }, "schema" : "https://github.com/citation-style-language/schema/raw/master/csl-citation.json" }</w:instrText>
      </w:r>
      <w:r w:rsidRPr="00695379">
        <w:rPr>
          <w:rFonts w:ascii="Arial" w:hAnsi="Arial" w:cs="Arial"/>
          <w:sz w:val="24"/>
          <w:szCs w:val="24"/>
        </w:rPr>
        <w:fldChar w:fldCharType="separate"/>
      </w:r>
      <w:r w:rsidR="009A78F5" w:rsidRPr="00695379">
        <w:rPr>
          <w:rFonts w:ascii="Arial" w:hAnsi="Arial" w:cs="Arial"/>
          <w:noProof/>
          <w:sz w:val="24"/>
          <w:szCs w:val="24"/>
        </w:rPr>
        <w:t>(14)</w:t>
      </w:r>
      <w:r w:rsidRPr="00695379">
        <w:rPr>
          <w:rFonts w:ascii="Arial" w:hAnsi="Arial" w:cs="Arial"/>
          <w:sz w:val="24"/>
          <w:szCs w:val="24"/>
        </w:rPr>
        <w:fldChar w:fldCharType="end"/>
      </w:r>
      <w:r w:rsidRPr="00695379">
        <w:rPr>
          <w:rFonts w:ascii="Arial" w:hAnsi="Arial" w:cs="Arial"/>
          <w:sz w:val="24"/>
          <w:szCs w:val="24"/>
        </w:rPr>
        <w:t xml:space="preserve"> is a 29-item scale designed to measure psychopathic </w:t>
      </w:r>
      <w:r w:rsidR="00151317" w:rsidRPr="00695379">
        <w:rPr>
          <w:rFonts w:ascii="Arial" w:hAnsi="Arial" w:cs="Arial"/>
          <w:sz w:val="24"/>
          <w:szCs w:val="24"/>
        </w:rPr>
        <w:t>features</w:t>
      </w:r>
      <w:r w:rsidRPr="00695379">
        <w:rPr>
          <w:rFonts w:ascii="Arial" w:hAnsi="Arial" w:cs="Arial"/>
          <w:sz w:val="24"/>
          <w:szCs w:val="24"/>
        </w:rPr>
        <w:t xml:space="preserve">. The SRP-SF assesses psychopathic traits, organized in four facets —interpersonal, affective, lifestyle, and antisocial—consistent with research on the PCL-R </w:t>
      </w:r>
      <w:r w:rsidRPr="00695379">
        <w:rPr>
          <w:rFonts w:ascii="Arial" w:hAnsi="Arial" w:cs="Arial"/>
          <w:sz w:val="24"/>
          <w:szCs w:val="24"/>
        </w:rPr>
        <w:fldChar w:fldCharType="begin" w:fldLock="1"/>
      </w:r>
      <w:r w:rsidR="00085ECE" w:rsidRPr="00695379">
        <w:rPr>
          <w:rFonts w:ascii="Arial" w:hAnsi="Arial" w:cs="Arial"/>
          <w:sz w:val="24"/>
          <w:szCs w:val="24"/>
        </w:rPr>
        <w:instrText>ADDIN CSL_CITATION { "citationItems" : [ { "id" : "ITEM-1", "itemData" : { "author" : [ { "dropping-particle" : "", "family" : "Hare", "given" : "Robert D", "non-dropping-particle" : "", "parse-names" : false, "suffix" : "" } ], "edition" : "2nd", "id" : "ITEM-1", "issued" : { "date-parts" : [ [ "2003" ] ] }, "publisher" : "Multi-Health Systems, Inc.", "publisher-place" : "Toronto", "title" : "The Hare Psychopathy Checklist - Revised Manual", "type" : "book" }, "uris" : [ "http://www.mendeley.com/documents/?uuid=5bb6cdad-26cf-4c4c-9ad6-6d517f1d0591" ] } ], "mendeley" : { "formattedCitation" : "(15)", "plainTextFormattedCitation" : "(15)", "previouslyFormattedCitation" : "(15)" }, "properties" : { "noteIndex" : 0 }, "schema" : "https://github.com/citation-style-language/schema/raw/master/csl-citation.json" }</w:instrText>
      </w:r>
      <w:r w:rsidRPr="00695379">
        <w:rPr>
          <w:rFonts w:ascii="Arial" w:hAnsi="Arial" w:cs="Arial"/>
          <w:sz w:val="24"/>
          <w:szCs w:val="24"/>
        </w:rPr>
        <w:fldChar w:fldCharType="separate"/>
      </w:r>
      <w:r w:rsidR="009A78F5" w:rsidRPr="00695379">
        <w:rPr>
          <w:rFonts w:ascii="Arial" w:hAnsi="Arial" w:cs="Arial"/>
          <w:noProof/>
          <w:sz w:val="24"/>
          <w:szCs w:val="24"/>
        </w:rPr>
        <w:t>(15)</w:t>
      </w:r>
      <w:r w:rsidRPr="00695379">
        <w:rPr>
          <w:rFonts w:ascii="Arial" w:hAnsi="Arial" w:cs="Arial"/>
          <w:sz w:val="24"/>
          <w:szCs w:val="24"/>
        </w:rPr>
        <w:fldChar w:fldCharType="end"/>
      </w:r>
      <w:r w:rsidRPr="00695379">
        <w:rPr>
          <w:rFonts w:ascii="Arial" w:hAnsi="Arial" w:cs="Arial"/>
          <w:sz w:val="24"/>
          <w:szCs w:val="24"/>
        </w:rPr>
        <w:t xml:space="preserve">. </w:t>
      </w:r>
      <w:r w:rsidR="00546E1D" w:rsidRPr="00695379">
        <w:rPr>
          <w:rFonts w:ascii="Arial" w:hAnsi="Arial" w:cs="Arial"/>
          <w:sz w:val="24"/>
          <w:szCs w:val="24"/>
        </w:rPr>
        <w:t>Items are scored on a 5-point Likert scale (from 1 “Disagree Strongly” to 5 “Agree Strongly”).</w:t>
      </w:r>
    </w:p>
    <w:p w14:paraId="43D15BDD" w14:textId="5312AE2A" w:rsidR="008C6403" w:rsidRPr="00695379" w:rsidRDefault="002617E6" w:rsidP="00D01C19">
      <w:pPr>
        <w:spacing w:line="480" w:lineRule="auto"/>
        <w:ind w:firstLine="720"/>
        <w:rPr>
          <w:rFonts w:ascii="Arial" w:hAnsi="Arial" w:cs="Arial"/>
          <w:sz w:val="24"/>
          <w:szCs w:val="24"/>
        </w:rPr>
      </w:pPr>
      <w:r w:rsidRPr="00695379">
        <w:rPr>
          <w:rFonts w:ascii="Arial" w:hAnsi="Arial" w:cs="Arial"/>
          <w:sz w:val="24"/>
          <w:szCs w:val="24"/>
        </w:rPr>
        <w:t xml:space="preserve">The SRP and SRP-SF both have </w:t>
      </w:r>
      <w:r w:rsidR="005E575A" w:rsidRPr="00695379">
        <w:rPr>
          <w:rFonts w:ascii="Arial" w:hAnsi="Arial" w:cs="Arial"/>
          <w:sz w:val="24"/>
          <w:szCs w:val="24"/>
        </w:rPr>
        <w:t>been shown to have a clear latent structu</w:t>
      </w:r>
      <w:r w:rsidR="00151317" w:rsidRPr="00695379">
        <w:rPr>
          <w:rFonts w:ascii="Arial" w:hAnsi="Arial" w:cs="Arial"/>
          <w:sz w:val="24"/>
          <w:szCs w:val="24"/>
        </w:rPr>
        <w:t>re and good construct validity</w:t>
      </w:r>
      <w:r w:rsidR="005E575A" w:rsidRPr="00695379">
        <w:rPr>
          <w:rFonts w:ascii="Arial" w:hAnsi="Arial" w:cs="Arial"/>
          <w:sz w:val="24"/>
          <w:szCs w:val="24"/>
        </w:rPr>
        <w:t xml:space="preserve"> </w:t>
      </w:r>
      <w:r w:rsidR="00110F1E" w:rsidRPr="00695379">
        <w:rPr>
          <w:rFonts w:ascii="Arial" w:hAnsi="Arial" w:cs="Arial"/>
          <w:sz w:val="24"/>
          <w:szCs w:val="24"/>
        </w:rPr>
        <w:fldChar w:fldCharType="begin" w:fldLock="1"/>
      </w:r>
      <w:r w:rsidR="00085ECE" w:rsidRPr="00695379">
        <w:rPr>
          <w:rFonts w:ascii="Arial" w:hAnsi="Arial" w:cs="Arial"/>
          <w:sz w:val="24"/>
          <w:szCs w:val="24"/>
        </w:rPr>
        <w:instrText>ADDIN CSL_CITATION { "citationItems" : [ { "id" : "ITEM-1", "itemData" : { "DOI" : "10.1177/0093854813500488", "ISBN" : "0093-8548\\r1552-3594", "ISSN" : "0093-8548", "abstract" : "This study evaluated the utility of the Self-Report of Psychopathy\u2013III (SRP-III) for predicting three classes (i.e., violence, theft, and serious charges) of criminal charges in a sample of community-based males (N = 417). This is the first study to examine the potential of the SRP-III to predict future criminal behavior in a community-based sample. Official criminal records were obtained on average 3.5 years after initial SRP-III assessment. Area under the curve analyses indicated fair predictive power for SRP-III total and factor scores, and after controlling for a host of risk factors, SRP-III measured psychopathy predicted charges for violent and serious offenses, but not theft. Notably, additional analyses revealed none of the individual SRP-III facets uniquely predicted future offending when entered into a regression model. The findings of this study indicate the SRP-III holds some promise as an assessment instrument in the prediction of violent and serious offenses.", "author" : [ { "dropping-particle" : "", "family" : "Vitacco", "given" : "M. J.", "non-dropping-particle" : "", "parse-names" : false, "suffix" : "" }, { "dropping-particle" : "", "family" : "Neumann", "given" : "C. S.", "non-dropping-particle" : "", "parse-names" : false, "suffix" : "" }, { "dropping-particle" : "", "family" : "Pardini", "given" : "D. a.", "non-dropping-particle" : "", "parse-names" : false, "suffix" : "" } ], "container-title" : "Criminal Justice and Behavior", "id" : "ITEM-1", "issue" : "3", "issued" : { "date-parts" : [ [ "2014" ] ] }, "page" : "345-363", "title" : "Predicting Future Criminal Offending in a Community-Based Sample of Males Using Self-Reported Psychopathy", "type" : "article-journal", "volume" : "41" }, "uris" : [ "http://www.mendeley.com/documents/?uuid=2698e955-2f21-4a8c-a4c4-a958f9d32ae2" ] } ], "mendeley" : { "formattedCitation" : "(16)", "plainTextFormattedCitation" : "(16)", "previouslyFormattedCitation" : "(16)" }, "properties" : { "noteIndex" : 0 }, "schema" : "https://github.com/citation-style-language/schema/raw/master/csl-citation.json" }</w:instrText>
      </w:r>
      <w:r w:rsidR="00110F1E" w:rsidRPr="00695379">
        <w:rPr>
          <w:rFonts w:ascii="Arial" w:hAnsi="Arial" w:cs="Arial"/>
          <w:sz w:val="24"/>
          <w:szCs w:val="24"/>
        </w:rPr>
        <w:fldChar w:fldCharType="separate"/>
      </w:r>
      <w:r w:rsidR="009A78F5" w:rsidRPr="00695379">
        <w:rPr>
          <w:rFonts w:ascii="Arial" w:hAnsi="Arial" w:cs="Arial"/>
          <w:noProof/>
          <w:sz w:val="24"/>
          <w:szCs w:val="24"/>
        </w:rPr>
        <w:t>(16)</w:t>
      </w:r>
      <w:r w:rsidR="00110F1E" w:rsidRPr="00695379">
        <w:rPr>
          <w:rFonts w:ascii="Arial" w:hAnsi="Arial" w:cs="Arial"/>
          <w:sz w:val="24"/>
          <w:szCs w:val="24"/>
        </w:rPr>
        <w:fldChar w:fldCharType="end"/>
      </w:r>
      <w:r w:rsidR="00751A93" w:rsidRPr="00695379">
        <w:rPr>
          <w:rFonts w:ascii="Arial" w:hAnsi="Arial" w:cs="Arial"/>
          <w:sz w:val="24"/>
          <w:szCs w:val="24"/>
        </w:rPr>
        <w:t xml:space="preserve"> </w:t>
      </w:r>
      <w:r w:rsidR="00751A93" w:rsidRPr="00695379">
        <w:rPr>
          <w:rFonts w:ascii="Arial" w:hAnsi="Arial" w:cs="Arial"/>
          <w:sz w:val="24"/>
          <w:szCs w:val="24"/>
        </w:rPr>
        <w:fldChar w:fldCharType="begin" w:fldLock="1"/>
      </w:r>
      <w:r w:rsidR="00085ECE" w:rsidRPr="00695379">
        <w:rPr>
          <w:rFonts w:ascii="Arial" w:hAnsi="Arial" w:cs="Arial"/>
          <w:sz w:val="24"/>
          <w:szCs w:val="24"/>
        </w:rPr>
        <w:instrText>ADDIN CSL_CITATION { "citationItems" : [ { "id" : "ITEM-1", "itemData" : { "DOI" : "10.1080/00223890701268074", "ISSN" : "0022-3891 (Print)", "PMID" : "17437385", "abstract" : "A number of self-report psychopathy scales have been used successfully in both clinical and nonclinical settings. However, their factor structure does not adequately capture the four factors (Interpersonal, Affective, Lifestyle, and Antisocial) recently identified in the Psychopathy Checklist-Revised (PCL-R; Hare, 2003) and related measures. This deficit was addressed by upgrading the Self Report Psychopathy Scale (SRP-II; Hare, Hemphill, &amp; Harpur, 1989). In Study 1 (N = 249), an exploratory factor analysis of this experimental version revealed oblique factors similar to those outlined by Hare (2003). In Study 2 (N = 274), confirmatory factor analysis (CFA) confirmed this structure, that is, four distinct but intercorrelated factors. The factors exhibited appropriate construct validity in a nomological network of related personality measures. Links with self-reports of offensive activities (including entertainment preferences and behavior) also supported the construct validity of the oblique four-factor model.", "author" : [ { "dropping-particle" : "", "family" : "Williams", "given" : "Kevin M", "non-dropping-particle" : "", "parse-names" : false, "suffix" : "" }, { "dropping-particle" : "", "family" : "Paulhus", "given" : "Delroy L", "non-dropping-particle" : "", "parse-names" : false, "suffix" : "" }, { "dropping-particle" : "", "family" : "Hare", "given" : "Robert D", "non-dropping-particle" : "", "parse-names" : false, "suffix" : "" } ], "container-title" : "Journal of personality assessment", "id" : "ITEM-1", "issue" : "2", "issued" : { "date-parts" : [ [ "2007", "4" ] ] }, "language" : "eng", "page" : "205-219", "publisher-place" : "England", "title" : "Capturing the four-factor structure of psychopathy in college students via self-report.", "type" : "article-journal", "volume" : "88" }, "uris" : [ "http://www.mendeley.com/documents/?uuid=c2ea2969-3ff5-44c3-8bec-31f3064ec77c" ] } ], "mendeley" : { "formattedCitation" : "(17)", "plainTextFormattedCitation" : "(17)", "previouslyFormattedCitation" : "(17)" }, "properties" : { "noteIndex" : 0 }, "schema" : "https://github.com/citation-style-language/schema/raw/master/csl-citation.json" }</w:instrText>
      </w:r>
      <w:r w:rsidR="00751A93" w:rsidRPr="00695379">
        <w:rPr>
          <w:rFonts w:ascii="Arial" w:hAnsi="Arial" w:cs="Arial"/>
          <w:sz w:val="24"/>
          <w:szCs w:val="24"/>
        </w:rPr>
        <w:fldChar w:fldCharType="separate"/>
      </w:r>
      <w:r w:rsidR="009A78F5" w:rsidRPr="00695379">
        <w:rPr>
          <w:rFonts w:ascii="Arial" w:hAnsi="Arial" w:cs="Arial"/>
          <w:noProof/>
          <w:sz w:val="24"/>
          <w:szCs w:val="24"/>
        </w:rPr>
        <w:t>(17)</w:t>
      </w:r>
      <w:r w:rsidR="00751A93" w:rsidRPr="00695379">
        <w:rPr>
          <w:rFonts w:ascii="Arial" w:hAnsi="Arial" w:cs="Arial"/>
          <w:sz w:val="24"/>
          <w:szCs w:val="24"/>
        </w:rPr>
        <w:fldChar w:fldCharType="end"/>
      </w:r>
      <w:r w:rsidR="00751A93" w:rsidRPr="00695379">
        <w:rPr>
          <w:rFonts w:ascii="Arial" w:hAnsi="Arial" w:cs="Arial"/>
          <w:sz w:val="24"/>
          <w:szCs w:val="24"/>
        </w:rPr>
        <w:t xml:space="preserve">; to be strongly positively correlated with the PCL-R </w:t>
      </w:r>
      <w:r w:rsidR="00751A93" w:rsidRPr="00695379">
        <w:rPr>
          <w:rFonts w:ascii="Arial" w:hAnsi="Arial" w:cs="Arial"/>
          <w:sz w:val="24"/>
          <w:szCs w:val="24"/>
        </w:rPr>
        <w:fldChar w:fldCharType="begin" w:fldLock="1"/>
      </w:r>
      <w:r w:rsidR="004346A1" w:rsidRPr="00695379">
        <w:rPr>
          <w:rFonts w:ascii="Arial" w:hAnsi="Arial" w:cs="Arial"/>
          <w:sz w:val="24"/>
          <w:szCs w:val="24"/>
        </w:rPr>
        <w:instrText>ADDIN CSL_CITATION { "citationItems" : [ { "id" : "ITEM-1", "itemData" : { "DOI" : "10.1111/jopy.12127", "ISBN" : "0022-3506", "ISSN" : "14676494", "PMID" : "25181550", "abstract" : "Previous theory and research on the structural, longitudinal, and genetic nature of psychopathy have provided strong conceptual and empirical evidence that overt antisociality is a component of the psychopathy construct (Hare &amp; Neumann, 2008, 2010; Lynam &amp; Miller, 2012). However, determination of the strength of the association between antisociality and other psychopathic features has not been explored systematically. The current paper draws on previously published large North American studies, as well as data from across the globe, to estimate the strength and pattern of the associations between overt antisociality and other psychopathic domains in a diverse set of samples. Structural equation modeling (SEM) was used to estimate model parameters from samples that had data on either the Psychopathy Checklist-Instruments (PCL-R, PCL: YV, PCL: SV) or self-report assessments that have known latent structures (SRP, B-Scan). In addition, two relatively large samples (male offenders and young adult males), assessed with both the PCL-R and the SRP, provided an opportunity to examine the link between antisociality and the other psychopathy domains across different assessment methods. The overall findings indicate that the associations were moderate to strong, depending on the nature of the sample, and clearly indicate that antisociality is a core component of the psychopathy construct.", "author" : [ { "dropping-particle" : "", "family" : "Neumann", "given" : "Craig S.", "non-dropping-particle" : "", "parse-names" : false, "suffix" : "" }, { "dropping-particle" : "", "family" : "Hare", "given" : "Robert D.", "non-dropping-particle" : "", "parse-names" : false, "suffix" : "" }, { "dropping-particle" : "", "family" : "Pardini", "given" : "Dustin A.", "non-dropping-particle" : "", "parse-names" : false, "suffix" : "" } ], "container-title" : "Journal of Personality", "id" : "ITEM-1", "issue" : "6", "issued" : { "date-parts" : [ [ "2015" ] ] }, "page" : "678-692", "title" : "Antisociality and the Construct of Psychopathy: Data From Across the Globe", "type" : "article-journal", "volume" : "83" }, "uris" : [ "http://www.mendeley.com/documents/?uuid=9e782f15-7639-4ab1-8130-979b6bee69a1" ] } ], "mendeley" : { "formattedCitation" : "(1)", "plainTextFormattedCitation" : "(1)", "previouslyFormattedCitation" : "(1)" }, "properties" : { "noteIndex" : 0 }, "schema" : "https://github.com/citation-style-language/schema/raw/master/csl-citation.json" }</w:instrText>
      </w:r>
      <w:r w:rsidR="00751A93" w:rsidRPr="00695379">
        <w:rPr>
          <w:rFonts w:ascii="Arial" w:hAnsi="Arial" w:cs="Arial"/>
          <w:sz w:val="24"/>
          <w:szCs w:val="24"/>
        </w:rPr>
        <w:fldChar w:fldCharType="separate"/>
      </w:r>
      <w:r w:rsidR="00120070" w:rsidRPr="00695379">
        <w:rPr>
          <w:rFonts w:ascii="Arial" w:hAnsi="Arial" w:cs="Arial"/>
          <w:noProof/>
          <w:sz w:val="24"/>
          <w:szCs w:val="24"/>
        </w:rPr>
        <w:t>(1)</w:t>
      </w:r>
      <w:r w:rsidR="00751A93" w:rsidRPr="00695379">
        <w:rPr>
          <w:rFonts w:ascii="Arial" w:hAnsi="Arial" w:cs="Arial"/>
          <w:sz w:val="24"/>
          <w:szCs w:val="24"/>
        </w:rPr>
        <w:fldChar w:fldCharType="end"/>
      </w:r>
      <w:r w:rsidR="00AF4A43" w:rsidRPr="00695379">
        <w:rPr>
          <w:rFonts w:ascii="Arial" w:hAnsi="Arial" w:cs="Arial"/>
          <w:sz w:val="24"/>
          <w:szCs w:val="24"/>
        </w:rPr>
        <w:t xml:space="preserve"> </w:t>
      </w:r>
      <w:r w:rsidR="00AF4A43" w:rsidRPr="00695379">
        <w:rPr>
          <w:rFonts w:ascii="Arial" w:hAnsi="Arial" w:cs="Arial"/>
          <w:sz w:val="24"/>
          <w:szCs w:val="24"/>
        </w:rPr>
        <w:lastRenderedPageBreak/>
        <w:t xml:space="preserve">and the Youth Psychopathic Traits Inventory </w:t>
      </w:r>
      <w:r w:rsidR="00AF4A43" w:rsidRPr="00695379">
        <w:rPr>
          <w:rFonts w:ascii="Arial" w:hAnsi="Arial" w:cs="Arial"/>
          <w:sz w:val="24"/>
          <w:szCs w:val="24"/>
        </w:rPr>
        <w:fldChar w:fldCharType="begin" w:fldLock="1"/>
      </w:r>
      <w:r w:rsidR="00085ECE" w:rsidRPr="00695379">
        <w:rPr>
          <w:rFonts w:ascii="Arial" w:hAnsi="Arial" w:cs="Arial"/>
          <w:sz w:val="24"/>
          <w:szCs w:val="24"/>
        </w:rPr>
        <w:instrText>ADDIN CSL_CITATION { "citationItems" : [ { "id" : "ITEM-1", "itemData" : { "DOI" : "10.1521/pedi_2012_26_063", "ISBN" : "0885-579X(Print)", "ISSN" : "0885-579X", "PMID" : "22984856", "abstract" : "A large sample (N = 425) of young adult males from the Pittsburg Youth Study (PYS; Loeber, Farrington, Stouthamer-Loeber, &amp; Van Kammen, 1998) was used to test the item-level structure of the short-form version of the Self-Report Psychopathy Scale (SRP; Paulhus, Neumann, &amp; Hare, in press) and the standard version of the Youth Psychopathic Traits Inventoiy (YPI; Andershed, Kerr, Stattin, &amp; Levander, 2002). Also, structural equation modeling analyses examined how the SRP and YPI factors were linked to external correlates involving criminal offenses and internalizing and externedizing psychopathology. The modeling results indicated acceptable fit for the latent structure of both instruments and the SRP and YPI factor correlations were strong, particularly for conceptually-related scales. Finally, both instruments showed similar patterns in predicting externalizing and internalizing psychopathology, as well as criminal offenses. Taken together, the results provide evidence of convergent and construct validity across the two instruments. New insights into the link between psychopathy and the external correlates in young adult males are discussed. (PsycINFO Database Record (c) 2014 APA, all rights reserved)", "author" : [ { "dropping-particle" : "", "family" : "Neumann", "given" : "Craig S", "non-dropping-particle" : "", "parse-names" : false, "suffix" : "" }, { "dropping-particle" : "", "family" : "Pardini", "given" : "Dustin", "non-dropping-particle" : "", "parse-names" : false, "suffix" : "" } ], "container-title" : "Journal of Personality Disorders", "id" : "ITEM-1", "issue" : "3", "issued" : { "date-parts" : [ [ "2014" ] ] }, "page" : "419-433", "title" : "Factor structure and construct validity of the Self-Report Psychopathy (SRP) Scale and the Youth Psychopathic Traits Inventory (YPI) in young men.", "type" : "article-journal", "volume" : "28" }, "uris" : [ "http://www.mendeley.com/documents/?uuid=35b23b94-ca23-4467-98b5-a7b63b905b46" ] } ], "mendeley" : { "formattedCitation" : "(7)", "plainTextFormattedCitation" : "(7)", "previouslyFormattedCitation" : "(7)" }, "properties" : { "noteIndex" : 0 }, "schema" : "https://github.com/citation-style-language/schema/raw/master/csl-citation.json" }</w:instrText>
      </w:r>
      <w:r w:rsidR="00AF4A43" w:rsidRPr="00695379">
        <w:rPr>
          <w:rFonts w:ascii="Arial" w:hAnsi="Arial" w:cs="Arial"/>
          <w:sz w:val="24"/>
          <w:szCs w:val="24"/>
        </w:rPr>
        <w:fldChar w:fldCharType="separate"/>
      </w:r>
      <w:r w:rsidR="009A78F5" w:rsidRPr="00695379">
        <w:rPr>
          <w:rFonts w:ascii="Arial" w:hAnsi="Arial" w:cs="Arial"/>
          <w:noProof/>
          <w:sz w:val="24"/>
          <w:szCs w:val="24"/>
        </w:rPr>
        <w:t>(7)</w:t>
      </w:r>
      <w:r w:rsidR="00AF4A43" w:rsidRPr="00695379">
        <w:rPr>
          <w:rFonts w:ascii="Arial" w:hAnsi="Arial" w:cs="Arial"/>
          <w:sz w:val="24"/>
          <w:szCs w:val="24"/>
        </w:rPr>
        <w:fldChar w:fldCharType="end"/>
      </w:r>
      <w:r w:rsidR="005E575A" w:rsidRPr="00695379">
        <w:rPr>
          <w:rFonts w:ascii="Arial" w:hAnsi="Arial" w:cs="Arial"/>
          <w:sz w:val="24"/>
          <w:szCs w:val="24"/>
        </w:rPr>
        <w:t>.</w:t>
      </w:r>
      <w:r w:rsidR="00AF4A43" w:rsidRPr="00695379">
        <w:rPr>
          <w:rFonts w:ascii="Arial" w:hAnsi="Arial" w:cs="Arial"/>
          <w:sz w:val="24"/>
          <w:szCs w:val="24"/>
        </w:rPr>
        <w:t xml:space="preserve"> </w:t>
      </w:r>
      <w:r w:rsidR="005E575A" w:rsidRPr="00695379">
        <w:rPr>
          <w:rFonts w:ascii="Arial" w:hAnsi="Arial" w:cs="Arial"/>
          <w:sz w:val="24"/>
          <w:szCs w:val="24"/>
        </w:rPr>
        <w:t xml:space="preserve"> </w:t>
      </w:r>
      <w:r w:rsidR="00AF4A43" w:rsidRPr="00695379">
        <w:rPr>
          <w:rFonts w:ascii="Arial" w:hAnsi="Arial" w:cs="Arial"/>
          <w:sz w:val="24"/>
          <w:szCs w:val="24"/>
        </w:rPr>
        <w:t>Across a wide diversity of samples, the SRP traits are associated in the expected theoretical directions with relevant external correlates, such as criminal offenses an</w:t>
      </w:r>
      <w:r w:rsidR="00151317" w:rsidRPr="00695379">
        <w:rPr>
          <w:rFonts w:ascii="Arial" w:hAnsi="Arial" w:cs="Arial"/>
          <w:sz w:val="24"/>
          <w:szCs w:val="24"/>
        </w:rPr>
        <w:t>d externalizing psychopathology</w:t>
      </w:r>
      <w:r w:rsidR="00AF4A43" w:rsidRPr="00695379">
        <w:rPr>
          <w:rFonts w:ascii="Arial" w:hAnsi="Arial" w:cs="Arial"/>
          <w:sz w:val="24"/>
          <w:szCs w:val="24"/>
        </w:rPr>
        <w:t xml:space="preserve"> </w:t>
      </w:r>
      <w:r w:rsidR="00414862" w:rsidRPr="00695379">
        <w:rPr>
          <w:rFonts w:ascii="Arial" w:hAnsi="Arial" w:cs="Arial"/>
          <w:sz w:val="24"/>
          <w:szCs w:val="24"/>
        </w:rPr>
        <w:fldChar w:fldCharType="begin" w:fldLock="1"/>
      </w:r>
      <w:r w:rsidR="00B11F45" w:rsidRPr="00695379">
        <w:rPr>
          <w:rFonts w:ascii="Arial" w:hAnsi="Arial" w:cs="Arial"/>
          <w:sz w:val="24"/>
          <w:szCs w:val="24"/>
        </w:rPr>
        <w:instrText>ADDIN CSL_CITATION { "citationItems" : [ { "id" : "ITEM-1", "itemData" : { "DOI" : "10.1177/0093854809353051", "ISSN" : "0093-8548 (Print)", "PMID" : "20589225", "abstract" : "There is limited knowledge about the unique relations between adolescent reactive and proactive aggression and later psychosocial adjustment in early adulthood. Accordingly, this study prospectively examined associations between adolescent (mean age = 16) reactive and proactive aggression and psychopathic features, antisocial behavior, negative emotionality, and substance use measured 10 years later in early adulthood (mean age = 26). Study questions were examined in a longitudinal sample of 335 adolescent males. Path analyses indicate that after controlling for the stability of the outcome and the overlap between the two subtypes of aggression, reactive aggression is uniquely associated with negative emotionality, specifically anxiety, in adulthood. In contrast, proactive aggression is uniquely associated with measures of adult psychopathic features and antisocial behavior in adulthood. Both reactive and proactive aggression uniquely predicted substance use in adulthood, but the substances varied by subtype of aggression. Implications for findings are discussed.", "author" : [ { "dropping-particle" : "", "family" : "Fite", "given" : "Paula J", "non-dropping-particle" : "", "parse-names" : false, "suffix" : "" }, { "dropping-particle" : "", "family" : "Raine", "given" : "Adrian", "non-dropping-particle" : "", "parse-names" : false, "suffix" : "" }, { "dropping-particle" : "", "family" : "Stouthamer-Loeber", "given" : "Magda", "non-dropping-particle" : "", "parse-names" : false, "suffix" : "" }, { "dropping-particle" : "", "family" : "Loeber", "given" : "Rolf", "non-dropping-particle" : "", "parse-names" : false, "suffix" : "" }, { "dropping-particle" : "", "family" : "Pardini", "given" : "Dustin A", "non-dropping-particle" : "", "parse-names" : false, "suffix" : "" } ], "container-title" : "Criminal justice and behavior", "id" : "ITEM-1", "issue" : "2", "issued" : { "date-parts" : [ [ "2009", "2" ] ] }, "language" : "eng", "page" : "141-157", "publisher-place" : "United States", "title" : "Reactive and Proactive Aggression in Adolescent Males : Examining Differential Outcomes 10 Years Later in Early Adulthood.", "type" : "article-journal", "volume" : "37" }, "uris" : [ "http://www.mendeley.com/documents/?uuid=c25bc1b9-de18-4478-b58b-bdb819f04ca7" ] } ], "mendeley" : { "formattedCitation" : "(18)", "plainTextFormattedCitation" : "(18)", "previouslyFormattedCitation" : "(18)" }, "properties" : { "noteIndex" : 0 }, "schema" : "https://github.com/citation-style-language/schema/raw/master/csl-citation.json" }</w:instrText>
      </w:r>
      <w:r w:rsidR="00414862" w:rsidRPr="00695379">
        <w:rPr>
          <w:rFonts w:ascii="Arial" w:hAnsi="Arial" w:cs="Arial"/>
          <w:sz w:val="24"/>
          <w:szCs w:val="24"/>
        </w:rPr>
        <w:fldChar w:fldCharType="separate"/>
      </w:r>
      <w:r w:rsidR="00120070" w:rsidRPr="00695379">
        <w:rPr>
          <w:rFonts w:ascii="Arial" w:hAnsi="Arial" w:cs="Arial"/>
          <w:noProof/>
          <w:sz w:val="24"/>
          <w:szCs w:val="24"/>
        </w:rPr>
        <w:t>(18)</w:t>
      </w:r>
      <w:r w:rsidR="00414862" w:rsidRPr="00695379">
        <w:rPr>
          <w:rFonts w:ascii="Arial" w:hAnsi="Arial" w:cs="Arial"/>
          <w:sz w:val="24"/>
          <w:szCs w:val="24"/>
        </w:rPr>
        <w:fldChar w:fldCharType="end"/>
      </w:r>
      <w:r w:rsidR="00151317" w:rsidRPr="00695379">
        <w:rPr>
          <w:rFonts w:ascii="Arial" w:hAnsi="Arial" w:cs="Arial"/>
          <w:sz w:val="24"/>
          <w:szCs w:val="24"/>
        </w:rPr>
        <w:t>, moral reasoning</w:t>
      </w:r>
      <w:r w:rsidR="00414862" w:rsidRPr="00695379">
        <w:rPr>
          <w:rFonts w:ascii="Arial" w:hAnsi="Arial" w:cs="Arial"/>
          <w:sz w:val="24"/>
          <w:szCs w:val="24"/>
        </w:rPr>
        <w:t xml:space="preserve"> </w:t>
      </w:r>
      <w:r w:rsidR="00F06F7D" w:rsidRPr="00695379">
        <w:rPr>
          <w:rFonts w:ascii="Arial" w:hAnsi="Arial" w:cs="Arial"/>
          <w:sz w:val="24"/>
          <w:szCs w:val="24"/>
        </w:rPr>
        <w:fldChar w:fldCharType="begin" w:fldLock="1"/>
      </w:r>
      <w:r w:rsidR="004346A1" w:rsidRPr="00695379">
        <w:rPr>
          <w:rFonts w:ascii="Arial" w:hAnsi="Arial" w:cs="Arial"/>
          <w:sz w:val="24"/>
          <w:szCs w:val="24"/>
        </w:rPr>
        <w:instrText>ADDIN CSL_CITATION { "citationItems" : [ { "id" : "ITEM-1", "itemData" : { "ISBN" : "2076791051", "author" : [ { "dropping-particle" : "", "family" : "Seara-Cardoso", "given" : "Ana", "non-dropping-particle" : "", "parse-names" : false, "suffix" : "" }, { "dropping-particle" : "", "family" : "Neumann", "given" : "Craig S.", "non-dropping-particle" : "", "parse-names" : false, "suffix" : "" }, { "dropping-particle" : "", "family" : "Roiser", "given" : "Jonathan P.", "non-dropping-particle" : "", "parse-names" : false, "suffix" : "" }, { "dropping-particle" : "", "family" : "McCrory", "given" : "Eamon J P", "non-dropping-particle" : "", "parse-names" : false, "suffix" : "" }, { "dropping-particle" : "", "family" : "Viding", "given" : "Essi", "non-dropping-particle" : "", "parse-names" : false, "suffix" : "" } ], "container-title" : "Personality and Individual Differences", "id" : "ITEM-1", "issued" : { "date-parts" : [ [ "2012" ] ] }, "page" : "67-71", "title" : "Investigating associations between empathy, morality, and psychopathic personality traits in the general population", "type" : "article-journal", "volume" : "52" }, "uris" : [ "http://www.mendeley.com/documents/?uuid=aa21baae-ce4e-4bcd-b93d-a0632a61b2a5" ] } ], "mendeley" : { "formattedCitation" : "(19)", "plainTextFormattedCitation" : "(19)", "previouslyFormattedCitation" : "(19)" }, "properties" : { "noteIndex" : 0 }, "schema" : "https://github.com/citation-style-language/schema/raw/master/csl-citation.json" }</w:instrText>
      </w:r>
      <w:r w:rsidR="00F06F7D" w:rsidRPr="00695379">
        <w:rPr>
          <w:rFonts w:ascii="Arial" w:hAnsi="Arial" w:cs="Arial"/>
          <w:sz w:val="24"/>
          <w:szCs w:val="24"/>
        </w:rPr>
        <w:fldChar w:fldCharType="separate"/>
      </w:r>
      <w:r w:rsidR="00120070" w:rsidRPr="00695379">
        <w:rPr>
          <w:rFonts w:ascii="Arial" w:hAnsi="Arial" w:cs="Arial"/>
          <w:noProof/>
          <w:sz w:val="24"/>
          <w:szCs w:val="24"/>
        </w:rPr>
        <w:t>(19)</w:t>
      </w:r>
      <w:r w:rsidR="00F06F7D" w:rsidRPr="00695379">
        <w:rPr>
          <w:rFonts w:ascii="Arial" w:hAnsi="Arial" w:cs="Arial"/>
          <w:sz w:val="24"/>
          <w:szCs w:val="24"/>
        </w:rPr>
        <w:fldChar w:fldCharType="end"/>
      </w:r>
      <w:r w:rsidR="00F06F7D" w:rsidRPr="00695379">
        <w:rPr>
          <w:rFonts w:ascii="Arial" w:hAnsi="Arial" w:cs="Arial"/>
          <w:sz w:val="24"/>
          <w:szCs w:val="24"/>
        </w:rPr>
        <w:t xml:space="preserve">, </w:t>
      </w:r>
      <w:r w:rsidR="00AF4A43" w:rsidRPr="00695379">
        <w:rPr>
          <w:rFonts w:ascii="Arial" w:hAnsi="Arial" w:cs="Arial"/>
          <w:sz w:val="24"/>
          <w:szCs w:val="24"/>
        </w:rPr>
        <w:t xml:space="preserve">amygdala activation to fearful faces </w:t>
      </w:r>
      <w:r w:rsidR="008C6403" w:rsidRPr="00695379">
        <w:rPr>
          <w:rFonts w:ascii="Arial" w:hAnsi="Arial" w:cs="Arial"/>
          <w:sz w:val="24"/>
          <w:szCs w:val="24"/>
        </w:rPr>
        <w:fldChar w:fldCharType="begin" w:fldLock="1"/>
      </w:r>
      <w:r w:rsidR="004346A1" w:rsidRPr="00695379">
        <w:rPr>
          <w:rFonts w:ascii="Arial" w:hAnsi="Arial" w:cs="Arial"/>
          <w:sz w:val="24"/>
          <w:szCs w:val="24"/>
        </w:rPr>
        <w:instrText>ADDIN CSL_CITATION { "citationItems" : [ { "id" : "ITEM-1", "itemData" : { "DOI" : "10.1080/17470919.2012.703623", "ISBN" : "1747-0927 (Electronic)\\n1747-0919 (Linking)", "ISSN" : "1747-0919", "PMID" : "22775289", "abstract" : "Recent studies suggest that psychopathy may be associated with dysfunction in the neural circuitry supporting both threat- and reward-related processes. However, these studies have involved small samples and often focused on extreme groups. Thus, it is unclear to what extent current findings may generalize to psychopathic traits in the general population. Furthermore, no studies have systematically and simultaneously assessed associations between distinct psychopathy facets and both threat- and reward-related brain function in the same sample of participants. Here, we examined the relationship between threat-related amygdala reactivity and reward-related ventral striatum (VS) reactivity and variation in four facets of self-reported psychopathy in a sample of 200 young adults. Path mod- els indicated that amygdala reactivity to fearful facial expressions is negatively associated with the interpersonal facet of psychopathy, whereas amygdala reactivity to angry facial expressions is positively associated with the lifestyle facet. Furthermore, these models revealed that differential VS reactivity to positive versus negative feed- back is negatively associated with the lifestyle facet. There was suggestive evidence for gender-specific patterns of association between brain function and psychopathy facets. Our findings are the first to document differential associations between both threat- and reward-related neural processes and distinct facets of psychopathy and thus provide a more comprehensive picture of the pattern of neural vulnerabilities that may predispose to maladaptive outcomes associated with psychopathy. Keywords:", "author" : [ { "dropping-particle" : "", "family" : "Carre", "given" : "Justin M", "non-dropping-particle" : "", "parse-names" : false, "suffix" : "" }, { "dropping-particle" : "", "family" : "Hyde", "given" : "Luke W", "non-dropping-particle" : "", "parse-names" : false, "suffix" : "" }, { "dropping-particle" : "", "family" : "Neumann", "given" : "Craig S", "non-dropping-particle" : "", "parse-names" : false, "suffix" : "" }, { "dropping-particle" : "", "family" : "Viding", "given" : "Essi", "non-dropping-particle" : "", "parse-names" : false, "suffix" : "" }, { "dropping-particle" : "", "family" : "Hariri", "given" : "Ahmad R Ar", "non-dropping-particle" : "", "parse-names" : false, "suffix" : "" } ], "container-title" : "Social neuroscience", "id" : "ITEM-1", "issue" : "February 2015", "issued" : { "date-parts" : [ [ "2013" ] ] }, "page" : "37-41", "title" : "The Neural Signatures of Distinct Psychopathic Traits", "type" : "article-journal", "volume" : "8" }, "uris" : [ "http://www.mendeley.com/documents/?uuid=48011262-b00a-417b-afc1-629fb8720bb7" ] } ], "mendeley" : { "formattedCitation" : "(20)", "plainTextFormattedCitation" : "(20)", "previouslyFormattedCitation" : "(20)" }, "properties" : { "noteIndex" : 0 }, "schema" : "https://github.com/citation-style-language/schema/raw/master/csl-citation.json" }</w:instrText>
      </w:r>
      <w:r w:rsidR="008C6403" w:rsidRPr="00695379">
        <w:rPr>
          <w:rFonts w:ascii="Arial" w:hAnsi="Arial" w:cs="Arial"/>
          <w:sz w:val="24"/>
          <w:szCs w:val="24"/>
        </w:rPr>
        <w:fldChar w:fldCharType="separate"/>
      </w:r>
      <w:r w:rsidR="00120070" w:rsidRPr="00695379">
        <w:rPr>
          <w:rFonts w:ascii="Arial" w:hAnsi="Arial" w:cs="Arial"/>
          <w:noProof/>
          <w:sz w:val="24"/>
          <w:szCs w:val="24"/>
        </w:rPr>
        <w:t>(20)</w:t>
      </w:r>
      <w:r w:rsidR="008C6403" w:rsidRPr="00695379">
        <w:rPr>
          <w:rFonts w:ascii="Arial" w:hAnsi="Arial" w:cs="Arial"/>
          <w:sz w:val="24"/>
          <w:szCs w:val="24"/>
        </w:rPr>
        <w:fldChar w:fldCharType="end"/>
      </w:r>
      <w:r w:rsidR="008C6403" w:rsidRPr="00695379">
        <w:rPr>
          <w:rFonts w:ascii="Arial" w:hAnsi="Arial" w:cs="Arial"/>
          <w:sz w:val="24"/>
          <w:szCs w:val="24"/>
        </w:rPr>
        <w:t xml:space="preserve">, or emotional cues  </w:t>
      </w:r>
      <w:r w:rsidR="008C6403" w:rsidRPr="00695379">
        <w:rPr>
          <w:rFonts w:ascii="Arial" w:hAnsi="Arial" w:cs="Arial"/>
          <w:sz w:val="24"/>
          <w:szCs w:val="24"/>
        </w:rPr>
        <w:fldChar w:fldCharType="begin" w:fldLock="1"/>
      </w:r>
      <w:r w:rsidR="004346A1" w:rsidRPr="00695379">
        <w:rPr>
          <w:rFonts w:ascii="Arial" w:hAnsi="Arial" w:cs="Arial"/>
          <w:sz w:val="24"/>
          <w:szCs w:val="24"/>
        </w:rPr>
        <w:instrText>ADDIN CSL_CITATION { "citationItems" : [ { "id" : "ITEM-1", "itemData" : { "DOI" : "10.1080/17470919.2015.1044672", "ISBN" : "8104239511", "ISSN" : "1747-0919", "PMID" : "25978492", "abstract" : "Despite extensive research on the neural basis of empathic responses for pain and disgust, there is limited data about the brain regions that underpin affective response to other people's emotional facial expressions. Here, we addressed this question using event-related functional magnetic resonance imaging to assess neural responses to emotional faces, combined with online ratings of subjective state. When instructed to rate their own affective response to others' faces, participants recruited anterior insula, dorsal anterior cingulate, inferior frontal gyrus, and amygdala, regions consistently implicated in studies investigating empathy for disgust and pain, as well as emotional saliency. Importantly, responses in anterior insula and amygdala were modulated by trial-by-trial variations in subjective affective responses to the emotional facial stimuli. Furthermore, overall task-elicited activations in these regions were negatively associated with psychopathic personality traits, which are characterized by low affective empathy. Our findings suggest that anterior insula and amygdala play important roles in the generation of affective internal states in response to others' emotional cues and that attenuated function in these regions may underlie reduced empathy in individuals with high levels of psychopathic traits.", "author" : [ { "dropping-particle" : "", "family" : "Seara-Cardoso", "given" : "Ana", "non-dropping-particle" : "", "parse-names" : false, "suffix" : "" }, { "dropping-particle" : "", "family" : "Sebastian", "given" : "Catherine L.", "non-dropping-particle" : "", "parse-names" : false, "suffix" : "" }, { "dropping-particle" : "", "family" : "Viding", "given" : "Essi", "non-dropping-particle" : "", "parse-names" : false, "suffix" : "" }, { "dropping-particle" : "", "family" : "Roiser", "given" : "Jonathan P.", "non-dropping-particle" : "", "parse-names" : false, "suffix" : "" } ], "container-title" : "Social Neuroscience", "id" : "ITEM-1", "issue" : "December", "issued" : { "date-parts" : [ [ "2015" ] ] }, "page" : "1-13", "title" : "Affective resonance in response to others\u2019 emotional faces varies with affective ratings and psychopathic traits in amygdala and anterior insula", "type" : "article-journal", "volume" : "0919" }, "uris" : [ "http://www.mendeley.com/documents/?uuid=d37dd318-169b-4fbc-83c9-04b12df6579b" ] } ], "mendeley" : { "formattedCitation" : "(21)", "plainTextFormattedCitation" : "(21)", "previouslyFormattedCitation" : "(21)" }, "properties" : { "noteIndex" : 0 }, "schema" : "https://github.com/citation-style-language/schema/raw/master/csl-citation.json" }</w:instrText>
      </w:r>
      <w:r w:rsidR="008C6403" w:rsidRPr="00695379">
        <w:rPr>
          <w:rFonts w:ascii="Arial" w:hAnsi="Arial" w:cs="Arial"/>
          <w:sz w:val="24"/>
          <w:szCs w:val="24"/>
        </w:rPr>
        <w:fldChar w:fldCharType="separate"/>
      </w:r>
      <w:r w:rsidR="00120070" w:rsidRPr="00695379">
        <w:rPr>
          <w:rFonts w:ascii="Arial" w:hAnsi="Arial" w:cs="Arial"/>
          <w:noProof/>
          <w:sz w:val="24"/>
          <w:szCs w:val="24"/>
        </w:rPr>
        <w:t>(21)</w:t>
      </w:r>
      <w:r w:rsidR="008C6403" w:rsidRPr="00695379">
        <w:rPr>
          <w:rFonts w:ascii="Arial" w:hAnsi="Arial" w:cs="Arial"/>
          <w:sz w:val="24"/>
          <w:szCs w:val="24"/>
        </w:rPr>
        <w:fldChar w:fldCharType="end"/>
      </w:r>
      <w:r w:rsidR="00AF4A43" w:rsidRPr="00695379">
        <w:rPr>
          <w:rFonts w:ascii="Arial" w:hAnsi="Arial" w:cs="Arial"/>
          <w:sz w:val="24"/>
          <w:szCs w:val="24"/>
        </w:rPr>
        <w:t xml:space="preserve">, and lower amygdala volume </w:t>
      </w:r>
      <w:r w:rsidR="008C6403" w:rsidRPr="00695379">
        <w:rPr>
          <w:rFonts w:ascii="Arial" w:hAnsi="Arial" w:cs="Arial"/>
          <w:sz w:val="24"/>
          <w:szCs w:val="24"/>
        </w:rPr>
        <w:fldChar w:fldCharType="begin" w:fldLock="1"/>
      </w:r>
      <w:r w:rsidR="004346A1" w:rsidRPr="00695379">
        <w:rPr>
          <w:rFonts w:ascii="Arial" w:hAnsi="Arial" w:cs="Arial"/>
          <w:sz w:val="24"/>
          <w:szCs w:val="24"/>
        </w:rPr>
        <w:instrText>ADDIN CSL_CITATION { "citationItems" : [ { "id" : "ITEM-1", "itemData" : { "DOI" : "10.1016/j.biopsych.2013.04.003", "ISBN" : "1873-2402 (Electronic)\\n0006-3223 (Linking)", "ISSN" : "00063223", "PMID" : "23647988", "abstract" : "Background Reduced amygdala volume has been implicated in the development of severe and persistent aggression and the development of psychopathic personality. With longitudinal data, the current study examined whether male subjects with lower amygdala volume have a history of aggression and psychopathic features dating back to childhood and are at increased risk for engaging in future aggression/violence. Methods Participants were selected from a longitudinal study of 503 male subjects initially recruited when they were in the first grade in 1986-1987. At age 26, a subsample of 56 men with varying histories of violence was recruited for a neuroimaging substudy. Automated segmentation was used to index individual differences in amygdala volume. Analyses examined the association between amygdala volume and levels of aggression and psychopathic features of participants measured in childhood and adolescence. Analyses also examined whether amygdala volume was associated with violence and psychopathic traits assessed at a 3-year follow-up. Results Men with lower amygdala volume exhibited higher levels of aggression and psychopathic features from childhood to adulthood. Lower amygdala volume was also associated with aggression, violence, and psychopathic traits at a 3-year follow-up, even after controlling for earlier levels of these features. All effects remained after accounting for several potential confounds. Conclusions This represents the first prospective study to demonstrate that men with lower amygdala volume have a longstanding history of aggression and psychopathic features and are at increased risk for committing future violence. Studies should further examine whether specific amygdala abnormalities might be a useful biomarker for severe and persistent aggression. ?? 2014 Society of Biological Psychiatry.", "author" : [ { "dropping-particle" : "", "family" : "Pardini", "given" : "Dustin A.", "non-dropping-particle" : "", "parse-names" : false, "suffix" : "" }, { "dropping-particle" : "", "family" : "Raine", "given" : "Adrian", "non-dropping-particle" : "", "parse-names" : false, "suffix" : "" }, { "dropping-particle" : "", "family" : "Erickson", "given" : "Kirk", "non-dropping-particle" : "", "parse-names" : false, "suffix" : "" }, { "dropping-particle" : "", "family" : "Loeber", "given" : "Rolf", "non-dropping-particle" : "", "parse-names" : false, "suffix" : "" } ], "container-title" : "Biological Psychiatry", "id" : "ITEM-1", "issue" : "1", "issued" : { "date-parts" : [ [ "2014" ] ] }, "page" : "73-80", "publisher" : "Elsevier", "title" : "Lower amygdala volume in men is associated with childhood aggression, early psychopathic traits, and future violence", "type" : "article-journal", "volume" : "75" }, "uris" : [ "http://www.mendeley.com/documents/?uuid=9d7c99a0-a2f5-4225-a706-16f4e52033a5" ] } ], "mendeley" : { "formattedCitation" : "(22)", "plainTextFormattedCitation" : "(22)", "previouslyFormattedCitation" : "(22)" }, "properties" : { "noteIndex" : 0 }, "schema" : "https://github.com/citation-style-language/schema/raw/master/csl-citation.json" }</w:instrText>
      </w:r>
      <w:r w:rsidR="008C6403" w:rsidRPr="00695379">
        <w:rPr>
          <w:rFonts w:ascii="Arial" w:hAnsi="Arial" w:cs="Arial"/>
          <w:sz w:val="24"/>
          <w:szCs w:val="24"/>
        </w:rPr>
        <w:fldChar w:fldCharType="separate"/>
      </w:r>
      <w:r w:rsidR="00120070" w:rsidRPr="00695379">
        <w:rPr>
          <w:rFonts w:ascii="Arial" w:hAnsi="Arial" w:cs="Arial"/>
          <w:noProof/>
          <w:sz w:val="24"/>
          <w:szCs w:val="24"/>
        </w:rPr>
        <w:t>(22)</w:t>
      </w:r>
      <w:r w:rsidR="008C6403" w:rsidRPr="00695379">
        <w:rPr>
          <w:rFonts w:ascii="Arial" w:hAnsi="Arial" w:cs="Arial"/>
          <w:sz w:val="24"/>
          <w:szCs w:val="24"/>
        </w:rPr>
        <w:fldChar w:fldCharType="end"/>
      </w:r>
      <w:r w:rsidR="008C6403" w:rsidRPr="00695379">
        <w:rPr>
          <w:rFonts w:ascii="Arial" w:hAnsi="Arial" w:cs="Arial"/>
          <w:sz w:val="24"/>
          <w:szCs w:val="24"/>
        </w:rPr>
        <w:t>.</w:t>
      </w:r>
    </w:p>
    <w:p w14:paraId="51BE0BC5" w14:textId="555D7627" w:rsidR="00EA1A67" w:rsidRDefault="006A64B1" w:rsidP="00D01C19">
      <w:pPr>
        <w:spacing w:line="480" w:lineRule="auto"/>
        <w:ind w:firstLine="720"/>
        <w:rPr>
          <w:rFonts w:ascii="Arial" w:hAnsi="Arial" w:cs="Arial"/>
          <w:sz w:val="24"/>
          <w:szCs w:val="24"/>
        </w:rPr>
      </w:pPr>
      <w:r w:rsidRPr="00695379">
        <w:rPr>
          <w:rFonts w:ascii="Arial" w:hAnsi="Arial" w:cs="Arial"/>
          <w:sz w:val="24"/>
          <w:szCs w:val="24"/>
        </w:rPr>
        <w:t xml:space="preserve">The Spanish </w:t>
      </w:r>
      <w:r w:rsidR="00546E1D" w:rsidRPr="00695379">
        <w:rPr>
          <w:rFonts w:ascii="Arial" w:hAnsi="Arial" w:cs="Arial"/>
          <w:sz w:val="24"/>
          <w:szCs w:val="24"/>
        </w:rPr>
        <w:t xml:space="preserve">version </w:t>
      </w:r>
      <w:r w:rsidR="002617E6" w:rsidRPr="00695379">
        <w:rPr>
          <w:rFonts w:ascii="Arial" w:hAnsi="Arial" w:cs="Arial"/>
          <w:sz w:val="24"/>
          <w:szCs w:val="24"/>
        </w:rPr>
        <w:t xml:space="preserve">of SRP-SF </w:t>
      </w:r>
      <w:r w:rsidRPr="00695379">
        <w:rPr>
          <w:rFonts w:ascii="Arial" w:hAnsi="Arial" w:cs="Arial"/>
          <w:sz w:val="24"/>
          <w:szCs w:val="24"/>
        </w:rPr>
        <w:t>was initially used in a</w:t>
      </w:r>
      <w:r w:rsidR="00C21C55" w:rsidRPr="00695379">
        <w:rPr>
          <w:rFonts w:ascii="Arial" w:hAnsi="Arial" w:cs="Arial"/>
          <w:sz w:val="24"/>
          <w:szCs w:val="24"/>
        </w:rPr>
        <w:t xml:space="preserve"> sample of</w:t>
      </w:r>
      <w:r w:rsidRPr="00695379">
        <w:rPr>
          <w:rFonts w:ascii="Arial" w:hAnsi="Arial" w:cs="Arial"/>
          <w:sz w:val="24"/>
          <w:szCs w:val="24"/>
        </w:rPr>
        <w:t xml:space="preserve"> 208 </w:t>
      </w:r>
      <w:r w:rsidR="000551D7" w:rsidRPr="00695379">
        <w:rPr>
          <w:rFonts w:ascii="Arial" w:hAnsi="Arial" w:cs="Arial"/>
          <w:sz w:val="24"/>
          <w:szCs w:val="24"/>
        </w:rPr>
        <w:t xml:space="preserve">male </w:t>
      </w:r>
      <w:r w:rsidR="00C21C55" w:rsidRPr="00695379">
        <w:rPr>
          <w:rFonts w:ascii="Arial" w:hAnsi="Arial" w:cs="Arial"/>
          <w:sz w:val="24"/>
          <w:szCs w:val="24"/>
        </w:rPr>
        <w:t>offenders</w:t>
      </w:r>
      <w:r w:rsidR="00546E1D" w:rsidRPr="00695379">
        <w:rPr>
          <w:rFonts w:ascii="Arial" w:hAnsi="Arial" w:cs="Arial"/>
          <w:sz w:val="24"/>
          <w:szCs w:val="24"/>
        </w:rPr>
        <w:t xml:space="preserve"> housed at the “Centro de </w:t>
      </w:r>
      <w:proofErr w:type="spellStart"/>
      <w:r w:rsidR="00546E1D" w:rsidRPr="00695379">
        <w:rPr>
          <w:rFonts w:ascii="Arial" w:hAnsi="Arial" w:cs="Arial"/>
          <w:sz w:val="24"/>
          <w:szCs w:val="24"/>
        </w:rPr>
        <w:t>Cumplimiento</w:t>
      </w:r>
      <w:proofErr w:type="spellEnd"/>
      <w:r w:rsidR="00546E1D" w:rsidRPr="00695379">
        <w:rPr>
          <w:rFonts w:ascii="Arial" w:hAnsi="Arial" w:cs="Arial"/>
          <w:sz w:val="24"/>
          <w:szCs w:val="24"/>
        </w:rPr>
        <w:t xml:space="preserve"> Penal”</w:t>
      </w:r>
      <w:r w:rsidR="00986F0C" w:rsidRPr="00695379">
        <w:rPr>
          <w:rFonts w:ascii="Arial" w:hAnsi="Arial" w:cs="Arial"/>
          <w:sz w:val="24"/>
          <w:szCs w:val="24"/>
        </w:rPr>
        <w:t>, a</w:t>
      </w:r>
      <w:r w:rsidR="00546E1D" w:rsidRPr="00695379">
        <w:rPr>
          <w:rFonts w:ascii="Arial" w:hAnsi="Arial" w:cs="Arial"/>
          <w:sz w:val="24"/>
          <w:szCs w:val="24"/>
        </w:rPr>
        <w:t xml:space="preserve"> detention center in t</w:t>
      </w:r>
      <w:r w:rsidR="00692B7C" w:rsidRPr="00695379">
        <w:rPr>
          <w:rFonts w:ascii="Arial" w:hAnsi="Arial" w:cs="Arial"/>
          <w:sz w:val="24"/>
          <w:szCs w:val="24"/>
        </w:rPr>
        <w:t>he Province of Los Andes, Chile</w:t>
      </w:r>
      <w:r w:rsidR="00546E1D" w:rsidRPr="00695379">
        <w:rPr>
          <w:rFonts w:ascii="Arial" w:hAnsi="Arial" w:cs="Arial"/>
          <w:sz w:val="24"/>
          <w:szCs w:val="24"/>
        </w:rPr>
        <w:t xml:space="preserve"> </w:t>
      </w:r>
      <w:r w:rsidR="00546E1D" w:rsidRPr="00695379">
        <w:rPr>
          <w:rFonts w:ascii="Arial" w:hAnsi="Arial" w:cs="Arial"/>
          <w:sz w:val="24"/>
          <w:szCs w:val="24"/>
          <w:lang w:val="es-AR"/>
        </w:rPr>
        <w:fldChar w:fldCharType="begin" w:fldLock="1"/>
      </w:r>
      <w:r w:rsidR="00085ECE" w:rsidRPr="00695379">
        <w:rPr>
          <w:rFonts w:ascii="Arial" w:hAnsi="Arial" w:cs="Arial"/>
          <w:sz w:val="24"/>
          <w:szCs w:val="24"/>
        </w:rPr>
        <w:instrText>ADDIN CSL_CITATION { "citationItems" : [ { "id" : "ITEM-1", "itemData" : { "author" : [ { "dropping-particle" : "", "family" : "Le\u00f3n-Mayer", "given" : "Elizabeth", "non-dropping-particle" : "", "parse-names" : false, "suffix" : "" }, { "dropping-particle" : "", "family" : "Neuman", "given" : "Craig", "non-dropping-particle" : "", "parse-names" : false, "suffix" : "" }, { "dropping-particle" : "", "family" : "Hare", "given" : "Robert R", "non-dropping-particle" : "", "parse-names" : false, "suffix" : "" }, { "dropping-particle" : "", "family" : "Folino", "given" : "Jorge O", "non-dropping-particle" : "", "parse-names" : false, "suffix" : "" } ], "container-title" : "Revista Criminalidad", "id" : "ITEM-1", "issued" : { "date-parts" : [ [ "2013" ] ] }, "page" : "251-264", "title" : "Aproximaci\u00f3n diagn\u00f3stica de psicopat\u00eda mediante instrumento autoinformado", "type" : "article-journal", "volume" : "55" }, "uris" : [ "http://www.mendeley.com/documents/?uuid=cdd68440-5d5b-4e4f-9e7c-4165f81ec740" ] } ], "mendeley" : { "formattedCitation" : "(3)", "plainTextFormattedCitation" : "(3)", "previouslyFormattedCitation" : "(3)" }, "properties" : { "noteIndex" : 0 }, "schema" : "https://github.com/citation-style-language/schema/raw/master/csl-citation.json" }</w:instrText>
      </w:r>
      <w:r w:rsidR="00546E1D" w:rsidRPr="00695379">
        <w:rPr>
          <w:rFonts w:ascii="Arial" w:hAnsi="Arial" w:cs="Arial"/>
          <w:sz w:val="24"/>
          <w:szCs w:val="24"/>
          <w:lang w:val="es-AR"/>
        </w:rPr>
        <w:fldChar w:fldCharType="separate"/>
      </w:r>
      <w:r w:rsidR="009A78F5" w:rsidRPr="00695379">
        <w:rPr>
          <w:rFonts w:ascii="Arial" w:hAnsi="Arial" w:cs="Arial"/>
          <w:noProof/>
          <w:sz w:val="24"/>
          <w:szCs w:val="24"/>
        </w:rPr>
        <w:t>(3)</w:t>
      </w:r>
      <w:r w:rsidR="00546E1D" w:rsidRPr="00695379">
        <w:rPr>
          <w:rFonts w:ascii="Arial" w:hAnsi="Arial" w:cs="Arial"/>
          <w:sz w:val="24"/>
          <w:szCs w:val="24"/>
          <w:lang w:val="es-AR"/>
        </w:rPr>
        <w:fldChar w:fldCharType="end"/>
      </w:r>
      <w:r w:rsidR="0017538E" w:rsidRPr="00695379">
        <w:rPr>
          <w:rFonts w:ascii="Arial" w:hAnsi="Arial" w:cs="Arial"/>
          <w:sz w:val="24"/>
          <w:szCs w:val="24"/>
        </w:rPr>
        <w:t>; t</w:t>
      </w:r>
      <w:r w:rsidR="00986F0C" w:rsidRPr="00695379">
        <w:rPr>
          <w:rFonts w:ascii="Arial" w:hAnsi="Arial" w:cs="Arial"/>
          <w:sz w:val="24"/>
          <w:szCs w:val="24"/>
        </w:rPr>
        <w:t>he findings were as follow</w:t>
      </w:r>
      <w:r w:rsidR="004D4896" w:rsidRPr="00695379">
        <w:rPr>
          <w:rFonts w:ascii="Arial" w:hAnsi="Arial" w:cs="Arial"/>
          <w:sz w:val="24"/>
          <w:szCs w:val="24"/>
        </w:rPr>
        <w:t>s</w:t>
      </w:r>
      <w:r w:rsidR="00986F0C" w:rsidRPr="00695379">
        <w:rPr>
          <w:rFonts w:ascii="Arial" w:hAnsi="Arial" w:cs="Arial"/>
          <w:sz w:val="24"/>
          <w:szCs w:val="24"/>
        </w:rPr>
        <w:t xml:space="preserve">: </w:t>
      </w:r>
      <w:bookmarkStart w:id="1" w:name="_Hlk486497922"/>
      <w:r w:rsidR="00986F0C" w:rsidRPr="00695379">
        <w:rPr>
          <w:rFonts w:ascii="Arial" w:hAnsi="Arial" w:cs="Arial"/>
          <w:sz w:val="24"/>
          <w:szCs w:val="24"/>
        </w:rPr>
        <w:t>SRP</w:t>
      </w:r>
      <w:r w:rsidR="00546E1D" w:rsidRPr="00695379">
        <w:rPr>
          <w:rFonts w:ascii="Arial" w:hAnsi="Arial" w:cs="Arial"/>
          <w:sz w:val="24"/>
          <w:szCs w:val="24"/>
        </w:rPr>
        <w:t>-SF</w:t>
      </w:r>
      <w:bookmarkEnd w:id="1"/>
      <w:r w:rsidR="00546E1D" w:rsidRPr="00695379">
        <w:rPr>
          <w:rFonts w:ascii="Arial" w:hAnsi="Arial" w:cs="Arial"/>
          <w:sz w:val="24"/>
          <w:szCs w:val="24"/>
        </w:rPr>
        <w:t xml:space="preserve"> </w:t>
      </w:r>
      <w:r w:rsidR="00986F0C" w:rsidRPr="00695379">
        <w:rPr>
          <w:rFonts w:ascii="Arial" w:hAnsi="Arial" w:cs="Arial"/>
          <w:sz w:val="24"/>
          <w:szCs w:val="24"/>
        </w:rPr>
        <w:t xml:space="preserve">total score </w:t>
      </w:r>
      <w:r w:rsidR="00546E1D" w:rsidRPr="00695379">
        <w:rPr>
          <w:rFonts w:ascii="Arial" w:hAnsi="Arial" w:cs="Arial"/>
          <w:sz w:val="24"/>
          <w:szCs w:val="24"/>
        </w:rPr>
        <w:t xml:space="preserve">distribution </w:t>
      </w:r>
      <w:r w:rsidR="00986F0C" w:rsidRPr="00695379">
        <w:rPr>
          <w:rFonts w:ascii="Arial" w:hAnsi="Arial" w:cs="Arial"/>
          <w:sz w:val="24"/>
          <w:szCs w:val="24"/>
        </w:rPr>
        <w:t>was normal, with a mean of 61.6; the Cronbach’s Alpha coeﬃ</w:t>
      </w:r>
      <w:r w:rsidR="00546E1D" w:rsidRPr="00695379">
        <w:rPr>
          <w:rFonts w:ascii="Arial" w:hAnsi="Arial" w:cs="Arial"/>
          <w:sz w:val="24"/>
          <w:szCs w:val="24"/>
        </w:rPr>
        <w:t>cient for the total was 0.8, and 0.7, 0.4, 0.7 and 0.5 for the 1</w:t>
      </w:r>
      <w:r w:rsidR="00986F0C" w:rsidRPr="00695379">
        <w:rPr>
          <w:rFonts w:ascii="Arial" w:hAnsi="Arial" w:cs="Arial"/>
          <w:sz w:val="24"/>
          <w:szCs w:val="24"/>
          <w:vertAlign w:val="superscript"/>
        </w:rPr>
        <w:t>st</w:t>
      </w:r>
      <w:r w:rsidR="00546E1D" w:rsidRPr="00695379">
        <w:rPr>
          <w:rFonts w:ascii="Arial" w:hAnsi="Arial" w:cs="Arial"/>
          <w:sz w:val="24"/>
          <w:szCs w:val="24"/>
        </w:rPr>
        <w:t>, 2</w:t>
      </w:r>
      <w:r w:rsidR="00986F0C" w:rsidRPr="00695379">
        <w:rPr>
          <w:rFonts w:ascii="Arial" w:hAnsi="Arial" w:cs="Arial"/>
          <w:sz w:val="24"/>
          <w:szCs w:val="24"/>
          <w:vertAlign w:val="superscript"/>
        </w:rPr>
        <w:t>nd</w:t>
      </w:r>
      <w:r w:rsidR="00546E1D" w:rsidRPr="00695379">
        <w:rPr>
          <w:rFonts w:ascii="Arial" w:hAnsi="Arial" w:cs="Arial"/>
          <w:sz w:val="24"/>
          <w:szCs w:val="24"/>
        </w:rPr>
        <w:t>, 3</w:t>
      </w:r>
      <w:r w:rsidR="00986F0C" w:rsidRPr="00695379">
        <w:rPr>
          <w:rFonts w:ascii="Arial" w:hAnsi="Arial" w:cs="Arial"/>
          <w:sz w:val="24"/>
          <w:szCs w:val="24"/>
          <w:vertAlign w:val="superscript"/>
        </w:rPr>
        <w:t>rd</w:t>
      </w:r>
      <w:r w:rsidR="00546E1D" w:rsidRPr="00695379">
        <w:rPr>
          <w:rFonts w:ascii="Arial" w:hAnsi="Arial" w:cs="Arial"/>
          <w:sz w:val="24"/>
          <w:szCs w:val="24"/>
        </w:rPr>
        <w:t>, and 4</w:t>
      </w:r>
      <w:r w:rsidR="00986F0C" w:rsidRPr="00695379">
        <w:rPr>
          <w:rFonts w:ascii="Arial" w:hAnsi="Arial" w:cs="Arial"/>
          <w:sz w:val="24"/>
          <w:szCs w:val="24"/>
          <w:vertAlign w:val="superscript"/>
        </w:rPr>
        <w:t>th</w:t>
      </w:r>
      <w:r w:rsidR="00986F0C" w:rsidRPr="00695379">
        <w:rPr>
          <w:rFonts w:ascii="Arial" w:hAnsi="Arial" w:cs="Arial"/>
          <w:sz w:val="24"/>
          <w:szCs w:val="24"/>
        </w:rPr>
        <w:t xml:space="preserve"> </w:t>
      </w:r>
      <w:r w:rsidR="00546E1D" w:rsidRPr="00695379">
        <w:rPr>
          <w:rFonts w:ascii="Arial" w:hAnsi="Arial" w:cs="Arial"/>
          <w:sz w:val="24"/>
          <w:szCs w:val="24"/>
        </w:rPr>
        <w:t xml:space="preserve"> factors respectively</w:t>
      </w:r>
      <w:r w:rsidR="00986F0C" w:rsidRPr="00695379">
        <w:rPr>
          <w:rFonts w:ascii="Arial" w:hAnsi="Arial" w:cs="Arial"/>
          <w:sz w:val="24"/>
          <w:szCs w:val="24"/>
        </w:rPr>
        <w:t>;</w:t>
      </w:r>
      <w:r w:rsidR="00546E1D" w:rsidRPr="00695379">
        <w:rPr>
          <w:rFonts w:ascii="Arial" w:hAnsi="Arial" w:cs="Arial"/>
          <w:sz w:val="24"/>
          <w:szCs w:val="24"/>
        </w:rPr>
        <w:t xml:space="preserve"> the </w:t>
      </w:r>
      <w:r w:rsidR="004D4896" w:rsidRPr="00695379">
        <w:rPr>
          <w:rFonts w:ascii="Arial" w:hAnsi="Arial" w:cs="Arial"/>
          <w:sz w:val="24"/>
          <w:szCs w:val="24"/>
        </w:rPr>
        <w:t xml:space="preserve">manifest variable </w:t>
      </w:r>
      <w:r w:rsidR="00546E1D" w:rsidRPr="00695379">
        <w:rPr>
          <w:rFonts w:ascii="Arial" w:hAnsi="Arial" w:cs="Arial"/>
          <w:sz w:val="24"/>
          <w:szCs w:val="24"/>
        </w:rPr>
        <w:t>correlation with PCL-R w</w:t>
      </w:r>
      <w:r w:rsidR="00986F0C" w:rsidRPr="00695379">
        <w:rPr>
          <w:rFonts w:ascii="Arial" w:hAnsi="Arial" w:cs="Arial"/>
          <w:sz w:val="24"/>
          <w:szCs w:val="24"/>
        </w:rPr>
        <w:t>as</w:t>
      </w:r>
      <w:r w:rsidR="00546E1D" w:rsidRPr="00695379">
        <w:rPr>
          <w:rFonts w:ascii="Arial" w:hAnsi="Arial" w:cs="Arial"/>
          <w:sz w:val="24"/>
          <w:szCs w:val="24"/>
        </w:rPr>
        <w:t xml:space="preserve"> 0.4 (</w:t>
      </w:r>
      <w:r w:rsidR="00546E1D" w:rsidRPr="00695379">
        <w:rPr>
          <w:rFonts w:ascii="Arial" w:hAnsi="Arial" w:cs="Arial"/>
          <w:i/>
          <w:sz w:val="24"/>
          <w:szCs w:val="24"/>
        </w:rPr>
        <w:t>p</w:t>
      </w:r>
      <w:r w:rsidR="00546E1D" w:rsidRPr="00695379">
        <w:rPr>
          <w:rFonts w:ascii="Arial" w:hAnsi="Arial" w:cs="Arial"/>
          <w:sz w:val="24"/>
          <w:szCs w:val="24"/>
        </w:rPr>
        <w:t xml:space="preserve"> = 0.01)</w:t>
      </w:r>
      <w:r w:rsidR="00986F0C" w:rsidRPr="00695379">
        <w:rPr>
          <w:rFonts w:ascii="Arial" w:hAnsi="Arial" w:cs="Arial"/>
          <w:sz w:val="24"/>
          <w:szCs w:val="24"/>
        </w:rPr>
        <w:t>.</w:t>
      </w:r>
      <w:r w:rsidR="004D4896" w:rsidRPr="00695379">
        <w:rPr>
          <w:rFonts w:ascii="Arial" w:hAnsi="Arial" w:cs="Arial"/>
          <w:sz w:val="24"/>
          <w:szCs w:val="24"/>
        </w:rPr>
        <w:t xml:space="preserve">  A latent</w:t>
      </w:r>
      <w:r w:rsidR="00A12E99" w:rsidRPr="00695379">
        <w:rPr>
          <w:rFonts w:ascii="Arial" w:hAnsi="Arial" w:cs="Arial"/>
          <w:sz w:val="24"/>
          <w:szCs w:val="24"/>
        </w:rPr>
        <w:t xml:space="preserve"> c</w:t>
      </w:r>
      <w:r w:rsidR="0017538E" w:rsidRPr="00695379">
        <w:rPr>
          <w:rFonts w:ascii="Arial" w:hAnsi="Arial" w:cs="Arial"/>
          <w:sz w:val="24"/>
          <w:szCs w:val="24"/>
        </w:rPr>
        <w:t xml:space="preserve">onfirmatory factor analysis was carried out and model fit </w:t>
      </w:r>
      <w:r w:rsidR="00A12E99" w:rsidRPr="00695379">
        <w:rPr>
          <w:rFonts w:ascii="Arial" w:hAnsi="Arial" w:cs="Arial"/>
          <w:sz w:val="24"/>
          <w:szCs w:val="24"/>
        </w:rPr>
        <w:t xml:space="preserve">to the empirical four-factor model of psychopathy </w:t>
      </w:r>
      <w:r w:rsidR="0017538E" w:rsidRPr="00695379">
        <w:rPr>
          <w:rFonts w:ascii="Arial" w:hAnsi="Arial" w:cs="Arial"/>
          <w:sz w:val="24"/>
          <w:szCs w:val="24"/>
        </w:rPr>
        <w:t>was good (</w:t>
      </w:r>
      <w:r w:rsidR="009C1E6B" w:rsidRPr="00695379">
        <w:rPr>
          <w:rFonts w:ascii="Arial" w:hAnsi="Arial" w:cs="Arial"/>
          <w:sz w:val="24"/>
          <w:szCs w:val="24"/>
        </w:rPr>
        <w:t>Incremental fit</w:t>
      </w:r>
      <w:r w:rsidR="0017538E" w:rsidRPr="00695379">
        <w:rPr>
          <w:rFonts w:ascii="Arial" w:hAnsi="Arial" w:cs="Arial"/>
          <w:sz w:val="24"/>
          <w:szCs w:val="24"/>
        </w:rPr>
        <w:t xml:space="preserve"> = 0.94, </w:t>
      </w:r>
      <w:r w:rsidR="009C1E6B" w:rsidRPr="00695379">
        <w:rPr>
          <w:rFonts w:ascii="Arial" w:hAnsi="Arial" w:cs="Arial"/>
          <w:sz w:val="24"/>
          <w:szCs w:val="24"/>
        </w:rPr>
        <w:t>Absolute fit</w:t>
      </w:r>
      <w:r w:rsidR="0017538E" w:rsidRPr="00695379">
        <w:rPr>
          <w:rFonts w:ascii="Arial" w:hAnsi="Arial" w:cs="Arial"/>
          <w:sz w:val="24"/>
          <w:szCs w:val="24"/>
        </w:rPr>
        <w:t xml:space="preserve"> = 0.04)</w:t>
      </w:r>
      <w:r w:rsidR="00A12E99" w:rsidRPr="00695379">
        <w:rPr>
          <w:rFonts w:ascii="Arial" w:hAnsi="Arial" w:cs="Arial"/>
          <w:sz w:val="24"/>
          <w:szCs w:val="24"/>
        </w:rPr>
        <w:t xml:space="preserve"> </w:t>
      </w:r>
      <w:r w:rsidR="00A12E99" w:rsidRPr="00695379">
        <w:rPr>
          <w:rFonts w:ascii="Arial" w:hAnsi="Arial" w:cs="Arial"/>
          <w:sz w:val="24"/>
          <w:szCs w:val="24"/>
        </w:rPr>
        <w:fldChar w:fldCharType="begin" w:fldLock="1"/>
      </w:r>
      <w:r w:rsidR="00085ECE" w:rsidRPr="00695379">
        <w:rPr>
          <w:rFonts w:ascii="Arial" w:hAnsi="Arial" w:cs="Arial"/>
          <w:sz w:val="24"/>
          <w:szCs w:val="24"/>
        </w:rPr>
        <w:instrText>ADDIN CSL_CITATION { "citationItems" : [ { "id" : "ITEM-1", "itemData" : { "DOI" : "10.1590/1516-4446-2014-1540", "author" : [ { "dropping-particle" : "", "family" : "Le\u00f3n-Mayer", "given" : "Elizabeth", "non-dropping-particle" : "", "parse-names" : false, "suffix" : "" }, { "dropping-particle" : "", "family" : "Folino", "given" : "Jorge O", "non-dropping-particle" : "", "parse-names" : false, "suffix" : "" }, { "dropping-particle" : "", "family" : "Neuman", "given" : "Craig", "non-dropping-particle" : "", "parse-names" : false, "suffix" : "" }, { "dropping-particle" : "", "family" : "Hare", "given" : "Robert", "non-dropping-particle" : "", "parse-names" : false, "suffix" : "" } ], "container-title" : "Revista Brasileira de Psiquiatria", "id" : "ITEM-1", "issued" : { "date-parts" : [ [ "2015" ] ] }, "title" : "The construct of psychopathy in Chilean prison population", "type" : "article" }, "uris" : [ "http://www.mendeley.com/documents/?uuid=496c1ead-0589-4fea-a4d6-ffa521ace058" ] } ], "mendeley" : { "formattedCitation" : "(4)", "plainTextFormattedCitation" : "(4)", "previouslyFormattedCitation" : "(4)" }, "properties" : { "noteIndex" : 0 }, "schema" : "https://github.com/citation-style-language/schema/raw/master/csl-citation.json" }</w:instrText>
      </w:r>
      <w:r w:rsidR="00A12E99" w:rsidRPr="00695379">
        <w:rPr>
          <w:rFonts w:ascii="Arial" w:hAnsi="Arial" w:cs="Arial"/>
          <w:sz w:val="24"/>
          <w:szCs w:val="24"/>
        </w:rPr>
        <w:fldChar w:fldCharType="separate"/>
      </w:r>
      <w:r w:rsidR="009A78F5" w:rsidRPr="00695379">
        <w:rPr>
          <w:rFonts w:ascii="Arial" w:hAnsi="Arial" w:cs="Arial"/>
          <w:noProof/>
          <w:sz w:val="24"/>
          <w:szCs w:val="24"/>
        </w:rPr>
        <w:t>(4)</w:t>
      </w:r>
      <w:r w:rsidR="00A12E99" w:rsidRPr="00695379">
        <w:rPr>
          <w:rFonts w:ascii="Arial" w:hAnsi="Arial" w:cs="Arial"/>
          <w:sz w:val="24"/>
          <w:szCs w:val="24"/>
        </w:rPr>
        <w:fldChar w:fldCharType="end"/>
      </w:r>
      <w:r w:rsidR="00A12E99" w:rsidRPr="00695379">
        <w:rPr>
          <w:rFonts w:ascii="Arial" w:hAnsi="Arial" w:cs="Arial"/>
          <w:sz w:val="24"/>
          <w:szCs w:val="24"/>
        </w:rPr>
        <w:t>.</w:t>
      </w:r>
    </w:p>
    <w:p w14:paraId="7D8A8B35" w14:textId="77777777" w:rsidR="00554F97" w:rsidRPr="00695379" w:rsidRDefault="00554F97" w:rsidP="00A36F75">
      <w:pPr>
        <w:spacing w:line="480" w:lineRule="auto"/>
        <w:rPr>
          <w:rFonts w:ascii="Arial" w:hAnsi="Arial" w:cs="Arial"/>
          <w:sz w:val="24"/>
          <w:szCs w:val="24"/>
        </w:rPr>
      </w:pPr>
    </w:p>
    <w:p w14:paraId="75386A38" w14:textId="66C60292" w:rsidR="00DD777C" w:rsidRPr="00554F97" w:rsidRDefault="008C0A8B" w:rsidP="00554F97">
      <w:pPr>
        <w:pStyle w:val="Heading2"/>
        <w:spacing w:line="480" w:lineRule="auto"/>
        <w:rPr>
          <w:rFonts w:ascii="Arial" w:hAnsi="Arial" w:cs="Arial"/>
          <w:sz w:val="24"/>
          <w:szCs w:val="24"/>
        </w:rPr>
      </w:pPr>
      <w:r w:rsidRPr="00695379">
        <w:rPr>
          <w:rFonts w:ascii="Arial" w:hAnsi="Arial" w:cs="Arial"/>
          <w:sz w:val="24"/>
          <w:szCs w:val="24"/>
        </w:rPr>
        <w:t>Methods</w:t>
      </w:r>
    </w:p>
    <w:p w14:paraId="104FCBCD" w14:textId="0D6BD00D" w:rsidR="0031602C" w:rsidRPr="00695379" w:rsidRDefault="0031602C" w:rsidP="00D01C19">
      <w:pPr>
        <w:spacing w:line="480" w:lineRule="auto"/>
        <w:ind w:firstLine="720"/>
        <w:rPr>
          <w:rFonts w:ascii="Arial" w:hAnsi="Arial" w:cs="Arial"/>
          <w:sz w:val="24"/>
          <w:szCs w:val="24"/>
        </w:rPr>
      </w:pPr>
      <w:r w:rsidRPr="00695379">
        <w:rPr>
          <w:rFonts w:ascii="Arial" w:hAnsi="Arial" w:cs="Arial"/>
          <w:sz w:val="24"/>
          <w:szCs w:val="24"/>
        </w:rPr>
        <w:t xml:space="preserve">The </w:t>
      </w:r>
      <w:r w:rsidR="00A40C75" w:rsidRPr="00695379">
        <w:rPr>
          <w:rFonts w:ascii="Arial" w:hAnsi="Arial" w:cs="Arial"/>
          <w:sz w:val="24"/>
          <w:szCs w:val="24"/>
        </w:rPr>
        <w:t xml:space="preserve">current </w:t>
      </w:r>
      <w:r w:rsidR="006445EC" w:rsidRPr="00695379">
        <w:rPr>
          <w:rFonts w:ascii="Arial" w:hAnsi="Arial" w:cs="Arial"/>
          <w:sz w:val="24"/>
          <w:szCs w:val="24"/>
        </w:rPr>
        <w:t xml:space="preserve">sample </w:t>
      </w:r>
      <w:r w:rsidR="006544E5" w:rsidRPr="00695379">
        <w:rPr>
          <w:rFonts w:ascii="Arial" w:hAnsi="Arial" w:cs="Arial"/>
          <w:sz w:val="24"/>
          <w:szCs w:val="24"/>
        </w:rPr>
        <w:t xml:space="preserve">was </w:t>
      </w:r>
      <w:r w:rsidR="00A40C75" w:rsidRPr="00695379">
        <w:rPr>
          <w:rFonts w:ascii="Arial" w:hAnsi="Arial" w:cs="Arial"/>
          <w:sz w:val="24"/>
          <w:szCs w:val="24"/>
        </w:rPr>
        <w:t>composed of</w:t>
      </w:r>
      <w:r w:rsidR="006544E5" w:rsidRPr="00695379">
        <w:rPr>
          <w:rFonts w:ascii="Arial" w:hAnsi="Arial" w:cs="Arial"/>
          <w:sz w:val="24"/>
          <w:szCs w:val="24"/>
        </w:rPr>
        <w:t xml:space="preserve"> </w:t>
      </w:r>
      <w:r w:rsidR="006445EC" w:rsidRPr="00695379">
        <w:rPr>
          <w:rFonts w:ascii="Arial" w:hAnsi="Arial" w:cs="Arial"/>
          <w:sz w:val="24"/>
          <w:szCs w:val="24"/>
        </w:rPr>
        <w:t>female offenders (N = 2</w:t>
      </w:r>
      <w:r w:rsidR="00B565B7" w:rsidRPr="00695379">
        <w:rPr>
          <w:rFonts w:ascii="Arial" w:hAnsi="Arial" w:cs="Arial"/>
          <w:sz w:val="24"/>
          <w:szCs w:val="24"/>
        </w:rPr>
        <w:t xml:space="preserve">10) </w:t>
      </w:r>
      <w:r w:rsidR="002E6A4A" w:rsidRPr="00695379">
        <w:rPr>
          <w:rFonts w:ascii="Arial" w:hAnsi="Arial" w:cs="Arial"/>
          <w:sz w:val="24"/>
          <w:szCs w:val="24"/>
        </w:rPr>
        <w:t>housed</w:t>
      </w:r>
      <w:r w:rsidR="006544E5" w:rsidRPr="00695379">
        <w:rPr>
          <w:rFonts w:ascii="Arial" w:hAnsi="Arial" w:cs="Arial"/>
          <w:sz w:val="24"/>
          <w:szCs w:val="24"/>
        </w:rPr>
        <w:t xml:space="preserve"> in the </w:t>
      </w:r>
      <w:r w:rsidRPr="00695379">
        <w:rPr>
          <w:rFonts w:ascii="Arial" w:hAnsi="Arial" w:cs="Arial"/>
          <w:sz w:val="24"/>
          <w:szCs w:val="24"/>
        </w:rPr>
        <w:t xml:space="preserve">Centro </w:t>
      </w:r>
      <w:proofErr w:type="spellStart"/>
      <w:r w:rsidRPr="00695379">
        <w:rPr>
          <w:rFonts w:ascii="Arial" w:hAnsi="Arial" w:cs="Arial"/>
          <w:sz w:val="24"/>
          <w:szCs w:val="24"/>
        </w:rPr>
        <w:t>Penitenciario</w:t>
      </w:r>
      <w:proofErr w:type="spellEnd"/>
      <w:r w:rsidRPr="00695379">
        <w:rPr>
          <w:rFonts w:ascii="Arial" w:hAnsi="Arial" w:cs="Arial"/>
          <w:sz w:val="24"/>
          <w:szCs w:val="24"/>
        </w:rPr>
        <w:t xml:space="preserve"> </w:t>
      </w:r>
      <w:proofErr w:type="spellStart"/>
      <w:r w:rsidRPr="00695379">
        <w:rPr>
          <w:rFonts w:ascii="Arial" w:hAnsi="Arial" w:cs="Arial"/>
          <w:sz w:val="24"/>
          <w:szCs w:val="24"/>
        </w:rPr>
        <w:t>Femenino</w:t>
      </w:r>
      <w:proofErr w:type="spellEnd"/>
      <w:r w:rsidRPr="00695379">
        <w:rPr>
          <w:rFonts w:ascii="Arial" w:hAnsi="Arial" w:cs="Arial"/>
          <w:sz w:val="24"/>
          <w:szCs w:val="24"/>
        </w:rPr>
        <w:t xml:space="preserve"> </w:t>
      </w:r>
      <w:r w:rsidR="006544E5" w:rsidRPr="00695379">
        <w:rPr>
          <w:rFonts w:ascii="Arial" w:hAnsi="Arial" w:cs="Arial"/>
          <w:sz w:val="24"/>
          <w:szCs w:val="24"/>
        </w:rPr>
        <w:t>of</w:t>
      </w:r>
      <w:r w:rsidRPr="00695379">
        <w:rPr>
          <w:rFonts w:ascii="Arial" w:hAnsi="Arial" w:cs="Arial"/>
          <w:sz w:val="24"/>
          <w:szCs w:val="24"/>
        </w:rPr>
        <w:t xml:space="preserve"> Santiago de Chile</w:t>
      </w:r>
      <w:r w:rsidR="00432B10" w:rsidRPr="00695379">
        <w:rPr>
          <w:rFonts w:ascii="Arial" w:hAnsi="Arial" w:cs="Arial"/>
          <w:sz w:val="24"/>
          <w:szCs w:val="24"/>
        </w:rPr>
        <w:t xml:space="preserve"> -CPF-</w:t>
      </w:r>
      <w:r w:rsidR="006544E5" w:rsidRPr="00695379">
        <w:rPr>
          <w:rFonts w:ascii="Arial" w:hAnsi="Arial" w:cs="Arial"/>
          <w:sz w:val="24"/>
          <w:szCs w:val="24"/>
        </w:rPr>
        <w:t xml:space="preserve">. This penitentiary has </w:t>
      </w:r>
      <w:r w:rsidR="00AC5367" w:rsidRPr="00695379">
        <w:rPr>
          <w:rFonts w:ascii="Arial" w:hAnsi="Arial" w:cs="Arial"/>
          <w:sz w:val="24"/>
          <w:szCs w:val="24"/>
        </w:rPr>
        <w:t>a large</w:t>
      </w:r>
      <w:r w:rsidR="006544E5" w:rsidRPr="00695379">
        <w:rPr>
          <w:rFonts w:ascii="Arial" w:hAnsi="Arial" w:cs="Arial"/>
          <w:sz w:val="24"/>
          <w:szCs w:val="24"/>
        </w:rPr>
        <w:t xml:space="preserve"> number of convicted woman in the country. The sample was </w:t>
      </w:r>
      <w:proofErr w:type="gramStart"/>
      <w:r w:rsidR="006544E5" w:rsidRPr="00695379">
        <w:rPr>
          <w:rFonts w:ascii="Arial" w:hAnsi="Arial" w:cs="Arial"/>
          <w:sz w:val="24"/>
          <w:szCs w:val="24"/>
        </w:rPr>
        <w:t>randomized</w:t>
      </w:r>
      <w:proofErr w:type="gramEnd"/>
      <w:r w:rsidR="006544E5" w:rsidRPr="00695379">
        <w:rPr>
          <w:rFonts w:ascii="Arial" w:hAnsi="Arial" w:cs="Arial"/>
          <w:sz w:val="24"/>
          <w:szCs w:val="24"/>
        </w:rPr>
        <w:t xml:space="preserve"> and it constituted </w:t>
      </w:r>
      <w:r w:rsidRPr="00695379">
        <w:rPr>
          <w:rFonts w:ascii="Arial" w:hAnsi="Arial" w:cs="Arial"/>
          <w:sz w:val="24"/>
          <w:szCs w:val="24"/>
        </w:rPr>
        <w:t>36</w:t>
      </w:r>
      <w:r w:rsidR="00FF084C" w:rsidRPr="00695379">
        <w:rPr>
          <w:rFonts w:ascii="Arial" w:hAnsi="Arial" w:cs="Arial"/>
          <w:sz w:val="24"/>
          <w:szCs w:val="24"/>
        </w:rPr>
        <w:t xml:space="preserve">,8% </w:t>
      </w:r>
      <w:r w:rsidR="006544E5" w:rsidRPr="00695379">
        <w:rPr>
          <w:rFonts w:ascii="Arial" w:hAnsi="Arial" w:cs="Arial"/>
          <w:sz w:val="24"/>
          <w:szCs w:val="24"/>
        </w:rPr>
        <w:t>of the total population of the CPF in June 2014.</w:t>
      </w:r>
      <w:r w:rsidR="00FF084C" w:rsidRPr="00695379">
        <w:rPr>
          <w:rFonts w:ascii="Arial" w:hAnsi="Arial" w:cs="Arial"/>
          <w:sz w:val="24"/>
          <w:szCs w:val="24"/>
        </w:rPr>
        <w:t xml:space="preserve"> </w:t>
      </w:r>
      <w:r w:rsidR="00B07930" w:rsidRPr="00695379">
        <w:rPr>
          <w:rFonts w:ascii="Arial" w:hAnsi="Arial" w:cs="Arial"/>
          <w:sz w:val="24"/>
          <w:szCs w:val="24"/>
        </w:rPr>
        <w:t xml:space="preserve"> </w:t>
      </w:r>
      <w:r w:rsidR="006544E5" w:rsidRPr="00695379">
        <w:rPr>
          <w:rFonts w:ascii="Arial" w:hAnsi="Arial" w:cs="Arial"/>
          <w:sz w:val="24"/>
          <w:szCs w:val="24"/>
        </w:rPr>
        <w:t xml:space="preserve">Mean age was </w:t>
      </w:r>
      <w:r w:rsidR="001714EA" w:rsidRPr="00695379">
        <w:rPr>
          <w:rFonts w:ascii="Arial" w:hAnsi="Arial" w:cs="Arial"/>
          <w:sz w:val="24"/>
          <w:szCs w:val="24"/>
        </w:rPr>
        <w:t xml:space="preserve">32 </w:t>
      </w:r>
      <w:r w:rsidR="006544E5" w:rsidRPr="00695379">
        <w:rPr>
          <w:rFonts w:ascii="Arial" w:hAnsi="Arial" w:cs="Arial"/>
          <w:sz w:val="24"/>
          <w:szCs w:val="24"/>
        </w:rPr>
        <w:t>years</w:t>
      </w:r>
      <w:r w:rsidR="001714EA" w:rsidRPr="00695379">
        <w:rPr>
          <w:rFonts w:ascii="Arial" w:hAnsi="Arial" w:cs="Arial"/>
          <w:sz w:val="24"/>
          <w:szCs w:val="24"/>
        </w:rPr>
        <w:t xml:space="preserve"> (SD 10; min. 19 y m</w:t>
      </w:r>
      <w:r w:rsidR="001D6FC5" w:rsidRPr="00695379">
        <w:rPr>
          <w:rFonts w:ascii="Arial" w:hAnsi="Arial" w:cs="Arial"/>
          <w:sz w:val="24"/>
          <w:szCs w:val="24"/>
        </w:rPr>
        <w:t>a</w:t>
      </w:r>
      <w:r w:rsidR="001714EA" w:rsidRPr="00695379">
        <w:rPr>
          <w:rFonts w:ascii="Arial" w:hAnsi="Arial" w:cs="Arial"/>
          <w:sz w:val="24"/>
          <w:szCs w:val="24"/>
        </w:rPr>
        <w:t xml:space="preserve">x. 77 </w:t>
      </w:r>
      <w:r w:rsidR="001D6FC5" w:rsidRPr="00695379">
        <w:rPr>
          <w:rFonts w:ascii="Arial" w:hAnsi="Arial" w:cs="Arial"/>
          <w:sz w:val="24"/>
          <w:szCs w:val="24"/>
        </w:rPr>
        <w:t>years</w:t>
      </w:r>
      <w:r w:rsidR="001714EA" w:rsidRPr="00695379">
        <w:rPr>
          <w:rFonts w:ascii="Arial" w:hAnsi="Arial" w:cs="Arial"/>
          <w:sz w:val="24"/>
          <w:szCs w:val="24"/>
        </w:rPr>
        <w:t>).</w:t>
      </w:r>
      <w:r w:rsidR="00DB2870" w:rsidRPr="00695379">
        <w:rPr>
          <w:rFonts w:ascii="Arial" w:hAnsi="Arial" w:cs="Arial"/>
          <w:sz w:val="24"/>
          <w:szCs w:val="24"/>
        </w:rPr>
        <w:t xml:space="preserve"> </w:t>
      </w:r>
      <w:r w:rsidR="009C36A6" w:rsidRPr="00695379">
        <w:rPr>
          <w:rFonts w:ascii="Arial" w:hAnsi="Arial" w:cs="Arial"/>
          <w:sz w:val="24"/>
          <w:szCs w:val="24"/>
        </w:rPr>
        <w:t>The</w:t>
      </w:r>
      <w:r w:rsidR="00DB2870" w:rsidRPr="00695379">
        <w:rPr>
          <w:rFonts w:ascii="Arial" w:hAnsi="Arial" w:cs="Arial"/>
          <w:sz w:val="24"/>
          <w:szCs w:val="24"/>
        </w:rPr>
        <w:t xml:space="preserve"> </w:t>
      </w:r>
      <w:r w:rsidR="009C36A6" w:rsidRPr="00695379">
        <w:rPr>
          <w:rFonts w:ascii="Arial" w:hAnsi="Arial" w:cs="Arial"/>
          <w:sz w:val="24"/>
          <w:szCs w:val="24"/>
        </w:rPr>
        <w:t xml:space="preserve">data for all study variables </w:t>
      </w:r>
      <w:r w:rsidR="00DB2870" w:rsidRPr="00695379">
        <w:rPr>
          <w:rFonts w:ascii="Arial" w:hAnsi="Arial" w:cs="Arial"/>
          <w:sz w:val="24"/>
          <w:szCs w:val="24"/>
        </w:rPr>
        <w:t>were complete for all offenders.</w:t>
      </w:r>
    </w:p>
    <w:p w14:paraId="3C210F03" w14:textId="11B11189" w:rsidR="009A59C6" w:rsidRPr="00695379" w:rsidRDefault="00FF084C" w:rsidP="00D01C19">
      <w:pPr>
        <w:spacing w:line="480" w:lineRule="auto"/>
        <w:ind w:firstLine="720"/>
        <w:rPr>
          <w:rFonts w:ascii="Arial" w:hAnsi="Arial" w:cs="Arial"/>
          <w:sz w:val="24"/>
          <w:szCs w:val="24"/>
        </w:rPr>
      </w:pPr>
      <w:r w:rsidRPr="00695379">
        <w:rPr>
          <w:rFonts w:ascii="Arial" w:hAnsi="Arial" w:cs="Arial"/>
          <w:sz w:val="24"/>
          <w:szCs w:val="24"/>
        </w:rPr>
        <w:lastRenderedPageBreak/>
        <w:t xml:space="preserve">All </w:t>
      </w:r>
      <w:r w:rsidR="00EF3EAF" w:rsidRPr="00695379">
        <w:rPr>
          <w:rFonts w:ascii="Arial" w:hAnsi="Arial" w:cs="Arial"/>
          <w:sz w:val="24"/>
          <w:szCs w:val="24"/>
        </w:rPr>
        <w:t>offenders</w:t>
      </w:r>
      <w:r w:rsidR="009F5A90" w:rsidRPr="00695379">
        <w:rPr>
          <w:rFonts w:ascii="Arial" w:hAnsi="Arial" w:cs="Arial"/>
          <w:sz w:val="24"/>
          <w:szCs w:val="24"/>
        </w:rPr>
        <w:t xml:space="preserve"> </w:t>
      </w:r>
      <w:r w:rsidR="00B565B7" w:rsidRPr="00695379">
        <w:rPr>
          <w:rFonts w:ascii="Arial" w:hAnsi="Arial" w:cs="Arial"/>
          <w:sz w:val="24"/>
          <w:szCs w:val="24"/>
        </w:rPr>
        <w:t>w</w:t>
      </w:r>
      <w:r w:rsidRPr="00695379">
        <w:rPr>
          <w:rFonts w:ascii="Arial" w:hAnsi="Arial" w:cs="Arial"/>
          <w:sz w:val="24"/>
          <w:szCs w:val="24"/>
        </w:rPr>
        <w:t>ere</w:t>
      </w:r>
      <w:r w:rsidR="00B565B7" w:rsidRPr="00695379">
        <w:rPr>
          <w:rFonts w:ascii="Arial" w:hAnsi="Arial" w:cs="Arial"/>
          <w:sz w:val="24"/>
          <w:szCs w:val="24"/>
        </w:rPr>
        <w:t xml:space="preserve"> assessed with the PCL-R</w:t>
      </w:r>
      <w:r w:rsidR="001B75EE" w:rsidRPr="00695379">
        <w:rPr>
          <w:rFonts w:ascii="Arial" w:hAnsi="Arial" w:cs="Arial"/>
          <w:sz w:val="24"/>
          <w:szCs w:val="24"/>
        </w:rPr>
        <w:t xml:space="preserve"> </w:t>
      </w:r>
      <w:r w:rsidR="001B75EE" w:rsidRPr="00695379">
        <w:rPr>
          <w:rFonts w:ascii="Arial" w:hAnsi="Arial" w:cs="Arial"/>
          <w:sz w:val="24"/>
          <w:szCs w:val="24"/>
        </w:rPr>
        <w:fldChar w:fldCharType="begin" w:fldLock="1"/>
      </w:r>
      <w:r w:rsidR="00085ECE" w:rsidRPr="00695379">
        <w:rPr>
          <w:rFonts w:ascii="Arial" w:hAnsi="Arial" w:cs="Arial"/>
          <w:sz w:val="24"/>
          <w:szCs w:val="24"/>
        </w:rPr>
        <w:instrText>ADDIN CSL_CITATION { "citationItems" : [ { "id" : "ITEM-1", "itemData" : { "author" : [ { "dropping-particle" : "", "family" : "Hare", "given" : "Robert D", "non-dropping-particle" : "", "parse-names" : false, "suffix" : "" } ], "edition" : "2nd", "id" : "ITEM-1", "issued" : { "date-parts" : [ [ "2003" ] ] }, "publisher" : "Multi-Health Systems, Inc.", "publisher-place" : "Toronto", "title" : "The Hare Psychopathy Checklist - Revised Manual", "type" : "book" }, "uris" : [ "http://www.mendeley.com/documents/?uuid=5bb6cdad-26cf-4c4c-9ad6-6d517f1d0591" ] } ], "mendeley" : { "formattedCitation" : "(15)", "plainTextFormattedCitation" : "(15)", "previouslyFormattedCitation" : "(15)" }, "properties" : { "noteIndex" : 0 }, "schema" : "https://github.com/citation-style-language/schema/raw/master/csl-citation.json" }</w:instrText>
      </w:r>
      <w:r w:rsidR="001B75EE" w:rsidRPr="00695379">
        <w:rPr>
          <w:rFonts w:ascii="Arial" w:hAnsi="Arial" w:cs="Arial"/>
          <w:sz w:val="24"/>
          <w:szCs w:val="24"/>
        </w:rPr>
        <w:fldChar w:fldCharType="separate"/>
      </w:r>
      <w:r w:rsidR="009A78F5" w:rsidRPr="00695379">
        <w:rPr>
          <w:rFonts w:ascii="Arial" w:hAnsi="Arial" w:cs="Arial"/>
          <w:noProof/>
          <w:sz w:val="24"/>
          <w:szCs w:val="24"/>
        </w:rPr>
        <w:t>(15)</w:t>
      </w:r>
      <w:r w:rsidR="001B75EE" w:rsidRPr="00695379">
        <w:rPr>
          <w:rFonts w:ascii="Arial" w:hAnsi="Arial" w:cs="Arial"/>
          <w:sz w:val="24"/>
          <w:szCs w:val="24"/>
        </w:rPr>
        <w:fldChar w:fldCharType="end"/>
      </w:r>
      <w:r w:rsidR="009A59C6" w:rsidRPr="00695379">
        <w:rPr>
          <w:rFonts w:ascii="Arial" w:hAnsi="Arial" w:cs="Arial"/>
          <w:sz w:val="24"/>
          <w:szCs w:val="24"/>
        </w:rPr>
        <w:t>, which is scored on a 0 (not present), 1 (somewhat present), 2 (trait present) scale</w:t>
      </w:r>
      <w:r w:rsidR="00B565B7" w:rsidRPr="00695379">
        <w:rPr>
          <w:rFonts w:ascii="Arial" w:hAnsi="Arial" w:cs="Arial"/>
          <w:sz w:val="24"/>
          <w:szCs w:val="24"/>
        </w:rPr>
        <w:t>. A</w:t>
      </w:r>
      <w:r w:rsidR="006445EC" w:rsidRPr="00695379">
        <w:rPr>
          <w:rFonts w:ascii="Arial" w:hAnsi="Arial" w:cs="Arial"/>
          <w:sz w:val="24"/>
          <w:szCs w:val="24"/>
        </w:rPr>
        <w:t xml:space="preserve">pproximately one half of the sample (N = 110) also completed </w:t>
      </w:r>
      <w:r w:rsidR="001B75EE" w:rsidRPr="00695379">
        <w:rPr>
          <w:rFonts w:ascii="Arial" w:hAnsi="Arial" w:cs="Arial"/>
          <w:sz w:val="24"/>
          <w:szCs w:val="24"/>
        </w:rPr>
        <w:t xml:space="preserve">a Spanish version </w:t>
      </w:r>
      <w:r w:rsidR="001B75EE" w:rsidRPr="00695379">
        <w:rPr>
          <w:rFonts w:ascii="Arial" w:hAnsi="Arial" w:cs="Arial"/>
          <w:sz w:val="24"/>
          <w:szCs w:val="24"/>
        </w:rPr>
        <w:fldChar w:fldCharType="begin" w:fldLock="1"/>
      </w:r>
      <w:r w:rsidR="004346A1" w:rsidRPr="00695379">
        <w:rPr>
          <w:rFonts w:ascii="Arial" w:hAnsi="Arial" w:cs="Arial"/>
          <w:sz w:val="24"/>
          <w:szCs w:val="24"/>
        </w:rPr>
        <w:instrText>ADDIN CSL_CITATION { "citationItems" : [ { "id" : "ITEM-1", "itemData" : { "author" : [ { "dropping-particle" : "", "family" : "Le\u00f3n-Mayer", "given" : "Elizabeth", "non-dropping-particle" : "", "parse-names" : false, "suffix" : "" } ], "id" : "ITEM-1", "issued" : { "date-parts" : [ [ "2012" ] ] }, "number-of-pages" : "1-231", "publisher" : "[PhD dissertation]. National University of La Plata, La Plata, Argentina", "title" : "La psicopat\u00eda en prisioneros chilenos: prevalencia y m\u00e9todos de evaluaci\u00f3n [Psychopathy in Chilean prisoners: prevalence and assessment methods]", "type" : "thesis" }, "uris" : [ "http://www.mendeley.com/documents/?uuid=95ec7d4d-c478-4013-942c-57551c205eec" ] } ], "mendeley" : { "formattedCitation" : "(23)", "plainTextFormattedCitation" : "(23)", "previouslyFormattedCitation" : "(23)" }, "properties" : { "noteIndex" : 0 }, "schema" : "https://github.com/citation-style-language/schema/raw/master/csl-citation.json" }</w:instrText>
      </w:r>
      <w:r w:rsidR="001B75EE" w:rsidRPr="00695379">
        <w:rPr>
          <w:rFonts w:ascii="Arial" w:hAnsi="Arial" w:cs="Arial"/>
          <w:sz w:val="24"/>
          <w:szCs w:val="24"/>
        </w:rPr>
        <w:fldChar w:fldCharType="separate"/>
      </w:r>
      <w:r w:rsidR="00120070" w:rsidRPr="00695379">
        <w:rPr>
          <w:rFonts w:ascii="Arial" w:hAnsi="Arial" w:cs="Arial"/>
          <w:noProof/>
          <w:sz w:val="24"/>
          <w:szCs w:val="24"/>
        </w:rPr>
        <w:t>(23)</w:t>
      </w:r>
      <w:r w:rsidR="001B75EE" w:rsidRPr="00695379">
        <w:rPr>
          <w:rFonts w:ascii="Arial" w:hAnsi="Arial" w:cs="Arial"/>
          <w:sz w:val="24"/>
          <w:szCs w:val="24"/>
        </w:rPr>
        <w:fldChar w:fldCharType="end"/>
      </w:r>
      <w:r w:rsidR="001B75EE" w:rsidRPr="00695379">
        <w:rPr>
          <w:rFonts w:ascii="Arial" w:hAnsi="Arial" w:cs="Arial"/>
          <w:sz w:val="24"/>
          <w:szCs w:val="24"/>
        </w:rPr>
        <w:t xml:space="preserve"> of </w:t>
      </w:r>
      <w:r w:rsidR="006445EC" w:rsidRPr="00695379">
        <w:rPr>
          <w:rFonts w:ascii="Arial" w:hAnsi="Arial" w:cs="Arial"/>
          <w:sz w:val="24"/>
          <w:szCs w:val="24"/>
        </w:rPr>
        <w:t>the standard SRP-SF</w:t>
      </w:r>
      <w:r w:rsidR="001B75EE" w:rsidRPr="00695379">
        <w:rPr>
          <w:rFonts w:ascii="Arial" w:hAnsi="Arial" w:cs="Arial"/>
          <w:sz w:val="24"/>
          <w:szCs w:val="24"/>
        </w:rPr>
        <w:t xml:space="preserve"> </w:t>
      </w:r>
      <w:r w:rsidR="001B75EE" w:rsidRPr="00695379">
        <w:rPr>
          <w:rFonts w:ascii="Arial" w:hAnsi="Arial" w:cs="Arial"/>
          <w:sz w:val="24"/>
          <w:szCs w:val="24"/>
        </w:rPr>
        <w:fldChar w:fldCharType="begin" w:fldLock="1"/>
      </w:r>
      <w:r w:rsidR="00085ECE" w:rsidRPr="00695379">
        <w:rPr>
          <w:rFonts w:ascii="Arial" w:hAnsi="Arial" w:cs="Arial"/>
          <w:sz w:val="24"/>
          <w:szCs w:val="24"/>
        </w:rPr>
        <w:instrText>ADDIN CSL_CITATION { "citationItems" : [ { "id" : "ITEM-1", "itemData" : { "author" : [ { "dropping-particle" : "", "family" : "Paulhus", "given" : "Delroy L", "non-dropping-particle" : "", "parse-names" : false, "suffix" : "" }, { "dropping-particle" : "", "family" : "Neumann", "given" : "Craig S", "non-dropping-particle" : "", "parse-names" : false, "suffix" : "" }, { "dropping-particle" : "", "family" : "Hare", "given" : "Robert D", "non-dropping-particle" : "", "parse-names" : false, "suffix" : "" } ], "edition" : "4th", "id" : "ITEM-1", "issued" : { "date-parts" : [ [ "0" ] ] }, "publisher" : "Multi-Health Systems", "publisher-place" : "Toronto, Ontario", "title" : "Manual for the self-report psychopathy scale", "type" : "book" }, "uris" : [ "http://www.mendeley.com/documents/?uuid=569bbf8f-d03f-4530-b78e-3800cd50e184" ] } ], "mendeley" : { "formattedCitation" : "(14)", "plainTextFormattedCitation" : "(14)", "previouslyFormattedCitation" : "(14)" }, "properties" : { "noteIndex" : 0 }, "schema" : "https://github.com/citation-style-language/schema/raw/master/csl-citation.json" }</w:instrText>
      </w:r>
      <w:r w:rsidR="001B75EE" w:rsidRPr="00695379">
        <w:rPr>
          <w:rFonts w:ascii="Arial" w:hAnsi="Arial" w:cs="Arial"/>
          <w:sz w:val="24"/>
          <w:szCs w:val="24"/>
        </w:rPr>
        <w:fldChar w:fldCharType="separate"/>
      </w:r>
      <w:r w:rsidR="009A78F5" w:rsidRPr="00695379">
        <w:rPr>
          <w:rFonts w:ascii="Arial" w:hAnsi="Arial" w:cs="Arial"/>
          <w:noProof/>
          <w:sz w:val="24"/>
          <w:szCs w:val="24"/>
        </w:rPr>
        <w:t>(14)</w:t>
      </w:r>
      <w:r w:rsidR="001B75EE" w:rsidRPr="00695379">
        <w:rPr>
          <w:rFonts w:ascii="Arial" w:hAnsi="Arial" w:cs="Arial"/>
          <w:sz w:val="24"/>
          <w:szCs w:val="24"/>
        </w:rPr>
        <w:fldChar w:fldCharType="end"/>
      </w:r>
      <w:r w:rsidR="006445EC" w:rsidRPr="00695379">
        <w:rPr>
          <w:rFonts w:ascii="Arial" w:hAnsi="Arial" w:cs="Arial"/>
          <w:sz w:val="24"/>
          <w:szCs w:val="24"/>
        </w:rPr>
        <w:t>, while a similar number of cases (N = 109) completed a modified form of the SRP-SF with several items that were written to be more relevant for females with psychopathic traits. A</w:t>
      </w:r>
      <w:r w:rsidR="00EF3EAF" w:rsidRPr="00695379">
        <w:rPr>
          <w:rFonts w:ascii="Arial" w:hAnsi="Arial" w:cs="Arial"/>
          <w:sz w:val="24"/>
          <w:szCs w:val="24"/>
        </w:rPr>
        <w:t xml:space="preserve">lso, </w:t>
      </w:r>
      <w:r w:rsidR="006445EC" w:rsidRPr="00695379">
        <w:rPr>
          <w:rFonts w:ascii="Arial" w:hAnsi="Arial" w:cs="Arial"/>
          <w:sz w:val="24"/>
          <w:szCs w:val="24"/>
        </w:rPr>
        <w:t xml:space="preserve">10 cases completed both the standard and modified SRP-SF. The specific items that were modified were, 2, 6, 8, 12, 16, 18, 20, and 29. </w:t>
      </w:r>
      <w:r w:rsidR="009A59C6" w:rsidRPr="00695379">
        <w:rPr>
          <w:rFonts w:ascii="Arial" w:hAnsi="Arial" w:cs="Arial"/>
          <w:sz w:val="24"/>
          <w:szCs w:val="24"/>
        </w:rPr>
        <w:t>The SRP items are scored on a 1-5 scale (1=strongly disagree, 5=strongly agree).</w:t>
      </w:r>
    </w:p>
    <w:p w14:paraId="604A3FC7" w14:textId="697E5058" w:rsidR="008C0A8B" w:rsidRPr="00695379" w:rsidRDefault="006445EC" w:rsidP="00D01C19">
      <w:pPr>
        <w:spacing w:line="480" w:lineRule="auto"/>
        <w:ind w:firstLine="720"/>
        <w:rPr>
          <w:rFonts w:ascii="Arial" w:hAnsi="Arial" w:cs="Arial"/>
          <w:sz w:val="24"/>
          <w:szCs w:val="24"/>
        </w:rPr>
      </w:pPr>
      <w:r w:rsidRPr="00695379">
        <w:rPr>
          <w:rFonts w:ascii="Arial" w:hAnsi="Arial" w:cs="Arial"/>
          <w:sz w:val="24"/>
          <w:szCs w:val="24"/>
        </w:rPr>
        <w:t xml:space="preserve">The underlying latent structure of the PCL-R and both forms of the SRP-SF were examined. </w:t>
      </w:r>
      <w:proofErr w:type="spellStart"/>
      <w:r w:rsidRPr="00695379">
        <w:rPr>
          <w:rFonts w:ascii="Arial" w:hAnsi="Arial" w:cs="Arial"/>
          <w:sz w:val="24"/>
          <w:szCs w:val="24"/>
        </w:rPr>
        <w:t>Mplus</w:t>
      </w:r>
      <w:proofErr w:type="spellEnd"/>
      <w:r w:rsidRPr="00695379">
        <w:rPr>
          <w:rFonts w:ascii="Arial" w:hAnsi="Arial" w:cs="Arial"/>
          <w:sz w:val="24"/>
          <w:szCs w:val="24"/>
        </w:rPr>
        <w:t xml:space="preserve"> was used for all model analyses</w:t>
      </w:r>
      <w:r w:rsidR="009D262C" w:rsidRPr="00695379">
        <w:rPr>
          <w:rFonts w:ascii="Arial" w:hAnsi="Arial" w:cs="Arial"/>
          <w:sz w:val="24"/>
          <w:szCs w:val="24"/>
        </w:rPr>
        <w:t>, using</w:t>
      </w:r>
      <w:r w:rsidR="001948BC" w:rsidRPr="00695379">
        <w:rPr>
          <w:rFonts w:ascii="Arial" w:hAnsi="Arial" w:cs="Arial"/>
          <w:sz w:val="24"/>
          <w:szCs w:val="24"/>
        </w:rPr>
        <w:t xml:space="preserve"> standard robust weighted least squares (WLSMV)</w:t>
      </w:r>
      <w:r w:rsidR="00445225" w:rsidRPr="00695379">
        <w:rPr>
          <w:rFonts w:ascii="Arial" w:hAnsi="Arial" w:cs="Arial"/>
          <w:sz w:val="24"/>
          <w:szCs w:val="24"/>
        </w:rPr>
        <w:t>, given the ordinal nature of</w:t>
      </w:r>
      <w:r w:rsidR="00C356EC" w:rsidRPr="00695379">
        <w:rPr>
          <w:rFonts w:ascii="Arial" w:hAnsi="Arial" w:cs="Arial"/>
          <w:sz w:val="24"/>
          <w:szCs w:val="24"/>
        </w:rPr>
        <w:t xml:space="preserve"> </w:t>
      </w:r>
      <w:r w:rsidR="00445225" w:rsidRPr="00695379">
        <w:rPr>
          <w:rFonts w:ascii="Arial" w:hAnsi="Arial" w:cs="Arial"/>
          <w:sz w:val="24"/>
          <w:szCs w:val="24"/>
        </w:rPr>
        <w:t>the item-level data</w:t>
      </w:r>
      <w:r w:rsidR="001948BC" w:rsidRPr="00695379">
        <w:rPr>
          <w:rFonts w:ascii="Arial" w:hAnsi="Arial" w:cs="Arial"/>
          <w:sz w:val="24"/>
          <w:szCs w:val="24"/>
        </w:rPr>
        <w:t xml:space="preserve"> (1)</w:t>
      </w:r>
      <w:r w:rsidR="00C356EC" w:rsidRPr="00695379">
        <w:rPr>
          <w:rFonts w:ascii="Arial" w:hAnsi="Arial" w:cs="Arial"/>
          <w:sz w:val="24"/>
          <w:szCs w:val="24"/>
        </w:rPr>
        <w:t>. T</w:t>
      </w:r>
      <w:r w:rsidRPr="00695379">
        <w:rPr>
          <w:rFonts w:ascii="Arial" w:hAnsi="Arial" w:cs="Arial"/>
          <w:sz w:val="24"/>
          <w:szCs w:val="24"/>
        </w:rPr>
        <w:t>he Comparative Fit In</w:t>
      </w:r>
      <w:r w:rsidR="00A22F66" w:rsidRPr="00695379">
        <w:rPr>
          <w:rFonts w:ascii="Arial" w:hAnsi="Arial" w:cs="Arial"/>
          <w:sz w:val="24"/>
          <w:szCs w:val="24"/>
        </w:rPr>
        <w:t>dex (CFI)</w:t>
      </w:r>
      <w:r w:rsidR="00C356EC" w:rsidRPr="00695379">
        <w:rPr>
          <w:rFonts w:ascii="Arial" w:hAnsi="Arial" w:cs="Arial"/>
          <w:sz w:val="24"/>
          <w:szCs w:val="24"/>
        </w:rPr>
        <w:t xml:space="preserve"> and</w:t>
      </w:r>
      <w:r w:rsidRPr="00695379">
        <w:rPr>
          <w:rFonts w:ascii="Arial" w:hAnsi="Arial" w:cs="Arial"/>
          <w:sz w:val="24"/>
          <w:szCs w:val="24"/>
        </w:rPr>
        <w:t xml:space="preserve"> </w:t>
      </w:r>
      <w:r w:rsidR="00A22F66" w:rsidRPr="00695379">
        <w:rPr>
          <w:rFonts w:ascii="Arial" w:hAnsi="Arial" w:cs="Arial"/>
          <w:sz w:val="24"/>
          <w:szCs w:val="24"/>
        </w:rPr>
        <w:t>Root Mean Square</w:t>
      </w:r>
      <w:r w:rsidR="00766338" w:rsidRPr="00695379">
        <w:rPr>
          <w:rFonts w:ascii="Arial" w:hAnsi="Arial" w:cs="Arial"/>
          <w:sz w:val="24"/>
          <w:szCs w:val="24"/>
        </w:rPr>
        <w:t xml:space="preserve"> Error of Approximation (</w:t>
      </w:r>
      <w:r w:rsidRPr="00695379">
        <w:rPr>
          <w:rFonts w:ascii="Arial" w:hAnsi="Arial" w:cs="Arial"/>
          <w:sz w:val="24"/>
          <w:szCs w:val="24"/>
        </w:rPr>
        <w:t>RMSEA</w:t>
      </w:r>
      <w:r w:rsidR="00766338" w:rsidRPr="00695379">
        <w:rPr>
          <w:rFonts w:ascii="Arial" w:hAnsi="Arial" w:cs="Arial"/>
          <w:sz w:val="24"/>
          <w:szCs w:val="24"/>
        </w:rPr>
        <w:t>)</w:t>
      </w:r>
      <w:r w:rsidRPr="00695379">
        <w:rPr>
          <w:rFonts w:ascii="Arial" w:hAnsi="Arial" w:cs="Arial"/>
          <w:sz w:val="24"/>
          <w:szCs w:val="24"/>
        </w:rPr>
        <w:t xml:space="preserve"> were used to evaluate incremental and absolute fit, respectively.</w:t>
      </w:r>
    </w:p>
    <w:p w14:paraId="1B7D9A00" w14:textId="4FAB8CC6" w:rsidR="00FF084C" w:rsidRPr="00695379" w:rsidRDefault="006A64B1" w:rsidP="00D01C19">
      <w:pPr>
        <w:spacing w:line="480" w:lineRule="auto"/>
        <w:ind w:firstLine="720"/>
        <w:rPr>
          <w:rFonts w:ascii="Arial" w:hAnsi="Arial" w:cs="Arial"/>
          <w:sz w:val="24"/>
          <w:szCs w:val="24"/>
        </w:rPr>
      </w:pPr>
      <w:r w:rsidRPr="00695379">
        <w:rPr>
          <w:rFonts w:ascii="Arial" w:hAnsi="Arial" w:cs="Arial"/>
          <w:sz w:val="24"/>
          <w:szCs w:val="24"/>
        </w:rPr>
        <w:t xml:space="preserve">The </w:t>
      </w:r>
      <w:r w:rsidR="00D11D72" w:rsidRPr="00695379">
        <w:rPr>
          <w:rFonts w:ascii="Arial" w:hAnsi="Arial" w:cs="Arial"/>
          <w:sz w:val="24"/>
          <w:szCs w:val="24"/>
        </w:rPr>
        <w:t xml:space="preserve">study </w:t>
      </w:r>
      <w:r w:rsidRPr="00695379">
        <w:rPr>
          <w:rFonts w:ascii="Arial" w:hAnsi="Arial" w:cs="Arial"/>
          <w:sz w:val="24"/>
          <w:szCs w:val="24"/>
        </w:rPr>
        <w:t xml:space="preserve">had the authorization of the </w:t>
      </w:r>
      <w:r w:rsidR="00595BD4" w:rsidRPr="00695379">
        <w:rPr>
          <w:rFonts w:ascii="Arial" w:hAnsi="Arial" w:cs="Arial"/>
          <w:sz w:val="24"/>
          <w:szCs w:val="24"/>
        </w:rPr>
        <w:t xml:space="preserve">Metropolitan </w:t>
      </w:r>
      <w:r w:rsidRPr="00695379">
        <w:rPr>
          <w:rFonts w:ascii="Arial" w:hAnsi="Arial" w:cs="Arial"/>
          <w:sz w:val="24"/>
          <w:szCs w:val="24"/>
        </w:rPr>
        <w:t xml:space="preserve">Regional Director </w:t>
      </w:r>
      <w:r w:rsidR="00595BD4" w:rsidRPr="00695379">
        <w:rPr>
          <w:rFonts w:ascii="Arial" w:hAnsi="Arial" w:cs="Arial"/>
          <w:sz w:val="24"/>
          <w:szCs w:val="24"/>
        </w:rPr>
        <w:t xml:space="preserve">of </w:t>
      </w:r>
      <w:proofErr w:type="spellStart"/>
      <w:r w:rsidR="00FF084C" w:rsidRPr="00695379">
        <w:rPr>
          <w:rFonts w:ascii="Arial" w:hAnsi="Arial" w:cs="Arial"/>
          <w:sz w:val="24"/>
          <w:szCs w:val="24"/>
        </w:rPr>
        <w:t>Gendarmería</w:t>
      </w:r>
      <w:proofErr w:type="spellEnd"/>
      <w:r w:rsidR="00FF084C" w:rsidRPr="00695379">
        <w:rPr>
          <w:rFonts w:ascii="Arial" w:hAnsi="Arial" w:cs="Arial"/>
          <w:sz w:val="24"/>
          <w:szCs w:val="24"/>
        </w:rPr>
        <w:t xml:space="preserve"> de Chile</w:t>
      </w:r>
      <w:r w:rsidR="00D11D72" w:rsidRPr="00695379">
        <w:rPr>
          <w:rFonts w:ascii="Arial" w:hAnsi="Arial" w:cs="Arial"/>
          <w:sz w:val="24"/>
          <w:szCs w:val="24"/>
        </w:rPr>
        <w:t xml:space="preserve">, respected the ethical principles of research in vulnerable population </w:t>
      </w:r>
      <w:r w:rsidR="00D11D72" w:rsidRPr="00695379">
        <w:rPr>
          <w:rFonts w:ascii="Arial" w:hAnsi="Arial" w:cs="Arial"/>
          <w:sz w:val="24"/>
          <w:szCs w:val="24"/>
          <w:lang w:val="es-AR"/>
        </w:rPr>
        <w:fldChar w:fldCharType="begin" w:fldLock="1"/>
      </w:r>
      <w:r w:rsidR="004346A1" w:rsidRPr="00695379">
        <w:rPr>
          <w:rFonts w:ascii="Arial" w:hAnsi="Arial" w:cs="Arial"/>
          <w:sz w:val="24"/>
          <w:szCs w:val="24"/>
        </w:rPr>
        <w:instrText>ADDIN CSL_CITATION { "citationItems" : [ { "id" : "ITEM-1", "itemData" : { "ISBN" : "929036081X", "ISSN" : "00029262", "abstract" : "This paper examines the factors influencing investment in information technology (IT), and the payoffs from investment in IT use on productivity and economic growth in 12 Asia Pacific countries for 1984-1990. It finds a significant positive correlation between growth in IT investment and growth in both GDP and productivity over the seven-year period. Countries with higher growth rates in IT investment achieved consistently higher growth rates of GDP and productivity. This finding is consistent with the notion of IT-led development. It challenges the so-called productivity paradox, or the notion that investment in IT has not paid off in productivity improvements.", "author" : [ { "dropping-particle" : "", "family" : "Council for International Organizations of Medical Sciences", "given" : "", "non-dropping-particle" : "", "parse-names" : false, "suffix" : "" } ], "editor" : [ { "dropping-particle" : "", "family" : "CIOMS - WHO", "given" : "", "non-dropping-particle" : "", "parse-names" : false, "suffix" : "" } ], "id" : "ITEM-1", "issued" : { "date-parts" : [ [ "2009" ] ] }, "publisher-place" : "Geneva", "title" : "International Ethical Guidelines for Epidemiological Studies", "type" : "book" }, "uris" : [ "http://www.mendeley.com/documents/?uuid=025b2b64-6732-4ba8-949e-38927d97c572" ] } ], "mendeley" : { "formattedCitation" : "(24)", "plainTextFormattedCitation" : "(24)", "previouslyFormattedCitation" : "(24)" }, "properties" : { "noteIndex" : 0 }, "schema" : "https://github.com/citation-style-language/schema/raw/master/csl-citation.json" }</w:instrText>
      </w:r>
      <w:r w:rsidR="00D11D72" w:rsidRPr="00695379">
        <w:rPr>
          <w:rFonts w:ascii="Arial" w:hAnsi="Arial" w:cs="Arial"/>
          <w:sz w:val="24"/>
          <w:szCs w:val="24"/>
          <w:lang w:val="es-AR"/>
        </w:rPr>
        <w:fldChar w:fldCharType="separate"/>
      </w:r>
      <w:r w:rsidR="00120070" w:rsidRPr="00695379">
        <w:rPr>
          <w:rFonts w:ascii="Arial" w:hAnsi="Arial" w:cs="Arial"/>
          <w:noProof/>
          <w:sz w:val="24"/>
          <w:szCs w:val="24"/>
        </w:rPr>
        <w:t>(24)</w:t>
      </w:r>
      <w:r w:rsidR="00D11D72" w:rsidRPr="00695379">
        <w:rPr>
          <w:rFonts w:ascii="Arial" w:hAnsi="Arial" w:cs="Arial"/>
          <w:sz w:val="24"/>
          <w:szCs w:val="24"/>
          <w:lang w:val="es-AR"/>
        </w:rPr>
        <w:fldChar w:fldCharType="end"/>
      </w:r>
      <w:r w:rsidR="00D11D72" w:rsidRPr="00695379">
        <w:rPr>
          <w:rFonts w:ascii="Arial" w:hAnsi="Arial" w:cs="Arial"/>
          <w:sz w:val="24"/>
          <w:szCs w:val="24"/>
        </w:rPr>
        <w:t xml:space="preserve"> and was approved by the Ethical Committee of the University of Valparaiso</w:t>
      </w:r>
      <w:r w:rsidR="00FF084C" w:rsidRPr="00695379">
        <w:rPr>
          <w:rFonts w:ascii="Arial" w:hAnsi="Arial" w:cs="Arial"/>
          <w:sz w:val="24"/>
          <w:szCs w:val="24"/>
        </w:rPr>
        <w:t xml:space="preserve">. </w:t>
      </w:r>
      <w:r w:rsidR="00D11D72" w:rsidRPr="00695379">
        <w:rPr>
          <w:rFonts w:ascii="Arial" w:hAnsi="Arial" w:cs="Arial"/>
          <w:sz w:val="24"/>
          <w:szCs w:val="24"/>
        </w:rPr>
        <w:t>An informed consent was obtained from e</w:t>
      </w:r>
      <w:r w:rsidR="00595BD4" w:rsidRPr="00695379">
        <w:rPr>
          <w:rFonts w:ascii="Arial" w:hAnsi="Arial" w:cs="Arial"/>
          <w:sz w:val="24"/>
          <w:szCs w:val="24"/>
        </w:rPr>
        <w:t>ach interview</w:t>
      </w:r>
      <w:r w:rsidR="00D11D72" w:rsidRPr="00695379">
        <w:rPr>
          <w:rFonts w:ascii="Arial" w:hAnsi="Arial" w:cs="Arial"/>
          <w:sz w:val="24"/>
          <w:szCs w:val="24"/>
        </w:rPr>
        <w:t>ed person</w:t>
      </w:r>
      <w:r w:rsidR="00595BD4" w:rsidRPr="00695379">
        <w:rPr>
          <w:rFonts w:ascii="Arial" w:hAnsi="Arial" w:cs="Arial"/>
          <w:sz w:val="24"/>
          <w:szCs w:val="24"/>
        </w:rPr>
        <w:t>.</w:t>
      </w:r>
    </w:p>
    <w:p w14:paraId="3C89AA46" w14:textId="77777777" w:rsidR="00595BD4" w:rsidRPr="00695379" w:rsidRDefault="00595BD4" w:rsidP="00A36F75">
      <w:pPr>
        <w:spacing w:line="480" w:lineRule="auto"/>
        <w:rPr>
          <w:rFonts w:ascii="Arial" w:hAnsi="Arial" w:cs="Arial"/>
          <w:sz w:val="24"/>
          <w:szCs w:val="24"/>
        </w:rPr>
      </w:pPr>
    </w:p>
    <w:p w14:paraId="66B304AA" w14:textId="43FBAA7F" w:rsidR="00DD777C" w:rsidRPr="00695379" w:rsidRDefault="006445EC" w:rsidP="00554F97">
      <w:pPr>
        <w:pStyle w:val="Heading2"/>
        <w:spacing w:line="480" w:lineRule="auto"/>
        <w:rPr>
          <w:rFonts w:ascii="Arial" w:hAnsi="Arial" w:cs="Arial"/>
          <w:sz w:val="24"/>
          <w:szCs w:val="24"/>
        </w:rPr>
      </w:pPr>
      <w:r w:rsidRPr="00695379">
        <w:rPr>
          <w:rFonts w:ascii="Arial" w:hAnsi="Arial" w:cs="Arial"/>
          <w:sz w:val="24"/>
          <w:szCs w:val="24"/>
        </w:rPr>
        <w:t>Results</w:t>
      </w:r>
    </w:p>
    <w:p w14:paraId="7CC6D3F5" w14:textId="1917D4A6" w:rsidR="00B07930" w:rsidRPr="00695379" w:rsidRDefault="00595BD4" w:rsidP="00D01C19">
      <w:pPr>
        <w:spacing w:line="480" w:lineRule="auto"/>
        <w:ind w:firstLine="720"/>
        <w:rPr>
          <w:rFonts w:ascii="Arial" w:hAnsi="Arial" w:cs="Arial"/>
          <w:sz w:val="24"/>
          <w:szCs w:val="24"/>
        </w:rPr>
      </w:pPr>
      <w:r w:rsidRPr="00695379">
        <w:rPr>
          <w:rFonts w:ascii="Arial" w:hAnsi="Arial" w:cs="Arial"/>
          <w:sz w:val="24"/>
          <w:szCs w:val="24"/>
        </w:rPr>
        <w:t xml:space="preserve">The mean of the </w:t>
      </w:r>
      <w:r w:rsidR="00B07930" w:rsidRPr="00695379">
        <w:rPr>
          <w:rFonts w:ascii="Arial" w:hAnsi="Arial" w:cs="Arial"/>
          <w:sz w:val="24"/>
          <w:szCs w:val="24"/>
        </w:rPr>
        <w:t xml:space="preserve">PCL-R </w:t>
      </w:r>
      <w:r w:rsidR="00223CC4" w:rsidRPr="00695379">
        <w:rPr>
          <w:rFonts w:ascii="Arial" w:hAnsi="Arial" w:cs="Arial"/>
          <w:sz w:val="24"/>
          <w:szCs w:val="24"/>
        </w:rPr>
        <w:t xml:space="preserve">total score </w:t>
      </w:r>
      <w:r w:rsidR="001D6FC5" w:rsidRPr="00695379">
        <w:rPr>
          <w:rFonts w:ascii="Arial" w:hAnsi="Arial" w:cs="Arial"/>
          <w:sz w:val="24"/>
          <w:szCs w:val="24"/>
        </w:rPr>
        <w:t xml:space="preserve">was </w:t>
      </w:r>
      <w:r w:rsidR="009A0476" w:rsidRPr="00695379">
        <w:rPr>
          <w:rFonts w:ascii="Arial" w:hAnsi="Arial" w:cs="Arial"/>
          <w:sz w:val="24"/>
          <w:szCs w:val="24"/>
        </w:rPr>
        <w:t>19.3 (S</w:t>
      </w:r>
      <w:r w:rsidR="00492F4C" w:rsidRPr="00695379">
        <w:rPr>
          <w:rFonts w:ascii="Arial" w:hAnsi="Arial" w:cs="Arial"/>
          <w:sz w:val="24"/>
          <w:szCs w:val="24"/>
        </w:rPr>
        <w:t>D</w:t>
      </w:r>
      <w:r w:rsidR="009A0476" w:rsidRPr="00695379">
        <w:rPr>
          <w:rFonts w:ascii="Arial" w:hAnsi="Arial" w:cs="Arial"/>
          <w:sz w:val="24"/>
          <w:szCs w:val="24"/>
        </w:rPr>
        <w:t xml:space="preserve"> 7.6)</w:t>
      </w:r>
      <w:r w:rsidR="004B6C34" w:rsidRPr="00695379">
        <w:rPr>
          <w:rFonts w:ascii="Arial" w:hAnsi="Arial" w:cs="Arial"/>
          <w:sz w:val="24"/>
          <w:szCs w:val="24"/>
        </w:rPr>
        <w:t>, with means for</w:t>
      </w:r>
      <w:r w:rsidRPr="00695379">
        <w:rPr>
          <w:rFonts w:ascii="Arial" w:hAnsi="Arial" w:cs="Arial"/>
          <w:sz w:val="24"/>
          <w:szCs w:val="24"/>
        </w:rPr>
        <w:t xml:space="preserve"> the Interpersonal Factor </w:t>
      </w:r>
      <w:r w:rsidR="00E41EC1" w:rsidRPr="00695379">
        <w:rPr>
          <w:rFonts w:ascii="Arial" w:hAnsi="Arial" w:cs="Arial"/>
          <w:sz w:val="24"/>
          <w:szCs w:val="24"/>
        </w:rPr>
        <w:t xml:space="preserve">3.3 (SD 2), </w:t>
      </w:r>
      <w:r w:rsidRPr="00695379">
        <w:rPr>
          <w:rFonts w:ascii="Arial" w:hAnsi="Arial" w:cs="Arial"/>
          <w:sz w:val="24"/>
          <w:szCs w:val="24"/>
        </w:rPr>
        <w:t xml:space="preserve">Affective Factor </w:t>
      </w:r>
      <w:r w:rsidR="004B6C34" w:rsidRPr="00695379">
        <w:rPr>
          <w:rFonts w:ascii="Arial" w:hAnsi="Arial" w:cs="Arial"/>
          <w:sz w:val="24"/>
          <w:szCs w:val="24"/>
        </w:rPr>
        <w:t>4.5 (SD 1.9),</w:t>
      </w:r>
      <w:r w:rsidRPr="00695379">
        <w:rPr>
          <w:rFonts w:ascii="Arial" w:hAnsi="Arial" w:cs="Arial"/>
          <w:sz w:val="24"/>
          <w:szCs w:val="24"/>
        </w:rPr>
        <w:t xml:space="preserve"> </w:t>
      </w:r>
      <w:r w:rsidR="001D6FC5" w:rsidRPr="00695379">
        <w:rPr>
          <w:rFonts w:ascii="Arial" w:hAnsi="Arial" w:cs="Arial"/>
          <w:sz w:val="24"/>
          <w:szCs w:val="24"/>
        </w:rPr>
        <w:t>Behavioral</w:t>
      </w:r>
      <w:r w:rsidR="004B6C34" w:rsidRPr="00695379">
        <w:rPr>
          <w:rFonts w:ascii="Arial" w:hAnsi="Arial" w:cs="Arial"/>
          <w:sz w:val="24"/>
          <w:szCs w:val="24"/>
        </w:rPr>
        <w:t xml:space="preserve"> Lifes</w:t>
      </w:r>
      <w:r w:rsidRPr="00695379">
        <w:rPr>
          <w:rFonts w:ascii="Arial" w:hAnsi="Arial" w:cs="Arial"/>
          <w:sz w:val="24"/>
          <w:szCs w:val="24"/>
        </w:rPr>
        <w:t xml:space="preserve">tyle Factor </w:t>
      </w:r>
      <w:r w:rsidR="00E41EC1" w:rsidRPr="00695379">
        <w:rPr>
          <w:rFonts w:ascii="Arial" w:hAnsi="Arial" w:cs="Arial"/>
          <w:sz w:val="24"/>
          <w:szCs w:val="24"/>
        </w:rPr>
        <w:t xml:space="preserve">5.6 (SD 2.3) </w:t>
      </w:r>
      <w:r w:rsidR="004B6C34" w:rsidRPr="00695379">
        <w:rPr>
          <w:rFonts w:ascii="Arial" w:hAnsi="Arial" w:cs="Arial"/>
          <w:sz w:val="24"/>
          <w:szCs w:val="24"/>
        </w:rPr>
        <w:t>and</w:t>
      </w:r>
      <w:r w:rsidRPr="00695379">
        <w:rPr>
          <w:rFonts w:ascii="Arial" w:hAnsi="Arial" w:cs="Arial"/>
          <w:sz w:val="24"/>
          <w:szCs w:val="24"/>
        </w:rPr>
        <w:t xml:space="preserve"> the Antisocial Factor </w:t>
      </w:r>
      <w:r w:rsidR="00E41EC1" w:rsidRPr="00695379">
        <w:rPr>
          <w:rFonts w:ascii="Arial" w:hAnsi="Arial" w:cs="Arial"/>
          <w:sz w:val="24"/>
          <w:szCs w:val="24"/>
        </w:rPr>
        <w:t>4.4 (SD 2.9).</w:t>
      </w:r>
      <w:r w:rsidR="009A0476" w:rsidRPr="00695379">
        <w:rPr>
          <w:rFonts w:ascii="Arial" w:hAnsi="Arial" w:cs="Arial"/>
          <w:sz w:val="24"/>
          <w:szCs w:val="24"/>
        </w:rPr>
        <w:t xml:space="preserve"> </w:t>
      </w:r>
      <w:r w:rsidRPr="00695379">
        <w:rPr>
          <w:rFonts w:ascii="Arial" w:hAnsi="Arial" w:cs="Arial"/>
          <w:sz w:val="24"/>
          <w:szCs w:val="24"/>
        </w:rPr>
        <w:t xml:space="preserve">The </w:t>
      </w:r>
      <w:r w:rsidR="006068D3" w:rsidRPr="00695379">
        <w:rPr>
          <w:rFonts w:ascii="Arial" w:hAnsi="Arial" w:cs="Arial"/>
          <w:sz w:val="24"/>
          <w:szCs w:val="24"/>
        </w:rPr>
        <w:t xml:space="preserve">average of the summed </w:t>
      </w:r>
      <w:r w:rsidR="00232341" w:rsidRPr="00695379">
        <w:rPr>
          <w:rFonts w:ascii="Arial" w:hAnsi="Arial" w:cs="Arial"/>
          <w:sz w:val="24"/>
          <w:szCs w:val="24"/>
        </w:rPr>
        <w:lastRenderedPageBreak/>
        <w:t xml:space="preserve">total and </w:t>
      </w:r>
      <w:r w:rsidR="006068D3" w:rsidRPr="00695379">
        <w:rPr>
          <w:rFonts w:ascii="Arial" w:hAnsi="Arial" w:cs="Arial"/>
          <w:sz w:val="24"/>
          <w:szCs w:val="24"/>
        </w:rPr>
        <w:t>scale</w:t>
      </w:r>
      <w:r w:rsidR="00232341" w:rsidRPr="00695379">
        <w:rPr>
          <w:rFonts w:ascii="Arial" w:hAnsi="Arial" w:cs="Arial"/>
          <w:sz w:val="24"/>
          <w:szCs w:val="24"/>
        </w:rPr>
        <w:t xml:space="preserve"> scores</w:t>
      </w:r>
      <w:r w:rsidRPr="00695379">
        <w:rPr>
          <w:rFonts w:ascii="Arial" w:hAnsi="Arial" w:cs="Arial"/>
          <w:sz w:val="24"/>
          <w:szCs w:val="24"/>
        </w:rPr>
        <w:t xml:space="preserve"> </w:t>
      </w:r>
      <w:r w:rsidR="00232341" w:rsidRPr="00695379">
        <w:rPr>
          <w:rFonts w:ascii="Arial" w:hAnsi="Arial" w:cs="Arial"/>
          <w:sz w:val="24"/>
          <w:szCs w:val="24"/>
        </w:rPr>
        <w:t>for</w:t>
      </w:r>
      <w:r w:rsidRPr="00695379">
        <w:rPr>
          <w:rFonts w:ascii="Arial" w:hAnsi="Arial" w:cs="Arial"/>
          <w:sz w:val="24"/>
          <w:szCs w:val="24"/>
        </w:rPr>
        <w:t xml:space="preserve"> the </w:t>
      </w:r>
      <w:r w:rsidR="00B85B35" w:rsidRPr="00695379">
        <w:rPr>
          <w:rFonts w:ascii="Arial" w:hAnsi="Arial" w:cs="Arial"/>
          <w:sz w:val="24"/>
          <w:szCs w:val="24"/>
        </w:rPr>
        <w:t xml:space="preserve">standard </w:t>
      </w:r>
      <w:r w:rsidR="009A0476" w:rsidRPr="00695379">
        <w:rPr>
          <w:rFonts w:ascii="Arial" w:hAnsi="Arial" w:cs="Arial"/>
          <w:sz w:val="24"/>
          <w:szCs w:val="24"/>
        </w:rPr>
        <w:t xml:space="preserve">SRP-SF </w:t>
      </w:r>
      <w:r w:rsidR="00223CC4" w:rsidRPr="00695379">
        <w:rPr>
          <w:rFonts w:ascii="Arial" w:hAnsi="Arial" w:cs="Arial"/>
          <w:sz w:val="24"/>
          <w:szCs w:val="24"/>
        </w:rPr>
        <w:t>were</w:t>
      </w:r>
      <w:r w:rsidR="00CE11BF" w:rsidRPr="00695379">
        <w:rPr>
          <w:rFonts w:ascii="Arial" w:hAnsi="Arial" w:cs="Arial"/>
          <w:sz w:val="24"/>
          <w:szCs w:val="24"/>
        </w:rPr>
        <w:t xml:space="preserve"> 54.7</w:t>
      </w:r>
      <w:r w:rsidR="00B85B35" w:rsidRPr="00695379">
        <w:rPr>
          <w:rFonts w:ascii="Arial" w:hAnsi="Arial" w:cs="Arial"/>
          <w:sz w:val="24"/>
          <w:szCs w:val="24"/>
        </w:rPr>
        <w:t>2</w:t>
      </w:r>
      <w:r w:rsidR="00CE11BF" w:rsidRPr="00695379">
        <w:rPr>
          <w:rFonts w:ascii="Arial" w:hAnsi="Arial" w:cs="Arial"/>
          <w:sz w:val="24"/>
          <w:szCs w:val="24"/>
        </w:rPr>
        <w:t xml:space="preserve"> (SD 16.</w:t>
      </w:r>
      <w:r w:rsidR="00B85B35" w:rsidRPr="00695379">
        <w:rPr>
          <w:rFonts w:ascii="Arial" w:hAnsi="Arial" w:cs="Arial"/>
          <w:sz w:val="24"/>
          <w:szCs w:val="24"/>
        </w:rPr>
        <w:t>88</w:t>
      </w:r>
      <w:r w:rsidR="00CE11BF" w:rsidRPr="00695379">
        <w:rPr>
          <w:rFonts w:ascii="Arial" w:hAnsi="Arial" w:cs="Arial"/>
          <w:sz w:val="24"/>
          <w:szCs w:val="24"/>
        </w:rPr>
        <w:t>); 11.3</w:t>
      </w:r>
      <w:r w:rsidR="00B85B35" w:rsidRPr="00695379">
        <w:rPr>
          <w:rFonts w:ascii="Arial" w:hAnsi="Arial" w:cs="Arial"/>
          <w:sz w:val="24"/>
          <w:szCs w:val="24"/>
        </w:rPr>
        <w:t>4</w:t>
      </w:r>
      <w:r w:rsidR="00CE11BF" w:rsidRPr="00695379">
        <w:rPr>
          <w:rFonts w:ascii="Arial" w:hAnsi="Arial" w:cs="Arial"/>
          <w:sz w:val="24"/>
          <w:szCs w:val="24"/>
        </w:rPr>
        <w:t xml:space="preserve"> (SD 5.2</w:t>
      </w:r>
      <w:r w:rsidR="00B85B35" w:rsidRPr="00695379">
        <w:rPr>
          <w:rFonts w:ascii="Arial" w:hAnsi="Arial" w:cs="Arial"/>
          <w:sz w:val="24"/>
          <w:szCs w:val="24"/>
        </w:rPr>
        <w:t>5</w:t>
      </w:r>
      <w:r w:rsidR="00CE11BF" w:rsidRPr="00695379">
        <w:rPr>
          <w:rFonts w:ascii="Arial" w:hAnsi="Arial" w:cs="Arial"/>
          <w:sz w:val="24"/>
          <w:szCs w:val="24"/>
        </w:rPr>
        <w:t>); 13.</w:t>
      </w:r>
      <w:r w:rsidR="00B85B35" w:rsidRPr="00695379">
        <w:rPr>
          <w:rFonts w:ascii="Arial" w:hAnsi="Arial" w:cs="Arial"/>
          <w:sz w:val="24"/>
          <w:szCs w:val="24"/>
        </w:rPr>
        <w:t>59 (SD 4.5); 13.47</w:t>
      </w:r>
      <w:r w:rsidR="00CE11BF" w:rsidRPr="00695379">
        <w:rPr>
          <w:rFonts w:ascii="Arial" w:hAnsi="Arial" w:cs="Arial"/>
          <w:sz w:val="24"/>
          <w:szCs w:val="24"/>
        </w:rPr>
        <w:t xml:space="preserve"> (SD 5.3</w:t>
      </w:r>
      <w:r w:rsidR="00B85B35" w:rsidRPr="00695379">
        <w:rPr>
          <w:rFonts w:ascii="Arial" w:hAnsi="Arial" w:cs="Arial"/>
          <w:sz w:val="24"/>
          <w:szCs w:val="24"/>
        </w:rPr>
        <w:t>3</w:t>
      </w:r>
      <w:r w:rsidR="00CE11BF" w:rsidRPr="00695379">
        <w:rPr>
          <w:rFonts w:ascii="Arial" w:hAnsi="Arial" w:cs="Arial"/>
          <w:sz w:val="24"/>
          <w:szCs w:val="24"/>
        </w:rPr>
        <w:t>); 16.3</w:t>
      </w:r>
      <w:r w:rsidR="00B85B35" w:rsidRPr="00695379">
        <w:rPr>
          <w:rFonts w:ascii="Arial" w:hAnsi="Arial" w:cs="Arial"/>
          <w:sz w:val="24"/>
          <w:szCs w:val="24"/>
        </w:rPr>
        <w:t>3</w:t>
      </w:r>
      <w:r w:rsidR="00CE11BF" w:rsidRPr="00695379">
        <w:rPr>
          <w:rFonts w:ascii="Arial" w:hAnsi="Arial" w:cs="Arial"/>
          <w:sz w:val="24"/>
          <w:szCs w:val="24"/>
        </w:rPr>
        <w:t xml:space="preserve"> (SD 5.7</w:t>
      </w:r>
      <w:r w:rsidR="00B85B35" w:rsidRPr="00695379">
        <w:rPr>
          <w:rFonts w:ascii="Arial" w:hAnsi="Arial" w:cs="Arial"/>
          <w:sz w:val="24"/>
          <w:szCs w:val="24"/>
        </w:rPr>
        <w:t>2</w:t>
      </w:r>
      <w:r w:rsidR="00CE11BF" w:rsidRPr="00695379">
        <w:rPr>
          <w:rFonts w:ascii="Arial" w:hAnsi="Arial" w:cs="Arial"/>
          <w:sz w:val="24"/>
          <w:szCs w:val="24"/>
        </w:rPr>
        <w:t>)</w:t>
      </w:r>
      <w:r w:rsidR="009A0476" w:rsidRPr="00695379">
        <w:rPr>
          <w:rFonts w:ascii="Arial" w:hAnsi="Arial" w:cs="Arial"/>
          <w:sz w:val="24"/>
          <w:szCs w:val="24"/>
        </w:rPr>
        <w:t xml:space="preserve">, </w:t>
      </w:r>
      <w:r w:rsidRPr="00695379">
        <w:rPr>
          <w:rFonts w:ascii="Arial" w:hAnsi="Arial" w:cs="Arial"/>
          <w:sz w:val="24"/>
          <w:szCs w:val="24"/>
        </w:rPr>
        <w:t xml:space="preserve">for the total and the Interpersonal, Affective; </w:t>
      </w:r>
      <w:r w:rsidR="001A3B60" w:rsidRPr="00695379">
        <w:rPr>
          <w:rFonts w:ascii="Arial" w:hAnsi="Arial" w:cs="Arial"/>
          <w:sz w:val="24"/>
          <w:szCs w:val="24"/>
        </w:rPr>
        <w:t>Behavioral</w:t>
      </w:r>
      <w:r w:rsidR="004B6C34" w:rsidRPr="00695379">
        <w:rPr>
          <w:rFonts w:ascii="Arial" w:hAnsi="Arial" w:cs="Arial"/>
          <w:sz w:val="24"/>
          <w:szCs w:val="24"/>
        </w:rPr>
        <w:t xml:space="preserve"> Lifes</w:t>
      </w:r>
      <w:r w:rsidRPr="00695379">
        <w:rPr>
          <w:rFonts w:ascii="Arial" w:hAnsi="Arial" w:cs="Arial"/>
          <w:sz w:val="24"/>
          <w:szCs w:val="24"/>
        </w:rPr>
        <w:t>tyle and An</w:t>
      </w:r>
      <w:r w:rsidR="00223CC4" w:rsidRPr="00695379">
        <w:rPr>
          <w:rFonts w:ascii="Arial" w:hAnsi="Arial" w:cs="Arial"/>
          <w:sz w:val="24"/>
          <w:szCs w:val="24"/>
        </w:rPr>
        <w:t>t</w:t>
      </w:r>
      <w:r w:rsidRPr="00695379">
        <w:rPr>
          <w:rFonts w:ascii="Arial" w:hAnsi="Arial" w:cs="Arial"/>
          <w:sz w:val="24"/>
          <w:szCs w:val="24"/>
        </w:rPr>
        <w:t xml:space="preserve">isocial </w:t>
      </w:r>
      <w:r w:rsidR="00232341" w:rsidRPr="00695379">
        <w:rPr>
          <w:rFonts w:ascii="Arial" w:hAnsi="Arial" w:cs="Arial"/>
          <w:sz w:val="24"/>
          <w:szCs w:val="24"/>
        </w:rPr>
        <w:t>scales,</w:t>
      </w:r>
      <w:r w:rsidRPr="00695379">
        <w:rPr>
          <w:rFonts w:ascii="Arial" w:hAnsi="Arial" w:cs="Arial"/>
          <w:sz w:val="24"/>
          <w:szCs w:val="24"/>
        </w:rPr>
        <w:t xml:space="preserve"> respectively. The means for the </w:t>
      </w:r>
      <w:r w:rsidR="00B85B35" w:rsidRPr="00695379">
        <w:rPr>
          <w:rFonts w:ascii="Arial" w:hAnsi="Arial" w:cs="Arial"/>
          <w:sz w:val="24"/>
          <w:szCs w:val="24"/>
        </w:rPr>
        <w:t xml:space="preserve">modified </w:t>
      </w:r>
      <w:r w:rsidR="00CE11BF" w:rsidRPr="00695379">
        <w:rPr>
          <w:rFonts w:ascii="Arial" w:hAnsi="Arial" w:cs="Arial"/>
          <w:sz w:val="24"/>
          <w:szCs w:val="24"/>
        </w:rPr>
        <w:t xml:space="preserve">SRP-SF </w:t>
      </w:r>
      <w:r w:rsidRPr="00695379">
        <w:rPr>
          <w:rFonts w:ascii="Arial" w:hAnsi="Arial" w:cs="Arial"/>
          <w:sz w:val="24"/>
          <w:szCs w:val="24"/>
        </w:rPr>
        <w:t xml:space="preserve">were </w:t>
      </w:r>
      <w:r w:rsidR="00B85B35" w:rsidRPr="00695379">
        <w:rPr>
          <w:rFonts w:ascii="Arial" w:hAnsi="Arial" w:cs="Arial"/>
          <w:sz w:val="24"/>
          <w:szCs w:val="24"/>
        </w:rPr>
        <w:t xml:space="preserve">54.68 (SD 16.95); 11.38 (SD 5.26); 13.50 (SD 4.43); 13.44 (SD 5.34); 16.37 (SD 5.74) </w:t>
      </w:r>
      <w:r w:rsidRPr="00695379">
        <w:rPr>
          <w:rFonts w:ascii="Arial" w:hAnsi="Arial" w:cs="Arial"/>
          <w:sz w:val="24"/>
          <w:szCs w:val="24"/>
        </w:rPr>
        <w:t xml:space="preserve">for the total and the Interpersonal, Affective; </w:t>
      </w:r>
      <w:r w:rsidR="001A3B60" w:rsidRPr="00695379">
        <w:rPr>
          <w:rFonts w:ascii="Arial" w:hAnsi="Arial" w:cs="Arial"/>
          <w:sz w:val="24"/>
          <w:szCs w:val="24"/>
        </w:rPr>
        <w:t>Behavioral</w:t>
      </w:r>
      <w:r w:rsidRPr="00695379">
        <w:rPr>
          <w:rFonts w:ascii="Arial" w:hAnsi="Arial" w:cs="Arial"/>
          <w:sz w:val="24"/>
          <w:szCs w:val="24"/>
        </w:rPr>
        <w:t xml:space="preserve"> Style and An</w:t>
      </w:r>
      <w:r w:rsidR="00223CC4" w:rsidRPr="00695379">
        <w:rPr>
          <w:rFonts w:ascii="Arial" w:hAnsi="Arial" w:cs="Arial"/>
          <w:sz w:val="24"/>
          <w:szCs w:val="24"/>
        </w:rPr>
        <w:t>t</w:t>
      </w:r>
      <w:r w:rsidRPr="00695379">
        <w:rPr>
          <w:rFonts w:ascii="Arial" w:hAnsi="Arial" w:cs="Arial"/>
          <w:sz w:val="24"/>
          <w:szCs w:val="24"/>
        </w:rPr>
        <w:t xml:space="preserve">isocial </w:t>
      </w:r>
      <w:r w:rsidR="009E06BD" w:rsidRPr="00695379">
        <w:rPr>
          <w:rFonts w:ascii="Arial" w:hAnsi="Arial" w:cs="Arial"/>
          <w:sz w:val="24"/>
          <w:szCs w:val="24"/>
        </w:rPr>
        <w:t>scales,</w:t>
      </w:r>
      <w:r w:rsidRPr="00695379">
        <w:rPr>
          <w:rFonts w:ascii="Arial" w:hAnsi="Arial" w:cs="Arial"/>
          <w:sz w:val="24"/>
          <w:szCs w:val="24"/>
        </w:rPr>
        <w:t xml:space="preserve"> respectively. </w:t>
      </w:r>
    </w:p>
    <w:p w14:paraId="72BE54EA" w14:textId="498AA286" w:rsidR="00B07930" w:rsidRPr="00695379" w:rsidRDefault="00414384" w:rsidP="00D01C19">
      <w:pPr>
        <w:spacing w:line="480" w:lineRule="auto"/>
        <w:ind w:firstLine="720"/>
        <w:rPr>
          <w:rFonts w:ascii="Arial" w:hAnsi="Arial" w:cs="Arial"/>
          <w:sz w:val="24"/>
          <w:szCs w:val="24"/>
        </w:rPr>
      </w:pPr>
      <w:r w:rsidRPr="00695379">
        <w:rPr>
          <w:rFonts w:ascii="Arial" w:hAnsi="Arial" w:cs="Arial"/>
          <w:sz w:val="24"/>
          <w:szCs w:val="24"/>
        </w:rPr>
        <w:t>For eas</w:t>
      </w:r>
      <w:r w:rsidR="006E0298" w:rsidRPr="00695379">
        <w:rPr>
          <w:rFonts w:ascii="Arial" w:hAnsi="Arial" w:cs="Arial"/>
          <w:sz w:val="24"/>
          <w:szCs w:val="24"/>
        </w:rPr>
        <w:t>e</w:t>
      </w:r>
      <w:r w:rsidRPr="00695379">
        <w:rPr>
          <w:rFonts w:ascii="Arial" w:hAnsi="Arial" w:cs="Arial"/>
          <w:sz w:val="24"/>
          <w:szCs w:val="24"/>
        </w:rPr>
        <w:t xml:space="preserve"> of interpretation</w:t>
      </w:r>
      <w:r w:rsidR="006E0298" w:rsidRPr="00695379">
        <w:rPr>
          <w:rFonts w:ascii="Arial" w:hAnsi="Arial" w:cs="Arial"/>
          <w:sz w:val="24"/>
          <w:szCs w:val="24"/>
        </w:rPr>
        <w:t xml:space="preserve">, in </w:t>
      </w:r>
      <w:r w:rsidRPr="00695379">
        <w:rPr>
          <w:rFonts w:ascii="Arial" w:hAnsi="Arial" w:cs="Arial"/>
          <w:sz w:val="24"/>
          <w:szCs w:val="24"/>
        </w:rPr>
        <w:t xml:space="preserve">Figure 1 below, </w:t>
      </w:r>
      <w:r w:rsidR="00B07930" w:rsidRPr="00695379">
        <w:rPr>
          <w:rFonts w:ascii="Arial" w:hAnsi="Arial" w:cs="Arial"/>
          <w:sz w:val="24"/>
          <w:szCs w:val="24"/>
        </w:rPr>
        <w:t>mean item response</w:t>
      </w:r>
      <w:r w:rsidR="0054569D" w:rsidRPr="00695379">
        <w:rPr>
          <w:rFonts w:ascii="Arial" w:hAnsi="Arial" w:cs="Arial"/>
          <w:sz w:val="24"/>
          <w:szCs w:val="24"/>
        </w:rPr>
        <w:t>s are</w:t>
      </w:r>
      <w:r w:rsidR="006E0298" w:rsidRPr="00695379">
        <w:rPr>
          <w:rFonts w:ascii="Arial" w:hAnsi="Arial" w:cs="Arial"/>
          <w:sz w:val="24"/>
          <w:szCs w:val="24"/>
        </w:rPr>
        <w:t xml:space="preserve"> displayed (i.e., </w:t>
      </w:r>
      <w:r w:rsidR="0054569D" w:rsidRPr="00695379">
        <w:rPr>
          <w:rFonts w:ascii="Arial" w:hAnsi="Arial" w:cs="Arial"/>
          <w:sz w:val="24"/>
          <w:szCs w:val="24"/>
        </w:rPr>
        <w:t xml:space="preserve">average </w:t>
      </w:r>
      <w:r w:rsidR="00DC7956" w:rsidRPr="00695379">
        <w:rPr>
          <w:rFonts w:ascii="Arial" w:hAnsi="Arial" w:cs="Arial"/>
          <w:sz w:val="24"/>
          <w:szCs w:val="24"/>
        </w:rPr>
        <w:t>response choice by item</w:t>
      </w:r>
      <w:r w:rsidR="006E0298" w:rsidRPr="00695379">
        <w:rPr>
          <w:rFonts w:ascii="Arial" w:hAnsi="Arial" w:cs="Arial"/>
          <w:sz w:val="24"/>
          <w:szCs w:val="24"/>
        </w:rPr>
        <w:t>)</w:t>
      </w:r>
      <w:r w:rsidR="00B07930" w:rsidRPr="00695379">
        <w:rPr>
          <w:rFonts w:ascii="Arial" w:hAnsi="Arial" w:cs="Arial"/>
          <w:sz w:val="24"/>
          <w:szCs w:val="24"/>
        </w:rPr>
        <w:t xml:space="preserve"> for both the “standard” and “modified” SRP</w:t>
      </w:r>
      <w:r w:rsidR="001A3B60" w:rsidRPr="00695379">
        <w:rPr>
          <w:rFonts w:ascii="Arial" w:hAnsi="Arial" w:cs="Arial"/>
          <w:sz w:val="24"/>
          <w:szCs w:val="24"/>
        </w:rPr>
        <w:t>-SF</w:t>
      </w:r>
      <w:r w:rsidR="00B07930" w:rsidRPr="00695379">
        <w:rPr>
          <w:rFonts w:ascii="Arial" w:hAnsi="Arial" w:cs="Arial"/>
          <w:sz w:val="24"/>
          <w:szCs w:val="24"/>
        </w:rPr>
        <w:t xml:space="preserve"> sub-samples. </w:t>
      </w:r>
      <w:r w:rsidR="006E0298" w:rsidRPr="00695379">
        <w:rPr>
          <w:rFonts w:ascii="Arial" w:hAnsi="Arial" w:cs="Arial"/>
          <w:sz w:val="24"/>
          <w:szCs w:val="24"/>
        </w:rPr>
        <w:t>In this way, readers can immediate know the average item endorsement (i.e., strongly disagree – strong</w:t>
      </w:r>
      <w:r w:rsidR="0054569D" w:rsidRPr="00695379">
        <w:rPr>
          <w:rFonts w:ascii="Arial" w:hAnsi="Arial" w:cs="Arial"/>
          <w:sz w:val="24"/>
          <w:szCs w:val="24"/>
        </w:rPr>
        <w:t>ly</w:t>
      </w:r>
      <w:r w:rsidR="006E0298" w:rsidRPr="00695379">
        <w:rPr>
          <w:rFonts w:ascii="Arial" w:hAnsi="Arial" w:cs="Arial"/>
          <w:sz w:val="24"/>
          <w:szCs w:val="24"/>
        </w:rPr>
        <w:t xml:space="preserve"> agree) for each item. </w:t>
      </w:r>
      <w:r w:rsidR="00B07930" w:rsidRPr="00695379">
        <w:rPr>
          <w:rFonts w:ascii="Arial" w:hAnsi="Arial" w:cs="Arial"/>
          <w:sz w:val="24"/>
          <w:szCs w:val="24"/>
        </w:rPr>
        <w:t>All of the modified items, except 6 and 8, showed higher average item responses, which suggested that the modified items were endorsed in the direction of higher psychopathic features.</w:t>
      </w:r>
    </w:p>
    <w:p w14:paraId="0ACC790A" w14:textId="77777777" w:rsidR="00DD777C" w:rsidRPr="00695379" w:rsidRDefault="00DD777C" w:rsidP="00A36F75">
      <w:pPr>
        <w:spacing w:line="480" w:lineRule="auto"/>
        <w:rPr>
          <w:rFonts w:ascii="Arial" w:hAnsi="Arial" w:cs="Arial"/>
          <w:sz w:val="24"/>
          <w:szCs w:val="24"/>
        </w:rPr>
      </w:pPr>
      <w:r w:rsidRPr="00695379">
        <w:rPr>
          <w:rFonts w:ascii="Arial" w:hAnsi="Arial" w:cs="Arial"/>
          <w:sz w:val="24"/>
          <w:szCs w:val="24"/>
        </w:rPr>
        <w:t>FIGURE 1 AROUND HERE</w:t>
      </w:r>
    </w:p>
    <w:p w14:paraId="614C3AFD" w14:textId="35201606" w:rsidR="00B07930" w:rsidRPr="00695379" w:rsidRDefault="00B07930" w:rsidP="00D01C19">
      <w:pPr>
        <w:spacing w:line="480" w:lineRule="auto"/>
        <w:ind w:firstLine="720"/>
        <w:rPr>
          <w:rFonts w:ascii="Arial" w:hAnsi="Arial" w:cs="Arial"/>
          <w:sz w:val="24"/>
          <w:szCs w:val="24"/>
        </w:rPr>
      </w:pPr>
      <w:r w:rsidRPr="00695379">
        <w:rPr>
          <w:rFonts w:ascii="Arial" w:hAnsi="Arial" w:cs="Arial"/>
          <w:sz w:val="24"/>
          <w:szCs w:val="24"/>
        </w:rPr>
        <w:t>The SRP</w:t>
      </w:r>
      <w:r w:rsidR="00120070" w:rsidRPr="00695379">
        <w:rPr>
          <w:rFonts w:ascii="Arial" w:hAnsi="Arial" w:cs="Arial"/>
          <w:sz w:val="24"/>
          <w:szCs w:val="24"/>
        </w:rPr>
        <w:t>-SF</w:t>
      </w:r>
      <w:r w:rsidRPr="00695379">
        <w:rPr>
          <w:rFonts w:ascii="Arial" w:hAnsi="Arial" w:cs="Arial"/>
          <w:sz w:val="24"/>
          <w:szCs w:val="24"/>
        </w:rPr>
        <w:t xml:space="preserve"> has been shown to be significantly associated with the PCL-R </w:t>
      </w:r>
      <w:r w:rsidR="0092673E" w:rsidRPr="00695379">
        <w:rPr>
          <w:rFonts w:ascii="Arial" w:hAnsi="Arial" w:cs="Arial"/>
          <w:sz w:val="24"/>
          <w:szCs w:val="24"/>
        </w:rPr>
        <w:fldChar w:fldCharType="begin" w:fldLock="1"/>
      </w:r>
      <w:r w:rsidR="004346A1" w:rsidRPr="00695379">
        <w:rPr>
          <w:rFonts w:ascii="Arial" w:hAnsi="Arial" w:cs="Arial"/>
          <w:sz w:val="24"/>
          <w:szCs w:val="24"/>
        </w:rPr>
        <w:instrText>ADDIN CSL_CITATION { "citationItems" : [ { "id" : "ITEM-1", "itemData" : { "DOI" : "10.1111/jopy.12127", "ISBN" : "0022-3506", "ISSN" : "14676494", "PMID" : "25181550", "abstract" : "Previous theory and research on the structural, longitudinal, and genetic nature of psychopathy have provided strong conceptual and empirical evidence that overt antisociality is a component of the psychopathy construct (Hare &amp; Neumann, 2008, 2010; Lynam &amp; Miller, 2012). However, determination of the strength of the association between antisociality and other psychopathic features has not been explored systematically. The current paper draws on previously published large North American studies, as well as data from across the globe, to estimate the strength and pattern of the associations between overt antisociality and other psychopathic domains in a diverse set of samples. Structural equation modeling (SEM) was used to estimate model parameters from samples that had data on either the Psychopathy Checklist-Instruments (PCL-R, PCL: YV, PCL: SV) or self-report assessments that have known latent structures (SRP, B-Scan). In addition, two relatively large samples (male offenders and young adult males), assessed with both the PCL-R and the SRP, provided an opportunity to examine the link between antisociality and the other psychopathy domains across different assessment methods. The overall findings indicate that the associations were moderate to strong, depending on the nature of the sample, and clearly indicate that antisociality is a core component of the psychopathy construct.", "author" : [ { "dropping-particle" : "", "family" : "Neumann", "given" : "Craig S.", "non-dropping-particle" : "", "parse-names" : false, "suffix" : "" }, { "dropping-particle" : "", "family" : "Hare", "given" : "Robert D.", "non-dropping-particle" : "", "parse-names" : false, "suffix" : "" }, { "dropping-particle" : "", "family" : "Pardini", "given" : "Dustin A.", "non-dropping-particle" : "", "parse-names" : false, "suffix" : "" } ], "container-title" : "Journal of Personality", "id" : "ITEM-1", "issue" : "6", "issued" : { "date-parts" : [ [ "2015" ] ] }, "page" : "678-692", "title" : "Antisociality and the Construct of Psychopathy: Data From Across the Globe", "type" : "article-journal", "volume" : "83" }, "uris" : [ "http://www.mendeley.com/documents/?uuid=9e782f15-7639-4ab1-8130-979b6bee69a1" ] } ], "mendeley" : { "formattedCitation" : "(1)", "plainTextFormattedCitation" : "(1)", "previouslyFormattedCitation" : "(1)" }, "properties" : { "noteIndex" : 0 }, "schema" : "https://github.com/citation-style-language/schema/raw/master/csl-citation.json" }</w:instrText>
      </w:r>
      <w:r w:rsidR="0092673E" w:rsidRPr="00695379">
        <w:rPr>
          <w:rFonts w:ascii="Arial" w:hAnsi="Arial" w:cs="Arial"/>
          <w:sz w:val="24"/>
          <w:szCs w:val="24"/>
        </w:rPr>
        <w:fldChar w:fldCharType="separate"/>
      </w:r>
      <w:r w:rsidR="00120070" w:rsidRPr="00695379">
        <w:rPr>
          <w:rFonts w:ascii="Arial" w:hAnsi="Arial" w:cs="Arial"/>
          <w:noProof/>
          <w:sz w:val="24"/>
          <w:szCs w:val="24"/>
        </w:rPr>
        <w:t>(1)</w:t>
      </w:r>
      <w:r w:rsidR="0092673E" w:rsidRPr="00695379">
        <w:rPr>
          <w:rFonts w:ascii="Arial" w:hAnsi="Arial" w:cs="Arial"/>
          <w:sz w:val="24"/>
          <w:szCs w:val="24"/>
        </w:rPr>
        <w:fldChar w:fldCharType="end"/>
      </w:r>
      <w:r w:rsidRPr="00695379">
        <w:rPr>
          <w:rFonts w:ascii="Arial" w:hAnsi="Arial" w:cs="Arial"/>
          <w:sz w:val="24"/>
          <w:szCs w:val="24"/>
        </w:rPr>
        <w:t>. As expected, for the current sample these measures were significantly correlated</w:t>
      </w:r>
      <w:r w:rsidR="00C40A4C" w:rsidRPr="00695379">
        <w:rPr>
          <w:rFonts w:ascii="Arial" w:hAnsi="Arial" w:cs="Arial"/>
          <w:sz w:val="24"/>
          <w:szCs w:val="24"/>
        </w:rPr>
        <w:t xml:space="preserve"> at the manifest variable level</w:t>
      </w:r>
      <w:r w:rsidRPr="00695379">
        <w:rPr>
          <w:rFonts w:ascii="Arial" w:hAnsi="Arial" w:cs="Arial"/>
          <w:sz w:val="24"/>
          <w:szCs w:val="24"/>
        </w:rPr>
        <w:t>, though the PCL-R showed a stronger association with the modified SRP</w:t>
      </w:r>
      <w:r w:rsidR="00120070" w:rsidRPr="00695379">
        <w:rPr>
          <w:rFonts w:ascii="Arial" w:hAnsi="Arial" w:cs="Arial"/>
          <w:sz w:val="24"/>
          <w:szCs w:val="24"/>
        </w:rPr>
        <w:t>-SF</w:t>
      </w:r>
      <w:r w:rsidRPr="00695379">
        <w:rPr>
          <w:rFonts w:ascii="Arial" w:hAnsi="Arial" w:cs="Arial"/>
          <w:sz w:val="24"/>
          <w:szCs w:val="24"/>
        </w:rPr>
        <w:t xml:space="preserve"> (</w:t>
      </w:r>
      <w:r w:rsidRPr="00695379">
        <w:rPr>
          <w:rFonts w:ascii="Arial" w:hAnsi="Arial" w:cs="Arial"/>
          <w:i/>
          <w:sz w:val="24"/>
          <w:szCs w:val="24"/>
        </w:rPr>
        <w:t>r</w:t>
      </w:r>
      <w:r w:rsidRPr="00695379">
        <w:rPr>
          <w:rFonts w:ascii="Arial" w:hAnsi="Arial" w:cs="Arial"/>
          <w:sz w:val="24"/>
          <w:szCs w:val="24"/>
        </w:rPr>
        <w:t xml:space="preserve"> = .69, p &lt; .001), compared to this same association with the standard SRP</w:t>
      </w:r>
      <w:r w:rsidR="00120070" w:rsidRPr="00695379">
        <w:rPr>
          <w:rFonts w:ascii="Arial" w:hAnsi="Arial" w:cs="Arial"/>
          <w:sz w:val="24"/>
          <w:szCs w:val="24"/>
        </w:rPr>
        <w:t>-SF</w:t>
      </w:r>
      <w:r w:rsidRPr="00695379">
        <w:rPr>
          <w:rFonts w:ascii="Arial" w:hAnsi="Arial" w:cs="Arial"/>
          <w:sz w:val="24"/>
          <w:szCs w:val="24"/>
        </w:rPr>
        <w:t xml:space="preserve"> (</w:t>
      </w:r>
      <w:r w:rsidRPr="00695379">
        <w:rPr>
          <w:rFonts w:ascii="Arial" w:hAnsi="Arial" w:cs="Arial"/>
          <w:i/>
          <w:sz w:val="24"/>
          <w:szCs w:val="24"/>
        </w:rPr>
        <w:t>r</w:t>
      </w:r>
      <w:r w:rsidRPr="00695379">
        <w:rPr>
          <w:rFonts w:ascii="Arial" w:hAnsi="Arial" w:cs="Arial"/>
          <w:sz w:val="24"/>
          <w:szCs w:val="24"/>
        </w:rPr>
        <w:t xml:space="preserve"> = .39, p &lt; .001). </w:t>
      </w:r>
      <w:r w:rsidR="004A4F17" w:rsidRPr="00695379">
        <w:rPr>
          <w:rFonts w:ascii="Arial" w:hAnsi="Arial" w:cs="Arial"/>
          <w:sz w:val="24"/>
          <w:szCs w:val="24"/>
        </w:rPr>
        <w:t>Also</w:t>
      </w:r>
      <w:r w:rsidRPr="00695379">
        <w:rPr>
          <w:rFonts w:ascii="Arial" w:hAnsi="Arial" w:cs="Arial"/>
          <w:sz w:val="24"/>
          <w:szCs w:val="24"/>
        </w:rPr>
        <w:t>, for the 10 cases that completed both the standard and modified SRP</w:t>
      </w:r>
      <w:r w:rsidR="00DD3073" w:rsidRPr="00695379">
        <w:rPr>
          <w:rFonts w:ascii="Arial" w:hAnsi="Arial" w:cs="Arial"/>
          <w:sz w:val="24"/>
          <w:szCs w:val="24"/>
        </w:rPr>
        <w:t>-SF</w:t>
      </w:r>
      <w:r w:rsidRPr="00695379">
        <w:rPr>
          <w:rFonts w:ascii="Arial" w:hAnsi="Arial" w:cs="Arial"/>
          <w:sz w:val="24"/>
          <w:szCs w:val="24"/>
        </w:rPr>
        <w:t xml:space="preserve"> measures, a </w:t>
      </w:r>
      <w:r w:rsidR="0060418D" w:rsidRPr="00695379">
        <w:rPr>
          <w:rFonts w:ascii="Arial" w:hAnsi="Arial" w:cs="Arial"/>
          <w:sz w:val="24"/>
          <w:szCs w:val="24"/>
        </w:rPr>
        <w:t>Pearson</w:t>
      </w:r>
      <w:r w:rsidR="005F5780" w:rsidRPr="00695379">
        <w:rPr>
          <w:rFonts w:ascii="Arial" w:hAnsi="Arial" w:cs="Arial"/>
          <w:sz w:val="24"/>
          <w:szCs w:val="24"/>
        </w:rPr>
        <w:t xml:space="preserve"> </w:t>
      </w:r>
      <w:r w:rsidR="0085768B" w:rsidRPr="00695379">
        <w:rPr>
          <w:rFonts w:ascii="Arial" w:hAnsi="Arial" w:cs="Arial"/>
          <w:sz w:val="24"/>
          <w:szCs w:val="24"/>
        </w:rPr>
        <w:t>correlation of</w:t>
      </w:r>
      <w:r w:rsidRPr="00695379">
        <w:rPr>
          <w:rFonts w:ascii="Arial" w:hAnsi="Arial" w:cs="Arial"/>
          <w:sz w:val="24"/>
          <w:szCs w:val="24"/>
        </w:rPr>
        <w:t xml:space="preserve"> </w:t>
      </w:r>
      <w:r w:rsidRPr="00695379">
        <w:rPr>
          <w:rFonts w:ascii="Arial" w:hAnsi="Arial" w:cs="Arial"/>
          <w:i/>
          <w:sz w:val="24"/>
          <w:szCs w:val="24"/>
        </w:rPr>
        <w:t>r</w:t>
      </w:r>
      <w:r w:rsidRPr="00695379">
        <w:rPr>
          <w:rFonts w:ascii="Arial" w:hAnsi="Arial" w:cs="Arial"/>
          <w:sz w:val="24"/>
          <w:szCs w:val="24"/>
        </w:rPr>
        <w:t xml:space="preserve"> = .74 (p &lt; .001) was found</w:t>
      </w:r>
      <w:r w:rsidR="005F5780" w:rsidRPr="00695379">
        <w:rPr>
          <w:rFonts w:ascii="Arial" w:hAnsi="Arial" w:cs="Arial"/>
          <w:sz w:val="24"/>
          <w:szCs w:val="24"/>
        </w:rPr>
        <w:t xml:space="preserve"> (non-parametric Spearman’s </w:t>
      </w:r>
      <w:r w:rsidR="004A4F17" w:rsidRPr="00695379">
        <w:rPr>
          <w:rFonts w:ascii="Arial" w:hAnsi="Arial" w:cs="Arial"/>
          <w:i/>
          <w:sz w:val="24"/>
          <w:szCs w:val="24"/>
        </w:rPr>
        <w:t>rho</w:t>
      </w:r>
      <w:r w:rsidR="005F5780" w:rsidRPr="00695379">
        <w:rPr>
          <w:rFonts w:ascii="Arial" w:hAnsi="Arial" w:cs="Arial"/>
          <w:sz w:val="24"/>
          <w:szCs w:val="24"/>
        </w:rPr>
        <w:t xml:space="preserve"> = .54, p &lt; .054)</w:t>
      </w:r>
      <w:r w:rsidRPr="00695379">
        <w:rPr>
          <w:rFonts w:ascii="Arial" w:hAnsi="Arial" w:cs="Arial"/>
          <w:sz w:val="24"/>
          <w:szCs w:val="24"/>
        </w:rPr>
        <w:t xml:space="preserve">, </w:t>
      </w:r>
      <w:r w:rsidR="000A30D1" w:rsidRPr="00695379">
        <w:rPr>
          <w:rFonts w:ascii="Arial" w:hAnsi="Arial" w:cs="Arial"/>
          <w:sz w:val="24"/>
          <w:szCs w:val="24"/>
        </w:rPr>
        <w:t>providing</w:t>
      </w:r>
      <w:r w:rsidR="005F5780" w:rsidRPr="00695379">
        <w:rPr>
          <w:rFonts w:ascii="Arial" w:hAnsi="Arial" w:cs="Arial"/>
          <w:sz w:val="24"/>
          <w:szCs w:val="24"/>
        </w:rPr>
        <w:t xml:space="preserve"> </w:t>
      </w:r>
      <w:r w:rsidR="004A4F17" w:rsidRPr="00695379">
        <w:rPr>
          <w:rFonts w:ascii="Arial" w:hAnsi="Arial" w:cs="Arial"/>
          <w:sz w:val="24"/>
          <w:szCs w:val="24"/>
        </w:rPr>
        <w:t xml:space="preserve">evidence </w:t>
      </w:r>
      <w:r w:rsidR="005F5780" w:rsidRPr="00695379">
        <w:rPr>
          <w:rFonts w:ascii="Arial" w:hAnsi="Arial" w:cs="Arial"/>
          <w:sz w:val="24"/>
          <w:szCs w:val="24"/>
        </w:rPr>
        <w:t>concurrent validity</w:t>
      </w:r>
      <w:r w:rsidR="002B2D3B">
        <w:rPr>
          <w:rFonts w:ascii="Arial" w:hAnsi="Arial" w:cs="Arial"/>
          <w:sz w:val="24"/>
          <w:szCs w:val="24"/>
        </w:rPr>
        <w:t xml:space="preserve"> (--note that corresponding SRP scale correlations provided evidence of convergent validity, r’s range .66 [Interpersonal scales] to .84 [Antisocial scales])</w:t>
      </w:r>
      <w:r w:rsidRPr="00695379">
        <w:rPr>
          <w:rFonts w:ascii="Arial" w:hAnsi="Arial" w:cs="Arial"/>
          <w:sz w:val="24"/>
          <w:szCs w:val="24"/>
        </w:rPr>
        <w:t>.</w:t>
      </w:r>
    </w:p>
    <w:p w14:paraId="7A70F34D" w14:textId="515A3A0C" w:rsidR="005436FD" w:rsidRPr="00695379" w:rsidRDefault="005436FD" w:rsidP="00D01C19">
      <w:pPr>
        <w:spacing w:line="480" w:lineRule="auto"/>
        <w:ind w:firstLine="720"/>
        <w:rPr>
          <w:rFonts w:ascii="Arial" w:hAnsi="Arial" w:cs="Arial"/>
          <w:sz w:val="24"/>
          <w:szCs w:val="24"/>
        </w:rPr>
      </w:pPr>
      <w:r w:rsidRPr="00695379">
        <w:rPr>
          <w:rFonts w:ascii="Arial" w:hAnsi="Arial" w:cs="Arial"/>
          <w:sz w:val="24"/>
          <w:szCs w:val="24"/>
        </w:rPr>
        <w:lastRenderedPageBreak/>
        <w:t>Next, the underlying latent structure of the PCL-R and both forms of the SRP</w:t>
      </w:r>
      <w:r w:rsidR="00DD3073" w:rsidRPr="00695379">
        <w:rPr>
          <w:rFonts w:ascii="Arial" w:hAnsi="Arial" w:cs="Arial"/>
          <w:sz w:val="24"/>
          <w:szCs w:val="24"/>
        </w:rPr>
        <w:t>-SF</w:t>
      </w:r>
      <w:r w:rsidRPr="00695379">
        <w:rPr>
          <w:rFonts w:ascii="Arial" w:hAnsi="Arial" w:cs="Arial"/>
          <w:sz w:val="24"/>
          <w:szCs w:val="24"/>
        </w:rPr>
        <w:t xml:space="preserve"> were examined. Previous research has demonstrated that a four-factor model can be used to account for both the PCL-R and SRP</w:t>
      </w:r>
      <w:r w:rsidR="00DD3073" w:rsidRPr="00695379">
        <w:rPr>
          <w:rFonts w:ascii="Arial" w:hAnsi="Arial" w:cs="Arial"/>
          <w:sz w:val="24"/>
          <w:szCs w:val="24"/>
        </w:rPr>
        <w:t>-SF</w:t>
      </w:r>
      <w:r w:rsidRPr="00695379">
        <w:rPr>
          <w:rFonts w:ascii="Arial" w:hAnsi="Arial" w:cs="Arial"/>
          <w:sz w:val="24"/>
          <w:szCs w:val="24"/>
        </w:rPr>
        <w:t xml:space="preserve"> items </w:t>
      </w:r>
      <w:r w:rsidR="004840FD" w:rsidRPr="00695379">
        <w:rPr>
          <w:rFonts w:ascii="Arial" w:hAnsi="Arial" w:cs="Arial"/>
          <w:sz w:val="24"/>
          <w:szCs w:val="24"/>
        </w:rPr>
        <w:fldChar w:fldCharType="begin" w:fldLock="1"/>
      </w:r>
      <w:r w:rsidR="004346A1" w:rsidRPr="00695379">
        <w:rPr>
          <w:rFonts w:ascii="Arial" w:hAnsi="Arial" w:cs="Arial"/>
          <w:sz w:val="24"/>
          <w:szCs w:val="24"/>
        </w:rPr>
        <w:instrText>ADDIN CSL_CITATION { "citationItems" : [ { "id" : "ITEM-1", "itemData" : { "DOI" : "10.1111/jopy.12127", "ISBN" : "0022-3506", "ISSN" : "14676494", "PMID" : "25181550", "abstract" : "Previous theory and research on the structural, longitudinal, and genetic nature of psychopathy have provided strong conceptual and empirical evidence that overt antisociality is a component of the psychopathy construct (Hare &amp; Neumann, 2008, 2010; Lynam &amp; Miller, 2012). However, determination of the strength of the association between antisociality and other psychopathic features has not been explored systematically. The current paper draws on previously published large North American studies, as well as data from across the globe, to estimate the strength and pattern of the associations between overt antisociality and other psychopathic domains in a diverse set of samples. Structural equation modeling (SEM) was used to estimate model parameters from samples that had data on either the Psychopathy Checklist-Instruments (PCL-R, PCL: YV, PCL: SV) or self-report assessments that have known latent structures (SRP, B-Scan). In addition, two relatively large samples (male offenders and young adult males), assessed with both the PCL-R and the SRP, provided an opportunity to examine the link between antisociality and the other psychopathy domains across different assessment methods. The overall findings indicate that the associations were moderate to strong, depending on the nature of the sample, and clearly indicate that antisociality is a core component of the psychopathy construct.", "author" : [ { "dropping-particle" : "", "family" : "Neumann", "given" : "Craig S.", "non-dropping-particle" : "", "parse-names" : false, "suffix" : "" }, { "dropping-particle" : "", "family" : "Hare", "given" : "Robert D.", "non-dropping-particle" : "", "parse-names" : false, "suffix" : "" }, { "dropping-particle" : "", "family" : "Pardini", "given" : "Dustin A.", "non-dropping-particle" : "", "parse-names" : false, "suffix" : "" } ], "container-title" : "Journal of Personality", "id" : "ITEM-1", "issue" : "6", "issued" : { "date-parts" : [ [ "2015" ] ] }, "page" : "678-692", "title" : "Antisociality and the Construct of Psychopathy: Data From Across the Globe", "type" : "article-journal", "volume" : "83" }, "uris" : [ "http://www.mendeley.com/documents/?uuid=9e782f15-7639-4ab1-8130-979b6bee69a1" ] } ], "mendeley" : { "formattedCitation" : "(1)", "plainTextFormattedCitation" : "(1)", "previouslyFormattedCitation" : "(1)" }, "properties" : { "noteIndex" : 0 }, "schema" : "https://github.com/citation-style-language/schema/raw/master/csl-citation.json" }</w:instrText>
      </w:r>
      <w:r w:rsidR="004840FD" w:rsidRPr="00695379">
        <w:rPr>
          <w:rFonts w:ascii="Arial" w:hAnsi="Arial" w:cs="Arial"/>
          <w:sz w:val="24"/>
          <w:szCs w:val="24"/>
        </w:rPr>
        <w:fldChar w:fldCharType="separate"/>
      </w:r>
      <w:r w:rsidR="00120070" w:rsidRPr="00695379">
        <w:rPr>
          <w:rFonts w:ascii="Arial" w:hAnsi="Arial" w:cs="Arial"/>
          <w:noProof/>
          <w:sz w:val="24"/>
          <w:szCs w:val="24"/>
        </w:rPr>
        <w:t>(1)</w:t>
      </w:r>
      <w:r w:rsidR="004840FD" w:rsidRPr="00695379">
        <w:rPr>
          <w:rFonts w:ascii="Arial" w:hAnsi="Arial" w:cs="Arial"/>
          <w:sz w:val="24"/>
          <w:szCs w:val="24"/>
        </w:rPr>
        <w:fldChar w:fldCharType="end"/>
      </w:r>
      <w:r w:rsidR="004840FD" w:rsidRPr="00695379">
        <w:rPr>
          <w:rFonts w:ascii="Arial" w:hAnsi="Arial" w:cs="Arial"/>
          <w:sz w:val="24"/>
          <w:szCs w:val="24"/>
        </w:rPr>
        <w:t xml:space="preserve">, </w:t>
      </w:r>
      <w:r w:rsidRPr="00695379">
        <w:rPr>
          <w:rFonts w:ascii="Arial" w:hAnsi="Arial" w:cs="Arial"/>
          <w:sz w:val="24"/>
          <w:szCs w:val="24"/>
        </w:rPr>
        <w:t>which provides a viable representation of psychopathic personality</w:t>
      </w:r>
      <w:r w:rsidR="004840FD" w:rsidRPr="00695379">
        <w:rPr>
          <w:rFonts w:ascii="Arial" w:hAnsi="Arial" w:cs="Arial"/>
          <w:sz w:val="24"/>
          <w:szCs w:val="24"/>
        </w:rPr>
        <w:t xml:space="preserve"> </w:t>
      </w:r>
      <w:r w:rsidR="004840FD" w:rsidRPr="00695379">
        <w:rPr>
          <w:rFonts w:ascii="Arial" w:hAnsi="Arial" w:cs="Arial"/>
          <w:sz w:val="24"/>
          <w:szCs w:val="24"/>
        </w:rPr>
        <w:fldChar w:fldCharType="begin" w:fldLock="1"/>
      </w:r>
      <w:r w:rsidR="004346A1" w:rsidRPr="00695379">
        <w:rPr>
          <w:rFonts w:ascii="Arial" w:hAnsi="Arial" w:cs="Arial"/>
          <w:sz w:val="24"/>
          <w:szCs w:val="24"/>
        </w:rPr>
        <w:instrText>ADDIN CSL_CITATION { "citationItems" : [ { "id" : "ITEM-1", "itemData" : { "author" : [ { "dropping-particle" : "", "family" : "Hare", "given" : "R", "non-dropping-particle" : "", "parse-names" : false, "suffix" : "" }, { "dropping-particle" : "", "family" : "Neuman S", "given" : "Craig", "non-dropping-particle" : "", "parse-names" : false, "suffix" : "" } ], "container-title" : "Annual Review of Clinical Psychology", "id" : "ITEM-1", "issue" : "4", "issued" : { "date-parts" : [ [ "2008" ] ] }, "page" : "217-246", "title" : "Psychopathy as a Clinical and Empirical Construct", "type" : "article-journal", "volume" : "1" }, "uris" : [ "http://www.mendeley.com/documents/?uuid=eb32c8dd-bbc4-462c-8d9f-410732288eb0" ] } ], "mendeley" : { "formattedCitation" : "(25)", "plainTextFormattedCitation" : "(25)", "previouslyFormattedCitation" : "(25)" }, "properties" : { "noteIndex" : 0 }, "schema" : "https://github.com/citation-style-language/schema/raw/master/csl-citation.json" }</w:instrText>
      </w:r>
      <w:r w:rsidR="004840FD" w:rsidRPr="00695379">
        <w:rPr>
          <w:rFonts w:ascii="Arial" w:hAnsi="Arial" w:cs="Arial"/>
          <w:sz w:val="24"/>
          <w:szCs w:val="24"/>
        </w:rPr>
        <w:fldChar w:fldCharType="separate"/>
      </w:r>
      <w:r w:rsidR="00120070" w:rsidRPr="00695379">
        <w:rPr>
          <w:rFonts w:ascii="Arial" w:hAnsi="Arial" w:cs="Arial"/>
          <w:noProof/>
          <w:sz w:val="24"/>
          <w:szCs w:val="24"/>
        </w:rPr>
        <w:t>(25)</w:t>
      </w:r>
      <w:r w:rsidR="004840FD" w:rsidRPr="00695379">
        <w:rPr>
          <w:rFonts w:ascii="Arial" w:hAnsi="Arial" w:cs="Arial"/>
          <w:sz w:val="24"/>
          <w:szCs w:val="24"/>
        </w:rPr>
        <w:fldChar w:fldCharType="end"/>
      </w:r>
      <w:r w:rsidRPr="00695379">
        <w:rPr>
          <w:rFonts w:ascii="Arial" w:hAnsi="Arial" w:cs="Arial"/>
          <w:sz w:val="24"/>
          <w:szCs w:val="24"/>
        </w:rPr>
        <w:t>. Consistent with previous research, the items were set to load on their respective psychopathy factors and the factors were allowed to freely correlate.</w:t>
      </w:r>
      <w:r w:rsidR="00DD3073" w:rsidRPr="00695379">
        <w:rPr>
          <w:rFonts w:ascii="Arial" w:hAnsi="Arial" w:cs="Arial"/>
          <w:sz w:val="24"/>
          <w:szCs w:val="24"/>
        </w:rPr>
        <w:t xml:space="preserve"> </w:t>
      </w:r>
      <w:bookmarkStart w:id="2" w:name="_Hlk486926221"/>
      <w:r w:rsidRPr="00695379">
        <w:rPr>
          <w:rFonts w:ascii="Arial" w:hAnsi="Arial" w:cs="Arial"/>
          <w:sz w:val="24"/>
          <w:szCs w:val="24"/>
        </w:rPr>
        <w:t>With respect to the total sample, the four-factor model showed very good fit in accounting for the PCL-R data (CFI = .97, RMSEA = .04), consistent with previous research.</w:t>
      </w:r>
      <w:bookmarkEnd w:id="2"/>
      <w:r w:rsidRPr="00695379">
        <w:rPr>
          <w:rFonts w:ascii="Arial" w:hAnsi="Arial" w:cs="Arial"/>
          <w:sz w:val="24"/>
          <w:szCs w:val="24"/>
        </w:rPr>
        <w:t xml:space="preserve"> Figure 2 below displays the standardized parameters (factor loadings and correlations). All factor loadings were generally strong and significant (</w:t>
      </w:r>
      <w:r w:rsidRPr="00695379">
        <w:rPr>
          <w:rFonts w:ascii="Arial" w:hAnsi="Arial" w:cs="Arial"/>
          <w:i/>
          <w:sz w:val="24"/>
          <w:szCs w:val="24"/>
        </w:rPr>
        <w:t>p</w:t>
      </w:r>
      <w:r w:rsidRPr="00695379">
        <w:rPr>
          <w:rFonts w:ascii="Arial" w:hAnsi="Arial" w:cs="Arial"/>
          <w:sz w:val="24"/>
          <w:szCs w:val="24"/>
        </w:rPr>
        <w:t xml:space="preserve">’s &lt; .01 - .001), indicating that they were able to discriminate non-psychopathic from psychopathic individuals. However, three items (9, 16, &amp; 19) showed relatively weaker loadings, suggesting they were less effective in discriminating psychopathic from non-psychopathic females. Specifically, the items tapping parasitic orientation </w:t>
      </w:r>
      <w:r w:rsidR="00DD3073" w:rsidRPr="00695379">
        <w:rPr>
          <w:rFonts w:ascii="Arial" w:hAnsi="Arial" w:cs="Arial"/>
          <w:sz w:val="24"/>
          <w:szCs w:val="24"/>
        </w:rPr>
        <w:t>-</w:t>
      </w:r>
      <w:r w:rsidRPr="00695379">
        <w:rPr>
          <w:rFonts w:ascii="Arial" w:hAnsi="Arial" w:cs="Arial"/>
          <w:sz w:val="24"/>
          <w:szCs w:val="24"/>
        </w:rPr>
        <w:t>item 9</w:t>
      </w:r>
      <w:r w:rsidR="00DD3073" w:rsidRPr="00695379">
        <w:rPr>
          <w:rFonts w:ascii="Arial" w:hAnsi="Arial" w:cs="Arial"/>
          <w:sz w:val="24"/>
          <w:szCs w:val="24"/>
        </w:rPr>
        <w:t>-</w:t>
      </w:r>
      <w:r w:rsidRPr="00695379">
        <w:rPr>
          <w:rFonts w:ascii="Arial" w:hAnsi="Arial" w:cs="Arial"/>
          <w:sz w:val="24"/>
          <w:szCs w:val="24"/>
        </w:rPr>
        <w:t xml:space="preserve">, failing to accept responsibility </w:t>
      </w:r>
      <w:r w:rsidR="00DD3073" w:rsidRPr="00695379">
        <w:rPr>
          <w:rFonts w:ascii="Arial" w:hAnsi="Arial" w:cs="Arial"/>
          <w:sz w:val="24"/>
          <w:szCs w:val="24"/>
        </w:rPr>
        <w:t xml:space="preserve">-item </w:t>
      </w:r>
      <w:r w:rsidRPr="00695379">
        <w:rPr>
          <w:rFonts w:ascii="Arial" w:hAnsi="Arial" w:cs="Arial"/>
          <w:sz w:val="24"/>
          <w:szCs w:val="24"/>
        </w:rPr>
        <w:t>16</w:t>
      </w:r>
      <w:r w:rsidR="00DD3073" w:rsidRPr="00695379">
        <w:rPr>
          <w:rFonts w:ascii="Arial" w:hAnsi="Arial" w:cs="Arial"/>
          <w:sz w:val="24"/>
          <w:szCs w:val="24"/>
        </w:rPr>
        <w:t>-</w:t>
      </w:r>
      <w:r w:rsidRPr="00695379">
        <w:rPr>
          <w:rFonts w:ascii="Arial" w:hAnsi="Arial" w:cs="Arial"/>
          <w:sz w:val="24"/>
          <w:szCs w:val="24"/>
        </w:rPr>
        <w:t xml:space="preserve">, and revocation of conditional release </w:t>
      </w:r>
      <w:r w:rsidR="00DD3073" w:rsidRPr="00695379">
        <w:rPr>
          <w:rFonts w:ascii="Arial" w:hAnsi="Arial" w:cs="Arial"/>
          <w:sz w:val="24"/>
          <w:szCs w:val="24"/>
        </w:rPr>
        <w:t xml:space="preserve">-item </w:t>
      </w:r>
      <w:r w:rsidRPr="00695379">
        <w:rPr>
          <w:rFonts w:ascii="Arial" w:hAnsi="Arial" w:cs="Arial"/>
          <w:sz w:val="24"/>
          <w:szCs w:val="24"/>
        </w:rPr>
        <w:t>19</w:t>
      </w:r>
      <w:r w:rsidR="00DD3073" w:rsidRPr="00695379">
        <w:rPr>
          <w:rFonts w:ascii="Arial" w:hAnsi="Arial" w:cs="Arial"/>
          <w:sz w:val="24"/>
          <w:szCs w:val="24"/>
        </w:rPr>
        <w:t>-</w:t>
      </w:r>
      <w:r w:rsidRPr="00695379">
        <w:rPr>
          <w:rFonts w:ascii="Arial" w:hAnsi="Arial" w:cs="Arial"/>
          <w:sz w:val="24"/>
          <w:szCs w:val="24"/>
        </w:rPr>
        <w:t xml:space="preserve"> may represent domains where female offenders are rated at threshold for reasons other than psychopathic personality. Finally, the four factors were strongly correlated, indicating the together they severe as indicators for the super-ordinate syndrome of psychopathic personality </w:t>
      </w:r>
      <w:r w:rsidR="006851DD" w:rsidRPr="00695379">
        <w:rPr>
          <w:rFonts w:ascii="Arial" w:hAnsi="Arial" w:cs="Arial"/>
          <w:sz w:val="24"/>
          <w:szCs w:val="24"/>
        </w:rPr>
        <w:fldChar w:fldCharType="begin" w:fldLock="1"/>
      </w:r>
      <w:r w:rsidR="004346A1" w:rsidRPr="00695379">
        <w:rPr>
          <w:rFonts w:ascii="Arial" w:hAnsi="Arial" w:cs="Arial"/>
          <w:sz w:val="24"/>
          <w:szCs w:val="24"/>
        </w:rPr>
        <w:instrText>ADDIN CSL_CITATION { "citationItems" : [ { "id" : "ITEM-1", "itemData" : { "DOI" : "10.1521/pedi.2007.21.2.102", "ISSN" : "0885-579X (Print)", "PMID" : "17492916", "abstract" : "Psychopathy, while perhaps the earliest and most recognized personality disorder, is the subject of intense debate about its nature and measurement. The most recent proposal on its structural nature suggests that it is a multifaceted construct, made up of at least four dimensions reflecting Interpersonal, Affective, Lifestyle, and Antisocial anomalies (Hare &amp; Neumann, 2005, 2006). These dimensions are significantly interrelated, suggesting that they are indicators for a super-ordinate factor. The nature of this higher-order factor may reflect the unifying feature which comprehensively defines the disorder. To examine this super-factor, the current study used several very large data sets of male (N = 4865) and female (N = 1099) offenders, and forensic psychiatric patients (N = 965), who were assessed with the Psychopathy Checklist-Revised (PCL-R; Hare, 2003). Structural equation modeling results indicated that the four first-order factor dimensions could be explained by a single second-order cohesive super-factor.", "author" : [ { "dropping-particle" : "", "family" : "Neumann", "given" : "Craig S", "non-dropping-particle" : "", "parse-names" : false, "suffix" : "" }, { "dropping-particle" : "", "family" : "Hare", "given" : "Robert D", "non-dropping-particle" : "", "parse-names" : false, "suffix" : "" }, { "dropping-particle" : "", "family" : "Newman", "given" : "Joseph P", "non-dropping-particle" : "", "parse-names" : false, "suffix" : "" } ], "container-title" : "Journal of personality disorders", "id" : "ITEM-1", "issue" : "2", "issued" : { "date-parts" : [ [ "2007", "4" ] ] }, "language" : "eng", "page" : "102-117", "publisher-place" : "United States", "title" : "The super-ordinate nature of the psychopathy checklist-revised.", "type" : "article-journal", "volume" : "21" }, "uris" : [ "http://www.mendeley.com/documents/?uuid=da147549-f02b-44a6-8684-a19e8f884bf0" ] } ], "mendeley" : { "formattedCitation" : "(26)", "plainTextFormattedCitation" : "(26)", "previouslyFormattedCitation" : "(26)" }, "properties" : { "noteIndex" : 0 }, "schema" : "https://github.com/citation-style-language/schema/raw/master/csl-citation.json" }</w:instrText>
      </w:r>
      <w:r w:rsidR="006851DD" w:rsidRPr="00695379">
        <w:rPr>
          <w:rFonts w:ascii="Arial" w:hAnsi="Arial" w:cs="Arial"/>
          <w:sz w:val="24"/>
          <w:szCs w:val="24"/>
        </w:rPr>
        <w:fldChar w:fldCharType="separate"/>
      </w:r>
      <w:r w:rsidR="00120070" w:rsidRPr="00695379">
        <w:rPr>
          <w:rFonts w:ascii="Arial" w:hAnsi="Arial" w:cs="Arial"/>
          <w:noProof/>
          <w:sz w:val="24"/>
          <w:szCs w:val="24"/>
        </w:rPr>
        <w:t>(26)</w:t>
      </w:r>
      <w:r w:rsidR="006851DD" w:rsidRPr="00695379">
        <w:rPr>
          <w:rFonts w:ascii="Arial" w:hAnsi="Arial" w:cs="Arial"/>
          <w:sz w:val="24"/>
          <w:szCs w:val="24"/>
        </w:rPr>
        <w:fldChar w:fldCharType="end"/>
      </w:r>
      <w:r w:rsidRPr="00695379">
        <w:rPr>
          <w:rFonts w:ascii="Arial" w:hAnsi="Arial" w:cs="Arial"/>
          <w:sz w:val="24"/>
          <w:szCs w:val="24"/>
        </w:rPr>
        <w:t>.</w:t>
      </w:r>
    </w:p>
    <w:p w14:paraId="5A32D73E" w14:textId="77777777" w:rsidR="00DD777C" w:rsidRPr="00695379" w:rsidRDefault="00DD777C" w:rsidP="00A36F75">
      <w:pPr>
        <w:spacing w:line="480" w:lineRule="auto"/>
        <w:rPr>
          <w:rFonts w:ascii="Arial" w:hAnsi="Arial" w:cs="Arial"/>
          <w:sz w:val="24"/>
          <w:szCs w:val="24"/>
        </w:rPr>
      </w:pPr>
      <w:r w:rsidRPr="00695379">
        <w:rPr>
          <w:rFonts w:ascii="Arial" w:hAnsi="Arial" w:cs="Arial"/>
          <w:sz w:val="24"/>
          <w:szCs w:val="24"/>
        </w:rPr>
        <w:t>FIGURE 2 AROUND HERE</w:t>
      </w:r>
    </w:p>
    <w:p w14:paraId="6B78528B" w14:textId="7B33407F" w:rsidR="00CB6276" w:rsidRPr="00695379" w:rsidRDefault="00CB6276" w:rsidP="00D01C19">
      <w:pPr>
        <w:spacing w:line="480" w:lineRule="auto"/>
        <w:ind w:firstLine="720"/>
        <w:rPr>
          <w:rFonts w:ascii="Arial" w:hAnsi="Arial" w:cs="Arial"/>
          <w:sz w:val="24"/>
          <w:szCs w:val="24"/>
        </w:rPr>
      </w:pPr>
      <w:r w:rsidRPr="00695379">
        <w:rPr>
          <w:rFonts w:ascii="Arial" w:hAnsi="Arial" w:cs="Arial"/>
          <w:sz w:val="24"/>
          <w:szCs w:val="24"/>
        </w:rPr>
        <w:t>For the SRP</w:t>
      </w:r>
      <w:r w:rsidR="00DD3073" w:rsidRPr="00695379">
        <w:rPr>
          <w:rFonts w:ascii="Arial" w:hAnsi="Arial" w:cs="Arial"/>
          <w:sz w:val="24"/>
          <w:szCs w:val="24"/>
        </w:rPr>
        <w:t>-SF</w:t>
      </w:r>
      <w:r w:rsidRPr="00695379">
        <w:rPr>
          <w:rFonts w:ascii="Arial" w:hAnsi="Arial" w:cs="Arial"/>
          <w:sz w:val="24"/>
          <w:szCs w:val="24"/>
        </w:rPr>
        <w:t xml:space="preserve">, each version (standard &amp; modified) was modeled separately to determine how well the four-factor model applied in representing </w:t>
      </w:r>
      <w:r w:rsidR="001B01FE" w:rsidRPr="00695379">
        <w:rPr>
          <w:rFonts w:ascii="Arial" w:hAnsi="Arial" w:cs="Arial"/>
          <w:sz w:val="24"/>
          <w:szCs w:val="24"/>
        </w:rPr>
        <w:t>self-reported</w:t>
      </w:r>
      <w:r w:rsidRPr="00695379">
        <w:rPr>
          <w:rFonts w:ascii="Arial" w:hAnsi="Arial" w:cs="Arial"/>
          <w:sz w:val="24"/>
          <w:szCs w:val="24"/>
        </w:rPr>
        <w:t xml:space="preserve"> psychopathic traits. For the standard SRP</w:t>
      </w:r>
      <w:r w:rsidR="00DD5710" w:rsidRPr="00695379">
        <w:rPr>
          <w:rFonts w:ascii="Arial" w:hAnsi="Arial" w:cs="Arial"/>
          <w:sz w:val="24"/>
          <w:szCs w:val="24"/>
        </w:rPr>
        <w:t>-SF</w:t>
      </w:r>
      <w:r w:rsidRPr="00695379">
        <w:rPr>
          <w:rFonts w:ascii="Arial" w:hAnsi="Arial" w:cs="Arial"/>
          <w:sz w:val="24"/>
          <w:szCs w:val="24"/>
        </w:rPr>
        <w:t xml:space="preserve">, the results indicated good model fit (CFI = .92, RMSEA = .05), suggesting that it was able to adequately reflect psychopathic </w:t>
      </w:r>
      <w:r w:rsidRPr="00695379">
        <w:rPr>
          <w:rFonts w:ascii="Arial" w:hAnsi="Arial" w:cs="Arial"/>
          <w:sz w:val="24"/>
          <w:szCs w:val="24"/>
        </w:rPr>
        <w:lastRenderedPageBreak/>
        <w:t>features in this South American female sample. While most items loaded strongly and significantly on their respective factors, it should be noted that some items showed suboptimal factor loadings (items 3</w:t>
      </w:r>
      <w:r w:rsidR="00DF7829" w:rsidRPr="00695379">
        <w:rPr>
          <w:rFonts w:ascii="Arial" w:hAnsi="Arial" w:cs="Arial"/>
          <w:sz w:val="24"/>
          <w:szCs w:val="24"/>
        </w:rPr>
        <w:t xml:space="preserve"> “Most people are wimps”;</w:t>
      </w:r>
      <w:r w:rsidRPr="00695379">
        <w:rPr>
          <w:rFonts w:ascii="Arial" w:hAnsi="Arial" w:cs="Arial"/>
          <w:sz w:val="24"/>
          <w:szCs w:val="24"/>
        </w:rPr>
        <w:t xml:space="preserve"> 16</w:t>
      </w:r>
      <w:r w:rsidR="00DF7829" w:rsidRPr="00695379">
        <w:rPr>
          <w:rFonts w:ascii="Arial" w:hAnsi="Arial" w:cs="Arial"/>
          <w:sz w:val="24"/>
          <w:szCs w:val="24"/>
        </w:rPr>
        <w:t xml:space="preserve"> “People sometime say I am cold-hearted” </w:t>
      </w:r>
      <w:r w:rsidRPr="00695379">
        <w:rPr>
          <w:rFonts w:ascii="Arial" w:hAnsi="Arial" w:cs="Arial"/>
          <w:sz w:val="24"/>
          <w:szCs w:val="24"/>
        </w:rPr>
        <w:t>), or could not be modeled due to limited variance (20</w:t>
      </w:r>
      <w:r w:rsidR="00DF7829" w:rsidRPr="00695379">
        <w:rPr>
          <w:rFonts w:ascii="Arial" w:hAnsi="Arial" w:cs="Arial"/>
          <w:sz w:val="24"/>
          <w:szCs w:val="24"/>
        </w:rPr>
        <w:t xml:space="preserve"> “I was convicted of a serious crime”; </w:t>
      </w:r>
      <w:r w:rsidRPr="00695379">
        <w:rPr>
          <w:rFonts w:ascii="Arial" w:hAnsi="Arial" w:cs="Arial"/>
          <w:sz w:val="24"/>
          <w:szCs w:val="24"/>
        </w:rPr>
        <w:t xml:space="preserve"> 22</w:t>
      </w:r>
      <w:r w:rsidR="00DF7829" w:rsidRPr="00695379">
        <w:rPr>
          <w:rFonts w:ascii="Arial" w:hAnsi="Arial" w:cs="Arial"/>
          <w:sz w:val="24"/>
          <w:szCs w:val="24"/>
        </w:rPr>
        <w:t xml:space="preserve"> “Every now and then I carry a weapon (knife or gun) for protection”</w:t>
      </w:r>
      <w:r w:rsidRPr="00695379">
        <w:rPr>
          <w:rFonts w:ascii="Arial" w:hAnsi="Arial" w:cs="Arial"/>
          <w:sz w:val="24"/>
          <w:szCs w:val="24"/>
        </w:rPr>
        <w:t>,</w:t>
      </w:r>
      <w:r w:rsidR="00DD5710" w:rsidRPr="00695379">
        <w:rPr>
          <w:rFonts w:ascii="Arial" w:hAnsi="Arial" w:cs="Arial"/>
          <w:sz w:val="24"/>
          <w:szCs w:val="24"/>
        </w:rPr>
        <w:t xml:space="preserve"> </w:t>
      </w:r>
      <w:r w:rsidRPr="00695379">
        <w:rPr>
          <w:rFonts w:ascii="Arial" w:hAnsi="Arial" w:cs="Arial"/>
          <w:sz w:val="24"/>
          <w:szCs w:val="24"/>
        </w:rPr>
        <w:t>25</w:t>
      </w:r>
      <w:r w:rsidR="00DF7829" w:rsidRPr="00695379">
        <w:rPr>
          <w:rFonts w:ascii="Arial" w:hAnsi="Arial" w:cs="Arial"/>
          <w:sz w:val="24"/>
          <w:szCs w:val="24"/>
        </w:rPr>
        <w:t xml:space="preserve"> “I have threatened people into giving me money, clothes, or makeup”</w:t>
      </w:r>
      <w:r w:rsidR="00DD5710" w:rsidRPr="00695379">
        <w:rPr>
          <w:rFonts w:ascii="Arial" w:hAnsi="Arial" w:cs="Arial"/>
          <w:sz w:val="24"/>
          <w:szCs w:val="24"/>
        </w:rPr>
        <w:t>,</w:t>
      </w:r>
      <w:r w:rsidR="00DF7829" w:rsidRPr="00695379">
        <w:rPr>
          <w:rFonts w:ascii="Arial" w:hAnsi="Arial" w:cs="Arial"/>
          <w:sz w:val="24"/>
          <w:szCs w:val="24"/>
        </w:rPr>
        <w:t xml:space="preserve"> </w:t>
      </w:r>
      <w:r w:rsidRPr="00695379">
        <w:rPr>
          <w:rFonts w:ascii="Arial" w:hAnsi="Arial" w:cs="Arial"/>
          <w:sz w:val="24"/>
          <w:szCs w:val="24"/>
        </w:rPr>
        <w:t>29</w:t>
      </w:r>
      <w:r w:rsidR="00DF7829" w:rsidRPr="00695379">
        <w:rPr>
          <w:rFonts w:ascii="Arial" w:hAnsi="Arial" w:cs="Arial"/>
          <w:sz w:val="24"/>
          <w:szCs w:val="24"/>
        </w:rPr>
        <w:t xml:space="preserve"> “I have purposely tried to hit someone with the vehicle I was driving”</w:t>
      </w:r>
      <w:r w:rsidRPr="00695379">
        <w:rPr>
          <w:rFonts w:ascii="Arial" w:hAnsi="Arial" w:cs="Arial"/>
          <w:sz w:val="24"/>
          <w:szCs w:val="24"/>
        </w:rPr>
        <w:t xml:space="preserve">). Figure 3 below displays the standardized model parameters. </w:t>
      </w:r>
    </w:p>
    <w:p w14:paraId="0203835B" w14:textId="77777777" w:rsidR="00DD777C" w:rsidRPr="00695379" w:rsidRDefault="00DD777C" w:rsidP="00A36F75">
      <w:pPr>
        <w:spacing w:line="480" w:lineRule="auto"/>
        <w:rPr>
          <w:rFonts w:ascii="Arial" w:hAnsi="Arial" w:cs="Arial"/>
          <w:sz w:val="24"/>
          <w:szCs w:val="24"/>
        </w:rPr>
      </w:pPr>
      <w:r w:rsidRPr="00695379">
        <w:rPr>
          <w:rFonts w:ascii="Arial" w:hAnsi="Arial" w:cs="Arial"/>
          <w:sz w:val="24"/>
          <w:szCs w:val="24"/>
        </w:rPr>
        <w:t>FIGURE 3 AROUND HERE</w:t>
      </w:r>
    </w:p>
    <w:p w14:paraId="5BD2DA0D" w14:textId="5AF0993B" w:rsidR="00CB6276" w:rsidRPr="00695379" w:rsidRDefault="00CB6276" w:rsidP="00D01C19">
      <w:pPr>
        <w:spacing w:line="480" w:lineRule="auto"/>
        <w:ind w:firstLine="720"/>
        <w:rPr>
          <w:rFonts w:ascii="Arial" w:hAnsi="Arial" w:cs="Arial"/>
          <w:sz w:val="24"/>
          <w:szCs w:val="24"/>
        </w:rPr>
      </w:pPr>
      <w:r w:rsidRPr="00695379">
        <w:rPr>
          <w:rFonts w:ascii="Arial" w:hAnsi="Arial" w:cs="Arial"/>
          <w:sz w:val="24"/>
          <w:szCs w:val="24"/>
        </w:rPr>
        <w:t>For the modified SRP</w:t>
      </w:r>
      <w:r w:rsidR="00D65269" w:rsidRPr="00695379">
        <w:rPr>
          <w:rFonts w:ascii="Arial" w:hAnsi="Arial" w:cs="Arial"/>
          <w:sz w:val="24"/>
          <w:szCs w:val="24"/>
        </w:rPr>
        <w:t>-SF</w:t>
      </w:r>
      <w:r w:rsidRPr="00695379">
        <w:rPr>
          <w:rFonts w:ascii="Arial" w:hAnsi="Arial" w:cs="Arial"/>
          <w:sz w:val="24"/>
          <w:szCs w:val="24"/>
        </w:rPr>
        <w:t>, the results again revealed adequate fit (CFI = .92, RMSEA = .06), even though in this sub-sample several items were modified from their original form</w:t>
      </w:r>
      <w:r w:rsidR="000F3221" w:rsidRPr="00695379">
        <w:rPr>
          <w:rFonts w:ascii="Arial" w:hAnsi="Arial" w:cs="Arial"/>
          <w:sz w:val="24"/>
          <w:szCs w:val="24"/>
        </w:rPr>
        <w:t xml:space="preserve"> (Fig. 4)</w:t>
      </w:r>
      <w:r w:rsidRPr="00695379">
        <w:rPr>
          <w:rFonts w:ascii="Arial" w:hAnsi="Arial" w:cs="Arial"/>
          <w:sz w:val="24"/>
          <w:szCs w:val="24"/>
        </w:rPr>
        <w:t>. Notably, there were fewer problems with limited variance for these SRP</w:t>
      </w:r>
      <w:r w:rsidR="00D65269" w:rsidRPr="00695379">
        <w:rPr>
          <w:rFonts w:ascii="Arial" w:hAnsi="Arial" w:cs="Arial"/>
          <w:sz w:val="24"/>
          <w:szCs w:val="24"/>
        </w:rPr>
        <w:t>-SF</w:t>
      </w:r>
      <w:r w:rsidRPr="00695379">
        <w:rPr>
          <w:rFonts w:ascii="Arial" w:hAnsi="Arial" w:cs="Arial"/>
          <w:sz w:val="24"/>
          <w:szCs w:val="24"/>
        </w:rPr>
        <w:t xml:space="preserve"> items, and all but item 20 could be included in the model. Thus, it appears the mo</w:t>
      </w:r>
      <w:r w:rsidR="004379EF" w:rsidRPr="00695379">
        <w:rPr>
          <w:rFonts w:ascii="Arial" w:hAnsi="Arial" w:cs="Arial"/>
          <w:sz w:val="24"/>
          <w:szCs w:val="24"/>
        </w:rPr>
        <w:t xml:space="preserve">dified items added robustness to </w:t>
      </w:r>
      <w:r w:rsidR="00995C17" w:rsidRPr="00695379">
        <w:rPr>
          <w:rFonts w:ascii="Arial" w:hAnsi="Arial" w:cs="Arial"/>
          <w:sz w:val="24"/>
          <w:szCs w:val="24"/>
        </w:rPr>
        <w:t xml:space="preserve">the </w:t>
      </w:r>
      <w:r w:rsidR="004379EF" w:rsidRPr="00695379">
        <w:rPr>
          <w:rFonts w:ascii="Arial" w:hAnsi="Arial" w:cs="Arial"/>
          <w:sz w:val="24"/>
          <w:szCs w:val="24"/>
        </w:rPr>
        <w:t>assessment of</w:t>
      </w:r>
      <w:r w:rsidRPr="00695379">
        <w:rPr>
          <w:rFonts w:ascii="Arial" w:hAnsi="Arial" w:cs="Arial"/>
          <w:sz w:val="24"/>
          <w:szCs w:val="24"/>
        </w:rPr>
        <w:t xml:space="preserve"> psychopathic </w:t>
      </w:r>
      <w:r w:rsidR="00995C17" w:rsidRPr="00695379">
        <w:rPr>
          <w:rFonts w:ascii="Arial" w:hAnsi="Arial" w:cs="Arial"/>
          <w:sz w:val="24"/>
          <w:szCs w:val="24"/>
        </w:rPr>
        <w:t>trait</w:t>
      </w:r>
      <w:r w:rsidRPr="00695379">
        <w:rPr>
          <w:rFonts w:ascii="Arial" w:hAnsi="Arial" w:cs="Arial"/>
          <w:sz w:val="24"/>
          <w:szCs w:val="24"/>
        </w:rPr>
        <w:t xml:space="preserve">s in this female sample. </w:t>
      </w:r>
    </w:p>
    <w:p w14:paraId="43041412" w14:textId="77777777" w:rsidR="00DD777C" w:rsidRPr="00695379" w:rsidRDefault="00DD777C" w:rsidP="00A36F75">
      <w:pPr>
        <w:spacing w:line="480" w:lineRule="auto"/>
        <w:rPr>
          <w:rFonts w:ascii="Arial" w:hAnsi="Arial" w:cs="Arial"/>
          <w:sz w:val="24"/>
          <w:szCs w:val="24"/>
        </w:rPr>
      </w:pPr>
      <w:r w:rsidRPr="00695379">
        <w:rPr>
          <w:rFonts w:ascii="Arial" w:hAnsi="Arial" w:cs="Arial"/>
          <w:sz w:val="24"/>
          <w:szCs w:val="24"/>
        </w:rPr>
        <w:t>FIGURE 4 AROUND HERE</w:t>
      </w:r>
    </w:p>
    <w:p w14:paraId="0E82BDE0" w14:textId="77777777" w:rsidR="000F3221" w:rsidRPr="00695379" w:rsidRDefault="00392B4A" w:rsidP="00D01C19">
      <w:pPr>
        <w:spacing w:line="480" w:lineRule="auto"/>
        <w:ind w:firstLine="720"/>
        <w:rPr>
          <w:rFonts w:ascii="Arial" w:hAnsi="Arial" w:cs="Arial"/>
          <w:sz w:val="24"/>
          <w:szCs w:val="24"/>
        </w:rPr>
      </w:pPr>
      <w:r w:rsidRPr="00695379">
        <w:rPr>
          <w:rFonts w:ascii="Arial" w:hAnsi="Arial" w:cs="Arial"/>
          <w:sz w:val="24"/>
          <w:szCs w:val="24"/>
        </w:rPr>
        <w:t>F</w:t>
      </w:r>
      <w:r w:rsidR="000F3221" w:rsidRPr="00695379">
        <w:rPr>
          <w:rFonts w:ascii="Arial" w:hAnsi="Arial" w:cs="Arial"/>
          <w:sz w:val="24"/>
          <w:szCs w:val="24"/>
        </w:rPr>
        <w:t>or both versions of the SRP</w:t>
      </w:r>
      <w:r w:rsidR="00D65269" w:rsidRPr="00695379">
        <w:rPr>
          <w:rFonts w:ascii="Arial" w:hAnsi="Arial" w:cs="Arial"/>
          <w:sz w:val="24"/>
          <w:szCs w:val="24"/>
        </w:rPr>
        <w:t>-SF</w:t>
      </w:r>
      <w:r w:rsidR="000F3221" w:rsidRPr="00695379">
        <w:rPr>
          <w:rFonts w:ascii="Arial" w:hAnsi="Arial" w:cs="Arial"/>
          <w:sz w:val="24"/>
          <w:szCs w:val="24"/>
        </w:rPr>
        <w:t>, the factors were strongly correlated, as with the PCL-R factors. Thus, there is empirical support to suggest that the four SRP</w:t>
      </w:r>
      <w:r w:rsidR="00D65269" w:rsidRPr="00695379">
        <w:rPr>
          <w:rFonts w:ascii="Arial" w:hAnsi="Arial" w:cs="Arial"/>
          <w:sz w:val="24"/>
          <w:szCs w:val="24"/>
        </w:rPr>
        <w:t>-SF</w:t>
      </w:r>
      <w:r w:rsidR="000F3221" w:rsidRPr="00695379">
        <w:rPr>
          <w:rFonts w:ascii="Arial" w:hAnsi="Arial" w:cs="Arial"/>
          <w:sz w:val="24"/>
          <w:szCs w:val="24"/>
        </w:rPr>
        <w:t xml:space="preserve"> factors also serve as indicators for a super-ordinate psychopathy factor—i.e., the syndrome of psychopathic personality.</w:t>
      </w:r>
    </w:p>
    <w:p w14:paraId="48BAEADA" w14:textId="783E3FB8" w:rsidR="00E23188" w:rsidRPr="00695379" w:rsidRDefault="00E23188" w:rsidP="00D01C19">
      <w:pPr>
        <w:spacing w:line="480" w:lineRule="auto"/>
        <w:ind w:firstLine="720"/>
        <w:rPr>
          <w:rFonts w:ascii="Arial" w:hAnsi="Arial" w:cs="Arial"/>
          <w:sz w:val="24"/>
          <w:szCs w:val="24"/>
        </w:rPr>
      </w:pPr>
      <w:r w:rsidRPr="00695379">
        <w:rPr>
          <w:rFonts w:ascii="Arial" w:hAnsi="Arial" w:cs="Arial"/>
          <w:sz w:val="24"/>
          <w:szCs w:val="24"/>
        </w:rPr>
        <w:t xml:space="preserve">For the final set of analyses, a structural equation model </w:t>
      </w:r>
      <w:r w:rsidR="00A472BF" w:rsidRPr="00695379">
        <w:rPr>
          <w:rFonts w:ascii="Arial" w:hAnsi="Arial" w:cs="Arial"/>
          <w:sz w:val="24"/>
          <w:szCs w:val="24"/>
        </w:rPr>
        <w:t>-SEM-</w:t>
      </w:r>
      <w:r w:rsidRPr="00695379">
        <w:rPr>
          <w:rFonts w:ascii="Arial" w:hAnsi="Arial" w:cs="Arial"/>
          <w:sz w:val="24"/>
          <w:szCs w:val="24"/>
        </w:rPr>
        <w:t xml:space="preserve"> was tested in which a super-ordinate SRP</w:t>
      </w:r>
      <w:r w:rsidR="00D65269" w:rsidRPr="00695379">
        <w:rPr>
          <w:rFonts w:ascii="Arial" w:hAnsi="Arial" w:cs="Arial"/>
          <w:sz w:val="24"/>
          <w:szCs w:val="24"/>
        </w:rPr>
        <w:t>-SF</w:t>
      </w:r>
      <w:r w:rsidRPr="00695379">
        <w:rPr>
          <w:rFonts w:ascii="Arial" w:hAnsi="Arial" w:cs="Arial"/>
          <w:sz w:val="24"/>
          <w:szCs w:val="24"/>
        </w:rPr>
        <w:t xml:space="preserve"> factor was set to predict a broad factor reflecting </w:t>
      </w:r>
      <w:bookmarkStart w:id="3" w:name="_Hlk486842477"/>
      <w:r w:rsidRPr="00695379">
        <w:rPr>
          <w:rFonts w:ascii="Arial" w:hAnsi="Arial" w:cs="Arial"/>
          <w:sz w:val="24"/>
          <w:szCs w:val="24"/>
        </w:rPr>
        <w:lastRenderedPageBreak/>
        <w:t>chronic misconduct</w:t>
      </w:r>
      <w:bookmarkEnd w:id="3"/>
      <w:r w:rsidRPr="00695379">
        <w:rPr>
          <w:rFonts w:ascii="Arial" w:hAnsi="Arial" w:cs="Arial"/>
          <w:sz w:val="24"/>
          <w:szCs w:val="24"/>
        </w:rPr>
        <w:t>.  Two SEMs were tested separately for each version of the SRP. With respect to the standard SRP</w:t>
      </w:r>
      <w:r w:rsidR="007E70AB" w:rsidRPr="00695379">
        <w:rPr>
          <w:rFonts w:ascii="Arial" w:hAnsi="Arial" w:cs="Arial"/>
          <w:sz w:val="24"/>
          <w:szCs w:val="24"/>
        </w:rPr>
        <w:t>-SF</w:t>
      </w:r>
      <w:r w:rsidRPr="00695379">
        <w:rPr>
          <w:rFonts w:ascii="Arial" w:hAnsi="Arial" w:cs="Arial"/>
          <w:sz w:val="24"/>
          <w:szCs w:val="24"/>
        </w:rPr>
        <w:t>, the SEM showed very good model fit (CFI = .94, RMSEA = .08) and the SRP</w:t>
      </w:r>
      <w:r w:rsidR="00F90764" w:rsidRPr="00695379">
        <w:rPr>
          <w:rFonts w:ascii="Arial" w:hAnsi="Arial" w:cs="Arial"/>
          <w:sz w:val="24"/>
          <w:szCs w:val="24"/>
        </w:rPr>
        <w:t>-SF</w:t>
      </w:r>
      <w:r w:rsidRPr="00695379">
        <w:rPr>
          <w:rFonts w:ascii="Arial" w:hAnsi="Arial" w:cs="Arial"/>
          <w:sz w:val="24"/>
          <w:szCs w:val="24"/>
        </w:rPr>
        <w:t xml:space="preserve"> super-ordinate factor significantly predicted the chronic misconduct factor (beta = .50). For the modified SRP</w:t>
      </w:r>
      <w:r w:rsidR="00F90764" w:rsidRPr="00695379">
        <w:rPr>
          <w:rFonts w:ascii="Arial" w:hAnsi="Arial" w:cs="Arial"/>
          <w:sz w:val="24"/>
          <w:szCs w:val="24"/>
        </w:rPr>
        <w:t>-SF</w:t>
      </w:r>
      <w:r w:rsidRPr="00695379">
        <w:rPr>
          <w:rFonts w:ascii="Arial" w:hAnsi="Arial" w:cs="Arial"/>
          <w:sz w:val="24"/>
          <w:szCs w:val="24"/>
        </w:rPr>
        <w:t>, the SEM also showed good fit (CFI = .96, RMSEA = .06) and the SRP</w:t>
      </w:r>
      <w:r w:rsidR="00F90764" w:rsidRPr="00695379">
        <w:rPr>
          <w:rFonts w:ascii="Arial" w:hAnsi="Arial" w:cs="Arial"/>
          <w:sz w:val="24"/>
          <w:szCs w:val="24"/>
        </w:rPr>
        <w:t>-SF</w:t>
      </w:r>
      <w:r w:rsidRPr="00695379">
        <w:rPr>
          <w:rFonts w:ascii="Arial" w:hAnsi="Arial" w:cs="Arial"/>
          <w:sz w:val="24"/>
          <w:szCs w:val="24"/>
        </w:rPr>
        <w:t xml:space="preserve"> super-ordinate factor significantly predicted the chronic misconduct factor to a larger extent than the previous SEM (beta = .72).  Thus</w:t>
      </w:r>
      <w:r w:rsidR="001A16BD" w:rsidRPr="00695379">
        <w:rPr>
          <w:rFonts w:ascii="Arial" w:hAnsi="Arial" w:cs="Arial"/>
          <w:sz w:val="24"/>
          <w:szCs w:val="24"/>
        </w:rPr>
        <w:t>,</w:t>
      </w:r>
      <w:r w:rsidRPr="00695379">
        <w:rPr>
          <w:rFonts w:ascii="Arial" w:hAnsi="Arial" w:cs="Arial"/>
          <w:sz w:val="24"/>
          <w:szCs w:val="24"/>
        </w:rPr>
        <w:t xml:space="preserve"> it appears that the modified SRP</w:t>
      </w:r>
      <w:r w:rsidR="00F90764" w:rsidRPr="00695379">
        <w:rPr>
          <w:rFonts w:ascii="Arial" w:hAnsi="Arial" w:cs="Arial"/>
          <w:sz w:val="24"/>
          <w:szCs w:val="24"/>
        </w:rPr>
        <w:t>-SF</w:t>
      </w:r>
      <w:r w:rsidRPr="00695379">
        <w:rPr>
          <w:rFonts w:ascii="Arial" w:hAnsi="Arial" w:cs="Arial"/>
          <w:sz w:val="24"/>
          <w:szCs w:val="24"/>
        </w:rPr>
        <w:t xml:space="preserve"> was able to predict chronic misconducted to a greater extent than the standard SRP</w:t>
      </w:r>
      <w:r w:rsidR="00F90764" w:rsidRPr="00695379">
        <w:rPr>
          <w:rFonts w:ascii="Arial" w:hAnsi="Arial" w:cs="Arial"/>
          <w:sz w:val="24"/>
          <w:szCs w:val="24"/>
        </w:rPr>
        <w:t>-SF</w:t>
      </w:r>
      <w:r w:rsidRPr="00695379">
        <w:rPr>
          <w:rFonts w:ascii="Arial" w:hAnsi="Arial" w:cs="Arial"/>
          <w:sz w:val="24"/>
          <w:szCs w:val="24"/>
        </w:rPr>
        <w:t>, providing additional support for the modified items to represent psychopathic features in females. See Figures 5 and 6 for a graphic representation of the two SEMs.</w:t>
      </w:r>
    </w:p>
    <w:p w14:paraId="45D09B0A" w14:textId="77777777" w:rsidR="00DD777C" w:rsidRPr="00695379" w:rsidRDefault="00DD777C" w:rsidP="00A36F75">
      <w:pPr>
        <w:spacing w:line="480" w:lineRule="auto"/>
        <w:rPr>
          <w:rFonts w:ascii="Arial" w:hAnsi="Arial" w:cs="Arial"/>
          <w:sz w:val="24"/>
          <w:szCs w:val="24"/>
        </w:rPr>
      </w:pPr>
      <w:r w:rsidRPr="00695379">
        <w:rPr>
          <w:rFonts w:ascii="Arial" w:hAnsi="Arial" w:cs="Arial"/>
          <w:sz w:val="24"/>
          <w:szCs w:val="24"/>
        </w:rPr>
        <w:t>FIGURE 5 AROUND HERE</w:t>
      </w:r>
    </w:p>
    <w:p w14:paraId="0B3D45CA" w14:textId="0A57B285" w:rsidR="00474AD7" w:rsidRDefault="00DD777C" w:rsidP="00A36F75">
      <w:pPr>
        <w:spacing w:line="480" w:lineRule="auto"/>
        <w:rPr>
          <w:rFonts w:ascii="Arial" w:hAnsi="Arial" w:cs="Arial"/>
          <w:sz w:val="24"/>
          <w:szCs w:val="24"/>
        </w:rPr>
      </w:pPr>
      <w:r w:rsidRPr="00695379">
        <w:rPr>
          <w:rFonts w:ascii="Arial" w:hAnsi="Arial" w:cs="Arial"/>
          <w:sz w:val="24"/>
          <w:szCs w:val="24"/>
        </w:rPr>
        <w:t>FIGURE 6 AROUND HERE</w:t>
      </w:r>
    </w:p>
    <w:p w14:paraId="61685C33" w14:textId="77777777" w:rsidR="00554F97" w:rsidRPr="00695379" w:rsidRDefault="00554F97" w:rsidP="00A36F75">
      <w:pPr>
        <w:spacing w:line="480" w:lineRule="auto"/>
        <w:rPr>
          <w:rFonts w:ascii="Arial" w:hAnsi="Arial" w:cs="Arial"/>
          <w:sz w:val="24"/>
          <w:szCs w:val="24"/>
        </w:rPr>
      </w:pPr>
    </w:p>
    <w:p w14:paraId="45C18CEA" w14:textId="347868C2" w:rsidR="00BB358D" w:rsidRPr="00554F97" w:rsidRDefault="008400D8" w:rsidP="00554F97">
      <w:pPr>
        <w:pStyle w:val="Heading2"/>
        <w:spacing w:line="480" w:lineRule="auto"/>
        <w:rPr>
          <w:rFonts w:ascii="Arial" w:hAnsi="Arial" w:cs="Arial"/>
          <w:sz w:val="24"/>
          <w:szCs w:val="24"/>
        </w:rPr>
      </w:pPr>
      <w:r w:rsidRPr="00695379">
        <w:rPr>
          <w:rFonts w:ascii="Arial" w:hAnsi="Arial" w:cs="Arial"/>
          <w:sz w:val="24"/>
          <w:szCs w:val="24"/>
        </w:rPr>
        <w:t>Discussion</w:t>
      </w:r>
    </w:p>
    <w:p w14:paraId="36595C5B" w14:textId="3A67587F" w:rsidR="00DB04E1" w:rsidRPr="00695379" w:rsidRDefault="00DB04E1" w:rsidP="00D01C19">
      <w:pPr>
        <w:spacing w:line="480" w:lineRule="auto"/>
        <w:ind w:firstLine="720"/>
        <w:rPr>
          <w:rFonts w:ascii="Arial" w:hAnsi="Arial" w:cs="Arial"/>
          <w:sz w:val="24"/>
          <w:szCs w:val="24"/>
        </w:rPr>
      </w:pPr>
      <w:r w:rsidRPr="00695379">
        <w:rPr>
          <w:rFonts w:ascii="Arial" w:hAnsi="Arial" w:cs="Arial"/>
          <w:sz w:val="24"/>
          <w:szCs w:val="24"/>
        </w:rPr>
        <w:t xml:space="preserve">This research was aimed at obtaining evidence of the utility of </w:t>
      </w:r>
      <w:r w:rsidR="001B01FE" w:rsidRPr="00695379">
        <w:rPr>
          <w:rFonts w:ascii="Arial" w:hAnsi="Arial" w:cs="Arial"/>
          <w:sz w:val="24"/>
          <w:szCs w:val="24"/>
        </w:rPr>
        <w:t>self-reported</w:t>
      </w:r>
      <w:r w:rsidRPr="00695379">
        <w:rPr>
          <w:rFonts w:ascii="Arial" w:hAnsi="Arial" w:cs="Arial"/>
          <w:sz w:val="24"/>
          <w:szCs w:val="24"/>
        </w:rPr>
        <w:t xml:space="preserve"> instruments in assessing psychopathic traits in a Latin American female offend</w:t>
      </w:r>
      <w:r w:rsidR="009C665C" w:rsidRPr="00695379">
        <w:rPr>
          <w:rFonts w:ascii="Arial" w:hAnsi="Arial" w:cs="Arial"/>
          <w:sz w:val="24"/>
          <w:szCs w:val="24"/>
        </w:rPr>
        <w:t>er sample, and to test a gender-</w:t>
      </w:r>
      <w:r w:rsidRPr="00695379">
        <w:rPr>
          <w:rFonts w:ascii="Arial" w:hAnsi="Arial" w:cs="Arial"/>
          <w:sz w:val="24"/>
          <w:szCs w:val="24"/>
        </w:rPr>
        <w:t xml:space="preserve">based modified version of the </w:t>
      </w:r>
      <w:r w:rsidR="001B01FE" w:rsidRPr="00695379">
        <w:rPr>
          <w:rFonts w:ascii="Arial" w:hAnsi="Arial" w:cs="Arial"/>
          <w:sz w:val="24"/>
          <w:szCs w:val="24"/>
        </w:rPr>
        <w:t>Self-</w:t>
      </w:r>
      <w:proofErr w:type="gramStart"/>
      <w:r w:rsidR="001B01FE" w:rsidRPr="00695379">
        <w:rPr>
          <w:rFonts w:ascii="Arial" w:hAnsi="Arial" w:cs="Arial"/>
          <w:sz w:val="24"/>
          <w:szCs w:val="24"/>
        </w:rPr>
        <w:t>reported</w:t>
      </w:r>
      <w:proofErr w:type="gramEnd"/>
      <w:r w:rsidRPr="00695379">
        <w:rPr>
          <w:rFonts w:ascii="Arial" w:hAnsi="Arial" w:cs="Arial"/>
          <w:sz w:val="24"/>
          <w:szCs w:val="24"/>
        </w:rPr>
        <w:t xml:space="preserve"> Psychopathy Short Form.</w:t>
      </w:r>
      <w:r w:rsidR="00D01C19">
        <w:rPr>
          <w:rFonts w:ascii="Arial" w:hAnsi="Arial" w:cs="Arial"/>
          <w:sz w:val="24"/>
          <w:szCs w:val="24"/>
        </w:rPr>
        <w:t xml:space="preserve"> </w:t>
      </w:r>
      <w:r w:rsidRPr="00695379">
        <w:rPr>
          <w:rFonts w:ascii="Arial" w:hAnsi="Arial" w:cs="Arial"/>
          <w:sz w:val="24"/>
          <w:szCs w:val="24"/>
        </w:rPr>
        <w:t>As was found in previous research with convicted male</w:t>
      </w:r>
      <w:r w:rsidR="001612CF" w:rsidRPr="00695379">
        <w:rPr>
          <w:rFonts w:ascii="Arial" w:hAnsi="Arial" w:cs="Arial"/>
          <w:sz w:val="24"/>
          <w:szCs w:val="24"/>
        </w:rPr>
        <w:t>s</w:t>
      </w:r>
      <w:r w:rsidR="00082CEC" w:rsidRPr="00695379">
        <w:rPr>
          <w:rFonts w:ascii="Arial" w:hAnsi="Arial" w:cs="Arial"/>
          <w:sz w:val="24"/>
          <w:szCs w:val="24"/>
        </w:rPr>
        <w:t xml:space="preserve"> in </w:t>
      </w:r>
      <w:r w:rsidRPr="00695379">
        <w:rPr>
          <w:rFonts w:ascii="Arial" w:hAnsi="Arial" w:cs="Arial"/>
          <w:sz w:val="24"/>
          <w:szCs w:val="24"/>
        </w:rPr>
        <w:t>Latin America</w:t>
      </w:r>
      <w:r w:rsidR="00082CEC" w:rsidRPr="00695379">
        <w:rPr>
          <w:rFonts w:ascii="Arial" w:hAnsi="Arial" w:cs="Arial"/>
          <w:sz w:val="24"/>
          <w:szCs w:val="24"/>
        </w:rPr>
        <w:t>n</w:t>
      </w:r>
      <w:r w:rsidRPr="00695379">
        <w:rPr>
          <w:rFonts w:ascii="Arial" w:hAnsi="Arial" w:cs="Arial"/>
          <w:sz w:val="24"/>
          <w:szCs w:val="24"/>
        </w:rPr>
        <w:t xml:space="preserve"> </w:t>
      </w:r>
      <w:r w:rsidR="00743602" w:rsidRPr="00695379">
        <w:rPr>
          <w:rFonts w:ascii="Arial" w:hAnsi="Arial" w:cs="Arial"/>
          <w:sz w:val="24"/>
          <w:szCs w:val="24"/>
          <w:lang w:val="es-AR"/>
        </w:rPr>
        <w:fldChar w:fldCharType="begin" w:fldLock="1"/>
      </w:r>
      <w:r w:rsidR="00743602" w:rsidRPr="00695379">
        <w:rPr>
          <w:rFonts w:ascii="Arial" w:hAnsi="Arial" w:cs="Arial"/>
          <w:sz w:val="24"/>
          <w:szCs w:val="24"/>
        </w:rPr>
        <w:instrText>ADDIN CSL_CITATION { "citationItems" : [ { "id" : "ITEM-1", "itemData" : { "author" : [ { "dropping-particle" : "", "family" : "Le\u00f3n-Mayer", "given" : "Elizabeth", "non-dropping-particle" : "", "parse-names" : false, "suffix" : "" }, { "dropping-particle" : "", "family" : "Neuman", "given" : "Craig", "non-dropping-particle" : "", "parse-names" : false, "suffix" : "" }, { "dropping-particle" : "", "family" : "Hare", "given" : "Robert R", "non-dropping-particle" : "", "parse-names" : false, "suffix" : "" }, { "dropping-particle" : "", "family" : "Folino", "given" : "Jorge O", "non-dropping-particle" : "", "parse-names" : false, "suffix" : "" } ], "container-title" : "Revista Criminalidad", "id" : "ITEM-1", "issued" : { "date-parts" : [ [ "2013" ] ] }, "page" : "251-264", "title" : "Aproximaci\u00f3n diagn\u00f3stica de psicopat\u00eda mediante instrumento autoinformado", "type" : "article-journal", "volume" : "55" }, "uris" : [ "http://www.mendeley.com/documents/?uuid=cdd68440-5d5b-4e4f-9e7c-4165f81ec740" ] } ], "mendeley" : { "formattedCitation" : "(3)", "plainTextFormattedCitation" : "(3)", "previouslyFormattedCitation" : "(3)" }, "properties" : { "noteIndex" : 0 }, "schema" : "https://github.com/citation-style-language/schema/raw/master/csl-citation.json" }</w:instrText>
      </w:r>
      <w:r w:rsidR="00743602" w:rsidRPr="00695379">
        <w:rPr>
          <w:rFonts w:ascii="Arial" w:hAnsi="Arial" w:cs="Arial"/>
          <w:sz w:val="24"/>
          <w:szCs w:val="24"/>
          <w:lang w:val="es-AR"/>
        </w:rPr>
        <w:fldChar w:fldCharType="separate"/>
      </w:r>
      <w:r w:rsidR="00743602" w:rsidRPr="00695379">
        <w:rPr>
          <w:rFonts w:ascii="Arial" w:hAnsi="Arial" w:cs="Arial"/>
          <w:noProof/>
          <w:sz w:val="24"/>
          <w:szCs w:val="24"/>
        </w:rPr>
        <w:t>(3)</w:t>
      </w:r>
      <w:r w:rsidR="00743602" w:rsidRPr="00695379">
        <w:rPr>
          <w:rFonts w:ascii="Arial" w:hAnsi="Arial" w:cs="Arial"/>
          <w:sz w:val="24"/>
          <w:szCs w:val="24"/>
          <w:lang w:val="es-AR"/>
        </w:rPr>
        <w:fldChar w:fldCharType="end"/>
      </w:r>
      <w:r w:rsidRPr="00695379">
        <w:rPr>
          <w:rFonts w:ascii="Arial" w:hAnsi="Arial" w:cs="Arial"/>
          <w:sz w:val="24"/>
          <w:szCs w:val="24"/>
        </w:rPr>
        <w:t xml:space="preserve">, the findings support the construct validity of the four factor model of the PCL-R </w:t>
      </w:r>
      <w:r w:rsidRPr="00695379">
        <w:rPr>
          <w:rFonts w:ascii="Arial" w:hAnsi="Arial" w:cs="Arial"/>
          <w:sz w:val="24"/>
          <w:szCs w:val="24"/>
        </w:rPr>
        <w:fldChar w:fldCharType="begin" w:fldLock="1"/>
      </w:r>
      <w:r w:rsidR="00120070" w:rsidRPr="00695379">
        <w:rPr>
          <w:rFonts w:ascii="Arial" w:hAnsi="Arial" w:cs="Arial"/>
          <w:sz w:val="24"/>
          <w:szCs w:val="24"/>
        </w:rPr>
        <w:instrText>ADDIN CSL_CITATION { "citationItems" : [ { "id" : "ITEM-1", "itemData" : { "DOI" : "10.1111/jopy.12127", "ISBN" : "0022-3506", "ISSN" : "14676494", "PMID" : "25181550", "abstract" : "Previous theory and research on the structural, longitudinal, and genetic nature of psychopathy have provided strong conceptual and empirical evidence that overt antisociality is a component of the psychopathy construct (Hare &amp; Neumann, 2008, 2010; Lynam &amp; Miller, 2012). However, determination of the strength of the association between antisociality and other psychopathic features has not been explored systematically. The current paper draws on previously published large North American studies, as well as data from across the globe, to estimate the strength and pattern of the associations between overt antisociality and other psychopathic domains in a diverse set of samples. Structural equation modeling (SEM) was used to estimate model parameters from samples that had data on either the Psychopathy Checklist-Instruments (PCL-R, PCL: YV, PCL: SV) or self-report assessments that have known latent structures (SRP, B-Scan). In addition, two relatively large samples (male offenders and young adult males), assessed with both the PCL-R and the SRP, provided an opportunity to examine the link between antisociality and the other psychopathy domains across different assessment methods. The overall findings indicate that the associations were moderate to strong, depending on the nature of the sample, and clearly indicate that antisociality is a core component of the psychopathy construct.", "author" : [ { "dropping-particle" : "", "family" : "Neumann", "given" : "Craig S.", "non-dropping-particle" : "", "parse-names" : false, "suffix" : "" }, { "dropping-particle" : "", "family" : "Hare", "given" : "Robert D.", "non-dropping-particle" : "", "parse-names" : false, "suffix" : "" }, { "dropping-particle" : "", "family" : "Pardini", "given" : "Dustin A.", "non-dropping-particle" : "", "parse-names" : false, "suffix" : "" } ], "container-title" : "Journal of Personality", "id" : "ITEM-1", "issue" : "6", "issued" : { "date-parts" : [ [ "2015" ] ] }, "page" : "678-692", "title" : "Antisociality and the Construct of Psychopathy: Data From Across the Globe", "type" : "article-journal", "volume" : "83" }, "uris" : [ "http://www.mendeley.com/documents/?uuid=9e782f15-7639-4ab1-8130-979b6bee69a1" ] } ], "mendeley" : { "formattedCitation" : "(1)", "plainTextFormattedCitation" : "(1)", "previouslyFormattedCitation" : "(1)" }, "properties" : { "noteIndex" : 0 }, "schema" : "https://github.com/citation-style-language/schema/raw/master/csl-citation.json" }</w:instrText>
      </w:r>
      <w:r w:rsidRPr="00695379">
        <w:rPr>
          <w:rFonts w:ascii="Arial" w:hAnsi="Arial" w:cs="Arial"/>
          <w:sz w:val="24"/>
          <w:szCs w:val="24"/>
        </w:rPr>
        <w:fldChar w:fldCharType="separate"/>
      </w:r>
      <w:r w:rsidRPr="00695379">
        <w:rPr>
          <w:rFonts w:ascii="Arial" w:hAnsi="Arial" w:cs="Arial"/>
          <w:noProof/>
          <w:sz w:val="24"/>
          <w:szCs w:val="24"/>
        </w:rPr>
        <w:t>(1)</w:t>
      </w:r>
      <w:r w:rsidRPr="00695379">
        <w:rPr>
          <w:rFonts w:ascii="Arial" w:hAnsi="Arial" w:cs="Arial"/>
          <w:sz w:val="24"/>
          <w:szCs w:val="24"/>
        </w:rPr>
        <w:fldChar w:fldCharType="end"/>
      </w:r>
      <w:r w:rsidRPr="00695379">
        <w:rPr>
          <w:rFonts w:ascii="Arial" w:hAnsi="Arial" w:cs="Arial"/>
          <w:sz w:val="24"/>
          <w:szCs w:val="24"/>
        </w:rPr>
        <w:t>. With respect to the total sample, the four-factor model showed very good fit with the PCL-R data (CFI = .97; RMSEA = .04) consistent with previous research.</w:t>
      </w:r>
    </w:p>
    <w:p w14:paraId="2C90629D" w14:textId="7175AA20" w:rsidR="00DB04E1" w:rsidRPr="00695379" w:rsidRDefault="00DB04E1" w:rsidP="00556985">
      <w:pPr>
        <w:spacing w:line="480" w:lineRule="auto"/>
        <w:ind w:firstLine="720"/>
        <w:rPr>
          <w:rFonts w:ascii="Arial" w:hAnsi="Arial" w:cs="Arial"/>
          <w:sz w:val="24"/>
          <w:szCs w:val="24"/>
        </w:rPr>
      </w:pPr>
      <w:r w:rsidRPr="00695379">
        <w:rPr>
          <w:rFonts w:ascii="Arial" w:hAnsi="Arial" w:cs="Arial"/>
          <w:sz w:val="24"/>
          <w:szCs w:val="24"/>
        </w:rPr>
        <w:lastRenderedPageBreak/>
        <w:t>Results suggest that the SRP-SF and its gender based modified version could be used to assess psychopathic features in this</w:t>
      </w:r>
      <w:r w:rsidR="00423B98" w:rsidRPr="00695379">
        <w:rPr>
          <w:rFonts w:ascii="Arial" w:hAnsi="Arial" w:cs="Arial"/>
          <w:sz w:val="24"/>
          <w:szCs w:val="24"/>
        </w:rPr>
        <w:t xml:space="preserve"> South American female sample. Based on higher item response rates, i</w:t>
      </w:r>
      <w:r w:rsidRPr="00695379">
        <w:rPr>
          <w:rFonts w:ascii="Arial" w:hAnsi="Arial" w:cs="Arial"/>
          <w:sz w:val="24"/>
          <w:szCs w:val="24"/>
        </w:rPr>
        <w:t xml:space="preserve">t appears the modified items added robustness to </w:t>
      </w:r>
      <w:r w:rsidR="001612CF" w:rsidRPr="00695379">
        <w:rPr>
          <w:rFonts w:ascii="Arial" w:hAnsi="Arial" w:cs="Arial"/>
          <w:sz w:val="24"/>
          <w:szCs w:val="24"/>
        </w:rPr>
        <w:t>the assessment</w:t>
      </w:r>
      <w:r w:rsidRPr="00695379">
        <w:rPr>
          <w:rFonts w:ascii="Arial" w:hAnsi="Arial" w:cs="Arial"/>
          <w:sz w:val="24"/>
          <w:szCs w:val="24"/>
        </w:rPr>
        <w:t xml:space="preserve"> of psychopathic features in this female sample.</w:t>
      </w:r>
      <w:r w:rsidR="00556985">
        <w:rPr>
          <w:rFonts w:ascii="Arial" w:hAnsi="Arial" w:cs="Arial"/>
          <w:sz w:val="24"/>
          <w:szCs w:val="24"/>
        </w:rPr>
        <w:t xml:space="preserve"> </w:t>
      </w:r>
      <w:r w:rsidR="00CD0D34" w:rsidRPr="00695379">
        <w:rPr>
          <w:rFonts w:ascii="Arial" w:hAnsi="Arial" w:cs="Arial"/>
          <w:sz w:val="24"/>
          <w:szCs w:val="24"/>
        </w:rPr>
        <w:t>Moreover, t</w:t>
      </w:r>
      <w:r w:rsidRPr="00695379">
        <w:rPr>
          <w:rFonts w:ascii="Arial" w:hAnsi="Arial" w:cs="Arial"/>
          <w:sz w:val="24"/>
          <w:szCs w:val="24"/>
        </w:rPr>
        <w:t xml:space="preserve">he modified SRP-SF was able to predict chronic misconduct to a greater extent than the standard SRP-SF, providing additional support for the modified items to represent psychopathic features in females. </w:t>
      </w:r>
    </w:p>
    <w:p w14:paraId="3A23F51B" w14:textId="5B348F0E" w:rsidR="00DB04E1" w:rsidRPr="00695379" w:rsidRDefault="001B01FE" w:rsidP="00556985">
      <w:pPr>
        <w:spacing w:line="480" w:lineRule="auto"/>
        <w:ind w:firstLine="720"/>
        <w:rPr>
          <w:rFonts w:ascii="Arial" w:hAnsi="Arial" w:cs="Arial"/>
          <w:sz w:val="24"/>
          <w:szCs w:val="24"/>
        </w:rPr>
      </w:pPr>
      <w:r w:rsidRPr="00695379">
        <w:rPr>
          <w:rFonts w:ascii="Arial" w:hAnsi="Arial" w:cs="Arial"/>
          <w:sz w:val="24"/>
          <w:szCs w:val="24"/>
        </w:rPr>
        <w:t>Self-reported</w:t>
      </w:r>
      <w:r w:rsidR="00DB04E1" w:rsidRPr="00695379">
        <w:rPr>
          <w:rFonts w:ascii="Arial" w:hAnsi="Arial" w:cs="Arial"/>
          <w:sz w:val="24"/>
          <w:szCs w:val="24"/>
        </w:rPr>
        <w:t xml:space="preserve"> questionnaires might be considered of l</w:t>
      </w:r>
      <w:r w:rsidR="00786DB2" w:rsidRPr="00695379">
        <w:rPr>
          <w:rFonts w:ascii="Arial" w:hAnsi="Arial" w:cs="Arial"/>
          <w:sz w:val="24"/>
          <w:szCs w:val="24"/>
        </w:rPr>
        <w:t>imited</w:t>
      </w:r>
      <w:r w:rsidR="00DB04E1" w:rsidRPr="00695379">
        <w:rPr>
          <w:rFonts w:ascii="Arial" w:hAnsi="Arial" w:cs="Arial"/>
          <w:sz w:val="24"/>
          <w:szCs w:val="24"/>
        </w:rPr>
        <w:t xml:space="preserve"> use in the assessment of psychopathy, given that such reports </w:t>
      </w:r>
      <w:r w:rsidR="00786DB2" w:rsidRPr="00695379">
        <w:rPr>
          <w:rFonts w:ascii="Arial" w:hAnsi="Arial" w:cs="Arial"/>
          <w:sz w:val="24"/>
          <w:szCs w:val="24"/>
        </w:rPr>
        <w:t>may</w:t>
      </w:r>
      <w:r w:rsidR="00DB04E1" w:rsidRPr="00695379">
        <w:rPr>
          <w:rFonts w:ascii="Arial" w:hAnsi="Arial" w:cs="Arial"/>
          <w:sz w:val="24"/>
          <w:szCs w:val="24"/>
        </w:rPr>
        <w:t xml:space="preserve"> be influenced by social desirability. The findings of the present study show that the information collected with the SRP-SF is of value in diagnostic considerations, given its </w:t>
      </w:r>
      <w:r w:rsidR="00D66FB4" w:rsidRPr="00695379">
        <w:rPr>
          <w:rFonts w:ascii="Arial" w:hAnsi="Arial" w:cs="Arial"/>
          <w:sz w:val="24"/>
          <w:szCs w:val="24"/>
        </w:rPr>
        <w:t>significant</w:t>
      </w:r>
      <w:r w:rsidR="00DB04E1" w:rsidRPr="00695379">
        <w:rPr>
          <w:rFonts w:ascii="Arial" w:hAnsi="Arial" w:cs="Arial"/>
          <w:sz w:val="24"/>
          <w:szCs w:val="24"/>
        </w:rPr>
        <w:t xml:space="preserve"> correlation with the PCL-R. In a previous South American study it was found that the results obtained with this instrument were also very promising </w:t>
      </w:r>
      <w:r w:rsidR="00743602" w:rsidRPr="00695379">
        <w:rPr>
          <w:rFonts w:ascii="Arial" w:hAnsi="Arial" w:cs="Arial"/>
          <w:sz w:val="24"/>
          <w:szCs w:val="24"/>
          <w:lang w:val="es-AR"/>
        </w:rPr>
        <w:fldChar w:fldCharType="begin" w:fldLock="1"/>
      </w:r>
      <w:r w:rsidR="00743602" w:rsidRPr="00695379">
        <w:rPr>
          <w:rFonts w:ascii="Arial" w:hAnsi="Arial" w:cs="Arial"/>
          <w:sz w:val="24"/>
          <w:szCs w:val="24"/>
        </w:rPr>
        <w:instrText>ADDIN CSL_CITATION { "citationItems" : [ { "id" : "ITEM-1", "itemData" : { "author" : [ { "dropping-particle" : "", "family" : "Le\u00f3n-Mayer", "given" : "Elizabeth", "non-dropping-particle" : "", "parse-names" : false, "suffix" : "" }, { "dropping-particle" : "", "family" : "Neuman", "given" : "Craig", "non-dropping-particle" : "", "parse-names" : false, "suffix" : "" }, { "dropping-particle" : "", "family" : "Hare", "given" : "Robert R", "non-dropping-particle" : "", "parse-names" : false, "suffix" : "" }, { "dropping-particle" : "", "family" : "Folino", "given" : "Jorge O", "non-dropping-particle" : "", "parse-names" : false, "suffix" : "" } ], "container-title" : "Revista Criminalidad", "id" : "ITEM-1", "issued" : { "date-parts" : [ [ "2013" ] ] }, "page" : "251-264", "title" : "Aproximaci\u00f3n diagn\u00f3stica de psicopat\u00eda mediante instrumento autoinformado", "type" : "article-journal", "volume" : "55" }, "uris" : [ "http://www.mendeley.com/documents/?uuid=cdd68440-5d5b-4e4f-9e7c-4165f81ec740" ] } ], "mendeley" : { "formattedCitation" : "(3)", "plainTextFormattedCitation" : "(3)", "previouslyFormattedCitation" : "(3)" }, "properties" : { "noteIndex" : 0 }, "schema" : "https://github.com/citation-style-language/schema/raw/master/csl-citation.json" }</w:instrText>
      </w:r>
      <w:r w:rsidR="00743602" w:rsidRPr="00695379">
        <w:rPr>
          <w:rFonts w:ascii="Arial" w:hAnsi="Arial" w:cs="Arial"/>
          <w:sz w:val="24"/>
          <w:szCs w:val="24"/>
          <w:lang w:val="es-AR"/>
        </w:rPr>
        <w:fldChar w:fldCharType="separate"/>
      </w:r>
      <w:r w:rsidR="00743602" w:rsidRPr="00695379">
        <w:rPr>
          <w:rFonts w:ascii="Arial" w:hAnsi="Arial" w:cs="Arial"/>
          <w:noProof/>
          <w:sz w:val="24"/>
          <w:szCs w:val="24"/>
        </w:rPr>
        <w:t>(3)</w:t>
      </w:r>
      <w:r w:rsidR="00743602" w:rsidRPr="00695379">
        <w:rPr>
          <w:rFonts w:ascii="Arial" w:hAnsi="Arial" w:cs="Arial"/>
          <w:sz w:val="24"/>
          <w:szCs w:val="24"/>
          <w:lang w:val="es-AR"/>
        </w:rPr>
        <w:fldChar w:fldCharType="end"/>
      </w:r>
      <w:r w:rsidR="00DB04E1" w:rsidRPr="00695379">
        <w:rPr>
          <w:rFonts w:ascii="Arial" w:hAnsi="Arial" w:cs="Arial"/>
          <w:sz w:val="24"/>
          <w:szCs w:val="24"/>
        </w:rPr>
        <w:t>. The present research contributes to and extends this previous research by providing evidence for a modification of the SRP</w:t>
      </w:r>
      <w:r w:rsidR="006509A9" w:rsidRPr="00695379">
        <w:rPr>
          <w:rFonts w:ascii="Arial" w:hAnsi="Arial" w:cs="Arial"/>
          <w:sz w:val="24"/>
          <w:szCs w:val="24"/>
        </w:rPr>
        <w:t>-SF</w:t>
      </w:r>
      <w:r w:rsidR="00DB04E1" w:rsidRPr="00695379">
        <w:rPr>
          <w:rFonts w:ascii="Arial" w:hAnsi="Arial" w:cs="Arial"/>
          <w:sz w:val="24"/>
          <w:szCs w:val="24"/>
        </w:rPr>
        <w:t xml:space="preserve"> items in terms of how psychopathic traits are expressed in females.</w:t>
      </w:r>
      <w:r w:rsidR="00044C16" w:rsidRPr="00695379">
        <w:rPr>
          <w:rFonts w:ascii="Arial" w:hAnsi="Arial" w:cs="Arial"/>
          <w:sz w:val="24"/>
          <w:szCs w:val="24"/>
        </w:rPr>
        <w:t xml:space="preserve"> At the same time, caution is warranted in the interpretation of the results, given the sample size of female offenders was somewhat small for conducting SEM. </w:t>
      </w:r>
      <w:r w:rsidR="001D59EB">
        <w:rPr>
          <w:rFonts w:ascii="Arial" w:hAnsi="Arial" w:cs="Arial"/>
          <w:sz w:val="24"/>
          <w:szCs w:val="24"/>
        </w:rPr>
        <w:t>In addi</w:t>
      </w:r>
      <w:r w:rsidR="001650D1">
        <w:rPr>
          <w:rFonts w:ascii="Arial" w:hAnsi="Arial" w:cs="Arial"/>
          <w:sz w:val="24"/>
          <w:szCs w:val="24"/>
        </w:rPr>
        <w:t>tion, indicators used f</w:t>
      </w:r>
      <w:r w:rsidR="00E11778">
        <w:rPr>
          <w:rFonts w:ascii="Arial" w:hAnsi="Arial" w:cs="Arial"/>
          <w:sz w:val="24"/>
          <w:szCs w:val="24"/>
        </w:rPr>
        <w:t>or the chronic misconduct</w:t>
      </w:r>
      <w:r w:rsidR="001650D1">
        <w:rPr>
          <w:rFonts w:ascii="Arial" w:hAnsi="Arial" w:cs="Arial"/>
          <w:sz w:val="24"/>
          <w:szCs w:val="24"/>
        </w:rPr>
        <w:t xml:space="preserve"> factor reflect a range of </w:t>
      </w:r>
      <w:r w:rsidR="00284B96">
        <w:rPr>
          <w:rFonts w:ascii="Arial" w:hAnsi="Arial" w:cs="Arial"/>
          <w:sz w:val="24"/>
          <w:szCs w:val="24"/>
        </w:rPr>
        <w:t xml:space="preserve">external correlates that were available </w:t>
      </w:r>
      <w:r w:rsidR="00E11778">
        <w:rPr>
          <w:rFonts w:ascii="Arial" w:hAnsi="Arial" w:cs="Arial"/>
          <w:sz w:val="24"/>
          <w:szCs w:val="24"/>
        </w:rPr>
        <w:t xml:space="preserve">in </w:t>
      </w:r>
      <w:r w:rsidR="001650D1">
        <w:rPr>
          <w:rFonts w:ascii="Arial" w:hAnsi="Arial" w:cs="Arial"/>
          <w:sz w:val="24"/>
          <w:szCs w:val="24"/>
        </w:rPr>
        <w:t>the current study</w:t>
      </w:r>
      <w:r w:rsidR="006F6C1F">
        <w:rPr>
          <w:rFonts w:ascii="Arial" w:hAnsi="Arial" w:cs="Arial"/>
          <w:sz w:val="24"/>
          <w:szCs w:val="24"/>
        </w:rPr>
        <w:t>, and t</w:t>
      </w:r>
      <w:r w:rsidR="00E11778">
        <w:rPr>
          <w:rFonts w:ascii="Arial" w:hAnsi="Arial" w:cs="Arial"/>
          <w:sz w:val="24"/>
          <w:szCs w:val="24"/>
        </w:rPr>
        <w:t xml:space="preserve">he relatively smaller subsamples used for our SEMs may have influenced the </w:t>
      </w:r>
      <w:r w:rsidR="00146B56">
        <w:rPr>
          <w:rFonts w:ascii="Arial" w:hAnsi="Arial" w:cs="Arial"/>
          <w:sz w:val="24"/>
          <w:szCs w:val="24"/>
        </w:rPr>
        <w:t>precision of the</w:t>
      </w:r>
      <w:r w:rsidR="00E11778">
        <w:rPr>
          <w:rFonts w:ascii="Arial" w:hAnsi="Arial" w:cs="Arial"/>
          <w:sz w:val="24"/>
          <w:szCs w:val="24"/>
        </w:rPr>
        <w:t xml:space="preserve"> loadings on</w:t>
      </w:r>
      <w:r w:rsidR="006F6C1F">
        <w:rPr>
          <w:rFonts w:ascii="Arial" w:hAnsi="Arial" w:cs="Arial"/>
          <w:sz w:val="24"/>
          <w:szCs w:val="24"/>
        </w:rPr>
        <w:t xml:space="preserve"> this</w:t>
      </w:r>
      <w:r w:rsidR="009A207A">
        <w:rPr>
          <w:rFonts w:ascii="Arial" w:hAnsi="Arial" w:cs="Arial"/>
          <w:sz w:val="24"/>
          <w:szCs w:val="24"/>
        </w:rPr>
        <w:t xml:space="preserve"> factor.</w:t>
      </w:r>
      <w:r w:rsidR="00E11778">
        <w:rPr>
          <w:rFonts w:ascii="Arial" w:hAnsi="Arial" w:cs="Arial"/>
          <w:sz w:val="24"/>
          <w:szCs w:val="24"/>
        </w:rPr>
        <w:t xml:space="preserve"> </w:t>
      </w:r>
      <w:r w:rsidR="00044C16" w:rsidRPr="00695379">
        <w:rPr>
          <w:rFonts w:ascii="Arial" w:hAnsi="Arial" w:cs="Arial"/>
          <w:sz w:val="24"/>
          <w:szCs w:val="24"/>
        </w:rPr>
        <w:t>Nevertheless,</w:t>
      </w:r>
      <w:r w:rsidR="000F4EA2">
        <w:rPr>
          <w:rFonts w:ascii="Arial" w:hAnsi="Arial" w:cs="Arial"/>
          <w:sz w:val="24"/>
          <w:szCs w:val="24"/>
        </w:rPr>
        <w:t xml:space="preserve"> our</w:t>
      </w:r>
      <w:r w:rsidR="00044C16" w:rsidRPr="00695379">
        <w:rPr>
          <w:rFonts w:ascii="Arial" w:hAnsi="Arial" w:cs="Arial"/>
          <w:sz w:val="24"/>
          <w:szCs w:val="24"/>
        </w:rPr>
        <w:t xml:space="preserve"> </w:t>
      </w:r>
      <w:r w:rsidR="001650D1">
        <w:rPr>
          <w:rFonts w:ascii="Arial" w:hAnsi="Arial" w:cs="Arial"/>
          <w:sz w:val="24"/>
          <w:szCs w:val="24"/>
        </w:rPr>
        <w:t xml:space="preserve">modeling </w:t>
      </w:r>
      <w:r w:rsidR="00044C16" w:rsidRPr="00695379">
        <w:rPr>
          <w:rFonts w:ascii="Arial" w:hAnsi="Arial" w:cs="Arial"/>
          <w:sz w:val="24"/>
          <w:szCs w:val="24"/>
        </w:rPr>
        <w:t>results</w:t>
      </w:r>
      <w:r w:rsidR="001650D1">
        <w:rPr>
          <w:rFonts w:ascii="Arial" w:hAnsi="Arial" w:cs="Arial"/>
          <w:sz w:val="24"/>
          <w:szCs w:val="24"/>
        </w:rPr>
        <w:t xml:space="preserve"> for the PCL-R and SRP</w:t>
      </w:r>
      <w:r w:rsidR="00044C16" w:rsidRPr="00695379">
        <w:rPr>
          <w:rFonts w:ascii="Arial" w:hAnsi="Arial" w:cs="Arial"/>
          <w:sz w:val="24"/>
          <w:szCs w:val="24"/>
        </w:rPr>
        <w:t xml:space="preserve"> are consistent with previous large samp</w:t>
      </w:r>
      <w:r w:rsidR="008E3910" w:rsidRPr="00695379">
        <w:rPr>
          <w:rFonts w:ascii="Arial" w:hAnsi="Arial" w:cs="Arial"/>
          <w:sz w:val="24"/>
          <w:szCs w:val="24"/>
        </w:rPr>
        <w:t>le research, supporting their validity (1)</w:t>
      </w:r>
      <w:r w:rsidR="001650D1">
        <w:rPr>
          <w:rFonts w:ascii="Arial" w:hAnsi="Arial" w:cs="Arial"/>
          <w:sz w:val="24"/>
          <w:szCs w:val="24"/>
        </w:rPr>
        <w:t>, and similarly</w:t>
      </w:r>
      <w:r w:rsidR="00EB2850">
        <w:rPr>
          <w:rFonts w:ascii="Arial" w:hAnsi="Arial" w:cs="Arial"/>
          <w:sz w:val="24"/>
          <w:szCs w:val="24"/>
        </w:rPr>
        <w:t>, the</w:t>
      </w:r>
      <w:r w:rsidR="00284B96">
        <w:rPr>
          <w:rFonts w:ascii="Arial" w:hAnsi="Arial" w:cs="Arial"/>
          <w:sz w:val="24"/>
          <w:szCs w:val="24"/>
        </w:rPr>
        <w:t xml:space="preserve"> SEM results are in-line</w:t>
      </w:r>
      <w:r w:rsidR="001650D1">
        <w:rPr>
          <w:rFonts w:ascii="Arial" w:hAnsi="Arial" w:cs="Arial"/>
          <w:sz w:val="24"/>
          <w:szCs w:val="24"/>
        </w:rPr>
        <w:t xml:space="preserve"> with </w:t>
      </w:r>
      <w:r w:rsidR="00284B96">
        <w:rPr>
          <w:rFonts w:ascii="Arial" w:hAnsi="Arial" w:cs="Arial"/>
          <w:sz w:val="24"/>
          <w:szCs w:val="24"/>
        </w:rPr>
        <w:t xml:space="preserve">other </w:t>
      </w:r>
      <w:r w:rsidR="001650D1">
        <w:rPr>
          <w:rFonts w:ascii="Arial" w:hAnsi="Arial" w:cs="Arial"/>
          <w:sz w:val="24"/>
          <w:szCs w:val="24"/>
        </w:rPr>
        <w:t xml:space="preserve">research that has examined a </w:t>
      </w:r>
      <w:r w:rsidR="00284B96">
        <w:rPr>
          <w:rFonts w:ascii="Arial" w:hAnsi="Arial" w:cs="Arial"/>
          <w:sz w:val="24"/>
          <w:szCs w:val="24"/>
        </w:rPr>
        <w:t>related</w:t>
      </w:r>
      <w:r w:rsidR="001650D1">
        <w:rPr>
          <w:rFonts w:ascii="Arial" w:hAnsi="Arial" w:cs="Arial"/>
          <w:sz w:val="24"/>
          <w:szCs w:val="24"/>
        </w:rPr>
        <w:t xml:space="preserve"> set of external correlates</w:t>
      </w:r>
      <w:r w:rsidR="00284B96">
        <w:rPr>
          <w:rFonts w:ascii="Arial" w:hAnsi="Arial" w:cs="Arial"/>
          <w:sz w:val="24"/>
          <w:szCs w:val="24"/>
        </w:rPr>
        <w:t xml:space="preserve"> (7)</w:t>
      </w:r>
      <w:r w:rsidR="00044C16" w:rsidRPr="00695379">
        <w:rPr>
          <w:rFonts w:ascii="Arial" w:hAnsi="Arial" w:cs="Arial"/>
          <w:sz w:val="24"/>
          <w:szCs w:val="24"/>
        </w:rPr>
        <w:t>.</w:t>
      </w:r>
    </w:p>
    <w:p w14:paraId="107EDF02" w14:textId="7EE4EADA" w:rsidR="00C0514E" w:rsidRPr="00695379" w:rsidRDefault="00DB04E1" w:rsidP="00556985">
      <w:pPr>
        <w:spacing w:line="480" w:lineRule="auto"/>
        <w:ind w:firstLine="720"/>
        <w:rPr>
          <w:rFonts w:ascii="Arial" w:hAnsi="Arial" w:cs="Arial"/>
          <w:sz w:val="24"/>
          <w:szCs w:val="24"/>
        </w:rPr>
      </w:pPr>
      <w:r w:rsidRPr="00695379">
        <w:rPr>
          <w:rFonts w:ascii="Arial" w:hAnsi="Arial" w:cs="Arial"/>
          <w:sz w:val="24"/>
          <w:szCs w:val="24"/>
        </w:rPr>
        <w:lastRenderedPageBreak/>
        <w:t>The Latin American studies with the SRP</w:t>
      </w:r>
      <w:r w:rsidR="003F3E49" w:rsidRPr="00695379">
        <w:rPr>
          <w:rFonts w:ascii="Arial" w:hAnsi="Arial" w:cs="Arial"/>
          <w:sz w:val="24"/>
          <w:szCs w:val="24"/>
        </w:rPr>
        <w:t>-SF</w:t>
      </w:r>
      <w:r w:rsidRPr="00695379">
        <w:rPr>
          <w:rFonts w:ascii="Arial" w:hAnsi="Arial" w:cs="Arial"/>
          <w:sz w:val="24"/>
          <w:szCs w:val="24"/>
        </w:rPr>
        <w:t xml:space="preserve"> conducted thus far are based on convicted samples, both men and women. As such, there remains an important avenue for future research with non-convicted, general population, samples. In this context, the use of a </w:t>
      </w:r>
      <w:r w:rsidR="001B01FE" w:rsidRPr="00695379">
        <w:rPr>
          <w:rFonts w:ascii="Arial" w:hAnsi="Arial" w:cs="Arial"/>
          <w:sz w:val="24"/>
          <w:szCs w:val="24"/>
        </w:rPr>
        <w:t>self-reported</w:t>
      </w:r>
      <w:r w:rsidRPr="00695379">
        <w:rPr>
          <w:rFonts w:ascii="Arial" w:hAnsi="Arial" w:cs="Arial"/>
          <w:sz w:val="24"/>
          <w:szCs w:val="24"/>
        </w:rPr>
        <w:t xml:space="preserve"> instrument, such as the SRP</w:t>
      </w:r>
      <w:r w:rsidR="003F3E49" w:rsidRPr="00695379">
        <w:rPr>
          <w:rFonts w:ascii="Arial" w:hAnsi="Arial" w:cs="Arial"/>
          <w:sz w:val="24"/>
          <w:szCs w:val="24"/>
        </w:rPr>
        <w:t>-SF</w:t>
      </w:r>
      <w:r w:rsidRPr="00695379">
        <w:rPr>
          <w:rFonts w:ascii="Arial" w:hAnsi="Arial" w:cs="Arial"/>
          <w:sz w:val="24"/>
          <w:szCs w:val="24"/>
        </w:rPr>
        <w:t>, may facilitate the collection of data in community samples because it would not require intensive assessment efforts as is required for a diagnostic tool like the PCL-R. By no means are we advocating that the PCL-R can be replaced given its central role in forensic assessment, however, when information on psychopathic traits in large community samples is required, priority should be given to an assessment tool, such as the SRP</w:t>
      </w:r>
      <w:r w:rsidR="003F3E49" w:rsidRPr="00695379">
        <w:rPr>
          <w:rFonts w:ascii="Arial" w:hAnsi="Arial" w:cs="Arial"/>
          <w:sz w:val="24"/>
          <w:szCs w:val="24"/>
        </w:rPr>
        <w:t>-SF</w:t>
      </w:r>
      <w:r w:rsidRPr="00695379">
        <w:rPr>
          <w:rFonts w:ascii="Arial" w:hAnsi="Arial" w:cs="Arial"/>
          <w:sz w:val="24"/>
          <w:szCs w:val="24"/>
        </w:rPr>
        <w:t xml:space="preserve">, that is reliable and valid, is less time consuming and requires less professional qualifications to administer. Finally, it is important to highlight that the first development of this type of research carried out comparing convicted and non-convicted populations originated </w:t>
      </w:r>
      <w:r w:rsidR="003860FC" w:rsidRPr="00695379">
        <w:rPr>
          <w:rFonts w:ascii="Arial" w:hAnsi="Arial" w:cs="Arial"/>
          <w:sz w:val="24"/>
          <w:szCs w:val="24"/>
        </w:rPr>
        <w:t>recently in</w:t>
      </w:r>
      <w:r w:rsidRPr="00695379">
        <w:rPr>
          <w:rFonts w:ascii="Arial" w:hAnsi="Arial" w:cs="Arial"/>
          <w:sz w:val="24"/>
          <w:szCs w:val="24"/>
        </w:rPr>
        <w:t xml:space="preserve"> the Province of Salta</w:t>
      </w:r>
      <w:r w:rsidR="003860FC" w:rsidRPr="00695379">
        <w:rPr>
          <w:rFonts w:ascii="Arial" w:hAnsi="Arial" w:cs="Arial"/>
          <w:sz w:val="24"/>
          <w:szCs w:val="24"/>
        </w:rPr>
        <w:t>, Argentina; so, an interesting line of research is growing in Latin American countries</w:t>
      </w:r>
      <w:r w:rsidR="004346A1" w:rsidRPr="00695379">
        <w:rPr>
          <w:rFonts w:ascii="Arial" w:hAnsi="Arial" w:cs="Arial"/>
          <w:sz w:val="24"/>
          <w:szCs w:val="24"/>
        </w:rPr>
        <w:t xml:space="preserve"> </w:t>
      </w:r>
      <w:r w:rsidR="004346A1" w:rsidRPr="00695379">
        <w:rPr>
          <w:rFonts w:ascii="Arial" w:hAnsi="Arial" w:cs="Arial"/>
          <w:sz w:val="24"/>
          <w:szCs w:val="24"/>
        </w:rPr>
        <w:fldChar w:fldCharType="begin" w:fldLock="1"/>
      </w:r>
      <w:r w:rsidR="00821CA4" w:rsidRPr="00695379">
        <w:rPr>
          <w:rFonts w:ascii="Arial" w:hAnsi="Arial" w:cs="Arial"/>
          <w:sz w:val="24"/>
          <w:szCs w:val="24"/>
        </w:rPr>
        <w:instrText>ADDIN CSL_CITATION { "citationItems" : [ { "id" : "ITEM-1", "itemData" : { "author" : [ { "dropping-particle" : "", "family" : "Maldonado", "given" : "Flavia", "non-dropping-particle" : "", "parse-names" : false, "suffix" : "" } ], "id" : "ITEM-1", "issued" : { "date-parts" : [ [ "2017" ] ] }, "publisher" : "Catholic University of Salta, Argentina", "title" : "Adaptaci\u00f3n del Cuestionario Autoreportado de Psicopat\u00eda", "type" : "thesis" }, "uris" : [ "http://www.mendeley.com/documents/?uuid=739582be-f191-4281-b5f9-c4468e5f8d76" ] } ], "mendeley" : { "formattedCitation" : "(27)", "plainTextFormattedCitation" : "(27)", "previouslyFormattedCitation" : "(27)" }, "properties" : { "noteIndex" : 0 }, "schema" : "https://github.com/citation-style-language/schema/raw/master/csl-citation.json" }</w:instrText>
      </w:r>
      <w:r w:rsidR="004346A1" w:rsidRPr="00695379">
        <w:rPr>
          <w:rFonts w:ascii="Arial" w:hAnsi="Arial" w:cs="Arial"/>
          <w:sz w:val="24"/>
          <w:szCs w:val="24"/>
        </w:rPr>
        <w:fldChar w:fldCharType="separate"/>
      </w:r>
      <w:r w:rsidR="004346A1" w:rsidRPr="00695379">
        <w:rPr>
          <w:rFonts w:ascii="Arial" w:hAnsi="Arial" w:cs="Arial"/>
          <w:noProof/>
          <w:sz w:val="24"/>
          <w:szCs w:val="24"/>
        </w:rPr>
        <w:t>(27)</w:t>
      </w:r>
      <w:r w:rsidR="004346A1" w:rsidRPr="00695379">
        <w:rPr>
          <w:rFonts w:ascii="Arial" w:hAnsi="Arial" w:cs="Arial"/>
          <w:sz w:val="24"/>
          <w:szCs w:val="24"/>
        </w:rPr>
        <w:fldChar w:fldCharType="end"/>
      </w:r>
      <w:r w:rsidRPr="00695379">
        <w:rPr>
          <w:rFonts w:ascii="Arial" w:hAnsi="Arial" w:cs="Arial"/>
          <w:sz w:val="24"/>
          <w:szCs w:val="24"/>
        </w:rPr>
        <w:t>.</w:t>
      </w:r>
      <w:r w:rsidR="007F4675" w:rsidRPr="00695379">
        <w:rPr>
          <w:rFonts w:ascii="Arial" w:hAnsi="Arial" w:cs="Arial"/>
          <w:sz w:val="24"/>
          <w:szCs w:val="24"/>
        </w:rPr>
        <w:t xml:space="preserve"> </w:t>
      </w:r>
    </w:p>
    <w:p w14:paraId="6E3E0D2A" w14:textId="782EAF6B" w:rsidR="00DB04E1" w:rsidRPr="00695379" w:rsidRDefault="00DB04E1" w:rsidP="00A36F75">
      <w:pPr>
        <w:spacing w:line="480" w:lineRule="auto"/>
        <w:rPr>
          <w:rFonts w:ascii="Arial" w:hAnsi="Arial" w:cs="Arial"/>
          <w:sz w:val="24"/>
          <w:szCs w:val="24"/>
        </w:rPr>
      </w:pPr>
    </w:p>
    <w:p w14:paraId="5F16821A" w14:textId="77777777" w:rsidR="00842ECB" w:rsidRDefault="00842ECB">
      <w:pPr>
        <w:rPr>
          <w:rFonts w:asciiTheme="majorHAnsi" w:eastAsiaTheme="majorEastAsia" w:hAnsiTheme="majorHAnsi" w:cstheme="majorBidi"/>
          <w:color w:val="2E74B5" w:themeColor="accent1" w:themeShade="BF"/>
          <w:sz w:val="24"/>
          <w:szCs w:val="24"/>
        </w:rPr>
      </w:pPr>
      <w:r>
        <w:rPr>
          <w:sz w:val="24"/>
          <w:szCs w:val="24"/>
        </w:rPr>
        <w:br w:type="page"/>
      </w:r>
    </w:p>
    <w:p w14:paraId="043C08E9" w14:textId="7D13271E" w:rsidR="00B970F0" w:rsidRPr="00831F03" w:rsidRDefault="00B970F0" w:rsidP="00831F03">
      <w:pPr>
        <w:pStyle w:val="Heading2"/>
        <w:spacing w:line="480" w:lineRule="auto"/>
        <w:rPr>
          <w:sz w:val="24"/>
          <w:szCs w:val="24"/>
        </w:rPr>
      </w:pPr>
      <w:r w:rsidRPr="00695379">
        <w:rPr>
          <w:sz w:val="24"/>
          <w:szCs w:val="24"/>
        </w:rPr>
        <w:lastRenderedPageBreak/>
        <w:t>References</w:t>
      </w:r>
    </w:p>
    <w:p w14:paraId="0E2E9183" w14:textId="77777777" w:rsidR="00821CA4" w:rsidRPr="00695379" w:rsidRDefault="004E58CC" w:rsidP="00A36F75">
      <w:pPr>
        <w:widowControl w:val="0"/>
        <w:autoSpaceDE w:val="0"/>
        <w:autoSpaceDN w:val="0"/>
        <w:adjustRightInd w:val="0"/>
        <w:spacing w:line="480" w:lineRule="auto"/>
        <w:ind w:left="640" w:hanging="640"/>
        <w:rPr>
          <w:rFonts w:ascii="Arial" w:hAnsi="Arial" w:cs="Arial"/>
          <w:noProof/>
          <w:sz w:val="24"/>
          <w:szCs w:val="24"/>
        </w:rPr>
      </w:pPr>
      <w:r w:rsidRPr="00695379">
        <w:rPr>
          <w:rFonts w:ascii="Arial" w:hAnsi="Arial" w:cs="Arial"/>
          <w:sz w:val="24"/>
          <w:szCs w:val="24"/>
        </w:rPr>
        <w:fldChar w:fldCharType="begin" w:fldLock="1"/>
      </w:r>
      <w:r w:rsidRPr="00695379">
        <w:rPr>
          <w:rFonts w:ascii="Arial" w:hAnsi="Arial" w:cs="Arial"/>
          <w:sz w:val="24"/>
          <w:szCs w:val="24"/>
        </w:rPr>
        <w:instrText xml:space="preserve">ADDIN Mendeley Bibliography CSL_BIBLIOGRAPHY </w:instrText>
      </w:r>
      <w:r w:rsidRPr="00695379">
        <w:rPr>
          <w:rFonts w:ascii="Arial" w:hAnsi="Arial" w:cs="Arial"/>
          <w:sz w:val="24"/>
          <w:szCs w:val="24"/>
        </w:rPr>
        <w:fldChar w:fldCharType="separate"/>
      </w:r>
      <w:r w:rsidR="00821CA4" w:rsidRPr="00695379">
        <w:rPr>
          <w:rFonts w:ascii="Arial" w:hAnsi="Arial" w:cs="Arial"/>
          <w:noProof/>
          <w:sz w:val="24"/>
          <w:szCs w:val="24"/>
        </w:rPr>
        <w:t xml:space="preserve">1. </w:t>
      </w:r>
      <w:r w:rsidR="00821CA4" w:rsidRPr="00695379">
        <w:rPr>
          <w:rFonts w:ascii="Arial" w:hAnsi="Arial" w:cs="Arial"/>
          <w:noProof/>
          <w:sz w:val="24"/>
          <w:szCs w:val="24"/>
        </w:rPr>
        <w:tab/>
        <w:t xml:space="preserve">Neumann CS, Hare RD, Pardini DA. Antisociality and the Construct of Psychopathy: Data From Across the Globe. J Pers. 2015;83(6):678–92. </w:t>
      </w:r>
    </w:p>
    <w:p w14:paraId="2B911147" w14:textId="77777777" w:rsidR="00821CA4" w:rsidRPr="00695379" w:rsidRDefault="00821CA4" w:rsidP="00A36F75">
      <w:pPr>
        <w:widowControl w:val="0"/>
        <w:autoSpaceDE w:val="0"/>
        <w:autoSpaceDN w:val="0"/>
        <w:adjustRightInd w:val="0"/>
        <w:spacing w:line="480" w:lineRule="auto"/>
        <w:ind w:left="640" w:hanging="640"/>
        <w:rPr>
          <w:rFonts w:ascii="Arial" w:hAnsi="Arial" w:cs="Arial"/>
          <w:noProof/>
          <w:sz w:val="24"/>
          <w:szCs w:val="24"/>
          <w:lang w:val="es-CL"/>
        </w:rPr>
      </w:pPr>
      <w:r w:rsidRPr="00695379">
        <w:rPr>
          <w:rFonts w:ascii="Arial" w:hAnsi="Arial" w:cs="Arial"/>
          <w:noProof/>
          <w:sz w:val="24"/>
          <w:szCs w:val="24"/>
        </w:rPr>
        <w:t xml:space="preserve">2. </w:t>
      </w:r>
      <w:r w:rsidRPr="00695379">
        <w:rPr>
          <w:rFonts w:ascii="Arial" w:hAnsi="Arial" w:cs="Arial"/>
          <w:noProof/>
          <w:sz w:val="24"/>
          <w:szCs w:val="24"/>
        </w:rPr>
        <w:tab/>
        <w:t xml:space="preserve">Hare R, Harpur T, Hemphill JF. Scoring Pamphlet for the Self Report Psychopathy scale: SRP-II. </w:t>
      </w:r>
      <w:r w:rsidRPr="00695379">
        <w:rPr>
          <w:rFonts w:ascii="Arial" w:hAnsi="Arial" w:cs="Arial"/>
          <w:noProof/>
          <w:sz w:val="24"/>
          <w:szCs w:val="24"/>
          <w:lang w:val="es-CL"/>
        </w:rPr>
        <w:t xml:space="preserve">Simon Fraser University, Vancouver Canada; 1989. </w:t>
      </w:r>
    </w:p>
    <w:p w14:paraId="77509D97" w14:textId="77777777" w:rsidR="00821CA4" w:rsidRPr="00695379" w:rsidRDefault="00821CA4" w:rsidP="00A36F75">
      <w:pPr>
        <w:widowControl w:val="0"/>
        <w:autoSpaceDE w:val="0"/>
        <w:autoSpaceDN w:val="0"/>
        <w:adjustRightInd w:val="0"/>
        <w:spacing w:line="480" w:lineRule="auto"/>
        <w:ind w:left="640" w:hanging="640"/>
        <w:rPr>
          <w:rFonts w:ascii="Arial" w:hAnsi="Arial" w:cs="Arial"/>
          <w:noProof/>
          <w:sz w:val="24"/>
          <w:szCs w:val="24"/>
        </w:rPr>
      </w:pPr>
      <w:r w:rsidRPr="00695379">
        <w:rPr>
          <w:rFonts w:ascii="Arial" w:hAnsi="Arial" w:cs="Arial"/>
          <w:noProof/>
          <w:sz w:val="24"/>
          <w:szCs w:val="24"/>
          <w:lang w:val="es-CL"/>
        </w:rPr>
        <w:t xml:space="preserve">3. </w:t>
      </w:r>
      <w:r w:rsidRPr="00695379">
        <w:rPr>
          <w:rFonts w:ascii="Arial" w:hAnsi="Arial" w:cs="Arial"/>
          <w:noProof/>
          <w:sz w:val="24"/>
          <w:szCs w:val="24"/>
          <w:lang w:val="es-CL"/>
        </w:rPr>
        <w:tab/>
        <w:t xml:space="preserve">León-Mayer E, Neuman C, Hare RR, Folino JO. Aproximación diagnóstica de psicopatía mediante instrumento autoinformado. </w:t>
      </w:r>
      <w:r w:rsidRPr="00695379">
        <w:rPr>
          <w:rFonts w:ascii="Arial" w:hAnsi="Arial" w:cs="Arial"/>
          <w:noProof/>
          <w:sz w:val="24"/>
          <w:szCs w:val="24"/>
        </w:rPr>
        <w:t xml:space="preserve">Rev Crim. 2013;55:251–64. </w:t>
      </w:r>
    </w:p>
    <w:p w14:paraId="6ABAB106" w14:textId="77777777" w:rsidR="00821CA4" w:rsidRPr="00695379" w:rsidRDefault="00821CA4" w:rsidP="00A36F75">
      <w:pPr>
        <w:widowControl w:val="0"/>
        <w:autoSpaceDE w:val="0"/>
        <w:autoSpaceDN w:val="0"/>
        <w:adjustRightInd w:val="0"/>
        <w:spacing w:line="480" w:lineRule="auto"/>
        <w:ind w:left="640" w:hanging="640"/>
        <w:rPr>
          <w:rFonts w:ascii="Arial" w:hAnsi="Arial" w:cs="Arial"/>
          <w:noProof/>
          <w:sz w:val="24"/>
          <w:szCs w:val="24"/>
          <w:lang w:val="es-CL"/>
        </w:rPr>
      </w:pPr>
      <w:r w:rsidRPr="00695379">
        <w:rPr>
          <w:rFonts w:ascii="Arial" w:hAnsi="Arial" w:cs="Arial"/>
          <w:noProof/>
          <w:sz w:val="24"/>
          <w:szCs w:val="24"/>
        </w:rPr>
        <w:t xml:space="preserve">4. </w:t>
      </w:r>
      <w:r w:rsidRPr="00695379">
        <w:rPr>
          <w:rFonts w:ascii="Arial" w:hAnsi="Arial" w:cs="Arial"/>
          <w:noProof/>
          <w:sz w:val="24"/>
          <w:szCs w:val="24"/>
        </w:rPr>
        <w:tab/>
        <w:t xml:space="preserve">León-Mayer E, Folino JO, Neuman C, Hare R. The construct of psychopathy in Chilean prison population [Internet]. </w:t>
      </w:r>
      <w:r w:rsidRPr="00695379">
        <w:rPr>
          <w:rFonts w:ascii="Arial" w:hAnsi="Arial" w:cs="Arial"/>
          <w:noProof/>
          <w:sz w:val="24"/>
          <w:szCs w:val="24"/>
          <w:lang w:val="es-CL"/>
        </w:rPr>
        <w:t>Revista Brasileira de Psiquiatria. 2015. Available from: http://dx.doi.org/10.1590/1516-4446-2014-1540</w:t>
      </w:r>
    </w:p>
    <w:p w14:paraId="17262719" w14:textId="77777777" w:rsidR="00821CA4" w:rsidRPr="00695379" w:rsidRDefault="00821CA4" w:rsidP="00A36F75">
      <w:pPr>
        <w:widowControl w:val="0"/>
        <w:autoSpaceDE w:val="0"/>
        <w:autoSpaceDN w:val="0"/>
        <w:adjustRightInd w:val="0"/>
        <w:spacing w:line="480" w:lineRule="auto"/>
        <w:ind w:left="640" w:hanging="640"/>
        <w:rPr>
          <w:rFonts w:ascii="Arial" w:hAnsi="Arial" w:cs="Arial"/>
          <w:noProof/>
          <w:sz w:val="24"/>
          <w:szCs w:val="24"/>
          <w:lang w:val="es-CL"/>
        </w:rPr>
      </w:pPr>
      <w:r w:rsidRPr="00695379">
        <w:rPr>
          <w:rFonts w:ascii="Arial" w:hAnsi="Arial" w:cs="Arial"/>
          <w:noProof/>
          <w:sz w:val="24"/>
          <w:szCs w:val="24"/>
        </w:rPr>
        <w:t xml:space="preserve">5. </w:t>
      </w:r>
      <w:r w:rsidRPr="00695379">
        <w:rPr>
          <w:rFonts w:ascii="Arial" w:hAnsi="Arial" w:cs="Arial"/>
          <w:noProof/>
          <w:sz w:val="24"/>
          <w:szCs w:val="24"/>
        </w:rPr>
        <w:tab/>
        <w:t xml:space="preserve">Malterer MB, Lilienfeld SO, Neumann CS, Newman JP. Concurrent validity of the psychopathic personality inventory with offender and community samples. </w:t>
      </w:r>
      <w:r w:rsidRPr="00695379">
        <w:rPr>
          <w:rFonts w:ascii="Arial" w:hAnsi="Arial" w:cs="Arial"/>
          <w:noProof/>
          <w:sz w:val="24"/>
          <w:szCs w:val="24"/>
          <w:lang w:val="es-CL"/>
        </w:rPr>
        <w:t xml:space="preserve">Assessment. 2010;17(1):3–15. </w:t>
      </w:r>
    </w:p>
    <w:p w14:paraId="2DB69D7C" w14:textId="77777777" w:rsidR="00821CA4" w:rsidRPr="00695379" w:rsidRDefault="00821CA4" w:rsidP="00A36F75">
      <w:pPr>
        <w:widowControl w:val="0"/>
        <w:autoSpaceDE w:val="0"/>
        <w:autoSpaceDN w:val="0"/>
        <w:adjustRightInd w:val="0"/>
        <w:spacing w:line="480" w:lineRule="auto"/>
        <w:ind w:left="640" w:hanging="640"/>
        <w:rPr>
          <w:rFonts w:ascii="Arial" w:hAnsi="Arial" w:cs="Arial"/>
          <w:noProof/>
          <w:sz w:val="24"/>
          <w:szCs w:val="24"/>
        </w:rPr>
      </w:pPr>
      <w:r w:rsidRPr="00695379">
        <w:rPr>
          <w:rFonts w:ascii="Arial" w:hAnsi="Arial" w:cs="Arial"/>
          <w:noProof/>
          <w:sz w:val="24"/>
          <w:szCs w:val="24"/>
          <w:lang w:val="es-CL"/>
        </w:rPr>
        <w:t xml:space="preserve">6. </w:t>
      </w:r>
      <w:r w:rsidRPr="00695379">
        <w:rPr>
          <w:rFonts w:ascii="Arial" w:hAnsi="Arial" w:cs="Arial"/>
          <w:noProof/>
          <w:sz w:val="24"/>
          <w:szCs w:val="24"/>
          <w:lang w:val="es-CL"/>
        </w:rPr>
        <w:tab/>
        <w:t xml:space="preserve">Folino JO, Mendicoa G. La Psicopatía, el MMPI y la Hare PCL R. Alcmeon - Rev Argentina Clínica Neuropsiquiátrica. </w:t>
      </w:r>
      <w:r w:rsidRPr="00695379">
        <w:rPr>
          <w:rFonts w:ascii="Arial" w:hAnsi="Arial" w:cs="Arial"/>
          <w:noProof/>
          <w:sz w:val="24"/>
          <w:szCs w:val="24"/>
        </w:rPr>
        <w:t xml:space="preserve">2006;13:43–54. </w:t>
      </w:r>
    </w:p>
    <w:p w14:paraId="51C468C0" w14:textId="523B35D4" w:rsidR="00821CA4" w:rsidRPr="00695379" w:rsidRDefault="00821CA4" w:rsidP="00A36F75">
      <w:pPr>
        <w:widowControl w:val="0"/>
        <w:autoSpaceDE w:val="0"/>
        <w:autoSpaceDN w:val="0"/>
        <w:adjustRightInd w:val="0"/>
        <w:spacing w:line="480" w:lineRule="auto"/>
        <w:ind w:left="640" w:hanging="640"/>
        <w:rPr>
          <w:rFonts w:ascii="Arial" w:hAnsi="Arial" w:cs="Arial"/>
          <w:noProof/>
          <w:sz w:val="24"/>
          <w:szCs w:val="24"/>
        </w:rPr>
      </w:pPr>
      <w:r w:rsidRPr="00695379">
        <w:rPr>
          <w:rFonts w:ascii="Arial" w:hAnsi="Arial" w:cs="Arial"/>
          <w:noProof/>
          <w:sz w:val="24"/>
          <w:szCs w:val="24"/>
        </w:rPr>
        <w:t xml:space="preserve">7. </w:t>
      </w:r>
      <w:r w:rsidRPr="00695379">
        <w:rPr>
          <w:rFonts w:ascii="Arial" w:hAnsi="Arial" w:cs="Arial"/>
          <w:noProof/>
          <w:sz w:val="24"/>
          <w:szCs w:val="24"/>
        </w:rPr>
        <w:tab/>
        <w:t xml:space="preserve">Neumann CS, Pardini D. Factor structure and construct validity of the </w:t>
      </w:r>
      <w:r w:rsidR="001B01FE" w:rsidRPr="00695379">
        <w:rPr>
          <w:rFonts w:ascii="Arial" w:hAnsi="Arial" w:cs="Arial"/>
          <w:noProof/>
          <w:sz w:val="24"/>
          <w:szCs w:val="24"/>
        </w:rPr>
        <w:t>Self-reported</w:t>
      </w:r>
      <w:r w:rsidRPr="00695379">
        <w:rPr>
          <w:rFonts w:ascii="Arial" w:hAnsi="Arial" w:cs="Arial"/>
          <w:noProof/>
          <w:sz w:val="24"/>
          <w:szCs w:val="24"/>
        </w:rPr>
        <w:t xml:space="preserve"> Psychopathy (SRP) Scale and the Youth Psychopathic Traits Inventory (YPI) in young men. J Pers Disord. 2014;28(3):419–33. </w:t>
      </w:r>
    </w:p>
    <w:p w14:paraId="76F36B42" w14:textId="77777777" w:rsidR="00821CA4" w:rsidRPr="00695379" w:rsidRDefault="00821CA4" w:rsidP="00A36F75">
      <w:pPr>
        <w:widowControl w:val="0"/>
        <w:autoSpaceDE w:val="0"/>
        <w:autoSpaceDN w:val="0"/>
        <w:adjustRightInd w:val="0"/>
        <w:spacing w:line="480" w:lineRule="auto"/>
        <w:ind w:left="640" w:hanging="640"/>
        <w:rPr>
          <w:rFonts w:ascii="Arial" w:hAnsi="Arial" w:cs="Arial"/>
          <w:noProof/>
          <w:sz w:val="24"/>
          <w:szCs w:val="24"/>
        </w:rPr>
      </w:pPr>
      <w:r w:rsidRPr="00695379">
        <w:rPr>
          <w:rFonts w:ascii="Arial" w:hAnsi="Arial" w:cs="Arial"/>
          <w:noProof/>
          <w:sz w:val="24"/>
          <w:szCs w:val="24"/>
        </w:rPr>
        <w:t xml:space="preserve">8. </w:t>
      </w:r>
      <w:r w:rsidRPr="00695379">
        <w:rPr>
          <w:rFonts w:ascii="Arial" w:hAnsi="Arial" w:cs="Arial"/>
          <w:noProof/>
          <w:sz w:val="24"/>
          <w:szCs w:val="24"/>
        </w:rPr>
        <w:tab/>
        <w:t xml:space="preserve">Nicholls TL, Ogloff JR, Brink J, Spidel A. Psychopathy in women: a review of its clinical usefulness for assessing risk for aggression and criminality. Behav Sci Law. 2005/12/08. 2005;23(6):779–802. </w:t>
      </w:r>
    </w:p>
    <w:p w14:paraId="7366B730" w14:textId="77777777" w:rsidR="00821CA4" w:rsidRPr="00695379" w:rsidRDefault="00821CA4" w:rsidP="00A36F75">
      <w:pPr>
        <w:widowControl w:val="0"/>
        <w:autoSpaceDE w:val="0"/>
        <w:autoSpaceDN w:val="0"/>
        <w:adjustRightInd w:val="0"/>
        <w:spacing w:line="480" w:lineRule="auto"/>
        <w:ind w:left="640" w:hanging="640"/>
        <w:rPr>
          <w:rFonts w:ascii="Arial" w:hAnsi="Arial" w:cs="Arial"/>
          <w:noProof/>
          <w:sz w:val="24"/>
          <w:szCs w:val="24"/>
        </w:rPr>
      </w:pPr>
      <w:r w:rsidRPr="00695379">
        <w:rPr>
          <w:rFonts w:ascii="Arial" w:hAnsi="Arial" w:cs="Arial"/>
          <w:noProof/>
          <w:sz w:val="24"/>
          <w:szCs w:val="24"/>
        </w:rPr>
        <w:lastRenderedPageBreak/>
        <w:t xml:space="preserve">9. </w:t>
      </w:r>
      <w:r w:rsidRPr="00695379">
        <w:rPr>
          <w:rFonts w:ascii="Arial" w:hAnsi="Arial" w:cs="Arial"/>
          <w:noProof/>
          <w:sz w:val="24"/>
          <w:szCs w:val="24"/>
        </w:rPr>
        <w:tab/>
        <w:t xml:space="preserve">Salekin RT, Rogers R, Ustad KL, Sewell KW. Psychopathy and recidivism among female inmates. Law Hum Behav. 1998;22(1):109–28. </w:t>
      </w:r>
    </w:p>
    <w:p w14:paraId="468EA226" w14:textId="77777777" w:rsidR="00821CA4" w:rsidRPr="00695379" w:rsidRDefault="00821CA4" w:rsidP="00A36F75">
      <w:pPr>
        <w:widowControl w:val="0"/>
        <w:autoSpaceDE w:val="0"/>
        <w:autoSpaceDN w:val="0"/>
        <w:adjustRightInd w:val="0"/>
        <w:spacing w:line="480" w:lineRule="auto"/>
        <w:ind w:left="640" w:hanging="640"/>
        <w:rPr>
          <w:rFonts w:ascii="Arial" w:hAnsi="Arial" w:cs="Arial"/>
          <w:noProof/>
          <w:sz w:val="24"/>
          <w:szCs w:val="24"/>
        </w:rPr>
      </w:pPr>
      <w:r w:rsidRPr="00695379">
        <w:rPr>
          <w:rFonts w:ascii="Arial" w:hAnsi="Arial" w:cs="Arial"/>
          <w:noProof/>
          <w:sz w:val="24"/>
          <w:szCs w:val="24"/>
        </w:rPr>
        <w:t xml:space="preserve">10. </w:t>
      </w:r>
      <w:r w:rsidRPr="00695379">
        <w:rPr>
          <w:rFonts w:ascii="Arial" w:hAnsi="Arial" w:cs="Arial"/>
          <w:noProof/>
          <w:sz w:val="24"/>
          <w:szCs w:val="24"/>
        </w:rPr>
        <w:tab/>
        <w:t xml:space="preserve">Berardino SD, Meloy JR, Sherman M, Jacobs D. Validation of the psychopathic personality inventory on a female inmate sample. Behav Sci Law. 2005;23(6):819–36. </w:t>
      </w:r>
    </w:p>
    <w:p w14:paraId="68EF736E" w14:textId="77777777" w:rsidR="00821CA4" w:rsidRPr="00695379" w:rsidRDefault="00821CA4" w:rsidP="00A36F75">
      <w:pPr>
        <w:widowControl w:val="0"/>
        <w:autoSpaceDE w:val="0"/>
        <w:autoSpaceDN w:val="0"/>
        <w:adjustRightInd w:val="0"/>
        <w:spacing w:line="480" w:lineRule="auto"/>
        <w:ind w:left="640" w:hanging="640"/>
        <w:rPr>
          <w:rFonts w:ascii="Arial" w:hAnsi="Arial" w:cs="Arial"/>
          <w:noProof/>
          <w:sz w:val="24"/>
          <w:szCs w:val="24"/>
        </w:rPr>
      </w:pPr>
      <w:r w:rsidRPr="00695379">
        <w:rPr>
          <w:rFonts w:ascii="Arial" w:hAnsi="Arial" w:cs="Arial"/>
          <w:noProof/>
          <w:sz w:val="24"/>
          <w:szCs w:val="24"/>
        </w:rPr>
        <w:t xml:space="preserve">11. </w:t>
      </w:r>
      <w:r w:rsidRPr="00695379">
        <w:rPr>
          <w:rFonts w:ascii="Arial" w:hAnsi="Arial" w:cs="Arial"/>
          <w:noProof/>
          <w:sz w:val="24"/>
          <w:szCs w:val="24"/>
        </w:rPr>
        <w:tab/>
        <w:t xml:space="preserve">Neumann CS, Schmitt DS, Carter R, Embley I, Hare RD. Psychopathic traits in females and males across the globe. Behav Sci Law. 2012;30(5):557–74. </w:t>
      </w:r>
    </w:p>
    <w:p w14:paraId="452C24D1" w14:textId="77777777" w:rsidR="00821CA4" w:rsidRPr="00695379" w:rsidRDefault="00821CA4" w:rsidP="00A36F75">
      <w:pPr>
        <w:widowControl w:val="0"/>
        <w:autoSpaceDE w:val="0"/>
        <w:autoSpaceDN w:val="0"/>
        <w:adjustRightInd w:val="0"/>
        <w:spacing w:line="480" w:lineRule="auto"/>
        <w:ind w:left="640" w:hanging="640"/>
        <w:rPr>
          <w:rFonts w:ascii="Arial" w:hAnsi="Arial" w:cs="Arial"/>
          <w:noProof/>
          <w:sz w:val="24"/>
          <w:szCs w:val="24"/>
        </w:rPr>
      </w:pPr>
      <w:r w:rsidRPr="00695379">
        <w:rPr>
          <w:rFonts w:ascii="Arial" w:hAnsi="Arial" w:cs="Arial"/>
          <w:noProof/>
          <w:sz w:val="24"/>
          <w:szCs w:val="24"/>
        </w:rPr>
        <w:t xml:space="preserve">12. </w:t>
      </w:r>
      <w:r w:rsidRPr="00695379">
        <w:rPr>
          <w:rFonts w:ascii="Arial" w:hAnsi="Arial" w:cs="Arial"/>
          <w:noProof/>
          <w:sz w:val="24"/>
          <w:szCs w:val="24"/>
        </w:rPr>
        <w:tab/>
        <w:t xml:space="preserve">Rogstad JE, Rogers R. Gender differences in contributions of emotion to psychopathy and antisocial personality disorder. Clin Psychol Rev. 2008 Dec;28(8):1472–84. </w:t>
      </w:r>
    </w:p>
    <w:p w14:paraId="498D484E" w14:textId="77777777" w:rsidR="00821CA4" w:rsidRPr="00695379" w:rsidRDefault="00821CA4" w:rsidP="00A36F75">
      <w:pPr>
        <w:widowControl w:val="0"/>
        <w:autoSpaceDE w:val="0"/>
        <w:autoSpaceDN w:val="0"/>
        <w:adjustRightInd w:val="0"/>
        <w:spacing w:line="480" w:lineRule="auto"/>
        <w:ind w:left="640" w:hanging="640"/>
        <w:rPr>
          <w:rFonts w:ascii="Arial" w:hAnsi="Arial" w:cs="Arial"/>
          <w:noProof/>
          <w:sz w:val="24"/>
          <w:szCs w:val="24"/>
        </w:rPr>
      </w:pPr>
      <w:r w:rsidRPr="00695379">
        <w:rPr>
          <w:rFonts w:ascii="Arial" w:hAnsi="Arial" w:cs="Arial"/>
          <w:noProof/>
          <w:sz w:val="24"/>
          <w:szCs w:val="24"/>
        </w:rPr>
        <w:t xml:space="preserve">13. </w:t>
      </w:r>
      <w:r w:rsidRPr="00695379">
        <w:rPr>
          <w:rFonts w:ascii="Arial" w:hAnsi="Arial" w:cs="Arial"/>
          <w:noProof/>
          <w:sz w:val="24"/>
          <w:szCs w:val="24"/>
        </w:rPr>
        <w:tab/>
        <w:t xml:space="preserve">Salekin RT, Rogers R, Sewell KW. Construct validity of psychopathy in a female offender sample: a multitrait-multimethod evaluation. J Abnorm Psychol. 1997 Nov;106(4):576–85. </w:t>
      </w:r>
    </w:p>
    <w:p w14:paraId="4C1BC522" w14:textId="0A6E7D82" w:rsidR="00821CA4" w:rsidRPr="00695379" w:rsidRDefault="00821CA4" w:rsidP="00A36F75">
      <w:pPr>
        <w:widowControl w:val="0"/>
        <w:autoSpaceDE w:val="0"/>
        <w:autoSpaceDN w:val="0"/>
        <w:adjustRightInd w:val="0"/>
        <w:spacing w:line="480" w:lineRule="auto"/>
        <w:ind w:left="640" w:hanging="640"/>
        <w:rPr>
          <w:rFonts w:ascii="Arial" w:hAnsi="Arial" w:cs="Arial"/>
          <w:noProof/>
          <w:sz w:val="24"/>
          <w:szCs w:val="24"/>
        </w:rPr>
      </w:pPr>
      <w:r w:rsidRPr="00695379">
        <w:rPr>
          <w:rFonts w:ascii="Arial" w:hAnsi="Arial" w:cs="Arial"/>
          <w:noProof/>
          <w:sz w:val="24"/>
          <w:szCs w:val="24"/>
        </w:rPr>
        <w:t xml:space="preserve">14. </w:t>
      </w:r>
      <w:r w:rsidRPr="00695379">
        <w:rPr>
          <w:rFonts w:ascii="Arial" w:hAnsi="Arial" w:cs="Arial"/>
          <w:noProof/>
          <w:sz w:val="24"/>
          <w:szCs w:val="24"/>
        </w:rPr>
        <w:tab/>
        <w:t xml:space="preserve">Paulhus DL, Neumann CS, Hare RD. Manual for the </w:t>
      </w:r>
      <w:r w:rsidR="001B01FE" w:rsidRPr="00695379">
        <w:rPr>
          <w:rFonts w:ascii="Arial" w:hAnsi="Arial" w:cs="Arial"/>
          <w:noProof/>
          <w:sz w:val="24"/>
          <w:szCs w:val="24"/>
        </w:rPr>
        <w:t>self-reported</w:t>
      </w:r>
      <w:r w:rsidRPr="00695379">
        <w:rPr>
          <w:rFonts w:ascii="Arial" w:hAnsi="Arial" w:cs="Arial"/>
          <w:noProof/>
          <w:sz w:val="24"/>
          <w:szCs w:val="24"/>
        </w:rPr>
        <w:t xml:space="preserve"> psychopathy scale. 4th ed. </w:t>
      </w:r>
      <w:r w:rsidR="0026536C">
        <w:rPr>
          <w:rFonts w:ascii="Arial" w:hAnsi="Arial" w:cs="Arial"/>
          <w:noProof/>
          <w:sz w:val="24"/>
          <w:szCs w:val="24"/>
        </w:rPr>
        <w:t>2016</w:t>
      </w:r>
      <w:r w:rsidR="002D0DA9">
        <w:rPr>
          <w:rFonts w:ascii="Arial" w:hAnsi="Arial" w:cs="Arial"/>
          <w:noProof/>
          <w:sz w:val="24"/>
          <w:szCs w:val="24"/>
        </w:rPr>
        <w:t xml:space="preserve">, </w:t>
      </w:r>
      <w:r w:rsidRPr="00695379">
        <w:rPr>
          <w:rFonts w:ascii="Arial" w:hAnsi="Arial" w:cs="Arial"/>
          <w:noProof/>
          <w:sz w:val="24"/>
          <w:szCs w:val="24"/>
        </w:rPr>
        <w:t xml:space="preserve">Toronto, Ontario: Multi-Health Systems; </w:t>
      </w:r>
    </w:p>
    <w:p w14:paraId="6066794C" w14:textId="77777777" w:rsidR="00821CA4" w:rsidRPr="00695379" w:rsidRDefault="00821CA4" w:rsidP="00A36F75">
      <w:pPr>
        <w:widowControl w:val="0"/>
        <w:autoSpaceDE w:val="0"/>
        <w:autoSpaceDN w:val="0"/>
        <w:adjustRightInd w:val="0"/>
        <w:spacing w:line="480" w:lineRule="auto"/>
        <w:ind w:left="640" w:hanging="640"/>
        <w:rPr>
          <w:rFonts w:ascii="Arial" w:hAnsi="Arial" w:cs="Arial"/>
          <w:noProof/>
          <w:sz w:val="24"/>
          <w:szCs w:val="24"/>
        </w:rPr>
      </w:pPr>
      <w:r w:rsidRPr="00695379">
        <w:rPr>
          <w:rFonts w:ascii="Arial" w:hAnsi="Arial" w:cs="Arial"/>
          <w:noProof/>
          <w:sz w:val="24"/>
          <w:szCs w:val="24"/>
        </w:rPr>
        <w:t xml:space="preserve">15. </w:t>
      </w:r>
      <w:r w:rsidRPr="00695379">
        <w:rPr>
          <w:rFonts w:ascii="Arial" w:hAnsi="Arial" w:cs="Arial"/>
          <w:noProof/>
          <w:sz w:val="24"/>
          <w:szCs w:val="24"/>
        </w:rPr>
        <w:tab/>
        <w:t xml:space="preserve">Hare RD. The Hare Psychopathy Checklist - Revised Manual. 2nd ed. Toronto: Multi-Health Systems, Inc.; 2003. </w:t>
      </w:r>
    </w:p>
    <w:p w14:paraId="5648518B" w14:textId="59BED749" w:rsidR="00821CA4" w:rsidRPr="00695379" w:rsidRDefault="00821CA4" w:rsidP="00A36F75">
      <w:pPr>
        <w:widowControl w:val="0"/>
        <w:autoSpaceDE w:val="0"/>
        <w:autoSpaceDN w:val="0"/>
        <w:adjustRightInd w:val="0"/>
        <w:spacing w:line="480" w:lineRule="auto"/>
        <w:ind w:left="640" w:hanging="640"/>
        <w:rPr>
          <w:rFonts w:ascii="Arial" w:hAnsi="Arial" w:cs="Arial"/>
          <w:noProof/>
          <w:sz w:val="24"/>
          <w:szCs w:val="24"/>
        </w:rPr>
      </w:pPr>
      <w:r w:rsidRPr="00695379">
        <w:rPr>
          <w:rFonts w:ascii="Arial" w:hAnsi="Arial" w:cs="Arial"/>
          <w:noProof/>
          <w:sz w:val="24"/>
          <w:szCs w:val="24"/>
        </w:rPr>
        <w:t xml:space="preserve">16. </w:t>
      </w:r>
      <w:r w:rsidRPr="00695379">
        <w:rPr>
          <w:rFonts w:ascii="Arial" w:hAnsi="Arial" w:cs="Arial"/>
          <w:noProof/>
          <w:sz w:val="24"/>
          <w:szCs w:val="24"/>
        </w:rPr>
        <w:tab/>
        <w:t xml:space="preserve">Vitacco MJ, Neumann CS, Pardini D a. Predicting Future Criminal Offending in a Community-Based Sample of Males Using </w:t>
      </w:r>
      <w:r w:rsidR="001B01FE" w:rsidRPr="00695379">
        <w:rPr>
          <w:rFonts w:ascii="Arial" w:hAnsi="Arial" w:cs="Arial"/>
          <w:noProof/>
          <w:sz w:val="24"/>
          <w:szCs w:val="24"/>
        </w:rPr>
        <w:t>Self-reported</w:t>
      </w:r>
      <w:r w:rsidRPr="00695379">
        <w:rPr>
          <w:rFonts w:ascii="Arial" w:hAnsi="Arial" w:cs="Arial"/>
          <w:noProof/>
          <w:sz w:val="24"/>
          <w:szCs w:val="24"/>
        </w:rPr>
        <w:t xml:space="preserve"> Psychopathy. Crim Justice Behav [Internet]. 2014;41(3):345–63. Available from: http://cjb.sagepub.com/cgi/doi/10.1177/0093854813500488</w:t>
      </w:r>
    </w:p>
    <w:p w14:paraId="2F6D21C8" w14:textId="0955FBC4" w:rsidR="00821CA4" w:rsidRPr="00695379" w:rsidRDefault="00821CA4" w:rsidP="00A36F75">
      <w:pPr>
        <w:widowControl w:val="0"/>
        <w:autoSpaceDE w:val="0"/>
        <w:autoSpaceDN w:val="0"/>
        <w:adjustRightInd w:val="0"/>
        <w:spacing w:line="480" w:lineRule="auto"/>
        <w:ind w:left="640" w:hanging="640"/>
        <w:rPr>
          <w:rFonts w:ascii="Arial" w:hAnsi="Arial" w:cs="Arial"/>
          <w:noProof/>
          <w:sz w:val="24"/>
          <w:szCs w:val="24"/>
        </w:rPr>
      </w:pPr>
      <w:r w:rsidRPr="00695379">
        <w:rPr>
          <w:rFonts w:ascii="Arial" w:hAnsi="Arial" w:cs="Arial"/>
          <w:noProof/>
          <w:sz w:val="24"/>
          <w:szCs w:val="24"/>
        </w:rPr>
        <w:lastRenderedPageBreak/>
        <w:t xml:space="preserve">17. </w:t>
      </w:r>
      <w:r w:rsidRPr="00695379">
        <w:rPr>
          <w:rFonts w:ascii="Arial" w:hAnsi="Arial" w:cs="Arial"/>
          <w:noProof/>
          <w:sz w:val="24"/>
          <w:szCs w:val="24"/>
        </w:rPr>
        <w:tab/>
        <w:t xml:space="preserve">Williams KM, Paulhus DL, Hare RD. Capturing the four-factor structure of psychopathy in college students via </w:t>
      </w:r>
      <w:r w:rsidR="001B01FE" w:rsidRPr="00695379">
        <w:rPr>
          <w:rFonts w:ascii="Arial" w:hAnsi="Arial" w:cs="Arial"/>
          <w:noProof/>
          <w:sz w:val="24"/>
          <w:szCs w:val="24"/>
        </w:rPr>
        <w:t>self-reported</w:t>
      </w:r>
      <w:r w:rsidRPr="00695379">
        <w:rPr>
          <w:rFonts w:ascii="Arial" w:hAnsi="Arial" w:cs="Arial"/>
          <w:noProof/>
          <w:sz w:val="24"/>
          <w:szCs w:val="24"/>
        </w:rPr>
        <w:t xml:space="preserve">. J Pers Assess. 2007 Apr;88(2):205–19. </w:t>
      </w:r>
    </w:p>
    <w:p w14:paraId="08B5B8CC" w14:textId="77777777" w:rsidR="00821CA4" w:rsidRPr="00695379" w:rsidRDefault="00821CA4" w:rsidP="00A36F75">
      <w:pPr>
        <w:widowControl w:val="0"/>
        <w:autoSpaceDE w:val="0"/>
        <w:autoSpaceDN w:val="0"/>
        <w:adjustRightInd w:val="0"/>
        <w:spacing w:line="480" w:lineRule="auto"/>
        <w:ind w:left="640" w:hanging="640"/>
        <w:rPr>
          <w:rFonts w:ascii="Arial" w:hAnsi="Arial" w:cs="Arial"/>
          <w:noProof/>
          <w:sz w:val="24"/>
          <w:szCs w:val="24"/>
        </w:rPr>
      </w:pPr>
      <w:r w:rsidRPr="00695379">
        <w:rPr>
          <w:rFonts w:ascii="Arial" w:hAnsi="Arial" w:cs="Arial"/>
          <w:noProof/>
          <w:sz w:val="24"/>
          <w:szCs w:val="24"/>
        </w:rPr>
        <w:t xml:space="preserve">18. </w:t>
      </w:r>
      <w:r w:rsidRPr="00695379">
        <w:rPr>
          <w:rFonts w:ascii="Arial" w:hAnsi="Arial" w:cs="Arial"/>
          <w:noProof/>
          <w:sz w:val="24"/>
          <w:szCs w:val="24"/>
        </w:rPr>
        <w:tab/>
        <w:t xml:space="preserve">Fite PJ, Raine A, Stouthamer-Loeber M, Loeber R, Pardini DA. Reactive and Proactive Aggression in Adolescent Males : Examining Differential Outcomes 10 Years Later in Early Adulthood. Crim Justice Behav. 2009 Feb;37(2):141–57. </w:t>
      </w:r>
    </w:p>
    <w:p w14:paraId="3E7F13FF" w14:textId="77777777" w:rsidR="00821CA4" w:rsidRPr="00695379" w:rsidRDefault="00821CA4" w:rsidP="00A36F75">
      <w:pPr>
        <w:widowControl w:val="0"/>
        <w:autoSpaceDE w:val="0"/>
        <w:autoSpaceDN w:val="0"/>
        <w:adjustRightInd w:val="0"/>
        <w:spacing w:line="480" w:lineRule="auto"/>
        <w:ind w:left="640" w:hanging="640"/>
        <w:rPr>
          <w:rFonts w:ascii="Arial" w:hAnsi="Arial" w:cs="Arial"/>
          <w:noProof/>
          <w:sz w:val="24"/>
          <w:szCs w:val="24"/>
        </w:rPr>
      </w:pPr>
      <w:r w:rsidRPr="00695379">
        <w:rPr>
          <w:rFonts w:ascii="Arial" w:hAnsi="Arial" w:cs="Arial"/>
          <w:noProof/>
          <w:sz w:val="24"/>
          <w:szCs w:val="24"/>
        </w:rPr>
        <w:t xml:space="preserve">19. </w:t>
      </w:r>
      <w:r w:rsidRPr="00695379">
        <w:rPr>
          <w:rFonts w:ascii="Arial" w:hAnsi="Arial" w:cs="Arial"/>
          <w:noProof/>
          <w:sz w:val="24"/>
          <w:szCs w:val="24"/>
        </w:rPr>
        <w:tab/>
        <w:t xml:space="preserve">Seara-Cardoso A, Neumann CS, Roiser JP, McCrory EJP, Viding E. Investigating associations between empathy, morality, and psychopathic personality traits in the general population. Pers Individ Dif. 2012;52:67–71. </w:t>
      </w:r>
    </w:p>
    <w:p w14:paraId="2C2EE5B8" w14:textId="77777777" w:rsidR="00821CA4" w:rsidRPr="00695379" w:rsidRDefault="00821CA4" w:rsidP="00A36F75">
      <w:pPr>
        <w:widowControl w:val="0"/>
        <w:autoSpaceDE w:val="0"/>
        <w:autoSpaceDN w:val="0"/>
        <w:adjustRightInd w:val="0"/>
        <w:spacing w:line="480" w:lineRule="auto"/>
        <w:ind w:left="640" w:hanging="640"/>
        <w:rPr>
          <w:rFonts w:ascii="Arial" w:hAnsi="Arial" w:cs="Arial"/>
          <w:noProof/>
          <w:sz w:val="24"/>
          <w:szCs w:val="24"/>
        </w:rPr>
      </w:pPr>
      <w:r w:rsidRPr="00695379">
        <w:rPr>
          <w:rFonts w:ascii="Arial" w:hAnsi="Arial" w:cs="Arial"/>
          <w:noProof/>
          <w:sz w:val="24"/>
          <w:szCs w:val="24"/>
        </w:rPr>
        <w:t xml:space="preserve">20. </w:t>
      </w:r>
      <w:r w:rsidRPr="00695379">
        <w:rPr>
          <w:rFonts w:ascii="Arial" w:hAnsi="Arial" w:cs="Arial"/>
          <w:noProof/>
          <w:sz w:val="24"/>
          <w:szCs w:val="24"/>
        </w:rPr>
        <w:tab/>
        <w:t>Carre JM, Hyde LW, Neumann CS, Viding E, Hariri ARA. The Neural Signatures of Distinct Psychopathic Traits. Soc Neurosci [Internet]. 2013;8(February 2015):37–41. Available from: http://discovery.ucl.ac.uk/1348596/</w:t>
      </w:r>
    </w:p>
    <w:p w14:paraId="1E2F93A5" w14:textId="77777777" w:rsidR="00821CA4" w:rsidRPr="00695379" w:rsidRDefault="00821CA4" w:rsidP="00A36F75">
      <w:pPr>
        <w:widowControl w:val="0"/>
        <w:autoSpaceDE w:val="0"/>
        <w:autoSpaceDN w:val="0"/>
        <w:adjustRightInd w:val="0"/>
        <w:spacing w:line="480" w:lineRule="auto"/>
        <w:ind w:left="640" w:hanging="640"/>
        <w:rPr>
          <w:rFonts w:ascii="Arial" w:hAnsi="Arial" w:cs="Arial"/>
          <w:noProof/>
          <w:sz w:val="24"/>
          <w:szCs w:val="24"/>
        </w:rPr>
      </w:pPr>
      <w:r w:rsidRPr="00695379">
        <w:rPr>
          <w:rFonts w:ascii="Arial" w:hAnsi="Arial" w:cs="Arial"/>
          <w:noProof/>
          <w:sz w:val="24"/>
          <w:szCs w:val="24"/>
          <w:lang w:val="es-CL"/>
        </w:rPr>
        <w:t xml:space="preserve">21. </w:t>
      </w:r>
      <w:r w:rsidRPr="00695379">
        <w:rPr>
          <w:rFonts w:ascii="Arial" w:hAnsi="Arial" w:cs="Arial"/>
          <w:noProof/>
          <w:sz w:val="24"/>
          <w:szCs w:val="24"/>
          <w:lang w:val="es-CL"/>
        </w:rPr>
        <w:tab/>
        <w:t xml:space="preserve">Seara-Cardoso A, Sebastian CL, Viding E, Roiser JP. </w:t>
      </w:r>
      <w:r w:rsidRPr="00695379">
        <w:rPr>
          <w:rFonts w:ascii="Arial" w:hAnsi="Arial" w:cs="Arial"/>
          <w:noProof/>
          <w:sz w:val="24"/>
          <w:szCs w:val="24"/>
        </w:rPr>
        <w:t>Affective resonance in response to others’ emotional faces varies with affective ratings and psychopathic traits in amygdala and anterior insula. Soc Neurosci [Internet]. 2015;919(December):1–13. Available from: http://www.tandfonline.com/doi/full/10.1080/17470919.2015.1044672</w:t>
      </w:r>
    </w:p>
    <w:p w14:paraId="223FE594" w14:textId="77777777" w:rsidR="00821CA4" w:rsidRPr="00695379" w:rsidRDefault="00821CA4" w:rsidP="00A36F75">
      <w:pPr>
        <w:widowControl w:val="0"/>
        <w:autoSpaceDE w:val="0"/>
        <w:autoSpaceDN w:val="0"/>
        <w:adjustRightInd w:val="0"/>
        <w:spacing w:line="480" w:lineRule="auto"/>
        <w:ind w:left="640" w:hanging="640"/>
        <w:rPr>
          <w:rFonts w:ascii="Arial" w:hAnsi="Arial" w:cs="Arial"/>
          <w:noProof/>
          <w:sz w:val="24"/>
          <w:szCs w:val="24"/>
        </w:rPr>
      </w:pPr>
      <w:r w:rsidRPr="00695379">
        <w:rPr>
          <w:rFonts w:ascii="Arial" w:hAnsi="Arial" w:cs="Arial"/>
          <w:noProof/>
          <w:sz w:val="24"/>
          <w:szCs w:val="24"/>
        </w:rPr>
        <w:t xml:space="preserve">22. </w:t>
      </w:r>
      <w:r w:rsidRPr="00695379">
        <w:rPr>
          <w:rFonts w:ascii="Arial" w:hAnsi="Arial" w:cs="Arial"/>
          <w:noProof/>
          <w:sz w:val="24"/>
          <w:szCs w:val="24"/>
        </w:rPr>
        <w:tab/>
        <w:t>Pardini DA, Raine A, Erickson K, Loeber R. Lower amygdala volume in men is associated with childhood aggression, early psychopathic traits, and future violence. Biol Psychiatry [Internet]. 2014;75(1):73–80. Available from: http://dx.doi.org/10.1016/j.biopsych.2013.04.003</w:t>
      </w:r>
    </w:p>
    <w:p w14:paraId="085720EE" w14:textId="77777777" w:rsidR="00821CA4" w:rsidRPr="00695379" w:rsidRDefault="00821CA4" w:rsidP="00A36F75">
      <w:pPr>
        <w:widowControl w:val="0"/>
        <w:autoSpaceDE w:val="0"/>
        <w:autoSpaceDN w:val="0"/>
        <w:adjustRightInd w:val="0"/>
        <w:spacing w:line="480" w:lineRule="auto"/>
        <w:ind w:left="640" w:hanging="640"/>
        <w:rPr>
          <w:rFonts w:ascii="Arial" w:hAnsi="Arial" w:cs="Arial"/>
          <w:noProof/>
          <w:sz w:val="24"/>
          <w:szCs w:val="24"/>
        </w:rPr>
      </w:pPr>
      <w:r w:rsidRPr="00695379">
        <w:rPr>
          <w:rFonts w:ascii="Arial" w:hAnsi="Arial" w:cs="Arial"/>
          <w:noProof/>
          <w:sz w:val="24"/>
          <w:szCs w:val="24"/>
          <w:lang w:val="es-CL"/>
        </w:rPr>
        <w:t xml:space="preserve">23. </w:t>
      </w:r>
      <w:r w:rsidRPr="00695379">
        <w:rPr>
          <w:rFonts w:ascii="Arial" w:hAnsi="Arial" w:cs="Arial"/>
          <w:noProof/>
          <w:sz w:val="24"/>
          <w:szCs w:val="24"/>
          <w:lang w:val="es-CL"/>
        </w:rPr>
        <w:tab/>
        <w:t xml:space="preserve">León-Mayer E. La psicopatía en prisioneros chilenos: prevalencia y métodos de </w:t>
      </w:r>
      <w:r w:rsidRPr="00695379">
        <w:rPr>
          <w:rFonts w:ascii="Arial" w:hAnsi="Arial" w:cs="Arial"/>
          <w:noProof/>
          <w:sz w:val="24"/>
          <w:szCs w:val="24"/>
          <w:lang w:val="es-CL"/>
        </w:rPr>
        <w:lastRenderedPageBreak/>
        <w:t xml:space="preserve">evaluación [Psychopathy in Chilean prisoners: prevalence and assessment methods] [Internet]. </w:t>
      </w:r>
      <w:r w:rsidRPr="00695379">
        <w:rPr>
          <w:rFonts w:ascii="Arial" w:hAnsi="Arial" w:cs="Arial"/>
          <w:noProof/>
          <w:sz w:val="24"/>
          <w:szCs w:val="24"/>
        </w:rPr>
        <w:t>[PhD dissertation]. National University of La Plata, La Plata, Argentina; 2012. Available from: http://hdl.handle.net/10915/25394</w:t>
      </w:r>
    </w:p>
    <w:p w14:paraId="11970CDA" w14:textId="77777777" w:rsidR="00821CA4" w:rsidRPr="00695379" w:rsidRDefault="00821CA4" w:rsidP="00A36F75">
      <w:pPr>
        <w:widowControl w:val="0"/>
        <w:autoSpaceDE w:val="0"/>
        <w:autoSpaceDN w:val="0"/>
        <w:adjustRightInd w:val="0"/>
        <w:spacing w:line="480" w:lineRule="auto"/>
        <w:ind w:left="640" w:hanging="640"/>
        <w:rPr>
          <w:rFonts w:ascii="Arial" w:hAnsi="Arial" w:cs="Arial"/>
          <w:noProof/>
          <w:sz w:val="24"/>
          <w:szCs w:val="24"/>
        </w:rPr>
      </w:pPr>
      <w:r w:rsidRPr="00695379">
        <w:rPr>
          <w:rFonts w:ascii="Arial" w:hAnsi="Arial" w:cs="Arial"/>
          <w:noProof/>
          <w:sz w:val="24"/>
          <w:szCs w:val="24"/>
        </w:rPr>
        <w:t xml:space="preserve">24. </w:t>
      </w:r>
      <w:r w:rsidRPr="00695379">
        <w:rPr>
          <w:rFonts w:ascii="Arial" w:hAnsi="Arial" w:cs="Arial"/>
          <w:noProof/>
          <w:sz w:val="24"/>
          <w:szCs w:val="24"/>
        </w:rPr>
        <w:tab/>
        <w:t>Council for International Organizations of Medical Sciences. International Ethical Guidelines for Epidemiological Studies [Internet]. CIOMS - WHO, editor. Geneva; 2009. Available from: http://www.sciencedirect.com/science/article/B6VC6-45F5X02-9C/2/e44bc37a6e392634b1cf436105978f01</w:t>
      </w:r>
    </w:p>
    <w:p w14:paraId="6AD4B81F" w14:textId="77777777" w:rsidR="00821CA4" w:rsidRPr="00695379" w:rsidRDefault="00821CA4" w:rsidP="00A36F75">
      <w:pPr>
        <w:widowControl w:val="0"/>
        <w:autoSpaceDE w:val="0"/>
        <w:autoSpaceDN w:val="0"/>
        <w:adjustRightInd w:val="0"/>
        <w:spacing w:line="480" w:lineRule="auto"/>
        <w:ind w:left="640" w:hanging="640"/>
        <w:rPr>
          <w:rFonts w:ascii="Arial" w:hAnsi="Arial" w:cs="Arial"/>
          <w:noProof/>
          <w:sz w:val="24"/>
          <w:szCs w:val="24"/>
        </w:rPr>
      </w:pPr>
      <w:r w:rsidRPr="00695379">
        <w:rPr>
          <w:rFonts w:ascii="Arial" w:hAnsi="Arial" w:cs="Arial"/>
          <w:noProof/>
          <w:sz w:val="24"/>
          <w:szCs w:val="24"/>
        </w:rPr>
        <w:t xml:space="preserve">25. </w:t>
      </w:r>
      <w:r w:rsidRPr="00695379">
        <w:rPr>
          <w:rFonts w:ascii="Arial" w:hAnsi="Arial" w:cs="Arial"/>
          <w:noProof/>
          <w:sz w:val="24"/>
          <w:szCs w:val="24"/>
        </w:rPr>
        <w:tab/>
        <w:t xml:space="preserve">Hare R, Neuman S C. Psychopathy as a Clinical and Empirical Construct. Annu Rev Clin Psychol. 2008;1(4):217–46. </w:t>
      </w:r>
    </w:p>
    <w:p w14:paraId="7DA86E8D" w14:textId="77777777" w:rsidR="00821CA4" w:rsidRPr="00695379" w:rsidRDefault="00821CA4" w:rsidP="00A36F75">
      <w:pPr>
        <w:widowControl w:val="0"/>
        <w:autoSpaceDE w:val="0"/>
        <w:autoSpaceDN w:val="0"/>
        <w:adjustRightInd w:val="0"/>
        <w:spacing w:line="480" w:lineRule="auto"/>
        <w:ind w:left="640" w:hanging="640"/>
        <w:rPr>
          <w:rFonts w:ascii="Arial" w:hAnsi="Arial" w:cs="Arial"/>
          <w:noProof/>
          <w:sz w:val="24"/>
          <w:szCs w:val="24"/>
          <w:lang w:val="es-CL"/>
        </w:rPr>
      </w:pPr>
      <w:r w:rsidRPr="00695379">
        <w:rPr>
          <w:rFonts w:ascii="Arial" w:hAnsi="Arial" w:cs="Arial"/>
          <w:noProof/>
          <w:sz w:val="24"/>
          <w:szCs w:val="24"/>
        </w:rPr>
        <w:t xml:space="preserve">26. </w:t>
      </w:r>
      <w:r w:rsidRPr="00695379">
        <w:rPr>
          <w:rFonts w:ascii="Arial" w:hAnsi="Arial" w:cs="Arial"/>
          <w:noProof/>
          <w:sz w:val="24"/>
          <w:szCs w:val="24"/>
        </w:rPr>
        <w:tab/>
        <w:t xml:space="preserve">Neumann CS, Hare RD, Newman JP. The super-ordinate nature of the psychopathy checklist-revised. </w:t>
      </w:r>
      <w:r w:rsidRPr="00695379">
        <w:rPr>
          <w:rFonts w:ascii="Arial" w:hAnsi="Arial" w:cs="Arial"/>
          <w:noProof/>
          <w:sz w:val="24"/>
          <w:szCs w:val="24"/>
          <w:lang w:val="es-CL"/>
        </w:rPr>
        <w:t xml:space="preserve">J Pers Disord. 2007 Apr;21(2):102–17. </w:t>
      </w:r>
    </w:p>
    <w:p w14:paraId="41A609A3" w14:textId="77777777" w:rsidR="00821CA4" w:rsidRPr="00695379" w:rsidRDefault="00821CA4" w:rsidP="00A36F75">
      <w:pPr>
        <w:widowControl w:val="0"/>
        <w:autoSpaceDE w:val="0"/>
        <w:autoSpaceDN w:val="0"/>
        <w:adjustRightInd w:val="0"/>
        <w:spacing w:line="480" w:lineRule="auto"/>
        <w:ind w:left="640" w:hanging="640"/>
        <w:rPr>
          <w:rFonts w:ascii="Arial" w:hAnsi="Arial" w:cs="Arial"/>
          <w:noProof/>
          <w:sz w:val="24"/>
          <w:szCs w:val="24"/>
        </w:rPr>
      </w:pPr>
      <w:r w:rsidRPr="00695379">
        <w:rPr>
          <w:rFonts w:ascii="Arial" w:hAnsi="Arial" w:cs="Arial"/>
          <w:noProof/>
          <w:sz w:val="24"/>
          <w:szCs w:val="24"/>
          <w:lang w:val="es-CL"/>
        </w:rPr>
        <w:t xml:space="preserve">27. </w:t>
      </w:r>
      <w:r w:rsidRPr="00695379">
        <w:rPr>
          <w:rFonts w:ascii="Arial" w:hAnsi="Arial" w:cs="Arial"/>
          <w:noProof/>
          <w:sz w:val="24"/>
          <w:szCs w:val="24"/>
          <w:lang w:val="es-CL"/>
        </w:rPr>
        <w:tab/>
        <w:t xml:space="preserve">Maldonado F. Adaptación del Cuestionario Autoreportado de Psicopatía. </w:t>
      </w:r>
      <w:r w:rsidRPr="00695379">
        <w:rPr>
          <w:rFonts w:ascii="Arial" w:hAnsi="Arial" w:cs="Arial"/>
          <w:noProof/>
          <w:sz w:val="24"/>
          <w:szCs w:val="24"/>
        </w:rPr>
        <w:t xml:space="preserve">Catholic University of Salta, Argentina; 2017. </w:t>
      </w:r>
    </w:p>
    <w:p w14:paraId="19CC9A25" w14:textId="77777777" w:rsidR="00DD777C" w:rsidRDefault="004E58CC" w:rsidP="00A36F75">
      <w:pPr>
        <w:spacing w:line="480" w:lineRule="auto"/>
        <w:rPr>
          <w:rFonts w:ascii="Arial" w:hAnsi="Arial" w:cs="Arial"/>
          <w:sz w:val="28"/>
          <w:szCs w:val="28"/>
        </w:rPr>
      </w:pPr>
      <w:r w:rsidRPr="00695379">
        <w:rPr>
          <w:rFonts w:ascii="Arial" w:hAnsi="Arial" w:cs="Arial"/>
          <w:sz w:val="24"/>
          <w:szCs w:val="24"/>
        </w:rPr>
        <w:fldChar w:fldCharType="end"/>
      </w:r>
    </w:p>
    <w:p w14:paraId="59422E71" w14:textId="77777777" w:rsidR="00DD777C" w:rsidRDefault="00DD777C">
      <w:pPr>
        <w:rPr>
          <w:rFonts w:ascii="Arial" w:hAnsi="Arial" w:cs="Arial"/>
          <w:sz w:val="28"/>
          <w:szCs w:val="28"/>
        </w:rPr>
      </w:pPr>
      <w:r>
        <w:rPr>
          <w:rFonts w:ascii="Arial" w:hAnsi="Arial" w:cs="Arial"/>
          <w:sz w:val="28"/>
          <w:szCs w:val="28"/>
        </w:rPr>
        <w:br w:type="page"/>
      </w:r>
    </w:p>
    <w:p w14:paraId="5AFC9D4F" w14:textId="7D8A06D8" w:rsidR="00DD777C" w:rsidRDefault="00DD777C" w:rsidP="00DD777C">
      <w:pPr>
        <w:rPr>
          <w:rFonts w:ascii="Arial" w:hAnsi="Arial" w:cs="Arial"/>
          <w:sz w:val="28"/>
          <w:szCs w:val="28"/>
        </w:rPr>
      </w:pPr>
    </w:p>
    <w:p w14:paraId="33357FC9" w14:textId="77777777" w:rsidR="00842ECB" w:rsidRPr="00B255DB" w:rsidRDefault="00842ECB" w:rsidP="00DD777C">
      <w:pPr>
        <w:rPr>
          <w:rFonts w:ascii="Arial" w:hAnsi="Arial" w:cs="Arial"/>
          <w:sz w:val="28"/>
          <w:szCs w:val="28"/>
        </w:rPr>
      </w:pPr>
    </w:p>
    <w:p w14:paraId="282BCDFF" w14:textId="77777777" w:rsidR="00DD777C" w:rsidRPr="00EC0030" w:rsidRDefault="00DD777C" w:rsidP="00DD777C">
      <w:r w:rsidRPr="00EC0030">
        <w:rPr>
          <w:noProof/>
        </w:rPr>
        <w:drawing>
          <wp:inline distT="0" distB="0" distL="0" distR="0" wp14:anchorId="5CE274B7" wp14:editId="23BCD336">
            <wp:extent cx="6104399" cy="3191773"/>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46727" cy="3213905"/>
                    </a:xfrm>
                    <a:prstGeom prst="rect">
                      <a:avLst/>
                    </a:prstGeom>
                    <a:noFill/>
                    <a:ln>
                      <a:noFill/>
                    </a:ln>
                  </pic:spPr>
                </pic:pic>
              </a:graphicData>
            </a:graphic>
          </wp:inline>
        </w:drawing>
      </w:r>
    </w:p>
    <w:p w14:paraId="338A7180" w14:textId="77777777" w:rsidR="00DD777C" w:rsidRPr="00B878ED" w:rsidRDefault="00DD777C" w:rsidP="00DD777C">
      <w:pPr>
        <w:rPr>
          <w:sz w:val="24"/>
          <w:szCs w:val="24"/>
        </w:rPr>
      </w:pPr>
      <w:r w:rsidRPr="00B878ED">
        <w:rPr>
          <w:sz w:val="24"/>
          <w:szCs w:val="24"/>
        </w:rPr>
        <w:t>Figure 1. Standard and modified SRP</w:t>
      </w:r>
      <w:r w:rsidR="004346A1" w:rsidRPr="00B878ED">
        <w:rPr>
          <w:sz w:val="24"/>
          <w:szCs w:val="24"/>
        </w:rPr>
        <w:t>-SF</w:t>
      </w:r>
      <w:r w:rsidRPr="00B878ED">
        <w:rPr>
          <w:sz w:val="24"/>
          <w:szCs w:val="24"/>
        </w:rPr>
        <w:t xml:space="preserve"> and mean item responses </w:t>
      </w:r>
    </w:p>
    <w:p w14:paraId="61310860" w14:textId="77777777" w:rsidR="00DD777C" w:rsidRDefault="00DD777C" w:rsidP="00DD777C">
      <w:bookmarkStart w:id="4" w:name="_GoBack"/>
      <w:bookmarkEnd w:id="4"/>
    </w:p>
    <w:p w14:paraId="311B32A7" w14:textId="77777777" w:rsidR="00292A2A" w:rsidRDefault="00292A2A">
      <w:pPr>
        <w:rPr>
          <w:rFonts w:cs="Times New Roman"/>
        </w:rPr>
      </w:pPr>
    </w:p>
    <w:p w14:paraId="7B72FA18" w14:textId="77777777" w:rsidR="00DD777C" w:rsidRDefault="00DD777C">
      <w:pPr>
        <w:rPr>
          <w:rFonts w:cs="Times New Roman"/>
        </w:rPr>
      </w:pPr>
    </w:p>
    <w:p w14:paraId="04F16B3A" w14:textId="77777777" w:rsidR="00DD777C" w:rsidRPr="00EC0030" w:rsidRDefault="00DD777C" w:rsidP="00DD777C"/>
    <w:p w14:paraId="3CAB30F7" w14:textId="77777777" w:rsidR="00DD777C" w:rsidRDefault="00DD777C" w:rsidP="00DD777C">
      <w:pPr>
        <w:rPr>
          <w:b/>
        </w:rPr>
      </w:pPr>
      <w:r w:rsidRPr="009149D1">
        <w:rPr>
          <w:noProof/>
        </w:rPr>
        <w:lastRenderedPageBreak/>
        <w:drawing>
          <wp:inline distT="0" distB="0" distL="0" distR="0" wp14:anchorId="1D3655F6" wp14:editId="488C8EEA">
            <wp:extent cx="5943600" cy="4428490"/>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428490"/>
                    </a:xfrm>
                    <a:prstGeom prst="rect">
                      <a:avLst/>
                    </a:prstGeom>
                    <a:noFill/>
                    <a:ln>
                      <a:noFill/>
                    </a:ln>
                  </pic:spPr>
                </pic:pic>
              </a:graphicData>
            </a:graphic>
          </wp:inline>
        </w:drawing>
      </w:r>
    </w:p>
    <w:p w14:paraId="0E82439B" w14:textId="063BCB26" w:rsidR="00DD777C" w:rsidRPr="00B878ED" w:rsidRDefault="00DD777C" w:rsidP="00DD777C">
      <w:pPr>
        <w:rPr>
          <w:b/>
          <w:sz w:val="24"/>
          <w:szCs w:val="24"/>
        </w:rPr>
      </w:pPr>
      <w:r w:rsidRPr="00B878ED">
        <w:rPr>
          <w:b/>
          <w:sz w:val="24"/>
          <w:szCs w:val="24"/>
        </w:rPr>
        <w:t xml:space="preserve">Figure 2. </w:t>
      </w:r>
      <w:bookmarkStart w:id="5" w:name="_Hlk486838750"/>
      <w:r w:rsidRPr="00B878ED">
        <w:rPr>
          <w:sz w:val="24"/>
          <w:szCs w:val="24"/>
        </w:rPr>
        <w:t>Standardized parameters</w:t>
      </w:r>
      <w:r w:rsidRPr="00B878ED">
        <w:rPr>
          <w:b/>
          <w:sz w:val="24"/>
          <w:szCs w:val="24"/>
        </w:rPr>
        <w:t xml:space="preserve"> </w:t>
      </w:r>
      <w:r w:rsidR="001304A1">
        <w:rPr>
          <w:sz w:val="24"/>
          <w:szCs w:val="24"/>
        </w:rPr>
        <w:t>for the</w:t>
      </w:r>
      <w:r w:rsidR="00B878ED">
        <w:rPr>
          <w:sz w:val="24"/>
          <w:szCs w:val="24"/>
        </w:rPr>
        <w:t xml:space="preserve"> four factor </w:t>
      </w:r>
      <w:r w:rsidR="001304A1">
        <w:rPr>
          <w:sz w:val="24"/>
          <w:szCs w:val="24"/>
        </w:rPr>
        <w:t xml:space="preserve">PCL-R </w:t>
      </w:r>
      <w:r w:rsidR="00B878ED">
        <w:rPr>
          <w:sz w:val="24"/>
          <w:szCs w:val="24"/>
        </w:rPr>
        <w:t>model</w:t>
      </w:r>
      <w:bookmarkEnd w:id="5"/>
    </w:p>
    <w:p w14:paraId="36685CEA" w14:textId="77777777" w:rsidR="00DD777C" w:rsidRDefault="00DD777C">
      <w:pPr>
        <w:rPr>
          <w:rFonts w:cs="Times New Roman"/>
        </w:rPr>
      </w:pPr>
    </w:p>
    <w:p w14:paraId="5CC13B0C" w14:textId="77777777" w:rsidR="00DD777C" w:rsidRDefault="00DD777C">
      <w:pPr>
        <w:rPr>
          <w:rFonts w:cs="Times New Roman"/>
        </w:rPr>
      </w:pPr>
    </w:p>
    <w:p w14:paraId="7C03247B" w14:textId="77777777" w:rsidR="00DD777C" w:rsidRDefault="00DD777C" w:rsidP="00DD777C">
      <w:pPr>
        <w:rPr>
          <w:b/>
          <w:lang w:val="es-AR"/>
        </w:rPr>
      </w:pPr>
      <w:r w:rsidRPr="00FA2F13">
        <w:rPr>
          <w:b/>
        </w:rPr>
        <w:br w:type="page"/>
      </w:r>
      <w:r w:rsidRPr="0054349E">
        <w:rPr>
          <w:noProof/>
        </w:rPr>
        <w:lastRenderedPageBreak/>
        <w:drawing>
          <wp:inline distT="0" distB="0" distL="0" distR="0" wp14:anchorId="53538AF6" wp14:editId="4706E50B">
            <wp:extent cx="5943600" cy="3898900"/>
            <wp:effectExtent l="0" t="0" r="0" b="635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898900"/>
                    </a:xfrm>
                    <a:prstGeom prst="rect">
                      <a:avLst/>
                    </a:prstGeom>
                    <a:noFill/>
                    <a:ln>
                      <a:noFill/>
                    </a:ln>
                  </pic:spPr>
                </pic:pic>
              </a:graphicData>
            </a:graphic>
          </wp:inline>
        </w:drawing>
      </w:r>
    </w:p>
    <w:p w14:paraId="1F9B7CD2" w14:textId="6B9C44D1" w:rsidR="00DD777C" w:rsidRPr="00BD2647" w:rsidRDefault="00DD777C" w:rsidP="00DD777C">
      <w:pPr>
        <w:rPr>
          <w:b/>
          <w:sz w:val="24"/>
          <w:szCs w:val="24"/>
        </w:rPr>
      </w:pPr>
      <w:r w:rsidRPr="00BD2647">
        <w:rPr>
          <w:b/>
          <w:sz w:val="24"/>
          <w:szCs w:val="24"/>
        </w:rPr>
        <w:t xml:space="preserve">Figure 3. </w:t>
      </w:r>
      <w:r w:rsidRPr="00BD2647">
        <w:rPr>
          <w:sz w:val="24"/>
          <w:szCs w:val="24"/>
        </w:rPr>
        <w:t>Standardized parameters</w:t>
      </w:r>
      <w:r w:rsidRPr="00BD2647">
        <w:rPr>
          <w:b/>
          <w:sz w:val="24"/>
          <w:szCs w:val="24"/>
        </w:rPr>
        <w:t xml:space="preserve"> </w:t>
      </w:r>
      <w:r w:rsidR="008372EA" w:rsidRPr="00BD2647">
        <w:rPr>
          <w:sz w:val="24"/>
          <w:szCs w:val="24"/>
        </w:rPr>
        <w:t>for</w:t>
      </w:r>
      <w:r w:rsidRPr="00BD2647">
        <w:rPr>
          <w:sz w:val="24"/>
          <w:szCs w:val="24"/>
        </w:rPr>
        <w:t xml:space="preserve"> </w:t>
      </w:r>
      <w:r w:rsidR="003B50F4">
        <w:rPr>
          <w:sz w:val="24"/>
          <w:szCs w:val="24"/>
        </w:rPr>
        <w:t xml:space="preserve">the </w:t>
      </w:r>
      <w:r w:rsidRPr="00BD2647">
        <w:rPr>
          <w:sz w:val="24"/>
          <w:szCs w:val="24"/>
        </w:rPr>
        <w:t xml:space="preserve">four factor </w:t>
      </w:r>
      <w:r w:rsidR="008372EA" w:rsidRPr="00BD2647">
        <w:rPr>
          <w:sz w:val="24"/>
          <w:szCs w:val="24"/>
        </w:rPr>
        <w:t xml:space="preserve">SRP-SF </w:t>
      </w:r>
      <w:r w:rsidRPr="00BD2647">
        <w:rPr>
          <w:sz w:val="24"/>
          <w:szCs w:val="24"/>
        </w:rPr>
        <w:t xml:space="preserve">model </w:t>
      </w:r>
      <w:r w:rsidR="008372EA" w:rsidRPr="00BD2647">
        <w:rPr>
          <w:sz w:val="24"/>
          <w:szCs w:val="24"/>
        </w:rPr>
        <w:t>(Standard version)</w:t>
      </w:r>
    </w:p>
    <w:p w14:paraId="2B103AC3" w14:textId="77777777" w:rsidR="00DD777C" w:rsidRDefault="00DD777C">
      <w:pPr>
        <w:rPr>
          <w:rFonts w:cs="Times New Roman"/>
        </w:rPr>
      </w:pPr>
    </w:p>
    <w:p w14:paraId="28AB26B4" w14:textId="77777777" w:rsidR="00DD777C" w:rsidRDefault="00DD777C">
      <w:pPr>
        <w:rPr>
          <w:rFonts w:cs="Times New Roman"/>
        </w:rPr>
      </w:pPr>
    </w:p>
    <w:p w14:paraId="48F89564" w14:textId="77777777" w:rsidR="00DD777C" w:rsidRDefault="00DD777C" w:rsidP="00DD777C">
      <w:pPr>
        <w:rPr>
          <w:b/>
        </w:rPr>
      </w:pPr>
      <w:r w:rsidRPr="006C19DF">
        <w:rPr>
          <w:b/>
          <w:noProof/>
        </w:rPr>
        <w:lastRenderedPageBreak/>
        <w:drawing>
          <wp:inline distT="0" distB="0" distL="0" distR="0" wp14:anchorId="6E8DC37D" wp14:editId="4F919336">
            <wp:extent cx="5943600" cy="3898900"/>
            <wp:effectExtent l="0" t="0" r="0" b="635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898900"/>
                    </a:xfrm>
                    <a:prstGeom prst="rect">
                      <a:avLst/>
                    </a:prstGeom>
                    <a:noFill/>
                    <a:ln>
                      <a:noFill/>
                    </a:ln>
                  </pic:spPr>
                </pic:pic>
              </a:graphicData>
            </a:graphic>
          </wp:inline>
        </w:drawing>
      </w:r>
    </w:p>
    <w:p w14:paraId="12A3587A" w14:textId="615C4606" w:rsidR="00DD777C" w:rsidRDefault="00DD777C">
      <w:pPr>
        <w:rPr>
          <w:rFonts w:cs="Times New Roman"/>
        </w:rPr>
      </w:pPr>
      <w:r w:rsidRPr="003B50F4">
        <w:rPr>
          <w:sz w:val="24"/>
          <w:szCs w:val="24"/>
        </w:rPr>
        <w:t xml:space="preserve">Figure 4. </w:t>
      </w:r>
      <w:r w:rsidR="003B50F4" w:rsidRPr="00BD2647">
        <w:rPr>
          <w:sz w:val="24"/>
          <w:szCs w:val="24"/>
        </w:rPr>
        <w:t>Standardized parameters</w:t>
      </w:r>
      <w:r w:rsidR="003B50F4" w:rsidRPr="00BD2647">
        <w:rPr>
          <w:b/>
          <w:sz w:val="24"/>
          <w:szCs w:val="24"/>
        </w:rPr>
        <w:t xml:space="preserve"> </w:t>
      </w:r>
      <w:r w:rsidR="003B50F4" w:rsidRPr="00BD2647">
        <w:rPr>
          <w:sz w:val="24"/>
          <w:szCs w:val="24"/>
        </w:rPr>
        <w:t xml:space="preserve">for </w:t>
      </w:r>
      <w:r w:rsidR="003B50F4">
        <w:rPr>
          <w:sz w:val="24"/>
          <w:szCs w:val="24"/>
        </w:rPr>
        <w:t xml:space="preserve">the </w:t>
      </w:r>
      <w:r w:rsidR="003B50F4" w:rsidRPr="00BD2647">
        <w:rPr>
          <w:sz w:val="24"/>
          <w:szCs w:val="24"/>
        </w:rPr>
        <w:t>four factor SRP-SF model (</w:t>
      </w:r>
      <w:r w:rsidR="003B50F4">
        <w:rPr>
          <w:sz w:val="24"/>
          <w:szCs w:val="24"/>
        </w:rPr>
        <w:t>Modified</w:t>
      </w:r>
      <w:r w:rsidR="003B50F4" w:rsidRPr="00BD2647">
        <w:rPr>
          <w:sz w:val="24"/>
          <w:szCs w:val="24"/>
        </w:rPr>
        <w:t xml:space="preserve"> version)</w:t>
      </w:r>
    </w:p>
    <w:p w14:paraId="1F85F9B8" w14:textId="77777777" w:rsidR="00DD777C" w:rsidRDefault="00DD777C">
      <w:pPr>
        <w:rPr>
          <w:rFonts w:cs="Times New Roman"/>
        </w:rPr>
      </w:pPr>
    </w:p>
    <w:p w14:paraId="71C9C090" w14:textId="21E7180C" w:rsidR="008E2B31" w:rsidRDefault="008E2B31">
      <w:r>
        <w:br w:type="page"/>
      </w:r>
    </w:p>
    <w:p w14:paraId="3992360A" w14:textId="77777777" w:rsidR="00DD777C" w:rsidRDefault="00DD777C" w:rsidP="00DD777C"/>
    <w:p w14:paraId="63ED4168" w14:textId="77777777" w:rsidR="00DD777C" w:rsidRDefault="00DD777C" w:rsidP="00DD777C">
      <w:pPr>
        <w:rPr>
          <w:b/>
        </w:rPr>
      </w:pPr>
      <w:r w:rsidRPr="0088180F">
        <w:rPr>
          <w:noProof/>
        </w:rPr>
        <w:drawing>
          <wp:inline distT="0" distB="0" distL="0" distR="0" wp14:anchorId="1EC961C0" wp14:editId="2EB7C224">
            <wp:extent cx="5943600" cy="2663825"/>
            <wp:effectExtent l="0" t="0" r="0" b="3175"/>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663825"/>
                    </a:xfrm>
                    <a:prstGeom prst="rect">
                      <a:avLst/>
                    </a:prstGeom>
                    <a:noFill/>
                    <a:ln>
                      <a:noFill/>
                    </a:ln>
                  </pic:spPr>
                </pic:pic>
              </a:graphicData>
            </a:graphic>
          </wp:inline>
        </w:drawing>
      </w:r>
    </w:p>
    <w:p w14:paraId="1FF31E9B" w14:textId="77777777" w:rsidR="00DD777C" w:rsidRPr="008E2B31" w:rsidRDefault="00DD777C" w:rsidP="00DD777C">
      <w:pPr>
        <w:rPr>
          <w:sz w:val="24"/>
          <w:szCs w:val="24"/>
        </w:rPr>
      </w:pPr>
      <w:r w:rsidRPr="008E2B31">
        <w:rPr>
          <w:b/>
          <w:sz w:val="24"/>
          <w:szCs w:val="24"/>
        </w:rPr>
        <w:t xml:space="preserve">Figure 5. </w:t>
      </w:r>
      <w:bookmarkStart w:id="6" w:name="_Hlk486842588"/>
      <w:r w:rsidRPr="008E2B31">
        <w:rPr>
          <w:sz w:val="24"/>
          <w:szCs w:val="24"/>
        </w:rPr>
        <w:t>Structural equation model for standard SRP</w:t>
      </w:r>
      <w:r w:rsidR="004346A1" w:rsidRPr="008E2B31">
        <w:rPr>
          <w:sz w:val="24"/>
          <w:szCs w:val="24"/>
        </w:rPr>
        <w:t>-SF</w:t>
      </w:r>
      <w:r w:rsidRPr="008E2B31">
        <w:rPr>
          <w:sz w:val="24"/>
          <w:szCs w:val="24"/>
        </w:rPr>
        <w:t xml:space="preserve"> and chronic misconduct</w:t>
      </w:r>
      <w:bookmarkEnd w:id="6"/>
    </w:p>
    <w:p w14:paraId="4CE9E265" w14:textId="77777777" w:rsidR="00DD777C" w:rsidRDefault="00DD777C">
      <w:pPr>
        <w:rPr>
          <w:rFonts w:cs="Times New Roman"/>
        </w:rPr>
      </w:pPr>
    </w:p>
    <w:p w14:paraId="439F1E79" w14:textId="77777777" w:rsidR="00DD777C" w:rsidRDefault="00DD777C" w:rsidP="00DD777C"/>
    <w:p w14:paraId="4A60E35F" w14:textId="77777777" w:rsidR="00DD777C" w:rsidRDefault="00DD777C" w:rsidP="00DD777C"/>
    <w:p w14:paraId="01FF7E12" w14:textId="77777777" w:rsidR="00DD777C" w:rsidRDefault="00DD777C" w:rsidP="00DD777C"/>
    <w:p w14:paraId="419421C0" w14:textId="77777777" w:rsidR="00DD777C" w:rsidRDefault="00DD777C" w:rsidP="00DD777C">
      <w:pPr>
        <w:rPr>
          <w:b/>
        </w:rPr>
      </w:pPr>
      <w:r w:rsidRPr="00105377">
        <w:rPr>
          <w:noProof/>
        </w:rPr>
        <w:drawing>
          <wp:inline distT="0" distB="0" distL="0" distR="0" wp14:anchorId="5A9FAC2E" wp14:editId="3A9D3707">
            <wp:extent cx="5943600" cy="2668270"/>
            <wp:effectExtent l="0" t="0" r="0" b="0"/>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668270"/>
                    </a:xfrm>
                    <a:prstGeom prst="rect">
                      <a:avLst/>
                    </a:prstGeom>
                    <a:noFill/>
                    <a:ln>
                      <a:noFill/>
                    </a:ln>
                  </pic:spPr>
                </pic:pic>
              </a:graphicData>
            </a:graphic>
          </wp:inline>
        </w:drawing>
      </w:r>
    </w:p>
    <w:p w14:paraId="6ADF98D8" w14:textId="77777777" w:rsidR="00DD777C" w:rsidRPr="008E2B31" w:rsidRDefault="00DD777C" w:rsidP="00DD777C">
      <w:pPr>
        <w:rPr>
          <w:b/>
          <w:sz w:val="24"/>
          <w:szCs w:val="24"/>
        </w:rPr>
      </w:pPr>
      <w:r w:rsidRPr="008E2B31">
        <w:rPr>
          <w:b/>
          <w:sz w:val="24"/>
          <w:szCs w:val="24"/>
        </w:rPr>
        <w:t xml:space="preserve">Figure 6. </w:t>
      </w:r>
      <w:r w:rsidRPr="008E2B31">
        <w:rPr>
          <w:sz w:val="24"/>
          <w:szCs w:val="24"/>
        </w:rPr>
        <w:t>Structural equation model for modified SRP</w:t>
      </w:r>
      <w:r w:rsidR="004346A1" w:rsidRPr="008E2B31">
        <w:rPr>
          <w:sz w:val="24"/>
          <w:szCs w:val="24"/>
        </w:rPr>
        <w:t>-SF</w:t>
      </w:r>
      <w:r w:rsidRPr="008E2B31">
        <w:rPr>
          <w:sz w:val="24"/>
          <w:szCs w:val="24"/>
        </w:rPr>
        <w:t xml:space="preserve"> and chronic misconduct</w:t>
      </w:r>
    </w:p>
    <w:p w14:paraId="1EF77C00" w14:textId="77777777" w:rsidR="00DD777C" w:rsidRDefault="00DD777C">
      <w:pPr>
        <w:rPr>
          <w:rFonts w:cs="Times New Roman"/>
        </w:rPr>
      </w:pPr>
    </w:p>
    <w:p w14:paraId="175CC446" w14:textId="77777777" w:rsidR="00DD777C" w:rsidRPr="006445EC" w:rsidRDefault="00DD777C">
      <w:pPr>
        <w:rPr>
          <w:rFonts w:cs="Times New Roman"/>
        </w:rPr>
      </w:pPr>
    </w:p>
    <w:sectPr w:rsidR="00DD777C" w:rsidRPr="006445EC">
      <w:headerReference w:type="even" r:id="rId15"/>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27657" w14:textId="77777777" w:rsidR="005C589F" w:rsidRDefault="005C589F" w:rsidP="00AC1080">
      <w:pPr>
        <w:spacing w:after="0" w:line="240" w:lineRule="auto"/>
      </w:pPr>
      <w:r>
        <w:separator/>
      </w:r>
    </w:p>
  </w:endnote>
  <w:endnote w:type="continuationSeparator" w:id="0">
    <w:p w14:paraId="2922C931" w14:textId="77777777" w:rsidR="005C589F" w:rsidRDefault="005C589F" w:rsidP="00AC1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1218B" w14:textId="77777777" w:rsidR="005C589F" w:rsidRDefault="005C589F" w:rsidP="00AC1080">
      <w:pPr>
        <w:spacing w:after="0" w:line="240" w:lineRule="auto"/>
      </w:pPr>
      <w:r>
        <w:separator/>
      </w:r>
    </w:p>
  </w:footnote>
  <w:footnote w:type="continuationSeparator" w:id="0">
    <w:p w14:paraId="1F5DAE72" w14:textId="77777777" w:rsidR="005C589F" w:rsidRDefault="005C589F" w:rsidP="00AC10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1329888"/>
      <w:docPartObj>
        <w:docPartGallery w:val="Page Numbers (Top of Page)"/>
        <w:docPartUnique/>
      </w:docPartObj>
    </w:sdtPr>
    <w:sdtEndPr>
      <w:rPr>
        <w:rStyle w:val="PageNumber"/>
      </w:rPr>
    </w:sdtEndPr>
    <w:sdtContent>
      <w:p w14:paraId="1C2D8F31" w14:textId="5F0633B4" w:rsidR="006A4F97" w:rsidRDefault="006A4F97" w:rsidP="00772B0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B36406" w14:textId="77777777" w:rsidR="006A4F97" w:rsidRDefault="006A4F97" w:rsidP="006A4F9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05484059"/>
      <w:docPartObj>
        <w:docPartGallery w:val="Page Numbers (Top of Page)"/>
        <w:docPartUnique/>
      </w:docPartObj>
    </w:sdtPr>
    <w:sdtEndPr>
      <w:rPr>
        <w:rStyle w:val="PageNumber"/>
      </w:rPr>
    </w:sdtEndPr>
    <w:sdtContent>
      <w:p w14:paraId="0BEF2985" w14:textId="4CD4BDD3" w:rsidR="006A4F97" w:rsidRDefault="006A4F97" w:rsidP="00772B0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sdtContent>
  </w:sdt>
  <w:p w14:paraId="2F6806D1" w14:textId="2D1AAEA5" w:rsidR="00AC1080" w:rsidRDefault="00EC5A75" w:rsidP="006A4F97">
    <w:pPr>
      <w:pStyle w:val="Header"/>
      <w:ind w:right="360"/>
      <w:jc w:val="right"/>
    </w:pPr>
    <w:r w:rsidRPr="00EC5A75">
      <w:t>Self-Report Psychopathy-Short Form</w:t>
    </w:r>
    <w:r w:rsidR="006A4F97">
      <w:t xml:space="preserve"> </w:t>
    </w:r>
  </w:p>
  <w:p w14:paraId="4979E1F8" w14:textId="77777777" w:rsidR="00AC1080" w:rsidRDefault="00AC10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934858"/>
    <w:multiLevelType w:val="hybridMultilevel"/>
    <w:tmpl w:val="16DA2060"/>
    <w:lvl w:ilvl="0" w:tplc="EC18E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C74AD7"/>
    <w:multiLevelType w:val="hybridMultilevel"/>
    <w:tmpl w:val="BAA83E8E"/>
    <w:lvl w:ilvl="0" w:tplc="C4EE7C94">
      <w:start w:val="1"/>
      <w:numFmt w:val="decimal"/>
      <w:lvlText w:val="(%1)"/>
      <w:lvlJc w:val="left"/>
      <w:pPr>
        <w:ind w:left="720" w:hanging="360"/>
      </w:pPr>
      <w:rPr>
        <w:rFonts w:asciiTheme="minorHAnsi" w:hAnsiTheme="minorHAnsi"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339"/>
    <w:rsid w:val="000076E7"/>
    <w:rsid w:val="000168E6"/>
    <w:rsid w:val="00021CB7"/>
    <w:rsid w:val="000243CE"/>
    <w:rsid w:val="000367EF"/>
    <w:rsid w:val="00044C16"/>
    <w:rsid w:val="000551D7"/>
    <w:rsid w:val="00073C1E"/>
    <w:rsid w:val="0008110F"/>
    <w:rsid w:val="00082CEC"/>
    <w:rsid w:val="00085ECE"/>
    <w:rsid w:val="000A30D1"/>
    <w:rsid w:val="000C4565"/>
    <w:rsid w:val="000D6CE2"/>
    <w:rsid w:val="000F3221"/>
    <w:rsid w:val="000F4EA2"/>
    <w:rsid w:val="00110F1E"/>
    <w:rsid w:val="00120070"/>
    <w:rsid w:val="001212F2"/>
    <w:rsid w:val="001304A1"/>
    <w:rsid w:val="00136A27"/>
    <w:rsid w:val="00143BBC"/>
    <w:rsid w:val="00146964"/>
    <w:rsid w:val="00146B56"/>
    <w:rsid w:val="00147D14"/>
    <w:rsid w:val="00151317"/>
    <w:rsid w:val="00152258"/>
    <w:rsid w:val="001612CF"/>
    <w:rsid w:val="001650D1"/>
    <w:rsid w:val="001714EA"/>
    <w:rsid w:val="0017538E"/>
    <w:rsid w:val="0017606C"/>
    <w:rsid w:val="0019172E"/>
    <w:rsid w:val="001948BC"/>
    <w:rsid w:val="00196A74"/>
    <w:rsid w:val="001A16BD"/>
    <w:rsid w:val="001A3B60"/>
    <w:rsid w:val="001B01FE"/>
    <w:rsid w:val="001B6B06"/>
    <w:rsid w:val="001B75EE"/>
    <w:rsid w:val="001D59EB"/>
    <w:rsid w:val="001D6FC5"/>
    <w:rsid w:val="001E04C6"/>
    <w:rsid w:val="00213D7D"/>
    <w:rsid w:val="00223CC4"/>
    <w:rsid w:val="00225E57"/>
    <w:rsid w:val="00232341"/>
    <w:rsid w:val="002370B6"/>
    <w:rsid w:val="00237500"/>
    <w:rsid w:val="002617E6"/>
    <w:rsid w:val="0026536C"/>
    <w:rsid w:val="00272360"/>
    <w:rsid w:val="00284B96"/>
    <w:rsid w:val="00292A2A"/>
    <w:rsid w:val="002A037C"/>
    <w:rsid w:val="002B2D3B"/>
    <w:rsid w:val="002C46C4"/>
    <w:rsid w:val="002D0DA9"/>
    <w:rsid w:val="002D4EAB"/>
    <w:rsid w:val="002D68DB"/>
    <w:rsid w:val="002E6A4A"/>
    <w:rsid w:val="002F0C39"/>
    <w:rsid w:val="0030236B"/>
    <w:rsid w:val="00310D3B"/>
    <w:rsid w:val="0031602C"/>
    <w:rsid w:val="00321890"/>
    <w:rsid w:val="00331ACC"/>
    <w:rsid w:val="00333EA8"/>
    <w:rsid w:val="00335D4F"/>
    <w:rsid w:val="0033612B"/>
    <w:rsid w:val="003563F4"/>
    <w:rsid w:val="00372F35"/>
    <w:rsid w:val="003860FC"/>
    <w:rsid w:val="00392B4A"/>
    <w:rsid w:val="003A0368"/>
    <w:rsid w:val="003B3A89"/>
    <w:rsid w:val="003B50F4"/>
    <w:rsid w:val="003B7EA9"/>
    <w:rsid w:val="003C42C4"/>
    <w:rsid w:val="003D2F68"/>
    <w:rsid w:val="003F2BD1"/>
    <w:rsid w:val="003F3E49"/>
    <w:rsid w:val="003F4924"/>
    <w:rsid w:val="00414384"/>
    <w:rsid w:val="00414862"/>
    <w:rsid w:val="0041513C"/>
    <w:rsid w:val="00423B98"/>
    <w:rsid w:val="00432B10"/>
    <w:rsid w:val="004346A1"/>
    <w:rsid w:val="004379EF"/>
    <w:rsid w:val="00445225"/>
    <w:rsid w:val="004549A6"/>
    <w:rsid w:val="004551F2"/>
    <w:rsid w:val="00474AD7"/>
    <w:rsid w:val="0048363C"/>
    <w:rsid w:val="004840FD"/>
    <w:rsid w:val="00487CDB"/>
    <w:rsid w:val="00492F4C"/>
    <w:rsid w:val="004A4F17"/>
    <w:rsid w:val="004B2D92"/>
    <w:rsid w:val="004B6C34"/>
    <w:rsid w:val="004C2D47"/>
    <w:rsid w:val="004D4896"/>
    <w:rsid w:val="004E58CC"/>
    <w:rsid w:val="004F3EE6"/>
    <w:rsid w:val="005436FD"/>
    <w:rsid w:val="0054569D"/>
    <w:rsid w:val="00546E1D"/>
    <w:rsid w:val="00553BC3"/>
    <w:rsid w:val="00554F97"/>
    <w:rsid w:val="00556985"/>
    <w:rsid w:val="005614AA"/>
    <w:rsid w:val="005623DB"/>
    <w:rsid w:val="00570103"/>
    <w:rsid w:val="00572137"/>
    <w:rsid w:val="0057506C"/>
    <w:rsid w:val="00595BD4"/>
    <w:rsid w:val="005C1402"/>
    <w:rsid w:val="005C589F"/>
    <w:rsid w:val="005D44A4"/>
    <w:rsid w:val="005E575A"/>
    <w:rsid w:val="005F5780"/>
    <w:rsid w:val="0060418D"/>
    <w:rsid w:val="006068D3"/>
    <w:rsid w:val="00613769"/>
    <w:rsid w:val="00617704"/>
    <w:rsid w:val="0062027A"/>
    <w:rsid w:val="006445EC"/>
    <w:rsid w:val="006509A9"/>
    <w:rsid w:val="00651569"/>
    <w:rsid w:val="00651EDF"/>
    <w:rsid w:val="006544E5"/>
    <w:rsid w:val="006609D7"/>
    <w:rsid w:val="0066768A"/>
    <w:rsid w:val="00667B12"/>
    <w:rsid w:val="006851DD"/>
    <w:rsid w:val="00685F63"/>
    <w:rsid w:val="0068601A"/>
    <w:rsid w:val="00692B7C"/>
    <w:rsid w:val="00694E34"/>
    <w:rsid w:val="00695379"/>
    <w:rsid w:val="006A4F97"/>
    <w:rsid w:val="006A64B1"/>
    <w:rsid w:val="006A6F0B"/>
    <w:rsid w:val="006E0298"/>
    <w:rsid w:val="006E5A04"/>
    <w:rsid w:val="006F1DA4"/>
    <w:rsid w:val="006F6C1F"/>
    <w:rsid w:val="007051C8"/>
    <w:rsid w:val="00743602"/>
    <w:rsid w:val="00751A93"/>
    <w:rsid w:val="00766338"/>
    <w:rsid w:val="007709F6"/>
    <w:rsid w:val="007772D3"/>
    <w:rsid w:val="00786DB2"/>
    <w:rsid w:val="00795970"/>
    <w:rsid w:val="007B2243"/>
    <w:rsid w:val="007C0385"/>
    <w:rsid w:val="007E0103"/>
    <w:rsid w:val="007E70AB"/>
    <w:rsid w:val="007F4675"/>
    <w:rsid w:val="0080577F"/>
    <w:rsid w:val="00821CA4"/>
    <w:rsid w:val="00826233"/>
    <w:rsid w:val="00831F03"/>
    <w:rsid w:val="0083375B"/>
    <w:rsid w:val="008372EA"/>
    <w:rsid w:val="008400D8"/>
    <w:rsid w:val="00842ECB"/>
    <w:rsid w:val="008462EC"/>
    <w:rsid w:val="00850896"/>
    <w:rsid w:val="00854675"/>
    <w:rsid w:val="0085768B"/>
    <w:rsid w:val="00863705"/>
    <w:rsid w:val="00874ACF"/>
    <w:rsid w:val="00874BF8"/>
    <w:rsid w:val="00893EBC"/>
    <w:rsid w:val="008C0A8B"/>
    <w:rsid w:val="008C6403"/>
    <w:rsid w:val="008E2B31"/>
    <w:rsid w:val="008E3910"/>
    <w:rsid w:val="009151DA"/>
    <w:rsid w:val="0092673E"/>
    <w:rsid w:val="009319B9"/>
    <w:rsid w:val="00934750"/>
    <w:rsid w:val="0094091F"/>
    <w:rsid w:val="009431B4"/>
    <w:rsid w:val="00951EAD"/>
    <w:rsid w:val="009529AD"/>
    <w:rsid w:val="009740F8"/>
    <w:rsid w:val="00986F0C"/>
    <w:rsid w:val="00995C17"/>
    <w:rsid w:val="00996562"/>
    <w:rsid w:val="009A0476"/>
    <w:rsid w:val="009A2049"/>
    <w:rsid w:val="009A207A"/>
    <w:rsid w:val="009A22F5"/>
    <w:rsid w:val="009A59C6"/>
    <w:rsid w:val="009A7104"/>
    <w:rsid w:val="009A78F5"/>
    <w:rsid w:val="009B326D"/>
    <w:rsid w:val="009B4A34"/>
    <w:rsid w:val="009C1E6B"/>
    <w:rsid w:val="009C36A6"/>
    <w:rsid w:val="009C665C"/>
    <w:rsid w:val="009D262C"/>
    <w:rsid w:val="009E06BD"/>
    <w:rsid w:val="009E402B"/>
    <w:rsid w:val="009F5A90"/>
    <w:rsid w:val="00A12E99"/>
    <w:rsid w:val="00A20B5E"/>
    <w:rsid w:val="00A22F66"/>
    <w:rsid w:val="00A23E62"/>
    <w:rsid w:val="00A36F75"/>
    <w:rsid w:val="00A40C75"/>
    <w:rsid w:val="00A472BF"/>
    <w:rsid w:val="00A563C0"/>
    <w:rsid w:val="00A655C0"/>
    <w:rsid w:val="00A836AB"/>
    <w:rsid w:val="00A9191F"/>
    <w:rsid w:val="00AC1080"/>
    <w:rsid w:val="00AC5367"/>
    <w:rsid w:val="00AF2CF5"/>
    <w:rsid w:val="00AF4A43"/>
    <w:rsid w:val="00AF7E9C"/>
    <w:rsid w:val="00B0122C"/>
    <w:rsid w:val="00B02595"/>
    <w:rsid w:val="00B07835"/>
    <w:rsid w:val="00B07930"/>
    <w:rsid w:val="00B11F45"/>
    <w:rsid w:val="00B12FFD"/>
    <w:rsid w:val="00B255DB"/>
    <w:rsid w:val="00B565B7"/>
    <w:rsid w:val="00B601A8"/>
    <w:rsid w:val="00B628B1"/>
    <w:rsid w:val="00B718B0"/>
    <w:rsid w:val="00B80ED9"/>
    <w:rsid w:val="00B85B35"/>
    <w:rsid w:val="00B878ED"/>
    <w:rsid w:val="00B970F0"/>
    <w:rsid w:val="00BB358D"/>
    <w:rsid w:val="00BD2647"/>
    <w:rsid w:val="00BE0400"/>
    <w:rsid w:val="00C00A60"/>
    <w:rsid w:val="00C0514E"/>
    <w:rsid w:val="00C21C55"/>
    <w:rsid w:val="00C356EC"/>
    <w:rsid w:val="00C40A4C"/>
    <w:rsid w:val="00C815DD"/>
    <w:rsid w:val="00C914E3"/>
    <w:rsid w:val="00CB6276"/>
    <w:rsid w:val="00CC039C"/>
    <w:rsid w:val="00CC5829"/>
    <w:rsid w:val="00CD0D34"/>
    <w:rsid w:val="00CE11BF"/>
    <w:rsid w:val="00CF70DD"/>
    <w:rsid w:val="00D01C19"/>
    <w:rsid w:val="00D04633"/>
    <w:rsid w:val="00D11D72"/>
    <w:rsid w:val="00D1212F"/>
    <w:rsid w:val="00D1517E"/>
    <w:rsid w:val="00D161AF"/>
    <w:rsid w:val="00D251FF"/>
    <w:rsid w:val="00D369F7"/>
    <w:rsid w:val="00D4076F"/>
    <w:rsid w:val="00D63B21"/>
    <w:rsid w:val="00D63C9B"/>
    <w:rsid w:val="00D65269"/>
    <w:rsid w:val="00D66FB4"/>
    <w:rsid w:val="00D70F93"/>
    <w:rsid w:val="00D76626"/>
    <w:rsid w:val="00D840DA"/>
    <w:rsid w:val="00D8798D"/>
    <w:rsid w:val="00DB04E1"/>
    <w:rsid w:val="00DB2870"/>
    <w:rsid w:val="00DC1412"/>
    <w:rsid w:val="00DC27F0"/>
    <w:rsid w:val="00DC7590"/>
    <w:rsid w:val="00DC7956"/>
    <w:rsid w:val="00DD3073"/>
    <w:rsid w:val="00DD5710"/>
    <w:rsid w:val="00DD777C"/>
    <w:rsid w:val="00DE1339"/>
    <w:rsid w:val="00DF7829"/>
    <w:rsid w:val="00E11778"/>
    <w:rsid w:val="00E23188"/>
    <w:rsid w:val="00E309A7"/>
    <w:rsid w:val="00E41EC1"/>
    <w:rsid w:val="00E50778"/>
    <w:rsid w:val="00E55F3A"/>
    <w:rsid w:val="00EA1A67"/>
    <w:rsid w:val="00EA23C3"/>
    <w:rsid w:val="00EA58EC"/>
    <w:rsid w:val="00EB2850"/>
    <w:rsid w:val="00EC5A75"/>
    <w:rsid w:val="00EF3EAF"/>
    <w:rsid w:val="00EF4798"/>
    <w:rsid w:val="00F013AC"/>
    <w:rsid w:val="00F06F7D"/>
    <w:rsid w:val="00F10123"/>
    <w:rsid w:val="00F145C0"/>
    <w:rsid w:val="00F15FF6"/>
    <w:rsid w:val="00F37825"/>
    <w:rsid w:val="00F45BBD"/>
    <w:rsid w:val="00F55413"/>
    <w:rsid w:val="00F64CAC"/>
    <w:rsid w:val="00F703E2"/>
    <w:rsid w:val="00F71783"/>
    <w:rsid w:val="00F77F4E"/>
    <w:rsid w:val="00F90764"/>
    <w:rsid w:val="00FA2F13"/>
    <w:rsid w:val="00FB3F33"/>
    <w:rsid w:val="00FE6152"/>
    <w:rsid w:val="00FF0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A5E9A"/>
  <w15:chartTrackingRefBased/>
  <w15:docId w15:val="{9B853554-8FC2-4812-ABBE-C5CD952A8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623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E575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23D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7606C"/>
    <w:pPr>
      <w:ind w:left="720"/>
      <w:contextualSpacing/>
    </w:pPr>
  </w:style>
  <w:style w:type="character" w:customStyle="1" w:styleId="Heading3Char">
    <w:name w:val="Heading 3 Char"/>
    <w:basedOn w:val="DefaultParagraphFont"/>
    <w:link w:val="Heading3"/>
    <w:uiPriority w:val="9"/>
    <w:rsid w:val="005E575A"/>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8057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577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37500"/>
    <w:rPr>
      <w:sz w:val="18"/>
      <w:szCs w:val="18"/>
    </w:rPr>
  </w:style>
  <w:style w:type="paragraph" w:styleId="CommentText">
    <w:name w:val="annotation text"/>
    <w:basedOn w:val="Normal"/>
    <w:link w:val="CommentTextChar"/>
    <w:uiPriority w:val="99"/>
    <w:semiHidden/>
    <w:unhideWhenUsed/>
    <w:rsid w:val="00237500"/>
    <w:pPr>
      <w:spacing w:line="240" w:lineRule="auto"/>
    </w:pPr>
    <w:rPr>
      <w:sz w:val="24"/>
      <w:szCs w:val="24"/>
    </w:rPr>
  </w:style>
  <w:style w:type="character" w:customStyle="1" w:styleId="CommentTextChar">
    <w:name w:val="Comment Text Char"/>
    <w:basedOn w:val="DefaultParagraphFont"/>
    <w:link w:val="CommentText"/>
    <w:uiPriority w:val="99"/>
    <w:semiHidden/>
    <w:rsid w:val="00237500"/>
    <w:rPr>
      <w:sz w:val="24"/>
      <w:szCs w:val="24"/>
    </w:rPr>
  </w:style>
  <w:style w:type="paragraph" w:styleId="CommentSubject">
    <w:name w:val="annotation subject"/>
    <w:basedOn w:val="CommentText"/>
    <w:next w:val="CommentText"/>
    <w:link w:val="CommentSubjectChar"/>
    <w:uiPriority w:val="99"/>
    <w:semiHidden/>
    <w:unhideWhenUsed/>
    <w:rsid w:val="00237500"/>
    <w:rPr>
      <w:b/>
      <w:bCs/>
      <w:sz w:val="20"/>
      <w:szCs w:val="20"/>
    </w:rPr>
  </w:style>
  <w:style w:type="character" w:customStyle="1" w:styleId="CommentSubjectChar">
    <w:name w:val="Comment Subject Char"/>
    <w:basedOn w:val="CommentTextChar"/>
    <w:link w:val="CommentSubject"/>
    <w:uiPriority w:val="99"/>
    <w:semiHidden/>
    <w:rsid w:val="00237500"/>
    <w:rPr>
      <w:b/>
      <w:bCs/>
      <w:sz w:val="20"/>
      <w:szCs w:val="20"/>
    </w:rPr>
  </w:style>
  <w:style w:type="paragraph" w:styleId="Title">
    <w:name w:val="Title"/>
    <w:aliases w:val="title"/>
    <w:basedOn w:val="Normal"/>
    <w:link w:val="TitleChar"/>
    <w:uiPriority w:val="10"/>
    <w:qFormat/>
    <w:rsid w:val="00F37825"/>
    <w:pPr>
      <w:spacing w:before="100" w:beforeAutospacing="1" w:after="100" w:afterAutospacing="1" w:line="240" w:lineRule="auto"/>
    </w:pPr>
    <w:rPr>
      <w:rFonts w:ascii="Times New Roman" w:hAnsi="Times New Roman" w:cs="Times New Roman"/>
      <w:sz w:val="24"/>
      <w:szCs w:val="24"/>
    </w:rPr>
  </w:style>
  <w:style w:type="character" w:customStyle="1" w:styleId="TitleChar">
    <w:name w:val="Title Char"/>
    <w:aliases w:val="title Char"/>
    <w:basedOn w:val="DefaultParagraphFont"/>
    <w:link w:val="Title"/>
    <w:uiPriority w:val="10"/>
    <w:rsid w:val="00F37825"/>
    <w:rPr>
      <w:rFonts w:ascii="Times New Roman" w:hAnsi="Times New Roman" w:cs="Times New Roman"/>
      <w:sz w:val="24"/>
      <w:szCs w:val="24"/>
    </w:rPr>
  </w:style>
  <w:style w:type="character" w:styleId="Hyperlink">
    <w:name w:val="Hyperlink"/>
    <w:basedOn w:val="DefaultParagraphFont"/>
    <w:uiPriority w:val="99"/>
    <w:unhideWhenUsed/>
    <w:rsid w:val="00F37825"/>
    <w:rPr>
      <w:color w:val="0000FF"/>
      <w:u w:val="single"/>
    </w:rPr>
  </w:style>
  <w:style w:type="paragraph" w:customStyle="1" w:styleId="desc">
    <w:name w:val="desc"/>
    <w:basedOn w:val="Normal"/>
    <w:rsid w:val="00F37825"/>
    <w:pPr>
      <w:spacing w:before="100" w:beforeAutospacing="1" w:after="100" w:afterAutospacing="1" w:line="240" w:lineRule="auto"/>
    </w:pPr>
    <w:rPr>
      <w:rFonts w:ascii="Times New Roman" w:hAnsi="Times New Roman" w:cs="Times New Roman"/>
      <w:sz w:val="24"/>
      <w:szCs w:val="24"/>
    </w:rPr>
  </w:style>
  <w:style w:type="paragraph" w:customStyle="1" w:styleId="details">
    <w:name w:val="details"/>
    <w:basedOn w:val="Normal"/>
    <w:rsid w:val="00F37825"/>
    <w:pPr>
      <w:spacing w:before="100" w:beforeAutospacing="1" w:after="100" w:afterAutospacing="1" w:line="240" w:lineRule="auto"/>
    </w:pPr>
    <w:rPr>
      <w:rFonts w:ascii="Times New Roman" w:hAnsi="Times New Roman" w:cs="Times New Roman"/>
      <w:sz w:val="24"/>
      <w:szCs w:val="24"/>
    </w:rPr>
  </w:style>
  <w:style w:type="character" w:customStyle="1" w:styleId="jrnl">
    <w:name w:val="jrnl"/>
    <w:basedOn w:val="DefaultParagraphFont"/>
    <w:rsid w:val="00F37825"/>
  </w:style>
  <w:style w:type="paragraph" w:styleId="NormalWeb">
    <w:name w:val="Normal (Web)"/>
    <w:basedOn w:val="Normal"/>
    <w:uiPriority w:val="99"/>
    <w:semiHidden/>
    <w:unhideWhenUsed/>
    <w:rsid w:val="00C0514E"/>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styleId="UnresolvedMention">
    <w:name w:val="Unresolved Mention"/>
    <w:basedOn w:val="DefaultParagraphFont"/>
    <w:uiPriority w:val="99"/>
    <w:rsid w:val="0033612B"/>
    <w:rPr>
      <w:color w:val="808080"/>
      <w:shd w:val="clear" w:color="auto" w:fill="E6E6E6"/>
    </w:rPr>
  </w:style>
  <w:style w:type="paragraph" w:styleId="Revision">
    <w:name w:val="Revision"/>
    <w:hidden/>
    <w:uiPriority w:val="99"/>
    <w:semiHidden/>
    <w:rsid w:val="00082CEC"/>
    <w:pPr>
      <w:spacing w:after="0" w:line="240" w:lineRule="auto"/>
    </w:pPr>
  </w:style>
  <w:style w:type="paragraph" w:styleId="Header">
    <w:name w:val="header"/>
    <w:basedOn w:val="Normal"/>
    <w:link w:val="HeaderChar"/>
    <w:uiPriority w:val="99"/>
    <w:unhideWhenUsed/>
    <w:rsid w:val="00AC10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080"/>
  </w:style>
  <w:style w:type="paragraph" w:styleId="Footer">
    <w:name w:val="footer"/>
    <w:basedOn w:val="Normal"/>
    <w:link w:val="FooterChar"/>
    <w:uiPriority w:val="99"/>
    <w:unhideWhenUsed/>
    <w:rsid w:val="00AC10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080"/>
  </w:style>
  <w:style w:type="character" w:styleId="PageNumber">
    <w:name w:val="page number"/>
    <w:basedOn w:val="DefaultParagraphFont"/>
    <w:uiPriority w:val="99"/>
    <w:semiHidden/>
    <w:unhideWhenUsed/>
    <w:rsid w:val="006A4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213939">
      <w:bodyDiv w:val="1"/>
      <w:marLeft w:val="0"/>
      <w:marRight w:val="0"/>
      <w:marTop w:val="0"/>
      <w:marBottom w:val="0"/>
      <w:divBdr>
        <w:top w:val="none" w:sz="0" w:space="0" w:color="auto"/>
        <w:left w:val="none" w:sz="0" w:space="0" w:color="auto"/>
        <w:bottom w:val="none" w:sz="0" w:space="0" w:color="auto"/>
        <w:right w:val="none" w:sz="0" w:space="0" w:color="auto"/>
      </w:divBdr>
    </w:div>
    <w:div w:id="1239443255">
      <w:bodyDiv w:val="1"/>
      <w:marLeft w:val="0"/>
      <w:marRight w:val="0"/>
      <w:marTop w:val="0"/>
      <w:marBottom w:val="0"/>
      <w:divBdr>
        <w:top w:val="none" w:sz="0" w:space="0" w:color="auto"/>
        <w:left w:val="none" w:sz="0" w:space="0" w:color="auto"/>
        <w:bottom w:val="none" w:sz="0" w:space="0" w:color="auto"/>
        <w:right w:val="none" w:sz="0" w:space="0" w:color="auto"/>
      </w:divBdr>
    </w:div>
    <w:div w:id="1574972457">
      <w:bodyDiv w:val="1"/>
      <w:marLeft w:val="0"/>
      <w:marRight w:val="0"/>
      <w:marTop w:val="0"/>
      <w:marBottom w:val="0"/>
      <w:divBdr>
        <w:top w:val="none" w:sz="0" w:space="0" w:color="auto"/>
        <w:left w:val="none" w:sz="0" w:space="0" w:color="auto"/>
        <w:bottom w:val="none" w:sz="0" w:space="0" w:color="auto"/>
        <w:right w:val="none" w:sz="0" w:space="0" w:color="auto"/>
      </w:divBdr>
      <w:divsChild>
        <w:div w:id="709308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aig.neumann@unt.edu" TargetMode="External"/><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285B0-BEF9-4D4F-8C9B-7F1F3C66C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21</Pages>
  <Words>15026</Words>
  <Characters>85650</Characters>
  <Application>Microsoft Office Word</Application>
  <DocSecurity>0</DocSecurity>
  <Lines>713</Lines>
  <Paragraphs>200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Folino</dc:creator>
  <cp:keywords/>
  <dc:description/>
  <cp:lastModifiedBy>Neumann, Craig</cp:lastModifiedBy>
  <cp:revision>121</cp:revision>
  <cp:lastPrinted>2017-10-24T23:04:00Z</cp:lastPrinted>
  <dcterms:created xsi:type="dcterms:W3CDTF">2018-03-20T17:18:00Z</dcterms:created>
  <dcterms:modified xsi:type="dcterms:W3CDTF">2018-03-22T16:50:00Z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http://www.zotero.org/styles/chicago-note-bibliography</vt:lpwstr>
  </property>
  <property fmtid="{D5CDD505-2E9C-101B-9397-08002B2CF9AE}" pid="13" name="Mendeley Recent Style Name 5_1">
    <vt:lpwstr>Chicago Manual of Style 16th edition (note)</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(author-date)</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54495024-0dca-3be0-a9a7-73f59a9decc9</vt:lpwstr>
  </property>
  <property fmtid="{D5CDD505-2E9C-101B-9397-08002B2CF9AE}" pid="24" name="Mendeley Citation Style_1">
    <vt:lpwstr>http://www.zotero.org/styles/vancouver</vt:lpwstr>
  </property>
</Properties>
</file>