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ED11F" w14:textId="3AA9B62B" w:rsidR="00E61963" w:rsidRPr="00F43420" w:rsidRDefault="00155C11" w:rsidP="00505225">
      <w:pPr>
        <w:spacing w:line="360" w:lineRule="auto"/>
        <w:jc w:val="both"/>
        <w:rPr>
          <w:rFonts w:ascii="Times New Roman" w:hAnsi="Times New Roman" w:cs="Times New Roman"/>
          <w:b/>
          <w:sz w:val="40"/>
          <w:szCs w:val="24"/>
        </w:rPr>
      </w:pPr>
      <w:bookmarkStart w:id="0" w:name="_GoBack"/>
      <w:bookmarkEnd w:id="0"/>
      <w:r w:rsidRPr="00F43420">
        <w:rPr>
          <w:rFonts w:ascii="Times New Roman" w:hAnsi="Times New Roman" w:cs="Times New Roman"/>
          <w:b/>
          <w:sz w:val="40"/>
          <w:szCs w:val="24"/>
        </w:rPr>
        <w:t>Dispenser printed</w:t>
      </w:r>
      <w:r w:rsidR="00295372" w:rsidRPr="00F43420">
        <w:rPr>
          <w:rFonts w:ascii="Times New Roman" w:hAnsi="Times New Roman" w:cs="Times New Roman"/>
          <w:b/>
          <w:sz w:val="40"/>
          <w:szCs w:val="24"/>
        </w:rPr>
        <w:t xml:space="preserve"> </w:t>
      </w:r>
      <w:r w:rsidR="002F6B49" w:rsidRPr="00F43420">
        <w:rPr>
          <w:rFonts w:ascii="Times New Roman" w:hAnsi="Times New Roman" w:cs="Times New Roman"/>
          <w:b/>
          <w:sz w:val="40"/>
          <w:szCs w:val="24"/>
        </w:rPr>
        <w:t>sound emitting fabrics</w:t>
      </w:r>
      <w:r w:rsidR="00295372" w:rsidRPr="00F43420">
        <w:rPr>
          <w:rFonts w:ascii="Times New Roman" w:hAnsi="Times New Roman" w:cs="Times New Roman"/>
          <w:b/>
          <w:sz w:val="40"/>
          <w:szCs w:val="24"/>
        </w:rPr>
        <w:t xml:space="preserve"> for </w:t>
      </w:r>
      <w:r w:rsidR="00810756" w:rsidRPr="00F43420">
        <w:rPr>
          <w:rFonts w:ascii="Times New Roman" w:hAnsi="Times New Roman" w:cs="Times New Roman"/>
          <w:b/>
          <w:sz w:val="40"/>
          <w:szCs w:val="24"/>
        </w:rPr>
        <w:t>application</w:t>
      </w:r>
      <w:r w:rsidR="005F71FF" w:rsidRPr="00F43420">
        <w:rPr>
          <w:rFonts w:ascii="Times New Roman" w:hAnsi="Times New Roman" w:cs="Times New Roman"/>
          <w:b/>
          <w:sz w:val="40"/>
          <w:szCs w:val="24"/>
        </w:rPr>
        <w:t>s</w:t>
      </w:r>
      <w:r w:rsidR="00810756" w:rsidRPr="00F43420">
        <w:rPr>
          <w:rFonts w:ascii="Times New Roman" w:hAnsi="Times New Roman" w:cs="Times New Roman"/>
          <w:b/>
          <w:sz w:val="40"/>
          <w:szCs w:val="24"/>
        </w:rPr>
        <w:t xml:space="preserve"> in </w:t>
      </w:r>
      <w:r w:rsidR="00851526" w:rsidRPr="00F43420">
        <w:rPr>
          <w:rFonts w:ascii="Times New Roman" w:hAnsi="Times New Roman" w:cs="Times New Roman"/>
          <w:b/>
          <w:sz w:val="40"/>
          <w:szCs w:val="24"/>
        </w:rPr>
        <w:t xml:space="preserve">the </w:t>
      </w:r>
      <w:r w:rsidR="00295372" w:rsidRPr="00F43420">
        <w:rPr>
          <w:rFonts w:ascii="Times New Roman" w:hAnsi="Times New Roman" w:cs="Times New Roman"/>
          <w:b/>
          <w:sz w:val="40"/>
          <w:szCs w:val="24"/>
        </w:rPr>
        <w:t xml:space="preserve">creative </w:t>
      </w:r>
      <w:r w:rsidR="005C704B" w:rsidRPr="00F43420">
        <w:rPr>
          <w:rFonts w:ascii="Times New Roman" w:hAnsi="Times New Roman" w:cs="Times New Roman"/>
          <w:b/>
          <w:sz w:val="40"/>
          <w:szCs w:val="24"/>
        </w:rPr>
        <w:t xml:space="preserve">fashion </w:t>
      </w:r>
      <w:r w:rsidR="00AD7646">
        <w:rPr>
          <w:rFonts w:ascii="Times New Roman" w:hAnsi="Times New Roman" w:cs="Times New Roman"/>
          <w:b/>
          <w:sz w:val="40"/>
          <w:szCs w:val="24"/>
        </w:rPr>
        <w:t xml:space="preserve">and smart architecture </w:t>
      </w:r>
      <w:r w:rsidR="00295372" w:rsidRPr="00F43420">
        <w:rPr>
          <w:rFonts w:ascii="Times New Roman" w:hAnsi="Times New Roman" w:cs="Times New Roman"/>
          <w:b/>
          <w:sz w:val="40"/>
          <w:szCs w:val="24"/>
        </w:rPr>
        <w:t>industry</w:t>
      </w:r>
    </w:p>
    <w:p w14:paraId="0FE94285" w14:textId="5F9CC8C2" w:rsidR="00295372" w:rsidRPr="00F43420" w:rsidRDefault="00295372" w:rsidP="0031339C">
      <w:pPr>
        <w:spacing w:after="0" w:line="360" w:lineRule="auto"/>
        <w:jc w:val="both"/>
        <w:rPr>
          <w:rFonts w:ascii="Times New Roman" w:hAnsi="Times New Roman" w:cs="Times New Roman"/>
          <w:color w:val="FF0000"/>
          <w:sz w:val="24"/>
          <w:szCs w:val="24"/>
        </w:rPr>
      </w:pPr>
      <w:r w:rsidRPr="00F43420">
        <w:rPr>
          <w:rFonts w:ascii="Times New Roman" w:hAnsi="Times New Roman" w:cs="Times New Roman"/>
          <w:sz w:val="24"/>
          <w:szCs w:val="24"/>
        </w:rPr>
        <w:t>Yi Li</w:t>
      </w:r>
      <w:r w:rsidR="0031339C">
        <w:rPr>
          <w:rFonts w:ascii="Times New Roman" w:hAnsi="Times New Roman" w:cs="Times New Roman"/>
          <w:sz w:val="24"/>
          <w:szCs w:val="24"/>
        </w:rPr>
        <w:t>*</w:t>
      </w:r>
      <w:r w:rsidRPr="00F43420">
        <w:rPr>
          <w:rFonts w:ascii="Times New Roman" w:hAnsi="Times New Roman" w:cs="Times New Roman"/>
          <w:sz w:val="24"/>
          <w:szCs w:val="24"/>
        </w:rPr>
        <w:t xml:space="preserve">, </w:t>
      </w:r>
      <w:r w:rsidR="00A405B2" w:rsidRPr="00F43420">
        <w:rPr>
          <w:rFonts w:ascii="Times New Roman" w:hAnsi="Times New Roman" w:cs="Times New Roman"/>
          <w:sz w:val="24"/>
          <w:szCs w:val="24"/>
        </w:rPr>
        <w:t xml:space="preserve">Russel Torah, </w:t>
      </w:r>
      <w:r w:rsidRPr="00F43420">
        <w:rPr>
          <w:rFonts w:ascii="Times New Roman" w:hAnsi="Times New Roman" w:cs="Times New Roman"/>
          <w:sz w:val="24"/>
          <w:szCs w:val="24"/>
        </w:rPr>
        <w:t>Yang Wei</w:t>
      </w:r>
      <w:r w:rsidR="009572D5" w:rsidRPr="00F43420">
        <w:rPr>
          <w:rFonts w:ascii="Times New Roman" w:hAnsi="Times New Roman" w:cs="Times New Roman"/>
          <w:sz w:val="24"/>
          <w:szCs w:val="24"/>
        </w:rPr>
        <w:t>, Neil Grabham</w:t>
      </w:r>
      <w:r w:rsidR="00A405B2" w:rsidRPr="00F43420">
        <w:rPr>
          <w:rFonts w:ascii="Times New Roman" w:hAnsi="Times New Roman" w:cs="Times New Roman"/>
          <w:sz w:val="24"/>
          <w:szCs w:val="24"/>
        </w:rPr>
        <w:t xml:space="preserve"> </w:t>
      </w:r>
      <w:r w:rsidRPr="00F43420">
        <w:rPr>
          <w:rFonts w:ascii="Times New Roman" w:hAnsi="Times New Roman" w:cs="Times New Roman"/>
          <w:sz w:val="24"/>
          <w:szCs w:val="24"/>
        </w:rPr>
        <w:t>and John Tudor</w:t>
      </w:r>
    </w:p>
    <w:p w14:paraId="4ED2A17B" w14:textId="00C34C54" w:rsidR="0031339C" w:rsidRPr="00F43420" w:rsidRDefault="0031339C" w:rsidP="0031339C">
      <w:pPr>
        <w:spacing w:after="0" w:line="360" w:lineRule="auto"/>
        <w:jc w:val="both"/>
        <w:rPr>
          <w:rFonts w:ascii="Times New Roman" w:hAnsi="Times New Roman" w:cs="Times New Roman"/>
          <w:sz w:val="24"/>
          <w:szCs w:val="24"/>
        </w:rPr>
      </w:pPr>
      <w:r w:rsidRPr="00F43420">
        <w:rPr>
          <w:rFonts w:ascii="Times New Roman" w:hAnsi="Times New Roman" w:cs="Times New Roman"/>
          <w:sz w:val="24"/>
          <w:szCs w:val="24"/>
        </w:rPr>
        <w:t>Department of Electronics and Computer Science, Faculty of Physical Sciences and Engineering, University of Southampton, South</w:t>
      </w:r>
      <w:r>
        <w:rPr>
          <w:rFonts w:ascii="Times New Roman" w:hAnsi="Times New Roman" w:cs="Times New Roman"/>
          <w:sz w:val="24"/>
          <w:szCs w:val="24"/>
        </w:rPr>
        <w:t>ampton, UK, SO17 1BJ</w:t>
      </w:r>
    </w:p>
    <w:p w14:paraId="0189D76F" w14:textId="77777777" w:rsidR="0031339C" w:rsidRPr="00F43420" w:rsidRDefault="0031339C" w:rsidP="0031339C">
      <w:pPr>
        <w:spacing w:after="0" w:line="360" w:lineRule="auto"/>
        <w:jc w:val="both"/>
        <w:rPr>
          <w:rFonts w:ascii="Times New Roman" w:hAnsi="Times New Roman" w:cs="Times New Roman"/>
          <w:sz w:val="24"/>
          <w:szCs w:val="24"/>
        </w:rPr>
      </w:pPr>
      <w:r w:rsidRPr="00F43420">
        <w:rPr>
          <w:rFonts w:ascii="Times New Roman" w:hAnsi="Times New Roman" w:cs="Times New Roman"/>
          <w:sz w:val="24"/>
          <w:szCs w:val="24"/>
        </w:rPr>
        <w:t xml:space="preserve">E-mail: </w:t>
      </w:r>
      <w:hyperlink r:id="rId8" w:history="1">
        <w:r w:rsidRPr="00F43420">
          <w:rPr>
            <w:rStyle w:val="Hyperlink"/>
            <w:rFonts w:ascii="Times New Roman" w:hAnsi="Times New Roman" w:cs="Times New Roman"/>
            <w:sz w:val="24"/>
            <w:szCs w:val="24"/>
          </w:rPr>
          <w:t>Yi.Li@Soton.ac.uk</w:t>
        </w:r>
      </w:hyperlink>
    </w:p>
    <w:p w14:paraId="02A99AE6" w14:textId="77777777" w:rsidR="007A1AFF" w:rsidRPr="00F43420" w:rsidRDefault="007A1AFF" w:rsidP="00505225">
      <w:pPr>
        <w:spacing w:line="360" w:lineRule="auto"/>
        <w:jc w:val="both"/>
        <w:rPr>
          <w:rFonts w:ascii="Times New Roman" w:hAnsi="Times New Roman" w:cs="Times New Roman"/>
          <w:sz w:val="24"/>
          <w:szCs w:val="24"/>
        </w:rPr>
      </w:pPr>
    </w:p>
    <w:p w14:paraId="3FA80DF8" w14:textId="77777777" w:rsidR="00295372" w:rsidRPr="00F43420" w:rsidRDefault="00FE2A06" w:rsidP="00505225">
      <w:pPr>
        <w:spacing w:line="360" w:lineRule="auto"/>
        <w:jc w:val="both"/>
        <w:rPr>
          <w:rFonts w:ascii="Times New Roman" w:hAnsi="Times New Roman" w:cs="Times New Roman"/>
          <w:b/>
          <w:i/>
          <w:sz w:val="24"/>
          <w:szCs w:val="24"/>
        </w:rPr>
      </w:pPr>
      <w:r w:rsidRPr="00F43420">
        <w:rPr>
          <w:rFonts w:ascii="Times New Roman" w:hAnsi="Times New Roman" w:cs="Times New Roman"/>
          <w:b/>
          <w:i/>
          <w:sz w:val="24"/>
          <w:szCs w:val="24"/>
        </w:rPr>
        <w:t>Abstract</w:t>
      </w:r>
    </w:p>
    <w:p w14:paraId="3734E455" w14:textId="549AAD02" w:rsidR="00A76EBE" w:rsidRDefault="00452070" w:rsidP="00505225">
      <w:pPr>
        <w:spacing w:line="360" w:lineRule="auto"/>
        <w:jc w:val="both"/>
        <w:rPr>
          <w:rFonts w:ascii="Times New Roman" w:hAnsi="Times New Roman" w:cs="Times New Roman"/>
          <w:sz w:val="24"/>
          <w:szCs w:val="24"/>
        </w:rPr>
      </w:pPr>
      <w:r>
        <w:rPr>
          <w:rFonts w:ascii="Times New Roman" w:hAnsi="Times New Roman" w:cs="Times New Roman" w:hint="eastAsia"/>
          <w:sz w:val="24"/>
          <w:szCs w:val="24"/>
        </w:rPr>
        <w:t>This</w:t>
      </w:r>
      <w:r>
        <w:rPr>
          <w:rFonts w:ascii="Times New Roman" w:hAnsi="Times New Roman" w:cs="Times New Roman"/>
          <w:sz w:val="24"/>
          <w:szCs w:val="24"/>
        </w:rPr>
        <w:t xml:space="preserve"> paper </w:t>
      </w:r>
      <w:r w:rsidR="00F62135" w:rsidRPr="00F43420">
        <w:rPr>
          <w:rFonts w:ascii="Times New Roman" w:hAnsi="Times New Roman" w:cs="Times New Roman"/>
          <w:sz w:val="24"/>
          <w:szCs w:val="24"/>
        </w:rPr>
        <w:t>pr</w:t>
      </w:r>
      <w:r w:rsidR="009457FA" w:rsidRPr="00F43420">
        <w:rPr>
          <w:rFonts w:ascii="Times New Roman" w:hAnsi="Times New Roman" w:cs="Times New Roman"/>
          <w:sz w:val="24"/>
          <w:szCs w:val="24"/>
        </w:rPr>
        <w:t>esent</w:t>
      </w:r>
      <w:r>
        <w:rPr>
          <w:rFonts w:ascii="Times New Roman" w:hAnsi="Times New Roman" w:cs="Times New Roman"/>
          <w:sz w:val="24"/>
          <w:szCs w:val="24"/>
        </w:rPr>
        <w:t>s</w:t>
      </w:r>
      <w:r w:rsidR="009457FA" w:rsidRPr="00F43420">
        <w:rPr>
          <w:rFonts w:ascii="Times New Roman" w:hAnsi="Times New Roman" w:cs="Times New Roman"/>
          <w:sz w:val="24"/>
          <w:szCs w:val="24"/>
        </w:rPr>
        <w:t xml:space="preserve"> a printing</w:t>
      </w:r>
      <w:r w:rsidR="00F62135" w:rsidRPr="00F43420">
        <w:rPr>
          <w:rFonts w:ascii="Times New Roman" w:hAnsi="Times New Roman" w:cs="Times New Roman"/>
          <w:sz w:val="24"/>
          <w:szCs w:val="24"/>
        </w:rPr>
        <w:t xml:space="preserve"> technology for </w:t>
      </w:r>
      <w:r w:rsidR="009457FA" w:rsidRPr="00F43420">
        <w:rPr>
          <w:rFonts w:ascii="Times New Roman" w:hAnsi="Times New Roman" w:cs="Times New Roman"/>
          <w:sz w:val="24"/>
          <w:szCs w:val="24"/>
        </w:rPr>
        <w:t xml:space="preserve">the </w:t>
      </w:r>
      <w:r w:rsidR="00F62135" w:rsidRPr="00F43420">
        <w:rPr>
          <w:rFonts w:ascii="Times New Roman" w:hAnsi="Times New Roman" w:cs="Times New Roman"/>
          <w:sz w:val="24"/>
          <w:szCs w:val="24"/>
        </w:rPr>
        <w:t>design and manufactur</w:t>
      </w:r>
      <w:r w:rsidR="009457FA" w:rsidRPr="00F43420">
        <w:rPr>
          <w:rFonts w:ascii="Times New Roman" w:hAnsi="Times New Roman" w:cs="Times New Roman"/>
          <w:sz w:val="24"/>
          <w:szCs w:val="24"/>
        </w:rPr>
        <w:t>e of</w:t>
      </w:r>
      <w:r w:rsidR="00F62135" w:rsidRPr="00F43420">
        <w:rPr>
          <w:rFonts w:ascii="Times New Roman" w:hAnsi="Times New Roman" w:cs="Times New Roman"/>
          <w:sz w:val="24"/>
          <w:szCs w:val="24"/>
        </w:rPr>
        <w:t xml:space="preserve"> interactive planar speakers. With this technology, sound emission can be easily integrated into various textiles at the design stage </w:t>
      </w:r>
      <w:r w:rsidR="00A76EBE">
        <w:rPr>
          <w:rFonts w:ascii="Times New Roman" w:hAnsi="Times New Roman" w:cs="Times New Roman"/>
          <w:sz w:val="24"/>
          <w:szCs w:val="24"/>
        </w:rPr>
        <w:t>with</w:t>
      </w:r>
      <w:r w:rsidR="00F62135" w:rsidRPr="00F43420">
        <w:rPr>
          <w:rFonts w:ascii="Times New Roman" w:hAnsi="Times New Roman" w:cs="Times New Roman"/>
          <w:sz w:val="24"/>
          <w:szCs w:val="24"/>
        </w:rPr>
        <w:t xml:space="preserve"> </w:t>
      </w:r>
      <w:r w:rsidR="009457FA" w:rsidRPr="00F43420">
        <w:rPr>
          <w:rFonts w:ascii="Times New Roman" w:hAnsi="Times New Roman" w:cs="Times New Roman"/>
          <w:sz w:val="24"/>
          <w:szCs w:val="24"/>
        </w:rPr>
        <w:t>minimal</w:t>
      </w:r>
      <w:r w:rsidR="00F62135" w:rsidRPr="00F43420">
        <w:rPr>
          <w:rFonts w:ascii="Times New Roman" w:hAnsi="Times New Roman" w:cs="Times New Roman"/>
          <w:sz w:val="24"/>
          <w:szCs w:val="24"/>
        </w:rPr>
        <w:t xml:space="preserve"> assembly after printing. </w:t>
      </w:r>
      <w:r w:rsidR="00406E66" w:rsidRPr="00F43420">
        <w:rPr>
          <w:rFonts w:ascii="Times New Roman" w:hAnsi="Times New Roman" w:cs="Times New Roman"/>
          <w:sz w:val="24"/>
          <w:szCs w:val="24"/>
        </w:rPr>
        <w:t xml:space="preserve">This </w:t>
      </w:r>
      <w:r w:rsidR="00CD3D64" w:rsidRPr="00F43420">
        <w:rPr>
          <w:rFonts w:ascii="Times New Roman" w:hAnsi="Times New Roman" w:cs="Times New Roman"/>
          <w:sz w:val="24"/>
          <w:szCs w:val="24"/>
        </w:rPr>
        <w:t>paper</w:t>
      </w:r>
      <w:r w:rsidR="00406E66" w:rsidRPr="00F43420">
        <w:rPr>
          <w:rFonts w:ascii="Times New Roman" w:hAnsi="Times New Roman" w:cs="Times New Roman"/>
          <w:sz w:val="24"/>
          <w:szCs w:val="24"/>
        </w:rPr>
        <w:t xml:space="preserve"> reports direct write dispenser printed sound emitting smart fabrics</w:t>
      </w:r>
      <w:r w:rsidR="009457FA" w:rsidRPr="00F43420">
        <w:rPr>
          <w:rFonts w:ascii="Times New Roman" w:hAnsi="Times New Roman" w:cs="Times New Roman"/>
          <w:sz w:val="24"/>
          <w:szCs w:val="24"/>
        </w:rPr>
        <w:t>,</w:t>
      </w:r>
      <w:r w:rsidR="00406E66" w:rsidRPr="00F43420">
        <w:rPr>
          <w:rFonts w:ascii="Times New Roman" w:hAnsi="Times New Roman" w:cs="Times New Roman"/>
          <w:sz w:val="24"/>
          <w:szCs w:val="24"/>
        </w:rPr>
        <w:t xml:space="preserve"> </w:t>
      </w:r>
      <w:r w:rsidR="00EC7AA9" w:rsidRPr="00F43420">
        <w:rPr>
          <w:rFonts w:ascii="Times New Roman" w:hAnsi="Times New Roman" w:cs="Times New Roman"/>
          <w:sz w:val="24"/>
          <w:szCs w:val="24"/>
        </w:rPr>
        <w:t>aimed at</w:t>
      </w:r>
      <w:r w:rsidR="00406E66" w:rsidRPr="00F43420">
        <w:rPr>
          <w:rFonts w:ascii="Times New Roman" w:hAnsi="Times New Roman" w:cs="Times New Roman"/>
          <w:sz w:val="24"/>
          <w:szCs w:val="24"/>
        </w:rPr>
        <w:t xml:space="preserve"> creative </w:t>
      </w:r>
      <w:r w:rsidR="00FC224C" w:rsidRPr="00F43420">
        <w:rPr>
          <w:rFonts w:ascii="Times New Roman" w:hAnsi="Times New Roman" w:cs="Times New Roman"/>
          <w:sz w:val="24"/>
          <w:szCs w:val="24"/>
        </w:rPr>
        <w:t>fashion</w:t>
      </w:r>
      <w:r w:rsidR="00AD7646">
        <w:rPr>
          <w:rFonts w:ascii="Times New Roman" w:hAnsi="Times New Roman" w:cs="Times New Roman"/>
          <w:sz w:val="24"/>
          <w:szCs w:val="24"/>
        </w:rPr>
        <w:t xml:space="preserve"> and smart architecture</w:t>
      </w:r>
      <w:r w:rsidR="00A76EBE">
        <w:rPr>
          <w:rFonts w:ascii="Times New Roman" w:hAnsi="Times New Roman" w:cs="Times New Roman"/>
          <w:sz w:val="24"/>
          <w:szCs w:val="24"/>
        </w:rPr>
        <w:t xml:space="preserve"> applications</w:t>
      </w:r>
      <w:r w:rsidR="009457FA" w:rsidRPr="00F43420">
        <w:rPr>
          <w:rFonts w:ascii="Times New Roman" w:hAnsi="Times New Roman" w:cs="Times New Roman"/>
          <w:sz w:val="24"/>
          <w:szCs w:val="24"/>
        </w:rPr>
        <w:t xml:space="preserve"> open</w:t>
      </w:r>
      <w:r w:rsidR="00A76EBE">
        <w:rPr>
          <w:rFonts w:ascii="Times New Roman" w:hAnsi="Times New Roman" w:cs="Times New Roman"/>
          <w:sz w:val="24"/>
          <w:szCs w:val="24"/>
        </w:rPr>
        <w:t>ing</w:t>
      </w:r>
      <w:r w:rsidR="009457FA" w:rsidRPr="00F43420">
        <w:rPr>
          <w:rFonts w:ascii="Times New Roman" w:hAnsi="Times New Roman" w:cs="Times New Roman"/>
          <w:sz w:val="24"/>
          <w:szCs w:val="24"/>
        </w:rPr>
        <w:t xml:space="preserve"> up</w:t>
      </w:r>
      <w:r w:rsidR="00F62135" w:rsidRPr="00F43420">
        <w:rPr>
          <w:rFonts w:ascii="Times New Roman" w:hAnsi="Times New Roman" w:cs="Times New Roman"/>
          <w:sz w:val="24"/>
          <w:szCs w:val="24"/>
        </w:rPr>
        <w:t xml:space="preserve"> new opportunities in product design</w:t>
      </w:r>
      <w:r w:rsidR="00406E66" w:rsidRPr="00F43420">
        <w:rPr>
          <w:rFonts w:ascii="Times New Roman" w:hAnsi="Times New Roman" w:cs="Times New Roman"/>
          <w:sz w:val="24"/>
          <w:szCs w:val="24"/>
        </w:rPr>
        <w:t xml:space="preserve">. </w:t>
      </w:r>
    </w:p>
    <w:p w14:paraId="2A10FE8E" w14:textId="4135A7B5" w:rsidR="00A76EBE" w:rsidRDefault="004A616A"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Planar spiral speaker</w:t>
      </w:r>
      <w:r w:rsidR="00806F76" w:rsidRPr="00F43420">
        <w:rPr>
          <w:rFonts w:ascii="Times New Roman" w:hAnsi="Times New Roman" w:cs="Times New Roman"/>
          <w:sz w:val="24"/>
          <w:szCs w:val="24"/>
        </w:rPr>
        <w:t>s</w:t>
      </w:r>
      <w:r w:rsidRPr="00F43420">
        <w:rPr>
          <w:rFonts w:ascii="Times New Roman" w:hAnsi="Times New Roman" w:cs="Times New Roman"/>
          <w:sz w:val="24"/>
          <w:szCs w:val="24"/>
        </w:rPr>
        <w:t xml:space="preserve"> generate</w:t>
      </w:r>
      <w:r w:rsidR="00EC7AA9" w:rsidRPr="00F43420">
        <w:rPr>
          <w:rFonts w:ascii="Times New Roman" w:hAnsi="Times New Roman" w:cs="Times New Roman"/>
          <w:sz w:val="24"/>
          <w:szCs w:val="24"/>
        </w:rPr>
        <w:t xml:space="preserve"> a</w:t>
      </w:r>
      <w:r w:rsidRPr="00F43420">
        <w:rPr>
          <w:rFonts w:ascii="Times New Roman" w:hAnsi="Times New Roman" w:cs="Times New Roman"/>
          <w:sz w:val="24"/>
          <w:szCs w:val="24"/>
        </w:rPr>
        <w:t xml:space="preserve"> membrane vibration </w:t>
      </w:r>
      <w:r w:rsidR="002537D1" w:rsidRPr="00F43420">
        <w:rPr>
          <w:rFonts w:ascii="Times New Roman" w:hAnsi="Times New Roman" w:cs="Times New Roman"/>
          <w:sz w:val="24"/>
          <w:szCs w:val="24"/>
        </w:rPr>
        <w:t>and so</w:t>
      </w:r>
      <w:r w:rsidRPr="00F43420">
        <w:rPr>
          <w:rFonts w:ascii="Times New Roman" w:hAnsi="Times New Roman" w:cs="Times New Roman"/>
          <w:sz w:val="24"/>
          <w:szCs w:val="24"/>
        </w:rPr>
        <w:t xml:space="preserve"> emit sound </w:t>
      </w:r>
      <w:r w:rsidR="007D13FA" w:rsidRPr="00F43420">
        <w:rPr>
          <w:rFonts w:ascii="Times New Roman" w:hAnsi="Times New Roman" w:cs="Times New Roman"/>
          <w:sz w:val="24"/>
          <w:szCs w:val="24"/>
        </w:rPr>
        <w:t>when driven from an</w:t>
      </w:r>
      <w:r w:rsidRPr="00F43420">
        <w:rPr>
          <w:rFonts w:ascii="Times New Roman" w:hAnsi="Times New Roman" w:cs="Times New Roman"/>
          <w:sz w:val="24"/>
          <w:szCs w:val="24"/>
        </w:rPr>
        <w:t xml:space="preserve"> a.c. audio source</w:t>
      </w:r>
      <w:r w:rsidR="00806F76" w:rsidRPr="00F43420">
        <w:rPr>
          <w:rFonts w:ascii="Times New Roman" w:hAnsi="Times New Roman" w:cs="Times New Roman"/>
          <w:sz w:val="24"/>
          <w:szCs w:val="24"/>
        </w:rPr>
        <w:t xml:space="preserve"> </w:t>
      </w:r>
      <w:r w:rsidR="00EC7AA9" w:rsidRPr="00F43420">
        <w:rPr>
          <w:rFonts w:ascii="Times New Roman" w:hAnsi="Times New Roman" w:cs="Times New Roman"/>
          <w:sz w:val="24"/>
          <w:szCs w:val="24"/>
        </w:rPr>
        <w:t>if</w:t>
      </w:r>
      <w:r w:rsidR="00806F76" w:rsidRPr="00F43420">
        <w:rPr>
          <w:rFonts w:ascii="Times New Roman" w:hAnsi="Times New Roman" w:cs="Times New Roman"/>
          <w:sz w:val="24"/>
          <w:szCs w:val="24"/>
        </w:rPr>
        <w:t xml:space="preserve"> a magnet is in close proximity to the spiral</w:t>
      </w:r>
      <w:r w:rsidRPr="00F43420">
        <w:rPr>
          <w:rFonts w:ascii="Times New Roman" w:hAnsi="Times New Roman" w:cs="Times New Roman"/>
          <w:sz w:val="24"/>
          <w:szCs w:val="24"/>
        </w:rPr>
        <w:t>.</w:t>
      </w:r>
      <w:r w:rsidR="00F62135" w:rsidRPr="00F43420">
        <w:rPr>
          <w:rFonts w:ascii="Times New Roman" w:hAnsi="Times New Roman" w:cs="Times New Roman"/>
          <w:sz w:val="24"/>
          <w:szCs w:val="24"/>
        </w:rPr>
        <w:t xml:space="preserve"> These speakers are simpler </w:t>
      </w:r>
      <w:r w:rsidR="009457FA" w:rsidRPr="00F43420">
        <w:rPr>
          <w:rFonts w:ascii="Times New Roman" w:hAnsi="Times New Roman" w:cs="Times New Roman"/>
          <w:sz w:val="24"/>
          <w:szCs w:val="24"/>
        </w:rPr>
        <w:t xml:space="preserve">to manufacture </w:t>
      </w:r>
      <w:r w:rsidR="00F62135" w:rsidRPr="00F43420">
        <w:rPr>
          <w:rFonts w:ascii="Times New Roman" w:hAnsi="Times New Roman" w:cs="Times New Roman"/>
          <w:sz w:val="24"/>
          <w:szCs w:val="24"/>
        </w:rPr>
        <w:t xml:space="preserve">than </w:t>
      </w:r>
      <w:r w:rsidR="00117BD8">
        <w:rPr>
          <w:rFonts w:ascii="Times New Roman" w:hAnsi="Times New Roman" w:cs="Times New Roman"/>
          <w:sz w:val="24"/>
          <w:szCs w:val="24"/>
        </w:rPr>
        <w:t>conventional</w:t>
      </w:r>
      <w:r w:rsidR="00F62135" w:rsidRPr="00F43420">
        <w:rPr>
          <w:rFonts w:ascii="Times New Roman" w:hAnsi="Times New Roman" w:cs="Times New Roman"/>
          <w:sz w:val="24"/>
          <w:szCs w:val="24"/>
        </w:rPr>
        <w:t xml:space="preserve"> electromagnetic speakers</w:t>
      </w:r>
      <w:r w:rsidR="009457FA" w:rsidRPr="00F43420">
        <w:rPr>
          <w:rFonts w:ascii="Times New Roman" w:hAnsi="Times New Roman" w:cs="Times New Roman"/>
          <w:sz w:val="24"/>
          <w:szCs w:val="24"/>
        </w:rPr>
        <w:t xml:space="preserve"> and can be integrated on fabrics to form the basis of clothing in fashion applications</w:t>
      </w:r>
      <w:r w:rsidR="00F62135" w:rsidRPr="00F43420">
        <w:rPr>
          <w:rFonts w:ascii="Times New Roman" w:hAnsi="Times New Roman" w:cs="Times New Roman"/>
          <w:sz w:val="24"/>
          <w:szCs w:val="24"/>
        </w:rPr>
        <w:t>.</w:t>
      </w:r>
      <w:r w:rsidRPr="00F43420">
        <w:rPr>
          <w:rFonts w:ascii="Times New Roman" w:hAnsi="Times New Roman" w:cs="Times New Roman"/>
          <w:sz w:val="24"/>
          <w:szCs w:val="24"/>
        </w:rPr>
        <w:t xml:space="preserve"> </w:t>
      </w:r>
    </w:p>
    <w:p w14:paraId="2D2CC794" w14:textId="1D2EEFAA" w:rsidR="00406E66" w:rsidRPr="00F43420" w:rsidRDefault="00A72FF8"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The</w:t>
      </w:r>
      <w:r w:rsidR="00BC50BF" w:rsidRPr="00F43420">
        <w:rPr>
          <w:rFonts w:ascii="Times New Roman" w:hAnsi="Times New Roman" w:cs="Times New Roman"/>
          <w:sz w:val="24"/>
          <w:szCs w:val="24"/>
        </w:rPr>
        <w:t xml:space="preserve"> speaker designs were printed on </w:t>
      </w:r>
      <w:r w:rsidR="00B01D57" w:rsidRPr="00F43420">
        <w:rPr>
          <w:rFonts w:ascii="Times New Roman" w:hAnsi="Times New Roman" w:cs="Times New Roman"/>
          <w:sz w:val="24"/>
          <w:szCs w:val="24"/>
        </w:rPr>
        <w:t xml:space="preserve">woven </w:t>
      </w:r>
      <w:r w:rsidR="00BC50BF" w:rsidRPr="00F43420">
        <w:rPr>
          <w:rFonts w:ascii="Times New Roman" w:hAnsi="Times New Roman" w:cs="Times New Roman"/>
          <w:sz w:val="24"/>
          <w:szCs w:val="24"/>
        </w:rPr>
        <w:t>polyester</w:t>
      </w:r>
      <w:r w:rsidR="00B01D57" w:rsidRPr="00F43420">
        <w:rPr>
          <w:rFonts w:ascii="Times New Roman" w:hAnsi="Times New Roman" w:cs="Times New Roman"/>
          <w:sz w:val="24"/>
          <w:szCs w:val="24"/>
        </w:rPr>
        <w:t xml:space="preserve"> </w:t>
      </w:r>
      <w:r w:rsidR="00BC50BF" w:rsidRPr="00F43420">
        <w:rPr>
          <w:rFonts w:ascii="Times New Roman" w:hAnsi="Times New Roman" w:cs="Times New Roman"/>
          <w:sz w:val="24"/>
          <w:szCs w:val="24"/>
        </w:rPr>
        <w:t>fabric</w:t>
      </w:r>
      <w:r w:rsidR="009457FA" w:rsidRPr="00F43420">
        <w:rPr>
          <w:rFonts w:ascii="Times New Roman" w:hAnsi="Times New Roman" w:cs="Times New Roman"/>
          <w:sz w:val="24"/>
          <w:szCs w:val="24"/>
        </w:rPr>
        <w:t xml:space="preserve"> </w:t>
      </w:r>
      <w:r w:rsidR="00BC50BF" w:rsidRPr="00F43420">
        <w:rPr>
          <w:rFonts w:ascii="Times New Roman" w:hAnsi="Times New Roman" w:cs="Times New Roman"/>
          <w:sz w:val="24"/>
          <w:szCs w:val="24"/>
        </w:rPr>
        <w:t>and produced a</w:t>
      </w:r>
      <w:r w:rsidRPr="00F43420">
        <w:rPr>
          <w:rFonts w:ascii="Times New Roman" w:hAnsi="Times New Roman" w:cs="Times New Roman"/>
          <w:sz w:val="24"/>
          <w:szCs w:val="24"/>
        </w:rPr>
        <w:t xml:space="preserve"> measured </w:t>
      </w:r>
      <w:r w:rsidR="00810756" w:rsidRPr="00F43420">
        <w:rPr>
          <w:rFonts w:ascii="Times New Roman" w:hAnsi="Times New Roman" w:cs="Times New Roman"/>
          <w:sz w:val="24"/>
          <w:szCs w:val="24"/>
        </w:rPr>
        <w:t xml:space="preserve">peak </w:t>
      </w:r>
      <w:r w:rsidRPr="00F43420">
        <w:rPr>
          <w:rFonts w:ascii="Times New Roman" w:hAnsi="Times New Roman" w:cs="Times New Roman"/>
          <w:sz w:val="24"/>
          <w:szCs w:val="24"/>
        </w:rPr>
        <w:t>sound output level of</w:t>
      </w:r>
      <w:r w:rsidR="00BC50BF" w:rsidRPr="00F43420">
        <w:rPr>
          <w:rFonts w:ascii="Times New Roman" w:hAnsi="Times New Roman" w:cs="Times New Roman"/>
          <w:sz w:val="24"/>
          <w:szCs w:val="24"/>
        </w:rPr>
        <w:t xml:space="preserve"> </w:t>
      </w:r>
      <w:r w:rsidRPr="00F43420">
        <w:rPr>
          <w:rFonts w:ascii="Times New Roman" w:hAnsi="Times New Roman" w:cs="Times New Roman"/>
          <w:sz w:val="24"/>
          <w:szCs w:val="24"/>
        </w:rPr>
        <w:t>85 dB</w:t>
      </w:r>
      <w:r w:rsidR="007D13FA" w:rsidRPr="00F43420">
        <w:rPr>
          <w:rFonts w:ascii="Times New Roman" w:hAnsi="Times New Roman" w:cs="Times New Roman"/>
          <w:sz w:val="24"/>
          <w:szCs w:val="24"/>
        </w:rPr>
        <w:t xml:space="preserve"> </w:t>
      </w:r>
      <w:r w:rsidR="009D1D56" w:rsidRPr="00F43420">
        <w:rPr>
          <w:rFonts w:ascii="Times New Roman" w:hAnsi="Times New Roman" w:cs="Times New Roman"/>
          <w:sz w:val="24"/>
          <w:szCs w:val="24"/>
        </w:rPr>
        <w:t>reference</w:t>
      </w:r>
      <w:r w:rsidR="007D13FA" w:rsidRPr="00F43420">
        <w:rPr>
          <w:rFonts w:ascii="Times New Roman" w:hAnsi="Times New Roman" w:cs="Times New Roman"/>
          <w:sz w:val="24"/>
          <w:szCs w:val="24"/>
        </w:rPr>
        <w:t>d</w:t>
      </w:r>
      <w:r w:rsidR="009D1D56" w:rsidRPr="00F43420">
        <w:rPr>
          <w:rFonts w:ascii="Times New Roman" w:hAnsi="Times New Roman" w:cs="Times New Roman"/>
          <w:sz w:val="24"/>
          <w:szCs w:val="24"/>
        </w:rPr>
        <w:t xml:space="preserve"> </w:t>
      </w:r>
      <w:r w:rsidR="007D13FA" w:rsidRPr="00F43420">
        <w:rPr>
          <w:rFonts w:ascii="Times New Roman" w:hAnsi="Times New Roman" w:cs="Times New Roman"/>
          <w:sz w:val="24"/>
          <w:szCs w:val="24"/>
        </w:rPr>
        <w:t xml:space="preserve">to </w:t>
      </w:r>
      <w:r w:rsidR="00501E8A" w:rsidRPr="00F43420">
        <w:rPr>
          <w:rFonts w:ascii="Times New Roman" w:hAnsi="Times New Roman" w:cs="Times New Roman"/>
          <w:sz w:val="24"/>
          <w:szCs w:val="24"/>
        </w:rPr>
        <w:t>a reference</w:t>
      </w:r>
      <w:r w:rsidR="007D13FA" w:rsidRPr="00F43420">
        <w:rPr>
          <w:rFonts w:ascii="Times New Roman" w:hAnsi="Times New Roman" w:cs="Times New Roman"/>
          <w:sz w:val="24"/>
          <w:szCs w:val="24"/>
        </w:rPr>
        <w:t xml:space="preserve"> </w:t>
      </w:r>
      <w:r w:rsidR="009D1D56" w:rsidRPr="00F43420">
        <w:rPr>
          <w:rFonts w:ascii="Times New Roman" w:hAnsi="Times New Roman" w:cs="Times New Roman"/>
          <w:sz w:val="24"/>
          <w:szCs w:val="24"/>
        </w:rPr>
        <w:t xml:space="preserve">sound pressure in air of </w:t>
      </w:r>
      <w:r w:rsidR="00597A0D" w:rsidRPr="00F43420">
        <w:rPr>
          <w:rFonts w:ascii="Times New Roman" w:hAnsi="Times New Roman" w:cs="Times New Roman"/>
          <w:sz w:val="24"/>
          <w:szCs w:val="24"/>
        </w:rPr>
        <w:t>2×10</w:t>
      </w:r>
      <w:r w:rsidR="00597A0D" w:rsidRPr="00F43420">
        <w:rPr>
          <w:rFonts w:ascii="Times New Roman" w:hAnsi="Times New Roman" w:cs="Times New Roman"/>
          <w:sz w:val="24"/>
          <w:szCs w:val="24"/>
          <w:vertAlign w:val="superscript"/>
        </w:rPr>
        <w:t>-5</w:t>
      </w:r>
      <w:r w:rsidR="00597A0D" w:rsidRPr="00F43420">
        <w:rPr>
          <w:rFonts w:ascii="Times New Roman" w:hAnsi="Times New Roman" w:cs="Times New Roman"/>
          <w:sz w:val="24"/>
          <w:szCs w:val="24"/>
        </w:rPr>
        <w:t xml:space="preserve"> Pa</w:t>
      </w:r>
      <w:r w:rsidRPr="00F43420">
        <w:rPr>
          <w:rFonts w:ascii="Times New Roman" w:hAnsi="Times New Roman" w:cs="Times New Roman"/>
          <w:sz w:val="24"/>
          <w:szCs w:val="24"/>
        </w:rPr>
        <w:t xml:space="preserve">. </w:t>
      </w:r>
      <w:r w:rsidR="00810756" w:rsidRPr="00F43420">
        <w:rPr>
          <w:rFonts w:ascii="Times New Roman" w:hAnsi="Times New Roman" w:cs="Times New Roman"/>
          <w:sz w:val="24"/>
          <w:szCs w:val="24"/>
        </w:rPr>
        <w:t>T</w:t>
      </w:r>
      <w:r w:rsidR="00D25D30" w:rsidRPr="00F43420">
        <w:rPr>
          <w:rFonts w:ascii="Times New Roman" w:hAnsi="Times New Roman" w:cs="Times New Roman"/>
          <w:sz w:val="24"/>
          <w:szCs w:val="24"/>
        </w:rPr>
        <w:t>he printed fabric speakers demonstrate a wide frequency response</w:t>
      </w:r>
      <w:r w:rsidR="00597A0D" w:rsidRPr="00F43420">
        <w:rPr>
          <w:rFonts w:ascii="Times New Roman" w:hAnsi="Times New Roman" w:cs="Times New Roman"/>
          <w:sz w:val="24"/>
          <w:szCs w:val="24"/>
        </w:rPr>
        <w:t xml:space="preserve"> from 20 Hz to 20 kHz</w:t>
      </w:r>
      <w:r w:rsidR="00D25D30" w:rsidRPr="00F43420">
        <w:rPr>
          <w:rFonts w:ascii="Times New Roman" w:hAnsi="Times New Roman" w:cs="Times New Roman"/>
          <w:sz w:val="24"/>
          <w:szCs w:val="24"/>
        </w:rPr>
        <w:t xml:space="preserve">. This research </w:t>
      </w:r>
      <w:r w:rsidR="0039165D" w:rsidRPr="00F43420">
        <w:rPr>
          <w:rFonts w:ascii="Times New Roman" w:hAnsi="Times New Roman" w:cs="Times New Roman"/>
          <w:sz w:val="24"/>
          <w:szCs w:val="24"/>
        </w:rPr>
        <w:t>demonstrates</w:t>
      </w:r>
      <w:r w:rsidRPr="00F43420">
        <w:rPr>
          <w:rFonts w:ascii="Times New Roman" w:hAnsi="Times New Roman" w:cs="Times New Roman"/>
          <w:sz w:val="24"/>
          <w:szCs w:val="24"/>
        </w:rPr>
        <w:t xml:space="preserve"> </w:t>
      </w:r>
      <w:r w:rsidR="00501E8A" w:rsidRPr="00F43420">
        <w:rPr>
          <w:rFonts w:ascii="Times New Roman" w:hAnsi="Times New Roman" w:cs="Times New Roman"/>
          <w:sz w:val="24"/>
          <w:szCs w:val="24"/>
        </w:rPr>
        <w:t xml:space="preserve">a </w:t>
      </w:r>
      <w:r w:rsidR="00810756" w:rsidRPr="00F43420">
        <w:rPr>
          <w:rFonts w:ascii="Times New Roman" w:hAnsi="Times New Roman" w:cs="Times New Roman"/>
          <w:sz w:val="24"/>
          <w:szCs w:val="24"/>
        </w:rPr>
        <w:t>straightforward fabrication</w:t>
      </w:r>
      <w:r w:rsidRPr="00F43420">
        <w:rPr>
          <w:rFonts w:ascii="Times New Roman" w:hAnsi="Times New Roman" w:cs="Times New Roman"/>
          <w:sz w:val="24"/>
          <w:szCs w:val="24"/>
        </w:rPr>
        <w:t xml:space="preserve"> </w:t>
      </w:r>
      <w:r w:rsidR="00501E8A" w:rsidRPr="00F43420">
        <w:rPr>
          <w:rFonts w:ascii="Times New Roman" w:hAnsi="Times New Roman" w:cs="Times New Roman"/>
          <w:sz w:val="24"/>
          <w:szCs w:val="24"/>
        </w:rPr>
        <w:t>method</w:t>
      </w:r>
      <w:r w:rsidR="00C0710C">
        <w:rPr>
          <w:rFonts w:ascii="Times New Roman" w:hAnsi="Times New Roman" w:cs="Times New Roman"/>
          <w:sz w:val="24"/>
          <w:szCs w:val="24"/>
        </w:rPr>
        <w:t>, based on dispenser printing,</w:t>
      </w:r>
      <w:r w:rsidR="00501E8A" w:rsidRPr="00F43420">
        <w:rPr>
          <w:rFonts w:ascii="Times New Roman" w:hAnsi="Times New Roman" w:cs="Times New Roman"/>
          <w:sz w:val="24"/>
          <w:szCs w:val="24"/>
        </w:rPr>
        <w:t xml:space="preserve"> to</w:t>
      </w:r>
      <w:r w:rsidRPr="00F43420">
        <w:rPr>
          <w:rFonts w:ascii="Times New Roman" w:hAnsi="Times New Roman" w:cs="Times New Roman"/>
          <w:sz w:val="24"/>
          <w:szCs w:val="24"/>
        </w:rPr>
        <w:t xml:space="preserve"> </w:t>
      </w:r>
      <w:r w:rsidR="007D13FA" w:rsidRPr="00F43420">
        <w:rPr>
          <w:rFonts w:ascii="Times New Roman" w:hAnsi="Times New Roman" w:cs="Times New Roman"/>
          <w:sz w:val="24"/>
          <w:szCs w:val="24"/>
        </w:rPr>
        <w:t>achiev</w:t>
      </w:r>
      <w:r w:rsidR="00501E8A" w:rsidRPr="00F43420">
        <w:rPr>
          <w:rFonts w:ascii="Times New Roman" w:hAnsi="Times New Roman" w:cs="Times New Roman"/>
          <w:sz w:val="24"/>
          <w:szCs w:val="24"/>
        </w:rPr>
        <w:t>e</w:t>
      </w:r>
      <w:r w:rsidR="007D13FA" w:rsidRPr="00F43420">
        <w:rPr>
          <w:rFonts w:ascii="Times New Roman" w:hAnsi="Times New Roman" w:cs="Times New Roman"/>
          <w:sz w:val="24"/>
          <w:szCs w:val="24"/>
        </w:rPr>
        <w:t xml:space="preserve"> </w:t>
      </w:r>
      <w:r w:rsidRPr="00F43420">
        <w:rPr>
          <w:rFonts w:ascii="Times New Roman" w:hAnsi="Times New Roman" w:cs="Times New Roman"/>
          <w:sz w:val="24"/>
          <w:szCs w:val="24"/>
        </w:rPr>
        <w:t>sound emi</w:t>
      </w:r>
      <w:r w:rsidR="007D13FA" w:rsidRPr="00F43420">
        <w:rPr>
          <w:rFonts w:ascii="Times New Roman" w:hAnsi="Times New Roman" w:cs="Times New Roman"/>
          <w:sz w:val="24"/>
          <w:szCs w:val="24"/>
        </w:rPr>
        <w:t>ssion</w:t>
      </w:r>
      <w:r w:rsidRPr="00F43420">
        <w:rPr>
          <w:rFonts w:ascii="Times New Roman" w:hAnsi="Times New Roman" w:cs="Times New Roman"/>
          <w:sz w:val="24"/>
          <w:szCs w:val="24"/>
        </w:rPr>
        <w:t xml:space="preserve"> </w:t>
      </w:r>
      <w:r w:rsidR="007D13FA" w:rsidRPr="00F43420">
        <w:rPr>
          <w:rFonts w:ascii="Times New Roman" w:hAnsi="Times New Roman" w:cs="Times New Roman"/>
          <w:sz w:val="24"/>
          <w:szCs w:val="24"/>
        </w:rPr>
        <w:t>from</w:t>
      </w:r>
      <w:r w:rsidRPr="00F43420">
        <w:rPr>
          <w:rFonts w:ascii="Times New Roman" w:hAnsi="Times New Roman" w:cs="Times New Roman"/>
          <w:sz w:val="24"/>
          <w:szCs w:val="24"/>
        </w:rPr>
        <w:t xml:space="preserve"> </w:t>
      </w:r>
      <w:r w:rsidR="00851526" w:rsidRPr="00F43420">
        <w:rPr>
          <w:rFonts w:ascii="Times New Roman" w:hAnsi="Times New Roman" w:cs="Times New Roman"/>
          <w:sz w:val="24"/>
          <w:szCs w:val="24"/>
        </w:rPr>
        <w:t xml:space="preserve">a </w:t>
      </w:r>
      <w:r w:rsidRPr="00F43420">
        <w:rPr>
          <w:rFonts w:ascii="Times New Roman" w:hAnsi="Times New Roman" w:cs="Times New Roman"/>
          <w:sz w:val="24"/>
          <w:szCs w:val="24"/>
        </w:rPr>
        <w:t>fabric</w:t>
      </w:r>
      <w:r w:rsidR="007D13FA" w:rsidRPr="00F43420">
        <w:rPr>
          <w:rFonts w:ascii="Times New Roman" w:hAnsi="Times New Roman" w:cs="Times New Roman"/>
          <w:sz w:val="24"/>
          <w:szCs w:val="24"/>
        </w:rPr>
        <w:t>. The fabrication process</w:t>
      </w:r>
      <w:r w:rsidRPr="00F43420">
        <w:rPr>
          <w:rFonts w:ascii="Times New Roman" w:hAnsi="Times New Roman" w:cs="Times New Roman"/>
          <w:sz w:val="24"/>
          <w:szCs w:val="24"/>
        </w:rPr>
        <w:t xml:space="preserve"> </w:t>
      </w:r>
      <w:r w:rsidR="00810756" w:rsidRPr="00F43420">
        <w:rPr>
          <w:rFonts w:ascii="Times New Roman" w:hAnsi="Times New Roman" w:cs="Times New Roman"/>
          <w:sz w:val="24"/>
          <w:szCs w:val="24"/>
        </w:rPr>
        <w:t>requi</w:t>
      </w:r>
      <w:r w:rsidR="00597A0D" w:rsidRPr="00F43420">
        <w:rPr>
          <w:rFonts w:ascii="Times New Roman" w:hAnsi="Times New Roman" w:cs="Times New Roman"/>
          <w:sz w:val="24"/>
          <w:szCs w:val="24"/>
        </w:rPr>
        <w:t>res a processing temperature of</w:t>
      </w:r>
      <w:r w:rsidRPr="00F43420">
        <w:rPr>
          <w:rFonts w:ascii="Times New Roman" w:hAnsi="Times New Roman" w:cs="Times New Roman"/>
          <w:sz w:val="24"/>
          <w:szCs w:val="24"/>
        </w:rPr>
        <w:t xml:space="preserve"> 130 </w:t>
      </w:r>
      <w:r w:rsidRPr="00F43420">
        <w:rPr>
          <w:rFonts w:ascii="Times New Roman" w:hAnsi="Times New Roman" w:cs="Times New Roman"/>
          <w:sz w:val="24"/>
          <w:szCs w:val="24"/>
          <w:vertAlign w:val="superscript"/>
        </w:rPr>
        <w:t>o</w:t>
      </w:r>
      <w:r w:rsidRPr="00F43420">
        <w:rPr>
          <w:rFonts w:ascii="Times New Roman" w:hAnsi="Times New Roman" w:cs="Times New Roman"/>
          <w:sz w:val="24"/>
          <w:szCs w:val="24"/>
        </w:rPr>
        <w:t xml:space="preserve">C for 10 minutes </w:t>
      </w:r>
      <w:r w:rsidR="00810756" w:rsidRPr="00F43420">
        <w:rPr>
          <w:rFonts w:ascii="Times New Roman" w:hAnsi="Times New Roman" w:cs="Times New Roman"/>
          <w:sz w:val="24"/>
          <w:szCs w:val="24"/>
        </w:rPr>
        <w:t xml:space="preserve">which is compatible with </w:t>
      </w:r>
      <w:r w:rsidR="009457FA" w:rsidRPr="00F43420">
        <w:rPr>
          <w:rFonts w:ascii="Times New Roman" w:hAnsi="Times New Roman" w:cs="Times New Roman"/>
          <w:sz w:val="24"/>
          <w:szCs w:val="24"/>
        </w:rPr>
        <w:t xml:space="preserve">the majority </w:t>
      </w:r>
      <w:r w:rsidR="00C0710C" w:rsidRPr="00F43420">
        <w:rPr>
          <w:rFonts w:ascii="Times New Roman" w:hAnsi="Times New Roman" w:cs="Times New Roman"/>
          <w:sz w:val="24"/>
          <w:szCs w:val="24"/>
        </w:rPr>
        <w:t>of fabric</w:t>
      </w:r>
      <w:r w:rsidR="00C0710C">
        <w:rPr>
          <w:rFonts w:ascii="Times New Roman" w:hAnsi="Times New Roman" w:cs="Times New Roman"/>
          <w:sz w:val="24"/>
          <w:szCs w:val="24"/>
        </w:rPr>
        <w:t>s</w:t>
      </w:r>
      <w:r w:rsidR="009457FA" w:rsidRPr="00F43420">
        <w:rPr>
          <w:rFonts w:ascii="Times New Roman" w:hAnsi="Times New Roman" w:cs="Times New Roman"/>
          <w:sz w:val="24"/>
          <w:szCs w:val="24"/>
        </w:rPr>
        <w:t xml:space="preserve"> which are used in the fashion </w:t>
      </w:r>
      <w:r w:rsidR="00277F22">
        <w:rPr>
          <w:rFonts w:ascii="Times New Roman" w:hAnsi="Times New Roman" w:cs="Times New Roman"/>
          <w:sz w:val="24"/>
          <w:szCs w:val="24"/>
        </w:rPr>
        <w:t xml:space="preserve">and architecture </w:t>
      </w:r>
      <w:r w:rsidR="009457FA" w:rsidRPr="00F43420">
        <w:rPr>
          <w:rFonts w:ascii="Times New Roman" w:hAnsi="Times New Roman" w:cs="Times New Roman"/>
          <w:sz w:val="24"/>
          <w:szCs w:val="24"/>
        </w:rPr>
        <w:t>industr</w:t>
      </w:r>
      <w:r w:rsidR="00277F22">
        <w:rPr>
          <w:rFonts w:ascii="Times New Roman" w:hAnsi="Times New Roman" w:cs="Times New Roman"/>
          <w:sz w:val="24"/>
          <w:szCs w:val="24"/>
        </w:rPr>
        <w:t>ies</w:t>
      </w:r>
      <w:r w:rsidR="00597A0D" w:rsidRPr="00F43420">
        <w:rPr>
          <w:rFonts w:ascii="Times New Roman" w:hAnsi="Times New Roman" w:cs="Times New Roman"/>
          <w:sz w:val="24"/>
          <w:szCs w:val="24"/>
        </w:rPr>
        <w:t xml:space="preserve">. </w:t>
      </w:r>
      <w:r w:rsidRPr="00F43420">
        <w:rPr>
          <w:rFonts w:ascii="Times New Roman" w:hAnsi="Times New Roman" w:cs="Times New Roman"/>
          <w:sz w:val="24"/>
          <w:szCs w:val="24"/>
        </w:rPr>
        <w:t>Th</w:t>
      </w:r>
      <w:r w:rsidR="004A616A" w:rsidRPr="00F43420">
        <w:rPr>
          <w:rFonts w:ascii="Times New Roman" w:hAnsi="Times New Roman" w:cs="Times New Roman"/>
          <w:sz w:val="24"/>
          <w:szCs w:val="24"/>
        </w:rPr>
        <w:t>is</w:t>
      </w:r>
      <w:r w:rsidRPr="00F43420">
        <w:rPr>
          <w:rFonts w:ascii="Times New Roman" w:hAnsi="Times New Roman" w:cs="Times New Roman"/>
          <w:sz w:val="24"/>
          <w:szCs w:val="24"/>
        </w:rPr>
        <w:t xml:space="preserve"> </w:t>
      </w:r>
      <w:r w:rsidR="00810756" w:rsidRPr="00F43420">
        <w:rPr>
          <w:rFonts w:ascii="Times New Roman" w:hAnsi="Times New Roman" w:cs="Times New Roman"/>
          <w:sz w:val="24"/>
          <w:szCs w:val="24"/>
        </w:rPr>
        <w:t xml:space="preserve">fabrication </w:t>
      </w:r>
      <w:r w:rsidRPr="00F43420">
        <w:rPr>
          <w:rFonts w:ascii="Times New Roman" w:hAnsi="Times New Roman" w:cs="Times New Roman"/>
          <w:sz w:val="24"/>
          <w:szCs w:val="24"/>
        </w:rPr>
        <w:t xml:space="preserve">method </w:t>
      </w:r>
      <w:r w:rsidR="00851526" w:rsidRPr="00F43420">
        <w:rPr>
          <w:rFonts w:ascii="Times New Roman" w:hAnsi="Times New Roman" w:cs="Times New Roman"/>
          <w:sz w:val="24"/>
          <w:szCs w:val="24"/>
        </w:rPr>
        <w:t>is a direct write technique offering</w:t>
      </w:r>
      <w:r w:rsidR="00BC50BF" w:rsidRPr="00F43420">
        <w:rPr>
          <w:rFonts w:ascii="Times New Roman" w:hAnsi="Times New Roman" w:cs="Times New Roman"/>
          <w:sz w:val="24"/>
          <w:szCs w:val="24"/>
        </w:rPr>
        <w:t xml:space="preserve"> no waste</w:t>
      </w:r>
      <w:r w:rsidRPr="00F43420">
        <w:rPr>
          <w:rFonts w:ascii="Times New Roman" w:hAnsi="Times New Roman" w:cs="Times New Roman"/>
          <w:sz w:val="24"/>
          <w:szCs w:val="24"/>
        </w:rPr>
        <w:t xml:space="preserve"> </w:t>
      </w:r>
      <w:r w:rsidR="007D13FA" w:rsidRPr="00F43420">
        <w:rPr>
          <w:rFonts w:ascii="Times New Roman" w:hAnsi="Times New Roman" w:cs="Times New Roman"/>
          <w:sz w:val="24"/>
          <w:szCs w:val="24"/>
        </w:rPr>
        <w:t>and achieves a conductor</w:t>
      </w:r>
      <w:r w:rsidRPr="00F43420">
        <w:rPr>
          <w:rFonts w:ascii="Times New Roman" w:hAnsi="Times New Roman" w:cs="Times New Roman"/>
          <w:sz w:val="24"/>
          <w:szCs w:val="24"/>
        </w:rPr>
        <w:t xml:space="preserve"> resistivity of </w:t>
      </w:r>
      <w:r w:rsidR="00836872" w:rsidRPr="00F43420">
        <w:rPr>
          <w:rFonts w:ascii="Times New Roman" w:hAnsi="Times New Roman" w:cs="Times New Roman"/>
          <w:sz w:val="24"/>
          <w:szCs w:val="24"/>
        </w:rPr>
        <w:t>7.69×10</w:t>
      </w:r>
      <w:r w:rsidR="00836872" w:rsidRPr="00F43420">
        <w:rPr>
          <w:rFonts w:ascii="Times New Roman" w:hAnsi="Times New Roman" w:cs="Times New Roman"/>
          <w:sz w:val="24"/>
          <w:szCs w:val="24"/>
          <w:vertAlign w:val="superscript"/>
        </w:rPr>
        <w:t>-6</w:t>
      </w:r>
      <w:r w:rsidR="00836872" w:rsidRPr="00F43420">
        <w:rPr>
          <w:rFonts w:ascii="Times New Roman" w:hAnsi="Times New Roman" w:cs="Times New Roman"/>
          <w:sz w:val="24"/>
          <w:szCs w:val="24"/>
        </w:rPr>
        <w:t xml:space="preserve"> Ω·m. </w:t>
      </w:r>
      <w:r w:rsidR="00406E66" w:rsidRPr="00F43420">
        <w:rPr>
          <w:rFonts w:ascii="Times New Roman" w:hAnsi="Times New Roman" w:cs="Times New Roman"/>
          <w:sz w:val="24"/>
          <w:szCs w:val="24"/>
        </w:rPr>
        <w:t xml:space="preserve">This </w:t>
      </w:r>
      <w:r w:rsidR="00845AE9" w:rsidRPr="00F43420">
        <w:rPr>
          <w:rFonts w:ascii="Times New Roman" w:hAnsi="Times New Roman" w:cs="Times New Roman"/>
          <w:sz w:val="24"/>
          <w:szCs w:val="24"/>
        </w:rPr>
        <w:t xml:space="preserve">paper </w:t>
      </w:r>
      <w:r w:rsidR="00406E66" w:rsidRPr="00F43420">
        <w:rPr>
          <w:rFonts w:ascii="Times New Roman" w:hAnsi="Times New Roman" w:cs="Times New Roman"/>
          <w:sz w:val="24"/>
          <w:szCs w:val="24"/>
        </w:rPr>
        <w:t>reports on the theory and the</w:t>
      </w:r>
      <w:r w:rsidR="00D25D30" w:rsidRPr="00F43420">
        <w:rPr>
          <w:rFonts w:ascii="Times New Roman" w:hAnsi="Times New Roman" w:cs="Times New Roman"/>
          <w:sz w:val="24"/>
          <w:szCs w:val="24"/>
        </w:rPr>
        <w:t xml:space="preserve"> </w:t>
      </w:r>
      <w:r w:rsidR="00406E66" w:rsidRPr="00F43420">
        <w:rPr>
          <w:rFonts w:ascii="Times New Roman" w:hAnsi="Times New Roman" w:cs="Times New Roman"/>
          <w:sz w:val="24"/>
          <w:szCs w:val="24"/>
        </w:rPr>
        <w:t xml:space="preserve">manufacturing technology </w:t>
      </w:r>
      <w:r w:rsidR="007D13FA" w:rsidRPr="00F43420">
        <w:rPr>
          <w:rFonts w:ascii="Times New Roman" w:hAnsi="Times New Roman" w:cs="Times New Roman"/>
          <w:sz w:val="24"/>
          <w:szCs w:val="24"/>
        </w:rPr>
        <w:t>to achieve</w:t>
      </w:r>
      <w:r w:rsidR="00406E66" w:rsidRPr="00F43420">
        <w:rPr>
          <w:rFonts w:ascii="Times New Roman" w:hAnsi="Times New Roman" w:cs="Times New Roman"/>
          <w:sz w:val="24"/>
          <w:szCs w:val="24"/>
        </w:rPr>
        <w:t xml:space="preserve"> direct write </w:t>
      </w:r>
      <w:r w:rsidR="000B246E" w:rsidRPr="00F43420">
        <w:rPr>
          <w:rFonts w:ascii="Times New Roman" w:hAnsi="Times New Roman" w:cs="Times New Roman"/>
          <w:sz w:val="24"/>
          <w:szCs w:val="24"/>
        </w:rPr>
        <w:t>dispenser print</w:t>
      </w:r>
      <w:r w:rsidR="007D13FA" w:rsidRPr="00F43420">
        <w:rPr>
          <w:rFonts w:ascii="Times New Roman" w:hAnsi="Times New Roman" w:cs="Times New Roman"/>
          <w:sz w:val="24"/>
          <w:szCs w:val="24"/>
        </w:rPr>
        <w:t>ed</w:t>
      </w:r>
      <w:r w:rsidR="00810756" w:rsidRPr="00F43420">
        <w:rPr>
          <w:rFonts w:ascii="Times New Roman" w:hAnsi="Times New Roman" w:cs="Times New Roman"/>
          <w:sz w:val="24"/>
          <w:szCs w:val="24"/>
        </w:rPr>
        <w:t xml:space="preserve"> </w:t>
      </w:r>
      <w:r w:rsidR="00D25D30" w:rsidRPr="00F43420">
        <w:rPr>
          <w:rFonts w:ascii="Times New Roman" w:hAnsi="Times New Roman" w:cs="Times New Roman"/>
          <w:sz w:val="24"/>
          <w:szCs w:val="24"/>
        </w:rPr>
        <w:t xml:space="preserve">planar spiral </w:t>
      </w:r>
      <w:r w:rsidR="00406E66" w:rsidRPr="00F43420">
        <w:rPr>
          <w:rFonts w:ascii="Times New Roman" w:hAnsi="Times New Roman" w:cs="Times New Roman"/>
          <w:sz w:val="24"/>
          <w:szCs w:val="24"/>
        </w:rPr>
        <w:t>speaker</w:t>
      </w:r>
      <w:r w:rsidR="000B246E" w:rsidRPr="00F43420">
        <w:rPr>
          <w:rFonts w:ascii="Times New Roman" w:hAnsi="Times New Roman" w:cs="Times New Roman"/>
          <w:sz w:val="24"/>
          <w:szCs w:val="24"/>
        </w:rPr>
        <w:t>s</w:t>
      </w:r>
      <w:r w:rsidR="00D25D30" w:rsidRPr="00F43420">
        <w:rPr>
          <w:rFonts w:ascii="Times New Roman" w:hAnsi="Times New Roman" w:cs="Times New Roman"/>
          <w:sz w:val="24"/>
          <w:szCs w:val="24"/>
        </w:rPr>
        <w:t xml:space="preserve"> on fabric</w:t>
      </w:r>
      <w:r w:rsidR="000B246E" w:rsidRPr="00F43420">
        <w:rPr>
          <w:rFonts w:ascii="Times New Roman" w:hAnsi="Times New Roman" w:cs="Times New Roman"/>
          <w:sz w:val="24"/>
          <w:szCs w:val="24"/>
        </w:rPr>
        <w:t>s</w:t>
      </w:r>
      <w:r w:rsidR="00406E66" w:rsidRPr="00F43420">
        <w:rPr>
          <w:rFonts w:ascii="Times New Roman" w:hAnsi="Times New Roman" w:cs="Times New Roman"/>
          <w:sz w:val="24"/>
          <w:szCs w:val="24"/>
        </w:rPr>
        <w:t xml:space="preserve">. </w:t>
      </w:r>
    </w:p>
    <w:p w14:paraId="4DD8DA5C" w14:textId="5864E03E" w:rsidR="00505225" w:rsidRPr="00F43420" w:rsidRDefault="00CE4BE0"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lastRenderedPageBreak/>
        <w:t>Keywords: Creative industry, spiral speaker, fabric speaker, dispenser printing, direct write, smart fabrics</w:t>
      </w:r>
      <w:r w:rsidR="002D2B1B">
        <w:rPr>
          <w:rFonts w:ascii="Times New Roman" w:hAnsi="Times New Roman" w:cs="Times New Roman"/>
          <w:sz w:val="24"/>
          <w:szCs w:val="24"/>
        </w:rPr>
        <w:t>, creative fashion, smart architecture</w:t>
      </w:r>
      <w:r w:rsidRPr="00F43420">
        <w:rPr>
          <w:rFonts w:ascii="Times New Roman" w:hAnsi="Times New Roman" w:cs="Times New Roman"/>
          <w:sz w:val="24"/>
          <w:szCs w:val="24"/>
        </w:rPr>
        <w:t xml:space="preserve">. </w:t>
      </w:r>
    </w:p>
    <w:p w14:paraId="25438C4D" w14:textId="33A08D9A" w:rsidR="00406E66" w:rsidRPr="00F43420" w:rsidRDefault="00406E66" w:rsidP="00775357">
      <w:pPr>
        <w:pStyle w:val="ListParagraph"/>
        <w:numPr>
          <w:ilvl w:val="0"/>
          <w:numId w:val="6"/>
        </w:numPr>
        <w:spacing w:line="360" w:lineRule="auto"/>
        <w:jc w:val="both"/>
        <w:rPr>
          <w:rFonts w:ascii="Times New Roman" w:hAnsi="Times New Roman" w:cs="Times New Roman"/>
          <w:b/>
          <w:i/>
          <w:sz w:val="24"/>
          <w:szCs w:val="24"/>
        </w:rPr>
      </w:pPr>
      <w:r w:rsidRPr="00F43420">
        <w:rPr>
          <w:rFonts w:ascii="Times New Roman" w:hAnsi="Times New Roman" w:cs="Times New Roman"/>
          <w:b/>
          <w:i/>
          <w:sz w:val="24"/>
          <w:szCs w:val="24"/>
        </w:rPr>
        <w:t>Introduction</w:t>
      </w:r>
    </w:p>
    <w:p w14:paraId="2B6A1D7F" w14:textId="7541E262" w:rsidR="00406E66" w:rsidRPr="00F43420" w:rsidRDefault="00296095"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Fabrics are lightweight, flexible</w:t>
      </w:r>
      <w:r w:rsidR="00C0710C">
        <w:rPr>
          <w:rFonts w:ascii="Times New Roman" w:hAnsi="Times New Roman" w:cs="Times New Roman"/>
          <w:sz w:val="24"/>
          <w:szCs w:val="24"/>
        </w:rPr>
        <w:t>,</w:t>
      </w:r>
      <w:r w:rsidRPr="00F43420">
        <w:rPr>
          <w:rFonts w:ascii="Times New Roman" w:hAnsi="Times New Roman" w:cs="Times New Roman"/>
          <w:sz w:val="24"/>
          <w:szCs w:val="24"/>
        </w:rPr>
        <w:t xml:space="preserve"> omnipresent in our lives</w:t>
      </w:r>
      <w:r w:rsidR="009457FA" w:rsidRPr="00F43420">
        <w:rPr>
          <w:rFonts w:ascii="Times New Roman" w:hAnsi="Times New Roman" w:cs="Times New Roman"/>
          <w:sz w:val="24"/>
          <w:szCs w:val="24"/>
        </w:rPr>
        <w:t>,</w:t>
      </w:r>
      <w:r w:rsidRPr="00F43420">
        <w:rPr>
          <w:rFonts w:ascii="Times New Roman" w:hAnsi="Times New Roman" w:cs="Times New Roman"/>
          <w:sz w:val="24"/>
          <w:szCs w:val="24"/>
        </w:rPr>
        <w:t xml:space="preserve"> and provide a large surface area which can be exploited by integrating </w:t>
      </w:r>
      <w:r w:rsidR="009457FA" w:rsidRPr="00F43420">
        <w:rPr>
          <w:rFonts w:ascii="Times New Roman" w:hAnsi="Times New Roman" w:cs="Times New Roman"/>
          <w:sz w:val="24"/>
          <w:szCs w:val="24"/>
        </w:rPr>
        <w:t xml:space="preserve">electronic </w:t>
      </w:r>
      <w:r w:rsidRPr="00F43420">
        <w:rPr>
          <w:rFonts w:ascii="Times New Roman" w:hAnsi="Times New Roman" w:cs="Times New Roman"/>
          <w:sz w:val="24"/>
          <w:szCs w:val="24"/>
        </w:rPr>
        <w:t>functionalit</w:t>
      </w:r>
      <w:r w:rsidR="009457FA" w:rsidRPr="00F43420">
        <w:rPr>
          <w:rFonts w:ascii="Times New Roman" w:hAnsi="Times New Roman" w:cs="Times New Roman"/>
          <w:sz w:val="24"/>
          <w:szCs w:val="24"/>
        </w:rPr>
        <w:t>y</w:t>
      </w:r>
      <w:r w:rsidRPr="00F43420">
        <w:rPr>
          <w:rFonts w:ascii="Times New Roman" w:hAnsi="Times New Roman" w:cs="Times New Roman"/>
          <w:sz w:val="24"/>
          <w:szCs w:val="24"/>
        </w:rPr>
        <w:t xml:space="preserve"> for various applications</w:t>
      </w:r>
      <w:r w:rsidR="009457FA" w:rsidRPr="00F43420">
        <w:rPr>
          <w:rFonts w:ascii="Times New Roman" w:hAnsi="Times New Roman" w:cs="Times New Roman"/>
          <w:sz w:val="24"/>
          <w:szCs w:val="24"/>
        </w:rPr>
        <w:t xml:space="preserve">, for example within the fashion </w:t>
      </w:r>
      <w:r w:rsidR="00277F22">
        <w:rPr>
          <w:rFonts w:ascii="Times New Roman" w:hAnsi="Times New Roman" w:cs="Times New Roman"/>
          <w:sz w:val="24"/>
          <w:szCs w:val="24"/>
        </w:rPr>
        <w:t xml:space="preserve">or architecture </w:t>
      </w:r>
      <w:r w:rsidR="009457FA" w:rsidRPr="00F43420">
        <w:rPr>
          <w:rFonts w:ascii="Times New Roman" w:hAnsi="Times New Roman" w:cs="Times New Roman"/>
          <w:sz w:val="24"/>
          <w:szCs w:val="24"/>
        </w:rPr>
        <w:t>industr</w:t>
      </w:r>
      <w:r w:rsidR="00277F22">
        <w:rPr>
          <w:rFonts w:ascii="Times New Roman" w:hAnsi="Times New Roman" w:cs="Times New Roman"/>
          <w:sz w:val="24"/>
          <w:szCs w:val="24"/>
        </w:rPr>
        <w:t>ies</w:t>
      </w:r>
      <w:r w:rsidRPr="00F43420">
        <w:rPr>
          <w:rFonts w:ascii="Times New Roman" w:hAnsi="Times New Roman" w:cs="Times New Roman"/>
          <w:sz w:val="24"/>
          <w:szCs w:val="24"/>
        </w:rPr>
        <w:t xml:space="preserve">. </w:t>
      </w:r>
      <w:r w:rsidR="00BC65DE" w:rsidRPr="00F43420">
        <w:rPr>
          <w:rFonts w:ascii="Times New Roman" w:hAnsi="Times New Roman" w:cs="Times New Roman"/>
          <w:sz w:val="24"/>
          <w:szCs w:val="24"/>
        </w:rPr>
        <w:t xml:space="preserve">Smart fabrics </w:t>
      </w:r>
      <w:r w:rsidR="009457FA" w:rsidRPr="00F43420">
        <w:rPr>
          <w:rFonts w:ascii="Times New Roman" w:hAnsi="Times New Roman" w:cs="Times New Roman"/>
          <w:sz w:val="24"/>
          <w:szCs w:val="24"/>
        </w:rPr>
        <w:t>or</w:t>
      </w:r>
      <w:r w:rsidR="00BC65DE" w:rsidRPr="00F43420">
        <w:rPr>
          <w:rFonts w:ascii="Times New Roman" w:hAnsi="Times New Roman" w:cs="Times New Roman"/>
          <w:sz w:val="24"/>
          <w:szCs w:val="24"/>
        </w:rPr>
        <w:t xml:space="preserve"> textiles </w:t>
      </w:r>
      <w:r w:rsidR="009457FA" w:rsidRPr="00F43420">
        <w:rPr>
          <w:rFonts w:ascii="Times New Roman" w:hAnsi="Times New Roman" w:cs="Times New Roman"/>
          <w:sz w:val="24"/>
          <w:szCs w:val="24"/>
        </w:rPr>
        <w:t>have embedded electronic functionality such as sensors or actuators</w:t>
      </w:r>
      <w:r w:rsidR="00277F22">
        <w:rPr>
          <w:rFonts w:ascii="Times New Roman" w:hAnsi="Times New Roman" w:cs="Times New Roman"/>
          <w:sz w:val="24"/>
          <w:szCs w:val="24"/>
        </w:rPr>
        <w:t xml:space="preserve"> within them</w:t>
      </w:r>
      <w:r w:rsidR="009457FA" w:rsidRPr="00F43420">
        <w:rPr>
          <w:rFonts w:ascii="Times New Roman" w:hAnsi="Times New Roman" w:cs="Times New Roman"/>
          <w:sz w:val="24"/>
          <w:szCs w:val="24"/>
        </w:rPr>
        <w:t xml:space="preserve">. </w:t>
      </w:r>
      <w:r w:rsidR="00D20715" w:rsidRPr="00F43420">
        <w:rPr>
          <w:rFonts w:ascii="Times New Roman" w:hAnsi="Times New Roman" w:cs="Times New Roman"/>
          <w:sz w:val="24"/>
          <w:szCs w:val="24"/>
        </w:rPr>
        <w:t>Smart fabrics is</w:t>
      </w:r>
      <w:r w:rsidR="009457FA" w:rsidRPr="00F43420">
        <w:rPr>
          <w:rFonts w:ascii="Times New Roman" w:hAnsi="Times New Roman" w:cs="Times New Roman"/>
          <w:sz w:val="24"/>
          <w:szCs w:val="24"/>
        </w:rPr>
        <w:t xml:space="preserve"> </w:t>
      </w:r>
      <w:r w:rsidR="00D20715" w:rsidRPr="00F43420">
        <w:rPr>
          <w:rFonts w:ascii="Times New Roman" w:hAnsi="Times New Roman" w:cs="Times New Roman"/>
          <w:sz w:val="24"/>
          <w:szCs w:val="24"/>
        </w:rPr>
        <w:t xml:space="preserve">a dominant trend in future textile development, especially </w:t>
      </w:r>
      <w:r w:rsidR="009457FA" w:rsidRPr="00F43420">
        <w:rPr>
          <w:rFonts w:ascii="Times New Roman" w:hAnsi="Times New Roman" w:cs="Times New Roman"/>
          <w:sz w:val="24"/>
          <w:szCs w:val="24"/>
        </w:rPr>
        <w:t xml:space="preserve">targeting </w:t>
      </w:r>
      <w:r w:rsidR="00D20715" w:rsidRPr="00F43420">
        <w:rPr>
          <w:rFonts w:ascii="Times New Roman" w:hAnsi="Times New Roman" w:cs="Times New Roman"/>
          <w:sz w:val="24"/>
          <w:szCs w:val="24"/>
        </w:rPr>
        <w:t>interactive, wearable textiles</w:t>
      </w:r>
      <w:r w:rsidR="009457FA" w:rsidRPr="00F43420">
        <w:rPr>
          <w:rFonts w:ascii="Times New Roman" w:hAnsi="Times New Roman" w:cs="Times New Roman"/>
          <w:sz w:val="24"/>
          <w:szCs w:val="24"/>
        </w:rPr>
        <w:t xml:space="preserve"> for the creative industries</w:t>
      </w:r>
      <w:r w:rsidR="00D20715" w:rsidRPr="00F43420">
        <w:rPr>
          <w:rFonts w:ascii="Times New Roman" w:hAnsi="Times New Roman" w:cs="Times New Roman"/>
          <w:sz w:val="24"/>
          <w:szCs w:val="24"/>
        </w:rPr>
        <w:t xml:space="preserve">. </w:t>
      </w:r>
      <w:r w:rsidR="009457FA" w:rsidRPr="00F43420">
        <w:rPr>
          <w:rFonts w:ascii="Times New Roman" w:hAnsi="Times New Roman" w:cs="Times New Roman"/>
          <w:sz w:val="24"/>
          <w:szCs w:val="24"/>
        </w:rPr>
        <w:t xml:space="preserve">Examples date </w:t>
      </w:r>
      <w:r w:rsidR="00D20715" w:rsidRPr="00F43420">
        <w:rPr>
          <w:rFonts w:ascii="Times New Roman" w:hAnsi="Times New Roman" w:cs="Times New Roman"/>
          <w:sz w:val="24"/>
          <w:szCs w:val="24"/>
        </w:rPr>
        <w:t>b</w:t>
      </w:r>
      <w:r w:rsidR="00BC65DE" w:rsidRPr="00F43420">
        <w:rPr>
          <w:rFonts w:ascii="Times New Roman" w:hAnsi="Times New Roman" w:cs="Times New Roman"/>
          <w:sz w:val="24"/>
          <w:szCs w:val="24"/>
        </w:rPr>
        <w:t xml:space="preserve">ack </w:t>
      </w:r>
      <w:r w:rsidR="00D20715" w:rsidRPr="00F43420">
        <w:rPr>
          <w:rFonts w:ascii="Times New Roman" w:hAnsi="Times New Roman" w:cs="Times New Roman"/>
          <w:sz w:val="24"/>
          <w:szCs w:val="24"/>
        </w:rPr>
        <w:t>to</w:t>
      </w:r>
      <w:r w:rsidR="00BC65DE" w:rsidRPr="00F43420">
        <w:rPr>
          <w:rFonts w:ascii="Times New Roman" w:hAnsi="Times New Roman" w:cs="Times New Roman"/>
          <w:sz w:val="24"/>
          <w:szCs w:val="24"/>
        </w:rPr>
        <w:t xml:space="preserve"> 1991</w:t>
      </w:r>
      <w:r w:rsidR="009457FA" w:rsidRPr="00F43420">
        <w:rPr>
          <w:rFonts w:ascii="Times New Roman" w:hAnsi="Times New Roman" w:cs="Times New Roman"/>
          <w:sz w:val="24"/>
          <w:szCs w:val="24"/>
        </w:rPr>
        <w:t xml:space="preserve"> when </w:t>
      </w:r>
      <w:r w:rsidR="00BC65DE" w:rsidRPr="00F43420">
        <w:rPr>
          <w:rFonts w:ascii="Times New Roman" w:hAnsi="Times New Roman" w:cs="Times New Roman"/>
          <w:sz w:val="24"/>
          <w:szCs w:val="24"/>
        </w:rPr>
        <w:t>researchers investigat</w:t>
      </w:r>
      <w:r w:rsidR="009457FA" w:rsidRPr="00F43420">
        <w:rPr>
          <w:rFonts w:ascii="Times New Roman" w:hAnsi="Times New Roman" w:cs="Times New Roman"/>
          <w:sz w:val="24"/>
          <w:szCs w:val="24"/>
        </w:rPr>
        <w:t xml:space="preserve">ed </w:t>
      </w:r>
      <w:r w:rsidR="00BC65DE" w:rsidRPr="00F43420">
        <w:rPr>
          <w:rFonts w:ascii="Times New Roman" w:hAnsi="Times New Roman" w:cs="Times New Roman"/>
          <w:sz w:val="24"/>
          <w:szCs w:val="24"/>
        </w:rPr>
        <w:t xml:space="preserve">interactive </w:t>
      </w:r>
      <w:r w:rsidR="00BA481B" w:rsidRPr="00F43420">
        <w:rPr>
          <w:rFonts w:ascii="Times New Roman" w:hAnsi="Times New Roman" w:cs="Times New Roman"/>
          <w:sz w:val="24"/>
          <w:szCs w:val="24"/>
        </w:rPr>
        <w:t xml:space="preserve">clothing </w:t>
      </w:r>
      <w:r w:rsidR="009457FA" w:rsidRPr="00F43420">
        <w:rPr>
          <w:rFonts w:ascii="Times New Roman" w:hAnsi="Times New Roman" w:cs="Times New Roman"/>
          <w:sz w:val="24"/>
          <w:szCs w:val="24"/>
        </w:rPr>
        <w:t xml:space="preserve">with </w:t>
      </w:r>
      <w:r w:rsidR="00BA481B" w:rsidRPr="00F43420">
        <w:rPr>
          <w:rFonts w:ascii="Times New Roman" w:hAnsi="Times New Roman" w:cs="Times New Roman"/>
          <w:sz w:val="24"/>
          <w:szCs w:val="24"/>
        </w:rPr>
        <w:t xml:space="preserve">one famous example </w:t>
      </w:r>
      <w:r w:rsidR="009457FA" w:rsidRPr="00F43420">
        <w:rPr>
          <w:rFonts w:ascii="Times New Roman" w:hAnsi="Times New Roman" w:cs="Times New Roman"/>
          <w:sz w:val="24"/>
          <w:szCs w:val="24"/>
        </w:rPr>
        <w:t>being</w:t>
      </w:r>
      <w:r w:rsidR="00BC65DE" w:rsidRPr="00F43420">
        <w:rPr>
          <w:rFonts w:ascii="Times New Roman" w:hAnsi="Times New Roman" w:cs="Times New Roman"/>
          <w:sz w:val="24"/>
          <w:szCs w:val="24"/>
        </w:rPr>
        <w:t xml:space="preserve"> </w:t>
      </w:r>
      <w:r w:rsidR="00BA481B" w:rsidRPr="00F43420">
        <w:rPr>
          <w:rFonts w:ascii="Times New Roman" w:hAnsi="Times New Roman" w:cs="Times New Roman"/>
          <w:sz w:val="24"/>
          <w:szCs w:val="24"/>
        </w:rPr>
        <w:t>‘</w:t>
      </w:r>
      <w:r w:rsidR="00BC65DE" w:rsidRPr="00F43420">
        <w:rPr>
          <w:rFonts w:ascii="Times New Roman" w:hAnsi="Times New Roman" w:cs="Times New Roman"/>
          <w:sz w:val="24"/>
          <w:szCs w:val="24"/>
        </w:rPr>
        <w:t>Hypercolor</w:t>
      </w:r>
      <w:r w:rsidR="00BA481B" w:rsidRPr="00F43420">
        <w:rPr>
          <w:rFonts w:ascii="Times New Roman" w:hAnsi="Times New Roman" w:cs="Times New Roman"/>
          <w:sz w:val="24"/>
          <w:szCs w:val="24"/>
        </w:rPr>
        <w:t>’</w:t>
      </w:r>
      <w:r w:rsidR="00BC65DE" w:rsidRPr="00F43420">
        <w:rPr>
          <w:rFonts w:ascii="Times New Roman" w:hAnsi="Times New Roman" w:cs="Times New Roman"/>
          <w:sz w:val="24"/>
          <w:szCs w:val="24"/>
        </w:rPr>
        <w:t xml:space="preserve"> </w:t>
      </w:r>
      <w:r w:rsidR="00277F22">
        <w:rPr>
          <w:rFonts w:ascii="Times New Roman" w:hAnsi="Times New Roman" w:cs="Times New Roman"/>
          <w:sz w:val="24"/>
          <w:szCs w:val="24"/>
        </w:rPr>
        <w:t xml:space="preserve">a fabric </w:t>
      </w:r>
      <w:r w:rsidR="00BC65DE" w:rsidRPr="00F43420">
        <w:rPr>
          <w:rFonts w:ascii="Times New Roman" w:hAnsi="Times New Roman" w:cs="Times New Roman"/>
          <w:sz w:val="24"/>
          <w:szCs w:val="24"/>
        </w:rPr>
        <w:t>which changes colo</w:t>
      </w:r>
      <w:r w:rsidR="00BA481B" w:rsidRPr="00F43420">
        <w:rPr>
          <w:rFonts w:ascii="Times New Roman" w:hAnsi="Times New Roman" w:cs="Times New Roman"/>
          <w:sz w:val="24"/>
          <w:szCs w:val="24"/>
        </w:rPr>
        <w:t>u</w:t>
      </w:r>
      <w:r w:rsidR="00BC65DE" w:rsidRPr="00F43420">
        <w:rPr>
          <w:rFonts w:ascii="Times New Roman" w:hAnsi="Times New Roman" w:cs="Times New Roman"/>
          <w:sz w:val="24"/>
          <w:szCs w:val="24"/>
        </w:rPr>
        <w:t>r when in heat</w:t>
      </w:r>
      <w:r w:rsidR="009457FA" w:rsidRPr="00F43420">
        <w:rPr>
          <w:rFonts w:ascii="Times New Roman" w:hAnsi="Times New Roman" w:cs="Times New Roman"/>
          <w:sz w:val="24"/>
          <w:szCs w:val="24"/>
        </w:rPr>
        <w:t>ed</w:t>
      </w:r>
      <w:r w:rsidR="007D4D50">
        <w:rPr>
          <w:rFonts w:ascii="Times New Roman" w:hAnsi="Times New Roman" w:cs="Times New Roman"/>
          <w:sz w:val="24"/>
          <w:szCs w:val="24"/>
        </w:rPr>
        <w:t xml:space="preserve"> (Nogaki, 1992)</w:t>
      </w:r>
      <w:r w:rsidR="00BC65DE" w:rsidRPr="00F43420">
        <w:rPr>
          <w:rFonts w:ascii="Times New Roman" w:hAnsi="Times New Roman" w:cs="Times New Roman"/>
          <w:sz w:val="24"/>
          <w:szCs w:val="24"/>
        </w:rPr>
        <w:t>.</w:t>
      </w:r>
      <w:r w:rsidR="00187952">
        <w:rPr>
          <w:rFonts w:ascii="Times New Roman" w:hAnsi="Times New Roman" w:cs="Times New Roman"/>
          <w:sz w:val="24"/>
          <w:szCs w:val="24"/>
        </w:rPr>
        <w:t xml:space="preserve"> Further within the field of architecture</w:t>
      </w:r>
      <w:r w:rsidR="007715F8" w:rsidRPr="00187952">
        <w:rPr>
          <w:rFonts w:ascii="Times New Roman" w:hAnsi="Times New Roman" w:cs="Times New Roman"/>
          <w:sz w:val="24"/>
          <w:szCs w:val="24"/>
        </w:rPr>
        <w:t xml:space="preserve">, </w:t>
      </w:r>
      <w:r w:rsidR="00187952" w:rsidRPr="00187952">
        <w:rPr>
          <w:rFonts w:ascii="Times New Roman" w:hAnsi="Times New Roman" w:cs="Times New Roman"/>
          <w:sz w:val="24"/>
          <w:szCs w:val="24"/>
        </w:rPr>
        <w:t>textiles are finding an increasing number of applications</w:t>
      </w:r>
      <w:r w:rsidR="00187952">
        <w:rPr>
          <w:rFonts w:ascii="Times New Roman" w:hAnsi="Times New Roman" w:cs="Times New Roman"/>
          <w:sz w:val="24"/>
          <w:szCs w:val="24"/>
        </w:rPr>
        <w:t xml:space="preserve"> </w:t>
      </w:r>
      <w:r w:rsidR="00187952" w:rsidRPr="00187952">
        <w:rPr>
          <w:rFonts w:ascii="Times New Roman" w:hAnsi="Times New Roman" w:cs="Times New Roman"/>
          <w:sz w:val="24"/>
          <w:szCs w:val="24"/>
        </w:rPr>
        <w:t>within which smart electro</w:t>
      </w:r>
      <w:r w:rsidR="00187952">
        <w:rPr>
          <w:rFonts w:ascii="Times New Roman" w:hAnsi="Times New Roman" w:cs="Times New Roman"/>
          <w:sz w:val="24"/>
          <w:szCs w:val="24"/>
        </w:rPr>
        <w:t>nic functions may be integrated</w:t>
      </w:r>
      <w:r w:rsidR="00187952" w:rsidRPr="00187952">
        <w:rPr>
          <w:rFonts w:ascii="Times New Roman" w:hAnsi="Times New Roman" w:cs="Times New Roman"/>
          <w:sz w:val="24"/>
          <w:szCs w:val="24"/>
        </w:rPr>
        <w:t xml:space="preserve"> </w:t>
      </w:r>
      <w:r w:rsidR="00187952">
        <w:rPr>
          <w:rFonts w:ascii="Times New Roman" w:hAnsi="Times New Roman" w:cs="Times New Roman"/>
          <w:sz w:val="24"/>
          <w:szCs w:val="24"/>
        </w:rPr>
        <w:t>such as</w:t>
      </w:r>
      <w:r w:rsidR="007D4D50">
        <w:rPr>
          <w:rFonts w:ascii="Times New Roman" w:hAnsi="Times New Roman" w:cs="Times New Roman"/>
          <w:sz w:val="24"/>
          <w:szCs w:val="24"/>
        </w:rPr>
        <w:t xml:space="preserve"> solar cells to supply power (Wilson, Mather, Lin and Divaf, 2012)</w:t>
      </w:r>
      <w:r w:rsidR="007715F8" w:rsidRPr="00187952">
        <w:rPr>
          <w:rFonts w:ascii="Times New Roman" w:hAnsi="Times New Roman" w:cs="Times New Roman"/>
          <w:sz w:val="24"/>
          <w:szCs w:val="24"/>
        </w:rPr>
        <w:t xml:space="preserve">. </w:t>
      </w:r>
      <w:r w:rsidRPr="00F43420">
        <w:rPr>
          <w:rFonts w:ascii="Times New Roman" w:hAnsi="Times New Roman" w:cs="Times New Roman"/>
          <w:sz w:val="24"/>
          <w:szCs w:val="24"/>
        </w:rPr>
        <w:t xml:space="preserve">Printed electronics has been development in the last few decades to reduce the manufacturing cost and provide more flexible solution </w:t>
      </w:r>
      <w:r w:rsidR="009457FA" w:rsidRPr="00F43420">
        <w:rPr>
          <w:rFonts w:ascii="Times New Roman" w:hAnsi="Times New Roman" w:cs="Times New Roman"/>
          <w:sz w:val="24"/>
          <w:szCs w:val="24"/>
        </w:rPr>
        <w:t>enabling</w:t>
      </w:r>
      <w:r w:rsidRPr="00F43420">
        <w:rPr>
          <w:rFonts w:ascii="Times New Roman" w:hAnsi="Times New Roman" w:cs="Times New Roman"/>
          <w:sz w:val="24"/>
          <w:szCs w:val="24"/>
        </w:rPr>
        <w:t xml:space="preserve"> </w:t>
      </w:r>
      <w:r w:rsidR="009457FA" w:rsidRPr="00F43420">
        <w:rPr>
          <w:rFonts w:ascii="Times New Roman" w:hAnsi="Times New Roman" w:cs="Times New Roman"/>
          <w:sz w:val="24"/>
          <w:szCs w:val="24"/>
        </w:rPr>
        <w:t xml:space="preserve">electronics functionality to be </w:t>
      </w:r>
      <w:r w:rsidRPr="00F43420">
        <w:rPr>
          <w:rFonts w:ascii="Times New Roman" w:hAnsi="Times New Roman" w:cs="Times New Roman"/>
          <w:sz w:val="24"/>
          <w:szCs w:val="24"/>
        </w:rPr>
        <w:t>realise</w:t>
      </w:r>
      <w:r w:rsidR="009457FA" w:rsidRPr="00F43420">
        <w:rPr>
          <w:rFonts w:ascii="Times New Roman" w:hAnsi="Times New Roman" w:cs="Times New Roman"/>
          <w:sz w:val="24"/>
          <w:szCs w:val="24"/>
        </w:rPr>
        <w:t>d on fabrics.</w:t>
      </w:r>
      <w:r w:rsidRPr="00F43420">
        <w:rPr>
          <w:rFonts w:ascii="Times New Roman" w:hAnsi="Times New Roman" w:cs="Times New Roman"/>
          <w:sz w:val="24"/>
          <w:szCs w:val="24"/>
        </w:rPr>
        <w:t xml:space="preserve"> </w:t>
      </w:r>
      <w:r w:rsidR="009457FA" w:rsidRPr="00F43420">
        <w:rPr>
          <w:rFonts w:ascii="Times New Roman" w:hAnsi="Times New Roman" w:cs="Times New Roman"/>
          <w:sz w:val="24"/>
          <w:szCs w:val="24"/>
        </w:rPr>
        <w:t>P</w:t>
      </w:r>
      <w:r w:rsidR="00406E66" w:rsidRPr="00F43420">
        <w:rPr>
          <w:rFonts w:ascii="Times New Roman" w:hAnsi="Times New Roman" w:cs="Times New Roman"/>
          <w:sz w:val="24"/>
          <w:szCs w:val="24"/>
        </w:rPr>
        <w:t xml:space="preserve">rinted smart fabrics research, </w:t>
      </w:r>
      <w:r w:rsidR="007D13FA" w:rsidRPr="00F43420">
        <w:rPr>
          <w:rFonts w:ascii="Times New Roman" w:hAnsi="Times New Roman" w:cs="Times New Roman"/>
          <w:sz w:val="24"/>
          <w:szCs w:val="24"/>
        </w:rPr>
        <w:t>in particular</w:t>
      </w:r>
      <w:r w:rsidR="00406E66" w:rsidRPr="00F43420">
        <w:rPr>
          <w:rFonts w:ascii="Times New Roman" w:hAnsi="Times New Roman" w:cs="Times New Roman"/>
          <w:sz w:val="24"/>
          <w:szCs w:val="24"/>
        </w:rPr>
        <w:t xml:space="preserve"> b</w:t>
      </w:r>
      <w:r w:rsidR="00810756" w:rsidRPr="00F43420">
        <w:rPr>
          <w:rFonts w:ascii="Times New Roman" w:hAnsi="Times New Roman" w:cs="Times New Roman"/>
          <w:sz w:val="24"/>
          <w:szCs w:val="24"/>
        </w:rPr>
        <w:t>ased on</w:t>
      </w:r>
      <w:r w:rsidR="00406E66" w:rsidRPr="00F43420">
        <w:rPr>
          <w:rFonts w:ascii="Times New Roman" w:hAnsi="Times New Roman" w:cs="Times New Roman"/>
          <w:sz w:val="24"/>
          <w:szCs w:val="24"/>
        </w:rPr>
        <w:t xml:space="preserve"> screen printing, has been growing significantly and </w:t>
      </w:r>
      <w:r w:rsidR="00806F76" w:rsidRPr="00F43420">
        <w:rPr>
          <w:rFonts w:ascii="Times New Roman" w:hAnsi="Times New Roman" w:cs="Times New Roman"/>
          <w:sz w:val="24"/>
          <w:szCs w:val="24"/>
        </w:rPr>
        <w:t xml:space="preserve">a range of devices have been achieved. </w:t>
      </w:r>
      <w:r w:rsidR="007D13FA" w:rsidRPr="00F43420">
        <w:rPr>
          <w:rFonts w:ascii="Times New Roman" w:hAnsi="Times New Roman" w:cs="Times New Roman"/>
          <w:sz w:val="24"/>
          <w:szCs w:val="24"/>
        </w:rPr>
        <w:t>A range of</w:t>
      </w:r>
      <w:r w:rsidR="00372877" w:rsidRPr="00F43420">
        <w:rPr>
          <w:rFonts w:ascii="Times New Roman" w:hAnsi="Times New Roman" w:cs="Times New Roman"/>
          <w:sz w:val="24"/>
          <w:szCs w:val="24"/>
        </w:rPr>
        <w:t xml:space="preserve"> </w:t>
      </w:r>
      <w:r w:rsidR="00406E66" w:rsidRPr="00F43420">
        <w:rPr>
          <w:rFonts w:ascii="Times New Roman" w:hAnsi="Times New Roman" w:cs="Times New Roman"/>
          <w:sz w:val="24"/>
          <w:szCs w:val="24"/>
        </w:rPr>
        <w:t xml:space="preserve">low temperature (&lt;150 </w:t>
      </w:r>
      <w:r w:rsidR="00406E66" w:rsidRPr="00F43420">
        <w:rPr>
          <w:rFonts w:ascii="Times New Roman" w:hAnsi="Times New Roman" w:cs="Times New Roman"/>
          <w:sz w:val="24"/>
          <w:szCs w:val="24"/>
          <w:vertAlign w:val="superscript"/>
        </w:rPr>
        <w:t>o</w:t>
      </w:r>
      <w:r w:rsidR="00406E66" w:rsidRPr="00F43420">
        <w:rPr>
          <w:rFonts w:ascii="Times New Roman" w:hAnsi="Times New Roman" w:cs="Times New Roman"/>
          <w:sz w:val="24"/>
          <w:szCs w:val="24"/>
        </w:rPr>
        <w:t>C) processable functional materials</w:t>
      </w:r>
      <w:r w:rsidR="00EC7AA9" w:rsidRPr="00F43420">
        <w:rPr>
          <w:rFonts w:ascii="Times New Roman" w:hAnsi="Times New Roman" w:cs="Times New Roman"/>
          <w:sz w:val="24"/>
          <w:szCs w:val="24"/>
        </w:rPr>
        <w:t>,</w:t>
      </w:r>
      <w:r w:rsidR="00406E66" w:rsidRPr="00F43420">
        <w:rPr>
          <w:rFonts w:ascii="Times New Roman" w:hAnsi="Times New Roman" w:cs="Times New Roman"/>
          <w:sz w:val="24"/>
          <w:szCs w:val="24"/>
        </w:rPr>
        <w:t xml:space="preserve"> compatible with fabrics</w:t>
      </w:r>
      <w:r w:rsidR="00EC7AA9" w:rsidRPr="00F43420">
        <w:rPr>
          <w:rFonts w:ascii="Times New Roman" w:hAnsi="Times New Roman" w:cs="Times New Roman"/>
          <w:sz w:val="24"/>
          <w:szCs w:val="24"/>
        </w:rPr>
        <w:t xml:space="preserve">, </w:t>
      </w:r>
      <w:r w:rsidR="007D13FA" w:rsidRPr="00F43420">
        <w:rPr>
          <w:rFonts w:ascii="Times New Roman" w:hAnsi="Times New Roman" w:cs="Times New Roman"/>
          <w:sz w:val="24"/>
          <w:szCs w:val="24"/>
        </w:rPr>
        <w:t>facilitate</w:t>
      </w:r>
      <w:r w:rsidR="00372877" w:rsidRPr="00F43420">
        <w:rPr>
          <w:rFonts w:ascii="Times New Roman" w:hAnsi="Times New Roman" w:cs="Times New Roman"/>
          <w:sz w:val="24"/>
          <w:szCs w:val="24"/>
        </w:rPr>
        <w:t xml:space="preserve"> </w:t>
      </w:r>
      <w:r w:rsidR="00D27288" w:rsidRPr="00F43420">
        <w:rPr>
          <w:rFonts w:ascii="Times New Roman" w:hAnsi="Times New Roman" w:cs="Times New Roman"/>
          <w:sz w:val="24"/>
          <w:szCs w:val="24"/>
        </w:rPr>
        <w:t xml:space="preserve">the </w:t>
      </w:r>
      <w:r w:rsidR="00372877" w:rsidRPr="00F43420">
        <w:rPr>
          <w:rFonts w:ascii="Times New Roman" w:hAnsi="Times New Roman" w:cs="Times New Roman"/>
          <w:sz w:val="24"/>
          <w:szCs w:val="24"/>
        </w:rPr>
        <w:t>fabrication</w:t>
      </w:r>
      <w:r w:rsidR="007D13FA" w:rsidRPr="00F43420">
        <w:rPr>
          <w:rFonts w:ascii="Times New Roman" w:hAnsi="Times New Roman" w:cs="Times New Roman"/>
          <w:sz w:val="24"/>
          <w:szCs w:val="24"/>
        </w:rPr>
        <w:t xml:space="preserve"> of </w:t>
      </w:r>
      <w:r w:rsidR="00D27288" w:rsidRPr="00F43420">
        <w:rPr>
          <w:rFonts w:ascii="Times New Roman" w:hAnsi="Times New Roman" w:cs="Times New Roman"/>
          <w:sz w:val="24"/>
          <w:szCs w:val="24"/>
        </w:rPr>
        <w:t xml:space="preserve">functional </w:t>
      </w:r>
      <w:r w:rsidR="007D13FA" w:rsidRPr="00F43420">
        <w:rPr>
          <w:rFonts w:ascii="Times New Roman" w:hAnsi="Times New Roman" w:cs="Times New Roman"/>
          <w:sz w:val="24"/>
          <w:szCs w:val="24"/>
        </w:rPr>
        <w:t>devices</w:t>
      </w:r>
      <w:r w:rsidR="00406E66" w:rsidRPr="00F43420">
        <w:rPr>
          <w:rFonts w:ascii="Times New Roman" w:hAnsi="Times New Roman" w:cs="Times New Roman"/>
          <w:sz w:val="24"/>
          <w:szCs w:val="24"/>
        </w:rPr>
        <w:t>. Functions achieved</w:t>
      </w:r>
      <w:r w:rsidR="00070C5F" w:rsidRPr="00F43420">
        <w:rPr>
          <w:rFonts w:ascii="Times New Roman" w:hAnsi="Times New Roman" w:cs="Times New Roman"/>
          <w:sz w:val="24"/>
          <w:szCs w:val="24"/>
        </w:rPr>
        <w:t xml:space="preserve"> so far</w:t>
      </w:r>
      <w:r w:rsidR="007D4D50">
        <w:rPr>
          <w:rFonts w:ascii="Times New Roman" w:hAnsi="Times New Roman" w:cs="Times New Roman"/>
          <w:sz w:val="24"/>
          <w:szCs w:val="24"/>
        </w:rPr>
        <w:t xml:space="preserve"> are: conductive (Locher and Troster, 2007), dielectric (Nerak, Turk and Voncina, 2006), piezoelectric (Almusallam, Torah, Zhu, Tudor and Beeby, 2013), electroluminescent (Sloma, Fanczak, Wroblewski, Mlozniak, Fakubowska, 2014), sacrificial (Wei, Torah, Yang, Beeby and Tudor, 2013) and strain sensing (Perc, Kuscer, Holc, Belavic, Svetec, Guermonprez and Kosec, 2010)</w:t>
      </w:r>
      <w:r w:rsidR="00406E66" w:rsidRPr="00F43420">
        <w:rPr>
          <w:rFonts w:ascii="Times New Roman" w:hAnsi="Times New Roman" w:cs="Times New Roman"/>
          <w:sz w:val="24"/>
          <w:szCs w:val="24"/>
        </w:rPr>
        <w:t xml:space="preserve">. </w:t>
      </w:r>
      <w:r w:rsidR="00EC7AA9" w:rsidRPr="00F43420">
        <w:rPr>
          <w:rFonts w:ascii="Times New Roman" w:hAnsi="Times New Roman" w:cs="Times New Roman"/>
          <w:sz w:val="24"/>
          <w:szCs w:val="24"/>
        </w:rPr>
        <w:t>However, sound emission</w:t>
      </w:r>
      <w:r w:rsidR="00277F22">
        <w:rPr>
          <w:rFonts w:ascii="Times New Roman" w:hAnsi="Times New Roman" w:cs="Times New Roman"/>
          <w:sz w:val="24"/>
          <w:szCs w:val="24"/>
        </w:rPr>
        <w:t>,</w:t>
      </w:r>
      <w:r w:rsidR="00EC7AA9" w:rsidRPr="00F43420">
        <w:rPr>
          <w:rFonts w:ascii="Times New Roman" w:hAnsi="Times New Roman" w:cs="Times New Roman"/>
          <w:sz w:val="24"/>
          <w:szCs w:val="24"/>
        </w:rPr>
        <w:t xml:space="preserve"> achieved by directly printing on fabric</w:t>
      </w:r>
      <w:r w:rsidR="00277F22">
        <w:rPr>
          <w:rFonts w:ascii="Times New Roman" w:hAnsi="Times New Roman" w:cs="Times New Roman"/>
          <w:sz w:val="24"/>
          <w:szCs w:val="24"/>
        </w:rPr>
        <w:t>,</w:t>
      </w:r>
      <w:r w:rsidR="00EC7AA9" w:rsidRPr="00F43420">
        <w:rPr>
          <w:rFonts w:ascii="Times New Roman" w:hAnsi="Times New Roman" w:cs="Times New Roman"/>
          <w:sz w:val="24"/>
          <w:szCs w:val="24"/>
        </w:rPr>
        <w:t xml:space="preserve"> has not been previously reported. </w:t>
      </w:r>
      <w:r w:rsidR="007D13FA" w:rsidRPr="00F43420">
        <w:rPr>
          <w:rFonts w:ascii="Times New Roman" w:hAnsi="Times New Roman" w:cs="Times New Roman"/>
          <w:sz w:val="24"/>
          <w:szCs w:val="24"/>
        </w:rPr>
        <w:t>T</w:t>
      </w:r>
      <w:r w:rsidR="00406E66" w:rsidRPr="00F43420">
        <w:rPr>
          <w:rFonts w:ascii="Times New Roman" w:hAnsi="Times New Roman" w:cs="Times New Roman"/>
          <w:sz w:val="24"/>
          <w:szCs w:val="24"/>
        </w:rPr>
        <w:t xml:space="preserve">he challenge of printing functional layers of around 20 µm thickness </w:t>
      </w:r>
      <w:r w:rsidR="007D13FA" w:rsidRPr="00F43420">
        <w:rPr>
          <w:rFonts w:ascii="Times New Roman" w:hAnsi="Times New Roman" w:cs="Times New Roman"/>
          <w:sz w:val="24"/>
          <w:szCs w:val="24"/>
        </w:rPr>
        <w:t>on</w:t>
      </w:r>
      <w:r w:rsidR="00372877" w:rsidRPr="00F43420">
        <w:rPr>
          <w:rFonts w:ascii="Times New Roman" w:hAnsi="Times New Roman" w:cs="Times New Roman"/>
          <w:sz w:val="24"/>
          <w:szCs w:val="24"/>
        </w:rPr>
        <w:t xml:space="preserve"> widely used </w:t>
      </w:r>
      <w:r w:rsidR="007D13FA" w:rsidRPr="00F43420">
        <w:rPr>
          <w:rFonts w:ascii="Times New Roman" w:hAnsi="Times New Roman" w:cs="Times New Roman"/>
          <w:sz w:val="24"/>
          <w:szCs w:val="24"/>
        </w:rPr>
        <w:t xml:space="preserve">woven </w:t>
      </w:r>
      <w:r w:rsidR="00372877" w:rsidRPr="00F43420">
        <w:rPr>
          <w:rFonts w:ascii="Times New Roman" w:hAnsi="Times New Roman" w:cs="Times New Roman"/>
          <w:sz w:val="24"/>
          <w:szCs w:val="24"/>
        </w:rPr>
        <w:t xml:space="preserve">fabrics, </w:t>
      </w:r>
      <w:r w:rsidR="007D13FA" w:rsidRPr="00F43420">
        <w:rPr>
          <w:rFonts w:ascii="Times New Roman" w:hAnsi="Times New Roman" w:cs="Times New Roman"/>
          <w:sz w:val="24"/>
          <w:szCs w:val="24"/>
        </w:rPr>
        <w:t xml:space="preserve">such as </w:t>
      </w:r>
      <w:r w:rsidR="00406E66" w:rsidRPr="00F43420">
        <w:rPr>
          <w:rFonts w:ascii="Times New Roman" w:hAnsi="Times New Roman" w:cs="Times New Roman"/>
          <w:sz w:val="24"/>
          <w:szCs w:val="24"/>
        </w:rPr>
        <w:t>polyester cotton</w:t>
      </w:r>
      <w:r w:rsidR="007D13FA" w:rsidRPr="00F43420">
        <w:rPr>
          <w:rFonts w:ascii="Times New Roman" w:hAnsi="Times New Roman" w:cs="Times New Roman"/>
          <w:sz w:val="24"/>
          <w:szCs w:val="24"/>
        </w:rPr>
        <w:t xml:space="preserve"> of s</w:t>
      </w:r>
      <w:r w:rsidR="00406E66" w:rsidRPr="00F43420">
        <w:rPr>
          <w:rFonts w:ascii="Times New Roman" w:hAnsi="Times New Roman" w:cs="Times New Roman"/>
          <w:sz w:val="24"/>
          <w:szCs w:val="24"/>
        </w:rPr>
        <w:t xml:space="preserve">urface roughness </w:t>
      </w:r>
      <w:r w:rsidR="007D13FA" w:rsidRPr="00F43420">
        <w:rPr>
          <w:rFonts w:ascii="Times New Roman" w:hAnsi="Times New Roman" w:cs="Times New Roman"/>
          <w:sz w:val="24"/>
          <w:szCs w:val="24"/>
        </w:rPr>
        <w:t>~</w:t>
      </w:r>
      <w:r w:rsidR="00406E66" w:rsidRPr="00F43420">
        <w:rPr>
          <w:rFonts w:ascii="Times New Roman" w:hAnsi="Times New Roman" w:cs="Times New Roman"/>
          <w:sz w:val="24"/>
          <w:szCs w:val="24"/>
        </w:rPr>
        <w:t>150 µm, is met by printing a suitably thick</w:t>
      </w:r>
      <w:r w:rsidR="00EC7AA9" w:rsidRPr="00F43420">
        <w:rPr>
          <w:rFonts w:ascii="Times New Roman" w:hAnsi="Times New Roman" w:cs="Times New Roman"/>
          <w:sz w:val="24"/>
          <w:szCs w:val="24"/>
        </w:rPr>
        <w:t>,</w:t>
      </w:r>
      <w:r w:rsidR="00406E66" w:rsidRPr="00F43420">
        <w:rPr>
          <w:rFonts w:ascii="Times New Roman" w:hAnsi="Times New Roman" w:cs="Times New Roman"/>
          <w:sz w:val="24"/>
          <w:szCs w:val="24"/>
        </w:rPr>
        <w:t xml:space="preserve"> primer interface layer on the fabric</w:t>
      </w:r>
      <w:r w:rsidR="000B246E" w:rsidRPr="00F43420">
        <w:rPr>
          <w:rFonts w:ascii="Times New Roman" w:hAnsi="Times New Roman" w:cs="Times New Roman"/>
          <w:sz w:val="24"/>
          <w:szCs w:val="24"/>
        </w:rPr>
        <w:t>s</w:t>
      </w:r>
      <w:r w:rsidR="00277F22">
        <w:rPr>
          <w:rFonts w:ascii="Times New Roman" w:hAnsi="Times New Roman" w:cs="Times New Roman"/>
          <w:sz w:val="24"/>
          <w:szCs w:val="24"/>
        </w:rPr>
        <w:t>,</w:t>
      </w:r>
      <w:r w:rsidR="00406E66" w:rsidRPr="00F43420">
        <w:rPr>
          <w:rFonts w:ascii="Times New Roman" w:hAnsi="Times New Roman" w:cs="Times New Roman"/>
          <w:sz w:val="24"/>
          <w:szCs w:val="24"/>
        </w:rPr>
        <w:t xml:space="preserve"> before additional </w:t>
      </w:r>
      <w:r w:rsidR="000B246E" w:rsidRPr="00F43420">
        <w:rPr>
          <w:rFonts w:ascii="Times New Roman" w:hAnsi="Times New Roman" w:cs="Times New Roman"/>
          <w:sz w:val="24"/>
          <w:szCs w:val="24"/>
        </w:rPr>
        <w:t xml:space="preserve">functional </w:t>
      </w:r>
      <w:r w:rsidR="0047006C" w:rsidRPr="00F43420">
        <w:rPr>
          <w:rFonts w:ascii="Times New Roman" w:hAnsi="Times New Roman" w:cs="Times New Roman"/>
          <w:sz w:val="24"/>
          <w:szCs w:val="24"/>
        </w:rPr>
        <w:t>layers are printed</w:t>
      </w:r>
      <w:r w:rsidR="00277F22">
        <w:rPr>
          <w:rFonts w:ascii="Times New Roman" w:hAnsi="Times New Roman" w:cs="Times New Roman"/>
          <w:sz w:val="24"/>
          <w:szCs w:val="24"/>
        </w:rPr>
        <w:t>,</w:t>
      </w:r>
      <w:r w:rsidR="0047006C" w:rsidRPr="00F43420">
        <w:rPr>
          <w:rFonts w:ascii="Times New Roman" w:hAnsi="Times New Roman" w:cs="Times New Roman"/>
          <w:sz w:val="24"/>
          <w:szCs w:val="24"/>
        </w:rPr>
        <w:t xml:space="preserve"> to</w:t>
      </w:r>
      <w:r w:rsidR="00406E66" w:rsidRPr="00F43420">
        <w:rPr>
          <w:rFonts w:ascii="Times New Roman" w:hAnsi="Times New Roman" w:cs="Times New Roman"/>
          <w:sz w:val="24"/>
          <w:szCs w:val="24"/>
        </w:rPr>
        <w:t xml:space="preserve"> overcome the barrier of the h</w:t>
      </w:r>
      <w:r w:rsidR="007D4D50">
        <w:rPr>
          <w:rFonts w:ascii="Times New Roman" w:hAnsi="Times New Roman" w:cs="Times New Roman"/>
          <w:sz w:val="24"/>
          <w:szCs w:val="24"/>
        </w:rPr>
        <w:t>igh roughness of woven fabrics (Whittow, Li, Torah, Yang, Beeby and Tudor, 2014)</w:t>
      </w:r>
      <w:r w:rsidR="00406E66" w:rsidRPr="00F43420">
        <w:rPr>
          <w:rFonts w:ascii="Times New Roman" w:hAnsi="Times New Roman" w:cs="Times New Roman"/>
          <w:sz w:val="24"/>
          <w:szCs w:val="24"/>
        </w:rPr>
        <w:t xml:space="preserve">. </w:t>
      </w:r>
    </w:p>
    <w:p w14:paraId="790F16EC" w14:textId="3A3E07D2" w:rsidR="00D27288" w:rsidRPr="00F43420" w:rsidRDefault="00406E66" w:rsidP="00505225">
      <w:pPr>
        <w:pStyle w:val="Text"/>
        <w:rPr>
          <w:szCs w:val="24"/>
        </w:rPr>
      </w:pPr>
      <w:r w:rsidRPr="00F43420">
        <w:rPr>
          <w:szCs w:val="24"/>
        </w:rPr>
        <w:t>The fabrication technique used in this current research is direct write pneumatic dispenser printing</w:t>
      </w:r>
      <w:r w:rsidR="00D27288" w:rsidRPr="00F43420">
        <w:rPr>
          <w:szCs w:val="24"/>
        </w:rPr>
        <w:t xml:space="preserve"> which has been under research within the EU project CREATIF</w:t>
      </w:r>
      <w:r w:rsidR="007D4D50">
        <w:rPr>
          <w:szCs w:val="24"/>
        </w:rPr>
        <w:t xml:space="preserve"> (</w:t>
      </w:r>
      <w:r w:rsidR="002D4AF5">
        <w:rPr>
          <w:szCs w:val="24"/>
        </w:rPr>
        <w:t>CREATIF Project, 2013-2017</w:t>
      </w:r>
      <w:r w:rsidR="007D4D50">
        <w:rPr>
          <w:szCs w:val="24"/>
        </w:rPr>
        <w:t>)</w:t>
      </w:r>
      <w:r w:rsidRPr="00F43420">
        <w:rPr>
          <w:szCs w:val="24"/>
        </w:rPr>
        <w:t xml:space="preserve">. </w:t>
      </w:r>
      <w:r w:rsidR="00810756" w:rsidRPr="00F43420">
        <w:rPr>
          <w:szCs w:val="24"/>
        </w:rPr>
        <w:t xml:space="preserve">The </w:t>
      </w:r>
      <w:r w:rsidR="004F157F" w:rsidRPr="00F43420">
        <w:rPr>
          <w:szCs w:val="24"/>
        </w:rPr>
        <w:t xml:space="preserve">direct-write </w:t>
      </w:r>
      <w:r w:rsidR="00810756" w:rsidRPr="00F43420">
        <w:rPr>
          <w:szCs w:val="24"/>
        </w:rPr>
        <w:t>d</w:t>
      </w:r>
      <w:r w:rsidR="0015539C" w:rsidRPr="00F43420">
        <w:rPr>
          <w:szCs w:val="24"/>
        </w:rPr>
        <w:t xml:space="preserve">ispenser printing method provides </w:t>
      </w:r>
      <w:r w:rsidR="004F157F" w:rsidRPr="00F43420">
        <w:rPr>
          <w:szCs w:val="24"/>
        </w:rPr>
        <w:t xml:space="preserve">design </w:t>
      </w:r>
      <w:r w:rsidR="0015539C" w:rsidRPr="00F43420">
        <w:rPr>
          <w:szCs w:val="24"/>
        </w:rPr>
        <w:t xml:space="preserve">flexibility </w:t>
      </w:r>
      <w:r w:rsidR="00277F22">
        <w:rPr>
          <w:szCs w:val="24"/>
        </w:rPr>
        <w:t xml:space="preserve">and is </w:t>
      </w:r>
      <w:r w:rsidR="004F157F" w:rsidRPr="00F43420">
        <w:rPr>
          <w:szCs w:val="24"/>
        </w:rPr>
        <w:t xml:space="preserve">suitable </w:t>
      </w:r>
      <w:r w:rsidR="0015539C" w:rsidRPr="00F43420">
        <w:rPr>
          <w:szCs w:val="24"/>
        </w:rPr>
        <w:t xml:space="preserve">for </w:t>
      </w:r>
      <w:r w:rsidR="00FD1970" w:rsidRPr="00F43420">
        <w:rPr>
          <w:szCs w:val="24"/>
        </w:rPr>
        <w:t xml:space="preserve">the low-volume </w:t>
      </w:r>
      <w:r w:rsidR="0015539C" w:rsidRPr="00F43420">
        <w:rPr>
          <w:szCs w:val="24"/>
        </w:rPr>
        <w:t>production</w:t>
      </w:r>
      <w:r w:rsidR="00FD1970" w:rsidRPr="00F43420">
        <w:rPr>
          <w:szCs w:val="24"/>
        </w:rPr>
        <w:t xml:space="preserve"> often required by the </w:t>
      </w:r>
      <w:r w:rsidR="00D27288" w:rsidRPr="00F43420">
        <w:rPr>
          <w:szCs w:val="24"/>
        </w:rPr>
        <w:t>fashion</w:t>
      </w:r>
      <w:r w:rsidR="00FD1970" w:rsidRPr="00F43420">
        <w:rPr>
          <w:szCs w:val="24"/>
        </w:rPr>
        <w:t xml:space="preserve"> industr</w:t>
      </w:r>
      <w:r w:rsidR="00D27288" w:rsidRPr="00F43420">
        <w:rPr>
          <w:szCs w:val="24"/>
        </w:rPr>
        <w:t>y</w:t>
      </w:r>
      <w:r w:rsidR="00EF6F54" w:rsidRPr="00F43420">
        <w:rPr>
          <w:szCs w:val="24"/>
        </w:rPr>
        <w:t>;</w:t>
      </w:r>
      <w:r w:rsidR="0015539C" w:rsidRPr="00F43420">
        <w:rPr>
          <w:szCs w:val="24"/>
        </w:rPr>
        <w:t xml:space="preserve"> </w:t>
      </w:r>
      <w:r w:rsidR="00EF6F54" w:rsidRPr="00F43420">
        <w:rPr>
          <w:szCs w:val="24"/>
        </w:rPr>
        <w:t>this</w:t>
      </w:r>
      <w:r w:rsidR="0015539C" w:rsidRPr="00F43420">
        <w:rPr>
          <w:szCs w:val="24"/>
        </w:rPr>
        <w:t xml:space="preserve"> </w:t>
      </w:r>
      <w:r w:rsidR="00070C5F" w:rsidRPr="00F43420">
        <w:rPr>
          <w:szCs w:val="24"/>
        </w:rPr>
        <w:t xml:space="preserve">is </w:t>
      </w:r>
      <w:r w:rsidR="00EF6F54" w:rsidRPr="00F43420">
        <w:rPr>
          <w:szCs w:val="24"/>
        </w:rPr>
        <w:t xml:space="preserve">otherwise </w:t>
      </w:r>
      <w:r w:rsidR="00070C5F" w:rsidRPr="00F43420">
        <w:rPr>
          <w:szCs w:val="24"/>
        </w:rPr>
        <w:lastRenderedPageBreak/>
        <w:t>costly to achieve using</w:t>
      </w:r>
      <w:r w:rsidR="0015539C" w:rsidRPr="00F43420">
        <w:rPr>
          <w:szCs w:val="24"/>
        </w:rPr>
        <w:t xml:space="preserve"> </w:t>
      </w:r>
      <w:r w:rsidR="00EF6F54" w:rsidRPr="00F43420">
        <w:rPr>
          <w:szCs w:val="24"/>
        </w:rPr>
        <w:t xml:space="preserve">the alternative technique of </w:t>
      </w:r>
      <w:r w:rsidR="0015539C" w:rsidRPr="00F43420">
        <w:rPr>
          <w:szCs w:val="24"/>
        </w:rPr>
        <w:t>screen printing</w:t>
      </w:r>
      <w:r w:rsidR="00680030" w:rsidRPr="00F43420">
        <w:rPr>
          <w:szCs w:val="24"/>
        </w:rPr>
        <w:t xml:space="preserve"> which requires a </w:t>
      </w:r>
      <w:r w:rsidR="00EF6F54" w:rsidRPr="00F43420">
        <w:rPr>
          <w:szCs w:val="24"/>
        </w:rPr>
        <w:t xml:space="preserve">bespoke </w:t>
      </w:r>
      <w:r w:rsidR="00680030" w:rsidRPr="00F43420">
        <w:rPr>
          <w:szCs w:val="24"/>
        </w:rPr>
        <w:t>set of screen</w:t>
      </w:r>
      <w:r w:rsidR="00EF6F54" w:rsidRPr="00F43420">
        <w:rPr>
          <w:szCs w:val="24"/>
        </w:rPr>
        <w:t>s</w:t>
      </w:r>
      <w:r w:rsidR="00680030" w:rsidRPr="00F43420">
        <w:rPr>
          <w:szCs w:val="24"/>
        </w:rPr>
        <w:t xml:space="preserve"> for each new design. </w:t>
      </w:r>
      <w:r w:rsidR="009D5274" w:rsidRPr="00F43420">
        <w:rPr>
          <w:szCs w:val="24"/>
        </w:rPr>
        <w:t>Dispenser</w:t>
      </w:r>
      <w:r w:rsidR="00810756" w:rsidRPr="00F43420">
        <w:rPr>
          <w:szCs w:val="24"/>
        </w:rPr>
        <w:t>-based</w:t>
      </w:r>
      <w:r w:rsidR="009D5274" w:rsidRPr="00F43420">
        <w:rPr>
          <w:szCs w:val="24"/>
        </w:rPr>
        <w:t xml:space="preserve"> deposition</w:t>
      </w:r>
      <w:r w:rsidR="00D27288" w:rsidRPr="00F43420">
        <w:rPr>
          <w:szCs w:val="24"/>
        </w:rPr>
        <w:t xml:space="preserve"> </w:t>
      </w:r>
      <w:r w:rsidR="009D5274" w:rsidRPr="00F43420">
        <w:rPr>
          <w:szCs w:val="24"/>
        </w:rPr>
        <w:t xml:space="preserve">is a mature </w:t>
      </w:r>
      <w:r w:rsidR="00810756" w:rsidRPr="00F43420">
        <w:rPr>
          <w:szCs w:val="24"/>
        </w:rPr>
        <w:t xml:space="preserve">manufacturing </w:t>
      </w:r>
      <w:r w:rsidR="00597A0D" w:rsidRPr="00F43420">
        <w:rPr>
          <w:szCs w:val="24"/>
        </w:rPr>
        <w:t>technology</w:t>
      </w:r>
      <w:r w:rsidR="009D5274" w:rsidRPr="00F43420">
        <w:rPr>
          <w:szCs w:val="24"/>
        </w:rPr>
        <w:t xml:space="preserve"> </w:t>
      </w:r>
      <w:r w:rsidR="00070C5F" w:rsidRPr="00F43420">
        <w:rPr>
          <w:szCs w:val="24"/>
        </w:rPr>
        <w:t xml:space="preserve">commonly </w:t>
      </w:r>
      <w:r w:rsidR="00810756" w:rsidRPr="00F43420">
        <w:rPr>
          <w:szCs w:val="24"/>
        </w:rPr>
        <w:t>used</w:t>
      </w:r>
      <w:r w:rsidR="00070C5F" w:rsidRPr="00F43420">
        <w:rPr>
          <w:szCs w:val="24"/>
        </w:rPr>
        <w:t xml:space="preserve"> in applications such as</w:t>
      </w:r>
      <w:r w:rsidR="00810756" w:rsidRPr="00F43420">
        <w:rPr>
          <w:szCs w:val="24"/>
        </w:rPr>
        <w:t xml:space="preserve"> </w:t>
      </w:r>
      <w:r w:rsidR="00597A0D" w:rsidRPr="00F43420">
        <w:rPr>
          <w:szCs w:val="24"/>
        </w:rPr>
        <w:t>dispensing</w:t>
      </w:r>
      <w:r w:rsidR="009D5274" w:rsidRPr="00F43420">
        <w:rPr>
          <w:szCs w:val="24"/>
        </w:rPr>
        <w:t xml:space="preserve"> adhesive</w:t>
      </w:r>
      <w:r w:rsidR="00810756" w:rsidRPr="00F43420">
        <w:rPr>
          <w:szCs w:val="24"/>
        </w:rPr>
        <w:t>s</w:t>
      </w:r>
      <w:r w:rsidR="009D5274" w:rsidRPr="00F43420">
        <w:rPr>
          <w:szCs w:val="24"/>
        </w:rPr>
        <w:t xml:space="preserve"> </w:t>
      </w:r>
      <w:r w:rsidR="00810756" w:rsidRPr="00F43420">
        <w:rPr>
          <w:szCs w:val="24"/>
        </w:rPr>
        <w:t>to</w:t>
      </w:r>
      <w:r w:rsidR="009D5274" w:rsidRPr="00F43420">
        <w:rPr>
          <w:szCs w:val="24"/>
        </w:rPr>
        <w:t xml:space="preserve"> bond electronic devices </w:t>
      </w:r>
      <w:r w:rsidR="00810756" w:rsidRPr="00F43420">
        <w:rPr>
          <w:szCs w:val="24"/>
        </w:rPr>
        <w:t>to substrates</w:t>
      </w:r>
      <w:r w:rsidR="00070C5F" w:rsidRPr="00F43420">
        <w:rPr>
          <w:szCs w:val="24"/>
        </w:rPr>
        <w:t xml:space="preserve"> or sealants and lubricants for mechanical parts</w:t>
      </w:r>
      <w:r w:rsidR="00810756" w:rsidRPr="00F43420">
        <w:rPr>
          <w:szCs w:val="24"/>
        </w:rPr>
        <w:t>.</w:t>
      </w:r>
      <w:r w:rsidR="00C70AED" w:rsidRPr="00F43420">
        <w:rPr>
          <w:szCs w:val="24"/>
        </w:rPr>
        <w:t xml:space="preserve"> </w:t>
      </w:r>
      <w:r w:rsidR="00597A0D" w:rsidRPr="00F43420">
        <w:rPr>
          <w:szCs w:val="24"/>
        </w:rPr>
        <w:t>To date, in manufacturing</w:t>
      </w:r>
      <w:r w:rsidR="00EF6F54" w:rsidRPr="00F43420">
        <w:rPr>
          <w:szCs w:val="24"/>
        </w:rPr>
        <w:t xml:space="preserve"> applications,</w:t>
      </w:r>
      <w:r w:rsidR="00597A0D" w:rsidRPr="00F43420">
        <w:rPr>
          <w:szCs w:val="24"/>
        </w:rPr>
        <w:t xml:space="preserve"> the</w:t>
      </w:r>
      <w:r w:rsidR="00C70AED" w:rsidRPr="00F43420">
        <w:rPr>
          <w:szCs w:val="24"/>
        </w:rPr>
        <w:t xml:space="preserve"> materials being dispensed are not electronically functional</w:t>
      </w:r>
      <w:r w:rsidR="00D27288" w:rsidRPr="00F43420">
        <w:rPr>
          <w:szCs w:val="24"/>
        </w:rPr>
        <w:t xml:space="preserve"> nor printed in layers to achieve devices</w:t>
      </w:r>
      <w:r w:rsidR="00277F22">
        <w:rPr>
          <w:szCs w:val="24"/>
        </w:rPr>
        <w:t xml:space="preserve"> on fabric</w:t>
      </w:r>
      <w:r w:rsidR="00C70AED" w:rsidRPr="00F43420">
        <w:rPr>
          <w:szCs w:val="24"/>
        </w:rPr>
        <w:t xml:space="preserve">. </w:t>
      </w:r>
      <w:r w:rsidR="009D5274" w:rsidRPr="00F43420">
        <w:rPr>
          <w:szCs w:val="24"/>
        </w:rPr>
        <w:t xml:space="preserve"> </w:t>
      </w:r>
      <w:r w:rsidR="00D27288" w:rsidRPr="00F43420">
        <w:rPr>
          <w:szCs w:val="24"/>
        </w:rPr>
        <w:t>D</w:t>
      </w:r>
      <w:r w:rsidR="00C70AED" w:rsidRPr="00F43420">
        <w:rPr>
          <w:szCs w:val="24"/>
        </w:rPr>
        <w:t>ispens</w:t>
      </w:r>
      <w:r w:rsidR="004F157F" w:rsidRPr="00F43420">
        <w:rPr>
          <w:szCs w:val="24"/>
        </w:rPr>
        <w:t>er</w:t>
      </w:r>
      <w:r w:rsidR="00384014" w:rsidRPr="00F43420">
        <w:rPr>
          <w:szCs w:val="24"/>
        </w:rPr>
        <w:t xml:space="preserve"> </w:t>
      </w:r>
      <w:r w:rsidR="004F157F" w:rsidRPr="00F43420">
        <w:rPr>
          <w:szCs w:val="24"/>
        </w:rPr>
        <w:t>printing</w:t>
      </w:r>
      <w:r w:rsidR="00C70AED" w:rsidRPr="00F43420">
        <w:rPr>
          <w:szCs w:val="24"/>
        </w:rPr>
        <w:t xml:space="preserve"> </w:t>
      </w:r>
      <w:r w:rsidR="00190E6A" w:rsidRPr="00F43420">
        <w:rPr>
          <w:szCs w:val="24"/>
        </w:rPr>
        <w:t>can realise</w:t>
      </w:r>
      <w:r w:rsidR="00C70AED" w:rsidRPr="00F43420">
        <w:rPr>
          <w:szCs w:val="24"/>
        </w:rPr>
        <w:t xml:space="preserve"> </w:t>
      </w:r>
      <w:r w:rsidR="00EF6F54" w:rsidRPr="00F43420">
        <w:rPr>
          <w:szCs w:val="24"/>
        </w:rPr>
        <w:t xml:space="preserve">multilayer </w:t>
      </w:r>
      <w:r w:rsidR="00190E6A" w:rsidRPr="00F43420">
        <w:rPr>
          <w:szCs w:val="24"/>
        </w:rPr>
        <w:t xml:space="preserve">electronic components/devices </w:t>
      </w:r>
      <w:r w:rsidR="00C70AED" w:rsidRPr="00F43420">
        <w:rPr>
          <w:szCs w:val="24"/>
        </w:rPr>
        <w:t xml:space="preserve">on a substrate </w:t>
      </w:r>
      <w:r w:rsidR="00680030" w:rsidRPr="00F43420">
        <w:rPr>
          <w:szCs w:val="24"/>
        </w:rPr>
        <w:t xml:space="preserve">by </w:t>
      </w:r>
      <w:r w:rsidR="00D27288" w:rsidRPr="00F43420">
        <w:rPr>
          <w:szCs w:val="24"/>
        </w:rPr>
        <w:t xml:space="preserve">printing </w:t>
      </w:r>
      <w:r w:rsidR="00277F22">
        <w:rPr>
          <w:szCs w:val="24"/>
        </w:rPr>
        <w:t xml:space="preserve">each </w:t>
      </w:r>
      <w:r w:rsidR="00117BD8">
        <w:rPr>
          <w:szCs w:val="24"/>
        </w:rPr>
        <w:t>successive</w:t>
      </w:r>
      <w:r w:rsidR="00277F22">
        <w:rPr>
          <w:szCs w:val="24"/>
        </w:rPr>
        <w:t xml:space="preserve"> layer on top the previous one</w:t>
      </w:r>
      <w:r w:rsidR="00D27288" w:rsidRPr="00F43420">
        <w:rPr>
          <w:szCs w:val="24"/>
        </w:rPr>
        <w:t xml:space="preserve"> hence building up multiple</w:t>
      </w:r>
      <w:r w:rsidR="00EF6F54" w:rsidRPr="00F43420">
        <w:rPr>
          <w:szCs w:val="24"/>
        </w:rPr>
        <w:t xml:space="preserve"> </w:t>
      </w:r>
      <w:r w:rsidR="000B246E" w:rsidRPr="00F43420">
        <w:rPr>
          <w:szCs w:val="24"/>
        </w:rPr>
        <w:t>functional layers</w:t>
      </w:r>
      <w:r w:rsidR="00C70AED" w:rsidRPr="00F43420">
        <w:rPr>
          <w:szCs w:val="24"/>
        </w:rPr>
        <w:t>.</w:t>
      </w:r>
      <w:r w:rsidR="009D5274" w:rsidRPr="00F43420">
        <w:rPr>
          <w:szCs w:val="24"/>
        </w:rPr>
        <w:t xml:space="preserve"> </w:t>
      </w:r>
    </w:p>
    <w:p w14:paraId="45FCA931" w14:textId="4712F29C" w:rsidR="00EF6F54" w:rsidRPr="00F43420" w:rsidRDefault="00EF6F54" w:rsidP="00505225">
      <w:pPr>
        <w:pStyle w:val="Text"/>
        <w:rPr>
          <w:szCs w:val="24"/>
        </w:rPr>
      </w:pPr>
      <w:r w:rsidRPr="00F43420">
        <w:rPr>
          <w:szCs w:val="24"/>
        </w:rPr>
        <w:t>D</w:t>
      </w:r>
      <w:r w:rsidR="009D5274" w:rsidRPr="00F43420">
        <w:rPr>
          <w:szCs w:val="24"/>
        </w:rPr>
        <w:t>ispenser printed electronic devices are</w:t>
      </w:r>
      <w:r w:rsidR="004F157F" w:rsidRPr="00F43420">
        <w:rPr>
          <w:szCs w:val="24"/>
        </w:rPr>
        <w:t>,</w:t>
      </w:r>
      <w:r w:rsidR="009D5274" w:rsidRPr="00F43420">
        <w:rPr>
          <w:szCs w:val="24"/>
        </w:rPr>
        <w:t xml:space="preserve"> </w:t>
      </w:r>
      <w:r w:rsidR="004F157F" w:rsidRPr="00F43420">
        <w:rPr>
          <w:szCs w:val="24"/>
        </w:rPr>
        <w:t xml:space="preserve">however, </w:t>
      </w:r>
      <w:r w:rsidR="009D5274" w:rsidRPr="00F43420">
        <w:rPr>
          <w:szCs w:val="24"/>
        </w:rPr>
        <w:t xml:space="preserve">still </w:t>
      </w:r>
      <w:r w:rsidR="006B6926" w:rsidRPr="00F43420">
        <w:rPr>
          <w:szCs w:val="24"/>
        </w:rPr>
        <w:t>at a very early stage of research</w:t>
      </w:r>
      <w:r w:rsidR="009D5274" w:rsidRPr="00F43420">
        <w:rPr>
          <w:szCs w:val="24"/>
        </w:rPr>
        <w:t xml:space="preserve">. </w:t>
      </w:r>
      <w:r w:rsidR="000B246E" w:rsidRPr="00F43420">
        <w:rPr>
          <w:szCs w:val="24"/>
        </w:rPr>
        <w:t>Dispenser printing</w:t>
      </w:r>
      <w:r w:rsidR="005E7694" w:rsidRPr="00F43420">
        <w:rPr>
          <w:szCs w:val="24"/>
        </w:rPr>
        <w:t xml:space="preserve"> of electronic devices on non-fabric substrates w</w:t>
      </w:r>
      <w:r w:rsidR="00155C11" w:rsidRPr="00F43420">
        <w:rPr>
          <w:szCs w:val="24"/>
        </w:rPr>
        <w:t xml:space="preserve">as comprehensively studied </w:t>
      </w:r>
      <w:r w:rsidR="004629C5" w:rsidRPr="00F43420">
        <w:rPr>
          <w:szCs w:val="24"/>
        </w:rPr>
        <w:t xml:space="preserve">at </w:t>
      </w:r>
      <w:r w:rsidR="00A4766E">
        <w:rPr>
          <w:szCs w:val="24"/>
        </w:rPr>
        <w:t xml:space="preserve">the </w:t>
      </w:r>
      <w:r w:rsidR="004629C5" w:rsidRPr="00F43420">
        <w:rPr>
          <w:szCs w:val="24"/>
        </w:rPr>
        <w:t xml:space="preserve">University of California, Berkeley </w:t>
      </w:r>
      <w:r w:rsidR="002D4AF5">
        <w:rPr>
          <w:szCs w:val="24"/>
        </w:rPr>
        <w:t>(Ho, 2010)</w:t>
      </w:r>
      <w:r w:rsidR="00680030" w:rsidRPr="00F43420">
        <w:rPr>
          <w:szCs w:val="24"/>
        </w:rPr>
        <w:t>.</w:t>
      </w:r>
      <w:r w:rsidR="00190E6A" w:rsidRPr="00F43420">
        <w:rPr>
          <w:szCs w:val="24"/>
        </w:rPr>
        <w:t xml:space="preserve"> </w:t>
      </w:r>
      <w:r w:rsidR="00680030" w:rsidRPr="00F43420">
        <w:rPr>
          <w:szCs w:val="24"/>
        </w:rPr>
        <w:t>T</w:t>
      </w:r>
      <w:r w:rsidR="004629C5" w:rsidRPr="00F43420">
        <w:rPr>
          <w:szCs w:val="24"/>
        </w:rPr>
        <w:t xml:space="preserve">hey demonstrated </w:t>
      </w:r>
      <w:r w:rsidR="00190E6A" w:rsidRPr="00F43420">
        <w:rPr>
          <w:szCs w:val="24"/>
        </w:rPr>
        <w:t xml:space="preserve">the operational principle of the dispenser mechanism and </w:t>
      </w:r>
      <w:r w:rsidRPr="00F43420">
        <w:rPr>
          <w:szCs w:val="24"/>
        </w:rPr>
        <w:t>the</w:t>
      </w:r>
      <w:r w:rsidR="00190E6A" w:rsidRPr="00F43420">
        <w:rPr>
          <w:szCs w:val="24"/>
        </w:rPr>
        <w:t xml:space="preserve"> physical dispensing </w:t>
      </w:r>
      <w:r w:rsidRPr="00F43420">
        <w:rPr>
          <w:szCs w:val="24"/>
        </w:rPr>
        <w:t>o</w:t>
      </w:r>
      <w:r w:rsidR="004629C5" w:rsidRPr="00F43420">
        <w:rPr>
          <w:szCs w:val="24"/>
        </w:rPr>
        <w:t>f</w:t>
      </w:r>
      <w:r w:rsidR="00680030" w:rsidRPr="00F43420">
        <w:rPr>
          <w:szCs w:val="24"/>
        </w:rPr>
        <w:t xml:space="preserve"> </w:t>
      </w:r>
      <w:r w:rsidR="00190E6A" w:rsidRPr="00F43420">
        <w:rPr>
          <w:szCs w:val="24"/>
        </w:rPr>
        <w:t>functional materials.</w:t>
      </w:r>
      <w:r w:rsidR="00D21980" w:rsidRPr="00F43420">
        <w:rPr>
          <w:szCs w:val="24"/>
        </w:rPr>
        <w:t xml:space="preserve"> </w:t>
      </w:r>
      <w:r w:rsidR="008478AD" w:rsidRPr="00F43420">
        <w:rPr>
          <w:szCs w:val="24"/>
        </w:rPr>
        <w:t xml:space="preserve">In addition, </w:t>
      </w:r>
      <w:r w:rsidR="00CD107E" w:rsidRPr="00F43420">
        <w:rPr>
          <w:szCs w:val="24"/>
        </w:rPr>
        <w:t xml:space="preserve">a </w:t>
      </w:r>
      <w:r w:rsidR="00D21980" w:rsidRPr="00F43420">
        <w:rPr>
          <w:szCs w:val="24"/>
        </w:rPr>
        <w:t>d</w:t>
      </w:r>
      <w:r w:rsidR="005E7694" w:rsidRPr="00F43420">
        <w:rPr>
          <w:szCs w:val="24"/>
        </w:rPr>
        <w:t xml:space="preserve">ispenser printed </w:t>
      </w:r>
      <w:r w:rsidR="00190E6A" w:rsidRPr="00F43420">
        <w:rPr>
          <w:szCs w:val="24"/>
        </w:rPr>
        <w:t>micro-battery and thermoelectric generator</w:t>
      </w:r>
      <w:r w:rsidR="00CD107E" w:rsidRPr="00F43420">
        <w:rPr>
          <w:szCs w:val="24"/>
        </w:rPr>
        <w:t>, both</w:t>
      </w:r>
      <w:r w:rsidR="00190E6A" w:rsidRPr="00F43420">
        <w:rPr>
          <w:szCs w:val="24"/>
        </w:rPr>
        <w:t xml:space="preserve"> </w:t>
      </w:r>
      <w:r w:rsidR="00CD107E" w:rsidRPr="00F43420">
        <w:rPr>
          <w:szCs w:val="24"/>
        </w:rPr>
        <w:t xml:space="preserve">on glass substrates, </w:t>
      </w:r>
      <w:r w:rsidR="002D4AF5">
        <w:rPr>
          <w:szCs w:val="24"/>
        </w:rPr>
        <w:t>have been reported (Ho, Evans and Wright, 2010; Madan, Chen, Wright and Evans, 2011)</w:t>
      </w:r>
      <w:r w:rsidR="00190E6A" w:rsidRPr="00F43420">
        <w:rPr>
          <w:szCs w:val="24"/>
        </w:rPr>
        <w:t>.</w:t>
      </w:r>
      <w:r w:rsidR="005E7694" w:rsidRPr="00F43420">
        <w:rPr>
          <w:szCs w:val="24"/>
        </w:rPr>
        <w:t xml:space="preserve"> </w:t>
      </w:r>
      <w:r w:rsidR="002D4AF5">
        <w:rPr>
          <w:szCs w:val="24"/>
        </w:rPr>
        <w:t>Reference (Li, 2013)</w:t>
      </w:r>
      <w:r w:rsidR="00AD4505" w:rsidRPr="00F43420">
        <w:rPr>
          <w:szCs w:val="24"/>
        </w:rPr>
        <w:t xml:space="preserve"> mentioned </w:t>
      </w:r>
      <w:r w:rsidR="00E26C04" w:rsidRPr="00F43420">
        <w:rPr>
          <w:szCs w:val="24"/>
        </w:rPr>
        <w:t xml:space="preserve">preliminary work </w:t>
      </w:r>
      <w:r w:rsidR="00AD4505" w:rsidRPr="00F43420">
        <w:rPr>
          <w:szCs w:val="24"/>
        </w:rPr>
        <w:t>dispenser printing electronics on both rigid alumina tiles and flexible polyimide (Kapton</w:t>
      </w:r>
      <w:r w:rsidR="00901352" w:rsidRPr="00F43420">
        <w:rPr>
          <w:szCs w:val="24"/>
        </w:rPr>
        <w:t xml:space="preserve"> from </w:t>
      </w:r>
      <w:r w:rsidR="00AD4505" w:rsidRPr="00F43420">
        <w:rPr>
          <w:szCs w:val="24"/>
        </w:rPr>
        <w:t>Du</w:t>
      </w:r>
      <w:r w:rsidR="00901352" w:rsidRPr="00F43420">
        <w:rPr>
          <w:szCs w:val="24"/>
        </w:rPr>
        <w:t>P</w:t>
      </w:r>
      <w:r w:rsidR="00AD4505" w:rsidRPr="00F43420">
        <w:rPr>
          <w:szCs w:val="24"/>
        </w:rPr>
        <w:t>ont</w:t>
      </w:r>
      <w:r w:rsidR="00901352" w:rsidRPr="00F43420">
        <w:rPr>
          <w:szCs w:val="24"/>
        </w:rPr>
        <w:t>)</w:t>
      </w:r>
      <w:r w:rsidR="00AD4505" w:rsidRPr="00F43420">
        <w:rPr>
          <w:szCs w:val="24"/>
        </w:rPr>
        <w:t xml:space="preserve">. </w:t>
      </w:r>
      <w:r w:rsidRPr="00F43420">
        <w:rPr>
          <w:szCs w:val="24"/>
        </w:rPr>
        <w:t xml:space="preserve">Researchers have used dispenser printing to make complex structures, such as, direct write printed 3D </w:t>
      </w:r>
      <w:r w:rsidR="002D4AF5">
        <w:rPr>
          <w:szCs w:val="24"/>
        </w:rPr>
        <w:t>silk/hydroxylapatite scaffolds (Sun, Parker, Syoji, Wang, Lewis and Kaplan, 2012)</w:t>
      </w:r>
      <w:r w:rsidR="003E7F12" w:rsidRPr="00F43420">
        <w:rPr>
          <w:szCs w:val="24"/>
        </w:rPr>
        <w:t xml:space="preserve"> on </w:t>
      </w:r>
      <w:r w:rsidR="00851526" w:rsidRPr="00F43420">
        <w:rPr>
          <w:szCs w:val="24"/>
        </w:rPr>
        <w:t xml:space="preserve">a </w:t>
      </w:r>
      <w:r w:rsidR="003E7F12" w:rsidRPr="00F43420">
        <w:rPr>
          <w:szCs w:val="24"/>
        </w:rPr>
        <w:t>rigid substrate</w:t>
      </w:r>
      <w:r w:rsidRPr="00F43420">
        <w:rPr>
          <w:szCs w:val="24"/>
        </w:rPr>
        <w:t xml:space="preserve"> for the medical industry and direct write printed IT</w:t>
      </w:r>
      <w:r w:rsidR="002D4AF5">
        <w:rPr>
          <w:szCs w:val="24"/>
        </w:rPr>
        <w:t>O microelectrodes (Ahn, Lorang, Duoss and Lewis, 2010)</w:t>
      </w:r>
      <w:r w:rsidRPr="00F43420">
        <w:rPr>
          <w:szCs w:val="24"/>
        </w:rPr>
        <w:t xml:space="preserve"> </w:t>
      </w:r>
      <w:r w:rsidR="003E7F12" w:rsidRPr="00F43420">
        <w:rPr>
          <w:szCs w:val="24"/>
        </w:rPr>
        <w:t xml:space="preserve">on </w:t>
      </w:r>
      <w:r w:rsidR="00851526" w:rsidRPr="00F43420">
        <w:rPr>
          <w:szCs w:val="24"/>
        </w:rPr>
        <w:t xml:space="preserve">a </w:t>
      </w:r>
      <w:r w:rsidR="003E7F12" w:rsidRPr="00F43420">
        <w:rPr>
          <w:szCs w:val="24"/>
        </w:rPr>
        <w:t xml:space="preserve">silicon wafer </w:t>
      </w:r>
      <w:r w:rsidRPr="00F43420">
        <w:rPr>
          <w:szCs w:val="24"/>
        </w:rPr>
        <w:t>for electronics manufacturing. A pneumatic dispenser printed zinc microbattery</w:t>
      </w:r>
      <w:r w:rsidR="003E7F12" w:rsidRPr="00F43420">
        <w:rPr>
          <w:szCs w:val="24"/>
        </w:rPr>
        <w:t xml:space="preserve"> on nickel foil</w:t>
      </w:r>
      <w:r w:rsidR="002D4AF5">
        <w:rPr>
          <w:szCs w:val="24"/>
        </w:rPr>
        <w:t xml:space="preserve"> (Ho, Steingart, Evans and Wright, 2008</w:t>
      </w:r>
      <w:r w:rsidR="00213F56">
        <w:rPr>
          <w:szCs w:val="24"/>
        </w:rPr>
        <w:t xml:space="preserve">; </w:t>
      </w:r>
      <w:r w:rsidR="002D4AF5">
        <w:rPr>
          <w:szCs w:val="24"/>
        </w:rPr>
        <w:t>Ho, Evans and Wright, 2010)</w:t>
      </w:r>
      <w:r w:rsidRPr="00F43420">
        <w:rPr>
          <w:szCs w:val="24"/>
        </w:rPr>
        <w:t xml:space="preserve"> achieved a milestone in dispenser printed electronics in 2008, being the first fully dispenser printed electronic device. Since then, a thermoelectric energy harvester </w:t>
      </w:r>
      <w:r w:rsidR="003E7F12" w:rsidRPr="00F43420">
        <w:rPr>
          <w:szCs w:val="24"/>
        </w:rPr>
        <w:t xml:space="preserve">on </w:t>
      </w:r>
      <w:r w:rsidR="00A4766E">
        <w:rPr>
          <w:szCs w:val="24"/>
        </w:rPr>
        <w:t xml:space="preserve">a </w:t>
      </w:r>
      <w:r w:rsidR="003E7F12" w:rsidRPr="00F43420">
        <w:rPr>
          <w:szCs w:val="24"/>
        </w:rPr>
        <w:t xml:space="preserve">glass substrate </w:t>
      </w:r>
      <w:r w:rsidR="002D4AF5">
        <w:rPr>
          <w:szCs w:val="24"/>
        </w:rPr>
        <w:t>(Madan, Chen, Wright and Evans, 2011)</w:t>
      </w:r>
      <w:r w:rsidRPr="00F43420">
        <w:rPr>
          <w:szCs w:val="24"/>
        </w:rPr>
        <w:t xml:space="preserve"> and the proof mass of a MEMS vibration energy harvester</w:t>
      </w:r>
      <w:r w:rsidR="003E7F12" w:rsidRPr="00F43420">
        <w:rPr>
          <w:szCs w:val="24"/>
        </w:rPr>
        <w:t xml:space="preserve"> on </w:t>
      </w:r>
      <w:r w:rsidR="00A4766E">
        <w:rPr>
          <w:szCs w:val="24"/>
        </w:rPr>
        <w:t xml:space="preserve">a </w:t>
      </w:r>
      <w:r w:rsidR="003E7F12" w:rsidRPr="00F43420">
        <w:rPr>
          <w:szCs w:val="24"/>
        </w:rPr>
        <w:t>silicon wafer</w:t>
      </w:r>
      <w:r w:rsidR="002D4AF5">
        <w:rPr>
          <w:szCs w:val="24"/>
        </w:rPr>
        <w:t xml:space="preserve"> (Miller, Chen, Wright and Evans, 2010)</w:t>
      </w:r>
      <w:r w:rsidRPr="00F43420">
        <w:rPr>
          <w:szCs w:val="24"/>
        </w:rPr>
        <w:t xml:space="preserve"> have been dispenser printed. </w:t>
      </w:r>
    </w:p>
    <w:p w14:paraId="13249D34" w14:textId="394B5A2F" w:rsidR="00CA6C6B" w:rsidRPr="00F43420" w:rsidRDefault="00EF6F54" w:rsidP="00505225">
      <w:pPr>
        <w:pStyle w:val="Text"/>
        <w:rPr>
          <w:szCs w:val="24"/>
        </w:rPr>
      </w:pPr>
      <w:r w:rsidRPr="00F43420">
        <w:rPr>
          <w:szCs w:val="24"/>
        </w:rPr>
        <w:t>When dispenser printing on fabrics, a</w:t>
      </w:r>
      <w:r w:rsidR="00901352" w:rsidRPr="00F43420">
        <w:rPr>
          <w:szCs w:val="24"/>
        </w:rPr>
        <w:t xml:space="preserve"> d</w:t>
      </w:r>
      <w:r w:rsidR="00E26C04" w:rsidRPr="00F43420">
        <w:rPr>
          <w:szCs w:val="24"/>
        </w:rPr>
        <w:t xml:space="preserve">ispenser printed interface layer on polyester cotton fabrics </w:t>
      </w:r>
      <w:r w:rsidR="00FD02F1" w:rsidRPr="00F43420">
        <w:rPr>
          <w:szCs w:val="24"/>
        </w:rPr>
        <w:t>has been</w:t>
      </w:r>
      <w:r w:rsidR="00E26C04" w:rsidRPr="00F43420">
        <w:rPr>
          <w:szCs w:val="24"/>
        </w:rPr>
        <w:t xml:space="preserve"> optimised to </w:t>
      </w:r>
      <w:r w:rsidR="00901352" w:rsidRPr="00F43420">
        <w:rPr>
          <w:szCs w:val="24"/>
        </w:rPr>
        <w:t xml:space="preserve">enable </w:t>
      </w:r>
      <w:r w:rsidR="00E26C04" w:rsidRPr="00F43420">
        <w:rPr>
          <w:szCs w:val="24"/>
        </w:rPr>
        <w:t>d</w:t>
      </w:r>
      <w:r w:rsidR="002D4AF5">
        <w:rPr>
          <w:szCs w:val="24"/>
        </w:rPr>
        <w:t>ispenser printed smart fabrics (Ahmed, Torah and Tudor, 2015)</w:t>
      </w:r>
      <w:r w:rsidR="00E26C04" w:rsidRPr="00F43420">
        <w:rPr>
          <w:szCs w:val="24"/>
        </w:rPr>
        <w:t xml:space="preserve">. </w:t>
      </w:r>
      <w:r w:rsidRPr="00F43420">
        <w:rPr>
          <w:szCs w:val="24"/>
        </w:rPr>
        <w:t>A d</w:t>
      </w:r>
      <w:r w:rsidR="00C043E8" w:rsidRPr="00F43420">
        <w:rPr>
          <w:szCs w:val="24"/>
        </w:rPr>
        <w:t xml:space="preserve">ispenser printed 2.4 GHz dipole antenna on polyester cotton fabric substrate has been </w:t>
      </w:r>
      <w:r w:rsidRPr="00F43420">
        <w:rPr>
          <w:szCs w:val="24"/>
        </w:rPr>
        <w:t xml:space="preserve">recently </w:t>
      </w:r>
      <w:r w:rsidR="00C043E8" w:rsidRPr="00F43420">
        <w:rPr>
          <w:szCs w:val="24"/>
        </w:rPr>
        <w:t xml:space="preserve">reported </w:t>
      </w:r>
      <w:r w:rsidRPr="00F43420">
        <w:rPr>
          <w:szCs w:val="24"/>
        </w:rPr>
        <w:t>for</w:t>
      </w:r>
      <w:r w:rsidR="002D4AF5">
        <w:rPr>
          <w:szCs w:val="24"/>
        </w:rPr>
        <w:t xml:space="preserve"> RF applications (Li, Torah, Beeby and Tudor, 2015)</w:t>
      </w:r>
      <w:r w:rsidR="00C043E8" w:rsidRPr="00F43420">
        <w:rPr>
          <w:szCs w:val="24"/>
        </w:rPr>
        <w:t>.</w:t>
      </w:r>
      <w:r w:rsidR="00AD4505" w:rsidRPr="00F43420">
        <w:rPr>
          <w:szCs w:val="24"/>
        </w:rPr>
        <w:t xml:space="preserve"> </w:t>
      </w:r>
      <w:r w:rsidRPr="00F43420">
        <w:rPr>
          <w:szCs w:val="24"/>
        </w:rPr>
        <w:t>A d</w:t>
      </w:r>
      <w:r w:rsidR="00AD4505" w:rsidRPr="00F43420">
        <w:rPr>
          <w:szCs w:val="24"/>
        </w:rPr>
        <w:t>ispenser printed proximity sensor on polyester cotton fabric substrate has been reported</w:t>
      </w:r>
      <w:r w:rsidR="0043453F" w:rsidRPr="00F43420">
        <w:rPr>
          <w:szCs w:val="24"/>
        </w:rPr>
        <w:t xml:space="preserve"> for creative applications </w:t>
      </w:r>
      <w:r w:rsidR="002D4AF5">
        <w:rPr>
          <w:szCs w:val="24"/>
        </w:rPr>
        <w:t>(Wei, Torah, Li and Tudor, 2016)</w:t>
      </w:r>
      <w:r w:rsidR="00AD4505" w:rsidRPr="00F43420">
        <w:rPr>
          <w:szCs w:val="24"/>
        </w:rPr>
        <w:t xml:space="preserve">. </w:t>
      </w:r>
    </w:p>
    <w:p w14:paraId="7F7BA1BE" w14:textId="4E55EA45" w:rsidR="00700E14" w:rsidRPr="00F43420" w:rsidRDefault="00EF6F54" w:rsidP="00505225">
      <w:pPr>
        <w:pStyle w:val="Text"/>
        <w:rPr>
          <w:szCs w:val="24"/>
        </w:rPr>
      </w:pPr>
      <w:r w:rsidRPr="00F43420">
        <w:rPr>
          <w:szCs w:val="24"/>
        </w:rPr>
        <w:t>A s</w:t>
      </w:r>
      <w:r w:rsidR="005323A7" w:rsidRPr="00F43420">
        <w:rPr>
          <w:szCs w:val="24"/>
        </w:rPr>
        <w:t>ound emitting textile ha</w:t>
      </w:r>
      <w:r w:rsidRPr="00F43420">
        <w:rPr>
          <w:szCs w:val="24"/>
        </w:rPr>
        <w:t>s</w:t>
      </w:r>
      <w:r w:rsidR="005323A7" w:rsidRPr="00F43420">
        <w:rPr>
          <w:szCs w:val="24"/>
        </w:rPr>
        <w:t xml:space="preserve"> been realised by conventional embroidery </w:t>
      </w:r>
      <w:r w:rsidR="00680030" w:rsidRPr="00F43420">
        <w:rPr>
          <w:szCs w:val="24"/>
        </w:rPr>
        <w:t>to achieve</w:t>
      </w:r>
      <w:r w:rsidR="0043453F" w:rsidRPr="00F43420">
        <w:rPr>
          <w:szCs w:val="24"/>
        </w:rPr>
        <w:t xml:space="preserve"> the very first prototype of </w:t>
      </w:r>
      <w:r w:rsidRPr="00F43420">
        <w:rPr>
          <w:szCs w:val="24"/>
        </w:rPr>
        <w:t xml:space="preserve">a </w:t>
      </w:r>
      <w:r w:rsidR="0043453F" w:rsidRPr="00F43420">
        <w:rPr>
          <w:szCs w:val="24"/>
        </w:rPr>
        <w:t xml:space="preserve">textile speaker </w:t>
      </w:r>
      <w:r w:rsidR="006D2C9C">
        <w:rPr>
          <w:szCs w:val="24"/>
        </w:rPr>
        <w:t>(Fabric Speaker, 2016)</w:t>
      </w:r>
      <w:r w:rsidR="005323A7" w:rsidRPr="00F43420">
        <w:rPr>
          <w:szCs w:val="24"/>
        </w:rPr>
        <w:t>.</w:t>
      </w:r>
      <w:r w:rsidR="00AD4505" w:rsidRPr="00F43420">
        <w:rPr>
          <w:szCs w:val="24"/>
        </w:rPr>
        <w:t xml:space="preserve"> </w:t>
      </w:r>
      <w:r w:rsidR="00C043E8" w:rsidRPr="00F43420">
        <w:rPr>
          <w:szCs w:val="24"/>
        </w:rPr>
        <w:t xml:space="preserve"> </w:t>
      </w:r>
      <w:r w:rsidR="00621CFD" w:rsidRPr="00F43420">
        <w:rPr>
          <w:szCs w:val="24"/>
        </w:rPr>
        <w:t xml:space="preserve">Preliminary work on </w:t>
      </w:r>
      <w:r w:rsidR="00851526" w:rsidRPr="00F43420">
        <w:rPr>
          <w:szCs w:val="24"/>
        </w:rPr>
        <w:t>a</w:t>
      </w:r>
      <w:r w:rsidR="00621CFD" w:rsidRPr="00F43420">
        <w:rPr>
          <w:szCs w:val="24"/>
        </w:rPr>
        <w:t xml:space="preserve"> dispenser printed sound emitting textile has be</w:t>
      </w:r>
      <w:r w:rsidRPr="00F43420">
        <w:rPr>
          <w:szCs w:val="24"/>
        </w:rPr>
        <w:t xml:space="preserve">en </w:t>
      </w:r>
      <w:r w:rsidR="00621CFD" w:rsidRPr="00F43420">
        <w:rPr>
          <w:szCs w:val="24"/>
        </w:rPr>
        <w:t>reported</w:t>
      </w:r>
      <w:bookmarkStart w:id="1" w:name="_Ref436825591"/>
      <w:r w:rsidR="006D2C9C">
        <w:rPr>
          <w:szCs w:val="24"/>
        </w:rPr>
        <w:t xml:space="preserve"> (</w:t>
      </w:r>
      <w:bookmarkEnd w:id="1"/>
      <w:r w:rsidR="006D2C9C">
        <w:rPr>
          <w:rFonts w:hint="eastAsia"/>
          <w:szCs w:val="24"/>
        </w:rPr>
        <w:t>Li, Torah, Yang, Wei and Tudor, 2015</w:t>
      </w:r>
      <w:r w:rsidR="006D2C9C">
        <w:rPr>
          <w:szCs w:val="24"/>
        </w:rPr>
        <w:t>)</w:t>
      </w:r>
      <w:r w:rsidR="00851526" w:rsidRPr="00F43420">
        <w:rPr>
          <w:szCs w:val="24"/>
        </w:rPr>
        <w:t>;</w:t>
      </w:r>
      <w:r w:rsidR="00BD6FB0" w:rsidRPr="00F43420">
        <w:rPr>
          <w:szCs w:val="24"/>
        </w:rPr>
        <w:t xml:space="preserve"> </w:t>
      </w:r>
      <w:r w:rsidRPr="00F43420">
        <w:rPr>
          <w:szCs w:val="24"/>
        </w:rPr>
        <w:t>this</w:t>
      </w:r>
      <w:r w:rsidR="00BD6FB0" w:rsidRPr="00F43420">
        <w:rPr>
          <w:szCs w:val="24"/>
        </w:rPr>
        <w:t xml:space="preserve"> proved that sound emission can be dispenser printed </w:t>
      </w:r>
      <w:r w:rsidRPr="00F43420">
        <w:rPr>
          <w:szCs w:val="24"/>
        </w:rPr>
        <w:t>on</w:t>
      </w:r>
      <w:r w:rsidR="00BD6FB0" w:rsidRPr="00F43420">
        <w:rPr>
          <w:szCs w:val="24"/>
        </w:rPr>
        <w:t xml:space="preserve"> fabric substrates ranging from industrial </w:t>
      </w:r>
      <w:r w:rsidR="00DE4C4E">
        <w:rPr>
          <w:szCs w:val="24"/>
        </w:rPr>
        <w:t xml:space="preserve">heavily </w:t>
      </w:r>
      <w:r w:rsidR="00BD6FB0" w:rsidRPr="00F43420">
        <w:rPr>
          <w:szCs w:val="24"/>
        </w:rPr>
        <w:t>coated architectural fabrics to everyday</w:t>
      </w:r>
      <w:r w:rsidR="00B060E7" w:rsidRPr="00F43420">
        <w:rPr>
          <w:szCs w:val="24"/>
        </w:rPr>
        <w:t xml:space="preserve"> woven polyester cotton fabrics</w:t>
      </w:r>
      <w:r w:rsidR="00621CFD" w:rsidRPr="00F43420">
        <w:rPr>
          <w:szCs w:val="24"/>
        </w:rPr>
        <w:t>.</w:t>
      </w:r>
      <w:r w:rsidR="00C043E8" w:rsidRPr="00F43420">
        <w:rPr>
          <w:szCs w:val="24"/>
        </w:rPr>
        <w:t xml:space="preserve"> </w:t>
      </w:r>
      <w:r w:rsidR="00B060E7" w:rsidRPr="00F43420">
        <w:rPr>
          <w:szCs w:val="24"/>
        </w:rPr>
        <w:t>This</w:t>
      </w:r>
      <w:r w:rsidR="00C043E8" w:rsidRPr="00F43420">
        <w:rPr>
          <w:szCs w:val="24"/>
        </w:rPr>
        <w:t xml:space="preserve"> </w:t>
      </w:r>
      <w:r w:rsidR="00A4766E">
        <w:rPr>
          <w:szCs w:val="24"/>
        </w:rPr>
        <w:t xml:space="preserve">present </w:t>
      </w:r>
      <w:r w:rsidR="00621CFD" w:rsidRPr="00F43420">
        <w:rPr>
          <w:szCs w:val="24"/>
        </w:rPr>
        <w:t xml:space="preserve">research paper explains the dispenser printer system </w:t>
      </w:r>
      <w:r w:rsidRPr="00F43420">
        <w:rPr>
          <w:szCs w:val="24"/>
        </w:rPr>
        <w:t xml:space="preserve">used </w:t>
      </w:r>
      <w:r w:rsidR="00680030" w:rsidRPr="00F43420">
        <w:rPr>
          <w:szCs w:val="24"/>
        </w:rPr>
        <w:t>to achieve</w:t>
      </w:r>
      <w:r w:rsidR="00621CFD" w:rsidRPr="00F43420">
        <w:rPr>
          <w:szCs w:val="24"/>
        </w:rPr>
        <w:t xml:space="preserve"> </w:t>
      </w:r>
      <w:r w:rsidR="0043453F" w:rsidRPr="00F43420">
        <w:rPr>
          <w:szCs w:val="24"/>
        </w:rPr>
        <w:t>sound emitting fabrics</w:t>
      </w:r>
      <w:r w:rsidR="00621CFD" w:rsidRPr="00F43420">
        <w:rPr>
          <w:szCs w:val="24"/>
        </w:rPr>
        <w:t xml:space="preserve"> and </w:t>
      </w:r>
      <w:r w:rsidR="0053604B" w:rsidRPr="00F43420">
        <w:rPr>
          <w:szCs w:val="24"/>
        </w:rPr>
        <w:t>provides a</w:t>
      </w:r>
      <w:r w:rsidR="00621CFD" w:rsidRPr="00F43420">
        <w:rPr>
          <w:szCs w:val="24"/>
        </w:rPr>
        <w:t xml:space="preserve"> quantitative comparison between the </w:t>
      </w:r>
      <w:r w:rsidR="00B060E7" w:rsidRPr="00F43420">
        <w:rPr>
          <w:szCs w:val="24"/>
        </w:rPr>
        <w:t>performance</w:t>
      </w:r>
      <w:r w:rsidR="00621CFD" w:rsidRPr="00F43420">
        <w:rPr>
          <w:szCs w:val="24"/>
        </w:rPr>
        <w:t xml:space="preserve"> of the dispenser printed fabric speaker and commercially available speakers.</w:t>
      </w:r>
      <w:r w:rsidR="00C043E8" w:rsidRPr="00F43420">
        <w:rPr>
          <w:szCs w:val="24"/>
        </w:rPr>
        <w:t xml:space="preserve"> </w:t>
      </w:r>
    </w:p>
    <w:p w14:paraId="6CC164F8" w14:textId="56048EDD" w:rsidR="00CA6C6B" w:rsidRPr="00187952" w:rsidRDefault="006651C7" w:rsidP="00505225">
      <w:pPr>
        <w:pStyle w:val="Text"/>
        <w:rPr>
          <w:szCs w:val="24"/>
        </w:rPr>
      </w:pPr>
      <w:r w:rsidRPr="00F43420">
        <w:rPr>
          <w:szCs w:val="24"/>
        </w:rPr>
        <w:t xml:space="preserve">The creative industry refers to a range of economic activities which </w:t>
      </w:r>
      <w:r w:rsidR="00BC50BF" w:rsidRPr="00F43420">
        <w:rPr>
          <w:szCs w:val="24"/>
        </w:rPr>
        <w:t xml:space="preserve">are </w:t>
      </w:r>
      <w:r w:rsidRPr="00F43420">
        <w:rPr>
          <w:szCs w:val="24"/>
        </w:rPr>
        <w:t>concerned with the generatio</w:t>
      </w:r>
      <w:r w:rsidR="00D6674F" w:rsidRPr="00F43420">
        <w:rPr>
          <w:szCs w:val="24"/>
        </w:rPr>
        <w:t xml:space="preserve">n of knowledge and information. UK Government official statistics </w:t>
      </w:r>
      <w:r w:rsidR="00806F76" w:rsidRPr="00F43420">
        <w:rPr>
          <w:szCs w:val="24"/>
        </w:rPr>
        <w:t>state</w:t>
      </w:r>
      <w:r w:rsidR="00D6674F" w:rsidRPr="00F43420">
        <w:rPr>
          <w:szCs w:val="24"/>
        </w:rPr>
        <w:t xml:space="preserve"> the UK creative industries </w:t>
      </w:r>
      <w:r w:rsidR="00806F76" w:rsidRPr="00F43420">
        <w:rPr>
          <w:szCs w:val="24"/>
        </w:rPr>
        <w:t xml:space="preserve">alone </w:t>
      </w:r>
      <w:r w:rsidR="00D6674F" w:rsidRPr="00F43420">
        <w:rPr>
          <w:szCs w:val="24"/>
        </w:rPr>
        <w:t>are now worth £71.4 bil</w:t>
      </w:r>
      <w:r w:rsidR="00E007F1" w:rsidRPr="00F43420">
        <w:rPr>
          <w:szCs w:val="24"/>
        </w:rPr>
        <w:t>lion per year to the UK economy</w:t>
      </w:r>
      <w:r w:rsidR="006D2C9C">
        <w:rPr>
          <w:szCs w:val="24"/>
        </w:rPr>
        <w:t xml:space="preserve"> (</w:t>
      </w:r>
      <w:r w:rsidR="006D2C9C" w:rsidRPr="006D2C9C">
        <w:rPr>
          <w:szCs w:val="24"/>
        </w:rPr>
        <w:t>Department for Culture, Media &amp; Sport and The Rt Hon Maria Miller</w:t>
      </w:r>
      <w:r w:rsidR="006D2C9C">
        <w:rPr>
          <w:szCs w:val="24"/>
        </w:rPr>
        <w:t>, 2010-2015)</w:t>
      </w:r>
      <w:r w:rsidR="00E007F1" w:rsidRPr="00F43420">
        <w:rPr>
          <w:szCs w:val="24"/>
        </w:rPr>
        <w:t>.</w:t>
      </w:r>
      <w:r w:rsidR="00D6674F" w:rsidRPr="00F43420">
        <w:rPr>
          <w:szCs w:val="24"/>
        </w:rPr>
        <w:t xml:space="preserve"> </w:t>
      </w:r>
      <w:r w:rsidR="00851526" w:rsidRPr="00F43420">
        <w:rPr>
          <w:szCs w:val="24"/>
        </w:rPr>
        <w:t>A</w:t>
      </w:r>
      <w:r w:rsidR="005E7694" w:rsidRPr="00F43420">
        <w:rPr>
          <w:szCs w:val="24"/>
        </w:rPr>
        <w:t xml:space="preserve"> </w:t>
      </w:r>
      <w:r w:rsidR="00700E14" w:rsidRPr="00F43420">
        <w:rPr>
          <w:szCs w:val="24"/>
        </w:rPr>
        <w:t xml:space="preserve">future </w:t>
      </w:r>
      <w:r w:rsidR="005E7694" w:rsidRPr="00F43420">
        <w:rPr>
          <w:szCs w:val="24"/>
        </w:rPr>
        <w:t xml:space="preserve">vision </w:t>
      </w:r>
      <w:r w:rsidR="001A0210" w:rsidRPr="00F43420">
        <w:rPr>
          <w:szCs w:val="24"/>
        </w:rPr>
        <w:t>of</w:t>
      </w:r>
      <w:r w:rsidR="005E7694" w:rsidRPr="00F43420">
        <w:rPr>
          <w:szCs w:val="24"/>
        </w:rPr>
        <w:t xml:space="preserve"> the creative industries, </w:t>
      </w:r>
      <w:r w:rsidR="001A0210" w:rsidRPr="00F43420">
        <w:rPr>
          <w:szCs w:val="24"/>
        </w:rPr>
        <w:t>is that</w:t>
      </w:r>
      <w:r w:rsidR="005E7694" w:rsidRPr="00F43420">
        <w:rPr>
          <w:szCs w:val="24"/>
        </w:rPr>
        <w:t xml:space="preserve"> interactive fabric products are designed and printed locally in the </w:t>
      </w:r>
      <w:r w:rsidR="00700E14" w:rsidRPr="00F43420">
        <w:rPr>
          <w:szCs w:val="24"/>
        </w:rPr>
        <w:t xml:space="preserve">designer’s </w:t>
      </w:r>
      <w:r w:rsidR="005E7694" w:rsidRPr="00F43420">
        <w:rPr>
          <w:szCs w:val="24"/>
        </w:rPr>
        <w:t xml:space="preserve">studio. </w:t>
      </w:r>
      <w:r w:rsidR="00CA6C6B" w:rsidRPr="00F43420">
        <w:rPr>
          <w:szCs w:val="24"/>
        </w:rPr>
        <w:t>D</w:t>
      </w:r>
      <w:r w:rsidR="005E7694" w:rsidRPr="00F43420">
        <w:rPr>
          <w:szCs w:val="24"/>
        </w:rPr>
        <w:t xml:space="preserve">irect write dispenser </w:t>
      </w:r>
      <w:r w:rsidR="0053604B" w:rsidRPr="00F43420">
        <w:rPr>
          <w:szCs w:val="24"/>
        </w:rPr>
        <w:t>print</w:t>
      </w:r>
      <w:r w:rsidR="00CA6C6B" w:rsidRPr="00F43420">
        <w:rPr>
          <w:szCs w:val="24"/>
        </w:rPr>
        <w:t>ing</w:t>
      </w:r>
      <w:r w:rsidR="005E7694" w:rsidRPr="00F43420">
        <w:rPr>
          <w:szCs w:val="24"/>
        </w:rPr>
        <w:t xml:space="preserve"> facilitat</w:t>
      </w:r>
      <w:r w:rsidR="0053604B" w:rsidRPr="00F43420">
        <w:rPr>
          <w:szCs w:val="24"/>
        </w:rPr>
        <w:t>es</w:t>
      </w:r>
      <w:r w:rsidR="005E7694" w:rsidRPr="00F43420">
        <w:rPr>
          <w:szCs w:val="24"/>
        </w:rPr>
        <w:t xml:space="preserve"> </w:t>
      </w:r>
      <w:r w:rsidR="001A0210" w:rsidRPr="00F43420">
        <w:rPr>
          <w:szCs w:val="24"/>
        </w:rPr>
        <w:t xml:space="preserve">this </w:t>
      </w:r>
      <w:r w:rsidR="00CA6C6B" w:rsidRPr="00F43420">
        <w:rPr>
          <w:szCs w:val="24"/>
        </w:rPr>
        <w:t xml:space="preserve">by </w:t>
      </w:r>
      <w:r w:rsidR="00DE4C4E" w:rsidRPr="00F43420">
        <w:rPr>
          <w:szCs w:val="24"/>
        </w:rPr>
        <w:t>printing</w:t>
      </w:r>
      <w:r w:rsidR="00CA6C6B" w:rsidRPr="00F43420">
        <w:rPr>
          <w:szCs w:val="24"/>
        </w:rPr>
        <w:t xml:space="preserve"> </w:t>
      </w:r>
      <w:r w:rsidR="00DE4C4E" w:rsidRPr="00F43420">
        <w:rPr>
          <w:szCs w:val="24"/>
        </w:rPr>
        <w:t>directly</w:t>
      </w:r>
      <w:r w:rsidR="00CA6C6B" w:rsidRPr="00F43420">
        <w:rPr>
          <w:szCs w:val="24"/>
        </w:rPr>
        <w:t xml:space="preserve"> from the computer design </w:t>
      </w:r>
      <w:r w:rsidR="001A0210" w:rsidRPr="00F43420">
        <w:rPr>
          <w:szCs w:val="24"/>
        </w:rPr>
        <w:t xml:space="preserve">and offers </w:t>
      </w:r>
      <w:r w:rsidR="005E7694" w:rsidRPr="00F43420">
        <w:rPr>
          <w:szCs w:val="24"/>
        </w:rPr>
        <w:t xml:space="preserve">complete </w:t>
      </w:r>
      <w:r w:rsidR="00700E14" w:rsidRPr="00F43420">
        <w:rPr>
          <w:szCs w:val="24"/>
        </w:rPr>
        <w:t xml:space="preserve">design </w:t>
      </w:r>
      <w:r w:rsidR="005E7694" w:rsidRPr="00F43420">
        <w:rPr>
          <w:szCs w:val="24"/>
        </w:rPr>
        <w:t xml:space="preserve">freedom and integration with </w:t>
      </w:r>
      <w:r w:rsidR="001A0210" w:rsidRPr="00F43420">
        <w:rPr>
          <w:szCs w:val="24"/>
        </w:rPr>
        <w:t xml:space="preserve">inkjet printed </w:t>
      </w:r>
      <w:r w:rsidR="00700E14" w:rsidRPr="00F43420">
        <w:rPr>
          <w:szCs w:val="24"/>
        </w:rPr>
        <w:t xml:space="preserve">colour </w:t>
      </w:r>
      <w:r w:rsidR="005E7694" w:rsidRPr="00F43420">
        <w:rPr>
          <w:szCs w:val="24"/>
        </w:rPr>
        <w:t xml:space="preserve">patterns on standard commercially available fabrics. </w:t>
      </w:r>
      <w:r w:rsidR="00A72FF8" w:rsidRPr="00F43420">
        <w:rPr>
          <w:szCs w:val="24"/>
        </w:rPr>
        <w:t xml:space="preserve">This paper </w:t>
      </w:r>
      <w:r w:rsidR="00CA6C6B" w:rsidRPr="00F43420">
        <w:rPr>
          <w:szCs w:val="24"/>
        </w:rPr>
        <w:t>reports in detail the fabrication and performance of</w:t>
      </w:r>
      <w:r w:rsidR="00A72FF8" w:rsidRPr="00F43420">
        <w:rPr>
          <w:szCs w:val="24"/>
        </w:rPr>
        <w:t xml:space="preserve"> direct write </w:t>
      </w:r>
      <w:r w:rsidR="00A72FF8" w:rsidRPr="002D2B1B">
        <w:rPr>
          <w:szCs w:val="24"/>
        </w:rPr>
        <w:t xml:space="preserve">dispenser printed </w:t>
      </w:r>
      <w:r w:rsidR="00BC65DE" w:rsidRPr="002D2B1B">
        <w:rPr>
          <w:szCs w:val="24"/>
        </w:rPr>
        <w:t xml:space="preserve">interactive </w:t>
      </w:r>
      <w:r w:rsidR="00A72FF8" w:rsidRPr="002D2B1B">
        <w:rPr>
          <w:szCs w:val="24"/>
        </w:rPr>
        <w:t xml:space="preserve">sound emitting smart fabrics </w:t>
      </w:r>
      <w:r w:rsidR="00CA6C6B" w:rsidRPr="002D2B1B">
        <w:rPr>
          <w:szCs w:val="24"/>
        </w:rPr>
        <w:t>targeting</w:t>
      </w:r>
      <w:r w:rsidR="00A72FF8" w:rsidRPr="002D2B1B">
        <w:rPr>
          <w:szCs w:val="24"/>
        </w:rPr>
        <w:t xml:space="preserve"> creative</w:t>
      </w:r>
      <w:r w:rsidR="001A0210" w:rsidRPr="002D2B1B">
        <w:rPr>
          <w:szCs w:val="24"/>
        </w:rPr>
        <w:t xml:space="preserve"> industry</w:t>
      </w:r>
      <w:r w:rsidR="00A72FF8" w:rsidRPr="002D2B1B">
        <w:rPr>
          <w:szCs w:val="24"/>
        </w:rPr>
        <w:t xml:space="preserve"> fashion applications</w:t>
      </w:r>
      <w:r w:rsidR="00AD7646" w:rsidRPr="002D2B1B">
        <w:rPr>
          <w:szCs w:val="24"/>
        </w:rPr>
        <w:t xml:space="preserve"> and smart architecture</w:t>
      </w:r>
      <w:r w:rsidR="00117BD8" w:rsidRPr="002D2B1B">
        <w:rPr>
          <w:szCs w:val="24"/>
        </w:rPr>
        <w:t>.</w:t>
      </w:r>
      <w:r w:rsidR="00BD6FB0" w:rsidRPr="002D2B1B">
        <w:rPr>
          <w:szCs w:val="24"/>
        </w:rPr>
        <w:t xml:space="preserve"> For example, </w:t>
      </w:r>
      <w:r w:rsidR="00EA0B26" w:rsidRPr="002D2B1B">
        <w:rPr>
          <w:szCs w:val="24"/>
        </w:rPr>
        <w:t xml:space="preserve">a </w:t>
      </w:r>
      <w:r w:rsidR="00BD6FB0" w:rsidRPr="002D2B1B">
        <w:rPr>
          <w:szCs w:val="24"/>
        </w:rPr>
        <w:t xml:space="preserve">fashion designer can add </w:t>
      </w:r>
      <w:r w:rsidR="00CA6C6B" w:rsidRPr="002D2B1B">
        <w:rPr>
          <w:szCs w:val="24"/>
        </w:rPr>
        <w:t xml:space="preserve">a </w:t>
      </w:r>
      <w:r w:rsidR="00BD6FB0" w:rsidRPr="002D2B1B">
        <w:rPr>
          <w:szCs w:val="24"/>
        </w:rPr>
        <w:t>custom</w:t>
      </w:r>
      <w:r w:rsidR="0066365B" w:rsidRPr="002D2B1B">
        <w:rPr>
          <w:szCs w:val="24"/>
        </w:rPr>
        <w:t xml:space="preserve"> </w:t>
      </w:r>
      <w:r w:rsidR="00BD6FB0" w:rsidRPr="002D2B1B">
        <w:rPr>
          <w:szCs w:val="24"/>
        </w:rPr>
        <w:t>designed sound e</w:t>
      </w:r>
      <w:r w:rsidR="00806F76" w:rsidRPr="002D2B1B">
        <w:rPr>
          <w:szCs w:val="24"/>
        </w:rPr>
        <w:t>mi</w:t>
      </w:r>
      <w:r w:rsidR="001A0210" w:rsidRPr="002D2B1B">
        <w:rPr>
          <w:szCs w:val="24"/>
        </w:rPr>
        <w:t>ssion</w:t>
      </w:r>
      <w:r w:rsidR="00806F76" w:rsidRPr="002D2B1B">
        <w:rPr>
          <w:szCs w:val="24"/>
        </w:rPr>
        <w:t xml:space="preserve"> function</w:t>
      </w:r>
      <w:r w:rsidR="00CA6C6B" w:rsidRPr="002D2B1B">
        <w:rPr>
          <w:szCs w:val="24"/>
        </w:rPr>
        <w:t xml:space="preserve"> </w:t>
      </w:r>
      <w:r w:rsidR="00806F76" w:rsidRPr="002D2B1B">
        <w:rPr>
          <w:szCs w:val="24"/>
        </w:rPr>
        <w:t xml:space="preserve">to </w:t>
      </w:r>
      <w:r w:rsidR="00FF3542" w:rsidRPr="002D2B1B">
        <w:rPr>
          <w:szCs w:val="24"/>
        </w:rPr>
        <w:t xml:space="preserve">existing </w:t>
      </w:r>
      <w:r w:rsidR="00806F76" w:rsidRPr="002D2B1B">
        <w:rPr>
          <w:szCs w:val="24"/>
        </w:rPr>
        <w:t>clothing</w:t>
      </w:r>
      <w:r w:rsidR="00CA6C6B" w:rsidRPr="002D2B1B">
        <w:rPr>
          <w:szCs w:val="24"/>
        </w:rPr>
        <w:t xml:space="preserve"> or to textiles at the design stage of a fashion garment</w:t>
      </w:r>
      <w:r w:rsidR="00806F76" w:rsidRPr="002D2B1B">
        <w:rPr>
          <w:szCs w:val="24"/>
        </w:rPr>
        <w:t>.</w:t>
      </w:r>
      <w:r w:rsidR="0066365B" w:rsidRPr="002D2B1B">
        <w:rPr>
          <w:szCs w:val="24"/>
        </w:rPr>
        <w:t xml:space="preserve"> </w:t>
      </w:r>
      <w:r w:rsidR="00806F76" w:rsidRPr="002D2B1B">
        <w:rPr>
          <w:szCs w:val="24"/>
        </w:rPr>
        <w:t>This method</w:t>
      </w:r>
      <w:r w:rsidR="00BD6FB0" w:rsidRPr="002D2B1B">
        <w:rPr>
          <w:szCs w:val="24"/>
        </w:rPr>
        <w:t xml:space="preserve"> can</w:t>
      </w:r>
      <w:r w:rsidR="00BD6FB0" w:rsidRPr="00F43420">
        <w:rPr>
          <w:szCs w:val="24"/>
        </w:rPr>
        <w:t xml:space="preserve"> </w:t>
      </w:r>
      <w:r w:rsidR="004F67BA" w:rsidRPr="00F43420">
        <w:rPr>
          <w:szCs w:val="24"/>
        </w:rPr>
        <w:t>also be used</w:t>
      </w:r>
      <w:r w:rsidR="00BD6FB0" w:rsidRPr="00F43420">
        <w:rPr>
          <w:szCs w:val="24"/>
        </w:rPr>
        <w:t xml:space="preserve"> </w:t>
      </w:r>
      <w:r w:rsidR="004F67BA" w:rsidRPr="00F43420">
        <w:rPr>
          <w:szCs w:val="24"/>
        </w:rPr>
        <w:t>by</w:t>
      </w:r>
      <w:r w:rsidR="00BD6FB0" w:rsidRPr="00F43420">
        <w:rPr>
          <w:szCs w:val="24"/>
        </w:rPr>
        <w:t xml:space="preserve"> </w:t>
      </w:r>
      <w:r w:rsidR="001A0210" w:rsidRPr="00F43420">
        <w:rPr>
          <w:szCs w:val="24"/>
        </w:rPr>
        <w:t>designers</w:t>
      </w:r>
      <w:r w:rsidR="0066365B" w:rsidRPr="00F43420">
        <w:rPr>
          <w:szCs w:val="24"/>
        </w:rPr>
        <w:t xml:space="preserve">, </w:t>
      </w:r>
      <w:r w:rsidR="001A0210" w:rsidRPr="00F43420">
        <w:rPr>
          <w:szCs w:val="24"/>
        </w:rPr>
        <w:t>to</w:t>
      </w:r>
      <w:r w:rsidR="0066365B" w:rsidRPr="00F43420">
        <w:rPr>
          <w:szCs w:val="24"/>
        </w:rPr>
        <w:t xml:space="preserve"> </w:t>
      </w:r>
      <w:r w:rsidR="001A0210" w:rsidRPr="00F43420">
        <w:rPr>
          <w:szCs w:val="24"/>
        </w:rPr>
        <w:t>achieve sound emission from</w:t>
      </w:r>
      <w:r w:rsidR="00BD6FB0" w:rsidRPr="00F43420">
        <w:rPr>
          <w:szCs w:val="24"/>
        </w:rPr>
        <w:t xml:space="preserve"> </w:t>
      </w:r>
      <w:r w:rsidR="00DE4C4E">
        <w:rPr>
          <w:szCs w:val="24"/>
        </w:rPr>
        <w:t>wearable fashion</w:t>
      </w:r>
      <w:r w:rsidR="00BD6FB0" w:rsidRPr="00F43420">
        <w:rPr>
          <w:szCs w:val="24"/>
        </w:rPr>
        <w:t xml:space="preserve"> textiles</w:t>
      </w:r>
      <w:r w:rsidR="004F67BA" w:rsidRPr="00F43420">
        <w:rPr>
          <w:szCs w:val="24"/>
        </w:rPr>
        <w:t xml:space="preserve"> or rigid panels</w:t>
      </w:r>
      <w:r w:rsidR="00BD6FB0" w:rsidRPr="002D7767">
        <w:rPr>
          <w:color w:val="FF0000"/>
          <w:szCs w:val="24"/>
        </w:rPr>
        <w:t>.</w:t>
      </w:r>
      <w:r w:rsidR="00A72FF8" w:rsidRPr="002D7767">
        <w:rPr>
          <w:color w:val="FF0000"/>
          <w:szCs w:val="24"/>
        </w:rPr>
        <w:t xml:space="preserve"> </w:t>
      </w:r>
      <w:r w:rsidR="00117BD8" w:rsidRPr="00187952">
        <w:rPr>
          <w:szCs w:val="24"/>
        </w:rPr>
        <w:t>In architecture, fabrics are used for exampl</w:t>
      </w:r>
      <w:r w:rsidR="006D2C9C">
        <w:rPr>
          <w:szCs w:val="24"/>
        </w:rPr>
        <w:t>e to create tensile structures (BASE Structure, 2016)</w:t>
      </w:r>
      <w:r w:rsidR="00117BD8" w:rsidRPr="00187952">
        <w:rPr>
          <w:szCs w:val="24"/>
        </w:rPr>
        <w:t xml:space="preserve"> within which smart functions may be integrated.</w:t>
      </w:r>
    </w:p>
    <w:p w14:paraId="133DEB5E" w14:textId="174A2279" w:rsidR="00505225" w:rsidRPr="00F43420" w:rsidRDefault="00A72FF8" w:rsidP="00505225">
      <w:pPr>
        <w:pStyle w:val="Text"/>
        <w:rPr>
          <w:szCs w:val="24"/>
        </w:rPr>
      </w:pPr>
      <w:r w:rsidRPr="00F43420">
        <w:rPr>
          <w:szCs w:val="24"/>
        </w:rPr>
        <w:t xml:space="preserve">The </w:t>
      </w:r>
      <w:r w:rsidR="00CA6C6B" w:rsidRPr="00F43420">
        <w:rPr>
          <w:szCs w:val="24"/>
        </w:rPr>
        <w:t xml:space="preserve">reported </w:t>
      </w:r>
      <w:r w:rsidRPr="00F43420">
        <w:rPr>
          <w:szCs w:val="24"/>
        </w:rPr>
        <w:t xml:space="preserve">planar sound emitting devices are </w:t>
      </w:r>
      <w:r w:rsidR="00F65F91" w:rsidRPr="00F43420">
        <w:rPr>
          <w:szCs w:val="24"/>
        </w:rPr>
        <w:t xml:space="preserve">more </w:t>
      </w:r>
      <w:r w:rsidRPr="00F43420">
        <w:rPr>
          <w:szCs w:val="24"/>
        </w:rPr>
        <w:t xml:space="preserve">flexible and simpler than conventional </w:t>
      </w:r>
      <w:r w:rsidR="00897840" w:rsidRPr="00F43420">
        <w:rPr>
          <w:szCs w:val="24"/>
        </w:rPr>
        <w:t xml:space="preserve">non-planar </w:t>
      </w:r>
      <w:r w:rsidRPr="00F43420">
        <w:rPr>
          <w:szCs w:val="24"/>
        </w:rPr>
        <w:t>electromagnetic and electrostatic sound emitting devices. Furthermore</w:t>
      </w:r>
      <w:r w:rsidR="00BD6FB0" w:rsidRPr="00F43420">
        <w:rPr>
          <w:szCs w:val="24"/>
        </w:rPr>
        <w:t xml:space="preserve">, </w:t>
      </w:r>
      <w:r w:rsidR="006505E2" w:rsidRPr="00F43420">
        <w:rPr>
          <w:szCs w:val="24"/>
        </w:rPr>
        <w:t xml:space="preserve">the </w:t>
      </w:r>
      <w:r w:rsidR="00BD6FB0" w:rsidRPr="00F43420">
        <w:rPr>
          <w:szCs w:val="24"/>
        </w:rPr>
        <w:t>spiral</w:t>
      </w:r>
      <w:r w:rsidRPr="00F43420">
        <w:rPr>
          <w:szCs w:val="24"/>
        </w:rPr>
        <w:t xml:space="preserve"> based planar electromagnetic speaker allow</w:t>
      </w:r>
      <w:r w:rsidR="001A0210" w:rsidRPr="00F43420">
        <w:rPr>
          <w:szCs w:val="24"/>
        </w:rPr>
        <w:t>s</w:t>
      </w:r>
      <w:r w:rsidRPr="00F43420">
        <w:rPr>
          <w:szCs w:val="24"/>
        </w:rPr>
        <w:t xml:space="preserve"> interacti</w:t>
      </w:r>
      <w:r w:rsidR="001A0210" w:rsidRPr="00F43420">
        <w:rPr>
          <w:szCs w:val="24"/>
        </w:rPr>
        <w:t xml:space="preserve">on </w:t>
      </w:r>
      <w:r w:rsidR="00CA6C6B" w:rsidRPr="00F43420">
        <w:rPr>
          <w:szCs w:val="24"/>
        </w:rPr>
        <w:t>since</w:t>
      </w:r>
      <w:r w:rsidR="001A0210" w:rsidRPr="00F43420">
        <w:rPr>
          <w:szCs w:val="24"/>
        </w:rPr>
        <w:t xml:space="preserve"> the</w:t>
      </w:r>
      <w:r w:rsidRPr="00F43420">
        <w:rPr>
          <w:szCs w:val="24"/>
        </w:rPr>
        <w:t xml:space="preserve"> </w:t>
      </w:r>
      <w:r w:rsidR="00BD6FB0" w:rsidRPr="00F43420">
        <w:rPr>
          <w:szCs w:val="24"/>
        </w:rPr>
        <w:t xml:space="preserve">sound output </w:t>
      </w:r>
      <w:r w:rsidR="001A0210" w:rsidRPr="00F43420">
        <w:rPr>
          <w:szCs w:val="24"/>
        </w:rPr>
        <w:t>level</w:t>
      </w:r>
      <w:r w:rsidRPr="00F43420">
        <w:rPr>
          <w:szCs w:val="24"/>
        </w:rPr>
        <w:t xml:space="preserve"> </w:t>
      </w:r>
      <w:r w:rsidR="00CA6C6B" w:rsidRPr="00F43420">
        <w:rPr>
          <w:szCs w:val="24"/>
        </w:rPr>
        <w:t xml:space="preserve">can be changed </w:t>
      </w:r>
      <w:r w:rsidRPr="00F43420">
        <w:rPr>
          <w:szCs w:val="24"/>
        </w:rPr>
        <w:t>b</w:t>
      </w:r>
      <w:r w:rsidR="00BD6FB0" w:rsidRPr="00F43420">
        <w:rPr>
          <w:szCs w:val="24"/>
        </w:rPr>
        <w:t>y varyin</w:t>
      </w:r>
      <w:r w:rsidRPr="00F43420">
        <w:rPr>
          <w:szCs w:val="24"/>
        </w:rPr>
        <w:t xml:space="preserve">g the distance between </w:t>
      </w:r>
      <w:r w:rsidR="00851526" w:rsidRPr="00F43420">
        <w:rPr>
          <w:szCs w:val="24"/>
        </w:rPr>
        <w:t>a</w:t>
      </w:r>
      <w:r w:rsidRPr="00F43420">
        <w:rPr>
          <w:szCs w:val="24"/>
        </w:rPr>
        <w:t xml:space="preserve"> magnet and the speaker.</w:t>
      </w:r>
      <w:r w:rsidR="00CA6C6B" w:rsidRPr="00F43420">
        <w:rPr>
          <w:szCs w:val="24"/>
        </w:rPr>
        <w:t xml:space="preserve"> </w:t>
      </w:r>
      <w:r w:rsidR="00BD6FB0" w:rsidRPr="00F43420">
        <w:rPr>
          <w:szCs w:val="24"/>
        </w:rPr>
        <w:t>This paper firstly explain</w:t>
      </w:r>
      <w:r w:rsidR="001A0210" w:rsidRPr="00F43420">
        <w:rPr>
          <w:szCs w:val="24"/>
        </w:rPr>
        <w:t>s</w:t>
      </w:r>
      <w:r w:rsidR="00BD6FB0" w:rsidRPr="00F43420">
        <w:rPr>
          <w:szCs w:val="24"/>
        </w:rPr>
        <w:t xml:space="preserve"> t</w:t>
      </w:r>
      <w:r w:rsidR="00246B61" w:rsidRPr="00F43420">
        <w:rPr>
          <w:szCs w:val="24"/>
        </w:rPr>
        <w:t xml:space="preserve">he details of </w:t>
      </w:r>
      <w:r w:rsidR="006505E2" w:rsidRPr="00F43420">
        <w:rPr>
          <w:szCs w:val="24"/>
        </w:rPr>
        <w:t xml:space="preserve">the </w:t>
      </w:r>
      <w:r w:rsidR="00246B61" w:rsidRPr="00F43420">
        <w:rPr>
          <w:szCs w:val="24"/>
        </w:rPr>
        <w:t>dispenser printer system and the theory of the sound emitting textiles. Then</w:t>
      </w:r>
      <w:r w:rsidR="006505E2" w:rsidRPr="00F43420">
        <w:rPr>
          <w:szCs w:val="24"/>
        </w:rPr>
        <w:t>,</w:t>
      </w:r>
      <w:r w:rsidR="00246B61" w:rsidRPr="00F43420">
        <w:rPr>
          <w:szCs w:val="24"/>
        </w:rPr>
        <w:t xml:space="preserve"> the fabrication </w:t>
      </w:r>
      <w:r w:rsidR="00ED2E4E" w:rsidRPr="00F43420">
        <w:rPr>
          <w:szCs w:val="24"/>
        </w:rPr>
        <w:t xml:space="preserve">and </w:t>
      </w:r>
      <w:r w:rsidR="006505E2" w:rsidRPr="00F43420">
        <w:rPr>
          <w:szCs w:val="24"/>
        </w:rPr>
        <w:t xml:space="preserve">process </w:t>
      </w:r>
      <w:r w:rsidR="00246B61" w:rsidRPr="00F43420">
        <w:rPr>
          <w:szCs w:val="24"/>
        </w:rPr>
        <w:t xml:space="preserve">parameters </w:t>
      </w:r>
      <w:r w:rsidR="00ED2E4E" w:rsidRPr="00F43420">
        <w:rPr>
          <w:szCs w:val="24"/>
        </w:rPr>
        <w:t>are</w:t>
      </w:r>
      <w:r w:rsidR="00246B61" w:rsidRPr="00F43420">
        <w:rPr>
          <w:szCs w:val="24"/>
        </w:rPr>
        <w:t xml:space="preserve"> discussed </w:t>
      </w:r>
      <w:r w:rsidR="006505E2" w:rsidRPr="00F43420">
        <w:rPr>
          <w:szCs w:val="24"/>
        </w:rPr>
        <w:t>for each of</w:t>
      </w:r>
      <w:r w:rsidR="00246B61" w:rsidRPr="00F43420">
        <w:rPr>
          <w:szCs w:val="24"/>
        </w:rPr>
        <w:t xml:space="preserve"> the </w:t>
      </w:r>
      <w:r w:rsidR="00ED2E4E" w:rsidRPr="00F43420">
        <w:rPr>
          <w:szCs w:val="24"/>
        </w:rPr>
        <w:t xml:space="preserve">required </w:t>
      </w:r>
      <w:r w:rsidR="00246B61" w:rsidRPr="00F43420">
        <w:rPr>
          <w:szCs w:val="24"/>
        </w:rPr>
        <w:t xml:space="preserve">functional inks. </w:t>
      </w:r>
      <w:r w:rsidR="006505E2" w:rsidRPr="00F43420">
        <w:rPr>
          <w:szCs w:val="24"/>
        </w:rPr>
        <w:t xml:space="preserve">Finally, the </w:t>
      </w:r>
      <w:r w:rsidR="00246B61" w:rsidRPr="00F43420">
        <w:rPr>
          <w:szCs w:val="24"/>
        </w:rPr>
        <w:t>frequency response and sound level measurement</w:t>
      </w:r>
      <w:r w:rsidR="006505E2" w:rsidRPr="00F43420">
        <w:rPr>
          <w:szCs w:val="24"/>
        </w:rPr>
        <w:t>s for the printed fabric speaker</w:t>
      </w:r>
      <w:r w:rsidR="00F65F91" w:rsidRPr="00F43420">
        <w:rPr>
          <w:szCs w:val="24"/>
        </w:rPr>
        <w:t>s</w:t>
      </w:r>
      <w:r w:rsidR="006505E2" w:rsidRPr="00F43420">
        <w:rPr>
          <w:szCs w:val="24"/>
        </w:rPr>
        <w:t xml:space="preserve"> </w:t>
      </w:r>
      <w:r w:rsidR="00ED2E4E" w:rsidRPr="00F43420">
        <w:rPr>
          <w:szCs w:val="24"/>
        </w:rPr>
        <w:t>are</w:t>
      </w:r>
      <w:r w:rsidR="00246B61" w:rsidRPr="00F43420">
        <w:rPr>
          <w:szCs w:val="24"/>
        </w:rPr>
        <w:t xml:space="preserve"> compar</w:t>
      </w:r>
      <w:r w:rsidR="006505E2" w:rsidRPr="00F43420">
        <w:rPr>
          <w:szCs w:val="24"/>
        </w:rPr>
        <w:t>ed</w:t>
      </w:r>
      <w:r w:rsidR="00246B61" w:rsidRPr="00F43420">
        <w:rPr>
          <w:szCs w:val="24"/>
        </w:rPr>
        <w:t xml:space="preserve"> to commercially available speakers. </w:t>
      </w:r>
    </w:p>
    <w:p w14:paraId="3E02156B" w14:textId="2EC741C3" w:rsidR="004E4C57" w:rsidRPr="00F43420" w:rsidRDefault="004E4C57" w:rsidP="00775357">
      <w:pPr>
        <w:pStyle w:val="Text"/>
        <w:numPr>
          <w:ilvl w:val="0"/>
          <w:numId w:val="6"/>
        </w:numPr>
        <w:rPr>
          <w:b/>
          <w:i/>
          <w:szCs w:val="24"/>
        </w:rPr>
      </w:pPr>
      <w:r w:rsidRPr="00F43420">
        <w:rPr>
          <w:b/>
          <w:i/>
          <w:szCs w:val="24"/>
        </w:rPr>
        <w:t>Direct write dispenser printing</w:t>
      </w:r>
    </w:p>
    <w:p w14:paraId="41F90101" w14:textId="60CE3534" w:rsidR="00DD2006" w:rsidRPr="00F43420" w:rsidRDefault="006505E2" w:rsidP="00505225">
      <w:pPr>
        <w:pStyle w:val="Text"/>
        <w:rPr>
          <w:szCs w:val="24"/>
        </w:rPr>
      </w:pPr>
      <w:r w:rsidRPr="00F43420">
        <w:rPr>
          <w:szCs w:val="24"/>
        </w:rPr>
        <w:t>The d</w:t>
      </w:r>
      <w:r w:rsidR="00246B61" w:rsidRPr="00F43420">
        <w:rPr>
          <w:szCs w:val="24"/>
        </w:rPr>
        <w:t>ispenser printer</w:t>
      </w:r>
      <w:r w:rsidRPr="00F43420">
        <w:rPr>
          <w:szCs w:val="24"/>
        </w:rPr>
        <w:t xml:space="preserve"> used</w:t>
      </w:r>
      <w:r w:rsidR="00246B61" w:rsidRPr="00F43420">
        <w:rPr>
          <w:szCs w:val="24"/>
        </w:rPr>
        <w:t xml:space="preserve"> in this research is a </w:t>
      </w:r>
      <w:r w:rsidR="00BC50BF" w:rsidRPr="00F43420">
        <w:rPr>
          <w:szCs w:val="24"/>
        </w:rPr>
        <w:t xml:space="preserve">bespoke </w:t>
      </w:r>
      <w:r w:rsidR="00246B61" w:rsidRPr="00F43420">
        <w:rPr>
          <w:szCs w:val="24"/>
        </w:rPr>
        <w:t xml:space="preserve">pneumatic dispensing system operated by </w:t>
      </w:r>
      <w:r w:rsidR="00ED2E4E" w:rsidRPr="00F43420">
        <w:rPr>
          <w:szCs w:val="24"/>
        </w:rPr>
        <w:t xml:space="preserve">a </w:t>
      </w:r>
      <w:r w:rsidR="00246B61" w:rsidRPr="00F43420">
        <w:rPr>
          <w:szCs w:val="24"/>
        </w:rPr>
        <w:t>pre-programmed thre</w:t>
      </w:r>
      <w:r w:rsidRPr="00F43420">
        <w:rPr>
          <w:szCs w:val="24"/>
        </w:rPr>
        <w:t>e axis motorised</w:t>
      </w:r>
      <w:r w:rsidR="00246B61" w:rsidRPr="00F43420">
        <w:rPr>
          <w:szCs w:val="24"/>
        </w:rPr>
        <w:t xml:space="preserve"> system with the ability </w:t>
      </w:r>
      <w:r w:rsidRPr="00F43420">
        <w:rPr>
          <w:szCs w:val="24"/>
        </w:rPr>
        <w:t>to change the</w:t>
      </w:r>
      <w:r w:rsidR="00246B61" w:rsidRPr="00F43420">
        <w:rPr>
          <w:szCs w:val="24"/>
        </w:rPr>
        <w:t xml:space="preserve"> dispensing nozzles </w:t>
      </w:r>
      <w:r w:rsidRPr="00F43420">
        <w:rPr>
          <w:szCs w:val="24"/>
        </w:rPr>
        <w:t>depen</w:t>
      </w:r>
      <w:r w:rsidR="0066365B" w:rsidRPr="00F43420">
        <w:rPr>
          <w:szCs w:val="24"/>
        </w:rPr>
        <w:t>ding on the requirements of the</w:t>
      </w:r>
      <w:r w:rsidR="00246B61" w:rsidRPr="00F43420">
        <w:rPr>
          <w:szCs w:val="24"/>
        </w:rPr>
        <w:t xml:space="preserve"> functional materials</w:t>
      </w:r>
      <w:r w:rsidRPr="00F43420">
        <w:rPr>
          <w:szCs w:val="24"/>
        </w:rPr>
        <w:t xml:space="preserve"> and the desired pattern</w:t>
      </w:r>
      <w:r w:rsidR="00246B61" w:rsidRPr="00F43420">
        <w:rPr>
          <w:szCs w:val="24"/>
        </w:rPr>
        <w:t xml:space="preserve">. </w:t>
      </w:r>
      <w:r w:rsidR="00D438FE" w:rsidRPr="00F43420">
        <w:rPr>
          <w:szCs w:val="24"/>
        </w:rPr>
        <w:t>Dispenser printing is a s</w:t>
      </w:r>
      <w:r w:rsidR="00CE062A" w:rsidRPr="00F43420">
        <w:rPr>
          <w:szCs w:val="24"/>
        </w:rPr>
        <w:t>traightforward</w:t>
      </w:r>
      <w:r w:rsidR="00D438FE" w:rsidRPr="00F43420">
        <w:rPr>
          <w:szCs w:val="24"/>
        </w:rPr>
        <w:t xml:space="preserve"> and versatile method for additively depositing a variety of materials, including slurries, solutions and suspensions, generally referred to as ‘inks’. The method offers the ability to deposit inks at room temperature and under ambient conditions, while generating negligible materials waste. </w:t>
      </w:r>
      <w:r w:rsidR="004E4BA7" w:rsidRPr="00F43420">
        <w:rPr>
          <w:szCs w:val="24"/>
        </w:rPr>
        <w:t>Dispenser printing offers the benefit that</w:t>
      </w:r>
      <w:r w:rsidR="00700E14" w:rsidRPr="00F43420">
        <w:rPr>
          <w:szCs w:val="24"/>
        </w:rPr>
        <w:t>, unlike screen printing</w:t>
      </w:r>
      <w:r w:rsidR="00F65F91" w:rsidRPr="00F43420">
        <w:rPr>
          <w:szCs w:val="24"/>
        </w:rPr>
        <w:t xml:space="preserve"> or stencil printing</w:t>
      </w:r>
      <w:r w:rsidRPr="00F43420">
        <w:rPr>
          <w:szCs w:val="24"/>
        </w:rPr>
        <w:t>,</w:t>
      </w:r>
      <w:r w:rsidR="004E4BA7" w:rsidRPr="00F43420">
        <w:rPr>
          <w:szCs w:val="24"/>
        </w:rPr>
        <w:t xml:space="preserve"> a screen</w:t>
      </w:r>
      <w:r w:rsidRPr="00F43420">
        <w:rPr>
          <w:szCs w:val="24"/>
        </w:rPr>
        <w:t xml:space="preserve"> or mask</w:t>
      </w:r>
      <w:r w:rsidR="004E4BA7" w:rsidRPr="00F43420">
        <w:rPr>
          <w:szCs w:val="24"/>
        </w:rPr>
        <w:t xml:space="preserve"> is not needed</w:t>
      </w:r>
      <w:r w:rsidR="00D442E6" w:rsidRPr="00F43420">
        <w:rPr>
          <w:szCs w:val="24"/>
        </w:rPr>
        <w:t>;</w:t>
      </w:r>
      <w:r w:rsidR="004E4BA7" w:rsidRPr="00F43420">
        <w:rPr>
          <w:szCs w:val="24"/>
        </w:rPr>
        <w:t xml:space="preserve"> </w:t>
      </w:r>
      <w:r w:rsidRPr="00F43420">
        <w:rPr>
          <w:szCs w:val="24"/>
        </w:rPr>
        <w:t>lay</w:t>
      </w:r>
      <w:r w:rsidR="004E4BA7" w:rsidRPr="00F43420">
        <w:rPr>
          <w:szCs w:val="24"/>
        </w:rPr>
        <w:t>ers</w:t>
      </w:r>
      <w:r w:rsidRPr="00F43420">
        <w:rPr>
          <w:szCs w:val="24"/>
        </w:rPr>
        <w:t xml:space="preserve"> are printed</w:t>
      </w:r>
      <w:r w:rsidR="004E4BA7" w:rsidRPr="00F43420">
        <w:rPr>
          <w:szCs w:val="24"/>
        </w:rPr>
        <w:t xml:space="preserve"> directly from the </w:t>
      </w:r>
      <w:r w:rsidR="00F65F91" w:rsidRPr="00F43420">
        <w:rPr>
          <w:szCs w:val="24"/>
        </w:rPr>
        <w:t xml:space="preserve">computer </w:t>
      </w:r>
      <w:r w:rsidR="004E4BA7" w:rsidRPr="00F43420">
        <w:rPr>
          <w:szCs w:val="24"/>
        </w:rPr>
        <w:t xml:space="preserve">design. Moreover, it accepts a much </w:t>
      </w:r>
      <w:r w:rsidRPr="00F43420">
        <w:rPr>
          <w:szCs w:val="24"/>
        </w:rPr>
        <w:t xml:space="preserve">broader </w:t>
      </w:r>
      <w:r w:rsidR="004E4BA7" w:rsidRPr="00F43420">
        <w:rPr>
          <w:szCs w:val="24"/>
        </w:rPr>
        <w:t>rheological</w:t>
      </w:r>
      <w:r w:rsidRPr="00F43420">
        <w:rPr>
          <w:szCs w:val="24"/>
        </w:rPr>
        <w:t xml:space="preserve"> range for each</w:t>
      </w:r>
      <w:r w:rsidR="004E4BA7" w:rsidRPr="00F43420">
        <w:rPr>
          <w:szCs w:val="24"/>
        </w:rPr>
        <w:t xml:space="preserve"> functional ink compared to the major alternative fabrication techniques of screen or inkjet printing. Dispenser printing also allows </w:t>
      </w:r>
      <w:r w:rsidRPr="00F43420">
        <w:rPr>
          <w:szCs w:val="24"/>
        </w:rPr>
        <w:t xml:space="preserve">adjustable </w:t>
      </w:r>
      <w:r w:rsidR="004E4BA7" w:rsidRPr="00F43420">
        <w:rPr>
          <w:szCs w:val="24"/>
        </w:rPr>
        <w:t>print resolution by changing the nozzle size</w:t>
      </w:r>
      <w:r w:rsidR="00DD2006" w:rsidRPr="00F43420">
        <w:rPr>
          <w:szCs w:val="24"/>
        </w:rPr>
        <w:t xml:space="preserve"> or the spacing between dispensed lines</w:t>
      </w:r>
      <w:r w:rsidR="004E4BA7" w:rsidRPr="00F43420">
        <w:rPr>
          <w:szCs w:val="24"/>
        </w:rPr>
        <w:t xml:space="preserve">. </w:t>
      </w:r>
      <w:r w:rsidR="00851526" w:rsidRPr="00F43420">
        <w:rPr>
          <w:szCs w:val="24"/>
        </w:rPr>
        <w:t>Also, a</w:t>
      </w:r>
      <w:r w:rsidR="00ED2E4E" w:rsidRPr="00F43420">
        <w:rPr>
          <w:szCs w:val="24"/>
        </w:rPr>
        <w:t>s</w:t>
      </w:r>
      <w:r w:rsidR="004E4BA7" w:rsidRPr="00F43420">
        <w:rPr>
          <w:szCs w:val="24"/>
        </w:rPr>
        <w:t xml:space="preserve"> dispensing pressure </w:t>
      </w:r>
      <w:r w:rsidR="00ED2E4E" w:rsidRPr="00F43420">
        <w:rPr>
          <w:szCs w:val="24"/>
        </w:rPr>
        <w:t xml:space="preserve">is increased, for a specific nozzle gauge, the </w:t>
      </w:r>
      <w:r w:rsidR="004E4BA7" w:rsidRPr="00F43420">
        <w:rPr>
          <w:szCs w:val="24"/>
        </w:rPr>
        <w:t xml:space="preserve">printed layer </w:t>
      </w:r>
      <w:r w:rsidR="00ED2E4E" w:rsidRPr="00F43420">
        <w:rPr>
          <w:szCs w:val="24"/>
        </w:rPr>
        <w:t>become</w:t>
      </w:r>
      <w:r w:rsidR="001D43F5" w:rsidRPr="00F43420">
        <w:rPr>
          <w:szCs w:val="24"/>
        </w:rPr>
        <w:t>s</w:t>
      </w:r>
      <w:r w:rsidR="00ED2E4E" w:rsidRPr="00F43420">
        <w:rPr>
          <w:szCs w:val="24"/>
        </w:rPr>
        <w:t xml:space="preserve"> wider and thicker</w:t>
      </w:r>
      <w:r w:rsidR="004E4BA7" w:rsidRPr="00F43420">
        <w:rPr>
          <w:szCs w:val="24"/>
        </w:rPr>
        <w:t xml:space="preserve">. </w:t>
      </w:r>
    </w:p>
    <w:p w14:paraId="25C0D5EC" w14:textId="77777777" w:rsidR="00775357" w:rsidRPr="00F43420" w:rsidRDefault="00775357" w:rsidP="00775357">
      <w:pPr>
        <w:pStyle w:val="Text"/>
        <w:numPr>
          <w:ilvl w:val="1"/>
          <w:numId w:val="6"/>
        </w:numPr>
        <w:rPr>
          <w:b/>
          <w:i/>
          <w:szCs w:val="24"/>
        </w:rPr>
      </w:pPr>
      <w:r w:rsidRPr="00F43420">
        <w:rPr>
          <w:b/>
          <w:i/>
          <w:szCs w:val="24"/>
        </w:rPr>
        <w:t>Dispenser printing on fabrics</w:t>
      </w:r>
    </w:p>
    <w:p w14:paraId="70FC7CD0" w14:textId="10D5FEC1" w:rsidR="00DC53C8" w:rsidRPr="00F43420" w:rsidRDefault="009D7388"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The fabrication flow diagram, shown in Fig</w:t>
      </w:r>
      <w:r w:rsidR="0098461D" w:rsidRPr="00F43420">
        <w:rPr>
          <w:rFonts w:ascii="Times New Roman" w:hAnsi="Times New Roman" w:cs="Times New Roman"/>
          <w:sz w:val="24"/>
          <w:szCs w:val="24"/>
        </w:rPr>
        <w:t>ure</w:t>
      </w:r>
      <w:r w:rsidRPr="00F43420">
        <w:rPr>
          <w:rFonts w:ascii="Times New Roman" w:hAnsi="Times New Roman" w:cs="Times New Roman"/>
          <w:sz w:val="24"/>
          <w:szCs w:val="24"/>
        </w:rPr>
        <w:t xml:space="preserve"> 1</w:t>
      </w:r>
      <w:r w:rsidR="004E4C57" w:rsidRPr="00F43420">
        <w:rPr>
          <w:rFonts w:ascii="Times New Roman" w:hAnsi="Times New Roman" w:cs="Times New Roman"/>
          <w:sz w:val="24"/>
          <w:szCs w:val="24"/>
        </w:rPr>
        <w:t>,</w:t>
      </w:r>
      <w:r w:rsidRPr="00F43420">
        <w:rPr>
          <w:rFonts w:ascii="Times New Roman" w:hAnsi="Times New Roman" w:cs="Times New Roman"/>
          <w:sz w:val="24"/>
          <w:szCs w:val="24"/>
        </w:rPr>
        <w:t xml:space="preserve"> represents the steps to direct write</w:t>
      </w:r>
      <w:r w:rsidR="00AC2F62">
        <w:rPr>
          <w:rFonts w:ascii="Times New Roman" w:hAnsi="Times New Roman" w:cs="Times New Roman"/>
          <w:sz w:val="24"/>
          <w:szCs w:val="24"/>
        </w:rPr>
        <w:t>,</w:t>
      </w:r>
      <w:r w:rsidRPr="00F43420">
        <w:rPr>
          <w:rFonts w:ascii="Times New Roman" w:hAnsi="Times New Roman" w:cs="Times New Roman"/>
          <w:sz w:val="24"/>
          <w:szCs w:val="24"/>
        </w:rPr>
        <w:t xml:space="preserve"> </w:t>
      </w:r>
      <w:r w:rsidR="00AC2F62">
        <w:rPr>
          <w:rFonts w:ascii="Times New Roman" w:hAnsi="Times New Roman" w:cs="Times New Roman"/>
          <w:sz w:val="24"/>
          <w:szCs w:val="24"/>
        </w:rPr>
        <w:t xml:space="preserve">by </w:t>
      </w:r>
      <w:r w:rsidRPr="00F43420">
        <w:rPr>
          <w:rFonts w:ascii="Times New Roman" w:hAnsi="Times New Roman" w:cs="Times New Roman"/>
          <w:sz w:val="24"/>
          <w:szCs w:val="24"/>
        </w:rPr>
        <w:t>dispenser print</w:t>
      </w:r>
      <w:r w:rsidR="00AC2F62">
        <w:rPr>
          <w:rFonts w:ascii="Times New Roman" w:hAnsi="Times New Roman" w:cs="Times New Roman"/>
          <w:sz w:val="24"/>
          <w:szCs w:val="24"/>
        </w:rPr>
        <w:t>ing,</w:t>
      </w:r>
      <w:r w:rsidRPr="00F43420">
        <w:rPr>
          <w:rFonts w:ascii="Times New Roman" w:hAnsi="Times New Roman" w:cs="Times New Roman"/>
          <w:sz w:val="24"/>
          <w:szCs w:val="24"/>
        </w:rPr>
        <w:t xml:space="preserve"> multiple functional layers on a woven fabric substrate; three different functional materials are </w:t>
      </w:r>
      <w:r w:rsidR="00700E14" w:rsidRPr="00F43420">
        <w:rPr>
          <w:rFonts w:ascii="Times New Roman" w:hAnsi="Times New Roman" w:cs="Times New Roman"/>
          <w:sz w:val="24"/>
          <w:szCs w:val="24"/>
        </w:rPr>
        <w:t>shown</w:t>
      </w:r>
      <w:r w:rsidRPr="00F43420">
        <w:rPr>
          <w:rFonts w:ascii="Times New Roman" w:hAnsi="Times New Roman" w:cs="Times New Roman"/>
          <w:sz w:val="24"/>
          <w:szCs w:val="24"/>
        </w:rPr>
        <w:t xml:space="preserve"> in this example. </w:t>
      </w:r>
      <w:r w:rsidR="00F04C3F" w:rsidRPr="00F43420">
        <w:rPr>
          <w:rFonts w:ascii="Times New Roman" w:hAnsi="Times New Roman" w:cs="Times New Roman"/>
          <w:sz w:val="24"/>
          <w:szCs w:val="24"/>
        </w:rPr>
        <w:t>The interface layer deposition step</w:t>
      </w:r>
      <w:r w:rsidR="00ED2E4E" w:rsidRPr="00F43420">
        <w:rPr>
          <w:rFonts w:ascii="Times New Roman" w:hAnsi="Times New Roman" w:cs="Times New Roman"/>
          <w:sz w:val="24"/>
          <w:szCs w:val="24"/>
        </w:rPr>
        <w:t>,</w:t>
      </w:r>
      <w:r w:rsidR="00505225" w:rsidRPr="00F43420">
        <w:rPr>
          <w:rFonts w:ascii="Times New Roman" w:hAnsi="Times New Roman" w:cs="Times New Roman"/>
          <w:sz w:val="24"/>
          <w:szCs w:val="24"/>
        </w:rPr>
        <w:t xml:space="preserve"> shown in Figure 1</w:t>
      </w:r>
      <w:r w:rsidR="00F04C3F" w:rsidRPr="00F43420">
        <w:rPr>
          <w:rFonts w:ascii="Times New Roman" w:hAnsi="Times New Roman" w:cs="Times New Roman"/>
          <w:sz w:val="24"/>
          <w:szCs w:val="24"/>
        </w:rPr>
        <w:t>(b)</w:t>
      </w:r>
      <w:r w:rsidR="00ED2E4E" w:rsidRPr="00F43420">
        <w:rPr>
          <w:rFonts w:ascii="Times New Roman" w:hAnsi="Times New Roman" w:cs="Times New Roman"/>
          <w:sz w:val="24"/>
          <w:szCs w:val="24"/>
        </w:rPr>
        <w:t>,</w:t>
      </w:r>
      <w:r w:rsidR="00F04C3F" w:rsidRPr="00F43420">
        <w:rPr>
          <w:rFonts w:ascii="Times New Roman" w:hAnsi="Times New Roman" w:cs="Times New Roman"/>
          <w:sz w:val="24"/>
          <w:szCs w:val="24"/>
        </w:rPr>
        <w:t xml:space="preserve"> is a</w:t>
      </w:r>
      <w:r w:rsidR="00ED2E4E" w:rsidRPr="00F43420">
        <w:rPr>
          <w:rFonts w:ascii="Times New Roman" w:hAnsi="Times New Roman" w:cs="Times New Roman"/>
          <w:sz w:val="24"/>
          <w:szCs w:val="24"/>
        </w:rPr>
        <w:t xml:space="preserve"> critical</w:t>
      </w:r>
      <w:r w:rsidR="00F04C3F" w:rsidRPr="00F43420">
        <w:rPr>
          <w:rFonts w:ascii="Times New Roman" w:hAnsi="Times New Roman" w:cs="Times New Roman"/>
          <w:sz w:val="24"/>
          <w:szCs w:val="24"/>
        </w:rPr>
        <w:t xml:space="preserve"> depositi</w:t>
      </w:r>
      <w:r w:rsidR="00246B61" w:rsidRPr="00F43420">
        <w:rPr>
          <w:rFonts w:ascii="Times New Roman" w:hAnsi="Times New Roman" w:cs="Times New Roman"/>
          <w:sz w:val="24"/>
          <w:szCs w:val="24"/>
        </w:rPr>
        <w:t xml:space="preserve">on </w:t>
      </w:r>
      <w:r w:rsidR="00ED2E4E" w:rsidRPr="00F43420">
        <w:rPr>
          <w:rFonts w:ascii="Times New Roman" w:hAnsi="Times New Roman" w:cs="Times New Roman"/>
          <w:sz w:val="24"/>
          <w:szCs w:val="24"/>
        </w:rPr>
        <w:t xml:space="preserve">step </w:t>
      </w:r>
      <w:r w:rsidR="00246B61" w:rsidRPr="00F43420">
        <w:rPr>
          <w:rFonts w:ascii="Times New Roman" w:hAnsi="Times New Roman" w:cs="Times New Roman"/>
          <w:sz w:val="24"/>
          <w:szCs w:val="24"/>
        </w:rPr>
        <w:t xml:space="preserve">to smooth woven </w:t>
      </w:r>
      <w:r w:rsidR="00D442E6" w:rsidRPr="00F43420">
        <w:rPr>
          <w:rFonts w:ascii="Times New Roman" w:hAnsi="Times New Roman" w:cs="Times New Roman"/>
          <w:sz w:val="24"/>
          <w:szCs w:val="24"/>
        </w:rPr>
        <w:t xml:space="preserve">and rough </w:t>
      </w:r>
      <w:r w:rsidR="00246B61" w:rsidRPr="00F43420">
        <w:rPr>
          <w:rFonts w:ascii="Times New Roman" w:hAnsi="Times New Roman" w:cs="Times New Roman"/>
          <w:sz w:val="24"/>
          <w:szCs w:val="24"/>
        </w:rPr>
        <w:t xml:space="preserve">fabrics </w:t>
      </w:r>
      <w:r w:rsidR="00ED2E4E" w:rsidRPr="00F43420">
        <w:rPr>
          <w:rFonts w:ascii="Times New Roman" w:hAnsi="Times New Roman" w:cs="Times New Roman"/>
          <w:sz w:val="24"/>
          <w:szCs w:val="24"/>
        </w:rPr>
        <w:t xml:space="preserve">allowing them </w:t>
      </w:r>
      <w:r w:rsidR="00246B61" w:rsidRPr="00F43420">
        <w:rPr>
          <w:rFonts w:ascii="Times New Roman" w:hAnsi="Times New Roman" w:cs="Times New Roman"/>
          <w:sz w:val="24"/>
          <w:szCs w:val="24"/>
        </w:rPr>
        <w:t>to subsequently support the functional layers</w:t>
      </w:r>
      <w:r w:rsidR="00F04C3F" w:rsidRPr="00F43420">
        <w:rPr>
          <w:rFonts w:ascii="Times New Roman" w:hAnsi="Times New Roman" w:cs="Times New Roman"/>
          <w:sz w:val="24"/>
          <w:szCs w:val="24"/>
        </w:rPr>
        <w:t>. However</w:t>
      </w:r>
      <w:r w:rsidR="001F3251" w:rsidRPr="00F43420">
        <w:rPr>
          <w:rFonts w:ascii="Times New Roman" w:hAnsi="Times New Roman" w:cs="Times New Roman"/>
          <w:sz w:val="24"/>
          <w:szCs w:val="24"/>
        </w:rPr>
        <w:t>,</w:t>
      </w:r>
      <w:r w:rsidR="00F04C3F" w:rsidRPr="00F43420">
        <w:rPr>
          <w:rFonts w:ascii="Times New Roman" w:hAnsi="Times New Roman" w:cs="Times New Roman"/>
          <w:sz w:val="24"/>
          <w:szCs w:val="24"/>
        </w:rPr>
        <w:t xml:space="preserve"> this interface layer deposition step is not </w:t>
      </w:r>
      <w:r w:rsidR="00D442E6" w:rsidRPr="00F43420">
        <w:rPr>
          <w:rFonts w:ascii="Times New Roman" w:hAnsi="Times New Roman" w:cs="Times New Roman"/>
          <w:sz w:val="24"/>
          <w:szCs w:val="24"/>
        </w:rPr>
        <w:t xml:space="preserve">always </w:t>
      </w:r>
      <w:r w:rsidR="00F04C3F" w:rsidRPr="00F43420">
        <w:rPr>
          <w:rFonts w:ascii="Times New Roman" w:hAnsi="Times New Roman" w:cs="Times New Roman"/>
          <w:sz w:val="24"/>
          <w:szCs w:val="24"/>
        </w:rPr>
        <w:t>required</w:t>
      </w:r>
      <w:r w:rsidR="00851526" w:rsidRPr="00F43420">
        <w:rPr>
          <w:rFonts w:ascii="Times New Roman" w:hAnsi="Times New Roman" w:cs="Times New Roman"/>
          <w:sz w:val="24"/>
          <w:szCs w:val="24"/>
        </w:rPr>
        <w:t xml:space="preserve">; </w:t>
      </w:r>
      <w:r w:rsidR="00DD2006" w:rsidRPr="00F43420">
        <w:rPr>
          <w:rFonts w:ascii="Times New Roman" w:hAnsi="Times New Roman" w:cs="Times New Roman"/>
          <w:sz w:val="24"/>
          <w:szCs w:val="24"/>
        </w:rPr>
        <w:t xml:space="preserve">the </w:t>
      </w:r>
      <w:r w:rsidR="00D438FE" w:rsidRPr="00F43420">
        <w:rPr>
          <w:rFonts w:ascii="Times New Roman" w:hAnsi="Times New Roman" w:cs="Times New Roman"/>
          <w:sz w:val="24"/>
          <w:szCs w:val="24"/>
        </w:rPr>
        <w:t xml:space="preserve">pre-coated </w:t>
      </w:r>
      <w:r w:rsidR="00F04C3F" w:rsidRPr="00F43420">
        <w:rPr>
          <w:rFonts w:ascii="Times New Roman" w:hAnsi="Times New Roman" w:cs="Times New Roman"/>
          <w:sz w:val="24"/>
          <w:szCs w:val="24"/>
        </w:rPr>
        <w:t>fabrics</w:t>
      </w:r>
      <w:r w:rsidR="00246B61" w:rsidRPr="00F43420">
        <w:rPr>
          <w:rFonts w:ascii="Times New Roman" w:hAnsi="Times New Roman" w:cs="Times New Roman"/>
          <w:sz w:val="24"/>
          <w:szCs w:val="24"/>
        </w:rPr>
        <w:t xml:space="preserve"> </w:t>
      </w:r>
      <w:r w:rsidR="00DD2006" w:rsidRPr="00F43420">
        <w:rPr>
          <w:rFonts w:ascii="Times New Roman" w:hAnsi="Times New Roman" w:cs="Times New Roman"/>
          <w:sz w:val="24"/>
          <w:szCs w:val="24"/>
        </w:rPr>
        <w:t xml:space="preserve">often used with inkjet printing already have a </w:t>
      </w:r>
      <w:r w:rsidR="00ED2E4E" w:rsidRPr="00F43420">
        <w:rPr>
          <w:rFonts w:ascii="Times New Roman" w:hAnsi="Times New Roman" w:cs="Times New Roman"/>
          <w:sz w:val="24"/>
          <w:szCs w:val="24"/>
        </w:rPr>
        <w:t xml:space="preserve">sufficiently </w:t>
      </w:r>
      <w:r w:rsidR="00246B61" w:rsidRPr="00F43420">
        <w:rPr>
          <w:rFonts w:ascii="Times New Roman" w:hAnsi="Times New Roman" w:cs="Times New Roman"/>
          <w:sz w:val="24"/>
          <w:szCs w:val="24"/>
        </w:rPr>
        <w:t>smooth surface</w:t>
      </w:r>
      <w:r w:rsidR="00F04C3F" w:rsidRPr="00F43420">
        <w:rPr>
          <w:rFonts w:ascii="Times New Roman" w:hAnsi="Times New Roman" w:cs="Times New Roman"/>
          <w:sz w:val="24"/>
          <w:szCs w:val="24"/>
        </w:rPr>
        <w:t>.</w:t>
      </w:r>
      <w:r w:rsidR="00CE062A" w:rsidRPr="00F43420">
        <w:rPr>
          <w:rFonts w:ascii="Times New Roman" w:hAnsi="Times New Roman" w:cs="Times New Roman"/>
          <w:sz w:val="24"/>
          <w:szCs w:val="24"/>
        </w:rPr>
        <w:t xml:space="preserve"> The interface is printed on the fabric only where subsequent functional layers are required thereby maintaining the overall breathability of the fabric.</w:t>
      </w:r>
    </w:p>
    <w:p w14:paraId="214D3AB0" w14:textId="77777777" w:rsidR="008E2440" w:rsidRPr="00F43420" w:rsidRDefault="008E2440" w:rsidP="00505225">
      <w:pPr>
        <w:spacing w:line="360" w:lineRule="auto"/>
        <w:jc w:val="both"/>
        <w:rPr>
          <w:rFonts w:ascii="Times New Roman" w:hAnsi="Times New Roman" w:cs="Times New Roman"/>
          <w:sz w:val="24"/>
          <w:szCs w:val="24"/>
        </w:rPr>
      </w:pPr>
    </w:p>
    <w:p w14:paraId="2AD146FC" w14:textId="77777777" w:rsidR="004E4C57" w:rsidRPr="00F43420" w:rsidRDefault="005869A0" w:rsidP="00505225">
      <w:pPr>
        <w:spacing w:line="360" w:lineRule="auto"/>
        <w:jc w:val="center"/>
        <w:rPr>
          <w:rFonts w:ascii="Times New Roman" w:hAnsi="Times New Roman" w:cs="Times New Roman"/>
          <w:sz w:val="24"/>
          <w:szCs w:val="24"/>
        </w:rPr>
      </w:pPr>
      <w:r w:rsidRPr="00F43420">
        <w:rPr>
          <w:rFonts w:ascii="Times New Roman" w:hAnsi="Times New Roman" w:cs="Times New Roman"/>
          <w:sz w:val="24"/>
          <w:szCs w:val="24"/>
        </w:rPr>
        <w:object w:dxaOrig="10335" w:dyaOrig="6375" w14:anchorId="2C9D3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21.25pt" o:ole="">
            <v:imagedata r:id="rId9" o:title=""/>
          </v:shape>
          <o:OLEObject Type="Embed" ProgID="Visio.Drawing.15" ShapeID="_x0000_i1025" DrawAspect="Content" ObjectID="_1585390612" r:id="rId10"/>
        </w:object>
      </w:r>
    </w:p>
    <w:p w14:paraId="399CEB3E" w14:textId="5EAA590E" w:rsidR="004E4C57" w:rsidRPr="00F43420" w:rsidRDefault="004E4C57" w:rsidP="00505225">
      <w:pPr>
        <w:spacing w:line="360" w:lineRule="auto"/>
        <w:jc w:val="both"/>
        <w:rPr>
          <w:rFonts w:ascii="Times New Roman" w:hAnsi="Times New Roman" w:cs="Times New Roman"/>
          <w:i/>
          <w:sz w:val="24"/>
          <w:szCs w:val="24"/>
        </w:rPr>
      </w:pPr>
      <w:r w:rsidRPr="00F43420">
        <w:rPr>
          <w:rFonts w:ascii="Times New Roman" w:hAnsi="Times New Roman" w:cs="Times New Roman"/>
          <w:bCs/>
          <w:i/>
          <w:sz w:val="24"/>
          <w:szCs w:val="24"/>
        </w:rPr>
        <w:t>Fig</w:t>
      </w:r>
      <w:r w:rsidR="00D15DF2" w:rsidRPr="00F43420">
        <w:rPr>
          <w:rFonts w:ascii="Times New Roman" w:hAnsi="Times New Roman" w:cs="Times New Roman"/>
          <w:bCs/>
          <w:i/>
          <w:sz w:val="24"/>
          <w:szCs w:val="24"/>
        </w:rPr>
        <w:t>ure</w:t>
      </w:r>
      <w:r w:rsidRPr="00F43420">
        <w:rPr>
          <w:rFonts w:ascii="Times New Roman" w:hAnsi="Times New Roman" w:cs="Times New Roman"/>
          <w:bCs/>
          <w:i/>
          <w:sz w:val="24"/>
          <w:szCs w:val="24"/>
        </w:rPr>
        <w:t xml:space="preserve"> </w:t>
      </w:r>
      <w:r w:rsidRPr="00F43420">
        <w:rPr>
          <w:rFonts w:ascii="Times New Roman" w:hAnsi="Times New Roman" w:cs="Times New Roman"/>
          <w:bCs/>
          <w:i/>
          <w:sz w:val="24"/>
          <w:szCs w:val="24"/>
        </w:rPr>
        <w:fldChar w:fldCharType="begin"/>
      </w:r>
      <w:r w:rsidRPr="00F43420">
        <w:rPr>
          <w:rFonts w:ascii="Times New Roman" w:hAnsi="Times New Roman" w:cs="Times New Roman"/>
          <w:bCs/>
          <w:i/>
          <w:sz w:val="24"/>
          <w:szCs w:val="24"/>
        </w:rPr>
        <w:instrText xml:space="preserve"> SEQ Figure \* ARABIC </w:instrText>
      </w:r>
      <w:r w:rsidRPr="00F43420">
        <w:rPr>
          <w:rFonts w:ascii="Times New Roman" w:hAnsi="Times New Roman" w:cs="Times New Roman"/>
          <w:bCs/>
          <w:i/>
          <w:sz w:val="24"/>
          <w:szCs w:val="24"/>
        </w:rPr>
        <w:fldChar w:fldCharType="separate"/>
      </w:r>
      <w:r w:rsidR="003A4026" w:rsidRPr="00F43420">
        <w:rPr>
          <w:rFonts w:ascii="Times New Roman" w:hAnsi="Times New Roman" w:cs="Times New Roman"/>
          <w:bCs/>
          <w:i/>
          <w:noProof/>
          <w:sz w:val="24"/>
          <w:szCs w:val="24"/>
        </w:rPr>
        <w:t>1</w:t>
      </w:r>
      <w:r w:rsidRPr="00F43420">
        <w:rPr>
          <w:rFonts w:ascii="Times New Roman" w:hAnsi="Times New Roman" w:cs="Times New Roman"/>
          <w:bCs/>
          <w:i/>
          <w:sz w:val="24"/>
          <w:szCs w:val="24"/>
        </w:rPr>
        <w:fldChar w:fldCharType="end"/>
      </w:r>
      <w:r w:rsidR="00D15DF2" w:rsidRPr="00F43420">
        <w:rPr>
          <w:rFonts w:ascii="Times New Roman" w:hAnsi="Times New Roman" w:cs="Times New Roman"/>
          <w:bCs/>
          <w:i/>
          <w:sz w:val="24"/>
          <w:szCs w:val="24"/>
        </w:rPr>
        <w:t>.</w:t>
      </w:r>
      <w:r w:rsidRPr="00F43420">
        <w:rPr>
          <w:rFonts w:ascii="Times New Roman" w:hAnsi="Times New Roman" w:cs="Times New Roman"/>
          <w:i/>
          <w:sz w:val="24"/>
          <w:szCs w:val="24"/>
        </w:rPr>
        <w:t xml:space="preserve"> </w:t>
      </w:r>
      <w:r w:rsidRPr="00F43420">
        <w:rPr>
          <w:rFonts w:ascii="Times New Roman" w:hAnsi="Times New Roman" w:cs="Times New Roman"/>
          <w:i/>
          <w:iCs/>
          <w:sz w:val="24"/>
          <w:szCs w:val="24"/>
        </w:rPr>
        <w:t xml:space="preserve">Cross sectional view: fabrication flow diagrams of </w:t>
      </w:r>
      <w:r w:rsidR="0098461D" w:rsidRPr="00F43420">
        <w:rPr>
          <w:rFonts w:ascii="Times New Roman" w:hAnsi="Times New Roman" w:cs="Times New Roman"/>
          <w:i/>
          <w:iCs/>
          <w:sz w:val="24"/>
          <w:szCs w:val="24"/>
        </w:rPr>
        <w:t>direct write dispenser printed three</w:t>
      </w:r>
      <w:r w:rsidRPr="00F43420">
        <w:rPr>
          <w:rFonts w:ascii="Times New Roman" w:hAnsi="Times New Roman" w:cs="Times New Roman"/>
          <w:i/>
          <w:iCs/>
          <w:sz w:val="24"/>
          <w:szCs w:val="24"/>
        </w:rPr>
        <w:t xml:space="preserve"> different functional layers on woven fabrics:</w:t>
      </w:r>
      <w:r w:rsidRPr="00F43420">
        <w:rPr>
          <w:rFonts w:ascii="Times New Roman" w:hAnsi="Times New Roman" w:cs="Times New Roman"/>
          <w:i/>
          <w:sz w:val="24"/>
          <w:szCs w:val="24"/>
        </w:rPr>
        <w:t xml:space="preserve"> </w:t>
      </w:r>
    </w:p>
    <w:p w14:paraId="53F97E1E" w14:textId="1013334C" w:rsidR="004E4C57" w:rsidRPr="00F43420" w:rsidRDefault="004E4C57" w:rsidP="00505225">
      <w:pPr>
        <w:pStyle w:val="Caption"/>
        <w:spacing w:line="360" w:lineRule="auto"/>
        <w:jc w:val="both"/>
        <w:rPr>
          <w:rFonts w:ascii="Times New Roman" w:hAnsi="Times New Roman"/>
          <w:b w:val="0"/>
          <w:sz w:val="24"/>
          <w:szCs w:val="24"/>
        </w:rPr>
      </w:pPr>
      <w:r w:rsidRPr="00F43420">
        <w:rPr>
          <w:rFonts w:ascii="Times New Roman" w:hAnsi="Times New Roman"/>
          <w:b w:val="0"/>
          <w:sz w:val="24"/>
          <w:szCs w:val="24"/>
        </w:rPr>
        <w:t xml:space="preserve">(a) cross sectional view of the untreated woven fabric; </w:t>
      </w:r>
    </w:p>
    <w:p w14:paraId="25682183" w14:textId="6710A74F" w:rsidR="004E4C57" w:rsidRPr="00F43420" w:rsidRDefault="004E4C57" w:rsidP="00505225">
      <w:pPr>
        <w:pStyle w:val="Caption"/>
        <w:spacing w:line="360" w:lineRule="auto"/>
        <w:jc w:val="both"/>
        <w:rPr>
          <w:rFonts w:ascii="Times New Roman" w:hAnsi="Times New Roman"/>
          <w:b w:val="0"/>
          <w:sz w:val="24"/>
          <w:szCs w:val="24"/>
        </w:rPr>
      </w:pPr>
      <w:r w:rsidRPr="00F43420">
        <w:rPr>
          <w:rFonts w:ascii="Times New Roman" w:hAnsi="Times New Roman"/>
          <w:b w:val="0"/>
          <w:sz w:val="24"/>
          <w:szCs w:val="24"/>
        </w:rPr>
        <w:t xml:space="preserve">(b) dispenser printing the interface layer on the untreated woven fabric substrate; </w:t>
      </w:r>
    </w:p>
    <w:p w14:paraId="26DA658C" w14:textId="77777777"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sz w:val="24"/>
          <w:szCs w:val="24"/>
        </w:rPr>
        <w:t xml:space="preserve">(c) UV </w:t>
      </w:r>
      <w:r w:rsidRPr="00F43420">
        <w:rPr>
          <w:rFonts w:ascii="Times New Roman" w:hAnsi="Times New Roman"/>
          <w:b w:val="0"/>
          <w:iCs/>
          <w:sz w:val="24"/>
          <w:szCs w:val="24"/>
        </w:rPr>
        <w:t xml:space="preserve">curing to solidify the printed interface layer; </w:t>
      </w:r>
    </w:p>
    <w:p w14:paraId="2376863A" w14:textId="04EF747E"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 xml:space="preserve">(d) dispenser printing </w:t>
      </w:r>
      <w:r w:rsidR="00DD2006" w:rsidRPr="00F43420">
        <w:rPr>
          <w:rFonts w:ascii="Times New Roman" w:hAnsi="Times New Roman"/>
          <w:b w:val="0"/>
          <w:iCs/>
          <w:sz w:val="24"/>
          <w:szCs w:val="24"/>
        </w:rPr>
        <w:t xml:space="preserve"> the</w:t>
      </w:r>
      <w:r w:rsidRPr="00F43420">
        <w:rPr>
          <w:rFonts w:ascii="Times New Roman" w:hAnsi="Times New Roman"/>
          <w:b w:val="0"/>
          <w:iCs/>
          <w:sz w:val="24"/>
          <w:szCs w:val="24"/>
        </w:rPr>
        <w:t xml:space="preserve"> 1st </w:t>
      </w:r>
      <w:r w:rsidR="00DD2006" w:rsidRPr="00F43420">
        <w:rPr>
          <w:rFonts w:ascii="Times New Roman" w:hAnsi="Times New Roman"/>
          <w:b w:val="0"/>
          <w:iCs/>
          <w:sz w:val="24"/>
          <w:szCs w:val="24"/>
        </w:rPr>
        <w:t xml:space="preserve">functional </w:t>
      </w:r>
      <w:r w:rsidRPr="00F43420">
        <w:rPr>
          <w:rFonts w:ascii="Times New Roman" w:hAnsi="Times New Roman"/>
          <w:b w:val="0"/>
          <w:iCs/>
          <w:sz w:val="24"/>
          <w:szCs w:val="24"/>
        </w:rPr>
        <w:t xml:space="preserve">layer on top; </w:t>
      </w:r>
    </w:p>
    <w:p w14:paraId="150814CC" w14:textId="77777777"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(e) thermal curing to solidify the 1st functional layer;</w:t>
      </w:r>
    </w:p>
    <w:p w14:paraId="721292A6" w14:textId="7154C3BD"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 xml:space="preserve">(f) dispenser printing </w:t>
      </w:r>
      <w:r w:rsidR="00DD2006" w:rsidRPr="00F43420">
        <w:rPr>
          <w:rFonts w:ascii="Times New Roman" w:hAnsi="Times New Roman"/>
          <w:b w:val="0"/>
          <w:iCs/>
          <w:sz w:val="24"/>
          <w:szCs w:val="24"/>
        </w:rPr>
        <w:t>the</w:t>
      </w:r>
      <w:r w:rsidRPr="00F43420">
        <w:rPr>
          <w:rFonts w:ascii="Times New Roman" w:hAnsi="Times New Roman"/>
          <w:b w:val="0"/>
          <w:iCs/>
          <w:sz w:val="24"/>
          <w:szCs w:val="24"/>
        </w:rPr>
        <w:t xml:space="preserve"> 2nd </w:t>
      </w:r>
      <w:r w:rsidR="00DD2006" w:rsidRPr="00F43420">
        <w:rPr>
          <w:rFonts w:ascii="Times New Roman" w:hAnsi="Times New Roman"/>
          <w:b w:val="0"/>
          <w:iCs/>
          <w:sz w:val="24"/>
          <w:szCs w:val="24"/>
        </w:rPr>
        <w:t xml:space="preserve">functional </w:t>
      </w:r>
      <w:r w:rsidRPr="00F43420">
        <w:rPr>
          <w:rFonts w:ascii="Times New Roman" w:hAnsi="Times New Roman"/>
          <w:b w:val="0"/>
          <w:iCs/>
          <w:sz w:val="24"/>
          <w:szCs w:val="24"/>
        </w:rPr>
        <w:t>layer on top;</w:t>
      </w:r>
    </w:p>
    <w:p w14:paraId="4D90E184" w14:textId="0E28C306"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w:t>
      </w:r>
      <w:r w:rsidR="00D75252" w:rsidRPr="00F43420">
        <w:rPr>
          <w:rFonts w:ascii="Times New Roman" w:hAnsi="Times New Roman"/>
          <w:b w:val="0"/>
          <w:iCs/>
          <w:sz w:val="24"/>
          <w:szCs w:val="24"/>
        </w:rPr>
        <w:t>g</w:t>
      </w:r>
      <w:r w:rsidRPr="00F43420">
        <w:rPr>
          <w:rFonts w:ascii="Times New Roman" w:hAnsi="Times New Roman"/>
          <w:b w:val="0"/>
          <w:iCs/>
          <w:sz w:val="24"/>
          <w:szCs w:val="24"/>
        </w:rPr>
        <w:t>) thermal curing to solidify the 2nd functional layer;</w:t>
      </w:r>
    </w:p>
    <w:p w14:paraId="4A285E7E" w14:textId="27AE624D"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w:t>
      </w:r>
      <w:r w:rsidR="00D75252" w:rsidRPr="00F43420">
        <w:rPr>
          <w:rFonts w:ascii="Times New Roman" w:hAnsi="Times New Roman"/>
          <w:b w:val="0"/>
          <w:iCs/>
          <w:sz w:val="24"/>
          <w:szCs w:val="24"/>
        </w:rPr>
        <w:t>h</w:t>
      </w:r>
      <w:r w:rsidRPr="00F43420">
        <w:rPr>
          <w:rFonts w:ascii="Times New Roman" w:hAnsi="Times New Roman"/>
          <w:b w:val="0"/>
          <w:iCs/>
          <w:sz w:val="24"/>
          <w:szCs w:val="24"/>
        </w:rPr>
        <w:t xml:space="preserve">) dispenser printing </w:t>
      </w:r>
      <w:r w:rsidR="00DD2006" w:rsidRPr="00F43420">
        <w:rPr>
          <w:rFonts w:ascii="Times New Roman" w:hAnsi="Times New Roman"/>
          <w:b w:val="0"/>
          <w:iCs/>
          <w:sz w:val="24"/>
          <w:szCs w:val="24"/>
        </w:rPr>
        <w:t>the</w:t>
      </w:r>
      <w:r w:rsidRPr="00F43420">
        <w:rPr>
          <w:rFonts w:ascii="Times New Roman" w:hAnsi="Times New Roman"/>
          <w:b w:val="0"/>
          <w:iCs/>
          <w:sz w:val="24"/>
          <w:szCs w:val="24"/>
        </w:rPr>
        <w:t xml:space="preserve"> 3rd </w:t>
      </w:r>
      <w:r w:rsidR="00DD2006" w:rsidRPr="00F43420">
        <w:rPr>
          <w:rFonts w:ascii="Times New Roman" w:hAnsi="Times New Roman"/>
          <w:b w:val="0"/>
          <w:iCs/>
          <w:sz w:val="24"/>
          <w:szCs w:val="24"/>
        </w:rPr>
        <w:t xml:space="preserve">functional </w:t>
      </w:r>
      <w:r w:rsidRPr="00F43420">
        <w:rPr>
          <w:rFonts w:ascii="Times New Roman" w:hAnsi="Times New Roman"/>
          <w:b w:val="0"/>
          <w:iCs/>
          <w:sz w:val="24"/>
          <w:szCs w:val="24"/>
        </w:rPr>
        <w:t>layer on top;</w:t>
      </w:r>
    </w:p>
    <w:p w14:paraId="09BDE3F0" w14:textId="04E53A07" w:rsidR="004E4C57" w:rsidRPr="00F43420" w:rsidRDefault="004E4C57"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w:t>
      </w:r>
      <w:r w:rsidR="00D75252" w:rsidRPr="00F43420">
        <w:rPr>
          <w:rFonts w:ascii="Times New Roman" w:hAnsi="Times New Roman"/>
          <w:b w:val="0"/>
          <w:iCs/>
          <w:sz w:val="24"/>
          <w:szCs w:val="24"/>
        </w:rPr>
        <w:t>i</w:t>
      </w:r>
      <w:r w:rsidRPr="00F43420">
        <w:rPr>
          <w:rFonts w:ascii="Times New Roman" w:hAnsi="Times New Roman"/>
          <w:b w:val="0"/>
          <w:iCs/>
          <w:sz w:val="24"/>
          <w:szCs w:val="24"/>
        </w:rPr>
        <w:t xml:space="preserve">) thermal curing to solidify the 3rd functional layer on top </w:t>
      </w:r>
      <w:r w:rsidR="00DD2006" w:rsidRPr="00F43420">
        <w:rPr>
          <w:rFonts w:ascii="Times New Roman" w:hAnsi="Times New Roman"/>
          <w:b w:val="0"/>
          <w:iCs/>
          <w:sz w:val="24"/>
          <w:szCs w:val="24"/>
        </w:rPr>
        <w:t>and</w:t>
      </w:r>
      <w:r w:rsidRPr="00F43420">
        <w:rPr>
          <w:rFonts w:ascii="Times New Roman" w:hAnsi="Times New Roman"/>
          <w:b w:val="0"/>
          <w:iCs/>
          <w:sz w:val="24"/>
          <w:szCs w:val="24"/>
        </w:rPr>
        <w:t xml:space="preserve"> complete </w:t>
      </w:r>
      <w:r w:rsidR="005F71FF" w:rsidRPr="00F43420">
        <w:rPr>
          <w:rFonts w:ascii="Times New Roman" w:hAnsi="Times New Roman"/>
          <w:b w:val="0"/>
          <w:iCs/>
          <w:sz w:val="24"/>
          <w:szCs w:val="24"/>
        </w:rPr>
        <w:t>the</w:t>
      </w:r>
      <w:r w:rsidRPr="00F43420">
        <w:rPr>
          <w:rFonts w:ascii="Times New Roman" w:hAnsi="Times New Roman"/>
          <w:b w:val="0"/>
          <w:iCs/>
          <w:sz w:val="24"/>
          <w:szCs w:val="24"/>
        </w:rPr>
        <w:t xml:space="preserve"> </w:t>
      </w:r>
      <w:r w:rsidR="00DD2006" w:rsidRPr="00F43420">
        <w:rPr>
          <w:rFonts w:ascii="Times New Roman" w:hAnsi="Times New Roman"/>
          <w:b w:val="0"/>
          <w:iCs/>
          <w:sz w:val="24"/>
          <w:szCs w:val="24"/>
        </w:rPr>
        <w:t xml:space="preserve">example </w:t>
      </w:r>
      <w:r w:rsidRPr="00F43420">
        <w:rPr>
          <w:rFonts w:ascii="Times New Roman" w:hAnsi="Times New Roman"/>
          <w:b w:val="0"/>
          <w:iCs/>
          <w:sz w:val="24"/>
          <w:szCs w:val="24"/>
        </w:rPr>
        <w:t>three layer device fabrication process.</w:t>
      </w:r>
    </w:p>
    <w:p w14:paraId="530D9972" w14:textId="37976091" w:rsidR="00505225" w:rsidRPr="00F43420" w:rsidRDefault="00505225" w:rsidP="00505225">
      <w:pPr>
        <w:rPr>
          <w:lang w:eastAsia="en-GB"/>
        </w:rPr>
      </w:pPr>
    </w:p>
    <w:p w14:paraId="4560769D" w14:textId="4355A2EF" w:rsidR="00775357" w:rsidRPr="00F43420" w:rsidRDefault="00775357" w:rsidP="00775357">
      <w:pPr>
        <w:pStyle w:val="ListParagraph"/>
        <w:numPr>
          <w:ilvl w:val="1"/>
          <w:numId w:val="6"/>
        </w:numPr>
        <w:rPr>
          <w:rFonts w:ascii="Times New Roman" w:hAnsi="Times New Roman" w:cs="Times New Roman"/>
          <w:b/>
          <w:sz w:val="24"/>
          <w:lang w:eastAsia="en-GB"/>
        </w:rPr>
      </w:pPr>
      <w:r w:rsidRPr="00F43420">
        <w:rPr>
          <w:rFonts w:ascii="Times New Roman" w:hAnsi="Times New Roman" w:cs="Times New Roman"/>
          <w:b/>
          <w:sz w:val="24"/>
          <w:lang w:eastAsia="en-GB"/>
        </w:rPr>
        <w:t xml:space="preserve"> Dispensing </w:t>
      </w:r>
      <w:r w:rsidR="002C276E" w:rsidRPr="00F43420">
        <w:rPr>
          <w:rFonts w:ascii="Times New Roman" w:hAnsi="Times New Roman" w:cs="Times New Roman"/>
          <w:b/>
          <w:sz w:val="24"/>
          <w:lang w:eastAsia="en-GB"/>
        </w:rPr>
        <w:t>Printing Process</w:t>
      </w:r>
      <w:r w:rsidRPr="00F43420">
        <w:rPr>
          <w:rFonts w:ascii="Times New Roman" w:hAnsi="Times New Roman" w:cs="Times New Roman"/>
          <w:b/>
          <w:sz w:val="24"/>
          <w:lang w:eastAsia="en-GB"/>
        </w:rPr>
        <w:t xml:space="preserve"> </w:t>
      </w:r>
    </w:p>
    <w:p w14:paraId="15CA01F5" w14:textId="1344D7F3" w:rsidR="009D7388" w:rsidRPr="00F43420" w:rsidRDefault="009D7388"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 xml:space="preserve">The dispenser </w:t>
      </w:r>
      <w:r w:rsidR="004F67BA" w:rsidRPr="00F43420">
        <w:rPr>
          <w:rFonts w:ascii="Times New Roman" w:hAnsi="Times New Roman" w:cs="Times New Roman"/>
          <w:sz w:val="24"/>
          <w:szCs w:val="24"/>
        </w:rPr>
        <w:t>printing</w:t>
      </w:r>
      <w:r w:rsidRPr="00F43420">
        <w:rPr>
          <w:rFonts w:ascii="Times New Roman" w:hAnsi="Times New Roman" w:cs="Times New Roman"/>
          <w:sz w:val="24"/>
          <w:szCs w:val="24"/>
        </w:rPr>
        <w:t xml:space="preserve"> system used in this research work is based on the </w:t>
      </w:r>
      <w:r w:rsidR="004E4BA7" w:rsidRPr="00F43420">
        <w:rPr>
          <w:rFonts w:ascii="Times New Roman" w:hAnsi="Times New Roman" w:cs="Times New Roman"/>
          <w:sz w:val="24"/>
          <w:szCs w:val="24"/>
        </w:rPr>
        <w:t xml:space="preserve">Nordson Ultimus V High Precision </w:t>
      </w:r>
      <w:r w:rsidR="005579C4" w:rsidRPr="00F43420">
        <w:rPr>
          <w:rFonts w:ascii="Times New Roman" w:hAnsi="Times New Roman" w:cs="Times New Roman"/>
          <w:sz w:val="24"/>
          <w:szCs w:val="24"/>
        </w:rPr>
        <w:t xml:space="preserve">Pneumatic </w:t>
      </w:r>
      <w:r w:rsidR="006D2C9C">
        <w:rPr>
          <w:rFonts w:ascii="Times New Roman" w:hAnsi="Times New Roman" w:cs="Times New Roman"/>
          <w:sz w:val="24"/>
          <w:szCs w:val="24"/>
        </w:rPr>
        <w:t>Dispenser (Nordson EFD, 2016)</w:t>
      </w:r>
      <w:r w:rsidRPr="00F43420">
        <w:rPr>
          <w:rFonts w:ascii="Times New Roman" w:hAnsi="Times New Roman" w:cs="Times New Roman"/>
          <w:sz w:val="24"/>
          <w:szCs w:val="24"/>
        </w:rPr>
        <w:t xml:space="preserve">. </w:t>
      </w:r>
      <w:r w:rsidR="002F6B49" w:rsidRPr="00F43420">
        <w:rPr>
          <w:rFonts w:ascii="Times New Roman" w:hAnsi="Times New Roman" w:cs="Times New Roman"/>
          <w:sz w:val="24"/>
          <w:szCs w:val="24"/>
        </w:rPr>
        <w:t>The</w:t>
      </w:r>
      <w:r w:rsidRPr="00F43420">
        <w:rPr>
          <w:rFonts w:ascii="Times New Roman" w:hAnsi="Times New Roman" w:cs="Times New Roman"/>
          <w:sz w:val="24"/>
          <w:szCs w:val="24"/>
        </w:rPr>
        <w:t xml:space="preserve"> </w:t>
      </w:r>
      <w:r w:rsidR="005579C4" w:rsidRPr="00F43420">
        <w:rPr>
          <w:rFonts w:ascii="Times New Roman" w:hAnsi="Times New Roman" w:cs="Times New Roman"/>
          <w:sz w:val="24"/>
          <w:szCs w:val="24"/>
        </w:rPr>
        <w:t xml:space="preserve">operating </w:t>
      </w:r>
      <w:r w:rsidR="004F67BA" w:rsidRPr="00F43420">
        <w:rPr>
          <w:rFonts w:ascii="Times New Roman" w:hAnsi="Times New Roman" w:cs="Times New Roman"/>
          <w:sz w:val="24"/>
          <w:szCs w:val="24"/>
        </w:rPr>
        <w:t>principle</w:t>
      </w:r>
      <w:r w:rsidR="00D438FE" w:rsidRPr="00F43420">
        <w:rPr>
          <w:rFonts w:ascii="Times New Roman" w:hAnsi="Times New Roman" w:cs="Times New Roman"/>
          <w:sz w:val="24"/>
          <w:szCs w:val="24"/>
        </w:rPr>
        <w:t xml:space="preserve"> of the Nordson</w:t>
      </w:r>
      <w:r w:rsidR="002E535F" w:rsidRPr="00F43420">
        <w:rPr>
          <w:rFonts w:ascii="Times New Roman" w:hAnsi="Times New Roman" w:cs="Times New Roman"/>
          <w:sz w:val="24"/>
          <w:szCs w:val="24"/>
        </w:rPr>
        <w:t xml:space="preserve"> pneumatic dispenser </w:t>
      </w:r>
      <w:r w:rsidR="004F67BA" w:rsidRPr="00F43420">
        <w:rPr>
          <w:rFonts w:ascii="Times New Roman" w:hAnsi="Times New Roman" w:cs="Times New Roman"/>
          <w:sz w:val="24"/>
          <w:szCs w:val="24"/>
        </w:rPr>
        <w:t xml:space="preserve">controller </w:t>
      </w:r>
      <w:r w:rsidR="00D438FE" w:rsidRPr="00F43420">
        <w:rPr>
          <w:rFonts w:ascii="Times New Roman" w:hAnsi="Times New Roman" w:cs="Times New Roman"/>
          <w:sz w:val="24"/>
          <w:szCs w:val="24"/>
        </w:rPr>
        <w:t>is</w:t>
      </w:r>
      <w:r w:rsidR="00F04C3F" w:rsidRPr="00F43420">
        <w:rPr>
          <w:rFonts w:ascii="Times New Roman" w:hAnsi="Times New Roman" w:cs="Times New Roman"/>
          <w:sz w:val="24"/>
          <w:szCs w:val="24"/>
        </w:rPr>
        <w:t xml:space="preserve"> </w:t>
      </w:r>
      <w:r w:rsidR="00D438FE" w:rsidRPr="00F43420">
        <w:rPr>
          <w:rFonts w:ascii="Times New Roman" w:hAnsi="Times New Roman" w:cs="Times New Roman"/>
          <w:sz w:val="24"/>
          <w:szCs w:val="24"/>
        </w:rPr>
        <w:t xml:space="preserve">that </w:t>
      </w:r>
      <w:r w:rsidRPr="00F43420">
        <w:rPr>
          <w:rFonts w:ascii="Times New Roman" w:hAnsi="Times New Roman" w:cs="Times New Roman"/>
          <w:sz w:val="24"/>
          <w:szCs w:val="24"/>
        </w:rPr>
        <w:t xml:space="preserve">the ink inside the dispenser </w:t>
      </w:r>
      <w:r w:rsidR="004F67BA" w:rsidRPr="00F43420">
        <w:rPr>
          <w:rFonts w:ascii="Times New Roman" w:hAnsi="Times New Roman" w:cs="Times New Roman"/>
          <w:sz w:val="24"/>
          <w:szCs w:val="24"/>
        </w:rPr>
        <w:t>syringe</w:t>
      </w:r>
      <w:r w:rsidRPr="00F43420">
        <w:rPr>
          <w:rFonts w:ascii="Times New Roman" w:hAnsi="Times New Roman" w:cs="Times New Roman"/>
          <w:sz w:val="24"/>
          <w:szCs w:val="24"/>
        </w:rPr>
        <w:t xml:space="preserve"> is pushed out by a pre-pr</w:t>
      </w:r>
      <w:r w:rsidR="00D438FE" w:rsidRPr="00F43420">
        <w:rPr>
          <w:rFonts w:ascii="Times New Roman" w:hAnsi="Times New Roman" w:cs="Times New Roman"/>
          <w:sz w:val="24"/>
          <w:szCs w:val="24"/>
        </w:rPr>
        <w:t>ogrammed dispensing pressure</w:t>
      </w:r>
      <w:r w:rsidR="00D442E6" w:rsidRPr="00F43420">
        <w:rPr>
          <w:rFonts w:ascii="Times New Roman" w:hAnsi="Times New Roman" w:cs="Times New Roman"/>
          <w:sz w:val="24"/>
          <w:szCs w:val="24"/>
        </w:rPr>
        <w:t xml:space="preserve"> and</w:t>
      </w:r>
      <w:r w:rsidRPr="00F43420">
        <w:rPr>
          <w:rFonts w:ascii="Times New Roman" w:hAnsi="Times New Roman" w:cs="Times New Roman"/>
          <w:sz w:val="24"/>
          <w:szCs w:val="24"/>
        </w:rPr>
        <w:t xml:space="preserve"> time setting</w:t>
      </w:r>
      <w:r w:rsidR="00CE062A" w:rsidRPr="00F43420">
        <w:rPr>
          <w:rFonts w:ascii="Times New Roman" w:hAnsi="Times New Roman" w:cs="Times New Roman"/>
          <w:sz w:val="24"/>
          <w:szCs w:val="24"/>
        </w:rPr>
        <w:t>,</w:t>
      </w:r>
      <w:r w:rsidRPr="00F43420">
        <w:rPr>
          <w:rFonts w:ascii="Times New Roman" w:hAnsi="Times New Roman" w:cs="Times New Roman"/>
          <w:sz w:val="24"/>
          <w:szCs w:val="24"/>
        </w:rPr>
        <w:t xml:space="preserve"> through a hollow </w:t>
      </w:r>
      <w:r w:rsidR="002E535F" w:rsidRPr="00F43420">
        <w:rPr>
          <w:rFonts w:ascii="Times New Roman" w:hAnsi="Times New Roman" w:cs="Times New Roman"/>
          <w:sz w:val="24"/>
          <w:szCs w:val="24"/>
        </w:rPr>
        <w:t>n</w:t>
      </w:r>
      <w:r w:rsidR="00A97AC8" w:rsidRPr="00F43420">
        <w:rPr>
          <w:rFonts w:ascii="Times New Roman" w:hAnsi="Times New Roman" w:cs="Times New Roman"/>
          <w:sz w:val="24"/>
          <w:szCs w:val="24"/>
        </w:rPr>
        <w:t>ozzle</w:t>
      </w:r>
      <w:r w:rsidRPr="00F43420">
        <w:rPr>
          <w:rFonts w:ascii="Times New Roman" w:hAnsi="Times New Roman" w:cs="Times New Roman"/>
          <w:sz w:val="24"/>
          <w:szCs w:val="24"/>
        </w:rPr>
        <w:t xml:space="preserve"> and deposited onto a substrate via a succession of dots or extruded lines. </w:t>
      </w:r>
      <w:r w:rsidR="00FE541D" w:rsidRPr="00F43420">
        <w:rPr>
          <w:rFonts w:ascii="Times New Roman" w:hAnsi="Times New Roman" w:cs="Times New Roman"/>
          <w:sz w:val="24"/>
          <w:szCs w:val="24"/>
        </w:rPr>
        <w:t>The syringe and substrate are mounted on three axis stages (X, Y and Z).  With an assortment of n</w:t>
      </w:r>
      <w:r w:rsidR="00CE062A" w:rsidRPr="00F43420">
        <w:rPr>
          <w:rFonts w:ascii="Times New Roman" w:hAnsi="Times New Roman" w:cs="Times New Roman"/>
          <w:sz w:val="24"/>
          <w:szCs w:val="24"/>
        </w:rPr>
        <w:t>ozzle</w:t>
      </w:r>
      <w:r w:rsidR="00FE541D" w:rsidRPr="00F43420">
        <w:rPr>
          <w:rFonts w:ascii="Times New Roman" w:hAnsi="Times New Roman" w:cs="Times New Roman"/>
          <w:sz w:val="24"/>
          <w:szCs w:val="24"/>
        </w:rPr>
        <w:t xml:space="preserve"> sizes (0.1 µm to 2 mm), precise dispensing time (0.01 sec to 999.9 sec) and a broad </w:t>
      </w:r>
      <w:r w:rsidR="00BC50BF" w:rsidRPr="00F43420">
        <w:rPr>
          <w:rFonts w:ascii="Times New Roman" w:hAnsi="Times New Roman" w:cs="Times New Roman"/>
          <w:sz w:val="24"/>
          <w:szCs w:val="24"/>
        </w:rPr>
        <w:t>range of pneumatic pressures (1</w:t>
      </w:r>
      <w:r w:rsidR="00FE541D" w:rsidRPr="00F43420">
        <w:rPr>
          <w:rFonts w:ascii="Times New Roman" w:hAnsi="Times New Roman" w:cs="Times New Roman"/>
          <w:sz w:val="24"/>
          <w:szCs w:val="24"/>
        </w:rPr>
        <w:t xml:space="preserve"> kPa to 800 kPa)</w:t>
      </w:r>
      <w:r w:rsidR="00CE062A" w:rsidRPr="00F43420">
        <w:rPr>
          <w:rFonts w:ascii="Times New Roman" w:hAnsi="Times New Roman" w:cs="Times New Roman"/>
          <w:sz w:val="24"/>
          <w:szCs w:val="24"/>
        </w:rPr>
        <w:t>,</w:t>
      </w:r>
      <w:r w:rsidR="00FE541D" w:rsidRPr="00F43420">
        <w:rPr>
          <w:rFonts w:ascii="Times New Roman" w:hAnsi="Times New Roman" w:cs="Times New Roman"/>
          <w:sz w:val="24"/>
          <w:szCs w:val="24"/>
        </w:rPr>
        <w:t xml:space="preserve"> the dispenser printer is able to print a variety of inks in a range of printed feature sizes. The printed line width is generally 1.5 times wider than the inner diameter of the nozzle.</w:t>
      </w:r>
    </w:p>
    <w:p w14:paraId="4DF01952" w14:textId="0883E8C4" w:rsidR="009D7388" w:rsidRPr="00F43420" w:rsidRDefault="009D7388" w:rsidP="00505225">
      <w:pPr>
        <w:pStyle w:val="Text"/>
        <w:rPr>
          <w:szCs w:val="24"/>
        </w:rPr>
      </w:pPr>
      <w:r w:rsidRPr="00F43420">
        <w:rPr>
          <w:szCs w:val="24"/>
        </w:rPr>
        <w:t>When the pneumatic dispenser dispenses individual d</w:t>
      </w:r>
      <w:r w:rsidR="005579C4" w:rsidRPr="00F43420">
        <w:rPr>
          <w:szCs w:val="24"/>
        </w:rPr>
        <w:t>roplets</w:t>
      </w:r>
      <w:r w:rsidRPr="00F43420">
        <w:rPr>
          <w:szCs w:val="24"/>
        </w:rPr>
        <w:t xml:space="preserve"> of </w:t>
      </w:r>
      <w:r w:rsidR="00F65F91" w:rsidRPr="00F43420">
        <w:rPr>
          <w:szCs w:val="24"/>
        </w:rPr>
        <w:t>ink</w:t>
      </w:r>
      <w:r w:rsidRPr="00F43420">
        <w:rPr>
          <w:szCs w:val="24"/>
        </w:rPr>
        <w:t xml:space="preserve"> </w:t>
      </w:r>
      <w:r w:rsidR="00F65F91" w:rsidRPr="00F43420">
        <w:rPr>
          <w:szCs w:val="24"/>
        </w:rPr>
        <w:t>via</w:t>
      </w:r>
      <w:r w:rsidRPr="00F43420">
        <w:rPr>
          <w:szCs w:val="24"/>
        </w:rPr>
        <w:t xml:space="preserve"> </w:t>
      </w:r>
      <w:r w:rsidR="00055667" w:rsidRPr="00F43420">
        <w:rPr>
          <w:szCs w:val="24"/>
        </w:rPr>
        <w:t>the nozzle</w:t>
      </w:r>
      <w:r w:rsidRPr="00F43420">
        <w:rPr>
          <w:szCs w:val="24"/>
        </w:rPr>
        <w:t xml:space="preserve">, the </w:t>
      </w:r>
      <w:r w:rsidR="0066365B" w:rsidRPr="00F43420">
        <w:rPr>
          <w:szCs w:val="24"/>
        </w:rPr>
        <w:t xml:space="preserve">operating </w:t>
      </w:r>
      <w:r w:rsidR="004F67BA" w:rsidRPr="00F43420">
        <w:rPr>
          <w:szCs w:val="24"/>
        </w:rPr>
        <w:t>principle</w:t>
      </w:r>
      <w:r w:rsidRPr="00F43420">
        <w:rPr>
          <w:szCs w:val="24"/>
        </w:rPr>
        <w:t xml:space="preserve"> is very similar to that of a commercial inkjet printer. </w:t>
      </w:r>
      <w:r w:rsidR="00FE541D" w:rsidRPr="00F43420">
        <w:rPr>
          <w:szCs w:val="24"/>
        </w:rPr>
        <w:t xml:space="preserve">A schematic diagram of </w:t>
      </w:r>
      <w:r w:rsidR="00CE062A" w:rsidRPr="00F43420">
        <w:rPr>
          <w:szCs w:val="24"/>
        </w:rPr>
        <w:t xml:space="preserve">this </w:t>
      </w:r>
      <w:r w:rsidR="00FE541D" w:rsidRPr="00F43420">
        <w:rPr>
          <w:szCs w:val="24"/>
        </w:rPr>
        <w:t>droplet mode dispense</w:t>
      </w:r>
      <w:r w:rsidR="00505225" w:rsidRPr="00F43420">
        <w:rPr>
          <w:szCs w:val="24"/>
        </w:rPr>
        <w:t>r printing is shown in Figure 2</w:t>
      </w:r>
      <w:r w:rsidR="00FE541D" w:rsidRPr="00F43420">
        <w:rPr>
          <w:szCs w:val="24"/>
        </w:rPr>
        <w:t xml:space="preserve">(a). It shows the droplets coalescing after printing to form a printed film. For droplet mode dispensing, both X and Y axes resolutions have to be set based on optimisation of each active ink. </w:t>
      </w:r>
      <w:r w:rsidR="00733210" w:rsidRPr="00F43420">
        <w:rPr>
          <w:szCs w:val="24"/>
        </w:rPr>
        <w:t xml:space="preserve">In droplet mode, </w:t>
      </w:r>
      <w:r w:rsidR="00CE062A" w:rsidRPr="00F43420">
        <w:rPr>
          <w:szCs w:val="24"/>
        </w:rPr>
        <w:t>the</w:t>
      </w:r>
      <w:r w:rsidR="00733210" w:rsidRPr="00F43420">
        <w:rPr>
          <w:szCs w:val="24"/>
        </w:rPr>
        <w:t xml:space="preserve"> printed dot volume is equal to o</w:t>
      </w:r>
      <w:r w:rsidR="00DA05F5" w:rsidRPr="00F43420">
        <w:rPr>
          <w:szCs w:val="24"/>
        </w:rPr>
        <w:t xml:space="preserve">ne half </w:t>
      </w:r>
      <w:r w:rsidR="00CE062A" w:rsidRPr="00F43420">
        <w:rPr>
          <w:szCs w:val="24"/>
        </w:rPr>
        <w:t xml:space="preserve">the </w:t>
      </w:r>
      <w:r w:rsidR="00DA05F5" w:rsidRPr="00F43420">
        <w:rPr>
          <w:szCs w:val="24"/>
        </w:rPr>
        <w:t>volume of a droplet</w:t>
      </w:r>
      <w:r w:rsidR="00117BD8">
        <w:rPr>
          <w:szCs w:val="24"/>
        </w:rPr>
        <w:t>, since half the volume remains within the nozzle. T</w:t>
      </w:r>
      <w:r w:rsidR="00733210" w:rsidRPr="00F43420">
        <w:rPr>
          <w:szCs w:val="24"/>
        </w:rPr>
        <w:t xml:space="preserve">he droplet volume is determined by the nozzle’s diameter, ink rheology, applied pressure and dispensing time. </w:t>
      </w:r>
      <w:r w:rsidRPr="00F43420">
        <w:rPr>
          <w:szCs w:val="24"/>
        </w:rPr>
        <w:t>The pneumatic dispenser operates by air pressure impact</w:t>
      </w:r>
      <w:r w:rsidR="00055667" w:rsidRPr="00F43420">
        <w:rPr>
          <w:szCs w:val="24"/>
        </w:rPr>
        <w:t xml:space="preserve"> similar to the way that </w:t>
      </w:r>
      <w:r w:rsidRPr="00F43420">
        <w:rPr>
          <w:szCs w:val="24"/>
        </w:rPr>
        <w:t xml:space="preserve">PZT bimorph displacement </w:t>
      </w:r>
      <w:r w:rsidR="00055667" w:rsidRPr="00F43420">
        <w:rPr>
          <w:szCs w:val="24"/>
        </w:rPr>
        <w:t xml:space="preserve">in inkjet printing </w:t>
      </w:r>
      <w:r w:rsidRPr="00F43420">
        <w:rPr>
          <w:szCs w:val="24"/>
        </w:rPr>
        <w:t xml:space="preserve">is used to </w:t>
      </w:r>
      <w:r w:rsidR="005579C4" w:rsidRPr="00F43420">
        <w:rPr>
          <w:szCs w:val="24"/>
        </w:rPr>
        <w:t>produce a droplet</w:t>
      </w:r>
      <w:r w:rsidRPr="00F43420">
        <w:rPr>
          <w:szCs w:val="24"/>
        </w:rPr>
        <w:t xml:space="preserve">. The dispenser vacuum level allows the pressure inside the barrel to hold the ink at the meniscus point at the end of the dispensing </w:t>
      </w:r>
      <w:r w:rsidR="00245375" w:rsidRPr="00F43420">
        <w:rPr>
          <w:szCs w:val="24"/>
        </w:rPr>
        <w:t>nozzle</w:t>
      </w:r>
      <w:r w:rsidRPr="00F43420">
        <w:rPr>
          <w:szCs w:val="24"/>
        </w:rPr>
        <w:t xml:space="preserve"> </w:t>
      </w:r>
      <w:r w:rsidR="00245375" w:rsidRPr="00F43420">
        <w:rPr>
          <w:szCs w:val="24"/>
        </w:rPr>
        <w:t xml:space="preserve">in the same way </w:t>
      </w:r>
      <w:r w:rsidRPr="00F43420">
        <w:rPr>
          <w:szCs w:val="24"/>
        </w:rPr>
        <w:t xml:space="preserve">as </w:t>
      </w:r>
      <w:r w:rsidR="005579C4" w:rsidRPr="00F43420">
        <w:rPr>
          <w:szCs w:val="24"/>
        </w:rPr>
        <w:t xml:space="preserve">an </w:t>
      </w:r>
      <w:r w:rsidRPr="00F43420">
        <w:rPr>
          <w:szCs w:val="24"/>
        </w:rPr>
        <w:t xml:space="preserve">inkjet printer meniscus. The fundamental </w:t>
      </w:r>
      <w:r w:rsidR="00910B80" w:rsidRPr="00F43420">
        <w:rPr>
          <w:szCs w:val="24"/>
        </w:rPr>
        <w:t>principle</w:t>
      </w:r>
      <w:r w:rsidR="006D0E76" w:rsidRPr="00F43420">
        <w:rPr>
          <w:szCs w:val="24"/>
        </w:rPr>
        <w:t xml:space="preserve"> in pneumatic dispensing is </w:t>
      </w:r>
      <w:r w:rsidR="005579C4" w:rsidRPr="00F43420">
        <w:rPr>
          <w:szCs w:val="24"/>
        </w:rPr>
        <w:t xml:space="preserve">that </w:t>
      </w:r>
      <w:r w:rsidR="006D0E76" w:rsidRPr="00F43420">
        <w:rPr>
          <w:szCs w:val="24"/>
        </w:rPr>
        <w:t>a</w:t>
      </w:r>
      <w:r w:rsidRPr="00F43420">
        <w:rPr>
          <w:szCs w:val="24"/>
        </w:rPr>
        <w:t xml:space="preserve">ir is compressible and liquid is </w:t>
      </w:r>
      <w:r w:rsidR="00910B80" w:rsidRPr="00F43420">
        <w:rPr>
          <w:szCs w:val="24"/>
        </w:rPr>
        <w:t>in</w:t>
      </w:r>
      <w:r w:rsidRPr="00F43420">
        <w:rPr>
          <w:szCs w:val="24"/>
        </w:rPr>
        <w:t>compressible. This explains why a liquid can be dispensed</w:t>
      </w:r>
      <w:r w:rsidR="00910B80" w:rsidRPr="00F43420">
        <w:rPr>
          <w:szCs w:val="24"/>
        </w:rPr>
        <w:t>:</w:t>
      </w:r>
      <w:r w:rsidRPr="00F43420">
        <w:rPr>
          <w:szCs w:val="24"/>
        </w:rPr>
        <w:t xml:space="preserve"> if the liquid were compressible, accurate dispensing could never be achieved. The principle also explains why there is a delay in liquid flow when using an air pulse </w:t>
      </w:r>
      <w:r w:rsidR="00987D65" w:rsidRPr="00F43420">
        <w:rPr>
          <w:szCs w:val="24"/>
        </w:rPr>
        <w:t>as</w:t>
      </w:r>
      <w:r w:rsidRPr="00F43420">
        <w:rPr>
          <w:szCs w:val="24"/>
        </w:rPr>
        <w:t xml:space="preserve"> the air must first be compressed before impacting on the liquid.</w:t>
      </w:r>
    </w:p>
    <w:p w14:paraId="032142A2" w14:textId="2D2A6C9D" w:rsidR="00733210" w:rsidRPr="00F43420" w:rsidRDefault="00A97AC8" w:rsidP="00505225">
      <w:pPr>
        <w:pStyle w:val="Text"/>
        <w:rPr>
          <w:szCs w:val="24"/>
        </w:rPr>
      </w:pPr>
      <w:r w:rsidRPr="00F43420">
        <w:rPr>
          <w:szCs w:val="24"/>
        </w:rPr>
        <w:t xml:space="preserve">Dispenser printing can </w:t>
      </w:r>
      <w:r w:rsidR="00FE541D" w:rsidRPr="00F43420">
        <w:rPr>
          <w:szCs w:val="24"/>
        </w:rPr>
        <w:t>al</w:t>
      </w:r>
      <w:r w:rsidR="00105F3F" w:rsidRPr="00F43420">
        <w:rPr>
          <w:szCs w:val="24"/>
        </w:rPr>
        <w:t>ternatively</w:t>
      </w:r>
      <w:r w:rsidR="00FE541D" w:rsidRPr="00F43420">
        <w:rPr>
          <w:szCs w:val="24"/>
        </w:rPr>
        <w:t xml:space="preserve"> </w:t>
      </w:r>
      <w:r w:rsidRPr="00F43420">
        <w:rPr>
          <w:szCs w:val="24"/>
        </w:rPr>
        <w:t xml:space="preserve">be used in </w:t>
      </w:r>
      <w:r w:rsidR="00105F3F" w:rsidRPr="00F43420">
        <w:rPr>
          <w:szCs w:val="24"/>
        </w:rPr>
        <w:t xml:space="preserve">a </w:t>
      </w:r>
      <w:r w:rsidR="00987D65" w:rsidRPr="00F43420">
        <w:rPr>
          <w:szCs w:val="24"/>
        </w:rPr>
        <w:t xml:space="preserve">continuous </w:t>
      </w:r>
      <w:r w:rsidRPr="00F43420">
        <w:rPr>
          <w:szCs w:val="24"/>
        </w:rPr>
        <w:t xml:space="preserve">filament mode. Figure 2(b) shows the filament </w:t>
      </w:r>
      <w:r w:rsidR="00987D65" w:rsidRPr="00F43420">
        <w:rPr>
          <w:szCs w:val="24"/>
        </w:rPr>
        <w:t>mode</w:t>
      </w:r>
      <w:r w:rsidRPr="00F43420">
        <w:rPr>
          <w:szCs w:val="24"/>
        </w:rPr>
        <w:t xml:space="preserve"> form</w:t>
      </w:r>
      <w:r w:rsidR="002868F4" w:rsidRPr="00F43420">
        <w:rPr>
          <w:szCs w:val="24"/>
        </w:rPr>
        <w:t>ing</w:t>
      </w:r>
      <w:r w:rsidRPr="00F43420">
        <w:rPr>
          <w:szCs w:val="24"/>
        </w:rPr>
        <w:t xml:space="preserve"> </w:t>
      </w:r>
      <w:r w:rsidR="002868F4" w:rsidRPr="00F43420">
        <w:rPr>
          <w:szCs w:val="24"/>
        </w:rPr>
        <w:t>a</w:t>
      </w:r>
      <w:r w:rsidRPr="00F43420">
        <w:rPr>
          <w:szCs w:val="24"/>
        </w:rPr>
        <w:t xml:space="preserve"> film. </w:t>
      </w:r>
      <w:r w:rsidR="00987D65" w:rsidRPr="00F43420">
        <w:rPr>
          <w:szCs w:val="24"/>
        </w:rPr>
        <w:t>For continuous filament mode, the spacing between the individual filaments needs to be considered, to ensure they are close enough to coalesce.</w:t>
      </w:r>
      <w:r w:rsidRPr="00F43420">
        <w:rPr>
          <w:szCs w:val="24"/>
        </w:rPr>
        <w:t xml:space="preserve"> </w:t>
      </w:r>
      <w:r w:rsidR="00733210" w:rsidRPr="00F43420">
        <w:rPr>
          <w:szCs w:val="24"/>
        </w:rPr>
        <w:t xml:space="preserve">The effect of infill patterns on dispenser printing functional inks has been discussed </w:t>
      </w:r>
      <w:r w:rsidR="00851526" w:rsidRPr="00F43420">
        <w:rPr>
          <w:szCs w:val="24"/>
        </w:rPr>
        <w:t xml:space="preserve">based on </w:t>
      </w:r>
      <w:r w:rsidR="00733210" w:rsidRPr="00F43420">
        <w:rPr>
          <w:szCs w:val="24"/>
        </w:rPr>
        <w:t>using 3</w:t>
      </w:r>
      <w:r w:rsidR="006D2C9C">
        <w:rPr>
          <w:szCs w:val="24"/>
        </w:rPr>
        <w:t>D printer auto routing methods (Vos, Torah and Tudor, 2015)</w:t>
      </w:r>
      <w:r w:rsidR="00733210" w:rsidRPr="00F43420">
        <w:rPr>
          <w:szCs w:val="24"/>
        </w:rPr>
        <w:t xml:space="preserve">. </w:t>
      </w:r>
    </w:p>
    <w:p w14:paraId="40CAB888" w14:textId="77777777" w:rsidR="00A97AC8" w:rsidRPr="00F43420" w:rsidRDefault="00A97AC8" w:rsidP="00505225">
      <w:pPr>
        <w:pStyle w:val="Text"/>
        <w:spacing w:after="0"/>
        <w:jc w:val="center"/>
        <w:rPr>
          <w:szCs w:val="24"/>
        </w:rPr>
      </w:pPr>
      <w:r w:rsidRPr="00F43420">
        <w:rPr>
          <w:szCs w:val="24"/>
        </w:rPr>
        <w:object w:dxaOrig="4989" w:dyaOrig="5147" w14:anchorId="0119F34D">
          <v:shape id="_x0000_i1026" type="#_x0000_t75" style="width:180.75pt;height:186.75pt" o:ole="">
            <v:imagedata r:id="rId11" o:title=""/>
          </v:shape>
          <o:OLEObject Type="Embed" ProgID="Visio.Drawing.11" ShapeID="_x0000_i1026" DrawAspect="Content" ObjectID="_1585390613" r:id="rId12"/>
        </w:object>
      </w:r>
      <w:r w:rsidRPr="00F43420">
        <w:rPr>
          <w:szCs w:val="24"/>
        </w:rPr>
        <w:object w:dxaOrig="5103" w:dyaOrig="5147" w14:anchorId="5B97912F">
          <v:shape id="_x0000_i1027" type="#_x0000_t75" style="width:182.25pt;height:182.25pt" o:ole="">
            <v:imagedata r:id="rId13" o:title=""/>
          </v:shape>
          <o:OLEObject Type="Embed" ProgID="Visio.Drawing.11" ShapeID="_x0000_i1027" DrawAspect="Content" ObjectID="_1585390614" r:id="rId14"/>
        </w:object>
      </w:r>
    </w:p>
    <w:p w14:paraId="3C160396" w14:textId="77777777" w:rsidR="00A97AC8" w:rsidRPr="00F43420" w:rsidRDefault="00A97AC8" w:rsidP="00505225">
      <w:pPr>
        <w:pStyle w:val="Quote"/>
        <w:numPr>
          <w:ilvl w:val="0"/>
          <w:numId w:val="3"/>
        </w:numPr>
        <w:spacing w:after="0" w:line="360" w:lineRule="auto"/>
        <w:ind w:hanging="298"/>
        <w:jc w:val="both"/>
        <w:rPr>
          <w:rFonts w:ascii="Times New Roman" w:hAnsi="Times New Roman" w:cs="Times New Roman"/>
          <w:i w:val="0"/>
          <w:sz w:val="24"/>
          <w:szCs w:val="24"/>
        </w:rPr>
      </w:pPr>
      <w:r w:rsidRPr="00F43420">
        <w:rPr>
          <w:rFonts w:ascii="Times New Roman" w:hAnsi="Times New Roman" w:cs="Times New Roman"/>
          <w:i w:val="0"/>
          <w:sz w:val="24"/>
          <w:szCs w:val="24"/>
        </w:rPr>
        <w:t xml:space="preserve">                                                       (b)</w:t>
      </w:r>
    </w:p>
    <w:p w14:paraId="33946497" w14:textId="60AB0C0A" w:rsidR="00A97AC8" w:rsidRPr="00F43420" w:rsidRDefault="00A97AC8" w:rsidP="00505225">
      <w:pPr>
        <w:pStyle w:val="Caption"/>
        <w:spacing w:line="360" w:lineRule="auto"/>
        <w:jc w:val="both"/>
        <w:rPr>
          <w:rFonts w:ascii="Times New Roman" w:hAnsi="Times New Roman"/>
          <w:b w:val="0"/>
          <w:sz w:val="24"/>
          <w:szCs w:val="24"/>
        </w:rPr>
      </w:pPr>
      <w:bookmarkStart w:id="2" w:name="_Toc380502097"/>
      <w:r w:rsidRPr="00F43420">
        <w:rPr>
          <w:rFonts w:ascii="Times New Roman" w:hAnsi="Times New Roman"/>
          <w:b w:val="0"/>
        </w:rPr>
        <w:t xml:space="preserve">Figure </w:t>
      </w:r>
      <w:r w:rsidRPr="00F43420">
        <w:rPr>
          <w:rFonts w:ascii="Times New Roman" w:hAnsi="Times New Roman"/>
          <w:b w:val="0"/>
        </w:rPr>
        <w:fldChar w:fldCharType="begin"/>
      </w:r>
      <w:r w:rsidRPr="00F43420">
        <w:rPr>
          <w:rFonts w:ascii="Times New Roman" w:hAnsi="Times New Roman"/>
          <w:b w:val="0"/>
        </w:rPr>
        <w:instrText xml:space="preserve"> SEQ Figure \* ARABIC </w:instrText>
      </w:r>
      <w:r w:rsidRPr="00F43420">
        <w:rPr>
          <w:rFonts w:ascii="Times New Roman" w:hAnsi="Times New Roman"/>
          <w:b w:val="0"/>
        </w:rPr>
        <w:fldChar w:fldCharType="separate"/>
      </w:r>
      <w:r w:rsidR="003A4026" w:rsidRPr="00F43420">
        <w:rPr>
          <w:rFonts w:ascii="Times New Roman" w:hAnsi="Times New Roman"/>
          <w:b w:val="0"/>
        </w:rPr>
        <w:t>2</w:t>
      </w:r>
      <w:r w:rsidRPr="00F43420">
        <w:rPr>
          <w:rFonts w:ascii="Times New Roman" w:hAnsi="Times New Roman"/>
          <w:b w:val="0"/>
        </w:rPr>
        <w:fldChar w:fldCharType="end"/>
      </w:r>
      <w:r w:rsidRPr="00F43420">
        <w:t xml:space="preserve"> </w:t>
      </w:r>
      <w:r w:rsidRPr="00F43420">
        <w:rPr>
          <w:rFonts w:ascii="Times New Roman" w:hAnsi="Times New Roman"/>
          <w:b w:val="0"/>
          <w:sz w:val="24"/>
          <w:szCs w:val="24"/>
        </w:rPr>
        <w:t xml:space="preserve">Schematic of direct write dispenser printing </w:t>
      </w:r>
      <w:r w:rsidR="00987D65" w:rsidRPr="00F43420">
        <w:rPr>
          <w:rFonts w:ascii="Times New Roman" w:hAnsi="Times New Roman"/>
          <w:b w:val="0"/>
          <w:sz w:val="24"/>
          <w:szCs w:val="24"/>
        </w:rPr>
        <w:t xml:space="preserve">using </w:t>
      </w:r>
      <w:r w:rsidRPr="00F43420">
        <w:rPr>
          <w:rFonts w:ascii="Times New Roman" w:hAnsi="Times New Roman"/>
          <w:b w:val="0"/>
          <w:sz w:val="24"/>
          <w:szCs w:val="24"/>
        </w:rPr>
        <w:t>(a) droplet mode and (b) filament mode.</w:t>
      </w:r>
      <w:bookmarkEnd w:id="2"/>
    </w:p>
    <w:p w14:paraId="30A119E8" w14:textId="646BB20F" w:rsidR="00155619" w:rsidRPr="00F43420" w:rsidRDefault="009D7388" w:rsidP="00505225">
      <w:pPr>
        <w:pStyle w:val="Text"/>
        <w:rPr>
          <w:szCs w:val="24"/>
        </w:rPr>
      </w:pPr>
      <w:r w:rsidRPr="00F43420">
        <w:rPr>
          <w:szCs w:val="24"/>
        </w:rPr>
        <w:t xml:space="preserve">In both dispensing modes, the dispenser requires an accurately controlled dispensing gap which is </w:t>
      </w:r>
      <w:r w:rsidR="0012095D" w:rsidRPr="00F43420">
        <w:rPr>
          <w:szCs w:val="24"/>
        </w:rPr>
        <w:t xml:space="preserve">the </w:t>
      </w:r>
      <w:r w:rsidRPr="00F43420">
        <w:rPr>
          <w:szCs w:val="24"/>
        </w:rPr>
        <w:t xml:space="preserve">distance between the </w:t>
      </w:r>
      <w:r w:rsidR="0012095D" w:rsidRPr="00F43420">
        <w:rPr>
          <w:szCs w:val="24"/>
        </w:rPr>
        <w:t xml:space="preserve">nozzle </w:t>
      </w:r>
      <w:r w:rsidRPr="00F43420">
        <w:rPr>
          <w:szCs w:val="24"/>
        </w:rPr>
        <w:t>tip and the substrate</w:t>
      </w:r>
      <w:r w:rsidR="0012095D" w:rsidRPr="00F43420">
        <w:rPr>
          <w:szCs w:val="24"/>
        </w:rPr>
        <w:t>,</w:t>
      </w:r>
      <w:r w:rsidR="0012487B" w:rsidRPr="00F43420">
        <w:rPr>
          <w:rFonts w:asciiTheme="minorHAnsi" w:hAnsiTheme="minorHAnsi" w:cstheme="minorBidi"/>
          <w:sz w:val="22"/>
          <w:szCs w:val="24"/>
        </w:rPr>
        <w:t xml:space="preserve"> </w:t>
      </w:r>
      <w:r w:rsidR="0012487B" w:rsidRPr="00F43420">
        <w:rPr>
          <w:szCs w:val="24"/>
        </w:rPr>
        <w:t>shown in figure 3</w:t>
      </w:r>
      <w:r w:rsidRPr="00F43420">
        <w:rPr>
          <w:szCs w:val="24"/>
        </w:rPr>
        <w:t xml:space="preserve">. If the dispense gap is too large, the </w:t>
      </w:r>
      <w:r w:rsidR="0012095D" w:rsidRPr="00F43420">
        <w:rPr>
          <w:szCs w:val="24"/>
        </w:rPr>
        <w:t xml:space="preserve">extruded </w:t>
      </w:r>
      <w:r w:rsidRPr="00F43420">
        <w:rPr>
          <w:szCs w:val="24"/>
        </w:rPr>
        <w:t>liquid will not properly wet the substrate</w:t>
      </w:r>
      <w:r w:rsidR="00155619" w:rsidRPr="00F43420">
        <w:rPr>
          <w:szCs w:val="24"/>
        </w:rPr>
        <w:t xml:space="preserve"> while part of the dispensed functional material will suffer from stringing </w:t>
      </w:r>
      <w:r w:rsidR="00105F3F" w:rsidRPr="00F43420">
        <w:rPr>
          <w:szCs w:val="24"/>
        </w:rPr>
        <w:t xml:space="preserve">from the nozzle tip to the substrate, </w:t>
      </w:r>
      <w:r w:rsidRPr="00F43420">
        <w:rPr>
          <w:szCs w:val="24"/>
        </w:rPr>
        <w:t>result</w:t>
      </w:r>
      <w:r w:rsidR="00475633" w:rsidRPr="00F43420">
        <w:rPr>
          <w:szCs w:val="24"/>
        </w:rPr>
        <w:t>ing</w:t>
      </w:r>
      <w:r w:rsidRPr="00F43420">
        <w:rPr>
          <w:szCs w:val="24"/>
        </w:rPr>
        <w:t xml:space="preserve"> in a poor resolution pattern. </w:t>
      </w:r>
      <w:r w:rsidR="009953AB" w:rsidRPr="00F43420">
        <w:rPr>
          <w:szCs w:val="24"/>
        </w:rPr>
        <w:t>However</w:t>
      </w:r>
      <w:r w:rsidRPr="00F43420">
        <w:rPr>
          <w:szCs w:val="24"/>
        </w:rPr>
        <w:t xml:space="preserve">, if the dispense gap is too small, the </w:t>
      </w:r>
      <w:r w:rsidR="009953AB" w:rsidRPr="00F43420">
        <w:rPr>
          <w:szCs w:val="24"/>
        </w:rPr>
        <w:t>extruded</w:t>
      </w:r>
      <w:r w:rsidRPr="00F43420">
        <w:rPr>
          <w:szCs w:val="24"/>
        </w:rPr>
        <w:t xml:space="preserve"> liquid will spread, also resultin</w:t>
      </w:r>
      <w:r w:rsidR="00155619" w:rsidRPr="00F43420">
        <w:rPr>
          <w:szCs w:val="24"/>
        </w:rPr>
        <w:t>g in a poor resolution pattern. A</w:t>
      </w:r>
      <w:r w:rsidR="0012487B" w:rsidRPr="00F43420">
        <w:rPr>
          <w:szCs w:val="24"/>
        </w:rPr>
        <w:t>dditionally</w:t>
      </w:r>
      <w:r w:rsidR="00155619" w:rsidRPr="00F43420">
        <w:rPr>
          <w:szCs w:val="24"/>
        </w:rPr>
        <w:t xml:space="preserve">, contamination will occur around the edge of the dispensing </w:t>
      </w:r>
      <w:r w:rsidR="00105F3F" w:rsidRPr="00F43420">
        <w:rPr>
          <w:szCs w:val="24"/>
        </w:rPr>
        <w:t xml:space="preserve">nozzle </w:t>
      </w:r>
      <w:r w:rsidR="00155619" w:rsidRPr="00F43420">
        <w:rPr>
          <w:szCs w:val="24"/>
        </w:rPr>
        <w:t>tip</w:t>
      </w:r>
      <w:r w:rsidR="00EC43B2" w:rsidRPr="00F43420">
        <w:rPr>
          <w:szCs w:val="24"/>
        </w:rPr>
        <w:t xml:space="preserve">, potentially </w:t>
      </w:r>
      <w:r w:rsidR="00105F3F" w:rsidRPr="00F43420">
        <w:rPr>
          <w:szCs w:val="24"/>
        </w:rPr>
        <w:t xml:space="preserve">also negatively </w:t>
      </w:r>
      <w:r w:rsidR="00EC43B2" w:rsidRPr="00F43420">
        <w:rPr>
          <w:szCs w:val="24"/>
        </w:rPr>
        <w:t>affecting the final print definition</w:t>
      </w:r>
      <w:r w:rsidR="00155619" w:rsidRPr="00F43420">
        <w:rPr>
          <w:szCs w:val="24"/>
        </w:rPr>
        <w:t xml:space="preserve">. </w:t>
      </w:r>
      <w:r w:rsidR="006D2C9C">
        <w:rPr>
          <w:szCs w:val="24"/>
        </w:rPr>
        <w:t>Brewin, Zou and Hunt</w:t>
      </w:r>
      <w:r w:rsidR="005C574B" w:rsidRPr="00F43420">
        <w:rPr>
          <w:szCs w:val="24"/>
        </w:rPr>
        <w:t xml:space="preserve"> </w:t>
      </w:r>
      <w:r w:rsidR="006D2C9C">
        <w:rPr>
          <w:szCs w:val="24"/>
        </w:rPr>
        <w:t>(2001)</w:t>
      </w:r>
      <w:r w:rsidR="005C574B" w:rsidRPr="00F43420">
        <w:rPr>
          <w:szCs w:val="24"/>
        </w:rPr>
        <w:t xml:space="preserve"> </w:t>
      </w:r>
      <w:r w:rsidR="006D2C9C">
        <w:rPr>
          <w:szCs w:val="24"/>
        </w:rPr>
        <w:t>indicateed</w:t>
      </w:r>
      <w:r w:rsidR="005C574B" w:rsidRPr="00F43420">
        <w:rPr>
          <w:szCs w:val="24"/>
        </w:rPr>
        <w:t xml:space="preserve"> </w:t>
      </w:r>
      <w:r w:rsidR="0012487B" w:rsidRPr="00F43420">
        <w:rPr>
          <w:szCs w:val="24"/>
        </w:rPr>
        <w:t xml:space="preserve">that </w:t>
      </w:r>
      <w:r w:rsidR="005C574B" w:rsidRPr="00F43420">
        <w:rPr>
          <w:szCs w:val="24"/>
        </w:rPr>
        <w:t xml:space="preserve">the dispensing gap should be about 30 to 50 % of the inner diameter of the dispensing </w:t>
      </w:r>
      <w:r w:rsidR="0012487B" w:rsidRPr="00F43420">
        <w:rPr>
          <w:szCs w:val="24"/>
        </w:rPr>
        <w:t>nozzle</w:t>
      </w:r>
      <w:r w:rsidR="005C574B" w:rsidRPr="00F43420">
        <w:rPr>
          <w:szCs w:val="24"/>
        </w:rPr>
        <w:t xml:space="preserve">. </w:t>
      </w:r>
    </w:p>
    <w:p w14:paraId="2F6BAF00" w14:textId="5FE7D0EB" w:rsidR="00155619" w:rsidRPr="00F43420" w:rsidRDefault="008143FC" w:rsidP="00505225">
      <w:pPr>
        <w:pStyle w:val="Text"/>
        <w:spacing w:after="0"/>
        <w:jc w:val="center"/>
        <w:rPr>
          <w:szCs w:val="24"/>
        </w:rPr>
      </w:pPr>
      <w:r w:rsidRPr="00F43420">
        <w:object w:dxaOrig="6375" w:dyaOrig="3165" w14:anchorId="6B57DD05">
          <v:shape id="_x0000_i1028" type="#_x0000_t75" style="width:390pt;height:193.5pt" o:ole="">
            <v:imagedata r:id="rId15" o:title=""/>
          </v:shape>
          <o:OLEObject Type="Embed" ProgID="Visio.Drawing.15" ShapeID="_x0000_i1028" DrawAspect="Content" ObjectID="_1585390615" r:id="rId16"/>
        </w:object>
      </w:r>
    </w:p>
    <w:p w14:paraId="5125650C" w14:textId="7316AA57" w:rsidR="005C574B" w:rsidRPr="00F43420" w:rsidRDefault="00D15DF2" w:rsidP="00505225">
      <w:pPr>
        <w:pStyle w:val="Caption"/>
        <w:spacing w:line="360" w:lineRule="auto"/>
        <w:jc w:val="both"/>
        <w:rPr>
          <w:rFonts w:ascii="Times New Roman" w:hAnsi="Times New Roman"/>
          <w:b w:val="0"/>
          <w:sz w:val="24"/>
          <w:szCs w:val="24"/>
        </w:rPr>
      </w:pPr>
      <w:r w:rsidRPr="00F43420">
        <w:rPr>
          <w:rFonts w:ascii="Times New Roman" w:hAnsi="Times New Roman"/>
          <w:b w:val="0"/>
        </w:rPr>
        <w:t xml:space="preserve">Figure </w:t>
      </w:r>
      <w:r w:rsidRPr="00F43420">
        <w:rPr>
          <w:rFonts w:ascii="Times New Roman" w:hAnsi="Times New Roman"/>
          <w:b w:val="0"/>
        </w:rPr>
        <w:fldChar w:fldCharType="begin"/>
      </w:r>
      <w:r w:rsidRPr="00F43420">
        <w:rPr>
          <w:rFonts w:ascii="Times New Roman" w:hAnsi="Times New Roman"/>
          <w:b w:val="0"/>
        </w:rPr>
        <w:instrText xml:space="preserve"> SEQ Figure \* ARABIC </w:instrText>
      </w:r>
      <w:r w:rsidRPr="00F43420">
        <w:rPr>
          <w:rFonts w:ascii="Times New Roman" w:hAnsi="Times New Roman"/>
          <w:b w:val="0"/>
        </w:rPr>
        <w:fldChar w:fldCharType="separate"/>
      </w:r>
      <w:r w:rsidR="00D75252" w:rsidRPr="00F43420">
        <w:rPr>
          <w:rFonts w:ascii="Times New Roman" w:hAnsi="Times New Roman"/>
          <w:b w:val="0"/>
        </w:rPr>
        <w:t>3</w:t>
      </w:r>
      <w:r w:rsidRPr="00F43420">
        <w:rPr>
          <w:rFonts w:ascii="Times New Roman" w:hAnsi="Times New Roman"/>
          <w:b w:val="0"/>
        </w:rPr>
        <w:fldChar w:fldCharType="end"/>
      </w:r>
      <w:r w:rsidRPr="00F43420">
        <w:rPr>
          <w:rFonts w:ascii="Times New Roman" w:hAnsi="Times New Roman"/>
          <w:b w:val="0"/>
        </w:rPr>
        <w:t>.</w:t>
      </w:r>
      <w:r w:rsidRPr="00F43420">
        <w:rPr>
          <w:rFonts w:ascii="Times New Roman" w:hAnsi="Times New Roman"/>
        </w:rPr>
        <w:t xml:space="preserve"> </w:t>
      </w:r>
      <w:r w:rsidR="005C574B" w:rsidRPr="00F43420">
        <w:rPr>
          <w:rFonts w:ascii="Times New Roman" w:hAnsi="Times New Roman"/>
          <w:b w:val="0"/>
          <w:sz w:val="24"/>
          <w:szCs w:val="24"/>
        </w:rPr>
        <w:t xml:space="preserve">Comparison between different dispensing gaps to help to choose the </w:t>
      </w:r>
      <w:r w:rsidR="00EC43B2" w:rsidRPr="00F43420">
        <w:rPr>
          <w:rFonts w:ascii="Times New Roman" w:hAnsi="Times New Roman"/>
          <w:b w:val="0"/>
          <w:sz w:val="24"/>
          <w:szCs w:val="24"/>
        </w:rPr>
        <w:t xml:space="preserve">optimum </w:t>
      </w:r>
      <w:r w:rsidR="005C574B" w:rsidRPr="00F43420">
        <w:rPr>
          <w:rFonts w:ascii="Times New Roman" w:hAnsi="Times New Roman"/>
          <w:b w:val="0"/>
          <w:sz w:val="24"/>
          <w:szCs w:val="24"/>
        </w:rPr>
        <w:t>dispensing gap for depostion.</w:t>
      </w:r>
    </w:p>
    <w:p w14:paraId="485FB80E" w14:textId="704EAD3C" w:rsidR="009D7388" w:rsidRPr="00F43420" w:rsidRDefault="009D7388" w:rsidP="00505225">
      <w:pPr>
        <w:pStyle w:val="Text"/>
        <w:rPr>
          <w:szCs w:val="24"/>
          <w:lang w:eastAsia="en-US"/>
        </w:rPr>
      </w:pPr>
      <w:r w:rsidRPr="00F43420">
        <w:rPr>
          <w:szCs w:val="24"/>
        </w:rPr>
        <w:t>The maximum dispens</w:t>
      </w:r>
      <w:r w:rsidR="00475633" w:rsidRPr="00F43420">
        <w:rPr>
          <w:szCs w:val="24"/>
        </w:rPr>
        <w:t>e</w:t>
      </w:r>
      <w:r w:rsidRPr="00F43420">
        <w:rPr>
          <w:szCs w:val="24"/>
        </w:rPr>
        <w:t xml:space="preserve"> speed is constrained by the rate of material wetting to the substrate. The ink’s wettability, representing the interaction between </w:t>
      </w:r>
      <w:r w:rsidR="00043FA3" w:rsidRPr="00F43420">
        <w:rPr>
          <w:szCs w:val="24"/>
        </w:rPr>
        <w:t xml:space="preserve">the </w:t>
      </w:r>
      <w:r w:rsidRPr="00F43420">
        <w:rPr>
          <w:szCs w:val="24"/>
        </w:rPr>
        <w:t xml:space="preserve">ink and substrate, defines the pattern resolution before the curing stage. If the material has not </w:t>
      </w:r>
      <w:r w:rsidR="003578D7" w:rsidRPr="00F43420">
        <w:rPr>
          <w:szCs w:val="24"/>
        </w:rPr>
        <w:t xml:space="preserve">sufficiently </w:t>
      </w:r>
      <w:r w:rsidRPr="00F43420">
        <w:rPr>
          <w:szCs w:val="24"/>
        </w:rPr>
        <w:t xml:space="preserve">wetted </w:t>
      </w:r>
      <w:r w:rsidR="00043FA3" w:rsidRPr="00F43420">
        <w:rPr>
          <w:szCs w:val="24"/>
        </w:rPr>
        <w:t xml:space="preserve">the </w:t>
      </w:r>
      <w:r w:rsidRPr="00F43420">
        <w:rPr>
          <w:szCs w:val="24"/>
        </w:rPr>
        <w:t>substrate it will stay attached to the n</w:t>
      </w:r>
      <w:r w:rsidR="00043FA3" w:rsidRPr="00F43420">
        <w:rPr>
          <w:szCs w:val="24"/>
        </w:rPr>
        <w:t>ozzle</w:t>
      </w:r>
      <w:r w:rsidRPr="00F43420">
        <w:rPr>
          <w:szCs w:val="24"/>
        </w:rPr>
        <w:t xml:space="preserve"> rather than </w:t>
      </w:r>
      <w:r w:rsidR="00D72D55" w:rsidRPr="00F43420">
        <w:rPr>
          <w:szCs w:val="24"/>
        </w:rPr>
        <w:t xml:space="preserve">printing on </w:t>
      </w:r>
      <w:r w:rsidRPr="00F43420">
        <w:rPr>
          <w:szCs w:val="24"/>
        </w:rPr>
        <w:t>the substrate</w:t>
      </w:r>
      <w:r w:rsidR="00BC5F1B" w:rsidRPr="00F43420">
        <w:rPr>
          <w:szCs w:val="24"/>
        </w:rPr>
        <w:t xml:space="preserve"> </w:t>
      </w:r>
      <w:r w:rsidRPr="00F43420">
        <w:rPr>
          <w:szCs w:val="24"/>
        </w:rPr>
        <w:t>resulting in an incomplete</w:t>
      </w:r>
      <w:r w:rsidR="00BC5F1B" w:rsidRPr="00F43420">
        <w:rPr>
          <w:szCs w:val="24"/>
        </w:rPr>
        <w:t>ly</w:t>
      </w:r>
      <w:r w:rsidRPr="00F43420">
        <w:rPr>
          <w:szCs w:val="24"/>
        </w:rPr>
        <w:t xml:space="preserve"> dispensed pattern. </w:t>
      </w:r>
      <w:r w:rsidR="008F21C9" w:rsidRPr="00F43420">
        <w:rPr>
          <w:szCs w:val="24"/>
        </w:rPr>
        <w:t xml:space="preserve">Therefore, the surface energy of the </w:t>
      </w:r>
      <w:r w:rsidR="00D72D55" w:rsidRPr="00F43420">
        <w:rPr>
          <w:szCs w:val="24"/>
        </w:rPr>
        <w:t>nozzle</w:t>
      </w:r>
      <w:r w:rsidR="008F21C9" w:rsidRPr="00F43420">
        <w:rPr>
          <w:szCs w:val="24"/>
        </w:rPr>
        <w:t xml:space="preserve"> tip </w:t>
      </w:r>
      <w:r w:rsidR="006D0E76" w:rsidRPr="00F43420">
        <w:rPr>
          <w:szCs w:val="24"/>
        </w:rPr>
        <w:t>needs to be low to avoid functional materials sticking to the tip</w:t>
      </w:r>
      <w:r w:rsidR="00192052" w:rsidRPr="00F43420">
        <w:rPr>
          <w:szCs w:val="24"/>
        </w:rPr>
        <w:t xml:space="preserve"> during printing</w:t>
      </w:r>
      <w:r w:rsidR="008F21C9" w:rsidRPr="00F43420">
        <w:rPr>
          <w:szCs w:val="24"/>
        </w:rPr>
        <w:t xml:space="preserve">. </w:t>
      </w:r>
    </w:p>
    <w:p w14:paraId="1B24BEB7" w14:textId="69ECFCAA" w:rsidR="009D7388" w:rsidRPr="00F43420" w:rsidRDefault="009D7388" w:rsidP="00505225">
      <w:pPr>
        <w:pStyle w:val="Text"/>
        <w:rPr>
          <w:szCs w:val="24"/>
        </w:rPr>
      </w:pPr>
      <w:r w:rsidRPr="00F43420">
        <w:rPr>
          <w:szCs w:val="24"/>
        </w:rPr>
        <w:t xml:space="preserve">In summary, the </w:t>
      </w:r>
      <w:r w:rsidR="0058785B" w:rsidRPr="00F43420">
        <w:rPr>
          <w:szCs w:val="24"/>
        </w:rPr>
        <w:t>fundamental</w:t>
      </w:r>
      <w:r w:rsidRPr="00F43420">
        <w:rPr>
          <w:szCs w:val="24"/>
        </w:rPr>
        <w:t xml:space="preserve"> requirements for </w:t>
      </w:r>
      <w:r w:rsidR="00D72D55" w:rsidRPr="00F43420">
        <w:rPr>
          <w:szCs w:val="24"/>
        </w:rPr>
        <w:t xml:space="preserve">the </w:t>
      </w:r>
      <w:r w:rsidRPr="00F43420">
        <w:rPr>
          <w:szCs w:val="24"/>
        </w:rPr>
        <w:t xml:space="preserve">pneumatic dispensing </w:t>
      </w:r>
      <w:r w:rsidR="00D72D55" w:rsidRPr="00F43420">
        <w:rPr>
          <w:szCs w:val="24"/>
        </w:rPr>
        <w:t xml:space="preserve">of </w:t>
      </w:r>
      <w:r w:rsidRPr="00F43420">
        <w:rPr>
          <w:szCs w:val="24"/>
        </w:rPr>
        <w:t>ink</w:t>
      </w:r>
      <w:r w:rsidR="00192052" w:rsidRPr="00F43420">
        <w:rPr>
          <w:szCs w:val="24"/>
        </w:rPr>
        <w:t>s</w:t>
      </w:r>
      <w:r w:rsidRPr="00F43420">
        <w:rPr>
          <w:szCs w:val="24"/>
        </w:rPr>
        <w:t xml:space="preserve"> </w:t>
      </w:r>
      <w:r w:rsidR="00043FA3" w:rsidRPr="00F43420">
        <w:rPr>
          <w:szCs w:val="24"/>
        </w:rPr>
        <w:t xml:space="preserve">are similar to </w:t>
      </w:r>
      <w:r w:rsidRPr="00F43420">
        <w:rPr>
          <w:szCs w:val="24"/>
        </w:rPr>
        <w:t xml:space="preserve">inkjet printing but with a much wider acceptable </w:t>
      </w:r>
      <w:r w:rsidR="00192052" w:rsidRPr="00F43420">
        <w:rPr>
          <w:szCs w:val="24"/>
        </w:rPr>
        <w:t xml:space="preserve">rheological </w:t>
      </w:r>
      <w:r w:rsidRPr="00F43420">
        <w:rPr>
          <w:szCs w:val="24"/>
        </w:rPr>
        <w:t xml:space="preserve">range. The following requirements could restrict functional materials selection, but each requirement has </w:t>
      </w:r>
      <w:r w:rsidR="00192052" w:rsidRPr="00F43420">
        <w:rPr>
          <w:szCs w:val="24"/>
        </w:rPr>
        <w:t xml:space="preserve">a </w:t>
      </w:r>
      <w:r w:rsidRPr="00F43420">
        <w:rPr>
          <w:szCs w:val="24"/>
        </w:rPr>
        <w:t xml:space="preserve">very </w:t>
      </w:r>
      <w:r w:rsidR="00192052" w:rsidRPr="00F43420">
        <w:rPr>
          <w:szCs w:val="24"/>
        </w:rPr>
        <w:t>broad acceptable</w:t>
      </w:r>
      <w:r w:rsidRPr="00F43420">
        <w:rPr>
          <w:szCs w:val="24"/>
        </w:rPr>
        <w:t xml:space="preserve"> range:</w:t>
      </w:r>
    </w:p>
    <w:p w14:paraId="6BB52CD9" w14:textId="18102070" w:rsidR="009D7388" w:rsidRPr="00F43420" w:rsidRDefault="009D7388" w:rsidP="00505225">
      <w:pPr>
        <w:pStyle w:val="Text"/>
        <w:numPr>
          <w:ilvl w:val="0"/>
          <w:numId w:val="2"/>
        </w:numPr>
        <w:spacing w:before="0" w:after="0"/>
        <w:rPr>
          <w:szCs w:val="24"/>
        </w:rPr>
      </w:pPr>
      <w:r w:rsidRPr="00F43420">
        <w:rPr>
          <w:szCs w:val="24"/>
        </w:rPr>
        <w:t>Liquid evaporation: the dispens</w:t>
      </w:r>
      <w:r w:rsidR="00043FA3" w:rsidRPr="00F43420">
        <w:rPr>
          <w:szCs w:val="24"/>
        </w:rPr>
        <w:t>ed liquid</w:t>
      </w:r>
      <w:r w:rsidRPr="00F43420">
        <w:rPr>
          <w:szCs w:val="24"/>
        </w:rPr>
        <w:t xml:space="preserve"> must not dry quickly at the nozzle/air interface</w:t>
      </w:r>
      <w:r w:rsidR="006D0E76" w:rsidRPr="00F43420">
        <w:rPr>
          <w:szCs w:val="24"/>
        </w:rPr>
        <w:t xml:space="preserve"> in </w:t>
      </w:r>
      <w:r w:rsidR="006B587A" w:rsidRPr="00F43420">
        <w:rPr>
          <w:szCs w:val="24"/>
        </w:rPr>
        <w:t xml:space="preserve">the </w:t>
      </w:r>
      <w:r w:rsidR="006D0E76" w:rsidRPr="00F43420">
        <w:rPr>
          <w:szCs w:val="24"/>
        </w:rPr>
        <w:t>ambient environment</w:t>
      </w:r>
      <w:r w:rsidRPr="00F43420">
        <w:rPr>
          <w:szCs w:val="24"/>
        </w:rPr>
        <w:t xml:space="preserve">. </w:t>
      </w:r>
    </w:p>
    <w:p w14:paraId="20866DC8" w14:textId="46AFB4C1" w:rsidR="009D7388" w:rsidRPr="00F43420" w:rsidRDefault="009D7388" w:rsidP="00505225">
      <w:pPr>
        <w:pStyle w:val="Text"/>
        <w:numPr>
          <w:ilvl w:val="0"/>
          <w:numId w:val="2"/>
        </w:numPr>
        <w:spacing w:before="0" w:after="0"/>
        <w:rPr>
          <w:szCs w:val="24"/>
        </w:rPr>
      </w:pPr>
      <w:r w:rsidRPr="00F43420">
        <w:rPr>
          <w:szCs w:val="24"/>
        </w:rPr>
        <w:t xml:space="preserve">Viscosity: the pneumatic dispenser accepts a </w:t>
      </w:r>
      <w:r w:rsidR="00192052" w:rsidRPr="00F43420">
        <w:rPr>
          <w:szCs w:val="24"/>
        </w:rPr>
        <w:t>broad</w:t>
      </w:r>
      <w:r w:rsidRPr="00F43420">
        <w:rPr>
          <w:szCs w:val="24"/>
        </w:rPr>
        <w:t xml:space="preserve"> range of liquid</w:t>
      </w:r>
      <w:r w:rsidR="00192052" w:rsidRPr="00F43420">
        <w:rPr>
          <w:szCs w:val="24"/>
        </w:rPr>
        <w:t xml:space="preserve"> viscosity,</w:t>
      </w:r>
      <w:r w:rsidRPr="00F43420">
        <w:rPr>
          <w:szCs w:val="24"/>
        </w:rPr>
        <w:t xml:space="preserve"> </w:t>
      </w:r>
      <w:r w:rsidR="00192052" w:rsidRPr="00F43420">
        <w:rPr>
          <w:szCs w:val="24"/>
        </w:rPr>
        <w:t>from 1 mPa.s</w:t>
      </w:r>
      <w:r w:rsidRPr="00F43420">
        <w:rPr>
          <w:szCs w:val="24"/>
        </w:rPr>
        <w:t xml:space="preserve"> to 1000 Pa</w:t>
      </w:r>
      <w:r w:rsidR="00192052" w:rsidRPr="00F43420">
        <w:rPr>
          <w:szCs w:val="24"/>
        </w:rPr>
        <w:t>.</w:t>
      </w:r>
      <w:r w:rsidRPr="00F43420">
        <w:rPr>
          <w:szCs w:val="24"/>
        </w:rPr>
        <w:t xml:space="preserve">s. </w:t>
      </w:r>
    </w:p>
    <w:p w14:paraId="602E4954" w14:textId="26C1FD22" w:rsidR="009D7388" w:rsidRPr="00F43420" w:rsidRDefault="009D7388" w:rsidP="00505225">
      <w:pPr>
        <w:pStyle w:val="Text"/>
        <w:numPr>
          <w:ilvl w:val="0"/>
          <w:numId w:val="2"/>
        </w:numPr>
        <w:spacing w:before="0" w:after="0"/>
        <w:rPr>
          <w:szCs w:val="24"/>
        </w:rPr>
      </w:pPr>
      <w:r w:rsidRPr="00F43420">
        <w:rPr>
          <w:szCs w:val="24"/>
        </w:rPr>
        <w:t>Surface tension: due to the operating principle of the pneumatic dispenser, sur</w:t>
      </w:r>
      <w:r w:rsidR="006D0E76" w:rsidRPr="00F43420">
        <w:rPr>
          <w:szCs w:val="24"/>
        </w:rPr>
        <w:t>face tension has less impact on</w:t>
      </w:r>
      <w:r w:rsidRPr="00F43420">
        <w:rPr>
          <w:szCs w:val="24"/>
        </w:rPr>
        <w:t xml:space="preserve"> dispensing compared to the applied air pressure. </w:t>
      </w:r>
      <w:r w:rsidR="00192052" w:rsidRPr="00F43420">
        <w:rPr>
          <w:szCs w:val="24"/>
        </w:rPr>
        <w:t>Typically,</w:t>
      </w:r>
      <w:r w:rsidRPr="00F43420">
        <w:rPr>
          <w:szCs w:val="24"/>
        </w:rPr>
        <w:t xml:space="preserve"> gravity</w:t>
      </w:r>
      <w:r w:rsidR="0058785B" w:rsidRPr="00F43420">
        <w:rPr>
          <w:szCs w:val="24"/>
        </w:rPr>
        <w:t>,</w:t>
      </w:r>
      <w:r w:rsidRPr="00F43420">
        <w:rPr>
          <w:szCs w:val="24"/>
        </w:rPr>
        <w:t xml:space="preserve"> and the substrate surface energy force</w:t>
      </w:r>
      <w:r w:rsidR="00192052" w:rsidRPr="00F43420">
        <w:rPr>
          <w:szCs w:val="24"/>
        </w:rPr>
        <w:t>s</w:t>
      </w:r>
      <w:r w:rsidR="0058785B" w:rsidRPr="00F43420">
        <w:rPr>
          <w:szCs w:val="24"/>
        </w:rPr>
        <w:t>,</w:t>
      </w:r>
      <w:r w:rsidRPr="00F43420">
        <w:rPr>
          <w:szCs w:val="24"/>
        </w:rPr>
        <w:t xml:space="preserve"> are higher than the ink surface tension force at the dispensing </w:t>
      </w:r>
      <w:r w:rsidR="00A97AC8" w:rsidRPr="00F43420">
        <w:rPr>
          <w:szCs w:val="24"/>
        </w:rPr>
        <w:t>nozzle</w:t>
      </w:r>
      <w:r w:rsidRPr="00F43420">
        <w:rPr>
          <w:szCs w:val="24"/>
        </w:rPr>
        <w:t xml:space="preserve"> thus </w:t>
      </w:r>
      <w:r w:rsidR="00192052" w:rsidRPr="00F43420">
        <w:rPr>
          <w:szCs w:val="24"/>
        </w:rPr>
        <w:t>reducing the impact on the print quality</w:t>
      </w:r>
      <w:r w:rsidRPr="00F43420">
        <w:rPr>
          <w:szCs w:val="24"/>
        </w:rPr>
        <w:t>.</w:t>
      </w:r>
    </w:p>
    <w:p w14:paraId="6ABFF3C7" w14:textId="1C11DEFD" w:rsidR="009D7388" w:rsidRPr="00F43420" w:rsidRDefault="009D7388" w:rsidP="00505225">
      <w:pPr>
        <w:pStyle w:val="Text"/>
        <w:numPr>
          <w:ilvl w:val="0"/>
          <w:numId w:val="2"/>
        </w:numPr>
        <w:spacing w:before="0" w:after="0"/>
        <w:rPr>
          <w:szCs w:val="24"/>
        </w:rPr>
      </w:pPr>
      <w:r w:rsidRPr="00F43420">
        <w:rPr>
          <w:szCs w:val="24"/>
        </w:rPr>
        <w:t>Suspensions: particles must not settle rapidly or agglomerate</w:t>
      </w:r>
      <w:r w:rsidR="006D0E76" w:rsidRPr="00F43420">
        <w:rPr>
          <w:szCs w:val="24"/>
        </w:rPr>
        <w:t>,</w:t>
      </w:r>
      <w:r w:rsidR="00F4286A" w:rsidRPr="00F43420">
        <w:rPr>
          <w:szCs w:val="24"/>
        </w:rPr>
        <w:t xml:space="preserve"> so</w:t>
      </w:r>
      <w:r w:rsidRPr="00F43420">
        <w:rPr>
          <w:szCs w:val="24"/>
        </w:rPr>
        <w:t xml:space="preserve"> </w:t>
      </w:r>
      <w:r w:rsidR="00192052" w:rsidRPr="00F43420">
        <w:rPr>
          <w:szCs w:val="24"/>
        </w:rPr>
        <w:t>a stable suspension is required</w:t>
      </w:r>
      <w:r w:rsidRPr="00F43420">
        <w:rPr>
          <w:szCs w:val="24"/>
        </w:rPr>
        <w:t xml:space="preserve">.  </w:t>
      </w:r>
    </w:p>
    <w:p w14:paraId="74A45E95" w14:textId="77777777" w:rsidR="00396A93" w:rsidRPr="00F43420" w:rsidRDefault="00396A93" w:rsidP="00396A93">
      <w:pPr>
        <w:pStyle w:val="Text"/>
        <w:spacing w:before="0" w:after="0"/>
        <w:rPr>
          <w:szCs w:val="24"/>
        </w:rPr>
      </w:pPr>
    </w:p>
    <w:p w14:paraId="5304EF1A" w14:textId="2E554829" w:rsidR="00775357" w:rsidRPr="00F43420" w:rsidRDefault="00775357" w:rsidP="00775357">
      <w:pPr>
        <w:pStyle w:val="Text"/>
        <w:numPr>
          <w:ilvl w:val="1"/>
          <w:numId w:val="6"/>
        </w:numPr>
        <w:spacing w:before="0" w:after="0"/>
        <w:rPr>
          <w:b/>
          <w:szCs w:val="24"/>
        </w:rPr>
      </w:pPr>
      <w:r w:rsidRPr="00F43420">
        <w:rPr>
          <w:b/>
          <w:szCs w:val="24"/>
        </w:rPr>
        <w:t xml:space="preserve"> </w:t>
      </w:r>
      <w:r w:rsidR="001D43F5" w:rsidRPr="00F43420">
        <w:rPr>
          <w:b/>
          <w:szCs w:val="24"/>
        </w:rPr>
        <w:t>Effects of ink viscosity on printability</w:t>
      </w:r>
      <w:r w:rsidRPr="00F43420">
        <w:rPr>
          <w:b/>
          <w:szCs w:val="24"/>
        </w:rPr>
        <w:t xml:space="preserve"> </w:t>
      </w:r>
    </w:p>
    <w:p w14:paraId="2294E8A6" w14:textId="0F7F9A11" w:rsidR="008D7F9A" w:rsidRPr="00F43420" w:rsidRDefault="008D7F9A" w:rsidP="008D7F9A">
      <w:pPr>
        <w:pStyle w:val="Text"/>
      </w:pPr>
      <w:r w:rsidRPr="00F43420">
        <w:t>The viscosity of the ink has the most significant effect on the printability of an ink. The flow rate (m</w:t>
      </w:r>
      <w:r w:rsidRPr="00F43420">
        <w:rPr>
          <w:vertAlign w:val="superscript"/>
        </w:rPr>
        <w:t>3</w:t>
      </w:r>
      <w:r w:rsidRPr="00F43420">
        <w:t>/s) of an ink through a n</w:t>
      </w:r>
      <w:r w:rsidR="000702FA" w:rsidRPr="00F43420">
        <w:t>ozzle</w:t>
      </w:r>
      <w:r w:rsidRPr="00F43420">
        <w:t xml:space="preserve"> is approximated by measuring the volume of ink (m</w:t>
      </w:r>
      <w:r w:rsidRPr="00F43420">
        <w:rPr>
          <w:vertAlign w:val="superscript"/>
        </w:rPr>
        <w:t>3</w:t>
      </w:r>
      <w:r w:rsidRPr="00F43420">
        <w:t>) extruded for a given dispensing</w:t>
      </w:r>
      <w:r w:rsidR="00384014" w:rsidRPr="00F43420">
        <w:t xml:space="preserve"> time </w:t>
      </w:r>
      <w:r w:rsidR="00702857" w:rsidRPr="00F43420">
        <w:t xml:space="preserve">and can be calculated from </w:t>
      </w:r>
      <w:r w:rsidR="002C276E" w:rsidRPr="00F43420">
        <w:t>E</w:t>
      </w:r>
      <w:r w:rsidR="00E52254" w:rsidRPr="00F43420">
        <w:t>quation</w:t>
      </w:r>
      <w:r w:rsidR="002C276E" w:rsidRPr="00F43420">
        <w:t xml:space="preserve"> 1</w:t>
      </w:r>
      <w:r w:rsidR="00213F56">
        <w:t xml:space="preserve"> (</w:t>
      </w:r>
      <w:r w:rsidR="006D2C9C">
        <w:t>Ho, 2010</w:t>
      </w:r>
      <w:r w:rsidR="00213F56">
        <w:t>)</w:t>
      </w:r>
      <w:r w:rsidRPr="00F43420">
        <w:t>:</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883"/>
      </w:tblGrid>
      <w:tr w:rsidR="008D7F9A" w:rsidRPr="00F43420" w14:paraId="0DB11C2D" w14:textId="77777777" w:rsidTr="002C276E">
        <w:trPr>
          <w:trHeight w:val="961"/>
        </w:trPr>
        <w:tc>
          <w:tcPr>
            <w:tcW w:w="8359" w:type="dxa"/>
          </w:tcPr>
          <w:p w14:paraId="45ADDDA7" w14:textId="77777777" w:rsidR="008D7F9A" w:rsidRPr="00F43420" w:rsidRDefault="002D0FEA" w:rsidP="008D7F9A">
            <w:pPr>
              <w:pStyle w:val="Text"/>
              <w:spacing w:after="0"/>
              <w:ind w:left="360"/>
            </w:pPr>
            <m:oMathPara>
              <m:oMath>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V</m:t>
                        </m:r>
                      </m:e>
                      <m:sub>
                        <m:r>
                          <w:rPr>
                            <w:rFonts w:ascii="Cambria Math" w:hAnsi="Cambria Math"/>
                          </w:rPr>
                          <m:t>z</m:t>
                        </m:r>
                      </m:sub>
                    </m:sSub>
                    <m:r>
                      <w:rPr>
                        <w:rFonts w:ascii="Cambria Math" w:hAnsi="Cambria Math"/>
                      </w:rPr>
                      <m:t>r2πdr</m:t>
                    </m:r>
                  </m:e>
                </m:nary>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bottom</m:t>
                                </m:r>
                              </m:sub>
                            </m:sSub>
                          </m:e>
                        </m:d>
                      </m:num>
                      <m:den>
                        <m:r>
                          <w:rPr>
                            <w:rFonts w:ascii="Cambria Math" w:hAnsi="Cambria Math"/>
                          </w:rPr>
                          <m:t>L</m:t>
                        </m:r>
                      </m:den>
                    </m:f>
                    <m:r>
                      <w:rPr>
                        <w:rFonts w:ascii="Cambria Math" w:hAnsi="Cambria Math"/>
                      </w:rPr>
                      <m:t>+ρg</m:t>
                    </m:r>
                  </m:e>
                </m:d>
                <m:d>
                  <m:dPr>
                    <m:ctrlPr>
                      <w:rPr>
                        <w:rFonts w:ascii="Cambria Math" w:hAnsi="Cambria Math"/>
                        <w:i/>
                      </w:rPr>
                    </m:ctrlPr>
                  </m:dPr>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4</m:t>
                            </m:r>
                          </m:sup>
                        </m:sSup>
                      </m:num>
                      <m:den>
                        <m:r>
                          <w:rPr>
                            <w:rFonts w:ascii="Cambria Math" w:hAnsi="Cambria Math"/>
                          </w:rPr>
                          <m:t>8μ</m:t>
                        </m:r>
                      </m:den>
                    </m:f>
                  </m:e>
                </m:d>
                <m:r>
                  <w:rPr>
                    <w:rFonts w:ascii="Cambria Math" w:hAnsi="Cambria Math"/>
                  </w:rPr>
                  <m:t>=Flow rate</m:t>
                </m:r>
              </m:oMath>
            </m:oMathPara>
          </w:p>
        </w:tc>
        <w:tc>
          <w:tcPr>
            <w:tcW w:w="883" w:type="dxa"/>
          </w:tcPr>
          <w:p w14:paraId="03040FCA" w14:textId="77777777" w:rsidR="002C276E" w:rsidRPr="00F43420" w:rsidRDefault="002C276E" w:rsidP="002C276E">
            <w:pPr>
              <w:pStyle w:val="Text"/>
              <w:spacing w:before="0" w:after="0"/>
              <w:ind w:left="360"/>
              <w:jc w:val="right"/>
            </w:pPr>
          </w:p>
          <w:p w14:paraId="3A1D3618" w14:textId="39656C9A" w:rsidR="008D7F9A" w:rsidRPr="00F43420" w:rsidRDefault="002C276E" w:rsidP="002C276E">
            <w:pPr>
              <w:pStyle w:val="Text"/>
              <w:spacing w:before="0" w:after="0"/>
              <w:ind w:left="360"/>
              <w:jc w:val="right"/>
            </w:pPr>
            <w:r w:rsidRPr="00F43420">
              <w:t>(1)</w:t>
            </w:r>
          </w:p>
        </w:tc>
      </w:tr>
    </w:tbl>
    <w:p w14:paraId="5E929B93" w14:textId="77777777" w:rsidR="008D7F9A" w:rsidRPr="00F43420" w:rsidRDefault="008D7F9A" w:rsidP="008D7F9A">
      <w:pPr>
        <w:pStyle w:val="Text"/>
        <w:rPr>
          <w:lang w:eastAsia="en-US"/>
        </w:rPr>
      </w:pPr>
      <w:r w:rsidRPr="00F43420">
        <w:rPr>
          <w:lang w:eastAsia="en-US"/>
        </w:rPr>
        <w:t xml:space="preserve">Where </w:t>
      </w:r>
    </w:p>
    <w:p w14:paraId="39673D34" w14:textId="27DEB5EB" w:rsidR="008D7F9A" w:rsidRPr="00F43420" w:rsidRDefault="008D7F9A" w:rsidP="008D7F9A">
      <w:pPr>
        <w:pStyle w:val="Text"/>
        <w:spacing w:before="0" w:after="0"/>
        <w:ind w:left="360"/>
        <w:rPr>
          <w:lang w:eastAsia="en-US"/>
        </w:rPr>
      </w:pPr>
      <w:r w:rsidRPr="00F43420">
        <w:rPr>
          <w:lang w:eastAsia="en-US"/>
        </w:rPr>
        <w:t xml:space="preserve">      </w:t>
      </w:r>
      <w:r w:rsidRPr="00F43420">
        <w:rPr>
          <w:i/>
          <w:lang w:eastAsia="en-US"/>
        </w:rPr>
        <w:t>V</w:t>
      </w:r>
      <w:r w:rsidRPr="00F43420">
        <w:rPr>
          <w:i/>
          <w:vertAlign w:val="subscript"/>
          <w:lang w:eastAsia="en-US"/>
        </w:rPr>
        <w:t>z</w:t>
      </w:r>
      <w:r w:rsidRPr="00F43420">
        <w:rPr>
          <w:lang w:eastAsia="en-US"/>
        </w:rPr>
        <w:t xml:space="preserve"> is the velocity in m/s;</w:t>
      </w:r>
    </w:p>
    <w:p w14:paraId="48A3D5D2" w14:textId="718A306D" w:rsidR="008D7F9A" w:rsidRPr="00F43420" w:rsidRDefault="008D7F9A" w:rsidP="008D7F9A">
      <w:pPr>
        <w:pStyle w:val="Text"/>
        <w:spacing w:before="0" w:after="0"/>
        <w:ind w:left="360"/>
      </w:pPr>
      <w:r w:rsidRPr="00F43420">
        <w:t xml:space="preserve">  </w:t>
      </w:r>
      <m:oMath>
        <m:sSub>
          <m:sSubPr>
            <m:ctrlPr>
              <w:rPr>
                <w:rFonts w:ascii="Cambria Math" w:hAnsi="Cambria Math"/>
                <w:i/>
              </w:rPr>
            </m:ctrlPr>
          </m:sSubPr>
          <m:e>
            <m:r>
              <w:rPr>
                <w:rFonts w:ascii="Cambria Math" w:hAnsi="Cambria Math"/>
              </w:rPr>
              <m:t xml:space="preserve">    P</m:t>
            </m:r>
          </m:e>
          <m:sub>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bottom</m:t>
            </m:r>
          </m:sub>
        </m:sSub>
      </m:oMath>
      <w:r w:rsidRPr="00F43420">
        <w:t xml:space="preserve"> is the pressure applied to the ink </w:t>
      </w:r>
      <m:oMath>
        <m:sSub>
          <m:sSubPr>
            <m:ctrlPr>
              <w:rPr>
                <w:rFonts w:ascii="Cambria Math" w:hAnsi="Cambria Math"/>
                <w:i/>
              </w:rPr>
            </m:ctrlPr>
          </m:sSubPr>
          <m:e>
            <m:r>
              <w:rPr>
                <w:rFonts w:ascii="Cambria Math" w:hAnsi="Cambria Math"/>
              </w:rPr>
              <m:t>P</m:t>
            </m:r>
          </m:e>
          <m:sub>
            <m:r>
              <w:rPr>
                <w:rFonts w:ascii="Cambria Math" w:hAnsi="Cambria Math"/>
              </w:rPr>
              <m:t>∆</m:t>
            </m:r>
          </m:sub>
        </m:sSub>
      </m:oMath>
      <w:r w:rsidRPr="00F43420">
        <w:t xml:space="preserve"> in Pa;</w:t>
      </w:r>
    </w:p>
    <w:p w14:paraId="504EC2A3" w14:textId="77777777" w:rsidR="008D7F9A" w:rsidRPr="00F43420" w:rsidRDefault="008D7F9A" w:rsidP="008D7F9A">
      <w:pPr>
        <w:pStyle w:val="Text"/>
        <w:spacing w:before="0" w:after="0"/>
        <w:ind w:left="360"/>
      </w:pPr>
      <w:r w:rsidRPr="00F43420">
        <w:t xml:space="preserve">      </w:t>
      </w:r>
      <m:oMath>
        <m:r>
          <w:rPr>
            <w:rFonts w:ascii="Cambria Math" w:hAnsi="Cambria Math"/>
          </w:rPr>
          <m:t>L</m:t>
        </m:r>
      </m:oMath>
      <w:r w:rsidRPr="00F43420">
        <w:t xml:space="preserve"> is the needle length in m;</w:t>
      </w:r>
    </w:p>
    <w:p w14:paraId="788DCFE3" w14:textId="77777777" w:rsidR="008D7F9A" w:rsidRPr="00F43420" w:rsidRDefault="008D7F9A" w:rsidP="008D7F9A">
      <w:pPr>
        <w:pStyle w:val="Text"/>
        <w:spacing w:before="0" w:after="0"/>
        <w:ind w:left="360"/>
      </w:pPr>
      <w:r w:rsidRPr="00F43420">
        <w:rPr>
          <w:lang w:eastAsia="en-US"/>
        </w:rPr>
        <w:t xml:space="preserve">      </w:t>
      </w:r>
      <m:oMath>
        <m:r>
          <w:rPr>
            <w:rFonts w:ascii="Cambria Math" w:hAnsi="Cambria Math"/>
          </w:rPr>
          <m:t>ρ</m:t>
        </m:r>
      </m:oMath>
      <w:r w:rsidRPr="00F43420">
        <w:t xml:space="preserve"> is the density of the ink in kg/m</w:t>
      </w:r>
      <w:r w:rsidRPr="00F43420">
        <w:rPr>
          <w:vertAlign w:val="superscript"/>
        </w:rPr>
        <w:t>3</w:t>
      </w:r>
      <w:r w:rsidRPr="00F43420">
        <w:t>;</w:t>
      </w:r>
    </w:p>
    <w:p w14:paraId="736D2E26" w14:textId="77777777" w:rsidR="008D7F9A" w:rsidRPr="00F43420" w:rsidRDefault="008D7F9A" w:rsidP="008D7F9A">
      <w:pPr>
        <w:pStyle w:val="Text"/>
        <w:spacing w:before="0" w:after="0"/>
        <w:ind w:left="360"/>
      </w:pPr>
      <w:r w:rsidRPr="00F43420">
        <w:t xml:space="preserve">      </w:t>
      </w:r>
      <m:oMath>
        <m:r>
          <w:rPr>
            <w:rFonts w:ascii="Cambria Math" w:hAnsi="Cambria Math"/>
          </w:rPr>
          <m:t>g</m:t>
        </m:r>
      </m:oMath>
      <w:r w:rsidRPr="00F43420">
        <w:t xml:space="preserve"> is the gravitational force in m/s</w:t>
      </w:r>
      <w:r w:rsidRPr="00F43420">
        <w:rPr>
          <w:vertAlign w:val="superscript"/>
        </w:rPr>
        <w:t>2</w:t>
      </w:r>
      <w:r w:rsidRPr="00F43420">
        <w:t>;</w:t>
      </w:r>
    </w:p>
    <w:p w14:paraId="3E905D38" w14:textId="3E930416" w:rsidR="008D7F9A" w:rsidRPr="00F43420" w:rsidRDefault="008D7F9A" w:rsidP="008D7F9A">
      <w:pPr>
        <w:pStyle w:val="Text"/>
        <w:spacing w:before="0" w:after="0"/>
        <w:ind w:left="360"/>
      </w:pPr>
      <w:r w:rsidRPr="00F43420">
        <w:t xml:space="preserve">      </w:t>
      </w:r>
      <w:r w:rsidRPr="00F43420">
        <w:rPr>
          <w:rFonts w:cstheme="minorHAnsi"/>
        </w:rPr>
        <w:t>π</w:t>
      </w:r>
      <w:r w:rsidRPr="00F43420">
        <w:t xml:space="preserve"> is the mathematical constant</w:t>
      </w:r>
      <w:r w:rsidR="001D43F5" w:rsidRPr="00F43420">
        <w:t xml:space="preserve"> Pi</w:t>
      </w:r>
      <w:r w:rsidRPr="00F43420">
        <w:t>, 3.14159;</w:t>
      </w:r>
    </w:p>
    <w:p w14:paraId="4354F919" w14:textId="77777777" w:rsidR="008D7F9A" w:rsidRPr="00F43420" w:rsidRDefault="008D7F9A" w:rsidP="008D7F9A">
      <w:pPr>
        <w:pStyle w:val="Text"/>
        <w:spacing w:before="0" w:after="0"/>
        <w:ind w:left="360"/>
      </w:pPr>
      <w:r w:rsidRPr="00F43420">
        <w:t xml:space="preserve">      </w:t>
      </w:r>
      <m:oMath>
        <m:r>
          <w:rPr>
            <w:rFonts w:ascii="Cambria Math" w:hAnsi="Cambria Math"/>
          </w:rPr>
          <m:t>R</m:t>
        </m:r>
      </m:oMath>
      <w:r w:rsidRPr="00F43420">
        <w:t xml:space="preserve"> is the inner diameter of the dispensing needle in m;</w:t>
      </w:r>
    </w:p>
    <w:p w14:paraId="2DE50010" w14:textId="77777777" w:rsidR="008D7F9A" w:rsidRPr="00F43420" w:rsidRDefault="008D7F9A" w:rsidP="008D7F9A">
      <w:pPr>
        <w:pStyle w:val="Text"/>
        <w:spacing w:before="0" w:after="0"/>
        <w:ind w:left="360"/>
      </w:pPr>
      <w:r w:rsidRPr="00F43420">
        <w:t xml:space="preserve">      </w:t>
      </w:r>
      <w:r w:rsidRPr="00F43420">
        <w:rPr>
          <w:rFonts w:cstheme="minorHAnsi"/>
          <w:i/>
        </w:rPr>
        <w:t>µ</w:t>
      </w:r>
      <w:r w:rsidRPr="00F43420">
        <w:t xml:space="preserve"> is the viscosity of the dispensing liquid in Pa·s;</w:t>
      </w:r>
    </w:p>
    <w:p w14:paraId="45402055" w14:textId="0AD12628" w:rsidR="008D7F9A" w:rsidRPr="00F43420" w:rsidRDefault="008D7F9A" w:rsidP="008D7F9A">
      <w:pPr>
        <w:pStyle w:val="Text"/>
        <w:spacing w:before="0" w:after="0"/>
        <w:ind w:left="360"/>
        <w:rPr>
          <w:lang w:eastAsia="en-US"/>
        </w:rPr>
      </w:pPr>
      <w:r w:rsidRPr="00F43420">
        <w:rPr>
          <w:lang w:eastAsia="en-US"/>
        </w:rPr>
        <w:t xml:space="preserve">      </w:t>
      </w:r>
      <w:r w:rsidRPr="00F43420">
        <w:rPr>
          <w:i/>
          <w:lang w:eastAsia="en-US"/>
        </w:rPr>
        <w:t>Flow rate</w:t>
      </w:r>
      <w:r w:rsidRPr="00F43420">
        <w:rPr>
          <w:lang w:eastAsia="en-US"/>
        </w:rPr>
        <w:t xml:space="preserve"> is measured in m</w:t>
      </w:r>
      <w:r w:rsidRPr="00F43420">
        <w:rPr>
          <w:vertAlign w:val="superscript"/>
          <w:lang w:eastAsia="en-US"/>
        </w:rPr>
        <w:t>3</w:t>
      </w:r>
      <w:r w:rsidRPr="00F43420">
        <w:rPr>
          <w:lang w:eastAsia="en-US"/>
        </w:rPr>
        <w:t>/s.</w:t>
      </w:r>
    </w:p>
    <w:p w14:paraId="14B18B8D" w14:textId="77777777" w:rsidR="00EF76AB" w:rsidRPr="00F43420" w:rsidRDefault="00EF76AB" w:rsidP="008D7F9A">
      <w:pPr>
        <w:pStyle w:val="Text"/>
        <w:spacing w:before="0" w:after="0"/>
        <w:ind w:left="360"/>
        <w:rPr>
          <w:lang w:eastAsia="en-US"/>
        </w:rPr>
      </w:pPr>
    </w:p>
    <w:p w14:paraId="168696FE" w14:textId="29AFE61A" w:rsidR="008D7F9A" w:rsidRPr="00F43420" w:rsidRDefault="00BB2200" w:rsidP="008D7F9A">
      <w:pPr>
        <w:pStyle w:val="Text"/>
        <w:spacing w:before="0" w:after="0"/>
        <w:rPr>
          <w:szCs w:val="24"/>
          <w:lang w:eastAsia="en-US"/>
        </w:rPr>
      </w:pPr>
      <w:r w:rsidRPr="00F43420">
        <w:rPr>
          <w:szCs w:val="24"/>
          <w:lang w:eastAsia="en-US"/>
        </w:rPr>
        <w:t xml:space="preserve">As can be seen from Equation (1), the differential pressure applied to the dispensing nozzle divided by the length of the nozzle will linearly proportionally affect the flow rate with an offset </w:t>
      </w:r>
      <w:r w:rsidR="000702FA" w:rsidRPr="00F43420">
        <w:rPr>
          <w:szCs w:val="24"/>
          <w:lang w:eastAsia="en-US"/>
        </w:rPr>
        <w:t>related</w:t>
      </w:r>
      <w:r w:rsidRPr="00F43420">
        <w:rPr>
          <w:szCs w:val="24"/>
          <w:lang w:eastAsia="en-US"/>
        </w:rPr>
        <w:t xml:space="preserve"> to the paste density value. </w:t>
      </w:r>
      <w:r w:rsidR="00B01D57" w:rsidRPr="00F43420">
        <w:rPr>
          <w:szCs w:val="24"/>
          <w:lang w:eastAsia="en-US"/>
        </w:rPr>
        <w:t>T</w:t>
      </w:r>
      <w:r w:rsidRPr="00F43420">
        <w:rPr>
          <w:szCs w:val="24"/>
          <w:lang w:eastAsia="en-US"/>
        </w:rPr>
        <w:t xml:space="preserve">he </w:t>
      </w:r>
      <w:r w:rsidR="00B01D57" w:rsidRPr="00F43420">
        <w:rPr>
          <w:szCs w:val="24"/>
          <w:lang w:eastAsia="en-US"/>
        </w:rPr>
        <w:t xml:space="preserve">dispensing flow rate </w:t>
      </w:r>
      <w:r w:rsidRPr="00F43420">
        <w:rPr>
          <w:szCs w:val="24"/>
          <w:lang w:eastAsia="en-US"/>
        </w:rPr>
        <w:t>is inversely linear</w:t>
      </w:r>
      <w:r w:rsidR="00253F21" w:rsidRPr="00F43420">
        <w:rPr>
          <w:szCs w:val="24"/>
          <w:lang w:eastAsia="en-US"/>
        </w:rPr>
        <w:t>ly</w:t>
      </w:r>
      <w:r w:rsidRPr="00F43420">
        <w:rPr>
          <w:szCs w:val="24"/>
          <w:lang w:eastAsia="en-US"/>
        </w:rPr>
        <w:t xml:space="preserve"> proportional to </w:t>
      </w:r>
      <w:r w:rsidR="00253F21" w:rsidRPr="00F43420">
        <w:rPr>
          <w:szCs w:val="24"/>
          <w:lang w:eastAsia="en-US"/>
        </w:rPr>
        <w:t>the</w:t>
      </w:r>
      <w:r w:rsidR="00B01D57" w:rsidRPr="00F43420">
        <w:rPr>
          <w:rFonts w:asciiTheme="minorHAnsi" w:hAnsiTheme="minorHAnsi" w:cstheme="minorBidi"/>
          <w:sz w:val="22"/>
          <w:szCs w:val="24"/>
          <w:lang w:eastAsia="en-US"/>
        </w:rPr>
        <w:t xml:space="preserve"> </w:t>
      </w:r>
      <w:r w:rsidR="00B01D57" w:rsidRPr="00F43420">
        <w:rPr>
          <w:szCs w:val="24"/>
          <w:lang w:eastAsia="en-US"/>
        </w:rPr>
        <w:t>viscosity</w:t>
      </w:r>
      <w:r w:rsidRPr="00F43420">
        <w:rPr>
          <w:szCs w:val="24"/>
          <w:lang w:eastAsia="en-US"/>
        </w:rPr>
        <w:t xml:space="preserve">. However, the key parameter, </w:t>
      </w:r>
      <w:r w:rsidR="000702FA" w:rsidRPr="00F43420">
        <w:rPr>
          <w:szCs w:val="24"/>
          <w:lang w:eastAsia="en-US"/>
        </w:rPr>
        <w:t>which significantly</w:t>
      </w:r>
      <w:r w:rsidRPr="00F43420">
        <w:rPr>
          <w:szCs w:val="24"/>
          <w:lang w:eastAsia="en-US"/>
        </w:rPr>
        <w:t xml:space="preserve"> </w:t>
      </w:r>
      <w:r w:rsidR="000702FA" w:rsidRPr="00F43420">
        <w:rPr>
          <w:szCs w:val="24"/>
          <w:lang w:eastAsia="en-US"/>
        </w:rPr>
        <w:t>e</w:t>
      </w:r>
      <w:r w:rsidRPr="00F43420">
        <w:rPr>
          <w:szCs w:val="24"/>
          <w:lang w:eastAsia="en-US"/>
        </w:rPr>
        <w:t>ffect</w:t>
      </w:r>
      <w:r w:rsidR="000702FA" w:rsidRPr="00F43420">
        <w:rPr>
          <w:szCs w:val="24"/>
          <w:lang w:eastAsia="en-US"/>
        </w:rPr>
        <w:t>s</w:t>
      </w:r>
      <w:r w:rsidRPr="00F43420">
        <w:rPr>
          <w:szCs w:val="24"/>
          <w:lang w:eastAsia="en-US"/>
        </w:rPr>
        <w:t xml:space="preserve"> the flow rate</w:t>
      </w:r>
      <w:r w:rsidR="00B01D57" w:rsidRPr="00F43420">
        <w:rPr>
          <w:szCs w:val="24"/>
          <w:lang w:eastAsia="en-US"/>
        </w:rPr>
        <w:t>,</w:t>
      </w:r>
      <w:r w:rsidRPr="00F43420">
        <w:rPr>
          <w:szCs w:val="24"/>
          <w:lang w:eastAsia="en-US"/>
        </w:rPr>
        <w:t xml:space="preserve"> </w:t>
      </w:r>
      <w:r w:rsidR="00B01D57" w:rsidRPr="00F43420">
        <w:rPr>
          <w:szCs w:val="24"/>
          <w:lang w:eastAsia="en-US"/>
        </w:rPr>
        <w:t xml:space="preserve">proportionally </w:t>
      </w:r>
      <w:r w:rsidR="000702FA" w:rsidRPr="00F43420">
        <w:rPr>
          <w:szCs w:val="24"/>
          <w:lang w:eastAsia="en-US"/>
        </w:rPr>
        <w:t xml:space="preserve">in a quartic relationship, </w:t>
      </w:r>
      <w:r w:rsidRPr="00F43420">
        <w:rPr>
          <w:szCs w:val="24"/>
          <w:lang w:eastAsia="en-US"/>
        </w:rPr>
        <w:t>is the diameter of the dispensing nozzle</w:t>
      </w:r>
      <w:r w:rsidR="00A83003" w:rsidRPr="00F43420">
        <w:rPr>
          <w:szCs w:val="24"/>
          <w:lang w:eastAsia="en-US"/>
        </w:rPr>
        <w:t>.</w:t>
      </w:r>
      <w:r w:rsidR="00EF76AB" w:rsidRPr="00F43420">
        <w:rPr>
          <w:szCs w:val="24"/>
          <w:lang w:eastAsia="en-US"/>
        </w:rPr>
        <w:t xml:space="preserve"> </w:t>
      </w:r>
    </w:p>
    <w:p w14:paraId="0BA8A6E1" w14:textId="77777777" w:rsidR="00A83003" w:rsidRPr="00F43420" w:rsidRDefault="00A83003" w:rsidP="008D7F9A">
      <w:pPr>
        <w:pStyle w:val="Text"/>
        <w:spacing w:before="0" w:after="0"/>
        <w:rPr>
          <w:szCs w:val="24"/>
        </w:rPr>
      </w:pPr>
    </w:p>
    <w:p w14:paraId="5871903E" w14:textId="4BF6CCAA" w:rsidR="002F6B49" w:rsidRPr="00F43420" w:rsidRDefault="00406E66" w:rsidP="00775357">
      <w:pPr>
        <w:pStyle w:val="Text"/>
        <w:numPr>
          <w:ilvl w:val="0"/>
          <w:numId w:val="6"/>
        </w:numPr>
        <w:spacing w:before="0"/>
        <w:rPr>
          <w:b/>
          <w:i/>
          <w:iCs/>
          <w:szCs w:val="24"/>
        </w:rPr>
      </w:pPr>
      <w:r w:rsidRPr="00F43420">
        <w:rPr>
          <w:b/>
          <w:i/>
          <w:iCs/>
          <w:szCs w:val="24"/>
        </w:rPr>
        <w:t xml:space="preserve">Theory and design </w:t>
      </w:r>
      <w:r w:rsidR="00FE2A06" w:rsidRPr="00F43420">
        <w:rPr>
          <w:b/>
          <w:i/>
          <w:iCs/>
          <w:szCs w:val="24"/>
        </w:rPr>
        <w:t>of the printed speaker</w:t>
      </w:r>
    </w:p>
    <w:p w14:paraId="42FA3401" w14:textId="26FD1D4B" w:rsidR="00BC50BF" w:rsidRPr="00F43420" w:rsidRDefault="00406E66" w:rsidP="00505225">
      <w:pPr>
        <w:pStyle w:val="Text"/>
        <w:spacing w:before="0" w:after="0"/>
        <w:rPr>
          <w:iCs/>
          <w:szCs w:val="24"/>
        </w:rPr>
      </w:pPr>
      <w:r w:rsidRPr="00F43420">
        <w:rPr>
          <w:iCs/>
          <w:szCs w:val="24"/>
        </w:rPr>
        <w:t xml:space="preserve">There are two types of sound emitting devices which can </w:t>
      </w:r>
      <w:r w:rsidR="005F71FF" w:rsidRPr="00F43420">
        <w:rPr>
          <w:iCs/>
          <w:szCs w:val="24"/>
        </w:rPr>
        <w:t>potentially</w:t>
      </w:r>
      <w:r w:rsidR="00192052" w:rsidRPr="00F43420">
        <w:rPr>
          <w:iCs/>
          <w:szCs w:val="24"/>
        </w:rPr>
        <w:t xml:space="preserve"> be</w:t>
      </w:r>
      <w:r w:rsidR="005F71FF" w:rsidRPr="00F43420">
        <w:rPr>
          <w:iCs/>
          <w:szCs w:val="24"/>
        </w:rPr>
        <w:t xml:space="preserve"> </w:t>
      </w:r>
      <w:r w:rsidRPr="00F43420">
        <w:rPr>
          <w:iCs/>
          <w:szCs w:val="24"/>
        </w:rPr>
        <w:t xml:space="preserve">printed as planar structures on fabric. </w:t>
      </w:r>
      <w:r w:rsidR="006B587A" w:rsidRPr="00F43420">
        <w:rPr>
          <w:iCs/>
          <w:szCs w:val="24"/>
        </w:rPr>
        <w:t xml:space="preserve">The first </w:t>
      </w:r>
      <w:r w:rsidR="00192052" w:rsidRPr="00F43420">
        <w:rPr>
          <w:iCs/>
          <w:szCs w:val="24"/>
        </w:rPr>
        <w:t>option is</w:t>
      </w:r>
      <w:r w:rsidRPr="00F43420">
        <w:rPr>
          <w:iCs/>
          <w:szCs w:val="24"/>
        </w:rPr>
        <w:t xml:space="preserve"> </w:t>
      </w:r>
      <w:r w:rsidR="00192052" w:rsidRPr="00F43420">
        <w:rPr>
          <w:iCs/>
          <w:szCs w:val="24"/>
        </w:rPr>
        <w:t>a</w:t>
      </w:r>
      <w:r w:rsidRPr="00F43420">
        <w:rPr>
          <w:iCs/>
          <w:szCs w:val="24"/>
        </w:rPr>
        <w:t xml:space="preserve"> piezoelectric buzzer compris</w:t>
      </w:r>
      <w:r w:rsidR="00192052" w:rsidRPr="00F43420">
        <w:rPr>
          <w:iCs/>
          <w:szCs w:val="24"/>
        </w:rPr>
        <w:t>ed of</w:t>
      </w:r>
      <w:r w:rsidRPr="00F43420">
        <w:rPr>
          <w:iCs/>
          <w:szCs w:val="24"/>
        </w:rPr>
        <w:t xml:space="preserve"> three functional layers in a sandwich structure</w:t>
      </w:r>
      <w:r w:rsidR="006B587A" w:rsidRPr="00F43420">
        <w:rPr>
          <w:iCs/>
          <w:szCs w:val="24"/>
        </w:rPr>
        <w:t xml:space="preserve"> with the</w:t>
      </w:r>
      <w:r w:rsidRPr="00F43420">
        <w:rPr>
          <w:iCs/>
          <w:szCs w:val="24"/>
        </w:rPr>
        <w:t xml:space="preserve"> piezoelectric layer in between </w:t>
      </w:r>
      <w:r w:rsidR="00FE2A06" w:rsidRPr="00F43420">
        <w:rPr>
          <w:iCs/>
          <w:szCs w:val="24"/>
        </w:rPr>
        <w:t>two conductive electrode layers</w:t>
      </w:r>
      <w:r w:rsidR="00617F8A">
        <w:rPr>
          <w:iCs/>
          <w:szCs w:val="24"/>
        </w:rPr>
        <w:t xml:space="preserve"> (Wei et al., 2016)</w:t>
      </w:r>
      <w:r w:rsidR="00FE2A06" w:rsidRPr="00F43420">
        <w:rPr>
          <w:iCs/>
          <w:szCs w:val="24"/>
        </w:rPr>
        <w:t xml:space="preserve">. </w:t>
      </w:r>
      <w:r w:rsidR="005F71FF" w:rsidRPr="00F43420">
        <w:rPr>
          <w:iCs/>
          <w:szCs w:val="24"/>
        </w:rPr>
        <w:t>The p</w:t>
      </w:r>
      <w:r w:rsidRPr="00F43420">
        <w:rPr>
          <w:iCs/>
          <w:szCs w:val="24"/>
        </w:rPr>
        <w:t>iezoelectric layer deform</w:t>
      </w:r>
      <w:r w:rsidR="005F71FF" w:rsidRPr="00F43420">
        <w:rPr>
          <w:iCs/>
          <w:szCs w:val="24"/>
        </w:rPr>
        <w:t>s</w:t>
      </w:r>
      <w:r w:rsidRPr="00F43420">
        <w:rPr>
          <w:iCs/>
          <w:szCs w:val="24"/>
        </w:rPr>
        <w:t xml:space="preserve"> when excited electrically </w:t>
      </w:r>
      <w:r w:rsidR="008143FC" w:rsidRPr="00F43420">
        <w:rPr>
          <w:iCs/>
          <w:szCs w:val="24"/>
        </w:rPr>
        <w:t xml:space="preserve">causing </w:t>
      </w:r>
      <w:r w:rsidR="006B587A" w:rsidRPr="00F43420">
        <w:rPr>
          <w:iCs/>
          <w:szCs w:val="24"/>
        </w:rPr>
        <w:t>the</w:t>
      </w:r>
      <w:r w:rsidR="008143FC" w:rsidRPr="00F43420">
        <w:rPr>
          <w:iCs/>
          <w:szCs w:val="24"/>
        </w:rPr>
        <w:t xml:space="preserve"> </w:t>
      </w:r>
      <w:r w:rsidR="00192052" w:rsidRPr="00F43420">
        <w:rPr>
          <w:iCs/>
          <w:szCs w:val="24"/>
        </w:rPr>
        <w:t>substrate to vibrate</w:t>
      </w:r>
      <w:r w:rsidR="00B01D57" w:rsidRPr="00F43420">
        <w:rPr>
          <w:iCs/>
          <w:szCs w:val="24"/>
        </w:rPr>
        <w:t>,</w:t>
      </w:r>
      <w:r w:rsidR="00192052" w:rsidRPr="00F43420">
        <w:rPr>
          <w:iCs/>
          <w:szCs w:val="24"/>
        </w:rPr>
        <w:t xml:space="preserve"> thus </w:t>
      </w:r>
      <w:r w:rsidRPr="00F43420">
        <w:rPr>
          <w:iCs/>
          <w:szCs w:val="24"/>
        </w:rPr>
        <w:t>creat</w:t>
      </w:r>
      <w:r w:rsidR="005F71FF" w:rsidRPr="00F43420">
        <w:rPr>
          <w:iCs/>
          <w:szCs w:val="24"/>
        </w:rPr>
        <w:t>ing</w:t>
      </w:r>
      <w:r w:rsidRPr="00F43420">
        <w:rPr>
          <w:iCs/>
          <w:szCs w:val="24"/>
        </w:rPr>
        <w:t xml:space="preserve"> sound. It </w:t>
      </w:r>
      <w:r w:rsidR="007D3961" w:rsidRPr="00F43420">
        <w:rPr>
          <w:iCs/>
          <w:szCs w:val="24"/>
        </w:rPr>
        <w:t xml:space="preserve">has a </w:t>
      </w:r>
      <w:r w:rsidRPr="00F43420">
        <w:rPr>
          <w:iCs/>
          <w:szCs w:val="24"/>
        </w:rPr>
        <w:t xml:space="preserve">limited frequency response </w:t>
      </w:r>
      <w:r w:rsidR="00505111" w:rsidRPr="00F43420">
        <w:rPr>
          <w:iCs/>
          <w:szCs w:val="24"/>
        </w:rPr>
        <w:t xml:space="preserve">of </w:t>
      </w:r>
      <w:r w:rsidR="00505225" w:rsidRPr="00F43420">
        <w:rPr>
          <w:iCs/>
          <w:szCs w:val="24"/>
        </w:rPr>
        <w:t>4±2 kHz</w:t>
      </w:r>
      <w:r w:rsidR="00CD48F7" w:rsidRPr="00F43420">
        <w:rPr>
          <w:iCs/>
          <w:szCs w:val="24"/>
        </w:rPr>
        <w:t xml:space="preserve"> </w:t>
      </w:r>
      <w:r w:rsidRPr="00F43420">
        <w:rPr>
          <w:iCs/>
          <w:szCs w:val="24"/>
        </w:rPr>
        <w:t>and can therefore only be used as a tweeter-like device</w:t>
      </w:r>
      <w:r w:rsidR="006D2C9C">
        <w:rPr>
          <w:iCs/>
          <w:szCs w:val="24"/>
        </w:rPr>
        <w:t xml:space="preserve"> (Sound Consideration, 2016)</w:t>
      </w:r>
      <w:r w:rsidRPr="00F43420">
        <w:rPr>
          <w:iCs/>
          <w:szCs w:val="24"/>
        </w:rPr>
        <w:t xml:space="preserve">. The sound volume performance depends on the </w:t>
      </w:r>
      <w:r w:rsidR="007D3961" w:rsidRPr="00F43420">
        <w:rPr>
          <w:iCs/>
          <w:szCs w:val="24"/>
        </w:rPr>
        <w:t xml:space="preserve">piezoelectric properties, typically </w:t>
      </w:r>
      <w:r w:rsidR="006B587A" w:rsidRPr="00F43420">
        <w:rPr>
          <w:iCs/>
          <w:szCs w:val="24"/>
        </w:rPr>
        <w:t xml:space="preserve">the </w:t>
      </w:r>
      <w:r w:rsidRPr="00F43420">
        <w:rPr>
          <w:i/>
          <w:iCs/>
          <w:szCs w:val="24"/>
        </w:rPr>
        <w:t>d33</w:t>
      </w:r>
      <w:r w:rsidR="007D3961" w:rsidRPr="00F43420">
        <w:rPr>
          <w:iCs/>
          <w:szCs w:val="24"/>
        </w:rPr>
        <w:t>,</w:t>
      </w:r>
      <w:r w:rsidRPr="00F43420">
        <w:rPr>
          <w:iCs/>
          <w:szCs w:val="24"/>
        </w:rPr>
        <w:t xml:space="preserve"> of the piezoelectric layer and the total area of the device. </w:t>
      </w:r>
      <w:r w:rsidR="007D3961" w:rsidRPr="00F43420">
        <w:rPr>
          <w:iCs/>
          <w:szCs w:val="24"/>
        </w:rPr>
        <w:t>The a</w:t>
      </w:r>
      <w:r w:rsidR="00B01D57" w:rsidRPr="00F43420">
        <w:rPr>
          <w:iCs/>
          <w:szCs w:val="24"/>
        </w:rPr>
        <w:t>ttraction</w:t>
      </w:r>
      <w:r w:rsidR="007D3961" w:rsidRPr="00F43420">
        <w:rPr>
          <w:iCs/>
          <w:szCs w:val="24"/>
        </w:rPr>
        <w:t xml:space="preserve"> of this approach</w:t>
      </w:r>
      <w:r w:rsidR="00B01D57" w:rsidRPr="00F43420">
        <w:rPr>
          <w:iCs/>
          <w:szCs w:val="24"/>
        </w:rPr>
        <w:t>,</w:t>
      </w:r>
      <w:r w:rsidR="007D3961" w:rsidRPr="00F43420">
        <w:rPr>
          <w:iCs/>
          <w:szCs w:val="24"/>
        </w:rPr>
        <w:t xml:space="preserve"> </w:t>
      </w:r>
      <w:r w:rsidR="00B01D57" w:rsidRPr="00F43420">
        <w:rPr>
          <w:iCs/>
          <w:szCs w:val="24"/>
        </w:rPr>
        <w:t xml:space="preserve">for design applications, </w:t>
      </w:r>
      <w:r w:rsidR="007D3961" w:rsidRPr="00F43420">
        <w:rPr>
          <w:iCs/>
          <w:szCs w:val="24"/>
        </w:rPr>
        <w:t>is that a</w:t>
      </w:r>
      <w:r w:rsidRPr="00F43420">
        <w:rPr>
          <w:iCs/>
          <w:szCs w:val="24"/>
        </w:rPr>
        <w:t xml:space="preserve">ny pattern of piezoelectric buzzer can be </w:t>
      </w:r>
      <w:r w:rsidR="00B01D57" w:rsidRPr="00F43420">
        <w:rPr>
          <w:iCs/>
          <w:szCs w:val="24"/>
        </w:rPr>
        <w:t>achiev</w:t>
      </w:r>
      <w:r w:rsidRPr="00F43420">
        <w:rPr>
          <w:iCs/>
          <w:szCs w:val="24"/>
        </w:rPr>
        <w:t>ed</w:t>
      </w:r>
      <w:r w:rsidR="00B01D57" w:rsidRPr="00F43420">
        <w:rPr>
          <w:iCs/>
          <w:szCs w:val="24"/>
        </w:rPr>
        <w:t>,</w:t>
      </w:r>
      <w:r w:rsidRPr="00F43420">
        <w:rPr>
          <w:iCs/>
          <w:szCs w:val="24"/>
        </w:rPr>
        <w:t xml:space="preserve"> providing the device sandwich structure is maintained.</w:t>
      </w:r>
      <w:r w:rsidR="00FE2A06" w:rsidRPr="00F43420">
        <w:rPr>
          <w:iCs/>
          <w:szCs w:val="24"/>
        </w:rPr>
        <w:t xml:space="preserve"> </w:t>
      </w:r>
      <w:r w:rsidR="00505C95" w:rsidRPr="00F43420">
        <w:rPr>
          <w:iCs/>
          <w:szCs w:val="24"/>
        </w:rPr>
        <w:t xml:space="preserve">However, </w:t>
      </w:r>
      <w:r w:rsidR="00B96C63" w:rsidRPr="00F43420">
        <w:rPr>
          <w:iCs/>
          <w:szCs w:val="24"/>
        </w:rPr>
        <w:t xml:space="preserve">it </w:t>
      </w:r>
      <w:r w:rsidR="00BC50BF" w:rsidRPr="00F43420">
        <w:rPr>
          <w:iCs/>
          <w:szCs w:val="24"/>
        </w:rPr>
        <w:t xml:space="preserve">typically </w:t>
      </w:r>
      <w:r w:rsidR="00B96C63" w:rsidRPr="00F43420">
        <w:rPr>
          <w:iCs/>
          <w:szCs w:val="24"/>
        </w:rPr>
        <w:t xml:space="preserve">has </w:t>
      </w:r>
      <w:r w:rsidR="00BC50BF" w:rsidRPr="00F43420">
        <w:rPr>
          <w:iCs/>
          <w:szCs w:val="24"/>
        </w:rPr>
        <w:t xml:space="preserve">low </w:t>
      </w:r>
      <w:r w:rsidR="0017350B" w:rsidRPr="00F43420">
        <w:rPr>
          <w:iCs/>
          <w:szCs w:val="24"/>
        </w:rPr>
        <w:t xml:space="preserve">acoustic </w:t>
      </w:r>
      <w:r w:rsidR="00BC50BF" w:rsidRPr="00F43420">
        <w:rPr>
          <w:iCs/>
          <w:szCs w:val="24"/>
        </w:rPr>
        <w:t>performance even</w:t>
      </w:r>
      <w:r w:rsidR="00B96C63" w:rsidRPr="00F43420">
        <w:rPr>
          <w:iCs/>
          <w:szCs w:val="24"/>
        </w:rPr>
        <w:t xml:space="preserve"> with</w:t>
      </w:r>
      <w:r w:rsidR="00BC50BF" w:rsidRPr="00F43420">
        <w:rPr>
          <w:iCs/>
          <w:szCs w:val="24"/>
        </w:rPr>
        <w:t xml:space="preserve"> the best printed piezoelectric materials</w:t>
      </w:r>
      <w:r w:rsidR="006D2C9C">
        <w:rPr>
          <w:iCs/>
          <w:szCs w:val="24"/>
        </w:rPr>
        <w:t xml:space="preserve"> (Almusallam, Yang, Cao, Zhu, Tudor and Beeby, 2014)</w:t>
      </w:r>
      <w:r w:rsidR="00BC50BF" w:rsidRPr="00F43420">
        <w:rPr>
          <w:iCs/>
          <w:szCs w:val="24"/>
        </w:rPr>
        <w:t xml:space="preserve"> and </w:t>
      </w:r>
      <w:r w:rsidR="00B01D57" w:rsidRPr="00F43420">
        <w:rPr>
          <w:iCs/>
          <w:szCs w:val="24"/>
        </w:rPr>
        <w:t xml:space="preserve">has </w:t>
      </w:r>
      <w:r w:rsidR="0039165D" w:rsidRPr="00F43420">
        <w:rPr>
          <w:iCs/>
          <w:szCs w:val="24"/>
        </w:rPr>
        <w:t>a</w:t>
      </w:r>
      <w:r w:rsidR="00BC50BF" w:rsidRPr="00F43420">
        <w:rPr>
          <w:iCs/>
          <w:szCs w:val="24"/>
        </w:rPr>
        <w:t xml:space="preserve"> slightly more complex three layer structure</w:t>
      </w:r>
      <w:r w:rsidR="00B01D57" w:rsidRPr="00F43420">
        <w:rPr>
          <w:iCs/>
          <w:szCs w:val="24"/>
        </w:rPr>
        <w:t xml:space="preserve"> than the planar spiral speaker approach selected</w:t>
      </w:r>
      <w:r w:rsidR="00BC50BF" w:rsidRPr="00F43420">
        <w:rPr>
          <w:iCs/>
          <w:szCs w:val="24"/>
        </w:rPr>
        <w:t xml:space="preserve">, </w:t>
      </w:r>
      <w:r w:rsidR="00B96C63" w:rsidRPr="00F43420">
        <w:rPr>
          <w:iCs/>
          <w:szCs w:val="24"/>
        </w:rPr>
        <w:t xml:space="preserve">so the </w:t>
      </w:r>
      <w:r w:rsidR="00BC50BF" w:rsidRPr="00F43420">
        <w:rPr>
          <w:iCs/>
          <w:szCs w:val="24"/>
        </w:rPr>
        <w:t xml:space="preserve">piezoelectric buzzer is not selected in this work. </w:t>
      </w:r>
    </w:p>
    <w:p w14:paraId="17B77138" w14:textId="509965A4" w:rsidR="00406E66" w:rsidRPr="00F43420" w:rsidRDefault="008143FC" w:rsidP="00505225">
      <w:pPr>
        <w:pStyle w:val="Text"/>
        <w:spacing w:before="0" w:after="0"/>
        <w:rPr>
          <w:iCs/>
          <w:szCs w:val="24"/>
        </w:rPr>
      </w:pPr>
      <w:r w:rsidRPr="00F43420">
        <w:rPr>
          <w:iCs/>
          <w:szCs w:val="24"/>
        </w:rPr>
        <w:t xml:space="preserve">The </w:t>
      </w:r>
      <w:r w:rsidR="006B587A" w:rsidRPr="00F43420">
        <w:rPr>
          <w:iCs/>
          <w:szCs w:val="24"/>
        </w:rPr>
        <w:t>second</w:t>
      </w:r>
      <w:r w:rsidRPr="00F43420">
        <w:rPr>
          <w:iCs/>
          <w:szCs w:val="24"/>
        </w:rPr>
        <w:t xml:space="preserve"> option is</w:t>
      </w:r>
      <w:r w:rsidR="00406E66" w:rsidRPr="00F43420">
        <w:rPr>
          <w:iCs/>
          <w:szCs w:val="24"/>
        </w:rPr>
        <w:t xml:space="preserve"> </w:t>
      </w:r>
      <w:r w:rsidR="007D3961" w:rsidRPr="00F43420">
        <w:rPr>
          <w:iCs/>
          <w:szCs w:val="24"/>
        </w:rPr>
        <w:t xml:space="preserve">a </w:t>
      </w:r>
      <w:r w:rsidR="00406E66" w:rsidRPr="00F43420">
        <w:rPr>
          <w:iCs/>
          <w:szCs w:val="24"/>
        </w:rPr>
        <w:t xml:space="preserve">planar </w:t>
      </w:r>
      <w:r w:rsidR="00AD45E7" w:rsidRPr="00F43420">
        <w:rPr>
          <w:iCs/>
          <w:szCs w:val="24"/>
        </w:rPr>
        <w:t xml:space="preserve">electromagnetic </w:t>
      </w:r>
      <w:r w:rsidR="00406E66" w:rsidRPr="00F43420">
        <w:rPr>
          <w:iCs/>
          <w:szCs w:val="24"/>
        </w:rPr>
        <w:t xml:space="preserve">spiral speaker consisting of a conductive coil </w:t>
      </w:r>
      <w:r w:rsidR="00B01D57" w:rsidRPr="00F43420">
        <w:rPr>
          <w:iCs/>
          <w:szCs w:val="24"/>
        </w:rPr>
        <w:t>on</w:t>
      </w:r>
      <w:r w:rsidR="00406E66" w:rsidRPr="00F43420">
        <w:rPr>
          <w:iCs/>
          <w:szCs w:val="24"/>
        </w:rPr>
        <w:t xml:space="preserve"> a </w:t>
      </w:r>
      <w:r w:rsidR="004F28C1" w:rsidRPr="00F43420">
        <w:rPr>
          <w:iCs/>
          <w:szCs w:val="24"/>
        </w:rPr>
        <w:t xml:space="preserve">fabric </w:t>
      </w:r>
      <w:r w:rsidR="00406E66" w:rsidRPr="00F43420">
        <w:rPr>
          <w:iCs/>
          <w:szCs w:val="24"/>
        </w:rPr>
        <w:t xml:space="preserve">membrane </w:t>
      </w:r>
      <w:r w:rsidR="00B01D57" w:rsidRPr="00F43420">
        <w:rPr>
          <w:iCs/>
          <w:szCs w:val="24"/>
        </w:rPr>
        <w:t>combined with</w:t>
      </w:r>
      <w:r w:rsidR="00406E66" w:rsidRPr="00F43420">
        <w:rPr>
          <w:iCs/>
          <w:szCs w:val="24"/>
        </w:rPr>
        <w:t xml:space="preserve"> a </w:t>
      </w:r>
      <w:r w:rsidR="0098461D" w:rsidRPr="00F43420">
        <w:rPr>
          <w:iCs/>
          <w:szCs w:val="24"/>
        </w:rPr>
        <w:t>magnet</w:t>
      </w:r>
      <w:r w:rsidR="00617F8A">
        <w:rPr>
          <w:iCs/>
          <w:szCs w:val="24"/>
        </w:rPr>
        <w:t xml:space="preserve"> (</w:t>
      </w:r>
      <w:r w:rsidR="006D2C9C">
        <w:rPr>
          <w:iCs/>
          <w:szCs w:val="24"/>
        </w:rPr>
        <w:t>Li et al., 2015</w:t>
      </w:r>
      <w:r w:rsidR="00617F8A">
        <w:rPr>
          <w:iCs/>
          <w:szCs w:val="24"/>
        </w:rPr>
        <w:t>)</w:t>
      </w:r>
      <w:r w:rsidR="0098461D" w:rsidRPr="00F43420">
        <w:rPr>
          <w:iCs/>
          <w:szCs w:val="24"/>
        </w:rPr>
        <w:t xml:space="preserve">, as shown in Figure 4(a) </w:t>
      </w:r>
      <w:r w:rsidR="003E7F12" w:rsidRPr="00F43420">
        <w:rPr>
          <w:iCs/>
          <w:szCs w:val="24"/>
        </w:rPr>
        <w:t>and Figure 4</w:t>
      </w:r>
      <w:r w:rsidR="00FE2A06" w:rsidRPr="00F43420">
        <w:rPr>
          <w:iCs/>
          <w:szCs w:val="24"/>
        </w:rPr>
        <w:t>(b</w:t>
      </w:r>
      <w:r w:rsidR="00406E66" w:rsidRPr="00F43420">
        <w:rPr>
          <w:iCs/>
          <w:szCs w:val="24"/>
        </w:rPr>
        <w:t xml:space="preserve">). The sound emission is generated by </w:t>
      </w:r>
      <w:r w:rsidR="00AD45E7" w:rsidRPr="00F43420">
        <w:rPr>
          <w:iCs/>
          <w:szCs w:val="24"/>
        </w:rPr>
        <w:t>an audio signal applied to the coil and the electromagnetic coupling with the magnet result</w:t>
      </w:r>
      <w:r w:rsidR="006B587A" w:rsidRPr="00F43420">
        <w:rPr>
          <w:iCs/>
          <w:szCs w:val="24"/>
        </w:rPr>
        <w:t>s</w:t>
      </w:r>
      <w:r w:rsidR="00AD45E7" w:rsidRPr="00F43420">
        <w:rPr>
          <w:iCs/>
          <w:szCs w:val="24"/>
        </w:rPr>
        <w:t xml:space="preserve"> in vibration of </w:t>
      </w:r>
      <w:r w:rsidR="00406E66" w:rsidRPr="00F43420">
        <w:rPr>
          <w:iCs/>
          <w:szCs w:val="24"/>
        </w:rPr>
        <w:t xml:space="preserve">the membrane. The conductive coil </w:t>
      </w:r>
      <w:r w:rsidR="00B01D57" w:rsidRPr="00F43420">
        <w:rPr>
          <w:iCs/>
          <w:szCs w:val="24"/>
        </w:rPr>
        <w:t>is</w:t>
      </w:r>
      <w:r w:rsidR="00406E66" w:rsidRPr="00F43420">
        <w:rPr>
          <w:iCs/>
          <w:szCs w:val="24"/>
        </w:rPr>
        <w:t xml:space="preserve"> implemented as a planar equivalent to a wired coil</w:t>
      </w:r>
      <w:r w:rsidR="00B01D57" w:rsidRPr="00F43420">
        <w:rPr>
          <w:iCs/>
          <w:szCs w:val="24"/>
        </w:rPr>
        <w:t>,</w:t>
      </w:r>
      <w:r w:rsidR="00406E66" w:rsidRPr="00F43420">
        <w:rPr>
          <w:iCs/>
          <w:szCs w:val="24"/>
        </w:rPr>
        <w:t xml:space="preserve"> </w:t>
      </w:r>
      <w:r w:rsidR="005F71FF" w:rsidRPr="00F43420">
        <w:rPr>
          <w:iCs/>
          <w:szCs w:val="24"/>
        </w:rPr>
        <w:t>with</w:t>
      </w:r>
      <w:r w:rsidR="00406E66" w:rsidRPr="00F43420">
        <w:rPr>
          <w:iCs/>
          <w:szCs w:val="24"/>
        </w:rPr>
        <w:t xml:space="preserve"> the fabric substrate act</w:t>
      </w:r>
      <w:r w:rsidR="005F71FF" w:rsidRPr="00F43420">
        <w:rPr>
          <w:iCs/>
          <w:szCs w:val="24"/>
        </w:rPr>
        <w:t>ing</w:t>
      </w:r>
      <w:r w:rsidR="00406E66" w:rsidRPr="00F43420">
        <w:rPr>
          <w:iCs/>
          <w:szCs w:val="24"/>
        </w:rPr>
        <w:t xml:space="preserve"> as the </w:t>
      </w:r>
      <w:r w:rsidR="00B01D57" w:rsidRPr="00F43420">
        <w:rPr>
          <w:iCs/>
          <w:szCs w:val="24"/>
        </w:rPr>
        <w:t xml:space="preserve">speaker </w:t>
      </w:r>
      <w:r w:rsidR="00406E66" w:rsidRPr="00F43420">
        <w:rPr>
          <w:iCs/>
          <w:szCs w:val="24"/>
        </w:rPr>
        <w:t>vibrationa</w:t>
      </w:r>
      <w:r w:rsidR="0098461D" w:rsidRPr="00F43420">
        <w:rPr>
          <w:iCs/>
          <w:szCs w:val="24"/>
        </w:rPr>
        <w:t>l membrane as shown in Figure 4</w:t>
      </w:r>
      <w:r w:rsidR="00FE2A06" w:rsidRPr="00F43420">
        <w:rPr>
          <w:iCs/>
          <w:szCs w:val="24"/>
        </w:rPr>
        <w:t>(c</w:t>
      </w:r>
      <w:r w:rsidR="00E56B8B" w:rsidRPr="00F43420">
        <w:rPr>
          <w:iCs/>
          <w:szCs w:val="24"/>
        </w:rPr>
        <w:t>).</w:t>
      </w:r>
      <w:r w:rsidR="00E35FC9" w:rsidRPr="00F43420">
        <w:rPr>
          <w:iCs/>
          <w:szCs w:val="24"/>
        </w:rPr>
        <w:t xml:space="preserve"> </w:t>
      </w:r>
      <w:r w:rsidR="00B01D57" w:rsidRPr="00F43420">
        <w:rPr>
          <w:iCs/>
          <w:szCs w:val="24"/>
        </w:rPr>
        <w:t>T</w:t>
      </w:r>
      <w:r w:rsidR="00E35FC9" w:rsidRPr="00F43420">
        <w:rPr>
          <w:iCs/>
          <w:szCs w:val="24"/>
        </w:rPr>
        <w:t>he design can be any</w:t>
      </w:r>
      <w:r w:rsidR="00406E66" w:rsidRPr="00F43420">
        <w:rPr>
          <w:iCs/>
          <w:szCs w:val="24"/>
        </w:rPr>
        <w:t xml:space="preserve"> looped conductor pattern</w:t>
      </w:r>
      <w:r w:rsidR="00F56E9B" w:rsidRPr="00F43420">
        <w:rPr>
          <w:iCs/>
          <w:szCs w:val="24"/>
        </w:rPr>
        <w:t xml:space="preserve"> but this will affect the level of sound produced</w:t>
      </w:r>
      <w:r w:rsidR="00406E66" w:rsidRPr="00F43420">
        <w:rPr>
          <w:iCs/>
          <w:szCs w:val="24"/>
        </w:rPr>
        <w:t>.</w:t>
      </w:r>
      <w:r w:rsidR="00FE2A06" w:rsidRPr="00F43420">
        <w:rPr>
          <w:iCs/>
          <w:szCs w:val="24"/>
        </w:rPr>
        <w:t xml:space="preserve"> This design </w:t>
      </w:r>
      <w:r w:rsidR="005F71FF" w:rsidRPr="00F43420">
        <w:rPr>
          <w:iCs/>
          <w:szCs w:val="24"/>
        </w:rPr>
        <w:t>is analogous to a</w:t>
      </w:r>
      <w:r w:rsidR="00FE2A06" w:rsidRPr="00F43420">
        <w:rPr>
          <w:iCs/>
          <w:szCs w:val="24"/>
        </w:rPr>
        <w:t xml:space="preserve"> conventional electromagnetic speaker which can emit </w:t>
      </w:r>
      <w:r w:rsidR="005F71FF" w:rsidRPr="00F43420">
        <w:rPr>
          <w:iCs/>
          <w:szCs w:val="24"/>
        </w:rPr>
        <w:t xml:space="preserve">a </w:t>
      </w:r>
      <w:r w:rsidR="00FE2A06" w:rsidRPr="00F43420">
        <w:rPr>
          <w:iCs/>
          <w:szCs w:val="24"/>
        </w:rPr>
        <w:t xml:space="preserve">wide frequency bandwidth. </w:t>
      </w:r>
    </w:p>
    <w:p w14:paraId="737F2AE3" w14:textId="77777777" w:rsidR="008E2440" w:rsidRPr="00F43420" w:rsidRDefault="008E2440" w:rsidP="00505225">
      <w:pPr>
        <w:pStyle w:val="Text"/>
        <w:spacing w:before="0" w:after="0"/>
        <w:rPr>
          <w:iCs/>
          <w:szCs w:val="24"/>
        </w:rPr>
      </w:pPr>
    </w:p>
    <w:p w14:paraId="709D337C" w14:textId="48F10FB2" w:rsidR="00D15DF2" w:rsidRPr="00F43420" w:rsidRDefault="00E56B8B" w:rsidP="00505225">
      <w:pPr>
        <w:pStyle w:val="Caption"/>
        <w:spacing w:line="360" w:lineRule="auto"/>
        <w:jc w:val="center"/>
        <w:rPr>
          <w:rFonts w:ascii="Times New Roman" w:hAnsi="Times New Roman"/>
          <w:sz w:val="24"/>
          <w:szCs w:val="24"/>
        </w:rPr>
      </w:pPr>
      <w:r w:rsidRPr="00F43420">
        <w:rPr>
          <w:rFonts w:ascii="Times New Roman" w:hAnsi="Times New Roman"/>
          <w:sz w:val="24"/>
          <w:szCs w:val="24"/>
        </w:rPr>
        <w:object w:dxaOrig="5805" w:dyaOrig="1755" w14:anchorId="31E7FB0F">
          <v:shape id="_x0000_i1029" type="#_x0000_t75" style="width:387.75pt;height:114.75pt" o:ole="">
            <v:imagedata r:id="rId17" o:title=""/>
          </v:shape>
          <o:OLEObject Type="Embed" ProgID="Visio.Drawing.15" ShapeID="_x0000_i1029" DrawAspect="Content" ObjectID="_1585390616" r:id="rId18"/>
        </w:object>
      </w:r>
    </w:p>
    <w:p w14:paraId="78DB4A31" w14:textId="7874E9BE" w:rsidR="00FB5E73" w:rsidRPr="00F43420" w:rsidRDefault="00FB5E73" w:rsidP="00505225">
      <w:pPr>
        <w:pStyle w:val="ListParagraph"/>
        <w:numPr>
          <w:ilvl w:val="0"/>
          <w:numId w:val="4"/>
        </w:numPr>
        <w:spacing w:line="360" w:lineRule="auto"/>
        <w:rPr>
          <w:rFonts w:ascii="Times New Roman" w:hAnsi="Times New Roman" w:cs="Times New Roman"/>
          <w:lang w:eastAsia="en-GB"/>
        </w:rPr>
      </w:pPr>
      <w:r w:rsidRPr="00F43420">
        <w:rPr>
          <w:rFonts w:ascii="Times New Roman" w:hAnsi="Times New Roman" w:cs="Times New Roman"/>
          <w:lang w:eastAsia="en-GB"/>
        </w:rPr>
        <w:t xml:space="preserve">                                            (b)                                            (c)</w:t>
      </w:r>
    </w:p>
    <w:p w14:paraId="59CD00F9" w14:textId="63256269" w:rsidR="00FE2A06" w:rsidRPr="00F43420" w:rsidRDefault="00D15DF2" w:rsidP="00505225">
      <w:pPr>
        <w:pStyle w:val="Caption"/>
        <w:spacing w:line="360" w:lineRule="auto"/>
        <w:jc w:val="both"/>
        <w:rPr>
          <w:rFonts w:ascii="Times New Roman" w:hAnsi="Times New Roman"/>
          <w:b w:val="0"/>
          <w:iCs/>
          <w:sz w:val="24"/>
          <w:szCs w:val="24"/>
        </w:rPr>
      </w:pPr>
      <w:r w:rsidRPr="00F43420">
        <w:rPr>
          <w:rFonts w:ascii="Times New Roman" w:hAnsi="Times New Roman"/>
          <w:b w:val="0"/>
        </w:rPr>
        <w:t xml:space="preserve">Figure </w:t>
      </w:r>
      <w:r w:rsidRPr="00F43420">
        <w:rPr>
          <w:rFonts w:ascii="Times New Roman" w:hAnsi="Times New Roman"/>
          <w:b w:val="0"/>
        </w:rPr>
        <w:fldChar w:fldCharType="begin"/>
      </w:r>
      <w:r w:rsidRPr="00F43420">
        <w:rPr>
          <w:rFonts w:ascii="Times New Roman" w:hAnsi="Times New Roman"/>
          <w:b w:val="0"/>
        </w:rPr>
        <w:instrText xml:space="preserve"> SEQ Figure \* ARABIC </w:instrText>
      </w:r>
      <w:r w:rsidRPr="00F43420">
        <w:rPr>
          <w:rFonts w:ascii="Times New Roman" w:hAnsi="Times New Roman"/>
          <w:b w:val="0"/>
        </w:rPr>
        <w:fldChar w:fldCharType="separate"/>
      </w:r>
      <w:r w:rsidR="00D75252" w:rsidRPr="00F43420">
        <w:rPr>
          <w:rFonts w:ascii="Times New Roman" w:hAnsi="Times New Roman"/>
          <w:b w:val="0"/>
        </w:rPr>
        <w:t>4</w:t>
      </w:r>
      <w:r w:rsidRPr="00F43420">
        <w:rPr>
          <w:rFonts w:ascii="Times New Roman" w:hAnsi="Times New Roman"/>
          <w:b w:val="0"/>
        </w:rPr>
        <w:fldChar w:fldCharType="end"/>
      </w:r>
      <w:r w:rsidRPr="00F43420">
        <w:rPr>
          <w:rFonts w:ascii="Times New Roman" w:hAnsi="Times New Roman"/>
          <w:b w:val="0"/>
          <w:sz w:val="24"/>
          <w:szCs w:val="24"/>
        </w:rPr>
        <w:t xml:space="preserve">. </w:t>
      </w:r>
      <w:r w:rsidR="00FE2A06" w:rsidRPr="00F43420">
        <w:rPr>
          <w:rFonts w:ascii="Times New Roman" w:hAnsi="Times New Roman"/>
          <w:b w:val="0"/>
          <w:iCs/>
          <w:sz w:val="24"/>
          <w:szCs w:val="24"/>
        </w:rPr>
        <w:t>Cross sectional and plan view of the schematic diagrams:</w:t>
      </w:r>
    </w:p>
    <w:p w14:paraId="28AB4413" w14:textId="31E3525B" w:rsidR="00FE2A06" w:rsidRPr="00F43420" w:rsidRDefault="00FE2A06"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 xml:space="preserve">(a) Cross sectional view of </w:t>
      </w:r>
      <w:r w:rsidR="005F71FF" w:rsidRPr="00F43420">
        <w:rPr>
          <w:rFonts w:ascii="Times New Roman" w:hAnsi="Times New Roman"/>
          <w:b w:val="0"/>
          <w:iCs/>
          <w:sz w:val="24"/>
          <w:szCs w:val="24"/>
        </w:rPr>
        <w:t>a</w:t>
      </w:r>
      <w:r w:rsidRPr="00F43420">
        <w:rPr>
          <w:rFonts w:ascii="Times New Roman" w:hAnsi="Times New Roman"/>
          <w:b w:val="0"/>
          <w:iCs/>
          <w:sz w:val="24"/>
          <w:szCs w:val="24"/>
        </w:rPr>
        <w:t xml:space="preserve"> conventional electromagnetic speaker;</w:t>
      </w:r>
    </w:p>
    <w:p w14:paraId="4D5F4ACB" w14:textId="3BDC6C0C" w:rsidR="00FE2A06" w:rsidRPr="00F43420" w:rsidRDefault="00505225" w:rsidP="00505225">
      <w:pPr>
        <w:pStyle w:val="Caption"/>
        <w:spacing w:line="360" w:lineRule="auto"/>
        <w:jc w:val="both"/>
        <w:rPr>
          <w:rFonts w:ascii="Times New Roman" w:hAnsi="Times New Roman"/>
          <w:b w:val="0"/>
          <w:iCs/>
          <w:sz w:val="24"/>
          <w:szCs w:val="24"/>
        </w:rPr>
      </w:pPr>
      <w:r w:rsidRPr="00F43420">
        <w:rPr>
          <w:rFonts w:ascii="Times New Roman" w:hAnsi="Times New Roman"/>
          <w:b w:val="0"/>
          <w:iCs/>
          <w:sz w:val="24"/>
          <w:szCs w:val="24"/>
        </w:rPr>
        <w:t xml:space="preserve">(b) </w:t>
      </w:r>
      <w:r w:rsidR="00FE2A06" w:rsidRPr="00F43420">
        <w:rPr>
          <w:rFonts w:ascii="Times New Roman" w:hAnsi="Times New Roman"/>
          <w:b w:val="0"/>
          <w:iCs/>
          <w:sz w:val="24"/>
          <w:szCs w:val="24"/>
        </w:rPr>
        <w:t xml:space="preserve">Cross sectional view of </w:t>
      </w:r>
      <w:r w:rsidR="005F71FF" w:rsidRPr="00F43420">
        <w:rPr>
          <w:rFonts w:ascii="Times New Roman" w:hAnsi="Times New Roman"/>
          <w:b w:val="0"/>
          <w:iCs/>
          <w:sz w:val="24"/>
          <w:szCs w:val="24"/>
        </w:rPr>
        <w:t>a</w:t>
      </w:r>
      <w:r w:rsidR="00FE2A06" w:rsidRPr="00F43420">
        <w:rPr>
          <w:rFonts w:ascii="Times New Roman" w:hAnsi="Times New Roman"/>
          <w:b w:val="0"/>
          <w:iCs/>
          <w:sz w:val="24"/>
          <w:szCs w:val="24"/>
        </w:rPr>
        <w:t xml:space="preserve"> planar spiral speaker </w:t>
      </w:r>
      <w:r w:rsidR="005F71FF" w:rsidRPr="00F43420">
        <w:rPr>
          <w:rFonts w:ascii="Times New Roman" w:hAnsi="Times New Roman"/>
          <w:b w:val="0"/>
          <w:iCs/>
          <w:sz w:val="24"/>
          <w:szCs w:val="24"/>
        </w:rPr>
        <w:t>on a fabric substrate</w:t>
      </w:r>
      <w:r w:rsidR="005F71FF" w:rsidRPr="00F43420">
        <w:rPr>
          <w:rFonts w:ascii="Times New Roman" w:hAnsi="Times New Roman"/>
          <w:iCs/>
          <w:sz w:val="24"/>
          <w:szCs w:val="24"/>
        </w:rPr>
        <w:t xml:space="preserve"> </w:t>
      </w:r>
      <w:r w:rsidR="00FE2A06" w:rsidRPr="00F43420">
        <w:rPr>
          <w:rFonts w:ascii="Times New Roman" w:hAnsi="Times New Roman"/>
          <w:b w:val="0"/>
          <w:iCs/>
          <w:sz w:val="24"/>
          <w:szCs w:val="24"/>
        </w:rPr>
        <w:t xml:space="preserve">based on </w:t>
      </w:r>
      <w:r w:rsidR="005F71FF" w:rsidRPr="00F43420">
        <w:rPr>
          <w:rFonts w:ascii="Times New Roman" w:hAnsi="Times New Roman"/>
          <w:b w:val="0"/>
          <w:iCs/>
          <w:sz w:val="24"/>
          <w:szCs w:val="24"/>
        </w:rPr>
        <w:t>a conventional electromagnetic speaker</w:t>
      </w:r>
      <w:r w:rsidR="00FE2A06" w:rsidRPr="00F43420">
        <w:rPr>
          <w:rFonts w:ascii="Times New Roman" w:hAnsi="Times New Roman"/>
          <w:b w:val="0"/>
          <w:iCs/>
          <w:sz w:val="24"/>
          <w:szCs w:val="24"/>
        </w:rPr>
        <w:t>;</w:t>
      </w:r>
    </w:p>
    <w:p w14:paraId="5BC528EF" w14:textId="58040E79" w:rsidR="00FE2A06" w:rsidRPr="00F43420" w:rsidRDefault="00FE2A06" w:rsidP="00505225">
      <w:pPr>
        <w:pStyle w:val="Caption"/>
        <w:spacing w:line="360" w:lineRule="auto"/>
        <w:jc w:val="both"/>
        <w:rPr>
          <w:rFonts w:ascii="Times New Roman" w:hAnsi="Times New Roman"/>
          <w:b w:val="0"/>
          <w:sz w:val="24"/>
          <w:szCs w:val="24"/>
          <w:u w:val="single"/>
        </w:rPr>
      </w:pPr>
      <w:r w:rsidRPr="00F43420">
        <w:rPr>
          <w:rFonts w:ascii="Times New Roman" w:hAnsi="Times New Roman"/>
          <w:b w:val="0"/>
          <w:iCs/>
          <w:sz w:val="24"/>
          <w:szCs w:val="24"/>
        </w:rPr>
        <w:t xml:space="preserve">(c) Plan view of </w:t>
      </w:r>
      <w:r w:rsidR="005F71FF" w:rsidRPr="00F43420">
        <w:rPr>
          <w:rFonts w:ascii="Times New Roman" w:hAnsi="Times New Roman"/>
          <w:b w:val="0"/>
          <w:iCs/>
          <w:sz w:val="24"/>
          <w:szCs w:val="24"/>
        </w:rPr>
        <w:t>a planar</w:t>
      </w:r>
      <w:r w:rsidRPr="00F43420">
        <w:rPr>
          <w:rFonts w:ascii="Times New Roman" w:hAnsi="Times New Roman"/>
          <w:b w:val="0"/>
          <w:iCs/>
          <w:sz w:val="24"/>
          <w:szCs w:val="24"/>
        </w:rPr>
        <w:t xml:space="preserve"> spiral speaker design</w:t>
      </w:r>
      <w:r w:rsidR="00613C6E" w:rsidRPr="00F43420">
        <w:rPr>
          <w:rFonts w:ascii="Times New Roman" w:hAnsi="Times New Roman"/>
          <w:b w:val="0"/>
          <w:iCs/>
          <w:sz w:val="24"/>
          <w:szCs w:val="24"/>
        </w:rPr>
        <w:t>;</w:t>
      </w:r>
      <w:r w:rsidRPr="00F43420">
        <w:rPr>
          <w:rFonts w:ascii="Times New Roman" w:hAnsi="Times New Roman"/>
          <w:b w:val="0"/>
          <w:iCs/>
          <w:sz w:val="24"/>
          <w:szCs w:val="24"/>
        </w:rPr>
        <w:t>.</w:t>
      </w:r>
      <w:r w:rsidR="00613C6E" w:rsidRPr="00F43420">
        <w:t xml:space="preserve"> </w:t>
      </w:r>
      <w:r w:rsidR="00613C6E" w:rsidRPr="00F43420">
        <w:rPr>
          <w:rFonts w:ascii="Times New Roman" w:hAnsi="Times New Roman"/>
          <w:b w:val="0"/>
          <w:iCs/>
          <w:sz w:val="24"/>
          <w:szCs w:val="24"/>
        </w:rPr>
        <w:t>the red area is an insulating layer above the bottom conductive track to act as a bridge allowing the top silver track to lead out for connection.</w:t>
      </w:r>
    </w:p>
    <w:p w14:paraId="35C034D6" w14:textId="77777777" w:rsidR="00FE2A06" w:rsidRPr="00F43420" w:rsidRDefault="00FE2A06" w:rsidP="00505225">
      <w:pPr>
        <w:pStyle w:val="Text"/>
        <w:spacing w:before="0" w:after="0"/>
        <w:rPr>
          <w:szCs w:val="24"/>
        </w:rPr>
      </w:pPr>
    </w:p>
    <w:p w14:paraId="29B7D1AE" w14:textId="5C212BA1" w:rsidR="00FE2A06" w:rsidRPr="00F43420" w:rsidRDefault="005F71FF" w:rsidP="00775357">
      <w:pPr>
        <w:pStyle w:val="ListParagraph"/>
        <w:numPr>
          <w:ilvl w:val="0"/>
          <w:numId w:val="6"/>
        </w:numPr>
        <w:spacing w:line="360" w:lineRule="auto"/>
        <w:jc w:val="both"/>
        <w:rPr>
          <w:rFonts w:ascii="Times New Roman" w:hAnsi="Times New Roman" w:cs="Times New Roman"/>
          <w:b/>
          <w:sz w:val="24"/>
          <w:szCs w:val="24"/>
        </w:rPr>
      </w:pPr>
      <w:r w:rsidRPr="00F43420">
        <w:rPr>
          <w:rFonts w:ascii="Times New Roman" w:hAnsi="Times New Roman" w:cs="Times New Roman"/>
          <w:b/>
          <w:i/>
          <w:sz w:val="24"/>
          <w:szCs w:val="24"/>
        </w:rPr>
        <w:t>Fabrication</w:t>
      </w:r>
      <w:r w:rsidR="00406E66" w:rsidRPr="00F43420">
        <w:rPr>
          <w:rFonts w:ascii="Times New Roman" w:hAnsi="Times New Roman" w:cs="Times New Roman"/>
          <w:b/>
          <w:i/>
          <w:sz w:val="24"/>
          <w:szCs w:val="24"/>
        </w:rPr>
        <w:t xml:space="preserve"> </w:t>
      </w:r>
      <w:r w:rsidR="00FE2A06" w:rsidRPr="00F43420">
        <w:rPr>
          <w:rFonts w:ascii="Times New Roman" w:hAnsi="Times New Roman" w:cs="Times New Roman"/>
          <w:b/>
          <w:i/>
          <w:sz w:val="24"/>
          <w:szCs w:val="24"/>
        </w:rPr>
        <w:t>of the printed speaker</w:t>
      </w:r>
    </w:p>
    <w:p w14:paraId="0BF3D52F" w14:textId="5C1BBD05" w:rsidR="00406E66" w:rsidRDefault="005F71FF"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 xml:space="preserve">The chosen </w:t>
      </w:r>
      <w:r w:rsidR="00FE2A06" w:rsidRPr="00F43420">
        <w:rPr>
          <w:rFonts w:ascii="Times New Roman" w:hAnsi="Times New Roman" w:cs="Times New Roman"/>
          <w:sz w:val="24"/>
          <w:szCs w:val="24"/>
        </w:rPr>
        <w:t xml:space="preserve">fabric </w:t>
      </w:r>
      <w:r w:rsidRPr="00F43420">
        <w:rPr>
          <w:rFonts w:ascii="Times New Roman" w:hAnsi="Times New Roman" w:cs="Times New Roman"/>
          <w:sz w:val="24"/>
          <w:szCs w:val="24"/>
        </w:rPr>
        <w:t>is</w:t>
      </w:r>
      <w:r w:rsidR="00FE2A06" w:rsidRPr="00F43420">
        <w:rPr>
          <w:rFonts w:ascii="Times New Roman" w:hAnsi="Times New Roman" w:cs="Times New Roman"/>
          <w:sz w:val="24"/>
          <w:szCs w:val="24"/>
        </w:rPr>
        <w:t xml:space="preserve"> Back Lighttex FR</w:t>
      </w:r>
      <w:r w:rsidR="00063BD2" w:rsidRPr="00F43420">
        <w:rPr>
          <w:rFonts w:ascii="Times New Roman" w:hAnsi="Times New Roman" w:cs="Times New Roman"/>
          <w:sz w:val="24"/>
          <w:szCs w:val="24"/>
        </w:rPr>
        <w:t>,</w:t>
      </w:r>
      <w:r w:rsidR="00406E66" w:rsidRPr="00F43420">
        <w:rPr>
          <w:rFonts w:ascii="Times New Roman" w:hAnsi="Times New Roman" w:cs="Times New Roman"/>
          <w:sz w:val="24"/>
          <w:szCs w:val="24"/>
        </w:rPr>
        <w:t xml:space="preserve"> a </w:t>
      </w:r>
      <w:r w:rsidR="00FE2A06" w:rsidRPr="00F43420">
        <w:rPr>
          <w:rFonts w:ascii="Times New Roman" w:hAnsi="Times New Roman" w:cs="Times New Roman"/>
          <w:sz w:val="24"/>
          <w:szCs w:val="24"/>
        </w:rPr>
        <w:t xml:space="preserve">100 % polyester </w:t>
      </w:r>
      <w:r w:rsidR="00406E66" w:rsidRPr="00F43420">
        <w:rPr>
          <w:rFonts w:ascii="Times New Roman" w:hAnsi="Times New Roman" w:cs="Times New Roman"/>
          <w:sz w:val="24"/>
          <w:szCs w:val="24"/>
        </w:rPr>
        <w:t xml:space="preserve">woven fabric supplied by Berger </w:t>
      </w:r>
      <w:r w:rsidR="00B22295">
        <w:rPr>
          <w:rFonts w:ascii="Times New Roman" w:hAnsi="Times New Roman" w:cs="Times New Roman"/>
          <w:sz w:val="24"/>
          <w:szCs w:val="24"/>
        </w:rPr>
        <w:t xml:space="preserve">with </w:t>
      </w:r>
      <w:r w:rsidR="009157D9">
        <w:rPr>
          <w:rFonts w:ascii="Times New Roman" w:hAnsi="Times New Roman" w:cs="Times New Roman"/>
          <w:sz w:val="24"/>
          <w:szCs w:val="24"/>
        </w:rPr>
        <w:t xml:space="preserve">a </w:t>
      </w:r>
      <w:r w:rsidR="00B22295">
        <w:rPr>
          <w:rFonts w:ascii="Times New Roman" w:hAnsi="Times New Roman" w:cs="Times New Roman"/>
          <w:sz w:val="24"/>
          <w:szCs w:val="24"/>
        </w:rPr>
        <w:t>fabric weight of 260</w:t>
      </w:r>
      <w:r w:rsidR="00F4514B">
        <w:rPr>
          <w:rFonts w:ascii="Times New Roman" w:hAnsi="Times New Roman" w:cs="Times New Roman"/>
          <w:sz w:val="24"/>
          <w:szCs w:val="24"/>
        </w:rPr>
        <w:t xml:space="preserve"> </w:t>
      </w:r>
      <w:r w:rsidR="00B22295">
        <w:rPr>
          <w:rFonts w:ascii="Times New Roman" w:hAnsi="Times New Roman" w:cs="Times New Roman"/>
          <w:sz w:val="24"/>
          <w:szCs w:val="24"/>
        </w:rPr>
        <w:t>g/m</w:t>
      </w:r>
      <w:r w:rsidR="00B22295" w:rsidRPr="00B76B9D">
        <w:rPr>
          <w:rFonts w:ascii="Times New Roman" w:hAnsi="Times New Roman" w:cs="Times New Roman"/>
          <w:sz w:val="24"/>
          <w:szCs w:val="24"/>
          <w:vertAlign w:val="superscript"/>
        </w:rPr>
        <w:t>2</w:t>
      </w:r>
      <w:r w:rsidR="00B22295" w:rsidRPr="00F43420">
        <w:rPr>
          <w:rFonts w:ascii="Times New Roman" w:hAnsi="Times New Roman" w:cs="Times New Roman"/>
          <w:sz w:val="24"/>
          <w:szCs w:val="24"/>
        </w:rPr>
        <w:t xml:space="preserve"> </w:t>
      </w:r>
      <w:r w:rsidR="006D572F">
        <w:rPr>
          <w:rFonts w:ascii="Times New Roman" w:hAnsi="Times New Roman" w:cs="Times New Roman"/>
          <w:sz w:val="24"/>
          <w:szCs w:val="24"/>
        </w:rPr>
        <w:t xml:space="preserve">and thickness of 340 µm </w:t>
      </w:r>
      <w:r w:rsidR="00406E66" w:rsidRPr="00F43420">
        <w:rPr>
          <w:rFonts w:ascii="Times New Roman" w:hAnsi="Times New Roman" w:cs="Times New Roman"/>
          <w:sz w:val="24"/>
          <w:szCs w:val="24"/>
        </w:rPr>
        <w:t>(</w:t>
      </w:r>
      <w:r w:rsidR="003A4026" w:rsidRPr="00617F8A">
        <w:rPr>
          <w:rFonts w:ascii="Times New Roman" w:hAnsi="Times New Roman" w:cs="Times New Roman"/>
          <w:sz w:val="24"/>
          <w:szCs w:val="24"/>
        </w:rPr>
        <w:t>http://www.bergertextil.com</w:t>
      </w:r>
      <w:r w:rsidR="00D505AA" w:rsidRPr="00F43420">
        <w:rPr>
          <w:rStyle w:val="Hyperlink"/>
          <w:rFonts w:ascii="Times New Roman" w:hAnsi="Times New Roman" w:cs="Times New Roman"/>
          <w:color w:val="auto"/>
          <w:sz w:val="24"/>
          <w:szCs w:val="24"/>
          <w:u w:val="none"/>
        </w:rPr>
        <w:t>)</w:t>
      </w:r>
      <w:r w:rsidRPr="00F43420">
        <w:rPr>
          <w:rStyle w:val="Hyperlink"/>
          <w:rFonts w:ascii="Times New Roman" w:hAnsi="Times New Roman" w:cs="Times New Roman"/>
          <w:sz w:val="24"/>
          <w:szCs w:val="24"/>
          <w:u w:val="none"/>
        </w:rPr>
        <w:t>.</w:t>
      </w:r>
      <w:r w:rsidR="00406E66" w:rsidRPr="00F43420">
        <w:rPr>
          <w:rFonts w:ascii="Times New Roman" w:hAnsi="Times New Roman" w:cs="Times New Roman"/>
          <w:sz w:val="24"/>
          <w:szCs w:val="24"/>
        </w:rPr>
        <w:t xml:space="preserve"> </w:t>
      </w:r>
      <w:r w:rsidR="003A4026" w:rsidRPr="00F43420">
        <w:rPr>
          <w:rFonts w:ascii="Times New Roman" w:hAnsi="Times New Roman" w:cs="Times New Roman"/>
          <w:sz w:val="24"/>
          <w:szCs w:val="24"/>
        </w:rPr>
        <w:t xml:space="preserve">This fabric is chosen because </w:t>
      </w:r>
      <w:r w:rsidR="00613C6E" w:rsidRPr="00F43420">
        <w:rPr>
          <w:rFonts w:ascii="Times New Roman" w:hAnsi="Times New Roman" w:cs="Times New Roman"/>
          <w:sz w:val="24"/>
          <w:szCs w:val="24"/>
        </w:rPr>
        <w:t>it has a tighter</w:t>
      </w:r>
      <w:r w:rsidR="00F05DA2">
        <w:rPr>
          <w:rFonts w:ascii="Times New Roman" w:hAnsi="Times New Roman" w:cs="Times New Roman"/>
          <w:sz w:val="24"/>
          <w:szCs w:val="24"/>
        </w:rPr>
        <w:t xml:space="preserve"> </w:t>
      </w:r>
      <w:r w:rsidR="00613C6E" w:rsidRPr="00F43420">
        <w:rPr>
          <w:rFonts w:ascii="Times New Roman" w:hAnsi="Times New Roman" w:cs="Times New Roman"/>
          <w:sz w:val="24"/>
          <w:szCs w:val="24"/>
        </w:rPr>
        <w:t xml:space="preserve">more uniform weave structure and is less porous compared </w:t>
      </w:r>
      <w:r w:rsidR="00E73A9E">
        <w:rPr>
          <w:rFonts w:ascii="Times New Roman" w:hAnsi="Times New Roman" w:cs="Times New Roman"/>
          <w:sz w:val="24"/>
          <w:szCs w:val="24"/>
        </w:rPr>
        <w:t>the one used for</w:t>
      </w:r>
      <w:r w:rsidR="003A4026" w:rsidRPr="00F43420">
        <w:rPr>
          <w:rFonts w:ascii="Times New Roman" w:hAnsi="Times New Roman" w:cs="Times New Roman"/>
          <w:sz w:val="24"/>
          <w:szCs w:val="24"/>
        </w:rPr>
        <w:t xml:space="preserve"> </w:t>
      </w:r>
      <w:r w:rsidR="008B66AE" w:rsidRPr="00F43420">
        <w:rPr>
          <w:rFonts w:ascii="Times New Roman" w:hAnsi="Times New Roman" w:cs="Times New Roman"/>
          <w:sz w:val="24"/>
          <w:szCs w:val="24"/>
        </w:rPr>
        <w:t xml:space="preserve">our </w:t>
      </w:r>
      <w:r w:rsidR="003A4026" w:rsidRPr="00F43420">
        <w:rPr>
          <w:rFonts w:ascii="Times New Roman" w:hAnsi="Times New Roman" w:cs="Times New Roman"/>
          <w:sz w:val="24"/>
          <w:szCs w:val="24"/>
        </w:rPr>
        <w:t>previous spiral speaker</w:t>
      </w:r>
      <w:r w:rsidR="00491A6F">
        <w:rPr>
          <w:rFonts w:ascii="Times New Roman" w:hAnsi="Times New Roman" w:cs="Times New Roman"/>
          <w:sz w:val="24"/>
          <w:szCs w:val="24"/>
        </w:rPr>
        <w:t>.</w:t>
      </w:r>
      <w:r w:rsidR="003A4026" w:rsidRPr="00F43420">
        <w:rPr>
          <w:rFonts w:ascii="Times New Roman" w:hAnsi="Times New Roman" w:cs="Times New Roman"/>
          <w:sz w:val="24"/>
          <w:szCs w:val="24"/>
        </w:rPr>
        <w:t xml:space="preserve"> </w:t>
      </w:r>
      <w:r w:rsidR="00491A6F">
        <w:rPr>
          <w:rFonts w:ascii="Times New Roman" w:hAnsi="Times New Roman" w:cs="Times New Roman"/>
          <w:sz w:val="24"/>
          <w:szCs w:val="24"/>
        </w:rPr>
        <w:t>This</w:t>
      </w:r>
      <w:r w:rsidR="008B66AE" w:rsidRPr="00F43420">
        <w:rPr>
          <w:rFonts w:ascii="Times New Roman" w:hAnsi="Times New Roman" w:cs="Times New Roman"/>
          <w:sz w:val="24"/>
          <w:szCs w:val="24"/>
        </w:rPr>
        <w:t xml:space="preserve"> </w:t>
      </w:r>
      <w:r w:rsidR="003A4026" w:rsidRPr="00F43420">
        <w:rPr>
          <w:rFonts w:ascii="Times New Roman" w:hAnsi="Times New Roman" w:cs="Times New Roman"/>
          <w:sz w:val="24"/>
          <w:szCs w:val="24"/>
        </w:rPr>
        <w:t xml:space="preserve">used 65/35 polyester cotton fabric </w:t>
      </w:r>
      <w:r w:rsidR="00617F8A">
        <w:rPr>
          <w:rFonts w:ascii="Times New Roman" w:hAnsi="Times New Roman" w:cs="Times New Roman"/>
          <w:sz w:val="24"/>
          <w:szCs w:val="24"/>
        </w:rPr>
        <w:t>(</w:t>
      </w:r>
      <w:r w:rsidR="00ED29D9">
        <w:rPr>
          <w:rFonts w:ascii="Times New Roman" w:hAnsi="Times New Roman" w:cs="Times New Roman"/>
          <w:sz w:val="24"/>
          <w:szCs w:val="24"/>
        </w:rPr>
        <w:t>Li et al., 2015</w:t>
      </w:r>
      <w:r w:rsidR="00617F8A">
        <w:rPr>
          <w:rFonts w:ascii="Times New Roman" w:hAnsi="Times New Roman" w:cs="Times New Roman"/>
          <w:sz w:val="24"/>
          <w:szCs w:val="24"/>
        </w:rPr>
        <w:t>)</w:t>
      </w:r>
      <w:r w:rsidR="00095727">
        <w:rPr>
          <w:rFonts w:ascii="Times New Roman" w:hAnsi="Times New Roman" w:cs="Times New Roman"/>
          <w:sz w:val="24"/>
          <w:szCs w:val="24"/>
        </w:rPr>
        <w:t xml:space="preserve"> supplied by Klopman International </w:t>
      </w:r>
      <w:r w:rsidR="00B22295">
        <w:rPr>
          <w:rFonts w:ascii="Times New Roman" w:hAnsi="Times New Roman" w:cs="Times New Roman"/>
          <w:sz w:val="24"/>
          <w:szCs w:val="24"/>
        </w:rPr>
        <w:t xml:space="preserve">with </w:t>
      </w:r>
      <w:r w:rsidR="0094121C">
        <w:rPr>
          <w:rFonts w:ascii="Times New Roman" w:hAnsi="Times New Roman" w:cs="Times New Roman"/>
          <w:sz w:val="24"/>
          <w:szCs w:val="24"/>
        </w:rPr>
        <w:t>fabric weight of 21</w:t>
      </w:r>
      <w:r w:rsidR="00B22295">
        <w:rPr>
          <w:rFonts w:ascii="Times New Roman" w:hAnsi="Times New Roman" w:cs="Times New Roman"/>
          <w:sz w:val="24"/>
          <w:szCs w:val="24"/>
        </w:rPr>
        <w:t>0</w:t>
      </w:r>
      <w:r w:rsidR="00F4514B">
        <w:rPr>
          <w:rFonts w:ascii="Times New Roman" w:hAnsi="Times New Roman" w:cs="Times New Roman"/>
          <w:sz w:val="24"/>
          <w:szCs w:val="24"/>
        </w:rPr>
        <w:t xml:space="preserve"> </w:t>
      </w:r>
      <w:r w:rsidR="00B22295">
        <w:rPr>
          <w:rFonts w:ascii="Times New Roman" w:hAnsi="Times New Roman" w:cs="Times New Roman"/>
          <w:sz w:val="24"/>
          <w:szCs w:val="24"/>
        </w:rPr>
        <w:t>g/m</w:t>
      </w:r>
      <w:r w:rsidR="00B22295" w:rsidRPr="00B76B9D">
        <w:rPr>
          <w:rFonts w:ascii="Times New Roman" w:hAnsi="Times New Roman" w:cs="Times New Roman"/>
          <w:sz w:val="24"/>
          <w:szCs w:val="24"/>
          <w:vertAlign w:val="superscript"/>
        </w:rPr>
        <w:t>2</w:t>
      </w:r>
      <w:r w:rsidR="00B22295">
        <w:rPr>
          <w:rFonts w:ascii="Times New Roman" w:hAnsi="Times New Roman" w:cs="Times New Roman"/>
          <w:sz w:val="24"/>
          <w:szCs w:val="24"/>
        </w:rPr>
        <w:t xml:space="preserve"> </w:t>
      </w:r>
      <w:r w:rsidR="006D572F">
        <w:rPr>
          <w:rFonts w:ascii="Times New Roman" w:hAnsi="Times New Roman" w:cs="Times New Roman"/>
          <w:sz w:val="24"/>
          <w:szCs w:val="24"/>
        </w:rPr>
        <w:t xml:space="preserve">and thickness of 300 µm </w:t>
      </w:r>
      <w:r w:rsidR="00095727">
        <w:rPr>
          <w:rFonts w:ascii="Times New Roman" w:hAnsi="Times New Roman" w:cs="Times New Roman"/>
          <w:sz w:val="24"/>
          <w:szCs w:val="24"/>
        </w:rPr>
        <w:t>(</w:t>
      </w:r>
      <w:r w:rsidR="00095727" w:rsidRPr="00095727">
        <w:rPr>
          <w:rFonts w:ascii="Times New Roman" w:hAnsi="Times New Roman" w:cs="Times New Roman"/>
          <w:sz w:val="24"/>
          <w:szCs w:val="24"/>
        </w:rPr>
        <w:t>http://www.klopman.com/</w:t>
      </w:r>
      <w:r w:rsidR="00095727">
        <w:rPr>
          <w:rFonts w:ascii="Times New Roman" w:hAnsi="Times New Roman" w:cs="Times New Roman"/>
          <w:sz w:val="24"/>
          <w:szCs w:val="24"/>
        </w:rPr>
        <w:t>)</w:t>
      </w:r>
      <w:r w:rsidR="00BB3F3E">
        <w:rPr>
          <w:rFonts w:ascii="Times New Roman" w:hAnsi="Times New Roman" w:cs="Times New Roman"/>
          <w:sz w:val="24"/>
          <w:szCs w:val="24"/>
        </w:rPr>
        <w:t>.</w:t>
      </w:r>
      <w:r w:rsidR="00EB5854">
        <w:rPr>
          <w:rFonts w:ascii="Times New Roman" w:hAnsi="Times New Roman" w:cs="Times New Roman"/>
          <w:sz w:val="24"/>
          <w:szCs w:val="24"/>
        </w:rPr>
        <w:t xml:space="preserve"> </w:t>
      </w:r>
      <w:r w:rsidR="00BB3F3E" w:rsidRPr="00F43420">
        <w:rPr>
          <w:rFonts w:ascii="Times New Roman" w:hAnsi="Times New Roman" w:cs="Times New Roman"/>
          <w:sz w:val="24"/>
          <w:szCs w:val="24"/>
        </w:rPr>
        <w:t>Th</w:t>
      </w:r>
      <w:r w:rsidR="00F4514B">
        <w:rPr>
          <w:rFonts w:ascii="Times New Roman" w:hAnsi="Times New Roman" w:cs="Times New Roman"/>
          <w:sz w:val="24"/>
          <w:szCs w:val="24"/>
        </w:rPr>
        <w:t>is</w:t>
      </w:r>
      <w:r w:rsidR="00BB3F3E" w:rsidRPr="00F43420">
        <w:rPr>
          <w:rFonts w:ascii="Times New Roman" w:hAnsi="Times New Roman" w:cs="Times New Roman"/>
          <w:sz w:val="24"/>
          <w:szCs w:val="24"/>
        </w:rPr>
        <w:t xml:space="preserve"> polyester cotton fabric has </w:t>
      </w:r>
      <w:r w:rsidR="009157D9">
        <w:rPr>
          <w:rFonts w:ascii="Times New Roman" w:hAnsi="Times New Roman" w:cs="Times New Roman"/>
          <w:sz w:val="24"/>
          <w:szCs w:val="24"/>
        </w:rPr>
        <w:t xml:space="preserve">a </w:t>
      </w:r>
      <w:r w:rsidR="00BB3F3E" w:rsidRPr="00F43420">
        <w:rPr>
          <w:rFonts w:ascii="Times New Roman" w:hAnsi="Times New Roman" w:cs="Times New Roman"/>
          <w:sz w:val="24"/>
          <w:szCs w:val="24"/>
        </w:rPr>
        <w:t xml:space="preserve">high </w:t>
      </w:r>
      <w:r w:rsidR="003232BE" w:rsidRPr="003232BE">
        <w:rPr>
          <w:rFonts w:ascii="Times New Roman" w:hAnsi="Times New Roman" w:cs="Times New Roman"/>
          <w:sz w:val="24"/>
          <w:szCs w:val="24"/>
        </w:rPr>
        <w:t xml:space="preserve">porosity </w:t>
      </w:r>
      <w:r w:rsidR="003232BE">
        <w:rPr>
          <w:rFonts w:ascii="Times New Roman" w:hAnsi="Times New Roman" w:cs="Times New Roman"/>
          <w:sz w:val="24"/>
          <w:szCs w:val="24"/>
        </w:rPr>
        <w:t xml:space="preserve">and </w:t>
      </w:r>
      <w:r w:rsidR="00E73A9E">
        <w:rPr>
          <w:rFonts w:ascii="Times New Roman" w:hAnsi="Times New Roman" w:cs="Times New Roman"/>
          <w:sz w:val="24"/>
          <w:szCs w:val="24"/>
        </w:rPr>
        <w:t xml:space="preserve">a </w:t>
      </w:r>
      <w:r w:rsidR="00E73A9E" w:rsidRPr="00E73A9E">
        <w:rPr>
          <w:rFonts w:ascii="Times New Roman" w:hAnsi="Times New Roman" w:cs="Times New Roman"/>
          <w:sz w:val="24"/>
          <w:szCs w:val="24"/>
        </w:rPr>
        <w:t xml:space="preserve">mean deviation </w:t>
      </w:r>
      <w:r w:rsidR="00E73A9E">
        <w:rPr>
          <w:rFonts w:ascii="Times New Roman" w:hAnsi="Times New Roman" w:cs="Times New Roman"/>
          <w:sz w:val="24"/>
          <w:szCs w:val="24"/>
        </w:rPr>
        <w:t xml:space="preserve">of </w:t>
      </w:r>
      <w:r w:rsidR="00BB3F3E" w:rsidRPr="00F43420">
        <w:rPr>
          <w:rFonts w:ascii="Times New Roman" w:hAnsi="Times New Roman" w:cs="Times New Roman"/>
          <w:sz w:val="24"/>
          <w:szCs w:val="24"/>
        </w:rPr>
        <w:t>surface roughness</w:t>
      </w:r>
      <w:r w:rsidR="003232BE">
        <w:rPr>
          <w:rFonts w:ascii="Times New Roman" w:hAnsi="Times New Roman" w:cs="Times New Roman"/>
          <w:sz w:val="24"/>
          <w:szCs w:val="24"/>
        </w:rPr>
        <w:t xml:space="preserve"> </w:t>
      </w:r>
      <w:r w:rsidR="00BB3F3E">
        <w:rPr>
          <w:rFonts w:ascii="Times New Roman" w:hAnsi="Times New Roman" w:cs="Times New Roman"/>
          <w:sz w:val="24"/>
          <w:szCs w:val="24"/>
        </w:rPr>
        <w:t>of 143.3</w:t>
      </w:r>
      <w:r w:rsidR="00F4514B">
        <w:rPr>
          <w:rFonts w:ascii="Times New Roman" w:hAnsi="Times New Roman" w:cs="Times New Roman"/>
          <w:sz w:val="24"/>
          <w:szCs w:val="24"/>
        </w:rPr>
        <w:t xml:space="preserve"> </w:t>
      </w:r>
      <w:r w:rsidR="00BB3F3E">
        <w:rPr>
          <w:rFonts w:ascii="Times New Roman" w:hAnsi="Times New Roman" w:cs="Times New Roman"/>
          <w:sz w:val="24"/>
          <w:szCs w:val="24"/>
        </w:rPr>
        <w:t>µm</w:t>
      </w:r>
      <w:r w:rsidR="00BB3F3E" w:rsidRPr="00F43420">
        <w:rPr>
          <w:rFonts w:ascii="Times New Roman" w:hAnsi="Times New Roman" w:cs="Times New Roman"/>
          <w:sz w:val="24"/>
          <w:szCs w:val="24"/>
        </w:rPr>
        <w:t xml:space="preserve">, which requires </w:t>
      </w:r>
      <w:r w:rsidR="003232BE">
        <w:rPr>
          <w:rFonts w:ascii="Times New Roman" w:hAnsi="Times New Roman" w:cs="Times New Roman"/>
          <w:sz w:val="24"/>
          <w:szCs w:val="24"/>
        </w:rPr>
        <w:t xml:space="preserve">the deposition of </w:t>
      </w:r>
      <w:r w:rsidR="00BB3F3E" w:rsidRPr="00F43420">
        <w:rPr>
          <w:rFonts w:ascii="Times New Roman" w:hAnsi="Times New Roman" w:cs="Times New Roman"/>
          <w:sz w:val="24"/>
          <w:szCs w:val="24"/>
        </w:rPr>
        <w:t>an additional interface layer to fill in the weave and present a smooth surface to subsequent</w:t>
      </w:r>
      <w:r w:rsidR="009157D9">
        <w:rPr>
          <w:rFonts w:ascii="Times New Roman" w:hAnsi="Times New Roman" w:cs="Times New Roman"/>
          <w:sz w:val="24"/>
          <w:szCs w:val="24"/>
        </w:rPr>
        <w:t>ly</w:t>
      </w:r>
      <w:r w:rsidR="00BB3F3E" w:rsidRPr="00F43420">
        <w:rPr>
          <w:rFonts w:ascii="Times New Roman" w:hAnsi="Times New Roman" w:cs="Times New Roman"/>
          <w:sz w:val="24"/>
          <w:szCs w:val="24"/>
        </w:rPr>
        <w:t xml:space="preserve"> printed layers. The Back Lightex fabric, is smoother</w:t>
      </w:r>
      <w:r w:rsidR="003232BE">
        <w:rPr>
          <w:rFonts w:ascii="Times New Roman" w:hAnsi="Times New Roman" w:cs="Times New Roman"/>
          <w:sz w:val="24"/>
          <w:szCs w:val="24"/>
        </w:rPr>
        <w:t>,</w:t>
      </w:r>
      <w:r w:rsidR="00BB3F3E">
        <w:rPr>
          <w:rFonts w:ascii="Times New Roman" w:hAnsi="Times New Roman" w:cs="Times New Roman"/>
          <w:sz w:val="24"/>
          <w:szCs w:val="24"/>
        </w:rPr>
        <w:t xml:space="preserve"> with mean </w:t>
      </w:r>
      <w:r w:rsidR="00E73A9E">
        <w:rPr>
          <w:rFonts w:ascii="Times New Roman" w:hAnsi="Times New Roman" w:cs="Times New Roman"/>
          <w:sz w:val="24"/>
          <w:szCs w:val="24"/>
        </w:rPr>
        <w:t xml:space="preserve">deviation </w:t>
      </w:r>
      <w:r w:rsidR="00491A6F">
        <w:rPr>
          <w:rFonts w:ascii="Times New Roman" w:hAnsi="Times New Roman" w:cs="Times New Roman"/>
          <w:sz w:val="24"/>
          <w:szCs w:val="24"/>
        </w:rPr>
        <w:t>of</w:t>
      </w:r>
      <w:r w:rsidR="00491A6F" w:rsidRPr="00491A6F">
        <w:rPr>
          <w:rFonts w:ascii="Times New Roman" w:hAnsi="Times New Roman" w:cs="Times New Roman"/>
          <w:sz w:val="24"/>
          <w:szCs w:val="24"/>
        </w:rPr>
        <w:t xml:space="preserve"> surface roughness </w:t>
      </w:r>
      <w:r w:rsidR="00BB3F3E">
        <w:rPr>
          <w:rFonts w:ascii="Times New Roman" w:hAnsi="Times New Roman" w:cs="Times New Roman"/>
          <w:sz w:val="24"/>
          <w:szCs w:val="24"/>
        </w:rPr>
        <w:t>of 8</w:t>
      </w:r>
      <w:r w:rsidR="00491A6F">
        <w:rPr>
          <w:rFonts w:ascii="Times New Roman" w:hAnsi="Times New Roman" w:cs="Times New Roman"/>
          <w:sz w:val="24"/>
          <w:szCs w:val="24"/>
        </w:rPr>
        <w:t>3</w:t>
      </w:r>
      <w:r w:rsidR="00BB3F3E">
        <w:rPr>
          <w:rFonts w:ascii="Times New Roman" w:hAnsi="Times New Roman" w:cs="Times New Roman"/>
          <w:sz w:val="24"/>
          <w:szCs w:val="24"/>
        </w:rPr>
        <w:t>.</w:t>
      </w:r>
      <w:r w:rsidR="00491A6F">
        <w:rPr>
          <w:rFonts w:ascii="Times New Roman" w:hAnsi="Times New Roman" w:cs="Times New Roman"/>
          <w:sz w:val="24"/>
          <w:szCs w:val="24"/>
        </w:rPr>
        <w:t>0</w:t>
      </w:r>
      <w:r w:rsidR="00F4514B">
        <w:rPr>
          <w:rFonts w:ascii="Times New Roman" w:hAnsi="Times New Roman" w:cs="Times New Roman"/>
          <w:sz w:val="24"/>
          <w:szCs w:val="24"/>
        </w:rPr>
        <w:t xml:space="preserve"> </w:t>
      </w:r>
      <w:r w:rsidR="00BB3F3E">
        <w:rPr>
          <w:rFonts w:ascii="Times New Roman" w:hAnsi="Times New Roman" w:cs="Times New Roman"/>
          <w:sz w:val="24"/>
          <w:szCs w:val="24"/>
        </w:rPr>
        <w:t>µm</w:t>
      </w:r>
      <w:r w:rsidR="009157D9">
        <w:rPr>
          <w:rFonts w:ascii="Times New Roman" w:hAnsi="Times New Roman" w:cs="Times New Roman"/>
          <w:sz w:val="24"/>
          <w:szCs w:val="24"/>
        </w:rPr>
        <w:t>,</w:t>
      </w:r>
      <w:r w:rsidR="00E73A9E">
        <w:rPr>
          <w:rFonts w:ascii="Times New Roman" w:hAnsi="Times New Roman" w:cs="Times New Roman"/>
          <w:sz w:val="24"/>
          <w:szCs w:val="24"/>
        </w:rPr>
        <w:t xml:space="preserve"> and </w:t>
      </w:r>
      <w:r w:rsidR="00BB3F3E" w:rsidRPr="00F43420">
        <w:rPr>
          <w:rFonts w:ascii="Times New Roman" w:hAnsi="Times New Roman" w:cs="Times New Roman"/>
          <w:sz w:val="24"/>
          <w:szCs w:val="24"/>
        </w:rPr>
        <w:t>does not require an interface layer</w:t>
      </w:r>
      <w:r w:rsidR="00F4514B">
        <w:rPr>
          <w:rFonts w:ascii="Times New Roman" w:hAnsi="Times New Roman" w:cs="Times New Roman"/>
          <w:sz w:val="24"/>
          <w:szCs w:val="24"/>
        </w:rPr>
        <w:t>,</w:t>
      </w:r>
      <w:r w:rsidR="00BB3F3E" w:rsidRPr="00F43420">
        <w:rPr>
          <w:rFonts w:ascii="Times New Roman" w:hAnsi="Times New Roman" w:cs="Times New Roman"/>
          <w:sz w:val="24"/>
          <w:szCs w:val="24"/>
        </w:rPr>
        <w:t xml:space="preserve"> thus simplifying fabrication. </w:t>
      </w:r>
      <w:r w:rsidR="00F4514B">
        <w:rPr>
          <w:rFonts w:ascii="Times New Roman" w:hAnsi="Times New Roman" w:cs="Times New Roman"/>
          <w:sz w:val="24"/>
          <w:szCs w:val="24"/>
        </w:rPr>
        <w:t>A</w:t>
      </w:r>
      <w:r w:rsidR="00EB5854">
        <w:rPr>
          <w:rFonts w:ascii="Times New Roman" w:hAnsi="Times New Roman" w:cs="Times New Roman"/>
          <w:sz w:val="24"/>
          <w:szCs w:val="24"/>
        </w:rPr>
        <w:t xml:space="preserve"> micrograph</w:t>
      </w:r>
      <w:r w:rsidR="00E73A9E">
        <w:rPr>
          <w:rFonts w:ascii="Times New Roman" w:hAnsi="Times New Roman" w:cs="Times New Roman"/>
          <w:sz w:val="24"/>
          <w:szCs w:val="24"/>
        </w:rPr>
        <w:t>ical</w:t>
      </w:r>
      <w:r w:rsidR="00EB5854">
        <w:rPr>
          <w:rFonts w:ascii="Times New Roman" w:hAnsi="Times New Roman" w:cs="Times New Roman"/>
          <w:sz w:val="24"/>
          <w:szCs w:val="24"/>
        </w:rPr>
        <w:t xml:space="preserve"> comparison</w:t>
      </w:r>
      <w:r w:rsidR="00BB3F3E">
        <w:rPr>
          <w:rFonts w:ascii="Times New Roman" w:hAnsi="Times New Roman" w:cs="Times New Roman"/>
          <w:sz w:val="24"/>
          <w:szCs w:val="24"/>
        </w:rPr>
        <w:t xml:space="preserve"> of both fabrics</w:t>
      </w:r>
      <w:r w:rsidR="00EB5854">
        <w:rPr>
          <w:rFonts w:ascii="Times New Roman" w:hAnsi="Times New Roman" w:cs="Times New Roman"/>
          <w:sz w:val="24"/>
          <w:szCs w:val="24"/>
        </w:rPr>
        <w:t xml:space="preserve"> </w:t>
      </w:r>
      <w:r w:rsidR="00F4514B">
        <w:rPr>
          <w:rFonts w:ascii="Times New Roman" w:hAnsi="Times New Roman" w:cs="Times New Roman"/>
          <w:sz w:val="24"/>
          <w:szCs w:val="24"/>
        </w:rPr>
        <w:t>is</w:t>
      </w:r>
      <w:r w:rsidR="00EB5854">
        <w:rPr>
          <w:rFonts w:ascii="Times New Roman" w:hAnsi="Times New Roman" w:cs="Times New Roman"/>
          <w:sz w:val="24"/>
          <w:szCs w:val="24"/>
        </w:rPr>
        <w:t xml:space="preserve"> shown in Figure 5</w:t>
      </w:r>
      <w:r w:rsidR="008B66AE" w:rsidRPr="00F43420">
        <w:rPr>
          <w:rFonts w:ascii="Times New Roman" w:hAnsi="Times New Roman" w:cs="Times New Roman"/>
          <w:sz w:val="24"/>
          <w:szCs w:val="24"/>
        </w:rPr>
        <w:t>.</w:t>
      </w:r>
      <w:r w:rsidR="00BB3F3E">
        <w:rPr>
          <w:rFonts w:ascii="Times New Roman" w:hAnsi="Times New Roman" w:cs="Times New Roman"/>
          <w:sz w:val="24"/>
          <w:szCs w:val="24"/>
        </w:rPr>
        <w:t xml:space="preserve"> It can be seen</w:t>
      </w:r>
      <w:r w:rsidR="00F4514B">
        <w:rPr>
          <w:rFonts w:ascii="Times New Roman" w:hAnsi="Times New Roman" w:cs="Times New Roman"/>
          <w:sz w:val="24"/>
          <w:szCs w:val="24"/>
        </w:rPr>
        <w:t>,</w:t>
      </w:r>
      <w:r w:rsidR="00BB3F3E">
        <w:rPr>
          <w:rFonts w:ascii="Times New Roman" w:hAnsi="Times New Roman" w:cs="Times New Roman"/>
          <w:sz w:val="24"/>
          <w:szCs w:val="24"/>
        </w:rPr>
        <w:t xml:space="preserve"> in Figure 5, </w:t>
      </w:r>
      <w:r w:rsidR="00F4514B">
        <w:rPr>
          <w:rFonts w:ascii="Times New Roman" w:hAnsi="Times New Roman" w:cs="Times New Roman"/>
          <w:sz w:val="24"/>
          <w:szCs w:val="24"/>
        </w:rPr>
        <w:t xml:space="preserve">that </w:t>
      </w:r>
      <w:r w:rsidR="00BB3F3E">
        <w:rPr>
          <w:rFonts w:ascii="Times New Roman" w:hAnsi="Times New Roman" w:cs="Times New Roman"/>
          <w:sz w:val="24"/>
          <w:szCs w:val="24"/>
        </w:rPr>
        <w:t xml:space="preserve">the polyester cotton has </w:t>
      </w:r>
      <w:r w:rsidR="00F4514B">
        <w:rPr>
          <w:rFonts w:ascii="Times New Roman" w:hAnsi="Times New Roman" w:cs="Times New Roman"/>
          <w:sz w:val="24"/>
          <w:szCs w:val="24"/>
        </w:rPr>
        <w:t xml:space="preserve">a </w:t>
      </w:r>
      <w:r w:rsidR="00BB3F3E">
        <w:rPr>
          <w:rFonts w:ascii="Times New Roman" w:hAnsi="Times New Roman" w:cs="Times New Roman"/>
          <w:sz w:val="24"/>
          <w:szCs w:val="24"/>
        </w:rPr>
        <w:t>higher porosity with more opening</w:t>
      </w:r>
      <w:r w:rsidR="00F4514B">
        <w:rPr>
          <w:rFonts w:ascii="Times New Roman" w:hAnsi="Times New Roman" w:cs="Times New Roman"/>
          <w:sz w:val="24"/>
          <w:szCs w:val="24"/>
        </w:rPr>
        <w:t>s</w:t>
      </w:r>
      <w:r w:rsidR="00BB3F3E">
        <w:rPr>
          <w:rFonts w:ascii="Times New Roman" w:hAnsi="Times New Roman" w:cs="Times New Roman"/>
          <w:sz w:val="24"/>
          <w:szCs w:val="24"/>
        </w:rPr>
        <w:t xml:space="preserve"> between the woven yarns, which will reduce sound emi</w:t>
      </w:r>
      <w:r w:rsidR="00F4514B">
        <w:rPr>
          <w:rFonts w:ascii="Times New Roman" w:hAnsi="Times New Roman" w:cs="Times New Roman"/>
          <w:sz w:val="24"/>
          <w:szCs w:val="24"/>
        </w:rPr>
        <w:t>ssion</w:t>
      </w:r>
      <w:r w:rsidR="00BB3F3E">
        <w:rPr>
          <w:rFonts w:ascii="Times New Roman" w:hAnsi="Times New Roman" w:cs="Times New Roman"/>
          <w:sz w:val="24"/>
          <w:szCs w:val="24"/>
        </w:rPr>
        <w:t xml:space="preserve"> due to </w:t>
      </w:r>
      <w:r w:rsidR="00F4514B">
        <w:rPr>
          <w:rFonts w:ascii="Times New Roman" w:hAnsi="Times New Roman" w:cs="Times New Roman"/>
          <w:sz w:val="24"/>
          <w:szCs w:val="24"/>
        </w:rPr>
        <w:t>a smaller</w:t>
      </w:r>
      <w:r w:rsidR="00BB3F3E">
        <w:rPr>
          <w:rFonts w:ascii="Times New Roman" w:hAnsi="Times New Roman" w:cs="Times New Roman"/>
          <w:sz w:val="24"/>
          <w:szCs w:val="24"/>
        </w:rPr>
        <w:t xml:space="preserve"> compressi</w:t>
      </w:r>
      <w:r w:rsidR="00F4514B">
        <w:rPr>
          <w:rFonts w:ascii="Times New Roman" w:hAnsi="Times New Roman" w:cs="Times New Roman"/>
          <w:sz w:val="24"/>
          <w:szCs w:val="24"/>
        </w:rPr>
        <w:t>ve</w:t>
      </w:r>
      <w:r w:rsidR="00BB3F3E">
        <w:rPr>
          <w:rFonts w:ascii="Times New Roman" w:hAnsi="Times New Roman" w:cs="Times New Roman"/>
          <w:sz w:val="24"/>
          <w:szCs w:val="24"/>
        </w:rPr>
        <w:t xml:space="preserve"> </w:t>
      </w:r>
      <w:r w:rsidR="00F4514B">
        <w:rPr>
          <w:rFonts w:ascii="Times New Roman" w:hAnsi="Times New Roman" w:cs="Times New Roman"/>
          <w:sz w:val="24"/>
          <w:szCs w:val="24"/>
        </w:rPr>
        <w:t>effect on</w:t>
      </w:r>
      <w:r w:rsidR="00BB3F3E">
        <w:rPr>
          <w:rFonts w:ascii="Times New Roman" w:hAnsi="Times New Roman" w:cs="Times New Roman"/>
          <w:sz w:val="24"/>
          <w:szCs w:val="24"/>
        </w:rPr>
        <w:t xml:space="preserve"> the surrounding air</w:t>
      </w:r>
      <w:r w:rsidR="009157D9">
        <w:rPr>
          <w:rFonts w:ascii="Times New Roman" w:hAnsi="Times New Roman" w:cs="Times New Roman"/>
          <w:sz w:val="24"/>
          <w:szCs w:val="24"/>
        </w:rPr>
        <w:t xml:space="preserve"> since the air will pass through the openings</w:t>
      </w:r>
      <w:r w:rsidR="00BB3F3E">
        <w:rPr>
          <w:rFonts w:ascii="Times New Roman" w:hAnsi="Times New Roman" w:cs="Times New Roman"/>
          <w:sz w:val="24"/>
          <w:szCs w:val="24"/>
        </w:rPr>
        <w:t>.</w:t>
      </w:r>
      <w:r w:rsidR="008B66AE" w:rsidRPr="00F43420">
        <w:rPr>
          <w:rFonts w:ascii="Times New Roman" w:hAnsi="Times New Roman" w:cs="Times New Roman"/>
          <w:sz w:val="24"/>
          <w:szCs w:val="24"/>
        </w:rPr>
        <w:t xml:space="preserve"> </w:t>
      </w:r>
      <w:r w:rsidR="00222698" w:rsidRPr="00F43420">
        <w:rPr>
          <w:rFonts w:ascii="Times New Roman" w:hAnsi="Times New Roman" w:cs="Times New Roman"/>
          <w:sz w:val="24"/>
          <w:szCs w:val="24"/>
        </w:rPr>
        <w:t>T</w:t>
      </w:r>
      <w:r w:rsidR="00B01D57" w:rsidRPr="00F43420">
        <w:rPr>
          <w:rFonts w:ascii="Times New Roman" w:hAnsi="Times New Roman" w:cs="Times New Roman"/>
          <w:sz w:val="24"/>
          <w:szCs w:val="24"/>
        </w:rPr>
        <w:t xml:space="preserve">he fabrication approach, and speaker design, can be applied to those fabrics commonly used in the fashion industry, with the requirement for the interface layer depending on the surface roughness of the fabric. </w:t>
      </w:r>
      <w:r w:rsidRPr="00F43420">
        <w:rPr>
          <w:rFonts w:ascii="Times New Roman" w:hAnsi="Times New Roman" w:cs="Times New Roman"/>
          <w:sz w:val="24"/>
          <w:szCs w:val="24"/>
        </w:rPr>
        <w:t>The f</w:t>
      </w:r>
      <w:r w:rsidR="00FE2A06" w:rsidRPr="00F43420">
        <w:rPr>
          <w:rFonts w:ascii="Times New Roman" w:hAnsi="Times New Roman" w:cs="Times New Roman"/>
          <w:sz w:val="24"/>
          <w:szCs w:val="24"/>
        </w:rPr>
        <w:t>unctional</w:t>
      </w:r>
      <w:r w:rsidR="00D72D3C" w:rsidRPr="00F43420">
        <w:rPr>
          <w:rFonts w:ascii="Times New Roman" w:hAnsi="Times New Roman" w:cs="Times New Roman"/>
          <w:sz w:val="24"/>
          <w:szCs w:val="24"/>
        </w:rPr>
        <w:t xml:space="preserve"> printing pastes</w:t>
      </w:r>
      <w:r w:rsidR="00FB5E73" w:rsidRPr="00F43420">
        <w:rPr>
          <w:rFonts w:ascii="Times New Roman" w:hAnsi="Times New Roman" w:cs="Times New Roman"/>
          <w:sz w:val="24"/>
          <w:szCs w:val="24"/>
        </w:rPr>
        <w:t xml:space="preserve"> </w:t>
      </w:r>
      <w:r w:rsidR="00DE4497" w:rsidRPr="00F43420">
        <w:rPr>
          <w:rFonts w:ascii="Times New Roman" w:hAnsi="Times New Roman" w:cs="Times New Roman"/>
          <w:sz w:val="24"/>
          <w:szCs w:val="24"/>
        </w:rPr>
        <w:t>a</w:t>
      </w:r>
      <w:r w:rsidRPr="00F43420">
        <w:rPr>
          <w:rFonts w:ascii="Times New Roman" w:hAnsi="Times New Roman" w:cs="Times New Roman"/>
          <w:sz w:val="24"/>
          <w:szCs w:val="24"/>
        </w:rPr>
        <w:t>re</w:t>
      </w:r>
      <w:r w:rsidR="00DE4497" w:rsidRPr="00F43420">
        <w:rPr>
          <w:rFonts w:ascii="Times New Roman" w:hAnsi="Times New Roman" w:cs="Times New Roman"/>
          <w:sz w:val="24"/>
          <w:szCs w:val="24"/>
        </w:rPr>
        <w:t xml:space="preserve"> </w:t>
      </w:r>
      <w:r w:rsidR="00406E66" w:rsidRPr="00F43420">
        <w:rPr>
          <w:rFonts w:ascii="Times New Roman" w:hAnsi="Times New Roman" w:cs="Times New Roman"/>
          <w:sz w:val="24"/>
          <w:szCs w:val="24"/>
        </w:rPr>
        <w:t xml:space="preserve">supplied by Smart Fabric </w:t>
      </w:r>
      <w:r w:rsidR="00834D3E" w:rsidRPr="00F43420">
        <w:rPr>
          <w:rFonts w:ascii="Times New Roman" w:hAnsi="Times New Roman" w:cs="Times New Roman"/>
          <w:sz w:val="24"/>
          <w:szCs w:val="24"/>
        </w:rPr>
        <w:t>I</w:t>
      </w:r>
      <w:r w:rsidR="00406E66" w:rsidRPr="00F43420">
        <w:rPr>
          <w:rFonts w:ascii="Times New Roman" w:hAnsi="Times New Roman" w:cs="Times New Roman"/>
          <w:sz w:val="24"/>
          <w:szCs w:val="24"/>
        </w:rPr>
        <w:t>nks</w:t>
      </w:r>
      <w:r w:rsidR="00D505AA" w:rsidRPr="00F43420">
        <w:rPr>
          <w:rFonts w:ascii="Times New Roman" w:hAnsi="Times New Roman" w:cs="Times New Roman"/>
          <w:sz w:val="24"/>
          <w:szCs w:val="24"/>
        </w:rPr>
        <w:t xml:space="preserve"> (www.fabinks.com)</w:t>
      </w:r>
      <w:r w:rsidR="00406E66" w:rsidRPr="00F43420">
        <w:rPr>
          <w:rFonts w:ascii="Times New Roman" w:hAnsi="Times New Roman" w:cs="Times New Roman"/>
          <w:sz w:val="24"/>
          <w:szCs w:val="24"/>
        </w:rPr>
        <w:t>: Fabink-TC-</w:t>
      </w:r>
      <w:r w:rsidR="00613C6E" w:rsidRPr="00F43420">
        <w:rPr>
          <w:rFonts w:ascii="Times New Roman" w:hAnsi="Times New Roman" w:cs="Times New Roman"/>
          <w:sz w:val="24"/>
          <w:szCs w:val="24"/>
        </w:rPr>
        <w:t xml:space="preserve">C4001 </w:t>
      </w:r>
      <w:r w:rsidR="00D72D3C" w:rsidRPr="00F43420">
        <w:rPr>
          <w:rFonts w:ascii="Times New Roman" w:hAnsi="Times New Roman" w:cs="Times New Roman"/>
          <w:sz w:val="24"/>
          <w:szCs w:val="24"/>
        </w:rPr>
        <w:t>silver paste</w:t>
      </w:r>
      <w:r w:rsidR="00406E66" w:rsidRPr="00F43420">
        <w:rPr>
          <w:rFonts w:ascii="Times New Roman" w:hAnsi="Times New Roman" w:cs="Times New Roman"/>
          <w:sz w:val="24"/>
          <w:szCs w:val="24"/>
        </w:rPr>
        <w:t xml:space="preserve"> was chosen for the conductive </w:t>
      </w:r>
      <w:r w:rsidR="00D72D3C" w:rsidRPr="00F43420">
        <w:rPr>
          <w:rFonts w:ascii="Times New Roman" w:hAnsi="Times New Roman" w:cs="Times New Roman"/>
          <w:sz w:val="24"/>
          <w:szCs w:val="24"/>
        </w:rPr>
        <w:t>tracks</w:t>
      </w:r>
      <w:r w:rsidR="00406E66" w:rsidRPr="00F43420">
        <w:rPr>
          <w:rFonts w:ascii="Times New Roman" w:hAnsi="Times New Roman" w:cs="Times New Roman"/>
          <w:sz w:val="24"/>
          <w:szCs w:val="24"/>
        </w:rPr>
        <w:t xml:space="preserve"> in the spiral coil </w:t>
      </w:r>
      <w:r w:rsidR="001C09BE" w:rsidRPr="00F43420">
        <w:rPr>
          <w:rFonts w:ascii="Times New Roman" w:hAnsi="Times New Roman" w:cs="Times New Roman"/>
          <w:sz w:val="24"/>
          <w:szCs w:val="24"/>
        </w:rPr>
        <w:t xml:space="preserve">and </w:t>
      </w:r>
      <w:r w:rsidR="00406E66" w:rsidRPr="00F43420">
        <w:rPr>
          <w:rFonts w:ascii="Times New Roman" w:hAnsi="Times New Roman" w:cs="Times New Roman"/>
          <w:sz w:val="24"/>
          <w:szCs w:val="24"/>
        </w:rPr>
        <w:t>Fabink-TC-D</w:t>
      </w:r>
      <w:r w:rsidR="00613C6E" w:rsidRPr="00F43420">
        <w:rPr>
          <w:rFonts w:ascii="Times New Roman" w:hAnsi="Times New Roman" w:cs="Times New Roman"/>
          <w:sz w:val="24"/>
          <w:szCs w:val="24"/>
        </w:rPr>
        <w:t>900</w:t>
      </w:r>
      <w:r w:rsidR="00406E66" w:rsidRPr="00F43420">
        <w:rPr>
          <w:rFonts w:ascii="Times New Roman" w:hAnsi="Times New Roman" w:cs="Times New Roman"/>
          <w:sz w:val="24"/>
          <w:szCs w:val="24"/>
        </w:rPr>
        <w:t>1</w:t>
      </w:r>
      <w:r w:rsidR="00D72D3C" w:rsidRPr="00F43420">
        <w:rPr>
          <w:rFonts w:ascii="Times New Roman" w:hAnsi="Times New Roman" w:cs="Times New Roman"/>
          <w:sz w:val="24"/>
          <w:szCs w:val="24"/>
        </w:rPr>
        <w:t xml:space="preserve"> dielectric paste</w:t>
      </w:r>
      <w:r w:rsidR="00406E66" w:rsidRPr="00F43420">
        <w:rPr>
          <w:rFonts w:ascii="Times New Roman" w:hAnsi="Times New Roman" w:cs="Times New Roman"/>
          <w:sz w:val="24"/>
          <w:szCs w:val="24"/>
        </w:rPr>
        <w:t xml:space="preserve"> was chosen for the metal-insulator-metal crossover in the spiral speaker.</w:t>
      </w:r>
      <w:r w:rsidR="00F00AC4" w:rsidRPr="00F43420">
        <w:rPr>
          <w:rFonts w:ascii="Times New Roman" w:hAnsi="Times New Roman" w:cs="Times New Roman"/>
          <w:sz w:val="24"/>
          <w:szCs w:val="24"/>
        </w:rPr>
        <w:t xml:space="preserve"> The metal-insulator-metal crossover is used to </w:t>
      </w:r>
      <w:r w:rsidR="00DA05F5" w:rsidRPr="00F43420">
        <w:rPr>
          <w:rFonts w:ascii="Times New Roman" w:hAnsi="Times New Roman" w:cs="Times New Roman"/>
          <w:sz w:val="24"/>
          <w:szCs w:val="24"/>
        </w:rPr>
        <w:t xml:space="preserve">route the </w:t>
      </w:r>
      <w:r w:rsidR="008B66AE" w:rsidRPr="00F43420">
        <w:rPr>
          <w:rFonts w:ascii="Times New Roman" w:hAnsi="Times New Roman" w:cs="Times New Roman"/>
          <w:sz w:val="24"/>
          <w:szCs w:val="24"/>
        </w:rPr>
        <w:t>conductor</w:t>
      </w:r>
      <w:r w:rsidR="00F00AC4" w:rsidRPr="00F43420">
        <w:rPr>
          <w:rFonts w:ascii="Times New Roman" w:hAnsi="Times New Roman" w:cs="Times New Roman"/>
          <w:sz w:val="24"/>
          <w:szCs w:val="24"/>
        </w:rPr>
        <w:t xml:space="preserve"> </w:t>
      </w:r>
      <w:r w:rsidR="004F28C1" w:rsidRPr="00F43420">
        <w:rPr>
          <w:rFonts w:ascii="Times New Roman" w:hAnsi="Times New Roman" w:cs="Times New Roman"/>
          <w:sz w:val="24"/>
          <w:szCs w:val="24"/>
        </w:rPr>
        <w:t xml:space="preserve">from the spiral centre </w:t>
      </w:r>
      <w:r w:rsidR="008B66AE" w:rsidRPr="00F43420">
        <w:rPr>
          <w:rFonts w:ascii="Times New Roman" w:hAnsi="Times New Roman" w:cs="Times New Roman"/>
          <w:sz w:val="24"/>
          <w:szCs w:val="24"/>
        </w:rPr>
        <w:t>allowing</w:t>
      </w:r>
      <w:r w:rsidR="00F00AC4" w:rsidRPr="00F43420">
        <w:rPr>
          <w:rFonts w:ascii="Times New Roman" w:hAnsi="Times New Roman" w:cs="Times New Roman"/>
          <w:sz w:val="24"/>
          <w:szCs w:val="24"/>
        </w:rPr>
        <w:t xml:space="preserve"> </w:t>
      </w:r>
      <w:r w:rsidR="008B66AE" w:rsidRPr="00F43420">
        <w:rPr>
          <w:rFonts w:ascii="Times New Roman" w:hAnsi="Times New Roman" w:cs="Times New Roman"/>
          <w:sz w:val="24"/>
          <w:szCs w:val="24"/>
        </w:rPr>
        <w:t>external connection</w:t>
      </w:r>
      <w:r w:rsidR="00F00AC4" w:rsidRPr="00F43420">
        <w:rPr>
          <w:rFonts w:ascii="Times New Roman" w:hAnsi="Times New Roman" w:cs="Times New Roman"/>
          <w:sz w:val="24"/>
          <w:szCs w:val="24"/>
        </w:rPr>
        <w:t xml:space="preserve"> without interfering </w:t>
      </w:r>
      <w:r w:rsidR="00834D3E" w:rsidRPr="00F43420">
        <w:rPr>
          <w:rFonts w:ascii="Times New Roman" w:hAnsi="Times New Roman" w:cs="Times New Roman"/>
          <w:sz w:val="24"/>
          <w:szCs w:val="24"/>
        </w:rPr>
        <w:t xml:space="preserve">with </w:t>
      </w:r>
      <w:r w:rsidR="00F00AC4" w:rsidRPr="00F43420">
        <w:rPr>
          <w:rFonts w:ascii="Times New Roman" w:hAnsi="Times New Roman" w:cs="Times New Roman"/>
          <w:sz w:val="24"/>
          <w:szCs w:val="24"/>
        </w:rPr>
        <w:t xml:space="preserve">the vibrating </w:t>
      </w:r>
      <w:r w:rsidR="00063BD2" w:rsidRPr="00F43420">
        <w:rPr>
          <w:rFonts w:ascii="Times New Roman" w:hAnsi="Times New Roman" w:cs="Times New Roman"/>
          <w:sz w:val="24"/>
          <w:szCs w:val="24"/>
        </w:rPr>
        <w:t>centre</w:t>
      </w:r>
      <w:r w:rsidR="00F00AC4" w:rsidRPr="00F43420">
        <w:rPr>
          <w:rFonts w:ascii="Times New Roman" w:hAnsi="Times New Roman" w:cs="Times New Roman"/>
          <w:sz w:val="24"/>
          <w:szCs w:val="24"/>
        </w:rPr>
        <w:t xml:space="preserve"> of the speaker. </w:t>
      </w:r>
    </w:p>
    <w:p w14:paraId="1001F808" w14:textId="7589DFD7" w:rsidR="00EB5854" w:rsidRPr="004C0F65" w:rsidRDefault="00095727" w:rsidP="006D572F">
      <w:pPr>
        <w:pStyle w:val="Caption"/>
        <w:spacing w:line="360" w:lineRule="auto"/>
        <w:jc w:val="both"/>
        <w:rPr>
          <w:rFonts w:ascii="Times New Roman" w:hAnsi="Times New Roman"/>
          <w:iCs/>
          <w:sz w:val="24"/>
          <w:szCs w:val="24"/>
        </w:rPr>
      </w:pPr>
      <w:r w:rsidRPr="006D572F">
        <w:rPr>
          <w:rFonts w:ascii="Times New Roman" w:hAnsi="Times New Roman"/>
          <w:b w:val="0"/>
          <w:iCs/>
          <w:sz w:val="24"/>
          <w:szCs w:val="24"/>
        </w:rPr>
        <mc:AlternateContent>
          <mc:Choice Requires="wps">
            <w:drawing>
              <wp:anchor distT="45720" distB="45720" distL="114300" distR="114300" simplePos="0" relativeHeight="251675648" behindDoc="0" locked="0" layoutInCell="1" allowOverlap="1" wp14:anchorId="455D28CD" wp14:editId="70FA9E18">
                <wp:simplePos x="0" y="0"/>
                <wp:positionH relativeFrom="column">
                  <wp:posOffset>2955782</wp:posOffset>
                </wp:positionH>
                <wp:positionV relativeFrom="paragraph">
                  <wp:posOffset>1669487</wp:posOffset>
                </wp:positionV>
                <wp:extent cx="629728"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 cy="1404620"/>
                        </a:xfrm>
                        <a:prstGeom prst="rect">
                          <a:avLst/>
                        </a:prstGeom>
                        <a:noFill/>
                        <a:ln w="9525">
                          <a:noFill/>
                          <a:miter lim="800000"/>
                          <a:headEnd/>
                          <a:tailEnd/>
                        </a:ln>
                      </wps:spPr>
                      <wps:txbx>
                        <w:txbxContent>
                          <w:p w14:paraId="73700FCA" w14:textId="77777777" w:rsidR="00095727" w:rsidRPr="00095727" w:rsidRDefault="00095727" w:rsidP="00095727">
                            <w:pPr>
                              <w:rPr>
                                <w:color w:val="000000" w:themeColor="text1"/>
                              </w:rPr>
                            </w:pPr>
                            <w:r w:rsidRPr="00095727">
                              <w:rPr>
                                <w:color w:val="000000" w:themeColor="text1"/>
                              </w:rPr>
                              <w:t xml:space="preserve">300 </w:t>
                            </w:r>
                            <w:r w:rsidRPr="00095727">
                              <w:rPr>
                                <w:rFonts w:cstheme="minorHAnsi"/>
                                <w:color w:val="000000" w:themeColor="text1"/>
                              </w:rPr>
                              <w:t>µ</w:t>
                            </w:r>
                            <w:r w:rsidRPr="00095727">
                              <w:rPr>
                                <w:color w:val="000000" w:themeColor="text1"/>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455D28CD" id="_x0000_t202" coordsize="21600,21600" o:spt="202" path="m,l,21600r21600,l21600,xe">
                <v:stroke joinstyle="miter"/>
                <v:path gradientshapeok="t" o:connecttype="rect"/>
              </v:shapetype>
              <v:shape id="Text Box 2" o:spid="_x0000_s1026" type="#_x0000_t202" style="position:absolute;left:0;text-align:left;margin-left:232.75pt;margin-top:131.45pt;width:49.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" filled="f" stroked="f">
                <v:textbox style="mso-fit-shape-to-text:t">
                  <w:txbxContent>
                    <w:p w14:paraId="73700FCA" w14:textId="77777777" w:rsidR="00095727" w:rsidRPr="00095727" w:rsidRDefault="00095727" w:rsidP="00095727">
                      <w:pPr>
                        <w:rPr>
                          <w:color w:val="000000" w:themeColor="text1"/>
                        </w:rPr>
                      </w:pPr>
                      <w:proofErr w:type="gramStart"/>
                      <w:r w:rsidRPr="00095727">
                        <w:rPr>
                          <w:color w:val="000000" w:themeColor="text1"/>
                        </w:rPr>
                        <w:t>300</w:t>
                      </w:r>
                      <w:proofErr w:type="gramEnd"/>
                      <w:r w:rsidRPr="00095727">
                        <w:rPr>
                          <w:color w:val="000000" w:themeColor="text1"/>
                        </w:rPr>
                        <w:t xml:space="preserve"> </w:t>
                      </w:r>
                      <w:r w:rsidRPr="00095727">
                        <w:rPr>
                          <w:rFonts w:cstheme="minorHAnsi"/>
                          <w:color w:val="000000" w:themeColor="text1"/>
                        </w:rPr>
                        <w:t>µ</w:t>
                      </w:r>
                      <w:r w:rsidRPr="00095727">
                        <w:rPr>
                          <w:color w:val="000000" w:themeColor="text1"/>
                        </w:rPr>
                        <w:t>m</w:t>
                      </w:r>
                    </w:p>
                  </w:txbxContent>
                </v:textbox>
              </v:shape>
            </w:pict>
          </mc:Fallback>
        </mc:AlternateContent>
      </w:r>
      <w:r w:rsidRPr="006D572F">
        <w:rPr>
          <w:rFonts w:ascii="Times New Roman" w:hAnsi="Times New Roman"/>
          <w:b w:val="0"/>
          <w:iCs/>
          <w:sz w:val="24"/>
          <w:szCs w:val="24"/>
        </w:rPr>
        <mc:AlternateContent>
          <mc:Choice Requires="wps">
            <w:drawing>
              <wp:anchor distT="45720" distB="45720" distL="114300" distR="114300" simplePos="0" relativeHeight="251673600" behindDoc="0" locked="0" layoutInCell="1" allowOverlap="1" wp14:anchorId="69F70AAB" wp14:editId="3A64E6A0">
                <wp:simplePos x="0" y="0"/>
                <wp:positionH relativeFrom="column">
                  <wp:posOffset>169640</wp:posOffset>
                </wp:positionH>
                <wp:positionV relativeFrom="paragraph">
                  <wp:posOffset>1666695</wp:posOffset>
                </wp:positionV>
                <wp:extent cx="629728"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 cy="1404620"/>
                        </a:xfrm>
                        <a:prstGeom prst="rect">
                          <a:avLst/>
                        </a:prstGeom>
                        <a:noFill/>
                        <a:ln w="9525">
                          <a:noFill/>
                          <a:miter lim="800000"/>
                          <a:headEnd/>
                          <a:tailEnd/>
                        </a:ln>
                      </wps:spPr>
                      <wps:txbx>
                        <w:txbxContent>
                          <w:p w14:paraId="2BC616AC" w14:textId="465BF30A" w:rsidR="00095727" w:rsidRPr="00095727" w:rsidRDefault="00095727">
                            <w:pPr>
                              <w:rPr>
                                <w:color w:val="000000" w:themeColor="text1"/>
                              </w:rPr>
                            </w:pPr>
                            <w:r w:rsidRPr="00095727">
                              <w:rPr>
                                <w:color w:val="000000" w:themeColor="text1"/>
                              </w:rPr>
                              <w:t xml:space="preserve">300 </w:t>
                            </w:r>
                            <w:r w:rsidRPr="00095727">
                              <w:rPr>
                                <w:rFonts w:cstheme="minorHAnsi"/>
                                <w:color w:val="000000" w:themeColor="text1"/>
                              </w:rPr>
                              <w:t>µ</w:t>
                            </w:r>
                            <w:r w:rsidRPr="00095727">
                              <w:rPr>
                                <w:color w:val="000000" w:themeColor="text1"/>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9F70AAB" id="_x0000_s1027" type="#_x0000_t202" style="position:absolute;left:0;text-align:left;margin-left:13.35pt;margin-top:131.25pt;width:49.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" filled="f" stroked="f">
                <v:textbox style="mso-fit-shape-to-text:t">
                  <w:txbxContent>
                    <w:p w14:paraId="2BC616AC" w14:textId="465BF30A" w:rsidR="00095727" w:rsidRPr="00095727" w:rsidRDefault="00095727">
                      <w:pPr>
                        <w:rPr>
                          <w:color w:val="000000" w:themeColor="text1"/>
                        </w:rPr>
                      </w:pPr>
                      <w:proofErr w:type="gramStart"/>
                      <w:r w:rsidRPr="00095727">
                        <w:rPr>
                          <w:color w:val="000000" w:themeColor="text1"/>
                        </w:rPr>
                        <w:t>300</w:t>
                      </w:r>
                      <w:proofErr w:type="gramEnd"/>
                      <w:r w:rsidRPr="00095727">
                        <w:rPr>
                          <w:color w:val="000000" w:themeColor="text1"/>
                        </w:rPr>
                        <w:t xml:space="preserve"> </w:t>
                      </w:r>
                      <w:r w:rsidRPr="00095727">
                        <w:rPr>
                          <w:rFonts w:cstheme="minorHAnsi"/>
                          <w:color w:val="000000" w:themeColor="text1"/>
                        </w:rPr>
                        <w:t>µ</w:t>
                      </w:r>
                      <w:r w:rsidRPr="00095727">
                        <w:rPr>
                          <w:color w:val="000000" w:themeColor="text1"/>
                        </w:rPr>
                        <w:t>m</w:t>
                      </w:r>
                    </w:p>
                  </w:txbxContent>
                </v:textbox>
              </v:shape>
            </w:pict>
          </mc:Fallback>
        </mc:AlternateContent>
      </w:r>
      <w:r w:rsidRPr="006D572F">
        <w:rPr>
          <w:rFonts w:ascii="Times New Roman" w:hAnsi="Times New Roman"/>
          <w:b w:val="0"/>
          <w:iCs/>
          <w:sz w:val="24"/>
          <w:szCs w:val="24"/>
        </w:rPr>
        <mc:AlternateContent>
          <mc:Choice Requires="wps">
            <w:drawing>
              <wp:anchor distT="0" distB="0" distL="114300" distR="114300" simplePos="0" relativeHeight="251671552" behindDoc="0" locked="0" layoutInCell="1" allowOverlap="1" wp14:anchorId="118AD5BE" wp14:editId="12AEDF03">
                <wp:simplePos x="0" y="0"/>
                <wp:positionH relativeFrom="column">
                  <wp:posOffset>255174</wp:posOffset>
                </wp:positionH>
                <wp:positionV relativeFrom="paragraph">
                  <wp:posOffset>1940943</wp:posOffset>
                </wp:positionV>
                <wp:extent cx="540689" cy="0"/>
                <wp:effectExtent l="0" t="0" r="31115" b="19050"/>
                <wp:wrapNone/>
                <wp:docPr id="10" name="Straight Connector 1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C773356"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1pt,152.85pt" to="62.6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" strokecolor="black [3200]" strokeweight="1.5pt">
                <v:stroke joinstyle="miter"/>
              </v:line>
            </w:pict>
          </mc:Fallback>
        </mc:AlternateContent>
      </w:r>
      <w:r w:rsidRPr="006D572F">
        <w:rPr>
          <w:rFonts w:ascii="Times New Roman" w:hAnsi="Times New Roman"/>
          <w:b w:val="0"/>
          <w:iCs/>
          <w:sz w:val="24"/>
          <w:szCs w:val="24"/>
        </w:rPr>
        <mc:AlternateContent>
          <mc:Choice Requires="wps">
            <w:drawing>
              <wp:anchor distT="0" distB="0" distL="114300" distR="114300" simplePos="0" relativeHeight="251669504" behindDoc="0" locked="0" layoutInCell="1" allowOverlap="1" wp14:anchorId="71F9E02E" wp14:editId="4FBFF7FB">
                <wp:simplePos x="0" y="0"/>
                <wp:positionH relativeFrom="column">
                  <wp:posOffset>3045073</wp:posOffset>
                </wp:positionH>
                <wp:positionV relativeFrom="paragraph">
                  <wp:posOffset>1939538</wp:posOffset>
                </wp:positionV>
                <wp:extent cx="540689" cy="0"/>
                <wp:effectExtent l="0" t="0" r="31115" b="19050"/>
                <wp:wrapNone/>
                <wp:docPr id="8" name="Straight Connector 8"/>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458E2AD"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9.75pt,152.7pt" to="282.3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" strokecolor="black [3200]" strokeweight="1.5pt">
                <v:stroke joinstyle="miter"/>
              </v:line>
            </w:pict>
          </mc:Fallback>
        </mc:AlternateContent>
      </w:r>
      <w:r w:rsidR="00EB5854" w:rsidRPr="006D572F">
        <w:rPr>
          <w:rFonts w:ascii="Times New Roman" w:hAnsi="Times New Roman"/>
          <w:b w:val="0"/>
          <w:iCs/>
          <w:sz w:val="24"/>
          <w:szCs w:val="24"/>
        </w:rPr>
        <w:drawing>
          <wp:inline distT="0" distB="0" distL="0" distR="0" wp14:anchorId="271BE704" wp14:editId="06063228">
            <wp:extent cx="2737533" cy="2053577"/>
            <wp:effectExtent l="0" t="0" r="5715" b="4445"/>
            <wp:docPr id="6" name="Picture 6" descr="C:\Users\Yi Li\Desktop\Froz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i Li\Desktop\Frozen.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861" cy="2065826"/>
                    </a:xfrm>
                    <a:prstGeom prst="rect">
                      <a:avLst/>
                    </a:prstGeom>
                    <a:noFill/>
                    <a:ln>
                      <a:noFill/>
                    </a:ln>
                  </pic:spPr>
                </pic:pic>
              </a:graphicData>
            </a:graphic>
          </wp:inline>
        </w:drawing>
      </w:r>
      <w:r w:rsidR="00EB5854" w:rsidRPr="006D572F">
        <w:rPr>
          <w:rFonts w:ascii="Times New Roman" w:hAnsi="Times New Roman"/>
          <w:b w:val="0"/>
          <w:iCs/>
          <w:sz w:val="24"/>
          <w:szCs w:val="24"/>
        </w:rPr>
        <w:t xml:space="preserve">  </w:t>
      </w:r>
      <w:r w:rsidR="00EB5854" w:rsidRPr="006D572F">
        <w:rPr>
          <w:rFonts w:ascii="Times New Roman" w:hAnsi="Times New Roman"/>
          <w:b w:val="0"/>
          <w:iCs/>
          <w:sz w:val="24"/>
          <w:szCs w:val="24"/>
        </w:rPr>
        <w:drawing>
          <wp:inline distT="0" distB="0" distL="0" distR="0" wp14:anchorId="64B875DF" wp14:editId="19933060">
            <wp:extent cx="2741671" cy="2056682"/>
            <wp:effectExtent l="0" t="0" r="1905" b="1270"/>
            <wp:docPr id="7" name="Picture 7" descr="C:\Users\Yi Li\Desktop\klop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 Li\Desktop\klopm.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8166" cy="2061554"/>
                    </a:xfrm>
                    <a:prstGeom prst="rect">
                      <a:avLst/>
                    </a:prstGeom>
                    <a:noFill/>
                    <a:ln>
                      <a:noFill/>
                    </a:ln>
                  </pic:spPr>
                </pic:pic>
              </a:graphicData>
            </a:graphic>
          </wp:inline>
        </w:drawing>
      </w:r>
    </w:p>
    <w:p w14:paraId="2EC0B8D5" w14:textId="26F68CA2" w:rsidR="00EB5854" w:rsidRPr="00B01E40" w:rsidRDefault="00095727" w:rsidP="006D572F">
      <w:pPr>
        <w:pStyle w:val="Caption"/>
        <w:spacing w:line="360" w:lineRule="auto"/>
        <w:jc w:val="both"/>
        <w:rPr>
          <w:rFonts w:ascii="Times New Roman" w:hAnsi="Times New Roman"/>
          <w:i w:val="0"/>
          <w:iCs/>
          <w:sz w:val="24"/>
          <w:szCs w:val="24"/>
        </w:rPr>
      </w:pPr>
      <w:r>
        <w:rPr>
          <w:rFonts w:ascii="Times New Roman" w:hAnsi="Times New Roman"/>
          <w:b w:val="0"/>
          <w:iCs/>
          <w:sz w:val="24"/>
          <w:szCs w:val="24"/>
        </w:rPr>
        <w:t xml:space="preserve">                             </w:t>
      </w:r>
      <w:r w:rsidRPr="00B01E40">
        <w:rPr>
          <w:rFonts w:ascii="Times New Roman" w:hAnsi="Times New Roman"/>
          <w:b w:val="0"/>
          <w:i w:val="0"/>
          <w:iCs/>
          <w:sz w:val="24"/>
          <w:szCs w:val="24"/>
        </w:rPr>
        <w:t xml:space="preserve">     </w:t>
      </w:r>
      <w:r w:rsidR="00B01E40">
        <w:rPr>
          <w:rFonts w:ascii="Times New Roman" w:hAnsi="Times New Roman"/>
          <w:b w:val="0"/>
          <w:i w:val="0"/>
          <w:iCs/>
          <w:sz w:val="24"/>
          <w:szCs w:val="24"/>
        </w:rPr>
        <w:t xml:space="preserve"> </w:t>
      </w:r>
      <w:r w:rsidR="00EB5854" w:rsidRPr="00B01E40">
        <w:rPr>
          <w:rFonts w:ascii="Times New Roman" w:hAnsi="Times New Roman"/>
          <w:b w:val="0"/>
          <w:i w:val="0"/>
          <w:iCs/>
          <w:sz w:val="24"/>
          <w:szCs w:val="24"/>
        </w:rPr>
        <w:t>(</w:t>
      </w:r>
      <w:r w:rsidR="00491A6F" w:rsidRPr="00B01E40">
        <w:rPr>
          <w:rFonts w:ascii="Times New Roman" w:hAnsi="Times New Roman"/>
          <w:b w:val="0"/>
          <w:i w:val="0"/>
          <w:iCs/>
          <w:sz w:val="24"/>
          <w:szCs w:val="24"/>
        </w:rPr>
        <w:t>a</w:t>
      </w:r>
      <w:r w:rsidR="00EB5854" w:rsidRPr="00B01E40">
        <w:rPr>
          <w:rFonts w:ascii="Times New Roman" w:hAnsi="Times New Roman"/>
          <w:b w:val="0"/>
          <w:i w:val="0"/>
          <w:iCs/>
          <w:sz w:val="24"/>
          <w:szCs w:val="24"/>
        </w:rPr>
        <w:t xml:space="preserve">)                        </w:t>
      </w:r>
      <w:r w:rsidR="00B01E40">
        <w:rPr>
          <w:rFonts w:ascii="Times New Roman" w:hAnsi="Times New Roman"/>
          <w:b w:val="0"/>
          <w:i w:val="0"/>
          <w:iCs/>
          <w:sz w:val="24"/>
          <w:szCs w:val="24"/>
        </w:rPr>
        <w:t xml:space="preserve">                               </w:t>
      </w:r>
      <w:r w:rsidR="00EB5854" w:rsidRPr="00B01E40">
        <w:rPr>
          <w:rFonts w:ascii="Times New Roman" w:hAnsi="Times New Roman"/>
          <w:b w:val="0"/>
          <w:i w:val="0"/>
          <w:iCs/>
          <w:sz w:val="24"/>
          <w:szCs w:val="24"/>
        </w:rPr>
        <w:t xml:space="preserve">             (</w:t>
      </w:r>
      <w:r w:rsidR="00491A6F" w:rsidRPr="00B01E40">
        <w:rPr>
          <w:rFonts w:ascii="Times New Roman" w:hAnsi="Times New Roman"/>
          <w:b w:val="0"/>
          <w:i w:val="0"/>
          <w:iCs/>
          <w:sz w:val="24"/>
          <w:szCs w:val="24"/>
        </w:rPr>
        <w:t>b</w:t>
      </w:r>
      <w:r w:rsidR="00EB5854" w:rsidRPr="00B01E40">
        <w:rPr>
          <w:rFonts w:ascii="Times New Roman" w:hAnsi="Times New Roman"/>
          <w:b w:val="0"/>
          <w:i w:val="0"/>
          <w:iCs/>
          <w:sz w:val="24"/>
          <w:szCs w:val="24"/>
        </w:rPr>
        <w:t>)</w:t>
      </w:r>
    </w:p>
    <w:p w14:paraId="590928B3" w14:textId="4BB116DE" w:rsidR="00095727" w:rsidRPr="00095727" w:rsidRDefault="00EB5854" w:rsidP="00095727">
      <w:pPr>
        <w:pStyle w:val="Caption"/>
        <w:spacing w:line="360" w:lineRule="auto"/>
        <w:jc w:val="both"/>
        <w:rPr>
          <w:rFonts w:ascii="Times New Roman" w:hAnsi="Times New Roman"/>
          <w:b w:val="0"/>
          <w:iCs/>
          <w:sz w:val="24"/>
          <w:szCs w:val="24"/>
        </w:rPr>
      </w:pPr>
      <w:r w:rsidRPr="00095727">
        <w:rPr>
          <w:rFonts w:ascii="Times New Roman" w:hAnsi="Times New Roman"/>
          <w:b w:val="0"/>
          <w:iCs/>
          <w:sz w:val="24"/>
          <w:szCs w:val="24"/>
        </w:rPr>
        <w:t xml:space="preserve">Figure </w:t>
      </w:r>
      <w:r w:rsidRPr="00095727">
        <w:rPr>
          <w:rFonts w:ascii="Times New Roman" w:hAnsi="Times New Roman"/>
          <w:b w:val="0"/>
          <w:iCs/>
          <w:sz w:val="24"/>
          <w:szCs w:val="24"/>
        </w:rPr>
        <w:fldChar w:fldCharType="begin"/>
      </w:r>
      <w:r w:rsidRPr="00095727">
        <w:rPr>
          <w:rFonts w:ascii="Times New Roman" w:hAnsi="Times New Roman"/>
          <w:b w:val="0"/>
          <w:iCs/>
          <w:sz w:val="24"/>
          <w:szCs w:val="24"/>
        </w:rPr>
        <w:instrText xml:space="preserve"> SEQ Figure \* ARABIC </w:instrText>
      </w:r>
      <w:r w:rsidRPr="00095727">
        <w:rPr>
          <w:rFonts w:ascii="Times New Roman" w:hAnsi="Times New Roman"/>
          <w:b w:val="0"/>
          <w:iCs/>
          <w:sz w:val="24"/>
          <w:szCs w:val="24"/>
        </w:rPr>
        <w:fldChar w:fldCharType="separate"/>
      </w:r>
      <w:r w:rsidR="00095727" w:rsidRPr="00095727">
        <w:rPr>
          <w:rFonts w:ascii="Times New Roman" w:hAnsi="Times New Roman"/>
          <w:b w:val="0"/>
          <w:iCs/>
          <w:sz w:val="24"/>
          <w:szCs w:val="24"/>
        </w:rPr>
        <w:t>5</w:t>
      </w:r>
      <w:r w:rsidRPr="00095727">
        <w:rPr>
          <w:rFonts w:ascii="Times New Roman" w:hAnsi="Times New Roman"/>
          <w:b w:val="0"/>
          <w:iCs/>
          <w:sz w:val="24"/>
          <w:szCs w:val="24"/>
        </w:rPr>
        <w:fldChar w:fldCharType="end"/>
      </w:r>
      <w:r w:rsidRPr="00095727">
        <w:rPr>
          <w:rFonts w:ascii="Times New Roman" w:hAnsi="Times New Roman"/>
          <w:b w:val="0"/>
          <w:iCs/>
          <w:sz w:val="24"/>
          <w:szCs w:val="24"/>
        </w:rPr>
        <w:t>. Plan view of micrograph</w:t>
      </w:r>
      <w:r w:rsidR="00792464">
        <w:rPr>
          <w:rFonts w:ascii="Times New Roman" w:hAnsi="Times New Roman"/>
          <w:b w:val="0"/>
          <w:iCs/>
          <w:sz w:val="24"/>
          <w:szCs w:val="24"/>
        </w:rPr>
        <w:t>s</w:t>
      </w:r>
      <w:r w:rsidRPr="00095727">
        <w:rPr>
          <w:rFonts w:ascii="Times New Roman" w:hAnsi="Times New Roman"/>
          <w:b w:val="0"/>
          <w:iCs/>
          <w:sz w:val="24"/>
          <w:szCs w:val="24"/>
        </w:rPr>
        <w:t>:</w:t>
      </w:r>
      <w:r w:rsidR="00095727" w:rsidRPr="00095727">
        <w:rPr>
          <w:rFonts w:ascii="Times New Roman" w:hAnsi="Times New Roman"/>
          <w:b w:val="0"/>
          <w:iCs/>
          <w:sz w:val="24"/>
          <w:szCs w:val="24"/>
        </w:rPr>
        <w:t xml:space="preserve"> </w:t>
      </w:r>
    </w:p>
    <w:p w14:paraId="78334A19" w14:textId="3A84A738" w:rsidR="00EB5854" w:rsidRPr="00095727" w:rsidRDefault="00EB5854" w:rsidP="00095727">
      <w:pPr>
        <w:pStyle w:val="Caption"/>
        <w:spacing w:line="360" w:lineRule="auto"/>
        <w:jc w:val="both"/>
        <w:rPr>
          <w:rFonts w:ascii="Times New Roman" w:hAnsi="Times New Roman"/>
          <w:b w:val="0"/>
          <w:iCs/>
          <w:sz w:val="24"/>
          <w:szCs w:val="24"/>
        </w:rPr>
      </w:pPr>
      <w:r w:rsidRPr="00095727">
        <w:rPr>
          <w:rFonts w:ascii="Times New Roman" w:hAnsi="Times New Roman"/>
          <w:b w:val="0"/>
          <w:iCs/>
          <w:sz w:val="24"/>
          <w:szCs w:val="24"/>
        </w:rPr>
        <w:t xml:space="preserve">(a) </w:t>
      </w:r>
      <w:r w:rsidR="00095727" w:rsidRPr="00095727">
        <w:rPr>
          <w:rFonts w:ascii="Times New Roman" w:hAnsi="Times New Roman"/>
          <w:b w:val="0"/>
          <w:iCs/>
          <w:sz w:val="24"/>
          <w:szCs w:val="24"/>
        </w:rPr>
        <w:t>Back Lighttex FR, a 100 % polyester woven fabric supplied by Berger</w:t>
      </w:r>
      <w:r w:rsidRPr="00095727">
        <w:rPr>
          <w:rFonts w:ascii="Times New Roman" w:hAnsi="Times New Roman"/>
          <w:b w:val="0"/>
          <w:iCs/>
          <w:sz w:val="24"/>
          <w:szCs w:val="24"/>
        </w:rPr>
        <w:t>;</w:t>
      </w:r>
    </w:p>
    <w:p w14:paraId="62AE95E5" w14:textId="7940D426" w:rsidR="00EB5854" w:rsidRPr="00095727" w:rsidRDefault="00095727" w:rsidP="00095727">
      <w:pPr>
        <w:pStyle w:val="Caption"/>
        <w:spacing w:line="360" w:lineRule="auto"/>
        <w:jc w:val="both"/>
        <w:rPr>
          <w:rFonts w:ascii="Times New Roman" w:hAnsi="Times New Roman"/>
          <w:b w:val="0"/>
          <w:iCs/>
          <w:sz w:val="24"/>
          <w:szCs w:val="24"/>
        </w:rPr>
      </w:pPr>
      <w:r w:rsidRPr="00095727">
        <w:rPr>
          <w:rFonts w:ascii="Times New Roman" w:hAnsi="Times New Roman"/>
          <w:b w:val="0"/>
          <w:iCs/>
          <w:sz w:val="24"/>
          <w:szCs w:val="24"/>
        </w:rPr>
        <w:t xml:space="preserve">(b) </w:t>
      </w:r>
      <w:r>
        <w:rPr>
          <w:rFonts w:ascii="Times New Roman" w:hAnsi="Times New Roman"/>
          <w:b w:val="0"/>
          <w:iCs/>
          <w:sz w:val="24"/>
          <w:szCs w:val="24"/>
        </w:rPr>
        <w:t>65/35 polyester/cotton fabric supplied by Klopman International</w:t>
      </w:r>
      <w:r w:rsidR="00A754D1">
        <w:rPr>
          <w:rFonts w:ascii="Times New Roman" w:hAnsi="Times New Roman"/>
          <w:b w:val="0"/>
          <w:iCs/>
          <w:sz w:val="24"/>
          <w:szCs w:val="24"/>
        </w:rPr>
        <w:t>.</w:t>
      </w:r>
    </w:p>
    <w:p w14:paraId="326F6CB7" w14:textId="77777777" w:rsidR="00EB5854" w:rsidRPr="00F43420" w:rsidRDefault="00EB5854" w:rsidP="00505225">
      <w:pPr>
        <w:spacing w:line="360" w:lineRule="auto"/>
        <w:jc w:val="both"/>
        <w:rPr>
          <w:rFonts w:ascii="Times New Roman" w:hAnsi="Times New Roman" w:cs="Times New Roman"/>
          <w:sz w:val="24"/>
          <w:szCs w:val="24"/>
        </w:rPr>
      </w:pPr>
    </w:p>
    <w:p w14:paraId="55146546" w14:textId="4827F922" w:rsidR="003A4026" w:rsidRPr="00F43420" w:rsidRDefault="00A530C9"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A</w:t>
      </w:r>
      <w:r w:rsidR="00406E66" w:rsidRPr="00F43420">
        <w:rPr>
          <w:rFonts w:ascii="Times New Roman" w:hAnsi="Times New Roman" w:cs="Times New Roman"/>
          <w:sz w:val="24"/>
          <w:szCs w:val="24"/>
        </w:rPr>
        <w:t xml:space="preserve"> </w:t>
      </w:r>
      <w:r w:rsidR="00DE4497" w:rsidRPr="00F43420">
        <w:rPr>
          <w:rFonts w:ascii="Times New Roman" w:hAnsi="Times New Roman" w:cs="Times New Roman"/>
          <w:sz w:val="24"/>
          <w:szCs w:val="24"/>
        </w:rPr>
        <w:t>25</w:t>
      </w:r>
      <w:r w:rsidR="00406E66" w:rsidRPr="00F43420">
        <w:rPr>
          <w:rFonts w:ascii="Times New Roman" w:hAnsi="Times New Roman" w:cs="Times New Roman"/>
          <w:sz w:val="24"/>
          <w:szCs w:val="24"/>
        </w:rPr>
        <w:t xml:space="preserve"> gauge and </w:t>
      </w:r>
      <w:r w:rsidR="00DE4497" w:rsidRPr="00F43420">
        <w:rPr>
          <w:rFonts w:ascii="Times New Roman" w:hAnsi="Times New Roman" w:cs="Times New Roman"/>
          <w:sz w:val="24"/>
          <w:szCs w:val="24"/>
        </w:rPr>
        <w:t>250</w:t>
      </w:r>
      <w:r w:rsidR="00406E66" w:rsidRPr="00F43420">
        <w:rPr>
          <w:rFonts w:ascii="Times New Roman" w:hAnsi="Times New Roman" w:cs="Times New Roman"/>
          <w:sz w:val="24"/>
          <w:szCs w:val="24"/>
        </w:rPr>
        <w:t xml:space="preserve"> µm inner diam</w:t>
      </w:r>
      <w:r w:rsidR="00617F8A">
        <w:rPr>
          <w:rFonts w:ascii="Times New Roman" w:hAnsi="Times New Roman" w:cs="Times New Roman"/>
          <w:sz w:val="24"/>
          <w:szCs w:val="24"/>
        </w:rPr>
        <w:t>eter tapered nozzle from Fisnar</w:t>
      </w:r>
      <w:r w:rsidR="00406E66" w:rsidRPr="00F43420">
        <w:rPr>
          <w:rFonts w:ascii="Times New Roman" w:hAnsi="Times New Roman" w:cs="Times New Roman"/>
          <w:sz w:val="24"/>
          <w:szCs w:val="24"/>
        </w:rPr>
        <w:t xml:space="preserve"> (www.fisnar.com) was used to dispense </w:t>
      </w:r>
      <w:r w:rsidR="00125C57" w:rsidRPr="00F43420">
        <w:rPr>
          <w:rFonts w:ascii="Times New Roman" w:hAnsi="Times New Roman" w:cs="Times New Roman"/>
          <w:sz w:val="24"/>
          <w:szCs w:val="24"/>
        </w:rPr>
        <w:t>the bottom conductive</w:t>
      </w:r>
      <w:r w:rsidR="00406E66" w:rsidRPr="00F43420">
        <w:rPr>
          <w:rFonts w:ascii="Times New Roman" w:hAnsi="Times New Roman" w:cs="Times New Roman"/>
          <w:sz w:val="24"/>
          <w:szCs w:val="24"/>
        </w:rPr>
        <w:t xml:space="preserve"> </w:t>
      </w:r>
      <w:r w:rsidR="00125C57" w:rsidRPr="00F43420">
        <w:rPr>
          <w:rFonts w:ascii="Times New Roman" w:hAnsi="Times New Roman" w:cs="Times New Roman"/>
          <w:sz w:val="24"/>
          <w:szCs w:val="24"/>
        </w:rPr>
        <w:t>silver</w:t>
      </w:r>
      <w:r w:rsidR="00406E66" w:rsidRPr="00F43420">
        <w:rPr>
          <w:rFonts w:ascii="Times New Roman" w:hAnsi="Times New Roman" w:cs="Times New Roman"/>
          <w:sz w:val="24"/>
          <w:szCs w:val="24"/>
        </w:rPr>
        <w:t xml:space="preserve"> lay</w:t>
      </w:r>
      <w:r w:rsidRPr="00F43420">
        <w:rPr>
          <w:rFonts w:ascii="Times New Roman" w:hAnsi="Times New Roman" w:cs="Times New Roman"/>
          <w:sz w:val="24"/>
          <w:szCs w:val="24"/>
        </w:rPr>
        <w:t xml:space="preserve">er with </w:t>
      </w:r>
      <w:r w:rsidR="00C31B32" w:rsidRPr="00F43420">
        <w:rPr>
          <w:rFonts w:ascii="Times New Roman" w:hAnsi="Times New Roman" w:cs="Times New Roman"/>
          <w:sz w:val="24"/>
          <w:szCs w:val="24"/>
        </w:rPr>
        <w:t xml:space="preserve">a </w:t>
      </w:r>
      <w:r w:rsidRPr="00F43420">
        <w:rPr>
          <w:rFonts w:ascii="Times New Roman" w:hAnsi="Times New Roman" w:cs="Times New Roman"/>
          <w:sz w:val="24"/>
          <w:szCs w:val="24"/>
        </w:rPr>
        <w:t>dispensing pressure of 2</w:t>
      </w:r>
      <w:r w:rsidR="00406E66" w:rsidRPr="00F43420">
        <w:rPr>
          <w:rFonts w:ascii="Times New Roman" w:hAnsi="Times New Roman" w:cs="Times New Roman"/>
          <w:sz w:val="24"/>
          <w:szCs w:val="24"/>
        </w:rPr>
        <w:t xml:space="preserve">0 kPa and a vacuum level of 0.7 kPa. Using a tapered nozzle allows increased fluid volumetric flow rate </w:t>
      </w:r>
      <w:r w:rsidR="00741192" w:rsidRPr="00F43420">
        <w:rPr>
          <w:rFonts w:ascii="Times New Roman" w:hAnsi="Times New Roman" w:cs="Times New Roman"/>
          <w:sz w:val="24"/>
          <w:szCs w:val="24"/>
        </w:rPr>
        <w:t xml:space="preserve">compared </w:t>
      </w:r>
      <w:r w:rsidR="00406E66" w:rsidRPr="00F43420">
        <w:rPr>
          <w:rFonts w:ascii="Times New Roman" w:hAnsi="Times New Roman" w:cs="Times New Roman"/>
          <w:sz w:val="24"/>
          <w:szCs w:val="24"/>
        </w:rPr>
        <w:t xml:space="preserve">to straight un-tapered dispensing tips. The gap between the </w:t>
      </w:r>
      <w:r w:rsidR="00C31B32" w:rsidRPr="00F43420">
        <w:rPr>
          <w:rFonts w:ascii="Times New Roman" w:hAnsi="Times New Roman" w:cs="Times New Roman"/>
          <w:sz w:val="24"/>
          <w:szCs w:val="24"/>
        </w:rPr>
        <w:t xml:space="preserve">dispenser </w:t>
      </w:r>
      <w:r w:rsidR="00406E66" w:rsidRPr="00F43420">
        <w:rPr>
          <w:rFonts w:ascii="Times New Roman" w:hAnsi="Times New Roman" w:cs="Times New Roman"/>
          <w:sz w:val="24"/>
          <w:szCs w:val="24"/>
        </w:rPr>
        <w:t>nozzle and the substrate is</w:t>
      </w:r>
      <w:r w:rsidR="00DE4497" w:rsidRPr="00F43420">
        <w:rPr>
          <w:rFonts w:ascii="Times New Roman" w:hAnsi="Times New Roman" w:cs="Times New Roman"/>
          <w:sz w:val="24"/>
          <w:szCs w:val="24"/>
        </w:rPr>
        <w:t xml:space="preserve"> 100 µm. The </w:t>
      </w:r>
      <w:r w:rsidR="00C31B32" w:rsidRPr="00F43420">
        <w:rPr>
          <w:rFonts w:ascii="Times New Roman" w:hAnsi="Times New Roman" w:cs="Times New Roman"/>
          <w:sz w:val="24"/>
          <w:szCs w:val="24"/>
        </w:rPr>
        <w:t xml:space="preserve">positional XY </w:t>
      </w:r>
      <w:r w:rsidR="00DE4497" w:rsidRPr="00F43420">
        <w:rPr>
          <w:rFonts w:ascii="Times New Roman" w:hAnsi="Times New Roman" w:cs="Times New Roman"/>
          <w:sz w:val="24"/>
          <w:szCs w:val="24"/>
        </w:rPr>
        <w:t>stages moved at</w:t>
      </w:r>
      <w:r w:rsidR="00CF07D5" w:rsidRPr="00F43420">
        <w:rPr>
          <w:rFonts w:ascii="Times New Roman" w:hAnsi="Times New Roman" w:cs="Times New Roman"/>
          <w:sz w:val="24"/>
          <w:szCs w:val="24"/>
        </w:rPr>
        <w:t xml:space="preserve"> a stage speed of</w:t>
      </w:r>
      <w:r w:rsidR="00DE4497" w:rsidRPr="00F43420">
        <w:rPr>
          <w:rFonts w:ascii="Times New Roman" w:hAnsi="Times New Roman" w:cs="Times New Roman"/>
          <w:sz w:val="24"/>
          <w:szCs w:val="24"/>
        </w:rPr>
        <w:t xml:space="preserve"> 10</w:t>
      </w:r>
      <w:r w:rsidR="00406E66" w:rsidRPr="00F43420">
        <w:rPr>
          <w:rFonts w:ascii="Times New Roman" w:hAnsi="Times New Roman" w:cs="Times New Roman"/>
          <w:sz w:val="24"/>
          <w:szCs w:val="24"/>
        </w:rPr>
        <w:t xml:space="preserve"> mm/s. The silver layer was thermally cured for 10 minutes at 130° C in a box oven</w:t>
      </w:r>
      <w:r w:rsidR="00CF07D5" w:rsidRPr="00F43420">
        <w:rPr>
          <w:rFonts w:ascii="Times New Roman" w:hAnsi="Times New Roman" w:cs="Times New Roman"/>
          <w:sz w:val="24"/>
          <w:szCs w:val="24"/>
        </w:rPr>
        <w:t xml:space="preserve"> after printing was complete</w:t>
      </w:r>
      <w:r w:rsidR="00406E66" w:rsidRPr="00F43420">
        <w:rPr>
          <w:rFonts w:ascii="Times New Roman" w:hAnsi="Times New Roman" w:cs="Times New Roman"/>
          <w:sz w:val="24"/>
          <w:szCs w:val="24"/>
        </w:rPr>
        <w:t>.</w:t>
      </w:r>
      <w:r w:rsidR="00DE4497" w:rsidRPr="00F43420">
        <w:rPr>
          <w:rFonts w:ascii="Times New Roman" w:hAnsi="Times New Roman" w:cs="Times New Roman"/>
          <w:sz w:val="24"/>
          <w:szCs w:val="24"/>
        </w:rPr>
        <w:t xml:space="preserve"> T</w:t>
      </w:r>
      <w:r w:rsidR="00406E66" w:rsidRPr="00F43420">
        <w:rPr>
          <w:rFonts w:ascii="Times New Roman" w:hAnsi="Times New Roman" w:cs="Times New Roman"/>
          <w:sz w:val="24"/>
          <w:szCs w:val="24"/>
        </w:rPr>
        <w:t xml:space="preserve">he dielectric layer was dispensed with the same tapered nozzle as the silver paste but with a dispensing pressure of 40 kPa and vacuum level of 1.0 kPa. </w:t>
      </w:r>
      <w:r w:rsidRPr="00F43420">
        <w:rPr>
          <w:rFonts w:ascii="Times New Roman" w:hAnsi="Times New Roman" w:cs="Times New Roman"/>
          <w:sz w:val="24"/>
          <w:szCs w:val="24"/>
        </w:rPr>
        <w:t>The dielectric layer has the same curing parameter</w:t>
      </w:r>
      <w:r w:rsidR="004E65BB" w:rsidRPr="00F43420">
        <w:rPr>
          <w:rFonts w:ascii="Times New Roman" w:hAnsi="Times New Roman" w:cs="Times New Roman"/>
          <w:sz w:val="24"/>
          <w:szCs w:val="24"/>
        </w:rPr>
        <w:t>s</w:t>
      </w:r>
      <w:r w:rsidRPr="00F43420">
        <w:rPr>
          <w:rFonts w:ascii="Times New Roman" w:hAnsi="Times New Roman" w:cs="Times New Roman"/>
          <w:sz w:val="24"/>
          <w:szCs w:val="24"/>
        </w:rPr>
        <w:t xml:space="preserve"> </w:t>
      </w:r>
      <w:r w:rsidR="004E65BB" w:rsidRPr="00F43420">
        <w:rPr>
          <w:rFonts w:ascii="Times New Roman" w:hAnsi="Times New Roman" w:cs="Times New Roman"/>
          <w:sz w:val="24"/>
          <w:szCs w:val="24"/>
        </w:rPr>
        <w:t>as the</w:t>
      </w:r>
      <w:r w:rsidRPr="00F43420">
        <w:rPr>
          <w:rFonts w:ascii="Times New Roman" w:hAnsi="Times New Roman" w:cs="Times New Roman"/>
          <w:sz w:val="24"/>
          <w:szCs w:val="24"/>
        </w:rPr>
        <w:t xml:space="preserve"> silver layer. </w:t>
      </w:r>
      <w:r w:rsidR="00253F21" w:rsidRPr="00F43420">
        <w:rPr>
          <w:rFonts w:ascii="Times New Roman" w:hAnsi="Times New Roman" w:cs="Times New Roman"/>
          <w:sz w:val="24"/>
          <w:szCs w:val="24"/>
        </w:rPr>
        <w:t xml:space="preserve">Finally, </w:t>
      </w:r>
      <w:r w:rsidRPr="00F43420">
        <w:rPr>
          <w:rFonts w:ascii="Times New Roman" w:hAnsi="Times New Roman" w:cs="Times New Roman"/>
          <w:sz w:val="24"/>
          <w:szCs w:val="24"/>
        </w:rPr>
        <w:t xml:space="preserve">the top silver layer is printed to form </w:t>
      </w:r>
      <w:r w:rsidR="00495CC1" w:rsidRPr="00F43420">
        <w:rPr>
          <w:rFonts w:ascii="Times New Roman" w:hAnsi="Times New Roman" w:cs="Times New Roman"/>
          <w:sz w:val="24"/>
          <w:szCs w:val="24"/>
        </w:rPr>
        <w:t xml:space="preserve">a </w:t>
      </w:r>
      <w:r w:rsidRPr="00F43420">
        <w:rPr>
          <w:rFonts w:ascii="Times New Roman" w:hAnsi="Times New Roman" w:cs="Times New Roman"/>
          <w:sz w:val="24"/>
          <w:szCs w:val="24"/>
        </w:rPr>
        <w:t xml:space="preserve">metal-insulator-metal </w:t>
      </w:r>
      <w:r w:rsidR="00861E18" w:rsidRPr="00F43420">
        <w:rPr>
          <w:rFonts w:ascii="Times New Roman" w:hAnsi="Times New Roman" w:cs="Times New Roman"/>
          <w:sz w:val="24"/>
          <w:szCs w:val="24"/>
        </w:rPr>
        <w:t xml:space="preserve">(MIM) </w:t>
      </w:r>
      <w:r w:rsidRPr="00F43420">
        <w:rPr>
          <w:rFonts w:ascii="Times New Roman" w:hAnsi="Times New Roman" w:cs="Times New Roman"/>
          <w:sz w:val="24"/>
          <w:szCs w:val="24"/>
        </w:rPr>
        <w:t xml:space="preserve">crossover structure </w:t>
      </w:r>
      <w:r w:rsidR="008F7422" w:rsidRPr="00F43420">
        <w:rPr>
          <w:rFonts w:ascii="Times New Roman" w:hAnsi="Times New Roman" w:cs="Times New Roman"/>
          <w:sz w:val="24"/>
          <w:szCs w:val="24"/>
        </w:rPr>
        <w:t xml:space="preserve">needed </w:t>
      </w:r>
      <w:r w:rsidR="00505111" w:rsidRPr="00F43420">
        <w:rPr>
          <w:rFonts w:ascii="Times New Roman" w:hAnsi="Times New Roman" w:cs="Times New Roman"/>
          <w:sz w:val="24"/>
          <w:szCs w:val="24"/>
        </w:rPr>
        <w:t>t</w:t>
      </w:r>
      <w:r w:rsidR="00B51CB2" w:rsidRPr="00F43420">
        <w:rPr>
          <w:rFonts w:ascii="Times New Roman" w:hAnsi="Times New Roman" w:cs="Times New Roman"/>
          <w:sz w:val="24"/>
          <w:szCs w:val="24"/>
        </w:rPr>
        <w:t>o couple</w:t>
      </w:r>
      <w:r w:rsidR="00495CC1" w:rsidRPr="00F43420">
        <w:rPr>
          <w:rFonts w:ascii="Times New Roman" w:hAnsi="Times New Roman" w:cs="Times New Roman"/>
          <w:sz w:val="24"/>
          <w:szCs w:val="24"/>
        </w:rPr>
        <w:t xml:space="preserve"> the centre of the spiral to the outside border</w:t>
      </w:r>
      <w:r w:rsidR="00B51CB2" w:rsidRPr="00F43420">
        <w:rPr>
          <w:rFonts w:ascii="Times New Roman" w:hAnsi="Times New Roman" w:cs="Times New Roman"/>
          <w:sz w:val="24"/>
          <w:szCs w:val="24"/>
        </w:rPr>
        <w:t xml:space="preserve"> so</w:t>
      </w:r>
      <w:r w:rsidR="00495CC1" w:rsidRPr="00F43420">
        <w:rPr>
          <w:rFonts w:ascii="Times New Roman" w:hAnsi="Times New Roman" w:cs="Times New Roman"/>
          <w:sz w:val="24"/>
          <w:szCs w:val="24"/>
        </w:rPr>
        <w:t xml:space="preserve"> both audio connections can be adjacent</w:t>
      </w:r>
      <w:r w:rsidR="003A4026" w:rsidRPr="00F43420">
        <w:rPr>
          <w:rFonts w:ascii="Times New Roman" w:hAnsi="Times New Roman" w:cs="Times New Roman"/>
          <w:sz w:val="24"/>
          <w:szCs w:val="24"/>
        </w:rPr>
        <w:t xml:space="preserve">, as shown in the cross sectional schematic view of figure </w:t>
      </w:r>
      <w:r w:rsidR="00792464">
        <w:rPr>
          <w:rFonts w:ascii="Times New Roman" w:hAnsi="Times New Roman" w:cs="Times New Roman"/>
          <w:sz w:val="24"/>
          <w:szCs w:val="24"/>
        </w:rPr>
        <w:t>6</w:t>
      </w:r>
      <w:r w:rsidR="00792464"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(a)</w:t>
      </w:r>
      <w:r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 xml:space="preserve">Figure </w:t>
      </w:r>
      <w:r w:rsidR="00792464">
        <w:rPr>
          <w:rFonts w:ascii="Times New Roman" w:hAnsi="Times New Roman" w:cs="Times New Roman"/>
          <w:sz w:val="24"/>
          <w:szCs w:val="24"/>
        </w:rPr>
        <w:t>6</w:t>
      </w:r>
      <w:r w:rsidR="00792464"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(b) shows a plan view of the spiral speaker, which include</w:t>
      </w:r>
      <w:r w:rsidR="00253F21" w:rsidRPr="00F43420">
        <w:rPr>
          <w:rFonts w:ascii="Times New Roman" w:hAnsi="Times New Roman" w:cs="Times New Roman"/>
          <w:sz w:val="24"/>
          <w:szCs w:val="24"/>
        </w:rPr>
        <w:t>s</w:t>
      </w:r>
      <w:r w:rsidR="00861E18" w:rsidRPr="00F43420">
        <w:rPr>
          <w:rFonts w:ascii="Times New Roman" w:hAnsi="Times New Roman" w:cs="Times New Roman"/>
          <w:sz w:val="24"/>
          <w:szCs w:val="24"/>
        </w:rPr>
        <w:t xml:space="preserve"> the MIM crossover. </w:t>
      </w:r>
    </w:p>
    <w:p w14:paraId="62EA7864" w14:textId="362DAFCE" w:rsidR="003A4026" w:rsidRPr="00F43420" w:rsidRDefault="00861E18" w:rsidP="00BC07D2">
      <w:pPr>
        <w:spacing w:after="0" w:line="240" w:lineRule="auto"/>
        <w:jc w:val="center"/>
      </w:pPr>
      <w:r w:rsidRPr="00F43420">
        <w:rPr>
          <w:rFonts w:ascii="Times New Roman" w:hAnsi="Times New Roman"/>
          <w:b/>
          <w:noProof/>
          <w:lang w:eastAsia="en-GB"/>
        </w:rPr>
        <mc:AlternateContent>
          <mc:Choice Requires="wps">
            <w:drawing>
              <wp:anchor distT="45720" distB="45720" distL="114300" distR="114300" simplePos="0" relativeHeight="251661312" behindDoc="0" locked="0" layoutInCell="1" allowOverlap="1" wp14:anchorId="3E5B2810" wp14:editId="0E177609">
                <wp:simplePos x="0" y="0"/>
                <wp:positionH relativeFrom="column">
                  <wp:posOffset>4373880</wp:posOffset>
                </wp:positionH>
                <wp:positionV relativeFrom="paragraph">
                  <wp:posOffset>1089072</wp:posOffset>
                </wp:positionV>
                <wp:extent cx="490855" cy="2933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93370"/>
                        </a:xfrm>
                        <a:prstGeom prst="rect">
                          <a:avLst/>
                        </a:prstGeom>
                        <a:noFill/>
                        <a:ln w="9525">
                          <a:noFill/>
                          <a:miter lim="800000"/>
                          <a:headEnd/>
                          <a:tailEnd/>
                        </a:ln>
                      </wps:spPr>
                      <wps:txbx>
                        <w:txbxContent>
                          <w:p w14:paraId="6073234B" w14:textId="1C562A77" w:rsidR="00213F56" w:rsidRPr="00861E18" w:rsidRDefault="00213F56">
                            <w:r w:rsidRPr="00861E18">
                              <w:t>2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5B2810" id="_x0000_s1028" type="#_x0000_t202" style="position:absolute;left:0;text-align:left;margin-left:344.4pt;margin-top:85.75pt;width:38.65pt;height:2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DgIAAPo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" filled="f" stroked="f">
                <v:textbox>
                  <w:txbxContent>
                    <w:p w14:paraId="6073234B" w14:textId="1C562A77" w:rsidR="00213F56" w:rsidRPr="00861E18" w:rsidRDefault="00213F56">
                      <w:r w:rsidRPr="00861E18">
                        <w:t>2 cm</w:t>
                      </w:r>
                    </w:p>
                  </w:txbxContent>
                </v:textbox>
              </v:shape>
            </w:pict>
          </mc:Fallback>
        </mc:AlternateContent>
      </w:r>
      <w:r w:rsidRPr="00F43420">
        <w:rPr>
          <w:noProof/>
          <w:lang w:eastAsia="en-GB"/>
        </w:rPr>
        <mc:AlternateContent>
          <mc:Choice Requires="wps">
            <w:drawing>
              <wp:anchor distT="0" distB="0" distL="114300" distR="114300" simplePos="0" relativeHeight="251659264" behindDoc="0" locked="0" layoutInCell="1" allowOverlap="1" wp14:anchorId="1C04683D" wp14:editId="37AF65C6">
                <wp:simplePos x="0" y="0"/>
                <wp:positionH relativeFrom="column">
                  <wp:posOffset>4435522</wp:posOffset>
                </wp:positionH>
                <wp:positionV relativeFrom="paragraph">
                  <wp:posOffset>1337481</wp:posOffset>
                </wp:positionV>
                <wp:extent cx="388582"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8858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320A1A4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25pt,105.3pt" to="379.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" strokecolor="black [3200]" strokeweight="1.5pt">
                <v:stroke joinstyle="miter"/>
              </v:line>
            </w:pict>
          </mc:Fallback>
        </mc:AlternateContent>
      </w:r>
      <w:r w:rsidR="003A4026" w:rsidRPr="00F43420">
        <w:object w:dxaOrig="3345" w:dyaOrig="1560" w14:anchorId="27D98A6C">
          <v:shape id="_x0000_i1030" type="#_x0000_t75" style="width:186pt;height:86.25pt" o:ole="">
            <v:imagedata r:id="rId21" o:title=""/>
          </v:shape>
          <o:OLEObject Type="Embed" ProgID="Visio.Drawing.15" ShapeID="_x0000_i1030" DrawAspect="Content" ObjectID="_1585390617" r:id="rId22"/>
        </w:object>
      </w:r>
      <w:r w:rsidR="00BC07D2" w:rsidRPr="00F43420">
        <w:t xml:space="preserve">                </w:t>
      </w:r>
      <w:r w:rsidR="00BC07D2" w:rsidRPr="00F43420">
        <w:rPr>
          <w:rFonts w:ascii="Times New Roman" w:hAnsi="Times New Roman" w:cs="Times New Roman"/>
          <w:noProof/>
          <w:sz w:val="24"/>
          <w:szCs w:val="24"/>
          <w:lang w:eastAsia="en-GB"/>
        </w:rPr>
        <w:drawing>
          <wp:inline distT="0" distB="0" distL="0" distR="0" wp14:anchorId="5CEBBEC2" wp14:editId="3F88CFFD">
            <wp:extent cx="1401944" cy="1389380"/>
            <wp:effectExtent l="0" t="0" r="8255" b="1270"/>
            <wp:docPr id="19" name="Picture 19" descr="C:\Users\yl8c13\Desktop\Dispenser speaker paper\50 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l8c13\Desktop\Dispenser speaker paper\50 mm.png"/>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8348" cy="1405637"/>
                    </a:xfrm>
                    <a:prstGeom prst="rect">
                      <a:avLst/>
                    </a:prstGeom>
                    <a:noFill/>
                    <a:ln>
                      <a:noFill/>
                    </a:ln>
                  </pic:spPr>
                </pic:pic>
              </a:graphicData>
            </a:graphic>
          </wp:inline>
        </w:drawing>
      </w:r>
    </w:p>
    <w:p w14:paraId="63662308" w14:textId="07B6D440" w:rsidR="00BC07D2" w:rsidRPr="00F43420" w:rsidRDefault="00BC07D2" w:rsidP="00BC07D2">
      <w:pPr>
        <w:pStyle w:val="ListParagraph"/>
        <w:numPr>
          <w:ilvl w:val="0"/>
          <w:numId w:val="7"/>
        </w:numPr>
        <w:spacing w:after="0" w:line="240" w:lineRule="auto"/>
      </w:pPr>
      <w:r w:rsidRPr="00F43420">
        <w:t xml:space="preserve">                                                                      (b)</w:t>
      </w:r>
    </w:p>
    <w:p w14:paraId="1F038308" w14:textId="56A0544F" w:rsidR="003A4026" w:rsidRPr="00F43420" w:rsidRDefault="003A4026" w:rsidP="0032695C">
      <w:pPr>
        <w:pStyle w:val="Caption"/>
        <w:jc w:val="both"/>
        <w:rPr>
          <w:rFonts w:ascii="Times New Roman" w:hAnsi="Times New Roman"/>
          <w:b w:val="0"/>
        </w:rPr>
      </w:pPr>
      <w:r w:rsidRPr="00F43420">
        <w:rPr>
          <w:rFonts w:ascii="Times New Roman" w:hAnsi="Times New Roman"/>
          <w:b w:val="0"/>
        </w:rPr>
        <w:t xml:space="preserve">Figure </w:t>
      </w:r>
      <w:r w:rsidRPr="00F43420">
        <w:rPr>
          <w:rFonts w:ascii="Times New Roman" w:hAnsi="Times New Roman"/>
          <w:b w:val="0"/>
        </w:rPr>
        <w:fldChar w:fldCharType="begin"/>
      </w:r>
      <w:r w:rsidRPr="00F43420">
        <w:rPr>
          <w:rFonts w:ascii="Times New Roman" w:hAnsi="Times New Roman"/>
          <w:b w:val="0"/>
        </w:rPr>
        <w:instrText xml:space="preserve"> SEQ Figure \* ARABIC </w:instrText>
      </w:r>
      <w:r w:rsidRPr="00F43420">
        <w:rPr>
          <w:rFonts w:ascii="Times New Roman" w:hAnsi="Times New Roman"/>
          <w:b w:val="0"/>
        </w:rPr>
        <w:fldChar w:fldCharType="separate"/>
      </w:r>
      <w:r w:rsidR="00792464">
        <w:rPr>
          <w:rFonts w:ascii="Times New Roman" w:hAnsi="Times New Roman"/>
          <w:b w:val="0"/>
        </w:rPr>
        <w:t>6</w:t>
      </w:r>
      <w:r w:rsidRPr="00F43420">
        <w:rPr>
          <w:rFonts w:ascii="Times New Roman" w:hAnsi="Times New Roman"/>
          <w:b w:val="0"/>
        </w:rPr>
        <w:fldChar w:fldCharType="end"/>
      </w:r>
      <w:r w:rsidRPr="00F43420">
        <w:rPr>
          <w:rFonts w:ascii="Times New Roman" w:hAnsi="Times New Roman"/>
          <w:b w:val="0"/>
        </w:rPr>
        <w:t xml:space="preserve"> </w:t>
      </w:r>
      <w:r w:rsidR="00BC07D2" w:rsidRPr="00F43420">
        <w:rPr>
          <w:rFonts w:ascii="Times New Roman" w:hAnsi="Times New Roman"/>
          <w:b w:val="0"/>
        </w:rPr>
        <w:t xml:space="preserve">(a) </w:t>
      </w:r>
      <w:r w:rsidRPr="00F43420">
        <w:rPr>
          <w:rFonts w:ascii="Times New Roman" w:hAnsi="Times New Roman"/>
          <w:b w:val="0"/>
        </w:rPr>
        <w:t>Schematic cross section view of the spiral speaker on the woven fabric substrate</w:t>
      </w:r>
      <w:r w:rsidR="00BC07D2" w:rsidRPr="00F43420">
        <w:rPr>
          <w:rFonts w:ascii="Times New Roman" w:hAnsi="Times New Roman"/>
          <w:b w:val="0"/>
        </w:rPr>
        <w:t xml:space="preserve">, (b) Plan view of the dispenser printed spiral speaker on woven fabrics </w:t>
      </w:r>
      <w:r w:rsidR="00540BCC" w:rsidRPr="00F43420">
        <w:rPr>
          <w:rFonts w:ascii="Times New Roman" w:hAnsi="Times New Roman"/>
          <w:b w:val="0"/>
        </w:rPr>
        <w:t>wi</w:t>
      </w:r>
      <w:r w:rsidR="00861E18" w:rsidRPr="00F43420">
        <w:rPr>
          <w:rFonts w:ascii="Times New Roman" w:hAnsi="Times New Roman"/>
          <w:b w:val="0"/>
        </w:rPr>
        <w:t>th dimension side length of 5 c</w:t>
      </w:r>
      <w:r w:rsidR="00540BCC" w:rsidRPr="00F43420">
        <w:rPr>
          <w:rFonts w:ascii="Times New Roman" w:hAnsi="Times New Roman"/>
          <w:b w:val="0"/>
        </w:rPr>
        <w:t>m.</w:t>
      </w:r>
    </w:p>
    <w:p w14:paraId="5C9CF48E" w14:textId="77777777" w:rsidR="003A4026" w:rsidRPr="00F43420" w:rsidRDefault="003A4026" w:rsidP="003A4026">
      <w:pPr>
        <w:rPr>
          <w:lang w:eastAsia="en-GB"/>
        </w:rPr>
      </w:pPr>
    </w:p>
    <w:p w14:paraId="31187730" w14:textId="0EF58ED0" w:rsidR="00836872" w:rsidRPr="00F43420" w:rsidRDefault="00505111"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 xml:space="preserve">The functional layer thicknesses </w:t>
      </w:r>
      <w:r w:rsidR="00B51CB2" w:rsidRPr="00F43420">
        <w:rPr>
          <w:rFonts w:ascii="Times New Roman" w:hAnsi="Times New Roman" w:cs="Times New Roman"/>
          <w:sz w:val="24"/>
          <w:szCs w:val="24"/>
        </w:rPr>
        <w:t>were</w:t>
      </w:r>
      <w:r w:rsidRPr="00F43420">
        <w:rPr>
          <w:rFonts w:ascii="Times New Roman" w:hAnsi="Times New Roman" w:cs="Times New Roman"/>
          <w:sz w:val="24"/>
          <w:szCs w:val="24"/>
        </w:rPr>
        <w:t xml:space="preserve"> measured </w:t>
      </w:r>
      <w:r w:rsidR="00495CC1" w:rsidRPr="00F43420">
        <w:rPr>
          <w:rFonts w:ascii="Times New Roman" w:hAnsi="Times New Roman" w:cs="Times New Roman"/>
          <w:sz w:val="24"/>
          <w:szCs w:val="24"/>
        </w:rPr>
        <w:t>using a Mitutoyo</w:t>
      </w:r>
      <w:r w:rsidRPr="00F43420">
        <w:rPr>
          <w:rFonts w:ascii="Times New Roman" w:hAnsi="Times New Roman" w:cs="Times New Roman"/>
          <w:sz w:val="24"/>
          <w:szCs w:val="24"/>
        </w:rPr>
        <w:t xml:space="preserve"> micromet</w:t>
      </w:r>
      <w:r w:rsidR="00495CC1" w:rsidRPr="00F43420">
        <w:rPr>
          <w:rFonts w:ascii="Times New Roman" w:hAnsi="Times New Roman" w:cs="Times New Roman"/>
          <w:sz w:val="24"/>
          <w:szCs w:val="24"/>
        </w:rPr>
        <w:t>er</w:t>
      </w:r>
      <w:r w:rsidRPr="00F43420">
        <w:rPr>
          <w:rFonts w:ascii="Times New Roman" w:hAnsi="Times New Roman" w:cs="Times New Roman"/>
          <w:sz w:val="24"/>
          <w:szCs w:val="24"/>
        </w:rPr>
        <w:t xml:space="preserve">. </w:t>
      </w:r>
      <w:r w:rsidR="00A530C9" w:rsidRPr="00F43420">
        <w:rPr>
          <w:rFonts w:ascii="Times New Roman" w:hAnsi="Times New Roman" w:cs="Times New Roman"/>
          <w:sz w:val="24"/>
          <w:szCs w:val="24"/>
        </w:rPr>
        <w:t>The printed silver layer is 250 µm thick</w:t>
      </w:r>
      <w:r w:rsidR="00CB556A" w:rsidRPr="00F43420">
        <w:rPr>
          <w:rFonts w:ascii="Times New Roman" w:hAnsi="Times New Roman" w:cs="Times New Roman"/>
          <w:sz w:val="24"/>
          <w:szCs w:val="24"/>
        </w:rPr>
        <w:t>,</w:t>
      </w:r>
      <w:r w:rsidR="00A530C9" w:rsidRPr="00F43420">
        <w:rPr>
          <w:rFonts w:ascii="Times New Roman" w:hAnsi="Times New Roman" w:cs="Times New Roman"/>
          <w:sz w:val="24"/>
          <w:szCs w:val="24"/>
        </w:rPr>
        <w:t xml:space="preserve"> </w:t>
      </w:r>
      <w:r w:rsidR="008F7422" w:rsidRPr="00F43420">
        <w:rPr>
          <w:rFonts w:ascii="Times New Roman" w:hAnsi="Times New Roman" w:cs="Times New Roman"/>
          <w:sz w:val="24"/>
          <w:szCs w:val="24"/>
        </w:rPr>
        <w:t>the</w:t>
      </w:r>
      <w:r w:rsidR="00A530C9" w:rsidRPr="00F43420">
        <w:rPr>
          <w:rFonts w:ascii="Times New Roman" w:hAnsi="Times New Roman" w:cs="Times New Roman"/>
          <w:sz w:val="24"/>
          <w:szCs w:val="24"/>
        </w:rPr>
        <w:t xml:space="preserve"> fabric substrate</w:t>
      </w:r>
      <w:r w:rsidR="008F7422" w:rsidRPr="00F43420">
        <w:rPr>
          <w:rFonts w:ascii="Times New Roman" w:hAnsi="Times New Roman" w:cs="Times New Roman"/>
          <w:sz w:val="24"/>
          <w:szCs w:val="24"/>
        </w:rPr>
        <w:t xml:space="preserve"> 350 µm thick</w:t>
      </w:r>
      <w:r w:rsidR="00A530C9" w:rsidRPr="00F43420">
        <w:rPr>
          <w:rFonts w:ascii="Times New Roman" w:hAnsi="Times New Roman" w:cs="Times New Roman"/>
          <w:sz w:val="24"/>
          <w:szCs w:val="24"/>
        </w:rPr>
        <w:t xml:space="preserve"> </w:t>
      </w:r>
      <w:r w:rsidR="00CB556A" w:rsidRPr="00F43420">
        <w:rPr>
          <w:rFonts w:ascii="Times New Roman" w:hAnsi="Times New Roman" w:cs="Times New Roman"/>
          <w:sz w:val="24"/>
          <w:szCs w:val="24"/>
        </w:rPr>
        <w:t>and</w:t>
      </w:r>
      <w:r w:rsidR="00A530C9" w:rsidRPr="00F43420">
        <w:rPr>
          <w:rFonts w:ascii="Times New Roman" w:hAnsi="Times New Roman" w:cs="Times New Roman"/>
          <w:sz w:val="24"/>
          <w:szCs w:val="24"/>
        </w:rPr>
        <w:t xml:space="preserve"> </w:t>
      </w:r>
      <w:r w:rsidR="008F7422" w:rsidRPr="00F43420">
        <w:rPr>
          <w:rFonts w:ascii="Times New Roman" w:hAnsi="Times New Roman" w:cs="Times New Roman"/>
          <w:sz w:val="24"/>
          <w:szCs w:val="24"/>
        </w:rPr>
        <w:t>t</w:t>
      </w:r>
      <w:r w:rsidR="00A530C9" w:rsidRPr="00F43420">
        <w:rPr>
          <w:rFonts w:ascii="Times New Roman" w:hAnsi="Times New Roman" w:cs="Times New Roman"/>
          <w:sz w:val="24"/>
          <w:szCs w:val="24"/>
        </w:rPr>
        <w:t xml:space="preserve">he dielectric layer 80 µm </w:t>
      </w:r>
      <w:r w:rsidR="008F7422" w:rsidRPr="00F43420">
        <w:rPr>
          <w:rFonts w:ascii="Times New Roman" w:hAnsi="Times New Roman" w:cs="Times New Roman"/>
          <w:sz w:val="24"/>
          <w:szCs w:val="24"/>
        </w:rPr>
        <w:t>thick</w:t>
      </w:r>
      <w:r w:rsidR="00CB556A" w:rsidRPr="00F43420">
        <w:rPr>
          <w:rFonts w:ascii="Times New Roman" w:hAnsi="Times New Roman" w:cs="Times New Roman"/>
          <w:sz w:val="24"/>
          <w:szCs w:val="24"/>
        </w:rPr>
        <w:t>.</w:t>
      </w:r>
      <w:r w:rsidR="008F7422" w:rsidRPr="00F43420">
        <w:rPr>
          <w:rFonts w:ascii="Times New Roman" w:hAnsi="Times New Roman" w:cs="Times New Roman"/>
          <w:sz w:val="24"/>
          <w:szCs w:val="24"/>
        </w:rPr>
        <w:t xml:space="preserve"> </w:t>
      </w:r>
      <w:r w:rsidR="000743C7" w:rsidRPr="00F43420">
        <w:rPr>
          <w:rStyle w:val="CommentReference"/>
          <w:rFonts w:ascii="Times New Roman" w:hAnsi="Times New Roman" w:cs="Times New Roman"/>
          <w:sz w:val="24"/>
        </w:rPr>
        <w:t>T</w:t>
      </w:r>
      <w:r w:rsidR="000743C7" w:rsidRPr="00F43420">
        <w:rPr>
          <w:rFonts w:ascii="Times New Roman" w:hAnsi="Times New Roman" w:cs="Times New Roman"/>
          <w:sz w:val="24"/>
          <w:szCs w:val="24"/>
        </w:rPr>
        <w:t xml:space="preserve">he resistivity of the printed </w:t>
      </w:r>
      <w:r w:rsidR="00885B30" w:rsidRPr="00F43420">
        <w:rPr>
          <w:rFonts w:ascii="Times New Roman" w:hAnsi="Times New Roman" w:cs="Times New Roman"/>
          <w:sz w:val="24"/>
          <w:szCs w:val="24"/>
        </w:rPr>
        <w:t xml:space="preserve">coils </w:t>
      </w:r>
      <w:r w:rsidR="000743C7" w:rsidRPr="00F43420">
        <w:rPr>
          <w:rFonts w:ascii="Times New Roman" w:hAnsi="Times New Roman" w:cs="Times New Roman"/>
          <w:sz w:val="24"/>
          <w:szCs w:val="24"/>
        </w:rPr>
        <w:t>is 7.69×10</w:t>
      </w:r>
      <w:r w:rsidR="000743C7" w:rsidRPr="00F43420">
        <w:rPr>
          <w:rFonts w:ascii="Times New Roman" w:hAnsi="Times New Roman" w:cs="Times New Roman"/>
          <w:sz w:val="24"/>
          <w:szCs w:val="24"/>
          <w:vertAlign w:val="superscript"/>
        </w:rPr>
        <w:t>-6</w:t>
      </w:r>
      <w:r w:rsidR="000743C7" w:rsidRPr="00F43420">
        <w:rPr>
          <w:rFonts w:ascii="Times New Roman" w:hAnsi="Times New Roman" w:cs="Times New Roman"/>
          <w:sz w:val="24"/>
          <w:szCs w:val="24"/>
        </w:rPr>
        <w:t xml:space="preserve"> Ω·m</w:t>
      </w:r>
      <w:r w:rsidR="001A7EEB" w:rsidRPr="00F43420">
        <w:rPr>
          <w:rFonts w:ascii="Times New Roman" w:hAnsi="Times New Roman" w:cs="Times New Roman"/>
          <w:sz w:val="24"/>
          <w:szCs w:val="24"/>
        </w:rPr>
        <w:t>;</w:t>
      </w:r>
      <w:r w:rsidR="00063BD2" w:rsidRPr="00F43420">
        <w:rPr>
          <w:rFonts w:ascii="Times New Roman" w:hAnsi="Times New Roman" w:cs="Times New Roman"/>
          <w:sz w:val="24"/>
          <w:szCs w:val="24"/>
        </w:rPr>
        <w:t xml:space="preserve"> </w:t>
      </w:r>
      <w:r w:rsidR="000B7885" w:rsidRPr="00F43420">
        <w:rPr>
          <w:rFonts w:ascii="Times New Roman" w:hAnsi="Times New Roman" w:cs="Times New Roman"/>
          <w:sz w:val="24"/>
          <w:szCs w:val="24"/>
        </w:rPr>
        <w:t xml:space="preserve">obtained by measuring the resistance of the printed tracks with </w:t>
      </w:r>
      <w:r w:rsidR="00B96C63" w:rsidRPr="00F43420">
        <w:rPr>
          <w:rFonts w:ascii="Times New Roman" w:hAnsi="Times New Roman" w:cs="Times New Roman"/>
          <w:sz w:val="24"/>
          <w:szCs w:val="24"/>
        </w:rPr>
        <w:t>a</w:t>
      </w:r>
      <w:r w:rsidR="000B7885" w:rsidRPr="00F43420">
        <w:rPr>
          <w:rFonts w:ascii="Times New Roman" w:hAnsi="Times New Roman" w:cs="Times New Roman"/>
          <w:sz w:val="24"/>
          <w:szCs w:val="24"/>
        </w:rPr>
        <w:t xml:space="preserve"> Fluke </w:t>
      </w:r>
      <w:r w:rsidR="001A7EEB" w:rsidRPr="00F43420">
        <w:rPr>
          <w:rFonts w:ascii="Times New Roman" w:hAnsi="Times New Roman" w:cs="Times New Roman"/>
          <w:sz w:val="24"/>
          <w:szCs w:val="24"/>
        </w:rPr>
        <w:t xml:space="preserve">73 </w:t>
      </w:r>
      <w:r w:rsidR="000B7885" w:rsidRPr="00F43420">
        <w:rPr>
          <w:rFonts w:ascii="Times New Roman" w:hAnsi="Times New Roman" w:cs="Times New Roman"/>
          <w:sz w:val="24"/>
          <w:szCs w:val="24"/>
        </w:rPr>
        <w:t>multimet</w:t>
      </w:r>
      <w:r w:rsidR="00B96C63" w:rsidRPr="00F43420">
        <w:rPr>
          <w:rFonts w:ascii="Times New Roman" w:hAnsi="Times New Roman" w:cs="Times New Roman"/>
          <w:sz w:val="24"/>
          <w:szCs w:val="24"/>
        </w:rPr>
        <w:t>er</w:t>
      </w:r>
      <w:r w:rsidR="000B7885" w:rsidRPr="00F43420">
        <w:rPr>
          <w:rFonts w:ascii="Times New Roman" w:hAnsi="Times New Roman" w:cs="Times New Roman"/>
          <w:sz w:val="24"/>
          <w:szCs w:val="24"/>
        </w:rPr>
        <w:t xml:space="preserve"> and the thickness of the layer.</w:t>
      </w:r>
      <w:r w:rsidR="00A2340D" w:rsidRPr="00F43420">
        <w:rPr>
          <w:rFonts w:ascii="Times New Roman" w:hAnsi="Times New Roman" w:cs="Times New Roman"/>
          <w:sz w:val="24"/>
          <w:szCs w:val="24"/>
        </w:rPr>
        <w:t xml:space="preserve"> </w:t>
      </w:r>
    </w:p>
    <w:p w14:paraId="497B36DC" w14:textId="77777777" w:rsidR="00505225" w:rsidRPr="00F43420" w:rsidRDefault="00505225" w:rsidP="00505225">
      <w:pPr>
        <w:spacing w:line="360" w:lineRule="auto"/>
        <w:jc w:val="both"/>
        <w:rPr>
          <w:rFonts w:ascii="Times New Roman" w:hAnsi="Times New Roman" w:cs="Times New Roman"/>
          <w:sz w:val="24"/>
          <w:szCs w:val="24"/>
        </w:rPr>
      </w:pPr>
    </w:p>
    <w:p w14:paraId="506DDF53" w14:textId="6FD89AFC" w:rsidR="007A1AFF" w:rsidRPr="00F43420" w:rsidRDefault="00406E66" w:rsidP="00775357">
      <w:pPr>
        <w:pStyle w:val="ListParagraph"/>
        <w:numPr>
          <w:ilvl w:val="0"/>
          <w:numId w:val="6"/>
        </w:numPr>
        <w:spacing w:line="360" w:lineRule="auto"/>
        <w:jc w:val="both"/>
        <w:rPr>
          <w:rFonts w:ascii="Times New Roman" w:hAnsi="Times New Roman" w:cs="Times New Roman"/>
          <w:b/>
          <w:i/>
          <w:iCs/>
          <w:sz w:val="24"/>
          <w:szCs w:val="24"/>
        </w:rPr>
      </w:pPr>
      <w:r w:rsidRPr="00F43420">
        <w:rPr>
          <w:rFonts w:ascii="Times New Roman" w:hAnsi="Times New Roman" w:cs="Times New Roman"/>
          <w:b/>
          <w:i/>
          <w:iCs/>
          <w:sz w:val="24"/>
          <w:szCs w:val="24"/>
        </w:rPr>
        <w:t>Demonstration of the printed fabric</w:t>
      </w:r>
      <w:r w:rsidR="007A1AFF" w:rsidRPr="00F43420">
        <w:rPr>
          <w:rFonts w:ascii="Times New Roman" w:hAnsi="Times New Roman" w:cs="Times New Roman"/>
          <w:b/>
          <w:i/>
          <w:iCs/>
          <w:sz w:val="24"/>
          <w:szCs w:val="24"/>
        </w:rPr>
        <w:t xml:space="preserve"> speaker</w:t>
      </w:r>
      <w:r w:rsidRPr="00F43420">
        <w:rPr>
          <w:rFonts w:ascii="Times New Roman" w:hAnsi="Times New Roman" w:cs="Times New Roman"/>
          <w:b/>
          <w:i/>
          <w:iCs/>
          <w:sz w:val="24"/>
          <w:szCs w:val="24"/>
        </w:rPr>
        <w:t xml:space="preserve"> </w:t>
      </w:r>
    </w:p>
    <w:p w14:paraId="71F8F5EB" w14:textId="34701029" w:rsidR="006F6DF4" w:rsidRPr="00F43420" w:rsidRDefault="007F478B"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D</w:t>
      </w:r>
      <w:r w:rsidR="00406E66" w:rsidRPr="00F43420">
        <w:rPr>
          <w:rFonts w:ascii="Times New Roman" w:hAnsi="Times New Roman" w:cs="Times New Roman"/>
          <w:sz w:val="24"/>
          <w:szCs w:val="24"/>
        </w:rPr>
        <w:t>ispenser printed spiral speaker</w:t>
      </w:r>
      <w:r w:rsidR="00DE4497" w:rsidRPr="00F43420">
        <w:rPr>
          <w:rFonts w:ascii="Times New Roman" w:hAnsi="Times New Roman" w:cs="Times New Roman"/>
          <w:sz w:val="24"/>
          <w:szCs w:val="24"/>
        </w:rPr>
        <w:t>s</w:t>
      </w:r>
      <w:r w:rsidR="00406E66" w:rsidRPr="00F43420">
        <w:rPr>
          <w:rFonts w:ascii="Times New Roman" w:hAnsi="Times New Roman" w:cs="Times New Roman"/>
          <w:sz w:val="24"/>
          <w:szCs w:val="24"/>
        </w:rPr>
        <w:t xml:space="preserve"> </w:t>
      </w:r>
      <w:r w:rsidR="00D76315" w:rsidRPr="00F43420">
        <w:rPr>
          <w:rFonts w:ascii="Times New Roman" w:hAnsi="Times New Roman" w:cs="Times New Roman"/>
          <w:sz w:val="24"/>
          <w:szCs w:val="24"/>
        </w:rPr>
        <w:t>were</w:t>
      </w:r>
      <w:r w:rsidR="00406E66" w:rsidRPr="00F43420">
        <w:rPr>
          <w:rFonts w:ascii="Times New Roman" w:hAnsi="Times New Roman" w:cs="Times New Roman"/>
          <w:sz w:val="24"/>
          <w:szCs w:val="24"/>
        </w:rPr>
        <w:t xml:space="preserve"> realised on the </w:t>
      </w:r>
      <w:r w:rsidR="00DE4497" w:rsidRPr="00F43420">
        <w:rPr>
          <w:rFonts w:ascii="Times New Roman" w:hAnsi="Times New Roman" w:cs="Times New Roman"/>
          <w:sz w:val="24"/>
          <w:szCs w:val="24"/>
        </w:rPr>
        <w:t>target fabric substrate</w:t>
      </w:r>
      <w:r w:rsidR="00406E66" w:rsidRPr="00F43420">
        <w:rPr>
          <w:rFonts w:ascii="Times New Roman" w:hAnsi="Times New Roman" w:cs="Times New Roman"/>
          <w:sz w:val="24"/>
          <w:szCs w:val="24"/>
        </w:rPr>
        <w:t xml:space="preserve">. </w:t>
      </w:r>
      <w:r w:rsidR="005A3790" w:rsidRPr="00F43420">
        <w:rPr>
          <w:rFonts w:ascii="Times New Roman" w:hAnsi="Times New Roman" w:cs="Times New Roman"/>
          <w:sz w:val="24"/>
          <w:szCs w:val="24"/>
        </w:rPr>
        <w:t xml:space="preserve">6 </w:t>
      </w:r>
      <w:r w:rsidR="00E7578F" w:rsidRPr="00F43420">
        <w:rPr>
          <w:rFonts w:ascii="Times New Roman" w:hAnsi="Times New Roman" w:cs="Times New Roman"/>
          <w:sz w:val="24"/>
          <w:szCs w:val="24"/>
        </w:rPr>
        <w:t>spiral speaker designs were printed with</w:t>
      </w:r>
      <w:r w:rsidR="005A3790" w:rsidRPr="00F43420">
        <w:rPr>
          <w:rFonts w:ascii="Times New Roman" w:hAnsi="Times New Roman" w:cs="Times New Roman"/>
          <w:sz w:val="24"/>
          <w:szCs w:val="24"/>
        </w:rPr>
        <w:t xml:space="preserve"> different side length</w:t>
      </w:r>
      <w:r w:rsidR="00D76315" w:rsidRPr="00F43420">
        <w:rPr>
          <w:rFonts w:ascii="Times New Roman" w:hAnsi="Times New Roman" w:cs="Times New Roman"/>
          <w:sz w:val="24"/>
          <w:szCs w:val="24"/>
        </w:rPr>
        <w:t>s</w:t>
      </w:r>
      <w:r w:rsidR="005A3790" w:rsidRPr="00F43420">
        <w:rPr>
          <w:rFonts w:ascii="Times New Roman" w:hAnsi="Times New Roman" w:cs="Times New Roman"/>
          <w:sz w:val="24"/>
          <w:szCs w:val="24"/>
        </w:rPr>
        <w:t xml:space="preserve"> of 5 </w:t>
      </w:r>
      <w:r w:rsidR="00E7578F" w:rsidRPr="00F43420">
        <w:rPr>
          <w:rFonts w:ascii="Times New Roman" w:hAnsi="Times New Roman" w:cs="Times New Roman"/>
          <w:sz w:val="24"/>
          <w:szCs w:val="24"/>
        </w:rPr>
        <w:t>to</w:t>
      </w:r>
      <w:r w:rsidR="005A3790" w:rsidRPr="00F43420">
        <w:rPr>
          <w:rFonts w:ascii="Times New Roman" w:hAnsi="Times New Roman" w:cs="Times New Roman"/>
          <w:sz w:val="24"/>
          <w:szCs w:val="24"/>
        </w:rPr>
        <w:t xml:space="preserve"> 10</w:t>
      </w:r>
      <w:r w:rsidR="00945246" w:rsidRPr="00F43420">
        <w:rPr>
          <w:rFonts w:ascii="Times New Roman" w:hAnsi="Times New Roman" w:cs="Times New Roman"/>
          <w:sz w:val="24"/>
          <w:szCs w:val="24"/>
        </w:rPr>
        <w:t xml:space="preserve"> </w:t>
      </w:r>
      <w:r w:rsidR="005A3790" w:rsidRPr="00F43420">
        <w:rPr>
          <w:rFonts w:ascii="Times New Roman" w:hAnsi="Times New Roman" w:cs="Times New Roman"/>
          <w:sz w:val="24"/>
          <w:szCs w:val="24"/>
        </w:rPr>
        <w:t>cm</w:t>
      </w:r>
      <w:r w:rsidR="00B01D57" w:rsidRPr="00F43420">
        <w:rPr>
          <w:rFonts w:ascii="Times New Roman" w:hAnsi="Times New Roman" w:cs="Times New Roman"/>
          <w:sz w:val="24"/>
          <w:szCs w:val="24"/>
        </w:rPr>
        <w:t>,</w:t>
      </w:r>
      <w:r w:rsidR="00E7578F" w:rsidRPr="00F43420">
        <w:rPr>
          <w:rFonts w:ascii="Times New Roman" w:hAnsi="Times New Roman" w:cs="Times New Roman"/>
          <w:sz w:val="24"/>
          <w:szCs w:val="24"/>
        </w:rPr>
        <w:t xml:space="preserve"> </w:t>
      </w:r>
      <w:r w:rsidR="00B51CB2" w:rsidRPr="00F43420">
        <w:rPr>
          <w:rFonts w:ascii="Times New Roman" w:hAnsi="Times New Roman" w:cs="Times New Roman"/>
          <w:sz w:val="24"/>
          <w:szCs w:val="24"/>
        </w:rPr>
        <w:t xml:space="preserve">successively </w:t>
      </w:r>
      <w:r w:rsidR="00E7578F" w:rsidRPr="00F43420">
        <w:rPr>
          <w:rFonts w:ascii="Times New Roman" w:hAnsi="Times New Roman" w:cs="Times New Roman"/>
          <w:sz w:val="24"/>
          <w:szCs w:val="24"/>
        </w:rPr>
        <w:t xml:space="preserve">increasing </w:t>
      </w:r>
      <w:r w:rsidR="00063BD2" w:rsidRPr="00F43420">
        <w:rPr>
          <w:rFonts w:ascii="Times New Roman" w:hAnsi="Times New Roman" w:cs="Times New Roman"/>
          <w:sz w:val="24"/>
          <w:szCs w:val="24"/>
        </w:rPr>
        <w:t>each</w:t>
      </w:r>
      <w:r w:rsidR="00E7578F" w:rsidRPr="00F43420">
        <w:rPr>
          <w:rFonts w:ascii="Times New Roman" w:hAnsi="Times New Roman" w:cs="Times New Roman"/>
          <w:sz w:val="24"/>
          <w:szCs w:val="24"/>
        </w:rPr>
        <w:t xml:space="preserve"> size by 1 cm</w:t>
      </w:r>
      <w:r w:rsidR="005A3790"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Two</w:t>
      </w:r>
      <w:r w:rsidR="00D76315" w:rsidRPr="00F43420">
        <w:rPr>
          <w:rFonts w:ascii="Times New Roman" w:hAnsi="Times New Roman" w:cs="Times New Roman"/>
          <w:sz w:val="24"/>
          <w:szCs w:val="24"/>
        </w:rPr>
        <w:t xml:space="preserve"> e</w:t>
      </w:r>
      <w:r w:rsidR="005A3790" w:rsidRPr="00F43420">
        <w:rPr>
          <w:rFonts w:ascii="Times New Roman" w:hAnsi="Times New Roman" w:cs="Times New Roman"/>
          <w:sz w:val="24"/>
          <w:szCs w:val="24"/>
        </w:rPr>
        <w:t>xample</w:t>
      </w:r>
      <w:r w:rsidR="00861E18" w:rsidRPr="00F43420">
        <w:rPr>
          <w:rFonts w:ascii="Times New Roman" w:hAnsi="Times New Roman" w:cs="Times New Roman"/>
          <w:sz w:val="24"/>
          <w:szCs w:val="24"/>
        </w:rPr>
        <w:t>s</w:t>
      </w:r>
      <w:r w:rsidR="005A3790" w:rsidRPr="00F43420">
        <w:rPr>
          <w:rFonts w:ascii="Times New Roman" w:hAnsi="Times New Roman" w:cs="Times New Roman"/>
          <w:sz w:val="24"/>
          <w:szCs w:val="24"/>
        </w:rPr>
        <w:t xml:space="preserve"> of</w:t>
      </w:r>
      <w:r w:rsidR="00E7578F"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 xml:space="preserve">dispenser </w:t>
      </w:r>
      <w:r w:rsidR="00E7578F" w:rsidRPr="00F43420">
        <w:rPr>
          <w:rFonts w:ascii="Times New Roman" w:hAnsi="Times New Roman" w:cs="Times New Roman"/>
          <w:sz w:val="24"/>
          <w:szCs w:val="24"/>
        </w:rPr>
        <w:t>printed speaker</w:t>
      </w:r>
      <w:r w:rsidR="00861E18" w:rsidRPr="00F43420">
        <w:rPr>
          <w:rFonts w:ascii="Times New Roman" w:hAnsi="Times New Roman" w:cs="Times New Roman"/>
          <w:sz w:val="24"/>
          <w:szCs w:val="24"/>
        </w:rPr>
        <w:t>s</w:t>
      </w:r>
      <w:r w:rsidR="00E7578F" w:rsidRPr="00F43420">
        <w:rPr>
          <w:rFonts w:ascii="Times New Roman" w:hAnsi="Times New Roman" w:cs="Times New Roman"/>
          <w:sz w:val="24"/>
          <w:szCs w:val="24"/>
        </w:rPr>
        <w:t xml:space="preserve"> with</w:t>
      </w:r>
      <w:r w:rsidR="00D76315"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8 and 10</w:t>
      </w:r>
      <w:r w:rsidR="005A3790" w:rsidRPr="00F43420">
        <w:rPr>
          <w:rFonts w:ascii="Times New Roman" w:hAnsi="Times New Roman" w:cs="Times New Roman"/>
          <w:sz w:val="24"/>
          <w:szCs w:val="24"/>
        </w:rPr>
        <w:t xml:space="preserve"> cm side length</w:t>
      </w:r>
      <w:r w:rsidR="00861E18" w:rsidRPr="00F43420">
        <w:rPr>
          <w:rFonts w:ascii="Times New Roman" w:hAnsi="Times New Roman" w:cs="Times New Roman"/>
          <w:sz w:val="24"/>
          <w:szCs w:val="24"/>
        </w:rPr>
        <w:t>s</w:t>
      </w:r>
      <w:r w:rsidR="00E7578F" w:rsidRPr="00F43420">
        <w:rPr>
          <w:rFonts w:ascii="Times New Roman" w:hAnsi="Times New Roman" w:cs="Times New Roman"/>
          <w:sz w:val="24"/>
          <w:szCs w:val="24"/>
        </w:rPr>
        <w:t xml:space="preserve"> </w:t>
      </w:r>
      <w:r w:rsidR="00861E18" w:rsidRPr="00F43420">
        <w:rPr>
          <w:rFonts w:ascii="Times New Roman" w:hAnsi="Times New Roman" w:cs="Times New Roman"/>
          <w:sz w:val="24"/>
          <w:szCs w:val="24"/>
        </w:rPr>
        <w:t>are</w:t>
      </w:r>
      <w:r w:rsidR="00406E66" w:rsidRPr="00F43420">
        <w:rPr>
          <w:rFonts w:ascii="Times New Roman" w:hAnsi="Times New Roman" w:cs="Times New Roman"/>
          <w:sz w:val="24"/>
          <w:szCs w:val="24"/>
        </w:rPr>
        <w:t xml:space="preserve"> shown in figure </w:t>
      </w:r>
      <w:r w:rsidR="00792464">
        <w:rPr>
          <w:rFonts w:ascii="Times New Roman" w:hAnsi="Times New Roman" w:cs="Times New Roman"/>
          <w:sz w:val="24"/>
          <w:szCs w:val="24"/>
        </w:rPr>
        <w:t>7</w:t>
      </w:r>
      <w:r w:rsidR="00406E66" w:rsidRPr="00F43420">
        <w:rPr>
          <w:rFonts w:ascii="Times New Roman" w:hAnsi="Times New Roman" w:cs="Times New Roman"/>
          <w:sz w:val="24"/>
          <w:szCs w:val="24"/>
        </w:rPr>
        <w:t xml:space="preserve">. </w:t>
      </w:r>
    </w:p>
    <w:p w14:paraId="221D6220" w14:textId="5D35BDD9" w:rsidR="00406E66" w:rsidRPr="00F43420" w:rsidRDefault="00406E66"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The spiral speaker</w:t>
      </w:r>
      <w:r w:rsidR="00063BD2" w:rsidRPr="00F43420">
        <w:rPr>
          <w:rFonts w:ascii="Times New Roman" w:hAnsi="Times New Roman" w:cs="Times New Roman"/>
          <w:sz w:val="24"/>
          <w:szCs w:val="24"/>
        </w:rPr>
        <w:t>s</w:t>
      </w:r>
      <w:r w:rsidRPr="00F43420">
        <w:rPr>
          <w:rFonts w:ascii="Times New Roman" w:hAnsi="Times New Roman" w:cs="Times New Roman"/>
          <w:sz w:val="24"/>
          <w:szCs w:val="24"/>
        </w:rPr>
        <w:t xml:space="preserve"> w</w:t>
      </w:r>
      <w:r w:rsidR="00063BD2" w:rsidRPr="00F43420">
        <w:rPr>
          <w:rFonts w:ascii="Times New Roman" w:hAnsi="Times New Roman" w:cs="Times New Roman"/>
          <w:sz w:val="24"/>
          <w:szCs w:val="24"/>
        </w:rPr>
        <w:t>ere</w:t>
      </w:r>
      <w:r w:rsidRPr="00F43420">
        <w:rPr>
          <w:rFonts w:ascii="Times New Roman" w:hAnsi="Times New Roman" w:cs="Times New Roman"/>
          <w:sz w:val="24"/>
          <w:szCs w:val="24"/>
        </w:rPr>
        <w:t xml:space="preserve"> tested</w:t>
      </w:r>
      <w:r w:rsidR="007A1AFF" w:rsidRPr="00F43420">
        <w:rPr>
          <w:rFonts w:ascii="Times New Roman" w:hAnsi="Times New Roman" w:cs="Times New Roman"/>
          <w:sz w:val="24"/>
          <w:szCs w:val="24"/>
        </w:rPr>
        <w:t xml:space="preserve"> by connecting an audio source </w:t>
      </w:r>
      <w:r w:rsidRPr="00F43420">
        <w:rPr>
          <w:rFonts w:ascii="Times New Roman" w:hAnsi="Times New Roman" w:cs="Times New Roman"/>
          <w:sz w:val="24"/>
          <w:szCs w:val="24"/>
        </w:rPr>
        <w:t>through a 20 W audio amplifier (PULSE-Audio Ltd SDA20</w:t>
      </w:r>
      <w:r w:rsidR="00D505AA" w:rsidRPr="00F43420">
        <w:rPr>
          <w:rFonts w:ascii="Times New Roman" w:hAnsi="Times New Roman" w:cs="Times New Roman"/>
          <w:sz w:val="24"/>
          <w:szCs w:val="24"/>
        </w:rPr>
        <w:t>, www.pulse-audio.co.uk</w:t>
      </w:r>
      <w:r w:rsidRPr="00F43420">
        <w:rPr>
          <w:rFonts w:ascii="Times New Roman" w:hAnsi="Times New Roman" w:cs="Times New Roman"/>
          <w:sz w:val="24"/>
          <w:szCs w:val="24"/>
        </w:rPr>
        <w:t>). In addition, a magnet is needed to vary the sound volume by changing the local magnetic flux</w:t>
      </w:r>
      <w:r w:rsidR="003D2480" w:rsidRPr="00F43420">
        <w:rPr>
          <w:rFonts w:ascii="Times New Roman" w:hAnsi="Times New Roman" w:cs="Times New Roman"/>
          <w:sz w:val="24"/>
          <w:szCs w:val="24"/>
        </w:rPr>
        <w:t xml:space="preserve">; </w:t>
      </w:r>
      <w:r w:rsidR="00B966EF" w:rsidRPr="00F43420">
        <w:rPr>
          <w:rFonts w:ascii="Times New Roman" w:hAnsi="Times New Roman" w:cs="Times New Roman"/>
          <w:sz w:val="24"/>
          <w:szCs w:val="24"/>
        </w:rPr>
        <w:t>a</w:t>
      </w:r>
      <w:r w:rsidR="00DA05F5" w:rsidRPr="00F43420">
        <w:rPr>
          <w:rFonts w:ascii="Times New Roman" w:hAnsi="Times New Roman" w:cs="Times New Roman"/>
          <w:sz w:val="24"/>
          <w:szCs w:val="24"/>
        </w:rPr>
        <w:t>n</w:t>
      </w:r>
      <w:r w:rsidR="00686697" w:rsidRPr="00F43420">
        <w:rPr>
          <w:rFonts w:ascii="Times New Roman" w:hAnsi="Times New Roman" w:cs="Times New Roman"/>
          <w:sz w:val="24"/>
          <w:szCs w:val="24"/>
        </w:rPr>
        <w:t xml:space="preserve"> </w:t>
      </w:r>
      <w:r w:rsidR="00B966EF" w:rsidRPr="00F43420">
        <w:rPr>
          <w:rFonts w:ascii="Times New Roman" w:hAnsi="Times New Roman" w:cs="Times New Roman"/>
          <w:sz w:val="24"/>
          <w:szCs w:val="24"/>
        </w:rPr>
        <w:t>NdFeB</w:t>
      </w:r>
      <w:r w:rsidR="00686697" w:rsidRPr="00F43420">
        <w:rPr>
          <w:rFonts w:ascii="Times New Roman" w:hAnsi="Times New Roman" w:cs="Times New Roman"/>
          <w:sz w:val="24"/>
          <w:szCs w:val="24"/>
        </w:rPr>
        <w:t xml:space="preserve"> magnet</w:t>
      </w:r>
      <w:r w:rsidR="00B51CB2" w:rsidRPr="00F43420">
        <w:rPr>
          <w:rFonts w:ascii="Times New Roman" w:hAnsi="Times New Roman" w:cs="Times New Roman"/>
          <w:sz w:val="24"/>
          <w:szCs w:val="24"/>
        </w:rPr>
        <w:t xml:space="preserve"> was used to achieve a high magnetic flux</w:t>
      </w:r>
      <w:r w:rsidRPr="00F43420">
        <w:rPr>
          <w:rFonts w:ascii="Times New Roman" w:hAnsi="Times New Roman" w:cs="Times New Roman"/>
          <w:sz w:val="24"/>
          <w:szCs w:val="24"/>
        </w:rPr>
        <w:t xml:space="preserve">. </w:t>
      </w:r>
      <w:r w:rsidR="00DE4497" w:rsidRPr="00F43420">
        <w:rPr>
          <w:rFonts w:ascii="Times New Roman" w:hAnsi="Times New Roman" w:cs="Times New Roman"/>
          <w:sz w:val="24"/>
          <w:szCs w:val="24"/>
        </w:rPr>
        <w:t>Significant n</w:t>
      </w:r>
      <w:r w:rsidRPr="00F43420">
        <w:rPr>
          <w:rFonts w:ascii="Times New Roman" w:hAnsi="Times New Roman" w:cs="Times New Roman"/>
          <w:sz w:val="24"/>
          <w:szCs w:val="24"/>
        </w:rPr>
        <w:t>oti</w:t>
      </w:r>
      <w:r w:rsidR="007A1AFF" w:rsidRPr="00F43420">
        <w:rPr>
          <w:rFonts w:ascii="Times New Roman" w:hAnsi="Times New Roman" w:cs="Times New Roman"/>
          <w:sz w:val="24"/>
          <w:szCs w:val="24"/>
        </w:rPr>
        <w:t xml:space="preserve">ceable sound pressure level </w:t>
      </w:r>
      <w:r w:rsidRPr="00F43420">
        <w:rPr>
          <w:rFonts w:ascii="Times New Roman" w:hAnsi="Times New Roman" w:cs="Times New Roman"/>
          <w:sz w:val="24"/>
          <w:szCs w:val="24"/>
        </w:rPr>
        <w:t xml:space="preserve">can be produced in a </w:t>
      </w:r>
      <w:r w:rsidR="00063BD2" w:rsidRPr="00F43420">
        <w:rPr>
          <w:rFonts w:ascii="Times New Roman" w:hAnsi="Times New Roman" w:cs="Times New Roman"/>
          <w:sz w:val="24"/>
          <w:szCs w:val="24"/>
        </w:rPr>
        <w:t>typical</w:t>
      </w:r>
      <w:r w:rsidRPr="00F43420">
        <w:rPr>
          <w:rFonts w:ascii="Times New Roman" w:hAnsi="Times New Roman" w:cs="Times New Roman"/>
          <w:sz w:val="24"/>
          <w:szCs w:val="24"/>
        </w:rPr>
        <w:t xml:space="preserve"> office</w:t>
      </w:r>
      <w:r w:rsidR="00063BD2" w:rsidRPr="00F43420">
        <w:rPr>
          <w:rFonts w:ascii="Times New Roman" w:hAnsi="Times New Roman" w:cs="Times New Roman"/>
          <w:sz w:val="24"/>
          <w:szCs w:val="24"/>
        </w:rPr>
        <w:t xml:space="preserve"> environment</w:t>
      </w:r>
      <w:r w:rsidRPr="00F43420">
        <w:rPr>
          <w:rFonts w:ascii="Times New Roman" w:hAnsi="Times New Roman" w:cs="Times New Roman"/>
          <w:sz w:val="24"/>
          <w:szCs w:val="24"/>
        </w:rPr>
        <w:t xml:space="preserve">. </w:t>
      </w:r>
      <w:r w:rsidR="00DE4497" w:rsidRPr="00F43420">
        <w:rPr>
          <w:rFonts w:ascii="Times New Roman" w:hAnsi="Times New Roman" w:cs="Times New Roman"/>
          <w:sz w:val="24"/>
          <w:szCs w:val="24"/>
        </w:rPr>
        <w:t xml:space="preserve">Both </w:t>
      </w:r>
      <w:r w:rsidRPr="00F43420">
        <w:rPr>
          <w:rFonts w:ascii="Times New Roman" w:hAnsi="Times New Roman" w:cs="Times New Roman"/>
          <w:sz w:val="24"/>
          <w:szCs w:val="24"/>
        </w:rPr>
        <w:t xml:space="preserve">high </w:t>
      </w:r>
      <w:r w:rsidR="000E1322" w:rsidRPr="00F43420">
        <w:rPr>
          <w:rFonts w:ascii="Times New Roman" w:hAnsi="Times New Roman" w:cs="Times New Roman"/>
          <w:sz w:val="24"/>
          <w:szCs w:val="24"/>
        </w:rPr>
        <w:t xml:space="preserve">and </w:t>
      </w:r>
      <w:r w:rsidR="00B966EF" w:rsidRPr="00F43420">
        <w:rPr>
          <w:rFonts w:ascii="Times New Roman" w:hAnsi="Times New Roman" w:cs="Times New Roman"/>
          <w:sz w:val="24"/>
          <w:szCs w:val="24"/>
        </w:rPr>
        <w:t xml:space="preserve">a </w:t>
      </w:r>
      <w:r w:rsidR="000E1322" w:rsidRPr="00F43420">
        <w:rPr>
          <w:rFonts w:ascii="Times New Roman" w:hAnsi="Times New Roman" w:cs="Times New Roman"/>
          <w:sz w:val="24"/>
          <w:szCs w:val="24"/>
        </w:rPr>
        <w:t xml:space="preserve">low </w:t>
      </w:r>
      <w:r w:rsidR="000743C7" w:rsidRPr="00F43420">
        <w:rPr>
          <w:rFonts w:ascii="Times New Roman" w:hAnsi="Times New Roman" w:cs="Times New Roman"/>
          <w:sz w:val="24"/>
          <w:szCs w:val="24"/>
        </w:rPr>
        <w:t>frequency</w:t>
      </w:r>
      <w:r w:rsidRPr="00F43420">
        <w:rPr>
          <w:rFonts w:ascii="Times New Roman" w:hAnsi="Times New Roman" w:cs="Times New Roman"/>
          <w:sz w:val="24"/>
          <w:szCs w:val="24"/>
        </w:rPr>
        <w:t xml:space="preserve"> sound</w:t>
      </w:r>
      <w:r w:rsidR="00063BD2" w:rsidRPr="00F43420">
        <w:rPr>
          <w:rFonts w:ascii="Times New Roman" w:hAnsi="Times New Roman" w:cs="Times New Roman"/>
          <w:sz w:val="24"/>
          <w:szCs w:val="24"/>
        </w:rPr>
        <w:t>s</w:t>
      </w:r>
      <w:r w:rsidRPr="00F43420">
        <w:rPr>
          <w:rFonts w:ascii="Times New Roman" w:hAnsi="Times New Roman" w:cs="Times New Roman"/>
          <w:sz w:val="24"/>
          <w:szCs w:val="24"/>
        </w:rPr>
        <w:t xml:space="preserve"> </w:t>
      </w:r>
      <w:r w:rsidR="000743C7" w:rsidRPr="00F43420">
        <w:rPr>
          <w:rFonts w:ascii="Times New Roman" w:hAnsi="Times New Roman" w:cs="Times New Roman"/>
          <w:sz w:val="24"/>
          <w:szCs w:val="24"/>
        </w:rPr>
        <w:t>can be generated with</w:t>
      </w:r>
      <w:r w:rsidRPr="00F43420">
        <w:rPr>
          <w:rFonts w:ascii="Times New Roman" w:hAnsi="Times New Roman" w:cs="Times New Roman"/>
          <w:sz w:val="24"/>
          <w:szCs w:val="24"/>
        </w:rPr>
        <w:t xml:space="preserve"> a clear output</w:t>
      </w:r>
      <w:r w:rsidR="00505C95" w:rsidRPr="00F43420">
        <w:rPr>
          <w:rFonts w:ascii="Times New Roman" w:hAnsi="Times New Roman" w:cs="Times New Roman"/>
          <w:sz w:val="24"/>
          <w:szCs w:val="24"/>
        </w:rPr>
        <w:t xml:space="preserve">. Therefore, </w:t>
      </w:r>
      <w:r w:rsidR="001A04DE" w:rsidRPr="00F43420">
        <w:rPr>
          <w:rFonts w:ascii="Times New Roman" w:hAnsi="Times New Roman" w:cs="Times New Roman"/>
          <w:sz w:val="24"/>
          <w:szCs w:val="24"/>
        </w:rPr>
        <w:t>a</w:t>
      </w:r>
      <w:r w:rsidR="000E1322" w:rsidRPr="00F43420">
        <w:rPr>
          <w:rFonts w:ascii="Times New Roman" w:hAnsi="Times New Roman" w:cs="Times New Roman"/>
          <w:sz w:val="24"/>
          <w:szCs w:val="24"/>
        </w:rPr>
        <w:t xml:space="preserve"> speaker</w:t>
      </w:r>
      <w:r w:rsidRPr="00F43420">
        <w:rPr>
          <w:rFonts w:ascii="Times New Roman" w:hAnsi="Times New Roman" w:cs="Times New Roman"/>
          <w:sz w:val="24"/>
          <w:szCs w:val="24"/>
        </w:rPr>
        <w:t xml:space="preserve"> cone </w:t>
      </w:r>
      <w:r w:rsidR="000E1322" w:rsidRPr="00F43420">
        <w:rPr>
          <w:rFonts w:ascii="Times New Roman" w:hAnsi="Times New Roman" w:cs="Times New Roman"/>
          <w:sz w:val="24"/>
          <w:szCs w:val="24"/>
        </w:rPr>
        <w:t xml:space="preserve">is not needed to support </w:t>
      </w:r>
      <w:r w:rsidR="000743C7" w:rsidRPr="00F43420">
        <w:rPr>
          <w:rFonts w:ascii="Times New Roman" w:hAnsi="Times New Roman" w:cs="Times New Roman"/>
          <w:sz w:val="24"/>
          <w:szCs w:val="24"/>
        </w:rPr>
        <w:t xml:space="preserve">the </w:t>
      </w:r>
      <w:r w:rsidR="00E84E39" w:rsidRPr="00F43420">
        <w:rPr>
          <w:rFonts w:ascii="Times New Roman" w:hAnsi="Times New Roman" w:cs="Times New Roman"/>
          <w:sz w:val="24"/>
          <w:szCs w:val="24"/>
        </w:rPr>
        <w:t>typical</w:t>
      </w:r>
      <w:r w:rsidR="000743C7" w:rsidRPr="00F43420">
        <w:rPr>
          <w:rFonts w:ascii="Times New Roman" w:hAnsi="Times New Roman" w:cs="Times New Roman"/>
          <w:sz w:val="24"/>
          <w:szCs w:val="24"/>
        </w:rPr>
        <w:t xml:space="preserve"> frequency range of</w:t>
      </w:r>
      <w:r w:rsidR="00E84E39" w:rsidRPr="00F43420">
        <w:rPr>
          <w:rFonts w:ascii="Times New Roman" w:hAnsi="Times New Roman" w:cs="Times New Roman"/>
          <w:sz w:val="24"/>
          <w:szCs w:val="24"/>
        </w:rPr>
        <w:t xml:space="preserve"> </w:t>
      </w:r>
      <w:r w:rsidRPr="00F43420">
        <w:rPr>
          <w:rFonts w:ascii="Times New Roman" w:hAnsi="Times New Roman" w:cs="Times New Roman"/>
          <w:sz w:val="24"/>
          <w:szCs w:val="24"/>
        </w:rPr>
        <w:t>human voice</w:t>
      </w:r>
      <w:r w:rsidR="00AF20D7" w:rsidRPr="00F43420">
        <w:rPr>
          <w:rFonts w:ascii="Times New Roman" w:hAnsi="Times New Roman" w:cs="Times New Roman"/>
          <w:sz w:val="24"/>
          <w:szCs w:val="24"/>
        </w:rPr>
        <w:t>, the</w:t>
      </w:r>
      <w:r w:rsidR="000E1322" w:rsidRPr="00F43420">
        <w:rPr>
          <w:rFonts w:ascii="Times New Roman" w:hAnsi="Times New Roman" w:cs="Times New Roman"/>
          <w:sz w:val="24"/>
          <w:szCs w:val="24"/>
        </w:rPr>
        <w:t xml:space="preserve"> bandwidth</w:t>
      </w:r>
      <w:r w:rsidR="00E84E39" w:rsidRPr="00F43420">
        <w:rPr>
          <w:rFonts w:ascii="Times New Roman" w:hAnsi="Times New Roman" w:cs="Times New Roman"/>
          <w:sz w:val="24"/>
          <w:szCs w:val="24"/>
        </w:rPr>
        <w:t xml:space="preserve"> </w:t>
      </w:r>
      <w:r w:rsidR="00AF20D7" w:rsidRPr="00F43420">
        <w:rPr>
          <w:rFonts w:ascii="Times New Roman" w:hAnsi="Times New Roman" w:cs="Times New Roman"/>
          <w:sz w:val="24"/>
          <w:szCs w:val="24"/>
        </w:rPr>
        <w:t xml:space="preserve">of </w:t>
      </w:r>
      <w:r w:rsidR="003D2480" w:rsidRPr="00F43420">
        <w:rPr>
          <w:rFonts w:ascii="Times New Roman" w:hAnsi="Times New Roman" w:cs="Times New Roman"/>
          <w:sz w:val="24"/>
          <w:szCs w:val="24"/>
        </w:rPr>
        <w:t xml:space="preserve">which is </w:t>
      </w:r>
      <w:r w:rsidR="00E84E39" w:rsidRPr="00F43420">
        <w:rPr>
          <w:rFonts w:ascii="Times New Roman" w:hAnsi="Times New Roman" w:cs="Times New Roman"/>
          <w:sz w:val="24"/>
          <w:szCs w:val="24"/>
        </w:rPr>
        <w:t>85 Hz to 255 Hz</w:t>
      </w:r>
      <w:r w:rsidRPr="00F43420">
        <w:rPr>
          <w:rFonts w:ascii="Times New Roman" w:hAnsi="Times New Roman" w:cs="Times New Roman"/>
          <w:sz w:val="24"/>
          <w:szCs w:val="24"/>
        </w:rPr>
        <w:t>.</w:t>
      </w:r>
      <w:r w:rsidR="000E1322" w:rsidRPr="00F43420">
        <w:rPr>
          <w:rFonts w:ascii="Times New Roman" w:hAnsi="Times New Roman" w:cs="Times New Roman"/>
          <w:sz w:val="24"/>
          <w:szCs w:val="24"/>
        </w:rPr>
        <w:t xml:space="preserve"> </w:t>
      </w:r>
    </w:p>
    <w:p w14:paraId="5C4A1979" w14:textId="37F2D045" w:rsidR="00D15DF2" w:rsidRPr="00F43420" w:rsidRDefault="00861E18" w:rsidP="0032695C">
      <w:pPr>
        <w:spacing w:line="240" w:lineRule="auto"/>
        <w:jc w:val="center"/>
        <w:rPr>
          <w:rFonts w:ascii="Times New Roman" w:hAnsi="Times New Roman" w:cs="Times New Roman"/>
          <w:noProof/>
          <w:sz w:val="24"/>
          <w:szCs w:val="24"/>
        </w:rPr>
      </w:pPr>
      <w:r w:rsidRPr="00F43420">
        <w:rPr>
          <w:rFonts w:ascii="Times New Roman" w:hAnsi="Times New Roman"/>
          <w:b/>
          <w:noProof/>
          <w:lang w:eastAsia="en-GB"/>
        </w:rPr>
        <mc:AlternateContent>
          <mc:Choice Requires="wps">
            <w:drawing>
              <wp:anchor distT="45720" distB="45720" distL="114300" distR="114300" simplePos="0" relativeHeight="251665408" behindDoc="0" locked="0" layoutInCell="1" allowOverlap="1" wp14:anchorId="51E77EA5" wp14:editId="39321CFD">
                <wp:simplePos x="0" y="0"/>
                <wp:positionH relativeFrom="column">
                  <wp:posOffset>966055</wp:posOffset>
                </wp:positionH>
                <wp:positionV relativeFrom="paragraph">
                  <wp:posOffset>1622894</wp:posOffset>
                </wp:positionV>
                <wp:extent cx="490855" cy="2933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93370"/>
                        </a:xfrm>
                        <a:prstGeom prst="rect">
                          <a:avLst/>
                        </a:prstGeom>
                        <a:noFill/>
                        <a:ln w="9525">
                          <a:noFill/>
                          <a:miter lim="800000"/>
                          <a:headEnd/>
                          <a:tailEnd/>
                        </a:ln>
                      </wps:spPr>
                      <wps:txbx>
                        <w:txbxContent>
                          <w:p w14:paraId="7395FAEF" w14:textId="77777777" w:rsidR="00213F56" w:rsidRPr="00861E18" w:rsidRDefault="00213F56" w:rsidP="00861E18">
                            <w:r w:rsidRPr="00861E18">
                              <w:t>2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E77EA5" id="_x0000_s1029" type="#_x0000_t202" style="position:absolute;left:0;text-align:left;margin-left:76.05pt;margin-top:127.8pt;width:38.65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4IDAIAAPgDAAAOAAAAZHJzL2Uyb0RvYy54bWysU9tuGyEQfa/Uf0C817te242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" filled="f" stroked="f">
                <v:textbox>
                  <w:txbxContent>
                    <w:p w14:paraId="7395FAEF" w14:textId="77777777" w:rsidR="00213F56" w:rsidRPr="00861E18" w:rsidRDefault="00213F56" w:rsidP="00861E18">
                      <w:r w:rsidRPr="00861E18">
                        <w:t>2 cm</w:t>
                      </w:r>
                    </w:p>
                  </w:txbxContent>
                </v:textbox>
              </v:shape>
            </w:pict>
          </mc:Fallback>
        </mc:AlternateContent>
      </w:r>
      <w:r w:rsidRPr="00F43420">
        <w:rPr>
          <w:rFonts w:ascii="Times New Roman" w:hAnsi="Times New Roman"/>
          <w:b/>
          <w:noProof/>
          <w:lang w:eastAsia="en-GB"/>
        </w:rPr>
        <mc:AlternateContent>
          <mc:Choice Requires="wps">
            <w:drawing>
              <wp:anchor distT="45720" distB="45720" distL="114300" distR="114300" simplePos="0" relativeHeight="251663360" behindDoc="0" locked="0" layoutInCell="1" allowOverlap="1" wp14:anchorId="6FB23FED" wp14:editId="5BDE3CFF">
                <wp:simplePos x="0" y="0"/>
                <wp:positionH relativeFrom="column">
                  <wp:posOffset>3024560</wp:posOffset>
                </wp:positionH>
                <wp:positionV relativeFrom="paragraph">
                  <wp:posOffset>1621790</wp:posOffset>
                </wp:positionV>
                <wp:extent cx="490855" cy="293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93370"/>
                        </a:xfrm>
                        <a:prstGeom prst="rect">
                          <a:avLst/>
                        </a:prstGeom>
                        <a:noFill/>
                        <a:ln w="9525">
                          <a:noFill/>
                          <a:miter lim="800000"/>
                          <a:headEnd/>
                          <a:tailEnd/>
                        </a:ln>
                      </wps:spPr>
                      <wps:txbx>
                        <w:txbxContent>
                          <w:p w14:paraId="0CC6C37A" w14:textId="77777777" w:rsidR="00213F56" w:rsidRPr="00861E18" w:rsidRDefault="00213F56" w:rsidP="00861E18">
                            <w:r w:rsidRPr="00861E18">
                              <w:t>2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B23FED" id="_x0000_s1030" type="#_x0000_t202" style="position:absolute;left:0;text-align:left;margin-left:238.15pt;margin-top:127.7pt;width:38.65pt;height:2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" filled="f" stroked="f">
                <v:textbox>
                  <w:txbxContent>
                    <w:p w14:paraId="0CC6C37A" w14:textId="77777777" w:rsidR="00213F56" w:rsidRPr="00861E18" w:rsidRDefault="00213F56" w:rsidP="00861E18">
                      <w:r w:rsidRPr="00861E18">
                        <w:t>2 cm</w:t>
                      </w:r>
                    </w:p>
                  </w:txbxContent>
                </v:textbox>
              </v:shape>
            </w:pict>
          </mc:Fallback>
        </mc:AlternateContent>
      </w:r>
      <w:r w:rsidRPr="00F43420">
        <w:rPr>
          <w:rFonts w:ascii="Times New Roman" w:hAnsi="Times New Roman"/>
          <w:b/>
          <w:noProof/>
          <w:lang w:eastAsia="en-GB"/>
        </w:rPr>
        <mc:AlternateContent>
          <mc:Choice Requires="wps">
            <w:drawing>
              <wp:anchor distT="0" distB="0" distL="114300" distR="114300" simplePos="0" relativeHeight="251668480" behindDoc="0" locked="0" layoutInCell="1" allowOverlap="1" wp14:anchorId="4E223B91" wp14:editId="57CA6F8E">
                <wp:simplePos x="0" y="0"/>
                <wp:positionH relativeFrom="column">
                  <wp:posOffset>3061253</wp:posOffset>
                </wp:positionH>
                <wp:positionV relativeFrom="paragraph">
                  <wp:posOffset>1848678</wp:posOffset>
                </wp:positionV>
                <wp:extent cx="389614" cy="0"/>
                <wp:effectExtent l="0" t="0" r="29845" b="19050"/>
                <wp:wrapNone/>
                <wp:docPr id="5" name="Straight Connector 5"/>
                <wp:cNvGraphicFramePr/>
                <a:graphic xmlns:a="http://schemas.openxmlformats.org/drawingml/2006/main">
                  <a:graphicData uri="http://schemas.microsoft.com/office/word/2010/wordprocessingShape">
                    <wps:wsp>
                      <wps:cNvCnPr/>
                      <wps:spPr>
                        <a:xfrm>
                          <a:off x="0" y="0"/>
                          <a:ext cx="38961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40E68B19" id="Straight Connector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05pt,145.55pt" to="271.7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" strokecolor="black [3200]" strokeweight="1.5pt">
                <v:stroke joinstyle="miter"/>
              </v:line>
            </w:pict>
          </mc:Fallback>
        </mc:AlternateContent>
      </w:r>
      <w:r w:rsidRPr="00F43420">
        <w:rPr>
          <w:rFonts w:ascii="Times New Roman" w:hAnsi="Times New Roman"/>
          <w:b/>
          <w:noProof/>
          <w:lang w:eastAsia="en-GB"/>
        </w:rPr>
        <mc:AlternateContent>
          <mc:Choice Requires="wps">
            <w:drawing>
              <wp:anchor distT="0" distB="0" distL="114300" distR="114300" simplePos="0" relativeHeight="251666432" behindDoc="0" locked="0" layoutInCell="1" allowOverlap="1" wp14:anchorId="2176CE61" wp14:editId="4CA792CD">
                <wp:simplePos x="0" y="0"/>
                <wp:positionH relativeFrom="column">
                  <wp:posOffset>968265</wp:posOffset>
                </wp:positionH>
                <wp:positionV relativeFrom="paragraph">
                  <wp:posOffset>1848623</wp:posOffset>
                </wp:positionV>
                <wp:extent cx="453224" cy="0"/>
                <wp:effectExtent l="0" t="0" r="23495" b="19050"/>
                <wp:wrapNone/>
                <wp:docPr id="4" name="Straight Connector 4"/>
                <wp:cNvGraphicFramePr/>
                <a:graphic xmlns:a="http://schemas.openxmlformats.org/drawingml/2006/main">
                  <a:graphicData uri="http://schemas.microsoft.com/office/word/2010/wordprocessingShape">
                    <wps:wsp>
                      <wps:cNvCnPr/>
                      <wps:spPr>
                        <a:xfrm>
                          <a:off x="0" y="0"/>
                          <a:ext cx="45322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1BE77A3B"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25pt,145.55pt" to="111.9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" strokecolor="black [3200]" strokeweight="1.5pt">
                <v:stroke joinstyle="miter"/>
              </v:line>
            </w:pict>
          </mc:Fallback>
        </mc:AlternateContent>
      </w:r>
      <w:r w:rsidR="002D0FEA">
        <w:rPr>
          <w:rFonts w:ascii="Times New Roman" w:hAnsi="Times New Roman" w:cs="Times New Roman"/>
          <w:noProof/>
          <w:sz w:val="24"/>
          <w:szCs w:val="24"/>
        </w:rPr>
        <w:pict w14:anchorId="7E761671">
          <v:shape id="_x0000_i1031" type="#_x0000_t75" style="width:146.25pt;height:151.5pt">
            <v:imagedata r:id="rId25" o:title="8" gain="52429f" grayscale="t"/>
          </v:shape>
        </w:pict>
      </w:r>
      <w:r w:rsidR="0032695C" w:rsidRPr="00F43420">
        <w:rPr>
          <w:rFonts w:ascii="Times New Roman" w:hAnsi="Times New Roman" w:cs="Times New Roman"/>
          <w:noProof/>
          <w:sz w:val="24"/>
          <w:szCs w:val="24"/>
        </w:rPr>
        <w:t xml:space="preserve">      </w:t>
      </w:r>
      <w:r w:rsidR="002D0FEA">
        <w:rPr>
          <w:rFonts w:ascii="Times New Roman" w:hAnsi="Times New Roman" w:cs="Times New Roman"/>
          <w:noProof/>
          <w:sz w:val="24"/>
          <w:szCs w:val="24"/>
        </w:rPr>
        <w:pict w14:anchorId="779AF0FC">
          <v:shape id="_x0000_i1032" type="#_x0000_t75" style="width:149.25pt;height:150pt">
            <v:imagedata r:id="rId26" o:title="Untitled" gain="52429f" grayscale="t"/>
          </v:shape>
        </w:pict>
      </w:r>
    </w:p>
    <w:p w14:paraId="34872686" w14:textId="002F4F54" w:rsidR="0032695C" w:rsidRPr="00F43420" w:rsidRDefault="0032695C" w:rsidP="0032695C">
      <w:pPr>
        <w:pStyle w:val="ListParagraph"/>
        <w:numPr>
          <w:ilvl w:val="0"/>
          <w:numId w:val="8"/>
        </w:numPr>
        <w:spacing w:line="240" w:lineRule="auto"/>
        <w:rPr>
          <w:rFonts w:ascii="Times New Roman" w:hAnsi="Times New Roman"/>
          <w:sz w:val="24"/>
          <w:szCs w:val="24"/>
        </w:rPr>
      </w:pPr>
      <w:r w:rsidRPr="00F43420">
        <w:rPr>
          <w:rFonts w:ascii="Times New Roman" w:hAnsi="Times New Roman"/>
          <w:sz w:val="24"/>
          <w:szCs w:val="24"/>
        </w:rPr>
        <w:t xml:space="preserve">                                                   (b)</w:t>
      </w:r>
    </w:p>
    <w:p w14:paraId="21C02B79" w14:textId="69662AE9" w:rsidR="00406E66" w:rsidRPr="00F43420" w:rsidRDefault="00D15DF2" w:rsidP="00FD745A">
      <w:pPr>
        <w:pStyle w:val="Caption"/>
        <w:jc w:val="both"/>
        <w:rPr>
          <w:rFonts w:ascii="Times New Roman" w:hAnsi="Times New Roman"/>
          <w:b w:val="0"/>
          <w:sz w:val="24"/>
          <w:szCs w:val="24"/>
        </w:rPr>
      </w:pPr>
      <w:r w:rsidRPr="00F43420">
        <w:rPr>
          <w:rFonts w:ascii="Times New Roman" w:hAnsi="Times New Roman"/>
          <w:b w:val="0"/>
        </w:rPr>
        <w:t xml:space="preserve">Figure </w:t>
      </w:r>
      <w:r w:rsidRPr="00F43420">
        <w:rPr>
          <w:rFonts w:ascii="Times New Roman" w:hAnsi="Times New Roman"/>
          <w:b w:val="0"/>
        </w:rPr>
        <w:fldChar w:fldCharType="begin"/>
      </w:r>
      <w:r w:rsidRPr="00F43420">
        <w:rPr>
          <w:rFonts w:ascii="Times New Roman" w:hAnsi="Times New Roman"/>
          <w:b w:val="0"/>
        </w:rPr>
        <w:instrText xml:space="preserve"> SEQ Figure \* ARABIC </w:instrText>
      </w:r>
      <w:r w:rsidRPr="00F43420">
        <w:rPr>
          <w:rFonts w:ascii="Times New Roman" w:hAnsi="Times New Roman"/>
          <w:b w:val="0"/>
        </w:rPr>
        <w:fldChar w:fldCharType="separate"/>
      </w:r>
      <w:r w:rsidR="00792464">
        <w:rPr>
          <w:rFonts w:ascii="Times New Roman" w:hAnsi="Times New Roman"/>
          <w:b w:val="0"/>
        </w:rPr>
        <w:t>7</w:t>
      </w:r>
      <w:r w:rsidRPr="00F43420">
        <w:rPr>
          <w:rFonts w:ascii="Times New Roman" w:hAnsi="Times New Roman"/>
          <w:b w:val="0"/>
        </w:rPr>
        <w:fldChar w:fldCharType="end"/>
      </w:r>
      <w:r w:rsidRPr="00F43420">
        <w:rPr>
          <w:rFonts w:ascii="Times New Roman" w:hAnsi="Times New Roman"/>
          <w:b w:val="0"/>
          <w:sz w:val="24"/>
          <w:szCs w:val="24"/>
        </w:rPr>
        <w:t>.</w:t>
      </w:r>
      <w:r w:rsidRPr="00F43420">
        <w:rPr>
          <w:rFonts w:ascii="Times New Roman" w:hAnsi="Times New Roman"/>
          <w:sz w:val="24"/>
          <w:szCs w:val="24"/>
        </w:rPr>
        <w:t xml:space="preserve"> </w:t>
      </w:r>
      <w:r w:rsidR="00493CF7" w:rsidRPr="00F43420">
        <w:rPr>
          <w:rFonts w:ascii="Times New Roman" w:hAnsi="Times New Roman"/>
          <w:b w:val="0"/>
          <w:sz w:val="24"/>
          <w:szCs w:val="24"/>
        </w:rPr>
        <w:t>An isometric view of the</w:t>
      </w:r>
      <w:r w:rsidR="00493CF7" w:rsidRPr="00F43420">
        <w:rPr>
          <w:rFonts w:ascii="Times New Roman" w:hAnsi="Times New Roman"/>
          <w:b w:val="0"/>
          <w:bCs/>
          <w:sz w:val="24"/>
          <w:szCs w:val="24"/>
        </w:rPr>
        <w:t xml:space="preserve"> </w:t>
      </w:r>
      <w:r w:rsidR="00406E66" w:rsidRPr="00F43420">
        <w:rPr>
          <w:rFonts w:ascii="Times New Roman" w:hAnsi="Times New Roman"/>
          <w:b w:val="0"/>
          <w:bCs/>
          <w:sz w:val="24"/>
          <w:szCs w:val="24"/>
        </w:rPr>
        <w:t>dispe</w:t>
      </w:r>
      <w:r w:rsidR="000E1322" w:rsidRPr="00F43420">
        <w:rPr>
          <w:rFonts w:ascii="Times New Roman" w:hAnsi="Times New Roman"/>
          <w:b w:val="0"/>
          <w:bCs/>
          <w:sz w:val="24"/>
          <w:szCs w:val="24"/>
        </w:rPr>
        <w:t xml:space="preserve">nser printed </w:t>
      </w:r>
      <w:r w:rsidR="00406E66" w:rsidRPr="00F43420">
        <w:rPr>
          <w:rFonts w:ascii="Times New Roman" w:hAnsi="Times New Roman"/>
          <w:b w:val="0"/>
          <w:bCs/>
          <w:sz w:val="24"/>
          <w:szCs w:val="24"/>
        </w:rPr>
        <w:t>spiral speaker</w:t>
      </w:r>
      <w:r w:rsidR="00493CF7" w:rsidRPr="00F43420">
        <w:rPr>
          <w:rFonts w:ascii="Times New Roman" w:hAnsi="Times New Roman"/>
          <w:b w:val="0"/>
          <w:bCs/>
          <w:sz w:val="24"/>
          <w:szCs w:val="24"/>
        </w:rPr>
        <w:t xml:space="preserve"> on</w:t>
      </w:r>
      <w:r w:rsidR="00456718" w:rsidRPr="00F43420">
        <w:rPr>
          <w:rFonts w:ascii="Times New Roman" w:hAnsi="Times New Roman"/>
          <w:b w:val="0"/>
          <w:bCs/>
          <w:sz w:val="24"/>
          <w:szCs w:val="24"/>
        </w:rPr>
        <w:t xml:space="preserve"> woven</w:t>
      </w:r>
      <w:r w:rsidR="00493CF7" w:rsidRPr="00F43420">
        <w:rPr>
          <w:rFonts w:ascii="Times New Roman" w:hAnsi="Times New Roman"/>
          <w:b w:val="0"/>
          <w:bCs/>
          <w:sz w:val="24"/>
          <w:szCs w:val="24"/>
        </w:rPr>
        <w:t xml:space="preserve"> fabric</w:t>
      </w:r>
      <w:r w:rsidR="0032695C" w:rsidRPr="00F43420">
        <w:rPr>
          <w:rFonts w:ascii="Times New Roman" w:hAnsi="Times New Roman"/>
          <w:b w:val="0"/>
          <w:bCs/>
          <w:sz w:val="24"/>
          <w:szCs w:val="24"/>
        </w:rPr>
        <w:t xml:space="preserve"> </w:t>
      </w:r>
      <w:r w:rsidR="0032695C" w:rsidRPr="00F43420">
        <w:rPr>
          <w:rFonts w:ascii="Times New Roman" w:hAnsi="Times New Roman" w:hint="eastAsia"/>
          <w:b w:val="0"/>
          <w:bCs/>
          <w:sz w:val="24"/>
          <w:szCs w:val="24"/>
          <w:lang w:eastAsia="zh-CN"/>
        </w:rPr>
        <w:t xml:space="preserve">with dimension: (a) </w:t>
      </w:r>
      <w:r w:rsidR="00861E18" w:rsidRPr="00F43420">
        <w:rPr>
          <w:rFonts w:ascii="Times New Roman" w:hAnsi="Times New Roman" w:hint="eastAsia"/>
          <w:b w:val="0"/>
          <w:bCs/>
          <w:sz w:val="24"/>
          <w:szCs w:val="24"/>
          <w:lang w:eastAsia="zh-CN"/>
        </w:rPr>
        <w:t>side length of 8 c</w:t>
      </w:r>
      <w:r w:rsidR="0032695C" w:rsidRPr="00F43420">
        <w:rPr>
          <w:rFonts w:ascii="Times New Roman" w:hAnsi="Times New Roman" w:hint="eastAsia"/>
          <w:b w:val="0"/>
          <w:bCs/>
          <w:sz w:val="24"/>
          <w:szCs w:val="24"/>
          <w:lang w:eastAsia="zh-CN"/>
        </w:rPr>
        <w:t>m</w:t>
      </w:r>
      <w:r w:rsidR="0032695C" w:rsidRPr="00F43420">
        <w:rPr>
          <w:rFonts w:ascii="Times New Roman" w:hAnsi="Times New Roman"/>
          <w:b w:val="0"/>
          <w:bCs/>
          <w:sz w:val="24"/>
          <w:szCs w:val="24"/>
        </w:rPr>
        <w:t>,</w:t>
      </w:r>
      <w:r w:rsidR="00861E18" w:rsidRPr="00F43420">
        <w:rPr>
          <w:rFonts w:ascii="Times New Roman" w:hAnsi="Times New Roman"/>
          <w:b w:val="0"/>
          <w:bCs/>
          <w:sz w:val="24"/>
          <w:szCs w:val="24"/>
        </w:rPr>
        <w:t xml:space="preserve"> and (b) side length of 10 c</w:t>
      </w:r>
      <w:r w:rsidR="0032695C" w:rsidRPr="00F43420">
        <w:rPr>
          <w:rFonts w:ascii="Times New Roman" w:hAnsi="Times New Roman"/>
          <w:b w:val="0"/>
          <w:bCs/>
          <w:sz w:val="24"/>
          <w:szCs w:val="24"/>
        </w:rPr>
        <w:t>m.</w:t>
      </w:r>
    </w:p>
    <w:p w14:paraId="6C519B36" w14:textId="77777777" w:rsidR="00505C95" w:rsidRPr="00F43420" w:rsidRDefault="00505C95" w:rsidP="00505225">
      <w:pPr>
        <w:spacing w:line="360" w:lineRule="auto"/>
        <w:jc w:val="both"/>
        <w:rPr>
          <w:rFonts w:ascii="Times New Roman" w:hAnsi="Times New Roman" w:cs="Times New Roman"/>
          <w:bCs/>
          <w:iCs/>
          <w:sz w:val="24"/>
          <w:szCs w:val="24"/>
        </w:rPr>
      </w:pPr>
      <w:bookmarkStart w:id="3" w:name="_Ref380353374"/>
    </w:p>
    <w:p w14:paraId="4A5E4D51" w14:textId="4369DE46" w:rsidR="00B21262" w:rsidRPr="00F43420" w:rsidRDefault="00D76315" w:rsidP="00505225">
      <w:pPr>
        <w:spacing w:line="360" w:lineRule="auto"/>
        <w:jc w:val="both"/>
        <w:rPr>
          <w:rFonts w:ascii="Times New Roman" w:hAnsi="Times New Roman" w:cs="Times New Roman"/>
          <w:bCs/>
          <w:iCs/>
          <w:sz w:val="24"/>
          <w:szCs w:val="24"/>
        </w:rPr>
      </w:pPr>
      <w:r w:rsidRPr="00F43420">
        <w:rPr>
          <w:rFonts w:ascii="Times New Roman" w:hAnsi="Times New Roman" w:cs="Times New Roman"/>
          <w:bCs/>
          <w:iCs/>
          <w:sz w:val="24"/>
          <w:szCs w:val="24"/>
        </w:rPr>
        <w:t>A f</w:t>
      </w:r>
      <w:r w:rsidR="00407458" w:rsidRPr="00F43420">
        <w:rPr>
          <w:rFonts w:ascii="Times New Roman" w:hAnsi="Times New Roman" w:cs="Times New Roman"/>
          <w:bCs/>
          <w:iCs/>
          <w:sz w:val="24"/>
          <w:szCs w:val="24"/>
        </w:rPr>
        <w:t xml:space="preserve">requency spectrum response measurement </w:t>
      </w:r>
      <w:r w:rsidRPr="00F43420">
        <w:rPr>
          <w:rFonts w:ascii="Times New Roman" w:hAnsi="Times New Roman" w:cs="Times New Roman"/>
          <w:bCs/>
          <w:iCs/>
          <w:sz w:val="24"/>
          <w:szCs w:val="24"/>
        </w:rPr>
        <w:t>wa</w:t>
      </w:r>
      <w:r w:rsidR="00407458" w:rsidRPr="00F43420">
        <w:rPr>
          <w:rFonts w:ascii="Times New Roman" w:hAnsi="Times New Roman" w:cs="Times New Roman"/>
          <w:bCs/>
          <w:iCs/>
          <w:sz w:val="24"/>
          <w:szCs w:val="24"/>
        </w:rPr>
        <w:t>s</w:t>
      </w:r>
      <w:r w:rsidR="00E84E39" w:rsidRPr="00F43420">
        <w:rPr>
          <w:rFonts w:ascii="Times New Roman" w:hAnsi="Times New Roman" w:cs="Times New Roman"/>
          <w:bCs/>
          <w:iCs/>
          <w:sz w:val="24"/>
          <w:szCs w:val="24"/>
        </w:rPr>
        <w:t xml:space="preserve"> </w:t>
      </w:r>
      <w:r w:rsidR="00493CF7" w:rsidRPr="00F43420">
        <w:rPr>
          <w:rFonts w:ascii="Times New Roman" w:hAnsi="Times New Roman" w:cs="Times New Roman"/>
          <w:bCs/>
          <w:iCs/>
          <w:sz w:val="24"/>
          <w:szCs w:val="24"/>
        </w:rPr>
        <w:t>performed</w:t>
      </w:r>
      <w:r w:rsidR="00E84E39" w:rsidRPr="00F43420">
        <w:rPr>
          <w:rFonts w:ascii="Times New Roman" w:hAnsi="Times New Roman" w:cs="Times New Roman"/>
          <w:bCs/>
          <w:iCs/>
          <w:sz w:val="24"/>
          <w:szCs w:val="24"/>
        </w:rPr>
        <w:t xml:space="preserve"> to quanti</w:t>
      </w:r>
      <w:r w:rsidRPr="00F43420">
        <w:rPr>
          <w:rFonts w:ascii="Times New Roman" w:hAnsi="Times New Roman" w:cs="Times New Roman"/>
          <w:bCs/>
          <w:iCs/>
          <w:sz w:val="24"/>
          <w:szCs w:val="24"/>
        </w:rPr>
        <w:t>fy</w:t>
      </w:r>
      <w:r w:rsidR="00E84E39" w:rsidRPr="00F43420">
        <w:rPr>
          <w:rFonts w:ascii="Times New Roman" w:hAnsi="Times New Roman" w:cs="Times New Roman"/>
          <w:bCs/>
          <w:iCs/>
          <w:sz w:val="24"/>
          <w:szCs w:val="24"/>
        </w:rPr>
        <w:t xml:space="preserve"> the output performance of the printed fabric speaker</w:t>
      </w:r>
      <w:r w:rsidR="003D2480" w:rsidRPr="00F43420">
        <w:rPr>
          <w:rFonts w:ascii="Times New Roman" w:hAnsi="Times New Roman" w:cs="Times New Roman"/>
          <w:bCs/>
          <w:iCs/>
          <w:sz w:val="24"/>
          <w:szCs w:val="24"/>
        </w:rPr>
        <w:t>.</w:t>
      </w:r>
      <w:r w:rsidR="00493CF7" w:rsidRPr="00F43420">
        <w:rPr>
          <w:rFonts w:ascii="Times New Roman" w:hAnsi="Times New Roman" w:cs="Times New Roman"/>
          <w:bCs/>
          <w:iCs/>
          <w:sz w:val="24"/>
          <w:szCs w:val="24"/>
        </w:rPr>
        <w:t xml:space="preserve"> </w:t>
      </w:r>
      <w:r w:rsidR="003D2480" w:rsidRPr="00F43420">
        <w:rPr>
          <w:rFonts w:ascii="Times New Roman" w:hAnsi="Times New Roman" w:cs="Times New Roman"/>
          <w:bCs/>
          <w:iCs/>
          <w:sz w:val="24"/>
          <w:szCs w:val="24"/>
        </w:rPr>
        <w:t>T</w:t>
      </w:r>
      <w:r w:rsidR="00493CF7" w:rsidRPr="00F43420">
        <w:rPr>
          <w:rFonts w:ascii="Times New Roman" w:hAnsi="Times New Roman" w:cs="Times New Roman"/>
          <w:bCs/>
          <w:iCs/>
          <w:sz w:val="24"/>
          <w:szCs w:val="24"/>
        </w:rPr>
        <w:t xml:space="preserve">his was then </w:t>
      </w:r>
      <w:r w:rsidRPr="00F43420">
        <w:rPr>
          <w:rFonts w:ascii="Times New Roman" w:hAnsi="Times New Roman" w:cs="Times New Roman"/>
          <w:bCs/>
          <w:iCs/>
          <w:sz w:val="24"/>
          <w:szCs w:val="24"/>
        </w:rPr>
        <w:t xml:space="preserve">compared to </w:t>
      </w:r>
      <w:r w:rsidR="0098461D" w:rsidRPr="00F43420">
        <w:rPr>
          <w:rFonts w:ascii="Times New Roman" w:hAnsi="Times New Roman" w:cs="Times New Roman"/>
          <w:bCs/>
          <w:iCs/>
          <w:sz w:val="24"/>
          <w:szCs w:val="24"/>
        </w:rPr>
        <w:t>two commercially available speakers</w:t>
      </w:r>
      <w:r w:rsidR="0080353E" w:rsidRPr="00F43420">
        <w:rPr>
          <w:rFonts w:ascii="Times New Roman" w:hAnsi="Times New Roman" w:cs="Times New Roman"/>
          <w:bCs/>
          <w:iCs/>
          <w:sz w:val="24"/>
          <w:szCs w:val="24"/>
        </w:rPr>
        <w:t xml:space="preserve"> using a </w:t>
      </w:r>
      <w:r w:rsidR="00493CF7" w:rsidRPr="00F43420">
        <w:rPr>
          <w:rFonts w:ascii="Times New Roman" w:hAnsi="Times New Roman" w:cs="Times New Roman"/>
          <w:bCs/>
          <w:iCs/>
          <w:sz w:val="24"/>
          <w:szCs w:val="24"/>
        </w:rPr>
        <w:t>Brüel &amp; Kjær (www.bksv.co.uk) Type 2250</w:t>
      </w:r>
      <w:r w:rsidR="00E84E39" w:rsidRPr="00F43420">
        <w:rPr>
          <w:rFonts w:ascii="Times New Roman" w:hAnsi="Times New Roman" w:cs="Times New Roman"/>
          <w:bCs/>
          <w:iCs/>
          <w:sz w:val="24"/>
          <w:szCs w:val="24"/>
        </w:rPr>
        <w:t xml:space="preserve"> </w:t>
      </w:r>
      <w:r w:rsidR="002D4856" w:rsidRPr="00F43420">
        <w:rPr>
          <w:rFonts w:ascii="Times New Roman" w:hAnsi="Times New Roman" w:cs="Times New Roman"/>
          <w:bCs/>
          <w:iCs/>
          <w:sz w:val="24"/>
          <w:szCs w:val="24"/>
        </w:rPr>
        <w:t>sound level meter with frequency analysis function</w:t>
      </w:r>
      <w:r w:rsidR="003D2480" w:rsidRPr="00F43420">
        <w:rPr>
          <w:rFonts w:ascii="Times New Roman" w:hAnsi="Times New Roman" w:cs="Times New Roman"/>
          <w:bCs/>
          <w:iCs/>
          <w:sz w:val="24"/>
          <w:szCs w:val="24"/>
        </w:rPr>
        <w:t xml:space="preserve"> </w:t>
      </w:r>
      <w:r w:rsidR="002D4856" w:rsidRPr="00F43420">
        <w:rPr>
          <w:rFonts w:ascii="Times New Roman" w:hAnsi="Times New Roman" w:cs="Times New Roman"/>
          <w:bCs/>
          <w:iCs/>
          <w:sz w:val="24"/>
          <w:szCs w:val="24"/>
        </w:rPr>
        <w:t>in the frequency range of 20</w:t>
      </w:r>
      <w:r w:rsidR="00E84E39" w:rsidRPr="00F43420">
        <w:rPr>
          <w:rFonts w:ascii="Times New Roman" w:hAnsi="Times New Roman" w:cs="Times New Roman"/>
          <w:bCs/>
          <w:iCs/>
          <w:sz w:val="24"/>
          <w:szCs w:val="24"/>
        </w:rPr>
        <w:t xml:space="preserve"> Hz to 20 </w:t>
      </w:r>
      <w:r w:rsidRPr="00F43420">
        <w:rPr>
          <w:rFonts w:ascii="Times New Roman" w:hAnsi="Times New Roman" w:cs="Times New Roman"/>
          <w:bCs/>
          <w:iCs/>
          <w:sz w:val="24"/>
          <w:szCs w:val="24"/>
        </w:rPr>
        <w:t>k</w:t>
      </w:r>
      <w:r w:rsidR="00E84E39" w:rsidRPr="00F43420">
        <w:rPr>
          <w:rFonts w:ascii="Times New Roman" w:hAnsi="Times New Roman" w:cs="Times New Roman"/>
          <w:bCs/>
          <w:iCs/>
          <w:sz w:val="24"/>
          <w:szCs w:val="24"/>
        </w:rPr>
        <w:t xml:space="preserve">Hz. </w:t>
      </w:r>
      <w:r w:rsidR="0098461D" w:rsidRPr="00F43420">
        <w:rPr>
          <w:rFonts w:ascii="Times New Roman" w:hAnsi="Times New Roman" w:cs="Times New Roman"/>
          <w:bCs/>
          <w:iCs/>
          <w:sz w:val="24"/>
          <w:szCs w:val="24"/>
        </w:rPr>
        <w:t>T</w:t>
      </w:r>
      <w:r w:rsidR="00D15DF2" w:rsidRPr="00F43420">
        <w:rPr>
          <w:rFonts w:ascii="Times New Roman" w:hAnsi="Times New Roman" w:cs="Times New Roman"/>
          <w:bCs/>
          <w:iCs/>
          <w:sz w:val="24"/>
          <w:szCs w:val="24"/>
        </w:rPr>
        <w:t xml:space="preserve">he test distance </w:t>
      </w:r>
      <w:r w:rsidR="00AF20D7" w:rsidRPr="00F43420">
        <w:rPr>
          <w:rFonts w:ascii="Times New Roman" w:hAnsi="Times New Roman" w:cs="Times New Roman"/>
          <w:bCs/>
          <w:iCs/>
          <w:sz w:val="24"/>
          <w:szCs w:val="24"/>
        </w:rPr>
        <w:t>wa</w:t>
      </w:r>
      <w:r w:rsidR="00D15DF2" w:rsidRPr="00F43420">
        <w:rPr>
          <w:rFonts w:ascii="Times New Roman" w:hAnsi="Times New Roman" w:cs="Times New Roman"/>
          <w:bCs/>
          <w:iCs/>
          <w:sz w:val="24"/>
          <w:szCs w:val="24"/>
        </w:rPr>
        <w:t xml:space="preserve">s 5 cm from the printed speaker to the detector. </w:t>
      </w:r>
      <w:r w:rsidR="0098461D" w:rsidRPr="00F43420">
        <w:rPr>
          <w:rFonts w:ascii="Times New Roman" w:hAnsi="Times New Roman" w:cs="Times New Roman"/>
          <w:bCs/>
          <w:iCs/>
          <w:sz w:val="24"/>
          <w:szCs w:val="24"/>
        </w:rPr>
        <w:t xml:space="preserve">The test set up is </w:t>
      </w:r>
      <w:r w:rsidR="001A04DE" w:rsidRPr="00F43420">
        <w:rPr>
          <w:rFonts w:ascii="Times New Roman" w:hAnsi="Times New Roman" w:cs="Times New Roman"/>
          <w:bCs/>
          <w:iCs/>
          <w:sz w:val="24"/>
          <w:szCs w:val="24"/>
        </w:rPr>
        <w:t>illustrated</w:t>
      </w:r>
      <w:r w:rsidR="0098461D" w:rsidRPr="00F43420">
        <w:rPr>
          <w:rFonts w:ascii="Times New Roman" w:hAnsi="Times New Roman" w:cs="Times New Roman"/>
          <w:bCs/>
          <w:iCs/>
          <w:sz w:val="24"/>
          <w:szCs w:val="24"/>
        </w:rPr>
        <w:t xml:space="preserve"> in Figure </w:t>
      </w:r>
      <w:r w:rsidR="00792464">
        <w:rPr>
          <w:rFonts w:ascii="Times New Roman" w:hAnsi="Times New Roman" w:cs="Times New Roman"/>
          <w:bCs/>
          <w:iCs/>
          <w:sz w:val="24"/>
          <w:szCs w:val="24"/>
        </w:rPr>
        <w:t>8</w:t>
      </w:r>
      <w:r w:rsidR="0098461D" w:rsidRPr="00F43420">
        <w:rPr>
          <w:rFonts w:ascii="Times New Roman" w:hAnsi="Times New Roman" w:cs="Times New Roman"/>
          <w:bCs/>
          <w:iCs/>
          <w:sz w:val="24"/>
          <w:szCs w:val="24"/>
        </w:rPr>
        <w:t xml:space="preserve">. </w:t>
      </w:r>
    </w:p>
    <w:p w14:paraId="3DD484A6" w14:textId="77777777" w:rsidR="00505C95" w:rsidRPr="00F43420" w:rsidRDefault="00505C95" w:rsidP="00505225">
      <w:pPr>
        <w:spacing w:line="360" w:lineRule="auto"/>
        <w:jc w:val="center"/>
        <w:rPr>
          <w:rFonts w:ascii="Times New Roman" w:hAnsi="Times New Roman" w:cs="Times New Roman"/>
          <w:sz w:val="24"/>
          <w:szCs w:val="24"/>
        </w:rPr>
      </w:pPr>
      <w:r w:rsidRPr="00F43420">
        <w:object w:dxaOrig="6675" w:dyaOrig="5160" w14:anchorId="1DE03817">
          <v:shape id="_x0000_i1033" type="#_x0000_t75" style="width:322.5pt;height:250.5pt" o:ole="">
            <v:imagedata r:id="rId27" o:title=""/>
          </v:shape>
          <o:OLEObject Type="Embed" ProgID="Visio.Drawing.15" ShapeID="_x0000_i1033" DrawAspect="Content" ObjectID="_1585390618" r:id="rId28"/>
        </w:object>
      </w:r>
    </w:p>
    <w:p w14:paraId="1CF1BA49" w14:textId="62B92004" w:rsidR="00505C95" w:rsidRPr="00F43420" w:rsidRDefault="00505C95" w:rsidP="002C276E">
      <w:pPr>
        <w:pStyle w:val="Caption"/>
        <w:spacing w:after="120" w:line="360" w:lineRule="auto"/>
        <w:jc w:val="both"/>
        <w:rPr>
          <w:rFonts w:ascii="Times New Roman" w:hAnsi="Times New Roman"/>
          <w:b w:val="0"/>
          <w:sz w:val="24"/>
          <w:szCs w:val="24"/>
        </w:rPr>
      </w:pPr>
      <w:r w:rsidRPr="00F43420">
        <w:rPr>
          <w:rFonts w:ascii="Times New Roman" w:hAnsi="Times New Roman"/>
          <w:b w:val="0"/>
          <w:sz w:val="24"/>
          <w:szCs w:val="24"/>
        </w:rPr>
        <w:t xml:space="preserve">Figure </w:t>
      </w:r>
      <w:r w:rsidRPr="00F43420">
        <w:rPr>
          <w:rFonts w:ascii="Times New Roman" w:hAnsi="Times New Roman"/>
          <w:b w:val="0"/>
          <w:sz w:val="24"/>
          <w:szCs w:val="24"/>
        </w:rPr>
        <w:fldChar w:fldCharType="begin"/>
      </w:r>
      <w:r w:rsidRPr="00F43420">
        <w:rPr>
          <w:rFonts w:ascii="Times New Roman" w:hAnsi="Times New Roman"/>
          <w:b w:val="0"/>
          <w:sz w:val="24"/>
          <w:szCs w:val="24"/>
        </w:rPr>
        <w:instrText xml:space="preserve"> SEQ Figure \* ARABIC </w:instrText>
      </w:r>
      <w:r w:rsidRPr="00F43420">
        <w:rPr>
          <w:rFonts w:ascii="Times New Roman" w:hAnsi="Times New Roman"/>
          <w:b w:val="0"/>
          <w:sz w:val="24"/>
          <w:szCs w:val="24"/>
        </w:rPr>
        <w:fldChar w:fldCharType="separate"/>
      </w:r>
      <w:r w:rsidR="00792464">
        <w:rPr>
          <w:rFonts w:ascii="Times New Roman" w:hAnsi="Times New Roman"/>
          <w:b w:val="0"/>
          <w:sz w:val="24"/>
          <w:szCs w:val="24"/>
        </w:rPr>
        <w:t>8</w:t>
      </w:r>
      <w:r w:rsidRPr="00F43420">
        <w:rPr>
          <w:rFonts w:ascii="Times New Roman" w:hAnsi="Times New Roman"/>
          <w:b w:val="0"/>
          <w:sz w:val="24"/>
          <w:szCs w:val="24"/>
        </w:rPr>
        <w:fldChar w:fldCharType="end"/>
      </w:r>
      <w:r w:rsidRPr="00F43420">
        <w:rPr>
          <w:rFonts w:ascii="Times New Roman" w:hAnsi="Times New Roman"/>
          <w:b w:val="0"/>
          <w:sz w:val="24"/>
          <w:szCs w:val="24"/>
        </w:rPr>
        <w:t>. Frequency reponse measurement set up diagram to measure the sound output level of the printed fabric speaker, i</w:t>
      </w:r>
      <w:r w:rsidR="004B29FE" w:rsidRPr="00F43420">
        <w:rPr>
          <w:rFonts w:ascii="Times New Roman" w:hAnsi="Times New Roman"/>
          <w:b w:val="0"/>
          <w:sz w:val="24"/>
          <w:szCs w:val="24"/>
        </w:rPr>
        <w:t>P</w:t>
      </w:r>
      <w:r w:rsidRPr="00F43420">
        <w:rPr>
          <w:rFonts w:ascii="Times New Roman" w:hAnsi="Times New Roman"/>
          <w:b w:val="0"/>
          <w:sz w:val="24"/>
          <w:szCs w:val="24"/>
        </w:rPr>
        <w:t xml:space="preserve">hone 6 </w:t>
      </w:r>
      <w:r w:rsidR="00E56B8B" w:rsidRPr="00F43420">
        <w:rPr>
          <w:rFonts w:ascii="Times New Roman" w:hAnsi="Times New Roman"/>
          <w:b w:val="0"/>
          <w:sz w:val="24"/>
          <w:szCs w:val="24"/>
        </w:rPr>
        <w:t xml:space="preserve">handset </w:t>
      </w:r>
      <w:r w:rsidRPr="00F43420">
        <w:rPr>
          <w:rFonts w:ascii="Times New Roman" w:hAnsi="Times New Roman"/>
          <w:b w:val="0"/>
          <w:sz w:val="24"/>
          <w:szCs w:val="24"/>
        </w:rPr>
        <w:t xml:space="preserve">speaker and the </w:t>
      </w:r>
      <w:r w:rsidR="00354E33" w:rsidRPr="00F43420">
        <w:rPr>
          <w:rFonts w:ascii="Times New Roman" w:hAnsi="Times New Roman"/>
          <w:b w:val="0"/>
          <w:sz w:val="24"/>
          <w:szCs w:val="24"/>
        </w:rPr>
        <w:t>L</w:t>
      </w:r>
      <w:r w:rsidRPr="00F43420">
        <w:rPr>
          <w:rFonts w:ascii="Times New Roman" w:hAnsi="Times New Roman"/>
          <w:b w:val="0"/>
          <w:sz w:val="24"/>
          <w:szCs w:val="24"/>
        </w:rPr>
        <w:t xml:space="preserve">ogitech </w:t>
      </w:r>
      <w:r w:rsidR="00125C57" w:rsidRPr="00F43420">
        <w:rPr>
          <w:rFonts w:ascii="Times New Roman" w:hAnsi="Times New Roman"/>
          <w:b w:val="0"/>
          <w:sz w:val="24"/>
          <w:szCs w:val="24"/>
        </w:rPr>
        <w:t>H390</w:t>
      </w:r>
      <w:r w:rsidR="00770DC3" w:rsidRPr="00F43420">
        <w:rPr>
          <w:rFonts w:ascii="Times New Roman" w:hAnsi="Times New Roman"/>
          <w:b w:val="0"/>
          <w:sz w:val="24"/>
          <w:szCs w:val="24"/>
        </w:rPr>
        <w:t xml:space="preserve"> </w:t>
      </w:r>
      <w:r w:rsidRPr="00F43420">
        <w:rPr>
          <w:rFonts w:ascii="Times New Roman" w:hAnsi="Times New Roman"/>
          <w:b w:val="0"/>
          <w:sz w:val="24"/>
          <w:szCs w:val="24"/>
        </w:rPr>
        <w:t>headphone.</w:t>
      </w:r>
    </w:p>
    <w:p w14:paraId="3B9825B6" w14:textId="136D0C08" w:rsidR="003D2480" w:rsidRPr="00F43420" w:rsidRDefault="002D4856" w:rsidP="00505225">
      <w:pPr>
        <w:spacing w:line="360" w:lineRule="auto"/>
        <w:jc w:val="both"/>
        <w:rPr>
          <w:rFonts w:ascii="Times New Roman" w:hAnsi="Times New Roman" w:cs="Times New Roman"/>
          <w:bCs/>
          <w:iCs/>
          <w:sz w:val="24"/>
          <w:szCs w:val="24"/>
        </w:rPr>
      </w:pPr>
      <w:r w:rsidRPr="00F43420">
        <w:rPr>
          <w:rFonts w:ascii="Times New Roman" w:hAnsi="Times New Roman" w:cs="Times New Roman"/>
          <w:bCs/>
          <w:iCs/>
          <w:sz w:val="24"/>
          <w:szCs w:val="24"/>
        </w:rPr>
        <w:t>The</w:t>
      </w:r>
      <w:r w:rsidR="00E84E39" w:rsidRPr="00F43420">
        <w:rPr>
          <w:rFonts w:ascii="Times New Roman" w:hAnsi="Times New Roman" w:cs="Times New Roman"/>
          <w:bCs/>
          <w:iCs/>
          <w:sz w:val="24"/>
          <w:szCs w:val="24"/>
        </w:rPr>
        <w:t xml:space="preserve"> audio source </w:t>
      </w:r>
      <w:r w:rsidR="00945246" w:rsidRPr="00F43420">
        <w:rPr>
          <w:rFonts w:ascii="Times New Roman" w:hAnsi="Times New Roman" w:cs="Times New Roman"/>
          <w:bCs/>
          <w:iCs/>
          <w:sz w:val="24"/>
          <w:szCs w:val="24"/>
        </w:rPr>
        <w:t>emits</w:t>
      </w:r>
      <w:r w:rsidR="00E84E39" w:rsidRPr="00F43420">
        <w:rPr>
          <w:rFonts w:ascii="Times New Roman" w:hAnsi="Times New Roman" w:cs="Times New Roman"/>
          <w:bCs/>
          <w:iCs/>
          <w:sz w:val="24"/>
          <w:szCs w:val="24"/>
        </w:rPr>
        <w:t xml:space="preserve"> all frequenc</w:t>
      </w:r>
      <w:r w:rsidR="00B21262" w:rsidRPr="00F43420">
        <w:rPr>
          <w:rFonts w:ascii="Times New Roman" w:hAnsi="Times New Roman" w:cs="Times New Roman"/>
          <w:bCs/>
          <w:iCs/>
          <w:sz w:val="24"/>
          <w:szCs w:val="24"/>
        </w:rPr>
        <w:t>ies</w:t>
      </w:r>
      <w:r w:rsidRPr="00F43420">
        <w:rPr>
          <w:rFonts w:ascii="Times New Roman" w:hAnsi="Times New Roman" w:cs="Times New Roman"/>
          <w:bCs/>
          <w:iCs/>
          <w:sz w:val="24"/>
          <w:szCs w:val="24"/>
        </w:rPr>
        <w:t xml:space="preserve"> in the audible range</w:t>
      </w:r>
      <w:r w:rsidR="00E84E39" w:rsidRPr="00F43420">
        <w:rPr>
          <w:rFonts w:ascii="Times New Roman" w:hAnsi="Times New Roman" w:cs="Times New Roman"/>
          <w:bCs/>
          <w:iCs/>
          <w:sz w:val="24"/>
          <w:szCs w:val="24"/>
        </w:rPr>
        <w:t xml:space="preserve"> from 20 Hz to 20 kHz </w:t>
      </w:r>
      <w:r w:rsidR="00DA05F5" w:rsidRPr="00F43420">
        <w:rPr>
          <w:rFonts w:ascii="Times New Roman" w:hAnsi="Times New Roman" w:cs="Times New Roman"/>
          <w:bCs/>
          <w:iCs/>
          <w:sz w:val="24"/>
          <w:szCs w:val="24"/>
        </w:rPr>
        <w:t>in the sine sweep mode over</w:t>
      </w:r>
      <w:r w:rsidR="00E84E39" w:rsidRPr="00F43420">
        <w:rPr>
          <w:rFonts w:ascii="Times New Roman" w:hAnsi="Times New Roman" w:cs="Times New Roman"/>
          <w:bCs/>
          <w:iCs/>
          <w:sz w:val="24"/>
          <w:szCs w:val="24"/>
        </w:rPr>
        <w:t xml:space="preserve"> a 20 s</w:t>
      </w:r>
      <w:r w:rsidR="00DA05F5" w:rsidRPr="00F43420">
        <w:rPr>
          <w:rFonts w:ascii="Times New Roman" w:hAnsi="Times New Roman" w:cs="Times New Roman"/>
          <w:bCs/>
          <w:iCs/>
          <w:sz w:val="24"/>
          <w:szCs w:val="24"/>
        </w:rPr>
        <w:t>econd time span</w:t>
      </w:r>
      <w:r w:rsidR="00E84E39" w:rsidRPr="00F43420">
        <w:rPr>
          <w:rFonts w:ascii="Times New Roman" w:hAnsi="Times New Roman" w:cs="Times New Roman"/>
          <w:bCs/>
          <w:iCs/>
          <w:sz w:val="24"/>
          <w:szCs w:val="24"/>
        </w:rPr>
        <w:t xml:space="preserve">. </w:t>
      </w:r>
      <w:r w:rsidR="000D2C18" w:rsidRPr="00F43420">
        <w:rPr>
          <w:rFonts w:ascii="Times New Roman" w:hAnsi="Times New Roman" w:cs="Times New Roman"/>
          <w:bCs/>
          <w:iCs/>
          <w:sz w:val="24"/>
          <w:szCs w:val="24"/>
        </w:rPr>
        <w:t xml:space="preserve">The audio source output </w:t>
      </w:r>
      <w:r w:rsidR="00012423" w:rsidRPr="00F43420">
        <w:rPr>
          <w:rFonts w:ascii="Times New Roman" w:hAnsi="Times New Roman" w:cs="Times New Roman"/>
          <w:bCs/>
          <w:iCs/>
          <w:sz w:val="24"/>
          <w:szCs w:val="24"/>
        </w:rPr>
        <w:t xml:space="preserve">level </w:t>
      </w:r>
      <w:r w:rsidR="00945246" w:rsidRPr="00F43420">
        <w:rPr>
          <w:rFonts w:ascii="Times New Roman" w:hAnsi="Times New Roman" w:cs="Times New Roman"/>
          <w:bCs/>
          <w:iCs/>
          <w:sz w:val="24"/>
          <w:szCs w:val="24"/>
        </w:rPr>
        <w:t>is</w:t>
      </w:r>
      <w:r w:rsidR="00012423" w:rsidRPr="00F43420">
        <w:rPr>
          <w:rFonts w:ascii="Times New Roman" w:hAnsi="Times New Roman" w:cs="Times New Roman"/>
          <w:bCs/>
          <w:iCs/>
          <w:sz w:val="24"/>
          <w:szCs w:val="24"/>
        </w:rPr>
        <w:t xml:space="preserve"> -3 dBFS. The unit of dBFS </w:t>
      </w:r>
      <w:r w:rsidR="00945246" w:rsidRPr="00F43420">
        <w:rPr>
          <w:rFonts w:ascii="Times New Roman" w:hAnsi="Times New Roman" w:cs="Times New Roman"/>
          <w:bCs/>
          <w:iCs/>
          <w:sz w:val="24"/>
          <w:szCs w:val="24"/>
        </w:rPr>
        <w:t>is equivalent</w:t>
      </w:r>
      <w:r w:rsidR="000D2C18" w:rsidRPr="00F43420">
        <w:rPr>
          <w:rFonts w:ascii="Times New Roman" w:hAnsi="Times New Roman" w:cs="Times New Roman"/>
          <w:bCs/>
          <w:iCs/>
          <w:sz w:val="24"/>
          <w:szCs w:val="24"/>
        </w:rPr>
        <w:t xml:space="preserve"> </w:t>
      </w:r>
      <w:r w:rsidR="00945246" w:rsidRPr="00F43420">
        <w:rPr>
          <w:rFonts w:ascii="Times New Roman" w:hAnsi="Times New Roman" w:cs="Times New Roman"/>
          <w:bCs/>
          <w:iCs/>
          <w:sz w:val="24"/>
          <w:szCs w:val="24"/>
        </w:rPr>
        <w:t xml:space="preserve">to </w:t>
      </w:r>
      <w:r w:rsidR="000D2C18" w:rsidRPr="00F43420">
        <w:rPr>
          <w:rFonts w:ascii="Times New Roman" w:hAnsi="Times New Roman" w:cs="Times New Roman"/>
          <w:bCs/>
          <w:iCs/>
          <w:sz w:val="24"/>
          <w:szCs w:val="24"/>
        </w:rPr>
        <w:t xml:space="preserve">the decibel </w:t>
      </w:r>
      <w:r w:rsidR="002831FC" w:rsidRPr="00F43420">
        <w:rPr>
          <w:rFonts w:ascii="Times New Roman" w:hAnsi="Times New Roman" w:cs="Times New Roman"/>
          <w:bCs/>
          <w:iCs/>
          <w:sz w:val="24"/>
          <w:szCs w:val="24"/>
        </w:rPr>
        <w:t xml:space="preserve">level </w:t>
      </w:r>
      <w:r w:rsidR="000D2C18" w:rsidRPr="00F43420">
        <w:rPr>
          <w:rFonts w:ascii="Times New Roman" w:hAnsi="Times New Roman" w:cs="Times New Roman"/>
          <w:bCs/>
          <w:iCs/>
          <w:sz w:val="24"/>
          <w:szCs w:val="24"/>
        </w:rPr>
        <w:t xml:space="preserve">relative to </w:t>
      </w:r>
      <w:r w:rsidR="002831FC" w:rsidRPr="00F43420">
        <w:rPr>
          <w:rFonts w:ascii="Times New Roman" w:hAnsi="Times New Roman" w:cs="Times New Roman"/>
          <w:bCs/>
          <w:iCs/>
          <w:sz w:val="24"/>
          <w:szCs w:val="24"/>
        </w:rPr>
        <w:t xml:space="preserve">the </w:t>
      </w:r>
      <w:r w:rsidR="000D2C18" w:rsidRPr="00F43420">
        <w:rPr>
          <w:rFonts w:ascii="Times New Roman" w:hAnsi="Times New Roman" w:cs="Times New Roman"/>
          <w:bCs/>
          <w:iCs/>
          <w:sz w:val="24"/>
          <w:szCs w:val="24"/>
        </w:rPr>
        <w:t>full scale</w:t>
      </w:r>
      <w:r w:rsidRPr="00F43420">
        <w:rPr>
          <w:rFonts w:ascii="Times New Roman" w:hAnsi="Times New Roman" w:cs="Times New Roman"/>
          <w:bCs/>
          <w:iCs/>
          <w:sz w:val="24"/>
          <w:szCs w:val="24"/>
        </w:rPr>
        <w:t xml:space="preserve"> sine wave showing the maximum </w:t>
      </w:r>
      <w:r w:rsidR="002831FC" w:rsidRPr="00F43420">
        <w:rPr>
          <w:rFonts w:ascii="Times New Roman" w:hAnsi="Times New Roman" w:cs="Times New Roman"/>
          <w:bCs/>
          <w:iCs/>
          <w:sz w:val="24"/>
          <w:szCs w:val="24"/>
        </w:rPr>
        <w:t>peak</w:t>
      </w:r>
      <w:r w:rsidRPr="00F43420">
        <w:rPr>
          <w:rFonts w:ascii="Times New Roman" w:hAnsi="Times New Roman" w:cs="Times New Roman"/>
          <w:bCs/>
          <w:iCs/>
          <w:sz w:val="24"/>
          <w:szCs w:val="24"/>
        </w:rPr>
        <w:t xml:space="preserve"> value</w:t>
      </w:r>
      <w:r w:rsidR="000D2C18" w:rsidRPr="00F43420">
        <w:rPr>
          <w:rFonts w:ascii="Times New Roman" w:hAnsi="Times New Roman" w:cs="Times New Roman"/>
          <w:bCs/>
          <w:iCs/>
          <w:sz w:val="24"/>
          <w:szCs w:val="24"/>
        </w:rPr>
        <w:t xml:space="preserve">. </w:t>
      </w:r>
      <w:r w:rsidR="00E84E39" w:rsidRPr="00F43420">
        <w:rPr>
          <w:rFonts w:ascii="Times New Roman" w:hAnsi="Times New Roman" w:cs="Times New Roman"/>
          <w:bCs/>
          <w:iCs/>
          <w:sz w:val="24"/>
          <w:szCs w:val="24"/>
        </w:rPr>
        <w:t xml:space="preserve">Sine sweeps are used as reference tones to </w:t>
      </w:r>
      <w:r w:rsidR="00DA05F5" w:rsidRPr="00F43420">
        <w:rPr>
          <w:rFonts w:ascii="Times New Roman" w:hAnsi="Times New Roman" w:cs="Times New Roman"/>
          <w:bCs/>
          <w:iCs/>
          <w:sz w:val="24"/>
          <w:szCs w:val="24"/>
        </w:rPr>
        <w:t>observe the</w:t>
      </w:r>
      <w:r w:rsidR="00E84E39" w:rsidRPr="00F43420">
        <w:rPr>
          <w:rFonts w:ascii="Times New Roman" w:hAnsi="Times New Roman" w:cs="Times New Roman"/>
          <w:bCs/>
          <w:iCs/>
          <w:sz w:val="24"/>
          <w:szCs w:val="24"/>
        </w:rPr>
        <w:t xml:space="preserve"> frequency response or</w:t>
      </w:r>
      <w:r w:rsidR="00DA05F5" w:rsidRPr="00F43420">
        <w:rPr>
          <w:rFonts w:ascii="Times New Roman" w:hAnsi="Times New Roman" w:cs="Times New Roman"/>
          <w:bCs/>
          <w:iCs/>
          <w:sz w:val="24"/>
          <w:szCs w:val="24"/>
        </w:rPr>
        <w:t xml:space="preserve"> identify</w:t>
      </w:r>
      <w:r w:rsidR="00E84E39" w:rsidRPr="00F43420">
        <w:rPr>
          <w:rFonts w:ascii="Times New Roman" w:hAnsi="Times New Roman" w:cs="Times New Roman"/>
          <w:bCs/>
          <w:iCs/>
          <w:sz w:val="24"/>
          <w:szCs w:val="24"/>
        </w:rPr>
        <w:t xml:space="preserve"> the adverse effects of room modes</w:t>
      </w:r>
      <w:r w:rsidR="00DA05F5" w:rsidRPr="00F43420">
        <w:rPr>
          <w:rFonts w:ascii="Times New Roman" w:hAnsi="Times New Roman" w:cs="Times New Roman"/>
          <w:bCs/>
          <w:iCs/>
          <w:sz w:val="24"/>
          <w:szCs w:val="24"/>
        </w:rPr>
        <w:t xml:space="preserve">; for example, </w:t>
      </w:r>
      <w:r w:rsidR="00012423" w:rsidRPr="00F43420">
        <w:rPr>
          <w:rFonts w:ascii="Times New Roman" w:hAnsi="Times New Roman" w:cs="Times New Roman"/>
          <w:bCs/>
          <w:iCs/>
          <w:sz w:val="24"/>
          <w:szCs w:val="24"/>
        </w:rPr>
        <w:t xml:space="preserve">the room background noise </w:t>
      </w:r>
      <w:r w:rsidR="0080353E" w:rsidRPr="00F43420">
        <w:rPr>
          <w:rFonts w:ascii="Times New Roman" w:hAnsi="Times New Roman" w:cs="Times New Roman"/>
          <w:bCs/>
          <w:iCs/>
          <w:sz w:val="24"/>
          <w:szCs w:val="24"/>
        </w:rPr>
        <w:t xml:space="preserve">is </w:t>
      </w:r>
      <w:r w:rsidR="00012423" w:rsidRPr="00F43420">
        <w:rPr>
          <w:rFonts w:ascii="Times New Roman" w:hAnsi="Times New Roman" w:cs="Times New Roman"/>
          <w:bCs/>
          <w:iCs/>
          <w:sz w:val="24"/>
          <w:szCs w:val="24"/>
        </w:rPr>
        <w:t>typically in the range of 20 Hz to 200 Hz</w:t>
      </w:r>
      <w:r w:rsidR="00E84E39" w:rsidRPr="00F43420">
        <w:rPr>
          <w:rFonts w:ascii="Times New Roman" w:hAnsi="Times New Roman" w:cs="Times New Roman"/>
          <w:bCs/>
          <w:iCs/>
          <w:sz w:val="24"/>
          <w:szCs w:val="24"/>
        </w:rPr>
        <w:t xml:space="preserve">. </w:t>
      </w:r>
      <w:r w:rsidRPr="00F43420">
        <w:rPr>
          <w:rFonts w:ascii="Times New Roman" w:hAnsi="Times New Roman" w:cs="Times New Roman"/>
          <w:bCs/>
          <w:iCs/>
          <w:sz w:val="24"/>
          <w:szCs w:val="24"/>
        </w:rPr>
        <w:t>The s</w:t>
      </w:r>
      <w:r w:rsidR="00E84E39" w:rsidRPr="00F43420">
        <w:rPr>
          <w:rFonts w:ascii="Times New Roman" w:hAnsi="Times New Roman" w:cs="Times New Roman"/>
          <w:bCs/>
          <w:iCs/>
          <w:sz w:val="24"/>
          <w:szCs w:val="24"/>
        </w:rPr>
        <w:t>ine sweep produce</w:t>
      </w:r>
      <w:r w:rsidR="00AF20D7" w:rsidRPr="00F43420">
        <w:rPr>
          <w:rFonts w:ascii="Times New Roman" w:hAnsi="Times New Roman" w:cs="Times New Roman"/>
          <w:bCs/>
          <w:iCs/>
          <w:sz w:val="24"/>
          <w:szCs w:val="24"/>
        </w:rPr>
        <w:t>s</w:t>
      </w:r>
      <w:r w:rsidR="00E84E39" w:rsidRPr="00F43420">
        <w:rPr>
          <w:rFonts w:ascii="Times New Roman" w:hAnsi="Times New Roman" w:cs="Times New Roman"/>
          <w:bCs/>
          <w:iCs/>
          <w:sz w:val="24"/>
          <w:szCs w:val="24"/>
        </w:rPr>
        <w:t xml:space="preserve"> frequencies with a much higher energy</w:t>
      </w:r>
      <w:r w:rsidRPr="00F43420">
        <w:rPr>
          <w:rFonts w:ascii="Times New Roman" w:hAnsi="Times New Roman" w:cs="Times New Roman"/>
          <w:bCs/>
          <w:iCs/>
          <w:sz w:val="24"/>
          <w:szCs w:val="24"/>
        </w:rPr>
        <w:t xml:space="preserve"> compar</w:t>
      </w:r>
      <w:r w:rsidR="00276E33" w:rsidRPr="00F43420">
        <w:rPr>
          <w:rFonts w:ascii="Times New Roman" w:hAnsi="Times New Roman" w:cs="Times New Roman"/>
          <w:bCs/>
          <w:iCs/>
          <w:sz w:val="24"/>
          <w:szCs w:val="24"/>
        </w:rPr>
        <w:t>ed</w:t>
      </w:r>
      <w:r w:rsidRPr="00F43420">
        <w:rPr>
          <w:rFonts w:ascii="Times New Roman" w:hAnsi="Times New Roman" w:cs="Times New Roman"/>
          <w:bCs/>
          <w:iCs/>
          <w:sz w:val="24"/>
          <w:szCs w:val="24"/>
        </w:rPr>
        <w:t xml:space="preserve"> to pink noise or white noise</w:t>
      </w:r>
      <w:r w:rsidR="00AF20D7" w:rsidRPr="00F43420">
        <w:rPr>
          <w:rFonts w:ascii="Times New Roman" w:hAnsi="Times New Roman" w:cs="Times New Roman"/>
          <w:bCs/>
          <w:iCs/>
          <w:sz w:val="24"/>
          <w:szCs w:val="24"/>
        </w:rPr>
        <w:t>.</w:t>
      </w:r>
      <w:r w:rsidRPr="00F43420">
        <w:rPr>
          <w:rFonts w:ascii="Times New Roman" w:hAnsi="Times New Roman" w:cs="Times New Roman"/>
          <w:bCs/>
          <w:iCs/>
          <w:sz w:val="24"/>
          <w:szCs w:val="24"/>
        </w:rPr>
        <w:t xml:space="preserve"> </w:t>
      </w:r>
      <w:r w:rsidR="00AF20D7" w:rsidRPr="00F43420">
        <w:rPr>
          <w:rFonts w:ascii="Times New Roman" w:hAnsi="Times New Roman" w:cs="Times New Roman"/>
          <w:bCs/>
          <w:iCs/>
          <w:sz w:val="24"/>
          <w:szCs w:val="24"/>
        </w:rPr>
        <w:t>A</w:t>
      </w:r>
      <w:r w:rsidRPr="00F43420">
        <w:rPr>
          <w:rFonts w:ascii="Times New Roman" w:hAnsi="Times New Roman" w:cs="Times New Roman"/>
          <w:bCs/>
          <w:iCs/>
          <w:sz w:val="24"/>
          <w:szCs w:val="24"/>
        </w:rPr>
        <w:t xml:space="preserve"> sine sweep</w:t>
      </w:r>
      <w:r w:rsidR="00E84E39" w:rsidRPr="00F43420">
        <w:rPr>
          <w:rFonts w:ascii="Times New Roman" w:hAnsi="Times New Roman" w:cs="Times New Roman"/>
          <w:bCs/>
          <w:iCs/>
          <w:sz w:val="24"/>
          <w:szCs w:val="24"/>
        </w:rPr>
        <w:t xml:space="preserve"> p</w:t>
      </w:r>
      <w:r w:rsidR="00AF20D7" w:rsidRPr="00F43420">
        <w:rPr>
          <w:rFonts w:ascii="Times New Roman" w:hAnsi="Times New Roman" w:cs="Times New Roman"/>
          <w:bCs/>
          <w:iCs/>
          <w:sz w:val="24"/>
          <w:szCs w:val="24"/>
        </w:rPr>
        <w:t>roduces only</w:t>
      </w:r>
      <w:r w:rsidR="00E84E39" w:rsidRPr="00F43420">
        <w:rPr>
          <w:rFonts w:ascii="Times New Roman" w:hAnsi="Times New Roman" w:cs="Times New Roman"/>
          <w:bCs/>
          <w:iCs/>
          <w:sz w:val="24"/>
          <w:szCs w:val="24"/>
        </w:rPr>
        <w:t xml:space="preserve"> one frequency at a time</w:t>
      </w:r>
      <w:r w:rsidR="00AF20D7" w:rsidRPr="00F43420">
        <w:rPr>
          <w:rFonts w:ascii="Times New Roman" w:hAnsi="Times New Roman" w:cs="Times New Roman"/>
          <w:bCs/>
          <w:iCs/>
          <w:sz w:val="24"/>
          <w:szCs w:val="24"/>
        </w:rPr>
        <w:t xml:space="preserve"> unlike</w:t>
      </w:r>
      <w:r w:rsidR="00E84E39" w:rsidRPr="00F43420">
        <w:rPr>
          <w:rFonts w:ascii="Times New Roman" w:hAnsi="Times New Roman" w:cs="Times New Roman"/>
          <w:bCs/>
          <w:iCs/>
          <w:sz w:val="24"/>
          <w:szCs w:val="24"/>
        </w:rPr>
        <w:t xml:space="preserve"> </w:t>
      </w:r>
      <w:r w:rsidR="00AF20D7" w:rsidRPr="00F43420">
        <w:rPr>
          <w:rFonts w:ascii="Times New Roman" w:hAnsi="Times New Roman" w:cs="Times New Roman"/>
          <w:bCs/>
          <w:iCs/>
          <w:sz w:val="24"/>
          <w:szCs w:val="24"/>
        </w:rPr>
        <w:t xml:space="preserve">pink or white noise which produces many frequencies </w:t>
      </w:r>
      <w:r w:rsidR="00E84E39" w:rsidRPr="00F43420">
        <w:rPr>
          <w:rFonts w:ascii="Times New Roman" w:hAnsi="Times New Roman" w:cs="Times New Roman"/>
          <w:bCs/>
          <w:iCs/>
          <w:sz w:val="24"/>
          <w:szCs w:val="24"/>
        </w:rPr>
        <w:t>simultaneous</w:t>
      </w:r>
      <w:r w:rsidR="00AF20D7" w:rsidRPr="00F43420">
        <w:rPr>
          <w:rFonts w:ascii="Times New Roman" w:hAnsi="Times New Roman" w:cs="Times New Roman"/>
          <w:bCs/>
          <w:iCs/>
          <w:sz w:val="24"/>
          <w:szCs w:val="24"/>
        </w:rPr>
        <w:t>ly</w:t>
      </w:r>
      <w:r w:rsidR="00E84E39" w:rsidRPr="00F43420">
        <w:rPr>
          <w:rFonts w:ascii="Times New Roman" w:hAnsi="Times New Roman" w:cs="Times New Roman"/>
          <w:bCs/>
          <w:iCs/>
          <w:sz w:val="24"/>
          <w:szCs w:val="24"/>
        </w:rPr>
        <w:t xml:space="preserve">. </w:t>
      </w:r>
      <w:r w:rsidR="004D5B8F" w:rsidRPr="00F43420">
        <w:rPr>
          <w:rFonts w:ascii="Times New Roman" w:hAnsi="Times New Roman" w:cs="Times New Roman"/>
          <w:bCs/>
          <w:iCs/>
          <w:sz w:val="24"/>
          <w:szCs w:val="24"/>
        </w:rPr>
        <w:t xml:space="preserve">The </w:t>
      </w:r>
      <w:r w:rsidRPr="00F43420">
        <w:rPr>
          <w:rFonts w:ascii="Times New Roman" w:hAnsi="Times New Roman" w:cs="Times New Roman"/>
          <w:bCs/>
          <w:iCs/>
          <w:sz w:val="24"/>
          <w:szCs w:val="24"/>
        </w:rPr>
        <w:t xml:space="preserve">advantage of the sine sweeps </w:t>
      </w:r>
      <w:r w:rsidR="00276E33" w:rsidRPr="00F43420">
        <w:rPr>
          <w:rFonts w:ascii="Times New Roman" w:hAnsi="Times New Roman" w:cs="Times New Roman"/>
          <w:bCs/>
          <w:iCs/>
          <w:sz w:val="24"/>
          <w:szCs w:val="24"/>
        </w:rPr>
        <w:t>is that it</w:t>
      </w:r>
      <w:r w:rsidRPr="00F43420">
        <w:rPr>
          <w:rFonts w:ascii="Times New Roman" w:hAnsi="Times New Roman" w:cs="Times New Roman"/>
          <w:bCs/>
          <w:iCs/>
          <w:sz w:val="24"/>
          <w:szCs w:val="24"/>
        </w:rPr>
        <w:t xml:space="preserve"> </w:t>
      </w:r>
      <w:r w:rsidR="00AF20D7" w:rsidRPr="00F43420">
        <w:rPr>
          <w:rFonts w:ascii="Times New Roman" w:hAnsi="Times New Roman" w:cs="Times New Roman"/>
          <w:bCs/>
          <w:iCs/>
          <w:sz w:val="24"/>
          <w:szCs w:val="24"/>
        </w:rPr>
        <w:t>ignores</w:t>
      </w:r>
      <w:r w:rsidRPr="00F43420">
        <w:rPr>
          <w:rFonts w:ascii="Times New Roman" w:hAnsi="Times New Roman" w:cs="Times New Roman"/>
          <w:bCs/>
          <w:iCs/>
          <w:sz w:val="24"/>
          <w:szCs w:val="24"/>
        </w:rPr>
        <w:t xml:space="preserve"> the</w:t>
      </w:r>
      <w:r w:rsidR="00E84E39" w:rsidRPr="00F43420">
        <w:rPr>
          <w:rFonts w:ascii="Times New Roman" w:hAnsi="Times New Roman" w:cs="Times New Roman"/>
          <w:bCs/>
          <w:iCs/>
          <w:sz w:val="24"/>
          <w:szCs w:val="24"/>
        </w:rPr>
        <w:t xml:space="preserve"> </w:t>
      </w:r>
      <w:r w:rsidR="00276E33" w:rsidRPr="00F43420">
        <w:rPr>
          <w:rFonts w:ascii="Times New Roman" w:hAnsi="Times New Roman" w:cs="Times New Roman"/>
          <w:bCs/>
          <w:iCs/>
          <w:sz w:val="24"/>
          <w:szCs w:val="24"/>
        </w:rPr>
        <w:t>ambient noise in the room</w:t>
      </w:r>
      <w:r w:rsidR="00012423" w:rsidRPr="00F43420">
        <w:rPr>
          <w:rFonts w:ascii="Times New Roman" w:hAnsi="Times New Roman" w:cs="Times New Roman"/>
          <w:bCs/>
          <w:iCs/>
          <w:sz w:val="24"/>
          <w:szCs w:val="24"/>
        </w:rPr>
        <w:t xml:space="preserve"> </w:t>
      </w:r>
      <w:r w:rsidR="00AF20D7" w:rsidRPr="00F43420">
        <w:rPr>
          <w:rFonts w:ascii="Times New Roman" w:hAnsi="Times New Roman" w:cs="Times New Roman"/>
          <w:bCs/>
          <w:iCs/>
          <w:sz w:val="24"/>
          <w:szCs w:val="24"/>
        </w:rPr>
        <w:t>offering</w:t>
      </w:r>
      <w:r w:rsidR="00012423" w:rsidRPr="00F43420">
        <w:rPr>
          <w:rFonts w:ascii="Times New Roman" w:hAnsi="Times New Roman" w:cs="Times New Roman"/>
          <w:bCs/>
          <w:iCs/>
          <w:sz w:val="24"/>
          <w:szCs w:val="24"/>
        </w:rPr>
        <w:t xml:space="preserve"> better immunity</w:t>
      </w:r>
      <w:r w:rsidRPr="00F43420">
        <w:rPr>
          <w:rFonts w:ascii="Times New Roman" w:hAnsi="Times New Roman" w:cs="Times New Roman"/>
          <w:bCs/>
          <w:iCs/>
          <w:sz w:val="24"/>
          <w:szCs w:val="24"/>
        </w:rPr>
        <w:t xml:space="preserve"> for measuring </w:t>
      </w:r>
      <w:r w:rsidR="00AF20D7" w:rsidRPr="00F43420">
        <w:rPr>
          <w:rFonts w:ascii="Times New Roman" w:hAnsi="Times New Roman" w:cs="Times New Roman"/>
          <w:bCs/>
          <w:iCs/>
          <w:sz w:val="24"/>
          <w:szCs w:val="24"/>
        </w:rPr>
        <w:t xml:space="preserve">the </w:t>
      </w:r>
      <w:r w:rsidRPr="00F43420">
        <w:rPr>
          <w:rFonts w:ascii="Times New Roman" w:hAnsi="Times New Roman" w:cs="Times New Roman"/>
          <w:bCs/>
          <w:iCs/>
          <w:sz w:val="24"/>
          <w:szCs w:val="24"/>
        </w:rPr>
        <w:t>frequency response at each fixed frequency value</w:t>
      </w:r>
      <w:r w:rsidR="00E84E39" w:rsidRPr="00F43420">
        <w:rPr>
          <w:rFonts w:ascii="Times New Roman" w:hAnsi="Times New Roman" w:cs="Times New Roman"/>
          <w:bCs/>
          <w:iCs/>
          <w:sz w:val="24"/>
          <w:szCs w:val="24"/>
        </w:rPr>
        <w:t xml:space="preserve">. </w:t>
      </w:r>
    </w:p>
    <w:p w14:paraId="717D5BC6" w14:textId="5AE7D487" w:rsidR="004E72E1" w:rsidRPr="00F43420" w:rsidRDefault="00F04C03" w:rsidP="00625574">
      <w:pPr>
        <w:spacing w:line="360" w:lineRule="auto"/>
        <w:jc w:val="both"/>
        <w:rPr>
          <w:rFonts w:ascii="Times New Roman" w:hAnsi="Times New Roman" w:cs="Times New Roman"/>
          <w:bCs/>
          <w:iCs/>
          <w:sz w:val="24"/>
          <w:szCs w:val="24"/>
        </w:rPr>
      </w:pPr>
      <w:r w:rsidRPr="00F43420">
        <w:rPr>
          <w:rFonts w:ascii="Times New Roman" w:hAnsi="Times New Roman" w:cs="Times New Roman" w:hint="eastAsia"/>
          <w:bCs/>
          <w:iCs/>
          <w:sz w:val="24"/>
          <w:szCs w:val="24"/>
        </w:rPr>
        <w:t>Eight</w:t>
      </w:r>
      <w:r w:rsidR="0047006C" w:rsidRPr="00F43420">
        <w:rPr>
          <w:rFonts w:ascii="Times New Roman" w:hAnsi="Times New Roman" w:cs="Times New Roman"/>
          <w:bCs/>
          <w:iCs/>
          <w:sz w:val="24"/>
          <w:szCs w:val="24"/>
        </w:rPr>
        <w:t xml:space="preserve"> speakers </w:t>
      </w:r>
      <w:r w:rsidR="0080353E" w:rsidRPr="00F43420">
        <w:rPr>
          <w:rFonts w:ascii="Times New Roman" w:hAnsi="Times New Roman" w:cs="Times New Roman"/>
          <w:bCs/>
          <w:iCs/>
          <w:sz w:val="24"/>
          <w:szCs w:val="24"/>
        </w:rPr>
        <w:t xml:space="preserve">were </w:t>
      </w:r>
      <w:r w:rsidR="0047006C" w:rsidRPr="00F43420">
        <w:rPr>
          <w:rFonts w:ascii="Times New Roman" w:hAnsi="Times New Roman" w:cs="Times New Roman"/>
          <w:bCs/>
          <w:iCs/>
          <w:sz w:val="24"/>
          <w:szCs w:val="24"/>
        </w:rPr>
        <w:t>tested</w:t>
      </w:r>
      <w:r w:rsidR="009A282A" w:rsidRPr="00F43420">
        <w:rPr>
          <w:rFonts w:ascii="Times New Roman" w:hAnsi="Times New Roman" w:cs="Times New Roman"/>
          <w:bCs/>
          <w:iCs/>
          <w:sz w:val="24"/>
          <w:szCs w:val="24"/>
        </w:rPr>
        <w:t xml:space="preserve"> </w:t>
      </w:r>
      <w:r w:rsidR="0080353E" w:rsidRPr="00F43420">
        <w:rPr>
          <w:rFonts w:ascii="Times New Roman" w:hAnsi="Times New Roman" w:cs="Times New Roman"/>
          <w:bCs/>
          <w:iCs/>
          <w:sz w:val="24"/>
          <w:szCs w:val="24"/>
        </w:rPr>
        <w:t>in</w:t>
      </w:r>
      <w:r w:rsidR="009A282A" w:rsidRPr="00F43420">
        <w:rPr>
          <w:rFonts w:ascii="Times New Roman" w:hAnsi="Times New Roman" w:cs="Times New Roman"/>
          <w:bCs/>
          <w:iCs/>
          <w:sz w:val="24"/>
          <w:szCs w:val="24"/>
        </w:rPr>
        <w:t xml:space="preserve"> this work</w:t>
      </w:r>
      <w:r w:rsidR="00AF20D7" w:rsidRPr="00F43420">
        <w:rPr>
          <w:rFonts w:ascii="Times New Roman" w:hAnsi="Times New Roman" w:cs="Times New Roman"/>
          <w:bCs/>
          <w:iCs/>
          <w:sz w:val="24"/>
          <w:szCs w:val="24"/>
        </w:rPr>
        <w:t>:</w:t>
      </w:r>
      <w:r w:rsidR="0047006C" w:rsidRPr="00F43420">
        <w:rPr>
          <w:rFonts w:ascii="Times New Roman" w:hAnsi="Times New Roman" w:cs="Times New Roman"/>
          <w:bCs/>
          <w:iCs/>
          <w:sz w:val="24"/>
          <w:szCs w:val="24"/>
        </w:rPr>
        <w:t xml:space="preserve"> 6 </w:t>
      </w:r>
      <w:r w:rsidR="009A282A" w:rsidRPr="00F43420">
        <w:rPr>
          <w:rFonts w:ascii="Times New Roman" w:hAnsi="Times New Roman" w:cs="Times New Roman"/>
          <w:bCs/>
          <w:iCs/>
          <w:sz w:val="24"/>
          <w:szCs w:val="24"/>
        </w:rPr>
        <w:t xml:space="preserve">different sized </w:t>
      </w:r>
      <w:r w:rsidR="0047006C" w:rsidRPr="00F43420">
        <w:rPr>
          <w:rFonts w:ascii="Times New Roman" w:hAnsi="Times New Roman" w:cs="Times New Roman"/>
          <w:bCs/>
          <w:iCs/>
          <w:sz w:val="24"/>
          <w:szCs w:val="24"/>
        </w:rPr>
        <w:t>dispenser printed speakers and 2 commercial</w:t>
      </w:r>
      <w:r w:rsidR="009A282A" w:rsidRPr="00F43420">
        <w:rPr>
          <w:rFonts w:ascii="Times New Roman" w:hAnsi="Times New Roman" w:cs="Times New Roman"/>
          <w:bCs/>
          <w:iCs/>
          <w:sz w:val="24"/>
          <w:szCs w:val="24"/>
        </w:rPr>
        <w:t xml:space="preserve"> conventional</w:t>
      </w:r>
      <w:r w:rsidR="00AF20D7" w:rsidRPr="00F43420">
        <w:rPr>
          <w:rFonts w:ascii="Times New Roman" w:hAnsi="Times New Roman" w:cs="Times New Roman"/>
          <w:bCs/>
          <w:iCs/>
          <w:sz w:val="24"/>
          <w:szCs w:val="24"/>
        </w:rPr>
        <w:t xml:space="preserve"> </w:t>
      </w:r>
      <w:r w:rsidR="0047006C" w:rsidRPr="00F43420">
        <w:rPr>
          <w:rFonts w:ascii="Times New Roman" w:hAnsi="Times New Roman" w:cs="Times New Roman"/>
          <w:bCs/>
          <w:iCs/>
          <w:sz w:val="24"/>
          <w:szCs w:val="24"/>
        </w:rPr>
        <w:t>speakers</w:t>
      </w:r>
      <w:r w:rsidR="009A282A" w:rsidRPr="00F43420">
        <w:rPr>
          <w:rFonts w:ascii="Times New Roman" w:hAnsi="Times New Roman" w:cs="Times New Roman"/>
          <w:bCs/>
          <w:iCs/>
          <w:sz w:val="24"/>
          <w:szCs w:val="24"/>
        </w:rPr>
        <w:t xml:space="preserve"> </w:t>
      </w:r>
      <w:r w:rsidR="00B01D57" w:rsidRPr="00F43420">
        <w:rPr>
          <w:rFonts w:ascii="Times New Roman" w:hAnsi="Times New Roman" w:cs="Times New Roman"/>
          <w:bCs/>
          <w:iCs/>
          <w:sz w:val="24"/>
          <w:szCs w:val="24"/>
        </w:rPr>
        <w:t xml:space="preserve">for comparison, </w:t>
      </w:r>
      <w:r w:rsidR="0080353E" w:rsidRPr="00F43420">
        <w:rPr>
          <w:rFonts w:ascii="Times New Roman" w:hAnsi="Times New Roman" w:cs="Times New Roman"/>
          <w:bCs/>
          <w:iCs/>
          <w:sz w:val="24"/>
          <w:szCs w:val="24"/>
        </w:rPr>
        <w:t xml:space="preserve">one </w:t>
      </w:r>
      <w:r w:rsidR="00B01D57" w:rsidRPr="00F43420">
        <w:rPr>
          <w:rFonts w:ascii="Times New Roman" w:hAnsi="Times New Roman" w:cs="Times New Roman"/>
          <w:bCs/>
          <w:iCs/>
          <w:sz w:val="24"/>
          <w:szCs w:val="24"/>
        </w:rPr>
        <w:t>being</w:t>
      </w:r>
      <w:r w:rsidR="0080353E" w:rsidRPr="00F43420">
        <w:rPr>
          <w:rFonts w:ascii="Times New Roman" w:hAnsi="Times New Roman" w:cs="Times New Roman"/>
          <w:bCs/>
          <w:iCs/>
          <w:sz w:val="24"/>
          <w:szCs w:val="24"/>
        </w:rPr>
        <w:t xml:space="preserve"> </w:t>
      </w:r>
      <w:r w:rsidR="009A282A" w:rsidRPr="00F43420">
        <w:rPr>
          <w:rFonts w:ascii="Times New Roman" w:hAnsi="Times New Roman" w:cs="Times New Roman"/>
          <w:bCs/>
          <w:iCs/>
          <w:sz w:val="24"/>
          <w:szCs w:val="24"/>
        </w:rPr>
        <w:t>a</w:t>
      </w:r>
      <w:r w:rsidR="00D92AF9" w:rsidRPr="00F43420">
        <w:rPr>
          <w:rFonts w:ascii="Times New Roman" w:hAnsi="Times New Roman" w:cs="Times New Roman"/>
          <w:bCs/>
          <w:iCs/>
          <w:sz w:val="24"/>
          <w:szCs w:val="24"/>
        </w:rPr>
        <w:t>n</w:t>
      </w:r>
      <w:r w:rsidR="009A282A" w:rsidRPr="00F43420">
        <w:rPr>
          <w:rFonts w:ascii="Times New Roman" w:hAnsi="Times New Roman" w:cs="Times New Roman"/>
          <w:bCs/>
          <w:iCs/>
          <w:sz w:val="24"/>
          <w:szCs w:val="24"/>
        </w:rPr>
        <w:t xml:space="preserve"> </w:t>
      </w:r>
      <w:r w:rsidR="004B29FE" w:rsidRPr="00F43420">
        <w:rPr>
          <w:rFonts w:ascii="Times New Roman" w:hAnsi="Times New Roman" w:cs="Times New Roman"/>
          <w:bCs/>
          <w:iCs/>
          <w:sz w:val="24"/>
          <w:szCs w:val="24"/>
        </w:rPr>
        <w:t>Apple iP</w:t>
      </w:r>
      <w:r w:rsidR="00D92AF9" w:rsidRPr="00F43420">
        <w:rPr>
          <w:rFonts w:ascii="Times New Roman" w:hAnsi="Times New Roman" w:cs="Times New Roman"/>
          <w:bCs/>
          <w:iCs/>
          <w:sz w:val="24"/>
          <w:szCs w:val="24"/>
        </w:rPr>
        <w:t>hone 6</w:t>
      </w:r>
      <w:r w:rsidR="00125C57" w:rsidRPr="00F43420">
        <w:rPr>
          <w:rFonts w:ascii="Times New Roman" w:hAnsi="Times New Roman" w:cs="Times New Roman"/>
          <w:bCs/>
          <w:iCs/>
          <w:sz w:val="24"/>
          <w:szCs w:val="24"/>
        </w:rPr>
        <w:t xml:space="preserve"> </w:t>
      </w:r>
      <w:r w:rsidR="001F3251" w:rsidRPr="00F43420">
        <w:rPr>
          <w:rFonts w:ascii="Times New Roman" w:hAnsi="Times New Roman" w:cs="Times New Roman"/>
          <w:bCs/>
          <w:iCs/>
          <w:sz w:val="24"/>
          <w:szCs w:val="24"/>
        </w:rPr>
        <w:t>han</w:t>
      </w:r>
      <w:r w:rsidR="00125C57" w:rsidRPr="00F43420">
        <w:rPr>
          <w:rFonts w:ascii="Times New Roman" w:hAnsi="Times New Roman" w:cs="Times New Roman"/>
          <w:bCs/>
          <w:iCs/>
          <w:sz w:val="24"/>
          <w:szCs w:val="24"/>
        </w:rPr>
        <w:t>dset speaker</w:t>
      </w:r>
      <w:r w:rsidR="009A282A" w:rsidRPr="00F43420">
        <w:rPr>
          <w:rFonts w:ascii="Times New Roman" w:hAnsi="Times New Roman" w:cs="Times New Roman"/>
          <w:bCs/>
          <w:iCs/>
          <w:sz w:val="24"/>
          <w:szCs w:val="24"/>
        </w:rPr>
        <w:t xml:space="preserve"> and </w:t>
      </w:r>
      <w:r w:rsidR="0080353E" w:rsidRPr="00F43420">
        <w:rPr>
          <w:rFonts w:ascii="Times New Roman" w:hAnsi="Times New Roman" w:cs="Times New Roman"/>
          <w:bCs/>
          <w:iCs/>
          <w:sz w:val="24"/>
          <w:szCs w:val="24"/>
        </w:rPr>
        <w:t xml:space="preserve">the other </w:t>
      </w:r>
      <w:r w:rsidR="009A282A" w:rsidRPr="00F43420">
        <w:rPr>
          <w:rFonts w:ascii="Times New Roman" w:hAnsi="Times New Roman" w:cs="Times New Roman"/>
          <w:bCs/>
          <w:iCs/>
          <w:sz w:val="24"/>
          <w:szCs w:val="24"/>
        </w:rPr>
        <w:t xml:space="preserve">a </w:t>
      </w:r>
      <w:r w:rsidR="00D92AF9" w:rsidRPr="00F43420">
        <w:rPr>
          <w:rFonts w:ascii="Times New Roman" w:hAnsi="Times New Roman" w:cs="Times New Roman"/>
          <w:bCs/>
          <w:iCs/>
          <w:sz w:val="24"/>
          <w:szCs w:val="24"/>
        </w:rPr>
        <w:t xml:space="preserve">Logitech </w:t>
      </w:r>
      <w:r w:rsidR="00770DC3" w:rsidRPr="00F43420">
        <w:rPr>
          <w:rFonts w:ascii="Times New Roman" w:hAnsi="Times New Roman" w:cs="Times New Roman"/>
          <w:bCs/>
          <w:iCs/>
          <w:sz w:val="24"/>
          <w:szCs w:val="24"/>
        </w:rPr>
        <w:t xml:space="preserve">H390 </w:t>
      </w:r>
      <w:r w:rsidR="009A282A" w:rsidRPr="00F43420">
        <w:rPr>
          <w:rFonts w:ascii="Times New Roman" w:hAnsi="Times New Roman" w:cs="Times New Roman"/>
          <w:bCs/>
          <w:iCs/>
          <w:sz w:val="24"/>
          <w:szCs w:val="24"/>
        </w:rPr>
        <w:t>headset</w:t>
      </w:r>
      <w:r w:rsidR="00AF20D7" w:rsidRPr="00F43420">
        <w:rPr>
          <w:rFonts w:ascii="Times New Roman" w:hAnsi="Times New Roman" w:cs="Times New Roman"/>
          <w:bCs/>
          <w:iCs/>
          <w:sz w:val="24"/>
          <w:szCs w:val="24"/>
        </w:rPr>
        <w:t xml:space="preserve"> </w:t>
      </w:r>
      <w:r w:rsidR="00125C57" w:rsidRPr="00F43420">
        <w:rPr>
          <w:rFonts w:ascii="Times New Roman" w:hAnsi="Times New Roman" w:cs="Times New Roman"/>
          <w:bCs/>
          <w:iCs/>
          <w:sz w:val="24"/>
          <w:szCs w:val="24"/>
        </w:rPr>
        <w:t>speaker</w:t>
      </w:r>
      <w:r w:rsidR="0047006C" w:rsidRPr="00F43420">
        <w:rPr>
          <w:rFonts w:ascii="Times New Roman" w:hAnsi="Times New Roman" w:cs="Times New Roman"/>
          <w:bCs/>
          <w:iCs/>
          <w:sz w:val="24"/>
          <w:szCs w:val="24"/>
        </w:rPr>
        <w:t xml:space="preserve">. </w:t>
      </w:r>
      <w:r w:rsidR="00770DC3" w:rsidRPr="00F43420">
        <w:rPr>
          <w:rFonts w:ascii="Times New Roman" w:hAnsi="Times New Roman" w:cs="Times New Roman"/>
          <w:bCs/>
          <w:iCs/>
          <w:sz w:val="24"/>
          <w:szCs w:val="24"/>
        </w:rPr>
        <w:t>These two speaker</w:t>
      </w:r>
      <w:r w:rsidR="00354E33" w:rsidRPr="00F43420">
        <w:rPr>
          <w:rFonts w:ascii="Times New Roman" w:hAnsi="Times New Roman" w:cs="Times New Roman"/>
          <w:bCs/>
          <w:iCs/>
          <w:sz w:val="24"/>
          <w:szCs w:val="24"/>
        </w:rPr>
        <w:t>s</w:t>
      </w:r>
      <w:r w:rsidR="00770DC3" w:rsidRPr="00F43420">
        <w:rPr>
          <w:rFonts w:ascii="Times New Roman" w:hAnsi="Times New Roman" w:cs="Times New Roman"/>
          <w:bCs/>
          <w:iCs/>
          <w:sz w:val="24"/>
          <w:szCs w:val="24"/>
        </w:rPr>
        <w:t xml:space="preserve"> </w:t>
      </w:r>
      <w:r w:rsidR="00354E33" w:rsidRPr="00F43420">
        <w:rPr>
          <w:rFonts w:ascii="Times New Roman" w:hAnsi="Times New Roman" w:cs="Times New Roman"/>
          <w:bCs/>
          <w:iCs/>
          <w:sz w:val="24"/>
          <w:szCs w:val="24"/>
        </w:rPr>
        <w:t>are chosen</w:t>
      </w:r>
      <w:r w:rsidR="00770DC3" w:rsidRPr="00F43420">
        <w:rPr>
          <w:rFonts w:ascii="Times New Roman" w:hAnsi="Times New Roman" w:cs="Times New Roman"/>
          <w:bCs/>
          <w:iCs/>
          <w:sz w:val="24"/>
          <w:szCs w:val="24"/>
        </w:rPr>
        <w:t xml:space="preserve"> because they are widely used indoor </w:t>
      </w:r>
      <w:r w:rsidR="00354E33" w:rsidRPr="00F43420">
        <w:rPr>
          <w:rFonts w:ascii="Times New Roman" w:hAnsi="Times New Roman" w:cs="Times New Roman"/>
          <w:bCs/>
          <w:iCs/>
          <w:sz w:val="24"/>
          <w:szCs w:val="24"/>
        </w:rPr>
        <w:t xml:space="preserve">state of the art </w:t>
      </w:r>
      <w:r w:rsidR="00770DC3" w:rsidRPr="00F43420">
        <w:rPr>
          <w:rFonts w:ascii="Times New Roman" w:hAnsi="Times New Roman" w:cs="Times New Roman"/>
          <w:bCs/>
          <w:iCs/>
          <w:sz w:val="24"/>
          <w:szCs w:val="24"/>
        </w:rPr>
        <w:t xml:space="preserve">sound emitting devices. </w:t>
      </w:r>
      <w:r w:rsidR="00AF20D7" w:rsidRPr="00F43420">
        <w:rPr>
          <w:rFonts w:ascii="Times New Roman" w:hAnsi="Times New Roman" w:cs="Times New Roman"/>
          <w:bCs/>
          <w:iCs/>
          <w:sz w:val="24"/>
          <w:szCs w:val="24"/>
        </w:rPr>
        <w:t>A</w:t>
      </w:r>
      <w:r w:rsidR="0047006C" w:rsidRPr="00F43420">
        <w:rPr>
          <w:rFonts w:ascii="Times New Roman" w:hAnsi="Times New Roman" w:cs="Times New Roman"/>
          <w:bCs/>
          <w:iCs/>
          <w:sz w:val="24"/>
          <w:szCs w:val="24"/>
        </w:rPr>
        <w:t xml:space="preserve"> background noise measurement </w:t>
      </w:r>
      <w:r w:rsidR="00AF20D7" w:rsidRPr="00F43420">
        <w:rPr>
          <w:rFonts w:ascii="Times New Roman" w:hAnsi="Times New Roman" w:cs="Times New Roman"/>
          <w:bCs/>
          <w:iCs/>
          <w:sz w:val="24"/>
          <w:szCs w:val="24"/>
        </w:rPr>
        <w:t>is also made as a reference</w:t>
      </w:r>
      <w:r w:rsidR="0047006C" w:rsidRPr="00F43420">
        <w:rPr>
          <w:rFonts w:ascii="Times New Roman" w:hAnsi="Times New Roman" w:cs="Times New Roman"/>
          <w:bCs/>
          <w:iCs/>
          <w:sz w:val="24"/>
          <w:szCs w:val="24"/>
        </w:rPr>
        <w:t xml:space="preserve">. </w:t>
      </w:r>
      <w:r w:rsidR="00CF7679" w:rsidRPr="00F43420">
        <w:rPr>
          <w:rFonts w:ascii="Times New Roman" w:hAnsi="Times New Roman" w:cs="Times New Roman"/>
          <w:bCs/>
          <w:iCs/>
          <w:sz w:val="24"/>
          <w:szCs w:val="24"/>
        </w:rPr>
        <w:t>Fi</w:t>
      </w:r>
      <w:r w:rsidR="0098461D" w:rsidRPr="00F43420">
        <w:rPr>
          <w:rFonts w:ascii="Times New Roman" w:hAnsi="Times New Roman" w:cs="Times New Roman"/>
          <w:bCs/>
          <w:iCs/>
          <w:sz w:val="24"/>
          <w:szCs w:val="24"/>
        </w:rPr>
        <w:t xml:space="preserve">gure </w:t>
      </w:r>
      <w:r w:rsidR="00792464">
        <w:rPr>
          <w:rFonts w:ascii="Times New Roman" w:hAnsi="Times New Roman" w:cs="Times New Roman"/>
          <w:bCs/>
          <w:iCs/>
          <w:sz w:val="24"/>
          <w:szCs w:val="24"/>
        </w:rPr>
        <w:t>9</w:t>
      </w:r>
      <w:r w:rsidR="00792464" w:rsidRPr="00F43420">
        <w:rPr>
          <w:rFonts w:ascii="Times New Roman" w:hAnsi="Times New Roman" w:cs="Times New Roman"/>
          <w:bCs/>
          <w:iCs/>
          <w:sz w:val="24"/>
          <w:szCs w:val="24"/>
        </w:rPr>
        <w:t xml:space="preserve"> </w:t>
      </w:r>
      <w:r w:rsidR="00CF7679" w:rsidRPr="00F43420">
        <w:rPr>
          <w:rFonts w:ascii="Times New Roman" w:hAnsi="Times New Roman" w:cs="Times New Roman"/>
          <w:bCs/>
          <w:iCs/>
          <w:sz w:val="24"/>
          <w:szCs w:val="24"/>
        </w:rPr>
        <w:t xml:space="preserve">shows the frequency response of the printed fabric spiral speakers </w:t>
      </w:r>
      <w:r w:rsidR="00AF20D7" w:rsidRPr="00F43420">
        <w:rPr>
          <w:rFonts w:ascii="Times New Roman" w:hAnsi="Times New Roman" w:cs="Times New Roman"/>
          <w:bCs/>
          <w:iCs/>
          <w:sz w:val="24"/>
          <w:szCs w:val="24"/>
        </w:rPr>
        <w:t xml:space="preserve">for a </w:t>
      </w:r>
      <w:r w:rsidR="008A5EC9" w:rsidRPr="00F43420">
        <w:rPr>
          <w:rFonts w:ascii="Times New Roman" w:hAnsi="Times New Roman" w:cs="Times New Roman"/>
          <w:bCs/>
          <w:iCs/>
          <w:sz w:val="24"/>
          <w:szCs w:val="24"/>
        </w:rPr>
        <w:t>sine sweep</w:t>
      </w:r>
      <w:r w:rsidR="00AF20D7" w:rsidRPr="00F43420">
        <w:rPr>
          <w:rFonts w:ascii="Times New Roman" w:hAnsi="Times New Roman" w:cs="Times New Roman"/>
          <w:bCs/>
          <w:iCs/>
          <w:sz w:val="24"/>
          <w:szCs w:val="24"/>
        </w:rPr>
        <w:t xml:space="preserve"> </w:t>
      </w:r>
      <w:r w:rsidR="00CF7679" w:rsidRPr="00F43420">
        <w:rPr>
          <w:rFonts w:ascii="Times New Roman" w:hAnsi="Times New Roman" w:cs="Times New Roman"/>
          <w:bCs/>
          <w:iCs/>
          <w:sz w:val="24"/>
          <w:szCs w:val="24"/>
        </w:rPr>
        <w:t xml:space="preserve">from 20 Hz to 20 </w:t>
      </w:r>
      <w:r w:rsidR="00D76315" w:rsidRPr="00F43420">
        <w:rPr>
          <w:rFonts w:ascii="Times New Roman" w:hAnsi="Times New Roman" w:cs="Times New Roman"/>
          <w:bCs/>
          <w:iCs/>
          <w:sz w:val="24"/>
          <w:szCs w:val="24"/>
        </w:rPr>
        <w:t>k</w:t>
      </w:r>
      <w:r w:rsidR="00CF7679" w:rsidRPr="00F43420">
        <w:rPr>
          <w:rFonts w:ascii="Times New Roman" w:hAnsi="Times New Roman" w:cs="Times New Roman"/>
          <w:bCs/>
          <w:iCs/>
          <w:sz w:val="24"/>
          <w:szCs w:val="24"/>
        </w:rPr>
        <w:t>Hz</w:t>
      </w:r>
      <w:r w:rsidR="00012423" w:rsidRPr="00F43420">
        <w:rPr>
          <w:rFonts w:ascii="Times New Roman" w:hAnsi="Times New Roman" w:cs="Times New Roman"/>
          <w:bCs/>
          <w:iCs/>
          <w:sz w:val="24"/>
          <w:szCs w:val="24"/>
        </w:rPr>
        <w:t xml:space="preserve"> </w:t>
      </w:r>
      <w:r w:rsidR="009A282A" w:rsidRPr="00F43420">
        <w:rPr>
          <w:rFonts w:ascii="Times New Roman" w:hAnsi="Times New Roman" w:cs="Times New Roman"/>
          <w:bCs/>
          <w:iCs/>
          <w:sz w:val="24"/>
          <w:szCs w:val="24"/>
        </w:rPr>
        <w:t>over</w:t>
      </w:r>
      <w:r w:rsidR="002831FC" w:rsidRPr="00F43420">
        <w:rPr>
          <w:rFonts w:ascii="Times New Roman" w:hAnsi="Times New Roman" w:cs="Times New Roman"/>
          <w:bCs/>
          <w:iCs/>
          <w:sz w:val="24"/>
          <w:szCs w:val="24"/>
        </w:rPr>
        <w:t xml:space="preserve"> a</w:t>
      </w:r>
      <w:r w:rsidR="00012423" w:rsidRPr="00F43420">
        <w:rPr>
          <w:rFonts w:ascii="Times New Roman" w:hAnsi="Times New Roman" w:cs="Times New Roman"/>
          <w:bCs/>
          <w:iCs/>
          <w:sz w:val="24"/>
          <w:szCs w:val="24"/>
        </w:rPr>
        <w:t xml:space="preserve"> 20 s </w:t>
      </w:r>
      <w:r w:rsidR="002831FC" w:rsidRPr="00F43420">
        <w:rPr>
          <w:rFonts w:ascii="Times New Roman" w:hAnsi="Times New Roman" w:cs="Times New Roman"/>
          <w:bCs/>
          <w:iCs/>
          <w:sz w:val="24"/>
          <w:szCs w:val="24"/>
        </w:rPr>
        <w:t>period</w:t>
      </w:r>
      <w:r w:rsidR="00CF7679" w:rsidRPr="00F43420">
        <w:rPr>
          <w:rFonts w:ascii="Times New Roman" w:hAnsi="Times New Roman" w:cs="Times New Roman"/>
          <w:bCs/>
          <w:iCs/>
          <w:sz w:val="24"/>
          <w:szCs w:val="24"/>
        </w:rPr>
        <w:t xml:space="preserve">. </w:t>
      </w:r>
      <w:r w:rsidR="000D2C18" w:rsidRPr="00F43420">
        <w:rPr>
          <w:rFonts w:ascii="Times New Roman" w:hAnsi="Times New Roman" w:cs="Times New Roman"/>
          <w:bCs/>
          <w:iCs/>
          <w:sz w:val="24"/>
          <w:szCs w:val="24"/>
        </w:rPr>
        <w:t xml:space="preserve">The same magnet </w:t>
      </w:r>
      <w:r w:rsidR="00AF20D7" w:rsidRPr="00F43420">
        <w:rPr>
          <w:rFonts w:ascii="Times New Roman" w:hAnsi="Times New Roman" w:cs="Times New Roman"/>
          <w:bCs/>
          <w:iCs/>
          <w:sz w:val="24"/>
          <w:szCs w:val="24"/>
        </w:rPr>
        <w:t xml:space="preserve">is used </w:t>
      </w:r>
      <w:r w:rsidR="000D2C18" w:rsidRPr="00F43420">
        <w:rPr>
          <w:rFonts w:ascii="Times New Roman" w:hAnsi="Times New Roman" w:cs="Times New Roman"/>
          <w:bCs/>
          <w:iCs/>
          <w:sz w:val="24"/>
          <w:szCs w:val="24"/>
        </w:rPr>
        <w:t xml:space="preserve">on top of </w:t>
      </w:r>
      <w:r w:rsidR="00AF20D7" w:rsidRPr="00F43420">
        <w:rPr>
          <w:rFonts w:ascii="Times New Roman" w:hAnsi="Times New Roman" w:cs="Times New Roman"/>
          <w:bCs/>
          <w:iCs/>
          <w:sz w:val="24"/>
          <w:szCs w:val="24"/>
        </w:rPr>
        <w:t>each</w:t>
      </w:r>
      <w:r w:rsidR="000D2C18" w:rsidRPr="00F43420">
        <w:rPr>
          <w:rFonts w:ascii="Times New Roman" w:hAnsi="Times New Roman" w:cs="Times New Roman"/>
          <w:bCs/>
          <w:iCs/>
          <w:sz w:val="24"/>
          <w:szCs w:val="24"/>
        </w:rPr>
        <w:t xml:space="preserve"> different fabric speaker. </w:t>
      </w:r>
      <w:r w:rsidR="00F8052E" w:rsidRPr="00F43420">
        <w:rPr>
          <w:rFonts w:ascii="Times New Roman" w:hAnsi="Times New Roman" w:cs="Times New Roman"/>
          <w:bCs/>
          <w:iCs/>
          <w:sz w:val="24"/>
          <w:szCs w:val="24"/>
        </w:rPr>
        <w:t>The</w:t>
      </w:r>
      <w:r w:rsidR="003E348A" w:rsidRPr="00F43420">
        <w:rPr>
          <w:rFonts w:ascii="Times New Roman" w:hAnsi="Times New Roman" w:cs="Times New Roman"/>
          <w:bCs/>
          <w:iCs/>
          <w:sz w:val="24"/>
          <w:szCs w:val="24"/>
        </w:rPr>
        <w:t xml:space="preserve"> sound output level </w:t>
      </w:r>
      <w:r w:rsidR="008A5EC9" w:rsidRPr="00F43420">
        <w:rPr>
          <w:rFonts w:ascii="Times New Roman" w:hAnsi="Times New Roman" w:cs="Times New Roman"/>
          <w:bCs/>
          <w:iCs/>
          <w:sz w:val="24"/>
          <w:szCs w:val="24"/>
        </w:rPr>
        <w:t>is measured</w:t>
      </w:r>
      <w:r w:rsidR="003E348A" w:rsidRPr="00F43420">
        <w:rPr>
          <w:rFonts w:ascii="Times New Roman" w:hAnsi="Times New Roman" w:cs="Times New Roman"/>
          <w:bCs/>
          <w:iCs/>
          <w:sz w:val="24"/>
          <w:szCs w:val="24"/>
        </w:rPr>
        <w:t xml:space="preserve"> </w:t>
      </w:r>
      <w:r w:rsidR="008A5EC9" w:rsidRPr="00F43420">
        <w:rPr>
          <w:rFonts w:ascii="Times New Roman" w:hAnsi="Times New Roman" w:cs="Times New Roman"/>
          <w:bCs/>
          <w:iCs/>
          <w:sz w:val="24"/>
          <w:szCs w:val="24"/>
        </w:rPr>
        <w:t xml:space="preserve">in </w:t>
      </w:r>
      <w:r w:rsidR="003E348A" w:rsidRPr="00F43420">
        <w:rPr>
          <w:rFonts w:ascii="Times New Roman" w:hAnsi="Times New Roman" w:cs="Times New Roman"/>
          <w:bCs/>
          <w:iCs/>
          <w:sz w:val="24"/>
          <w:szCs w:val="24"/>
        </w:rPr>
        <w:t>decibel</w:t>
      </w:r>
      <w:r w:rsidR="008A5EC9" w:rsidRPr="00F43420">
        <w:rPr>
          <w:rFonts w:ascii="Times New Roman" w:hAnsi="Times New Roman" w:cs="Times New Roman"/>
          <w:bCs/>
          <w:iCs/>
          <w:sz w:val="24"/>
          <w:szCs w:val="24"/>
        </w:rPr>
        <w:t>s</w:t>
      </w:r>
      <w:r w:rsidR="002831FC" w:rsidRPr="00F43420">
        <w:rPr>
          <w:rFonts w:ascii="Times New Roman" w:hAnsi="Times New Roman" w:cs="Times New Roman"/>
          <w:bCs/>
          <w:iCs/>
          <w:sz w:val="24"/>
          <w:szCs w:val="24"/>
        </w:rPr>
        <w:t xml:space="preserve"> (dB) </w:t>
      </w:r>
      <w:r w:rsidR="003C660B" w:rsidRPr="00F43420">
        <w:rPr>
          <w:rFonts w:ascii="Times New Roman" w:hAnsi="Times New Roman" w:cs="Times New Roman"/>
          <w:bCs/>
          <w:iCs/>
          <w:sz w:val="24"/>
          <w:szCs w:val="24"/>
        </w:rPr>
        <w:t>relative to a reference sound pressure in air of 2×10</w:t>
      </w:r>
      <w:r w:rsidR="003C660B" w:rsidRPr="00F43420">
        <w:rPr>
          <w:rFonts w:ascii="Times New Roman" w:hAnsi="Times New Roman" w:cs="Times New Roman"/>
          <w:bCs/>
          <w:iCs/>
          <w:sz w:val="24"/>
          <w:szCs w:val="24"/>
          <w:vertAlign w:val="superscript"/>
        </w:rPr>
        <w:t>-5</w:t>
      </w:r>
      <w:r w:rsidR="003C660B" w:rsidRPr="00F43420">
        <w:rPr>
          <w:rFonts w:ascii="Times New Roman" w:hAnsi="Times New Roman" w:cs="Times New Roman"/>
          <w:bCs/>
          <w:iCs/>
          <w:sz w:val="24"/>
          <w:szCs w:val="24"/>
        </w:rPr>
        <w:t xml:space="preserve"> Pa, </w:t>
      </w:r>
      <w:r w:rsidR="002831FC" w:rsidRPr="00F43420">
        <w:rPr>
          <w:rFonts w:ascii="Times New Roman" w:hAnsi="Times New Roman" w:cs="Times New Roman"/>
          <w:bCs/>
          <w:iCs/>
          <w:sz w:val="24"/>
          <w:szCs w:val="24"/>
        </w:rPr>
        <w:t xml:space="preserve">with </w:t>
      </w:r>
      <w:r w:rsidR="003E348A" w:rsidRPr="00F43420">
        <w:rPr>
          <w:rFonts w:ascii="Times New Roman" w:hAnsi="Times New Roman" w:cs="Times New Roman"/>
          <w:bCs/>
          <w:iCs/>
          <w:sz w:val="24"/>
          <w:szCs w:val="24"/>
        </w:rPr>
        <w:t xml:space="preserve">the maximum sound level </w:t>
      </w:r>
      <w:r w:rsidR="002831FC" w:rsidRPr="00F43420">
        <w:rPr>
          <w:rFonts w:ascii="Times New Roman" w:hAnsi="Times New Roman" w:cs="Times New Roman"/>
          <w:bCs/>
          <w:iCs/>
          <w:sz w:val="24"/>
          <w:szCs w:val="24"/>
        </w:rPr>
        <w:t>using</w:t>
      </w:r>
      <w:r w:rsidR="003E348A" w:rsidRPr="00F43420">
        <w:rPr>
          <w:rFonts w:ascii="Times New Roman" w:hAnsi="Times New Roman" w:cs="Times New Roman"/>
          <w:bCs/>
          <w:iCs/>
          <w:sz w:val="24"/>
          <w:szCs w:val="24"/>
        </w:rPr>
        <w:t xml:space="preserve"> ‘Z’ frequency and fast time weighting. </w:t>
      </w:r>
      <w:r w:rsidR="00AF20D7" w:rsidRPr="00F43420">
        <w:rPr>
          <w:rFonts w:ascii="Times New Roman" w:hAnsi="Times New Roman" w:cs="Times New Roman"/>
          <w:bCs/>
          <w:iCs/>
          <w:sz w:val="24"/>
          <w:szCs w:val="24"/>
        </w:rPr>
        <w:t>T</w:t>
      </w:r>
      <w:r w:rsidR="00A530C9" w:rsidRPr="00F43420">
        <w:rPr>
          <w:rFonts w:ascii="Times New Roman" w:hAnsi="Times New Roman" w:cs="Times New Roman"/>
          <w:bCs/>
          <w:iCs/>
          <w:sz w:val="24"/>
          <w:szCs w:val="24"/>
        </w:rPr>
        <w:t xml:space="preserve">he background noise </w:t>
      </w:r>
      <w:r w:rsidR="008A5EC9" w:rsidRPr="00F43420">
        <w:rPr>
          <w:rFonts w:ascii="Times New Roman" w:hAnsi="Times New Roman" w:cs="Times New Roman"/>
          <w:bCs/>
          <w:iCs/>
          <w:sz w:val="24"/>
          <w:szCs w:val="24"/>
        </w:rPr>
        <w:t>of the test</w:t>
      </w:r>
      <w:r w:rsidR="00AF20D7" w:rsidRPr="00F43420">
        <w:rPr>
          <w:rFonts w:ascii="Times New Roman" w:hAnsi="Times New Roman" w:cs="Times New Roman"/>
          <w:bCs/>
          <w:iCs/>
          <w:sz w:val="24"/>
          <w:szCs w:val="24"/>
        </w:rPr>
        <w:t xml:space="preserve"> </w:t>
      </w:r>
      <w:r w:rsidR="008A5EC9" w:rsidRPr="00F43420">
        <w:rPr>
          <w:rFonts w:ascii="Times New Roman" w:hAnsi="Times New Roman" w:cs="Times New Roman"/>
          <w:bCs/>
          <w:iCs/>
          <w:sz w:val="24"/>
          <w:szCs w:val="24"/>
        </w:rPr>
        <w:t xml:space="preserve">environment </w:t>
      </w:r>
      <w:r w:rsidR="00AF20D7" w:rsidRPr="00F43420">
        <w:rPr>
          <w:rFonts w:ascii="Times New Roman" w:hAnsi="Times New Roman" w:cs="Times New Roman"/>
          <w:bCs/>
          <w:iCs/>
          <w:sz w:val="24"/>
          <w:szCs w:val="24"/>
        </w:rPr>
        <w:t>is shown</w:t>
      </w:r>
      <w:r w:rsidR="008A5EC9" w:rsidRPr="00F43420">
        <w:rPr>
          <w:rFonts w:ascii="Times New Roman" w:hAnsi="Times New Roman" w:cs="Times New Roman"/>
          <w:bCs/>
          <w:iCs/>
          <w:sz w:val="24"/>
          <w:szCs w:val="24"/>
        </w:rPr>
        <w:t xml:space="preserve"> in Figure </w:t>
      </w:r>
      <w:r w:rsidR="00792464">
        <w:rPr>
          <w:rFonts w:ascii="Times New Roman" w:hAnsi="Times New Roman" w:cs="Times New Roman"/>
          <w:bCs/>
          <w:iCs/>
          <w:sz w:val="24"/>
          <w:szCs w:val="24"/>
        </w:rPr>
        <w:t>10</w:t>
      </w:r>
      <w:r w:rsidR="00792464" w:rsidRPr="00F43420">
        <w:rPr>
          <w:rFonts w:ascii="Times New Roman" w:hAnsi="Times New Roman" w:cs="Times New Roman"/>
          <w:bCs/>
          <w:iCs/>
          <w:sz w:val="24"/>
          <w:szCs w:val="24"/>
        </w:rPr>
        <w:t xml:space="preserve"> </w:t>
      </w:r>
      <w:r w:rsidR="000C74C4" w:rsidRPr="00F43420">
        <w:rPr>
          <w:rFonts w:ascii="Times New Roman" w:hAnsi="Times New Roman" w:cs="Times New Roman"/>
          <w:bCs/>
          <w:iCs/>
          <w:sz w:val="24"/>
          <w:szCs w:val="24"/>
        </w:rPr>
        <w:t>with two tests being performed to quantify random variations</w:t>
      </w:r>
      <w:r w:rsidR="00A530C9" w:rsidRPr="00F43420">
        <w:rPr>
          <w:rFonts w:ascii="Times New Roman" w:hAnsi="Times New Roman" w:cs="Times New Roman"/>
          <w:bCs/>
          <w:iCs/>
          <w:sz w:val="24"/>
          <w:szCs w:val="24"/>
        </w:rPr>
        <w:t>.</w:t>
      </w:r>
      <w:r w:rsidR="003E348A" w:rsidRPr="00F43420">
        <w:rPr>
          <w:rFonts w:ascii="Times New Roman" w:hAnsi="Times New Roman" w:cs="Times New Roman"/>
          <w:bCs/>
          <w:iCs/>
          <w:sz w:val="24"/>
          <w:szCs w:val="24"/>
        </w:rPr>
        <w:t xml:space="preserve"> </w:t>
      </w:r>
      <w:r w:rsidR="00D15DF2" w:rsidRPr="00F43420">
        <w:rPr>
          <w:rFonts w:ascii="Times New Roman" w:hAnsi="Times New Roman" w:cs="Times New Roman"/>
          <w:bCs/>
          <w:iCs/>
          <w:sz w:val="24"/>
          <w:szCs w:val="24"/>
        </w:rPr>
        <w:t xml:space="preserve">Comparing </w:t>
      </w:r>
      <w:r w:rsidR="008A5EC9" w:rsidRPr="00F43420">
        <w:rPr>
          <w:rFonts w:ascii="Times New Roman" w:hAnsi="Times New Roman" w:cs="Times New Roman"/>
          <w:bCs/>
          <w:iCs/>
          <w:sz w:val="24"/>
          <w:szCs w:val="24"/>
        </w:rPr>
        <w:t>F</w:t>
      </w:r>
      <w:r w:rsidR="00D15DF2" w:rsidRPr="00F43420">
        <w:rPr>
          <w:rFonts w:ascii="Times New Roman" w:hAnsi="Times New Roman" w:cs="Times New Roman"/>
          <w:bCs/>
          <w:iCs/>
          <w:sz w:val="24"/>
          <w:szCs w:val="24"/>
        </w:rPr>
        <w:t xml:space="preserve">igure </w:t>
      </w:r>
      <w:r w:rsidR="00792464">
        <w:rPr>
          <w:rFonts w:ascii="Times New Roman" w:hAnsi="Times New Roman" w:cs="Times New Roman"/>
          <w:bCs/>
          <w:iCs/>
          <w:sz w:val="24"/>
          <w:szCs w:val="24"/>
        </w:rPr>
        <w:t>9</w:t>
      </w:r>
      <w:r w:rsidR="00792464" w:rsidRPr="00F43420">
        <w:rPr>
          <w:rFonts w:ascii="Times New Roman" w:hAnsi="Times New Roman" w:cs="Times New Roman"/>
          <w:bCs/>
          <w:iCs/>
          <w:sz w:val="24"/>
          <w:szCs w:val="24"/>
        </w:rPr>
        <w:t xml:space="preserve"> </w:t>
      </w:r>
      <w:r w:rsidR="0098461D" w:rsidRPr="00F43420">
        <w:rPr>
          <w:rFonts w:ascii="Times New Roman" w:hAnsi="Times New Roman" w:cs="Times New Roman"/>
          <w:bCs/>
          <w:iCs/>
          <w:sz w:val="24"/>
          <w:szCs w:val="24"/>
        </w:rPr>
        <w:t xml:space="preserve">and </w:t>
      </w:r>
      <w:r w:rsidR="008A5EC9" w:rsidRPr="00F43420">
        <w:rPr>
          <w:rFonts w:ascii="Times New Roman" w:hAnsi="Times New Roman" w:cs="Times New Roman"/>
          <w:bCs/>
          <w:iCs/>
          <w:sz w:val="24"/>
          <w:szCs w:val="24"/>
        </w:rPr>
        <w:t>F</w:t>
      </w:r>
      <w:r w:rsidR="0098461D" w:rsidRPr="00F43420">
        <w:rPr>
          <w:rFonts w:ascii="Times New Roman" w:hAnsi="Times New Roman" w:cs="Times New Roman"/>
          <w:bCs/>
          <w:iCs/>
          <w:sz w:val="24"/>
          <w:szCs w:val="24"/>
        </w:rPr>
        <w:t xml:space="preserve">igure </w:t>
      </w:r>
      <w:r w:rsidR="00792464">
        <w:rPr>
          <w:rFonts w:ascii="Times New Roman" w:hAnsi="Times New Roman" w:cs="Times New Roman"/>
          <w:bCs/>
          <w:iCs/>
          <w:sz w:val="24"/>
          <w:szCs w:val="24"/>
        </w:rPr>
        <w:t>10</w:t>
      </w:r>
      <w:r w:rsidR="00836872" w:rsidRPr="00F43420">
        <w:rPr>
          <w:rFonts w:ascii="Times New Roman" w:hAnsi="Times New Roman" w:cs="Times New Roman"/>
          <w:bCs/>
          <w:iCs/>
          <w:sz w:val="24"/>
          <w:szCs w:val="24"/>
        </w:rPr>
        <w:t>, the frequency response of the printed fabric speakers covers the full band of frequency range from 20 Hz to 20 kHz</w:t>
      </w:r>
      <w:r w:rsidR="00565B34" w:rsidRPr="00F43420">
        <w:rPr>
          <w:rFonts w:ascii="Times New Roman" w:hAnsi="Times New Roman" w:cs="Times New Roman" w:hint="eastAsia"/>
          <w:bCs/>
          <w:iCs/>
          <w:sz w:val="24"/>
          <w:szCs w:val="24"/>
        </w:rPr>
        <w:t xml:space="preserve">, as it can be seen that the sound </w:t>
      </w:r>
      <w:r w:rsidR="00587241" w:rsidRPr="00F43420">
        <w:rPr>
          <w:rFonts w:ascii="Times New Roman" w:hAnsi="Times New Roman" w:cs="Times New Roman" w:hint="eastAsia"/>
          <w:bCs/>
          <w:iCs/>
          <w:sz w:val="24"/>
          <w:szCs w:val="24"/>
        </w:rPr>
        <w:t>em</w:t>
      </w:r>
      <w:r w:rsidR="00587241" w:rsidRPr="00F43420">
        <w:rPr>
          <w:rFonts w:ascii="Times New Roman" w:hAnsi="Times New Roman" w:cs="Times New Roman"/>
          <w:bCs/>
          <w:iCs/>
          <w:sz w:val="24"/>
          <w:szCs w:val="24"/>
        </w:rPr>
        <w:t>ission</w:t>
      </w:r>
      <w:r w:rsidR="00587241" w:rsidRPr="00F43420">
        <w:rPr>
          <w:rFonts w:ascii="Times New Roman" w:hAnsi="Times New Roman" w:cs="Times New Roman" w:hint="eastAsia"/>
          <w:bCs/>
          <w:iCs/>
          <w:sz w:val="24"/>
          <w:szCs w:val="24"/>
        </w:rPr>
        <w:t xml:space="preserve"> </w:t>
      </w:r>
      <w:r w:rsidR="00565B34" w:rsidRPr="00F43420">
        <w:rPr>
          <w:rFonts w:ascii="Times New Roman" w:hAnsi="Times New Roman" w:cs="Times New Roman" w:hint="eastAsia"/>
          <w:bCs/>
          <w:iCs/>
          <w:sz w:val="24"/>
          <w:szCs w:val="24"/>
        </w:rPr>
        <w:t xml:space="preserve">from </w:t>
      </w:r>
      <w:r w:rsidR="00587241" w:rsidRPr="00F43420">
        <w:rPr>
          <w:rFonts w:ascii="Times New Roman" w:hAnsi="Times New Roman" w:cs="Times New Roman"/>
          <w:bCs/>
          <w:iCs/>
          <w:sz w:val="24"/>
          <w:szCs w:val="24"/>
        </w:rPr>
        <w:t xml:space="preserve">the </w:t>
      </w:r>
      <w:r w:rsidR="00DE4C4E">
        <w:rPr>
          <w:rFonts w:ascii="Times New Roman" w:hAnsi="Times New Roman" w:cs="Times New Roman" w:hint="eastAsia"/>
          <w:bCs/>
          <w:iCs/>
          <w:sz w:val="24"/>
          <w:szCs w:val="24"/>
        </w:rPr>
        <w:t xml:space="preserve">fabrics is greater than </w:t>
      </w:r>
      <w:r w:rsidR="00565B34" w:rsidRPr="00F43420">
        <w:rPr>
          <w:rFonts w:ascii="Times New Roman" w:hAnsi="Times New Roman" w:cs="Times New Roman" w:hint="eastAsia"/>
          <w:bCs/>
          <w:iCs/>
          <w:sz w:val="24"/>
          <w:szCs w:val="24"/>
        </w:rPr>
        <w:t xml:space="preserve">the </w:t>
      </w:r>
      <w:r w:rsidR="00565B34" w:rsidRPr="00F43420">
        <w:rPr>
          <w:rFonts w:ascii="Times New Roman" w:hAnsi="Times New Roman" w:cs="Times New Roman"/>
          <w:bCs/>
          <w:iCs/>
          <w:sz w:val="24"/>
          <w:szCs w:val="24"/>
        </w:rPr>
        <w:t>background</w:t>
      </w:r>
      <w:r w:rsidR="00565B34" w:rsidRPr="00F43420">
        <w:rPr>
          <w:rFonts w:ascii="Times New Roman" w:hAnsi="Times New Roman" w:cs="Times New Roman" w:hint="eastAsia"/>
          <w:bCs/>
          <w:iCs/>
          <w:sz w:val="24"/>
          <w:szCs w:val="24"/>
        </w:rPr>
        <w:t xml:space="preserve"> </w:t>
      </w:r>
      <w:r w:rsidR="00565B34" w:rsidRPr="00F43420">
        <w:rPr>
          <w:rFonts w:ascii="Times New Roman" w:hAnsi="Times New Roman" w:cs="Times New Roman"/>
          <w:bCs/>
          <w:iCs/>
          <w:sz w:val="24"/>
          <w:szCs w:val="24"/>
        </w:rPr>
        <w:t>noise frequency response plot through</w:t>
      </w:r>
      <w:r w:rsidR="00587241" w:rsidRPr="00F43420">
        <w:rPr>
          <w:rFonts w:ascii="Times New Roman" w:hAnsi="Times New Roman" w:cs="Times New Roman"/>
          <w:bCs/>
          <w:iCs/>
          <w:sz w:val="24"/>
          <w:szCs w:val="24"/>
        </w:rPr>
        <w:t>out the</w:t>
      </w:r>
      <w:r w:rsidR="00565B34" w:rsidRPr="00F43420">
        <w:rPr>
          <w:rFonts w:ascii="Times New Roman" w:hAnsi="Times New Roman" w:cs="Times New Roman"/>
          <w:bCs/>
          <w:iCs/>
          <w:sz w:val="24"/>
          <w:szCs w:val="24"/>
        </w:rPr>
        <w:t xml:space="preserve"> range from 20 Hz to 20 kHz</w:t>
      </w:r>
      <w:r w:rsidR="00836872" w:rsidRPr="00F43420">
        <w:rPr>
          <w:rFonts w:ascii="Times New Roman" w:hAnsi="Times New Roman" w:cs="Times New Roman"/>
          <w:bCs/>
          <w:iCs/>
          <w:sz w:val="24"/>
          <w:szCs w:val="24"/>
        </w:rPr>
        <w:t>. The sound output leve</w:t>
      </w:r>
      <w:r w:rsidR="00D25D30" w:rsidRPr="00F43420">
        <w:rPr>
          <w:rFonts w:ascii="Times New Roman" w:hAnsi="Times New Roman" w:cs="Times New Roman"/>
          <w:bCs/>
          <w:iCs/>
          <w:sz w:val="24"/>
          <w:szCs w:val="24"/>
        </w:rPr>
        <w:t>l measurement shows th</w:t>
      </w:r>
      <w:r w:rsidR="000C1927" w:rsidRPr="00F43420">
        <w:rPr>
          <w:rFonts w:ascii="Times New Roman" w:hAnsi="Times New Roman" w:cs="Times New Roman"/>
          <w:bCs/>
          <w:iCs/>
          <w:sz w:val="24"/>
          <w:szCs w:val="24"/>
        </w:rPr>
        <w:t>at</w:t>
      </w:r>
      <w:r w:rsidR="00D25D30" w:rsidRPr="00F43420">
        <w:rPr>
          <w:rFonts w:ascii="Times New Roman" w:hAnsi="Times New Roman" w:cs="Times New Roman"/>
          <w:bCs/>
          <w:iCs/>
          <w:sz w:val="24"/>
          <w:szCs w:val="24"/>
        </w:rPr>
        <w:t xml:space="preserve"> between 250 Hz and 5 kHz frequency range, the sound output level is above 70 dB, which is a significant sound emi</w:t>
      </w:r>
      <w:r w:rsidR="003D2480" w:rsidRPr="00F43420">
        <w:rPr>
          <w:rFonts w:ascii="Times New Roman" w:hAnsi="Times New Roman" w:cs="Times New Roman"/>
          <w:bCs/>
          <w:iCs/>
          <w:sz w:val="24"/>
          <w:szCs w:val="24"/>
        </w:rPr>
        <w:t>ssion</w:t>
      </w:r>
      <w:r w:rsidR="00D25D30" w:rsidRPr="00F43420">
        <w:rPr>
          <w:rFonts w:ascii="Times New Roman" w:hAnsi="Times New Roman" w:cs="Times New Roman"/>
          <w:bCs/>
          <w:iCs/>
          <w:sz w:val="24"/>
          <w:szCs w:val="24"/>
        </w:rPr>
        <w:t xml:space="preserve"> and comparable to a normal </w:t>
      </w:r>
      <w:r w:rsidR="00D92AF9" w:rsidRPr="00F43420">
        <w:rPr>
          <w:rFonts w:ascii="Times New Roman" w:hAnsi="Times New Roman" w:cs="Times New Roman"/>
          <w:bCs/>
          <w:iCs/>
          <w:sz w:val="24"/>
          <w:szCs w:val="24"/>
        </w:rPr>
        <w:t xml:space="preserve">speech at </w:t>
      </w:r>
      <w:r w:rsidR="001A04DE" w:rsidRPr="00F43420">
        <w:rPr>
          <w:rFonts w:ascii="Times New Roman" w:hAnsi="Times New Roman" w:cs="Times New Roman"/>
          <w:bCs/>
          <w:iCs/>
          <w:sz w:val="24"/>
          <w:szCs w:val="24"/>
        </w:rPr>
        <w:t>1 m</w:t>
      </w:r>
      <w:r w:rsidR="00D25D30" w:rsidRPr="00F43420">
        <w:rPr>
          <w:rFonts w:ascii="Times New Roman" w:hAnsi="Times New Roman" w:cs="Times New Roman"/>
          <w:bCs/>
          <w:iCs/>
          <w:sz w:val="24"/>
          <w:szCs w:val="24"/>
        </w:rPr>
        <w:t xml:space="preserve"> in an indoor environment.</w:t>
      </w:r>
      <w:r w:rsidR="00ED29D9">
        <w:rPr>
          <w:rFonts w:ascii="Times New Roman" w:hAnsi="Times New Roman" w:cs="Times New Roman"/>
          <w:bCs/>
          <w:iCs/>
          <w:sz w:val="24"/>
          <w:szCs w:val="24"/>
        </w:rPr>
        <w:t xml:space="preserve"> (</w:t>
      </w:r>
      <w:r w:rsidR="00ED29D9" w:rsidRPr="00ED29D9">
        <w:rPr>
          <w:rFonts w:ascii="Times New Roman" w:hAnsi="Times New Roman" w:cs="Times New Roman"/>
          <w:bCs/>
          <w:iCs/>
          <w:sz w:val="24"/>
          <w:szCs w:val="24"/>
        </w:rPr>
        <w:t>Portland International Jetport Noise Exposure Map</w:t>
      </w:r>
      <w:r w:rsidR="00ED29D9">
        <w:rPr>
          <w:rFonts w:ascii="Times New Roman" w:hAnsi="Times New Roman" w:cs="Times New Roman"/>
          <w:bCs/>
          <w:iCs/>
          <w:sz w:val="24"/>
          <w:szCs w:val="24"/>
        </w:rPr>
        <w:t>, 2004)</w:t>
      </w:r>
    </w:p>
    <w:p w14:paraId="74496F8E" w14:textId="7EFB39D9" w:rsidR="00AF20D7" w:rsidRPr="00F43420" w:rsidRDefault="00D92AF9" w:rsidP="00505225">
      <w:pPr>
        <w:spacing w:line="360" w:lineRule="auto"/>
        <w:jc w:val="both"/>
        <w:rPr>
          <w:rFonts w:ascii="Times New Roman" w:hAnsi="Times New Roman" w:cs="Times New Roman"/>
          <w:bCs/>
          <w:iCs/>
          <w:sz w:val="24"/>
          <w:szCs w:val="24"/>
        </w:rPr>
      </w:pPr>
      <w:r w:rsidRPr="00F43420">
        <w:rPr>
          <w:rFonts w:ascii="Times New Roman" w:hAnsi="Times New Roman" w:cs="Times New Roman"/>
          <w:bCs/>
          <w:iCs/>
          <w:sz w:val="24"/>
          <w:szCs w:val="24"/>
        </w:rPr>
        <w:t xml:space="preserve">The same sound emission test was repeated for the two commercially available speakers and the frequency response was compared with the printed fabric speakers. </w:t>
      </w:r>
      <w:r w:rsidR="00D25D30" w:rsidRPr="00F43420">
        <w:rPr>
          <w:rFonts w:ascii="Times New Roman" w:hAnsi="Times New Roman" w:cs="Times New Roman"/>
          <w:bCs/>
          <w:iCs/>
          <w:sz w:val="24"/>
          <w:szCs w:val="24"/>
        </w:rPr>
        <w:t xml:space="preserve">Figure </w:t>
      </w:r>
      <w:r w:rsidR="00D75252" w:rsidRPr="00F43420">
        <w:rPr>
          <w:rFonts w:ascii="Times New Roman" w:hAnsi="Times New Roman" w:cs="Times New Roman"/>
          <w:bCs/>
          <w:iCs/>
          <w:sz w:val="24"/>
          <w:szCs w:val="24"/>
        </w:rPr>
        <w:t>1</w:t>
      </w:r>
      <w:r w:rsidR="00792464">
        <w:rPr>
          <w:rFonts w:ascii="Times New Roman" w:hAnsi="Times New Roman" w:cs="Times New Roman"/>
          <w:bCs/>
          <w:iCs/>
          <w:sz w:val="24"/>
          <w:szCs w:val="24"/>
        </w:rPr>
        <w:t>1</w:t>
      </w:r>
      <w:r w:rsidR="00D25D30" w:rsidRPr="00F43420">
        <w:rPr>
          <w:rFonts w:ascii="Times New Roman" w:hAnsi="Times New Roman" w:cs="Times New Roman"/>
          <w:bCs/>
          <w:iCs/>
          <w:sz w:val="24"/>
          <w:szCs w:val="24"/>
        </w:rPr>
        <w:t xml:space="preserve"> shows the measured sound output level of the </w:t>
      </w:r>
      <w:r w:rsidR="00D505AA" w:rsidRPr="00F43420">
        <w:rPr>
          <w:rFonts w:ascii="Times New Roman" w:hAnsi="Times New Roman" w:cs="Times New Roman"/>
          <w:bCs/>
          <w:iCs/>
          <w:sz w:val="24"/>
          <w:szCs w:val="24"/>
        </w:rPr>
        <w:t xml:space="preserve">Apple </w:t>
      </w:r>
      <w:r w:rsidR="004B29FE" w:rsidRPr="00F43420">
        <w:rPr>
          <w:rFonts w:ascii="Times New Roman" w:hAnsi="Times New Roman" w:cs="Times New Roman"/>
          <w:bCs/>
          <w:iCs/>
          <w:sz w:val="24"/>
          <w:szCs w:val="24"/>
        </w:rPr>
        <w:t>iP</w:t>
      </w:r>
      <w:r w:rsidR="00D25D30" w:rsidRPr="00F43420">
        <w:rPr>
          <w:rFonts w:ascii="Times New Roman" w:hAnsi="Times New Roman" w:cs="Times New Roman"/>
          <w:bCs/>
          <w:iCs/>
          <w:sz w:val="24"/>
          <w:szCs w:val="24"/>
        </w:rPr>
        <w:t>hone 6 speaker and a Logitech</w:t>
      </w:r>
      <w:r w:rsidR="00D15DF2" w:rsidRPr="00F43420">
        <w:rPr>
          <w:rFonts w:ascii="Times New Roman" w:hAnsi="Times New Roman" w:cs="Times New Roman"/>
          <w:bCs/>
          <w:iCs/>
          <w:sz w:val="24"/>
          <w:szCs w:val="24"/>
        </w:rPr>
        <w:t xml:space="preserve"> H390</w:t>
      </w:r>
      <w:r w:rsidR="005379F5" w:rsidRPr="00F43420">
        <w:rPr>
          <w:rFonts w:ascii="Times New Roman" w:hAnsi="Times New Roman" w:cs="Times New Roman"/>
          <w:bCs/>
          <w:iCs/>
          <w:sz w:val="24"/>
          <w:szCs w:val="24"/>
        </w:rPr>
        <w:t xml:space="preserve"> </w:t>
      </w:r>
      <w:r w:rsidR="00D15DF2" w:rsidRPr="00F43420">
        <w:rPr>
          <w:rFonts w:ascii="Times New Roman" w:hAnsi="Times New Roman" w:cs="Times New Roman"/>
          <w:bCs/>
          <w:iCs/>
          <w:sz w:val="24"/>
          <w:szCs w:val="24"/>
        </w:rPr>
        <w:t>headset</w:t>
      </w:r>
      <w:r w:rsidR="00D25D30" w:rsidRPr="00F43420">
        <w:rPr>
          <w:rFonts w:ascii="Times New Roman" w:hAnsi="Times New Roman" w:cs="Times New Roman"/>
          <w:bCs/>
          <w:iCs/>
          <w:sz w:val="24"/>
          <w:szCs w:val="24"/>
        </w:rPr>
        <w:t xml:space="preserve"> to </w:t>
      </w:r>
      <w:r w:rsidR="00A1468C" w:rsidRPr="00F43420">
        <w:rPr>
          <w:rFonts w:ascii="Times New Roman" w:hAnsi="Times New Roman" w:cs="Times New Roman"/>
          <w:bCs/>
          <w:iCs/>
          <w:sz w:val="24"/>
          <w:szCs w:val="24"/>
        </w:rPr>
        <w:t xml:space="preserve">provide a comparison of </w:t>
      </w:r>
      <w:r w:rsidR="003C660B" w:rsidRPr="00F43420">
        <w:rPr>
          <w:rFonts w:ascii="Times New Roman" w:hAnsi="Times New Roman" w:cs="Times New Roman"/>
          <w:bCs/>
          <w:iCs/>
          <w:sz w:val="24"/>
          <w:szCs w:val="24"/>
        </w:rPr>
        <w:t xml:space="preserve">the </w:t>
      </w:r>
      <w:r w:rsidR="00A1468C" w:rsidRPr="00F43420">
        <w:rPr>
          <w:rFonts w:ascii="Times New Roman" w:hAnsi="Times New Roman" w:cs="Times New Roman"/>
          <w:bCs/>
          <w:iCs/>
          <w:sz w:val="24"/>
          <w:szCs w:val="24"/>
        </w:rPr>
        <w:t>commercial speaker outputs</w:t>
      </w:r>
      <w:r w:rsidR="00D25D30" w:rsidRPr="00F43420">
        <w:rPr>
          <w:rFonts w:ascii="Times New Roman" w:hAnsi="Times New Roman" w:cs="Times New Roman"/>
          <w:bCs/>
          <w:iCs/>
          <w:sz w:val="24"/>
          <w:szCs w:val="24"/>
        </w:rPr>
        <w:t>.</w:t>
      </w:r>
      <w:r w:rsidR="00D15DF2" w:rsidRPr="00F43420">
        <w:rPr>
          <w:rFonts w:ascii="Times New Roman" w:hAnsi="Times New Roman" w:cs="Times New Roman"/>
          <w:bCs/>
          <w:iCs/>
          <w:sz w:val="24"/>
          <w:szCs w:val="24"/>
        </w:rPr>
        <w:t xml:space="preserve"> The distance between the detector and speaker is 5 cm</w:t>
      </w:r>
      <w:r w:rsidR="003C660B" w:rsidRPr="00F43420">
        <w:rPr>
          <w:rFonts w:ascii="Times New Roman" w:hAnsi="Times New Roman" w:cs="Times New Roman"/>
          <w:bCs/>
          <w:iCs/>
          <w:sz w:val="24"/>
          <w:szCs w:val="24"/>
        </w:rPr>
        <w:t>,</w:t>
      </w:r>
      <w:r w:rsidR="004420D1" w:rsidRPr="00F43420">
        <w:rPr>
          <w:rFonts w:ascii="Times New Roman" w:hAnsi="Times New Roman" w:cs="Times New Roman"/>
          <w:bCs/>
          <w:iCs/>
          <w:sz w:val="24"/>
          <w:szCs w:val="24"/>
        </w:rPr>
        <w:t xml:space="preserve"> and is the same for each speaker</w:t>
      </w:r>
      <w:r w:rsidR="00D15DF2" w:rsidRPr="00F43420">
        <w:rPr>
          <w:rFonts w:ascii="Times New Roman" w:hAnsi="Times New Roman" w:cs="Times New Roman"/>
          <w:bCs/>
          <w:iCs/>
          <w:sz w:val="24"/>
          <w:szCs w:val="24"/>
        </w:rPr>
        <w:t>.</w:t>
      </w:r>
      <w:r w:rsidR="00D25D30" w:rsidRPr="00F43420">
        <w:rPr>
          <w:rFonts w:ascii="Times New Roman" w:hAnsi="Times New Roman" w:cs="Times New Roman"/>
          <w:bCs/>
          <w:iCs/>
          <w:sz w:val="24"/>
          <w:szCs w:val="24"/>
        </w:rPr>
        <w:t xml:space="preserve"> </w:t>
      </w:r>
      <w:r w:rsidR="005379F5" w:rsidRPr="00F43420">
        <w:rPr>
          <w:rFonts w:ascii="Times New Roman" w:hAnsi="Times New Roman" w:cs="Times New Roman"/>
          <w:bCs/>
          <w:iCs/>
          <w:sz w:val="24"/>
          <w:szCs w:val="24"/>
        </w:rPr>
        <w:t xml:space="preserve">The audio source is the sine sweep signal in the frequency range of 20 Hz to 20 kHz. </w:t>
      </w:r>
      <w:r w:rsidR="00D25D30" w:rsidRPr="00F43420">
        <w:rPr>
          <w:rFonts w:ascii="Times New Roman" w:hAnsi="Times New Roman" w:cs="Times New Roman"/>
          <w:bCs/>
          <w:iCs/>
          <w:sz w:val="24"/>
          <w:szCs w:val="24"/>
        </w:rPr>
        <w:t xml:space="preserve">Comparing figure </w:t>
      </w:r>
      <w:r w:rsidR="00792464">
        <w:rPr>
          <w:rFonts w:ascii="Times New Roman" w:hAnsi="Times New Roman" w:cs="Times New Roman"/>
          <w:bCs/>
          <w:iCs/>
          <w:sz w:val="24"/>
          <w:szCs w:val="24"/>
        </w:rPr>
        <w:t>10</w:t>
      </w:r>
      <w:r w:rsidR="00792464" w:rsidRPr="00F43420">
        <w:rPr>
          <w:rFonts w:ascii="Times New Roman" w:hAnsi="Times New Roman" w:cs="Times New Roman"/>
          <w:bCs/>
          <w:iCs/>
          <w:sz w:val="24"/>
          <w:szCs w:val="24"/>
        </w:rPr>
        <w:t xml:space="preserve"> </w:t>
      </w:r>
      <w:r w:rsidR="00D25D30" w:rsidRPr="00F43420">
        <w:rPr>
          <w:rFonts w:ascii="Times New Roman" w:hAnsi="Times New Roman" w:cs="Times New Roman"/>
          <w:bCs/>
          <w:iCs/>
          <w:sz w:val="24"/>
          <w:szCs w:val="24"/>
        </w:rPr>
        <w:t xml:space="preserve">and figure </w:t>
      </w:r>
      <w:r w:rsidR="00D75252" w:rsidRPr="00F43420">
        <w:rPr>
          <w:rFonts w:ascii="Times New Roman" w:hAnsi="Times New Roman" w:cs="Times New Roman"/>
          <w:bCs/>
          <w:iCs/>
          <w:sz w:val="24"/>
          <w:szCs w:val="24"/>
        </w:rPr>
        <w:t>1</w:t>
      </w:r>
      <w:r w:rsidR="00792464">
        <w:rPr>
          <w:rFonts w:ascii="Times New Roman" w:hAnsi="Times New Roman" w:cs="Times New Roman"/>
          <w:bCs/>
          <w:iCs/>
          <w:sz w:val="24"/>
          <w:szCs w:val="24"/>
        </w:rPr>
        <w:t>1</w:t>
      </w:r>
      <w:r w:rsidR="00D25D30" w:rsidRPr="00F43420">
        <w:rPr>
          <w:rFonts w:ascii="Times New Roman" w:hAnsi="Times New Roman" w:cs="Times New Roman"/>
          <w:bCs/>
          <w:iCs/>
          <w:sz w:val="24"/>
          <w:szCs w:val="24"/>
        </w:rPr>
        <w:t xml:space="preserve">, </w:t>
      </w:r>
      <w:r w:rsidR="007C1940" w:rsidRPr="00F43420">
        <w:rPr>
          <w:rFonts w:ascii="Times New Roman" w:hAnsi="Times New Roman" w:cs="Times New Roman"/>
          <w:bCs/>
          <w:iCs/>
          <w:sz w:val="24"/>
          <w:szCs w:val="24"/>
        </w:rPr>
        <w:t>below 125 Hz</w:t>
      </w:r>
      <w:r w:rsidR="001A04DE" w:rsidRPr="00F43420">
        <w:rPr>
          <w:rFonts w:ascii="Times New Roman" w:hAnsi="Times New Roman" w:cs="Times New Roman"/>
          <w:bCs/>
          <w:iCs/>
          <w:sz w:val="24"/>
          <w:szCs w:val="24"/>
        </w:rPr>
        <w:t>,</w:t>
      </w:r>
      <w:r w:rsidR="007C1940" w:rsidRPr="00F43420">
        <w:rPr>
          <w:rFonts w:ascii="Times New Roman" w:hAnsi="Times New Roman" w:cs="Times New Roman"/>
          <w:bCs/>
          <w:iCs/>
          <w:sz w:val="24"/>
          <w:szCs w:val="24"/>
        </w:rPr>
        <w:t xml:space="preserve"> the outputs of the commercial speakers are almost identical and therefore it is difficult to know if this is the background noise or the speaker output. </w:t>
      </w:r>
      <w:r w:rsidR="003E7F12" w:rsidRPr="00F43420">
        <w:rPr>
          <w:rFonts w:ascii="Times New Roman" w:hAnsi="Times New Roman" w:cs="Times New Roman"/>
          <w:bCs/>
          <w:iCs/>
          <w:sz w:val="24"/>
          <w:szCs w:val="24"/>
        </w:rPr>
        <w:t xml:space="preserve">The plots </w:t>
      </w:r>
      <w:r w:rsidR="001A04DE" w:rsidRPr="00F43420">
        <w:rPr>
          <w:rFonts w:ascii="Times New Roman" w:hAnsi="Times New Roman" w:cs="Times New Roman"/>
          <w:bCs/>
          <w:iCs/>
          <w:sz w:val="24"/>
          <w:szCs w:val="24"/>
        </w:rPr>
        <w:t xml:space="preserve">however </w:t>
      </w:r>
      <w:r w:rsidR="003E7F12" w:rsidRPr="00F43420">
        <w:rPr>
          <w:rFonts w:ascii="Times New Roman" w:hAnsi="Times New Roman" w:cs="Times New Roman"/>
          <w:bCs/>
          <w:iCs/>
          <w:sz w:val="24"/>
          <w:szCs w:val="24"/>
        </w:rPr>
        <w:t xml:space="preserve">demonstrate </w:t>
      </w:r>
      <w:r w:rsidR="001A04DE" w:rsidRPr="00F43420">
        <w:rPr>
          <w:rFonts w:ascii="Times New Roman" w:hAnsi="Times New Roman" w:cs="Times New Roman"/>
          <w:bCs/>
          <w:iCs/>
          <w:sz w:val="24"/>
          <w:szCs w:val="24"/>
        </w:rPr>
        <w:t xml:space="preserve">that </w:t>
      </w:r>
      <w:r w:rsidR="003E7F12" w:rsidRPr="00F43420">
        <w:rPr>
          <w:rFonts w:ascii="Times New Roman" w:hAnsi="Times New Roman" w:cs="Times New Roman"/>
          <w:bCs/>
          <w:iCs/>
          <w:sz w:val="24"/>
          <w:szCs w:val="24"/>
        </w:rPr>
        <w:t xml:space="preserve">the output performance of the commercially available speakers </w:t>
      </w:r>
      <w:r w:rsidR="003C660B" w:rsidRPr="00F43420">
        <w:rPr>
          <w:rFonts w:ascii="Times New Roman" w:hAnsi="Times New Roman" w:cs="Times New Roman"/>
          <w:bCs/>
          <w:iCs/>
          <w:sz w:val="24"/>
          <w:szCs w:val="24"/>
        </w:rPr>
        <w:t>is limited</w:t>
      </w:r>
      <w:r w:rsidR="003E7F12" w:rsidRPr="00F43420">
        <w:rPr>
          <w:rFonts w:ascii="Times New Roman" w:hAnsi="Times New Roman" w:cs="Times New Roman"/>
          <w:bCs/>
          <w:iCs/>
          <w:sz w:val="24"/>
          <w:szCs w:val="24"/>
        </w:rPr>
        <w:t xml:space="preserve"> at </w:t>
      </w:r>
      <w:r w:rsidR="001A04DE" w:rsidRPr="00F43420">
        <w:rPr>
          <w:rFonts w:ascii="Times New Roman" w:hAnsi="Times New Roman" w:cs="Times New Roman"/>
          <w:bCs/>
          <w:iCs/>
          <w:sz w:val="24"/>
          <w:szCs w:val="24"/>
        </w:rPr>
        <w:t>a</w:t>
      </w:r>
      <w:r w:rsidR="00565B34" w:rsidRPr="00F43420">
        <w:rPr>
          <w:rFonts w:ascii="Times New Roman" w:hAnsi="Times New Roman" w:cs="Times New Roman"/>
          <w:bCs/>
          <w:iCs/>
          <w:sz w:val="24"/>
          <w:szCs w:val="24"/>
        </w:rPr>
        <w:t xml:space="preserve"> frequency range below 125 Hz</w:t>
      </w:r>
      <w:r w:rsidR="00587241" w:rsidRPr="00F43420">
        <w:rPr>
          <w:rFonts w:ascii="Times New Roman" w:hAnsi="Times New Roman" w:cs="Times New Roman"/>
          <w:bCs/>
          <w:iCs/>
          <w:sz w:val="24"/>
          <w:szCs w:val="24"/>
        </w:rPr>
        <w:t>;</w:t>
      </w:r>
      <w:r w:rsidR="00565B34" w:rsidRPr="00F43420">
        <w:rPr>
          <w:rFonts w:ascii="Times New Roman" w:hAnsi="Times New Roman" w:cs="Times New Roman"/>
          <w:bCs/>
          <w:iCs/>
          <w:sz w:val="24"/>
          <w:szCs w:val="24"/>
        </w:rPr>
        <w:t xml:space="preserve"> the plot matches with the background noise plot </w:t>
      </w:r>
      <w:r w:rsidR="003C660B" w:rsidRPr="00F43420">
        <w:rPr>
          <w:rFonts w:ascii="Times New Roman" w:hAnsi="Times New Roman" w:cs="Times New Roman"/>
          <w:bCs/>
          <w:iCs/>
          <w:sz w:val="24"/>
          <w:szCs w:val="24"/>
        </w:rPr>
        <w:t>suggesting commercial speakers</w:t>
      </w:r>
      <w:r w:rsidR="00565B34" w:rsidRPr="00F43420">
        <w:rPr>
          <w:rFonts w:ascii="Times New Roman" w:hAnsi="Times New Roman" w:cs="Times New Roman"/>
          <w:bCs/>
          <w:iCs/>
          <w:sz w:val="24"/>
          <w:szCs w:val="24"/>
        </w:rPr>
        <w:t xml:space="preserve"> cannot emit</w:t>
      </w:r>
      <w:r w:rsidR="00587241" w:rsidRPr="00F43420">
        <w:rPr>
          <w:rFonts w:ascii="Times New Roman" w:hAnsi="Times New Roman" w:cs="Times New Roman"/>
          <w:bCs/>
          <w:iCs/>
          <w:sz w:val="24"/>
          <w:szCs w:val="24"/>
        </w:rPr>
        <w:t xml:space="preserve"> sound</w:t>
      </w:r>
      <w:r w:rsidR="00565B34" w:rsidRPr="00F43420">
        <w:rPr>
          <w:rFonts w:ascii="Times New Roman" w:hAnsi="Times New Roman" w:cs="Times New Roman"/>
          <w:bCs/>
          <w:iCs/>
          <w:sz w:val="24"/>
          <w:szCs w:val="24"/>
        </w:rPr>
        <w:t xml:space="preserve"> </w:t>
      </w:r>
      <w:r w:rsidR="003C660B" w:rsidRPr="00F43420">
        <w:rPr>
          <w:rFonts w:ascii="Times New Roman" w:hAnsi="Times New Roman" w:cs="Times New Roman"/>
          <w:bCs/>
          <w:iCs/>
          <w:sz w:val="24"/>
          <w:szCs w:val="24"/>
        </w:rPr>
        <w:t>below</w:t>
      </w:r>
      <w:r w:rsidR="00565B34" w:rsidRPr="00F43420">
        <w:rPr>
          <w:rFonts w:ascii="Times New Roman" w:hAnsi="Times New Roman" w:cs="Times New Roman"/>
          <w:bCs/>
          <w:iCs/>
          <w:sz w:val="24"/>
          <w:szCs w:val="24"/>
        </w:rPr>
        <w:t xml:space="preserve"> 125 Hz.</w:t>
      </w:r>
    </w:p>
    <w:p w14:paraId="7EB28495" w14:textId="7DEA08C6" w:rsidR="007A1AFF" w:rsidRPr="00F43420" w:rsidRDefault="00AF20D7" w:rsidP="00505225">
      <w:pPr>
        <w:spacing w:line="360" w:lineRule="auto"/>
        <w:jc w:val="both"/>
        <w:rPr>
          <w:rFonts w:ascii="Times New Roman" w:hAnsi="Times New Roman" w:cs="Times New Roman"/>
          <w:bCs/>
          <w:iCs/>
          <w:sz w:val="24"/>
          <w:szCs w:val="24"/>
        </w:rPr>
      </w:pPr>
      <w:r w:rsidRPr="00F43420">
        <w:rPr>
          <w:rFonts w:ascii="Times New Roman" w:hAnsi="Times New Roman" w:cs="Times New Roman"/>
          <w:bCs/>
          <w:iCs/>
          <w:sz w:val="24"/>
          <w:szCs w:val="24"/>
        </w:rPr>
        <w:t>T</w:t>
      </w:r>
      <w:r w:rsidR="00D25D30" w:rsidRPr="00F43420">
        <w:rPr>
          <w:rFonts w:ascii="Times New Roman" w:hAnsi="Times New Roman" w:cs="Times New Roman"/>
          <w:bCs/>
          <w:iCs/>
          <w:sz w:val="24"/>
          <w:szCs w:val="24"/>
        </w:rPr>
        <w:t xml:space="preserve">he measured sound output levels of the two commercially available speakers are </w:t>
      </w:r>
      <w:r w:rsidR="0081000B" w:rsidRPr="00F43420">
        <w:rPr>
          <w:rFonts w:ascii="Times New Roman" w:hAnsi="Times New Roman" w:cs="Times New Roman"/>
          <w:bCs/>
          <w:iCs/>
          <w:sz w:val="24"/>
          <w:szCs w:val="24"/>
        </w:rPr>
        <w:t>around 20 – 30 dB</w:t>
      </w:r>
      <w:r w:rsidR="00D25D30" w:rsidRPr="00F43420">
        <w:rPr>
          <w:rFonts w:ascii="Times New Roman" w:hAnsi="Times New Roman" w:cs="Times New Roman"/>
          <w:bCs/>
          <w:iCs/>
          <w:sz w:val="24"/>
          <w:szCs w:val="24"/>
        </w:rPr>
        <w:t xml:space="preserve"> higher than the printed fabric speaker</w:t>
      </w:r>
      <w:r w:rsidR="0081000B" w:rsidRPr="00F43420">
        <w:rPr>
          <w:rFonts w:ascii="Times New Roman" w:hAnsi="Times New Roman" w:cs="Times New Roman"/>
          <w:bCs/>
          <w:iCs/>
          <w:sz w:val="24"/>
          <w:szCs w:val="24"/>
        </w:rPr>
        <w:t xml:space="preserve"> </w:t>
      </w:r>
      <w:r w:rsidR="004B054D" w:rsidRPr="00F43420">
        <w:rPr>
          <w:rFonts w:ascii="Times New Roman" w:hAnsi="Times New Roman" w:cs="Times New Roman"/>
          <w:bCs/>
          <w:iCs/>
          <w:sz w:val="24"/>
          <w:szCs w:val="24"/>
        </w:rPr>
        <w:t xml:space="preserve">in the frequency range </w:t>
      </w:r>
      <w:r w:rsidR="0081000B" w:rsidRPr="00F43420">
        <w:rPr>
          <w:rFonts w:ascii="Times New Roman" w:hAnsi="Times New Roman" w:cs="Times New Roman"/>
          <w:bCs/>
          <w:iCs/>
          <w:sz w:val="24"/>
          <w:szCs w:val="24"/>
        </w:rPr>
        <w:t>above 200 Hz</w:t>
      </w:r>
      <w:r w:rsidR="00BC50BF" w:rsidRPr="00F43420">
        <w:rPr>
          <w:rFonts w:ascii="Times New Roman" w:hAnsi="Times New Roman" w:cs="Times New Roman"/>
          <w:bCs/>
          <w:iCs/>
          <w:sz w:val="24"/>
          <w:szCs w:val="24"/>
        </w:rPr>
        <w:t xml:space="preserve">. The commercial </w:t>
      </w:r>
      <w:r w:rsidR="001A04DE" w:rsidRPr="00F43420">
        <w:rPr>
          <w:rFonts w:ascii="Times New Roman" w:hAnsi="Times New Roman" w:cs="Times New Roman"/>
          <w:bCs/>
          <w:iCs/>
          <w:sz w:val="24"/>
          <w:szCs w:val="24"/>
        </w:rPr>
        <w:t>speakers</w:t>
      </w:r>
      <w:r w:rsidR="00BC50BF" w:rsidRPr="00F43420">
        <w:rPr>
          <w:rFonts w:ascii="Times New Roman" w:hAnsi="Times New Roman" w:cs="Times New Roman"/>
          <w:bCs/>
          <w:iCs/>
          <w:sz w:val="24"/>
          <w:szCs w:val="24"/>
        </w:rPr>
        <w:t xml:space="preserve"> us</w:t>
      </w:r>
      <w:r w:rsidR="001A04DE" w:rsidRPr="00F43420">
        <w:rPr>
          <w:rFonts w:ascii="Times New Roman" w:hAnsi="Times New Roman" w:cs="Times New Roman"/>
          <w:bCs/>
          <w:iCs/>
          <w:sz w:val="24"/>
          <w:szCs w:val="24"/>
        </w:rPr>
        <w:t>e</w:t>
      </w:r>
      <w:r w:rsidR="00BC50BF" w:rsidRPr="00F43420">
        <w:rPr>
          <w:rFonts w:ascii="Times New Roman" w:hAnsi="Times New Roman" w:cs="Times New Roman"/>
          <w:bCs/>
          <w:iCs/>
          <w:sz w:val="24"/>
          <w:szCs w:val="24"/>
        </w:rPr>
        <w:t xml:space="preserve"> </w:t>
      </w:r>
      <w:r w:rsidR="001A04DE" w:rsidRPr="00F43420">
        <w:rPr>
          <w:rFonts w:ascii="Times New Roman" w:hAnsi="Times New Roman" w:cs="Times New Roman"/>
          <w:bCs/>
          <w:iCs/>
          <w:sz w:val="24"/>
          <w:szCs w:val="24"/>
        </w:rPr>
        <w:t xml:space="preserve">a driven </w:t>
      </w:r>
      <w:r w:rsidR="00BC50BF" w:rsidRPr="00F43420">
        <w:rPr>
          <w:rFonts w:ascii="Times New Roman" w:hAnsi="Times New Roman" w:cs="Times New Roman"/>
          <w:bCs/>
          <w:iCs/>
          <w:sz w:val="24"/>
          <w:szCs w:val="24"/>
        </w:rPr>
        <w:t xml:space="preserve">coil mechanism rather than the printed spiral </w:t>
      </w:r>
      <w:r w:rsidR="001A04DE" w:rsidRPr="00F43420">
        <w:rPr>
          <w:rFonts w:ascii="Times New Roman" w:hAnsi="Times New Roman" w:cs="Times New Roman"/>
          <w:bCs/>
          <w:iCs/>
          <w:sz w:val="24"/>
          <w:szCs w:val="24"/>
        </w:rPr>
        <w:t xml:space="preserve">mechanism </w:t>
      </w:r>
      <w:r w:rsidR="00BC50BF" w:rsidRPr="00F43420">
        <w:rPr>
          <w:rFonts w:ascii="Times New Roman" w:hAnsi="Times New Roman" w:cs="Times New Roman"/>
          <w:bCs/>
          <w:iCs/>
          <w:sz w:val="24"/>
          <w:szCs w:val="24"/>
        </w:rPr>
        <w:t>which has less electromagnetic force</w:t>
      </w:r>
      <w:r w:rsidR="00E43C6D">
        <w:rPr>
          <w:rFonts w:ascii="Times New Roman" w:hAnsi="Times New Roman" w:cs="Times New Roman"/>
          <w:bCs/>
          <w:iCs/>
          <w:sz w:val="24"/>
          <w:szCs w:val="24"/>
        </w:rPr>
        <w:t xml:space="preserve"> therefore</w:t>
      </w:r>
      <w:r w:rsidR="00BC50BF" w:rsidRPr="00F43420">
        <w:rPr>
          <w:rFonts w:ascii="Times New Roman" w:hAnsi="Times New Roman" w:cs="Times New Roman"/>
          <w:bCs/>
          <w:iCs/>
          <w:sz w:val="24"/>
          <w:szCs w:val="24"/>
        </w:rPr>
        <w:t xml:space="preserve"> resulting </w:t>
      </w:r>
      <w:r w:rsidR="00E43C6D">
        <w:rPr>
          <w:rFonts w:ascii="Times New Roman" w:hAnsi="Times New Roman" w:cs="Times New Roman"/>
          <w:bCs/>
          <w:iCs/>
          <w:sz w:val="24"/>
          <w:szCs w:val="24"/>
        </w:rPr>
        <w:t xml:space="preserve">in </w:t>
      </w:r>
      <w:r w:rsidR="00BC50BF" w:rsidRPr="00F43420">
        <w:rPr>
          <w:rFonts w:ascii="Times New Roman" w:hAnsi="Times New Roman" w:cs="Times New Roman"/>
          <w:bCs/>
          <w:iCs/>
          <w:sz w:val="24"/>
          <w:szCs w:val="24"/>
        </w:rPr>
        <w:t>less vibrating amplitude. T</w:t>
      </w:r>
      <w:r w:rsidR="00231A6E" w:rsidRPr="00F43420">
        <w:rPr>
          <w:rFonts w:ascii="Times New Roman" w:hAnsi="Times New Roman" w:cs="Times New Roman"/>
          <w:bCs/>
          <w:iCs/>
          <w:sz w:val="24"/>
          <w:szCs w:val="24"/>
        </w:rPr>
        <w:t xml:space="preserve">here is a frequency response drop in dB towards 20 kHz for both </w:t>
      </w:r>
      <w:r w:rsidR="00D8487C" w:rsidRPr="00F43420">
        <w:rPr>
          <w:rFonts w:ascii="Times New Roman" w:hAnsi="Times New Roman" w:cs="Times New Roman"/>
          <w:bCs/>
          <w:iCs/>
          <w:sz w:val="24"/>
          <w:szCs w:val="24"/>
        </w:rPr>
        <w:t xml:space="preserve">of the </w:t>
      </w:r>
      <w:r w:rsidR="00231A6E" w:rsidRPr="00F43420">
        <w:rPr>
          <w:rFonts w:ascii="Times New Roman" w:hAnsi="Times New Roman" w:cs="Times New Roman"/>
          <w:bCs/>
          <w:iCs/>
          <w:sz w:val="24"/>
          <w:szCs w:val="24"/>
        </w:rPr>
        <w:t xml:space="preserve">commercially available speakers and </w:t>
      </w:r>
      <w:r w:rsidR="001A04DE" w:rsidRPr="00F43420">
        <w:rPr>
          <w:rFonts w:ascii="Times New Roman" w:hAnsi="Times New Roman" w:cs="Times New Roman"/>
          <w:bCs/>
          <w:iCs/>
          <w:sz w:val="24"/>
          <w:szCs w:val="24"/>
        </w:rPr>
        <w:t xml:space="preserve">this </w:t>
      </w:r>
      <w:r w:rsidR="00D8487C" w:rsidRPr="00F43420">
        <w:rPr>
          <w:rFonts w:ascii="Times New Roman" w:hAnsi="Times New Roman" w:cs="Times New Roman"/>
          <w:bCs/>
          <w:iCs/>
          <w:sz w:val="24"/>
          <w:szCs w:val="24"/>
        </w:rPr>
        <w:t>was also observed for</w:t>
      </w:r>
      <w:r w:rsidR="00231A6E" w:rsidRPr="00F43420">
        <w:rPr>
          <w:rFonts w:ascii="Times New Roman" w:hAnsi="Times New Roman" w:cs="Times New Roman"/>
          <w:bCs/>
          <w:iCs/>
          <w:sz w:val="24"/>
          <w:szCs w:val="24"/>
        </w:rPr>
        <w:t xml:space="preserve"> the printed fabric speakers.</w:t>
      </w:r>
      <w:r w:rsidR="004E72E1" w:rsidRPr="00F43420">
        <w:rPr>
          <w:rFonts w:ascii="Times New Roman" w:hAnsi="Times New Roman" w:cs="Times New Roman"/>
          <w:bCs/>
          <w:iCs/>
          <w:sz w:val="24"/>
          <w:szCs w:val="24"/>
        </w:rPr>
        <w:t xml:space="preserve"> The commercial speakers have </w:t>
      </w:r>
      <w:r w:rsidR="00D92AF9" w:rsidRPr="00F43420">
        <w:rPr>
          <w:rFonts w:ascii="Times New Roman" w:hAnsi="Times New Roman" w:cs="Times New Roman"/>
          <w:bCs/>
          <w:iCs/>
          <w:sz w:val="24"/>
          <w:szCs w:val="24"/>
        </w:rPr>
        <w:t xml:space="preserve">sound output from 200 Hz to 20 kHz with better </w:t>
      </w:r>
      <w:r w:rsidR="004E72E1" w:rsidRPr="00F43420">
        <w:rPr>
          <w:rFonts w:ascii="Times New Roman" w:hAnsi="Times New Roman" w:cs="Times New Roman"/>
          <w:bCs/>
          <w:iCs/>
          <w:sz w:val="24"/>
          <w:szCs w:val="24"/>
        </w:rPr>
        <w:t>output performance in the range of 200 Hz to 10 kHz, whereas they did not respond to the frequency under</w:t>
      </w:r>
      <w:r w:rsidR="00D92AF9" w:rsidRPr="00F43420">
        <w:rPr>
          <w:rFonts w:ascii="Times New Roman" w:hAnsi="Times New Roman" w:cs="Times New Roman"/>
          <w:bCs/>
          <w:iCs/>
          <w:sz w:val="24"/>
          <w:szCs w:val="24"/>
        </w:rPr>
        <w:t xml:space="preserve"> 200 Hz and showed a slight</w:t>
      </w:r>
      <w:r w:rsidR="004E72E1" w:rsidRPr="00F43420">
        <w:rPr>
          <w:rFonts w:ascii="Times New Roman" w:hAnsi="Times New Roman" w:cs="Times New Roman"/>
          <w:bCs/>
          <w:iCs/>
          <w:sz w:val="24"/>
          <w:szCs w:val="24"/>
        </w:rPr>
        <w:t xml:space="preserve"> drop above </w:t>
      </w:r>
      <w:r w:rsidR="001A04DE" w:rsidRPr="00F43420">
        <w:rPr>
          <w:rFonts w:ascii="Times New Roman" w:hAnsi="Times New Roman" w:cs="Times New Roman"/>
          <w:bCs/>
          <w:iCs/>
          <w:sz w:val="24"/>
          <w:szCs w:val="24"/>
        </w:rPr>
        <w:t xml:space="preserve">a </w:t>
      </w:r>
      <w:r w:rsidR="00D92AF9" w:rsidRPr="00F43420">
        <w:rPr>
          <w:rFonts w:ascii="Times New Roman" w:hAnsi="Times New Roman" w:cs="Times New Roman"/>
          <w:bCs/>
          <w:iCs/>
          <w:sz w:val="24"/>
          <w:szCs w:val="24"/>
        </w:rPr>
        <w:t xml:space="preserve">frequency of </w:t>
      </w:r>
      <w:r w:rsidR="004E72E1" w:rsidRPr="00F43420">
        <w:rPr>
          <w:rFonts w:ascii="Times New Roman" w:hAnsi="Times New Roman" w:cs="Times New Roman"/>
          <w:bCs/>
          <w:iCs/>
          <w:sz w:val="24"/>
          <w:szCs w:val="24"/>
        </w:rPr>
        <w:t xml:space="preserve">10 kHz. </w:t>
      </w:r>
      <w:r w:rsidR="003218CB" w:rsidRPr="00F43420">
        <w:rPr>
          <w:rFonts w:ascii="Times New Roman" w:hAnsi="Times New Roman" w:cs="Times New Roman"/>
          <w:bCs/>
          <w:iCs/>
          <w:sz w:val="24"/>
          <w:szCs w:val="24"/>
        </w:rPr>
        <w:t>The dispenser printed fabric speakers therefore cover a wider bandwidth over the range 20 Hz to 20 kHz.</w:t>
      </w:r>
    </w:p>
    <w:bookmarkEnd w:id="3"/>
    <w:p w14:paraId="219539F2" w14:textId="77777777" w:rsidR="00766163" w:rsidRPr="00F43420" w:rsidRDefault="00766163" w:rsidP="00505225">
      <w:pPr>
        <w:pStyle w:val="Caption"/>
        <w:spacing w:line="360" w:lineRule="auto"/>
        <w:jc w:val="both"/>
        <w:rPr>
          <w:rFonts w:ascii="Times New Roman" w:hAnsi="Times New Roman"/>
          <w:b w:val="0"/>
          <w:i w:val="0"/>
          <w:sz w:val="24"/>
          <w:szCs w:val="24"/>
        </w:rPr>
      </w:pPr>
    </w:p>
    <w:p w14:paraId="74DCCF74" w14:textId="77777777" w:rsidR="00766163" w:rsidRPr="00F43420" w:rsidRDefault="004059BB" w:rsidP="00505225">
      <w:pPr>
        <w:spacing w:line="360" w:lineRule="auto"/>
        <w:jc w:val="center"/>
        <w:rPr>
          <w:rFonts w:ascii="Times New Roman" w:hAnsi="Times New Roman" w:cs="Times New Roman"/>
          <w:sz w:val="24"/>
          <w:szCs w:val="24"/>
          <w:lang w:eastAsia="en-GB"/>
        </w:rPr>
      </w:pPr>
      <w:r w:rsidRPr="00F43420">
        <w:rPr>
          <w:rFonts w:ascii="Times New Roman" w:hAnsi="Times New Roman" w:cs="Times New Roman"/>
          <w:noProof/>
          <w:sz w:val="24"/>
          <w:szCs w:val="24"/>
          <w:lang w:eastAsia="en-GB"/>
        </w:rPr>
        <w:drawing>
          <wp:inline distT="0" distB="0" distL="0" distR="0" wp14:anchorId="5181845D" wp14:editId="70BFBA66">
            <wp:extent cx="5077564" cy="2895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4989" cy="2899834"/>
                    </a:xfrm>
                    <a:prstGeom prst="rect">
                      <a:avLst/>
                    </a:prstGeom>
                    <a:noFill/>
                  </pic:spPr>
                </pic:pic>
              </a:graphicData>
            </a:graphic>
          </wp:inline>
        </w:drawing>
      </w:r>
    </w:p>
    <w:p w14:paraId="560F8D79" w14:textId="4461C263" w:rsidR="004059BB" w:rsidRPr="00F43420" w:rsidRDefault="004059BB" w:rsidP="00505225">
      <w:pPr>
        <w:pStyle w:val="Caption"/>
        <w:spacing w:line="360" w:lineRule="auto"/>
        <w:jc w:val="both"/>
        <w:rPr>
          <w:rFonts w:ascii="Times New Roman" w:hAnsi="Times New Roman"/>
          <w:b w:val="0"/>
          <w:sz w:val="24"/>
          <w:szCs w:val="24"/>
        </w:rPr>
      </w:pPr>
      <w:r w:rsidRPr="00F43420">
        <w:rPr>
          <w:rFonts w:ascii="Times New Roman" w:hAnsi="Times New Roman"/>
          <w:b w:val="0"/>
          <w:sz w:val="24"/>
          <w:szCs w:val="24"/>
        </w:rPr>
        <w:t xml:space="preserve">Figure </w:t>
      </w:r>
      <w:r w:rsidRPr="00F43420">
        <w:rPr>
          <w:rFonts w:ascii="Times New Roman" w:hAnsi="Times New Roman"/>
          <w:b w:val="0"/>
          <w:sz w:val="24"/>
          <w:szCs w:val="24"/>
        </w:rPr>
        <w:fldChar w:fldCharType="begin"/>
      </w:r>
      <w:r w:rsidRPr="00F43420">
        <w:rPr>
          <w:rFonts w:ascii="Times New Roman" w:hAnsi="Times New Roman"/>
          <w:b w:val="0"/>
          <w:sz w:val="24"/>
          <w:szCs w:val="24"/>
        </w:rPr>
        <w:instrText xml:space="preserve"> SEQ Figure \* ARABIC </w:instrText>
      </w:r>
      <w:r w:rsidRPr="00F43420">
        <w:rPr>
          <w:rFonts w:ascii="Times New Roman" w:hAnsi="Times New Roman"/>
          <w:b w:val="0"/>
          <w:sz w:val="24"/>
          <w:szCs w:val="24"/>
        </w:rPr>
        <w:fldChar w:fldCharType="separate"/>
      </w:r>
      <w:r w:rsidR="00792464">
        <w:rPr>
          <w:rFonts w:ascii="Times New Roman" w:hAnsi="Times New Roman"/>
          <w:b w:val="0"/>
          <w:sz w:val="24"/>
          <w:szCs w:val="24"/>
        </w:rPr>
        <w:t>9</w:t>
      </w:r>
      <w:r w:rsidRPr="00F43420">
        <w:rPr>
          <w:rFonts w:ascii="Times New Roman" w:hAnsi="Times New Roman"/>
          <w:b w:val="0"/>
          <w:sz w:val="24"/>
          <w:szCs w:val="24"/>
        </w:rPr>
        <w:fldChar w:fldCharType="end"/>
      </w:r>
      <w:r w:rsidR="00D15DF2" w:rsidRPr="00F43420">
        <w:rPr>
          <w:rFonts w:ascii="Times New Roman" w:hAnsi="Times New Roman"/>
          <w:b w:val="0"/>
          <w:sz w:val="24"/>
          <w:szCs w:val="24"/>
        </w:rPr>
        <w:t>.</w:t>
      </w:r>
      <w:r w:rsidRPr="00F43420">
        <w:rPr>
          <w:rFonts w:ascii="Times New Roman" w:hAnsi="Times New Roman"/>
          <w:b w:val="0"/>
          <w:sz w:val="24"/>
          <w:szCs w:val="24"/>
        </w:rPr>
        <w:t xml:space="preserve"> Measured sound output level of the dispenser printed fabric spiral speaker with different side length against the frequency response of the sine sweeping audio input </w:t>
      </w:r>
      <w:r w:rsidR="00456718" w:rsidRPr="00F43420">
        <w:rPr>
          <w:rFonts w:ascii="Times New Roman" w:hAnsi="Times New Roman"/>
          <w:b w:val="0"/>
          <w:sz w:val="24"/>
          <w:szCs w:val="24"/>
        </w:rPr>
        <w:t>in</w:t>
      </w:r>
      <w:r w:rsidRPr="00F43420">
        <w:rPr>
          <w:rFonts w:ascii="Times New Roman" w:hAnsi="Times New Roman"/>
          <w:b w:val="0"/>
          <w:sz w:val="24"/>
          <w:szCs w:val="24"/>
        </w:rPr>
        <w:t xml:space="preserve"> t</w:t>
      </w:r>
      <w:r w:rsidR="006E3D17" w:rsidRPr="00F43420">
        <w:rPr>
          <w:rFonts w:ascii="Times New Roman" w:hAnsi="Times New Roman"/>
          <w:b w:val="0"/>
          <w:sz w:val="24"/>
          <w:szCs w:val="24"/>
        </w:rPr>
        <w:t>he frequency range of 20 to 20 k</w:t>
      </w:r>
      <w:r w:rsidRPr="00F43420">
        <w:rPr>
          <w:rFonts w:ascii="Times New Roman" w:hAnsi="Times New Roman"/>
          <w:b w:val="0"/>
          <w:sz w:val="24"/>
          <w:szCs w:val="24"/>
        </w:rPr>
        <w:t>Hz</w:t>
      </w:r>
      <w:r w:rsidR="00E77C44" w:rsidRPr="00F43420">
        <w:rPr>
          <w:rFonts w:ascii="Times New Roman" w:hAnsi="Times New Roman"/>
          <w:b w:val="0"/>
          <w:sz w:val="24"/>
          <w:szCs w:val="24"/>
        </w:rPr>
        <w:t xml:space="preserve"> in log scale</w:t>
      </w:r>
      <w:r w:rsidRPr="00F43420">
        <w:rPr>
          <w:rFonts w:ascii="Times New Roman" w:hAnsi="Times New Roman"/>
          <w:b w:val="0"/>
          <w:sz w:val="24"/>
          <w:szCs w:val="24"/>
        </w:rPr>
        <w:t>.</w:t>
      </w:r>
    </w:p>
    <w:p w14:paraId="2DB3505F" w14:textId="77777777" w:rsidR="004059BB" w:rsidRPr="00F43420" w:rsidRDefault="004059BB" w:rsidP="00505225">
      <w:pPr>
        <w:spacing w:line="360" w:lineRule="auto"/>
        <w:jc w:val="both"/>
        <w:rPr>
          <w:rFonts w:ascii="Times New Roman" w:hAnsi="Times New Roman" w:cs="Times New Roman"/>
          <w:sz w:val="24"/>
          <w:szCs w:val="24"/>
          <w:lang w:eastAsia="en-GB"/>
        </w:rPr>
      </w:pPr>
    </w:p>
    <w:p w14:paraId="531F1830" w14:textId="77777777" w:rsidR="00766163" w:rsidRPr="00F43420" w:rsidRDefault="004059BB" w:rsidP="00505225">
      <w:pPr>
        <w:spacing w:line="360" w:lineRule="auto"/>
        <w:jc w:val="center"/>
        <w:rPr>
          <w:rFonts w:ascii="Times New Roman" w:hAnsi="Times New Roman" w:cs="Times New Roman"/>
          <w:sz w:val="24"/>
          <w:szCs w:val="24"/>
          <w:lang w:eastAsia="en-GB"/>
        </w:rPr>
      </w:pPr>
      <w:r w:rsidRPr="00F43420">
        <w:rPr>
          <w:rFonts w:ascii="Times New Roman" w:hAnsi="Times New Roman" w:cs="Times New Roman"/>
          <w:noProof/>
          <w:sz w:val="24"/>
          <w:szCs w:val="24"/>
          <w:lang w:eastAsia="en-GB"/>
        </w:rPr>
        <w:drawing>
          <wp:inline distT="0" distB="0" distL="0" distR="0" wp14:anchorId="065EDA5D" wp14:editId="7FEBC646">
            <wp:extent cx="5086350" cy="2900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869" cy="2919154"/>
                    </a:xfrm>
                    <a:prstGeom prst="rect">
                      <a:avLst/>
                    </a:prstGeom>
                    <a:noFill/>
                  </pic:spPr>
                </pic:pic>
              </a:graphicData>
            </a:graphic>
          </wp:inline>
        </w:drawing>
      </w:r>
    </w:p>
    <w:p w14:paraId="6AEFD4CF" w14:textId="3E8E6548" w:rsidR="004059BB" w:rsidRPr="00F43420" w:rsidRDefault="004059BB" w:rsidP="00505225">
      <w:pPr>
        <w:pStyle w:val="Caption"/>
        <w:spacing w:line="360" w:lineRule="auto"/>
        <w:jc w:val="both"/>
        <w:rPr>
          <w:rFonts w:ascii="Times New Roman" w:hAnsi="Times New Roman"/>
          <w:b w:val="0"/>
          <w:i w:val="0"/>
          <w:sz w:val="24"/>
          <w:szCs w:val="24"/>
        </w:rPr>
      </w:pPr>
      <w:r w:rsidRPr="00F43420">
        <w:rPr>
          <w:rFonts w:ascii="Times New Roman" w:hAnsi="Times New Roman"/>
          <w:b w:val="0"/>
          <w:sz w:val="24"/>
          <w:szCs w:val="24"/>
        </w:rPr>
        <w:t xml:space="preserve">Figure </w:t>
      </w:r>
      <w:r w:rsidRPr="00F43420">
        <w:rPr>
          <w:rFonts w:ascii="Times New Roman" w:hAnsi="Times New Roman"/>
          <w:b w:val="0"/>
          <w:sz w:val="24"/>
          <w:szCs w:val="24"/>
        </w:rPr>
        <w:fldChar w:fldCharType="begin"/>
      </w:r>
      <w:r w:rsidRPr="00F43420">
        <w:rPr>
          <w:rFonts w:ascii="Times New Roman" w:hAnsi="Times New Roman"/>
          <w:b w:val="0"/>
          <w:sz w:val="24"/>
          <w:szCs w:val="24"/>
        </w:rPr>
        <w:instrText xml:space="preserve"> SEQ Figure \* ARABIC </w:instrText>
      </w:r>
      <w:r w:rsidRPr="00F43420">
        <w:rPr>
          <w:rFonts w:ascii="Times New Roman" w:hAnsi="Times New Roman"/>
          <w:b w:val="0"/>
          <w:sz w:val="24"/>
          <w:szCs w:val="24"/>
        </w:rPr>
        <w:fldChar w:fldCharType="separate"/>
      </w:r>
      <w:r w:rsidR="00792464">
        <w:rPr>
          <w:rFonts w:ascii="Times New Roman" w:hAnsi="Times New Roman"/>
          <w:b w:val="0"/>
          <w:sz w:val="24"/>
          <w:szCs w:val="24"/>
        </w:rPr>
        <w:t>10</w:t>
      </w:r>
      <w:r w:rsidRPr="00F43420">
        <w:rPr>
          <w:rFonts w:ascii="Times New Roman" w:hAnsi="Times New Roman"/>
          <w:b w:val="0"/>
          <w:sz w:val="24"/>
          <w:szCs w:val="24"/>
        </w:rPr>
        <w:fldChar w:fldCharType="end"/>
      </w:r>
      <w:r w:rsidR="00D15DF2" w:rsidRPr="00F43420">
        <w:rPr>
          <w:rFonts w:ascii="Times New Roman" w:hAnsi="Times New Roman"/>
          <w:b w:val="0"/>
          <w:sz w:val="24"/>
          <w:szCs w:val="24"/>
        </w:rPr>
        <w:t>.</w:t>
      </w:r>
      <w:r w:rsidRPr="00F43420">
        <w:rPr>
          <w:rFonts w:ascii="Times New Roman" w:hAnsi="Times New Roman"/>
          <w:b w:val="0"/>
          <w:sz w:val="24"/>
          <w:szCs w:val="24"/>
        </w:rPr>
        <w:t xml:space="preserve"> Measured background noise level of the testing environment against the frequency response of the sine sweeping audio input </w:t>
      </w:r>
      <w:r w:rsidR="00456718" w:rsidRPr="00F43420">
        <w:rPr>
          <w:rFonts w:ascii="Times New Roman" w:hAnsi="Times New Roman"/>
          <w:b w:val="0"/>
          <w:sz w:val="24"/>
          <w:szCs w:val="24"/>
        </w:rPr>
        <w:t>in</w:t>
      </w:r>
      <w:r w:rsidRPr="00F43420">
        <w:rPr>
          <w:rFonts w:ascii="Times New Roman" w:hAnsi="Times New Roman"/>
          <w:b w:val="0"/>
          <w:sz w:val="24"/>
          <w:szCs w:val="24"/>
        </w:rPr>
        <w:t xml:space="preserve"> t</w:t>
      </w:r>
      <w:r w:rsidR="006E3D17" w:rsidRPr="00F43420">
        <w:rPr>
          <w:rFonts w:ascii="Times New Roman" w:hAnsi="Times New Roman"/>
          <w:b w:val="0"/>
          <w:sz w:val="24"/>
          <w:szCs w:val="24"/>
        </w:rPr>
        <w:t>he frequency range of 20 to 20 k</w:t>
      </w:r>
      <w:r w:rsidRPr="00F43420">
        <w:rPr>
          <w:rFonts w:ascii="Times New Roman" w:hAnsi="Times New Roman"/>
          <w:b w:val="0"/>
          <w:sz w:val="24"/>
          <w:szCs w:val="24"/>
        </w:rPr>
        <w:t>Hz</w:t>
      </w:r>
      <w:r w:rsidR="00E77C44" w:rsidRPr="00F43420">
        <w:rPr>
          <w:rFonts w:ascii="Times New Roman" w:hAnsi="Times New Roman"/>
          <w:b w:val="0"/>
          <w:sz w:val="24"/>
          <w:szCs w:val="24"/>
        </w:rPr>
        <w:t xml:space="preserve"> in log scale</w:t>
      </w:r>
      <w:r w:rsidRPr="00F43420">
        <w:rPr>
          <w:rFonts w:ascii="Times New Roman" w:hAnsi="Times New Roman"/>
          <w:b w:val="0"/>
          <w:i w:val="0"/>
          <w:sz w:val="24"/>
          <w:szCs w:val="24"/>
        </w:rPr>
        <w:t>.</w:t>
      </w:r>
    </w:p>
    <w:p w14:paraId="0DC3EE35" w14:textId="77777777" w:rsidR="004059BB" w:rsidRPr="00F43420" w:rsidRDefault="004059BB" w:rsidP="00505225">
      <w:pPr>
        <w:spacing w:line="360" w:lineRule="auto"/>
        <w:jc w:val="both"/>
        <w:rPr>
          <w:rFonts w:ascii="Times New Roman" w:hAnsi="Times New Roman" w:cs="Times New Roman"/>
          <w:sz w:val="24"/>
          <w:szCs w:val="24"/>
          <w:lang w:eastAsia="en-GB"/>
        </w:rPr>
      </w:pPr>
    </w:p>
    <w:p w14:paraId="30961509" w14:textId="77777777" w:rsidR="00766163" w:rsidRPr="00F43420" w:rsidRDefault="004059BB" w:rsidP="00505225">
      <w:pPr>
        <w:spacing w:line="360" w:lineRule="auto"/>
        <w:jc w:val="center"/>
        <w:rPr>
          <w:rFonts w:ascii="Times New Roman" w:hAnsi="Times New Roman" w:cs="Times New Roman"/>
          <w:sz w:val="24"/>
          <w:szCs w:val="24"/>
          <w:lang w:eastAsia="en-GB"/>
        </w:rPr>
      </w:pPr>
      <w:r w:rsidRPr="00F43420">
        <w:rPr>
          <w:rFonts w:ascii="Times New Roman" w:hAnsi="Times New Roman" w:cs="Times New Roman"/>
          <w:noProof/>
          <w:sz w:val="24"/>
          <w:szCs w:val="24"/>
          <w:lang w:eastAsia="en-GB"/>
        </w:rPr>
        <w:drawing>
          <wp:inline distT="0" distB="0" distL="0" distR="0" wp14:anchorId="132256E1" wp14:editId="276BBB80">
            <wp:extent cx="5219700" cy="2974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028" cy="2998616"/>
                    </a:xfrm>
                    <a:prstGeom prst="rect">
                      <a:avLst/>
                    </a:prstGeom>
                    <a:noFill/>
                  </pic:spPr>
                </pic:pic>
              </a:graphicData>
            </a:graphic>
          </wp:inline>
        </w:drawing>
      </w:r>
    </w:p>
    <w:p w14:paraId="08B1D370" w14:textId="637CCFB7" w:rsidR="00CF7679" w:rsidRPr="00F43420" w:rsidRDefault="004059BB" w:rsidP="00505225">
      <w:pPr>
        <w:pStyle w:val="Caption"/>
        <w:spacing w:line="360" w:lineRule="auto"/>
        <w:jc w:val="both"/>
        <w:rPr>
          <w:rFonts w:ascii="Times New Roman" w:hAnsi="Times New Roman"/>
          <w:b w:val="0"/>
          <w:sz w:val="24"/>
          <w:szCs w:val="24"/>
        </w:rPr>
      </w:pPr>
      <w:r w:rsidRPr="00F43420">
        <w:rPr>
          <w:rFonts w:ascii="Times New Roman" w:hAnsi="Times New Roman"/>
          <w:b w:val="0"/>
          <w:sz w:val="24"/>
          <w:szCs w:val="24"/>
        </w:rPr>
        <w:t xml:space="preserve">Figure </w:t>
      </w:r>
      <w:r w:rsidRPr="00F43420">
        <w:rPr>
          <w:rFonts w:ascii="Times New Roman" w:hAnsi="Times New Roman"/>
          <w:b w:val="0"/>
          <w:sz w:val="24"/>
          <w:szCs w:val="24"/>
        </w:rPr>
        <w:fldChar w:fldCharType="begin"/>
      </w:r>
      <w:r w:rsidRPr="00F43420">
        <w:rPr>
          <w:rFonts w:ascii="Times New Roman" w:hAnsi="Times New Roman"/>
          <w:b w:val="0"/>
          <w:sz w:val="24"/>
          <w:szCs w:val="24"/>
        </w:rPr>
        <w:instrText xml:space="preserve"> SEQ Figure \* ARABIC </w:instrText>
      </w:r>
      <w:r w:rsidRPr="00F43420">
        <w:rPr>
          <w:rFonts w:ascii="Times New Roman" w:hAnsi="Times New Roman"/>
          <w:b w:val="0"/>
          <w:sz w:val="24"/>
          <w:szCs w:val="24"/>
        </w:rPr>
        <w:fldChar w:fldCharType="separate"/>
      </w:r>
      <w:r w:rsidR="00792464">
        <w:rPr>
          <w:rFonts w:ascii="Times New Roman" w:hAnsi="Times New Roman"/>
          <w:b w:val="0"/>
          <w:sz w:val="24"/>
          <w:szCs w:val="24"/>
        </w:rPr>
        <w:t>11</w:t>
      </w:r>
      <w:r w:rsidRPr="00F43420">
        <w:rPr>
          <w:rFonts w:ascii="Times New Roman" w:hAnsi="Times New Roman"/>
          <w:b w:val="0"/>
          <w:sz w:val="24"/>
          <w:szCs w:val="24"/>
        </w:rPr>
        <w:fldChar w:fldCharType="end"/>
      </w:r>
      <w:r w:rsidR="00D15DF2" w:rsidRPr="00F43420">
        <w:rPr>
          <w:rFonts w:ascii="Times New Roman" w:hAnsi="Times New Roman"/>
          <w:b w:val="0"/>
          <w:sz w:val="24"/>
          <w:szCs w:val="24"/>
        </w:rPr>
        <w:t>.</w:t>
      </w:r>
      <w:r w:rsidRPr="00F43420">
        <w:rPr>
          <w:rFonts w:ascii="Times New Roman" w:hAnsi="Times New Roman"/>
          <w:b w:val="0"/>
          <w:sz w:val="24"/>
          <w:szCs w:val="24"/>
        </w:rPr>
        <w:t xml:space="preserve"> Measured sound output level of the Iphone 6 speaker and Logitech</w:t>
      </w:r>
      <w:r w:rsidR="00D8487C" w:rsidRPr="00F43420">
        <w:rPr>
          <w:rFonts w:ascii="Times New Roman" w:hAnsi="Times New Roman"/>
          <w:b w:val="0"/>
          <w:sz w:val="24"/>
          <w:szCs w:val="24"/>
        </w:rPr>
        <w:t xml:space="preserve"> H390</w:t>
      </w:r>
      <w:r w:rsidRPr="00F43420">
        <w:rPr>
          <w:rFonts w:ascii="Times New Roman" w:hAnsi="Times New Roman"/>
          <w:b w:val="0"/>
          <w:sz w:val="24"/>
          <w:szCs w:val="24"/>
        </w:rPr>
        <w:t xml:space="preserve"> headphone</w:t>
      </w:r>
      <w:r w:rsidR="00D8487C" w:rsidRPr="00F43420">
        <w:rPr>
          <w:rFonts w:ascii="Times New Roman" w:hAnsi="Times New Roman"/>
          <w:b w:val="0"/>
          <w:sz w:val="24"/>
          <w:szCs w:val="24"/>
        </w:rPr>
        <w:t>s</w:t>
      </w:r>
      <w:r w:rsidRPr="00F43420">
        <w:rPr>
          <w:rFonts w:ascii="Times New Roman" w:hAnsi="Times New Roman"/>
          <w:b w:val="0"/>
          <w:sz w:val="24"/>
          <w:szCs w:val="24"/>
        </w:rPr>
        <w:t xml:space="preserve"> to compare with the frequency response of the printed fabric speakers </w:t>
      </w:r>
      <w:r w:rsidR="00D8487C" w:rsidRPr="00F43420">
        <w:rPr>
          <w:rFonts w:ascii="Times New Roman" w:hAnsi="Times New Roman"/>
          <w:b w:val="0"/>
          <w:sz w:val="24"/>
          <w:szCs w:val="24"/>
        </w:rPr>
        <w:t>when</w:t>
      </w:r>
      <w:r w:rsidRPr="00F43420">
        <w:rPr>
          <w:rFonts w:ascii="Times New Roman" w:hAnsi="Times New Roman"/>
          <w:b w:val="0"/>
          <w:sz w:val="24"/>
          <w:szCs w:val="24"/>
        </w:rPr>
        <w:t xml:space="preserve"> the sine sweeping audio input</w:t>
      </w:r>
      <w:r w:rsidR="00D8487C" w:rsidRPr="00F43420">
        <w:rPr>
          <w:rFonts w:ascii="Times New Roman" w:hAnsi="Times New Roman"/>
          <w:b w:val="0"/>
          <w:sz w:val="24"/>
          <w:szCs w:val="24"/>
        </w:rPr>
        <w:t xml:space="preserve"> is used</w:t>
      </w:r>
      <w:r w:rsidR="004C29A1" w:rsidRPr="00F43420">
        <w:rPr>
          <w:rFonts w:ascii="Times New Roman" w:hAnsi="Times New Roman"/>
          <w:b w:val="0"/>
          <w:sz w:val="24"/>
          <w:szCs w:val="24"/>
        </w:rPr>
        <w:t xml:space="preserve"> </w:t>
      </w:r>
      <w:r w:rsidR="00D8487C" w:rsidRPr="00F43420">
        <w:rPr>
          <w:rFonts w:ascii="Times New Roman" w:hAnsi="Times New Roman"/>
          <w:b w:val="0"/>
          <w:sz w:val="24"/>
          <w:szCs w:val="24"/>
        </w:rPr>
        <w:t>with a</w:t>
      </w:r>
      <w:r w:rsidR="006E3D17" w:rsidRPr="00F43420">
        <w:rPr>
          <w:rFonts w:ascii="Times New Roman" w:hAnsi="Times New Roman"/>
          <w:b w:val="0"/>
          <w:sz w:val="24"/>
          <w:szCs w:val="24"/>
        </w:rPr>
        <w:t xml:space="preserve"> frequency range of 20 to 20 k</w:t>
      </w:r>
      <w:r w:rsidRPr="00F43420">
        <w:rPr>
          <w:rFonts w:ascii="Times New Roman" w:hAnsi="Times New Roman"/>
          <w:b w:val="0"/>
          <w:sz w:val="24"/>
          <w:szCs w:val="24"/>
        </w:rPr>
        <w:t>Hz</w:t>
      </w:r>
      <w:r w:rsidR="00E77C44" w:rsidRPr="00F43420">
        <w:rPr>
          <w:rFonts w:ascii="Times New Roman" w:hAnsi="Times New Roman"/>
          <w:b w:val="0"/>
          <w:sz w:val="24"/>
          <w:szCs w:val="24"/>
        </w:rPr>
        <w:t xml:space="preserve"> in log scale</w:t>
      </w:r>
      <w:r w:rsidRPr="00F43420">
        <w:rPr>
          <w:rFonts w:ascii="Times New Roman" w:hAnsi="Times New Roman"/>
          <w:b w:val="0"/>
          <w:sz w:val="24"/>
          <w:szCs w:val="24"/>
        </w:rPr>
        <w:t>.</w:t>
      </w:r>
    </w:p>
    <w:p w14:paraId="29092902" w14:textId="77777777" w:rsidR="005869A0" w:rsidRPr="00F43420" w:rsidRDefault="005869A0" w:rsidP="00505225">
      <w:pPr>
        <w:spacing w:line="360" w:lineRule="auto"/>
        <w:jc w:val="both"/>
        <w:rPr>
          <w:rFonts w:ascii="Times New Roman" w:hAnsi="Times New Roman" w:cs="Times New Roman"/>
          <w:b/>
          <w:bCs/>
          <w:i/>
          <w:iCs/>
          <w:sz w:val="24"/>
          <w:szCs w:val="24"/>
        </w:rPr>
      </w:pPr>
    </w:p>
    <w:p w14:paraId="5F7709D7" w14:textId="29A60053" w:rsidR="002F6B49" w:rsidRPr="00F43420" w:rsidRDefault="002F6B49" w:rsidP="00775357">
      <w:pPr>
        <w:pStyle w:val="ListParagraph"/>
        <w:numPr>
          <w:ilvl w:val="0"/>
          <w:numId w:val="6"/>
        </w:numPr>
        <w:spacing w:line="360" w:lineRule="auto"/>
        <w:jc w:val="both"/>
        <w:rPr>
          <w:rFonts w:ascii="Times New Roman" w:hAnsi="Times New Roman" w:cs="Times New Roman"/>
          <w:b/>
          <w:bCs/>
          <w:i/>
          <w:iCs/>
          <w:sz w:val="24"/>
          <w:szCs w:val="24"/>
        </w:rPr>
      </w:pPr>
      <w:r w:rsidRPr="00F43420">
        <w:rPr>
          <w:rFonts w:ascii="Times New Roman" w:hAnsi="Times New Roman" w:cs="Times New Roman"/>
          <w:b/>
          <w:bCs/>
          <w:i/>
          <w:iCs/>
          <w:sz w:val="24"/>
          <w:szCs w:val="24"/>
        </w:rPr>
        <w:t>Conclusions</w:t>
      </w:r>
      <w:r w:rsidR="000E1322" w:rsidRPr="00F43420">
        <w:rPr>
          <w:rFonts w:ascii="Times New Roman" w:hAnsi="Times New Roman" w:cs="Times New Roman"/>
          <w:b/>
          <w:bCs/>
          <w:i/>
          <w:iCs/>
          <w:sz w:val="24"/>
          <w:szCs w:val="24"/>
        </w:rPr>
        <w:t xml:space="preserve"> </w:t>
      </w:r>
    </w:p>
    <w:p w14:paraId="74C16E52" w14:textId="192E54B4" w:rsidR="00406E66" w:rsidRPr="00F43420" w:rsidRDefault="000E1322" w:rsidP="00505225">
      <w:pPr>
        <w:spacing w:line="360" w:lineRule="auto"/>
        <w:jc w:val="both"/>
        <w:rPr>
          <w:rFonts w:ascii="Times New Roman" w:hAnsi="Times New Roman" w:cs="Times New Roman"/>
          <w:bCs/>
          <w:sz w:val="24"/>
          <w:szCs w:val="24"/>
        </w:rPr>
      </w:pPr>
      <w:r w:rsidRPr="00F43420">
        <w:rPr>
          <w:rFonts w:ascii="Times New Roman" w:hAnsi="Times New Roman" w:cs="Times New Roman"/>
          <w:bCs/>
          <w:sz w:val="24"/>
          <w:szCs w:val="24"/>
        </w:rPr>
        <w:t xml:space="preserve">This paper </w:t>
      </w:r>
      <w:r w:rsidR="003218CB" w:rsidRPr="00F43420">
        <w:rPr>
          <w:rFonts w:ascii="Times New Roman" w:hAnsi="Times New Roman" w:cs="Times New Roman"/>
          <w:bCs/>
          <w:sz w:val="24"/>
          <w:szCs w:val="24"/>
        </w:rPr>
        <w:t>describes</w:t>
      </w:r>
      <w:r w:rsidRPr="00F43420">
        <w:rPr>
          <w:rFonts w:ascii="Times New Roman" w:hAnsi="Times New Roman" w:cs="Times New Roman"/>
          <w:bCs/>
          <w:sz w:val="24"/>
          <w:szCs w:val="24"/>
        </w:rPr>
        <w:t xml:space="preserve"> a novel fabrication technique of dispenser printing to create sound emitting smart fabrics. </w:t>
      </w:r>
      <w:r w:rsidR="003218CB" w:rsidRPr="00F43420">
        <w:rPr>
          <w:rFonts w:ascii="Times New Roman" w:hAnsi="Times New Roman" w:cs="Times New Roman"/>
          <w:bCs/>
          <w:sz w:val="24"/>
          <w:szCs w:val="24"/>
        </w:rPr>
        <w:t>A</w:t>
      </w:r>
      <w:r w:rsidR="00406E66" w:rsidRPr="00F43420">
        <w:rPr>
          <w:rFonts w:ascii="Times New Roman" w:hAnsi="Times New Roman" w:cs="Times New Roman"/>
          <w:bCs/>
          <w:sz w:val="24"/>
          <w:szCs w:val="24"/>
        </w:rPr>
        <w:t xml:space="preserve"> dispense</w:t>
      </w:r>
      <w:r w:rsidR="00CF7679" w:rsidRPr="00F43420">
        <w:rPr>
          <w:rFonts w:ascii="Times New Roman" w:hAnsi="Times New Roman" w:cs="Times New Roman"/>
          <w:bCs/>
          <w:sz w:val="24"/>
          <w:szCs w:val="24"/>
        </w:rPr>
        <w:t>r printed sound emitting device</w:t>
      </w:r>
      <w:r w:rsidR="00406E66" w:rsidRPr="00F43420">
        <w:rPr>
          <w:rFonts w:ascii="Times New Roman" w:hAnsi="Times New Roman" w:cs="Times New Roman"/>
          <w:bCs/>
          <w:sz w:val="24"/>
          <w:szCs w:val="24"/>
        </w:rPr>
        <w:t xml:space="preserve"> on </w:t>
      </w:r>
      <w:r w:rsidR="00E43C6D">
        <w:rPr>
          <w:rFonts w:ascii="Times New Roman" w:hAnsi="Times New Roman" w:cs="Times New Roman"/>
          <w:bCs/>
          <w:sz w:val="24"/>
          <w:szCs w:val="24"/>
        </w:rPr>
        <w:t xml:space="preserve">a </w:t>
      </w:r>
      <w:r w:rsidR="00CF7679" w:rsidRPr="00F43420">
        <w:rPr>
          <w:rFonts w:ascii="Times New Roman" w:hAnsi="Times New Roman" w:cs="Times New Roman"/>
          <w:bCs/>
          <w:sz w:val="24"/>
          <w:szCs w:val="24"/>
        </w:rPr>
        <w:t>woven polyester</w:t>
      </w:r>
      <w:r w:rsidR="00406E66" w:rsidRPr="00F43420">
        <w:rPr>
          <w:rFonts w:ascii="Times New Roman" w:hAnsi="Times New Roman" w:cs="Times New Roman"/>
          <w:bCs/>
          <w:sz w:val="24"/>
          <w:szCs w:val="24"/>
        </w:rPr>
        <w:t xml:space="preserve"> fabric substrates w</w:t>
      </w:r>
      <w:r w:rsidR="003218CB" w:rsidRPr="00F43420">
        <w:rPr>
          <w:rFonts w:ascii="Times New Roman" w:hAnsi="Times New Roman" w:cs="Times New Roman"/>
          <w:bCs/>
          <w:sz w:val="24"/>
          <w:szCs w:val="24"/>
        </w:rPr>
        <w:t>as</w:t>
      </w:r>
      <w:r w:rsidR="00406E66" w:rsidRPr="00F43420">
        <w:rPr>
          <w:rFonts w:ascii="Times New Roman" w:hAnsi="Times New Roman" w:cs="Times New Roman"/>
          <w:bCs/>
          <w:sz w:val="24"/>
          <w:szCs w:val="24"/>
        </w:rPr>
        <w:t xml:space="preserve"> used to demonstrate the dispenser printing technique. </w:t>
      </w:r>
      <w:r w:rsidR="007A1AFF" w:rsidRPr="00F43420">
        <w:rPr>
          <w:rFonts w:ascii="Times New Roman" w:hAnsi="Times New Roman" w:cs="Times New Roman"/>
          <w:bCs/>
          <w:sz w:val="24"/>
          <w:szCs w:val="24"/>
        </w:rPr>
        <w:t xml:space="preserve">The printed spiral </w:t>
      </w:r>
      <w:r w:rsidR="00655EEC" w:rsidRPr="00F43420">
        <w:rPr>
          <w:rFonts w:ascii="Times New Roman" w:hAnsi="Times New Roman" w:cs="Times New Roman"/>
          <w:bCs/>
          <w:sz w:val="24"/>
          <w:szCs w:val="24"/>
        </w:rPr>
        <w:t xml:space="preserve">speaker shows </w:t>
      </w:r>
      <w:r w:rsidR="00A405B2" w:rsidRPr="00F43420">
        <w:rPr>
          <w:rFonts w:ascii="Times New Roman" w:hAnsi="Times New Roman" w:cs="Times New Roman"/>
          <w:bCs/>
          <w:sz w:val="24"/>
          <w:szCs w:val="24"/>
        </w:rPr>
        <w:t>a sound output</w:t>
      </w:r>
      <w:r w:rsidR="00FD745A" w:rsidRPr="00F43420">
        <w:rPr>
          <w:rFonts w:ascii="Times New Roman" w:hAnsi="Times New Roman" w:cs="Times New Roman"/>
          <w:bCs/>
          <w:sz w:val="24"/>
          <w:szCs w:val="24"/>
        </w:rPr>
        <w:t xml:space="preserve"> within the range of 5</w:t>
      </w:r>
      <w:r w:rsidR="00AF20D7" w:rsidRPr="00F43420">
        <w:rPr>
          <w:rFonts w:ascii="Times New Roman" w:hAnsi="Times New Roman" w:cs="Times New Roman"/>
          <w:bCs/>
          <w:sz w:val="24"/>
          <w:szCs w:val="24"/>
        </w:rPr>
        <w:t>5</w:t>
      </w:r>
      <w:r w:rsidR="00456718" w:rsidRPr="00F43420">
        <w:rPr>
          <w:rFonts w:ascii="Times New Roman" w:hAnsi="Times New Roman" w:cs="Times New Roman"/>
          <w:bCs/>
          <w:sz w:val="24"/>
          <w:szCs w:val="24"/>
        </w:rPr>
        <w:t xml:space="preserve"> </w:t>
      </w:r>
      <w:r w:rsidR="00FD745A" w:rsidRPr="00F43420">
        <w:rPr>
          <w:rFonts w:ascii="Times New Roman" w:hAnsi="Times New Roman" w:cs="Times New Roman"/>
          <w:bCs/>
          <w:sz w:val="24"/>
          <w:szCs w:val="24"/>
        </w:rPr>
        <w:t xml:space="preserve">to 85 </w:t>
      </w:r>
      <w:r w:rsidR="00AF20D7" w:rsidRPr="00F43420">
        <w:rPr>
          <w:rFonts w:ascii="Times New Roman" w:hAnsi="Times New Roman" w:cs="Times New Roman"/>
          <w:bCs/>
          <w:sz w:val="24"/>
          <w:szCs w:val="24"/>
        </w:rPr>
        <w:t xml:space="preserve">dB </w:t>
      </w:r>
      <w:r w:rsidR="00A405B2" w:rsidRPr="00F43420">
        <w:rPr>
          <w:rFonts w:ascii="Times New Roman" w:hAnsi="Times New Roman" w:cs="Times New Roman"/>
          <w:bCs/>
          <w:sz w:val="24"/>
          <w:szCs w:val="24"/>
        </w:rPr>
        <w:t xml:space="preserve">and </w:t>
      </w:r>
      <w:r w:rsidR="00D8487C" w:rsidRPr="00F43420">
        <w:rPr>
          <w:rFonts w:ascii="Times New Roman" w:hAnsi="Times New Roman" w:cs="Times New Roman"/>
          <w:bCs/>
          <w:sz w:val="24"/>
          <w:szCs w:val="24"/>
        </w:rPr>
        <w:t>a broader</w:t>
      </w:r>
      <w:r w:rsidR="007A1AFF" w:rsidRPr="00F43420">
        <w:rPr>
          <w:rFonts w:ascii="Times New Roman" w:hAnsi="Times New Roman" w:cs="Times New Roman"/>
          <w:bCs/>
          <w:sz w:val="24"/>
          <w:szCs w:val="24"/>
        </w:rPr>
        <w:t xml:space="preserve"> frequency response</w:t>
      </w:r>
      <w:r w:rsidR="0081000B" w:rsidRPr="00F43420">
        <w:rPr>
          <w:rFonts w:ascii="Times New Roman" w:hAnsi="Times New Roman" w:cs="Times New Roman"/>
          <w:bCs/>
          <w:sz w:val="24"/>
          <w:szCs w:val="24"/>
        </w:rPr>
        <w:t xml:space="preserve"> </w:t>
      </w:r>
      <w:r w:rsidR="00D8487C" w:rsidRPr="00F43420">
        <w:rPr>
          <w:rFonts w:ascii="Times New Roman" w:hAnsi="Times New Roman" w:cs="Times New Roman"/>
          <w:bCs/>
          <w:sz w:val="24"/>
          <w:szCs w:val="24"/>
        </w:rPr>
        <w:t xml:space="preserve">compared </w:t>
      </w:r>
      <w:r w:rsidR="00A405B2" w:rsidRPr="00F43420">
        <w:rPr>
          <w:rFonts w:ascii="Times New Roman" w:hAnsi="Times New Roman" w:cs="Times New Roman"/>
          <w:bCs/>
          <w:sz w:val="24"/>
          <w:szCs w:val="24"/>
        </w:rPr>
        <w:t>to the</w:t>
      </w:r>
      <w:r w:rsidR="007A1AFF" w:rsidRPr="00F43420">
        <w:rPr>
          <w:rFonts w:ascii="Times New Roman" w:hAnsi="Times New Roman" w:cs="Times New Roman"/>
          <w:bCs/>
          <w:sz w:val="24"/>
          <w:szCs w:val="24"/>
        </w:rPr>
        <w:t xml:space="preserve"> </w:t>
      </w:r>
      <w:r w:rsidR="00655EEC" w:rsidRPr="00F43420">
        <w:rPr>
          <w:rFonts w:ascii="Times New Roman" w:hAnsi="Times New Roman" w:cs="Times New Roman"/>
          <w:bCs/>
          <w:sz w:val="24"/>
          <w:szCs w:val="24"/>
        </w:rPr>
        <w:t>commercially available</w:t>
      </w:r>
      <w:r w:rsidR="007A1AFF" w:rsidRPr="00F43420">
        <w:rPr>
          <w:rFonts w:ascii="Times New Roman" w:hAnsi="Times New Roman" w:cs="Times New Roman"/>
          <w:bCs/>
          <w:sz w:val="24"/>
          <w:szCs w:val="24"/>
        </w:rPr>
        <w:t xml:space="preserve"> speaker</w:t>
      </w:r>
      <w:r w:rsidR="00A405B2" w:rsidRPr="00F43420">
        <w:rPr>
          <w:rFonts w:ascii="Times New Roman" w:hAnsi="Times New Roman" w:cs="Times New Roman"/>
          <w:bCs/>
          <w:sz w:val="24"/>
          <w:szCs w:val="24"/>
        </w:rPr>
        <w:t>s</w:t>
      </w:r>
      <w:r w:rsidR="00253F21" w:rsidRPr="00F43420">
        <w:rPr>
          <w:rFonts w:ascii="Times New Roman" w:hAnsi="Times New Roman" w:cs="Times New Roman"/>
          <w:bCs/>
          <w:sz w:val="24"/>
          <w:szCs w:val="24"/>
        </w:rPr>
        <w:t xml:space="preserve"> assessed in this work</w:t>
      </w:r>
      <w:r w:rsidR="007A1AFF" w:rsidRPr="00F43420">
        <w:rPr>
          <w:rFonts w:ascii="Times New Roman" w:hAnsi="Times New Roman" w:cs="Times New Roman"/>
          <w:bCs/>
          <w:sz w:val="24"/>
          <w:szCs w:val="24"/>
        </w:rPr>
        <w:t>.</w:t>
      </w:r>
      <w:r w:rsidR="008D3070" w:rsidRPr="00F43420">
        <w:rPr>
          <w:rFonts w:ascii="Times New Roman" w:hAnsi="Times New Roman" w:cs="Times New Roman"/>
          <w:bCs/>
          <w:sz w:val="24"/>
          <w:szCs w:val="24"/>
        </w:rPr>
        <w:t xml:space="preserve"> </w:t>
      </w:r>
      <w:r w:rsidR="00406E66" w:rsidRPr="00F43420">
        <w:rPr>
          <w:rFonts w:ascii="Times New Roman" w:hAnsi="Times New Roman" w:cs="Times New Roman"/>
          <w:bCs/>
          <w:sz w:val="24"/>
          <w:szCs w:val="24"/>
        </w:rPr>
        <w:t>The printed s</w:t>
      </w:r>
      <w:r w:rsidR="00325934" w:rsidRPr="00F43420">
        <w:rPr>
          <w:rFonts w:ascii="Times New Roman" w:hAnsi="Times New Roman" w:cs="Times New Roman"/>
          <w:bCs/>
          <w:sz w:val="24"/>
          <w:szCs w:val="24"/>
        </w:rPr>
        <w:t>peaker</w:t>
      </w:r>
      <w:r w:rsidR="00406E66" w:rsidRPr="00F43420">
        <w:rPr>
          <w:rFonts w:ascii="Times New Roman" w:hAnsi="Times New Roman" w:cs="Times New Roman"/>
          <w:bCs/>
          <w:sz w:val="24"/>
          <w:szCs w:val="24"/>
        </w:rPr>
        <w:t xml:space="preserve"> demonstrate</w:t>
      </w:r>
      <w:r w:rsidR="00325934" w:rsidRPr="00F43420">
        <w:rPr>
          <w:rFonts w:ascii="Times New Roman" w:hAnsi="Times New Roman" w:cs="Times New Roman"/>
          <w:bCs/>
          <w:sz w:val="24"/>
          <w:szCs w:val="24"/>
        </w:rPr>
        <w:t>s</w:t>
      </w:r>
      <w:r w:rsidR="00406E66" w:rsidRPr="00F43420">
        <w:rPr>
          <w:rFonts w:ascii="Times New Roman" w:hAnsi="Times New Roman" w:cs="Times New Roman"/>
          <w:bCs/>
          <w:sz w:val="24"/>
          <w:szCs w:val="24"/>
        </w:rPr>
        <w:t xml:space="preserve"> the advantages of direct </w:t>
      </w:r>
      <w:r w:rsidR="00253F21" w:rsidRPr="00F43420">
        <w:rPr>
          <w:rFonts w:ascii="Times New Roman" w:hAnsi="Times New Roman" w:cs="Times New Roman"/>
          <w:bCs/>
          <w:sz w:val="24"/>
          <w:szCs w:val="24"/>
        </w:rPr>
        <w:t xml:space="preserve">write </w:t>
      </w:r>
      <w:r w:rsidR="00A405B2" w:rsidRPr="00F43420">
        <w:rPr>
          <w:rFonts w:ascii="Times New Roman" w:hAnsi="Times New Roman" w:cs="Times New Roman"/>
          <w:bCs/>
          <w:sz w:val="24"/>
          <w:szCs w:val="24"/>
        </w:rPr>
        <w:t>printing</w:t>
      </w:r>
      <w:r w:rsidR="00406E66" w:rsidRPr="00F43420">
        <w:rPr>
          <w:rFonts w:ascii="Times New Roman" w:hAnsi="Times New Roman" w:cs="Times New Roman"/>
          <w:bCs/>
          <w:sz w:val="24"/>
          <w:szCs w:val="24"/>
        </w:rPr>
        <w:t xml:space="preserve"> functional devices on fabrics </w:t>
      </w:r>
      <w:r w:rsidR="00AF20D7" w:rsidRPr="00F43420">
        <w:rPr>
          <w:rFonts w:ascii="Times New Roman" w:hAnsi="Times New Roman" w:cs="Times New Roman"/>
          <w:bCs/>
          <w:sz w:val="24"/>
          <w:szCs w:val="24"/>
        </w:rPr>
        <w:t xml:space="preserve">with designs </w:t>
      </w:r>
      <w:r w:rsidR="00406E66" w:rsidRPr="00F43420">
        <w:rPr>
          <w:rFonts w:ascii="Times New Roman" w:hAnsi="Times New Roman" w:cs="Times New Roman"/>
          <w:bCs/>
          <w:sz w:val="24"/>
          <w:szCs w:val="24"/>
        </w:rPr>
        <w:t>following a computer-defined pattern without needing a pre-made mask</w:t>
      </w:r>
      <w:r w:rsidR="00B15B47" w:rsidRPr="00F43420">
        <w:rPr>
          <w:rFonts w:ascii="Times New Roman" w:hAnsi="Times New Roman" w:cs="Times New Roman"/>
          <w:bCs/>
          <w:sz w:val="24"/>
          <w:szCs w:val="24"/>
        </w:rPr>
        <w:t xml:space="preserve"> or screen</w:t>
      </w:r>
      <w:r w:rsidR="00406E66" w:rsidRPr="00F43420">
        <w:rPr>
          <w:rFonts w:ascii="Times New Roman" w:hAnsi="Times New Roman" w:cs="Times New Roman"/>
          <w:bCs/>
          <w:sz w:val="24"/>
          <w:szCs w:val="24"/>
        </w:rPr>
        <w:t xml:space="preserve">. </w:t>
      </w:r>
      <w:r w:rsidR="00FD745A" w:rsidRPr="00F43420">
        <w:rPr>
          <w:rFonts w:ascii="Times New Roman" w:hAnsi="Times New Roman" w:cs="Times New Roman"/>
          <w:bCs/>
          <w:sz w:val="24"/>
          <w:szCs w:val="24"/>
        </w:rPr>
        <w:t xml:space="preserve">The dispenser printed fabric speakers are not limited </w:t>
      </w:r>
      <w:r w:rsidR="00253F21" w:rsidRPr="00F43420">
        <w:rPr>
          <w:rFonts w:ascii="Times New Roman" w:hAnsi="Times New Roman" w:cs="Times New Roman"/>
          <w:bCs/>
          <w:sz w:val="24"/>
          <w:szCs w:val="24"/>
        </w:rPr>
        <w:t>by</w:t>
      </w:r>
      <w:r w:rsidR="00FD745A" w:rsidRPr="00F43420">
        <w:rPr>
          <w:rFonts w:ascii="Times New Roman" w:hAnsi="Times New Roman" w:cs="Times New Roman"/>
          <w:bCs/>
          <w:sz w:val="24"/>
          <w:szCs w:val="24"/>
        </w:rPr>
        <w:t xml:space="preserve"> fabric texture or location</w:t>
      </w:r>
      <w:r w:rsidR="003218CB" w:rsidRPr="00F43420">
        <w:rPr>
          <w:rFonts w:ascii="Times New Roman" w:hAnsi="Times New Roman" w:cs="Times New Roman"/>
          <w:bCs/>
          <w:sz w:val="24"/>
          <w:szCs w:val="24"/>
        </w:rPr>
        <w:t xml:space="preserve"> on a garment</w:t>
      </w:r>
      <w:r w:rsidR="00FD745A" w:rsidRPr="00F43420">
        <w:rPr>
          <w:rFonts w:ascii="Times New Roman" w:hAnsi="Times New Roman" w:cs="Times New Roman"/>
          <w:bCs/>
          <w:sz w:val="24"/>
          <w:szCs w:val="24"/>
        </w:rPr>
        <w:t xml:space="preserve"> which provide</w:t>
      </w:r>
      <w:r w:rsidR="00DA7C05" w:rsidRPr="00F43420">
        <w:rPr>
          <w:rFonts w:ascii="Times New Roman" w:hAnsi="Times New Roman" w:cs="Times New Roman"/>
          <w:bCs/>
          <w:sz w:val="24"/>
          <w:szCs w:val="24"/>
        </w:rPr>
        <w:t>s</w:t>
      </w:r>
      <w:r w:rsidR="00FD745A" w:rsidRPr="00F43420">
        <w:rPr>
          <w:rFonts w:ascii="Times New Roman" w:hAnsi="Times New Roman" w:cs="Times New Roman"/>
          <w:bCs/>
          <w:sz w:val="24"/>
          <w:szCs w:val="24"/>
        </w:rPr>
        <w:t xml:space="preserve"> a full </w:t>
      </w:r>
      <w:r w:rsidR="003218CB" w:rsidRPr="00F43420">
        <w:rPr>
          <w:rFonts w:ascii="Times New Roman" w:hAnsi="Times New Roman" w:cs="Times New Roman"/>
          <w:bCs/>
          <w:sz w:val="24"/>
          <w:szCs w:val="24"/>
        </w:rPr>
        <w:t xml:space="preserve">design </w:t>
      </w:r>
      <w:r w:rsidR="00FD745A" w:rsidRPr="00F43420">
        <w:rPr>
          <w:rFonts w:ascii="Times New Roman" w:hAnsi="Times New Roman" w:cs="Times New Roman"/>
          <w:bCs/>
          <w:sz w:val="24"/>
          <w:szCs w:val="24"/>
        </w:rPr>
        <w:t xml:space="preserve">freedom </w:t>
      </w:r>
      <w:r w:rsidR="003218CB" w:rsidRPr="00F43420">
        <w:rPr>
          <w:rFonts w:ascii="Times New Roman" w:hAnsi="Times New Roman" w:cs="Times New Roman"/>
          <w:bCs/>
          <w:sz w:val="24"/>
          <w:szCs w:val="24"/>
        </w:rPr>
        <w:t>to</w:t>
      </w:r>
      <w:r w:rsidR="00FD745A" w:rsidRPr="00F43420">
        <w:rPr>
          <w:rFonts w:ascii="Times New Roman" w:hAnsi="Times New Roman" w:cs="Times New Roman"/>
          <w:bCs/>
          <w:sz w:val="24"/>
          <w:szCs w:val="24"/>
        </w:rPr>
        <w:t xml:space="preserve"> </w:t>
      </w:r>
      <w:r w:rsidR="00215F4F" w:rsidRPr="00F43420">
        <w:rPr>
          <w:rFonts w:ascii="Times New Roman" w:hAnsi="Times New Roman" w:cs="Times New Roman"/>
          <w:bCs/>
          <w:sz w:val="24"/>
          <w:szCs w:val="24"/>
        </w:rPr>
        <w:t xml:space="preserve">add </w:t>
      </w:r>
      <w:r w:rsidR="00FD745A" w:rsidRPr="00F43420">
        <w:rPr>
          <w:rFonts w:ascii="Times New Roman" w:hAnsi="Times New Roman" w:cs="Times New Roman"/>
          <w:bCs/>
          <w:sz w:val="24"/>
          <w:szCs w:val="24"/>
        </w:rPr>
        <w:t>sound emi</w:t>
      </w:r>
      <w:r w:rsidR="003218CB" w:rsidRPr="00F43420">
        <w:rPr>
          <w:rFonts w:ascii="Times New Roman" w:hAnsi="Times New Roman" w:cs="Times New Roman"/>
          <w:bCs/>
          <w:sz w:val="24"/>
          <w:szCs w:val="24"/>
        </w:rPr>
        <w:t>ssion</w:t>
      </w:r>
      <w:r w:rsidR="00FD745A" w:rsidRPr="00F43420">
        <w:rPr>
          <w:rFonts w:ascii="Times New Roman" w:hAnsi="Times New Roman" w:cs="Times New Roman"/>
          <w:bCs/>
          <w:sz w:val="24"/>
          <w:szCs w:val="24"/>
        </w:rPr>
        <w:t xml:space="preserve"> to </w:t>
      </w:r>
      <w:r w:rsidR="00DA7C05" w:rsidRPr="00F43420">
        <w:rPr>
          <w:rFonts w:ascii="Times New Roman" w:hAnsi="Times New Roman" w:cs="Times New Roman"/>
          <w:bCs/>
          <w:sz w:val="24"/>
          <w:szCs w:val="24"/>
        </w:rPr>
        <w:t>a broad range</w:t>
      </w:r>
      <w:r w:rsidR="00FD745A" w:rsidRPr="00F43420">
        <w:rPr>
          <w:rFonts w:ascii="Times New Roman" w:hAnsi="Times New Roman" w:cs="Times New Roman"/>
          <w:bCs/>
          <w:sz w:val="24"/>
          <w:szCs w:val="24"/>
        </w:rPr>
        <w:t xml:space="preserve"> of fabrics. </w:t>
      </w:r>
      <w:r w:rsidR="00406E66" w:rsidRPr="00F43420">
        <w:rPr>
          <w:rFonts w:ascii="Times New Roman" w:hAnsi="Times New Roman" w:cs="Times New Roman"/>
          <w:bCs/>
          <w:sz w:val="24"/>
          <w:szCs w:val="24"/>
        </w:rPr>
        <w:t xml:space="preserve">This printing system can be used to realise interactive smart fabrics locally in the creative workshop </w:t>
      </w:r>
      <w:r w:rsidR="003218CB" w:rsidRPr="00F43420">
        <w:rPr>
          <w:rFonts w:ascii="Times New Roman" w:hAnsi="Times New Roman" w:cs="Times New Roman"/>
          <w:bCs/>
          <w:sz w:val="24"/>
          <w:szCs w:val="24"/>
        </w:rPr>
        <w:t xml:space="preserve">for fashion applications </w:t>
      </w:r>
      <w:r w:rsidR="00406E66" w:rsidRPr="00F43420">
        <w:rPr>
          <w:rFonts w:ascii="Times New Roman" w:hAnsi="Times New Roman" w:cs="Times New Roman"/>
          <w:bCs/>
          <w:sz w:val="24"/>
          <w:szCs w:val="24"/>
        </w:rPr>
        <w:t xml:space="preserve">with a higher degree of personalisation </w:t>
      </w:r>
      <w:r w:rsidR="00325934" w:rsidRPr="00F43420">
        <w:rPr>
          <w:rFonts w:ascii="Times New Roman" w:hAnsi="Times New Roman" w:cs="Times New Roman"/>
          <w:bCs/>
          <w:sz w:val="24"/>
          <w:szCs w:val="24"/>
        </w:rPr>
        <w:t>for</w:t>
      </w:r>
      <w:r w:rsidR="00406E66" w:rsidRPr="00F43420">
        <w:rPr>
          <w:rFonts w:ascii="Times New Roman" w:hAnsi="Times New Roman" w:cs="Times New Roman"/>
          <w:bCs/>
          <w:sz w:val="24"/>
          <w:szCs w:val="24"/>
        </w:rPr>
        <w:t xml:space="preserve"> rapid prototyping.</w:t>
      </w:r>
    </w:p>
    <w:p w14:paraId="1F213849" w14:textId="77777777" w:rsidR="00873B12" w:rsidRPr="00F43420" w:rsidRDefault="00873B12" w:rsidP="00505225">
      <w:pPr>
        <w:spacing w:line="360" w:lineRule="auto"/>
        <w:jc w:val="both"/>
        <w:rPr>
          <w:rFonts w:ascii="Times New Roman" w:hAnsi="Times New Roman" w:cs="Times New Roman"/>
          <w:bCs/>
          <w:sz w:val="24"/>
          <w:szCs w:val="24"/>
        </w:rPr>
      </w:pPr>
    </w:p>
    <w:p w14:paraId="3D3188EB" w14:textId="4791C6B5" w:rsidR="00406E66" w:rsidRPr="00F43420" w:rsidRDefault="00406E66" w:rsidP="00505225">
      <w:pPr>
        <w:spacing w:line="360" w:lineRule="auto"/>
        <w:jc w:val="both"/>
        <w:rPr>
          <w:rFonts w:ascii="Times New Roman" w:hAnsi="Times New Roman" w:cs="Times New Roman"/>
          <w:sz w:val="24"/>
          <w:szCs w:val="24"/>
        </w:rPr>
      </w:pPr>
      <w:r w:rsidRPr="00F43420">
        <w:rPr>
          <w:rFonts w:ascii="Times New Roman" w:hAnsi="Times New Roman" w:cs="Times New Roman"/>
          <w:sz w:val="24"/>
          <w:szCs w:val="24"/>
        </w:rPr>
        <w:t>Acknowledgement: This work has been supported by the EU under FP7 project CREATIF grant number CP-FP-INFSO-FP7-610414.</w:t>
      </w:r>
      <w:r w:rsidR="00CC7389" w:rsidRPr="00F43420">
        <w:rPr>
          <w:rFonts w:ascii="Times New Roman" w:hAnsi="Times New Roman" w:cs="Times New Roman"/>
          <w:sz w:val="24"/>
          <w:szCs w:val="24"/>
        </w:rPr>
        <w:t xml:space="preserve"> </w:t>
      </w:r>
      <w:r w:rsidR="00B60835" w:rsidRPr="00F43420">
        <w:rPr>
          <w:rFonts w:ascii="Times New Roman" w:hAnsi="Times New Roman" w:cs="Times New Roman"/>
          <w:sz w:val="24"/>
          <w:szCs w:val="24"/>
        </w:rPr>
        <w:t xml:space="preserve">All data supporting this study </w:t>
      </w:r>
      <w:r w:rsidR="00DA7C05" w:rsidRPr="00F43420">
        <w:rPr>
          <w:rFonts w:ascii="Times New Roman" w:hAnsi="Times New Roman" w:cs="Times New Roman"/>
          <w:sz w:val="24"/>
          <w:szCs w:val="24"/>
        </w:rPr>
        <w:t xml:space="preserve">is </w:t>
      </w:r>
      <w:r w:rsidR="00B60835" w:rsidRPr="00F43420">
        <w:rPr>
          <w:rFonts w:ascii="Times New Roman" w:hAnsi="Times New Roman" w:cs="Times New Roman"/>
          <w:sz w:val="24"/>
          <w:szCs w:val="24"/>
        </w:rPr>
        <w:t>openly available from the University of Southampton repository at http:</w:t>
      </w:r>
      <w:r w:rsidR="00CC0925" w:rsidRPr="00F43420">
        <w:rPr>
          <w:rFonts w:ascii="Times New Roman" w:hAnsi="Times New Roman" w:cs="Times New Roman"/>
          <w:sz w:val="24"/>
          <w:szCs w:val="24"/>
        </w:rPr>
        <w:t>//dx.doi.org/10.5258/SOTON/388764.</w:t>
      </w:r>
    </w:p>
    <w:p w14:paraId="2C8233DA" w14:textId="6119ABC9" w:rsidR="007A1AFF" w:rsidRDefault="007A1AFF" w:rsidP="00505225">
      <w:pPr>
        <w:spacing w:line="360" w:lineRule="auto"/>
        <w:jc w:val="both"/>
        <w:rPr>
          <w:rFonts w:ascii="Times New Roman" w:hAnsi="Times New Roman" w:cs="Times New Roman"/>
          <w:b/>
          <w:i/>
          <w:sz w:val="24"/>
          <w:szCs w:val="24"/>
        </w:rPr>
      </w:pPr>
      <w:r w:rsidRPr="00F43420">
        <w:rPr>
          <w:rFonts w:ascii="Times New Roman" w:hAnsi="Times New Roman" w:cs="Times New Roman"/>
          <w:b/>
          <w:i/>
          <w:sz w:val="24"/>
          <w:szCs w:val="24"/>
        </w:rPr>
        <w:t>Reference</w:t>
      </w:r>
      <w:r w:rsidR="00AF20D7" w:rsidRPr="00F43420">
        <w:rPr>
          <w:rFonts w:ascii="Times New Roman" w:hAnsi="Times New Roman" w:cs="Times New Roman"/>
          <w:b/>
          <w:i/>
          <w:sz w:val="24"/>
          <w:szCs w:val="24"/>
        </w:rPr>
        <w:t>s</w:t>
      </w:r>
    </w:p>
    <w:p w14:paraId="3DE0642F" w14:textId="1F6877BB" w:rsidR="00C845BE"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Ahmed, Z., Torah, R. and Tudor, M. J. (2015). Optimisation of a novel direct write dispenser printer technique for improving printed smart fabric device performance, Symposium on Design Test Integration and Packaging of MEMS and MOEMS, DTIP 2015, France.</w:t>
      </w:r>
      <w:r w:rsidR="00C845BE" w:rsidRPr="00C845BE">
        <w:t xml:space="preserve"> </w:t>
      </w:r>
      <w:r w:rsidR="00C845BE">
        <w:rPr>
          <w:rFonts w:ascii="Times New Roman" w:eastAsia="DengXian" w:hAnsi="Times New Roman" w:cs="Times New Roman"/>
          <w:sz w:val="24"/>
          <w:szCs w:val="24"/>
        </w:rPr>
        <w:t>doi</w:t>
      </w:r>
      <w:r w:rsidR="00C845BE" w:rsidRPr="00C845BE">
        <w:rPr>
          <w:rFonts w:ascii="Times New Roman" w:eastAsia="DengXian" w:hAnsi="Times New Roman" w:cs="Times New Roman"/>
          <w:sz w:val="24"/>
          <w:szCs w:val="24"/>
        </w:rPr>
        <w:t>: 10.1109/DTIP.2015.7160978</w:t>
      </w:r>
    </w:p>
    <w:p w14:paraId="63FCA4B0"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6E46D80A" w14:textId="7B927B5B"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Ahn, B. Y., Lorang, D. J., Duoss, E. B. and Lewis, J. A. (2010). Direct write assembly of microperiodic planar and spanning ITO microelectrodes, Chemical Communications, 46, 7118-7120.</w:t>
      </w:r>
      <w:r w:rsidR="00C845BE">
        <w:rPr>
          <w:rFonts w:ascii="Times New Roman" w:eastAsia="DengXian" w:hAnsi="Times New Roman" w:cs="Times New Roman"/>
          <w:sz w:val="24"/>
          <w:szCs w:val="24"/>
        </w:rPr>
        <w:t xml:space="preserve"> doi</w:t>
      </w:r>
      <w:r w:rsidR="00C845BE" w:rsidRPr="00C845BE">
        <w:rPr>
          <w:rFonts w:ascii="Times New Roman" w:eastAsia="DengXian" w:hAnsi="Times New Roman" w:cs="Times New Roman"/>
          <w:sz w:val="24"/>
          <w:szCs w:val="24"/>
        </w:rPr>
        <w:t>: 10.1039/C0CC01691H</w:t>
      </w:r>
    </w:p>
    <w:p w14:paraId="2EDAEB40"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1F7FB438"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Almusallam, A., Torah, R. N, Zhu, D., Tudor, M. J. and Beeby, S. P. (2013). Screen printed piezoelectric shoe-insole energy harvester using an improved flexible PZT-polymer composites, IOP Publishing, Journal of Physics: Conference Series 476, PowerMEMS 2013, 012108.</w:t>
      </w:r>
    </w:p>
    <w:p w14:paraId="01318424"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63A70A9B"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Almusallam, A., Yang, K., Cao, Z., Zhu, D., Tudor, M. J. and Beeby, S. P. (2014). Improving the dielectric and piezoelectric properties of screen-printed low temperature PZT/polymer composite using cold isostatic pressing. Journal of Physics: Conference Series, 557, 012083.</w:t>
      </w:r>
    </w:p>
    <w:p w14:paraId="1A4EB8A0"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590D88AC"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BASE Structure, (2016). </w:t>
      </w:r>
      <w:hyperlink r:id="rId32" w:history="1">
        <w:r w:rsidRPr="00213F56">
          <w:rPr>
            <w:rFonts w:ascii="Times New Roman" w:eastAsia="DengXian" w:hAnsi="Times New Roman" w:cs="Times New Roman"/>
            <w:sz w:val="24"/>
            <w:szCs w:val="24"/>
          </w:rPr>
          <w:t>http://www.basestructures.com/</w:t>
        </w:r>
      </w:hyperlink>
      <w:r w:rsidRPr="00213F56">
        <w:rPr>
          <w:rFonts w:ascii="Times New Roman" w:eastAsia="DengXian" w:hAnsi="Times New Roman" w:cs="Times New Roman"/>
          <w:sz w:val="24"/>
          <w:szCs w:val="24"/>
        </w:rPr>
        <w:t>, 2016, access date: 09/08/2016.</w:t>
      </w:r>
    </w:p>
    <w:p w14:paraId="77411150"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16421A4F"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Brewin, A., Zou, L. and Hunt, C. (2001). A guide to best practice for electronic materials dispensing, National Physics Laboratory, 2001, NPL Report MATC(A)82.</w:t>
      </w:r>
    </w:p>
    <w:p w14:paraId="00F80013"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4527954B"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Sound Consideration, Sonitron (2016) http://sonitron.be/site/contentpage.php?primid=11, access date: 01/03/2016.</w:t>
      </w:r>
    </w:p>
    <w:p w14:paraId="1A974786"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389FA67D"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CREATIF Project, EU, Framework 7 European Union, </w:t>
      </w:r>
      <w:hyperlink r:id="rId33" w:history="1">
        <w:r w:rsidRPr="00213F56">
          <w:rPr>
            <w:rFonts w:ascii="Times New Roman" w:eastAsia="DengXian" w:hAnsi="Times New Roman" w:cs="Times New Roman"/>
            <w:sz w:val="24"/>
            <w:szCs w:val="24"/>
          </w:rPr>
          <w:t>http://www.creatif.ecs.soton.ac.uk/</w:t>
        </w:r>
      </w:hyperlink>
      <w:r w:rsidRPr="00213F56">
        <w:rPr>
          <w:rFonts w:ascii="Times New Roman" w:eastAsia="DengXian" w:hAnsi="Times New Roman" w:cs="Times New Roman"/>
          <w:sz w:val="24"/>
          <w:szCs w:val="24"/>
        </w:rPr>
        <w:t>, 2013-2017, access date: 05/08/2016.</w:t>
      </w:r>
    </w:p>
    <w:p w14:paraId="5FC2D5D6"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50925712"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Department for Culture, Media &amp; Sport and The Rt Hon Maria Miller, Press Release on Creative Industries worth £8 million an hour to UK economy, part of Media and creative industries, under the 2010 to 2015 Conservative and Liberal Democrat coalition government.</w:t>
      </w:r>
    </w:p>
    <w:p w14:paraId="19232FB3"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75E9978D"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Fabric Speakers, (2016), under section of Actuators, http://www.kobakant.at/DIY/?p=2936, access date: 01/03/2016. </w:t>
      </w:r>
    </w:p>
    <w:p w14:paraId="1D67FEE6"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39AA8F01"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Ho, C. C. (2010). Dispenser printed zinc microbattery with an ionic liquid gel electrolyte, PhD thesis in Materials Science &amp; Engineering UC Berkeley.</w:t>
      </w:r>
    </w:p>
    <w:p w14:paraId="5F3CDDD9"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3D17A86C" w14:textId="267D3164"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Ho, C. C., Evans, J. W., and Wright, P. K. (2010). Direct write dispenser printing of a zinc microbattery with an ionic liquid gel electrolyte, Journal of Micromechanics and Microengineering, 20, 104009.</w:t>
      </w:r>
    </w:p>
    <w:p w14:paraId="4FA501DD"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084551D5" w14:textId="2BE48775"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Ho, C. C., Steingart, D., Evans, J. and Wright, P. (2008). Tailoring electrochemical capacitor energy storage using direct write dispenser prin</w:t>
      </w:r>
      <w:r w:rsidR="002315D4">
        <w:rPr>
          <w:rFonts w:ascii="Times New Roman" w:eastAsia="DengXian" w:hAnsi="Times New Roman" w:cs="Times New Roman"/>
          <w:sz w:val="24"/>
          <w:szCs w:val="24"/>
        </w:rPr>
        <w:t>ting, ECS Transactions, 16(</w:t>
      </w:r>
      <w:r w:rsidRPr="00213F56">
        <w:rPr>
          <w:rFonts w:ascii="Times New Roman" w:eastAsia="DengXian" w:hAnsi="Times New Roman" w:cs="Times New Roman"/>
          <w:sz w:val="24"/>
          <w:szCs w:val="24"/>
        </w:rPr>
        <w:t>1</w:t>
      </w:r>
      <w:r w:rsidR="002315D4">
        <w:rPr>
          <w:rFonts w:ascii="Times New Roman" w:eastAsia="DengXian" w:hAnsi="Times New Roman" w:cs="Times New Roman"/>
          <w:sz w:val="24"/>
          <w:szCs w:val="24"/>
        </w:rPr>
        <w:t xml:space="preserve">), </w:t>
      </w:r>
      <w:r w:rsidRPr="00213F56">
        <w:rPr>
          <w:rFonts w:ascii="Times New Roman" w:eastAsia="DengXian" w:hAnsi="Times New Roman" w:cs="Times New Roman"/>
          <w:sz w:val="24"/>
          <w:szCs w:val="24"/>
        </w:rPr>
        <w:t>35-47.</w:t>
      </w:r>
      <w:r w:rsidR="00C845BE" w:rsidRPr="00C845BE">
        <w:t xml:space="preserve"> </w:t>
      </w:r>
      <w:r w:rsidR="00C845BE" w:rsidRPr="00C845BE">
        <w:rPr>
          <w:rFonts w:ascii="Times New Roman" w:eastAsia="DengXian" w:hAnsi="Times New Roman" w:cs="Times New Roman"/>
          <w:sz w:val="24"/>
          <w:szCs w:val="24"/>
        </w:rPr>
        <w:t>doi: 10.1149/1.2985625</w:t>
      </w:r>
    </w:p>
    <w:p w14:paraId="666103FC"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32E2CFD0" w14:textId="1110C765"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Ho, C. C., Evans, J. W. and Wright, P. K. (2010). Direct write dispenser printing of a zinc microbattery with an ionic liquid gel electrolyte, Journal of Micromechanics a</w:t>
      </w:r>
      <w:r w:rsidR="002315D4">
        <w:rPr>
          <w:rFonts w:ascii="Times New Roman" w:eastAsia="DengXian" w:hAnsi="Times New Roman" w:cs="Times New Roman"/>
          <w:sz w:val="24"/>
          <w:szCs w:val="24"/>
        </w:rPr>
        <w:t xml:space="preserve">nd Microengineering, 20, </w:t>
      </w:r>
      <w:r w:rsidRPr="00213F56">
        <w:rPr>
          <w:rFonts w:ascii="Times New Roman" w:eastAsia="DengXian" w:hAnsi="Times New Roman" w:cs="Times New Roman"/>
          <w:sz w:val="24"/>
          <w:szCs w:val="24"/>
        </w:rPr>
        <w:t>104009.</w:t>
      </w:r>
    </w:p>
    <w:p w14:paraId="424B1C4E"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5689A996"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Li, Y. (2013). Direct write printed flexible electronics devices on fabrics, Ph.D. thesis in Electronics and Computer Science at the University of Southampton.</w:t>
      </w:r>
    </w:p>
    <w:p w14:paraId="7A3BC3BE"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61D15193" w14:textId="2DA35BE1"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Li, Y., Torah, R. N., Yang, K., Wei, Y. and Tudor, M. J. (2015). Fully direct write dispenser printed sound emitting smart fabrics</w:t>
      </w:r>
      <w:r w:rsidR="002315D4">
        <w:rPr>
          <w:rFonts w:ascii="Times New Roman" w:eastAsia="DengXian" w:hAnsi="Times New Roman" w:cs="Times New Roman"/>
          <w:sz w:val="24"/>
          <w:szCs w:val="24"/>
        </w:rPr>
        <w:t>, Electronics Letters, 51(</w:t>
      </w:r>
      <w:r w:rsidRPr="00213F56">
        <w:rPr>
          <w:rFonts w:ascii="Times New Roman" w:eastAsia="DengXian" w:hAnsi="Times New Roman" w:cs="Times New Roman"/>
          <w:sz w:val="24"/>
          <w:szCs w:val="24"/>
        </w:rPr>
        <w:t>16</w:t>
      </w:r>
      <w:r w:rsidR="002315D4">
        <w:rPr>
          <w:rFonts w:ascii="Times New Roman" w:eastAsia="DengXian" w:hAnsi="Times New Roman" w:cs="Times New Roman"/>
          <w:sz w:val="24"/>
          <w:szCs w:val="24"/>
        </w:rPr>
        <w:t>)</w:t>
      </w:r>
      <w:r w:rsidRPr="00213F56">
        <w:rPr>
          <w:rFonts w:ascii="Times New Roman" w:eastAsia="DengXian" w:hAnsi="Times New Roman" w:cs="Times New Roman"/>
          <w:sz w:val="24"/>
          <w:szCs w:val="24"/>
        </w:rPr>
        <w:t>,</w:t>
      </w:r>
      <w:r w:rsidR="002315D4">
        <w:rPr>
          <w:rFonts w:ascii="Times New Roman" w:eastAsia="DengXian" w:hAnsi="Times New Roman" w:cs="Times New Roman"/>
          <w:sz w:val="24"/>
          <w:szCs w:val="24"/>
        </w:rPr>
        <w:t xml:space="preserve"> </w:t>
      </w:r>
      <w:r w:rsidRPr="00213F56">
        <w:rPr>
          <w:rFonts w:ascii="Times New Roman" w:eastAsia="DengXian" w:hAnsi="Times New Roman" w:cs="Times New Roman"/>
          <w:sz w:val="24"/>
          <w:szCs w:val="24"/>
        </w:rPr>
        <w:t>1266-1268.</w:t>
      </w:r>
      <w:r w:rsidR="002315D4">
        <w:t xml:space="preserve"> </w:t>
      </w:r>
      <w:r w:rsidR="00C845BE">
        <w:rPr>
          <w:rFonts w:ascii="Times New Roman" w:eastAsia="DengXian" w:hAnsi="Times New Roman" w:cs="Times New Roman"/>
          <w:sz w:val="24"/>
          <w:szCs w:val="24"/>
        </w:rPr>
        <w:t>doi:</w:t>
      </w:r>
      <w:r w:rsidR="002315D4">
        <w:rPr>
          <w:rFonts w:ascii="Times New Roman" w:eastAsia="DengXian" w:hAnsi="Times New Roman" w:cs="Times New Roman"/>
          <w:sz w:val="24"/>
          <w:szCs w:val="24"/>
        </w:rPr>
        <w:t xml:space="preserve"> </w:t>
      </w:r>
      <w:r w:rsidR="00C845BE" w:rsidRPr="00C845BE">
        <w:rPr>
          <w:rFonts w:ascii="Times New Roman" w:eastAsia="DengXian" w:hAnsi="Times New Roman" w:cs="Times New Roman"/>
          <w:sz w:val="24"/>
          <w:szCs w:val="24"/>
        </w:rPr>
        <w:t>10.1049/el.2015.0235</w:t>
      </w:r>
    </w:p>
    <w:p w14:paraId="3633507D"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69A3AE50" w14:textId="70CC99C7" w:rsidR="00213F56" w:rsidRPr="00C845BE" w:rsidRDefault="00213F56" w:rsidP="00C845BE">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Li, Y., Torah R., Beeby, S. P. and Tudor, M. J. (2015). Fully direct-write dispenser printed dipole antenna on woven polyester cotton fabric for wearable electronics applications, El</w:t>
      </w:r>
      <w:r w:rsidR="002315D4">
        <w:rPr>
          <w:rFonts w:ascii="Times New Roman" w:eastAsia="DengXian" w:hAnsi="Times New Roman" w:cs="Times New Roman"/>
          <w:sz w:val="24"/>
          <w:szCs w:val="24"/>
        </w:rPr>
        <w:t>ectronics Letters, 51(</w:t>
      </w:r>
      <w:r w:rsidRPr="00213F56">
        <w:rPr>
          <w:rFonts w:ascii="Times New Roman" w:eastAsia="DengXian" w:hAnsi="Times New Roman" w:cs="Times New Roman"/>
          <w:sz w:val="24"/>
          <w:szCs w:val="24"/>
        </w:rPr>
        <w:t>17</w:t>
      </w:r>
      <w:r w:rsidR="002315D4">
        <w:rPr>
          <w:rFonts w:ascii="Times New Roman" w:eastAsia="DengXian" w:hAnsi="Times New Roman" w:cs="Times New Roman"/>
          <w:sz w:val="24"/>
          <w:szCs w:val="24"/>
        </w:rPr>
        <w:t>)</w:t>
      </w:r>
      <w:r w:rsidRPr="00213F56">
        <w:rPr>
          <w:rFonts w:ascii="Times New Roman" w:eastAsia="DengXian" w:hAnsi="Times New Roman" w:cs="Times New Roman"/>
          <w:sz w:val="24"/>
          <w:szCs w:val="24"/>
        </w:rPr>
        <w:t>, 1306-1308.</w:t>
      </w:r>
      <w:r w:rsidR="00C845BE" w:rsidRPr="00C845BE">
        <w:t xml:space="preserve"> </w:t>
      </w:r>
      <w:r w:rsidR="00C845BE">
        <w:rPr>
          <w:rFonts w:ascii="Times New Roman" w:eastAsia="DengXian" w:hAnsi="Times New Roman" w:cs="Times New Roman"/>
          <w:sz w:val="24"/>
          <w:szCs w:val="24"/>
        </w:rPr>
        <w:t>doi:</w:t>
      </w:r>
      <w:r w:rsidR="00C845BE" w:rsidRPr="00C845BE">
        <w:rPr>
          <w:rFonts w:ascii="Times New Roman" w:eastAsia="DengXian" w:hAnsi="Times New Roman" w:cs="Times New Roman"/>
          <w:sz w:val="24"/>
          <w:szCs w:val="24"/>
        </w:rPr>
        <w:t>10.1049/el.2014.4156</w:t>
      </w:r>
    </w:p>
    <w:p w14:paraId="47632A46"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425998E5" w14:textId="4D189699"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Locher, I. and Troster, G. </w:t>
      </w:r>
      <w:r w:rsidRPr="00213F56">
        <w:rPr>
          <w:rFonts w:ascii="Times New Roman" w:eastAsia="DengXian" w:hAnsi="Times New Roman" w:cs="Times New Roman" w:hint="eastAsia"/>
          <w:sz w:val="24"/>
          <w:szCs w:val="24"/>
        </w:rPr>
        <w:t>(</w:t>
      </w:r>
      <w:r w:rsidRPr="00213F56">
        <w:rPr>
          <w:rFonts w:ascii="Times New Roman" w:eastAsia="DengXian" w:hAnsi="Times New Roman" w:cs="Times New Roman"/>
          <w:sz w:val="24"/>
          <w:szCs w:val="24"/>
        </w:rPr>
        <w:t>2007). Screen printed textile transmission lines, Textile Re</w:t>
      </w:r>
      <w:r w:rsidR="002315D4">
        <w:rPr>
          <w:rFonts w:ascii="Times New Roman" w:eastAsia="DengXian" w:hAnsi="Times New Roman" w:cs="Times New Roman"/>
          <w:sz w:val="24"/>
          <w:szCs w:val="24"/>
        </w:rPr>
        <w:t>search Journal, 77(</w:t>
      </w:r>
      <w:r w:rsidRPr="00213F56">
        <w:rPr>
          <w:rFonts w:ascii="Times New Roman" w:eastAsia="DengXian" w:hAnsi="Times New Roman" w:cs="Times New Roman"/>
          <w:sz w:val="24"/>
          <w:szCs w:val="24"/>
        </w:rPr>
        <w:t>11</w:t>
      </w:r>
      <w:r w:rsidR="002315D4">
        <w:rPr>
          <w:rFonts w:ascii="Times New Roman" w:eastAsia="DengXian" w:hAnsi="Times New Roman" w:cs="Times New Roman"/>
          <w:sz w:val="24"/>
          <w:szCs w:val="24"/>
        </w:rPr>
        <w:t>)</w:t>
      </w:r>
      <w:r w:rsidRPr="00213F56">
        <w:rPr>
          <w:rFonts w:ascii="Times New Roman" w:eastAsia="DengXian" w:hAnsi="Times New Roman" w:cs="Times New Roman"/>
          <w:sz w:val="24"/>
          <w:szCs w:val="24"/>
        </w:rPr>
        <w:t>, 837-842.</w:t>
      </w:r>
      <w:r w:rsidR="00C845BE" w:rsidRPr="00C845BE">
        <w:t xml:space="preserve"> </w:t>
      </w:r>
      <w:r w:rsidR="00C845BE" w:rsidRPr="00C845BE">
        <w:rPr>
          <w:rFonts w:ascii="Times New Roman" w:eastAsia="DengXian" w:hAnsi="Times New Roman" w:cs="Times New Roman"/>
          <w:sz w:val="24"/>
          <w:szCs w:val="24"/>
        </w:rPr>
        <w:t>doi:10.1177/0040517507080679</w:t>
      </w:r>
    </w:p>
    <w:p w14:paraId="024B5E64"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2070C399" w14:textId="35BD88B6"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Madan, D., Chen, A., Wright, P. K. and Evans, J. W. (2011). Dispenser Printed Composite Thermoelectric Thick Films for Thermoelectric Generator Applications. J</w:t>
      </w:r>
      <w:r w:rsidR="002315D4">
        <w:rPr>
          <w:rFonts w:ascii="Times New Roman" w:eastAsia="DengXian" w:hAnsi="Times New Roman" w:cs="Times New Roman"/>
          <w:sz w:val="24"/>
          <w:szCs w:val="24"/>
        </w:rPr>
        <w:t xml:space="preserve">ournal of Applied Physics, </w:t>
      </w:r>
      <w:r w:rsidRPr="00213F56">
        <w:rPr>
          <w:rFonts w:ascii="Times New Roman" w:eastAsia="DengXian" w:hAnsi="Times New Roman" w:cs="Times New Roman"/>
          <w:sz w:val="24"/>
          <w:szCs w:val="24"/>
        </w:rPr>
        <w:t>108, 034904.</w:t>
      </w:r>
      <w:r w:rsidR="00C845BE" w:rsidRPr="00C845BE">
        <w:t xml:space="preserve"> </w:t>
      </w:r>
      <w:r w:rsidR="00C845BE" w:rsidRPr="00C845BE">
        <w:rPr>
          <w:rFonts w:ascii="Times New Roman" w:eastAsia="DengXian" w:hAnsi="Times New Roman" w:cs="Times New Roman"/>
          <w:sz w:val="24"/>
          <w:szCs w:val="24"/>
        </w:rPr>
        <w:t>http://dx.doi.org/10.1063/1.3544501</w:t>
      </w:r>
    </w:p>
    <w:p w14:paraId="6236AFA6" w14:textId="14258414" w:rsidR="00213F56" w:rsidRPr="00213F56" w:rsidRDefault="00213F56" w:rsidP="00213F56">
      <w:pPr>
        <w:spacing w:after="0" w:line="240" w:lineRule="auto"/>
        <w:jc w:val="both"/>
        <w:rPr>
          <w:rFonts w:ascii="Times New Roman" w:eastAsia="DengXian" w:hAnsi="Times New Roman" w:cs="Times New Roman"/>
          <w:sz w:val="24"/>
          <w:szCs w:val="24"/>
        </w:rPr>
      </w:pPr>
    </w:p>
    <w:p w14:paraId="66FD4BA5" w14:textId="3BD0ACA9"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Miller, L. M., Chen, A., Wright, P. K. and Evans, J. W. (2010). Resonance Frequency Customization for MEMS Vibration Energy Harvesters Usi</w:t>
      </w:r>
      <w:r w:rsidR="00C845BE">
        <w:rPr>
          <w:rFonts w:ascii="Times New Roman" w:eastAsia="DengXian" w:hAnsi="Times New Roman" w:cs="Times New Roman"/>
          <w:sz w:val="24"/>
          <w:szCs w:val="24"/>
        </w:rPr>
        <w:t>ng Dispenser Printed Proof Mass</w:t>
      </w:r>
      <w:r w:rsidRPr="00213F56">
        <w:rPr>
          <w:rFonts w:ascii="Times New Roman" w:eastAsia="DengXian" w:hAnsi="Times New Roman" w:cs="Times New Roman"/>
          <w:sz w:val="24"/>
          <w:szCs w:val="24"/>
        </w:rPr>
        <w:t>, Proceeding</w:t>
      </w:r>
      <w:r w:rsidR="002315D4">
        <w:rPr>
          <w:rFonts w:ascii="Times New Roman" w:eastAsia="DengXian" w:hAnsi="Times New Roman" w:cs="Times New Roman"/>
          <w:sz w:val="24"/>
          <w:szCs w:val="24"/>
        </w:rPr>
        <w:t xml:space="preserve">s of PowerMEMS 2010 Leuven, </w:t>
      </w:r>
      <w:r w:rsidRPr="00213F56">
        <w:rPr>
          <w:rFonts w:ascii="Times New Roman" w:eastAsia="DengXian" w:hAnsi="Times New Roman" w:cs="Times New Roman"/>
          <w:sz w:val="24"/>
          <w:szCs w:val="24"/>
        </w:rPr>
        <w:t>411-414.</w:t>
      </w:r>
    </w:p>
    <w:p w14:paraId="1E4BD8B4"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5EC52A1C"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Nogaki, S. W. (1992). Generra, Hot start, then cold reality, Company reflects industry’s woes, </w:t>
      </w:r>
      <w:hyperlink r:id="rId34" w:history="1">
        <w:r w:rsidRPr="00213F56">
          <w:rPr>
            <w:rFonts w:ascii="Times New Roman" w:eastAsia="DengXian" w:hAnsi="Times New Roman" w:cs="Times New Roman"/>
            <w:sz w:val="24"/>
            <w:szCs w:val="24"/>
          </w:rPr>
          <w:t>http://community.seattletimes.nwsource.com/archive/?date=19920703&amp;slug=1500289</w:t>
        </w:r>
      </w:hyperlink>
      <w:r w:rsidRPr="00213F56">
        <w:rPr>
          <w:rFonts w:ascii="Times New Roman" w:eastAsia="DengXian" w:hAnsi="Times New Roman" w:cs="Times New Roman"/>
          <w:sz w:val="24"/>
          <w:szCs w:val="24"/>
        </w:rPr>
        <w:t>, access date: 03/08/2016.</w:t>
      </w:r>
    </w:p>
    <w:p w14:paraId="4CED6144"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49B95986" w14:textId="5B8D1154"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Neral, B., Turk, S. S. and Voncina, B. (2006). Properties of UV-cured pigment prints on textile fabric, Dyes and Pigments, </w:t>
      </w:r>
      <w:r w:rsidR="002315D4">
        <w:rPr>
          <w:rFonts w:ascii="Times New Roman" w:eastAsia="DengXian" w:hAnsi="Times New Roman" w:cs="Times New Roman"/>
          <w:sz w:val="24"/>
          <w:szCs w:val="24"/>
        </w:rPr>
        <w:t>68(</w:t>
      </w:r>
      <w:r w:rsidRPr="00213F56">
        <w:rPr>
          <w:rFonts w:ascii="Times New Roman" w:eastAsia="DengXian" w:hAnsi="Times New Roman" w:cs="Times New Roman"/>
          <w:sz w:val="24"/>
          <w:szCs w:val="24"/>
        </w:rPr>
        <w:t>2-3</w:t>
      </w:r>
      <w:r w:rsidR="002315D4">
        <w:rPr>
          <w:rFonts w:ascii="Times New Roman" w:eastAsia="DengXian" w:hAnsi="Times New Roman" w:cs="Times New Roman"/>
          <w:sz w:val="24"/>
          <w:szCs w:val="24"/>
        </w:rPr>
        <w:t>)</w:t>
      </w:r>
      <w:r w:rsidRPr="00213F56">
        <w:rPr>
          <w:rFonts w:ascii="Times New Roman" w:eastAsia="DengXian" w:hAnsi="Times New Roman" w:cs="Times New Roman"/>
          <w:sz w:val="24"/>
          <w:szCs w:val="24"/>
        </w:rPr>
        <w:t>,</w:t>
      </w:r>
      <w:r w:rsidR="002315D4">
        <w:rPr>
          <w:rFonts w:ascii="Times New Roman" w:eastAsia="DengXian" w:hAnsi="Times New Roman" w:cs="Times New Roman"/>
          <w:sz w:val="24"/>
          <w:szCs w:val="24"/>
        </w:rPr>
        <w:t xml:space="preserve"> </w:t>
      </w:r>
      <w:r w:rsidRPr="00213F56">
        <w:rPr>
          <w:rFonts w:ascii="Times New Roman" w:eastAsia="DengXian" w:hAnsi="Times New Roman" w:cs="Times New Roman"/>
          <w:sz w:val="24"/>
          <w:szCs w:val="24"/>
        </w:rPr>
        <w:t>143-150.</w:t>
      </w:r>
      <w:r w:rsidR="00C845BE" w:rsidRPr="00C845BE">
        <w:t xml:space="preserve"> </w:t>
      </w:r>
      <w:r w:rsidR="00C845BE" w:rsidRPr="00C845BE">
        <w:rPr>
          <w:rFonts w:ascii="Times New Roman" w:eastAsia="DengXian" w:hAnsi="Times New Roman" w:cs="Times New Roman"/>
          <w:sz w:val="24"/>
          <w:szCs w:val="24"/>
        </w:rPr>
        <w:t>http://dx.doi.org/10.1016/j.dyepig.2005.01.022</w:t>
      </w:r>
    </w:p>
    <w:p w14:paraId="66AC5221"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7BD79DC4"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Nordson EFD, (2016). Ultimus V High Precision Dispenser Controller Datasheet, http://www.nordson.com/en/divisions/efd/products/fluid-dispensing-systems/ultimus-v-high-precision-dispenser, access date: 01/03/2016.</w:t>
      </w:r>
    </w:p>
    <w:p w14:paraId="19CC69FB"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520A8CBD" w14:textId="77777777"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Perc, B., Kuscer, D., Holc, J., Belavic, D., Svetec, D. G., Guermonprez, P. and Kosec, M. (2010). The processing and characterisation of a strain sensor on a textile, 41th International Symposium on Novelties in Textiles, May 2010, Ljubljana, Slovenia.</w:t>
      </w:r>
    </w:p>
    <w:p w14:paraId="79C5FE3B"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3BB719E4" w14:textId="77777777" w:rsidR="00213F56" w:rsidRPr="00213F56" w:rsidRDefault="00213F56" w:rsidP="00213F56">
      <w:pPr>
        <w:rPr>
          <w:rFonts w:ascii="Times New Roman" w:eastAsia="DengXian" w:hAnsi="Times New Roman" w:cs="Times New Roman"/>
          <w:sz w:val="24"/>
          <w:szCs w:val="24"/>
        </w:rPr>
      </w:pPr>
      <w:r w:rsidRPr="00213F56">
        <w:rPr>
          <w:rFonts w:ascii="Times New Roman" w:eastAsia="DengXian" w:hAnsi="Times New Roman" w:cs="Times New Roman"/>
          <w:sz w:val="24"/>
          <w:szCs w:val="24"/>
        </w:rPr>
        <w:t>Portland International Jetport Noise Exposure Map, (2004). Appendix A: Noise metrics and acoustic terminology, Portland International Jetport Noise Exposure Map, HMMH Report No. 298410, March, 2004.</w:t>
      </w:r>
    </w:p>
    <w:p w14:paraId="7A690E6D" w14:textId="6E15A320"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Sloma, M., Fanczak, D., Wroblewski, G., Mlozniak, A. and Fakubowska, M. (2014). Electroluminescent structures printed on paper and textile elastic substrates,</w:t>
      </w:r>
      <w:r w:rsidR="002315D4">
        <w:rPr>
          <w:rFonts w:ascii="Times New Roman" w:eastAsia="DengXian" w:hAnsi="Times New Roman" w:cs="Times New Roman"/>
          <w:sz w:val="24"/>
          <w:szCs w:val="24"/>
        </w:rPr>
        <w:t xml:space="preserve"> Circuit World, 40(1),</w:t>
      </w:r>
      <w:r w:rsidRPr="00213F56">
        <w:rPr>
          <w:rFonts w:ascii="Times New Roman" w:eastAsia="DengXian" w:hAnsi="Times New Roman" w:cs="Times New Roman"/>
          <w:sz w:val="24"/>
          <w:szCs w:val="24"/>
        </w:rPr>
        <w:t xml:space="preserve"> 13-16.</w:t>
      </w:r>
      <w:r w:rsidR="00C845BE" w:rsidRPr="00C845BE">
        <w:t xml:space="preserve"> </w:t>
      </w:r>
      <w:r w:rsidR="00C845BE" w:rsidRPr="00C845BE">
        <w:rPr>
          <w:rFonts w:ascii="Times New Roman" w:eastAsia="DengXian" w:hAnsi="Times New Roman" w:cs="Times New Roman"/>
          <w:sz w:val="24"/>
          <w:szCs w:val="24"/>
        </w:rPr>
        <w:t>http://dx.doi.org/10.1108/CW-10-2013-0037</w:t>
      </w:r>
    </w:p>
    <w:p w14:paraId="2B5B5A32"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6A9FE789" w14:textId="4A13F2B0"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 xml:space="preserve">Sun, L., Parker, S. T., Syoji, D., Wang, X., Lewis, J. A. and Kaplan, D. L. (2012). Direct write assembly of 3D silk/hydroxyapatite scaffolds for bone co-cultures, Advanced </w:t>
      </w:r>
      <w:r w:rsidR="002315D4">
        <w:rPr>
          <w:rFonts w:ascii="Times New Roman" w:eastAsia="DengXian" w:hAnsi="Times New Roman" w:cs="Times New Roman"/>
          <w:sz w:val="24"/>
          <w:szCs w:val="24"/>
        </w:rPr>
        <w:t xml:space="preserve">Healthcare Materials, 1, </w:t>
      </w:r>
      <w:r w:rsidRPr="00213F56">
        <w:rPr>
          <w:rFonts w:ascii="Times New Roman" w:eastAsia="DengXian" w:hAnsi="Times New Roman" w:cs="Times New Roman"/>
          <w:sz w:val="24"/>
          <w:szCs w:val="24"/>
        </w:rPr>
        <w:t>729-735.</w:t>
      </w:r>
      <w:r w:rsidR="00C845BE">
        <w:rPr>
          <w:rFonts w:ascii="Times New Roman" w:eastAsia="DengXian" w:hAnsi="Times New Roman" w:cs="Times New Roman"/>
          <w:sz w:val="24"/>
          <w:szCs w:val="24"/>
        </w:rPr>
        <w:t xml:space="preserve"> doi:</w:t>
      </w:r>
      <w:r w:rsidR="00C845BE" w:rsidRPr="00C845BE">
        <w:rPr>
          <w:rFonts w:ascii="Times New Roman" w:eastAsia="DengXian" w:hAnsi="Times New Roman" w:cs="Times New Roman"/>
          <w:sz w:val="24"/>
          <w:szCs w:val="24"/>
        </w:rPr>
        <w:t>10.1002/adhm.201200057</w:t>
      </w:r>
    </w:p>
    <w:p w14:paraId="13825587" w14:textId="77777777" w:rsidR="00213F56" w:rsidRPr="00213F56" w:rsidRDefault="00213F56" w:rsidP="00213F56">
      <w:pPr>
        <w:spacing w:after="0" w:line="240" w:lineRule="auto"/>
        <w:jc w:val="both"/>
        <w:rPr>
          <w:rFonts w:ascii="Calibri" w:eastAsia="DengXian" w:hAnsi="Calibri" w:cs="Times New Roman"/>
          <w:sz w:val="20"/>
          <w:szCs w:val="20"/>
        </w:rPr>
      </w:pPr>
    </w:p>
    <w:p w14:paraId="0A17DEF5" w14:textId="0CDEB97D"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Vos, M., Torah, R. N. and Tudor, M. J. (2015). Effect of infill patterns on print quality of dispenser printed electronic ink, Symposium on Design Test Integration and Packaging of MEMS and MOEMS, DTIP 2015, France.</w:t>
      </w:r>
      <w:r w:rsidR="00C845BE" w:rsidRPr="00C845BE">
        <w:t xml:space="preserve"> </w:t>
      </w:r>
      <w:r w:rsidR="00C845BE">
        <w:rPr>
          <w:rFonts w:ascii="Times New Roman" w:eastAsia="DengXian" w:hAnsi="Times New Roman" w:cs="Times New Roman"/>
          <w:sz w:val="24"/>
          <w:szCs w:val="24"/>
        </w:rPr>
        <w:t>doi</w:t>
      </w:r>
      <w:r w:rsidR="00C845BE" w:rsidRPr="00C845BE">
        <w:rPr>
          <w:rFonts w:ascii="Times New Roman" w:eastAsia="DengXian" w:hAnsi="Times New Roman" w:cs="Times New Roman"/>
          <w:sz w:val="24"/>
          <w:szCs w:val="24"/>
        </w:rPr>
        <w:t>: 10.1049/el.2015.0628</w:t>
      </w:r>
    </w:p>
    <w:p w14:paraId="50D11859"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009FE2C8" w14:textId="131D58CF"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Wei, Y., Torah, R., Yang, K., Beeby, S. and Tudor, M. J. (2013). A screen printable sacrificial fabrication process to realise a cantilever on fabric using a piezoelectric layer to detect m</w:t>
      </w:r>
      <w:r w:rsidR="00C845BE">
        <w:rPr>
          <w:rFonts w:ascii="Times New Roman" w:eastAsia="DengXian" w:hAnsi="Times New Roman" w:cs="Times New Roman"/>
          <w:sz w:val="24"/>
          <w:szCs w:val="24"/>
        </w:rPr>
        <w:t>otion for wearable applications</w:t>
      </w:r>
      <w:r w:rsidRPr="00213F56">
        <w:rPr>
          <w:rFonts w:ascii="Times New Roman" w:eastAsia="DengXian" w:hAnsi="Times New Roman" w:cs="Times New Roman"/>
          <w:sz w:val="24"/>
          <w:szCs w:val="24"/>
        </w:rPr>
        <w:t>, Sensors and Actuators,</w:t>
      </w:r>
      <w:r w:rsidR="002315D4">
        <w:rPr>
          <w:rFonts w:ascii="Times New Roman" w:eastAsia="DengXian" w:hAnsi="Times New Roman" w:cs="Times New Roman"/>
          <w:sz w:val="24"/>
          <w:szCs w:val="24"/>
        </w:rPr>
        <w:t xml:space="preserve"> 203, </w:t>
      </w:r>
      <w:r w:rsidRPr="00213F56">
        <w:rPr>
          <w:rFonts w:ascii="Times New Roman" w:eastAsia="DengXian" w:hAnsi="Times New Roman" w:cs="Times New Roman"/>
          <w:sz w:val="24"/>
          <w:szCs w:val="24"/>
        </w:rPr>
        <w:t>241-248.</w:t>
      </w:r>
      <w:r w:rsidR="00C845BE">
        <w:rPr>
          <w:rFonts w:ascii="Times New Roman" w:eastAsia="DengXian" w:hAnsi="Times New Roman" w:cs="Times New Roman"/>
          <w:sz w:val="24"/>
          <w:szCs w:val="24"/>
        </w:rPr>
        <w:t xml:space="preserve"> </w:t>
      </w:r>
      <w:r w:rsidR="00C845BE" w:rsidRPr="00C845BE">
        <w:rPr>
          <w:rFonts w:ascii="Times New Roman" w:eastAsia="DengXian" w:hAnsi="Times New Roman" w:cs="Times New Roman"/>
          <w:sz w:val="24"/>
          <w:szCs w:val="24"/>
        </w:rPr>
        <w:t>http://dx.doi.org/10.1016/j.sna.2013.08.041</w:t>
      </w:r>
    </w:p>
    <w:p w14:paraId="10CBBAF9"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72D08B4B" w14:textId="3415EAF5"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Wei, Y., Torah, R., Li, Y. and Tudor, M. J. (2016). Dispenser printed capacitive proximity sensor on fabric for applications in the creative industries, Sensors and Actuators A: Physical, 247, 239-246.</w:t>
      </w:r>
      <w:r w:rsidR="00C845BE">
        <w:rPr>
          <w:rFonts w:ascii="Times New Roman" w:eastAsia="DengXian" w:hAnsi="Times New Roman" w:cs="Times New Roman"/>
          <w:sz w:val="24"/>
          <w:szCs w:val="24"/>
        </w:rPr>
        <w:t xml:space="preserve"> </w:t>
      </w:r>
      <w:r w:rsidR="00C845BE" w:rsidRPr="00C845BE">
        <w:rPr>
          <w:rFonts w:ascii="Times New Roman" w:eastAsia="DengXian" w:hAnsi="Times New Roman" w:cs="Times New Roman"/>
          <w:sz w:val="24"/>
          <w:szCs w:val="24"/>
        </w:rPr>
        <w:t>http://dx.doi.org/10.1016/j.sna.2016.06.005</w:t>
      </w:r>
    </w:p>
    <w:p w14:paraId="457CA15D"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5947383D" w14:textId="2163FED8"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Whittow, W., Li, Y., Torah, R., Yang, K., Beeby, S. P. and Tudor, M. J. (2014). Printed frequency selective surface on textile</w:t>
      </w:r>
      <w:r w:rsidR="002315D4">
        <w:rPr>
          <w:rFonts w:ascii="Times New Roman" w:eastAsia="DengXian" w:hAnsi="Times New Roman" w:cs="Times New Roman"/>
          <w:sz w:val="24"/>
          <w:szCs w:val="24"/>
        </w:rPr>
        <w:t>s, Electronics Letters, 50(</w:t>
      </w:r>
      <w:r w:rsidRPr="00213F56">
        <w:rPr>
          <w:rFonts w:ascii="Times New Roman" w:eastAsia="DengXian" w:hAnsi="Times New Roman" w:cs="Times New Roman"/>
          <w:sz w:val="24"/>
          <w:szCs w:val="24"/>
        </w:rPr>
        <w:t>13</w:t>
      </w:r>
      <w:r w:rsidR="002315D4">
        <w:rPr>
          <w:rFonts w:ascii="Times New Roman" w:eastAsia="DengXian" w:hAnsi="Times New Roman" w:cs="Times New Roman"/>
          <w:sz w:val="24"/>
          <w:szCs w:val="24"/>
        </w:rPr>
        <w:t>)</w:t>
      </w:r>
      <w:r w:rsidRPr="00213F56">
        <w:rPr>
          <w:rFonts w:ascii="Times New Roman" w:eastAsia="DengXian" w:hAnsi="Times New Roman" w:cs="Times New Roman"/>
          <w:sz w:val="24"/>
          <w:szCs w:val="24"/>
        </w:rPr>
        <w:t>, 916-917.</w:t>
      </w:r>
      <w:r w:rsidR="00C845BE">
        <w:rPr>
          <w:rFonts w:ascii="Times New Roman" w:eastAsia="DengXian" w:hAnsi="Times New Roman" w:cs="Times New Roman"/>
          <w:sz w:val="24"/>
          <w:szCs w:val="24"/>
        </w:rPr>
        <w:t xml:space="preserve"> doi: </w:t>
      </w:r>
      <w:r w:rsidR="00C845BE" w:rsidRPr="00C845BE">
        <w:rPr>
          <w:rFonts w:ascii="Times New Roman" w:eastAsia="DengXian" w:hAnsi="Times New Roman" w:cs="Times New Roman"/>
          <w:sz w:val="24"/>
          <w:szCs w:val="24"/>
        </w:rPr>
        <w:t>10.1049/el.2014.0955</w:t>
      </w:r>
    </w:p>
    <w:p w14:paraId="1C4552A1" w14:textId="77777777" w:rsidR="00213F56" w:rsidRPr="00213F56" w:rsidRDefault="00213F56" w:rsidP="00213F56">
      <w:pPr>
        <w:spacing w:after="0" w:line="240" w:lineRule="auto"/>
        <w:jc w:val="both"/>
        <w:rPr>
          <w:rFonts w:ascii="Times New Roman" w:eastAsia="DengXian" w:hAnsi="Times New Roman" w:cs="Times New Roman"/>
          <w:sz w:val="24"/>
          <w:szCs w:val="24"/>
        </w:rPr>
      </w:pPr>
    </w:p>
    <w:p w14:paraId="2A7FB57E" w14:textId="1C6EBADF" w:rsidR="00213F56" w:rsidRPr="00213F56" w:rsidRDefault="00213F56" w:rsidP="00213F56">
      <w:pPr>
        <w:spacing w:after="0" w:line="240" w:lineRule="auto"/>
        <w:jc w:val="both"/>
        <w:rPr>
          <w:rFonts w:ascii="Times New Roman" w:eastAsia="DengXian" w:hAnsi="Times New Roman" w:cs="Times New Roman"/>
          <w:sz w:val="24"/>
          <w:szCs w:val="24"/>
        </w:rPr>
      </w:pPr>
      <w:r w:rsidRPr="00213F56">
        <w:rPr>
          <w:rFonts w:ascii="Times New Roman" w:eastAsia="DengXian" w:hAnsi="Times New Roman" w:cs="Times New Roman"/>
          <w:sz w:val="24"/>
          <w:szCs w:val="24"/>
        </w:rPr>
        <w:t>Wilson, J. I. B., Mather, R. R., Lind, H. and Diyaf, A.G. (2012). Flexible Solar Cells on Textile</w:t>
      </w:r>
      <w:r w:rsidR="002315D4">
        <w:rPr>
          <w:rFonts w:ascii="Times New Roman" w:eastAsia="DengXian" w:hAnsi="Times New Roman" w:cs="Times New Roman"/>
          <w:sz w:val="24"/>
          <w:szCs w:val="24"/>
        </w:rPr>
        <w:t>s, Modern Energy Review, 4(</w:t>
      </w:r>
      <w:r w:rsidRPr="00213F56">
        <w:rPr>
          <w:rFonts w:ascii="Times New Roman" w:eastAsia="DengXian" w:hAnsi="Times New Roman" w:cs="Times New Roman"/>
          <w:sz w:val="24"/>
          <w:szCs w:val="24"/>
        </w:rPr>
        <w:t>1</w:t>
      </w:r>
      <w:r w:rsidR="002315D4">
        <w:rPr>
          <w:rFonts w:ascii="Times New Roman" w:eastAsia="DengXian" w:hAnsi="Times New Roman" w:cs="Times New Roman"/>
          <w:sz w:val="24"/>
          <w:szCs w:val="24"/>
        </w:rPr>
        <w:t>)</w:t>
      </w:r>
      <w:r w:rsidRPr="00213F56">
        <w:rPr>
          <w:rFonts w:ascii="Times New Roman" w:eastAsia="DengXian" w:hAnsi="Times New Roman" w:cs="Times New Roman"/>
          <w:sz w:val="24"/>
          <w:szCs w:val="24"/>
        </w:rPr>
        <w:t>,</w:t>
      </w:r>
      <w:r w:rsidR="002315D4">
        <w:rPr>
          <w:rFonts w:ascii="Times New Roman" w:eastAsia="DengXian" w:hAnsi="Times New Roman" w:cs="Times New Roman"/>
          <w:sz w:val="24"/>
          <w:szCs w:val="24"/>
        </w:rPr>
        <w:t xml:space="preserve"> </w:t>
      </w:r>
      <w:r w:rsidRPr="00213F56">
        <w:rPr>
          <w:rFonts w:ascii="Times New Roman" w:eastAsia="DengXian" w:hAnsi="Times New Roman" w:cs="Times New Roman"/>
          <w:sz w:val="24"/>
          <w:szCs w:val="24"/>
        </w:rPr>
        <w:t>68–69.</w:t>
      </w:r>
    </w:p>
    <w:p w14:paraId="006275CC" w14:textId="77777777" w:rsidR="00213F56" w:rsidRPr="00213F56" w:rsidRDefault="00213F56" w:rsidP="00213F56">
      <w:pPr>
        <w:rPr>
          <w:rFonts w:ascii="Calibri" w:eastAsia="DengXian" w:hAnsi="Calibri" w:cs="Times New Roman"/>
        </w:rPr>
      </w:pPr>
    </w:p>
    <w:p w14:paraId="30E0299E" w14:textId="77777777" w:rsidR="00213F56" w:rsidRPr="00505225" w:rsidRDefault="00213F56" w:rsidP="00505225">
      <w:pPr>
        <w:spacing w:line="360" w:lineRule="auto"/>
        <w:jc w:val="both"/>
        <w:rPr>
          <w:rFonts w:ascii="Times New Roman" w:hAnsi="Times New Roman" w:cs="Times New Roman"/>
          <w:b/>
          <w:i/>
          <w:sz w:val="24"/>
          <w:szCs w:val="24"/>
        </w:rPr>
      </w:pPr>
    </w:p>
    <w:sectPr w:rsidR="00213F56" w:rsidRPr="00505225">
      <w:footerReference w:type="default" r:id="rId3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39BDD" w14:textId="77777777" w:rsidR="004D346B" w:rsidRDefault="004D346B" w:rsidP="009D7388">
      <w:pPr>
        <w:spacing w:after="0" w:line="240" w:lineRule="auto"/>
      </w:pPr>
      <w:r>
        <w:separator/>
      </w:r>
    </w:p>
  </w:endnote>
  <w:endnote w:type="continuationSeparator" w:id="0">
    <w:p w14:paraId="025739A1" w14:textId="77777777" w:rsidR="004D346B" w:rsidRDefault="004D346B" w:rsidP="009D7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834883"/>
      <w:docPartObj>
        <w:docPartGallery w:val="Page Numbers (Bottom of Page)"/>
        <w:docPartUnique/>
      </w:docPartObj>
    </w:sdtPr>
    <w:sdtEndPr>
      <w:rPr>
        <w:noProof/>
      </w:rPr>
    </w:sdtEndPr>
    <w:sdtContent>
      <w:p w14:paraId="7258F900" w14:textId="3A5A57F1" w:rsidR="00213F56" w:rsidRDefault="00213F56">
        <w:pPr>
          <w:pStyle w:val="Footer"/>
          <w:jc w:val="center"/>
        </w:pPr>
        <w:r>
          <w:fldChar w:fldCharType="begin"/>
        </w:r>
        <w:r>
          <w:instrText xml:space="preserve"> PAGE   \* MERGEFORMAT </w:instrText>
        </w:r>
        <w:r>
          <w:fldChar w:fldCharType="separate"/>
        </w:r>
        <w:r w:rsidR="002D0FEA">
          <w:rPr>
            <w:noProof/>
          </w:rPr>
          <w:t>1</w:t>
        </w:r>
        <w:r>
          <w:rPr>
            <w:noProof/>
          </w:rPr>
          <w:fldChar w:fldCharType="end"/>
        </w:r>
      </w:p>
    </w:sdtContent>
  </w:sdt>
  <w:p w14:paraId="5259ADC6" w14:textId="77777777" w:rsidR="00213F56" w:rsidRDefault="00213F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F61F8" w14:textId="77777777" w:rsidR="004D346B" w:rsidRDefault="004D346B" w:rsidP="009D7388">
      <w:pPr>
        <w:spacing w:after="0" w:line="240" w:lineRule="auto"/>
      </w:pPr>
      <w:r>
        <w:separator/>
      </w:r>
    </w:p>
  </w:footnote>
  <w:footnote w:type="continuationSeparator" w:id="0">
    <w:p w14:paraId="3F885ED2" w14:textId="77777777" w:rsidR="004D346B" w:rsidRDefault="004D346B" w:rsidP="009D73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40AA"/>
    <w:multiLevelType w:val="hybridMultilevel"/>
    <w:tmpl w:val="14463B06"/>
    <w:lvl w:ilvl="0" w:tplc="F142F6A8">
      <w:start w:val="1"/>
      <w:numFmt w:val="lowerLetter"/>
      <w:lvlText w:val="(%1)"/>
      <w:lvlJc w:val="left"/>
      <w:pPr>
        <w:ind w:left="2850" w:hanging="360"/>
      </w:pPr>
      <w:rPr>
        <w:rFonts w:hint="default"/>
      </w:rPr>
    </w:lvl>
    <w:lvl w:ilvl="1" w:tplc="08090019" w:tentative="1">
      <w:start w:val="1"/>
      <w:numFmt w:val="lowerLetter"/>
      <w:lvlText w:val="%2."/>
      <w:lvlJc w:val="left"/>
      <w:pPr>
        <w:ind w:left="3570" w:hanging="360"/>
      </w:pPr>
    </w:lvl>
    <w:lvl w:ilvl="2" w:tplc="0809001B" w:tentative="1">
      <w:start w:val="1"/>
      <w:numFmt w:val="lowerRoman"/>
      <w:lvlText w:val="%3."/>
      <w:lvlJc w:val="right"/>
      <w:pPr>
        <w:ind w:left="4290" w:hanging="180"/>
      </w:pPr>
    </w:lvl>
    <w:lvl w:ilvl="3" w:tplc="0809000F" w:tentative="1">
      <w:start w:val="1"/>
      <w:numFmt w:val="decimal"/>
      <w:lvlText w:val="%4."/>
      <w:lvlJc w:val="left"/>
      <w:pPr>
        <w:ind w:left="5010" w:hanging="360"/>
      </w:pPr>
    </w:lvl>
    <w:lvl w:ilvl="4" w:tplc="08090019" w:tentative="1">
      <w:start w:val="1"/>
      <w:numFmt w:val="lowerLetter"/>
      <w:lvlText w:val="%5."/>
      <w:lvlJc w:val="left"/>
      <w:pPr>
        <w:ind w:left="5730" w:hanging="360"/>
      </w:pPr>
    </w:lvl>
    <w:lvl w:ilvl="5" w:tplc="0809001B" w:tentative="1">
      <w:start w:val="1"/>
      <w:numFmt w:val="lowerRoman"/>
      <w:lvlText w:val="%6."/>
      <w:lvlJc w:val="right"/>
      <w:pPr>
        <w:ind w:left="6450" w:hanging="180"/>
      </w:pPr>
    </w:lvl>
    <w:lvl w:ilvl="6" w:tplc="0809000F" w:tentative="1">
      <w:start w:val="1"/>
      <w:numFmt w:val="decimal"/>
      <w:lvlText w:val="%7."/>
      <w:lvlJc w:val="left"/>
      <w:pPr>
        <w:ind w:left="7170" w:hanging="360"/>
      </w:pPr>
    </w:lvl>
    <w:lvl w:ilvl="7" w:tplc="08090019" w:tentative="1">
      <w:start w:val="1"/>
      <w:numFmt w:val="lowerLetter"/>
      <w:lvlText w:val="%8."/>
      <w:lvlJc w:val="left"/>
      <w:pPr>
        <w:ind w:left="7890" w:hanging="360"/>
      </w:pPr>
    </w:lvl>
    <w:lvl w:ilvl="8" w:tplc="0809001B" w:tentative="1">
      <w:start w:val="1"/>
      <w:numFmt w:val="lowerRoman"/>
      <w:lvlText w:val="%9."/>
      <w:lvlJc w:val="right"/>
      <w:pPr>
        <w:ind w:left="8610" w:hanging="180"/>
      </w:pPr>
    </w:lvl>
  </w:abstractNum>
  <w:abstractNum w:abstractNumId="1" w15:restartNumberingAfterBreak="0">
    <w:nsid w:val="27CB4E54"/>
    <w:multiLevelType w:val="hybridMultilevel"/>
    <w:tmpl w:val="3CD64B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640ED5"/>
    <w:multiLevelType w:val="multilevel"/>
    <w:tmpl w:val="1E74C4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0DD116D"/>
    <w:multiLevelType w:val="multilevel"/>
    <w:tmpl w:val="7E260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8E64D0"/>
    <w:multiLevelType w:val="hybridMultilevel"/>
    <w:tmpl w:val="44BAF24A"/>
    <w:lvl w:ilvl="0" w:tplc="6BC84E38">
      <w:start w:val="1"/>
      <w:numFmt w:val="lowerLetter"/>
      <w:lvlText w:val="(%1)"/>
      <w:lvlJc w:val="left"/>
      <w:pPr>
        <w:ind w:left="2145" w:hanging="360"/>
      </w:pPr>
      <w:rPr>
        <w:rFonts w:hint="default"/>
      </w:rPr>
    </w:lvl>
    <w:lvl w:ilvl="1" w:tplc="08090019" w:tentative="1">
      <w:start w:val="1"/>
      <w:numFmt w:val="lowerLetter"/>
      <w:lvlText w:val="%2."/>
      <w:lvlJc w:val="left"/>
      <w:pPr>
        <w:ind w:left="2865" w:hanging="360"/>
      </w:pPr>
    </w:lvl>
    <w:lvl w:ilvl="2" w:tplc="0809001B" w:tentative="1">
      <w:start w:val="1"/>
      <w:numFmt w:val="lowerRoman"/>
      <w:lvlText w:val="%3."/>
      <w:lvlJc w:val="right"/>
      <w:pPr>
        <w:ind w:left="3585" w:hanging="180"/>
      </w:pPr>
    </w:lvl>
    <w:lvl w:ilvl="3" w:tplc="0809000F" w:tentative="1">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5" w15:restartNumberingAfterBreak="0">
    <w:nsid w:val="4D9F1098"/>
    <w:multiLevelType w:val="hybridMultilevel"/>
    <w:tmpl w:val="86D2C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623B19"/>
    <w:multiLevelType w:val="hybridMultilevel"/>
    <w:tmpl w:val="DC3EDDD2"/>
    <w:lvl w:ilvl="0" w:tplc="B910489C">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7" w15:restartNumberingAfterBreak="0">
    <w:nsid w:val="596F4622"/>
    <w:multiLevelType w:val="hybridMultilevel"/>
    <w:tmpl w:val="44BAF24A"/>
    <w:lvl w:ilvl="0" w:tplc="6BC84E38">
      <w:start w:val="1"/>
      <w:numFmt w:val="lowerLetter"/>
      <w:lvlText w:val="(%1)"/>
      <w:lvlJc w:val="left"/>
      <w:pPr>
        <w:ind w:left="2145" w:hanging="360"/>
      </w:pPr>
      <w:rPr>
        <w:rFonts w:hint="default"/>
      </w:rPr>
    </w:lvl>
    <w:lvl w:ilvl="1" w:tplc="08090019" w:tentative="1">
      <w:start w:val="1"/>
      <w:numFmt w:val="lowerLetter"/>
      <w:lvlText w:val="%2."/>
      <w:lvlJc w:val="left"/>
      <w:pPr>
        <w:ind w:left="2865" w:hanging="360"/>
      </w:pPr>
    </w:lvl>
    <w:lvl w:ilvl="2" w:tplc="0809001B" w:tentative="1">
      <w:start w:val="1"/>
      <w:numFmt w:val="lowerRoman"/>
      <w:lvlText w:val="%3."/>
      <w:lvlJc w:val="right"/>
      <w:pPr>
        <w:ind w:left="3585" w:hanging="180"/>
      </w:pPr>
    </w:lvl>
    <w:lvl w:ilvl="3" w:tplc="0809000F" w:tentative="1">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8" w15:restartNumberingAfterBreak="0">
    <w:nsid w:val="63A171D6"/>
    <w:multiLevelType w:val="hybridMultilevel"/>
    <w:tmpl w:val="9AD0A9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4B5D3A"/>
    <w:multiLevelType w:val="hybridMultilevel"/>
    <w:tmpl w:val="358230B2"/>
    <w:lvl w:ilvl="0" w:tplc="6AD60B56">
      <w:start w:val="1"/>
      <w:numFmt w:val="lowerLetter"/>
      <w:lvlText w:val="(%1)"/>
      <w:lvlJc w:val="left"/>
      <w:pPr>
        <w:ind w:left="3060" w:hanging="360"/>
      </w:pPr>
      <w:rPr>
        <w:rFonts w:cs="Times New Roman" w:hint="default"/>
      </w:r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num w:numId="1">
    <w:abstractNumId w:val="1"/>
  </w:num>
  <w:num w:numId="2">
    <w:abstractNumId w:val="8"/>
  </w:num>
  <w:num w:numId="3">
    <w:abstractNumId w:val="0"/>
  </w:num>
  <w:num w:numId="4">
    <w:abstractNumId w:val="4"/>
  </w:num>
  <w:num w:numId="5">
    <w:abstractNumId w:val="5"/>
  </w:num>
  <w:num w:numId="6">
    <w:abstractNumId w:val="2"/>
  </w:num>
  <w:num w:numId="7">
    <w:abstractNumId w:val="6"/>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75E"/>
    <w:rsid w:val="00012423"/>
    <w:rsid w:val="0002085F"/>
    <w:rsid w:val="00024ACD"/>
    <w:rsid w:val="00027C89"/>
    <w:rsid w:val="000322D5"/>
    <w:rsid w:val="000336B6"/>
    <w:rsid w:val="000363E7"/>
    <w:rsid w:val="00043FA3"/>
    <w:rsid w:val="00055667"/>
    <w:rsid w:val="00063BD2"/>
    <w:rsid w:val="000702FA"/>
    <w:rsid w:val="00070C5F"/>
    <w:rsid w:val="000743C7"/>
    <w:rsid w:val="00095727"/>
    <w:rsid w:val="000B246E"/>
    <w:rsid w:val="000B7885"/>
    <w:rsid w:val="000C1927"/>
    <w:rsid w:val="000C74C4"/>
    <w:rsid w:val="000D2C18"/>
    <w:rsid w:val="000E1322"/>
    <w:rsid w:val="000E5550"/>
    <w:rsid w:val="000E7287"/>
    <w:rsid w:val="00105F3F"/>
    <w:rsid w:val="00117BD8"/>
    <w:rsid w:val="0012095D"/>
    <w:rsid w:val="00123907"/>
    <w:rsid w:val="0012487B"/>
    <w:rsid w:val="00125C57"/>
    <w:rsid w:val="0015539C"/>
    <w:rsid w:val="00155619"/>
    <w:rsid w:val="00155C11"/>
    <w:rsid w:val="001702B6"/>
    <w:rsid w:val="0017350B"/>
    <w:rsid w:val="00185833"/>
    <w:rsid w:val="0018713B"/>
    <w:rsid w:val="00187952"/>
    <w:rsid w:val="00190E6A"/>
    <w:rsid w:val="00192052"/>
    <w:rsid w:val="001A0210"/>
    <w:rsid w:val="001A04DE"/>
    <w:rsid w:val="001A075E"/>
    <w:rsid w:val="001A7EEB"/>
    <w:rsid w:val="001C09BE"/>
    <w:rsid w:val="001C2DED"/>
    <w:rsid w:val="001C66F8"/>
    <w:rsid w:val="001D43F5"/>
    <w:rsid w:val="001E18CF"/>
    <w:rsid w:val="001F3251"/>
    <w:rsid w:val="0020321B"/>
    <w:rsid w:val="00207FCF"/>
    <w:rsid w:val="00213F56"/>
    <w:rsid w:val="00215F4F"/>
    <w:rsid w:val="00222698"/>
    <w:rsid w:val="0022306D"/>
    <w:rsid w:val="002315D4"/>
    <w:rsid w:val="00231A6E"/>
    <w:rsid w:val="00245375"/>
    <w:rsid w:val="00246B61"/>
    <w:rsid w:val="002537D1"/>
    <w:rsid w:val="00253F21"/>
    <w:rsid w:val="0026273B"/>
    <w:rsid w:val="002755FF"/>
    <w:rsid w:val="00276E33"/>
    <w:rsid w:val="00277F22"/>
    <w:rsid w:val="002831FC"/>
    <w:rsid w:val="002868F4"/>
    <w:rsid w:val="00295372"/>
    <w:rsid w:val="00296095"/>
    <w:rsid w:val="002B0D4F"/>
    <w:rsid w:val="002C276E"/>
    <w:rsid w:val="002C352C"/>
    <w:rsid w:val="002D0FEA"/>
    <w:rsid w:val="002D2B1B"/>
    <w:rsid w:val="002D4856"/>
    <w:rsid w:val="002D4AF5"/>
    <w:rsid w:val="002D7767"/>
    <w:rsid w:val="002E535F"/>
    <w:rsid w:val="002E75CE"/>
    <w:rsid w:val="002F046F"/>
    <w:rsid w:val="002F145B"/>
    <w:rsid w:val="002F5A97"/>
    <w:rsid w:val="002F6B49"/>
    <w:rsid w:val="003001A1"/>
    <w:rsid w:val="003044DB"/>
    <w:rsid w:val="00310225"/>
    <w:rsid w:val="0031339C"/>
    <w:rsid w:val="003209BE"/>
    <w:rsid w:val="003218CB"/>
    <w:rsid w:val="003218D4"/>
    <w:rsid w:val="003232BE"/>
    <w:rsid w:val="00325934"/>
    <w:rsid w:val="0032695C"/>
    <w:rsid w:val="00343C44"/>
    <w:rsid w:val="00354E33"/>
    <w:rsid w:val="003578D7"/>
    <w:rsid w:val="00362FF2"/>
    <w:rsid w:val="00372877"/>
    <w:rsid w:val="00384014"/>
    <w:rsid w:val="00385465"/>
    <w:rsid w:val="0039165D"/>
    <w:rsid w:val="00396A93"/>
    <w:rsid w:val="003A4026"/>
    <w:rsid w:val="003A7042"/>
    <w:rsid w:val="003B5A7D"/>
    <w:rsid w:val="003C660B"/>
    <w:rsid w:val="003D2480"/>
    <w:rsid w:val="003E0506"/>
    <w:rsid w:val="003E348A"/>
    <w:rsid w:val="003E7F12"/>
    <w:rsid w:val="003F53B3"/>
    <w:rsid w:val="00402129"/>
    <w:rsid w:val="00404A11"/>
    <w:rsid w:val="004059BB"/>
    <w:rsid w:val="00406E66"/>
    <w:rsid w:val="00407458"/>
    <w:rsid w:val="00420297"/>
    <w:rsid w:val="00433F1C"/>
    <w:rsid w:val="0043453F"/>
    <w:rsid w:val="004420D1"/>
    <w:rsid w:val="00447B08"/>
    <w:rsid w:val="00450606"/>
    <w:rsid w:val="00452070"/>
    <w:rsid w:val="00456718"/>
    <w:rsid w:val="004629C5"/>
    <w:rsid w:val="00466B1A"/>
    <w:rsid w:val="0047006C"/>
    <w:rsid w:val="00474EA2"/>
    <w:rsid w:val="00475633"/>
    <w:rsid w:val="00491A6F"/>
    <w:rsid w:val="00493CF7"/>
    <w:rsid w:val="00495CC1"/>
    <w:rsid w:val="00497120"/>
    <w:rsid w:val="004974AE"/>
    <w:rsid w:val="004A616A"/>
    <w:rsid w:val="004B054D"/>
    <w:rsid w:val="004B074C"/>
    <w:rsid w:val="004B29FE"/>
    <w:rsid w:val="004C0F65"/>
    <w:rsid w:val="004C29A1"/>
    <w:rsid w:val="004C5B12"/>
    <w:rsid w:val="004D346B"/>
    <w:rsid w:val="004D4102"/>
    <w:rsid w:val="004D5B8F"/>
    <w:rsid w:val="004E1217"/>
    <w:rsid w:val="004E3134"/>
    <w:rsid w:val="004E4BA7"/>
    <w:rsid w:val="004E4C57"/>
    <w:rsid w:val="004E4FBB"/>
    <w:rsid w:val="004E65BB"/>
    <w:rsid w:val="004E66CB"/>
    <w:rsid w:val="004E72E1"/>
    <w:rsid w:val="004F157F"/>
    <w:rsid w:val="004F28C1"/>
    <w:rsid w:val="004F67BA"/>
    <w:rsid w:val="00501E8A"/>
    <w:rsid w:val="005020B0"/>
    <w:rsid w:val="00505111"/>
    <w:rsid w:val="00505225"/>
    <w:rsid w:val="00505C95"/>
    <w:rsid w:val="0051214A"/>
    <w:rsid w:val="005178EB"/>
    <w:rsid w:val="005323A7"/>
    <w:rsid w:val="00535E69"/>
    <w:rsid w:val="0053604B"/>
    <w:rsid w:val="005379F5"/>
    <w:rsid w:val="005409F9"/>
    <w:rsid w:val="00540BCC"/>
    <w:rsid w:val="005579C4"/>
    <w:rsid w:val="00565177"/>
    <w:rsid w:val="00565B34"/>
    <w:rsid w:val="00574370"/>
    <w:rsid w:val="00580135"/>
    <w:rsid w:val="005869A0"/>
    <w:rsid w:val="00587241"/>
    <w:rsid w:val="0058785B"/>
    <w:rsid w:val="00597A0D"/>
    <w:rsid w:val="005A3790"/>
    <w:rsid w:val="005A7D4F"/>
    <w:rsid w:val="005C1023"/>
    <w:rsid w:val="005C574B"/>
    <w:rsid w:val="005C704B"/>
    <w:rsid w:val="005E7694"/>
    <w:rsid w:val="005F2116"/>
    <w:rsid w:val="005F6CD8"/>
    <w:rsid w:val="005F71FF"/>
    <w:rsid w:val="00613C6E"/>
    <w:rsid w:val="00617F8A"/>
    <w:rsid w:val="00621533"/>
    <w:rsid w:val="00621CFD"/>
    <w:rsid w:val="00625574"/>
    <w:rsid w:val="0064187A"/>
    <w:rsid w:val="006505E2"/>
    <w:rsid w:val="00655EEC"/>
    <w:rsid w:val="006601F9"/>
    <w:rsid w:val="0066365B"/>
    <w:rsid w:val="006651C7"/>
    <w:rsid w:val="00680030"/>
    <w:rsid w:val="00680BA1"/>
    <w:rsid w:val="00682253"/>
    <w:rsid w:val="00686697"/>
    <w:rsid w:val="00693A7C"/>
    <w:rsid w:val="00694591"/>
    <w:rsid w:val="006B587A"/>
    <w:rsid w:val="006B6926"/>
    <w:rsid w:val="006C5506"/>
    <w:rsid w:val="006C624E"/>
    <w:rsid w:val="006C6D84"/>
    <w:rsid w:val="006D0E76"/>
    <w:rsid w:val="006D2C9C"/>
    <w:rsid w:val="006D572F"/>
    <w:rsid w:val="006E3D17"/>
    <w:rsid w:val="006F6DF4"/>
    <w:rsid w:val="00700E14"/>
    <w:rsid w:val="00702857"/>
    <w:rsid w:val="0070308A"/>
    <w:rsid w:val="00706591"/>
    <w:rsid w:val="00707CF9"/>
    <w:rsid w:val="00733210"/>
    <w:rsid w:val="00737FE5"/>
    <w:rsid w:val="00741192"/>
    <w:rsid w:val="00751A44"/>
    <w:rsid w:val="00766163"/>
    <w:rsid w:val="007673E1"/>
    <w:rsid w:val="00770DC3"/>
    <w:rsid w:val="007715F8"/>
    <w:rsid w:val="00775357"/>
    <w:rsid w:val="0077572B"/>
    <w:rsid w:val="00786D9D"/>
    <w:rsid w:val="00792464"/>
    <w:rsid w:val="007A1AFF"/>
    <w:rsid w:val="007A2AB3"/>
    <w:rsid w:val="007B46AB"/>
    <w:rsid w:val="007B4F76"/>
    <w:rsid w:val="007B5E81"/>
    <w:rsid w:val="007C1940"/>
    <w:rsid w:val="007D037D"/>
    <w:rsid w:val="007D13FA"/>
    <w:rsid w:val="007D3961"/>
    <w:rsid w:val="007D4D50"/>
    <w:rsid w:val="007F0116"/>
    <w:rsid w:val="007F478B"/>
    <w:rsid w:val="007F6B9C"/>
    <w:rsid w:val="0080353E"/>
    <w:rsid w:val="00806F76"/>
    <w:rsid w:val="0081000B"/>
    <w:rsid w:val="00810756"/>
    <w:rsid w:val="008143FC"/>
    <w:rsid w:val="008240A6"/>
    <w:rsid w:val="00834D3E"/>
    <w:rsid w:val="00836872"/>
    <w:rsid w:val="00845AE9"/>
    <w:rsid w:val="008478AD"/>
    <w:rsid w:val="00851526"/>
    <w:rsid w:val="00861E18"/>
    <w:rsid w:val="0086325A"/>
    <w:rsid w:val="00873B12"/>
    <w:rsid w:val="00885B30"/>
    <w:rsid w:val="00897840"/>
    <w:rsid w:val="00897E74"/>
    <w:rsid w:val="008A1FF9"/>
    <w:rsid w:val="008A5EC9"/>
    <w:rsid w:val="008B66AE"/>
    <w:rsid w:val="008D3070"/>
    <w:rsid w:val="008D7F9A"/>
    <w:rsid w:val="008E10B6"/>
    <w:rsid w:val="008E2440"/>
    <w:rsid w:val="008F0B74"/>
    <w:rsid w:val="008F1D6B"/>
    <w:rsid w:val="008F21C9"/>
    <w:rsid w:val="008F6136"/>
    <w:rsid w:val="008F7422"/>
    <w:rsid w:val="00901352"/>
    <w:rsid w:val="0090365D"/>
    <w:rsid w:val="00905E0C"/>
    <w:rsid w:val="00905F15"/>
    <w:rsid w:val="00907AF5"/>
    <w:rsid w:val="00910B80"/>
    <w:rsid w:val="009157D9"/>
    <w:rsid w:val="00920148"/>
    <w:rsid w:val="0092238B"/>
    <w:rsid w:val="00925F87"/>
    <w:rsid w:val="0094121C"/>
    <w:rsid w:val="00942C8B"/>
    <w:rsid w:val="00945246"/>
    <w:rsid w:val="009457FA"/>
    <w:rsid w:val="00945F31"/>
    <w:rsid w:val="00947888"/>
    <w:rsid w:val="009572D5"/>
    <w:rsid w:val="00965A0A"/>
    <w:rsid w:val="00967849"/>
    <w:rsid w:val="009742BA"/>
    <w:rsid w:val="0098461D"/>
    <w:rsid w:val="00987D65"/>
    <w:rsid w:val="00994D4A"/>
    <w:rsid w:val="009953AB"/>
    <w:rsid w:val="009A282A"/>
    <w:rsid w:val="009B41A2"/>
    <w:rsid w:val="009B5C29"/>
    <w:rsid w:val="009C2083"/>
    <w:rsid w:val="009D1D56"/>
    <w:rsid w:val="009D5274"/>
    <w:rsid w:val="009D6883"/>
    <w:rsid w:val="009D7388"/>
    <w:rsid w:val="009E253F"/>
    <w:rsid w:val="009F6E89"/>
    <w:rsid w:val="00A0049D"/>
    <w:rsid w:val="00A035D2"/>
    <w:rsid w:val="00A1468C"/>
    <w:rsid w:val="00A2340D"/>
    <w:rsid w:val="00A24CEE"/>
    <w:rsid w:val="00A316D9"/>
    <w:rsid w:val="00A405B2"/>
    <w:rsid w:val="00A4766E"/>
    <w:rsid w:val="00A530C9"/>
    <w:rsid w:val="00A62B67"/>
    <w:rsid w:val="00A670D8"/>
    <w:rsid w:val="00A703AF"/>
    <w:rsid w:val="00A71C8C"/>
    <w:rsid w:val="00A72FF8"/>
    <w:rsid w:val="00A754D1"/>
    <w:rsid w:val="00A76EBE"/>
    <w:rsid w:val="00A8165B"/>
    <w:rsid w:val="00A81AFF"/>
    <w:rsid w:val="00A83003"/>
    <w:rsid w:val="00A97AC8"/>
    <w:rsid w:val="00AA013C"/>
    <w:rsid w:val="00AC2F62"/>
    <w:rsid w:val="00AD4505"/>
    <w:rsid w:val="00AD45E7"/>
    <w:rsid w:val="00AD7646"/>
    <w:rsid w:val="00AE2BEB"/>
    <w:rsid w:val="00AF20D7"/>
    <w:rsid w:val="00B0045C"/>
    <w:rsid w:val="00B01D57"/>
    <w:rsid w:val="00B01E40"/>
    <w:rsid w:val="00B060E7"/>
    <w:rsid w:val="00B06860"/>
    <w:rsid w:val="00B1043E"/>
    <w:rsid w:val="00B11335"/>
    <w:rsid w:val="00B15B47"/>
    <w:rsid w:val="00B21262"/>
    <w:rsid w:val="00B22295"/>
    <w:rsid w:val="00B26DFB"/>
    <w:rsid w:val="00B51CB2"/>
    <w:rsid w:val="00B60835"/>
    <w:rsid w:val="00B6432A"/>
    <w:rsid w:val="00B6439C"/>
    <w:rsid w:val="00B966EF"/>
    <w:rsid w:val="00B96C63"/>
    <w:rsid w:val="00BA0744"/>
    <w:rsid w:val="00BA0E6D"/>
    <w:rsid w:val="00BA481B"/>
    <w:rsid w:val="00BA5434"/>
    <w:rsid w:val="00BB04F4"/>
    <w:rsid w:val="00BB2200"/>
    <w:rsid w:val="00BB3F3E"/>
    <w:rsid w:val="00BC07D2"/>
    <w:rsid w:val="00BC1128"/>
    <w:rsid w:val="00BC50BF"/>
    <w:rsid w:val="00BC5F1B"/>
    <w:rsid w:val="00BC65DE"/>
    <w:rsid w:val="00BD6FB0"/>
    <w:rsid w:val="00BF5037"/>
    <w:rsid w:val="00C02865"/>
    <w:rsid w:val="00C043E8"/>
    <w:rsid w:val="00C04AF8"/>
    <w:rsid w:val="00C0710C"/>
    <w:rsid w:val="00C21D0C"/>
    <w:rsid w:val="00C31B32"/>
    <w:rsid w:val="00C37CC3"/>
    <w:rsid w:val="00C70AED"/>
    <w:rsid w:val="00C845BE"/>
    <w:rsid w:val="00CA6C6B"/>
    <w:rsid w:val="00CB556A"/>
    <w:rsid w:val="00CC0925"/>
    <w:rsid w:val="00CC7389"/>
    <w:rsid w:val="00CD107E"/>
    <w:rsid w:val="00CD3D64"/>
    <w:rsid w:val="00CD48F7"/>
    <w:rsid w:val="00CD7422"/>
    <w:rsid w:val="00CE062A"/>
    <w:rsid w:val="00CE4BE0"/>
    <w:rsid w:val="00CF07D5"/>
    <w:rsid w:val="00CF7679"/>
    <w:rsid w:val="00D02469"/>
    <w:rsid w:val="00D04C76"/>
    <w:rsid w:val="00D05398"/>
    <w:rsid w:val="00D15DF2"/>
    <w:rsid w:val="00D172CE"/>
    <w:rsid w:val="00D20715"/>
    <w:rsid w:val="00D21980"/>
    <w:rsid w:val="00D25D30"/>
    <w:rsid w:val="00D27288"/>
    <w:rsid w:val="00D438FE"/>
    <w:rsid w:val="00D442E6"/>
    <w:rsid w:val="00D505AA"/>
    <w:rsid w:val="00D6674F"/>
    <w:rsid w:val="00D70369"/>
    <w:rsid w:val="00D72342"/>
    <w:rsid w:val="00D72D3C"/>
    <w:rsid w:val="00D72D55"/>
    <w:rsid w:val="00D744E6"/>
    <w:rsid w:val="00D75252"/>
    <w:rsid w:val="00D76315"/>
    <w:rsid w:val="00D8487C"/>
    <w:rsid w:val="00D873BA"/>
    <w:rsid w:val="00D92AF9"/>
    <w:rsid w:val="00DA05F5"/>
    <w:rsid w:val="00DA7C05"/>
    <w:rsid w:val="00DB0FD5"/>
    <w:rsid w:val="00DB1EC1"/>
    <w:rsid w:val="00DC00F8"/>
    <w:rsid w:val="00DC53C8"/>
    <w:rsid w:val="00DD2006"/>
    <w:rsid w:val="00DD3034"/>
    <w:rsid w:val="00DD6EF7"/>
    <w:rsid w:val="00DE4497"/>
    <w:rsid w:val="00DE4C4E"/>
    <w:rsid w:val="00DE5438"/>
    <w:rsid w:val="00DF3AE2"/>
    <w:rsid w:val="00DF5170"/>
    <w:rsid w:val="00E007F1"/>
    <w:rsid w:val="00E125AB"/>
    <w:rsid w:val="00E26C04"/>
    <w:rsid w:val="00E33D35"/>
    <w:rsid w:val="00E35FC9"/>
    <w:rsid w:val="00E43C6D"/>
    <w:rsid w:val="00E52254"/>
    <w:rsid w:val="00E52D60"/>
    <w:rsid w:val="00E56B8B"/>
    <w:rsid w:val="00E61963"/>
    <w:rsid w:val="00E67D9A"/>
    <w:rsid w:val="00E73A9E"/>
    <w:rsid w:val="00E75263"/>
    <w:rsid w:val="00E7578F"/>
    <w:rsid w:val="00E77C44"/>
    <w:rsid w:val="00E84E39"/>
    <w:rsid w:val="00E86110"/>
    <w:rsid w:val="00E95376"/>
    <w:rsid w:val="00EA0B26"/>
    <w:rsid w:val="00EA39B3"/>
    <w:rsid w:val="00EB523A"/>
    <w:rsid w:val="00EB5854"/>
    <w:rsid w:val="00EC43B2"/>
    <w:rsid w:val="00EC6D03"/>
    <w:rsid w:val="00EC7AA9"/>
    <w:rsid w:val="00ED29D9"/>
    <w:rsid w:val="00ED2E4E"/>
    <w:rsid w:val="00EE028B"/>
    <w:rsid w:val="00EF6F54"/>
    <w:rsid w:val="00EF76AB"/>
    <w:rsid w:val="00F00AC4"/>
    <w:rsid w:val="00F04C03"/>
    <w:rsid w:val="00F04C3F"/>
    <w:rsid w:val="00F05DA2"/>
    <w:rsid w:val="00F14B55"/>
    <w:rsid w:val="00F34167"/>
    <w:rsid w:val="00F4286A"/>
    <w:rsid w:val="00F43420"/>
    <w:rsid w:val="00F4514B"/>
    <w:rsid w:val="00F51020"/>
    <w:rsid w:val="00F51FE0"/>
    <w:rsid w:val="00F56E9B"/>
    <w:rsid w:val="00F62135"/>
    <w:rsid w:val="00F65F91"/>
    <w:rsid w:val="00F77E36"/>
    <w:rsid w:val="00F8052E"/>
    <w:rsid w:val="00F91B0C"/>
    <w:rsid w:val="00F93925"/>
    <w:rsid w:val="00FB5E73"/>
    <w:rsid w:val="00FC224C"/>
    <w:rsid w:val="00FC49AE"/>
    <w:rsid w:val="00FD02F1"/>
    <w:rsid w:val="00FD1970"/>
    <w:rsid w:val="00FD6A42"/>
    <w:rsid w:val="00FD745A"/>
    <w:rsid w:val="00FE2A06"/>
    <w:rsid w:val="00FE541D"/>
    <w:rsid w:val="00FF354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2AD5BA5"/>
  <w15:docId w15:val="{128A5BBD-345B-49B1-9D45-E3768369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406E66"/>
    <w:pPr>
      <w:spacing w:after="0" w:line="240" w:lineRule="auto"/>
    </w:pPr>
    <w:rPr>
      <w:rFonts w:ascii="Arial" w:eastAsia="SimSun" w:hAnsi="Arial" w:cs="Times New Roman"/>
      <w:b/>
      <w:i/>
      <w:noProof/>
      <w:szCs w:val="28"/>
      <w:lang w:eastAsia="en-GB"/>
    </w:rPr>
  </w:style>
  <w:style w:type="character" w:styleId="Hyperlink">
    <w:name w:val="Hyperlink"/>
    <w:rsid w:val="00406E66"/>
    <w:rPr>
      <w:color w:val="0000FF"/>
      <w:u w:val="single"/>
    </w:rPr>
  </w:style>
  <w:style w:type="character" w:styleId="CommentReference">
    <w:name w:val="annotation reference"/>
    <w:basedOn w:val="DefaultParagraphFont"/>
    <w:semiHidden/>
    <w:unhideWhenUsed/>
    <w:rsid w:val="00406E66"/>
    <w:rPr>
      <w:sz w:val="16"/>
      <w:szCs w:val="16"/>
    </w:rPr>
  </w:style>
  <w:style w:type="paragraph" w:customStyle="1" w:styleId="Text">
    <w:name w:val="Text"/>
    <w:basedOn w:val="Normal"/>
    <w:qFormat/>
    <w:rsid w:val="009D7388"/>
    <w:pPr>
      <w:spacing w:before="240" w:after="240" w:line="360" w:lineRule="auto"/>
      <w:jc w:val="both"/>
    </w:pPr>
    <w:rPr>
      <w:rFonts w:ascii="Times New Roman" w:hAnsi="Times New Roman" w:cs="Times New Roman"/>
      <w:sz w:val="24"/>
    </w:rPr>
  </w:style>
  <w:style w:type="table" w:styleId="TableGrid">
    <w:name w:val="Table Grid"/>
    <w:basedOn w:val="TableNormal"/>
    <w:rsid w:val="009D7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9D7388"/>
    <w:rPr>
      <w:vertAlign w:val="superscript"/>
    </w:rPr>
  </w:style>
  <w:style w:type="paragraph" w:styleId="Quote">
    <w:name w:val="Quote"/>
    <w:basedOn w:val="Normal"/>
    <w:next w:val="Normal"/>
    <w:link w:val="QuoteChar"/>
    <w:uiPriority w:val="29"/>
    <w:qFormat/>
    <w:rsid w:val="009D7388"/>
    <w:pPr>
      <w:spacing w:after="200" w:line="276" w:lineRule="auto"/>
    </w:pPr>
    <w:rPr>
      <w:i/>
      <w:iCs/>
      <w:color w:val="000000" w:themeColor="text1"/>
    </w:rPr>
  </w:style>
  <w:style w:type="character" w:customStyle="1" w:styleId="QuoteChar">
    <w:name w:val="Quote Char"/>
    <w:basedOn w:val="DefaultParagraphFont"/>
    <w:link w:val="Quote"/>
    <w:uiPriority w:val="29"/>
    <w:rsid w:val="009D7388"/>
    <w:rPr>
      <w:i/>
      <w:iCs/>
      <w:color w:val="000000" w:themeColor="text1"/>
    </w:rPr>
  </w:style>
  <w:style w:type="paragraph" w:styleId="EndnoteText">
    <w:name w:val="endnote text"/>
    <w:basedOn w:val="Normal"/>
    <w:link w:val="EndnoteTextChar"/>
    <w:unhideWhenUsed/>
    <w:rsid w:val="009D5274"/>
    <w:pPr>
      <w:spacing w:after="0" w:line="240" w:lineRule="auto"/>
    </w:pPr>
    <w:rPr>
      <w:sz w:val="20"/>
      <w:szCs w:val="20"/>
    </w:rPr>
  </w:style>
  <w:style w:type="character" w:customStyle="1" w:styleId="EndnoteTextChar">
    <w:name w:val="Endnote Text Char"/>
    <w:basedOn w:val="DefaultParagraphFont"/>
    <w:link w:val="EndnoteText"/>
    <w:rsid w:val="009D5274"/>
    <w:rPr>
      <w:sz w:val="20"/>
      <w:szCs w:val="20"/>
    </w:rPr>
  </w:style>
  <w:style w:type="character" w:styleId="FollowedHyperlink">
    <w:name w:val="FollowedHyperlink"/>
    <w:basedOn w:val="DefaultParagraphFont"/>
    <w:uiPriority w:val="99"/>
    <w:semiHidden/>
    <w:unhideWhenUsed/>
    <w:rsid w:val="00E84E39"/>
    <w:rPr>
      <w:color w:val="954F72" w:themeColor="followedHyperlink"/>
      <w:u w:val="single"/>
    </w:rPr>
  </w:style>
  <w:style w:type="paragraph" w:styleId="CommentText">
    <w:name w:val="annotation text"/>
    <w:basedOn w:val="Normal"/>
    <w:link w:val="CommentTextChar"/>
    <w:uiPriority w:val="99"/>
    <w:unhideWhenUsed/>
    <w:rsid w:val="00810756"/>
    <w:pPr>
      <w:spacing w:line="240" w:lineRule="auto"/>
    </w:pPr>
    <w:rPr>
      <w:sz w:val="20"/>
      <w:szCs w:val="20"/>
    </w:rPr>
  </w:style>
  <w:style w:type="character" w:customStyle="1" w:styleId="CommentTextChar">
    <w:name w:val="Comment Text Char"/>
    <w:basedOn w:val="DefaultParagraphFont"/>
    <w:link w:val="CommentText"/>
    <w:uiPriority w:val="99"/>
    <w:rsid w:val="00810756"/>
    <w:rPr>
      <w:sz w:val="20"/>
      <w:szCs w:val="20"/>
    </w:rPr>
  </w:style>
  <w:style w:type="paragraph" w:styleId="CommentSubject">
    <w:name w:val="annotation subject"/>
    <w:basedOn w:val="CommentText"/>
    <w:next w:val="CommentText"/>
    <w:link w:val="CommentSubjectChar"/>
    <w:uiPriority w:val="99"/>
    <w:semiHidden/>
    <w:unhideWhenUsed/>
    <w:rsid w:val="00810756"/>
    <w:rPr>
      <w:b/>
      <w:bCs/>
    </w:rPr>
  </w:style>
  <w:style w:type="character" w:customStyle="1" w:styleId="CommentSubjectChar">
    <w:name w:val="Comment Subject Char"/>
    <w:basedOn w:val="CommentTextChar"/>
    <w:link w:val="CommentSubject"/>
    <w:uiPriority w:val="99"/>
    <w:semiHidden/>
    <w:rsid w:val="00810756"/>
    <w:rPr>
      <w:b/>
      <w:bCs/>
      <w:sz w:val="20"/>
      <w:szCs w:val="20"/>
    </w:rPr>
  </w:style>
  <w:style w:type="paragraph" w:styleId="BalloonText">
    <w:name w:val="Balloon Text"/>
    <w:basedOn w:val="Normal"/>
    <w:link w:val="BalloonTextChar"/>
    <w:uiPriority w:val="99"/>
    <w:semiHidden/>
    <w:unhideWhenUsed/>
    <w:rsid w:val="00810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56"/>
    <w:rPr>
      <w:rFonts w:ascii="Segoe UI" w:hAnsi="Segoe UI" w:cs="Segoe UI"/>
      <w:sz w:val="18"/>
      <w:szCs w:val="18"/>
    </w:rPr>
  </w:style>
  <w:style w:type="paragraph" w:styleId="Header">
    <w:name w:val="header"/>
    <w:basedOn w:val="Normal"/>
    <w:link w:val="HeaderChar"/>
    <w:uiPriority w:val="99"/>
    <w:unhideWhenUsed/>
    <w:rsid w:val="00E77C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7C44"/>
  </w:style>
  <w:style w:type="paragraph" w:styleId="Footer">
    <w:name w:val="footer"/>
    <w:basedOn w:val="Normal"/>
    <w:link w:val="FooterChar"/>
    <w:uiPriority w:val="99"/>
    <w:unhideWhenUsed/>
    <w:rsid w:val="00E77C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7C44"/>
  </w:style>
  <w:style w:type="paragraph" w:styleId="ListParagraph">
    <w:name w:val="List Paragraph"/>
    <w:basedOn w:val="Normal"/>
    <w:uiPriority w:val="34"/>
    <w:qFormat/>
    <w:rsid w:val="00FB5E73"/>
    <w:pPr>
      <w:ind w:left="720"/>
      <w:contextualSpacing/>
    </w:pPr>
  </w:style>
  <w:style w:type="paragraph" w:styleId="Revision">
    <w:name w:val="Revision"/>
    <w:hidden/>
    <w:uiPriority w:val="99"/>
    <w:semiHidden/>
    <w:rsid w:val="00FD1970"/>
    <w:pPr>
      <w:spacing w:after="0" w:line="240" w:lineRule="auto"/>
    </w:pPr>
  </w:style>
  <w:style w:type="character" w:styleId="PlaceholderText">
    <w:name w:val="Placeholder Text"/>
    <w:basedOn w:val="DefaultParagraphFont"/>
    <w:uiPriority w:val="99"/>
    <w:semiHidden/>
    <w:rsid w:val="000B78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79054">
      <w:bodyDiv w:val="1"/>
      <w:marLeft w:val="0"/>
      <w:marRight w:val="0"/>
      <w:marTop w:val="0"/>
      <w:marBottom w:val="0"/>
      <w:divBdr>
        <w:top w:val="none" w:sz="0" w:space="0" w:color="auto"/>
        <w:left w:val="none" w:sz="0" w:space="0" w:color="auto"/>
        <w:bottom w:val="none" w:sz="0" w:space="0" w:color="auto"/>
        <w:right w:val="none" w:sz="0" w:space="0" w:color="auto"/>
      </w:divBdr>
    </w:div>
    <w:div w:id="1011879200">
      <w:bodyDiv w:val="1"/>
      <w:marLeft w:val="0"/>
      <w:marRight w:val="0"/>
      <w:marTop w:val="0"/>
      <w:marBottom w:val="0"/>
      <w:divBdr>
        <w:top w:val="none" w:sz="0" w:space="0" w:color="auto"/>
        <w:left w:val="none" w:sz="0" w:space="0" w:color="auto"/>
        <w:bottom w:val="none" w:sz="0" w:space="0" w:color="auto"/>
        <w:right w:val="none" w:sz="0" w:space="0" w:color="auto"/>
      </w:divBdr>
    </w:div>
    <w:div w:id="123681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Li@Soton.ac.uk" TargetMode="External"/><Relationship Id="rId13" Type="http://schemas.openxmlformats.org/officeDocument/2006/relationships/image" Target="media/image3.emf"/><Relationship Id="rId18" Type="http://schemas.openxmlformats.org/officeDocument/2006/relationships/package" Target="embeddings/Microsoft_Visio_Drawing3.vsdx"/><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community.seattletimes.nwsource.com/archive/?date=19920703&amp;slug=1500289" TargetMode="External"/><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hyperlink" Target="http://www.creatif.ecs.soton.ac.uk/" TargetMode="Externa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image" Target="media/image7.tif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07/relationships/hdphoto" Target="media/hdphoto1.wdp"/><Relationship Id="rId32" Type="http://schemas.openxmlformats.org/officeDocument/2006/relationships/hyperlink" Target="http://www.basestructures.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package" Target="embeddings/Microsoft_Visio_Drawing5.vsdx"/><Relationship Id="rId36" Type="http://schemas.openxmlformats.org/officeDocument/2006/relationships/fontTable" Target="fontTable.xml"/><Relationship Id="rId10" Type="http://schemas.openxmlformats.org/officeDocument/2006/relationships/package" Target="embeddings/Microsoft_Visio_Drawing1.vsdx"/><Relationship Id="rId19" Type="http://schemas.openxmlformats.org/officeDocument/2006/relationships/image" Target="media/image6.tif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Visio_2003-2010_Drawing2.vsd"/><Relationship Id="rId22" Type="http://schemas.openxmlformats.org/officeDocument/2006/relationships/package" Target="embeddings/Microsoft_Visio_Drawing4.vsdx"/><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72E2F-7599-4A9E-B305-E5B40E1E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6201</Words>
  <Characters>35352</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SCCM</Company>
  <LinksUpToDate>false</LinksUpToDate>
  <CharactersWithSpaces>41471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yl8c13</dc:creator>
  <cp:keywords/>
  <dc:description/>
  <cp:lastModifiedBy>Whalley T.</cp:lastModifiedBy>
  <cp:revision>2</cp:revision>
  <dcterms:created xsi:type="dcterms:W3CDTF">2018-04-16T12:30:00Z</dcterms:created>
  <dcterms:modified xsi:type="dcterms:W3CDTF">2018-04-16T12:30:00Z</dcterms:modified>
</cp:coreProperties>
</file>