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25B96" w14:textId="77777777" w:rsidR="00DB07EB" w:rsidRDefault="00636C1E">
      <w:pPr>
        <w:pStyle w:val="BodyA"/>
        <w:spacing w:line="360" w:lineRule="auto"/>
        <w:jc w:val="center"/>
        <w:rPr>
          <w:rFonts w:ascii="Arial" w:eastAsia="Arial" w:hAnsi="Arial" w:cs="Arial"/>
          <w:b/>
          <w:bCs/>
          <w:sz w:val="24"/>
          <w:szCs w:val="24"/>
        </w:rPr>
      </w:pPr>
      <w:bookmarkStart w:id="0" w:name="_GoBack"/>
      <w:bookmarkEnd w:id="0"/>
      <w:r>
        <w:rPr>
          <w:rFonts w:ascii="Arial" w:hAnsi="Arial"/>
          <w:b/>
          <w:bCs/>
          <w:sz w:val="24"/>
          <w:szCs w:val="24"/>
        </w:rPr>
        <w:t xml:space="preserve">A qualitative exploration of distress associated with episodic </w:t>
      </w:r>
    </w:p>
    <w:p w14:paraId="0C704DE8" w14:textId="77777777" w:rsidR="005E0C33" w:rsidRDefault="00636C1E" w:rsidP="00215D43">
      <w:pPr>
        <w:pStyle w:val="BodyA"/>
        <w:spacing w:line="360" w:lineRule="auto"/>
        <w:jc w:val="center"/>
        <w:rPr>
          <w:rFonts w:ascii="Arial" w:eastAsia="Arial" w:hAnsi="Arial" w:cs="Arial"/>
          <w:b/>
          <w:bCs/>
          <w:sz w:val="24"/>
          <w:szCs w:val="24"/>
        </w:rPr>
      </w:pPr>
      <w:proofErr w:type="gramStart"/>
      <w:r>
        <w:rPr>
          <w:rFonts w:ascii="Arial" w:hAnsi="Arial"/>
          <w:b/>
          <w:bCs/>
          <w:sz w:val="24"/>
          <w:szCs w:val="24"/>
        </w:rPr>
        <w:t>breathlessness</w:t>
      </w:r>
      <w:proofErr w:type="gramEnd"/>
      <w:r>
        <w:rPr>
          <w:rFonts w:ascii="Arial" w:hAnsi="Arial"/>
          <w:b/>
          <w:bCs/>
          <w:sz w:val="24"/>
          <w:szCs w:val="24"/>
        </w:rPr>
        <w:t xml:space="preserve"> in advanced lung cancer</w:t>
      </w:r>
    </w:p>
    <w:p w14:paraId="4B696A8A" w14:textId="77777777" w:rsidR="00215D43" w:rsidRPr="00215D43" w:rsidRDefault="00215D43" w:rsidP="00215D43">
      <w:pPr>
        <w:pStyle w:val="BodyA"/>
        <w:spacing w:line="360" w:lineRule="auto"/>
        <w:jc w:val="center"/>
        <w:rPr>
          <w:rFonts w:ascii="Arial" w:eastAsia="Arial" w:hAnsi="Arial" w:cs="Arial"/>
          <w:b/>
          <w:bCs/>
          <w:sz w:val="24"/>
          <w:szCs w:val="24"/>
        </w:rPr>
      </w:pPr>
    </w:p>
    <w:p w14:paraId="2628FEE2" w14:textId="77777777" w:rsidR="00DB07EB" w:rsidRDefault="00636C1E">
      <w:pPr>
        <w:pStyle w:val="BodyA"/>
        <w:spacing w:line="360" w:lineRule="auto"/>
        <w:rPr>
          <w:rFonts w:ascii="Arial" w:eastAsia="Arial" w:hAnsi="Arial" w:cs="Arial"/>
          <w:b/>
          <w:bCs/>
          <w:sz w:val="24"/>
          <w:szCs w:val="24"/>
          <w:u w:val="single"/>
        </w:rPr>
      </w:pPr>
      <w:r>
        <w:rPr>
          <w:rFonts w:ascii="Arial" w:hAnsi="Arial"/>
          <w:b/>
          <w:bCs/>
          <w:sz w:val="24"/>
          <w:szCs w:val="24"/>
          <w:u w:val="single"/>
        </w:rPr>
        <w:t>Introduction</w:t>
      </w:r>
    </w:p>
    <w:p w14:paraId="0DC6FA46" w14:textId="00874324" w:rsidR="0050759F" w:rsidRDefault="00C50ED0" w:rsidP="00B8386D">
      <w:pPr>
        <w:pStyle w:val="BodyA"/>
        <w:spacing w:line="360" w:lineRule="auto"/>
        <w:rPr>
          <w:rFonts w:ascii="Arial" w:hAnsi="Arial"/>
          <w:sz w:val="24"/>
          <w:szCs w:val="24"/>
        </w:rPr>
      </w:pPr>
      <w:r>
        <w:rPr>
          <w:rFonts w:ascii="Arial" w:hAnsi="Arial"/>
          <w:sz w:val="24"/>
          <w:szCs w:val="24"/>
        </w:rPr>
        <w:t>The prevalence of breathlessness in patients with lung cancer has been reported as 70.5% with a range of 50-87% (</w:t>
      </w:r>
      <w:proofErr w:type="spellStart"/>
      <w:r>
        <w:rPr>
          <w:rFonts w:ascii="Arial" w:hAnsi="Arial"/>
          <w:sz w:val="24"/>
          <w:szCs w:val="24"/>
        </w:rPr>
        <w:t>Kathiresan</w:t>
      </w:r>
      <w:proofErr w:type="spellEnd"/>
      <w:r>
        <w:rPr>
          <w:rFonts w:ascii="Arial" w:hAnsi="Arial"/>
          <w:sz w:val="24"/>
          <w:szCs w:val="24"/>
        </w:rPr>
        <w:t xml:space="preserve"> et al</w:t>
      </w:r>
      <w:r w:rsidR="00031455">
        <w:rPr>
          <w:rFonts w:ascii="Arial" w:hAnsi="Arial"/>
          <w:sz w:val="24"/>
          <w:szCs w:val="24"/>
        </w:rPr>
        <w:t>.</w:t>
      </w:r>
      <w:r>
        <w:rPr>
          <w:rFonts w:ascii="Arial" w:hAnsi="Arial"/>
          <w:sz w:val="24"/>
          <w:szCs w:val="24"/>
        </w:rPr>
        <w:t>, 2010). It is</w:t>
      </w:r>
      <w:r w:rsidR="00636C1E">
        <w:rPr>
          <w:rFonts w:ascii="Arial" w:hAnsi="Arial"/>
          <w:sz w:val="24"/>
          <w:szCs w:val="24"/>
        </w:rPr>
        <w:t xml:space="preserve"> a symptom which has a significant impact both on quality of life (Mohan et al., 2007; </w:t>
      </w:r>
      <w:proofErr w:type="spellStart"/>
      <w:r w:rsidR="00636C1E">
        <w:rPr>
          <w:rFonts w:ascii="Arial" w:hAnsi="Arial"/>
          <w:sz w:val="24"/>
          <w:szCs w:val="24"/>
        </w:rPr>
        <w:t>Habraken</w:t>
      </w:r>
      <w:proofErr w:type="spellEnd"/>
      <w:r w:rsidR="00636C1E">
        <w:rPr>
          <w:rFonts w:ascii="Arial" w:hAnsi="Arial"/>
          <w:sz w:val="24"/>
          <w:szCs w:val="24"/>
        </w:rPr>
        <w:t xml:space="preserve"> et al., 2009) and on costs associated with healthcare (Chin and Booth, 2016)</w:t>
      </w:r>
      <w:r w:rsidR="003F4ED6">
        <w:rPr>
          <w:rFonts w:ascii="Arial" w:hAnsi="Arial"/>
          <w:sz w:val="24"/>
          <w:szCs w:val="24"/>
        </w:rPr>
        <w:t xml:space="preserve">, </w:t>
      </w:r>
      <w:r w:rsidR="00D71786">
        <w:rPr>
          <w:rFonts w:ascii="Arial" w:hAnsi="Arial"/>
          <w:sz w:val="24"/>
          <w:szCs w:val="24"/>
        </w:rPr>
        <w:t xml:space="preserve">as well as having </w:t>
      </w:r>
      <w:r w:rsidR="00636C1E">
        <w:rPr>
          <w:rFonts w:ascii="Arial" w:hAnsi="Arial"/>
          <w:sz w:val="24"/>
          <w:szCs w:val="24"/>
        </w:rPr>
        <w:t xml:space="preserve">impact not only on those experiencing the symptom but also on their </w:t>
      </w:r>
      <w:proofErr w:type="spellStart"/>
      <w:r w:rsidR="00636C1E">
        <w:rPr>
          <w:rFonts w:ascii="Arial" w:hAnsi="Arial"/>
          <w:sz w:val="24"/>
          <w:szCs w:val="24"/>
        </w:rPr>
        <w:t>carers</w:t>
      </w:r>
      <w:proofErr w:type="spellEnd"/>
      <w:r w:rsidR="00636C1E">
        <w:rPr>
          <w:rFonts w:ascii="Arial" w:hAnsi="Arial"/>
          <w:sz w:val="24"/>
          <w:szCs w:val="24"/>
        </w:rPr>
        <w:t xml:space="preserve"> (Booth et al., 2003). </w:t>
      </w:r>
      <w:r w:rsidR="00E76A0F">
        <w:rPr>
          <w:rFonts w:ascii="Arial" w:hAnsi="Arial"/>
          <w:sz w:val="24"/>
          <w:szCs w:val="24"/>
        </w:rPr>
        <w:t>In studies looking at breathlessness as a whole, t</w:t>
      </w:r>
      <w:r w:rsidR="00636C1E">
        <w:rPr>
          <w:rFonts w:ascii="Arial" w:hAnsi="Arial"/>
          <w:sz w:val="24"/>
          <w:szCs w:val="24"/>
        </w:rPr>
        <w:t xml:space="preserve">hose experiencing </w:t>
      </w:r>
      <w:r w:rsidR="00E76A0F">
        <w:rPr>
          <w:rFonts w:ascii="Arial" w:hAnsi="Arial"/>
          <w:sz w:val="24"/>
          <w:szCs w:val="24"/>
        </w:rPr>
        <w:t xml:space="preserve">it </w:t>
      </w:r>
      <w:r w:rsidR="00636C1E">
        <w:rPr>
          <w:rFonts w:ascii="Arial" w:hAnsi="Arial"/>
          <w:sz w:val="24"/>
          <w:szCs w:val="24"/>
        </w:rPr>
        <w:t xml:space="preserve">frequently use metaphors and narratives to describe their symptoms (Nicholls, 2003; O’Driscoll, 1999), using terms such as “unpleasant”, “frightening”, “anxiety” and “troublesome” (Booth et al., 2003; </w:t>
      </w:r>
      <w:proofErr w:type="spellStart"/>
      <w:r w:rsidR="00636C1E">
        <w:rPr>
          <w:rFonts w:ascii="Arial" w:hAnsi="Arial"/>
          <w:sz w:val="24"/>
          <w:szCs w:val="24"/>
        </w:rPr>
        <w:t>Gysels</w:t>
      </w:r>
      <w:proofErr w:type="spellEnd"/>
      <w:r w:rsidR="00636C1E">
        <w:rPr>
          <w:rFonts w:ascii="Arial" w:hAnsi="Arial"/>
          <w:sz w:val="24"/>
          <w:szCs w:val="24"/>
        </w:rPr>
        <w:t xml:space="preserve"> and Higginson, 2011; Henoch et al., 2008; </w:t>
      </w:r>
      <w:proofErr w:type="spellStart"/>
      <w:r w:rsidR="00636C1E">
        <w:rPr>
          <w:rFonts w:ascii="Arial" w:hAnsi="Arial"/>
          <w:sz w:val="24"/>
          <w:szCs w:val="24"/>
        </w:rPr>
        <w:t>Kathiresan</w:t>
      </w:r>
      <w:proofErr w:type="spellEnd"/>
      <w:r w:rsidR="00636C1E">
        <w:rPr>
          <w:rFonts w:ascii="Arial" w:hAnsi="Arial"/>
          <w:sz w:val="24"/>
          <w:szCs w:val="24"/>
        </w:rPr>
        <w:t xml:space="preserve"> et al., 2010; Maguire et al., 2014). Patients with lung cancer appear to be more distressed by their breathlessness than those with other life limiting diseases, describing episodes of breathlessness with faster onset and less predictability (Booth et al., 2003; </w:t>
      </w:r>
      <w:proofErr w:type="spellStart"/>
      <w:r w:rsidR="00636C1E">
        <w:rPr>
          <w:rFonts w:ascii="Arial" w:hAnsi="Arial"/>
          <w:sz w:val="24"/>
          <w:szCs w:val="24"/>
        </w:rPr>
        <w:t>Gysels</w:t>
      </w:r>
      <w:proofErr w:type="spellEnd"/>
      <w:r w:rsidR="00636C1E">
        <w:rPr>
          <w:rFonts w:ascii="Arial" w:hAnsi="Arial"/>
          <w:sz w:val="24"/>
          <w:szCs w:val="24"/>
        </w:rPr>
        <w:t xml:space="preserve"> and Higginson, 2011)</w:t>
      </w:r>
      <w:r w:rsidR="0050759F">
        <w:rPr>
          <w:rFonts w:ascii="Arial" w:hAnsi="Arial"/>
          <w:sz w:val="24"/>
          <w:szCs w:val="24"/>
        </w:rPr>
        <w:t>.</w:t>
      </w:r>
      <w:r w:rsidR="00636C1E">
        <w:rPr>
          <w:rFonts w:ascii="Arial" w:hAnsi="Arial"/>
          <w:sz w:val="24"/>
          <w:szCs w:val="24"/>
        </w:rPr>
        <w:t xml:space="preserve"> </w:t>
      </w:r>
    </w:p>
    <w:p w14:paraId="257BFE90" w14:textId="77777777" w:rsidR="0050759F" w:rsidRDefault="0050759F">
      <w:pPr>
        <w:pStyle w:val="BodyA"/>
        <w:spacing w:line="360" w:lineRule="auto"/>
        <w:rPr>
          <w:rFonts w:ascii="Arial" w:hAnsi="Arial"/>
          <w:sz w:val="24"/>
          <w:szCs w:val="24"/>
        </w:rPr>
      </w:pPr>
    </w:p>
    <w:p w14:paraId="20E19775" w14:textId="60275EFE" w:rsidR="00B510F6" w:rsidRDefault="00636C1E">
      <w:pPr>
        <w:pStyle w:val="BodyA"/>
        <w:spacing w:line="360" w:lineRule="auto"/>
        <w:rPr>
          <w:rFonts w:ascii="Arial" w:hAnsi="Arial"/>
          <w:sz w:val="24"/>
          <w:szCs w:val="24"/>
        </w:rPr>
      </w:pPr>
      <w:r>
        <w:rPr>
          <w:rFonts w:ascii="Arial" w:hAnsi="Arial"/>
          <w:sz w:val="24"/>
          <w:szCs w:val="24"/>
        </w:rPr>
        <w:t>The term “episodic breathlessness” was defined by Simon et al. (2014) as a “severe worsening of breathlessness intensity or unpleasantness beyond usual fluctuations” and has been described in patients with a range of conditions.</w:t>
      </w:r>
      <w:r w:rsidR="001060F2">
        <w:rPr>
          <w:rFonts w:ascii="Arial" w:hAnsi="Arial"/>
          <w:sz w:val="24"/>
          <w:szCs w:val="24"/>
        </w:rPr>
        <w:t xml:space="preserve"> It can be described in terms of its different elements, including frequency, duration and severity and its </w:t>
      </w:r>
      <w:r w:rsidR="0050759F">
        <w:rPr>
          <w:rFonts w:ascii="Arial" w:hAnsi="Arial"/>
          <w:sz w:val="24"/>
          <w:szCs w:val="24"/>
        </w:rPr>
        <w:t>prevalence in patients with lung cancer has been reported as 40.5% (</w:t>
      </w:r>
      <w:proofErr w:type="spellStart"/>
      <w:r w:rsidR="0050759F">
        <w:rPr>
          <w:rFonts w:ascii="Arial" w:hAnsi="Arial"/>
          <w:sz w:val="24"/>
          <w:szCs w:val="24"/>
        </w:rPr>
        <w:t>Mercadante</w:t>
      </w:r>
      <w:proofErr w:type="spellEnd"/>
      <w:r w:rsidR="0050759F">
        <w:rPr>
          <w:rFonts w:ascii="Arial" w:hAnsi="Arial"/>
          <w:sz w:val="24"/>
          <w:szCs w:val="24"/>
        </w:rPr>
        <w:t xml:space="preserve"> et al</w:t>
      </w:r>
      <w:r w:rsidR="00031455">
        <w:rPr>
          <w:rFonts w:ascii="Arial" w:hAnsi="Arial"/>
          <w:sz w:val="24"/>
          <w:szCs w:val="24"/>
        </w:rPr>
        <w:t>.</w:t>
      </w:r>
      <w:r w:rsidR="0050759F">
        <w:rPr>
          <w:rFonts w:ascii="Arial" w:hAnsi="Arial"/>
          <w:sz w:val="24"/>
          <w:szCs w:val="24"/>
        </w:rPr>
        <w:t xml:space="preserve">, 2016). </w:t>
      </w:r>
      <w:proofErr w:type="spellStart"/>
      <w:r>
        <w:rPr>
          <w:rFonts w:ascii="Arial" w:hAnsi="Arial"/>
          <w:sz w:val="24"/>
          <w:szCs w:val="24"/>
        </w:rPr>
        <w:t>Weingartner</w:t>
      </w:r>
      <w:proofErr w:type="spellEnd"/>
      <w:r>
        <w:rPr>
          <w:rFonts w:ascii="Arial" w:hAnsi="Arial"/>
          <w:sz w:val="24"/>
          <w:szCs w:val="24"/>
        </w:rPr>
        <w:t xml:space="preserve"> et al. (2013) described the typical characteristics of episodic breathlessness and found the average frequency was 1-10 episodes per day, duration was 1-5 minutes and the mean peak severity of episodes was 6.5 on a 0-10 scale. </w:t>
      </w:r>
    </w:p>
    <w:p w14:paraId="097C1F60" w14:textId="77777777" w:rsidR="00B510F6" w:rsidRDefault="00B510F6">
      <w:pPr>
        <w:pStyle w:val="BodyA"/>
        <w:spacing w:line="360" w:lineRule="auto"/>
        <w:rPr>
          <w:rFonts w:ascii="Arial" w:hAnsi="Arial"/>
          <w:sz w:val="24"/>
          <w:szCs w:val="24"/>
        </w:rPr>
      </w:pPr>
    </w:p>
    <w:p w14:paraId="79CC5E5E" w14:textId="617428D7" w:rsidR="001060F2" w:rsidRDefault="00D71786" w:rsidP="00EB63DE">
      <w:pPr>
        <w:pStyle w:val="BodyA"/>
        <w:spacing w:line="360" w:lineRule="auto"/>
        <w:rPr>
          <w:rFonts w:ascii="Arial" w:hAnsi="Arial"/>
          <w:sz w:val="24"/>
          <w:szCs w:val="24"/>
        </w:rPr>
      </w:pPr>
      <w:r>
        <w:rPr>
          <w:rFonts w:ascii="Arial" w:hAnsi="Arial"/>
          <w:sz w:val="24"/>
          <w:szCs w:val="24"/>
        </w:rPr>
        <w:t>In previous qualitative research, the distress associated with breathlessness ha</w:t>
      </w:r>
      <w:r w:rsidR="0050759F">
        <w:rPr>
          <w:rFonts w:ascii="Arial" w:hAnsi="Arial"/>
          <w:sz w:val="24"/>
          <w:szCs w:val="24"/>
        </w:rPr>
        <w:t>s looked at the symptom as a who</w:t>
      </w:r>
      <w:r>
        <w:rPr>
          <w:rFonts w:ascii="Arial" w:hAnsi="Arial"/>
          <w:sz w:val="24"/>
          <w:szCs w:val="24"/>
        </w:rPr>
        <w:t xml:space="preserve">le, rather than </w:t>
      </w:r>
      <w:r w:rsidR="001060F2">
        <w:rPr>
          <w:rFonts w:ascii="Arial" w:hAnsi="Arial"/>
          <w:sz w:val="24"/>
          <w:szCs w:val="24"/>
        </w:rPr>
        <w:t>that</w:t>
      </w:r>
      <w:r>
        <w:rPr>
          <w:rFonts w:ascii="Arial" w:hAnsi="Arial"/>
          <w:sz w:val="24"/>
          <w:szCs w:val="24"/>
        </w:rPr>
        <w:t xml:space="preserve"> associated </w:t>
      </w:r>
      <w:r w:rsidR="0050759F">
        <w:rPr>
          <w:rFonts w:ascii="Arial" w:hAnsi="Arial"/>
          <w:sz w:val="24"/>
          <w:szCs w:val="24"/>
        </w:rPr>
        <w:t xml:space="preserve">specifically </w:t>
      </w:r>
      <w:r>
        <w:rPr>
          <w:rFonts w:ascii="Arial" w:hAnsi="Arial"/>
          <w:sz w:val="24"/>
          <w:szCs w:val="24"/>
        </w:rPr>
        <w:t xml:space="preserve">with episodic breathlessness. </w:t>
      </w:r>
      <w:r w:rsidR="001060F2">
        <w:rPr>
          <w:rFonts w:ascii="Arial" w:hAnsi="Arial"/>
          <w:sz w:val="24"/>
          <w:szCs w:val="24"/>
        </w:rPr>
        <w:t>There is therefore no specific definition of distress associated with episodic breathlessness. Whilst episodic breathlessness has been identified as a common and severe symptom, previous research has demonstrated the lack of equivalence between symptom intensity and symptom distress (</w:t>
      </w:r>
      <w:proofErr w:type="spellStart"/>
      <w:r w:rsidR="001060F2">
        <w:rPr>
          <w:rFonts w:ascii="Arial" w:hAnsi="Arial"/>
          <w:sz w:val="24"/>
          <w:szCs w:val="24"/>
        </w:rPr>
        <w:t>Tishelman</w:t>
      </w:r>
      <w:proofErr w:type="spellEnd"/>
      <w:r w:rsidR="001060F2">
        <w:rPr>
          <w:rFonts w:ascii="Arial" w:hAnsi="Arial"/>
          <w:sz w:val="24"/>
          <w:szCs w:val="24"/>
        </w:rPr>
        <w:t xml:space="preserve"> et al</w:t>
      </w:r>
      <w:r w:rsidR="00031455">
        <w:rPr>
          <w:rFonts w:ascii="Arial" w:hAnsi="Arial"/>
          <w:sz w:val="24"/>
          <w:szCs w:val="24"/>
        </w:rPr>
        <w:t>.</w:t>
      </w:r>
      <w:r w:rsidR="001060F2">
        <w:rPr>
          <w:rFonts w:ascii="Arial" w:hAnsi="Arial"/>
          <w:sz w:val="24"/>
          <w:szCs w:val="24"/>
        </w:rPr>
        <w:t xml:space="preserve">, 2005). </w:t>
      </w:r>
      <w:r w:rsidR="00636C1E">
        <w:rPr>
          <w:rFonts w:ascii="Arial" w:hAnsi="Arial"/>
          <w:sz w:val="24"/>
          <w:szCs w:val="24"/>
        </w:rPr>
        <w:t>The symptom experience for an individual consists of a relationship between symptom occurrence and symptom distress</w:t>
      </w:r>
      <w:r w:rsidR="00EB63DE">
        <w:rPr>
          <w:rFonts w:ascii="Arial" w:hAnsi="Arial"/>
          <w:sz w:val="24"/>
          <w:szCs w:val="24"/>
        </w:rPr>
        <w:t>, and patients with similar intensities</w:t>
      </w:r>
      <w:r w:rsidR="00EB63DE" w:rsidRPr="00EB63DE">
        <w:rPr>
          <w:rFonts w:ascii="Arial" w:hAnsi="Arial"/>
          <w:sz w:val="24"/>
          <w:szCs w:val="24"/>
        </w:rPr>
        <w:t xml:space="preserve"> of breathlessness </w:t>
      </w:r>
      <w:r w:rsidR="00EB63DE">
        <w:rPr>
          <w:rFonts w:ascii="Arial" w:hAnsi="Arial"/>
          <w:sz w:val="24"/>
          <w:szCs w:val="24"/>
        </w:rPr>
        <w:t xml:space="preserve">may nevertheless </w:t>
      </w:r>
      <w:r w:rsidR="00EB63DE" w:rsidRPr="00EB63DE">
        <w:rPr>
          <w:rFonts w:ascii="Arial" w:hAnsi="Arial"/>
          <w:sz w:val="24"/>
          <w:szCs w:val="24"/>
        </w:rPr>
        <w:lastRenderedPageBreak/>
        <w:t>experience it quite differently from each other</w:t>
      </w:r>
      <w:r w:rsidR="00636C1E">
        <w:rPr>
          <w:rFonts w:ascii="Arial" w:hAnsi="Arial"/>
          <w:sz w:val="24"/>
          <w:szCs w:val="24"/>
        </w:rPr>
        <w:t xml:space="preserve"> (McDaniel and Rhodes, 1995). </w:t>
      </w:r>
      <w:r w:rsidR="001060F2">
        <w:rPr>
          <w:rFonts w:ascii="Arial" w:hAnsi="Arial"/>
          <w:sz w:val="24"/>
          <w:szCs w:val="24"/>
        </w:rPr>
        <w:t xml:space="preserve">Therefore it is important to understand the distress associated with a symptom to be able to fully </w:t>
      </w:r>
      <w:proofErr w:type="spellStart"/>
      <w:r w:rsidR="001060F2">
        <w:rPr>
          <w:rFonts w:ascii="Arial" w:hAnsi="Arial"/>
          <w:sz w:val="24"/>
          <w:szCs w:val="24"/>
        </w:rPr>
        <w:t>recognise</w:t>
      </w:r>
      <w:proofErr w:type="spellEnd"/>
      <w:r w:rsidR="001060F2">
        <w:rPr>
          <w:rFonts w:ascii="Arial" w:hAnsi="Arial"/>
          <w:sz w:val="24"/>
          <w:szCs w:val="24"/>
        </w:rPr>
        <w:t xml:space="preserve"> its impact on an individual. </w:t>
      </w:r>
    </w:p>
    <w:p w14:paraId="304D3AB4" w14:textId="77777777" w:rsidR="001060F2" w:rsidRDefault="001060F2" w:rsidP="00EB63DE">
      <w:pPr>
        <w:pStyle w:val="BodyA"/>
        <w:spacing w:line="360" w:lineRule="auto"/>
        <w:rPr>
          <w:rFonts w:ascii="Arial" w:hAnsi="Arial"/>
          <w:sz w:val="24"/>
          <w:szCs w:val="24"/>
        </w:rPr>
      </w:pPr>
    </w:p>
    <w:p w14:paraId="1DD1DD4A" w14:textId="77777777" w:rsidR="00DB07EB" w:rsidRPr="001060F2" w:rsidRDefault="00636C1E" w:rsidP="00EB63DE">
      <w:pPr>
        <w:pStyle w:val="BodyA"/>
        <w:spacing w:line="360" w:lineRule="auto"/>
        <w:rPr>
          <w:rFonts w:ascii="Arial" w:hAnsi="Arial"/>
          <w:sz w:val="24"/>
          <w:szCs w:val="24"/>
        </w:rPr>
      </w:pPr>
      <w:r>
        <w:rPr>
          <w:rFonts w:ascii="Arial" w:hAnsi="Arial"/>
          <w:sz w:val="24"/>
          <w:szCs w:val="24"/>
        </w:rPr>
        <w:t>Significant strides have been made in research into both the pharmacological and non-pharmacological management of breathlessness in recent years (Chin and Booth, 2016)</w:t>
      </w:r>
      <w:r w:rsidR="006035B1">
        <w:rPr>
          <w:rFonts w:ascii="Arial" w:hAnsi="Arial"/>
          <w:sz w:val="24"/>
          <w:szCs w:val="24"/>
        </w:rPr>
        <w:t>,</w:t>
      </w:r>
      <w:r>
        <w:rPr>
          <w:rFonts w:ascii="Arial" w:hAnsi="Arial"/>
          <w:sz w:val="24"/>
          <w:szCs w:val="24"/>
        </w:rPr>
        <w:t xml:space="preserve"> with a number of studies highlighting the importance of multidisciplinary management for patients with breathlessness (Farquhar et al., 2014; Higginson et al., 2014)</w:t>
      </w:r>
      <w:r w:rsidR="001060F2">
        <w:rPr>
          <w:rFonts w:ascii="Arial" w:hAnsi="Arial"/>
          <w:sz w:val="24"/>
          <w:szCs w:val="24"/>
        </w:rPr>
        <w:t>.</w:t>
      </w:r>
      <w:r>
        <w:rPr>
          <w:rFonts w:ascii="Arial" w:hAnsi="Arial"/>
          <w:sz w:val="24"/>
          <w:szCs w:val="24"/>
        </w:rPr>
        <w:t xml:space="preserve">  An improved understanding of the distress associated with the different elements of symptom occurrence of episodic breathlessness would enable clinicians to better understand the symptom experience. This could improve outcomes by identifying patient-relevant therapeutic targets and ensuring clinicians can focus their management strategies appropriately. </w:t>
      </w:r>
    </w:p>
    <w:p w14:paraId="172327D1" w14:textId="77777777" w:rsidR="00DB07EB" w:rsidRDefault="00636C1E">
      <w:pPr>
        <w:pStyle w:val="BodyA"/>
        <w:spacing w:line="360" w:lineRule="auto"/>
        <w:rPr>
          <w:rFonts w:ascii="Arial" w:eastAsia="Arial" w:hAnsi="Arial" w:cs="Arial"/>
          <w:sz w:val="24"/>
          <w:szCs w:val="24"/>
        </w:rPr>
      </w:pPr>
      <w:r>
        <w:rPr>
          <w:rFonts w:ascii="Arial" w:hAnsi="Arial"/>
          <w:sz w:val="24"/>
          <w:szCs w:val="24"/>
        </w:rPr>
        <w:t xml:space="preserve"> </w:t>
      </w:r>
    </w:p>
    <w:p w14:paraId="3ABB3ECA" w14:textId="43D8A24C" w:rsidR="00DB07EB" w:rsidRDefault="00636C1E" w:rsidP="005E7D2A">
      <w:pPr>
        <w:pStyle w:val="BodyA"/>
        <w:spacing w:line="360" w:lineRule="auto"/>
      </w:pPr>
      <w:r>
        <w:rPr>
          <w:rFonts w:ascii="Arial" w:hAnsi="Arial"/>
          <w:sz w:val="24"/>
          <w:szCs w:val="24"/>
        </w:rPr>
        <w:t xml:space="preserve">The aims of this study </w:t>
      </w:r>
      <w:r w:rsidR="0019168C">
        <w:rPr>
          <w:rFonts w:ascii="Arial" w:hAnsi="Arial"/>
          <w:sz w:val="24"/>
          <w:szCs w:val="24"/>
        </w:rPr>
        <w:t>we</w:t>
      </w:r>
      <w:r>
        <w:rPr>
          <w:rFonts w:ascii="Arial" w:hAnsi="Arial"/>
          <w:sz w:val="24"/>
          <w:szCs w:val="24"/>
        </w:rPr>
        <w:t xml:space="preserve">re to explore the </w:t>
      </w:r>
      <w:r w:rsidR="00EB63DE">
        <w:rPr>
          <w:rFonts w:ascii="Arial" w:hAnsi="Arial"/>
          <w:sz w:val="24"/>
          <w:szCs w:val="24"/>
        </w:rPr>
        <w:t xml:space="preserve">nature of the </w:t>
      </w:r>
      <w:r>
        <w:rPr>
          <w:rFonts w:ascii="Arial" w:hAnsi="Arial"/>
          <w:sz w:val="24"/>
          <w:szCs w:val="24"/>
        </w:rPr>
        <w:t xml:space="preserve">distress associated with episodic breathlessness and </w:t>
      </w:r>
      <w:r w:rsidR="0019168C">
        <w:rPr>
          <w:rFonts w:ascii="Arial" w:hAnsi="Arial"/>
          <w:sz w:val="24"/>
          <w:szCs w:val="24"/>
        </w:rPr>
        <w:t xml:space="preserve">the degree to which each </w:t>
      </w:r>
      <w:r w:rsidR="00C04B8B">
        <w:rPr>
          <w:rFonts w:ascii="Arial" w:hAnsi="Arial"/>
          <w:sz w:val="24"/>
          <w:szCs w:val="24"/>
        </w:rPr>
        <w:t>element</w:t>
      </w:r>
      <w:r w:rsidR="0019168C">
        <w:rPr>
          <w:rFonts w:ascii="Arial" w:hAnsi="Arial"/>
          <w:sz w:val="24"/>
          <w:szCs w:val="24"/>
        </w:rPr>
        <w:t xml:space="preserve"> (</w:t>
      </w:r>
      <w:r>
        <w:rPr>
          <w:rFonts w:ascii="Arial" w:hAnsi="Arial"/>
          <w:sz w:val="24"/>
          <w:szCs w:val="24"/>
        </w:rPr>
        <w:t>frequency, duration and severity of episodes</w:t>
      </w:r>
      <w:r w:rsidR="0019168C">
        <w:rPr>
          <w:rFonts w:ascii="Arial" w:hAnsi="Arial"/>
          <w:sz w:val="24"/>
          <w:szCs w:val="24"/>
        </w:rPr>
        <w:t>)</w:t>
      </w:r>
      <w:r>
        <w:rPr>
          <w:rFonts w:ascii="Arial" w:hAnsi="Arial"/>
          <w:sz w:val="24"/>
          <w:szCs w:val="24"/>
        </w:rPr>
        <w:t xml:space="preserve"> of breathlessness </w:t>
      </w:r>
      <w:r w:rsidR="005E7D2A">
        <w:rPr>
          <w:rFonts w:ascii="Arial" w:hAnsi="Arial"/>
          <w:sz w:val="24"/>
          <w:szCs w:val="24"/>
        </w:rPr>
        <w:t xml:space="preserve">contributed to the distress of the </w:t>
      </w:r>
      <w:r w:rsidR="0019168C">
        <w:rPr>
          <w:rFonts w:ascii="Arial" w:hAnsi="Arial"/>
          <w:sz w:val="24"/>
          <w:szCs w:val="24"/>
        </w:rPr>
        <w:t>participants</w:t>
      </w:r>
      <w:r>
        <w:rPr>
          <w:rFonts w:ascii="Arial" w:hAnsi="Arial"/>
          <w:sz w:val="24"/>
          <w:szCs w:val="24"/>
        </w:rPr>
        <w:t>.</w:t>
      </w:r>
    </w:p>
    <w:p w14:paraId="3C649843" w14:textId="77777777" w:rsidR="00DB07EB" w:rsidRDefault="00DB07EB">
      <w:pPr>
        <w:pStyle w:val="BodyA"/>
        <w:spacing w:line="360" w:lineRule="auto"/>
        <w:rPr>
          <w:rFonts w:ascii="Arial" w:eastAsia="Arial" w:hAnsi="Arial" w:cs="Arial"/>
          <w:sz w:val="24"/>
          <w:szCs w:val="24"/>
        </w:rPr>
      </w:pPr>
    </w:p>
    <w:p w14:paraId="7A3203C0" w14:textId="77777777" w:rsidR="00DB07EB" w:rsidRDefault="00636C1E">
      <w:pPr>
        <w:pStyle w:val="BodyA"/>
        <w:spacing w:line="360" w:lineRule="auto"/>
        <w:rPr>
          <w:rFonts w:ascii="Arial" w:eastAsia="Arial" w:hAnsi="Arial" w:cs="Arial"/>
          <w:b/>
          <w:bCs/>
          <w:sz w:val="24"/>
          <w:szCs w:val="24"/>
          <w:u w:val="single"/>
        </w:rPr>
      </w:pPr>
      <w:r>
        <w:rPr>
          <w:rFonts w:ascii="Arial" w:hAnsi="Arial"/>
          <w:b/>
          <w:bCs/>
          <w:sz w:val="24"/>
          <w:szCs w:val="24"/>
          <w:u w:val="single"/>
        </w:rPr>
        <w:t>Methods</w:t>
      </w:r>
    </w:p>
    <w:p w14:paraId="6BC6CC8A" w14:textId="77777777" w:rsidR="00DB07EB" w:rsidRDefault="00636C1E">
      <w:pPr>
        <w:pStyle w:val="BodyA"/>
        <w:spacing w:line="360" w:lineRule="auto"/>
        <w:rPr>
          <w:rFonts w:ascii="Arial" w:eastAsia="Arial" w:hAnsi="Arial" w:cs="Arial"/>
          <w:sz w:val="24"/>
          <w:szCs w:val="24"/>
        </w:rPr>
      </w:pPr>
      <w:r>
        <w:rPr>
          <w:rFonts w:ascii="Arial" w:hAnsi="Arial"/>
          <w:i/>
          <w:iCs/>
          <w:sz w:val="24"/>
          <w:szCs w:val="24"/>
        </w:rPr>
        <w:t>Study Design</w:t>
      </w:r>
    </w:p>
    <w:p w14:paraId="44A1CAA3" w14:textId="6BEA2AB4" w:rsidR="00DB07EB" w:rsidRDefault="00E7042E">
      <w:pPr>
        <w:pStyle w:val="BodyA"/>
        <w:spacing w:line="360" w:lineRule="auto"/>
        <w:rPr>
          <w:rFonts w:ascii="Arial" w:eastAsia="Arial" w:hAnsi="Arial" w:cs="Arial"/>
          <w:sz w:val="24"/>
          <w:szCs w:val="24"/>
        </w:rPr>
      </w:pPr>
      <w:r>
        <w:rPr>
          <w:rFonts w:ascii="Arial" w:hAnsi="Arial"/>
          <w:sz w:val="24"/>
          <w:szCs w:val="24"/>
        </w:rPr>
        <w:t xml:space="preserve">The study adopted a phenomenological approach </w:t>
      </w:r>
      <w:proofErr w:type="gramStart"/>
      <w:r>
        <w:rPr>
          <w:rFonts w:ascii="Arial" w:hAnsi="Arial"/>
          <w:sz w:val="24"/>
          <w:szCs w:val="24"/>
        </w:rPr>
        <w:t xml:space="preserve">using </w:t>
      </w:r>
      <w:r w:rsidR="00636C1E">
        <w:rPr>
          <w:rFonts w:ascii="Arial" w:hAnsi="Arial"/>
          <w:sz w:val="24"/>
          <w:szCs w:val="24"/>
        </w:rPr>
        <w:t xml:space="preserve"> in</w:t>
      </w:r>
      <w:proofErr w:type="gramEnd"/>
      <w:r w:rsidR="00636C1E">
        <w:rPr>
          <w:rFonts w:ascii="Arial" w:hAnsi="Arial"/>
          <w:sz w:val="24"/>
          <w:szCs w:val="24"/>
        </w:rPr>
        <w:t>-depth, semi structured, face to face interviews</w:t>
      </w:r>
      <w:r>
        <w:rPr>
          <w:rFonts w:ascii="Arial" w:hAnsi="Arial"/>
          <w:sz w:val="24"/>
          <w:szCs w:val="24"/>
        </w:rPr>
        <w:t xml:space="preserve">. Heidegger’s double hermeneutic approach to </w:t>
      </w:r>
      <w:r w:rsidR="00636C1E">
        <w:rPr>
          <w:rFonts w:ascii="Arial" w:hAnsi="Arial"/>
          <w:sz w:val="24"/>
          <w:szCs w:val="24"/>
        </w:rPr>
        <w:t>Interpretative Phenomenological Analysis (IPA) methodology</w:t>
      </w:r>
      <w:r w:rsidR="00E86540">
        <w:rPr>
          <w:rFonts w:ascii="Arial" w:hAnsi="Arial"/>
          <w:sz w:val="24"/>
          <w:szCs w:val="24"/>
        </w:rPr>
        <w:t xml:space="preserve"> was </w:t>
      </w:r>
      <w:r>
        <w:rPr>
          <w:rFonts w:ascii="Arial" w:hAnsi="Arial"/>
          <w:sz w:val="24"/>
          <w:szCs w:val="24"/>
        </w:rPr>
        <w:t>used, acknowledging both the participants’ and the researchers’ interpretative process</w:t>
      </w:r>
      <w:r w:rsidR="000C0F61">
        <w:rPr>
          <w:rFonts w:ascii="Arial" w:hAnsi="Arial"/>
          <w:sz w:val="24"/>
          <w:szCs w:val="24"/>
        </w:rPr>
        <w:t xml:space="preserve"> (</w:t>
      </w:r>
      <w:proofErr w:type="spellStart"/>
      <w:r w:rsidR="000C0F61">
        <w:rPr>
          <w:rFonts w:ascii="Arial" w:hAnsi="Arial"/>
          <w:sz w:val="24"/>
          <w:szCs w:val="24"/>
        </w:rPr>
        <w:t>Reiners</w:t>
      </w:r>
      <w:proofErr w:type="spellEnd"/>
      <w:r w:rsidR="000C0F61">
        <w:rPr>
          <w:rFonts w:ascii="Arial" w:hAnsi="Arial"/>
          <w:sz w:val="24"/>
          <w:szCs w:val="24"/>
        </w:rPr>
        <w:t>, 2012)</w:t>
      </w:r>
      <w:r w:rsidR="00E86540" w:rsidRPr="00E86540">
        <w:t xml:space="preserve"> </w:t>
      </w:r>
      <w:r w:rsidR="00E86540" w:rsidRPr="00E86540">
        <w:rPr>
          <w:rFonts w:ascii="Arial" w:hAnsi="Arial"/>
          <w:sz w:val="24"/>
          <w:szCs w:val="24"/>
        </w:rPr>
        <w:t xml:space="preserve">IPA methodology was chosen for </w:t>
      </w:r>
      <w:r w:rsidR="00E86540">
        <w:rPr>
          <w:rFonts w:ascii="Arial" w:hAnsi="Arial"/>
          <w:sz w:val="24"/>
          <w:szCs w:val="24"/>
        </w:rPr>
        <w:t xml:space="preserve">this study </w:t>
      </w:r>
      <w:r w:rsidR="00E86540" w:rsidRPr="00E86540">
        <w:rPr>
          <w:rFonts w:ascii="Arial" w:hAnsi="Arial"/>
          <w:sz w:val="24"/>
          <w:szCs w:val="24"/>
        </w:rPr>
        <w:t xml:space="preserve">as it is concerned with exploring individual significant experiences, rather than trying to “fit” people’s experiences into predetermined categories (Smith et al., 2009). As no previously published research has investigated distress in episodic breathlessness, this exploratory, open approach supported the research team to </w:t>
      </w:r>
      <w:proofErr w:type="spellStart"/>
      <w:r w:rsidR="00E86540" w:rsidRPr="00E86540">
        <w:rPr>
          <w:rFonts w:ascii="Arial" w:hAnsi="Arial"/>
          <w:sz w:val="24"/>
          <w:szCs w:val="24"/>
        </w:rPr>
        <w:t>analyse</w:t>
      </w:r>
      <w:proofErr w:type="spellEnd"/>
      <w:r w:rsidR="00E86540" w:rsidRPr="00E86540">
        <w:rPr>
          <w:rFonts w:ascii="Arial" w:hAnsi="Arial"/>
          <w:sz w:val="24"/>
          <w:szCs w:val="24"/>
        </w:rPr>
        <w:t xml:space="preserve"> the data without preconceived concepts. </w:t>
      </w:r>
      <w:r w:rsidR="00E86540" w:rsidRPr="00E86540">
        <w:rPr>
          <w:rFonts w:ascii="Arial" w:hAnsi="Arial"/>
          <w:sz w:val="24"/>
          <w:szCs w:val="24"/>
        </w:rPr>
        <w:t xml:space="preserve">A process of “bracketing” pre-conceived assumptions throughout the </w:t>
      </w:r>
      <w:r w:rsidR="00E86540">
        <w:rPr>
          <w:rFonts w:ascii="Arial" w:hAnsi="Arial"/>
          <w:sz w:val="24"/>
          <w:szCs w:val="24"/>
        </w:rPr>
        <w:t xml:space="preserve">research process </w:t>
      </w:r>
      <w:r w:rsidR="00E86540" w:rsidRPr="00E86540">
        <w:rPr>
          <w:rFonts w:ascii="Arial" w:hAnsi="Arial"/>
          <w:sz w:val="24"/>
          <w:szCs w:val="24"/>
        </w:rPr>
        <w:t xml:space="preserve">is required in IPA to ensure that the phenomenon in question is examined with “relative openness” (Finlay, 2009). Therefore, the authors put aside previous scientific theory and personal experience around episodic breathlessness, aiming to focus on participants’ individual experiences.  </w:t>
      </w:r>
      <w:r w:rsidR="00E86540">
        <w:rPr>
          <w:rFonts w:ascii="Arial" w:hAnsi="Arial"/>
          <w:sz w:val="24"/>
          <w:szCs w:val="24"/>
        </w:rPr>
        <w:t xml:space="preserve">To facilitate this process, a reflexive diary was used by the lead researcher to document thoughts, feelings and preconceptions and raise awareness of possible bias that might affect the research </w:t>
      </w:r>
      <w:r w:rsidR="00E86540">
        <w:rPr>
          <w:rFonts w:ascii="Arial" w:hAnsi="Arial"/>
          <w:sz w:val="24"/>
          <w:szCs w:val="24"/>
        </w:rPr>
        <w:lastRenderedPageBreak/>
        <w:t>process</w:t>
      </w:r>
      <w:r w:rsidR="000C0F61">
        <w:rPr>
          <w:rFonts w:ascii="Arial" w:hAnsi="Arial"/>
          <w:sz w:val="24"/>
          <w:szCs w:val="24"/>
        </w:rPr>
        <w:t>, whilst acknowledging that it is impossible to completely remove one’s own preconceptions during the research process</w:t>
      </w:r>
      <w:r w:rsidR="00E86540">
        <w:rPr>
          <w:rFonts w:ascii="Arial" w:hAnsi="Arial"/>
          <w:sz w:val="24"/>
          <w:szCs w:val="24"/>
        </w:rPr>
        <w:t xml:space="preserve">. </w:t>
      </w:r>
      <w:r w:rsidRPr="00E7042E">
        <w:rPr>
          <w:rFonts w:ascii="Arial" w:hAnsi="Arial"/>
          <w:sz w:val="24"/>
          <w:szCs w:val="24"/>
        </w:rPr>
        <w:t>An ideographic approach was taken, examining the individual perspectives of study participants before looking for more general group themes</w:t>
      </w:r>
      <w:r>
        <w:rPr>
          <w:rFonts w:ascii="Arial" w:hAnsi="Arial"/>
          <w:sz w:val="24"/>
          <w:szCs w:val="24"/>
        </w:rPr>
        <w:t xml:space="preserve"> (Smith et al., 2009)</w:t>
      </w:r>
      <w:r w:rsidRPr="00E7042E">
        <w:rPr>
          <w:rFonts w:ascii="Arial" w:hAnsi="Arial"/>
          <w:sz w:val="24"/>
          <w:szCs w:val="24"/>
        </w:rPr>
        <w:t>.</w:t>
      </w:r>
    </w:p>
    <w:p w14:paraId="0DE7967A" w14:textId="77777777" w:rsidR="00DB07EB" w:rsidRDefault="00DB07EB">
      <w:pPr>
        <w:pStyle w:val="BodyA"/>
        <w:spacing w:line="360" w:lineRule="auto"/>
        <w:rPr>
          <w:rFonts w:ascii="Arial" w:eastAsia="Arial" w:hAnsi="Arial" w:cs="Arial"/>
          <w:sz w:val="24"/>
          <w:szCs w:val="24"/>
        </w:rPr>
      </w:pPr>
    </w:p>
    <w:p w14:paraId="08846FD6" w14:textId="77777777" w:rsidR="00DB07EB" w:rsidRDefault="00636C1E">
      <w:pPr>
        <w:pStyle w:val="BodyA"/>
        <w:spacing w:line="360" w:lineRule="auto"/>
        <w:rPr>
          <w:rFonts w:ascii="Arial" w:eastAsia="Arial" w:hAnsi="Arial" w:cs="Arial"/>
          <w:i/>
          <w:iCs/>
          <w:sz w:val="24"/>
          <w:szCs w:val="24"/>
        </w:rPr>
      </w:pPr>
      <w:r>
        <w:rPr>
          <w:rFonts w:ascii="Arial" w:hAnsi="Arial"/>
          <w:i/>
          <w:iCs/>
          <w:sz w:val="24"/>
          <w:szCs w:val="24"/>
        </w:rPr>
        <w:t>Participants and Recruitment</w:t>
      </w:r>
    </w:p>
    <w:p w14:paraId="5BC309FB" w14:textId="404F9AFE" w:rsidR="00DB07EB" w:rsidRDefault="00636C1E" w:rsidP="00C04B8B">
      <w:pPr>
        <w:pStyle w:val="BodyA"/>
        <w:spacing w:line="360" w:lineRule="auto"/>
        <w:rPr>
          <w:rFonts w:ascii="Arial" w:eastAsia="Arial" w:hAnsi="Arial" w:cs="Arial"/>
          <w:sz w:val="24"/>
          <w:szCs w:val="24"/>
        </w:rPr>
      </w:pPr>
      <w:r>
        <w:rPr>
          <w:rFonts w:ascii="Arial" w:hAnsi="Arial"/>
          <w:sz w:val="24"/>
          <w:szCs w:val="24"/>
        </w:rPr>
        <w:t xml:space="preserve">Participants were recruited from a hospice in Essex between </w:t>
      </w:r>
      <w:r w:rsidR="00964BB1">
        <w:rPr>
          <w:rFonts w:ascii="Arial" w:hAnsi="Arial"/>
          <w:sz w:val="24"/>
          <w:szCs w:val="24"/>
        </w:rPr>
        <w:t xml:space="preserve">September </w:t>
      </w:r>
      <w:r>
        <w:rPr>
          <w:rFonts w:ascii="Arial" w:hAnsi="Arial"/>
          <w:sz w:val="24"/>
          <w:szCs w:val="24"/>
        </w:rPr>
        <w:t xml:space="preserve">2015 and </w:t>
      </w:r>
      <w:r w:rsidR="00964BB1">
        <w:rPr>
          <w:rFonts w:ascii="Arial" w:hAnsi="Arial"/>
          <w:sz w:val="24"/>
          <w:szCs w:val="24"/>
        </w:rPr>
        <w:t xml:space="preserve">October </w:t>
      </w:r>
      <w:r>
        <w:rPr>
          <w:rFonts w:ascii="Arial" w:hAnsi="Arial"/>
          <w:sz w:val="24"/>
          <w:szCs w:val="24"/>
        </w:rPr>
        <w:t xml:space="preserve">2016. Patients were eligible if they were aged 18 years or over, had stage III or IV lung cancer or mesothelioma, were experiencing breathlessness (scoring greater than 4 on an Edmonton Symptom Assessment Scale </w:t>
      </w:r>
      <w:r w:rsidR="00EB63DE">
        <w:rPr>
          <w:rFonts w:ascii="Arial" w:hAnsi="Arial"/>
          <w:sz w:val="24"/>
          <w:szCs w:val="24"/>
        </w:rPr>
        <w:t xml:space="preserve">(ESAS) </w:t>
      </w:r>
      <w:r>
        <w:rPr>
          <w:rFonts w:ascii="Arial" w:hAnsi="Arial"/>
          <w:sz w:val="24"/>
          <w:szCs w:val="24"/>
        </w:rPr>
        <w:t>(</w:t>
      </w:r>
      <w:proofErr w:type="spellStart"/>
      <w:r>
        <w:rPr>
          <w:rFonts w:ascii="Arial" w:hAnsi="Arial"/>
          <w:sz w:val="24"/>
          <w:szCs w:val="24"/>
        </w:rPr>
        <w:t>Bruera</w:t>
      </w:r>
      <w:proofErr w:type="spellEnd"/>
      <w:r>
        <w:rPr>
          <w:rFonts w:ascii="Arial" w:hAnsi="Arial"/>
          <w:sz w:val="24"/>
          <w:szCs w:val="24"/>
        </w:rPr>
        <w:t xml:space="preserve"> et al.</w:t>
      </w:r>
      <w:r w:rsidR="00031455">
        <w:rPr>
          <w:rFonts w:ascii="Arial" w:hAnsi="Arial"/>
          <w:sz w:val="24"/>
          <w:szCs w:val="24"/>
        </w:rPr>
        <w:t>,</w:t>
      </w:r>
      <w:r>
        <w:rPr>
          <w:rFonts w:ascii="Arial" w:hAnsi="Arial"/>
          <w:sz w:val="24"/>
          <w:szCs w:val="24"/>
        </w:rPr>
        <w:t xml:space="preserve"> 1991)) and were able to communicate in English. ESAS was routinely assessed at this hospice at the time and was screened by the clinical team initiating contact for the research. Patients were excluded if they did not have capacity to consent, had a psychotic disorder</w:t>
      </w:r>
      <w:r w:rsidR="00340984">
        <w:rPr>
          <w:rFonts w:ascii="Arial" w:hAnsi="Arial"/>
          <w:sz w:val="24"/>
          <w:szCs w:val="24"/>
        </w:rPr>
        <w:t xml:space="preserve"> or a clinical history of anxiety or depression</w:t>
      </w:r>
      <w:r>
        <w:rPr>
          <w:rFonts w:ascii="Arial" w:hAnsi="Arial"/>
          <w:sz w:val="24"/>
          <w:szCs w:val="24"/>
        </w:rPr>
        <w:t xml:space="preserve">, a reversible cause of breathlessness, were too unwell to take part or had a prognosis of less than one month. Inclusion criteria were broad to elicit a range of experiences of breathlessness. A self reported scale was used to identify patients with breathlessness due to the subjective and experiential nature of breathlessness (Chin and Booth, 2016). </w:t>
      </w:r>
      <w:r w:rsidR="00100B28">
        <w:rPr>
          <w:rFonts w:ascii="Arial" w:hAnsi="Arial"/>
          <w:sz w:val="24"/>
          <w:szCs w:val="24"/>
        </w:rPr>
        <w:t>A target sample size of four participants was identified</w:t>
      </w:r>
      <w:r w:rsidR="00115284">
        <w:rPr>
          <w:rFonts w:ascii="Arial" w:hAnsi="Arial"/>
          <w:sz w:val="24"/>
          <w:szCs w:val="24"/>
        </w:rPr>
        <w:t xml:space="preserve"> </w:t>
      </w:r>
      <w:r>
        <w:rPr>
          <w:rFonts w:ascii="Arial" w:hAnsi="Arial"/>
          <w:sz w:val="24"/>
          <w:szCs w:val="24"/>
        </w:rPr>
        <w:t>to enable in</w:t>
      </w:r>
      <w:r w:rsidR="00C04B8B">
        <w:rPr>
          <w:rFonts w:ascii="Arial" w:hAnsi="Arial"/>
          <w:sz w:val="24"/>
          <w:szCs w:val="24"/>
        </w:rPr>
        <w:t>-</w:t>
      </w:r>
      <w:r>
        <w:rPr>
          <w:rFonts w:ascii="Arial" w:hAnsi="Arial"/>
          <w:sz w:val="24"/>
          <w:szCs w:val="24"/>
        </w:rPr>
        <w:t>depth analysis of each individual’s data.</w:t>
      </w:r>
      <w:r w:rsidR="00115284">
        <w:rPr>
          <w:rFonts w:ascii="Arial" w:hAnsi="Arial"/>
          <w:sz w:val="24"/>
          <w:szCs w:val="24"/>
        </w:rPr>
        <w:t xml:space="preserve"> </w:t>
      </w:r>
      <w:r>
        <w:rPr>
          <w:rFonts w:ascii="Arial" w:hAnsi="Arial"/>
          <w:sz w:val="24"/>
          <w:szCs w:val="24"/>
        </w:rPr>
        <w:t xml:space="preserve">Smith et al. (2009) suggest that, as the primary concern of IPA is to recount detail of individual experiences, a smaller sample size </w:t>
      </w:r>
      <w:r w:rsidR="007F7082">
        <w:rPr>
          <w:rFonts w:ascii="Arial" w:hAnsi="Arial"/>
          <w:sz w:val="24"/>
          <w:szCs w:val="24"/>
        </w:rPr>
        <w:t>is appropriate to</w:t>
      </w:r>
      <w:r>
        <w:rPr>
          <w:rFonts w:ascii="Arial" w:hAnsi="Arial"/>
          <w:sz w:val="24"/>
          <w:szCs w:val="24"/>
        </w:rPr>
        <w:t xml:space="preserve"> enable a focus on quality of </w:t>
      </w:r>
      <w:r w:rsidR="00C04B8B">
        <w:rPr>
          <w:rFonts w:ascii="Arial" w:hAnsi="Arial"/>
          <w:sz w:val="24"/>
          <w:szCs w:val="24"/>
        </w:rPr>
        <w:t>data</w:t>
      </w:r>
      <w:r>
        <w:rPr>
          <w:rFonts w:ascii="Arial" w:hAnsi="Arial"/>
          <w:sz w:val="24"/>
          <w:szCs w:val="24"/>
        </w:rPr>
        <w:t xml:space="preserve"> rather than quantity. </w:t>
      </w:r>
    </w:p>
    <w:p w14:paraId="6462C696" w14:textId="77777777" w:rsidR="00DB07EB" w:rsidRDefault="00DB07EB">
      <w:pPr>
        <w:pStyle w:val="BodyA"/>
        <w:spacing w:line="360" w:lineRule="auto"/>
        <w:rPr>
          <w:rFonts w:ascii="Arial" w:eastAsia="Arial" w:hAnsi="Arial" w:cs="Arial"/>
          <w:sz w:val="24"/>
          <w:szCs w:val="24"/>
        </w:rPr>
      </w:pPr>
    </w:p>
    <w:p w14:paraId="3C69519E" w14:textId="77777777" w:rsidR="00DB07EB" w:rsidRDefault="00636C1E">
      <w:pPr>
        <w:pStyle w:val="BodyA"/>
        <w:spacing w:line="360" w:lineRule="auto"/>
        <w:rPr>
          <w:rFonts w:ascii="Arial" w:eastAsia="Arial" w:hAnsi="Arial" w:cs="Arial"/>
          <w:sz w:val="24"/>
          <w:szCs w:val="24"/>
        </w:rPr>
      </w:pPr>
      <w:r>
        <w:rPr>
          <w:rFonts w:ascii="Arial" w:hAnsi="Arial"/>
          <w:sz w:val="24"/>
          <w:szCs w:val="24"/>
        </w:rPr>
        <w:t xml:space="preserve">The clinical team in the hospice initiated first contact with potential eligible participants, either face-to-face or by telephone, to introduce the study and elicit willingness to participate. </w:t>
      </w:r>
      <w:r w:rsidR="0019168C">
        <w:rPr>
          <w:rFonts w:ascii="Arial" w:hAnsi="Arial"/>
          <w:sz w:val="24"/>
          <w:szCs w:val="24"/>
        </w:rPr>
        <w:t>P</w:t>
      </w:r>
      <w:r>
        <w:rPr>
          <w:rFonts w:ascii="Arial" w:hAnsi="Arial"/>
          <w:sz w:val="24"/>
          <w:szCs w:val="24"/>
        </w:rPr>
        <w:t xml:space="preserve">otential participants </w:t>
      </w:r>
      <w:r w:rsidR="0019168C">
        <w:rPr>
          <w:rFonts w:ascii="Arial" w:hAnsi="Arial"/>
          <w:sz w:val="24"/>
          <w:szCs w:val="24"/>
        </w:rPr>
        <w:t xml:space="preserve">were contacted by the research team </w:t>
      </w:r>
      <w:r>
        <w:rPr>
          <w:rFonts w:ascii="Arial" w:hAnsi="Arial"/>
          <w:sz w:val="24"/>
          <w:szCs w:val="24"/>
        </w:rPr>
        <w:t xml:space="preserve">by telephone to </w:t>
      </w:r>
      <w:r w:rsidR="0019168C">
        <w:rPr>
          <w:rFonts w:ascii="Arial" w:hAnsi="Arial"/>
          <w:sz w:val="24"/>
          <w:szCs w:val="24"/>
        </w:rPr>
        <w:t>ensure eligibility, to</w:t>
      </w:r>
      <w:r>
        <w:rPr>
          <w:rFonts w:ascii="Arial" w:hAnsi="Arial"/>
          <w:sz w:val="24"/>
          <w:szCs w:val="24"/>
        </w:rPr>
        <w:t xml:space="preserve"> </w:t>
      </w:r>
      <w:r w:rsidR="0019168C">
        <w:rPr>
          <w:rFonts w:ascii="Arial" w:hAnsi="Arial"/>
          <w:sz w:val="24"/>
          <w:szCs w:val="24"/>
        </w:rPr>
        <w:t xml:space="preserve">provide </w:t>
      </w:r>
      <w:r>
        <w:rPr>
          <w:rFonts w:ascii="Arial" w:hAnsi="Arial"/>
          <w:sz w:val="24"/>
          <w:szCs w:val="24"/>
        </w:rPr>
        <w:t>information about the study</w:t>
      </w:r>
      <w:r w:rsidR="0019168C">
        <w:rPr>
          <w:rFonts w:ascii="Arial" w:hAnsi="Arial"/>
          <w:sz w:val="24"/>
          <w:szCs w:val="24"/>
        </w:rPr>
        <w:t xml:space="preserve"> and answer any questions</w:t>
      </w:r>
      <w:r>
        <w:rPr>
          <w:rFonts w:ascii="Arial" w:hAnsi="Arial"/>
          <w:sz w:val="24"/>
          <w:szCs w:val="24"/>
        </w:rPr>
        <w:t xml:space="preserve">. Informed consent was </w:t>
      </w:r>
      <w:r w:rsidR="0019168C">
        <w:rPr>
          <w:rFonts w:ascii="Arial" w:hAnsi="Arial"/>
          <w:sz w:val="24"/>
          <w:szCs w:val="24"/>
        </w:rPr>
        <w:t>secured</w:t>
      </w:r>
      <w:r>
        <w:rPr>
          <w:rFonts w:ascii="Arial" w:hAnsi="Arial"/>
          <w:sz w:val="24"/>
          <w:szCs w:val="24"/>
        </w:rPr>
        <w:t xml:space="preserve"> before the interview</w:t>
      </w:r>
      <w:r w:rsidR="007D385B">
        <w:rPr>
          <w:rFonts w:ascii="Arial" w:hAnsi="Arial"/>
          <w:sz w:val="24"/>
          <w:szCs w:val="24"/>
        </w:rPr>
        <w:t>s</w:t>
      </w:r>
      <w:r>
        <w:rPr>
          <w:rFonts w:ascii="Arial" w:hAnsi="Arial"/>
          <w:sz w:val="24"/>
          <w:szCs w:val="24"/>
        </w:rPr>
        <w:t xml:space="preserve"> w</w:t>
      </w:r>
      <w:r w:rsidR="007D385B">
        <w:rPr>
          <w:rFonts w:ascii="Arial" w:hAnsi="Arial"/>
          <w:sz w:val="24"/>
          <w:szCs w:val="24"/>
        </w:rPr>
        <w:t>ere</w:t>
      </w:r>
      <w:r>
        <w:rPr>
          <w:rFonts w:ascii="Arial" w:hAnsi="Arial"/>
          <w:sz w:val="24"/>
          <w:szCs w:val="24"/>
        </w:rPr>
        <w:t xml:space="preserve"> conducted. </w:t>
      </w:r>
    </w:p>
    <w:p w14:paraId="2F6CEE2B" w14:textId="77777777" w:rsidR="00DB07EB" w:rsidRDefault="00DB07EB">
      <w:pPr>
        <w:pStyle w:val="BodyA"/>
        <w:spacing w:line="360" w:lineRule="auto"/>
        <w:rPr>
          <w:rFonts w:ascii="Arial" w:eastAsia="Arial" w:hAnsi="Arial" w:cs="Arial"/>
          <w:sz w:val="24"/>
          <w:szCs w:val="24"/>
        </w:rPr>
      </w:pPr>
    </w:p>
    <w:p w14:paraId="00F9C450" w14:textId="77777777" w:rsidR="00DB07EB" w:rsidRDefault="00636C1E">
      <w:pPr>
        <w:pStyle w:val="BodyA"/>
        <w:spacing w:line="360" w:lineRule="auto"/>
        <w:rPr>
          <w:rFonts w:ascii="Arial" w:eastAsia="Arial" w:hAnsi="Arial" w:cs="Arial"/>
          <w:i/>
          <w:iCs/>
          <w:sz w:val="24"/>
          <w:szCs w:val="24"/>
        </w:rPr>
      </w:pPr>
      <w:r>
        <w:rPr>
          <w:rFonts w:ascii="Arial" w:hAnsi="Arial"/>
          <w:i/>
          <w:iCs/>
          <w:sz w:val="24"/>
          <w:szCs w:val="24"/>
        </w:rPr>
        <w:t>Procedure</w:t>
      </w:r>
    </w:p>
    <w:p w14:paraId="08ECD8A1" w14:textId="7CB0991D" w:rsidR="00993436" w:rsidRDefault="00636C1E" w:rsidP="006F67BF">
      <w:pPr>
        <w:pStyle w:val="BodyA"/>
        <w:spacing w:line="360" w:lineRule="auto"/>
        <w:rPr>
          <w:rFonts w:ascii="Arial" w:hAnsi="Arial"/>
          <w:sz w:val="24"/>
          <w:szCs w:val="24"/>
        </w:rPr>
      </w:pPr>
      <w:r>
        <w:rPr>
          <w:rFonts w:ascii="Arial" w:hAnsi="Arial"/>
          <w:sz w:val="24"/>
          <w:szCs w:val="24"/>
        </w:rPr>
        <w:t xml:space="preserve">Demographic and clinical data </w:t>
      </w:r>
      <w:r w:rsidR="00EB63DE">
        <w:rPr>
          <w:rFonts w:ascii="Arial" w:hAnsi="Arial"/>
          <w:sz w:val="24"/>
          <w:szCs w:val="24"/>
        </w:rPr>
        <w:t xml:space="preserve">for patients </w:t>
      </w:r>
      <w:r>
        <w:rPr>
          <w:rFonts w:ascii="Arial" w:hAnsi="Arial"/>
          <w:sz w:val="24"/>
          <w:szCs w:val="24"/>
        </w:rPr>
        <w:t xml:space="preserve">were obtained </w:t>
      </w:r>
      <w:r w:rsidR="00EB63DE">
        <w:rPr>
          <w:rFonts w:ascii="Arial" w:hAnsi="Arial"/>
          <w:sz w:val="24"/>
          <w:szCs w:val="24"/>
        </w:rPr>
        <w:t xml:space="preserve">prior to </w:t>
      </w:r>
      <w:r>
        <w:rPr>
          <w:rFonts w:ascii="Arial" w:hAnsi="Arial"/>
          <w:sz w:val="24"/>
          <w:szCs w:val="24"/>
        </w:rPr>
        <w:t>the interview</w:t>
      </w:r>
      <w:r w:rsidR="00EB63DE">
        <w:rPr>
          <w:rFonts w:ascii="Arial" w:hAnsi="Arial"/>
          <w:sz w:val="24"/>
          <w:szCs w:val="24"/>
        </w:rPr>
        <w:t>s</w:t>
      </w:r>
      <w:r>
        <w:rPr>
          <w:rFonts w:ascii="Arial" w:hAnsi="Arial"/>
          <w:sz w:val="24"/>
          <w:szCs w:val="24"/>
        </w:rPr>
        <w:t xml:space="preserve">. </w:t>
      </w:r>
      <w:r w:rsidR="00EB63DE">
        <w:rPr>
          <w:rFonts w:ascii="Arial" w:hAnsi="Arial"/>
          <w:sz w:val="24"/>
          <w:szCs w:val="24"/>
        </w:rPr>
        <w:t>The duration of i</w:t>
      </w:r>
      <w:r>
        <w:rPr>
          <w:rFonts w:ascii="Arial" w:hAnsi="Arial"/>
          <w:sz w:val="24"/>
          <w:szCs w:val="24"/>
        </w:rPr>
        <w:t xml:space="preserve">nterviews </w:t>
      </w:r>
      <w:r w:rsidR="00EB63DE">
        <w:rPr>
          <w:rFonts w:ascii="Arial" w:hAnsi="Arial"/>
          <w:sz w:val="24"/>
          <w:szCs w:val="24"/>
        </w:rPr>
        <w:t>was</w:t>
      </w:r>
      <w:r>
        <w:rPr>
          <w:rFonts w:ascii="Arial" w:hAnsi="Arial"/>
          <w:sz w:val="24"/>
          <w:szCs w:val="24"/>
        </w:rPr>
        <w:t xml:space="preserve"> approximately 30-45 minutes </w:t>
      </w:r>
      <w:r w:rsidR="00EB63DE">
        <w:rPr>
          <w:rFonts w:ascii="Arial" w:hAnsi="Arial"/>
          <w:sz w:val="24"/>
          <w:szCs w:val="24"/>
        </w:rPr>
        <w:t xml:space="preserve">and </w:t>
      </w:r>
      <w:r>
        <w:rPr>
          <w:rFonts w:ascii="Arial" w:hAnsi="Arial"/>
          <w:sz w:val="24"/>
          <w:szCs w:val="24"/>
        </w:rPr>
        <w:t xml:space="preserve">were conducted at the participant’s home by the </w:t>
      </w:r>
      <w:r w:rsidR="0019168C">
        <w:rPr>
          <w:rFonts w:ascii="Arial" w:hAnsi="Arial"/>
          <w:sz w:val="24"/>
          <w:szCs w:val="24"/>
        </w:rPr>
        <w:t>first author (ES)</w:t>
      </w:r>
      <w:r>
        <w:rPr>
          <w:rFonts w:ascii="Arial" w:hAnsi="Arial"/>
          <w:sz w:val="24"/>
          <w:szCs w:val="24"/>
        </w:rPr>
        <w:t xml:space="preserve"> (a physiotherapist with a clinical background) using an exploratory approach. A</w:t>
      </w:r>
      <w:r w:rsidR="00751053">
        <w:rPr>
          <w:rFonts w:ascii="Arial" w:hAnsi="Arial"/>
          <w:sz w:val="24"/>
          <w:szCs w:val="24"/>
        </w:rPr>
        <w:t>n</w:t>
      </w:r>
      <w:r>
        <w:rPr>
          <w:rFonts w:ascii="Arial" w:hAnsi="Arial"/>
          <w:sz w:val="24"/>
          <w:szCs w:val="24"/>
        </w:rPr>
        <w:t xml:space="preserve"> </w:t>
      </w:r>
      <w:r w:rsidR="00EB63DE">
        <w:rPr>
          <w:rFonts w:ascii="Arial" w:hAnsi="Arial"/>
          <w:sz w:val="24"/>
          <w:szCs w:val="24"/>
        </w:rPr>
        <w:t>interview</w:t>
      </w:r>
      <w:r>
        <w:rPr>
          <w:rFonts w:ascii="Arial" w:hAnsi="Arial"/>
          <w:sz w:val="24"/>
          <w:szCs w:val="24"/>
        </w:rPr>
        <w:t xml:space="preserve"> guide was </w:t>
      </w:r>
      <w:r w:rsidR="008D48FE">
        <w:rPr>
          <w:rFonts w:ascii="Arial" w:hAnsi="Arial"/>
          <w:sz w:val="24"/>
          <w:szCs w:val="24"/>
        </w:rPr>
        <w:t>available to be used</w:t>
      </w:r>
      <w:r>
        <w:rPr>
          <w:rFonts w:ascii="Arial" w:hAnsi="Arial"/>
          <w:sz w:val="24"/>
          <w:szCs w:val="24"/>
        </w:rPr>
        <w:t xml:space="preserve"> </w:t>
      </w:r>
      <w:r w:rsidR="008D48FE">
        <w:rPr>
          <w:rFonts w:ascii="Arial" w:hAnsi="Arial"/>
          <w:sz w:val="24"/>
          <w:szCs w:val="24"/>
        </w:rPr>
        <w:t xml:space="preserve">if individual participants needed prompting, </w:t>
      </w:r>
      <w:proofErr w:type="gramStart"/>
      <w:r w:rsidR="008D48FE">
        <w:rPr>
          <w:rFonts w:ascii="Arial" w:hAnsi="Arial"/>
          <w:sz w:val="24"/>
          <w:szCs w:val="24"/>
        </w:rPr>
        <w:t>however</w:t>
      </w:r>
      <w:r>
        <w:rPr>
          <w:rFonts w:ascii="Arial" w:hAnsi="Arial"/>
          <w:sz w:val="24"/>
          <w:szCs w:val="24"/>
        </w:rPr>
        <w:t xml:space="preserve">  a</w:t>
      </w:r>
      <w:proofErr w:type="gramEnd"/>
      <w:r>
        <w:rPr>
          <w:rFonts w:ascii="Arial" w:hAnsi="Arial"/>
          <w:sz w:val="24"/>
          <w:szCs w:val="24"/>
        </w:rPr>
        <w:t xml:space="preserve"> conversational style of interview</w:t>
      </w:r>
      <w:r w:rsidR="008D48FE">
        <w:rPr>
          <w:rFonts w:ascii="Arial" w:hAnsi="Arial"/>
          <w:sz w:val="24"/>
          <w:szCs w:val="24"/>
        </w:rPr>
        <w:t>, with an initial question of “can you tell me about your experience of breathlessness”</w:t>
      </w:r>
      <w:r>
        <w:rPr>
          <w:rFonts w:ascii="Arial" w:hAnsi="Arial"/>
          <w:sz w:val="24"/>
          <w:szCs w:val="24"/>
        </w:rPr>
        <w:t xml:space="preserve"> was used</w:t>
      </w:r>
      <w:r w:rsidR="008D48FE">
        <w:rPr>
          <w:rFonts w:ascii="Arial" w:hAnsi="Arial"/>
          <w:sz w:val="24"/>
          <w:szCs w:val="24"/>
        </w:rPr>
        <w:t xml:space="preserve"> and elicit </w:t>
      </w:r>
      <w:r w:rsidR="008D48FE">
        <w:rPr>
          <w:rFonts w:ascii="Arial" w:hAnsi="Arial"/>
          <w:sz w:val="24"/>
          <w:szCs w:val="24"/>
        </w:rPr>
        <w:lastRenderedPageBreak/>
        <w:t>participants’ individual experiences</w:t>
      </w:r>
      <w:r>
        <w:rPr>
          <w:rFonts w:ascii="Arial" w:hAnsi="Arial"/>
          <w:sz w:val="24"/>
          <w:szCs w:val="24"/>
        </w:rPr>
        <w:t xml:space="preserve">. </w:t>
      </w:r>
      <w:r w:rsidR="00EB63DE">
        <w:rPr>
          <w:rFonts w:ascii="Arial" w:hAnsi="Arial"/>
          <w:sz w:val="24"/>
          <w:szCs w:val="24"/>
        </w:rPr>
        <w:t>P</w:t>
      </w:r>
      <w:r>
        <w:rPr>
          <w:rFonts w:ascii="Arial" w:hAnsi="Arial"/>
          <w:sz w:val="24"/>
          <w:szCs w:val="24"/>
        </w:rPr>
        <w:t xml:space="preserve">articular focus </w:t>
      </w:r>
      <w:r w:rsidR="00EB63DE">
        <w:rPr>
          <w:rFonts w:ascii="Arial" w:hAnsi="Arial"/>
          <w:sz w:val="24"/>
          <w:szCs w:val="24"/>
        </w:rPr>
        <w:t>was given to</w:t>
      </w:r>
      <w:r>
        <w:rPr>
          <w:rFonts w:ascii="Arial" w:hAnsi="Arial"/>
          <w:sz w:val="24"/>
          <w:szCs w:val="24"/>
        </w:rPr>
        <w:t xml:space="preserve"> questions exploring the meaning and distress associated with episodic breathlessness to elicit information about the illness experience. </w:t>
      </w:r>
      <w:r w:rsidR="00993436">
        <w:rPr>
          <w:rFonts w:ascii="Arial" w:hAnsi="Arial"/>
          <w:sz w:val="24"/>
          <w:szCs w:val="24"/>
        </w:rPr>
        <w:t xml:space="preserve">Table 1 contains a sample of questions from the interview guide. </w:t>
      </w:r>
      <w:r>
        <w:rPr>
          <w:rFonts w:ascii="Arial" w:hAnsi="Arial"/>
          <w:sz w:val="24"/>
          <w:szCs w:val="24"/>
        </w:rPr>
        <w:t xml:space="preserve">All but one interview occurred with the participant and researcher alone, in the one </w:t>
      </w:r>
      <w:r w:rsidR="0019168C">
        <w:rPr>
          <w:rFonts w:ascii="Arial" w:hAnsi="Arial"/>
          <w:sz w:val="24"/>
          <w:szCs w:val="24"/>
        </w:rPr>
        <w:t>exception</w:t>
      </w:r>
      <w:r>
        <w:rPr>
          <w:rFonts w:ascii="Arial" w:hAnsi="Arial"/>
          <w:sz w:val="24"/>
          <w:szCs w:val="24"/>
        </w:rPr>
        <w:t xml:space="preserve"> the participant requested their spouse to be present. All interviews were audio-recorded and transcribed verbatim, with field notes added to the transcription.</w:t>
      </w:r>
    </w:p>
    <w:p w14:paraId="46716FE4" w14:textId="77777777" w:rsidR="00585A0E" w:rsidRDefault="00585A0E" w:rsidP="00EB63DE">
      <w:pPr>
        <w:pStyle w:val="BodyA"/>
        <w:spacing w:line="360" w:lineRule="auto"/>
        <w:rPr>
          <w:rFonts w:ascii="Arial" w:hAnsi="Arial"/>
          <w:sz w:val="24"/>
          <w:szCs w:val="24"/>
        </w:rPr>
      </w:pPr>
    </w:p>
    <w:p w14:paraId="2204F996" w14:textId="77777777" w:rsidR="00585A0E" w:rsidRPr="00585A0E" w:rsidRDefault="00585A0E" w:rsidP="00EB63DE">
      <w:pPr>
        <w:pStyle w:val="BodyA"/>
        <w:spacing w:line="360" w:lineRule="auto"/>
        <w:rPr>
          <w:rFonts w:ascii="Arial" w:hAnsi="Arial"/>
          <w:b/>
          <w:sz w:val="24"/>
          <w:szCs w:val="24"/>
        </w:rPr>
      </w:pPr>
      <w:r w:rsidRPr="00585A0E">
        <w:rPr>
          <w:rFonts w:ascii="Arial" w:hAnsi="Arial"/>
          <w:b/>
          <w:sz w:val="24"/>
          <w:szCs w:val="24"/>
        </w:rPr>
        <w:t xml:space="preserve">Table 1 – </w:t>
      </w:r>
    </w:p>
    <w:p w14:paraId="08DE464A" w14:textId="33E7AA03" w:rsidR="00585A0E" w:rsidRPr="00585A0E" w:rsidRDefault="00585A0E" w:rsidP="00EB63DE">
      <w:pPr>
        <w:pStyle w:val="BodyA"/>
        <w:spacing w:line="360" w:lineRule="auto"/>
        <w:rPr>
          <w:rFonts w:ascii="Arial" w:hAnsi="Arial"/>
          <w:sz w:val="24"/>
          <w:szCs w:val="24"/>
        </w:rPr>
      </w:pPr>
      <w:r w:rsidRPr="00585A0E">
        <w:rPr>
          <w:rFonts w:ascii="Arial" w:hAnsi="Arial"/>
          <w:sz w:val="24"/>
          <w:szCs w:val="24"/>
        </w:rPr>
        <w:t>Sample of Questions from Interview Guide</w:t>
      </w:r>
    </w:p>
    <w:tbl>
      <w:tblPr>
        <w:tblStyle w:val="TableGrid"/>
        <w:tblW w:w="0" w:type="auto"/>
        <w:tblLook w:val="04A0" w:firstRow="1" w:lastRow="0" w:firstColumn="1" w:lastColumn="0" w:noHBand="0" w:noVBand="1"/>
      </w:tblPr>
      <w:tblGrid>
        <w:gridCol w:w="4808"/>
        <w:gridCol w:w="4814"/>
      </w:tblGrid>
      <w:tr w:rsidR="00993436" w14:paraId="606AEE34" w14:textId="77777777" w:rsidTr="00993436">
        <w:tc>
          <w:tcPr>
            <w:tcW w:w="4924" w:type="dxa"/>
          </w:tcPr>
          <w:p w14:paraId="013F485F" w14:textId="77777777" w:rsidR="00993436" w:rsidRPr="00585A0E"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b/>
              </w:rPr>
            </w:pPr>
            <w:r w:rsidRPr="00585A0E">
              <w:rPr>
                <w:rFonts w:ascii="Arial"/>
                <w:b/>
              </w:rPr>
              <w:t>Topic</w:t>
            </w:r>
          </w:p>
        </w:tc>
        <w:tc>
          <w:tcPr>
            <w:tcW w:w="4924" w:type="dxa"/>
          </w:tcPr>
          <w:p w14:paraId="73C8261C" w14:textId="77777777" w:rsidR="00993436" w:rsidRDefault="00993436" w:rsidP="00993436">
            <w:pPr>
              <w:pStyle w:val="BodyA"/>
              <w:rPr>
                <w:rFonts w:ascii="Arial"/>
                <w:b/>
                <w:bCs/>
              </w:rPr>
            </w:pPr>
            <w:r>
              <w:rPr>
                <w:rFonts w:ascii="Arial"/>
                <w:b/>
                <w:bCs/>
              </w:rPr>
              <w:t>Possible Questions</w:t>
            </w:r>
          </w:p>
        </w:tc>
      </w:tr>
      <w:tr w:rsidR="00993436" w14:paraId="3C3C5C6C" w14:textId="77777777" w:rsidTr="00993436">
        <w:tc>
          <w:tcPr>
            <w:tcW w:w="4924" w:type="dxa"/>
          </w:tcPr>
          <w:p w14:paraId="01412F6A" w14:textId="77777777" w:rsidR="00993436"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sz w:val="24"/>
                <w:szCs w:val="24"/>
              </w:rPr>
            </w:pPr>
            <w:r>
              <w:rPr>
                <w:rFonts w:ascii="Arial"/>
              </w:rPr>
              <w:t>Overall Experience of Breathlessness</w:t>
            </w:r>
          </w:p>
        </w:tc>
        <w:tc>
          <w:tcPr>
            <w:tcW w:w="4924" w:type="dxa"/>
          </w:tcPr>
          <w:p w14:paraId="3CC4A5E9" w14:textId="77777777" w:rsidR="00993436" w:rsidRDefault="00993436" w:rsidP="00993436">
            <w:pPr>
              <w:pStyle w:val="BodyA"/>
              <w:rPr>
                <w:rFonts w:ascii="Arial" w:eastAsia="Arial" w:hAnsi="Arial" w:cs="Arial"/>
                <w:b/>
                <w:bCs/>
              </w:rPr>
            </w:pPr>
          </w:p>
          <w:p w14:paraId="5F1DC285" w14:textId="77777777" w:rsidR="00993436" w:rsidRDefault="00993436" w:rsidP="00993436">
            <w:pPr>
              <w:pStyle w:val="BodyA"/>
              <w:numPr>
                <w:ilvl w:val="1"/>
                <w:numId w:val="3"/>
              </w:numPr>
              <w:tabs>
                <w:tab w:val="num" w:pos="360"/>
              </w:tabs>
              <w:ind w:left="360" w:hanging="180"/>
              <w:rPr>
                <w:rFonts w:ascii="Arial" w:eastAsia="Arial" w:hAnsi="Arial" w:cs="Arial"/>
              </w:rPr>
            </w:pPr>
            <w:r>
              <w:rPr>
                <w:rFonts w:ascii="Arial"/>
              </w:rPr>
              <w:t>Can you tell me about your experience of breathlessness?</w:t>
            </w:r>
          </w:p>
          <w:p w14:paraId="13BC5CAF" w14:textId="77777777" w:rsidR="00993436" w:rsidRPr="00585A0E" w:rsidRDefault="00993436" w:rsidP="00585A0E">
            <w:pPr>
              <w:pStyle w:val="BodyA"/>
              <w:numPr>
                <w:ilvl w:val="1"/>
                <w:numId w:val="5"/>
              </w:numPr>
              <w:ind w:left="360" w:hanging="180"/>
              <w:rPr>
                <w:rFonts w:ascii="Arial" w:eastAsia="Arial" w:hAnsi="Arial" w:cs="Arial"/>
              </w:rPr>
            </w:pPr>
            <w:r>
              <w:rPr>
                <w:rFonts w:ascii="Arial"/>
              </w:rPr>
              <w:t>What do your episodes of breathlessness mean to you?</w:t>
            </w:r>
          </w:p>
        </w:tc>
      </w:tr>
      <w:tr w:rsidR="00993436" w14:paraId="1FD8D8A9" w14:textId="77777777" w:rsidTr="00993436">
        <w:tc>
          <w:tcPr>
            <w:tcW w:w="4924" w:type="dxa"/>
          </w:tcPr>
          <w:p w14:paraId="72B27392" w14:textId="77777777" w:rsidR="00993436"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sz w:val="24"/>
                <w:szCs w:val="24"/>
              </w:rPr>
            </w:pPr>
            <w:r>
              <w:rPr>
                <w:rFonts w:ascii="Arial"/>
              </w:rPr>
              <w:t>Frequency</w:t>
            </w:r>
          </w:p>
        </w:tc>
        <w:tc>
          <w:tcPr>
            <w:tcW w:w="4924" w:type="dxa"/>
          </w:tcPr>
          <w:p w14:paraId="4308AE29" w14:textId="77777777" w:rsidR="00993436" w:rsidRDefault="00993436" w:rsidP="00993436">
            <w:pPr>
              <w:pStyle w:val="BodyA"/>
              <w:numPr>
                <w:ilvl w:val="1"/>
                <w:numId w:val="7"/>
              </w:numPr>
              <w:ind w:left="360" w:hanging="180"/>
              <w:rPr>
                <w:rFonts w:ascii="Arial" w:eastAsia="Arial" w:hAnsi="Arial" w:cs="Arial"/>
              </w:rPr>
            </w:pPr>
            <w:r>
              <w:rPr>
                <w:rFonts w:ascii="Arial"/>
              </w:rPr>
              <w:t>How does the frequency of episodes affect your quality of life?</w:t>
            </w:r>
          </w:p>
          <w:p w14:paraId="3F0E3A21" w14:textId="77777777" w:rsidR="00993436" w:rsidRPr="00585A0E" w:rsidRDefault="00993436" w:rsidP="00585A0E">
            <w:pPr>
              <w:pStyle w:val="BodyA"/>
              <w:numPr>
                <w:ilvl w:val="1"/>
                <w:numId w:val="8"/>
              </w:numPr>
              <w:ind w:left="360" w:hanging="180"/>
              <w:rPr>
                <w:rFonts w:ascii="Arial" w:eastAsia="Arial" w:hAnsi="Arial" w:cs="Arial"/>
              </w:rPr>
            </w:pPr>
            <w:r>
              <w:rPr>
                <w:rFonts w:ascii="Arial"/>
              </w:rPr>
              <w:t>What does this mean to you?</w:t>
            </w:r>
          </w:p>
        </w:tc>
      </w:tr>
      <w:tr w:rsidR="00993436" w14:paraId="1CC7A851" w14:textId="77777777" w:rsidTr="00993436">
        <w:tc>
          <w:tcPr>
            <w:tcW w:w="4924" w:type="dxa"/>
          </w:tcPr>
          <w:p w14:paraId="5CFC889C" w14:textId="77777777" w:rsidR="00993436"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sz w:val="24"/>
                <w:szCs w:val="24"/>
              </w:rPr>
            </w:pPr>
            <w:r>
              <w:rPr>
                <w:rFonts w:ascii="Arial" w:hAnsi="Arial"/>
                <w:sz w:val="24"/>
                <w:szCs w:val="24"/>
              </w:rPr>
              <w:t>Duration</w:t>
            </w:r>
          </w:p>
        </w:tc>
        <w:tc>
          <w:tcPr>
            <w:tcW w:w="4924" w:type="dxa"/>
          </w:tcPr>
          <w:p w14:paraId="5F11B1DF" w14:textId="77777777" w:rsidR="00993436" w:rsidRDefault="00993436" w:rsidP="00993436">
            <w:pPr>
              <w:pStyle w:val="BodyA"/>
              <w:numPr>
                <w:ilvl w:val="1"/>
                <w:numId w:val="9"/>
              </w:numPr>
              <w:ind w:left="360" w:hanging="180"/>
              <w:rPr>
                <w:rFonts w:ascii="Arial" w:eastAsia="Arial" w:hAnsi="Arial" w:cs="Arial"/>
              </w:rPr>
            </w:pPr>
            <w:r>
              <w:rPr>
                <w:rFonts w:ascii="Arial"/>
              </w:rPr>
              <w:t>How does the length of episodes affect your quality of life?</w:t>
            </w:r>
          </w:p>
          <w:p w14:paraId="44E192C0" w14:textId="77777777" w:rsidR="00993436" w:rsidRPr="00585A0E" w:rsidRDefault="00993436" w:rsidP="00585A0E">
            <w:pPr>
              <w:pStyle w:val="BodyA"/>
              <w:numPr>
                <w:ilvl w:val="1"/>
                <w:numId w:val="10"/>
              </w:numPr>
              <w:ind w:left="360" w:hanging="180"/>
              <w:rPr>
                <w:rFonts w:ascii="Arial" w:eastAsia="Arial" w:hAnsi="Arial" w:cs="Arial"/>
              </w:rPr>
            </w:pPr>
            <w:r>
              <w:rPr>
                <w:rFonts w:ascii="Arial"/>
              </w:rPr>
              <w:t>What does this mean to you?</w:t>
            </w:r>
          </w:p>
        </w:tc>
      </w:tr>
      <w:tr w:rsidR="00993436" w14:paraId="2A4336C7" w14:textId="77777777" w:rsidTr="00993436">
        <w:tc>
          <w:tcPr>
            <w:tcW w:w="4924" w:type="dxa"/>
          </w:tcPr>
          <w:p w14:paraId="3290F9BA" w14:textId="77777777" w:rsidR="00993436"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sz w:val="24"/>
                <w:szCs w:val="24"/>
              </w:rPr>
            </w:pPr>
            <w:r>
              <w:rPr>
                <w:rFonts w:ascii="Arial" w:hAnsi="Arial"/>
                <w:sz w:val="24"/>
                <w:szCs w:val="24"/>
              </w:rPr>
              <w:t>Severity</w:t>
            </w:r>
          </w:p>
        </w:tc>
        <w:tc>
          <w:tcPr>
            <w:tcW w:w="4924" w:type="dxa"/>
          </w:tcPr>
          <w:p w14:paraId="7EC9274A" w14:textId="77777777" w:rsidR="00993436" w:rsidRDefault="00993436" w:rsidP="00993436">
            <w:pPr>
              <w:pStyle w:val="BodyA"/>
              <w:numPr>
                <w:ilvl w:val="1"/>
                <w:numId w:val="11"/>
              </w:numPr>
              <w:ind w:left="360" w:hanging="180"/>
              <w:rPr>
                <w:rFonts w:ascii="Arial" w:eastAsia="Arial" w:hAnsi="Arial" w:cs="Arial"/>
              </w:rPr>
            </w:pPr>
            <w:r>
              <w:rPr>
                <w:rFonts w:ascii="Arial"/>
              </w:rPr>
              <w:t>How does the severity of episodes affect your quality of life?</w:t>
            </w:r>
          </w:p>
          <w:p w14:paraId="05F5301B" w14:textId="77777777" w:rsidR="00993436" w:rsidRPr="00585A0E" w:rsidRDefault="00993436" w:rsidP="00585A0E">
            <w:pPr>
              <w:pStyle w:val="BodyA"/>
              <w:numPr>
                <w:ilvl w:val="1"/>
                <w:numId w:val="12"/>
              </w:numPr>
              <w:ind w:left="360" w:hanging="180"/>
              <w:rPr>
                <w:rFonts w:ascii="Arial" w:eastAsia="Arial" w:hAnsi="Arial" w:cs="Arial"/>
              </w:rPr>
            </w:pPr>
            <w:r>
              <w:rPr>
                <w:rFonts w:ascii="Arial"/>
              </w:rPr>
              <w:t>What does this mean to you?</w:t>
            </w:r>
          </w:p>
        </w:tc>
      </w:tr>
      <w:tr w:rsidR="00993436" w14:paraId="371EE41F" w14:textId="77777777" w:rsidTr="00993436">
        <w:tc>
          <w:tcPr>
            <w:tcW w:w="4924" w:type="dxa"/>
          </w:tcPr>
          <w:p w14:paraId="6F994842" w14:textId="77777777" w:rsidR="00993436"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sz w:val="24"/>
                <w:szCs w:val="24"/>
              </w:rPr>
            </w:pPr>
            <w:r>
              <w:rPr>
                <w:rFonts w:ascii="Arial" w:hAnsi="Arial"/>
                <w:sz w:val="24"/>
                <w:szCs w:val="24"/>
              </w:rPr>
              <w:t>Comparative distress</w:t>
            </w:r>
          </w:p>
        </w:tc>
        <w:tc>
          <w:tcPr>
            <w:tcW w:w="4924" w:type="dxa"/>
          </w:tcPr>
          <w:p w14:paraId="6675EF41" w14:textId="77777777" w:rsidR="00993436" w:rsidRDefault="00993436" w:rsidP="00993436">
            <w:pPr>
              <w:pStyle w:val="BodyA"/>
              <w:numPr>
                <w:ilvl w:val="1"/>
                <w:numId w:val="13"/>
              </w:numPr>
              <w:ind w:left="360" w:hanging="180"/>
              <w:rPr>
                <w:rFonts w:ascii="Arial" w:eastAsia="Arial" w:hAnsi="Arial" w:cs="Arial"/>
              </w:rPr>
            </w:pPr>
            <w:r>
              <w:rPr>
                <w:rFonts w:ascii="Arial"/>
              </w:rPr>
              <w:t>How do each of these aspects of breathlessness affect your quality of life?</w:t>
            </w:r>
          </w:p>
          <w:p w14:paraId="55688460" w14:textId="77777777" w:rsidR="00993436" w:rsidRDefault="00993436" w:rsidP="00993436">
            <w:pPr>
              <w:pStyle w:val="BodyA"/>
              <w:numPr>
                <w:ilvl w:val="1"/>
                <w:numId w:val="14"/>
              </w:numPr>
              <w:ind w:left="360" w:hanging="180"/>
              <w:rPr>
                <w:rFonts w:ascii="Arial" w:eastAsia="Arial" w:hAnsi="Arial" w:cs="Arial"/>
              </w:rPr>
            </w:pPr>
            <w:r>
              <w:rPr>
                <w:rFonts w:ascii="Arial"/>
              </w:rPr>
              <w:t>Which aspect of breathlessness distresses you most?</w:t>
            </w:r>
          </w:p>
          <w:p w14:paraId="25AB4911" w14:textId="77777777" w:rsidR="00993436" w:rsidRPr="00585A0E" w:rsidRDefault="00993436" w:rsidP="00585A0E">
            <w:pPr>
              <w:pStyle w:val="BodyA"/>
              <w:numPr>
                <w:ilvl w:val="1"/>
                <w:numId w:val="15"/>
              </w:numPr>
              <w:ind w:left="360" w:hanging="180"/>
              <w:rPr>
                <w:rFonts w:ascii="Arial" w:eastAsia="Arial" w:hAnsi="Arial" w:cs="Arial"/>
              </w:rPr>
            </w:pPr>
            <w:r>
              <w:rPr>
                <w:rFonts w:ascii="Arial"/>
              </w:rPr>
              <w:t>If we could improve one aspect of your breathlessness, which would have the biggest impact on your quality of life? Why?</w:t>
            </w:r>
          </w:p>
        </w:tc>
      </w:tr>
      <w:tr w:rsidR="00993436" w14:paraId="16634B8D" w14:textId="77777777" w:rsidTr="00993436">
        <w:tc>
          <w:tcPr>
            <w:tcW w:w="4924" w:type="dxa"/>
          </w:tcPr>
          <w:p w14:paraId="37225606" w14:textId="77777777" w:rsidR="00993436" w:rsidRDefault="00993436" w:rsidP="00EB63D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sz w:val="24"/>
                <w:szCs w:val="24"/>
              </w:rPr>
            </w:pPr>
            <w:r>
              <w:rPr>
                <w:rFonts w:ascii="Arial" w:hAnsi="Arial"/>
                <w:sz w:val="24"/>
                <w:szCs w:val="24"/>
              </w:rPr>
              <w:t>Exploratory Questions to explore concepts/themes further</w:t>
            </w:r>
          </w:p>
        </w:tc>
        <w:tc>
          <w:tcPr>
            <w:tcW w:w="4924" w:type="dxa"/>
          </w:tcPr>
          <w:p w14:paraId="3A6A2D94" w14:textId="6CE91FAF" w:rsidR="00993436" w:rsidRPr="00585A0E" w:rsidRDefault="00993436" w:rsidP="00585A0E">
            <w:pPr>
              <w:pStyle w:val="BodyA"/>
              <w:numPr>
                <w:ilvl w:val="1"/>
                <w:numId w:val="17"/>
              </w:numPr>
              <w:ind w:left="360" w:hanging="180"/>
              <w:rPr>
                <w:rFonts w:ascii="Arial" w:eastAsia="Arial" w:hAnsi="Arial" w:cs="Arial"/>
              </w:rPr>
            </w:pPr>
            <w:r>
              <w:rPr>
                <w:rFonts w:ascii="Arial"/>
              </w:rPr>
              <w:t>Is there anything else you would like to tell me about your breathlessness?</w:t>
            </w:r>
          </w:p>
        </w:tc>
      </w:tr>
    </w:tbl>
    <w:p w14:paraId="57889A4C" w14:textId="5AAE66F1" w:rsidR="00DB07EB" w:rsidRDefault="00636C1E">
      <w:pPr>
        <w:pStyle w:val="BodyA"/>
        <w:spacing w:line="360" w:lineRule="auto"/>
        <w:rPr>
          <w:rFonts w:ascii="Arial" w:eastAsia="Arial" w:hAnsi="Arial" w:cs="Arial"/>
          <w:sz w:val="24"/>
          <w:szCs w:val="24"/>
        </w:rPr>
      </w:pPr>
      <w:r>
        <w:rPr>
          <w:rFonts w:ascii="Arial" w:hAnsi="Arial"/>
          <w:sz w:val="24"/>
          <w:szCs w:val="24"/>
        </w:rPr>
        <w:t xml:space="preserve"> </w:t>
      </w:r>
    </w:p>
    <w:p w14:paraId="2E942DA7" w14:textId="77777777" w:rsidR="00DB07EB" w:rsidRDefault="00636C1E">
      <w:pPr>
        <w:pStyle w:val="BodyA"/>
        <w:spacing w:line="360" w:lineRule="auto"/>
        <w:rPr>
          <w:rFonts w:ascii="Arial" w:eastAsia="Arial" w:hAnsi="Arial" w:cs="Arial"/>
          <w:sz w:val="24"/>
          <w:szCs w:val="24"/>
        </w:rPr>
      </w:pPr>
      <w:r>
        <w:rPr>
          <w:rFonts w:ascii="Arial" w:hAnsi="Arial"/>
          <w:i/>
          <w:iCs/>
          <w:sz w:val="24"/>
          <w:szCs w:val="24"/>
        </w:rPr>
        <w:t>Ethics</w:t>
      </w:r>
      <w:r>
        <w:rPr>
          <w:rFonts w:ascii="Arial" w:hAnsi="Arial"/>
          <w:sz w:val="24"/>
          <w:szCs w:val="24"/>
        </w:rPr>
        <w:t xml:space="preserve"> </w:t>
      </w:r>
    </w:p>
    <w:p w14:paraId="05A8238F" w14:textId="77777777" w:rsidR="00DB07EB" w:rsidRDefault="00636C1E">
      <w:pPr>
        <w:pStyle w:val="BodyA"/>
        <w:spacing w:line="360" w:lineRule="auto"/>
        <w:rPr>
          <w:rFonts w:ascii="Arial" w:eastAsia="Arial" w:hAnsi="Arial" w:cs="Arial"/>
          <w:sz w:val="24"/>
          <w:szCs w:val="24"/>
        </w:rPr>
      </w:pPr>
      <w:r>
        <w:rPr>
          <w:rFonts w:ascii="Arial" w:hAnsi="Arial"/>
          <w:sz w:val="24"/>
          <w:szCs w:val="24"/>
        </w:rPr>
        <w:t xml:space="preserve">Ethical approval was obtained from NRES Committee London - Hampstead (15/LO/1423) and South Essex Partnership University NHS Foundation Trust Research Governance Group. </w:t>
      </w:r>
    </w:p>
    <w:p w14:paraId="1E68C7CB" w14:textId="77777777" w:rsidR="00DB07EB" w:rsidRDefault="00DB07EB">
      <w:pPr>
        <w:pStyle w:val="BodyA"/>
        <w:spacing w:line="360" w:lineRule="auto"/>
        <w:rPr>
          <w:rFonts w:ascii="Arial" w:eastAsia="Arial" w:hAnsi="Arial" w:cs="Arial"/>
          <w:sz w:val="24"/>
          <w:szCs w:val="24"/>
        </w:rPr>
      </w:pPr>
    </w:p>
    <w:p w14:paraId="34C57BFB" w14:textId="77777777" w:rsidR="00DB07EB" w:rsidRDefault="00636C1E">
      <w:pPr>
        <w:pStyle w:val="BodyA"/>
        <w:spacing w:line="360" w:lineRule="auto"/>
        <w:rPr>
          <w:rFonts w:ascii="Arial" w:eastAsia="Arial" w:hAnsi="Arial" w:cs="Arial"/>
          <w:sz w:val="24"/>
          <w:szCs w:val="24"/>
        </w:rPr>
      </w:pPr>
      <w:r>
        <w:rPr>
          <w:rFonts w:ascii="Arial" w:hAnsi="Arial"/>
          <w:i/>
          <w:iCs/>
          <w:sz w:val="24"/>
          <w:szCs w:val="24"/>
        </w:rPr>
        <w:t>Analysis</w:t>
      </w:r>
    </w:p>
    <w:p w14:paraId="17321FBB" w14:textId="2C69C20C" w:rsidR="00DB07EB" w:rsidRDefault="00736383" w:rsidP="003125BD">
      <w:pPr>
        <w:pStyle w:val="BodyA"/>
        <w:spacing w:line="360" w:lineRule="auto"/>
        <w:rPr>
          <w:rFonts w:ascii="Arial" w:hAnsi="Arial"/>
          <w:sz w:val="24"/>
          <w:szCs w:val="24"/>
        </w:rPr>
      </w:pPr>
      <w:r>
        <w:rPr>
          <w:rFonts w:ascii="Arial" w:hAnsi="Arial"/>
          <w:sz w:val="24"/>
          <w:szCs w:val="24"/>
        </w:rPr>
        <w:t>A</w:t>
      </w:r>
      <w:r w:rsidR="00636C1E">
        <w:rPr>
          <w:rFonts w:ascii="Arial" w:hAnsi="Arial"/>
          <w:sz w:val="24"/>
          <w:szCs w:val="24"/>
        </w:rPr>
        <w:t>nalysis included the following steps,</w:t>
      </w:r>
      <w:r w:rsidR="007C01DC">
        <w:rPr>
          <w:rFonts w:ascii="Arial" w:hAnsi="Arial"/>
          <w:sz w:val="24"/>
          <w:szCs w:val="24"/>
        </w:rPr>
        <w:t xml:space="preserve"> as recommended by Smith et al. (2009),</w:t>
      </w:r>
      <w:r w:rsidR="00636C1E">
        <w:rPr>
          <w:rFonts w:ascii="Arial" w:hAnsi="Arial"/>
          <w:sz w:val="24"/>
          <w:szCs w:val="24"/>
        </w:rPr>
        <w:t xml:space="preserve"> taken separately for each interview</w:t>
      </w:r>
      <w:r w:rsidR="007C01DC">
        <w:rPr>
          <w:rFonts w:ascii="Arial" w:hAnsi="Arial"/>
          <w:sz w:val="24"/>
          <w:szCs w:val="24"/>
        </w:rPr>
        <w:t xml:space="preserve"> as per the ideographic approach</w:t>
      </w:r>
      <w:r w:rsidR="00636C1E">
        <w:rPr>
          <w:rFonts w:ascii="Arial" w:hAnsi="Arial"/>
          <w:sz w:val="24"/>
          <w:szCs w:val="24"/>
        </w:rPr>
        <w:t xml:space="preserve">: reading and re-reading of </w:t>
      </w:r>
      <w:r w:rsidR="00636C1E">
        <w:rPr>
          <w:rFonts w:ascii="Arial" w:hAnsi="Arial"/>
          <w:sz w:val="24"/>
          <w:szCs w:val="24"/>
        </w:rPr>
        <w:lastRenderedPageBreak/>
        <w:t xml:space="preserve">the interview transcript, initial exploratory noting, development of emerging themes and searching for superordinate, or broader themes. </w:t>
      </w:r>
      <w:r w:rsidR="005C40C2">
        <w:rPr>
          <w:rFonts w:ascii="Arial" w:hAnsi="Arial"/>
          <w:sz w:val="24"/>
          <w:szCs w:val="24"/>
        </w:rPr>
        <w:t xml:space="preserve">Both authors (ES, RW) independently coded interview transcripts to ensure rigor of interpretation, with </w:t>
      </w:r>
      <w:r w:rsidR="00EB63DE">
        <w:rPr>
          <w:rFonts w:ascii="Arial" w:hAnsi="Arial"/>
          <w:sz w:val="24"/>
          <w:szCs w:val="24"/>
        </w:rPr>
        <w:t>differences resolved through discussion</w:t>
      </w:r>
      <w:r w:rsidR="005C40C2">
        <w:rPr>
          <w:rFonts w:ascii="Arial" w:hAnsi="Arial"/>
          <w:sz w:val="24"/>
          <w:szCs w:val="24"/>
        </w:rPr>
        <w:t xml:space="preserve">. </w:t>
      </w:r>
      <w:r w:rsidR="00636C1E">
        <w:rPr>
          <w:rFonts w:ascii="Arial" w:hAnsi="Arial"/>
          <w:sz w:val="24"/>
          <w:szCs w:val="24"/>
        </w:rPr>
        <w:t xml:space="preserve">Once this process was completed for each interview, patterns were sought across the different interviews to devise super-ordinate themes across the data. </w:t>
      </w:r>
      <w:r w:rsidR="005C40C2">
        <w:rPr>
          <w:rFonts w:ascii="Arial" w:hAnsi="Arial"/>
          <w:sz w:val="24"/>
          <w:szCs w:val="24"/>
        </w:rPr>
        <w:t xml:space="preserve"> </w:t>
      </w:r>
    </w:p>
    <w:p w14:paraId="78F810B6" w14:textId="77777777" w:rsidR="00964BB1" w:rsidRDefault="00964BB1">
      <w:pPr>
        <w:pStyle w:val="BodyA"/>
        <w:spacing w:line="360" w:lineRule="auto"/>
        <w:rPr>
          <w:rFonts w:ascii="Arial" w:eastAsia="Arial" w:hAnsi="Arial" w:cs="Arial"/>
          <w:sz w:val="24"/>
          <w:szCs w:val="24"/>
        </w:rPr>
      </w:pPr>
    </w:p>
    <w:p w14:paraId="5FA616C4" w14:textId="77777777" w:rsidR="00DB07EB" w:rsidRDefault="00636C1E">
      <w:pPr>
        <w:pStyle w:val="Body"/>
        <w:spacing w:line="360" w:lineRule="auto"/>
        <w:rPr>
          <w:rFonts w:ascii="Arial" w:eastAsia="Arial" w:hAnsi="Arial" w:cs="Arial"/>
          <w:u w:val="single"/>
        </w:rPr>
      </w:pPr>
      <w:r>
        <w:rPr>
          <w:rFonts w:ascii="Arial" w:hAnsi="Arial"/>
          <w:b/>
          <w:bCs/>
          <w:u w:val="single"/>
          <w:lang w:val="en-US"/>
        </w:rPr>
        <w:t>Results</w:t>
      </w:r>
    </w:p>
    <w:p w14:paraId="76390F35" w14:textId="7F608BE6" w:rsidR="00AC3840" w:rsidRPr="00ED5282" w:rsidRDefault="00AC3840" w:rsidP="00ED5282">
      <w:pPr>
        <w:pStyle w:val="PlainText"/>
        <w:spacing w:line="360" w:lineRule="auto"/>
        <w:rPr>
          <w:rFonts w:ascii="Arial" w:hAnsi="Arial" w:cs="Arial"/>
          <w:sz w:val="24"/>
          <w:szCs w:val="24"/>
        </w:rPr>
      </w:pPr>
      <w:r w:rsidRPr="00ED5282">
        <w:rPr>
          <w:rFonts w:ascii="Arial" w:hAnsi="Arial" w:cs="Arial"/>
          <w:sz w:val="24"/>
          <w:szCs w:val="24"/>
        </w:rPr>
        <w:t>Six patients were approached to take part in the study, two declined to participate, one felt unwell, the other believed her breathlessness was not sufficiently severe to be able to contribute insights. During the recruitment period, changes in referral patterns limited patients referred to the service that met the inclusion criteria. Thus, four participants consented to participate in the study with three females and one male patients, all diagnosed with lung cancer, two stage III and two stage IV. The mean age of the participants was 67 years, mean time from diagnosis was 23 months (range</w:t>
      </w:r>
      <w:r>
        <w:rPr>
          <w:rFonts w:ascii="Arial" w:hAnsi="Arial" w:cs="Arial"/>
          <w:sz w:val="24"/>
          <w:szCs w:val="24"/>
        </w:rPr>
        <w:t xml:space="preserve"> </w:t>
      </w:r>
      <w:r w:rsidRPr="00ED5282">
        <w:rPr>
          <w:rFonts w:ascii="Arial" w:hAnsi="Arial" w:cs="Arial"/>
          <w:sz w:val="24"/>
          <w:szCs w:val="24"/>
        </w:rPr>
        <w:t>=</w:t>
      </w:r>
      <w:r>
        <w:rPr>
          <w:rFonts w:ascii="Arial" w:hAnsi="Arial" w:cs="Arial"/>
          <w:sz w:val="24"/>
          <w:szCs w:val="24"/>
        </w:rPr>
        <w:t xml:space="preserve"> </w:t>
      </w:r>
      <w:r w:rsidRPr="00ED5282">
        <w:rPr>
          <w:rFonts w:ascii="Arial" w:hAnsi="Arial" w:cs="Arial"/>
          <w:sz w:val="24"/>
          <w:szCs w:val="24"/>
        </w:rPr>
        <w:t>2-24 months).</w:t>
      </w:r>
      <w:r w:rsidR="008D48FE">
        <w:rPr>
          <w:rFonts w:ascii="Arial" w:hAnsi="Arial" w:cs="Arial"/>
          <w:sz w:val="24"/>
          <w:szCs w:val="24"/>
        </w:rPr>
        <w:t xml:space="preserve"> Recruitment was stopped once saturation was achieved. </w:t>
      </w:r>
    </w:p>
    <w:p w14:paraId="76C37B9A" w14:textId="77777777" w:rsidR="00AC3840" w:rsidRDefault="00AC3840" w:rsidP="00736383">
      <w:pPr>
        <w:pStyle w:val="Body"/>
        <w:spacing w:line="360" w:lineRule="auto"/>
        <w:rPr>
          <w:rFonts w:ascii="Arial" w:hAnsi="Arial"/>
          <w:lang w:val="en-US"/>
        </w:rPr>
      </w:pPr>
    </w:p>
    <w:p w14:paraId="5667E78A" w14:textId="77777777" w:rsidR="00DB07EB" w:rsidRPr="00ED5282" w:rsidRDefault="00DB07EB">
      <w:pPr>
        <w:pStyle w:val="Body"/>
        <w:widowControl w:val="0"/>
        <w:rPr>
          <w:rFonts w:ascii="Arial" w:eastAsia="Arial" w:hAnsi="Arial" w:cs="Arial"/>
          <w:b/>
          <w:u w:val="single"/>
        </w:rPr>
      </w:pPr>
    </w:p>
    <w:p w14:paraId="7CA0FB52" w14:textId="77777777" w:rsidR="00AC3840" w:rsidRPr="00ED5282" w:rsidRDefault="00AC3840" w:rsidP="00ED5282">
      <w:pPr>
        <w:pStyle w:val="PlainText"/>
        <w:spacing w:line="360" w:lineRule="auto"/>
        <w:rPr>
          <w:rFonts w:ascii="Arial" w:hAnsi="Arial" w:cs="Arial"/>
          <w:b/>
          <w:sz w:val="24"/>
          <w:szCs w:val="24"/>
          <w:u w:val="single"/>
        </w:rPr>
      </w:pPr>
      <w:r w:rsidRPr="00ED5282">
        <w:rPr>
          <w:rFonts w:ascii="Arial" w:hAnsi="Arial" w:cs="Arial"/>
          <w:b/>
          <w:sz w:val="24"/>
          <w:szCs w:val="24"/>
          <w:u w:val="single"/>
        </w:rPr>
        <w:t>Thematic findings</w:t>
      </w:r>
    </w:p>
    <w:p w14:paraId="46D685BB" w14:textId="250BBFB1" w:rsidR="00AC3840" w:rsidRPr="00ED5282" w:rsidRDefault="00AC3840" w:rsidP="00ED5282">
      <w:pPr>
        <w:pStyle w:val="PlainText"/>
        <w:spacing w:line="360" w:lineRule="auto"/>
        <w:rPr>
          <w:rFonts w:ascii="Arial" w:hAnsi="Arial" w:cs="Arial"/>
          <w:sz w:val="24"/>
          <w:szCs w:val="24"/>
        </w:rPr>
      </w:pPr>
      <w:r w:rsidRPr="00ED5282">
        <w:rPr>
          <w:rFonts w:ascii="Arial" w:hAnsi="Arial" w:cs="Arial"/>
          <w:sz w:val="24"/>
          <w:szCs w:val="24"/>
        </w:rPr>
        <w:t>Six superordinate themes were identifies from the analysis, with sub themes identified within each as shown in Table 2. These themes will be presented in the following sections supported by the four participants</w:t>
      </w:r>
      <w:r w:rsidRPr="00AC3840">
        <w:rPr>
          <w:rFonts w:ascii="Arial" w:hAnsi="Arial" w:cs="Arial"/>
          <w:sz w:val="24"/>
          <w:szCs w:val="24"/>
        </w:rPr>
        <w:t>' verbatim quotes referred to</w:t>
      </w:r>
      <w:r w:rsidRPr="00ED5282">
        <w:rPr>
          <w:rFonts w:ascii="Arial" w:hAnsi="Arial" w:cs="Arial"/>
          <w:sz w:val="24"/>
          <w:szCs w:val="24"/>
        </w:rPr>
        <w:t xml:space="preserve"> by their pseudonyms: Mary Elizabeth, Jane</w:t>
      </w:r>
      <w:r>
        <w:rPr>
          <w:rFonts w:ascii="Arial" w:hAnsi="Arial" w:cs="Arial"/>
          <w:sz w:val="24"/>
          <w:szCs w:val="24"/>
        </w:rPr>
        <w:t xml:space="preserve"> and</w:t>
      </w:r>
      <w:r w:rsidRPr="00ED5282">
        <w:rPr>
          <w:rFonts w:ascii="Arial" w:hAnsi="Arial" w:cs="Arial"/>
          <w:sz w:val="24"/>
          <w:szCs w:val="24"/>
        </w:rPr>
        <w:t xml:space="preserve"> Harry.</w:t>
      </w:r>
    </w:p>
    <w:p w14:paraId="3A54A779" w14:textId="77777777" w:rsidR="00DB07EB" w:rsidRDefault="00DB07EB">
      <w:pPr>
        <w:pStyle w:val="Body"/>
        <w:spacing w:line="360" w:lineRule="auto"/>
        <w:rPr>
          <w:rFonts w:ascii="Arial" w:eastAsia="Arial" w:hAnsi="Arial" w:cs="Arial"/>
        </w:rPr>
      </w:pPr>
    </w:p>
    <w:p w14:paraId="5CA9AED0" w14:textId="48402B79" w:rsidR="00DB07EB" w:rsidRDefault="004A0E4A">
      <w:pPr>
        <w:pStyle w:val="Body"/>
        <w:spacing w:line="360" w:lineRule="auto"/>
        <w:rPr>
          <w:rFonts w:ascii="Arial" w:eastAsia="Arial" w:hAnsi="Arial" w:cs="Arial"/>
          <w:b/>
          <w:bCs/>
        </w:rPr>
      </w:pPr>
      <w:r w:rsidRPr="004A0E4A">
        <w:rPr>
          <w:rFonts w:ascii="Arial" w:hAnsi="Arial"/>
          <w:b/>
          <w:bCs/>
        </w:rPr>
        <w:t xml:space="preserve">Table </w:t>
      </w:r>
      <w:r w:rsidR="00AC3840">
        <w:rPr>
          <w:rFonts w:ascii="Arial" w:hAnsi="Arial"/>
          <w:b/>
          <w:bCs/>
        </w:rPr>
        <w:t>2</w:t>
      </w:r>
    </w:p>
    <w:p w14:paraId="74A443F1" w14:textId="77777777" w:rsidR="00DB07EB" w:rsidRDefault="00636C1E">
      <w:pPr>
        <w:pStyle w:val="Body"/>
        <w:spacing w:line="360" w:lineRule="auto"/>
        <w:rPr>
          <w:rFonts w:ascii="Arial" w:eastAsia="Arial" w:hAnsi="Arial" w:cs="Arial"/>
        </w:rPr>
      </w:pPr>
      <w:r>
        <w:rPr>
          <w:rFonts w:ascii="Arial" w:hAnsi="Arial"/>
          <w:lang w:val="en-US"/>
        </w:rPr>
        <w:t>Superordinate and sub themes identified from the interviews</w:t>
      </w:r>
    </w:p>
    <w:tbl>
      <w:tblPr>
        <w:tblW w:w="94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652"/>
        <w:gridCol w:w="5812"/>
      </w:tblGrid>
      <w:tr w:rsidR="00DB07EB" w14:paraId="2DAB93BB" w14:textId="77777777">
        <w:trPr>
          <w:trHeight w:val="282"/>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F6158" w14:textId="77777777" w:rsidR="00DB07EB" w:rsidRDefault="00636C1E">
            <w:pPr>
              <w:pStyle w:val="Body"/>
              <w:spacing w:line="360" w:lineRule="auto"/>
            </w:pPr>
            <w:r>
              <w:rPr>
                <w:rFonts w:ascii="Arial" w:hAnsi="Arial"/>
                <w:b/>
                <w:bCs/>
                <w:lang w:val="en-US"/>
              </w:rPr>
              <w:t>Superordinate themes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66348" w14:textId="77777777" w:rsidR="00DB07EB" w:rsidRDefault="00636C1E">
            <w:pPr>
              <w:pStyle w:val="Body"/>
              <w:spacing w:line="360" w:lineRule="auto"/>
            </w:pPr>
            <w:r>
              <w:rPr>
                <w:rFonts w:ascii="Arial" w:hAnsi="Arial"/>
                <w:b/>
                <w:bCs/>
                <w:lang w:val="en-US"/>
              </w:rPr>
              <w:t>Sub themes</w:t>
            </w:r>
          </w:p>
        </w:tc>
      </w:tr>
      <w:tr w:rsidR="00DB07EB" w14:paraId="3FE116EA" w14:textId="77777777">
        <w:trPr>
          <w:trHeight w:val="282"/>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F26DB" w14:textId="77777777" w:rsidR="00DB07EB" w:rsidRDefault="00636C1E">
            <w:pPr>
              <w:pStyle w:val="Body"/>
              <w:spacing w:line="360" w:lineRule="auto"/>
            </w:pPr>
            <w:r>
              <w:rPr>
                <w:rFonts w:ascii="Arial" w:hAnsi="Arial"/>
                <w:lang w:val="en-US"/>
              </w:rPr>
              <w:t>Impact o</w:t>
            </w:r>
            <w:r w:rsidR="00D12B15">
              <w:rPr>
                <w:rFonts w:ascii="Arial" w:hAnsi="Arial"/>
                <w:lang w:val="en-US"/>
              </w:rPr>
              <w:t>f distress o</w:t>
            </w:r>
            <w:r>
              <w:rPr>
                <w:rFonts w:ascii="Arial" w:hAnsi="Arial"/>
                <w:lang w:val="en-US"/>
              </w:rPr>
              <w:t>n self</w:t>
            </w:r>
            <w:r w:rsidR="00736383">
              <w:rPr>
                <w:rFonts w:ascii="Arial" w:hAnsi="Arial"/>
                <w:lang w:val="en-US"/>
              </w:rPr>
              <w:t>-identity</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262B2" w14:textId="77777777" w:rsidR="00DB07EB" w:rsidRDefault="00636C1E">
            <w:pPr>
              <w:pStyle w:val="Body"/>
              <w:spacing w:line="360" w:lineRule="auto"/>
            </w:pPr>
            <w:r>
              <w:rPr>
                <w:rFonts w:ascii="Arial" w:hAnsi="Arial"/>
                <w:lang w:val="en-US"/>
              </w:rPr>
              <w:t>Anxiety and vulnerability</w:t>
            </w:r>
          </w:p>
        </w:tc>
      </w:tr>
      <w:tr w:rsidR="00DB07EB" w14:paraId="27228C2B"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3938D717"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05D27" w14:textId="77777777" w:rsidR="00DB07EB" w:rsidRDefault="007D385B" w:rsidP="007D385B">
            <w:pPr>
              <w:pStyle w:val="Body"/>
              <w:spacing w:line="360" w:lineRule="auto"/>
            </w:pPr>
            <w:r>
              <w:rPr>
                <w:rFonts w:ascii="Arial" w:hAnsi="Arial"/>
                <w:lang w:val="en-US"/>
              </w:rPr>
              <w:t>Fighting for c</w:t>
            </w:r>
            <w:r w:rsidR="00636C1E">
              <w:rPr>
                <w:rFonts w:ascii="Arial" w:hAnsi="Arial"/>
                <w:lang w:val="en-US"/>
              </w:rPr>
              <w:t>ontrol</w:t>
            </w:r>
          </w:p>
        </w:tc>
      </w:tr>
      <w:tr w:rsidR="00DB07EB" w14:paraId="77DCF138"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73680FC8"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25467" w14:textId="77777777" w:rsidR="00DB07EB" w:rsidRDefault="00636C1E">
            <w:pPr>
              <w:pStyle w:val="Body"/>
              <w:spacing w:line="360" w:lineRule="auto"/>
            </w:pPr>
            <w:r>
              <w:rPr>
                <w:rFonts w:ascii="Arial" w:hAnsi="Arial"/>
                <w:lang w:val="en-US"/>
              </w:rPr>
              <w:t>Changes in personality</w:t>
            </w:r>
          </w:p>
        </w:tc>
      </w:tr>
      <w:tr w:rsidR="00DB07EB" w14:paraId="109E790E"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721EF0A5"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2DB29" w14:textId="4B13C973" w:rsidR="00DB07EB" w:rsidRDefault="00636C1E">
            <w:pPr>
              <w:pStyle w:val="Body"/>
              <w:spacing w:line="360" w:lineRule="auto"/>
            </w:pPr>
            <w:r>
              <w:rPr>
                <w:rFonts w:ascii="Arial" w:hAnsi="Arial"/>
                <w:lang w:val="en-US"/>
              </w:rPr>
              <w:t>Distress/</w:t>
            </w:r>
            <w:r w:rsidR="00281F71">
              <w:rPr>
                <w:rFonts w:ascii="Arial" w:hAnsi="Arial"/>
                <w:lang w:val="en-US"/>
              </w:rPr>
              <w:t>f</w:t>
            </w:r>
            <w:r>
              <w:rPr>
                <w:rFonts w:ascii="Arial" w:hAnsi="Arial"/>
                <w:lang w:val="en-US"/>
              </w:rPr>
              <w:t>ear of episodic breathlessness</w:t>
            </w:r>
          </w:p>
        </w:tc>
      </w:tr>
      <w:tr w:rsidR="00DB07EB" w14:paraId="1BAE6850" w14:textId="77777777">
        <w:trPr>
          <w:trHeight w:val="282"/>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6DAAA" w14:textId="77777777" w:rsidR="00DB07EB" w:rsidRDefault="00636C1E" w:rsidP="00701F69">
            <w:pPr>
              <w:pStyle w:val="Body"/>
              <w:spacing w:line="360" w:lineRule="auto"/>
            </w:pPr>
            <w:r>
              <w:rPr>
                <w:rFonts w:ascii="Arial" w:hAnsi="Arial"/>
                <w:lang w:val="en-US"/>
              </w:rPr>
              <w:t>Searching for answers</w:t>
            </w:r>
            <w:r w:rsidR="00701F69">
              <w:rPr>
                <w:rFonts w:ascii="Arial" w:hAnsi="Arial"/>
                <w:lang w:val="en-US"/>
              </w:rPr>
              <w:t xml:space="preserve">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F77A8" w14:textId="77777777" w:rsidR="00DB07EB" w:rsidRDefault="00636C1E">
            <w:pPr>
              <w:pStyle w:val="Body"/>
              <w:spacing w:line="360" w:lineRule="auto"/>
            </w:pPr>
            <w:r>
              <w:rPr>
                <w:rFonts w:ascii="Arial" w:hAnsi="Arial"/>
                <w:lang w:val="en-US"/>
              </w:rPr>
              <w:t>Looking for reasons for episodic breathlessness</w:t>
            </w:r>
          </w:p>
        </w:tc>
      </w:tr>
      <w:tr w:rsidR="00DB07EB" w14:paraId="5EC474F9"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0CE47758"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319E0" w14:textId="77777777" w:rsidR="00DB07EB" w:rsidRDefault="00636C1E">
            <w:pPr>
              <w:pStyle w:val="Body"/>
              <w:spacing w:line="360" w:lineRule="auto"/>
            </w:pPr>
            <w:r>
              <w:rPr>
                <w:rFonts w:ascii="Arial" w:hAnsi="Arial"/>
                <w:lang w:val="en-US"/>
              </w:rPr>
              <w:t>Justifying episodic breathlessness</w:t>
            </w:r>
          </w:p>
        </w:tc>
      </w:tr>
      <w:tr w:rsidR="00DB07EB" w14:paraId="06CCB643"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31C8630D"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CC775" w14:textId="77777777" w:rsidR="00DB07EB" w:rsidRDefault="00E560FE">
            <w:pPr>
              <w:pStyle w:val="Body"/>
              <w:spacing w:line="360" w:lineRule="auto"/>
            </w:pPr>
            <w:r>
              <w:rPr>
                <w:rFonts w:ascii="Arial" w:hAnsi="Arial"/>
                <w:lang w:val="en-US"/>
              </w:rPr>
              <w:t>Identifying reasons for hope</w:t>
            </w:r>
          </w:p>
        </w:tc>
      </w:tr>
      <w:tr w:rsidR="00DB07EB" w14:paraId="44277A61" w14:textId="77777777">
        <w:trPr>
          <w:trHeight w:val="282"/>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8EB66" w14:textId="77777777" w:rsidR="00DB07EB" w:rsidRDefault="00636C1E" w:rsidP="00013642">
            <w:pPr>
              <w:pStyle w:val="Body"/>
              <w:spacing w:line="360" w:lineRule="auto"/>
            </w:pPr>
            <w:r>
              <w:rPr>
                <w:rFonts w:ascii="Arial" w:hAnsi="Arial"/>
                <w:lang w:val="en-US"/>
              </w:rPr>
              <w:t>Impact of previous experience</w:t>
            </w:r>
            <w:r w:rsidR="00013642">
              <w:rPr>
                <w:rFonts w:ascii="Arial" w:hAnsi="Arial"/>
                <w:lang w:val="en-US"/>
              </w:rPr>
              <w:t xml:space="preserve"> on distress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B97B3" w14:textId="77777777" w:rsidR="00DB07EB" w:rsidRDefault="00636C1E" w:rsidP="00013642">
            <w:pPr>
              <w:pStyle w:val="Body"/>
              <w:spacing w:line="360" w:lineRule="auto"/>
            </w:pPr>
            <w:r>
              <w:rPr>
                <w:rFonts w:ascii="Arial" w:hAnsi="Arial"/>
                <w:lang w:val="en-US"/>
              </w:rPr>
              <w:t>Negative previous experiences</w:t>
            </w:r>
            <w:r w:rsidR="00281F71">
              <w:rPr>
                <w:rFonts w:ascii="Arial" w:hAnsi="Arial"/>
                <w:lang w:val="en-US"/>
              </w:rPr>
              <w:t xml:space="preserve"> </w:t>
            </w:r>
          </w:p>
        </w:tc>
      </w:tr>
      <w:tr w:rsidR="00DB07EB" w14:paraId="1F69EE71"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398EB89A"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CABDC" w14:textId="77777777" w:rsidR="00DB07EB" w:rsidRDefault="00636C1E" w:rsidP="00013642">
            <w:pPr>
              <w:pStyle w:val="Body"/>
              <w:spacing w:line="360" w:lineRule="auto"/>
            </w:pPr>
            <w:r>
              <w:rPr>
                <w:rFonts w:ascii="Arial" w:hAnsi="Arial"/>
                <w:lang w:val="en-US"/>
              </w:rPr>
              <w:t>Positive previous experiences</w:t>
            </w:r>
          </w:p>
        </w:tc>
      </w:tr>
      <w:tr w:rsidR="00DB07EB" w14:paraId="65D2911F" w14:textId="77777777">
        <w:trPr>
          <w:trHeight w:val="698"/>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D1E85" w14:textId="77777777" w:rsidR="00DB07EB" w:rsidRDefault="00636C1E">
            <w:pPr>
              <w:pStyle w:val="Body"/>
              <w:spacing w:line="360" w:lineRule="auto"/>
            </w:pPr>
            <w:r>
              <w:rPr>
                <w:rFonts w:ascii="Arial" w:hAnsi="Arial"/>
                <w:lang w:val="en-US"/>
              </w:rPr>
              <w:t>Emotional work of episodic breathlessness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8BA5E" w14:textId="77777777" w:rsidR="00DB07EB" w:rsidRDefault="00636C1E" w:rsidP="00281F71">
            <w:pPr>
              <w:pStyle w:val="Body"/>
              <w:spacing w:line="360" w:lineRule="auto"/>
            </w:pPr>
            <w:r>
              <w:rPr>
                <w:rFonts w:ascii="Arial" w:hAnsi="Arial"/>
                <w:lang w:val="en-US"/>
              </w:rPr>
              <w:t xml:space="preserve">Work associated with managing </w:t>
            </w:r>
            <w:r w:rsidR="00281F71">
              <w:rPr>
                <w:rFonts w:ascii="Arial" w:hAnsi="Arial"/>
                <w:lang w:val="en-US"/>
              </w:rPr>
              <w:t xml:space="preserve">distress of </w:t>
            </w:r>
            <w:r>
              <w:rPr>
                <w:rFonts w:ascii="Arial" w:hAnsi="Arial"/>
                <w:lang w:val="en-US"/>
              </w:rPr>
              <w:t>episodic breathlessness</w:t>
            </w:r>
          </w:p>
        </w:tc>
      </w:tr>
      <w:tr w:rsidR="00DB07EB" w14:paraId="6295B680" w14:textId="77777777">
        <w:trPr>
          <w:trHeight w:val="282"/>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63E75" w14:textId="77777777" w:rsidR="00DB07EB" w:rsidRDefault="00636C1E">
            <w:pPr>
              <w:pStyle w:val="Body"/>
              <w:spacing w:line="360" w:lineRule="auto"/>
            </w:pPr>
            <w:r>
              <w:rPr>
                <w:rFonts w:ascii="Arial" w:hAnsi="Arial"/>
                <w:lang w:val="en-US"/>
              </w:rPr>
              <w:t>Difficulty in quantifying different aspects of breathlessness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6F36F" w14:textId="77777777" w:rsidR="00DB07EB" w:rsidRDefault="00636C1E">
            <w:pPr>
              <w:pStyle w:val="Body"/>
              <w:spacing w:line="360" w:lineRule="auto"/>
            </w:pPr>
            <w:r>
              <w:rPr>
                <w:rFonts w:ascii="Arial" w:hAnsi="Arial"/>
                <w:lang w:val="en-US"/>
              </w:rPr>
              <w:t>Vagueness about frequency</w:t>
            </w:r>
          </w:p>
        </w:tc>
      </w:tr>
      <w:tr w:rsidR="00DB07EB" w14:paraId="69CFE927"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248729CA"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AE353" w14:textId="77777777" w:rsidR="00DB07EB" w:rsidRDefault="00636C1E">
            <w:pPr>
              <w:pStyle w:val="Body"/>
              <w:spacing w:line="360" w:lineRule="auto"/>
            </w:pPr>
            <w:r>
              <w:rPr>
                <w:rFonts w:ascii="Arial" w:hAnsi="Arial"/>
                <w:lang w:val="en-US"/>
              </w:rPr>
              <w:t>Difficulty estimating duration</w:t>
            </w:r>
          </w:p>
        </w:tc>
      </w:tr>
      <w:tr w:rsidR="00DB07EB" w14:paraId="056AC723"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68305CB3"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12F92" w14:textId="77777777" w:rsidR="00DB07EB" w:rsidRDefault="00636C1E">
            <w:pPr>
              <w:pStyle w:val="Body"/>
              <w:spacing w:line="360" w:lineRule="auto"/>
            </w:pPr>
            <w:r>
              <w:rPr>
                <w:rFonts w:ascii="Arial" w:hAnsi="Arial"/>
                <w:lang w:val="en-US"/>
              </w:rPr>
              <w:t>Difficulty quantifying severity</w:t>
            </w:r>
          </w:p>
        </w:tc>
      </w:tr>
      <w:tr w:rsidR="00DB07EB" w14:paraId="75B9D6D1"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6C664E0C"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D1560" w14:textId="77777777" w:rsidR="00DB07EB" w:rsidRDefault="00636C1E">
            <w:pPr>
              <w:pStyle w:val="Body"/>
              <w:spacing w:line="360" w:lineRule="auto"/>
            </w:pPr>
            <w:r>
              <w:rPr>
                <w:rFonts w:ascii="Arial" w:hAnsi="Arial"/>
                <w:lang w:val="en-US"/>
              </w:rPr>
              <w:t xml:space="preserve">One element of episodes impacts </w:t>
            </w:r>
            <w:r w:rsidR="00D12B15">
              <w:rPr>
                <w:rFonts w:ascii="Arial" w:hAnsi="Arial"/>
                <w:lang w:val="en-US"/>
              </w:rPr>
              <w:t xml:space="preserve">on distress of </w:t>
            </w:r>
            <w:r>
              <w:rPr>
                <w:rFonts w:ascii="Arial" w:hAnsi="Arial"/>
                <w:lang w:val="en-US"/>
              </w:rPr>
              <w:t>the others</w:t>
            </w:r>
          </w:p>
        </w:tc>
      </w:tr>
      <w:tr w:rsidR="00DB07EB" w14:paraId="7A737555" w14:textId="77777777">
        <w:trPr>
          <w:trHeight w:val="282"/>
        </w:trPr>
        <w:tc>
          <w:tcPr>
            <w:tcW w:w="36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3130C" w14:textId="51240ACE" w:rsidR="00DB07EB" w:rsidRDefault="00636C1E" w:rsidP="00281F71">
            <w:pPr>
              <w:pStyle w:val="Body"/>
              <w:spacing w:line="360" w:lineRule="auto"/>
            </w:pPr>
            <w:r>
              <w:rPr>
                <w:rFonts w:ascii="Arial" w:hAnsi="Arial"/>
                <w:lang w:val="en-US"/>
              </w:rPr>
              <w:t xml:space="preserve">Identifying most </w:t>
            </w:r>
            <w:r w:rsidR="00281F71">
              <w:rPr>
                <w:rFonts w:ascii="Arial" w:hAnsi="Arial"/>
                <w:lang w:val="en-US"/>
              </w:rPr>
              <w:t xml:space="preserve">distressing </w:t>
            </w:r>
            <w:r>
              <w:rPr>
                <w:rFonts w:ascii="Arial" w:hAnsi="Arial"/>
                <w:lang w:val="en-US"/>
              </w:rPr>
              <w:t>aspect of episodic breathlessness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EAEC4" w14:textId="77777777" w:rsidR="00DB07EB" w:rsidRDefault="00636C1E" w:rsidP="00701F69">
            <w:pPr>
              <w:pStyle w:val="Body"/>
              <w:spacing w:line="360" w:lineRule="auto"/>
            </w:pPr>
            <w:r>
              <w:rPr>
                <w:rFonts w:ascii="Arial" w:hAnsi="Arial"/>
                <w:lang w:val="en-US"/>
              </w:rPr>
              <w:t xml:space="preserve">Severity </w:t>
            </w:r>
          </w:p>
        </w:tc>
      </w:tr>
      <w:tr w:rsidR="00DB07EB" w14:paraId="08500F98"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3A693FCE"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19A79" w14:textId="77777777" w:rsidR="00DB07EB" w:rsidRDefault="00636C1E" w:rsidP="00701F69">
            <w:pPr>
              <w:pStyle w:val="Body"/>
              <w:spacing w:line="360" w:lineRule="auto"/>
            </w:pPr>
            <w:r>
              <w:rPr>
                <w:rFonts w:ascii="Arial" w:hAnsi="Arial"/>
                <w:lang w:val="en-US"/>
              </w:rPr>
              <w:t xml:space="preserve">Frequency </w:t>
            </w:r>
          </w:p>
        </w:tc>
      </w:tr>
      <w:tr w:rsidR="00DB07EB" w14:paraId="2CA65FD1" w14:textId="77777777">
        <w:trPr>
          <w:trHeight w:val="282"/>
        </w:trPr>
        <w:tc>
          <w:tcPr>
            <w:tcW w:w="3652" w:type="dxa"/>
            <w:vMerge/>
            <w:tcBorders>
              <w:top w:val="single" w:sz="4" w:space="0" w:color="000000"/>
              <w:left w:val="single" w:sz="4" w:space="0" w:color="000000"/>
              <w:bottom w:val="single" w:sz="4" w:space="0" w:color="000000"/>
              <w:right w:val="single" w:sz="4" w:space="0" w:color="000000"/>
            </w:tcBorders>
            <w:shd w:val="clear" w:color="auto" w:fill="auto"/>
          </w:tcPr>
          <w:p w14:paraId="0272E29C" w14:textId="77777777" w:rsidR="00DB07EB" w:rsidRDefault="00DB07EB"/>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C2A7B" w14:textId="77777777" w:rsidR="00DB07EB" w:rsidRDefault="00636C1E" w:rsidP="00701F69">
            <w:pPr>
              <w:pStyle w:val="Body"/>
              <w:spacing w:line="360" w:lineRule="auto"/>
            </w:pPr>
            <w:r>
              <w:rPr>
                <w:rFonts w:ascii="Arial" w:hAnsi="Arial"/>
                <w:lang w:val="en-US"/>
              </w:rPr>
              <w:t xml:space="preserve">Duration </w:t>
            </w:r>
          </w:p>
        </w:tc>
      </w:tr>
    </w:tbl>
    <w:p w14:paraId="05B6A911" w14:textId="77777777" w:rsidR="00DB07EB" w:rsidRDefault="00DB07EB">
      <w:pPr>
        <w:pStyle w:val="Body"/>
        <w:widowControl w:val="0"/>
        <w:rPr>
          <w:rFonts w:ascii="Arial" w:eastAsia="Arial" w:hAnsi="Arial" w:cs="Arial"/>
        </w:rPr>
      </w:pPr>
    </w:p>
    <w:p w14:paraId="4B8094BB" w14:textId="77777777" w:rsidR="00DB07EB" w:rsidRDefault="00DB07EB">
      <w:pPr>
        <w:pStyle w:val="Body"/>
        <w:spacing w:line="360" w:lineRule="auto"/>
        <w:rPr>
          <w:rFonts w:ascii="Arial" w:eastAsia="Arial" w:hAnsi="Arial" w:cs="Arial"/>
          <w:b/>
          <w:bCs/>
          <w:i/>
          <w:iCs/>
        </w:rPr>
      </w:pPr>
    </w:p>
    <w:p w14:paraId="1ED697D3" w14:textId="77777777" w:rsidR="00DB07EB" w:rsidRDefault="00636C1E">
      <w:pPr>
        <w:pStyle w:val="Body"/>
        <w:spacing w:line="360" w:lineRule="auto"/>
        <w:rPr>
          <w:rFonts w:ascii="Arial" w:eastAsia="Arial" w:hAnsi="Arial" w:cs="Arial"/>
          <w:b/>
          <w:bCs/>
          <w:i/>
          <w:iCs/>
        </w:rPr>
      </w:pPr>
      <w:r>
        <w:rPr>
          <w:rFonts w:ascii="Arial" w:hAnsi="Arial"/>
          <w:b/>
          <w:bCs/>
          <w:i/>
          <w:iCs/>
          <w:lang w:val="en-US"/>
        </w:rPr>
        <w:t xml:space="preserve">Impact </w:t>
      </w:r>
      <w:r w:rsidR="00D12B15">
        <w:rPr>
          <w:rFonts w:ascii="Arial" w:hAnsi="Arial"/>
          <w:b/>
          <w:bCs/>
          <w:i/>
          <w:iCs/>
          <w:lang w:val="en-US"/>
        </w:rPr>
        <w:t xml:space="preserve">of Distress </w:t>
      </w:r>
      <w:r>
        <w:rPr>
          <w:rFonts w:ascii="Arial" w:hAnsi="Arial"/>
          <w:b/>
          <w:bCs/>
          <w:i/>
          <w:iCs/>
          <w:lang w:val="en-US"/>
        </w:rPr>
        <w:t>on Self</w:t>
      </w:r>
      <w:r w:rsidR="00736383">
        <w:rPr>
          <w:rFonts w:ascii="Arial" w:hAnsi="Arial"/>
          <w:b/>
          <w:bCs/>
          <w:i/>
          <w:iCs/>
          <w:lang w:val="en-US"/>
        </w:rPr>
        <w:t>-identity</w:t>
      </w:r>
    </w:p>
    <w:p w14:paraId="298B3931" w14:textId="6EBF6C5B" w:rsidR="00DB07EB" w:rsidRDefault="00636C1E" w:rsidP="006574A6">
      <w:pPr>
        <w:pStyle w:val="Body"/>
        <w:spacing w:line="360" w:lineRule="auto"/>
        <w:rPr>
          <w:rFonts w:ascii="Arial" w:eastAsia="Arial" w:hAnsi="Arial" w:cs="Arial"/>
        </w:rPr>
      </w:pPr>
      <w:r>
        <w:rPr>
          <w:rFonts w:ascii="Arial" w:hAnsi="Arial"/>
          <w:lang w:val="en-US"/>
        </w:rPr>
        <w:t xml:space="preserve">Participants spoke about the significant impact that </w:t>
      </w:r>
      <w:r w:rsidR="006574A6">
        <w:rPr>
          <w:rFonts w:ascii="Arial" w:hAnsi="Arial"/>
          <w:lang w:val="en-US"/>
        </w:rPr>
        <w:t xml:space="preserve">the distress associated with </w:t>
      </w:r>
      <w:r>
        <w:rPr>
          <w:rFonts w:ascii="Arial" w:hAnsi="Arial"/>
          <w:lang w:val="en-US"/>
        </w:rPr>
        <w:t>episodic breathlessness had on their personality, sense of control and vulnerability. Anxiety and vulnerability were identified by all participants as an effect of episodic breathlessness</w:t>
      </w:r>
      <w:r w:rsidR="00A63258">
        <w:rPr>
          <w:rFonts w:ascii="Arial" w:hAnsi="Arial"/>
          <w:lang w:val="en-US"/>
        </w:rPr>
        <w:t>, with this contributing to the distress it caused</w:t>
      </w:r>
      <w:r>
        <w:rPr>
          <w:rFonts w:ascii="Arial" w:hAnsi="Arial"/>
          <w:lang w:val="en-US"/>
        </w:rPr>
        <w:t xml:space="preserve">. </w:t>
      </w:r>
    </w:p>
    <w:p w14:paraId="5D1DE7D6" w14:textId="77777777" w:rsidR="00DB07EB" w:rsidRDefault="00DB07EB">
      <w:pPr>
        <w:pStyle w:val="Body"/>
        <w:spacing w:line="360" w:lineRule="auto"/>
        <w:rPr>
          <w:rFonts w:ascii="Arial" w:eastAsia="Arial" w:hAnsi="Arial" w:cs="Arial"/>
        </w:rPr>
      </w:pPr>
    </w:p>
    <w:p w14:paraId="5F53F12E" w14:textId="77777777" w:rsidR="00DB07EB" w:rsidRDefault="00636C1E" w:rsidP="0043440F">
      <w:pPr>
        <w:pStyle w:val="Body"/>
        <w:spacing w:line="360" w:lineRule="auto"/>
        <w:ind w:left="720"/>
        <w:rPr>
          <w:rFonts w:ascii="Arial" w:eastAsia="Arial" w:hAnsi="Arial" w:cs="Arial"/>
        </w:rPr>
      </w:pPr>
      <w:r>
        <w:rPr>
          <w:rFonts w:ascii="Arial" w:hAnsi="Arial"/>
          <w:lang w:val="en-US"/>
        </w:rPr>
        <w:t xml:space="preserve">“It’s every day things that wouldn’t worry another person, are big issues to me” </w:t>
      </w:r>
      <w:r>
        <w:rPr>
          <w:rFonts w:ascii="Arial" w:hAnsi="Arial"/>
        </w:rPr>
        <w:t>(</w:t>
      </w:r>
      <w:r w:rsidR="00964BB1">
        <w:rPr>
          <w:rFonts w:ascii="Arial" w:hAnsi="Arial"/>
        </w:rPr>
        <w:t>Elizabeth</w:t>
      </w:r>
      <w:r>
        <w:rPr>
          <w:rFonts w:ascii="Arial" w:hAnsi="Arial"/>
        </w:rPr>
        <w:t>)</w:t>
      </w:r>
    </w:p>
    <w:p w14:paraId="325855E4" w14:textId="77777777" w:rsidR="00DB07EB" w:rsidRDefault="00DB07EB">
      <w:pPr>
        <w:pStyle w:val="Body"/>
        <w:spacing w:line="360" w:lineRule="auto"/>
        <w:rPr>
          <w:rFonts w:ascii="Arial" w:eastAsia="Arial" w:hAnsi="Arial" w:cs="Arial"/>
        </w:rPr>
      </w:pPr>
    </w:p>
    <w:p w14:paraId="01E3E00D" w14:textId="77777777" w:rsidR="00DB07EB" w:rsidRDefault="00636C1E" w:rsidP="0043440F">
      <w:pPr>
        <w:pStyle w:val="Body"/>
        <w:spacing w:line="360" w:lineRule="auto"/>
        <w:ind w:left="720"/>
        <w:rPr>
          <w:rFonts w:ascii="Arial" w:eastAsia="Arial" w:hAnsi="Arial" w:cs="Arial"/>
        </w:rPr>
      </w:pPr>
      <w:r>
        <w:rPr>
          <w:rFonts w:ascii="Arial" w:hAnsi="Arial"/>
          <w:lang w:val="en-US"/>
        </w:rPr>
        <w:t>“</w:t>
      </w:r>
      <w:r w:rsidR="007D385B">
        <w:rPr>
          <w:rFonts w:ascii="Arial" w:hAnsi="Arial"/>
          <w:lang w:val="en-US"/>
        </w:rPr>
        <w:t>[Episodic breathlessness]</w:t>
      </w:r>
      <w:r>
        <w:rPr>
          <w:rFonts w:ascii="Arial" w:hAnsi="Arial"/>
          <w:lang w:val="en-US"/>
        </w:rPr>
        <w:t xml:space="preserve"> makes me feel incompetent because I can’t do what I should be able to do” </w:t>
      </w:r>
      <w:r w:rsidR="00964BB1">
        <w:rPr>
          <w:rFonts w:ascii="Arial" w:hAnsi="Arial"/>
        </w:rPr>
        <w:t>(Harry</w:t>
      </w:r>
      <w:r>
        <w:rPr>
          <w:rFonts w:ascii="Arial" w:hAnsi="Arial"/>
        </w:rPr>
        <w:t>)</w:t>
      </w:r>
    </w:p>
    <w:p w14:paraId="1E170C7F" w14:textId="77777777" w:rsidR="00DB07EB" w:rsidRDefault="00DB07EB">
      <w:pPr>
        <w:pStyle w:val="Body"/>
        <w:spacing w:line="360" w:lineRule="auto"/>
        <w:rPr>
          <w:rFonts w:ascii="Arial" w:eastAsia="Arial" w:hAnsi="Arial" w:cs="Arial"/>
        </w:rPr>
      </w:pPr>
    </w:p>
    <w:p w14:paraId="75471956" w14:textId="6E54E0DA" w:rsidR="00DB07EB" w:rsidRDefault="00636C1E">
      <w:pPr>
        <w:pStyle w:val="Body"/>
        <w:spacing w:line="360" w:lineRule="auto"/>
        <w:rPr>
          <w:rFonts w:ascii="Arial" w:eastAsia="Arial" w:hAnsi="Arial" w:cs="Arial"/>
        </w:rPr>
      </w:pPr>
      <w:r>
        <w:rPr>
          <w:rFonts w:ascii="Arial" w:hAnsi="Arial"/>
          <w:lang w:val="en-US"/>
        </w:rPr>
        <w:t xml:space="preserve">A battle between being in and out of control of breathlessness was an important aspect for participants, with winning or losing this battle being of great meaning to them. This created </w:t>
      </w:r>
      <w:r w:rsidR="007D385B">
        <w:rPr>
          <w:rFonts w:ascii="Arial" w:hAnsi="Arial"/>
          <w:lang w:val="en-US"/>
        </w:rPr>
        <w:t xml:space="preserve">psychological </w:t>
      </w:r>
      <w:r w:rsidR="00585A0E">
        <w:rPr>
          <w:rFonts w:ascii="Arial" w:hAnsi="Arial"/>
          <w:lang w:val="en-US"/>
        </w:rPr>
        <w:t xml:space="preserve">conflict </w:t>
      </w:r>
      <w:r>
        <w:rPr>
          <w:rFonts w:ascii="Arial" w:hAnsi="Arial"/>
          <w:lang w:val="en-US"/>
        </w:rPr>
        <w:t xml:space="preserve">for some, with </w:t>
      </w:r>
      <w:r w:rsidR="00964BB1">
        <w:rPr>
          <w:rFonts w:ascii="Arial" w:hAnsi="Arial"/>
          <w:lang w:val="en-US"/>
        </w:rPr>
        <w:t xml:space="preserve">Elizabeth </w:t>
      </w:r>
      <w:r>
        <w:rPr>
          <w:rFonts w:ascii="Arial" w:hAnsi="Arial"/>
          <w:lang w:val="en-US"/>
        </w:rPr>
        <w:t xml:space="preserve">initially saying she was never in control, then stating she could gain some control. </w:t>
      </w:r>
    </w:p>
    <w:p w14:paraId="43A3E7BC" w14:textId="77777777" w:rsidR="00DB07EB" w:rsidRDefault="00636C1E">
      <w:pPr>
        <w:pStyle w:val="Body"/>
        <w:spacing w:line="360" w:lineRule="auto"/>
        <w:rPr>
          <w:rFonts w:ascii="Arial" w:eastAsia="Arial" w:hAnsi="Arial" w:cs="Arial"/>
        </w:rPr>
      </w:pPr>
      <w:r>
        <w:rPr>
          <w:rFonts w:ascii="Arial" w:eastAsia="Arial" w:hAnsi="Arial" w:cs="Arial"/>
        </w:rPr>
        <w:lastRenderedPageBreak/>
        <w:tab/>
      </w:r>
    </w:p>
    <w:p w14:paraId="01FDFBEE" w14:textId="77777777" w:rsidR="00DB07EB" w:rsidRDefault="00636C1E">
      <w:pPr>
        <w:pStyle w:val="Body"/>
        <w:spacing w:line="360" w:lineRule="auto"/>
        <w:ind w:left="720"/>
        <w:rPr>
          <w:rFonts w:ascii="Arial" w:eastAsia="Arial" w:hAnsi="Arial" w:cs="Arial"/>
        </w:rPr>
      </w:pPr>
      <w:r>
        <w:rPr>
          <w:rFonts w:ascii="Arial" w:hAnsi="Arial"/>
          <w:lang w:val="en-US"/>
        </w:rPr>
        <w:t>“</w:t>
      </w:r>
      <w:r w:rsidR="007D385B">
        <w:rPr>
          <w:rFonts w:ascii="Arial" w:hAnsi="Arial"/>
          <w:lang w:val="en-US"/>
        </w:rPr>
        <w:t>N</w:t>
      </w:r>
      <w:r>
        <w:rPr>
          <w:rFonts w:ascii="Arial" w:hAnsi="Arial"/>
          <w:lang w:val="en-US"/>
        </w:rPr>
        <w:t>ot being in control that’s the biggest hurdle, because I don’t never feel in control of my breathing, never</w:t>
      </w:r>
      <w:r w:rsidR="007D385B">
        <w:rPr>
          <w:rFonts w:ascii="Arial" w:hAnsi="Arial"/>
          <w:lang w:val="en-US"/>
        </w:rPr>
        <w:t xml:space="preserve">. </w:t>
      </w:r>
      <w:r w:rsidR="007D385B">
        <w:rPr>
          <w:rFonts w:ascii="Arial" w:eastAsia="Arial" w:hAnsi="Arial" w:cs="Arial"/>
        </w:rPr>
        <w:t xml:space="preserve">… </w:t>
      </w:r>
      <w:r>
        <w:rPr>
          <w:rFonts w:ascii="Arial" w:hAnsi="Arial"/>
          <w:lang w:val="en-US"/>
        </w:rPr>
        <w:t xml:space="preserve">I can get out of breath but I can control it.” </w:t>
      </w:r>
      <w:r w:rsidR="00964BB1">
        <w:rPr>
          <w:rFonts w:ascii="Arial" w:hAnsi="Arial"/>
          <w:lang w:val="en-US"/>
        </w:rPr>
        <w:t>(</w:t>
      </w:r>
      <w:r w:rsidR="00964BB1">
        <w:rPr>
          <w:rFonts w:ascii="Arial" w:hAnsi="Arial"/>
        </w:rPr>
        <w:t>Elizabeth)</w:t>
      </w:r>
    </w:p>
    <w:p w14:paraId="07B68AC4" w14:textId="77777777" w:rsidR="00DB07EB" w:rsidRDefault="00DB07EB">
      <w:pPr>
        <w:pStyle w:val="Body"/>
        <w:spacing w:line="360" w:lineRule="auto"/>
        <w:rPr>
          <w:rFonts w:ascii="Arial" w:eastAsia="Arial" w:hAnsi="Arial" w:cs="Arial"/>
        </w:rPr>
      </w:pPr>
    </w:p>
    <w:p w14:paraId="00F6489E" w14:textId="77777777" w:rsidR="00DB07EB" w:rsidRDefault="00636C1E">
      <w:pPr>
        <w:pStyle w:val="Body"/>
        <w:spacing w:line="360" w:lineRule="auto"/>
        <w:rPr>
          <w:rFonts w:ascii="Arial" w:eastAsia="Arial" w:hAnsi="Arial" w:cs="Arial"/>
        </w:rPr>
      </w:pPr>
      <w:r>
        <w:rPr>
          <w:rFonts w:ascii="Arial" w:hAnsi="Arial"/>
          <w:lang w:val="en-US"/>
        </w:rPr>
        <w:t xml:space="preserve">Having the ability to test the boundaries of his physical ability was important to </w:t>
      </w:r>
      <w:r w:rsidR="004A3B88">
        <w:rPr>
          <w:rFonts w:ascii="Arial" w:hAnsi="Arial"/>
          <w:lang w:val="en-US"/>
        </w:rPr>
        <w:t xml:space="preserve">Harry </w:t>
      </w:r>
      <w:r>
        <w:rPr>
          <w:rFonts w:ascii="Arial" w:hAnsi="Arial"/>
          <w:lang w:val="en-US"/>
        </w:rPr>
        <w:t xml:space="preserve">in maintaining a sense of control over his actions. </w:t>
      </w:r>
    </w:p>
    <w:p w14:paraId="034C7D7B" w14:textId="77777777" w:rsidR="00DB07EB" w:rsidRDefault="00DB07EB">
      <w:pPr>
        <w:pStyle w:val="Body"/>
        <w:spacing w:line="360" w:lineRule="auto"/>
        <w:rPr>
          <w:rFonts w:ascii="Arial" w:eastAsia="Arial" w:hAnsi="Arial" w:cs="Arial"/>
        </w:rPr>
      </w:pPr>
    </w:p>
    <w:p w14:paraId="287682B9" w14:textId="77777777" w:rsidR="00DB07EB" w:rsidRDefault="00636C1E">
      <w:pPr>
        <w:pStyle w:val="Body"/>
        <w:spacing w:line="360" w:lineRule="auto"/>
        <w:ind w:left="720"/>
        <w:rPr>
          <w:rFonts w:ascii="Arial" w:eastAsia="Arial" w:hAnsi="Arial" w:cs="Arial"/>
        </w:rPr>
      </w:pPr>
      <w:r>
        <w:rPr>
          <w:rFonts w:ascii="Arial" w:hAnsi="Arial"/>
          <w:lang w:val="en-US"/>
        </w:rPr>
        <w:t>“</w:t>
      </w:r>
      <w:r w:rsidR="00064563">
        <w:rPr>
          <w:rFonts w:ascii="Arial" w:hAnsi="Arial"/>
          <w:lang w:val="en-US"/>
        </w:rPr>
        <w:t>Y</w:t>
      </w:r>
      <w:r>
        <w:rPr>
          <w:rFonts w:ascii="Arial" w:hAnsi="Arial"/>
          <w:lang w:val="en-US"/>
        </w:rPr>
        <w:t xml:space="preserve">ou find you can always push yourself a little bit more, and you think, well if that was my worst, I could have gone another bit.” </w:t>
      </w:r>
      <w:r w:rsidR="00964BB1">
        <w:rPr>
          <w:rFonts w:ascii="Arial" w:hAnsi="Arial"/>
        </w:rPr>
        <w:t>(Harry</w:t>
      </w:r>
      <w:r>
        <w:rPr>
          <w:rFonts w:ascii="Arial" w:hAnsi="Arial"/>
        </w:rPr>
        <w:t>)</w:t>
      </w:r>
    </w:p>
    <w:p w14:paraId="6581C3A1" w14:textId="77777777" w:rsidR="00DB07EB" w:rsidRDefault="00DB07EB">
      <w:pPr>
        <w:pStyle w:val="Body"/>
        <w:spacing w:line="360" w:lineRule="auto"/>
        <w:rPr>
          <w:rFonts w:ascii="Arial" w:eastAsia="Arial" w:hAnsi="Arial" w:cs="Arial"/>
        </w:rPr>
      </w:pPr>
    </w:p>
    <w:p w14:paraId="3E3AE449" w14:textId="4101160D" w:rsidR="00DB07EB" w:rsidRDefault="00636C1E">
      <w:pPr>
        <w:pStyle w:val="Body"/>
        <w:spacing w:line="360" w:lineRule="auto"/>
        <w:rPr>
          <w:rFonts w:ascii="Arial" w:eastAsia="Arial" w:hAnsi="Arial" w:cs="Arial"/>
        </w:rPr>
      </w:pPr>
      <w:r>
        <w:rPr>
          <w:rFonts w:ascii="Arial" w:hAnsi="Arial"/>
          <w:lang w:val="en-US"/>
        </w:rPr>
        <w:t>Participants used different methods for trying to remain in control of their episodic breathlessness, one focused on just the immediate future, using some level of denial to retain control:</w:t>
      </w:r>
      <w:r w:rsidR="00064563">
        <w:rPr>
          <w:rFonts w:ascii="Arial" w:hAnsi="Arial"/>
          <w:lang w:val="en-US"/>
        </w:rPr>
        <w:t xml:space="preserve"> “I</w:t>
      </w:r>
      <w:r>
        <w:rPr>
          <w:rFonts w:ascii="Arial" w:hAnsi="Arial"/>
          <w:lang w:val="en-US"/>
        </w:rPr>
        <w:t xml:space="preserve"> just want to take each day as it comes” </w:t>
      </w:r>
      <w:r w:rsidR="00964BB1">
        <w:rPr>
          <w:rFonts w:ascii="Arial" w:hAnsi="Arial"/>
        </w:rPr>
        <w:t>(Anne</w:t>
      </w:r>
      <w:r>
        <w:rPr>
          <w:rFonts w:ascii="Arial" w:hAnsi="Arial"/>
        </w:rPr>
        <w:t>)</w:t>
      </w:r>
      <w:r w:rsidR="00064563">
        <w:rPr>
          <w:rFonts w:ascii="Arial" w:hAnsi="Arial"/>
        </w:rPr>
        <w:t xml:space="preserve">. </w:t>
      </w:r>
      <w:r>
        <w:rPr>
          <w:rFonts w:ascii="Arial" w:hAnsi="Arial"/>
          <w:lang w:val="en-US"/>
        </w:rPr>
        <w:t>Another</w:t>
      </w:r>
      <w:r w:rsidR="006574A6">
        <w:rPr>
          <w:rFonts w:ascii="Arial" w:hAnsi="Arial"/>
          <w:lang w:val="en-US"/>
        </w:rPr>
        <w:t xml:space="preserve"> </w:t>
      </w:r>
      <w:proofErr w:type="gramStart"/>
      <w:r w:rsidR="006574A6">
        <w:rPr>
          <w:rFonts w:ascii="Arial" w:hAnsi="Arial"/>
          <w:lang w:val="en-US"/>
        </w:rPr>
        <w:t xml:space="preserve">participant </w:t>
      </w:r>
      <w:r>
        <w:rPr>
          <w:rFonts w:ascii="Arial" w:hAnsi="Arial"/>
          <w:lang w:val="en-US"/>
        </w:rPr>
        <w:t xml:space="preserve"> disassociated</w:t>
      </w:r>
      <w:proofErr w:type="gramEnd"/>
      <w:r>
        <w:rPr>
          <w:rFonts w:ascii="Arial" w:hAnsi="Arial"/>
          <w:lang w:val="en-US"/>
        </w:rPr>
        <w:t xml:space="preserve"> herself from the disease, frequently talking in the third person about her symptoms and identifying this as a </w:t>
      </w:r>
      <w:r w:rsidR="00D12B15">
        <w:rPr>
          <w:rFonts w:ascii="Arial" w:hAnsi="Arial"/>
          <w:lang w:val="en-US"/>
        </w:rPr>
        <w:t xml:space="preserve">strategy to cope with associated distress </w:t>
      </w:r>
      <w:r>
        <w:rPr>
          <w:rFonts w:ascii="Arial" w:hAnsi="Arial"/>
          <w:lang w:val="en-US"/>
        </w:rPr>
        <w:t xml:space="preserve">. </w:t>
      </w:r>
    </w:p>
    <w:p w14:paraId="74549477" w14:textId="77777777" w:rsidR="00DB07EB" w:rsidRDefault="00DB07EB">
      <w:pPr>
        <w:pStyle w:val="Body"/>
        <w:spacing w:line="360" w:lineRule="auto"/>
        <w:rPr>
          <w:rFonts w:ascii="Arial" w:eastAsia="Arial" w:hAnsi="Arial" w:cs="Arial"/>
        </w:rPr>
      </w:pPr>
    </w:p>
    <w:p w14:paraId="6BD0922A" w14:textId="77777777" w:rsidR="00DB07EB" w:rsidRDefault="00636C1E">
      <w:pPr>
        <w:pStyle w:val="Body"/>
        <w:spacing w:line="360" w:lineRule="auto"/>
        <w:ind w:left="720"/>
        <w:rPr>
          <w:rFonts w:ascii="Arial" w:eastAsia="Arial" w:hAnsi="Arial" w:cs="Arial"/>
        </w:rPr>
      </w:pPr>
      <w:r>
        <w:rPr>
          <w:rFonts w:ascii="Arial" w:hAnsi="Arial"/>
          <w:lang w:val="en-US"/>
        </w:rPr>
        <w:t xml:space="preserve">“How I cope with it, and that’s the </w:t>
      </w:r>
      <w:r w:rsidR="00064563">
        <w:rPr>
          <w:rFonts w:ascii="Arial" w:hAnsi="Arial"/>
          <w:lang w:val="en-US"/>
        </w:rPr>
        <w:t>G</w:t>
      </w:r>
      <w:r>
        <w:rPr>
          <w:rFonts w:ascii="Arial" w:hAnsi="Arial"/>
          <w:lang w:val="en-US"/>
        </w:rPr>
        <w:t xml:space="preserve">od’s honest truth, I say it’s happening to somebody else, that it’s not me and that’s the only way I can cope with it” </w:t>
      </w:r>
      <w:r w:rsidR="00964BB1">
        <w:rPr>
          <w:rFonts w:ascii="Arial" w:hAnsi="Arial"/>
        </w:rPr>
        <w:t>(Elizabeth</w:t>
      </w:r>
      <w:r>
        <w:rPr>
          <w:rFonts w:ascii="Arial" w:hAnsi="Arial"/>
        </w:rPr>
        <w:t>)</w:t>
      </w:r>
    </w:p>
    <w:p w14:paraId="3B8435B1" w14:textId="77777777" w:rsidR="00DB07EB" w:rsidRDefault="00DB07EB">
      <w:pPr>
        <w:pStyle w:val="Body"/>
        <w:spacing w:line="360" w:lineRule="auto"/>
        <w:rPr>
          <w:rFonts w:ascii="Arial" w:eastAsia="Arial" w:hAnsi="Arial" w:cs="Arial"/>
        </w:rPr>
      </w:pPr>
    </w:p>
    <w:p w14:paraId="5A0C9872" w14:textId="77777777" w:rsidR="00DB07EB" w:rsidRDefault="00636C1E">
      <w:pPr>
        <w:pStyle w:val="Body"/>
        <w:spacing w:line="360" w:lineRule="auto"/>
        <w:rPr>
          <w:rFonts w:ascii="Arial" w:eastAsia="Arial" w:hAnsi="Arial" w:cs="Arial"/>
        </w:rPr>
      </w:pPr>
      <w:r>
        <w:rPr>
          <w:rFonts w:ascii="Arial" w:hAnsi="Arial"/>
          <w:lang w:val="en-US"/>
        </w:rPr>
        <w:t>Changes in personality and role identity were particularly difficult for participants to articulate, acknowledge and accept. The meaning of episodic breathlessness as a cause for these changes seems to be significant. For one individual, her voice was a core part of her identity and role,</w:t>
      </w:r>
      <w:r w:rsidR="00736383">
        <w:rPr>
          <w:rFonts w:ascii="Arial" w:hAnsi="Arial"/>
          <w:lang w:val="en-US"/>
        </w:rPr>
        <w:t xml:space="preserve"> and</w:t>
      </w:r>
      <w:r>
        <w:rPr>
          <w:rFonts w:ascii="Arial" w:hAnsi="Arial"/>
          <w:lang w:val="en-US"/>
        </w:rPr>
        <w:t xml:space="preserve"> the following statement was loaded with emotion</w:t>
      </w:r>
      <w:r w:rsidR="00064563">
        <w:rPr>
          <w:rFonts w:ascii="Arial" w:hAnsi="Arial"/>
          <w:lang w:val="en-US"/>
        </w:rPr>
        <w:t>:</w:t>
      </w:r>
      <w:r>
        <w:rPr>
          <w:rFonts w:ascii="Arial" w:hAnsi="Arial"/>
          <w:lang w:val="en-US"/>
        </w:rPr>
        <w:t xml:space="preserve"> “I mean this is not my voice, really sure it’s not” </w:t>
      </w:r>
      <w:r>
        <w:rPr>
          <w:rFonts w:ascii="Arial" w:hAnsi="Arial"/>
        </w:rPr>
        <w:t>(</w:t>
      </w:r>
      <w:r w:rsidR="00964BB1">
        <w:rPr>
          <w:rFonts w:ascii="Arial" w:hAnsi="Arial"/>
        </w:rPr>
        <w:t>Anne</w:t>
      </w:r>
      <w:r>
        <w:rPr>
          <w:rFonts w:ascii="Arial" w:hAnsi="Arial"/>
        </w:rPr>
        <w:t>)</w:t>
      </w:r>
      <w:r w:rsidR="00064563">
        <w:rPr>
          <w:rFonts w:ascii="Arial" w:hAnsi="Arial"/>
        </w:rPr>
        <w:t xml:space="preserve">. </w:t>
      </w:r>
      <w:r>
        <w:rPr>
          <w:rFonts w:ascii="Arial" w:hAnsi="Arial"/>
          <w:lang w:val="en-US"/>
        </w:rPr>
        <w:t xml:space="preserve">For another, the change in her composure was difficult to cope with. </w:t>
      </w:r>
    </w:p>
    <w:p w14:paraId="304142C1" w14:textId="77777777" w:rsidR="00DB07EB" w:rsidRDefault="00DB07EB">
      <w:pPr>
        <w:pStyle w:val="Body"/>
        <w:spacing w:line="360" w:lineRule="auto"/>
        <w:rPr>
          <w:rFonts w:ascii="Arial" w:eastAsia="Arial" w:hAnsi="Arial" w:cs="Arial"/>
        </w:rPr>
      </w:pPr>
    </w:p>
    <w:p w14:paraId="52AAAAD2" w14:textId="77777777" w:rsidR="00DB07EB" w:rsidRDefault="00636C1E">
      <w:pPr>
        <w:pStyle w:val="Body"/>
        <w:spacing w:line="360" w:lineRule="auto"/>
        <w:ind w:left="720"/>
        <w:rPr>
          <w:rFonts w:ascii="Arial" w:eastAsia="Arial" w:hAnsi="Arial" w:cs="Arial"/>
        </w:rPr>
      </w:pPr>
      <w:r>
        <w:rPr>
          <w:rFonts w:ascii="Arial" w:hAnsi="Arial"/>
          <w:lang w:val="en-US"/>
        </w:rPr>
        <w:t xml:space="preserve">“I like to think that I’m a quite level headed person but, the worse that I feel my breathing is getting, the less level headed I am becoming” </w:t>
      </w:r>
      <w:r w:rsidR="00964BB1">
        <w:rPr>
          <w:rFonts w:ascii="Arial" w:hAnsi="Arial"/>
        </w:rPr>
        <w:t>(Elizabeth</w:t>
      </w:r>
      <w:r>
        <w:rPr>
          <w:rFonts w:ascii="Arial" w:hAnsi="Arial"/>
        </w:rPr>
        <w:t>)</w:t>
      </w:r>
    </w:p>
    <w:p w14:paraId="786829C7" w14:textId="77777777" w:rsidR="00DB07EB" w:rsidRDefault="00DB07EB">
      <w:pPr>
        <w:pStyle w:val="Body"/>
        <w:spacing w:line="360" w:lineRule="auto"/>
        <w:rPr>
          <w:rFonts w:ascii="Arial" w:eastAsia="Arial" w:hAnsi="Arial" w:cs="Arial"/>
        </w:rPr>
      </w:pPr>
    </w:p>
    <w:p w14:paraId="4F17C249" w14:textId="77777777" w:rsidR="00DB07EB" w:rsidRDefault="00636C1E">
      <w:pPr>
        <w:pStyle w:val="Body"/>
        <w:spacing w:line="360" w:lineRule="auto"/>
        <w:rPr>
          <w:rFonts w:ascii="Arial" w:eastAsia="Arial" w:hAnsi="Arial" w:cs="Arial"/>
        </w:rPr>
      </w:pPr>
      <w:r>
        <w:rPr>
          <w:rFonts w:ascii="Arial" w:hAnsi="Arial"/>
          <w:lang w:val="en-US"/>
        </w:rPr>
        <w:t xml:space="preserve">One of the participants recognized </w:t>
      </w:r>
      <w:r w:rsidR="00D12B15">
        <w:rPr>
          <w:rFonts w:ascii="Arial" w:hAnsi="Arial"/>
          <w:lang w:val="en-US"/>
        </w:rPr>
        <w:t xml:space="preserve">and was distressed by </w:t>
      </w:r>
      <w:r>
        <w:rPr>
          <w:rFonts w:ascii="Arial" w:hAnsi="Arial"/>
          <w:lang w:val="en-US"/>
        </w:rPr>
        <w:t xml:space="preserve">the changes in himself and the difference between his old and new identity, his pointed phrasing </w:t>
      </w:r>
      <w:proofErr w:type="spellStart"/>
      <w:r>
        <w:rPr>
          <w:rFonts w:ascii="Arial" w:hAnsi="Arial"/>
          <w:lang w:val="en-US"/>
        </w:rPr>
        <w:t>emphasised</w:t>
      </w:r>
      <w:proofErr w:type="spellEnd"/>
      <w:r>
        <w:rPr>
          <w:rFonts w:ascii="Arial" w:hAnsi="Arial"/>
          <w:lang w:val="en-US"/>
        </w:rPr>
        <w:t xml:space="preserve"> his strength of feeling in this narrative. </w:t>
      </w:r>
    </w:p>
    <w:p w14:paraId="5D854242" w14:textId="77777777" w:rsidR="00DB07EB" w:rsidRDefault="00DB07EB">
      <w:pPr>
        <w:pStyle w:val="Body"/>
        <w:spacing w:line="360" w:lineRule="auto"/>
        <w:rPr>
          <w:rFonts w:ascii="Arial" w:eastAsia="Arial" w:hAnsi="Arial" w:cs="Arial"/>
        </w:rPr>
      </w:pPr>
    </w:p>
    <w:p w14:paraId="5C4BD2B7" w14:textId="77777777" w:rsidR="00DB07EB" w:rsidRDefault="00636C1E">
      <w:pPr>
        <w:pStyle w:val="Body"/>
        <w:spacing w:line="360" w:lineRule="auto"/>
        <w:ind w:left="720"/>
        <w:rPr>
          <w:rFonts w:ascii="Arial" w:eastAsia="Arial" w:hAnsi="Arial" w:cs="Arial"/>
        </w:rPr>
      </w:pPr>
      <w:r>
        <w:rPr>
          <w:rFonts w:ascii="Arial" w:hAnsi="Arial"/>
          <w:lang w:val="en-US"/>
        </w:rPr>
        <w:lastRenderedPageBreak/>
        <w:t>“That</w:t>
      </w:r>
      <w:r w:rsidR="00E560FE">
        <w:rPr>
          <w:rFonts w:ascii="Arial" w:hAnsi="Arial"/>
          <w:lang w:val="en-US"/>
        </w:rPr>
        <w:t>’</w:t>
      </w:r>
      <w:r w:rsidR="004A3B88">
        <w:rPr>
          <w:rFonts w:ascii="Arial" w:hAnsi="Arial"/>
          <w:lang w:val="en-US"/>
        </w:rPr>
        <w:t>s not me. I</w:t>
      </w:r>
      <w:r>
        <w:rPr>
          <w:rFonts w:ascii="Arial" w:hAnsi="Arial"/>
          <w:lang w:val="en-US"/>
        </w:rPr>
        <w:t>t</w:t>
      </w:r>
      <w:r w:rsidR="00E560FE">
        <w:rPr>
          <w:rFonts w:ascii="Arial" w:hAnsi="Arial"/>
          <w:lang w:val="en-US"/>
        </w:rPr>
        <w:t>’</w:t>
      </w:r>
      <w:r>
        <w:rPr>
          <w:rFonts w:ascii="Arial" w:hAnsi="Arial"/>
          <w:lang w:val="en-US"/>
        </w:rPr>
        <w:t>s not the person I am. It</w:t>
      </w:r>
      <w:r w:rsidR="00E560FE">
        <w:rPr>
          <w:rFonts w:ascii="Arial" w:hAnsi="Arial"/>
          <w:lang w:val="en-US"/>
        </w:rPr>
        <w:t>’</w:t>
      </w:r>
      <w:r>
        <w:rPr>
          <w:rFonts w:ascii="Arial" w:hAnsi="Arial"/>
          <w:lang w:val="en-US"/>
        </w:rPr>
        <w:t>s the person I have become. But it</w:t>
      </w:r>
      <w:r w:rsidR="00E560FE">
        <w:rPr>
          <w:rFonts w:ascii="Arial" w:hAnsi="Arial"/>
          <w:lang w:val="en-US"/>
        </w:rPr>
        <w:t>’</w:t>
      </w:r>
      <w:r>
        <w:rPr>
          <w:rFonts w:ascii="Arial" w:hAnsi="Arial"/>
          <w:lang w:val="en-US"/>
        </w:rPr>
        <w:t xml:space="preserve">s not the person I am.” </w:t>
      </w:r>
      <w:r w:rsidR="00964BB1">
        <w:rPr>
          <w:rFonts w:ascii="Arial" w:hAnsi="Arial"/>
        </w:rPr>
        <w:t>(Harry</w:t>
      </w:r>
      <w:r>
        <w:rPr>
          <w:rFonts w:ascii="Arial" w:hAnsi="Arial"/>
        </w:rPr>
        <w:t>)</w:t>
      </w:r>
    </w:p>
    <w:p w14:paraId="63DF902B" w14:textId="77777777" w:rsidR="00DB07EB" w:rsidRDefault="00DB07EB">
      <w:pPr>
        <w:pStyle w:val="Body"/>
        <w:spacing w:line="360" w:lineRule="auto"/>
        <w:ind w:left="720"/>
        <w:rPr>
          <w:rFonts w:ascii="Arial" w:eastAsia="Arial" w:hAnsi="Arial" w:cs="Arial"/>
        </w:rPr>
      </w:pPr>
    </w:p>
    <w:p w14:paraId="12AAABB9" w14:textId="77777777" w:rsidR="00DB07EB" w:rsidRDefault="00636C1E">
      <w:pPr>
        <w:pStyle w:val="Body"/>
        <w:spacing w:line="360" w:lineRule="auto"/>
        <w:rPr>
          <w:rFonts w:ascii="Arial" w:eastAsia="Arial" w:hAnsi="Arial" w:cs="Arial"/>
        </w:rPr>
      </w:pPr>
      <w:r>
        <w:rPr>
          <w:rFonts w:ascii="Arial" w:hAnsi="Arial"/>
          <w:lang w:val="en-US"/>
        </w:rPr>
        <w:t xml:space="preserve">Episodic breathlessness brought significant fear and distress. There was discussion around the unpredictability of the severity or duration of episodes and the fear this element brought with it. </w:t>
      </w:r>
    </w:p>
    <w:p w14:paraId="388A937A" w14:textId="77777777" w:rsidR="00DB07EB" w:rsidRDefault="00DB07EB">
      <w:pPr>
        <w:pStyle w:val="Body"/>
        <w:spacing w:line="360" w:lineRule="auto"/>
        <w:rPr>
          <w:rFonts w:ascii="Arial" w:eastAsia="Arial" w:hAnsi="Arial" w:cs="Arial"/>
        </w:rPr>
      </w:pPr>
    </w:p>
    <w:p w14:paraId="37487CCC" w14:textId="77777777" w:rsidR="00DB07EB" w:rsidRDefault="00636C1E">
      <w:pPr>
        <w:pStyle w:val="Body"/>
        <w:spacing w:line="360" w:lineRule="auto"/>
        <w:ind w:left="720"/>
        <w:rPr>
          <w:rFonts w:ascii="Arial" w:eastAsia="Arial" w:hAnsi="Arial" w:cs="Arial"/>
        </w:rPr>
      </w:pPr>
      <w:r>
        <w:rPr>
          <w:rFonts w:ascii="Arial" w:hAnsi="Arial"/>
          <w:lang w:val="en-US"/>
        </w:rPr>
        <w:t>“</w:t>
      </w:r>
      <w:r>
        <w:rPr>
          <w:rFonts w:ascii="Arial" w:hAnsi="Arial"/>
        </w:rPr>
        <w:t>I</w:t>
      </w:r>
      <w:r>
        <w:rPr>
          <w:rFonts w:ascii="Arial" w:hAnsi="Arial"/>
          <w:lang w:val="en-US"/>
        </w:rPr>
        <w:t xml:space="preserve">’m getting frightened then to do anything and that’s what frightens me is that I will become so frightened that I won’t </w:t>
      </w:r>
      <w:proofErr w:type="spellStart"/>
      <w:r>
        <w:rPr>
          <w:rFonts w:ascii="Arial" w:hAnsi="Arial"/>
          <w:lang w:val="en-US"/>
        </w:rPr>
        <w:t>wanna</w:t>
      </w:r>
      <w:proofErr w:type="spellEnd"/>
      <w:r>
        <w:rPr>
          <w:rFonts w:ascii="Arial" w:hAnsi="Arial"/>
          <w:lang w:val="en-US"/>
        </w:rPr>
        <w:t xml:space="preserve"> get off the chair” </w:t>
      </w:r>
      <w:r w:rsidR="00F243EF">
        <w:rPr>
          <w:rFonts w:ascii="Arial" w:hAnsi="Arial"/>
        </w:rPr>
        <w:t>(Elizabeth</w:t>
      </w:r>
      <w:r>
        <w:rPr>
          <w:rFonts w:ascii="Arial" w:hAnsi="Arial"/>
        </w:rPr>
        <w:t>)</w:t>
      </w:r>
    </w:p>
    <w:p w14:paraId="72E870E7" w14:textId="77777777" w:rsidR="00DB07EB" w:rsidRDefault="00DB07EB">
      <w:pPr>
        <w:pStyle w:val="Body"/>
        <w:spacing w:line="360" w:lineRule="auto"/>
        <w:ind w:left="720"/>
        <w:rPr>
          <w:rFonts w:ascii="Arial" w:eastAsia="Arial" w:hAnsi="Arial" w:cs="Arial"/>
        </w:rPr>
      </w:pPr>
    </w:p>
    <w:p w14:paraId="5A40431B" w14:textId="77777777" w:rsidR="00DB07EB" w:rsidRDefault="00636C1E" w:rsidP="0043440F">
      <w:pPr>
        <w:pStyle w:val="Body"/>
        <w:spacing w:line="360" w:lineRule="auto"/>
        <w:ind w:left="720"/>
        <w:rPr>
          <w:rFonts w:ascii="Arial" w:eastAsia="Arial" w:hAnsi="Arial" w:cs="Arial"/>
        </w:rPr>
      </w:pPr>
      <w:r>
        <w:rPr>
          <w:rFonts w:ascii="Arial" w:hAnsi="Arial"/>
          <w:lang w:val="en-US"/>
        </w:rPr>
        <w:t xml:space="preserve">“It isn’t always, always frightening, but then you’ll get another day and it is frightening” </w:t>
      </w:r>
      <w:r w:rsidR="00F243EF">
        <w:rPr>
          <w:rFonts w:ascii="Arial" w:hAnsi="Arial"/>
        </w:rPr>
        <w:t>(Jane</w:t>
      </w:r>
      <w:r>
        <w:rPr>
          <w:rFonts w:ascii="Arial" w:hAnsi="Arial"/>
        </w:rPr>
        <w:t>)</w:t>
      </w:r>
    </w:p>
    <w:p w14:paraId="6E5B3FF1" w14:textId="77777777" w:rsidR="00DB07EB" w:rsidRDefault="00DB07EB">
      <w:pPr>
        <w:pStyle w:val="Body"/>
        <w:spacing w:line="360" w:lineRule="auto"/>
        <w:ind w:firstLine="720"/>
        <w:rPr>
          <w:rFonts w:ascii="Arial" w:eastAsia="Arial" w:hAnsi="Arial" w:cs="Arial"/>
        </w:rPr>
      </w:pPr>
    </w:p>
    <w:p w14:paraId="3DB0F849" w14:textId="61B7D892" w:rsidR="00DB07EB" w:rsidRDefault="00F243EF">
      <w:pPr>
        <w:pStyle w:val="Body"/>
        <w:spacing w:line="360" w:lineRule="auto"/>
        <w:rPr>
          <w:rFonts w:ascii="Arial" w:eastAsia="Arial" w:hAnsi="Arial" w:cs="Arial"/>
        </w:rPr>
      </w:pPr>
      <w:r>
        <w:rPr>
          <w:rFonts w:ascii="Arial" w:hAnsi="Arial"/>
          <w:lang w:val="en-US"/>
        </w:rPr>
        <w:t>Harry</w:t>
      </w:r>
      <w:r w:rsidR="00064563">
        <w:rPr>
          <w:rFonts w:ascii="Arial" w:hAnsi="Arial"/>
          <w:lang w:val="en-US"/>
        </w:rPr>
        <w:t xml:space="preserve"> </w:t>
      </w:r>
      <w:r w:rsidR="00636C1E">
        <w:rPr>
          <w:rFonts w:ascii="Arial" w:hAnsi="Arial"/>
          <w:lang w:val="en-US"/>
        </w:rPr>
        <w:t xml:space="preserve">used the imagery associated with a firearm to describe the </w:t>
      </w:r>
      <w:r w:rsidR="00D12B15">
        <w:rPr>
          <w:rFonts w:ascii="Arial" w:hAnsi="Arial"/>
          <w:lang w:val="en-US"/>
        </w:rPr>
        <w:t xml:space="preserve">distress </w:t>
      </w:r>
      <w:r w:rsidR="00636C1E">
        <w:rPr>
          <w:rFonts w:ascii="Arial" w:hAnsi="Arial"/>
          <w:lang w:val="en-US"/>
        </w:rPr>
        <w:t>his episodic breathlessness brought him. This appeared to be his way of getting across the ferocity of his breathlessness.</w:t>
      </w:r>
    </w:p>
    <w:p w14:paraId="4931EC8C" w14:textId="77777777" w:rsidR="00DB07EB" w:rsidRDefault="00DB07EB">
      <w:pPr>
        <w:pStyle w:val="Body"/>
        <w:spacing w:line="360" w:lineRule="auto"/>
        <w:rPr>
          <w:rFonts w:ascii="Arial" w:eastAsia="Arial" w:hAnsi="Arial" w:cs="Arial"/>
        </w:rPr>
      </w:pPr>
    </w:p>
    <w:p w14:paraId="1B4CA382" w14:textId="77777777" w:rsidR="00DB07EB" w:rsidRDefault="00636C1E">
      <w:pPr>
        <w:pStyle w:val="Body"/>
        <w:spacing w:line="360" w:lineRule="auto"/>
        <w:ind w:left="720"/>
        <w:rPr>
          <w:rFonts w:ascii="Arial" w:eastAsia="Arial" w:hAnsi="Arial" w:cs="Arial"/>
        </w:rPr>
      </w:pPr>
      <w:r>
        <w:rPr>
          <w:rFonts w:ascii="Arial" w:hAnsi="Arial"/>
          <w:lang w:val="en-US"/>
        </w:rPr>
        <w:t>“</w:t>
      </w:r>
      <w:r>
        <w:rPr>
          <w:rFonts w:ascii="Arial" w:hAnsi="Arial"/>
        </w:rPr>
        <w:t>I</w:t>
      </w:r>
      <w:r>
        <w:rPr>
          <w:rFonts w:ascii="Arial" w:hAnsi="Arial"/>
          <w:lang w:val="en-US"/>
        </w:rPr>
        <w:t xml:space="preserve">’ve got this picture of the back end of a shot gun cartridge and the </w:t>
      </w:r>
      <w:proofErr w:type="spellStart"/>
      <w:r>
        <w:rPr>
          <w:rFonts w:ascii="Arial" w:hAnsi="Arial"/>
          <w:lang w:val="en-US"/>
        </w:rPr>
        <w:t>centre</w:t>
      </w:r>
      <w:proofErr w:type="spellEnd"/>
      <w:r>
        <w:rPr>
          <w:rFonts w:ascii="Arial" w:hAnsi="Arial"/>
          <w:lang w:val="en-US"/>
        </w:rPr>
        <w:t xml:space="preserve"> is knocked out of it and </w:t>
      </w:r>
      <w:proofErr w:type="gramStart"/>
      <w:r>
        <w:rPr>
          <w:rFonts w:ascii="Arial" w:hAnsi="Arial"/>
          <w:lang w:val="en-US"/>
        </w:rPr>
        <w:t>its</w:t>
      </w:r>
      <w:proofErr w:type="gramEnd"/>
      <w:r>
        <w:rPr>
          <w:rFonts w:ascii="Arial" w:hAnsi="Arial"/>
          <w:lang w:val="en-US"/>
        </w:rPr>
        <w:t xml:space="preserve"> like trying to breathe through that little hole to get me air.” </w:t>
      </w:r>
      <w:r w:rsidR="00F243EF">
        <w:rPr>
          <w:rFonts w:ascii="Arial" w:hAnsi="Arial"/>
        </w:rPr>
        <w:t>(Harry</w:t>
      </w:r>
      <w:r>
        <w:rPr>
          <w:rFonts w:ascii="Arial" w:hAnsi="Arial"/>
        </w:rPr>
        <w:t>)</w:t>
      </w:r>
    </w:p>
    <w:p w14:paraId="6629743D" w14:textId="77777777" w:rsidR="00DB07EB" w:rsidRDefault="00DB07EB">
      <w:pPr>
        <w:pStyle w:val="Body"/>
        <w:spacing w:line="360" w:lineRule="auto"/>
        <w:rPr>
          <w:rFonts w:ascii="Arial" w:eastAsia="Arial" w:hAnsi="Arial" w:cs="Arial"/>
        </w:rPr>
      </w:pPr>
    </w:p>
    <w:p w14:paraId="5F5D22F9" w14:textId="77777777" w:rsidR="00DB07EB" w:rsidRDefault="00636C1E">
      <w:pPr>
        <w:pStyle w:val="Body"/>
        <w:spacing w:line="360" w:lineRule="auto"/>
        <w:rPr>
          <w:rFonts w:ascii="Arial" w:eastAsia="Arial" w:hAnsi="Arial" w:cs="Arial"/>
          <w:b/>
          <w:bCs/>
        </w:rPr>
      </w:pPr>
      <w:r>
        <w:rPr>
          <w:rFonts w:ascii="Arial" w:hAnsi="Arial"/>
          <w:b/>
          <w:bCs/>
          <w:i/>
          <w:iCs/>
          <w:lang w:val="en-US"/>
        </w:rPr>
        <w:t>Searching for answers</w:t>
      </w:r>
    </w:p>
    <w:p w14:paraId="131389FE" w14:textId="64FC4FCC" w:rsidR="00DB07EB" w:rsidRDefault="00636C1E">
      <w:pPr>
        <w:pStyle w:val="Body"/>
        <w:spacing w:line="360" w:lineRule="auto"/>
        <w:rPr>
          <w:rFonts w:ascii="Arial" w:eastAsia="Arial" w:hAnsi="Arial" w:cs="Arial"/>
        </w:rPr>
      </w:pPr>
      <w:r>
        <w:rPr>
          <w:rFonts w:ascii="Arial" w:hAnsi="Arial"/>
          <w:lang w:val="en-US"/>
        </w:rPr>
        <w:t xml:space="preserve">A lot of effort was </w:t>
      </w:r>
      <w:r w:rsidR="00CE6C9E">
        <w:rPr>
          <w:rFonts w:ascii="Arial" w:hAnsi="Arial"/>
          <w:lang w:val="en-US"/>
        </w:rPr>
        <w:t>invested by participants</w:t>
      </w:r>
      <w:r>
        <w:rPr>
          <w:rFonts w:ascii="Arial" w:hAnsi="Arial"/>
          <w:lang w:val="en-US"/>
        </w:rPr>
        <w:t xml:space="preserve"> into finding the reasons for worsening episodes of breathlessness. It seems that </w:t>
      </w:r>
      <w:r w:rsidR="00052396">
        <w:rPr>
          <w:rFonts w:ascii="Arial" w:hAnsi="Arial"/>
          <w:lang w:val="en-US"/>
        </w:rPr>
        <w:t>participants</w:t>
      </w:r>
      <w:r>
        <w:rPr>
          <w:rFonts w:ascii="Arial" w:hAnsi="Arial"/>
          <w:lang w:val="en-US"/>
        </w:rPr>
        <w:t xml:space="preserve"> </w:t>
      </w:r>
      <w:r w:rsidR="00052396">
        <w:rPr>
          <w:rFonts w:ascii="Arial" w:hAnsi="Arial"/>
          <w:lang w:val="en-US"/>
        </w:rPr>
        <w:t xml:space="preserve">believed </w:t>
      </w:r>
      <w:r>
        <w:rPr>
          <w:rFonts w:ascii="Arial" w:hAnsi="Arial"/>
          <w:lang w:val="en-US"/>
        </w:rPr>
        <w:t>that if they c</w:t>
      </w:r>
      <w:r w:rsidR="00052396">
        <w:rPr>
          <w:rFonts w:ascii="Arial" w:hAnsi="Arial"/>
          <w:lang w:val="en-US"/>
        </w:rPr>
        <w:t>ould</w:t>
      </w:r>
      <w:r>
        <w:rPr>
          <w:rFonts w:ascii="Arial" w:hAnsi="Arial"/>
          <w:lang w:val="en-US"/>
        </w:rPr>
        <w:t xml:space="preserve"> find a cause and a meaning for their deteriorating breathing it w</w:t>
      </w:r>
      <w:r w:rsidR="00052396">
        <w:rPr>
          <w:rFonts w:ascii="Arial" w:hAnsi="Arial"/>
          <w:lang w:val="en-US"/>
        </w:rPr>
        <w:t>ould</w:t>
      </w:r>
      <w:r>
        <w:rPr>
          <w:rFonts w:ascii="Arial" w:hAnsi="Arial"/>
          <w:lang w:val="en-US"/>
        </w:rPr>
        <w:t xml:space="preserve"> help them </w:t>
      </w:r>
      <w:r w:rsidR="00D12B15">
        <w:rPr>
          <w:rFonts w:ascii="Arial" w:hAnsi="Arial"/>
          <w:lang w:val="en-US"/>
        </w:rPr>
        <w:t>to feel less distressed by it</w:t>
      </w:r>
      <w:r w:rsidR="00FF3088">
        <w:rPr>
          <w:rFonts w:ascii="Arial" w:hAnsi="Arial"/>
          <w:lang w:val="en-US"/>
        </w:rPr>
        <w:t>,</w:t>
      </w:r>
      <w:r>
        <w:rPr>
          <w:rFonts w:ascii="Arial" w:hAnsi="Arial"/>
          <w:lang w:val="en-US"/>
        </w:rPr>
        <w:t xml:space="preserve"> as the</w:t>
      </w:r>
      <w:r w:rsidR="00052396">
        <w:rPr>
          <w:rFonts w:ascii="Arial" w:hAnsi="Arial"/>
          <w:lang w:val="en-US"/>
        </w:rPr>
        <w:t xml:space="preserve"> following extract</w:t>
      </w:r>
      <w:r w:rsidR="00F243EF">
        <w:rPr>
          <w:rFonts w:ascii="Arial" w:hAnsi="Arial"/>
          <w:lang w:val="en-US"/>
        </w:rPr>
        <w:t xml:space="preserve"> from Elizabeth</w:t>
      </w:r>
      <w:r w:rsidR="00052396">
        <w:rPr>
          <w:rFonts w:ascii="Arial" w:hAnsi="Arial"/>
          <w:lang w:val="en-US"/>
        </w:rPr>
        <w:t xml:space="preserve"> indicates:</w:t>
      </w:r>
      <w:r>
        <w:rPr>
          <w:rFonts w:ascii="Arial" w:hAnsi="Arial"/>
          <w:lang w:val="en-US"/>
        </w:rPr>
        <w:t xml:space="preserve"> </w:t>
      </w:r>
    </w:p>
    <w:p w14:paraId="6FA19F73" w14:textId="77777777" w:rsidR="00DB07EB" w:rsidRDefault="00DB07EB">
      <w:pPr>
        <w:pStyle w:val="Body"/>
        <w:spacing w:line="360" w:lineRule="auto"/>
        <w:rPr>
          <w:rFonts w:ascii="Arial" w:eastAsia="Arial" w:hAnsi="Arial" w:cs="Arial"/>
        </w:rPr>
      </w:pPr>
    </w:p>
    <w:p w14:paraId="266EF83D" w14:textId="77777777" w:rsidR="00DB07EB" w:rsidRDefault="00636C1E" w:rsidP="00F243EF">
      <w:pPr>
        <w:pStyle w:val="Body"/>
        <w:spacing w:line="360" w:lineRule="auto"/>
        <w:ind w:left="720" w:firstLine="45"/>
        <w:rPr>
          <w:rFonts w:ascii="Arial" w:eastAsia="Arial" w:hAnsi="Arial" w:cs="Arial"/>
        </w:rPr>
      </w:pPr>
      <w:r>
        <w:rPr>
          <w:rFonts w:ascii="Arial" w:hAnsi="Arial"/>
          <w:lang w:val="en-US"/>
        </w:rPr>
        <w:t>“You sit down and you try and isolate it</w:t>
      </w:r>
      <w:r w:rsidR="00052396">
        <w:rPr>
          <w:rFonts w:ascii="Arial" w:hAnsi="Arial"/>
          <w:lang w:val="en-US"/>
        </w:rPr>
        <w:t>,</w:t>
      </w:r>
      <w:r>
        <w:rPr>
          <w:rFonts w:ascii="Arial" w:hAnsi="Arial"/>
          <w:lang w:val="en-US"/>
        </w:rPr>
        <w:t xml:space="preserve"> what have you done</w:t>
      </w:r>
      <w:r w:rsidR="00052396">
        <w:rPr>
          <w:rFonts w:ascii="Arial" w:hAnsi="Arial"/>
          <w:lang w:val="en-US"/>
        </w:rPr>
        <w:t>?</w:t>
      </w:r>
      <w:r>
        <w:rPr>
          <w:rFonts w:ascii="Arial" w:hAnsi="Arial"/>
          <w:lang w:val="en-US"/>
        </w:rPr>
        <w:t xml:space="preserve"> </w:t>
      </w:r>
      <w:r w:rsidR="00052396">
        <w:rPr>
          <w:rFonts w:ascii="Arial" w:hAnsi="Arial"/>
          <w:lang w:val="en-US"/>
        </w:rPr>
        <w:t>W</w:t>
      </w:r>
      <w:r>
        <w:rPr>
          <w:rFonts w:ascii="Arial" w:hAnsi="Arial"/>
          <w:lang w:val="en-US"/>
        </w:rPr>
        <w:t>hat’s this</w:t>
      </w:r>
      <w:r w:rsidR="00052396">
        <w:rPr>
          <w:rFonts w:ascii="Arial" w:hAnsi="Arial"/>
          <w:lang w:val="en-US"/>
        </w:rPr>
        <w:t>?</w:t>
      </w:r>
      <w:r>
        <w:rPr>
          <w:rFonts w:ascii="Arial" w:hAnsi="Arial"/>
          <w:lang w:val="en-US"/>
        </w:rPr>
        <w:t xml:space="preserve"> </w:t>
      </w:r>
      <w:r w:rsidR="00052396">
        <w:rPr>
          <w:rFonts w:ascii="Arial" w:hAnsi="Arial"/>
          <w:lang w:val="en-US"/>
        </w:rPr>
        <w:t>W</w:t>
      </w:r>
      <w:r>
        <w:rPr>
          <w:rFonts w:ascii="Arial" w:hAnsi="Arial"/>
          <w:lang w:val="en-US"/>
        </w:rPr>
        <w:t>hat’s that</w:t>
      </w:r>
      <w:r w:rsidR="00052396">
        <w:rPr>
          <w:rFonts w:ascii="Arial" w:hAnsi="Arial"/>
          <w:lang w:val="en-US"/>
        </w:rPr>
        <w:t>? B</w:t>
      </w:r>
      <w:r>
        <w:rPr>
          <w:rFonts w:ascii="Arial" w:hAnsi="Arial"/>
          <w:lang w:val="en-US"/>
        </w:rPr>
        <w:t xml:space="preserve">ut it’s not easy” </w:t>
      </w:r>
      <w:r w:rsidR="00F243EF">
        <w:rPr>
          <w:rFonts w:ascii="Arial" w:hAnsi="Arial"/>
        </w:rPr>
        <w:t>(Elizabeth</w:t>
      </w:r>
      <w:r>
        <w:rPr>
          <w:rFonts w:ascii="Arial" w:hAnsi="Arial"/>
        </w:rPr>
        <w:t>)</w:t>
      </w:r>
    </w:p>
    <w:p w14:paraId="0A360093" w14:textId="77777777" w:rsidR="00DB07EB" w:rsidRDefault="00DB07EB">
      <w:pPr>
        <w:pStyle w:val="Body"/>
        <w:spacing w:line="360" w:lineRule="auto"/>
        <w:rPr>
          <w:rFonts w:ascii="Arial" w:eastAsia="Arial" w:hAnsi="Arial" w:cs="Arial"/>
        </w:rPr>
      </w:pPr>
    </w:p>
    <w:p w14:paraId="54C0B4A8" w14:textId="3E8E417E" w:rsidR="00DB07EB" w:rsidRDefault="00701F69" w:rsidP="00701F69">
      <w:pPr>
        <w:pStyle w:val="Body"/>
        <w:spacing w:line="360" w:lineRule="auto"/>
        <w:rPr>
          <w:rFonts w:ascii="Arial" w:eastAsia="Arial" w:hAnsi="Arial" w:cs="Arial"/>
        </w:rPr>
      </w:pPr>
      <w:r>
        <w:rPr>
          <w:rFonts w:ascii="Arial" w:hAnsi="Arial"/>
          <w:lang w:val="en-US"/>
        </w:rPr>
        <w:t xml:space="preserve">Identifying </w:t>
      </w:r>
      <w:r w:rsidR="00636C1E">
        <w:rPr>
          <w:rFonts w:ascii="Arial" w:hAnsi="Arial"/>
          <w:lang w:val="en-US"/>
        </w:rPr>
        <w:t xml:space="preserve">an external factor or cause </w:t>
      </w:r>
      <w:r>
        <w:rPr>
          <w:rFonts w:ascii="Arial" w:hAnsi="Arial"/>
          <w:lang w:val="en-US"/>
        </w:rPr>
        <w:t xml:space="preserve">of episodes, </w:t>
      </w:r>
      <w:r w:rsidR="00636C1E">
        <w:rPr>
          <w:rFonts w:ascii="Arial" w:hAnsi="Arial"/>
          <w:lang w:val="en-US"/>
        </w:rPr>
        <w:t>other than deteriorating lung function</w:t>
      </w:r>
      <w:r>
        <w:rPr>
          <w:rFonts w:ascii="Arial" w:hAnsi="Arial"/>
          <w:lang w:val="en-US"/>
        </w:rPr>
        <w:t xml:space="preserve">, </w:t>
      </w:r>
      <w:r w:rsidR="00052396">
        <w:rPr>
          <w:rFonts w:ascii="Arial" w:hAnsi="Arial"/>
          <w:lang w:val="en-US"/>
        </w:rPr>
        <w:t xml:space="preserve">may </w:t>
      </w:r>
      <w:r w:rsidR="00636C1E">
        <w:rPr>
          <w:rFonts w:ascii="Arial" w:hAnsi="Arial"/>
          <w:lang w:val="en-US"/>
        </w:rPr>
        <w:t xml:space="preserve">help participants to manage the </w:t>
      </w:r>
      <w:r w:rsidR="00D12B15">
        <w:rPr>
          <w:rFonts w:ascii="Arial" w:hAnsi="Arial"/>
          <w:lang w:val="en-US"/>
        </w:rPr>
        <w:t xml:space="preserve">distress </w:t>
      </w:r>
      <w:r>
        <w:rPr>
          <w:rFonts w:ascii="Arial" w:hAnsi="Arial"/>
          <w:lang w:val="en-US"/>
        </w:rPr>
        <w:t>associated with experiencing them</w:t>
      </w:r>
      <w:r w:rsidR="00636C1E">
        <w:rPr>
          <w:rFonts w:ascii="Arial" w:hAnsi="Arial"/>
          <w:lang w:val="en-US"/>
        </w:rPr>
        <w:t>.</w:t>
      </w:r>
    </w:p>
    <w:p w14:paraId="7FDF8624" w14:textId="77777777" w:rsidR="00DB07EB" w:rsidRDefault="00636C1E">
      <w:pPr>
        <w:pStyle w:val="Body"/>
        <w:spacing w:line="360" w:lineRule="auto"/>
      </w:pPr>
      <w:r>
        <w:rPr>
          <w:rFonts w:ascii="Arial" w:eastAsia="Arial" w:hAnsi="Arial" w:cs="Arial"/>
        </w:rPr>
        <w:tab/>
      </w:r>
    </w:p>
    <w:p w14:paraId="3D2A0F9C" w14:textId="77777777" w:rsidR="00DB07EB" w:rsidRDefault="00636C1E">
      <w:pPr>
        <w:pStyle w:val="Body"/>
        <w:spacing w:line="360" w:lineRule="auto"/>
        <w:ind w:firstLine="720"/>
        <w:rPr>
          <w:rFonts w:ascii="Arial" w:eastAsia="Arial" w:hAnsi="Arial" w:cs="Arial"/>
        </w:rPr>
      </w:pPr>
      <w:r>
        <w:rPr>
          <w:rFonts w:ascii="Arial" w:hAnsi="Arial"/>
          <w:lang w:val="en-US"/>
        </w:rPr>
        <w:t>“</w:t>
      </w:r>
      <w:proofErr w:type="gramStart"/>
      <w:r>
        <w:rPr>
          <w:rFonts w:ascii="Arial" w:hAnsi="Arial"/>
          <w:lang w:val="en-US"/>
        </w:rPr>
        <w:t>yesterday</w:t>
      </w:r>
      <w:proofErr w:type="gramEnd"/>
      <w:r>
        <w:rPr>
          <w:rFonts w:ascii="Arial" w:hAnsi="Arial"/>
          <w:lang w:val="en-US"/>
        </w:rPr>
        <w:t xml:space="preserve"> wasn’t a good day either but then it was hot.” </w:t>
      </w:r>
      <w:r w:rsidR="00F243EF">
        <w:rPr>
          <w:rFonts w:ascii="Arial" w:hAnsi="Arial"/>
        </w:rPr>
        <w:t>(Elizabeth</w:t>
      </w:r>
      <w:r>
        <w:rPr>
          <w:rFonts w:ascii="Arial" w:hAnsi="Arial"/>
        </w:rPr>
        <w:t>)</w:t>
      </w:r>
    </w:p>
    <w:p w14:paraId="11A5A951" w14:textId="77777777" w:rsidR="00DB07EB" w:rsidRDefault="00DB07EB">
      <w:pPr>
        <w:pStyle w:val="Body"/>
        <w:spacing w:line="360" w:lineRule="auto"/>
        <w:ind w:firstLine="720"/>
        <w:rPr>
          <w:rFonts w:ascii="Arial" w:eastAsia="Arial" w:hAnsi="Arial" w:cs="Arial"/>
        </w:rPr>
      </w:pPr>
    </w:p>
    <w:p w14:paraId="1B5D5382" w14:textId="77777777" w:rsidR="00DB07EB" w:rsidRDefault="00636C1E">
      <w:pPr>
        <w:pStyle w:val="Body"/>
        <w:spacing w:line="360" w:lineRule="auto"/>
        <w:ind w:firstLine="720"/>
        <w:rPr>
          <w:rFonts w:ascii="Arial" w:eastAsia="Arial" w:hAnsi="Arial" w:cs="Arial"/>
        </w:rPr>
      </w:pPr>
      <w:r>
        <w:rPr>
          <w:rFonts w:ascii="Arial" w:hAnsi="Arial"/>
          <w:lang w:val="en-US"/>
        </w:rPr>
        <w:lastRenderedPageBreak/>
        <w:t>“</w:t>
      </w:r>
      <w:proofErr w:type="gramStart"/>
      <w:r>
        <w:rPr>
          <w:rFonts w:ascii="Arial" w:hAnsi="Arial"/>
          <w:lang w:val="en-US"/>
        </w:rPr>
        <w:t>that</w:t>
      </w:r>
      <w:r w:rsidR="00701F69">
        <w:rPr>
          <w:rFonts w:ascii="Arial" w:hAnsi="Arial"/>
          <w:lang w:val="en-US"/>
        </w:rPr>
        <w:t>’</w:t>
      </w:r>
      <w:r>
        <w:rPr>
          <w:rFonts w:ascii="Arial" w:hAnsi="Arial"/>
          <w:lang w:val="en-US"/>
        </w:rPr>
        <w:t>s</w:t>
      </w:r>
      <w:proofErr w:type="gramEnd"/>
      <w:r>
        <w:rPr>
          <w:rFonts w:ascii="Arial" w:hAnsi="Arial"/>
          <w:lang w:val="en-US"/>
        </w:rPr>
        <w:t xml:space="preserve"> probably my fault, because I do over do it. I do exert myself too much” </w:t>
      </w:r>
      <w:r w:rsidR="00F243EF">
        <w:rPr>
          <w:rFonts w:ascii="Arial" w:hAnsi="Arial"/>
        </w:rPr>
        <w:t>(Jane</w:t>
      </w:r>
      <w:r>
        <w:rPr>
          <w:rFonts w:ascii="Arial" w:hAnsi="Arial"/>
        </w:rPr>
        <w:t>)</w:t>
      </w:r>
    </w:p>
    <w:p w14:paraId="665955DA" w14:textId="77777777" w:rsidR="00DB07EB" w:rsidRDefault="00DB07EB">
      <w:pPr>
        <w:pStyle w:val="Body"/>
        <w:spacing w:line="360" w:lineRule="auto"/>
        <w:ind w:firstLine="720"/>
        <w:rPr>
          <w:rFonts w:ascii="Arial" w:eastAsia="Arial" w:hAnsi="Arial" w:cs="Arial"/>
        </w:rPr>
      </w:pPr>
    </w:p>
    <w:p w14:paraId="0C3F6BCF" w14:textId="77777777" w:rsidR="00DB07EB" w:rsidRDefault="00636C1E" w:rsidP="00F243EF">
      <w:pPr>
        <w:pStyle w:val="Body"/>
        <w:spacing w:line="360" w:lineRule="auto"/>
        <w:ind w:left="720"/>
        <w:rPr>
          <w:rFonts w:ascii="Arial" w:eastAsia="Arial" w:hAnsi="Arial" w:cs="Arial"/>
        </w:rPr>
      </w:pPr>
      <w:r>
        <w:rPr>
          <w:rFonts w:ascii="Arial" w:hAnsi="Arial"/>
          <w:lang w:val="en-US"/>
        </w:rPr>
        <w:t>“</w:t>
      </w:r>
      <w:proofErr w:type="gramStart"/>
      <w:r>
        <w:rPr>
          <w:rFonts w:ascii="Arial" w:hAnsi="Arial"/>
          <w:lang w:val="en-US"/>
        </w:rPr>
        <w:t>maybe</w:t>
      </w:r>
      <w:proofErr w:type="gramEnd"/>
      <w:r>
        <w:rPr>
          <w:rFonts w:ascii="Arial" w:hAnsi="Arial"/>
          <w:lang w:val="en-US"/>
        </w:rPr>
        <w:t xml:space="preserve"> I feel better than I am and I push myself and its just that little bit too much.” </w:t>
      </w:r>
      <w:r w:rsidR="00F243EF">
        <w:rPr>
          <w:rFonts w:ascii="Arial" w:hAnsi="Arial"/>
        </w:rPr>
        <w:t>(Harry</w:t>
      </w:r>
      <w:r>
        <w:rPr>
          <w:rFonts w:ascii="Arial" w:hAnsi="Arial"/>
        </w:rPr>
        <w:t>)</w:t>
      </w:r>
    </w:p>
    <w:p w14:paraId="78178EFB" w14:textId="77777777" w:rsidR="00DB07EB" w:rsidRDefault="00DB07EB">
      <w:pPr>
        <w:pStyle w:val="Body"/>
        <w:spacing w:line="360" w:lineRule="auto"/>
        <w:rPr>
          <w:rFonts w:ascii="Arial" w:eastAsia="Arial" w:hAnsi="Arial" w:cs="Arial"/>
        </w:rPr>
      </w:pPr>
    </w:p>
    <w:p w14:paraId="3AD52886" w14:textId="77777777" w:rsidR="00DB07EB" w:rsidRDefault="00636C1E">
      <w:pPr>
        <w:pStyle w:val="Body"/>
        <w:spacing w:line="360" w:lineRule="auto"/>
        <w:rPr>
          <w:rFonts w:ascii="Arial" w:eastAsia="Arial" w:hAnsi="Arial" w:cs="Arial"/>
        </w:rPr>
      </w:pPr>
      <w:r>
        <w:rPr>
          <w:rFonts w:ascii="Arial" w:hAnsi="Arial"/>
          <w:lang w:val="en-US"/>
        </w:rPr>
        <w:t xml:space="preserve">Participants also put a lot of work into trying to </w:t>
      </w:r>
      <w:r w:rsidR="00F243EF">
        <w:rPr>
          <w:rFonts w:ascii="Arial" w:hAnsi="Arial"/>
          <w:lang w:val="en-US"/>
        </w:rPr>
        <w:t xml:space="preserve">find hope </w:t>
      </w:r>
      <w:r>
        <w:rPr>
          <w:rFonts w:ascii="Arial" w:hAnsi="Arial"/>
          <w:lang w:val="en-US"/>
        </w:rPr>
        <w:t xml:space="preserve">in their breathlessness episodes. In spite of overwhelmingly negative experiences, each participant had chosen to express </w:t>
      </w:r>
      <w:r w:rsidR="00E560FE">
        <w:rPr>
          <w:rFonts w:ascii="Arial" w:hAnsi="Arial"/>
          <w:lang w:val="en-US"/>
        </w:rPr>
        <w:t>reasons for hope</w:t>
      </w:r>
      <w:r>
        <w:rPr>
          <w:rFonts w:ascii="Arial" w:hAnsi="Arial"/>
          <w:lang w:val="en-US"/>
        </w:rPr>
        <w:t>, for example:</w:t>
      </w:r>
    </w:p>
    <w:p w14:paraId="1E80618B" w14:textId="77777777" w:rsidR="00DB07EB" w:rsidRDefault="00DB07EB">
      <w:pPr>
        <w:pStyle w:val="Body"/>
        <w:spacing w:line="360" w:lineRule="auto"/>
        <w:rPr>
          <w:rFonts w:ascii="Arial" w:eastAsia="Arial" w:hAnsi="Arial" w:cs="Arial"/>
        </w:rPr>
      </w:pPr>
    </w:p>
    <w:p w14:paraId="3E2AC233" w14:textId="77777777" w:rsidR="00DB07EB" w:rsidRDefault="00636C1E">
      <w:pPr>
        <w:pStyle w:val="Body"/>
        <w:spacing w:line="360" w:lineRule="auto"/>
        <w:ind w:firstLine="720"/>
        <w:rPr>
          <w:rFonts w:ascii="Arial" w:eastAsia="Arial" w:hAnsi="Arial" w:cs="Arial"/>
        </w:rPr>
      </w:pPr>
      <w:r>
        <w:rPr>
          <w:rFonts w:ascii="Arial" w:hAnsi="Arial"/>
          <w:lang w:val="en-US"/>
        </w:rPr>
        <w:t xml:space="preserve">“The breathing is definitely better. So I just hope there’s a bit of life left.” </w:t>
      </w:r>
      <w:r>
        <w:rPr>
          <w:rFonts w:ascii="Arial" w:hAnsi="Arial"/>
        </w:rPr>
        <w:t>(</w:t>
      </w:r>
      <w:r w:rsidR="00F243EF">
        <w:rPr>
          <w:rFonts w:ascii="Arial" w:hAnsi="Arial"/>
        </w:rPr>
        <w:t>Anne</w:t>
      </w:r>
      <w:r>
        <w:rPr>
          <w:rFonts w:ascii="Arial" w:hAnsi="Arial"/>
        </w:rPr>
        <w:t>)</w:t>
      </w:r>
    </w:p>
    <w:p w14:paraId="0968FAEB" w14:textId="77777777" w:rsidR="00DB07EB" w:rsidRDefault="00DB07EB">
      <w:pPr>
        <w:pStyle w:val="Body"/>
        <w:spacing w:line="360" w:lineRule="auto"/>
        <w:ind w:firstLine="720"/>
        <w:rPr>
          <w:rFonts w:ascii="Arial" w:eastAsia="Arial" w:hAnsi="Arial" w:cs="Arial"/>
        </w:rPr>
      </w:pPr>
    </w:p>
    <w:p w14:paraId="1B6EBB6D" w14:textId="77777777" w:rsidR="00DB07EB" w:rsidRDefault="00636C1E">
      <w:pPr>
        <w:pStyle w:val="Body"/>
        <w:spacing w:line="360" w:lineRule="auto"/>
        <w:ind w:firstLine="720"/>
        <w:rPr>
          <w:rFonts w:ascii="Arial" w:eastAsia="Arial" w:hAnsi="Arial" w:cs="Arial"/>
        </w:rPr>
      </w:pPr>
      <w:r>
        <w:rPr>
          <w:rFonts w:ascii="Arial" w:hAnsi="Arial"/>
          <w:lang w:val="en-US"/>
        </w:rPr>
        <w:t>“It sort of tells me that today’s not as bad as yesterday was</w:t>
      </w:r>
      <w:r w:rsidR="0095218F">
        <w:rPr>
          <w:rFonts w:ascii="Arial" w:hAnsi="Arial"/>
          <w:lang w:val="en-US"/>
        </w:rPr>
        <w:t>.</w:t>
      </w:r>
      <w:r>
        <w:rPr>
          <w:rFonts w:ascii="Arial" w:hAnsi="Arial"/>
          <w:lang w:val="en-US"/>
        </w:rPr>
        <w:t xml:space="preserve">” </w:t>
      </w:r>
      <w:r w:rsidR="00F243EF">
        <w:rPr>
          <w:rFonts w:ascii="Arial" w:hAnsi="Arial"/>
        </w:rPr>
        <w:t>(Harry</w:t>
      </w:r>
      <w:r>
        <w:rPr>
          <w:rFonts w:ascii="Arial" w:hAnsi="Arial"/>
        </w:rPr>
        <w:t>)</w:t>
      </w:r>
    </w:p>
    <w:p w14:paraId="021904F7" w14:textId="77777777" w:rsidR="00DB07EB" w:rsidRDefault="00DB07EB">
      <w:pPr>
        <w:pStyle w:val="Body"/>
        <w:spacing w:line="360" w:lineRule="auto"/>
        <w:rPr>
          <w:rFonts w:ascii="Arial" w:eastAsia="Arial" w:hAnsi="Arial" w:cs="Arial"/>
        </w:rPr>
      </w:pPr>
    </w:p>
    <w:p w14:paraId="14E02C55" w14:textId="77777777" w:rsidR="00DB07EB" w:rsidRDefault="00636C1E">
      <w:pPr>
        <w:pStyle w:val="Body"/>
        <w:spacing w:line="360" w:lineRule="auto"/>
        <w:rPr>
          <w:rFonts w:ascii="Arial" w:eastAsia="Arial" w:hAnsi="Arial" w:cs="Arial"/>
          <w:b/>
          <w:bCs/>
          <w:i/>
          <w:iCs/>
        </w:rPr>
      </w:pPr>
      <w:r>
        <w:rPr>
          <w:rFonts w:ascii="Arial" w:hAnsi="Arial"/>
          <w:b/>
          <w:bCs/>
          <w:i/>
          <w:iCs/>
          <w:lang w:val="en-US"/>
        </w:rPr>
        <w:t>Impact of previous experience</w:t>
      </w:r>
      <w:r w:rsidR="00013642">
        <w:rPr>
          <w:rFonts w:ascii="Arial" w:hAnsi="Arial"/>
          <w:b/>
          <w:bCs/>
          <w:i/>
          <w:iCs/>
          <w:lang w:val="en-US"/>
        </w:rPr>
        <w:t xml:space="preserve"> on distress</w:t>
      </w:r>
    </w:p>
    <w:p w14:paraId="77117FFC" w14:textId="77777777" w:rsidR="00DB07EB" w:rsidRDefault="00636C1E" w:rsidP="00736383">
      <w:pPr>
        <w:pStyle w:val="Body"/>
        <w:spacing w:line="360" w:lineRule="auto"/>
        <w:rPr>
          <w:rFonts w:ascii="Arial" w:eastAsia="Arial" w:hAnsi="Arial" w:cs="Arial"/>
        </w:rPr>
      </w:pPr>
      <w:r>
        <w:rPr>
          <w:rFonts w:ascii="Arial" w:hAnsi="Arial"/>
          <w:lang w:val="en-US"/>
        </w:rPr>
        <w:t xml:space="preserve">Previous experiences of episodic breathlessness and what these experiences meant to the individual had a significant impact on their current thinking about </w:t>
      </w:r>
      <w:r w:rsidR="00CE6C9E">
        <w:rPr>
          <w:rFonts w:ascii="Arial" w:hAnsi="Arial"/>
          <w:lang w:val="en-US"/>
        </w:rPr>
        <w:t xml:space="preserve">their </w:t>
      </w:r>
      <w:r>
        <w:rPr>
          <w:rFonts w:ascii="Arial" w:hAnsi="Arial"/>
          <w:lang w:val="en-US"/>
        </w:rPr>
        <w:t xml:space="preserve">breathlessness. A </w:t>
      </w:r>
      <w:r w:rsidR="00CE6C9E">
        <w:rPr>
          <w:rFonts w:ascii="Arial" w:hAnsi="Arial"/>
          <w:lang w:val="en-US"/>
        </w:rPr>
        <w:t xml:space="preserve">very bad </w:t>
      </w:r>
      <w:r>
        <w:rPr>
          <w:rFonts w:ascii="Arial" w:hAnsi="Arial"/>
          <w:lang w:val="en-US"/>
        </w:rPr>
        <w:t xml:space="preserve">experience in the past </w:t>
      </w:r>
      <w:r w:rsidR="00CE6C9E">
        <w:rPr>
          <w:rFonts w:ascii="Arial" w:hAnsi="Arial"/>
          <w:lang w:val="en-US"/>
        </w:rPr>
        <w:t xml:space="preserve">appeared </w:t>
      </w:r>
      <w:r>
        <w:rPr>
          <w:rFonts w:ascii="Arial" w:hAnsi="Arial"/>
          <w:lang w:val="en-US"/>
        </w:rPr>
        <w:t xml:space="preserve">to have </w:t>
      </w:r>
      <w:r w:rsidR="00CE6C9E">
        <w:rPr>
          <w:rFonts w:ascii="Arial" w:hAnsi="Arial"/>
          <w:lang w:val="en-US"/>
        </w:rPr>
        <w:t>a</w:t>
      </w:r>
      <w:r>
        <w:rPr>
          <w:rFonts w:ascii="Arial" w:hAnsi="Arial"/>
          <w:lang w:val="en-US"/>
        </w:rPr>
        <w:t xml:space="preserve"> marked bearing on </w:t>
      </w:r>
      <w:r w:rsidR="00CE6C9E">
        <w:rPr>
          <w:rFonts w:ascii="Arial" w:hAnsi="Arial"/>
          <w:lang w:val="en-US"/>
        </w:rPr>
        <w:t xml:space="preserve">the way </w:t>
      </w:r>
      <w:r>
        <w:rPr>
          <w:rFonts w:ascii="Arial" w:hAnsi="Arial"/>
          <w:lang w:val="en-US"/>
        </w:rPr>
        <w:t>participants</w:t>
      </w:r>
      <w:r w:rsidR="00CE6C9E">
        <w:rPr>
          <w:rFonts w:ascii="Arial" w:hAnsi="Arial"/>
          <w:lang w:val="en-US"/>
        </w:rPr>
        <w:t xml:space="preserve"> perceived </w:t>
      </w:r>
      <w:r w:rsidR="00013642">
        <w:rPr>
          <w:rFonts w:ascii="Arial" w:hAnsi="Arial"/>
          <w:lang w:val="en-US"/>
        </w:rPr>
        <w:t xml:space="preserve">how distressing </w:t>
      </w:r>
      <w:r w:rsidR="00CE6C9E">
        <w:rPr>
          <w:rFonts w:ascii="Arial" w:hAnsi="Arial"/>
          <w:lang w:val="en-US"/>
        </w:rPr>
        <w:t>subsequent episodes of breathlessness</w:t>
      </w:r>
      <w:r w:rsidR="00013642">
        <w:rPr>
          <w:rFonts w:ascii="Arial" w:hAnsi="Arial"/>
          <w:lang w:val="en-US"/>
        </w:rPr>
        <w:t xml:space="preserve"> were</w:t>
      </w:r>
      <w:r w:rsidR="00CE6C9E">
        <w:rPr>
          <w:rFonts w:ascii="Arial" w:hAnsi="Arial"/>
          <w:lang w:val="en-US"/>
        </w:rPr>
        <w:t>:</w:t>
      </w:r>
      <w:r>
        <w:rPr>
          <w:rFonts w:ascii="Arial" w:hAnsi="Arial"/>
          <w:lang w:val="en-US"/>
        </w:rPr>
        <w:t xml:space="preserve">  </w:t>
      </w:r>
    </w:p>
    <w:p w14:paraId="7567E5D9" w14:textId="77777777" w:rsidR="00DB07EB" w:rsidRDefault="00DB07EB">
      <w:pPr>
        <w:pStyle w:val="Body"/>
        <w:spacing w:line="360" w:lineRule="auto"/>
        <w:rPr>
          <w:rFonts w:ascii="Arial" w:eastAsia="Arial" w:hAnsi="Arial" w:cs="Arial"/>
        </w:rPr>
      </w:pPr>
    </w:p>
    <w:p w14:paraId="2DE9A70D" w14:textId="77777777" w:rsidR="00DB07EB" w:rsidRDefault="00636C1E">
      <w:pPr>
        <w:pStyle w:val="Body"/>
        <w:spacing w:line="360" w:lineRule="auto"/>
        <w:ind w:left="720"/>
        <w:rPr>
          <w:rFonts w:ascii="Arial" w:eastAsia="Arial" w:hAnsi="Arial" w:cs="Arial"/>
        </w:rPr>
      </w:pPr>
      <w:r>
        <w:rPr>
          <w:rFonts w:ascii="Arial" w:hAnsi="Arial"/>
          <w:lang w:val="en-US"/>
        </w:rPr>
        <w:t>“But you know if it carries on like Saturday then I don’t think, I don’t think I could cope with that very well</w:t>
      </w:r>
      <w:r w:rsidR="0095218F">
        <w:rPr>
          <w:rFonts w:ascii="Arial" w:hAnsi="Arial"/>
          <w:lang w:val="en-US"/>
        </w:rPr>
        <w:t>.</w:t>
      </w:r>
      <w:r>
        <w:rPr>
          <w:rFonts w:ascii="Arial" w:hAnsi="Arial"/>
          <w:lang w:val="en-US"/>
        </w:rPr>
        <w:t xml:space="preserve">” </w:t>
      </w:r>
      <w:r w:rsidR="00F243EF">
        <w:rPr>
          <w:rFonts w:ascii="Arial" w:hAnsi="Arial"/>
        </w:rPr>
        <w:t>(Elizabeth</w:t>
      </w:r>
      <w:r>
        <w:rPr>
          <w:rFonts w:ascii="Arial" w:hAnsi="Arial"/>
        </w:rPr>
        <w:t>)</w:t>
      </w:r>
    </w:p>
    <w:p w14:paraId="77BA62E1" w14:textId="77777777" w:rsidR="00DB07EB" w:rsidRDefault="00DB07EB">
      <w:pPr>
        <w:pStyle w:val="Body"/>
        <w:spacing w:line="360" w:lineRule="auto"/>
        <w:ind w:left="720"/>
        <w:rPr>
          <w:rFonts w:ascii="Arial" w:eastAsia="Arial" w:hAnsi="Arial" w:cs="Arial"/>
        </w:rPr>
      </w:pPr>
    </w:p>
    <w:p w14:paraId="447044AE" w14:textId="77777777" w:rsidR="00DB07EB" w:rsidRDefault="00636C1E">
      <w:pPr>
        <w:pStyle w:val="Body"/>
        <w:spacing w:line="360" w:lineRule="auto"/>
        <w:ind w:left="720"/>
        <w:rPr>
          <w:rFonts w:ascii="Arial" w:eastAsia="Arial" w:hAnsi="Arial" w:cs="Arial"/>
        </w:rPr>
      </w:pPr>
      <w:r>
        <w:rPr>
          <w:rFonts w:ascii="Arial" w:hAnsi="Arial"/>
          <w:lang w:val="en-US"/>
        </w:rPr>
        <w:t>“</w:t>
      </w:r>
      <w:r w:rsidR="00CE6C9E">
        <w:rPr>
          <w:rFonts w:ascii="Arial" w:hAnsi="Arial"/>
          <w:lang w:val="en-US"/>
        </w:rPr>
        <w:t>Y</w:t>
      </w:r>
      <w:r>
        <w:rPr>
          <w:rFonts w:ascii="Arial" w:hAnsi="Arial"/>
          <w:lang w:val="en-US"/>
        </w:rPr>
        <w:t xml:space="preserve">esterday was a bad one, but hanging the washing out doesn't create a bad one like yesterday,” </w:t>
      </w:r>
      <w:r>
        <w:rPr>
          <w:rFonts w:ascii="Arial" w:hAnsi="Arial"/>
        </w:rPr>
        <w:t>(</w:t>
      </w:r>
      <w:r w:rsidR="00F243EF">
        <w:rPr>
          <w:rFonts w:ascii="Arial" w:hAnsi="Arial"/>
        </w:rPr>
        <w:t>Jane</w:t>
      </w:r>
      <w:r>
        <w:rPr>
          <w:rFonts w:ascii="Arial" w:hAnsi="Arial"/>
        </w:rPr>
        <w:t>)</w:t>
      </w:r>
    </w:p>
    <w:p w14:paraId="22079344" w14:textId="77777777" w:rsidR="00DB07EB" w:rsidRDefault="00DB07EB">
      <w:pPr>
        <w:pStyle w:val="Body"/>
        <w:spacing w:line="360" w:lineRule="auto"/>
        <w:rPr>
          <w:rFonts w:ascii="Arial" w:eastAsia="Arial" w:hAnsi="Arial" w:cs="Arial"/>
        </w:rPr>
      </w:pPr>
    </w:p>
    <w:p w14:paraId="17A95931" w14:textId="77777777" w:rsidR="00DB07EB" w:rsidRDefault="00636C1E">
      <w:pPr>
        <w:pStyle w:val="Body"/>
        <w:spacing w:line="360" w:lineRule="auto"/>
        <w:rPr>
          <w:rFonts w:ascii="Arial" w:eastAsia="Arial" w:hAnsi="Arial" w:cs="Arial"/>
        </w:rPr>
      </w:pPr>
      <w:r>
        <w:rPr>
          <w:rFonts w:ascii="Arial" w:hAnsi="Arial"/>
          <w:lang w:val="en-US"/>
        </w:rPr>
        <w:t xml:space="preserve">For one participant, the </w:t>
      </w:r>
      <w:r w:rsidR="00CE6C9E">
        <w:rPr>
          <w:rFonts w:ascii="Arial" w:hAnsi="Arial"/>
          <w:lang w:val="en-US"/>
        </w:rPr>
        <w:t xml:space="preserve">bad previous </w:t>
      </w:r>
      <w:r>
        <w:rPr>
          <w:rFonts w:ascii="Arial" w:hAnsi="Arial"/>
          <w:lang w:val="en-US"/>
        </w:rPr>
        <w:t>experience was</w:t>
      </w:r>
      <w:r w:rsidR="00CE6C9E">
        <w:rPr>
          <w:rFonts w:ascii="Arial" w:hAnsi="Arial"/>
          <w:lang w:val="en-US"/>
        </w:rPr>
        <w:t xml:space="preserve"> </w:t>
      </w:r>
      <w:r>
        <w:rPr>
          <w:rFonts w:ascii="Arial" w:hAnsi="Arial"/>
          <w:lang w:val="en-US"/>
        </w:rPr>
        <w:t>n</w:t>
      </w:r>
      <w:r w:rsidR="00CE6C9E">
        <w:rPr>
          <w:rFonts w:ascii="Arial" w:hAnsi="Arial"/>
          <w:lang w:val="en-US"/>
        </w:rPr>
        <w:t>o</w:t>
      </w:r>
      <w:r>
        <w:rPr>
          <w:rFonts w:ascii="Arial" w:hAnsi="Arial"/>
          <w:lang w:val="en-US"/>
        </w:rPr>
        <w:t xml:space="preserve">t his own, but that of watching someone else’s </w:t>
      </w:r>
      <w:r w:rsidR="00013642">
        <w:rPr>
          <w:rFonts w:ascii="Arial" w:hAnsi="Arial"/>
          <w:lang w:val="en-US"/>
        </w:rPr>
        <w:t xml:space="preserve">distressing </w:t>
      </w:r>
      <w:r>
        <w:rPr>
          <w:rFonts w:ascii="Arial" w:hAnsi="Arial"/>
          <w:lang w:val="en-US"/>
        </w:rPr>
        <w:t xml:space="preserve">breathlessness. This had such a substantial impact on him that it created palpable fear in him for his own future. </w:t>
      </w:r>
    </w:p>
    <w:p w14:paraId="56CF7D33" w14:textId="77777777" w:rsidR="00DB07EB" w:rsidRDefault="00DB07EB">
      <w:pPr>
        <w:pStyle w:val="Body"/>
        <w:spacing w:line="360" w:lineRule="auto"/>
        <w:rPr>
          <w:rFonts w:ascii="Arial" w:eastAsia="Arial" w:hAnsi="Arial" w:cs="Arial"/>
        </w:rPr>
      </w:pPr>
    </w:p>
    <w:p w14:paraId="7102E38B" w14:textId="77777777" w:rsidR="00DB07EB" w:rsidRDefault="00636C1E">
      <w:pPr>
        <w:pStyle w:val="Body"/>
        <w:spacing w:line="360" w:lineRule="auto"/>
        <w:ind w:left="720"/>
        <w:rPr>
          <w:rFonts w:ascii="Arial" w:eastAsia="Arial" w:hAnsi="Arial" w:cs="Arial"/>
        </w:rPr>
      </w:pPr>
      <w:r>
        <w:rPr>
          <w:rFonts w:ascii="Arial" w:hAnsi="Arial"/>
          <w:lang w:val="en-US"/>
        </w:rPr>
        <w:t>“</w:t>
      </w:r>
      <w:r w:rsidR="0095218F">
        <w:rPr>
          <w:rFonts w:ascii="Arial" w:hAnsi="Arial"/>
          <w:lang w:val="en-US"/>
        </w:rPr>
        <w:t>She</w:t>
      </w:r>
      <w:r>
        <w:rPr>
          <w:rFonts w:ascii="Arial" w:hAnsi="Arial"/>
          <w:lang w:val="en-US"/>
        </w:rPr>
        <w:t xml:space="preserve"> would have her mask on, with the ventilator and she would be on the chair sitting over it and she would just be coughing and sneezing and crying “Why Me, God let it finish”, and I just think I don’t want to end up like them.” </w:t>
      </w:r>
      <w:r w:rsidR="00F243EF">
        <w:rPr>
          <w:rFonts w:ascii="Arial" w:hAnsi="Arial"/>
        </w:rPr>
        <w:t>(Harry</w:t>
      </w:r>
      <w:r>
        <w:rPr>
          <w:rFonts w:ascii="Arial" w:hAnsi="Arial"/>
        </w:rPr>
        <w:t>)</w:t>
      </w:r>
    </w:p>
    <w:p w14:paraId="16E0396B" w14:textId="77777777" w:rsidR="00DB07EB" w:rsidRDefault="00DB07EB">
      <w:pPr>
        <w:pStyle w:val="Body"/>
        <w:spacing w:line="360" w:lineRule="auto"/>
        <w:rPr>
          <w:rFonts w:ascii="Arial" w:eastAsia="Arial" w:hAnsi="Arial" w:cs="Arial"/>
        </w:rPr>
      </w:pPr>
    </w:p>
    <w:p w14:paraId="33078355" w14:textId="6DD71BF8" w:rsidR="00DB07EB" w:rsidRDefault="00636C1E" w:rsidP="00FF3088">
      <w:pPr>
        <w:pStyle w:val="Body"/>
        <w:spacing w:line="360" w:lineRule="auto"/>
        <w:rPr>
          <w:rFonts w:ascii="Arial" w:eastAsia="Arial" w:hAnsi="Arial" w:cs="Arial"/>
        </w:rPr>
      </w:pPr>
      <w:r>
        <w:rPr>
          <w:rFonts w:ascii="Arial" w:hAnsi="Arial"/>
          <w:lang w:val="en-US"/>
        </w:rPr>
        <w:t xml:space="preserve">Conversely, a previous experience of coping with an episode of breathlessness helped one of the participants to feel more confident about her ability to manage in the future. </w:t>
      </w:r>
      <w:r w:rsidR="009849FC">
        <w:rPr>
          <w:rFonts w:ascii="Arial" w:hAnsi="Arial"/>
          <w:lang w:val="en-US"/>
        </w:rPr>
        <w:t xml:space="preserve">She </w:t>
      </w:r>
      <w:r w:rsidR="009849FC">
        <w:rPr>
          <w:rFonts w:ascii="Arial" w:hAnsi="Arial"/>
          <w:lang w:val="en-US"/>
        </w:rPr>
        <w:lastRenderedPageBreak/>
        <w:t xml:space="preserve">had chosen to pay attention </w:t>
      </w:r>
      <w:r w:rsidR="001A3517">
        <w:rPr>
          <w:rFonts w:ascii="Arial" w:hAnsi="Arial"/>
          <w:lang w:val="en-US"/>
        </w:rPr>
        <w:t xml:space="preserve">to a positive experience in order to help her cope with </w:t>
      </w:r>
      <w:r w:rsidR="00FF3088">
        <w:rPr>
          <w:rFonts w:ascii="Arial" w:hAnsi="Arial"/>
          <w:lang w:val="en-US"/>
        </w:rPr>
        <w:t xml:space="preserve">the distress caused by </w:t>
      </w:r>
      <w:r w:rsidR="001A3517">
        <w:rPr>
          <w:rFonts w:ascii="Arial" w:hAnsi="Arial"/>
          <w:lang w:val="en-US"/>
        </w:rPr>
        <w:t xml:space="preserve">future </w:t>
      </w:r>
      <w:r w:rsidR="000431AB">
        <w:rPr>
          <w:rFonts w:ascii="Arial" w:hAnsi="Arial"/>
          <w:lang w:val="en-US"/>
        </w:rPr>
        <w:t>episodes:</w:t>
      </w:r>
      <w:r w:rsidR="001A3517">
        <w:rPr>
          <w:rFonts w:ascii="Arial" w:hAnsi="Arial"/>
          <w:lang w:val="en-US"/>
        </w:rPr>
        <w:t xml:space="preserve"> </w:t>
      </w:r>
    </w:p>
    <w:p w14:paraId="424615F7" w14:textId="77777777" w:rsidR="00DB07EB" w:rsidRDefault="00DB07EB">
      <w:pPr>
        <w:pStyle w:val="Body"/>
        <w:spacing w:line="360" w:lineRule="auto"/>
        <w:rPr>
          <w:rFonts w:ascii="Arial" w:eastAsia="Arial" w:hAnsi="Arial" w:cs="Arial"/>
        </w:rPr>
      </w:pPr>
    </w:p>
    <w:p w14:paraId="15C58684" w14:textId="77777777" w:rsidR="00DB07EB" w:rsidRDefault="00636C1E" w:rsidP="0043440F">
      <w:pPr>
        <w:pStyle w:val="Body"/>
        <w:spacing w:line="360" w:lineRule="auto"/>
        <w:ind w:left="720"/>
        <w:rPr>
          <w:rFonts w:ascii="Arial" w:eastAsia="Arial" w:hAnsi="Arial" w:cs="Arial"/>
        </w:rPr>
      </w:pPr>
      <w:r>
        <w:rPr>
          <w:rFonts w:ascii="Arial" w:hAnsi="Arial"/>
          <w:lang w:val="en-US"/>
        </w:rPr>
        <w:t xml:space="preserve">“It’s happened before, and I know that I’ve got, that I’ve come out of it before” </w:t>
      </w:r>
      <w:r>
        <w:rPr>
          <w:rFonts w:ascii="Arial" w:hAnsi="Arial"/>
        </w:rPr>
        <w:t>(</w:t>
      </w:r>
      <w:r w:rsidR="00F243EF">
        <w:rPr>
          <w:rFonts w:ascii="Arial" w:hAnsi="Arial"/>
        </w:rPr>
        <w:t>Jane</w:t>
      </w:r>
      <w:r>
        <w:rPr>
          <w:rFonts w:ascii="Arial" w:hAnsi="Arial"/>
        </w:rPr>
        <w:t>)</w:t>
      </w:r>
    </w:p>
    <w:p w14:paraId="55C62B00" w14:textId="77777777" w:rsidR="00DB07EB" w:rsidRDefault="00DB07EB">
      <w:pPr>
        <w:pStyle w:val="Body"/>
        <w:spacing w:line="360" w:lineRule="auto"/>
        <w:ind w:firstLine="720"/>
        <w:rPr>
          <w:rFonts w:ascii="Arial" w:eastAsia="Arial" w:hAnsi="Arial" w:cs="Arial"/>
        </w:rPr>
      </w:pPr>
    </w:p>
    <w:p w14:paraId="2E6C8FEB" w14:textId="77777777" w:rsidR="00DB07EB" w:rsidRDefault="00636C1E">
      <w:pPr>
        <w:pStyle w:val="Body"/>
        <w:spacing w:line="360" w:lineRule="auto"/>
        <w:rPr>
          <w:rFonts w:ascii="Arial" w:eastAsia="Arial" w:hAnsi="Arial" w:cs="Arial"/>
          <w:b/>
          <w:bCs/>
          <w:i/>
          <w:iCs/>
        </w:rPr>
      </w:pPr>
      <w:r>
        <w:rPr>
          <w:rFonts w:ascii="Arial" w:hAnsi="Arial"/>
          <w:b/>
          <w:bCs/>
          <w:i/>
          <w:iCs/>
          <w:lang w:val="en-US"/>
        </w:rPr>
        <w:t>Emotional Work of Episodic Breathlessness</w:t>
      </w:r>
    </w:p>
    <w:p w14:paraId="15D9F9F3" w14:textId="77777777" w:rsidR="00DB07EB" w:rsidRDefault="00636C1E" w:rsidP="0095218F">
      <w:pPr>
        <w:pStyle w:val="Body"/>
        <w:spacing w:line="360" w:lineRule="auto"/>
        <w:rPr>
          <w:rFonts w:ascii="Arial" w:eastAsia="Arial" w:hAnsi="Arial" w:cs="Arial"/>
        </w:rPr>
      </w:pPr>
      <w:r>
        <w:rPr>
          <w:rFonts w:ascii="Arial" w:hAnsi="Arial"/>
          <w:lang w:val="en-US"/>
        </w:rPr>
        <w:t>A significant theme that emerged within all</w:t>
      </w:r>
      <w:r w:rsidR="00F243EF">
        <w:rPr>
          <w:rFonts w:ascii="Arial" w:hAnsi="Arial"/>
          <w:lang w:val="en-US"/>
        </w:rPr>
        <w:t xml:space="preserve"> </w:t>
      </w:r>
      <w:r>
        <w:rPr>
          <w:rFonts w:ascii="Arial" w:hAnsi="Arial"/>
          <w:lang w:val="en-US"/>
        </w:rPr>
        <w:t xml:space="preserve">the interviews was that of the emotional work with which participants had to be engaged to manage episodes of breathlessness. This work involved constantly assessing risks that might trigger an episode, or what might be the consequences of remedial action designed to prevent them. </w:t>
      </w:r>
      <w:r w:rsidR="00013642">
        <w:rPr>
          <w:rFonts w:ascii="Arial" w:hAnsi="Arial"/>
          <w:lang w:val="en-US"/>
        </w:rPr>
        <w:t xml:space="preserve">This appeared to have a significant impact on the distress of managing their breathlessness. </w:t>
      </w:r>
      <w:r>
        <w:rPr>
          <w:rFonts w:ascii="Arial" w:hAnsi="Arial"/>
          <w:lang w:val="en-US"/>
        </w:rPr>
        <w:t>For example, one participant described having to consider whether or not to have a window open at night:</w:t>
      </w:r>
    </w:p>
    <w:p w14:paraId="66568F01" w14:textId="77777777" w:rsidR="00DB07EB" w:rsidRDefault="00DB07EB">
      <w:pPr>
        <w:pStyle w:val="Body"/>
        <w:spacing w:line="360" w:lineRule="auto"/>
        <w:rPr>
          <w:rFonts w:ascii="Arial" w:eastAsia="Arial" w:hAnsi="Arial" w:cs="Arial"/>
        </w:rPr>
      </w:pPr>
    </w:p>
    <w:p w14:paraId="21B90E41" w14:textId="77777777" w:rsidR="00DB07EB" w:rsidRDefault="00636C1E">
      <w:pPr>
        <w:pStyle w:val="Body"/>
        <w:spacing w:line="360" w:lineRule="auto"/>
        <w:ind w:left="720"/>
        <w:rPr>
          <w:rFonts w:ascii="Arial" w:eastAsia="Arial" w:hAnsi="Arial" w:cs="Arial"/>
        </w:rPr>
      </w:pPr>
      <w:r>
        <w:rPr>
          <w:rFonts w:ascii="Arial" w:hAnsi="Arial"/>
          <w:lang w:val="en-US"/>
        </w:rPr>
        <w:t>“</w:t>
      </w:r>
      <w:r w:rsidR="0095218F">
        <w:rPr>
          <w:rFonts w:ascii="Arial" w:hAnsi="Arial"/>
          <w:lang w:val="en-US"/>
        </w:rPr>
        <w:t>L</w:t>
      </w:r>
      <w:r>
        <w:rPr>
          <w:rFonts w:ascii="Arial" w:hAnsi="Arial"/>
          <w:lang w:val="en-US"/>
        </w:rPr>
        <w:t xml:space="preserve">ike at night, last night you know when I went to bed it was hot and it was humid and I couldn’t breathe and I’ve opened a window, closed it, then I’m frightened of having a window open in case I catch a cold, you know, your mind is working overtime all the time, you are forward thinking” </w:t>
      </w:r>
      <w:r w:rsidR="00F243EF">
        <w:rPr>
          <w:rFonts w:ascii="Arial" w:hAnsi="Arial"/>
        </w:rPr>
        <w:t>(Elizabeth</w:t>
      </w:r>
      <w:r>
        <w:rPr>
          <w:rFonts w:ascii="Arial" w:hAnsi="Arial"/>
        </w:rPr>
        <w:t>)</w:t>
      </w:r>
    </w:p>
    <w:p w14:paraId="536494E0" w14:textId="77777777" w:rsidR="00DB07EB" w:rsidRDefault="00DB07EB">
      <w:pPr>
        <w:pStyle w:val="Body"/>
        <w:spacing w:line="360" w:lineRule="auto"/>
        <w:rPr>
          <w:rFonts w:ascii="Arial" w:eastAsia="Arial" w:hAnsi="Arial" w:cs="Arial"/>
        </w:rPr>
      </w:pPr>
    </w:p>
    <w:p w14:paraId="54B0373B" w14:textId="77777777" w:rsidR="00636C1E" w:rsidRDefault="00636C1E">
      <w:pPr>
        <w:pStyle w:val="Body"/>
        <w:spacing w:line="360" w:lineRule="auto"/>
        <w:rPr>
          <w:rFonts w:ascii="Arial" w:hAnsi="Arial"/>
          <w:lang w:val="en-US"/>
        </w:rPr>
      </w:pPr>
      <w:r>
        <w:rPr>
          <w:rFonts w:ascii="Arial" w:hAnsi="Arial"/>
          <w:lang w:val="en-US"/>
        </w:rPr>
        <w:t xml:space="preserve">Emotional work also involved participants trying to manage their emotions during episodes of </w:t>
      </w:r>
      <w:r w:rsidR="00A90114">
        <w:rPr>
          <w:rFonts w:ascii="Arial" w:hAnsi="Arial"/>
          <w:lang w:val="en-US"/>
        </w:rPr>
        <w:t xml:space="preserve">exacerbated </w:t>
      </w:r>
      <w:r>
        <w:rPr>
          <w:rFonts w:ascii="Arial" w:hAnsi="Arial"/>
          <w:lang w:val="en-US"/>
        </w:rPr>
        <w:t>breathlessness to regai</w:t>
      </w:r>
      <w:r w:rsidR="00A90114">
        <w:rPr>
          <w:rFonts w:ascii="Arial" w:hAnsi="Arial"/>
          <w:lang w:val="en-US"/>
        </w:rPr>
        <w:t>n control over their breathing:</w:t>
      </w:r>
      <w:r>
        <w:rPr>
          <w:rFonts w:ascii="Arial" w:hAnsi="Arial"/>
          <w:lang w:val="en-US"/>
        </w:rPr>
        <w:t xml:space="preserve">  </w:t>
      </w:r>
    </w:p>
    <w:p w14:paraId="0743B4D1" w14:textId="77777777" w:rsidR="00DB07EB" w:rsidRDefault="00DB07EB">
      <w:pPr>
        <w:pStyle w:val="Body"/>
        <w:spacing w:line="360" w:lineRule="auto"/>
        <w:rPr>
          <w:rFonts w:ascii="Arial" w:eastAsia="Arial" w:hAnsi="Arial" w:cs="Arial"/>
        </w:rPr>
      </w:pPr>
    </w:p>
    <w:p w14:paraId="4B7C7C5C" w14:textId="77777777" w:rsidR="00DB07EB" w:rsidRDefault="00636C1E">
      <w:pPr>
        <w:pStyle w:val="Body"/>
        <w:spacing w:line="360" w:lineRule="auto"/>
        <w:ind w:left="720"/>
        <w:rPr>
          <w:rFonts w:ascii="Arial" w:eastAsia="Arial" w:hAnsi="Arial" w:cs="Arial"/>
        </w:rPr>
      </w:pPr>
      <w:r>
        <w:rPr>
          <w:rFonts w:ascii="Arial" w:hAnsi="Arial"/>
          <w:lang w:val="en-US"/>
        </w:rPr>
        <w:t>“It</w:t>
      </w:r>
      <w:r w:rsidR="00A90114">
        <w:rPr>
          <w:rFonts w:ascii="Arial" w:hAnsi="Arial"/>
          <w:lang w:val="en-US"/>
        </w:rPr>
        <w:t>’</w:t>
      </w:r>
      <w:r>
        <w:rPr>
          <w:rFonts w:ascii="Arial" w:hAnsi="Arial"/>
          <w:lang w:val="en-US"/>
        </w:rPr>
        <w:t xml:space="preserve">s like if I was having trouble, real trouble now, I’ll just close my eyes, try and think of something, and then I just thinking right slow down, come on, you can do it, slow yourself down, come on, slow down, stop panicking, all this is going on in my head” </w:t>
      </w:r>
      <w:r w:rsidR="00F243EF">
        <w:rPr>
          <w:rFonts w:ascii="Arial" w:hAnsi="Arial"/>
        </w:rPr>
        <w:t>(Harry</w:t>
      </w:r>
      <w:r>
        <w:rPr>
          <w:rFonts w:ascii="Arial" w:hAnsi="Arial"/>
        </w:rPr>
        <w:t>)</w:t>
      </w:r>
    </w:p>
    <w:p w14:paraId="01BBA560" w14:textId="77777777" w:rsidR="00DB07EB" w:rsidRDefault="00DB07EB">
      <w:pPr>
        <w:pStyle w:val="Body"/>
        <w:spacing w:line="360" w:lineRule="auto"/>
        <w:rPr>
          <w:rFonts w:ascii="Arial" w:eastAsia="Arial" w:hAnsi="Arial" w:cs="Arial"/>
        </w:rPr>
      </w:pPr>
    </w:p>
    <w:p w14:paraId="16C40016" w14:textId="77777777" w:rsidR="00DB07EB" w:rsidRDefault="00636C1E">
      <w:pPr>
        <w:pStyle w:val="Body"/>
        <w:spacing w:line="360" w:lineRule="auto"/>
        <w:rPr>
          <w:rFonts w:ascii="Arial" w:eastAsia="Arial" w:hAnsi="Arial" w:cs="Arial"/>
        </w:rPr>
      </w:pPr>
      <w:r>
        <w:rPr>
          <w:rFonts w:ascii="Arial" w:hAnsi="Arial"/>
          <w:lang w:val="en-US"/>
        </w:rPr>
        <w:t xml:space="preserve">Participants described the process of being aware all the time of their breathlessness and what they needed to do to avoid episodes of increasing breathlessness. </w:t>
      </w:r>
    </w:p>
    <w:p w14:paraId="784405E9" w14:textId="77777777" w:rsidR="00DB07EB" w:rsidRDefault="00DB07EB">
      <w:pPr>
        <w:pStyle w:val="Body"/>
        <w:spacing w:line="360" w:lineRule="auto"/>
        <w:rPr>
          <w:rFonts w:ascii="Arial" w:eastAsia="Arial" w:hAnsi="Arial" w:cs="Arial"/>
          <w:i/>
          <w:iCs/>
        </w:rPr>
      </w:pPr>
    </w:p>
    <w:p w14:paraId="64A3BC25" w14:textId="77777777" w:rsidR="00DB07EB" w:rsidRDefault="00636C1E" w:rsidP="00F243EF">
      <w:pPr>
        <w:pStyle w:val="Body"/>
        <w:spacing w:line="360" w:lineRule="auto"/>
        <w:ind w:left="720"/>
        <w:rPr>
          <w:rFonts w:ascii="Arial" w:eastAsia="Arial" w:hAnsi="Arial" w:cs="Arial"/>
        </w:rPr>
      </w:pPr>
      <w:r>
        <w:rPr>
          <w:rFonts w:ascii="Arial" w:hAnsi="Arial"/>
          <w:lang w:val="en-US"/>
        </w:rPr>
        <w:t>“</w:t>
      </w:r>
      <w:proofErr w:type="gramStart"/>
      <w:r>
        <w:rPr>
          <w:rFonts w:ascii="Arial" w:hAnsi="Arial"/>
          <w:lang w:val="en-US"/>
        </w:rPr>
        <w:t>you</w:t>
      </w:r>
      <w:proofErr w:type="gramEnd"/>
      <w:r>
        <w:rPr>
          <w:rFonts w:ascii="Arial" w:hAnsi="Arial"/>
          <w:lang w:val="en-US"/>
        </w:rPr>
        <w:t xml:space="preserve"> are always thinking about it, you know, like your next move sort of thing” </w:t>
      </w:r>
      <w:r w:rsidR="00F243EF">
        <w:rPr>
          <w:rFonts w:ascii="Arial" w:hAnsi="Arial"/>
        </w:rPr>
        <w:t>(Jane</w:t>
      </w:r>
      <w:r>
        <w:rPr>
          <w:rFonts w:ascii="Arial" w:hAnsi="Arial"/>
        </w:rPr>
        <w:t>)</w:t>
      </w:r>
    </w:p>
    <w:p w14:paraId="7875C50F" w14:textId="77777777" w:rsidR="00DB07EB" w:rsidRDefault="00DB07EB">
      <w:pPr>
        <w:pStyle w:val="Body"/>
        <w:spacing w:line="360" w:lineRule="auto"/>
        <w:ind w:left="720"/>
        <w:rPr>
          <w:rFonts w:ascii="Arial" w:eastAsia="Arial" w:hAnsi="Arial" w:cs="Arial"/>
        </w:rPr>
      </w:pPr>
    </w:p>
    <w:p w14:paraId="5915C6AF" w14:textId="77777777" w:rsidR="00DB07EB" w:rsidRDefault="00636C1E">
      <w:pPr>
        <w:pStyle w:val="Body"/>
        <w:spacing w:line="360" w:lineRule="auto"/>
        <w:ind w:left="720"/>
        <w:rPr>
          <w:rFonts w:ascii="Arial" w:eastAsia="Arial" w:hAnsi="Arial" w:cs="Arial"/>
        </w:rPr>
      </w:pPr>
      <w:r>
        <w:rPr>
          <w:rFonts w:ascii="Arial" w:hAnsi="Arial"/>
          <w:lang w:val="en-US"/>
        </w:rPr>
        <w:t>“</w:t>
      </w:r>
      <w:r w:rsidR="00A90114">
        <w:rPr>
          <w:rFonts w:ascii="Arial" w:hAnsi="Arial"/>
          <w:lang w:val="en-US"/>
        </w:rPr>
        <w:t>Y</w:t>
      </w:r>
      <w:r>
        <w:rPr>
          <w:rFonts w:ascii="Arial" w:hAnsi="Arial"/>
          <w:lang w:val="en-US"/>
        </w:rPr>
        <w:t xml:space="preserve">our breathing is everything that you revolve everything around, what you can do, what you can’t do, what will make you breathless” </w:t>
      </w:r>
      <w:r w:rsidR="00F243EF">
        <w:rPr>
          <w:rFonts w:ascii="Arial" w:hAnsi="Arial"/>
        </w:rPr>
        <w:t>(Elizabeth</w:t>
      </w:r>
      <w:r>
        <w:rPr>
          <w:rFonts w:ascii="Arial" w:hAnsi="Arial"/>
        </w:rPr>
        <w:t>)</w:t>
      </w:r>
    </w:p>
    <w:p w14:paraId="337419B1" w14:textId="77777777" w:rsidR="00DB07EB" w:rsidRDefault="00DB07EB">
      <w:pPr>
        <w:pStyle w:val="Body"/>
        <w:spacing w:line="360" w:lineRule="auto"/>
        <w:rPr>
          <w:rFonts w:ascii="Arial" w:eastAsia="Arial" w:hAnsi="Arial" w:cs="Arial"/>
        </w:rPr>
      </w:pPr>
    </w:p>
    <w:p w14:paraId="080A6748" w14:textId="77777777" w:rsidR="00DB07EB" w:rsidRDefault="00636C1E">
      <w:pPr>
        <w:pStyle w:val="Body"/>
        <w:spacing w:line="360" w:lineRule="auto"/>
        <w:rPr>
          <w:rFonts w:ascii="Arial" w:eastAsia="Arial" w:hAnsi="Arial" w:cs="Arial"/>
        </w:rPr>
      </w:pPr>
      <w:r>
        <w:rPr>
          <w:rFonts w:ascii="Arial" w:hAnsi="Arial"/>
          <w:lang w:val="en-US"/>
        </w:rPr>
        <w:t xml:space="preserve">The emotional effort </w:t>
      </w:r>
      <w:r w:rsidR="00A90114">
        <w:rPr>
          <w:rFonts w:ascii="Arial" w:hAnsi="Arial"/>
          <w:lang w:val="en-US"/>
        </w:rPr>
        <w:t xml:space="preserve">expended </w:t>
      </w:r>
      <w:r>
        <w:rPr>
          <w:rFonts w:ascii="Arial" w:hAnsi="Arial"/>
          <w:lang w:val="en-US"/>
        </w:rPr>
        <w:t xml:space="preserve">in avoiding breathlessness highlights the distress of this symptom and its’ negative meaning to </w:t>
      </w:r>
      <w:r w:rsidR="00A90114">
        <w:rPr>
          <w:rFonts w:ascii="Arial" w:hAnsi="Arial"/>
          <w:lang w:val="en-US"/>
        </w:rPr>
        <w:t>participant</w:t>
      </w:r>
      <w:r>
        <w:rPr>
          <w:rFonts w:ascii="Arial" w:hAnsi="Arial"/>
          <w:lang w:val="en-US"/>
        </w:rPr>
        <w:t xml:space="preserve">s. It </w:t>
      </w:r>
      <w:r w:rsidR="00B82757">
        <w:rPr>
          <w:rFonts w:ascii="Arial" w:hAnsi="Arial"/>
          <w:lang w:val="en-US"/>
        </w:rPr>
        <w:t>could be</w:t>
      </w:r>
      <w:r>
        <w:rPr>
          <w:rFonts w:ascii="Arial" w:hAnsi="Arial"/>
          <w:lang w:val="en-US"/>
        </w:rPr>
        <w:t xml:space="preserve"> </w:t>
      </w:r>
      <w:r w:rsidR="00B82757">
        <w:rPr>
          <w:rFonts w:ascii="Arial" w:hAnsi="Arial"/>
          <w:lang w:val="en-US"/>
        </w:rPr>
        <w:t>one factor contributing</w:t>
      </w:r>
      <w:r>
        <w:rPr>
          <w:rFonts w:ascii="Arial" w:hAnsi="Arial"/>
          <w:lang w:val="en-US"/>
        </w:rPr>
        <w:t xml:space="preserve"> to the fatigue associated with breathlessness and impact on </w:t>
      </w:r>
      <w:r w:rsidR="00F243EF">
        <w:rPr>
          <w:rFonts w:ascii="Arial" w:hAnsi="Arial"/>
          <w:lang w:val="en-US"/>
        </w:rPr>
        <w:t>an individual’s</w:t>
      </w:r>
      <w:r>
        <w:rPr>
          <w:rFonts w:ascii="Arial" w:hAnsi="Arial"/>
          <w:lang w:val="en-US"/>
        </w:rPr>
        <w:t xml:space="preserve"> ability to cope. </w:t>
      </w:r>
    </w:p>
    <w:p w14:paraId="1228EFAE" w14:textId="77777777" w:rsidR="00DB07EB" w:rsidRDefault="00DB07EB">
      <w:pPr>
        <w:pStyle w:val="Body"/>
        <w:spacing w:line="360" w:lineRule="auto"/>
        <w:rPr>
          <w:rFonts w:ascii="Arial" w:eastAsia="Arial" w:hAnsi="Arial" w:cs="Arial"/>
        </w:rPr>
      </w:pPr>
    </w:p>
    <w:p w14:paraId="477F945E" w14:textId="77777777" w:rsidR="00DB07EB" w:rsidRDefault="00636C1E">
      <w:pPr>
        <w:pStyle w:val="Body"/>
        <w:spacing w:line="360" w:lineRule="auto"/>
        <w:rPr>
          <w:rFonts w:ascii="Arial" w:eastAsia="Arial" w:hAnsi="Arial" w:cs="Arial"/>
          <w:b/>
          <w:bCs/>
        </w:rPr>
      </w:pPr>
      <w:r>
        <w:rPr>
          <w:rFonts w:ascii="Arial" w:hAnsi="Arial"/>
          <w:b/>
          <w:bCs/>
          <w:i/>
          <w:iCs/>
          <w:lang w:val="en-US"/>
        </w:rPr>
        <w:t>Difficulty with quantifying different aspects</w:t>
      </w:r>
    </w:p>
    <w:p w14:paraId="046BAFCC" w14:textId="77777777" w:rsidR="00DB07EB" w:rsidRPr="00B82757" w:rsidRDefault="00C03C4F">
      <w:pPr>
        <w:pStyle w:val="Body"/>
        <w:spacing w:line="360" w:lineRule="auto"/>
        <w:rPr>
          <w:rFonts w:ascii="Arial" w:hAnsi="Arial"/>
          <w:lang w:val="en-US"/>
        </w:rPr>
      </w:pPr>
      <w:r>
        <w:rPr>
          <w:rFonts w:ascii="Arial" w:hAnsi="Arial"/>
          <w:lang w:val="en-US"/>
        </w:rPr>
        <w:t>Participants found it very difficult to quantify the frequency, duration and relative severity of the episodes of exa</w:t>
      </w:r>
      <w:r w:rsidR="00B82757">
        <w:rPr>
          <w:rFonts w:ascii="Arial" w:hAnsi="Arial"/>
          <w:lang w:val="en-US"/>
        </w:rPr>
        <w:t>cerbated breathlessness</w:t>
      </w:r>
      <w:r>
        <w:rPr>
          <w:rFonts w:ascii="Arial" w:hAnsi="Arial"/>
          <w:lang w:val="en-US"/>
        </w:rPr>
        <w:t xml:space="preserve"> they experienced.</w:t>
      </w:r>
      <w:r w:rsidR="00B82757">
        <w:rPr>
          <w:rFonts w:ascii="Arial" w:hAnsi="Arial"/>
          <w:lang w:val="en-US"/>
        </w:rPr>
        <w:t xml:space="preserve"> </w:t>
      </w:r>
      <w:r w:rsidR="00636C1E">
        <w:rPr>
          <w:rFonts w:ascii="Arial" w:hAnsi="Arial"/>
          <w:lang w:val="en-US"/>
        </w:rPr>
        <w:t>For</w:t>
      </w:r>
      <w:r w:rsidR="00B82757">
        <w:rPr>
          <w:rFonts w:ascii="Arial" w:hAnsi="Arial"/>
          <w:lang w:val="en-US"/>
        </w:rPr>
        <w:t xml:space="preserve"> example when asked to give a specific </w:t>
      </w:r>
      <w:r w:rsidR="00636C1E">
        <w:rPr>
          <w:rFonts w:ascii="Arial" w:hAnsi="Arial"/>
          <w:lang w:val="en-US"/>
        </w:rPr>
        <w:t xml:space="preserve">number of episodes in a day, </w:t>
      </w:r>
      <w:r w:rsidR="00B82757">
        <w:rPr>
          <w:rFonts w:ascii="Arial" w:hAnsi="Arial"/>
          <w:lang w:val="en-US"/>
        </w:rPr>
        <w:t>participants were unable to, with answers including</w:t>
      </w:r>
      <w:r w:rsidR="00636C1E">
        <w:rPr>
          <w:rFonts w:ascii="Arial" w:hAnsi="Arial"/>
          <w:lang w:val="en-US"/>
        </w:rPr>
        <w:t>:</w:t>
      </w:r>
    </w:p>
    <w:p w14:paraId="3243C9D3" w14:textId="77777777" w:rsidR="00DB07EB" w:rsidRDefault="00DB07EB">
      <w:pPr>
        <w:pStyle w:val="Body"/>
        <w:spacing w:line="360" w:lineRule="auto"/>
        <w:rPr>
          <w:rFonts w:ascii="Arial" w:eastAsia="Arial" w:hAnsi="Arial" w:cs="Arial"/>
        </w:rPr>
      </w:pPr>
    </w:p>
    <w:p w14:paraId="6DA27DA4" w14:textId="77777777" w:rsidR="00DB07EB" w:rsidRDefault="00636C1E">
      <w:pPr>
        <w:pStyle w:val="Body"/>
        <w:spacing w:line="360" w:lineRule="auto"/>
        <w:ind w:firstLine="720"/>
        <w:rPr>
          <w:rFonts w:ascii="Arial" w:eastAsia="Arial" w:hAnsi="Arial" w:cs="Arial"/>
        </w:rPr>
      </w:pPr>
      <w:r>
        <w:rPr>
          <w:rFonts w:ascii="Arial" w:hAnsi="Arial"/>
          <w:lang w:val="en-US"/>
        </w:rPr>
        <w:t xml:space="preserve">“I do get daily episodes” </w:t>
      </w:r>
      <w:r w:rsidR="00F243EF">
        <w:rPr>
          <w:rFonts w:ascii="Arial" w:hAnsi="Arial"/>
        </w:rPr>
        <w:t>(Harry</w:t>
      </w:r>
      <w:r>
        <w:rPr>
          <w:rFonts w:ascii="Arial" w:hAnsi="Arial"/>
        </w:rPr>
        <w:t>)</w:t>
      </w:r>
    </w:p>
    <w:p w14:paraId="0DBADC31" w14:textId="77777777" w:rsidR="00DB07EB" w:rsidRDefault="00DB07EB">
      <w:pPr>
        <w:pStyle w:val="Body"/>
        <w:spacing w:line="360" w:lineRule="auto"/>
        <w:ind w:firstLine="720"/>
        <w:rPr>
          <w:rFonts w:ascii="Arial" w:eastAsia="Arial" w:hAnsi="Arial" w:cs="Arial"/>
        </w:rPr>
      </w:pPr>
    </w:p>
    <w:p w14:paraId="549DEE95" w14:textId="77777777" w:rsidR="00DB07EB" w:rsidRDefault="00636C1E">
      <w:pPr>
        <w:pStyle w:val="Body"/>
        <w:spacing w:line="360" w:lineRule="auto"/>
        <w:ind w:firstLine="720"/>
        <w:rPr>
          <w:rFonts w:ascii="Arial" w:eastAsia="Arial" w:hAnsi="Arial" w:cs="Arial"/>
        </w:rPr>
      </w:pPr>
      <w:r>
        <w:rPr>
          <w:rFonts w:ascii="Arial" w:hAnsi="Arial"/>
          <w:lang w:val="en-US"/>
        </w:rPr>
        <w:t>“</w:t>
      </w:r>
      <w:r>
        <w:rPr>
          <w:rFonts w:ascii="Arial" w:hAnsi="Arial"/>
        </w:rPr>
        <w:t>I</w:t>
      </w:r>
      <w:r>
        <w:rPr>
          <w:rFonts w:ascii="Arial" w:hAnsi="Arial"/>
          <w:lang w:val="en-US"/>
        </w:rPr>
        <w:t xml:space="preserve">’m breathless every day but it all depends on what level.” </w:t>
      </w:r>
      <w:r w:rsidR="00F243EF">
        <w:rPr>
          <w:rFonts w:ascii="Arial" w:hAnsi="Arial"/>
        </w:rPr>
        <w:t>(Elizabeth</w:t>
      </w:r>
      <w:r>
        <w:rPr>
          <w:rFonts w:ascii="Arial" w:hAnsi="Arial"/>
        </w:rPr>
        <w:t>)</w:t>
      </w:r>
    </w:p>
    <w:p w14:paraId="49D6BF77" w14:textId="77777777" w:rsidR="00DB07EB" w:rsidRDefault="00DB07EB">
      <w:pPr>
        <w:pStyle w:val="Body"/>
        <w:spacing w:line="360" w:lineRule="auto"/>
        <w:rPr>
          <w:rFonts w:ascii="Arial" w:eastAsia="Arial" w:hAnsi="Arial" w:cs="Arial"/>
        </w:rPr>
      </w:pPr>
    </w:p>
    <w:p w14:paraId="4E7C234D" w14:textId="77777777" w:rsidR="00DB07EB" w:rsidRDefault="00636C1E">
      <w:pPr>
        <w:pStyle w:val="Body"/>
        <w:spacing w:line="360" w:lineRule="auto"/>
        <w:rPr>
          <w:rFonts w:ascii="Arial" w:eastAsia="Arial" w:hAnsi="Arial" w:cs="Arial"/>
        </w:rPr>
      </w:pPr>
      <w:r>
        <w:rPr>
          <w:rFonts w:ascii="Arial" w:hAnsi="Arial"/>
          <w:lang w:val="en-US"/>
        </w:rPr>
        <w:t xml:space="preserve">Participants </w:t>
      </w:r>
      <w:r w:rsidR="00C03C4F">
        <w:rPr>
          <w:rFonts w:ascii="Arial" w:hAnsi="Arial"/>
          <w:lang w:val="en-US"/>
        </w:rPr>
        <w:t>gave</w:t>
      </w:r>
      <w:r>
        <w:rPr>
          <w:rFonts w:ascii="Arial" w:hAnsi="Arial"/>
          <w:lang w:val="en-US"/>
        </w:rPr>
        <w:t xml:space="preserve"> vague, </w:t>
      </w:r>
      <w:r w:rsidR="00C03C4F">
        <w:rPr>
          <w:rFonts w:ascii="Arial" w:hAnsi="Arial"/>
          <w:lang w:val="en-US"/>
        </w:rPr>
        <w:t>tentative or meandering responses to the question of the duration of episodes</w:t>
      </w:r>
      <w:r>
        <w:rPr>
          <w:rFonts w:ascii="Arial" w:hAnsi="Arial"/>
          <w:lang w:val="en-US"/>
        </w:rPr>
        <w:t>.</w:t>
      </w:r>
    </w:p>
    <w:p w14:paraId="0B633078" w14:textId="77777777" w:rsidR="00DB07EB" w:rsidRDefault="00DB07EB">
      <w:pPr>
        <w:pStyle w:val="Body"/>
        <w:spacing w:line="360" w:lineRule="auto"/>
        <w:rPr>
          <w:rFonts w:ascii="Arial" w:eastAsia="Arial" w:hAnsi="Arial" w:cs="Arial"/>
        </w:rPr>
      </w:pPr>
    </w:p>
    <w:p w14:paraId="774729DB" w14:textId="77777777" w:rsidR="00DB07EB" w:rsidRDefault="00636C1E">
      <w:pPr>
        <w:pStyle w:val="Body"/>
        <w:spacing w:line="360" w:lineRule="auto"/>
        <w:ind w:left="720"/>
        <w:rPr>
          <w:rFonts w:ascii="Arial" w:eastAsia="Arial" w:hAnsi="Arial" w:cs="Arial"/>
        </w:rPr>
      </w:pPr>
      <w:r>
        <w:rPr>
          <w:rFonts w:ascii="Arial" w:hAnsi="Arial"/>
          <w:lang w:val="en-US"/>
        </w:rPr>
        <w:t>“I would say, not 5</w:t>
      </w:r>
      <w:r w:rsidR="00B82757">
        <w:rPr>
          <w:rFonts w:ascii="Arial" w:hAnsi="Arial"/>
          <w:lang w:val="en-US"/>
        </w:rPr>
        <w:t xml:space="preserve"> minutes…….2 or 3 or 4 </w:t>
      </w:r>
      <w:proofErr w:type="gramStart"/>
      <w:r w:rsidR="00B82757">
        <w:rPr>
          <w:rFonts w:ascii="Arial" w:hAnsi="Arial"/>
          <w:lang w:val="en-US"/>
        </w:rPr>
        <w:t xml:space="preserve">minutes, </w:t>
      </w:r>
      <w:r>
        <w:rPr>
          <w:rFonts w:ascii="Arial" w:hAnsi="Arial"/>
          <w:lang w:val="en-US"/>
        </w:rPr>
        <w:t>that</w:t>
      </w:r>
      <w:proofErr w:type="gramEnd"/>
      <w:r>
        <w:rPr>
          <w:rFonts w:ascii="Arial" w:hAnsi="Arial"/>
          <w:lang w:val="en-US"/>
        </w:rPr>
        <w:t xml:space="preserve"> would be the duration.” </w:t>
      </w:r>
      <w:r w:rsidR="00F243EF">
        <w:rPr>
          <w:rFonts w:ascii="Arial" w:hAnsi="Arial"/>
        </w:rPr>
        <w:t>(Anne</w:t>
      </w:r>
      <w:r>
        <w:rPr>
          <w:rFonts w:ascii="Arial" w:hAnsi="Arial"/>
        </w:rPr>
        <w:t>)</w:t>
      </w:r>
    </w:p>
    <w:p w14:paraId="001DB498" w14:textId="77777777" w:rsidR="00DB07EB" w:rsidRDefault="00DB07EB">
      <w:pPr>
        <w:pStyle w:val="Body"/>
        <w:spacing w:line="360" w:lineRule="auto"/>
        <w:rPr>
          <w:rFonts w:ascii="Arial" w:eastAsia="Arial" w:hAnsi="Arial" w:cs="Arial"/>
        </w:rPr>
      </w:pPr>
    </w:p>
    <w:p w14:paraId="0EA5CC6A" w14:textId="77777777" w:rsidR="00DB07EB" w:rsidRDefault="00636C1E">
      <w:pPr>
        <w:pStyle w:val="Body"/>
        <w:spacing w:line="360" w:lineRule="auto"/>
        <w:ind w:left="720"/>
        <w:rPr>
          <w:rFonts w:ascii="Arial" w:eastAsia="Arial" w:hAnsi="Arial" w:cs="Arial"/>
        </w:rPr>
      </w:pPr>
      <w:r>
        <w:rPr>
          <w:rFonts w:ascii="Arial" w:hAnsi="Arial"/>
          <w:lang w:val="en-US"/>
        </w:rPr>
        <w:t xml:space="preserve">“I have put down there roughly about 5 minutes but I think that might be a bit too long, probably, cos 5 minutes, I was thinking the other day, 5 minutes is quite a long time. I might get some that last that long, but not all of them, like 3 minutes which is a big difference, when you are trying to get your breath, 3 and 5 is quite a, </w:t>
      </w:r>
      <w:proofErr w:type="spellStart"/>
      <w:r>
        <w:rPr>
          <w:rFonts w:ascii="Arial" w:hAnsi="Arial"/>
          <w:lang w:val="en-US"/>
        </w:rPr>
        <w:t>erm</w:t>
      </w:r>
      <w:proofErr w:type="spellEnd"/>
      <w:r>
        <w:rPr>
          <w:rFonts w:ascii="Arial" w:hAnsi="Arial"/>
          <w:lang w:val="en-US"/>
        </w:rPr>
        <w:t xml:space="preserve">, I would say on average about 3 minutes” </w:t>
      </w:r>
      <w:r w:rsidR="00F243EF">
        <w:rPr>
          <w:rFonts w:ascii="Arial" w:hAnsi="Arial"/>
        </w:rPr>
        <w:t>(Jane</w:t>
      </w:r>
      <w:r>
        <w:rPr>
          <w:rFonts w:ascii="Arial" w:hAnsi="Arial"/>
        </w:rPr>
        <w:t>)</w:t>
      </w:r>
    </w:p>
    <w:p w14:paraId="099FC3E6" w14:textId="77777777" w:rsidR="00DB07EB" w:rsidRDefault="00DB07EB">
      <w:pPr>
        <w:pStyle w:val="Body"/>
        <w:spacing w:line="360" w:lineRule="auto"/>
        <w:rPr>
          <w:rFonts w:ascii="Arial" w:eastAsia="Arial" w:hAnsi="Arial" w:cs="Arial"/>
        </w:rPr>
      </w:pPr>
    </w:p>
    <w:p w14:paraId="512AF1AD" w14:textId="77777777" w:rsidR="00DB07EB" w:rsidRDefault="00636C1E" w:rsidP="0011525A">
      <w:pPr>
        <w:pStyle w:val="Body"/>
        <w:spacing w:line="360" w:lineRule="auto"/>
        <w:rPr>
          <w:rFonts w:ascii="Arial" w:hAnsi="Arial"/>
          <w:lang w:val="en-US"/>
        </w:rPr>
      </w:pPr>
      <w:r>
        <w:rPr>
          <w:rFonts w:ascii="Arial" w:hAnsi="Arial"/>
          <w:lang w:val="en-US"/>
        </w:rPr>
        <w:t xml:space="preserve">It appeared that one element of the episode </w:t>
      </w:r>
      <w:r w:rsidR="00C03C4F">
        <w:rPr>
          <w:rFonts w:ascii="Arial" w:hAnsi="Arial"/>
          <w:lang w:val="en-US"/>
        </w:rPr>
        <w:t xml:space="preserve">often </w:t>
      </w:r>
      <w:r>
        <w:rPr>
          <w:rFonts w:ascii="Arial" w:hAnsi="Arial"/>
          <w:lang w:val="en-US"/>
        </w:rPr>
        <w:t xml:space="preserve">impacted on the perception of </w:t>
      </w:r>
      <w:r w:rsidR="000431AB">
        <w:rPr>
          <w:rFonts w:ascii="Arial" w:hAnsi="Arial"/>
          <w:lang w:val="en-US"/>
        </w:rPr>
        <w:t xml:space="preserve">the </w:t>
      </w:r>
      <w:r w:rsidR="00013642">
        <w:rPr>
          <w:rFonts w:ascii="Arial" w:hAnsi="Arial"/>
          <w:lang w:val="en-US"/>
        </w:rPr>
        <w:t xml:space="preserve">distress </w:t>
      </w:r>
      <w:r w:rsidR="000431AB">
        <w:rPr>
          <w:rFonts w:ascii="Arial" w:hAnsi="Arial"/>
          <w:lang w:val="en-US"/>
        </w:rPr>
        <w:t xml:space="preserve">of </w:t>
      </w:r>
      <w:r>
        <w:rPr>
          <w:rFonts w:ascii="Arial" w:hAnsi="Arial"/>
          <w:lang w:val="en-US"/>
        </w:rPr>
        <w:t xml:space="preserve">another. </w:t>
      </w:r>
      <w:r w:rsidR="00C03C4F">
        <w:rPr>
          <w:rFonts w:ascii="Arial" w:hAnsi="Arial"/>
          <w:lang w:val="en-US"/>
        </w:rPr>
        <w:t xml:space="preserve">Thus, </w:t>
      </w:r>
      <w:r>
        <w:rPr>
          <w:rFonts w:ascii="Arial" w:hAnsi="Arial"/>
          <w:lang w:val="en-US"/>
        </w:rPr>
        <w:t xml:space="preserve">if an episode </w:t>
      </w:r>
      <w:r w:rsidR="00C03C4F">
        <w:rPr>
          <w:rFonts w:ascii="Arial" w:hAnsi="Arial"/>
          <w:lang w:val="en-US"/>
        </w:rPr>
        <w:t xml:space="preserve">of breathlessness </w:t>
      </w:r>
      <w:r>
        <w:rPr>
          <w:rFonts w:ascii="Arial" w:hAnsi="Arial"/>
          <w:lang w:val="en-US"/>
        </w:rPr>
        <w:t xml:space="preserve">was particularly severe, individuals </w:t>
      </w:r>
      <w:r w:rsidR="004E00CE">
        <w:rPr>
          <w:rFonts w:ascii="Arial" w:hAnsi="Arial"/>
          <w:lang w:val="en-US"/>
        </w:rPr>
        <w:t xml:space="preserve">could </w:t>
      </w:r>
      <w:r>
        <w:rPr>
          <w:rFonts w:ascii="Arial" w:hAnsi="Arial"/>
          <w:lang w:val="en-US"/>
        </w:rPr>
        <w:t xml:space="preserve">perceive it as lasting longer. </w:t>
      </w:r>
      <w:r w:rsidR="00C03C4F">
        <w:rPr>
          <w:rFonts w:ascii="Arial" w:hAnsi="Arial"/>
          <w:lang w:val="en-US"/>
        </w:rPr>
        <w:t>However, t</w:t>
      </w:r>
      <w:r>
        <w:rPr>
          <w:rFonts w:ascii="Arial" w:hAnsi="Arial"/>
          <w:lang w:val="en-US"/>
        </w:rPr>
        <w:t xml:space="preserve">he severity and duration of episodes </w:t>
      </w:r>
      <w:r w:rsidR="00C03C4F">
        <w:rPr>
          <w:rFonts w:ascii="Arial" w:hAnsi="Arial"/>
          <w:lang w:val="en-US"/>
        </w:rPr>
        <w:t>appeared</w:t>
      </w:r>
      <w:r>
        <w:rPr>
          <w:rFonts w:ascii="Arial" w:hAnsi="Arial"/>
          <w:lang w:val="en-US"/>
        </w:rPr>
        <w:t xml:space="preserve"> to be more particularly conflated than the frequency, with participants</w:t>
      </w:r>
      <w:r w:rsidR="00C03C4F">
        <w:rPr>
          <w:rFonts w:ascii="Arial" w:hAnsi="Arial"/>
          <w:lang w:val="en-US"/>
        </w:rPr>
        <w:t>’</w:t>
      </w:r>
      <w:r>
        <w:rPr>
          <w:rFonts w:ascii="Arial" w:hAnsi="Arial"/>
          <w:lang w:val="en-US"/>
        </w:rPr>
        <w:t xml:space="preserve"> narratives </w:t>
      </w:r>
      <w:r w:rsidR="0011525A">
        <w:rPr>
          <w:rFonts w:ascii="Arial" w:hAnsi="Arial"/>
          <w:lang w:val="en-US"/>
        </w:rPr>
        <w:t>sometimes</w:t>
      </w:r>
      <w:r w:rsidR="00C03C4F">
        <w:rPr>
          <w:rFonts w:ascii="Arial" w:hAnsi="Arial"/>
          <w:lang w:val="en-US"/>
        </w:rPr>
        <w:t xml:space="preserve"> describing </w:t>
      </w:r>
      <w:r w:rsidR="008579FD">
        <w:rPr>
          <w:rFonts w:ascii="Arial" w:hAnsi="Arial"/>
          <w:lang w:val="en-US"/>
        </w:rPr>
        <w:t>the</w:t>
      </w:r>
      <w:r>
        <w:rPr>
          <w:rFonts w:ascii="Arial" w:hAnsi="Arial"/>
          <w:lang w:val="en-US"/>
        </w:rPr>
        <w:t xml:space="preserve"> two </w:t>
      </w:r>
      <w:r w:rsidR="00C5019E">
        <w:rPr>
          <w:rFonts w:ascii="Arial" w:hAnsi="Arial"/>
          <w:lang w:val="en-US"/>
        </w:rPr>
        <w:t xml:space="preserve">former </w:t>
      </w:r>
      <w:r>
        <w:rPr>
          <w:rFonts w:ascii="Arial" w:hAnsi="Arial"/>
          <w:lang w:val="en-US"/>
        </w:rPr>
        <w:t xml:space="preserve">aspects simultaneously. </w:t>
      </w:r>
    </w:p>
    <w:p w14:paraId="778662CD" w14:textId="77777777" w:rsidR="00F243EF" w:rsidRPr="008579FD" w:rsidRDefault="00F243EF">
      <w:pPr>
        <w:pStyle w:val="Body"/>
        <w:spacing w:line="360" w:lineRule="auto"/>
        <w:ind w:left="720"/>
        <w:rPr>
          <w:rFonts w:ascii="Arial" w:eastAsia="Arial" w:hAnsi="Arial" w:cs="Arial"/>
          <w:lang w:val="en-US"/>
        </w:rPr>
      </w:pPr>
    </w:p>
    <w:p w14:paraId="79894689" w14:textId="77777777" w:rsidR="00DB07EB" w:rsidRDefault="00636C1E">
      <w:pPr>
        <w:pStyle w:val="Body"/>
        <w:spacing w:line="360" w:lineRule="auto"/>
        <w:ind w:left="720"/>
        <w:rPr>
          <w:rFonts w:ascii="Arial" w:eastAsia="Arial" w:hAnsi="Arial" w:cs="Arial"/>
        </w:rPr>
      </w:pPr>
      <w:r>
        <w:rPr>
          <w:rFonts w:ascii="Arial" w:hAnsi="Arial"/>
          <w:lang w:val="en-US"/>
        </w:rPr>
        <w:t xml:space="preserve">“Saturday now was longer but then that was </w:t>
      </w:r>
      <w:proofErr w:type="spellStart"/>
      <w:r>
        <w:rPr>
          <w:rFonts w:ascii="Arial" w:hAnsi="Arial"/>
          <w:lang w:val="en-US"/>
        </w:rPr>
        <w:t>erm</w:t>
      </w:r>
      <w:proofErr w:type="spellEnd"/>
      <w:r>
        <w:rPr>
          <w:rFonts w:ascii="Arial" w:hAnsi="Arial"/>
          <w:lang w:val="en-US"/>
        </w:rPr>
        <w:t xml:space="preserve">, I hope I don’t get another episode like that, that was really scary and that lasted me bout 15-20 minutes, in between </w:t>
      </w:r>
      <w:r>
        <w:rPr>
          <w:rFonts w:ascii="Arial" w:hAnsi="Arial"/>
          <w:lang w:val="en-US"/>
        </w:rPr>
        <w:lastRenderedPageBreak/>
        <w:t xml:space="preserve">crying and going hysterical and not being able to catch my breath and the sweat was just pouring off me sort of thing you know, that was quite a while that was, 15, 20 minutes” </w:t>
      </w:r>
      <w:r w:rsidR="00F243EF">
        <w:rPr>
          <w:rFonts w:ascii="Arial" w:hAnsi="Arial"/>
        </w:rPr>
        <w:t>(Elizabeth</w:t>
      </w:r>
      <w:r>
        <w:rPr>
          <w:rFonts w:ascii="Arial" w:hAnsi="Arial"/>
        </w:rPr>
        <w:t>)</w:t>
      </w:r>
    </w:p>
    <w:p w14:paraId="2263DD8C" w14:textId="77777777" w:rsidR="00DB07EB" w:rsidRDefault="00DB07EB">
      <w:pPr>
        <w:pStyle w:val="Body"/>
        <w:spacing w:line="360" w:lineRule="auto"/>
        <w:rPr>
          <w:rFonts w:ascii="Arial" w:eastAsia="Arial" w:hAnsi="Arial" w:cs="Arial"/>
          <w:b/>
          <w:bCs/>
          <w:i/>
          <w:iCs/>
        </w:rPr>
      </w:pPr>
    </w:p>
    <w:p w14:paraId="6C370D5D" w14:textId="7058ECEE" w:rsidR="00DB07EB" w:rsidRDefault="00636C1E">
      <w:pPr>
        <w:pStyle w:val="Body"/>
        <w:spacing w:line="360" w:lineRule="auto"/>
        <w:rPr>
          <w:rFonts w:ascii="Arial" w:eastAsia="Arial" w:hAnsi="Arial" w:cs="Arial"/>
          <w:i/>
          <w:iCs/>
        </w:rPr>
      </w:pPr>
      <w:r>
        <w:rPr>
          <w:rFonts w:ascii="Arial" w:hAnsi="Arial"/>
          <w:b/>
          <w:bCs/>
          <w:i/>
          <w:iCs/>
          <w:lang w:val="en-US"/>
        </w:rPr>
        <w:t xml:space="preserve">Identifying </w:t>
      </w:r>
      <w:r w:rsidR="004E00CE">
        <w:rPr>
          <w:rFonts w:ascii="Arial" w:hAnsi="Arial"/>
          <w:b/>
          <w:bCs/>
          <w:i/>
          <w:iCs/>
          <w:lang w:val="en-US"/>
        </w:rPr>
        <w:t xml:space="preserve">the </w:t>
      </w:r>
      <w:r>
        <w:rPr>
          <w:rFonts w:ascii="Arial" w:hAnsi="Arial"/>
          <w:b/>
          <w:bCs/>
          <w:i/>
          <w:iCs/>
          <w:lang w:val="en-US"/>
        </w:rPr>
        <w:t xml:space="preserve">most </w:t>
      </w:r>
      <w:r w:rsidR="00013642">
        <w:rPr>
          <w:rFonts w:ascii="Arial" w:hAnsi="Arial"/>
          <w:b/>
          <w:bCs/>
          <w:i/>
          <w:iCs/>
          <w:lang w:val="en-US"/>
        </w:rPr>
        <w:t xml:space="preserve">distressing </w:t>
      </w:r>
      <w:r>
        <w:rPr>
          <w:rFonts w:ascii="Arial" w:hAnsi="Arial"/>
          <w:b/>
          <w:bCs/>
          <w:i/>
          <w:iCs/>
          <w:lang w:val="en-US"/>
        </w:rPr>
        <w:t xml:space="preserve">aspect of episodic breathlessness </w:t>
      </w:r>
    </w:p>
    <w:p w14:paraId="170889E5" w14:textId="2414E568" w:rsidR="00DB07EB" w:rsidRDefault="00636C1E">
      <w:pPr>
        <w:pStyle w:val="Body"/>
        <w:spacing w:line="360" w:lineRule="auto"/>
        <w:rPr>
          <w:rFonts w:ascii="Arial" w:eastAsia="Arial" w:hAnsi="Arial" w:cs="Arial"/>
        </w:rPr>
      </w:pPr>
      <w:r>
        <w:rPr>
          <w:rFonts w:ascii="Arial" w:hAnsi="Arial"/>
          <w:lang w:val="en-US"/>
        </w:rPr>
        <w:t xml:space="preserve">There was some difference in participants’ ideas about which was the most </w:t>
      </w:r>
      <w:r w:rsidR="00013642">
        <w:rPr>
          <w:rFonts w:ascii="Arial" w:hAnsi="Arial"/>
          <w:lang w:val="en-US"/>
        </w:rPr>
        <w:t xml:space="preserve">distressing </w:t>
      </w:r>
      <w:r>
        <w:rPr>
          <w:rFonts w:ascii="Arial" w:hAnsi="Arial"/>
          <w:lang w:val="en-US"/>
        </w:rPr>
        <w:t xml:space="preserve">aspect of </w:t>
      </w:r>
      <w:r w:rsidR="004E00CE">
        <w:rPr>
          <w:rFonts w:ascii="Arial" w:hAnsi="Arial"/>
          <w:lang w:val="en-US"/>
        </w:rPr>
        <w:t xml:space="preserve">their experience of </w:t>
      </w:r>
      <w:r>
        <w:rPr>
          <w:rFonts w:ascii="Arial" w:hAnsi="Arial"/>
          <w:lang w:val="en-US"/>
        </w:rPr>
        <w:t xml:space="preserve">episodic breathlessness. One </w:t>
      </w:r>
      <w:r w:rsidR="004E00CE">
        <w:rPr>
          <w:rFonts w:ascii="Arial" w:hAnsi="Arial"/>
          <w:lang w:val="en-US"/>
        </w:rPr>
        <w:t xml:space="preserve">participant </w:t>
      </w:r>
      <w:r>
        <w:rPr>
          <w:rFonts w:ascii="Arial" w:hAnsi="Arial"/>
          <w:lang w:val="en-US"/>
        </w:rPr>
        <w:t xml:space="preserve">was unable or unwilling to identify a specific aspect. </w:t>
      </w:r>
      <w:r w:rsidR="004E00CE">
        <w:rPr>
          <w:rFonts w:ascii="Arial" w:hAnsi="Arial"/>
          <w:lang w:val="en-US"/>
        </w:rPr>
        <w:t>Another t</w:t>
      </w:r>
      <w:r>
        <w:rPr>
          <w:rFonts w:ascii="Arial" w:hAnsi="Arial"/>
          <w:lang w:val="en-US"/>
        </w:rPr>
        <w:t xml:space="preserve">wo participants were very clear that the frequency of episodes was the most </w:t>
      </w:r>
      <w:r w:rsidR="00013642">
        <w:rPr>
          <w:rFonts w:ascii="Arial" w:hAnsi="Arial"/>
          <w:lang w:val="en-US"/>
        </w:rPr>
        <w:t xml:space="preserve">distressing </w:t>
      </w:r>
      <w:r>
        <w:rPr>
          <w:rFonts w:ascii="Arial" w:hAnsi="Arial"/>
          <w:lang w:val="en-US"/>
        </w:rPr>
        <w:t xml:space="preserve">aspect. </w:t>
      </w:r>
    </w:p>
    <w:p w14:paraId="3D9ED941" w14:textId="77777777" w:rsidR="00DB07EB" w:rsidRDefault="00DB07EB">
      <w:pPr>
        <w:pStyle w:val="Body"/>
        <w:spacing w:line="360" w:lineRule="auto"/>
        <w:rPr>
          <w:rFonts w:ascii="Arial" w:eastAsia="Arial" w:hAnsi="Arial" w:cs="Arial"/>
        </w:rPr>
      </w:pPr>
    </w:p>
    <w:p w14:paraId="12015BE5" w14:textId="77777777" w:rsidR="00DB07EB" w:rsidRDefault="00636C1E">
      <w:pPr>
        <w:pStyle w:val="BodyA"/>
        <w:spacing w:line="360" w:lineRule="auto"/>
        <w:ind w:left="720"/>
        <w:rPr>
          <w:rFonts w:ascii="Arial" w:eastAsia="Arial" w:hAnsi="Arial" w:cs="Arial"/>
          <w:sz w:val="24"/>
          <w:szCs w:val="24"/>
        </w:rPr>
      </w:pPr>
      <w:r>
        <w:rPr>
          <w:rFonts w:ascii="Arial" w:hAnsi="Arial"/>
          <w:sz w:val="24"/>
          <w:szCs w:val="24"/>
        </w:rPr>
        <w:t xml:space="preserve">“I think to have them less often would, would be a massive improvement, that would be a massive, because it would mean that I could do more things without </w:t>
      </w:r>
      <w:r w:rsidR="00F243EF">
        <w:rPr>
          <w:rFonts w:ascii="Arial" w:hAnsi="Arial"/>
          <w:sz w:val="24"/>
          <w:szCs w:val="24"/>
        </w:rPr>
        <w:t>getting out of breath” (Elizabeth</w:t>
      </w:r>
      <w:r>
        <w:rPr>
          <w:rFonts w:ascii="Arial" w:hAnsi="Arial"/>
          <w:sz w:val="24"/>
          <w:szCs w:val="24"/>
        </w:rPr>
        <w:t>)</w:t>
      </w:r>
    </w:p>
    <w:p w14:paraId="592F2C64" w14:textId="77777777" w:rsidR="00DB07EB" w:rsidRDefault="00DB07EB">
      <w:pPr>
        <w:pStyle w:val="BodyA"/>
        <w:spacing w:line="360" w:lineRule="auto"/>
        <w:rPr>
          <w:rFonts w:ascii="Arial" w:eastAsia="Arial" w:hAnsi="Arial" w:cs="Arial"/>
          <w:sz w:val="24"/>
          <w:szCs w:val="24"/>
        </w:rPr>
      </w:pPr>
    </w:p>
    <w:p w14:paraId="01C6EE1F" w14:textId="77777777" w:rsidR="00DB07EB" w:rsidRDefault="00636C1E">
      <w:pPr>
        <w:pStyle w:val="Body"/>
        <w:spacing w:line="360" w:lineRule="auto"/>
        <w:ind w:firstLine="720"/>
        <w:rPr>
          <w:rFonts w:ascii="Arial" w:eastAsia="Arial" w:hAnsi="Arial" w:cs="Arial"/>
        </w:rPr>
      </w:pPr>
      <w:r>
        <w:rPr>
          <w:rFonts w:ascii="Arial" w:hAnsi="Arial"/>
          <w:lang w:val="en-US"/>
        </w:rPr>
        <w:t>“</w:t>
      </w:r>
      <w:r>
        <w:rPr>
          <w:rFonts w:ascii="Arial" w:hAnsi="Arial"/>
        </w:rPr>
        <w:t>I</w:t>
      </w:r>
      <w:r>
        <w:rPr>
          <w:rFonts w:ascii="Arial" w:hAnsi="Arial"/>
          <w:lang w:val="en-US"/>
        </w:rPr>
        <w:t xml:space="preserve">’d like it to happen less often, yeah, cos I can handle it when it happens.” </w:t>
      </w:r>
      <w:r w:rsidR="00F243EF">
        <w:rPr>
          <w:rFonts w:ascii="Arial" w:hAnsi="Arial"/>
        </w:rPr>
        <w:t>(Jane</w:t>
      </w:r>
      <w:r>
        <w:rPr>
          <w:rFonts w:ascii="Arial" w:hAnsi="Arial"/>
        </w:rPr>
        <w:t>)</w:t>
      </w:r>
    </w:p>
    <w:p w14:paraId="47A9BD0E" w14:textId="77777777" w:rsidR="00DB07EB" w:rsidRDefault="00DB07EB">
      <w:pPr>
        <w:pStyle w:val="Body"/>
        <w:spacing w:line="360" w:lineRule="auto"/>
        <w:rPr>
          <w:rFonts w:ascii="Arial" w:eastAsia="Arial" w:hAnsi="Arial" w:cs="Arial"/>
        </w:rPr>
      </w:pPr>
    </w:p>
    <w:p w14:paraId="55C698DB" w14:textId="41F3AF86" w:rsidR="00DB07EB" w:rsidRDefault="004E00CE" w:rsidP="0011525A">
      <w:pPr>
        <w:pStyle w:val="Body"/>
        <w:spacing w:line="360" w:lineRule="auto"/>
        <w:rPr>
          <w:rFonts w:ascii="Arial" w:eastAsia="Arial" w:hAnsi="Arial" w:cs="Arial"/>
        </w:rPr>
      </w:pPr>
      <w:r>
        <w:rPr>
          <w:rFonts w:ascii="Arial" w:hAnsi="Arial"/>
          <w:lang w:val="en-US"/>
        </w:rPr>
        <w:t xml:space="preserve">The fourth </w:t>
      </w:r>
      <w:r w:rsidR="00636C1E">
        <w:rPr>
          <w:rFonts w:ascii="Arial" w:hAnsi="Arial"/>
          <w:lang w:val="en-US"/>
        </w:rPr>
        <w:t>participant</w:t>
      </w:r>
      <w:r w:rsidR="00052970">
        <w:rPr>
          <w:rFonts w:ascii="Arial" w:hAnsi="Arial"/>
          <w:lang w:val="en-US"/>
        </w:rPr>
        <w:t xml:space="preserve"> suggested the severity of the episodes he experienced was the most</w:t>
      </w:r>
      <w:r w:rsidR="00031455">
        <w:rPr>
          <w:rFonts w:ascii="Arial" w:hAnsi="Arial"/>
          <w:lang w:val="en-US"/>
        </w:rPr>
        <w:t xml:space="preserve"> </w:t>
      </w:r>
      <w:r w:rsidR="00013642">
        <w:rPr>
          <w:rFonts w:ascii="Arial" w:hAnsi="Arial"/>
          <w:lang w:val="en-US"/>
        </w:rPr>
        <w:t>distressing</w:t>
      </w:r>
      <w:r w:rsidR="00052970">
        <w:rPr>
          <w:rFonts w:ascii="Arial" w:hAnsi="Arial"/>
          <w:lang w:val="en-US"/>
        </w:rPr>
        <w:t xml:space="preserve">. </w:t>
      </w:r>
      <w:r w:rsidR="0011525A">
        <w:rPr>
          <w:rFonts w:ascii="Arial" w:hAnsi="Arial"/>
          <w:lang w:val="en-US"/>
        </w:rPr>
        <w:t>Although one participant had conflated duration and severity, as indicated above, t</w:t>
      </w:r>
      <w:r w:rsidR="00636C1E">
        <w:rPr>
          <w:rFonts w:ascii="Arial" w:hAnsi="Arial"/>
          <w:lang w:val="en-US"/>
        </w:rPr>
        <w:t xml:space="preserve">he duration of episodes was not identified by any participant as being the most </w:t>
      </w:r>
      <w:r w:rsidR="00013642">
        <w:rPr>
          <w:rFonts w:ascii="Arial" w:hAnsi="Arial"/>
          <w:lang w:val="en-US"/>
        </w:rPr>
        <w:t xml:space="preserve">distressing </w:t>
      </w:r>
      <w:r w:rsidR="00636C1E">
        <w:rPr>
          <w:rFonts w:ascii="Arial" w:hAnsi="Arial"/>
          <w:lang w:val="en-US"/>
        </w:rPr>
        <w:t>aspect</w:t>
      </w:r>
      <w:r w:rsidR="0011525A">
        <w:rPr>
          <w:rFonts w:ascii="Arial" w:hAnsi="Arial"/>
          <w:lang w:val="en-US"/>
        </w:rPr>
        <w:t>. I</w:t>
      </w:r>
      <w:r w:rsidR="00636C1E">
        <w:rPr>
          <w:rFonts w:ascii="Arial" w:hAnsi="Arial"/>
          <w:lang w:val="en-US"/>
        </w:rPr>
        <w:t>n</w:t>
      </w:r>
      <w:r w:rsidR="0011525A">
        <w:rPr>
          <w:rFonts w:ascii="Arial" w:hAnsi="Arial"/>
          <w:lang w:val="en-US"/>
        </w:rPr>
        <w:t>deed,</w:t>
      </w:r>
      <w:r w:rsidR="00636C1E">
        <w:rPr>
          <w:rFonts w:ascii="Arial" w:hAnsi="Arial"/>
          <w:lang w:val="en-US"/>
        </w:rPr>
        <w:t xml:space="preserve"> one participant </w:t>
      </w:r>
      <w:r w:rsidR="0011525A">
        <w:rPr>
          <w:rFonts w:ascii="Arial" w:hAnsi="Arial"/>
          <w:lang w:val="en-US"/>
        </w:rPr>
        <w:t xml:space="preserve">stated duration </w:t>
      </w:r>
      <w:r w:rsidR="00636C1E">
        <w:rPr>
          <w:rFonts w:ascii="Arial" w:hAnsi="Arial"/>
          <w:lang w:val="en-US"/>
        </w:rPr>
        <w:t>did</w:t>
      </w:r>
      <w:r w:rsidR="0011525A">
        <w:rPr>
          <w:rFonts w:ascii="Arial" w:hAnsi="Arial"/>
          <w:lang w:val="en-US"/>
        </w:rPr>
        <w:t xml:space="preserve"> </w:t>
      </w:r>
      <w:r w:rsidR="00636C1E">
        <w:rPr>
          <w:rFonts w:ascii="Arial" w:hAnsi="Arial"/>
          <w:lang w:val="en-US"/>
        </w:rPr>
        <w:t>n</w:t>
      </w:r>
      <w:r w:rsidR="0011525A">
        <w:rPr>
          <w:rFonts w:ascii="Arial" w:hAnsi="Arial"/>
          <w:lang w:val="en-US"/>
        </w:rPr>
        <w:t>o</w:t>
      </w:r>
      <w:r w:rsidR="00636C1E">
        <w:rPr>
          <w:rFonts w:ascii="Arial" w:hAnsi="Arial"/>
          <w:lang w:val="en-US"/>
        </w:rPr>
        <w:t>t bother her at all</w:t>
      </w:r>
      <w:r w:rsidR="00052970">
        <w:rPr>
          <w:rFonts w:ascii="Arial" w:hAnsi="Arial"/>
          <w:lang w:val="en-US"/>
        </w:rPr>
        <w:t>:</w:t>
      </w:r>
    </w:p>
    <w:p w14:paraId="3EE2E113" w14:textId="77777777" w:rsidR="00DB07EB" w:rsidRDefault="00DB07EB">
      <w:pPr>
        <w:pStyle w:val="Body"/>
        <w:spacing w:line="360" w:lineRule="auto"/>
        <w:rPr>
          <w:rFonts w:ascii="Arial" w:eastAsia="Arial" w:hAnsi="Arial" w:cs="Arial"/>
        </w:rPr>
      </w:pPr>
    </w:p>
    <w:p w14:paraId="20E175BD" w14:textId="77777777" w:rsidR="00DB07EB" w:rsidRDefault="00636C1E">
      <w:pPr>
        <w:pStyle w:val="Body"/>
        <w:spacing w:line="360" w:lineRule="auto"/>
        <w:ind w:left="720"/>
        <w:rPr>
          <w:rFonts w:ascii="Arial" w:eastAsia="Arial" w:hAnsi="Arial" w:cs="Arial"/>
        </w:rPr>
      </w:pPr>
      <w:r>
        <w:rPr>
          <w:rFonts w:ascii="Arial" w:hAnsi="Arial"/>
          <w:lang w:val="en-US"/>
        </w:rPr>
        <w:t xml:space="preserve">“If it happens it happens, </w:t>
      </w:r>
      <w:proofErr w:type="gramStart"/>
      <w:r>
        <w:rPr>
          <w:rFonts w:ascii="Arial" w:hAnsi="Arial"/>
          <w:lang w:val="en-US"/>
        </w:rPr>
        <w:t>its</w:t>
      </w:r>
      <w:proofErr w:type="gramEnd"/>
      <w:r>
        <w:rPr>
          <w:rFonts w:ascii="Arial" w:hAnsi="Arial"/>
          <w:lang w:val="en-US"/>
        </w:rPr>
        <w:t xml:space="preserve"> the same, same effect, whether its a not so long or long, it is the same effect, yeah, cos it just stops you in your tracks.” </w:t>
      </w:r>
      <w:r w:rsidR="00F243EF">
        <w:rPr>
          <w:rFonts w:ascii="Arial" w:hAnsi="Arial"/>
        </w:rPr>
        <w:t>(Jane</w:t>
      </w:r>
      <w:r>
        <w:rPr>
          <w:rFonts w:ascii="Arial" w:hAnsi="Arial"/>
        </w:rPr>
        <w:t xml:space="preserve">) </w:t>
      </w:r>
    </w:p>
    <w:p w14:paraId="046E935A" w14:textId="77777777" w:rsidR="00DB07EB" w:rsidRDefault="00DB07EB">
      <w:pPr>
        <w:pStyle w:val="Body"/>
        <w:spacing w:line="360" w:lineRule="auto"/>
        <w:rPr>
          <w:rFonts w:ascii="Arial" w:eastAsia="Arial" w:hAnsi="Arial" w:cs="Arial"/>
        </w:rPr>
      </w:pPr>
    </w:p>
    <w:p w14:paraId="2117A64F" w14:textId="77777777" w:rsidR="00DB07EB" w:rsidRDefault="00636C1E">
      <w:pPr>
        <w:pStyle w:val="Body"/>
        <w:spacing w:line="360" w:lineRule="auto"/>
        <w:rPr>
          <w:rFonts w:ascii="Arial" w:eastAsia="Arial" w:hAnsi="Arial" w:cs="Arial"/>
          <w:b/>
          <w:bCs/>
          <w:u w:val="single"/>
        </w:rPr>
      </w:pPr>
      <w:r>
        <w:rPr>
          <w:rFonts w:ascii="Arial" w:hAnsi="Arial"/>
          <w:b/>
          <w:bCs/>
          <w:u w:val="single"/>
          <w:lang w:val="en-US"/>
        </w:rPr>
        <w:t>Discussion</w:t>
      </w:r>
    </w:p>
    <w:p w14:paraId="2353EA89" w14:textId="77777777" w:rsidR="00DB07EB" w:rsidRDefault="00636C1E">
      <w:pPr>
        <w:pStyle w:val="Body"/>
        <w:spacing w:line="360" w:lineRule="auto"/>
        <w:rPr>
          <w:rFonts w:ascii="Arial" w:eastAsia="Arial" w:hAnsi="Arial" w:cs="Arial"/>
        </w:rPr>
      </w:pPr>
      <w:r>
        <w:rPr>
          <w:rFonts w:ascii="Arial" w:hAnsi="Arial"/>
          <w:lang w:val="en-US"/>
        </w:rPr>
        <w:t xml:space="preserve">This analysis has identified that in this group of participants with </w:t>
      </w:r>
      <w:r w:rsidR="00D17108">
        <w:rPr>
          <w:rFonts w:ascii="Arial" w:hAnsi="Arial"/>
          <w:lang w:val="en-US"/>
        </w:rPr>
        <w:t xml:space="preserve">advanced </w:t>
      </w:r>
      <w:r>
        <w:rPr>
          <w:rFonts w:ascii="Arial" w:hAnsi="Arial"/>
          <w:lang w:val="en-US"/>
        </w:rPr>
        <w:t>lung cancer, there is a complex relationship between the perceptions of duration, frequency and severity in episodic breathlessness</w:t>
      </w:r>
      <w:r w:rsidR="00013642">
        <w:rPr>
          <w:rFonts w:ascii="Arial" w:hAnsi="Arial"/>
          <w:lang w:val="en-US"/>
        </w:rPr>
        <w:t xml:space="preserve"> and the distress associated with these</w:t>
      </w:r>
      <w:r>
        <w:rPr>
          <w:rFonts w:ascii="Arial" w:hAnsi="Arial"/>
          <w:lang w:val="en-US"/>
        </w:rPr>
        <w:t>. Where previous studies have sought to quantify and define these aspects of the symptom</w:t>
      </w:r>
      <w:r w:rsidR="0011525A">
        <w:rPr>
          <w:rFonts w:ascii="Arial" w:hAnsi="Arial"/>
          <w:lang w:val="en-US"/>
        </w:rPr>
        <w:t xml:space="preserve"> </w:t>
      </w:r>
      <w:r w:rsidR="001A3517">
        <w:rPr>
          <w:rFonts w:ascii="Arial" w:hAnsi="Arial"/>
          <w:lang w:val="en-US"/>
        </w:rPr>
        <w:t>(</w:t>
      </w:r>
      <w:proofErr w:type="spellStart"/>
      <w:r w:rsidR="001A3517">
        <w:rPr>
          <w:rFonts w:ascii="Arial" w:hAnsi="Arial"/>
          <w:lang w:val="en-US"/>
        </w:rPr>
        <w:t>Weingartner</w:t>
      </w:r>
      <w:proofErr w:type="spellEnd"/>
      <w:r w:rsidR="001A3517">
        <w:rPr>
          <w:rFonts w:ascii="Arial" w:hAnsi="Arial"/>
          <w:lang w:val="en-US"/>
        </w:rPr>
        <w:t xml:space="preserve"> et al., 2013)</w:t>
      </w:r>
      <w:r w:rsidR="000431AB">
        <w:rPr>
          <w:rFonts w:ascii="Arial" w:hAnsi="Arial"/>
          <w:lang w:val="en-US"/>
        </w:rPr>
        <w:t>,</w:t>
      </w:r>
      <w:r>
        <w:rPr>
          <w:rFonts w:ascii="Arial" w:hAnsi="Arial"/>
          <w:lang w:val="en-US"/>
        </w:rPr>
        <w:t xml:space="preserve"> this study has provided a deeper understanding of the lived symptom experience of episodic breathlessness</w:t>
      </w:r>
      <w:r w:rsidR="00A543E1">
        <w:rPr>
          <w:rFonts w:ascii="Arial" w:hAnsi="Arial"/>
          <w:lang w:val="en-US"/>
        </w:rPr>
        <w:t>; what it means for the individuals who experience it</w:t>
      </w:r>
      <w:r>
        <w:rPr>
          <w:rFonts w:ascii="Arial" w:hAnsi="Arial"/>
          <w:lang w:val="en-US"/>
        </w:rPr>
        <w:t xml:space="preserve">. </w:t>
      </w:r>
      <w:r w:rsidR="008579FD">
        <w:rPr>
          <w:rFonts w:ascii="Arial" w:hAnsi="Arial"/>
          <w:lang w:val="en-US"/>
        </w:rPr>
        <w:t>This study</w:t>
      </w:r>
      <w:r>
        <w:rPr>
          <w:rFonts w:ascii="Arial" w:hAnsi="Arial"/>
          <w:lang w:val="en-US"/>
        </w:rPr>
        <w:t xml:space="preserve"> has also added to the published research around the distress of breathlessness, including the impact more specifically of episodic breathlessness. </w:t>
      </w:r>
    </w:p>
    <w:p w14:paraId="65594855" w14:textId="77777777" w:rsidR="00DB07EB" w:rsidRDefault="00DB07EB">
      <w:pPr>
        <w:pStyle w:val="Body"/>
        <w:spacing w:line="360" w:lineRule="auto"/>
        <w:rPr>
          <w:rFonts w:ascii="Arial" w:eastAsia="Arial" w:hAnsi="Arial" w:cs="Arial"/>
        </w:rPr>
      </w:pPr>
    </w:p>
    <w:p w14:paraId="78D35E27" w14:textId="6C4D226F" w:rsidR="00DB07EB" w:rsidRDefault="00636C1E" w:rsidP="00F04D45">
      <w:pPr>
        <w:pStyle w:val="Body"/>
        <w:spacing w:line="360" w:lineRule="auto"/>
      </w:pPr>
      <w:r>
        <w:rPr>
          <w:rFonts w:ascii="Arial" w:hAnsi="Arial"/>
          <w:lang w:val="en-US"/>
        </w:rPr>
        <w:lastRenderedPageBreak/>
        <w:t>The impact of breathlessness o</w:t>
      </w:r>
      <w:r w:rsidR="00031455">
        <w:rPr>
          <w:rFonts w:ascii="Arial" w:hAnsi="Arial"/>
          <w:lang w:val="en-US"/>
        </w:rPr>
        <w:t>n the individuals in this study consisting of</w:t>
      </w:r>
      <w:r>
        <w:rPr>
          <w:rFonts w:ascii="Arial" w:hAnsi="Arial"/>
          <w:lang w:val="en-US"/>
        </w:rPr>
        <w:t xml:space="preserve"> the </w:t>
      </w:r>
      <w:r w:rsidR="00013642">
        <w:rPr>
          <w:rFonts w:ascii="Arial" w:hAnsi="Arial"/>
          <w:lang w:val="en-US"/>
        </w:rPr>
        <w:t>distress</w:t>
      </w:r>
      <w:r w:rsidR="00F04D45">
        <w:rPr>
          <w:rFonts w:ascii="Arial" w:hAnsi="Arial"/>
          <w:lang w:val="en-US"/>
        </w:rPr>
        <w:t xml:space="preserve"> associated </w:t>
      </w:r>
      <w:r w:rsidR="00031455">
        <w:rPr>
          <w:rFonts w:ascii="Arial" w:hAnsi="Arial"/>
          <w:lang w:val="en-US"/>
        </w:rPr>
        <w:t xml:space="preserve">with </w:t>
      </w:r>
      <w:r>
        <w:rPr>
          <w:rFonts w:ascii="Arial" w:hAnsi="Arial"/>
          <w:lang w:val="en-US"/>
        </w:rPr>
        <w:t>anxiety, fear and loss of control, is supported by findings in other studies (Lai et al., 2007; Maguire et al., 2014; O’</w:t>
      </w:r>
      <w:r w:rsidR="00243EDA" w:rsidRPr="00243EDA">
        <w:rPr>
          <w:rFonts w:ascii="Arial" w:hAnsi="Arial"/>
        </w:rPr>
        <w:t xml:space="preserve">Driscoll et al., 1999). </w:t>
      </w:r>
      <w:r>
        <w:rPr>
          <w:rFonts w:ascii="Arial" w:hAnsi="Arial"/>
          <w:lang w:val="en-US"/>
        </w:rPr>
        <w:t xml:space="preserve">Anxiety has been found to be common amongst patients with lung cancer, with one study finding 54% </w:t>
      </w:r>
      <w:r w:rsidR="008579FD">
        <w:rPr>
          <w:rFonts w:ascii="Arial" w:hAnsi="Arial"/>
          <w:lang w:val="en-US"/>
        </w:rPr>
        <w:t xml:space="preserve">of participants </w:t>
      </w:r>
      <w:r>
        <w:rPr>
          <w:rFonts w:ascii="Arial" w:hAnsi="Arial"/>
          <w:lang w:val="en-US"/>
        </w:rPr>
        <w:t xml:space="preserve">had moderate or severe anxiety (Buchanan et al., 2010). The unpredictability of episodic breathlessness appears to have a more significant impact on </w:t>
      </w:r>
      <w:r w:rsidR="00D17108">
        <w:rPr>
          <w:rFonts w:ascii="Arial" w:hAnsi="Arial"/>
          <w:lang w:val="en-US"/>
        </w:rPr>
        <w:t xml:space="preserve">anxiety in </w:t>
      </w:r>
      <w:r w:rsidR="00243EDA" w:rsidRPr="00243EDA">
        <w:rPr>
          <w:rFonts w:ascii="Arial" w:hAnsi="Arial"/>
        </w:rPr>
        <w:t>individual</w:t>
      </w:r>
      <w:r>
        <w:rPr>
          <w:rFonts w:ascii="Arial" w:hAnsi="Arial"/>
          <w:lang w:val="en-US"/>
        </w:rPr>
        <w:t>s than background breathlessness</w:t>
      </w:r>
      <w:r>
        <w:rPr>
          <w:rFonts w:ascii="Arial" w:hAnsi="Arial"/>
        </w:rPr>
        <w:t xml:space="preserve">. </w:t>
      </w:r>
      <w:r w:rsidR="00C56E2E">
        <w:rPr>
          <w:rFonts w:ascii="Arial" w:hAnsi="Arial"/>
          <w:lang w:val="en-US"/>
        </w:rPr>
        <w:t>W</w:t>
      </w:r>
      <w:r w:rsidR="00D17108">
        <w:rPr>
          <w:rFonts w:ascii="Arial" w:hAnsi="Arial"/>
          <w:lang w:val="en-US"/>
        </w:rPr>
        <w:t xml:space="preserve">hen participants in this study </w:t>
      </w:r>
      <w:r w:rsidR="00C56E2E">
        <w:rPr>
          <w:rFonts w:ascii="Arial" w:hAnsi="Arial"/>
          <w:lang w:val="en-US"/>
        </w:rPr>
        <w:t>felt</w:t>
      </w:r>
      <w:r>
        <w:rPr>
          <w:rFonts w:ascii="Arial" w:hAnsi="Arial"/>
          <w:lang w:val="en-US"/>
        </w:rPr>
        <w:t xml:space="preserve"> they </w:t>
      </w:r>
      <w:r w:rsidR="00D17108">
        <w:rPr>
          <w:rFonts w:ascii="Arial" w:hAnsi="Arial"/>
          <w:lang w:val="en-US"/>
        </w:rPr>
        <w:t xml:space="preserve">were </w:t>
      </w:r>
      <w:r>
        <w:rPr>
          <w:rFonts w:ascii="Arial" w:hAnsi="Arial"/>
          <w:lang w:val="en-US"/>
        </w:rPr>
        <w:t>in control of their breathlessness they</w:t>
      </w:r>
      <w:r w:rsidR="00C56E2E">
        <w:rPr>
          <w:rFonts w:ascii="Arial" w:hAnsi="Arial"/>
          <w:lang w:val="en-US"/>
        </w:rPr>
        <w:t xml:space="preserve"> felt</w:t>
      </w:r>
      <w:r w:rsidR="00D17108">
        <w:rPr>
          <w:rFonts w:ascii="Arial" w:hAnsi="Arial"/>
          <w:lang w:val="en-US"/>
        </w:rPr>
        <w:t xml:space="preserve"> </w:t>
      </w:r>
      <w:r>
        <w:rPr>
          <w:rFonts w:ascii="Arial" w:hAnsi="Arial"/>
          <w:lang w:val="en-US"/>
        </w:rPr>
        <w:t xml:space="preserve">more able to manage </w:t>
      </w:r>
      <w:r w:rsidR="00281F71">
        <w:rPr>
          <w:rFonts w:ascii="Arial" w:hAnsi="Arial"/>
          <w:lang w:val="en-US"/>
        </w:rPr>
        <w:t>their breathing</w:t>
      </w:r>
      <w:r w:rsidR="00013642">
        <w:rPr>
          <w:rFonts w:ascii="Arial" w:hAnsi="Arial"/>
          <w:lang w:val="en-US"/>
        </w:rPr>
        <w:t xml:space="preserve"> and were less distressed by it</w:t>
      </w:r>
      <w:r w:rsidR="00D17108">
        <w:rPr>
          <w:rFonts w:ascii="Arial" w:hAnsi="Arial"/>
          <w:lang w:val="en-US"/>
        </w:rPr>
        <w:t>.</w:t>
      </w:r>
      <w:r w:rsidR="00C56E2E">
        <w:rPr>
          <w:rFonts w:ascii="Arial" w:hAnsi="Arial"/>
          <w:lang w:val="en-US"/>
        </w:rPr>
        <w:t xml:space="preserve"> </w:t>
      </w:r>
      <w:r>
        <w:rPr>
          <w:rFonts w:ascii="Arial" w:hAnsi="Arial"/>
          <w:lang w:val="en-US"/>
        </w:rPr>
        <w:t xml:space="preserve"> </w:t>
      </w:r>
      <w:r w:rsidR="00243EDA" w:rsidRPr="00243EDA">
        <w:rPr>
          <w:rFonts w:ascii="Arial" w:hAnsi="Arial"/>
        </w:rPr>
        <w:t>Hallas et al. (2012)</w:t>
      </w:r>
      <w:r>
        <w:rPr>
          <w:rFonts w:ascii="Arial" w:hAnsi="Arial"/>
          <w:lang w:val="en-US"/>
        </w:rPr>
        <w:t xml:space="preserve"> </w:t>
      </w:r>
      <w:r w:rsidR="00385D02">
        <w:rPr>
          <w:rFonts w:ascii="Arial" w:hAnsi="Arial"/>
          <w:lang w:val="en-US"/>
        </w:rPr>
        <w:t>found that perceived ability to control breathlessness episodes was depend</w:t>
      </w:r>
      <w:r w:rsidR="00F04D45">
        <w:rPr>
          <w:rFonts w:ascii="Arial" w:hAnsi="Arial"/>
          <w:lang w:val="en-US"/>
        </w:rPr>
        <w:t>e</w:t>
      </w:r>
      <w:r w:rsidR="00385D02">
        <w:rPr>
          <w:rFonts w:ascii="Arial" w:hAnsi="Arial"/>
          <w:lang w:val="en-US"/>
        </w:rPr>
        <w:t xml:space="preserve">nt on individuals’ beliefs about the severity and outcome of their disease. A dynamic cognitive process was identified </w:t>
      </w:r>
      <w:r w:rsidR="00854A55">
        <w:rPr>
          <w:rFonts w:ascii="Arial" w:hAnsi="Arial"/>
          <w:lang w:val="en-US"/>
        </w:rPr>
        <w:t>whereby perceptions about disease and emotional state affected ability to remain in control. This supports the close link found in this study between anxiety and control</w:t>
      </w:r>
      <w:r w:rsidR="00013642">
        <w:rPr>
          <w:rFonts w:ascii="Arial" w:hAnsi="Arial"/>
          <w:lang w:val="en-US"/>
        </w:rPr>
        <w:t xml:space="preserve"> and subsequently overall distress</w:t>
      </w:r>
      <w:r w:rsidR="00854A55">
        <w:rPr>
          <w:rFonts w:ascii="Arial" w:hAnsi="Arial"/>
          <w:lang w:val="en-US"/>
        </w:rPr>
        <w:t xml:space="preserve">. </w:t>
      </w:r>
      <w:r w:rsidR="00BC5D8E">
        <w:rPr>
          <w:rFonts w:ascii="Arial" w:hAnsi="Arial"/>
          <w:lang w:val="en-US"/>
        </w:rPr>
        <w:t xml:space="preserve">Future research should investigate </w:t>
      </w:r>
      <w:r>
        <w:rPr>
          <w:rFonts w:ascii="Arial" w:hAnsi="Arial"/>
          <w:lang w:val="en-US"/>
        </w:rPr>
        <w:t xml:space="preserve">whether </w:t>
      </w:r>
      <w:r w:rsidR="00BC5D8E">
        <w:rPr>
          <w:rFonts w:ascii="Arial" w:hAnsi="Arial"/>
          <w:lang w:val="en-US"/>
        </w:rPr>
        <w:t xml:space="preserve">lung cancer patients </w:t>
      </w:r>
      <w:r>
        <w:rPr>
          <w:rFonts w:ascii="Arial" w:hAnsi="Arial"/>
          <w:lang w:val="en-US"/>
        </w:rPr>
        <w:t>with worse episodic breathlessness also have higher levels of anxiety</w:t>
      </w:r>
      <w:r w:rsidR="00F04D45">
        <w:rPr>
          <w:rFonts w:ascii="Arial" w:hAnsi="Arial"/>
          <w:lang w:val="en-US"/>
        </w:rPr>
        <w:t>,</w:t>
      </w:r>
      <w:r w:rsidR="00013642">
        <w:rPr>
          <w:rFonts w:ascii="Arial" w:hAnsi="Arial"/>
          <w:lang w:val="en-US"/>
        </w:rPr>
        <w:t xml:space="preserve"> and what impact this has on the distress associated with their episodic breathlessness</w:t>
      </w:r>
      <w:r>
        <w:rPr>
          <w:rFonts w:ascii="Arial" w:hAnsi="Arial"/>
          <w:lang w:val="en-US"/>
        </w:rPr>
        <w:t xml:space="preserve">. </w:t>
      </w:r>
    </w:p>
    <w:p w14:paraId="5FD003D7" w14:textId="77777777" w:rsidR="00DB07EB" w:rsidRDefault="00DB07EB">
      <w:pPr>
        <w:pStyle w:val="Body"/>
        <w:spacing w:line="360" w:lineRule="auto"/>
        <w:rPr>
          <w:rFonts w:ascii="Arial" w:eastAsia="Arial" w:hAnsi="Arial" w:cs="Arial"/>
        </w:rPr>
      </w:pPr>
    </w:p>
    <w:p w14:paraId="4A302ABE" w14:textId="56D57853" w:rsidR="00962974" w:rsidRDefault="00962974" w:rsidP="0011525A">
      <w:pPr>
        <w:pStyle w:val="Body"/>
        <w:spacing w:line="360" w:lineRule="auto"/>
        <w:rPr>
          <w:rFonts w:ascii="Arial" w:eastAsia="Arial" w:hAnsi="Arial" w:cs="Arial"/>
        </w:rPr>
      </w:pPr>
      <w:r>
        <w:rPr>
          <w:rFonts w:ascii="Arial" w:eastAsia="Arial" w:hAnsi="Arial" w:cs="Arial"/>
        </w:rPr>
        <w:t>Participants highlighted the impact of previous breathlessness experiences on their perceived ability to manage in the future, both</w:t>
      </w:r>
      <w:r w:rsidR="0068650D">
        <w:rPr>
          <w:rFonts w:ascii="Arial" w:eastAsia="Arial" w:hAnsi="Arial" w:cs="Arial"/>
        </w:rPr>
        <w:t xml:space="preserve"> positively and negatively</w:t>
      </w:r>
      <w:r w:rsidR="0011525A">
        <w:rPr>
          <w:rFonts w:ascii="Arial" w:eastAsia="Arial" w:hAnsi="Arial" w:cs="Arial"/>
        </w:rPr>
        <w:t xml:space="preserve">, and </w:t>
      </w:r>
      <w:r w:rsidR="0068650D">
        <w:rPr>
          <w:rFonts w:ascii="Arial" w:eastAsia="Arial" w:hAnsi="Arial" w:cs="Arial"/>
        </w:rPr>
        <w:t xml:space="preserve">used previous experiences to benchmark </w:t>
      </w:r>
      <w:r w:rsidR="0011525A">
        <w:rPr>
          <w:rFonts w:ascii="Arial" w:eastAsia="Arial" w:hAnsi="Arial" w:cs="Arial"/>
        </w:rPr>
        <w:t>subsequent episodes</w:t>
      </w:r>
      <w:r w:rsidR="0068650D">
        <w:rPr>
          <w:rFonts w:ascii="Arial" w:eastAsia="Arial" w:hAnsi="Arial" w:cs="Arial"/>
        </w:rPr>
        <w:t xml:space="preserve">. Similar findings were described by Lowe and </w:t>
      </w:r>
      <w:proofErr w:type="spellStart"/>
      <w:r w:rsidR="0068650D">
        <w:rPr>
          <w:rFonts w:ascii="Arial" w:eastAsia="Arial" w:hAnsi="Arial" w:cs="Arial"/>
        </w:rPr>
        <w:t>Molassiotis</w:t>
      </w:r>
      <w:proofErr w:type="spellEnd"/>
      <w:r w:rsidR="0068650D">
        <w:rPr>
          <w:rFonts w:ascii="Arial" w:eastAsia="Arial" w:hAnsi="Arial" w:cs="Arial"/>
        </w:rPr>
        <w:t xml:space="preserve"> (2011) who suggest that patients with a prolonged and dynamic symptomatology perceive distress according to how their current symptoms compare to previous episodes. Furthermore, it has been found that symptom intensity does not correlate with symptom distress </w:t>
      </w:r>
      <w:r w:rsidR="009B7A11">
        <w:rPr>
          <w:rFonts w:ascii="Arial" w:eastAsia="Arial" w:hAnsi="Arial" w:cs="Arial"/>
        </w:rPr>
        <w:t>(</w:t>
      </w:r>
      <w:proofErr w:type="spellStart"/>
      <w:r w:rsidR="009B7A11">
        <w:rPr>
          <w:rFonts w:ascii="Arial" w:eastAsia="Arial" w:hAnsi="Arial" w:cs="Arial"/>
        </w:rPr>
        <w:t>Tishelman</w:t>
      </w:r>
      <w:proofErr w:type="spellEnd"/>
      <w:r w:rsidR="009B7A11">
        <w:rPr>
          <w:rFonts w:ascii="Arial" w:eastAsia="Arial" w:hAnsi="Arial" w:cs="Arial"/>
        </w:rPr>
        <w:t xml:space="preserve"> et al., 2005) suggesting a more complex interaction between current symptom intensity and the evaluation of past experience. It may be useful when working with patients with episodic breathlessness to ask them to consider </w:t>
      </w:r>
      <w:r w:rsidR="002620DE">
        <w:rPr>
          <w:rFonts w:ascii="Arial" w:eastAsia="Arial" w:hAnsi="Arial" w:cs="Arial"/>
        </w:rPr>
        <w:t xml:space="preserve">the distress associated with </w:t>
      </w:r>
      <w:r w:rsidR="009B7A11">
        <w:rPr>
          <w:rFonts w:ascii="Arial" w:eastAsia="Arial" w:hAnsi="Arial" w:cs="Arial"/>
        </w:rPr>
        <w:t>a previous episode when considering a more recent one and gauging the expe</w:t>
      </w:r>
      <w:r w:rsidR="00D17108">
        <w:rPr>
          <w:rFonts w:ascii="Arial" w:eastAsia="Arial" w:hAnsi="Arial" w:cs="Arial"/>
        </w:rPr>
        <w:t>rience on this basi</w:t>
      </w:r>
      <w:r w:rsidR="009B7A11">
        <w:rPr>
          <w:rFonts w:ascii="Arial" w:eastAsia="Arial" w:hAnsi="Arial" w:cs="Arial"/>
        </w:rPr>
        <w:t xml:space="preserve">s. </w:t>
      </w:r>
    </w:p>
    <w:p w14:paraId="34E49A7C" w14:textId="77777777" w:rsidR="0068650D" w:rsidRDefault="0068650D">
      <w:pPr>
        <w:pStyle w:val="Body"/>
        <w:spacing w:line="360" w:lineRule="auto"/>
        <w:rPr>
          <w:rFonts w:ascii="Arial" w:hAnsi="Arial"/>
          <w:lang w:val="en-US"/>
        </w:rPr>
      </w:pPr>
    </w:p>
    <w:p w14:paraId="4FB89D31" w14:textId="5675F9F8" w:rsidR="00DB07EB" w:rsidRDefault="00636C1E" w:rsidP="005E7D2A">
      <w:pPr>
        <w:pStyle w:val="Body"/>
        <w:spacing w:line="360" w:lineRule="auto"/>
        <w:rPr>
          <w:rFonts w:ascii="Arial" w:eastAsia="Arial" w:hAnsi="Arial" w:cs="Arial"/>
        </w:rPr>
      </w:pPr>
      <w:r>
        <w:rPr>
          <w:rFonts w:ascii="Arial" w:hAnsi="Arial"/>
          <w:lang w:val="en-US"/>
        </w:rPr>
        <w:t>The emotional work of breathlessness is a concept that has not received much attention in previous literature, but one that seems to be significant in this participant group. This is different to the “work of breathing” which is linked with the physical energy required to take a breath</w:t>
      </w:r>
      <w:r w:rsidR="00586F1A">
        <w:rPr>
          <w:rFonts w:ascii="Arial" w:hAnsi="Arial"/>
          <w:lang w:val="en-US"/>
        </w:rPr>
        <w:t xml:space="preserve"> (Jones et al., 2008)</w:t>
      </w:r>
      <w:r>
        <w:rPr>
          <w:rFonts w:ascii="Arial" w:hAnsi="Arial"/>
          <w:lang w:val="en-US"/>
        </w:rPr>
        <w:t>. The participants in this study spoke at length about how much</w:t>
      </w:r>
      <w:r w:rsidR="003C51CA">
        <w:rPr>
          <w:rFonts w:ascii="Arial" w:hAnsi="Arial"/>
          <w:lang w:val="en-US"/>
        </w:rPr>
        <w:t xml:space="preserve"> </w:t>
      </w:r>
      <w:r w:rsidR="00107484">
        <w:rPr>
          <w:rFonts w:ascii="Arial" w:hAnsi="Arial"/>
          <w:lang w:val="en-US"/>
        </w:rPr>
        <w:t xml:space="preserve">time and energy they </w:t>
      </w:r>
      <w:r w:rsidR="0011525A">
        <w:rPr>
          <w:rFonts w:ascii="Arial" w:hAnsi="Arial"/>
          <w:lang w:val="en-US"/>
        </w:rPr>
        <w:t xml:space="preserve">invested in </w:t>
      </w:r>
      <w:r>
        <w:rPr>
          <w:rFonts w:ascii="Arial" w:hAnsi="Arial"/>
          <w:lang w:val="en-US"/>
        </w:rPr>
        <w:t>the planning of their lives around their breathlessness</w:t>
      </w:r>
      <w:r w:rsidR="003C51CA">
        <w:rPr>
          <w:rFonts w:ascii="Arial" w:hAnsi="Arial"/>
          <w:lang w:val="en-US"/>
        </w:rPr>
        <w:t xml:space="preserve"> and the self-management of that symptom</w:t>
      </w:r>
      <w:r>
        <w:rPr>
          <w:rFonts w:ascii="Arial" w:hAnsi="Arial"/>
          <w:lang w:val="en-US"/>
        </w:rPr>
        <w:t xml:space="preserve">. This </w:t>
      </w:r>
      <w:r w:rsidR="003C51CA">
        <w:rPr>
          <w:rFonts w:ascii="Arial" w:hAnsi="Arial"/>
          <w:lang w:val="en-US"/>
        </w:rPr>
        <w:t xml:space="preserve">psychological effort </w:t>
      </w:r>
      <w:r>
        <w:rPr>
          <w:rFonts w:ascii="Arial" w:hAnsi="Arial"/>
          <w:lang w:val="en-US"/>
        </w:rPr>
        <w:t xml:space="preserve">could </w:t>
      </w:r>
      <w:r>
        <w:rPr>
          <w:rFonts w:ascii="Arial" w:hAnsi="Arial"/>
          <w:lang w:val="en-US"/>
        </w:rPr>
        <w:lastRenderedPageBreak/>
        <w:t>be playing a significant part in the anxiety and fatigue</w:t>
      </w:r>
      <w:r>
        <w:rPr>
          <w:rFonts w:ascii="Arial" w:hAnsi="Arial"/>
        </w:rPr>
        <w:t xml:space="preserve"> </w:t>
      </w:r>
      <w:r w:rsidR="003C51CA">
        <w:rPr>
          <w:rFonts w:ascii="Arial" w:hAnsi="Arial"/>
        </w:rPr>
        <w:t xml:space="preserve">experienced by study participants, and </w:t>
      </w:r>
      <w:r w:rsidR="003C51CA">
        <w:rPr>
          <w:rFonts w:ascii="Arial" w:hAnsi="Arial"/>
          <w:lang w:val="en-US"/>
        </w:rPr>
        <w:t>which</w:t>
      </w:r>
      <w:r>
        <w:rPr>
          <w:rFonts w:ascii="Arial" w:hAnsi="Arial"/>
          <w:lang w:val="en-US"/>
        </w:rPr>
        <w:t xml:space="preserve"> have previously been found to </w:t>
      </w:r>
      <w:r w:rsidR="003C51CA">
        <w:rPr>
          <w:rFonts w:ascii="Arial" w:hAnsi="Arial"/>
          <w:lang w:val="en-US"/>
        </w:rPr>
        <w:t>constitute</w:t>
      </w:r>
      <w:r>
        <w:rPr>
          <w:rFonts w:ascii="Arial" w:hAnsi="Arial"/>
          <w:lang w:val="en-US"/>
        </w:rPr>
        <w:t xml:space="preserve"> a symptom cluster with breathlessness (Chan et al., 2005). This concept requires further research and evaluation to fully understand its impact on symptom </w:t>
      </w:r>
      <w:r w:rsidR="002620DE">
        <w:rPr>
          <w:rFonts w:ascii="Arial" w:hAnsi="Arial"/>
          <w:lang w:val="en-US"/>
        </w:rPr>
        <w:t xml:space="preserve">distress and </w:t>
      </w:r>
      <w:r>
        <w:rPr>
          <w:rFonts w:ascii="Arial" w:hAnsi="Arial"/>
          <w:lang w:val="en-US"/>
        </w:rPr>
        <w:t xml:space="preserve">experience. </w:t>
      </w:r>
    </w:p>
    <w:p w14:paraId="7A15DACC" w14:textId="77777777" w:rsidR="00DB07EB" w:rsidRDefault="00DB07EB" w:rsidP="005E7D2A">
      <w:pPr>
        <w:pStyle w:val="Body"/>
        <w:spacing w:line="360" w:lineRule="auto"/>
        <w:rPr>
          <w:rFonts w:ascii="Arial" w:eastAsia="Arial" w:hAnsi="Arial" w:cs="Arial"/>
        </w:rPr>
      </w:pPr>
    </w:p>
    <w:p w14:paraId="3377ABBC" w14:textId="77777777" w:rsidR="00DB07EB" w:rsidRDefault="00636C1E" w:rsidP="00267D13">
      <w:pPr>
        <w:pStyle w:val="Body"/>
        <w:spacing w:line="360" w:lineRule="auto"/>
        <w:rPr>
          <w:rFonts w:ascii="Arial" w:eastAsia="Arial" w:hAnsi="Arial" w:cs="Arial"/>
        </w:rPr>
      </w:pPr>
      <w:r>
        <w:rPr>
          <w:rFonts w:ascii="Arial" w:hAnsi="Arial"/>
          <w:lang w:val="en-US"/>
        </w:rPr>
        <w:t>Whilst duration, frequency and severity may appear to be concrete and measureable</w:t>
      </w:r>
      <w:r w:rsidR="0072759A">
        <w:rPr>
          <w:rFonts w:ascii="Arial" w:hAnsi="Arial"/>
          <w:lang w:val="en-US"/>
        </w:rPr>
        <w:t xml:space="preserve"> elements of the symptom</w:t>
      </w:r>
      <w:r>
        <w:rPr>
          <w:rFonts w:ascii="Arial" w:hAnsi="Arial"/>
          <w:lang w:val="en-US"/>
        </w:rPr>
        <w:t xml:space="preserve">, when relying on recall, they will become affected by individual perception. Symptom experience, as described by McDaniel and Rhodes (1995), includes both the symptom occurrence and the symptom distress. </w:t>
      </w:r>
      <w:r w:rsidR="00E54C0E">
        <w:rPr>
          <w:rFonts w:ascii="Arial" w:hAnsi="Arial"/>
          <w:lang w:val="en-US"/>
        </w:rPr>
        <w:t xml:space="preserve">When considering symptom experience in episodic breathlessness, the frequency, duration and severity would all be part of the symptom occurrence, with the emotional and psychological aspects being considered </w:t>
      </w:r>
      <w:r w:rsidR="002D28A2">
        <w:rPr>
          <w:rFonts w:ascii="Arial" w:hAnsi="Arial"/>
          <w:lang w:val="en-US"/>
        </w:rPr>
        <w:t xml:space="preserve">as dimensions of </w:t>
      </w:r>
      <w:r w:rsidR="00E54C0E">
        <w:rPr>
          <w:rFonts w:ascii="Arial" w:hAnsi="Arial"/>
          <w:lang w:val="en-US"/>
        </w:rPr>
        <w:t xml:space="preserve">symptom distress. </w:t>
      </w:r>
      <w:r>
        <w:rPr>
          <w:rFonts w:ascii="Arial" w:hAnsi="Arial"/>
          <w:lang w:val="en-US"/>
        </w:rPr>
        <w:t xml:space="preserve">When asking participants in this study to recall frequency, duration and </w:t>
      </w:r>
      <w:r w:rsidR="00E54C0E">
        <w:rPr>
          <w:rFonts w:ascii="Arial" w:hAnsi="Arial"/>
          <w:lang w:val="en-US"/>
        </w:rPr>
        <w:t>severity,</w:t>
      </w:r>
      <w:r>
        <w:rPr>
          <w:rFonts w:ascii="Arial" w:hAnsi="Arial"/>
          <w:lang w:val="en-US"/>
        </w:rPr>
        <w:t xml:space="preserve"> their whole symptom experience was</w:t>
      </w:r>
      <w:r w:rsidR="00E54C0E">
        <w:rPr>
          <w:rFonts w:ascii="Arial" w:hAnsi="Arial"/>
          <w:lang w:val="en-US"/>
        </w:rPr>
        <w:t xml:space="preserve"> often</w:t>
      </w:r>
      <w:r>
        <w:rPr>
          <w:rFonts w:ascii="Arial" w:hAnsi="Arial"/>
          <w:lang w:val="en-US"/>
        </w:rPr>
        <w:t xml:space="preserve"> reported, not just the occurrence. Therefore, the</w:t>
      </w:r>
      <w:r w:rsidR="0072759A">
        <w:rPr>
          <w:rFonts w:ascii="Arial" w:hAnsi="Arial"/>
          <w:lang w:val="en-US"/>
        </w:rPr>
        <w:t xml:space="preserve"> perception of duration</w:t>
      </w:r>
      <w:r w:rsidR="00E54C0E">
        <w:rPr>
          <w:rFonts w:ascii="Arial" w:hAnsi="Arial"/>
          <w:lang w:val="en-US"/>
        </w:rPr>
        <w:t xml:space="preserve">, </w:t>
      </w:r>
      <w:r w:rsidR="0072759A">
        <w:rPr>
          <w:rFonts w:ascii="Arial" w:hAnsi="Arial"/>
          <w:lang w:val="en-US"/>
        </w:rPr>
        <w:t>severity</w:t>
      </w:r>
      <w:r w:rsidR="00E54C0E">
        <w:rPr>
          <w:rFonts w:ascii="Arial" w:hAnsi="Arial"/>
          <w:lang w:val="en-US"/>
        </w:rPr>
        <w:t xml:space="preserve"> and frequency</w:t>
      </w:r>
      <w:r w:rsidR="00D17108">
        <w:rPr>
          <w:rFonts w:ascii="Arial" w:hAnsi="Arial"/>
          <w:lang w:val="en-US"/>
        </w:rPr>
        <w:t xml:space="preserve"> </w:t>
      </w:r>
      <w:r>
        <w:rPr>
          <w:rFonts w:ascii="Arial" w:hAnsi="Arial"/>
          <w:lang w:val="en-US"/>
        </w:rPr>
        <w:t xml:space="preserve">of the symptom </w:t>
      </w:r>
      <w:r w:rsidR="00267D13">
        <w:rPr>
          <w:rFonts w:ascii="Arial" w:hAnsi="Arial"/>
          <w:lang w:val="en-US"/>
        </w:rPr>
        <w:t xml:space="preserve">appear to </w:t>
      </w:r>
      <w:r>
        <w:rPr>
          <w:rFonts w:ascii="Arial" w:hAnsi="Arial"/>
          <w:lang w:val="en-US"/>
        </w:rPr>
        <w:t>become conflated with the</w:t>
      </w:r>
      <w:r w:rsidR="00E54C0E">
        <w:rPr>
          <w:rFonts w:ascii="Arial" w:hAnsi="Arial"/>
          <w:lang w:val="en-US"/>
        </w:rPr>
        <w:t xml:space="preserve"> individual’s distress</w:t>
      </w:r>
      <w:r w:rsidR="00D17108">
        <w:rPr>
          <w:rFonts w:ascii="Arial" w:hAnsi="Arial"/>
          <w:lang w:val="en-US"/>
        </w:rPr>
        <w:t xml:space="preserve"> </w:t>
      </w:r>
      <w:r>
        <w:rPr>
          <w:rFonts w:ascii="Arial" w:hAnsi="Arial"/>
          <w:lang w:val="en-US"/>
        </w:rPr>
        <w:t xml:space="preserve">leading to a more subjective recall of symptoms (McDaniel and Rhodes, 1995). Rhodes et al. (2000) explain that if someone feels able to control a symptom occurrence, their distress will reduce, however if they do not, distress will escalate. In this study, patients described negative situations </w:t>
      </w:r>
      <w:r w:rsidR="00557BAF">
        <w:rPr>
          <w:rFonts w:ascii="Arial" w:hAnsi="Arial"/>
          <w:lang w:val="en-US"/>
        </w:rPr>
        <w:t>over which they had no</w:t>
      </w:r>
      <w:r>
        <w:rPr>
          <w:rFonts w:ascii="Arial" w:hAnsi="Arial"/>
          <w:lang w:val="en-US"/>
        </w:rPr>
        <w:t xml:space="preserve"> control, </w:t>
      </w:r>
      <w:r w:rsidR="00557BAF">
        <w:rPr>
          <w:rFonts w:ascii="Arial" w:hAnsi="Arial"/>
          <w:lang w:val="en-US"/>
        </w:rPr>
        <w:t>increasing</w:t>
      </w:r>
      <w:r>
        <w:rPr>
          <w:rFonts w:ascii="Arial" w:hAnsi="Arial"/>
          <w:lang w:val="en-US"/>
        </w:rPr>
        <w:t xml:space="preserve"> their levels of distress. This would i</w:t>
      </w:r>
      <w:r w:rsidR="00267D13">
        <w:rPr>
          <w:rFonts w:ascii="Arial" w:hAnsi="Arial"/>
          <w:lang w:val="en-US"/>
        </w:rPr>
        <w:t>nfluence</w:t>
      </w:r>
      <w:r>
        <w:rPr>
          <w:rFonts w:ascii="Arial" w:hAnsi="Arial"/>
          <w:lang w:val="en-US"/>
        </w:rPr>
        <w:t xml:space="preserve"> their reporting of the symptom experience and may confuse their reporting of individual </w:t>
      </w:r>
      <w:r w:rsidR="00267D13">
        <w:rPr>
          <w:rFonts w:ascii="Arial" w:hAnsi="Arial"/>
          <w:lang w:val="en-US"/>
        </w:rPr>
        <w:t>element</w:t>
      </w:r>
      <w:r>
        <w:rPr>
          <w:rFonts w:ascii="Arial" w:hAnsi="Arial"/>
          <w:lang w:val="en-US"/>
        </w:rPr>
        <w:t>s of episodic breathlessness. The inconsistent recall of participants in this study may suggest that perceptions of</w:t>
      </w:r>
      <w:r w:rsidR="001D5E5A">
        <w:rPr>
          <w:rFonts w:ascii="Arial" w:hAnsi="Arial"/>
          <w:lang w:val="en-US"/>
        </w:rPr>
        <w:t xml:space="preserve"> </w:t>
      </w:r>
      <w:r w:rsidR="002620DE">
        <w:rPr>
          <w:rFonts w:ascii="Arial" w:hAnsi="Arial"/>
          <w:lang w:val="en-US"/>
        </w:rPr>
        <w:t xml:space="preserve">distress of </w:t>
      </w:r>
      <w:r w:rsidR="001D5E5A">
        <w:rPr>
          <w:rFonts w:ascii="Arial" w:hAnsi="Arial"/>
          <w:lang w:val="en-US"/>
        </w:rPr>
        <w:t>each of</w:t>
      </w:r>
      <w:r>
        <w:rPr>
          <w:rFonts w:ascii="Arial" w:hAnsi="Arial"/>
          <w:lang w:val="en-US"/>
        </w:rPr>
        <w:t xml:space="preserve"> the three </w:t>
      </w:r>
      <w:r w:rsidR="00267D13">
        <w:rPr>
          <w:rFonts w:ascii="Arial" w:hAnsi="Arial"/>
          <w:lang w:val="en-US"/>
        </w:rPr>
        <w:t>element</w:t>
      </w:r>
      <w:r>
        <w:rPr>
          <w:rFonts w:ascii="Arial" w:hAnsi="Arial"/>
          <w:lang w:val="en-US"/>
        </w:rPr>
        <w:t xml:space="preserve">s of episodic breathlessness </w:t>
      </w:r>
      <w:r w:rsidR="001D5E5A">
        <w:rPr>
          <w:rFonts w:ascii="Arial" w:hAnsi="Arial"/>
          <w:lang w:val="en-US"/>
        </w:rPr>
        <w:t>influenced the perception of the</w:t>
      </w:r>
      <w:r>
        <w:rPr>
          <w:rFonts w:ascii="Arial" w:hAnsi="Arial"/>
          <w:lang w:val="en-US"/>
        </w:rPr>
        <w:t xml:space="preserve"> other</w:t>
      </w:r>
      <w:r w:rsidR="00872084">
        <w:rPr>
          <w:rFonts w:ascii="Arial" w:hAnsi="Arial"/>
          <w:lang w:val="en-US"/>
        </w:rPr>
        <w:t xml:space="preserve">s, </w:t>
      </w:r>
      <w:r w:rsidR="001D5E5A">
        <w:rPr>
          <w:rFonts w:ascii="Arial" w:hAnsi="Arial"/>
          <w:lang w:val="en-US"/>
        </w:rPr>
        <w:t xml:space="preserve">i.e. </w:t>
      </w:r>
      <w:r>
        <w:rPr>
          <w:rFonts w:ascii="Arial" w:hAnsi="Arial"/>
          <w:lang w:val="en-US"/>
        </w:rPr>
        <w:t xml:space="preserve">a particularly severe episode may </w:t>
      </w:r>
      <w:r w:rsidR="001D5E5A">
        <w:rPr>
          <w:rFonts w:ascii="Arial" w:hAnsi="Arial"/>
          <w:lang w:val="en-US"/>
        </w:rPr>
        <w:t>be perceived as longer in duration</w:t>
      </w:r>
      <w:r>
        <w:rPr>
          <w:rFonts w:ascii="Arial" w:hAnsi="Arial"/>
          <w:lang w:val="en-US"/>
        </w:rPr>
        <w:t xml:space="preserve">. Whilst this model appears to reflect the experience of participants in this study, it requires further investigation to test its applicability to </w:t>
      </w:r>
      <w:r w:rsidR="001D5E5A">
        <w:rPr>
          <w:rFonts w:ascii="Arial" w:hAnsi="Arial"/>
          <w:lang w:val="en-US"/>
        </w:rPr>
        <w:t xml:space="preserve">other </w:t>
      </w:r>
      <w:r>
        <w:rPr>
          <w:rFonts w:ascii="Arial" w:hAnsi="Arial"/>
        </w:rPr>
        <w:t>pa</w:t>
      </w:r>
      <w:proofErr w:type="spellStart"/>
      <w:r>
        <w:rPr>
          <w:rFonts w:ascii="Arial" w:hAnsi="Arial"/>
          <w:lang w:val="en-US"/>
        </w:rPr>
        <w:t>tient</w:t>
      </w:r>
      <w:proofErr w:type="spellEnd"/>
      <w:r w:rsidR="001D5E5A">
        <w:rPr>
          <w:rFonts w:ascii="Arial" w:hAnsi="Arial"/>
          <w:lang w:val="en-US"/>
        </w:rPr>
        <w:t xml:space="preserve"> group</w:t>
      </w:r>
      <w:r>
        <w:rPr>
          <w:rFonts w:ascii="Arial" w:hAnsi="Arial"/>
          <w:lang w:val="en-US"/>
        </w:rPr>
        <w:t xml:space="preserve">s. </w:t>
      </w:r>
      <w:r>
        <w:rPr>
          <w:rFonts w:ascii="Arial" w:hAnsi="Arial"/>
        </w:rPr>
        <w:t xml:space="preserve"> </w:t>
      </w:r>
    </w:p>
    <w:p w14:paraId="11042D3B" w14:textId="77777777" w:rsidR="00DB07EB" w:rsidRDefault="00DB07EB">
      <w:pPr>
        <w:pStyle w:val="Body"/>
        <w:spacing w:line="360" w:lineRule="auto"/>
        <w:rPr>
          <w:rFonts w:ascii="Arial" w:eastAsia="Arial" w:hAnsi="Arial" w:cs="Arial"/>
        </w:rPr>
      </w:pPr>
    </w:p>
    <w:p w14:paraId="6847F36B" w14:textId="12EC574B" w:rsidR="002620DE" w:rsidRDefault="00636C1E" w:rsidP="002D28A2">
      <w:pPr>
        <w:pStyle w:val="Body"/>
        <w:spacing w:line="360" w:lineRule="auto"/>
        <w:rPr>
          <w:rFonts w:ascii="Arial" w:hAnsi="Arial"/>
          <w:lang w:val="en-US"/>
        </w:rPr>
      </w:pPr>
      <w:r>
        <w:rPr>
          <w:rFonts w:ascii="Arial" w:hAnsi="Arial"/>
          <w:lang w:val="en-US"/>
        </w:rPr>
        <w:t>No consistency was found between participants as to which aspect of episodic breathlessness</w:t>
      </w:r>
      <w:r w:rsidR="002620DE">
        <w:rPr>
          <w:rFonts w:ascii="Arial" w:hAnsi="Arial"/>
          <w:lang w:val="en-US"/>
        </w:rPr>
        <w:t>, severity, duration or frequency,</w:t>
      </w:r>
      <w:r>
        <w:rPr>
          <w:rFonts w:ascii="Arial" w:hAnsi="Arial"/>
          <w:lang w:val="en-US"/>
        </w:rPr>
        <w:t xml:space="preserve"> they found most </w:t>
      </w:r>
      <w:r w:rsidR="002620DE">
        <w:rPr>
          <w:rFonts w:ascii="Arial" w:hAnsi="Arial"/>
          <w:lang w:val="en-US"/>
        </w:rPr>
        <w:t>distressing</w:t>
      </w:r>
      <w:r>
        <w:rPr>
          <w:rFonts w:ascii="Arial" w:hAnsi="Arial"/>
          <w:lang w:val="en-US"/>
        </w:rPr>
        <w:t>. This may be unsurprising given that previous research has identified differences in the way people experience breathlessness (</w:t>
      </w:r>
      <w:proofErr w:type="spellStart"/>
      <w:r>
        <w:rPr>
          <w:rFonts w:ascii="Arial" w:hAnsi="Arial"/>
          <w:lang w:val="en-US"/>
        </w:rPr>
        <w:t>Gysels</w:t>
      </w:r>
      <w:proofErr w:type="spellEnd"/>
      <w:r>
        <w:rPr>
          <w:rFonts w:ascii="Arial" w:hAnsi="Arial"/>
          <w:lang w:val="en-US"/>
        </w:rPr>
        <w:t xml:space="preserve"> and Higginson, 2011; O’Driscoll et al., 1999)</w:t>
      </w:r>
      <w:r w:rsidR="00267D13">
        <w:rPr>
          <w:rFonts w:ascii="Arial" w:hAnsi="Arial"/>
          <w:lang w:val="en-US"/>
        </w:rPr>
        <w:t>,</w:t>
      </w:r>
      <w:r w:rsidR="00E54C0E">
        <w:rPr>
          <w:rFonts w:ascii="Arial" w:hAnsi="Arial"/>
          <w:lang w:val="en-US"/>
        </w:rPr>
        <w:t xml:space="preserve"> and the</w:t>
      </w:r>
      <w:r w:rsidR="002D28A2">
        <w:rPr>
          <w:rFonts w:ascii="Arial" w:hAnsi="Arial"/>
          <w:lang w:val="en-US"/>
        </w:rPr>
        <w:t xml:space="preserve"> conflation of different aspects of symptoms described above</w:t>
      </w:r>
      <w:r>
        <w:rPr>
          <w:rFonts w:ascii="Arial" w:hAnsi="Arial"/>
          <w:lang w:val="en-US"/>
        </w:rPr>
        <w:t xml:space="preserve">. </w:t>
      </w:r>
      <w:r w:rsidR="002620DE">
        <w:rPr>
          <w:rFonts w:ascii="Arial" w:hAnsi="Arial"/>
          <w:lang w:val="en-US"/>
        </w:rPr>
        <w:t>Given</w:t>
      </w:r>
      <w:r>
        <w:rPr>
          <w:rFonts w:ascii="Arial" w:hAnsi="Arial"/>
          <w:lang w:val="en-US"/>
        </w:rPr>
        <w:t xml:space="preserve"> the small sample size it is not possible to extrapolate these findings to a wider population</w:t>
      </w:r>
      <w:r w:rsidR="002620DE">
        <w:rPr>
          <w:rFonts w:ascii="Arial" w:hAnsi="Arial"/>
          <w:lang w:val="en-US"/>
        </w:rPr>
        <w:t xml:space="preserve"> and a</w:t>
      </w:r>
      <w:r>
        <w:rPr>
          <w:rFonts w:ascii="Arial" w:hAnsi="Arial"/>
          <w:lang w:val="en-US"/>
        </w:rPr>
        <w:t xml:space="preserve"> larger study may give greater insight into any trends or themes across populations and identify any reasons for differences between people. However</w:t>
      </w:r>
      <w:r w:rsidR="001D5E5A">
        <w:rPr>
          <w:rFonts w:ascii="Arial" w:hAnsi="Arial"/>
          <w:lang w:val="en-US"/>
        </w:rPr>
        <w:t>,</w:t>
      </w:r>
      <w:r>
        <w:rPr>
          <w:rFonts w:ascii="Arial" w:hAnsi="Arial"/>
          <w:lang w:val="en-US"/>
        </w:rPr>
        <w:t xml:space="preserve"> the fact that there is difference among </w:t>
      </w:r>
      <w:r>
        <w:rPr>
          <w:rFonts w:ascii="Arial" w:hAnsi="Arial"/>
          <w:lang w:val="en-US"/>
        </w:rPr>
        <w:lastRenderedPageBreak/>
        <w:t>individuals highlights the need for clinicians to explore which aspect</w:t>
      </w:r>
      <w:r w:rsidR="001D5E5A">
        <w:rPr>
          <w:rFonts w:ascii="Arial" w:hAnsi="Arial"/>
          <w:lang w:val="en-US"/>
        </w:rPr>
        <w:t>s</w:t>
      </w:r>
      <w:r>
        <w:rPr>
          <w:rFonts w:ascii="Arial" w:hAnsi="Arial"/>
          <w:lang w:val="en-US"/>
        </w:rPr>
        <w:t xml:space="preserve"> </w:t>
      </w:r>
      <w:r w:rsidR="001D5E5A">
        <w:rPr>
          <w:rFonts w:ascii="Arial" w:hAnsi="Arial"/>
          <w:lang w:val="en-US"/>
        </w:rPr>
        <w:t>are</w:t>
      </w:r>
      <w:r>
        <w:rPr>
          <w:rFonts w:ascii="Arial" w:hAnsi="Arial"/>
          <w:lang w:val="en-US"/>
        </w:rPr>
        <w:t xml:space="preserve"> the most </w:t>
      </w:r>
      <w:r w:rsidR="002620DE">
        <w:rPr>
          <w:rFonts w:ascii="Arial" w:hAnsi="Arial"/>
          <w:lang w:val="en-US"/>
        </w:rPr>
        <w:t xml:space="preserve">distressing </w:t>
      </w:r>
      <w:r>
        <w:rPr>
          <w:rFonts w:ascii="Arial" w:hAnsi="Arial"/>
          <w:lang w:val="en-US"/>
        </w:rPr>
        <w:t>for each individual patient</w:t>
      </w:r>
      <w:r w:rsidR="001D5E5A">
        <w:rPr>
          <w:rFonts w:ascii="Arial" w:hAnsi="Arial"/>
          <w:lang w:val="en-US"/>
        </w:rPr>
        <w:t>,</w:t>
      </w:r>
      <w:r>
        <w:rPr>
          <w:rFonts w:ascii="Arial" w:hAnsi="Arial"/>
          <w:lang w:val="en-US"/>
        </w:rPr>
        <w:t xml:space="preserve"> to ensure treatment is targeted at the most </w:t>
      </w:r>
      <w:r w:rsidR="002620DE">
        <w:rPr>
          <w:rFonts w:ascii="Arial" w:hAnsi="Arial"/>
          <w:lang w:val="en-US"/>
        </w:rPr>
        <w:t>distressing</w:t>
      </w:r>
      <w:r w:rsidR="00E34888">
        <w:rPr>
          <w:rFonts w:ascii="Arial" w:hAnsi="Arial"/>
          <w:lang w:val="en-US"/>
        </w:rPr>
        <w:t xml:space="preserve"> element for that individual</w:t>
      </w:r>
      <w:r w:rsidR="002620DE">
        <w:rPr>
          <w:rFonts w:ascii="Arial" w:hAnsi="Arial"/>
          <w:lang w:val="en-US"/>
        </w:rPr>
        <w:t xml:space="preserve">. For example interventions aimed at reducing frequency of episodes if this is the most distressing aspect for an individual. </w:t>
      </w:r>
    </w:p>
    <w:p w14:paraId="2B52388C" w14:textId="0FDD8B6D" w:rsidR="002620DE" w:rsidRPr="001E719F" w:rsidRDefault="002620DE" w:rsidP="002D28A2">
      <w:pPr>
        <w:pStyle w:val="Body"/>
        <w:spacing w:line="360" w:lineRule="auto"/>
        <w:rPr>
          <w:rFonts w:ascii="Arial" w:eastAsia="Arial" w:hAnsi="Arial" w:cs="Arial"/>
        </w:rPr>
      </w:pPr>
    </w:p>
    <w:p w14:paraId="0C502330" w14:textId="77777777" w:rsidR="002620DE" w:rsidRDefault="002620DE" w:rsidP="002620DE">
      <w:pPr>
        <w:pStyle w:val="Body"/>
        <w:spacing w:line="360" w:lineRule="auto"/>
        <w:rPr>
          <w:rFonts w:ascii="Arial" w:eastAsia="Arial" w:hAnsi="Arial" w:cs="Arial"/>
        </w:rPr>
      </w:pPr>
      <w:r>
        <w:rPr>
          <w:rFonts w:ascii="Arial" w:hAnsi="Arial"/>
          <w:lang w:val="en-US"/>
        </w:rPr>
        <w:t>A significant finding in this study is the difficulty participants found in recalling detail about their episodes of breathlessness. Reliance on recall creates inherent difficulties in research due to the inaccuracy that may be associated with it (</w:t>
      </w:r>
      <w:proofErr w:type="spellStart"/>
      <w:r>
        <w:rPr>
          <w:rFonts w:ascii="Arial" w:hAnsi="Arial"/>
          <w:lang w:val="en-US"/>
        </w:rPr>
        <w:t>Althubaiti</w:t>
      </w:r>
      <w:proofErr w:type="spellEnd"/>
      <w:r>
        <w:rPr>
          <w:rFonts w:ascii="Arial" w:hAnsi="Arial"/>
          <w:lang w:val="en-US"/>
        </w:rPr>
        <w:t xml:space="preserve">, 2016, </w:t>
      </w:r>
      <w:proofErr w:type="spellStart"/>
      <w:r>
        <w:rPr>
          <w:rFonts w:ascii="Arial" w:hAnsi="Arial"/>
          <w:lang w:val="en-US"/>
        </w:rPr>
        <w:t>Schmeir</w:t>
      </w:r>
      <w:proofErr w:type="spellEnd"/>
      <w:r>
        <w:rPr>
          <w:rFonts w:ascii="Arial" w:hAnsi="Arial"/>
          <w:lang w:val="en-US"/>
        </w:rPr>
        <w:t xml:space="preserve"> and Halpern, 2004), however the unpredictable nature of episodic breathlessness means that it is difficult to study in “real time”. It is suggested that a shorter recall time is likely to reduce recall bias (</w:t>
      </w:r>
      <w:proofErr w:type="spellStart"/>
      <w:r>
        <w:rPr>
          <w:rFonts w:ascii="Arial" w:hAnsi="Arial"/>
          <w:lang w:val="en-US"/>
        </w:rPr>
        <w:t>Althubaiti</w:t>
      </w:r>
      <w:proofErr w:type="spellEnd"/>
      <w:r>
        <w:rPr>
          <w:rFonts w:ascii="Arial" w:hAnsi="Arial"/>
          <w:lang w:val="en-US"/>
        </w:rPr>
        <w:t>, 2016). All of the participants within this study were living with episodic breathlessness at the time of their interviews, which may therefore have reduced the effect of this bias. A number of previous studies that sought to</w:t>
      </w:r>
      <w:r>
        <w:rPr>
          <w:rFonts w:ascii="Arial" w:hAnsi="Arial"/>
        </w:rPr>
        <w:t xml:space="preserve"> </w:t>
      </w:r>
      <w:proofErr w:type="spellStart"/>
      <w:r>
        <w:rPr>
          <w:rFonts w:ascii="Arial" w:hAnsi="Arial"/>
        </w:rPr>
        <w:t>defin</w:t>
      </w:r>
      <w:proofErr w:type="spellEnd"/>
      <w:r>
        <w:rPr>
          <w:rFonts w:ascii="Arial" w:hAnsi="Arial"/>
          <w:lang w:val="en-US"/>
        </w:rPr>
        <w:t xml:space="preserve">e and measure the concept of episodic breathlessness have relied on patient recall of their episodes (Simon et al., 2013 </w:t>
      </w:r>
      <w:proofErr w:type="spellStart"/>
      <w:r>
        <w:rPr>
          <w:rFonts w:ascii="Arial" w:hAnsi="Arial"/>
          <w:lang w:val="en-US"/>
        </w:rPr>
        <w:t>Weingartner</w:t>
      </w:r>
      <w:proofErr w:type="spellEnd"/>
      <w:r>
        <w:rPr>
          <w:rFonts w:ascii="Arial" w:hAnsi="Arial"/>
          <w:lang w:val="en-US"/>
        </w:rPr>
        <w:t xml:space="preserve"> et al., 2013, </w:t>
      </w:r>
      <w:proofErr w:type="spellStart"/>
      <w:r>
        <w:rPr>
          <w:rFonts w:ascii="Arial" w:hAnsi="Arial"/>
          <w:lang w:val="en-US"/>
        </w:rPr>
        <w:t>Weingartner</w:t>
      </w:r>
      <w:proofErr w:type="spellEnd"/>
      <w:r>
        <w:rPr>
          <w:rFonts w:ascii="Arial" w:hAnsi="Arial"/>
          <w:lang w:val="en-US"/>
        </w:rPr>
        <w:t xml:space="preserve"> et al., 2015). The findings of this study could call into question the validity of this method. No research appears to have been done specifically on the accuracy of recall of breathlessness in lung cancer, however one study looking at accuracy of breathlessness recall following surgery for coronary artery bypass grafting suggests that only around a sixth of patients recalled their symptoms accurately (Lindsay et al., 2008). Within this study, the lived experience of the symptom was the focus, rather than accurate measurement, therefore the recalled experience is still of value, if viewed as the memory of the experienced breathlessness, rather than an accurate representation of measureable factors.</w:t>
      </w:r>
    </w:p>
    <w:p w14:paraId="7962911F" w14:textId="77777777" w:rsidR="00DB07EB" w:rsidRDefault="00DB07EB">
      <w:pPr>
        <w:pStyle w:val="Body"/>
        <w:spacing w:line="360" w:lineRule="auto"/>
        <w:rPr>
          <w:rFonts w:ascii="Arial" w:eastAsia="Arial" w:hAnsi="Arial" w:cs="Arial"/>
        </w:rPr>
      </w:pPr>
    </w:p>
    <w:p w14:paraId="5566444D" w14:textId="77777777" w:rsidR="00DB07EB" w:rsidRDefault="00636C1E">
      <w:pPr>
        <w:pStyle w:val="Body"/>
        <w:spacing w:line="360" w:lineRule="auto"/>
        <w:rPr>
          <w:rFonts w:ascii="Arial" w:eastAsia="Arial" w:hAnsi="Arial" w:cs="Arial"/>
          <w:b/>
          <w:bCs/>
          <w:u w:val="single"/>
        </w:rPr>
      </w:pPr>
      <w:r w:rsidRPr="001E719F">
        <w:rPr>
          <w:rFonts w:ascii="Arial" w:hAnsi="Arial"/>
          <w:b/>
          <w:bCs/>
          <w:u w:val="single"/>
        </w:rPr>
        <w:t>Limitations</w:t>
      </w:r>
    </w:p>
    <w:p w14:paraId="4F57297F" w14:textId="77777777" w:rsidR="00DB07EB" w:rsidRDefault="00636C1E" w:rsidP="002D28A2">
      <w:pPr>
        <w:pStyle w:val="Body"/>
        <w:spacing w:line="360" w:lineRule="auto"/>
        <w:rPr>
          <w:rFonts w:ascii="Arial" w:eastAsia="Arial" w:hAnsi="Arial" w:cs="Arial"/>
        </w:rPr>
      </w:pPr>
      <w:r>
        <w:rPr>
          <w:rFonts w:ascii="Arial" w:hAnsi="Arial"/>
          <w:lang w:val="en-US"/>
        </w:rPr>
        <w:t xml:space="preserve">The purpose of an IPA study is not to create widely transferable findings, but rather to understand how particular people, in a particular context, experience phenomena (Smith et al., 2009). </w:t>
      </w:r>
      <w:r w:rsidR="002D28A2">
        <w:rPr>
          <w:rFonts w:ascii="Arial" w:hAnsi="Arial"/>
          <w:lang w:val="en-US"/>
        </w:rPr>
        <w:t>While small, t</w:t>
      </w:r>
      <w:r>
        <w:rPr>
          <w:rFonts w:ascii="Arial" w:hAnsi="Arial"/>
          <w:lang w:val="en-US"/>
        </w:rPr>
        <w:t>he sample size is viewed as acceptable for an IPA study due to the depth of analysis c</w:t>
      </w:r>
      <w:r w:rsidR="00E34888">
        <w:rPr>
          <w:rFonts w:ascii="Arial" w:hAnsi="Arial"/>
          <w:lang w:val="en-US"/>
        </w:rPr>
        <w:t>onducted</w:t>
      </w:r>
      <w:r>
        <w:rPr>
          <w:rFonts w:ascii="Arial" w:hAnsi="Arial"/>
          <w:lang w:val="en-US"/>
        </w:rPr>
        <w:t>, but precludes the transferability to a wider population (Smith et al., 2009)</w:t>
      </w:r>
      <w:r>
        <w:rPr>
          <w:rFonts w:ascii="Arial" w:hAnsi="Arial"/>
        </w:rPr>
        <w:t>.</w:t>
      </w:r>
      <w:r>
        <w:rPr>
          <w:rFonts w:ascii="Arial" w:hAnsi="Arial"/>
          <w:lang w:val="en-US"/>
        </w:rPr>
        <w:t xml:space="preserve">  A core element of IPA is the interpretation of the researcher, </w:t>
      </w:r>
      <w:r w:rsidR="00E34888">
        <w:rPr>
          <w:rFonts w:ascii="Arial" w:hAnsi="Arial"/>
          <w:lang w:val="en-US"/>
        </w:rPr>
        <w:t>and t</w:t>
      </w:r>
      <w:r>
        <w:rPr>
          <w:rFonts w:ascii="Arial" w:hAnsi="Arial"/>
          <w:lang w:val="en-US"/>
        </w:rPr>
        <w:t>he influence of the researcher</w:t>
      </w:r>
      <w:r w:rsidR="002620DE">
        <w:rPr>
          <w:rFonts w:ascii="Arial" w:hAnsi="Arial"/>
          <w:lang w:val="en-US"/>
        </w:rPr>
        <w:t>s</w:t>
      </w:r>
      <w:r>
        <w:rPr>
          <w:rFonts w:ascii="Arial" w:hAnsi="Arial"/>
          <w:lang w:val="en-US"/>
        </w:rPr>
        <w:t xml:space="preserve"> in the analysis must therefore be acknowledged. A future study using mixed methods to assess both participant experience and </w:t>
      </w:r>
      <w:r w:rsidR="00C56E2E">
        <w:rPr>
          <w:rFonts w:ascii="Arial" w:hAnsi="Arial"/>
          <w:lang w:val="en-US"/>
        </w:rPr>
        <w:t xml:space="preserve">objective </w:t>
      </w:r>
      <w:r>
        <w:rPr>
          <w:rFonts w:ascii="Arial" w:hAnsi="Arial"/>
          <w:lang w:val="en-US"/>
        </w:rPr>
        <w:t xml:space="preserve">symptom occurrence may provide </w:t>
      </w:r>
      <w:r w:rsidR="00E34888">
        <w:rPr>
          <w:rFonts w:ascii="Arial" w:hAnsi="Arial"/>
          <w:lang w:val="en-US"/>
        </w:rPr>
        <w:t xml:space="preserve">a deeper </w:t>
      </w:r>
      <w:r>
        <w:rPr>
          <w:rFonts w:ascii="Arial" w:hAnsi="Arial"/>
          <w:lang w:val="en-US"/>
        </w:rPr>
        <w:t xml:space="preserve">understanding of the impact of episodic breathlessness. </w:t>
      </w:r>
    </w:p>
    <w:p w14:paraId="5DDFB9B6" w14:textId="77777777" w:rsidR="00DB07EB" w:rsidRDefault="00DB07EB">
      <w:pPr>
        <w:pStyle w:val="Body"/>
        <w:spacing w:line="360" w:lineRule="auto"/>
        <w:rPr>
          <w:rFonts w:ascii="Arial" w:eastAsia="Arial" w:hAnsi="Arial" w:cs="Arial"/>
        </w:rPr>
      </w:pPr>
    </w:p>
    <w:p w14:paraId="6AE46D61" w14:textId="77777777" w:rsidR="00DB07EB" w:rsidRDefault="00636C1E">
      <w:pPr>
        <w:pStyle w:val="Body"/>
        <w:spacing w:line="360" w:lineRule="auto"/>
        <w:rPr>
          <w:rFonts w:ascii="Arial" w:eastAsia="Arial" w:hAnsi="Arial" w:cs="Arial"/>
        </w:rPr>
      </w:pPr>
      <w:r w:rsidRPr="001E719F">
        <w:rPr>
          <w:rFonts w:ascii="Arial" w:hAnsi="Arial"/>
          <w:b/>
          <w:bCs/>
          <w:u w:val="single"/>
        </w:rPr>
        <w:t>Conclusion</w:t>
      </w:r>
    </w:p>
    <w:p w14:paraId="58452284" w14:textId="77777777" w:rsidR="00DB07EB" w:rsidRDefault="00636C1E">
      <w:pPr>
        <w:pStyle w:val="Body"/>
        <w:spacing w:line="360" w:lineRule="auto"/>
        <w:rPr>
          <w:rFonts w:ascii="Arial" w:eastAsia="Arial" w:hAnsi="Arial" w:cs="Arial"/>
        </w:rPr>
      </w:pPr>
      <w:r>
        <w:rPr>
          <w:rFonts w:ascii="Arial" w:hAnsi="Arial"/>
          <w:lang w:val="en-US"/>
        </w:rPr>
        <w:lastRenderedPageBreak/>
        <w:t>The results of this study suggest a complex</w:t>
      </w:r>
      <w:r w:rsidR="00C11F8F">
        <w:rPr>
          <w:rFonts w:ascii="Arial" w:hAnsi="Arial"/>
          <w:lang w:val="en-US"/>
        </w:rPr>
        <w:t xml:space="preserve"> subjective</w:t>
      </w:r>
      <w:r>
        <w:rPr>
          <w:rFonts w:ascii="Arial" w:hAnsi="Arial"/>
          <w:lang w:val="en-US"/>
        </w:rPr>
        <w:t xml:space="preserve"> relationship between frequency, duration and intensity of episodic breathlessness in adults with advanced lung cancer. The study highlights the importance of considering symptom experience as a whole,</w:t>
      </w:r>
      <w:r w:rsidR="00416A30">
        <w:rPr>
          <w:rFonts w:ascii="Arial" w:hAnsi="Arial"/>
          <w:lang w:val="en-US"/>
        </w:rPr>
        <w:t xml:space="preserve"> including the distress associated with a symptom,</w:t>
      </w:r>
      <w:r>
        <w:rPr>
          <w:rFonts w:ascii="Arial" w:hAnsi="Arial"/>
          <w:lang w:val="en-US"/>
        </w:rPr>
        <w:t xml:space="preserve"> rather than </w:t>
      </w:r>
      <w:r w:rsidR="00C11F8F">
        <w:rPr>
          <w:rFonts w:ascii="Arial" w:hAnsi="Arial"/>
          <w:lang w:val="en-US"/>
        </w:rPr>
        <w:t>simply</w:t>
      </w:r>
      <w:r>
        <w:rPr>
          <w:rFonts w:ascii="Arial" w:hAnsi="Arial"/>
          <w:lang w:val="en-US"/>
        </w:rPr>
        <w:t xml:space="preserve"> symptom occurrence. It provides initial evidence that the emotional work of breathlessness needs to be considered in its management, as well as a new concept of the interaction </w:t>
      </w:r>
      <w:r w:rsidR="00C11F8F">
        <w:rPr>
          <w:rFonts w:ascii="Arial" w:hAnsi="Arial"/>
          <w:lang w:val="en-US"/>
        </w:rPr>
        <w:t>between the</w:t>
      </w:r>
      <w:r>
        <w:rPr>
          <w:rFonts w:ascii="Arial" w:hAnsi="Arial"/>
          <w:lang w:val="en-US"/>
        </w:rPr>
        <w:t xml:space="preserve"> different aspects of episodic breathlessness. </w:t>
      </w:r>
    </w:p>
    <w:p w14:paraId="6F49FA97" w14:textId="77777777" w:rsidR="00DB07EB" w:rsidRDefault="00DB07EB">
      <w:pPr>
        <w:pStyle w:val="Body"/>
        <w:spacing w:line="360" w:lineRule="auto"/>
        <w:rPr>
          <w:rFonts w:ascii="Arial" w:eastAsia="Arial" w:hAnsi="Arial" w:cs="Arial"/>
          <w:b/>
          <w:bCs/>
          <w:u w:val="single"/>
        </w:rPr>
      </w:pPr>
    </w:p>
    <w:p w14:paraId="041F6E7E" w14:textId="77777777" w:rsidR="00DB07EB" w:rsidRDefault="00636C1E">
      <w:pPr>
        <w:pStyle w:val="Body"/>
        <w:spacing w:line="360" w:lineRule="auto"/>
        <w:rPr>
          <w:rFonts w:ascii="Arial" w:eastAsia="Arial" w:hAnsi="Arial" w:cs="Arial"/>
          <w:b/>
          <w:bCs/>
          <w:u w:val="single"/>
        </w:rPr>
      </w:pPr>
      <w:r>
        <w:rPr>
          <w:rFonts w:ascii="Arial" w:hAnsi="Arial"/>
          <w:b/>
          <w:bCs/>
          <w:u w:val="single"/>
          <w:lang w:val="en-US"/>
        </w:rPr>
        <w:t>Acknowledgements</w:t>
      </w:r>
    </w:p>
    <w:p w14:paraId="44DE8029" w14:textId="77777777" w:rsidR="00DB07EB" w:rsidRDefault="00636C1E">
      <w:pPr>
        <w:pStyle w:val="Body"/>
        <w:spacing w:line="360" w:lineRule="auto"/>
        <w:rPr>
          <w:rFonts w:ascii="Arial" w:eastAsia="Arial" w:hAnsi="Arial" w:cs="Arial"/>
        </w:rPr>
      </w:pPr>
      <w:r>
        <w:rPr>
          <w:rFonts w:ascii="Arial" w:hAnsi="Arial"/>
          <w:lang w:val="en-US"/>
        </w:rPr>
        <w:t xml:space="preserve">We would like to thank all the patients who agreed to be interviewed for this study. Thanks also go to the staff who facilitated participation of these patients in the process. </w:t>
      </w:r>
    </w:p>
    <w:p w14:paraId="26E77B10" w14:textId="77777777" w:rsidR="00DB07EB" w:rsidRDefault="00DB07EB">
      <w:pPr>
        <w:pStyle w:val="Body"/>
        <w:spacing w:line="360" w:lineRule="auto"/>
        <w:rPr>
          <w:rFonts w:ascii="Arial" w:eastAsia="Arial" w:hAnsi="Arial" w:cs="Arial"/>
          <w:b/>
          <w:bCs/>
          <w:u w:val="single"/>
        </w:rPr>
      </w:pPr>
    </w:p>
    <w:p w14:paraId="1968EA4F" w14:textId="77777777" w:rsidR="00DB07EB" w:rsidRDefault="00636C1E">
      <w:pPr>
        <w:pStyle w:val="Body"/>
        <w:spacing w:line="360" w:lineRule="auto"/>
        <w:rPr>
          <w:rFonts w:ascii="Arial" w:eastAsia="Arial" w:hAnsi="Arial" w:cs="Arial"/>
          <w:b/>
          <w:bCs/>
          <w:u w:val="single"/>
        </w:rPr>
      </w:pPr>
      <w:r>
        <w:rPr>
          <w:rFonts w:ascii="Arial" w:hAnsi="Arial"/>
          <w:b/>
          <w:bCs/>
          <w:u w:val="single"/>
          <w:lang w:val="en-US"/>
        </w:rPr>
        <w:t>Conflicts of Interest</w:t>
      </w:r>
    </w:p>
    <w:p w14:paraId="68F195D7" w14:textId="77777777" w:rsidR="00DB07EB" w:rsidRDefault="00636C1E">
      <w:pPr>
        <w:pStyle w:val="Body"/>
        <w:spacing w:line="360" w:lineRule="auto"/>
        <w:rPr>
          <w:rFonts w:ascii="Arial" w:eastAsia="Arial" w:hAnsi="Arial" w:cs="Arial"/>
        </w:rPr>
      </w:pPr>
      <w:r>
        <w:rPr>
          <w:rFonts w:ascii="Arial" w:hAnsi="Arial"/>
          <w:lang w:val="en-US"/>
        </w:rPr>
        <w:t>The authors declare no conflicts of interest</w:t>
      </w:r>
    </w:p>
    <w:p w14:paraId="170E3B57" w14:textId="77777777" w:rsidR="00DB07EB" w:rsidRDefault="00DB07EB">
      <w:pPr>
        <w:pStyle w:val="Body"/>
        <w:spacing w:line="360" w:lineRule="auto"/>
        <w:rPr>
          <w:rFonts w:ascii="Arial" w:eastAsia="Arial" w:hAnsi="Arial" w:cs="Arial"/>
          <w:b/>
          <w:bCs/>
          <w:u w:val="single"/>
        </w:rPr>
      </w:pPr>
    </w:p>
    <w:p w14:paraId="1807311B" w14:textId="77777777" w:rsidR="00DB07EB" w:rsidRDefault="00636C1E">
      <w:pPr>
        <w:pStyle w:val="Body"/>
        <w:spacing w:line="360" w:lineRule="auto"/>
      </w:pPr>
      <w:r>
        <w:rPr>
          <w:rFonts w:ascii="Arial Unicode MS" w:eastAsia="Arial Unicode MS" w:hAnsi="Arial Unicode MS" w:cs="Arial Unicode MS"/>
          <w:u w:val="single"/>
        </w:rPr>
        <w:br w:type="page"/>
      </w:r>
    </w:p>
    <w:p w14:paraId="66F38AA2" w14:textId="77777777" w:rsidR="00DB07EB" w:rsidRDefault="00636C1E">
      <w:pPr>
        <w:pStyle w:val="BodyA"/>
        <w:spacing w:line="360" w:lineRule="auto"/>
        <w:rPr>
          <w:rFonts w:ascii="Arial" w:eastAsia="Arial" w:hAnsi="Arial" w:cs="Arial"/>
          <w:b/>
          <w:bCs/>
          <w:sz w:val="24"/>
          <w:szCs w:val="24"/>
          <w:u w:val="single"/>
        </w:rPr>
      </w:pPr>
      <w:r>
        <w:rPr>
          <w:rFonts w:ascii="Arial" w:hAnsi="Arial"/>
          <w:b/>
          <w:bCs/>
          <w:sz w:val="24"/>
          <w:szCs w:val="24"/>
          <w:u w:val="single"/>
        </w:rPr>
        <w:lastRenderedPageBreak/>
        <w:t>References</w:t>
      </w:r>
    </w:p>
    <w:p w14:paraId="281A610A" w14:textId="77777777" w:rsidR="00DB07EB" w:rsidRDefault="00DB07EB">
      <w:pPr>
        <w:pStyle w:val="BodyA"/>
        <w:spacing w:line="360" w:lineRule="auto"/>
        <w:rPr>
          <w:rFonts w:ascii="Arial" w:eastAsia="Arial" w:hAnsi="Arial" w:cs="Arial"/>
          <w:b/>
          <w:bCs/>
          <w:sz w:val="24"/>
          <w:szCs w:val="24"/>
          <w:u w:val="single"/>
        </w:rPr>
      </w:pPr>
    </w:p>
    <w:p w14:paraId="17097D99" w14:textId="77777777" w:rsidR="00E47FAF" w:rsidRDefault="00E47FAF">
      <w:pPr>
        <w:pStyle w:val="BodyAA"/>
        <w:spacing w:line="360" w:lineRule="auto"/>
        <w:rPr>
          <w:rFonts w:ascii="Arial" w:hAnsi="Arial"/>
          <w:sz w:val="24"/>
          <w:szCs w:val="24"/>
        </w:rPr>
      </w:pPr>
      <w:proofErr w:type="spellStart"/>
      <w:r>
        <w:rPr>
          <w:rFonts w:ascii="Arial" w:hAnsi="Arial"/>
          <w:sz w:val="24"/>
          <w:szCs w:val="24"/>
        </w:rPr>
        <w:t>Althubaiti</w:t>
      </w:r>
      <w:proofErr w:type="spellEnd"/>
      <w:r>
        <w:rPr>
          <w:rFonts w:ascii="Arial" w:hAnsi="Arial"/>
          <w:sz w:val="24"/>
          <w:szCs w:val="24"/>
        </w:rPr>
        <w:t xml:space="preserve">, A., 2016. Information bias in health research: definition, pitfalls and adjustment methods. Journal of Multidisciplinary Healthcare. 9, 211-217. </w:t>
      </w:r>
    </w:p>
    <w:p w14:paraId="62241C90" w14:textId="77777777" w:rsidR="00E47FAF" w:rsidRDefault="00E47FAF">
      <w:pPr>
        <w:pStyle w:val="BodyAA"/>
        <w:spacing w:line="360" w:lineRule="auto"/>
        <w:rPr>
          <w:rFonts w:ascii="Arial" w:hAnsi="Arial"/>
          <w:sz w:val="24"/>
          <w:szCs w:val="24"/>
        </w:rPr>
      </w:pPr>
    </w:p>
    <w:p w14:paraId="1E68B32E"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Babel, P., </w:t>
      </w:r>
      <w:proofErr w:type="spellStart"/>
      <w:r>
        <w:rPr>
          <w:rFonts w:ascii="Arial" w:hAnsi="Arial"/>
          <w:sz w:val="24"/>
          <w:szCs w:val="24"/>
        </w:rPr>
        <w:t>Pieniazek</w:t>
      </w:r>
      <w:proofErr w:type="spellEnd"/>
      <w:r>
        <w:rPr>
          <w:rFonts w:ascii="Arial" w:hAnsi="Arial"/>
          <w:sz w:val="24"/>
          <w:szCs w:val="24"/>
        </w:rPr>
        <w:t xml:space="preserve">, L. and </w:t>
      </w:r>
      <w:proofErr w:type="spellStart"/>
      <w:r>
        <w:rPr>
          <w:rFonts w:ascii="Arial" w:hAnsi="Arial"/>
          <w:sz w:val="24"/>
          <w:szCs w:val="24"/>
        </w:rPr>
        <w:t>Zarotynski</w:t>
      </w:r>
      <w:proofErr w:type="spellEnd"/>
      <w:r>
        <w:rPr>
          <w:rFonts w:ascii="Arial" w:hAnsi="Arial"/>
          <w:sz w:val="24"/>
          <w:szCs w:val="24"/>
        </w:rPr>
        <w:t>, D., 2015. The effect of the type of pain on the accuracy of memory of pain and affect. European Journal of Pain. 19, 358-368.</w:t>
      </w:r>
    </w:p>
    <w:p w14:paraId="31AEB0A5" w14:textId="77777777" w:rsidR="00DB07EB" w:rsidRDefault="00DB07EB">
      <w:pPr>
        <w:pStyle w:val="BodyAA"/>
        <w:spacing w:line="360" w:lineRule="auto"/>
        <w:rPr>
          <w:rFonts w:ascii="Arial" w:eastAsia="Arial" w:hAnsi="Arial" w:cs="Arial"/>
          <w:sz w:val="24"/>
          <w:szCs w:val="24"/>
        </w:rPr>
      </w:pPr>
    </w:p>
    <w:p w14:paraId="15BB87FB"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Booth, S., Silvester, S., and Todd, C., 2003. Breathlessness in cancer and chronic obstructive pulmonary disease: using a qualitative approach to describe the experience of patients and </w:t>
      </w:r>
      <w:proofErr w:type="spellStart"/>
      <w:r>
        <w:rPr>
          <w:rFonts w:ascii="Arial" w:hAnsi="Arial"/>
          <w:sz w:val="24"/>
          <w:szCs w:val="24"/>
        </w:rPr>
        <w:t>carers</w:t>
      </w:r>
      <w:proofErr w:type="spellEnd"/>
      <w:r>
        <w:rPr>
          <w:rFonts w:ascii="Arial" w:hAnsi="Arial"/>
          <w:sz w:val="24"/>
          <w:szCs w:val="24"/>
        </w:rPr>
        <w:t>. Palliative and Supportive Care. 1, 337-344.</w:t>
      </w:r>
    </w:p>
    <w:p w14:paraId="565C5A16" w14:textId="77777777" w:rsidR="00DB07EB" w:rsidRDefault="00DB07EB">
      <w:pPr>
        <w:pStyle w:val="BodyAA"/>
        <w:spacing w:line="360" w:lineRule="auto"/>
        <w:rPr>
          <w:rFonts w:ascii="Arial" w:eastAsia="Arial" w:hAnsi="Arial" w:cs="Arial"/>
          <w:sz w:val="24"/>
          <w:szCs w:val="24"/>
        </w:rPr>
      </w:pPr>
    </w:p>
    <w:p w14:paraId="2FF8D6C9" w14:textId="77777777" w:rsidR="00DB07EB" w:rsidRDefault="00636C1E">
      <w:pPr>
        <w:pStyle w:val="BodyAA"/>
        <w:spacing w:line="360" w:lineRule="auto"/>
        <w:rPr>
          <w:rFonts w:ascii="Arial" w:eastAsia="Arial" w:hAnsi="Arial" w:cs="Arial"/>
          <w:sz w:val="24"/>
          <w:szCs w:val="24"/>
        </w:rPr>
      </w:pPr>
      <w:proofErr w:type="spellStart"/>
      <w:r>
        <w:rPr>
          <w:rFonts w:ascii="Arial" w:hAnsi="Arial"/>
          <w:sz w:val="24"/>
          <w:szCs w:val="24"/>
        </w:rPr>
        <w:t>Bruera</w:t>
      </w:r>
      <w:proofErr w:type="spellEnd"/>
      <w:r>
        <w:rPr>
          <w:rFonts w:ascii="Arial" w:hAnsi="Arial"/>
          <w:sz w:val="24"/>
          <w:szCs w:val="24"/>
        </w:rPr>
        <w:t xml:space="preserve">, E., Kuehn, N., Miller, M.J., </w:t>
      </w:r>
      <w:proofErr w:type="spellStart"/>
      <w:r>
        <w:rPr>
          <w:rFonts w:ascii="Arial" w:hAnsi="Arial"/>
          <w:sz w:val="24"/>
          <w:szCs w:val="24"/>
        </w:rPr>
        <w:t>Selmser</w:t>
      </w:r>
      <w:proofErr w:type="spellEnd"/>
      <w:r>
        <w:rPr>
          <w:rFonts w:ascii="Arial" w:hAnsi="Arial"/>
          <w:sz w:val="24"/>
          <w:szCs w:val="24"/>
        </w:rPr>
        <w:t xml:space="preserve">, P. and Macmillan, K., 1991. The Edmonton Symptom Assessment System (ESAS): a simple method for the assessment of palliative care patients. Journal of Palliative Care. 7(2), 6-9. </w:t>
      </w:r>
    </w:p>
    <w:p w14:paraId="785499DC" w14:textId="77777777" w:rsidR="00DB07EB" w:rsidRDefault="00DB07EB">
      <w:pPr>
        <w:pStyle w:val="BodyAA"/>
        <w:spacing w:line="360" w:lineRule="auto"/>
        <w:rPr>
          <w:rFonts w:ascii="Arial" w:eastAsia="Arial" w:hAnsi="Arial" w:cs="Arial"/>
          <w:sz w:val="24"/>
          <w:szCs w:val="24"/>
        </w:rPr>
      </w:pPr>
    </w:p>
    <w:p w14:paraId="609F79A4"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Buchanan, D., Milroy, R., Baker, L., Thompson, A.M. and </w:t>
      </w:r>
      <w:proofErr w:type="spellStart"/>
      <w:r>
        <w:rPr>
          <w:rFonts w:ascii="Arial" w:hAnsi="Arial"/>
          <w:sz w:val="24"/>
          <w:szCs w:val="24"/>
        </w:rPr>
        <w:t>Levack</w:t>
      </w:r>
      <w:proofErr w:type="spellEnd"/>
      <w:r>
        <w:rPr>
          <w:rFonts w:ascii="Arial" w:hAnsi="Arial"/>
          <w:sz w:val="24"/>
          <w:szCs w:val="24"/>
        </w:rPr>
        <w:t xml:space="preserve">, P.A., 2010. Perceptions of anxiety in lung cancer patients and their support network. Supportive Care in Cancer. 18, 29-36. </w:t>
      </w:r>
    </w:p>
    <w:p w14:paraId="610A77FF" w14:textId="77777777" w:rsidR="00DB07EB" w:rsidRDefault="00DB07EB">
      <w:pPr>
        <w:pStyle w:val="BodyAA"/>
        <w:spacing w:line="360" w:lineRule="auto"/>
        <w:rPr>
          <w:rFonts w:ascii="Arial" w:eastAsia="Arial" w:hAnsi="Arial" w:cs="Arial"/>
          <w:sz w:val="24"/>
          <w:szCs w:val="24"/>
        </w:rPr>
      </w:pPr>
    </w:p>
    <w:p w14:paraId="69AA4F4B"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Chan, C.W.H., Richardson, A. and Richardson, J., 2005. A study to assess the existence of the symptom cluster of breathlessness, fatigue and anxiety in patients with advanced lung cancer. European Journal of Oncology Nursing. 9(4), 325-333. </w:t>
      </w:r>
    </w:p>
    <w:p w14:paraId="45B0F266" w14:textId="77777777" w:rsidR="00DB07EB" w:rsidRDefault="00DB07EB">
      <w:pPr>
        <w:pStyle w:val="BodyAA"/>
        <w:spacing w:line="360" w:lineRule="auto"/>
        <w:rPr>
          <w:rFonts w:ascii="Arial" w:eastAsia="Arial" w:hAnsi="Arial" w:cs="Arial"/>
          <w:sz w:val="24"/>
          <w:szCs w:val="24"/>
        </w:rPr>
      </w:pPr>
    </w:p>
    <w:p w14:paraId="304FFA17"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Chin, C., and Booth, S., 2016. Managing breathlessness: a palliative care approach. Postgraduate Medical Journal. 92, 393-400. </w:t>
      </w:r>
    </w:p>
    <w:p w14:paraId="0739FF54" w14:textId="77777777" w:rsidR="00DB07EB" w:rsidRDefault="00DB07EB">
      <w:pPr>
        <w:pStyle w:val="BodyAA"/>
        <w:spacing w:line="360" w:lineRule="auto"/>
        <w:rPr>
          <w:rFonts w:ascii="Arial" w:eastAsia="Arial" w:hAnsi="Arial" w:cs="Arial"/>
          <w:sz w:val="24"/>
          <w:szCs w:val="24"/>
        </w:rPr>
      </w:pPr>
    </w:p>
    <w:p w14:paraId="5704EB1E"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Farquhar, M.C., Prevost, A.T., </w:t>
      </w:r>
      <w:proofErr w:type="spellStart"/>
      <w:r>
        <w:rPr>
          <w:rFonts w:ascii="Arial" w:hAnsi="Arial"/>
          <w:sz w:val="24"/>
          <w:szCs w:val="24"/>
        </w:rPr>
        <w:t>McCrone</w:t>
      </w:r>
      <w:proofErr w:type="spellEnd"/>
      <w:r>
        <w:rPr>
          <w:rFonts w:ascii="Arial" w:hAnsi="Arial"/>
          <w:sz w:val="24"/>
          <w:szCs w:val="24"/>
        </w:rPr>
        <w:t xml:space="preserve">, P., </w:t>
      </w:r>
      <w:proofErr w:type="spellStart"/>
      <w:r>
        <w:rPr>
          <w:rFonts w:ascii="Arial" w:hAnsi="Arial"/>
          <w:sz w:val="24"/>
          <w:szCs w:val="24"/>
        </w:rPr>
        <w:t>Brafman</w:t>
      </w:r>
      <w:proofErr w:type="spellEnd"/>
      <w:r>
        <w:rPr>
          <w:rFonts w:ascii="Arial" w:hAnsi="Arial"/>
          <w:sz w:val="24"/>
          <w:szCs w:val="24"/>
        </w:rPr>
        <w:t xml:space="preserve">-Price, B., </w:t>
      </w:r>
      <w:proofErr w:type="spellStart"/>
      <w:r>
        <w:rPr>
          <w:rFonts w:ascii="Arial" w:hAnsi="Arial"/>
          <w:sz w:val="24"/>
          <w:szCs w:val="24"/>
        </w:rPr>
        <w:t>Nentley</w:t>
      </w:r>
      <w:proofErr w:type="spellEnd"/>
      <w:r>
        <w:rPr>
          <w:rFonts w:ascii="Arial" w:hAnsi="Arial"/>
          <w:sz w:val="24"/>
          <w:szCs w:val="24"/>
        </w:rPr>
        <w:t xml:space="preserve">, A., Higginson, I.J., Todd, C. and Booth, S., 2014. Is a specialist breathlessness </w:t>
      </w:r>
      <w:proofErr w:type="spellStart"/>
      <w:r>
        <w:rPr>
          <w:rFonts w:ascii="Arial" w:hAnsi="Arial"/>
          <w:sz w:val="24"/>
          <w:szCs w:val="24"/>
        </w:rPr>
        <w:t>servicee</w:t>
      </w:r>
      <w:proofErr w:type="spellEnd"/>
      <w:r>
        <w:rPr>
          <w:rFonts w:ascii="Arial" w:hAnsi="Arial"/>
          <w:sz w:val="24"/>
          <w:szCs w:val="24"/>
        </w:rPr>
        <w:t xml:space="preserve"> more effective and cost effective for patients with advanced cancer and their </w:t>
      </w:r>
      <w:proofErr w:type="spellStart"/>
      <w:r>
        <w:rPr>
          <w:rFonts w:ascii="Arial" w:hAnsi="Arial"/>
          <w:sz w:val="24"/>
          <w:szCs w:val="24"/>
        </w:rPr>
        <w:t>carers</w:t>
      </w:r>
      <w:proofErr w:type="spellEnd"/>
      <w:r>
        <w:rPr>
          <w:rFonts w:ascii="Arial" w:hAnsi="Arial"/>
          <w:sz w:val="24"/>
          <w:szCs w:val="24"/>
        </w:rPr>
        <w:t xml:space="preserve"> than standard care? Findings of a mixed-method </w:t>
      </w:r>
      <w:proofErr w:type="spellStart"/>
      <w:r>
        <w:rPr>
          <w:rFonts w:ascii="Arial" w:hAnsi="Arial"/>
          <w:sz w:val="24"/>
          <w:szCs w:val="24"/>
        </w:rPr>
        <w:t>randomised</w:t>
      </w:r>
      <w:proofErr w:type="spellEnd"/>
      <w:r>
        <w:rPr>
          <w:rFonts w:ascii="Arial" w:hAnsi="Arial"/>
          <w:sz w:val="24"/>
          <w:szCs w:val="24"/>
        </w:rPr>
        <w:t xml:space="preserve"> controlled trial. BMC Medicine. 12, 194. </w:t>
      </w:r>
    </w:p>
    <w:p w14:paraId="72BCC12D" w14:textId="77777777" w:rsidR="00DB07EB" w:rsidRDefault="00DB07EB">
      <w:pPr>
        <w:pStyle w:val="BodyAA"/>
        <w:spacing w:line="360" w:lineRule="auto"/>
        <w:rPr>
          <w:rFonts w:ascii="Arial" w:eastAsia="Arial" w:hAnsi="Arial" w:cs="Arial"/>
          <w:sz w:val="24"/>
          <w:szCs w:val="24"/>
        </w:rPr>
      </w:pPr>
    </w:p>
    <w:p w14:paraId="4E4BCF09" w14:textId="77777777" w:rsidR="00523907" w:rsidRDefault="00523907">
      <w:pPr>
        <w:pStyle w:val="BodyAA"/>
        <w:spacing w:line="360" w:lineRule="auto"/>
        <w:rPr>
          <w:rFonts w:ascii="Arial" w:eastAsia="Arial" w:hAnsi="Arial" w:cs="Arial"/>
          <w:sz w:val="24"/>
          <w:szCs w:val="24"/>
        </w:rPr>
      </w:pPr>
      <w:r>
        <w:rPr>
          <w:rFonts w:ascii="Arial" w:eastAsia="Arial" w:hAnsi="Arial" w:cs="Arial"/>
          <w:sz w:val="24"/>
          <w:szCs w:val="24"/>
        </w:rPr>
        <w:t xml:space="preserve">Finlay, L., 2009. Debating phenomenological research methods. Phenomenology and Practice. 3(1), 6-25. </w:t>
      </w:r>
    </w:p>
    <w:p w14:paraId="4D52777E" w14:textId="77777777" w:rsidR="00DB07EB" w:rsidRDefault="00636C1E">
      <w:pPr>
        <w:pStyle w:val="BodyAA"/>
        <w:spacing w:line="360" w:lineRule="auto"/>
        <w:rPr>
          <w:rFonts w:ascii="Arial" w:eastAsia="Arial" w:hAnsi="Arial" w:cs="Arial"/>
          <w:sz w:val="24"/>
          <w:szCs w:val="24"/>
        </w:rPr>
      </w:pPr>
      <w:proofErr w:type="spellStart"/>
      <w:r>
        <w:rPr>
          <w:rFonts w:ascii="Arial" w:hAnsi="Arial"/>
          <w:sz w:val="24"/>
          <w:szCs w:val="24"/>
        </w:rPr>
        <w:lastRenderedPageBreak/>
        <w:t>Gysels</w:t>
      </w:r>
      <w:proofErr w:type="spellEnd"/>
      <w:r>
        <w:rPr>
          <w:rFonts w:ascii="Arial" w:hAnsi="Arial"/>
          <w:sz w:val="24"/>
          <w:szCs w:val="24"/>
        </w:rPr>
        <w:t>, M. and Higginson, I.J., 2011. The lived experience of breathlessness and its implications for care: a qualitative comparison in cancer, COPD, heart failure and MND. BMC Palliative Care. 10(15), 1-10.</w:t>
      </w:r>
    </w:p>
    <w:p w14:paraId="6FBEF3D6" w14:textId="77777777" w:rsidR="00DB07EB" w:rsidRDefault="00DB07EB">
      <w:pPr>
        <w:pStyle w:val="BodyAA"/>
        <w:spacing w:line="360" w:lineRule="auto"/>
        <w:rPr>
          <w:rFonts w:ascii="Arial" w:eastAsia="Arial" w:hAnsi="Arial" w:cs="Arial"/>
          <w:sz w:val="24"/>
          <w:szCs w:val="24"/>
        </w:rPr>
      </w:pPr>
    </w:p>
    <w:p w14:paraId="0B9D5B7F" w14:textId="77777777" w:rsidR="00DB07EB" w:rsidRDefault="00636C1E">
      <w:pPr>
        <w:pStyle w:val="BodyAA"/>
        <w:spacing w:line="360" w:lineRule="auto"/>
        <w:rPr>
          <w:rFonts w:ascii="Arial" w:eastAsia="Arial" w:hAnsi="Arial" w:cs="Arial"/>
          <w:sz w:val="24"/>
          <w:szCs w:val="24"/>
        </w:rPr>
      </w:pPr>
      <w:proofErr w:type="spellStart"/>
      <w:r>
        <w:rPr>
          <w:rFonts w:ascii="Arial" w:hAnsi="Arial"/>
          <w:sz w:val="24"/>
          <w:szCs w:val="24"/>
        </w:rPr>
        <w:t>Habraken</w:t>
      </w:r>
      <w:proofErr w:type="spellEnd"/>
      <w:r>
        <w:rPr>
          <w:rFonts w:ascii="Arial" w:hAnsi="Arial"/>
          <w:sz w:val="24"/>
          <w:szCs w:val="24"/>
        </w:rPr>
        <w:t xml:space="preserve">, J.M., </w:t>
      </w:r>
      <w:proofErr w:type="spellStart"/>
      <w:r>
        <w:rPr>
          <w:rFonts w:ascii="Arial" w:hAnsi="Arial"/>
          <w:sz w:val="24"/>
          <w:szCs w:val="24"/>
        </w:rPr>
        <w:t>ter</w:t>
      </w:r>
      <w:proofErr w:type="spellEnd"/>
      <w:r>
        <w:rPr>
          <w:rFonts w:ascii="Arial" w:hAnsi="Arial"/>
          <w:sz w:val="24"/>
          <w:szCs w:val="24"/>
        </w:rPr>
        <w:t xml:space="preserve"> Riet, G., Gore, J.M., Greenstone, M.A., </w:t>
      </w:r>
      <w:proofErr w:type="spellStart"/>
      <w:r>
        <w:rPr>
          <w:rFonts w:ascii="Arial" w:hAnsi="Arial"/>
          <w:sz w:val="24"/>
          <w:szCs w:val="24"/>
        </w:rPr>
        <w:t>Weersink</w:t>
      </w:r>
      <w:proofErr w:type="spellEnd"/>
      <w:r>
        <w:rPr>
          <w:rFonts w:ascii="Arial" w:hAnsi="Arial"/>
          <w:sz w:val="24"/>
          <w:szCs w:val="24"/>
        </w:rPr>
        <w:t xml:space="preserve">, E.J.M., </w:t>
      </w:r>
      <w:proofErr w:type="spellStart"/>
      <w:r>
        <w:rPr>
          <w:rFonts w:ascii="Arial" w:hAnsi="Arial"/>
          <w:sz w:val="24"/>
          <w:szCs w:val="24"/>
        </w:rPr>
        <w:t>Bindels</w:t>
      </w:r>
      <w:proofErr w:type="spellEnd"/>
      <w:r>
        <w:rPr>
          <w:rFonts w:ascii="Arial" w:hAnsi="Arial"/>
          <w:sz w:val="24"/>
          <w:szCs w:val="24"/>
        </w:rPr>
        <w:t>, P.J.E. and Willems, D.L., 2009. Health-related quality of life in end-stage COPD and lung cancer patients. Journal of Pain and Symptom Management. 37(6), 973-981.</w:t>
      </w:r>
    </w:p>
    <w:p w14:paraId="2ECBC944" w14:textId="77777777" w:rsidR="00DB07EB" w:rsidRDefault="00DB07EB">
      <w:pPr>
        <w:pStyle w:val="BodyAA"/>
        <w:spacing w:line="360" w:lineRule="auto"/>
        <w:rPr>
          <w:rFonts w:ascii="Arial" w:eastAsia="Arial" w:hAnsi="Arial" w:cs="Arial"/>
          <w:sz w:val="24"/>
          <w:szCs w:val="24"/>
        </w:rPr>
      </w:pPr>
    </w:p>
    <w:p w14:paraId="5AF4FD09"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Hallas, C.N., </w:t>
      </w:r>
      <w:proofErr w:type="spellStart"/>
      <w:r>
        <w:rPr>
          <w:rFonts w:ascii="Arial" w:hAnsi="Arial"/>
          <w:sz w:val="24"/>
          <w:szCs w:val="24"/>
        </w:rPr>
        <w:t>Howard</w:t>
      </w:r>
      <w:proofErr w:type="gramStart"/>
      <w:r>
        <w:rPr>
          <w:rFonts w:ascii="Arial" w:hAnsi="Arial"/>
          <w:sz w:val="24"/>
          <w:szCs w:val="24"/>
        </w:rPr>
        <w:t>,C</w:t>
      </w:r>
      <w:proofErr w:type="spellEnd"/>
      <w:proofErr w:type="gramEnd"/>
      <w:r>
        <w:rPr>
          <w:rFonts w:ascii="Arial" w:hAnsi="Arial"/>
          <w:sz w:val="24"/>
          <w:szCs w:val="24"/>
        </w:rPr>
        <w:t xml:space="preserve">., </w:t>
      </w:r>
      <w:proofErr w:type="spellStart"/>
      <w:r>
        <w:rPr>
          <w:rFonts w:ascii="Arial" w:hAnsi="Arial"/>
          <w:sz w:val="24"/>
          <w:szCs w:val="24"/>
        </w:rPr>
        <w:t>Theadom</w:t>
      </w:r>
      <w:proofErr w:type="spellEnd"/>
      <w:r>
        <w:rPr>
          <w:rFonts w:ascii="Arial" w:hAnsi="Arial"/>
          <w:sz w:val="24"/>
          <w:szCs w:val="24"/>
        </w:rPr>
        <w:t>, A. and Wray, J., 2012. Negative beliefs about breathlessness increases panic for patients with chronic respiratory disease. Psychology, Health and Medicine. 17(4), 467-477.</w:t>
      </w:r>
    </w:p>
    <w:p w14:paraId="039C191E" w14:textId="77777777" w:rsidR="00DB07EB" w:rsidRDefault="00DB07EB">
      <w:pPr>
        <w:pStyle w:val="BodyAA"/>
        <w:spacing w:line="360" w:lineRule="auto"/>
        <w:rPr>
          <w:rFonts w:ascii="Arial" w:eastAsia="Arial" w:hAnsi="Arial" w:cs="Arial"/>
          <w:sz w:val="24"/>
          <w:szCs w:val="24"/>
        </w:rPr>
      </w:pPr>
    </w:p>
    <w:p w14:paraId="167C3505" w14:textId="77777777" w:rsidR="00DB07EB" w:rsidRDefault="0031331A">
      <w:pPr>
        <w:pStyle w:val="BodyAA"/>
        <w:spacing w:line="360" w:lineRule="auto"/>
        <w:rPr>
          <w:rFonts w:ascii="Arial" w:hAnsi="Arial"/>
          <w:sz w:val="24"/>
          <w:szCs w:val="24"/>
        </w:rPr>
      </w:pPr>
      <w:r w:rsidRPr="0031331A">
        <w:rPr>
          <w:rFonts w:ascii="Arial" w:hAnsi="Arial"/>
          <w:sz w:val="24"/>
          <w:szCs w:val="24"/>
          <w:lang w:val="en-GB"/>
        </w:rPr>
        <w:t xml:space="preserve">Henoch, I., Bergman, B. and Danielson, E., 2008. </w:t>
      </w:r>
      <w:r w:rsidR="00636C1E">
        <w:rPr>
          <w:rFonts w:ascii="Arial" w:hAnsi="Arial"/>
          <w:sz w:val="24"/>
          <w:szCs w:val="24"/>
        </w:rPr>
        <w:t>Dyspnea experience and management strategies in patients with lung cancer. Psycho-oncology. 17, 709-715.</w:t>
      </w:r>
    </w:p>
    <w:p w14:paraId="360ABF3C" w14:textId="77777777" w:rsidR="00586F1A" w:rsidRDefault="00586F1A">
      <w:pPr>
        <w:pStyle w:val="BodyAA"/>
        <w:spacing w:line="360" w:lineRule="auto"/>
        <w:rPr>
          <w:rFonts w:ascii="Arial" w:eastAsia="Arial" w:hAnsi="Arial" w:cs="Arial"/>
          <w:sz w:val="24"/>
          <w:szCs w:val="24"/>
        </w:rPr>
      </w:pPr>
    </w:p>
    <w:p w14:paraId="55572009"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Higginson, I.J., </w:t>
      </w:r>
      <w:proofErr w:type="spellStart"/>
      <w:r>
        <w:rPr>
          <w:rFonts w:ascii="Arial" w:hAnsi="Arial"/>
          <w:sz w:val="24"/>
          <w:szCs w:val="24"/>
        </w:rPr>
        <w:t>Bausewein</w:t>
      </w:r>
      <w:proofErr w:type="spellEnd"/>
      <w:r>
        <w:rPr>
          <w:rFonts w:ascii="Arial" w:hAnsi="Arial"/>
          <w:sz w:val="24"/>
          <w:szCs w:val="24"/>
        </w:rPr>
        <w:t xml:space="preserve">, C., Reilly, C.C., </w:t>
      </w:r>
      <w:proofErr w:type="gramStart"/>
      <w:r>
        <w:rPr>
          <w:rFonts w:ascii="Arial" w:hAnsi="Arial"/>
          <w:sz w:val="24"/>
          <w:szCs w:val="24"/>
        </w:rPr>
        <w:t>Gao</w:t>
      </w:r>
      <w:proofErr w:type="gramEnd"/>
      <w:r>
        <w:rPr>
          <w:rFonts w:ascii="Arial" w:hAnsi="Arial"/>
          <w:sz w:val="24"/>
          <w:szCs w:val="24"/>
        </w:rPr>
        <w:t xml:space="preserve">, W., </w:t>
      </w:r>
      <w:proofErr w:type="spellStart"/>
      <w:r>
        <w:rPr>
          <w:rFonts w:ascii="Arial" w:hAnsi="Arial"/>
          <w:sz w:val="24"/>
          <w:szCs w:val="24"/>
        </w:rPr>
        <w:t>Gysels</w:t>
      </w:r>
      <w:proofErr w:type="spellEnd"/>
      <w:r>
        <w:rPr>
          <w:rFonts w:ascii="Arial" w:hAnsi="Arial"/>
          <w:sz w:val="24"/>
          <w:szCs w:val="24"/>
        </w:rPr>
        <w:t xml:space="preserve">, M., </w:t>
      </w:r>
      <w:proofErr w:type="spellStart"/>
      <w:r>
        <w:rPr>
          <w:rFonts w:ascii="Arial" w:hAnsi="Arial"/>
          <w:sz w:val="24"/>
          <w:szCs w:val="24"/>
        </w:rPr>
        <w:t>Dzingina</w:t>
      </w:r>
      <w:proofErr w:type="spellEnd"/>
      <w:r>
        <w:rPr>
          <w:rFonts w:ascii="Arial" w:hAnsi="Arial"/>
          <w:sz w:val="24"/>
          <w:szCs w:val="24"/>
        </w:rPr>
        <w:t xml:space="preserve">, M., </w:t>
      </w:r>
      <w:proofErr w:type="spellStart"/>
      <w:r>
        <w:rPr>
          <w:rFonts w:ascii="Arial" w:hAnsi="Arial"/>
          <w:sz w:val="24"/>
          <w:szCs w:val="24"/>
        </w:rPr>
        <w:t>McCrone</w:t>
      </w:r>
      <w:proofErr w:type="spellEnd"/>
      <w:r>
        <w:rPr>
          <w:rFonts w:ascii="Arial" w:hAnsi="Arial"/>
          <w:sz w:val="24"/>
          <w:szCs w:val="24"/>
        </w:rPr>
        <w:t xml:space="preserve">, P., Booth, S., Jolley, C.J. and </w:t>
      </w:r>
      <w:proofErr w:type="spellStart"/>
      <w:r>
        <w:rPr>
          <w:rFonts w:ascii="Arial" w:hAnsi="Arial"/>
          <w:sz w:val="24"/>
          <w:szCs w:val="24"/>
        </w:rPr>
        <w:t>Moxham</w:t>
      </w:r>
      <w:proofErr w:type="spellEnd"/>
      <w:r>
        <w:rPr>
          <w:rFonts w:ascii="Arial" w:hAnsi="Arial"/>
          <w:sz w:val="24"/>
          <w:szCs w:val="24"/>
        </w:rPr>
        <w:t xml:space="preserve">, J. 2014. An integrated palliative and respiratory care service for patients with advanced disease and refectory breathlessness: a </w:t>
      </w:r>
      <w:proofErr w:type="spellStart"/>
      <w:r>
        <w:rPr>
          <w:rFonts w:ascii="Arial" w:hAnsi="Arial"/>
          <w:sz w:val="24"/>
          <w:szCs w:val="24"/>
        </w:rPr>
        <w:t>randomised</w:t>
      </w:r>
      <w:proofErr w:type="spellEnd"/>
      <w:r>
        <w:rPr>
          <w:rFonts w:ascii="Arial" w:hAnsi="Arial"/>
          <w:sz w:val="24"/>
          <w:szCs w:val="24"/>
        </w:rPr>
        <w:t xml:space="preserve"> controlled trial. The Lancer: Respiratory Medicine. 2(12), 979-987. </w:t>
      </w:r>
    </w:p>
    <w:p w14:paraId="0A74DECD" w14:textId="77777777" w:rsidR="00DB07EB" w:rsidRDefault="00DB07EB">
      <w:pPr>
        <w:pStyle w:val="BodyAA"/>
        <w:spacing w:line="360" w:lineRule="auto"/>
        <w:rPr>
          <w:rFonts w:ascii="Arial" w:eastAsia="Arial" w:hAnsi="Arial" w:cs="Arial"/>
          <w:sz w:val="24"/>
          <w:szCs w:val="24"/>
        </w:rPr>
      </w:pPr>
    </w:p>
    <w:p w14:paraId="409416AB" w14:textId="77777777" w:rsidR="00586F1A" w:rsidRDefault="00586F1A">
      <w:pPr>
        <w:pStyle w:val="BodyAA"/>
        <w:spacing w:line="360" w:lineRule="auto"/>
        <w:rPr>
          <w:rFonts w:ascii="Arial" w:hAnsi="Arial"/>
          <w:sz w:val="24"/>
          <w:szCs w:val="24"/>
        </w:rPr>
      </w:pPr>
      <w:r>
        <w:rPr>
          <w:rFonts w:ascii="Arial" w:hAnsi="Arial"/>
          <w:sz w:val="24"/>
          <w:szCs w:val="24"/>
        </w:rPr>
        <w:t xml:space="preserve">Jones, A.Y.M., </w:t>
      </w:r>
      <w:proofErr w:type="spellStart"/>
      <w:r>
        <w:rPr>
          <w:rFonts w:ascii="Arial" w:hAnsi="Arial"/>
          <w:sz w:val="24"/>
          <w:szCs w:val="24"/>
        </w:rPr>
        <w:t>Ntoumenopoulos</w:t>
      </w:r>
      <w:proofErr w:type="spellEnd"/>
      <w:r>
        <w:rPr>
          <w:rFonts w:ascii="Arial" w:hAnsi="Arial"/>
          <w:sz w:val="24"/>
          <w:szCs w:val="24"/>
        </w:rPr>
        <w:t xml:space="preserve">, G. and </w:t>
      </w:r>
      <w:proofErr w:type="spellStart"/>
      <w:proofErr w:type="gramStart"/>
      <w:r>
        <w:rPr>
          <w:rFonts w:ascii="Arial" w:hAnsi="Arial"/>
          <w:sz w:val="24"/>
          <w:szCs w:val="24"/>
        </w:rPr>
        <w:t>Paratz</w:t>
      </w:r>
      <w:proofErr w:type="spellEnd"/>
      <w:r>
        <w:rPr>
          <w:rFonts w:ascii="Arial" w:hAnsi="Arial"/>
          <w:sz w:val="24"/>
          <w:szCs w:val="24"/>
        </w:rPr>
        <w:t>.,</w:t>
      </w:r>
      <w:proofErr w:type="gramEnd"/>
      <w:r>
        <w:rPr>
          <w:rFonts w:ascii="Arial" w:hAnsi="Arial"/>
          <w:sz w:val="24"/>
          <w:szCs w:val="24"/>
        </w:rPr>
        <w:t xml:space="preserve"> 2008. Intensive care for the critically ill adult, in: Pryor, J.A. and Prasad, S.A. (Eds.) Physiotherapy for respiratory and cardiac problems. Elsevier, Philadelphia, pp. 270-312. </w:t>
      </w:r>
    </w:p>
    <w:p w14:paraId="0C3680CE" w14:textId="77777777" w:rsidR="00586F1A" w:rsidRDefault="00586F1A">
      <w:pPr>
        <w:pStyle w:val="BodyAA"/>
        <w:spacing w:line="360" w:lineRule="auto"/>
        <w:rPr>
          <w:rFonts w:ascii="Arial" w:hAnsi="Arial"/>
          <w:sz w:val="24"/>
          <w:szCs w:val="24"/>
        </w:rPr>
      </w:pPr>
    </w:p>
    <w:p w14:paraId="21F81AC8" w14:textId="77777777" w:rsidR="00DB07EB" w:rsidRDefault="00636C1E">
      <w:pPr>
        <w:pStyle w:val="BodyAA"/>
        <w:spacing w:line="360" w:lineRule="auto"/>
        <w:rPr>
          <w:rFonts w:ascii="Arial" w:eastAsia="Arial" w:hAnsi="Arial" w:cs="Arial"/>
          <w:sz w:val="24"/>
          <w:szCs w:val="24"/>
        </w:rPr>
      </w:pPr>
      <w:proofErr w:type="spellStart"/>
      <w:r>
        <w:rPr>
          <w:rFonts w:ascii="Arial" w:hAnsi="Arial"/>
          <w:sz w:val="24"/>
          <w:szCs w:val="24"/>
        </w:rPr>
        <w:t>Kathiresan</w:t>
      </w:r>
      <w:proofErr w:type="spellEnd"/>
      <w:r>
        <w:rPr>
          <w:rFonts w:ascii="Arial" w:hAnsi="Arial"/>
          <w:sz w:val="24"/>
          <w:szCs w:val="24"/>
        </w:rPr>
        <w:t xml:space="preserve">, G., Clement, R.F. and </w:t>
      </w:r>
      <w:proofErr w:type="spellStart"/>
      <w:r>
        <w:rPr>
          <w:rFonts w:ascii="Arial" w:hAnsi="Arial"/>
          <w:sz w:val="24"/>
          <w:szCs w:val="24"/>
        </w:rPr>
        <w:t>Sankaranarayanan</w:t>
      </w:r>
      <w:proofErr w:type="spellEnd"/>
      <w:r>
        <w:rPr>
          <w:rFonts w:ascii="Arial" w:hAnsi="Arial"/>
          <w:sz w:val="24"/>
          <w:szCs w:val="24"/>
        </w:rPr>
        <w:t>, M.T., 2010. Dyspnea in lung cancer patients: a systematic review. Lung Cancer: Targets and Therapy. 1, 141-150.</w:t>
      </w:r>
    </w:p>
    <w:p w14:paraId="46282A1F" w14:textId="77777777" w:rsidR="00DB07EB" w:rsidRDefault="00DB07EB">
      <w:pPr>
        <w:pStyle w:val="BodyAA"/>
        <w:spacing w:line="360" w:lineRule="auto"/>
        <w:rPr>
          <w:rFonts w:ascii="Arial" w:eastAsia="Arial" w:hAnsi="Arial" w:cs="Arial"/>
          <w:sz w:val="24"/>
          <w:szCs w:val="24"/>
        </w:rPr>
      </w:pPr>
    </w:p>
    <w:p w14:paraId="0DE4BB56" w14:textId="77777777" w:rsidR="00DB07EB" w:rsidRDefault="00636C1E">
      <w:pPr>
        <w:pStyle w:val="BodyAA"/>
        <w:spacing w:line="360" w:lineRule="auto"/>
        <w:rPr>
          <w:rFonts w:ascii="Arial" w:eastAsia="Arial" w:hAnsi="Arial" w:cs="Arial"/>
          <w:sz w:val="24"/>
          <w:szCs w:val="24"/>
        </w:rPr>
      </w:pPr>
      <w:r>
        <w:rPr>
          <w:rFonts w:ascii="Arial" w:hAnsi="Arial"/>
          <w:sz w:val="24"/>
          <w:szCs w:val="24"/>
        </w:rPr>
        <w:t>Lai, Y.L., Chan, C.W.H. and Lopez, V., 2007. Perceptions of dyspnea and helpful interventions during the advanced stage of lung cancer. Cancer Nursing. 30(2), E1-E8.</w:t>
      </w:r>
    </w:p>
    <w:p w14:paraId="1AF37E14" w14:textId="77777777" w:rsidR="00DB07EB" w:rsidRDefault="00DB07EB">
      <w:pPr>
        <w:pStyle w:val="BodyAA"/>
        <w:spacing w:line="360" w:lineRule="auto"/>
        <w:rPr>
          <w:rFonts w:ascii="Arial" w:eastAsia="Arial" w:hAnsi="Arial" w:cs="Arial"/>
          <w:sz w:val="24"/>
          <w:szCs w:val="24"/>
        </w:rPr>
      </w:pPr>
    </w:p>
    <w:p w14:paraId="0A3882B6"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Lindsay, G.M., Niven, K.A., Brodie, E.E., </w:t>
      </w:r>
      <w:proofErr w:type="spellStart"/>
      <w:proofErr w:type="gramStart"/>
      <w:r>
        <w:rPr>
          <w:rFonts w:ascii="Arial" w:hAnsi="Arial"/>
          <w:sz w:val="24"/>
          <w:szCs w:val="24"/>
        </w:rPr>
        <w:t>Gaw</w:t>
      </w:r>
      <w:proofErr w:type="spellEnd"/>
      <w:proofErr w:type="gramEnd"/>
      <w:r>
        <w:rPr>
          <w:rFonts w:ascii="Arial" w:hAnsi="Arial"/>
          <w:sz w:val="24"/>
          <w:szCs w:val="24"/>
        </w:rPr>
        <w:t>, A. and Belcher, P.R., 2008. Accuracy of patient recall of preoperative symptom severity (angina and breathlessness at one year following aorta-coronary artery bypass grafting. Journal of Clinical Nursing. 18, 418-425.</w:t>
      </w:r>
    </w:p>
    <w:p w14:paraId="34FB317F" w14:textId="77777777" w:rsidR="00DB07EB" w:rsidRDefault="00DB07EB">
      <w:pPr>
        <w:pStyle w:val="BodyAA"/>
        <w:spacing w:line="360" w:lineRule="auto"/>
        <w:rPr>
          <w:rFonts w:ascii="Arial" w:eastAsia="Arial" w:hAnsi="Arial" w:cs="Arial"/>
          <w:sz w:val="24"/>
          <w:szCs w:val="24"/>
        </w:rPr>
      </w:pPr>
    </w:p>
    <w:p w14:paraId="23A6A384" w14:textId="77777777" w:rsidR="00DB07EB" w:rsidRDefault="00636C1E">
      <w:pPr>
        <w:pStyle w:val="BodyAA"/>
        <w:spacing w:line="360" w:lineRule="auto"/>
        <w:rPr>
          <w:rFonts w:ascii="Arial" w:eastAsia="Arial" w:hAnsi="Arial" w:cs="Arial"/>
          <w:sz w:val="24"/>
          <w:szCs w:val="24"/>
        </w:rPr>
      </w:pPr>
      <w:r>
        <w:rPr>
          <w:rFonts w:ascii="Arial" w:hAnsi="Arial"/>
          <w:sz w:val="24"/>
          <w:szCs w:val="24"/>
        </w:rPr>
        <w:lastRenderedPageBreak/>
        <w:t xml:space="preserve">Lowe, M. and </w:t>
      </w:r>
      <w:proofErr w:type="spellStart"/>
      <w:r>
        <w:rPr>
          <w:rFonts w:ascii="Arial" w:hAnsi="Arial"/>
          <w:sz w:val="24"/>
          <w:szCs w:val="24"/>
        </w:rPr>
        <w:t>Molassiotis</w:t>
      </w:r>
      <w:proofErr w:type="spellEnd"/>
      <w:r>
        <w:rPr>
          <w:rFonts w:ascii="Arial" w:hAnsi="Arial"/>
          <w:sz w:val="24"/>
          <w:szCs w:val="24"/>
        </w:rPr>
        <w:t>, A., 2011. A longitudinal qualitative analysis of the factors that influence patient distress within the lung cancer population. Lung Cancer. 74, 344-348.</w:t>
      </w:r>
    </w:p>
    <w:p w14:paraId="4ADBB247" w14:textId="77777777" w:rsidR="00DB07EB" w:rsidRDefault="00DB07EB">
      <w:pPr>
        <w:pStyle w:val="BodyAA"/>
        <w:spacing w:line="360" w:lineRule="auto"/>
        <w:rPr>
          <w:rFonts w:ascii="Arial" w:eastAsia="Arial" w:hAnsi="Arial" w:cs="Arial"/>
          <w:sz w:val="24"/>
          <w:szCs w:val="24"/>
        </w:rPr>
      </w:pPr>
    </w:p>
    <w:p w14:paraId="695337E4"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Maguire, R., </w:t>
      </w:r>
      <w:proofErr w:type="spellStart"/>
      <w:r>
        <w:rPr>
          <w:rFonts w:ascii="Arial" w:hAnsi="Arial"/>
          <w:sz w:val="24"/>
          <w:szCs w:val="24"/>
        </w:rPr>
        <w:t>Stoddart</w:t>
      </w:r>
      <w:proofErr w:type="spellEnd"/>
      <w:r>
        <w:rPr>
          <w:rFonts w:ascii="Arial" w:hAnsi="Arial"/>
          <w:sz w:val="24"/>
          <w:szCs w:val="24"/>
        </w:rPr>
        <w:t xml:space="preserve">, K., Flowers, P., </w:t>
      </w:r>
      <w:proofErr w:type="spellStart"/>
      <w:r>
        <w:rPr>
          <w:rFonts w:ascii="Arial" w:hAnsi="Arial"/>
          <w:sz w:val="24"/>
          <w:szCs w:val="24"/>
        </w:rPr>
        <w:t>McPhelim</w:t>
      </w:r>
      <w:proofErr w:type="spellEnd"/>
      <w:r>
        <w:rPr>
          <w:rFonts w:ascii="Arial" w:hAnsi="Arial"/>
          <w:sz w:val="24"/>
          <w:szCs w:val="24"/>
        </w:rPr>
        <w:t>, J. and Kearney, N., 2014. An interpretative phenomenological analysis of the lived experience of multiple concurrent symptoms in patients with lung cancer: A contribution to the study of symptom clusters. European Journal of Oncology Nursing. 18, 310-315.</w:t>
      </w:r>
    </w:p>
    <w:p w14:paraId="38940776" w14:textId="77777777" w:rsidR="00DB07EB" w:rsidRDefault="00DB07EB">
      <w:pPr>
        <w:pStyle w:val="BodyAA"/>
        <w:spacing w:line="360" w:lineRule="auto"/>
        <w:rPr>
          <w:rFonts w:ascii="Arial" w:eastAsia="Arial" w:hAnsi="Arial" w:cs="Arial"/>
          <w:sz w:val="24"/>
          <w:szCs w:val="24"/>
        </w:rPr>
      </w:pPr>
    </w:p>
    <w:p w14:paraId="21EF0758" w14:textId="77777777" w:rsidR="00DB07EB" w:rsidRDefault="00636C1E">
      <w:pPr>
        <w:pStyle w:val="BodyAA"/>
        <w:spacing w:line="360" w:lineRule="auto"/>
        <w:rPr>
          <w:rFonts w:ascii="Arial" w:eastAsia="Arial" w:hAnsi="Arial" w:cs="Arial"/>
          <w:sz w:val="24"/>
          <w:szCs w:val="24"/>
        </w:rPr>
      </w:pPr>
      <w:r>
        <w:rPr>
          <w:rFonts w:ascii="Arial" w:hAnsi="Arial"/>
          <w:sz w:val="24"/>
          <w:szCs w:val="24"/>
        </w:rPr>
        <w:t>McDaniel, R.W. and Rhodes, V.Z., 1995. Symptom experience. Seminars in Oncology Nursing. 11(4), 232-234.</w:t>
      </w:r>
    </w:p>
    <w:p w14:paraId="69F98DC3" w14:textId="77777777" w:rsidR="00DB07EB" w:rsidRDefault="00DB07EB">
      <w:pPr>
        <w:pStyle w:val="BodyAA"/>
        <w:spacing w:line="360" w:lineRule="auto"/>
        <w:rPr>
          <w:rFonts w:ascii="Arial" w:eastAsia="Arial" w:hAnsi="Arial" w:cs="Arial"/>
          <w:sz w:val="24"/>
          <w:szCs w:val="24"/>
        </w:rPr>
      </w:pPr>
    </w:p>
    <w:p w14:paraId="25C06708" w14:textId="77777777" w:rsidR="0050759F" w:rsidRDefault="0050759F">
      <w:pPr>
        <w:pStyle w:val="BodyAA"/>
        <w:spacing w:line="360" w:lineRule="auto"/>
        <w:rPr>
          <w:rFonts w:ascii="Arial" w:eastAsia="Arial" w:hAnsi="Arial" w:cs="Arial"/>
          <w:sz w:val="24"/>
          <w:szCs w:val="24"/>
        </w:rPr>
      </w:pPr>
      <w:proofErr w:type="spellStart"/>
      <w:r>
        <w:rPr>
          <w:rFonts w:ascii="Arial" w:eastAsia="Arial" w:hAnsi="Arial" w:cs="Arial"/>
          <w:sz w:val="24"/>
          <w:szCs w:val="24"/>
        </w:rPr>
        <w:t>Mercadante</w:t>
      </w:r>
      <w:proofErr w:type="spellEnd"/>
      <w:r>
        <w:rPr>
          <w:rFonts w:ascii="Arial" w:eastAsia="Arial" w:hAnsi="Arial" w:cs="Arial"/>
          <w:sz w:val="24"/>
          <w:szCs w:val="24"/>
        </w:rPr>
        <w:t xml:space="preserve">, S., </w:t>
      </w:r>
      <w:proofErr w:type="spellStart"/>
      <w:r>
        <w:rPr>
          <w:rFonts w:ascii="Arial" w:eastAsia="Arial" w:hAnsi="Arial" w:cs="Arial"/>
          <w:sz w:val="24"/>
          <w:szCs w:val="24"/>
        </w:rPr>
        <w:t>Aielli</w:t>
      </w:r>
      <w:proofErr w:type="spellEnd"/>
      <w:r>
        <w:rPr>
          <w:rFonts w:ascii="Arial" w:eastAsia="Arial" w:hAnsi="Arial" w:cs="Arial"/>
          <w:sz w:val="24"/>
          <w:szCs w:val="24"/>
        </w:rPr>
        <w:t xml:space="preserve">, F., </w:t>
      </w:r>
      <w:proofErr w:type="spellStart"/>
      <w:r>
        <w:rPr>
          <w:rFonts w:ascii="Arial" w:eastAsia="Arial" w:hAnsi="Arial" w:cs="Arial"/>
          <w:sz w:val="24"/>
          <w:szCs w:val="24"/>
        </w:rPr>
        <w:t>Adile</w:t>
      </w:r>
      <w:proofErr w:type="spellEnd"/>
      <w:r>
        <w:rPr>
          <w:rFonts w:ascii="Arial" w:eastAsia="Arial" w:hAnsi="Arial" w:cs="Arial"/>
          <w:sz w:val="24"/>
          <w:szCs w:val="24"/>
        </w:rPr>
        <w:t xml:space="preserve">, C., Valle, A., Fusco, F., </w:t>
      </w:r>
      <w:proofErr w:type="spellStart"/>
      <w:r>
        <w:rPr>
          <w:rFonts w:ascii="Arial" w:eastAsia="Arial" w:hAnsi="Arial" w:cs="Arial"/>
          <w:sz w:val="24"/>
          <w:szCs w:val="24"/>
        </w:rPr>
        <w:t>Ferrera</w:t>
      </w:r>
      <w:proofErr w:type="spellEnd"/>
      <w:r>
        <w:rPr>
          <w:rFonts w:ascii="Arial" w:eastAsia="Arial" w:hAnsi="Arial" w:cs="Arial"/>
          <w:sz w:val="24"/>
          <w:szCs w:val="24"/>
        </w:rPr>
        <w:t xml:space="preserve">, P., </w:t>
      </w:r>
      <w:proofErr w:type="spellStart"/>
      <w:r>
        <w:rPr>
          <w:rFonts w:ascii="Arial" w:eastAsia="Arial" w:hAnsi="Arial" w:cs="Arial"/>
          <w:sz w:val="24"/>
          <w:szCs w:val="24"/>
        </w:rPr>
        <w:t>Caruselli</w:t>
      </w:r>
      <w:proofErr w:type="spellEnd"/>
      <w:r>
        <w:rPr>
          <w:rFonts w:ascii="Arial" w:eastAsia="Arial" w:hAnsi="Arial" w:cs="Arial"/>
          <w:sz w:val="24"/>
          <w:szCs w:val="24"/>
        </w:rPr>
        <w:t xml:space="preserve">, A., </w:t>
      </w:r>
      <w:proofErr w:type="spellStart"/>
      <w:r>
        <w:rPr>
          <w:rFonts w:ascii="Arial" w:eastAsia="Arial" w:hAnsi="Arial" w:cs="Arial"/>
          <w:sz w:val="24"/>
          <w:szCs w:val="24"/>
        </w:rPr>
        <w:t>Cartoni</w:t>
      </w:r>
      <w:proofErr w:type="spellEnd"/>
      <w:r>
        <w:rPr>
          <w:rFonts w:ascii="Arial" w:eastAsia="Arial" w:hAnsi="Arial" w:cs="Arial"/>
          <w:sz w:val="24"/>
          <w:szCs w:val="24"/>
        </w:rPr>
        <w:t xml:space="preserve">, C., </w:t>
      </w:r>
      <w:proofErr w:type="spellStart"/>
      <w:r>
        <w:rPr>
          <w:rFonts w:ascii="Arial" w:eastAsia="Arial" w:hAnsi="Arial" w:cs="Arial"/>
          <w:sz w:val="24"/>
          <w:szCs w:val="24"/>
        </w:rPr>
        <w:t>Marchetti</w:t>
      </w:r>
      <w:proofErr w:type="spellEnd"/>
      <w:r>
        <w:rPr>
          <w:rFonts w:ascii="Arial" w:eastAsia="Arial" w:hAnsi="Arial" w:cs="Arial"/>
          <w:sz w:val="24"/>
          <w:szCs w:val="24"/>
        </w:rPr>
        <w:t xml:space="preserve">, P., </w:t>
      </w:r>
      <w:proofErr w:type="spellStart"/>
      <w:r>
        <w:rPr>
          <w:rFonts w:ascii="Arial" w:eastAsia="Arial" w:hAnsi="Arial" w:cs="Arial"/>
          <w:sz w:val="24"/>
          <w:szCs w:val="24"/>
        </w:rPr>
        <w:t>Bellavia</w:t>
      </w:r>
      <w:proofErr w:type="spellEnd"/>
      <w:r>
        <w:rPr>
          <w:rFonts w:ascii="Arial" w:eastAsia="Arial" w:hAnsi="Arial" w:cs="Arial"/>
          <w:sz w:val="24"/>
          <w:szCs w:val="24"/>
        </w:rPr>
        <w:t xml:space="preserve">, G., </w:t>
      </w:r>
      <w:proofErr w:type="spellStart"/>
      <w:r>
        <w:rPr>
          <w:rFonts w:ascii="Arial" w:eastAsia="Arial" w:hAnsi="Arial" w:cs="Arial"/>
          <w:sz w:val="24"/>
          <w:szCs w:val="24"/>
        </w:rPr>
        <w:t>Cortagiani</w:t>
      </w:r>
      <w:proofErr w:type="spellEnd"/>
      <w:r>
        <w:rPr>
          <w:rFonts w:ascii="Arial" w:eastAsia="Arial" w:hAnsi="Arial" w:cs="Arial"/>
          <w:sz w:val="24"/>
          <w:szCs w:val="24"/>
        </w:rPr>
        <w:t xml:space="preserve">, A., </w:t>
      </w:r>
      <w:proofErr w:type="spellStart"/>
      <w:r>
        <w:rPr>
          <w:rFonts w:ascii="Arial" w:eastAsia="Arial" w:hAnsi="Arial" w:cs="Arial"/>
          <w:sz w:val="24"/>
          <w:szCs w:val="24"/>
        </w:rPr>
        <w:t>Masedu</w:t>
      </w:r>
      <w:proofErr w:type="spellEnd"/>
      <w:r>
        <w:rPr>
          <w:rFonts w:ascii="Arial" w:eastAsia="Arial" w:hAnsi="Arial" w:cs="Arial"/>
          <w:sz w:val="24"/>
          <w:szCs w:val="24"/>
        </w:rPr>
        <w:t xml:space="preserve">, F., </w:t>
      </w:r>
      <w:proofErr w:type="spellStart"/>
      <w:r>
        <w:rPr>
          <w:rFonts w:ascii="Arial" w:eastAsia="Arial" w:hAnsi="Arial" w:cs="Arial"/>
          <w:sz w:val="24"/>
          <w:szCs w:val="24"/>
        </w:rPr>
        <w:t>Valenti</w:t>
      </w:r>
      <w:proofErr w:type="spellEnd"/>
      <w:r>
        <w:rPr>
          <w:rFonts w:ascii="Arial" w:eastAsia="Arial" w:hAnsi="Arial" w:cs="Arial"/>
          <w:sz w:val="24"/>
          <w:szCs w:val="24"/>
        </w:rPr>
        <w:t xml:space="preserve">, M. and </w:t>
      </w:r>
      <w:proofErr w:type="spellStart"/>
      <w:r>
        <w:rPr>
          <w:rFonts w:ascii="Arial" w:eastAsia="Arial" w:hAnsi="Arial" w:cs="Arial"/>
          <w:sz w:val="24"/>
          <w:szCs w:val="24"/>
        </w:rPr>
        <w:t>Porzio</w:t>
      </w:r>
      <w:proofErr w:type="spellEnd"/>
      <w:r>
        <w:rPr>
          <w:rFonts w:ascii="Arial" w:eastAsia="Arial" w:hAnsi="Arial" w:cs="Arial"/>
          <w:sz w:val="24"/>
          <w:szCs w:val="24"/>
        </w:rPr>
        <w:t>, G., 2016</w:t>
      </w:r>
      <w:r w:rsidR="001060F2">
        <w:rPr>
          <w:rFonts w:ascii="Arial" w:eastAsia="Arial" w:hAnsi="Arial" w:cs="Arial"/>
          <w:sz w:val="24"/>
          <w:szCs w:val="24"/>
        </w:rPr>
        <w:t xml:space="preserve"> Epidemiology and characteristics of episodic breathlessness in advanced cancer patients: an observational study. Journal of Pain and Symptom Management. 51(1), 17-24</w:t>
      </w:r>
    </w:p>
    <w:p w14:paraId="613D54AD" w14:textId="77777777" w:rsidR="0050759F" w:rsidRDefault="0050759F">
      <w:pPr>
        <w:pStyle w:val="BodyAA"/>
        <w:spacing w:line="360" w:lineRule="auto"/>
        <w:rPr>
          <w:rFonts w:ascii="Arial" w:eastAsia="Arial" w:hAnsi="Arial" w:cs="Arial"/>
          <w:sz w:val="24"/>
          <w:szCs w:val="24"/>
        </w:rPr>
      </w:pPr>
    </w:p>
    <w:p w14:paraId="08E66896"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Mohan, A., Singh, P., Singh, S., Goyal, A., Pathak, A., Mohan, C. and </w:t>
      </w:r>
      <w:proofErr w:type="spellStart"/>
      <w:r>
        <w:rPr>
          <w:rFonts w:ascii="Arial" w:hAnsi="Arial"/>
          <w:sz w:val="24"/>
          <w:szCs w:val="24"/>
        </w:rPr>
        <w:t>Guleria</w:t>
      </w:r>
      <w:proofErr w:type="spellEnd"/>
      <w:r>
        <w:rPr>
          <w:rFonts w:ascii="Arial" w:hAnsi="Arial"/>
          <w:sz w:val="24"/>
          <w:szCs w:val="24"/>
        </w:rPr>
        <w:t>, R., 2007 Quality of life in lung cancer patients: impact of baseline clinical profile and respiratory status. European Journal of Cancer Care. 16, 268-276.</w:t>
      </w:r>
    </w:p>
    <w:p w14:paraId="0A470003" w14:textId="77777777" w:rsidR="00DB07EB" w:rsidRDefault="00DB07EB">
      <w:pPr>
        <w:pStyle w:val="BodyAA"/>
        <w:spacing w:line="360" w:lineRule="auto"/>
        <w:rPr>
          <w:rFonts w:ascii="Arial" w:eastAsia="Arial" w:hAnsi="Arial" w:cs="Arial"/>
          <w:sz w:val="24"/>
          <w:szCs w:val="24"/>
        </w:rPr>
      </w:pPr>
    </w:p>
    <w:p w14:paraId="60D82B6F" w14:textId="77777777" w:rsidR="00DB07EB" w:rsidRDefault="00636C1E">
      <w:pPr>
        <w:pStyle w:val="BodyAA"/>
        <w:spacing w:line="360" w:lineRule="auto"/>
        <w:rPr>
          <w:rFonts w:ascii="Arial" w:eastAsia="Arial" w:hAnsi="Arial" w:cs="Arial"/>
          <w:sz w:val="24"/>
          <w:szCs w:val="24"/>
        </w:rPr>
      </w:pPr>
      <w:r>
        <w:rPr>
          <w:rFonts w:ascii="Arial" w:hAnsi="Arial"/>
          <w:sz w:val="24"/>
          <w:szCs w:val="24"/>
        </w:rPr>
        <w:t>Nicholls, D.A., 2003. The experience of chronic breathlessness. Physiotherapy Theory and Practice. 19, 123-136.</w:t>
      </w:r>
    </w:p>
    <w:p w14:paraId="600731F1" w14:textId="77777777" w:rsidR="00DB07EB" w:rsidRDefault="00DB07EB">
      <w:pPr>
        <w:pStyle w:val="BodyA"/>
        <w:spacing w:line="360" w:lineRule="auto"/>
        <w:rPr>
          <w:rFonts w:ascii="Arial" w:eastAsia="Arial" w:hAnsi="Arial" w:cs="Arial"/>
          <w:sz w:val="24"/>
          <w:szCs w:val="24"/>
        </w:rPr>
      </w:pPr>
    </w:p>
    <w:p w14:paraId="0F13C49E" w14:textId="77777777" w:rsidR="00DB07EB" w:rsidRDefault="00636C1E">
      <w:pPr>
        <w:pStyle w:val="BodyAA"/>
        <w:spacing w:line="360" w:lineRule="auto"/>
        <w:rPr>
          <w:rFonts w:ascii="Arial" w:eastAsia="Arial" w:hAnsi="Arial" w:cs="Arial"/>
          <w:sz w:val="24"/>
          <w:szCs w:val="24"/>
        </w:rPr>
      </w:pPr>
      <w:r>
        <w:rPr>
          <w:rFonts w:ascii="Arial" w:hAnsi="Arial"/>
          <w:sz w:val="24"/>
          <w:szCs w:val="24"/>
        </w:rPr>
        <w:t>O’Driscoll, M., Corner, J. and Bailey, C., 1999. The experience of breathlessness in lung cancer.  European Journal of Cancer Care. 8, 37-43.</w:t>
      </w:r>
    </w:p>
    <w:p w14:paraId="046AA19E" w14:textId="77777777" w:rsidR="00DB07EB" w:rsidRDefault="00DB07EB">
      <w:pPr>
        <w:pStyle w:val="BodyA"/>
        <w:spacing w:line="360" w:lineRule="auto"/>
        <w:rPr>
          <w:rFonts w:ascii="Arial" w:eastAsia="Arial" w:hAnsi="Arial" w:cs="Arial"/>
          <w:sz w:val="24"/>
          <w:szCs w:val="24"/>
        </w:rPr>
      </w:pPr>
    </w:p>
    <w:p w14:paraId="618959B7" w14:textId="369C5939" w:rsidR="000C0F61" w:rsidRDefault="000C0F61">
      <w:pPr>
        <w:pStyle w:val="BodyAA"/>
        <w:spacing w:line="360" w:lineRule="auto"/>
        <w:rPr>
          <w:rFonts w:ascii="Arial" w:hAnsi="Arial"/>
          <w:sz w:val="24"/>
          <w:szCs w:val="24"/>
        </w:rPr>
      </w:pPr>
      <w:proofErr w:type="spellStart"/>
      <w:r>
        <w:rPr>
          <w:rFonts w:ascii="Arial" w:hAnsi="Arial"/>
          <w:sz w:val="24"/>
          <w:szCs w:val="24"/>
        </w:rPr>
        <w:t>Reiners</w:t>
      </w:r>
      <w:proofErr w:type="spellEnd"/>
      <w:r>
        <w:rPr>
          <w:rFonts w:ascii="Arial" w:hAnsi="Arial"/>
          <w:sz w:val="24"/>
          <w:szCs w:val="24"/>
        </w:rPr>
        <w:t>, G.M., 2012. Understanding the differences between Husserl’s (Descriptive) and Heidegger’s (Interpretive) phenomenological research. Journal of Nursing &amp; Care. 1, 119</w:t>
      </w:r>
    </w:p>
    <w:p w14:paraId="6D439FBD" w14:textId="77777777" w:rsidR="000C0F61" w:rsidRDefault="000C0F61">
      <w:pPr>
        <w:pStyle w:val="BodyAA"/>
        <w:spacing w:line="360" w:lineRule="auto"/>
        <w:rPr>
          <w:rFonts w:ascii="Arial" w:hAnsi="Arial"/>
          <w:sz w:val="24"/>
          <w:szCs w:val="24"/>
        </w:rPr>
      </w:pPr>
    </w:p>
    <w:p w14:paraId="09C6D111" w14:textId="77777777" w:rsidR="00DB07EB" w:rsidRDefault="00636C1E">
      <w:pPr>
        <w:pStyle w:val="BodyAA"/>
        <w:spacing w:line="360" w:lineRule="auto"/>
        <w:rPr>
          <w:rFonts w:ascii="Arial" w:hAnsi="Arial"/>
          <w:sz w:val="24"/>
          <w:szCs w:val="24"/>
        </w:rPr>
      </w:pPr>
      <w:r>
        <w:rPr>
          <w:rFonts w:ascii="Arial" w:hAnsi="Arial"/>
          <w:sz w:val="24"/>
          <w:szCs w:val="24"/>
        </w:rPr>
        <w:t>Rhodes, V.A., McDaniel, R., Simms Homan, S., Johnson, M. and Madsen, R., 2000. An instrument to measure symptom experience: symptom occurrence and symptom distress. Cancer Nursing. 23(1), 49-54.</w:t>
      </w:r>
    </w:p>
    <w:p w14:paraId="2B4F222A" w14:textId="77777777" w:rsidR="00107484" w:rsidRDefault="00107484">
      <w:pPr>
        <w:pStyle w:val="BodyAA"/>
        <w:spacing w:line="360" w:lineRule="auto"/>
        <w:rPr>
          <w:rFonts w:ascii="Arial" w:hAnsi="Arial"/>
          <w:sz w:val="24"/>
          <w:szCs w:val="24"/>
        </w:rPr>
      </w:pPr>
    </w:p>
    <w:p w14:paraId="15DE6673" w14:textId="77777777" w:rsidR="00107484" w:rsidRDefault="00107484">
      <w:pPr>
        <w:pStyle w:val="BodyAA"/>
        <w:spacing w:line="360" w:lineRule="auto"/>
        <w:rPr>
          <w:rFonts w:ascii="Arial" w:eastAsia="Arial" w:hAnsi="Arial" w:cs="Arial"/>
          <w:sz w:val="24"/>
          <w:szCs w:val="24"/>
        </w:rPr>
      </w:pPr>
      <w:proofErr w:type="spellStart"/>
      <w:r>
        <w:rPr>
          <w:rFonts w:ascii="Arial" w:hAnsi="Arial"/>
          <w:sz w:val="24"/>
          <w:szCs w:val="24"/>
        </w:rPr>
        <w:lastRenderedPageBreak/>
        <w:t>Schmier</w:t>
      </w:r>
      <w:proofErr w:type="spellEnd"/>
      <w:r>
        <w:rPr>
          <w:rFonts w:ascii="Arial" w:hAnsi="Arial"/>
          <w:sz w:val="24"/>
          <w:szCs w:val="24"/>
        </w:rPr>
        <w:t>, J.K. and Halpern, M.T., 20</w:t>
      </w:r>
      <w:r w:rsidR="0037101F">
        <w:rPr>
          <w:rFonts w:ascii="Arial" w:hAnsi="Arial"/>
          <w:sz w:val="24"/>
          <w:szCs w:val="24"/>
        </w:rPr>
        <w:t xml:space="preserve">04. Patient recall and recall bias of health state and health status. Expert Review of </w:t>
      </w:r>
      <w:proofErr w:type="spellStart"/>
      <w:r w:rsidR="0037101F">
        <w:rPr>
          <w:rFonts w:ascii="Arial" w:hAnsi="Arial"/>
          <w:sz w:val="24"/>
          <w:szCs w:val="24"/>
        </w:rPr>
        <w:t>Pharmacoeconomics</w:t>
      </w:r>
      <w:proofErr w:type="spellEnd"/>
      <w:r w:rsidR="0037101F">
        <w:rPr>
          <w:rFonts w:ascii="Arial" w:hAnsi="Arial"/>
          <w:sz w:val="24"/>
          <w:szCs w:val="24"/>
        </w:rPr>
        <w:t xml:space="preserve"> &amp; Outcomes Research. 4(2), 159-163. </w:t>
      </w:r>
    </w:p>
    <w:p w14:paraId="100CFE4E" w14:textId="77777777" w:rsidR="00DB07EB" w:rsidRDefault="00DB07EB">
      <w:pPr>
        <w:pStyle w:val="BodyAA"/>
        <w:spacing w:line="360" w:lineRule="auto"/>
        <w:rPr>
          <w:rFonts w:ascii="Arial" w:eastAsia="Arial" w:hAnsi="Arial" w:cs="Arial"/>
          <w:sz w:val="24"/>
          <w:szCs w:val="24"/>
        </w:rPr>
      </w:pPr>
    </w:p>
    <w:p w14:paraId="5D84B679" w14:textId="77777777" w:rsidR="00473220" w:rsidRPr="00473220" w:rsidRDefault="00473220">
      <w:pPr>
        <w:pStyle w:val="BodyAA"/>
        <w:spacing w:line="360" w:lineRule="auto"/>
        <w:rPr>
          <w:rFonts w:ascii="Arial" w:hAnsi="Arial" w:cs="Arial"/>
          <w:sz w:val="24"/>
          <w:szCs w:val="24"/>
        </w:rPr>
      </w:pPr>
      <w:r w:rsidRPr="00473220">
        <w:rPr>
          <w:rFonts w:ascii="Arial" w:hAnsi="Arial" w:cs="Arial"/>
          <w:sz w:val="24"/>
          <w:szCs w:val="24"/>
        </w:rPr>
        <w:t>Simon</w:t>
      </w:r>
      <w:r>
        <w:rPr>
          <w:rFonts w:ascii="Arial" w:hAnsi="Arial" w:cs="Arial"/>
          <w:sz w:val="24"/>
          <w:szCs w:val="24"/>
        </w:rPr>
        <w:t>,</w:t>
      </w:r>
      <w:r w:rsidRPr="00473220">
        <w:rPr>
          <w:rFonts w:ascii="Arial" w:hAnsi="Arial" w:cs="Arial"/>
          <w:sz w:val="24"/>
          <w:szCs w:val="24"/>
        </w:rPr>
        <w:t xml:space="preserve"> S</w:t>
      </w:r>
      <w:r>
        <w:rPr>
          <w:rFonts w:ascii="Arial" w:hAnsi="Arial" w:cs="Arial"/>
          <w:sz w:val="24"/>
          <w:szCs w:val="24"/>
        </w:rPr>
        <w:t>.</w:t>
      </w:r>
      <w:r w:rsidRPr="00473220">
        <w:rPr>
          <w:rFonts w:ascii="Arial" w:hAnsi="Arial" w:cs="Arial"/>
          <w:sz w:val="24"/>
          <w:szCs w:val="24"/>
        </w:rPr>
        <w:t>T</w:t>
      </w:r>
      <w:r>
        <w:rPr>
          <w:rFonts w:ascii="Arial" w:hAnsi="Arial" w:cs="Arial"/>
          <w:sz w:val="24"/>
          <w:szCs w:val="24"/>
        </w:rPr>
        <w:t>.</w:t>
      </w:r>
      <w:r w:rsidRPr="00473220">
        <w:rPr>
          <w:rFonts w:ascii="Arial" w:hAnsi="Arial" w:cs="Arial"/>
          <w:sz w:val="24"/>
          <w:szCs w:val="24"/>
        </w:rPr>
        <w:t>, Higginson</w:t>
      </w:r>
      <w:r>
        <w:rPr>
          <w:rFonts w:ascii="Arial" w:hAnsi="Arial" w:cs="Arial"/>
          <w:sz w:val="24"/>
          <w:szCs w:val="24"/>
        </w:rPr>
        <w:t>,</w:t>
      </w:r>
      <w:r w:rsidRPr="00473220">
        <w:rPr>
          <w:rFonts w:ascii="Arial" w:hAnsi="Arial" w:cs="Arial"/>
          <w:sz w:val="24"/>
          <w:szCs w:val="24"/>
        </w:rPr>
        <w:t xml:space="preserve"> I</w:t>
      </w:r>
      <w:r>
        <w:rPr>
          <w:rFonts w:ascii="Arial" w:hAnsi="Arial" w:cs="Arial"/>
          <w:sz w:val="24"/>
          <w:szCs w:val="24"/>
        </w:rPr>
        <w:t>.</w:t>
      </w:r>
      <w:r w:rsidRPr="00473220">
        <w:rPr>
          <w:rFonts w:ascii="Arial" w:hAnsi="Arial" w:cs="Arial"/>
          <w:sz w:val="24"/>
          <w:szCs w:val="24"/>
        </w:rPr>
        <w:t>J</w:t>
      </w:r>
      <w:r>
        <w:rPr>
          <w:rFonts w:ascii="Arial" w:hAnsi="Arial" w:cs="Arial"/>
          <w:sz w:val="24"/>
          <w:szCs w:val="24"/>
        </w:rPr>
        <w:t>.</w:t>
      </w:r>
      <w:r w:rsidRPr="00473220">
        <w:rPr>
          <w:rFonts w:ascii="Arial" w:hAnsi="Arial" w:cs="Arial"/>
          <w:sz w:val="24"/>
          <w:szCs w:val="24"/>
        </w:rPr>
        <w:t xml:space="preserve">, </w:t>
      </w:r>
      <w:proofErr w:type="spellStart"/>
      <w:r w:rsidRPr="00473220">
        <w:rPr>
          <w:rFonts w:ascii="Arial" w:hAnsi="Arial" w:cs="Arial"/>
          <w:sz w:val="24"/>
          <w:szCs w:val="24"/>
        </w:rPr>
        <w:t>Benalia</w:t>
      </w:r>
      <w:proofErr w:type="spellEnd"/>
      <w:r>
        <w:rPr>
          <w:rFonts w:ascii="Arial" w:hAnsi="Arial" w:cs="Arial"/>
          <w:sz w:val="24"/>
          <w:szCs w:val="24"/>
        </w:rPr>
        <w:t>,</w:t>
      </w:r>
      <w:r w:rsidRPr="00473220">
        <w:rPr>
          <w:rFonts w:ascii="Arial" w:hAnsi="Arial" w:cs="Arial"/>
          <w:sz w:val="24"/>
          <w:szCs w:val="24"/>
        </w:rPr>
        <w:t xml:space="preserve"> H</w:t>
      </w:r>
      <w:r>
        <w:rPr>
          <w:rFonts w:ascii="Arial" w:hAnsi="Arial" w:cs="Arial"/>
          <w:sz w:val="24"/>
          <w:szCs w:val="24"/>
        </w:rPr>
        <w:t>.</w:t>
      </w:r>
      <w:r w:rsidRPr="00473220">
        <w:rPr>
          <w:rFonts w:ascii="Arial" w:hAnsi="Arial" w:cs="Arial"/>
          <w:sz w:val="24"/>
          <w:szCs w:val="24"/>
        </w:rPr>
        <w:t xml:space="preserve">, </w:t>
      </w:r>
      <w:proofErr w:type="spellStart"/>
      <w:r w:rsidRPr="00473220">
        <w:rPr>
          <w:rFonts w:ascii="Arial" w:hAnsi="Arial" w:cs="Arial"/>
          <w:sz w:val="24"/>
          <w:szCs w:val="24"/>
        </w:rPr>
        <w:t>Gysels</w:t>
      </w:r>
      <w:proofErr w:type="spellEnd"/>
      <w:r>
        <w:rPr>
          <w:rFonts w:ascii="Arial" w:hAnsi="Arial" w:cs="Arial"/>
          <w:sz w:val="24"/>
          <w:szCs w:val="24"/>
        </w:rPr>
        <w:t>,</w:t>
      </w:r>
      <w:r w:rsidRPr="00473220">
        <w:rPr>
          <w:rFonts w:ascii="Arial" w:hAnsi="Arial" w:cs="Arial"/>
          <w:sz w:val="24"/>
          <w:szCs w:val="24"/>
        </w:rPr>
        <w:t xml:space="preserve"> M</w:t>
      </w:r>
      <w:r>
        <w:rPr>
          <w:rFonts w:ascii="Arial" w:hAnsi="Arial" w:cs="Arial"/>
          <w:sz w:val="24"/>
          <w:szCs w:val="24"/>
        </w:rPr>
        <w:t>.</w:t>
      </w:r>
      <w:r w:rsidRPr="00473220">
        <w:rPr>
          <w:rFonts w:ascii="Arial" w:hAnsi="Arial" w:cs="Arial"/>
          <w:sz w:val="24"/>
          <w:szCs w:val="24"/>
        </w:rPr>
        <w:t xml:space="preserve">, </w:t>
      </w:r>
      <w:proofErr w:type="spellStart"/>
      <w:r w:rsidRPr="00473220">
        <w:rPr>
          <w:rFonts w:ascii="Arial" w:hAnsi="Arial" w:cs="Arial"/>
          <w:sz w:val="24"/>
          <w:szCs w:val="24"/>
        </w:rPr>
        <w:t>Murtagh</w:t>
      </w:r>
      <w:proofErr w:type="spellEnd"/>
      <w:r>
        <w:rPr>
          <w:rFonts w:ascii="Arial" w:hAnsi="Arial" w:cs="Arial"/>
          <w:sz w:val="24"/>
          <w:szCs w:val="24"/>
        </w:rPr>
        <w:t>,</w:t>
      </w:r>
      <w:r w:rsidRPr="00473220">
        <w:rPr>
          <w:rFonts w:ascii="Arial" w:hAnsi="Arial" w:cs="Arial"/>
          <w:sz w:val="24"/>
          <w:szCs w:val="24"/>
        </w:rPr>
        <w:t xml:space="preserve"> F</w:t>
      </w:r>
      <w:r>
        <w:rPr>
          <w:rFonts w:ascii="Arial" w:hAnsi="Arial" w:cs="Arial"/>
          <w:sz w:val="24"/>
          <w:szCs w:val="24"/>
        </w:rPr>
        <w:t>.</w:t>
      </w:r>
      <w:r w:rsidRPr="00473220">
        <w:rPr>
          <w:rFonts w:ascii="Arial" w:hAnsi="Arial" w:cs="Arial"/>
          <w:sz w:val="24"/>
          <w:szCs w:val="24"/>
        </w:rPr>
        <w:t>E</w:t>
      </w:r>
      <w:r>
        <w:rPr>
          <w:rFonts w:ascii="Arial" w:hAnsi="Arial" w:cs="Arial"/>
          <w:sz w:val="24"/>
          <w:szCs w:val="24"/>
        </w:rPr>
        <w:t>.</w:t>
      </w:r>
      <w:r w:rsidRPr="00473220">
        <w:rPr>
          <w:rFonts w:ascii="Arial" w:hAnsi="Arial" w:cs="Arial"/>
          <w:sz w:val="24"/>
          <w:szCs w:val="24"/>
        </w:rPr>
        <w:t>M</w:t>
      </w:r>
      <w:r>
        <w:rPr>
          <w:rFonts w:ascii="Arial" w:hAnsi="Arial" w:cs="Arial"/>
          <w:sz w:val="24"/>
          <w:szCs w:val="24"/>
        </w:rPr>
        <w:t>.</w:t>
      </w:r>
      <w:r w:rsidRPr="00473220">
        <w:rPr>
          <w:rFonts w:ascii="Arial" w:hAnsi="Arial" w:cs="Arial"/>
          <w:sz w:val="24"/>
          <w:szCs w:val="24"/>
        </w:rPr>
        <w:t>, Spicer</w:t>
      </w:r>
      <w:r>
        <w:rPr>
          <w:rFonts w:ascii="Arial" w:hAnsi="Arial" w:cs="Arial"/>
          <w:sz w:val="24"/>
          <w:szCs w:val="24"/>
        </w:rPr>
        <w:t>,</w:t>
      </w:r>
      <w:r w:rsidRPr="00473220">
        <w:rPr>
          <w:rFonts w:ascii="Arial" w:hAnsi="Arial" w:cs="Arial"/>
          <w:sz w:val="24"/>
          <w:szCs w:val="24"/>
        </w:rPr>
        <w:t xml:space="preserve"> J</w:t>
      </w:r>
      <w:r>
        <w:rPr>
          <w:rFonts w:ascii="Arial" w:hAnsi="Arial" w:cs="Arial"/>
          <w:sz w:val="24"/>
          <w:szCs w:val="24"/>
        </w:rPr>
        <w:t>.</w:t>
      </w:r>
      <w:r w:rsidRPr="00473220">
        <w:rPr>
          <w:rFonts w:ascii="Arial" w:hAnsi="Arial" w:cs="Arial"/>
          <w:sz w:val="24"/>
          <w:szCs w:val="24"/>
        </w:rPr>
        <w:t xml:space="preserve"> and </w:t>
      </w:r>
      <w:proofErr w:type="spellStart"/>
      <w:r w:rsidRPr="00473220">
        <w:rPr>
          <w:rFonts w:ascii="Arial" w:hAnsi="Arial" w:cs="Arial"/>
          <w:sz w:val="24"/>
          <w:szCs w:val="24"/>
        </w:rPr>
        <w:t>Bausewein</w:t>
      </w:r>
      <w:proofErr w:type="spellEnd"/>
      <w:r>
        <w:rPr>
          <w:rFonts w:ascii="Arial" w:hAnsi="Arial" w:cs="Arial"/>
          <w:sz w:val="24"/>
          <w:szCs w:val="24"/>
        </w:rPr>
        <w:t>,</w:t>
      </w:r>
      <w:r w:rsidRPr="00473220">
        <w:rPr>
          <w:rFonts w:ascii="Arial" w:hAnsi="Arial" w:cs="Arial"/>
          <w:sz w:val="24"/>
          <w:szCs w:val="24"/>
        </w:rPr>
        <w:t xml:space="preserve"> C</w:t>
      </w:r>
      <w:r>
        <w:rPr>
          <w:rFonts w:ascii="Arial" w:hAnsi="Arial" w:cs="Arial"/>
          <w:sz w:val="24"/>
          <w:szCs w:val="24"/>
        </w:rPr>
        <w:t xml:space="preserve">., </w:t>
      </w:r>
      <w:r w:rsidRPr="00473220">
        <w:rPr>
          <w:rFonts w:ascii="Arial" w:hAnsi="Arial" w:cs="Arial"/>
          <w:sz w:val="24"/>
          <w:szCs w:val="24"/>
        </w:rPr>
        <w:t>2013</w:t>
      </w:r>
      <w:r>
        <w:rPr>
          <w:rFonts w:ascii="Arial" w:hAnsi="Arial" w:cs="Arial"/>
          <w:sz w:val="24"/>
          <w:szCs w:val="24"/>
        </w:rPr>
        <w:t xml:space="preserve">. </w:t>
      </w:r>
      <w:r w:rsidRPr="00473220">
        <w:rPr>
          <w:rFonts w:ascii="Arial" w:hAnsi="Arial" w:cs="Arial"/>
          <w:sz w:val="24"/>
          <w:szCs w:val="24"/>
        </w:rPr>
        <w:t xml:space="preserve">Episodic and continuous breathlessness: a new categorization of breathlessness. </w:t>
      </w:r>
      <w:r w:rsidRPr="00473220">
        <w:rPr>
          <w:rFonts w:ascii="Arial" w:hAnsi="Arial" w:cs="Arial"/>
          <w:iCs/>
          <w:sz w:val="24"/>
          <w:szCs w:val="24"/>
        </w:rPr>
        <w:t>Journal of Pain and Symptom Management</w:t>
      </w:r>
      <w:r>
        <w:rPr>
          <w:rFonts w:ascii="Arial" w:hAnsi="Arial" w:cs="Arial"/>
          <w:iCs/>
          <w:sz w:val="24"/>
          <w:szCs w:val="24"/>
        </w:rPr>
        <w:t>.</w:t>
      </w:r>
      <w:r>
        <w:rPr>
          <w:rFonts w:ascii="Arial" w:hAnsi="Arial" w:cs="Arial"/>
          <w:sz w:val="24"/>
          <w:szCs w:val="24"/>
        </w:rPr>
        <w:t xml:space="preserve"> 45(6), </w:t>
      </w:r>
      <w:r w:rsidRPr="00473220">
        <w:rPr>
          <w:rFonts w:ascii="Arial" w:hAnsi="Arial" w:cs="Arial"/>
          <w:sz w:val="24"/>
          <w:szCs w:val="24"/>
        </w:rPr>
        <w:t>1019-1029</w:t>
      </w:r>
      <w:r>
        <w:rPr>
          <w:rFonts w:ascii="Arial" w:hAnsi="Arial" w:cs="Arial"/>
          <w:sz w:val="24"/>
          <w:szCs w:val="24"/>
        </w:rPr>
        <w:t>.</w:t>
      </w:r>
    </w:p>
    <w:p w14:paraId="47592C61" w14:textId="77777777" w:rsidR="00473220" w:rsidRPr="00473220" w:rsidRDefault="00473220">
      <w:pPr>
        <w:pStyle w:val="BodyAA"/>
        <w:spacing w:line="360" w:lineRule="auto"/>
        <w:rPr>
          <w:rFonts w:ascii="Arial" w:eastAsia="Arial" w:hAnsi="Arial" w:cs="Arial"/>
          <w:sz w:val="24"/>
          <w:szCs w:val="24"/>
        </w:rPr>
      </w:pPr>
    </w:p>
    <w:p w14:paraId="430858B5" w14:textId="77777777" w:rsidR="00DB07EB" w:rsidRDefault="00636C1E">
      <w:pPr>
        <w:pStyle w:val="BodyAA"/>
        <w:spacing w:line="360" w:lineRule="auto"/>
        <w:rPr>
          <w:rFonts w:ascii="Arial" w:eastAsia="Arial" w:hAnsi="Arial" w:cs="Arial"/>
          <w:sz w:val="24"/>
          <w:szCs w:val="24"/>
        </w:rPr>
      </w:pPr>
      <w:r>
        <w:rPr>
          <w:rFonts w:ascii="Arial" w:hAnsi="Arial"/>
          <w:sz w:val="24"/>
          <w:szCs w:val="24"/>
        </w:rPr>
        <w:t xml:space="preserve">Simon, S.T., </w:t>
      </w:r>
      <w:proofErr w:type="spellStart"/>
      <w:r>
        <w:rPr>
          <w:rFonts w:ascii="Arial" w:hAnsi="Arial"/>
          <w:sz w:val="24"/>
          <w:szCs w:val="24"/>
        </w:rPr>
        <w:t>Weingartner</w:t>
      </w:r>
      <w:proofErr w:type="spellEnd"/>
      <w:r>
        <w:rPr>
          <w:rFonts w:ascii="Arial" w:hAnsi="Arial"/>
          <w:sz w:val="24"/>
          <w:szCs w:val="24"/>
        </w:rPr>
        <w:t xml:space="preserve">, V., Higginson, I.J., </w:t>
      </w:r>
      <w:proofErr w:type="spellStart"/>
      <w:r>
        <w:rPr>
          <w:rFonts w:ascii="Arial" w:hAnsi="Arial"/>
          <w:sz w:val="24"/>
          <w:szCs w:val="24"/>
        </w:rPr>
        <w:t>Voltz</w:t>
      </w:r>
      <w:proofErr w:type="spellEnd"/>
      <w:r>
        <w:rPr>
          <w:rFonts w:ascii="Arial" w:hAnsi="Arial"/>
          <w:sz w:val="24"/>
          <w:szCs w:val="24"/>
        </w:rPr>
        <w:t xml:space="preserve">, R. and </w:t>
      </w:r>
      <w:proofErr w:type="spellStart"/>
      <w:r>
        <w:rPr>
          <w:rFonts w:ascii="Arial" w:hAnsi="Arial"/>
          <w:sz w:val="24"/>
          <w:szCs w:val="24"/>
        </w:rPr>
        <w:t>Bausewein</w:t>
      </w:r>
      <w:proofErr w:type="spellEnd"/>
      <w:r>
        <w:rPr>
          <w:rFonts w:ascii="Arial" w:hAnsi="Arial"/>
          <w:sz w:val="24"/>
          <w:szCs w:val="24"/>
        </w:rPr>
        <w:t>, C., 2014. Definition, categorization and terminology of episodic breathlessness: consensus by an international Delphi survey. Journal of Pain and Symptom Management. 47(5), 828-838.</w:t>
      </w:r>
    </w:p>
    <w:p w14:paraId="323FFEEE" w14:textId="77777777" w:rsidR="001A3517" w:rsidRDefault="001A3517">
      <w:pPr>
        <w:pStyle w:val="BodyA"/>
        <w:spacing w:line="360" w:lineRule="auto"/>
        <w:rPr>
          <w:rFonts w:ascii="Arial" w:eastAsia="Arial" w:hAnsi="Arial" w:cs="Arial"/>
          <w:sz w:val="24"/>
          <w:szCs w:val="24"/>
        </w:rPr>
      </w:pPr>
    </w:p>
    <w:p w14:paraId="64C415C1" w14:textId="77777777" w:rsidR="00DB07EB" w:rsidRDefault="00DB07EB">
      <w:pPr>
        <w:pStyle w:val="BodyA"/>
        <w:spacing w:line="360" w:lineRule="auto"/>
        <w:rPr>
          <w:rFonts w:ascii="Arial" w:eastAsia="Arial" w:hAnsi="Arial" w:cs="Arial"/>
          <w:sz w:val="24"/>
          <w:szCs w:val="24"/>
        </w:rPr>
      </w:pPr>
    </w:p>
    <w:p w14:paraId="518377A9" w14:textId="77777777" w:rsidR="00DB07EB" w:rsidRDefault="00636C1E">
      <w:pPr>
        <w:pStyle w:val="BodyA"/>
        <w:spacing w:line="360" w:lineRule="auto"/>
        <w:rPr>
          <w:rFonts w:ascii="Arial" w:hAnsi="Arial"/>
          <w:sz w:val="24"/>
          <w:szCs w:val="24"/>
        </w:rPr>
      </w:pPr>
      <w:r>
        <w:rPr>
          <w:rFonts w:ascii="Arial" w:hAnsi="Arial"/>
          <w:sz w:val="24"/>
          <w:szCs w:val="24"/>
        </w:rPr>
        <w:t>Smith, J.A., Flowers, P. and Larkin, M., 2009 Interpretative Phenomenological Analysis, Sage Publications Ltd, London.</w:t>
      </w:r>
    </w:p>
    <w:p w14:paraId="3B927379" w14:textId="77777777" w:rsidR="009B7A11" w:rsidRDefault="009B7A11">
      <w:pPr>
        <w:pStyle w:val="BodyA"/>
        <w:spacing w:line="360" w:lineRule="auto"/>
        <w:rPr>
          <w:rFonts w:ascii="Arial" w:hAnsi="Arial"/>
          <w:sz w:val="24"/>
          <w:szCs w:val="24"/>
        </w:rPr>
      </w:pPr>
    </w:p>
    <w:p w14:paraId="7C64C411" w14:textId="77777777" w:rsidR="009B7A11" w:rsidRDefault="009B7A11">
      <w:pPr>
        <w:pStyle w:val="BodyA"/>
        <w:spacing w:line="360" w:lineRule="auto"/>
        <w:rPr>
          <w:rFonts w:ascii="Arial" w:eastAsia="Arial" w:hAnsi="Arial" w:cs="Arial"/>
          <w:sz w:val="24"/>
          <w:szCs w:val="24"/>
        </w:rPr>
      </w:pPr>
      <w:proofErr w:type="spellStart"/>
      <w:r>
        <w:rPr>
          <w:rFonts w:ascii="Arial" w:hAnsi="Arial"/>
          <w:sz w:val="24"/>
          <w:szCs w:val="24"/>
        </w:rPr>
        <w:t>Tishelman</w:t>
      </w:r>
      <w:proofErr w:type="spellEnd"/>
      <w:r>
        <w:rPr>
          <w:rFonts w:ascii="Arial" w:hAnsi="Arial"/>
          <w:sz w:val="24"/>
          <w:szCs w:val="24"/>
        </w:rPr>
        <w:t xml:space="preserve">, C., </w:t>
      </w:r>
      <w:proofErr w:type="spellStart"/>
      <w:r>
        <w:rPr>
          <w:rFonts w:ascii="Arial" w:hAnsi="Arial"/>
          <w:sz w:val="24"/>
          <w:szCs w:val="24"/>
        </w:rPr>
        <w:t>Degner</w:t>
      </w:r>
      <w:proofErr w:type="spellEnd"/>
      <w:r>
        <w:rPr>
          <w:rFonts w:ascii="Arial" w:hAnsi="Arial"/>
          <w:sz w:val="24"/>
          <w:szCs w:val="24"/>
        </w:rPr>
        <w:t xml:space="preserve">, L.F., Rudman, A., </w:t>
      </w:r>
      <w:proofErr w:type="spellStart"/>
      <w:r>
        <w:rPr>
          <w:rFonts w:ascii="Arial" w:hAnsi="Arial"/>
          <w:sz w:val="24"/>
          <w:szCs w:val="24"/>
        </w:rPr>
        <w:t>Bertilsson</w:t>
      </w:r>
      <w:proofErr w:type="spellEnd"/>
      <w:r>
        <w:rPr>
          <w:rFonts w:ascii="Arial" w:hAnsi="Arial"/>
          <w:sz w:val="24"/>
          <w:szCs w:val="24"/>
        </w:rPr>
        <w:t xml:space="preserve">, K., Bond, R., </w:t>
      </w:r>
      <w:proofErr w:type="spellStart"/>
      <w:r>
        <w:rPr>
          <w:rFonts w:ascii="Arial" w:hAnsi="Arial"/>
          <w:sz w:val="24"/>
          <w:szCs w:val="24"/>
        </w:rPr>
        <w:t>Broberger</w:t>
      </w:r>
      <w:proofErr w:type="spellEnd"/>
      <w:r>
        <w:rPr>
          <w:rFonts w:ascii="Arial" w:hAnsi="Arial"/>
          <w:sz w:val="24"/>
          <w:szCs w:val="24"/>
        </w:rPr>
        <w:t xml:space="preserve">, E., </w:t>
      </w:r>
      <w:proofErr w:type="spellStart"/>
      <w:r>
        <w:rPr>
          <w:rFonts w:ascii="Arial" w:hAnsi="Arial"/>
          <w:sz w:val="24"/>
          <w:szCs w:val="24"/>
        </w:rPr>
        <w:t>Doukkali</w:t>
      </w:r>
      <w:proofErr w:type="spellEnd"/>
      <w:r>
        <w:rPr>
          <w:rFonts w:ascii="Arial" w:hAnsi="Arial"/>
          <w:sz w:val="24"/>
          <w:szCs w:val="24"/>
        </w:rPr>
        <w:t xml:space="preserve">, E. and </w:t>
      </w:r>
      <w:proofErr w:type="spellStart"/>
      <w:r>
        <w:rPr>
          <w:rFonts w:ascii="Arial" w:hAnsi="Arial"/>
          <w:sz w:val="24"/>
          <w:szCs w:val="24"/>
        </w:rPr>
        <w:t>Levealahti</w:t>
      </w:r>
      <w:proofErr w:type="spellEnd"/>
      <w:r>
        <w:rPr>
          <w:rFonts w:ascii="Arial" w:hAnsi="Arial"/>
          <w:sz w:val="24"/>
          <w:szCs w:val="24"/>
        </w:rPr>
        <w:t>, H., 2005. Symptoms in patients with lung carcinoma; distinguishing distress from intensity. Cancer. 104(9), 2013-2021</w:t>
      </w:r>
    </w:p>
    <w:p w14:paraId="40C2BB95" w14:textId="77777777" w:rsidR="00DB07EB" w:rsidRDefault="00DB07EB">
      <w:pPr>
        <w:pStyle w:val="BodyAA"/>
        <w:spacing w:line="360" w:lineRule="auto"/>
        <w:rPr>
          <w:rFonts w:ascii="Arial" w:eastAsia="Arial" w:hAnsi="Arial" w:cs="Arial"/>
          <w:sz w:val="24"/>
          <w:szCs w:val="24"/>
        </w:rPr>
      </w:pPr>
    </w:p>
    <w:p w14:paraId="09A32344" w14:textId="77777777" w:rsidR="00DB07EB" w:rsidRDefault="00636C1E">
      <w:pPr>
        <w:pStyle w:val="BodyAA"/>
        <w:spacing w:line="360" w:lineRule="auto"/>
        <w:rPr>
          <w:rFonts w:ascii="Arial" w:hAnsi="Arial"/>
          <w:sz w:val="24"/>
          <w:szCs w:val="24"/>
        </w:rPr>
      </w:pPr>
      <w:proofErr w:type="spellStart"/>
      <w:r>
        <w:rPr>
          <w:rFonts w:ascii="Arial" w:hAnsi="Arial"/>
          <w:sz w:val="24"/>
          <w:szCs w:val="24"/>
        </w:rPr>
        <w:t>Weingartner</w:t>
      </w:r>
      <w:proofErr w:type="spellEnd"/>
      <w:r>
        <w:rPr>
          <w:rFonts w:ascii="Arial" w:hAnsi="Arial"/>
          <w:sz w:val="24"/>
          <w:szCs w:val="24"/>
        </w:rPr>
        <w:t xml:space="preserve">, V., </w:t>
      </w:r>
      <w:proofErr w:type="spellStart"/>
      <w:r>
        <w:rPr>
          <w:rFonts w:ascii="Arial" w:hAnsi="Arial"/>
          <w:sz w:val="24"/>
          <w:szCs w:val="24"/>
        </w:rPr>
        <w:t>Bausewein</w:t>
      </w:r>
      <w:proofErr w:type="spellEnd"/>
      <w:r>
        <w:rPr>
          <w:rFonts w:ascii="Arial" w:hAnsi="Arial"/>
          <w:sz w:val="24"/>
          <w:szCs w:val="24"/>
        </w:rPr>
        <w:t xml:space="preserve">, C., Higginson, I.J., </w:t>
      </w:r>
      <w:proofErr w:type="spellStart"/>
      <w:r>
        <w:rPr>
          <w:rFonts w:ascii="Arial" w:hAnsi="Arial"/>
          <w:sz w:val="24"/>
          <w:szCs w:val="24"/>
        </w:rPr>
        <w:t>Scheve</w:t>
      </w:r>
      <w:proofErr w:type="spellEnd"/>
      <w:r>
        <w:rPr>
          <w:rFonts w:ascii="Arial" w:hAnsi="Arial"/>
          <w:sz w:val="24"/>
          <w:szCs w:val="24"/>
        </w:rPr>
        <w:t xml:space="preserve">, C., </w:t>
      </w:r>
      <w:proofErr w:type="spellStart"/>
      <w:r>
        <w:rPr>
          <w:rFonts w:ascii="Arial" w:hAnsi="Arial"/>
          <w:sz w:val="24"/>
          <w:szCs w:val="24"/>
        </w:rPr>
        <w:t>Murtagh</w:t>
      </w:r>
      <w:proofErr w:type="spellEnd"/>
      <w:r>
        <w:rPr>
          <w:rFonts w:ascii="Arial" w:hAnsi="Arial"/>
          <w:sz w:val="24"/>
          <w:szCs w:val="24"/>
        </w:rPr>
        <w:t xml:space="preserve">, F.E.M., </w:t>
      </w:r>
      <w:proofErr w:type="spellStart"/>
      <w:r>
        <w:rPr>
          <w:rFonts w:ascii="Arial" w:hAnsi="Arial"/>
          <w:sz w:val="24"/>
          <w:szCs w:val="24"/>
        </w:rPr>
        <w:t>Voltz</w:t>
      </w:r>
      <w:proofErr w:type="spellEnd"/>
      <w:r>
        <w:rPr>
          <w:rFonts w:ascii="Arial" w:hAnsi="Arial"/>
          <w:sz w:val="24"/>
          <w:szCs w:val="24"/>
        </w:rPr>
        <w:t xml:space="preserve">, R. and Simon, S.T., 2013. </w:t>
      </w:r>
      <w:proofErr w:type="spellStart"/>
      <w:r>
        <w:rPr>
          <w:rFonts w:ascii="Arial" w:hAnsi="Arial"/>
          <w:sz w:val="24"/>
          <w:szCs w:val="24"/>
        </w:rPr>
        <w:t>Characterising</w:t>
      </w:r>
      <w:proofErr w:type="spellEnd"/>
      <w:r>
        <w:rPr>
          <w:rFonts w:ascii="Arial" w:hAnsi="Arial"/>
          <w:sz w:val="24"/>
          <w:szCs w:val="24"/>
        </w:rPr>
        <w:t xml:space="preserve"> episodic breathlessness in patients with advanced disease. Journal of Palliative Medicine. 16(10), 1275-1279.</w:t>
      </w:r>
    </w:p>
    <w:p w14:paraId="528C9CE7" w14:textId="77777777" w:rsidR="001A3517" w:rsidRDefault="001A3517" w:rsidP="001A3517">
      <w:pPr>
        <w:pStyle w:val="BodyAA"/>
        <w:spacing w:line="360" w:lineRule="auto"/>
        <w:rPr>
          <w:rFonts w:ascii="Arial" w:eastAsia="Arial" w:hAnsi="Arial" w:cs="Arial"/>
          <w:sz w:val="24"/>
          <w:szCs w:val="24"/>
        </w:rPr>
      </w:pPr>
    </w:p>
    <w:p w14:paraId="776C2268" w14:textId="77777777" w:rsidR="001A3517" w:rsidRDefault="001A3517" w:rsidP="001A3517">
      <w:pPr>
        <w:pStyle w:val="BodyAA"/>
        <w:spacing w:line="360" w:lineRule="auto"/>
        <w:rPr>
          <w:rFonts w:ascii="Arial" w:eastAsia="Arial" w:hAnsi="Arial" w:cs="Arial"/>
          <w:sz w:val="24"/>
          <w:szCs w:val="24"/>
        </w:rPr>
      </w:pPr>
      <w:proofErr w:type="spellStart"/>
      <w:r w:rsidRPr="001A3517">
        <w:rPr>
          <w:rFonts w:ascii="Arial" w:eastAsia="Arial" w:hAnsi="Arial" w:cs="Arial"/>
          <w:sz w:val="24"/>
          <w:szCs w:val="24"/>
        </w:rPr>
        <w:t>Weingartner</w:t>
      </w:r>
      <w:proofErr w:type="spellEnd"/>
      <w:r>
        <w:rPr>
          <w:rFonts w:ascii="Arial" w:eastAsia="Arial" w:hAnsi="Arial" w:cs="Arial"/>
          <w:sz w:val="24"/>
          <w:szCs w:val="24"/>
        </w:rPr>
        <w:t>,</w:t>
      </w:r>
      <w:r w:rsidRPr="001A3517">
        <w:rPr>
          <w:rFonts w:ascii="Arial" w:eastAsia="Arial" w:hAnsi="Arial" w:cs="Arial"/>
          <w:sz w:val="24"/>
          <w:szCs w:val="24"/>
        </w:rPr>
        <w:t xml:space="preserve"> V</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Scheve</w:t>
      </w:r>
      <w:proofErr w:type="spellEnd"/>
      <w:r>
        <w:rPr>
          <w:rFonts w:ascii="Arial" w:eastAsia="Arial" w:hAnsi="Arial" w:cs="Arial"/>
          <w:sz w:val="24"/>
          <w:szCs w:val="24"/>
        </w:rPr>
        <w:t>,</w:t>
      </w:r>
      <w:r w:rsidRPr="001A3517">
        <w:rPr>
          <w:rFonts w:ascii="Arial" w:eastAsia="Arial" w:hAnsi="Arial" w:cs="Arial"/>
          <w:sz w:val="24"/>
          <w:szCs w:val="24"/>
        </w:rPr>
        <w:t xml:space="preserve"> C</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Gerdes</w:t>
      </w:r>
      <w:proofErr w:type="spellEnd"/>
      <w:r>
        <w:rPr>
          <w:rFonts w:ascii="Arial" w:eastAsia="Arial" w:hAnsi="Arial" w:cs="Arial"/>
          <w:sz w:val="24"/>
          <w:szCs w:val="24"/>
        </w:rPr>
        <w:t>,</w:t>
      </w:r>
      <w:r w:rsidRPr="001A3517">
        <w:rPr>
          <w:rFonts w:ascii="Arial" w:eastAsia="Arial" w:hAnsi="Arial" w:cs="Arial"/>
          <w:sz w:val="24"/>
          <w:szCs w:val="24"/>
        </w:rPr>
        <w:t xml:space="preserve"> V</w:t>
      </w:r>
      <w:r>
        <w:rPr>
          <w:rFonts w:ascii="Arial" w:eastAsia="Arial" w:hAnsi="Arial" w:cs="Arial"/>
          <w:sz w:val="24"/>
          <w:szCs w:val="24"/>
        </w:rPr>
        <w:t>.</w:t>
      </w:r>
      <w:r w:rsidRPr="001A3517">
        <w:rPr>
          <w:rFonts w:ascii="Arial" w:eastAsia="Arial" w:hAnsi="Arial" w:cs="Arial"/>
          <w:sz w:val="24"/>
          <w:szCs w:val="24"/>
        </w:rPr>
        <w:t>, Schwarz-</w:t>
      </w:r>
      <w:proofErr w:type="spellStart"/>
      <w:r w:rsidRPr="001A3517">
        <w:rPr>
          <w:rFonts w:ascii="Arial" w:eastAsia="Arial" w:hAnsi="Arial" w:cs="Arial"/>
          <w:sz w:val="24"/>
          <w:szCs w:val="24"/>
        </w:rPr>
        <w:t>Eywill</w:t>
      </w:r>
      <w:proofErr w:type="spellEnd"/>
      <w:r>
        <w:rPr>
          <w:rFonts w:ascii="Arial" w:eastAsia="Arial" w:hAnsi="Arial" w:cs="Arial"/>
          <w:sz w:val="24"/>
          <w:szCs w:val="24"/>
        </w:rPr>
        <w:t>,</w:t>
      </w:r>
      <w:r w:rsidRPr="001A3517">
        <w:rPr>
          <w:rFonts w:ascii="Arial" w:eastAsia="Arial" w:hAnsi="Arial" w:cs="Arial"/>
          <w:sz w:val="24"/>
          <w:szCs w:val="24"/>
        </w:rPr>
        <w:t xml:space="preserve"> M</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Prenzel</w:t>
      </w:r>
      <w:proofErr w:type="spellEnd"/>
      <w:r>
        <w:rPr>
          <w:rFonts w:ascii="Arial" w:eastAsia="Arial" w:hAnsi="Arial" w:cs="Arial"/>
          <w:sz w:val="24"/>
          <w:szCs w:val="24"/>
        </w:rPr>
        <w:t>,</w:t>
      </w:r>
      <w:r w:rsidRPr="001A3517">
        <w:rPr>
          <w:rFonts w:ascii="Arial" w:eastAsia="Arial" w:hAnsi="Arial" w:cs="Arial"/>
          <w:sz w:val="24"/>
          <w:szCs w:val="24"/>
        </w:rPr>
        <w:t xml:space="preserve"> R</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Otremba</w:t>
      </w:r>
      <w:proofErr w:type="spellEnd"/>
      <w:r>
        <w:rPr>
          <w:rFonts w:ascii="Arial" w:eastAsia="Arial" w:hAnsi="Arial" w:cs="Arial"/>
          <w:sz w:val="24"/>
          <w:szCs w:val="24"/>
        </w:rPr>
        <w:t>,</w:t>
      </w:r>
      <w:r w:rsidRPr="001A3517">
        <w:rPr>
          <w:rFonts w:ascii="Arial" w:eastAsia="Arial" w:hAnsi="Arial" w:cs="Arial"/>
          <w:sz w:val="24"/>
          <w:szCs w:val="24"/>
        </w:rPr>
        <w:t xml:space="preserve"> B</w:t>
      </w:r>
      <w:r>
        <w:rPr>
          <w:rFonts w:ascii="Arial" w:eastAsia="Arial" w:hAnsi="Arial" w:cs="Arial"/>
          <w:sz w:val="24"/>
          <w:szCs w:val="24"/>
        </w:rPr>
        <w:t>.</w:t>
      </w:r>
      <w:r w:rsidRPr="001A3517">
        <w:rPr>
          <w:rFonts w:ascii="Arial" w:eastAsia="Arial" w:hAnsi="Arial" w:cs="Arial"/>
          <w:sz w:val="24"/>
          <w:szCs w:val="24"/>
        </w:rPr>
        <w:t>,</w:t>
      </w:r>
      <w:r>
        <w:rPr>
          <w:rFonts w:ascii="Arial" w:eastAsia="Arial" w:hAnsi="Arial" w:cs="Arial"/>
          <w:sz w:val="24"/>
          <w:szCs w:val="24"/>
        </w:rPr>
        <w:t xml:space="preserve"> </w:t>
      </w:r>
      <w:proofErr w:type="spellStart"/>
      <w:r w:rsidRPr="001A3517">
        <w:rPr>
          <w:rFonts w:ascii="Arial" w:eastAsia="Arial" w:hAnsi="Arial" w:cs="Arial"/>
          <w:sz w:val="24"/>
          <w:szCs w:val="24"/>
        </w:rPr>
        <w:t>Muhlenbrock</w:t>
      </w:r>
      <w:proofErr w:type="spellEnd"/>
      <w:r>
        <w:rPr>
          <w:rFonts w:ascii="Arial" w:eastAsia="Arial" w:hAnsi="Arial" w:cs="Arial"/>
          <w:sz w:val="24"/>
          <w:szCs w:val="24"/>
        </w:rPr>
        <w:t>,</w:t>
      </w:r>
      <w:r w:rsidRPr="001A3517">
        <w:rPr>
          <w:rFonts w:ascii="Arial" w:eastAsia="Arial" w:hAnsi="Arial" w:cs="Arial"/>
          <w:sz w:val="24"/>
          <w:szCs w:val="24"/>
        </w:rPr>
        <w:t xml:space="preserve"> J</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Bausewein</w:t>
      </w:r>
      <w:proofErr w:type="spellEnd"/>
      <w:r>
        <w:rPr>
          <w:rFonts w:ascii="Arial" w:eastAsia="Arial" w:hAnsi="Arial" w:cs="Arial"/>
          <w:sz w:val="24"/>
          <w:szCs w:val="24"/>
        </w:rPr>
        <w:t>,</w:t>
      </w:r>
      <w:r w:rsidRPr="001A3517">
        <w:rPr>
          <w:rFonts w:ascii="Arial" w:eastAsia="Arial" w:hAnsi="Arial" w:cs="Arial"/>
          <w:sz w:val="24"/>
          <w:szCs w:val="24"/>
        </w:rPr>
        <w:t xml:space="preserve"> C</w:t>
      </w:r>
      <w:r>
        <w:rPr>
          <w:rFonts w:ascii="Arial" w:eastAsia="Arial" w:hAnsi="Arial" w:cs="Arial"/>
          <w:sz w:val="24"/>
          <w:szCs w:val="24"/>
        </w:rPr>
        <w:t>., Hi</w:t>
      </w:r>
      <w:r w:rsidRPr="001A3517">
        <w:rPr>
          <w:rFonts w:ascii="Arial" w:eastAsia="Arial" w:hAnsi="Arial" w:cs="Arial"/>
          <w:sz w:val="24"/>
          <w:szCs w:val="24"/>
        </w:rPr>
        <w:t>gginson</w:t>
      </w:r>
      <w:r>
        <w:rPr>
          <w:rFonts w:ascii="Arial" w:eastAsia="Arial" w:hAnsi="Arial" w:cs="Arial"/>
          <w:sz w:val="24"/>
          <w:szCs w:val="24"/>
        </w:rPr>
        <w:t>,</w:t>
      </w:r>
      <w:r w:rsidRPr="001A3517">
        <w:rPr>
          <w:rFonts w:ascii="Arial" w:eastAsia="Arial" w:hAnsi="Arial" w:cs="Arial"/>
          <w:sz w:val="24"/>
          <w:szCs w:val="24"/>
        </w:rPr>
        <w:t xml:space="preserve"> I</w:t>
      </w:r>
      <w:r>
        <w:rPr>
          <w:rFonts w:ascii="Arial" w:eastAsia="Arial" w:hAnsi="Arial" w:cs="Arial"/>
          <w:sz w:val="24"/>
          <w:szCs w:val="24"/>
        </w:rPr>
        <w:t>.</w:t>
      </w:r>
      <w:r w:rsidRPr="001A3517">
        <w:rPr>
          <w:rFonts w:ascii="Arial" w:eastAsia="Arial" w:hAnsi="Arial" w:cs="Arial"/>
          <w:sz w:val="24"/>
          <w:szCs w:val="24"/>
        </w:rPr>
        <w:t>J</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Voltz</w:t>
      </w:r>
      <w:proofErr w:type="spellEnd"/>
      <w:r>
        <w:rPr>
          <w:rFonts w:ascii="Arial" w:eastAsia="Arial" w:hAnsi="Arial" w:cs="Arial"/>
          <w:sz w:val="24"/>
          <w:szCs w:val="24"/>
        </w:rPr>
        <w:t>,</w:t>
      </w:r>
      <w:r w:rsidRPr="001A3517">
        <w:rPr>
          <w:rFonts w:ascii="Arial" w:eastAsia="Arial" w:hAnsi="Arial" w:cs="Arial"/>
          <w:sz w:val="24"/>
          <w:szCs w:val="24"/>
        </w:rPr>
        <w:t xml:space="preserve"> R</w:t>
      </w:r>
      <w:r>
        <w:rPr>
          <w:rFonts w:ascii="Arial" w:eastAsia="Arial" w:hAnsi="Arial" w:cs="Arial"/>
          <w:sz w:val="24"/>
          <w:szCs w:val="24"/>
        </w:rPr>
        <w:t>.</w:t>
      </w:r>
      <w:r w:rsidRPr="001A3517">
        <w:rPr>
          <w:rFonts w:ascii="Arial" w:eastAsia="Arial" w:hAnsi="Arial" w:cs="Arial"/>
          <w:sz w:val="24"/>
          <w:szCs w:val="24"/>
        </w:rPr>
        <w:t xml:space="preserve">, </w:t>
      </w:r>
      <w:proofErr w:type="spellStart"/>
      <w:r w:rsidRPr="001A3517">
        <w:rPr>
          <w:rFonts w:ascii="Arial" w:eastAsia="Arial" w:hAnsi="Arial" w:cs="Arial"/>
          <w:sz w:val="24"/>
          <w:szCs w:val="24"/>
        </w:rPr>
        <w:t>Herich</w:t>
      </w:r>
      <w:proofErr w:type="spellEnd"/>
      <w:r>
        <w:rPr>
          <w:rFonts w:ascii="Arial" w:eastAsia="Arial" w:hAnsi="Arial" w:cs="Arial"/>
          <w:sz w:val="24"/>
          <w:szCs w:val="24"/>
        </w:rPr>
        <w:t>,</w:t>
      </w:r>
      <w:r w:rsidRPr="001A3517">
        <w:rPr>
          <w:rFonts w:ascii="Arial" w:eastAsia="Arial" w:hAnsi="Arial" w:cs="Arial"/>
          <w:sz w:val="24"/>
          <w:szCs w:val="24"/>
        </w:rPr>
        <w:t xml:space="preserve"> L</w:t>
      </w:r>
      <w:r>
        <w:rPr>
          <w:rFonts w:ascii="Arial" w:eastAsia="Arial" w:hAnsi="Arial" w:cs="Arial"/>
          <w:sz w:val="24"/>
          <w:szCs w:val="24"/>
        </w:rPr>
        <w:t>.</w:t>
      </w:r>
      <w:r w:rsidRPr="001A3517">
        <w:rPr>
          <w:rFonts w:ascii="Arial" w:eastAsia="Arial" w:hAnsi="Arial" w:cs="Arial"/>
          <w:sz w:val="24"/>
          <w:szCs w:val="24"/>
        </w:rPr>
        <w:t xml:space="preserve"> and Simon</w:t>
      </w:r>
      <w:r>
        <w:rPr>
          <w:rFonts w:ascii="Arial" w:eastAsia="Arial" w:hAnsi="Arial" w:cs="Arial"/>
          <w:sz w:val="24"/>
          <w:szCs w:val="24"/>
        </w:rPr>
        <w:t>,</w:t>
      </w:r>
      <w:r w:rsidRPr="001A3517">
        <w:rPr>
          <w:rFonts w:ascii="Arial" w:eastAsia="Arial" w:hAnsi="Arial" w:cs="Arial"/>
          <w:sz w:val="24"/>
          <w:szCs w:val="24"/>
        </w:rPr>
        <w:t xml:space="preserve"> S</w:t>
      </w:r>
      <w:r>
        <w:rPr>
          <w:rFonts w:ascii="Arial" w:eastAsia="Arial" w:hAnsi="Arial" w:cs="Arial"/>
          <w:sz w:val="24"/>
          <w:szCs w:val="24"/>
        </w:rPr>
        <w:t>.</w:t>
      </w:r>
      <w:r w:rsidRPr="001A3517">
        <w:rPr>
          <w:rFonts w:ascii="Arial" w:eastAsia="Arial" w:hAnsi="Arial" w:cs="Arial"/>
          <w:sz w:val="24"/>
          <w:szCs w:val="24"/>
        </w:rPr>
        <w:t>T</w:t>
      </w:r>
      <w:r>
        <w:rPr>
          <w:rFonts w:ascii="Arial" w:eastAsia="Arial" w:hAnsi="Arial" w:cs="Arial"/>
          <w:sz w:val="24"/>
          <w:szCs w:val="24"/>
        </w:rPr>
        <w:t xml:space="preserve">., </w:t>
      </w:r>
      <w:r w:rsidRPr="001A3517">
        <w:rPr>
          <w:rFonts w:ascii="Arial" w:eastAsia="Arial" w:hAnsi="Arial" w:cs="Arial"/>
          <w:sz w:val="24"/>
          <w:szCs w:val="24"/>
        </w:rPr>
        <w:t>2015</w:t>
      </w:r>
      <w:r>
        <w:rPr>
          <w:rFonts w:ascii="Arial" w:eastAsia="Arial" w:hAnsi="Arial" w:cs="Arial"/>
          <w:sz w:val="24"/>
          <w:szCs w:val="24"/>
        </w:rPr>
        <w:t>.</w:t>
      </w:r>
      <w:r w:rsidRPr="001A3517">
        <w:rPr>
          <w:rFonts w:ascii="Arial" w:eastAsia="Arial" w:hAnsi="Arial" w:cs="Arial"/>
          <w:sz w:val="24"/>
          <w:szCs w:val="24"/>
        </w:rPr>
        <w:t>Characteristics of episodic breathlessness as reported by patients with advanced chronic</w:t>
      </w:r>
      <w:r>
        <w:rPr>
          <w:rFonts w:ascii="Arial" w:eastAsia="Arial" w:hAnsi="Arial" w:cs="Arial"/>
          <w:sz w:val="24"/>
          <w:szCs w:val="24"/>
        </w:rPr>
        <w:t xml:space="preserve"> </w:t>
      </w:r>
      <w:r w:rsidRPr="001A3517">
        <w:rPr>
          <w:rFonts w:ascii="Arial" w:eastAsia="Arial" w:hAnsi="Arial" w:cs="Arial"/>
          <w:sz w:val="24"/>
          <w:szCs w:val="24"/>
        </w:rPr>
        <w:t xml:space="preserve">obstructive pulmonary disease and lung cancer: results of a descriptive cohort </w:t>
      </w:r>
      <w:proofErr w:type="spellStart"/>
      <w:r w:rsidRPr="001A3517">
        <w:rPr>
          <w:rFonts w:ascii="Arial" w:eastAsia="Arial" w:hAnsi="Arial" w:cs="Arial"/>
          <w:sz w:val="24"/>
          <w:szCs w:val="24"/>
        </w:rPr>
        <w:t>study.Palliative</w:t>
      </w:r>
      <w:proofErr w:type="spellEnd"/>
      <w:r w:rsidRPr="001A3517">
        <w:rPr>
          <w:rFonts w:ascii="Arial" w:eastAsia="Arial" w:hAnsi="Arial" w:cs="Arial"/>
          <w:sz w:val="24"/>
          <w:szCs w:val="24"/>
        </w:rPr>
        <w:t xml:space="preserve"> Medicine</w:t>
      </w:r>
      <w:r>
        <w:rPr>
          <w:rFonts w:ascii="Arial" w:eastAsia="Arial" w:hAnsi="Arial" w:cs="Arial"/>
          <w:sz w:val="24"/>
          <w:szCs w:val="24"/>
        </w:rPr>
        <w:t>.</w:t>
      </w:r>
      <w:r w:rsidRPr="001A3517">
        <w:rPr>
          <w:rFonts w:ascii="Arial" w:eastAsia="Arial" w:hAnsi="Arial" w:cs="Arial"/>
          <w:sz w:val="24"/>
          <w:szCs w:val="24"/>
        </w:rPr>
        <w:t xml:space="preserve"> 29(5)</w:t>
      </w:r>
      <w:r>
        <w:rPr>
          <w:rFonts w:ascii="Arial" w:eastAsia="Arial" w:hAnsi="Arial" w:cs="Arial"/>
          <w:sz w:val="24"/>
          <w:szCs w:val="24"/>
        </w:rPr>
        <w:t>,</w:t>
      </w:r>
      <w:r w:rsidRPr="001A3517">
        <w:rPr>
          <w:rFonts w:ascii="Arial" w:eastAsia="Arial" w:hAnsi="Arial" w:cs="Arial"/>
          <w:sz w:val="24"/>
          <w:szCs w:val="24"/>
        </w:rPr>
        <w:t xml:space="preserve"> 420-428</w:t>
      </w:r>
      <w:r>
        <w:rPr>
          <w:rFonts w:ascii="Arial" w:eastAsia="Arial" w:hAnsi="Arial" w:cs="Arial"/>
          <w:sz w:val="24"/>
          <w:szCs w:val="24"/>
        </w:rPr>
        <w:t>.</w:t>
      </w:r>
    </w:p>
    <w:sectPr w:rsidR="001A3517" w:rsidSect="00243EDA">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AA0F2" w14:textId="77777777" w:rsidR="002620DE" w:rsidRDefault="002620DE">
      <w:r>
        <w:separator/>
      </w:r>
    </w:p>
  </w:endnote>
  <w:endnote w:type="continuationSeparator" w:id="0">
    <w:p w14:paraId="47CAA035" w14:textId="77777777" w:rsidR="002620DE" w:rsidRDefault="0026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782936872"/>
      <w:docPartObj>
        <w:docPartGallery w:val="Page Numbers (Bottom of Page)"/>
        <w:docPartUnique/>
      </w:docPartObj>
    </w:sdtPr>
    <w:sdtEndPr/>
    <w:sdtContent>
      <w:sdt>
        <w:sdtPr>
          <w:rPr>
            <w:rFonts w:ascii="Arial" w:hAnsi="Arial" w:cs="Arial"/>
            <w:sz w:val="18"/>
            <w:szCs w:val="18"/>
          </w:rPr>
          <w:id w:val="565050523"/>
          <w:docPartObj>
            <w:docPartGallery w:val="Page Numbers (Top of Page)"/>
            <w:docPartUnique/>
          </w:docPartObj>
        </w:sdtPr>
        <w:sdtEndPr/>
        <w:sdtContent>
          <w:p w14:paraId="5C261E57" w14:textId="77777777" w:rsidR="002620DE" w:rsidRPr="00751053" w:rsidRDefault="002620DE">
            <w:pPr>
              <w:pStyle w:val="Footer"/>
              <w:jc w:val="right"/>
              <w:rPr>
                <w:rFonts w:ascii="Arial" w:hAnsi="Arial" w:cs="Arial"/>
                <w:sz w:val="18"/>
                <w:szCs w:val="18"/>
              </w:rPr>
            </w:pPr>
            <w:r w:rsidRPr="00751053">
              <w:rPr>
                <w:rFonts w:ascii="Arial" w:hAnsi="Arial" w:cs="Arial"/>
                <w:sz w:val="18"/>
                <w:szCs w:val="18"/>
              </w:rPr>
              <w:t xml:space="preserve">Page </w:t>
            </w:r>
            <w:r w:rsidRPr="00751053">
              <w:rPr>
                <w:rFonts w:ascii="Arial" w:hAnsi="Arial" w:cs="Arial"/>
                <w:sz w:val="18"/>
                <w:szCs w:val="18"/>
              </w:rPr>
              <w:fldChar w:fldCharType="begin"/>
            </w:r>
            <w:r w:rsidRPr="00751053">
              <w:rPr>
                <w:rFonts w:ascii="Arial" w:hAnsi="Arial" w:cs="Arial"/>
                <w:sz w:val="18"/>
                <w:szCs w:val="18"/>
              </w:rPr>
              <w:instrText xml:space="preserve"> PAGE </w:instrText>
            </w:r>
            <w:r w:rsidRPr="00751053">
              <w:rPr>
                <w:rFonts w:ascii="Arial" w:hAnsi="Arial" w:cs="Arial"/>
                <w:sz w:val="18"/>
                <w:szCs w:val="18"/>
              </w:rPr>
              <w:fldChar w:fldCharType="separate"/>
            </w:r>
            <w:r w:rsidR="00ED5282">
              <w:rPr>
                <w:rFonts w:ascii="Arial" w:hAnsi="Arial" w:cs="Arial"/>
                <w:noProof/>
                <w:sz w:val="18"/>
                <w:szCs w:val="18"/>
              </w:rPr>
              <w:t>1</w:t>
            </w:r>
            <w:r w:rsidRPr="00751053">
              <w:rPr>
                <w:rFonts w:ascii="Arial" w:hAnsi="Arial" w:cs="Arial"/>
                <w:sz w:val="18"/>
                <w:szCs w:val="18"/>
              </w:rPr>
              <w:fldChar w:fldCharType="end"/>
            </w:r>
            <w:r w:rsidRPr="00751053">
              <w:rPr>
                <w:rFonts w:ascii="Arial" w:hAnsi="Arial" w:cs="Arial"/>
                <w:sz w:val="18"/>
                <w:szCs w:val="18"/>
              </w:rPr>
              <w:t xml:space="preserve"> of </w:t>
            </w:r>
            <w:r w:rsidRPr="00751053">
              <w:rPr>
                <w:rFonts w:ascii="Arial" w:hAnsi="Arial" w:cs="Arial"/>
                <w:sz w:val="18"/>
                <w:szCs w:val="18"/>
              </w:rPr>
              <w:fldChar w:fldCharType="begin"/>
            </w:r>
            <w:r w:rsidRPr="00751053">
              <w:rPr>
                <w:rFonts w:ascii="Arial" w:hAnsi="Arial" w:cs="Arial"/>
                <w:sz w:val="18"/>
                <w:szCs w:val="18"/>
              </w:rPr>
              <w:instrText xml:space="preserve"> NUMPAGES  </w:instrText>
            </w:r>
            <w:r w:rsidRPr="00751053">
              <w:rPr>
                <w:rFonts w:ascii="Arial" w:hAnsi="Arial" w:cs="Arial"/>
                <w:sz w:val="18"/>
                <w:szCs w:val="18"/>
              </w:rPr>
              <w:fldChar w:fldCharType="separate"/>
            </w:r>
            <w:r w:rsidR="00ED5282">
              <w:rPr>
                <w:rFonts w:ascii="Arial" w:hAnsi="Arial" w:cs="Arial"/>
                <w:noProof/>
                <w:sz w:val="18"/>
                <w:szCs w:val="18"/>
              </w:rPr>
              <w:t>20</w:t>
            </w:r>
            <w:r w:rsidRPr="00751053">
              <w:rPr>
                <w:rFonts w:ascii="Arial" w:hAnsi="Arial" w:cs="Arial"/>
                <w:sz w:val="18"/>
                <w:szCs w:val="18"/>
              </w:rPr>
              <w:fldChar w:fldCharType="end"/>
            </w:r>
          </w:p>
        </w:sdtContent>
      </w:sdt>
    </w:sdtContent>
  </w:sdt>
  <w:p w14:paraId="3D66D86E" w14:textId="77777777" w:rsidR="002620DE" w:rsidRPr="00751053" w:rsidRDefault="002620DE">
    <w:pPr>
      <w:pStyle w:val="Header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57F7D" w14:textId="77777777" w:rsidR="002620DE" w:rsidRDefault="002620DE">
      <w:r>
        <w:separator/>
      </w:r>
    </w:p>
  </w:footnote>
  <w:footnote w:type="continuationSeparator" w:id="0">
    <w:p w14:paraId="33816208" w14:textId="77777777" w:rsidR="002620DE" w:rsidRDefault="00262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2CE"/>
    <w:multiLevelType w:val="hybridMultilevel"/>
    <w:tmpl w:val="739CB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963DB1"/>
    <w:multiLevelType w:val="multilevel"/>
    <w:tmpl w:val="BE36A724"/>
    <w:styleLink w:val="List8"/>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15:restartNumberingAfterBreak="0">
    <w:nsid w:val="173F73E3"/>
    <w:multiLevelType w:val="multilevel"/>
    <w:tmpl w:val="19E84F5C"/>
    <w:styleLink w:val="List31"/>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15:restartNumberingAfterBreak="0">
    <w:nsid w:val="1C970997"/>
    <w:multiLevelType w:val="multilevel"/>
    <w:tmpl w:val="1B00419A"/>
    <w:styleLink w:val="List0"/>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2A136452"/>
    <w:multiLevelType w:val="hybridMultilevel"/>
    <w:tmpl w:val="C55CD6CA"/>
    <w:styleLink w:val="ImportedStyle1"/>
    <w:lvl w:ilvl="0" w:tplc="9B0236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B2E68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C4964172">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rPr>
    </w:lvl>
    <w:lvl w:ilvl="3" w:tplc="27ECD0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B29CA5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458B6AE">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rPr>
    </w:lvl>
    <w:lvl w:ilvl="6" w:tplc="9F7028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54824F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498C35A">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2AA35EA6"/>
    <w:multiLevelType w:val="multilevel"/>
    <w:tmpl w:val="A378CDC6"/>
    <w:styleLink w:val="List51"/>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450F1B9A"/>
    <w:multiLevelType w:val="multilevel"/>
    <w:tmpl w:val="41A007EC"/>
    <w:styleLink w:val="List11"/>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15:restartNumberingAfterBreak="0">
    <w:nsid w:val="4CFA4EF0"/>
    <w:multiLevelType w:val="multilevel"/>
    <w:tmpl w:val="1B504598"/>
    <w:styleLink w:val="List15"/>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15:restartNumberingAfterBreak="0">
    <w:nsid w:val="5A303B35"/>
    <w:multiLevelType w:val="multilevel"/>
    <w:tmpl w:val="58F650D4"/>
    <w:styleLink w:val="List14"/>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15:restartNumberingAfterBreak="0">
    <w:nsid w:val="5C561246"/>
    <w:multiLevelType w:val="multilevel"/>
    <w:tmpl w:val="73E47444"/>
    <w:styleLink w:val="List41"/>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15:restartNumberingAfterBreak="0">
    <w:nsid w:val="5D0C7064"/>
    <w:multiLevelType w:val="multilevel"/>
    <w:tmpl w:val="1CC2C848"/>
    <w:styleLink w:val="List1"/>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15:restartNumberingAfterBreak="0">
    <w:nsid w:val="609B7140"/>
    <w:multiLevelType w:val="hybridMultilevel"/>
    <w:tmpl w:val="C55CD6CA"/>
    <w:numStyleLink w:val="ImportedStyle1"/>
  </w:abstractNum>
  <w:abstractNum w:abstractNumId="12" w15:restartNumberingAfterBreak="0">
    <w:nsid w:val="6ECB37EA"/>
    <w:multiLevelType w:val="multilevel"/>
    <w:tmpl w:val="BB6EF2DA"/>
    <w:styleLink w:val="List13"/>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15:restartNumberingAfterBreak="0">
    <w:nsid w:val="735022D8"/>
    <w:multiLevelType w:val="multilevel"/>
    <w:tmpl w:val="E3107146"/>
    <w:styleLink w:val="List12"/>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15:restartNumberingAfterBreak="0">
    <w:nsid w:val="75E52DFE"/>
    <w:multiLevelType w:val="multilevel"/>
    <w:tmpl w:val="331E66EA"/>
    <w:styleLink w:val="List7"/>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15:restartNumberingAfterBreak="0">
    <w:nsid w:val="79A63AEE"/>
    <w:multiLevelType w:val="multilevel"/>
    <w:tmpl w:val="E0466270"/>
    <w:styleLink w:val="List21"/>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15:restartNumberingAfterBreak="0">
    <w:nsid w:val="7FF401A6"/>
    <w:multiLevelType w:val="multilevel"/>
    <w:tmpl w:val="EE26AA60"/>
    <w:styleLink w:val="List10"/>
    <w:lvl w:ilvl="0">
      <w:start w:val="1"/>
      <w:numFmt w:val="bullet"/>
      <w:lvlText w:val="•"/>
      <w:lvlJc w:val="left"/>
      <w:rPr>
        <w:rFonts w:ascii="Arial" w:eastAsia="Arial" w:hAnsi="Arial" w:cs="Arial"/>
        <w:position w:val="0"/>
      </w:rPr>
    </w:lvl>
    <w:lvl w:ilv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4"/>
  </w:num>
  <w:num w:numId="2">
    <w:abstractNumId w:val="11"/>
  </w:num>
  <w:num w:numId="3">
    <w:abstractNumId w:val="3"/>
  </w:num>
  <w:num w:numId="4">
    <w:abstractNumId w:val="10"/>
  </w:num>
  <w:num w:numId="5">
    <w:abstractNumId w:val="15"/>
  </w:num>
  <w:num w:numId="6">
    <w:abstractNumId w:val="2"/>
  </w:num>
  <w:num w:numId="7">
    <w:abstractNumId w:val="9"/>
  </w:num>
  <w:num w:numId="8">
    <w:abstractNumId w:val="5"/>
  </w:num>
  <w:num w:numId="9">
    <w:abstractNumId w:val="14"/>
  </w:num>
  <w:num w:numId="10">
    <w:abstractNumId w:val="1"/>
  </w:num>
  <w:num w:numId="11">
    <w:abstractNumId w:val="16"/>
  </w:num>
  <w:num w:numId="12">
    <w:abstractNumId w:val="6"/>
  </w:num>
  <w:num w:numId="13">
    <w:abstractNumId w:val="13"/>
  </w:num>
  <w:num w:numId="14">
    <w:abstractNumId w:val="12"/>
  </w:num>
  <w:num w:numId="15">
    <w:abstractNumId w:val="8"/>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EB"/>
    <w:rsid w:val="000021CF"/>
    <w:rsid w:val="00013642"/>
    <w:rsid w:val="00013AEA"/>
    <w:rsid w:val="000300EE"/>
    <w:rsid w:val="00031455"/>
    <w:rsid w:val="000431AB"/>
    <w:rsid w:val="0005005D"/>
    <w:rsid w:val="00052396"/>
    <w:rsid w:val="00052970"/>
    <w:rsid w:val="00064563"/>
    <w:rsid w:val="000A536E"/>
    <w:rsid w:val="000C0F61"/>
    <w:rsid w:val="000D47CC"/>
    <w:rsid w:val="00100B28"/>
    <w:rsid w:val="001060F2"/>
    <w:rsid w:val="00107484"/>
    <w:rsid w:val="0011525A"/>
    <w:rsid w:val="00115284"/>
    <w:rsid w:val="00127286"/>
    <w:rsid w:val="0019168C"/>
    <w:rsid w:val="001A3517"/>
    <w:rsid w:val="001D5E5A"/>
    <w:rsid w:val="001E719F"/>
    <w:rsid w:val="00201B95"/>
    <w:rsid w:val="00215D43"/>
    <w:rsid w:val="00243EDA"/>
    <w:rsid w:val="002620DE"/>
    <w:rsid w:val="00267D13"/>
    <w:rsid w:val="00281F71"/>
    <w:rsid w:val="002918EB"/>
    <w:rsid w:val="002D28A2"/>
    <w:rsid w:val="002E2567"/>
    <w:rsid w:val="003028F3"/>
    <w:rsid w:val="003125BD"/>
    <w:rsid w:val="0031331A"/>
    <w:rsid w:val="00340984"/>
    <w:rsid w:val="003573FB"/>
    <w:rsid w:val="0037101F"/>
    <w:rsid w:val="00385D02"/>
    <w:rsid w:val="003C51CA"/>
    <w:rsid w:val="003F4ED6"/>
    <w:rsid w:val="00416A30"/>
    <w:rsid w:val="0043440F"/>
    <w:rsid w:val="00473220"/>
    <w:rsid w:val="004910CA"/>
    <w:rsid w:val="004A0E4A"/>
    <w:rsid w:val="004A3B88"/>
    <w:rsid w:val="004E00CE"/>
    <w:rsid w:val="0050759F"/>
    <w:rsid w:val="00523907"/>
    <w:rsid w:val="00557BAF"/>
    <w:rsid w:val="00585A0E"/>
    <w:rsid w:val="00586F1A"/>
    <w:rsid w:val="005A6722"/>
    <w:rsid w:val="005C40C2"/>
    <w:rsid w:val="005E0C33"/>
    <w:rsid w:val="005E7D2A"/>
    <w:rsid w:val="006035B1"/>
    <w:rsid w:val="00610B95"/>
    <w:rsid w:val="00636C1E"/>
    <w:rsid w:val="006574A6"/>
    <w:rsid w:val="00662228"/>
    <w:rsid w:val="0068650D"/>
    <w:rsid w:val="006A24F1"/>
    <w:rsid w:val="006A686B"/>
    <w:rsid w:val="006F1BF0"/>
    <w:rsid w:val="006F25D4"/>
    <w:rsid w:val="006F67BF"/>
    <w:rsid w:val="00701F69"/>
    <w:rsid w:val="00702038"/>
    <w:rsid w:val="0072759A"/>
    <w:rsid w:val="00736383"/>
    <w:rsid w:val="007402E6"/>
    <w:rsid w:val="00751053"/>
    <w:rsid w:val="0075646B"/>
    <w:rsid w:val="007C01DC"/>
    <w:rsid w:val="007C4012"/>
    <w:rsid w:val="007D385B"/>
    <w:rsid w:val="007F7082"/>
    <w:rsid w:val="00854A55"/>
    <w:rsid w:val="008579FD"/>
    <w:rsid w:val="00872084"/>
    <w:rsid w:val="00873787"/>
    <w:rsid w:val="008B4DCD"/>
    <w:rsid w:val="008D48FE"/>
    <w:rsid w:val="008F4ADF"/>
    <w:rsid w:val="00934773"/>
    <w:rsid w:val="00950AE0"/>
    <w:rsid w:val="0095218F"/>
    <w:rsid w:val="00957BA9"/>
    <w:rsid w:val="00962974"/>
    <w:rsid w:val="00964BB1"/>
    <w:rsid w:val="00970C09"/>
    <w:rsid w:val="009849FC"/>
    <w:rsid w:val="00993436"/>
    <w:rsid w:val="009B7A11"/>
    <w:rsid w:val="00A21988"/>
    <w:rsid w:val="00A50E17"/>
    <w:rsid w:val="00A543E1"/>
    <w:rsid w:val="00A63258"/>
    <w:rsid w:val="00A855B0"/>
    <w:rsid w:val="00A90114"/>
    <w:rsid w:val="00AC3840"/>
    <w:rsid w:val="00AE1707"/>
    <w:rsid w:val="00B25587"/>
    <w:rsid w:val="00B510F6"/>
    <w:rsid w:val="00B820D3"/>
    <w:rsid w:val="00B82757"/>
    <w:rsid w:val="00B8386D"/>
    <w:rsid w:val="00BA2715"/>
    <w:rsid w:val="00BC5D8E"/>
    <w:rsid w:val="00C019B6"/>
    <w:rsid w:val="00C03C4F"/>
    <w:rsid w:val="00C04B8B"/>
    <w:rsid w:val="00C11F8F"/>
    <w:rsid w:val="00C5019E"/>
    <w:rsid w:val="00C50ED0"/>
    <w:rsid w:val="00C56E2E"/>
    <w:rsid w:val="00C652B4"/>
    <w:rsid w:val="00CA29EA"/>
    <w:rsid w:val="00CE6C9E"/>
    <w:rsid w:val="00D032EC"/>
    <w:rsid w:val="00D11794"/>
    <w:rsid w:val="00D12B15"/>
    <w:rsid w:val="00D17108"/>
    <w:rsid w:val="00D47D86"/>
    <w:rsid w:val="00D71786"/>
    <w:rsid w:val="00D97F0F"/>
    <w:rsid w:val="00DA42B2"/>
    <w:rsid w:val="00DB07EB"/>
    <w:rsid w:val="00E24540"/>
    <w:rsid w:val="00E269DE"/>
    <w:rsid w:val="00E34888"/>
    <w:rsid w:val="00E47FAF"/>
    <w:rsid w:val="00E54C0E"/>
    <w:rsid w:val="00E560FE"/>
    <w:rsid w:val="00E7042E"/>
    <w:rsid w:val="00E71B07"/>
    <w:rsid w:val="00E76A0F"/>
    <w:rsid w:val="00E86540"/>
    <w:rsid w:val="00EB63DE"/>
    <w:rsid w:val="00ED5282"/>
    <w:rsid w:val="00F04D45"/>
    <w:rsid w:val="00F227B6"/>
    <w:rsid w:val="00F243EF"/>
    <w:rsid w:val="00FC2D1D"/>
    <w:rsid w:val="00FF30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9A2A"/>
  <w15:docId w15:val="{01739B0F-357E-45BF-8C4C-D7FED098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31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31A"/>
    <w:rPr>
      <w:u w:val="single"/>
    </w:rPr>
  </w:style>
  <w:style w:type="paragraph" w:customStyle="1" w:styleId="HeaderFooter">
    <w:name w:val="Header &amp; Footer"/>
    <w:rsid w:val="0031331A"/>
    <w:pPr>
      <w:tabs>
        <w:tab w:val="right" w:pos="9020"/>
      </w:tabs>
    </w:pPr>
    <w:rPr>
      <w:rFonts w:ascii="Helvetica" w:hAnsi="Helvetica" w:cs="Arial Unicode MS"/>
      <w:color w:val="000000"/>
      <w:sz w:val="24"/>
      <w:szCs w:val="24"/>
    </w:rPr>
  </w:style>
  <w:style w:type="paragraph" w:customStyle="1" w:styleId="BodyA">
    <w:name w:val="Body A"/>
    <w:rsid w:val="0031331A"/>
    <w:rPr>
      <w:rFonts w:ascii="Helvetica" w:hAnsi="Helvetica" w:cs="Arial Unicode MS"/>
      <w:color w:val="000000"/>
      <w:sz w:val="22"/>
      <w:szCs w:val="22"/>
      <w:u w:color="000000"/>
      <w:lang w:val="en-US"/>
    </w:rPr>
  </w:style>
  <w:style w:type="paragraph" w:customStyle="1" w:styleId="Body">
    <w:name w:val="Body"/>
    <w:rsid w:val="0031331A"/>
    <w:rPr>
      <w:rFonts w:eastAsia="Times New Roman"/>
      <w:color w:val="000000"/>
      <w:sz w:val="24"/>
      <w:szCs w:val="24"/>
      <w:u w:color="000000"/>
    </w:rPr>
  </w:style>
  <w:style w:type="paragraph" w:styleId="ListParagraph">
    <w:name w:val="List Paragraph"/>
    <w:rsid w:val="0031331A"/>
    <w:pPr>
      <w:ind w:left="720"/>
    </w:pPr>
    <w:rPr>
      <w:rFonts w:cs="Arial Unicode MS"/>
      <w:color w:val="000000"/>
      <w:sz w:val="24"/>
      <w:szCs w:val="24"/>
      <w:u w:color="000000"/>
      <w:lang w:val="en-US"/>
    </w:rPr>
  </w:style>
  <w:style w:type="numbering" w:customStyle="1" w:styleId="ImportedStyle1">
    <w:name w:val="Imported Style 1"/>
    <w:rsid w:val="0031331A"/>
    <w:pPr>
      <w:numPr>
        <w:numId w:val="1"/>
      </w:numPr>
    </w:pPr>
  </w:style>
  <w:style w:type="character" w:customStyle="1" w:styleId="Link">
    <w:name w:val="Link"/>
    <w:rsid w:val="0031331A"/>
    <w:rPr>
      <w:color w:val="0000FF"/>
      <w:u w:val="single" w:color="0000FF"/>
    </w:rPr>
  </w:style>
  <w:style w:type="character" w:customStyle="1" w:styleId="Hyperlink0">
    <w:name w:val="Hyperlink.0"/>
    <w:basedOn w:val="Link"/>
    <w:rsid w:val="0031331A"/>
    <w:rPr>
      <w:color w:val="000000"/>
      <w:u w:val="single" w:color="000000"/>
    </w:rPr>
  </w:style>
  <w:style w:type="paragraph" w:styleId="Caption">
    <w:name w:val="caption"/>
    <w:rsid w:val="0031331A"/>
    <w:pPr>
      <w:suppressAutoHyphens/>
      <w:outlineLvl w:val="0"/>
    </w:pPr>
    <w:rPr>
      <w:rFonts w:ascii="Helvetica" w:hAnsi="Helvetica" w:cs="Arial Unicode MS"/>
      <w:color w:val="000000"/>
      <w:sz w:val="36"/>
      <w:szCs w:val="36"/>
      <w:lang w:val="en-US"/>
    </w:rPr>
  </w:style>
  <w:style w:type="paragraph" w:customStyle="1" w:styleId="BodyAA">
    <w:name w:val="Body A A"/>
    <w:rsid w:val="0031331A"/>
    <w:rPr>
      <w:rFonts w:ascii="Helvetica" w:hAnsi="Helvetica" w:cs="Arial Unicode MS"/>
      <w:color w:val="000000"/>
      <w:sz w:val="22"/>
      <w:szCs w:val="22"/>
      <w:u w:color="000000"/>
      <w:lang w:val="en-US"/>
    </w:rPr>
  </w:style>
  <w:style w:type="character" w:styleId="CommentReference">
    <w:name w:val="annotation reference"/>
    <w:basedOn w:val="DefaultParagraphFont"/>
    <w:uiPriority w:val="99"/>
    <w:semiHidden/>
    <w:unhideWhenUsed/>
    <w:rsid w:val="005C40C2"/>
    <w:rPr>
      <w:sz w:val="16"/>
      <w:szCs w:val="16"/>
    </w:rPr>
  </w:style>
  <w:style w:type="paragraph" w:styleId="CommentText">
    <w:name w:val="annotation text"/>
    <w:basedOn w:val="Normal"/>
    <w:link w:val="CommentTextChar"/>
    <w:uiPriority w:val="99"/>
    <w:semiHidden/>
    <w:unhideWhenUsed/>
    <w:rsid w:val="005C40C2"/>
    <w:rPr>
      <w:sz w:val="20"/>
      <w:szCs w:val="20"/>
    </w:rPr>
  </w:style>
  <w:style w:type="character" w:customStyle="1" w:styleId="CommentTextChar">
    <w:name w:val="Comment Text Char"/>
    <w:basedOn w:val="DefaultParagraphFont"/>
    <w:link w:val="CommentText"/>
    <w:uiPriority w:val="99"/>
    <w:semiHidden/>
    <w:rsid w:val="005C40C2"/>
    <w:rPr>
      <w:lang w:val="en-US" w:eastAsia="en-US"/>
    </w:rPr>
  </w:style>
  <w:style w:type="paragraph" w:styleId="CommentSubject">
    <w:name w:val="annotation subject"/>
    <w:basedOn w:val="CommentText"/>
    <w:next w:val="CommentText"/>
    <w:link w:val="CommentSubjectChar"/>
    <w:uiPriority w:val="99"/>
    <w:semiHidden/>
    <w:unhideWhenUsed/>
    <w:rsid w:val="005C40C2"/>
    <w:rPr>
      <w:b/>
      <w:bCs/>
    </w:rPr>
  </w:style>
  <w:style w:type="character" w:customStyle="1" w:styleId="CommentSubjectChar">
    <w:name w:val="Comment Subject Char"/>
    <w:basedOn w:val="CommentTextChar"/>
    <w:link w:val="CommentSubject"/>
    <w:uiPriority w:val="99"/>
    <w:semiHidden/>
    <w:rsid w:val="005C40C2"/>
    <w:rPr>
      <w:b/>
      <w:bCs/>
      <w:lang w:val="en-US" w:eastAsia="en-US"/>
    </w:rPr>
  </w:style>
  <w:style w:type="paragraph" w:styleId="BalloonText">
    <w:name w:val="Balloon Text"/>
    <w:basedOn w:val="Normal"/>
    <w:link w:val="BalloonTextChar"/>
    <w:uiPriority w:val="99"/>
    <w:semiHidden/>
    <w:unhideWhenUsed/>
    <w:rsid w:val="005C4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C2"/>
    <w:rPr>
      <w:rFonts w:ascii="Segoe UI" w:hAnsi="Segoe UI" w:cs="Segoe UI"/>
      <w:sz w:val="18"/>
      <w:szCs w:val="18"/>
      <w:lang w:val="en-US" w:eastAsia="en-US"/>
    </w:rPr>
  </w:style>
  <w:style w:type="paragraph" w:styleId="Revision">
    <w:name w:val="Revision"/>
    <w:hidden/>
    <w:uiPriority w:val="99"/>
    <w:semiHidden/>
    <w:rsid w:val="0006456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semiHidden/>
    <w:unhideWhenUsed/>
    <w:rsid w:val="007F7082"/>
    <w:pPr>
      <w:tabs>
        <w:tab w:val="center" w:pos="4513"/>
        <w:tab w:val="right" w:pos="9026"/>
      </w:tabs>
    </w:pPr>
  </w:style>
  <w:style w:type="character" w:customStyle="1" w:styleId="HeaderChar">
    <w:name w:val="Header Char"/>
    <w:basedOn w:val="DefaultParagraphFont"/>
    <w:link w:val="Header"/>
    <w:uiPriority w:val="99"/>
    <w:semiHidden/>
    <w:rsid w:val="007F7082"/>
    <w:rPr>
      <w:sz w:val="24"/>
      <w:szCs w:val="24"/>
      <w:lang w:val="en-US" w:eastAsia="en-US"/>
    </w:rPr>
  </w:style>
  <w:style w:type="paragraph" w:styleId="Footer">
    <w:name w:val="footer"/>
    <w:basedOn w:val="Normal"/>
    <w:link w:val="FooterChar"/>
    <w:uiPriority w:val="99"/>
    <w:unhideWhenUsed/>
    <w:rsid w:val="007F7082"/>
    <w:pPr>
      <w:tabs>
        <w:tab w:val="center" w:pos="4513"/>
        <w:tab w:val="right" w:pos="9026"/>
      </w:tabs>
    </w:pPr>
  </w:style>
  <w:style w:type="character" w:customStyle="1" w:styleId="FooterChar">
    <w:name w:val="Footer Char"/>
    <w:basedOn w:val="DefaultParagraphFont"/>
    <w:link w:val="Footer"/>
    <w:uiPriority w:val="99"/>
    <w:rsid w:val="007F7082"/>
    <w:rPr>
      <w:sz w:val="24"/>
      <w:szCs w:val="24"/>
      <w:lang w:val="en-US" w:eastAsia="en-US"/>
    </w:rPr>
  </w:style>
  <w:style w:type="table" w:styleId="TableGrid">
    <w:name w:val="Table Grid"/>
    <w:basedOn w:val="TableNormal"/>
    <w:uiPriority w:val="39"/>
    <w:rsid w:val="0099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ImportedStyle1"/>
    <w:rsid w:val="00993436"/>
    <w:pPr>
      <w:numPr>
        <w:numId w:val="3"/>
      </w:numPr>
    </w:pPr>
  </w:style>
  <w:style w:type="numbering" w:customStyle="1" w:styleId="List1">
    <w:name w:val="List 1"/>
    <w:basedOn w:val="NoList"/>
    <w:rsid w:val="00993436"/>
    <w:pPr>
      <w:numPr>
        <w:numId w:val="4"/>
      </w:numPr>
    </w:pPr>
  </w:style>
  <w:style w:type="numbering" w:customStyle="1" w:styleId="List21">
    <w:name w:val="List 21"/>
    <w:basedOn w:val="NoList"/>
    <w:rsid w:val="00993436"/>
    <w:pPr>
      <w:numPr>
        <w:numId w:val="5"/>
      </w:numPr>
    </w:pPr>
  </w:style>
  <w:style w:type="numbering" w:customStyle="1" w:styleId="List31">
    <w:name w:val="List 31"/>
    <w:basedOn w:val="NoList"/>
    <w:rsid w:val="00993436"/>
    <w:pPr>
      <w:numPr>
        <w:numId w:val="6"/>
      </w:numPr>
    </w:pPr>
  </w:style>
  <w:style w:type="numbering" w:customStyle="1" w:styleId="List41">
    <w:name w:val="List 41"/>
    <w:basedOn w:val="NoList"/>
    <w:rsid w:val="00993436"/>
    <w:pPr>
      <w:numPr>
        <w:numId w:val="7"/>
      </w:numPr>
    </w:pPr>
  </w:style>
  <w:style w:type="numbering" w:customStyle="1" w:styleId="List51">
    <w:name w:val="List 51"/>
    <w:basedOn w:val="NoList"/>
    <w:rsid w:val="00993436"/>
    <w:pPr>
      <w:numPr>
        <w:numId w:val="8"/>
      </w:numPr>
    </w:pPr>
  </w:style>
  <w:style w:type="numbering" w:customStyle="1" w:styleId="List7">
    <w:name w:val="List 7"/>
    <w:basedOn w:val="NoList"/>
    <w:rsid w:val="00993436"/>
    <w:pPr>
      <w:numPr>
        <w:numId w:val="9"/>
      </w:numPr>
    </w:pPr>
  </w:style>
  <w:style w:type="numbering" w:customStyle="1" w:styleId="List8">
    <w:name w:val="List 8"/>
    <w:basedOn w:val="NoList"/>
    <w:rsid w:val="00993436"/>
    <w:pPr>
      <w:numPr>
        <w:numId w:val="10"/>
      </w:numPr>
    </w:pPr>
  </w:style>
  <w:style w:type="numbering" w:customStyle="1" w:styleId="List10">
    <w:name w:val="List 10"/>
    <w:basedOn w:val="NoList"/>
    <w:rsid w:val="00993436"/>
    <w:pPr>
      <w:numPr>
        <w:numId w:val="11"/>
      </w:numPr>
    </w:pPr>
  </w:style>
  <w:style w:type="numbering" w:customStyle="1" w:styleId="List11">
    <w:name w:val="List 11"/>
    <w:basedOn w:val="NoList"/>
    <w:rsid w:val="00993436"/>
    <w:pPr>
      <w:numPr>
        <w:numId w:val="12"/>
      </w:numPr>
    </w:pPr>
  </w:style>
  <w:style w:type="numbering" w:customStyle="1" w:styleId="List12">
    <w:name w:val="List 12"/>
    <w:basedOn w:val="NoList"/>
    <w:rsid w:val="00993436"/>
    <w:pPr>
      <w:numPr>
        <w:numId w:val="13"/>
      </w:numPr>
    </w:pPr>
  </w:style>
  <w:style w:type="numbering" w:customStyle="1" w:styleId="List13">
    <w:name w:val="List 13"/>
    <w:basedOn w:val="NoList"/>
    <w:rsid w:val="00993436"/>
    <w:pPr>
      <w:numPr>
        <w:numId w:val="14"/>
      </w:numPr>
    </w:pPr>
  </w:style>
  <w:style w:type="numbering" w:customStyle="1" w:styleId="List14">
    <w:name w:val="List 14"/>
    <w:basedOn w:val="NoList"/>
    <w:rsid w:val="00993436"/>
    <w:pPr>
      <w:numPr>
        <w:numId w:val="15"/>
      </w:numPr>
    </w:pPr>
  </w:style>
  <w:style w:type="numbering" w:customStyle="1" w:styleId="List15">
    <w:name w:val="List 15"/>
    <w:basedOn w:val="NoList"/>
    <w:rsid w:val="00993436"/>
    <w:pPr>
      <w:numPr>
        <w:numId w:val="17"/>
      </w:numPr>
    </w:pPr>
  </w:style>
  <w:style w:type="paragraph" w:styleId="PlainText">
    <w:name w:val="Plain Text"/>
    <w:basedOn w:val="Normal"/>
    <w:link w:val="PlainTextChar"/>
    <w:uiPriority w:val="99"/>
    <w:semiHidden/>
    <w:unhideWhenUsed/>
    <w:rsid w:val="00AC384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semiHidden/>
    <w:rsid w:val="00AC3840"/>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3192">
      <w:bodyDiv w:val="1"/>
      <w:marLeft w:val="0"/>
      <w:marRight w:val="0"/>
      <w:marTop w:val="0"/>
      <w:marBottom w:val="0"/>
      <w:divBdr>
        <w:top w:val="none" w:sz="0" w:space="0" w:color="auto"/>
        <w:left w:val="none" w:sz="0" w:space="0" w:color="auto"/>
        <w:bottom w:val="none" w:sz="0" w:space="0" w:color="auto"/>
        <w:right w:val="none" w:sz="0" w:space="0" w:color="auto"/>
      </w:divBdr>
    </w:div>
    <w:div w:id="1718241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15A41-D5CC-4799-B873-1FA8B170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6022</Words>
  <Characters>34327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Wagland R.</dc:creator>
  <cp:lastModifiedBy>Wagland R.</cp:lastModifiedBy>
  <cp:revision>2</cp:revision>
  <dcterms:created xsi:type="dcterms:W3CDTF">2018-05-02T20:52:00Z</dcterms:created>
  <dcterms:modified xsi:type="dcterms:W3CDTF">2018-05-02T20:52:00Z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207622339</vt:i4>
  </property>
  <property fmtid="{D5CDD505-2E9C-101B-9397-08002B2CF9AE}" pid="4" name="_EmailSubject">
    <vt:lpwstr>Accepted Manuscript Required</vt:lpwstr>
  </property>
  <property fmtid="{D5CDD505-2E9C-101B-9397-08002B2CF9AE}" pid="5" name="_AuthorEmail">
    <vt:lpwstr>R.Wagland@soton.ac.uk</vt:lpwstr>
  </property>
  <property fmtid="{D5CDD505-2E9C-101B-9397-08002B2CF9AE}" pid="6" name="_AuthorEmailDisplayName">
    <vt:lpwstr>Wagland R.</vt:lpwstr>
  </property>
  <property fmtid="{D5CDD505-2E9C-101B-9397-08002B2CF9AE}" pid="7" name="_PreviousAdHocReviewCycleID">
    <vt:i4>353890613</vt:i4>
  </property>
</Properties>
</file>