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D1E5" w14:textId="77777777" w:rsidR="00310DB7" w:rsidRPr="00310DB7" w:rsidRDefault="00310DB7" w:rsidP="00310DB7">
      <w:pPr>
        <w:spacing w:after="0" w:line="240" w:lineRule="auto"/>
        <w:rPr>
          <w:rFonts w:ascii="Arial" w:eastAsia="Arial" w:hAnsi="Arial" w:cs="Arial"/>
          <w:b/>
          <w:bCs/>
          <w:sz w:val="24"/>
          <w:szCs w:val="24"/>
        </w:rPr>
      </w:pPr>
    </w:p>
    <w:p w14:paraId="6325474F" w14:textId="77777777" w:rsidR="00310DB7" w:rsidRPr="00310DB7" w:rsidRDefault="00310DB7" w:rsidP="00310DB7">
      <w:pPr>
        <w:spacing w:after="0" w:line="240" w:lineRule="auto"/>
        <w:rPr>
          <w:rFonts w:ascii="Arial" w:eastAsia="Arial" w:hAnsi="Arial" w:cs="Arial"/>
          <w:b/>
          <w:sz w:val="24"/>
          <w:szCs w:val="24"/>
        </w:rPr>
      </w:pPr>
      <w:r w:rsidRPr="00310DB7">
        <w:rPr>
          <w:rFonts w:ascii="Arial" w:eastAsia="Arial" w:hAnsi="Arial" w:cs="Arial"/>
          <w:b/>
          <w:bCs/>
          <w:sz w:val="24"/>
          <w:szCs w:val="24"/>
        </w:rPr>
        <w:t xml:space="preserve">E-cadherin breast tumor expression, risk factors and survival: Pooled analysis of 5,933 cases from 12 studies in the Breast Cancer Association Consortium </w:t>
      </w:r>
    </w:p>
    <w:p w14:paraId="282D8B20" w14:textId="77777777" w:rsidR="00310DB7" w:rsidRPr="00310DB7" w:rsidRDefault="00310DB7" w:rsidP="00310DB7">
      <w:pPr>
        <w:spacing w:after="0" w:line="240" w:lineRule="auto"/>
        <w:rPr>
          <w:rFonts w:ascii="Arial" w:eastAsia="Arial" w:hAnsi="Arial" w:cs="Arial"/>
          <w:sz w:val="24"/>
          <w:szCs w:val="24"/>
          <w:vertAlign w:val="superscript"/>
        </w:rPr>
      </w:pPr>
      <w:r w:rsidRPr="00310DB7">
        <w:rPr>
          <w:rFonts w:ascii="Arial" w:eastAsia="Arial" w:hAnsi="Arial" w:cs="Arial"/>
          <w:sz w:val="24"/>
          <w:szCs w:val="24"/>
        </w:rPr>
        <w:t>Hisani N. Horne</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ExcludeYear="1"&gt;&lt;RecNum&gt;209&lt;/RecNum&gt;&lt;DisplayText&gt;&lt;style face="superscript"&gt;1,2&lt;/style&gt;&lt;/DisplayText&gt;&lt;record&gt;&lt;rec-number&gt;209&lt;/rec-number&gt;&lt;foreign-keys&gt;&lt;key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USA&lt;/title&gt;&lt;/titles&gt;&lt;dates&gt;&lt;/dates&gt;&lt;urls&gt;&lt;/urls&gt;&lt;/record&gt;&lt;/Cite&gt;&lt;Cite ExcludeAuth="1" ExcludeYear="1"&gt;&lt;RecNum&gt;319&lt;/RecNum&gt;&lt;record&gt;&lt;rec-number&gt;319&lt;/rec-number&gt;&lt;foreign-keys&gt;&lt;key app="EN" db-id="seezxp2rovexxxewwewvf5f499stvx2ztwws" timestamp="1492009696"&gt;319&lt;/key&gt;&lt;/foreign-keys&gt;&lt;ref-type name="Journal Article"&gt;17&lt;/ref-type&gt;&lt;contributors&gt;&lt;/contributors&gt;&lt;titles&gt;&lt;title&gt; Division of Molecular Genetics &amp;amp; Pathology, US Food and Drug Administration, Silver Spring,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1,2</w:t>
      </w:r>
      <w:r w:rsidRPr="00310DB7">
        <w:rPr>
          <w:rFonts w:ascii="Arial" w:eastAsia="Arial" w:hAnsi="Arial" w:cs="Arial"/>
          <w:sz w:val="24"/>
          <w:szCs w:val="24"/>
        </w:rPr>
        <w:fldChar w:fldCharType="end"/>
      </w:r>
      <w:r w:rsidRPr="00310DB7">
        <w:rPr>
          <w:rFonts w:ascii="Arial" w:eastAsia="Arial" w:hAnsi="Arial" w:cs="Arial"/>
          <w:sz w:val="24"/>
          <w:szCs w:val="24"/>
        </w:rPr>
        <w:t>*</w:t>
      </w:r>
      <w:r w:rsidRPr="00310DB7">
        <w:rPr>
          <w:rFonts w:ascii="Arial" w:eastAsia="Arial" w:hAnsi="Arial" w:cs="Arial"/>
          <w:sz w:val="24"/>
          <w:szCs w:val="24"/>
          <w:vertAlign w:val="superscript"/>
        </w:rPr>
        <w:t>#</w:t>
      </w:r>
      <w:r w:rsidRPr="00310DB7">
        <w:rPr>
          <w:rFonts w:ascii="Arial" w:eastAsia="Arial" w:hAnsi="Arial" w:cs="Arial"/>
          <w:sz w:val="24"/>
          <w:szCs w:val="24"/>
        </w:rPr>
        <w:t>, Hannah Oh</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ExcludeYear="1"&gt;&lt;RecNum&gt;209&lt;/RecNum&gt;&lt;DisplayText&gt;&lt;style face="superscript"&gt;1,3&lt;/style&gt;&lt;/DisplayText&gt;&lt;record&gt;&lt;rec-number&gt;209&lt;/rec-number&gt;&lt;foreign-keys&gt;&lt;key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USA&lt;/title&gt;&lt;/titles&gt;&lt;dates&gt;&lt;/dates&gt;&lt;urls&gt;&lt;/urls&gt;&lt;/record&gt;&lt;/Cite&gt;&lt;Cite ExcludeAuth="1" ExcludeYear="1"&gt;&lt;RecNum&gt;320&lt;/RecNum&gt;&lt;record&gt;&lt;rec-number&gt;320&lt;/rec-number&gt;&lt;foreign-keys&gt;&lt;key app="EN" db-id="seezxp2rovexxxewwewvf5f499stvx2ztwws" timestamp="1492009724"&gt;320&lt;/key&gt;&lt;/foreign-keys&gt;&lt;ref-type name="Journal Article"&gt;17&lt;/ref-type&gt;&lt;contributors&gt;&lt;/contributors&gt;&lt;titles&gt;&lt;title&gt;Department of Medicine, Section of Population Sciences, Rutgers Cancer Institute of New Jersey, New Brunswick, NJ,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1,3</w:t>
      </w:r>
      <w:r w:rsidRPr="00310DB7">
        <w:rPr>
          <w:rFonts w:ascii="Arial" w:eastAsia="Arial" w:hAnsi="Arial" w:cs="Arial"/>
          <w:sz w:val="24"/>
          <w:szCs w:val="24"/>
        </w:rPr>
        <w:fldChar w:fldCharType="end"/>
      </w:r>
      <w:r w:rsidRPr="00310DB7">
        <w:rPr>
          <w:rFonts w:ascii="Arial" w:eastAsia="Arial" w:hAnsi="Arial" w:cs="Arial"/>
          <w:sz w:val="24"/>
          <w:szCs w:val="24"/>
        </w:rPr>
        <w:t>*</w:t>
      </w:r>
      <w:r w:rsidRPr="00310DB7">
        <w:rPr>
          <w:rFonts w:ascii="Arial" w:eastAsia="Arial" w:hAnsi="Arial" w:cs="Arial"/>
          <w:sz w:val="24"/>
          <w:szCs w:val="24"/>
          <w:vertAlign w:val="superscript"/>
        </w:rPr>
        <w:t>#</w:t>
      </w:r>
      <w:r w:rsidRPr="00310DB7">
        <w:rPr>
          <w:rFonts w:ascii="Arial" w:eastAsia="Arial" w:hAnsi="Arial" w:cs="Arial"/>
          <w:sz w:val="24"/>
          <w:szCs w:val="24"/>
        </w:rPr>
        <w:t>, Mark E. Sherman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ExcludeYear="1"&gt;&lt;RecNum&gt;324&lt;/RecNum&gt;&lt;DisplayText&gt;&lt;style face="superscript"&gt;4&lt;/style&gt;&lt;/DisplayText&gt;&lt;record&gt;&lt;rec-number&gt;324&lt;/rec-number&gt;&lt;foreign-keys&gt;&lt;key app="EN" db-id="seezxp2rovexxxewwewvf5f499stvx2ztwws" timestamp="1492009781"&gt;324&lt;/key&gt;&lt;/foreign-keys&gt;&lt;ref-type name="Journal Article"&gt;17&lt;/ref-type&gt;&lt;contributors&gt;&lt;/contributors&gt;&lt;titles&gt;&lt;title&gt;Health Sciences Research, Mayo Clinic, Jacksonville,FL,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4</w:t>
      </w:r>
      <w:r w:rsidRPr="00310DB7">
        <w:rPr>
          <w:rFonts w:ascii="Arial" w:eastAsia="Arial" w:hAnsi="Arial" w:cs="Arial"/>
          <w:sz w:val="24"/>
          <w:szCs w:val="24"/>
        </w:rPr>
        <w:fldChar w:fldCharType="end"/>
      </w:r>
      <w:r w:rsidRPr="00310DB7">
        <w:rPr>
          <w:rFonts w:ascii="Arial" w:eastAsia="Arial" w:hAnsi="Arial" w:cs="Arial"/>
          <w:sz w:val="24"/>
          <w:szCs w:val="24"/>
          <w:vertAlign w:val="superscript"/>
        </w:rPr>
        <w:t>#</w:t>
      </w:r>
      <w:r w:rsidRPr="00310DB7">
        <w:rPr>
          <w:rFonts w:ascii="Arial" w:eastAsia="Arial" w:hAnsi="Arial" w:cs="Arial"/>
          <w:sz w:val="24"/>
          <w:szCs w:val="24"/>
        </w:rPr>
        <w:t>, Maya Palakal</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ExcludeYear="1"&gt;&lt;RecNum&gt;209&lt;/RecNum&gt;&lt;DisplayText&gt;&lt;style face="superscript"&gt;1&lt;/style&gt;&lt;/DisplayText&gt;&lt;record&gt;&lt;rec-number&gt;209&lt;/rec-number&gt;&lt;foreign-keys&gt;&lt;key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w:t>
      </w:r>
      <w:r w:rsidRPr="00310DB7">
        <w:rPr>
          <w:rFonts w:ascii="Arial" w:eastAsia="Arial" w:hAnsi="Arial" w:cs="Arial"/>
          <w:sz w:val="24"/>
          <w:szCs w:val="24"/>
        </w:rPr>
        <w:fldChar w:fldCharType="end"/>
      </w:r>
      <w:r w:rsidRPr="00310DB7">
        <w:rPr>
          <w:rFonts w:ascii="Arial" w:eastAsia="Arial" w:hAnsi="Arial" w:cs="Arial"/>
          <w:sz w:val="24"/>
          <w:szCs w:val="24"/>
        </w:rPr>
        <w:t>, Stephen M. Hewitt</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ExcludeYear="1"&gt;&lt;RecNum&gt;321&lt;/RecNum&gt;&lt;DisplayText&gt;&lt;style face="superscript"&gt;5&lt;/style&gt;&lt;/DisplayText&gt;&lt;record&gt;&lt;rec-number&gt;321&lt;/rec-number&gt;&lt;foreign-keys&gt;&lt;key app="EN" db-id="seezxp2rovexxxewwewvf5f499stvx2ztwws" timestamp="1492009739"&gt;321&lt;/key&gt;&lt;/foreign-keys&gt;&lt;ref-type name="Journal Article"&gt;17&lt;/ref-type&gt;&lt;contributors&gt;&lt;/contributors&gt;&lt;titles&gt;&lt;title&gt;Center for Cancer Research, National Cancer Institute, Bethesda,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5</w:t>
      </w:r>
      <w:r w:rsidRPr="00310DB7">
        <w:rPr>
          <w:rFonts w:ascii="Arial" w:eastAsia="Arial" w:hAnsi="Arial" w:cs="Arial"/>
          <w:sz w:val="24"/>
          <w:szCs w:val="24"/>
        </w:rPr>
        <w:fldChar w:fldCharType="end"/>
      </w:r>
      <w:r w:rsidRPr="00310DB7">
        <w:rPr>
          <w:rFonts w:ascii="Arial" w:eastAsia="Arial" w:hAnsi="Arial" w:cs="Arial"/>
          <w:sz w:val="24"/>
          <w:szCs w:val="24"/>
        </w:rPr>
        <w:t>, Marjanka K. Schmidt</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ExcludeYear="1"&gt;&lt;RecNum&gt;160&lt;/RecNum&gt;&lt;DisplayText&gt;&lt;style face="superscript"&gt;6,7&lt;/style&gt;&lt;/DisplayText&gt;&lt;record&gt;&lt;rec-number&gt;160&lt;/rec-number&gt;&lt;foreign-keys&gt;&lt;key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Netherlands&lt;/title&gt;&lt;/titles&gt;&lt;dates&gt;&lt;/dates&gt;&lt;urls&gt;&lt;/urls&gt;&lt;/record&gt;&lt;/Cite&gt;&lt;Cite ExcludeAuth="1" ExcludeYear="1"&gt;&lt;RecNum&gt;250&lt;/RecNum&gt;&lt;record&gt;&lt;rec-number&gt;250&lt;/rec-number&gt;&lt;foreign-keys&gt;&lt;key app="EN" db-id="seezxp2rovexxxewwewvf5f499stvx2ztwws" timestamp="1456927008"&gt;250&lt;/key&gt;&lt;/foreign-keys&gt;&lt;ref-type name="Journal Article"&gt;17&lt;/ref-type&gt;&lt;contributors&gt;&lt;/contributors&gt;&lt;titles&gt;&lt;title&gt;Division of Psychosocial Research and Epidemiology, The Netherlands Cancer Institute - Antoni van Leeuwenhoek hospital, Amsterdam,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6,7</w:t>
      </w:r>
      <w:r w:rsidRPr="00310DB7">
        <w:rPr>
          <w:rFonts w:ascii="Arial" w:eastAsia="Arial" w:hAnsi="Arial" w:cs="Arial"/>
          <w:sz w:val="24"/>
          <w:szCs w:val="24"/>
        </w:rPr>
        <w:fldChar w:fldCharType="end"/>
      </w:r>
      <w:r w:rsidRPr="00310DB7">
        <w:rPr>
          <w:rFonts w:ascii="Arial" w:eastAsia="Arial" w:hAnsi="Arial" w:cs="Arial"/>
          <w:sz w:val="24"/>
          <w:szCs w:val="24"/>
        </w:rPr>
        <w:t>, Roger L. Milne</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ExcludeYear="1"&gt;&lt;RecNum&gt;5&lt;/RecNum&gt;&lt;DisplayText&gt;&lt;style face="superscript"&gt;8,9&lt;/style&gt;&lt;/DisplayText&gt;&lt;record&gt;&lt;rec-number&gt;5&lt;/rec-number&gt;&lt;foreign-keys&gt;&lt;key app="EN" db-id="seezxp2rovexxxewwewvf5f499stvx2ztwws" timestamp="1413274377"&gt;5&lt;/key&gt;&lt;/foreign-keys&gt;&lt;ref-type name="Journal Article"&gt;17&lt;/ref-type&gt;&lt;contributors&gt;&lt;/contributors&gt;&lt;titles&gt;&lt;title&gt;Cancer Epidemiology &amp;amp; Intelligence Division, Cancer Council Victoria, Melbourne, Victoria, Australia&lt;/title&gt;&lt;/titles&gt;&lt;dates&gt;&lt;/dates&gt;&lt;urls&gt;&lt;/urls&gt;&lt;/record&gt;&lt;/Cite&gt;&lt;Cite ExcludeAuth="1" ExcludeYear="1"&gt;&lt;RecNum&gt;8&lt;/RecNum&gt;&lt;record&gt;&lt;rec-number&gt;8&lt;/rec-number&gt;&lt;foreign-keys&gt;&lt;key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Victoria, Australia&lt;/title&gt;&lt;/titles&gt;&lt;dates&gt;&lt;/dates&gt;&lt;urls&gt;&lt;/urls&gt;&lt;/record&gt;&lt;/Cite&gt;&lt;/EndNote&gt;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8,9</w:t>
      </w:r>
      <w:r w:rsidRPr="00310DB7">
        <w:rPr>
          <w:rFonts w:ascii="Arial" w:eastAsia="Arial" w:hAnsi="Arial" w:cs="Arial"/>
          <w:sz w:val="24"/>
          <w:szCs w:val="24"/>
        </w:rPr>
        <w:fldChar w:fldCharType="end"/>
      </w:r>
      <w:r w:rsidRPr="00310DB7">
        <w:rPr>
          <w:rFonts w:ascii="Arial" w:eastAsia="Arial" w:hAnsi="Arial" w:cs="Arial"/>
          <w:sz w:val="24"/>
          <w:szCs w:val="24"/>
        </w:rPr>
        <w:t>, David Hardisson, Javier Benitez</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ExcludeYear="1"&gt;&lt;RecNum&gt;142&lt;/RecNum&gt;&lt;DisplayText&gt;&lt;style face="superscript"&gt;10,11&lt;/style&gt;&lt;/DisplayText&gt;&lt;record&gt;&lt;rec-number&gt;142&lt;/rec-number&gt;&lt;foreign-keys&gt;&lt;key app="EN" db-id="seezxp2rovexxxewwewvf5f499stvx2ztwws" timestamp="1413274378"&gt;142&lt;/key&gt;&lt;/foreign-keys&gt;&lt;ref-type name="Journal Article"&gt;17&lt;/ref-type&gt;&lt;contributors&gt;&lt;/contributors&gt;&lt;titles&gt;&lt;title&gt;Human Cancer Genetics Program, Spanish National Cancer Research Centre, Madrid, Spain&lt;/title&gt;&lt;/titles&gt;&lt;dates&gt;&lt;/dates&gt;&lt;urls&gt;&lt;/urls&gt;&lt;/record&gt;&lt;/Cite&gt;&lt;Cite ExcludeAuth="1" ExcludeYear="1"&gt;&lt;RecNum&gt;145&lt;/RecNum&gt;&lt;record&gt;&lt;rec-number&gt;145&lt;/rec-number&gt;&lt;foreign-keys&gt;&lt;key app="EN" db-id="seezxp2rovexxxewwewvf5f499stvx2ztwws" timestamp="1413274378"&gt;145&lt;/key&gt;&lt;/foreign-keys&gt;&lt;ref-type name="Journal Article"&gt;17&lt;/ref-type&gt;&lt;contributors&gt;&lt;/contributors&gt;&lt;titles&gt;&lt;title&gt;Centro de Investigación en Red de Enfermedades Raras (CIBERER), Valencia, Spain&lt;/title&gt;&lt;/titles&gt;&lt;dates&gt;&lt;/dates&gt;&lt;urls&gt;&lt;/urls&gt;&lt;/record&gt;&lt;/Cite&gt;&lt;/EndNote&gt;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10,11</w:t>
      </w:r>
      <w:r w:rsidRPr="00310DB7">
        <w:rPr>
          <w:rFonts w:ascii="Arial" w:eastAsia="Arial" w:hAnsi="Arial" w:cs="Arial"/>
          <w:sz w:val="24"/>
          <w:szCs w:val="24"/>
        </w:rPr>
        <w:fldChar w:fldCharType="end"/>
      </w:r>
      <w:r w:rsidRPr="00310DB7">
        <w:rPr>
          <w:rFonts w:ascii="Arial" w:eastAsia="Arial" w:hAnsi="Arial" w:cs="Arial"/>
          <w:sz w:val="24"/>
          <w:szCs w:val="24"/>
        </w:rPr>
        <w:t>, Carl Blomqvist</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ExcludeYear="1"&gt;&lt;RecNum&gt;46&lt;/RecNum&gt;&lt;DisplayText&gt;&lt;style face="superscript"&gt;12&lt;/style&gt;&lt;/DisplayText&gt;&lt;record&gt;&lt;rec-number&gt;46&lt;/rec-number&gt;&lt;foreign-keys&gt;&lt;key app="EN" db-id="seezxp2rovexxxewwewvf5f499stvx2ztwws" timestamp="1413274377"&gt;46&lt;/key&gt;&lt;/foreign-keys&gt;&lt;ref-type name="Journal Article"&gt;17&lt;/ref-type&gt;&lt;contributors&gt;&lt;/contributors&gt;&lt;titles&gt;&lt;title&gt;Department of Oncology, Helsinki University Hospital, University of Helsinki, Helsinki,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12</w:t>
      </w:r>
      <w:r w:rsidRPr="00310DB7">
        <w:rPr>
          <w:rFonts w:ascii="Arial" w:eastAsia="Arial" w:hAnsi="Arial" w:cs="Arial"/>
          <w:sz w:val="24"/>
          <w:szCs w:val="24"/>
        </w:rPr>
        <w:fldChar w:fldCharType="end"/>
      </w:r>
      <w:r w:rsidRPr="00310DB7">
        <w:rPr>
          <w:rFonts w:ascii="Arial" w:eastAsia="Arial" w:hAnsi="Arial" w:cs="Arial"/>
          <w:sz w:val="24"/>
          <w:szCs w:val="24"/>
        </w:rPr>
        <w:t>, Manjeet K. Bolla</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ExcludeYear="1"&gt;&lt;RecNum&gt;170&lt;/RecNum&gt;&lt;DisplayText&gt;&lt;style face="superscript"&gt;13&lt;/style&gt;&lt;/DisplayText&gt;&lt;record&gt;&lt;rec-number&gt;170&lt;/rec-number&gt;&lt;foreign-keys&gt;&lt;key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13</w:t>
      </w:r>
      <w:r w:rsidRPr="00310DB7">
        <w:rPr>
          <w:rFonts w:ascii="Arial" w:eastAsia="Arial" w:hAnsi="Arial" w:cs="Arial"/>
          <w:sz w:val="24"/>
          <w:szCs w:val="24"/>
        </w:rPr>
        <w:fldChar w:fldCharType="end"/>
      </w:r>
      <w:r w:rsidRPr="00310DB7">
        <w:rPr>
          <w:rFonts w:ascii="Arial" w:eastAsia="Arial" w:hAnsi="Arial" w:cs="Arial"/>
          <w:sz w:val="24"/>
          <w:szCs w:val="24"/>
        </w:rPr>
        <w:t>, Hermann Brenner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ExcludeYear="1"&gt;&lt;RecNum&gt;82&lt;/RecNum&gt;&lt;DisplayText&gt;&lt;style face="superscript"&gt;14-16&lt;/style&gt;&lt;/DisplayText&gt;&lt;record&gt;&lt;rec-number&gt;82&lt;/rec-number&gt;&lt;foreign-keys&gt;&lt;key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Germany&lt;/title&gt;&lt;/titles&gt;&lt;dates&gt;&lt;/dates&gt;&lt;urls&gt;&lt;/urls&gt;&lt;/record&gt;&lt;/Cite&gt;&lt;Cite ExcludeAuth="1" ExcludeYear="1"&gt;&lt;RecNum&gt;223&lt;/RecNum&gt;&lt;record&gt;&lt;rec-number&gt;223&lt;/rec-number&gt;&lt;foreign-keys&gt;&lt;key app="EN" db-id="seezxp2rovexxxewwewvf5f499stvx2ztwws" timestamp="1422283502"&gt;223&lt;/key&gt;&lt;/foreign-keys&gt;&lt;ref-type name="Journal Article"&gt;17&lt;/ref-type&gt;&lt;contributors&gt;&lt;/contributors&gt;&lt;titles&gt;&lt;title&gt;Division of Preventive Oncology, German Cancer Research Center (DKFZ) and National Center for Tumor Diseases (NCT), Heidelberg, Germany&lt;/title&gt;&lt;/titles&gt;&lt;dates&gt;&lt;/dates&gt;&lt;urls&gt;&lt;/urls&gt;&lt;/record&gt;&lt;/Cite&gt;&lt;Cite ExcludeAuth="1" ExcludeYear="1"&gt;&lt;RecNum&gt;216&lt;/RecNum&gt;&lt;record&gt;&lt;rec-number&gt;216&lt;/rec-number&gt;&lt;foreign-keys&gt;&lt;key app="EN" db-id="seezxp2rovexxxewwewvf5f499stvx2ztwws" timestamp="1416577995"&gt;216&lt;/key&gt;&lt;/foreign-keys&gt;&lt;ref-type name="Journal Article"&gt;17&lt;/ref-type&gt;&lt;contributors&gt;&lt;/contributors&gt;&lt;titles&gt;&lt;title&gt;German Cancer Consortium (DKTK), German Cancer Research Center (DKFZ), Heidelberg,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14-16</w:t>
      </w:r>
      <w:r w:rsidRPr="00310DB7">
        <w:rPr>
          <w:rFonts w:ascii="Arial" w:eastAsia="Arial" w:hAnsi="Arial" w:cs="Arial"/>
          <w:sz w:val="24"/>
          <w:szCs w:val="24"/>
        </w:rPr>
        <w:fldChar w:fldCharType="end"/>
      </w:r>
      <w:r w:rsidRPr="00310DB7">
        <w:rPr>
          <w:rFonts w:ascii="Arial" w:eastAsia="Arial" w:hAnsi="Arial" w:cs="Arial"/>
          <w:sz w:val="24"/>
          <w:szCs w:val="24"/>
        </w:rPr>
        <w:t>, Jenny Chang-Claude</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ExcludeYear="1"&gt;&lt;RecNum&gt;81&lt;/RecNum&gt;&lt;DisplayText&gt;&lt;style face="superscript"&gt;17,18&lt;/style&gt;&lt;/DisplayText&gt;&lt;record&gt;&lt;rec-number&gt;81&lt;/rec-number&gt;&lt;foreign-keys&gt;&lt;key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Germany&lt;/title&gt;&lt;/titles&gt;&lt;dates&gt;&lt;/dates&gt;&lt;urls&gt;&lt;/urls&gt;&lt;/record&gt;&lt;/Cite&gt;&lt;Cite ExcludeAuth="1" ExcludeYear="1"&gt;&lt;RecNum&gt;230&lt;/RecNum&gt;&lt;record&gt;&lt;rec-number&gt;230&lt;/rec-number&gt;&lt;foreign-keys&gt;&lt;key app="EN" db-id="seezxp2rovexxxewwewvf5f499stvx2ztwws" timestamp="1441367994"&gt;230&lt;/key&gt;&lt;/foreign-keys&gt;&lt;ref-type name="Journal Article"&gt;17&lt;/ref-type&gt;&lt;contributors&gt;&lt;/contributors&gt;&lt;titles&gt;&lt;title&gt;Research Group Genetic Cancer Epidemiology, University Cancer Center Hamburg (UCCH), University Medical Center Hamburg-Eppendorf, Hamburg,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17,18</w:t>
      </w:r>
      <w:r w:rsidRPr="00310DB7">
        <w:rPr>
          <w:rFonts w:ascii="Arial" w:eastAsia="Arial" w:hAnsi="Arial" w:cs="Arial"/>
          <w:sz w:val="24"/>
          <w:szCs w:val="24"/>
        </w:rPr>
        <w:fldChar w:fldCharType="end"/>
      </w:r>
      <w:r w:rsidRPr="00310DB7">
        <w:rPr>
          <w:rFonts w:ascii="Arial" w:eastAsia="Arial" w:hAnsi="Arial" w:cs="Arial"/>
          <w:sz w:val="24"/>
          <w:szCs w:val="24"/>
        </w:rPr>
        <w:t>, Renata Cora</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ExcludeYear="1"&gt;&lt;RecNum&gt;325&lt;/RecNum&gt;&lt;DisplayText&gt;&lt;style face="superscript"&gt;19&lt;/style&gt;&lt;/DisplayText&gt;&lt;record&gt;&lt;rec-number&gt;325&lt;/rec-number&gt;&lt;foreign-keys&gt;&lt;key app="EN" db-id="seezxp2rovexxxewwewvf5f499stvx2ztwws" timestamp="1492009794"&gt;325&lt;/key&gt;&lt;/foreign-keys&gt;&lt;ref-type name="Journal Article"&gt;17&lt;/ref-type&gt;&lt;contributors&gt;&lt;/contributors&gt;&lt;titles&gt;&lt;title&gt;Independent contractor, CT(ASCP), MB (ASCP), National Cancer Institute, Bethesda,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19</w:t>
      </w:r>
      <w:r w:rsidRPr="00310DB7">
        <w:rPr>
          <w:rFonts w:ascii="Arial" w:eastAsia="Arial" w:hAnsi="Arial" w:cs="Arial"/>
          <w:sz w:val="24"/>
          <w:szCs w:val="24"/>
        </w:rPr>
        <w:fldChar w:fldCharType="end"/>
      </w:r>
      <w:r w:rsidRPr="00310DB7">
        <w:rPr>
          <w:rFonts w:ascii="Arial" w:eastAsia="Arial" w:hAnsi="Arial" w:cs="Arial"/>
          <w:sz w:val="24"/>
          <w:szCs w:val="24"/>
        </w:rPr>
        <w:t>, Fergus J. Couch</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ExcludeYear="1"&gt;&lt;RecNum&gt;206&lt;/RecNum&gt;&lt;DisplayText&gt;&lt;style face="superscript"&gt;20&lt;/style&gt;&lt;/DisplayText&gt;&lt;record&gt;&lt;rec-number&gt;206&lt;/rec-number&gt;&lt;foreign-keys&gt;&lt;key app="EN" db-id="seezxp2rovexxxewwewvf5f499stvx2ztwws" timestamp="1413274380"&gt;206&lt;/key&gt;&lt;/foreign-keys&gt;&lt;ref-type name="Journal Article"&gt;17&lt;/ref-type&gt;&lt;contributors&gt;&lt;/contributors&gt;&lt;titles&gt;&lt;title&gt;Department of Laboratory Medicine and Pathology, Mayo Clinic, Rochester, MN,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20</w:t>
      </w:r>
      <w:r w:rsidRPr="00310DB7">
        <w:rPr>
          <w:rFonts w:ascii="Arial" w:eastAsia="Arial" w:hAnsi="Arial" w:cs="Arial"/>
          <w:sz w:val="24"/>
          <w:szCs w:val="24"/>
        </w:rPr>
        <w:fldChar w:fldCharType="end"/>
      </w:r>
      <w:r w:rsidRPr="00310DB7">
        <w:rPr>
          <w:rFonts w:ascii="Arial" w:eastAsia="Arial" w:hAnsi="Arial" w:cs="Arial"/>
          <w:sz w:val="24"/>
          <w:szCs w:val="24"/>
        </w:rPr>
        <w:t>, Katarina Cuk</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ExcludeYear="1"&gt;&lt;RecNum&gt;82&lt;/RecNum&gt;&lt;DisplayText&gt;&lt;style face="superscript"&gt;14&lt;/style&gt;&lt;/DisplayText&gt;&lt;record&gt;&lt;rec-number&gt;82&lt;/rec-number&gt;&lt;foreign-keys&gt;&lt;key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14</w:t>
      </w:r>
      <w:r w:rsidRPr="00310DB7">
        <w:rPr>
          <w:rFonts w:ascii="Arial" w:eastAsia="Arial" w:hAnsi="Arial" w:cs="Arial"/>
          <w:sz w:val="24"/>
          <w:szCs w:val="24"/>
        </w:rPr>
        <w:fldChar w:fldCharType="end"/>
      </w:r>
      <w:r w:rsidRPr="00310DB7">
        <w:rPr>
          <w:rFonts w:ascii="Arial" w:eastAsia="Arial" w:hAnsi="Arial" w:cs="Arial"/>
          <w:sz w:val="24"/>
          <w:szCs w:val="24"/>
        </w:rPr>
        <w:t>, Peter Devilee</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ExcludeYear="1"&gt;&lt;RecNum&gt;214&lt;/RecNum&gt;&lt;DisplayText&gt;&lt;style face="superscript"&gt;21,22&lt;/style&gt;&lt;/DisplayText&gt;&lt;record&gt;&lt;rec-number&gt;214&lt;/rec-number&gt;&lt;foreign-keys&gt;&lt;key app="EN" db-id="seezxp2rovexxxewwewvf5f499stvx2ztwws" timestamp="1413274380"&gt;214&lt;/key&gt;&lt;/foreign-keys&gt;&lt;ref-type name="Journal Article"&gt;17&lt;/ref-type&gt;&lt;contributors&gt;&lt;/contributors&gt;&lt;titles&gt;&lt;title&gt;Department of Pathology, Leiden University Medical Center, Leiden, The Netherlands&lt;/title&gt;&lt;/titles&gt;&lt;dates&gt;&lt;/dates&gt;&lt;urls&gt;&lt;/urls&gt;&lt;/record&gt;&lt;/Cite&gt;&lt;Cite ExcludeAuth="1" ExcludeYear="1"&gt;&lt;RecNum&gt;163&lt;/RecNum&gt;&lt;record&gt;&lt;rec-number&gt;163&lt;/rec-number&gt;&lt;foreign-keys&gt;&lt;key app="EN" db-id="seezxp2rovexxxewwewvf5f499stvx2ztwws" timestamp="1413274379"&gt;163&lt;/key&gt;&lt;/foreign-keys&gt;&lt;ref-type name="Journal Article"&gt;17&lt;/ref-type&gt;&lt;contributors&gt;&lt;/contributors&gt;&lt;titles&gt;&lt;title&gt;Department of Human Genetics, Leiden University Medical Center, Leiden,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21,22</w:t>
      </w:r>
      <w:r w:rsidRPr="00310DB7">
        <w:rPr>
          <w:rFonts w:ascii="Arial" w:eastAsia="Arial" w:hAnsi="Arial" w:cs="Arial"/>
          <w:sz w:val="24"/>
          <w:szCs w:val="24"/>
        </w:rPr>
        <w:fldChar w:fldCharType="end"/>
      </w:r>
      <w:r w:rsidRPr="00310DB7">
        <w:rPr>
          <w:rFonts w:ascii="Arial" w:eastAsia="Arial" w:hAnsi="Arial" w:cs="Arial"/>
          <w:sz w:val="24"/>
          <w:szCs w:val="24"/>
        </w:rPr>
        <w:t>, Douglas F. Easton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ExcludeYear="1"&gt;&lt;RecNum&gt;169&lt;/RecNum&gt;&lt;DisplayText&gt;&lt;style face="superscript"&gt;13,23&lt;/style&gt;&lt;/DisplayText&gt;&lt;record&gt;&lt;rec-number&gt;169&lt;/rec-number&gt;&lt;foreign-keys&gt;&lt;key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UK&lt;/title&gt;&lt;/titles&gt;&lt;dates&gt;&lt;/dates&gt;&lt;urls&gt;&lt;/urls&gt;&lt;/record&gt;&lt;/Cite&gt;&lt;Cite ExcludeAuth="1" ExcludeYear="1"&gt;&lt;RecNum&gt;170&lt;/RecNum&gt;&lt;record&gt;&lt;rec-number&gt;170&lt;/rec-number&gt;&lt;foreign-keys&gt;&lt;key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13,23</w:t>
      </w:r>
      <w:r w:rsidRPr="00310DB7">
        <w:rPr>
          <w:rFonts w:ascii="Arial" w:eastAsia="Arial" w:hAnsi="Arial" w:cs="Arial"/>
          <w:sz w:val="24"/>
          <w:szCs w:val="24"/>
        </w:rPr>
        <w:fldChar w:fldCharType="end"/>
      </w:r>
      <w:r w:rsidRPr="00310DB7">
        <w:rPr>
          <w:rFonts w:ascii="Arial" w:eastAsia="Arial" w:hAnsi="Arial" w:cs="Arial"/>
          <w:sz w:val="24"/>
          <w:szCs w:val="24"/>
        </w:rPr>
        <w:t>, Diana M. Eccles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ExcludeYear="1"&gt;&lt;RecNum&gt;285&lt;/RecNum&gt;&lt;DisplayText&gt;&lt;style face="superscript"&gt;24&lt;/style&gt;&lt;/DisplayText&gt;&lt;record&gt;&lt;rec-number&gt;285&lt;/rec-number&gt;&lt;foreign-keys&gt;&lt;key app="EN" db-id="seezxp2rovexxxewwewvf5f499stvx2ztwws" timestamp="1456927612"&gt;285&lt;/key&gt;&lt;/foreign-keys&gt;&lt;ref-type name="Journal Article"&gt;17&lt;/ref-type&gt;&lt;contributors&gt;&lt;/contributors&gt;&lt;titles&gt;&lt;title&gt;Cancer Sciences Academic Unit, Faculty of Medicine, University of Southampton, Southampton,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24</w:t>
      </w:r>
      <w:r w:rsidRPr="00310DB7">
        <w:rPr>
          <w:rFonts w:ascii="Arial" w:eastAsia="Arial" w:hAnsi="Arial" w:cs="Arial"/>
          <w:sz w:val="24"/>
          <w:szCs w:val="24"/>
        </w:rPr>
        <w:fldChar w:fldCharType="end"/>
      </w:r>
      <w:r w:rsidRPr="00310DB7">
        <w:rPr>
          <w:rFonts w:ascii="Arial" w:eastAsia="Arial" w:hAnsi="Arial" w:cs="Arial"/>
          <w:sz w:val="24"/>
          <w:szCs w:val="24"/>
        </w:rPr>
        <w:t>, Ursula Eilber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ExcludeYear="1"&gt;&lt;RecNum&gt;81&lt;/RecNum&gt;&lt;DisplayText&gt;&lt;style face="superscript"&gt;17&lt;/style&gt;&lt;/DisplayText&gt;&lt;record&gt;&lt;rec-number&gt;81&lt;/rec-number&gt;&lt;foreign-keys&gt;&lt;key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17</w:t>
      </w:r>
      <w:r w:rsidRPr="00310DB7">
        <w:rPr>
          <w:rFonts w:ascii="Arial" w:eastAsia="Arial" w:hAnsi="Arial" w:cs="Arial"/>
          <w:sz w:val="24"/>
          <w:szCs w:val="24"/>
        </w:rPr>
        <w:fldChar w:fldCharType="end"/>
      </w:r>
      <w:r w:rsidRPr="00310DB7">
        <w:rPr>
          <w:rFonts w:ascii="Arial" w:eastAsia="Arial" w:hAnsi="Arial" w:cs="Arial"/>
          <w:sz w:val="24"/>
          <w:szCs w:val="24"/>
        </w:rPr>
        <w:t>, Jaana M. Hartikainen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ExcludeYear="1"&gt;&lt;RecNum&gt;51&lt;/RecNum&gt;&lt;DisplayText&gt;&lt;style face="superscript"&gt;25-27&lt;/style&gt;&lt;/DisplayText&gt;&lt;record&gt;&lt;rec-number&gt;51&lt;/rec-number&gt;&lt;foreign-keys&gt;&lt;key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25-27</w:t>
      </w:r>
      <w:r w:rsidRPr="00310DB7">
        <w:rPr>
          <w:rFonts w:ascii="Arial" w:eastAsia="Arial" w:hAnsi="Arial" w:cs="Arial"/>
          <w:sz w:val="24"/>
          <w:szCs w:val="24"/>
        </w:rPr>
        <w:fldChar w:fldCharType="end"/>
      </w:r>
      <w:r w:rsidRPr="00310DB7">
        <w:rPr>
          <w:rFonts w:ascii="Arial" w:eastAsia="Arial" w:hAnsi="Arial" w:cs="Arial"/>
          <w:sz w:val="24"/>
          <w:szCs w:val="24"/>
        </w:rPr>
        <w:t>, Päivi Heikkilä</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ExcludeYear="1"&gt;&lt;RecNum&gt;47&lt;/RecNum&gt;&lt;DisplayText&gt;&lt;style face="superscript"&gt;28&lt;/style&gt;&lt;/DisplayText&gt;&lt;record&gt;&lt;rec-number&gt;47&lt;/rec-number&gt;&lt;foreign-keys&gt;&lt;key app="EN" db-id="seezxp2rovexxxewwewvf5f499stvx2ztwws" timestamp="1413274377"&gt;47&lt;/key&gt;&lt;/foreign-keys&gt;&lt;ref-type name="Journal Article"&gt;17&lt;/ref-type&gt;&lt;contributors&gt;&lt;/contributors&gt;&lt;titles&gt;&lt;title&gt;Department of Pathology, Helsinki University Hospital, University of Helsinki, Helsinki,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28</w:t>
      </w:r>
      <w:r w:rsidRPr="00310DB7">
        <w:rPr>
          <w:rFonts w:ascii="Arial" w:eastAsia="Arial" w:hAnsi="Arial" w:cs="Arial"/>
          <w:sz w:val="24"/>
          <w:szCs w:val="24"/>
        </w:rPr>
        <w:fldChar w:fldCharType="end"/>
      </w:r>
      <w:r w:rsidRPr="00310DB7">
        <w:rPr>
          <w:rFonts w:ascii="Arial" w:eastAsia="Arial" w:hAnsi="Arial" w:cs="Arial"/>
          <w:sz w:val="24"/>
          <w:szCs w:val="24"/>
        </w:rPr>
        <w:t>, Bernd Holleczek</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ExcludeYear="1"&gt;&lt;RecNum&gt;89&lt;/RecNum&gt;&lt;DisplayText&gt;&lt;style face="superscript"&gt;29&lt;/style&gt;&lt;/DisplayText&gt;&lt;record&gt;&lt;rec-number&gt;89&lt;/rec-number&gt;&lt;foreign-keys&gt;&lt;key app="EN" db-id="seezxp2rovexxxewwewvf5f499stvx2ztwws" timestamp="1413274377"&gt;89&lt;/key&gt;&lt;/foreign-keys&gt;&lt;ref-type name="Journal Article"&gt;17&lt;/ref-type&gt;&lt;contributors&gt;&lt;/contributors&gt;&lt;titles&gt;&lt;title&gt;Saarland Cancer Registry, Saarbrücken,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29</w:t>
      </w:r>
      <w:r w:rsidRPr="00310DB7">
        <w:rPr>
          <w:rFonts w:ascii="Arial" w:eastAsia="Arial" w:hAnsi="Arial" w:cs="Arial"/>
          <w:sz w:val="24"/>
          <w:szCs w:val="24"/>
        </w:rPr>
        <w:fldChar w:fldCharType="end"/>
      </w:r>
      <w:r w:rsidRPr="00310DB7">
        <w:rPr>
          <w:rFonts w:ascii="Arial" w:eastAsia="Arial" w:hAnsi="Arial" w:cs="Arial"/>
          <w:sz w:val="24"/>
          <w:szCs w:val="24"/>
        </w:rPr>
        <w:t>, Maartje J. Hooning</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ExcludeYear="1"&gt;&lt;RecNum&gt;165&lt;/RecNum&gt;&lt;DisplayText&gt;&lt;style face="superscript"&gt;30&lt;/style&gt;&lt;/DisplayText&gt;&lt;record&gt;&lt;rec-number&gt;165&lt;/rec-number&gt;&lt;foreign-keys&gt;&lt;key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30</w:t>
      </w:r>
      <w:r w:rsidRPr="00310DB7">
        <w:rPr>
          <w:rFonts w:ascii="Arial" w:eastAsia="Arial" w:hAnsi="Arial" w:cs="Arial"/>
          <w:sz w:val="24"/>
          <w:szCs w:val="24"/>
        </w:rPr>
        <w:fldChar w:fldCharType="end"/>
      </w:r>
      <w:r w:rsidRPr="00310DB7">
        <w:rPr>
          <w:rFonts w:ascii="Arial" w:eastAsia="Arial" w:hAnsi="Arial" w:cs="Arial"/>
          <w:sz w:val="24"/>
          <w:szCs w:val="24"/>
        </w:rPr>
        <w:t>, Michael Jones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ExcludeYear="1"&gt;&lt;RecNum&gt;181&lt;/RecNum&gt;&lt;DisplayText&gt;&lt;style face="superscript"&gt;31&lt;/style&gt;&lt;/DisplayText&gt;&lt;record&gt;&lt;rec-number&gt;181&lt;/rec-number&gt;&lt;foreign-keys&gt;&lt;key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31</w:t>
      </w:r>
      <w:r w:rsidRPr="00310DB7">
        <w:rPr>
          <w:rFonts w:ascii="Arial" w:eastAsia="Arial" w:hAnsi="Arial" w:cs="Arial"/>
          <w:sz w:val="24"/>
          <w:szCs w:val="24"/>
        </w:rPr>
        <w:fldChar w:fldCharType="end"/>
      </w:r>
      <w:r w:rsidRPr="00310DB7">
        <w:rPr>
          <w:rFonts w:ascii="Arial" w:eastAsia="Arial" w:hAnsi="Arial" w:cs="Arial"/>
          <w:sz w:val="24"/>
          <w:szCs w:val="24"/>
        </w:rPr>
        <w:t>, Renske Keeman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ExcludeYear="1"&gt;&lt;RecNum&gt;160&lt;/RecNum&gt;&lt;DisplayText&gt;&lt;style face="superscript"&gt;6&lt;/style&gt;&lt;/DisplayText&gt;&lt;record&gt;&lt;rec-number&gt;160&lt;/rec-number&gt;&lt;foreign-keys&gt;&lt;key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6</w:t>
      </w:r>
      <w:r w:rsidRPr="00310DB7">
        <w:rPr>
          <w:rFonts w:ascii="Arial" w:eastAsia="Arial" w:hAnsi="Arial" w:cs="Arial"/>
          <w:sz w:val="24"/>
          <w:szCs w:val="24"/>
        </w:rPr>
        <w:fldChar w:fldCharType="end"/>
      </w:r>
      <w:r w:rsidRPr="00310DB7">
        <w:rPr>
          <w:rFonts w:ascii="Arial" w:eastAsia="Arial" w:hAnsi="Arial" w:cs="Arial"/>
          <w:sz w:val="24"/>
          <w:szCs w:val="24"/>
        </w:rPr>
        <w:t>, Arto Mannermaa</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ExcludeYear="1"&gt;&lt;RecNum&gt;51&lt;/RecNum&gt;&lt;DisplayText&gt;&lt;style face="superscript"&gt;25-27&lt;/style&gt;&lt;/DisplayText&gt;&lt;record&gt;&lt;rec-number&gt;51&lt;/rec-number&gt;&lt;foreign-keys&gt;&lt;key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25-27</w:t>
      </w:r>
      <w:r w:rsidRPr="00310DB7">
        <w:rPr>
          <w:rFonts w:ascii="Arial" w:eastAsia="Arial" w:hAnsi="Arial" w:cs="Arial"/>
          <w:sz w:val="24"/>
          <w:szCs w:val="24"/>
        </w:rPr>
        <w:fldChar w:fldCharType="end"/>
      </w:r>
      <w:r w:rsidRPr="00310DB7">
        <w:rPr>
          <w:rFonts w:ascii="Arial" w:eastAsia="Arial" w:hAnsi="Arial" w:cs="Arial"/>
          <w:sz w:val="24"/>
          <w:szCs w:val="24"/>
        </w:rPr>
        <w:t>, John W.M. Martens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ExcludeYear="1"&gt;&lt;RecNum&gt;165&lt;/RecNum&gt;&lt;DisplayText&gt;&lt;style face="superscript"&gt;30&lt;/style&gt;&lt;/DisplayText&gt;&lt;record&gt;&lt;rec-number&gt;165&lt;/rec-number&gt;&lt;foreign-keys&gt;&lt;key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30</w:t>
      </w:r>
      <w:r w:rsidRPr="00310DB7">
        <w:rPr>
          <w:rFonts w:ascii="Arial" w:eastAsia="Arial" w:hAnsi="Arial" w:cs="Arial"/>
          <w:sz w:val="24"/>
          <w:szCs w:val="24"/>
        </w:rPr>
        <w:fldChar w:fldCharType="end"/>
      </w:r>
      <w:r w:rsidRPr="00310DB7">
        <w:rPr>
          <w:rFonts w:ascii="Arial" w:eastAsia="Arial" w:hAnsi="Arial" w:cs="Arial"/>
          <w:sz w:val="24"/>
          <w:szCs w:val="24"/>
        </w:rPr>
        <w:t>, Taru A. Muranen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ExcludeYear="1"&gt;&lt;RecNum&gt;45&lt;/RecNum&gt;&lt;DisplayText&gt;&lt;style face="superscript"&gt;32&lt;/style&gt;&lt;/DisplayText&gt;&lt;record&gt;&lt;rec-number&gt;45&lt;/rec-number&gt;&lt;foreign-keys&gt;&lt;key app="EN" db-id="seezxp2rovexxxewwewvf5f499stvx2ztwws" timestamp="1413274377"&gt;45&lt;/key&gt;&lt;/foreign-keys&gt;&lt;ref-type name="Journal Article"&gt;17&lt;/ref-type&gt;&lt;contributors&gt;&lt;/contributors&gt;&lt;titles&gt;&lt;title&gt;Department of Obstetrics and Gynecology, Helsinki University Hospital, University of Helsinki, Helsinki,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32</w:t>
      </w:r>
      <w:r w:rsidRPr="00310DB7">
        <w:rPr>
          <w:rFonts w:ascii="Arial" w:eastAsia="Arial" w:hAnsi="Arial" w:cs="Arial"/>
          <w:sz w:val="24"/>
          <w:szCs w:val="24"/>
        </w:rPr>
        <w:fldChar w:fldCharType="end"/>
      </w:r>
      <w:r w:rsidRPr="00310DB7">
        <w:rPr>
          <w:rFonts w:ascii="Arial" w:eastAsia="Arial" w:hAnsi="Arial" w:cs="Arial"/>
          <w:sz w:val="24"/>
          <w:szCs w:val="24"/>
        </w:rPr>
        <w:t>, Heli Nevanlinna</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ExcludeYear="1"&gt;&lt;RecNum&gt;45&lt;/RecNum&gt;&lt;DisplayText&gt;&lt;style face="superscript"&gt;32&lt;/style&gt;&lt;/DisplayText&gt;&lt;record&gt;&lt;rec-number&gt;45&lt;/rec-number&gt;&lt;foreign-keys&gt;&lt;key app="EN" db-id="seezxp2rovexxxewwewvf5f499stvx2ztwws" timestamp="1413274377"&gt;45&lt;/key&gt;&lt;/foreign-keys&gt;&lt;ref-type name="Journal Article"&gt;17&lt;/ref-type&gt;&lt;contributors&gt;&lt;/contributors&gt;&lt;titles&gt;&lt;title&gt;Department of Obstetrics and Gynecology, Helsinki University Hospital, University of Helsinki, Helsinki,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32</w:t>
      </w:r>
      <w:r w:rsidRPr="00310DB7">
        <w:rPr>
          <w:rFonts w:ascii="Arial" w:eastAsia="Arial" w:hAnsi="Arial" w:cs="Arial"/>
          <w:sz w:val="24"/>
          <w:szCs w:val="24"/>
        </w:rPr>
        <w:fldChar w:fldCharType="end"/>
      </w:r>
      <w:r w:rsidRPr="00310DB7">
        <w:rPr>
          <w:rFonts w:ascii="Arial" w:eastAsia="Arial" w:hAnsi="Arial" w:cs="Arial"/>
          <w:sz w:val="24"/>
          <w:szCs w:val="24"/>
        </w:rPr>
        <w:t>, Janet E. Olson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ExcludeYear="1"&gt;&lt;RecNum&gt;205&lt;/RecNum&gt;&lt;DisplayText&gt;&lt;style face="superscript"&gt;33&lt;/style&gt;&lt;/DisplayText&gt;&lt;record&gt;&lt;rec-number&gt;205&lt;/rec-number&gt;&lt;foreign-keys&gt;&lt;key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33</w:t>
      </w:r>
      <w:r w:rsidRPr="00310DB7">
        <w:rPr>
          <w:rFonts w:ascii="Arial" w:eastAsia="Arial" w:hAnsi="Arial" w:cs="Arial"/>
          <w:sz w:val="24"/>
          <w:szCs w:val="24"/>
        </w:rPr>
        <w:fldChar w:fldCharType="end"/>
      </w:r>
      <w:r w:rsidRPr="00310DB7">
        <w:rPr>
          <w:rFonts w:ascii="Arial" w:eastAsia="Arial" w:hAnsi="Arial" w:cs="Arial"/>
          <w:sz w:val="24"/>
          <w:szCs w:val="24"/>
        </w:rPr>
        <w:t>, Nick Orr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ExcludeYear="1"&gt;&lt;RecNum&gt;175&lt;/RecNum&gt;&lt;DisplayText&gt;&lt;style face="superscript"&gt;34&lt;/style&gt;&lt;/DisplayText&gt;&lt;record&gt;&lt;rec-number&gt;175&lt;/rec-number&gt;&lt;foreign-keys&gt;&lt;key app="EN" db-id="seezxp2rovexxxewwewvf5f499stvx2ztwws" timestamp="1413274379"&gt;175&lt;/key&gt;&lt;/foreign-keys&gt;&lt;ref-type name="Journal Article"&gt;17&lt;/ref-type&gt;&lt;contributors&gt;&lt;/contributors&gt;&lt;titles&gt;&lt;title&gt;The Breast Cancer Now Toby Robins Research Centre, The Institute of Cancer Research, London,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34</w:t>
      </w:r>
      <w:r w:rsidRPr="00310DB7">
        <w:rPr>
          <w:rFonts w:ascii="Arial" w:eastAsia="Arial" w:hAnsi="Arial" w:cs="Arial"/>
          <w:sz w:val="24"/>
          <w:szCs w:val="24"/>
        </w:rPr>
        <w:fldChar w:fldCharType="end"/>
      </w:r>
      <w:r w:rsidRPr="00310DB7">
        <w:rPr>
          <w:rFonts w:ascii="Arial" w:eastAsia="Arial" w:hAnsi="Arial" w:cs="Arial"/>
          <w:sz w:val="24"/>
          <w:szCs w:val="24"/>
        </w:rPr>
        <w:t>, Jose I.A. Perez</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ExcludeYear="1"&gt;&lt;RecNum&gt;144&lt;/RecNum&gt;&lt;DisplayText&gt;&lt;style face="superscript"&gt;35&lt;/style&gt;&lt;/DisplayText&gt;&lt;record&gt;&lt;rec-number&gt;144&lt;/rec-number&gt;&lt;foreign-keys&gt;&lt;key app="EN" db-id="seezxp2rovexxxewwewvf5f499stvx2ztwws" timestamp="1413274378"&gt;144&lt;/key&gt;&lt;/foreign-keys&gt;&lt;ref-type name="Journal Article"&gt;17&lt;/ref-type&gt;&lt;contributors&gt;&lt;/contributors&gt;&lt;titles&gt;&lt;title&gt;Servicio de Cirugía General y Especialidades, Hospital Monte Naranco, Oviedo, Spain&lt;/title&gt;&lt;/titles&gt;&lt;dates&gt;&lt;/dates&gt;&lt;urls&gt;&lt;/urls&gt;&lt;/record&gt;&lt;/Cite&gt;&lt;/EndNote&gt;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35</w:t>
      </w:r>
      <w:r w:rsidRPr="00310DB7">
        <w:rPr>
          <w:rFonts w:ascii="Arial" w:eastAsia="Arial" w:hAnsi="Arial" w:cs="Arial"/>
          <w:sz w:val="24"/>
          <w:szCs w:val="24"/>
        </w:rPr>
        <w:fldChar w:fldCharType="end"/>
      </w:r>
      <w:r w:rsidRPr="00310DB7">
        <w:rPr>
          <w:rFonts w:ascii="Arial" w:eastAsia="Arial" w:hAnsi="Arial" w:cs="Arial"/>
          <w:sz w:val="24"/>
          <w:szCs w:val="24"/>
        </w:rPr>
        <w:t>, Paul D.P. Pharoah</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ExcludeYear="1"&gt;&lt;RecNum&gt;169&lt;/RecNum&gt;&lt;DisplayText&gt;&lt;style face="superscript"&gt;13,23&lt;/style&gt;&lt;/DisplayText&gt;&lt;record&gt;&lt;rec-number&gt;169&lt;/rec-number&gt;&lt;foreign-keys&gt;&lt;key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UK&lt;/title&gt;&lt;/titles&gt;&lt;dates&gt;&lt;/dates&gt;&lt;urls&gt;&lt;/urls&gt;&lt;/record&gt;&lt;/Cite&gt;&lt;Cite ExcludeAuth="1" ExcludeYear="1"&gt;&lt;RecNum&gt;170&lt;/RecNum&gt;&lt;record&gt;&lt;rec-number&gt;170&lt;/rec-number&gt;&lt;foreign-keys&gt;&lt;key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13,23</w:t>
      </w:r>
      <w:r w:rsidRPr="00310DB7">
        <w:rPr>
          <w:rFonts w:ascii="Arial" w:eastAsia="Arial" w:hAnsi="Arial" w:cs="Arial"/>
          <w:sz w:val="24"/>
          <w:szCs w:val="24"/>
        </w:rPr>
        <w:fldChar w:fldCharType="end"/>
      </w:r>
      <w:r w:rsidRPr="00310DB7">
        <w:rPr>
          <w:rFonts w:ascii="Arial" w:eastAsia="Arial" w:hAnsi="Arial" w:cs="Arial"/>
          <w:sz w:val="24"/>
          <w:szCs w:val="24"/>
        </w:rPr>
        <w:t>, Kathryn J. Ruddy</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ExcludeYear="1"&gt;&lt;RecNum&gt;205&lt;/RecNum&gt;&lt;DisplayText&gt;&lt;style face="superscript"&gt;33&lt;/style&gt;&lt;/DisplayText&gt;&lt;record&gt;&lt;rec-number&gt;205&lt;/rec-number&gt;&lt;foreign-keys&gt;&lt;key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33</w:t>
      </w:r>
      <w:r w:rsidRPr="00310DB7">
        <w:rPr>
          <w:rFonts w:ascii="Arial" w:eastAsia="Arial" w:hAnsi="Arial" w:cs="Arial"/>
          <w:sz w:val="24"/>
          <w:szCs w:val="24"/>
        </w:rPr>
        <w:fldChar w:fldCharType="end"/>
      </w:r>
      <w:r w:rsidRPr="00310DB7">
        <w:rPr>
          <w:rFonts w:ascii="Arial" w:eastAsia="Arial" w:hAnsi="Arial" w:cs="Arial"/>
          <w:sz w:val="24"/>
          <w:szCs w:val="24"/>
        </w:rPr>
        <w:t>, Kai-Uwe Saum</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ExcludeYear="1"&gt;&lt;RecNum&gt;82&lt;/RecNum&gt;&lt;DisplayText&gt;&lt;style face="superscript"&gt;14&lt;/style&gt;&lt;/DisplayText&gt;&lt;record&gt;&lt;rec-number&gt;82&lt;/rec-number&gt;&lt;foreign-keys&gt;&lt;key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14</w:t>
      </w:r>
      <w:r w:rsidRPr="00310DB7">
        <w:rPr>
          <w:rFonts w:ascii="Arial" w:eastAsia="Arial" w:hAnsi="Arial" w:cs="Arial"/>
          <w:sz w:val="24"/>
          <w:szCs w:val="24"/>
        </w:rPr>
        <w:fldChar w:fldCharType="end"/>
      </w:r>
      <w:r w:rsidRPr="00310DB7">
        <w:rPr>
          <w:rFonts w:ascii="Arial" w:eastAsia="Arial" w:hAnsi="Arial" w:cs="Arial"/>
          <w:sz w:val="24"/>
          <w:szCs w:val="24"/>
        </w:rPr>
        <w:t>, Minouk J. Schoemaker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ExcludeYear="1"&gt;&lt;RecNum&gt;181&lt;/RecNum&gt;&lt;DisplayText&gt;&lt;style face="superscript"&gt;31&lt;/style&gt;&lt;/DisplayText&gt;&lt;record&gt;&lt;rec-number&gt;181&lt;/rec-number&gt;&lt;foreign-keys&gt;&lt;key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31</w:t>
      </w:r>
      <w:r w:rsidRPr="00310DB7">
        <w:rPr>
          <w:rFonts w:ascii="Arial" w:eastAsia="Arial" w:hAnsi="Arial" w:cs="Arial"/>
          <w:sz w:val="24"/>
          <w:szCs w:val="24"/>
        </w:rPr>
        <w:fldChar w:fldCharType="end"/>
      </w:r>
      <w:r w:rsidRPr="00310DB7">
        <w:rPr>
          <w:rFonts w:ascii="Arial" w:eastAsia="Arial" w:hAnsi="Arial" w:cs="Arial"/>
          <w:sz w:val="24"/>
          <w:szCs w:val="24"/>
        </w:rPr>
        <w:t>, Caroline Seynaeve</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ExcludeYear="1"&gt;&lt;RecNum&gt;165&lt;/RecNum&gt;&lt;DisplayText&gt;&lt;style face="superscript"&gt;30&lt;/style&gt;&lt;/DisplayText&gt;&lt;record&gt;&lt;rec-number&gt;165&lt;/rec-number&gt;&lt;foreign-keys&gt;&lt;key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30</w:t>
      </w:r>
      <w:r w:rsidRPr="00310DB7">
        <w:rPr>
          <w:rFonts w:ascii="Arial" w:eastAsia="Arial" w:hAnsi="Arial" w:cs="Arial"/>
          <w:sz w:val="24"/>
          <w:szCs w:val="24"/>
        </w:rPr>
        <w:fldChar w:fldCharType="end"/>
      </w:r>
      <w:r w:rsidRPr="00310DB7">
        <w:rPr>
          <w:rFonts w:ascii="Arial" w:eastAsia="Arial" w:hAnsi="Arial" w:cs="Arial"/>
          <w:sz w:val="24"/>
          <w:szCs w:val="24"/>
        </w:rPr>
        <w:t>, Reijo Sironen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ExcludeYear="1"&gt;&lt;RecNum&gt;51&lt;/RecNum&gt;&lt;DisplayText&gt;&lt;style face="superscript"&gt;25-27&lt;/style&gt;&lt;/DisplayText&gt;&lt;record&gt;&lt;rec-number&gt;51&lt;/rec-number&gt;&lt;foreign-keys&gt;&lt;key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25-27</w:t>
      </w:r>
      <w:r w:rsidRPr="00310DB7">
        <w:rPr>
          <w:rFonts w:ascii="Arial" w:eastAsia="Arial" w:hAnsi="Arial" w:cs="Arial"/>
          <w:sz w:val="24"/>
          <w:szCs w:val="24"/>
        </w:rPr>
        <w:fldChar w:fldCharType="end"/>
      </w:r>
      <w:r w:rsidRPr="00310DB7">
        <w:rPr>
          <w:rFonts w:ascii="Arial" w:eastAsia="Arial" w:hAnsi="Arial" w:cs="Arial"/>
          <w:sz w:val="24"/>
          <w:szCs w:val="24"/>
        </w:rPr>
        <w:t>, Vincent T.H.B.M. Smit</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ExcludeYear="1"&gt;&lt;RecNum&gt;256&lt;/RecNum&gt;&lt;DisplayText&gt;&lt;style face="superscript"&gt;21&lt;/style&gt;&lt;/DisplayText&gt;&lt;record&gt;&lt;rec-number&gt;256&lt;/rec-number&gt;&lt;foreign-keys&gt;&lt;key app="EN" db-id="seezxp2rovexxxewwewvf5f499stvx2ztwws" timestamp="1456927121"&gt;256&lt;/key&gt;&lt;/foreign-keys&gt;&lt;ref-type name="Journal Article"&gt;17&lt;/ref-type&gt;&lt;contributors&gt;&lt;/contributors&gt;&lt;titles&gt;&lt;title&gt;Department of Pathology, Leiden University Medical Center, Leiden,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21</w:t>
      </w:r>
      <w:r w:rsidRPr="00310DB7">
        <w:rPr>
          <w:rFonts w:ascii="Arial" w:eastAsia="Arial" w:hAnsi="Arial" w:cs="Arial"/>
          <w:sz w:val="24"/>
          <w:szCs w:val="24"/>
        </w:rPr>
        <w:fldChar w:fldCharType="end"/>
      </w:r>
      <w:r w:rsidRPr="00310DB7">
        <w:rPr>
          <w:rFonts w:ascii="Arial" w:eastAsia="Arial" w:hAnsi="Arial" w:cs="Arial"/>
          <w:sz w:val="24"/>
          <w:szCs w:val="24"/>
        </w:rPr>
        <w:t>, Anthony J. Swerdlow</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ExcludeYear="1"&gt;&lt;RecNum&gt;181&lt;/RecNum&gt;&lt;DisplayText&gt;&lt;style face="superscript"&gt;31,36&lt;/style&gt;&lt;/DisplayText&gt;&lt;record&gt;&lt;rec-number&gt;181&lt;/rec-number&gt;&lt;foreign-keys&gt;&lt;key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UK&lt;/title&gt;&lt;/titles&gt;&lt;dates&gt;&lt;/dates&gt;&lt;urls&gt;&lt;/urls&gt;&lt;/record&gt;&lt;/Cite&gt;&lt;Cite ExcludeAuth="1" ExcludeYear="1"&gt;&lt;RecNum&gt;183&lt;/RecNum&gt;&lt;record&gt;&lt;rec-number&gt;183&lt;/rec-number&gt;&lt;foreign-keys&gt;&lt;key app="EN" db-id="seezxp2rovexxxewwewvf5f499stvx2ztwws" timestamp="1413274379"&gt;183&lt;/key&gt;&lt;/foreign-keys&gt;&lt;ref-type name="Journal Article"&gt;17&lt;/ref-type&gt;&lt;contributors&gt;&lt;/contributors&gt;&lt;titles&gt;&lt;title&gt;Division of Breast Cancer Research, The Institute of Cancer Research, London, UK&lt;/title&gt;&lt;/titles&gt;&lt;dates&gt;&lt;/dates&gt;&lt;urls&gt;&lt;/urls&gt;&lt;/record&gt;&lt;/Cite&gt;&lt;/EndNote&gt;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31,36</w:t>
      </w:r>
      <w:r w:rsidRPr="00310DB7">
        <w:rPr>
          <w:rFonts w:ascii="Arial" w:eastAsia="Arial" w:hAnsi="Arial" w:cs="Arial"/>
          <w:sz w:val="24"/>
          <w:szCs w:val="24"/>
        </w:rPr>
        <w:fldChar w:fldCharType="end"/>
      </w:r>
      <w:r w:rsidRPr="00310DB7">
        <w:rPr>
          <w:rFonts w:ascii="Arial" w:eastAsia="Arial" w:hAnsi="Arial" w:cs="Arial"/>
          <w:sz w:val="24"/>
          <w:szCs w:val="24"/>
        </w:rPr>
        <w:t>, Maria Tengström</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ExcludeYear="1"&gt;&lt;RecNum&gt;49&lt;/RecNum&gt;&lt;DisplayText&gt;&lt;style face="superscript"&gt;25,37,38&lt;/style&gt;&lt;/DisplayText&gt;&lt;record&gt;&lt;rec-number&gt;49&lt;/rec-number&gt;&lt;foreign-keys&gt;&lt;key app="EN" db-id="seezxp2rovexxxewwewvf5f499stvx2ztwws" timestamp="1413274377"&gt;49&lt;/key&gt;&lt;/foreign-keys&gt;&lt;ref-type name="Journal Article"&gt;17&lt;/ref-type&gt;&lt;contributors&gt;&lt;/contributors&gt;&lt;titles&gt;&lt;title&gt;Cancer Center, Kuopio University Hospital, Kuopio, Finland&lt;/title&gt;&lt;/titles&gt;&lt;dates&gt;&lt;/dates&gt;&lt;urls&gt;&lt;/urls&gt;&lt;/record&gt;&lt;/Cite&gt;&lt;Cite ExcludeAuth="1" ExcludeYear="1"&gt;&lt;RecNum&gt;264&lt;/RecNum&gt;&lt;record&gt;&lt;rec-number&gt;264&lt;/rec-number&gt;&lt;foreign-keys&gt;&lt;key app="EN" db-id="seezxp2rovexxxewwewvf5f499stvx2ztwws" timestamp="1456927258"&gt;264&lt;/key&gt;&lt;/foreign-keys&gt;&lt;ref-type name="Journal Article"&gt;17&lt;/ref-type&gt;&lt;contributors&gt;&lt;/contributors&gt;&lt;titles&gt;&lt;title&gt;Institute of Clinical Medicine, Oncology, University of Eastern Finland, Kuopio, Finland&lt;/title&gt;&lt;/titles&gt;&lt;dates&gt;&lt;/dates&gt;&lt;urls&gt;&lt;/urls&gt;&lt;/record&gt;&lt;/Cite&gt;&lt;Cite ExcludeAuth="1" ExcludeYear="1"&gt;&lt;RecNum&gt;51&lt;/RecNum&gt;&lt;record&gt;&lt;rec-number&gt;51&lt;/rec-number&gt;&lt;foreign-keys&gt;&lt;key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25,37,38</w:t>
      </w:r>
      <w:r w:rsidRPr="00310DB7">
        <w:rPr>
          <w:rFonts w:ascii="Arial" w:eastAsia="Arial" w:hAnsi="Arial" w:cs="Arial"/>
          <w:sz w:val="24"/>
          <w:szCs w:val="24"/>
        </w:rPr>
        <w:fldChar w:fldCharType="end"/>
      </w:r>
      <w:r w:rsidRPr="00310DB7">
        <w:rPr>
          <w:rFonts w:ascii="Arial" w:eastAsia="Arial" w:hAnsi="Arial" w:cs="Arial"/>
          <w:sz w:val="24"/>
          <w:szCs w:val="24"/>
        </w:rPr>
        <w:t>, Abigail S. Thomas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ExcludeYear="1"&gt;&lt;RecNum&gt;205&lt;/RecNum&gt;&lt;DisplayText&gt;&lt;style face="superscript"&gt;33&lt;/style&gt;&lt;/DisplayText&gt;&lt;record&gt;&lt;rec-number&gt;205&lt;/rec-number&gt;&lt;foreign-keys&gt;&lt;key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33</w:t>
      </w:r>
      <w:r w:rsidRPr="00310DB7">
        <w:rPr>
          <w:rFonts w:ascii="Arial" w:eastAsia="Arial" w:hAnsi="Arial" w:cs="Arial"/>
          <w:sz w:val="24"/>
          <w:szCs w:val="24"/>
        </w:rPr>
        <w:fldChar w:fldCharType="end"/>
      </w:r>
      <w:r w:rsidRPr="00310DB7">
        <w:rPr>
          <w:rFonts w:ascii="Arial" w:eastAsia="Arial" w:hAnsi="Arial" w:cs="Arial"/>
          <w:sz w:val="24"/>
          <w:szCs w:val="24"/>
        </w:rPr>
        <w:t>, A. Mieke  Timmermans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ExcludeYear="1"&gt;&lt;RecNum&gt;165&lt;/RecNum&gt;&lt;DisplayText&gt;&lt;style face="superscript"&gt;30&lt;/style&gt;&lt;/DisplayText&gt;&lt;record&gt;&lt;rec-number&gt;165&lt;/rec-number&gt;&lt;foreign-keys&gt;&lt;key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30</w:t>
      </w:r>
      <w:r w:rsidRPr="00310DB7">
        <w:rPr>
          <w:rFonts w:ascii="Arial" w:eastAsia="Arial" w:hAnsi="Arial" w:cs="Arial"/>
          <w:sz w:val="24"/>
          <w:szCs w:val="24"/>
        </w:rPr>
        <w:fldChar w:fldCharType="end"/>
      </w:r>
      <w:r w:rsidRPr="00310DB7">
        <w:rPr>
          <w:rFonts w:ascii="Arial" w:eastAsia="Arial" w:hAnsi="Arial" w:cs="Arial"/>
          <w:sz w:val="24"/>
          <w:szCs w:val="24"/>
        </w:rPr>
        <w:t>, Rob A.E.M. Tollenaar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ExcludeYear="1"&gt;&lt;RecNum&gt;164&lt;/RecNum&gt;&lt;DisplayText&gt;&lt;style face="superscript"&gt;39&lt;/style&gt;&lt;/DisplayText&gt;&lt;record&gt;&lt;rec-number&gt;164&lt;/rec-number&gt;&lt;foreign-keys&gt;&lt;key app="EN" db-id="seezxp2rovexxxewwewvf5f499stvx2ztwws" timestamp="1413274379"&gt;164&lt;/key&gt;&lt;/foreign-keys&gt;&lt;ref-type name="Journal Article"&gt;17&lt;/ref-type&gt;&lt;contributors&gt;&lt;/contributors&gt;&lt;titles&gt;&lt;title&gt;Department of Surgery, Leiden University Medical Center, Leiden,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39</w:t>
      </w:r>
      <w:r w:rsidRPr="00310DB7">
        <w:rPr>
          <w:rFonts w:ascii="Arial" w:eastAsia="Arial" w:hAnsi="Arial" w:cs="Arial"/>
          <w:sz w:val="24"/>
          <w:szCs w:val="24"/>
        </w:rPr>
        <w:fldChar w:fldCharType="end"/>
      </w:r>
      <w:r w:rsidRPr="00310DB7">
        <w:rPr>
          <w:rFonts w:ascii="Arial" w:eastAsia="Arial" w:hAnsi="Arial" w:cs="Arial"/>
          <w:sz w:val="24"/>
          <w:szCs w:val="24"/>
        </w:rPr>
        <w:t>, Melissa A. Troester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&lt;EndNote&gt;&lt;Cite&gt;&lt;RecNum&gt;326&lt;/RecNum&gt;&lt;DisplayText&gt;&lt;style face="superscript"&gt;40&lt;/style&gt;&lt;/DisplayText&gt;&lt;record&gt;&lt;rec-number&gt;326&lt;/rec-number&gt;&lt;foreign-keys&gt;&lt;key app="EN" db-id="seezxp2rovexxxewwewvf5f499stvx2ztwws" timestamp="1492023881"&gt;326&lt;/key&gt;&lt;/foreign-keys&gt;&lt;ref-type name="Journal Article"&gt;17&lt;/ref-type&gt;&lt;contributors&gt;&lt;/contributors&gt;&lt;titles&gt;&lt;title&gt;Department of Pathology and Laboratory Medicin,  Gillings School of Global Public Health, Lineberger Comprehensive Cancer Center, University of North Carolina, Chapel Hill, NC,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40</w:t>
      </w:r>
      <w:r w:rsidRPr="00310DB7">
        <w:rPr>
          <w:rFonts w:ascii="Arial" w:eastAsia="Arial" w:hAnsi="Arial" w:cs="Arial"/>
          <w:sz w:val="24"/>
          <w:szCs w:val="24"/>
        </w:rPr>
        <w:fldChar w:fldCharType="end"/>
      </w:r>
      <w:r w:rsidRPr="00310DB7">
        <w:rPr>
          <w:rFonts w:ascii="Arial" w:eastAsia="Arial" w:hAnsi="Arial" w:cs="Arial"/>
          <w:sz w:val="24"/>
          <w:szCs w:val="24"/>
        </w:rPr>
        <w:t>, Christi J. van Asperen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ExcludeYear="1"&gt;&lt;RecNum&gt;162&lt;/RecNum&gt;&lt;DisplayText&gt;&lt;style face="superscript"&gt;41&lt;/style&gt;&lt;/DisplayText&gt;&lt;record&gt;&lt;rec-number&gt;162&lt;/rec-number&gt;&lt;foreign-keys&gt;&lt;key app="EN" db-id="seezxp2rovexxxewwewvf5f499stvx2ztwws" timestamp="1413274379"&gt;162&lt;/key&gt;&lt;/foreign-keys&gt;&lt;ref-type name="Journal Article"&gt;17&lt;/ref-type&gt;&lt;contributors&gt;&lt;/contributors&gt;&lt;titles&gt;&lt;title&gt;Department of Clinical Genetics, Leiden University Medical Center, Leiden,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41</w:t>
      </w:r>
      <w:r w:rsidRPr="00310DB7">
        <w:rPr>
          <w:rFonts w:ascii="Arial" w:eastAsia="Arial" w:hAnsi="Arial" w:cs="Arial"/>
          <w:sz w:val="24"/>
          <w:szCs w:val="24"/>
        </w:rPr>
        <w:fldChar w:fldCharType="end"/>
      </w:r>
      <w:r w:rsidRPr="00310DB7">
        <w:rPr>
          <w:rFonts w:ascii="Arial" w:eastAsia="Arial" w:hAnsi="Arial" w:cs="Arial"/>
          <w:sz w:val="24"/>
          <w:szCs w:val="24"/>
        </w:rPr>
        <w:t>, Carolien H.M. van Deurzen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ExcludeYear="1"&gt;&lt;RecNum&gt;167&lt;/RecNum&gt;&lt;DisplayText&gt;&lt;style face="superscript"&gt;42&lt;/style&gt;&lt;/DisplayText&gt;&lt;record&gt;&lt;rec-number&gt;167&lt;/rec-number&gt;&lt;foreign-keys&gt;&lt;key app="EN" db-id="seezxp2rovexxxewwewvf5f499stvx2ztwws" timestamp="1413274379"&gt;167&lt;/key&gt;&lt;/foreign-keys&gt;&lt;ref-type name="Journal Article"&gt;17&lt;/ref-type&gt;&lt;contributors&gt;&lt;/contributors&gt;&lt;titles&gt;&lt;title&gt;Department of Pathology, Erasmus University Medical Center, Rotterdam,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42</w:t>
      </w:r>
      <w:r w:rsidRPr="00310DB7">
        <w:rPr>
          <w:rFonts w:ascii="Arial" w:eastAsia="Arial" w:hAnsi="Arial" w:cs="Arial"/>
          <w:sz w:val="24"/>
          <w:szCs w:val="24"/>
        </w:rPr>
        <w:fldChar w:fldCharType="end"/>
      </w:r>
      <w:r w:rsidRPr="00310DB7">
        <w:rPr>
          <w:rFonts w:ascii="Arial" w:eastAsia="Arial" w:hAnsi="Arial" w:cs="Arial"/>
          <w:sz w:val="24"/>
          <w:szCs w:val="24"/>
        </w:rPr>
        <w:t>, Flora F. Van Leeuwen</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ExcludeYear="1"&gt;&lt;RecNum&gt;160&lt;/RecNum&gt;&lt;DisplayText&gt;&lt;style face="superscript"&gt;6&lt;/style&gt;&lt;/DisplayText&gt;&lt;record&gt;&lt;rec-number&gt;160&lt;/rec-number&gt;&lt;foreign-keys&gt;&lt;key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6</w:t>
      </w:r>
      <w:r w:rsidRPr="00310DB7">
        <w:rPr>
          <w:rFonts w:ascii="Arial" w:eastAsia="Arial" w:hAnsi="Arial" w:cs="Arial"/>
          <w:sz w:val="24"/>
          <w:szCs w:val="24"/>
        </w:rPr>
        <w:fldChar w:fldCharType="end"/>
      </w:r>
      <w:r w:rsidRPr="00310DB7">
        <w:rPr>
          <w:rFonts w:ascii="Arial" w:eastAsia="Arial" w:hAnsi="Arial" w:cs="Arial"/>
          <w:sz w:val="24"/>
          <w:szCs w:val="24"/>
        </w:rPr>
        <w:t>, Laura J. Van't Veer</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ExcludeYear="1"&gt;&lt;RecNum&gt;160&lt;/RecNum&gt;&lt;DisplayText&gt;&lt;style face="superscript"&gt;6&lt;/style&gt;&lt;/DisplayText&gt;&lt;record&gt;&lt;rec-number&gt;160&lt;/rec-number&gt;&lt;foreign-keys&gt;&lt;key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6</w:t>
      </w:r>
      <w:r w:rsidRPr="00310DB7">
        <w:rPr>
          <w:rFonts w:ascii="Arial" w:eastAsia="Arial" w:hAnsi="Arial" w:cs="Arial"/>
          <w:sz w:val="24"/>
          <w:szCs w:val="24"/>
        </w:rPr>
        <w:fldChar w:fldCharType="end"/>
      </w:r>
      <w:r w:rsidRPr="00310DB7">
        <w:rPr>
          <w:rFonts w:ascii="Arial" w:eastAsia="Arial" w:hAnsi="Arial" w:cs="Arial"/>
          <w:sz w:val="24"/>
          <w:szCs w:val="24"/>
        </w:rPr>
        <w:t>, Montserrat García-Closas</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ExcludeYear="1"&gt;&lt;RecNum&gt;209&lt;/RecNum&gt;&lt;DisplayText&gt;&lt;style face="superscript"&gt;1&lt;/style&gt;&lt;/DisplayText&gt;&lt;record&gt;&lt;rec-number&gt;209&lt;/rec-number&gt;&lt;foreign-keys&gt;&lt;key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w:t>
      </w:r>
      <w:r w:rsidRPr="00310DB7">
        <w:rPr>
          <w:rFonts w:ascii="Arial" w:eastAsia="Arial" w:hAnsi="Arial" w:cs="Arial"/>
          <w:sz w:val="24"/>
          <w:szCs w:val="24"/>
        </w:rPr>
        <w:fldChar w:fldCharType="end"/>
      </w:r>
      <w:r w:rsidRPr="00310DB7">
        <w:rPr>
          <w:rFonts w:ascii="Arial" w:eastAsia="Arial" w:hAnsi="Arial" w:cs="Arial"/>
          <w:sz w:val="24"/>
          <w:szCs w:val="24"/>
          <w:vertAlign w:val="superscript"/>
        </w:rPr>
        <w:t>#</w:t>
      </w:r>
      <w:r w:rsidRPr="00310DB7">
        <w:rPr>
          <w:rFonts w:ascii="Arial" w:eastAsia="Arial" w:hAnsi="Arial" w:cs="Arial"/>
          <w:sz w:val="24"/>
          <w:szCs w:val="24"/>
        </w:rPr>
        <w:t>, Jonine D. Figueroa</w:t>
      </w: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EN.CITE &lt;EndNote&gt;&lt;Cite ExcludeAuth="1" ExcludeYear="1"&gt;&lt;RecNum&gt;231&lt;/RecNum&gt;&lt;DisplayText&gt;&lt;style face="superscript"&gt;1,44&lt;/style&gt;&lt;/DisplayText&gt;&lt;record&gt;&lt;rec-number&gt;231&lt;/rec-number&gt;&lt;foreign-keys&gt;&lt;key app="EN" db-id="seezxp2rovexxxewwewvf5f499stvx2ztwws" timestamp="1442926362"&gt;231&lt;/key&gt;&lt;/foreign-keys&gt;&lt;ref-type name="Journal Article"&gt;17&lt;/ref-type&gt;&lt;contributors&gt;&lt;/contributors&gt;&lt;titles&gt;&lt;title&gt;Usher Institute of Population Health Sciences and Informatics, The University of Edinburgh Medical School, Edinburgh, UK&lt;/title&gt;&lt;/titles&gt;&lt;dates&gt;&lt;/dates&gt;&lt;urls&gt;&lt;/urls&gt;&lt;/record&gt;&lt;/Cite&gt;&lt;Cite ExcludeAuth="1" ExcludeYear="1"&gt;&lt;RecNum&gt;209&lt;/RecNum&gt;&lt;record&gt;&lt;rec-number&gt;209&lt;/rec-number&gt;&lt;foreign-keys&gt;&lt;key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310DB7">
        <w:rPr>
          <w:rFonts w:ascii="Arial" w:eastAsia="Arial" w:hAnsi="Arial" w:cs="Arial"/>
          <w:sz w:val="24"/>
          <w:szCs w:val="24"/>
        </w:rPr>
        <w:fldChar w:fldCharType="separate"/>
      </w:r>
      <w:r w:rsidRPr="00310DB7">
        <w:rPr>
          <w:rFonts w:ascii="Arial" w:eastAsia="Arial" w:hAnsi="Arial" w:cs="Arial"/>
          <w:sz w:val="24"/>
          <w:szCs w:val="24"/>
          <w:vertAlign w:val="superscript"/>
        </w:rPr>
        <w:t>1,43</w:t>
      </w:r>
      <w:r w:rsidRPr="00310DB7">
        <w:rPr>
          <w:rFonts w:ascii="Arial" w:eastAsia="Arial" w:hAnsi="Arial" w:cs="Arial"/>
          <w:sz w:val="24"/>
          <w:szCs w:val="24"/>
        </w:rPr>
        <w:fldChar w:fldCharType="end"/>
      </w:r>
      <w:r w:rsidRPr="00310DB7">
        <w:rPr>
          <w:rFonts w:ascii="Arial" w:eastAsia="Arial" w:hAnsi="Arial" w:cs="Arial"/>
          <w:sz w:val="24"/>
          <w:szCs w:val="24"/>
          <w:vertAlign w:val="superscript"/>
        </w:rPr>
        <w:t>#</w:t>
      </w:r>
    </w:p>
    <w:p w14:paraId="763F13E7"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*These authors contributed equally to this work.</w:t>
      </w:r>
    </w:p>
    <w:p w14:paraId="6CEB777B"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vertAlign w:val="superscript"/>
        </w:rPr>
        <w:t>#</w:t>
      </w:r>
      <w:r w:rsidRPr="00310DB7">
        <w:rPr>
          <w:rFonts w:ascii="Arial" w:eastAsia="Arial" w:hAnsi="Arial" w:cs="Arial"/>
          <w:sz w:val="24"/>
          <w:szCs w:val="24"/>
        </w:rPr>
        <w:t>These authors were part of the writing group.</w:t>
      </w:r>
    </w:p>
    <w:p w14:paraId="20539F8C" w14:textId="77777777" w:rsidR="00310DB7" w:rsidRPr="00310DB7" w:rsidRDefault="00310DB7" w:rsidP="00310DB7">
      <w:pPr>
        <w:spacing w:after="0" w:line="240" w:lineRule="auto"/>
        <w:rPr>
          <w:rFonts w:ascii="Arial" w:eastAsia="Arial" w:hAnsi="Arial" w:cs="Arial"/>
          <w:sz w:val="24"/>
          <w:szCs w:val="24"/>
        </w:rPr>
      </w:pPr>
    </w:p>
    <w:p w14:paraId="431C8D0F"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fldChar w:fldCharType="begin"/>
      </w:r>
      <w:r w:rsidRPr="00310DB7">
        <w:rPr>
          <w:rFonts w:ascii="Arial" w:eastAsia="Arial" w:hAnsi="Arial" w:cs="Arial"/>
          <w:sz w:val="24"/>
          <w:szCs w:val="24"/>
        </w:rPr>
        <w:instrText xml:space="preserve"> ADDIN EN.REFLIST </w:instrText>
      </w:r>
      <w:r w:rsidRPr="00310DB7">
        <w:rPr>
          <w:rFonts w:ascii="Arial" w:eastAsia="Arial" w:hAnsi="Arial" w:cs="Arial"/>
          <w:sz w:val="24"/>
          <w:szCs w:val="24"/>
        </w:rPr>
        <w:fldChar w:fldCharType="separate"/>
      </w:r>
      <w:r w:rsidRPr="00310DB7">
        <w:rPr>
          <w:rFonts w:ascii="Arial" w:eastAsia="Arial" w:hAnsi="Arial" w:cs="Arial"/>
          <w:sz w:val="24"/>
          <w:szCs w:val="24"/>
        </w:rPr>
        <w:t>1.</w:t>
      </w:r>
      <w:r w:rsidRPr="00310DB7">
        <w:rPr>
          <w:rFonts w:ascii="Arial" w:eastAsia="Arial" w:hAnsi="Arial" w:cs="Arial"/>
          <w:sz w:val="24"/>
          <w:szCs w:val="24"/>
        </w:rPr>
        <w:tab/>
        <w:t>Division of Cancer Epidemiology and Genetics, National Cancer Institute, Rockville, MD, USA.</w:t>
      </w:r>
    </w:p>
    <w:p w14:paraId="395C5210"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w:t>
      </w:r>
      <w:r w:rsidRPr="00310DB7">
        <w:rPr>
          <w:rFonts w:ascii="Arial" w:eastAsia="Arial" w:hAnsi="Arial" w:cs="Arial"/>
          <w:sz w:val="24"/>
          <w:szCs w:val="24"/>
        </w:rPr>
        <w:tab/>
        <w:t xml:space="preserve"> Division of Molecular Genetics &amp; Pathology, US Food and Drug Administration, Silver Spring, MD, USA.</w:t>
      </w:r>
    </w:p>
    <w:p w14:paraId="25C512F2"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w:t>
      </w:r>
      <w:r w:rsidRPr="00310DB7">
        <w:rPr>
          <w:rFonts w:ascii="Arial" w:eastAsia="Arial" w:hAnsi="Arial" w:cs="Arial"/>
          <w:sz w:val="24"/>
          <w:szCs w:val="24"/>
        </w:rPr>
        <w:tab/>
        <w:t>Department of Medicine, Section of Population Sciences, Rutgers Cancer Institute of New Jersey, New Brunswick, NJ, USA.</w:t>
      </w:r>
    </w:p>
    <w:p w14:paraId="14748D4E"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4.</w:t>
      </w:r>
      <w:r w:rsidRPr="00310DB7">
        <w:rPr>
          <w:rFonts w:ascii="Arial" w:eastAsia="Arial" w:hAnsi="Arial" w:cs="Arial"/>
          <w:sz w:val="24"/>
          <w:szCs w:val="24"/>
        </w:rPr>
        <w:tab/>
        <w:t>Health Sciences Research, Mayo Clinic, Jacksonville,FL, USA.</w:t>
      </w:r>
    </w:p>
    <w:p w14:paraId="565DB670"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5.</w:t>
      </w:r>
      <w:r w:rsidRPr="00310DB7">
        <w:rPr>
          <w:rFonts w:ascii="Arial" w:eastAsia="Arial" w:hAnsi="Arial" w:cs="Arial"/>
          <w:sz w:val="24"/>
          <w:szCs w:val="24"/>
        </w:rPr>
        <w:tab/>
        <w:t>Center for Cancer Research, National Cancer Institute, Bethesda, MD, USA.</w:t>
      </w:r>
    </w:p>
    <w:p w14:paraId="642CBD01"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6.</w:t>
      </w:r>
      <w:r w:rsidRPr="00310DB7">
        <w:rPr>
          <w:rFonts w:ascii="Arial" w:eastAsia="Arial" w:hAnsi="Arial" w:cs="Arial"/>
          <w:sz w:val="24"/>
          <w:szCs w:val="24"/>
        </w:rPr>
        <w:tab/>
        <w:t>Division of Molecular Pathology, The Netherlands Cancer Institute - Antoni van Leeuwenhoek Hospital, Amsterdam, The Netherlands.</w:t>
      </w:r>
    </w:p>
    <w:p w14:paraId="235BB2CC"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7.</w:t>
      </w:r>
      <w:r w:rsidRPr="00310DB7">
        <w:rPr>
          <w:rFonts w:ascii="Arial" w:eastAsia="Arial" w:hAnsi="Arial" w:cs="Arial"/>
          <w:sz w:val="24"/>
          <w:szCs w:val="24"/>
        </w:rPr>
        <w:tab/>
        <w:t>Division of Psychosocial Research and Epidemiology, The Netherlands Cancer Institute - Antoni van Leeuwenhoek hospital, Amsterdam, The Netherlands.</w:t>
      </w:r>
    </w:p>
    <w:p w14:paraId="0FE6F10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8.</w:t>
      </w:r>
      <w:r w:rsidRPr="00310DB7">
        <w:rPr>
          <w:rFonts w:ascii="Arial" w:eastAsia="Arial" w:hAnsi="Arial" w:cs="Arial"/>
          <w:sz w:val="24"/>
          <w:szCs w:val="24"/>
        </w:rPr>
        <w:tab/>
        <w:t>Cancer Epidemiology &amp; Intelligence Division, Cancer Council Victoria, Melbourne, Victoria, Australia.</w:t>
      </w:r>
    </w:p>
    <w:p w14:paraId="29B8BCB5"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9.</w:t>
      </w:r>
      <w:r w:rsidRPr="00310DB7">
        <w:rPr>
          <w:rFonts w:ascii="Arial" w:eastAsia="Arial" w:hAnsi="Arial" w:cs="Arial"/>
          <w:sz w:val="24"/>
          <w:szCs w:val="24"/>
        </w:rPr>
        <w:tab/>
        <w:t>Centre for Epidemiology and Biostatistics, Melbourne School of Population and Global health, The University of Melbourne, Melbourne, Victoria, Australia.</w:t>
      </w:r>
    </w:p>
    <w:p w14:paraId="2F2C4392"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10.</w:t>
      </w:r>
      <w:r w:rsidRPr="00310DB7">
        <w:rPr>
          <w:rFonts w:ascii="Arial" w:eastAsia="Arial" w:hAnsi="Arial" w:cs="Arial"/>
          <w:sz w:val="24"/>
          <w:szCs w:val="24"/>
        </w:rPr>
        <w:tab/>
        <w:t>Human Cancer Genetics Program, Spanish National Cancer Research Centre, Madrid, Spain.</w:t>
      </w:r>
    </w:p>
    <w:p w14:paraId="50290D62"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11.</w:t>
      </w:r>
      <w:r w:rsidRPr="00310DB7">
        <w:rPr>
          <w:rFonts w:ascii="Arial" w:eastAsia="Arial" w:hAnsi="Arial" w:cs="Arial"/>
          <w:sz w:val="24"/>
          <w:szCs w:val="24"/>
        </w:rPr>
        <w:tab/>
        <w:t>Centro de Investigación en Red de Enfermedades Raras (CIBERER), Valencia, Spain.</w:t>
      </w:r>
    </w:p>
    <w:p w14:paraId="51F33E2B"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12.</w:t>
      </w:r>
      <w:r w:rsidRPr="00310DB7">
        <w:rPr>
          <w:rFonts w:ascii="Arial" w:eastAsia="Arial" w:hAnsi="Arial" w:cs="Arial"/>
          <w:sz w:val="24"/>
          <w:szCs w:val="24"/>
        </w:rPr>
        <w:tab/>
        <w:t>Department of Oncology, Helsinki University Hospital, University of Helsinki, Helsinki, Finland.</w:t>
      </w:r>
    </w:p>
    <w:p w14:paraId="7BA4E217"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13.</w:t>
      </w:r>
      <w:r w:rsidRPr="00310DB7">
        <w:rPr>
          <w:rFonts w:ascii="Arial" w:eastAsia="Arial" w:hAnsi="Arial" w:cs="Arial"/>
          <w:sz w:val="24"/>
          <w:szCs w:val="24"/>
        </w:rPr>
        <w:tab/>
        <w:t>Centre for Cancer Genetic Epidemiology, Department of Public Health and Primary Care, University of Cambridge, Cambridge, UK.</w:t>
      </w:r>
    </w:p>
    <w:p w14:paraId="7F8290D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14.</w:t>
      </w:r>
      <w:r w:rsidRPr="00310DB7">
        <w:rPr>
          <w:rFonts w:ascii="Arial" w:eastAsia="Arial" w:hAnsi="Arial" w:cs="Arial"/>
          <w:sz w:val="24"/>
          <w:szCs w:val="24"/>
        </w:rPr>
        <w:tab/>
        <w:t>Division of Clinical Epidemiology and Aging Research, German Cancer Research Center (DKFZ), Heidelberg, Germany.</w:t>
      </w:r>
    </w:p>
    <w:p w14:paraId="4EFAF440"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lastRenderedPageBreak/>
        <w:t>15.</w:t>
      </w:r>
      <w:r w:rsidRPr="00310DB7">
        <w:rPr>
          <w:rFonts w:ascii="Arial" w:eastAsia="Arial" w:hAnsi="Arial" w:cs="Arial"/>
          <w:sz w:val="24"/>
          <w:szCs w:val="24"/>
        </w:rPr>
        <w:tab/>
        <w:t>Division of Preventive Oncology, German Cancer Research Center (DKFZ) and National Center for Tumor Diseases (NCT), Heidelberg, Germany.</w:t>
      </w:r>
    </w:p>
    <w:p w14:paraId="0C790FFF"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16.</w:t>
      </w:r>
      <w:r w:rsidRPr="00310DB7">
        <w:rPr>
          <w:rFonts w:ascii="Arial" w:eastAsia="Arial" w:hAnsi="Arial" w:cs="Arial"/>
          <w:sz w:val="24"/>
          <w:szCs w:val="24"/>
        </w:rPr>
        <w:tab/>
        <w:t>German Cancer Consortium (DKTK), German Cancer Research Center (DKFZ), Heidelberg, Germany.</w:t>
      </w:r>
    </w:p>
    <w:p w14:paraId="1B676DD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17.</w:t>
      </w:r>
      <w:r w:rsidRPr="00310DB7">
        <w:rPr>
          <w:rFonts w:ascii="Arial" w:eastAsia="Arial" w:hAnsi="Arial" w:cs="Arial"/>
          <w:sz w:val="24"/>
          <w:szCs w:val="24"/>
        </w:rPr>
        <w:tab/>
        <w:t>Division of Cancer Epidemiology, German Cancer Research Center (DKFZ), Heidelberg, Germany.</w:t>
      </w:r>
    </w:p>
    <w:p w14:paraId="69ECF65D"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18.</w:t>
      </w:r>
      <w:r w:rsidRPr="00310DB7">
        <w:rPr>
          <w:rFonts w:ascii="Arial" w:eastAsia="Arial" w:hAnsi="Arial" w:cs="Arial"/>
          <w:sz w:val="24"/>
          <w:szCs w:val="24"/>
        </w:rPr>
        <w:tab/>
        <w:t>Research Group Genetic Cancer Epidemiology, University Cancer Center Hamburg (UCCH), University Medical Center Hamburg-Eppendorf, Hamburg, Germany.</w:t>
      </w:r>
    </w:p>
    <w:p w14:paraId="42B44F4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19.</w:t>
      </w:r>
      <w:r w:rsidRPr="00310DB7">
        <w:rPr>
          <w:rFonts w:ascii="Arial" w:eastAsia="Arial" w:hAnsi="Arial" w:cs="Arial"/>
          <w:sz w:val="24"/>
          <w:szCs w:val="24"/>
        </w:rPr>
        <w:tab/>
        <w:t>Independent contractor, CT(ASCP), MB (ASCP), National Cancer Institute, Bethesda, MD, USA.</w:t>
      </w:r>
    </w:p>
    <w:p w14:paraId="1A51926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20.</w:t>
      </w:r>
      <w:r w:rsidRPr="00310DB7">
        <w:rPr>
          <w:rFonts w:ascii="Arial" w:eastAsia="Arial" w:hAnsi="Arial" w:cs="Arial"/>
          <w:sz w:val="24"/>
          <w:szCs w:val="24"/>
        </w:rPr>
        <w:tab/>
        <w:t>Department of Laboratory Medicine and Pathology, Mayo Clinic, Rochester, MN, USA.</w:t>
      </w:r>
    </w:p>
    <w:p w14:paraId="466999A9"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21.</w:t>
      </w:r>
      <w:r w:rsidRPr="00310DB7">
        <w:rPr>
          <w:rFonts w:ascii="Arial" w:eastAsia="Arial" w:hAnsi="Arial" w:cs="Arial"/>
          <w:sz w:val="24"/>
          <w:szCs w:val="24"/>
        </w:rPr>
        <w:tab/>
        <w:t>Department of Pathology, Leiden University Medical Center, Leiden, The Netherlands.</w:t>
      </w:r>
    </w:p>
    <w:p w14:paraId="5C38BCFD"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22.</w:t>
      </w:r>
      <w:r w:rsidRPr="00310DB7">
        <w:rPr>
          <w:rFonts w:ascii="Arial" w:eastAsia="Arial" w:hAnsi="Arial" w:cs="Arial"/>
          <w:sz w:val="24"/>
          <w:szCs w:val="24"/>
        </w:rPr>
        <w:tab/>
        <w:t>Department of Human Genetics, Leiden University Medical Center, Leiden, The Netherlands.</w:t>
      </w:r>
    </w:p>
    <w:p w14:paraId="07B71286"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23.</w:t>
      </w:r>
      <w:r w:rsidRPr="00310DB7">
        <w:rPr>
          <w:rFonts w:ascii="Arial" w:eastAsia="Arial" w:hAnsi="Arial" w:cs="Arial"/>
          <w:sz w:val="24"/>
          <w:szCs w:val="24"/>
        </w:rPr>
        <w:tab/>
        <w:t>Centre for Cancer Genetic Epidemiology, Department of Oncology, University of Cambridge, Cambridge, UK.</w:t>
      </w:r>
    </w:p>
    <w:p w14:paraId="154E65A4"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24.</w:t>
      </w:r>
      <w:r w:rsidRPr="00310DB7">
        <w:rPr>
          <w:rFonts w:ascii="Arial" w:eastAsia="Arial" w:hAnsi="Arial" w:cs="Arial"/>
          <w:sz w:val="24"/>
          <w:szCs w:val="24"/>
        </w:rPr>
        <w:tab/>
        <w:t>Cancer Sciences Academic Unit, Faculty of Medicine, University of Southampton, Southampton, UK.</w:t>
      </w:r>
    </w:p>
    <w:p w14:paraId="7B9DF89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25.</w:t>
      </w:r>
      <w:r w:rsidRPr="00310DB7">
        <w:rPr>
          <w:rFonts w:ascii="Arial" w:eastAsia="Arial" w:hAnsi="Arial" w:cs="Arial"/>
          <w:sz w:val="24"/>
          <w:szCs w:val="24"/>
        </w:rPr>
        <w:tab/>
        <w:t>Translational Cancer Research Area, University of Eastern Finland, Kuopio, Finland.</w:t>
      </w:r>
    </w:p>
    <w:p w14:paraId="765621D9"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26.</w:t>
      </w:r>
      <w:r w:rsidRPr="00310DB7">
        <w:rPr>
          <w:rFonts w:ascii="Arial" w:eastAsia="Arial" w:hAnsi="Arial" w:cs="Arial"/>
          <w:sz w:val="24"/>
          <w:szCs w:val="24"/>
        </w:rPr>
        <w:tab/>
        <w:t>Institute of Clinical Medicine, Pathology and Forensic Medicine, University of Eastern Finland, Kuopio, Finland.</w:t>
      </w:r>
    </w:p>
    <w:p w14:paraId="615D8B2D"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27.</w:t>
      </w:r>
      <w:r w:rsidRPr="00310DB7">
        <w:rPr>
          <w:rFonts w:ascii="Arial" w:eastAsia="Arial" w:hAnsi="Arial" w:cs="Arial"/>
          <w:sz w:val="24"/>
          <w:szCs w:val="24"/>
        </w:rPr>
        <w:tab/>
        <w:t>Imaging Center, Department of Clinical Pathology, Kuopio University Hospital, Kuopio, Finland.</w:t>
      </w:r>
    </w:p>
    <w:p w14:paraId="5CB1153D"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28.</w:t>
      </w:r>
      <w:r w:rsidRPr="00310DB7">
        <w:rPr>
          <w:rFonts w:ascii="Arial" w:eastAsia="Arial" w:hAnsi="Arial" w:cs="Arial"/>
          <w:sz w:val="24"/>
          <w:szCs w:val="24"/>
        </w:rPr>
        <w:tab/>
        <w:t>Department of Pathology, Helsinki University Hospital, University of Helsinki, Helsinki, Finland.</w:t>
      </w:r>
    </w:p>
    <w:p w14:paraId="1088A17A"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29.</w:t>
      </w:r>
      <w:r w:rsidRPr="00310DB7">
        <w:rPr>
          <w:rFonts w:ascii="Arial" w:eastAsia="Arial" w:hAnsi="Arial" w:cs="Arial"/>
          <w:sz w:val="24"/>
          <w:szCs w:val="24"/>
        </w:rPr>
        <w:tab/>
        <w:t>Saarland Cancer Registry, Saarbrücken, Germany.</w:t>
      </w:r>
    </w:p>
    <w:p w14:paraId="64A77067"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30.</w:t>
      </w:r>
      <w:r w:rsidRPr="00310DB7">
        <w:rPr>
          <w:rFonts w:ascii="Arial" w:eastAsia="Arial" w:hAnsi="Arial" w:cs="Arial"/>
          <w:sz w:val="24"/>
          <w:szCs w:val="24"/>
        </w:rPr>
        <w:tab/>
        <w:t>Department of Medical Oncology, Family Cancer Clinic, Erasmus MC Cancer Institute, Rotterdam, The Netherlands.</w:t>
      </w:r>
    </w:p>
    <w:p w14:paraId="06900A45"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31.</w:t>
      </w:r>
      <w:r w:rsidRPr="00310DB7">
        <w:rPr>
          <w:rFonts w:ascii="Arial" w:eastAsia="Arial" w:hAnsi="Arial" w:cs="Arial"/>
          <w:sz w:val="24"/>
          <w:szCs w:val="24"/>
        </w:rPr>
        <w:tab/>
        <w:t>Division of Genetics and Epidemiology, The Institute of Cancer Research, London, UK.</w:t>
      </w:r>
    </w:p>
    <w:p w14:paraId="5EE6AD4A"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32.</w:t>
      </w:r>
      <w:r w:rsidRPr="00310DB7">
        <w:rPr>
          <w:rFonts w:ascii="Arial" w:eastAsia="Arial" w:hAnsi="Arial" w:cs="Arial"/>
          <w:sz w:val="24"/>
          <w:szCs w:val="24"/>
        </w:rPr>
        <w:tab/>
        <w:t>Department of Obstetrics and Gynecology, Helsinki University Hospital, University of Helsinki, Helsinki, Finland.</w:t>
      </w:r>
    </w:p>
    <w:p w14:paraId="5292E0E0"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33.</w:t>
      </w:r>
      <w:r w:rsidRPr="00310DB7">
        <w:rPr>
          <w:rFonts w:ascii="Arial" w:eastAsia="Arial" w:hAnsi="Arial" w:cs="Arial"/>
          <w:sz w:val="24"/>
          <w:szCs w:val="24"/>
        </w:rPr>
        <w:tab/>
        <w:t>Department of Health Sciences Research, Mayo Clinic, Rochester, MN, USA.</w:t>
      </w:r>
    </w:p>
    <w:p w14:paraId="67C9C7EA"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34.</w:t>
      </w:r>
      <w:r w:rsidRPr="00310DB7">
        <w:rPr>
          <w:rFonts w:ascii="Arial" w:eastAsia="Arial" w:hAnsi="Arial" w:cs="Arial"/>
          <w:sz w:val="24"/>
          <w:szCs w:val="24"/>
        </w:rPr>
        <w:tab/>
        <w:t>The Breast Cancer Now Toby Robins Research Centre, The Institute of Cancer Research, London, UK.</w:t>
      </w:r>
    </w:p>
    <w:p w14:paraId="43075458"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35.</w:t>
      </w:r>
      <w:r w:rsidRPr="00310DB7">
        <w:rPr>
          <w:rFonts w:ascii="Arial" w:eastAsia="Arial" w:hAnsi="Arial" w:cs="Arial"/>
          <w:sz w:val="24"/>
          <w:szCs w:val="24"/>
        </w:rPr>
        <w:tab/>
        <w:t>Servicio de Cirugía General y Especialidades, Hospital Monte Naranco, Oviedo, Spain.</w:t>
      </w:r>
    </w:p>
    <w:p w14:paraId="0B3B82DF"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36.</w:t>
      </w:r>
      <w:r w:rsidRPr="00310DB7">
        <w:rPr>
          <w:rFonts w:ascii="Arial" w:eastAsia="Arial" w:hAnsi="Arial" w:cs="Arial"/>
          <w:sz w:val="24"/>
          <w:szCs w:val="24"/>
        </w:rPr>
        <w:tab/>
        <w:t>Division of Breast Cancer Research, The Institute of Cancer Research, London, UK.</w:t>
      </w:r>
    </w:p>
    <w:p w14:paraId="051862C2"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37.</w:t>
      </w:r>
      <w:r w:rsidRPr="00310DB7">
        <w:rPr>
          <w:rFonts w:ascii="Arial" w:eastAsia="Arial" w:hAnsi="Arial" w:cs="Arial"/>
          <w:sz w:val="24"/>
          <w:szCs w:val="24"/>
        </w:rPr>
        <w:tab/>
        <w:t>Cancer Center, Kuopio University Hospital, Kuopio, Finland.</w:t>
      </w:r>
    </w:p>
    <w:p w14:paraId="1391535E"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38.</w:t>
      </w:r>
      <w:r w:rsidRPr="00310DB7">
        <w:rPr>
          <w:rFonts w:ascii="Arial" w:eastAsia="Arial" w:hAnsi="Arial" w:cs="Arial"/>
          <w:sz w:val="24"/>
          <w:szCs w:val="24"/>
        </w:rPr>
        <w:tab/>
        <w:t>Institute of Clinical Medicine, Oncology, University of Eastern Finland, Kuopio, Finland.</w:t>
      </w:r>
    </w:p>
    <w:p w14:paraId="4937FB0A"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lastRenderedPageBreak/>
        <w:t>39.</w:t>
      </w:r>
      <w:r w:rsidRPr="00310DB7">
        <w:rPr>
          <w:rFonts w:ascii="Arial" w:eastAsia="Arial" w:hAnsi="Arial" w:cs="Arial"/>
          <w:sz w:val="24"/>
          <w:szCs w:val="24"/>
        </w:rPr>
        <w:tab/>
        <w:t>Department of Surgery, Leiden University Medical Center, Leiden, The Netherlands.</w:t>
      </w:r>
    </w:p>
    <w:p w14:paraId="03A689D3"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40.</w:t>
      </w:r>
      <w:r w:rsidRPr="00310DB7">
        <w:rPr>
          <w:rFonts w:ascii="Arial" w:eastAsia="Arial" w:hAnsi="Arial" w:cs="Arial"/>
          <w:sz w:val="24"/>
          <w:szCs w:val="24"/>
        </w:rPr>
        <w:tab/>
        <w:t>Department of Pathology and Laboratory Medicin,  Gillings School of Global Public Health, Lineberger Comprehensive Cancer Center, University of North Carolina, Chapel Hill, NC, USA.</w:t>
      </w:r>
    </w:p>
    <w:p w14:paraId="2702194E"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41.</w:t>
      </w:r>
      <w:r w:rsidRPr="00310DB7">
        <w:rPr>
          <w:rFonts w:ascii="Arial" w:eastAsia="Arial" w:hAnsi="Arial" w:cs="Arial"/>
          <w:sz w:val="24"/>
          <w:szCs w:val="24"/>
        </w:rPr>
        <w:tab/>
        <w:t>Department of Clinical Genetics, Leiden University Medical Center, Leiden, The Netherlands.</w:t>
      </w:r>
    </w:p>
    <w:p w14:paraId="16917AEA"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42.</w:t>
      </w:r>
      <w:r w:rsidRPr="00310DB7">
        <w:rPr>
          <w:rFonts w:ascii="Arial" w:eastAsia="Arial" w:hAnsi="Arial" w:cs="Arial"/>
          <w:sz w:val="24"/>
          <w:szCs w:val="24"/>
        </w:rPr>
        <w:tab/>
        <w:t>Department of Pathology, Erasmus University Medical Center, Rotterdam, The Netherlands.</w:t>
      </w:r>
    </w:p>
    <w:p w14:paraId="6625119C" w14:textId="77777777" w:rsidR="00310DB7" w:rsidRP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t>43.</w:t>
      </w:r>
      <w:r w:rsidRPr="00310DB7">
        <w:rPr>
          <w:rFonts w:ascii="Arial" w:eastAsia="Arial" w:hAnsi="Arial" w:cs="Arial"/>
          <w:sz w:val="24"/>
          <w:szCs w:val="24"/>
        </w:rPr>
        <w:tab/>
        <w:t>Usher Institute of Population Health Sciences and Informatics, The University of Edinburgh Medical School, Edinburgh, UK.</w:t>
      </w:r>
    </w:p>
    <w:p w14:paraId="6B4DC236" w14:textId="77777777" w:rsidR="00310DB7" w:rsidRDefault="00310DB7" w:rsidP="00310DB7">
      <w:pPr>
        <w:spacing w:after="0" w:line="240" w:lineRule="auto"/>
        <w:rPr>
          <w:rFonts w:ascii="Arial" w:eastAsia="Arial" w:hAnsi="Arial" w:cs="Arial"/>
          <w:sz w:val="24"/>
          <w:szCs w:val="24"/>
        </w:rPr>
      </w:pPr>
      <w:r w:rsidRPr="00310DB7">
        <w:rPr>
          <w:rFonts w:ascii="Arial" w:eastAsia="Arial" w:hAnsi="Arial" w:cs="Arial"/>
          <w:sz w:val="24"/>
          <w:szCs w:val="24"/>
        </w:rPr>
        <w:fldChar w:fldCharType="end"/>
      </w:r>
    </w:p>
    <w:p w14:paraId="37218D20" w14:textId="2120932C" w:rsidR="00310DB7" w:rsidRPr="00310DB7" w:rsidRDefault="00310DB7" w:rsidP="00A552EC">
      <w:pPr>
        <w:spacing w:after="0" w:line="240" w:lineRule="auto"/>
        <w:outlineLvl w:val="0"/>
        <w:rPr>
          <w:rFonts w:ascii="Arial" w:eastAsia="Arial" w:hAnsi="Arial" w:cs="Arial"/>
          <w:sz w:val="24"/>
          <w:szCs w:val="24"/>
        </w:rPr>
      </w:pPr>
      <w:r w:rsidRPr="00310DB7">
        <w:rPr>
          <w:rFonts w:ascii="Arial" w:eastAsia="Arial" w:hAnsi="Arial" w:cs="Arial"/>
          <w:b/>
          <w:bCs/>
          <w:sz w:val="24"/>
          <w:szCs w:val="24"/>
        </w:rPr>
        <w:t xml:space="preserve">Correspondence to: </w:t>
      </w:r>
    </w:p>
    <w:p w14:paraId="2ECFB2EB" w14:textId="77777777" w:rsidR="00E956FF" w:rsidRPr="00207187" w:rsidRDefault="00E956FF" w:rsidP="00A552EC">
      <w:pPr>
        <w:spacing w:after="0" w:line="240" w:lineRule="auto"/>
        <w:outlineLvl w:val="0"/>
        <w:rPr>
          <w:rFonts w:ascii="Arial" w:eastAsia="Arial" w:hAnsi="Arial" w:cs="Arial"/>
          <w:sz w:val="24"/>
          <w:szCs w:val="24"/>
        </w:rPr>
      </w:pPr>
      <w:r w:rsidRPr="00207187">
        <w:rPr>
          <w:rFonts w:ascii="Arial" w:eastAsia="Arial" w:hAnsi="Arial" w:cs="Arial"/>
          <w:sz w:val="24"/>
          <w:szCs w:val="24"/>
        </w:rPr>
        <w:t>Jonine Figueroa</w:t>
      </w:r>
    </w:p>
    <w:p w14:paraId="710F9CB6"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Usher Institute of Population Health Sciences and Informatics</w:t>
      </w:r>
    </w:p>
    <w:p w14:paraId="7EFBECEC"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CRUK Edinburgh Centre</w:t>
      </w:r>
    </w:p>
    <w:p w14:paraId="21BD0ED9"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Old Medical School, Teviot Place</w:t>
      </w:r>
    </w:p>
    <w:p w14:paraId="6CEF7112"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University of Edinburgh</w:t>
      </w:r>
    </w:p>
    <w:p w14:paraId="38D1C25D"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Edinburgh, UK EH8 9AG</w:t>
      </w:r>
    </w:p>
    <w:p w14:paraId="621A4951" w14:textId="77777777" w:rsidR="00E956FF" w:rsidRPr="00207187" w:rsidRDefault="00E956FF" w:rsidP="00E956FF">
      <w:pPr>
        <w:spacing w:after="0" w:line="240" w:lineRule="auto"/>
        <w:rPr>
          <w:rFonts w:ascii="Arial" w:eastAsia="Arial" w:hAnsi="Arial" w:cs="Arial"/>
          <w:sz w:val="24"/>
          <w:szCs w:val="24"/>
        </w:rPr>
      </w:pPr>
      <w:r w:rsidRPr="00207187">
        <w:rPr>
          <w:rFonts w:ascii="Arial" w:eastAsia="Arial" w:hAnsi="Arial" w:cs="Arial"/>
          <w:sz w:val="24"/>
          <w:szCs w:val="24"/>
        </w:rPr>
        <w:t>Jonine.figueroa@ed.ac.uk</w:t>
      </w:r>
    </w:p>
    <w:p w14:paraId="04BAD45F" w14:textId="77777777" w:rsidR="00E956FF" w:rsidRDefault="00E956FF">
      <w:pPr>
        <w:spacing w:after="0" w:line="240" w:lineRule="auto"/>
        <w:rPr>
          <w:rFonts w:ascii="Arial" w:eastAsia="Arial" w:hAnsi="Arial" w:cs="Arial"/>
          <w:b/>
          <w:bCs/>
          <w:sz w:val="24"/>
          <w:szCs w:val="24"/>
        </w:rPr>
      </w:pPr>
      <w:r>
        <w:rPr>
          <w:rFonts w:ascii="Arial" w:eastAsia="Arial" w:hAnsi="Arial" w:cs="Arial"/>
          <w:b/>
          <w:bCs/>
          <w:sz w:val="24"/>
          <w:szCs w:val="24"/>
        </w:rPr>
        <w:br w:type="page"/>
      </w:r>
    </w:p>
    <w:p w14:paraId="2BB53F84" w14:textId="7D0D5D22" w:rsidR="00275BC2" w:rsidRDefault="3819A89D" w:rsidP="00A552EC">
      <w:pPr>
        <w:spacing w:line="240" w:lineRule="auto"/>
        <w:contextualSpacing/>
        <w:outlineLvl w:val="0"/>
        <w:rPr>
          <w:rFonts w:ascii="Arial" w:eastAsia="Arial" w:hAnsi="Arial" w:cs="Arial"/>
          <w:b/>
          <w:bCs/>
          <w:sz w:val="24"/>
          <w:szCs w:val="24"/>
        </w:rPr>
      </w:pPr>
      <w:r w:rsidRPr="00207187">
        <w:rPr>
          <w:rFonts w:ascii="Arial" w:eastAsia="Arial" w:hAnsi="Arial" w:cs="Arial"/>
          <w:b/>
          <w:bCs/>
          <w:sz w:val="24"/>
          <w:szCs w:val="24"/>
        </w:rPr>
        <w:lastRenderedPageBreak/>
        <w:t xml:space="preserve">ABSTRACT </w:t>
      </w:r>
    </w:p>
    <w:p w14:paraId="586E587A" w14:textId="77777777" w:rsidR="0045298E" w:rsidRPr="00207187" w:rsidRDefault="0045298E" w:rsidP="003559F4">
      <w:pPr>
        <w:spacing w:line="240" w:lineRule="auto"/>
        <w:contextualSpacing/>
        <w:rPr>
          <w:rFonts w:ascii="Arial" w:eastAsia="Arial" w:hAnsi="Arial" w:cs="Arial"/>
          <w:b/>
          <w:bCs/>
          <w:sz w:val="24"/>
          <w:szCs w:val="24"/>
        </w:rPr>
      </w:pPr>
    </w:p>
    <w:p w14:paraId="3BD48366" w14:textId="6B9CBB7B" w:rsidR="00EC021A" w:rsidRPr="00A75480" w:rsidRDefault="00EC021A" w:rsidP="00EC021A">
      <w:pPr>
        <w:spacing w:before="100" w:beforeAutospacing="1" w:after="100" w:afterAutospacing="1" w:line="360" w:lineRule="auto"/>
        <w:contextualSpacing/>
        <w:rPr>
          <w:rFonts w:ascii="Arial" w:hAnsi="Arial" w:cs="Arial"/>
          <w:sz w:val="24"/>
          <w:szCs w:val="24"/>
          <w:highlight w:val="yellow"/>
          <w:lang w:val="en-GB"/>
        </w:rPr>
      </w:pPr>
      <w:r w:rsidRPr="0045298E">
        <w:rPr>
          <w:rFonts w:ascii="Arial" w:hAnsi="Arial" w:cs="Arial"/>
          <w:sz w:val="24"/>
          <w:szCs w:val="24"/>
          <w:highlight w:val="yellow"/>
          <w:lang w:val="en-GB"/>
        </w:rPr>
        <w:t>E-cadherin (CDH1) is a putative tumor suppressor gene implicated in breast carcinogenesis. Yet, whether risk factors or survival differ by E-cadherin tumor expression is un</w:t>
      </w:r>
      <w:r w:rsidR="002B56F7">
        <w:rPr>
          <w:rFonts w:ascii="Arial" w:hAnsi="Arial" w:cs="Arial"/>
          <w:sz w:val="24"/>
          <w:szCs w:val="24"/>
          <w:highlight w:val="yellow"/>
          <w:lang w:val="en-GB"/>
        </w:rPr>
        <w:t>clear</w:t>
      </w:r>
      <w:r w:rsidRPr="0045298E">
        <w:rPr>
          <w:rFonts w:ascii="Arial" w:hAnsi="Arial" w:cs="Arial"/>
          <w:sz w:val="24"/>
          <w:szCs w:val="24"/>
          <w:highlight w:val="yellow"/>
          <w:lang w:val="en-GB"/>
        </w:rPr>
        <w:t>. We evaluated E-cadherin tumor immunohistochemistry expression using tissue microarrays of 5,933 female invasive breast cancers from 12 studies</w:t>
      </w:r>
      <w:r w:rsidR="002B56F7">
        <w:rPr>
          <w:rFonts w:ascii="Arial" w:hAnsi="Arial" w:cs="Arial"/>
          <w:sz w:val="24"/>
          <w:szCs w:val="24"/>
          <w:highlight w:val="yellow"/>
          <w:lang w:val="en-GB"/>
        </w:rPr>
        <w:t xml:space="preserve"> from the Breast Cancer Consortium</w:t>
      </w:r>
      <w:r w:rsidRPr="0045298E">
        <w:rPr>
          <w:rFonts w:ascii="Arial" w:hAnsi="Arial" w:cs="Arial"/>
          <w:sz w:val="24"/>
          <w:szCs w:val="24"/>
          <w:highlight w:val="yellow"/>
          <w:lang w:val="en-GB"/>
        </w:rPr>
        <w:t>. H-scores were calculated and case-case odds ratios (OR) and 95% confidence intervals (CIs) were estimated using logistic regression. Survival analyses were performed using Cox regression models. All analyses were stratified by estrogen receptor (ER) status and histologic subtype.</w:t>
      </w:r>
      <w:r w:rsidR="00A75480">
        <w:rPr>
          <w:rFonts w:ascii="Arial" w:hAnsi="Arial" w:cs="Arial"/>
          <w:sz w:val="24"/>
          <w:szCs w:val="24"/>
          <w:highlight w:val="yellow"/>
          <w:lang w:val="en-GB"/>
        </w:rPr>
        <w:t xml:space="preserve"> </w:t>
      </w:r>
      <w:r w:rsidR="0045298E" w:rsidRPr="0045298E">
        <w:rPr>
          <w:rFonts w:ascii="Arial" w:hAnsi="Arial" w:cs="Arial"/>
          <w:sz w:val="24"/>
          <w:szCs w:val="24"/>
          <w:highlight w:val="yellow"/>
          <w:lang w:val="en-GB"/>
        </w:rPr>
        <w:t>E</w:t>
      </w:r>
      <w:r w:rsidRPr="0045298E">
        <w:rPr>
          <w:rFonts w:ascii="Arial" w:hAnsi="Arial" w:cs="Arial"/>
          <w:sz w:val="24"/>
          <w:szCs w:val="24"/>
          <w:highlight w:val="yellow"/>
          <w:lang w:val="en-GB"/>
        </w:rPr>
        <w:t xml:space="preserve">-cadherin low cases (N=1191, 20%) were more frequently of lobular histology, low grade, &gt;2 cm, and HER2-negative. Loss of E-cadherin expression (score&lt;100) was associated with menopausal hormone use among ER-positive tumors (ever compared to never users, OR=1.24, 95% CI=0.97–1.59), which was stronger when we evaluated complete loss of E-cadherin (i.e. </w:t>
      </w:r>
      <w:r w:rsidR="0045298E" w:rsidRPr="0045298E">
        <w:rPr>
          <w:rFonts w:ascii="Arial" w:hAnsi="Arial" w:cs="Arial"/>
          <w:sz w:val="24"/>
          <w:szCs w:val="24"/>
          <w:highlight w:val="yellow"/>
          <w:lang w:val="en-GB"/>
        </w:rPr>
        <w:t>H-</w:t>
      </w:r>
      <w:r w:rsidRPr="0045298E">
        <w:rPr>
          <w:rFonts w:ascii="Arial" w:hAnsi="Arial" w:cs="Arial"/>
          <w:sz w:val="24"/>
          <w:szCs w:val="24"/>
          <w:highlight w:val="yellow"/>
          <w:lang w:val="en-GB"/>
        </w:rPr>
        <w:t>score=0), OR=1.57, 95% CI=1.06–2.33. Breast cancer specific mortality was unrelated to E-cadherin expression in multivariable models. E-cadherin low expression is associated with lobular histology, tumor characteristics and menopausal hormone use, with no evidence of an association with breast cancer specific survival. These data support loss of E-cadherin expression as an important marker of tumor subtypes but not mortality.</w:t>
      </w:r>
    </w:p>
    <w:p w14:paraId="69FC60B4" w14:textId="77777777" w:rsidR="003559F4" w:rsidRPr="00207187" w:rsidRDefault="003559F4" w:rsidP="007F46C8">
      <w:pPr>
        <w:spacing w:before="100" w:beforeAutospacing="1" w:after="100" w:afterAutospacing="1" w:line="360" w:lineRule="auto"/>
        <w:contextualSpacing/>
        <w:rPr>
          <w:rFonts w:ascii="Arial" w:hAnsi="Arial" w:cs="Arial"/>
          <w:sz w:val="24"/>
          <w:szCs w:val="24"/>
        </w:rPr>
      </w:pPr>
    </w:p>
    <w:p w14:paraId="0FD142CD" w14:textId="77777777" w:rsidR="003559F4" w:rsidRPr="00207187" w:rsidRDefault="003559F4" w:rsidP="003559F4">
      <w:pPr>
        <w:spacing w:line="240" w:lineRule="auto"/>
        <w:contextualSpacing/>
        <w:rPr>
          <w:rFonts w:ascii="Arial" w:hAnsi="Arial" w:cs="Arial"/>
          <w:sz w:val="24"/>
          <w:szCs w:val="24"/>
        </w:rPr>
      </w:pPr>
      <w:r w:rsidRPr="00207187">
        <w:rPr>
          <w:rFonts w:ascii="Arial" w:hAnsi="Arial" w:cs="Arial"/>
          <w:b/>
          <w:bCs/>
          <w:sz w:val="24"/>
          <w:szCs w:val="24"/>
        </w:rPr>
        <w:t xml:space="preserve">Keywords: </w:t>
      </w:r>
      <w:r w:rsidRPr="00207187">
        <w:rPr>
          <w:rFonts w:ascii="Arial" w:hAnsi="Arial" w:cs="Arial"/>
          <w:bCs/>
          <w:sz w:val="24"/>
          <w:szCs w:val="24"/>
        </w:rPr>
        <w:t>B</w:t>
      </w:r>
      <w:r w:rsidRPr="00207187">
        <w:rPr>
          <w:rFonts w:ascii="Arial" w:hAnsi="Arial" w:cs="Arial"/>
          <w:sz w:val="24"/>
          <w:szCs w:val="24"/>
        </w:rPr>
        <w:t xml:space="preserve">reast cancer, E-cadherin, risk factors, tumor subtype, heterogeneity, CDH1 </w:t>
      </w:r>
    </w:p>
    <w:p w14:paraId="1CE43B6C" w14:textId="77777777" w:rsidR="003559F4" w:rsidRPr="00207187" w:rsidRDefault="003559F4" w:rsidP="007F46C8">
      <w:pPr>
        <w:spacing w:before="100" w:beforeAutospacing="1" w:after="100" w:afterAutospacing="1" w:line="360" w:lineRule="auto"/>
        <w:contextualSpacing/>
        <w:rPr>
          <w:rFonts w:ascii="Arial" w:eastAsia="Arial" w:hAnsi="Arial" w:cs="Arial"/>
          <w:sz w:val="24"/>
          <w:szCs w:val="24"/>
        </w:rPr>
      </w:pPr>
    </w:p>
    <w:p w14:paraId="750C44FD" w14:textId="77777777" w:rsidR="007F46C8" w:rsidRPr="00207187" w:rsidRDefault="007F46C8" w:rsidP="007F46C8">
      <w:pPr>
        <w:spacing w:before="100" w:beforeAutospacing="1" w:after="100" w:afterAutospacing="1" w:line="360" w:lineRule="auto"/>
        <w:contextualSpacing/>
        <w:rPr>
          <w:rFonts w:ascii="Arial" w:hAnsi="Arial" w:cs="Arial"/>
          <w:sz w:val="24"/>
          <w:szCs w:val="24"/>
        </w:rPr>
      </w:pPr>
    </w:p>
    <w:p w14:paraId="6B1ED4E2" w14:textId="77777777" w:rsidR="00E956FF" w:rsidRDefault="00E956FF">
      <w:pPr>
        <w:spacing w:after="0" w:line="240" w:lineRule="auto"/>
        <w:rPr>
          <w:rFonts w:ascii="Arial" w:eastAsia="Arial" w:hAnsi="Arial" w:cs="Arial"/>
          <w:b/>
          <w:bCs/>
          <w:sz w:val="24"/>
          <w:szCs w:val="24"/>
        </w:rPr>
      </w:pPr>
      <w:r>
        <w:rPr>
          <w:rFonts w:ascii="Arial" w:eastAsia="Arial" w:hAnsi="Arial" w:cs="Arial"/>
          <w:b/>
          <w:bCs/>
          <w:sz w:val="24"/>
          <w:szCs w:val="24"/>
        </w:rPr>
        <w:br w:type="page"/>
      </w:r>
    </w:p>
    <w:p w14:paraId="73DF4268" w14:textId="27E3D994" w:rsidR="009F6772" w:rsidRPr="00207187" w:rsidRDefault="003559F4" w:rsidP="00A552EC">
      <w:pPr>
        <w:spacing w:after="0" w:line="240" w:lineRule="auto"/>
        <w:outlineLvl w:val="0"/>
        <w:rPr>
          <w:rFonts w:ascii="Arial" w:eastAsia="Arial" w:hAnsi="Arial" w:cs="Arial"/>
          <w:b/>
          <w:sz w:val="24"/>
          <w:szCs w:val="24"/>
        </w:rPr>
      </w:pPr>
      <w:r w:rsidRPr="00207187">
        <w:rPr>
          <w:rFonts w:ascii="Arial" w:eastAsia="Arial" w:hAnsi="Arial" w:cs="Arial"/>
          <w:b/>
          <w:bCs/>
          <w:sz w:val="24"/>
          <w:szCs w:val="24"/>
        </w:rPr>
        <w:lastRenderedPageBreak/>
        <w:t>BACKGROUND</w:t>
      </w:r>
    </w:p>
    <w:p w14:paraId="5ADB091D" w14:textId="62D0DE11" w:rsidR="00EA342C" w:rsidRPr="00207187" w:rsidRDefault="002D7658" w:rsidP="0034647C">
      <w:pPr>
        <w:spacing w:line="480" w:lineRule="auto"/>
        <w:ind w:firstLine="720"/>
        <w:contextualSpacing/>
        <w:rPr>
          <w:rFonts w:ascii="Arial" w:hAnsi="Arial" w:cs="Arial"/>
          <w:sz w:val="24"/>
          <w:szCs w:val="24"/>
        </w:rPr>
      </w:pPr>
      <w:r w:rsidRPr="00207187">
        <w:rPr>
          <w:rFonts w:ascii="Arial" w:eastAsia="Arial" w:hAnsi="Arial" w:cs="Arial"/>
          <w:sz w:val="24"/>
          <w:szCs w:val="24"/>
        </w:rPr>
        <w:t>The E</w:t>
      </w:r>
      <w:r w:rsidR="00430D6B" w:rsidRPr="00207187">
        <w:rPr>
          <w:rFonts w:ascii="Arial" w:eastAsia="Arial" w:hAnsi="Arial" w:cs="Arial"/>
          <w:sz w:val="24"/>
          <w:szCs w:val="24"/>
        </w:rPr>
        <w:t xml:space="preserve">-cadherin </w:t>
      </w:r>
      <w:r w:rsidRPr="00207187">
        <w:rPr>
          <w:rFonts w:ascii="Arial" w:eastAsia="Arial" w:hAnsi="Arial" w:cs="Arial"/>
          <w:sz w:val="24"/>
          <w:szCs w:val="24"/>
        </w:rPr>
        <w:t xml:space="preserve">protein (encoded by the </w:t>
      </w:r>
      <w:r w:rsidRPr="00207187">
        <w:rPr>
          <w:rFonts w:ascii="Arial" w:eastAsia="Arial" w:hAnsi="Arial" w:cs="Arial"/>
          <w:i/>
          <w:iCs/>
          <w:sz w:val="24"/>
          <w:szCs w:val="24"/>
        </w:rPr>
        <w:t xml:space="preserve">CDH1 </w:t>
      </w:r>
      <w:r w:rsidRPr="00207187">
        <w:rPr>
          <w:rFonts w:ascii="Arial" w:eastAsia="Arial" w:hAnsi="Arial" w:cs="Arial"/>
          <w:sz w:val="24"/>
          <w:szCs w:val="24"/>
        </w:rPr>
        <w:t>gene</w:t>
      </w:r>
      <w:r w:rsidRPr="00207187">
        <w:rPr>
          <w:rFonts w:ascii="Arial" w:eastAsia="Arial" w:hAnsi="Arial" w:cs="Arial"/>
          <w:i/>
          <w:iCs/>
          <w:sz w:val="24"/>
          <w:szCs w:val="24"/>
        </w:rPr>
        <w:t xml:space="preserve">) </w:t>
      </w:r>
      <w:r w:rsidRPr="00207187">
        <w:rPr>
          <w:rFonts w:ascii="Arial" w:eastAsia="Arial" w:hAnsi="Arial" w:cs="Arial"/>
          <w:sz w:val="24"/>
          <w:szCs w:val="24"/>
        </w:rPr>
        <w:t xml:space="preserve">is normally expressed in breast epithelial tissue and functions as a critical part </w:t>
      </w:r>
      <w:r w:rsidR="00B25E76" w:rsidRPr="00207187">
        <w:rPr>
          <w:rFonts w:ascii="Arial" w:eastAsia="Arial" w:hAnsi="Arial" w:cs="Arial"/>
          <w:sz w:val="24"/>
          <w:szCs w:val="24"/>
        </w:rPr>
        <w:t xml:space="preserve">of </w:t>
      </w:r>
      <w:r w:rsidRPr="00207187">
        <w:rPr>
          <w:rFonts w:ascii="Arial" w:eastAsia="Arial" w:hAnsi="Arial" w:cs="Arial"/>
          <w:sz w:val="24"/>
          <w:szCs w:val="24"/>
        </w:rPr>
        <w:t>epithelial cell adhesion and epithelial-to-mesenchymal transition (EMT)</w:t>
      </w:r>
      <w:r w:rsidR="009E7E43"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PEVuZE5vdGU+PENpdGU+PEF1dGhvcj5Gcml4ZW48L0F1dGhvcj48WWVhcj4xOTkxPC9ZZWFyPjxS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PC9hbHQtcGVyaW9kaWNhbD48cGFnZXM+OS0yMDwvcGFnZXM+PHZvbHVtZT4xNjwvdm9sdW1lPjxu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PEVuZE5vdGU+PENpdGU+PEF1dGhvcj5Gcml4ZW48L0F1dGhvcj48WWVhcj4xOTkxPC9ZZWFyPjxS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PC9hbHQtcGVyaW9kaWNhbD48cGFnZXM+OS0yMDwvcGFnZXM+PHZvbHVtZT4xNjwvdm9sdW1lPjxu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1-3</w:t>
      </w:r>
      <w:r w:rsidR="0079054C" w:rsidRPr="00207187">
        <w:rPr>
          <w:rFonts w:ascii="Arial" w:hAnsi="Arial" w:cs="Arial"/>
          <w:sz w:val="24"/>
          <w:szCs w:val="24"/>
        </w:rPr>
        <w:fldChar w:fldCharType="end"/>
      </w:r>
      <w:r w:rsidR="00772C61" w:rsidRPr="00207187">
        <w:rPr>
          <w:rFonts w:ascii="Arial" w:eastAsia="Arial" w:hAnsi="Arial" w:cs="Arial"/>
          <w:sz w:val="24"/>
          <w:szCs w:val="24"/>
        </w:rPr>
        <w:t>.</w:t>
      </w:r>
      <w:r w:rsidRPr="00207187">
        <w:rPr>
          <w:rFonts w:ascii="Arial" w:eastAsia="Arial" w:hAnsi="Arial" w:cs="Arial"/>
          <w:sz w:val="24"/>
          <w:szCs w:val="24"/>
        </w:rPr>
        <w:t xml:space="preserve"> </w:t>
      </w:r>
      <w:r w:rsidR="004A481C" w:rsidRPr="00207187">
        <w:rPr>
          <w:rFonts w:ascii="Arial" w:eastAsia="Arial" w:hAnsi="Arial" w:cs="Arial"/>
          <w:sz w:val="24"/>
          <w:szCs w:val="24"/>
        </w:rPr>
        <w:t xml:space="preserve">Due to the frequent loss or inactivation of E-cadherin that is evident in epithelial cell cancers, E-cadherin is thought to have tumor-suppressor properties </w:t>
      </w:r>
      <w:r w:rsidR="00FC2485" w:rsidRPr="00207187">
        <w:rPr>
          <w:rFonts w:ascii="Arial" w:eastAsia="Arial" w:hAnsi="Arial" w:cs="Arial"/>
          <w:sz w:val="24"/>
          <w:szCs w:val="24"/>
        </w:rPr>
        <w:t xml:space="preserve">where </w:t>
      </w:r>
      <w:r w:rsidR="004A481C" w:rsidRPr="00207187">
        <w:rPr>
          <w:rFonts w:ascii="Arial" w:eastAsia="Arial" w:hAnsi="Arial" w:cs="Arial"/>
          <w:sz w:val="24"/>
          <w:szCs w:val="24"/>
        </w:rPr>
        <w:t xml:space="preserve">loss is </w:t>
      </w:r>
      <w:r w:rsidR="0014445D" w:rsidRPr="00207187">
        <w:rPr>
          <w:rFonts w:ascii="Arial" w:eastAsia="Arial" w:hAnsi="Arial" w:cs="Arial"/>
          <w:sz w:val="24"/>
          <w:szCs w:val="24"/>
        </w:rPr>
        <w:t>associated with</w:t>
      </w:r>
      <w:r w:rsidR="004A481C" w:rsidRPr="00207187">
        <w:rPr>
          <w:rFonts w:ascii="Arial" w:eastAsia="Arial" w:hAnsi="Arial" w:cs="Arial"/>
          <w:sz w:val="24"/>
          <w:szCs w:val="24"/>
        </w:rPr>
        <w:t xml:space="preserve"> carcinogenesis and invasion</w:t>
      </w:r>
      <w:r w:rsidR="009E7E43"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PEVuZE5vdGU+PENpdGU+PEF1dGhvcj5CZXJ4PC9BdXRob3I+PFllYXI+MjAwMTwvWWVhcj48UmVj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PEVuZE5vdGU+PENpdGU+PEF1dGhvcj5CZXJ4PC9BdXRob3I+PFllYXI+MjAwMTwvWWVhcj48UmVj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4,5</w:t>
      </w:r>
      <w:r w:rsidR="0079054C" w:rsidRPr="00207187">
        <w:rPr>
          <w:rFonts w:ascii="Arial" w:hAnsi="Arial" w:cs="Arial"/>
          <w:sz w:val="24"/>
          <w:szCs w:val="24"/>
        </w:rPr>
        <w:fldChar w:fldCharType="end"/>
      </w:r>
      <w:r w:rsidR="004A481C" w:rsidRPr="00207187">
        <w:rPr>
          <w:rFonts w:ascii="Arial" w:eastAsia="Arial" w:hAnsi="Arial" w:cs="Arial"/>
          <w:sz w:val="24"/>
          <w:szCs w:val="24"/>
        </w:rPr>
        <w:t xml:space="preserve">. </w:t>
      </w:r>
    </w:p>
    <w:p w14:paraId="42333497" w14:textId="7FEA08C3" w:rsidR="00200E5F" w:rsidRPr="00207187" w:rsidRDefault="00742809" w:rsidP="004558ED">
      <w:pPr>
        <w:spacing w:after="0" w:line="480" w:lineRule="auto"/>
        <w:ind w:firstLine="720"/>
        <w:contextualSpacing/>
        <w:rPr>
          <w:rFonts w:ascii="Arial" w:eastAsia="Calibri" w:hAnsi="Arial" w:cs="Arial"/>
          <w:sz w:val="24"/>
          <w:szCs w:val="24"/>
        </w:rPr>
      </w:pPr>
      <w:r w:rsidRPr="00207187">
        <w:rPr>
          <w:rFonts w:ascii="Arial" w:hAnsi="Arial" w:cs="Arial"/>
          <w:sz w:val="24"/>
          <w:szCs w:val="24"/>
        </w:rPr>
        <w:t>L</w:t>
      </w:r>
      <w:r w:rsidR="00DF0E97" w:rsidRPr="00207187">
        <w:rPr>
          <w:rFonts w:ascii="Arial" w:eastAsia="Arial" w:hAnsi="Arial" w:cs="Arial"/>
          <w:sz w:val="24"/>
          <w:szCs w:val="24"/>
        </w:rPr>
        <w:t>oss of</w:t>
      </w:r>
      <w:r w:rsidR="00DF0E97" w:rsidRPr="00207187">
        <w:rPr>
          <w:rFonts w:ascii="Arial" w:hAnsi="Arial" w:cs="Arial"/>
          <w:sz w:val="24"/>
          <w:szCs w:val="24"/>
        </w:rPr>
        <w:t xml:space="preserve"> </w:t>
      </w:r>
      <w:r w:rsidR="00FA6251" w:rsidRPr="00207187">
        <w:rPr>
          <w:rFonts w:ascii="Arial" w:eastAsia="Arial" w:hAnsi="Arial" w:cs="Arial"/>
          <w:sz w:val="24"/>
          <w:szCs w:val="24"/>
        </w:rPr>
        <w:t xml:space="preserve">E-cadherin </w:t>
      </w:r>
      <w:r w:rsidR="00DF0E97" w:rsidRPr="00207187">
        <w:rPr>
          <w:rFonts w:ascii="Arial" w:eastAsia="Arial" w:hAnsi="Arial" w:cs="Arial"/>
          <w:sz w:val="24"/>
          <w:szCs w:val="24"/>
        </w:rPr>
        <w:t xml:space="preserve">expression is </w:t>
      </w:r>
      <w:r w:rsidRPr="00207187">
        <w:rPr>
          <w:rFonts w:ascii="Arial" w:eastAsia="Arial" w:hAnsi="Arial" w:cs="Arial"/>
          <w:sz w:val="24"/>
          <w:szCs w:val="24"/>
        </w:rPr>
        <w:t>commonly used to confirm lobular histology that comprise 1</w:t>
      </w:r>
      <w:r w:rsidRPr="00207187">
        <w:rPr>
          <w:rFonts w:ascii="Arial" w:hAnsi="Arial" w:cs="Arial"/>
          <w:sz w:val="24"/>
          <w:szCs w:val="24"/>
        </w:rPr>
        <w:t>0-15% of all breast cancers</w:t>
      </w:r>
      <w:r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PEVuZE5vdGU+PENpdGU+PEF1dGhvcj5BY3M8L0F1dGhvcj48WWVhcj4yMDAxPC9ZZWFyPjxSZWNO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PEVuZE5vdGU+PENpdGU+PEF1dGhvcj5BY3M8L0F1dGhvcj48WWVhcj4yMDAxPC9ZZWFyPjxSZWNO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6-8</w:t>
      </w:r>
      <w:r w:rsidR="0079054C" w:rsidRPr="00207187">
        <w:rPr>
          <w:rFonts w:ascii="Arial" w:hAnsi="Arial" w:cs="Arial"/>
          <w:sz w:val="24"/>
          <w:szCs w:val="24"/>
        </w:rPr>
        <w:fldChar w:fldCharType="end"/>
      </w:r>
      <w:r w:rsidRPr="00207187">
        <w:rPr>
          <w:rFonts w:ascii="Arial" w:hAnsi="Arial" w:cs="Arial"/>
          <w:sz w:val="24"/>
          <w:szCs w:val="24"/>
        </w:rPr>
        <w:t>, which have also been noted to</w:t>
      </w:r>
      <w:r w:rsidR="0043429A" w:rsidRPr="00207187">
        <w:rPr>
          <w:rFonts w:ascii="Arial" w:eastAsia="Arial" w:hAnsi="Arial" w:cs="Arial"/>
          <w:sz w:val="24"/>
          <w:szCs w:val="24"/>
        </w:rPr>
        <w:t xml:space="preserve"> more frequently</w:t>
      </w:r>
      <w:r w:rsidR="00087511" w:rsidRPr="00207187">
        <w:rPr>
          <w:rFonts w:ascii="Arial" w:eastAsia="Arial" w:hAnsi="Arial" w:cs="Arial"/>
          <w:sz w:val="24"/>
          <w:szCs w:val="24"/>
        </w:rPr>
        <w:t xml:space="preserve"> </w:t>
      </w:r>
      <w:r w:rsidR="0051727D" w:rsidRPr="00207187">
        <w:rPr>
          <w:rFonts w:ascii="Arial" w:eastAsia="Arial" w:hAnsi="Arial" w:cs="Arial"/>
          <w:sz w:val="24"/>
          <w:szCs w:val="24"/>
        </w:rPr>
        <w:t>express hormone receptors [</w:t>
      </w:r>
      <w:r w:rsidR="00CE3F67" w:rsidRPr="00207187">
        <w:rPr>
          <w:rFonts w:ascii="Arial" w:eastAsia="Arial" w:hAnsi="Arial" w:cs="Arial"/>
          <w:sz w:val="24"/>
          <w:szCs w:val="24"/>
        </w:rPr>
        <w:t>estrogen receptor (</w:t>
      </w:r>
      <w:r w:rsidR="00A040B1" w:rsidRPr="00207187">
        <w:rPr>
          <w:rFonts w:ascii="Arial" w:eastAsia="Arial" w:hAnsi="Arial" w:cs="Arial"/>
          <w:sz w:val="24"/>
          <w:szCs w:val="24"/>
        </w:rPr>
        <w:t>ER</w:t>
      </w:r>
      <w:r w:rsidR="00CE3F67" w:rsidRPr="00207187">
        <w:rPr>
          <w:rFonts w:ascii="Arial" w:eastAsia="Arial" w:hAnsi="Arial" w:cs="Arial"/>
          <w:sz w:val="24"/>
          <w:szCs w:val="24"/>
        </w:rPr>
        <w:t>) and progesterone receptor</w:t>
      </w:r>
      <w:r w:rsidR="00A040B1" w:rsidRPr="00207187">
        <w:rPr>
          <w:rFonts w:ascii="Arial" w:eastAsia="Arial" w:hAnsi="Arial" w:cs="Arial"/>
          <w:sz w:val="24"/>
          <w:szCs w:val="24"/>
        </w:rPr>
        <w:t xml:space="preserve"> </w:t>
      </w:r>
      <w:r w:rsidR="00CE3F67" w:rsidRPr="00207187">
        <w:rPr>
          <w:rFonts w:ascii="Arial" w:eastAsia="Arial" w:hAnsi="Arial" w:cs="Arial"/>
          <w:sz w:val="24"/>
          <w:szCs w:val="24"/>
        </w:rPr>
        <w:t>(</w:t>
      </w:r>
      <w:r w:rsidR="00A040B1" w:rsidRPr="00207187">
        <w:rPr>
          <w:rFonts w:ascii="Arial" w:eastAsia="Arial" w:hAnsi="Arial" w:cs="Arial"/>
          <w:sz w:val="24"/>
          <w:szCs w:val="24"/>
        </w:rPr>
        <w:t>PR</w:t>
      </w:r>
      <w:r w:rsidR="00CE3F67" w:rsidRPr="00207187">
        <w:rPr>
          <w:rFonts w:ascii="Arial" w:eastAsia="Arial" w:hAnsi="Arial" w:cs="Arial"/>
          <w:sz w:val="24"/>
          <w:szCs w:val="24"/>
        </w:rPr>
        <w:t>)</w:t>
      </w:r>
      <w:r w:rsidR="0051727D" w:rsidRPr="00207187">
        <w:rPr>
          <w:rFonts w:ascii="Arial" w:eastAsia="Arial" w:hAnsi="Arial" w:cs="Arial"/>
          <w:sz w:val="24"/>
          <w:szCs w:val="24"/>
        </w:rPr>
        <w:t>]</w:t>
      </w:r>
      <w:r w:rsidR="00200E5F" w:rsidRPr="00207187">
        <w:rPr>
          <w:rFonts w:ascii="Arial" w:eastAsia="Arial" w:hAnsi="Arial" w:cs="Arial"/>
          <w:sz w:val="24"/>
          <w:szCs w:val="24"/>
        </w:rPr>
        <w:t xml:space="preserve"> </w:t>
      </w:r>
      <w:r w:rsidR="008466F5" w:rsidRPr="00207187">
        <w:rPr>
          <w:rFonts w:ascii="Arial" w:eastAsia="Arial" w:hAnsi="Arial" w:cs="Arial"/>
          <w:sz w:val="24"/>
          <w:szCs w:val="24"/>
        </w:rPr>
        <w:t>than E-cadherin high tumors</w:t>
      </w:r>
      <w:r w:rsidR="008466F5" w:rsidRPr="00207187">
        <w:rPr>
          <w:rFonts w:ascii="Arial" w:hAnsi="Arial" w:cs="Arial"/>
          <w:sz w:val="24"/>
          <w:szCs w:val="24"/>
        </w:rPr>
        <w:t xml:space="preserve"> </w:t>
      </w:r>
      <w:r w:rsidR="0079054C" w:rsidRPr="00207187">
        <w:rPr>
          <w:rFonts w:ascii="Arial" w:hAnsi="Arial" w:cs="Arial"/>
          <w:sz w:val="24"/>
          <w:szCs w:val="24"/>
        </w:rPr>
        <w:fldChar w:fldCharType="begin">
          <w:fldData xml:space="preserve">PEVuZE5vdGU+PENpdGU+PEF1dGhvcj5XYXNpZjwvQXV0aG9yPjxZZWFyPjIwMTA8L1llYXI+PFJl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PEVuZE5vdGU+PENpdGU+PEF1dGhvcj5XYXNpZjwvQXV0aG9yPjxZZWFyPjIwMTA8L1llYXI+PFJl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9</w:t>
      </w:r>
      <w:r w:rsidR="0079054C" w:rsidRPr="00207187">
        <w:rPr>
          <w:rFonts w:ascii="Arial" w:hAnsi="Arial" w:cs="Arial"/>
          <w:sz w:val="24"/>
          <w:szCs w:val="24"/>
        </w:rPr>
        <w:fldChar w:fldCharType="end"/>
      </w:r>
      <w:r w:rsidR="004558ED" w:rsidRPr="00207187">
        <w:rPr>
          <w:rFonts w:ascii="Arial" w:eastAsia="Arial" w:hAnsi="Arial" w:cs="Arial"/>
          <w:sz w:val="24"/>
          <w:szCs w:val="24"/>
        </w:rPr>
        <w:t xml:space="preserve">. </w:t>
      </w:r>
      <w:r w:rsidR="003304AA" w:rsidRPr="00207187">
        <w:rPr>
          <w:rFonts w:ascii="Arial" w:eastAsia="Arial" w:hAnsi="Arial" w:cs="Arial"/>
          <w:sz w:val="24"/>
          <w:szCs w:val="24"/>
        </w:rPr>
        <w:t>Recent molecular profiling analysis</w:t>
      </w:r>
      <w:r w:rsidR="00C01225" w:rsidRPr="00207187">
        <w:rPr>
          <w:rFonts w:ascii="Arial" w:eastAsia="Arial" w:hAnsi="Arial" w:cs="Arial"/>
          <w:sz w:val="24"/>
          <w:szCs w:val="24"/>
        </w:rPr>
        <w:t xml:space="preserve"> of lobular compared </w:t>
      </w:r>
      <w:r w:rsidR="00521823" w:rsidRPr="00207187">
        <w:rPr>
          <w:rFonts w:ascii="Arial" w:eastAsia="Arial" w:hAnsi="Arial" w:cs="Arial"/>
          <w:sz w:val="24"/>
          <w:szCs w:val="24"/>
        </w:rPr>
        <w:t xml:space="preserve">with </w:t>
      </w:r>
      <w:r w:rsidR="00C01225" w:rsidRPr="00207187">
        <w:rPr>
          <w:rFonts w:ascii="Arial" w:eastAsia="Arial" w:hAnsi="Arial" w:cs="Arial"/>
          <w:sz w:val="24"/>
          <w:szCs w:val="24"/>
        </w:rPr>
        <w:t>ductal cancers</w:t>
      </w:r>
      <w:r w:rsidR="003304AA" w:rsidRPr="00207187">
        <w:rPr>
          <w:rFonts w:ascii="Arial" w:eastAsia="Arial" w:hAnsi="Arial" w:cs="Arial"/>
          <w:sz w:val="24"/>
          <w:szCs w:val="24"/>
        </w:rPr>
        <w:t xml:space="preserve"> </w:t>
      </w:r>
      <w:r w:rsidR="00C01225" w:rsidRPr="00207187">
        <w:rPr>
          <w:rFonts w:ascii="Arial" w:eastAsia="Arial" w:hAnsi="Arial" w:cs="Arial"/>
          <w:sz w:val="24"/>
          <w:szCs w:val="24"/>
        </w:rPr>
        <w:t>show</w:t>
      </w:r>
      <w:r w:rsidR="003304AA" w:rsidRPr="00207187">
        <w:rPr>
          <w:rFonts w:ascii="Arial" w:eastAsia="Arial" w:hAnsi="Arial" w:cs="Arial"/>
          <w:sz w:val="24"/>
          <w:szCs w:val="24"/>
        </w:rPr>
        <w:t xml:space="preserve"> </w:t>
      </w:r>
      <w:r w:rsidR="00C01225" w:rsidRPr="00207187">
        <w:rPr>
          <w:rFonts w:ascii="Arial" w:eastAsia="Arial" w:hAnsi="Arial" w:cs="Arial"/>
          <w:sz w:val="24"/>
          <w:szCs w:val="24"/>
        </w:rPr>
        <w:t xml:space="preserve">E-cadherin mutation and loss to be a defining feature of lobular breast cancers, and suggest it to </w:t>
      </w:r>
      <w:r w:rsidR="00DC09F8" w:rsidRPr="00207187">
        <w:rPr>
          <w:rFonts w:ascii="Arial" w:eastAsia="Arial" w:hAnsi="Arial" w:cs="Arial"/>
          <w:sz w:val="24"/>
          <w:szCs w:val="24"/>
        </w:rPr>
        <w:t>be</w:t>
      </w:r>
      <w:r w:rsidR="00C01225" w:rsidRPr="00207187">
        <w:rPr>
          <w:rFonts w:ascii="Arial" w:eastAsia="Arial" w:hAnsi="Arial" w:cs="Arial"/>
          <w:sz w:val="24"/>
          <w:szCs w:val="24"/>
        </w:rPr>
        <w:t xml:space="preserve"> a distinct molecular subtype of breast cancers </w:t>
      </w:r>
      <w:r w:rsidR="0079054C" w:rsidRPr="00207187">
        <w:rPr>
          <w:rFonts w:ascii="Arial" w:eastAsia="Arial" w:hAnsi="Arial" w:cs="Arial"/>
          <w:sz w:val="24"/>
          <w:szCs w:val="24"/>
        </w:rPr>
        <w:fldChar w:fldCharType="begin">
          <w:fldData xml:space="preserve">PEVuZE5vdGU+PENpdGU+PEF1dGhvcj5DaXJpZWxsbzwvQXV0aG9yPjxZZWFyPjIwMTU8L1llYXI+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</w:fldData>
        </w:fldChar>
      </w:r>
      <w:r w:rsidR="009074FB">
        <w:rPr>
          <w:rFonts w:ascii="Arial" w:eastAsia="Arial" w:hAnsi="Arial" w:cs="Arial"/>
          <w:sz w:val="24"/>
          <w:szCs w:val="24"/>
        </w:rPr>
        <w:instrText xml:space="preserve"> ADDIN EN.CITE </w:instrText>
      </w:r>
      <w:r w:rsidR="009074FB">
        <w:rPr>
          <w:rFonts w:ascii="Arial" w:eastAsia="Arial" w:hAnsi="Arial" w:cs="Arial"/>
          <w:sz w:val="24"/>
          <w:szCs w:val="24"/>
        </w:rPr>
        <w:fldChar w:fldCharType="begin">
          <w:fldData xml:space="preserve">PEVuZE5vdGU+PENpdGU+PEF1dGhvcj5DaXJpZWxsbzwvQXV0aG9yPjxZZWFyPjIwMTU8L1llYXI+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</w:fldData>
        </w:fldChar>
      </w:r>
      <w:r w:rsidR="009074FB">
        <w:rPr>
          <w:rFonts w:ascii="Arial" w:eastAsia="Arial" w:hAnsi="Arial" w:cs="Arial"/>
          <w:sz w:val="24"/>
          <w:szCs w:val="24"/>
        </w:rPr>
        <w:instrText xml:space="preserve"> ADDIN EN.CITE.DATA </w:instrText>
      </w:r>
      <w:r w:rsidR="009074FB">
        <w:rPr>
          <w:rFonts w:ascii="Arial" w:eastAsia="Arial" w:hAnsi="Arial" w:cs="Arial"/>
          <w:sz w:val="24"/>
          <w:szCs w:val="24"/>
        </w:rPr>
      </w:r>
      <w:r w:rsidR="009074FB">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9074FB" w:rsidRPr="009074FB">
        <w:rPr>
          <w:rFonts w:ascii="Arial" w:eastAsia="Arial" w:hAnsi="Arial" w:cs="Arial"/>
          <w:noProof/>
          <w:sz w:val="24"/>
          <w:szCs w:val="24"/>
          <w:vertAlign w:val="superscript"/>
        </w:rPr>
        <w:t>10</w:t>
      </w:r>
      <w:r w:rsidR="0079054C" w:rsidRPr="00207187">
        <w:rPr>
          <w:rFonts w:ascii="Arial" w:eastAsia="Arial" w:hAnsi="Arial" w:cs="Arial"/>
          <w:sz w:val="24"/>
          <w:szCs w:val="24"/>
        </w:rPr>
        <w:fldChar w:fldCharType="end"/>
      </w:r>
      <w:r w:rsidR="008619F6" w:rsidRPr="00207187">
        <w:rPr>
          <w:rFonts w:ascii="Arial" w:eastAsia="Arial,Calibri" w:hAnsi="Arial" w:cs="Arial"/>
          <w:sz w:val="24"/>
          <w:szCs w:val="24"/>
        </w:rPr>
        <w:t>.</w:t>
      </w:r>
      <w:r w:rsidR="00301763" w:rsidRPr="00207187">
        <w:rPr>
          <w:rFonts w:ascii="Arial" w:eastAsia="Arial,Calibri" w:hAnsi="Arial" w:cs="Arial"/>
          <w:sz w:val="24"/>
          <w:szCs w:val="24"/>
        </w:rPr>
        <w:t xml:space="preserve"> </w:t>
      </w:r>
      <w:r w:rsidR="00352D6D" w:rsidRPr="00207187">
        <w:rPr>
          <w:rFonts w:ascii="Arial" w:eastAsia="Arial" w:hAnsi="Arial" w:cs="Arial"/>
          <w:sz w:val="24"/>
          <w:szCs w:val="24"/>
        </w:rPr>
        <w:t>Although</w:t>
      </w:r>
      <w:r w:rsidR="00BC2E1F" w:rsidRPr="00207187">
        <w:rPr>
          <w:rFonts w:ascii="Arial" w:eastAsia="Arial" w:hAnsi="Arial" w:cs="Arial"/>
          <w:sz w:val="24"/>
          <w:szCs w:val="24"/>
        </w:rPr>
        <w:t xml:space="preserve"> </w:t>
      </w:r>
      <w:r w:rsidR="00BC2E1F" w:rsidRPr="00207187">
        <w:rPr>
          <w:rFonts w:ascii="Arial" w:eastAsia="Arial,Calibri" w:hAnsi="Arial" w:cs="Arial"/>
          <w:sz w:val="24"/>
          <w:szCs w:val="24"/>
        </w:rPr>
        <w:t xml:space="preserve">many studies have </w:t>
      </w:r>
      <w:r w:rsidR="009445B2" w:rsidRPr="00207187">
        <w:rPr>
          <w:rFonts w:ascii="Arial" w:eastAsia="Arial,Calibri" w:hAnsi="Arial" w:cs="Arial"/>
          <w:sz w:val="24"/>
          <w:szCs w:val="24"/>
        </w:rPr>
        <w:t>identified</w:t>
      </w:r>
      <w:r w:rsidR="00BC2E1F" w:rsidRPr="00207187">
        <w:rPr>
          <w:rFonts w:ascii="Arial" w:eastAsia="Arial,Calibri" w:hAnsi="Arial" w:cs="Arial"/>
          <w:sz w:val="24"/>
          <w:szCs w:val="24"/>
        </w:rPr>
        <w:t xml:space="preserve"> </w:t>
      </w:r>
      <w:r w:rsidR="00BC2E1F" w:rsidRPr="00207187">
        <w:rPr>
          <w:rFonts w:ascii="Arial" w:eastAsia="Arial" w:hAnsi="Arial" w:cs="Arial"/>
          <w:sz w:val="24"/>
          <w:szCs w:val="24"/>
        </w:rPr>
        <w:t xml:space="preserve">heterogeneity in risk factor associations based on breast </w:t>
      </w:r>
      <w:r w:rsidR="00BC2E1F" w:rsidRPr="00207187">
        <w:rPr>
          <w:rFonts w:ascii="Arial" w:eastAsia="Arial,Calibri" w:hAnsi="Arial" w:cs="Arial"/>
          <w:sz w:val="24"/>
          <w:szCs w:val="24"/>
        </w:rPr>
        <w:t>tumor subtypes defined by hormone receptor status (e.g. ER</w:t>
      </w:r>
      <w:r w:rsidR="0014445D" w:rsidRPr="00207187">
        <w:rPr>
          <w:rFonts w:ascii="Arial" w:eastAsia="Arial,Calibri" w:hAnsi="Arial" w:cs="Arial"/>
          <w:sz w:val="24"/>
          <w:szCs w:val="24"/>
        </w:rPr>
        <w:t>-positive</w:t>
      </w:r>
      <w:r w:rsidR="00BC2E1F" w:rsidRPr="00207187">
        <w:rPr>
          <w:rFonts w:ascii="Arial" w:eastAsia="Arial,Calibri" w:hAnsi="Arial" w:cs="Arial"/>
          <w:sz w:val="24"/>
          <w:szCs w:val="24"/>
        </w:rPr>
        <w:t xml:space="preserve"> vs. ER-</w:t>
      </w:r>
      <w:r w:rsidR="0014445D" w:rsidRPr="00207187">
        <w:rPr>
          <w:rFonts w:ascii="Arial" w:eastAsia="Arial,Calibri" w:hAnsi="Arial" w:cs="Arial"/>
          <w:sz w:val="24"/>
          <w:szCs w:val="24"/>
        </w:rPr>
        <w:t>negative</w:t>
      </w:r>
      <w:r w:rsidR="00BC2E1F" w:rsidRPr="00207187">
        <w:rPr>
          <w:rFonts w:ascii="Arial" w:eastAsia="Arial,Calibri" w:hAnsi="Arial" w:cs="Arial"/>
          <w:sz w:val="24"/>
          <w:szCs w:val="24"/>
        </w:rPr>
        <w:t>) or histology (lobular vs. ductal)</w:t>
      </w:r>
      <w:r w:rsidR="006D1874" w:rsidRPr="00207187">
        <w:rPr>
          <w:rFonts w:ascii="Arial" w:eastAsia="Arial,Calibri" w:hAnsi="Arial" w:cs="Arial"/>
          <w:sz w:val="24"/>
          <w:szCs w:val="24"/>
        </w:rPr>
        <w:t xml:space="preserve"> </w:t>
      </w:r>
      <w:r w:rsidR="0079054C" w:rsidRPr="00207187">
        <w:rPr>
          <w:rFonts w:ascii="Arial" w:eastAsia="Arial,Calibri" w:hAnsi="Arial" w:cs="Arial"/>
          <w:sz w:val="24"/>
          <w:szCs w:val="24"/>
        </w:rPr>
        <w:fldChar w:fldCharType="begin">
          <w:fldData xml:space="preserve">PEVuZE5vdGU+PENpdGU+PEF1dGhvcj5HYXBzdHVyPC9BdXRob3I+PFllYXI+MTk5OTwvWWVhcj48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Z2VzPjI0NTUtNjQ8L3BhZ2VzPjx2b2x1bWU+OTU8L3ZvbHVtZT48bnVtYmVyPjEyPC9udW1iZXI+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</w:fldData>
        </w:fldChar>
      </w:r>
      <w:r w:rsidR="009074FB">
        <w:rPr>
          <w:rFonts w:ascii="Arial" w:eastAsia="Arial,Calibri" w:hAnsi="Arial" w:cs="Arial"/>
          <w:sz w:val="24"/>
          <w:szCs w:val="24"/>
        </w:rPr>
        <w:instrText xml:space="preserve"> ADDIN EN.CITE </w:instrText>
      </w:r>
      <w:r w:rsidR="009074FB">
        <w:rPr>
          <w:rFonts w:ascii="Arial" w:eastAsia="Arial,Calibri" w:hAnsi="Arial" w:cs="Arial"/>
          <w:sz w:val="24"/>
          <w:szCs w:val="24"/>
        </w:rPr>
        <w:fldChar w:fldCharType="begin">
          <w:fldData xml:space="preserve">PEVuZE5vdGU+PENpdGU+PEF1dGhvcj5HYXBzdHVyPC9BdXRob3I+PFllYXI+MTk5OTwvWWVhcj48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Z2VzPjI0NTUtNjQ8L3BhZ2VzPjx2b2x1bWU+OTU8L3ZvbHVtZT48bnVtYmVyPjEyPC9udW1iZXI+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</w:fldData>
        </w:fldChar>
      </w:r>
      <w:r w:rsidR="009074FB">
        <w:rPr>
          <w:rFonts w:ascii="Arial" w:eastAsia="Arial,Calibri" w:hAnsi="Arial" w:cs="Arial"/>
          <w:sz w:val="24"/>
          <w:szCs w:val="24"/>
        </w:rPr>
        <w:instrText xml:space="preserve"> ADDIN EN.CITE.DATA </w:instrText>
      </w:r>
      <w:r w:rsidR="009074FB">
        <w:rPr>
          <w:rFonts w:ascii="Arial" w:eastAsia="Arial,Calibri" w:hAnsi="Arial" w:cs="Arial"/>
          <w:sz w:val="24"/>
          <w:szCs w:val="24"/>
        </w:rPr>
      </w:r>
      <w:r w:rsidR="009074FB">
        <w:rPr>
          <w:rFonts w:ascii="Arial" w:eastAsia="Arial,Calibri" w:hAnsi="Arial" w:cs="Arial"/>
          <w:sz w:val="24"/>
          <w:szCs w:val="24"/>
        </w:rPr>
        <w:fldChar w:fldCharType="end"/>
      </w:r>
      <w:r w:rsidR="0079054C" w:rsidRPr="00207187">
        <w:rPr>
          <w:rFonts w:ascii="Arial" w:eastAsia="Arial,Calibri" w:hAnsi="Arial" w:cs="Arial"/>
          <w:sz w:val="24"/>
          <w:szCs w:val="24"/>
        </w:rPr>
      </w:r>
      <w:r w:rsidR="0079054C" w:rsidRPr="00207187">
        <w:rPr>
          <w:rFonts w:ascii="Arial" w:eastAsia="Arial,Calibri" w:hAnsi="Arial" w:cs="Arial"/>
          <w:sz w:val="24"/>
          <w:szCs w:val="24"/>
        </w:rPr>
        <w:fldChar w:fldCharType="separate"/>
      </w:r>
      <w:r w:rsidR="009074FB" w:rsidRPr="009074FB">
        <w:rPr>
          <w:rFonts w:ascii="Arial" w:eastAsia="Arial,Calibri" w:hAnsi="Arial" w:cs="Arial"/>
          <w:noProof/>
          <w:sz w:val="24"/>
          <w:szCs w:val="24"/>
          <w:vertAlign w:val="superscript"/>
        </w:rPr>
        <w:t>11-22</w:t>
      </w:r>
      <w:r w:rsidR="0079054C" w:rsidRPr="00207187">
        <w:rPr>
          <w:rFonts w:ascii="Arial" w:eastAsia="Arial,Calibri" w:hAnsi="Arial" w:cs="Arial"/>
          <w:sz w:val="24"/>
          <w:szCs w:val="24"/>
        </w:rPr>
        <w:fldChar w:fldCharType="end"/>
      </w:r>
      <w:r w:rsidR="00BC2E1F" w:rsidRPr="00207187">
        <w:rPr>
          <w:rFonts w:ascii="Arial" w:eastAsia="Arial,Calibri" w:hAnsi="Arial" w:cs="Arial"/>
          <w:sz w:val="24"/>
          <w:szCs w:val="24"/>
        </w:rPr>
        <w:t xml:space="preserve">, </w:t>
      </w:r>
      <w:r w:rsidR="00B31191" w:rsidRPr="00207187">
        <w:rPr>
          <w:rFonts w:ascii="Arial" w:eastAsia="Arial,Calibri" w:hAnsi="Arial" w:cs="Arial"/>
          <w:sz w:val="24"/>
          <w:szCs w:val="24"/>
        </w:rPr>
        <w:t>l</w:t>
      </w:r>
      <w:r w:rsidR="00301763" w:rsidRPr="00207187">
        <w:rPr>
          <w:rFonts w:ascii="Arial" w:eastAsia="Arial,Calibri" w:hAnsi="Arial" w:cs="Arial"/>
          <w:sz w:val="24"/>
          <w:szCs w:val="24"/>
        </w:rPr>
        <w:t xml:space="preserve">imited data </w:t>
      </w:r>
      <w:r w:rsidR="009445B2" w:rsidRPr="00207187">
        <w:rPr>
          <w:rFonts w:ascii="Arial" w:eastAsia="Arial,Calibri" w:hAnsi="Arial" w:cs="Arial"/>
          <w:sz w:val="24"/>
          <w:szCs w:val="24"/>
        </w:rPr>
        <w:t xml:space="preserve">have examined </w:t>
      </w:r>
      <w:r w:rsidR="00913DAA" w:rsidRPr="00207187">
        <w:rPr>
          <w:rFonts w:ascii="Arial" w:eastAsia="Arial,Calibri" w:hAnsi="Arial" w:cs="Arial"/>
          <w:sz w:val="24"/>
          <w:szCs w:val="24"/>
        </w:rPr>
        <w:t xml:space="preserve">whether </w:t>
      </w:r>
      <w:r w:rsidR="00301763" w:rsidRPr="00207187">
        <w:rPr>
          <w:rFonts w:ascii="Arial" w:eastAsia="Arial,Calibri" w:hAnsi="Arial" w:cs="Arial"/>
          <w:sz w:val="24"/>
          <w:szCs w:val="24"/>
        </w:rPr>
        <w:t xml:space="preserve">E-cadherin </w:t>
      </w:r>
      <w:r w:rsidR="00913DAA" w:rsidRPr="00207187">
        <w:rPr>
          <w:rFonts w:ascii="Arial" w:eastAsia="Arial,Calibri" w:hAnsi="Arial" w:cs="Arial"/>
          <w:sz w:val="24"/>
          <w:szCs w:val="24"/>
        </w:rPr>
        <w:t xml:space="preserve">may </w:t>
      </w:r>
      <w:r w:rsidR="00ED149E" w:rsidRPr="00207187">
        <w:rPr>
          <w:rFonts w:ascii="Arial" w:eastAsia="Arial,Calibri" w:hAnsi="Arial" w:cs="Arial"/>
          <w:sz w:val="24"/>
          <w:szCs w:val="24"/>
        </w:rPr>
        <w:t>define important subgroups of</w:t>
      </w:r>
      <w:r w:rsidR="00301763" w:rsidRPr="00207187">
        <w:rPr>
          <w:rFonts w:ascii="Arial" w:eastAsia="Arial,Calibri" w:hAnsi="Arial" w:cs="Arial"/>
          <w:sz w:val="24"/>
          <w:szCs w:val="24"/>
        </w:rPr>
        <w:t xml:space="preserve"> tumors </w:t>
      </w:r>
      <w:r w:rsidR="00ED149E" w:rsidRPr="00207187">
        <w:rPr>
          <w:rFonts w:ascii="Arial" w:eastAsia="Arial,Calibri" w:hAnsi="Arial" w:cs="Arial"/>
          <w:sz w:val="24"/>
          <w:szCs w:val="24"/>
        </w:rPr>
        <w:t>with</w:t>
      </w:r>
      <w:r w:rsidR="00301763" w:rsidRPr="00207187">
        <w:rPr>
          <w:rFonts w:ascii="Arial" w:eastAsia="Arial,Calibri" w:hAnsi="Arial" w:cs="Arial"/>
          <w:sz w:val="24"/>
          <w:szCs w:val="24"/>
        </w:rPr>
        <w:t xml:space="preserve"> distinct etiologies </w:t>
      </w:r>
      <w:r w:rsidR="0079054C" w:rsidRPr="00207187">
        <w:rPr>
          <w:rFonts w:ascii="Arial" w:hAnsi="Arial" w:cs="Arial"/>
          <w:sz w:val="24"/>
          <w:szCs w:val="24"/>
        </w:rPr>
        <w:fldChar w:fldCharType="begin">
          <w:fldData xml:space="preserve">PEVuZE5vdGU+PENpdGU+PEF1dGhvcj5Ib3JuZTwvQXV0aG9yPjxZZWFyPjIwMTQ8L1llYXI+PFJl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cGVyaW9kaWNhbD48cGFnZXM+MTgxLTc8L3BhZ2VzPjx2b2x1bWU+MTQzPC92b2x1bWU+PG51bWJl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PEVuZE5vdGU+PENpdGU+PEF1dGhvcj5Ib3JuZTwvQXV0aG9yPjxZZWFyPjIwMTQ8L1llYXI+PFJl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cGVyaW9kaWNhbD48cGFnZXM+MTgxLTc8L3BhZ2VzPjx2b2x1bWU+MTQzPC92b2x1bWU+PG51bWJl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23</w:t>
      </w:r>
      <w:r w:rsidR="0079054C" w:rsidRPr="00207187">
        <w:rPr>
          <w:rFonts w:ascii="Arial" w:hAnsi="Arial" w:cs="Arial"/>
          <w:sz w:val="24"/>
          <w:szCs w:val="24"/>
        </w:rPr>
        <w:fldChar w:fldCharType="end"/>
      </w:r>
      <w:r w:rsidR="00301763" w:rsidRPr="00207187">
        <w:rPr>
          <w:rFonts w:ascii="Arial" w:eastAsia="Arial" w:hAnsi="Arial" w:cs="Arial"/>
          <w:sz w:val="24"/>
          <w:szCs w:val="24"/>
        </w:rPr>
        <w:t xml:space="preserve">. </w:t>
      </w:r>
    </w:p>
    <w:p w14:paraId="76CFB627" w14:textId="7440B9D0" w:rsidR="0034647C" w:rsidRPr="00207187" w:rsidRDefault="009E7E43" w:rsidP="0034647C">
      <w:pPr>
        <w:spacing w:line="480" w:lineRule="auto"/>
        <w:ind w:firstLine="720"/>
        <w:contextualSpacing/>
        <w:rPr>
          <w:rFonts w:ascii="Arial" w:eastAsia="Calibri" w:hAnsi="Arial" w:cs="Arial"/>
          <w:sz w:val="24"/>
          <w:szCs w:val="24"/>
        </w:rPr>
      </w:pPr>
      <w:r w:rsidRPr="00207187">
        <w:rPr>
          <w:rFonts w:ascii="Arial" w:eastAsia="Arial" w:hAnsi="Arial" w:cs="Arial"/>
          <w:sz w:val="24"/>
          <w:szCs w:val="24"/>
        </w:rPr>
        <w:t xml:space="preserve">Data </w:t>
      </w:r>
      <w:r w:rsidR="00ED149E" w:rsidRPr="00207187">
        <w:rPr>
          <w:rFonts w:ascii="Arial" w:eastAsia="Arial" w:hAnsi="Arial" w:cs="Arial"/>
          <w:sz w:val="24"/>
          <w:szCs w:val="24"/>
        </w:rPr>
        <w:t xml:space="preserve">also </w:t>
      </w:r>
      <w:r w:rsidRPr="00207187">
        <w:rPr>
          <w:rFonts w:ascii="Arial" w:eastAsia="Arial" w:hAnsi="Arial" w:cs="Arial"/>
          <w:sz w:val="24"/>
          <w:szCs w:val="24"/>
        </w:rPr>
        <w:t>suggest</w:t>
      </w:r>
      <w:r w:rsidR="00200E5F" w:rsidRPr="00207187">
        <w:rPr>
          <w:rFonts w:ascii="Arial" w:eastAsia="Arial" w:hAnsi="Arial" w:cs="Arial"/>
          <w:sz w:val="24"/>
          <w:szCs w:val="24"/>
        </w:rPr>
        <w:t xml:space="preserve"> that </w:t>
      </w:r>
      <w:r w:rsidR="004A1F96" w:rsidRPr="00207187">
        <w:rPr>
          <w:rFonts w:ascii="Arial" w:eastAsia="Arial" w:hAnsi="Arial" w:cs="Arial"/>
          <w:sz w:val="24"/>
          <w:szCs w:val="24"/>
        </w:rPr>
        <w:t>loss of</w:t>
      </w:r>
      <w:r w:rsidR="00200E5F" w:rsidRPr="00207187">
        <w:rPr>
          <w:rFonts w:ascii="Arial" w:eastAsia="Arial" w:hAnsi="Arial" w:cs="Arial"/>
          <w:sz w:val="24"/>
          <w:szCs w:val="24"/>
        </w:rPr>
        <w:t xml:space="preserve"> E-cadherin expression </w:t>
      </w:r>
      <w:r w:rsidR="0082595B" w:rsidRPr="00207187">
        <w:rPr>
          <w:rFonts w:ascii="Arial" w:eastAsia="Arial" w:hAnsi="Arial" w:cs="Arial"/>
          <w:sz w:val="24"/>
          <w:szCs w:val="24"/>
        </w:rPr>
        <w:t xml:space="preserve">may </w:t>
      </w:r>
      <w:r w:rsidR="00200E5F" w:rsidRPr="00207187">
        <w:rPr>
          <w:rFonts w:ascii="Arial" w:eastAsia="Arial" w:hAnsi="Arial" w:cs="Arial"/>
          <w:sz w:val="24"/>
          <w:szCs w:val="24"/>
        </w:rPr>
        <w:t xml:space="preserve">be associated with </w:t>
      </w:r>
      <w:r w:rsidR="002514C5" w:rsidRPr="00207187">
        <w:rPr>
          <w:rFonts w:ascii="Arial" w:eastAsia="Arial" w:hAnsi="Arial" w:cs="Arial"/>
          <w:sz w:val="24"/>
          <w:szCs w:val="24"/>
        </w:rPr>
        <w:t xml:space="preserve">malignant progression, </w:t>
      </w:r>
      <w:r w:rsidR="00200E5F" w:rsidRPr="00207187">
        <w:rPr>
          <w:rFonts w:ascii="Arial" w:eastAsia="Arial" w:hAnsi="Arial" w:cs="Arial"/>
          <w:sz w:val="24"/>
          <w:szCs w:val="24"/>
        </w:rPr>
        <w:t>metastasis, and reduced survival in breast cancer patients</w:t>
      </w:r>
      <w:r w:rsidR="005F360E"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PEVuZE5vdGU+PENpdGU+PEF1dGhvcj5Zb3VuaXM8L0F1dGhvcj48WWVhcj4yMDA3PC9ZZWFyPjxS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cGFnZXM+Njg1LTkzPC9wYWdlcz48dm9sdW1lPjQ2PC92b2x1bWU+PG51bWJlcj42PC9udW1iZXI+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PEVuZE5vdGU+PENpdGU+PEF1dGhvcj5Zb3VuaXM8L0F1dGhvcj48WWVhcj4yMDA3PC9ZZWFyPjxS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cGFnZXM+Njg1LTkzPC9wYWdlcz48dm9sdW1lPjQ2PC92b2x1bWU+PG51bWJlcj42PC9udW1iZXI+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24-28</w:t>
      </w:r>
      <w:r w:rsidR="0079054C" w:rsidRPr="00207187">
        <w:rPr>
          <w:rFonts w:ascii="Arial" w:hAnsi="Arial" w:cs="Arial"/>
          <w:sz w:val="24"/>
          <w:szCs w:val="24"/>
        </w:rPr>
        <w:fldChar w:fldCharType="end"/>
      </w:r>
      <w:r w:rsidR="009042E7" w:rsidRPr="00207187">
        <w:rPr>
          <w:rFonts w:ascii="Arial" w:eastAsia="Arial" w:hAnsi="Arial" w:cs="Arial"/>
          <w:sz w:val="24"/>
          <w:szCs w:val="24"/>
        </w:rPr>
        <w:t>;</w:t>
      </w:r>
      <w:r w:rsidR="00200E5F" w:rsidRPr="00207187">
        <w:rPr>
          <w:rFonts w:ascii="Arial" w:eastAsia="Arial" w:hAnsi="Arial" w:cs="Arial"/>
          <w:color w:val="FF0000"/>
          <w:sz w:val="24"/>
          <w:szCs w:val="24"/>
        </w:rPr>
        <w:t xml:space="preserve"> </w:t>
      </w:r>
      <w:r w:rsidR="009042E7" w:rsidRPr="00207187">
        <w:rPr>
          <w:rFonts w:ascii="Arial" w:eastAsia="Arial" w:hAnsi="Arial" w:cs="Arial"/>
          <w:sz w:val="24"/>
          <w:szCs w:val="24"/>
        </w:rPr>
        <w:t>h</w:t>
      </w:r>
      <w:r w:rsidR="003D479F" w:rsidRPr="00207187">
        <w:rPr>
          <w:rFonts w:ascii="Arial" w:eastAsia="Arial" w:hAnsi="Arial" w:cs="Arial"/>
          <w:sz w:val="24"/>
          <w:szCs w:val="24"/>
        </w:rPr>
        <w:t xml:space="preserve">owever, most of these studies were based on small numbers </w:t>
      </w:r>
      <w:r w:rsidR="0082595B" w:rsidRPr="00207187">
        <w:rPr>
          <w:rFonts w:ascii="Arial" w:eastAsia="Arial" w:hAnsi="Arial" w:cs="Arial"/>
          <w:sz w:val="24"/>
          <w:szCs w:val="24"/>
        </w:rPr>
        <w:t>and not all analyses were</w:t>
      </w:r>
      <w:r w:rsidR="003D479F" w:rsidRPr="00207187">
        <w:rPr>
          <w:rFonts w:ascii="Arial" w:eastAsia="Arial" w:hAnsi="Arial" w:cs="Arial"/>
          <w:sz w:val="24"/>
          <w:szCs w:val="24"/>
        </w:rPr>
        <w:t xml:space="preserve"> </w:t>
      </w:r>
      <w:r w:rsidR="0082595B" w:rsidRPr="00207187">
        <w:rPr>
          <w:rFonts w:ascii="Arial" w:eastAsia="Arial" w:hAnsi="Arial" w:cs="Arial"/>
          <w:sz w:val="24"/>
          <w:szCs w:val="24"/>
        </w:rPr>
        <w:t xml:space="preserve">stratified </w:t>
      </w:r>
      <w:r w:rsidR="003D479F" w:rsidRPr="00207187">
        <w:rPr>
          <w:rFonts w:ascii="Arial" w:eastAsia="Arial" w:hAnsi="Arial" w:cs="Arial"/>
          <w:sz w:val="24"/>
          <w:szCs w:val="24"/>
        </w:rPr>
        <w:t>by ER-</w:t>
      </w:r>
      <w:r w:rsidR="00483B4F" w:rsidRPr="00207187">
        <w:rPr>
          <w:rFonts w:ascii="Arial" w:eastAsia="Arial" w:hAnsi="Arial" w:cs="Arial"/>
          <w:sz w:val="24"/>
          <w:szCs w:val="24"/>
        </w:rPr>
        <w:t xml:space="preserve">status, </w:t>
      </w:r>
      <w:r w:rsidR="003D479F" w:rsidRPr="00207187">
        <w:rPr>
          <w:rFonts w:ascii="Arial" w:eastAsia="Arial" w:hAnsi="Arial" w:cs="Arial"/>
          <w:sz w:val="24"/>
          <w:szCs w:val="24"/>
        </w:rPr>
        <w:t xml:space="preserve">a known important prognostic </w:t>
      </w:r>
      <w:r w:rsidR="008A2348" w:rsidRPr="00207187">
        <w:rPr>
          <w:rFonts w:ascii="Arial" w:eastAsia="Arial" w:hAnsi="Arial" w:cs="Arial"/>
          <w:sz w:val="24"/>
          <w:szCs w:val="24"/>
        </w:rPr>
        <w:t xml:space="preserve">and predictive </w:t>
      </w:r>
      <w:r w:rsidR="003D479F" w:rsidRPr="00207187">
        <w:rPr>
          <w:rFonts w:ascii="Arial" w:eastAsia="Arial" w:hAnsi="Arial" w:cs="Arial"/>
          <w:sz w:val="24"/>
          <w:szCs w:val="24"/>
        </w:rPr>
        <w:t>marker.</w:t>
      </w:r>
    </w:p>
    <w:p w14:paraId="5B6A3570" w14:textId="2B61CA14" w:rsidR="000D63EA" w:rsidRPr="00207187" w:rsidRDefault="00B67A61" w:rsidP="00483B4F">
      <w:pPr>
        <w:spacing w:after="0" w:line="480" w:lineRule="auto"/>
        <w:ind w:firstLine="720"/>
        <w:contextualSpacing/>
        <w:rPr>
          <w:rFonts w:ascii="Arial" w:eastAsia="Calibri" w:hAnsi="Arial" w:cs="Arial"/>
          <w:sz w:val="24"/>
          <w:szCs w:val="24"/>
        </w:rPr>
      </w:pPr>
      <w:r w:rsidRPr="00207187">
        <w:rPr>
          <w:rFonts w:ascii="Arial" w:eastAsia="Arial" w:hAnsi="Arial" w:cs="Arial"/>
          <w:sz w:val="24"/>
          <w:szCs w:val="24"/>
        </w:rPr>
        <w:t>Evidence on w</w:t>
      </w:r>
      <w:r w:rsidR="00C31237" w:rsidRPr="00207187">
        <w:rPr>
          <w:rFonts w:ascii="Arial" w:eastAsia="Arial" w:hAnsi="Arial" w:cs="Arial"/>
          <w:sz w:val="24"/>
          <w:szCs w:val="24"/>
        </w:rPr>
        <w:t>hether</w:t>
      </w:r>
      <w:r w:rsidR="00483B4F" w:rsidRPr="00207187">
        <w:rPr>
          <w:rFonts w:ascii="Arial" w:eastAsia="Arial" w:hAnsi="Arial" w:cs="Arial"/>
          <w:sz w:val="24"/>
          <w:szCs w:val="24"/>
        </w:rPr>
        <w:t xml:space="preserve"> E-cadherin may</w:t>
      </w:r>
      <w:r w:rsidR="0082595B" w:rsidRPr="00207187">
        <w:rPr>
          <w:rFonts w:ascii="Arial" w:eastAsia="Arial" w:hAnsi="Arial" w:cs="Arial"/>
          <w:sz w:val="24"/>
          <w:szCs w:val="24"/>
        </w:rPr>
        <w:t xml:space="preserve"> </w:t>
      </w:r>
      <w:r w:rsidR="00483B4F" w:rsidRPr="00207187">
        <w:rPr>
          <w:rFonts w:ascii="Arial" w:eastAsia="Arial" w:hAnsi="Arial" w:cs="Arial"/>
          <w:sz w:val="24"/>
          <w:szCs w:val="24"/>
        </w:rPr>
        <w:t xml:space="preserve">be an important marker of </w:t>
      </w:r>
      <w:r w:rsidR="00F24AAD" w:rsidRPr="00207187">
        <w:rPr>
          <w:rFonts w:ascii="Arial" w:eastAsia="Arial" w:hAnsi="Arial" w:cs="Arial"/>
          <w:sz w:val="24"/>
          <w:szCs w:val="24"/>
        </w:rPr>
        <w:t>etiologic</w:t>
      </w:r>
      <w:r w:rsidR="0043429A" w:rsidRPr="00207187">
        <w:rPr>
          <w:rFonts w:ascii="Arial" w:eastAsia="Arial" w:hAnsi="Arial" w:cs="Arial"/>
          <w:sz w:val="24"/>
          <w:szCs w:val="24"/>
        </w:rPr>
        <w:t xml:space="preserve"> heterogeneity</w:t>
      </w:r>
      <w:r w:rsidR="00483B4F" w:rsidRPr="00207187">
        <w:rPr>
          <w:rFonts w:ascii="Arial" w:eastAsia="Arial" w:hAnsi="Arial" w:cs="Arial"/>
          <w:sz w:val="24"/>
          <w:szCs w:val="24"/>
        </w:rPr>
        <w:t xml:space="preserve"> and survival</w:t>
      </w:r>
      <w:r w:rsidR="00DA1F81" w:rsidRPr="00207187">
        <w:rPr>
          <w:rFonts w:ascii="Arial" w:eastAsia="Arial" w:hAnsi="Arial" w:cs="Arial"/>
          <w:sz w:val="24"/>
          <w:szCs w:val="24"/>
        </w:rPr>
        <w:t xml:space="preserve"> differences</w:t>
      </w:r>
      <w:r w:rsidR="00C31237" w:rsidRPr="00207187">
        <w:rPr>
          <w:rFonts w:ascii="Arial" w:eastAsia="Arial" w:hAnsi="Arial" w:cs="Arial"/>
          <w:sz w:val="24"/>
          <w:szCs w:val="24"/>
        </w:rPr>
        <w:t xml:space="preserve"> </w:t>
      </w:r>
      <w:r w:rsidR="007D2406" w:rsidRPr="00207187">
        <w:rPr>
          <w:rFonts w:ascii="Arial" w:eastAsia="Arial" w:hAnsi="Arial" w:cs="Arial"/>
          <w:sz w:val="24"/>
          <w:szCs w:val="24"/>
        </w:rPr>
        <w:t xml:space="preserve">across the spectrum of breast tumor </w:t>
      </w:r>
      <w:r w:rsidR="00DA1F81" w:rsidRPr="00207187">
        <w:rPr>
          <w:rFonts w:ascii="Arial" w:eastAsia="Arial" w:hAnsi="Arial" w:cs="Arial"/>
          <w:sz w:val="24"/>
          <w:szCs w:val="24"/>
        </w:rPr>
        <w:t>sub</w:t>
      </w:r>
      <w:r w:rsidR="007D2406" w:rsidRPr="00207187">
        <w:rPr>
          <w:rFonts w:ascii="Arial" w:eastAsia="Arial" w:hAnsi="Arial" w:cs="Arial"/>
          <w:sz w:val="24"/>
          <w:szCs w:val="24"/>
        </w:rPr>
        <w:t xml:space="preserve">types including ER status and histology </w:t>
      </w:r>
      <w:r w:rsidR="008C30CF" w:rsidRPr="00207187">
        <w:rPr>
          <w:rFonts w:ascii="Arial" w:eastAsia="Arial" w:hAnsi="Arial" w:cs="Arial"/>
          <w:sz w:val="24"/>
          <w:szCs w:val="24"/>
        </w:rPr>
        <w:t>is so far unknown</w:t>
      </w:r>
      <w:r w:rsidR="007D2406" w:rsidRPr="00222E1A">
        <w:rPr>
          <w:rFonts w:ascii="Arial" w:eastAsia="Arial" w:hAnsi="Arial" w:cs="Arial"/>
          <w:sz w:val="24"/>
          <w:szCs w:val="24"/>
          <w:highlight w:val="yellow"/>
        </w:rPr>
        <w:t xml:space="preserve">. </w:t>
      </w:r>
      <w:r w:rsidR="008C1BD2" w:rsidRPr="00222E1A">
        <w:rPr>
          <w:rFonts w:ascii="Arial" w:eastAsia="Arial" w:hAnsi="Arial" w:cs="Arial"/>
          <w:sz w:val="24"/>
          <w:szCs w:val="24"/>
          <w:highlight w:val="yellow"/>
          <w:lang w:val="en-GB"/>
        </w:rPr>
        <w:t>In 1984, Prentice et al.</w:t>
      </w:r>
      <w:r w:rsidR="008C1BD2" w:rsidRPr="00222E1A">
        <w:rPr>
          <w:rFonts w:ascii="Arial" w:eastAsia="Arial" w:hAnsi="Arial" w:cs="Arial"/>
          <w:sz w:val="24"/>
          <w:szCs w:val="24"/>
          <w:highlight w:val="yellow"/>
          <w:lang w:val="en-GB"/>
        </w:rPr>
        <w:fldChar w:fldCharType="begin"/>
      </w:r>
      <w:r w:rsidR="009074FB" w:rsidRPr="00222E1A">
        <w:rPr>
          <w:rFonts w:ascii="Arial" w:eastAsia="Arial" w:hAnsi="Arial" w:cs="Arial"/>
          <w:sz w:val="24"/>
          <w:szCs w:val="24"/>
          <w:highlight w:val="yellow"/>
          <w:lang w:val="en-GB"/>
        </w:rPr>
        <w:instrText xml:space="preserve"> ADDIN EN.CITE &lt;EndNote&gt;&lt;Cite&gt;&lt;Author&gt;Prentice&lt;/Author&gt;&lt;Year&gt;1984&lt;/Year&gt;&lt;RecNum&gt;83&lt;/RecNum&gt;&lt;DisplayText&gt;&lt;style face="superscript"&gt;29&lt;/style&gt;&lt;/DisplayText&gt;&lt;record&gt;&lt;rec-number&gt;83&lt;/rec-number&gt;&lt;foreign-keys&gt;&lt;key app="EN" db-id="rdrfzp2x5x2av2ezf0lx22vf5ddswad0v90e" timestamp="1519389198"&gt;83&lt;/key&gt;&lt;/foreign-keys&gt;&lt;ref-type name="Journal Article"&gt;17&lt;/ref-type&gt;&lt;contributors&gt;&lt;authors&gt;&lt;author&gt;Prentice, R. L.&lt;/author&gt;&lt;author&gt;Vollmer, W. M.&lt;/author&gt;&lt;author&gt;Kalbfleisch, J. D.&lt;/author&gt;&lt;/authors&gt;&lt;/contributors&gt;&lt;titles&gt;&lt;title&gt;On the use of case series to identify disease risk factor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445-58&lt;/pages&gt;&lt;volume&gt;40&lt;/volume&gt;&lt;number&gt;2&lt;/number&gt;&lt;keywords&gt;&lt;keyword&gt;Age Factors&lt;/keyword&gt;&lt;keyword&gt;Biometry/*methods&lt;/keyword&gt;&lt;keyword&gt;Diagnosis&lt;/keyword&gt;&lt;keyword&gt;Disease/*etiology&lt;/keyword&gt;&lt;keyword&gt;*Epidemiologic Methods&lt;/keyword&gt;&lt;keyword&gt;Estradiol Congeners/adverse effects&lt;/keyword&gt;&lt;keyword&gt;Female&lt;/keyword&gt;&lt;keyword&gt;Humans&lt;/keyword&gt;&lt;keyword&gt;Risk&lt;/keyword&gt;&lt;keyword&gt;Uterine Neoplasms/etiology&lt;/keyword&gt;&lt;/keywords&gt;&lt;dates&gt;&lt;year&gt;1984&lt;/year&gt;&lt;pub-dates&gt;&lt;date&gt;Jun&lt;/date&gt;&lt;/pub-dates&gt;&lt;/dates&gt;&lt;isbn&gt;0006-341X (Print)&amp;#xD;0006-341X (Linking)&lt;/isbn&gt;&lt;accession-num&gt;6487728&lt;/accession-num&gt;&lt;urls&gt;&lt;related-urls&gt;&lt;url&gt;http://www.ncbi.nlm.nih.gov/pubmed/6487728&lt;/url&gt;&lt;/related-urls&gt;&lt;/urls&gt;&lt;/record&gt;&lt;/Cite&gt;&lt;/EndNote&gt;</w:instrText>
      </w:r>
      <w:r w:rsidR="008C1BD2" w:rsidRPr="00222E1A">
        <w:rPr>
          <w:rFonts w:ascii="Arial" w:eastAsia="Arial" w:hAnsi="Arial" w:cs="Arial"/>
          <w:sz w:val="24"/>
          <w:szCs w:val="24"/>
          <w:highlight w:val="yellow"/>
          <w:lang w:val="en-GB"/>
        </w:rPr>
        <w:fldChar w:fldCharType="separate"/>
      </w:r>
      <w:r w:rsidR="009074FB" w:rsidRPr="00222E1A">
        <w:rPr>
          <w:rFonts w:ascii="Arial" w:eastAsia="Arial" w:hAnsi="Arial" w:cs="Arial"/>
          <w:noProof/>
          <w:sz w:val="24"/>
          <w:szCs w:val="24"/>
          <w:highlight w:val="yellow"/>
          <w:vertAlign w:val="superscript"/>
          <w:lang w:val="en-GB"/>
        </w:rPr>
        <w:t>29</w:t>
      </w:r>
      <w:r w:rsidR="008C1BD2" w:rsidRPr="00222E1A">
        <w:rPr>
          <w:rFonts w:ascii="Arial" w:eastAsia="Arial" w:hAnsi="Arial" w:cs="Arial"/>
          <w:sz w:val="24"/>
          <w:szCs w:val="24"/>
          <w:highlight w:val="yellow"/>
        </w:rPr>
        <w:fldChar w:fldCharType="end"/>
      </w:r>
      <w:r w:rsidR="008C1BD2" w:rsidRPr="00222E1A">
        <w:rPr>
          <w:rFonts w:ascii="Arial" w:eastAsia="Arial" w:hAnsi="Arial" w:cs="Arial"/>
          <w:sz w:val="24"/>
          <w:szCs w:val="24"/>
          <w:highlight w:val="yellow"/>
          <w:lang w:val="en-GB"/>
        </w:rPr>
        <w:t xml:space="preserve"> </w:t>
      </w:r>
      <w:r w:rsidR="008C1BD2" w:rsidRPr="00222E1A">
        <w:rPr>
          <w:rFonts w:ascii="Arial" w:eastAsia="Arial" w:hAnsi="Arial" w:cs="Arial"/>
          <w:sz w:val="24"/>
          <w:szCs w:val="24"/>
          <w:highlight w:val="yellow"/>
          <w:lang w:val="en-GB"/>
        </w:rPr>
        <w:lastRenderedPageBreak/>
        <w:t>introduced the concept of using case-case studies for identifying disease risk factors. In a case-case study design, information is obtained only from cases of a particular disease--in our study, breast cancer-- and is used as a tool to assess etiologic heterogeneity. In this study, we were interested in determining whether known risk/protective factors for breast cancer differed by E-cadherin expression, in order to provide new insights into possible mechanisms for E-cadherin loss in breast carcinogenesis similar to analyses previously done for ER, PR and HER2 markers</w:t>
      </w:r>
      <w:r w:rsidR="008C1BD2" w:rsidRPr="00222E1A">
        <w:rPr>
          <w:rFonts w:ascii="Arial" w:eastAsia="Arial" w:hAnsi="Arial" w:cs="Arial"/>
          <w:sz w:val="24"/>
          <w:szCs w:val="24"/>
          <w:highlight w:val="yellow"/>
          <w:lang w:val="en-GB"/>
        </w:rPr>
        <w:fldChar w:fldCharType="begin">
          <w:fldData xml:space="preserve">PEVuZE5vdGU+PENpdGU+PEF1dGhvcj5Ib3JuZTwvQXV0aG9yPjxZZWFyPjIwMTQ8L1llYXI+PFJl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cGVyaW9kaWNhbD48cGFnZXM+MjcxMC00PC9wYWdlcz48dm9sdW1lPjE5PC92b2x1bWU+PG51bWJl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</w:fldData>
        </w:fldChar>
      </w:r>
      <w:r w:rsidR="009074FB" w:rsidRPr="00222E1A">
        <w:rPr>
          <w:rFonts w:ascii="Arial" w:eastAsia="Arial" w:hAnsi="Arial" w:cs="Arial"/>
          <w:sz w:val="24"/>
          <w:szCs w:val="24"/>
          <w:highlight w:val="yellow"/>
          <w:lang w:val="en-GB"/>
        </w:rPr>
        <w:instrText xml:space="preserve"> ADDIN EN.CITE </w:instrText>
      </w:r>
      <w:r w:rsidR="009074FB" w:rsidRPr="00222E1A">
        <w:rPr>
          <w:rFonts w:ascii="Arial" w:eastAsia="Arial" w:hAnsi="Arial" w:cs="Arial"/>
          <w:sz w:val="24"/>
          <w:szCs w:val="24"/>
          <w:highlight w:val="yellow"/>
          <w:lang w:val="en-GB"/>
        </w:rPr>
        <w:fldChar w:fldCharType="begin">
          <w:fldData xml:space="preserve">PEVuZE5vdGU+PENpdGU+PEF1dGhvcj5Ib3JuZTwvQXV0aG9yPjxZZWFyPjIwMTQ8L1llYXI+PFJl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cGVyaW9kaWNhbD48cGFnZXM+MjcxMC00PC9wYWdlcz48dm9sdW1lPjE5PC92b2x1bWU+PG51bWJl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</w:fldData>
        </w:fldChar>
      </w:r>
      <w:r w:rsidR="009074FB" w:rsidRPr="00222E1A">
        <w:rPr>
          <w:rFonts w:ascii="Arial" w:eastAsia="Arial" w:hAnsi="Arial" w:cs="Arial"/>
          <w:sz w:val="24"/>
          <w:szCs w:val="24"/>
          <w:highlight w:val="yellow"/>
          <w:lang w:val="en-GB"/>
        </w:rPr>
        <w:instrText xml:space="preserve"> ADDIN EN.CITE.DATA </w:instrText>
      </w:r>
      <w:r w:rsidR="009074FB" w:rsidRPr="00222E1A">
        <w:rPr>
          <w:rFonts w:ascii="Arial" w:eastAsia="Arial" w:hAnsi="Arial" w:cs="Arial"/>
          <w:sz w:val="24"/>
          <w:szCs w:val="24"/>
          <w:highlight w:val="yellow"/>
          <w:lang w:val="en-GB"/>
        </w:rPr>
      </w:r>
      <w:r w:rsidR="009074FB" w:rsidRPr="00222E1A">
        <w:rPr>
          <w:rFonts w:ascii="Arial" w:eastAsia="Arial" w:hAnsi="Arial" w:cs="Arial"/>
          <w:sz w:val="24"/>
          <w:szCs w:val="24"/>
          <w:highlight w:val="yellow"/>
          <w:lang w:val="en-GB"/>
        </w:rPr>
        <w:fldChar w:fldCharType="end"/>
      </w:r>
      <w:r w:rsidR="008C1BD2" w:rsidRPr="00222E1A">
        <w:rPr>
          <w:rFonts w:ascii="Arial" w:eastAsia="Arial" w:hAnsi="Arial" w:cs="Arial"/>
          <w:sz w:val="24"/>
          <w:szCs w:val="24"/>
          <w:highlight w:val="yellow"/>
          <w:lang w:val="en-GB"/>
        </w:rPr>
      </w:r>
      <w:r w:rsidR="008C1BD2" w:rsidRPr="00222E1A">
        <w:rPr>
          <w:rFonts w:ascii="Arial" w:eastAsia="Arial" w:hAnsi="Arial" w:cs="Arial"/>
          <w:sz w:val="24"/>
          <w:szCs w:val="24"/>
          <w:highlight w:val="yellow"/>
          <w:lang w:val="en-GB"/>
        </w:rPr>
        <w:fldChar w:fldCharType="separate"/>
      </w:r>
      <w:r w:rsidR="009074FB" w:rsidRPr="00222E1A">
        <w:rPr>
          <w:rFonts w:ascii="Arial" w:eastAsia="Arial" w:hAnsi="Arial" w:cs="Arial"/>
          <w:noProof/>
          <w:sz w:val="24"/>
          <w:szCs w:val="24"/>
          <w:highlight w:val="yellow"/>
          <w:vertAlign w:val="superscript"/>
          <w:lang w:val="en-GB"/>
        </w:rPr>
        <w:t>23,30,31</w:t>
      </w:r>
      <w:r w:rsidR="008C1BD2" w:rsidRPr="00222E1A">
        <w:rPr>
          <w:rFonts w:ascii="Arial" w:eastAsia="Arial" w:hAnsi="Arial" w:cs="Arial"/>
          <w:sz w:val="24"/>
          <w:szCs w:val="24"/>
          <w:highlight w:val="yellow"/>
        </w:rPr>
        <w:fldChar w:fldCharType="end"/>
      </w:r>
      <w:r w:rsidR="008C1BD2" w:rsidRPr="00222E1A">
        <w:rPr>
          <w:rFonts w:ascii="Arial" w:eastAsia="Arial" w:hAnsi="Arial" w:cs="Arial"/>
          <w:sz w:val="24"/>
          <w:szCs w:val="24"/>
          <w:highlight w:val="yellow"/>
          <w:lang w:val="en-GB"/>
        </w:rPr>
        <w:t>.</w:t>
      </w:r>
      <w:r w:rsidR="008C1BD2" w:rsidRPr="008C1BD2">
        <w:rPr>
          <w:rFonts w:ascii="Arial" w:eastAsia="Arial" w:hAnsi="Arial" w:cs="Arial"/>
          <w:sz w:val="24"/>
          <w:szCs w:val="24"/>
          <w:lang w:val="en-GB"/>
        </w:rPr>
        <w:t xml:space="preserve"> </w:t>
      </w:r>
      <w:r w:rsidR="3819A89D" w:rsidRPr="00207187">
        <w:rPr>
          <w:rFonts w:ascii="Arial" w:eastAsia="Arial" w:hAnsi="Arial" w:cs="Arial"/>
          <w:sz w:val="24"/>
          <w:szCs w:val="24"/>
        </w:rPr>
        <w:t xml:space="preserve">Using </w:t>
      </w:r>
      <w:r w:rsidR="00913DAA" w:rsidRPr="00207187">
        <w:rPr>
          <w:rFonts w:ascii="Arial" w:eastAsia="Arial" w:hAnsi="Arial" w:cs="Arial"/>
          <w:sz w:val="24"/>
          <w:szCs w:val="24"/>
        </w:rPr>
        <w:t xml:space="preserve">immunohistochemical (IHC) </w:t>
      </w:r>
      <w:r w:rsidR="0043429A" w:rsidRPr="00207187">
        <w:rPr>
          <w:rFonts w:ascii="Arial" w:eastAsia="Arial" w:hAnsi="Arial" w:cs="Arial"/>
          <w:sz w:val="24"/>
          <w:szCs w:val="24"/>
        </w:rPr>
        <w:t xml:space="preserve">data for </w:t>
      </w:r>
      <w:r w:rsidR="3819A89D" w:rsidRPr="00207187">
        <w:rPr>
          <w:rFonts w:ascii="Arial" w:eastAsia="Arial" w:hAnsi="Arial" w:cs="Arial"/>
          <w:sz w:val="24"/>
          <w:szCs w:val="24"/>
        </w:rPr>
        <w:t xml:space="preserve">E-cadherin </w:t>
      </w:r>
      <w:r w:rsidR="0043429A" w:rsidRPr="00207187">
        <w:rPr>
          <w:rFonts w:ascii="Arial" w:eastAsia="Arial" w:hAnsi="Arial" w:cs="Arial"/>
          <w:sz w:val="24"/>
          <w:szCs w:val="24"/>
        </w:rPr>
        <w:t xml:space="preserve">performed centrally using </w:t>
      </w:r>
      <w:r w:rsidR="00913DAA" w:rsidRPr="00207187">
        <w:rPr>
          <w:rFonts w:ascii="Arial" w:eastAsia="Arial" w:hAnsi="Arial" w:cs="Arial"/>
          <w:sz w:val="24"/>
          <w:szCs w:val="24"/>
        </w:rPr>
        <w:t xml:space="preserve">tumor </w:t>
      </w:r>
      <w:r w:rsidR="3819A89D" w:rsidRPr="00207187">
        <w:rPr>
          <w:rFonts w:ascii="Arial" w:eastAsia="Arial" w:hAnsi="Arial" w:cs="Arial"/>
          <w:sz w:val="24"/>
          <w:szCs w:val="24"/>
        </w:rPr>
        <w:t>t</w:t>
      </w:r>
      <w:r w:rsidR="00913DAA" w:rsidRPr="00207187">
        <w:rPr>
          <w:rFonts w:ascii="Arial" w:eastAsia="Arial" w:hAnsi="Arial" w:cs="Arial"/>
          <w:sz w:val="24"/>
          <w:szCs w:val="24"/>
        </w:rPr>
        <w:t>issue microarray</w:t>
      </w:r>
      <w:r w:rsidR="0043429A" w:rsidRPr="00207187">
        <w:rPr>
          <w:rFonts w:ascii="Arial" w:eastAsia="Arial" w:hAnsi="Arial" w:cs="Arial"/>
          <w:sz w:val="24"/>
          <w:szCs w:val="24"/>
        </w:rPr>
        <w:t>s</w:t>
      </w:r>
      <w:r w:rsidR="00913DAA" w:rsidRPr="00207187">
        <w:rPr>
          <w:rFonts w:ascii="Arial" w:eastAsia="Arial" w:hAnsi="Arial" w:cs="Arial"/>
          <w:sz w:val="24"/>
          <w:szCs w:val="24"/>
        </w:rPr>
        <w:t xml:space="preserve"> (TMA</w:t>
      </w:r>
      <w:r w:rsidR="0043429A" w:rsidRPr="00207187">
        <w:rPr>
          <w:rFonts w:ascii="Arial" w:eastAsia="Arial" w:hAnsi="Arial" w:cs="Arial"/>
          <w:sz w:val="24"/>
          <w:szCs w:val="24"/>
        </w:rPr>
        <w:t>s</w:t>
      </w:r>
      <w:r w:rsidR="00913DAA" w:rsidRPr="00207187">
        <w:rPr>
          <w:rFonts w:ascii="Arial" w:eastAsia="Arial" w:hAnsi="Arial" w:cs="Arial"/>
          <w:sz w:val="24"/>
          <w:szCs w:val="24"/>
        </w:rPr>
        <w:t>), we performed a large pooled analysis</w:t>
      </w:r>
      <w:r w:rsidR="3819A89D" w:rsidRPr="00207187">
        <w:rPr>
          <w:rFonts w:ascii="Arial" w:eastAsia="Arial" w:hAnsi="Arial" w:cs="Arial"/>
          <w:sz w:val="24"/>
          <w:szCs w:val="24"/>
        </w:rPr>
        <w:t xml:space="preserve"> of 12 studies participating in the Breast Cancer A</w:t>
      </w:r>
      <w:r w:rsidR="00913DAA" w:rsidRPr="00207187">
        <w:rPr>
          <w:rFonts w:ascii="Arial" w:eastAsia="Arial" w:hAnsi="Arial" w:cs="Arial"/>
          <w:sz w:val="24"/>
          <w:szCs w:val="24"/>
        </w:rPr>
        <w:t>ssociation Consortium (BCAC), and</w:t>
      </w:r>
      <w:r w:rsidR="3819A89D" w:rsidRPr="00207187">
        <w:rPr>
          <w:rFonts w:ascii="Arial" w:eastAsia="Arial" w:hAnsi="Arial" w:cs="Arial"/>
          <w:sz w:val="24"/>
          <w:szCs w:val="24"/>
        </w:rPr>
        <w:t xml:space="preserve"> examined whether established breast cancer risk factor associations and survival differ</w:t>
      </w:r>
      <w:r w:rsidR="00887756" w:rsidRPr="00207187">
        <w:rPr>
          <w:rFonts w:ascii="Arial" w:eastAsia="Arial" w:hAnsi="Arial" w:cs="Arial"/>
          <w:sz w:val="24"/>
          <w:szCs w:val="24"/>
        </w:rPr>
        <w:t>ed</w:t>
      </w:r>
      <w:r w:rsidR="3819A89D" w:rsidRPr="00207187">
        <w:rPr>
          <w:rFonts w:ascii="Arial" w:eastAsia="Arial" w:hAnsi="Arial" w:cs="Arial"/>
          <w:sz w:val="24"/>
          <w:szCs w:val="24"/>
        </w:rPr>
        <w:t xml:space="preserve"> by low vs. high E-cadherin tumor tissue expression</w:t>
      </w:r>
      <w:r w:rsidR="000646FE" w:rsidRPr="00207187">
        <w:rPr>
          <w:rFonts w:ascii="Arial" w:eastAsia="Arial" w:hAnsi="Arial" w:cs="Arial"/>
          <w:sz w:val="24"/>
          <w:szCs w:val="24"/>
        </w:rPr>
        <w:t>, stratified</w:t>
      </w:r>
      <w:r w:rsidR="3819A89D" w:rsidRPr="00207187">
        <w:rPr>
          <w:rFonts w:ascii="Arial" w:eastAsia="Arial" w:hAnsi="Arial" w:cs="Arial"/>
          <w:sz w:val="24"/>
          <w:szCs w:val="24"/>
        </w:rPr>
        <w:t xml:space="preserve"> by ER status and histology</w:t>
      </w:r>
      <w:r w:rsidR="004C3959" w:rsidRPr="00207187">
        <w:rPr>
          <w:rFonts w:ascii="Arial" w:eastAsia="Arial" w:hAnsi="Arial" w:cs="Arial"/>
          <w:sz w:val="24"/>
          <w:szCs w:val="24"/>
        </w:rPr>
        <w:t>.</w:t>
      </w:r>
      <w:r w:rsidR="3819A89D" w:rsidRPr="00207187">
        <w:rPr>
          <w:rFonts w:ascii="Arial" w:eastAsia="Arial" w:hAnsi="Arial" w:cs="Arial"/>
          <w:sz w:val="24"/>
          <w:szCs w:val="24"/>
        </w:rPr>
        <w:t xml:space="preserve"> </w:t>
      </w:r>
    </w:p>
    <w:p w14:paraId="032DA714" w14:textId="77777777" w:rsidR="00DF0F0E" w:rsidRPr="00207187" w:rsidRDefault="00DF0F0E" w:rsidP="00C67B9F">
      <w:pPr>
        <w:spacing w:line="480" w:lineRule="auto"/>
        <w:rPr>
          <w:rFonts w:ascii="Arial" w:hAnsi="Arial" w:cs="Arial"/>
          <w:sz w:val="24"/>
          <w:szCs w:val="24"/>
        </w:rPr>
      </w:pPr>
    </w:p>
    <w:p w14:paraId="096F6F21" w14:textId="7E5F4C22" w:rsidR="009F6772" w:rsidRPr="00207187" w:rsidRDefault="3819A89D" w:rsidP="00A552EC">
      <w:pPr>
        <w:spacing w:line="480" w:lineRule="auto"/>
        <w:outlineLvl w:val="0"/>
        <w:rPr>
          <w:rFonts w:ascii="Arial" w:hAnsi="Arial" w:cs="Arial"/>
          <w:sz w:val="24"/>
          <w:szCs w:val="24"/>
        </w:rPr>
      </w:pPr>
      <w:r w:rsidRPr="00207187">
        <w:rPr>
          <w:rFonts w:ascii="Arial" w:eastAsia="Arial" w:hAnsi="Arial" w:cs="Arial"/>
          <w:b/>
          <w:bCs/>
          <w:sz w:val="24"/>
          <w:szCs w:val="24"/>
        </w:rPr>
        <w:t>M</w:t>
      </w:r>
      <w:r w:rsidR="003B12AF" w:rsidRPr="00207187">
        <w:rPr>
          <w:rFonts w:ascii="Arial" w:eastAsia="Arial" w:hAnsi="Arial" w:cs="Arial"/>
          <w:b/>
          <w:bCs/>
          <w:sz w:val="24"/>
          <w:szCs w:val="24"/>
        </w:rPr>
        <w:t>ATERIAL AND METHODS</w:t>
      </w:r>
    </w:p>
    <w:p w14:paraId="1306F5B2" w14:textId="533B2F65" w:rsidR="009F6772" w:rsidRPr="00207187" w:rsidRDefault="3819A89D" w:rsidP="00A552EC">
      <w:pPr>
        <w:spacing w:line="480" w:lineRule="auto"/>
        <w:outlineLvl w:val="0"/>
        <w:rPr>
          <w:rFonts w:ascii="Arial" w:hAnsi="Arial" w:cs="Arial"/>
          <w:b/>
          <w:i/>
          <w:sz w:val="24"/>
          <w:szCs w:val="24"/>
        </w:rPr>
      </w:pPr>
      <w:r w:rsidRPr="00207187">
        <w:rPr>
          <w:rFonts w:ascii="Arial" w:eastAsia="Arial" w:hAnsi="Arial" w:cs="Arial"/>
          <w:b/>
          <w:bCs/>
          <w:i/>
          <w:iCs/>
          <w:sz w:val="24"/>
          <w:szCs w:val="24"/>
        </w:rPr>
        <w:t>Study Population</w:t>
      </w:r>
    </w:p>
    <w:p w14:paraId="0D0C7AAF" w14:textId="2616FC84" w:rsidR="0076387C" w:rsidRPr="00207187" w:rsidRDefault="00887756" w:rsidP="00084ABC">
      <w:pPr>
        <w:spacing w:line="480" w:lineRule="auto"/>
        <w:ind w:firstLine="720"/>
        <w:rPr>
          <w:rFonts w:ascii="Arial" w:hAnsi="Arial" w:cs="Arial"/>
          <w:sz w:val="24"/>
          <w:szCs w:val="24"/>
        </w:rPr>
      </w:pPr>
      <w:r w:rsidRPr="00207187" w:rsidDel="003B5B45">
        <w:rPr>
          <w:rFonts w:ascii="Arial" w:eastAsia="Arial" w:hAnsi="Arial" w:cs="Arial"/>
          <w:sz w:val="24"/>
          <w:szCs w:val="24"/>
        </w:rPr>
        <w:t xml:space="preserve">Descriptions of the 12 </w:t>
      </w:r>
      <w:r w:rsidR="3819A89D" w:rsidRPr="00207187" w:rsidDel="003B5B45">
        <w:rPr>
          <w:rFonts w:ascii="Arial" w:eastAsia="Arial" w:hAnsi="Arial" w:cs="Arial"/>
          <w:sz w:val="24"/>
          <w:szCs w:val="24"/>
        </w:rPr>
        <w:t>breast cancer studies</w:t>
      </w:r>
      <w:r w:rsidR="008C4123" w:rsidRPr="00207187" w:rsidDel="003B5B45">
        <w:rPr>
          <w:rFonts w:ascii="Arial" w:eastAsia="Arial" w:hAnsi="Arial" w:cs="Arial"/>
          <w:sz w:val="24"/>
          <w:szCs w:val="24"/>
        </w:rPr>
        <w:t xml:space="preserve"> </w:t>
      </w:r>
      <w:r w:rsidR="3819A89D" w:rsidRPr="00207187" w:rsidDel="003B5B45">
        <w:rPr>
          <w:rFonts w:ascii="Arial" w:eastAsia="Arial" w:hAnsi="Arial" w:cs="Arial"/>
          <w:sz w:val="24"/>
          <w:szCs w:val="24"/>
        </w:rPr>
        <w:t>participating in the Breast Cancer As</w:t>
      </w:r>
      <w:r w:rsidR="008C4123" w:rsidRPr="00207187" w:rsidDel="003B5B45">
        <w:rPr>
          <w:rFonts w:ascii="Arial" w:eastAsia="Arial" w:hAnsi="Arial" w:cs="Arial"/>
          <w:sz w:val="24"/>
          <w:szCs w:val="24"/>
        </w:rPr>
        <w:t>sociation Consortium (BCAC)</w:t>
      </w:r>
      <w:r w:rsidR="3819A89D" w:rsidRPr="00207187" w:rsidDel="003B5B45">
        <w:rPr>
          <w:rFonts w:ascii="Arial" w:eastAsia="Arial" w:hAnsi="Arial" w:cs="Arial"/>
          <w:sz w:val="24"/>
          <w:szCs w:val="24"/>
        </w:rPr>
        <w:t xml:space="preserve"> included in this analysis</w:t>
      </w:r>
      <w:r w:rsidR="008C4123" w:rsidRPr="00207187" w:rsidDel="003B5B45">
        <w:rPr>
          <w:rFonts w:ascii="Arial" w:eastAsia="Arial" w:hAnsi="Arial" w:cs="Arial"/>
          <w:sz w:val="24"/>
          <w:szCs w:val="24"/>
        </w:rPr>
        <w:t xml:space="preserve"> are detailed in </w:t>
      </w:r>
      <w:r w:rsidR="008C4123" w:rsidRPr="00207187" w:rsidDel="003B5B45">
        <w:rPr>
          <w:rFonts w:ascii="Arial" w:eastAsia="Arial" w:hAnsi="Arial" w:cs="Arial"/>
          <w:b/>
          <w:sz w:val="24"/>
          <w:szCs w:val="24"/>
        </w:rPr>
        <w:t>Supplemental</w:t>
      </w:r>
      <w:r w:rsidR="3819A89D" w:rsidRPr="00207187" w:rsidDel="003B5B45">
        <w:rPr>
          <w:rFonts w:ascii="Arial" w:eastAsia="Arial" w:hAnsi="Arial" w:cs="Arial"/>
          <w:b/>
          <w:bCs/>
          <w:sz w:val="24"/>
          <w:szCs w:val="24"/>
        </w:rPr>
        <w:t xml:space="preserve"> Table 1</w:t>
      </w:r>
      <w:r w:rsidR="3819A89D" w:rsidRPr="00207187" w:rsidDel="003B5B45">
        <w:rPr>
          <w:rFonts w:ascii="Arial" w:eastAsia="Arial" w:hAnsi="Arial" w:cs="Arial"/>
          <w:sz w:val="24"/>
          <w:szCs w:val="24"/>
        </w:rPr>
        <w:t xml:space="preserve">. </w:t>
      </w:r>
      <w:r w:rsidR="00081F67" w:rsidRPr="00207187">
        <w:rPr>
          <w:rFonts w:ascii="Arial" w:eastAsia="Arial" w:hAnsi="Arial" w:cs="Arial"/>
          <w:sz w:val="24"/>
          <w:szCs w:val="24"/>
        </w:rPr>
        <w:t>Case-case</w:t>
      </w:r>
      <w:r w:rsidR="00952AD0" w:rsidRPr="00207187">
        <w:rPr>
          <w:rFonts w:ascii="Arial" w:eastAsia="Arial" w:hAnsi="Arial" w:cs="Arial"/>
          <w:sz w:val="24"/>
          <w:szCs w:val="24"/>
        </w:rPr>
        <w:t xml:space="preserve"> </w:t>
      </w:r>
      <w:r w:rsidR="3819A89D" w:rsidRPr="00207187">
        <w:rPr>
          <w:rFonts w:ascii="Arial" w:eastAsia="Arial" w:hAnsi="Arial" w:cs="Arial"/>
          <w:sz w:val="24"/>
          <w:szCs w:val="24"/>
        </w:rPr>
        <w:t>analyses were restricted to 5,</w:t>
      </w:r>
      <w:r w:rsidR="00051CD1" w:rsidRPr="00207187">
        <w:rPr>
          <w:rFonts w:ascii="Arial" w:eastAsia="Arial" w:hAnsi="Arial" w:cs="Arial"/>
          <w:sz w:val="24"/>
          <w:szCs w:val="24"/>
        </w:rPr>
        <w:t>933</w:t>
      </w:r>
      <w:r w:rsidR="3819A89D" w:rsidRPr="00207187">
        <w:rPr>
          <w:rFonts w:ascii="Arial" w:eastAsia="Arial" w:hAnsi="Arial" w:cs="Arial"/>
          <w:sz w:val="24"/>
          <w:szCs w:val="24"/>
        </w:rPr>
        <w:t xml:space="preserve"> European women </w:t>
      </w:r>
      <w:r w:rsidR="003B5B45" w:rsidRPr="00207187">
        <w:rPr>
          <w:rFonts w:ascii="Arial" w:eastAsia="Arial" w:hAnsi="Arial" w:cs="Arial"/>
          <w:sz w:val="24"/>
          <w:szCs w:val="24"/>
        </w:rPr>
        <w:t xml:space="preserve">from 12 breast cancer studies </w:t>
      </w:r>
      <w:r w:rsidR="3819A89D" w:rsidRPr="00207187">
        <w:rPr>
          <w:rFonts w:ascii="Arial" w:eastAsia="Arial" w:hAnsi="Arial" w:cs="Arial"/>
          <w:sz w:val="24"/>
          <w:szCs w:val="24"/>
        </w:rPr>
        <w:t xml:space="preserve">with invasive breast cancer who provided data on age at diagnosis and had evaluable E-cadherin tumor tissue staining results. Study participants were recruited under protocols approved by the Institutional Review Board at each institution, </w:t>
      </w:r>
      <w:r w:rsidR="3819A89D" w:rsidRPr="00207187">
        <w:rPr>
          <w:rFonts w:ascii="Arial" w:eastAsia="Arial" w:hAnsi="Arial" w:cs="Arial"/>
          <w:sz w:val="24"/>
          <w:szCs w:val="24"/>
        </w:rPr>
        <w:lastRenderedPageBreak/>
        <w:t>and all subjects provided informed consent</w:t>
      </w:r>
      <w:r w:rsidR="00B67A61" w:rsidRPr="00207187">
        <w:rPr>
          <w:rFonts w:ascii="Arial" w:eastAsia="Arial" w:hAnsi="Arial" w:cs="Arial"/>
          <w:sz w:val="24"/>
          <w:szCs w:val="24"/>
        </w:rPr>
        <w:t xml:space="preserve"> or did not opt-out, depending on national regulations</w:t>
      </w:r>
      <w:r w:rsidR="3819A89D" w:rsidRPr="00207187">
        <w:rPr>
          <w:rFonts w:ascii="Arial" w:eastAsia="Arial" w:hAnsi="Arial" w:cs="Arial"/>
          <w:sz w:val="24"/>
          <w:szCs w:val="24"/>
        </w:rPr>
        <w:t>.</w:t>
      </w:r>
      <w:r w:rsidR="00D3138D">
        <w:rPr>
          <w:rFonts w:ascii="Arial" w:eastAsia="Arial" w:hAnsi="Arial" w:cs="Arial"/>
          <w:sz w:val="24"/>
          <w:szCs w:val="24"/>
        </w:rPr>
        <w:t xml:space="preserve"> </w:t>
      </w:r>
      <w:r w:rsidR="002B21ED">
        <w:rPr>
          <w:rFonts w:ascii="Arial" w:eastAsia="Arial" w:hAnsi="Arial" w:cs="Arial"/>
          <w:sz w:val="24"/>
          <w:szCs w:val="24"/>
        </w:rPr>
        <w:t>A</w:t>
      </w:r>
      <w:r w:rsidR="002B21ED" w:rsidRPr="002B21ED">
        <w:rPr>
          <w:rFonts w:ascii="Arial" w:eastAsia="Arial" w:hAnsi="Arial" w:cs="Arial"/>
          <w:sz w:val="24"/>
          <w:szCs w:val="24"/>
        </w:rPr>
        <w:t xml:space="preserve">ll methods were performed in accordance with the relevant guidelines and regulations </w:t>
      </w:r>
      <w:r w:rsidR="002B21ED">
        <w:rPr>
          <w:rFonts w:ascii="Arial" w:eastAsia="Arial" w:hAnsi="Arial" w:cs="Arial"/>
          <w:sz w:val="24"/>
          <w:szCs w:val="24"/>
        </w:rPr>
        <w:t>and a</w:t>
      </w:r>
      <w:r w:rsidR="00D3138D">
        <w:rPr>
          <w:rFonts w:ascii="Arial" w:eastAsia="Arial" w:hAnsi="Arial" w:cs="Arial"/>
          <w:sz w:val="24"/>
          <w:szCs w:val="24"/>
        </w:rPr>
        <w:t xml:space="preserve"> list of ethical approval committees are listed at the end of this manuscript. </w:t>
      </w:r>
      <w:r w:rsidR="3819A89D" w:rsidRPr="00207187">
        <w:rPr>
          <w:rFonts w:ascii="Arial" w:eastAsia="Arial" w:hAnsi="Arial" w:cs="Arial"/>
          <w:sz w:val="24"/>
          <w:szCs w:val="24"/>
        </w:rPr>
        <w:t xml:space="preserve"> </w:t>
      </w:r>
    </w:p>
    <w:p w14:paraId="11B4ADE8" w14:textId="77777777" w:rsidR="00380EA5" w:rsidRPr="00207187" w:rsidRDefault="00380EA5" w:rsidP="00C67B9F">
      <w:pPr>
        <w:spacing w:line="480" w:lineRule="auto"/>
        <w:rPr>
          <w:rFonts w:ascii="Arial" w:hAnsi="Arial" w:cs="Arial"/>
          <w:sz w:val="24"/>
          <w:szCs w:val="24"/>
        </w:rPr>
      </w:pPr>
    </w:p>
    <w:p w14:paraId="32CB4BAD" w14:textId="77777777" w:rsidR="009F6772" w:rsidRPr="00207187" w:rsidRDefault="3819A89D" w:rsidP="00A552EC">
      <w:pPr>
        <w:spacing w:line="480" w:lineRule="auto"/>
        <w:outlineLvl w:val="0"/>
        <w:rPr>
          <w:rFonts w:ascii="Arial" w:hAnsi="Arial" w:cs="Arial"/>
          <w:b/>
          <w:i/>
          <w:sz w:val="24"/>
          <w:szCs w:val="24"/>
        </w:rPr>
      </w:pPr>
      <w:r w:rsidRPr="00207187">
        <w:rPr>
          <w:rFonts w:ascii="Arial" w:eastAsia="Arial" w:hAnsi="Arial" w:cs="Arial"/>
          <w:b/>
          <w:bCs/>
          <w:i/>
          <w:iCs/>
          <w:sz w:val="24"/>
          <w:szCs w:val="24"/>
        </w:rPr>
        <w:t>Risk factor information</w:t>
      </w:r>
    </w:p>
    <w:p w14:paraId="4B549460" w14:textId="7916DE94" w:rsidR="003652DC" w:rsidRPr="00207187" w:rsidRDefault="3819A89D" w:rsidP="00084ABC">
      <w:pPr>
        <w:spacing w:line="480" w:lineRule="auto"/>
        <w:ind w:firstLine="720"/>
        <w:rPr>
          <w:rFonts w:ascii="Arial" w:eastAsia="Arial" w:hAnsi="Arial" w:cs="Arial"/>
          <w:sz w:val="24"/>
          <w:szCs w:val="24"/>
        </w:rPr>
      </w:pPr>
      <w:r w:rsidRPr="00207187">
        <w:rPr>
          <w:rFonts w:ascii="Arial" w:eastAsia="Arial" w:hAnsi="Arial" w:cs="Arial"/>
          <w:sz w:val="24"/>
          <w:szCs w:val="24"/>
        </w:rPr>
        <w:t>The 12 participating studies provided information on one or more of the following risk factors</w:t>
      </w:r>
      <w:r w:rsidR="002E0FF0" w:rsidRPr="00207187">
        <w:rPr>
          <w:rFonts w:ascii="Arial" w:eastAsia="Arial" w:hAnsi="Arial" w:cs="Arial"/>
          <w:sz w:val="24"/>
          <w:szCs w:val="24"/>
        </w:rPr>
        <w:t xml:space="preserve"> for breast cancer</w:t>
      </w:r>
      <w:r w:rsidRPr="00207187">
        <w:rPr>
          <w:rFonts w:ascii="Arial" w:eastAsia="Arial" w:hAnsi="Arial" w:cs="Arial"/>
          <w:sz w:val="24"/>
          <w:szCs w:val="24"/>
        </w:rPr>
        <w:t xml:space="preserve">: family history of breast cancer in first-degree relatives, </w:t>
      </w:r>
      <w:r w:rsidR="002E0FF0" w:rsidRPr="00207187">
        <w:rPr>
          <w:rFonts w:ascii="Arial" w:eastAsia="Arial" w:hAnsi="Arial" w:cs="Arial"/>
          <w:sz w:val="24"/>
          <w:szCs w:val="24"/>
        </w:rPr>
        <w:t xml:space="preserve">reproductive factors including </w:t>
      </w:r>
      <w:r w:rsidRPr="00207187">
        <w:rPr>
          <w:rFonts w:ascii="Arial" w:eastAsia="Arial" w:hAnsi="Arial" w:cs="Arial"/>
          <w:sz w:val="24"/>
          <w:szCs w:val="24"/>
        </w:rPr>
        <w:t>age at menarche, parity, age at first full-term birth, oral contraceptive (OC) use</w:t>
      </w:r>
      <w:r w:rsidR="00340DB8" w:rsidRPr="00207187">
        <w:rPr>
          <w:rFonts w:ascii="Arial" w:eastAsia="Arial" w:hAnsi="Arial" w:cs="Arial"/>
          <w:sz w:val="24"/>
          <w:szCs w:val="24"/>
        </w:rPr>
        <w:t xml:space="preserve"> among women </w:t>
      </w:r>
      <w:r w:rsidR="009D06B2" w:rsidRPr="00207187">
        <w:rPr>
          <w:rFonts w:ascii="Arial" w:eastAsia="Arial" w:hAnsi="Arial" w:cs="Arial"/>
          <w:sz w:val="24"/>
          <w:szCs w:val="24"/>
        </w:rPr>
        <w:t>≤</w:t>
      </w:r>
      <w:r w:rsidR="00340DB8" w:rsidRPr="00207187">
        <w:rPr>
          <w:rFonts w:ascii="Arial" w:eastAsia="Arial" w:hAnsi="Arial" w:cs="Arial"/>
          <w:sz w:val="24"/>
          <w:szCs w:val="24"/>
        </w:rPr>
        <w:t>50 years of age</w:t>
      </w:r>
      <w:r w:rsidRPr="00207187">
        <w:rPr>
          <w:rFonts w:ascii="Arial" w:eastAsia="Arial" w:hAnsi="Arial" w:cs="Arial"/>
          <w:sz w:val="24"/>
          <w:szCs w:val="24"/>
        </w:rPr>
        <w:t xml:space="preserve">, menopausal </w:t>
      </w:r>
      <w:r w:rsidR="00784C18" w:rsidRPr="00207187">
        <w:rPr>
          <w:rFonts w:ascii="Arial" w:eastAsia="Arial" w:hAnsi="Arial" w:cs="Arial"/>
          <w:sz w:val="24"/>
          <w:szCs w:val="24"/>
        </w:rPr>
        <w:t>hormonal use</w:t>
      </w:r>
      <w:r w:rsidRPr="00207187">
        <w:rPr>
          <w:rFonts w:ascii="Arial" w:eastAsia="Arial" w:hAnsi="Arial" w:cs="Arial"/>
          <w:sz w:val="24"/>
          <w:szCs w:val="24"/>
        </w:rPr>
        <w:t xml:space="preserve">, type of ever </w:t>
      </w:r>
      <w:r w:rsidR="008C30CF" w:rsidRPr="00207187">
        <w:rPr>
          <w:rFonts w:ascii="Arial" w:eastAsia="Arial" w:hAnsi="Arial" w:cs="Arial"/>
          <w:sz w:val="24"/>
          <w:szCs w:val="24"/>
        </w:rPr>
        <w:t xml:space="preserve">menopausal hormone </w:t>
      </w:r>
      <w:r w:rsidRPr="00207187">
        <w:rPr>
          <w:rFonts w:ascii="Arial" w:eastAsia="Arial" w:hAnsi="Arial" w:cs="Arial"/>
          <w:sz w:val="24"/>
          <w:szCs w:val="24"/>
        </w:rPr>
        <w:t>use</w:t>
      </w:r>
      <w:r w:rsidR="00952AD0" w:rsidRPr="00207187">
        <w:rPr>
          <w:rFonts w:ascii="Arial" w:eastAsia="Arial" w:hAnsi="Arial" w:cs="Arial"/>
          <w:sz w:val="24"/>
          <w:szCs w:val="24"/>
        </w:rPr>
        <w:t>d</w:t>
      </w:r>
      <w:r w:rsidRPr="00207187">
        <w:rPr>
          <w:rFonts w:ascii="Arial" w:eastAsia="Arial" w:hAnsi="Arial" w:cs="Arial"/>
          <w:sz w:val="24"/>
          <w:szCs w:val="24"/>
        </w:rPr>
        <w:t xml:space="preserve">, </w:t>
      </w:r>
      <w:r w:rsidR="002E0FF0" w:rsidRPr="00207187">
        <w:rPr>
          <w:rFonts w:ascii="Arial" w:eastAsia="Arial" w:hAnsi="Arial" w:cs="Arial"/>
          <w:sz w:val="24"/>
          <w:szCs w:val="24"/>
        </w:rPr>
        <w:t xml:space="preserve">and anthropometric measures including </w:t>
      </w:r>
      <w:r w:rsidRPr="00207187">
        <w:rPr>
          <w:rFonts w:ascii="Arial" w:eastAsia="Arial" w:hAnsi="Arial" w:cs="Arial"/>
          <w:sz w:val="24"/>
          <w:szCs w:val="24"/>
        </w:rPr>
        <w:t xml:space="preserve">body mass index (BMI), </w:t>
      </w:r>
      <w:r w:rsidR="00A97B03" w:rsidRPr="00207187">
        <w:rPr>
          <w:rFonts w:ascii="Arial" w:eastAsia="Arial" w:hAnsi="Arial" w:cs="Arial"/>
          <w:sz w:val="24"/>
          <w:szCs w:val="24"/>
        </w:rPr>
        <w:t xml:space="preserve">and </w:t>
      </w:r>
      <w:r w:rsidRPr="00207187">
        <w:rPr>
          <w:rFonts w:ascii="Arial" w:eastAsia="Arial" w:hAnsi="Arial" w:cs="Arial"/>
          <w:sz w:val="24"/>
          <w:szCs w:val="24"/>
        </w:rPr>
        <w:t>height</w:t>
      </w:r>
      <w:r w:rsidR="00A97B03" w:rsidRPr="00207187">
        <w:rPr>
          <w:rFonts w:ascii="Arial" w:eastAsia="Arial" w:hAnsi="Arial" w:cs="Arial"/>
          <w:sz w:val="24"/>
          <w:szCs w:val="24"/>
        </w:rPr>
        <w:t>.</w:t>
      </w:r>
      <w:r w:rsidRPr="00207187">
        <w:rPr>
          <w:rFonts w:ascii="Arial" w:eastAsia="Arial" w:hAnsi="Arial" w:cs="Arial"/>
          <w:sz w:val="24"/>
          <w:szCs w:val="24"/>
        </w:rPr>
        <w:t xml:space="preserve"> As a proxy for menopausal status, we used age </w:t>
      </w:r>
      <w:r w:rsidR="00F502E9" w:rsidRPr="00207187">
        <w:rPr>
          <w:rFonts w:ascii="Arial" w:eastAsia="Arial" w:hAnsi="Arial" w:cs="Arial"/>
          <w:sz w:val="24"/>
          <w:szCs w:val="24"/>
        </w:rPr>
        <w:t>≤</w:t>
      </w:r>
      <w:r w:rsidRPr="00207187">
        <w:rPr>
          <w:rFonts w:ascii="Arial" w:eastAsia="Arial" w:hAnsi="Arial" w:cs="Arial"/>
          <w:sz w:val="24"/>
          <w:szCs w:val="24"/>
        </w:rPr>
        <w:t>50 and &gt;50 for pre- and postmenopausal</w:t>
      </w:r>
      <w:r w:rsidR="007920FA" w:rsidRPr="00207187">
        <w:rPr>
          <w:rFonts w:ascii="Arial" w:eastAsia="Arial" w:hAnsi="Arial" w:cs="Arial"/>
          <w:sz w:val="24"/>
          <w:szCs w:val="24"/>
        </w:rPr>
        <w:t xml:space="preserve"> respectively</w:t>
      </w:r>
      <w:r w:rsidRPr="00207187">
        <w:rPr>
          <w:rFonts w:ascii="Arial" w:eastAsia="Arial" w:hAnsi="Arial" w:cs="Arial"/>
          <w:sz w:val="24"/>
          <w:szCs w:val="24"/>
        </w:rPr>
        <w:t>, since not all studies captured menopausal status.</w:t>
      </w:r>
      <w:r w:rsidR="00504F58" w:rsidRPr="00207187">
        <w:rPr>
          <w:rFonts w:ascii="Arial" w:eastAsia="Arial" w:hAnsi="Arial" w:cs="Arial"/>
          <w:sz w:val="24"/>
          <w:szCs w:val="24"/>
        </w:rPr>
        <w:t xml:space="preserve"> </w:t>
      </w:r>
    </w:p>
    <w:p w14:paraId="3963F69F" w14:textId="77777777" w:rsidR="006D70DF" w:rsidRPr="00207187" w:rsidRDefault="006D70DF" w:rsidP="00084ABC">
      <w:pPr>
        <w:spacing w:line="480" w:lineRule="auto"/>
        <w:ind w:firstLine="720"/>
        <w:rPr>
          <w:rFonts w:ascii="Arial" w:hAnsi="Arial" w:cs="Arial"/>
          <w:color w:val="FF0000"/>
          <w:sz w:val="24"/>
          <w:szCs w:val="24"/>
        </w:rPr>
      </w:pPr>
    </w:p>
    <w:p w14:paraId="260159A9" w14:textId="77777777" w:rsidR="003608D8" w:rsidRPr="00207187" w:rsidRDefault="3819A89D" w:rsidP="00A552EC">
      <w:pPr>
        <w:spacing w:line="480" w:lineRule="auto"/>
        <w:outlineLvl w:val="0"/>
        <w:rPr>
          <w:rFonts w:ascii="Arial" w:hAnsi="Arial" w:cs="Arial"/>
          <w:b/>
          <w:i/>
          <w:sz w:val="24"/>
          <w:szCs w:val="24"/>
        </w:rPr>
      </w:pPr>
      <w:r w:rsidRPr="00207187">
        <w:rPr>
          <w:rFonts w:ascii="Arial" w:eastAsia="Arial" w:hAnsi="Arial" w:cs="Arial"/>
          <w:b/>
          <w:bCs/>
          <w:i/>
          <w:iCs/>
          <w:sz w:val="24"/>
          <w:szCs w:val="24"/>
        </w:rPr>
        <w:t>E-cadherin tumor tissue measurements</w:t>
      </w:r>
    </w:p>
    <w:p w14:paraId="1CD968FC" w14:textId="6F0BD0CC" w:rsidR="003608D8" w:rsidRPr="00207187" w:rsidRDefault="3819A89D" w:rsidP="00084ABC">
      <w:pPr>
        <w:spacing w:line="480" w:lineRule="auto"/>
        <w:ind w:firstLine="720"/>
        <w:contextualSpacing/>
        <w:rPr>
          <w:rFonts w:ascii="Arial" w:hAnsi="Arial" w:cs="Arial"/>
          <w:sz w:val="24"/>
          <w:szCs w:val="24"/>
        </w:rPr>
      </w:pPr>
      <w:r w:rsidRPr="00207187">
        <w:rPr>
          <w:rFonts w:ascii="Arial" w:eastAsia="Arial" w:hAnsi="Arial" w:cs="Arial"/>
          <w:sz w:val="24"/>
          <w:szCs w:val="24"/>
        </w:rPr>
        <w:t xml:space="preserve">Routinely prepared formalin-fixed paraffin-embedded (FFPE) blocks of invasive breast tumors were used to construct TMA blocks at </w:t>
      </w:r>
      <w:r w:rsidR="007920FA" w:rsidRPr="00207187">
        <w:rPr>
          <w:rFonts w:ascii="Arial" w:eastAsia="Arial" w:hAnsi="Arial" w:cs="Arial"/>
          <w:sz w:val="24"/>
          <w:szCs w:val="24"/>
        </w:rPr>
        <w:t>each</w:t>
      </w:r>
      <w:r w:rsidRPr="00207187">
        <w:rPr>
          <w:rFonts w:ascii="Arial" w:eastAsia="Arial" w:hAnsi="Arial" w:cs="Arial"/>
          <w:sz w:val="24"/>
          <w:szCs w:val="24"/>
        </w:rPr>
        <w:t xml:space="preserve"> </w:t>
      </w:r>
      <w:r w:rsidR="00AA4CC4" w:rsidRPr="00207187">
        <w:rPr>
          <w:rFonts w:ascii="Arial" w:eastAsia="Arial" w:hAnsi="Arial" w:cs="Arial"/>
          <w:sz w:val="24"/>
          <w:szCs w:val="24"/>
        </w:rPr>
        <w:t xml:space="preserve">study </w:t>
      </w:r>
      <w:r w:rsidRPr="00207187">
        <w:rPr>
          <w:rFonts w:ascii="Arial" w:eastAsia="Arial" w:hAnsi="Arial" w:cs="Arial"/>
          <w:sz w:val="24"/>
          <w:szCs w:val="24"/>
        </w:rPr>
        <w:t xml:space="preserve">center. One-hundred and forty-two TMA slides </w:t>
      </w:r>
      <w:r w:rsidR="00952AD0" w:rsidRPr="00207187">
        <w:rPr>
          <w:rFonts w:ascii="Arial" w:eastAsia="Arial" w:hAnsi="Arial" w:cs="Arial"/>
          <w:sz w:val="24"/>
          <w:szCs w:val="24"/>
        </w:rPr>
        <w:t xml:space="preserve">with tumor samples from </w:t>
      </w:r>
      <w:r w:rsidRPr="00207187">
        <w:rPr>
          <w:rFonts w:ascii="Arial" w:eastAsia="Arial" w:hAnsi="Arial" w:cs="Arial"/>
          <w:sz w:val="24"/>
          <w:szCs w:val="24"/>
        </w:rPr>
        <w:t xml:space="preserve">6,010 </w:t>
      </w:r>
      <w:r w:rsidR="00AA4CC4" w:rsidRPr="00207187">
        <w:rPr>
          <w:rFonts w:ascii="Arial" w:eastAsia="Arial" w:hAnsi="Arial" w:cs="Arial"/>
          <w:sz w:val="24"/>
          <w:szCs w:val="24"/>
        </w:rPr>
        <w:t>individual</w:t>
      </w:r>
      <w:r w:rsidRPr="00207187">
        <w:rPr>
          <w:rFonts w:ascii="Arial" w:eastAsia="Arial" w:hAnsi="Arial" w:cs="Arial"/>
          <w:sz w:val="24"/>
          <w:szCs w:val="24"/>
        </w:rPr>
        <w:t xml:space="preserve"> patients were pre</w:t>
      </w:r>
      <w:r w:rsidR="00AA4CC4" w:rsidRPr="00207187">
        <w:rPr>
          <w:rFonts w:ascii="Arial" w:eastAsia="Arial" w:hAnsi="Arial" w:cs="Arial"/>
          <w:sz w:val="24"/>
          <w:szCs w:val="24"/>
        </w:rPr>
        <w:t>pared for E-cadherin staining (ranging from 1-</w:t>
      </w:r>
      <w:r w:rsidRPr="00207187">
        <w:rPr>
          <w:rFonts w:ascii="Arial" w:eastAsia="Arial" w:hAnsi="Arial" w:cs="Arial"/>
          <w:sz w:val="24"/>
          <w:szCs w:val="24"/>
        </w:rPr>
        <w:t xml:space="preserve">12 cores per patient). </w:t>
      </w:r>
      <w:r w:rsidR="008C1BD2" w:rsidRPr="00222E1A">
        <w:rPr>
          <w:rFonts w:ascii="Arial" w:eastAsia="Arial" w:hAnsi="Arial" w:cs="Arial"/>
          <w:sz w:val="24"/>
          <w:szCs w:val="24"/>
          <w:highlight w:val="yellow"/>
        </w:rPr>
        <w:t xml:space="preserve">TMA’s from all participating studies were stained centrally in the Experimental Pathology Laboratory at </w:t>
      </w:r>
      <w:r w:rsidR="008C1BD2" w:rsidRPr="00222E1A">
        <w:rPr>
          <w:rFonts w:ascii="Arial" w:eastAsia="Arial" w:hAnsi="Arial" w:cs="Arial"/>
          <w:sz w:val="24"/>
          <w:szCs w:val="24"/>
          <w:highlight w:val="yellow"/>
        </w:rPr>
        <w:lastRenderedPageBreak/>
        <w:t>the National Cancer Institute (NCI) to allow for consistency across sites and avoid any potential batch effect that may arise due to systematic variation in staining procedures. We recognized the study is unable to control for pre-analytic variables in tissue fixation and processing. However, to address this, the Experimental Pathology Lab at NCI carefully re-titrated the IHC assay to provide a stable assay across all samples</w:t>
      </w:r>
      <w:r w:rsidRPr="00222E1A">
        <w:rPr>
          <w:rFonts w:ascii="Arial" w:eastAsia="Arial" w:hAnsi="Arial" w:cs="Arial"/>
          <w:sz w:val="24"/>
          <w:szCs w:val="24"/>
          <w:highlight w:val="yellow"/>
        </w:rPr>
        <w:t>.</w:t>
      </w:r>
      <w:r w:rsidRPr="00207187">
        <w:rPr>
          <w:rFonts w:ascii="Arial" w:eastAsia="Arial" w:hAnsi="Arial" w:cs="Arial"/>
          <w:color w:val="FF0000"/>
          <w:sz w:val="24"/>
          <w:szCs w:val="24"/>
        </w:rPr>
        <w:t xml:space="preserve"> </w:t>
      </w:r>
    </w:p>
    <w:p w14:paraId="5B9D550D" w14:textId="588389BA" w:rsidR="00AA1208" w:rsidRPr="00207187" w:rsidRDefault="00C66DC9" w:rsidP="00C67B9F">
      <w:pPr>
        <w:spacing w:after="0" w:line="480" w:lineRule="auto"/>
        <w:ind w:firstLine="720"/>
        <w:contextualSpacing/>
        <w:rPr>
          <w:rFonts w:ascii="Arial" w:hAnsi="Arial" w:cs="Arial"/>
          <w:sz w:val="24"/>
          <w:szCs w:val="24"/>
        </w:rPr>
      </w:pPr>
      <w:r w:rsidRPr="00207187">
        <w:rPr>
          <w:rFonts w:ascii="Arial" w:eastAsia="Arial" w:hAnsi="Arial" w:cs="Arial"/>
          <w:sz w:val="24"/>
          <w:szCs w:val="24"/>
        </w:rPr>
        <w:t>IHC</w:t>
      </w:r>
      <w:r w:rsidR="3819A89D" w:rsidRPr="00207187">
        <w:rPr>
          <w:rFonts w:ascii="Arial" w:eastAsia="Arial" w:hAnsi="Arial" w:cs="Arial"/>
          <w:sz w:val="24"/>
          <w:szCs w:val="24"/>
        </w:rPr>
        <w:t xml:space="preserve"> staining was performed on a Benchmark ULTRA autostainer (Ventana Medical Systems, Tuscon, AZ). TMA sections were deparaffinized with zylene and graded alcohols; antigen retrieval was mediated with citrate buffer pH 9 (Dako) for 20 minutes in a pressure cooker. Primary mouse monoclonal antibody, anti-E-cadherin (clone NCH-38, 1:500; Dako, Carpinteria, CA) was applied at room temperature for 2 hours. </w:t>
      </w:r>
      <w:r w:rsidR="00952AD0" w:rsidRPr="00207187">
        <w:rPr>
          <w:rFonts w:ascii="Arial" w:eastAsia="Arial" w:hAnsi="Arial" w:cs="Arial"/>
          <w:sz w:val="24"/>
          <w:szCs w:val="24"/>
        </w:rPr>
        <w:t>T</w:t>
      </w:r>
      <w:r w:rsidR="3819A89D" w:rsidRPr="00207187">
        <w:rPr>
          <w:rFonts w:ascii="Arial" w:eastAsia="Arial" w:hAnsi="Arial" w:cs="Arial"/>
          <w:sz w:val="24"/>
          <w:szCs w:val="24"/>
        </w:rPr>
        <w:t xml:space="preserve">he antigen-antibody complex was </w:t>
      </w:r>
      <w:r w:rsidR="00952AD0" w:rsidRPr="00207187">
        <w:rPr>
          <w:rFonts w:ascii="Arial" w:eastAsia="Arial" w:hAnsi="Arial" w:cs="Arial"/>
          <w:sz w:val="24"/>
          <w:szCs w:val="24"/>
        </w:rPr>
        <w:t xml:space="preserve">detected using </w:t>
      </w:r>
      <w:r w:rsidR="3819A89D" w:rsidRPr="00207187">
        <w:rPr>
          <w:rFonts w:ascii="Arial" w:eastAsia="Arial" w:hAnsi="Arial" w:cs="Arial"/>
          <w:sz w:val="24"/>
          <w:szCs w:val="24"/>
        </w:rPr>
        <w:t>Envision+ (Dako) and DAB was applied for 20 minutes. Slides were counterstained with hematoxylin, dehydrated and coverslipped. Slides were imaged with a Hamamatsu Nanozoomer (Bridgewater, NJ), at 20X magnification</w:t>
      </w:r>
      <w:r w:rsidR="00AA4CC4" w:rsidRPr="00207187">
        <w:rPr>
          <w:rFonts w:ascii="Arial" w:eastAsia="Arial" w:hAnsi="Arial" w:cs="Arial"/>
          <w:sz w:val="24"/>
          <w:szCs w:val="24"/>
        </w:rPr>
        <w:t xml:space="preserve"> and cataloged using the SlidePath Digital Image Hub (Leica Biosystems, Wetzlar, Germany).</w:t>
      </w:r>
    </w:p>
    <w:p w14:paraId="3DD4B4D5" w14:textId="331A28E7" w:rsidR="003608D8" w:rsidRPr="00207187" w:rsidRDefault="000306E4" w:rsidP="00C67B9F">
      <w:pPr>
        <w:spacing w:line="480" w:lineRule="auto"/>
        <w:ind w:firstLine="720"/>
        <w:rPr>
          <w:rFonts w:ascii="Arial" w:hAnsi="Arial" w:cs="Arial"/>
          <w:sz w:val="24"/>
          <w:szCs w:val="24"/>
        </w:rPr>
      </w:pPr>
      <w:r w:rsidRPr="00222E1A">
        <w:rPr>
          <w:rFonts w:ascii="Arial" w:eastAsia="Arial" w:hAnsi="Arial" w:cs="Arial"/>
          <w:sz w:val="24"/>
          <w:szCs w:val="24"/>
          <w:highlight w:val="yellow"/>
        </w:rPr>
        <w:t>As our primary interest was in investigating clinically relevant expression of E-cadherin expression, we used the H-scoring system as has been proposed and evaluated in previous publications</w:t>
      </w:r>
      <w:r w:rsidRPr="00222E1A">
        <w:rPr>
          <w:rFonts w:ascii="Arial" w:eastAsia="Arial" w:hAnsi="Arial" w:cs="Arial"/>
          <w:sz w:val="24"/>
          <w:szCs w:val="24"/>
          <w:highlight w:val="yellow"/>
        </w:rPr>
        <w:fldChar w:fldCharType="begin">
          <w:fldData xml:space="preserve">PEVuZE5vdGU+PENpdGU+PEF1dGhvcj5Ib3JuZTwvQXV0aG9yPjxZZWFyPjIwMTQ8L1llYXI+PFJl
Y051bT4yMTwvUmVjTnVtPjxEaXNwbGF5VGV4dD48c3R5bGUgZmFjZT0ic3VwZXJzY3JpcHQiPjIz
LTI1PC9zdHlsZT48L0Rpc3BsYXlUZXh0PjxyZWNvcmQ+PHJlYy1udW1iZXI+MjE8L3JlYy1udW1i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dW0+PC9yZWNvcmQ+PC9DaXRlPjxDaXRlPjxBdXRob3I+UmFraGE8L0F1dGhvcj48WWVhcj4yMDA1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ZXM+Njg1LTkzPC9wYWdlcz48dm9sdW1lPjQ2PC92b2x1bWU+PG51bWJlcj42PC9udW1iZXI+PGtl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==
</w:fldData>
        </w:fldChar>
      </w:r>
      <w:r w:rsidR="00206C8C">
        <w:rPr>
          <w:rFonts w:ascii="Arial" w:eastAsia="Arial" w:hAnsi="Arial" w:cs="Arial"/>
          <w:sz w:val="24"/>
          <w:szCs w:val="24"/>
          <w:highlight w:val="yellow"/>
        </w:rPr>
        <w:instrText xml:space="preserve"> ADDIN EN.CITE </w:instrText>
      </w:r>
      <w:r w:rsidR="00206C8C">
        <w:rPr>
          <w:rFonts w:ascii="Arial" w:eastAsia="Arial" w:hAnsi="Arial" w:cs="Arial"/>
          <w:sz w:val="24"/>
          <w:szCs w:val="24"/>
          <w:highlight w:val="yellow"/>
        </w:rPr>
        <w:fldChar w:fldCharType="begin">
          <w:fldData xml:space="preserve">PEVuZE5vdGU+PENpdGU+PEF1dGhvcj5Ib3JuZTwvQXV0aG9yPjxZZWFyPjIwMTQ8L1llYXI+PFJl
Y051bT4yMTwvUmVjTnVtPjxEaXNwbGF5VGV4dD48c3R5bGUgZmFjZT0ic3VwZXJzY3JpcHQiPjIz
LTI1PC9zdHlsZT48L0Rpc3BsYXlUZXh0PjxyZWNvcmQ+PHJlYy1udW1iZXI+MjE8L3JlYy1udW1i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dW0+PC9yZWNvcmQ+PC9DaXRlPjxDaXRlPjxBdXRob3I+UmFraGE8L0F1dGhvcj48WWVhcj4yMDA1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ZXM+Njg1LTkzPC9wYWdlcz48dm9sdW1lPjQ2PC92b2x1bWU+PG51bWJlcj42PC9udW1iZXI+PGtl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==
</w:fldData>
        </w:fldChar>
      </w:r>
      <w:r w:rsidR="00206C8C">
        <w:rPr>
          <w:rFonts w:ascii="Arial" w:eastAsia="Arial" w:hAnsi="Arial" w:cs="Arial"/>
          <w:sz w:val="24"/>
          <w:szCs w:val="24"/>
          <w:highlight w:val="yellow"/>
        </w:rPr>
        <w:instrText xml:space="preserve"> ADDIN EN.CITE.DATA </w:instrText>
      </w:r>
      <w:r w:rsidR="00206C8C">
        <w:rPr>
          <w:rFonts w:ascii="Arial" w:eastAsia="Arial" w:hAnsi="Arial" w:cs="Arial"/>
          <w:sz w:val="24"/>
          <w:szCs w:val="24"/>
          <w:highlight w:val="yellow"/>
        </w:rPr>
      </w:r>
      <w:r w:rsidR="00206C8C">
        <w:rPr>
          <w:rFonts w:ascii="Arial" w:eastAsia="Arial" w:hAnsi="Arial" w:cs="Arial"/>
          <w:sz w:val="24"/>
          <w:szCs w:val="24"/>
          <w:highlight w:val="yellow"/>
        </w:rPr>
        <w:fldChar w:fldCharType="end"/>
      </w:r>
      <w:r w:rsidRPr="00222E1A">
        <w:rPr>
          <w:rFonts w:ascii="Arial" w:eastAsia="Arial" w:hAnsi="Arial" w:cs="Arial"/>
          <w:sz w:val="24"/>
          <w:szCs w:val="24"/>
          <w:highlight w:val="yellow"/>
        </w:rPr>
      </w:r>
      <w:r w:rsidRPr="00222E1A">
        <w:rPr>
          <w:rFonts w:ascii="Arial" w:eastAsia="Arial" w:hAnsi="Arial" w:cs="Arial"/>
          <w:sz w:val="24"/>
          <w:szCs w:val="24"/>
          <w:highlight w:val="yellow"/>
        </w:rPr>
        <w:fldChar w:fldCharType="separate"/>
      </w:r>
      <w:r w:rsidR="00206C8C" w:rsidRPr="00206C8C">
        <w:rPr>
          <w:rFonts w:ascii="Arial" w:eastAsia="Arial" w:hAnsi="Arial" w:cs="Arial"/>
          <w:noProof/>
          <w:sz w:val="24"/>
          <w:szCs w:val="24"/>
          <w:highlight w:val="yellow"/>
          <w:vertAlign w:val="superscript"/>
        </w:rPr>
        <w:t>23-25</w:t>
      </w:r>
      <w:r w:rsidRPr="00222E1A">
        <w:rPr>
          <w:rFonts w:ascii="Arial" w:eastAsia="Arial" w:hAnsi="Arial" w:cs="Arial"/>
          <w:sz w:val="24"/>
          <w:szCs w:val="24"/>
          <w:highlight w:val="yellow"/>
        </w:rPr>
        <w:fldChar w:fldCharType="end"/>
      </w:r>
      <w:r w:rsidRPr="00222E1A">
        <w:rPr>
          <w:rFonts w:ascii="Arial" w:eastAsia="Arial" w:hAnsi="Arial" w:cs="Arial"/>
          <w:sz w:val="24"/>
          <w:szCs w:val="24"/>
          <w:highlight w:val="yellow"/>
        </w:rPr>
        <w:t>.</w:t>
      </w:r>
      <w:r w:rsidRPr="000306E4">
        <w:rPr>
          <w:rFonts w:ascii="Arial" w:eastAsia="Arial" w:hAnsi="Arial" w:cs="Arial"/>
          <w:sz w:val="24"/>
          <w:szCs w:val="24"/>
        </w:rPr>
        <w:t xml:space="preserve"> </w:t>
      </w:r>
      <w:r w:rsidR="00021755" w:rsidRPr="00207187">
        <w:rPr>
          <w:rFonts w:ascii="Arial" w:eastAsia="Arial" w:hAnsi="Arial" w:cs="Arial"/>
          <w:sz w:val="24"/>
          <w:szCs w:val="24"/>
        </w:rPr>
        <w:t>Two</w:t>
      </w:r>
      <w:r w:rsidR="00AA1208" w:rsidRPr="00207187">
        <w:rPr>
          <w:rFonts w:ascii="Arial" w:eastAsia="Arial" w:hAnsi="Arial" w:cs="Arial"/>
          <w:sz w:val="24"/>
          <w:szCs w:val="24"/>
        </w:rPr>
        <w:t xml:space="preserve"> </w:t>
      </w:r>
      <w:r w:rsidR="003608D8" w:rsidRPr="00207187">
        <w:rPr>
          <w:rFonts w:ascii="Arial" w:eastAsia="Arial" w:hAnsi="Arial" w:cs="Arial"/>
          <w:sz w:val="24"/>
          <w:szCs w:val="24"/>
        </w:rPr>
        <w:t>cytotechnologist</w:t>
      </w:r>
      <w:r w:rsidR="00184ADE" w:rsidRPr="00207187">
        <w:rPr>
          <w:rFonts w:ascii="Arial" w:eastAsia="Arial" w:hAnsi="Arial" w:cs="Arial"/>
          <w:sz w:val="24"/>
          <w:szCs w:val="24"/>
        </w:rPr>
        <w:t>s</w:t>
      </w:r>
      <w:r w:rsidR="000576E0" w:rsidRPr="00207187">
        <w:rPr>
          <w:rFonts w:ascii="Arial" w:eastAsia="Arial" w:hAnsi="Arial" w:cs="Arial"/>
          <w:sz w:val="24"/>
          <w:szCs w:val="24"/>
        </w:rPr>
        <w:t xml:space="preserve"> assessed </w:t>
      </w:r>
      <w:r w:rsidR="003608D8" w:rsidRPr="00207187">
        <w:rPr>
          <w:rFonts w:ascii="Arial" w:eastAsia="Arial" w:hAnsi="Arial" w:cs="Arial"/>
          <w:sz w:val="24"/>
          <w:szCs w:val="24"/>
        </w:rPr>
        <w:t xml:space="preserve">digital images of </w:t>
      </w:r>
      <w:r w:rsidR="000576E0" w:rsidRPr="00207187">
        <w:rPr>
          <w:rFonts w:ascii="Arial" w:eastAsia="Arial" w:hAnsi="Arial" w:cs="Arial"/>
          <w:sz w:val="24"/>
          <w:szCs w:val="24"/>
        </w:rPr>
        <w:t>TMA spots</w:t>
      </w:r>
      <w:r w:rsidR="003608D8" w:rsidRPr="00207187">
        <w:rPr>
          <w:rFonts w:ascii="Arial" w:eastAsia="Arial" w:hAnsi="Arial" w:cs="Arial"/>
          <w:sz w:val="24"/>
          <w:szCs w:val="24"/>
        </w:rPr>
        <w:t xml:space="preserve"> using the </w:t>
      </w:r>
      <w:r w:rsidR="00021755" w:rsidRPr="00207187">
        <w:rPr>
          <w:rFonts w:ascii="Arial" w:eastAsia="Arial" w:hAnsi="Arial" w:cs="Arial"/>
          <w:sz w:val="24"/>
          <w:szCs w:val="24"/>
        </w:rPr>
        <w:t>SlidePath Digital Image Hub</w:t>
      </w:r>
      <w:r w:rsidR="007B6C87" w:rsidRPr="00207187">
        <w:rPr>
          <w:rFonts w:ascii="Arial" w:eastAsia="Arial" w:hAnsi="Arial" w:cs="Arial"/>
          <w:sz w:val="24"/>
          <w:szCs w:val="24"/>
        </w:rPr>
        <w:t>,</w:t>
      </w:r>
      <w:r w:rsidR="003608D8" w:rsidRPr="00207187">
        <w:rPr>
          <w:rFonts w:ascii="Arial" w:eastAsia="Arial" w:hAnsi="Arial" w:cs="Arial"/>
          <w:sz w:val="24"/>
          <w:szCs w:val="24"/>
        </w:rPr>
        <w:t xml:space="preserve"> blinded to any cli</w:t>
      </w:r>
      <w:r w:rsidR="00021755" w:rsidRPr="00207187">
        <w:rPr>
          <w:rFonts w:ascii="Arial" w:eastAsia="Arial" w:hAnsi="Arial" w:cs="Arial"/>
          <w:sz w:val="24"/>
          <w:szCs w:val="24"/>
        </w:rPr>
        <w:t xml:space="preserve">nical </w:t>
      </w:r>
      <w:r w:rsidR="00152D95" w:rsidRPr="00207187">
        <w:rPr>
          <w:rFonts w:ascii="Arial" w:eastAsia="Arial" w:hAnsi="Arial" w:cs="Arial"/>
          <w:sz w:val="24"/>
          <w:szCs w:val="24"/>
        </w:rPr>
        <w:t>data</w:t>
      </w:r>
      <w:r w:rsidR="00021755" w:rsidRPr="00207187">
        <w:rPr>
          <w:rFonts w:ascii="Arial" w:eastAsia="Arial" w:hAnsi="Arial" w:cs="Arial"/>
          <w:sz w:val="24"/>
          <w:szCs w:val="24"/>
        </w:rPr>
        <w:t>.</w:t>
      </w:r>
      <w:r w:rsidR="003608D8" w:rsidRPr="00207187">
        <w:rPr>
          <w:rFonts w:ascii="Arial" w:eastAsia="Arial" w:hAnsi="Arial" w:cs="Arial"/>
          <w:sz w:val="24"/>
          <w:szCs w:val="24"/>
        </w:rPr>
        <w:t xml:space="preserve"> Manual readings </w:t>
      </w:r>
      <w:r w:rsidR="000576E0" w:rsidRPr="00207187">
        <w:rPr>
          <w:rFonts w:ascii="Arial" w:eastAsia="Arial" w:hAnsi="Arial" w:cs="Arial"/>
          <w:sz w:val="24"/>
          <w:szCs w:val="24"/>
        </w:rPr>
        <w:t>of each TMA spot recorded the</w:t>
      </w:r>
      <w:r w:rsidR="000C3674" w:rsidRPr="00207187">
        <w:rPr>
          <w:rFonts w:ascii="Arial" w:eastAsia="Arial" w:hAnsi="Arial" w:cs="Arial"/>
          <w:sz w:val="24"/>
          <w:szCs w:val="24"/>
        </w:rPr>
        <w:t xml:space="preserve"> quality of the image (unsatisfactory, limited or satisfactory),</w:t>
      </w:r>
      <w:r w:rsidR="003608D8" w:rsidRPr="00207187">
        <w:rPr>
          <w:rFonts w:ascii="Arial" w:eastAsia="Arial" w:hAnsi="Arial" w:cs="Arial"/>
          <w:sz w:val="24"/>
          <w:szCs w:val="24"/>
        </w:rPr>
        <w:t xml:space="preserve"> percentage of cells positively stained for E-cadherin </w:t>
      </w:r>
      <w:r w:rsidR="00285F27" w:rsidRPr="00207187">
        <w:rPr>
          <w:rFonts w:ascii="Arial" w:eastAsia="Arial" w:hAnsi="Arial" w:cs="Arial"/>
          <w:sz w:val="24"/>
          <w:szCs w:val="24"/>
        </w:rPr>
        <w:t xml:space="preserve">(0, 1, 5, 10, 20, 30, </w:t>
      </w:r>
      <w:r w:rsidR="004A2739" w:rsidRPr="00207187">
        <w:rPr>
          <w:rFonts w:ascii="Arial" w:eastAsia="Arial" w:hAnsi="Arial" w:cs="Arial"/>
          <w:sz w:val="24"/>
          <w:szCs w:val="24"/>
        </w:rPr>
        <w:t>40,</w:t>
      </w:r>
      <w:r w:rsidR="00285F27" w:rsidRPr="00207187">
        <w:rPr>
          <w:rFonts w:ascii="Arial" w:eastAsia="Arial" w:hAnsi="Arial" w:cs="Arial"/>
          <w:sz w:val="24"/>
          <w:szCs w:val="24"/>
        </w:rPr>
        <w:t xml:space="preserve"> 50, 60, 70, 80, 90 or </w:t>
      </w:r>
      <w:r w:rsidR="003608D8" w:rsidRPr="00207187">
        <w:rPr>
          <w:rFonts w:ascii="Arial" w:eastAsia="Arial" w:hAnsi="Arial" w:cs="Arial"/>
          <w:sz w:val="24"/>
          <w:szCs w:val="24"/>
        </w:rPr>
        <w:t xml:space="preserve">100%) and the intensity of staining (0 = negative, 1 = weak, 2 = intermediate, </w:t>
      </w:r>
      <w:r w:rsidR="000576E0" w:rsidRPr="00207187">
        <w:rPr>
          <w:rFonts w:ascii="Arial" w:eastAsia="Arial" w:hAnsi="Arial" w:cs="Arial"/>
          <w:sz w:val="24"/>
          <w:szCs w:val="24"/>
        </w:rPr>
        <w:t>and 3 = strong)</w:t>
      </w:r>
      <w:r w:rsidR="004C5713" w:rsidRPr="00207187">
        <w:rPr>
          <w:rFonts w:ascii="Arial" w:eastAsia="Arial" w:hAnsi="Arial" w:cs="Arial"/>
          <w:sz w:val="24"/>
          <w:szCs w:val="24"/>
        </w:rPr>
        <w:t xml:space="preserve">. </w:t>
      </w:r>
      <w:r w:rsidR="000576E0" w:rsidRPr="00207187">
        <w:rPr>
          <w:rFonts w:ascii="Arial" w:eastAsia="Arial" w:hAnsi="Arial" w:cs="Arial"/>
          <w:sz w:val="24"/>
          <w:szCs w:val="24"/>
        </w:rPr>
        <w:t>R</w:t>
      </w:r>
      <w:r w:rsidR="003608D8" w:rsidRPr="00207187">
        <w:rPr>
          <w:rFonts w:ascii="Arial" w:eastAsia="Arial" w:hAnsi="Arial" w:cs="Arial"/>
          <w:sz w:val="24"/>
          <w:szCs w:val="24"/>
        </w:rPr>
        <w:t xml:space="preserve">eproducibility of IHC scoring </w:t>
      </w:r>
      <w:r w:rsidR="000576E0" w:rsidRPr="00207187">
        <w:rPr>
          <w:rFonts w:ascii="Arial" w:eastAsia="Arial" w:hAnsi="Arial" w:cs="Arial"/>
          <w:sz w:val="24"/>
          <w:szCs w:val="24"/>
        </w:rPr>
        <w:t xml:space="preserve">was </w:t>
      </w:r>
      <w:r w:rsidR="00952AD0" w:rsidRPr="00207187">
        <w:rPr>
          <w:rFonts w:ascii="Arial" w:eastAsia="Arial" w:hAnsi="Arial" w:cs="Arial"/>
          <w:sz w:val="24"/>
          <w:szCs w:val="24"/>
        </w:rPr>
        <w:t xml:space="preserve">assessed </w:t>
      </w:r>
      <w:r w:rsidR="00952AD0" w:rsidRPr="00207187">
        <w:rPr>
          <w:rFonts w:ascii="Arial" w:eastAsia="Arial" w:hAnsi="Arial" w:cs="Arial"/>
          <w:sz w:val="24"/>
          <w:szCs w:val="24"/>
        </w:rPr>
        <w:lastRenderedPageBreak/>
        <w:t xml:space="preserve">based on evaluation of </w:t>
      </w:r>
      <w:r w:rsidR="003608D8" w:rsidRPr="00207187">
        <w:rPr>
          <w:rFonts w:ascii="Arial" w:eastAsia="Arial" w:hAnsi="Arial" w:cs="Arial"/>
          <w:sz w:val="24"/>
          <w:szCs w:val="24"/>
        </w:rPr>
        <w:t xml:space="preserve">200 images, by </w:t>
      </w:r>
      <w:r w:rsidR="008F1C03" w:rsidRPr="00207187">
        <w:rPr>
          <w:rFonts w:ascii="Arial" w:eastAsia="Arial" w:hAnsi="Arial" w:cs="Arial"/>
          <w:sz w:val="24"/>
          <w:szCs w:val="24"/>
        </w:rPr>
        <w:t xml:space="preserve">the two </w:t>
      </w:r>
      <w:r w:rsidR="003608D8" w:rsidRPr="00207187">
        <w:rPr>
          <w:rFonts w:ascii="Arial" w:eastAsia="Arial" w:hAnsi="Arial" w:cs="Arial"/>
          <w:sz w:val="24"/>
          <w:szCs w:val="24"/>
        </w:rPr>
        <w:t>cytotechnologist and a pathologist (M.E.S.)</w:t>
      </w:r>
      <w:r w:rsidR="00952AD0" w:rsidRPr="00207187">
        <w:rPr>
          <w:rFonts w:ascii="Arial" w:eastAsia="Arial" w:hAnsi="Arial" w:cs="Arial"/>
          <w:sz w:val="24"/>
          <w:szCs w:val="24"/>
        </w:rPr>
        <w:t>;</w:t>
      </w:r>
      <w:r w:rsidR="003608D8" w:rsidRPr="00207187">
        <w:rPr>
          <w:rFonts w:ascii="Arial" w:eastAsia="Arial" w:hAnsi="Arial" w:cs="Arial"/>
          <w:sz w:val="24"/>
          <w:szCs w:val="24"/>
        </w:rPr>
        <w:t xml:space="preserve"> inter- and intra-observer agre</w:t>
      </w:r>
      <w:r w:rsidR="007D52BB" w:rsidRPr="00207187">
        <w:rPr>
          <w:rFonts w:ascii="Arial" w:eastAsia="Arial" w:hAnsi="Arial" w:cs="Arial"/>
          <w:sz w:val="24"/>
          <w:szCs w:val="24"/>
        </w:rPr>
        <w:t xml:space="preserve">ement </w:t>
      </w:r>
      <w:r w:rsidR="00952AD0" w:rsidRPr="00207187">
        <w:rPr>
          <w:rFonts w:ascii="Arial" w:eastAsia="Arial" w:hAnsi="Arial" w:cs="Arial"/>
          <w:sz w:val="24"/>
          <w:szCs w:val="24"/>
        </w:rPr>
        <w:t xml:space="preserve">was excellent </w:t>
      </w:r>
      <w:r w:rsidR="007D52BB" w:rsidRPr="00207187">
        <w:rPr>
          <w:rFonts w:ascii="Arial" w:eastAsia="Arial" w:hAnsi="Arial" w:cs="Arial"/>
          <w:sz w:val="24"/>
          <w:szCs w:val="24"/>
        </w:rPr>
        <w:t>(</w:t>
      </w:r>
      <w:r w:rsidR="00952AD0" w:rsidRPr="00207187">
        <w:rPr>
          <w:rFonts w:ascii="Arial" w:eastAsia="Arial" w:hAnsi="Arial" w:cs="Arial"/>
          <w:sz w:val="24"/>
          <w:szCs w:val="24"/>
        </w:rPr>
        <w:t xml:space="preserve">weighted kappa </w:t>
      </w:r>
      <w:r w:rsidR="007D52BB" w:rsidRPr="00207187">
        <w:rPr>
          <w:rFonts w:ascii="Arial" w:eastAsia="Arial" w:hAnsi="Arial" w:cs="Arial"/>
          <w:sz w:val="24"/>
          <w:szCs w:val="24"/>
        </w:rPr>
        <w:t>≥</w:t>
      </w:r>
      <w:r w:rsidR="003608D8" w:rsidRPr="00207187">
        <w:rPr>
          <w:rFonts w:ascii="Arial" w:eastAsia="Arial" w:hAnsi="Arial" w:cs="Arial"/>
          <w:sz w:val="24"/>
          <w:szCs w:val="24"/>
        </w:rPr>
        <w:t>90%</w:t>
      </w:r>
      <w:r w:rsidR="00DD4E52" w:rsidRPr="00207187">
        <w:rPr>
          <w:rFonts w:ascii="Arial" w:eastAsia="Arial" w:hAnsi="Arial" w:cs="Arial"/>
          <w:sz w:val="24"/>
          <w:szCs w:val="24"/>
        </w:rPr>
        <w:t>; P &lt; 0.001</w:t>
      </w:r>
      <w:r w:rsidR="003608D8" w:rsidRPr="00207187">
        <w:rPr>
          <w:rFonts w:ascii="Arial" w:eastAsia="Arial" w:hAnsi="Arial" w:cs="Arial"/>
          <w:sz w:val="24"/>
          <w:szCs w:val="24"/>
        </w:rPr>
        <w:t>)</w:t>
      </w:r>
      <w:r w:rsidR="008F1C03" w:rsidRPr="00207187">
        <w:rPr>
          <w:rFonts w:ascii="Arial" w:eastAsia="Arial" w:hAnsi="Arial" w:cs="Arial"/>
          <w:sz w:val="24"/>
          <w:szCs w:val="24"/>
        </w:rPr>
        <w:t xml:space="preserve">. </w:t>
      </w:r>
      <w:r w:rsidR="000576E0" w:rsidRPr="00207187">
        <w:rPr>
          <w:rFonts w:ascii="Arial" w:eastAsia="Arial" w:hAnsi="Arial" w:cs="Arial"/>
          <w:sz w:val="24"/>
          <w:szCs w:val="24"/>
        </w:rPr>
        <w:t xml:space="preserve">A summary </w:t>
      </w:r>
      <w:r w:rsidR="003608D8" w:rsidRPr="00207187">
        <w:rPr>
          <w:rFonts w:ascii="Arial" w:eastAsia="Arial" w:hAnsi="Arial" w:cs="Arial"/>
          <w:sz w:val="24"/>
          <w:szCs w:val="24"/>
        </w:rPr>
        <w:t xml:space="preserve">E-cadherin score was </w:t>
      </w:r>
      <w:r w:rsidR="000576E0" w:rsidRPr="00207187">
        <w:rPr>
          <w:rFonts w:ascii="Arial" w:eastAsia="Arial" w:hAnsi="Arial" w:cs="Arial"/>
          <w:sz w:val="24"/>
          <w:szCs w:val="24"/>
        </w:rPr>
        <w:t>calculated</w:t>
      </w:r>
      <w:r w:rsidR="003608D8" w:rsidRPr="00207187">
        <w:rPr>
          <w:rFonts w:ascii="Arial" w:eastAsia="Arial" w:hAnsi="Arial" w:cs="Arial"/>
          <w:sz w:val="24"/>
          <w:szCs w:val="24"/>
        </w:rPr>
        <w:t xml:space="preserve"> using the product of </w:t>
      </w:r>
      <w:r w:rsidR="001D61E3" w:rsidRPr="00207187">
        <w:rPr>
          <w:rFonts w:ascii="Arial" w:eastAsia="Arial" w:hAnsi="Arial" w:cs="Arial"/>
          <w:sz w:val="24"/>
          <w:szCs w:val="24"/>
        </w:rPr>
        <w:t>%</w:t>
      </w:r>
      <w:r w:rsidR="003608D8" w:rsidRPr="00207187">
        <w:rPr>
          <w:rFonts w:ascii="Arial" w:eastAsia="Arial" w:hAnsi="Arial" w:cs="Arial"/>
          <w:sz w:val="24"/>
          <w:szCs w:val="24"/>
        </w:rPr>
        <w:t xml:space="preserve"> positive tumor cells </w:t>
      </w:r>
      <w:r w:rsidR="003608D8" w:rsidRPr="00222E1A">
        <w:rPr>
          <w:rFonts w:ascii="Arial" w:eastAsia="Arial" w:hAnsi="Arial" w:cs="Arial"/>
          <w:sz w:val="24"/>
          <w:szCs w:val="24"/>
          <w:highlight w:val="yellow"/>
        </w:rPr>
        <w:t>and intensity</w:t>
      </w:r>
      <w:r w:rsidR="000576E0" w:rsidRPr="00222E1A">
        <w:rPr>
          <w:rFonts w:ascii="Arial" w:eastAsia="Arial" w:hAnsi="Arial" w:cs="Arial"/>
          <w:sz w:val="24"/>
          <w:szCs w:val="24"/>
          <w:highlight w:val="yellow"/>
        </w:rPr>
        <w:t xml:space="preserve"> (</w:t>
      </w:r>
      <w:r w:rsidR="004C5713" w:rsidRPr="00222E1A">
        <w:rPr>
          <w:rFonts w:ascii="Arial" w:eastAsia="Arial" w:hAnsi="Arial" w:cs="Arial"/>
          <w:sz w:val="24"/>
          <w:szCs w:val="24"/>
          <w:highlight w:val="yellow"/>
        </w:rPr>
        <w:t>range of 0-300</w:t>
      </w:r>
      <w:r w:rsidR="000576E0" w:rsidRPr="00222E1A">
        <w:rPr>
          <w:rFonts w:ascii="Arial" w:eastAsia="Arial" w:hAnsi="Arial" w:cs="Arial"/>
          <w:sz w:val="24"/>
          <w:szCs w:val="24"/>
          <w:highlight w:val="yellow"/>
        </w:rPr>
        <w:t>)</w:t>
      </w:r>
      <w:r w:rsidR="009074FB" w:rsidRPr="00222E1A">
        <w:rPr>
          <w:rFonts w:ascii="Arial" w:eastAsia="Arial" w:hAnsi="Arial" w:cs="Arial"/>
          <w:sz w:val="24"/>
          <w:szCs w:val="24"/>
          <w:highlight w:val="yellow"/>
        </w:rPr>
        <w:fldChar w:fldCharType="begin">
          <w:fldData xml:space="preserve">PEVuZE5vdGU+PENpdGU+PEF1dGhvcj5Ib3JuZTwvQXV0aG9yPjxZZWFyPjIwMTQ8L1llYXI+PFJl
Y051bT4yMTwvUmVjTnVtPjxEaXNwbGF5VGV4dD48c3R5bGUgZmFjZT0ic3VwZXJzY3JpcHQiPjIz
LTI1PC9zdHlsZT48L0Rpc3BsYXlUZXh0PjxyZWNvcmQ+PHJlYy1udW1iZXI+MjE8L3JlYy1udW1i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dW0+PC9yZWNvcmQ+PC9DaXRlPjxDaXRlPjxBdXRob3I+UmFraGE8L0F1dGhvcj48WWVhcj4yMDA1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ZXM+Njg1LTkzPC9wYWdlcz48dm9sdW1lPjQ2PC92b2x1bWU+PG51bWJlcj42PC9udW1iZXI+PGtl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==
</w:fldData>
        </w:fldChar>
      </w:r>
      <w:r w:rsidR="009074FB" w:rsidRPr="00222E1A">
        <w:rPr>
          <w:rFonts w:ascii="Arial" w:eastAsia="Arial" w:hAnsi="Arial" w:cs="Arial"/>
          <w:sz w:val="24"/>
          <w:szCs w:val="24"/>
          <w:highlight w:val="yellow"/>
        </w:rPr>
        <w:instrText xml:space="preserve"> ADDIN EN.CITE </w:instrText>
      </w:r>
      <w:r w:rsidR="009074FB" w:rsidRPr="00222E1A">
        <w:rPr>
          <w:rFonts w:ascii="Arial" w:eastAsia="Arial" w:hAnsi="Arial" w:cs="Arial"/>
          <w:sz w:val="24"/>
          <w:szCs w:val="24"/>
          <w:highlight w:val="yellow"/>
        </w:rPr>
        <w:fldChar w:fldCharType="begin">
          <w:fldData xml:space="preserve">PEVuZE5vdGU+PENpdGU+PEF1dGhvcj5Ib3JuZTwvQXV0aG9yPjxZZWFyPjIwMTQ8L1llYXI+PFJl
Y051bT4yMTwvUmVjTnVtPjxEaXNwbGF5VGV4dD48c3R5bGUgZmFjZT0ic3VwZXJzY3JpcHQiPjIz
LTI1PC9zdHlsZT48L0Rpc3BsYXlUZXh0PjxyZWNvcmQ+PHJlYy1udW1iZXI+MjE8L3JlYy1udW1i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dW0+PC9yZWNvcmQ+PC9DaXRlPjxDaXRlPjxBdXRob3I+UmFraGE8L0F1dGhvcj48WWVhcj4yMDA1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ZXM+Njg1LTkzPC9wYWdlcz48dm9sdW1lPjQ2PC92b2x1bWU+PG51bWJlcj42PC9udW1iZXI+PGtl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==
</w:fldData>
        </w:fldChar>
      </w:r>
      <w:r w:rsidR="009074FB" w:rsidRPr="00222E1A">
        <w:rPr>
          <w:rFonts w:ascii="Arial" w:eastAsia="Arial" w:hAnsi="Arial" w:cs="Arial"/>
          <w:sz w:val="24"/>
          <w:szCs w:val="24"/>
          <w:highlight w:val="yellow"/>
        </w:rPr>
        <w:instrText xml:space="preserve"> ADDIN EN.CITE.DATA </w:instrText>
      </w:r>
      <w:r w:rsidR="009074FB" w:rsidRPr="00222E1A">
        <w:rPr>
          <w:rFonts w:ascii="Arial" w:eastAsia="Arial" w:hAnsi="Arial" w:cs="Arial"/>
          <w:sz w:val="24"/>
          <w:szCs w:val="24"/>
          <w:highlight w:val="yellow"/>
        </w:rPr>
      </w:r>
      <w:r w:rsidR="009074FB" w:rsidRPr="00222E1A">
        <w:rPr>
          <w:rFonts w:ascii="Arial" w:eastAsia="Arial" w:hAnsi="Arial" w:cs="Arial"/>
          <w:sz w:val="24"/>
          <w:szCs w:val="24"/>
          <w:highlight w:val="yellow"/>
        </w:rPr>
        <w:fldChar w:fldCharType="end"/>
      </w:r>
      <w:r w:rsidR="009074FB" w:rsidRPr="00222E1A">
        <w:rPr>
          <w:rFonts w:ascii="Arial" w:eastAsia="Arial" w:hAnsi="Arial" w:cs="Arial"/>
          <w:sz w:val="24"/>
          <w:szCs w:val="24"/>
          <w:highlight w:val="yellow"/>
        </w:rPr>
      </w:r>
      <w:r w:rsidR="009074FB" w:rsidRPr="00222E1A">
        <w:rPr>
          <w:rFonts w:ascii="Arial" w:eastAsia="Arial" w:hAnsi="Arial" w:cs="Arial"/>
          <w:sz w:val="24"/>
          <w:szCs w:val="24"/>
          <w:highlight w:val="yellow"/>
        </w:rPr>
        <w:fldChar w:fldCharType="separate"/>
      </w:r>
      <w:r w:rsidR="009074FB" w:rsidRPr="00222E1A">
        <w:rPr>
          <w:rFonts w:ascii="Arial" w:eastAsia="Arial" w:hAnsi="Arial" w:cs="Arial"/>
          <w:noProof/>
          <w:sz w:val="24"/>
          <w:szCs w:val="24"/>
          <w:highlight w:val="yellow"/>
          <w:vertAlign w:val="superscript"/>
        </w:rPr>
        <w:t>23-25</w:t>
      </w:r>
      <w:r w:rsidR="009074FB" w:rsidRPr="00222E1A">
        <w:rPr>
          <w:rFonts w:ascii="Arial" w:eastAsia="Arial" w:hAnsi="Arial" w:cs="Arial"/>
          <w:sz w:val="24"/>
          <w:szCs w:val="24"/>
          <w:highlight w:val="yellow"/>
        </w:rPr>
        <w:fldChar w:fldCharType="end"/>
      </w:r>
      <w:r w:rsidR="004C5713" w:rsidRPr="00222E1A">
        <w:rPr>
          <w:rFonts w:ascii="Arial" w:eastAsia="Arial" w:hAnsi="Arial" w:cs="Arial"/>
          <w:sz w:val="24"/>
          <w:szCs w:val="24"/>
          <w:highlight w:val="yellow"/>
        </w:rPr>
        <w:t>.</w:t>
      </w:r>
      <w:r w:rsidR="004C5713" w:rsidRPr="00207187">
        <w:rPr>
          <w:rFonts w:ascii="Arial" w:eastAsia="Arial" w:hAnsi="Arial" w:cs="Arial"/>
          <w:sz w:val="24"/>
          <w:szCs w:val="24"/>
        </w:rPr>
        <w:t xml:space="preserve"> </w:t>
      </w:r>
      <w:r w:rsidR="00894279" w:rsidRPr="00207187">
        <w:rPr>
          <w:rFonts w:ascii="Arial" w:eastAsia="Arial" w:hAnsi="Arial" w:cs="Arial"/>
          <w:sz w:val="24"/>
          <w:szCs w:val="24"/>
        </w:rPr>
        <w:t xml:space="preserve">For patients with </w:t>
      </w:r>
      <w:r w:rsidR="000576E0" w:rsidRPr="00207187">
        <w:rPr>
          <w:rFonts w:ascii="Arial" w:eastAsia="Arial" w:hAnsi="Arial" w:cs="Arial"/>
          <w:sz w:val="24"/>
          <w:szCs w:val="24"/>
        </w:rPr>
        <w:t>multiple</w:t>
      </w:r>
      <w:r w:rsidR="00894279" w:rsidRPr="00207187">
        <w:rPr>
          <w:rFonts w:ascii="Arial" w:eastAsia="Arial" w:hAnsi="Arial" w:cs="Arial"/>
          <w:sz w:val="24"/>
          <w:szCs w:val="24"/>
        </w:rPr>
        <w:t xml:space="preserve"> spot</w:t>
      </w:r>
      <w:r w:rsidR="000576E0" w:rsidRPr="00207187">
        <w:rPr>
          <w:rFonts w:ascii="Arial" w:eastAsia="Arial" w:hAnsi="Arial" w:cs="Arial"/>
          <w:sz w:val="24"/>
          <w:szCs w:val="24"/>
        </w:rPr>
        <w:t>s</w:t>
      </w:r>
      <w:r w:rsidR="00894279" w:rsidRPr="00207187">
        <w:rPr>
          <w:rFonts w:ascii="Arial" w:eastAsia="Arial" w:hAnsi="Arial" w:cs="Arial"/>
          <w:sz w:val="24"/>
          <w:szCs w:val="24"/>
        </w:rPr>
        <w:t xml:space="preserve">, the maximum E-cadherin score across the spots was </w:t>
      </w:r>
      <w:r w:rsidR="006C766D" w:rsidRPr="00207187">
        <w:rPr>
          <w:rFonts w:ascii="Arial" w:eastAsia="Arial" w:hAnsi="Arial" w:cs="Arial"/>
          <w:sz w:val="24"/>
          <w:szCs w:val="24"/>
        </w:rPr>
        <w:t>calculated</w:t>
      </w:r>
      <w:r w:rsidR="00894279" w:rsidRPr="00207187">
        <w:rPr>
          <w:rFonts w:ascii="Arial" w:eastAsia="Arial" w:hAnsi="Arial" w:cs="Arial"/>
          <w:sz w:val="24"/>
          <w:szCs w:val="24"/>
        </w:rPr>
        <w:t xml:space="preserve"> for </w:t>
      </w:r>
      <w:r w:rsidR="006C766D" w:rsidRPr="00207187">
        <w:rPr>
          <w:rFonts w:ascii="Arial" w:eastAsia="Arial" w:hAnsi="Arial" w:cs="Arial"/>
          <w:sz w:val="24"/>
          <w:szCs w:val="24"/>
        </w:rPr>
        <w:t>analysi</w:t>
      </w:r>
      <w:r w:rsidR="00894279" w:rsidRPr="00207187">
        <w:rPr>
          <w:rFonts w:ascii="Arial" w:eastAsia="Arial" w:hAnsi="Arial" w:cs="Arial"/>
          <w:sz w:val="24"/>
          <w:szCs w:val="24"/>
        </w:rPr>
        <w:t xml:space="preserve">s. </w:t>
      </w:r>
      <w:r w:rsidR="00E0603D" w:rsidRPr="00207187">
        <w:rPr>
          <w:rFonts w:ascii="Arial" w:eastAsia="Arial" w:hAnsi="Arial" w:cs="Arial"/>
          <w:sz w:val="24"/>
          <w:szCs w:val="24"/>
        </w:rPr>
        <w:t xml:space="preserve">The median and interquartile range for the E-cadherin score </w:t>
      </w:r>
      <w:r w:rsidR="00184ADE" w:rsidRPr="00207187">
        <w:rPr>
          <w:rFonts w:ascii="Arial" w:eastAsia="Arial" w:hAnsi="Arial" w:cs="Arial"/>
          <w:sz w:val="24"/>
          <w:szCs w:val="24"/>
        </w:rPr>
        <w:t>did not vary substantially</w:t>
      </w:r>
      <w:r w:rsidR="00E0603D" w:rsidRPr="00207187">
        <w:rPr>
          <w:rFonts w:ascii="Arial" w:eastAsia="Arial" w:hAnsi="Arial" w:cs="Arial"/>
          <w:sz w:val="24"/>
          <w:szCs w:val="24"/>
        </w:rPr>
        <w:t xml:space="preserve"> across the </w:t>
      </w:r>
      <w:r w:rsidR="00887756" w:rsidRPr="00207187">
        <w:rPr>
          <w:rFonts w:ascii="Arial" w:eastAsia="Arial" w:hAnsi="Arial" w:cs="Arial"/>
          <w:sz w:val="24"/>
          <w:szCs w:val="24"/>
        </w:rPr>
        <w:t xml:space="preserve">12 </w:t>
      </w:r>
      <w:r w:rsidR="00E0603D" w:rsidRPr="00207187">
        <w:rPr>
          <w:rFonts w:ascii="Arial" w:eastAsia="Arial" w:hAnsi="Arial" w:cs="Arial"/>
          <w:sz w:val="24"/>
          <w:szCs w:val="24"/>
        </w:rPr>
        <w:t>studies (</w:t>
      </w:r>
      <w:r w:rsidR="00E0603D" w:rsidRPr="00207187">
        <w:rPr>
          <w:rFonts w:ascii="Arial" w:eastAsia="Arial" w:hAnsi="Arial" w:cs="Arial"/>
          <w:b/>
          <w:bCs/>
          <w:sz w:val="24"/>
          <w:szCs w:val="24"/>
        </w:rPr>
        <w:t xml:space="preserve">Supplementary Table </w:t>
      </w:r>
      <w:r w:rsidR="00295308" w:rsidRPr="00207187">
        <w:rPr>
          <w:rFonts w:ascii="Arial" w:eastAsia="Arial" w:hAnsi="Arial" w:cs="Arial"/>
          <w:b/>
          <w:bCs/>
          <w:sz w:val="24"/>
          <w:szCs w:val="24"/>
        </w:rPr>
        <w:t>2</w:t>
      </w:r>
      <w:r w:rsidR="00E0603D" w:rsidRPr="00207187">
        <w:rPr>
          <w:rFonts w:ascii="Arial" w:eastAsia="Arial" w:hAnsi="Arial" w:cs="Arial"/>
          <w:sz w:val="24"/>
          <w:szCs w:val="24"/>
        </w:rPr>
        <w:t xml:space="preserve">). </w:t>
      </w:r>
      <w:r w:rsidR="003608D8" w:rsidRPr="00207187">
        <w:rPr>
          <w:rFonts w:ascii="Arial" w:eastAsia="Arial" w:hAnsi="Arial" w:cs="Arial"/>
          <w:sz w:val="24"/>
          <w:szCs w:val="24"/>
        </w:rPr>
        <w:t>Tumors having a score of &lt;100 were classified as E-cadherin</w:t>
      </w:r>
      <w:r w:rsidR="003608D8" w:rsidRPr="00207187">
        <w:rPr>
          <w:rFonts w:ascii="Arial" w:eastAsia="Arial" w:hAnsi="Arial" w:cs="Arial"/>
          <w:i/>
          <w:iCs/>
          <w:sz w:val="24"/>
          <w:szCs w:val="24"/>
        </w:rPr>
        <w:t xml:space="preserve"> </w:t>
      </w:r>
      <w:r w:rsidR="003608D8" w:rsidRPr="00207187">
        <w:rPr>
          <w:rFonts w:ascii="Arial" w:eastAsia="Arial" w:hAnsi="Arial" w:cs="Arial"/>
          <w:sz w:val="24"/>
          <w:szCs w:val="24"/>
        </w:rPr>
        <w:t>low and those with a score ≥100 as E-cadherin</w:t>
      </w:r>
      <w:r w:rsidR="003608D8" w:rsidRPr="00207187">
        <w:rPr>
          <w:rFonts w:ascii="Arial" w:eastAsia="Arial" w:hAnsi="Arial" w:cs="Arial"/>
          <w:i/>
          <w:iCs/>
          <w:sz w:val="24"/>
          <w:szCs w:val="24"/>
        </w:rPr>
        <w:t xml:space="preserve"> </w:t>
      </w:r>
      <w:r w:rsidR="003608D8" w:rsidRPr="00207187">
        <w:rPr>
          <w:rFonts w:ascii="Arial" w:eastAsia="Arial" w:hAnsi="Arial" w:cs="Arial"/>
          <w:sz w:val="24"/>
          <w:szCs w:val="24"/>
        </w:rPr>
        <w:t>high.</w:t>
      </w:r>
      <w:r w:rsidR="008F1C03" w:rsidRPr="00207187">
        <w:rPr>
          <w:rFonts w:ascii="Arial" w:eastAsia="Arial" w:hAnsi="Arial" w:cs="Arial"/>
          <w:sz w:val="24"/>
          <w:szCs w:val="24"/>
        </w:rPr>
        <w:t xml:space="preserve"> </w:t>
      </w:r>
      <w:r w:rsidR="00340DB8" w:rsidRPr="00207187">
        <w:rPr>
          <w:rFonts w:ascii="Arial" w:eastAsia="Arial" w:hAnsi="Arial" w:cs="Arial"/>
          <w:sz w:val="24"/>
          <w:szCs w:val="24"/>
        </w:rPr>
        <w:t xml:space="preserve">Representative images are shown in </w:t>
      </w:r>
      <w:r w:rsidR="008D6837" w:rsidRPr="00207187">
        <w:rPr>
          <w:rFonts w:ascii="Arial" w:eastAsia="Arial" w:hAnsi="Arial" w:cs="Arial"/>
          <w:b/>
          <w:sz w:val="24"/>
          <w:szCs w:val="24"/>
        </w:rPr>
        <w:t xml:space="preserve">Supplementary </w:t>
      </w:r>
      <w:r w:rsidR="00340DB8" w:rsidRPr="00207187">
        <w:rPr>
          <w:rFonts w:ascii="Arial" w:eastAsia="Arial" w:hAnsi="Arial" w:cs="Arial"/>
          <w:b/>
          <w:sz w:val="24"/>
          <w:szCs w:val="24"/>
        </w:rPr>
        <w:t>Figure 1</w:t>
      </w:r>
      <w:r w:rsidR="00340DB8" w:rsidRPr="00207187">
        <w:rPr>
          <w:rFonts w:ascii="Arial" w:eastAsia="Arial" w:hAnsi="Arial" w:cs="Arial"/>
          <w:sz w:val="24"/>
          <w:szCs w:val="24"/>
        </w:rPr>
        <w:t xml:space="preserve">. </w:t>
      </w:r>
      <w:r w:rsidR="00D72645" w:rsidRPr="00207187">
        <w:rPr>
          <w:rFonts w:ascii="Arial" w:eastAsia="Arial" w:hAnsi="Arial" w:cs="Arial"/>
          <w:sz w:val="24"/>
          <w:szCs w:val="24"/>
        </w:rPr>
        <w:t xml:space="preserve">This cut-point was </w:t>
      </w:r>
      <w:r w:rsidR="00713F35" w:rsidRPr="00222E1A">
        <w:rPr>
          <w:rFonts w:ascii="Arial" w:eastAsia="Arial" w:hAnsi="Arial" w:cs="Arial"/>
          <w:sz w:val="24"/>
          <w:szCs w:val="24"/>
          <w:highlight w:val="yellow"/>
        </w:rPr>
        <w:t xml:space="preserve"> informed by</w:t>
      </w:r>
      <w:r w:rsidR="00E3283C" w:rsidRPr="00222E1A">
        <w:rPr>
          <w:rFonts w:ascii="Arial" w:eastAsia="Arial" w:hAnsi="Arial" w:cs="Arial"/>
          <w:sz w:val="24"/>
          <w:szCs w:val="24"/>
          <w:highlight w:val="yellow"/>
        </w:rPr>
        <w:t xml:space="preserve"> the known relationship between E-cadherin expression and lobular histology </w:t>
      </w:r>
      <w:r w:rsidR="006C766D" w:rsidRPr="00222E1A">
        <w:rPr>
          <w:rFonts w:ascii="Arial" w:eastAsia="Arial" w:hAnsi="Arial" w:cs="Arial"/>
          <w:sz w:val="24"/>
          <w:szCs w:val="24"/>
          <w:highlight w:val="yellow"/>
        </w:rPr>
        <w:t xml:space="preserve">supported by evidence in the literature </w:t>
      </w:r>
      <w:r w:rsidR="0079054C" w:rsidRPr="00222E1A">
        <w:rPr>
          <w:rFonts w:ascii="Arial" w:hAnsi="Arial" w:cs="Arial"/>
          <w:sz w:val="24"/>
          <w:szCs w:val="24"/>
          <w:highlight w:val="yellow"/>
        </w:rPr>
        <w:fldChar w:fldCharType="begin">
          <w:fldData xml:space="preserve">PEVuZE5vdGU+PENpdGU+PEF1dGhvcj5TemFzejwvQXV0aG9yPjxZZWFyPjIwMTE8L1llYXI+PFJl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</w:fldData>
        </w:fldChar>
      </w:r>
      <w:r w:rsidR="009074FB" w:rsidRPr="00222E1A">
        <w:rPr>
          <w:rFonts w:ascii="Arial" w:hAnsi="Arial" w:cs="Arial"/>
          <w:sz w:val="24"/>
          <w:szCs w:val="24"/>
          <w:highlight w:val="yellow"/>
        </w:rPr>
        <w:instrText xml:space="preserve"> ADDIN EN.CITE </w:instrText>
      </w:r>
      <w:r w:rsidR="009074FB" w:rsidRPr="00222E1A">
        <w:rPr>
          <w:rFonts w:ascii="Arial" w:hAnsi="Arial" w:cs="Arial"/>
          <w:sz w:val="24"/>
          <w:szCs w:val="24"/>
          <w:highlight w:val="yellow"/>
        </w:rPr>
        <w:fldChar w:fldCharType="begin">
          <w:fldData xml:space="preserve">PEVuZE5vdGU+PENpdGU+PEF1dGhvcj5TemFzejwvQXV0aG9yPjxZZWFyPjIwMTE8L1llYXI+PFJl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</w:fldData>
        </w:fldChar>
      </w:r>
      <w:r w:rsidR="009074FB" w:rsidRPr="00222E1A">
        <w:rPr>
          <w:rFonts w:ascii="Arial" w:hAnsi="Arial" w:cs="Arial"/>
          <w:sz w:val="24"/>
          <w:szCs w:val="24"/>
          <w:highlight w:val="yellow"/>
        </w:rPr>
        <w:instrText xml:space="preserve"> ADDIN EN.CITE.DATA </w:instrText>
      </w:r>
      <w:r w:rsidR="009074FB" w:rsidRPr="00222E1A">
        <w:rPr>
          <w:rFonts w:ascii="Arial" w:hAnsi="Arial" w:cs="Arial"/>
          <w:sz w:val="24"/>
          <w:szCs w:val="24"/>
          <w:highlight w:val="yellow"/>
        </w:rPr>
      </w:r>
      <w:r w:rsidR="009074FB" w:rsidRPr="00222E1A">
        <w:rPr>
          <w:rFonts w:ascii="Arial" w:hAnsi="Arial" w:cs="Arial"/>
          <w:sz w:val="24"/>
          <w:szCs w:val="24"/>
          <w:highlight w:val="yellow"/>
        </w:rPr>
        <w:fldChar w:fldCharType="end"/>
      </w:r>
      <w:r w:rsidR="0079054C" w:rsidRPr="00222E1A">
        <w:rPr>
          <w:rFonts w:ascii="Arial" w:hAnsi="Arial" w:cs="Arial"/>
          <w:sz w:val="24"/>
          <w:szCs w:val="24"/>
          <w:highlight w:val="yellow"/>
        </w:rPr>
      </w:r>
      <w:r w:rsidR="0079054C" w:rsidRPr="00222E1A">
        <w:rPr>
          <w:rFonts w:ascii="Arial" w:hAnsi="Arial" w:cs="Arial"/>
          <w:sz w:val="24"/>
          <w:szCs w:val="24"/>
          <w:highlight w:val="yellow"/>
        </w:rPr>
        <w:fldChar w:fldCharType="separate"/>
      </w:r>
      <w:r w:rsidR="009074FB" w:rsidRPr="00222E1A">
        <w:rPr>
          <w:rFonts w:ascii="Arial" w:hAnsi="Arial" w:cs="Arial"/>
          <w:noProof/>
          <w:sz w:val="24"/>
          <w:szCs w:val="24"/>
          <w:highlight w:val="yellow"/>
          <w:vertAlign w:val="superscript"/>
        </w:rPr>
        <w:t>23,32,33</w:t>
      </w:r>
      <w:r w:rsidR="0079054C" w:rsidRPr="00222E1A">
        <w:rPr>
          <w:rFonts w:ascii="Arial" w:hAnsi="Arial" w:cs="Arial"/>
          <w:sz w:val="24"/>
          <w:szCs w:val="24"/>
          <w:highlight w:val="yellow"/>
        </w:rPr>
        <w:fldChar w:fldCharType="end"/>
      </w:r>
      <w:r w:rsidR="006C766D" w:rsidRPr="00222E1A">
        <w:rPr>
          <w:rFonts w:ascii="Arial" w:eastAsia="Arial" w:hAnsi="Arial" w:cs="Arial"/>
          <w:sz w:val="24"/>
          <w:szCs w:val="24"/>
          <w:highlight w:val="yellow"/>
        </w:rPr>
        <w:t>.</w:t>
      </w:r>
      <w:r w:rsidR="00E0603D" w:rsidRPr="00222E1A">
        <w:rPr>
          <w:rFonts w:ascii="Arial" w:eastAsia="Arial" w:hAnsi="Arial" w:cs="Arial"/>
          <w:sz w:val="24"/>
          <w:szCs w:val="24"/>
          <w:highlight w:val="yellow"/>
        </w:rPr>
        <w:t xml:space="preserve"> </w:t>
      </w:r>
      <w:r w:rsidR="00A907AD" w:rsidRPr="00222E1A">
        <w:rPr>
          <w:rFonts w:ascii="Arial" w:eastAsia="Arial" w:hAnsi="Arial" w:cs="Arial"/>
          <w:sz w:val="24"/>
          <w:szCs w:val="24"/>
          <w:highlight w:val="yellow"/>
        </w:rPr>
        <w:t xml:space="preserve"> </w:t>
      </w:r>
      <w:r w:rsidRPr="00222E1A">
        <w:rPr>
          <w:rFonts w:ascii="Arial" w:eastAsia="Arial" w:hAnsi="Arial" w:cs="Arial"/>
          <w:sz w:val="24"/>
          <w:szCs w:val="24"/>
          <w:highlight w:val="yellow"/>
        </w:rPr>
        <w:t>Further f</w:t>
      </w:r>
      <w:r w:rsidR="00A907AD" w:rsidRPr="00222E1A">
        <w:rPr>
          <w:rFonts w:ascii="Arial" w:eastAsia="Arial" w:hAnsi="Arial" w:cs="Arial"/>
          <w:sz w:val="24"/>
          <w:szCs w:val="24"/>
          <w:highlight w:val="yellow"/>
        </w:rPr>
        <w:t>or sensitivity analysis, we also evaluated a more stringent cut</w:t>
      </w:r>
      <w:r w:rsidR="00C97D8A" w:rsidRPr="00222E1A">
        <w:rPr>
          <w:rFonts w:ascii="Arial" w:eastAsia="Arial" w:hAnsi="Arial" w:cs="Arial"/>
          <w:sz w:val="24"/>
          <w:szCs w:val="24"/>
          <w:highlight w:val="yellow"/>
        </w:rPr>
        <w:t>-</w:t>
      </w:r>
      <w:r w:rsidR="00A907AD" w:rsidRPr="00222E1A">
        <w:rPr>
          <w:rFonts w:ascii="Arial" w:eastAsia="Arial" w:hAnsi="Arial" w:cs="Arial"/>
          <w:sz w:val="24"/>
          <w:szCs w:val="24"/>
          <w:highlight w:val="yellow"/>
        </w:rPr>
        <w:t>point defining E-cadherin loss with a score =0 (i.e. no expression of E-cadherin).</w:t>
      </w:r>
      <w:r w:rsidR="00A907AD" w:rsidRPr="00207187">
        <w:rPr>
          <w:rFonts w:ascii="Arial" w:eastAsia="Arial" w:hAnsi="Arial" w:cs="Arial"/>
          <w:sz w:val="24"/>
          <w:szCs w:val="24"/>
        </w:rPr>
        <w:t xml:space="preserve"> </w:t>
      </w:r>
    </w:p>
    <w:p w14:paraId="06CD0EF4" w14:textId="77777777" w:rsidR="003652DC" w:rsidRPr="00207187" w:rsidRDefault="003652DC" w:rsidP="00C67B9F">
      <w:pPr>
        <w:spacing w:line="480" w:lineRule="auto"/>
        <w:ind w:firstLine="720"/>
        <w:rPr>
          <w:rFonts w:ascii="Arial" w:hAnsi="Arial" w:cs="Arial"/>
          <w:sz w:val="24"/>
          <w:szCs w:val="24"/>
        </w:rPr>
      </w:pPr>
    </w:p>
    <w:p w14:paraId="242A1271" w14:textId="1612A968" w:rsidR="008F1C03" w:rsidRPr="00207187" w:rsidRDefault="3819A89D" w:rsidP="00A552EC">
      <w:pPr>
        <w:spacing w:line="480" w:lineRule="auto"/>
        <w:outlineLvl w:val="0"/>
        <w:rPr>
          <w:rFonts w:ascii="Arial" w:hAnsi="Arial" w:cs="Arial"/>
          <w:b/>
          <w:i/>
          <w:sz w:val="24"/>
          <w:szCs w:val="24"/>
        </w:rPr>
      </w:pPr>
      <w:r w:rsidRPr="00207187">
        <w:rPr>
          <w:rFonts w:ascii="Arial" w:eastAsia="Arial" w:hAnsi="Arial" w:cs="Arial"/>
          <w:b/>
          <w:bCs/>
          <w:i/>
          <w:iCs/>
          <w:sz w:val="24"/>
          <w:szCs w:val="24"/>
        </w:rPr>
        <w:t xml:space="preserve">Assessment of </w:t>
      </w:r>
      <w:r w:rsidR="00952AD0" w:rsidRPr="00207187">
        <w:rPr>
          <w:rFonts w:ascii="Arial" w:eastAsia="Arial" w:hAnsi="Arial" w:cs="Arial"/>
          <w:b/>
          <w:bCs/>
          <w:i/>
          <w:iCs/>
          <w:sz w:val="24"/>
          <w:szCs w:val="24"/>
        </w:rPr>
        <w:t xml:space="preserve">other </w:t>
      </w:r>
      <w:r w:rsidRPr="00207187">
        <w:rPr>
          <w:rFonts w:ascii="Arial" w:eastAsia="Arial" w:hAnsi="Arial" w:cs="Arial"/>
          <w:b/>
          <w:bCs/>
          <w:i/>
          <w:iCs/>
          <w:sz w:val="24"/>
          <w:szCs w:val="24"/>
        </w:rPr>
        <w:t>tumor markers</w:t>
      </w:r>
    </w:p>
    <w:p w14:paraId="7D124254" w14:textId="246152D3" w:rsidR="008F1C03" w:rsidRPr="00207187" w:rsidRDefault="008F1C03" w:rsidP="008B2C07">
      <w:pPr>
        <w:spacing w:line="480" w:lineRule="auto"/>
        <w:ind w:firstLine="720"/>
        <w:rPr>
          <w:rFonts w:ascii="Arial" w:hAnsi="Arial" w:cs="Arial"/>
          <w:sz w:val="24"/>
          <w:szCs w:val="24"/>
        </w:rPr>
      </w:pPr>
      <w:r w:rsidRPr="00207187">
        <w:rPr>
          <w:rFonts w:ascii="Arial" w:eastAsia="Arial" w:hAnsi="Arial" w:cs="Arial"/>
          <w:sz w:val="24"/>
          <w:szCs w:val="24"/>
        </w:rPr>
        <w:t xml:space="preserve">Assessment of the tumor markers </w:t>
      </w:r>
      <w:r w:rsidR="008B2C07" w:rsidRPr="00207187">
        <w:rPr>
          <w:rFonts w:ascii="Arial" w:eastAsia="Arial" w:hAnsi="Arial" w:cs="Arial"/>
          <w:sz w:val="24"/>
          <w:szCs w:val="24"/>
        </w:rPr>
        <w:t>ER</w:t>
      </w:r>
      <w:r w:rsidRPr="00207187">
        <w:rPr>
          <w:rFonts w:ascii="Arial" w:eastAsia="Arial" w:hAnsi="Arial" w:cs="Arial"/>
          <w:sz w:val="24"/>
          <w:szCs w:val="24"/>
        </w:rPr>
        <w:t xml:space="preserve">, </w:t>
      </w:r>
      <w:r w:rsidR="008B2C07" w:rsidRPr="00207187">
        <w:rPr>
          <w:rFonts w:ascii="Arial" w:eastAsia="Arial" w:hAnsi="Arial" w:cs="Arial"/>
          <w:sz w:val="24"/>
          <w:szCs w:val="24"/>
        </w:rPr>
        <w:t>PR</w:t>
      </w:r>
      <w:r w:rsidRPr="00207187">
        <w:rPr>
          <w:rFonts w:ascii="Arial" w:eastAsia="Arial" w:hAnsi="Arial" w:cs="Arial"/>
          <w:sz w:val="24"/>
          <w:szCs w:val="24"/>
        </w:rPr>
        <w:t xml:space="preserve"> and human epidermal growth factor receptor 2 (HER2), and the definition of positive expression of the tumor markers varied across studies.</w:t>
      </w:r>
      <w:r w:rsidR="006C7B3E" w:rsidRPr="00207187">
        <w:rPr>
          <w:rFonts w:ascii="Arial" w:eastAsia="Arial" w:hAnsi="Arial" w:cs="Arial"/>
          <w:sz w:val="24"/>
          <w:szCs w:val="24"/>
        </w:rPr>
        <w:t xml:space="preserve"> For the majority of </w:t>
      </w:r>
      <w:r w:rsidR="00291F52" w:rsidRPr="00207187">
        <w:rPr>
          <w:rFonts w:ascii="Arial" w:eastAsia="Arial" w:hAnsi="Arial" w:cs="Arial"/>
          <w:sz w:val="24"/>
          <w:szCs w:val="24"/>
        </w:rPr>
        <w:t xml:space="preserve">cases </w:t>
      </w:r>
      <w:r w:rsidR="00963ADE" w:rsidRPr="00207187">
        <w:rPr>
          <w:rFonts w:ascii="Arial" w:eastAsia="Arial" w:hAnsi="Arial" w:cs="Arial"/>
          <w:sz w:val="24"/>
          <w:szCs w:val="24"/>
        </w:rPr>
        <w:t>(N=</w:t>
      </w:r>
      <w:r w:rsidR="00291F52" w:rsidRPr="00207187">
        <w:rPr>
          <w:rFonts w:ascii="Arial" w:eastAsia="Arial" w:hAnsi="Arial" w:cs="Arial"/>
          <w:sz w:val="24"/>
          <w:szCs w:val="24"/>
        </w:rPr>
        <w:t>1891</w:t>
      </w:r>
      <w:r w:rsidR="00963ADE" w:rsidRPr="00207187">
        <w:rPr>
          <w:rFonts w:ascii="Arial" w:eastAsia="Arial" w:hAnsi="Arial" w:cs="Arial"/>
          <w:sz w:val="24"/>
          <w:szCs w:val="24"/>
        </w:rPr>
        <w:t xml:space="preserve">, </w:t>
      </w:r>
      <w:r w:rsidR="00291F52" w:rsidRPr="00207187">
        <w:rPr>
          <w:rFonts w:ascii="Arial" w:eastAsia="Arial" w:hAnsi="Arial" w:cs="Arial"/>
          <w:sz w:val="24"/>
          <w:szCs w:val="24"/>
        </w:rPr>
        <w:t>32</w:t>
      </w:r>
      <w:r w:rsidR="00963ADE" w:rsidRPr="00207187">
        <w:rPr>
          <w:rFonts w:ascii="Arial" w:eastAsia="Arial" w:hAnsi="Arial" w:cs="Arial"/>
          <w:sz w:val="24"/>
          <w:szCs w:val="24"/>
        </w:rPr>
        <w:t>%)</w:t>
      </w:r>
      <w:r w:rsidR="006C7B3E" w:rsidRPr="00207187">
        <w:rPr>
          <w:rFonts w:ascii="Arial" w:eastAsia="Arial" w:hAnsi="Arial" w:cs="Arial"/>
          <w:sz w:val="24"/>
          <w:szCs w:val="24"/>
        </w:rPr>
        <w:t>, ER status were primarily extracted from medical records</w:t>
      </w:r>
      <w:r w:rsidR="00291F52" w:rsidRPr="00207187">
        <w:rPr>
          <w:rFonts w:ascii="Arial" w:eastAsia="Arial" w:hAnsi="Arial" w:cs="Arial"/>
          <w:sz w:val="24"/>
          <w:szCs w:val="24"/>
        </w:rPr>
        <w:t>, 15% (N=908) had ER obtained from IHC staining of whole sections</w:t>
      </w:r>
      <w:r w:rsidR="0061435A" w:rsidRPr="00207187">
        <w:rPr>
          <w:rFonts w:ascii="Arial" w:eastAsia="Arial" w:hAnsi="Arial" w:cs="Arial"/>
          <w:sz w:val="24"/>
          <w:szCs w:val="24"/>
        </w:rPr>
        <w:t xml:space="preserve"> </w:t>
      </w:r>
      <w:r w:rsidR="00291F52" w:rsidRPr="00207187">
        <w:rPr>
          <w:rFonts w:ascii="Arial" w:eastAsia="Arial" w:hAnsi="Arial" w:cs="Arial"/>
          <w:sz w:val="24"/>
          <w:szCs w:val="24"/>
        </w:rPr>
        <w:t>and 28% (N=1685</w:t>
      </w:r>
      <w:r w:rsidR="00642EED" w:rsidRPr="00207187">
        <w:rPr>
          <w:rFonts w:ascii="Arial" w:eastAsia="Arial" w:hAnsi="Arial" w:cs="Arial"/>
          <w:sz w:val="24"/>
          <w:szCs w:val="24"/>
        </w:rPr>
        <w:t>) had</w:t>
      </w:r>
      <w:r w:rsidR="00291F52" w:rsidRPr="00207187">
        <w:rPr>
          <w:rFonts w:ascii="Arial" w:eastAsia="Arial" w:hAnsi="Arial" w:cs="Arial"/>
          <w:sz w:val="24"/>
          <w:szCs w:val="24"/>
        </w:rPr>
        <w:t xml:space="preserve"> ER obtained from IHC staining of TMAs.  </w:t>
      </w:r>
      <w:r w:rsidR="009B3E73" w:rsidRPr="00207187">
        <w:rPr>
          <w:rFonts w:ascii="Arial" w:eastAsia="Arial" w:hAnsi="Arial" w:cs="Arial"/>
          <w:sz w:val="24"/>
          <w:szCs w:val="24"/>
        </w:rPr>
        <w:t xml:space="preserve">Previous publications from participating groups in the current study </w:t>
      </w:r>
      <w:r w:rsidR="00887756" w:rsidRPr="00207187">
        <w:rPr>
          <w:rFonts w:ascii="Arial" w:eastAsia="Arial" w:hAnsi="Arial" w:cs="Arial"/>
          <w:sz w:val="24"/>
          <w:szCs w:val="24"/>
        </w:rPr>
        <w:t>show</w:t>
      </w:r>
      <w:r w:rsidR="009B3E73" w:rsidRPr="00207187">
        <w:rPr>
          <w:rFonts w:ascii="Arial" w:eastAsia="Arial" w:hAnsi="Arial" w:cs="Arial"/>
          <w:sz w:val="24"/>
          <w:szCs w:val="24"/>
        </w:rPr>
        <w:t xml:space="preserve"> good </w:t>
      </w:r>
      <w:r w:rsidR="009B3E73" w:rsidRPr="00207187">
        <w:rPr>
          <w:rFonts w:ascii="Arial" w:eastAsia="Arial" w:hAnsi="Arial" w:cs="Arial"/>
          <w:sz w:val="24"/>
          <w:szCs w:val="24"/>
        </w:rPr>
        <w:lastRenderedPageBreak/>
        <w:t xml:space="preserve">concordances </w:t>
      </w:r>
      <w:r w:rsidR="009015E1" w:rsidRPr="00207187">
        <w:rPr>
          <w:rFonts w:ascii="Arial" w:eastAsia="Arial" w:hAnsi="Arial" w:cs="Arial"/>
          <w:sz w:val="24"/>
          <w:szCs w:val="24"/>
        </w:rPr>
        <w:t xml:space="preserve">between marker status from medical records and standardized measurements from </w:t>
      </w:r>
      <w:r w:rsidR="00952AD0" w:rsidRPr="00207187">
        <w:rPr>
          <w:rFonts w:ascii="Arial" w:eastAsia="Arial" w:hAnsi="Arial" w:cs="Arial"/>
          <w:sz w:val="24"/>
          <w:szCs w:val="24"/>
        </w:rPr>
        <w:t xml:space="preserve">TMA </w:t>
      </w:r>
      <w:r w:rsidR="009015E1" w:rsidRPr="00207187">
        <w:rPr>
          <w:rFonts w:ascii="Arial" w:eastAsia="Arial" w:hAnsi="Arial" w:cs="Arial"/>
          <w:sz w:val="24"/>
          <w:szCs w:val="24"/>
        </w:rPr>
        <w:t>analyses</w:t>
      </w:r>
      <w:r w:rsidR="00301763"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PEVuZE5vdGU+PENpdGU+PEF1dGhvcj5Cb2x0b248L0F1dGhvcj48WWVhcj4yMDEwPC9ZZWFyPjxS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</w:fldData>
        </w:fldChar>
      </w:r>
      <w:r w:rsidR="009074FB">
        <w:rPr>
          <w:rFonts w:ascii="Arial" w:hAnsi="Arial" w:cs="Arial"/>
          <w:sz w:val="24"/>
          <w:szCs w:val="24"/>
        </w:rPr>
        <w:instrText xml:space="preserve"> ADDIN EN.CITE </w:instrText>
      </w:r>
      <w:r w:rsidR="009074FB">
        <w:rPr>
          <w:rFonts w:ascii="Arial" w:hAnsi="Arial" w:cs="Arial"/>
          <w:sz w:val="24"/>
          <w:szCs w:val="24"/>
        </w:rPr>
        <w:fldChar w:fldCharType="begin">
          <w:fldData xml:space="preserve">PEVuZE5vdGU+PENpdGU+PEF1dGhvcj5Cb2x0b248L0F1dGhvcj48WWVhcj4yMDEwPC9ZZWFyPjxS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</w:fldData>
        </w:fldChar>
      </w:r>
      <w:r w:rsidR="009074FB">
        <w:rPr>
          <w:rFonts w:ascii="Arial" w:hAnsi="Arial" w:cs="Arial"/>
          <w:sz w:val="24"/>
          <w:szCs w:val="24"/>
        </w:rPr>
        <w:instrText xml:space="preserve"> ADDIN EN.CITE.DATA </w:instrText>
      </w:r>
      <w:r w:rsidR="009074FB">
        <w:rPr>
          <w:rFonts w:ascii="Arial" w:hAnsi="Arial" w:cs="Arial"/>
          <w:sz w:val="24"/>
          <w:szCs w:val="24"/>
        </w:rPr>
      </w:r>
      <w:r w:rsidR="009074FB">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9074FB" w:rsidRPr="009074FB">
        <w:rPr>
          <w:rFonts w:ascii="Arial" w:hAnsi="Arial" w:cs="Arial"/>
          <w:noProof/>
          <w:sz w:val="24"/>
          <w:szCs w:val="24"/>
          <w:vertAlign w:val="superscript"/>
        </w:rPr>
        <w:t>34-36</w:t>
      </w:r>
      <w:r w:rsidR="0079054C" w:rsidRPr="00207187">
        <w:rPr>
          <w:rFonts w:ascii="Arial" w:hAnsi="Arial" w:cs="Arial"/>
          <w:sz w:val="24"/>
          <w:szCs w:val="24"/>
        </w:rPr>
        <w:fldChar w:fldCharType="end"/>
      </w:r>
      <w:r w:rsidR="009015E1" w:rsidRPr="00207187">
        <w:rPr>
          <w:rFonts w:ascii="Arial" w:eastAsia="Arial" w:hAnsi="Arial" w:cs="Arial"/>
          <w:sz w:val="24"/>
          <w:szCs w:val="24"/>
        </w:rPr>
        <w:t xml:space="preserve">. </w:t>
      </w:r>
    </w:p>
    <w:p w14:paraId="03C36596" w14:textId="77777777" w:rsidR="003652DC" w:rsidRPr="00207187" w:rsidRDefault="003652DC" w:rsidP="008B2C07">
      <w:pPr>
        <w:spacing w:line="480" w:lineRule="auto"/>
        <w:ind w:firstLine="720"/>
        <w:rPr>
          <w:rFonts w:ascii="Arial" w:hAnsi="Arial" w:cs="Arial"/>
          <w:sz w:val="24"/>
          <w:szCs w:val="24"/>
        </w:rPr>
      </w:pPr>
    </w:p>
    <w:p w14:paraId="40878315" w14:textId="77777777" w:rsidR="003608D8" w:rsidRPr="00207187" w:rsidRDefault="3819A89D" w:rsidP="00A552EC">
      <w:pPr>
        <w:spacing w:line="480" w:lineRule="auto"/>
        <w:outlineLvl w:val="0"/>
        <w:rPr>
          <w:rFonts w:ascii="Arial" w:hAnsi="Arial" w:cs="Arial"/>
          <w:b/>
          <w:i/>
          <w:sz w:val="24"/>
          <w:szCs w:val="24"/>
        </w:rPr>
      </w:pPr>
      <w:r w:rsidRPr="00207187">
        <w:rPr>
          <w:rFonts w:ascii="Arial" w:eastAsia="Arial" w:hAnsi="Arial" w:cs="Arial"/>
          <w:b/>
          <w:bCs/>
          <w:i/>
          <w:iCs/>
          <w:sz w:val="24"/>
          <w:szCs w:val="24"/>
        </w:rPr>
        <w:t>Statistical analysis</w:t>
      </w:r>
    </w:p>
    <w:p w14:paraId="29BC8C21" w14:textId="675D257E" w:rsidR="003E7BB8" w:rsidRPr="00207187" w:rsidRDefault="00121688" w:rsidP="00A552EC">
      <w:pPr>
        <w:spacing w:line="480" w:lineRule="auto"/>
        <w:outlineLvl w:val="0"/>
        <w:rPr>
          <w:rFonts w:ascii="Arial" w:hAnsi="Arial" w:cs="Arial"/>
          <w:i/>
          <w:sz w:val="24"/>
          <w:szCs w:val="24"/>
        </w:rPr>
      </w:pPr>
      <w:r w:rsidRPr="00207187">
        <w:rPr>
          <w:rFonts w:ascii="Arial" w:eastAsia="Arial" w:hAnsi="Arial" w:cs="Arial"/>
          <w:i/>
          <w:iCs/>
          <w:sz w:val="24"/>
          <w:szCs w:val="24"/>
        </w:rPr>
        <w:t>Case-case</w:t>
      </w:r>
      <w:r w:rsidR="00A91694" w:rsidRPr="00207187">
        <w:rPr>
          <w:rFonts w:ascii="Arial" w:eastAsia="Arial" w:hAnsi="Arial" w:cs="Arial"/>
          <w:i/>
          <w:iCs/>
          <w:sz w:val="24"/>
          <w:szCs w:val="24"/>
        </w:rPr>
        <w:t xml:space="preserve"> </w:t>
      </w:r>
      <w:r w:rsidR="3819A89D" w:rsidRPr="00207187">
        <w:rPr>
          <w:rFonts w:ascii="Arial" w:eastAsia="Arial" w:hAnsi="Arial" w:cs="Arial"/>
          <w:i/>
          <w:iCs/>
          <w:sz w:val="24"/>
          <w:szCs w:val="24"/>
        </w:rPr>
        <w:t xml:space="preserve">analyses </w:t>
      </w:r>
    </w:p>
    <w:p w14:paraId="24B12608" w14:textId="79BAB4B4" w:rsidR="00C06B15" w:rsidRPr="00207187" w:rsidRDefault="00B53502" w:rsidP="00990557">
      <w:pPr>
        <w:tabs>
          <w:tab w:val="left" w:pos="8280"/>
        </w:tabs>
        <w:spacing w:line="480" w:lineRule="auto"/>
        <w:ind w:firstLine="720"/>
        <w:contextualSpacing/>
        <w:rPr>
          <w:rFonts w:ascii="Arial" w:eastAsia="Arial" w:hAnsi="Arial" w:cs="Arial"/>
          <w:sz w:val="24"/>
          <w:szCs w:val="24"/>
        </w:rPr>
      </w:pPr>
      <w:r w:rsidRPr="00222E1A">
        <w:rPr>
          <w:rFonts w:ascii="Arial" w:eastAsia="Arial" w:hAnsi="Arial" w:cs="Arial"/>
          <w:sz w:val="24"/>
          <w:szCs w:val="24"/>
          <w:highlight w:val="yellow"/>
        </w:rPr>
        <w:t>As we performed all staining at the NCI to minimize batch effects</w:t>
      </w:r>
      <w:r w:rsidR="00435881" w:rsidRPr="00222E1A">
        <w:rPr>
          <w:rFonts w:ascii="Arial" w:eastAsia="Arial" w:hAnsi="Arial" w:cs="Arial"/>
          <w:sz w:val="24"/>
          <w:szCs w:val="24"/>
          <w:highlight w:val="yellow"/>
        </w:rPr>
        <w:t xml:space="preserve">, </w:t>
      </w:r>
      <w:r w:rsidR="002B19C3" w:rsidRPr="00222E1A">
        <w:rPr>
          <w:rFonts w:ascii="Arial" w:eastAsia="Arial" w:hAnsi="Arial" w:cs="Arial"/>
          <w:sz w:val="24"/>
          <w:szCs w:val="24"/>
          <w:highlight w:val="yellow"/>
        </w:rPr>
        <w:t xml:space="preserve">a </w:t>
      </w:r>
      <w:r w:rsidR="00435881" w:rsidRPr="00222E1A">
        <w:rPr>
          <w:rFonts w:ascii="Arial" w:eastAsia="Arial" w:hAnsi="Arial" w:cs="Arial"/>
          <w:sz w:val="24"/>
          <w:szCs w:val="24"/>
          <w:highlight w:val="yellow"/>
        </w:rPr>
        <w:t>pooled analysis</w:t>
      </w:r>
      <w:r w:rsidR="002B19C3" w:rsidRPr="00222E1A">
        <w:rPr>
          <w:rFonts w:ascii="Arial" w:eastAsia="Arial" w:hAnsi="Arial" w:cs="Arial"/>
          <w:sz w:val="24"/>
          <w:szCs w:val="24"/>
          <w:highlight w:val="yellow"/>
        </w:rPr>
        <w:t xml:space="preserve"> was conducted using data from</w:t>
      </w:r>
      <w:r w:rsidR="00435881" w:rsidRPr="00222E1A">
        <w:rPr>
          <w:rFonts w:ascii="Arial" w:eastAsia="Arial" w:hAnsi="Arial" w:cs="Arial"/>
          <w:sz w:val="24"/>
          <w:szCs w:val="24"/>
          <w:highlight w:val="yellow"/>
        </w:rPr>
        <w:t xml:space="preserve"> all 12 studies.</w:t>
      </w:r>
      <w:r>
        <w:rPr>
          <w:rFonts w:ascii="Arial" w:eastAsia="Arial" w:hAnsi="Arial" w:cs="Arial"/>
          <w:sz w:val="24"/>
          <w:szCs w:val="24"/>
        </w:rPr>
        <w:t xml:space="preserve"> </w:t>
      </w:r>
      <w:r w:rsidR="000C656E">
        <w:rPr>
          <w:rFonts w:ascii="Arial" w:eastAsia="Arial" w:hAnsi="Arial" w:cs="Arial"/>
          <w:sz w:val="24"/>
          <w:szCs w:val="24"/>
        </w:rPr>
        <w:t xml:space="preserve"> </w:t>
      </w:r>
      <w:r w:rsidR="3819A89D" w:rsidRPr="00207187">
        <w:rPr>
          <w:rFonts w:ascii="Arial" w:eastAsia="Arial" w:hAnsi="Arial" w:cs="Arial"/>
          <w:sz w:val="24"/>
          <w:szCs w:val="24"/>
        </w:rPr>
        <w:t xml:space="preserve">We performed </w:t>
      </w:r>
      <w:r w:rsidR="00121688" w:rsidRPr="00207187">
        <w:rPr>
          <w:rFonts w:ascii="Arial" w:eastAsia="Arial" w:hAnsi="Arial" w:cs="Arial"/>
          <w:sz w:val="24"/>
          <w:szCs w:val="24"/>
        </w:rPr>
        <w:t>case-case</w:t>
      </w:r>
      <w:r w:rsidR="00952AD0" w:rsidRPr="00207187">
        <w:rPr>
          <w:rFonts w:ascii="Arial" w:eastAsia="Arial" w:hAnsi="Arial" w:cs="Arial"/>
          <w:sz w:val="24"/>
          <w:szCs w:val="24"/>
        </w:rPr>
        <w:t xml:space="preserve"> </w:t>
      </w:r>
      <w:r w:rsidR="3819A89D" w:rsidRPr="00207187">
        <w:rPr>
          <w:rFonts w:ascii="Arial" w:eastAsia="Arial" w:hAnsi="Arial" w:cs="Arial"/>
          <w:sz w:val="24"/>
          <w:szCs w:val="24"/>
        </w:rPr>
        <w:t>analyses to assess whether there w</w:t>
      </w:r>
      <w:r w:rsidR="00DD0B5B" w:rsidRPr="00207187">
        <w:rPr>
          <w:rFonts w:ascii="Arial" w:eastAsia="Arial" w:hAnsi="Arial" w:cs="Arial"/>
          <w:sz w:val="24"/>
          <w:szCs w:val="24"/>
        </w:rPr>
        <w:t>as heterogeneity in risk factor</w:t>
      </w:r>
      <w:r w:rsidR="3819A89D" w:rsidRPr="00207187">
        <w:rPr>
          <w:rFonts w:ascii="Arial" w:eastAsia="Arial" w:hAnsi="Arial" w:cs="Arial"/>
          <w:sz w:val="24"/>
          <w:szCs w:val="24"/>
        </w:rPr>
        <w:t xml:space="preserve"> associations by E-cadherin breast tumor expression. We used logistic regression models to estimate </w:t>
      </w:r>
      <w:r w:rsidR="00121688" w:rsidRPr="00207187">
        <w:rPr>
          <w:rFonts w:ascii="Arial" w:eastAsia="Arial" w:hAnsi="Arial" w:cs="Arial"/>
          <w:sz w:val="24"/>
          <w:szCs w:val="24"/>
        </w:rPr>
        <w:t>case-case</w:t>
      </w:r>
      <w:r w:rsidR="00952AD0" w:rsidRPr="00207187">
        <w:rPr>
          <w:rFonts w:ascii="Arial" w:eastAsia="Arial" w:hAnsi="Arial" w:cs="Arial"/>
          <w:sz w:val="24"/>
          <w:szCs w:val="24"/>
        </w:rPr>
        <w:t xml:space="preserve"> </w:t>
      </w:r>
      <w:r w:rsidR="3819A89D" w:rsidRPr="00207187">
        <w:rPr>
          <w:rFonts w:ascii="Arial" w:eastAsia="Arial" w:hAnsi="Arial" w:cs="Arial"/>
          <w:sz w:val="24"/>
          <w:szCs w:val="24"/>
        </w:rPr>
        <w:t>odds ratios (OR) and 95% confidence intervals (CI</w:t>
      </w:r>
      <w:r w:rsidR="00A07315" w:rsidRPr="00207187">
        <w:rPr>
          <w:rFonts w:ascii="Arial" w:eastAsia="Arial" w:hAnsi="Arial" w:cs="Arial"/>
          <w:sz w:val="24"/>
          <w:szCs w:val="24"/>
        </w:rPr>
        <w:t>s</w:t>
      </w:r>
      <w:r w:rsidR="3819A89D" w:rsidRPr="00207187">
        <w:rPr>
          <w:rFonts w:ascii="Arial" w:eastAsia="Arial" w:hAnsi="Arial" w:cs="Arial"/>
          <w:sz w:val="24"/>
          <w:szCs w:val="24"/>
        </w:rPr>
        <w:t>) where E-cadherin low vs. E-cadherin high expression was the outcome and risk factors the explanatory variables. The ORs</w:t>
      </w:r>
      <w:r w:rsidR="00C53186" w:rsidRPr="00207187">
        <w:rPr>
          <w:rFonts w:ascii="Arial" w:eastAsia="Arial" w:hAnsi="Arial" w:cs="Arial"/>
          <w:sz w:val="24"/>
          <w:szCs w:val="24"/>
        </w:rPr>
        <w:t xml:space="preserve"> </w:t>
      </w:r>
      <w:r w:rsidR="00A07315" w:rsidRPr="00207187">
        <w:rPr>
          <w:rFonts w:ascii="Arial" w:eastAsia="Arial" w:hAnsi="Arial" w:cs="Arial"/>
          <w:sz w:val="24"/>
          <w:szCs w:val="24"/>
        </w:rPr>
        <w:t>were</w:t>
      </w:r>
      <w:r w:rsidR="3819A89D" w:rsidRPr="00207187">
        <w:rPr>
          <w:rFonts w:ascii="Arial" w:eastAsia="Arial" w:hAnsi="Arial" w:cs="Arial"/>
          <w:sz w:val="24"/>
          <w:szCs w:val="24"/>
        </w:rPr>
        <w:t xml:space="preserve"> interpreted as </w:t>
      </w:r>
      <w:r w:rsidR="00805BDB" w:rsidRPr="00207187">
        <w:rPr>
          <w:rFonts w:ascii="Arial" w:eastAsia="Arial" w:hAnsi="Arial" w:cs="Arial"/>
          <w:sz w:val="24"/>
          <w:szCs w:val="24"/>
        </w:rPr>
        <w:t>the risk factor associations of</w:t>
      </w:r>
      <w:r w:rsidR="3819A89D" w:rsidRPr="00207187">
        <w:rPr>
          <w:rFonts w:ascii="Arial" w:eastAsia="Arial" w:hAnsi="Arial" w:cs="Arial"/>
          <w:sz w:val="24"/>
          <w:szCs w:val="24"/>
        </w:rPr>
        <w:t xml:space="preserve"> E-cadherin low </w:t>
      </w:r>
      <w:r w:rsidR="00A07315" w:rsidRPr="00207187">
        <w:rPr>
          <w:rFonts w:ascii="Arial" w:eastAsia="Arial" w:hAnsi="Arial" w:cs="Arial"/>
          <w:sz w:val="24"/>
          <w:szCs w:val="24"/>
        </w:rPr>
        <w:t xml:space="preserve">disease </w:t>
      </w:r>
      <w:r w:rsidR="00805BDB" w:rsidRPr="00207187">
        <w:rPr>
          <w:rFonts w:ascii="Arial" w:eastAsia="Arial" w:hAnsi="Arial" w:cs="Arial"/>
          <w:sz w:val="24"/>
          <w:szCs w:val="24"/>
        </w:rPr>
        <w:t>compared to</w:t>
      </w:r>
      <w:r w:rsidR="3819A89D" w:rsidRPr="00207187">
        <w:rPr>
          <w:rFonts w:ascii="Arial" w:eastAsia="Arial" w:hAnsi="Arial" w:cs="Arial"/>
          <w:sz w:val="24"/>
          <w:szCs w:val="24"/>
        </w:rPr>
        <w:t xml:space="preserve"> E-cadherin high </w:t>
      </w:r>
      <w:r w:rsidR="00A07315" w:rsidRPr="00207187">
        <w:rPr>
          <w:rFonts w:ascii="Arial" w:eastAsia="Arial" w:hAnsi="Arial" w:cs="Arial"/>
          <w:sz w:val="24"/>
          <w:szCs w:val="24"/>
        </w:rPr>
        <w:t>disease</w:t>
      </w:r>
      <w:r w:rsidR="3819A89D" w:rsidRPr="00207187">
        <w:rPr>
          <w:rFonts w:ascii="Arial" w:eastAsia="Arial" w:hAnsi="Arial" w:cs="Arial"/>
          <w:sz w:val="24"/>
          <w:szCs w:val="24"/>
        </w:rPr>
        <w:t>. For each risk factor, the category that has been shown to be associated with the lowest overall breast cancer risk in the literature was selected as the reference category</w:t>
      </w:r>
      <w:r w:rsidR="3819A89D" w:rsidRPr="00E956FF">
        <w:rPr>
          <w:rFonts w:ascii="Arial" w:eastAsia="Arial" w:hAnsi="Arial" w:cs="Arial"/>
          <w:sz w:val="24"/>
          <w:szCs w:val="24"/>
          <w:highlight w:val="yellow"/>
        </w:rPr>
        <w:t xml:space="preserve">. Thus, the case-case OR &gt;1 </w:t>
      </w:r>
      <w:r w:rsidR="006B274E" w:rsidRPr="00E956FF">
        <w:rPr>
          <w:rFonts w:ascii="Arial" w:eastAsia="Arial" w:hAnsi="Arial" w:cs="Arial"/>
          <w:sz w:val="24"/>
          <w:szCs w:val="24"/>
          <w:highlight w:val="yellow"/>
        </w:rPr>
        <w:t>can be interpreted to mean</w:t>
      </w:r>
      <w:r w:rsidR="3819A89D" w:rsidRPr="00E956FF">
        <w:rPr>
          <w:rFonts w:ascii="Arial" w:eastAsia="Arial" w:hAnsi="Arial" w:cs="Arial"/>
          <w:sz w:val="24"/>
          <w:szCs w:val="24"/>
          <w:highlight w:val="yellow"/>
        </w:rPr>
        <w:t xml:space="preserve"> that the risk factor </w:t>
      </w:r>
      <w:r w:rsidR="006B274E" w:rsidRPr="00E956FF">
        <w:rPr>
          <w:rFonts w:ascii="Arial" w:eastAsia="Arial" w:hAnsi="Arial" w:cs="Arial"/>
          <w:sz w:val="24"/>
          <w:szCs w:val="24"/>
          <w:highlight w:val="yellow"/>
        </w:rPr>
        <w:t xml:space="preserve">examined in the analysis </w:t>
      </w:r>
      <w:r w:rsidR="3819A89D" w:rsidRPr="00E956FF">
        <w:rPr>
          <w:rFonts w:ascii="Arial" w:eastAsia="Arial" w:hAnsi="Arial" w:cs="Arial"/>
          <w:sz w:val="24"/>
          <w:szCs w:val="24"/>
          <w:highlight w:val="yellow"/>
        </w:rPr>
        <w:t>is more strongly associated with E-cadherin low tumors than with E-cadherin high tumors (OR</w:t>
      </w:r>
      <w:r w:rsidR="3819A89D" w:rsidRPr="00E956FF">
        <w:rPr>
          <w:rFonts w:ascii="Arial" w:eastAsia="Arial" w:hAnsi="Arial" w:cs="Arial"/>
          <w:sz w:val="24"/>
          <w:szCs w:val="24"/>
          <w:highlight w:val="yellow"/>
          <w:vertAlign w:val="subscript"/>
        </w:rPr>
        <w:t>E-cadherin low vs. control</w:t>
      </w:r>
      <w:r w:rsidR="3819A89D" w:rsidRPr="00E956FF">
        <w:rPr>
          <w:rFonts w:ascii="Arial" w:eastAsia="Arial" w:hAnsi="Arial" w:cs="Arial"/>
          <w:sz w:val="24"/>
          <w:szCs w:val="24"/>
          <w:highlight w:val="yellow"/>
        </w:rPr>
        <w:t xml:space="preserve"> &gt; OR</w:t>
      </w:r>
      <w:r w:rsidR="3819A89D" w:rsidRPr="00E956FF">
        <w:rPr>
          <w:rFonts w:ascii="Arial" w:eastAsia="Arial" w:hAnsi="Arial" w:cs="Arial"/>
          <w:sz w:val="24"/>
          <w:szCs w:val="24"/>
          <w:highlight w:val="yellow"/>
          <w:vertAlign w:val="subscript"/>
        </w:rPr>
        <w:t>E-cadherin high vs. control</w:t>
      </w:r>
      <w:r w:rsidR="3819A89D" w:rsidRPr="00E956FF">
        <w:rPr>
          <w:rFonts w:ascii="Arial" w:eastAsia="Arial" w:hAnsi="Arial" w:cs="Arial"/>
          <w:sz w:val="24"/>
          <w:szCs w:val="24"/>
          <w:highlight w:val="yellow"/>
        </w:rPr>
        <w:t xml:space="preserve">). </w:t>
      </w:r>
      <w:r w:rsidR="00895C3A" w:rsidRPr="00E956FF">
        <w:rPr>
          <w:rFonts w:ascii="Arial" w:eastAsia="Arial" w:hAnsi="Arial" w:cs="Arial"/>
          <w:sz w:val="24"/>
          <w:szCs w:val="24"/>
          <w:highlight w:val="yellow"/>
        </w:rPr>
        <w:t>H</w:t>
      </w:r>
      <w:r w:rsidR="3819A89D" w:rsidRPr="00E956FF">
        <w:rPr>
          <w:rFonts w:ascii="Arial" w:eastAsia="Arial" w:hAnsi="Arial" w:cs="Arial"/>
          <w:sz w:val="24"/>
          <w:szCs w:val="24"/>
          <w:highlight w:val="yellow"/>
        </w:rPr>
        <w:t xml:space="preserve">eterogeneity </w:t>
      </w:r>
      <w:r w:rsidR="00895C3A" w:rsidRPr="00E956FF">
        <w:rPr>
          <w:rFonts w:ascii="Arial" w:eastAsia="Arial" w:hAnsi="Arial" w:cs="Arial"/>
          <w:sz w:val="24"/>
          <w:szCs w:val="24"/>
          <w:highlight w:val="yellow"/>
        </w:rPr>
        <w:t xml:space="preserve">by E-cadherin subtype </w:t>
      </w:r>
      <w:r w:rsidR="3819A89D" w:rsidRPr="00E956FF">
        <w:rPr>
          <w:rFonts w:ascii="Arial" w:eastAsia="Arial" w:hAnsi="Arial" w:cs="Arial"/>
          <w:sz w:val="24"/>
          <w:szCs w:val="24"/>
          <w:highlight w:val="yellow"/>
        </w:rPr>
        <w:t xml:space="preserve">were </w:t>
      </w:r>
      <w:r w:rsidR="00895C3A" w:rsidRPr="00E956FF">
        <w:rPr>
          <w:rFonts w:ascii="Arial" w:eastAsia="Arial" w:hAnsi="Arial" w:cs="Arial"/>
          <w:sz w:val="24"/>
          <w:szCs w:val="24"/>
          <w:highlight w:val="yellow"/>
        </w:rPr>
        <w:t xml:space="preserve">tested </w:t>
      </w:r>
      <w:r w:rsidR="3819A89D" w:rsidRPr="00E956FF">
        <w:rPr>
          <w:rFonts w:ascii="Arial" w:eastAsia="Arial" w:hAnsi="Arial" w:cs="Arial"/>
          <w:sz w:val="24"/>
          <w:szCs w:val="24"/>
          <w:highlight w:val="yellow"/>
        </w:rPr>
        <w:t xml:space="preserve">using </w:t>
      </w:r>
      <w:r w:rsidR="008F7247" w:rsidRPr="00E956FF">
        <w:rPr>
          <w:rFonts w:ascii="Arial" w:eastAsia="Arial" w:hAnsi="Arial" w:cs="Arial"/>
          <w:sz w:val="24"/>
          <w:szCs w:val="24"/>
          <w:highlight w:val="yellow"/>
        </w:rPr>
        <w:t>global F test</w:t>
      </w:r>
      <w:r w:rsidR="00310DB7" w:rsidRPr="00310DB7">
        <w:rPr>
          <w:rFonts w:ascii="Arial" w:eastAsia="Arial" w:hAnsi="Arial" w:cs="Arial"/>
          <w:sz w:val="24"/>
          <w:szCs w:val="24"/>
          <w:highlight w:val="yellow"/>
        </w:rPr>
        <w:fldChar w:fldCharType="begin"/>
      </w:r>
      <w:r w:rsidR="00310DB7">
        <w:rPr>
          <w:rFonts w:ascii="Arial" w:eastAsia="Arial" w:hAnsi="Arial" w:cs="Arial"/>
          <w:sz w:val="24"/>
          <w:szCs w:val="24"/>
          <w:highlight w:val="yellow"/>
        </w:rPr>
        <w:instrText xml:space="preserve"> ADDIN EN.CITE &lt;EndNote&gt;&lt;Cite&gt;&lt;Author&gt;Wang&lt;/Author&gt;&lt;Year&gt;2007&lt;/Year&gt;&lt;RecNum&gt;84&lt;/RecNum&gt;&lt;DisplayText&gt;&lt;style face="superscript"&gt;37&lt;/style&gt;&lt;/DisplayText&gt;&lt;record&gt;&lt;rec-number&gt;84&lt;/rec-number&gt;&lt;foreign-keys&gt;&lt;key app="EN" db-id="rdrfzp2x5x2av2ezf0lx22vf5ddswad0v90e" timestamp="1519389389"&gt;84&lt;/key&gt;&lt;/foreign-keys&gt;&lt;ref-type name="Journal Article"&gt;17&lt;/ref-type&gt;&lt;contributors&gt;&lt;authors&gt;&lt;author&gt;Wang, R.&lt;/author&gt;&lt;author&gt;Lagakos, S. W.&lt;/author&gt;&lt;author&gt;Ware, J. H.&lt;/author&gt;&lt;author&gt;Hunter, D. J.&lt;/author&gt;&lt;author&gt;Drazen, J. M.&lt;/author&gt;&lt;/authors&gt;&lt;/contributors&gt;&lt;titles&gt;&lt;title&gt;Statistics in medicine--reporting of subgroup analyses in clinical trials&lt;/title&gt;&lt;secondary-title&gt;N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medicine&lt;/abbr-1&gt;&lt;/alt-periodical&gt;&lt;pages&gt;2189-94&lt;/pages&gt;&lt;volume&gt;357&lt;/volume&gt;&lt;number&gt;21&lt;/number&gt;&lt;keywords&gt;&lt;keyword&gt;Clinical Trials as Topic/standards/*statistics &amp;amp; numerical data&lt;/keyword&gt;&lt;keyword&gt;Data Interpretation, Statistical&lt;/keyword&gt;&lt;keyword&gt;Quality Control&lt;/keyword&gt;&lt;keyword&gt;Statistics as Topic/*methods&lt;/keyword&gt;&lt;/keywords&gt;&lt;dates&gt;&lt;year&gt;2007&lt;/year&gt;&lt;pub-dates&gt;&lt;date&gt;Nov 22&lt;/date&gt;&lt;/pub-dates&gt;&lt;/dates&gt;&lt;isbn&gt;1533-4406 (Electronic)&amp;#xD;0028-4793 (Linking)&lt;/isbn&gt;&lt;accession-num&gt;18032770&lt;/accession-num&gt;&lt;urls&gt;&lt;related-urls&gt;&lt;url&gt;http://www.ncbi.nlm.nih.gov/pubmed/18032770&lt;/url&gt;&lt;/related-urls&gt;&lt;/urls&gt;&lt;electronic-resource-num&gt;10.1056/NEJMsr077003&lt;/electronic-resource-num&gt;&lt;/record&gt;&lt;/Cite&gt;&lt;/EndNote&gt;</w:instrText>
      </w:r>
      <w:r w:rsidR="00310DB7" w:rsidRPr="00310DB7">
        <w:rPr>
          <w:rFonts w:ascii="Arial" w:eastAsia="Arial" w:hAnsi="Arial" w:cs="Arial"/>
          <w:sz w:val="24"/>
          <w:szCs w:val="24"/>
          <w:highlight w:val="yellow"/>
        </w:rPr>
        <w:fldChar w:fldCharType="separate"/>
      </w:r>
      <w:r w:rsidR="00310DB7" w:rsidRPr="00310DB7">
        <w:rPr>
          <w:rFonts w:ascii="Arial" w:eastAsia="Arial" w:hAnsi="Arial" w:cs="Arial"/>
          <w:noProof/>
          <w:sz w:val="24"/>
          <w:szCs w:val="24"/>
          <w:highlight w:val="yellow"/>
          <w:vertAlign w:val="superscript"/>
        </w:rPr>
        <w:t>37</w:t>
      </w:r>
      <w:r w:rsidR="00310DB7" w:rsidRPr="00310DB7">
        <w:rPr>
          <w:rFonts w:ascii="Arial" w:eastAsia="Arial" w:hAnsi="Arial" w:cs="Arial"/>
          <w:sz w:val="24"/>
          <w:szCs w:val="24"/>
          <w:highlight w:val="yellow"/>
        </w:rPr>
        <w:fldChar w:fldCharType="end"/>
      </w:r>
      <w:r w:rsidR="3819A89D" w:rsidRPr="00E956FF">
        <w:rPr>
          <w:rFonts w:ascii="Arial" w:eastAsia="Arial" w:hAnsi="Arial" w:cs="Arial"/>
          <w:sz w:val="24"/>
          <w:szCs w:val="24"/>
          <w:highlight w:val="yellow"/>
        </w:rPr>
        <w:t xml:space="preserve">. </w:t>
      </w:r>
      <w:r w:rsidR="00C304EB" w:rsidRPr="00E956FF">
        <w:rPr>
          <w:rFonts w:ascii="Arial" w:eastAsia="Arial" w:hAnsi="Arial" w:cs="Arial"/>
          <w:sz w:val="24"/>
          <w:szCs w:val="24"/>
          <w:highlight w:val="yellow"/>
        </w:rPr>
        <w:t xml:space="preserve">Because </w:t>
      </w:r>
      <w:r w:rsidR="00C304EB" w:rsidRPr="00222E1A">
        <w:rPr>
          <w:rFonts w:ascii="Arial" w:eastAsia="Arial" w:hAnsi="Arial" w:cs="Arial"/>
          <w:sz w:val="24"/>
          <w:szCs w:val="24"/>
          <w:highlight w:val="yellow"/>
        </w:rPr>
        <w:t>E-cadherin expression</w:t>
      </w:r>
      <w:r w:rsidR="00A34913" w:rsidRPr="00222E1A">
        <w:rPr>
          <w:rFonts w:ascii="Arial" w:eastAsia="Arial" w:hAnsi="Arial" w:cs="Arial"/>
          <w:sz w:val="24"/>
          <w:szCs w:val="24"/>
          <w:highlight w:val="yellow"/>
        </w:rPr>
        <w:t xml:space="preserve"> may vary by age and study site</w:t>
      </w:r>
      <w:r w:rsidR="007046D6" w:rsidRPr="00222E1A">
        <w:rPr>
          <w:rFonts w:ascii="Times New Roman" w:hAnsi="Times New Roman"/>
          <w:highlight w:val="yellow"/>
          <w:lang w:val="en-GB"/>
        </w:rPr>
        <w:fldChar w:fldCharType="begin">
          <w:fldData xml:space="preserve">PEVuZE5vdGU+PENpdGU+PEF1dGhvcj5Ib3JuZTwvQXV0aG9yPjxZZWFyPjIwMTQ8L1llYXI+PFJl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cGVyaW9kaWNhbD48cGFnZXM+MjcxMC00PC9wYWdlcz48dm9sdW1lPjE5PC92b2x1bWU+PG51bWJl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</w:fldData>
        </w:fldChar>
      </w:r>
      <w:r w:rsidR="00437E40" w:rsidRPr="00222E1A">
        <w:rPr>
          <w:rFonts w:ascii="Times New Roman" w:hAnsi="Times New Roman"/>
          <w:highlight w:val="yellow"/>
          <w:lang w:val="en-GB"/>
        </w:rPr>
        <w:instrText xml:space="preserve"> ADDIN EN.CITE </w:instrText>
      </w:r>
      <w:r w:rsidR="00437E40" w:rsidRPr="00222E1A">
        <w:rPr>
          <w:rFonts w:ascii="Times New Roman" w:hAnsi="Times New Roman"/>
          <w:highlight w:val="yellow"/>
          <w:lang w:val="en-GB"/>
        </w:rPr>
        <w:fldChar w:fldCharType="begin">
          <w:fldData xml:space="preserve">PEVuZE5vdGU+PENpdGU+PEF1dGhvcj5Ib3JuZTwvQXV0aG9yPjxZZWFyPjIwMTQ8L1llYXI+PFJl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cGVyaW9kaWNhbD48cGFnZXM+MjcxMC00PC9wYWdlcz48dm9sdW1lPjE5PC92b2x1bWU+PG51bWJl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</w:fldData>
        </w:fldChar>
      </w:r>
      <w:r w:rsidR="00437E40" w:rsidRPr="00222E1A">
        <w:rPr>
          <w:rFonts w:ascii="Times New Roman" w:hAnsi="Times New Roman"/>
          <w:highlight w:val="yellow"/>
          <w:lang w:val="en-GB"/>
        </w:rPr>
        <w:instrText xml:space="preserve"> ADDIN EN.CITE.DATA </w:instrText>
      </w:r>
      <w:r w:rsidR="00437E40" w:rsidRPr="00222E1A">
        <w:rPr>
          <w:rFonts w:ascii="Times New Roman" w:hAnsi="Times New Roman"/>
          <w:highlight w:val="yellow"/>
          <w:lang w:val="en-GB"/>
        </w:rPr>
      </w:r>
      <w:r w:rsidR="00437E40" w:rsidRPr="00222E1A">
        <w:rPr>
          <w:rFonts w:ascii="Times New Roman" w:hAnsi="Times New Roman"/>
          <w:highlight w:val="yellow"/>
          <w:lang w:val="en-GB"/>
        </w:rPr>
        <w:fldChar w:fldCharType="end"/>
      </w:r>
      <w:r w:rsidR="007046D6" w:rsidRPr="00222E1A">
        <w:rPr>
          <w:rFonts w:ascii="Times New Roman" w:hAnsi="Times New Roman"/>
          <w:highlight w:val="yellow"/>
          <w:lang w:val="en-GB"/>
        </w:rPr>
      </w:r>
      <w:r w:rsidR="007046D6" w:rsidRPr="00222E1A">
        <w:rPr>
          <w:rFonts w:ascii="Times New Roman" w:hAnsi="Times New Roman"/>
          <w:highlight w:val="yellow"/>
          <w:lang w:val="en-GB"/>
        </w:rPr>
        <w:fldChar w:fldCharType="separate"/>
      </w:r>
      <w:r w:rsidR="00437E40" w:rsidRPr="00222E1A">
        <w:rPr>
          <w:rFonts w:ascii="Times New Roman" w:hAnsi="Times New Roman"/>
          <w:noProof/>
          <w:highlight w:val="yellow"/>
          <w:vertAlign w:val="superscript"/>
          <w:lang w:val="en-GB"/>
        </w:rPr>
        <w:t>23,30,31</w:t>
      </w:r>
      <w:r w:rsidR="007046D6" w:rsidRPr="00222E1A">
        <w:rPr>
          <w:rFonts w:ascii="Times New Roman" w:hAnsi="Times New Roman"/>
          <w:highlight w:val="yellow"/>
          <w:lang w:val="en-GB"/>
        </w:rPr>
        <w:fldChar w:fldCharType="end"/>
      </w:r>
      <w:r w:rsidR="00C304EB" w:rsidRPr="00222E1A">
        <w:rPr>
          <w:rFonts w:ascii="Arial" w:eastAsia="Arial" w:hAnsi="Arial" w:cs="Arial"/>
          <w:sz w:val="24"/>
          <w:szCs w:val="24"/>
          <w:highlight w:val="yellow"/>
        </w:rPr>
        <w:t>a</w:t>
      </w:r>
      <w:r w:rsidR="3819A89D" w:rsidRPr="00207187">
        <w:rPr>
          <w:rFonts w:ascii="Arial" w:eastAsia="Arial" w:hAnsi="Arial" w:cs="Arial"/>
          <w:sz w:val="24"/>
          <w:szCs w:val="24"/>
        </w:rPr>
        <w:t xml:space="preserve">ll models were adjusted for age (in 10-year categories) and study site. </w:t>
      </w:r>
      <w:r w:rsidR="00343AA9" w:rsidRPr="00207187">
        <w:rPr>
          <w:rFonts w:ascii="Arial" w:eastAsia="Arial" w:hAnsi="Arial" w:cs="Arial"/>
          <w:sz w:val="24"/>
          <w:szCs w:val="24"/>
        </w:rPr>
        <w:t xml:space="preserve">Given that </w:t>
      </w:r>
      <w:r w:rsidR="00801178" w:rsidRPr="00207187">
        <w:rPr>
          <w:rFonts w:ascii="Arial" w:eastAsia="Arial" w:hAnsi="Arial" w:cs="Arial"/>
          <w:sz w:val="24"/>
          <w:szCs w:val="24"/>
        </w:rPr>
        <w:t>ER status</w:t>
      </w:r>
      <w:r w:rsidR="00343AA9" w:rsidRPr="00207187">
        <w:rPr>
          <w:rFonts w:ascii="Arial" w:eastAsia="Arial" w:hAnsi="Arial" w:cs="Arial"/>
          <w:sz w:val="24"/>
          <w:szCs w:val="24"/>
        </w:rPr>
        <w:t xml:space="preserve"> is an important marker of etiologic heterogeneity</w:t>
      </w:r>
      <w:r w:rsidR="0079054C" w:rsidRPr="00207187">
        <w:rPr>
          <w:rFonts w:ascii="Arial" w:eastAsia="Arial" w:hAnsi="Arial" w:cs="Arial"/>
          <w:sz w:val="24"/>
          <w:szCs w:val="24"/>
        </w:rPr>
        <w:fldChar w:fldCharType="begin">
          <w:fldData xml:space="preserve">PEVuZE5vdGU+PENpdGU+PEF1dGhvcj5DaGVuPC9BdXRob3I+PFllYXI+MjAwNzwvWWVhcj48UmVj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IE9uY29sb2d5PC9hYmJyLTE+PC9hbHQtcGVyaW9kaWNhbD48cGFnZXM+MTY4My05MDwvcGFnZXM+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</w:fldData>
        </w:fldChar>
      </w:r>
      <w:r w:rsidR="00310DB7">
        <w:rPr>
          <w:rFonts w:ascii="Arial" w:eastAsia="Arial" w:hAnsi="Arial" w:cs="Arial"/>
          <w:sz w:val="24"/>
          <w:szCs w:val="24"/>
        </w:rPr>
        <w:instrText xml:space="preserve"> ADDIN EN.CITE </w:instrText>
      </w:r>
      <w:r w:rsidR="00310DB7">
        <w:rPr>
          <w:rFonts w:ascii="Arial" w:eastAsia="Arial" w:hAnsi="Arial" w:cs="Arial"/>
          <w:sz w:val="24"/>
          <w:szCs w:val="24"/>
        </w:rPr>
        <w:fldChar w:fldCharType="begin">
          <w:fldData xml:space="preserve">PEVuZE5vdGU+PENpdGU+PEF1dGhvcj5DaGVuPC9BdXRob3I+PFllYXI+MjAwNzwvWWVhcj48UmVj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IE9uY29sb2d5PC9hYmJyLTE+PC9hbHQtcGVyaW9kaWNhbD48cGFnZXM+MTY4My05MDwvcGFnZXM+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</w:fldData>
        </w:fldChar>
      </w:r>
      <w:r w:rsidR="00310DB7">
        <w:rPr>
          <w:rFonts w:ascii="Arial" w:eastAsia="Arial" w:hAnsi="Arial" w:cs="Arial"/>
          <w:sz w:val="24"/>
          <w:szCs w:val="24"/>
        </w:rPr>
        <w:instrText xml:space="preserve"> ADDIN EN.CITE.DATA </w:instrText>
      </w:r>
      <w:r w:rsidR="00310DB7">
        <w:rPr>
          <w:rFonts w:ascii="Arial" w:eastAsia="Arial" w:hAnsi="Arial" w:cs="Arial"/>
          <w:sz w:val="24"/>
          <w:szCs w:val="24"/>
        </w:rPr>
      </w:r>
      <w:r w:rsidR="00310DB7">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310DB7" w:rsidRPr="00310DB7">
        <w:rPr>
          <w:rFonts w:ascii="Arial" w:eastAsia="Arial" w:hAnsi="Arial" w:cs="Arial"/>
          <w:noProof/>
          <w:sz w:val="24"/>
          <w:szCs w:val="24"/>
          <w:vertAlign w:val="superscript"/>
        </w:rPr>
        <w:t>38</w:t>
      </w:r>
      <w:r w:rsidR="0079054C" w:rsidRPr="00207187">
        <w:rPr>
          <w:rFonts w:ascii="Arial" w:eastAsia="Arial" w:hAnsi="Arial" w:cs="Arial"/>
          <w:sz w:val="24"/>
          <w:szCs w:val="24"/>
        </w:rPr>
        <w:fldChar w:fldCharType="end"/>
      </w:r>
      <w:r w:rsidR="00801178" w:rsidRPr="00207187">
        <w:rPr>
          <w:rFonts w:ascii="Arial" w:eastAsia="Arial" w:hAnsi="Arial" w:cs="Arial"/>
          <w:sz w:val="24"/>
          <w:szCs w:val="24"/>
        </w:rPr>
        <w:t xml:space="preserve">, </w:t>
      </w:r>
      <w:r w:rsidR="00C8355E" w:rsidRPr="00207187">
        <w:rPr>
          <w:rFonts w:ascii="Arial" w:eastAsia="Arial" w:hAnsi="Arial" w:cs="Arial"/>
          <w:sz w:val="24"/>
          <w:szCs w:val="24"/>
        </w:rPr>
        <w:t xml:space="preserve">we </w:t>
      </w:r>
      <w:r w:rsidR="00801178" w:rsidRPr="00207187">
        <w:rPr>
          <w:rFonts w:ascii="Arial" w:eastAsia="Arial" w:hAnsi="Arial" w:cs="Arial"/>
          <w:sz w:val="24"/>
          <w:szCs w:val="24"/>
        </w:rPr>
        <w:t>stratified all analyses by ER status</w:t>
      </w:r>
      <w:r w:rsidR="00E72415" w:rsidRPr="00207187">
        <w:rPr>
          <w:rFonts w:ascii="Arial" w:eastAsia="Arial" w:hAnsi="Arial" w:cs="Arial"/>
          <w:sz w:val="24"/>
          <w:szCs w:val="24"/>
        </w:rPr>
        <w:t xml:space="preserve"> (ER</w:t>
      </w:r>
      <w:r w:rsidR="00CC4BA1" w:rsidRPr="00207187">
        <w:rPr>
          <w:rFonts w:ascii="Arial" w:eastAsia="Arial" w:hAnsi="Arial" w:cs="Arial"/>
          <w:sz w:val="24"/>
          <w:szCs w:val="24"/>
        </w:rPr>
        <w:t>+</w:t>
      </w:r>
      <w:r w:rsidR="00E72415" w:rsidRPr="00207187">
        <w:rPr>
          <w:rFonts w:ascii="Arial" w:eastAsia="Arial" w:hAnsi="Arial" w:cs="Arial"/>
          <w:sz w:val="24"/>
          <w:szCs w:val="24"/>
        </w:rPr>
        <w:t>, ER-)</w:t>
      </w:r>
      <w:r w:rsidR="00801178" w:rsidRPr="00207187">
        <w:rPr>
          <w:rFonts w:ascii="Arial" w:eastAsia="Arial" w:hAnsi="Arial" w:cs="Arial"/>
          <w:sz w:val="24"/>
          <w:szCs w:val="24"/>
        </w:rPr>
        <w:t xml:space="preserve">. </w:t>
      </w:r>
      <w:r w:rsidR="00C8355E" w:rsidRPr="00207187">
        <w:rPr>
          <w:rFonts w:ascii="Arial" w:eastAsia="Arial" w:hAnsi="Arial" w:cs="Arial"/>
          <w:sz w:val="24"/>
          <w:szCs w:val="24"/>
        </w:rPr>
        <w:t>Among ER-positive tumors, w</w:t>
      </w:r>
      <w:r w:rsidR="00801178" w:rsidRPr="00207187">
        <w:rPr>
          <w:rFonts w:ascii="Arial" w:eastAsia="Arial" w:hAnsi="Arial" w:cs="Arial"/>
          <w:sz w:val="24"/>
          <w:szCs w:val="24"/>
        </w:rPr>
        <w:t xml:space="preserve">e also </w:t>
      </w:r>
      <w:r w:rsidR="00C8355E" w:rsidRPr="00207187">
        <w:rPr>
          <w:rFonts w:ascii="Arial" w:eastAsia="Arial" w:hAnsi="Arial" w:cs="Arial"/>
          <w:sz w:val="24"/>
          <w:szCs w:val="24"/>
        </w:rPr>
        <w:t xml:space="preserve">evaluated </w:t>
      </w:r>
      <w:r w:rsidR="00C8355E" w:rsidRPr="00207187">
        <w:rPr>
          <w:rFonts w:ascii="Arial" w:eastAsia="Arial" w:hAnsi="Arial" w:cs="Arial"/>
          <w:sz w:val="24"/>
          <w:szCs w:val="24"/>
        </w:rPr>
        <w:lastRenderedPageBreak/>
        <w:t>associations after stratification</w:t>
      </w:r>
      <w:r w:rsidR="00801178" w:rsidRPr="00207187">
        <w:rPr>
          <w:rFonts w:ascii="Arial" w:eastAsia="Arial" w:hAnsi="Arial" w:cs="Arial"/>
          <w:sz w:val="24"/>
          <w:szCs w:val="24"/>
        </w:rPr>
        <w:t xml:space="preserve"> by histology</w:t>
      </w:r>
      <w:r w:rsidR="00E72415" w:rsidRPr="00207187">
        <w:rPr>
          <w:rFonts w:ascii="Arial" w:eastAsia="Arial" w:hAnsi="Arial" w:cs="Arial"/>
          <w:sz w:val="24"/>
          <w:szCs w:val="24"/>
        </w:rPr>
        <w:t xml:space="preserve"> (lobular, ductal/mixed)</w:t>
      </w:r>
      <w:r w:rsidR="00A07315" w:rsidRPr="00207187">
        <w:rPr>
          <w:rFonts w:ascii="Arial" w:eastAsia="Arial" w:hAnsi="Arial" w:cs="Arial"/>
          <w:sz w:val="24"/>
          <w:szCs w:val="24"/>
        </w:rPr>
        <w:t>; this was not done among ER-negative tumor</w:t>
      </w:r>
      <w:r w:rsidR="00801178" w:rsidRPr="00207187">
        <w:rPr>
          <w:rFonts w:ascii="Arial" w:eastAsia="Arial" w:hAnsi="Arial" w:cs="Arial"/>
          <w:sz w:val="24"/>
          <w:szCs w:val="24"/>
        </w:rPr>
        <w:t xml:space="preserve"> </w:t>
      </w:r>
      <w:r w:rsidR="00A07315" w:rsidRPr="00207187">
        <w:rPr>
          <w:rFonts w:ascii="Arial" w:eastAsia="Arial" w:hAnsi="Arial" w:cs="Arial"/>
          <w:sz w:val="24"/>
          <w:szCs w:val="24"/>
        </w:rPr>
        <w:t>d</w:t>
      </w:r>
      <w:r w:rsidR="00801178" w:rsidRPr="00207187">
        <w:rPr>
          <w:rFonts w:ascii="Arial" w:eastAsia="Arial" w:hAnsi="Arial" w:cs="Arial"/>
          <w:sz w:val="24"/>
          <w:szCs w:val="24"/>
        </w:rPr>
        <w:t xml:space="preserve">ue </w:t>
      </w:r>
      <w:r w:rsidR="00C53186" w:rsidRPr="00207187">
        <w:rPr>
          <w:rFonts w:ascii="Arial" w:eastAsia="Arial" w:hAnsi="Arial" w:cs="Arial"/>
          <w:sz w:val="24"/>
          <w:szCs w:val="24"/>
        </w:rPr>
        <w:t>to small</w:t>
      </w:r>
      <w:r w:rsidR="00801178" w:rsidRPr="00207187">
        <w:rPr>
          <w:rFonts w:ascii="Arial" w:eastAsia="Arial" w:hAnsi="Arial" w:cs="Arial"/>
          <w:sz w:val="24"/>
          <w:szCs w:val="24"/>
        </w:rPr>
        <w:t xml:space="preserve"> number</w:t>
      </w:r>
      <w:r w:rsidR="00A07315" w:rsidRPr="00207187">
        <w:rPr>
          <w:rFonts w:ascii="Arial" w:eastAsia="Arial" w:hAnsi="Arial" w:cs="Arial"/>
          <w:sz w:val="24"/>
          <w:szCs w:val="24"/>
        </w:rPr>
        <w:t>s.</w:t>
      </w:r>
      <w:r w:rsidR="00801178" w:rsidRPr="00207187">
        <w:rPr>
          <w:rFonts w:ascii="Arial" w:eastAsia="Arial" w:hAnsi="Arial" w:cs="Arial"/>
          <w:sz w:val="24"/>
          <w:szCs w:val="24"/>
        </w:rPr>
        <w:t xml:space="preserve"> </w:t>
      </w:r>
      <w:r w:rsidR="003E7BB8" w:rsidRPr="00207187">
        <w:rPr>
          <w:rFonts w:ascii="Arial" w:eastAsia="Arial" w:hAnsi="Arial" w:cs="Arial"/>
          <w:sz w:val="24"/>
          <w:szCs w:val="24"/>
        </w:rPr>
        <w:t xml:space="preserve">To assess the </w:t>
      </w:r>
      <w:r w:rsidR="0020641C" w:rsidRPr="00207187">
        <w:rPr>
          <w:rFonts w:ascii="Arial" w:eastAsia="Arial" w:hAnsi="Arial" w:cs="Arial"/>
          <w:sz w:val="24"/>
          <w:szCs w:val="24"/>
        </w:rPr>
        <w:t xml:space="preserve">variation </w:t>
      </w:r>
      <w:r w:rsidR="003E7BB8" w:rsidRPr="00207187">
        <w:rPr>
          <w:rFonts w:ascii="Arial" w:eastAsia="Arial" w:hAnsi="Arial" w:cs="Arial"/>
          <w:sz w:val="24"/>
          <w:szCs w:val="24"/>
        </w:rPr>
        <w:t>in results by study</w:t>
      </w:r>
      <w:r w:rsidR="000771E9" w:rsidRPr="00207187">
        <w:rPr>
          <w:rFonts w:ascii="Arial" w:eastAsia="Arial" w:hAnsi="Arial" w:cs="Arial"/>
          <w:sz w:val="24"/>
          <w:szCs w:val="24"/>
        </w:rPr>
        <w:t xml:space="preserve"> for </w:t>
      </w:r>
      <w:r w:rsidR="00A07315" w:rsidRPr="00207187">
        <w:rPr>
          <w:rFonts w:ascii="Arial" w:eastAsia="Arial" w:hAnsi="Arial" w:cs="Arial"/>
          <w:sz w:val="24"/>
          <w:szCs w:val="24"/>
        </w:rPr>
        <w:t xml:space="preserve">risk </w:t>
      </w:r>
      <w:r w:rsidR="000771E9" w:rsidRPr="00207187">
        <w:rPr>
          <w:rFonts w:ascii="Arial" w:eastAsia="Arial" w:hAnsi="Arial" w:cs="Arial"/>
          <w:sz w:val="24"/>
          <w:szCs w:val="24"/>
        </w:rPr>
        <w:t>factors that showed evidence of a</w:t>
      </w:r>
      <w:r w:rsidR="00A07315" w:rsidRPr="00207187">
        <w:rPr>
          <w:rFonts w:ascii="Arial" w:eastAsia="Arial" w:hAnsi="Arial" w:cs="Arial"/>
          <w:sz w:val="24"/>
          <w:szCs w:val="24"/>
        </w:rPr>
        <w:t xml:space="preserve"> differential</w:t>
      </w:r>
      <w:r w:rsidR="000771E9" w:rsidRPr="00207187">
        <w:rPr>
          <w:rFonts w:ascii="Arial" w:eastAsia="Arial" w:hAnsi="Arial" w:cs="Arial"/>
          <w:sz w:val="24"/>
          <w:szCs w:val="24"/>
        </w:rPr>
        <w:t xml:space="preserve"> association </w:t>
      </w:r>
      <w:r w:rsidR="00A07315" w:rsidRPr="00207187">
        <w:rPr>
          <w:rFonts w:ascii="Arial" w:eastAsia="Arial" w:hAnsi="Arial" w:cs="Arial"/>
          <w:sz w:val="24"/>
          <w:szCs w:val="24"/>
        </w:rPr>
        <w:t xml:space="preserve">by </w:t>
      </w:r>
      <w:r w:rsidR="000771E9" w:rsidRPr="00207187">
        <w:rPr>
          <w:rFonts w:ascii="Arial" w:eastAsia="Arial" w:hAnsi="Arial" w:cs="Arial"/>
          <w:sz w:val="24"/>
          <w:szCs w:val="24"/>
        </w:rPr>
        <w:t>E-cadherin expression</w:t>
      </w:r>
      <w:r w:rsidR="003E7BB8" w:rsidRPr="00207187">
        <w:rPr>
          <w:rFonts w:ascii="Arial" w:eastAsia="Arial" w:hAnsi="Arial" w:cs="Arial"/>
          <w:sz w:val="24"/>
          <w:szCs w:val="24"/>
        </w:rPr>
        <w:t xml:space="preserve">, </w:t>
      </w:r>
      <w:r w:rsidR="000771E9" w:rsidRPr="00207187">
        <w:rPr>
          <w:rFonts w:ascii="Arial" w:eastAsia="Arial" w:hAnsi="Arial" w:cs="Arial"/>
          <w:sz w:val="24"/>
          <w:szCs w:val="24"/>
        </w:rPr>
        <w:t>we fitted study*risk factor interaction term</w:t>
      </w:r>
      <w:r w:rsidR="00D23ADE" w:rsidRPr="00207187">
        <w:rPr>
          <w:rFonts w:ascii="Arial" w:eastAsia="Arial" w:hAnsi="Arial" w:cs="Arial"/>
          <w:sz w:val="24"/>
          <w:szCs w:val="24"/>
        </w:rPr>
        <w:t>s</w:t>
      </w:r>
      <w:r w:rsidR="000771E9" w:rsidRPr="00207187">
        <w:rPr>
          <w:rFonts w:ascii="Arial" w:eastAsia="Arial" w:hAnsi="Arial" w:cs="Arial"/>
          <w:sz w:val="24"/>
          <w:szCs w:val="24"/>
        </w:rPr>
        <w:t xml:space="preserve"> in the models</w:t>
      </w:r>
      <w:r w:rsidR="003E7BB8" w:rsidRPr="00207187">
        <w:rPr>
          <w:rFonts w:ascii="Arial" w:eastAsia="Arial" w:hAnsi="Arial" w:cs="Arial"/>
          <w:sz w:val="24"/>
          <w:szCs w:val="24"/>
        </w:rPr>
        <w:t xml:space="preserve"> to est</w:t>
      </w:r>
      <w:r w:rsidR="008B4649" w:rsidRPr="00207187">
        <w:rPr>
          <w:rFonts w:ascii="Arial" w:eastAsia="Arial" w:hAnsi="Arial" w:cs="Arial"/>
          <w:sz w:val="24"/>
          <w:szCs w:val="24"/>
        </w:rPr>
        <w:t>imate p-heterogeneity by study</w:t>
      </w:r>
      <w:r w:rsidR="000D632C" w:rsidRPr="00207187">
        <w:rPr>
          <w:rFonts w:ascii="Arial" w:eastAsia="Arial" w:hAnsi="Arial" w:cs="Arial"/>
          <w:sz w:val="24"/>
          <w:szCs w:val="24"/>
        </w:rPr>
        <w:t xml:space="preserve"> using </w:t>
      </w:r>
      <w:r w:rsidR="00DB77EE" w:rsidRPr="00207187">
        <w:rPr>
          <w:rFonts w:ascii="Arial" w:eastAsia="Arial" w:hAnsi="Arial" w:cs="Arial"/>
          <w:sz w:val="24"/>
          <w:szCs w:val="24"/>
        </w:rPr>
        <w:t xml:space="preserve">the </w:t>
      </w:r>
      <w:r w:rsidR="000D632C" w:rsidRPr="00207187">
        <w:rPr>
          <w:rFonts w:ascii="Arial" w:eastAsia="Arial" w:hAnsi="Arial" w:cs="Arial"/>
          <w:sz w:val="24"/>
          <w:szCs w:val="24"/>
        </w:rPr>
        <w:t>likelihood ratio test</w:t>
      </w:r>
      <w:r w:rsidR="008B4649" w:rsidRPr="00207187">
        <w:rPr>
          <w:rFonts w:ascii="Arial" w:eastAsia="Arial" w:hAnsi="Arial" w:cs="Arial"/>
          <w:sz w:val="24"/>
          <w:szCs w:val="24"/>
        </w:rPr>
        <w:t xml:space="preserve">; </w:t>
      </w:r>
      <w:r w:rsidR="008B4649" w:rsidRPr="00222E1A">
        <w:rPr>
          <w:rFonts w:ascii="Arial" w:eastAsia="Arial" w:hAnsi="Arial" w:cs="Arial"/>
          <w:sz w:val="24"/>
          <w:szCs w:val="24"/>
          <w:highlight w:val="yellow"/>
        </w:rPr>
        <w:t xml:space="preserve">P&lt;0.20 was considered suggestive evidence of </w:t>
      </w:r>
      <w:r w:rsidR="00A07315" w:rsidRPr="00222E1A">
        <w:rPr>
          <w:rFonts w:ascii="Arial" w:eastAsia="Arial" w:hAnsi="Arial" w:cs="Arial"/>
          <w:sz w:val="24"/>
          <w:szCs w:val="24"/>
          <w:highlight w:val="yellow"/>
        </w:rPr>
        <w:t xml:space="preserve">between-study </w:t>
      </w:r>
      <w:r w:rsidR="008B4649" w:rsidRPr="00222E1A">
        <w:rPr>
          <w:rFonts w:ascii="Arial" w:eastAsia="Arial" w:hAnsi="Arial" w:cs="Arial"/>
          <w:sz w:val="24"/>
          <w:szCs w:val="24"/>
          <w:highlight w:val="yellow"/>
        </w:rPr>
        <w:t>heterogeneity</w:t>
      </w:r>
      <w:r w:rsidR="007046D6" w:rsidRPr="00222E1A">
        <w:rPr>
          <w:rFonts w:ascii="Times New Roman" w:hAnsi="Times New Roman"/>
          <w:highlight w:val="yellow"/>
        </w:rPr>
        <w:fldChar w:fldCharType="begin"/>
      </w:r>
      <w:r w:rsidR="00310DB7">
        <w:rPr>
          <w:rFonts w:ascii="Times New Roman" w:hAnsi="Times New Roman"/>
          <w:highlight w:val="yellow"/>
        </w:rPr>
        <w:instrText xml:space="preserve"> ADDIN EN.CITE &lt;EndNote&gt;&lt;Cite&gt;&lt;Author&gt;Wang&lt;/Author&gt;&lt;Year&gt;2007&lt;/Year&gt;&lt;RecNum&gt;84&lt;/RecNum&gt;&lt;DisplayText&gt;&lt;style face="superscript"&gt;37&lt;/style&gt;&lt;/DisplayText&gt;&lt;record&gt;&lt;rec-number&gt;84&lt;/rec-number&gt;&lt;foreign-keys&gt;&lt;key app="EN" db-id="rdrfzp2x5x2av2ezf0lx22vf5ddswad0v90e" timestamp="1519389389"&gt;84&lt;/key&gt;&lt;/foreign-keys&gt;&lt;ref-type name="Journal Article"&gt;17&lt;/ref-type&gt;&lt;contributors&gt;&lt;authors&gt;&lt;author&gt;Wang, R.&lt;/author&gt;&lt;author&gt;Lagakos, S. W.&lt;/author&gt;&lt;author&gt;Ware, J. H.&lt;/author&gt;&lt;author&gt;Hunter, D. J.&lt;/author&gt;&lt;author&gt;Drazen, J. M.&lt;/author&gt;&lt;/authors&gt;&lt;/contributors&gt;&lt;titles&gt;&lt;title&gt;Statistics in medicine--reporting of subgroup analyses in clinical trials&lt;/title&gt;&lt;secondary-title&gt;N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medicine&lt;/abbr-1&gt;&lt;/alt-periodical&gt;&lt;pages&gt;2189-94&lt;/pages&gt;&lt;volume&gt;357&lt;/volume&gt;&lt;number&gt;21&lt;/number&gt;&lt;keywords&gt;&lt;keyword&gt;Clinical Trials as Topic/standards/*statistics &amp;amp; numerical data&lt;/keyword&gt;&lt;keyword&gt;Data Interpretation, Statistical&lt;/keyword&gt;&lt;keyword&gt;Quality Control&lt;/keyword&gt;&lt;keyword&gt;Statistics as Topic/*methods&lt;/keyword&gt;&lt;/keywords&gt;&lt;dates&gt;&lt;year&gt;2007&lt;/year&gt;&lt;pub-dates&gt;&lt;date&gt;Nov 22&lt;/date&gt;&lt;/pub-dates&gt;&lt;/dates&gt;&lt;isbn&gt;1533-4406 (Electronic)&amp;#xD;0028-4793 (Linking)&lt;/isbn&gt;&lt;accession-num&gt;18032770&lt;/accession-num&gt;&lt;urls&gt;&lt;related-urls&gt;&lt;url&gt;http://www.ncbi.nlm.nih.gov/pubmed/18032770&lt;/url&gt;&lt;/related-urls&gt;&lt;/urls&gt;&lt;electronic-resource-num&gt;10.1056/NEJMsr077003&lt;/electronic-resource-num&gt;&lt;/record&gt;&lt;/Cite&gt;&lt;/EndNote&gt;</w:instrText>
      </w:r>
      <w:r w:rsidR="007046D6" w:rsidRPr="00222E1A">
        <w:rPr>
          <w:rFonts w:ascii="Times New Roman" w:hAnsi="Times New Roman"/>
          <w:highlight w:val="yellow"/>
        </w:rPr>
        <w:fldChar w:fldCharType="separate"/>
      </w:r>
      <w:r w:rsidR="00310DB7" w:rsidRPr="00310DB7">
        <w:rPr>
          <w:rFonts w:ascii="Times New Roman" w:hAnsi="Times New Roman"/>
          <w:noProof/>
          <w:highlight w:val="yellow"/>
          <w:vertAlign w:val="superscript"/>
        </w:rPr>
        <w:t>37</w:t>
      </w:r>
      <w:r w:rsidR="007046D6" w:rsidRPr="00222E1A">
        <w:rPr>
          <w:rFonts w:ascii="Times New Roman" w:hAnsi="Times New Roman"/>
          <w:highlight w:val="yellow"/>
        </w:rPr>
        <w:fldChar w:fldCharType="end"/>
      </w:r>
      <w:r w:rsidR="008B4649" w:rsidRPr="00207187">
        <w:rPr>
          <w:rFonts w:ascii="Arial" w:eastAsia="Arial" w:hAnsi="Arial" w:cs="Arial"/>
          <w:sz w:val="24"/>
          <w:szCs w:val="24"/>
        </w:rPr>
        <w:t xml:space="preserve">. </w:t>
      </w:r>
      <w:r w:rsidR="00854882" w:rsidRPr="00207187">
        <w:rPr>
          <w:rFonts w:ascii="Arial" w:eastAsia="Arial" w:hAnsi="Arial" w:cs="Arial"/>
          <w:sz w:val="24"/>
          <w:szCs w:val="24"/>
        </w:rPr>
        <w:t>In sensitivity analysis</w:t>
      </w:r>
      <w:r w:rsidR="00642EED" w:rsidRPr="00207187">
        <w:rPr>
          <w:rFonts w:ascii="Arial" w:eastAsia="Arial" w:hAnsi="Arial" w:cs="Arial"/>
          <w:sz w:val="24"/>
          <w:szCs w:val="24"/>
        </w:rPr>
        <w:t xml:space="preserve">, we also assessed associations with risk factors using a more stringent definition of E-cadherin loss, where loss of E-cadherin was defined as those cases with a score of 0. </w:t>
      </w:r>
    </w:p>
    <w:p w14:paraId="284B1F8D" w14:textId="77777777" w:rsidR="00B842C1" w:rsidRPr="00207187" w:rsidRDefault="00B842C1" w:rsidP="0023220A">
      <w:pPr>
        <w:spacing w:line="480" w:lineRule="auto"/>
        <w:rPr>
          <w:rFonts w:ascii="Arial" w:eastAsia="Arial" w:hAnsi="Arial" w:cs="Arial"/>
          <w:i/>
          <w:iCs/>
          <w:sz w:val="24"/>
          <w:szCs w:val="24"/>
        </w:rPr>
      </w:pPr>
    </w:p>
    <w:p w14:paraId="72E66776" w14:textId="79C158A9" w:rsidR="003652DC" w:rsidRPr="00207187" w:rsidRDefault="3819A89D" w:rsidP="00A552EC">
      <w:pPr>
        <w:spacing w:line="480" w:lineRule="auto"/>
        <w:outlineLvl w:val="0"/>
        <w:rPr>
          <w:rFonts w:ascii="Arial" w:hAnsi="Arial" w:cs="Arial"/>
          <w:i/>
          <w:sz w:val="24"/>
          <w:szCs w:val="24"/>
        </w:rPr>
      </w:pPr>
      <w:r w:rsidRPr="00207187">
        <w:rPr>
          <w:rFonts w:ascii="Arial" w:eastAsia="Arial" w:hAnsi="Arial" w:cs="Arial"/>
          <w:i/>
          <w:iCs/>
          <w:sz w:val="24"/>
          <w:szCs w:val="24"/>
        </w:rPr>
        <w:t xml:space="preserve">Survival analysis </w:t>
      </w:r>
    </w:p>
    <w:p w14:paraId="154AF6E7" w14:textId="4651CDE7" w:rsidR="00BC7CDD" w:rsidRPr="00207187" w:rsidRDefault="00B9156C" w:rsidP="003652DC">
      <w:pPr>
        <w:spacing w:line="480" w:lineRule="auto"/>
        <w:rPr>
          <w:rFonts w:ascii="Arial" w:hAnsi="Arial" w:cs="Arial"/>
          <w:sz w:val="24"/>
          <w:szCs w:val="24"/>
        </w:rPr>
      </w:pPr>
      <w:r w:rsidRPr="00207187">
        <w:rPr>
          <w:rFonts w:ascii="Arial" w:hAnsi="Arial" w:cs="Arial"/>
          <w:sz w:val="24"/>
          <w:szCs w:val="24"/>
        </w:rPr>
        <w:tab/>
      </w:r>
      <w:r w:rsidRPr="00207187">
        <w:rPr>
          <w:rFonts w:ascii="Arial" w:eastAsia="Arial" w:hAnsi="Arial" w:cs="Arial"/>
          <w:sz w:val="24"/>
          <w:szCs w:val="24"/>
        </w:rPr>
        <w:t xml:space="preserve">For survival analysis, we </w:t>
      </w:r>
      <w:r w:rsidR="00890EB9" w:rsidRPr="00207187">
        <w:rPr>
          <w:rFonts w:ascii="Arial" w:eastAsia="Arial" w:hAnsi="Arial" w:cs="Arial"/>
          <w:sz w:val="24"/>
          <w:szCs w:val="24"/>
        </w:rPr>
        <w:t xml:space="preserve">further </w:t>
      </w:r>
      <w:r w:rsidR="00C9644D" w:rsidRPr="00207187">
        <w:rPr>
          <w:rFonts w:ascii="Arial" w:eastAsia="Arial" w:hAnsi="Arial" w:cs="Arial"/>
          <w:sz w:val="24"/>
          <w:szCs w:val="24"/>
        </w:rPr>
        <w:t>excluded patients with distant metastases at diagnosis of the primary tumor (</w:t>
      </w:r>
      <w:r w:rsidR="00743DA8" w:rsidRPr="00207187">
        <w:rPr>
          <w:rFonts w:ascii="Arial" w:eastAsia="Arial" w:hAnsi="Arial" w:cs="Arial"/>
          <w:sz w:val="24"/>
          <w:szCs w:val="24"/>
        </w:rPr>
        <w:t>N</w:t>
      </w:r>
      <w:r w:rsidR="00C9644D" w:rsidRPr="00207187">
        <w:rPr>
          <w:rFonts w:ascii="Arial" w:eastAsia="Arial" w:hAnsi="Arial" w:cs="Arial"/>
          <w:sz w:val="24"/>
          <w:szCs w:val="24"/>
        </w:rPr>
        <w:t>=</w:t>
      </w:r>
      <w:r w:rsidR="00801588" w:rsidRPr="00207187">
        <w:rPr>
          <w:rFonts w:ascii="Arial" w:eastAsia="Arial" w:hAnsi="Arial" w:cs="Arial"/>
          <w:sz w:val="24"/>
          <w:szCs w:val="24"/>
        </w:rPr>
        <w:t>6</w:t>
      </w:r>
      <w:r w:rsidR="00A903B0" w:rsidRPr="00207187">
        <w:rPr>
          <w:rFonts w:ascii="Arial" w:eastAsia="Arial" w:hAnsi="Arial" w:cs="Arial"/>
          <w:sz w:val="24"/>
          <w:szCs w:val="24"/>
        </w:rPr>
        <w:t>3</w:t>
      </w:r>
      <w:r w:rsidR="00C9644D" w:rsidRPr="00207187">
        <w:rPr>
          <w:rFonts w:ascii="Arial" w:eastAsia="Arial" w:hAnsi="Arial" w:cs="Arial"/>
          <w:sz w:val="24"/>
          <w:szCs w:val="24"/>
        </w:rPr>
        <w:t>)</w:t>
      </w:r>
      <w:r w:rsidR="00D14CE5" w:rsidRPr="00207187">
        <w:rPr>
          <w:rFonts w:ascii="Arial" w:eastAsia="Arial" w:hAnsi="Arial" w:cs="Arial"/>
          <w:sz w:val="24"/>
          <w:szCs w:val="24"/>
        </w:rPr>
        <w:t xml:space="preserve"> and those </w:t>
      </w:r>
      <w:r w:rsidR="0047235C" w:rsidRPr="00207187">
        <w:rPr>
          <w:rFonts w:ascii="Arial" w:eastAsia="Arial" w:hAnsi="Arial" w:cs="Arial"/>
          <w:sz w:val="24"/>
          <w:szCs w:val="24"/>
        </w:rPr>
        <w:t>who were missing</w:t>
      </w:r>
      <w:r w:rsidR="00D14CE5" w:rsidRPr="00207187">
        <w:rPr>
          <w:rFonts w:ascii="Arial" w:eastAsia="Arial" w:hAnsi="Arial" w:cs="Arial"/>
          <w:sz w:val="24"/>
          <w:szCs w:val="24"/>
        </w:rPr>
        <w:t xml:space="preserve"> </w:t>
      </w:r>
      <w:r w:rsidR="00580F96" w:rsidRPr="00207187">
        <w:rPr>
          <w:rFonts w:ascii="Arial" w:eastAsia="Arial" w:hAnsi="Arial" w:cs="Arial"/>
          <w:sz w:val="24"/>
          <w:szCs w:val="24"/>
        </w:rPr>
        <w:t>vital status</w:t>
      </w:r>
      <w:r w:rsidR="003E0077" w:rsidRPr="00207187">
        <w:rPr>
          <w:rFonts w:ascii="Arial" w:eastAsia="Arial" w:hAnsi="Arial" w:cs="Arial"/>
          <w:sz w:val="24"/>
          <w:szCs w:val="24"/>
        </w:rPr>
        <w:t xml:space="preserve"> (</w:t>
      </w:r>
      <w:r w:rsidR="00743DA8" w:rsidRPr="00207187">
        <w:rPr>
          <w:rFonts w:ascii="Arial" w:eastAsia="Arial" w:hAnsi="Arial" w:cs="Arial"/>
          <w:sz w:val="24"/>
          <w:szCs w:val="24"/>
        </w:rPr>
        <w:t>N</w:t>
      </w:r>
      <w:r w:rsidR="003E0077" w:rsidRPr="00207187">
        <w:rPr>
          <w:rFonts w:ascii="Arial" w:eastAsia="Arial" w:hAnsi="Arial" w:cs="Arial"/>
          <w:sz w:val="24"/>
          <w:szCs w:val="24"/>
        </w:rPr>
        <w:t>=</w:t>
      </w:r>
      <w:r w:rsidR="00DA20D9" w:rsidRPr="00207187">
        <w:rPr>
          <w:rFonts w:ascii="Arial" w:eastAsia="Arial" w:hAnsi="Arial" w:cs="Arial"/>
          <w:sz w:val="24"/>
          <w:szCs w:val="24"/>
        </w:rPr>
        <w:t>174</w:t>
      </w:r>
      <w:r w:rsidR="00D14CE5" w:rsidRPr="00207187">
        <w:rPr>
          <w:rFonts w:ascii="Arial" w:eastAsia="Arial" w:hAnsi="Arial" w:cs="Arial"/>
          <w:sz w:val="24"/>
          <w:szCs w:val="24"/>
        </w:rPr>
        <w:t>)</w:t>
      </w:r>
      <w:r w:rsidR="00C9644D" w:rsidRPr="00207187">
        <w:rPr>
          <w:rFonts w:ascii="Arial" w:eastAsia="Arial" w:hAnsi="Arial" w:cs="Arial"/>
          <w:sz w:val="24"/>
          <w:szCs w:val="24"/>
        </w:rPr>
        <w:t>.</w:t>
      </w:r>
      <w:r w:rsidRPr="00207187">
        <w:rPr>
          <w:rFonts w:ascii="Arial" w:eastAsia="Arial" w:hAnsi="Arial" w:cs="Arial"/>
          <w:sz w:val="24"/>
          <w:szCs w:val="24"/>
        </w:rPr>
        <w:t xml:space="preserve"> In total, </w:t>
      </w:r>
      <w:r w:rsidR="007629B6" w:rsidRPr="00207187">
        <w:rPr>
          <w:rFonts w:ascii="Arial" w:eastAsia="Arial" w:hAnsi="Arial" w:cs="Arial"/>
          <w:sz w:val="24"/>
          <w:szCs w:val="24"/>
        </w:rPr>
        <w:t>5,696</w:t>
      </w:r>
      <w:r w:rsidRPr="00207187">
        <w:rPr>
          <w:rFonts w:ascii="Arial" w:eastAsia="Arial" w:hAnsi="Arial" w:cs="Arial"/>
          <w:sz w:val="24"/>
          <w:szCs w:val="24"/>
        </w:rPr>
        <w:t xml:space="preserve"> invasive </w:t>
      </w:r>
      <w:r w:rsidR="00DE7120" w:rsidRPr="00207187">
        <w:rPr>
          <w:rFonts w:ascii="Arial" w:eastAsia="Arial" w:hAnsi="Arial" w:cs="Arial"/>
          <w:sz w:val="24"/>
          <w:szCs w:val="24"/>
        </w:rPr>
        <w:t xml:space="preserve">breast cancer </w:t>
      </w:r>
      <w:r w:rsidRPr="00207187">
        <w:rPr>
          <w:rFonts w:ascii="Arial" w:eastAsia="Arial" w:hAnsi="Arial" w:cs="Arial"/>
          <w:sz w:val="24"/>
          <w:szCs w:val="24"/>
        </w:rPr>
        <w:t xml:space="preserve">cases </w:t>
      </w:r>
      <w:r w:rsidR="00390DEF" w:rsidRPr="00207187">
        <w:rPr>
          <w:rFonts w:ascii="Arial" w:eastAsia="Arial" w:hAnsi="Arial" w:cs="Arial"/>
          <w:sz w:val="24"/>
          <w:szCs w:val="24"/>
        </w:rPr>
        <w:t xml:space="preserve">from 12 BCAC studies </w:t>
      </w:r>
      <w:r w:rsidR="00515BA6" w:rsidRPr="00207187">
        <w:rPr>
          <w:rFonts w:ascii="Arial" w:eastAsia="Arial" w:hAnsi="Arial" w:cs="Arial"/>
          <w:sz w:val="24"/>
          <w:szCs w:val="24"/>
        </w:rPr>
        <w:t>were included</w:t>
      </w:r>
      <w:r w:rsidR="00DE7120" w:rsidRPr="00207187">
        <w:rPr>
          <w:rFonts w:ascii="Arial" w:eastAsia="Arial" w:hAnsi="Arial" w:cs="Arial"/>
          <w:sz w:val="24"/>
          <w:szCs w:val="24"/>
        </w:rPr>
        <w:t xml:space="preserve"> </w:t>
      </w:r>
      <w:r w:rsidRPr="00207187">
        <w:rPr>
          <w:rFonts w:ascii="Arial" w:eastAsia="Arial" w:hAnsi="Arial" w:cs="Arial"/>
          <w:sz w:val="24"/>
          <w:szCs w:val="24"/>
        </w:rPr>
        <w:t xml:space="preserve">in </w:t>
      </w:r>
      <w:r w:rsidR="00230459" w:rsidRPr="00207187">
        <w:rPr>
          <w:rFonts w:ascii="Arial" w:eastAsia="Arial" w:hAnsi="Arial" w:cs="Arial"/>
          <w:sz w:val="24"/>
          <w:szCs w:val="24"/>
        </w:rPr>
        <w:t xml:space="preserve">the </w:t>
      </w:r>
      <w:r w:rsidRPr="00207187">
        <w:rPr>
          <w:rFonts w:ascii="Arial" w:eastAsia="Arial" w:hAnsi="Arial" w:cs="Arial"/>
          <w:sz w:val="24"/>
          <w:szCs w:val="24"/>
        </w:rPr>
        <w:t>survival analysis.</w:t>
      </w:r>
      <w:r w:rsidR="00C9644D" w:rsidRPr="00207187">
        <w:rPr>
          <w:rFonts w:ascii="Arial" w:eastAsia="Arial" w:hAnsi="Arial" w:cs="Arial"/>
          <w:sz w:val="24"/>
          <w:szCs w:val="24"/>
        </w:rPr>
        <w:t xml:space="preserve"> </w:t>
      </w:r>
      <w:r w:rsidR="00A07315" w:rsidRPr="00207187">
        <w:rPr>
          <w:rFonts w:ascii="Arial" w:eastAsia="Arial" w:hAnsi="Arial" w:cs="Arial"/>
          <w:sz w:val="24"/>
          <w:szCs w:val="24"/>
        </w:rPr>
        <w:t xml:space="preserve">A total of 1,085 deaths were observed within 10 years of diagnosis, 671 due to cancer. </w:t>
      </w:r>
      <w:r w:rsidR="00735643" w:rsidRPr="00207187">
        <w:rPr>
          <w:rFonts w:ascii="Arial" w:eastAsia="Arial" w:hAnsi="Arial" w:cs="Arial"/>
          <w:sz w:val="24"/>
          <w:szCs w:val="24"/>
        </w:rPr>
        <w:t xml:space="preserve">We </w:t>
      </w:r>
      <w:r w:rsidR="00A07315" w:rsidRPr="00207187">
        <w:rPr>
          <w:rFonts w:ascii="Arial" w:eastAsia="Arial" w:hAnsi="Arial" w:cs="Arial"/>
          <w:sz w:val="24"/>
          <w:szCs w:val="24"/>
        </w:rPr>
        <w:t xml:space="preserve">calculated the </w:t>
      </w:r>
      <w:r w:rsidR="00735643" w:rsidRPr="00207187">
        <w:rPr>
          <w:rFonts w:ascii="Arial" w:eastAsia="Arial" w:hAnsi="Arial" w:cs="Arial"/>
          <w:sz w:val="24"/>
          <w:szCs w:val="24"/>
        </w:rPr>
        <w:t xml:space="preserve">survival time for each case </w:t>
      </w:r>
      <w:r w:rsidR="00A07315" w:rsidRPr="00207187">
        <w:rPr>
          <w:rFonts w:ascii="Arial" w:eastAsia="Arial" w:hAnsi="Arial" w:cs="Arial"/>
          <w:sz w:val="24"/>
          <w:szCs w:val="24"/>
        </w:rPr>
        <w:t xml:space="preserve">as the difference </w:t>
      </w:r>
      <w:r w:rsidR="00735643" w:rsidRPr="00207187">
        <w:rPr>
          <w:rFonts w:ascii="Arial" w:eastAsia="Arial" w:hAnsi="Arial" w:cs="Arial"/>
          <w:sz w:val="24"/>
          <w:szCs w:val="24"/>
        </w:rPr>
        <w:t xml:space="preserve">between the date of diagnosis and the date of death or censoring. </w:t>
      </w:r>
      <w:r w:rsidR="007920FA" w:rsidRPr="00207187">
        <w:rPr>
          <w:rFonts w:ascii="Arial" w:eastAsia="Arial" w:hAnsi="Arial" w:cs="Arial"/>
          <w:sz w:val="24"/>
          <w:szCs w:val="24"/>
        </w:rPr>
        <w:t xml:space="preserve">Analyses </w:t>
      </w:r>
      <w:r w:rsidR="00EB4F8A" w:rsidRPr="00207187">
        <w:rPr>
          <w:rFonts w:ascii="Arial" w:eastAsia="Arial" w:hAnsi="Arial" w:cs="Arial"/>
          <w:sz w:val="24"/>
          <w:szCs w:val="24"/>
        </w:rPr>
        <w:t xml:space="preserve">were left </w:t>
      </w:r>
      <w:r w:rsidR="00963ADE" w:rsidRPr="00207187">
        <w:rPr>
          <w:rFonts w:ascii="Arial" w:eastAsia="Arial" w:hAnsi="Arial" w:cs="Arial"/>
          <w:sz w:val="24"/>
          <w:szCs w:val="24"/>
        </w:rPr>
        <w:t>censored for time to study entry to allow for inclusion of</w:t>
      </w:r>
      <w:r w:rsidR="009C6999" w:rsidRPr="00207187">
        <w:rPr>
          <w:rFonts w:ascii="Arial" w:eastAsia="Arial" w:hAnsi="Arial" w:cs="Arial"/>
          <w:sz w:val="24"/>
          <w:szCs w:val="24"/>
        </w:rPr>
        <w:t xml:space="preserve"> prevalent cases</w:t>
      </w:r>
      <w:r w:rsidR="00735643" w:rsidRPr="00207187">
        <w:rPr>
          <w:rFonts w:ascii="Arial" w:eastAsia="Arial" w:hAnsi="Arial" w:cs="Arial"/>
          <w:sz w:val="24"/>
          <w:szCs w:val="24"/>
        </w:rPr>
        <w:t xml:space="preserve">. </w:t>
      </w:r>
      <w:r w:rsidR="00A54084" w:rsidRPr="00207187">
        <w:rPr>
          <w:rFonts w:ascii="Arial" w:eastAsia="Arial" w:hAnsi="Arial" w:cs="Arial"/>
          <w:sz w:val="24"/>
          <w:szCs w:val="24"/>
        </w:rPr>
        <w:t xml:space="preserve">End of follow-up was defined as the date of death, </w:t>
      </w:r>
      <w:r w:rsidR="00017F12" w:rsidRPr="00207187">
        <w:rPr>
          <w:rFonts w:ascii="Arial" w:eastAsia="Arial" w:hAnsi="Arial" w:cs="Arial"/>
          <w:sz w:val="24"/>
          <w:szCs w:val="24"/>
        </w:rPr>
        <w:t xml:space="preserve">date of last follow-up or </w:t>
      </w:r>
      <w:r w:rsidR="00C0693D" w:rsidRPr="00207187">
        <w:rPr>
          <w:rFonts w:ascii="Arial" w:eastAsia="Arial" w:hAnsi="Arial" w:cs="Arial"/>
          <w:sz w:val="24"/>
          <w:szCs w:val="24"/>
        </w:rPr>
        <w:t xml:space="preserve">10 years, whichever came first. </w:t>
      </w:r>
      <w:r w:rsidR="00BD01E0" w:rsidRPr="00207187">
        <w:rPr>
          <w:rFonts w:ascii="Arial" w:eastAsia="Arial" w:hAnsi="Arial" w:cs="Arial"/>
          <w:sz w:val="24"/>
          <w:szCs w:val="24"/>
        </w:rPr>
        <w:t>Hazard ratios (HR) and 9</w:t>
      </w:r>
      <w:r w:rsidR="00CD03CE" w:rsidRPr="00207187">
        <w:rPr>
          <w:rFonts w:ascii="Arial" w:eastAsia="Arial" w:hAnsi="Arial" w:cs="Arial"/>
          <w:sz w:val="24"/>
          <w:szCs w:val="24"/>
        </w:rPr>
        <w:t>5% CIs</w:t>
      </w:r>
      <w:r w:rsidR="00BD01E0" w:rsidRPr="00207187">
        <w:rPr>
          <w:rFonts w:ascii="Arial" w:eastAsia="Arial" w:hAnsi="Arial" w:cs="Arial"/>
          <w:sz w:val="24"/>
          <w:szCs w:val="24"/>
        </w:rPr>
        <w:t xml:space="preserve"> </w:t>
      </w:r>
      <w:r w:rsidR="00775AF5" w:rsidRPr="00207187">
        <w:rPr>
          <w:rFonts w:ascii="Arial" w:eastAsia="Arial" w:hAnsi="Arial" w:cs="Arial"/>
          <w:sz w:val="24"/>
          <w:szCs w:val="24"/>
        </w:rPr>
        <w:t>for</w:t>
      </w:r>
      <w:r w:rsidR="002A7988" w:rsidRPr="00207187">
        <w:rPr>
          <w:rFonts w:ascii="Arial" w:eastAsia="Arial" w:hAnsi="Arial" w:cs="Arial"/>
          <w:sz w:val="24"/>
          <w:szCs w:val="24"/>
        </w:rPr>
        <w:t xml:space="preserve"> </w:t>
      </w:r>
      <w:r w:rsidR="00775AF5" w:rsidRPr="00207187">
        <w:rPr>
          <w:rFonts w:ascii="Arial" w:eastAsia="Arial" w:hAnsi="Arial" w:cs="Arial"/>
          <w:sz w:val="24"/>
          <w:szCs w:val="24"/>
        </w:rPr>
        <w:t>all-cause mortality and breast cancer-specific mortali</w:t>
      </w:r>
      <w:r w:rsidR="00D35FA4" w:rsidRPr="00207187">
        <w:rPr>
          <w:rFonts w:ascii="Arial" w:eastAsia="Arial" w:hAnsi="Arial" w:cs="Arial"/>
          <w:sz w:val="24"/>
          <w:szCs w:val="24"/>
        </w:rPr>
        <w:t>t</w:t>
      </w:r>
      <w:r w:rsidR="00775AF5" w:rsidRPr="00207187">
        <w:rPr>
          <w:rFonts w:ascii="Arial" w:eastAsia="Arial" w:hAnsi="Arial" w:cs="Arial"/>
          <w:sz w:val="24"/>
          <w:szCs w:val="24"/>
        </w:rPr>
        <w:t>y</w:t>
      </w:r>
      <w:r w:rsidR="00A54084" w:rsidRPr="00207187">
        <w:rPr>
          <w:rFonts w:ascii="Arial" w:eastAsia="Arial" w:hAnsi="Arial" w:cs="Arial"/>
          <w:sz w:val="24"/>
          <w:szCs w:val="24"/>
        </w:rPr>
        <w:t xml:space="preserve"> </w:t>
      </w:r>
      <w:r w:rsidR="00BD01E0" w:rsidRPr="00207187">
        <w:rPr>
          <w:rFonts w:ascii="Arial" w:eastAsia="Arial" w:hAnsi="Arial" w:cs="Arial"/>
          <w:sz w:val="24"/>
          <w:szCs w:val="24"/>
        </w:rPr>
        <w:t xml:space="preserve">were estimated using Cox regression models, </w:t>
      </w:r>
      <w:r w:rsidR="00A92F8F" w:rsidRPr="00207187">
        <w:rPr>
          <w:rFonts w:ascii="Arial" w:eastAsia="Arial" w:hAnsi="Arial" w:cs="Arial"/>
          <w:sz w:val="24"/>
          <w:szCs w:val="24"/>
        </w:rPr>
        <w:t>using study site as a stratifying factor</w:t>
      </w:r>
      <w:r w:rsidR="00BD01E0" w:rsidRPr="00207187">
        <w:rPr>
          <w:rFonts w:ascii="Arial" w:eastAsia="Arial" w:hAnsi="Arial" w:cs="Arial"/>
          <w:sz w:val="24"/>
          <w:szCs w:val="24"/>
        </w:rPr>
        <w:t>.</w:t>
      </w:r>
      <w:r w:rsidR="002A7988" w:rsidRPr="00207187">
        <w:rPr>
          <w:rFonts w:ascii="Arial" w:eastAsia="Arial" w:hAnsi="Arial" w:cs="Arial"/>
          <w:sz w:val="24"/>
          <w:szCs w:val="24"/>
        </w:rPr>
        <w:t xml:space="preserve"> </w:t>
      </w:r>
      <w:r w:rsidR="00796D22" w:rsidRPr="00207187">
        <w:rPr>
          <w:rFonts w:ascii="Arial" w:eastAsia="Arial" w:hAnsi="Arial" w:cs="Arial"/>
          <w:sz w:val="24"/>
          <w:szCs w:val="24"/>
        </w:rPr>
        <w:t>Multivariable</w:t>
      </w:r>
      <w:r w:rsidR="008E2B01" w:rsidRPr="00207187">
        <w:rPr>
          <w:rFonts w:ascii="Arial" w:eastAsia="Arial" w:hAnsi="Arial" w:cs="Arial"/>
          <w:sz w:val="24"/>
          <w:szCs w:val="24"/>
        </w:rPr>
        <w:t xml:space="preserve"> Cox models were adjusted for potential confounders: age at diagnosis</w:t>
      </w:r>
      <w:r w:rsidR="00F64752" w:rsidRPr="00207187">
        <w:rPr>
          <w:rFonts w:ascii="Arial" w:eastAsia="Arial" w:hAnsi="Arial" w:cs="Arial"/>
          <w:sz w:val="24"/>
          <w:szCs w:val="24"/>
        </w:rPr>
        <w:t xml:space="preserve"> (in 10-year categories)</w:t>
      </w:r>
      <w:r w:rsidR="008E2B01" w:rsidRPr="00207187">
        <w:rPr>
          <w:rFonts w:ascii="Arial" w:eastAsia="Arial" w:hAnsi="Arial" w:cs="Arial"/>
          <w:sz w:val="24"/>
          <w:szCs w:val="24"/>
        </w:rPr>
        <w:t>, tumor grade</w:t>
      </w:r>
      <w:r w:rsidR="008C4AB4" w:rsidRPr="00207187">
        <w:rPr>
          <w:rFonts w:ascii="Arial" w:eastAsia="Arial" w:hAnsi="Arial" w:cs="Arial"/>
          <w:sz w:val="24"/>
          <w:szCs w:val="24"/>
        </w:rPr>
        <w:t xml:space="preserve"> (we</w:t>
      </w:r>
      <w:r w:rsidR="00A47A3A" w:rsidRPr="00207187">
        <w:rPr>
          <w:rFonts w:ascii="Arial" w:eastAsia="Arial" w:hAnsi="Arial" w:cs="Arial"/>
          <w:sz w:val="24"/>
          <w:szCs w:val="24"/>
        </w:rPr>
        <w:t>ll/moderately differentiated,</w:t>
      </w:r>
      <w:r w:rsidR="008C4AB4" w:rsidRPr="00207187">
        <w:rPr>
          <w:rFonts w:ascii="Arial" w:eastAsia="Arial" w:hAnsi="Arial" w:cs="Arial"/>
          <w:sz w:val="24"/>
          <w:szCs w:val="24"/>
        </w:rPr>
        <w:t xml:space="preserve"> poorly differentiated</w:t>
      </w:r>
      <w:r w:rsidR="00E56A9D" w:rsidRPr="00207187">
        <w:rPr>
          <w:rFonts w:ascii="Arial" w:eastAsia="Arial" w:hAnsi="Arial" w:cs="Arial"/>
          <w:sz w:val="24"/>
          <w:szCs w:val="24"/>
        </w:rPr>
        <w:t>, or unknown</w:t>
      </w:r>
      <w:r w:rsidR="008C4AB4" w:rsidRPr="00207187">
        <w:rPr>
          <w:rFonts w:ascii="Arial" w:eastAsia="Arial" w:hAnsi="Arial" w:cs="Arial"/>
          <w:sz w:val="24"/>
          <w:szCs w:val="24"/>
        </w:rPr>
        <w:t>)</w:t>
      </w:r>
      <w:r w:rsidR="008E2B01" w:rsidRPr="00207187">
        <w:rPr>
          <w:rFonts w:ascii="Arial" w:eastAsia="Arial" w:hAnsi="Arial" w:cs="Arial"/>
          <w:sz w:val="24"/>
          <w:szCs w:val="24"/>
        </w:rPr>
        <w:t>, tumor size</w:t>
      </w:r>
      <w:r w:rsidR="008C4AB4" w:rsidRPr="00207187">
        <w:rPr>
          <w:rFonts w:ascii="Arial" w:eastAsia="Arial" w:hAnsi="Arial" w:cs="Arial"/>
          <w:sz w:val="24"/>
          <w:szCs w:val="24"/>
        </w:rPr>
        <w:t xml:space="preserve"> (≤</w:t>
      </w:r>
      <w:r w:rsidR="00A47A3A" w:rsidRPr="00207187">
        <w:rPr>
          <w:rFonts w:ascii="Arial" w:eastAsia="Arial" w:hAnsi="Arial" w:cs="Arial"/>
          <w:sz w:val="24"/>
          <w:szCs w:val="24"/>
        </w:rPr>
        <w:t>2,</w:t>
      </w:r>
      <w:r w:rsidR="008C4AB4" w:rsidRPr="00207187">
        <w:rPr>
          <w:rFonts w:ascii="Arial" w:eastAsia="Arial" w:hAnsi="Arial" w:cs="Arial"/>
          <w:sz w:val="24"/>
          <w:szCs w:val="24"/>
        </w:rPr>
        <w:t xml:space="preserve"> &gt;2 cm</w:t>
      </w:r>
      <w:r w:rsidR="00E56A9D" w:rsidRPr="00207187">
        <w:rPr>
          <w:rFonts w:ascii="Arial" w:eastAsia="Arial" w:hAnsi="Arial" w:cs="Arial"/>
          <w:sz w:val="24"/>
          <w:szCs w:val="24"/>
        </w:rPr>
        <w:t>, or unknown</w:t>
      </w:r>
      <w:r w:rsidR="008C4AB4" w:rsidRPr="00207187">
        <w:rPr>
          <w:rFonts w:ascii="Arial" w:eastAsia="Arial" w:hAnsi="Arial" w:cs="Arial"/>
          <w:sz w:val="24"/>
          <w:szCs w:val="24"/>
        </w:rPr>
        <w:t>)</w:t>
      </w:r>
      <w:r w:rsidR="00A47A3A" w:rsidRPr="00207187">
        <w:rPr>
          <w:rFonts w:ascii="Arial" w:eastAsia="Arial" w:hAnsi="Arial" w:cs="Arial"/>
          <w:sz w:val="24"/>
          <w:szCs w:val="24"/>
        </w:rPr>
        <w:t xml:space="preserve">, </w:t>
      </w:r>
      <w:r w:rsidR="00EE0A98" w:rsidRPr="00207187">
        <w:rPr>
          <w:rFonts w:ascii="Arial" w:eastAsia="Arial" w:hAnsi="Arial" w:cs="Arial"/>
          <w:sz w:val="24"/>
          <w:szCs w:val="24"/>
        </w:rPr>
        <w:t xml:space="preserve">node status (positive, </w:t>
      </w:r>
      <w:r w:rsidR="00EE0A98" w:rsidRPr="00207187">
        <w:rPr>
          <w:rFonts w:ascii="Arial" w:eastAsia="Arial" w:hAnsi="Arial" w:cs="Arial"/>
          <w:sz w:val="24"/>
          <w:szCs w:val="24"/>
        </w:rPr>
        <w:lastRenderedPageBreak/>
        <w:t xml:space="preserve">negative, or unknown), </w:t>
      </w:r>
      <w:r w:rsidR="008E2B01" w:rsidRPr="00207187">
        <w:rPr>
          <w:rFonts w:ascii="Arial" w:eastAsia="Arial" w:hAnsi="Arial" w:cs="Arial"/>
          <w:sz w:val="24"/>
          <w:szCs w:val="24"/>
        </w:rPr>
        <w:t>HER2 status</w:t>
      </w:r>
      <w:r w:rsidR="00A47A3A" w:rsidRPr="00207187">
        <w:rPr>
          <w:rFonts w:ascii="Arial" w:eastAsia="Arial" w:hAnsi="Arial" w:cs="Arial"/>
          <w:sz w:val="24"/>
          <w:szCs w:val="24"/>
        </w:rPr>
        <w:t xml:space="preserve"> (positive, negative</w:t>
      </w:r>
      <w:r w:rsidR="00715C11" w:rsidRPr="00207187">
        <w:rPr>
          <w:rFonts w:ascii="Arial" w:eastAsia="Arial" w:hAnsi="Arial" w:cs="Arial"/>
          <w:sz w:val="24"/>
          <w:szCs w:val="24"/>
        </w:rPr>
        <w:t xml:space="preserve">, </w:t>
      </w:r>
      <w:r w:rsidR="00E56A9D" w:rsidRPr="00207187">
        <w:rPr>
          <w:rFonts w:ascii="Arial" w:eastAsia="Arial" w:hAnsi="Arial" w:cs="Arial"/>
          <w:sz w:val="24"/>
          <w:szCs w:val="24"/>
        </w:rPr>
        <w:t xml:space="preserve">or </w:t>
      </w:r>
      <w:r w:rsidR="00715C11" w:rsidRPr="00207187">
        <w:rPr>
          <w:rFonts w:ascii="Arial" w:eastAsia="Arial" w:hAnsi="Arial" w:cs="Arial"/>
          <w:sz w:val="24"/>
          <w:szCs w:val="24"/>
        </w:rPr>
        <w:t>unknown</w:t>
      </w:r>
      <w:r w:rsidR="00A47A3A" w:rsidRPr="00207187">
        <w:rPr>
          <w:rFonts w:ascii="Arial" w:eastAsia="Arial" w:hAnsi="Arial" w:cs="Arial"/>
          <w:sz w:val="24"/>
          <w:szCs w:val="24"/>
        </w:rPr>
        <w:t>)</w:t>
      </w:r>
      <w:r w:rsidR="00715C11" w:rsidRPr="00207187">
        <w:rPr>
          <w:rFonts w:ascii="Arial" w:eastAsia="Arial" w:hAnsi="Arial" w:cs="Arial"/>
          <w:sz w:val="24"/>
          <w:szCs w:val="24"/>
        </w:rPr>
        <w:t>, and histology (</w:t>
      </w:r>
      <w:r w:rsidR="00C06EB4" w:rsidRPr="00207187">
        <w:rPr>
          <w:rFonts w:ascii="Arial" w:eastAsia="Arial" w:hAnsi="Arial" w:cs="Arial"/>
          <w:sz w:val="24"/>
          <w:szCs w:val="24"/>
        </w:rPr>
        <w:t>ductal/mixed</w:t>
      </w:r>
      <w:r w:rsidR="00E56A9D" w:rsidRPr="00207187">
        <w:rPr>
          <w:rFonts w:ascii="Arial" w:eastAsia="Arial" w:hAnsi="Arial" w:cs="Arial"/>
          <w:sz w:val="24"/>
          <w:szCs w:val="24"/>
        </w:rPr>
        <w:t>, lobular, other, or unknown</w:t>
      </w:r>
      <w:r w:rsidR="00715C11" w:rsidRPr="00207187">
        <w:rPr>
          <w:rFonts w:ascii="Arial" w:eastAsia="Arial" w:hAnsi="Arial" w:cs="Arial"/>
          <w:sz w:val="24"/>
          <w:szCs w:val="24"/>
        </w:rPr>
        <w:t>)</w:t>
      </w:r>
      <w:r w:rsidR="008E2B01" w:rsidRPr="00207187">
        <w:rPr>
          <w:rFonts w:ascii="Arial" w:eastAsia="Arial" w:hAnsi="Arial" w:cs="Arial"/>
          <w:sz w:val="24"/>
          <w:szCs w:val="24"/>
        </w:rPr>
        <w:t>.</w:t>
      </w:r>
      <w:r w:rsidR="002124A7" w:rsidRPr="00207187">
        <w:rPr>
          <w:rFonts w:ascii="Arial" w:eastAsia="Arial" w:hAnsi="Arial" w:cs="Arial"/>
          <w:sz w:val="24"/>
          <w:szCs w:val="24"/>
        </w:rPr>
        <w:t xml:space="preserve"> To assess whether the associations vary by tumor characteristics, we </w:t>
      </w:r>
      <w:r w:rsidR="005F1CCC" w:rsidRPr="00207187">
        <w:rPr>
          <w:rFonts w:ascii="Arial" w:eastAsia="Arial" w:hAnsi="Arial" w:cs="Arial"/>
          <w:sz w:val="24"/>
          <w:szCs w:val="24"/>
        </w:rPr>
        <w:t xml:space="preserve">also </w:t>
      </w:r>
      <w:r w:rsidR="00F369F5" w:rsidRPr="00207187">
        <w:rPr>
          <w:rFonts w:ascii="Arial" w:eastAsia="Arial" w:hAnsi="Arial" w:cs="Arial"/>
          <w:sz w:val="24"/>
          <w:szCs w:val="24"/>
        </w:rPr>
        <w:t>estimated HRs and 95% CI</w:t>
      </w:r>
      <w:r w:rsidR="002124A7" w:rsidRPr="00207187">
        <w:rPr>
          <w:rFonts w:ascii="Arial" w:eastAsia="Arial" w:hAnsi="Arial" w:cs="Arial"/>
          <w:sz w:val="24"/>
          <w:szCs w:val="24"/>
        </w:rPr>
        <w:t xml:space="preserve"> by ER status (positive</w:t>
      </w:r>
      <w:r w:rsidR="001D2D40" w:rsidRPr="00207187">
        <w:rPr>
          <w:rFonts w:ascii="Arial" w:eastAsia="Arial" w:hAnsi="Arial" w:cs="Arial"/>
          <w:sz w:val="24"/>
          <w:szCs w:val="24"/>
        </w:rPr>
        <w:t>,</w:t>
      </w:r>
      <w:r w:rsidR="002124A7" w:rsidRPr="00207187">
        <w:rPr>
          <w:rFonts w:ascii="Arial" w:eastAsia="Arial" w:hAnsi="Arial" w:cs="Arial"/>
          <w:sz w:val="24"/>
          <w:szCs w:val="24"/>
        </w:rPr>
        <w:t xml:space="preserve"> negative</w:t>
      </w:r>
      <w:r w:rsidR="001D2D40" w:rsidRPr="00207187">
        <w:rPr>
          <w:rFonts w:ascii="Arial" w:eastAsia="Arial" w:hAnsi="Arial" w:cs="Arial"/>
          <w:sz w:val="24"/>
          <w:szCs w:val="24"/>
        </w:rPr>
        <w:t>, unknown</w:t>
      </w:r>
      <w:r w:rsidR="002124A7" w:rsidRPr="00207187">
        <w:rPr>
          <w:rFonts w:ascii="Arial" w:eastAsia="Arial" w:hAnsi="Arial" w:cs="Arial"/>
          <w:sz w:val="24"/>
          <w:szCs w:val="24"/>
        </w:rPr>
        <w:t>), HER2 status (positive</w:t>
      </w:r>
      <w:r w:rsidR="001D2D40" w:rsidRPr="00207187">
        <w:rPr>
          <w:rFonts w:ascii="Arial" w:eastAsia="Arial" w:hAnsi="Arial" w:cs="Arial"/>
          <w:sz w:val="24"/>
          <w:szCs w:val="24"/>
        </w:rPr>
        <w:t>,</w:t>
      </w:r>
      <w:r w:rsidR="002124A7" w:rsidRPr="00207187">
        <w:rPr>
          <w:rFonts w:ascii="Arial" w:eastAsia="Arial" w:hAnsi="Arial" w:cs="Arial"/>
          <w:sz w:val="24"/>
          <w:szCs w:val="24"/>
        </w:rPr>
        <w:t xml:space="preserve"> negative</w:t>
      </w:r>
      <w:r w:rsidR="001D2D40" w:rsidRPr="00207187">
        <w:rPr>
          <w:rFonts w:ascii="Arial" w:eastAsia="Arial" w:hAnsi="Arial" w:cs="Arial"/>
          <w:sz w:val="24"/>
          <w:szCs w:val="24"/>
        </w:rPr>
        <w:t>, unknown</w:t>
      </w:r>
      <w:r w:rsidR="002124A7" w:rsidRPr="00207187">
        <w:rPr>
          <w:rFonts w:ascii="Arial" w:eastAsia="Arial" w:hAnsi="Arial" w:cs="Arial"/>
          <w:sz w:val="24"/>
          <w:szCs w:val="24"/>
        </w:rPr>
        <w:t>), and</w:t>
      </w:r>
      <w:r w:rsidR="006C0E9B" w:rsidRPr="00207187">
        <w:rPr>
          <w:rFonts w:ascii="Arial" w:eastAsia="Arial" w:hAnsi="Arial" w:cs="Arial"/>
          <w:sz w:val="24"/>
          <w:szCs w:val="24"/>
        </w:rPr>
        <w:t>,</w:t>
      </w:r>
      <w:r w:rsidR="00F369F5" w:rsidRPr="00207187">
        <w:rPr>
          <w:rFonts w:ascii="Arial" w:eastAsia="Arial" w:hAnsi="Arial" w:cs="Arial"/>
          <w:sz w:val="24"/>
          <w:szCs w:val="24"/>
        </w:rPr>
        <w:t xml:space="preserve"> among</w:t>
      </w:r>
      <w:r w:rsidR="002124A7" w:rsidRPr="00207187">
        <w:rPr>
          <w:rFonts w:ascii="Arial" w:eastAsia="Arial" w:hAnsi="Arial" w:cs="Arial"/>
          <w:sz w:val="24"/>
          <w:szCs w:val="24"/>
        </w:rPr>
        <w:t xml:space="preserve"> </w:t>
      </w:r>
      <w:r w:rsidR="006C0E9B" w:rsidRPr="00207187">
        <w:rPr>
          <w:rFonts w:ascii="Arial" w:eastAsia="Arial" w:hAnsi="Arial" w:cs="Arial"/>
          <w:sz w:val="24"/>
          <w:szCs w:val="24"/>
        </w:rPr>
        <w:t>ER-positive tumors, histology (lobular, ductal/mixed</w:t>
      </w:r>
      <w:r w:rsidR="00B13BFD" w:rsidRPr="00207187">
        <w:rPr>
          <w:rFonts w:ascii="Arial" w:eastAsia="Arial" w:hAnsi="Arial" w:cs="Arial"/>
          <w:sz w:val="24"/>
          <w:szCs w:val="24"/>
        </w:rPr>
        <w:t>, other/unknown</w:t>
      </w:r>
      <w:r w:rsidR="006C0E9B" w:rsidRPr="00207187">
        <w:rPr>
          <w:rFonts w:ascii="Arial" w:eastAsia="Arial" w:hAnsi="Arial" w:cs="Arial"/>
          <w:sz w:val="24"/>
          <w:szCs w:val="24"/>
        </w:rPr>
        <w:t>)</w:t>
      </w:r>
      <w:r w:rsidR="002124A7" w:rsidRPr="00207187">
        <w:rPr>
          <w:rFonts w:ascii="Arial" w:eastAsia="Arial" w:hAnsi="Arial" w:cs="Arial"/>
          <w:sz w:val="24"/>
          <w:szCs w:val="24"/>
        </w:rPr>
        <w:t>.</w:t>
      </w:r>
      <w:r w:rsidR="006C0E9B" w:rsidRPr="00207187">
        <w:rPr>
          <w:rFonts w:ascii="Arial" w:eastAsia="Arial" w:hAnsi="Arial" w:cs="Arial"/>
          <w:sz w:val="24"/>
          <w:szCs w:val="24"/>
        </w:rPr>
        <w:t xml:space="preserve"> </w:t>
      </w:r>
    </w:p>
    <w:p w14:paraId="35E910C0" w14:textId="67F9C9ED" w:rsidR="003E7BB8" w:rsidRPr="00207187" w:rsidRDefault="3819A89D" w:rsidP="00C67B9F">
      <w:pPr>
        <w:spacing w:line="480" w:lineRule="auto"/>
        <w:ind w:firstLine="720"/>
        <w:rPr>
          <w:rFonts w:ascii="Arial" w:hAnsi="Arial" w:cs="Arial"/>
          <w:sz w:val="24"/>
          <w:szCs w:val="24"/>
        </w:rPr>
      </w:pPr>
      <w:r w:rsidRPr="00207187">
        <w:rPr>
          <w:rFonts w:ascii="Arial" w:eastAsia="Arial" w:hAnsi="Arial" w:cs="Arial"/>
          <w:sz w:val="24"/>
          <w:szCs w:val="24"/>
        </w:rPr>
        <w:t xml:space="preserve">All statistical tests were two-sided with 5% </w:t>
      </w:r>
      <w:r w:rsidR="00A91694" w:rsidRPr="00207187">
        <w:rPr>
          <w:rFonts w:ascii="Arial" w:eastAsia="Arial" w:hAnsi="Arial" w:cs="Arial"/>
          <w:sz w:val="24"/>
          <w:szCs w:val="24"/>
        </w:rPr>
        <w:t>type-</w:t>
      </w:r>
      <w:r w:rsidRPr="00207187">
        <w:rPr>
          <w:rFonts w:ascii="Arial" w:eastAsia="Arial" w:hAnsi="Arial" w:cs="Arial"/>
          <w:sz w:val="24"/>
          <w:szCs w:val="24"/>
        </w:rPr>
        <w:t xml:space="preserve">I error. All pooled analyses were performed using the SAS software version 9.3 (SAS Institute, Inc, Cary, NC). </w:t>
      </w:r>
    </w:p>
    <w:p w14:paraId="4934786E" w14:textId="77777777" w:rsidR="00C67B9F" w:rsidRPr="00207187" w:rsidRDefault="00C67B9F" w:rsidP="00C67B9F">
      <w:pPr>
        <w:spacing w:line="480" w:lineRule="auto"/>
        <w:rPr>
          <w:rFonts w:ascii="Arial" w:hAnsi="Arial" w:cs="Arial"/>
          <w:b/>
          <w:sz w:val="24"/>
          <w:szCs w:val="24"/>
        </w:rPr>
      </w:pPr>
    </w:p>
    <w:p w14:paraId="7CFCF643" w14:textId="77777777" w:rsidR="003608D8" w:rsidRPr="00207187" w:rsidRDefault="3819A89D" w:rsidP="00A552EC">
      <w:pPr>
        <w:spacing w:line="480" w:lineRule="auto"/>
        <w:outlineLvl w:val="0"/>
        <w:rPr>
          <w:rFonts w:ascii="Arial" w:hAnsi="Arial" w:cs="Arial"/>
          <w:b/>
          <w:sz w:val="24"/>
          <w:szCs w:val="24"/>
        </w:rPr>
      </w:pPr>
      <w:r w:rsidRPr="00207187">
        <w:rPr>
          <w:rFonts w:ascii="Arial" w:eastAsia="Arial" w:hAnsi="Arial" w:cs="Arial"/>
          <w:b/>
          <w:bCs/>
          <w:sz w:val="24"/>
          <w:szCs w:val="24"/>
        </w:rPr>
        <w:t>RESULTS</w:t>
      </w:r>
    </w:p>
    <w:p w14:paraId="736A1FC7" w14:textId="65C625E0" w:rsidR="00ED149E" w:rsidRPr="00207187" w:rsidRDefault="3819A89D" w:rsidP="00A552EC">
      <w:pPr>
        <w:spacing w:line="480" w:lineRule="auto"/>
        <w:outlineLvl w:val="0"/>
        <w:rPr>
          <w:rFonts w:ascii="Arial" w:hAnsi="Arial" w:cs="Arial"/>
          <w:i/>
          <w:sz w:val="24"/>
          <w:szCs w:val="24"/>
        </w:rPr>
      </w:pPr>
      <w:r w:rsidRPr="00207187">
        <w:rPr>
          <w:rFonts w:ascii="Arial" w:eastAsia="Arial" w:hAnsi="Arial" w:cs="Arial"/>
          <w:i/>
          <w:iCs/>
          <w:sz w:val="24"/>
          <w:szCs w:val="24"/>
        </w:rPr>
        <w:t>Study and tumor characteristics by E-cadherin expression</w:t>
      </w:r>
    </w:p>
    <w:p w14:paraId="1510B01B" w14:textId="60B93324" w:rsidR="006C766D" w:rsidRPr="00207187" w:rsidRDefault="3819A89D" w:rsidP="006C766D">
      <w:pPr>
        <w:spacing w:line="480" w:lineRule="auto"/>
        <w:ind w:firstLine="720"/>
        <w:rPr>
          <w:rFonts w:ascii="Arial" w:hAnsi="Arial" w:cs="Arial"/>
          <w:sz w:val="24"/>
          <w:szCs w:val="24"/>
        </w:rPr>
      </w:pPr>
      <w:r w:rsidRPr="00207187">
        <w:rPr>
          <w:rFonts w:ascii="Arial" w:eastAsia="Arial" w:hAnsi="Arial" w:cs="Arial"/>
          <w:sz w:val="24"/>
          <w:szCs w:val="24"/>
        </w:rPr>
        <w:t>The median age at breast cancer diagnosis was 52 years with some variation by study. E-cadherin low expression by study ranged from 10</w:t>
      </w:r>
      <w:r w:rsidR="00CA2878" w:rsidRPr="00207187">
        <w:rPr>
          <w:rFonts w:ascii="Arial" w:eastAsia="Arial" w:hAnsi="Arial" w:cs="Arial"/>
          <w:sz w:val="24"/>
          <w:szCs w:val="24"/>
        </w:rPr>
        <w:t xml:space="preserve">% to </w:t>
      </w:r>
      <w:r w:rsidR="00A40E09" w:rsidRPr="00207187">
        <w:rPr>
          <w:rFonts w:ascii="Arial" w:eastAsia="Arial" w:hAnsi="Arial" w:cs="Arial"/>
          <w:sz w:val="24"/>
          <w:szCs w:val="24"/>
        </w:rPr>
        <w:t>31</w:t>
      </w:r>
      <w:r w:rsidRPr="00207187">
        <w:rPr>
          <w:rFonts w:ascii="Arial" w:eastAsia="Arial" w:hAnsi="Arial" w:cs="Arial"/>
          <w:sz w:val="24"/>
          <w:szCs w:val="24"/>
        </w:rPr>
        <w:t xml:space="preserve">% </w:t>
      </w:r>
      <w:r w:rsidR="006C766D" w:rsidRPr="00207187">
        <w:rPr>
          <w:rFonts w:ascii="Arial" w:eastAsia="Arial" w:hAnsi="Arial" w:cs="Arial"/>
          <w:sz w:val="24"/>
          <w:szCs w:val="24"/>
        </w:rPr>
        <w:t>(</w:t>
      </w:r>
      <w:r w:rsidR="006C766D" w:rsidRPr="00207187">
        <w:rPr>
          <w:rFonts w:ascii="Arial" w:eastAsia="Arial" w:hAnsi="Arial" w:cs="Arial"/>
          <w:b/>
          <w:bCs/>
          <w:sz w:val="24"/>
          <w:szCs w:val="24"/>
        </w:rPr>
        <w:t xml:space="preserve">Supplementary Table </w:t>
      </w:r>
      <w:r w:rsidR="00A40E09" w:rsidRPr="00207187">
        <w:rPr>
          <w:rFonts w:ascii="Arial" w:eastAsia="Arial" w:hAnsi="Arial" w:cs="Arial"/>
          <w:b/>
          <w:bCs/>
          <w:sz w:val="24"/>
          <w:szCs w:val="24"/>
        </w:rPr>
        <w:t>2</w:t>
      </w:r>
      <w:r w:rsidR="006C766D" w:rsidRPr="00207187">
        <w:rPr>
          <w:rFonts w:ascii="Arial" w:eastAsia="Arial" w:hAnsi="Arial" w:cs="Arial"/>
          <w:sz w:val="24"/>
          <w:szCs w:val="24"/>
        </w:rPr>
        <w:t xml:space="preserve">). </w:t>
      </w:r>
    </w:p>
    <w:p w14:paraId="71658763" w14:textId="1AB45C61" w:rsidR="000461DD" w:rsidRPr="00207187" w:rsidRDefault="3819A89D" w:rsidP="0036398D">
      <w:pPr>
        <w:spacing w:line="480" w:lineRule="auto"/>
        <w:ind w:firstLine="720"/>
        <w:rPr>
          <w:rFonts w:ascii="Arial" w:eastAsia="Arial" w:hAnsi="Arial" w:cs="Arial"/>
          <w:sz w:val="24"/>
          <w:szCs w:val="24"/>
        </w:rPr>
      </w:pPr>
      <w:r w:rsidRPr="00207187">
        <w:rPr>
          <w:rFonts w:ascii="Arial" w:eastAsia="Arial" w:hAnsi="Arial" w:cs="Arial"/>
          <w:b/>
          <w:bCs/>
          <w:sz w:val="24"/>
          <w:szCs w:val="24"/>
        </w:rPr>
        <w:t>Table 1</w:t>
      </w:r>
      <w:r w:rsidRPr="00207187">
        <w:rPr>
          <w:rFonts w:ascii="Arial" w:eastAsia="Arial" w:hAnsi="Arial" w:cs="Arial"/>
          <w:sz w:val="24"/>
          <w:szCs w:val="24"/>
        </w:rPr>
        <w:t xml:space="preserve"> presents the distribution of clinicopathologic features by level of E-cadherin tumor tissue expression (low/high). E-cadherin low tumors were more likely to be lobular, well/moderately differentiated (low grade), larger in size (&gt;2 cm), and HER2-negative compared to E-cadherin high tumors (</w:t>
      </w:r>
      <w:r w:rsidRPr="00207187">
        <w:rPr>
          <w:rFonts w:ascii="Arial" w:eastAsia="Arial" w:hAnsi="Arial" w:cs="Arial"/>
          <w:i/>
          <w:iCs/>
          <w:sz w:val="24"/>
          <w:szCs w:val="24"/>
        </w:rPr>
        <w:t xml:space="preserve">P </w:t>
      </w:r>
      <w:r w:rsidRPr="00207187">
        <w:rPr>
          <w:rFonts w:ascii="Arial" w:eastAsia="Arial" w:hAnsi="Arial" w:cs="Arial"/>
          <w:sz w:val="24"/>
          <w:szCs w:val="24"/>
        </w:rPr>
        <w:t>≤ 0.00</w:t>
      </w:r>
      <w:r w:rsidR="002F7064" w:rsidRPr="00207187">
        <w:rPr>
          <w:rFonts w:ascii="Arial" w:eastAsia="Arial" w:hAnsi="Arial" w:cs="Arial"/>
          <w:sz w:val="24"/>
          <w:szCs w:val="24"/>
        </w:rPr>
        <w:t>5</w:t>
      </w:r>
      <w:r w:rsidRPr="00207187">
        <w:rPr>
          <w:rFonts w:ascii="Arial" w:eastAsia="Arial" w:hAnsi="Arial" w:cs="Arial"/>
          <w:sz w:val="24"/>
          <w:szCs w:val="24"/>
        </w:rPr>
        <w:t xml:space="preserve">; </w:t>
      </w:r>
      <w:r w:rsidRPr="00207187">
        <w:rPr>
          <w:rFonts w:ascii="Arial" w:eastAsia="Arial" w:hAnsi="Arial" w:cs="Arial"/>
          <w:b/>
          <w:bCs/>
          <w:sz w:val="24"/>
          <w:szCs w:val="24"/>
        </w:rPr>
        <w:t>Table 1</w:t>
      </w:r>
      <w:r w:rsidRPr="00207187">
        <w:rPr>
          <w:rFonts w:ascii="Arial" w:eastAsia="Arial" w:hAnsi="Arial" w:cs="Arial"/>
          <w:sz w:val="24"/>
          <w:szCs w:val="24"/>
        </w:rPr>
        <w:t>). These associations were generally consistent across studies (</w:t>
      </w:r>
      <w:r w:rsidR="00743DA8" w:rsidRPr="00207187">
        <w:rPr>
          <w:rFonts w:ascii="Arial" w:eastAsia="Arial" w:hAnsi="Arial" w:cs="Arial"/>
          <w:b/>
          <w:bCs/>
          <w:sz w:val="24"/>
          <w:szCs w:val="24"/>
        </w:rPr>
        <w:t xml:space="preserve">Supplementary </w:t>
      </w:r>
      <w:r w:rsidRPr="00207187">
        <w:rPr>
          <w:rFonts w:ascii="Arial" w:eastAsia="Arial" w:hAnsi="Arial" w:cs="Arial"/>
          <w:b/>
          <w:bCs/>
          <w:sz w:val="24"/>
          <w:szCs w:val="24"/>
        </w:rPr>
        <w:t xml:space="preserve">Table </w:t>
      </w:r>
      <w:r w:rsidR="007952EF" w:rsidRPr="00207187">
        <w:rPr>
          <w:rFonts w:ascii="Arial" w:eastAsia="Arial" w:hAnsi="Arial" w:cs="Arial"/>
          <w:b/>
          <w:bCs/>
          <w:sz w:val="24"/>
          <w:szCs w:val="24"/>
        </w:rPr>
        <w:t>3</w:t>
      </w:r>
      <w:r w:rsidRPr="00207187">
        <w:rPr>
          <w:rFonts w:ascii="Arial" w:eastAsia="Arial" w:hAnsi="Arial" w:cs="Arial"/>
          <w:sz w:val="24"/>
          <w:szCs w:val="24"/>
        </w:rPr>
        <w:t xml:space="preserve">). </w:t>
      </w:r>
    </w:p>
    <w:p w14:paraId="2212B8F2" w14:textId="4C0477C4" w:rsidR="00177769" w:rsidRPr="00207187" w:rsidRDefault="00177769" w:rsidP="00177769">
      <w:pPr>
        <w:spacing w:line="480" w:lineRule="auto"/>
        <w:rPr>
          <w:rFonts w:ascii="Arial" w:hAnsi="Arial" w:cs="Arial"/>
          <w:i/>
          <w:sz w:val="24"/>
          <w:szCs w:val="24"/>
        </w:rPr>
      </w:pPr>
      <w:r w:rsidRPr="00207187">
        <w:rPr>
          <w:rFonts w:ascii="Arial" w:eastAsia="Arial" w:hAnsi="Arial" w:cs="Arial"/>
          <w:i/>
          <w:iCs/>
          <w:sz w:val="24"/>
          <w:szCs w:val="24"/>
        </w:rPr>
        <w:t>Case-case analyses of risk factor associations with E-cadherin tissue expression among ER-positive tumors overall and stratified by histology</w:t>
      </w:r>
    </w:p>
    <w:p w14:paraId="65922BED" w14:textId="77F77E1B" w:rsidR="00AF1150" w:rsidRPr="00207187" w:rsidRDefault="006F2910" w:rsidP="00177769">
      <w:pPr>
        <w:spacing w:before="240" w:line="480" w:lineRule="auto"/>
        <w:ind w:firstLine="720"/>
        <w:rPr>
          <w:rFonts w:ascii="Arial" w:hAnsi="Arial" w:cs="Arial"/>
          <w:sz w:val="24"/>
          <w:szCs w:val="24"/>
        </w:rPr>
      </w:pPr>
      <w:r w:rsidRPr="00207187">
        <w:rPr>
          <w:rFonts w:ascii="Arial" w:eastAsia="Arial" w:hAnsi="Arial" w:cs="Arial"/>
          <w:b/>
          <w:sz w:val="24"/>
          <w:szCs w:val="24"/>
        </w:rPr>
        <w:lastRenderedPageBreak/>
        <w:t>Table 2</w:t>
      </w:r>
      <w:r w:rsidRPr="00207187">
        <w:rPr>
          <w:rFonts w:ascii="Arial" w:eastAsia="Arial" w:hAnsi="Arial" w:cs="Arial"/>
          <w:sz w:val="24"/>
          <w:szCs w:val="24"/>
        </w:rPr>
        <w:t xml:space="preserve"> presents risk factor associations for ER-positive breast cancers overall and stratified by histology. </w:t>
      </w:r>
      <w:r w:rsidR="3819A89D" w:rsidRPr="00207187">
        <w:rPr>
          <w:rFonts w:ascii="Arial" w:eastAsia="Arial" w:hAnsi="Arial" w:cs="Arial"/>
          <w:sz w:val="24"/>
          <w:szCs w:val="24"/>
        </w:rPr>
        <w:t>Among ER-positive cases</w:t>
      </w:r>
      <w:r w:rsidR="0004202C" w:rsidRPr="00207187">
        <w:rPr>
          <w:rFonts w:ascii="Arial" w:eastAsia="Arial" w:hAnsi="Arial" w:cs="Arial"/>
          <w:sz w:val="24"/>
          <w:szCs w:val="24"/>
        </w:rPr>
        <w:t>, c</w:t>
      </w:r>
      <w:r w:rsidR="00343AA9" w:rsidRPr="00207187">
        <w:rPr>
          <w:rFonts w:ascii="Arial" w:eastAsia="Arial" w:hAnsi="Arial" w:cs="Arial"/>
          <w:sz w:val="24"/>
          <w:szCs w:val="24"/>
        </w:rPr>
        <w:t xml:space="preserve">ompared with E-cadherin high tumors </w:t>
      </w:r>
      <w:r w:rsidR="00A03D59" w:rsidRPr="00207187">
        <w:rPr>
          <w:rFonts w:ascii="Arial" w:eastAsia="Arial" w:hAnsi="Arial" w:cs="Arial"/>
          <w:sz w:val="24"/>
          <w:szCs w:val="24"/>
        </w:rPr>
        <w:t>E</w:t>
      </w:r>
      <w:r w:rsidR="00343AA9" w:rsidRPr="00207187">
        <w:rPr>
          <w:rFonts w:ascii="Arial" w:eastAsia="Arial" w:hAnsi="Arial" w:cs="Arial"/>
          <w:sz w:val="24"/>
          <w:szCs w:val="24"/>
        </w:rPr>
        <w:t xml:space="preserve">-cadherin </w:t>
      </w:r>
      <w:r w:rsidR="3819A89D" w:rsidRPr="00207187">
        <w:rPr>
          <w:rFonts w:ascii="Arial" w:eastAsia="Arial" w:hAnsi="Arial" w:cs="Arial"/>
          <w:sz w:val="24"/>
          <w:szCs w:val="24"/>
        </w:rPr>
        <w:t>low</w:t>
      </w:r>
      <w:r w:rsidR="00343AA9" w:rsidRPr="00207187">
        <w:rPr>
          <w:rFonts w:ascii="Arial" w:eastAsia="Arial" w:hAnsi="Arial" w:cs="Arial"/>
          <w:sz w:val="24"/>
          <w:szCs w:val="24"/>
        </w:rPr>
        <w:t xml:space="preserve"> tumors were marginally associated with ever use of </w:t>
      </w:r>
      <w:r w:rsidR="008C30CF" w:rsidRPr="00207187">
        <w:rPr>
          <w:rFonts w:ascii="Arial" w:eastAsia="Arial" w:hAnsi="Arial" w:cs="Arial"/>
          <w:sz w:val="24"/>
          <w:szCs w:val="24"/>
        </w:rPr>
        <w:t xml:space="preserve">menopausal hormones </w:t>
      </w:r>
      <w:r w:rsidR="003B5B45" w:rsidRPr="00207187">
        <w:rPr>
          <w:rFonts w:ascii="Arial" w:eastAsia="Arial" w:hAnsi="Arial" w:cs="Arial"/>
          <w:sz w:val="24"/>
          <w:szCs w:val="24"/>
        </w:rPr>
        <w:t xml:space="preserve">compared with </w:t>
      </w:r>
      <w:r w:rsidR="003C1804" w:rsidRPr="00207187">
        <w:rPr>
          <w:rFonts w:ascii="Arial" w:eastAsia="Arial" w:hAnsi="Arial" w:cs="Arial"/>
          <w:sz w:val="24"/>
          <w:szCs w:val="24"/>
        </w:rPr>
        <w:t>never users</w:t>
      </w:r>
      <w:r w:rsidR="3819A89D" w:rsidRPr="00207187">
        <w:rPr>
          <w:rFonts w:ascii="Arial" w:eastAsia="Arial" w:hAnsi="Arial" w:cs="Arial"/>
          <w:sz w:val="24"/>
          <w:szCs w:val="24"/>
        </w:rPr>
        <w:t xml:space="preserve"> (OR=1.</w:t>
      </w:r>
      <w:r w:rsidR="003C3348" w:rsidRPr="00207187">
        <w:rPr>
          <w:rFonts w:ascii="Arial" w:eastAsia="Arial" w:hAnsi="Arial" w:cs="Arial"/>
          <w:sz w:val="24"/>
          <w:szCs w:val="24"/>
        </w:rPr>
        <w:t>24</w:t>
      </w:r>
      <w:r w:rsidR="3819A89D" w:rsidRPr="00207187">
        <w:rPr>
          <w:rFonts w:ascii="Arial" w:eastAsia="Arial" w:hAnsi="Arial" w:cs="Arial"/>
          <w:sz w:val="24"/>
          <w:szCs w:val="24"/>
        </w:rPr>
        <w:t>, 95% CI=0.</w:t>
      </w:r>
      <w:r w:rsidR="003C3348" w:rsidRPr="00207187">
        <w:rPr>
          <w:rFonts w:ascii="Arial" w:eastAsia="Arial" w:hAnsi="Arial" w:cs="Arial"/>
          <w:sz w:val="24"/>
          <w:szCs w:val="24"/>
        </w:rPr>
        <w:t>97</w:t>
      </w:r>
      <w:r w:rsidR="3819A89D" w:rsidRPr="00207187">
        <w:rPr>
          <w:rFonts w:ascii="Arial" w:eastAsia="Arial" w:hAnsi="Arial" w:cs="Arial"/>
          <w:sz w:val="24"/>
          <w:szCs w:val="24"/>
        </w:rPr>
        <w:t>–1.</w:t>
      </w:r>
      <w:r w:rsidR="003C3348" w:rsidRPr="00207187">
        <w:rPr>
          <w:rFonts w:ascii="Arial" w:eastAsia="Arial" w:hAnsi="Arial" w:cs="Arial"/>
          <w:sz w:val="24"/>
          <w:szCs w:val="24"/>
        </w:rPr>
        <w:t>59</w:t>
      </w:r>
      <w:r w:rsidR="3819A89D" w:rsidRPr="00207187">
        <w:rPr>
          <w:rFonts w:ascii="Arial" w:eastAsia="Arial" w:hAnsi="Arial" w:cs="Arial"/>
          <w:sz w:val="24"/>
          <w:szCs w:val="24"/>
        </w:rPr>
        <w:t xml:space="preserve">, </w:t>
      </w:r>
      <w:r w:rsidR="3819A89D" w:rsidRPr="00207187">
        <w:rPr>
          <w:rFonts w:ascii="Arial" w:eastAsia="Arial" w:hAnsi="Arial" w:cs="Arial"/>
          <w:i/>
          <w:iCs/>
          <w:sz w:val="24"/>
          <w:szCs w:val="24"/>
        </w:rPr>
        <w:t>P-</w:t>
      </w:r>
      <w:r w:rsidR="3819A89D" w:rsidRPr="00207187">
        <w:rPr>
          <w:rFonts w:ascii="Arial" w:eastAsia="Arial" w:hAnsi="Arial" w:cs="Arial"/>
          <w:sz w:val="24"/>
          <w:szCs w:val="24"/>
        </w:rPr>
        <w:t>het=0.</w:t>
      </w:r>
      <w:r w:rsidR="003C3348" w:rsidRPr="00207187">
        <w:rPr>
          <w:rFonts w:ascii="Arial" w:eastAsia="Arial" w:hAnsi="Arial" w:cs="Arial"/>
          <w:sz w:val="24"/>
          <w:szCs w:val="24"/>
        </w:rPr>
        <w:t>08</w:t>
      </w:r>
      <w:r w:rsidR="3819A89D" w:rsidRPr="00207187">
        <w:rPr>
          <w:rFonts w:ascii="Arial" w:eastAsia="Arial" w:hAnsi="Arial" w:cs="Arial"/>
          <w:sz w:val="24"/>
          <w:szCs w:val="24"/>
        </w:rPr>
        <w:t>)</w:t>
      </w:r>
      <w:r w:rsidR="005F1962" w:rsidRPr="00207187">
        <w:rPr>
          <w:rFonts w:ascii="Arial" w:eastAsia="Arial" w:hAnsi="Arial" w:cs="Arial"/>
          <w:sz w:val="24"/>
          <w:szCs w:val="24"/>
        </w:rPr>
        <w:t xml:space="preserve">. </w:t>
      </w:r>
      <w:r w:rsidR="3819A89D" w:rsidRPr="00207187">
        <w:rPr>
          <w:rFonts w:ascii="Arial" w:eastAsia="Arial" w:hAnsi="Arial" w:cs="Arial"/>
          <w:sz w:val="24"/>
          <w:szCs w:val="24"/>
        </w:rPr>
        <w:t>No consistent associations were observed for E-cadherin status by age at menarche, number of live births, age at live birth</w:t>
      </w:r>
      <w:r w:rsidR="003C2B73" w:rsidRPr="00207187">
        <w:rPr>
          <w:rFonts w:ascii="Arial" w:eastAsia="Arial" w:hAnsi="Arial" w:cs="Arial"/>
          <w:sz w:val="24"/>
          <w:szCs w:val="24"/>
        </w:rPr>
        <w:t xml:space="preserve">, or anthropometric measurements (BMI and height; </w:t>
      </w:r>
      <w:r w:rsidR="00743DA8" w:rsidRPr="00207187">
        <w:rPr>
          <w:rFonts w:ascii="Arial" w:eastAsia="Arial" w:hAnsi="Arial" w:cs="Arial"/>
          <w:b/>
          <w:sz w:val="24"/>
          <w:szCs w:val="24"/>
        </w:rPr>
        <w:t xml:space="preserve">Supplementary </w:t>
      </w:r>
      <w:r w:rsidR="003C2B73" w:rsidRPr="00207187">
        <w:rPr>
          <w:rFonts w:ascii="Arial" w:eastAsia="Arial" w:hAnsi="Arial" w:cs="Arial"/>
          <w:b/>
          <w:sz w:val="24"/>
          <w:szCs w:val="24"/>
        </w:rPr>
        <w:t xml:space="preserve">Table </w:t>
      </w:r>
      <w:r w:rsidR="009F5F00" w:rsidRPr="00207187">
        <w:rPr>
          <w:rFonts w:ascii="Arial" w:eastAsia="Arial" w:hAnsi="Arial" w:cs="Arial"/>
          <w:b/>
          <w:sz w:val="24"/>
          <w:szCs w:val="24"/>
        </w:rPr>
        <w:t>4</w:t>
      </w:r>
      <w:r w:rsidR="003C2B73" w:rsidRPr="00207187">
        <w:rPr>
          <w:rFonts w:ascii="Arial" w:eastAsia="Arial" w:hAnsi="Arial" w:cs="Arial"/>
          <w:b/>
          <w:sz w:val="24"/>
          <w:szCs w:val="24"/>
        </w:rPr>
        <w:t>)</w:t>
      </w:r>
      <w:r w:rsidR="3819A89D" w:rsidRPr="00207187">
        <w:rPr>
          <w:rFonts w:ascii="Arial" w:eastAsia="Arial" w:hAnsi="Arial" w:cs="Arial"/>
          <w:sz w:val="24"/>
          <w:szCs w:val="24"/>
        </w:rPr>
        <w:t xml:space="preserve">. </w:t>
      </w:r>
    </w:p>
    <w:p w14:paraId="48456F2F" w14:textId="2322D46B" w:rsidR="000461DD" w:rsidRPr="00207187" w:rsidRDefault="3819A89D" w:rsidP="008B0ED6">
      <w:pPr>
        <w:spacing w:before="240" w:line="480" w:lineRule="auto"/>
        <w:ind w:firstLine="720"/>
        <w:rPr>
          <w:rFonts w:ascii="Arial" w:eastAsia="Arial" w:hAnsi="Arial" w:cs="Arial"/>
          <w:sz w:val="24"/>
          <w:szCs w:val="24"/>
        </w:rPr>
      </w:pPr>
      <w:r w:rsidRPr="00207187">
        <w:rPr>
          <w:rFonts w:ascii="Arial" w:eastAsia="Arial" w:hAnsi="Arial" w:cs="Arial"/>
          <w:sz w:val="24"/>
          <w:szCs w:val="24"/>
        </w:rPr>
        <w:t>Among</w:t>
      </w:r>
      <w:r w:rsidR="00A91694" w:rsidRPr="00207187">
        <w:rPr>
          <w:rFonts w:ascii="Arial" w:eastAsia="Arial" w:hAnsi="Arial" w:cs="Arial"/>
          <w:sz w:val="24"/>
          <w:szCs w:val="24"/>
        </w:rPr>
        <w:t xml:space="preserve"> women with</w:t>
      </w:r>
      <w:r w:rsidRPr="00207187">
        <w:rPr>
          <w:rFonts w:ascii="Arial" w:eastAsia="Arial" w:hAnsi="Arial" w:cs="Arial"/>
          <w:sz w:val="24"/>
          <w:szCs w:val="24"/>
        </w:rPr>
        <w:t xml:space="preserve"> ER-positive tumor</w:t>
      </w:r>
      <w:r w:rsidR="002C22C2" w:rsidRPr="00207187">
        <w:rPr>
          <w:rFonts w:ascii="Arial" w:eastAsia="Arial" w:hAnsi="Arial" w:cs="Arial"/>
          <w:sz w:val="24"/>
          <w:szCs w:val="24"/>
        </w:rPr>
        <w:t>s</w:t>
      </w:r>
      <w:r w:rsidRPr="00207187">
        <w:rPr>
          <w:rFonts w:ascii="Arial" w:eastAsia="Arial" w:hAnsi="Arial" w:cs="Arial"/>
          <w:sz w:val="24"/>
          <w:szCs w:val="24"/>
        </w:rPr>
        <w:t xml:space="preserve">, we observed </w:t>
      </w:r>
      <w:r w:rsidR="00EB4F8A" w:rsidRPr="00207187">
        <w:rPr>
          <w:rFonts w:ascii="Arial" w:eastAsia="Arial" w:hAnsi="Arial" w:cs="Arial"/>
          <w:sz w:val="24"/>
          <w:szCs w:val="24"/>
        </w:rPr>
        <w:t xml:space="preserve">a </w:t>
      </w:r>
      <w:r w:rsidR="00181FC3" w:rsidRPr="00207187">
        <w:rPr>
          <w:rFonts w:ascii="Arial" w:eastAsia="Arial" w:hAnsi="Arial" w:cs="Arial"/>
          <w:sz w:val="24"/>
          <w:szCs w:val="24"/>
        </w:rPr>
        <w:t>difference</w:t>
      </w:r>
      <w:r w:rsidRPr="00207187">
        <w:rPr>
          <w:rFonts w:ascii="Arial" w:eastAsia="Arial" w:hAnsi="Arial" w:cs="Arial"/>
          <w:sz w:val="24"/>
          <w:szCs w:val="24"/>
        </w:rPr>
        <w:t xml:space="preserve"> by E-cadherin status for number of live births</w:t>
      </w:r>
      <w:r w:rsidR="00A91694" w:rsidRPr="00207187">
        <w:rPr>
          <w:rFonts w:ascii="Arial" w:eastAsia="Arial" w:hAnsi="Arial" w:cs="Arial"/>
          <w:sz w:val="24"/>
          <w:szCs w:val="24"/>
        </w:rPr>
        <w:t>;</w:t>
      </w:r>
      <w:r w:rsidR="00EB4F8A" w:rsidRPr="00207187">
        <w:rPr>
          <w:rFonts w:ascii="Arial" w:eastAsia="Arial" w:hAnsi="Arial" w:cs="Arial"/>
          <w:sz w:val="24"/>
          <w:szCs w:val="24"/>
        </w:rPr>
        <w:t xml:space="preserve"> women </w:t>
      </w:r>
      <w:r w:rsidR="00A91694" w:rsidRPr="00207187">
        <w:rPr>
          <w:rFonts w:ascii="Arial" w:eastAsia="Arial" w:hAnsi="Arial" w:cs="Arial"/>
          <w:sz w:val="24"/>
          <w:szCs w:val="24"/>
        </w:rPr>
        <w:t xml:space="preserve">who had </w:t>
      </w:r>
      <w:r w:rsidR="00EB4F8A" w:rsidRPr="00207187">
        <w:rPr>
          <w:rFonts w:ascii="Arial" w:eastAsia="Arial" w:hAnsi="Arial" w:cs="Arial"/>
          <w:sz w:val="24"/>
          <w:szCs w:val="24"/>
        </w:rPr>
        <w:t xml:space="preserve">1-birth </w:t>
      </w:r>
      <w:r w:rsidR="00A91694" w:rsidRPr="00207187">
        <w:rPr>
          <w:rFonts w:ascii="Arial" w:eastAsia="Arial" w:hAnsi="Arial" w:cs="Arial"/>
          <w:sz w:val="24"/>
          <w:szCs w:val="24"/>
        </w:rPr>
        <w:t>were</w:t>
      </w:r>
      <w:r w:rsidR="00EB4F8A" w:rsidRPr="00207187">
        <w:rPr>
          <w:rFonts w:ascii="Arial" w:eastAsia="Arial" w:hAnsi="Arial" w:cs="Arial"/>
          <w:sz w:val="24"/>
          <w:szCs w:val="24"/>
        </w:rPr>
        <w:t xml:space="preserve"> less likely to have E-cadherin low expression </w:t>
      </w:r>
      <w:r w:rsidR="00A91694" w:rsidRPr="00207187">
        <w:rPr>
          <w:rFonts w:ascii="Arial" w:eastAsia="Arial" w:hAnsi="Arial" w:cs="Arial"/>
          <w:sz w:val="24"/>
          <w:szCs w:val="24"/>
        </w:rPr>
        <w:t>than</w:t>
      </w:r>
      <w:r w:rsidR="00EB4F8A" w:rsidRPr="00207187">
        <w:rPr>
          <w:rFonts w:ascii="Arial" w:eastAsia="Arial" w:hAnsi="Arial" w:cs="Arial"/>
          <w:sz w:val="24"/>
          <w:szCs w:val="24"/>
        </w:rPr>
        <w:t xml:space="preserve"> women with 2 or more births (OR=0.74, 95% CI=0.58–0.95, </w:t>
      </w:r>
      <w:r w:rsidRPr="00207187">
        <w:rPr>
          <w:rFonts w:ascii="Arial" w:eastAsia="Arial" w:hAnsi="Arial" w:cs="Arial"/>
          <w:b/>
          <w:bCs/>
          <w:sz w:val="24"/>
          <w:szCs w:val="24"/>
        </w:rPr>
        <w:t xml:space="preserve">Table </w:t>
      </w:r>
      <w:r w:rsidR="002C59CA" w:rsidRPr="00207187">
        <w:rPr>
          <w:rFonts w:ascii="Arial" w:eastAsia="Arial" w:hAnsi="Arial" w:cs="Arial"/>
          <w:b/>
          <w:bCs/>
          <w:sz w:val="24"/>
          <w:szCs w:val="24"/>
        </w:rPr>
        <w:t>2</w:t>
      </w:r>
      <w:r w:rsidR="00DC3644" w:rsidRPr="00207187">
        <w:rPr>
          <w:rFonts w:ascii="Arial" w:eastAsia="Arial" w:hAnsi="Arial" w:cs="Arial"/>
          <w:sz w:val="24"/>
          <w:szCs w:val="24"/>
        </w:rPr>
        <w:t xml:space="preserve">); </w:t>
      </w:r>
      <w:r w:rsidR="00EB4F8A" w:rsidRPr="00207187">
        <w:rPr>
          <w:rFonts w:ascii="Arial" w:eastAsia="Arial" w:hAnsi="Arial" w:cs="Arial"/>
          <w:sz w:val="24"/>
          <w:szCs w:val="24"/>
        </w:rPr>
        <w:t>however no trend was present</w:t>
      </w:r>
      <w:r w:rsidR="00A91694" w:rsidRPr="00207187">
        <w:rPr>
          <w:rFonts w:ascii="Arial" w:eastAsia="Arial" w:hAnsi="Arial" w:cs="Arial"/>
          <w:sz w:val="24"/>
          <w:szCs w:val="24"/>
        </w:rPr>
        <w:t>, based on the result of nulliparous women</w:t>
      </w:r>
      <w:r w:rsidRPr="00207187">
        <w:rPr>
          <w:rFonts w:ascii="Arial" w:eastAsia="Arial" w:hAnsi="Arial" w:cs="Arial"/>
          <w:sz w:val="24"/>
          <w:szCs w:val="24"/>
        </w:rPr>
        <w:t xml:space="preserve">. </w:t>
      </w:r>
      <w:r w:rsidR="005A7429" w:rsidRPr="00207187">
        <w:rPr>
          <w:rFonts w:ascii="Arial" w:eastAsia="Arial" w:hAnsi="Arial" w:cs="Arial"/>
          <w:sz w:val="24"/>
          <w:szCs w:val="24"/>
        </w:rPr>
        <w:t xml:space="preserve">This relationship was driven by the ductal/mixed tumors </w:t>
      </w:r>
      <w:r w:rsidR="00DC3644" w:rsidRPr="00207187">
        <w:rPr>
          <w:rFonts w:ascii="Arial" w:eastAsia="Arial" w:hAnsi="Arial" w:cs="Arial"/>
          <w:sz w:val="24"/>
          <w:szCs w:val="24"/>
        </w:rPr>
        <w:t xml:space="preserve">while </w:t>
      </w:r>
      <w:r w:rsidR="005A7429" w:rsidRPr="00207187">
        <w:rPr>
          <w:rFonts w:ascii="Arial" w:eastAsia="Arial" w:hAnsi="Arial" w:cs="Arial"/>
          <w:sz w:val="24"/>
          <w:szCs w:val="24"/>
        </w:rPr>
        <w:t xml:space="preserve">in contrast, </w:t>
      </w:r>
      <w:r w:rsidR="00DC3644" w:rsidRPr="00207187">
        <w:rPr>
          <w:rFonts w:ascii="Arial" w:eastAsia="Arial" w:hAnsi="Arial" w:cs="Arial"/>
          <w:sz w:val="24"/>
          <w:szCs w:val="24"/>
        </w:rPr>
        <w:t xml:space="preserve">for </w:t>
      </w:r>
      <w:r w:rsidR="005A7429" w:rsidRPr="00207187">
        <w:rPr>
          <w:rFonts w:ascii="Arial" w:eastAsia="Arial" w:hAnsi="Arial" w:cs="Arial"/>
          <w:sz w:val="24"/>
          <w:szCs w:val="24"/>
        </w:rPr>
        <w:t xml:space="preserve">lobular tumors </w:t>
      </w:r>
      <w:r w:rsidR="005A7429" w:rsidRPr="00207187">
        <w:rPr>
          <w:rFonts w:ascii="Arial" w:hAnsi="Arial" w:cs="Arial"/>
          <w:color w:val="000000"/>
          <w:sz w:val="24"/>
          <w:szCs w:val="24"/>
          <w:shd w:val="clear" w:color="auto" w:fill="FFFFFF"/>
        </w:rPr>
        <w:t>nulliparous women had more frequent loss of E-cadherin compared to those with two or more live births.</w:t>
      </w:r>
      <w:r w:rsidR="005A7429" w:rsidRPr="00207187">
        <w:rPr>
          <w:rFonts w:ascii="Arial" w:eastAsia="Arial" w:hAnsi="Arial" w:cs="Arial"/>
          <w:sz w:val="24"/>
          <w:szCs w:val="24"/>
        </w:rPr>
        <w:t xml:space="preserve"> </w:t>
      </w:r>
      <w:r w:rsidRPr="00207187">
        <w:rPr>
          <w:rFonts w:ascii="Arial" w:eastAsia="Arial" w:hAnsi="Arial" w:cs="Arial"/>
          <w:sz w:val="24"/>
          <w:szCs w:val="24"/>
        </w:rPr>
        <w:t xml:space="preserve">Other breast cancer risk factors examined, family history of breast cancer, age at menarche, age at menopause, age at first birth, OC and </w:t>
      </w:r>
      <w:r w:rsidR="002E0FF0" w:rsidRPr="00207187">
        <w:rPr>
          <w:rFonts w:ascii="Arial" w:eastAsia="Arial" w:hAnsi="Arial" w:cs="Arial"/>
          <w:sz w:val="24"/>
          <w:szCs w:val="24"/>
        </w:rPr>
        <w:t xml:space="preserve">menopausal hormone </w:t>
      </w:r>
      <w:r w:rsidRPr="00207187">
        <w:rPr>
          <w:rFonts w:ascii="Arial" w:eastAsia="Arial" w:hAnsi="Arial" w:cs="Arial"/>
          <w:sz w:val="24"/>
          <w:szCs w:val="24"/>
        </w:rPr>
        <w:t xml:space="preserve">use, did not exhibit heterogeneity by E-cadherin expression. </w:t>
      </w:r>
    </w:p>
    <w:p w14:paraId="3177AD05" w14:textId="776DBBCB" w:rsidR="0050724B" w:rsidRPr="00207187" w:rsidRDefault="00A353B1" w:rsidP="008B0ED6">
      <w:pPr>
        <w:spacing w:line="480" w:lineRule="auto"/>
        <w:ind w:firstLine="720"/>
        <w:rPr>
          <w:rFonts w:ascii="Arial" w:eastAsia="Arial" w:hAnsi="Arial" w:cs="Arial"/>
          <w:sz w:val="24"/>
          <w:szCs w:val="24"/>
        </w:rPr>
      </w:pPr>
      <w:r w:rsidRPr="00207187">
        <w:rPr>
          <w:rFonts w:ascii="Arial" w:eastAsia="Arial" w:hAnsi="Arial" w:cs="Arial"/>
          <w:sz w:val="24"/>
          <w:szCs w:val="24"/>
        </w:rPr>
        <w:t>Among ER-positive breast cancers of ductal histology, no</w:t>
      </w:r>
      <w:r w:rsidR="0050724B" w:rsidRPr="00207187">
        <w:rPr>
          <w:rFonts w:ascii="Arial" w:eastAsia="Arial" w:hAnsi="Arial" w:cs="Arial"/>
          <w:sz w:val="24"/>
          <w:szCs w:val="24"/>
        </w:rPr>
        <w:t xml:space="preserve"> breast cancer risk factors examined exhibit</w:t>
      </w:r>
      <w:r w:rsidRPr="00207187">
        <w:rPr>
          <w:rFonts w:ascii="Arial" w:eastAsia="Arial" w:hAnsi="Arial" w:cs="Arial"/>
          <w:sz w:val="24"/>
          <w:szCs w:val="24"/>
        </w:rPr>
        <w:t>ed</w:t>
      </w:r>
      <w:r w:rsidR="0050724B" w:rsidRPr="00207187">
        <w:rPr>
          <w:rFonts w:ascii="Arial" w:eastAsia="Arial" w:hAnsi="Arial" w:cs="Arial"/>
          <w:sz w:val="24"/>
          <w:szCs w:val="24"/>
        </w:rPr>
        <w:t xml:space="preserve"> heterogeneity in their associations by E-cadherin expression</w:t>
      </w:r>
      <w:r w:rsidRPr="00207187">
        <w:rPr>
          <w:rFonts w:ascii="Arial" w:eastAsia="Arial" w:hAnsi="Arial" w:cs="Arial"/>
          <w:sz w:val="24"/>
          <w:szCs w:val="24"/>
        </w:rPr>
        <w:t xml:space="preserve"> (</w:t>
      </w:r>
      <w:r w:rsidRPr="00207187">
        <w:rPr>
          <w:rFonts w:ascii="Arial" w:eastAsia="Arial" w:hAnsi="Arial" w:cs="Arial"/>
          <w:b/>
          <w:sz w:val="24"/>
          <w:szCs w:val="24"/>
        </w:rPr>
        <w:t>Table 2</w:t>
      </w:r>
      <w:r w:rsidRPr="00207187">
        <w:rPr>
          <w:rFonts w:ascii="Arial" w:eastAsia="Arial" w:hAnsi="Arial" w:cs="Arial"/>
          <w:sz w:val="24"/>
          <w:szCs w:val="24"/>
        </w:rPr>
        <w:t xml:space="preserve"> and </w:t>
      </w:r>
      <w:r w:rsidR="00743DA8" w:rsidRPr="00207187">
        <w:rPr>
          <w:rFonts w:ascii="Arial" w:eastAsia="Arial" w:hAnsi="Arial" w:cs="Arial"/>
          <w:b/>
          <w:sz w:val="24"/>
          <w:szCs w:val="24"/>
        </w:rPr>
        <w:t xml:space="preserve">Supplementary </w:t>
      </w:r>
      <w:r w:rsidR="005C0B7D" w:rsidRPr="00207187">
        <w:rPr>
          <w:rFonts w:ascii="Arial" w:eastAsia="Arial" w:hAnsi="Arial" w:cs="Arial"/>
          <w:b/>
          <w:sz w:val="24"/>
          <w:szCs w:val="24"/>
        </w:rPr>
        <w:t xml:space="preserve">Table </w:t>
      </w:r>
      <w:r w:rsidR="009E58D7" w:rsidRPr="00207187">
        <w:rPr>
          <w:rFonts w:ascii="Arial" w:eastAsia="Arial" w:hAnsi="Arial" w:cs="Arial"/>
          <w:b/>
          <w:sz w:val="24"/>
          <w:szCs w:val="24"/>
        </w:rPr>
        <w:t>4</w:t>
      </w:r>
      <w:r w:rsidR="005C0B7D" w:rsidRPr="00207187">
        <w:rPr>
          <w:rFonts w:ascii="Arial" w:eastAsia="Arial" w:hAnsi="Arial" w:cs="Arial"/>
          <w:sz w:val="24"/>
          <w:szCs w:val="24"/>
        </w:rPr>
        <w:t>).</w:t>
      </w:r>
      <w:r w:rsidR="00642EED" w:rsidRPr="00207187">
        <w:rPr>
          <w:rFonts w:ascii="Arial" w:eastAsia="Arial" w:hAnsi="Arial" w:cs="Arial"/>
          <w:sz w:val="24"/>
          <w:szCs w:val="24"/>
        </w:rPr>
        <w:t xml:space="preserve"> Analyses using a score of 0 to define E-cadherin loss are presented in </w:t>
      </w:r>
      <w:r w:rsidR="00642EED" w:rsidRPr="00207187">
        <w:rPr>
          <w:rFonts w:ascii="Arial" w:eastAsia="Arial" w:hAnsi="Arial" w:cs="Arial"/>
          <w:b/>
          <w:sz w:val="24"/>
          <w:szCs w:val="24"/>
        </w:rPr>
        <w:t>Supplemental Table 5</w:t>
      </w:r>
      <w:r w:rsidR="00D50D91" w:rsidRPr="00207187">
        <w:rPr>
          <w:rFonts w:ascii="Arial" w:eastAsia="Arial" w:hAnsi="Arial" w:cs="Arial"/>
          <w:sz w:val="24"/>
          <w:szCs w:val="24"/>
        </w:rPr>
        <w:t xml:space="preserve">. </w:t>
      </w:r>
      <w:r w:rsidR="00B842C1" w:rsidRPr="00222E1A">
        <w:rPr>
          <w:rFonts w:ascii="Arial" w:eastAsia="Arial" w:hAnsi="Arial" w:cs="Arial"/>
          <w:sz w:val="24"/>
          <w:szCs w:val="24"/>
          <w:highlight w:val="yellow"/>
        </w:rPr>
        <w:t xml:space="preserve">In </w:t>
      </w:r>
      <w:r w:rsidR="005D4EF5" w:rsidRPr="00222E1A">
        <w:rPr>
          <w:rFonts w:ascii="Arial" w:eastAsia="Arial" w:hAnsi="Arial" w:cs="Arial"/>
          <w:sz w:val="24"/>
          <w:szCs w:val="24"/>
          <w:highlight w:val="yellow"/>
        </w:rPr>
        <w:t xml:space="preserve">these </w:t>
      </w:r>
      <w:r w:rsidR="00B842C1" w:rsidRPr="00222E1A">
        <w:rPr>
          <w:rFonts w:ascii="Arial" w:eastAsia="Arial" w:hAnsi="Arial" w:cs="Arial"/>
          <w:sz w:val="24"/>
          <w:szCs w:val="24"/>
          <w:highlight w:val="yellow"/>
        </w:rPr>
        <w:t xml:space="preserve">sensitivity analysis, we observed </w:t>
      </w:r>
      <w:r w:rsidR="00501B9E" w:rsidRPr="00222E1A">
        <w:rPr>
          <w:rFonts w:ascii="Arial" w:eastAsia="Arial" w:hAnsi="Arial" w:cs="Arial"/>
          <w:sz w:val="24"/>
          <w:szCs w:val="24"/>
          <w:highlight w:val="yellow"/>
        </w:rPr>
        <w:t xml:space="preserve">a stronger relationship </w:t>
      </w:r>
      <w:r w:rsidR="000306E4" w:rsidRPr="00222E1A">
        <w:rPr>
          <w:rFonts w:ascii="Arial" w:eastAsia="Arial" w:hAnsi="Arial" w:cs="Arial"/>
          <w:sz w:val="24"/>
          <w:szCs w:val="24"/>
          <w:highlight w:val="yellow"/>
        </w:rPr>
        <w:t>with E</w:t>
      </w:r>
      <w:r w:rsidR="00501B9E" w:rsidRPr="00222E1A">
        <w:rPr>
          <w:rFonts w:ascii="Arial" w:eastAsia="Arial" w:hAnsi="Arial" w:cs="Arial"/>
          <w:sz w:val="24"/>
          <w:szCs w:val="24"/>
          <w:highlight w:val="yellow"/>
        </w:rPr>
        <w:t xml:space="preserve">-cadherin loss with ER expression, and analysis by risk factors (Supplemental Table 6) showed </w:t>
      </w:r>
      <w:r w:rsidR="00B842C1" w:rsidRPr="00222E1A">
        <w:rPr>
          <w:rFonts w:ascii="Arial" w:eastAsia="Arial" w:hAnsi="Arial" w:cs="Arial"/>
          <w:sz w:val="24"/>
          <w:szCs w:val="24"/>
          <w:highlight w:val="yellow"/>
        </w:rPr>
        <w:t>ev</w:t>
      </w:r>
      <w:r w:rsidR="00642EED" w:rsidRPr="00222E1A">
        <w:rPr>
          <w:rFonts w:ascii="Arial" w:eastAsia="Arial" w:hAnsi="Arial" w:cs="Arial"/>
          <w:sz w:val="24"/>
          <w:szCs w:val="24"/>
          <w:highlight w:val="yellow"/>
        </w:rPr>
        <w:t xml:space="preserve">er use of menopausal hormones more likely to have E-cadherin loss </w:t>
      </w:r>
      <w:r w:rsidR="00B842C1" w:rsidRPr="00222E1A">
        <w:rPr>
          <w:rFonts w:ascii="Arial" w:eastAsia="Arial" w:hAnsi="Arial" w:cs="Arial"/>
          <w:sz w:val="24"/>
          <w:szCs w:val="24"/>
          <w:highlight w:val="yellow"/>
        </w:rPr>
        <w:t xml:space="preserve">(defined as score=0) </w:t>
      </w:r>
      <w:r w:rsidR="00D50D91" w:rsidRPr="00222E1A">
        <w:rPr>
          <w:rFonts w:ascii="Arial" w:eastAsia="Arial" w:hAnsi="Arial" w:cs="Arial"/>
          <w:sz w:val="24"/>
          <w:szCs w:val="24"/>
          <w:highlight w:val="yellow"/>
        </w:rPr>
        <w:t xml:space="preserve">compared to never users </w:t>
      </w:r>
      <w:r w:rsidR="00642EED" w:rsidRPr="00222E1A">
        <w:rPr>
          <w:rFonts w:ascii="Arial" w:eastAsia="Arial" w:hAnsi="Arial" w:cs="Arial"/>
          <w:sz w:val="24"/>
          <w:szCs w:val="24"/>
          <w:highlight w:val="yellow"/>
        </w:rPr>
        <w:t xml:space="preserve">among </w:t>
      </w:r>
      <w:r w:rsidR="00642EED" w:rsidRPr="00222E1A">
        <w:rPr>
          <w:rFonts w:ascii="Arial" w:eastAsia="Arial" w:hAnsi="Arial" w:cs="Arial"/>
          <w:sz w:val="24"/>
          <w:szCs w:val="24"/>
          <w:highlight w:val="yellow"/>
        </w:rPr>
        <w:lastRenderedPageBreak/>
        <w:t>ER-positive tumors (OR=1.57, 95% CI=1.06–2.33, p=0.02)</w:t>
      </w:r>
      <w:r w:rsidR="00FA35A6" w:rsidRPr="00222E1A">
        <w:rPr>
          <w:rFonts w:ascii="Arial" w:eastAsia="Arial" w:hAnsi="Arial" w:cs="Arial"/>
          <w:sz w:val="24"/>
          <w:szCs w:val="24"/>
          <w:highlight w:val="yellow"/>
        </w:rPr>
        <w:t>, other factors did not show significant differences</w:t>
      </w:r>
      <w:r w:rsidR="00642EED" w:rsidRPr="00222E1A">
        <w:rPr>
          <w:rFonts w:ascii="Arial" w:eastAsia="Arial" w:hAnsi="Arial" w:cs="Arial"/>
          <w:sz w:val="24"/>
          <w:szCs w:val="24"/>
          <w:highlight w:val="yellow"/>
        </w:rPr>
        <w:t>.</w:t>
      </w:r>
      <w:r w:rsidR="00517D8F" w:rsidRPr="00207187">
        <w:rPr>
          <w:rFonts w:ascii="Arial" w:eastAsia="Arial" w:hAnsi="Arial" w:cs="Arial"/>
          <w:sz w:val="24"/>
          <w:szCs w:val="24"/>
        </w:rPr>
        <w:t xml:space="preserve"> </w:t>
      </w:r>
    </w:p>
    <w:p w14:paraId="069ED5F6" w14:textId="6C9C547E" w:rsidR="002C59CA" w:rsidRPr="00207187" w:rsidRDefault="00121688" w:rsidP="002C59CA">
      <w:pPr>
        <w:spacing w:line="480" w:lineRule="auto"/>
        <w:rPr>
          <w:rFonts w:ascii="Arial" w:hAnsi="Arial" w:cs="Arial"/>
          <w:i/>
          <w:sz w:val="24"/>
          <w:szCs w:val="24"/>
        </w:rPr>
      </w:pPr>
      <w:r w:rsidRPr="00207187">
        <w:rPr>
          <w:rFonts w:ascii="Arial" w:eastAsia="Arial" w:hAnsi="Arial" w:cs="Arial"/>
          <w:i/>
          <w:iCs/>
          <w:sz w:val="24"/>
          <w:szCs w:val="24"/>
        </w:rPr>
        <w:t>Case-case</w:t>
      </w:r>
      <w:r w:rsidR="00A91694" w:rsidRPr="00207187">
        <w:rPr>
          <w:rFonts w:ascii="Arial" w:eastAsia="Arial" w:hAnsi="Arial" w:cs="Arial"/>
          <w:i/>
          <w:iCs/>
          <w:sz w:val="24"/>
          <w:szCs w:val="24"/>
        </w:rPr>
        <w:t xml:space="preserve"> </w:t>
      </w:r>
      <w:r w:rsidR="002C59CA" w:rsidRPr="00207187">
        <w:rPr>
          <w:rFonts w:ascii="Arial" w:eastAsia="Arial" w:hAnsi="Arial" w:cs="Arial"/>
          <w:i/>
          <w:iCs/>
          <w:sz w:val="24"/>
          <w:szCs w:val="24"/>
        </w:rPr>
        <w:t>analyses of risk factor associations with E-cadherin tissue expression among ER-negative tumors</w:t>
      </w:r>
    </w:p>
    <w:p w14:paraId="380C39EE" w14:textId="5B095C49" w:rsidR="000461DD" w:rsidRPr="00207187" w:rsidRDefault="00A91694" w:rsidP="00A353B1">
      <w:pPr>
        <w:spacing w:before="240" w:line="480" w:lineRule="auto"/>
        <w:ind w:firstLine="720"/>
        <w:rPr>
          <w:rFonts w:ascii="Arial" w:hAnsi="Arial" w:cs="Arial"/>
          <w:sz w:val="24"/>
          <w:szCs w:val="24"/>
        </w:rPr>
      </w:pPr>
      <w:r w:rsidRPr="00207187">
        <w:rPr>
          <w:rFonts w:ascii="Arial" w:eastAsia="Arial" w:hAnsi="Arial" w:cs="Arial"/>
          <w:sz w:val="24"/>
          <w:szCs w:val="24"/>
        </w:rPr>
        <w:t>We</w:t>
      </w:r>
      <w:r w:rsidR="002C59CA" w:rsidRPr="00207187">
        <w:rPr>
          <w:rFonts w:ascii="Arial" w:eastAsia="Arial" w:hAnsi="Arial" w:cs="Arial"/>
          <w:sz w:val="24"/>
          <w:szCs w:val="24"/>
        </w:rPr>
        <w:t xml:space="preserve"> did not find differences by E-cadherin expression among ER-negative breast cancers (</w:t>
      </w:r>
      <w:r w:rsidR="002C59CA" w:rsidRPr="00207187">
        <w:rPr>
          <w:rFonts w:ascii="Arial" w:eastAsia="Arial" w:hAnsi="Arial" w:cs="Arial"/>
          <w:b/>
          <w:bCs/>
          <w:sz w:val="24"/>
          <w:szCs w:val="24"/>
        </w:rPr>
        <w:t>Table 3</w:t>
      </w:r>
      <w:r w:rsidR="00C70043" w:rsidRPr="00207187">
        <w:rPr>
          <w:rFonts w:ascii="Arial" w:eastAsia="Arial" w:hAnsi="Arial" w:cs="Arial"/>
          <w:sz w:val="24"/>
          <w:szCs w:val="24"/>
        </w:rPr>
        <w:t>)</w:t>
      </w:r>
      <w:r w:rsidRPr="00207187">
        <w:rPr>
          <w:rFonts w:ascii="Arial" w:eastAsia="Arial" w:hAnsi="Arial" w:cs="Arial"/>
          <w:sz w:val="24"/>
          <w:szCs w:val="24"/>
        </w:rPr>
        <w:t>, although the result for OC use was marginal</w:t>
      </w:r>
      <w:r w:rsidR="00C70043" w:rsidRPr="00207187">
        <w:rPr>
          <w:rFonts w:ascii="Arial" w:eastAsia="Arial" w:hAnsi="Arial" w:cs="Arial"/>
          <w:sz w:val="24"/>
          <w:szCs w:val="24"/>
        </w:rPr>
        <w:t xml:space="preserve">. Cases </w:t>
      </w:r>
      <w:r w:rsidR="002C59CA" w:rsidRPr="00207187">
        <w:rPr>
          <w:rFonts w:ascii="Arial" w:eastAsia="Arial" w:hAnsi="Arial" w:cs="Arial"/>
          <w:sz w:val="24"/>
          <w:szCs w:val="24"/>
        </w:rPr>
        <w:t>that reported ever use of OC’s were more likely to be E-cadherin low compared with E-cadherin high tumors (OR=</w:t>
      </w:r>
      <w:r w:rsidR="00FA3F15" w:rsidRPr="00207187">
        <w:rPr>
          <w:rFonts w:ascii="Arial" w:eastAsia="Arial" w:hAnsi="Arial" w:cs="Arial"/>
          <w:sz w:val="24"/>
          <w:szCs w:val="24"/>
        </w:rPr>
        <w:t>1.97</w:t>
      </w:r>
      <w:r w:rsidR="002C59CA" w:rsidRPr="00207187">
        <w:rPr>
          <w:rFonts w:ascii="Arial" w:eastAsia="Arial" w:hAnsi="Arial" w:cs="Arial"/>
          <w:sz w:val="24"/>
          <w:szCs w:val="24"/>
        </w:rPr>
        <w:t>, 95% CI=1</w:t>
      </w:r>
      <w:r w:rsidR="00FA3F15" w:rsidRPr="00207187">
        <w:rPr>
          <w:rFonts w:ascii="Arial" w:eastAsia="Arial" w:hAnsi="Arial" w:cs="Arial"/>
          <w:sz w:val="24"/>
          <w:szCs w:val="24"/>
        </w:rPr>
        <w:t>0.96</w:t>
      </w:r>
      <w:r w:rsidR="002C59CA" w:rsidRPr="00207187">
        <w:rPr>
          <w:rFonts w:ascii="Arial" w:eastAsia="Arial" w:hAnsi="Arial" w:cs="Arial"/>
          <w:sz w:val="24"/>
          <w:szCs w:val="24"/>
        </w:rPr>
        <w:t>-4.</w:t>
      </w:r>
      <w:r w:rsidR="00FA3F15" w:rsidRPr="00207187">
        <w:rPr>
          <w:rFonts w:ascii="Arial" w:eastAsia="Arial" w:hAnsi="Arial" w:cs="Arial"/>
          <w:sz w:val="24"/>
          <w:szCs w:val="24"/>
        </w:rPr>
        <w:t>06</w:t>
      </w:r>
      <w:r w:rsidR="002C59CA" w:rsidRPr="00207187">
        <w:rPr>
          <w:rFonts w:ascii="Arial" w:eastAsia="Arial" w:hAnsi="Arial" w:cs="Arial"/>
          <w:sz w:val="24"/>
          <w:szCs w:val="24"/>
        </w:rPr>
        <w:t xml:space="preserve">, </w:t>
      </w:r>
      <w:r w:rsidR="002C59CA" w:rsidRPr="00207187">
        <w:rPr>
          <w:rFonts w:ascii="Arial" w:eastAsia="Arial" w:hAnsi="Arial" w:cs="Arial"/>
          <w:i/>
          <w:iCs/>
          <w:sz w:val="24"/>
          <w:szCs w:val="24"/>
        </w:rPr>
        <w:t>P</w:t>
      </w:r>
      <w:r w:rsidR="002C59CA" w:rsidRPr="00207187">
        <w:rPr>
          <w:rFonts w:ascii="Arial" w:eastAsia="Arial" w:hAnsi="Arial" w:cs="Arial"/>
          <w:sz w:val="24"/>
          <w:szCs w:val="24"/>
        </w:rPr>
        <w:t>-het=0.</w:t>
      </w:r>
      <w:r w:rsidR="00FA3F15" w:rsidRPr="00207187">
        <w:rPr>
          <w:rFonts w:ascii="Arial" w:eastAsia="Arial" w:hAnsi="Arial" w:cs="Arial"/>
          <w:sz w:val="24"/>
          <w:szCs w:val="24"/>
        </w:rPr>
        <w:t>06</w:t>
      </w:r>
      <w:r w:rsidR="0003586B" w:rsidRPr="00207187">
        <w:rPr>
          <w:rFonts w:ascii="Arial" w:eastAsia="Arial" w:hAnsi="Arial" w:cs="Arial"/>
          <w:sz w:val="24"/>
          <w:szCs w:val="24"/>
        </w:rPr>
        <w:t>)</w:t>
      </w:r>
      <w:r w:rsidR="00FA3F15" w:rsidRPr="00207187">
        <w:rPr>
          <w:rFonts w:ascii="Arial" w:eastAsia="Arial" w:hAnsi="Arial" w:cs="Arial"/>
          <w:sz w:val="24"/>
          <w:szCs w:val="24"/>
        </w:rPr>
        <w:t xml:space="preserve">. </w:t>
      </w:r>
      <w:r w:rsidR="002C59CA" w:rsidRPr="00207187">
        <w:rPr>
          <w:rFonts w:ascii="Arial" w:eastAsia="Arial" w:hAnsi="Arial" w:cs="Arial"/>
          <w:sz w:val="24"/>
          <w:szCs w:val="24"/>
        </w:rPr>
        <w:t>No significant associations for E-cadherin status were observed for anthropometric measurements including BMI and height (</w:t>
      </w:r>
      <w:r w:rsidR="00743DA8" w:rsidRPr="00207187">
        <w:rPr>
          <w:rFonts w:ascii="Arial" w:eastAsia="Arial" w:hAnsi="Arial" w:cs="Arial"/>
          <w:b/>
          <w:sz w:val="24"/>
          <w:szCs w:val="24"/>
        </w:rPr>
        <w:t xml:space="preserve">Supplementary </w:t>
      </w:r>
      <w:r w:rsidR="002C59CA" w:rsidRPr="00207187">
        <w:rPr>
          <w:rFonts w:ascii="Arial" w:eastAsia="Arial" w:hAnsi="Arial" w:cs="Arial"/>
          <w:b/>
          <w:sz w:val="24"/>
          <w:szCs w:val="24"/>
        </w:rPr>
        <w:t xml:space="preserve">Table </w:t>
      </w:r>
      <w:r w:rsidR="00D21DB8" w:rsidRPr="00207187">
        <w:rPr>
          <w:rFonts w:ascii="Arial" w:eastAsia="Arial" w:hAnsi="Arial" w:cs="Arial"/>
          <w:b/>
          <w:sz w:val="24"/>
          <w:szCs w:val="24"/>
        </w:rPr>
        <w:t>4</w:t>
      </w:r>
      <w:r w:rsidR="002C59CA" w:rsidRPr="00207187">
        <w:rPr>
          <w:rFonts w:ascii="Arial" w:eastAsia="Arial" w:hAnsi="Arial" w:cs="Arial"/>
          <w:sz w:val="24"/>
          <w:szCs w:val="24"/>
        </w:rPr>
        <w:t xml:space="preserve">). </w:t>
      </w:r>
      <w:r w:rsidR="00C57330" w:rsidRPr="00207187">
        <w:rPr>
          <w:rFonts w:ascii="Arial" w:eastAsia="Arial" w:hAnsi="Arial" w:cs="Arial"/>
          <w:sz w:val="24"/>
          <w:szCs w:val="24"/>
        </w:rPr>
        <w:t>There were too few cases to evaluate with this more stringent cut</w:t>
      </w:r>
      <w:r w:rsidR="00CC1960">
        <w:rPr>
          <w:rFonts w:ascii="Arial" w:eastAsia="Arial" w:hAnsi="Arial" w:cs="Arial"/>
          <w:sz w:val="24"/>
          <w:szCs w:val="24"/>
        </w:rPr>
        <w:t>-</w:t>
      </w:r>
      <w:r w:rsidR="00C57330" w:rsidRPr="00207187">
        <w:rPr>
          <w:rFonts w:ascii="Arial" w:eastAsia="Arial" w:hAnsi="Arial" w:cs="Arial"/>
          <w:sz w:val="24"/>
          <w:szCs w:val="24"/>
        </w:rPr>
        <w:t>point of 0 to define E-cadherin loss for ER-negative cases.</w:t>
      </w:r>
    </w:p>
    <w:p w14:paraId="76B28FE6" w14:textId="3D50D361" w:rsidR="00EA1DD5" w:rsidRPr="00207187" w:rsidRDefault="3819A89D" w:rsidP="00A552EC">
      <w:pPr>
        <w:spacing w:line="480" w:lineRule="auto"/>
        <w:outlineLvl w:val="0"/>
        <w:rPr>
          <w:rFonts w:ascii="Arial" w:hAnsi="Arial" w:cs="Arial"/>
          <w:i/>
          <w:sz w:val="24"/>
          <w:szCs w:val="24"/>
        </w:rPr>
      </w:pPr>
      <w:r w:rsidRPr="00207187">
        <w:rPr>
          <w:rFonts w:ascii="Arial" w:eastAsia="Arial" w:hAnsi="Arial" w:cs="Arial"/>
          <w:i/>
          <w:iCs/>
          <w:sz w:val="24"/>
          <w:szCs w:val="24"/>
        </w:rPr>
        <w:t>E-cadherin expression</w:t>
      </w:r>
      <w:r w:rsidR="003463A9" w:rsidRPr="00207187">
        <w:rPr>
          <w:rFonts w:ascii="Arial" w:eastAsia="Arial" w:hAnsi="Arial" w:cs="Arial"/>
          <w:i/>
          <w:iCs/>
          <w:sz w:val="24"/>
          <w:szCs w:val="24"/>
        </w:rPr>
        <w:t xml:space="preserve"> and survival by tumor subtypes</w:t>
      </w:r>
    </w:p>
    <w:p w14:paraId="3E591186" w14:textId="6522E874" w:rsidR="00AD5DF9" w:rsidRPr="00207187" w:rsidRDefault="00050890" w:rsidP="00C67B9F">
      <w:pPr>
        <w:spacing w:line="480" w:lineRule="auto"/>
        <w:rPr>
          <w:rFonts w:ascii="Arial" w:hAnsi="Arial" w:cs="Arial"/>
          <w:sz w:val="24"/>
          <w:szCs w:val="24"/>
        </w:rPr>
      </w:pPr>
      <w:r w:rsidRPr="00207187">
        <w:rPr>
          <w:rFonts w:ascii="Arial" w:hAnsi="Arial" w:cs="Arial"/>
          <w:sz w:val="24"/>
          <w:szCs w:val="24"/>
        </w:rPr>
        <w:tab/>
      </w:r>
      <w:r w:rsidRPr="00207187">
        <w:rPr>
          <w:rFonts w:ascii="Arial" w:eastAsia="Arial" w:hAnsi="Arial" w:cs="Arial"/>
          <w:sz w:val="24"/>
          <w:szCs w:val="24"/>
        </w:rPr>
        <w:t xml:space="preserve">The mean follow-up time was </w:t>
      </w:r>
      <w:r w:rsidR="00FB1516" w:rsidRPr="00207187">
        <w:rPr>
          <w:rFonts w:ascii="Arial" w:eastAsia="Arial" w:hAnsi="Arial" w:cs="Arial"/>
          <w:sz w:val="24"/>
          <w:szCs w:val="24"/>
        </w:rPr>
        <w:t>9.6</w:t>
      </w:r>
      <w:r w:rsidRPr="00207187">
        <w:rPr>
          <w:rFonts w:ascii="Arial" w:eastAsia="Arial" w:hAnsi="Arial" w:cs="Arial"/>
          <w:sz w:val="24"/>
          <w:szCs w:val="24"/>
        </w:rPr>
        <w:t xml:space="preserve"> year</w:t>
      </w:r>
      <w:r w:rsidR="00DA6743" w:rsidRPr="00207187">
        <w:rPr>
          <w:rFonts w:ascii="Arial" w:eastAsia="Arial" w:hAnsi="Arial" w:cs="Arial"/>
          <w:sz w:val="24"/>
          <w:szCs w:val="24"/>
        </w:rPr>
        <w:t>s</w:t>
      </w:r>
      <w:r w:rsidR="00177769" w:rsidRPr="00207187">
        <w:rPr>
          <w:rFonts w:ascii="Arial" w:eastAsia="Arial" w:hAnsi="Arial" w:cs="Arial"/>
          <w:sz w:val="24"/>
          <w:szCs w:val="24"/>
        </w:rPr>
        <w:t xml:space="preserve"> and results for all-cause and breast cancer specific survival are presented in </w:t>
      </w:r>
      <w:r w:rsidR="00177769" w:rsidRPr="00207187">
        <w:rPr>
          <w:rFonts w:ascii="Arial" w:eastAsia="Arial" w:hAnsi="Arial" w:cs="Arial"/>
          <w:b/>
          <w:sz w:val="24"/>
          <w:szCs w:val="24"/>
        </w:rPr>
        <w:t>Table 4</w:t>
      </w:r>
      <w:r w:rsidRPr="00207187">
        <w:rPr>
          <w:rFonts w:ascii="Arial" w:eastAsia="Arial" w:hAnsi="Arial" w:cs="Arial"/>
          <w:sz w:val="24"/>
          <w:szCs w:val="24"/>
        </w:rPr>
        <w:t xml:space="preserve">. </w:t>
      </w:r>
      <w:r w:rsidR="00CE1C82" w:rsidRPr="00207187">
        <w:rPr>
          <w:rFonts w:ascii="Arial" w:eastAsia="Arial" w:hAnsi="Arial" w:cs="Arial"/>
          <w:sz w:val="24"/>
          <w:szCs w:val="24"/>
        </w:rPr>
        <w:t xml:space="preserve">E-cadherin expression </w:t>
      </w:r>
      <w:r w:rsidR="00AD7F1D" w:rsidRPr="00207187">
        <w:rPr>
          <w:rFonts w:ascii="Arial" w:eastAsia="Arial" w:hAnsi="Arial" w:cs="Arial"/>
          <w:sz w:val="24"/>
          <w:szCs w:val="24"/>
        </w:rPr>
        <w:t>showed</w:t>
      </w:r>
      <w:r w:rsidR="006F51E5" w:rsidRPr="00207187">
        <w:rPr>
          <w:rFonts w:ascii="Arial" w:eastAsia="Arial" w:hAnsi="Arial" w:cs="Arial"/>
          <w:sz w:val="24"/>
          <w:szCs w:val="24"/>
        </w:rPr>
        <w:t xml:space="preserve"> </w:t>
      </w:r>
      <w:r w:rsidR="00CE1C82" w:rsidRPr="00207187">
        <w:rPr>
          <w:rFonts w:ascii="Arial" w:eastAsia="Arial" w:hAnsi="Arial" w:cs="Arial"/>
          <w:sz w:val="24"/>
          <w:szCs w:val="24"/>
        </w:rPr>
        <w:t xml:space="preserve">no </w:t>
      </w:r>
      <w:r w:rsidR="006F51E5" w:rsidRPr="00207187">
        <w:rPr>
          <w:rFonts w:ascii="Arial" w:eastAsia="Arial" w:hAnsi="Arial" w:cs="Arial"/>
          <w:sz w:val="24"/>
          <w:szCs w:val="24"/>
        </w:rPr>
        <w:t>signific</w:t>
      </w:r>
      <w:r w:rsidR="00AD7F1D" w:rsidRPr="00207187">
        <w:rPr>
          <w:rFonts w:ascii="Arial" w:eastAsia="Arial" w:hAnsi="Arial" w:cs="Arial"/>
          <w:sz w:val="24"/>
          <w:szCs w:val="24"/>
        </w:rPr>
        <w:t>ant associations with survival in multivariable models</w:t>
      </w:r>
      <w:r w:rsidR="00CE1C82" w:rsidRPr="00207187">
        <w:rPr>
          <w:rFonts w:ascii="Arial" w:eastAsia="Arial" w:hAnsi="Arial" w:cs="Arial"/>
          <w:sz w:val="24"/>
          <w:szCs w:val="24"/>
        </w:rPr>
        <w:t xml:space="preserve"> overall, or in any of the tumor subtypes</w:t>
      </w:r>
      <w:r w:rsidR="00AD7F1D" w:rsidRPr="00207187">
        <w:rPr>
          <w:rFonts w:ascii="Arial" w:eastAsia="Arial" w:hAnsi="Arial" w:cs="Arial"/>
          <w:sz w:val="24"/>
          <w:szCs w:val="24"/>
        </w:rPr>
        <w:t>.</w:t>
      </w:r>
    </w:p>
    <w:p w14:paraId="2A791625" w14:textId="7E62E5A9" w:rsidR="00E46993" w:rsidRPr="00207187" w:rsidRDefault="00DA6743" w:rsidP="00A552EC">
      <w:pPr>
        <w:spacing w:line="480" w:lineRule="auto"/>
        <w:outlineLvl w:val="0"/>
        <w:rPr>
          <w:rFonts w:ascii="Arial" w:hAnsi="Arial" w:cs="Arial"/>
          <w:b/>
          <w:sz w:val="24"/>
          <w:szCs w:val="24"/>
        </w:rPr>
      </w:pPr>
      <w:r w:rsidRPr="00207187">
        <w:rPr>
          <w:rFonts w:ascii="Arial" w:hAnsi="Arial" w:cs="Arial"/>
          <w:sz w:val="24"/>
          <w:szCs w:val="24"/>
        </w:rPr>
        <w:t xml:space="preserve"> </w:t>
      </w:r>
      <w:r w:rsidR="3819A89D" w:rsidRPr="00207187">
        <w:rPr>
          <w:rFonts w:ascii="Arial" w:eastAsia="Arial" w:hAnsi="Arial" w:cs="Arial"/>
          <w:b/>
          <w:bCs/>
          <w:sz w:val="24"/>
          <w:szCs w:val="24"/>
        </w:rPr>
        <w:t>DISCUSSION</w:t>
      </w:r>
    </w:p>
    <w:p w14:paraId="03ABC447" w14:textId="0961F9D0" w:rsidR="006D66C1" w:rsidRPr="00207187" w:rsidRDefault="3819A89D" w:rsidP="006522B8">
      <w:pPr>
        <w:spacing w:before="100" w:beforeAutospacing="1" w:after="100" w:afterAutospacing="1" w:line="480" w:lineRule="auto"/>
        <w:ind w:firstLine="720"/>
        <w:contextualSpacing/>
        <w:rPr>
          <w:rFonts w:ascii="Arial" w:eastAsia="Arial" w:hAnsi="Arial" w:cs="Arial"/>
          <w:sz w:val="24"/>
          <w:szCs w:val="24"/>
        </w:rPr>
      </w:pPr>
      <w:r w:rsidRPr="00207187">
        <w:rPr>
          <w:rFonts w:ascii="Arial" w:eastAsia="Arial" w:hAnsi="Arial" w:cs="Arial"/>
          <w:sz w:val="24"/>
          <w:szCs w:val="24"/>
        </w:rPr>
        <w:t xml:space="preserve">In our study of nearly 6,000 breast cancer patients, </w:t>
      </w:r>
      <w:r w:rsidR="00A87736" w:rsidRPr="00207187">
        <w:rPr>
          <w:rFonts w:ascii="Arial" w:eastAsia="Arial" w:hAnsi="Arial" w:cs="Arial"/>
          <w:sz w:val="24"/>
          <w:szCs w:val="24"/>
        </w:rPr>
        <w:t>with</w:t>
      </w:r>
      <w:r w:rsidRPr="00207187">
        <w:rPr>
          <w:rFonts w:ascii="Arial" w:eastAsia="Arial" w:hAnsi="Arial" w:cs="Arial"/>
          <w:sz w:val="24"/>
          <w:szCs w:val="24"/>
        </w:rPr>
        <w:t xml:space="preserve"> centrally stained </w:t>
      </w:r>
      <w:r w:rsidR="00A87736" w:rsidRPr="00207187">
        <w:rPr>
          <w:rFonts w:ascii="Arial" w:eastAsia="Arial" w:hAnsi="Arial" w:cs="Arial"/>
          <w:sz w:val="24"/>
          <w:szCs w:val="24"/>
        </w:rPr>
        <w:t>and scored TMA slides, o</w:t>
      </w:r>
      <w:r w:rsidRPr="00207187">
        <w:rPr>
          <w:rFonts w:ascii="Arial" w:eastAsia="Arial" w:hAnsi="Arial" w:cs="Arial"/>
          <w:sz w:val="24"/>
          <w:szCs w:val="24"/>
        </w:rPr>
        <w:t xml:space="preserve">ur </w:t>
      </w:r>
      <w:r w:rsidR="00A87736" w:rsidRPr="00207187">
        <w:rPr>
          <w:rFonts w:ascii="Arial" w:eastAsia="Arial" w:hAnsi="Arial" w:cs="Arial"/>
          <w:sz w:val="24"/>
          <w:szCs w:val="24"/>
        </w:rPr>
        <w:t>analyses demonstrated</w:t>
      </w:r>
      <w:r w:rsidR="00A87736" w:rsidRPr="00207187">
        <w:rPr>
          <w:rFonts w:ascii="Arial" w:eastAsia="Arial" w:hAnsi="Arial" w:cs="Arial"/>
          <w:b/>
          <w:bCs/>
          <w:sz w:val="24"/>
          <w:szCs w:val="24"/>
        </w:rPr>
        <w:t xml:space="preserve"> </w:t>
      </w:r>
      <w:r w:rsidR="00A87736" w:rsidRPr="00207187">
        <w:rPr>
          <w:rFonts w:ascii="Arial" w:eastAsia="Arial" w:hAnsi="Arial" w:cs="Arial"/>
          <w:sz w:val="24"/>
          <w:szCs w:val="24"/>
        </w:rPr>
        <w:t xml:space="preserve">E-cadherin loss was significantly </w:t>
      </w:r>
      <w:r w:rsidR="00B239E5" w:rsidRPr="00207187">
        <w:rPr>
          <w:rFonts w:ascii="Arial" w:eastAsia="Arial" w:hAnsi="Arial" w:cs="Arial"/>
          <w:sz w:val="24"/>
          <w:szCs w:val="24"/>
        </w:rPr>
        <w:t xml:space="preserve">associated with </w:t>
      </w:r>
      <w:r w:rsidR="00081F67" w:rsidRPr="00207187">
        <w:rPr>
          <w:rFonts w:ascii="Arial" w:eastAsia="Arial" w:hAnsi="Arial" w:cs="Arial"/>
          <w:sz w:val="24"/>
          <w:szCs w:val="24"/>
        </w:rPr>
        <w:t>lobular histology c</w:t>
      </w:r>
      <w:r w:rsidR="00B239E5" w:rsidRPr="00207187">
        <w:rPr>
          <w:rFonts w:ascii="Arial" w:eastAsia="Arial" w:hAnsi="Arial" w:cs="Arial"/>
          <w:sz w:val="24"/>
          <w:szCs w:val="24"/>
        </w:rPr>
        <w:t>onsistent with previous work</w:t>
      </w:r>
      <w:r w:rsidR="004B6E46" w:rsidRPr="00207187">
        <w:rPr>
          <w:rFonts w:ascii="Arial" w:hAnsi="Arial" w:cs="Arial"/>
          <w:sz w:val="24"/>
          <w:szCs w:val="24"/>
        </w:rPr>
        <w:t xml:space="preserve">. </w:t>
      </w:r>
      <w:r w:rsidR="004B6E46" w:rsidRPr="00207187">
        <w:rPr>
          <w:rFonts w:ascii="Arial" w:eastAsia="Arial" w:hAnsi="Arial" w:cs="Arial"/>
          <w:sz w:val="24"/>
          <w:szCs w:val="24"/>
        </w:rPr>
        <w:t xml:space="preserve">We found </w:t>
      </w:r>
      <w:r w:rsidR="003114D6" w:rsidRPr="00207187">
        <w:rPr>
          <w:rFonts w:ascii="Arial" w:eastAsia="Arial" w:hAnsi="Arial" w:cs="Arial"/>
          <w:sz w:val="24"/>
          <w:szCs w:val="24"/>
        </w:rPr>
        <w:t>limited</w:t>
      </w:r>
      <w:r w:rsidR="00081F67" w:rsidRPr="00207187">
        <w:rPr>
          <w:rFonts w:ascii="Arial" w:eastAsia="Arial" w:hAnsi="Arial" w:cs="Arial"/>
          <w:sz w:val="24"/>
          <w:szCs w:val="24"/>
        </w:rPr>
        <w:t xml:space="preserve"> e</w:t>
      </w:r>
      <w:r w:rsidR="004B6E46" w:rsidRPr="00207187">
        <w:rPr>
          <w:rFonts w:ascii="Arial" w:eastAsia="Arial" w:hAnsi="Arial" w:cs="Arial"/>
          <w:sz w:val="24"/>
          <w:szCs w:val="24"/>
        </w:rPr>
        <w:t>vidence of heterogeneity of E-cadherin loss</w:t>
      </w:r>
      <w:r w:rsidR="005F60C7" w:rsidRPr="00207187">
        <w:rPr>
          <w:rFonts w:ascii="Arial" w:eastAsia="Arial" w:hAnsi="Arial" w:cs="Arial"/>
          <w:sz w:val="24"/>
          <w:szCs w:val="24"/>
        </w:rPr>
        <w:t>, except for menopausal hormone use,</w:t>
      </w:r>
      <w:r w:rsidR="004B6E46" w:rsidRPr="00207187">
        <w:rPr>
          <w:rFonts w:ascii="Arial" w:eastAsia="Arial" w:hAnsi="Arial" w:cs="Arial"/>
          <w:sz w:val="24"/>
          <w:szCs w:val="24"/>
        </w:rPr>
        <w:t xml:space="preserve"> to </w:t>
      </w:r>
      <w:r w:rsidR="004B6E46" w:rsidRPr="00207187">
        <w:rPr>
          <w:rFonts w:ascii="Arial" w:eastAsia="Arial" w:hAnsi="Arial" w:cs="Arial"/>
          <w:sz w:val="24"/>
          <w:szCs w:val="24"/>
        </w:rPr>
        <w:lastRenderedPageBreak/>
        <w:t>vary by risk factors</w:t>
      </w:r>
      <w:r w:rsidR="003114D6" w:rsidRPr="00207187">
        <w:rPr>
          <w:rFonts w:ascii="Arial" w:eastAsia="Arial" w:hAnsi="Arial" w:cs="Arial"/>
          <w:sz w:val="24"/>
          <w:szCs w:val="24"/>
        </w:rPr>
        <w:t xml:space="preserve"> </w:t>
      </w:r>
      <w:r w:rsidR="00081F67" w:rsidRPr="00207187">
        <w:rPr>
          <w:rFonts w:ascii="Arial" w:eastAsia="Arial" w:hAnsi="Arial" w:cs="Arial"/>
          <w:sz w:val="24"/>
          <w:szCs w:val="24"/>
        </w:rPr>
        <w:t>or</w:t>
      </w:r>
      <w:r w:rsidR="00CE1C82" w:rsidRPr="00207187">
        <w:rPr>
          <w:rFonts w:ascii="Arial" w:eastAsia="Arial" w:hAnsi="Arial" w:cs="Arial"/>
          <w:sz w:val="24"/>
          <w:szCs w:val="24"/>
        </w:rPr>
        <w:t xml:space="preserve"> with </w:t>
      </w:r>
      <w:r w:rsidR="004B6E46" w:rsidRPr="00207187">
        <w:rPr>
          <w:rFonts w:ascii="Arial" w:eastAsia="Arial" w:hAnsi="Arial" w:cs="Arial"/>
          <w:sz w:val="24"/>
          <w:szCs w:val="24"/>
        </w:rPr>
        <w:t>10-year breast cancer specific survival</w:t>
      </w:r>
      <w:r w:rsidR="00CE1C82" w:rsidRPr="00207187">
        <w:rPr>
          <w:rFonts w:ascii="Arial" w:eastAsia="Arial" w:hAnsi="Arial" w:cs="Arial"/>
          <w:sz w:val="24"/>
          <w:szCs w:val="24"/>
        </w:rPr>
        <w:t xml:space="preserve"> within tumor subtypes</w:t>
      </w:r>
      <w:r w:rsidR="004B6E46" w:rsidRPr="00207187">
        <w:rPr>
          <w:rFonts w:ascii="Arial" w:eastAsia="Arial" w:hAnsi="Arial" w:cs="Arial"/>
          <w:sz w:val="24"/>
          <w:szCs w:val="24"/>
        </w:rPr>
        <w:t xml:space="preserve">. </w:t>
      </w:r>
    </w:p>
    <w:p w14:paraId="3A11A138" w14:textId="2C999155" w:rsidR="00181FC3" w:rsidRPr="00207187" w:rsidRDefault="00181FC3" w:rsidP="00FF2A39">
      <w:pPr>
        <w:spacing w:before="100" w:beforeAutospacing="1" w:after="100" w:afterAutospacing="1" w:line="480" w:lineRule="auto"/>
        <w:ind w:firstLine="720"/>
        <w:contextualSpacing/>
        <w:rPr>
          <w:rFonts w:ascii="Arial" w:eastAsia="Arial" w:hAnsi="Arial" w:cs="Arial"/>
          <w:sz w:val="24"/>
          <w:szCs w:val="24"/>
        </w:rPr>
      </w:pPr>
      <w:r w:rsidRPr="00207187">
        <w:rPr>
          <w:rFonts w:ascii="Arial" w:eastAsia="Arial" w:hAnsi="Arial" w:cs="Arial"/>
          <w:sz w:val="24"/>
          <w:szCs w:val="24"/>
        </w:rPr>
        <w:t xml:space="preserve">Analysis by tumor characteristics and E-cadherin loss showed significant associations with lobular histology, low grade, larger tumor size and lack </w:t>
      </w:r>
      <w:r w:rsidR="00F86102" w:rsidRPr="00207187">
        <w:rPr>
          <w:rFonts w:ascii="Arial" w:eastAsia="Arial" w:hAnsi="Arial" w:cs="Arial"/>
          <w:sz w:val="24"/>
          <w:szCs w:val="24"/>
        </w:rPr>
        <w:t>of HER2 staining, consistent</w:t>
      </w:r>
      <w:r w:rsidRPr="00207187">
        <w:rPr>
          <w:rFonts w:ascii="Arial" w:eastAsia="Arial" w:hAnsi="Arial" w:cs="Arial"/>
          <w:sz w:val="24"/>
          <w:szCs w:val="24"/>
        </w:rPr>
        <w:t xml:space="preserve"> with previous studies </w:t>
      </w:r>
      <w:r w:rsidR="0079054C" w:rsidRPr="00207187">
        <w:rPr>
          <w:rFonts w:ascii="Arial" w:eastAsia="Arial" w:hAnsi="Arial" w:cs="Arial"/>
          <w:sz w:val="24"/>
          <w:szCs w:val="24"/>
        </w:rPr>
        <w:fldChar w:fldCharType="begin">
          <w:fldData xml:space="preserve">PEVuZE5vdGU+PENpdGU+PEF1dGhvcj5QZXN0YWxvenppPC9BdXRob3I+PFllYXI+MjAwODwvWWVh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IG9mIENsaW5pY2FsIE9uY29sb2d5PC9hYmJyLTE+PC9hbHQtcGVyaW9kaWNhbD48cGFnZXM+MzAw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</w:fldData>
        </w:fldChar>
      </w:r>
      <w:r w:rsidR="00437E40">
        <w:rPr>
          <w:rFonts w:ascii="Arial" w:eastAsia="Arial" w:hAnsi="Arial" w:cs="Arial"/>
          <w:sz w:val="24"/>
          <w:szCs w:val="24"/>
        </w:rPr>
        <w:instrText xml:space="preserve"> ADDIN EN.CITE </w:instrText>
      </w:r>
      <w:r w:rsidR="00437E40">
        <w:rPr>
          <w:rFonts w:ascii="Arial" w:eastAsia="Arial" w:hAnsi="Arial" w:cs="Arial"/>
          <w:sz w:val="24"/>
          <w:szCs w:val="24"/>
        </w:rPr>
        <w:fldChar w:fldCharType="begin">
          <w:fldData xml:space="preserve">PEVuZE5vdGU+PENpdGU+PEF1dGhvcj5QZXN0YWxvenppPC9BdXRob3I+PFllYXI+MjAwODwvWWVh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IG9mIENsaW5pY2FsIE9uY29sb2d5PC9hYmJyLTE+PC9hbHQtcGVyaW9kaWNhbD48cGFnZXM+MzAw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</w:fldData>
        </w:fldChar>
      </w:r>
      <w:r w:rsidR="00437E40">
        <w:rPr>
          <w:rFonts w:ascii="Arial" w:eastAsia="Arial" w:hAnsi="Arial" w:cs="Arial"/>
          <w:sz w:val="24"/>
          <w:szCs w:val="24"/>
        </w:rPr>
        <w:instrText xml:space="preserve"> ADDIN EN.CITE.DATA </w:instrText>
      </w:r>
      <w:r w:rsidR="00437E40">
        <w:rPr>
          <w:rFonts w:ascii="Arial" w:eastAsia="Arial" w:hAnsi="Arial" w:cs="Arial"/>
          <w:sz w:val="24"/>
          <w:szCs w:val="24"/>
        </w:rPr>
      </w:r>
      <w:r w:rsidR="00437E40">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437E40" w:rsidRPr="00437E40">
        <w:rPr>
          <w:rFonts w:ascii="Arial" w:eastAsia="Arial" w:hAnsi="Arial" w:cs="Arial"/>
          <w:noProof/>
          <w:sz w:val="24"/>
          <w:szCs w:val="24"/>
          <w:vertAlign w:val="superscript"/>
        </w:rPr>
        <w:t>39</w:t>
      </w:r>
      <w:r w:rsidR="0079054C" w:rsidRPr="00207187">
        <w:rPr>
          <w:rFonts w:ascii="Arial" w:eastAsia="Arial" w:hAnsi="Arial" w:cs="Arial"/>
          <w:sz w:val="24"/>
          <w:szCs w:val="24"/>
        </w:rPr>
        <w:fldChar w:fldCharType="end"/>
      </w:r>
      <w:r w:rsidRPr="00207187">
        <w:rPr>
          <w:rFonts w:ascii="Arial" w:eastAsia="Arial" w:hAnsi="Arial" w:cs="Arial"/>
          <w:sz w:val="24"/>
          <w:szCs w:val="24"/>
        </w:rPr>
        <w:t xml:space="preserve">. Lobular breast cancers feature noncohesive cells that are individually dispersed or arranged in a single file pattern, a phenotype that has been attributed to dysregulation of cell-cell adhesion, primarily by loss of E-cadherin protein expression </w:t>
      </w:r>
      <w:r w:rsidR="0079054C" w:rsidRPr="00207187">
        <w:rPr>
          <w:rFonts w:ascii="Arial" w:eastAsia="Arial" w:hAnsi="Arial" w:cs="Arial"/>
          <w:sz w:val="24"/>
          <w:szCs w:val="24"/>
        </w:rPr>
        <w:fldChar w:fldCharType="begin">
          <w:fldData xml:space="preserve">PEVuZE5vdGU+PENpdGU+PEF1dGhvcj5NY0NhcnQgUmVlZDwvQXV0aG9yPjxZZWFyPjIwMTU8L1ll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PjxwYWdlcz4xMjwvcGFnZXM+PHZvbHVtZT4xNzwvdm9sdW1lPjxrZXl3b3Jkcz48a2V5d29yZD5B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=
</w:fldData>
        </w:fldChar>
      </w:r>
      <w:r w:rsidR="00437E40">
        <w:rPr>
          <w:rFonts w:ascii="Arial" w:eastAsia="Arial" w:hAnsi="Arial" w:cs="Arial"/>
          <w:sz w:val="24"/>
          <w:szCs w:val="24"/>
        </w:rPr>
        <w:instrText xml:space="preserve"> ADDIN EN.CITE </w:instrText>
      </w:r>
      <w:r w:rsidR="00437E40">
        <w:rPr>
          <w:rFonts w:ascii="Arial" w:eastAsia="Arial" w:hAnsi="Arial" w:cs="Arial"/>
          <w:sz w:val="24"/>
          <w:szCs w:val="24"/>
        </w:rPr>
        <w:fldChar w:fldCharType="begin">
          <w:fldData xml:space="preserve">PEVuZE5vdGU+PENpdGU+PEF1dGhvcj5NY0NhcnQgUmVlZDwvQXV0aG9yPjxZZWFyPjIwMTU8L1ll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PjxwYWdlcz4xMjwvcGFnZXM+PHZvbHVtZT4xNzwvdm9sdW1lPjxrZXl3b3Jkcz48a2V5d29yZD5B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=
</w:fldData>
        </w:fldChar>
      </w:r>
      <w:r w:rsidR="00437E40">
        <w:rPr>
          <w:rFonts w:ascii="Arial" w:eastAsia="Arial" w:hAnsi="Arial" w:cs="Arial"/>
          <w:sz w:val="24"/>
          <w:szCs w:val="24"/>
        </w:rPr>
        <w:instrText xml:space="preserve"> ADDIN EN.CITE.DATA </w:instrText>
      </w:r>
      <w:r w:rsidR="00437E40">
        <w:rPr>
          <w:rFonts w:ascii="Arial" w:eastAsia="Arial" w:hAnsi="Arial" w:cs="Arial"/>
          <w:sz w:val="24"/>
          <w:szCs w:val="24"/>
        </w:rPr>
      </w:r>
      <w:r w:rsidR="00437E40">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437E40" w:rsidRPr="00437E40">
        <w:rPr>
          <w:rFonts w:ascii="Arial" w:eastAsia="Arial" w:hAnsi="Arial" w:cs="Arial"/>
          <w:noProof/>
          <w:sz w:val="24"/>
          <w:szCs w:val="24"/>
          <w:vertAlign w:val="superscript"/>
        </w:rPr>
        <w:t>40,41</w:t>
      </w:r>
      <w:r w:rsidR="0079054C" w:rsidRPr="00207187">
        <w:rPr>
          <w:rFonts w:ascii="Arial" w:eastAsia="Arial" w:hAnsi="Arial" w:cs="Arial"/>
          <w:sz w:val="24"/>
          <w:szCs w:val="24"/>
        </w:rPr>
        <w:fldChar w:fldCharType="end"/>
      </w:r>
      <w:r w:rsidRPr="00207187">
        <w:rPr>
          <w:rFonts w:ascii="Arial" w:eastAsia="Arial" w:hAnsi="Arial" w:cs="Arial"/>
          <w:sz w:val="24"/>
          <w:szCs w:val="24"/>
        </w:rPr>
        <w:t xml:space="preserve">. </w:t>
      </w:r>
      <w:r w:rsidR="00796583" w:rsidRPr="00207187">
        <w:rPr>
          <w:rFonts w:ascii="Arial" w:eastAsia="Arial" w:hAnsi="Arial" w:cs="Arial"/>
          <w:sz w:val="24"/>
          <w:szCs w:val="24"/>
        </w:rPr>
        <w:t>Lobular breast cancers because of their single file pattern tend to be harder to detect in screening and h</w:t>
      </w:r>
      <w:r w:rsidR="003C3E9E" w:rsidRPr="00207187">
        <w:rPr>
          <w:rFonts w:ascii="Arial" w:eastAsia="Arial" w:hAnsi="Arial" w:cs="Arial"/>
          <w:sz w:val="24"/>
          <w:szCs w:val="24"/>
        </w:rPr>
        <w:t>ence,</w:t>
      </w:r>
      <w:r w:rsidR="00796583" w:rsidRPr="00207187">
        <w:rPr>
          <w:rFonts w:ascii="Arial" w:eastAsia="Arial" w:hAnsi="Arial" w:cs="Arial"/>
          <w:sz w:val="24"/>
          <w:szCs w:val="24"/>
        </w:rPr>
        <w:t xml:space="preserve"> </w:t>
      </w:r>
      <w:r w:rsidR="00A91694" w:rsidRPr="00207187">
        <w:rPr>
          <w:rFonts w:ascii="Arial" w:eastAsia="Arial" w:hAnsi="Arial" w:cs="Arial"/>
          <w:sz w:val="24"/>
          <w:szCs w:val="24"/>
        </w:rPr>
        <w:t>are</w:t>
      </w:r>
      <w:r w:rsidR="00796583" w:rsidRPr="00207187">
        <w:rPr>
          <w:rFonts w:ascii="Arial" w:eastAsia="Arial" w:hAnsi="Arial" w:cs="Arial"/>
          <w:sz w:val="24"/>
          <w:szCs w:val="24"/>
        </w:rPr>
        <w:t xml:space="preserve"> larger </w:t>
      </w:r>
      <w:r w:rsidR="00A91694" w:rsidRPr="00207187">
        <w:rPr>
          <w:rFonts w:ascii="Arial" w:eastAsia="Arial" w:hAnsi="Arial" w:cs="Arial"/>
          <w:sz w:val="24"/>
          <w:szCs w:val="24"/>
        </w:rPr>
        <w:t xml:space="preserve">when diagnosed </w:t>
      </w:r>
      <w:r w:rsidR="0079054C" w:rsidRPr="00207187">
        <w:rPr>
          <w:rFonts w:ascii="Arial" w:eastAsia="Arial" w:hAnsi="Arial" w:cs="Arial"/>
          <w:sz w:val="24"/>
          <w:szCs w:val="24"/>
        </w:rPr>
        <w:fldChar w:fldCharType="begin">
          <w:fldData xml:space="preserve">PEVuZE5vdGU+PENpdGU+PEF1dGhvcj5QZXN0YWxvenppPC9BdXRob3I+PFllYXI+MjAwODwvWWVh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IG9mIENsaW5pY2FsIE9uY29sb2d5PC9hYmJyLTE+PC9hbHQtcGVyaW9kaWNhbD48cGFnZXM+MzAw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</w:fldData>
        </w:fldChar>
      </w:r>
      <w:r w:rsidR="00437E40">
        <w:rPr>
          <w:rFonts w:ascii="Arial" w:eastAsia="Arial" w:hAnsi="Arial" w:cs="Arial"/>
          <w:sz w:val="24"/>
          <w:szCs w:val="24"/>
        </w:rPr>
        <w:instrText xml:space="preserve"> ADDIN EN.CITE </w:instrText>
      </w:r>
      <w:r w:rsidR="00437E40">
        <w:rPr>
          <w:rFonts w:ascii="Arial" w:eastAsia="Arial" w:hAnsi="Arial" w:cs="Arial"/>
          <w:sz w:val="24"/>
          <w:szCs w:val="24"/>
        </w:rPr>
        <w:fldChar w:fldCharType="begin">
          <w:fldData xml:space="preserve">PEVuZE5vdGU+PENpdGU+PEF1dGhvcj5QZXN0YWxvenppPC9BdXRob3I+PFllYXI+MjAwODwvWWVh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IG9mIENsaW5pY2FsIE9uY29sb2d5PC9hYmJyLTE+PC9hbHQtcGVyaW9kaWNhbD48cGFnZXM+MzAw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</w:fldData>
        </w:fldChar>
      </w:r>
      <w:r w:rsidR="00437E40">
        <w:rPr>
          <w:rFonts w:ascii="Arial" w:eastAsia="Arial" w:hAnsi="Arial" w:cs="Arial"/>
          <w:sz w:val="24"/>
          <w:szCs w:val="24"/>
        </w:rPr>
        <w:instrText xml:space="preserve"> ADDIN EN.CITE.DATA </w:instrText>
      </w:r>
      <w:r w:rsidR="00437E40">
        <w:rPr>
          <w:rFonts w:ascii="Arial" w:eastAsia="Arial" w:hAnsi="Arial" w:cs="Arial"/>
          <w:sz w:val="24"/>
          <w:szCs w:val="24"/>
        </w:rPr>
      </w:r>
      <w:r w:rsidR="00437E40">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437E40" w:rsidRPr="00437E40">
        <w:rPr>
          <w:rFonts w:ascii="Arial" w:eastAsia="Arial" w:hAnsi="Arial" w:cs="Arial"/>
          <w:noProof/>
          <w:sz w:val="24"/>
          <w:szCs w:val="24"/>
          <w:vertAlign w:val="superscript"/>
        </w:rPr>
        <w:t>39</w:t>
      </w:r>
      <w:r w:rsidR="0079054C" w:rsidRPr="00207187">
        <w:rPr>
          <w:rFonts w:ascii="Arial" w:eastAsia="Arial" w:hAnsi="Arial" w:cs="Arial"/>
          <w:sz w:val="24"/>
          <w:szCs w:val="24"/>
        </w:rPr>
        <w:fldChar w:fldCharType="end"/>
      </w:r>
      <w:r w:rsidR="00796583" w:rsidRPr="00207187">
        <w:rPr>
          <w:rFonts w:ascii="Arial" w:eastAsia="Arial" w:hAnsi="Arial" w:cs="Arial"/>
          <w:sz w:val="24"/>
          <w:szCs w:val="24"/>
        </w:rPr>
        <w:t xml:space="preserve">, </w:t>
      </w:r>
      <w:r w:rsidR="00FF2A39" w:rsidRPr="00207187">
        <w:rPr>
          <w:rFonts w:ascii="Arial" w:eastAsia="Arial" w:hAnsi="Arial" w:cs="Arial"/>
          <w:sz w:val="24"/>
          <w:szCs w:val="24"/>
        </w:rPr>
        <w:t>consistent with</w:t>
      </w:r>
      <w:r w:rsidR="00796583" w:rsidRPr="00207187">
        <w:rPr>
          <w:rFonts w:ascii="Arial" w:eastAsia="Arial" w:hAnsi="Arial" w:cs="Arial"/>
          <w:sz w:val="24"/>
          <w:szCs w:val="24"/>
        </w:rPr>
        <w:t xml:space="preserve"> our data</w:t>
      </w:r>
      <w:r w:rsidR="00F86102" w:rsidRPr="00207187">
        <w:rPr>
          <w:rFonts w:ascii="Arial" w:eastAsia="Arial" w:hAnsi="Arial" w:cs="Arial"/>
          <w:sz w:val="24"/>
          <w:szCs w:val="24"/>
        </w:rPr>
        <w:t xml:space="preserve"> showing E-cadherin loss associated with larger tumor size</w:t>
      </w:r>
      <w:r w:rsidR="00796583" w:rsidRPr="00207187">
        <w:rPr>
          <w:rFonts w:ascii="Arial" w:eastAsia="Arial" w:hAnsi="Arial" w:cs="Arial"/>
          <w:sz w:val="24"/>
          <w:szCs w:val="24"/>
        </w:rPr>
        <w:t xml:space="preserve">. </w:t>
      </w:r>
    </w:p>
    <w:p w14:paraId="3E69C3D3" w14:textId="52768709" w:rsidR="00796583" w:rsidRPr="00207187" w:rsidRDefault="006F5819" w:rsidP="008F0B4B">
      <w:pPr>
        <w:spacing w:line="480" w:lineRule="auto"/>
        <w:ind w:firstLine="720"/>
        <w:rPr>
          <w:rFonts w:ascii="Arial" w:hAnsi="Arial" w:cs="Arial"/>
          <w:sz w:val="24"/>
          <w:szCs w:val="24"/>
        </w:rPr>
      </w:pPr>
      <w:r w:rsidRPr="00207187">
        <w:rPr>
          <w:rFonts w:ascii="Arial" w:eastAsia="Arial" w:hAnsi="Arial" w:cs="Arial"/>
          <w:sz w:val="24"/>
          <w:szCs w:val="24"/>
        </w:rPr>
        <w:t xml:space="preserve">We also observed </w:t>
      </w:r>
      <w:r w:rsidR="00DC3644" w:rsidRPr="00207187">
        <w:rPr>
          <w:rFonts w:ascii="Arial" w:eastAsia="Arial" w:hAnsi="Arial" w:cs="Arial"/>
          <w:sz w:val="24"/>
          <w:szCs w:val="24"/>
        </w:rPr>
        <w:t xml:space="preserve">a relationship </w:t>
      </w:r>
      <w:r w:rsidR="00F77532" w:rsidRPr="00207187">
        <w:rPr>
          <w:rFonts w:ascii="Arial" w:eastAsia="Arial" w:hAnsi="Arial" w:cs="Arial"/>
          <w:sz w:val="24"/>
          <w:szCs w:val="24"/>
        </w:rPr>
        <w:t xml:space="preserve">between low E-cadherin expression and ever use </w:t>
      </w:r>
      <w:r w:rsidR="0017631A" w:rsidRPr="00207187">
        <w:rPr>
          <w:rFonts w:ascii="Arial" w:eastAsia="Arial" w:hAnsi="Arial" w:cs="Arial"/>
          <w:sz w:val="24"/>
          <w:szCs w:val="24"/>
        </w:rPr>
        <w:t xml:space="preserve">of </w:t>
      </w:r>
      <w:r w:rsidR="002E0FF0" w:rsidRPr="00207187">
        <w:rPr>
          <w:rFonts w:ascii="Arial" w:eastAsia="Arial" w:hAnsi="Arial" w:cs="Arial"/>
          <w:sz w:val="24"/>
          <w:szCs w:val="24"/>
        </w:rPr>
        <w:t xml:space="preserve">menopausal hormones </w:t>
      </w:r>
      <w:r w:rsidR="00F77532" w:rsidRPr="00207187">
        <w:rPr>
          <w:rFonts w:ascii="Arial" w:eastAsia="Arial" w:hAnsi="Arial" w:cs="Arial"/>
          <w:sz w:val="24"/>
          <w:szCs w:val="24"/>
        </w:rPr>
        <w:t>(ER-positive)</w:t>
      </w:r>
      <w:r w:rsidR="007F4289" w:rsidRPr="00207187">
        <w:rPr>
          <w:rFonts w:ascii="Arial" w:eastAsia="Arial" w:hAnsi="Arial" w:cs="Arial"/>
          <w:sz w:val="24"/>
          <w:szCs w:val="24"/>
        </w:rPr>
        <w:t>, which was more pronounced when we used a more stringent cut</w:t>
      </w:r>
      <w:r w:rsidR="00CC1960">
        <w:rPr>
          <w:rFonts w:ascii="Arial" w:eastAsia="Arial" w:hAnsi="Arial" w:cs="Arial"/>
          <w:sz w:val="24"/>
          <w:szCs w:val="24"/>
        </w:rPr>
        <w:t>-</w:t>
      </w:r>
      <w:r w:rsidR="007F4289" w:rsidRPr="00207187">
        <w:rPr>
          <w:rFonts w:ascii="Arial" w:eastAsia="Arial" w:hAnsi="Arial" w:cs="Arial"/>
          <w:sz w:val="24"/>
          <w:szCs w:val="24"/>
        </w:rPr>
        <w:t>point of E-cadherin loss (with a score of 0)</w:t>
      </w:r>
      <w:r w:rsidR="00FA14E9" w:rsidRPr="00207187">
        <w:rPr>
          <w:rFonts w:ascii="Arial" w:eastAsia="Arial" w:hAnsi="Arial" w:cs="Arial"/>
          <w:sz w:val="24"/>
          <w:szCs w:val="24"/>
        </w:rPr>
        <w:t xml:space="preserve">. </w:t>
      </w:r>
      <w:r w:rsidR="00550D20" w:rsidRPr="00207187">
        <w:rPr>
          <w:rFonts w:ascii="Arial" w:eastAsia="Arial" w:hAnsi="Arial" w:cs="Arial"/>
          <w:sz w:val="24"/>
          <w:szCs w:val="24"/>
        </w:rPr>
        <w:t>Numerous</w:t>
      </w:r>
      <w:r w:rsidR="00C72CA9" w:rsidRPr="00207187">
        <w:rPr>
          <w:rFonts w:ascii="Arial" w:eastAsia="Arial" w:hAnsi="Arial" w:cs="Arial"/>
          <w:sz w:val="24"/>
          <w:szCs w:val="24"/>
        </w:rPr>
        <w:t xml:space="preserve"> studies </w:t>
      </w:r>
      <w:r w:rsidR="00A91694" w:rsidRPr="00207187">
        <w:rPr>
          <w:rFonts w:ascii="Arial" w:eastAsia="Arial" w:hAnsi="Arial" w:cs="Arial"/>
          <w:sz w:val="24"/>
          <w:szCs w:val="24"/>
        </w:rPr>
        <w:t xml:space="preserve">have shown that </w:t>
      </w:r>
      <w:r w:rsidR="002E0FF0" w:rsidRPr="00207187">
        <w:rPr>
          <w:rFonts w:ascii="Arial" w:eastAsia="Arial" w:hAnsi="Arial" w:cs="Arial"/>
          <w:sz w:val="24"/>
          <w:szCs w:val="24"/>
        </w:rPr>
        <w:t xml:space="preserve">menopausal hormone </w:t>
      </w:r>
      <w:r w:rsidR="00C72CA9" w:rsidRPr="00207187">
        <w:rPr>
          <w:rFonts w:ascii="Arial" w:eastAsia="Arial" w:hAnsi="Arial" w:cs="Arial"/>
          <w:sz w:val="24"/>
          <w:szCs w:val="24"/>
        </w:rPr>
        <w:t xml:space="preserve">use, particularly combined estrogen-progestin therapy, to be more strongly associated with lobular tumors than with ductal tumors and that reduced use of </w:t>
      </w:r>
      <w:r w:rsidR="00A03D59" w:rsidRPr="00207187">
        <w:rPr>
          <w:rFonts w:ascii="Arial" w:eastAsia="Arial" w:hAnsi="Arial" w:cs="Arial"/>
          <w:sz w:val="24"/>
          <w:szCs w:val="24"/>
        </w:rPr>
        <w:t xml:space="preserve">menopausal hormones </w:t>
      </w:r>
      <w:r w:rsidR="00C72CA9" w:rsidRPr="00207187">
        <w:rPr>
          <w:rFonts w:ascii="Arial" w:eastAsia="Arial" w:hAnsi="Arial" w:cs="Arial"/>
          <w:sz w:val="24"/>
          <w:szCs w:val="24"/>
        </w:rPr>
        <w:t>is associated with a declining incidence rate of lobular cancers at the population level</w:t>
      </w:r>
      <w:r w:rsidR="00550D20" w:rsidRPr="00207187">
        <w:rPr>
          <w:rFonts w:ascii="Arial" w:eastAsia="Arial" w:hAnsi="Arial" w:cs="Arial"/>
          <w:sz w:val="24"/>
          <w:szCs w:val="24"/>
        </w:rPr>
        <w:t xml:space="preserve"> </w:t>
      </w:r>
      <w:r w:rsidR="0079054C" w:rsidRPr="00207187">
        <w:rPr>
          <w:rFonts w:ascii="Arial" w:hAnsi="Arial" w:cs="Arial"/>
          <w:sz w:val="24"/>
          <w:szCs w:val="24"/>
        </w:rPr>
        <w:fldChar w:fldCharType="begin">
          <w:fldData xml:space="preserve">PEVuZE5vdGU+PENpdGU+PEF1dGhvcj5Lb3Rzb3BvdWxvczwvQXV0aG9yPjxZZWFyPjIwMTA8L1ll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ZWFyY2ggOiBCQ1I8L2FiYnItMT48L2FsdC1wZXJpb2RpY2FsPjxwYWdlcz5SMTE8L3BhZ2VzPjx2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bGVzPjxwYWdlcz4xNjQzLTU0PC9wYWdlcz48dm9sdW1lPjE5PC92b2x1bWU+PG51bWJlcj42PC9u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bmNlcjwvYWJici0xPjwvYWx0LXBlcmlvZGljYWw+PHBhZ2VzPjI0NTUtNjQ8L3BhZ2VzPjx2b2x1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</w:fldData>
        </w:fldChar>
      </w:r>
      <w:r w:rsidR="00437E40">
        <w:rPr>
          <w:rFonts w:ascii="Arial" w:hAnsi="Arial" w:cs="Arial"/>
          <w:sz w:val="24"/>
          <w:szCs w:val="24"/>
        </w:rPr>
        <w:instrText xml:space="preserve"> ADDIN EN.CITE </w:instrText>
      </w:r>
      <w:r w:rsidR="00437E40">
        <w:rPr>
          <w:rFonts w:ascii="Arial" w:hAnsi="Arial" w:cs="Arial"/>
          <w:sz w:val="24"/>
          <w:szCs w:val="24"/>
        </w:rPr>
        <w:fldChar w:fldCharType="begin">
          <w:fldData xml:space="preserve">PEVuZE5vdGU+PENpdGU+PEF1dGhvcj5Lb3Rzb3BvdWxvczwvQXV0aG9yPjxZZWFyPjIwMTA8L1ll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ZWFyY2ggOiBCQ1I8L2FiYnItMT48L2FsdC1wZXJpb2RpY2FsPjxwYWdlcz5SMTE8L3BhZ2VzPjx2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bGVzPjxwYWdlcz4xNjQzLTU0PC9wYWdlcz48dm9sdW1lPjE5PC92b2x1bWU+PG51bWJlcj42PC9u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bmNlcjwvYWJici0xPjwvYWx0LXBlcmlvZGljYWw+PHBhZ2VzPjI0NTUtNjQ8L3BhZ2VzPjx2b2x1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</w:fldData>
        </w:fldChar>
      </w:r>
      <w:r w:rsidR="00437E40">
        <w:rPr>
          <w:rFonts w:ascii="Arial" w:hAnsi="Arial" w:cs="Arial"/>
          <w:sz w:val="24"/>
          <w:szCs w:val="24"/>
        </w:rPr>
        <w:instrText xml:space="preserve"> ADDIN EN.CITE.DATA </w:instrText>
      </w:r>
      <w:r w:rsidR="00437E40">
        <w:rPr>
          <w:rFonts w:ascii="Arial" w:hAnsi="Arial" w:cs="Arial"/>
          <w:sz w:val="24"/>
          <w:szCs w:val="24"/>
        </w:rPr>
      </w:r>
      <w:r w:rsidR="00437E40">
        <w:rPr>
          <w:rFonts w:ascii="Arial" w:hAnsi="Arial" w:cs="Arial"/>
          <w:sz w:val="24"/>
          <w:szCs w:val="24"/>
        </w:rPr>
        <w:fldChar w:fldCharType="end"/>
      </w:r>
      <w:r w:rsidR="0079054C" w:rsidRPr="00207187">
        <w:rPr>
          <w:rFonts w:ascii="Arial" w:hAnsi="Arial" w:cs="Arial"/>
          <w:sz w:val="24"/>
          <w:szCs w:val="24"/>
        </w:rPr>
      </w:r>
      <w:r w:rsidR="0079054C" w:rsidRPr="00207187">
        <w:rPr>
          <w:rFonts w:ascii="Arial" w:hAnsi="Arial" w:cs="Arial"/>
          <w:sz w:val="24"/>
          <w:szCs w:val="24"/>
        </w:rPr>
        <w:fldChar w:fldCharType="separate"/>
      </w:r>
      <w:r w:rsidR="00437E40" w:rsidRPr="00437E40">
        <w:rPr>
          <w:rFonts w:ascii="Arial" w:hAnsi="Arial" w:cs="Arial"/>
          <w:noProof/>
          <w:sz w:val="24"/>
          <w:szCs w:val="24"/>
          <w:vertAlign w:val="superscript"/>
        </w:rPr>
        <w:t>11-13,15-17,19-22,42,43</w:t>
      </w:r>
      <w:r w:rsidR="0079054C" w:rsidRPr="00207187">
        <w:rPr>
          <w:rFonts w:ascii="Arial" w:hAnsi="Arial" w:cs="Arial"/>
          <w:sz w:val="24"/>
          <w:szCs w:val="24"/>
        </w:rPr>
        <w:fldChar w:fldCharType="end"/>
      </w:r>
      <w:r w:rsidR="00C72CA9" w:rsidRPr="00207187">
        <w:rPr>
          <w:rFonts w:ascii="Arial" w:eastAsia="Arial" w:hAnsi="Arial" w:cs="Arial"/>
          <w:sz w:val="24"/>
          <w:szCs w:val="24"/>
        </w:rPr>
        <w:t xml:space="preserve">. </w:t>
      </w:r>
      <w:r w:rsidR="00550D20" w:rsidRPr="00207187">
        <w:rPr>
          <w:rFonts w:ascii="Arial" w:eastAsia="Arial" w:hAnsi="Arial" w:cs="Arial"/>
          <w:sz w:val="24"/>
          <w:szCs w:val="24"/>
        </w:rPr>
        <w:t>Further, we also</w:t>
      </w:r>
      <w:r w:rsidR="005F60C7" w:rsidRPr="00207187">
        <w:rPr>
          <w:rFonts w:ascii="Arial" w:eastAsia="Arial" w:hAnsi="Arial" w:cs="Arial"/>
          <w:sz w:val="24"/>
          <w:szCs w:val="24"/>
        </w:rPr>
        <w:t xml:space="preserve"> </w:t>
      </w:r>
      <w:r w:rsidR="007813D6" w:rsidRPr="00207187">
        <w:rPr>
          <w:rFonts w:ascii="Arial" w:eastAsia="Arial" w:hAnsi="Arial" w:cs="Arial"/>
          <w:sz w:val="24"/>
          <w:szCs w:val="24"/>
        </w:rPr>
        <w:t>observed among</w:t>
      </w:r>
      <w:r w:rsidR="005F60C7" w:rsidRPr="00207187">
        <w:rPr>
          <w:rFonts w:ascii="Arial" w:eastAsia="Arial" w:hAnsi="Arial" w:cs="Arial"/>
          <w:sz w:val="24"/>
          <w:szCs w:val="24"/>
        </w:rPr>
        <w:t xml:space="preserve"> </w:t>
      </w:r>
      <w:r w:rsidR="007813D6" w:rsidRPr="00207187">
        <w:rPr>
          <w:rFonts w:ascii="Arial" w:eastAsia="Arial" w:hAnsi="Arial" w:cs="Arial"/>
          <w:sz w:val="24"/>
          <w:szCs w:val="24"/>
        </w:rPr>
        <w:t xml:space="preserve">ER-negative breast cancers </w:t>
      </w:r>
      <w:r w:rsidR="005F60C7" w:rsidRPr="00207187">
        <w:rPr>
          <w:rFonts w:ascii="Arial" w:eastAsia="Arial" w:hAnsi="Arial" w:cs="Arial"/>
          <w:sz w:val="24"/>
          <w:szCs w:val="24"/>
        </w:rPr>
        <w:t xml:space="preserve">use of OCs </w:t>
      </w:r>
      <w:r w:rsidR="007813D6" w:rsidRPr="00207187">
        <w:rPr>
          <w:rFonts w:ascii="Arial" w:eastAsia="Arial" w:hAnsi="Arial" w:cs="Arial"/>
          <w:sz w:val="24"/>
          <w:szCs w:val="24"/>
        </w:rPr>
        <w:t xml:space="preserve">compared to never users to be almost twice as likely to have E-cadherin loss, although not statistically significant. </w:t>
      </w:r>
      <w:r w:rsidR="00466F55" w:rsidRPr="00207187">
        <w:rPr>
          <w:rFonts w:ascii="Arial" w:eastAsia="Arial" w:hAnsi="Arial" w:cs="Arial"/>
          <w:sz w:val="24"/>
          <w:szCs w:val="24"/>
        </w:rPr>
        <w:t>Given</w:t>
      </w:r>
      <w:r w:rsidR="00A91694" w:rsidRPr="00207187">
        <w:rPr>
          <w:rFonts w:ascii="Arial" w:eastAsia="Arial" w:hAnsi="Arial" w:cs="Arial"/>
          <w:sz w:val="24"/>
          <w:szCs w:val="24"/>
        </w:rPr>
        <w:t xml:space="preserve"> that findings</w:t>
      </w:r>
      <w:r w:rsidR="00466F55" w:rsidRPr="00207187">
        <w:rPr>
          <w:rFonts w:ascii="Arial" w:eastAsia="Arial" w:hAnsi="Arial" w:cs="Arial"/>
          <w:sz w:val="24"/>
          <w:szCs w:val="24"/>
        </w:rPr>
        <w:t xml:space="preserve"> suggesting that the relationship between </w:t>
      </w:r>
      <w:r w:rsidR="00A03D59" w:rsidRPr="00207187">
        <w:rPr>
          <w:rFonts w:ascii="Arial" w:eastAsia="Arial" w:hAnsi="Arial" w:cs="Arial"/>
          <w:sz w:val="24"/>
          <w:szCs w:val="24"/>
        </w:rPr>
        <w:t xml:space="preserve">menopausal hormones </w:t>
      </w:r>
      <w:r w:rsidR="00466F55" w:rsidRPr="00207187">
        <w:rPr>
          <w:rFonts w:ascii="Arial" w:eastAsia="Arial" w:hAnsi="Arial" w:cs="Arial"/>
          <w:sz w:val="24"/>
          <w:szCs w:val="24"/>
        </w:rPr>
        <w:t xml:space="preserve">or OC and breast cancer risk </w:t>
      </w:r>
      <w:r w:rsidR="00A91694" w:rsidRPr="00207187">
        <w:rPr>
          <w:rFonts w:ascii="Arial" w:eastAsia="Arial" w:hAnsi="Arial" w:cs="Arial"/>
          <w:sz w:val="24"/>
          <w:szCs w:val="24"/>
        </w:rPr>
        <w:t xml:space="preserve">are </w:t>
      </w:r>
      <w:r w:rsidR="00466F55" w:rsidRPr="00207187">
        <w:rPr>
          <w:rFonts w:ascii="Arial" w:eastAsia="Arial" w:hAnsi="Arial" w:cs="Arial"/>
          <w:sz w:val="24"/>
          <w:szCs w:val="24"/>
        </w:rPr>
        <w:t xml:space="preserve">strongly influenced by recent exposure, it is possible that a true association in our data was attenuated by our reliance on ever as opposed to current </w:t>
      </w:r>
      <w:r w:rsidR="00466F55" w:rsidRPr="00207187">
        <w:rPr>
          <w:rFonts w:ascii="Arial" w:eastAsia="Arial" w:hAnsi="Arial" w:cs="Arial"/>
          <w:sz w:val="24"/>
          <w:szCs w:val="24"/>
        </w:rPr>
        <w:lastRenderedPageBreak/>
        <w:t xml:space="preserve">use. </w:t>
      </w:r>
      <w:r w:rsidR="00C72CA9" w:rsidRPr="00207187">
        <w:rPr>
          <w:rFonts w:ascii="Arial" w:eastAsia="Arial" w:hAnsi="Arial" w:cs="Arial"/>
          <w:sz w:val="24"/>
          <w:szCs w:val="24"/>
        </w:rPr>
        <w:t xml:space="preserve"> </w:t>
      </w:r>
      <w:r w:rsidR="00466F55" w:rsidRPr="00207187">
        <w:rPr>
          <w:rFonts w:ascii="Arial" w:eastAsia="Arial" w:hAnsi="Arial" w:cs="Arial"/>
          <w:sz w:val="24"/>
          <w:szCs w:val="24"/>
        </w:rPr>
        <w:t xml:space="preserve">Given prior epidemiologic studies and </w:t>
      </w:r>
      <w:r w:rsidR="00466F55" w:rsidRPr="00207187">
        <w:rPr>
          <w:rFonts w:ascii="Arial" w:eastAsia="Arial" w:hAnsi="Arial" w:cs="Arial"/>
          <w:i/>
          <w:sz w:val="24"/>
          <w:szCs w:val="24"/>
        </w:rPr>
        <w:t xml:space="preserve">in vitro </w:t>
      </w:r>
      <w:r w:rsidR="00466F55" w:rsidRPr="00207187">
        <w:rPr>
          <w:rFonts w:ascii="Arial" w:eastAsia="Arial" w:hAnsi="Arial" w:cs="Arial"/>
          <w:sz w:val="24"/>
          <w:szCs w:val="24"/>
        </w:rPr>
        <w:t xml:space="preserve">data showing that estrogen may lower E-cadherin expression, the observed </w:t>
      </w:r>
      <w:r w:rsidR="00DC3644" w:rsidRPr="00207187">
        <w:rPr>
          <w:rFonts w:ascii="Arial" w:eastAsia="Arial" w:hAnsi="Arial" w:cs="Arial"/>
          <w:sz w:val="24"/>
          <w:szCs w:val="24"/>
        </w:rPr>
        <w:t xml:space="preserve">relationship </w:t>
      </w:r>
      <w:r w:rsidR="00466F55" w:rsidRPr="00207187">
        <w:rPr>
          <w:rFonts w:ascii="Arial" w:eastAsia="Arial" w:hAnsi="Arial" w:cs="Arial"/>
          <w:sz w:val="24"/>
          <w:szCs w:val="24"/>
        </w:rPr>
        <w:t xml:space="preserve">with OC or </w:t>
      </w:r>
      <w:r w:rsidR="00A03D59" w:rsidRPr="00207187">
        <w:rPr>
          <w:rFonts w:ascii="Arial" w:eastAsia="Arial" w:hAnsi="Arial" w:cs="Arial"/>
          <w:sz w:val="24"/>
          <w:szCs w:val="24"/>
        </w:rPr>
        <w:t xml:space="preserve">menopausal hormone </w:t>
      </w:r>
      <w:r w:rsidR="00466F55" w:rsidRPr="00207187">
        <w:rPr>
          <w:rFonts w:ascii="Arial" w:eastAsia="Arial" w:hAnsi="Arial" w:cs="Arial"/>
          <w:sz w:val="24"/>
          <w:szCs w:val="24"/>
        </w:rPr>
        <w:t>use may be plausible</w:t>
      </w:r>
      <w:r w:rsidR="00466F55" w:rsidRPr="00207187" w:rsidDel="00466F55">
        <w:rPr>
          <w:rFonts w:ascii="Arial" w:eastAsia="Arial" w:hAnsi="Arial" w:cs="Arial"/>
          <w:sz w:val="24"/>
          <w:szCs w:val="24"/>
        </w:rPr>
        <w:t xml:space="preserve"> </w:t>
      </w:r>
      <w:r w:rsidR="0079054C" w:rsidRPr="00207187">
        <w:rPr>
          <w:rFonts w:ascii="Arial" w:eastAsia="Arial" w:hAnsi="Arial" w:cs="Arial"/>
          <w:sz w:val="24"/>
          <w:szCs w:val="24"/>
        </w:rPr>
        <w:fldChar w:fldCharType="begin">
          <w:fldData xml:space="preserve">PEVuZE5vdGU+PENpdGU+PEF1dGhvcj5PZXN0ZXJyZWljaDwvQXV0aG9yPjxZZWFyPjIwMDM8L1ll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YWdlcz41MjAzLTg8L3BhZ2VzPjx2b2x1bWU+NjM8L3ZvbHVtZT48bnVtYmVyPjE3PC9udW1iZXI+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</w:fldData>
        </w:fldChar>
      </w:r>
      <w:r w:rsidR="00437E40">
        <w:rPr>
          <w:rFonts w:ascii="Arial" w:eastAsia="Arial" w:hAnsi="Arial" w:cs="Arial"/>
          <w:sz w:val="24"/>
          <w:szCs w:val="24"/>
        </w:rPr>
        <w:instrText xml:space="preserve"> ADDIN EN.CITE </w:instrText>
      </w:r>
      <w:r w:rsidR="00437E40">
        <w:rPr>
          <w:rFonts w:ascii="Arial" w:eastAsia="Arial" w:hAnsi="Arial" w:cs="Arial"/>
          <w:sz w:val="24"/>
          <w:szCs w:val="24"/>
        </w:rPr>
        <w:fldChar w:fldCharType="begin">
          <w:fldData xml:space="preserve">PEVuZE5vdGU+PENpdGU+PEF1dGhvcj5PZXN0ZXJyZWljaDwvQXV0aG9yPjxZZWFyPjIwMDM8L1ll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YWdlcz41MjAzLTg8L3BhZ2VzPjx2b2x1bWU+NjM8L3ZvbHVtZT48bnVtYmVyPjE3PC9udW1iZXI+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</w:fldData>
        </w:fldChar>
      </w:r>
      <w:r w:rsidR="00437E40">
        <w:rPr>
          <w:rFonts w:ascii="Arial" w:eastAsia="Arial" w:hAnsi="Arial" w:cs="Arial"/>
          <w:sz w:val="24"/>
          <w:szCs w:val="24"/>
        </w:rPr>
        <w:instrText xml:space="preserve"> ADDIN EN.CITE.DATA </w:instrText>
      </w:r>
      <w:r w:rsidR="00437E40">
        <w:rPr>
          <w:rFonts w:ascii="Arial" w:eastAsia="Arial" w:hAnsi="Arial" w:cs="Arial"/>
          <w:sz w:val="24"/>
          <w:szCs w:val="24"/>
        </w:rPr>
      </w:r>
      <w:r w:rsidR="00437E40">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437E40" w:rsidRPr="00437E40">
        <w:rPr>
          <w:rFonts w:ascii="Arial" w:eastAsia="Arial" w:hAnsi="Arial" w:cs="Arial"/>
          <w:noProof/>
          <w:sz w:val="24"/>
          <w:szCs w:val="24"/>
          <w:vertAlign w:val="superscript"/>
        </w:rPr>
        <w:t>44</w:t>
      </w:r>
      <w:r w:rsidR="0079054C" w:rsidRPr="00207187">
        <w:rPr>
          <w:rFonts w:ascii="Arial" w:eastAsia="Arial" w:hAnsi="Arial" w:cs="Arial"/>
          <w:sz w:val="24"/>
          <w:szCs w:val="24"/>
        </w:rPr>
        <w:fldChar w:fldCharType="end"/>
      </w:r>
      <w:r w:rsidRPr="00207187">
        <w:rPr>
          <w:rFonts w:ascii="Arial" w:eastAsia="Arial" w:hAnsi="Arial" w:cs="Arial"/>
          <w:sz w:val="24"/>
          <w:szCs w:val="24"/>
        </w:rPr>
        <w:t xml:space="preserve">. </w:t>
      </w:r>
    </w:p>
    <w:p w14:paraId="36A9614D" w14:textId="2C89C89F" w:rsidR="005A7429" w:rsidRPr="00207187" w:rsidRDefault="005A7429" w:rsidP="005A7429">
      <w:pPr>
        <w:spacing w:after="0" w:line="480" w:lineRule="auto"/>
        <w:ind w:firstLine="720"/>
        <w:rPr>
          <w:rFonts w:ascii="Arial" w:hAnsi="Arial" w:cs="Arial"/>
          <w:color w:val="000000"/>
          <w:sz w:val="24"/>
          <w:szCs w:val="24"/>
          <w:shd w:val="clear" w:color="auto" w:fill="FFFFFF"/>
        </w:rPr>
      </w:pPr>
      <w:r w:rsidRPr="00207187">
        <w:rPr>
          <w:rFonts w:ascii="Arial" w:eastAsia="Arial" w:hAnsi="Arial" w:cs="Arial"/>
          <w:sz w:val="24"/>
          <w:szCs w:val="24"/>
        </w:rPr>
        <w:t>From our analysis of breast cancer risk factors</w:t>
      </w:r>
      <w:r w:rsidR="003114D6" w:rsidRPr="00207187">
        <w:rPr>
          <w:rFonts w:ascii="Arial" w:eastAsia="Arial" w:hAnsi="Arial" w:cs="Arial"/>
          <w:sz w:val="24"/>
          <w:szCs w:val="24"/>
        </w:rPr>
        <w:t xml:space="preserve"> </w:t>
      </w:r>
      <w:r w:rsidRPr="00207187">
        <w:rPr>
          <w:rFonts w:ascii="Arial" w:hAnsi="Arial" w:cs="Arial"/>
          <w:color w:val="000000"/>
          <w:sz w:val="24"/>
          <w:szCs w:val="24"/>
          <w:shd w:val="clear" w:color="auto" w:fill="FFFFFF"/>
        </w:rPr>
        <w:t>among ER-positive tumors we observed that women who had one birth were less frequently E-cadherin low compared to women who had two or more live births. We saw an opposite relationship among lobular tumors where nulliparous women had more frequent loss of E-cadherin compared to those with two or more live births.  Whether E-cadherin loss in tumors is related to reproductive characteristics requires larger datasets</w:t>
      </w:r>
      <w:r w:rsidR="00A91694" w:rsidRPr="00207187">
        <w:rPr>
          <w:rFonts w:ascii="Arial" w:hAnsi="Arial" w:cs="Arial"/>
          <w:color w:val="000000"/>
          <w:sz w:val="24"/>
          <w:szCs w:val="24"/>
          <w:shd w:val="clear" w:color="auto" w:fill="FFFFFF"/>
        </w:rPr>
        <w:t>.</w:t>
      </w:r>
      <w:r w:rsidRPr="00207187">
        <w:rPr>
          <w:rFonts w:ascii="Arial" w:hAnsi="Arial" w:cs="Arial"/>
          <w:color w:val="000000"/>
          <w:sz w:val="24"/>
          <w:szCs w:val="24"/>
          <w:shd w:val="clear" w:color="auto" w:fill="FFFFFF"/>
        </w:rPr>
        <w:t xml:space="preserve"> </w:t>
      </w:r>
      <w:r w:rsidR="00550D20" w:rsidRPr="00207187">
        <w:rPr>
          <w:rFonts w:ascii="Arial" w:hAnsi="Arial" w:cs="Arial"/>
          <w:color w:val="000000"/>
          <w:sz w:val="24"/>
          <w:szCs w:val="24"/>
          <w:shd w:val="clear" w:color="auto" w:fill="FFFFFF"/>
        </w:rPr>
        <w:t>With regards to genetic factors, m</w:t>
      </w:r>
      <w:r w:rsidRPr="00207187">
        <w:rPr>
          <w:rFonts w:ascii="Arial" w:hAnsi="Arial" w:cs="Arial"/>
          <w:color w:val="000000"/>
          <w:sz w:val="24"/>
          <w:szCs w:val="24"/>
          <w:shd w:val="clear" w:color="auto" w:fill="FFFFFF"/>
        </w:rPr>
        <w:t xml:space="preserve">utation profiling studies targeted at </w:t>
      </w:r>
      <w:r w:rsidRPr="00207187">
        <w:rPr>
          <w:rFonts w:ascii="Arial" w:hAnsi="Arial" w:cs="Arial"/>
          <w:i/>
          <w:color w:val="000000"/>
          <w:sz w:val="24"/>
          <w:szCs w:val="24"/>
          <w:shd w:val="clear" w:color="auto" w:fill="FFFFFF"/>
        </w:rPr>
        <w:t>CDH1</w:t>
      </w:r>
      <w:r w:rsidRPr="00207187">
        <w:rPr>
          <w:rFonts w:ascii="Arial" w:hAnsi="Arial" w:cs="Arial"/>
          <w:color w:val="000000"/>
          <w:sz w:val="24"/>
          <w:szCs w:val="24"/>
          <w:shd w:val="clear" w:color="auto" w:fill="FFFFFF"/>
        </w:rPr>
        <w:t xml:space="preserve"> </w:t>
      </w:r>
      <w:r w:rsidR="00550D20" w:rsidRPr="00207187">
        <w:rPr>
          <w:rFonts w:ascii="Arial" w:hAnsi="Arial" w:cs="Arial"/>
          <w:color w:val="000000"/>
          <w:sz w:val="24"/>
          <w:szCs w:val="24"/>
          <w:shd w:val="clear" w:color="auto" w:fill="FFFFFF"/>
        </w:rPr>
        <w:t>suggest mutations to be rare and unlikely to explain loss</w:t>
      </w:r>
      <w:r w:rsidRPr="00207187">
        <w:rPr>
          <w:rFonts w:ascii="Arial" w:hAnsi="Arial" w:cs="Arial"/>
          <w:color w:val="000000"/>
          <w:sz w:val="24"/>
          <w:szCs w:val="24"/>
          <w:shd w:val="clear" w:color="auto" w:fill="FFFFFF"/>
        </w:rPr>
        <w:t xml:space="preserve"> (33/507 based on TCGA data) </w:t>
      </w:r>
      <w:r w:rsidR="0079054C" w:rsidRPr="00207187">
        <w:rPr>
          <w:rFonts w:ascii="Arial" w:hAnsi="Arial" w:cs="Arial"/>
          <w:color w:val="000000"/>
          <w:sz w:val="24"/>
          <w:szCs w:val="24"/>
          <w:shd w:val="clear" w:color="auto" w:fill="FFFFFF"/>
        </w:rPr>
        <w:fldChar w:fldCharType="begin">
          <w:fldData xml:space="preserve">PEVuZE5vdGU+PENpdGU+PEF1dGhvcj5DYW5jZXIgR2Vub21lIEF0bGFzPC9BdXRob3I+PFllYXI+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dHVyZTwvYWJici0xPjwvYWx0LXBlcmlvZGljYWw+PHBhZ2VzPjYxLTcwPC9wYWdlcz48dm9sdW1l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IG9mIG1lZGljYWwgZ2VuZXRpY3M8L2FiYnItMT48L2FsdC1wZXJpb2RpY2FsPjxwYWdlcz42NC04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</w:fldData>
        </w:fldChar>
      </w:r>
      <w:r w:rsidR="00437E40">
        <w:rPr>
          <w:rFonts w:ascii="Arial" w:hAnsi="Arial" w:cs="Arial"/>
          <w:color w:val="000000"/>
          <w:sz w:val="24"/>
          <w:szCs w:val="24"/>
          <w:shd w:val="clear" w:color="auto" w:fill="FFFFFF"/>
        </w:rPr>
        <w:instrText xml:space="preserve"> ADDIN EN.CITE </w:instrText>
      </w:r>
      <w:r w:rsidR="00437E40">
        <w:rPr>
          <w:rFonts w:ascii="Arial" w:hAnsi="Arial" w:cs="Arial"/>
          <w:color w:val="000000"/>
          <w:sz w:val="24"/>
          <w:szCs w:val="24"/>
          <w:shd w:val="clear" w:color="auto" w:fill="FFFFFF"/>
        </w:rPr>
        <w:fldChar w:fldCharType="begin">
          <w:fldData xml:space="preserve">PEVuZE5vdGU+PENpdGU+PEF1dGhvcj5DYW5jZXIgR2Vub21lIEF0bGFzPC9BdXRob3I+PFllYXI+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dHVyZTwvYWJici0xPjwvYWx0LXBlcmlvZGljYWw+PHBhZ2VzPjYxLTcwPC9wYWdlcz48dm9sdW1l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IG9mIG1lZGljYWwgZ2VuZXRpY3M8L2FiYnItMT48L2FsdC1wZXJpb2RpY2FsPjxwYWdlcz42NC04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</w:fldData>
        </w:fldChar>
      </w:r>
      <w:r w:rsidR="00437E40">
        <w:rPr>
          <w:rFonts w:ascii="Arial" w:hAnsi="Arial" w:cs="Arial"/>
          <w:color w:val="000000"/>
          <w:sz w:val="24"/>
          <w:szCs w:val="24"/>
          <w:shd w:val="clear" w:color="auto" w:fill="FFFFFF"/>
        </w:rPr>
        <w:instrText xml:space="preserve"> ADDIN EN.CITE.DATA </w:instrText>
      </w:r>
      <w:r w:rsidR="00437E40">
        <w:rPr>
          <w:rFonts w:ascii="Arial" w:hAnsi="Arial" w:cs="Arial"/>
          <w:color w:val="000000"/>
          <w:sz w:val="24"/>
          <w:szCs w:val="24"/>
          <w:shd w:val="clear" w:color="auto" w:fill="FFFFFF"/>
        </w:rPr>
      </w:r>
      <w:r w:rsidR="00437E40">
        <w:rPr>
          <w:rFonts w:ascii="Arial" w:hAnsi="Arial" w:cs="Arial"/>
          <w:color w:val="000000"/>
          <w:sz w:val="24"/>
          <w:szCs w:val="24"/>
          <w:shd w:val="clear" w:color="auto" w:fill="FFFFFF"/>
        </w:rPr>
        <w:fldChar w:fldCharType="end"/>
      </w:r>
      <w:r w:rsidR="0079054C" w:rsidRPr="00207187">
        <w:rPr>
          <w:rFonts w:ascii="Arial" w:hAnsi="Arial" w:cs="Arial"/>
          <w:color w:val="000000"/>
          <w:sz w:val="24"/>
          <w:szCs w:val="24"/>
          <w:shd w:val="clear" w:color="auto" w:fill="FFFFFF"/>
        </w:rPr>
      </w:r>
      <w:r w:rsidR="0079054C" w:rsidRPr="00207187">
        <w:rPr>
          <w:rFonts w:ascii="Arial" w:hAnsi="Arial" w:cs="Arial"/>
          <w:color w:val="000000"/>
          <w:sz w:val="24"/>
          <w:szCs w:val="24"/>
          <w:shd w:val="clear" w:color="auto" w:fill="FFFFFF"/>
        </w:rPr>
        <w:fldChar w:fldCharType="separate"/>
      </w:r>
      <w:r w:rsidR="00437E40" w:rsidRPr="00437E40">
        <w:rPr>
          <w:rFonts w:ascii="Arial" w:hAnsi="Arial" w:cs="Arial"/>
          <w:noProof/>
          <w:color w:val="000000"/>
          <w:sz w:val="24"/>
          <w:szCs w:val="24"/>
          <w:shd w:val="clear" w:color="auto" w:fill="FFFFFF"/>
          <w:vertAlign w:val="superscript"/>
        </w:rPr>
        <w:t>45,46</w:t>
      </w:r>
      <w:r w:rsidR="0079054C" w:rsidRPr="00207187">
        <w:rPr>
          <w:rFonts w:ascii="Arial" w:hAnsi="Arial" w:cs="Arial"/>
          <w:color w:val="000000"/>
          <w:sz w:val="24"/>
          <w:szCs w:val="24"/>
          <w:shd w:val="clear" w:color="auto" w:fill="FFFFFF"/>
        </w:rPr>
        <w:fldChar w:fldCharType="end"/>
      </w:r>
      <w:r w:rsidRPr="00207187">
        <w:rPr>
          <w:rFonts w:ascii="Arial" w:hAnsi="Arial" w:cs="Arial"/>
          <w:color w:val="000000"/>
          <w:sz w:val="24"/>
          <w:szCs w:val="24"/>
          <w:shd w:val="clear" w:color="auto" w:fill="FFFFFF"/>
        </w:rPr>
        <w:t xml:space="preserve">. </w:t>
      </w:r>
    </w:p>
    <w:p w14:paraId="26AACECA" w14:textId="72BF2E58" w:rsidR="00021624" w:rsidRPr="00207187" w:rsidRDefault="008F0B4B" w:rsidP="00076620">
      <w:pPr>
        <w:spacing w:line="480" w:lineRule="auto"/>
        <w:ind w:firstLine="720"/>
        <w:rPr>
          <w:rFonts w:ascii="Arial" w:eastAsia="Arial" w:hAnsi="Arial" w:cs="Arial"/>
          <w:sz w:val="24"/>
          <w:szCs w:val="24"/>
        </w:rPr>
      </w:pPr>
      <w:r w:rsidRPr="00207187">
        <w:rPr>
          <w:rFonts w:ascii="Arial" w:eastAsia="Arial" w:hAnsi="Arial" w:cs="Arial"/>
          <w:sz w:val="24"/>
          <w:szCs w:val="24"/>
        </w:rPr>
        <w:t xml:space="preserve">We did not observe </w:t>
      </w:r>
      <w:r w:rsidR="003114D6" w:rsidRPr="00207187">
        <w:rPr>
          <w:rFonts w:ascii="Arial" w:eastAsia="Arial" w:hAnsi="Arial" w:cs="Arial"/>
          <w:sz w:val="24"/>
          <w:szCs w:val="24"/>
        </w:rPr>
        <w:t>a</w:t>
      </w:r>
      <w:r w:rsidRPr="00207187">
        <w:rPr>
          <w:rFonts w:ascii="Arial" w:eastAsia="Arial" w:hAnsi="Arial" w:cs="Arial"/>
          <w:sz w:val="24"/>
          <w:szCs w:val="24"/>
        </w:rPr>
        <w:t xml:space="preserve">ssociations between E-cadherin and breast cancer </w:t>
      </w:r>
      <w:r w:rsidR="00771EEB" w:rsidRPr="00207187">
        <w:rPr>
          <w:rFonts w:ascii="Arial" w:eastAsia="Arial" w:hAnsi="Arial" w:cs="Arial"/>
          <w:sz w:val="24"/>
          <w:szCs w:val="24"/>
        </w:rPr>
        <w:t xml:space="preserve">specific survival </w:t>
      </w:r>
      <w:r w:rsidRPr="00207187">
        <w:rPr>
          <w:rFonts w:ascii="Arial" w:eastAsia="Arial" w:hAnsi="Arial" w:cs="Arial"/>
          <w:sz w:val="24"/>
          <w:szCs w:val="24"/>
        </w:rPr>
        <w:t xml:space="preserve">in multivariable models as reported in previous studies </w:t>
      </w:r>
      <w:r w:rsidR="0079054C" w:rsidRPr="00207187">
        <w:rPr>
          <w:rFonts w:ascii="Arial" w:eastAsia="Arial" w:hAnsi="Arial" w:cs="Arial"/>
          <w:sz w:val="24"/>
          <w:szCs w:val="24"/>
        </w:rPr>
        <w:fldChar w:fldCharType="begin">
          <w:fldData xml:space="preserve">PEVuZE5vdGU+PENpdGU+PEF1dGhvcj5MaXU8L0F1dGhvcj48WWVhcj4yMDE2PC9ZZWFyPjxSZWNO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</w:fldData>
        </w:fldChar>
      </w:r>
      <w:r w:rsidR="009074FB">
        <w:rPr>
          <w:rFonts w:ascii="Arial" w:eastAsia="Arial" w:hAnsi="Arial" w:cs="Arial"/>
          <w:sz w:val="24"/>
          <w:szCs w:val="24"/>
        </w:rPr>
        <w:instrText xml:space="preserve"> ADDIN EN.CITE </w:instrText>
      </w:r>
      <w:r w:rsidR="009074FB">
        <w:rPr>
          <w:rFonts w:ascii="Arial" w:eastAsia="Arial" w:hAnsi="Arial" w:cs="Arial"/>
          <w:sz w:val="24"/>
          <w:szCs w:val="24"/>
        </w:rPr>
        <w:fldChar w:fldCharType="begin">
          <w:fldData xml:space="preserve">PEVuZE5vdGU+PENpdGU+PEF1dGhvcj5MaXU8L0F1dGhvcj48WWVhcj4yMDE2PC9ZZWFyPjxSZWNO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</w:fldData>
        </w:fldChar>
      </w:r>
      <w:r w:rsidR="009074FB">
        <w:rPr>
          <w:rFonts w:ascii="Arial" w:eastAsia="Arial" w:hAnsi="Arial" w:cs="Arial"/>
          <w:sz w:val="24"/>
          <w:szCs w:val="24"/>
        </w:rPr>
        <w:instrText xml:space="preserve"> ADDIN EN.CITE.DATA </w:instrText>
      </w:r>
      <w:r w:rsidR="009074FB">
        <w:rPr>
          <w:rFonts w:ascii="Arial" w:eastAsia="Arial" w:hAnsi="Arial" w:cs="Arial"/>
          <w:sz w:val="24"/>
          <w:szCs w:val="24"/>
        </w:rPr>
      </w:r>
      <w:r w:rsidR="009074FB">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9074FB" w:rsidRPr="009074FB">
        <w:rPr>
          <w:rFonts w:ascii="Arial" w:eastAsia="Arial" w:hAnsi="Arial" w:cs="Arial"/>
          <w:noProof/>
          <w:sz w:val="24"/>
          <w:szCs w:val="24"/>
          <w:vertAlign w:val="superscript"/>
        </w:rPr>
        <w:t>24-28</w:t>
      </w:r>
      <w:r w:rsidR="0079054C" w:rsidRPr="00207187">
        <w:rPr>
          <w:rFonts w:ascii="Arial" w:eastAsia="Arial" w:hAnsi="Arial" w:cs="Arial"/>
          <w:sz w:val="24"/>
          <w:szCs w:val="24"/>
        </w:rPr>
        <w:fldChar w:fldCharType="end"/>
      </w:r>
      <w:r w:rsidRPr="00207187">
        <w:rPr>
          <w:rFonts w:ascii="Arial" w:eastAsia="Arial" w:hAnsi="Arial" w:cs="Arial"/>
          <w:sz w:val="24"/>
          <w:szCs w:val="24"/>
        </w:rPr>
        <w:t xml:space="preserve">. </w:t>
      </w:r>
      <w:r w:rsidR="00076620" w:rsidRPr="00207187">
        <w:rPr>
          <w:rFonts w:ascii="Arial" w:eastAsia="Arial" w:hAnsi="Arial" w:cs="Arial"/>
          <w:sz w:val="24"/>
          <w:szCs w:val="24"/>
        </w:rPr>
        <w:t xml:space="preserve">Our </w:t>
      </w:r>
      <w:r w:rsidR="00550D20" w:rsidRPr="00207187">
        <w:rPr>
          <w:rFonts w:ascii="Arial" w:eastAsia="Arial" w:hAnsi="Arial" w:cs="Arial"/>
          <w:sz w:val="24"/>
          <w:szCs w:val="24"/>
        </w:rPr>
        <w:t>data</w:t>
      </w:r>
      <w:r w:rsidR="00A91694" w:rsidRPr="00207187">
        <w:rPr>
          <w:rFonts w:ascii="Arial" w:eastAsia="Arial" w:hAnsi="Arial" w:cs="Arial"/>
          <w:sz w:val="24"/>
          <w:szCs w:val="24"/>
        </w:rPr>
        <w:t>, based on</w:t>
      </w:r>
      <w:r w:rsidR="00076620" w:rsidRPr="00207187">
        <w:rPr>
          <w:rFonts w:ascii="Arial" w:eastAsia="Arial" w:hAnsi="Arial" w:cs="Arial"/>
          <w:sz w:val="24"/>
          <w:szCs w:val="24"/>
        </w:rPr>
        <w:t xml:space="preserve"> the largest analysis of its kind, do not support E-cadherin as an important marker of survival</w:t>
      </w:r>
      <w:r w:rsidR="00580F96" w:rsidRPr="00207187">
        <w:rPr>
          <w:rFonts w:ascii="Arial" w:eastAsia="Arial" w:hAnsi="Arial" w:cs="Arial"/>
          <w:sz w:val="24"/>
          <w:szCs w:val="24"/>
        </w:rPr>
        <w:t xml:space="preserve"> in breast cancer patients</w:t>
      </w:r>
      <w:r w:rsidR="00076620" w:rsidRPr="00207187">
        <w:rPr>
          <w:rFonts w:ascii="Arial" w:eastAsia="Arial" w:hAnsi="Arial" w:cs="Arial"/>
          <w:sz w:val="24"/>
          <w:szCs w:val="24"/>
        </w:rPr>
        <w:t>.</w:t>
      </w:r>
    </w:p>
    <w:p w14:paraId="56CA1D7F" w14:textId="6AEDE5D8" w:rsidR="00A73063" w:rsidRPr="00207187" w:rsidRDefault="3819A89D" w:rsidP="00A73063">
      <w:pPr>
        <w:spacing w:line="480" w:lineRule="auto"/>
        <w:ind w:firstLine="720"/>
        <w:rPr>
          <w:rFonts w:ascii="Arial" w:eastAsia="Arial" w:hAnsi="Arial" w:cs="Arial"/>
          <w:sz w:val="24"/>
          <w:szCs w:val="24"/>
        </w:rPr>
      </w:pPr>
      <w:r w:rsidRPr="00222E1A">
        <w:rPr>
          <w:rFonts w:ascii="Arial" w:eastAsia="Arial" w:hAnsi="Arial" w:cs="Arial"/>
          <w:sz w:val="24"/>
          <w:szCs w:val="24"/>
          <w:highlight w:val="yellow"/>
        </w:rPr>
        <w:t xml:space="preserve">Strengths of our study include the use of large, pooled analysis, centrally </w:t>
      </w:r>
      <w:r w:rsidR="00076620" w:rsidRPr="00222E1A">
        <w:rPr>
          <w:rFonts w:ascii="Arial" w:eastAsia="Arial" w:hAnsi="Arial" w:cs="Arial"/>
          <w:sz w:val="24"/>
          <w:szCs w:val="24"/>
          <w:highlight w:val="yellow"/>
        </w:rPr>
        <w:t>stained and scored</w:t>
      </w:r>
      <w:r w:rsidRPr="00222E1A">
        <w:rPr>
          <w:rFonts w:ascii="Arial" w:eastAsia="Arial" w:hAnsi="Arial" w:cs="Arial"/>
          <w:sz w:val="24"/>
          <w:szCs w:val="24"/>
          <w:highlight w:val="yellow"/>
        </w:rPr>
        <w:t xml:space="preserve"> E-cadherin data</w:t>
      </w:r>
      <w:r w:rsidR="003E44C4" w:rsidRPr="00222E1A">
        <w:rPr>
          <w:rFonts w:ascii="Arial" w:eastAsia="Arial" w:hAnsi="Arial" w:cs="Arial"/>
          <w:sz w:val="24"/>
          <w:szCs w:val="24"/>
          <w:highlight w:val="yellow"/>
        </w:rPr>
        <w:t xml:space="preserve"> which allowed for the reduction of any systematic bias that may have been introduced across participating studies</w:t>
      </w:r>
      <w:r w:rsidR="009B6BF0" w:rsidRPr="00222E1A">
        <w:rPr>
          <w:rFonts w:ascii="Arial" w:eastAsia="Arial" w:hAnsi="Arial" w:cs="Arial"/>
          <w:sz w:val="24"/>
          <w:szCs w:val="24"/>
          <w:highlight w:val="yellow"/>
        </w:rPr>
        <w:t>.</w:t>
      </w:r>
      <w:r w:rsidR="009B6BF0" w:rsidRPr="00207187">
        <w:rPr>
          <w:rFonts w:ascii="Arial" w:eastAsia="Arial" w:hAnsi="Arial" w:cs="Arial"/>
          <w:sz w:val="24"/>
          <w:szCs w:val="24"/>
        </w:rPr>
        <w:t xml:space="preserve"> </w:t>
      </w:r>
      <w:r w:rsidRPr="00207187">
        <w:rPr>
          <w:rFonts w:ascii="Arial" w:eastAsia="Arial" w:hAnsi="Arial" w:cs="Arial"/>
          <w:sz w:val="24"/>
          <w:szCs w:val="24"/>
        </w:rPr>
        <w:t>Limitations of this study include</w:t>
      </w:r>
      <w:r w:rsidR="00076620" w:rsidRPr="00207187">
        <w:rPr>
          <w:rFonts w:ascii="Arial" w:eastAsia="Arial" w:hAnsi="Arial" w:cs="Arial"/>
          <w:sz w:val="24"/>
          <w:szCs w:val="24"/>
        </w:rPr>
        <w:t xml:space="preserve"> </w:t>
      </w:r>
      <w:r w:rsidR="00771EEB" w:rsidRPr="00207187">
        <w:rPr>
          <w:rFonts w:ascii="Arial" w:eastAsia="Arial" w:hAnsi="Arial" w:cs="Arial"/>
          <w:sz w:val="24"/>
          <w:szCs w:val="24"/>
        </w:rPr>
        <w:t xml:space="preserve">limited </w:t>
      </w:r>
      <w:r w:rsidR="00076620" w:rsidRPr="00207187">
        <w:rPr>
          <w:rFonts w:ascii="Arial" w:eastAsia="Arial" w:hAnsi="Arial" w:cs="Arial"/>
          <w:sz w:val="24"/>
          <w:szCs w:val="24"/>
        </w:rPr>
        <w:t xml:space="preserve">power for analysis of tumor subgroups </w:t>
      </w:r>
      <w:r w:rsidR="00771EEB" w:rsidRPr="00207187">
        <w:rPr>
          <w:rFonts w:ascii="Arial" w:eastAsia="Arial" w:hAnsi="Arial" w:cs="Arial"/>
          <w:sz w:val="24"/>
          <w:szCs w:val="24"/>
        </w:rPr>
        <w:t>due to</w:t>
      </w:r>
      <w:r w:rsidR="00076620" w:rsidRPr="00207187">
        <w:rPr>
          <w:rFonts w:ascii="Arial" w:eastAsia="Arial" w:hAnsi="Arial" w:cs="Arial"/>
          <w:sz w:val="24"/>
          <w:szCs w:val="24"/>
        </w:rPr>
        <w:t xml:space="preserve"> smaller numbers especially for survival analysis. </w:t>
      </w:r>
      <w:r w:rsidR="00771EEB" w:rsidRPr="00207187">
        <w:rPr>
          <w:rFonts w:ascii="Arial" w:eastAsia="Arial" w:hAnsi="Arial" w:cs="Arial"/>
          <w:sz w:val="24"/>
          <w:szCs w:val="24"/>
        </w:rPr>
        <w:t>A</w:t>
      </w:r>
      <w:r w:rsidR="00076620" w:rsidRPr="00207187">
        <w:rPr>
          <w:rFonts w:ascii="Arial" w:eastAsia="Arial" w:hAnsi="Arial" w:cs="Arial"/>
          <w:sz w:val="24"/>
          <w:szCs w:val="24"/>
        </w:rPr>
        <w:t xml:space="preserve">lthough staining of E-cadherin was performed centrally, we had lower than expected percentages of E-cadherin associated lobular breast cancers, which may reflect variation in calling of histologic subtypes, but </w:t>
      </w:r>
      <w:r w:rsidR="00A03D59" w:rsidRPr="00207187">
        <w:rPr>
          <w:rFonts w:ascii="Arial" w:eastAsia="Arial" w:hAnsi="Arial" w:cs="Arial"/>
          <w:sz w:val="24"/>
          <w:szCs w:val="24"/>
        </w:rPr>
        <w:t xml:space="preserve">could also </w:t>
      </w:r>
      <w:r w:rsidR="00076620" w:rsidRPr="00207187">
        <w:rPr>
          <w:rFonts w:ascii="Arial" w:eastAsia="Arial" w:hAnsi="Arial" w:cs="Arial"/>
          <w:sz w:val="24"/>
          <w:szCs w:val="24"/>
        </w:rPr>
        <w:t xml:space="preserve">indicate </w:t>
      </w:r>
      <w:r w:rsidR="00A03D59" w:rsidRPr="00207187">
        <w:rPr>
          <w:rFonts w:ascii="Arial" w:eastAsia="Arial" w:hAnsi="Arial" w:cs="Arial"/>
          <w:sz w:val="24"/>
          <w:szCs w:val="24"/>
        </w:rPr>
        <w:t xml:space="preserve">the need for </w:t>
      </w:r>
      <w:r w:rsidR="00076620" w:rsidRPr="00207187">
        <w:rPr>
          <w:rFonts w:ascii="Arial" w:eastAsia="Arial" w:hAnsi="Arial" w:cs="Arial"/>
          <w:sz w:val="24"/>
          <w:szCs w:val="24"/>
        </w:rPr>
        <w:t xml:space="preserve">molecular profiling methods </w:t>
      </w:r>
      <w:r w:rsidR="00081F67" w:rsidRPr="00207187">
        <w:rPr>
          <w:rFonts w:ascii="Arial" w:eastAsia="Arial" w:hAnsi="Arial" w:cs="Arial"/>
          <w:sz w:val="24"/>
          <w:szCs w:val="24"/>
        </w:rPr>
        <w:t xml:space="preserve">or more detailed image analysis studies on the </w:t>
      </w:r>
      <w:r w:rsidR="00081F67" w:rsidRPr="00207187">
        <w:rPr>
          <w:rFonts w:ascii="Arial" w:eastAsia="Arial" w:hAnsi="Arial" w:cs="Arial"/>
          <w:sz w:val="24"/>
          <w:szCs w:val="24"/>
        </w:rPr>
        <w:lastRenderedPageBreak/>
        <w:t>compartment of where E-cadherin is stained needed, for defining</w:t>
      </w:r>
      <w:r w:rsidR="00076620" w:rsidRPr="00207187">
        <w:rPr>
          <w:rFonts w:ascii="Arial" w:eastAsia="Arial" w:hAnsi="Arial" w:cs="Arial"/>
          <w:sz w:val="24"/>
          <w:szCs w:val="24"/>
        </w:rPr>
        <w:t xml:space="preserve"> E-cadherin loss</w:t>
      </w:r>
      <w:r w:rsidR="00582A07" w:rsidRPr="00207187">
        <w:rPr>
          <w:rFonts w:ascii="Arial" w:eastAsia="Arial" w:hAnsi="Arial" w:cs="Arial"/>
          <w:sz w:val="24"/>
          <w:szCs w:val="24"/>
        </w:rPr>
        <w:t xml:space="preserve"> </w:t>
      </w:r>
      <w:r w:rsidR="0079054C" w:rsidRPr="00207187">
        <w:rPr>
          <w:rFonts w:ascii="Arial" w:eastAsia="Arial" w:hAnsi="Arial" w:cs="Arial"/>
          <w:sz w:val="24"/>
          <w:szCs w:val="24"/>
        </w:rPr>
        <w:fldChar w:fldCharType="begin">
          <w:fldData xml:space="preserve">PEVuZE5vdGU+PENpdGU+PEF1dGhvcj5DYW5hcy1NYXJxdWVzPC9BdXRob3I+PFllYXI+MjAxNjwv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YWJici0xPjwvYWx0LXBlcmlvZGljYWw+PHBhZ2VzPjU3LTY5PC9wYWdlcz48dm9sdW1lPjY4PC92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YWx0LXBlcmlvZGljYWw+PHBhZ2VzPjMyNzItODM8L3BhZ2VzPjx2b2x1bWU+MjM8L3ZvbHVtZT48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</w:fldData>
        </w:fldChar>
      </w:r>
      <w:r w:rsidR="00437E40">
        <w:rPr>
          <w:rFonts w:ascii="Arial" w:eastAsia="Arial" w:hAnsi="Arial" w:cs="Arial"/>
          <w:sz w:val="24"/>
          <w:szCs w:val="24"/>
        </w:rPr>
        <w:instrText xml:space="preserve"> ADDIN EN.CITE </w:instrText>
      </w:r>
      <w:r w:rsidR="00437E40">
        <w:rPr>
          <w:rFonts w:ascii="Arial" w:eastAsia="Arial" w:hAnsi="Arial" w:cs="Arial"/>
          <w:sz w:val="24"/>
          <w:szCs w:val="24"/>
        </w:rPr>
        <w:fldChar w:fldCharType="begin">
          <w:fldData xml:space="preserve">PEVuZE5vdGU+PENpdGU+PEF1dGhvcj5DYW5hcy1NYXJxdWVzPC9BdXRob3I+PFllYXI+MjAxNjwv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YWJici0xPjwvYWx0LXBlcmlvZGljYWw+PHBhZ2VzPjU3LTY5PC9wYWdlcz48dm9sdW1lPjY4PC92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YWx0LXBlcmlvZGljYWw+PHBhZ2VzPjMyNzItODM8L3BhZ2VzPjx2b2x1bWU+MjM8L3ZvbHVtZT48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</w:fldData>
        </w:fldChar>
      </w:r>
      <w:r w:rsidR="00437E40">
        <w:rPr>
          <w:rFonts w:ascii="Arial" w:eastAsia="Arial" w:hAnsi="Arial" w:cs="Arial"/>
          <w:sz w:val="24"/>
          <w:szCs w:val="24"/>
        </w:rPr>
        <w:instrText xml:space="preserve"> ADDIN EN.CITE.DATA </w:instrText>
      </w:r>
      <w:r w:rsidR="00437E40">
        <w:rPr>
          <w:rFonts w:ascii="Arial" w:eastAsia="Arial" w:hAnsi="Arial" w:cs="Arial"/>
          <w:sz w:val="24"/>
          <w:szCs w:val="24"/>
        </w:rPr>
      </w:r>
      <w:r w:rsidR="00437E40">
        <w:rPr>
          <w:rFonts w:ascii="Arial" w:eastAsia="Arial" w:hAnsi="Arial" w:cs="Arial"/>
          <w:sz w:val="24"/>
          <w:szCs w:val="24"/>
        </w:rPr>
        <w:fldChar w:fldCharType="end"/>
      </w:r>
      <w:r w:rsidR="0079054C" w:rsidRPr="00207187">
        <w:rPr>
          <w:rFonts w:ascii="Arial" w:eastAsia="Arial" w:hAnsi="Arial" w:cs="Arial"/>
          <w:sz w:val="24"/>
          <w:szCs w:val="24"/>
        </w:rPr>
      </w:r>
      <w:r w:rsidR="0079054C" w:rsidRPr="00207187">
        <w:rPr>
          <w:rFonts w:ascii="Arial" w:eastAsia="Arial" w:hAnsi="Arial" w:cs="Arial"/>
          <w:sz w:val="24"/>
          <w:szCs w:val="24"/>
        </w:rPr>
        <w:fldChar w:fldCharType="separate"/>
      </w:r>
      <w:r w:rsidR="00437E40" w:rsidRPr="00437E40">
        <w:rPr>
          <w:rFonts w:ascii="Arial" w:eastAsia="Arial" w:hAnsi="Arial" w:cs="Arial"/>
          <w:noProof/>
          <w:sz w:val="24"/>
          <w:szCs w:val="24"/>
          <w:vertAlign w:val="superscript"/>
        </w:rPr>
        <w:t>47,48</w:t>
      </w:r>
      <w:r w:rsidR="0079054C" w:rsidRPr="00207187">
        <w:rPr>
          <w:rFonts w:ascii="Arial" w:eastAsia="Arial" w:hAnsi="Arial" w:cs="Arial"/>
          <w:sz w:val="24"/>
          <w:szCs w:val="24"/>
        </w:rPr>
        <w:fldChar w:fldCharType="end"/>
      </w:r>
      <w:r w:rsidR="00076620" w:rsidRPr="00207187">
        <w:rPr>
          <w:rFonts w:ascii="Arial" w:eastAsia="Arial" w:hAnsi="Arial" w:cs="Arial"/>
          <w:sz w:val="24"/>
          <w:szCs w:val="24"/>
        </w:rPr>
        <w:t>.</w:t>
      </w:r>
      <w:r w:rsidR="00466F55" w:rsidRPr="00207187">
        <w:rPr>
          <w:rFonts w:ascii="Arial" w:eastAsia="Arial" w:hAnsi="Arial" w:cs="Arial"/>
          <w:sz w:val="24"/>
          <w:szCs w:val="24"/>
        </w:rPr>
        <w:t xml:space="preserve"> In fact, the percentage of </w:t>
      </w:r>
      <w:r w:rsidR="00A91694" w:rsidRPr="00207187">
        <w:rPr>
          <w:rFonts w:ascii="Arial" w:eastAsia="Arial" w:hAnsi="Arial" w:cs="Arial"/>
          <w:sz w:val="24"/>
          <w:szCs w:val="24"/>
        </w:rPr>
        <w:t>E</w:t>
      </w:r>
      <w:r w:rsidR="00466F55" w:rsidRPr="00207187">
        <w:rPr>
          <w:rFonts w:ascii="Arial" w:eastAsia="Arial" w:hAnsi="Arial" w:cs="Arial"/>
          <w:sz w:val="24"/>
          <w:szCs w:val="24"/>
        </w:rPr>
        <w:t>-cadherin low lobular carcinomas varied by study, which could reflect tissue factors that influenced staining, variability in classification of cancers as lobular</w:t>
      </w:r>
      <w:r w:rsidR="00EE0A98" w:rsidRPr="00207187">
        <w:rPr>
          <w:rFonts w:ascii="Arial" w:eastAsia="Arial" w:hAnsi="Arial" w:cs="Arial"/>
          <w:sz w:val="24"/>
          <w:szCs w:val="24"/>
        </w:rPr>
        <w:t xml:space="preserve"> including the potential sampling issues if TMA’s did not capture fully lobular morphology,</w:t>
      </w:r>
      <w:r w:rsidR="00466F55" w:rsidRPr="00207187">
        <w:rPr>
          <w:rFonts w:ascii="Arial" w:eastAsia="Arial" w:hAnsi="Arial" w:cs="Arial"/>
          <w:sz w:val="24"/>
          <w:szCs w:val="24"/>
        </w:rPr>
        <w:t xml:space="preserve"> or factors related to populations and relative frequency of risk exposures.</w:t>
      </w:r>
      <w:r w:rsidR="00A73063" w:rsidRPr="00207187">
        <w:rPr>
          <w:rFonts w:ascii="Arial" w:eastAsia="Arial" w:hAnsi="Arial" w:cs="Arial"/>
          <w:sz w:val="24"/>
          <w:szCs w:val="24"/>
        </w:rPr>
        <w:t xml:space="preserve"> </w:t>
      </w:r>
    </w:p>
    <w:p w14:paraId="4159EFBD" w14:textId="75977569" w:rsidR="00F70C86" w:rsidRPr="00207187" w:rsidRDefault="005343D6" w:rsidP="00F70C86">
      <w:pPr>
        <w:spacing w:line="480" w:lineRule="auto"/>
        <w:ind w:firstLine="720"/>
        <w:rPr>
          <w:rFonts w:ascii="Arial" w:eastAsia="Arial" w:hAnsi="Arial" w:cs="Arial"/>
          <w:b/>
          <w:sz w:val="24"/>
          <w:szCs w:val="24"/>
        </w:rPr>
      </w:pPr>
      <w:r w:rsidRPr="00207187">
        <w:rPr>
          <w:rFonts w:ascii="Arial" w:eastAsia="Arial" w:hAnsi="Arial" w:cs="Arial"/>
          <w:sz w:val="24"/>
          <w:szCs w:val="24"/>
        </w:rPr>
        <w:t xml:space="preserve">In summary, this study </w:t>
      </w:r>
      <w:r w:rsidR="00081CF8" w:rsidRPr="00207187">
        <w:rPr>
          <w:rFonts w:ascii="Arial" w:eastAsia="Arial" w:hAnsi="Arial" w:cs="Arial"/>
          <w:sz w:val="24"/>
          <w:szCs w:val="24"/>
        </w:rPr>
        <w:t xml:space="preserve">provides </w:t>
      </w:r>
      <w:r w:rsidR="003114D6" w:rsidRPr="00207187">
        <w:rPr>
          <w:rFonts w:ascii="Arial" w:eastAsia="Arial" w:hAnsi="Arial" w:cs="Arial"/>
          <w:sz w:val="24"/>
          <w:szCs w:val="24"/>
        </w:rPr>
        <w:t>limited</w:t>
      </w:r>
      <w:r w:rsidR="00C95241" w:rsidRPr="00207187">
        <w:rPr>
          <w:rFonts w:ascii="Arial" w:eastAsia="Arial" w:hAnsi="Arial" w:cs="Arial"/>
          <w:sz w:val="24"/>
          <w:szCs w:val="24"/>
        </w:rPr>
        <w:t xml:space="preserve"> evidence</w:t>
      </w:r>
      <w:r w:rsidR="00081CF8" w:rsidRPr="00207187">
        <w:rPr>
          <w:rFonts w:ascii="Arial" w:eastAsia="Arial" w:hAnsi="Arial" w:cs="Arial"/>
          <w:sz w:val="24"/>
          <w:szCs w:val="24"/>
        </w:rPr>
        <w:t xml:space="preserve"> for heterogeneity in risk factor </w:t>
      </w:r>
      <w:r w:rsidR="00771EEB" w:rsidRPr="00207187">
        <w:rPr>
          <w:rFonts w:ascii="Arial" w:eastAsia="Arial" w:hAnsi="Arial" w:cs="Arial"/>
          <w:sz w:val="24"/>
          <w:szCs w:val="24"/>
        </w:rPr>
        <w:t xml:space="preserve">associations </w:t>
      </w:r>
      <w:r w:rsidR="00C95241" w:rsidRPr="00207187">
        <w:rPr>
          <w:rFonts w:ascii="Arial" w:eastAsia="Arial" w:hAnsi="Arial" w:cs="Arial"/>
          <w:sz w:val="24"/>
          <w:szCs w:val="24"/>
        </w:rPr>
        <w:t>or</w:t>
      </w:r>
      <w:r w:rsidR="00A03D59" w:rsidRPr="00207187">
        <w:rPr>
          <w:rFonts w:ascii="Arial" w:eastAsia="Arial" w:hAnsi="Arial" w:cs="Arial"/>
          <w:sz w:val="24"/>
          <w:szCs w:val="24"/>
        </w:rPr>
        <w:t xml:space="preserve"> for </w:t>
      </w:r>
      <w:r w:rsidR="00C95241" w:rsidRPr="00207187">
        <w:rPr>
          <w:rFonts w:ascii="Arial" w:eastAsia="Arial" w:hAnsi="Arial" w:cs="Arial"/>
          <w:sz w:val="24"/>
          <w:szCs w:val="24"/>
        </w:rPr>
        <w:t xml:space="preserve">differences in </w:t>
      </w:r>
      <w:r w:rsidR="0032748B" w:rsidRPr="00207187">
        <w:rPr>
          <w:rFonts w:ascii="Arial" w:eastAsia="Arial" w:hAnsi="Arial" w:cs="Arial"/>
          <w:sz w:val="24"/>
          <w:szCs w:val="24"/>
        </w:rPr>
        <w:t xml:space="preserve">survival </w:t>
      </w:r>
      <w:r w:rsidR="00081CF8" w:rsidRPr="00207187">
        <w:rPr>
          <w:rFonts w:ascii="Arial" w:eastAsia="Arial" w:hAnsi="Arial" w:cs="Arial"/>
          <w:sz w:val="24"/>
          <w:szCs w:val="24"/>
        </w:rPr>
        <w:t xml:space="preserve">by E-cadherin </w:t>
      </w:r>
      <w:r w:rsidR="0078356D" w:rsidRPr="00207187">
        <w:rPr>
          <w:rFonts w:ascii="Arial" w:eastAsia="Arial" w:hAnsi="Arial" w:cs="Arial"/>
          <w:sz w:val="24"/>
          <w:szCs w:val="24"/>
        </w:rPr>
        <w:t xml:space="preserve">tumor tissue </w:t>
      </w:r>
      <w:r w:rsidR="00E0177C" w:rsidRPr="00207187">
        <w:rPr>
          <w:rFonts w:ascii="Arial" w:eastAsia="Arial" w:hAnsi="Arial" w:cs="Arial"/>
          <w:sz w:val="24"/>
          <w:szCs w:val="24"/>
        </w:rPr>
        <w:t>expression</w:t>
      </w:r>
      <w:r w:rsidR="006639B8" w:rsidRPr="00207187">
        <w:rPr>
          <w:rFonts w:ascii="Arial" w:eastAsia="Arial" w:hAnsi="Arial" w:cs="Arial"/>
          <w:sz w:val="24"/>
          <w:szCs w:val="24"/>
        </w:rPr>
        <w:t xml:space="preserve">. </w:t>
      </w:r>
      <w:r w:rsidRPr="00207187">
        <w:rPr>
          <w:rFonts w:ascii="Arial" w:eastAsia="Arial" w:hAnsi="Arial" w:cs="Arial"/>
          <w:sz w:val="24"/>
          <w:szCs w:val="24"/>
        </w:rPr>
        <w:t>Our data are consistent with molecular profiling studies showing</w:t>
      </w:r>
      <w:r w:rsidR="3819A89D" w:rsidRPr="00207187">
        <w:rPr>
          <w:rFonts w:ascii="Arial" w:eastAsia="Helvetica" w:hAnsi="Arial" w:cs="Arial"/>
          <w:sz w:val="24"/>
          <w:szCs w:val="24"/>
        </w:rPr>
        <w:t xml:space="preserve"> distinctive expression of genes associated with E-cadherin signaling</w:t>
      </w:r>
      <w:r w:rsidR="0029608B" w:rsidRPr="00207187">
        <w:rPr>
          <w:rFonts w:ascii="Arial" w:eastAsia="Helvetica" w:hAnsi="Arial" w:cs="Arial"/>
          <w:sz w:val="24"/>
          <w:szCs w:val="24"/>
        </w:rPr>
        <w:t xml:space="preserve"> among </w:t>
      </w:r>
      <w:r w:rsidR="3819A89D" w:rsidRPr="00207187">
        <w:rPr>
          <w:rFonts w:ascii="Arial" w:eastAsia="Helvetica" w:hAnsi="Arial" w:cs="Arial"/>
          <w:sz w:val="24"/>
          <w:szCs w:val="24"/>
        </w:rPr>
        <w:t xml:space="preserve">ER-positive ductal and lobular </w:t>
      </w:r>
      <w:r w:rsidR="00A92441" w:rsidRPr="00207187">
        <w:rPr>
          <w:rFonts w:ascii="Arial" w:eastAsia="Helvetica" w:hAnsi="Arial" w:cs="Arial"/>
          <w:sz w:val="24"/>
          <w:szCs w:val="24"/>
        </w:rPr>
        <w:t xml:space="preserve">carcinomas </w:t>
      </w:r>
      <w:r w:rsidR="0079054C" w:rsidRPr="00207187">
        <w:rPr>
          <w:rFonts w:ascii="Arial" w:eastAsia="Helvetica" w:hAnsi="Arial" w:cs="Arial"/>
          <w:sz w:val="24"/>
          <w:szCs w:val="24"/>
        </w:rPr>
        <w:fldChar w:fldCharType="begin">
          <w:fldData xml:space="preserve">PEVuZE5vdGU+PENpdGU+PEF1dGhvcj5BcnRodXI8L0F1dGhvcj48WWVhcj4yMDE0PC9ZZWFyPjxS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==
</w:fldData>
        </w:fldChar>
      </w:r>
      <w:r w:rsidR="00437E40">
        <w:rPr>
          <w:rFonts w:ascii="Arial" w:eastAsia="Helvetica" w:hAnsi="Arial" w:cs="Arial"/>
          <w:sz w:val="24"/>
          <w:szCs w:val="24"/>
        </w:rPr>
        <w:instrText xml:space="preserve"> ADDIN EN.CITE </w:instrText>
      </w:r>
      <w:r w:rsidR="00437E40">
        <w:rPr>
          <w:rFonts w:ascii="Arial" w:eastAsia="Helvetica" w:hAnsi="Arial" w:cs="Arial"/>
          <w:sz w:val="24"/>
          <w:szCs w:val="24"/>
        </w:rPr>
        <w:fldChar w:fldCharType="begin">
          <w:fldData xml:space="preserve">PEVuZE5vdGU+PENpdGU+PEF1dGhvcj5BcnRodXI8L0F1dGhvcj48WWVhcj4yMDE0PC9ZZWFyPjxS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==
</w:fldData>
        </w:fldChar>
      </w:r>
      <w:r w:rsidR="00437E40">
        <w:rPr>
          <w:rFonts w:ascii="Arial" w:eastAsia="Helvetica" w:hAnsi="Arial" w:cs="Arial"/>
          <w:sz w:val="24"/>
          <w:szCs w:val="24"/>
        </w:rPr>
        <w:instrText xml:space="preserve"> ADDIN EN.CITE.DATA </w:instrText>
      </w:r>
      <w:r w:rsidR="00437E40">
        <w:rPr>
          <w:rFonts w:ascii="Arial" w:eastAsia="Helvetica" w:hAnsi="Arial" w:cs="Arial"/>
          <w:sz w:val="24"/>
          <w:szCs w:val="24"/>
        </w:rPr>
      </w:r>
      <w:r w:rsidR="00437E40">
        <w:rPr>
          <w:rFonts w:ascii="Arial" w:eastAsia="Helvetica" w:hAnsi="Arial" w:cs="Arial"/>
          <w:sz w:val="24"/>
          <w:szCs w:val="24"/>
        </w:rPr>
        <w:fldChar w:fldCharType="end"/>
      </w:r>
      <w:r w:rsidR="0079054C" w:rsidRPr="00207187">
        <w:rPr>
          <w:rFonts w:ascii="Arial" w:eastAsia="Helvetica" w:hAnsi="Arial" w:cs="Arial"/>
          <w:sz w:val="24"/>
          <w:szCs w:val="24"/>
        </w:rPr>
      </w:r>
      <w:r w:rsidR="0079054C" w:rsidRPr="00207187">
        <w:rPr>
          <w:rFonts w:ascii="Arial" w:eastAsia="Helvetica" w:hAnsi="Arial" w:cs="Arial"/>
          <w:sz w:val="24"/>
          <w:szCs w:val="24"/>
        </w:rPr>
        <w:fldChar w:fldCharType="separate"/>
      </w:r>
      <w:r w:rsidR="00437E40" w:rsidRPr="00437E40">
        <w:rPr>
          <w:rFonts w:ascii="Arial" w:eastAsia="Helvetica" w:hAnsi="Arial" w:cs="Arial"/>
          <w:noProof/>
          <w:sz w:val="24"/>
          <w:szCs w:val="24"/>
          <w:vertAlign w:val="superscript"/>
        </w:rPr>
        <w:t>10,49</w:t>
      </w:r>
      <w:r w:rsidR="0079054C" w:rsidRPr="00207187">
        <w:rPr>
          <w:rFonts w:ascii="Arial" w:eastAsia="Helvetica" w:hAnsi="Arial" w:cs="Arial"/>
          <w:sz w:val="24"/>
          <w:szCs w:val="24"/>
        </w:rPr>
        <w:fldChar w:fldCharType="end"/>
      </w:r>
      <w:r w:rsidR="3819A89D" w:rsidRPr="00207187">
        <w:rPr>
          <w:rFonts w:ascii="Arial" w:eastAsia="Helvetica" w:hAnsi="Arial" w:cs="Arial"/>
          <w:sz w:val="24"/>
          <w:szCs w:val="24"/>
        </w:rPr>
        <w:t xml:space="preserve">. </w:t>
      </w:r>
      <w:r w:rsidR="00C95241" w:rsidRPr="00207187">
        <w:rPr>
          <w:rFonts w:ascii="Arial" w:eastAsia="Arial" w:hAnsi="Arial" w:cs="Arial"/>
          <w:sz w:val="24"/>
          <w:szCs w:val="24"/>
        </w:rPr>
        <w:t>E</w:t>
      </w:r>
      <w:r w:rsidR="0032748B" w:rsidRPr="00207187">
        <w:rPr>
          <w:rFonts w:ascii="Arial" w:eastAsia="Arial" w:hAnsi="Arial" w:cs="Arial"/>
          <w:sz w:val="24"/>
          <w:szCs w:val="24"/>
        </w:rPr>
        <w:t>valuating genetic susceptibility markers and E-cadherin loss</w:t>
      </w:r>
      <w:r w:rsidR="00771EEB" w:rsidRPr="00207187">
        <w:rPr>
          <w:rFonts w:ascii="Arial" w:eastAsia="Arial" w:hAnsi="Arial" w:cs="Arial"/>
          <w:sz w:val="24"/>
          <w:szCs w:val="24"/>
        </w:rPr>
        <w:t>,</w:t>
      </w:r>
      <w:r w:rsidR="0032748B" w:rsidRPr="00207187">
        <w:rPr>
          <w:rFonts w:ascii="Arial" w:eastAsia="Arial" w:hAnsi="Arial" w:cs="Arial"/>
          <w:sz w:val="24"/>
          <w:szCs w:val="24"/>
        </w:rPr>
        <w:t xml:space="preserve"> </w:t>
      </w:r>
      <w:r w:rsidR="0032748B" w:rsidRPr="00207187">
        <w:rPr>
          <w:rFonts w:ascii="Arial" w:hAnsi="Arial" w:cs="Arial"/>
          <w:sz w:val="24"/>
          <w:szCs w:val="24"/>
        </w:rPr>
        <w:t>where data suggest that genetic susceptibility factors may influence loss of E-cadherin expression</w:t>
      </w:r>
      <w:r w:rsidR="00771EEB" w:rsidRPr="00207187">
        <w:rPr>
          <w:rFonts w:ascii="Arial" w:hAnsi="Arial" w:cs="Arial"/>
          <w:sz w:val="24"/>
          <w:szCs w:val="24"/>
        </w:rPr>
        <w:t>,</w:t>
      </w:r>
      <w:r w:rsidR="0032748B" w:rsidRPr="00207187">
        <w:rPr>
          <w:rFonts w:ascii="Arial" w:hAnsi="Arial" w:cs="Arial"/>
          <w:sz w:val="24"/>
          <w:szCs w:val="24"/>
        </w:rPr>
        <w:t xml:space="preserve"> might provide new insights on pathways of E-cadherin loss consistent with histology analysis</w:t>
      </w:r>
      <w:r w:rsidR="0032748B" w:rsidRPr="00207187">
        <w:rPr>
          <w:rFonts w:ascii="Arial" w:hAnsi="Arial" w:cs="Arial"/>
          <w:noProof/>
          <w:sz w:val="24"/>
          <w:szCs w:val="24"/>
        </w:rPr>
        <w:t xml:space="preserve"> </w:t>
      </w:r>
      <w:r w:rsidR="0079054C" w:rsidRPr="00207187">
        <w:rPr>
          <w:rFonts w:ascii="Arial" w:hAnsi="Arial" w:cs="Arial"/>
          <w:noProof/>
          <w:sz w:val="24"/>
          <w:szCs w:val="24"/>
        </w:rPr>
        <w:fldChar w:fldCharType="begin">
          <w:fldData xml:space="preserve">PEVuZE5vdGU+PENpdGU+PEF1dGhvcj5Ib3JuZTwvQXV0aG9yPjxZZWFyPjIwMTQ8L1llYXI+PFJl
Y051bT4yMTwvUmVjTnVtPjxEaXNwbGF5VGV4dD48c3R5bGUgZmFjZT0ic3VwZXJzY3JpcHQiPjIz
LDUwPC9zdHlsZT48L0Rpc3BsYXlUZXh0PjxyZWNvcmQ+PHJlYy1udW1iZXI+MjE8L3JlYy1udW1i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dW0+PC9yZWNvcmQ+PC9DaXRlPjxDaXRlPjxBdXRob3I+U2F3eWVyPC9BdXRob3I+PFllYXI+MjAx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</w:fldData>
        </w:fldChar>
      </w:r>
      <w:r w:rsidR="00437E40">
        <w:rPr>
          <w:rFonts w:ascii="Arial" w:hAnsi="Arial" w:cs="Arial"/>
          <w:noProof/>
          <w:sz w:val="24"/>
          <w:szCs w:val="24"/>
        </w:rPr>
        <w:instrText xml:space="preserve"> ADDIN EN.CITE </w:instrText>
      </w:r>
      <w:r w:rsidR="00437E40">
        <w:rPr>
          <w:rFonts w:ascii="Arial" w:hAnsi="Arial" w:cs="Arial"/>
          <w:noProof/>
          <w:sz w:val="24"/>
          <w:szCs w:val="24"/>
        </w:rPr>
        <w:fldChar w:fldCharType="begin">
          <w:fldData xml:space="preserve">PEVuZE5vdGU+PENpdGU+PEF1dGhvcj5Ib3JuZTwvQXV0aG9yPjxZZWFyPjIwMTQ8L1llYXI+PFJl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bHQtcGVyaW9kaWNhbD48cGFnZXM+MTgxLTc8L3BhZ2VzPjx2b2x1bWU+MTQzPC92b2x1bWU+PG51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</w:fldData>
        </w:fldChar>
      </w:r>
      <w:r w:rsidR="00437E40">
        <w:rPr>
          <w:rFonts w:ascii="Arial" w:hAnsi="Arial" w:cs="Arial"/>
          <w:noProof/>
          <w:sz w:val="24"/>
          <w:szCs w:val="24"/>
        </w:rPr>
        <w:instrText xml:space="preserve"> ADDIN EN.CITE.DATA </w:instrText>
      </w:r>
      <w:r w:rsidR="00437E40">
        <w:rPr>
          <w:rFonts w:ascii="Arial" w:hAnsi="Arial" w:cs="Arial"/>
          <w:noProof/>
          <w:sz w:val="24"/>
          <w:szCs w:val="24"/>
        </w:rPr>
      </w:r>
      <w:r w:rsidR="00437E40">
        <w:rPr>
          <w:rFonts w:ascii="Arial" w:hAnsi="Arial" w:cs="Arial"/>
          <w:noProof/>
          <w:sz w:val="24"/>
          <w:szCs w:val="24"/>
        </w:rPr>
        <w:fldChar w:fldCharType="end"/>
      </w:r>
      <w:r w:rsidR="0079054C" w:rsidRPr="00207187">
        <w:rPr>
          <w:rFonts w:ascii="Arial" w:hAnsi="Arial" w:cs="Arial"/>
          <w:noProof/>
          <w:sz w:val="24"/>
          <w:szCs w:val="24"/>
        </w:rPr>
      </w:r>
      <w:r w:rsidR="0079054C" w:rsidRPr="00207187">
        <w:rPr>
          <w:rFonts w:ascii="Arial" w:hAnsi="Arial" w:cs="Arial"/>
          <w:noProof/>
          <w:sz w:val="24"/>
          <w:szCs w:val="24"/>
        </w:rPr>
        <w:fldChar w:fldCharType="separate"/>
      </w:r>
      <w:r w:rsidR="00437E40" w:rsidRPr="00437E40">
        <w:rPr>
          <w:rFonts w:ascii="Arial" w:hAnsi="Arial" w:cs="Arial"/>
          <w:noProof/>
          <w:sz w:val="24"/>
          <w:szCs w:val="24"/>
          <w:vertAlign w:val="superscript"/>
        </w:rPr>
        <w:t>23,50</w:t>
      </w:r>
      <w:r w:rsidR="0079054C" w:rsidRPr="00207187">
        <w:rPr>
          <w:rFonts w:ascii="Arial" w:hAnsi="Arial" w:cs="Arial"/>
          <w:noProof/>
          <w:sz w:val="24"/>
          <w:szCs w:val="24"/>
        </w:rPr>
        <w:fldChar w:fldCharType="end"/>
      </w:r>
      <w:r w:rsidR="0032748B" w:rsidRPr="00207187">
        <w:rPr>
          <w:rFonts w:ascii="Arial" w:hAnsi="Arial" w:cs="Arial"/>
          <w:noProof/>
          <w:sz w:val="24"/>
          <w:szCs w:val="24"/>
        </w:rPr>
        <w:t xml:space="preserve">. </w:t>
      </w:r>
      <w:r w:rsidR="007D5ABD" w:rsidRPr="00207187">
        <w:rPr>
          <w:rFonts w:ascii="Arial" w:eastAsia="Arial" w:hAnsi="Arial" w:cs="Arial"/>
          <w:sz w:val="24"/>
          <w:szCs w:val="24"/>
        </w:rPr>
        <w:t>Fu</w:t>
      </w:r>
      <w:r w:rsidR="00A73063" w:rsidRPr="00207187">
        <w:rPr>
          <w:rFonts w:ascii="Arial" w:eastAsia="Arial" w:hAnsi="Arial" w:cs="Arial"/>
          <w:sz w:val="24"/>
          <w:szCs w:val="24"/>
        </w:rPr>
        <w:t>ture</w:t>
      </w:r>
      <w:r w:rsidR="006E0307" w:rsidRPr="00207187">
        <w:rPr>
          <w:rFonts w:ascii="Arial" w:eastAsia="Arial" w:hAnsi="Arial" w:cs="Arial"/>
          <w:sz w:val="24"/>
          <w:szCs w:val="24"/>
        </w:rPr>
        <w:t xml:space="preserve"> studies </w:t>
      </w:r>
      <w:r w:rsidR="00771EEB" w:rsidRPr="00207187">
        <w:rPr>
          <w:rFonts w:ascii="Arial" w:eastAsia="Arial" w:hAnsi="Arial" w:cs="Arial"/>
          <w:sz w:val="24"/>
          <w:szCs w:val="24"/>
        </w:rPr>
        <w:t>using</w:t>
      </w:r>
      <w:r w:rsidR="00A73063" w:rsidRPr="00207187">
        <w:rPr>
          <w:rFonts w:ascii="Arial" w:eastAsia="Arial" w:hAnsi="Arial" w:cs="Arial"/>
          <w:sz w:val="24"/>
          <w:szCs w:val="24"/>
        </w:rPr>
        <w:t xml:space="preserve"> </w:t>
      </w:r>
      <w:r w:rsidR="0032748B" w:rsidRPr="00207187">
        <w:rPr>
          <w:rFonts w:ascii="Arial" w:eastAsia="Arial" w:hAnsi="Arial" w:cs="Arial"/>
          <w:sz w:val="24"/>
          <w:szCs w:val="24"/>
        </w:rPr>
        <w:t xml:space="preserve">comprehensive </w:t>
      </w:r>
      <w:r w:rsidR="00771EEB" w:rsidRPr="00207187">
        <w:rPr>
          <w:rFonts w:ascii="Arial" w:eastAsia="Arial" w:hAnsi="Arial" w:cs="Arial"/>
          <w:sz w:val="24"/>
          <w:szCs w:val="24"/>
        </w:rPr>
        <w:t>molecular subtyping</w:t>
      </w:r>
      <w:r w:rsidR="0032748B" w:rsidRPr="00207187">
        <w:rPr>
          <w:rFonts w:ascii="Arial" w:eastAsia="Arial" w:hAnsi="Arial" w:cs="Arial"/>
          <w:sz w:val="24"/>
          <w:szCs w:val="24"/>
        </w:rPr>
        <w:t xml:space="preserve"> data</w:t>
      </w:r>
      <w:r w:rsidR="00A73063" w:rsidRPr="00207187">
        <w:rPr>
          <w:rFonts w:ascii="Arial" w:eastAsia="Arial" w:hAnsi="Arial" w:cs="Arial"/>
          <w:sz w:val="24"/>
          <w:szCs w:val="24"/>
        </w:rPr>
        <w:t>, including histology</w:t>
      </w:r>
      <w:r w:rsidR="00CC1960">
        <w:rPr>
          <w:rFonts w:ascii="Arial" w:eastAsia="Arial" w:hAnsi="Arial" w:cs="Arial"/>
          <w:sz w:val="24"/>
          <w:szCs w:val="24"/>
        </w:rPr>
        <w:t>,</w:t>
      </w:r>
      <w:r w:rsidR="00A73063" w:rsidRPr="00207187">
        <w:rPr>
          <w:rFonts w:ascii="Arial" w:eastAsia="Arial" w:hAnsi="Arial" w:cs="Arial"/>
          <w:sz w:val="24"/>
          <w:szCs w:val="24"/>
        </w:rPr>
        <w:t xml:space="preserve"> hormone </w:t>
      </w:r>
      <w:r w:rsidR="00A73063" w:rsidRPr="00222E1A">
        <w:rPr>
          <w:rFonts w:ascii="Arial" w:eastAsia="Arial" w:hAnsi="Arial" w:cs="Arial"/>
          <w:sz w:val="24"/>
          <w:szCs w:val="24"/>
          <w:highlight w:val="yellow"/>
        </w:rPr>
        <w:t xml:space="preserve">markers </w:t>
      </w:r>
      <w:r w:rsidR="00CC1960" w:rsidRPr="00222E1A">
        <w:rPr>
          <w:rFonts w:ascii="Arial" w:eastAsia="Arial" w:hAnsi="Arial" w:cs="Arial"/>
          <w:sz w:val="24"/>
          <w:szCs w:val="24"/>
          <w:highlight w:val="yellow"/>
        </w:rPr>
        <w:t xml:space="preserve">and mRNA, </w:t>
      </w:r>
      <w:r w:rsidR="0032748B" w:rsidRPr="00222E1A">
        <w:rPr>
          <w:rFonts w:ascii="Arial" w:eastAsia="Arial" w:hAnsi="Arial" w:cs="Arial"/>
          <w:sz w:val="24"/>
          <w:szCs w:val="24"/>
          <w:highlight w:val="yellow"/>
        </w:rPr>
        <w:t xml:space="preserve">might provide </w:t>
      </w:r>
      <w:r w:rsidR="00F52A36" w:rsidRPr="00222E1A">
        <w:rPr>
          <w:rFonts w:ascii="Arial" w:eastAsia="Arial" w:hAnsi="Arial" w:cs="Arial"/>
          <w:sz w:val="24"/>
          <w:szCs w:val="24"/>
          <w:highlight w:val="yellow"/>
        </w:rPr>
        <w:t>new</w:t>
      </w:r>
      <w:r w:rsidR="001A68E1" w:rsidRPr="00222E1A">
        <w:rPr>
          <w:rFonts w:ascii="Arial" w:eastAsia="Arial" w:hAnsi="Arial" w:cs="Arial"/>
          <w:sz w:val="24"/>
          <w:szCs w:val="24"/>
          <w:highlight w:val="yellow"/>
        </w:rPr>
        <w:t xml:space="preserve"> insights on</w:t>
      </w:r>
      <w:r w:rsidR="0032748B" w:rsidRPr="00222E1A">
        <w:rPr>
          <w:rFonts w:ascii="Arial" w:eastAsia="Arial" w:hAnsi="Arial" w:cs="Arial"/>
          <w:sz w:val="24"/>
          <w:szCs w:val="24"/>
          <w:highlight w:val="yellow"/>
        </w:rPr>
        <w:t xml:space="preserve"> common and distinct molecular pathways of E-cadherin loss</w:t>
      </w:r>
      <w:r w:rsidR="007046D6" w:rsidRPr="00222E1A">
        <w:rPr>
          <w:rFonts w:ascii="Arial" w:eastAsia="Arial" w:hAnsi="Arial" w:cs="Arial"/>
          <w:sz w:val="24"/>
          <w:szCs w:val="24"/>
          <w:highlight w:val="yellow"/>
        </w:rPr>
        <w:t xml:space="preserve"> as well as tumor heterogeneity</w:t>
      </w:r>
      <w:r w:rsidR="007046D6" w:rsidRPr="00222E1A">
        <w:rPr>
          <w:rFonts w:ascii="Arial" w:eastAsia="Arial" w:hAnsi="Arial" w:cs="Arial"/>
          <w:sz w:val="24"/>
          <w:szCs w:val="24"/>
          <w:highlight w:val="yellow"/>
        </w:rPr>
        <w:fldChar w:fldCharType="begin">
          <w:fldData xml:space="preserve">PEVuZE5vdGU+PENpdGU+PEF1dGhvcj5MaTwvQXV0aG9yPjxZZWFyPjIwMTA8L1llYXI+PFJlY051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YWw+PHBhZ2VzPjM0PC9wYWdlcz48dm9sdW1lPjE8L3ZvbHVtZT48a2V5d29yZHM+PGtleXdvcmQ+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</w:fldData>
        </w:fldChar>
      </w:r>
      <w:r w:rsidR="00437E40" w:rsidRPr="00222E1A">
        <w:rPr>
          <w:rFonts w:ascii="Arial" w:eastAsia="Arial" w:hAnsi="Arial" w:cs="Arial"/>
          <w:sz w:val="24"/>
          <w:szCs w:val="24"/>
          <w:highlight w:val="yellow"/>
        </w:rPr>
        <w:instrText xml:space="preserve"> ADDIN EN.CITE </w:instrText>
      </w:r>
      <w:r w:rsidR="00437E40" w:rsidRPr="00222E1A">
        <w:rPr>
          <w:rFonts w:ascii="Arial" w:eastAsia="Arial" w:hAnsi="Arial" w:cs="Arial"/>
          <w:sz w:val="24"/>
          <w:szCs w:val="24"/>
          <w:highlight w:val="yellow"/>
        </w:rPr>
        <w:fldChar w:fldCharType="begin">
          <w:fldData xml:space="preserve">PEVuZE5vdGU+PENpdGU+PEF1dGhvcj5MaTwvQXV0aG9yPjxZZWFyPjIwMTA8L1llYXI+PFJlY051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YWw+PHBhZ2VzPjM0PC9wYWdlcz48dm9sdW1lPjE8L3ZvbHVtZT48a2V5d29yZHM+PGtleXdvcmQ+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</w:fldData>
        </w:fldChar>
      </w:r>
      <w:r w:rsidR="00437E40" w:rsidRPr="00222E1A">
        <w:rPr>
          <w:rFonts w:ascii="Arial" w:eastAsia="Arial" w:hAnsi="Arial" w:cs="Arial"/>
          <w:sz w:val="24"/>
          <w:szCs w:val="24"/>
          <w:highlight w:val="yellow"/>
        </w:rPr>
        <w:instrText xml:space="preserve"> ADDIN EN.CITE.DATA </w:instrText>
      </w:r>
      <w:r w:rsidR="00437E40" w:rsidRPr="00222E1A">
        <w:rPr>
          <w:rFonts w:ascii="Arial" w:eastAsia="Arial" w:hAnsi="Arial" w:cs="Arial"/>
          <w:sz w:val="24"/>
          <w:szCs w:val="24"/>
          <w:highlight w:val="yellow"/>
        </w:rPr>
      </w:r>
      <w:r w:rsidR="00437E40" w:rsidRPr="00222E1A">
        <w:rPr>
          <w:rFonts w:ascii="Arial" w:eastAsia="Arial" w:hAnsi="Arial" w:cs="Arial"/>
          <w:sz w:val="24"/>
          <w:szCs w:val="24"/>
          <w:highlight w:val="yellow"/>
        </w:rPr>
        <w:fldChar w:fldCharType="end"/>
      </w:r>
      <w:r w:rsidR="007046D6" w:rsidRPr="00222E1A">
        <w:rPr>
          <w:rFonts w:ascii="Arial" w:eastAsia="Arial" w:hAnsi="Arial" w:cs="Arial"/>
          <w:sz w:val="24"/>
          <w:szCs w:val="24"/>
          <w:highlight w:val="yellow"/>
        </w:rPr>
      </w:r>
      <w:r w:rsidR="007046D6" w:rsidRPr="00222E1A">
        <w:rPr>
          <w:rFonts w:ascii="Arial" w:eastAsia="Arial" w:hAnsi="Arial" w:cs="Arial"/>
          <w:sz w:val="24"/>
          <w:szCs w:val="24"/>
          <w:highlight w:val="yellow"/>
        </w:rPr>
        <w:fldChar w:fldCharType="separate"/>
      </w:r>
      <w:r w:rsidR="00437E40" w:rsidRPr="00222E1A">
        <w:rPr>
          <w:rFonts w:ascii="Arial" w:eastAsia="Arial" w:hAnsi="Arial" w:cs="Arial"/>
          <w:noProof/>
          <w:sz w:val="24"/>
          <w:szCs w:val="24"/>
          <w:highlight w:val="yellow"/>
          <w:vertAlign w:val="superscript"/>
        </w:rPr>
        <w:t>51</w:t>
      </w:r>
      <w:r w:rsidR="007046D6" w:rsidRPr="00222E1A">
        <w:rPr>
          <w:rFonts w:ascii="Arial" w:eastAsia="Arial" w:hAnsi="Arial" w:cs="Arial"/>
          <w:sz w:val="24"/>
          <w:szCs w:val="24"/>
          <w:highlight w:val="yellow"/>
        </w:rPr>
        <w:fldChar w:fldCharType="end"/>
      </w:r>
      <w:r w:rsidR="00A73063" w:rsidRPr="00222E1A">
        <w:rPr>
          <w:rFonts w:ascii="Arial" w:eastAsia="Arial" w:hAnsi="Arial" w:cs="Arial"/>
          <w:sz w:val="24"/>
          <w:szCs w:val="24"/>
          <w:highlight w:val="yellow"/>
        </w:rPr>
        <w:t>.</w:t>
      </w:r>
      <w:r w:rsidR="00A73063" w:rsidRPr="00207187">
        <w:rPr>
          <w:rFonts w:ascii="Arial" w:eastAsia="Arial" w:hAnsi="Arial" w:cs="Arial"/>
          <w:b/>
          <w:sz w:val="24"/>
          <w:szCs w:val="24"/>
        </w:rPr>
        <w:t xml:space="preserve"> </w:t>
      </w:r>
    </w:p>
    <w:p w14:paraId="1D3F1112" w14:textId="0C7D2D7C" w:rsidR="00F70C86" w:rsidRPr="00207187" w:rsidRDefault="00F70C86" w:rsidP="00F70C86">
      <w:pPr>
        <w:spacing w:line="240" w:lineRule="auto"/>
        <w:rPr>
          <w:rFonts w:ascii="Arial" w:eastAsia="Arial" w:hAnsi="Arial" w:cs="Arial"/>
          <w:b/>
          <w:sz w:val="24"/>
          <w:szCs w:val="24"/>
        </w:rPr>
      </w:pPr>
      <w:r w:rsidRPr="00207187">
        <w:rPr>
          <w:rFonts w:ascii="Arial" w:eastAsia="Arial" w:hAnsi="Arial" w:cs="Arial"/>
          <w:b/>
          <w:sz w:val="24"/>
          <w:szCs w:val="24"/>
        </w:rPr>
        <w:br/>
        <w:t>DECLARATIONS:</w:t>
      </w:r>
    </w:p>
    <w:p w14:paraId="5786D5E8" w14:textId="77777777" w:rsidR="004A419E" w:rsidRDefault="004A419E" w:rsidP="004A419E">
      <w:pPr>
        <w:spacing w:line="480" w:lineRule="auto"/>
        <w:rPr>
          <w:rFonts w:ascii="Arial" w:eastAsia="Arial" w:hAnsi="Arial" w:cs="Arial"/>
          <w:sz w:val="24"/>
          <w:szCs w:val="24"/>
        </w:rPr>
      </w:pPr>
      <w:r w:rsidRPr="00207187">
        <w:rPr>
          <w:rFonts w:ascii="Arial" w:eastAsia="Arial" w:hAnsi="Arial" w:cs="Arial"/>
          <w:b/>
          <w:sz w:val="24"/>
          <w:szCs w:val="24"/>
        </w:rPr>
        <w:t xml:space="preserve">Ethics approval and consent to participate: </w:t>
      </w:r>
      <w:r w:rsidRPr="00207187">
        <w:rPr>
          <w:rFonts w:ascii="Arial" w:eastAsia="Arial" w:hAnsi="Arial" w:cs="Arial"/>
          <w:sz w:val="24"/>
          <w:szCs w:val="24"/>
        </w:rPr>
        <w:t xml:space="preserve">Study participants were recruited under protocols approved by the Institutional Review Board at each institution, and all subjects provided informed consent or did not opt-out, depending on national regulations. </w:t>
      </w:r>
    </w:p>
    <w:p w14:paraId="09C0F711" w14:textId="21B22051" w:rsidR="00FA727B" w:rsidRDefault="00FA727B" w:rsidP="00FA727B">
      <w:pPr>
        <w:spacing w:line="480" w:lineRule="auto"/>
        <w:rPr>
          <w:rFonts w:ascii="Arial" w:eastAsia="Arial" w:hAnsi="Arial" w:cs="Arial"/>
          <w:sz w:val="24"/>
          <w:szCs w:val="24"/>
        </w:rPr>
      </w:pPr>
      <w:r w:rsidRPr="00FA727B">
        <w:rPr>
          <w:rFonts w:ascii="Arial" w:eastAsia="Arial" w:hAnsi="Arial" w:cs="Arial"/>
          <w:sz w:val="24"/>
          <w:szCs w:val="24"/>
        </w:rPr>
        <w:t>Amsterdam Breast Cancer Study</w:t>
      </w:r>
      <w:r w:rsidRPr="00FA727B">
        <w:rPr>
          <w:rFonts w:ascii="Arial" w:eastAsia="Arial" w:hAnsi="Arial" w:cs="Arial"/>
          <w:sz w:val="24"/>
          <w:szCs w:val="24"/>
        </w:rPr>
        <w:tab/>
      </w:r>
      <w:r>
        <w:rPr>
          <w:rFonts w:ascii="Arial" w:eastAsia="Arial" w:hAnsi="Arial" w:cs="Arial"/>
          <w:sz w:val="24"/>
          <w:szCs w:val="24"/>
        </w:rPr>
        <w:t>(</w:t>
      </w:r>
      <w:r w:rsidRPr="00FA727B">
        <w:rPr>
          <w:rFonts w:ascii="Arial" w:eastAsia="Arial" w:hAnsi="Arial" w:cs="Arial"/>
          <w:sz w:val="24"/>
          <w:szCs w:val="24"/>
        </w:rPr>
        <w:t>ABCS</w:t>
      </w:r>
      <w:r>
        <w:rPr>
          <w:rFonts w:ascii="Arial" w:eastAsia="Arial" w:hAnsi="Arial" w:cs="Arial"/>
          <w:sz w:val="24"/>
          <w:szCs w:val="24"/>
        </w:rPr>
        <w:t>),</w:t>
      </w:r>
      <w:r w:rsidRPr="00FA727B">
        <w:rPr>
          <w:rFonts w:ascii="Arial" w:eastAsia="Arial" w:hAnsi="Arial" w:cs="Arial"/>
          <w:sz w:val="24"/>
          <w:szCs w:val="24"/>
        </w:rPr>
        <w:t>Netherlands</w:t>
      </w:r>
      <w:r>
        <w:rPr>
          <w:rFonts w:ascii="Arial" w:eastAsia="Arial" w:hAnsi="Arial" w:cs="Arial"/>
          <w:sz w:val="24"/>
          <w:szCs w:val="24"/>
        </w:rPr>
        <w:t xml:space="preserve"> </w:t>
      </w:r>
      <w:r w:rsidRPr="00FA727B">
        <w:rPr>
          <w:rFonts w:ascii="Arial" w:eastAsia="Arial" w:hAnsi="Arial" w:cs="Arial"/>
          <w:sz w:val="24"/>
          <w:szCs w:val="24"/>
        </w:rPr>
        <w:t xml:space="preserve">Leiden University Medical Center (LUMC) Commissie Medische Ethiek and Protocol Toetsingscommissie van het </w:t>
      </w:r>
      <w:r w:rsidRPr="00FA727B">
        <w:rPr>
          <w:rFonts w:ascii="Arial" w:eastAsia="Arial" w:hAnsi="Arial" w:cs="Arial"/>
          <w:sz w:val="24"/>
          <w:szCs w:val="24"/>
        </w:rPr>
        <w:lastRenderedPageBreak/>
        <w:t>Nederlands Kanker Instituut/Antoni van Leeuwenhoek Ziekenhuis</w:t>
      </w:r>
      <w:r>
        <w:rPr>
          <w:rFonts w:ascii="Arial" w:eastAsia="Arial" w:hAnsi="Arial" w:cs="Arial"/>
          <w:sz w:val="24"/>
          <w:szCs w:val="24"/>
        </w:rPr>
        <w:t xml:space="preserve">;  </w:t>
      </w:r>
      <w:r w:rsidRPr="00FA727B">
        <w:rPr>
          <w:rFonts w:ascii="Arial" w:eastAsia="Arial" w:hAnsi="Arial" w:cs="Arial"/>
          <w:sz w:val="24"/>
          <w:szCs w:val="24"/>
        </w:rPr>
        <w:t>Spanish National Ca</w:t>
      </w:r>
      <w:r>
        <w:rPr>
          <w:rFonts w:ascii="Arial" w:eastAsia="Arial" w:hAnsi="Arial" w:cs="Arial"/>
          <w:sz w:val="24"/>
          <w:szCs w:val="24"/>
        </w:rPr>
        <w:t>ncer Centre Breast Cancer Study (</w:t>
      </w:r>
      <w:r w:rsidRPr="00FA727B">
        <w:rPr>
          <w:rFonts w:ascii="Arial" w:eastAsia="Arial" w:hAnsi="Arial" w:cs="Arial"/>
          <w:sz w:val="24"/>
          <w:szCs w:val="24"/>
        </w:rPr>
        <w:t>CNIO-BCS</w:t>
      </w:r>
      <w:r>
        <w:rPr>
          <w:rFonts w:ascii="Arial" w:eastAsia="Arial" w:hAnsi="Arial" w:cs="Arial"/>
          <w:sz w:val="24"/>
          <w:szCs w:val="24"/>
        </w:rPr>
        <w:t xml:space="preserve">) </w:t>
      </w:r>
      <w:r w:rsidRPr="00FA727B">
        <w:rPr>
          <w:rFonts w:ascii="Arial" w:eastAsia="Arial" w:hAnsi="Arial" w:cs="Arial"/>
          <w:sz w:val="24"/>
          <w:szCs w:val="24"/>
        </w:rPr>
        <w:t>Spain</w:t>
      </w:r>
      <w:r>
        <w:rPr>
          <w:rFonts w:ascii="Arial" w:eastAsia="Arial" w:hAnsi="Arial" w:cs="Arial"/>
          <w:sz w:val="24"/>
          <w:szCs w:val="24"/>
        </w:rPr>
        <w:t xml:space="preserve"> Hospital Universitario La Paz </w:t>
      </w:r>
      <w:r w:rsidRPr="00FA727B">
        <w:rPr>
          <w:rFonts w:ascii="Arial" w:eastAsia="Arial" w:hAnsi="Arial" w:cs="Arial"/>
          <w:sz w:val="24"/>
          <w:szCs w:val="24"/>
        </w:rPr>
        <w:t>Comite</w:t>
      </w:r>
      <w:r>
        <w:rPr>
          <w:rFonts w:ascii="Arial" w:eastAsia="Arial" w:hAnsi="Arial" w:cs="Arial"/>
          <w:sz w:val="24"/>
          <w:szCs w:val="24"/>
        </w:rPr>
        <w:t xml:space="preserve"> Etico de Investigacion Clinica; ESTHER Breast Cancer Study (</w:t>
      </w:r>
      <w:r w:rsidRPr="00FA727B">
        <w:rPr>
          <w:rFonts w:ascii="Arial" w:eastAsia="Arial" w:hAnsi="Arial" w:cs="Arial"/>
          <w:sz w:val="24"/>
          <w:szCs w:val="24"/>
        </w:rPr>
        <w:t>ESTHER</w:t>
      </w:r>
      <w:r>
        <w:rPr>
          <w:rFonts w:ascii="Arial" w:eastAsia="Arial" w:hAnsi="Arial" w:cs="Arial"/>
          <w:sz w:val="24"/>
          <w:szCs w:val="24"/>
        </w:rPr>
        <w:t xml:space="preserve">) </w:t>
      </w:r>
      <w:r w:rsidRPr="00FA727B">
        <w:rPr>
          <w:rFonts w:ascii="Arial" w:eastAsia="Arial" w:hAnsi="Arial" w:cs="Arial"/>
          <w:sz w:val="24"/>
          <w:szCs w:val="24"/>
        </w:rPr>
        <w:t>Germany</w:t>
      </w:r>
      <w:r w:rsidRPr="00FA727B">
        <w:rPr>
          <w:rFonts w:ascii="Arial" w:eastAsia="Arial" w:hAnsi="Arial" w:cs="Arial"/>
          <w:sz w:val="24"/>
          <w:szCs w:val="24"/>
        </w:rPr>
        <w:tab/>
        <w:t>Ruprecht-Karls-Universitat M</w:t>
      </w:r>
      <w:r>
        <w:rPr>
          <w:rFonts w:ascii="Arial" w:eastAsia="Arial" w:hAnsi="Arial" w:cs="Arial"/>
          <w:sz w:val="24"/>
          <w:szCs w:val="24"/>
        </w:rPr>
        <w:t>edizinische Fakultat Heidelberg Ethikkommission; Helsinki Breast Cancer Study (</w:t>
      </w:r>
      <w:r w:rsidRPr="00FA727B">
        <w:rPr>
          <w:rFonts w:ascii="Arial" w:eastAsia="Arial" w:hAnsi="Arial" w:cs="Arial"/>
          <w:sz w:val="24"/>
          <w:szCs w:val="24"/>
        </w:rPr>
        <w:t>HEBCS</w:t>
      </w:r>
      <w:r>
        <w:rPr>
          <w:rFonts w:ascii="Arial" w:eastAsia="Arial" w:hAnsi="Arial" w:cs="Arial"/>
          <w:sz w:val="24"/>
          <w:szCs w:val="24"/>
        </w:rPr>
        <w:t xml:space="preserve">) Finland </w:t>
      </w:r>
      <w:r w:rsidRPr="00FA727B">
        <w:rPr>
          <w:rFonts w:ascii="Arial" w:eastAsia="Arial" w:hAnsi="Arial" w:cs="Arial"/>
          <w:sz w:val="24"/>
          <w:szCs w:val="24"/>
        </w:rPr>
        <w:t>Helsingin ja uudenmaan sairaanhoitopiiri (Helsinki University Cen</w:t>
      </w:r>
      <w:r>
        <w:rPr>
          <w:rFonts w:ascii="Arial" w:eastAsia="Arial" w:hAnsi="Arial" w:cs="Arial"/>
          <w:sz w:val="24"/>
          <w:szCs w:val="24"/>
        </w:rPr>
        <w:t>tral Hospital Ethics Committee); Kuopio Breast Cancer Project (</w:t>
      </w:r>
      <w:r w:rsidRPr="00FA727B">
        <w:rPr>
          <w:rFonts w:ascii="Arial" w:eastAsia="Arial" w:hAnsi="Arial" w:cs="Arial"/>
          <w:sz w:val="24"/>
          <w:szCs w:val="24"/>
        </w:rPr>
        <w:t>KBCP</w:t>
      </w:r>
      <w:r>
        <w:rPr>
          <w:rFonts w:ascii="Arial" w:eastAsia="Arial" w:hAnsi="Arial" w:cs="Arial"/>
          <w:sz w:val="24"/>
          <w:szCs w:val="24"/>
        </w:rPr>
        <w:t xml:space="preserve">) Finland </w:t>
      </w:r>
      <w:r w:rsidRPr="00FA727B">
        <w:rPr>
          <w:rFonts w:ascii="Arial" w:eastAsia="Arial" w:hAnsi="Arial" w:cs="Arial"/>
          <w:sz w:val="24"/>
          <w:szCs w:val="24"/>
        </w:rPr>
        <w:t>Pohjois-Savon Sairraanhoitopiirin Kuntayht</w:t>
      </w:r>
      <w:r>
        <w:rPr>
          <w:rFonts w:ascii="Arial" w:eastAsia="Arial" w:hAnsi="Arial" w:cs="Arial"/>
          <w:sz w:val="24"/>
          <w:szCs w:val="24"/>
        </w:rPr>
        <w:t xml:space="preserve">yma Tutkimuseettinen Toimikunta; </w:t>
      </w:r>
      <w:r w:rsidRPr="00FA727B">
        <w:rPr>
          <w:rFonts w:ascii="Arial" w:eastAsia="Arial" w:hAnsi="Arial" w:cs="Arial"/>
          <w:sz w:val="24"/>
          <w:szCs w:val="24"/>
        </w:rPr>
        <w:t>Kathleen Cuningham Foundation Consortium for Familial Breast Cancer/</w:t>
      </w:r>
      <w:r>
        <w:rPr>
          <w:rFonts w:ascii="Arial" w:eastAsia="Arial" w:hAnsi="Arial" w:cs="Arial"/>
          <w:sz w:val="24"/>
          <w:szCs w:val="24"/>
        </w:rPr>
        <w:t>Australian Ovarian Cancer Study (</w:t>
      </w:r>
      <w:r w:rsidRPr="00FA727B">
        <w:rPr>
          <w:rFonts w:ascii="Arial" w:eastAsia="Arial" w:hAnsi="Arial" w:cs="Arial"/>
          <w:sz w:val="24"/>
          <w:szCs w:val="24"/>
        </w:rPr>
        <w:t>kConFab/AOCS</w:t>
      </w:r>
      <w:r>
        <w:rPr>
          <w:rFonts w:ascii="Arial" w:eastAsia="Arial" w:hAnsi="Arial" w:cs="Arial"/>
          <w:sz w:val="24"/>
          <w:szCs w:val="24"/>
        </w:rPr>
        <w:t xml:space="preserve">) </w:t>
      </w:r>
      <w:r w:rsidRPr="00FA727B">
        <w:rPr>
          <w:rFonts w:ascii="Arial" w:eastAsia="Arial" w:hAnsi="Arial" w:cs="Arial"/>
          <w:sz w:val="24"/>
          <w:szCs w:val="24"/>
        </w:rPr>
        <w:t>Australia</w:t>
      </w:r>
      <w:r>
        <w:rPr>
          <w:rFonts w:ascii="Arial" w:eastAsia="Arial" w:hAnsi="Arial" w:cs="Arial"/>
          <w:sz w:val="24"/>
          <w:szCs w:val="24"/>
        </w:rPr>
        <w:t xml:space="preserve"> </w:t>
      </w:r>
      <w:r w:rsidRPr="00FA727B">
        <w:rPr>
          <w:rFonts w:ascii="Arial" w:eastAsia="Arial" w:hAnsi="Arial" w:cs="Arial"/>
          <w:sz w:val="24"/>
          <w:szCs w:val="24"/>
        </w:rPr>
        <w:t>kConFab: The Queenland Institute of Medical Research Human Resear</w:t>
      </w:r>
      <w:r>
        <w:rPr>
          <w:rFonts w:ascii="Arial" w:eastAsia="Arial" w:hAnsi="Arial" w:cs="Arial"/>
          <w:sz w:val="24"/>
          <w:szCs w:val="24"/>
        </w:rPr>
        <w:t xml:space="preserve">ch Ethics Committee (QIMR-HREC) </w:t>
      </w:r>
      <w:r w:rsidRPr="00FA727B">
        <w:rPr>
          <w:rFonts w:ascii="Arial" w:eastAsia="Arial" w:hAnsi="Arial" w:cs="Arial"/>
          <w:sz w:val="24"/>
          <w:szCs w:val="24"/>
        </w:rPr>
        <w:t>AOCS: Peter MacCallum Cancer Centre Ethics Committee</w:t>
      </w:r>
      <w:r>
        <w:rPr>
          <w:rFonts w:ascii="Arial" w:eastAsia="Arial" w:hAnsi="Arial" w:cs="Arial"/>
          <w:sz w:val="24"/>
          <w:szCs w:val="24"/>
        </w:rPr>
        <w:t>; Mayo Clinic Breast Cancer StudY (</w:t>
      </w:r>
      <w:r w:rsidRPr="00FA727B">
        <w:rPr>
          <w:rFonts w:ascii="Arial" w:eastAsia="Arial" w:hAnsi="Arial" w:cs="Arial"/>
          <w:sz w:val="24"/>
          <w:szCs w:val="24"/>
        </w:rPr>
        <w:t>MCBCS</w:t>
      </w:r>
      <w:r>
        <w:rPr>
          <w:rFonts w:ascii="Arial" w:eastAsia="Arial" w:hAnsi="Arial" w:cs="Arial"/>
          <w:sz w:val="24"/>
          <w:szCs w:val="24"/>
        </w:rPr>
        <w:t xml:space="preserve">) </w:t>
      </w:r>
      <w:r w:rsidRPr="00FA727B">
        <w:rPr>
          <w:rFonts w:ascii="Arial" w:eastAsia="Arial" w:hAnsi="Arial" w:cs="Arial"/>
          <w:sz w:val="24"/>
          <w:szCs w:val="24"/>
        </w:rPr>
        <w:t>USA</w:t>
      </w:r>
      <w:r>
        <w:rPr>
          <w:rFonts w:ascii="Arial" w:eastAsia="Arial" w:hAnsi="Arial" w:cs="Arial"/>
          <w:sz w:val="24"/>
          <w:szCs w:val="24"/>
        </w:rPr>
        <w:t xml:space="preserve"> Mayo Clinic IRB; </w:t>
      </w:r>
      <w:r w:rsidRPr="00FA727B">
        <w:rPr>
          <w:rFonts w:ascii="Arial" w:eastAsia="Arial" w:hAnsi="Arial" w:cs="Arial"/>
          <w:sz w:val="24"/>
          <w:szCs w:val="24"/>
        </w:rPr>
        <w:t>Leiden University Medical Centre Breast Cancer Study</w:t>
      </w:r>
      <w:r>
        <w:rPr>
          <w:rFonts w:ascii="Arial" w:eastAsia="Arial" w:hAnsi="Arial" w:cs="Arial"/>
          <w:sz w:val="24"/>
          <w:szCs w:val="24"/>
        </w:rPr>
        <w:t xml:space="preserve"> (</w:t>
      </w:r>
      <w:r w:rsidRPr="00FA727B">
        <w:rPr>
          <w:rFonts w:ascii="Arial" w:eastAsia="Arial" w:hAnsi="Arial" w:cs="Arial"/>
          <w:sz w:val="24"/>
          <w:szCs w:val="24"/>
        </w:rPr>
        <w:t>ORIGO</w:t>
      </w:r>
      <w:r>
        <w:rPr>
          <w:rFonts w:ascii="Arial" w:eastAsia="Arial" w:hAnsi="Arial" w:cs="Arial"/>
          <w:sz w:val="24"/>
          <w:szCs w:val="24"/>
        </w:rPr>
        <w:t xml:space="preserve">) Netherlands </w:t>
      </w:r>
      <w:r w:rsidRPr="00FA727B">
        <w:rPr>
          <w:rFonts w:ascii="Arial" w:eastAsia="Arial" w:hAnsi="Arial" w:cs="Arial"/>
          <w:sz w:val="24"/>
          <w:szCs w:val="24"/>
        </w:rPr>
        <w:t>Medical Ethical Committee and Board of Directors o</w:t>
      </w:r>
      <w:r>
        <w:rPr>
          <w:rFonts w:ascii="Arial" w:eastAsia="Arial" w:hAnsi="Arial" w:cs="Arial"/>
          <w:sz w:val="24"/>
          <w:szCs w:val="24"/>
        </w:rPr>
        <w:t xml:space="preserve">f the Leiden University Medical Center (LUMC); </w:t>
      </w:r>
      <w:r w:rsidRPr="00FA727B">
        <w:rPr>
          <w:rFonts w:ascii="Arial" w:eastAsia="Arial" w:hAnsi="Arial" w:cs="Arial"/>
          <w:sz w:val="24"/>
          <w:szCs w:val="24"/>
        </w:rPr>
        <w:t xml:space="preserve">NCI Polish </w:t>
      </w:r>
      <w:r>
        <w:rPr>
          <w:rFonts w:ascii="Arial" w:eastAsia="Arial" w:hAnsi="Arial" w:cs="Arial"/>
          <w:sz w:val="24"/>
          <w:szCs w:val="24"/>
        </w:rPr>
        <w:t>Breast Cancer Study (</w:t>
      </w:r>
      <w:r w:rsidRPr="00FA727B">
        <w:rPr>
          <w:rFonts w:ascii="Arial" w:eastAsia="Arial" w:hAnsi="Arial" w:cs="Arial"/>
          <w:sz w:val="24"/>
          <w:szCs w:val="24"/>
        </w:rPr>
        <w:t>PBCS</w:t>
      </w:r>
      <w:r>
        <w:rPr>
          <w:rFonts w:ascii="Arial" w:eastAsia="Arial" w:hAnsi="Arial" w:cs="Arial"/>
          <w:sz w:val="24"/>
          <w:szCs w:val="24"/>
        </w:rPr>
        <w:t xml:space="preserve">) </w:t>
      </w:r>
      <w:r w:rsidRPr="00FA727B">
        <w:rPr>
          <w:rFonts w:ascii="Arial" w:eastAsia="Arial" w:hAnsi="Arial" w:cs="Arial"/>
          <w:sz w:val="24"/>
          <w:szCs w:val="24"/>
        </w:rPr>
        <w:t>Poland</w:t>
      </w:r>
      <w:r>
        <w:rPr>
          <w:rFonts w:ascii="Arial" w:eastAsia="Arial" w:hAnsi="Arial" w:cs="Arial"/>
          <w:sz w:val="24"/>
          <w:szCs w:val="24"/>
        </w:rPr>
        <w:t xml:space="preserve"> </w:t>
      </w:r>
      <w:r w:rsidRPr="00FA727B">
        <w:rPr>
          <w:rFonts w:ascii="Arial" w:eastAsia="Arial" w:hAnsi="Arial" w:cs="Arial"/>
          <w:sz w:val="24"/>
          <w:szCs w:val="24"/>
        </w:rPr>
        <w:t>Nationa</w:t>
      </w:r>
      <w:r>
        <w:rPr>
          <w:rFonts w:ascii="Arial" w:eastAsia="Arial" w:hAnsi="Arial" w:cs="Arial"/>
          <w:sz w:val="24"/>
          <w:szCs w:val="24"/>
        </w:rPr>
        <w:t xml:space="preserve">l Institute of Health (NIH) IRB; </w:t>
      </w:r>
      <w:r w:rsidRPr="00FA727B">
        <w:rPr>
          <w:rFonts w:ascii="Arial" w:eastAsia="Arial" w:hAnsi="Arial" w:cs="Arial"/>
          <w:sz w:val="24"/>
          <w:szCs w:val="24"/>
        </w:rPr>
        <w:t>Prospective Study of Outcomes in Sporadic Versus Hereditary Breast Cancer</w:t>
      </w:r>
      <w:r>
        <w:rPr>
          <w:rFonts w:ascii="Arial" w:eastAsia="Arial" w:hAnsi="Arial" w:cs="Arial"/>
          <w:sz w:val="24"/>
          <w:szCs w:val="24"/>
        </w:rPr>
        <w:t xml:space="preserve"> (</w:t>
      </w:r>
      <w:r w:rsidRPr="00FA727B">
        <w:rPr>
          <w:rFonts w:ascii="Arial" w:eastAsia="Arial" w:hAnsi="Arial" w:cs="Arial"/>
          <w:sz w:val="24"/>
          <w:szCs w:val="24"/>
        </w:rPr>
        <w:t>POSH</w:t>
      </w:r>
      <w:r>
        <w:rPr>
          <w:rFonts w:ascii="Arial" w:eastAsia="Arial" w:hAnsi="Arial" w:cs="Arial"/>
          <w:sz w:val="24"/>
          <w:szCs w:val="24"/>
        </w:rPr>
        <w:t xml:space="preserve">) </w:t>
      </w:r>
      <w:r w:rsidRPr="00FA727B">
        <w:rPr>
          <w:rFonts w:ascii="Arial" w:eastAsia="Arial" w:hAnsi="Arial" w:cs="Arial"/>
          <w:sz w:val="24"/>
          <w:szCs w:val="24"/>
        </w:rPr>
        <w:t>UK</w:t>
      </w:r>
      <w:r w:rsidRPr="00FA727B">
        <w:rPr>
          <w:rFonts w:ascii="Arial" w:eastAsia="Arial" w:hAnsi="Arial" w:cs="Arial"/>
          <w:sz w:val="24"/>
          <w:szCs w:val="24"/>
        </w:rPr>
        <w:tab/>
        <w:t>South West Multi-centre Research Ethics Committee</w:t>
      </w:r>
      <w:r>
        <w:rPr>
          <w:rFonts w:ascii="Arial" w:eastAsia="Arial" w:hAnsi="Arial" w:cs="Arial"/>
          <w:sz w:val="24"/>
          <w:szCs w:val="24"/>
        </w:rPr>
        <w:t>; Rotterdam Breast Cancer Study (</w:t>
      </w:r>
      <w:r w:rsidRPr="00FA727B">
        <w:rPr>
          <w:rFonts w:ascii="Arial" w:eastAsia="Arial" w:hAnsi="Arial" w:cs="Arial"/>
          <w:sz w:val="24"/>
          <w:szCs w:val="24"/>
        </w:rPr>
        <w:t>RBCS</w:t>
      </w:r>
      <w:r>
        <w:rPr>
          <w:rFonts w:ascii="Arial" w:eastAsia="Arial" w:hAnsi="Arial" w:cs="Arial"/>
          <w:sz w:val="24"/>
          <w:szCs w:val="24"/>
        </w:rPr>
        <w:t xml:space="preserve">) </w:t>
      </w:r>
      <w:r w:rsidRPr="00FA727B">
        <w:rPr>
          <w:rFonts w:ascii="Arial" w:eastAsia="Arial" w:hAnsi="Arial" w:cs="Arial"/>
          <w:sz w:val="24"/>
          <w:szCs w:val="24"/>
        </w:rPr>
        <w:t>Netherlands</w:t>
      </w:r>
      <w:r>
        <w:rPr>
          <w:rFonts w:ascii="Arial" w:eastAsia="Arial" w:hAnsi="Arial" w:cs="Arial"/>
          <w:sz w:val="24"/>
          <w:szCs w:val="24"/>
        </w:rPr>
        <w:t xml:space="preserve"> </w:t>
      </w:r>
      <w:r w:rsidRPr="00FA727B">
        <w:rPr>
          <w:rFonts w:ascii="Arial" w:eastAsia="Arial" w:hAnsi="Arial" w:cs="Arial"/>
          <w:sz w:val="24"/>
          <w:szCs w:val="24"/>
        </w:rPr>
        <w:t>Medische Ethische Toetsings Co</w:t>
      </w:r>
      <w:r>
        <w:rPr>
          <w:rFonts w:ascii="Arial" w:eastAsia="Arial" w:hAnsi="Arial" w:cs="Arial"/>
          <w:sz w:val="24"/>
          <w:szCs w:val="24"/>
        </w:rPr>
        <w:t xml:space="preserve">mmissie Erasmus Medisch Centrum; </w:t>
      </w:r>
      <w:r w:rsidRPr="00FA727B">
        <w:rPr>
          <w:rFonts w:ascii="Arial" w:eastAsia="Arial" w:hAnsi="Arial" w:cs="Arial"/>
          <w:sz w:val="24"/>
          <w:szCs w:val="24"/>
        </w:rPr>
        <w:t>UK</w:t>
      </w:r>
      <w:r>
        <w:rPr>
          <w:rFonts w:ascii="Arial" w:eastAsia="Arial" w:hAnsi="Arial" w:cs="Arial"/>
          <w:sz w:val="24"/>
          <w:szCs w:val="24"/>
        </w:rPr>
        <w:t xml:space="preserve"> Breakthrough Generations Study (</w:t>
      </w:r>
      <w:r w:rsidRPr="00FA727B">
        <w:rPr>
          <w:rFonts w:ascii="Arial" w:eastAsia="Arial" w:hAnsi="Arial" w:cs="Arial"/>
          <w:sz w:val="24"/>
          <w:szCs w:val="24"/>
        </w:rPr>
        <w:t>UKBGS</w:t>
      </w:r>
      <w:r>
        <w:rPr>
          <w:rFonts w:ascii="Arial" w:eastAsia="Arial" w:hAnsi="Arial" w:cs="Arial"/>
          <w:sz w:val="24"/>
          <w:szCs w:val="24"/>
        </w:rPr>
        <w:t xml:space="preserve">) </w:t>
      </w:r>
      <w:r w:rsidRPr="00FA727B">
        <w:rPr>
          <w:rFonts w:ascii="Arial" w:eastAsia="Arial" w:hAnsi="Arial" w:cs="Arial"/>
          <w:sz w:val="24"/>
          <w:szCs w:val="24"/>
        </w:rPr>
        <w:t>UK</w:t>
      </w:r>
      <w:r>
        <w:rPr>
          <w:rFonts w:ascii="Arial" w:eastAsia="Arial" w:hAnsi="Arial" w:cs="Arial"/>
          <w:sz w:val="24"/>
          <w:szCs w:val="24"/>
        </w:rPr>
        <w:t xml:space="preserve"> </w:t>
      </w:r>
      <w:r w:rsidRPr="00FA727B">
        <w:rPr>
          <w:rFonts w:ascii="Arial" w:eastAsia="Arial" w:hAnsi="Arial" w:cs="Arial"/>
          <w:sz w:val="24"/>
          <w:szCs w:val="24"/>
        </w:rPr>
        <w:t>South East Multi-Centre Research Ethics Committee</w:t>
      </w:r>
      <w:r>
        <w:rPr>
          <w:rFonts w:ascii="Arial" w:eastAsia="Arial" w:hAnsi="Arial" w:cs="Arial"/>
          <w:sz w:val="24"/>
          <w:szCs w:val="24"/>
        </w:rPr>
        <w:t>.</w:t>
      </w:r>
    </w:p>
    <w:p w14:paraId="6AC8F886" w14:textId="6D10C087" w:rsidR="004A419E" w:rsidRPr="00207187" w:rsidRDefault="004A419E" w:rsidP="00A552EC">
      <w:pPr>
        <w:spacing w:line="480" w:lineRule="auto"/>
        <w:outlineLvl w:val="0"/>
        <w:rPr>
          <w:rFonts w:ascii="Arial" w:eastAsia="Arial" w:hAnsi="Arial" w:cs="Arial"/>
          <w:sz w:val="24"/>
          <w:szCs w:val="24"/>
        </w:rPr>
      </w:pPr>
      <w:r w:rsidRPr="00207187">
        <w:rPr>
          <w:rFonts w:ascii="Arial" w:eastAsia="Arial" w:hAnsi="Arial" w:cs="Arial"/>
          <w:b/>
          <w:sz w:val="24"/>
          <w:szCs w:val="24"/>
        </w:rPr>
        <w:t>Consent for publication</w:t>
      </w:r>
      <w:r w:rsidRPr="00207187">
        <w:rPr>
          <w:rFonts w:ascii="Arial" w:eastAsia="Arial" w:hAnsi="Arial" w:cs="Arial"/>
          <w:sz w:val="24"/>
          <w:szCs w:val="24"/>
        </w:rPr>
        <w:t>: Not applicable</w:t>
      </w:r>
    </w:p>
    <w:p w14:paraId="36B6E105" w14:textId="2F2AA8EA" w:rsidR="004A419E" w:rsidRPr="00207187" w:rsidRDefault="004A419E" w:rsidP="004A419E">
      <w:pPr>
        <w:spacing w:line="480" w:lineRule="auto"/>
        <w:rPr>
          <w:rFonts w:ascii="Arial" w:hAnsi="Arial" w:cs="Arial"/>
          <w:sz w:val="24"/>
          <w:szCs w:val="24"/>
        </w:rPr>
      </w:pPr>
      <w:r w:rsidRPr="00207187">
        <w:rPr>
          <w:rFonts w:ascii="Arial" w:hAnsi="Arial" w:cs="Arial"/>
          <w:b/>
          <w:sz w:val="24"/>
          <w:szCs w:val="24"/>
        </w:rPr>
        <w:lastRenderedPageBreak/>
        <w:t>Availability of data and materials</w:t>
      </w:r>
      <w:r w:rsidRPr="00207187">
        <w:rPr>
          <w:rFonts w:ascii="Arial" w:hAnsi="Arial" w:cs="Arial"/>
          <w:sz w:val="24"/>
          <w:szCs w:val="24"/>
        </w:rPr>
        <w:t xml:space="preserve">: The datasets generated and/or </w:t>
      </w:r>
      <w:r w:rsidR="00A700BC" w:rsidRPr="00207187">
        <w:rPr>
          <w:rFonts w:ascii="Arial" w:hAnsi="Arial" w:cs="Arial"/>
          <w:sz w:val="24"/>
          <w:szCs w:val="24"/>
        </w:rPr>
        <w:t>analyzed</w:t>
      </w:r>
      <w:r w:rsidRPr="00207187">
        <w:rPr>
          <w:rFonts w:ascii="Arial" w:hAnsi="Arial" w:cs="Arial"/>
          <w:sz w:val="24"/>
          <w:szCs w:val="24"/>
        </w:rPr>
        <w:t xml:space="preserve"> during the current study are not publicly available due to privacy and ethical approvals but are available from the corresponding author on reasonable request.</w:t>
      </w:r>
    </w:p>
    <w:p w14:paraId="1A3DDC30" w14:textId="55A67C81" w:rsidR="004A419E" w:rsidRPr="00207187" w:rsidRDefault="004A419E" w:rsidP="00F70C86">
      <w:pPr>
        <w:spacing w:line="240" w:lineRule="auto"/>
        <w:rPr>
          <w:rFonts w:ascii="Arial" w:hAnsi="Arial" w:cs="Arial"/>
          <w:color w:val="333333"/>
          <w:sz w:val="24"/>
          <w:szCs w:val="24"/>
          <w:lang w:val="en"/>
        </w:rPr>
      </w:pPr>
      <w:r w:rsidRPr="00207187">
        <w:rPr>
          <w:rFonts w:ascii="Arial" w:hAnsi="Arial" w:cs="Arial"/>
          <w:b/>
          <w:color w:val="333333"/>
          <w:sz w:val="24"/>
          <w:szCs w:val="24"/>
          <w:lang w:val="en"/>
        </w:rPr>
        <w:t>Competing interests</w:t>
      </w:r>
      <w:r w:rsidR="004C0C7E" w:rsidRPr="00207187">
        <w:rPr>
          <w:rFonts w:ascii="Arial" w:hAnsi="Arial" w:cs="Arial"/>
          <w:color w:val="333333"/>
          <w:sz w:val="24"/>
          <w:szCs w:val="24"/>
          <w:lang w:val="en"/>
        </w:rPr>
        <w:t>: The authors declare that they have no competing interests.</w:t>
      </w:r>
    </w:p>
    <w:p w14:paraId="5F7809D6" w14:textId="42082B5A" w:rsidR="004C0C7E" w:rsidRPr="00207187" w:rsidRDefault="004C0C7E" w:rsidP="004C0C7E">
      <w:pPr>
        <w:spacing w:line="240" w:lineRule="auto"/>
        <w:rPr>
          <w:rFonts w:ascii="Arial" w:hAnsi="Arial" w:cs="Arial"/>
          <w:color w:val="333333"/>
          <w:sz w:val="24"/>
          <w:szCs w:val="24"/>
          <w:lang w:val="en"/>
        </w:rPr>
      </w:pPr>
      <w:r w:rsidRPr="00207187">
        <w:rPr>
          <w:rFonts w:ascii="Arial" w:hAnsi="Arial" w:cs="Arial"/>
          <w:b/>
          <w:color w:val="333333"/>
          <w:sz w:val="24"/>
          <w:szCs w:val="24"/>
          <w:lang w:val="en"/>
        </w:rPr>
        <w:t>Funding</w:t>
      </w:r>
      <w:r w:rsidRPr="00207187">
        <w:rPr>
          <w:rFonts w:ascii="Arial" w:hAnsi="Arial" w:cs="Arial"/>
          <w:color w:val="333333"/>
          <w:sz w:val="24"/>
          <w:szCs w:val="24"/>
          <w:lang w:val="en"/>
        </w:rPr>
        <w:t xml:space="preserve">: </w:t>
      </w:r>
      <w:r w:rsidRPr="00207187">
        <w:rPr>
          <w:rFonts w:ascii="Arial" w:eastAsia="Arial" w:hAnsi="Arial" w:cs="Arial"/>
          <w:b/>
          <w:bCs/>
          <w:sz w:val="24"/>
          <w:szCs w:val="24"/>
        </w:rPr>
        <w:t xml:space="preserve"> </w:t>
      </w:r>
    </w:p>
    <w:tbl>
      <w:tblPr>
        <w:tblW w:w="9498" w:type="dxa"/>
        <w:tblInd w:w="-142" w:type="dxa"/>
        <w:tblLook w:val="04A0" w:firstRow="1" w:lastRow="0" w:firstColumn="1" w:lastColumn="0" w:noHBand="0" w:noVBand="1"/>
      </w:tblPr>
      <w:tblGrid>
        <w:gridCol w:w="9498"/>
      </w:tblGrid>
      <w:tr w:rsidR="004C0C7E" w:rsidRPr="00207187" w14:paraId="7425C8AA" w14:textId="77777777" w:rsidTr="005167D8">
        <w:trPr>
          <w:trHeight w:val="1575"/>
        </w:trPr>
        <w:tc>
          <w:tcPr>
            <w:tcW w:w="9498" w:type="dxa"/>
            <w:tcBorders>
              <w:top w:val="nil"/>
              <w:left w:val="nil"/>
              <w:bottom w:val="nil"/>
              <w:right w:val="nil"/>
            </w:tcBorders>
            <w:shd w:val="clear" w:color="auto" w:fill="auto"/>
            <w:hideMark/>
          </w:tcPr>
          <w:p w14:paraId="1B1E4ABC" w14:textId="77777777" w:rsidR="004C0C7E" w:rsidRPr="00207187" w:rsidRDefault="004C0C7E" w:rsidP="005167D8">
            <w:pPr>
              <w:spacing w:after="0" w:line="240" w:lineRule="auto"/>
              <w:rPr>
                <w:rFonts w:ascii="Arial" w:hAnsi="Arial" w:cs="Arial"/>
                <w:color w:val="000000"/>
                <w:sz w:val="24"/>
                <w:szCs w:val="24"/>
                <w:lang w:val="en-GB" w:eastAsia="en-GB"/>
              </w:rPr>
            </w:pPr>
            <w:r w:rsidRPr="00207187">
              <w:rPr>
                <w:rFonts w:ascii="Arial" w:hAnsi="Arial" w:cs="Arial"/>
                <w:b/>
                <w:color w:val="000000"/>
                <w:sz w:val="24"/>
                <w:szCs w:val="24"/>
                <w:lang w:val="en-GB" w:eastAsia="en-GB"/>
              </w:rPr>
              <w:t>BCAC</w:t>
            </w:r>
            <w:r w:rsidRPr="00207187">
              <w:rPr>
                <w:rFonts w:ascii="Arial" w:hAnsi="Arial" w:cs="Arial"/>
                <w:color w:val="000000"/>
                <w:sz w:val="24"/>
                <w:szCs w:val="24"/>
                <w:lang w:val="en-GB" w:eastAsia="en-GB"/>
              </w:rPr>
              <w:t xml:space="preserve"> is funded by Cancer Research UK [C1287/A16563, C1287/A10118], the European Union's Horizon 2020 Research and Innovation Programme (grant numbers 634935 and 633784 for BRIDGES and B-CAST respectively), and by the European Community´s Seventh Framework Programme under grant agreement number 223175 (grant number HEALTH-F2-2009-223175) (COGS).</w:t>
            </w:r>
          </w:p>
        </w:tc>
      </w:tr>
      <w:tr w:rsidR="004C0C7E" w:rsidRPr="00207187" w14:paraId="7990ED6C" w14:textId="77777777" w:rsidTr="005167D8">
        <w:trPr>
          <w:trHeight w:val="630"/>
        </w:trPr>
        <w:tc>
          <w:tcPr>
            <w:tcW w:w="9498" w:type="dxa"/>
            <w:tcBorders>
              <w:top w:val="nil"/>
              <w:left w:val="nil"/>
              <w:bottom w:val="nil"/>
              <w:right w:val="nil"/>
            </w:tcBorders>
            <w:shd w:val="clear" w:color="auto" w:fill="auto"/>
            <w:hideMark/>
          </w:tcPr>
          <w:p w14:paraId="68900EB4"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ABCS</w:t>
            </w:r>
            <w:r w:rsidRPr="00207187">
              <w:rPr>
                <w:rFonts w:ascii="Arial" w:hAnsi="Arial" w:cs="Arial"/>
                <w:sz w:val="24"/>
                <w:szCs w:val="24"/>
                <w:lang w:val="en-GB" w:eastAsia="en-GB"/>
              </w:rPr>
              <w:t xml:space="preserve"> study was supported by the Dutch Cancer Society [grants NKI 2007-3839; 2009 4363].</w:t>
            </w:r>
          </w:p>
        </w:tc>
      </w:tr>
      <w:tr w:rsidR="004C0C7E" w:rsidRPr="00207187" w14:paraId="0E38653A" w14:textId="77777777" w:rsidTr="005167D8">
        <w:trPr>
          <w:trHeight w:val="1260"/>
        </w:trPr>
        <w:tc>
          <w:tcPr>
            <w:tcW w:w="9498" w:type="dxa"/>
            <w:tcBorders>
              <w:top w:val="nil"/>
              <w:left w:val="nil"/>
              <w:bottom w:val="nil"/>
              <w:right w:val="nil"/>
            </w:tcBorders>
            <w:shd w:val="clear" w:color="auto" w:fill="auto"/>
            <w:hideMark/>
          </w:tcPr>
          <w:p w14:paraId="47F146DD"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CNIO-BCS</w:t>
            </w:r>
            <w:r w:rsidRPr="00207187">
              <w:rPr>
                <w:rFonts w:ascii="Arial" w:hAnsi="Arial" w:cs="Arial"/>
                <w:sz w:val="24"/>
                <w:szCs w:val="24"/>
                <w:lang w:val="en-GB" w:eastAsia="en-GB"/>
              </w:rPr>
              <w:t xml:space="preserve"> was supported by the Instituto de Salud Carlos III, the Red Temática de Investigación Cooperativa en Cáncer and grants from the Asociación Española Contra el Cáncer and the Fondo de Investigación Sanitario (PI11/00923 and PI12/00070). </w:t>
            </w:r>
          </w:p>
        </w:tc>
      </w:tr>
      <w:tr w:rsidR="004C0C7E" w:rsidRPr="00207187" w14:paraId="4A156550" w14:textId="77777777" w:rsidTr="005167D8">
        <w:trPr>
          <w:trHeight w:val="1260"/>
        </w:trPr>
        <w:tc>
          <w:tcPr>
            <w:tcW w:w="9498" w:type="dxa"/>
            <w:tcBorders>
              <w:top w:val="nil"/>
              <w:left w:val="nil"/>
              <w:bottom w:val="nil"/>
              <w:right w:val="nil"/>
            </w:tcBorders>
            <w:shd w:val="clear" w:color="auto" w:fill="auto"/>
            <w:hideMark/>
          </w:tcPr>
          <w:p w14:paraId="24902CDA"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ESTHER</w:t>
            </w:r>
            <w:r w:rsidRPr="00207187">
              <w:rPr>
                <w:rFonts w:ascii="Arial" w:hAnsi="Arial" w:cs="Arial"/>
                <w:sz w:val="24"/>
                <w:szCs w:val="24"/>
                <w:lang w:val="en-GB" w:eastAsia="en-GB"/>
              </w:rPr>
              <w:t xml:space="preserve"> study was supported by a grant from the Baden Württemberg Ministry of Science, Research and Arts. Additional cases were recruited in the context of the VERDI study, which was supported by a grant from the German Cancer Aid (Deutsche Krebshilfe).</w:t>
            </w:r>
          </w:p>
        </w:tc>
      </w:tr>
      <w:tr w:rsidR="004C0C7E" w:rsidRPr="00207187" w14:paraId="71EC7664" w14:textId="77777777" w:rsidTr="005167D8">
        <w:trPr>
          <w:trHeight w:val="945"/>
        </w:trPr>
        <w:tc>
          <w:tcPr>
            <w:tcW w:w="9498" w:type="dxa"/>
            <w:tcBorders>
              <w:top w:val="nil"/>
              <w:left w:val="nil"/>
              <w:bottom w:val="nil"/>
              <w:right w:val="nil"/>
            </w:tcBorders>
            <w:shd w:val="clear" w:color="auto" w:fill="auto"/>
            <w:hideMark/>
          </w:tcPr>
          <w:p w14:paraId="31DC77CB"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HEBCS</w:t>
            </w:r>
            <w:r w:rsidRPr="00207187">
              <w:rPr>
                <w:rFonts w:ascii="Arial" w:hAnsi="Arial" w:cs="Arial"/>
                <w:sz w:val="24"/>
                <w:szCs w:val="24"/>
                <w:lang w:val="en-GB" w:eastAsia="en-GB"/>
              </w:rPr>
              <w:t xml:space="preserve"> was financially supported by the Helsinki University Central Hospital Research Fund, Academy of Finland (266528), the Finnish Cancer Society, The Nordic Cancer Union and the Sigrid Juselius Foundation.</w:t>
            </w:r>
          </w:p>
        </w:tc>
      </w:tr>
      <w:tr w:rsidR="004C0C7E" w:rsidRPr="00207187" w14:paraId="2BF5FFAB" w14:textId="77777777" w:rsidTr="005167D8">
        <w:trPr>
          <w:trHeight w:val="945"/>
        </w:trPr>
        <w:tc>
          <w:tcPr>
            <w:tcW w:w="9498" w:type="dxa"/>
            <w:tcBorders>
              <w:top w:val="nil"/>
              <w:left w:val="nil"/>
              <w:bottom w:val="nil"/>
              <w:right w:val="nil"/>
            </w:tcBorders>
            <w:shd w:val="clear" w:color="auto" w:fill="auto"/>
            <w:hideMark/>
          </w:tcPr>
          <w:p w14:paraId="1786DDC1"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KBCP</w:t>
            </w:r>
            <w:r w:rsidRPr="00207187">
              <w:rPr>
                <w:rFonts w:ascii="Arial" w:hAnsi="Arial" w:cs="Arial"/>
                <w:sz w:val="24"/>
                <w:szCs w:val="24"/>
                <w:lang w:val="en-GB" w:eastAsia="en-GB"/>
              </w:rPr>
              <w:t xml:space="preserve"> was financially supported by the special Government Funding (EVO) of Kuopio University Hospital grants, Cancer Fund of North Savo, the Finnish Cancer Organizations, and by the strategic funding of the University of Eastern Finland.</w:t>
            </w:r>
          </w:p>
        </w:tc>
      </w:tr>
      <w:tr w:rsidR="004C0C7E" w:rsidRPr="00207187" w14:paraId="0F000CC3" w14:textId="77777777" w:rsidTr="005167D8">
        <w:trPr>
          <w:trHeight w:val="3161"/>
        </w:trPr>
        <w:tc>
          <w:tcPr>
            <w:tcW w:w="9498" w:type="dxa"/>
            <w:tcBorders>
              <w:top w:val="nil"/>
              <w:left w:val="nil"/>
              <w:bottom w:val="nil"/>
              <w:right w:val="nil"/>
            </w:tcBorders>
            <w:shd w:val="clear" w:color="auto" w:fill="auto"/>
            <w:hideMark/>
          </w:tcPr>
          <w:p w14:paraId="175E12B3" w14:textId="77777777" w:rsidR="004C0C7E" w:rsidRPr="00207187" w:rsidRDefault="004C0C7E" w:rsidP="005167D8">
            <w:pPr>
              <w:spacing w:after="240" w:line="240" w:lineRule="auto"/>
              <w:rPr>
                <w:rFonts w:ascii="Arial" w:hAnsi="Arial" w:cs="Arial"/>
                <w:b/>
                <w:bCs/>
                <w:sz w:val="24"/>
                <w:szCs w:val="24"/>
                <w:lang w:val="en-GB" w:eastAsia="en-GB"/>
              </w:rPr>
            </w:pPr>
            <w:r w:rsidRPr="00207187">
              <w:rPr>
                <w:rFonts w:ascii="Arial" w:hAnsi="Arial" w:cs="Arial"/>
                <w:b/>
                <w:bCs/>
                <w:sz w:val="24"/>
                <w:szCs w:val="24"/>
                <w:lang w:val="en-GB" w:eastAsia="en-GB"/>
              </w:rPr>
              <w:t>kConFab</w:t>
            </w:r>
            <w:r w:rsidRPr="00207187">
              <w:rPr>
                <w:rFonts w:ascii="Arial" w:hAnsi="Arial" w:cs="Arial"/>
                <w:sz w:val="24"/>
                <w:szCs w:val="24"/>
                <w:lang w:val="en-GB" w:eastAsia="en-GB"/>
              </w:rPr>
              <w:t xml:space="preserve">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 Financial support for the AOCS was provided by the United States Army Medical Research and Materiel Command [DAMD17-01-1-0729],  Cancer Council Victoria, Queensland Cancer Fund,  Cancer Council New South Wales,  Cancer Council South Australia, The Cancer Foundation of Western Australia,  Cancer Council Tasmania and the National Health and Medical Research Council of Australia (NHMRC; 400413, 400281, 199600). G.C.T. and P.W. are supported by the NHMRC. RB was a Cancer Institute NSW Clinical Research Fellow.</w:t>
            </w:r>
          </w:p>
        </w:tc>
      </w:tr>
      <w:tr w:rsidR="004C0C7E" w:rsidRPr="00207187" w14:paraId="2F7DABFC" w14:textId="77777777" w:rsidTr="005167D8">
        <w:trPr>
          <w:trHeight w:val="1260"/>
        </w:trPr>
        <w:tc>
          <w:tcPr>
            <w:tcW w:w="9498" w:type="dxa"/>
            <w:tcBorders>
              <w:top w:val="nil"/>
              <w:left w:val="nil"/>
              <w:bottom w:val="nil"/>
              <w:right w:val="nil"/>
            </w:tcBorders>
            <w:shd w:val="clear" w:color="auto" w:fill="auto"/>
            <w:hideMark/>
          </w:tcPr>
          <w:p w14:paraId="0FF63D01" w14:textId="77777777" w:rsidR="004C0C7E" w:rsidRPr="00207187" w:rsidRDefault="004C0C7E" w:rsidP="005167D8">
            <w:pPr>
              <w:spacing w:after="0" w:line="240" w:lineRule="auto"/>
              <w:rPr>
                <w:rFonts w:ascii="Arial" w:hAnsi="Arial" w:cs="Arial"/>
                <w:sz w:val="24"/>
                <w:szCs w:val="24"/>
                <w:lang w:eastAsia="en-GB"/>
              </w:rPr>
            </w:pPr>
            <w:r w:rsidRPr="00207187">
              <w:rPr>
                <w:rFonts w:ascii="Arial" w:hAnsi="Arial" w:cs="Arial"/>
                <w:sz w:val="24"/>
                <w:szCs w:val="24"/>
                <w:lang w:val="en-GB" w:eastAsia="en-GB"/>
              </w:rPr>
              <w:lastRenderedPageBreak/>
              <w:t xml:space="preserve">The </w:t>
            </w:r>
            <w:r w:rsidRPr="00207187">
              <w:rPr>
                <w:rFonts w:ascii="Arial" w:hAnsi="Arial" w:cs="Arial"/>
                <w:b/>
                <w:bCs/>
                <w:sz w:val="24"/>
                <w:szCs w:val="24"/>
                <w:lang w:val="en-GB" w:eastAsia="en-GB"/>
              </w:rPr>
              <w:t>MCBCS</w:t>
            </w:r>
            <w:r w:rsidRPr="00207187">
              <w:rPr>
                <w:rFonts w:ascii="Arial" w:hAnsi="Arial" w:cs="Arial"/>
                <w:sz w:val="24"/>
                <w:szCs w:val="24"/>
                <w:lang w:val="en-GB" w:eastAsia="en-GB"/>
              </w:rPr>
              <w:t xml:space="preserve"> was supported by the NIH grants CA192393, CA116167, CA176785 an NIH Specialized Program of Research Excellence (SPORE) in Breast Cancer [CA116201], and the Breast Cancer Research Foundation and a generous gift from the David F. and Margaret T. Grohne Family Foundation.</w:t>
            </w:r>
            <w:r w:rsidRPr="00207187">
              <w:rPr>
                <w:rFonts w:ascii="Arial" w:eastAsia="Batang" w:hAnsi="Arial" w:cs="Arial"/>
                <w:color w:val="1F497D"/>
                <w:sz w:val="24"/>
                <w:szCs w:val="24"/>
              </w:rPr>
              <w:t xml:space="preserve"> </w:t>
            </w:r>
            <w:r w:rsidRPr="00207187">
              <w:rPr>
                <w:rFonts w:ascii="Arial" w:hAnsi="Arial" w:cs="Arial"/>
                <w:sz w:val="24"/>
                <w:szCs w:val="24"/>
                <w:lang w:eastAsia="en-GB"/>
              </w:rPr>
              <w:t>K.J.R. was supported by a training grant under the CTSA Grant Program Numbers UL1 TR000135 and KL2TR000136-09 from the National Center for Advancing Translational Sciences (NCATS) of the NIH. The contents of this paper are solely the responsibility of the authors and do not necessarily represent the official view of NIH.</w:t>
            </w:r>
          </w:p>
          <w:p w14:paraId="748F109F" w14:textId="77777777" w:rsidR="004C0C7E" w:rsidRPr="00207187" w:rsidRDefault="004C0C7E" w:rsidP="005167D8">
            <w:pPr>
              <w:spacing w:after="0" w:line="240" w:lineRule="auto"/>
              <w:rPr>
                <w:rFonts w:ascii="Arial" w:hAnsi="Arial" w:cs="Arial"/>
                <w:sz w:val="24"/>
                <w:szCs w:val="24"/>
                <w:lang w:eastAsia="en-GB"/>
              </w:rPr>
            </w:pPr>
          </w:p>
        </w:tc>
      </w:tr>
      <w:tr w:rsidR="004C0C7E" w:rsidRPr="00207187" w14:paraId="2144A6DA" w14:textId="77777777" w:rsidTr="005167D8">
        <w:trPr>
          <w:trHeight w:val="945"/>
        </w:trPr>
        <w:tc>
          <w:tcPr>
            <w:tcW w:w="9498" w:type="dxa"/>
            <w:tcBorders>
              <w:top w:val="nil"/>
              <w:left w:val="nil"/>
              <w:bottom w:val="nil"/>
              <w:right w:val="nil"/>
            </w:tcBorders>
            <w:shd w:val="clear" w:color="auto" w:fill="auto"/>
            <w:hideMark/>
          </w:tcPr>
          <w:p w14:paraId="033B9EB8"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ORIGO</w:t>
            </w:r>
            <w:r w:rsidRPr="00207187">
              <w:rPr>
                <w:rFonts w:ascii="Arial" w:hAnsi="Arial" w:cs="Arial"/>
                <w:sz w:val="24"/>
                <w:szCs w:val="24"/>
                <w:lang w:val="en-GB" w:eastAsia="en-GB"/>
              </w:rPr>
              <w:t xml:space="preserve"> study was supported by the Dutch Cancer Society (RUL 1997-1505) and the Biobanking and Biomolecular Resources Research Infrastructure (BBMRI-NL CP16).</w:t>
            </w:r>
          </w:p>
        </w:tc>
      </w:tr>
      <w:tr w:rsidR="004C0C7E" w:rsidRPr="00207187" w14:paraId="6112483D" w14:textId="77777777" w:rsidTr="005167D8">
        <w:trPr>
          <w:trHeight w:val="630"/>
        </w:trPr>
        <w:tc>
          <w:tcPr>
            <w:tcW w:w="9498" w:type="dxa"/>
            <w:tcBorders>
              <w:top w:val="nil"/>
              <w:left w:val="nil"/>
              <w:bottom w:val="nil"/>
              <w:right w:val="nil"/>
            </w:tcBorders>
            <w:shd w:val="clear" w:color="auto" w:fill="auto"/>
            <w:hideMark/>
          </w:tcPr>
          <w:p w14:paraId="61C1C0E7"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PBCS</w:t>
            </w:r>
            <w:r w:rsidRPr="00207187">
              <w:rPr>
                <w:rFonts w:ascii="Arial" w:hAnsi="Arial" w:cs="Arial"/>
                <w:sz w:val="24"/>
                <w:szCs w:val="24"/>
                <w:lang w:val="en-GB" w:eastAsia="en-GB"/>
              </w:rPr>
              <w:t xml:space="preserve"> was funded by Intramural Research Funds of the National Cancer Institute, Department of Health and Human Services, USA. </w:t>
            </w:r>
          </w:p>
        </w:tc>
      </w:tr>
      <w:tr w:rsidR="004C0C7E" w:rsidRPr="00207187" w14:paraId="288D8E24" w14:textId="77777777" w:rsidTr="005167D8">
        <w:trPr>
          <w:trHeight w:val="945"/>
        </w:trPr>
        <w:tc>
          <w:tcPr>
            <w:tcW w:w="9498" w:type="dxa"/>
            <w:tcBorders>
              <w:top w:val="nil"/>
              <w:left w:val="nil"/>
              <w:bottom w:val="nil"/>
              <w:right w:val="nil"/>
            </w:tcBorders>
            <w:shd w:val="clear" w:color="auto" w:fill="auto"/>
            <w:hideMark/>
          </w:tcPr>
          <w:p w14:paraId="156A42B3"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POSH</w:t>
            </w:r>
            <w:r w:rsidRPr="00207187">
              <w:rPr>
                <w:rFonts w:ascii="Arial" w:hAnsi="Arial" w:cs="Arial"/>
                <w:sz w:val="24"/>
                <w:szCs w:val="24"/>
                <w:lang w:val="en-GB" w:eastAsia="en-GB"/>
              </w:rPr>
              <w:t xml:space="preserve"> study is funded by Cancer Research UK (grants C1275/A11699, C1275/C22524, C1275/A19187, C1275/A15956 and Breast Cancer Campaign 2010PR62, 2013PR044.</w:t>
            </w:r>
          </w:p>
        </w:tc>
      </w:tr>
      <w:tr w:rsidR="004C0C7E" w:rsidRPr="00207187" w14:paraId="701BF742" w14:textId="77777777" w:rsidTr="005167D8">
        <w:trPr>
          <w:trHeight w:val="630"/>
        </w:trPr>
        <w:tc>
          <w:tcPr>
            <w:tcW w:w="9498" w:type="dxa"/>
            <w:tcBorders>
              <w:top w:val="nil"/>
              <w:left w:val="nil"/>
              <w:bottom w:val="nil"/>
              <w:right w:val="nil"/>
            </w:tcBorders>
            <w:shd w:val="clear" w:color="auto" w:fill="auto"/>
            <w:hideMark/>
          </w:tcPr>
          <w:p w14:paraId="5992CEFF"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RBCS</w:t>
            </w:r>
            <w:r w:rsidRPr="00207187">
              <w:rPr>
                <w:rFonts w:ascii="Arial" w:hAnsi="Arial" w:cs="Arial"/>
                <w:sz w:val="24"/>
                <w:szCs w:val="24"/>
                <w:lang w:val="en-GB" w:eastAsia="en-GB"/>
              </w:rPr>
              <w:t xml:space="preserve"> was funded by the Dutch Cancer Society (DDHK 2004-3124, DDHK 2009-4318).</w:t>
            </w:r>
          </w:p>
        </w:tc>
      </w:tr>
      <w:tr w:rsidR="004C0C7E" w:rsidRPr="00207187" w14:paraId="49873C52" w14:textId="77777777" w:rsidTr="005167D8">
        <w:trPr>
          <w:trHeight w:val="945"/>
        </w:trPr>
        <w:tc>
          <w:tcPr>
            <w:tcW w:w="9498" w:type="dxa"/>
            <w:tcBorders>
              <w:top w:val="nil"/>
              <w:left w:val="nil"/>
              <w:bottom w:val="nil"/>
              <w:right w:val="nil"/>
            </w:tcBorders>
            <w:shd w:val="clear" w:color="auto" w:fill="auto"/>
            <w:hideMark/>
          </w:tcPr>
          <w:p w14:paraId="7BE98B05" w14:textId="77777777" w:rsidR="004C0C7E" w:rsidRPr="00207187" w:rsidRDefault="004C0C7E" w:rsidP="005167D8">
            <w:pPr>
              <w:spacing w:after="0" w:line="240" w:lineRule="auto"/>
              <w:rPr>
                <w:rFonts w:ascii="Arial" w:hAnsi="Arial" w:cs="Arial"/>
                <w:sz w:val="24"/>
                <w:szCs w:val="24"/>
                <w:lang w:val="en-GB" w:eastAsia="en-GB"/>
              </w:rPr>
            </w:pPr>
            <w:r w:rsidRPr="00207187">
              <w:rPr>
                <w:rFonts w:ascii="Arial" w:hAnsi="Arial" w:cs="Arial"/>
                <w:sz w:val="24"/>
                <w:szCs w:val="24"/>
                <w:lang w:val="en-GB" w:eastAsia="en-GB"/>
              </w:rPr>
              <w:t xml:space="preserve">The </w:t>
            </w:r>
            <w:r w:rsidRPr="00207187">
              <w:rPr>
                <w:rFonts w:ascii="Arial" w:hAnsi="Arial" w:cs="Arial"/>
                <w:b/>
                <w:bCs/>
                <w:sz w:val="24"/>
                <w:szCs w:val="24"/>
                <w:lang w:val="en-GB" w:eastAsia="en-GB"/>
              </w:rPr>
              <w:t>UKBGS</w:t>
            </w:r>
            <w:r w:rsidRPr="00207187">
              <w:rPr>
                <w:rFonts w:ascii="Arial" w:hAnsi="Arial" w:cs="Arial"/>
                <w:sz w:val="24"/>
                <w:szCs w:val="24"/>
                <w:lang w:val="en-GB" w:eastAsia="en-GB"/>
              </w:rPr>
              <w:t xml:space="preserve"> is funded by Breast Cancer Now and the Institute of Cancer Research (ICR), London. ICR acknowledges NHS funding to the NIHR Biomedical Research Centre. </w:t>
            </w:r>
          </w:p>
        </w:tc>
      </w:tr>
    </w:tbl>
    <w:p w14:paraId="4E73F529" w14:textId="77777777" w:rsidR="004C0C7E" w:rsidRPr="00207187" w:rsidRDefault="004C0C7E" w:rsidP="00F70C86">
      <w:pPr>
        <w:spacing w:line="240" w:lineRule="auto"/>
        <w:rPr>
          <w:rFonts w:ascii="Arial" w:eastAsia="Arial" w:hAnsi="Arial" w:cs="Arial"/>
          <w:b/>
          <w:sz w:val="24"/>
          <w:szCs w:val="24"/>
        </w:rPr>
      </w:pPr>
    </w:p>
    <w:p w14:paraId="0CF584F0" w14:textId="177E9112" w:rsidR="003B12AF" w:rsidRPr="00207187" w:rsidRDefault="003B12AF" w:rsidP="00A552EC">
      <w:pPr>
        <w:spacing w:line="480" w:lineRule="auto"/>
        <w:outlineLvl w:val="0"/>
        <w:rPr>
          <w:rFonts w:ascii="Arial" w:hAnsi="Arial" w:cs="Arial"/>
          <w:b/>
          <w:sz w:val="24"/>
          <w:szCs w:val="24"/>
        </w:rPr>
      </w:pPr>
      <w:r w:rsidRPr="00207187">
        <w:rPr>
          <w:rFonts w:ascii="Arial" w:eastAsia="Arial" w:hAnsi="Arial" w:cs="Arial"/>
          <w:b/>
          <w:bCs/>
          <w:sz w:val="24"/>
          <w:szCs w:val="24"/>
        </w:rPr>
        <w:t>ACKNOWLEDGEMENTS:</w:t>
      </w:r>
    </w:p>
    <w:p w14:paraId="5A28718D" w14:textId="6D84E80A"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BCAC</w:t>
      </w:r>
      <w:r w:rsidR="00F24087">
        <w:rPr>
          <w:rFonts w:ascii="Arial" w:eastAsia="Calibri" w:hAnsi="Arial" w:cs="Arial"/>
          <w:sz w:val="24"/>
          <w:szCs w:val="24"/>
        </w:rPr>
        <w:t xml:space="preserve">: </w:t>
      </w:r>
      <w:r w:rsidRPr="000673DA">
        <w:rPr>
          <w:rFonts w:ascii="Arial" w:eastAsia="Calibri" w:hAnsi="Arial" w:cs="Arial"/>
          <w:sz w:val="24"/>
          <w:szCs w:val="24"/>
        </w:rPr>
        <w:t>We thank all the individuals who took part in these studies and all the researchers, clinicians, technicians and administrative staff who have enabled this work to be carried out.</w:t>
      </w:r>
    </w:p>
    <w:p w14:paraId="5C990656" w14:textId="1EC6C118"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ABCS</w:t>
      </w:r>
      <w:r w:rsidR="00F24087">
        <w:rPr>
          <w:rFonts w:ascii="Arial" w:eastAsia="Calibri" w:hAnsi="Arial" w:cs="Arial"/>
          <w:sz w:val="24"/>
          <w:szCs w:val="24"/>
        </w:rPr>
        <w:t>:</w:t>
      </w:r>
      <w:r w:rsidRPr="000673DA">
        <w:rPr>
          <w:rFonts w:ascii="Arial" w:eastAsia="Calibri" w:hAnsi="Arial" w:cs="Arial"/>
          <w:sz w:val="24"/>
          <w:szCs w:val="24"/>
        </w:rPr>
        <w:tab/>
        <w:t>Blood bank Sanquin, The Netherlands.</w:t>
      </w:r>
    </w:p>
    <w:p w14:paraId="75950275" w14:textId="49EA7A21"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CNIO-BCS</w:t>
      </w:r>
      <w:r w:rsidR="00F24087">
        <w:rPr>
          <w:rFonts w:ascii="Arial" w:eastAsia="Calibri" w:hAnsi="Arial" w:cs="Arial"/>
          <w:sz w:val="24"/>
          <w:szCs w:val="24"/>
        </w:rPr>
        <w:t>:</w:t>
      </w:r>
      <w:r w:rsidRPr="000673DA">
        <w:rPr>
          <w:rFonts w:ascii="Arial" w:eastAsia="Calibri" w:hAnsi="Arial" w:cs="Arial"/>
          <w:sz w:val="24"/>
          <w:szCs w:val="24"/>
        </w:rPr>
        <w:tab/>
        <w:t>Guillermo Pita, Charo Alonso, Nuria Álvarez, Pilar Zamora, Primitiva Menendez, the Human Genotyping-CEGEN Unit (CNIO).</w:t>
      </w:r>
    </w:p>
    <w:p w14:paraId="708C2DF3" w14:textId="12456FEA"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ESTHER</w:t>
      </w:r>
      <w:r w:rsidR="00F24087">
        <w:rPr>
          <w:rFonts w:ascii="Arial" w:eastAsia="Calibri" w:hAnsi="Arial" w:cs="Arial"/>
          <w:sz w:val="24"/>
          <w:szCs w:val="24"/>
        </w:rPr>
        <w:t xml:space="preserve">: </w:t>
      </w:r>
      <w:r w:rsidRPr="000673DA">
        <w:rPr>
          <w:rFonts w:ascii="Arial" w:eastAsia="Calibri" w:hAnsi="Arial" w:cs="Arial"/>
          <w:sz w:val="24"/>
          <w:szCs w:val="24"/>
        </w:rPr>
        <w:t>Hartwig Ziegler, Sonja Wolf, Volker Hermann, Christa Stegmaier, Katja Butterbach.</w:t>
      </w:r>
    </w:p>
    <w:p w14:paraId="4CCBAF66" w14:textId="0CE32127"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HEBCS</w:t>
      </w:r>
      <w:r w:rsidR="00F24087">
        <w:rPr>
          <w:rFonts w:ascii="Arial" w:eastAsia="Calibri" w:hAnsi="Arial" w:cs="Arial"/>
          <w:b/>
          <w:sz w:val="24"/>
          <w:szCs w:val="24"/>
        </w:rPr>
        <w:t>:</w:t>
      </w:r>
      <w:r w:rsidRPr="000673DA">
        <w:rPr>
          <w:rFonts w:ascii="Arial" w:eastAsia="Calibri" w:hAnsi="Arial" w:cs="Arial"/>
          <w:sz w:val="24"/>
          <w:szCs w:val="24"/>
        </w:rPr>
        <w:tab/>
        <w:t xml:space="preserve">Sofia Khan, Johanna Kiiski, Kristiina Aittomäki, Rainer Fagerholm, </w:t>
      </w:r>
    </w:p>
    <w:p w14:paraId="3D14BA17" w14:textId="007B910A"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KBCP</w:t>
      </w:r>
      <w:r w:rsidR="00F24087">
        <w:rPr>
          <w:rFonts w:ascii="Arial" w:eastAsia="Calibri" w:hAnsi="Arial" w:cs="Arial"/>
          <w:sz w:val="24"/>
          <w:szCs w:val="24"/>
        </w:rPr>
        <w:t>:</w:t>
      </w:r>
      <w:r w:rsidRPr="000673DA">
        <w:rPr>
          <w:rFonts w:ascii="Arial" w:eastAsia="Calibri" w:hAnsi="Arial" w:cs="Arial"/>
          <w:sz w:val="24"/>
          <w:szCs w:val="24"/>
        </w:rPr>
        <w:tab/>
        <w:t>Eija Myöhänen, Helena Kemiläinen.</w:t>
      </w:r>
    </w:p>
    <w:p w14:paraId="5F33DC9F" w14:textId="1F77E522"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kConFab/AOCS</w:t>
      </w:r>
      <w:r w:rsidR="00F24087">
        <w:rPr>
          <w:rFonts w:ascii="Arial" w:eastAsia="Calibri" w:hAnsi="Arial" w:cs="Arial"/>
          <w:sz w:val="24"/>
          <w:szCs w:val="24"/>
        </w:rPr>
        <w:t>:</w:t>
      </w:r>
      <w:r w:rsidRPr="000673DA">
        <w:rPr>
          <w:rFonts w:ascii="Arial" w:eastAsia="Calibri" w:hAnsi="Arial" w:cs="Arial"/>
          <w:sz w:val="24"/>
          <w:szCs w:val="24"/>
        </w:rPr>
        <w:tab/>
        <w:t>We wish to thank Heather Thorne, Eveline Niedermayr, all the kConFab research nurses and staff, the heads and staff of the Family Cancer Clinics, and the Clinical Follow Up Study (which has received funding from the NHMRC, the National Breast Cancer Foundation, Cancer Australia, and the National Institute of Health (USA)) for their contributions to this resource, and the many families who contribute to kConFab. Kathleen Cuningham Foundation Consortium for research into Familial Breast cancer (kConFab) investigtaors:</w:t>
      </w:r>
    </w:p>
    <w:p w14:paraId="63A3988D" w14:textId="77777777" w:rsidR="000673DA" w:rsidRPr="000673DA" w:rsidRDefault="000673DA" w:rsidP="000673DA">
      <w:pPr>
        <w:spacing w:after="0" w:line="240" w:lineRule="auto"/>
        <w:rPr>
          <w:rFonts w:ascii="Arial" w:eastAsia="Calibri" w:hAnsi="Arial" w:cs="Arial"/>
          <w:sz w:val="24"/>
          <w:szCs w:val="24"/>
        </w:rPr>
      </w:pPr>
      <w:r w:rsidRPr="000673DA">
        <w:rPr>
          <w:rFonts w:ascii="Arial" w:eastAsia="Calibri" w:hAnsi="Arial" w:cs="Arial"/>
          <w:sz w:val="24"/>
          <w:szCs w:val="24"/>
        </w:rPr>
        <w:lastRenderedPageBreak/>
        <w:t>Morteza Aghmesheh, David Amor, Lesley Andrews, Yoland Antill, Shane Armitage, Leanne Arnold, Rosemary Balleine, Agnes Bankier, Patti Bastick, Jonathan Beesley, John Beilby, Barbara Bennett, Ian Bennett, Geoffrey Berry, Anneke Blackburn, Michael Bogwitz , Meagan Brennan, Melissa Brown, Michael Buckley, Matthew  Burgess , Jo Burke, Phyllis Butow, Keith Byron, David Callen, Ian Campbell, Deepa Chauhan, Manisha Chauhan, Georgia Chenevix-Trench, Alice  Christian, Christine Clarke, Paul Cohen, Alison Colley, Ashley Crook, James Cui, Bronwyn Culling, Margaret Cummings, Sarah-Jane Dawson, Anna deFazio, Martin Delatycki, Rebecca  Dickson, Joanne Dixon, Alexander Dobrovic, Tracy Dudding, Ted Edkins, Stacey Edwards, Maurice Eisenbruch, Gelareh Farshid, Susan Fawcett, Andrew Fellows, Georgina Fenton, Michael Field, Frank Firgaira, James Flanagan, Jean Fleming, Peter Fong, John Forbes, Stephen Fox, Juliet French, Michael Friedlander, Clara Gaff, Mac Gardner, Mike Gattas, Peter George, Graham Giles, Grantley Gill, Jack Goldblatt, Sian Greening, Scott Grist, Eric Haan, Kate Hardie, Marion Harris, Stewart Hart, Nick Hayward, Sue Healey, Louise Heiniger, John Hopper, Evelyn Humphrey, Clare Hunt, Paul James, Mark Jenkins, Alison Jones, Rick Kefford, Alexa  Kidd, Belinda Kiely, Judy Kirk, Jessica Koehler, James Kollias, Serguei Kovalenko, Sunil Lakhani, Amanda Leaming, Jennifer Leary, Jacqueline Lim, Geoff Lindeman, Lara Lipton, Liz Lobb, Graham Mann, Deborah Marsh, Sue Anne McLachlan, Bettina Meiser, Cliff Meldrum, Roger Milne, Gillian Mitchell, Beth Newman, Eveline Niedermayr, Sophie Nightingale, Shona O'Connell, Imelda O'Loughlin, Richard Osborne, Nick Pachter, Briony Patterson, Lester Peters, Kelly Phillips, Melanie Price, Lynne Purser, Tony Reeve, Jeanne Reeve, Robert Richards, Edwina Rickard, Bridget Robinson, Barney Rudzki, Mona Saleh, Elizabeth Salisbury, Joe Sambrook, Christobel Saunders, Jodi Saunus, Robyn Sayer, Elizabeth Scott, Rodney Scott, Clare Scott, Ram Seshadri, Adrienne Sexton, Raghwa Sharma, Andrew Shelling, Peter Simpson, Melissa Southey, Amanda Spurdle, Graeme Suthers, Pamela Sykes, Margaret Tassell, Donna Taylor, Jessica Taylor, Benjamin Thierry, Susan Thomas, Ella Thompson, Heather Thorne, Sharron Townshend, Alison Trainer, Lan Tran, Kathy Tucker, Janet Tyler, Jane Visvader, Logan Walker, Ian Walpole, Robin Ward, Paul Waring, Bev Warner, Graham Warren, Rachael Williams, Judy Wilson, Ingrid Winship, Kathy Wu, Mary Ann Young</w:t>
      </w:r>
    </w:p>
    <w:p w14:paraId="16203C6E" w14:textId="192CF590"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ORIGO</w:t>
      </w:r>
      <w:r w:rsidR="00F24087">
        <w:rPr>
          <w:rFonts w:ascii="Arial" w:eastAsia="Calibri" w:hAnsi="Arial" w:cs="Arial"/>
          <w:sz w:val="24"/>
          <w:szCs w:val="24"/>
        </w:rPr>
        <w:t xml:space="preserve">: </w:t>
      </w:r>
      <w:r w:rsidRPr="000673DA">
        <w:rPr>
          <w:rFonts w:ascii="Arial" w:eastAsia="Calibri" w:hAnsi="Arial" w:cs="Arial"/>
          <w:sz w:val="24"/>
          <w:szCs w:val="24"/>
        </w:rPr>
        <w:t>We thank E. Krol-Warmerdam, and J. Blom for patient accrual, administering questionnaires, and managing clinical information. The LUMC survival data were retrieved from the Leiden hospital-based cancer registry system (ONCDOC) with the help of Dr. J. Molenaar.</w:t>
      </w:r>
    </w:p>
    <w:p w14:paraId="6DBB0E51" w14:textId="6CD563D6"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PBCS</w:t>
      </w:r>
      <w:r w:rsidR="00F24087">
        <w:rPr>
          <w:rFonts w:ascii="Arial" w:eastAsia="Calibri" w:hAnsi="Arial" w:cs="Arial"/>
          <w:sz w:val="24"/>
          <w:szCs w:val="24"/>
        </w:rPr>
        <w:t>:</w:t>
      </w:r>
      <w:r w:rsidRPr="000673DA">
        <w:rPr>
          <w:rFonts w:ascii="Arial" w:eastAsia="Calibri" w:hAnsi="Arial" w:cs="Arial"/>
          <w:sz w:val="24"/>
          <w:szCs w:val="24"/>
        </w:rPr>
        <w:tab/>
        <w:t>Louise Brinton,  Neonila Szeszenia-Dabrowska, Beata Peplonska, Witold Zatonski, Jolanta Lisssowska, Pei Chao, Michael Stagner</w:t>
      </w:r>
    </w:p>
    <w:p w14:paraId="3C2128C5" w14:textId="5163FEBC" w:rsidR="000673DA" w:rsidRPr="000673DA" w:rsidRDefault="000673DA" w:rsidP="000673DA">
      <w:pPr>
        <w:spacing w:after="0" w:line="240" w:lineRule="auto"/>
        <w:rPr>
          <w:rFonts w:ascii="Arial" w:eastAsia="Calibri" w:hAnsi="Arial" w:cs="Arial"/>
          <w:sz w:val="24"/>
          <w:szCs w:val="24"/>
        </w:rPr>
      </w:pPr>
      <w:r w:rsidRPr="00F24087">
        <w:rPr>
          <w:rFonts w:ascii="Arial" w:eastAsia="Calibri" w:hAnsi="Arial" w:cs="Arial"/>
          <w:b/>
          <w:sz w:val="24"/>
          <w:szCs w:val="24"/>
        </w:rPr>
        <w:t>POSH</w:t>
      </w:r>
      <w:r w:rsidR="00F24087">
        <w:rPr>
          <w:rFonts w:ascii="Arial" w:eastAsia="Calibri" w:hAnsi="Arial" w:cs="Arial"/>
          <w:sz w:val="24"/>
          <w:szCs w:val="24"/>
        </w:rPr>
        <w:t>:</w:t>
      </w:r>
      <w:r w:rsidRPr="000673DA">
        <w:rPr>
          <w:rFonts w:ascii="Arial" w:eastAsia="Calibri" w:hAnsi="Arial" w:cs="Arial"/>
          <w:sz w:val="24"/>
          <w:szCs w:val="24"/>
        </w:rPr>
        <w:tab/>
        <w:t>The ethical approval for the POSH study is MREC /00/6/69, UKCRN ID: 1137. We thank staff in the Experimental Cancer Medicine Centre (ECMC) supported Faculty of Medicine Tissue Bank and the Faculty of Medicine DNA Banking resource.</w:t>
      </w:r>
    </w:p>
    <w:p w14:paraId="5F25E468" w14:textId="77777777" w:rsidR="000673DA" w:rsidRPr="000673DA" w:rsidRDefault="000673DA" w:rsidP="000673DA">
      <w:pPr>
        <w:spacing w:after="0" w:line="240" w:lineRule="auto"/>
        <w:rPr>
          <w:rFonts w:ascii="Arial" w:eastAsia="Calibri" w:hAnsi="Arial" w:cs="Arial"/>
          <w:sz w:val="24"/>
          <w:szCs w:val="24"/>
        </w:rPr>
      </w:pPr>
      <w:r w:rsidRPr="000673DA">
        <w:rPr>
          <w:rFonts w:ascii="Arial" w:eastAsia="Calibri" w:hAnsi="Arial" w:cs="Arial"/>
          <w:sz w:val="24"/>
          <w:szCs w:val="24"/>
        </w:rPr>
        <w:t>RBCS</w:t>
      </w:r>
      <w:r w:rsidRPr="000673DA">
        <w:rPr>
          <w:rFonts w:ascii="Arial" w:eastAsia="Calibri" w:hAnsi="Arial" w:cs="Arial"/>
          <w:sz w:val="24"/>
          <w:szCs w:val="24"/>
        </w:rPr>
        <w:tab/>
        <w:t>Petra Bos, Jannet Blom, Ellen Crepin, Elisabeth Huijskens, Anja Kromwijk-Nieuwlaat, Annette Heemskerk, Renée Foekens and Anita Trapman – Jansen.and the Erasmus MC Family Cancer Clinic.</w:t>
      </w:r>
    </w:p>
    <w:p w14:paraId="174AF332" w14:textId="0430573B" w:rsidR="003B12AF" w:rsidRPr="00207187" w:rsidRDefault="000673DA" w:rsidP="000673DA">
      <w:pPr>
        <w:spacing w:after="0" w:line="240" w:lineRule="auto"/>
        <w:rPr>
          <w:rFonts w:ascii="Arial" w:eastAsia="Calibri" w:hAnsi="Arial" w:cs="Arial"/>
          <w:color w:val="000000"/>
          <w:sz w:val="24"/>
          <w:szCs w:val="24"/>
          <w:lang w:val="en-GB"/>
        </w:rPr>
      </w:pPr>
      <w:r w:rsidRPr="00F24087">
        <w:rPr>
          <w:rFonts w:ascii="Arial" w:eastAsia="Calibri" w:hAnsi="Arial" w:cs="Arial"/>
          <w:b/>
          <w:sz w:val="24"/>
          <w:szCs w:val="24"/>
        </w:rPr>
        <w:t>UKBGS</w:t>
      </w:r>
      <w:r w:rsidR="00F24087">
        <w:rPr>
          <w:rFonts w:ascii="Arial" w:eastAsia="Calibri" w:hAnsi="Arial" w:cs="Arial"/>
          <w:sz w:val="24"/>
          <w:szCs w:val="24"/>
        </w:rPr>
        <w:t>:</w:t>
      </w:r>
      <w:r w:rsidRPr="000673DA">
        <w:rPr>
          <w:rFonts w:ascii="Arial" w:eastAsia="Calibri" w:hAnsi="Arial" w:cs="Arial"/>
          <w:sz w:val="24"/>
          <w:szCs w:val="24"/>
        </w:rPr>
        <w:tab/>
        <w:t xml:space="preserve">We thank Breast Cancer Now and the Institute of Cancer Research for support and funding of the Breakthrough Generations Study, and the study participants, study staff, and the doctors, nurses and other health care providers and health </w:t>
      </w:r>
      <w:r w:rsidRPr="000673DA">
        <w:rPr>
          <w:rFonts w:ascii="Arial" w:eastAsia="Calibri" w:hAnsi="Arial" w:cs="Arial"/>
          <w:sz w:val="24"/>
          <w:szCs w:val="24"/>
        </w:rPr>
        <w:lastRenderedPageBreak/>
        <w:t xml:space="preserve">information sources who have contributed to the study. We acknowledge NHS funding to the Royal Marsden/ICR NIHR Biomedical Research Centre.   </w:t>
      </w:r>
      <w:r w:rsidR="003B12AF" w:rsidRPr="00207187">
        <w:rPr>
          <w:rFonts w:ascii="Arial" w:eastAsia="Calibri" w:hAnsi="Arial" w:cs="Arial"/>
          <w:sz w:val="24"/>
          <w:szCs w:val="24"/>
        </w:rPr>
        <w:t xml:space="preserve"> </w:t>
      </w:r>
      <w:r w:rsidR="003B12AF" w:rsidRPr="00207187">
        <w:rPr>
          <w:rFonts w:ascii="Arial" w:eastAsia="Calibri" w:hAnsi="Arial" w:cs="Arial"/>
          <w:color w:val="000000"/>
          <w:sz w:val="24"/>
          <w:szCs w:val="24"/>
          <w:lang w:val="en-GB"/>
        </w:rPr>
        <w:t xml:space="preserve"> </w:t>
      </w:r>
    </w:p>
    <w:p w14:paraId="406B8D88" w14:textId="7EA09D38" w:rsidR="003B12AF" w:rsidRPr="00207187" w:rsidRDefault="005167D8" w:rsidP="00A552EC">
      <w:pPr>
        <w:spacing w:after="0" w:line="240" w:lineRule="auto"/>
        <w:outlineLvl w:val="0"/>
        <w:rPr>
          <w:rFonts w:ascii="Arial" w:eastAsia="Arial" w:hAnsi="Arial" w:cs="Arial"/>
          <w:b/>
          <w:bCs/>
          <w:sz w:val="24"/>
          <w:szCs w:val="24"/>
        </w:rPr>
      </w:pPr>
      <w:r w:rsidRPr="00207187">
        <w:rPr>
          <w:rFonts w:ascii="Arial" w:eastAsia="Arial" w:hAnsi="Arial" w:cs="Arial"/>
          <w:b/>
          <w:bCs/>
          <w:sz w:val="24"/>
          <w:szCs w:val="24"/>
        </w:rPr>
        <w:t>Author contributions:</w:t>
      </w:r>
    </w:p>
    <w:p w14:paraId="639FA598" w14:textId="1993BE56" w:rsidR="005167D8" w:rsidRPr="00207187" w:rsidRDefault="005167D8" w:rsidP="00A552EC">
      <w:pPr>
        <w:spacing w:after="0" w:line="240" w:lineRule="auto"/>
        <w:outlineLvl w:val="0"/>
        <w:rPr>
          <w:rFonts w:ascii="Arial" w:hAnsi="Arial" w:cs="Arial"/>
          <w:sz w:val="24"/>
          <w:szCs w:val="24"/>
          <w:lang w:eastAsia="en-GB"/>
        </w:rPr>
      </w:pPr>
      <w:r w:rsidRPr="00207187">
        <w:rPr>
          <w:rFonts w:ascii="Arial" w:eastAsia="Arial" w:hAnsi="Arial" w:cs="Arial"/>
          <w:bCs/>
          <w:sz w:val="24"/>
          <w:szCs w:val="24"/>
        </w:rPr>
        <w:t xml:space="preserve">Conceived and designed the experiments: </w:t>
      </w:r>
      <w:r w:rsidRPr="00207187">
        <w:rPr>
          <w:rFonts w:ascii="Arial" w:hAnsi="Arial" w:cs="Arial"/>
          <w:sz w:val="24"/>
          <w:szCs w:val="24"/>
          <w:lang w:eastAsia="en-GB"/>
        </w:rPr>
        <w:t>HNH, HO, MES, SHH, MGC, JDF</w:t>
      </w:r>
    </w:p>
    <w:p w14:paraId="100C50AF" w14:textId="77777777" w:rsidR="00B2488A" w:rsidRPr="00207187" w:rsidRDefault="00B2488A">
      <w:pPr>
        <w:spacing w:after="0" w:line="240" w:lineRule="auto"/>
        <w:rPr>
          <w:rFonts w:ascii="Arial" w:hAnsi="Arial" w:cs="Arial"/>
          <w:sz w:val="24"/>
          <w:szCs w:val="24"/>
          <w:lang w:eastAsia="en-GB"/>
        </w:rPr>
      </w:pPr>
    </w:p>
    <w:p w14:paraId="36BA0662" w14:textId="560E79E2" w:rsidR="005167D8" w:rsidRPr="00207187" w:rsidRDefault="005167D8" w:rsidP="00A552EC">
      <w:pPr>
        <w:spacing w:after="0" w:line="240" w:lineRule="auto"/>
        <w:outlineLvl w:val="0"/>
        <w:rPr>
          <w:rFonts w:ascii="Arial" w:hAnsi="Arial" w:cs="Arial"/>
          <w:sz w:val="24"/>
          <w:szCs w:val="24"/>
          <w:lang w:eastAsia="en-GB"/>
        </w:rPr>
      </w:pPr>
      <w:r w:rsidRPr="00207187">
        <w:rPr>
          <w:rFonts w:ascii="Arial" w:eastAsia="Arial" w:hAnsi="Arial" w:cs="Arial"/>
          <w:bCs/>
          <w:sz w:val="24"/>
          <w:szCs w:val="24"/>
        </w:rPr>
        <w:t xml:space="preserve">Analyzed the data: </w:t>
      </w:r>
      <w:r w:rsidRPr="00207187">
        <w:rPr>
          <w:rFonts w:ascii="Arial" w:hAnsi="Arial" w:cs="Arial"/>
          <w:sz w:val="24"/>
          <w:szCs w:val="24"/>
          <w:lang w:eastAsia="en-GB"/>
        </w:rPr>
        <w:t>HNH, HO, MP, SHH, JDF</w:t>
      </w:r>
    </w:p>
    <w:p w14:paraId="03CDB05E" w14:textId="77777777" w:rsidR="00B2488A" w:rsidRPr="00207187" w:rsidRDefault="00B2488A">
      <w:pPr>
        <w:spacing w:after="0" w:line="240" w:lineRule="auto"/>
        <w:rPr>
          <w:rFonts w:ascii="Arial" w:hAnsi="Arial" w:cs="Arial"/>
          <w:sz w:val="24"/>
          <w:szCs w:val="24"/>
          <w:lang w:eastAsia="en-GB"/>
        </w:rPr>
      </w:pPr>
    </w:p>
    <w:p w14:paraId="4BE3C8D6" w14:textId="7C9CA1AA" w:rsidR="005167D8" w:rsidRPr="00207187" w:rsidRDefault="005167D8" w:rsidP="005167D8">
      <w:pPr>
        <w:rPr>
          <w:rFonts w:ascii="Arial" w:hAnsi="Arial" w:cs="Arial"/>
          <w:sz w:val="24"/>
          <w:szCs w:val="24"/>
          <w:lang w:eastAsia="en-GB"/>
        </w:rPr>
      </w:pPr>
      <w:r w:rsidRPr="00207187">
        <w:rPr>
          <w:rFonts w:ascii="Arial" w:hAnsi="Arial" w:cs="Arial"/>
          <w:sz w:val="24"/>
          <w:szCs w:val="24"/>
          <w:lang w:eastAsia="en-GB"/>
        </w:rPr>
        <w:t>Contributed reagents/materials/analysis tools: HNH, HO, MES, MP, SHH, MKS, RLM, DH, JB, CB, MKB, HB, JCC, RC, FJC, KC, PD, DFE, DME, UE, JMH, PH, BH, MJH, MJ, RK, AM, JWMM, TAM, HN, JEO, NO, JIAP, PDPP, KJR, KUS, MJS, CS, RS, VTHBMS, AJS, MT, AST, AMT, TAEMT, MAT, CJVA, CHMVD, FFVL, LJVV, MGC, JDF</w:t>
      </w:r>
    </w:p>
    <w:p w14:paraId="07605D74" w14:textId="76B44C9B" w:rsidR="00ED3C22" w:rsidRPr="00207187" w:rsidRDefault="005167D8" w:rsidP="00ED3C22">
      <w:pPr>
        <w:rPr>
          <w:rFonts w:ascii="Arial" w:hAnsi="Arial" w:cs="Arial"/>
          <w:noProof/>
          <w:sz w:val="24"/>
          <w:szCs w:val="24"/>
          <w:vertAlign w:val="superscript"/>
        </w:rPr>
      </w:pPr>
      <w:r w:rsidRPr="00207187">
        <w:rPr>
          <w:rFonts w:ascii="Arial" w:hAnsi="Arial" w:cs="Arial"/>
          <w:sz w:val="24"/>
          <w:szCs w:val="24"/>
          <w:lang w:eastAsia="en-GB"/>
        </w:rPr>
        <w:t xml:space="preserve">Drafted paper: </w:t>
      </w:r>
      <w:r w:rsidRPr="00207187">
        <w:rPr>
          <w:rFonts w:ascii="Arial" w:eastAsia="Arial" w:hAnsi="Arial" w:cs="Arial"/>
          <w:bCs/>
          <w:sz w:val="24"/>
          <w:szCs w:val="24"/>
        </w:rPr>
        <w:t xml:space="preserve"> </w:t>
      </w:r>
      <w:r w:rsidR="00ED3C22" w:rsidRPr="00207187">
        <w:rPr>
          <w:rFonts w:ascii="Arial" w:hAnsi="Arial" w:cs="Arial"/>
          <w:sz w:val="24"/>
          <w:szCs w:val="24"/>
          <w:lang w:eastAsia="en-GB"/>
        </w:rPr>
        <w:t>HNH, HO, MES, MP, SHH, MKS, RLM, DH, JB, CB, MKB, HB, JCC, RC, FJC, KC, PD, DFE, DME, UE, JMH, PH, BH, MJH, MJ, RK, AM, JWMM, TAM, HN, JEO, NO, JIAP, PDPP, KJR, KUS, MJS, CS, RS, VTHBMS, AJS, MT, AST, AMT, TAEMT, MAT, CJVA, CHMVD, FFVL, LJVV, MGC, JDF</w:t>
      </w:r>
    </w:p>
    <w:p w14:paraId="1FF2F47D" w14:textId="29098DB5" w:rsidR="005167D8" w:rsidRPr="00207187" w:rsidRDefault="00B2488A" w:rsidP="005167D8">
      <w:pPr>
        <w:rPr>
          <w:rFonts w:ascii="Arial" w:hAnsi="Arial" w:cs="Arial"/>
          <w:noProof/>
          <w:sz w:val="24"/>
          <w:szCs w:val="24"/>
          <w:vertAlign w:val="superscript"/>
        </w:rPr>
      </w:pPr>
      <w:r w:rsidRPr="00207187">
        <w:rPr>
          <w:rFonts w:ascii="Arial" w:hAnsi="Arial" w:cs="Arial"/>
          <w:sz w:val="24"/>
          <w:szCs w:val="24"/>
          <w:lang w:eastAsia="en-GB"/>
        </w:rPr>
        <w:t>All authors read and approved the final manuscript.</w:t>
      </w:r>
    </w:p>
    <w:p w14:paraId="0466B15E" w14:textId="36B60607" w:rsidR="005167D8" w:rsidRDefault="005167D8">
      <w:pPr>
        <w:spacing w:after="0" w:line="240" w:lineRule="auto"/>
        <w:rPr>
          <w:rFonts w:ascii="Arial" w:hAnsi="Arial" w:cs="Arial"/>
          <w:sz w:val="24"/>
          <w:szCs w:val="24"/>
          <w:lang w:eastAsia="en-GB"/>
        </w:rPr>
      </w:pPr>
    </w:p>
    <w:p w14:paraId="590F7BD7" w14:textId="77777777" w:rsidR="005167D8" w:rsidRPr="00207187" w:rsidRDefault="005167D8">
      <w:pPr>
        <w:spacing w:after="0" w:line="240" w:lineRule="auto"/>
        <w:rPr>
          <w:rFonts w:ascii="Arial" w:eastAsia="Arial" w:hAnsi="Arial" w:cs="Arial"/>
          <w:bCs/>
          <w:sz w:val="20"/>
          <w:szCs w:val="20"/>
        </w:rPr>
      </w:pPr>
    </w:p>
    <w:p w14:paraId="641D9863" w14:textId="50895AC1" w:rsidR="0079054C" w:rsidRPr="00207187" w:rsidRDefault="3819A89D" w:rsidP="00A552EC">
      <w:pPr>
        <w:outlineLvl w:val="0"/>
        <w:rPr>
          <w:rFonts w:ascii="Arial" w:eastAsia="Arial" w:hAnsi="Arial" w:cs="Arial"/>
          <w:b/>
          <w:bCs/>
          <w:sz w:val="20"/>
          <w:szCs w:val="20"/>
        </w:rPr>
      </w:pPr>
      <w:r w:rsidRPr="00207187">
        <w:rPr>
          <w:rFonts w:ascii="Arial" w:eastAsia="Arial" w:hAnsi="Arial" w:cs="Arial"/>
          <w:b/>
          <w:bCs/>
          <w:sz w:val="20"/>
          <w:szCs w:val="20"/>
        </w:rPr>
        <w:t>REFERENCES</w:t>
      </w:r>
    </w:p>
    <w:p w14:paraId="544C41E9" w14:textId="77777777" w:rsidR="00310DB7" w:rsidRPr="00310DB7" w:rsidRDefault="0079054C" w:rsidP="00310DB7">
      <w:pPr>
        <w:pStyle w:val="EndNoteBibliography"/>
        <w:spacing w:after="0"/>
        <w:ind w:left="720" w:hanging="720"/>
      </w:pPr>
      <w:r w:rsidRPr="00A700BC">
        <w:rPr>
          <w:rFonts w:ascii="Arial" w:hAnsi="Arial" w:cs="Arial"/>
          <w:b/>
          <w:sz w:val="20"/>
          <w:szCs w:val="20"/>
        </w:rPr>
        <w:fldChar w:fldCharType="begin"/>
      </w:r>
      <w:r w:rsidRPr="00A700BC">
        <w:rPr>
          <w:rFonts w:ascii="Arial" w:hAnsi="Arial" w:cs="Arial"/>
          <w:b/>
          <w:sz w:val="20"/>
          <w:szCs w:val="20"/>
        </w:rPr>
        <w:instrText xml:space="preserve"> ADDIN EN.REFLIST </w:instrText>
      </w:r>
      <w:r w:rsidRPr="00A700BC">
        <w:rPr>
          <w:rFonts w:ascii="Arial" w:hAnsi="Arial" w:cs="Arial"/>
          <w:b/>
          <w:sz w:val="20"/>
          <w:szCs w:val="20"/>
        </w:rPr>
        <w:fldChar w:fldCharType="separate"/>
      </w:r>
      <w:r w:rsidR="00310DB7" w:rsidRPr="00310DB7">
        <w:t>1</w:t>
      </w:r>
      <w:r w:rsidR="00310DB7" w:rsidRPr="00310DB7">
        <w:tab/>
        <w:t>Frixen, U. H.</w:t>
      </w:r>
      <w:r w:rsidR="00310DB7" w:rsidRPr="00310DB7">
        <w:rPr>
          <w:i/>
        </w:rPr>
        <w:t xml:space="preserve"> et al.</w:t>
      </w:r>
      <w:r w:rsidR="00310DB7" w:rsidRPr="00310DB7">
        <w:t xml:space="preserve"> E-cadherin-mediated cell-cell adhesion prevents invasiveness of human carcinoma cells. </w:t>
      </w:r>
      <w:r w:rsidR="00310DB7" w:rsidRPr="00310DB7">
        <w:rPr>
          <w:i/>
        </w:rPr>
        <w:t>J Cell Biol</w:t>
      </w:r>
      <w:r w:rsidR="00310DB7" w:rsidRPr="00310DB7">
        <w:t xml:space="preserve"> </w:t>
      </w:r>
      <w:r w:rsidR="00310DB7" w:rsidRPr="00310DB7">
        <w:rPr>
          <w:b/>
        </w:rPr>
        <w:t>113</w:t>
      </w:r>
      <w:r w:rsidR="00310DB7" w:rsidRPr="00310DB7">
        <w:t>, 173-185 (1991).</w:t>
      </w:r>
    </w:p>
    <w:p w14:paraId="03413260" w14:textId="6F806792" w:rsidR="00310DB7" w:rsidRPr="00310DB7" w:rsidRDefault="00310DB7" w:rsidP="00310DB7">
      <w:pPr>
        <w:pStyle w:val="EndNoteBibliography"/>
        <w:spacing w:after="0"/>
        <w:ind w:left="720" w:hanging="720"/>
      </w:pPr>
      <w:r w:rsidRPr="00310DB7">
        <w:t>2</w:t>
      </w:r>
      <w:r w:rsidRPr="00310DB7">
        <w:tab/>
        <w:t xml:space="preserve">Meiners, S., Brinkmann, V., Naundorf, H. &amp; Birchmeier, W. Role of morphogenetic factors in metastasis of mammary carcinoma cells. </w:t>
      </w:r>
      <w:r w:rsidRPr="00310DB7">
        <w:rPr>
          <w:i/>
        </w:rPr>
        <w:t>Oncogene</w:t>
      </w:r>
      <w:r w:rsidRPr="00310DB7">
        <w:t xml:space="preserve"> </w:t>
      </w:r>
      <w:r w:rsidRPr="00310DB7">
        <w:rPr>
          <w:b/>
        </w:rPr>
        <w:t>16</w:t>
      </w:r>
      <w:r w:rsidRPr="00310DB7">
        <w:t xml:space="preserve">, 9-20, </w:t>
      </w:r>
      <w:r w:rsidR="00A552EC">
        <w:t>https://doi.org</w:t>
      </w:r>
      <w:r w:rsidRPr="00310DB7">
        <w:t>10.1038/sj.onc.1201486 (1998).</w:t>
      </w:r>
    </w:p>
    <w:p w14:paraId="4FA41347" w14:textId="52409815" w:rsidR="00310DB7" w:rsidRPr="00310DB7" w:rsidRDefault="00310DB7" w:rsidP="00310DB7">
      <w:pPr>
        <w:pStyle w:val="EndNoteBibliography"/>
        <w:spacing w:after="0"/>
        <w:ind w:left="720" w:hanging="720"/>
      </w:pPr>
      <w:r w:rsidRPr="00310DB7">
        <w:t>3</w:t>
      </w:r>
      <w:r w:rsidRPr="00310DB7">
        <w:tab/>
        <w:t xml:space="preserve">Perl, A. K., Wilgenbus, P., Dahl, U., Semb, H. &amp; Christofori, G. A causal role for E-cadherin in the transition from adenoma to carcinoma. </w:t>
      </w:r>
      <w:r w:rsidRPr="00310DB7">
        <w:rPr>
          <w:i/>
        </w:rPr>
        <w:t>Nature</w:t>
      </w:r>
      <w:r w:rsidRPr="00310DB7">
        <w:t xml:space="preserve"> </w:t>
      </w:r>
      <w:r w:rsidRPr="00310DB7">
        <w:rPr>
          <w:b/>
        </w:rPr>
        <w:t>392</w:t>
      </w:r>
      <w:r w:rsidRPr="00310DB7">
        <w:t xml:space="preserve">, 190-193, </w:t>
      </w:r>
      <w:r w:rsidR="00A552EC">
        <w:t>https://doi.org</w:t>
      </w:r>
      <w:r w:rsidRPr="00310DB7">
        <w:t>10.1038/32433 (1998).</w:t>
      </w:r>
    </w:p>
    <w:p w14:paraId="4523F763" w14:textId="77777777" w:rsidR="00310DB7" w:rsidRPr="00310DB7" w:rsidRDefault="00310DB7" w:rsidP="00310DB7">
      <w:pPr>
        <w:pStyle w:val="EndNoteBibliography"/>
        <w:spacing w:after="0"/>
        <w:ind w:left="720" w:hanging="720"/>
      </w:pPr>
      <w:r w:rsidRPr="00310DB7">
        <w:t>4</w:t>
      </w:r>
      <w:r w:rsidRPr="00310DB7">
        <w:tab/>
        <w:t xml:space="preserve">Berx, G. &amp; Van Roy, F. The E-cadherin/catenin complex: an important gatekeeper in breast cancer tumorigenesis and malignant progression. </w:t>
      </w:r>
      <w:r w:rsidRPr="00310DB7">
        <w:rPr>
          <w:i/>
        </w:rPr>
        <w:t>Breast cancer research : BCR</w:t>
      </w:r>
      <w:r w:rsidRPr="00310DB7">
        <w:t xml:space="preserve"> </w:t>
      </w:r>
      <w:r w:rsidRPr="00310DB7">
        <w:rPr>
          <w:b/>
        </w:rPr>
        <w:t>3</w:t>
      </w:r>
      <w:r w:rsidRPr="00310DB7">
        <w:t>, 289-293 (2001).</w:t>
      </w:r>
    </w:p>
    <w:p w14:paraId="5D60F9F5" w14:textId="002480D3" w:rsidR="00310DB7" w:rsidRPr="00310DB7" w:rsidRDefault="00310DB7" w:rsidP="00310DB7">
      <w:pPr>
        <w:pStyle w:val="EndNoteBibliography"/>
        <w:spacing w:after="0"/>
        <w:ind w:left="720" w:hanging="720"/>
      </w:pPr>
      <w:r w:rsidRPr="00310DB7">
        <w:t>5</w:t>
      </w:r>
      <w:r w:rsidRPr="00310DB7">
        <w:tab/>
        <w:t>Cheng, C. W.</w:t>
      </w:r>
      <w:r w:rsidRPr="00310DB7">
        <w:rPr>
          <w:i/>
        </w:rPr>
        <w:t xml:space="preserve"> et al.</w:t>
      </w:r>
      <w:r w:rsidRPr="00310DB7">
        <w:t xml:space="preserve"> Mechanisms of inactivation of E-cadherin in breast carcinoma: modification of the two-hit hypothesis of tumor suppressor gene. </w:t>
      </w:r>
      <w:r w:rsidRPr="00310DB7">
        <w:rPr>
          <w:i/>
        </w:rPr>
        <w:t>Oncogene</w:t>
      </w:r>
      <w:r w:rsidRPr="00310DB7">
        <w:t xml:space="preserve"> </w:t>
      </w:r>
      <w:r w:rsidRPr="00310DB7">
        <w:rPr>
          <w:b/>
        </w:rPr>
        <w:t>20</w:t>
      </w:r>
      <w:r w:rsidRPr="00310DB7">
        <w:t xml:space="preserve">, 3814-3823, </w:t>
      </w:r>
      <w:r w:rsidR="00A552EC">
        <w:t>https://doi.org</w:t>
      </w:r>
      <w:r w:rsidRPr="00310DB7">
        <w:t>10.1038/sj.onc.1204505 (2001).</w:t>
      </w:r>
    </w:p>
    <w:p w14:paraId="15B5AF3B" w14:textId="1ECA9ECB" w:rsidR="00310DB7" w:rsidRPr="00310DB7" w:rsidRDefault="00310DB7" w:rsidP="00310DB7">
      <w:pPr>
        <w:pStyle w:val="EndNoteBibliography"/>
        <w:spacing w:after="0"/>
        <w:ind w:left="720" w:hanging="720"/>
      </w:pPr>
      <w:r w:rsidRPr="00310DB7">
        <w:t>6</w:t>
      </w:r>
      <w:r w:rsidRPr="00310DB7">
        <w:tab/>
        <w:t xml:space="preserve">Acs, G., Lawton, T. J., Rebbeck, T. R., LiVolsi, V. A. &amp; Zhang, P. J. Differential expression of E-cadherin in lobular and ductal neoplasms of the breast and its biologic and diagnostic implications. </w:t>
      </w:r>
      <w:r w:rsidRPr="00310DB7">
        <w:rPr>
          <w:i/>
        </w:rPr>
        <w:t>Am J Clin Pathol</w:t>
      </w:r>
      <w:r w:rsidRPr="00310DB7">
        <w:t xml:space="preserve"> </w:t>
      </w:r>
      <w:r w:rsidRPr="00310DB7">
        <w:rPr>
          <w:b/>
        </w:rPr>
        <w:t>115</w:t>
      </w:r>
      <w:r w:rsidRPr="00310DB7">
        <w:t xml:space="preserve">, 85-98, </w:t>
      </w:r>
      <w:r w:rsidR="00A552EC">
        <w:t>https://doi.org</w:t>
      </w:r>
      <w:r w:rsidRPr="00310DB7">
        <w:t>10.1309/FDHX-L92R-BATQ-2GE0 (2001).</w:t>
      </w:r>
    </w:p>
    <w:p w14:paraId="7719730A" w14:textId="77777777" w:rsidR="00310DB7" w:rsidRPr="00310DB7" w:rsidRDefault="00310DB7" w:rsidP="00310DB7">
      <w:pPr>
        <w:pStyle w:val="EndNoteBibliography"/>
        <w:spacing w:after="0"/>
        <w:ind w:left="720" w:hanging="720"/>
      </w:pPr>
      <w:r w:rsidRPr="00310DB7">
        <w:t>7</w:t>
      </w:r>
      <w:r w:rsidRPr="00310DB7">
        <w:tab/>
        <w:t>Gamallo, C.</w:t>
      </w:r>
      <w:r w:rsidRPr="00310DB7">
        <w:rPr>
          <w:i/>
        </w:rPr>
        <w:t xml:space="preserve"> et al.</w:t>
      </w:r>
      <w:r w:rsidRPr="00310DB7">
        <w:t xml:space="preserve"> Correlation of E-cadherin expression with differentiation grade and histological type in breast carcinoma. </w:t>
      </w:r>
      <w:r w:rsidRPr="00310DB7">
        <w:rPr>
          <w:i/>
        </w:rPr>
        <w:t>Am J Pathol</w:t>
      </w:r>
      <w:r w:rsidRPr="00310DB7">
        <w:t xml:space="preserve"> </w:t>
      </w:r>
      <w:r w:rsidRPr="00310DB7">
        <w:rPr>
          <w:b/>
        </w:rPr>
        <w:t>142</w:t>
      </w:r>
      <w:r w:rsidRPr="00310DB7">
        <w:t>, 987-993 (1993).</w:t>
      </w:r>
    </w:p>
    <w:p w14:paraId="669F0EEA" w14:textId="0D55AEDC" w:rsidR="00310DB7" w:rsidRPr="00310DB7" w:rsidRDefault="00310DB7" w:rsidP="00DC2E99">
      <w:pPr>
        <w:pStyle w:val="EndNoteBibliography"/>
        <w:ind w:left="720" w:hanging="720"/>
      </w:pPr>
      <w:r w:rsidRPr="00310DB7">
        <w:t>8</w:t>
      </w:r>
      <w:r w:rsidRPr="00310DB7">
        <w:tab/>
        <w:t>Rakha, E. A.</w:t>
      </w:r>
      <w:r w:rsidRPr="00310DB7">
        <w:rPr>
          <w:i/>
        </w:rPr>
        <w:t xml:space="preserve"> et al.</w:t>
      </w:r>
      <w:r w:rsidRPr="00310DB7">
        <w:t xml:space="preserve"> Clinical and biological significance of E-cadherin protein expression in invasive lobular carcinoma of the breast. </w:t>
      </w:r>
      <w:r w:rsidRPr="00310DB7">
        <w:rPr>
          <w:i/>
        </w:rPr>
        <w:t>Am J Surg Pathol</w:t>
      </w:r>
      <w:r w:rsidRPr="00310DB7">
        <w:t xml:space="preserve"> </w:t>
      </w:r>
      <w:r w:rsidRPr="00310DB7">
        <w:rPr>
          <w:b/>
        </w:rPr>
        <w:t>34</w:t>
      </w:r>
      <w:r w:rsidRPr="00310DB7">
        <w:t xml:space="preserve">, 1472-1479, </w:t>
      </w:r>
      <w:r w:rsidR="00A552EC">
        <w:t>https://doi.org</w:t>
      </w:r>
      <w:r w:rsidRPr="00310DB7">
        <w:t>10.1097/PAS.0b013e3181f01916</w:t>
      </w:r>
      <w:r w:rsidR="00DC2E99">
        <w:t xml:space="preserve"> </w:t>
      </w:r>
      <w:r w:rsidRPr="00310DB7">
        <w:t>(2010).</w:t>
      </w:r>
    </w:p>
    <w:p w14:paraId="101A4BBC" w14:textId="6A9D7526" w:rsidR="00310DB7" w:rsidRPr="00310DB7" w:rsidRDefault="00310DB7" w:rsidP="00310DB7">
      <w:pPr>
        <w:pStyle w:val="EndNoteBibliography"/>
        <w:spacing w:after="0"/>
        <w:ind w:left="720" w:hanging="720"/>
      </w:pPr>
      <w:r w:rsidRPr="00310DB7">
        <w:lastRenderedPageBreak/>
        <w:t>9</w:t>
      </w:r>
      <w:r w:rsidRPr="00310DB7">
        <w:tab/>
        <w:t xml:space="preserve">Wasif, N., Maggard, M. A., Ko, C. Y. &amp; Giuliano, A. E. Invasive lobular vs. ductal breast cancer: a stage-matched comparison of outcomes. </w:t>
      </w:r>
      <w:r w:rsidRPr="00310DB7">
        <w:rPr>
          <w:i/>
        </w:rPr>
        <w:t>Ann Surg Oncol</w:t>
      </w:r>
      <w:r w:rsidRPr="00310DB7">
        <w:t xml:space="preserve"> </w:t>
      </w:r>
      <w:r w:rsidRPr="00310DB7">
        <w:rPr>
          <w:b/>
        </w:rPr>
        <w:t>17</w:t>
      </w:r>
      <w:r w:rsidRPr="00310DB7">
        <w:t xml:space="preserve">, 1862-1869, </w:t>
      </w:r>
      <w:r w:rsidR="00A552EC">
        <w:t>https://doi.org</w:t>
      </w:r>
      <w:r w:rsidRPr="00310DB7">
        <w:t>10.1245/s10434-010-0953-z (2010).</w:t>
      </w:r>
    </w:p>
    <w:p w14:paraId="0B5E17E9" w14:textId="72AB1A6B" w:rsidR="00310DB7" w:rsidRPr="00310DB7" w:rsidRDefault="00310DB7" w:rsidP="00310DB7">
      <w:pPr>
        <w:pStyle w:val="EndNoteBibliography"/>
        <w:spacing w:after="0"/>
        <w:ind w:left="720" w:hanging="720"/>
      </w:pPr>
      <w:r w:rsidRPr="00310DB7">
        <w:t>10</w:t>
      </w:r>
      <w:r w:rsidRPr="00310DB7">
        <w:tab/>
        <w:t>Ciriello, G.</w:t>
      </w:r>
      <w:r w:rsidRPr="00310DB7">
        <w:rPr>
          <w:i/>
        </w:rPr>
        <w:t xml:space="preserve"> et al.</w:t>
      </w:r>
      <w:r w:rsidRPr="00310DB7">
        <w:t xml:space="preserve"> Comprehensive Molecular Portraits of Invasive Lobular Breast Cancer. </w:t>
      </w:r>
      <w:r w:rsidRPr="00310DB7">
        <w:rPr>
          <w:i/>
        </w:rPr>
        <w:t>Cell</w:t>
      </w:r>
      <w:r w:rsidRPr="00310DB7">
        <w:t xml:space="preserve"> </w:t>
      </w:r>
      <w:r w:rsidRPr="00310DB7">
        <w:rPr>
          <w:b/>
        </w:rPr>
        <w:t>163</w:t>
      </w:r>
      <w:r w:rsidRPr="00310DB7">
        <w:t xml:space="preserve">, 506-519, </w:t>
      </w:r>
      <w:r w:rsidR="00A552EC">
        <w:t>https://doi.org</w:t>
      </w:r>
      <w:r w:rsidRPr="00310DB7">
        <w:t>10.1016/j.cell.2015.09.033 (2015).</w:t>
      </w:r>
    </w:p>
    <w:p w14:paraId="4B43036A" w14:textId="77777777" w:rsidR="00310DB7" w:rsidRPr="00310DB7" w:rsidRDefault="00310DB7" w:rsidP="00310DB7">
      <w:pPr>
        <w:pStyle w:val="EndNoteBibliography"/>
        <w:spacing w:after="0"/>
        <w:ind w:left="720" w:hanging="720"/>
      </w:pPr>
      <w:r w:rsidRPr="00310DB7">
        <w:t>11</w:t>
      </w:r>
      <w:r w:rsidRPr="00310DB7">
        <w:tab/>
        <w:t xml:space="preserve">Gapstur, S. M., Morrow, M. &amp; Sellers, T. A. Hormone replacement therapy and risk of breast cancer with a favorable histology: results of the Iowa Women's Health Study. </w:t>
      </w:r>
      <w:r w:rsidRPr="00310DB7">
        <w:rPr>
          <w:i/>
        </w:rPr>
        <w:t>JAMA</w:t>
      </w:r>
      <w:r w:rsidRPr="00310DB7">
        <w:t xml:space="preserve"> </w:t>
      </w:r>
      <w:r w:rsidRPr="00310DB7">
        <w:rPr>
          <w:b/>
        </w:rPr>
        <w:t>281</w:t>
      </w:r>
      <w:r w:rsidRPr="00310DB7">
        <w:t>, 2091-2097 (1999).</w:t>
      </w:r>
    </w:p>
    <w:p w14:paraId="248CC0B9" w14:textId="77777777" w:rsidR="00310DB7" w:rsidRPr="00310DB7" w:rsidRDefault="00310DB7" w:rsidP="00310DB7">
      <w:pPr>
        <w:pStyle w:val="EndNoteBibliography"/>
        <w:spacing w:after="0"/>
        <w:ind w:left="720" w:hanging="720"/>
      </w:pPr>
      <w:r w:rsidRPr="00310DB7">
        <w:t>12</w:t>
      </w:r>
      <w:r w:rsidRPr="00310DB7">
        <w:tab/>
        <w:t xml:space="preserve">Li, C. I., Malone, K. E. &amp; Daling, J. R. Differences in breast cancer hormone receptor status and histology by race and ethnicity among women 50 years of age and older. </w:t>
      </w:r>
      <w:r w:rsidRPr="00310DB7">
        <w:rPr>
          <w:i/>
        </w:rPr>
        <w:t>Cancer Epidemiol Biomarkers Prev</w:t>
      </w:r>
      <w:r w:rsidRPr="00310DB7">
        <w:t xml:space="preserve"> </w:t>
      </w:r>
      <w:r w:rsidRPr="00310DB7">
        <w:rPr>
          <w:b/>
        </w:rPr>
        <w:t>11</w:t>
      </w:r>
      <w:r w:rsidRPr="00310DB7">
        <w:t>, 601-607 (2002).</w:t>
      </w:r>
    </w:p>
    <w:p w14:paraId="027DD22B" w14:textId="0EE006FC" w:rsidR="00310DB7" w:rsidRPr="00310DB7" w:rsidRDefault="00310DB7" w:rsidP="00DC2E99">
      <w:pPr>
        <w:pStyle w:val="EndNoteBibliography"/>
        <w:ind w:left="720" w:hanging="720"/>
      </w:pPr>
      <w:r w:rsidRPr="00310DB7">
        <w:t>13</w:t>
      </w:r>
      <w:r w:rsidRPr="00310DB7">
        <w:tab/>
        <w:t>Garcia-Closas, M.</w:t>
      </w:r>
      <w:r w:rsidRPr="00310DB7">
        <w:rPr>
          <w:i/>
        </w:rPr>
        <w:t xml:space="preserve"> et al.</w:t>
      </w:r>
      <w:r w:rsidRPr="00310DB7">
        <w:t xml:space="preserve"> Established breast cancer risk factors by clinically important tumour characteristics. </w:t>
      </w:r>
      <w:r w:rsidRPr="00310DB7">
        <w:rPr>
          <w:i/>
        </w:rPr>
        <w:t>British journal of cancer</w:t>
      </w:r>
      <w:r w:rsidRPr="00310DB7">
        <w:t xml:space="preserve"> </w:t>
      </w:r>
      <w:r w:rsidRPr="00310DB7">
        <w:rPr>
          <w:b/>
        </w:rPr>
        <w:t>95</w:t>
      </w:r>
      <w:r w:rsidRPr="00310DB7">
        <w:t xml:space="preserve">, 123-129, </w:t>
      </w:r>
      <w:r w:rsidR="00A552EC">
        <w:t>https://doi.org</w:t>
      </w:r>
      <w:r w:rsidRPr="00310DB7">
        <w:t>6603207 (2006).</w:t>
      </w:r>
    </w:p>
    <w:p w14:paraId="51B56878" w14:textId="43AFE81B" w:rsidR="00310DB7" w:rsidRPr="00310DB7" w:rsidRDefault="00310DB7" w:rsidP="00310DB7">
      <w:pPr>
        <w:pStyle w:val="EndNoteBibliography"/>
        <w:spacing w:after="0"/>
        <w:ind w:left="720" w:hanging="720"/>
      </w:pPr>
      <w:r w:rsidRPr="00310DB7">
        <w:t>14</w:t>
      </w:r>
      <w:r w:rsidRPr="00310DB7">
        <w:tab/>
        <w:t>Nyante, S. J.</w:t>
      </w:r>
      <w:r w:rsidRPr="00310DB7">
        <w:rPr>
          <w:i/>
        </w:rPr>
        <w:t xml:space="preserve"> et al.</w:t>
      </w:r>
      <w:r w:rsidRPr="00310DB7">
        <w:t xml:space="preserve"> Risk factors for specific histopathological types of postmenopausal breast cancer in the NIH-AARP Diet and Health Study. </w:t>
      </w:r>
      <w:r w:rsidRPr="00310DB7">
        <w:rPr>
          <w:i/>
        </w:rPr>
        <w:t>American journal of epidemiology</w:t>
      </w:r>
      <w:r w:rsidRPr="00310DB7">
        <w:t xml:space="preserve"> </w:t>
      </w:r>
      <w:r w:rsidRPr="00310DB7">
        <w:rPr>
          <w:b/>
        </w:rPr>
        <w:t>178</w:t>
      </w:r>
      <w:r w:rsidRPr="00310DB7">
        <w:t xml:space="preserve">, 359-371, </w:t>
      </w:r>
      <w:r w:rsidR="00A552EC">
        <w:t>https://doi.org</w:t>
      </w:r>
      <w:r w:rsidRPr="00310DB7">
        <w:t>10.1093/aje/kws471 (2013).</w:t>
      </w:r>
    </w:p>
    <w:p w14:paraId="1C389067" w14:textId="77777777" w:rsidR="00310DB7" w:rsidRPr="00310DB7" w:rsidRDefault="00310DB7" w:rsidP="00310DB7">
      <w:pPr>
        <w:pStyle w:val="EndNoteBibliography"/>
        <w:spacing w:after="0"/>
        <w:ind w:left="720" w:hanging="720"/>
      </w:pPr>
      <w:r w:rsidRPr="00310DB7">
        <w:t>15</w:t>
      </w:r>
      <w:r w:rsidRPr="00310DB7">
        <w:tab/>
        <w:t>Li, C. I.</w:t>
      </w:r>
      <w:r w:rsidRPr="00310DB7">
        <w:rPr>
          <w:i/>
        </w:rPr>
        <w:t xml:space="preserve"> et al.</w:t>
      </w:r>
      <w:r w:rsidRPr="00310DB7">
        <w:t xml:space="preserve"> The relationship between alcohol use and risk of breast cancer by histology and hormone receptor status among women 65-79 years of age. </w:t>
      </w:r>
      <w:r w:rsidRPr="00310DB7">
        <w:rPr>
          <w:i/>
        </w:rPr>
        <w:t>Cancer Epidemiol Biomarkers Prev</w:t>
      </w:r>
      <w:r w:rsidRPr="00310DB7">
        <w:t xml:space="preserve"> </w:t>
      </w:r>
      <w:r w:rsidRPr="00310DB7">
        <w:rPr>
          <w:b/>
        </w:rPr>
        <w:t>12</w:t>
      </w:r>
      <w:r w:rsidRPr="00310DB7">
        <w:t>, 1061-1066 (2003).</w:t>
      </w:r>
    </w:p>
    <w:p w14:paraId="7553C481" w14:textId="77777777" w:rsidR="00310DB7" w:rsidRPr="00310DB7" w:rsidRDefault="00310DB7" w:rsidP="00310DB7">
      <w:pPr>
        <w:pStyle w:val="EndNoteBibliography"/>
        <w:spacing w:after="0"/>
        <w:ind w:left="720" w:hanging="720"/>
      </w:pPr>
      <w:r w:rsidRPr="00310DB7">
        <w:t>16</w:t>
      </w:r>
      <w:r w:rsidRPr="00310DB7">
        <w:tab/>
        <w:t>Newcomb, P. A.</w:t>
      </w:r>
      <w:r w:rsidRPr="00310DB7">
        <w:rPr>
          <w:i/>
        </w:rPr>
        <w:t xml:space="preserve"> et al.</w:t>
      </w:r>
      <w:r w:rsidRPr="00310DB7">
        <w:t xml:space="preserve"> Postmenopausal estrogen and progestin use in relation to breast cancer risk. </w:t>
      </w:r>
      <w:r w:rsidRPr="00310DB7">
        <w:rPr>
          <w:i/>
        </w:rPr>
        <w:t>Cancer Epidemiol Biomarkers Prev</w:t>
      </w:r>
      <w:r w:rsidRPr="00310DB7">
        <w:t xml:space="preserve"> </w:t>
      </w:r>
      <w:r w:rsidRPr="00310DB7">
        <w:rPr>
          <w:b/>
        </w:rPr>
        <w:t>11</w:t>
      </w:r>
      <w:r w:rsidRPr="00310DB7">
        <w:t>, 593-600 (2002).</w:t>
      </w:r>
    </w:p>
    <w:p w14:paraId="467B3AF9" w14:textId="77777777" w:rsidR="00310DB7" w:rsidRPr="00310DB7" w:rsidRDefault="00310DB7" w:rsidP="00310DB7">
      <w:pPr>
        <w:pStyle w:val="EndNoteBibliography"/>
        <w:spacing w:after="0"/>
        <w:ind w:left="720" w:hanging="720"/>
      </w:pPr>
      <w:r w:rsidRPr="00310DB7">
        <w:t>17</w:t>
      </w:r>
      <w:r w:rsidRPr="00310DB7">
        <w:tab/>
        <w:t>Newcomer, L. M.</w:t>
      </w:r>
      <w:r w:rsidRPr="00310DB7">
        <w:rPr>
          <w:i/>
        </w:rPr>
        <w:t xml:space="preserve"> et al.</w:t>
      </w:r>
      <w:r w:rsidRPr="00310DB7">
        <w:t xml:space="preserve"> Postmenopausal hormone therapy and risk of breast cancer by histologic type (United States). </w:t>
      </w:r>
      <w:r w:rsidRPr="00310DB7">
        <w:rPr>
          <w:i/>
        </w:rPr>
        <w:t>Cancer Causes Control</w:t>
      </w:r>
      <w:r w:rsidRPr="00310DB7">
        <w:t xml:space="preserve"> </w:t>
      </w:r>
      <w:r w:rsidRPr="00310DB7">
        <w:rPr>
          <w:b/>
        </w:rPr>
        <w:t>14</w:t>
      </w:r>
      <w:r w:rsidRPr="00310DB7">
        <w:t>, 225-233 (2003).</w:t>
      </w:r>
    </w:p>
    <w:p w14:paraId="03C710CE" w14:textId="0EAEBF57" w:rsidR="00310DB7" w:rsidRPr="00310DB7" w:rsidRDefault="00310DB7" w:rsidP="00310DB7">
      <w:pPr>
        <w:pStyle w:val="EndNoteBibliography"/>
        <w:spacing w:after="0"/>
        <w:ind w:left="720" w:hanging="720"/>
      </w:pPr>
      <w:r w:rsidRPr="00310DB7">
        <w:t>18</w:t>
      </w:r>
      <w:r w:rsidRPr="00310DB7">
        <w:tab/>
        <w:t xml:space="preserve">Newcomer, L. M., Newcomb, P. A., Trentham-Dietz, A., Longnecker, M. P. &amp; Greenberg, E. R. Oral contraceptive use and risk of breast cancer by histologic type. </w:t>
      </w:r>
      <w:r w:rsidRPr="00310DB7">
        <w:rPr>
          <w:i/>
        </w:rPr>
        <w:t>International journal of cancer</w:t>
      </w:r>
      <w:r w:rsidRPr="00310DB7">
        <w:t xml:space="preserve"> </w:t>
      </w:r>
      <w:r w:rsidRPr="00310DB7">
        <w:rPr>
          <w:b/>
        </w:rPr>
        <w:t>106</w:t>
      </w:r>
      <w:r w:rsidRPr="00310DB7">
        <w:t xml:space="preserve">, 961-964, </w:t>
      </w:r>
      <w:r w:rsidR="00A552EC">
        <w:t>https://doi.org</w:t>
      </w:r>
      <w:r w:rsidRPr="00310DB7">
        <w:t>10.1002/ijc.11307 (2003).</w:t>
      </w:r>
    </w:p>
    <w:p w14:paraId="23CE36A1" w14:textId="77777777" w:rsidR="00310DB7" w:rsidRPr="00310DB7" w:rsidRDefault="00310DB7" w:rsidP="00310DB7">
      <w:pPr>
        <w:pStyle w:val="EndNoteBibliography"/>
        <w:spacing w:after="0"/>
        <w:ind w:left="720" w:hanging="720"/>
      </w:pPr>
      <w:r w:rsidRPr="00310DB7">
        <w:t>19</w:t>
      </w:r>
      <w:r w:rsidRPr="00310DB7">
        <w:tab/>
        <w:t>Chen, W. Y.</w:t>
      </w:r>
      <w:r w:rsidRPr="00310DB7">
        <w:rPr>
          <w:i/>
        </w:rPr>
        <w:t xml:space="preserve"> et al.</w:t>
      </w:r>
      <w:r w:rsidRPr="00310DB7">
        <w:t xml:space="preserve"> Use of postmenopausal hormones, alcohol, and risk for invasive breast cancer. </w:t>
      </w:r>
      <w:r w:rsidRPr="00310DB7">
        <w:rPr>
          <w:i/>
        </w:rPr>
        <w:t>Ann Intern Med</w:t>
      </w:r>
      <w:r w:rsidRPr="00310DB7">
        <w:t xml:space="preserve"> </w:t>
      </w:r>
      <w:r w:rsidRPr="00310DB7">
        <w:rPr>
          <w:b/>
        </w:rPr>
        <w:t>137</w:t>
      </w:r>
      <w:r w:rsidRPr="00310DB7">
        <w:t>, 798-804 (2002).</w:t>
      </w:r>
    </w:p>
    <w:p w14:paraId="75FEFA08" w14:textId="77777777" w:rsidR="00310DB7" w:rsidRPr="00310DB7" w:rsidRDefault="00310DB7" w:rsidP="00310DB7">
      <w:pPr>
        <w:pStyle w:val="EndNoteBibliography"/>
        <w:spacing w:after="0"/>
        <w:ind w:left="720" w:hanging="720"/>
      </w:pPr>
      <w:r w:rsidRPr="00310DB7">
        <w:t>20</w:t>
      </w:r>
      <w:r w:rsidRPr="00310DB7">
        <w:tab/>
        <w:t xml:space="preserve">Li, C. I., Stanford, J. L. &amp; Daling, J. R. Anthropometric variables in relation to risk of breast cancer in middle-aged women. </w:t>
      </w:r>
      <w:r w:rsidRPr="00310DB7">
        <w:rPr>
          <w:i/>
        </w:rPr>
        <w:t>Int J Epidemiol</w:t>
      </w:r>
      <w:r w:rsidRPr="00310DB7">
        <w:t xml:space="preserve"> </w:t>
      </w:r>
      <w:r w:rsidRPr="00310DB7">
        <w:rPr>
          <w:b/>
        </w:rPr>
        <w:t>29</w:t>
      </w:r>
      <w:r w:rsidRPr="00310DB7">
        <w:t>, 208-213 (2000).</w:t>
      </w:r>
    </w:p>
    <w:p w14:paraId="71FD929B" w14:textId="52860217" w:rsidR="00310DB7" w:rsidRPr="00310DB7" w:rsidRDefault="00310DB7" w:rsidP="00310DB7">
      <w:pPr>
        <w:pStyle w:val="EndNoteBibliography"/>
        <w:spacing w:after="0"/>
        <w:ind w:left="720" w:hanging="720"/>
      </w:pPr>
      <w:r w:rsidRPr="00310DB7">
        <w:t>21</w:t>
      </w:r>
      <w:r w:rsidRPr="00310DB7">
        <w:tab/>
        <w:t>Kotsopoulos, J.</w:t>
      </w:r>
      <w:r w:rsidRPr="00310DB7">
        <w:rPr>
          <w:i/>
        </w:rPr>
        <w:t xml:space="preserve"> et al.</w:t>
      </w:r>
      <w:r w:rsidRPr="00310DB7">
        <w:t xml:space="preserve"> Risk factors for ductal and lobular breast cancer: results from the nurses' health study. </w:t>
      </w:r>
      <w:r w:rsidRPr="00310DB7">
        <w:rPr>
          <w:i/>
        </w:rPr>
        <w:t>Breast cancer research : BCR</w:t>
      </w:r>
      <w:r w:rsidRPr="00310DB7">
        <w:t xml:space="preserve"> </w:t>
      </w:r>
      <w:r w:rsidRPr="00310DB7">
        <w:rPr>
          <w:b/>
        </w:rPr>
        <w:t>12</w:t>
      </w:r>
      <w:r w:rsidRPr="00310DB7">
        <w:t xml:space="preserve">, R106, </w:t>
      </w:r>
      <w:r w:rsidR="00A552EC">
        <w:t>https://doi.org</w:t>
      </w:r>
      <w:r w:rsidRPr="00310DB7">
        <w:t>10.1186/bcr2790 (2010).</w:t>
      </w:r>
    </w:p>
    <w:p w14:paraId="005F7735" w14:textId="161BA544" w:rsidR="00310DB7" w:rsidRPr="00310DB7" w:rsidRDefault="00310DB7" w:rsidP="00310DB7">
      <w:pPr>
        <w:pStyle w:val="EndNoteBibliography"/>
        <w:spacing w:after="0"/>
        <w:ind w:left="720" w:hanging="720"/>
      </w:pPr>
      <w:r w:rsidRPr="00310DB7">
        <w:t>22</w:t>
      </w:r>
      <w:r w:rsidRPr="00310DB7">
        <w:tab/>
        <w:t>Daling, J. R.</w:t>
      </w:r>
      <w:r w:rsidRPr="00310DB7">
        <w:rPr>
          <w:i/>
        </w:rPr>
        <w:t xml:space="preserve"> et al.</w:t>
      </w:r>
      <w:r w:rsidRPr="00310DB7">
        <w:t xml:space="preserve"> Relation of regimens of combined hormone replacement therapy to lobular, ductal, and other histologic types of breast carcinoma. </w:t>
      </w:r>
      <w:r w:rsidRPr="00310DB7">
        <w:rPr>
          <w:i/>
        </w:rPr>
        <w:t>Cancer</w:t>
      </w:r>
      <w:r w:rsidRPr="00310DB7">
        <w:t xml:space="preserve"> </w:t>
      </w:r>
      <w:r w:rsidRPr="00310DB7">
        <w:rPr>
          <w:b/>
        </w:rPr>
        <w:t>95</w:t>
      </w:r>
      <w:r w:rsidRPr="00310DB7">
        <w:t xml:space="preserve">, 2455-2464, </w:t>
      </w:r>
      <w:r w:rsidR="00A552EC">
        <w:t>https://doi.org</w:t>
      </w:r>
      <w:r w:rsidRPr="00310DB7">
        <w:t>10.1002/cncr.10984 (2002).</w:t>
      </w:r>
    </w:p>
    <w:p w14:paraId="7B1D9E86" w14:textId="3B14F11A" w:rsidR="00310DB7" w:rsidRPr="00310DB7" w:rsidRDefault="00310DB7" w:rsidP="00310DB7">
      <w:pPr>
        <w:pStyle w:val="EndNoteBibliography"/>
        <w:spacing w:after="0"/>
        <w:ind w:left="720" w:hanging="720"/>
      </w:pPr>
      <w:r w:rsidRPr="00310DB7">
        <w:t>23</w:t>
      </w:r>
      <w:r w:rsidRPr="00310DB7">
        <w:tab/>
        <w:t>Horne, H. N.</w:t>
      </w:r>
      <w:r w:rsidRPr="00310DB7">
        <w:rPr>
          <w:i/>
        </w:rPr>
        <w:t xml:space="preserve"> et al.</w:t>
      </w:r>
      <w:r w:rsidRPr="00310DB7">
        <w:t xml:space="preserve"> Breast cancer susceptibility risk associations and heterogeneity by E-cadherin tumor tissue expression. </w:t>
      </w:r>
      <w:r w:rsidRPr="00310DB7">
        <w:rPr>
          <w:i/>
        </w:rPr>
        <w:t>Breast cancer research and treatment</w:t>
      </w:r>
      <w:r w:rsidRPr="00310DB7">
        <w:t xml:space="preserve"> </w:t>
      </w:r>
      <w:r w:rsidRPr="00310DB7">
        <w:rPr>
          <w:b/>
        </w:rPr>
        <w:t>143</w:t>
      </w:r>
      <w:r w:rsidRPr="00310DB7">
        <w:t xml:space="preserve">, 181-187, </w:t>
      </w:r>
      <w:r w:rsidR="00A552EC">
        <w:t>https://doi.org</w:t>
      </w:r>
      <w:r w:rsidRPr="00310DB7">
        <w:t>10.1007/s10549-013-2771-z (2014).</w:t>
      </w:r>
    </w:p>
    <w:p w14:paraId="0252F876" w14:textId="77777777" w:rsidR="00310DB7" w:rsidRPr="00310DB7" w:rsidRDefault="00310DB7" w:rsidP="00310DB7">
      <w:pPr>
        <w:pStyle w:val="EndNoteBibliography"/>
        <w:spacing w:after="0"/>
        <w:ind w:left="720" w:hanging="720"/>
      </w:pPr>
      <w:r w:rsidRPr="00310DB7">
        <w:t>24</w:t>
      </w:r>
      <w:r w:rsidRPr="00310DB7">
        <w:tab/>
        <w:t xml:space="preserve">Younis, L. K., El Sakka, H. &amp; Haque, I. The Prognostic Value of E-cadherin Expression in Breast Cancer. </w:t>
      </w:r>
      <w:r w:rsidRPr="00310DB7">
        <w:rPr>
          <w:i/>
        </w:rPr>
        <w:t>Int J Health Sci (Qassim)</w:t>
      </w:r>
      <w:r w:rsidRPr="00310DB7">
        <w:t xml:space="preserve"> </w:t>
      </w:r>
      <w:r w:rsidRPr="00310DB7">
        <w:rPr>
          <w:b/>
        </w:rPr>
        <w:t>1</w:t>
      </w:r>
      <w:r w:rsidRPr="00310DB7">
        <w:t>, 43-51 (2007).</w:t>
      </w:r>
    </w:p>
    <w:p w14:paraId="21DBC49F" w14:textId="15FF1185" w:rsidR="00310DB7" w:rsidRPr="00310DB7" w:rsidRDefault="00310DB7" w:rsidP="00310DB7">
      <w:pPr>
        <w:pStyle w:val="EndNoteBibliography"/>
        <w:spacing w:after="0"/>
        <w:ind w:left="720" w:hanging="720"/>
      </w:pPr>
      <w:r w:rsidRPr="00310DB7">
        <w:t>25</w:t>
      </w:r>
      <w:r w:rsidRPr="00310DB7">
        <w:tab/>
        <w:t xml:space="preserve">Rakha, E. A., Abd El Rehim, D., Pinder, S. E., Lewis, S. A. &amp; Ellis, I. O. E-cadherin expression in invasive non-lobular carcinoma of the breast and its prognostic significance. </w:t>
      </w:r>
      <w:r w:rsidRPr="00310DB7">
        <w:rPr>
          <w:i/>
        </w:rPr>
        <w:t>Histopathology</w:t>
      </w:r>
      <w:r w:rsidRPr="00310DB7">
        <w:t xml:space="preserve"> </w:t>
      </w:r>
      <w:r w:rsidRPr="00310DB7">
        <w:rPr>
          <w:b/>
        </w:rPr>
        <w:t>46</w:t>
      </w:r>
      <w:r w:rsidRPr="00310DB7">
        <w:t xml:space="preserve">, 685-693, </w:t>
      </w:r>
      <w:r w:rsidR="00A552EC">
        <w:t>https://doi.org</w:t>
      </w:r>
      <w:r w:rsidRPr="00310DB7">
        <w:t>10.1111/j.1365-2559.2005.02156.x (2005).</w:t>
      </w:r>
    </w:p>
    <w:p w14:paraId="77AE01E9" w14:textId="146374E6" w:rsidR="00310DB7" w:rsidRPr="00310DB7" w:rsidRDefault="00310DB7" w:rsidP="00310DB7">
      <w:pPr>
        <w:pStyle w:val="EndNoteBibliography"/>
        <w:spacing w:after="0"/>
        <w:ind w:left="720" w:hanging="720"/>
      </w:pPr>
      <w:r w:rsidRPr="00310DB7">
        <w:t>26</w:t>
      </w:r>
      <w:r w:rsidRPr="00310DB7">
        <w:tab/>
        <w:t>Liu, J.</w:t>
      </w:r>
      <w:r w:rsidRPr="00310DB7">
        <w:rPr>
          <w:i/>
        </w:rPr>
        <w:t xml:space="preserve"> et al.</w:t>
      </w:r>
      <w:r w:rsidRPr="00310DB7">
        <w:t xml:space="preserve"> CDH1 promoter methylation correlates with decreased gene expression and poor prognosis in patients with breast cancer. </w:t>
      </w:r>
      <w:r w:rsidRPr="00310DB7">
        <w:rPr>
          <w:i/>
        </w:rPr>
        <w:t>Oncol Lett</w:t>
      </w:r>
      <w:r w:rsidRPr="00310DB7">
        <w:t xml:space="preserve"> </w:t>
      </w:r>
      <w:r w:rsidRPr="00310DB7">
        <w:rPr>
          <w:b/>
        </w:rPr>
        <w:t>11</w:t>
      </w:r>
      <w:r w:rsidRPr="00310DB7">
        <w:t xml:space="preserve">, 2635-2643, </w:t>
      </w:r>
      <w:r w:rsidR="00A552EC">
        <w:t>https://doi.org</w:t>
      </w:r>
      <w:r w:rsidRPr="00310DB7">
        <w:t>10.3892/ol.2016.4274 (2016).</w:t>
      </w:r>
    </w:p>
    <w:p w14:paraId="2BBABC00" w14:textId="77777777" w:rsidR="00310DB7" w:rsidRPr="00310DB7" w:rsidRDefault="00310DB7" w:rsidP="00310DB7">
      <w:pPr>
        <w:pStyle w:val="EndNoteBibliography"/>
        <w:spacing w:after="0"/>
        <w:ind w:left="720" w:hanging="720"/>
      </w:pPr>
      <w:r w:rsidRPr="00310DB7">
        <w:lastRenderedPageBreak/>
        <w:t>27</w:t>
      </w:r>
      <w:r w:rsidRPr="00310DB7">
        <w:tab/>
        <w:t>Nass, S. J.</w:t>
      </w:r>
      <w:r w:rsidRPr="00310DB7">
        <w:rPr>
          <w:i/>
        </w:rPr>
        <w:t xml:space="preserve"> et al.</w:t>
      </w:r>
      <w:r w:rsidRPr="00310DB7">
        <w:t xml:space="preserve"> Aberrant methylation of the estrogen receptor and E-cadherin 5' CpG islands increases with malignant progression in human breast cancer. </w:t>
      </w:r>
      <w:r w:rsidRPr="00310DB7">
        <w:rPr>
          <w:i/>
        </w:rPr>
        <w:t>Cancer research</w:t>
      </w:r>
      <w:r w:rsidRPr="00310DB7">
        <w:t xml:space="preserve"> </w:t>
      </w:r>
      <w:r w:rsidRPr="00310DB7">
        <w:rPr>
          <w:b/>
        </w:rPr>
        <w:t>60</w:t>
      </w:r>
      <w:r w:rsidRPr="00310DB7">
        <w:t>, 4346-4348 (2000).</w:t>
      </w:r>
    </w:p>
    <w:p w14:paraId="4AEA9504" w14:textId="79FB8D28" w:rsidR="00310DB7" w:rsidRPr="00310DB7" w:rsidRDefault="00310DB7" w:rsidP="00310DB7">
      <w:pPr>
        <w:pStyle w:val="EndNoteBibliography"/>
        <w:spacing w:after="0"/>
        <w:ind w:left="720" w:hanging="720"/>
      </w:pPr>
      <w:r w:rsidRPr="00310DB7">
        <w:t>28</w:t>
      </w:r>
      <w:r w:rsidRPr="00310DB7">
        <w:tab/>
        <w:t>Ricciardi, G. R.</w:t>
      </w:r>
      <w:r w:rsidRPr="00310DB7">
        <w:rPr>
          <w:i/>
        </w:rPr>
        <w:t xml:space="preserve"> et al.</w:t>
      </w:r>
      <w:r w:rsidRPr="00310DB7">
        <w:t xml:space="preserve"> Androgen Receptor (AR), E-Cadherin, and Ki-67 as Emerging Targets and Novel Prognostic Markers in Triple-Negative Breast Cancer (TNBC) Patients. </w:t>
      </w:r>
      <w:r w:rsidRPr="00310DB7">
        <w:rPr>
          <w:i/>
        </w:rPr>
        <w:t>PLoS One</w:t>
      </w:r>
      <w:r w:rsidRPr="00310DB7">
        <w:t xml:space="preserve"> </w:t>
      </w:r>
      <w:r w:rsidRPr="00310DB7">
        <w:rPr>
          <w:b/>
        </w:rPr>
        <w:t>10</w:t>
      </w:r>
      <w:r w:rsidRPr="00310DB7">
        <w:t xml:space="preserve">, e0128368, </w:t>
      </w:r>
      <w:r w:rsidR="00A552EC">
        <w:t>https://doi.org</w:t>
      </w:r>
      <w:r w:rsidRPr="00310DB7">
        <w:t>10.1371/journal.pone.0128368 (2015).</w:t>
      </w:r>
    </w:p>
    <w:p w14:paraId="757C8A6F" w14:textId="77777777" w:rsidR="00310DB7" w:rsidRPr="00310DB7" w:rsidRDefault="00310DB7" w:rsidP="00310DB7">
      <w:pPr>
        <w:pStyle w:val="EndNoteBibliography"/>
        <w:spacing w:after="0"/>
        <w:ind w:left="720" w:hanging="720"/>
      </w:pPr>
      <w:r w:rsidRPr="00310DB7">
        <w:t>29</w:t>
      </w:r>
      <w:r w:rsidRPr="00310DB7">
        <w:tab/>
        <w:t xml:space="preserve">Prentice, R. L., Vollmer, W. M. &amp; Kalbfleisch, J. D. On the use of case series to identify disease risk factors. </w:t>
      </w:r>
      <w:r w:rsidRPr="00310DB7">
        <w:rPr>
          <w:i/>
        </w:rPr>
        <w:t>Biometrics</w:t>
      </w:r>
      <w:r w:rsidRPr="00310DB7">
        <w:t xml:space="preserve"> </w:t>
      </w:r>
      <w:r w:rsidRPr="00310DB7">
        <w:rPr>
          <w:b/>
        </w:rPr>
        <w:t>40</w:t>
      </w:r>
      <w:r w:rsidRPr="00310DB7">
        <w:t>, 445-458 (1984).</w:t>
      </w:r>
    </w:p>
    <w:p w14:paraId="10C46F0E" w14:textId="71F3C956" w:rsidR="00310DB7" w:rsidRPr="00310DB7" w:rsidRDefault="00310DB7" w:rsidP="00310DB7">
      <w:pPr>
        <w:pStyle w:val="EndNoteBibliography"/>
        <w:spacing w:after="0"/>
        <w:ind w:left="720" w:hanging="720"/>
      </w:pPr>
      <w:r w:rsidRPr="00310DB7">
        <w:t>30</w:t>
      </w:r>
      <w:r w:rsidRPr="00310DB7">
        <w:tab/>
        <w:t xml:space="preserve">Martinez, M. E., Cruz, G. I., Brewster, A. M., Bondy, M. L. &amp; Thompson, P. A. What can we learn about disease etiology from case-case analyses? Lessons from breast cancer. </w:t>
      </w:r>
      <w:r w:rsidRPr="00310DB7">
        <w:rPr>
          <w:i/>
        </w:rPr>
        <w:t>Cancer epidemiology, biomarkers &amp; prevention : a publication of the American Association for Cancer Research, cosponsored by the American Society of Preventive Oncology</w:t>
      </w:r>
      <w:r w:rsidRPr="00310DB7">
        <w:t xml:space="preserve"> </w:t>
      </w:r>
      <w:r w:rsidRPr="00310DB7">
        <w:rPr>
          <w:b/>
        </w:rPr>
        <w:t>19</w:t>
      </w:r>
      <w:r w:rsidRPr="00310DB7">
        <w:t xml:space="preserve">, 2710-2714, </w:t>
      </w:r>
      <w:r w:rsidR="00A552EC">
        <w:t>https://doi.org</w:t>
      </w:r>
      <w:r w:rsidRPr="00310DB7">
        <w:t>10.1158/1055-9965.EPI-10-0742 (2010).</w:t>
      </w:r>
    </w:p>
    <w:p w14:paraId="78C0FA96" w14:textId="3453229D" w:rsidR="00310DB7" w:rsidRPr="00310DB7" w:rsidRDefault="00310DB7" w:rsidP="00310DB7">
      <w:pPr>
        <w:pStyle w:val="EndNoteBibliography"/>
        <w:spacing w:after="0"/>
        <w:ind w:left="720" w:hanging="720"/>
      </w:pPr>
      <w:r w:rsidRPr="00310DB7">
        <w:t>31</w:t>
      </w:r>
      <w:r w:rsidRPr="00310DB7">
        <w:tab/>
        <w:t>Yang, X. R.</w:t>
      </w:r>
      <w:r w:rsidRPr="00310DB7">
        <w:rPr>
          <w:i/>
        </w:rPr>
        <w:t xml:space="preserve"> et al.</w:t>
      </w:r>
      <w:r w:rsidRPr="00310DB7">
        <w:t xml:space="preserve"> Associations of breast cancer risk factors with tumor subtypes: a pooled analysis from the Breast Cancer Association Consortium studies. </w:t>
      </w:r>
      <w:r w:rsidRPr="00310DB7">
        <w:rPr>
          <w:i/>
        </w:rPr>
        <w:t>J Natl Cancer Inst</w:t>
      </w:r>
      <w:r w:rsidRPr="00310DB7">
        <w:t xml:space="preserve"> </w:t>
      </w:r>
      <w:r w:rsidRPr="00310DB7">
        <w:rPr>
          <w:b/>
        </w:rPr>
        <w:t>103</w:t>
      </w:r>
      <w:r w:rsidRPr="00310DB7">
        <w:t xml:space="preserve">, 250-263, </w:t>
      </w:r>
      <w:r w:rsidR="00A552EC">
        <w:t>https://doi.org</w:t>
      </w:r>
      <w:r w:rsidRPr="00310DB7">
        <w:t>10.1093/jnci/djq526 (2011).</w:t>
      </w:r>
    </w:p>
    <w:p w14:paraId="73010795" w14:textId="32388736" w:rsidR="00310DB7" w:rsidRPr="00310DB7" w:rsidRDefault="00310DB7" w:rsidP="00310DB7">
      <w:pPr>
        <w:pStyle w:val="EndNoteBibliography"/>
        <w:spacing w:after="0"/>
        <w:ind w:left="720" w:hanging="720"/>
      </w:pPr>
      <w:r w:rsidRPr="00310DB7">
        <w:t>32</w:t>
      </w:r>
      <w:r w:rsidRPr="00310DB7">
        <w:tab/>
        <w:t>Szasz, A. M.</w:t>
      </w:r>
      <w:r w:rsidRPr="00310DB7">
        <w:rPr>
          <w:i/>
        </w:rPr>
        <w:t xml:space="preserve"> et al.</w:t>
      </w:r>
      <w:r w:rsidRPr="00310DB7">
        <w:t xml:space="preserve"> Identification of a claudin-4 and E-cadherin score to predict prognosis in breast cancer. </w:t>
      </w:r>
      <w:r w:rsidRPr="00310DB7">
        <w:rPr>
          <w:i/>
        </w:rPr>
        <w:t>Cancer Sci</w:t>
      </w:r>
      <w:r w:rsidRPr="00310DB7">
        <w:t xml:space="preserve"> </w:t>
      </w:r>
      <w:r w:rsidRPr="00310DB7">
        <w:rPr>
          <w:b/>
        </w:rPr>
        <w:t>102</w:t>
      </w:r>
      <w:r w:rsidRPr="00310DB7">
        <w:t xml:space="preserve">, 2248-2254, </w:t>
      </w:r>
      <w:r w:rsidR="00A552EC">
        <w:t>https://doi.org</w:t>
      </w:r>
      <w:r w:rsidRPr="00310DB7">
        <w:t>10.1111/j.1349-7006.2011.02085.x (2011).</w:t>
      </w:r>
    </w:p>
    <w:p w14:paraId="7C551224" w14:textId="6DA7478A" w:rsidR="00310DB7" w:rsidRPr="00310DB7" w:rsidRDefault="00310DB7" w:rsidP="00310DB7">
      <w:pPr>
        <w:pStyle w:val="EndNoteBibliography"/>
        <w:spacing w:after="0"/>
        <w:ind w:left="720" w:hanging="720"/>
      </w:pPr>
      <w:r w:rsidRPr="00310DB7">
        <w:t>33</w:t>
      </w:r>
      <w:r w:rsidRPr="00310DB7">
        <w:tab/>
        <w:t>Guler, G.</w:t>
      </w:r>
      <w:r w:rsidRPr="00310DB7">
        <w:rPr>
          <w:i/>
        </w:rPr>
        <w:t xml:space="preserve"> et al.</w:t>
      </w:r>
      <w:r w:rsidRPr="00310DB7">
        <w:t xml:space="preserve"> Stem cell-related markers in primary breast cancers and associated metastatic lesions. </w:t>
      </w:r>
      <w:r w:rsidRPr="00310DB7">
        <w:rPr>
          <w:i/>
        </w:rPr>
        <w:t>Mod Pathol</w:t>
      </w:r>
      <w:r w:rsidRPr="00310DB7">
        <w:t xml:space="preserve"> </w:t>
      </w:r>
      <w:r w:rsidRPr="00310DB7">
        <w:rPr>
          <w:b/>
        </w:rPr>
        <w:t>25</w:t>
      </w:r>
      <w:r w:rsidRPr="00310DB7">
        <w:t xml:space="preserve">, 949-955, </w:t>
      </w:r>
      <w:r w:rsidR="00A552EC">
        <w:t>https://doi.org</w:t>
      </w:r>
      <w:r w:rsidRPr="00310DB7">
        <w:t>10.1038/modpathol.2012.37 (2012).</w:t>
      </w:r>
    </w:p>
    <w:p w14:paraId="35DECA3E" w14:textId="0FEBA8F0" w:rsidR="00310DB7" w:rsidRPr="00310DB7" w:rsidRDefault="00310DB7" w:rsidP="00DC2E99">
      <w:pPr>
        <w:pStyle w:val="EndNoteBibliography"/>
        <w:ind w:left="720" w:hanging="720"/>
      </w:pPr>
      <w:r w:rsidRPr="00310DB7">
        <w:t>34</w:t>
      </w:r>
      <w:r w:rsidRPr="00310DB7">
        <w:tab/>
        <w:t>Bolton, K. L.</w:t>
      </w:r>
      <w:r w:rsidRPr="00310DB7">
        <w:rPr>
          <w:i/>
        </w:rPr>
        <w:t xml:space="preserve"> et al.</w:t>
      </w:r>
      <w:r w:rsidRPr="00310DB7">
        <w:t xml:space="preserve"> Assessment of automated image analysis of breast cancer tissue microarrays for epidemiologic studies. </w:t>
      </w:r>
      <w:r w:rsidRPr="00310DB7">
        <w:rPr>
          <w:i/>
        </w:rPr>
        <w:t>Cancer Epidemiol Biomarkers Prev</w:t>
      </w:r>
      <w:r w:rsidRPr="00310DB7">
        <w:t xml:space="preserve"> </w:t>
      </w:r>
      <w:r w:rsidRPr="00310DB7">
        <w:rPr>
          <w:b/>
        </w:rPr>
        <w:t>19</w:t>
      </w:r>
      <w:r w:rsidRPr="00310DB7">
        <w:t xml:space="preserve">, 992-999, </w:t>
      </w:r>
      <w:r w:rsidR="00A552EC">
        <w:t>https://doi.org</w:t>
      </w:r>
      <w:r w:rsidRPr="00310DB7">
        <w:t>1055-9965.EPI-09-1023 (2010).</w:t>
      </w:r>
    </w:p>
    <w:p w14:paraId="01000D64" w14:textId="1303955A" w:rsidR="00310DB7" w:rsidRPr="00310DB7" w:rsidRDefault="00310DB7" w:rsidP="00310DB7">
      <w:pPr>
        <w:pStyle w:val="EndNoteBibliography"/>
        <w:spacing w:after="0"/>
        <w:ind w:left="720" w:hanging="720"/>
      </w:pPr>
      <w:r w:rsidRPr="00310DB7">
        <w:t>35</w:t>
      </w:r>
      <w:r w:rsidRPr="00310DB7">
        <w:tab/>
        <w:t>Sherman, M. E.</w:t>
      </w:r>
      <w:r w:rsidRPr="00310DB7">
        <w:rPr>
          <w:i/>
        </w:rPr>
        <w:t xml:space="preserve"> et al.</w:t>
      </w:r>
      <w:r w:rsidRPr="00310DB7">
        <w:t xml:space="preserve"> Variation in breast cancer hormone receptor and HER2 levels by etiologic factors: a population-based analysis. </w:t>
      </w:r>
      <w:r w:rsidRPr="00310DB7">
        <w:rPr>
          <w:i/>
        </w:rPr>
        <w:t>International journal of cancer</w:t>
      </w:r>
      <w:r w:rsidRPr="00310DB7">
        <w:t xml:space="preserve"> </w:t>
      </w:r>
      <w:r w:rsidRPr="00310DB7">
        <w:rPr>
          <w:b/>
        </w:rPr>
        <w:t>121</w:t>
      </w:r>
      <w:r w:rsidRPr="00310DB7">
        <w:t xml:space="preserve">, 1079-1085, </w:t>
      </w:r>
      <w:r w:rsidR="00A552EC">
        <w:t>https://doi.org</w:t>
      </w:r>
      <w:r w:rsidRPr="00310DB7">
        <w:t>10.1002/ijc.22812 (2007).</w:t>
      </w:r>
    </w:p>
    <w:p w14:paraId="27F1B450" w14:textId="05C7CC26" w:rsidR="00310DB7" w:rsidRPr="00310DB7" w:rsidRDefault="00310DB7" w:rsidP="00DC2E99">
      <w:pPr>
        <w:pStyle w:val="EndNoteBibliography"/>
        <w:ind w:left="720" w:hanging="720"/>
      </w:pPr>
      <w:r w:rsidRPr="00310DB7">
        <w:t>36</w:t>
      </w:r>
      <w:r w:rsidRPr="00310DB7">
        <w:tab/>
        <w:t xml:space="preserve">Collins, L. C., Marotti, J. D., Baer, H. J. &amp; Tamimi, R. M. Comparison of estrogen receptor results from pathology reports with results from central laboratory testing. </w:t>
      </w:r>
      <w:r w:rsidRPr="00310DB7">
        <w:rPr>
          <w:i/>
        </w:rPr>
        <w:t>J Natl Cancer Inst</w:t>
      </w:r>
      <w:r w:rsidRPr="00310DB7">
        <w:t xml:space="preserve"> </w:t>
      </w:r>
      <w:r w:rsidRPr="00310DB7">
        <w:rPr>
          <w:b/>
        </w:rPr>
        <w:t>100</w:t>
      </w:r>
      <w:r w:rsidRPr="00310DB7">
        <w:t xml:space="preserve">, 218-221, </w:t>
      </w:r>
      <w:r w:rsidR="00A552EC">
        <w:t>https://doi.org</w:t>
      </w:r>
      <w:r w:rsidRPr="00310DB7">
        <w:t>djm270 (2008).</w:t>
      </w:r>
      <w:bookmarkStart w:id="0" w:name="_GoBack"/>
      <w:bookmarkEnd w:id="0"/>
    </w:p>
    <w:p w14:paraId="72024F2D" w14:textId="1C61BF4E" w:rsidR="00310DB7" w:rsidRPr="00310DB7" w:rsidRDefault="00310DB7" w:rsidP="00310DB7">
      <w:pPr>
        <w:pStyle w:val="EndNoteBibliography"/>
        <w:spacing w:after="0"/>
        <w:ind w:left="720" w:hanging="720"/>
      </w:pPr>
      <w:r w:rsidRPr="00310DB7">
        <w:t>37</w:t>
      </w:r>
      <w:r w:rsidRPr="00310DB7">
        <w:tab/>
        <w:t xml:space="preserve">Wang, R., Lagakos, S. W., Ware, J. H., Hunter, D. J. &amp; Drazen, J. M. Statistics in medicine--reporting of subgroup analyses in clinical trials. </w:t>
      </w:r>
      <w:r w:rsidRPr="00310DB7">
        <w:rPr>
          <w:i/>
        </w:rPr>
        <w:t>The New England journal of medicine</w:t>
      </w:r>
      <w:r w:rsidRPr="00310DB7">
        <w:t xml:space="preserve"> </w:t>
      </w:r>
      <w:r w:rsidRPr="00310DB7">
        <w:rPr>
          <w:b/>
        </w:rPr>
        <w:t>357</w:t>
      </w:r>
      <w:r w:rsidRPr="00310DB7">
        <w:t xml:space="preserve">, 2189-2194, </w:t>
      </w:r>
      <w:r w:rsidR="00A552EC">
        <w:t>https://doi.org</w:t>
      </w:r>
      <w:r w:rsidRPr="00310DB7">
        <w:t>10.1056/NEJMsr077003 (2007).</w:t>
      </w:r>
    </w:p>
    <w:p w14:paraId="6A8AFFA7" w14:textId="09222135" w:rsidR="00310DB7" w:rsidRPr="00310DB7" w:rsidRDefault="00310DB7" w:rsidP="00310DB7">
      <w:pPr>
        <w:pStyle w:val="EndNoteBibliography"/>
        <w:spacing w:after="0"/>
        <w:ind w:left="720" w:hanging="720"/>
      </w:pPr>
      <w:r w:rsidRPr="00310DB7">
        <w:t>38</w:t>
      </w:r>
      <w:r w:rsidRPr="00310DB7">
        <w:tab/>
        <w:t xml:space="preserve">Jatoi, I., Chen, B. E., Anderson, W. F. &amp; Rosenberg, P. S. Breast cancer mortality trends in the United States according to estrogen receptor status and age at diagnosis. </w:t>
      </w:r>
      <w:r w:rsidRPr="00310DB7">
        <w:rPr>
          <w:i/>
        </w:rPr>
        <w:t>Journal of clinical oncology : official journal of the American Society of Clinical Oncology</w:t>
      </w:r>
      <w:r w:rsidRPr="00310DB7">
        <w:t xml:space="preserve"> </w:t>
      </w:r>
      <w:r w:rsidRPr="00310DB7">
        <w:rPr>
          <w:b/>
        </w:rPr>
        <w:t>25</w:t>
      </w:r>
      <w:r w:rsidRPr="00310DB7">
        <w:t xml:space="preserve">, 1683-1690, </w:t>
      </w:r>
      <w:r w:rsidR="00A552EC">
        <w:t>https://doi.org</w:t>
      </w:r>
      <w:r w:rsidRPr="00310DB7">
        <w:t>10.1200/JCO.2006.09.2106 (2007).</w:t>
      </w:r>
    </w:p>
    <w:p w14:paraId="1A7B5850" w14:textId="7F9C4F6E" w:rsidR="00310DB7" w:rsidRPr="00310DB7" w:rsidRDefault="00310DB7" w:rsidP="00310DB7">
      <w:pPr>
        <w:pStyle w:val="EndNoteBibliography"/>
        <w:spacing w:after="0"/>
        <w:ind w:left="720" w:hanging="720"/>
      </w:pPr>
      <w:r w:rsidRPr="00310DB7">
        <w:t>39</w:t>
      </w:r>
      <w:r w:rsidRPr="00310DB7">
        <w:tab/>
        <w:t>Pestalozzi, B. C.</w:t>
      </w:r>
      <w:r w:rsidRPr="00310DB7">
        <w:rPr>
          <w:i/>
        </w:rPr>
        <w:t xml:space="preserve"> et al.</w:t>
      </w:r>
      <w:r w:rsidRPr="00310DB7">
        <w:t xml:space="preserve"> Distinct clinical and prognostic features of infiltrating lobular carcinoma of the breast: combined results of 15 International Breast Cancer Study Group clinical trials. </w:t>
      </w:r>
      <w:r w:rsidRPr="00310DB7">
        <w:rPr>
          <w:i/>
        </w:rPr>
        <w:t>Journal of clinical oncology : official journal of the American Society of Clinical Oncology</w:t>
      </w:r>
      <w:r w:rsidRPr="00310DB7">
        <w:t xml:space="preserve"> </w:t>
      </w:r>
      <w:r w:rsidRPr="00310DB7">
        <w:rPr>
          <w:b/>
        </w:rPr>
        <w:t>26</w:t>
      </w:r>
      <w:r w:rsidRPr="00310DB7">
        <w:t xml:space="preserve">, 3006-3014, </w:t>
      </w:r>
      <w:r w:rsidR="00A552EC">
        <w:t>https://doi.org</w:t>
      </w:r>
      <w:r w:rsidRPr="00310DB7">
        <w:t>10.1200/JCO.2007.14.9336 (2008).</w:t>
      </w:r>
    </w:p>
    <w:p w14:paraId="636E14A3" w14:textId="5C7DC42E" w:rsidR="00310DB7" w:rsidRPr="00310DB7" w:rsidRDefault="00310DB7" w:rsidP="00310DB7">
      <w:pPr>
        <w:pStyle w:val="EndNoteBibliography"/>
        <w:spacing w:after="0"/>
        <w:ind w:left="720" w:hanging="720"/>
      </w:pPr>
      <w:r w:rsidRPr="00310DB7">
        <w:t>40</w:t>
      </w:r>
      <w:r w:rsidRPr="00310DB7">
        <w:tab/>
        <w:t xml:space="preserve">McCart Reed, A. E., Kutasovic, J. R., Lakhani, S. R. &amp; Simpson, P. T. Invasive lobular carcinoma of the breast: morphology, biomarkers and 'omics. </w:t>
      </w:r>
      <w:r w:rsidRPr="00310DB7">
        <w:rPr>
          <w:i/>
        </w:rPr>
        <w:t>Breast cancer research : BCR</w:t>
      </w:r>
      <w:r w:rsidRPr="00310DB7">
        <w:t xml:space="preserve"> </w:t>
      </w:r>
      <w:r w:rsidRPr="00310DB7">
        <w:rPr>
          <w:b/>
        </w:rPr>
        <w:t>17</w:t>
      </w:r>
      <w:r w:rsidRPr="00310DB7">
        <w:t xml:space="preserve">, 12, </w:t>
      </w:r>
      <w:r w:rsidR="00A552EC">
        <w:t>https://doi.org</w:t>
      </w:r>
      <w:r w:rsidRPr="00310DB7">
        <w:t>10.1186/s13058-015-0519-x (2015).</w:t>
      </w:r>
    </w:p>
    <w:p w14:paraId="44637217" w14:textId="138A81AF" w:rsidR="00310DB7" w:rsidRPr="00310DB7" w:rsidRDefault="00310DB7" w:rsidP="00310DB7">
      <w:pPr>
        <w:pStyle w:val="EndNoteBibliography"/>
        <w:spacing w:after="0"/>
        <w:ind w:left="720" w:hanging="720"/>
      </w:pPr>
      <w:r w:rsidRPr="00310DB7">
        <w:lastRenderedPageBreak/>
        <w:t>41</w:t>
      </w:r>
      <w:r w:rsidRPr="00310DB7">
        <w:tab/>
        <w:t>Morrogh, M.</w:t>
      </w:r>
      <w:r w:rsidRPr="00310DB7">
        <w:rPr>
          <w:i/>
        </w:rPr>
        <w:t xml:space="preserve"> et al.</w:t>
      </w:r>
      <w:r w:rsidRPr="00310DB7">
        <w:t xml:space="preserve"> Cadherin-catenin complex dissociation in lobular neoplasia of the breast. </w:t>
      </w:r>
      <w:r w:rsidRPr="00310DB7">
        <w:rPr>
          <w:i/>
        </w:rPr>
        <w:t>Breast cancer research and treatment</w:t>
      </w:r>
      <w:r w:rsidRPr="00310DB7">
        <w:t xml:space="preserve"> </w:t>
      </w:r>
      <w:r w:rsidRPr="00310DB7">
        <w:rPr>
          <w:b/>
        </w:rPr>
        <w:t>132</w:t>
      </w:r>
      <w:r w:rsidRPr="00310DB7">
        <w:t xml:space="preserve">, 641-652, </w:t>
      </w:r>
      <w:r w:rsidR="00A552EC">
        <w:t>https://doi.org</w:t>
      </w:r>
      <w:r w:rsidRPr="00310DB7">
        <w:t>10.1007/s10549-011-1860-0 (2012).</w:t>
      </w:r>
    </w:p>
    <w:p w14:paraId="3AAC6BA8" w14:textId="172688DB" w:rsidR="00310DB7" w:rsidRPr="00310DB7" w:rsidRDefault="00310DB7" w:rsidP="00310DB7">
      <w:pPr>
        <w:pStyle w:val="EndNoteBibliography"/>
        <w:spacing w:after="0"/>
        <w:ind w:left="720" w:hanging="720"/>
      </w:pPr>
      <w:r w:rsidRPr="00310DB7">
        <w:t>42</w:t>
      </w:r>
      <w:r w:rsidRPr="00310DB7">
        <w:tab/>
        <w:t>Rosenberg, L. U.</w:t>
      </w:r>
      <w:r w:rsidRPr="00310DB7">
        <w:rPr>
          <w:i/>
        </w:rPr>
        <w:t xml:space="preserve"> et al.</w:t>
      </w:r>
      <w:r w:rsidRPr="00310DB7">
        <w:t xml:space="preserve"> Menopausal hormone therapy and other breast cancer risk factors in relation to the risk of different histological subtypes of breast cancer: a case-control study. </w:t>
      </w:r>
      <w:r w:rsidRPr="00310DB7">
        <w:rPr>
          <w:i/>
        </w:rPr>
        <w:t>Breast cancer research : BCR</w:t>
      </w:r>
      <w:r w:rsidRPr="00310DB7">
        <w:t xml:space="preserve"> </w:t>
      </w:r>
      <w:r w:rsidRPr="00310DB7">
        <w:rPr>
          <w:b/>
        </w:rPr>
        <w:t>8</w:t>
      </w:r>
      <w:r w:rsidRPr="00310DB7">
        <w:t xml:space="preserve">, R11, </w:t>
      </w:r>
      <w:r w:rsidR="00A552EC">
        <w:t>https://doi.org</w:t>
      </w:r>
      <w:r w:rsidRPr="00310DB7">
        <w:t>10.1186/bcr1378 (2006).</w:t>
      </w:r>
    </w:p>
    <w:p w14:paraId="5F3B847B" w14:textId="54296200" w:rsidR="00310DB7" w:rsidRPr="00310DB7" w:rsidRDefault="00310DB7" w:rsidP="00310DB7">
      <w:pPr>
        <w:pStyle w:val="EndNoteBibliography"/>
        <w:spacing w:after="0"/>
        <w:ind w:left="720" w:hanging="720"/>
      </w:pPr>
      <w:r w:rsidRPr="00310DB7">
        <w:t>43</w:t>
      </w:r>
      <w:r w:rsidRPr="00310DB7">
        <w:tab/>
        <w:t xml:space="preserve">Phipps, A. I., Li, C. I., Kerlikowske, K., Barlow, W. E. &amp; Buist, D. S. Risk factors for ductal, lobular, and mixed ductal-lobular breast cancer in a screening population. </w:t>
      </w:r>
      <w:r w:rsidRPr="00310DB7">
        <w:rPr>
          <w:i/>
        </w:rPr>
        <w:t>Cancer Epidemiol Biomarkers Prev</w:t>
      </w:r>
      <w:r w:rsidRPr="00310DB7">
        <w:t xml:space="preserve"> </w:t>
      </w:r>
      <w:r w:rsidRPr="00310DB7">
        <w:rPr>
          <w:b/>
        </w:rPr>
        <w:t>19</w:t>
      </w:r>
      <w:r w:rsidRPr="00310DB7">
        <w:t xml:space="preserve">, 1643-1654, </w:t>
      </w:r>
      <w:r w:rsidR="00A552EC">
        <w:t>https://doi.org</w:t>
      </w:r>
      <w:r w:rsidRPr="00310DB7">
        <w:t>10.1158/1055-9965.EPI-10-0188 (2010).</w:t>
      </w:r>
    </w:p>
    <w:p w14:paraId="2A893DB4" w14:textId="77777777" w:rsidR="00310DB7" w:rsidRPr="00310DB7" w:rsidRDefault="00310DB7" w:rsidP="00310DB7">
      <w:pPr>
        <w:pStyle w:val="EndNoteBibliography"/>
        <w:spacing w:after="0"/>
        <w:ind w:left="720" w:hanging="720"/>
      </w:pPr>
      <w:r w:rsidRPr="00310DB7">
        <w:t>44</w:t>
      </w:r>
      <w:r w:rsidRPr="00310DB7">
        <w:tab/>
        <w:t>Oesterreich, S.</w:t>
      </w:r>
      <w:r w:rsidRPr="00310DB7">
        <w:rPr>
          <w:i/>
        </w:rPr>
        <w:t xml:space="preserve"> et al.</w:t>
      </w:r>
      <w:r w:rsidRPr="00310DB7">
        <w:t xml:space="preserve"> Estrogen-mediated down-regulation of E-cadherin in breast cancer cells. </w:t>
      </w:r>
      <w:r w:rsidRPr="00310DB7">
        <w:rPr>
          <w:i/>
        </w:rPr>
        <w:t>Cancer research</w:t>
      </w:r>
      <w:r w:rsidRPr="00310DB7">
        <w:t xml:space="preserve"> </w:t>
      </w:r>
      <w:r w:rsidRPr="00310DB7">
        <w:rPr>
          <w:b/>
        </w:rPr>
        <w:t>63</w:t>
      </w:r>
      <w:r w:rsidRPr="00310DB7">
        <w:t>, 5203-5208 (2003).</w:t>
      </w:r>
    </w:p>
    <w:p w14:paraId="1BF13D63" w14:textId="191097D2" w:rsidR="00310DB7" w:rsidRPr="00310DB7" w:rsidRDefault="00310DB7" w:rsidP="00310DB7">
      <w:pPr>
        <w:pStyle w:val="EndNoteBibliography"/>
        <w:spacing w:after="0"/>
        <w:ind w:left="720" w:hanging="720"/>
      </w:pPr>
      <w:r w:rsidRPr="00310DB7">
        <w:t>45</w:t>
      </w:r>
      <w:r w:rsidRPr="00310DB7">
        <w:tab/>
        <w:t xml:space="preserve">Cancer Genome Atlas, N. Comprehensive molecular portraits of human breast tumours. </w:t>
      </w:r>
      <w:r w:rsidRPr="00310DB7">
        <w:rPr>
          <w:i/>
        </w:rPr>
        <w:t>Nature</w:t>
      </w:r>
      <w:r w:rsidRPr="00310DB7">
        <w:t xml:space="preserve"> </w:t>
      </w:r>
      <w:r w:rsidRPr="00310DB7">
        <w:rPr>
          <w:b/>
        </w:rPr>
        <w:t>490</w:t>
      </w:r>
      <w:r w:rsidRPr="00310DB7">
        <w:t xml:space="preserve">, 61-70, </w:t>
      </w:r>
      <w:r w:rsidR="00A552EC">
        <w:t>https://doi.org</w:t>
      </w:r>
      <w:r w:rsidRPr="00310DB7">
        <w:t>10.1038/nature11412 (2012).</w:t>
      </w:r>
    </w:p>
    <w:p w14:paraId="32E4F408" w14:textId="2091EDEF" w:rsidR="00310DB7" w:rsidRPr="00310DB7" w:rsidRDefault="00310DB7" w:rsidP="00310DB7">
      <w:pPr>
        <w:pStyle w:val="EndNoteBibliography"/>
        <w:spacing w:after="0"/>
        <w:ind w:left="720" w:hanging="720"/>
      </w:pPr>
      <w:r w:rsidRPr="00310DB7">
        <w:t>46</w:t>
      </w:r>
      <w:r w:rsidRPr="00310DB7">
        <w:tab/>
        <w:t>Schrader, K. A.</w:t>
      </w:r>
      <w:r w:rsidRPr="00310DB7">
        <w:rPr>
          <w:i/>
        </w:rPr>
        <w:t xml:space="preserve"> et al.</w:t>
      </w:r>
      <w:r w:rsidRPr="00310DB7">
        <w:t xml:space="preserve"> Germline mutations in CDH1 are infrequent in women with early-onset or familial lobular breast cancers. </w:t>
      </w:r>
      <w:r w:rsidRPr="00310DB7">
        <w:rPr>
          <w:i/>
        </w:rPr>
        <w:t>Journal of medical genetics</w:t>
      </w:r>
      <w:r w:rsidRPr="00310DB7">
        <w:t xml:space="preserve"> </w:t>
      </w:r>
      <w:r w:rsidRPr="00310DB7">
        <w:rPr>
          <w:b/>
        </w:rPr>
        <w:t>48</w:t>
      </w:r>
      <w:r w:rsidRPr="00310DB7">
        <w:t xml:space="preserve">, 64-68, </w:t>
      </w:r>
      <w:r w:rsidR="00A552EC">
        <w:t>https://doi.org</w:t>
      </w:r>
      <w:r w:rsidRPr="00310DB7">
        <w:t>10.1136/jmg.2010.079814 (2011).</w:t>
      </w:r>
    </w:p>
    <w:p w14:paraId="7C8C5DFA" w14:textId="562087FD" w:rsidR="00310DB7" w:rsidRPr="00310DB7" w:rsidRDefault="00310DB7" w:rsidP="00310DB7">
      <w:pPr>
        <w:pStyle w:val="EndNoteBibliography"/>
        <w:spacing w:after="0"/>
        <w:ind w:left="720" w:hanging="720"/>
      </w:pPr>
      <w:r w:rsidRPr="00310DB7">
        <w:t>47</w:t>
      </w:r>
      <w:r w:rsidRPr="00310DB7">
        <w:tab/>
        <w:t xml:space="preserve">Canas-Marques, R. &amp; Schnitt, S. J. E-cadherin immunohistochemistry in breast pathology: uses and pitfalls. </w:t>
      </w:r>
      <w:r w:rsidRPr="00310DB7">
        <w:rPr>
          <w:i/>
        </w:rPr>
        <w:t>Histopathology</w:t>
      </w:r>
      <w:r w:rsidRPr="00310DB7">
        <w:t xml:space="preserve"> </w:t>
      </w:r>
      <w:r w:rsidRPr="00310DB7">
        <w:rPr>
          <w:b/>
        </w:rPr>
        <w:t>68</w:t>
      </w:r>
      <w:r w:rsidRPr="00310DB7">
        <w:t xml:space="preserve">, 57-69, </w:t>
      </w:r>
      <w:r w:rsidR="00A552EC">
        <w:t>https://doi.org</w:t>
      </w:r>
      <w:r w:rsidRPr="00310DB7">
        <w:t>10.1111/his.12869 (2016).</w:t>
      </w:r>
    </w:p>
    <w:p w14:paraId="74F52B1B" w14:textId="653F6533" w:rsidR="00310DB7" w:rsidRPr="00310DB7" w:rsidRDefault="00310DB7" w:rsidP="00310DB7">
      <w:pPr>
        <w:pStyle w:val="EndNoteBibliography"/>
        <w:spacing w:after="0"/>
        <w:ind w:left="720" w:hanging="720"/>
      </w:pPr>
      <w:r w:rsidRPr="00310DB7">
        <w:t>48</w:t>
      </w:r>
      <w:r w:rsidRPr="00310DB7">
        <w:tab/>
        <w:t>Sarrio, D.</w:t>
      </w:r>
      <w:r w:rsidRPr="00310DB7">
        <w:rPr>
          <w:i/>
        </w:rPr>
        <w:t xml:space="preserve"> et al.</w:t>
      </w:r>
      <w:r w:rsidRPr="00310DB7">
        <w:t xml:space="preserve"> Cytoplasmic localization of p120ctn and E-cadherin loss characterize lobular breast carcinoma from preinvasive to metastatic lesions. </w:t>
      </w:r>
      <w:r w:rsidRPr="00310DB7">
        <w:rPr>
          <w:i/>
        </w:rPr>
        <w:t>Oncogene</w:t>
      </w:r>
      <w:r w:rsidRPr="00310DB7">
        <w:t xml:space="preserve"> </w:t>
      </w:r>
      <w:r w:rsidRPr="00310DB7">
        <w:rPr>
          <w:b/>
        </w:rPr>
        <w:t>23</w:t>
      </w:r>
      <w:r w:rsidRPr="00310DB7">
        <w:t xml:space="preserve">, 3272-3283, </w:t>
      </w:r>
      <w:r w:rsidR="00A552EC">
        <w:t>https://doi.org</w:t>
      </w:r>
      <w:r w:rsidRPr="00310DB7">
        <w:t>10.1038/sj.onc.1207439 (2004).</w:t>
      </w:r>
    </w:p>
    <w:p w14:paraId="61BA6A0B" w14:textId="26EDB46A" w:rsidR="00310DB7" w:rsidRPr="00310DB7" w:rsidRDefault="00310DB7" w:rsidP="00310DB7">
      <w:pPr>
        <w:pStyle w:val="EndNoteBibliography"/>
        <w:spacing w:after="0"/>
        <w:ind w:left="720" w:hanging="720"/>
      </w:pPr>
      <w:r w:rsidRPr="00310DB7">
        <w:t>49</w:t>
      </w:r>
      <w:r w:rsidRPr="00310DB7">
        <w:tab/>
        <w:t>Arthur, L. M.</w:t>
      </w:r>
      <w:r w:rsidRPr="00310DB7">
        <w:rPr>
          <w:i/>
        </w:rPr>
        <w:t xml:space="preserve"> et al.</w:t>
      </w:r>
      <w:r w:rsidRPr="00310DB7">
        <w:t xml:space="preserve"> Molecular changes in lobular breast cancers in response to endocrine therapy. </w:t>
      </w:r>
      <w:r w:rsidRPr="00310DB7">
        <w:rPr>
          <w:i/>
        </w:rPr>
        <w:t>Cancer research</w:t>
      </w:r>
      <w:r w:rsidRPr="00310DB7">
        <w:t xml:space="preserve"> </w:t>
      </w:r>
      <w:r w:rsidRPr="00310DB7">
        <w:rPr>
          <w:b/>
        </w:rPr>
        <w:t>74</w:t>
      </w:r>
      <w:r w:rsidRPr="00310DB7">
        <w:t xml:space="preserve">, 5371-5376, </w:t>
      </w:r>
      <w:r w:rsidR="00A552EC">
        <w:t>https://doi.org</w:t>
      </w:r>
      <w:r w:rsidRPr="00310DB7">
        <w:t>10.1158/0008-5472.CAN-14-0620 (2014).</w:t>
      </w:r>
    </w:p>
    <w:p w14:paraId="1EEB7988" w14:textId="0DB4A4A9" w:rsidR="00310DB7" w:rsidRPr="00310DB7" w:rsidRDefault="00310DB7" w:rsidP="00310DB7">
      <w:pPr>
        <w:pStyle w:val="EndNoteBibliography"/>
        <w:spacing w:after="0"/>
        <w:ind w:left="720" w:hanging="720"/>
      </w:pPr>
      <w:r w:rsidRPr="00310DB7">
        <w:t>50</w:t>
      </w:r>
      <w:r w:rsidRPr="00310DB7">
        <w:tab/>
        <w:t>Sawyer, E.</w:t>
      </w:r>
      <w:r w:rsidRPr="00310DB7">
        <w:rPr>
          <w:i/>
        </w:rPr>
        <w:t xml:space="preserve"> et al.</w:t>
      </w:r>
      <w:r w:rsidRPr="00310DB7">
        <w:t xml:space="preserve"> Genetic predisposition to in situ and invasive lobular carcinoma of the breast. </w:t>
      </w:r>
      <w:r w:rsidRPr="00310DB7">
        <w:rPr>
          <w:i/>
        </w:rPr>
        <w:t>PLoS genetics</w:t>
      </w:r>
      <w:r w:rsidRPr="00310DB7">
        <w:t xml:space="preserve"> </w:t>
      </w:r>
      <w:r w:rsidRPr="00310DB7">
        <w:rPr>
          <w:b/>
        </w:rPr>
        <w:t>10</w:t>
      </w:r>
      <w:r w:rsidRPr="00310DB7">
        <w:t xml:space="preserve">, e1004285, </w:t>
      </w:r>
      <w:r w:rsidR="00A552EC">
        <w:t>https://doi.org</w:t>
      </w:r>
      <w:r w:rsidRPr="00310DB7">
        <w:t>10.1371/journal.pgen.1004285 (2014).</w:t>
      </w:r>
    </w:p>
    <w:p w14:paraId="5F8DB867" w14:textId="1AEA763E" w:rsidR="00310DB7" w:rsidRPr="00310DB7" w:rsidRDefault="00310DB7" w:rsidP="00310DB7">
      <w:pPr>
        <w:pStyle w:val="EndNoteBibliography"/>
        <w:ind w:left="720" w:hanging="720"/>
      </w:pPr>
      <w:r w:rsidRPr="00310DB7">
        <w:t>51</w:t>
      </w:r>
      <w:r w:rsidRPr="00310DB7">
        <w:tab/>
        <w:t>Li, J.</w:t>
      </w:r>
      <w:r w:rsidRPr="00310DB7">
        <w:rPr>
          <w:i/>
        </w:rPr>
        <w:t xml:space="preserve"> et al.</w:t>
      </w:r>
      <w:r w:rsidRPr="00310DB7">
        <w:t xml:space="preserve"> Identification of high-quality cancer prognostic markers and metastasis network modules. </w:t>
      </w:r>
      <w:r w:rsidRPr="00310DB7">
        <w:rPr>
          <w:i/>
        </w:rPr>
        <w:t>Nature communications</w:t>
      </w:r>
      <w:r w:rsidRPr="00310DB7">
        <w:t xml:space="preserve"> </w:t>
      </w:r>
      <w:r w:rsidRPr="00310DB7">
        <w:rPr>
          <w:b/>
        </w:rPr>
        <w:t>1</w:t>
      </w:r>
      <w:r w:rsidRPr="00310DB7">
        <w:t xml:space="preserve">, 34, </w:t>
      </w:r>
      <w:r w:rsidR="00A552EC">
        <w:t>https://doi.org</w:t>
      </w:r>
      <w:r w:rsidRPr="00310DB7">
        <w:t>10.1038/ncomms1033 (2010).</w:t>
      </w:r>
    </w:p>
    <w:p w14:paraId="058D9D5D" w14:textId="47533E66" w:rsidR="00D73998" w:rsidRDefault="0079054C" w:rsidP="00A700BC">
      <w:pPr>
        <w:spacing w:after="0" w:line="240" w:lineRule="auto"/>
        <w:rPr>
          <w:rFonts w:ascii="Arial" w:hAnsi="Arial" w:cs="Arial"/>
          <w:b/>
          <w:sz w:val="20"/>
          <w:szCs w:val="20"/>
        </w:rPr>
      </w:pPr>
      <w:r w:rsidRPr="00A700BC">
        <w:rPr>
          <w:rFonts w:ascii="Arial" w:hAnsi="Arial" w:cs="Arial"/>
          <w:b/>
          <w:sz w:val="20"/>
          <w:szCs w:val="20"/>
        </w:rPr>
        <w:fldChar w:fldCharType="end"/>
      </w:r>
    </w:p>
    <w:p w14:paraId="716056EB" w14:textId="77777777" w:rsidR="00D73998" w:rsidRDefault="00D73998">
      <w:pPr>
        <w:spacing w:after="0" w:line="240" w:lineRule="auto"/>
        <w:rPr>
          <w:rFonts w:ascii="Arial" w:hAnsi="Arial" w:cs="Arial"/>
          <w:b/>
          <w:sz w:val="20"/>
          <w:szCs w:val="20"/>
        </w:rPr>
      </w:pPr>
      <w:r>
        <w:rPr>
          <w:rFonts w:ascii="Arial" w:hAnsi="Arial" w:cs="Arial"/>
          <w:b/>
          <w:sz w:val="20"/>
          <w:szCs w:val="20"/>
        </w:rPr>
        <w:br w:type="page"/>
      </w:r>
    </w:p>
    <w:p w14:paraId="118DC69C" w14:textId="24DA9A5B" w:rsidR="00D23EE2" w:rsidRPr="00514AC4" w:rsidRDefault="00D23EE2" w:rsidP="00A552EC">
      <w:pPr>
        <w:spacing w:after="0" w:line="240" w:lineRule="auto"/>
        <w:outlineLvl w:val="0"/>
        <w:rPr>
          <w:rFonts w:ascii="Arial" w:hAnsi="Arial" w:cs="Arial"/>
          <w:b/>
          <w:sz w:val="24"/>
          <w:szCs w:val="24"/>
        </w:rPr>
      </w:pPr>
      <w:r w:rsidRPr="00514AC4">
        <w:rPr>
          <w:rFonts w:ascii="Arial" w:hAnsi="Arial" w:cs="Arial"/>
          <w:b/>
          <w:sz w:val="24"/>
          <w:szCs w:val="24"/>
        </w:rPr>
        <w:lastRenderedPageBreak/>
        <w:t>MAIN TABLES</w:t>
      </w:r>
    </w:p>
    <w:tbl>
      <w:tblPr>
        <w:tblW w:w="8100" w:type="dxa"/>
        <w:tblInd w:w="93" w:type="dxa"/>
        <w:tblLook w:val="04A0" w:firstRow="1" w:lastRow="0" w:firstColumn="1" w:lastColumn="0" w:noHBand="0" w:noVBand="1"/>
      </w:tblPr>
      <w:tblGrid>
        <w:gridCol w:w="3456"/>
        <w:gridCol w:w="1773"/>
        <w:gridCol w:w="1875"/>
        <w:gridCol w:w="996"/>
      </w:tblGrid>
      <w:tr w:rsidR="00D23EE2" w:rsidRPr="00514AC4" w14:paraId="7E178F52" w14:textId="77777777" w:rsidTr="00DC09F8">
        <w:trPr>
          <w:trHeight w:val="960"/>
        </w:trPr>
        <w:tc>
          <w:tcPr>
            <w:tcW w:w="8100" w:type="dxa"/>
            <w:gridSpan w:val="4"/>
            <w:tcBorders>
              <w:top w:val="nil"/>
              <w:left w:val="nil"/>
              <w:bottom w:val="single" w:sz="4" w:space="0" w:color="auto"/>
              <w:right w:val="nil"/>
            </w:tcBorders>
            <w:shd w:val="clear" w:color="auto" w:fill="auto"/>
            <w:vAlign w:val="center"/>
            <w:hideMark/>
          </w:tcPr>
          <w:p w14:paraId="0708F7D0" w14:textId="77777777" w:rsidR="00D23EE2" w:rsidRPr="00514AC4" w:rsidRDefault="00D23EE2" w:rsidP="00DC09F8">
            <w:pPr>
              <w:spacing w:after="0" w:line="240" w:lineRule="auto"/>
              <w:rPr>
                <w:rFonts w:ascii="Arial" w:hAnsi="Arial" w:cs="Arial"/>
                <w:b/>
                <w:bCs/>
                <w:color w:val="000000"/>
              </w:rPr>
            </w:pPr>
            <w:r w:rsidRPr="00514AC4">
              <w:rPr>
                <w:rFonts w:ascii="Arial" w:hAnsi="Arial" w:cs="Arial"/>
                <w:b/>
                <w:bCs/>
                <w:color w:val="000000"/>
              </w:rPr>
              <w:t xml:space="preserve">Table 1. </w:t>
            </w:r>
            <w:r w:rsidRPr="00514AC4">
              <w:rPr>
                <w:rFonts w:ascii="Arial" w:hAnsi="Arial" w:cs="Arial"/>
                <w:color w:val="000000"/>
              </w:rPr>
              <w:t>Distribution of select clinicopathologic features among breast cancer cases by</w:t>
            </w:r>
            <w:r w:rsidRPr="00514AC4">
              <w:rPr>
                <w:rFonts w:ascii="Arial" w:hAnsi="Arial" w:cs="Arial"/>
                <w:color w:val="000000"/>
                <w:sz w:val="18"/>
                <w:szCs w:val="18"/>
              </w:rPr>
              <w:t> </w:t>
            </w:r>
            <w:r w:rsidRPr="00514AC4">
              <w:rPr>
                <w:rFonts w:ascii="Arial" w:hAnsi="Arial" w:cs="Arial"/>
                <w:color w:val="000000"/>
              </w:rPr>
              <w:t>E-cadherin tumor tissue expression levels in the 12 participating BCAC studies</w:t>
            </w:r>
          </w:p>
        </w:tc>
      </w:tr>
      <w:tr w:rsidR="00D23EE2" w:rsidRPr="00514AC4" w14:paraId="539B20AB" w14:textId="77777777" w:rsidTr="00DC09F8">
        <w:trPr>
          <w:trHeight w:val="300"/>
        </w:trPr>
        <w:tc>
          <w:tcPr>
            <w:tcW w:w="3456" w:type="dxa"/>
            <w:tcBorders>
              <w:top w:val="nil"/>
              <w:left w:val="nil"/>
              <w:bottom w:val="nil"/>
              <w:right w:val="nil"/>
            </w:tcBorders>
            <w:shd w:val="clear" w:color="auto" w:fill="auto"/>
            <w:noWrap/>
            <w:vAlign w:val="bottom"/>
            <w:hideMark/>
          </w:tcPr>
          <w:p w14:paraId="68E235CC" w14:textId="77777777" w:rsidR="00D23EE2" w:rsidRPr="00514AC4" w:rsidRDefault="00D23EE2" w:rsidP="00DC09F8">
            <w:pPr>
              <w:spacing w:after="0" w:line="240" w:lineRule="auto"/>
              <w:rPr>
                <w:rFonts w:ascii="Arial" w:hAnsi="Arial" w:cs="Arial"/>
                <w:color w:val="000000"/>
                <w:sz w:val="20"/>
                <w:szCs w:val="20"/>
              </w:rPr>
            </w:pPr>
          </w:p>
        </w:tc>
        <w:tc>
          <w:tcPr>
            <w:tcW w:w="4644" w:type="dxa"/>
            <w:gridSpan w:val="3"/>
            <w:tcBorders>
              <w:top w:val="nil"/>
              <w:left w:val="nil"/>
              <w:bottom w:val="single" w:sz="8" w:space="0" w:color="auto"/>
              <w:right w:val="nil"/>
            </w:tcBorders>
            <w:shd w:val="clear" w:color="auto" w:fill="auto"/>
            <w:noWrap/>
            <w:vAlign w:val="center"/>
            <w:hideMark/>
          </w:tcPr>
          <w:p w14:paraId="4936BA6F"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Pooled Data Set</w:t>
            </w:r>
          </w:p>
        </w:tc>
      </w:tr>
      <w:tr w:rsidR="00D23EE2" w:rsidRPr="00514AC4" w14:paraId="493D4411" w14:textId="77777777" w:rsidTr="00DC09F8">
        <w:trPr>
          <w:trHeight w:val="288"/>
        </w:trPr>
        <w:tc>
          <w:tcPr>
            <w:tcW w:w="3456" w:type="dxa"/>
            <w:vMerge w:val="restart"/>
            <w:tcBorders>
              <w:top w:val="nil"/>
              <w:left w:val="nil"/>
              <w:bottom w:val="single" w:sz="8" w:space="0" w:color="000000"/>
              <w:right w:val="nil"/>
            </w:tcBorders>
            <w:shd w:val="clear" w:color="auto" w:fill="auto"/>
            <w:noWrap/>
            <w:vAlign w:val="bottom"/>
            <w:hideMark/>
          </w:tcPr>
          <w:p w14:paraId="014132FE"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Characteristics</w:t>
            </w:r>
          </w:p>
        </w:tc>
        <w:tc>
          <w:tcPr>
            <w:tcW w:w="1773" w:type="dxa"/>
            <w:tcBorders>
              <w:top w:val="nil"/>
              <w:left w:val="nil"/>
              <w:bottom w:val="nil"/>
              <w:right w:val="nil"/>
            </w:tcBorders>
            <w:shd w:val="clear" w:color="auto" w:fill="auto"/>
            <w:noWrap/>
            <w:vAlign w:val="center"/>
            <w:hideMark/>
          </w:tcPr>
          <w:p w14:paraId="3D4DD8D8"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E-cadherin low</w:t>
            </w:r>
            <w:r>
              <w:rPr>
                <w:rFonts w:ascii="Arial" w:hAnsi="Arial" w:cs="Arial"/>
                <w:color w:val="000000"/>
                <w:sz w:val="18"/>
                <w:szCs w:val="18"/>
              </w:rPr>
              <w:t xml:space="preserve"> (Score&lt;100)</w:t>
            </w:r>
          </w:p>
        </w:tc>
        <w:tc>
          <w:tcPr>
            <w:tcW w:w="1875" w:type="dxa"/>
            <w:tcBorders>
              <w:top w:val="nil"/>
              <w:left w:val="nil"/>
              <w:bottom w:val="nil"/>
              <w:right w:val="nil"/>
            </w:tcBorders>
            <w:shd w:val="clear" w:color="auto" w:fill="auto"/>
            <w:noWrap/>
            <w:vAlign w:val="center"/>
            <w:hideMark/>
          </w:tcPr>
          <w:p w14:paraId="6E84B481"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E-cadherin high</w:t>
            </w:r>
            <w:r>
              <w:rPr>
                <w:rFonts w:ascii="Arial" w:hAnsi="Arial" w:cs="Arial"/>
                <w:color w:val="000000"/>
                <w:sz w:val="18"/>
                <w:szCs w:val="18"/>
              </w:rPr>
              <w:t xml:space="preserve"> (Score</w:t>
            </w:r>
            <w:r w:rsidRPr="007C09F1">
              <w:rPr>
                <w:rFonts w:ascii="Arial" w:hAnsi="Arial" w:cs="Arial"/>
                <w:color w:val="000000"/>
                <w:sz w:val="18"/>
                <w:szCs w:val="18"/>
                <w:u w:val="single"/>
              </w:rPr>
              <w:t>&gt;</w:t>
            </w:r>
            <w:r>
              <w:rPr>
                <w:rFonts w:ascii="Arial" w:hAnsi="Arial" w:cs="Arial"/>
                <w:color w:val="000000"/>
                <w:sz w:val="18"/>
                <w:szCs w:val="18"/>
              </w:rPr>
              <w:t>100)</w:t>
            </w:r>
          </w:p>
        </w:tc>
        <w:tc>
          <w:tcPr>
            <w:tcW w:w="996" w:type="dxa"/>
            <w:vMerge w:val="restart"/>
            <w:tcBorders>
              <w:top w:val="nil"/>
              <w:left w:val="nil"/>
              <w:bottom w:val="single" w:sz="8" w:space="0" w:color="000000"/>
              <w:right w:val="nil"/>
            </w:tcBorders>
            <w:shd w:val="clear" w:color="auto" w:fill="auto"/>
            <w:noWrap/>
            <w:vAlign w:val="bottom"/>
            <w:hideMark/>
          </w:tcPr>
          <w:p w14:paraId="740D9C97"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P-value</w:t>
            </w:r>
          </w:p>
        </w:tc>
      </w:tr>
      <w:tr w:rsidR="00D23EE2" w:rsidRPr="00514AC4" w14:paraId="7596CA7C" w14:textId="77777777" w:rsidTr="00DC09F8">
        <w:trPr>
          <w:trHeight w:val="300"/>
        </w:trPr>
        <w:tc>
          <w:tcPr>
            <w:tcW w:w="3456" w:type="dxa"/>
            <w:vMerge/>
            <w:tcBorders>
              <w:top w:val="nil"/>
              <w:left w:val="nil"/>
              <w:bottom w:val="single" w:sz="8" w:space="0" w:color="000000"/>
              <w:right w:val="nil"/>
            </w:tcBorders>
            <w:vAlign w:val="center"/>
            <w:hideMark/>
          </w:tcPr>
          <w:p w14:paraId="4E6919B7" w14:textId="77777777" w:rsidR="00D23EE2" w:rsidRPr="00514AC4" w:rsidRDefault="00D23EE2" w:rsidP="00DC09F8">
            <w:pPr>
              <w:spacing w:after="0" w:line="240" w:lineRule="auto"/>
              <w:rPr>
                <w:rFonts w:ascii="Arial" w:hAnsi="Arial" w:cs="Arial"/>
                <w:color w:val="000000"/>
                <w:sz w:val="18"/>
                <w:szCs w:val="18"/>
              </w:rPr>
            </w:pPr>
          </w:p>
        </w:tc>
        <w:tc>
          <w:tcPr>
            <w:tcW w:w="1773" w:type="dxa"/>
            <w:tcBorders>
              <w:top w:val="nil"/>
              <w:left w:val="nil"/>
              <w:bottom w:val="single" w:sz="8" w:space="0" w:color="auto"/>
              <w:right w:val="nil"/>
            </w:tcBorders>
            <w:shd w:val="clear" w:color="auto" w:fill="auto"/>
            <w:noWrap/>
            <w:vAlign w:val="center"/>
            <w:hideMark/>
          </w:tcPr>
          <w:p w14:paraId="310C5DA5"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(N=1191)</w:t>
            </w:r>
          </w:p>
        </w:tc>
        <w:tc>
          <w:tcPr>
            <w:tcW w:w="1875" w:type="dxa"/>
            <w:tcBorders>
              <w:top w:val="nil"/>
              <w:left w:val="nil"/>
              <w:bottom w:val="single" w:sz="8" w:space="0" w:color="auto"/>
              <w:right w:val="nil"/>
            </w:tcBorders>
            <w:shd w:val="clear" w:color="auto" w:fill="auto"/>
            <w:noWrap/>
            <w:vAlign w:val="center"/>
            <w:hideMark/>
          </w:tcPr>
          <w:p w14:paraId="4271467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(N=4742)</w:t>
            </w:r>
          </w:p>
        </w:tc>
        <w:tc>
          <w:tcPr>
            <w:tcW w:w="996" w:type="dxa"/>
            <w:vMerge/>
            <w:tcBorders>
              <w:top w:val="nil"/>
              <w:left w:val="nil"/>
              <w:bottom w:val="single" w:sz="8" w:space="0" w:color="000000"/>
              <w:right w:val="nil"/>
            </w:tcBorders>
            <w:vAlign w:val="center"/>
            <w:hideMark/>
          </w:tcPr>
          <w:p w14:paraId="0EA89CDF" w14:textId="77777777" w:rsidR="00D23EE2" w:rsidRPr="00514AC4" w:rsidRDefault="00D23EE2" w:rsidP="00DC09F8">
            <w:pPr>
              <w:spacing w:after="0" w:line="240" w:lineRule="auto"/>
              <w:rPr>
                <w:rFonts w:ascii="Arial" w:hAnsi="Arial" w:cs="Arial"/>
                <w:color w:val="000000"/>
                <w:sz w:val="18"/>
                <w:szCs w:val="18"/>
              </w:rPr>
            </w:pPr>
          </w:p>
        </w:tc>
      </w:tr>
      <w:tr w:rsidR="00D23EE2" w:rsidRPr="00514AC4" w14:paraId="5B37E2A2" w14:textId="77777777" w:rsidTr="00DC09F8">
        <w:trPr>
          <w:trHeight w:val="288"/>
        </w:trPr>
        <w:tc>
          <w:tcPr>
            <w:tcW w:w="3456" w:type="dxa"/>
            <w:tcBorders>
              <w:top w:val="nil"/>
              <w:left w:val="nil"/>
              <w:bottom w:val="nil"/>
              <w:right w:val="nil"/>
            </w:tcBorders>
            <w:shd w:val="clear" w:color="auto" w:fill="auto"/>
            <w:noWrap/>
            <w:vAlign w:val="center"/>
            <w:hideMark/>
          </w:tcPr>
          <w:p w14:paraId="34E2EF15"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Histology, n (%)</w:t>
            </w:r>
          </w:p>
        </w:tc>
        <w:tc>
          <w:tcPr>
            <w:tcW w:w="1773" w:type="dxa"/>
            <w:tcBorders>
              <w:top w:val="nil"/>
              <w:left w:val="nil"/>
              <w:bottom w:val="nil"/>
              <w:right w:val="nil"/>
            </w:tcBorders>
            <w:shd w:val="clear" w:color="auto" w:fill="auto"/>
            <w:noWrap/>
            <w:vAlign w:val="bottom"/>
            <w:hideMark/>
          </w:tcPr>
          <w:p w14:paraId="00FAD22C"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315D97C9"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6E94BD87"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6C473465" w14:textId="77777777" w:rsidTr="00DC09F8">
        <w:trPr>
          <w:trHeight w:val="288"/>
        </w:trPr>
        <w:tc>
          <w:tcPr>
            <w:tcW w:w="3456" w:type="dxa"/>
            <w:tcBorders>
              <w:top w:val="nil"/>
              <w:left w:val="nil"/>
              <w:bottom w:val="nil"/>
              <w:right w:val="nil"/>
            </w:tcBorders>
            <w:shd w:val="clear" w:color="auto" w:fill="auto"/>
            <w:noWrap/>
            <w:vAlign w:val="center"/>
            <w:hideMark/>
          </w:tcPr>
          <w:p w14:paraId="09FE4961"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Ductal</w:t>
            </w:r>
          </w:p>
        </w:tc>
        <w:tc>
          <w:tcPr>
            <w:tcW w:w="1773" w:type="dxa"/>
            <w:tcBorders>
              <w:top w:val="nil"/>
              <w:left w:val="nil"/>
              <w:bottom w:val="nil"/>
              <w:right w:val="nil"/>
            </w:tcBorders>
            <w:shd w:val="clear" w:color="auto" w:fill="auto"/>
            <w:noWrap/>
            <w:vAlign w:val="center"/>
            <w:hideMark/>
          </w:tcPr>
          <w:p w14:paraId="7B51D09F"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580 (50.9)</w:t>
            </w:r>
          </w:p>
        </w:tc>
        <w:tc>
          <w:tcPr>
            <w:tcW w:w="1875" w:type="dxa"/>
            <w:tcBorders>
              <w:top w:val="nil"/>
              <w:left w:val="nil"/>
              <w:bottom w:val="nil"/>
              <w:right w:val="nil"/>
            </w:tcBorders>
            <w:shd w:val="clear" w:color="auto" w:fill="auto"/>
            <w:noWrap/>
            <w:vAlign w:val="center"/>
            <w:hideMark/>
          </w:tcPr>
          <w:p w14:paraId="0CBD616C"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3463 (78.4)</w:t>
            </w:r>
          </w:p>
        </w:tc>
        <w:tc>
          <w:tcPr>
            <w:tcW w:w="996" w:type="dxa"/>
            <w:tcBorders>
              <w:top w:val="nil"/>
              <w:left w:val="nil"/>
              <w:bottom w:val="nil"/>
              <w:right w:val="nil"/>
            </w:tcBorders>
            <w:shd w:val="clear" w:color="auto" w:fill="auto"/>
            <w:noWrap/>
            <w:vAlign w:val="bottom"/>
            <w:hideMark/>
          </w:tcPr>
          <w:p w14:paraId="584F10E0"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6B940ACE" w14:textId="77777777" w:rsidTr="00DC09F8">
        <w:trPr>
          <w:trHeight w:val="288"/>
        </w:trPr>
        <w:tc>
          <w:tcPr>
            <w:tcW w:w="3456" w:type="dxa"/>
            <w:tcBorders>
              <w:top w:val="nil"/>
              <w:left w:val="nil"/>
              <w:bottom w:val="nil"/>
              <w:right w:val="nil"/>
            </w:tcBorders>
            <w:shd w:val="clear" w:color="auto" w:fill="auto"/>
            <w:noWrap/>
            <w:vAlign w:val="center"/>
            <w:hideMark/>
          </w:tcPr>
          <w:p w14:paraId="02B1EA6D"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Lobular</w:t>
            </w:r>
          </w:p>
        </w:tc>
        <w:tc>
          <w:tcPr>
            <w:tcW w:w="1773" w:type="dxa"/>
            <w:tcBorders>
              <w:top w:val="nil"/>
              <w:left w:val="nil"/>
              <w:bottom w:val="nil"/>
              <w:right w:val="nil"/>
            </w:tcBorders>
            <w:shd w:val="clear" w:color="auto" w:fill="auto"/>
            <w:noWrap/>
            <w:vAlign w:val="center"/>
            <w:hideMark/>
          </w:tcPr>
          <w:p w14:paraId="7E7B021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410 (36.0)</w:t>
            </w:r>
          </w:p>
        </w:tc>
        <w:tc>
          <w:tcPr>
            <w:tcW w:w="1875" w:type="dxa"/>
            <w:tcBorders>
              <w:top w:val="nil"/>
              <w:left w:val="nil"/>
              <w:bottom w:val="nil"/>
              <w:right w:val="nil"/>
            </w:tcBorders>
            <w:shd w:val="clear" w:color="auto" w:fill="auto"/>
            <w:noWrap/>
            <w:vAlign w:val="center"/>
            <w:hideMark/>
          </w:tcPr>
          <w:p w14:paraId="500BB918"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385 (8.7)</w:t>
            </w:r>
          </w:p>
        </w:tc>
        <w:tc>
          <w:tcPr>
            <w:tcW w:w="996" w:type="dxa"/>
            <w:tcBorders>
              <w:top w:val="nil"/>
              <w:left w:val="nil"/>
              <w:bottom w:val="nil"/>
              <w:right w:val="nil"/>
            </w:tcBorders>
            <w:shd w:val="clear" w:color="auto" w:fill="auto"/>
            <w:noWrap/>
            <w:vAlign w:val="bottom"/>
            <w:hideMark/>
          </w:tcPr>
          <w:p w14:paraId="6CC8B9FD"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1E178B69" w14:textId="77777777" w:rsidTr="00DC09F8">
        <w:trPr>
          <w:trHeight w:val="288"/>
        </w:trPr>
        <w:tc>
          <w:tcPr>
            <w:tcW w:w="3456" w:type="dxa"/>
            <w:tcBorders>
              <w:top w:val="nil"/>
              <w:left w:val="nil"/>
              <w:bottom w:val="nil"/>
              <w:right w:val="nil"/>
            </w:tcBorders>
            <w:shd w:val="clear" w:color="auto" w:fill="auto"/>
            <w:noWrap/>
            <w:vAlign w:val="center"/>
            <w:hideMark/>
          </w:tcPr>
          <w:p w14:paraId="296F7042"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Mixed</w:t>
            </w:r>
          </w:p>
        </w:tc>
        <w:tc>
          <w:tcPr>
            <w:tcW w:w="1773" w:type="dxa"/>
            <w:tcBorders>
              <w:top w:val="nil"/>
              <w:left w:val="nil"/>
              <w:bottom w:val="nil"/>
              <w:right w:val="nil"/>
            </w:tcBorders>
            <w:shd w:val="clear" w:color="auto" w:fill="auto"/>
            <w:noWrap/>
            <w:vAlign w:val="center"/>
            <w:hideMark/>
          </w:tcPr>
          <w:p w14:paraId="33324B5A"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65 (5.7)</w:t>
            </w:r>
          </w:p>
        </w:tc>
        <w:tc>
          <w:tcPr>
            <w:tcW w:w="1875" w:type="dxa"/>
            <w:tcBorders>
              <w:top w:val="nil"/>
              <w:left w:val="nil"/>
              <w:bottom w:val="nil"/>
              <w:right w:val="nil"/>
            </w:tcBorders>
            <w:shd w:val="clear" w:color="auto" w:fill="auto"/>
            <w:noWrap/>
            <w:vAlign w:val="center"/>
            <w:hideMark/>
          </w:tcPr>
          <w:p w14:paraId="2B817817"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251 (5.7)</w:t>
            </w:r>
          </w:p>
        </w:tc>
        <w:tc>
          <w:tcPr>
            <w:tcW w:w="996" w:type="dxa"/>
            <w:tcBorders>
              <w:top w:val="nil"/>
              <w:left w:val="nil"/>
              <w:bottom w:val="nil"/>
              <w:right w:val="nil"/>
            </w:tcBorders>
            <w:shd w:val="clear" w:color="auto" w:fill="auto"/>
            <w:noWrap/>
            <w:vAlign w:val="bottom"/>
            <w:hideMark/>
          </w:tcPr>
          <w:p w14:paraId="20E8CD45"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632641DD" w14:textId="77777777" w:rsidTr="00DC09F8">
        <w:trPr>
          <w:trHeight w:val="288"/>
        </w:trPr>
        <w:tc>
          <w:tcPr>
            <w:tcW w:w="3456" w:type="dxa"/>
            <w:tcBorders>
              <w:top w:val="nil"/>
              <w:left w:val="nil"/>
              <w:bottom w:val="nil"/>
              <w:right w:val="nil"/>
            </w:tcBorders>
            <w:shd w:val="clear" w:color="auto" w:fill="auto"/>
            <w:noWrap/>
            <w:vAlign w:val="center"/>
            <w:hideMark/>
          </w:tcPr>
          <w:p w14:paraId="084C0F98"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Other</w:t>
            </w:r>
          </w:p>
        </w:tc>
        <w:tc>
          <w:tcPr>
            <w:tcW w:w="1773" w:type="dxa"/>
            <w:tcBorders>
              <w:top w:val="nil"/>
              <w:left w:val="nil"/>
              <w:bottom w:val="nil"/>
              <w:right w:val="nil"/>
            </w:tcBorders>
            <w:shd w:val="clear" w:color="auto" w:fill="auto"/>
            <w:noWrap/>
            <w:vAlign w:val="center"/>
            <w:hideMark/>
          </w:tcPr>
          <w:p w14:paraId="68FEE287"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84 (7.4)</w:t>
            </w:r>
          </w:p>
        </w:tc>
        <w:tc>
          <w:tcPr>
            <w:tcW w:w="1875" w:type="dxa"/>
            <w:tcBorders>
              <w:top w:val="nil"/>
              <w:left w:val="nil"/>
              <w:bottom w:val="nil"/>
              <w:right w:val="nil"/>
            </w:tcBorders>
            <w:shd w:val="clear" w:color="auto" w:fill="auto"/>
            <w:noWrap/>
            <w:vAlign w:val="center"/>
            <w:hideMark/>
          </w:tcPr>
          <w:p w14:paraId="15454A9C"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317 (7.2)</w:t>
            </w:r>
          </w:p>
        </w:tc>
        <w:tc>
          <w:tcPr>
            <w:tcW w:w="996" w:type="dxa"/>
            <w:tcBorders>
              <w:top w:val="nil"/>
              <w:left w:val="nil"/>
              <w:bottom w:val="nil"/>
              <w:right w:val="nil"/>
            </w:tcBorders>
            <w:shd w:val="clear" w:color="auto" w:fill="auto"/>
            <w:noWrap/>
            <w:vAlign w:val="center"/>
            <w:hideMark/>
          </w:tcPr>
          <w:p w14:paraId="1E4BF5ED"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&lt;0.0001</w:t>
            </w:r>
          </w:p>
        </w:tc>
      </w:tr>
      <w:tr w:rsidR="00D23EE2" w:rsidRPr="00514AC4" w14:paraId="11BCB17F" w14:textId="77777777" w:rsidTr="00DC09F8">
        <w:trPr>
          <w:trHeight w:val="288"/>
        </w:trPr>
        <w:tc>
          <w:tcPr>
            <w:tcW w:w="3456" w:type="dxa"/>
            <w:tcBorders>
              <w:top w:val="nil"/>
              <w:left w:val="nil"/>
              <w:bottom w:val="nil"/>
              <w:right w:val="nil"/>
            </w:tcBorders>
            <w:shd w:val="clear" w:color="auto" w:fill="auto"/>
            <w:noWrap/>
            <w:vAlign w:val="center"/>
            <w:hideMark/>
          </w:tcPr>
          <w:p w14:paraId="4DB9A10A"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Grade, n (%)</w:t>
            </w:r>
          </w:p>
        </w:tc>
        <w:tc>
          <w:tcPr>
            <w:tcW w:w="1773" w:type="dxa"/>
            <w:tcBorders>
              <w:top w:val="nil"/>
              <w:left w:val="nil"/>
              <w:bottom w:val="nil"/>
              <w:right w:val="nil"/>
            </w:tcBorders>
            <w:shd w:val="clear" w:color="auto" w:fill="auto"/>
            <w:noWrap/>
            <w:vAlign w:val="bottom"/>
            <w:hideMark/>
          </w:tcPr>
          <w:p w14:paraId="6563C9BB"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403F079D"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4D13F577"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782E04C2" w14:textId="77777777" w:rsidTr="00DC09F8">
        <w:trPr>
          <w:trHeight w:val="288"/>
        </w:trPr>
        <w:tc>
          <w:tcPr>
            <w:tcW w:w="3456" w:type="dxa"/>
            <w:tcBorders>
              <w:top w:val="nil"/>
              <w:left w:val="nil"/>
              <w:bottom w:val="nil"/>
              <w:right w:val="nil"/>
            </w:tcBorders>
            <w:shd w:val="clear" w:color="auto" w:fill="auto"/>
            <w:noWrap/>
            <w:vAlign w:val="center"/>
            <w:hideMark/>
          </w:tcPr>
          <w:p w14:paraId="0EF211C2"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Well/Moderately</w:t>
            </w:r>
          </w:p>
        </w:tc>
        <w:tc>
          <w:tcPr>
            <w:tcW w:w="1773" w:type="dxa"/>
            <w:vMerge w:val="restart"/>
            <w:tcBorders>
              <w:top w:val="nil"/>
              <w:left w:val="nil"/>
              <w:bottom w:val="nil"/>
              <w:right w:val="nil"/>
            </w:tcBorders>
            <w:shd w:val="clear" w:color="auto" w:fill="auto"/>
            <w:noWrap/>
            <w:vAlign w:val="center"/>
            <w:hideMark/>
          </w:tcPr>
          <w:p w14:paraId="779FF0ED"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790 (72.2)</w:t>
            </w:r>
          </w:p>
        </w:tc>
        <w:tc>
          <w:tcPr>
            <w:tcW w:w="1875" w:type="dxa"/>
            <w:vMerge w:val="restart"/>
            <w:tcBorders>
              <w:top w:val="nil"/>
              <w:left w:val="nil"/>
              <w:bottom w:val="nil"/>
              <w:right w:val="nil"/>
            </w:tcBorders>
            <w:shd w:val="clear" w:color="auto" w:fill="auto"/>
            <w:noWrap/>
            <w:vAlign w:val="center"/>
            <w:hideMark/>
          </w:tcPr>
          <w:p w14:paraId="4DEAAFCE"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2846 (65.2)</w:t>
            </w:r>
          </w:p>
        </w:tc>
        <w:tc>
          <w:tcPr>
            <w:tcW w:w="996" w:type="dxa"/>
            <w:vMerge w:val="restart"/>
            <w:tcBorders>
              <w:top w:val="nil"/>
              <w:left w:val="nil"/>
              <w:bottom w:val="nil"/>
              <w:right w:val="nil"/>
            </w:tcBorders>
            <w:shd w:val="clear" w:color="auto" w:fill="auto"/>
            <w:noWrap/>
            <w:vAlign w:val="center"/>
            <w:hideMark/>
          </w:tcPr>
          <w:p w14:paraId="3F67477B"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0E0943B2" w14:textId="77777777" w:rsidTr="00DC09F8">
        <w:trPr>
          <w:trHeight w:val="288"/>
        </w:trPr>
        <w:tc>
          <w:tcPr>
            <w:tcW w:w="3456" w:type="dxa"/>
            <w:tcBorders>
              <w:top w:val="nil"/>
              <w:left w:val="nil"/>
              <w:bottom w:val="nil"/>
              <w:right w:val="nil"/>
            </w:tcBorders>
            <w:shd w:val="clear" w:color="auto" w:fill="auto"/>
            <w:noWrap/>
            <w:vAlign w:val="center"/>
            <w:hideMark/>
          </w:tcPr>
          <w:p w14:paraId="187986D5"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differentiated</w:t>
            </w:r>
          </w:p>
        </w:tc>
        <w:tc>
          <w:tcPr>
            <w:tcW w:w="1773" w:type="dxa"/>
            <w:vMerge/>
            <w:tcBorders>
              <w:top w:val="nil"/>
              <w:left w:val="nil"/>
              <w:bottom w:val="nil"/>
              <w:right w:val="nil"/>
            </w:tcBorders>
            <w:vAlign w:val="center"/>
            <w:hideMark/>
          </w:tcPr>
          <w:p w14:paraId="093652B4" w14:textId="77777777" w:rsidR="00D23EE2" w:rsidRPr="00514AC4" w:rsidRDefault="00D23EE2" w:rsidP="00DC09F8">
            <w:pPr>
              <w:spacing w:after="0" w:line="240" w:lineRule="auto"/>
              <w:rPr>
                <w:rFonts w:ascii="Arial" w:hAnsi="Arial" w:cs="Arial"/>
                <w:color w:val="000000"/>
                <w:sz w:val="18"/>
                <w:szCs w:val="18"/>
              </w:rPr>
            </w:pPr>
          </w:p>
        </w:tc>
        <w:tc>
          <w:tcPr>
            <w:tcW w:w="1875" w:type="dxa"/>
            <w:vMerge/>
            <w:tcBorders>
              <w:top w:val="nil"/>
              <w:left w:val="nil"/>
              <w:bottom w:val="nil"/>
              <w:right w:val="nil"/>
            </w:tcBorders>
            <w:vAlign w:val="center"/>
            <w:hideMark/>
          </w:tcPr>
          <w:p w14:paraId="040F7526" w14:textId="77777777" w:rsidR="00D23EE2" w:rsidRPr="00514AC4" w:rsidRDefault="00D23EE2" w:rsidP="00DC09F8">
            <w:pPr>
              <w:spacing w:after="0" w:line="240" w:lineRule="auto"/>
              <w:rPr>
                <w:rFonts w:ascii="Arial" w:hAnsi="Arial" w:cs="Arial"/>
                <w:color w:val="000000"/>
                <w:sz w:val="18"/>
                <w:szCs w:val="18"/>
              </w:rPr>
            </w:pPr>
          </w:p>
        </w:tc>
        <w:tc>
          <w:tcPr>
            <w:tcW w:w="996" w:type="dxa"/>
            <w:vMerge/>
            <w:tcBorders>
              <w:top w:val="nil"/>
              <w:left w:val="nil"/>
              <w:bottom w:val="nil"/>
              <w:right w:val="nil"/>
            </w:tcBorders>
            <w:vAlign w:val="center"/>
            <w:hideMark/>
          </w:tcPr>
          <w:p w14:paraId="600DD74B"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337AE663" w14:textId="77777777" w:rsidTr="00DC09F8">
        <w:trPr>
          <w:trHeight w:val="288"/>
        </w:trPr>
        <w:tc>
          <w:tcPr>
            <w:tcW w:w="3456" w:type="dxa"/>
            <w:tcBorders>
              <w:top w:val="nil"/>
              <w:left w:val="nil"/>
              <w:bottom w:val="nil"/>
              <w:right w:val="nil"/>
            </w:tcBorders>
            <w:shd w:val="clear" w:color="auto" w:fill="auto"/>
            <w:noWrap/>
            <w:vAlign w:val="center"/>
            <w:hideMark/>
          </w:tcPr>
          <w:p w14:paraId="1476C947"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Poorly differentiated</w:t>
            </w:r>
          </w:p>
        </w:tc>
        <w:tc>
          <w:tcPr>
            <w:tcW w:w="1773" w:type="dxa"/>
            <w:tcBorders>
              <w:top w:val="nil"/>
              <w:left w:val="nil"/>
              <w:bottom w:val="nil"/>
              <w:right w:val="nil"/>
            </w:tcBorders>
            <w:shd w:val="clear" w:color="auto" w:fill="auto"/>
            <w:noWrap/>
            <w:vAlign w:val="center"/>
            <w:hideMark/>
          </w:tcPr>
          <w:p w14:paraId="2C14527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304 (27.8)</w:t>
            </w:r>
          </w:p>
        </w:tc>
        <w:tc>
          <w:tcPr>
            <w:tcW w:w="1875" w:type="dxa"/>
            <w:tcBorders>
              <w:top w:val="nil"/>
              <w:left w:val="nil"/>
              <w:bottom w:val="nil"/>
              <w:right w:val="nil"/>
            </w:tcBorders>
            <w:shd w:val="clear" w:color="auto" w:fill="auto"/>
            <w:noWrap/>
            <w:vAlign w:val="center"/>
            <w:hideMark/>
          </w:tcPr>
          <w:p w14:paraId="22AC05AF"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1522 (34.8)</w:t>
            </w:r>
          </w:p>
        </w:tc>
        <w:tc>
          <w:tcPr>
            <w:tcW w:w="996" w:type="dxa"/>
            <w:tcBorders>
              <w:top w:val="nil"/>
              <w:left w:val="nil"/>
              <w:bottom w:val="nil"/>
              <w:right w:val="nil"/>
            </w:tcBorders>
            <w:shd w:val="clear" w:color="auto" w:fill="auto"/>
            <w:noWrap/>
            <w:vAlign w:val="center"/>
            <w:hideMark/>
          </w:tcPr>
          <w:p w14:paraId="3C62C060"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&lt;0.0001</w:t>
            </w:r>
          </w:p>
        </w:tc>
      </w:tr>
      <w:tr w:rsidR="00D23EE2" w:rsidRPr="00514AC4" w14:paraId="4C266C61" w14:textId="77777777" w:rsidTr="00DC09F8">
        <w:trPr>
          <w:trHeight w:val="288"/>
        </w:trPr>
        <w:tc>
          <w:tcPr>
            <w:tcW w:w="3456" w:type="dxa"/>
            <w:tcBorders>
              <w:top w:val="nil"/>
              <w:left w:val="nil"/>
              <w:bottom w:val="nil"/>
              <w:right w:val="nil"/>
            </w:tcBorders>
            <w:shd w:val="clear" w:color="auto" w:fill="auto"/>
            <w:noWrap/>
            <w:vAlign w:val="center"/>
            <w:hideMark/>
          </w:tcPr>
          <w:p w14:paraId="0CE530B2"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Tumor size, n (%)</w:t>
            </w:r>
          </w:p>
        </w:tc>
        <w:tc>
          <w:tcPr>
            <w:tcW w:w="1773" w:type="dxa"/>
            <w:tcBorders>
              <w:top w:val="nil"/>
              <w:left w:val="nil"/>
              <w:bottom w:val="nil"/>
              <w:right w:val="nil"/>
            </w:tcBorders>
            <w:shd w:val="clear" w:color="auto" w:fill="auto"/>
            <w:noWrap/>
            <w:vAlign w:val="bottom"/>
            <w:hideMark/>
          </w:tcPr>
          <w:p w14:paraId="4F89D024"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7502C6BF"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068F8D25"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2A85B7DD" w14:textId="77777777" w:rsidTr="00DC09F8">
        <w:trPr>
          <w:trHeight w:val="288"/>
        </w:trPr>
        <w:tc>
          <w:tcPr>
            <w:tcW w:w="3456" w:type="dxa"/>
            <w:tcBorders>
              <w:top w:val="nil"/>
              <w:left w:val="nil"/>
              <w:bottom w:val="nil"/>
              <w:right w:val="nil"/>
            </w:tcBorders>
            <w:shd w:val="clear" w:color="auto" w:fill="auto"/>
            <w:noWrap/>
            <w:vAlign w:val="center"/>
            <w:hideMark/>
          </w:tcPr>
          <w:p w14:paraId="791897F5"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≤2 cm</w:t>
            </w:r>
          </w:p>
        </w:tc>
        <w:tc>
          <w:tcPr>
            <w:tcW w:w="1773" w:type="dxa"/>
            <w:tcBorders>
              <w:top w:val="nil"/>
              <w:left w:val="nil"/>
              <w:bottom w:val="nil"/>
              <w:right w:val="nil"/>
            </w:tcBorders>
            <w:shd w:val="clear" w:color="auto" w:fill="auto"/>
            <w:noWrap/>
            <w:vAlign w:val="center"/>
            <w:hideMark/>
          </w:tcPr>
          <w:p w14:paraId="3F8A8039"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581 (53.9)</w:t>
            </w:r>
          </w:p>
        </w:tc>
        <w:tc>
          <w:tcPr>
            <w:tcW w:w="1875" w:type="dxa"/>
            <w:tcBorders>
              <w:top w:val="nil"/>
              <w:left w:val="nil"/>
              <w:bottom w:val="nil"/>
              <w:right w:val="nil"/>
            </w:tcBorders>
            <w:shd w:val="clear" w:color="auto" w:fill="auto"/>
            <w:noWrap/>
            <w:vAlign w:val="center"/>
            <w:hideMark/>
          </w:tcPr>
          <w:p w14:paraId="3F65EC0A"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2500 (58.7)</w:t>
            </w:r>
          </w:p>
        </w:tc>
        <w:tc>
          <w:tcPr>
            <w:tcW w:w="996" w:type="dxa"/>
            <w:tcBorders>
              <w:top w:val="nil"/>
              <w:left w:val="nil"/>
              <w:bottom w:val="nil"/>
              <w:right w:val="nil"/>
            </w:tcBorders>
            <w:shd w:val="clear" w:color="auto" w:fill="auto"/>
            <w:noWrap/>
            <w:vAlign w:val="bottom"/>
            <w:hideMark/>
          </w:tcPr>
          <w:p w14:paraId="441D1399"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02F86CF2" w14:textId="77777777" w:rsidTr="00DC09F8">
        <w:trPr>
          <w:trHeight w:val="288"/>
        </w:trPr>
        <w:tc>
          <w:tcPr>
            <w:tcW w:w="3456" w:type="dxa"/>
            <w:tcBorders>
              <w:top w:val="nil"/>
              <w:left w:val="nil"/>
              <w:bottom w:val="nil"/>
              <w:right w:val="nil"/>
            </w:tcBorders>
            <w:shd w:val="clear" w:color="auto" w:fill="auto"/>
            <w:noWrap/>
            <w:vAlign w:val="center"/>
            <w:hideMark/>
          </w:tcPr>
          <w:p w14:paraId="66EB669C"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&gt;2 cm</w:t>
            </w:r>
          </w:p>
        </w:tc>
        <w:tc>
          <w:tcPr>
            <w:tcW w:w="1773" w:type="dxa"/>
            <w:tcBorders>
              <w:top w:val="nil"/>
              <w:left w:val="nil"/>
              <w:bottom w:val="nil"/>
              <w:right w:val="nil"/>
            </w:tcBorders>
            <w:shd w:val="clear" w:color="auto" w:fill="auto"/>
            <w:noWrap/>
            <w:vAlign w:val="center"/>
            <w:hideMark/>
          </w:tcPr>
          <w:p w14:paraId="6FCC59E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497 (46.1)</w:t>
            </w:r>
          </w:p>
        </w:tc>
        <w:tc>
          <w:tcPr>
            <w:tcW w:w="1875" w:type="dxa"/>
            <w:tcBorders>
              <w:top w:val="nil"/>
              <w:left w:val="nil"/>
              <w:bottom w:val="nil"/>
              <w:right w:val="nil"/>
            </w:tcBorders>
            <w:shd w:val="clear" w:color="auto" w:fill="auto"/>
            <w:noWrap/>
            <w:vAlign w:val="center"/>
            <w:hideMark/>
          </w:tcPr>
          <w:p w14:paraId="0DA17D43"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1761 (41.3)</w:t>
            </w:r>
          </w:p>
        </w:tc>
        <w:tc>
          <w:tcPr>
            <w:tcW w:w="996" w:type="dxa"/>
            <w:tcBorders>
              <w:top w:val="nil"/>
              <w:left w:val="nil"/>
              <w:bottom w:val="nil"/>
              <w:right w:val="nil"/>
            </w:tcBorders>
            <w:shd w:val="clear" w:color="auto" w:fill="auto"/>
            <w:noWrap/>
            <w:vAlign w:val="center"/>
            <w:hideMark/>
          </w:tcPr>
          <w:p w14:paraId="074F298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0.005</w:t>
            </w:r>
          </w:p>
        </w:tc>
      </w:tr>
      <w:tr w:rsidR="00D23EE2" w:rsidRPr="00514AC4" w14:paraId="6706416B" w14:textId="77777777" w:rsidTr="00DC09F8">
        <w:trPr>
          <w:trHeight w:val="288"/>
        </w:trPr>
        <w:tc>
          <w:tcPr>
            <w:tcW w:w="5229" w:type="dxa"/>
            <w:gridSpan w:val="2"/>
            <w:tcBorders>
              <w:top w:val="nil"/>
              <w:left w:val="nil"/>
              <w:bottom w:val="nil"/>
              <w:right w:val="nil"/>
            </w:tcBorders>
            <w:shd w:val="clear" w:color="auto" w:fill="auto"/>
            <w:noWrap/>
            <w:vAlign w:val="center"/>
            <w:hideMark/>
          </w:tcPr>
          <w:p w14:paraId="0F78380A"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Axillary node involvement, n (%)</w:t>
            </w:r>
          </w:p>
        </w:tc>
        <w:tc>
          <w:tcPr>
            <w:tcW w:w="1875" w:type="dxa"/>
            <w:tcBorders>
              <w:top w:val="nil"/>
              <w:left w:val="nil"/>
              <w:bottom w:val="nil"/>
              <w:right w:val="nil"/>
            </w:tcBorders>
            <w:shd w:val="clear" w:color="auto" w:fill="auto"/>
            <w:noWrap/>
            <w:vAlign w:val="bottom"/>
            <w:hideMark/>
          </w:tcPr>
          <w:p w14:paraId="120A8CFD"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39CF769D"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7C6BF73C" w14:textId="77777777" w:rsidTr="00DC09F8">
        <w:trPr>
          <w:trHeight w:val="288"/>
        </w:trPr>
        <w:tc>
          <w:tcPr>
            <w:tcW w:w="3456" w:type="dxa"/>
            <w:tcBorders>
              <w:top w:val="nil"/>
              <w:left w:val="nil"/>
              <w:bottom w:val="nil"/>
              <w:right w:val="nil"/>
            </w:tcBorders>
            <w:shd w:val="clear" w:color="auto" w:fill="auto"/>
            <w:noWrap/>
            <w:vAlign w:val="center"/>
            <w:hideMark/>
          </w:tcPr>
          <w:p w14:paraId="7608A4A6"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Negative</w:t>
            </w:r>
          </w:p>
        </w:tc>
        <w:tc>
          <w:tcPr>
            <w:tcW w:w="1773" w:type="dxa"/>
            <w:tcBorders>
              <w:top w:val="nil"/>
              <w:left w:val="nil"/>
              <w:bottom w:val="nil"/>
              <w:right w:val="nil"/>
            </w:tcBorders>
            <w:shd w:val="clear" w:color="auto" w:fill="auto"/>
            <w:noWrap/>
            <w:vAlign w:val="center"/>
            <w:hideMark/>
          </w:tcPr>
          <w:p w14:paraId="44A15B08"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637 (57.5)</w:t>
            </w:r>
          </w:p>
        </w:tc>
        <w:tc>
          <w:tcPr>
            <w:tcW w:w="1875" w:type="dxa"/>
            <w:tcBorders>
              <w:top w:val="nil"/>
              <w:left w:val="nil"/>
              <w:bottom w:val="nil"/>
              <w:right w:val="nil"/>
            </w:tcBorders>
            <w:shd w:val="clear" w:color="auto" w:fill="auto"/>
            <w:noWrap/>
            <w:vAlign w:val="center"/>
            <w:hideMark/>
          </w:tcPr>
          <w:p w14:paraId="7D2E1CF1"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2462 (55.9)</w:t>
            </w:r>
          </w:p>
        </w:tc>
        <w:tc>
          <w:tcPr>
            <w:tcW w:w="996" w:type="dxa"/>
            <w:tcBorders>
              <w:top w:val="nil"/>
              <w:left w:val="nil"/>
              <w:bottom w:val="nil"/>
              <w:right w:val="nil"/>
            </w:tcBorders>
            <w:shd w:val="clear" w:color="auto" w:fill="auto"/>
            <w:noWrap/>
            <w:vAlign w:val="bottom"/>
            <w:hideMark/>
          </w:tcPr>
          <w:p w14:paraId="6D193DFD"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1B7CE14E" w14:textId="77777777" w:rsidTr="00DC09F8">
        <w:trPr>
          <w:trHeight w:val="288"/>
        </w:trPr>
        <w:tc>
          <w:tcPr>
            <w:tcW w:w="3456" w:type="dxa"/>
            <w:tcBorders>
              <w:top w:val="nil"/>
              <w:left w:val="nil"/>
              <w:bottom w:val="nil"/>
              <w:right w:val="nil"/>
            </w:tcBorders>
            <w:shd w:val="clear" w:color="auto" w:fill="auto"/>
            <w:noWrap/>
            <w:vAlign w:val="center"/>
            <w:hideMark/>
          </w:tcPr>
          <w:p w14:paraId="54F8C164"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Positive</w:t>
            </w:r>
          </w:p>
        </w:tc>
        <w:tc>
          <w:tcPr>
            <w:tcW w:w="1773" w:type="dxa"/>
            <w:tcBorders>
              <w:top w:val="nil"/>
              <w:left w:val="nil"/>
              <w:bottom w:val="nil"/>
              <w:right w:val="nil"/>
            </w:tcBorders>
            <w:shd w:val="clear" w:color="auto" w:fill="auto"/>
            <w:noWrap/>
            <w:vAlign w:val="center"/>
            <w:hideMark/>
          </w:tcPr>
          <w:p w14:paraId="661FF843"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471 (42.5)</w:t>
            </w:r>
          </w:p>
        </w:tc>
        <w:tc>
          <w:tcPr>
            <w:tcW w:w="1875" w:type="dxa"/>
            <w:tcBorders>
              <w:top w:val="nil"/>
              <w:left w:val="nil"/>
              <w:bottom w:val="nil"/>
              <w:right w:val="nil"/>
            </w:tcBorders>
            <w:shd w:val="clear" w:color="auto" w:fill="auto"/>
            <w:noWrap/>
            <w:vAlign w:val="center"/>
            <w:hideMark/>
          </w:tcPr>
          <w:p w14:paraId="7384017F"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1944 (44.1)</w:t>
            </w:r>
          </w:p>
        </w:tc>
        <w:tc>
          <w:tcPr>
            <w:tcW w:w="996" w:type="dxa"/>
            <w:tcBorders>
              <w:top w:val="nil"/>
              <w:left w:val="nil"/>
              <w:bottom w:val="nil"/>
              <w:right w:val="nil"/>
            </w:tcBorders>
            <w:shd w:val="clear" w:color="auto" w:fill="auto"/>
            <w:noWrap/>
            <w:vAlign w:val="center"/>
            <w:hideMark/>
          </w:tcPr>
          <w:p w14:paraId="2A3A593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0.33</w:t>
            </w:r>
          </w:p>
        </w:tc>
      </w:tr>
      <w:tr w:rsidR="00D23EE2" w:rsidRPr="00514AC4" w14:paraId="1D5547A1" w14:textId="77777777" w:rsidTr="00DC09F8">
        <w:trPr>
          <w:trHeight w:val="288"/>
        </w:trPr>
        <w:tc>
          <w:tcPr>
            <w:tcW w:w="3456" w:type="dxa"/>
            <w:tcBorders>
              <w:top w:val="nil"/>
              <w:left w:val="nil"/>
              <w:bottom w:val="nil"/>
              <w:right w:val="nil"/>
            </w:tcBorders>
            <w:shd w:val="clear" w:color="auto" w:fill="auto"/>
            <w:noWrap/>
            <w:vAlign w:val="center"/>
            <w:hideMark/>
          </w:tcPr>
          <w:p w14:paraId="20DC36C5"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ER status, n (%)</w:t>
            </w:r>
          </w:p>
        </w:tc>
        <w:tc>
          <w:tcPr>
            <w:tcW w:w="1773" w:type="dxa"/>
            <w:tcBorders>
              <w:top w:val="nil"/>
              <w:left w:val="nil"/>
              <w:bottom w:val="nil"/>
              <w:right w:val="nil"/>
            </w:tcBorders>
            <w:shd w:val="clear" w:color="auto" w:fill="auto"/>
            <w:noWrap/>
            <w:vAlign w:val="bottom"/>
            <w:hideMark/>
          </w:tcPr>
          <w:p w14:paraId="3B2DD758"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68AB1226"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05E42B14"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2923B551" w14:textId="77777777" w:rsidTr="00DC09F8">
        <w:trPr>
          <w:trHeight w:val="288"/>
        </w:trPr>
        <w:tc>
          <w:tcPr>
            <w:tcW w:w="3456" w:type="dxa"/>
            <w:tcBorders>
              <w:top w:val="nil"/>
              <w:left w:val="nil"/>
              <w:bottom w:val="nil"/>
              <w:right w:val="nil"/>
            </w:tcBorders>
            <w:shd w:val="clear" w:color="auto" w:fill="auto"/>
            <w:noWrap/>
            <w:vAlign w:val="center"/>
            <w:hideMark/>
          </w:tcPr>
          <w:p w14:paraId="6BA9A927"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Negative</w:t>
            </w:r>
          </w:p>
        </w:tc>
        <w:tc>
          <w:tcPr>
            <w:tcW w:w="1773" w:type="dxa"/>
            <w:tcBorders>
              <w:top w:val="nil"/>
              <w:left w:val="nil"/>
              <w:bottom w:val="nil"/>
              <w:right w:val="nil"/>
            </w:tcBorders>
            <w:shd w:val="clear" w:color="auto" w:fill="auto"/>
            <w:noWrap/>
            <w:vAlign w:val="center"/>
            <w:hideMark/>
          </w:tcPr>
          <w:p w14:paraId="66CB29D0"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286 (25.8)</w:t>
            </w:r>
          </w:p>
        </w:tc>
        <w:tc>
          <w:tcPr>
            <w:tcW w:w="1875" w:type="dxa"/>
            <w:tcBorders>
              <w:top w:val="nil"/>
              <w:left w:val="nil"/>
              <w:bottom w:val="nil"/>
              <w:right w:val="nil"/>
            </w:tcBorders>
            <w:shd w:val="clear" w:color="auto" w:fill="auto"/>
            <w:noWrap/>
            <w:vAlign w:val="center"/>
            <w:hideMark/>
          </w:tcPr>
          <w:p w14:paraId="1B0FF917"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1135 (26.2)</w:t>
            </w:r>
          </w:p>
        </w:tc>
        <w:tc>
          <w:tcPr>
            <w:tcW w:w="996" w:type="dxa"/>
            <w:tcBorders>
              <w:top w:val="nil"/>
              <w:left w:val="nil"/>
              <w:bottom w:val="nil"/>
              <w:right w:val="nil"/>
            </w:tcBorders>
            <w:shd w:val="clear" w:color="auto" w:fill="auto"/>
            <w:noWrap/>
            <w:vAlign w:val="bottom"/>
            <w:hideMark/>
          </w:tcPr>
          <w:p w14:paraId="4ED3A9BE"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261495CA" w14:textId="77777777" w:rsidTr="00DC09F8">
        <w:trPr>
          <w:trHeight w:val="288"/>
        </w:trPr>
        <w:tc>
          <w:tcPr>
            <w:tcW w:w="3456" w:type="dxa"/>
            <w:tcBorders>
              <w:top w:val="nil"/>
              <w:left w:val="nil"/>
              <w:bottom w:val="nil"/>
              <w:right w:val="nil"/>
            </w:tcBorders>
            <w:shd w:val="clear" w:color="auto" w:fill="auto"/>
            <w:noWrap/>
            <w:vAlign w:val="center"/>
            <w:hideMark/>
          </w:tcPr>
          <w:p w14:paraId="59EFAF5A"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Positive</w:t>
            </w:r>
          </w:p>
        </w:tc>
        <w:tc>
          <w:tcPr>
            <w:tcW w:w="1773" w:type="dxa"/>
            <w:tcBorders>
              <w:top w:val="nil"/>
              <w:left w:val="nil"/>
              <w:bottom w:val="nil"/>
              <w:right w:val="nil"/>
            </w:tcBorders>
            <w:shd w:val="clear" w:color="auto" w:fill="auto"/>
            <w:noWrap/>
            <w:vAlign w:val="center"/>
            <w:hideMark/>
          </w:tcPr>
          <w:p w14:paraId="5B27021C"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822 (74.2)</w:t>
            </w:r>
          </w:p>
        </w:tc>
        <w:tc>
          <w:tcPr>
            <w:tcW w:w="1875" w:type="dxa"/>
            <w:tcBorders>
              <w:top w:val="nil"/>
              <w:left w:val="nil"/>
              <w:bottom w:val="nil"/>
              <w:right w:val="nil"/>
            </w:tcBorders>
            <w:shd w:val="clear" w:color="auto" w:fill="auto"/>
            <w:noWrap/>
            <w:vAlign w:val="center"/>
            <w:hideMark/>
          </w:tcPr>
          <w:p w14:paraId="0288D407"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3206 (73.9)</w:t>
            </w:r>
          </w:p>
        </w:tc>
        <w:tc>
          <w:tcPr>
            <w:tcW w:w="996" w:type="dxa"/>
            <w:tcBorders>
              <w:top w:val="nil"/>
              <w:left w:val="nil"/>
              <w:bottom w:val="nil"/>
              <w:right w:val="nil"/>
            </w:tcBorders>
            <w:shd w:val="clear" w:color="auto" w:fill="auto"/>
            <w:noWrap/>
            <w:vAlign w:val="center"/>
            <w:hideMark/>
          </w:tcPr>
          <w:p w14:paraId="563ABA94"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0.82</w:t>
            </w:r>
          </w:p>
        </w:tc>
      </w:tr>
      <w:tr w:rsidR="00D23EE2" w:rsidRPr="00514AC4" w14:paraId="765F5971" w14:textId="77777777" w:rsidTr="00DC09F8">
        <w:trPr>
          <w:trHeight w:val="345"/>
        </w:trPr>
        <w:tc>
          <w:tcPr>
            <w:tcW w:w="3456" w:type="dxa"/>
            <w:tcBorders>
              <w:top w:val="nil"/>
              <w:left w:val="nil"/>
              <w:bottom w:val="nil"/>
              <w:right w:val="nil"/>
            </w:tcBorders>
            <w:shd w:val="clear" w:color="auto" w:fill="auto"/>
            <w:vAlign w:val="center"/>
            <w:hideMark/>
          </w:tcPr>
          <w:p w14:paraId="7EC31E93"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PR status, n (%)</w:t>
            </w:r>
          </w:p>
        </w:tc>
        <w:tc>
          <w:tcPr>
            <w:tcW w:w="1773" w:type="dxa"/>
            <w:tcBorders>
              <w:top w:val="nil"/>
              <w:left w:val="nil"/>
              <w:bottom w:val="nil"/>
              <w:right w:val="nil"/>
            </w:tcBorders>
            <w:shd w:val="clear" w:color="auto" w:fill="auto"/>
            <w:noWrap/>
            <w:vAlign w:val="bottom"/>
            <w:hideMark/>
          </w:tcPr>
          <w:p w14:paraId="1E78F673"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219355CC"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2C4F398B"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0CF03461" w14:textId="77777777" w:rsidTr="00DC09F8">
        <w:trPr>
          <w:trHeight w:val="255"/>
        </w:trPr>
        <w:tc>
          <w:tcPr>
            <w:tcW w:w="3456" w:type="dxa"/>
            <w:tcBorders>
              <w:top w:val="nil"/>
              <w:left w:val="nil"/>
              <w:bottom w:val="nil"/>
              <w:right w:val="nil"/>
            </w:tcBorders>
            <w:shd w:val="clear" w:color="auto" w:fill="auto"/>
            <w:vAlign w:val="center"/>
            <w:hideMark/>
          </w:tcPr>
          <w:p w14:paraId="42F73CFC"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Negative</w:t>
            </w:r>
          </w:p>
        </w:tc>
        <w:tc>
          <w:tcPr>
            <w:tcW w:w="1773" w:type="dxa"/>
            <w:tcBorders>
              <w:top w:val="nil"/>
              <w:left w:val="nil"/>
              <w:bottom w:val="nil"/>
              <w:right w:val="nil"/>
            </w:tcBorders>
            <w:shd w:val="clear" w:color="auto" w:fill="auto"/>
            <w:noWrap/>
            <w:vAlign w:val="center"/>
            <w:hideMark/>
          </w:tcPr>
          <w:p w14:paraId="21EB6FFB"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391 (36.5)</w:t>
            </w:r>
          </w:p>
        </w:tc>
        <w:tc>
          <w:tcPr>
            <w:tcW w:w="1875" w:type="dxa"/>
            <w:tcBorders>
              <w:top w:val="nil"/>
              <w:left w:val="nil"/>
              <w:bottom w:val="nil"/>
              <w:right w:val="nil"/>
            </w:tcBorders>
            <w:shd w:val="clear" w:color="auto" w:fill="auto"/>
            <w:noWrap/>
            <w:vAlign w:val="center"/>
            <w:hideMark/>
          </w:tcPr>
          <w:p w14:paraId="6033C141"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1606 (38.8)</w:t>
            </w:r>
          </w:p>
        </w:tc>
        <w:tc>
          <w:tcPr>
            <w:tcW w:w="996" w:type="dxa"/>
            <w:tcBorders>
              <w:top w:val="nil"/>
              <w:left w:val="nil"/>
              <w:bottom w:val="nil"/>
              <w:right w:val="nil"/>
            </w:tcBorders>
            <w:shd w:val="clear" w:color="auto" w:fill="auto"/>
            <w:noWrap/>
            <w:vAlign w:val="bottom"/>
            <w:hideMark/>
          </w:tcPr>
          <w:p w14:paraId="3C89C8FC"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40EA65AD" w14:textId="77777777" w:rsidTr="00DC09F8">
        <w:trPr>
          <w:trHeight w:val="300"/>
        </w:trPr>
        <w:tc>
          <w:tcPr>
            <w:tcW w:w="3456" w:type="dxa"/>
            <w:tcBorders>
              <w:top w:val="nil"/>
              <w:left w:val="nil"/>
              <w:bottom w:val="nil"/>
              <w:right w:val="nil"/>
            </w:tcBorders>
            <w:shd w:val="clear" w:color="auto" w:fill="auto"/>
            <w:vAlign w:val="center"/>
            <w:hideMark/>
          </w:tcPr>
          <w:p w14:paraId="761635FE"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Positive</w:t>
            </w:r>
          </w:p>
        </w:tc>
        <w:tc>
          <w:tcPr>
            <w:tcW w:w="1773" w:type="dxa"/>
            <w:tcBorders>
              <w:top w:val="nil"/>
              <w:left w:val="nil"/>
              <w:bottom w:val="nil"/>
              <w:right w:val="nil"/>
            </w:tcBorders>
            <w:shd w:val="clear" w:color="auto" w:fill="auto"/>
            <w:noWrap/>
            <w:vAlign w:val="center"/>
            <w:hideMark/>
          </w:tcPr>
          <w:p w14:paraId="4D22396C"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679 (63.5)</w:t>
            </w:r>
          </w:p>
        </w:tc>
        <w:tc>
          <w:tcPr>
            <w:tcW w:w="1875" w:type="dxa"/>
            <w:tcBorders>
              <w:top w:val="nil"/>
              <w:left w:val="nil"/>
              <w:bottom w:val="nil"/>
              <w:right w:val="nil"/>
            </w:tcBorders>
            <w:shd w:val="clear" w:color="auto" w:fill="auto"/>
            <w:noWrap/>
            <w:vAlign w:val="center"/>
            <w:hideMark/>
          </w:tcPr>
          <w:p w14:paraId="3501D0A8"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2533 (61.2)</w:t>
            </w:r>
          </w:p>
        </w:tc>
        <w:tc>
          <w:tcPr>
            <w:tcW w:w="996" w:type="dxa"/>
            <w:tcBorders>
              <w:top w:val="nil"/>
              <w:left w:val="nil"/>
              <w:bottom w:val="nil"/>
              <w:right w:val="nil"/>
            </w:tcBorders>
            <w:shd w:val="clear" w:color="auto" w:fill="auto"/>
            <w:noWrap/>
            <w:vAlign w:val="center"/>
            <w:hideMark/>
          </w:tcPr>
          <w:p w14:paraId="21AE9081"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0.18</w:t>
            </w:r>
          </w:p>
        </w:tc>
      </w:tr>
      <w:tr w:rsidR="00D23EE2" w:rsidRPr="00514AC4" w14:paraId="76B290C8" w14:textId="77777777" w:rsidTr="00DC09F8">
        <w:trPr>
          <w:trHeight w:val="375"/>
        </w:trPr>
        <w:tc>
          <w:tcPr>
            <w:tcW w:w="3456" w:type="dxa"/>
            <w:tcBorders>
              <w:top w:val="nil"/>
              <w:left w:val="nil"/>
              <w:bottom w:val="nil"/>
              <w:right w:val="nil"/>
            </w:tcBorders>
            <w:shd w:val="clear" w:color="auto" w:fill="auto"/>
            <w:vAlign w:val="center"/>
            <w:hideMark/>
          </w:tcPr>
          <w:p w14:paraId="7B4B7C41"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HER2 status, n (%)</w:t>
            </w:r>
          </w:p>
        </w:tc>
        <w:tc>
          <w:tcPr>
            <w:tcW w:w="1773" w:type="dxa"/>
            <w:tcBorders>
              <w:top w:val="nil"/>
              <w:left w:val="nil"/>
              <w:bottom w:val="nil"/>
              <w:right w:val="nil"/>
            </w:tcBorders>
            <w:shd w:val="clear" w:color="auto" w:fill="auto"/>
            <w:noWrap/>
            <w:vAlign w:val="bottom"/>
            <w:hideMark/>
          </w:tcPr>
          <w:p w14:paraId="19EAC4B9" w14:textId="77777777" w:rsidR="00D23EE2" w:rsidRPr="00514AC4" w:rsidRDefault="00D23EE2" w:rsidP="00DC09F8">
            <w:pPr>
              <w:spacing w:after="0" w:line="240" w:lineRule="auto"/>
              <w:rPr>
                <w:rFonts w:ascii="Arial" w:hAnsi="Arial" w:cs="Arial"/>
                <w:color w:val="000000"/>
                <w:sz w:val="20"/>
                <w:szCs w:val="20"/>
              </w:rPr>
            </w:pPr>
          </w:p>
        </w:tc>
        <w:tc>
          <w:tcPr>
            <w:tcW w:w="1875" w:type="dxa"/>
            <w:tcBorders>
              <w:top w:val="nil"/>
              <w:left w:val="nil"/>
              <w:bottom w:val="nil"/>
              <w:right w:val="nil"/>
            </w:tcBorders>
            <w:shd w:val="clear" w:color="auto" w:fill="auto"/>
            <w:noWrap/>
            <w:vAlign w:val="bottom"/>
            <w:hideMark/>
          </w:tcPr>
          <w:p w14:paraId="5E89B177" w14:textId="77777777" w:rsidR="00D23EE2" w:rsidRPr="00514AC4" w:rsidRDefault="00D23EE2" w:rsidP="00DC09F8">
            <w:pPr>
              <w:spacing w:after="0" w:line="240" w:lineRule="auto"/>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14:paraId="636A0E46"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2007AB9D" w14:textId="77777777" w:rsidTr="00DC09F8">
        <w:trPr>
          <w:trHeight w:val="315"/>
        </w:trPr>
        <w:tc>
          <w:tcPr>
            <w:tcW w:w="3456" w:type="dxa"/>
            <w:tcBorders>
              <w:top w:val="nil"/>
              <w:left w:val="nil"/>
              <w:bottom w:val="nil"/>
              <w:right w:val="nil"/>
            </w:tcBorders>
            <w:shd w:val="clear" w:color="auto" w:fill="auto"/>
            <w:vAlign w:val="center"/>
            <w:hideMark/>
          </w:tcPr>
          <w:p w14:paraId="3B694470"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Negative</w:t>
            </w:r>
          </w:p>
        </w:tc>
        <w:tc>
          <w:tcPr>
            <w:tcW w:w="1773" w:type="dxa"/>
            <w:tcBorders>
              <w:top w:val="nil"/>
              <w:left w:val="nil"/>
              <w:bottom w:val="nil"/>
              <w:right w:val="nil"/>
            </w:tcBorders>
            <w:shd w:val="clear" w:color="auto" w:fill="auto"/>
            <w:noWrap/>
            <w:vAlign w:val="center"/>
            <w:hideMark/>
          </w:tcPr>
          <w:p w14:paraId="50735939"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740 (86.3)</w:t>
            </w:r>
          </w:p>
        </w:tc>
        <w:tc>
          <w:tcPr>
            <w:tcW w:w="1875" w:type="dxa"/>
            <w:tcBorders>
              <w:top w:val="nil"/>
              <w:left w:val="nil"/>
              <w:bottom w:val="nil"/>
              <w:right w:val="nil"/>
            </w:tcBorders>
            <w:shd w:val="clear" w:color="auto" w:fill="auto"/>
            <w:noWrap/>
            <w:vAlign w:val="center"/>
            <w:hideMark/>
          </w:tcPr>
          <w:p w14:paraId="7432C60E"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2640 (78.0)</w:t>
            </w:r>
          </w:p>
        </w:tc>
        <w:tc>
          <w:tcPr>
            <w:tcW w:w="996" w:type="dxa"/>
            <w:tcBorders>
              <w:top w:val="nil"/>
              <w:left w:val="nil"/>
              <w:bottom w:val="nil"/>
              <w:right w:val="nil"/>
            </w:tcBorders>
            <w:shd w:val="clear" w:color="auto" w:fill="auto"/>
            <w:noWrap/>
            <w:vAlign w:val="bottom"/>
            <w:hideMark/>
          </w:tcPr>
          <w:p w14:paraId="5AE50BEF" w14:textId="77777777" w:rsidR="00D23EE2" w:rsidRPr="00514AC4" w:rsidRDefault="00D23EE2" w:rsidP="00DC09F8">
            <w:pPr>
              <w:spacing w:after="0" w:line="240" w:lineRule="auto"/>
              <w:rPr>
                <w:rFonts w:ascii="Arial" w:hAnsi="Arial" w:cs="Arial"/>
                <w:color w:val="000000"/>
                <w:sz w:val="20"/>
                <w:szCs w:val="20"/>
              </w:rPr>
            </w:pPr>
          </w:p>
        </w:tc>
      </w:tr>
      <w:tr w:rsidR="00D23EE2" w:rsidRPr="00514AC4" w14:paraId="7AFBAAF4" w14:textId="77777777" w:rsidTr="00DC09F8">
        <w:trPr>
          <w:trHeight w:val="345"/>
        </w:trPr>
        <w:tc>
          <w:tcPr>
            <w:tcW w:w="3456" w:type="dxa"/>
            <w:tcBorders>
              <w:top w:val="nil"/>
              <w:left w:val="nil"/>
              <w:bottom w:val="single" w:sz="8" w:space="0" w:color="auto"/>
              <w:right w:val="nil"/>
            </w:tcBorders>
            <w:shd w:val="clear" w:color="auto" w:fill="auto"/>
            <w:vAlign w:val="center"/>
            <w:hideMark/>
          </w:tcPr>
          <w:p w14:paraId="614F6D11" w14:textId="77777777" w:rsidR="00D23EE2" w:rsidRPr="00514AC4" w:rsidRDefault="00D23EE2" w:rsidP="00DC09F8">
            <w:pPr>
              <w:spacing w:after="0" w:line="240" w:lineRule="auto"/>
              <w:ind w:firstLineChars="200" w:firstLine="360"/>
              <w:rPr>
                <w:rFonts w:ascii="Arial" w:hAnsi="Arial" w:cs="Arial"/>
                <w:color w:val="000000"/>
                <w:sz w:val="18"/>
                <w:szCs w:val="18"/>
              </w:rPr>
            </w:pPr>
            <w:r w:rsidRPr="00514AC4">
              <w:rPr>
                <w:rFonts w:ascii="Arial" w:hAnsi="Arial" w:cs="Arial"/>
                <w:color w:val="000000"/>
                <w:sz w:val="18"/>
                <w:szCs w:val="18"/>
              </w:rPr>
              <w:t>Positive</w:t>
            </w:r>
          </w:p>
        </w:tc>
        <w:tc>
          <w:tcPr>
            <w:tcW w:w="1773" w:type="dxa"/>
            <w:tcBorders>
              <w:top w:val="nil"/>
              <w:left w:val="nil"/>
              <w:bottom w:val="single" w:sz="8" w:space="0" w:color="auto"/>
              <w:right w:val="nil"/>
            </w:tcBorders>
            <w:shd w:val="clear" w:color="auto" w:fill="auto"/>
            <w:noWrap/>
            <w:vAlign w:val="center"/>
            <w:hideMark/>
          </w:tcPr>
          <w:p w14:paraId="3F180682"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118 (13.8)</w:t>
            </w:r>
          </w:p>
        </w:tc>
        <w:tc>
          <w:tcPr>
            <w:tcW w:w="1875" w:type="dxa"/>
            <w:tcBorders>
              <w:top w:val="nil"/>
              <w:left w:val="nil"/>
              <w:bottom w:val="single" w:sz="8" w:space="0" w:color="auto"/>
              <w:right w:val="nil"/>
            </w:tcBorders>
            <w:shd w:val="clear" w:color="auto" w:fill="auto"/>
            <w:noWrap/>
            <w:vAlign w:val="center"/>
            <w:hideMark/>
          </w:tcPr>
          <w:p w14:paraId="17BE8132"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744 (22.0)</w:t>
            </w:r>
          </w:p>
        </w:tc>
        <w:tc>
          <w:tcPr>
            <w:tcW w:w="996" w:type="dxa"/>
            <w:tcBorders>
              <w:top w:val="nil"/>
              <w:left w:val="nil"/>
              <w:bottom w:val="single" w:sz="8" w:space="0" w:color="auto"/>
              <w:right w:val="nil"/>
            </w:tcBorders>
            <w:shd w:val="clear" w:color="auto" w:fill="auto"/>
            <w:noWrap/>
            <w:vAlign w:val="center"/>
            <w:hideMark/>
          </w:tcPr>
          <w:p w14:paraId="026F1816" w14:textId="77777777" w:rsidR="00D23EE2" w:rsidRPr="00514AC4" w:rsidRDefault="00D23EE2" w:rsidP="00DC09F8">
            <w:pPr>
              <w:spacing w:after="0" w:line="240" w:lineRule="auto"/>
              <w:jc w:val="center"/>
              <w:rPr>
                <w:rFonts w:ascii="Arial" w:hAnsi="Arial" w:cs="Arial"/>
                <w:color w:val="000000"/>
                <w:sz w:val="18"/>
                <w:szCs w:val="18"/>
              </w:rPr>
            </w:pPr>
            <w:r w:rsidRPr="00514AC4">
              <w:rPr>
                <w:rFonts w:ascii="Arial" w:hAnsi="Arial" w:cs="Arial"/>
                <w:color w:val="000000"/>
                <w:sz w:val="18"/>
                <w:szCs w:val="18"/>
              </w:rPr>
              <w:t>&lt;0.0001</w:t>
            </w:r>
          </w:p>
        </w:tc>
      </w:tr>
      <w:tr w:rsidR="00D23EE2" w:rsidRPr="00514AC4" w14:paraId="18FFB762" w14:textId="77777777" w:rsidTr="00DC09F8">
        <w:trPr>
          <w:trHeight w:val="288"/>
        </w:trPr>
        <w:tc>
          <w:tcPr>
            <w:tcW w:w="7104" w:type="dxa"/>
            <w:gridSpan w:val="3"/>
            <w:tcBorders>
              <w:top w:val="nil"/>
              <w:left w:val="nil"/>
              <w:bottom w:val="nil"/>
              <w:right w:val="nil"/>
            </w:tcBorders>
            <w:shd w:val="clear" w:color="auto" w:fill="auto"/>
            <w:noWrap/>
            <w:vAlign w:val="bottom"/>
            <w:hideMark/>
          </w:tcPr>
          <w:p w14:paraId="23DA3DDE"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P-values were calculated using the chi-squared test</w:t>
            </w:r>
            <w:r>
              <w:rPr>
                <w:rFonts w:ascii="Arial" w:hAnsi="Arial" w:cs="Arial"/>
                <w:color w:val="000000"/>
                <w:sz w:val="18"/>
                <w:szCs w:val="18"/>
              </w:rPr>
              <w:t>.</w:t>
            </w:r>
          </w:p>
        </w:tc>
        <w:tc>
          <w:tcPr>
            <w:tcW w:w="996" w:type="dxa"/>
            <w:tcBorders>
              <w:top w:val="nil"/>
              <w:left w:val="nil"/>
              <w:bottom w:val="nil"/>
              <w:right w:val="nil"/>
            </w:tcBorders>
            <w:shd w:val="clear" w:color="auto" w:fill="auto"/>
            <w:noWrap/>
            <w:vAlign w:val="bottom"/>
            <w:hideMark/>
          </w:tcPr>
          <w:p w14:paraId="0684355C" w14:textId="77777777" w:rsidR="00D23EE2" w:rsidRPr="00514AC4" w:rsidRDefault="00D23EE2" w:rsidP="00DC09F8">
            <w:pPr>
              <w:spacing w:after="0" w:line="240" w:lineRule="auto"/>
              <w:rPr>
                <w:rFonts w:ascii="Arial" w:hAnsi="Arial" w:cs="Arial"/>
                <w:color w:val="000000"/>
              </w:rPr>
            </w:pPr>
          </w:p>
        </w:tc>
      </w:tr>
      <w:tr w:rsidR="00D23EE2" w:rsidRPr="00514AC4" w14:paraId="787F77F8" w14:textId="77777777" w:rsidTr="00DC09F8">
        <w:trPr>
          <w:trHeight w:val="288"/>
        </w:trPr>
        <w:tc>
          <w:tcPr>
            <w:tcW w:w="8100" w:type="dxa"/>
            <w:gridSpan w:val="4"/>
            <w:tcBorders>
              <w:top w:val="nil"/>
              <w:left w:val="nil"/>
              <w:bottom w:val="nil"/>
              <w:right w:val="nil"/>
            </w:tcBorders>
            <w:shd w:val="clear" w:color="auto" w:fill="auto"/>
            <w:noWrap/>
            <w:vAlign w:val="bottom"/>
            <w:hideMark/>
          </w:tcPr>
          <w:p w14:paraId="252ADD7B" w14:textId="77777777" w:rsidR="00D23EE2" w:rsidRPr="00514AC4" w:rsidRDefault="00D23EE2" w:rsidP="00DC09F8">
            <w:pPr>
              <w:spacing w:after="0" w:line="240" w:lineRule="auto"/>
              <w:rPr>
                <w:rFonts w:ascii="Arial" w:hAnsi="Arial" w:cs="Arial"/>
                <w:color w:val="000000"/>
                <w:sz w:val="18"/>
                <w:szCs w:val="18"/>
              </w:rPr>
            </w:pPr>
            <w:r w:rsidRPr="00514AC4">
              <w:rPr>
                <w:rFonts w:ascii="Arial" w:hAnsi="Arial" w:cs="Arial"/>
                <w:color w:val="000000"/>
                <w:sz w:val="18"/>
                <w:szCs w:val="18"/>
              </w:rPr>
              <w:t>Abbreviations: E-cad, E-cadherin; ER, estrogen receptor; PR, progesterone receptor</w:t>
            </w:r>
          </w:p>
        </w:tc>
      </w:tr>
    </w:tbl>
    <w:p w14:paraId="1296C802" w14:textId="77777777" w:rsidR="00D23EE2" w:rsidRDefault="00D23EE2" w:rsidP="00D23EE2">
      <w:pPr>
        <w:rPr>
          <w:rFonts w:ascii="Arial" w:hAnsi="Arial" w:cs="Arial"/>
          <w:sz w:val="24"/>
          <w:szCs w:val="24"/>
        </w:rPr>
        <w:sectPr w:rsidR="00D23EE2" w:rsidSect="00D23EE2">
          <w:footerReference w:type="even" r:id="rId8"/>
          <w:footerReference w:type="default" r:id="rId9"/>
          <w:pgSz w:w="12240" w:h="15840"/>
          <w:pgMar w:top="1440" w:right="1440" w:bottom="1440" w:left="1440" w:header="720" w:footer="720" w:gutter="0"/>
          <w:cols w:space="720"/>
          <w:docGrid w:linePitch="360"/>
        </w:sectPr>
      </w:pPr>
    </w:p>
    <w:p w14:paraId="71CE9028" w14:textId="77777777" w:rsidR="00D23EE2" w:rsidRPr="00514AC4" w:rsidRDefault="00D23EE2" w:rsidP="00D23EE2">
      <w:pPr>
        <w:rPr>
          <w:rFonts w:ascii="Arial" w:hAnsi="Arial" w:cs="Arial"/>
          <w:sz w:val="24"/>
          <w:szCs w:val="24"/>
        </w:rPr>
      </w:pPr>
    </w:p>
    <w:tbl>
      <w:tblPr>
        <w:tblW w:w="16202" w:type="dxa"/>
        <w:tblInd w:w="-885" w:type="dxa"/>
        <w:tblLayout w:type="fixed"/>
        <w:tblLook w:val="04A0" w:firstRow="1" w:lastRow="0" w:firstColumn="1" w:lastColumn="0" w:noHBand="0" w:noVBand="1"/>
      </w:tblPr>
      <w:tblGrid>
        <w:gridCol w:w="2127"/>
        <w:gridCol w:w="993"/>
        <w:gridCol w:w="1134"/>
        <w:gridCol w:w="1417"/>
        <w:gridCol w:w="709"/>
        <w:gridCol w:w="850"/>
        <w:gridCol w:w="1134"/>
        <w:gridCol w:w="1418"/>
        <w:gridCol w:w="709"/>
        <w:gridCol w:w="236"/>
        <w:gridCol w:w="898"/>
        <w:gridCol w:w="1134"/>
        <w:gridCol w:w="1417"/>
        <w:gridCol w:w="709"/>
        <w:gridCol w:w="1317"/>
      </w:tblGrid>
      <w:tr w:rsidR="00D23EE2" w:rsidRPr="00514AC4" w14:paraId="0D20012F" w14:textId="77777777" w:rsidTr="00DC09F8">
        <w:trPr>
          <w:trHeight w:val="930"/>
        </w:trPr>
        <w:tc>
          <w:tcPr>
            <w:tcW w:w="16202" w:type="dxa"/>
            <w:gridSpan w:val="15"/>
            <w:tcBorders>
              <w:top w:val="nil"/>
              <w:left w:val="nil"/>
              <w:bottom w:val="nil"/>
              <w:right w:val="nil"/>
            </w:tcBorders>
            <w:shd w:val="clear" w:color="auto" w:fill="auto"/>
            <w:hideMark/>
          </w:tcPr>
          <w:p w14:paraId="1C7D472B" w14:textId="77777777" w:rsidR="00D23EE2" w:rsidRPr="00514AC4" w:rsidRDefault="00D23EE2" w:rsidP="00DC09F8">
            <w:pPr>
              <w:spacing w:after="0" w:line="240" w:lineRule="auto"/>
              <w:rPr>
                <w:rFonts w:ascii="Arial" w:hAnsi="Arial" w:cs="Arial"/>
                <w:b/>
                <w:bCs/>
                <w:color w:val="000000"/>
                <w:lang w:val="en-GB" w:eastAsia="en-GB"/>
              </w:rPr>
            </w:pPr>
            <w:r w:rsidRPr="00514AC4">
              <w:rPr>
                <w:rFonts w:ascii="Arial" w:hAnsi="Arial" w:cs="Arial"/>
                <w:b/>
                <w:bCs/>
                <w:color w:val="000000"/>
                <w:lang w:val="en-GB" w:eastAsia="en-GB"/>
              </w:rPr>
              <w:t>Table 2.</w:t>
            </w:r>
            <w:r w:rsidRPr="00514AC4">
              <w:rPr>
                <w:rFonts w:ascii="Arial" w:hAnsi="Arial" w:cs="Arial"/>
                <w:color w:val="000000"/>
                <w:lang w:val="en-GB" w:eastAsia="en-GB"/>
              </w:rPr>
              <w:t xml:space="preserve"> Case-case analyses of established breast cancer risk factors with E-cadherin tumor tissue expression (low/high) stratified by tumor histology among estrogen receptor (ER)-positive tumors</w:t>
            </w:r>
          </w:p>
        </w:tc>
      </w:tr>
      <w:tr w:rsidR="00D23EE2" w:rsidRPr="00514AC4" w14:paraId="2E7DEE0E" w14:textId="77777777" w:rsidTr="00DC09F8">
        <w:trPr>
          <w:gridAfter w:val="1"/>
          <w:wAfter w:w="1317" w:type="dxa"/>
          <w:trHeight w:val="341"/>
        </w:trPr>
        <w:tc>
          <w:tcPr>
            <w:tcW w:w="2127" w:type="dxa"/>
            <w:tcBorders>
              <w:top w:val="single" w:sz="4" w:space="0" w:color="auto"/>
              <w:left w:val="single" w:sz="4" w:space="0" w:color="auto"/>
              <w:bottom w:val="nil"/>
              <w:right w:val="nil"/>
            </w:tcBorders>
            <w:shd w:val="clear" w:color="auto" w:fill="auto"/>
            <w:hideMark/>
          </w:tcPr>
          <w:p w14:paraId="1FDA2345" w14:textId="77777777" w:rsidR="00D23EE2" w:rsidRPr="00514AC4" w:rsidRDefault="00D23EE2" w:rsidP="00DC09F8">
            <w:pPr>
              <w:spacing w:after="0" w:line="240" w:lineRule="auto"/>
              <w:rPr>
                <w:b/>
                <w:bCs/>
                <w:color w:val="000000"/>
                <w:sz w:val="16"/>
                <w:szCs w:val="16"/>
                <w:lang w:val="en-GB" w:eastAsia="en-GB"/>
              </w:rPr>
            </w:pPr>
            <w:r w:rsidRPr="00514AC4">
              <w:rPr>
                <w:b/>
                <w:bCs/>
                <w:color w:val="000000"/>
                <w:sz w:val="16"/>
                <w:szCs w:val="16"/>
                <w:lang w:val="en-GB" w:eastAsia="en-GB"/>
              </w:rPr>
              <w:t> </w:t>
            </w:r>
          </w:p>
        </w:tc>
        <w:tc>
          <w:tcPr>
            <w:tcW w:w="4253" w:type="dxa"/>
            <w:gridSpan w:val="4"/>
            <w:tcBorders>
              <w:top w:val="single" w:sz="4" w:space="0" w:color="auto"/>
              <w:left w:val="nil"/>
              <w:bottom w:val="nil"/>
              <w:right w:val="nil"/>
            </w:tcBorders>
            <w:shd w:val="clear" w:color="auto" w:fill="auto"/>
            <w:vAlign w:val="center"/>
            <w:hideMark/>
          </w:tcPr>
          <w:p w14:paraId="0E87D494"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ER-positive Tumors</w:t>
            </w:r>
          </w:p>
        </w:tc>
        <w:tc>
          <w:tcPr>
            <w:tcW w:w="4111" w:type="dxa"/>
            <w:gridSpan w:val="4"/>
            <w:tcBorders>
              <w:top w:val="single" w:sz="4" w:space="0" w:color="auto"/>
              <w:left w:val="nil"/>
              <w:bottom w:val="single" w:sz="8" w:space="0" w:color="auto"/>
              <w:right w:val="nil"/>
            </w:tcBorders>
            <w:shd w:val="clear" w:color="auto" w:fill="auto"/>
            <w:vAlign w:val="center"/>
            <w:hideMark/>
          </w:tcPr>
          <w:p w14:paraId="0BF2E253"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Lobular Tumors</w:t>
            </w:r>
          </w:p>
        </w:tc>
        <w:tc>
          <w:tcPr>
            <w:tcW w:w="236" w:type="dxa"/>
            <w:tcBorders>
              <w:top w:val="single" w:sz="4" w:space="0" w:color="auto"/>
              <w:left w:val="nil"/>
              <w:bottom w:val="nil"/>
              <w:right w:val="nil"/>
            </w:tcBorders>
            <w:shd w:val="clear" w:color="auto" w:fill="auto"/>
            <w:vAlign w:val="center"/>
            <w:hideMark/>
          </w:tcPr>
          <w:p w14:paraId="7FE1323C" w14:textId="77777777" w:rsidR="00D23EE2" w:rsidRPr="00514AC4" w:rsidRDefault="00D23EE2" w:rsidP="00DC09F8">
            <w:pPr>
              <w:spacing w:after="0" w:line="240" w:lineRule="auto"/>
              <w:jc w:val="center"/>
              <w:rPr>
                <w:b/>
                <w:bCs/>
                <w:color w:val="000000"/>
                <w:sz w:val="16"/>
                <w:szCs w:val="16"/>
                <w:lang w:val="en-GB" w:eastAsia="en-GB"/>
              </w:rPr>
            </w:pPr>
          </w:p>
        </w:tc>
        <w:tc>
          <w:tcPr>
            <w:tcW w:w="4158" w:type="dxa"/>
            <w:gridSpan w:val="4"/>
            <w:tcBorders>
              <w:top w:val="single" w:sz="4" w:space="0" w:color="auto"/>
              <w:left w:val="nil"/>
              <w:bottom w:val="single" w:sz="8" w:space="0" w:color="auto"/>
              <w:right w:val="single" w:sz="4" w:space="0" w:color="000000"/>
            </w:tcBorders>
            <w:shd w:val="clear" w:color="auto" w:fill="auto"/>
            <w:vAlign w:val="center"/>
            <w:hideMark/>
          </w:tcPr>
          <w:p w14:paraId="7D512ED0"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Ductal/Mixed Tumors</w:t>
            </w:r>
          </w:p>
        </w:tc>
      </w:tr>
      <w:tr w:rsidR="00D23EE2" w:rsidRPr="00514AC4" w14:paraId="61AB699F"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302258BE" w14:textId="77777777" w:rsidR="00D23EE2" w:rsidRPr="00514AC4" w:rsidRDefault="00D23EE2" w:rsidP="00DC09F8">
            <w:pPr>
              <w:spacing w:after="0" w:line="240" w:lineRule="auto"/>
              <w:rPr>
                <w:b/>
                <w:bCs/>
                <w:color w:val="000000"/>
                <w:sz w:val="16"/>
                <w:szCs w:val="16"/>
                <w:lang w:val="en-GB" w:eastAsia="en-GB"/>
              </w:rPr>
            </w:pPr>
            <w:r w:rsidRPr="00514AC4">
              <w:rPr>
                <w:b/>
                <w:bCs/>
                <w:color w:val="000000"/>
                <w:sz w:val="16"/>
                <w:szCs w:val="16"/>
                <w:lang w:val="en-GB" w:eastAsia="en-GB"/>
              </w:rPr>
              <w:t> </w:t>
            </w:r>
          </w:p>
        </w:tc>
        <w:tc>
          <w:tcPr>
            <w:tcW w:w="993" w:type="dxa"/>
            <w:tcBorders>
              <w:top w:val="nil"/>
              <w:left w:val="nil"/>
              <w:bottom w:val="nil"/>
              <w:right w:val="nil"/>
            </w:tcBorders>
            <w:shd w:val="clear" w:color="auto" w:fill="auto"/>
            <w:vAlign w:val="bottom"/>
            <w:hideMark/>
          </w:tcPr>
          <w:p w14:paraId="30B339B5" w14:textId="77777777" w:rsidR="00D23EE2" w:rsidRPr="00514AC4" w:rsidRDefault="00D23EE2" w:rsidP="00DC09F8">
            <w:pPr>
              <w:spacing w:after="0" w:line="240" w:lineRule="auto"/>
              <w:jc w:val="center"/>
              <w:rPr>
                <w:b/>
                <w:bCs/>
                <w:color w:val="000000"/>
                <w:sz w:val="16"/>
                <w:szCs w:val="16"/>
                <w:lang w:val="en-GB" w:eastAsia="en-GB"/>
              </w:rPr>
            </w:pPr>
          </w:p>
        </w:tc>
        <w:tc>
          <w:tcPr>
            <w:tcW w:w="1134" w:type="dxa"/>
            <w:tcBorders>
              <w:top w:val="nil"/>
              <w:left w:val="nil"/>
              <w:bottom w:val="nil"/>
              <w:right w:val="nil"/>
            </w:tcBorders>
            <w:shd w:val="clear" w:color="auto" w:fill="auto"/>
            <w:vAlign w:val="bottom"/>
            <w:hideMark/>
          </w:tcPr>
          <w:p w14:paraId="66B98F92" w14:textId="77777777" w:rsidR="00D23EE2" w:rsidRPr="00514AC4" w:rsidRDefault="00D23EE2" w:rsidP="00DC09F8">
            <w:pPr>
              <w:spacing w:after="0" w:line="240" w:lineRule="auto"/>
              <w:jc w:val="center"/>
              <w:rPr>
                <w:rFonts w:ascii="Times New Roman" w:hAnsi="Times New Roman"/>
                <w:sz w:val="16"/>
                <w:szCs w:val="16"/>
                <w:lang w:val="en-GB" w:eastAsia="en-GB"/>
              </w:rPr>
            </w:pPr>
            <w:r w:rsidRPr="00514AC4">
              <w:rPr>
                <w:rFonts w:ascii="Arial" w:hAnsi="Arial" w:cs="Arial"/>
                <w:b/>
                <w:bCs/>
                <w:color w:val="000000"/>
                <w:sz w:val="16"/>
                <w:szCs w:val="16"/>
                <w:lang w:val="en-GB" w:eastAsia="en-GB"/>
              </w:rPr>
              <w:t>Cases, N</w:t>
            </w:r>
          </w:p>
        </w:tc>
        <w:tc>
          <w:tcPr>
            <w:tcW w:w="1417" w:type="dxa"/>
            <w:tcBorders>
              <w:top w:val="nil"/>
              <w:left w:val="nil"/>
              <w:bottom w:val="nil"/>
              <w:right w:val="nil"/>
            </w:tcBorders>
            <w:shd w:val="clear" w:color="auto" w:fill="auto"/>
            <w:vAlign w:val="bottom"/>
            <w:hideMark/>
          </w:tcPr>
          <w:p w14:paraId="77C5C46E"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709" w:type="dxa"/>
            <w:tcBorders>
              <w:top w:val="nil"/>
              <w:left w:val="nil"/>
              <w:bottom w:val="nil"/>
              <w:right w:val="nil"/>
            </w:tcBorders>
            <w:shd w:val="clear" w:color="auto" w:fill="auto"/>
            <w:vAlign w:val="bottom"/>
            <w:hideMark/>
          </w:tcPr>
          <w:p w14:paraId="790D9B7B"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850" w:type="dxa"/>
            <w:tcBorders>
              <w:top w:val="nil"/>
              <w:left w:val="nil"/>
              <w:bottom w:val="nil"/>
              <w:right w:val="nil"/>
            </w:tcBorders>
            <w:shd w:val="clear" w:color="auto" w:fill="auto"/>
            <w:vAlign w:val="bottom"/>
            <w:hideMark/>
          </w:tcPr>
          <w:p w14:paraId="1A12B0B3"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1134" w:type="dxa"/>
            <w:tcBorders>
              <w:top w:val="nil"/>
              <w:left w:val="nil"/>
              <w:bottom w:val="nil"/>
              <w:right w:val="nil"/>
            </w:tcBorders>
            <w:shd w:val="clear" w:color="auto" w:fill="auto"/>
            <w:vAlign w:val="bottom"/>
            <w:hideMark/>
          </w:tcPr>
          <w:p w14:paraId="5A1195F9"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Cases, N</w:t>
            </w:r>
          </w:p>
        </w:tc>
        <w:tc>
          <w:tcPr>
            <w:tcW w:w="1418" w:type="dxa"/>
            <w:tcBorders>
              <w:top w:val="nil"/>
              <w:left w:val="nil"/>
              <w:bottom w:val="nil"/>
              <w:right w:val="nil"/>
            </w:tcBorders>
            <w:shd w:val="clear" w:color="auto" w:fill="auto"/>
            <w:vAlign w:val="bottom"/>
            <w:hideMark/>
          </w:tcPr>
          <w:p w14:paraId="6FB34E37"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p>
        </w:tc>
        <w:tc>
          <w:tcPr>
            <w:tcW w:w="709" w:type="dxa"/>
            <w:tcBorders>
              <w:top w:val="nil"/>
              <w:left w:val="nil"/>
              <w:bottom w:val="nil"/>
              <w:right w:val="nil"/>
            </w:tcBorders>
            <w:shd w:val="clear" w:color="auto" w:fill="auto"/>
            <w:vAlign w:val="bottom"/>
            <w:hideMark/>
          </w:tcPr>
          <w:p w14:paraId="4CCC8F3D"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236" w:type="dxa"/>
            <w:tcBorders>
              <w:top w:val="nil"/>
              <w:left w:val="nil"/>
              <w:bottom w:val="nil"/>
              <w:right w:val="nil"/>
            </w:tcBorders>
            <w:shd w:val="clear" w:color="auto" w:fill="auto"/>
            <w:vAlign w:val="bottom"/>
            <w:hideMark/>
          </w:tcPr>
          <w:p w14:paraId="5E9FE95B"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898" w:type="dxa"/>
            <w:tcBorders>
              <w:top w:val="nil"/>
              <w:left w:val="nil"/>
              <w:bottom w:val="nil"/>
              <w:right w:val="nil"/>
            </w:tcBorders>
            <w:shd w:val="clear" w:color="auto" w:fill="auto"/>
            <w:vAlign w:val="bottom"/>
            <w:hideMark/>
          </w:tcPr>
          <w:p w14:paraId="37C82BDD"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1134" w:type="dxa"/>
            <w:tcBorders>
              <w:top w:val="nil"/>
              <w:left w:val="nil"/>
              <w:bottom w:val="nil"/>
              <w:right w:val="nil"/>
            </w:tcBorders>
            <w:shd w:val="clear" w:color="auto" w:fill="auto"/>
            <w:vAlign w:val="bottom"/>
            <w:hideMark/>
          </w:tcPr>
          <w:p w14:paraId="15479507"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Cases, N</w:t>
            </w:r>
          </w:p>
        </w:tc>
        <w:tc>
          <w:tcPr>
            <w:tcW w:w="1417" w:type="dxa"/>
            <w:tcBorders>
              <w:top w:val="nil"/>
              <w:left w:val="nil"/>
              <w:bottom w:val="nil"/>
              <w:right w:val="nil"/>
            </w:tcBorders>
            <w:shd w:val="clear" w:color="auto" w:fill="auto"/>
            <w:hideMark/>
          </w:tcPr>
          <w:p w14:paraId="762CFBEA"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p>
        </w:tc>
        <w:tc>
          <w:tcPr>
            <w:tcW w:w="709" w:type="dxa"/>
            <w:tcBorders>
              <w:top w:val="nil"/>
              <w:left w:val="nil"/>
              <w:bottom w:val="nil"/>
              <w:right w:val="single" w:sz="4" w:space="0" w:color="auto"/>
            </w:tcBorders>
            <w:shd w:val="clear" w:color="auto" w:fill="auto"/>
            <w:hideMark/>
          </w:tcPr>
          <w:p w14:paraId="36C94010" w14:textId="77777777" w:rsidR="00D23EE2" w:rsidRPr="00514AC4" w:rsidRDefault="00D23EE2" w:rsidP="00DC09F8">
            <w:pPr>
              <w:spacing w:after="0" w:line="240" w:lineRule="auto"/>
              <w:rPr>
                <w:b/>
                <w:bCs/>
                <w:color w:val="000000"/>
                <w:sz w:val="16"/>
                <w:szCs w:val="16"/>
                <w:lang w:val="en-GB" w:eastAsia="en-GB"/>
              </w:rPr>
            </w:pPr>
            <w:r w:rsidRPr="00514AC4">
              <w:rPr>
                <w:b/>
                <w:bCs/>
                <w:color w:val="000000"/>
                <w:sz w:val="16"/>
                <w:szCs w:val="16"/>
                <w:lang w:val="en-GB" w:eastAsia="en-GB"/>
              </w:rPr>
              <w:t> </w:t>
            </w:r>
          </w:p>
        </w:tc>
      </w:tr>
      <w:tr w:rsidR="00D23EE2" w:rsidRPr="00514AC4" w14:paraId="6B382FB0" w14:textId="77777777" w:rsidTr="00DC09F8">
        <w:trPr>
          <w:gridAfter w:val="1"/>
          <w:wAfter w:w="1317" w:type="dxa"/>
          <w:trHeight w:val="690"/>
        </w:trPr>
        <w:tc>
          <w:tcPr>
            <w:tcW w:w="2127" w:type="dxa"/>
            <w:tcBorders>
              <w:top w:val="nil"/>
              <w:left w:val="single" w:sz="4" w:space="0" w:color="auto"/>
              <w:bottom w:val="single" w:sz="8" w:space="0" w:color="auto"/>
              <w:right w:val="nil"/>
            </w:tcBorders>
            <w:shd w:val="clear" w:color="auto" w:fill="auto"/>
            <w:hideMark/>
          </w:tcPr>
          <w:p w14:paraId="07FFE15E"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Risk Factor</w:t>
            </w:r>
          </w:p>
        </w:tc>
        <w:tc>
          <w:tcPr>
            <w:tcW w:w="993" w:type="dxa"/>
            <w:tcBorders>
              <w:top w:val="nil"/>
              <w:left w:val="nil"/>
              <w:bottom w:val="single" w:sz="8" w:space="0" w:color="auto"/>
              <w:right w:val="nil"/>
            </w:tcBorders>
            <w:shd w:val="clear" w:color="auto" w:fill="auto"/>
            <w:hideMark/>
          </w:tcPr>
          <w:p w14:paraId="7E757623"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No. Studies</w:t>
            </w:r>
          </w:p>
        </w:tc>
        <w:tc>
          <w:tcPr>
            <w:tcW w:w="1134" w:type="dxa"/>
            <w:tcBorders>
              <w:top w:val="nil"/>
              <w:left w:val="nil"/>
              <w:bottom w:val="single" w:sz="8" w:space="0" w:color="auto"/>
              <w:right w:val="nil"/>
            </w:tcBorders>
            <w:shd w:val="clear" w:color="auto" w:fill="auto"/>
            <w:hideMark/>
          </w:tcPr>
          <w:p w14:paraId="7B42163F"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(E-cadherin Low/High)</w:t>
            </w:r>
          </w:p>
        </w:tc>
        <w:tc>
          <w:tcPr>
            <w:tcW w:w="1417" w:type="dxa"/>
            <w:tcBorders>
              <w:top w:val="nil"/>
              <w:left w:val="nil"/>
              <w:bottom w:val="single" w:sz="8" w:space="0" w:color="auto"/>
              <w:right w:val="nil"/>
            </w:tcBorders>
            <w:shd w:val="clear" w:color="auto" w:fill="auto"/>
            <w:hideMark/>
          </w:tcPr>
          <w:p w14:paraId="315C60B4"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OR (95% CI)</w:t>
            </w:r>
            <w:r w:rsidRPr="00514AC4">
              <w:rPr>
                <w:rFonts w:ascii="Arial" w:hAnsi="Arial" w:cs="Arial"/>
                <w:b/>
                <w:bCs/>
                <w:color w:val="000000"/>
                <w:sz w:val="16"/>
                <w:szCs w:val="16"/>
                <w:vertAlign w:val="superscript"/>
                <w:lang w:val="en-GB" w:eastAsia="en-GB"/>
              </w:rPr>
              <w:t>a</w:t>
            </w:r>
          </w:p>
        </w:tc>
        <w:tc>
          <w:tcPr>
            <w:tcW w:w="709" w:type="dxa"/>
            <w:tcBorders>
              <w:top w:val="nil"/>
              <w:left w:val="nil"/>
              <w:bottom w:val="single" w:sz="8" w:space="0" w:color="auto"/>
              <w:right w:val="nil"/>
            </w:tcBorders>
            <w:shd w:val="clear" w:color="auto" w:fill="auto"/>
            <w:hideMark/>
          </w:tcPr>
          <w:p w14:paraId="3FF6AFEF"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P-het</w:t>
            </w:r>
            <w:r w:rsidRPr="00514AC4">
              <w:rPr>
                <w:rFonts w:ascii="Arial" w:hAnsi="Arial" w:cs="Arial"/>
                <w:b/>
                <w:bCs/>
                <w:color w:val="000000"/>
                <w:sz w:val="16"/>
                <w:szCs w:val="16"/>
                <w:vertAlign w:val="superscript"/>
                <w:lang w:val="en-GB" w:eastAsia="en-GB"/>
              </w:rPr>
              <w:t>b</w:t>
            </w:r>
          </w:p>
        </w:tc>
        <w:tc>
          <w:tcPr>
            <w:tcW w:w="850" w:type="dxa"/>
            <w:tcBorders>
              <w:top w:val="nil"/>
              <w:left w:val="nil"/>
              <w:bottom w:val="single" w:sz="8" w:space="0" w:color="auto"/>
              <w:right w:val="nil"/>
            </w:tcBorders>
            <w:shd w:val="clear" w:color="auto" w:fill="auto"/>
            <w:hideMark/>
          </w:tcPr>
          <w:p w14:paraId="75C835CB"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No. Studies</w:t>
            </w:r>
          </w:p>
        </w:tc>
        <w:tc>
          <w:tcPr>
            <w:tcW w:w="1134" w:type="dxa"/>
            <w:tcBorders>
              <w:top w:val="nil"/>
              <w:left w:val="nil"/>
              <w:bottom w:val="single" w:sz="8" w:space="0" w:color="auto"/>
              <w:right w:val="nil"/>
            </w:tcBorders>
            <w:shd w:val="clear" w:color="auto" w:fill="auto"/>
            <w:hideMark/>
          </w:tcPr>
          <w:p w14:paraId="1CC4A203"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(E-cadherin Low/High)</w:t>
            </w:r>
          </w:p>
        </w:tc>
        <w:tc>
          <w:tcPr>
            <w:tcW w:w="1418" w:type="dxa"/>
            <w:tcBorders>
              <w:top w:val="nil"/>
              <w:left w:val="nil"/>
              <w:bottom w:val="single" w:sz="8" w:space="0" w:color="auto"/>
              <w:right w:val="nil"/>
            </w:tcBorders>
            <w:shd w:val="clear" w:color="auto" w:fill="auto"/>
            <w:hideMark/>
          </w:tcPr>
          <w:p w14:paraId="3E880AE8"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OR (95% CI)</w:t>
            </w:r>
            <w:r w:rsidRPr="00514AC4">
              <w:rPr>
                <w:rFonts w:ascii="Arial" w:hAnsi="Arial" w:cs="Arial"/>
                <w:b/>
                <w:bCs/>
                <w:color w:val="000000"/>
                <w:sz w:val="16"/>
                <w:szCs w:val="16"/>
                <w:vertAlign w:val="superscript"/>
                <w:lang w:val="en-GB" w:eastAsia="en-GB"/>
              </w:rPr>
              <w:t>a</w:t>
            </w:r>
          </w:p>
        </w:tc>
        <w:tc>
          <w:tcPr>
            <w:tcW w:w="709" w:type="dxa"/>
            <w:tcBorders>
              <w:top w:val="nil"/>
              <w:left w:val="nil"/>
              <w:bottom w:val="single" w:sz="8" w:space="0" w:color="auto"/>
              <w:right w:val="nil"/>
            </w:tcBorders>
            <w:shd w:val="clear" w:color="auto" w:fill="auto"/>
            <w:hideMark/>
          </w:tcPr>
          <w:p w14:paraId="04173A81"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P-het</w:t>
            </w:r>
            <w:r w:rsidRPr="00514AC4">
              <w:rPr>
                <w:rFonts w:ascii="Arial" w:hAnsi="Arial" w:cs="Arial"/>
                <w:b/>
                <w:bCs/>
                <w:color w:val="000000"/>
                <w:sz w:val="16"/>
                <w:szCs w:val="16"/>
                <w:vertAlign w:val="superscript"/>
                <w:lang w:val="en-GB" w:eastAsia="en-GB"/>
              </w:rPr>
              <w:t>b</w:t>
            </w:r>
          </w:p>
        </w:tc>
        <w:tc>
          <w:tcPr>
            <w:tcW w:w="236" w:type="dxa"/>
            <w:tcBorders>
              <w:top w:val="nil"/>
              <w:left w:val="nil"/>
              <w:bottom w:val="single" w:sz="8" w:space="0" w:color="auto"/>
              <w:right w:val="nil"/>
            </w:tcBorders>
            <w:shd w:val="clear" w:color="auto" w:fill="auto"/>
            <w:hideMark/>
          </w:tcPr>
          <w:p w14:paraId="0A2C20A3"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 </w:t>
            </w:r>
          </w:p>
        </w:tc>
        <w:tc>
          <w:tcPr>
            <w:tcW w:w="898" w:type="dxa"/>
            <w:tcBorders>
              <w:top w:val="nil"/>
              <w:left w:val="nil"/>
              <w:bottom w:val="single" w:sz="8" w:space="0" w:color="auto"/>
              <w:right w:val="nil"/>
            </w:tcBorders>
            <w:shd w:val="clear" w:color="auto" w:fill="auto"/>
            <w:hideMark/>
          </w:tcPr>
          <w:p w14:paraId="59ECC26A"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No. Studies</w:t>
            </w:r>
          </w:p>
        </w:tc>
        <w:tc>
          <w:tcPr>
            <w:tcW w:w="1134" w:type="dxa"/>
            <w:tcBorders>
              <w:top w:val="nil"/>
              <w:left w:val="nil"/>
              <w:bottom w:val="single" w:sz="8" w:space="0" w:color="auto"/>
              <w:right w:val="nil"/>
            </w:tcBorders>
            <w:shd w:val="clear" w:color="auto" w:fill="auto"/>
            <w:hideMark/>
          </w:tcPr>
          <w:p w14:paraId="6AEB34FF"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(E-cadherin Low/High)</w:t>
            </w:r>
          </w:p>
        </w:tc>
        <w:tc>
          <w:tcPr>
            <w:tcW w:w="1417" w:type="dxa"/>
            <w:tcBorders>
              <w:top w:val="nil"/>
              <w:left w:val="nil"/>
              <w:bottom w:val="single" w:sz="8" w:space="0" w:color="auto"/>
              <w:right w:val="nil"/>
            </w:tcBorders>
            <w:shd w:val="clear" w:color="auto" w:fill="auto"/>
            <w:hideMark/>
          </w:tcPr>
          <w:p w14:paraId="5C5D0855"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OR (95% CI)</w:t>
            </w:r>
            <w:r w:rsidRPr="00514AC4">
              <w:rPr>
                <w:rFonts w:ascii="Arial" w:hAnsi="Arial" w:cs="Arial"/>
                <w:b/>
                <w:bCs/>
                <w:color w:val="000000"/>
                <w:sz w:val="16"/>
                <w:szCs w:val="16"/>
                <w:vertAlign w:val="superscript"/>
                <w:lang w:val="en-GB" w:eastAsia="en-GB"/>
              </w:rPr>
              <w:t>a</w:t>
            </w:r>
          </w:p>
        </w:tc>
        <w:tc>
          <w:tcPr>
            <w:tcW w:w="709" w:type="dxa"/>
            <w:tcBorders>
              <w:top w:val="nil"/>
              <w:left w:val="nil"/>
              <w:bottom w:val="single" w:sz="8" w:space="0" w:color="auto"/>
              <w:right w:val="single" w:sz="4" w:space="0" w:color="auto"/>
            </w:tcBorders>
            <w:shd w:val="clear" w:color="auto" w:fill="auto"/>
            <w:hideMark/>
          </w:tcPr>
          <w:p w14:paraId="78157BB8" w14:textId="77777777" w:rsidR="00D23EE2" w:rsidRPr="00514AC4" w:rsidRDefault="00D23EE2" w:rsidP="00DC09F8">
            <w:pPr>
              <w:spacing w:after="0" w:line="240" w:lineRule="auto"/>
              <w:jc w:val="center"/>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P-het</w:t>
            </w:r>
            <w:r w:rsidRPr="00514AC4">
              <w:rPr>
                <w:rFonts w:ascii="Arial" w:hAnsi="Arial" w:cs="Arial"/>
                <w:b/>
                <w:bCs/>
                <w:color w:val="000000"/>
                <w:sz w:val="16"/>
                <w:szCs w:val="16"/>
                <w:vertAlign w:val="superscript"/>
                <w:lang w:val="en-GB" w:eastAsia="en-GB"/>
              </w:rPr>
              <w:t>b</w:t>
            </w:r>
          </w:p>
        </w:tc>
      </w:tr>
      <w:tr w:rsidR="00D23EE2" w:rsidRPr="00514AC4" w14:paraId="3854B666"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tcPr>
          <w:p w14:paraId="658A57DD"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Family history of breast cancer</w:t>
            </w:r>
            <w:r w:rsidRPr="00514AC4">
              <w:rPr>
                <w:rFonts w:ascii="Arial" w:hAnsi="Arial" w:cs="Arial"/>
                <w:b/>
                <w:bCs/>
                <w:color w:val="000000"/>
                <w:sz w:val="16"/>
                <w:szCs w:val="16"/>
                <w:vertAlign w:val="superscript"/>
                <w:lang w:val="en-GB" w:eastAsia="en-GB"/>
              </w:rPr>
              <w:t xml:space="preserve"> </w:t>
            </w:r>
          </w:p>
        </w:tc>
        <w:tc>
          <w:tcPr>
            <w:tcW w:w="993" w:type="dxa"/>
            <w:tcBorders>
              <w:top w:val="nil"/>
              <w:left w:val="nil"/>
              <w:bottom w:val="nil"/>
              <w:right w:val="nil"/>
            </w:tcBorders>
            <w:shd w:val="clear" w:color="auto" w:fill="auto"/>
          </w:tcPr>
          <w:p w14:paraId="0759ACE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w:t>
            </w:r>
          </w:p>
        </w:tc>
        <w:tc>
          <w:tcPr>
            <w:tcW w:w="1134" w:type="dxa"/>
            <w:tcBorders>
              <w:top w:val="nil"/>
              <w:left w:val="nil"/>
              <w:bottom w:val="nil"/>
              <w:right w:val="nil"/>
            </w:tcBorders>
            <w:shd w:val="clear" w:color="auto" w:fill="auto"/>
          </w:tcPr>
          <w:p w14:paraId="164AD7D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417" w:type="dxa"/>
            <w:tcBorders>
              <w:top w:val="nil"/>
              <w:left w:val="nil"/>
              <w:bottom w:val="nil"/>
              <w:right w:val="nil"/>
            </w:tcBorders>
            <w:shd w:val="clear" w:color="auto" w:fill="auto"/>
          </w:tcPr>
          <w:p w14:paraId="5045FB63"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709" w:type="dxa"/>
            <w:tcBorders>
              <w:top w:val="nil"/>
              <w:left w:val="nil"/>
              <w:bottom w:val="nil"/>
              <w:right w:val="nil"/>
            </w:tcBorders>
            <w:shd w:val="clear" w:color="auto" w:fill="auto"/>
          </w:tcPr>
          <w:p w14:paraId="27C9E0FB"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850" w:type="dxa"/>
            <w:tcBorders>
              <w:top w:val="nil"/>
              <w:left w:val="nil"/>
              <w:bottom w:val="nil"/>
              <w:right w:val="nil"/>
            </w:tcBorders>
            <w:shd w:val="clear" w:color="auto" w:fill="auto"/>
          </w:tcPr>
          <w:p w14:paraId="06C8B2C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w:t>
            </w:r>
          </w:p>
        </w:tc>
        <w:tc>
          <w:tcPr>
            <w:tcW w:w="1134" w:type="dxa"/>
            <w:tcBorders>
              <w:top w:val="nil"/>
              <w:left w:val="nil"/>
              <w:bottom w:val="nil"/>
              <w:right w:val="nil"/>
            </w:tcBorders>
            <w:shd w:val="clear" w:color="auto" w:fill="auto"/>
          </w:tcPr>
          <w:p w14:paraId="5C7E9172"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418" w:type="dxa"/>
            <w:tcBorders>
              <w:top w:val="nil"/>
              <w:left w:val="nil"/>
              <w:bottom w:val="nil"/>
              <w:right w:val="nil"/>
            </w:tcBorders>
            <w:shd w:val="clear" w:color="auto" w:fill="auto"/>
          </w:tcPr>
          <w:p w14:paraId="7E9E9B8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709" w:type="dxa"/>
            <w:tcBorders>
              <w:top w:val="nil"/>
              <w:left w:val="nil"/>
              <w:bottom w:val="nil"/>
              <w:right w:val="nil"/>
            </w:tcBorders>
            <w:shd w:val="clear" w:color="auto" w:fill="auto"/>
          </w:tcPr>
          <w:p w14:paraId="25C07C95"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236" w:type="dxa"/>
            <w:tcBorders>
              <w:top w:val="nil"/>
              <w:left w:val="nil"/>
              <w:bottom w:val="nil"/>
              <w:right w:val="nil"/>
            </w:tcBorders>
            <w:shd w:val="clear" w:color="auto" w:fill="auto"/>
          </w:tcPr>
          <w:p w14:paraId="6478160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898" w:type="dxa"/>
            <w:tcBorders>
              <w:top w:val="nil"/>
              <w:left w:val="nil"/>
              <w:bottom w:val="nil"/>
              <w:right w:val="nil"/>
            </w:tcBorders>
            <w:shd w:val="clear" w:color="auto" w:fill="auto"/>
            <w:noWrap/>
          </w:tcPr>
          <w:p w14:paraId="6DF0EED7"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10</w:t>
            </w:r>
          </w:p>
        </w:tc>
        <w:tc>
          <w:tcPr>
            <w:tcW w:w="1134" w:type="dxa"/>
            <w:tcBorders>
              <w:top w:val="nil"/>
              <w:left w:val="nil"/>
              <w:bottom w:val="nil"/>
              <w:right w:val="nil"/>
            </w:tcBorders>
            <w:shd w:val="clear" w:color="auto" w:fill="auto"/>
          </w:tcPr>
          <w:p w14:paraId="4F079D13"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417" w:type="dxa"/>
            <w:tcBorders>
              <w:top w:val="nil"/>
              <w:left w:val="nil"/>
              <w:bottom w:val="nil"/>
              <w:right w:val="nil"/>
            </w:tcBorders>
            <w:shd w:val="clear" w:color="auto" w:fill="auto"/>
            <w:noWrap/>
          </w:tcPr>
          <w:p w14:paraId="7221BC3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709" w:type="dxa"/>
            <w:tcBorders>
              <w:top w:val="nil"/>
              <w:left w:val="nil"/>
              <w:bottom w:val="nil"/>
              <w:right w:val="single" w:sz="4" w:space="0" w:color="auto"/>
            </w:tcBorders>
            <w:shd w:val="clear" w:color="auto" w:fill="auto"/>
            <w:noWrap/>
          </w:tcPr>
          <w:p w14:paraId="133D78EC"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6334D765"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tcPr>
          <w:p w14:paraId="24E63788"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Absent</w:t>
            </w:r>
          </w:p>
        </w:tc>
        <w:tc>
          <w:tcPr>
            <w:tcW w:w="993" w:type="dxa"/>
            <w:tcBorders>
              <w:top w:val="nil"/>
              <w:left w:val="nil"/>
              <w:bottom w:val="nil"/>
              <w:right w:val="nil"/>
            </w:tcBorders>
            <w:shd w:val="clear" w:color="auto" w:fill="auto"/>
          </w:tcPr>
          <w:p w14:paraId="2EED1308"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tcPr>
          <w:p w14:paraId="57FFDD5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486/1935</w:t>
            </w:r>
          </w:p>
        </w:tc>
        <w:tc>
          <w:tcPr>
            <w:tcW w:w="1417" w:type="dxa"/>
            <w:tcBorders>
              <w:top w:val="nil"/>
              <w:left w:val="nil"/>
              <w:bottom w:val="nil"/>
              <w:right w:val="nil"/>
            </w:tcBorders>
            <w:shd w:val="clear" w:color="auto" w:fill="auto"/>
          </w:tcPr>
          <w:p w14:paraId="0DDB3EB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tcPr>
          <w:p w14:paraId="2F024388"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tcPr>
          <w:p w14:paraId="04E589B5"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tcPr>
          <w:p w14:paraId="74E09B4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203/179</w:t>
            </w:r>
          </w:p>
        </w:tc>
        <w:tc>
          <w:tcPr>
            <w:tcW w:w="1418" w:type="dxa"/>
            <w:tcBorders>
              <w:top w:val="nil"/>
              <w:left w:val="nil"/>
              <w:bottom w:val="nil"/>
              <w:right w:val="nil"/>
            </w:tcBorders>
            <w:shd w:val="clear" w:color="auto" w:fill="auto"/>
          </w:tcPr>
          <w:p w14:paraId="67B2BBCD"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tcPr>
          <w:p w14:paraId="4EDB97CA"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tcPr>
          <w:p w14:paraId="595B04EF"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tcPr>
          <w:p w14:paraId="13D93BE3"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tcPr>
          <w:p w14:paraId="0FDB3EF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232/1497</w:t>
            </w:r>
          </w:p>
        </w:tc>
        <w:tc>
          <w:tcPr>
            <w:tcW w:w="1417" w:type="dxa"/>
            <w:tcBorders>
              <w:top w:val="nil"/>
              <w:left w:val="nil"/>
              <w:bottom w:val="nil"/>
              <w:right w:val="nil"/>
            </w:tcBorders>
            <w:shd w:val="clear" w:color="auto" w:fill="auto"/>
            <w:noWrap/>
          </w:tcPr>
          <w:p w14:paraId="690C73B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noWrap/>
          </w:tcPr>
          <w:p w14:paraId="1DBFD400"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1E5D3F88"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tcPr>
          <w:p w14:paraId="7D381DE5"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Present</w:t>
            </w:r>
          </w:p>
        </w:tc>
        <w:tc>
          <w:tcPr>
            <w:tcW w:w="993" w:type="dxa"/>
            <w:tcBorders>
              <w:top w:val="nil"/>
              <w:left w:val="nil"/>
              <w:bottom w:val="nil"/>
              <w:right w:val="nil"/>
            </w:tcBorders>
            <w:shd w:val="clear" w:color="auto" w:fill="auto"/>
          </w:tcPr>
          <w:p w14:paraId="6CDFE315"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tcPr>
          <w:p w14:paraId="6417976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236/735</w:t>
            </w:r>
          </w:p>
        </w:tc>
        <w:tc>
          <w:tcPr>
            <w:tcW w:w="1417" w:type="dxa"/>
            <w:tcBorders>
              <w:top w:val="nil"/>
              <w:left w:val="nil"/>
              <w:bottom w:val="nil"/>
              <w:right w:val="nil"/>
            </w:tcBorders>
            <w:shd w:val="clear" w:color="auto" w:fill="auto"/>
          </w:tcPr>
          <w:p w14:paraId="7819726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1.18 (0.96-1.46)</w:t>
            </w:r>
          </w:p>
        </w:tc>
        <w:tc>
          <w:tcPr>
            <w:tcW w:w="709" w:type="dxa"/>
            <w:tcBorders>
              <w:top w:val="nil"/>
              <w:left w:val="nil"/>
              <w:bottom w:val="nil"/>
              <w:right w:val="nil"/>
            </w:tcBorders>
            <w:shd w:val="clear" w:color="auto" w:fill="auto"/>
          </w:tcPr>
          <w:p w14:paraId="034808D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0.12</w:t>
            </w:r>
          </w:p>
        </w:tc>
        <w:tc>
          <w:tcPr>
            <w:tcW w:w="850" w:type="dxa"/>
            <w:tcBorders>
              <w:top w:val="nil"/>
              <w:left w:val="nil"/>
              <w:bottom w:val="nil"/>
              <w:right w:val="nil"/>
            </w:tcBorders>
            <w:shd w:val="clear" w:color="auto" w:fill="auto"/>
          </w:tcPr>
          <w:p w14:paraId="7D888F33"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tcPr>
          <w:p w14:paraId="7AEA88F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97/79</w:t>
            </w:r>
          </w:p>
        </w:tc>
        <w:tc>
          <w:tcPr>
            <w:tcW w:w="1418" w:type="dxa"/>
            <w:tcBorders>
              <w:top w:val="nil"/>
              <w:left w:val="nil"/>
              <w:bottom w:val="nil"/>
              <w:right w:val="nil"/>
            </w:tcBorders>
            <w:shd w:val="clear" w:color="auto" w:fill="auto"/>
          </w:tcPr>
          <w:p w14:paraId="1295832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0.98 (0.64-1.51)</w:t>
            </w:r>
          </w:p>
        </w:tc>
        <w:tc>
          <w:tcPr>
            <w:tcW w:w="709" w:type="dxa"/>
            <w:tcBorders>
              <w:top w:val="nil"/>
              <w:left w:val="nil"/>
              <w:bottom w:val="nil"/>
              <w:right w:val="nil"/>
            </w:tcBorders>
            <w:shd w:val="clear" w:color="auto" w:fill="auto"/>
          </w:tcPr>
          <w:p w14:paraId="0CD5997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0.93</w:t>
            </w:r>
          </w:p>
        </w:tc>
        <w:tc>
          <w:tcPr>
            <w:tcW w:w="236" w:type="dxa"/>
            <w:tcBorders>
              <w:top w:val="nil"/>
              <w:left w:val="nil"/>
              <w:bottom w:val="nil"/>
              <w:right w:val="nil"/>
            </w:tcBorders>
            <w:shd w:val="clear" w:color="auto" w:fill="auto"/>
          </w:tcPr>
          <w:p w14:paraId="796DD880"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98" w:type="dxa"/>
            <w:tcBorders>
              <w:top w:val="nil"/>
              <w:left w:val="nil"/>
              <w:bottom w:val="nil"/>
              <w:right w:val="nil"/>
            </w:tcBorders>
            <w:shd w:val="clear" w:color="auto" w:fill="auto"/>
            <w:noWrap/>
          </w:tcPr>
          <w:p w14:paraId="06179805"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tcPr>
          <w:p w14:paraId="522FB27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121/589</w:t>
            </w:r>
          </w:p>
        </w:tc>
        <w:tc>
          <w:tcPr>
            <w:tcW w:w="1417" w:type="dxa"/>
            <w:tcBorders>
              <w:top w:val="nil"/>
              <w:left w:val="nil"/>
              <w:bottom w:val="nil"/>
              <w:right w:val="nil"/>
            </w:tcBorders>
            <w:shd w:val="clear" w:color="auto" w:fill="auto"/>
            <w:noWrap/>
          </w:tcPr>
          <w:p w14:paraId="0ADF218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1.19 (0.89-1.58)</w:t>
            </w:r>
          </w:p>
        </w:tc>
        <w:tc>
          <w:tcPr>
            <w:tcW w:w="709" w:type="dxa"/>
            <w:tcBorders>
              <w:top w:val="nil"/>
              <w:left w:val="nil"/>
              <w:bottom w:val="nil"/>
              <w:right w:val="single" w:sz="4" w:space="0" w:color="auto"/>
            </w:tcBorders>
            <w:shd w:val="clear" w:color="auto" w:fill="auto"/>
            <w:noWrap/>
          </w:tcPr>
          <w:p w14:paraId="2D151F4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0.24</w:t>
            </w:r>
          </w:p>
        </w:tc>
      </w:tr>
      <w:tr w:rsidR="00D23EE2" w:rsidRPr="00514AC4" w14:paraId="5FA5F88E"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7A5B1759"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Age at menarche</w:t>
            </w:r>
          </w:p>
        </w:tc>
        <w:tc>
          <w:tcPr>
            <w:tcW w:w="993" w:type="dxa"/>
            <w:tcBorders>
              <w:top w:val="nil"/>
              <w:left w:val="nil"/>
              <w:bottom w:val="nil"/>
              <w:right w:val="nil"/>
            </w:tcBorders>
            <w:shd w:val="clear" w:color="auto" w:fill="auto"/>
            <w:hideMark/>
          </w:tcPr>
          <w:p w14:paraId="139BB47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w:t>
            </w:r>
          </w:p>
        </w:tc>
        <w:tc>
          <w:tcPr>
            <w:tcW w:w="1134" w:type="dxa"/>
            <w:tcBorders>
              <w:top w:val="nil"/>
              <w:left w:val="nil"/>
              <w:bottom w:val="nil"/>
              <w:right w:val="nil"/>
            </w:tcBorders>
            <w:shd w:val="clear" w:color="auto" w:fill="auto"/>
            <w:hideMark/>
          </w:tcPr>
          <w:p w14:paraId="5766C18C"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7" w:type="dxa"/>
            <w:tcBorders>
              <w:top w:val="nil"/>
              <w:left w:val="nil"/>
              <w:bottom w:val="nil"/>
              <w:right w:val="nil"/>
            </w:tcBorders>
            <w:shd w:val="clear" w:color="auto" w:fill="auto"/>
            <w:hideMark/>
          </w:tcPr>
          <w:p w14:paraId="1C1BF7EC"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7802C6F6"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1D97CE5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w:t>
            </w:r>
          </w:p>
        </w:tc>
        <w:tc>
          <w:tcPr>
            <w:tcW w:w="1134" w:type="dxa"/>
            <w:tcBorders>
              <w:top w:val="nil"/>
              <w:left w:val="nil"/>
              <w:bottom w:val="nil"/>
              <w:right w:val="nil"/>
            </w:tcBorders>
            <w:shd w:val="clear" w:color="auto" w:fill="auto"/>
            <w:hideMark/>
          </w:tcPr>
          <w:p w14:paraId="63D3CCED"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8" w:type="dxa"/>
            <w:tcBorders>
              <w:top w:val="nil"/>
              <w:left w:val="nil"/>
              <w:bottom w:val="nil"/>
              <w:right w:val="nil"/>
            </w:tcBorders>
            <w:shd w:val="clear" w:color="auto" w:fill="auto"/>
            <w:hideMark/>
          </w:tcPr>
          <w:p w14:paraId="4F697A76"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1C8BDCF5"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3CA85F8C"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22664EB6"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10</w:t>
            </w:r>
          </w:p>
        </w:tc>
        <w:tc>
          <w:tcPr>
            <w:tcW w:w="1134" w:type="dxa"/>
            <w:tcBorders>
              <w:top w:val="nil"/>
              <w:left w:val="nil"/>
              <w:bottom w:val="nil"/>
              <w:right w:val="nil"/>
            </w:tcBorders>
            <w:shd w:val="clear" w:color="auto" w:fill="auto"/>
            <w:hideMark/>
          </w:tcPr>
          <w:p w14:paraId="49E64F38"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noWrap/>
            <w:hideMark/>
          </w:tcPr>
          <w:p w14:paraId="2379EC8A"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noWrap/>
            <w:hideMark/>
          </w:tcPr>
          <w:p w14:paraId="177431C4"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382A6831"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7D3D3CF1"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≤12 years</w:t>
            </w:r>
          </w:p>
        </w:tc>
        <w:tc>
          <w:tcPr>
            <w:tcW w:w="993" w:type="dxa"/>
            <w:tcBorders>
              <w:top w:val="nil"/>
              <w:left w:val="nil"/>
              <w:bottom w:val="nil"/>
              <w:right w:val="nil"/>
            </w:tcBorders>
            <w:shd w:val="clear" w:color="auto" w:fill="auto"/>
            <w:hideMark/>
          </w:tcPr>
          <w:p w14:paraId="3157F631"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noWrap/>
            <w:hideMark/>
          </w:tcPr>
          <w:p w14:paraId="168C8D6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171/703</w:t>
            </w:r>
          </w:p>
        </w:tc>
        <w:tc>
          <w:tcPr>
            <w:tcW w:w="1417" w:type="dxa"/>
            <w:tcBorders>
              <w:top w:val="nil"/>
              <w:left w:val="nil"/>
              <w:bottom w:val="nil"/>
              <w:right w:val="nil"/>
            </w:tcBorders>
            <w:shd w:val="clear" w:color="auto" w:fill="auto"/>
            <w:noWrap/>
            <w:hideMark/>
          </w:tcPr>
          <w:p w14:paraId="29191C2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0.95 (0.76-1.20)</w:t>
            </w:r>
          </w:p>
        </w:tc>
        <w:tc>
          <w:tcPr>
            <w:tcW w:w="709" w:type="dxa"/>
            <w:tcBorders>
              <w:top w:val="nil"/>
              <w:left w:val="nil"/>
              <w:bottom w:val="nil"/>
              <w:right w:val="nil"/>
            </w:tcBorders>
            <w:shd w:val="clear" w:color="auto" w:fill="auto"/>
            <w:hideMark/>
          </w:tcPr>
          <w:p w14:paraId="4358FFEB"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noWrap/>
            <w:hideMark/>
          </w:tcPr>
          <w:p w14:paraId="485EC3B8"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7687528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76/73</w:t>
            </w:r>
          </w:p>
        </w:tc>
        <w:tc>
          <w:tcPr>
            <w:tcW w:w="1418" w:type="dxa"/>
            <w:tcBorders>
              <w:top w:val="nil"/>
              <w:left w:val="nil"/>
              <w:bottom w:val="nil"/>
              <w:right w:val="nil"/>
            </w:tcBorders>
            <w:shd w:val="clear" w:color="auto" w:fill="auto"/>
            <w:hideMark/>
          </w:tcPr>
          <w:p w14:paraId="407588A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0.85 (0.55-1.33)</w:t>
            </w:r>
          </w:p>
        </w:tc>
        <w:tc>
          <w:tcPr>
            <w:tcW w:w="709" w:type="dxa"/>
            <w:tcBorders>
              <w:top w:val="nil"/>
              <w:left w:val="nil"/>
              <w:bottom w:val="nil"/>
              <w:right w:val="nil"/>
            </w:tcBorders>
            <w:shd w:val="clear" w:color="auto" w:fill="auto"/>
            <w:hideMark/>
          </w:tcPr>
          <w:p w14:paraId="7807CAA0"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5DF54E2A"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26C48CC8"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D59A13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85/566</w:t>
            </w:r>
          </w:p>
        </w:tc>
        <w:tc>
          <w:tcPr>
            <w:tcW w:w="1417" w:type="dxa"/>
            <w:tcBorders>
              <w:top w:val="nil"/>
              <w:left w:val="nil"/>
              <w:bottom w:val="nil"/>
              <w:right w:val="nil"/>
            </w:tcBorders>
            <w:shd w:val="clear" w:color="auto" w:fill="auto"/>
            <w:hideMark/>
          </w:tcPr>
          <w:p w14:paraId="528B46B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0.88 (0.65-1.21)</w:t>
            </w:r>
          </w:p>
        </w:tc>
        <w:tc>
          <w:tcPr>
            <w:tcW w:w="709" w:type="dxa"/>
            <w:tcBorders>
              <w:top w:val="nil"/>
              <w:left w:val="nil"/>
              <w:bottom w:val="nil"/>
              <w:right w:val="single" w:sz="4" w:space="0" w:color="auto"/>
            </w:tcBorders>
            <w:shd w:val="clear" w:color="auto" w:fill="auto"/>
            <w:hideMark/>
          </w:tcPr>
          <w:p w14:paraId="44241AF1"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1DEB4A2E" w14:textId="77777777" w:rsidTr="00DC09F8">
        <w:trPr>
          <w:gridAfter w:val="1"/>
          <w:wAfter w:w="1317" w:type="dxa"/>
          <w:trHeight w:val="333"/>
        </w:trPr>
        <w:tc>
          <w:tcPr>
            <w:tcW w:w="2127" w:type="dxa"/>
            <w:tcBorders>
              <w:top w:val="nil"/>
              <w:left w:val="single" w:sz="4" w:space="0" w:color="auto"/>
              <w:bottom w:val="nil"/>
              <w:right w:val="nil"/>
            </w:tcBorders>
            <w:shd w:val="clear" w:color="auto" w:fill="auto"/>
            <w:hideMark/>
          </w:tcPr>
          <w:p w14:paraId="4DEBF512"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13 years</w:t>
            </w:r>
          </w:p>
        </w:tc>
        <w:tc>
          <w:tcPr>
            <w:tcW w:w="993" w:type="dxa"/>
            <w:tcBorders>
              <w:top w:val="nil"/>
              <w:left w:val="nil"/>
              <w:bottom w:val="nil"/>
              <w:right w:val="nil"/>
            </w:tcBorders>
            <w:shd w:val="clear" w:color="auto" w:fill="auto"/>
            <w:hideMark/>
          </w:tcPr>
          <w:p w14:paraId="70258223"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noWrap/>
            <w:hideMark/>
          </w:tcPr>
          <w:p w14:paraId="69FE674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155/497</w:t>
            </w:r>
          </w:p>
        </w:tc>
        <w:tc>
          <w:tcPr>
            <w:tcW w:w="1417" w:type="dxa"/>
            <w:tcBorders>
              <w:top w:val="nil"/>
              <w:left w:val="nil"/>
              <w:bottom w:val="nil"/>
              <w:right w:val="nil"/>
            </w:tcBorders>
            <w:shd w:val="clear" w:color="auto" w:fill="auto"/>
            <w:noWrap/>
            <w:hideMark/>
          </w:tcPr>
          <w:p w14:paraId="5FCE1F6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1.14 (0.91-1.44)</w:t>
            </w:r>
          </w:p>
        </w:tc>
        <w:tc>
          <w:tcPr>
            <w:tcW w:w="709" w:type="dxa"/>
            <w:tcBorders>
              <w:top w:val="nil"/>
              <w:left w:val="nil"/>
              <w:bottom w:val="nil"/>
              <w:right w:val="nil"/>
            </w:tcBorders>
            <w:shd w:val="clear" w:color="auto" w:fill="auto"/>
            <w:hideMark/>
          </w:tcPr>
          <w:p w14:paraId="0198C815"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5D40908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10F5DFD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74/47</w:t>
            </w:r>
          </w:p>
        </w:tc>
        <w:tc>
          <w:tcPr>
            <w:tcW w:w="1418" w:type="dxa"/>
            <w:tcBorders>
              <w:top w:val="nil"/>
              <w:left w:val="nil"/>
              <w:bottom w:val="nil"/>
              <w:right w:val="nil"/>
            </w:tcBorders>
            <w:shd w:val="clear" w:color="auto" w:fill="auto"/>
            <w:hideMark/>
          </w:tcPr>
          <w:p w14:paraId="43991B0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1.45 (0.91-2.34)</w:t>
            </w:r>
          </w:p>
        </w:tc>
        <w:tc>
          <w:tcPr>
            <w:tcW w:w="709" w:type="dxa"/>
            <w:tcBorders>
              <w:top w:val="nil"/>
              <w:left w:val="nil"/>
              <w:bottom w:val="nil"/>
              <w:right w:val="nil"/>
            </w:tcBorders>
            <w:shd w:val="clear" w:color="auto" w:fill="auto"/>
            <w:hideMark/>
          </w:tcPr>
          <w:p w14:paraId="63AE2F1C"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2C522A07"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672314C0"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47DFEB2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66/406</w:t>
            </w:r>
          </w:p>
        </w:tc>
        <w:tc>
          <w:tcPr>
            <w:tcW w:w="1417" w:type="dxa"/>
            <w:tcBorders>
              <w:top w:val="nil"/>
              <w:left w:val="nil"/>
              <w:bottom w:val="nil"/>
              <w:right w:val="nil"/>
            </w:tcBorders>
            <w:shd w:val="clear" w:color="auto" w:fill="auto"/>
            <w:hideMark/>
          </w:tcPr>
          <w:p w14:paraId="744D3C7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0.92 (0.66-1.28)</w:t>
            </w:r>
          </w:p>
        </w:tc>
        <w:tc>
          <w:tcPr>
            <w:tcW w:w="709" w:type="dxa"/>
            <w:tcBorders>
              <w:top w:val="nil"/>
              <w:left w:val="nil"/>
              <w:bottom w:val="nil"/>
              <w:right w:val="single" w:sz="4" w:space="0" w:color="auto"/>
            </w:tcBorders>
            <w:shd w:val="clear" w:color="auto" w:fill="auto"/>
            <w:hideMark/>
          </w:tcPr>
          <w:p w14:paraId="52158063"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05EE3554"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668995FC"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≥14 years</w:t>
            </w:r>
          </w:p>
        </w:tc>
        <w:tc>
          <w:tcPr>
            <w:tcW w:w="993" w:type="dxa"/>
            <w:tcBorders>
              <w:top w:val="nil"/>
              <w:left w:val="nil"/>
              <w:bottom w:val="nil"/>
              <w:right w:val="nil"/>
            </w:tcBorders>
            <w:shd w:val="clear" w:color="auto" w:fill="auto"/>
            <w:noWrap/>
            <w:hideMark/>
          </w:tcPr>
          <w:p w14:paraId="474BC521"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40D661F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266/933</w:t>
            </w:r>
          </w:p>
        </w:tc>
        <w:tc>
          <w:tcPr>
            <w:tcW w:w="1417" w:type="dxa"/>
            <w:tcBorders>
              <w:top w:val="nil"/>
              <w:left w:val="nil"/>
              <w:bottom w:val="nil"/>
              <w:right w:val="nil"/>
            </w:tcBorders>
            <w:shd w:val="clear" w:color="auto" w:fill="auto"/>
            <w:hideMark/>
          </w:tcPr>
          <w:p w14:paraId="7B7A59C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w:t>
            </w:r>
            <w:r>
              <w:rPr>
                <w:rFonts w:ascii="Arial" w:hAnsi="Arial" w:cs="Arial"/>
                <w:color w:val="000000"/>
                <w:sz w:val="16"/>
                <w:szCs w:val="16"/>
                <w:lang w:val="en-GB" w:eastAsia="en-GB"/>
              </w:rPr>
              <w:t>f</w:t>
            </w:r>
            <w:r w:rsidRPr="00514AC4">
              <w:rPr>
                <w:rFonts w:ascii="Arial" w:hAnsi="Arial" w:cs="Arial"/>
                <w:color w:val="000000"/>
                <w:sz w:val="16"/>
                <w:szCs w:val="16"/>
                <w:lang w:val="en-GB" w:eastAsia="en-GB"/>
              </w:rPr>
              <w:t>)</w:t>
            </w:r>
          </w:p>
        </w:tc>
        <w:tc>
          <w:tcPr>
            <w:tcW w:w="709" w:type="dxa"/>
            <w:tcBorders>
              <w:top w:val="nil"/>
              <w:left w:val="nil"/>
              <w:bottom w:val="nil"/>
              <w:right w:val="nil"/>
            </w:tcBorders>
            <w:shd w:val="clear" w:color="auto" w:fill="auto"/>
            <w:hideMark/>
          </w:tcPr>
          <w:p w14:paraId="1FD27DC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0.33</w:t>
            </w:r>
          </w:p>
        </w:tc>
        <w:tc>
          <w:tcPr>
            <w:tcW w:w="850" w:type="dxa"/>
            <w:tcBorders>
              <w:top w:val="nil"/>
              <w:left w:val="nil"/>
              <w:bottom w:val="nil"/>
              <w:right w:val="nil"/>
            </w:tcBorders>
            <w:shd w:val="clear" w:color="auto" w:fill="auto"/>
            <w:hideMark/>
          </w:tcPr>
          <w:p w14:paraId="693049E1"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7C8F2FF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117/98</w:t>
            </w:r>
          </w:p>
        </w:tc>
        <w:tc>
          <w:tcPr>
            <w:tcW w:w="1418" w:type="dxa"/>
            <w:tcBorders>
              <w:top w:val="nil"/>
              <w:left w:val="nil"/>
              <w:bottom w:val="nil"/>
              <w:right w:val="nil"/>
            </w:tcBorders>
            <w:shd w:val="clear" w:color="auto" w:fill="auto"/>
            <w:hideMark/>
          </w:tcPr>
          <w:p w14:paraId="1C30719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noWrap/>
            <w:hideMark/>
          </w:tcPr>
          <w:p w14:paraId="0982C41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0.11</w:t>
            </w:r>
          </w:p>
        </w:tc>
        <w:tc>
          <w:tcPr>
            <w:tcW w:w="236" w:type="dxa"/>
            <w:tcBorders>
              <w:top w:val="nil"/>
              <w:left w:val="nil"/>
              <w:bottom w:val="nil"/>
              <w:right w:val="nil"/>
            </w:tcBorders>
            <w:shd w:val="clear" w:color="auto" w:fill="auto"/>
            <w:hideMark/>
          </w:tcPr>
          <w:p w14:paraId="78A96119"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14FEE582"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11B7759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127/736</w:t>
            </w:r>
          </w:p>
        </w:tc>
        <w:tc>
          <w:tcPr>
            <w:tcW w:w="1417" w:type="dxa"/>
            <w:tcBorders>
              <w:top w:val="nil"/>
              <w:left w:val="nil"/>
              <w:bottom w:val="nil"/>
              <w:right w:val="nil"/>
            </w:tcBorders>
            <w:shd w:val="clear" w:color="auto" w:fill="auto"/>
            <w:hideMark/>
          </w:tcPr>
          <w:p w14:paraId="4626A84D"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hideMark/>
          </w:tcPr>
          <w:p w14:paraId="54135D46" w14:textId="77777777" w:rsidR="00D23EE2" w:rsidRPr="005913A4" w:rsidRDefault="00D23EE2" w:rsidP="00DC09F8">
            <w:pPr>
              <w:spacing w:after="0" w:line="240" w:lineRule="auto"/>
              <w:jc w:val="center"/>
              <w:rPr>
                <w:rFonts w:ascii="Arial" w:hAnsi="Arial" w:cs="Arial"/>
                <w:color w:val="000000"/>
                <w:sz w:val="16"/>
                <w:szCs w:val="16"/>
                <w:lang w:val="en-GB" w:eastAsia="en-GB"/>
              </w:rPr>
            </w:pPr>
            <w:r w:rsidRPr="005913A4">
              <w:rPr>
                <w:rFonts w:ascii="Arial" w:hAnsi="Arial" w:cs="Arial"/>
                <w:color w:val="000000"/>
                <w:sz w:val="16"/>
                <w:szCs w:val="16"/>
                <w:lang w:val="en-GB" w:eastAsia="en-GB"/>
              </w:rPr>
              <w:t>0.72</w:t>
            </w:r>
          </w:p>
        </w:tc>
      </w:tr>
      <w:tr w:rsidR="00D23EE2" w:rsidRPr="00514AC4" w14:paraId="270F0F14"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1E808466"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Parity</w:t>
            </w:r>
          </w:p>
        </w:tc>
        <w:tc>
          <w:tcPr>
            <w:tcW w:w="993" w:type="dxa"/>
            <w:tcBorders>
              <w:top w:val="nil"/>
              <w:left w:val="nil"/>
              <w:bottom w:val="nil"/>
              <w:right w:val="nil"/>
            </w:tcBorders>
            <w:shd w:val="clear" w:color="auto" w:fill="auto"/>
            <w:hideMark/>
          </w:tcPr>
          <w:p w14:paraId="43640F5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w:t>
            </w:r>
          </w:p>
        </w:tc>
        <w:tc>
          <w:tcPr>
            <w:tcW w:w="1134" w:type="dxa"/>
            <w:tcBorders>
              <w:top w:val="nil"/>
              <w:left w:val="nil"/>
              <w:bottom w:val="nil"/>
              <w:right w:val="nil"/>
            </w:tcBorders>
            <w:shd w:val="clear" w:color="auto" w:fill="auto"/>
            <w:hideMark/>
          </w:tcPr>
          <w:p w14:paraId="70ACCDEC"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7" w:type="dxa"/>
            <w:tcBorders>
              <w:top w:val="nil"/>
              <w:left w:val="nil"/>
              <w:bottom w:val="nil"/>
              <w:right w:val="nil"/>
            </w:tcBorders>
            <w:shd w:val="clear" w:color="auto" w:fill="auto"/>
            <w:hideMark/>
          </w:tcPr>
          <w:p w14:paraId="3064D0B8"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26A7F198"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13EC2A6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w:t>
            </w:r>
          </w:p>
        </w:tc>
        <w:tc>
          <w:tcPr>
            <w:tcW w:w="1134" w:type="dxa"/>
            <w:tcBorders>
              <w:top w:val="nil"/>
              <w:left w:val="nil"/>
              <w:bottom w:val="nil"/>
              <w:right w:val="nil"/>
            </w:tcBorders>
            <w:shd w:val="clear" w:color="auto" w:fill="auto"/>
            <w:hideMark/>
          </w:tcPr>
          <w:p w14:paraId="6622ED75"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8" w:type="dxa"/>
            <w:tcBorders>
              <w:top w:val="nil"/>
              <w:left w:val="nil"/>
              <w:bottom w:val="nil"/>
              <w:right w:val="nil"/>
            </w:tcBorders>
            <w:shd w:val="clear" w:color="auto" w:fill="auto"/>
            <w:hideMark/>
          </w:tcPr>
          <w:p w14:paraId="64FC8502"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46877FF5"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5744B8DD"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0274CE7B"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10</w:t>
            </w:r>
          </w:p>
        </w:tc>
        <w:tc>
          <w:tcPr>
            <w:tcW w:w="1134" w:type="dxa"/>
            <w:tcBorders>
              <w:top w:val="nil"/>
              <w:left w:val="nil"/>
              <w:bottom w:val="nil"/>
              <w:right w:val="nil"/>
            </w:tcBorders>
            <w:shd w:val="clear" w:color="auto" w:fill="auto"/>
            <w:hideMark/>
          </w:tcPr>
          <w:p w14:paraId="5621F024"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6F067C67"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hideMark/>
          </w:tcPr>
          <w:p w14:paraId="66DF7EC4"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27E68E33"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07C23EFF"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xml:space="preserve">      Nulliparous</w:t>
            </w:r>
          </w:p>
        </w:tc>
        <w:tc>
          <w:tcPr>
            <w:tcW w:w="993" w:type="dxa"/>
            <w:tcBorders>
              <w:top w:val="nil"/>
              <w:left w:val="nil"/>
              <w:bottom w:val="nil"/>
              <w:right w:val="nil"/>
            </w:tcBorders>
            <w:shd w:val="clear" w:color="auto" w:fill="auto"/>
            <w:hideMark/>
          </w:tcPr>
          <w:p w14:paraId="41F7701D"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4C94DA3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112/375</w:t>
            </w:r>
          </w:p>
        </w:tc>
        <w:tc>
          <w:tcPr>
            <w:tcW w:w="1417" w:type="dxa"/>
            <w:tcBorders>
              <w:top w:val="nil"/>
              <w:left w:val="nil"/>
              <w:bottom w:val="nil"/>
              <w:right w:val="nil"/>
            </w:tcBorders>
            <w:shd w:val="clear" w:color="auto" w:fill="auto"/>
            <w:hideMark/>
          </w:tcPr>
          <w:p w14:paraId="0583FCA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0.97 (0.76-1.25)</w:t>
            </w:r>
          </w:p>
        </w:tc>
        <w:tc>
          <w:tcPr>
            <w:tcW w:w="709" w:type="dxa"/>
            <w:tcBorders>
              <w:top w:val="nil"/>
              <w:left w:val="nil"/>
              <w:bottom w:val="nil"/>
              <w:right w:val="nil"/>
            </w:tcBorders>
            <w:shd w:val="clear" w:color="auto" w:fill="auto"/>
            <w:hideMark/>
          </w:tcPr>
          <w:p w14:paraId="3380142B"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5392815F"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67A0BD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51/28</w:t>
            </w:r>
          </w:p>
        </w:tc>
        <w:tc>
          <w:tcPr>
            <w:tcW w:w="1418" w:type="dxa"/>
            <w:tcBorders>
              <w:top w:val="nil"/>
              <w:left w:val="nil"/>
              <w:bottom w:val="nil"/>
              <w:right w:val="nil"/>
            </w:tcBorders>
            <w:shd w:val="clear" w:color="auto" w:fill="auto"/>
            <w:hideMark/>
          </w:tcPr>
          <w:p w14:paraId="03258B1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xml:space="preserve">1.64 (0.97-2.77) </w:t>
            </w:r>
          </w:p>
        </w:tc>
        <w:tc>
          <w:tcPr>
            <w:tcW w:w="709" w:type="dxa"/>
            <w:tcBorders>
              <w:top w:val="nil"/>
              <w:left w:val="nil"/>
              <w:bottom w:val="nil"/>
              <w:right w:val="nil"/>
            </w:tcBorders>
            <w:shd w:val="clear" w:color="auto" w:fill="auto"/>
            <w:hideMark/>
          </w:tcPr>
          <w:p w14:paraId="525552C9"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2E55BEAB" w14:textId="77777777" w:rsidR="00D23EE2" w:rsidRPr="00514AC4" w:rsidRDefault="00D23EE2" w:rsidP="00DC09F8">
            <w:pPr>
              <w:spacing w:after="0" w:line="240" w:lineRule="auto"/>
              <w:jc w:val="center"/>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2A8061D7"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1A36460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47/309</w:t>
            </w:r>
          </w:p>
        </w:tc>
        <w:tc>
          <w:tcPr>
            <w:tcW w:w="1417" w:type="dxa"/>
            <w:tcBorders>
              <w:top w:val="nil"/>
              <w:left w:val="nil"/>
              <w:bottom w:val="nil"/>
              <w:right w:val="nil"/>
            </w:tcBorders>
            <w:shd w:val="clear" w:color="auto" w:fill="auto"/>
            <w:noWrap/>
            <w:hideMark/>
          </w:tcPr>
          <w:p w14:paraId="2F295AF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0.81 (0.57-1.16)</w:t>
            </w:r>
          </w:p>
        </w:tc>
        <w:tc>
          <w:tcPr>
            <w:tcW w:w="709" w:type="dxa"/>
            <w:tcBorders>
              <w:top w:val="nil"/>
              <w:left w:val="nil"/>
              <w:bottom w:val="nil"/>
              <w:right w:val="single" w:sz="4" w:space="0" w:color="auto"/>
            </w:tcBorders>
            <w:shd w:val="clear" w:color="auto" w:fill="auto"/>
            <w:hideMark/>
          </w:tcPr>
          <w:p w14:paraId="6093F9E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65255C83"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52EA035B" w14:textId="77777777" w:rsidR="00D23EE2" w:rsidRPr="00514AC4" w:rsidRDefault="00D23EE2" w:rsidP="00DC09F8">
            <w:pPr>
              <w:spacing w:after="0" w:line="240" w:lineRule="auto"/>
              <w:rPr>
                <w:rFonts w:ascii="Arial" w:hAnsi="Arial" w:cs="Arial"/>
                <w:color w:val="000000"/>
                <w:sz w:val="16"/>
                <w:szCs w:val="16"/>
                <w:lang w:val="en-GB" w:eastAsia="en-GB"/>
              </w:rPr>
            </w:pPr>
            <w:r>
              <w:rPr>
                <w:rFonts w:ascii="Arial" w:hAnsi="Arial" w:cs="Arial"/>
                <w:color w:val="000000"/>
                <w:sz w:val="16"/>
                <w:szCs w:val="16"/>
                <w:lang w:val="en-GB" w:eastAsia="en-GB"/>
              </w:rPr>
              <w:t xml:space="preserve">      </w:t>
            </w:r>
            <w:r w:rsidRPr="00514AC4">
              <w:rPr>
                <w:rFonts w:ascii="Arial" w:hAnsi="Arial" w:cs="Arial"/>
                <w:color w:val="000000"/>
                <w:sz w:val="16"/>
                <w:szCs w:val="16"/>
                <w:lang w:val="en-GB" w:eastAsia="en-GB"/>
              </w:rPr>
              <w:t>1</w:t>
            </w:r>
          </w:p>
        </w:tc>
        <w:tc>
          <w:tcPr>
            <w:tcW w:w="993" w:type="dxa"/>
            <w:tcBorders>
              <w:top w:val="nil"/>
              <w:left w:val="nil"/>
              <w:bottom w:val="nil"/>
              <w:right w:val="nil"/>
            </w:tcBorders>
            <w:shd w:val="clear" w:color="auto" w:fill="auto"/>
            <w:hideMark/>
          </w:tcPr>
          <w:p w14:paraId="768FA92D"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005A0B81"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108/510</w:t>
            </w:r>
          </w:p>
        </w:tc>
        <w:tc>
          <w:tcPr>
            <w:tcW w:w="1417" w:type="dxa"/>
            <w:tcBorders>
              <w:top w:val="nil"/>
              <w:left w:val="nil"/>
              <w:bottom w:val="nil"/>
              <w:right w:val="nil"/>
            </w:tcBorders>
            <w:shd w:val="clear" w:color="auto" w:fill="auto"/>
            <w:hideMark/>
          </w:tcPr>
          <w:p w14:paraId="1977F39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0.74 (0.58-0.95)</w:t>
            </w:r>
          </w:p>
        </w:tc>
        <w:tc>
          <w:tcPr>
            <w:tcW w:w="709" w:type="dxa"/>
            <w:tcBorders>
              <w:top w:val="nil"/>
              <w:left w:val="nil"/>
              <w:bottom w:val="nil"/>
              <w:right w:val="nil"/>
            </w:tcBorders>
            <w:shd w:val="clear" w:color="auto" w:fill="auto"/>
            <w:hideMark/>
          </w:tcPr>
          <w:p w14:paraId="29C7886C"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66C9666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76AD1FD"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57/52</w:t>
            </w:r>
          </w:p>
        </w:tc>
        <w:tc>
          <w:tcPr>
            <w:tcW w:w="1418" w:type="dxa"/>
            <w:tcBorders>
              <w:top w:val="nil"/>
              <w:left w:val="nil"/>
              <w:bottom w:val="nil"/>
              <w:right w:val="nil"/>
            </w:tcBorders>
            <w:shd w:val="clear" w:color="auto" w:fill="auto"/>
            <w:hideMark/>
          </w:tcPr>
          <w:p w14:paraId="3806BCD0"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 xml:space="preserve"> 1.04 (0.66-1.64)</w:t>
            </w:r>
          </w:p>
        </w:tc>
        <w:tc>
          <w:tcPr>
            <w:tcW w:w="709" w:type="dxa"/>
            <w:tcBorders>
              <w:top w:val="nil"/>
              <w:left w:val="nil"/>
              <w:bottom w:val="nil"/>
              <w:right w:val="nil"/>
            </w:tcBorders>
            <w:shd w:val="clear" w:color="auto" w:fill="auto"/>
            <w:hideMark/>
          </w:tcPr>
          <w:p w14:paraId="75865299" w14:textId="77777777" w:rsidR="00D23EE2" w:rsidRPr="002437AC"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3D1BAC05" w14:textId="77777777" w:rsidR="00D23EE2" w:rsidRPr="002437AC"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69A32025" w14:textId="77777777" w:rsidR="00D23EE2" w:rsidRPr="002437AC"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2150D99"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44/397</w:t>
            </w:r>
          </w:p>
        </w:tc>
        <w:tc>
          <w:tcPr>
            <w:tcW w:w="1417" w:type="dxa"/>
            <w:tcBorders>
              <w:top w:val="nil"/>
              <w:left w:val="nil"/>
              <w:bottom w:val="nil"/>
              <w:right w:val="nil"/>
            </w:tcBorders>
            <w:shd w:val="clear" w:color="auto" w:fill="auto"/>
            <w:noWrap/>
            <w:hideMark/>
          </w:tcPr>
          <w:p w14:paraId="6CB77E78"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0.68 (0.47-0.98)</w:t>
            </w:r>
          </w:p>
        </w:tc>
        <w:tc>
          <w:tcPr>
            <w:tcW w:w="709" w:type="dxa"/>
            <w:tcBorders>
              <w:top w:val="nil"/>
              <w:left w:val="nil"/>
              <w:bottom w:val="nil"/>
              <w:right w:val="single" w:sz="4" w:space="0" w:color="auto"/>
            </w:tcBorders>
            <w:shd w:val="clear" w:color="auto" w:fill="auto"/>
            <w:hideMark/>
          </w:tcPr>
          <w:p w14:paraId="567BC445" w14:textId="77777777" w:rsidR="00D23EE2" w:rsidRPr="002437AC" w:rsidRDefault="00D23EE2" w:rsidP="00DC09F8">
            <w:pPr>
              <w:spacing w:after="0" w:line="240" w:lineRule="auto"/>
              <w:rPr>
                <w:color w:val="000000"/>
                <w:sz w:val="16"/>
                <w:szCs w:val="16"/>
                <w:lang w:val="en-GB" w:eastAsia="en-GB"/>
              </w:rPr>
            </w:pPr>
            <w:r w:rsidRPr="002437AC">
              <w:rPr>
                <w:color w:val="000000"/>
                <w:sz w:val="16"/>
                <w:szCs w:val="16"/>
                <w:lang w:val="en-GB" w:eastAsia="en-GB"/>
              </w:rPr>
              <w:t> </w:t>
            </w:r>
          </w:p>
        </w:tc>
      </w:tr>
      <w:tr w:rsidR="00D23EE2" w:rsidRPr="003D2D6A" w14:paraId="7305E962"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655AF870" w14:textId="77777777" w:rsidR="00D23EE2" w:rsidRPr="00514AC4" w:rsidRDefault="00D23EE2" w:rsidP="00DC09F8">
            <w:pPr>
              <w:spacing w:after="0" w:line="240" w:lineRule="auto"/>
              <w:rPr>
                <w:rFonts w:ascii="Arial" w:hAnsi="Arial" w:cs="Arial"/>
                <w:color w:val="000000"/>
                <w:sz w:val="16"/>
                <w:szCs w:val="16"/>
                <w:lang w:val="en-GB" w:eastAsia="en-GB"/>
              </w:rPr>
            </w:pPr>
            <w:r>
              <w:rPr>
                <w:rFonts w:ascii="Arial" w:hAnsi="Arial" w:cs="Arial"/>
                <w:color w:val="000000"/>
                <w:sz w:val="16"/>
                <w:szCs w:val="16"/>
                <w:lang w:val="en-GB" w:eastAsia="en-GB"/>
              </w:rPr>
              <w:t xml:space="preserve">      </w:t>
            </w:r>
            <w:r w:rsidRPr="00514AC4">
              <w:rPr>
                <w:rFonts w:ascii="Arial" w:hAnsi="Arial" w:cs="Arial"/>
                <w:color w:val="000000"/>
                <w:sz w:val="16"/>
                <w:szCs w:val="16"/>
                <w:lang w:val="en-GB" w:eastAsia="en-GB"/>
              </w:rPr>
              <w:t>≥2</w:t>
            </w:r>
          </w:p>
        </w:tc>
        <w:tc>
          <w:tcPr>
            <w:tcW w:w="993" w:type="dxa"/>
            <w:tcBorders>
              <w:top w:val="nil"/>
              <w:left w:val="nil"/>
              <w:bottom w:val="nil"/>
              <w:right w:val="nil"/>
            </w:tcBorders>
            <w:shd w:val="clear" w:color="auto" w:fill="auto"/>
            <w:hideMark/>
          </w:tcPr>
          <w:p w14:paraId="6DF9BB46"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20925D6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399/1377</w:t>
            </w:r>
          </w:p>
        </w:tc>
        <w:tc>
          <w:tcPr>
            <w:tcW w:w="1417" w:type="dxa"/>
            <w:tcBorders>
              <w:top w:val="nil"/>
              <w:left w:val="nil"/>
              <w:bottom w:val="nil"/>
              <w:right w:val="nil"/>
            </w:tcBorders>
            <w:shd w:val="clear" w:color="auto" w:fill="auto"/>
            <w:hideMark/>
          </w:tcPr>
          <w:p w14:paraId="2A16CEC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48077A4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0.06</w:t>
            </w:r>
          </w:p>
        </w:tc>
        <w:tc>
          <w:tcPr>
            <w:tcW w:w="850" w:type="dxa"/>
            <w:tcBorders>
              <w:top w:val="nil"/>
              <w:left w:val="nil"/>
              <w:bottom w:val="nil"/>
              <w:right w:val="nil"/>
            </w:tcBorders>
            <w:shd w:val="clear" w:color="auto" w:fill="auto"/>
            <w:hideMark/>
          </w:tcPr>
          <w:p w14:paraId="61EA519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7549650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168/156</w:t>
            </w:r>
          </w:p>
        </w:tc>
        <w:tc>
          <w:tcPr>
            <w:tcW w:w="1418" w:type="dxa"/>
            <w:tcBorders>
              <w:top w:val="nil"/>
              <w:left w:val="nil"/>
              <w:bottom w:val="nil"/>
              <w:right w:val="nil"/>
            </w:tcBorders>
            <w:shd w:val="clear" w:color="auto" w:fill="auto"/>
            <w:hideMark/>
          </w:tcPr>
          <w:p w14:paraId="1BB670FA"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4118E4C9"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0.18</w:t>
            </w:r>
          </w:p>
        </w:tc>
        <w:tc>
          <w:tcPr>
            <w:tcW w:w="236" w:type="dxa"/>
            <w:tcBorders>
              <w:top w:val="nil"/>
              <w:left w:val="nil"/>
              <w:bottom w:val="nil"/>
              <w:right w:val="nil"/>
            </w:tcBorders>
            <w:shd w:val="clear" w:color="auto" w:fill="auto"/>
            <w:hideMark/>
          </w:tcPr>
          <w:p w14:paraId="730DD52C" w14:textId="77777777" w:rsidR="00D23EE2" w:rsidRPr="002437AC"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74B7F73C" w14:textId="77777777" w:rsidR="00D23EE2" w:rsidRPr="002437AC"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094BB8C"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203/1100</w:t>
            </w:r>
          </w:p>
        </w:tc>
        <w:tc>
          <w:tcPr>
            <w:tcW w:w="1417" w:type="dxa"/>
            <w:tcBorders>
              <w:top w:val="nil"/>
              <w:left w:val="nil"/>
              <w:bottom w:val="nil"/>
              <w:right w:val="nil"/>
            </w:tcBorders>
            <w:shd w:val="clear" w:color="auto" w:fill="auto"/>
            <w:hideMark/>
          </w:tcPr>
          <w:p w14:paraId="74EBC259" w14:textId="77777777" w:rsidR="00D23EE2" w:rsidRPr="002437AC" w:rsidRDefault="00D23EE2" w:rsidP="00DC09F8">
            <w:pPr>
              <w:spacing w:after="0" w:line="240" w:lineRule="auto"/>
              <w:jc w:val="center"/>
              <w:rPr>
                <w:rFonts w:ascii="Arial" w:hAnsi="Arial" w:cs="Arial"/>
                <w:color w:val="000000"/>
                <w:sz w:val="16"/>
                <w:szCs w:val="16"/>
                <w:lang w:val="en-GB" w:eastAsia="en-GB"/>
              </w:rPr>
            </w:pPr>
            <w:r w:rsidRPr="002437AC">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hideMark/>
          </w:tcPr>
          <w:p w14:paraId="138BBE08" w14:textId="77777777" w:rsidR="00D23EE2" w:rsidRPr="003D2D6A" w:rsidRDefault="00D23EE2" w:rsidP="00DC09F8">
            <w:pPr>
              <w:spacing w:after="0" w:line="240" w:lineRule="auto"/>
              <w:jc w:val="center"/>
              <w:rPr>
                <w:rFonts w:ascii="Arial" w:hAnsi="Arial" w:cs="Arial"/>
                <w:color w:val="000000"/>
                <w:sz w:val="16"/>
                <w:szCs w:val="16"/>
                <w:lang w:val="en-GB" w:eastAsia="en-GB"/>
              </w:rPr>
            </w:pPr>
            <w:r w:rsidRPr="003D2D6A">
              <w:rPr>
                <w:rFonts w:ascii="Arial" w:hAnsi="Arial" w:cs="Arial"/>
                <w:color w:val="000000"/>
                <w:sz w:val="16"/>
                <w:szCs w:val="16"/>
                <w:lang w:val="en-GB" w:eastAsia="en-GB"/>
              </w:rPr>
              <w:t>0.09</w:t>
            </w:r>
          </w:p>
        </w:tc>
      </w:tr>
      <w:tr w:rsidR="00D23EE2" w:rsidRPr="00514AC4" w14:paraId="310B94E3"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44D74272"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Age at first birth (among parous women)</w:t>
            </w:r>
          </w:p>
        </w:tc>
        <w:tc>
          <w:tcPr>
            <w:tcW w:w="993" w:type="dxa"/>
            <w:tcBorders>
              <w:top w:val="nil"/>
              <w:left w:val="nil"/>
              <w:bottom w:val="nil"/>
              <w:right w:val="nil"/>
            </w:tcBorders>
            <w:shd w:val="clear" w:color="auto" w:fill="auto"/>
            <w:hideMark/>
          </w:tcPr>
          <w:p w14:paraId="111CF45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w:t>
            </w:r>
          </w:p>
        </w:tc>
        <w:tc>
          <w:tcPr>
            <w:tcW w:w="1134" w:type="dxa"/>
            <w:tcBorders>
              <w:top w:val="nil"/>
              <w:left w:val="nil"/>
              <w:bottom w:val="nil"/>
              <w:right w:val="nil"/>
            </w:tcBorders>
            <w:shd w:val="clear" w:color="auto" w:fill="auto"/>
            <w:hideMark/>
          </w:tcPr>
          <w:p w14:paraId="1ED6A126"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7" w:type="dxa"/>
            <w:tcBorders>
              <w:top w:val="nil"/>
              <w:left w:val="nil"/>
              <w:bottom w:val="nil"/>
              <w:right w:val="nil"/>
            </w:tcBorders>
            <w:shd w:val="clear" w:color="auto" w:fill="auto"/>
            <w:hideMark/>
          </w:tcPr>
          <w:p w14:paraId="2AF0E5BB"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76A9EFE0"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7064665F"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7</w:t>
            </w:r>
          </w:p>
        </w:tc>
        <w:tc>
          <w:tcPr>
            <w:tcW w:w="1134" w:type="dxa"/>
            <w:tcBorders>
              <w:top w:val="nil"/>
              <w:left w:val="nil"/>
              <w:bottom w:val="nil"/>
              <w:right w:val="nil"/>
            </w:tcBorders>
            <w:shd w:val="clear" w:color="auto" w:fill="auto"/>
            <w:hideMark/>
          </w:tcPr>
          <w:p w14:paraId="56B85068" w14:textId="77777777" w:rsidR="00D23EE2" w:rsidRPr="00514AC4" w:rsidRDefault="00D23EE2" w:rsidP="00DC09F8">
            <w:pPr>
              <w:spacing w:after="0" w:line="240" w:lineRule="auto"/>
              <w:jc w:val="center"/>
              <w:rPr>
                <w:color w:val="000000"/>
                <w:sz w:val="16"/>
                <w:szCs w:val="16"/>
                <w:lang w:val="en-GB" w:eastAsia="en-GB"/>
              </w:rPr>
            </w:pPr>
          </w:p>
        </w:tc>
        <w:tc>
          <w:tcPr>
            <w:tcW w:w="1418" w:type="dxa"/>
            <w:tcBorders>
              <w:top w:val="nil"/>
              <w:left w:val="nil"/>
              <w:bottom w:val="nil"/>
              <w:right w:val="nil"/>
            </w:tcBorders>
            <w:shd w:val="clear" w:color="auto" w:fill="auto"/>
            <w:hideMark/>
          </w:tcPr>
          <w:p w14:paraId="77F19665"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0A23A11F"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13E8E2A1"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684AEF16"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8</w:t>
            </w:r>
          </w:p>
        </w:tc>
        <w:tc>
          <w:tcPr>
            <w:tcW w:w="1134" w:type="dxa"/>
            <w:tcBorders>
              <w:top w:val="nil"/>
              <w:left w:val="nil"/>
              <w:bottom w:val="nil"/>
              <w:right w:val="nil"/>
            </w:tcBorders>
            <w:shd w:val="clear" w:color="auto" w:fill="auto"/>
            <w:hideMark/>
          </w:tcPr>
          <w:p w14:paraId="1DC30C77"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5EC1F32A"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hideMark/>
          </w:tcPr>
          <w:p w14:paraId="519A8C77"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77853A42"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245B9245"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&lt;20 years</w:t>
            </w:r>
          </w:p>
        </w:tc>
        <w:tc>
          <w:tcPr>
            <w:tcW w:w="993" w:type="dxa"/>
            <w:tcBorders>
              <w:top w:val="nil"/>
              <w:left w:val="nil"/>
              <w:bottom w:val="nil"/>
              <w:right w:val="nil"/>
            </w:tcBorders>
            <w:shd w:val="clear" w:color="auto" w:fill="auto"/>
            <w:hideMark/>
          </w:tcPr>
          <w:p w14:paraId="680737AE"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77F00D8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44/137</w:t>
            </w:r>
          </w:p>
        </w:tc>
        <w:tc>
          <w:tcPr>
            <w:tcW w:w="1417" w:type="dxa"/>
            <w:tcBorders>
              <w:top w:val="nil"/>
              <w:left w:val="nil"/>
              <w:bottom w:val="nil"/>
              <w:right w:val="nil"/>
            </w:tcBorders>
            <w:shd w:val="clear" w:color="auto" w:fill="auto"/>
            <w:hideMark/>
          </w:tcPr>
          <w:p w14:paraId="4F434BB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63BD298F"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6AF050F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05F749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15/9</w:t>
            </w:r>
          </w:p>
        </w:tc>
        <w:tc>
          <w:tcPr>
            <w:tcW w:w="1418" w:type="dxa"/>
            <w:tcBorders>
              <w:top w:val="nil"/>
              <w:left w:val="nil"/>
              <w:bottom w:val="nil"/>
              <w:right w:val="nil"/>
            </w:tcBorders>
            <w:shd w:val="clear" w:color="auto" w:fill="auto"/>
            <w:hideMark/>
          </w:tcPr>
          <w:p w14:paraId="0908A2B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2B581D5B"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xml:space="preserve"> </w:t>
            </w:r>
          </w:p>
        </w:tc>
        <w:tc>
          <w:tcPr>
            <w:tcW w:w="236" w:type="dxa"/>
            <w:tcBorders>
              <w:top w:val="nil"/>
              <w:left w:val="nil"/>
              <w:bottom w:val="nil"/>
              <w:right w:val="nil"/>
            </w:tcBorders>
            <w:shd w:val="clear" w:color="auto" w:fill="auto"/>
            <w:hideMark/>
          </w:tcPr>
          <w:p w14:paraId="6E6AE6BA" w14:textId="77777777" w:rsidR="00D23EE2" w:rsidRPr="00514AC4" w:rsidRDefault="00D23EE2" w:rsidP="00DC09F8">
            <w:pPr>
              <w:spacing w:after="0" w:line="240" w:lineRule="auto"/>
              <w:rPr>
                <w:color w:val="000000"/>
                <w:sz w:val="16"/>
                <w:szCs w:val="16"/>
                <w:lang w:val="en-GB" w:eastAsia="en-GB"/>
              </w:rPr>
            </w:pPr>
          </w:p>
        </w:tc>
        <w:tc>
          <w:tcPr>
            <w:tcW w:w="898" w:type="dxa"/>
            <w:tcBorders>
              <w:top w:val="nil"/>
              <w:left w:val="nil"/>
              <w:bottom w:val="nil"/>
              <w:right w:val="nil"/>
            </w:tcBorders>
            <w:shd w:val="clear" w:color="auto" w:fill="auto"/>
            <w:noWrap/>
            <w:hideMark/>
          </w:tcPr>
          <w:p w14:paraId="16225007"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D64EA1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27/110</w:t>
            </w:r>
          </w:p>
        </w:tc>
        <w:tc>
          <w:tcPr>
            <w:tcW w:w="1417" w:type="dxa"/>
            <w:tcBorders>
              <w:top w:val="nil"/>
              <w:left w:val="nil"/>
              <w:bottom w:val="nil"/>
              <w:right w:val="nil"/>
            </w:tcBorders>
            <w:shd w:val="clear" w:color="auto" w:fill="auto"/>
            <w:hideMark/>
          </w:tcPr>
          <w:p w14:paraId="6375747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noWrap/>
            <w:hideMark/>
          </w:tcPr>
          <w:p w14:paraId="2C0283C0"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07767C0B"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4D18EA31"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20-24 years</w:t>
            </w:r>
          </w:p>
        </w:tc>
        <w:tc>
          <w:tcPr>
            <w:tcW w:w="993" w:type="dxa"/>
            <w:tcBorders>
              <w:top w:val="nil"/>
              <w:left w:val="nil"/>
              <w:bottom w:val="nil"/>
              <w:right w:val="nil"/>
            </w:tcBorders>
            <w:shd w:val="clear" w:color="auto" w:fill="auto"/>
            <w:hideMark/>
          </w:tcPr>
          <w:p w14:paraId="4FDD2926"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72807E5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192/718</w:t>
            </w:r>
          </w:p>
        </w:tc>
        <w:tc>
          <w:tcPr>
            <w:tcW w:w="1417" w:type="dxa"/>
            <w:tcBorders>
              <w:top w:val="nil"/>
              <w:left w:val="nil"/>
              <w:bottom w:val="nil"/>
              <w:right w:val="nil"/>
            </w:tcBorders>
            <w:shd w:val="clear" w:color="auto" w:fill="auto"/>
            <w:hideMark/>
          </w:tcPr>
          <w:p w14:paraId="467C43F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0.80 (0.54-1.16)</w:t>
            </w:r>
          </w:p>
        </w:tc>
        <w:tc>
          <w:tcPr>
            <w:tcW w:w="709" w:type="dxa"/>
            <w:tcBorders>
              <w:top w:val="nil"/>
              <w:left w:val="nil"/>
              <w:bottom w:val="nil"/>
              <w:right w:val="nil"/>
            </w:tcBorders>
            <w:shd w:val="clear" w:color="auto" w:fill="auto"/>
            <w:hideMark/>
          </w:tcPr>
          <w:p w14:paraId="2847817E"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5A3F8BCC"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2E306D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88/85</w:t>
            </w:r>
          </w:p>
        </w:tc>
        <w:tc>
          <w:tcPr>
            <w:tcW w:w="1418" w:type="dxa"/>
            <w:tcBorders>
              <w:top w:val="nil"/>
              <w:left w:val="nil"/>
              <w:bottom w:val="nil"/>
              <w:right w:val="nil"/>
            </w:tcBorders>
            <w:shd w:val="clear" w:color="auto" w:fill="auto"/>
            <w:hideMark/>
          </w:tcPr>
          <w:p w14:paraId="6A898DD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0.62 (0.25-1.52)</w:t>
            </w:r>
          </w:p>
        </w:tc>
        <w:tc>
          <w:tcPr>
            <w:tcW w:w="709" w:type="dxa"/>
            <w:tcBorders>
              <w:top w:val="nil"/>
              <w:left w:val="nil"/>
              <w:bottom w:val="nil"/>
              <w:right w:val="nil"/>
            </w:tcBorders>
            <w:shd w:val="clear" w:color="auto" w:fill="auto"/>
            <w:hideMark/>
          </w:tcPr>
          <w:p w14:paraId="3A134BF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xml:space="preserve"> </w:t>
            </w:r>
          </w:p>
        </w:tc>
        <w:tc>
          <w:tcPr>
            <w:tcW w:w="236" w:type="dxa"/>
            <w:tcBorders>
              <w:top w:val="nil"/>
              <w:left w:val="nil"/>
              <w:bottom w:val="nil"/>
              <w:right w:val="nil"/>
            </w:tcBorders>
            <w:shd w:val="clear" w:color="auto" w:fill="auto"/>
            <w:hideMark/>
          </w:tcPr>
          <w:p w14:paraId="115735C7"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98" w:type="dxa"/>
            <w:tcBorders>
              <w:top w:val="nil"/>
              <w:left w:val="nil"/>
              <w:bottom w:val="nil"/>
              <w:right w:val="nil"/>
            </w:tcBorders>
            <w:shd w:val="clear" w:color="auto" w:fill="auto"/>
            <w:noWrap/>
            <w:hideMark/>
          </w:tcPr>
          <w:p w14:paraId="59B6D95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6BD252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93/565</w:t>
            </w:r>
          </w:p>
        </w:tc>
        <w:tc>
          <w:tcPr>
            <w:tcW w:w="1417" w:type="dxa"/>
            <w:tcBorders>
              <w:top w:val="nil"/>
              <w:left w:val="nil"/>
              <w:bottom w:val="nil"/>
              <w:right w:val="nil"/>
            </w:tcBorders>
            <w:shd w:val="clear" w:color="auto" w:fill="auto"/>
            <w:hideMark/>
          </w:tcPr>
          <w:p w14:paraId="3147A36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0.63 (0.39-1.03)</w:t>
            </w:r>
          </w:p>
        </w:tc>
        <w:tc>
          <w:tcPr>
            <w:tcW w:w="709" w:type="dxa"/>
            <w:tcBorders>
              <w:top w:val="nil"/>
              <w:left w:val="nil"/>
              <w:bottom w:val="nil"/>
              <w:right w:val="single" w:sz="4" w:space="0" w:color="auto"/>
            </w:tcBorders>
            <w:shd w:val="clear" w:color="auto" w:fill="auto"/>
            <w:noWrap/>
            <w:hideMark/>
          </w:tcPr>
          <w:p w14:paraId="2455B7BC"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2CAFB12F" w14:textId="77777777" w:rsidTr="00DC09F8">
        <w:trPr>
          <w:gridAfter w:val="1"/>
          <w:wAfter w:w="1317" w:type="dxa"/>
          <w:trHeight w:val="360"/>
        </w:trPr>
        <w:tc>
          <w:tcPr>
            <w:tcW w:w="2127" w:type="dxa"/>
            <w:tcBorders>
              <w:top w:val="nil"/>
              <w:left w:val="single" w:sz="4" w:space="0" w:color="auto"/>
              <w:bottom w:val="nil"/>
              <w:right w:val="nil"/>
            </w:tcBorders>
            <w:shd w:val="clear" w:color="auto" w:fill="auto"/>
            <w:hideMark/>
          </w:tcPr>
          <w:p w14:paraId="6781762E"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25-29 years</w:t>
            </w:r>
          </w:p>
        </w:tc>
        <w:tc>
          <w:tcPr>
            <w:tcW w:w="993" w:type="dxa"/>
            <w:tcBorders>
              <w:top w:val="nil"/>
              <w:left w:val="nil"/>
              <w:bottom w:val="nil"/>
              <w:right w:val="nil"/>
            </w:tcBorders>
            <w:shd w:val="clear" w:color="auto" w:fill="auto"/>
            <w:hideMark/>
          </w:tcPr>
          <w:p w14:paraId="6C9FA7C9"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43F4CB7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150/530</w:t>
            </w:r>
          </w:p>
        </w:tc>
        <w:tc>
          <w:tcPr>
            <w:tcW w:w="1417" w:type="dxa"/>
            <w:tcBorders>
              <w:top w:val="nil"/>
              <w:left w:val="nil"/>
              <w:bottom w:val="nil"/>
              <w:right w:val="nil"/>
            </w:tcBorders>
            <w:shd w:val="clear" w:color="auto" w:fill="auto"/>
            <w:hideMark/>
          </w:tcPr>
          <w:p w14:paraId="212F9C2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0.79 (0.53-1.17)</w:t>
            </w:r>
          </w:p>
        </w:tc>
        <w:tc>
          <w:tcPr>
            <w:tcW w:w="709" w:type="dxa"/>
            <w:tcBorders>
              <w:top w:val="nil"/>
              <w:left w:val="nil"/>
              <w:bottom w:val="nil"/>
              <w:right w:val="nil"/>
            </w:tcBorders>
            <w:shd w:val="clear" w:color="auto" w:fill="auto"/>
            <w:hideMark/>
          </w:tcPr>
          <w:p w14:paraId="3A8770C5"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78FE0A28"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44D8A38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66/63</w:t>
            </w:r>
          </w:p>
        </w:tc>
        <w:tc>
          <w:tcPr>
            <w:tcW w:w="1418" w:type="dxa"/>
            <w:tcBorders>
              <w:top w:val="nil"/>
              <w:left w:val="nil"/>
              <w:bottom w:val="nil"/>
              <w:right w:val="nil"/>
            </w:tcBorders>
            <w:shd w:val="clear" w:color="auto" w:fill="auto"/>
            <w:hideMark/>
          </w:tcPr>
          <w:p w14:paraId="4605792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0.56 (0.22-1.42)</w:t>
            </w:r>
          </w:p>
        </w:tc>
        <w:tc>
          <w:tcPr>
            <w:tcW w:w="709" w:type="dxa"/>
            <w:tcBorders>
              <w:top w:val="nil"/>
              <w:left w:val="nil"/>
              <w:bottom w:val="nil"/>
              <w:right w:val="nil"/>
            </w:tcBorders>
            <w:shd w:val="clear" w:color="auto" w:fill="auto"/>
            <w:hideMark/>
          </w:tcPr>
          <w:p w14:paraId="5B06DA70"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30F6D6C7"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089A4CD7"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2827E9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73/421</w:t>
            </w:r>
          </w:p>
        </w:tc>
        <w:tc>
          <w:tcPr>
            <w:tcW w:w="1417" w:type="dxa"/>
            <w:tcBorders>
              <w:top w:val="nil"/>
              <w:left w:val="nil"/>
              <w:bottom w:val="nil"/>
              <w:right w:val="nil"/>
            </w:tcBorders>
            <w:shd w:val="clear" w:color="auto" w:fill="auto"/>
            <w:hideMark/>
          </w:tcPr>
          <w:p w14:paraId="033F405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0.61 (0.37-1.01)</w:t>
            </w:r>
          </w:p>
        </w:tc>
        <w:tc>
          <w:tcPr>
            <w:tcW w:w="709" w:type="dxa"/>
            <w:tcBorders>
              <w:top w:val="nil"/>
              <w:left w:val="nil"/>
              <w:bottom w:val="nil"/>
              <w:right w:val="single" w:sz="4" w:space="0" w:color="auto"/>
            </w:tcBorders>
            <w:shd w:val="clear" w:color="auto" w:fill="auto"/>
            <w:noWrap/>
            <w:hideMark/>
          </w:tcPr>
          <w:p w14:paraId="2C935EFC"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5F805F02"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6B2D151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≥30 years</w:t>
            </w:r>
          </w:p>
        </w:tc>
        <w:tc>
          <w:tcPr>
            <w:tcW w:w="993" w:type="dxa"/>
            <w:tcBorders>
              <w:top w:val="nil"/>
              <w:left w:val="nil"/>
              <w:bottom w:val="nil"/>
              <w:right w:val="nil"/>
            </w:tcBorders>
            <w:shd w:val="clear" w:color="auto" w:fill="auto"/>
            <w:noWrap/>
            <w:hideMark/>
          </w:tcPr>
          <w:p w14:paraId="3B8E0179"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51DB3FC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83/316</w:t>
            </w:r>
          </w:p>
        </w:tc>
        <w:tc>
          <w:tcPr>
            <w:tcW w:w="1417" w:type="dxa"/>
            <w:tcBorders>
              <w:top w:val="nil"/>
              <w:left w:val="nil"/>
              <w:bottom w:val="nil"/>
              <w:right w:val="nil"/>
            </w:tcBorders>
            <w:shd w:val="clear" w:color="auto" w:fill="auto"/>
            <w:hideMark/>
          </w:tcPr>
          <w:p w14:paraId="632A46F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0.74 (0.48-1.13)</w:t>
            </w:r>
          </w:p>
        </w:tc>
        <w:tc>
          <w:tcPr>
            <w:tcW w:w="709" w:type="dxa"/>
            <w:tcBorders>
              <w:top w:val="nil"/>
              <w:left w:val="nil"/>
              <w:bottom w:val="nil"/>
              <w:right w:val="nil"/>
            </w:tcBorders>
            <w:shd w:val="clear" w:color="auto" w:fill="auto"/>
            <w:hideMark/>
          </w:tcPr>
          <w:p w14:paraId="67F1B99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0.57</w:t>
            </w:r>
          </w:p>
        </w:tc>
        <w:tc>
          <w:tcPr>
            <w:tcW w:w="850" w:type="dxa"/>
            <w:tcBorders>
              <w:top w:val="nil"/>
              <w:left w:val="nil"/>
              <w:bottom w:val="nil"/>
              <w:right w:val="nil"/>
            </w:tcBorders>
            <w:shd w:val="clear" w:color="auto" w:fill="auto"/>
            <w:hideMark/>
          </w:tcPr>
          <w:p w14:paraId="3F68B3DC"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EC8E40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39/34</w:t>
            </w:r>
          </w:p>
        </w:tc>
        <w:tc>
          <w:tcPr>
            <w:tcW w:w="1418" w:type="dxa"/>
            <w:tcBorders>
              <w:top w:val="nil"/>
              <w:left w:val="nil"/>
              <w:bottom w:val="nil"/>
              <w:right w:val="nil"/>
            </w:tcBorders>
            <w:shd w:val="clear" w:color="auto" w:fill="auto"/>
            <w:hideMark/>
          </w:tcPr>
          <w:p w14:paraId="6BDFAF1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0.64 (0.24-1.70)</w:t>
            </w:r>
          </w:p>
        </w:tc>
        <w:tc>
          <w:tcPr>
            <w:tcW w:w="709" w:type="dxa"/>
            <w:tcBorders>
              <w:top w:val="nil"/>
              <w:left w:val="nil"/>
              <w:bottom w:val="nil"/>
              <w:right w:val="nil"/>
            </w:tcBorders>
            <w:shd w:val="clear" w:color="auto" w:fill="auto"/>
            <w:hideMark/>
          </w:tcPr>
          <w:p w14:paraId="7F4DC09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Pr>
                <w:rFonts w:ascii="Arial" w:hAnsi="Arial" w:cs="Arial"/>
                <w:color w:val="000000"/>
                <w:sz w:val="16"/>
                <w:szCs w:val="16"/>
                <w:lang w:val="en-GB" w:eastAsia="en-GB"/>
              </w:rPr>
              <w:t>0.68</w:t>
            </w:r>
          </w:p>
        </w:tc>
        <w:tc>
          <w:tcPr>
            <w:tcW w:w="236" w:type="dxa"/>
            <w:tcBorders>
              <w:top w:val="nil"/>
              <w:left w:val="nil"/>
              <w:bottom w:val="nil"/>
              <w:right w:val="nil"/>
            </w:tcBorders>
            <w:shd w:val="clear" w:color="auto" w:fill="auto"/>
            <w:hideMark/>
          </w:tcPr>
          <w:p w14:paraId="64E1CDE6"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45A4CC31"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E3A534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39/253</w:t>
            </w:r>
          </w:p>
        </w:tc>
        <w:tc>
          <w:tcPr>
            <w:tcW w:w="1417" w:type="dxa"/>
            <w:tcBorders>
              <w:top w:val="nil"/>
              <w:left w:val="nil"/>
              <w:bottom w:val="nil"/>
              <w:right w:val="nil"/>
            </w:tcBorders>
            <w:shd w:val="clear" w:color="auto" w:fill="auto"/>
            <w:hideMark/>
          </w:tcPr>
          <w:p w14:paraId="7E98F48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0.54 (0.31-0.95)</w:t>
            </w:r>
          </w:p>
        </w:tc>
        <w:tc>
          <w:tcPr>
            <w:tcW w:w="709" w:type="dxa"/>
            <w:tcBorders>
              <w:top w:val="nil"/>
              <w:left w:val="nil"/>
              <w:bottom w:val="nil"/>
              <w:right w:val="single" w:sz="4" w:space="0" w:color="auto"/>
            </w:tcBorders>
            <w:shd w:val="clear" w:color="auto" w:fill="auto"/>
            <w:noWrap/>
            <w:hideMark/>
          </w:tcPr>
          <w:p w14:paraId="4CEA9C70" w14:textId="77777777" w:rsidR="00D23EE2" w:rsidRPr="003D2D6A" w:rsidRDefault="00D23EE2" w:rsidP="00DC09F8">
            <w:pPr>
              <w:spacing w:after="0" w:line="240" w:lineRule="auto"/>
              <w:jc w:val="center"/>
              <w:rPr>
                <w:rFonts w:ascii="Arial" w:hAnsi="Arial" w:cs="Arial"/>
                <w:color w:val="000000"/>
                <w:sz w:val="16"/>
                <w:szCs w:val="16"/>
                <w:lang w:val="en-GB" w:eastAsia="en-GB"/>
              </w:rPr>
            </w:pPr>
            <w:r w:rsidRPr="003D2D6A">
              <w:rPr>
                <w:rFonts w:ascii="Arial" w:hAnsi="Arial" w:cs="Arial"/>
                <w:color w:val="000000"/>
                <w:sz w:val="16"/>
                <w:szCs w:val="16"/>
                <w:lang w:val="en-GB" w:eastAsia="en-GB"/>
              </w:rPr>
              <w:t>0.17</w:t>
            </w:r>
          </w:p>
        </w:tc>
      </w:tr>
      <w:tr w:rsidR="00D23EE2" w:rsidRPr="00514AC4" w14:paraId="4DC4E20F" w14:textId="77777777" w:rsidTr="00DC09F8">
        <w:trPr>
          <w:gridAfter w:val="1"/>
          <w:wAfter w:w="1317" w:type="dxa"/>
          <w:trHeight w:val="630"/>
        </w:trPr>
        <w:tc>
          <w:tcPr>
            <w:tcW w:w="2127" w:type="dxa"/>
            <w:tcBorders>
              <w:top w:val="nil"/>
              <w:left w:val="single" w:sz="4" w:space="0" w:color="auto"/>
              <w:bottom w:val="nil"/>
              <w:right w:val="nil"/>
            </w:tcBorders>
            <w:shd w:val="clear" w:color="auto" w:fill="auto"/>
            <w:hideMark/>
          </w:tcPr>
          <w:p w14:paraId="5AC9C643"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Oral contraceptive use (among women at age ≤50 years</w:t>
            </w:r>
            <w:r w:rsidRPr="00514AC4">
              <w:rPr>
                <w:rFonts w:ascii="Arial" w:hAnsi="Arial" w:cs="Arial"/>
                <w:b/>
                <w:bCs/>
                <w:color w:val="000000"/>
                <w:sz w:val="16"/>
                <w:szCs w:val="16"/>
                <w:vertAlign w:val="superscript"/>
                <w:lang w:val="en-GB" w:eastAsia="en-GB"/>
              </w:rPr>
              <w:t>c</w:t>
            </w:r>
            <w:r w:rsidRPr="00514AC4">
              <w:rPr>
                <w:rFonts w:ascii="Arial" w:hAnsi="Arial" w:cs="Arial"/>
                <w:b/>
                <w:bCs/>
                <w:color w:val="000000"/>
                <w:sz w:val="16"/>
                <w:szCs w:val="16"/>
                <w:lang w:val="en-GB" w:eastAsia="en-GB"/>
              </w:rPr>
              <w:t>)</w:t>
            </w:r>
          </w:p>
        </w:tc>
        <w:tc>
          <w:tcPr>
            <w:tcW w:w="993" w:type="dxa"/>
            <w:tcBorders>
              <w:top w:val="nil"/>
              <w:left w:val="nil"/>
              <w:bottom w:val="nil"/>
              <w:right w:val="nil"/>
            </w:tcBorders>
            <w:shd w:val="clear" w:color="auto" w:fill="auto"/>
            <w:hideMark/>
          </w:tcPr>
          <w:p w14:paraId="09C7DFD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5</w:t>
            </w:r>
          </w:p>
        </w:tc>
        <w:tc>
          <w:tcPr>
            <w:tcW w:w="1134" w:type="dxa"/>
            <w:tcBorders>
              <w:top w:val="nil"/>
              <w:left w:val="nil"/>
              <w:bottom w:val="nil"/>
              <w:right w:val="nil"/>
            </w:tcBorders>
            <w:shd w:val="clear" w:color="auto" w:fill="auto"/>
            <w:hideMark/>
          </w:tcPr>
          <w:p w14:paraId="53E228D8"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7" w:type="dxa"/>
            <w:tcBorders>
              <w:top w:val="nil"/>
              <w:left w:val="nil"/>
              <w:bottom w:val="nil"/>
              <w:right w:val="nil"/>
            </w:tcBorders>
            <w:shd w:val="clear" w:color="auto" w:fill="auto"/>
            <w:hideMark/>
          </w:tcPr>
          <w:p w14:paraId="2645D118"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5F734B67"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65208568"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4</w:t>
            </w:r>
          </w:p>
        </w:tc>
        <w:tc>
          <w:tcPr>
            <w:tcW w:w="1134" w:type="dxa"/>
            <w:tcBorders>
              <w:top w:val="nil"/>
              <w:left w:val="nil"/>
              <w:bottom w:val="nil"/>
              <w:right w:val="nil"/>
            </w:tcBorders>
            <w:shd w:val="clear" w:color="auto" w:fill="auto"/>
            <w:hideMark/>
          </w:tcPr>
          <w:p w14:paraId="2BAAE290" w14:textId="77777777" w:rsidR="00D23EE2" w:rsidRPr="00514AC4" w:rsidRDefault="00D23EE2" w:rsidP="00DC09F8">
            <w:pPr>
              <w:spacing w:after="0" w:line="240" w:lineRule="auto"/>
              <w:jc w:val="center"/>
              <w:rPr>
                <w:color w:val="000000"/>
                <w:sz w:val="16"/>
                <w:szCs w:val="16"/>
                <w:lang w:val="en-GB" w:eastAsia="en-GB"/>
              </w:rPr>
            </w:pPr>
          </w:p>
        </w:tc>
        <w:tc>
          <w:tcPr>
            <w:tcW w:w="1418" w:type="dxa"/>
            <w:tcBorders>
              <w:top w:val="nil"/>
              <w:left w:val="nil"/>
              <w:bottom w:val="nil"/>
              <w:right w:val="nil"/>
            </w:tcBorders>
            <w:shd w:val="clear" w:color="auto" w:fill="auto"/>
            <w:hideMark/>
          </w:tcPr>
          <w:p w14:paraId="55C28AD9"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23558D30"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24162290"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0038A3AA"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5</w:t>
            </w:r>
          </w:p>
        </w:tc>
        <w:tc>
          <w:tcPr>
            <w:tcW w:w="1134" w:type="dxa"/>
            <w:tcBorders>
              <w:top w:val="nil"/>
              <w:left w:val="nil"/>
              <w:bottom w:val="nil"/>
              <w:right w:val="nil"/>
            </w:tcBorders>
            <w:shd w:val="clear" w:color="auto" w:fill="auto"/>
            <w:hideMark/>
          </w:tcPr>
          <w:p w14:paraId="17EB70D3"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3E540DBE"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hideMark/>
          </w:tcPr>
          <w:p w14:paraId="39A017FC"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5DCA0BCD"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1521262E"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xml:space="preserve">       Never</w:t>
            </w:r>
          </w:p>
        </w:tc>
        <w:tc>
          <w:tcPr>
            <w:tcW w:w="993" w:type="dxa"/>
            <w:tcBorders>
              <w:top w:val="nil"/>
              <w:left w:val="nil"/>
              <w:bottom w:val="nil"/>
              <w:right w:val="nil"/>
            </w:tcBorders>
            <w:shd w:val="clear" w:color="auto" w:fill="auto"/>
            <w:hideMark/>
          </w:tcPr>
          <w:p w14:paraId="33C26630"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43D7111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49/257</w:t>
            </w:r>
          </w:p>
        </w:tc>
        <w:tc>
          <w:tcPr>
            <w:tcW w:w="1417" w:type="dxa"/>
            <w:tcBorders>
              <w:top w:val="nil"/>
              <w:left w:val="nil"/>
              <w:bottom w:val="nil"/>
              <w:right w:val="nil"/>
            </w:tcBorders>
            <w:shd w:val="clear" w:color="auto" w:fill="auto"/>
            <w:hideMark/>
          </w:tcPr>
          <w:p w14:paraId="2CB8389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325EBA8A"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77270BE2"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FFFCF7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25/23</w:t>
            </w:r>
          </w:p>
        </w:tc>
        <w:tc>
          <w:tcPr>
            <w:tcW w:w="1418" w:type="dxa"/>
            <w:tcBorders>
              <w:top w:val="nil"/>
              <w:left w:val="nil"/>
              <w:bottom w:val="nil"/>
              <w:right w:val="nil"/>
            </w:tcBorders>
            <w:shd w:val="clear" w:color="auto" w:fill="auto"/>
            <w:hideMark/>
          </w:tcPr>
          <w:p w14:paraId="03C6031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5E711F15"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34C25C65"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1F5F5A85"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820734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22/207</w:t>
            </w:r>
          </w:p>
        </w:tc>
        <w:tc>
          <w:tcPr>
            <w:tcW w:w="1417" w:type="dxa"/>
            <w:tcBorders>
              <w:top w:val="nil"/>
              <w:left w:val="nil"/>
              <w:bottom w:val="nil"/>
              <w:right w:val="nil"/>
            </w:tcBorders>
            <w:shd w:val="clear" w:color="auto" w:fill="auto"/>
            <w:hideMark/>
          </w:tcPr>
          <w:p w14:paraId="7FF2AE1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hideMark/>
          </w:tcPr>
          <w:p w14:paraId="1C0DF057"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5C408397" w14:textId="77777777" w:rsidTr="00DC09F8">
        <w:trPr>
          <w:gridAfter w:val="1"/>
          <w:wAfter w:w="1317" w:type="dxa"/>
          <w:trHeight w:val="279"/>
        </w:trPr>
        <w:tc>
          <w:tcPr>
            <w:tcW w:w="2127" w:type="dxa"/>
            <w:tcBorders>
              <w:top w:val="nil"/>
              <w:left w:val="single" w:sz="4" w:space="0" w:color="auto"/>
              <w:bottom w:val="nil"/>
              <w:right w:val="nil"/>
            </w:tcBorders>
            <w:shd w:val="clear" w:color="auto" w:fill="auto"/>
            <w:hideMark/>
          </w:tcPr>
          <w:p w14:paraId="2B339B47"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xml:space="preserve">       Ever</w:t>
            </w:r>
          </w:p>
        </w:tc>
        <w:tc>
          <w:tcPr>
            <w:tcW w:w="993" w:type="dxa"/>
            <w:tcBorders>
              <w:top w:val="nil"/>
              <w:left w:val="nil"/>
              <w:bottom w:val="nil"/>
              <w:right w:val="nil"/>
            </w:tcBorders>
            <w:shd w:val="clear" w:color="auto" w:fill="auto"/>
            <w:hideMark/>
          </w:tcPr>
          <w:p w14:paraId="75D8CA88"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18DEB82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88/320</w:t>
            </w:r>
          </w:p>
        </w:tc>
        <w:tc>
          <w:tcPr>
            <w:tcW w:w="1417" w:type="dxa"/>
            <w:tcBorders>
              <w:top w:val="nil"/>
              <w:left w:val="nil"/>
              <w:bottom w:val="nil"/>
              <w:right w:val="nil"/>
            </w:tcBorders>
            <w:shd w:val="clear" w:color="auto" w:fill="auto"/>
            <w:hideMark/>
          </w:tcPr>
          <w:p w14:paraId="334B3D4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1.39 (0.87-2.21)</w:t>
            </w:r>
          </w:p>
        </w:tc>
        <w:tc>
          <w:tcPr>
            <w:tcW w:w="709" w:type="dxa"/>
            <w:tcBorders>
              <w:top w:val="nil"/>
              <w:left w:val="nil"/>
              <w:bottom w:val="nil"/>
              <w:right w:val="nil"/>
            </w:tcBorders>
            <w:shd w:val="clear" w:color="auto" w:fill="auto"/>
            <w:hideMark/>
          </w:tcPr>
          <w:p w14:paraId="687AC4D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0.16</w:t>
            </w:r>
          </w:p>
        </w:tc>
        <w:tc>
          <w:tcPr>
            <w:tcW w:w="850" w:type="dxa"/>
            <w:tcBorders>
              <w:top w:val="nil"/>
              <w:left w:val="nil"/>
              <w:bottom w:val="nil"/>
              <w:right w:val="nil"/>
            </w:tcBorders>
            <w:shd w:val="clear" w:color="auto" w:fill="auto"/>
            <w:noWrap/>
            <w:hideMark/>
          </w:tcPr>
          <w:p w14:paraId="48DDD268"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00DDAE0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32/23</w:t>
            </w:r>
          </w:p>
        </w:tc>
        <w:tc>
          <w:tcPr>
            <w:tcW w:w="1418" w:type="dxa"/>
            <w:tcBorders>
              <w:top w:val="nil"/>
              <w:left w:val="nil"/>
              <w:bottom w:val="nil"/>
              <w:right w:val="nil"/>
            </w:tcBorders>
            <w:shd w:val="clear" w:color="auto" w:fill="auto"/>
            <w:hideMark/>
          </w:tcPr>
          <w:p w14:paraId="53694E7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1.00 (0.37-2.67)</w:t>
            </w:r>
          </w:p>
        </w:tc>
        <w:tc>
          <w:tcPr>
            <w:tcW w:w="709" w:type="dxa"/>
            <w:tcBorders>
              <w:top w:val="nil"/>
              <w:left w:val="nil"/>
              <w:bottom w:val="nil"/>
              <w:right w:val="nil"/>
            </w:tcBorders>
            <w:shd w:val="clear" w:color="auto" w:fill="auto"/>
            <w:hideMark/>
          </w:tcPr>
          <w:p w14:paraId="09F490A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1.00</w:t>
            </w:r>
          </w:p>
        </w:tc>
        <w:tc>
          <w:tcPr>
            <w:tcW w:w="236" w:type="dxa"/>
            <w:tcBorders>
              <w:top w:val="nil"/>
              <w:left w:val="nil"/>
              <w:bottom w:val="nil"/>
              <w:right w:val="nil"/>
            </w:tcBorders>
            <w:shd w:val="clear" w:color="auto" w:fill="auto"/>
            <w:hideMark/>
          </w:tcPr>
          <w:p w14:paraId="065E8FBF"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98" w:type="dxa"/>
            <w:tcBorders>
              <w:top w:val="nil"/>
              <w:left w:val="nil"/>
              <w:bottom w:val="nil"/>
              <w:right w:val="nil"/>
            </w:tcBorders>
            <w:shd w:val="clear" w:color="auto" w:fill="auto"/>
            <w:noWrap/>
            <w:hideMark/>
          </w:tcPr>
          <w:p w14:paraId="74BD3886"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1A2E57F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52/267</w:t>
            </w:r>
          </w:p>
        </w:tc>
        <w:tc>
          <w:tcPr>
            <w:tcW w:w="1417" w:type="dxa"/>
            <w:tcBorders>
              <w:top w:val="nil"/>
              <w:left w:val="nil"/>
              <w:bottom w:val="nil"/>
              <w:right w:val="nil"/>
            </w:tcBorders>
            <w:shd w:val="clear" w:color="auto" w:fill="auto"/>
            <w:hideMark/>
          </w:tcPr>
          <w:p w14:paraId="7EF1EFD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1.51 (0.80-2.84)</w:t>
            </w:r>
          </w:p>
        </w:tc>
        <w:tc>
          <w:tcPr>
            <w:tcW w:w="709" w:type="dxa"/>
            <w:tcBorders>
              <w:top w:val="nil"/>
              <w:left w:val="nil"/>
              <w:bottom w:val="nil"/>
              <w:right w:val="single" w:sz="4" w:space="0" w:color="auto"/>
            </w:tcBorders>
            <w:shd w:val="clear" w:color="auto" w:fill="auto"/>
            <w:hideMark/>
          </w:tcPr>
          <w:p w14:paraId="228B7CD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0.21</w:t>
            </w:r>
          </w:p>
        </w:tc>
      </w:tr>
      <w:tr w:rsidR="00D23EE2" w:rsidRPr="00514AC4" w14:paraId="0637E117" w14:textId="77777777" w:rsidTr="00DC09F8">
        <w:trPr>
          <w:gridAfter w:val="1"/>
          <w:wAfter w:w="1317" w:type="dxa"/>
          <w:trHeight w:val="795"/>
        </w:trPr>
        <w:tc>
          <w:tcPr>
            <w:tcW w:w="2127" w:type="dxa"/>
            <w:tcBorders>
              <w:top w:val="nil"/>
              <w:left w:val="single" w:sz="4" w:space="0" w:color="auto"/>
              <w:bottom w:val="nil"/>
              <w:right w:val="nil"/>
            </w:tcBorders>
            <w:shd w:val="clear" w:color="auto" w:fill="auto"/>
            <w:hideMark/>
          </w:tcPr>
          <w:p w14:paraId="32052900"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lastRenderedPageBreak/>
              <w:t>Any menopausal hormone (MH) use (among women at age &gt;50 years</w:t>
            </w:r>
            <w:r w:rsidRPr="00514AC4">
              <w:rPr>
                <w:rFonts w:ascii="Arial" w:hAnsi="Arial" w:cs="Arial"/>
                <w:b/>
                <w:bCs/>
                <w:color w:val="000000"/>
                <w:sz w:val="16"/>
                <w:szCs w:val="16"/>
                <w:vertAlign w:val="superscript"/>
                <w:lang w:val="en-GB" w:eastAsia="en-GB"/>
              </w:rPr>
              <w:t>c</w:t>
            </w:r>
            <w:r w:rsidRPr="00514AC4">
              <w:rPr>
                <w:rFonts w:ascii="Arial" w:hAnsi="Arial" w:cs="Arial"/>
                <w:b/>
                <w:bCs/>
                <w:color w:val="000000"/>
                <w:sz w:val="16"/>
                <w:szCs w:val="16"/>
                <w:lang w:val="en-GB" w:eastAsia="en-GB"/>
              </w:rPr>
              <w:t>)</w:t>
            </w:r>
          </w:p>
        </w:tc>
        <w:tc>
          <w:tcPr>
            <w:tcW w:w="993" w:type="dxa"/>
            <w:tcBorders>
              <w:top w:val="nil"/>
              <w:left w:val="nil"/>
              <w:bottom w:val="nil"/>
              <w:right w:val="nil"/>
            </w:tcBorders>
            <w:shd w:val="clear" w:color="auto" w:fill="auto"/>
            <w:noWrap/>
            <w:hideMark/>
          </w:tcPr>
          <w:p w14:paraId="0B02A31E"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7</w:t>
            </w:r>
          </w:p>
        </w:tc>
        <w:tc>
          <w:tcPr>
            <w:tcW w:w="1134" w:type="dxa"/>
            <w:tcBorders>
              <w:top w:val="nil"/>
              <w:left w:val="nil"/>
              <w:bottom w:val="nil"/>
              <w:right w:val="nil"/>
            </w:tcBorders>
            <w:shd w:val="clear" w:color="auto" w:fill="auto"/>
            <w:hideMark/>
          </w:tcPr>
          <w:p w14:paraId="7F387FA0"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35851323"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4D3C02DA"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12463692"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6</w:t>
            </w:r>
          </w:p>
        </w:tc>
        <w:tc>
          <w:tcPr>
            <w:tcW w:w="1134" w:type="dxa"/>
            <w:tcBorders>
              <w:top w:val="nil"/>
              <w:left w:val="nil"/>
              <w:bottom w:val="nil"/>
              <w:right w:val="nil"/>
            </w:tcBorders>
            <w:shd w:val="clear" w:color="auto" w:fill="auto"/>
            <w:hideMark/>
          </w:tcPr>
          <w:p w14:paraId="2AA83C8F" w14:textId="77777777" w:rsidR="00D23EE2" w:rsidRPr="00514AC4" w:rsidRDefault="00D23EE2" w:rsidP="00DC09F8">
            <w:pPr>
              <w:spacing w:after="0" w:line="240" w:lineRule="auto"/>
              <w:jc w:val="center"/>
              <w:rPr>
                <w:color w:val="000000"/>
                <w:sz w:val="16"/>
                <w:szCs w:val="16"/>
                <w:lang w:val="en-GB" w:eastAsia="en-GB"/>
              </w:rPr>
            </w:pPr>
          </w:p>
        </w:tc>
        <w:tc>
          <w:tcPr>
            <w:tcW w:w="1418" w:type="dxa"/>
            <w:tcBorders>
              <w:top w:val="nil"/>
              <w:left w:val="nil"/>
              <w:bottom w:val="nil"/>
              <w:right w:val="nil"/>
            </w:tcBorders>
            <w:shd w:val="clear" w:color="auto" w:fill="auto"/>
            <w:hideMark/>
          </w:tcPr>
          <w:p w14:paraId="1327F24C"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7E8717DC"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1FAB535A"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0AA96410"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7</w:t>
            </w:r>
          </w:p>
        </w:tc>
        <w:tc>
          <w:tcPr>
            <w:tcW w:w="1134" w:type="dxa"/>
            <w:tcBorders>
              <w:top w:val="nil"/>
              <w:left w:val="nil"/>
              <w:bottom w:val="nil"/>
              <w:right w:val="nil"/>
            </w:tcBorders>
            <w:shd w:val="clear" w:color="auto" w:fill="auto"/>
            <w:hideMark/>
          </w:tcPr>
          <w:p w14:paraId="1F706E6A"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37489F9E"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hideMark/>
          </w:tcPr>
          <w:p w14:paraId="78203255"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22488F9B"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28C2ECB9"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Never</w:t>
            </w:r>
          </w:p>
        </w:tc>
        <w:tc>
          <w:tcPr>
            <w:tcW w:w="993" w:type="dxa"/>
            <w:tcBorders>
              <w:top w:val="nil"/>
              <w:left w:val="nil"/>
              <w:bottom w:val="nil"/>
              <w:right w:val="nil"/>
            </w:tcBorders>
            <w:shd w:val="clear" w:color="auto" w:fill="auto"/>
            <w:hideMark/>
          </w:tcPr>
          <w:p w14:paraId="590045FB"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7A8980AD"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192/721</w:t>
            </w:r>
          </w:p>
        </w:tc>
        <w:tc>
          <w:tcPr>
            <w:tcW w:w="1417" w:type="dxa"/>
            <w:tcBorders>
              <w:top w:val="nil"/>
              <w:left w:val="nil"/>
              <w:bottom w:val="nil"/>
              <w:right w:val="nil"/>
            </w:tcBorders>
            <w:shd w:val="clear" w:color="auto" w:fill="auto"/>
            <w:hideMark/>
          </w:tcPr>
          <w:p w14:paraId="081A6C8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noWrap/>
            <w:hideMark/>
          </w:tcPr>
          <w:p w14:paraId="78C23E4C"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4EDCDFD8"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0A84539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92/80</w:t>
            </w:r>
          </w:p>
        </w:tc>
        <w:tc>
          <w:tcPr>
            <w:tcW w:w="1418" w:type="dxa"/>
            <w:tcBorders>
              <w:top w:val="nil"/>
              <w:left w:val="nil"/>
              <w:bottom w:val="nil"/>
              <w:right w:val="nil"/>
            </w:tcBorders>
            <w:shd w:val="clear" w:color="auto" w:fill="auto"/>
            <w:hideMark/>
          </w:tcPr>
          <w:p w14:paraId="11876D7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137F757B"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1BCA9DD8"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471616C0"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5738ED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82/564</w:t>
            </w:r>
          </w:p>
        </w:tc>
        <w:tc>
          <w:tcPr>
            <w:tcW w:w="1417" w:type="dxa"/>
            <w:tcBorders>
              <w:top w:val="nil"/>
              <w:left w:val="nil"/>
              <w:bottom w:val="nil"/>
              <w:right w:val="nil"/>
            </w:tcBorders>
            <w:shd w:val="clear" w:color="auto" w:fill="auto"/>
            <w:hideMark/>
          </w:tcPr>
          <w:p w14:paraId="2D3B350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noWrap/>
            <w:hideMark/>
          </w:tcPr>
          <w:p w14:paraId="536D46F9"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4783C479"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54B9FC48"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Ever</w:t>
            </w:r>
          </w:p>
        </w:tc>
        <w:tc>
          <w:tcPr>
            <w:tcW w:w="993" w:type="dxa"/>
            <w:tcBorders>
              <w:top w:val="nil"/>
              <w:left w:val="nil"/>
              <w:bottom w:val="nil"/>
              <w:right w:val="nil"/>
            </w:tcBorders>
            <w:shd w:val="clear" w:color="auto" w:fill="auto"/>
            <w:hideMark/>
          </w:tcPr>
          <w:p w14:paraId="7E10413A"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50A33D9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182/568</w:t>
            </w:r>
          </w:p>
        </w:tc>
        <w:tc>
          <w:tcPr>
            <w:tcW w:w="1417" w:type="dxa"/>
            <w:tcBorders>
              <w:top w:val="nil"/>
              <w:left w:val="nil"/>
              <w:bottom w:val="nil"/>
              <w:right w:val="nil"/>
            </w:tcBorders>
            <w:shd w:val="clear" w:color="auto" w:fill="auto"/>
            <w:hideMark/>
          </w:tcPr>
          <w:p w14:paraId="217DA1F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1.24 (0.97-1.59)</w:t>
            </w:r>
          </w:p>
        </w:tc>
        <w:tc>
          <w:tcPr>
            <w:tcW w:w="709" w:type="dxa"/>
            <w:tcBorders>
              <w:top w:val="nil"/>
              <w:left w:val="nil"/>
              <w:bottom w:val="nil"/>
              <w:right w:val="nil"/>
            </w:tcBorders>
            <w:shd w:val="clear" w:color="auto" w:fill="auto"/>
            <w:hideMark/>
          </w:tcPr>
          <w:p w14:paraId="6BBA723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0.08</w:t>
            </w:r>
          </w:p>
        </w:tc>
        <w:tc>
          <w:tcPr>
            <w:tcW w:w="850" w:type="dxa"/>
            <w:tcBorders>
              <w:top w:val="nil"/>
              <w:left w:val="nil"/>
              <w:bottom w:val="nil"/>
              <w:right w:val="nil"/>
            </w:tcBorders>
            <w:shd w:val="clear" w:color="auto" w:fill="auto"/>
            <w:noWrap/>
            <w:hideMark/>
          </w:tcPr>
          <w:p w14:paraId="6ABC95C0"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5FC9C4A2"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93/72</w:t>
            </w:r>
          </w:p>
        </w:tc>
        <w:tc>
          <w:tcPr>
            <w:tcW w:w="1418" w:type="dxa"/>
            <w:tcBorders>
              <w:top w:val="nil"/>
              <w:left w:val="nil"/>
              <w:bottom w:val="nil"/>
              <w:right w:val="nil"/>
            </w:tcBorders>
            <w:shd w:val="clear" w:color="auto" w:fill="auto"/>
            <w:hideMark/>
          </w:tcPr>
          <w:p w14:paraId="5A896B8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1.23 (0.78-1.94)</w:t>
            </w:r>
          </w:p>
        </w:tc>
        <w:tc>
          <w:tcPr>
            <w:tcW w:w="709" w:type="dxa"/>
            <w:tcBorders>
              <w:top w:val="nil"/>
              <w:left w:val="nil"/>
              <w:bottom w:val="nil"/>
              <w:right w:val="nil"/>
            </w:tcBorders>
            <w:shd w:val="clear" w:color="auto" w:fill="auto"/>
            <w:hideMark/>
          </w:tcPr>
          <w:p w14:paraId="64EF948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0.38</w:t>
            </w:r>
          </w:p>
        </w:tc>
        <w:tc>
          <w:tcPr>
            <w:tcW w:w="236" w:type="dxa"/>
            <w:tcBorders>
              <w:top w:val="nil"/>
              <w:left w:val="nil"/>
              <w:bottom w:val="nil"/>
              <w:right w:val="nil"/>
            </w:tcBorders>
            <w:shd w:val="clear" w:color="auto" w:fill="auto"/>
            <w:hideMark/>
          </w:tcPr>
          <w:p w14:paraId="5621E17F"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98" w:type="dxa"/>
            <w:tcBorders>
              <w:top w:val="nil"/>
              <w:left w:val="nil"/>
              <w:bottom w:val="nil"/>
              <w:right w:val="nil"/>
            </w:tcBorders>
            <w:shd w:val="clear" w:color="auto" w:fill="auto"/>
            <w:noWrap/>
            <w:hideMark/>
          </w:tcPr>
          <w:p w14:paraId="6CD4B8E6"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7C641B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66/429</w:t>
            </w:r>
          </w:p>
        </w:tc>
        <w:tc>
          <w:tcPr>
            <w:tcW w:w="1417" w:type="dxa"/>
            <w:tcBorders>
              <w:top w:val="nil"/>
              <w:left w:val="nil"/>
              <w:bottom w:val="nil"/>
              <w:right w:val="nil"/>
            </w:tcBorders>
            <w:shd w:val="clear" w:color="auto" w:fill="auto"/>
            <w:hideMark/>
          </w:tcPr>
          <w:p w14:paraId="4BD50F5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0.99 (0.69-1.43)</w:t>
            </w:r>
          </w:p>
        </w:tc>
        <w:tc>
          <w:tcPr>
            <w:tcW w:w="709" w:type="dxa"/>
            <w:tcBorders>
              <w:top w:val="nil"/>
              <w:left w:val="nil"/>
              <w:bottom w:val="nil"/>
              <w:right w:val="single" w:sz="4" w:space="0" w:color="auto"/>
            </w:tcBorders>
            <w:shd w:val="clear" w:color="auto" w:fill="auto"/>
            <w:noWrap/>
            <w:hideMark/>
          </w:tcPr>
          <w:p w14:paraId="47BA0CA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0.96</w:t>
            </w:r>
          </w:p>
        </w:tc>
      </w:tr>
      <w:tr w:rsidR="00D23EE2" w:rsidRPr="00514AC4" w14:paraId="7B458A2A" w14:textId="77777777" w:rsidTr="00DC09F8">
        <w:trPr>
          <w:gridAfter w:val="1"/>
          <w:wAfter w:w="1317" w:type="dxa"/>
          <w:trHeight w:val="630"/>
        </w:trPr>
        <w:tc>
          <w:tcPr>
            <w:tcW w:w="2127" w:type="dxa"/>
            <w:tcBorders>
              <w:top w:val="nil"/>
              <w:left w:val="single" w:sz="4" w:space="0" w:color="auto"/>
              <w:bottom w:val="nil"/>
              <w:right w:val="nil"/>
            </w:tcBorders>
            <w:shd w:val="clear" w:color="auto" w:fill="auto"/>
            <w:hideMark/>
          </w:tcPr>
          <w:p w14:paraId="25152815" w14:textId="77777777" w:rsidR="00D23EE2" w:rsidRPr="00514AC4" w:rsidRDefault="00D23EE2" w:rsidP="00DC09F8">
            <w:pPr>
              <w:spacing w:after="0" w:line="240" w:lineRule="auto"/>
              <w:rPr>
                <w:rFonts w:ascii="Arial" w:hAnsi="Arial" w:cs="Arial"/>
                <w:b/>
                <w:bCs/>
                <w:color w:val="000000"/>
                <w:sz w:val="16"/>
                <w:szCs w:val="16"/>
                <w:lang w:val="en-GB" w:eastAsia="en-GB"/>
              </w:rPr>
            </w:pPr>
            <w:r w:rsidRPr="00514AC4">
              <w:rPr>
                <w:rFonts w:ascii="Arial" w:hAnsi="Arial" w:cs="Arial"/>
                <w:b/>
                <w:bCs/>
                <w:color w:val="000000"/>
                <w:sz w:val="16"/>
                <w:szCs w:val="16"/>
                <w:lang w:val="en-GB" w:eastAsia="en-GB"/>
              </w:rPr>
              <w:t>Type of ever MH use (among women at age &gt;50 years</w:t>
            </w:r>
            <w:r w:rsidRPr="00514AC4">
              <w:rPr>
                <w:rFonts w:ascii="Arial" w:hAnsi="Arial" w:cs="Arial"/>
                <w:b/>
                <w:bCs/>
                <w:color w:val="000000"/>
                <w:sz w:val="16"/>
                <w:szCs w:val="16"/>
                <w:vertAlign w:val="superscript"/>
                <w:lang w:val="en-GB" w:eastAsia="en-GB"/>
              </w:rPr>
              <w:t>c</w:t>
            </w:r>
            <w:r w:rsidRPr="00514AC4">
              <w:rPr>
                <w:rFonts w:ascii="Arial" w:hAnsi="Arial" w:cs="Arial"/>
                <w:b/>
                <w:bCs/>
                <w:color w:val="000000"/>
                <w:sz w:val="16"/>
                <w:szCs w:val="16"/>
                <w:lang w:val="en-GB" w:eastAsia="en-GB"/>
              </w:rPr>
              <w:t>)</w:t>
            </w:r>
          </w:p>
        </w:tc>
        <w:tc>
          <w:tcPr>
            <w:tcW w:w="993" w:type="dxa"/>
            <w:tcBorders>
              <w:top w:val="nil"/>
              <w:left w:val="nil"/>
              <w:bottom w:val="nil"/>
              <w:right w:val="nil"/>
            </w:tcBorders>
            <w:shd w:val="clear" w:color="auto" w:fill="auto"/>
            <w:hideMark/>
          </w:tcPr>
          <w:p w14:paraId="37AF641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7</w:t>
            </w:r>
          </w:p>
        </w:tc>
        <w:tc>
          <w:tcPr>
            <w:tcW w:w="1134" w:type="dxa"/>
            <w:tcBorders>
              <w:top w:val="nil"/>
              <w:left w:val="nil"/>
              <w:bottom w:val="nil"/>
              <w:right w:val="nil"/>
            </w:tcBorders>
            <w:shd w:val="clear" w:color="auto" w:fill="auto"/>
            <w:hideMark/>
          </w:tcPr>
          <w:p w14:paraId="5EA0154E"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1417" w:type="dxa"/>
            <w:tcBorders>
              <w:top w:val="nil"/>
              <w:left w:val="nil"/>
              <w:bottom w:val="nil"/>
              <w:right w:val="nil"/>
            </w:tcBorders>
            <w:shd w:val="clear" w:color="auto" w:fill="auto"/>
            <w:hideMark/>
          </w:tcPr>
          <w:p w14:paraId="3E5E45B3"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41A4C13D" w14:textId="77777777" w:rsidR="00D23EE2" w:rsidRPr="00514AC4" w:rsidRDefault="00D23EE2" w:rsidP="00DC09F8">
            <w:pPr>
              <w:spacing w:after="0" w:line="240" w:lineRule="auto"/>
              <w:rPr>
                <w:rFonts w:ascii="Times New Roman" w:hAnsi="Times New Roman"/>
                <w:sz w:val="16"/>
                <w:szCs w:val="16"/>
                <w:lang w:val="en-GB" w:eastAsia="en-GB"/>
              </w:rPr>
            </w:pPr>
          </w:p>
        </w:tc>
        <w:tc>
          <w:tcPr>
            <w:tcW w:w="850" w:type="dxa"/>
            <w:tcBorders>
              <w:top w:val="nil"/>
              <w:left w:val="nil"/>
              <w:bottom w:val="nil"/>
              <w:right w:val="nil"/>
            </w:tcBorders>
            <w:shd w:val="clear" w:color="auto" w:fill="auto"/>
            <w:hideMark/>
          </w:tcPr>
          <w:p w14:paraId="68961980"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6</w:t>
            </w:r>
          </w:p>
        </w:tc>
        <w:tc>
          <w:tcPr>
            <w:tcW w:w="1134" w:type="dxa"/>
            <w:tcBorders>
              <w:top w:val="nil"/>
              <w:left w:val="nil"/>
              <w:bottom w:val="nil"/>
              <w:right w:val="nil"/>
            </w:tcBorders>
            <w:shd w:val="clear" w:color="auto" w:fill="auto"/>
            <w:hideMark/>
          </w:tcPr>
          <w:p w14:paraId="615D2342" w14:textId="77777777" w:rsidR="00D23EE2" w:rsidRPr="00514AC4" w:rsidRDefault="00D23EE2" w:rsidP="00DC09F8">
            <w:pPr>
              <w:spacing w:after="0" w:line="240" w:lineRule="auto"/>
              <w:jc w:val="center"/>
              <w:rPr>
                <w:color w:val="000000"/>
                <w:sz w:val="16"/>
                <w:szCs w:val="16"/>
                <w:lang w:val="en-GB" w:eastAsia="en-GB"/>
              </w:rPr>
            </w:pPr>
          </w:p>
        </w:tc>
        <w:tc>
          <w:tcPr>
            <w:tcW w:w="1418" w:type="dxa"/>
            <w:tcBorders>
              <w:top w:val="nil"/>
              <w:left w:val="nil"/>
              <w:bottom w:val="nil"/>
              <w:right w:val="nil"/>
            </w:tcBorders>
            <w:shd w:val="clear" w:color="auto" w:fill="auto"/>
            <w:hideMark/>
          </w:tcPr>
          <w:p w14:paraId="4D1E7A0F"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nil"/>
            </w:tcBorders>
            <w:shd w:val="clear" w:color="auto" w:fill="auto"/>
            <w:hideMark/>
          </w:tcPr>
          <w:p w14:paraId="253D7E8C" w14:textId="77777777" w:rsidR="00D23EE2" w:rsidRPr="00514AC4" w:rsidRDefault="00D23EE2" w:rsidP="00DC09F8">
            <w:pPr>
              <w:spacing w:after="0" w:line="240" w:lineRule="auto"/>
              <w:rPr>
                <w:rFonts w:ascii="Times New Roman" w:hAnsi="Times New Roman"/>
                <w:sz w:val="16"/>
                <w:szCs w:val="16"/>
                <w:lang w:val="en-GB" w:eastAsia="en-GB"/>
              </w:rPr>
            </w:pPr>
          </w:p>
        </w:tc>
        <w:tc>
          <w:tcPr>
            <w:tcW w:w="236" w:type="dxa"/>
            <w:tcBorders>
              <w:top w:val="nil"/>
              <w:left w:val="nil"/>
              <w:bottom w:val="nil"/>
              <w:right w:val="nil"/>
            </w:tcBorders>
            <w:shd w:val="clear" w:color="auto" w:fill="auto"/>
            <w:hideMark/>
          </w:tcPr>
          <w:p w14:paraId="432C8651"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1E29B9E1" w14:textId="77777777" w:rsidR="00D23EE2" w:rsidRPr="00514AC4" w:rsidRDefault="00D23EE2" w:rsidP="00DC09F8">
            <w:pPr>
              <w:spacing w:after="0" w:line="240" w:lineRule="auto"/>
              <w:jc w:val="center"/>
              <w:rPr>
                <w:color w:val="000000"/>
                <w:sz w:val="16"/>
                <w:szCs w:val="16"/>
                <w:lang w:val="en-GB" w:eastAsia="en-GB"/>
              </w:rPr>
            </w:pPr>
            <w:r w:rsidRPr="00514AC4">
              <w:rPr>
                <w:color w:val="000000"/>
                <w:sz w:val="16"/>
                <w:szCs w:val="16"/>
                <w:lang w:val="en-GB" w:eastAsia="en-GB"/>
              </w:rPr>
              <w:t>7</w:t>
            </w:r>
          </w:p>
        </w:tc>
        <w:tc>
          <w:tcPr>
            <w:tcW w:w="1134" w:type="dxa"/>
            <w:tcBorders>
              <w:top w:val="nil"/>
              <w:left w:val="nil"/>
              <w:bottom w:val="nil"/>
              <w:right w:val="nil"/>
            </w:tcBorders>
            <w:shd w:val="clear" w:color="auto" w:fill="auto"/>
            <w:hideMark/>
          </w:tcPr>
          <w:p w14:paraId="41CCA828" w14:textId="77777777" w:rsidR="00D23EE2" w:rsidRPr="00514AC4" w:rsidRDefault="00D23EE2" w:rsidP="00DC09F8">
            <w:pPr>
              <w:spacing w:after="0" w:line="240" w:lineRule="auto"/>
              <w:jc w:val="center"/>
              <w:rPr>
                <w:color w:val="000000"/>
                <w:sz w:val="16"/>
                <w:szCs w:val="16"/>
                <w:lang w:val="en-GB" w:eastAsia="en-GB"/>
              </w:rPr>
            </w:pPr>
          </w:p>
        </w:tc>
        <w:tc>
          <w:tcPr>
            <w:tcW w:w="1417" w:type="dxa"/>
            <w:tcBorders>
              <w:top w:val="nil"/>
              <w:left w:val="nil"/>
              <w:bottom w:val="nil"/>
              <w:right w:val="nil"/>
            </w:tcBorders>
            <w:shd w:val="clear" w:color="auto" w:fill="auto"/>
            <w:hideMark/>
          </w:tcPr>
          <w:p w14:paraId="635BE1F1" w14:textId="77777777" w:rsidR="00D23EE2" w:rsidRPr="00514AC4" w:rsidRDefault="00D23EE2" w:rsidP="00DC09F8">
            <w:pPr>
              <w:spacing w:after="0" w:line="240" w:lineRule="auto"/>
              <w:rPr>
                <w:rFonts w:ascii="Times New Roman" w:hAnsi="Times New Roman"/>
                <w:sz w:val="16"/>
                <w:szCs w:val="16"/>
                <w:lang w:val="en-GB" w:eastAsia="en-GB"/>
              </w:rPr>
            </w:pPr>
          </w:p>
        </w:tc>
        <w:tc>
          <w:tcPr>
            <w:tcW w:w="709" w:type="dxa"/>
            <w:tcBorders>
              <w:top w:val="nil"/>
              <w:left w:val="nil"/>
              <w:bottom w:val="nil"/>
              <w:right w:val="single" w:sz="4" w:space="0" w:color="auto"/>
            </w:tcBorders>
            <w:shd w:val="clear" w:color="auto" w:fill="auto"/>
            <w:hideMark/>
          </w:tcPr>
          <w:p w14:paraId="56F7CB77"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r>
      <w:tr w:rsidR="00D23EE2" w:rsidRPr="00514AC4" w14:paraId="52F88CEF"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35D269B7"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Never</w:t>
            </w:r>
          </w:p>
        </w:tc>
        <w:tc>
          <w:tcPr>
            <w:tcW w:w="993" w:type="dxa"/>
            <w:tcBorders>
              <w:top w:val="nil"/>
              <w:left w:val="nil"/>
              <w:bottom w:val="nil"/>
              <w:right w:val="nil"/>
            </w:tcBorders>
            <w:shd w:val="clear" w:color="auto" w:fill="auto"/>
            <w:hideMark/>
          </w:tcPr>
          <w:p w14:paraId="642E6014"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6228CDD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192/721</w:t>
            </w:r>
          </w:p>
        </w:tc>
        <w:tc>
          <w:tcPr>
            <w:tcW w:w="1417" w:type="dxa"/>
            <w:tcBorders>
              <w:top w:val="nil"/>
              <w:left w:val="nil"/>
              <w:bottom w:val="nil"/>
              <w:right w:val="nil"/>
            </w:tcBorders>
            <w:shd w:val="clear" w:color="auto" w:fill="auto"/>
            <w:hideMark/>
          </w:tcPr>
          <w:p w14:paraId="526E4EA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6CCC65C9"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7869B94A"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0AF6540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92/80</w:t>
            </w:r>
          </w:p>
        </w:tc>
        <w:tc>
          <w:tcPr>
            <w:tcW w:w="1418" w:type="dxa"/>
            <w:tcBorders>
              <w:top w:val="nil"/>
              <w:left w:val="nil"/>
              <w:bottom w:val="nil"/>
              <w:right w:val="nil"/>
            </w:tcBorders>
            <w:shd w:val="clear" w:color="auto" w:fill="auto"/>
            <w:hideMark/>
          </w:tcPr>
          <w:p w14:paraId="27026C0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nil"/>
            </w:tcBorders>
            <w:shd w:val="clear" w:color="auto" w:fill="auto"/>
            <w:hideMark/>
          </w:tcPr>
          <w:p w14:paraId="22F7406E"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026F876B"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hideMark/>
          </w:tcPr>
          <w:p w14:paraId="0BAAC3FB"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312D18D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82/564</w:t>
            </w:r>
          </w:p>
        </w:tc>
        <w:tc>
          <w:tcPr>
            <w:tcW w:w="1417" w:type="dxa"/>
            <w:tcBorders>
              <w:top w:val="nil"/>
              <w:left w:val="nil"/>
              <w:bottom w:val="nil"/>
              <w:right w:val="nil"/>
            </w:tcBorders>
            <w:shd w:val="clear" w:color="auto" w:fill="auto"/>
            <w:hideMark/>
          </w:tcPr>
          <w:p w14:paraId="2A1E40A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1.0 (Ref)</w:t>
            </w:r>
          </w:p>
        </w:tc>
        <w:tc>
          <w:tcPr>
            <w:tcW w:w="709" w:type="dxa"/>
            <w:tcBorders>
              <w:top w:val="nil"/>
              <w:left w:val="nil"/>
              <w:bottom w:val="nil"/>
              <w:right w:val="single" w:sz="4" w:space="0" w:color="auto"/>
            </w:tcBorders>
            <w:shd w:val="clear" w:color="auto" w:fill="auto"/>
            <w:noWrap/>
            <w:hideMark/>
          </w:tcPr>
          <w:p w14:paraId="65A3AB89"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4B723D44"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24438D09"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Estrogen only</w:t>
            </w:r>
          </w:p>
        </w:tc>
        <w:tc>
          <w:tcPr>
            <w:tcW w:w="993" w:type="dxa"/>
            <w:tcBorders>
              <w:top w:val="nil"/>
              <w:left w:val="nil"/>
              <w:bottom w:val="nil"/>
              <w:right w:val="nil"/>
            </w:tcBorders>
            <w:shd w:val="clear" w:color="auto" w:fill="auto"/>
            <w:hideMark/>
          </w:tcPr>
          <w:p w14:paraId="4E864E70"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117BF30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23/66</w:t>
            </w:r>
          </w:p>
        </w:tc>
        <w:tc>
          <w:tcPr>
            <w:tcW w:w="1417" w:type="dxa"/>
            <w:tcBorders>
              <w:top w:val="nil"/>
              <w:left w:val="nil"/>
              <w:bottom w:val="nil"/>
              <w:right w:val="nil"/>
            </w:tcBorders>
            <w:shd w:val="clear" w:color="auto" w:fill="auto"/>
            <w:hideMark/>
          </w:tcPr>
          <w:p w14:paraId="5B284E27"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1.18 (0.68-2.03)</w:t>
            </w:r>
          </w:p>
        </w:tc>
        <w:tc>
          <w:tcPr>
            <w:tcW w:w="709" w:type="dxa"/>
            <w:tcBorders>
              <w:top w:val="nil"/>
              <w:left w:val="nil"/>
              <w:bottom w:val="nil"/>
              <w:right w:val="nil"/>
            </w:tcBorders>
            <w:shd w:val="clear" w:color="auto" w:fill="auto"/>
            <w:hideMark/>
          </w:tcPr>
          <w:p w14:paraId="344B27DA"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4244AF6F"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600B1BF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8/13</w:t>
            </w:r>
          </w:p>
        </w:tc>
        <w:tc>
          <w:tcPr>
            <w:tcW w:w="1418" w:type="dxa"/>
            <w:tcBorders>
              <w:top w:val="nil"/>
              <w:left w:val="nil"/>
              <w:bottom w:val="nil"/>
              <w:right w:val="nil"/>
            </w:tcBorders>
            <w:shd w:val="clear" w:color="auto" w:fill="auto"/>
            <w:hideMark/>
          </w:tcPr>
          <w:p w14:paraId="253D19D1"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0.72 (0.26-2.01)</w:t>
            </w:r>
          </w:p>
        </w:tc>
        <w:tc>
          <w:tcPr>
            <w:tcW w:w="709" w:type="dxa"/>
            <w:tcBorders>
              <w:top w:val="nil"/>
              <w:left w:val="nil"/>
              <w:bottom w:val="nil"/>
              <w:right w:val="nil"/>
            </w:tcBorders>
            <w:shd w:val="clear" w:color="auto" w:fill="auto"/>
            <w:hideMark/>
          </w:tcPr>
          <w:p w14:paraId="34143228"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05D4EA19"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54257216"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noWrap/>
            <w:hideMark/>
          </w:tcPr>
          <w:p w14:paraId="3B9687E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9/44</w:t>
            </w:r>
          </w:p>
        </w:tc>
        <w:tc>
          <w:tcPr>
            <w:tcW w:w="1417" w:type="dxa"/>
            <w:tcBorders>
              <w:top w:val="nil"/>
              <w:left w:val="nil"/>
              <w:bottom w:val="nil"/>
              <w:right w:val="nil"/>
            </w:tcBorders>
            <w:shd w:val="clear" w:color="auto" w:fill="auto"/>
            <w:hideMark/>
          </w:tcPr>
          <w:p w14:paraId="18E7FDC3"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0.93 (0.41-2.11)</w:t>
            </w:r>
          </w:p>
        </w:tc>
        <w:tc>
          <w:tcPr>
            <w:tcW w:w="709" w:type="dxa"/>
            <w:tcBorders>
              <w:top w:val="nil"/>
              <w:left w:val="nil"/>
              <w:bottom w:val="nil"/>
              <w:right w:val="single" w:sz="4" w:space="0" w:color="auto"/>
            </w:tcBorders>
            <w:shd w:val="clear" w:color="auto" w:fill="auto"/>
            <w:noWrap/>
            <w:hideMark/>
          </w:tcPr>
          <w:p w14:paraId="16FEE3B4"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18B18E7A" w14:textId="77777777" w:rsidTr="00DC09F8">
        <w:trPr>
          <w:gridAfter w:val="1"/>
          <w:wAfter w:w="1317" w:type="dxa"/>
          <w:trHeight w:val="315"/>
        </w:trPr>
        <w:tc>
          <w:tcPr>
            <w:tcW w:w="2127" w:type="dxa"/>
            <w:tcBorders>
              <w:top w:val="nil"/>
              <w:left w:val="single" w:sz="4" w:space="0" w:color="auto"/>
              <w:bottom w:val="nil"/>
              <w:right w:val="nil"/>
            </w:tcBorders>
            <w:shd w:val="clear" w:color="auto" w:fill="auto"/>
            <w:hideMark/>
          </w:tcPr>
          <w:p w14:paraId="78A5417A"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Estrogen + Progestin</w:t>
            </w:r>
          </w:p>
        </w:tc>
        <w:tc>
          <w:tcPr>
            <w:tcW w:w="993" w:type="dxa"/>
            <w:tcBorders>
              <w:top w:val="nil"/>
              <w:left w:val="nil"/>
              <w:bottom w:val="nil"/>
              <w:right w:val="nil"/>
            </w:tcBorders>
            <w:shd w:val="clear" w:color="auto" w:fill="auto"/>
            <w:hideMark/>
          </w:tcPr>
          <w:p w14:paraId="76CDD51C" w14:textId="77777777" w:rsidR="00D23EE2" w:rsidRPr="00514AC4" w:rsidRDefault="00D23EE2" w:rsidP="00DC09F8">
            <w:pPr>
              <w:spacing w:after="0" w:line="240" w:lineRule="auto"/>
              <w:rPr>
                <w:rFonts w:ascii="Arial" w:hAnsi="Arial" w:cs="Arial"/>
                <w:color w:val="000000"/>
                <w:sz w:val="16"/>
                <w:szCs w:val="16"/>
                <w:lang w:val="en-GB" w:eastAsia="en-GB"/>
              </w:rPr>
            </w:pPr>
          </w:p>
        </w:tc>
        <w:tc>
          <w:tcPr>
            <w:tcW w:w="1134" w:type="dxa"/>
            <w:tcBorders>
              <w:top w:val="nil"/>
              <w:left w:val="nil"/>
              <w:bottom w:val="nil"/>
              <w:right w:val="nil"/>
            </w:tcBorders>
            <w:shd w:val="clear" w:color="auto" w:fill="auto"/>
            <w:hideMark/>
          </w:tcPr>
          <w:p w14:paraId="517593A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31/137</w:t>
            </w:r>
          </w:p>
        </w:tc>
        <w:tc>
          <w:tcPr>
            <w:tcW w:w="1417" w:type="dxa"/>
            <w:tcBorders>
              <w:top w:val="nil"/>
              <w:left w:val="nil"/>
              <w:bottom w:val="nil"/>
              <w:right w:val="nil"/>
            </w:tcBorders>
            <w:shd w:val="clear" w:color="auto" w:fill="auto"/>
            <w:hideMark/>
          </w:tcPr>
          <w:p w14:paraId="26AF1B1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1.14 (0.73-1.79)</w:t>
            </w:r>
          </w:p>
        </w:tc>
        <w:tc>
          <w:tcPr>
            <w:tcW w:w="709" w:type="dxa"/>
            <w:tcBorders>
              <w:top w:val="nil"/>
              <w:left w:val="nil"/>
              <w:bottom w:val="nil"/>
              <w:right w:val="nil"/>
            </w:tcBorders>
            <w:shd w:val="clear" w:color="auto" w:fill="auto"/>
            <w:hideMark/>
          </w:tcPr>
          <w:p w14:paraId="26AFAAAF"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850" w:type="dxa"/>
            <w:tcBorders>
              <w:top w:val="nil"/>
              <w:left w:val="nil"/>
              <w:bottom w:val="nil"/>
              <w:right w:val="nil"/>
            </w:tcBorders>
            <w:shd w:val="clear" w:color="auto" w:fill="auto"/>
            <w:hideMark/>
          </w:tcPr>
          <w:p w14:paraId="3C33C72D"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hideMark/>
          </w:tcPr>
          <w:p w14:paraId="296CEDC1"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14/15</w:t>
            </w:r>
          </w:p>
        </w:tc>
        <w:tc>
          <w:tcPr>
            <w:tcW w:w="1418" w:type="dxa"/>
            <w:tcBorders>
              <w:top w:val="nil"/>
              <w:left w:val="nil"/>
              <w:bottom w:val="nil"/>
              <w:right w:val="nil"/>
            </w:tcBorders>
            <w:shd w:val="clear" w:color="auto" w:fill="auto"/>
            <w:hideMark/>
          </w:tcPr>
          <w:p w14:paraId="52E9C7E0"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0.92 (0.40-2.08)</w:t>
            </w:r>
          </w:p>
        </w:tc>
        <w:tc>
          <w:tcPr>
            <w:tcW w:w="709" w:type="dxa"/>
            <w:tcBorders>
              <w:top w:val="nil"/>
              <w:left w:val="nil"/>
              <w:bottom w:val="nil"/>
              <w:right w:val="nil"/>
            </w:tcBorders>
            <w:shd w:val="clear" w:color="auto" w:fill="auto"/>
            <w:hideMark/>
          </w:tcPr>
          <w:p w14:paraId="6DA5B024" w14:textId="77777777" w:rsidR="00D23EE2" w:rsidRPr="00514AC4" w:rsidRDefault="00D23EE2" w:rsidP="00DC09F8">
            <w:pPr>
              <w:spacing w:after="0" w:line="240" w:lineRule="auto"/>
              <w:jc w:val="center"/>
              <w:rPr>
                <w:rFonts w:ascii="Arial" w:hAnsi="Arial" w:cs="Arial"/>
                <w:color w:val="000000"/>
                <w:sz w:val="16"/>
                <w:szCs w:val="16"/>
                <w:lang w:val="en-GB" w:eastAsia="en-GB"/>
              </w:rPr>
            </w:pPr>
          </w:p>
        </w:tc>
        <w:tc>
          <w:tcPr>
            <w:tcW w:w="236" w:type="dxa"/>
            <w:tcBorders>
              <w:top w:val="nil"/>
              <w:left w:val="nil"/>
              <w:bottom w:val="nil"/>
              <w:right w:val="nil"/>
            </w:tcBorders>
            <w:shd w:val="clear" w:color="auto" w:fill="auto"/>
            <w:hideMark/>
          </w:tcPr>
          <w:p w14:paraId="08635822" w14:textId="77777777" w:rsidR="00D23EE2" w:rsidRPr="00514AC4" w:rsidRDefault="00D23EE2" w:rsidP="00DC09F8">
            <w:pPr>
              <w:spacing w:after="0" w:line="240" w:lineRule="auto"/>
              <w:rPr>
                <w:rFonts w:ascii="Times New Roman" w:hAnsi="Times New Roman"/>
                <w:sz w:val="16"/>
                <w:szCs w:val="16"/>
                <w:lang w:val="en-GB" w:eastAsia="en-GB"/>
              </w:rPr>
            </w:pPr>
          </w:p>
        </w:tc>
        <w:tc>
          <w:tcPr>
            <w:tcW w:w="898" w:type="dxa"/>
            <w:tcBorders>
              <w:top w:val="nil"/>
              <w:left w:val="nil"/>
              <w:bottom w:val="nil"/>
              <w:right w:val="nil"/>
            </w:tcBorders>
            <w:shd w:val="clear" w:color="auto" w:fill="auto"/>
            <w:noWrap/>
            <w:hideMark/>
          </w:tcPr>
          <w:p w14:paraId="6638B7FD" w14:textId="77777777" w:rsidR="00D23EE2" w:rsidRPr="00514AC4" w:rsidRDefault="00D23EE2" w:rsidP="00DC09F8">
            <w:pPr>
              <w:spacing w:after="0" w:line="240" w:lineRule="auto"/>
              <w:rPr>
                <w:rFonts w:ascii="Times New Roman" w:hAnsi="Times New Roman"/>
                <w:sz w:val="16"/>
                <w:szCs w:val="16"/>
                <w:lang w:val="en-GB" w:eastAsia="en-GB"/>
              </w:rPr>
            </w:pPr>
          </w:p>
        </w:tc>
        <w:tc>
          <w:tcPr>
            <w:tcW w:w="1134" w:type="dxa"/>
            <w:tcBorders>
              <w:top w:val="nil"/>
              <w:left w:val="nil"/>
              <w:bottom w:val="nil"/>
              <w:right w:val="nil"/>
            </w:tcBorders>
            <w:shd w:val="clear" w:color="auto" w:fill="auto"/>
            <w:noWrap/>
            <w:hideMark/>
          </w:tcPr>
          <w:p w14:paraId="28F7421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14/102</w:t>
            </w:r>
          </w:p>
        </w:tc>
        <w:tc>
          <w:tcPr>
            <w:tcW w:w="1417" w:type="dxa"/>
            <w:tcBorders>
              <w:top w:val="nil"/>
              <w:left w:val="nil"/>
              <w:bottom w:val="nil"/>
              <w:right w:val="nil"/>
            </w:tcBorders>
            <w:shd w:val="clear" w:color="auto" w:fill="auto"/>
            <w:hideMark/>
          </w:tcPr>
          <w:p w14:paraId="30B0779A"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1.36 (0.70-2.64)</w:t>
            </w:r>
          </w:p>
        </w:tc>
        <w:tc>
          <w:tcPr>
            <w:tcW w:w="709" w:type="dxa"/>
            <w:tcBorders>
              <w:top w:val="nil"/>
              <w:left w:val="nil"/>
              <w:bottom w:val="nil"/>
              <w:right w:val="single" w:sz="4" w:space="0" w:color="auto"/>
            </w:tcBorders>
            <w:shd w:val="clear" w:color="auto" w:fill="auto"/>
            <w:noWrap/>
            <w:hideMark/>
          </w:tcPr>
          <w:p w14:paraId="7CE92EB3" w14:textId="77777777" w:rsidR="00D23EE2" w:rsidRPr="00514AC4" w:rsidRDefault="00D23EE2" w:rsidP="00DC09F8">
            <w:pPr>
              <w:spacing w:after="0" w:line="240" w:lineRule="auto"/>
              <w:rPr>
                <w:color w:val="000000"/>
                <w:sz w:val="16"/>
                <w:szCs w:val="16"/>
                <w:lang w:val="en-GB" w:eastAsia="en-GB"/>
              </w:rPr>
            </w:pPr>
            <w:r w:rsidRPr="00514AC4">
              <w:rPr>
                <w:color w:val="000000"/>
                <w:sz w:val="16"/>
                <w:szCs w:val="16"/>
                <w:lang w:val="en-GB" w:eastAsia="en-GB"/>
              </w:rPr>
              <w:t> </w:t>
            </w:r>
          </w:p>
        </w:tc>
      </w:tr>
      <w:tr w:rsidR="00D23EE2" w:rsidRPr="00514AC4" w14:paraId="1440EAD7" w14:textId="77777777" w:rsidTr="00DC09F8">
        <w:trPr>
          <w:gridAfter w:val="1"/>
          <w:wAfter w:w="1317" w:type="dxa"/>
          <w:trHeight w:val="315"/>
        </w:trPr>
        <w:tc>
          <w:tcPr>
            <w:tcW w:w="2127" w:type="dxa"/>
            <w:tcBorders>
              <w:top w:val="nil"/>
              <w:left w:val="single" w:sz="4" w:space="0" w:color="auto"/>
              <w:bottom w:val="single" w:sz="4" w:space="0" w:color="auto"/>
              <w:right w:val="nil"/>
            </w:tcBorders>
            <w:shd w:val="clear" w:color="auto" w:fill="auto"/>
            <w:hideMark/>
          </w:tcPr>
          <w:p w14:paraId="6EB3A520"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Unknown</w:t>
            </w:r>
          </w:p>
        </w:tc>
        <w:tc>
          <w:tcPr>
            <w:tcW w:w="993" w:type="dxa"/>
            <w:tcBorders>
              <w:top w:val="nil"/>
              <w:left w:val="nil"/>
              <w:bottom w:val="single" w:sz="4" w:space="0" w:color="auto"/>
              <w:right w:val="nil"/>
            </w:tcBorders>
            <w:shd w:val="clear" w:color="auto" w:fill="auto"/>
            <w:hideMark/>
          </w:tcPr>
          <w:p w14:paraId="7CD2AF6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134" w:type="dxa"/>
            <w:tcBorders>
              <w:top w:val="nil"/>
              <w:left w:val="nil"/>
              <w:bottom w:val="single" w:sz="4" w:space="0" w:color="auto"/>
              <w:right w:val="nil"/>
            </w:tcBorders>
            <w:shd w:val="clear" w:color="auto" w:fill="auto"/>
            <w:hideMark/>
          </w:tcPr>
          <w:p w14:paraId="39A059D6"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128/365</w:t>
            </w:r>
          </w:p>
        </w:tc>
        <w:tc>
          <w:tcPr>
            <w:tcW w:w="1417" w:type="dxa"/>
            <w:tcBorders>
              <w:top w:val="nil"/>
              <w:left w:val="nil"/>
              <w:bottom w:val="single" w:sz="4" w:space="0" w:color="auto"/>
              <w:right w:val="nil"/>
            </w:tcBorders>
            <w:shd w:val="clear" w:color="auto" w:fill="auto"/>
            <w:hideMark/>
          </w:tcPr>
          <w:p w14:paraId="57A348F9"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1.29 (0.97-1.72)</w:t>
            </w:r>
          </w:p>
        </w:tc>
        <w:tc>
          <w:tcPr>
            <w:tcW w:w="709" w:type="dxa"/>
            <w:tcBorders>
              <w:top w:val="nil"/>
              <w:left w:val="nil"/>
              <w:bottom w:val="single" w:sz="4" w:space="0" w:color="auto"/>
              <w:right w:val="nil"/>
            </w:tcBorders>
            <w:shd w:val="clear" w:color="auto" w:fill="auto"/>
            <w:noWrap/>
            <w:hideMark/>
          </w:tcPr>
          <w:p w14:paraId="2E335751"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0.34</w:t>
            </w:r>
          </w:p>
        </w:tc>
        <w:tc>
          <w:tcPr>
            <w:tcW w:w="850" w:type="dxa"/>
            <w:tcBorders>
              <w:top w:val="nil"/>
              <w:left w:val="nil"/>
              <w:bottom w:val="single" w:sz="4" w:space="0" w:color="auto"/>
              <w:right w:val="nil"/>
            </w:tcBorders>
            <w:shd w:val="clear" w:color="auto" w:fill="auto"/>
            <w:hideMark/>
          </w:tcPr>
          <w:p w14:paraId="02A9969F"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134" w:type="dxa"/>
            <w:tcBorders>
              <w:top w:val="nil"/>
              <w:left w:val="nil"/>
              <w:bottom w:val="single" w:sz="4" w:space="0" w:color="auto"/>
              <w:right w:val="nil"/>
            </w:tcBorders>
            <w:shd w:val="clear" w:color="auto" w:fill="auto"/>
            <w:hideMark/>
          </w:tcPr>
          <w:p w14:paraId="3F03FD3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71/44</w:t>
            </w:r>
          </w:p>
        </w:tc>
        <w:tc>
          <w:tcPr>
            <w:tcW w:w="1418" w:type="dxa"/>
            <w:tcBorders>
              <w:top w:val="nil"/>
              <w:left w:val="nil"/>
              <w:bottom w:val="single" w:sz="4" w:space="0" w:color="auto"/>
              <w:right w:val="nil"/>
            </w:tcBorders>
            <w:shd w:val="clear" w:color="auto" w:fill="auto"/>
            <w:hideMark/>
          </w:tcPr>
          <w:p w14:paraId="171634AD"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1.53 (0.89-2.62)</w:t>
            </w:r>
          </w:p>
        </w:tc>
        <w:tc>
          <w:tcPr>
            <w:tcW w:w="709" w:type="dxa"/>
            <w:tcBorders>
              <w:top w:val="nil"/>
              <w:left w:val="nil"/>
              <w:bottom w:val="single" w:sz="4" w:space="0" w:color="auto"/>
              <w:right w:val="nil"/>
            </w:tcBorders>
            <w:shd w:val="clear" w:color="auto" w:fill="auto"/>
            <w:hideMark/>
          </w:tcPr>
          <w:p w14:paraId="49EF8778"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0.35</w:t>
            </w:r>
          </w:p>
        </w:tc>
        <w:tc>
          <w:tcPr>
            <w:tcW w:w="236" w:type="dxa"/>
            <w:tcBorders>
              <w:top w:val="nil"/>
              <w:left w:val="nil"/>
              <w:bottom w:val="single" w:sz="4" w:space="0" w:color="auto"/>
              <w:right w:val="nil"/>
            </w:tcBorders>
            <w:shd w:val="clear" w:color="auto" w:fill="auto"/>
            <w:hideMark/>
          </w:tcPr>
          <w:p w14:paraId="052CF065"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898" w:type="dxa"/>
            <w:tcBorders>
              <w:top w:val="nil"/>
              <w:left w:val="nil"/>
              <w:bottom w:val="single" w:sz="4" w:space="0" w:color="auto"/>
              <w:right w:val="nil"/>
            </w:tcBorders>
            <w:shd w:val="clear" w:color="auto" w:fill="auto"/>
            <w:noWrap/>
            <w:hideMark/>
          </w:tcPr>
          <w:p w14:paraId="280F187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 </w:t>
            </w:r>
          </w:p>
        </w:tc>
        <w:tc>
          <w:tcPr>
            <w:tcW w:w="1134" w:type="dxa"/>
            <w:tcBorders>
              <w:top w:val="nil"/>
              <w:left w:val="nil"/>
              <w:bottom w:val="single" w:sz="4" w:space="0" w:color="auto"/>
              <w:right w:val="nil"/>
            </w:tcBorders>
            <w:shd w:val="clear" w:color="auto" w:fill="auto"/>
            <w:noWrap/>
            <w:hideMark/>
          </w:tcPr>
          <w:p w14:paraId="6629D1BC"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43/283</w:t>
            </w:r>
          </w:p>
        </w:tc>
        <w:tc>
          <w:tcPr>
            <w:tcW w:w="1417" w:type="dxa"/>
            <w:tcBorders>
              <w:top w:val="nil"/>
              <w:left w:val="nil"/>
              <w:bottom w:val="single" w:sz="4" w:space="0" w:color="auto"/>
              <w:right w:val="nil"/>
            </w:tcBorders>
            <w:shd w:val="clear" w:color="auto" w:fill="auto"/>
            <w:hideMark/>
          </w:tcPr>
          <w:p w14:paraId="6D6010F4"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0.91 (0.59-1.40)</w:t>
            </w:r>
          </w:p>
        </w:tc>
        <w:tc>
          <w:tcPr>
            <w:tcW w:w="709" w:type="dxa"/>
            <w:tcBorders>
              <w:top w:val="nil"/>
              <w:left w:val="nil"/>
              <w:bottom w:val="single" w:sz="4" w:space="0" w:color="auto"/>
              <w:right w:val="single" w:sz="4" w:space="0" w:color="auto"/>
            </w:tcBorders>
            <w:shd w:val="clear" w:color="auto" w:fill="auto"/>
            <w:noWrap/>
            <w:hideMark/>
          </w:tcPr>
          <w:p w14:paraId="197763EB" w14:textId="77777777" w:rsidR="00D23EE2" w:rsidRPr="00514AC4" w:rsidRDefault="00D23EE2" w:rsidP="00DC09F8">
            <w:pPr>
              <w:spacing w:after="0" w:line="240" w:lineRule="auto"/>
              <w:jc w:val="center"/>
              <w:rPr>
                <w:rFonts w:ascii="Arial" w:hAnsi="Arial" w:cs="Arial"/>
                <w:color w:val="000000"/>
                <w:sz w:val="16"/>
                <w:szCs w:val="16"/>
                <w:lang w:val="en-GB" w:eastAsia="en-GB"/>
              </w:rPr>
            </w:pPr>
            <w:r w:rsidRPr="00514AC4">
              <w:rPr>
                <w:rFonts w:ascii="Arial" w:hAnsi="Arial" w:cs="Arial"/>
                <w:color w:val="000000"/>
                <w:sz w:val="16"/>
                <w:szCs w:val="16"/>
                <w:lang w:val="en-GB" w:eastAsia="en-GB"/>
              </w:rPr>
              <w:t>0.76</w:t>
            </w:r>
          </w:p>
        </w:tc>
      </w:tr>
    </w:tbl>
    <w:p w14:paraId="197E03FD" w14:textId="77777777" w:rsidR="00D23EE2" w:rsidRPr="00514AC4" w:rsidRDefault="00D23EE2" w:rsidP="00D23EE2"/>
    <w:tbl>
      <w:tblPr>
        <w:tblW w:w="17197" w:type="dxa"/>
        <w:tblInd w:w="-885" w:type="dxa"/>
        <w:tblLook w:val="04A0" w:firstRow="1" w:lastRow="0" w:firstColumn="1" w:lastColumn="0" w:noHBand="0" w:noVBand="1"/>
      </w:tblPr>
      <w:tblGrid>
        <w:gridCol w:w="15027"/>
        <w:gridCol w:w="824"/>
        <w:gridCol w:w="222"/>
        <w:gridCol w:w="222"/>
        <w:gridCol w:w="222"/>
        <w:gridCol w:w="222"/>
        <w:gridCol w:w="222"/>
        <w:gridCol w:w="236"/>
      </w:tblGrid>
      <w:tr w:rsidR="00D23EE2" w:rsidRPr="00514AC4" w14:paraId="4983C52C" w14:textId="77777777" w:rsidTr="00DC09F8">
        <w:trPr>
          <w:gridAfter w:val="7"/>
          <w:wAfter w:w="2170" w:type="dxa"/>
          <w:trHeight w:val="315"/>
        </w:trPr>
        <w:tc>
          <w:tcPr>
            <w:tcW w:w="15027" w:type="dxa"/>
            <w:tcBorders>
              <w:top w:val="nil"/>
              <w:left w:val="nil"/>
              <w:bottom w:val="nil"/>
              <w:right w:val="nil"/>
            </w:tcBorders>
            <w:shd w:val="clear" w:color="auto" w:fill="auto"/>
            <w:hideMark/>
          </w:tcPr>
          <w:p w14:paraId="126BB823" w14:textId="77777777" w:rsidR="00D23EE2" w:rsidRPr="00514AC4" w:rsidRDefault="00D23EE2" w:rsidP="00DC09F8">
            <w:pPr>
              <w:spacing w:after="0" w:line="240" w:lineRule="auto"/>
              <w:rPr>
                <w:rFonts w:ascii="Arial" w:hAnsi="Arial" w:cs="Arial"/>
                <w:color w:val="000000"/>
                <w:sz w:val="18"/>
                <w:szCs w:val="18"/>
                <w:lang w:val="en-GB" w:eastAsia="en-GB"/>
              </w:rPr>
            </w:pPr>
            <w:r w:rsidRPr="00514AC4">
              <w:rPr>
                <w:rFonts w:ascii="Arial" w:hAnsi="Arial" w:cs="Arial"/>
                <w:color w:val="000000"/>
                <w:sz w:val="18"/>
                <w:szCs w:val="18"/>
                <w:vertAlign w:val="superscript"/>
                <w:lang w:val="en-GB" w:eastAsia="en-GB"/>
              </w:rPr>
              <w:t>a</w:t>
            </w:r>
            <w:r w:rsidRPr="00514AC4">
              <w:rPr>
                <w:rFonts w:ascii="Arial" w:hAnsi="Arial" w:cs="Arial"/>
                <w:color w:val="000000"/>
                <w:sz w:val="18"/>
                <w:szCs w:val="18"/>
                <w:lang w:val="en-GB" w:eastAsia="en-GB"/>
              </w:rPr>
              <w:t>Logistic regression analyses were used to estimate the associations between E-cadherin tumor tissue expression and established breast cancer risk factors using E-cadherin expression levels (low vs. high) as the outcome variable and the risk factors as the independent variable, adjusted for age (10-year categories) and study site.</w:t>
            </w:r>
          </w:p>
        </w:tc>
      </w:tr>
      <w:tr w:rsidR="00D23EE2" w:rsidRPr="00514AC4" w14:paraId="512078F9" w14:textId="77777777" w:rsidTr="00DC09F8">
        <w:trPr>
          <w:gridAfter w:val="7"/>
          <w:wAfter w:w="2170" w:type="dxa"/>
          <w:trHeight w:val="315"/>
        </w:trPr>
        <w:tc>
          <w:tcPr>
            <w:tcW w:w="15027" w:type="dxa"/>
            <w:tcBorders>
              <w:top w:val="nil"/>
              <w:left w:val="nil"/>
              <w:bottom w:val="nil"/>
              <w:right w:val="nil"/>
            </w:tcBorders>
            <w:shd w:val="clear" w:color="auto" w:fill="auto"/>
            <w:noWrap/>
            <w:hideMark/>
          </w:tcPr>
          <w:p w14:paraId="5F2FF423" w14:textId="77777777" w:rsidR="00D23EE2" w:rsidRPr="00514AC4" w:rsidRDefault="00D23EE2" w:rsidP="00DC09F8">
            <w:pPr>
              <w:spacing w:after="0" w:line="240" w:lineRule="auto"/>
              <w:rPr>
                <w:rFonts w:ascii="Arial" w:hAnsi="Arial" w:cs="Arial"/>
                <w:color w:val="000000"/>
                <w:sz w:val="18"/>
                <w:szCs w:val="18"/>
                <w:lang w:val="en-GB" w:eastAsia="en-GB"/>
              </w:rPr>
            </w:pPr>
            <w:r w:rsidRPr="008B5C22">
              <w:rPr>
                <w:rFonts w:ascii="Arial" w:hAnsi="Arial" w:cs="Arial"/>
                <w:color w:val="000000"/>
                <w:sz w:val="18"/>
                <w:szCs w:val="18"/>
                <w:vertAlign w:val="superscript"/>
                <w:lang w:val="en-GB" w:eastAsia="en-GB"/>
              </w:rPr>
              <w:t>b</w:t>
            </w:r>
            <w:r w:rsidRPr="008B5C22">
              <w:rPr>
                <w:rFonts w:ascii="Arial" w:hAnsi="Arial" w:cs="Arial"/>
                <w:color w:val="000000"/>
                <w:sz w:val="18"/>
                <w:szCs w:val="18"/>
                <w:lang w:val="en-GB" w:eastAsia="en-GB"/>
              </w:rPr>
              <w:t>P-values for heterogeneity by E-cadherin subtype were estimated using global F test, adjusted for age and study site.</w:t>
            </w:r>
            <w:r w:rsidRPr="00514AC4">
              <w:rPr>
                <w:rFonts w:ascii="Arial" w:hAnsi="Arial" w:cs="Arial"/>
                <w:color w:val="000000"/>
                <w:sz w:val="18"/>
                <w:szCs w:val="18"/>
                <w:lang w:val="en-GB" w:eastAsia="en-GB"/>
              </w:rPr>
              <w:t xml:space="preserve"> </w:t>
            </w:r>
          </w:p>
          <w:p w14:paraId="4DB5C3AC" w14:textId="77777777" w:rsidR="00D23EE2" w:rsidRPr="00514AC4" w:rsidRDefault="00D23EE2" w:rsidP="00DC09F8">
            <w:pPr>
              <w:spacing w:after="0" w:line="240" w:lineRule="auto"/>
              <w:rPr>
                <w:rFonts w:ascii="Arial" w:hAnsi="Arial" w:cs="Arial"/>
                <w:color w:val="000000"/>
                <w:sz w:val="18"/>
                <w:szCs w:val="18"/>
                <w:lang w:val="en-GB" w:eastAsia="en-GB"/>
              </w:rPr>
            </w:pPr>
            <w:r w:rsidRPr="00514AC4">
              <w:rPr>
                <w:rFonts w:ascii="Arial" w:hAnsi="Arial" w:cs="Arial"/>
                <w:color w:val="000000"/>
                <w:sz w:val="18"/>
                <w:szCs w:val="18"/>
                <w:vertAlign w:val="superscript"/>
                <w:lang w:val="en-GB" w:eastAsia="en-GB"/>
              </w:rPr>
              <w:t>c</w:t>
            </w:r>
            <w:r w:rsidRPr="00C9367A">
              <w:rPr>
                <w:rFonts w:ascii="Arial" w:hAnsi="Arial" w:cs="Arial"/>
                <w:color w:val="000000"/>
                <w:sz w:val="18"/>
                <w:szCs w:val="18"/>
                <w:lang w:val="en-GB" w:eastAsia="en-GB"/>
              </w:rPr>
              <w:t>Age ≤50 years was used as a proxy for premenopausal status and age &gt;50 years was used as a proxy for postmenopausal status.</w:t>
            </w:r>
          </w:p>
        </w:tc>
      </w:tr>
      <w:tr w:rsidR="00D23EE2" w:rsidRPr="00514AC4" w14:paraId="78FA972C" w14:textId="77777777" w:rsidTr="00DC09F8">
        <w:trPr>
          <w:trHeight w:val="315"/>
        </w:trPr>
        <w:tc>
          <w:tcPr>
            <w:tcW w:w="15851" w:type="dxa"/>
            <w:gridSpan w:val="2"/>
            <w:tcBorders>
              <w:top w:val="nil"/>
              <w:left w:val="nil"/>
              <w:bottom w:val="nil"/>
              <w:right w:val="nil"/>
            </w:tcBorders>
            <w:shd w:val="clear" w:color="auto" w:fill="auto"/>
            <w:noWrap/>
            <w:hideMark/>
          </w:tcPr>
          <w:p w14:paraId="65CDB9FA" w14:textId="77777777" w:rsidR="00D23EE2" w:rsidRPr="00514AC4" w:rsidRDefault="00D23EE2" w:rsidP="00DC09F8">
            <w:pPr>
              <w:spacing w:after="0" w:line="240" w:lineRule="auto"/>
              <w:rPr>
                <w:rFonts w:ascii="Arial" w:hAnsi="Arial" w:cs="Arial"/>
                <w:color w:val="000000"/>
                <w:sz w:val="18"/>
                <w:szCs w:val="18"/>
                <w:lang w:val="en-GB" w:eastAsia="en-GB"/>
              </w:rPr>
            </w:pPr>
            <w:r w:rsidRPr="00514AC4">
              <w:rPr>
                <w:rFonts w:ascii="Arial" w:hAnsi="Arial" w:cs="Arial"/>
                <w:color w:val="000000"/>
                <w:sz w:val="18"/>
                <w:szCs w:val="18"/>
                <w:lang w:val="en-GB" w:eastAsia="en-GB"/>
              </w:rPr>
              <w:t>Abbreviations: OR=odds ratio, CI=confidence interval, ER=estrogen receptor</w:t>
            </w:r>
          </w:p>
        </w:tc>
        <w:tc>
          <w:tcPr>
            <w:tcW w:w="222" w:type="dxa"/>
            <w:tcBorders>
              <w:top w:val="nil"/>
              <w:left w:val="nil"/>
              <w:bottom w:val="nil"/>
              <w:right w:val="nil"/>
            </w:tcBorders>
            <w:shd w:val="clear" w:color="auto" w:fill="auto"/>
            <w:noWrap/>
            <w:hideMark/>
          </w:tcPr>
          <w:p w14:paraId="20649DA3" w14:textId="77777777" w:rsidR="00D23EE2" w:rsidRPr="00514AC4" w:rsidRDefault="00D23EE2" w:rsidP="00DC09F8">
            <w:pPr>
              <w:spacing w:after="0" w:line="240" w:lineRule="auto"/>
              <w:rPr>
                <w:rFonts w:ascii="Arial" w:hAnsi="Arial" w:cs="Arial"/>
                <w:color w:val="000000"/>
                <w:sz w:val="18"/>
                <w:szCs w:val="18"/>
                <w:lang w:val="en-GB" w:eastAsia="en-GB"/>
              </w:rPr>
            </w:pPr>
          </w:p>
        </w:tc>
        <w:tc>
          <w:tcPr>
            <w:tcW w:w="222" w:type="dxa"/>
            <w:tcBorders>
              <w:top w:val="nil"/>
              <w:left w:val="nil"/>
              <w:bottom w:val="nil"/>
              <w:right w:val="nil"/>
            </w:tcBorders>
            <w:shd w:val="clear" w:color="auto" w:fill="auto"/>
            <w:noWrap/>
            <w:hideMark/>
          </w:tcPr>
          <w:p w14:paraId="4F004CAE" w14:textId="77777777" w:rsidR="00D23EE2" w:rsidRPr="00514AC4" w:rsidRDefault="00D23EE2" w:rsidP="00DC09F8">
            <w:pPr>
              <w:spacing w:after="0" w:line="240" w:lineRule="auto"/>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hideMark/>
          </w:tcPr>
          <w:p w14:paraId="598AA094" w14:textId="77777777" w:rsidR="00D23EE2" w:rsidRPr="00514AC4" w:rsidRDefault="00D23EE2" w:rsidP="00DC09F8">
            <w:pPr>
              <w:spacing w:after="0" w:line="240" w:lineRule="auto"/>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hideMark/>
          </w:tcPr>
          <w:p w14:paraId="363F20C9" w14:textId="77777777" w:rsidR="00D23EE2" w:rsidRPr="00514AC4" w:rsidRDefault="00D23EE2" w:rsidP="00DC09F8">
            <w:pPr>
              <w:spacing w:after="0" w:line="240" w:lineRule="auto"/>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hideMark/>
          </w:tcPr>
          <w:p w14:paraId="2ED9A2C0" w14:textId="77777777" w:rsidR="00D23EE2" w:rsidRPr="00514AC4" w:rsidRDefault="00D23EE2" w:rsidP="00DC09F8">
            <w:pPr>
              <w:spacing w:after="0" w:line="240" w:lineRule="auto"/>
              <w:jc w:val="center"/>
              <w:rPr>
                <w:rFonts w:ascii="Times New Roman" w:hAnsi="Times New Roman"/>
                <w:sz w:val="20"/>
                <w:szCs w:val="20"/>
                <w:lang w:val="en-GB" w:eastAsia="en-GB"/>
              </w:rPr>
            </w:pPr>
          </w:p>
        </w:tc>
        <w:tc>
          <w:tcPr>
            <w:tcW w:w="236" w:type="dxa"/>
            <w:tcBorders>
              <w:top w:val="nil"/>
              <w:left w:val="nil"/>
              <w:bottom w:val="nil"/>
              <w:right w:val="nil"/>
            </w:tcBorders>
            <w:shd w:val="clear" w:color="auto" w:fill="auto"/>
            <w:noWrap/>
            <w:hideMark/>
          </w:tcPr>
          <w:p w14:paraId="6E457085"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00EC8AF7" w14:textId="77777777" w:rsidTr="00DC09F8">
        <w:trPr>
          <w:gridAfter w:val="7"/>
          <w:wAfter w:w="2170" w:type="dxa"/>
          <w:trHeight w:val="885"/>
        </w:trPr>
        <w:tc>
          <w:tcPr>
            <w:tcW w:w="15027" w:type="dxa"/>
            <w:tcBorders>
              <w:top w:val="nil"/>
              <w:left w:val="nil"/>
              <w:bottom w:val="nil"/>
              <w:right w:val="nil"/>
            </w:tcBorders>
            <w:shd w:val="clear" w:color="auto" w:fill="auto"/>
            <w:hideMark/>
          </w:tcPr>
          <w:p w14:paraId="408672BD"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Note:</w:t>
            </w:r>
            <w:r w:rsidRPr="00514AC4">
              <w:rPr>
                <w:rFonts w:ascii="Arial" w:hAnsi="Arial" w:cs="Arial"/>
                <w:color w:val="000000"/>
                <w:sz w:val="18"/>
                <w:szCs w:val="18"/>
                <w:lang w:val="en-GB" w:eastAsia="en-GB"/>
              </w:rPr>
              <w:t xml:space="preserve"> </w:t>
            </w:r>
            <w:r w:rsidRPr="00E956FF">
              <w:rPr>
                <w:rFonts w:ascii="Arial" w:hAnsi="Arial" w:cs="Arial"/>
                <w:color w:val="000000"/>
                <w:sz w:val="18"/>
                <w:szCs w:val="18"/>
                <w:highlight w:val="yellow"/>
                <w:lang w:val="en-GB" w:eastAsia="en-GB"/>
              </w:rPr>
              <w:t>For each variable, the category that has been shown to be associated with the lowest overall breast cancer risk in the literature was selected as the reference category. The case-case OR may be interpreted as the ratio of case-control ORs for E-cadherin low tumors (vs. controls) and E-cadherin high tumors (vs. controls). The case-case OR &gt;1 may suggest that the risk factor association is more strongly associated with E-cadherin low tumors than with E-cadherin high tumors (OR</w:t>
            </w:r>
            <w:r w:rsidRPr="00E956FF">
              <w:rPr>
                <w:rFonts w:ascii="Arial" w:hAnsi="Arial" w:cs="Arial"/>
                <w:color w:val="000000"/>
                <w:sz w:val="18"/>
                <w:szCs w:val="18"/>
                <w:highlight w:val="yellow"/>
                <w:vertAlign w:val="subscript"/>
                <w:lang w:val="en-GB" w:eastAsia="en-GB"/>
              </w:rPr>
              <w:t>E-cadherin low vs. control</w:t>
            </w:r>
            <w:r w:rsidRPr="00E956FF">
              <w:rPr>
                <w:rFonts w:ascii="Arial" w:hAnsi="Arial" w:cs="Arial"/>
                <w:color w:val="000000"/>
                <w:sz w:val="18"/>
                <w:szCs w:val="18"/>
                <w:highlight w:val="yellow"/>
                <w:lang w:val="en-GB" w:eastAsia="en-GB"/>
              </w:rPr>
              <w:t xml:space="preserve"> &gt; OR</w:t>
            </w:r>
            <w:r w:rsidRPr="00E956FF">
              <w:rPr>
                <w:rFonts w:ascii="Arial" w:hAnsi="Arial" w:cs="Arial"/>
                <w:color w:val="000000"/>
                <w:sz w:val="18"/>
                <w:szCs w:val="18"/>
                <w:highlight w:val="yellow"/>
                <w:vertAlign w:val="subscript"/>
                <w:lang w:val="en-GB" w:eastAsia="en-GB"/>
              </w:rPr>
              <w:t>E-cadherin high vs. control</w:t>
            </w:r>
            <w:r w:rsidRPr="00E956FF">
              <w:rPr>
                <w:rFonts w:ascii="Arial" w:hAnsi="Arial" w:cs="Arial"/>
                <w:color w:val="000000"/>
                <w:sz w:val="18"/>
                <w:szCs w:val="18"/>
                <w:highlight w:val="yellow"/>
                <w:lang w:val="en-GB" w:eastAsia="en-GB"/>
              </w:rPr>
              <w:t>).</w:t>
            </w:r>
            <w:r w:rsidRPr="00514AC4">
              <w:rPr>
                <w:rFonts w:ascii="Arial" w:hAnsi="Arial" w:cs="Arial"/>
                <w:color w:val="000000"/>
                <w:sz w:val="18"/>
                <w:szCs w:val="18"/>
                <w:lang w:val="en-GB" w:eastAsia="en-GB"/>
              </w:rPr>
              <w:t xml:space="preserve">  </w:t>
            </w:r>
          </w:p>
        </w:tc>
      </w:tr>
    </w:tbl>
    <w:p w14:paraId="0D9BD217" w14:textId="77777777" w:rsidR="00D23EE2" w:rsidRPr="00514AC4" w:rsidRDefault="00D23EE2" w:rsidP="00D23EE2"/>
    <w:p w14:paraId="2DD78437" w14:textId="77777777" w:rsidR="00D23EE2" w:rsidRPr="00514AC4" w:rsidRDefault="00D23EE2" w:rsidP="00D23EE2">
      <w:pPr>
        <w:rPr>
          <w:rFonts w:ascii="Arial" w:hAnsi="Arial" w:cs="Arial"/>
          <w:sz w:val="24"/>
          <w:szCs w:val="24"/>
        </w:rPr>
      </w:pPr>
      <w:r w:rsidRPr="00514AC4">
        <w:rPr>
          <w:rFonts w:ascii="Arial" w:hAnsi="Arial" w:cs="Arial"/>
          <w:sz w:val="24"/>
          <w:szCs w:val="24"/>
        </w:rPr>
        <w:br w:type="page"/>
      </w:r>
    </w:p>
    <w:p w14:paraId="0EA08D8F" w14:textId="77777777" w:rsidR="00D23EE2" w:rsidRDefault="00D23EE2" w:rsidP="00DC09F8">
      <w:pPr>
        <w:spacing w:after="0" w:line="240" w:lineRule="auto"/>
        <w:rPr>
          <w:rFonts w:ascii="Arial" w:hAnsi="Arial" w:cs="Arial"/>
          <w:b/>
          <w:bCs/>
          <w:color w:val="000000"/>
          <w:lang w:val="en-GB" w:eastAsia="en-GB"/>
        </w:rPr>
        <w:sectPr w:rsidR="00D23EE2" w:rsidSect="00D23EE2">
          <w:pgSz w:w="15840" w:h="12240" w:orient="landscape"/>
          <w:pgMar w:top="1440" w:right="1440" w:bottom="1440" w:left="1440" w:header="720" w:footer="720" w:gutter="0"/>
          <w:cols w:space="720"/>
          <w:docGrid w:linePitch="360"/>
        </w:sectPr>
      </w:pPr>
    </w:p>
    <w:tbl>
      <w:tblPr>
        <w:tblW w:w="9498" w:type="dxa"/>
        <w:tblInd w:w="108" w:type="dxa"/>
        <w:tblLook w:val="04A0" w:firstRow="1" w:lastRow="0" w:firstColumn="1" w:lastColumn="0" w:noHBand="0" w:noVBand="1"/>
      </w:tblPr>
      <w:tblGrid>
        <w:gridCol w:w="4692"/>
        <w:gridCol w:w="1060"/>
        <w:gridCol w:w="1268"/>
        <w:gridCol w:w="1627"/>
        <w:gridCol w:w="851"/>
      </w:tblGrid>
      <w:tr w:rsidR="00D23EE2" w:rsidRPr="00514AC4" w14:paraId="27005A86" w14:textId="77777777" w:rsidTr="00DC09F8">
        <w:trPr>
          <w:trHeight w:val="315"/>
        </w:trPr>
        <w:tc>
          <w:tcPr>
            <w:tcW w:w="9498" w:type="dxa"/>
            <w:gridSpan w:val="5"/>
            <w:tcBorders>
              <w:top w:val="nil"/>
              <w:left w:val="nil"/>
              <w:bottom w:val="single" w:sz="8" w:space="0" w:color="auto"/>
              <w:right w:val="nil"/>
            </w:tcBorders>
            <w:shd w:val="clear" w:color="auto" w:fill="auto"/>
            <w:vAlign w:val="center"/>
            <w:hideMark/>
          </w:tcPr>
          <w:p w14:paraId="3FF7F860" w14:textId="2542CC33" w:rsidR="00D23EE2" w:rsidRPr="00514AC4" w:rsidRDefault="00D23EE2" w:rsidP="00DC09F8">
            <w:pPr>
              <w:spacing w:after="0" w:line="240" w:lineRule="auto"/>
              <w:rPr>
                <w:rFonts w:ascii="Arial" w:hAnsi="Arial" w:cs="Arial"/>
                <w:b/>
                <w:bCs/>
                <w:color w:val="000000"/>
                <w:lang w:val="en-GB" w:eastAsia="en-GB"/>
              </w:rPr>
            </w:pPr>
            <w:r w:rsidRPr="00514AC4">
              <w:rPr>
                <w:rFonts w:ascii="Arial" w:hAnsi="Arial" w:cs="Arial"/>
                <w:b/>
                <w:bCs/>
                <w:color w:val="000000"/>
                <w:lang w:val="en-GB" w:eastAsia="en-GB"/>
              </w:rPr>
              <w:lastRenderedPageBreak/>
              <w:t>Table 3.</w:t>
            </w:r>
            <w:r w:rsidRPr="00514AC4">
              <w:rPr>
                <w:rFonts w:ascii="Arial" w:hAnsi="Arial" w:cs="Arial"/>
                <w:color w:val="000000"/>
                <w:lang w:val="en-GB" w:eastAsia="en-GB"/>
              </w:rPr>
              <w:t xml:space="preserve"> Case-case analyses of established breast cancer risk factors with E-cadherin tumor tissue expression (low/high) among ER-negative tumors</w:t>
            </w:r>
          </w:p>
        </w:tc>
      </w:tr>
      <w:tr w:rsidR="00D23EE2" w:rsidRPr="00514AC4" w14:paraId="38F057D6" w14:textId="77777777" w:rsidTr="00DC09F8">
        <w:trPr>
          <w:trHeight w:val="315"/>
        </w:trPr>
        <w:tc>
          <w:tcPr>
            <w:tcW w:w="4692" w:type="dxa"/>
            <w:tcBorders>
              <w:top w:val="nil"/>
              <w:left w:val="nil"/>
              <w:bottom w:val="nil"/>
              <w:right w:val="nil"/>
            </w:tcBorders>
            <w:shd w:val="clear" w:color="auto" w:fill="auto"/>
            <w:vAlign w:val="center"/>
            <w:hideMark/>
          </w:tcPr>
          <w:p w14:paraId="539D882B" w14:textId="77777777" w:rsidR="00D23EE2" w:rsidRPr="00514AC4" w:rsidRDefault="00D23EE2" w:rsidP="00DC09F8">
            <w:pPr>
              <w:spacing w:after="0" w:line="240" w:lineRule="auto"/>
              <w:rPr>
                <w:rFonts w:ascii="Arial" w:hAnsi="Arial" w:cs="Arial"/>
                <w:b/>
                <w:bCs/>
                <w:color w:val="000000"/>
                <w:lang w:val="en-GB" w:eastAsia="en-GB"/>
              </w:rPr>
            </w:pPr>
          </w:p>
        </w:tc>
        <w:tc>
          <w:tcPr>
            <w:tcW w:w="4806" w:type="dxa"/>
            <w:gridSpan w:val="4"/>
            <w:tcBorders>
              <w:top w:val="single" w:sz="8" w:space="0" w:color="auto"/>
              <w:left w:val="nil"/>
              <w:bottom w:val="single" w:sz="8" w:space="0" w:color="auto"/>
              <w:right w:val="nil"/>
            </w:tcBorders>
            <w:shd w:val="clear" w:color="auto" w:fill="auto"/>
            <w:vAlign w:val="center"/>
            <w:hideMark/>
          </w:tcPr>
          <w:p w14:paraId="5D7DAA05"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Estrogen Receptor Negative Tumors</w:t>
            </w:r>
          </w:p>
        </w:tc>
      </w:tr>
      <w:tr w:rsidR="00D23EE2" w:rsidRPr="00514AC4" w14:paraId="058893ED" w14:textId="77777777" w:rsidTr="00DC09F8">
        <w:trPr>
          <w:trHeight w:val="300"/>
        </w:trPr>
        <w:tc>
          <w:tcPr>
            <w:tcW w:w="4692" w:type="dxa"/>
            <w:vMerge w:val="restart"/>
            <w:tcBorders>
              <w:top w:val="nil"/>
              <w:left w:val="nil"/>
              <w:bottom w:val="single" w:sz="8" w:space="0" w:color="000000"/>
              <w:right w:val="nil"/>
            </w:tcBorders>
            <w:shd w:val="clear" w:color="auto" w:fill="auto"/>
            <w:vAlign w:val="bottom"/>
            <w:hideMark/>
          </w:tcPr>
          <w:p w14:paraId="7766744C"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Risk Factor</w:t>
            </w:r>
          </w:p>
        </w:tc>
        <w:tc>
          <w:tcPr>
            <w:tcW w:w="1060" w:type="dxa"/>
            <w:tcBorders>
              <w:top w:val="nil"/>
              <w:left w:val="nil"/>
              <w:bottom w:val="nil"/>
              <w:right w:val="nil"/>
            </w:tcBorders>
            <w:shd w:val="clear" w:color="auto" w:fill="auto"/>
            <w:vAlign w:val="center"/>
            <w:hideMark/>
          </w:tcPr>
          <w:p w14:paraId="3088735C" w14:textId="77777777" w:rsidR="00D23EE2" w:rsidRPr="00514AC4" w:rsidRDefault="00D23EE2" w:rsidP="00DC09F8">
            <w:pPr>
              <w:spacing w:after="0" w:line="240" w:lineRule="auto"/>
              <w:rPr>
                <w:rFonts w:ascii="Arial" w:hAnsi="Arial" w:cs="Arial"/>
                <w:b/>
                <w:bCs/>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7DBE4BB0"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Cases, N</w:t>
            </w:r>
          </w:p>
        </w:tc>
        <w:tc>
          <w:tcPr>
            <w:tcW w:w="1627" w:type="dxa"/>
            <w:vMerge w:val="restart"/>
            <w:tcBorders>
              <w:top w:val="nil"/>
              <w:left w:val="nil"/>
              <w:bottom w:val="single" w:sz="8" w:space="0" w:color="000000"/>
              <w:right w:val="nil"/>
            </w:tcBorders>
            <w:shd w:val="clear" w:color="auto" w:fill="auto"/>
            <w:vAlign w:val="bottom"/>
            <w:hideMark/>
          </w:tcPr>
          <w:p w14:paraId="086A92C8"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OR (95% CI)</w:t>
            </w:r>
            <w:r w:rsidRPr="00514AC4">
              <w:rPr>
                <w:rFonts w:ascii="Arial" w:hAnsi="Arial" w:cs="Arial"/>
                <w:b/>
                <w:bCs/>
                <w:color w:val="000000"/>
                <w:sz w:val="18"/>
                <w:szCs w:val="18"/>
                <w:vertAlign w:val="superscript"/>
                <w:lang w:val="en-GB" w:eastAsia="en-GB"/>
              </w:rPr>
              <w:t>a</w:t>
            </w:r>
          </w:p>
        </w:tc>
        <w:tc>
          <w:tcPr>
            <w:tcW w:w="851" w:type="dxa"/>
            <w:vMerge w:val="restart"/>
            <w:tcBorders>
              <w:top w:val="nil"/>
              <w:left w:val="nil"/>
              <w:bottom w:val="single" w:sz="8" w:space="0" w:color="000000"/>
              <w:right w:val="nil"/>
            </w:tcBorders>
            <w:shd w:val="clear" w:color="auto" w:fill="auto"/>
            <w:vAlign w:val="bottom"/>
            <w:hideMark/>
          </w:tcPr>
          <w:p w14:paraId="7B8DAF3C"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P-het</w:t>
            </w:r>
            <w:r w:rsidRPr="00514AC4">
              <w:rPr>
                <w:rFonts w:ascii="Arial" w:hAnsi="Arial" w:cs="Arial"/>
                <w:b/>
                <w:bCs/>
                <w:color w:val="000000"/>
                <w:sz w:val="18"/>
                <w:szCs w:val="18"/>
                <w:vertAlign w:val="superscript"/>
                <w:lang w:val="en-GB" w:eastAsia="en-GB"/>
              </w:rPr>
              <w:t>b</w:t>
            </w:r>
          </w:p>
        </w:tc>
      </w:tr>
      <w:tr w:rsidR="00D23EE2" w:rsidRPr="00514AC4" w14:paraId="40357DFA" w14:textId="77777777" w:rsidTr="00DC09F8">
        <w:trPr>
          <w:trHeight w:val="510"/>
        </w:trPr>
        <w:tc>
          <w:tcPr>
            <w:tcW w:w="4692" w:type="dxa"/>
            <w:vMerge/>
            <w:tcBorders>
              <w:top w:val="nil"/>
              <w:left w:val="nil"/>
              <w:bottom w:val="single" w:sz="8" w:space="0" w:color="000000"/>
              <w:right w:val="nil"/>
            </w:tcBorders>
            <w:vAlign w:val="center"/>
            <w:hideMark/>
          </w:tcPr>
          <w:p w14:paraId="639F99C7" w14:textId="77777777" w:rsidR="00D23EE2" w:rsidRPr="00514AC4" w:rsidRDefault="00D23EE2" w:rsidP="00DC09F8">
            <w:pPr>
              <w:spacing w:after="0" w:line="240" w:lineRule="auto"/>
              <w:rPr>
                <w:rFonts w:ascii="Arial" w:hAnsi="Arial" w:cs="Arial"/>
                <w:b/>
                <w:bCs/>
                <w:color w:val="000000"/>
                <w:sz w:val="18"/>
                <w:szCs w:val="18"/>
                <w:lang w:val="en-GB" w:eastAsia="en-GB"/>
              </w:rPr>
            </w:pPr>
          </w:p>
        </w:tc>
        <w:tc>
          <w:tcPr>
            <w:tcW w:w="1060" w:type="dxa"/>
            <w:tcBorders>
              <w:top w:val="nil"/>
              <w:left w:val="nil"/>
              <w:bottom w:val="single" w:sz="8" w:space="0" w:color="auto"/>
              <w:right w:val="nil"/>
            </w:tcBorders>
            <w:shd w:val="clear" w:color="auto" w:fill="auto"/>
            <w:vAlign w:val="bottom"/>
            <w:hideMark/>
          </w:tcPr>
          <w:p w14:paraId="7CDB4759"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No. of Cases</w:t>
            </w:r>
          </w:p>
        </w:tc>
        <w:tc>
          <w:tcPr>
            <w:tcW w:w="1268" w:type="dxa"/>
            <w:tcBorders>
              <w:top w:val="nil"/>
              <w:left w:val="nil"/>
              <w:bottom w:val="single" w:sz="8" w:space="0" w:color="auto"/>
              <w:right w:val="nil"/>
            </w:tcBorders>
            <w:shd w:val="clear" w:color="auto" w:fill="auto"/>
            <w:vAlign w:val="center"/>
            <w:hideMark/>
          </w:tcPr>
          <w:p w14:paraId="034D1C4B" w14:textId="77777777" w:rsidR="00D23EE2" w:rsidRPr="00514AC4" w:rsidRDefault="00D23EE2" w:rsidP="00DC09F8">
            <w:pPr>
              <w:spacing w:after="0" w:line="240" w:lineRule="auto"/>
              <w:jc w:val="center"/>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(E-cadherin Low/High)</w:t>
            </w:r>
          </w:p>
        </w:tc>
        <w:tc>
          <w:tcPr>
            <w:tcW w:w="1627" w:type="dxa"/>
            <w:vMerge/>
            <w:tcBorders>
              <w:top w:val="nil"/>
              <w:left w:val="nil"/>
              <w:bottom w:val="single" w:sz="8" w:space="0" w:color="000000"/>
              <w:right w:val="nil"/>
            </w:tcBorders>
            <w:vAlign w:val="center"/>
            <w:hideMark/>
          </w:tcPr>
          <w:p w14:paraId="40431F92" w14:textId="77777777" w:rsidR="00D23EE2" w:rsidRPr="00514AC4" w:rsidRDefault="00D23EE2" w:rsidP="00DC09F8">
            <w:pPr>
              <w:spacing w:after="0" w:line="240" w:lineRule="auto"/>
              <w:rPr>
                <w:rFonts w:ascii="Arial" w:hAnsi="Arial" w:cs="Arial"/>
                <w:b/>
                <w:bCs/>
                <w:color w:val="000000"/>
                <w:sz w:val="18"/>
                <w:szCs w:val="18"/>
                <w:lang w:val="en-GB" w:eastAsia="en-GB"/>
              </w:rPr>
            </w:pPr>
          </w:p>
        </w:tc>
        <w:tc>
          <w:tcPr>
            <w:tcW w:w="851" w:type="dxa"/>
            <w:vMerge/>
            <w:tcBorders>
              <w:top w:val="nil"/>
              <w:left w:val="nil"/>
              <w:bottom w:val="single" w:sz="8" w:space="0" w:color="000000"/>
              <w:right w:val="nil"/>
            </w:tcBorders>
            <w:vAlign w:val="center"/>
            <w:hideMark/>
          </w:tcPr>
          <w:p w14:paraId="6A1EF1F7" w14:textId="77777777" w:rsidR="00D23EE2" w:rsidRPr="00514AC4" w:rsidRDefault="00D23EE2" w:rsidP="00DC09F8">
            <w:pPr>
              <w:spacing w:after="0" w:line="240" w:lineRule="auto"/>
              <w:rPr>
                <w:rFonts w:ascii="Arial" w:hAnsi="Arial" w:cs="Arial"/>
                <w:b/>
                <w:bCs/>
                <w:color w:val="000000"/>
                <w:sz w:val="18"/>
                <w:szCs w:val="18"/>
                <w:lang w:val="en-GB" w:eastAsia="en-GB"/>
              </w:rPr>
            </w:pPr>
          </w:p>
        </w:tc>
      </w:tr>
      <w:tr w:rsidR="00D23EE2" w:rsidRPr="00514AC4" w14:paraId="13797883" w14:textId="77777777" w:rsidTr="00DC09F8">
        <w:trPr>
          <w:trHeight w:val="300"/>
        </w:trPr>
        <w:tc>
          <w:tcPr>
            <w:tcW w:w="4692" w:type="dxa"/>
            <w:tcBorders>
              <w:top w:val="nil"/>
              <w:left w:val="nil"/>
              <w:bottom w:val="nil"/>
              <w:right w:val="nil"/>
            </w:tcBorders>
            <w:shd w:val="clear" w:color="auto" w:fill="auto"/>
            <w:vAlign w:val="center"/>
            <w:hideMark/>
          </w:tcPr>
          <w:p w14:paraId="5F2EB337"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Family history</w:t>
            </w:r>
            <w:r w:rsidRPr="00514AC4">
              <w:rPr>
                <w:rFonts w:cs="Arial"/>
                <w:b/>
                <w:bCs/>
                <w:color w:val="000000"/>
                <w:sz w:val="18"/>
                <w:szCs w:val="18"/>
                <w:lang w:val="en-GB" w:eastAsia="en-GB"/>
              </w:rPr>
              <w:t> </w:t>
            </w:r>
            <w:r w:rsidRPr="00514AC4">
              <w:rPr>
                <w:rFonts w:ascii="Arial" w:hAnsi="Arial" w:cs="Arial"/>
                <w:b/>
                <w:bCs/>
                <w:color w:val="000000"/>
                <w:sz w:val="18"/>
                <w:szCs w:val="18"/>
                <w:lang w:val="en-GB" w:eastAsia="en-GB"/>
              </w:rPr>
              <w:t>of breast cancer</w:t>
            </w:r>
            <w:r w:rsidRPr="00514AC4">
              <w:rPr>
                <w:rFonts w:ascii="Arial" w:hAnsi="Arial" w:cs="Arial"/>
                <w:b/>
                <w:bCs/>
                <w:color w:val="000000"/>
                <w:sz w:val="16"/>
                <w:szCs w:val="16"/>
                <w:vertAlign w:val="superscript"/>
                <w:lang w:val="en-GB" w:eastAsia="en-GB"/>
              </w:rPr>
              <w:t xml:space="preserve"> </w:t>
            </w:r>
          </w:p>
        </w:tc>
        <w:tc>
          <w:tcPr>
            <w:tcW w:w="1060" w:type="dxa"/>
            <w:tcBorders>
              <w:top w:val="nil"/>
              <w:left w:val="nil"/>
              <w:bottom w:val="nil"/>
              <w:right w:val="nil"/>
            </w:tcBorders>
            <w:shd w:val="clear" w:color="auto" w:fill="auto"/>
            <w:noWrap/>
            <w:vAlign w:val="bottom"/>
            <w:hideMark/>
          </w:tcPr>
          <w:p w14:paraId="1D9E253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9</w:t>
            </w:r>
          </w:p>
        </w:tc>
        <w:tc>
          <w:tcPr>
            <w:tcW w:w="1268" w:type="dxa"/>
            <w:tcBorders>
              <w:top w:val="nil"/>
              <w:left w:val="nil"/>
              <w:bottom w:val="nil"/>
              <w:right w:val="nil"/>
            </w:tcBorders>
            <w:shd w:val="clear" w:color="auto" w:fill="auto"/>
            <w:vAlign w:val="center"/>
            <w:hideMark/>
          </w:tcPr>
          <w:p w14:paraId="570584F8"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09CAF277"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49C486F0"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087BD27F" w14:textId="77777777" w:rsidTr="00DC09F8">
        <w:trPr>
          <w:trHeight w:val="300"/>
        </w:trPr>
        <w:tc>
          <w:tcPr>
            <w:tcW w:w="4692" w:type="dxa"/>
            <w:tcBorders>
              <w:top w:val="nil"/>
              <w:left w:val="nil"/>
              <w:bottom w:val="nil"/>
              <w:right w:val="nil"/>
            </w:tcBorders>
            <w:shd w:val="clear" w:color="auto" w:fill="auto"/>
            <w:vAlign w:val="center"/>
            <w:hideMark/>
          </w:tcPr>
          <w:p w14:paraId="3610EC78"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Absent</w:t>
            </w:r>
          </w:p>
        </w:tc>
        <w:tc>
          <w:tcPr>
            <w:tcW w:w="1060" w:type="dxa"/>
            <w:tcBorders>
              <w:top w:val="nil"/>
              <w:left w:val="nil"/>
              <w:bottom w:val="nil"/>
              <w:right w:val="nil"/>
            </w:tcBorders>
            <w:shd w:val="clear" w:color="auto" w:fill="auto"/>
            <w:noWrap/>
            <w:vAlign w:val="bottom"/>
            <w:hideMark/>
          </w:tcPr>
          <w:p w14:paraId="424C77E2"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0A9FED1A"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173/660</w:t>
            </w:r>
          </w:p>
        </w:tc>
        <w:tc>
          <w:tcPr>
            <w:tcW w:w="1627" w:type="dxa"/>
            <w:tcBorders>
              <w:top w:val="nil"/>
              <w:left w:val="nil"/>
              <w:bottom w:val="nil"/>
              <w:right w:val="nil"/>
            </w:tcBorders>
            <w:shd w:val="clear" w:color="auto" w:fill="auto"/>
            <w:vAlign w:val="center"/>
            <w:hideMark/>
          </w:tcPr>
          <w:p w14:paraId="3457A350"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vAlign w:val="center"/>
            <w:hideMark/>
          </w:tcPr>
          <w:p w14:paraId="2120F5A1"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25E30908" w14:textId="77777777" w:rsidTr="00DC09F8">
        <w:trPr>
          <w:trHeight w:val="300"/>
        </w:trPr>
        <w:tc>
          <w:tcPr>
            <w:tcW w:w="4692" w:type="dxa"/>
            <w:tcBorders>
              <w:top w:val="nil"/>
              <w:left w:val="nil"/>
              <w:bottom w:val="nil"/>
              <w:right w:val="nil"/>
            </w:tcBorders>
            <w:shd w:val="clear" w:color="auto" w:fill="auto"/>
            <w:vAlign w:val="center"/>
            <w:hideMark/>
          </w:tcPr>
          <w:p w14:paraId="1146FDAC"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Present</w:t>
            </w:r>
          </w:p>
        </w:tc>
        <w:tc>
          <w:tcPr>
            <w:tcW w:w="1060" w:type="dxa"/>
            <w:tcBorders>
              <w:top w:val="nil"/>
              <w:left w:val="nil"/>
              <w:bottom w:val="nil"/>
              <w:right w:val="nil"/>
            </w:tcBorders>
            <w:shd w:val="clear" w:color="auto" w:fill="auto"/>
            <w:noWrap/>
            <w:vAlign w:val="bottom"/>
            <w:hideMark/>
          </w:tcPr>
          <w:p w14:paraId="6B7E776A"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6DB805BB"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60/207</w:t>
            </w:r>
          </w:p>
        </w:tc>
        <w:tc>
          <w:tcPr>
            <w:tcW w:w="1627" w:type="dxa"/>
            <w:tcBorders>
              <w:top w:val="nil"/>
              <w:left w:val="nil"/>
              <w:bottom w:val="nil"/>
              <w:right w:val="nil"/>
            </w:tcBorders>
            <w:shd w:val="clear" w:color="auto" w:fill="auto"/>
            <w:vAlign w:val="center"/>
            <w:hideMark/>
          </w:tcPr>
          <w:p w14:paraId="47C0CA40"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1.32 (0.88-1.97)</w:t>
            </w:r>
          </w:p>
        </w:tc>
        <w:tc>
          <w:tcPr>
            <w:tcW w:w="851" w:type="dxa"/>
            <w:tcBorders>
              <w:top w:val="nil"/>
              <w:left w:val="nil"/>
              <w:bottom w:val="nil"/>
              <w:right w:val="nil"/>
            </w:tcBorders>
            <w:shd w:val="clear" w:color="auto" w:fill="auto"/>
            <w:vAlign w:val="center"/>
            <w:hideMark/>
          </w:tcPr>
          <w:p w14:paraId="4A1BC1B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0.18</w:t>
            </w:r>
          </w:p>
        </w:tc>
      </w:tr>
      <w:tr w:rsidR="00D23EE2" w:rsidRPr="00514AC4" w14:paraId="38A7E122" w14:textId="77777777" w:rsidTr="00DC09F8">
        <w:trPr>
          <w:trHeight w:val="300"/>
        </w:trPr>
        <w:tc>
          <w:tcPr>
            <w:tcW w:w="4692" w:type="dxa"/>
            <w:tcBorders>
              <w:top w:val="nil"/>
              <w:left w:val="nil"/>
              <w:bottom w:val="nil"/>
              <w:right w:val="nil"/>
            </w:tcBorders>
            <w:shd w:val="clear" w:color="auto" w:fill="auto"/>
            <w:vAlign w:val="center"/>
            <w:hideMark/>
          </w:tcPr>
          <w:p w14:paraId="11DE4E4D"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Age at menarche</w:t>
            </w:r>
          </w:p>
        </w:tc>
        <w:tc>
          <w:tcPr>
            <w:tcW w:w="1060" w:type="dxa"/>
            <w:tcBorders>
              <w:top w:val="nil"/>
              <w:left w:val="nil"/>
              <w:bottom w:val="nil"/>
              <w:right w:val="nil"/>
            </w:tcBorders>
            <w:shd w:val="clear" w:color="auto" w:fill="auto"/>
            <w:noWrap/>
            <w:vAlign w:val="bottom"/>
            <w:hideMark/>
          </w:tcPr>
          <w:p w14:paraId="186EA403"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8</w:t>
            </w:r>
          </w:p>
        </w:tc>
        <w:tc>
          <w:tcPr>
            <w:tcW w:w="1268" w:type="dxa"/>
            <w:tcBorders>
              <w:top w:val="nil"/>
              <w:left w:val="nil"/>
              <w:bottom w:val="nil"/>
              <w:right w:val="nil"/>
            </w:tcBorders>
            <w:shd w:val="clear" w:color="auto" w:fill="auto"/>
            <w:vAlign w:val="center"/>
            <w:hideMark/>
          </w:tcPr>
          <w:p w14:paraId="6796B7DE"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1C18A302"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783231A8"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708FC45C" w14:textId="77777777" w:rsidTr="00DC09F8">
        <w:trPr>
          <w:trHeight w:val="300"/>
        </w:trPr>
        <w:tc>
          <w:tcPr>
            <w:tcW w:w="4692" w:type="dxa"/>
            <w:tcBorders>
              <w:top w:val="nil"/>
              <w:left w:val="nil"/>
              <w:bottom w:val="nil"/>
              <w:right w:val="nil"/>
            </w:tcBorders>
            <w:shd w:val="clear" w:color="auto" w:fill="auto"/>
            <w:vAlign w:val="center"/>
            <w:hideMark/>
          </w:tcPr>
          <w:p w14:paraId="1B74ACCC"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≤12 years</w:t>
            </w:r>
          </w:p>
        </w:tc>
        <w:tc>
          <w:tcPr>
            <w:tcW w:w="1060" w:type="dxa"/>
            <w:tcBorders>
              <w:top w:val="nil"/>
              <w:left w:val="nil"/>
              <w:bottom w:val="nil"/>
              <w:right w:val="nil"/>
            </w:tcBorders>
            <w:shd w:val="clear" w:color="auto" w:fill="auto"/>
            <w:noWrap/>
            <w:vAlign w:val="bottom"/>
            <w:hideMark/>
          </w:tcPr>
          <w:p w14:paraId="6615C09C"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noWrap/>
            <w:vAlign w:val="center"/>
            <w:hideMark/>
          </w:tcPr>
          <w:p w14:paraId="6B8B0AD8"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69/225</w:t>
            </w:r>
          </w:p>
        </w:tc>
        <w:tc>
          <w:tcPr>
            <w:tcW w:w="1627" w:type="dxa"/>
            <w:tcBorders>
              <w:top w:val="nil"/>
              <w:left w:val="nil"/>
              <w:bottom w:val="nil"/>
              <w:right w:val="nil"/>
            </w:tcBorders>
            <w:shd w:val="clear" w:color="auto" w:fill="auto"/>
            <w:noWrap/>
            <w:vAlign w:val="center"/>
            <w:hideMark/>
          </w:tcPr>
          <w:p w14:paraId="502BE91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1.27 (0.87-1.85)</w:t>
            </w:r>
          </w:p>
        </w:tc>
        <w:tc>
          <w:tcPr>
            <w:tcW w:w="851" w:type="dxa"/>
            <w:tcBorders>
              <w:top w:val="nil"/>
              <w:left w:val="nil"/>
              <w:bottom w:val="nil"/>
              <w:right w:val="nil"/>
            </w:tcBorders>
            <w:shd w:val="clear" w:color="auto" w:fill="auto"/>
            <w:noWrap/>
            <w:vAlign w:val="center"/>
            <w:hideMark/>
          </w:tcPr>
          <w:p w14:paraId="3F9920E5"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16694586" w14:textId="77777777" w:rsidTr="00DC09F8">
        <w:trPr>
          <w:trHeight w:val="300"/>
        </w:trPr>
        <w:tc>
          <w:tcPr>
            <w:tcW w:w="4692" w:type="dxa"/>
            <w:tcBorders>
              <w:top w:val="nil"/>
              <w:left w:val="nil"/>
              <w:bottom w:val="nil"/>
              <w:right w:val="nil"/>
            </w:tcBorders>
            <w:shd w:val="clear" w:color="auto" w:fill="auto"/>
            <w:vAlign w:val="center"/>
            <w:hideMark/>
          </w:tcPr>
          <w:p w14:paraId="566CEF16"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13 years</w:t>
            </w:r>
          </w:p>
        </w:tc>
        <w:tc>
          <w:tcPr>
            <w:tcW w:w="1060" w:type="dxa"/>
            <w:tcBorders>
              <w:top w:val="nil"/>
              <w:left w:val="nil"/>
              <w:bottom w:val="nil"/>
              <w:right w:val="nil"/>
            </w:tcBorders>
            <w:shd w:val="clear" w:color="auto" w:fill="auto"/>
            <w:noWrap/>
            <w:vAlign w:val="bottom"/>
            <w:hideMark/>
          </w:tcPr>
          <w:p w14:paraId="2C1D0DF6"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noWrap/>
            <w:vAlign w:val="center"/>
            <w:hideMark/>
          </w:tcPr>
          <w:p w14:paraId="71AD7094"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43/182</w:t>
            </w:r>
          </w:p>
        </w:tc>
        <w:tc>
          <w:tcPr>
            <w:tcW w:w="1627" w:type="dxa"/>
            <w:tcBorders>
              <w:top w:val="nil"/>
              <w:left w:val="nil"/>
              <w:bottom w:val="nil"/>
              <w:right w:val="nil"/>
            </w:tcBorders>
            <w:shd w:val="clear" w:color="auto" w:fill="auto"/>
            <w:noWrap/>
            <w:vAlign w:val="center"/>
            <w:hideMark/>
          </w:tcPr>
          <w:p w14:paraId="25C4D248"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0.94 (0.62-1.44)</w:t>
            </w:r>
          </w:p>
        </w:tc>
        <w:tc>
          <w:tcPr>
            <w:tcW w:w="851" w:type="dxa"/>
            <w:tcBorders>
              <w:top w:val="nil"/>
              <w:left w:val="nil"/>
              <w:bottom w:val="nil"/>
              <w:right w:val="nil"/>
            </w:tcBorders>
            <w:shd w:val="clear" w:color="auto" w:fill="auto"/>
            <w:noWrap/>
            <w:vAlign w:val="center"/>
            <w:hideMark/>
          </w:tcPr>
          <w:p w14:paraId="0AC3D905"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6FCF41DA" w14:textId="77777777" w:rsidTr="00DC09F8">
        <w:trPr>
          <w:trHeight w:val="300"/>
        </w:trPr>
        <w:tc>
          <w:tcPr>
            <w:tcW w:w="4692" w:type="dxa"/>
            <w:tcBorders>
              <w:top w:val="nil"/>
              <w:left w:val="nil"/>
              <w:bottom w:val="nil"/>
              <w:right w:val="nil"/>
            </w:tcBorders>
            <w:shd w:val="clear" w:color="auto" w:fill="auto"/>
            <w:vAlign w:val="center"/>
            <w:hideMark/>
          </w:tcPr>
          <w:p w14:paraId="5F9CDBB4"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≥14 years</w:t>
            </w:r>
          </w:p>
        </w:tc>
        <w:tc>
          <w:tcPr>
            <w:tcW w:w="1060" w:type="dxa"/>
            <w:tcBorders>
              <w:top w:val="nil"/>
              <w:left w:val="nil"/>
              <w:bottom w:val="nil"/>
              <w:right w:val="nil"/>
            </w:tcBorders>
            <w:shd w:val="clear" w:color="auto" w:fill="auto"/>
            <w:noWrap/>
            <w:vAlign w:val="bottom"/>
            <w:hideMark/>
          </w:tcPr>
          <w:p w14:paraId="1FA560CF"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267FA59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81/291</w:t>
            </w:r>
          </w:p>
        </w:tc>
        <w:tc>
          <w:tcPr>
            <w:tcW w:w="1627" w:type="dxa"/>
            <w:tcBorders>
              <w:top w:val="nil"/>
              <w:left w:val="nil"/>
              <w:bottom w:val="nil"/>
              <w:right w:val="nil"/>
            </w:tcBorders>
            <w:shd w:val="clear" w:color="auto" w:fill="auto"/>
            <w:vAlign w:val="center"/>
            <w:hideMark/>
          </w:tcPr>
          <w:p w14:paraId="09FF6047"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vAlign w:val="center"/>
            <w:hideMark/>
          </w:tcPr>
          <w:p w14:paraId="251D4AE7"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Pr>
                <w:rFonts w:ascii="Arial" w:hAnsi="Arial" w:cs="Arial"/>
                <w:color w:val="000000"/>
                <w:sz w:val="18"/>
                <w:szCs w:val="18"/>
                <w:lang w:val="en-GB" w:eastAsia="en-GB"/>
              </w:rPr>
              <w:t>0.34</w:t>
            </w:r>
          </w:p>
        </w:tc>
      </w:tr>
      <w:tr w:rsidR="00D23EE2" w:rsidRPr="00514AC4" w14:paraId="74E1E23B" w14:textId="77777777" w:rsidTr="00DC09F8">
        <w:trPr>
          <w:trHeight w:val="300"/>
        </w:trPr>
        <w:tc>
          <w:tcPr>
            <w:tcW w:w="4692" w:type="dxa"/>
            <w:tcBorders>
              <w:top w:val="nil"/>
              <w:left w:val="nil"/>
              <w:bottom w:val="nil"/>
              <w:right w:val="nil"/>
            </w:tcBorders>
            <w:shd w:val="clear" w:color="auto" w:fill="auto"/>
            <w:vAlign w:val="center"/>
            <w:hideMark/>
          </w:tcPr>
          <w:p w14:paraId="7D1E4266"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Parity</w:t>
            </w:r>
          </w:p>
        </w:tc>
        <w:tc>
          <w:tcPr>
            <w:tcW w:w="1060" w:type="dxa"/>
            <w:tcBorders>
              <w:top w:val="nil"/>
              <w:left w:val="nil"/>
              <w:bottom w:val="nil"/>
              <w:right w:val="nil"/>
            </w:tcBorders>
            <w:shd w:val="clear" w:color="auto" w:fill="auto"/>
            <w:noWrap/>
            <w:vAlign w:val="bottom"/>
            <w:hideMark/>
          </w:tcPr>
          <w:p w14:paraId="0CE64D27"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9</w:t>
            </w:r>
          </w:p>
        </w:tc>
        <w:tc>
          <w:tcPr>
            <w:tcW w:w="1268" w:type="dxa"/>
            <w:tcBorders>
              <w:top w:val="nil"/>
              <w:left w:val="nil"/>
              <w:bottom w:val="nil"/>
              <w:right w:val="nil"/>
            </w:tcBorders>
            <w:shd w:val="clear" w:color="auto" w:fill="auto"/>
            <w:vAlign w:val="center"/>
            <w:hideMark/>
          </w:tcPr>
          <w:p w14:paraId="7A2A7BA6"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4AD68F22"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243DE0B2"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4D326968" w14:textId="77777777" w:rsidTr="00DC09F8">
        <w:trPr>
          <w:trHeight w:val="300"/>
        </w:trPr>
        <w:tc>
          <w:tcPr>
            <w:tcW w:w="4692" w:type="dxa"/>
            <w:tcBorders>
              <w:top w:val="nil"/>
              <w:left w:val="nil"/>
              <w:bottom w:val="nil"/>
              <w:right w:val="nil"/>
            </w:tcBorders>
            <w:shd w:val="clear" w:color="auto" w:fill="auto"/>
            <w:vAlign w:val="center"/>
            <w:hideMark/>
          </w:tcPr>
          <w:p w14:paraId="18B0DBE9" w14:textId="77777777" w:rsidR="00D23EE2" w:rsidRPr="00514AC4" w:rsidRDefault="00D23EE2" w:rsidP="00DC09F8">
            <w:pPr>
              <w:spacing w:after="0" w:line="240" w:lineRule="auto"/>
              <w:rPr>
                <w:rFonts w:ascii="Arial" w:hAnsi="Arial" w:cs="Arial"/>
                <w:color w:val="000000"/>
                <w:sz w:val="18"/>
                <w:szCs w:val="18"/>
                <w:lang w:val="en-GB" w:eastAsia="en-GB"/>
              </w:rPr>
            </w:pPr>
            <w:r w:rsidRPr="00514AC4">
              <w:rPr>
                <w:rFonts w:ascii="Arial" w:hAnsi="Arial" w:cs="Arial"/>
                <w:color w:val="000000"/>
                <w:sz w:val="18"/>
                <w:szCs w:val="18"/>
                <w:lang w:val="en-GB" w:eastAsia="en-GB"/>
              </w:rPr>
              <w:t xml:space="preserve">       Nulliparous</w:t>
            </w:r>
          </w:p>
        </w:tc>
        <w:tc>
          <w:tcPr>
            <w:tcW w:w="1060" w:type="dxa"/>
            <w:tcBorders>
              <w:top w:val="nil"/>
              <w:left w:val="nil"/>
              <w:bottom w:val="nil"/>
              <w:right w:val="nil"/>
            </w:tcBorders>
            <w:shd w:val="clear" w:color="auto" w:fill="auto"/>
            <w:noWrap/>
            <w:vAlign w:val="bottom"/>
            <w:hideMark/>
          </w:tcPr>
          <w:p w14:paraId="53F13177" w14:textId="77777777" w:rsidR="00D23EE2" w:rsidRPr="00514AC4" w:rsidRDefault="00D23EE2" w:rsidP="00DC09F8">
            <w:pPr>
              <w:spacing w:after="0" w:line="240" w:lineRule="auto"/>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hideMark/>
          </w:tcPr>
          <w:p w14:paraId="6703886E"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27</w:t>
            </w:r>
            <w:r w:rsidRPr="00C9367A">
              <w:rPr>
                <w:rFonts w:ascii="Arial" w:hAnsi="Arial" w:cs="Arial"/>
                <w:color w:val="000000"/>
                <w:sz w:val="18"/>
                <w:szCs w:val="18"/>
                <w:lang w:val="en-GB" w:eastAsia="en-GB"/>
              </w:rPr>
              <w:t>/</w:t>
            </w:r>
            <w:r w:rsidRPr="00514AC4">
              <w:rPr>
                <w:rFonts w:ascii="Arial" w:hAnsi="Arial" w:cs="Arial"/>
                <w:color w:val="000000"/>
                <w:sz w:val="18"/>
                <w:szCs w:val="18"/>
                <w:lang w:val="en-GB" w:eastAsia="en-GB"/>
              </w:rPr>
              <w:t>108</w:t>
            </w:r>
          </w:p>
        </w:tc>
        <w:tc>
          <w:tcPr>
            <w:tcW w:w="1627" w:type="dxa"/>
            <w:tcBorders>
              <w:top w:val="nil"/>
              <w:left w:val="nil"/>
              <w:bottom w:val="nil"/>
              <w:right w:val="nil"/>
            </w:tcBorders>
            <w:shd w:val="clear" w:color="auto" w:fill="auto"/>
            <w:hideMark/>
          </w:tcPr>
          <w:p w14:paraId="0D95DAE0"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0.82 (0.51-1.33</w:t>
            </w:r>
            <w:r w:rsidRPr="00C9367A">
              <w:rPr>
                <w:rFonts w:ascii="Arial" w:hAnsi="Arial" w:cs="Arial"/>
                <w:color w:val="000000"/>
                <w:sz w:val="18"/>
                <w:szCs w:val="18"/>
                <w:lang w:val="en-GB" w:eastAsia="en-GB"/>
              </w:rPr>
              <w:t>)</w:t>
            </w:r>
          </w:p>
        </w:tc>
        <w:tc>
          <w:tcPr>
            <w:tcW w:w="851" w:type="dxa"/>
            <w:tcBorders>
              <w:top w:val="nil"/>
              <w:left w:val="nil"/>
              <w:bottom w:val="nil"/>
              <w:right w:val="nil"/>
            </w:tcBorders>
            <w:shd w:val="clear" w:color="auto" w:fill="auto"/>
            <w:hideMark/>
          </w:tcPr>
          <w:p w14:paraId="48FA80F7"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0D6D63E9" w14:textId="77777777" w:rsidTr="00DC09F8">
        <w:trPr>
          <w:trHeight w:val="300"/>
        </w:trPr>
        <w:tc>
          <w:tcPr>
            <w:tcW w:w="4692" w:type="dxa"/>
            <w:tcBorders>
              <w:top w:val="nil"/>
              <w:left w:val="nil"/>
              <w:bottom w:val="nil"/>
              <w:right w:val="nil"/>
            </w:tcBorders>
            <w:shd w:val="clear" w:color="auto" w:fill="auto"/>
            <w:vAlign w:val="center"/>
            <w:hideMark/>
          </w:tcPr>
          <w:p w14:paraId="2202A748"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1</w:t>
            </w:r>
          </w:p>
        </w:tc>
        <w:tc>
          <w:tcPr>
            <w:tcW w:w="1060" w:type="dxa"/>
            <w:tcBorders>
              <w:top w:val="nil"/>
              <w:left w:val="nil"/>
              <w:bottom w:val="nil"/>
              <w:right w:val="nil"/>
            </w:tcBorders>
            <w:shd w:val="clear" w:color="auto" w:fill="auto"/>
            <w:noWrap/>
            <w:vAlign w:val="bottom"/>
            <w:hideMark/>
          </w:tcPr>
          <w:p w14:paraId="5AD8293B"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hideMark/>
          </w:tcPr>
          <w:p w14:paraId="31B29F7D"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48</w:t>
            </w:r>
            <w:r w:rsidRPr="00C9367A">
              <w:rPr>
                <w:rFonts w:ascii="Arial" w:hAnsi="Arial" w:cs="Arial"/>
                <w:color w:val="000000"/>
                <w:sz w:val="18"/>
                <w:szCs w:val="18"/>
                <w:lang w:val="en-GB" w:eastAsia="en-GB"/>
              </w:rPr>
              <w:t>/1</w:t>
            </w:r>
            <w:r w:rsidRPr="00514AC4">
              <w:rPr>
                <w:rFonts w:ascii="Arial" w:hAnsi="Arial" w:cs="Arial"/>
                <w:color w:val="000000"/>
                <w:sz w:val="18"/>
                <w:szCs w:val="18"/>
                <w:lang w:val="en-GB" w:eastAsia="en-GB"/>
              </w:rPr>
              <w:t>90</w:t>
            </w:r>
          </w:p>
        </w:tc>
        <w:tc>
          <w:tcPr>
            <w:tcW w:w="1627" w:type="dxa"/>
            <w:tcBorders>
              <w:top w:val="nil"/>
              <w:left w:val="nil"/>
              <w:bottom w:val="nil"/>
              <w:right w:val="nil"/>
            </w:tcBorders>
            <w:shd w:val="clear" w:color="auto" w:fill="auto"/>
            <w:hideMark/>
          </w:tcPr>
          <w:p w14:paraId="2C9D5D32"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0.82 (0.56</w:t>
            </w:r>
            <w:r w:rsidRPr="00C9367A">
              <w:rPr>
                <w:rFonts w:ascii="Arial" w:hAnsi="Arial" w:cs="Arial"/>
                <w:color w:val="000000"/>
                <w:sz w:val="18"/>
                <w:szCs w:val="18"/>
                <w:lang w:val="en-GB" w:eastAsia="en-GB"/>
              </w:rPr>
              <w:t>-1.</w:t>
            </w:r>
            <w:r w:rsidRPr="00514AC4">
              <w:rPr>
                <w:rFonts w:ascii="Arial" w:hAnsi="Arial" w:cs="Arial"/>
                <w:color w:val="000000"/>
                <w:sz w:val="18"/>
                <w:szCs w:val="18"/>
                <w:lang w:val="en-GB" w:eastAsia="en-GB"/>
              </w:rPr>
              <w:t>21</w:t>
            </w:r>
            <w:r w:rsidRPr="00C9367A">
              <w:rPr>
                <w:rFonts w:ascii="Arial" w:hAnsi="Arial" w:cs="Arial"/>
                <w:color w:val="000000"/>
                <w:sz w:val="18"/>
                <w:szCs w:val="18"/>
                <w:lang w:val="en-GB" w:eastAsia="en-GB"/>
              </w:rPr>
              <w:t>)</w:t>
            </w:r>
          </w:p>
        </w:tc>
        <w:tc>
          <w:tcPr>
            <w:tcW w:w="851" w:type="dxa"/>
            <w:tcBorders>
              <w:top w:val="nil"/>
              <w:left w:val="nil"/>
              <w:bottom w:val="nil"/>
              <w:right w:val="nil"/>
            </w:tcBorders>
            <w:shd w:val="clear" w:color="auto" w:fill="auto"/>
            <w:hideMark/>
          </w:tcPr>
          <w:p w14:paraId="2C0D1863"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75A8837A" w14:textId="77777777" w:rsidTr="00DC09F8">
        <w:trPr>
          <w:trHeight w:val="300"/>
        </w:trPr>
        <w:tc>
          <w:tcPr>
            <w:tcW w:w="4692" w:type="dxa"/>
            <w:tcBorders>
              <w:top w:val="nil"/>
              <w:left w:val="nil"/>
              <w:bottom w:val="nil"/>
              <w:right w:val="nil"/>
            </w:tcBorders>
            <w:shd w:val="clear" w:color="auto" w:fill="auto"/>
            <w:vAlign w:val="center"/>
            <w:hideMark/>
          </w:tcPr>
          <w:p w14:paraId="389EA23C"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≥2</w:t>
            </w:r>
          </w:p>
        </w:tc>
        <w:tc>
          <w:tcPr>
            <w:tcW w:w="1060" w:type="dxa"/>
            <w:tcBorders>
              <w:top w:val="nil"/>
              <w:left w:val="nil"/>
              <w:bottom w:val="nil"/>
              <w:right w:val="nil"/>
            </w:tcBorders>
            <w:shd w:val="clear" w:color="auto" w:fill="auto"/>
            <w:noWrap/>
            <w:vAlign w:val="bottom"/>
            <w:hideMark/>
          </w:tcPr>
          <w:p w14:paraId="38C2A14D"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hideMark/>
          </w:tcPr>
          <w:p w14:paraId="1DB2E81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126/441</w:t>
            </w:r>
          </w:p>
        </w:tc>
        <w:tc>
          <w:tcPr>
            <w:tcW w:w="1627" w:type="dxa"/>
            <w:tcBorders>
              <w:top w:val="nil"/>
              <w:left w:val="nil"/>
              <w:bottom w:val="nil"/>
              <w:right w:val="nil"/>
            </w:tcBorders>
            <w:shd w:val="clear" w:color="auto" w:fill="auto"/>
            <w:hideMark/>
          </w:tcPr>
          <w:p w14:paraId="737E30B0"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C9367A">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hideMark/>
          </w:tcPr>
          <w:p w14:paraId="4B1EBF9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Pr>
                <w:rFonts w:ascii="Arial" w:hAnsi="Arial" w:cs="Arial"/>
                <w:color w:val="000000"/>
                <w:sz w:val="18"/>
                <w:szCs w:val="18"/>
                <w:lang w:val="en-GB" w:eastAsia="en-GB"/>
              </w:rPr>
              <w:t>0.52</w:t>
            </w:r>
          </w:p>
        </w:tc>
      </w:tr>
      <w:tr w:rsidR="00D23EE2" w:rsidRPr="00514AC4" w14:paraId="12954367" w14:textId="77777777" w:rsidTr="00DC09F8">
        <w:trPr>
          <w:trHeight w:val="300"/>
        </w:trPr>
        <w:tc>
          <w:tcPr>
            <w:tcW w:w="4692" w:type="dxa"/>
            <w:tcBorders>
              <w:top w:val="nil"/>
              <w:left w:val="nil"/>
              <w:bottom w:val="nil"/>
              <w:right w:val="nil"/>
            </w:tcBorders>
            <w:shd w:val="clear" w:color="auto" w:fill="auto"/>
            <w:vAlign w:val="center"/>
            <w:hideMark/>
          </w:tcPr>
          <w:p w14:paraId="5CC8E30B"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Age at first birth (among parous women)</w:t>
            </w:r>
          </w:p>
        </w:tc>
        <w:tc>
          <w:tcPr>
            <w:tcW w:w="1060" w:type="dxa"/>
            <w:tcBorders>
              <w:top w:val="nil"/>
              <w:left w:val="nil"/>
              <w:bottom w:val="nil"/>
              <w:right w:val="nil"/>
            </w:tcBorders>
            <w:shd w:val="clear" w:color="auto" w:fill="auto"/>
            <w:noWrap/>
            <w:vAlign w:val="bottom"/>
            <w:hideMark/>
          </w:tcPr>
          <w:p w14:paraId="21BB036D"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w:t>
            </w:r>
          </w:p>
        </w:tc>
        <w:tc>
          <w:tcPr>
            <w:tcW w:w="1268" w:type="dxa"/>
            <w:tcBorders>
              <w:top w:val="nil"/>
              <w:left w:val="nil"/>
              <w:bottom w:val="nil"/>
              <w:right w:val="nil"/>
            </w:tcBorders>
            <w:shd w:val="clear" w:color="auto" w:fill="auto"/>
            <w:vAlign w:val="center"/>
            <w:hideMark/>
          </w:tcPr>
          <w:p w14:paraId="1E7F2BB1"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0FBBD688"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3421DFD8"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2BD31014" w14:textId="77777777" w:rsidTr="00DC09F8">
        <w:trPr>
          <w:trHeight w:val="300"/>
        </w:trPr>
        <w:tc>
          <w:tcPr>
            <w:tcW w:w="4692" w:type="dxa"/>
            <w:tcBorders>
              <w:top w:val="nil"/>
              <w:left w:val="nil"/>
              <w:bottom w:val="nil"/>
              <w:right w:val="nil"/>
            </w:tcBorders>
            <w:shd w:val="clear" w:color="auto" w:fill="auto"/>
            <w:vAlign w:val="center"/>
            <w:hideMark/>
          </w:tcPr>
          <w:p w14:paraId="03478968"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&lt;20 years</w:t>
            </w:r>
          </w:p>
        </w:tc>
        <w:tc>
          <w:tcPr>
            <w:tcW w:w="1060" w:type="dxa"/>
            <w:tcBorders>
              <w:top w:val="nil"/>
              <w:left w:val="nil"/>
              <w:bottom w:val="nil"/>
              <w:right w:val="nil"/>
            </w:tcBorders>
            <w:shd w:val="clear" w:color="auto" w:fill="auto"/>
            <w:noWrap/>
            <w:vAlign w:val="bottom"/>
            <w:hideMark/>
          </w:tcPr>
          <w:p w14:paraId="6A6F1D17"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43BBF20B"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18/59</w:t>
            </w:r>
          </w:p>
        </w:tc>
        <w:tc>
          <w:tcPr>
            <w:tcW w:w="1627" w:type="dxa"/>
            <w:tcBorders>
              <w:top w:val="nil"/>
              <w:left w:val="nil"/>
              <w:bottom w:val="nil"/>
              <w:right w:val="nil"/>
            </w:tcBorders>
            <w:shd w:val="clear" w:color="auto" w:fill="auto"/>
            <w:vAlign w:val="center"/>
            <w:hideMark/>
          </w:tcPr>
          <w:p w14:paraId="1C41760D"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vAlign w:val="center"/>
            <w:hideMark/>
          </w:tcPr>
          <w:p w14:paraId="165A9356"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0B507EE5" w14:textId="77777777" w:rsidTr="00DC09F8">
        <w:trPr>
          <w:trHeight w:val="300"/>
        </w:trPr>
        <w:tc>
          <w:tcPr>
            <w:tcW w:w="4692" w:type="dxa"/>
            <w:tcBorders>
              <w:top w:val="nil"/>
              <w:left w:val="nil"/>
              <w:bottom w:val="nil"/>
              <w:right w:val="nil"/>
            </w:tcBorders>
            <w:shd w:val="clear" w:color="auto" w:fill="auto"/>
            <w:vAlign w:val="center"/>
            <w:hideMark/>
          </w:tcPr>
          <w:p w14:paraId="5B1C8DD4"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20-24 years</w:t>
            </w:r>
          </w:p>
        </w:tc>
        <w:tc>
          <w:tcPr>
            <w:tcW w:w="1060" w:type="dxa"/>
            <w:tcBorders>
              <w:top w:val="nil"/>
              <w:left w:val="nil"/>
              <w:bottom w:val="nil"/>
              <w:right w:val="nil"/>
            </w:tcBorders>
            <w:shd w:val="clear" w:color="auto" w:fill="auto"/>
            <w:noWrap/>
            <w:vAlign w:val="bottom"/>
            <w:hideMark/>
          </w:tcPr>
          <w:p w14:paraId="7179F18D"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6E34B1DF"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64/257</w:t>
            </w:r>
          </w:p>
        </w:tc>
        <w:tc>
          <w:tcPr>
            <w:tcW w:w="1627" w:type="dxa"/>
            <w:tcBorders>
              <w:top w:val="nil"/>
              <w:left w:val="nil"/>
              <w:bottom w:val="nil"/>
              <w:right w:val="nil"/>
            </w:tcBorders>
            <w:shd w:val="clear" w:color="auto" w:fill="auto"/>
            <w:vAlign w:val="center"/>
            <w:hideMark/>
          </w:tcPr>
          <w:p w14:paraId="76989764"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0.84 (0.46-1.54)</w:t>
            </w:r>
          </w:p>
        </w:tc>
        <w:tc>
          <w:tcPr>
            <w:tcW w:w="851" w:type="dxa"/>
            <w:tcBorders>
              <w:top w:val="nil"/>
              <w:left w:val="nil"/>
              <w:bottom w:val="nil"/>
              <w:right w:val="nil"/>
            </w:tcBorders>
            <w:shd w:val="clear" w:color="auto" w:fill="auto"/>
            <w:vAlign w:val="center"/>
            <w:hideMark/>
          </w:tcPr>
          <w:p w14:paraId="56F4E05F"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2AD748A5" w14:textId="77777777" w:rsidTr="00DC09F8">
        <w:trPr>
          <w:trHeight w:val="300"/>
        </w:trPr>
        <w:tc>
          <w:tcPr>
            <w:tcW w:w="4692" w:type="dxa"/>
            <w:tcBorders>
              <w:top w:val="nil"/>
              <w:left w:val="nil"/>
              <w:bottom w:val="nil"/>
              <w:right w:val="nil"/>
            </w:tcBorders>
            <w:shd w:val="clear" w:color="auto" w:fill="auto"/>
            <w:vAlign w:val="center"/>
            <w:hideMark/>
          </w:tcPr>
          <w:p w14:paraId="2A20DDA0"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25-29 years</w:t>
            </w:r>
          </w:p>
        </w:tc>
        <w:tc>
          <w:tcPr>
            <w:tcW w:w="1060" w:type="dxa"/>
            <w:tcBorders>
              <w:top w:val="nil"/>
              <w:left w:val="nil"/>
              <w:bottom w:val="nil"/>
              <w:right w:val="nil"/>
            </w:tcBorders>
            <w:shd w:val="clear" w:color="auto" w:fill="auto"/>
            <w:noWrap/>
            <w:vAlign w:val="bottom"/>
            <w:hideMark/>
          </w:tcPr>
          <w:p w14:paraId="49E31313"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275F927A"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53/144</w:t>
            </w:r>
          </w:p>
        </w:tc>
        <w:tc>
          <w:tcPr>
            <w:tcW w:w="1627" w:type="dxa"/>
            <w:tcBorders>
              <w:top w:val="nil"/>
              <w:left w:val="nil"/>
              <w:bottom w:val="nil"/>
              <w:right w:val="nil"/>
            </w:tcBorders>
            <w:shd w:val="clear" w:color="auto" w:fill="auto"/>
            <w:vAlign w:val="center"/>
            <w:hideMark/>
          </w:tcPr>
          <w:p w14:paraId="18830C3E"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1.26 (0.67-2.35)</w:t>
            </w:r>
          </w:p>
        </w:tc>
        <w:tc>
          <w:tcPr>
            <w:tcW w:w="851" w:type="dxa"/>
            <w:tcBorders>
              <w:top w:val="nil"/>
              <w:left w:val="nil"/>
              <w:bottom w:val="nil"/>
              <w:right w:val="nil"/>
            </w:tcBorders>
            <w:shd w:val="clear" w:color="auto" w:fill="auto"/>
            <w:vAlign w:val="center"/>
            <w:hideMark/>
          </w:tcPr>
          <w:p w14:paraId="767969A8"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14DCFF52" w14:textId="77777777" w:rsidTr="00DC09F8">
        <w:trPr>
          <w:trHeight w:val="300"/>
        </w:trPr>
        <w:tc>
          <w:tcPr>
            <w:tcW w:w="4692" w:type="dxa"/>
            <w:tcBorders>
              <w:top w:val="nil"/>
              <w:left w:val="nil"/>
              <w:bottom w:val="nil"/>
              <w:right w:val="nil"/>
            </w:tcBorders>
            <w:shd w:val="clear" w:color="auto" w:fill="auto"/>
            <w:vAlign w:val="center"/>
            <w:hideMark/>
          </w:tcPr>
          <w:p w14:paraId="200AAA1A"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≥30 years</w:t>
            </w:r>
          </w:p>
        </w:tc>
        <w:tc>
          <w:tcPr>
            <w:tcW w:w="1060" w:type="dxa"/>
            <w:tcBorders>
              <w:top w:val="nil"/>
              <w:left w:val="nil"/>
              <w:bottom w:val="nil"/>
              <w:right w:val="nil"/>
            </w:tcBorders>
            <w:shd w:val="clear" w:color="auto" w:fill="auto"/>
            <w:noWrap/>
            <w:vAlign w:val="bottom"/>
            <w:hideMark/>
          </w:tcPr>
          <w:p w14:paraId="542C57D9"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443306B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22/86</w:t>
            </w:r>
          </w:p>
        </w:tc>
        <w:tc>
          <w:tcPr>
            <w:tcW w:w="1627" w:type="dxa"/>
            <w:tcBorders>
              <w:top w:val="nil"/>
              <w:left w:val="nil"/>
              <w:bottom w:val="nil"/>
              <w:right w:val="nil"/>
            </w:tcBorders>
            <w:shd w:val="clear" w:color="auto" w:fill="auto"/>
            <w:vAlign w:val="center"/>
            <w:hideMark/>
          </w:tcPr>
          <w:p w14:paraId="749536A7"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0.93 (0.45-1.93)</w:t>
            </w:r>
          </w:p>
        </w:tc>
        <w:tc>
          <w:tcPr>
            <w:tcW w:w="851" w:type="dxa"/>
            <w:tcBorders>
              <w:top w:val="nil"/>
              <w:left w:val="nil"/>
              <w:bottom w:val="nil"/>
              <w:right w:val="nil"/>
            </w:tcBorders>
            <w:shd w:val="clear" w:color="auto" w:fill="auto"/>
            <w:vAlign w:val="center"/>
            <w:hideMark/>
          </w:tcPr>
          <w:p w14:paraId="1B5E89E6"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Pr>
                <w:rFonts w:ascii="Arial" w:hAnsi="Arial" w:cs="Arial"/>
                <w:color w:val="000000"/>
                <w:sz w:val="18"/>
                <w:szCs w:val="18"/>
                <w:lang w:val="en-GB" w:eastAsia="en-GB"/>
              </w:rPr>
              <w:t>0.32</w:t>
            </w:r>
          </w:p>
        </w:tc>
      </w:tr>
      <w:tr w:rsidR="00D23EE2" w:rsidRPr="00514AC4" w14:paraId="52B0D2A1" w14:textId="77777777" w:rsidTr="00DC09F8">
        <w:trPr>
          <w:trHeight w:val="510"/>
        </w:trPr>
        <w:tc>
          <w:tcPr>
            <w:tcW w:w="4692" w:type="dxa"/>
            <w:tcBorders>
              <w:top w:val="nil"/>
              <w:left w:val="nil"/>
              <w:bottom w:val="nil"/>
              <w:right w:val="nil"/>
            </w:tcBorders>
            <w:shd w:val="clear" w:color="auto" w:fill="auto"/>
            <w:vAlign w:val="center"/>
            <w:hideMark/>
          </w:tcPr>
          <w:p w14:paraId="7D3B9A31"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Oral contraceptive use (among women at age ≤50 years</w:t>
            </w:r>
            <w:r w:rsidRPr="00514AC4">
              <w:rPr>
                <w:rFonts w:ascii="Arial" w:hAnsi="Arial" w:cs="Arial"/>
                <w:b/>
                <w:bCs/>
                <w:color w:val="000000"/>
                <w:sz w:val="18"/>
                <w:szCs w:val="18"/>
                <w:vertAlign w:val="superscript"/>
                <w:lang w:val="en-GB" w:eastAsia="en-GB"/>
              </w:rPr>
              <w:t>c</w:t>
            </w:r>
            <w:r w:rsidRPr="00514AC4">
              <w:rPr>
                <w:rFonts w:ascii="Arial" w:hAnsi="Arial" w:cs="Arial"/>
                <w:b/>
                <w:bCs/>
                <w:color w:val="000000"/>
                <w:sz w:val="18"/>
                <w:szCs w:val="18"/>
                <w:lang w:val="en-GB" w:eastAsia="en-GB"/>
              </w:rPr>
              <w:t>)</w:t>
            </w:r>
          </w:p>
        </w:tc>
        <w:tc>
          <w:tcPr>
            <w:tcW w:w="1060" w:type="dxa"/>
            <w:tcBorders>
              <w:top w:val="nil"/>
              <w:left w:val="nil"/>
              <w:bottom w:val="nil"/>
              <w:right w:val="nil"/>
            </w:tcBorders>
            <w:shd w:val="clear" w:color="auto" w:fill="auto"/>
            <w:noWrap/>
            <w:vAlign w:val="bottom"/>
            <w:hideMark/>
          </w:tcPr>
          <w:p w14:paraId="72974CD9"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5</w:t>
            </w:r>
          </w:p>
        </w:tc>
        <w:tc>
          <w:tcPr>
            <w:tcW w:w="1268" w:type="dxa"/>
            <w:tcBorders>
              <w:top w:val="nil"/>
              <w:left w:val="nil"/>
              <w:bottom w:val="nil"/>
              <w:right w:val="nil"/>
            </w:tcBorders>
            <w:shd w:val="clear" w:color="auto" w:fill="auto"/>
            <w:vAlign w:val="center"/>
            <w:hideMark/>
          </w:tcPr>
          <w:p w14:paraId="316C1532"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1A75FC74"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3B62A716"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2D5F8C38" w14:textId="77777777" w:rsidTr="00DC09F8">
        <w:trPr>
          <w:trHeight w:val="300"/>
        </w:trPr>
        <w:tc>
          <w:tcPr>
            <w:tcW w:w="4692" w:type="dxa"/>
            <w:tcBorders>
              <w:top w:val="nil"/>
              <w:left w:val="nil"/>
              <w:bottom w:val="nil"/>
              <w:right w:val="nil"/>
            </w:tcBorders>
            <w:shd w:val="clear" w:color="auto" w:fill="auto"/>
            <w:vAlign w:val="center"/>
            <w:hideMark/>
          </w:tcPr>
          <w:p w14:paraId="648D49F2"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Never</w:t>
            </w:r>
          </w:p>
        </w:tc>
        <w:tc>
          <w:tcPr>
            <w:tcW w:w="1060" w:type="dxa"/>
            <w:tcBorders>
              <w:top w:val="nil"/>
              <w:left w:val="nil"/>
              <w:bottom w:val="nil"/>
              <w:right w:val="nil"/>
            </w:tcBorders>
            <w:shd w:val="clear" w:color="auto" w:fill="auto"/>
            <w:noWrap/>
            <w:vAlign w:val="bottom"/>
            <w:hideMark/>
          </w:tcPr>
          <w:p w14:paraId="1B5AB27E"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017E3CA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23/125</w:t>
            </w:r>
          </w:p>
        </w:tc>
        <w:tc>
          <w:tcPr>
            <w:tcW w:w="1627" w:type="dxa"/>
            <w:tcBorders>
              <w:top w:val="nil"/>
              <w:left w:val="nil"/>
              <w:bottom w:val="nil"/>
              <w:right w:val="nil"/>
            </w:tcBorders>
            <w:shd w:val="clear" w:color="auto" w:fill="auto"/>
            <w:vAlign w:val="center"/>
            <w:hideMark/>
          </w:tcPr>
          <w:p w14:paraId="62E8B072"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vAlign w:val="center"/>
            <w:hideMark/>
          </w:tcPr>
          <w:p w14:paraId="13C5FBF4"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6E6B19EB" w14:textId="77777777" w:rsidTr="00DC09F8">
        <w:trPr>
          <w:trHeight w:val="300"/>
        </w:trPr>
        <w:tc>
          <w:tcPr>
            <w:tcW w:w="4692" w:type="dxa"/>
            <w:tcBorders>
              <w:top w:val="nil"/>
              <w:left w:val="nil"/>
              <w:bottom w:val="nil"/>
              <w:right w:val="nil"/>
            </w:tcBorders>
            <w:shd w:val="clear" w:color="auto" w:fill="auto"/>
            <w:vAlign w:val="center"/>
            <w:hideMark/>
          </w:tcPr>
          <w:p w14:paraId="45930C3F"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Ever</w:t>
            </w:r>
          </w:p>
        </w:tc>
        <w:tc>
          <w:tcPr>
            <w:tcW w:w="1060" w:type="dxa"/>
            <w:tcBorders>
              <w:top w:val="nil"/>
              <w:left w:val="nil"/>
              <w:bottom w:val="nil"/>
              <w:right w:val="nil"/>
            </w:tcBorders>
            <w:shd w:val="clear" w:color="auto" w:fill="auto"/>
            <w:noWrap/>
            <w:vAlign w:val="bottom"/>
            <w:hideMark/>
          </w:tcPr>
          <w:p w14:paraId="3549A6CD"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6590DF1C"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37/132</w:t>
            </w:r>
          </w:p>
        </w:tc>
        <w:tc>
          <w:tcPr>
            <w:tcW w:w="1627" w:type="dxa"/>
            <w:tcBorders>
              <w:top w:val="nil"/>
              <w:left w:val="nil"/>
              <w:bottom w:val="nil"/>
              <w:right w:val="nil"/>
            </w:tcBorders>
            <w:shd w:val="clear" w:color="auto" w:fill="auto"/>
            <w:vAlign w:val="center"/>
            <w:hideMark/>
          </w:tcPr>
          <w:p w14:paraId="01CC30CF"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1.97 (0.96-4.06)</w:t>
            </w:r>
          </w:p>
        </w:tc>
        <w:tc>
          <w:tcPr>
            <w:tcW w:w="851" w:type="dxa"/>
            <w:tcBorders>
              <w:top w:val="nil"/>
              <w:left w:val="nil"/>
              <w:bottom w:val="nil"/>
              <w:right w:val="nil"/>
            </w:tcBorders>
            <w:shd w:val="clear" w:color="auto" w:fill="auto"/>
            <w:vAlign w:val="center"/>
            <w:hideMark/>
          </w:tcPr>
          <w:p w14:paraId="11791D70"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0.06</w:t>
            </w:r>
          </w:p>
        </w:tc>
      </w:tr>
      <w:tr w:rsidR="00D23EE2" w:rsidRPr="00514AC4" w14:paraId="1CA27F26" w14:textId="77777777" w:rsidTr="00DC09F8">
        <w:trPr>
          <w:trHeight w:val="510"/>
        </w:trPr>
        <w:tc>
          <w:tcPr>
            <w:tcW w:w="4692" w:type="dxa"/>
            <w:tcBorders>
              <w:top w:val="nil"/>
              <w:left w:val="nil"/>
              <w:bottom w:val="nil"/>
              <w:right w:val="nil"/>
            </w:tcBorders>
            <w:shd w:val="clear" w:color="auto" w:fill="auto"/>
            <w:vAlign w:val="center"/>
            <w:hideMark/>
          </w:tcPr>
          <w:p w14:paraId="1DCE411D"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Menopausal hormone (MH) use (among women at age &gt;50 years</w:t>
            </w:r>
            <w:r w:rsidRPr="00514AC4">
              <w:rPr>
                <w:rFonts w:ascii="Arial" w:hAnsi="Arial" w:cs="Arial"/>
                <w:b/>
                <w:bCs/>
                <w:color w:val="000000"/>
                <w:sz w:val="18"/>
                <w:szCs w:val="18"/>
                <w:vertAlign w:val="superscript"/>
                <w:lang w:val="en-GB" w:eastAsia="en-GB"/>
              </w:rPr>
              <w:t>c</w:t>
            </w:r>
            <w:r w:rsidRPr="00514AC4">
              <w:rPr>
                <w:rFonts w:ascii="Arial" w:hAnsi="Arial" w:cs="Arial"/>
                <w:b/>
                <w:bCs/>
                <w:color w:val="000000"/>
                <w:sz w:val="18"/>
                <w:szCs w:val="18"/>
                <w:lang w:val="en-GB" w:eastAsia="en-GB"/>
              </w:rPr>
              <w:t>)</w:t>
            </w:r>
          </w:p>
        </w:tc>
        <w:tc>
          <w:tcPr>
            <w:tcW w:w="1060" w:type="dxa"/>
            <w:tcBorders>
              <w:top w:val="nil"/>
              <w:left w:val="nil"/>
              <w:bottom w:val="nil"/>
              <w:right w:val="nil"/>
            </w:tcBorders>
            <w:shd w:val="clear" w:color="auto" w:fill="auto"/>
            <w:noWrap/>
            <w:vAlign w:val="bottom"/>
            <w:hideMark/>
          </w:tcPr>
          <w:p w14:paraId="0CA4A904"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w:t>
            </w:r>
          </w:p>
        </w:tc>
        <w:tc>
          <w:tcPr>
            <w:tcW w:w="1268" w:type="dxa"/>
            <w:tcBorders>
              <w:top w:val="nil"/>
              <w:left w:val="nil"/>
              <w:bottom w:val="nil"/>
              <w:right w:val="nil"/>
            </w:tcBorders>
            <w:shd w:val="clear" w:color="auto" w:fill="auto"/>
            <w:vAlign w:val="center"/>
            <w:hideMark/>
          </w:tcPr>
          <w:p w14:paraId="23F4A9C4"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7C21773A"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vAlign w:val="center"/>
            <w:hideMark/>
          </w:tcPr>
          <w:p w14:paraId="2AE7E0A9"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57627637" w14:textId="77777777" w:rsidTr="00DC09F8">
        <w:trPr>
          <w:trHeight w:val="300"/>
        </w:trPr>
        <w:tc>
          <w:tcPr>
            <w:tcW w:w="4692" w:type="dxa"/>
            <w:tcBorders>
              <w:top w:val="nil"/>
              <w:left w:val="nil"/>
              <w:bottom w:val="nil"/>
              <w:right w:val="nil"/>
            </w:tcBorders>
            <w:shd w:val="clear" w:color="auto" w:fill="auto"/>
            <w:vAlign w:val="center"/>
            <w:hideMark/>
          </w:tcPr>
          <w:p w14:paraId="20F4A0C9"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Never</w:t>
            </w:r>
          </w:p>
        </w:tc>
        <w:tc>
          <w:tcPr>
            <w:tcW w:w="1060" w:type="dxa"/>
            <w:tcBorders>
              <w:top w:val="nil"/>
              <w:left w:val="nil"/>
              <w:bottom w:val="nil"/>
              <w:right w:val="nil"/>
            </w:tcBorders>
            <w:shd w:val="clear" w:color="auto" w:fill="auto"/>
            <w:noWrap/>
            <w:vAlign w:val="bottom"/>
            <w:hideMark/>
          </w:tcPr>
          <w:p w14:paraId="63C8F989"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3019F7A7"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63/207</w:t>
            </w:r>
          </w:p>
        </w:tc>
        <w:tc>
          <w:tcPr>
            <w:tcW w:w="1627" w:type="dxa"/>
            <w:tcBorders>
              <w:top w:val="nil"/>
              <w:left w:val="nil"/>
              <w:bottom w:val="nil"/>
              <w:right w:val="nil"/>
            </w:tcBorders>
            <w:shd w:val="clear" w:color="auto" w:fill="auto"/>
            <w:vAlign w:val="center"/>
            <w:hideMark/>
          </w:tcPr>
          <w:p w14:paraId="6F3E974F"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vAlign w:val="center"/>
            <w:hideMark/>
          </w:tcPr>
          <w:p w14:paraId="4F3FA324"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193C36E9" w14:textId="77777777" w:rsidTr="00DC09F8">
        <w:trPr>
          <w:trHeight w:val="300"/>
        </w:trPr>
        <w:tc>
          <w:tcPr>
            <w:tcW w:w="4692" w:type="dxa"/>
            <w:tcBorders>
              <w:top w:val="nil"/>
              <w:left w:val="nil"/>
              <w:bottom w:val="nil"/>
              <w:right w:val="nil"/>
            </w:tcBorders>
            <w:shd w:val="clear" w:color="auto" w:fill="auto"/>
            <w:vAlign w:val="center"/>
            <w:hideMark/>
          </w:tcPr>
          <w:p w14:paraId="775E0986"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Ever</w:t>
            </w:r>
          </w:p>
        </w:tc>
        <w:tc>
          <w:tcPr>
            <w:tcW w:w="1060" w:type="dxa"/>
            <w:tcBorders>
              <w:top w:val="nil"/>
              <w:left w:val="nil"/>
              <w:bottom w:val="nil"/>
              <w:right w:val="nil"/>
            </w:tcBorders>
            <w:shd w:val="clear" w:color="auto" w:fill="auto"/>
            <w:noWrap/>
            <w:vAlign w:val="bottom"/>
            <w:hideMark/>
          </w:tcPr>
          <w:p w14:paraId="6DA048F2"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391B6214"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48/154</w:t>
            </w:r>
          </w:p>
        </w:tc>
        <w:tc>
          <w:tcPr>
            <w:tcW w:w="1627" w:type="dxa"/>
            <w:tcBorders>
              <w:top w:val="nil"/>
              <w:left w:val="nil"/>
              <w:bottom w:val="nil"/>
              <w:right w:val="nil"/>
            </w:tcBorders>
            <w:shd w:val="clear" w:color="auto" w:fill="auto"/>
            <w:vAlign w:val="center"/>
            <w:hideMark/>
          </w:tcPr>
          <w:p w14:paraId="6A8E5DF9"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1.25 (0.78-2.00)</w:t>
            </w:r>
          </w:p>
        </w:tc>
        <w:tc>
          <w:tcPr>
            <w:tcW w:w="851" w:type="dxa"/>
            <w:tcBorders>
              <w:top w:val="nil"/>
              <w:left w:val="nil"/>
              <w:bottom w:val="nil"/>
              <w:right w:val="nil"/>
            </w:tcBorders>
            <w:shd w:val="clear" w:color="auto" w:fill="auto"/>
            <w:vAlign w:val="center"/>
            <w:hideMark/>
          </w:tcPr>
          <w:p w14:paraId="72B808F3"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0.35</w:t>
            </w:r>
          </w:p>
        </w:tc>
      </w:tr>
      <w:tr w:rsidR="00D23EE2" w:rsidRPr="00514AC4" w14:paraId="5E341052" w14:textId="77777777" w:rsidTr="00DC09F8">
        <w:trPr>
          <w:trHeight w:val="510"/>
        </w:trPr>
        <w:tc>
          <w:tcPr>
            <w:tcW w:w="4692" w:type="dxa"/>
            <w:tcBorders>
              <w:top w:val="nil"/>
              <w:left w:val="nil"/>
              <w:bottom w:val="nil"/>
              <w:right w:val="nil"/>
            </w:tcBorders>
            <w:shd w:val="clear" w:color="auto" w:fill="auto"/>
            <w:vAlign w:val="center"/>
            <w:hideMark/>
          </w:tcPr>
          <w:p w14:paraId="36133A06" w14:textId="77777777" w:rsidR="00D23EE2" w:rsidRPr="00514AC4" w:rsidRDefault="00D23EE2" w:rsidP="00DC09F8">
            <w:pPr>
              <w:spacing w:after="0" w:line="240" w:lineRule="auto"/>
              <w:rPr>
                <w:rFonts w:ascii="Arial" w:hAnsi="Arial" w:cs="Arial"/>
                <w:b/>
                <w:bCs/>
                <w:color w:val="000000"/>
                <w:sz w:val="18"/>
                <w:szCs w:val="18"/>
                <w:lang w:val="en-GB" w:eastAsia="en-GB"/>
              </w:rPr>
            </w:pPr>
            <w:r w:rsidRPr="00514AC4">
              <w:rPr>
                <w:rFonts w:ascii="Arial" w:hAnsi="Arial" w:cs="Arial"/>
                <w:b/>
                <w:bCs/>
                <w:color w:val="000000"/>
                <w:sz w:val="18"/>
                <w:szCs w:val="18"/>
                <w:lang w:val="en-GB" w:eastAsia="en-GB"/>
              </w:rPr>
              <w:t>Type of ever MH use (among women at age &gt;50 years</w:t>
            </w:r>
            <w:r w:rsidRPr="00514AC4">
              <w:rPr>
                <w:rFonts w:ascii="Arial" w:hAnsi="Arial" w:cs="Arial"/>
                <w:b/>
                <w:bCs/>
                <w:color w:val="000000"/>
                <w:sz w:val="18"/>
                <w:szCs w:val="18"/>
                <w:vertAlign w:val="superscript"/>
                <w:lang w:val="en-GB" w:eastAsia="en-GB"/>
              </w:rPr>
              <w:t>c</w:t>
            </w:r>
            <w:r w:rsidRPr="00514AC4">
              <w:rPr>
                <w:rFonts w:ascii="Arial" w:hAnsi="Arial" w:cs="Arial"/>
                <w:b/>
                <w:bCs/>
                <w:color w:val="000000"/>
                <w:sz w:val="18"/>
                <w:szCs w:val="18"/>
                <w:lang w:val="en-GB" w:eastAsia="en-GB"/>
              </w:rPr>
              <w:t>)</w:t>
            </w:r>
          </w:p>
        </w:tc>
        <w:tc>
          <w:tcPr>
            <w:tcW w:w="1060" w:type="dxa"/>
            <w:tcBorders>
              <w:top w:val="nil"/>
              <w:left w:val="nil"/>
              <w:bottom w:val="nil"/>
              <w:right w:val="nil"/>
            </w:tcBorders>
            <w:shd w:val="clear" w:color="auto" w:fill="auto"/>
            <w:noWrap/>
            <w:vAlign w:val="bottom"/>
            <w:hideMark/>
          </w:tcPr>
          <w:p w14:paraId="1AA5C68F"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w:t>
            </w:r>
          </w:p>
        </w:tc>
        <w:tc>
          <w:tcPr>
            <w:tcW w:w="1268" w:type="dxa"/>
            <w:tcBorders>
              <w:top w:val="nil"/>
              <w:left w:val="nil"/>
              <w:bottom w:val="nil"/>
              <w:right w:val="nil"/>
            </w:tcBorders>
            <w:shd w:val="clear" w:color="auto" w:fill="auto"/>
            <w:vAlign w:val="center"/>
            <w:hideMark/>
          </w:tcPr>
          <w:p w14:paraId="64BF0F46"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c>
          <w:tcPr>
            <w:tcW w:w="1627" w:type="dxa"/>
            <w:tcBorders>
              <w:top w:val="nil"/>
              <w:left w:val="nil"/>
              <w:bottom w:val="nil"/>
              <w:right w:val="nil"/>
            </w:tcBorders>
            <w:shd w:val="clear" w:color="auto" w:fill="auto"/>
            <w:vAlign w:val="center"/>
            <w:hideMark/>
          </w:tcPr>
          <w:p w14:paraId="10B9DA88" w14:textId="77777777" w:rsidR="00D23EE2" w:rsidRPr="00514AC4" w:rsidRDefault="00D23EE2" w:rsidP="00DC09F8">
            <w:pPr>
              <w:spacing w:after="0" w:line="240" w:lineRule="auto"/>
              <w:rPr>
                <w:rFonts w:ascii="Times New Roman" w:hAnsi="Times New Roman"/>
                <w:sz w:val="20"/>
                <w:szCs w:val="20"/>
                <w:lang w:val="en-GB" w:eastAsia="en-GB"/>
              </w:rPr>
            </w:pPr>
          </w:p>
        </w:tc>
        <w:tc>
          <w:tcPr>
            <w:tcW w:w="851" w:type="dxa"/>
            <w:tcBorders>
              <w:top w:val="nil"/>
              <w:left w:val="nil"/>
              <w:bottom w:val="nil"/>
              <w:right w:val="nil"/>
            </w:tcBorders>
            <w:shd w:val="clear" w:color="auto" w:fill="auto"/>
            <w:noWrap/>
            <w:vAlign w:val="center"/>
            <w:hideMark/>
          </w:tcPr>
          <w:p w14:paraId="45014EAD" w14:textId="77777777" w:rsidR="00D23EE2" w:rsidRPr="00514AC4" w:rsidRDefault="00D23EE2" w:rsidP="00DC09F8">
            <w:pPr>
              <w:spacing w:after="0" w:line="240" w:lineRule="auto"/>
              <w:rPr>
                <w:rFonts w:ascii="Times New Roman" w:hAnsi="Times New Roman"/>
                <w:sz w:val="20"/>
                <w:szCs w:val="20"/>
                <w:lang w:val="en-GB" w:eastAsia="en-GB"/>
              </w:rPr>
            </w:pPr>
          </w:p>
        </w:tc>
      </w:tr>
      <w:tr w:rsidR="00D23EE2" w:rsidRPr="00514AC4" w14:paraId="0948FBF4" w14:textId="77777777" w:rsidTr="00DC09F8">
        <w:trPr>
          <w:trHeight w:val="300"/>
        </w:trPr>
        <w:tc>
          <w:tcPr>
            <w:tcW w:w="4692" w:type="dxa"/>
            <w:tcBorders>
              <w:top w:val="nil"/>
              <w:left w:val="nil"/>
              <w:bottom w:val="nil"/>
              <w:right w:val="nil"/>
            </w:tcBorders>
            <w:shd w:val="clear" w:color="auto" w:fill="auto"/>
            <w:vAlign w:val="center"/>
            <w:hideMark/>
          </w:tcPr>
          <w:p w14:paraId="0E6312F4"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Never</w:t>
            </w:r>
          </w:p>
        </w:tc>
        <w:tc>
          <w:tcPr>
            <w:tcW w:w="1060" w:type="dxa"/>
            <w:tcBorders>
              <w:top w:val="nil"/>
              <w:left w:val="nil"/>
              <w:bottom w:val="nil"/>
              <w:right w:val="nil"/>
            </w:tcBorders>
            <w:shd w:val="clear" w:color="auto" w:fill="auto"/>
            <w:vAlign w:val="center"/>
            <w:hideMark/>
          </w:tcPr>
          <w:p w14:paraId="09DAC31B"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287B999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63/207</w:t>
            </w:r>
          </w:p>
        </w:tc>
        <w:tc>
          <w:tcPr>
            <w:tcW w:w="1627" w:type="dxa"/>
            <w:tcBorders>
              <w:top w:val="nil"/>
              <w:left w:val="nil"/>
              <w:bottom w:val="nil"/>
              <w:right w:val="nil"/>
            </w:tcBorders>
            <w:shd w:val="clear" w:color="auto" w:fill="auto"/>
            <w:vAlign w:val="center"/>
            <w:hideMark/>
          </w:tcPr>
          <w:p w14:paraId="28BFBA8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1.0 (Ref)</w:t>
            </w:r>
          </w:p>
        </w:tc>
        <w:tc>
          <w:tcPr>
            <w:tcW w:w="851" w:type="dxa"/>
            <w:tcBorders>
              <w:top w:val="nil"/>
              <w:left w:val="nil"/>
              <w:bottom w:val="nil"/>
              <w:right w:val="nil"/>
            </w:tcBorders>
            <w:shd w:val="clear" w:color="auto" w:fill="auto"/>
            <w:noWrap/>
            <w:vAlign w:val="center"/>
            <w:hideMark/>
          </w:tcPr>
          <w:p w14:paraId="5E62A461"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6A5C333C" w14:textId="77777777" w:rsidTr="00DC09F8">
        <w:trPr>
          <w:trHeight w:val="300"/>
        </w:trPr>
        <w:tc>
          <w:tcPr>
            <w:tcW w:w="4692" w:type="dxa"/>
            <w:tcBorders>
              <w:top w:val="nil"/>
              <w:left w:val="nil"/>
              <w:bottom w:val="nil"/>
              <w:right w:val="nil"/>
            </w:tcBorders>
            <w:shd w:val="clear" w:color="auto" w:fill="auto"/>
            <w:vAlign w:val="center"/>
            <w:hideMark/>
          </w:tcPr>
          <w:p w14:paraId="4FF66388"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Estrogen only</w:t>
            </w:r>
          </w:p>
        </w:tc>
        <w:tc>
          <w:tcPr>
            <w:tcW w:w="1060" w:type="dxa"/>
            <w:tcBorders>
              <w:top w:val="nil"/>
              <w:left w:val="nil"/>
              <w:bottom w:val="nil"/>
              <w:right w:val="nil"/>
            </w:tcBorders>
            <w:shd w:val="clear" w:color="auto" w:fill="auto"/>
            <w:vAlign w:val="center"/>
            <w:hideMark/>
          </w:tcPr>
          <w:p w14:paraId="3A553279"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717E0C2B"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4/27</w:t>
            </w:r>
          </w:p>
        </w:tc>
        <w:tc>
          <w:tcPr>
            <w:tcW w:w="1627" w:type="dxa"/>
            <w:tcBorders>
              <w:top w:val="nil"/>
              <w:left w:val="nil"/>
              <w:bottom w:val="nil"/>
              <w:right w:val="nil"/>
            </w:tcBorders>
            <w:shd w:val="clear" w:color="auto" w:fill="auto"/>
            <w:noWrap/>
            <w:vAlign w:val="center"/>
            <w:hideMark/>
          </w:tcPr>
          <w:p w14:paraId="0BA5C104"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0.46 (0.14-1.45)</w:t>
            </w:r>
          </w:p>
        </w:tc>
        <w:tc>
          <w:tcPr>
            <w:tcW w:w="851" w:type="dxa"/>
            <w:tcBorders>
              <w:top w:val="nil"/>
              <w:left w:val="nil"/>
              <w:bottom w:val="nil"/>
              <w:right w:val="nil"/>
            </w:tcBorders>
            <w:shd w:val="clear" w:color="auto" w:fill="auto"/>
            <w:noWrap/>
            <w:vAlign w:val="center"/>
            <w:hideMark/>
          </w:tcPr>
          <w:p w14:paraId="70EA5F70"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13ADE4EB" w14:textId="77777777" w:rsidTr="00DC09F8">
        <w:trPr>
          <w:trHeight w:val="300"/>
        </w:trPr>
        <w:tc>
          <w:tcPr>
            <w:tcW w:w="4692" w:type="dxa"/>
            <w:tcBorders>
              <w:top w:val="nil"/>
              <w:left w:val="nil"/>
              <w:bottom w:val="nil"/>
              <w:right w:val="nil"/>
            </w:tcBorders>
            <w:shd w:val="clear" w:color="auto" w:fill="auto"/>
            <w:vAlign w:val="center"/>
            <w:hideMark/>
          </w:tcPr>
          <w:p w14:paraId="6E268632"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Estrogen + Progestin</w:t>
            </w:r>
          </w:p>
        </w:tc>
        <w:tc>
          <w:tcPr>
            <w:tcW w:w="1060" w:type="dxa"/>
            <w:tcBorders>
              <w:top w:val="nil"/>
              <w:left w:val="nil"/>
              <w:bottom w:val="nil"/>
              <w:right w:val="nil"/>
            </w:tcBorders>
            <w:shd w:val="clear" w:color="auto" w:fill="auto"/>
            <w:vAlign w:val="center"/>
            <w:hideMark/>
          </w:tcPr>
          <w:p w14:paraId="56F7209A"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p>
        </w:tc>
        <w:tc>
          <w:tcPr>
            <w:tcW w:w="1268" w:type="dxa"/>
            <w:tcBorders>
              <w:top w:val="nil"/>
              <w:left w:val="nil"/>
              <w:bottom w:val="nil"/>
              <w:right w:val="nil"/>
            </w:tcBorders>
            <w:shd w:val="clear" w:color="auto" w:fill="auto"/>
            <w:vAlign w:val="center"/>
            <w:hideMark/>
          </w:tcPr>
          <w:p w14:paraId="61AA9846"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14/32</w:t>
            </w:r>
          </w:p>
        </w:tc>
        <w:tc>
          <w:tcPr>
            <w:tcW w:w="1627" w:type="dxa"/>
            <w:tcBorders>
              <w:top w:val="nil"/>
              <w:left w:val="nil"/>
              <w:bottom w:val="nil"/>
              <w:right w:val="nil"/>
            </w:tcBorders>
            <w:shd w:val="clear" w:color="auto" w:fill="auto"/>
            <w:noWrap/>
            <w:vAlign w:val="center"/>
            <w:hideMark/>
          </w:tcPr>
          <w:p w14:paraId="68A09795"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1.67 (0.80-3.49)</w:t>
            </w:r>
          </w:p>
        </w:tc>
        <w:tc>
          <w:tcPr>
            <w:tcW w:w="851" w:type="dxa"/>
            <w:tcBorders>
              <w:top w:val="nil"/>
              <w:left w:val="nil"/>
              <w:bottom w:val="nil"/>
              <w:right w:val="nil"/>
            </w:tcBorders>
            <w:shd w:val="clear" w:color="auto" w:fill="auto"/>
            <w:noWrap/>
            <w:vAlign w:val="center"/>
            <w:hideMark/>
          </w:tcPr>
          <w:p w14:paraId="73E42D61" w14:textId="77777777" w:rsidR="00D23EE2" w:rsidRPr="00514AC4" w:rsidRDefault="00D23EE2" w:rsidP="00DC09F8">
            <w:pPr>
              <w:spacing w:after="0" w:line="240" w:lineRule="auto"/>
              <w:jc w:val="center"/>
              <w:rPr>
                <w:rFonts w:ascii="Arial" w:hAnsi="Arial" w:cs="Arial"/>
                <w:color w:val="000000"/>
                <w:sz w:val="18"/>
                <w:szCs w:val="18"/>
                <w:lang w:val="en-GB" w:eastAsia="en-GB"/>
              </w:rPr>
            </w:pPr>
          </w:p>
        </w:tc>
      </w:tr>
      <w:tr w:rsidR="00D23EE2" w:rsidRPr="00514AC4" w14:paraId="6E2BBA60" w14:textId="77777777" w:rsidTr="00DC09F8">
        <w:trPr>
          <w:trHeight w:val="315"/>
        </w:trPr>
        <w:tc>
          <w:tcPr>
            <w:tcW w:w="4692" w:type="dxa"/>
            <w:tcBorders>
              <w:top w:val="nil"/>
              <w:left w:val="nil"/>
              <w:bottom w:val="single" w:sz="8" w:space="0" w:color="auto"/>
              <w:right w:val="nil"/>
            </w:tcBorders>
            <w:shd w:val="clear" w:color="auto" w:fill="auto"/>
            <w:vAlign w:val="center"/>
            <w:hideMark/>
          </w:tcPr>
          <w:p w14:paraId="1133B675" w14:textId="77777777" w:rsidR="00D23EE2" w:rsidRPr="00514AC4" w:rsidRDefault="00D23EE2" w:rsidP="00DC09F8">
            <w:pPr>
              <w:spacing w:after="0" w:line="240" w:lineRule="auto"/>
              <w:ind w:firstLineChars="200" w:firstLine="360"/>
              <w:rPr>
                <w:rFonts w:ascii="Arial" w:hAnsi="Arial" w:cs="Arial"/>
                <w:color w:val="000000"/>
                <w:sz w:val="18"/>
                <w:szCs w:val="18"/>
                <w:lang w:val="en-GB" w:eastAsia="en-GB"/>
              </w:rPr>
            </w:pPr>
            <w:r w:rsidRPr="00514AC4">
              <w:rPr>
                <w:rFonts w:ascii="Arial" w:hAnsi="Arial" w:cs="Arial"/>
                <w:color w:val="000000"/>
                <w:sz w:val="18"/>
                <w:szCs w:val="18"/>
                <w:lang w:val="en-GB" w:eastAsia="en-GB"/>
              </w:rPr>
              <w:t>Unknown</w:t>
            </w:r>
          </w:p>
        </w:tc>
        <w:tc>
          <w:tcPr>
            <w:tcW w:w="1060" w:type="dxa"/>
            <w:tcBorders>
              <w:top w:val="nil"/>
              <w:left w:val="nil"/>
              <w:bottom w:val="single" w:sz="8" w:space="0" w:color="auto"/>
              <w:right w:val="nil"/>
            </w:tcBorders>
            <w:shd w:val="clear" w:color="auto" w:fill="auto"/>
            <w:vAlign w:val="center"/>
            <w:hideMark/>
          </w:tcPr>
          <w:p w14:paraId="07EB6AFE"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 </w:t>
            </w:r>
          </w:p>
        </w:tc>
        <w:tc>
          <w:tcPr>
            <w:tcW w:w="1268" w:type="dxa"/>
            <w:tcBorders>
              <w:top w:val="nil"/>
              <w:left w:val="nil"/>
              <w:bottom w:val="single" w:sz="8" w:space="0" w:color="auto"/>
              <w:right w:val="nil"/>
            </w:tcBorders>
            <w:shd w:val="clear" w:color="auto" w:fill="auto"/>
            <w:vAlign w:val="center"/>
            <w:hideMark/>
          </w:tcPr>
          <w:p w14:paraId="6D74467F"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30/95</w:t>
            </w:r>
          </w:p>
        </w:tc>
        <w:tc>
          <w:tcPr>
            <w:tcW w:w="1627" w:type="dxa"/>
            <w:tcBorders>
              <w:top w:val="nil"/>
              <w:left w:val="nil"/>
              <w:bottom w:val="single" w:sz="8" w:space="0" w:color="auto"/>
              <w:right w:val="nil"/>
            </w:tcBorders>
            <w:shd w:val="clear" w:color="auto" w:fill="auto"/>
            <w:noWrap/>
            <w:vAlign w:val="center"/>
            <w:hideMark/>
          </w:tcPr>
          <w:p w14:paraId="20C16721"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1.38 (0.78-2.46)</w:t>
            </w:r>
          </w:p>
        </w:tc>
        <w:tc>
          <w:tcPr>
            <w:tcW w:w="851" w:type="dxa"/>
            <w:tcBorders>
              <w:top w:val="nil"/>
              <w:left w:val="nil"/>
              <w:bottom w:val="single" w:sz="8" w:space="0" w:color="auto"/>
              <w:right w:val="nil"/>
            </w:tcBorders>
            <w:shd w:val="clear" w:color="auto" w:fill="auto"/>
            <w:noWrap/>
            <w:vAlign w:val="center"/>
            <w:hideMark/>
          </w:tcPr>
          <w:p w14:paraId="369E3388" w14:textId="77777777" w:rsidR="00D23EE2" w:rsidRPr="00514AC4" w:rsidRDefault="00D23EE2" w:rsidP="00DC09F8">
            <w:pPr>
              <w:spacing w:after="0" w:line="240" w:lineRule="auto"/>
              <w:jc w:val="center"/>
              <w:rPr>
                <w:rFonts w:ascii="Arial" w:hAnsi="Arial" w:cs="Arial"/>
                <w:color w:val="000000"/>
                <w:sz w:val="18"/>
                <w:szCs w:val="18"/>
                <w:lang w:val="en-GB" w:eastAsia="en-GB"/>
              </w:rPr>
            </w:pPr>
            <w:r w:rsidRPr="00514AC4">
              <w:rPr>
                <w:rFonts w:ascii="Arial" w:hAnsi="Arial" w:cs="Arial"/>
                <w:color w:val="000000"/>
                <w:sz w:val="18"/>
                <w:szCs w:val="18"/>
                <w:lang w:val="en-GB" w:eastAsia="en-GB"/>
              </w:rPr>
              <w:t>0.16</w:t>
            </w:r>
          </w:p>
        </w:tc>
      </w:tr>
      <w:tr w:rsidR="00D23EE2" w:rsidRPr="00514AC4" w14:paraId="11B824E6" w14:textId="77777777" w:rsidTr="00D23EE2">
        <w:trPr>
          <w:trHeight w:val="582"/>
        </w:trPr>
        <w:tc>
          <w:tcPr>
            <w:tcW w:w="9498" w:type="dxa"/>
            <w:gridSpan w:val="5"/>
            <w:tcBorders>
              <w:top w:val="single" w:sz="8" w:space="0" w:color="auto"/>
              <w:left w:val="nil"/>
              <w:bottom w:val="nil"/>
              <w:right w:val="nil"/>
            </w:tcBorders>
            <w:shd w:val="clear" w:color="auto" w:fill="auto"/>
            <w:vAlign w:val="center"/>
            <w:hideMark/>
          </w:tcPr>
          <w:p w14:paraId="1E99EA24" w14:textId="77777777" w:rsidR="00D23EE2" w:rsidRPr="00514AC4" w:rsidRDefault="00D23EE2" w:rsidP="00DC09F8">
            <w:pPr>
              <w:spacing w:after="0" w:line="240" w:lineRule="auto"/>
              <w:contextualSpacing/>
              <w:rPr>
                <w:rFonts w:ascii="Arial" w:hAnsi="Arial" w:cs="Arial"/>
                <w:color w:val="000000"/>
                <w:sz w:val="16"/>
                <w:szCs w:val="16"/>
                <w:lang w:val="en-GB" w:eastAsia="en-GB"/>
              </w:rPr>
            </w:pPr>
            <w:r w:rsidRPr="00514AC4">
              <w:rPr>
                <w:rFonts w:ascii="Arial" w:hAnsi="Arial" w:cs="Arial"/>
                <w:color w:val="000000"/>
                <w:sz w:val="16"/>
                <w:szCs w:val="16"/>
                <w:vertAlign w:val="superscript"/>
                <w:lang w:val="en-GB" w:eastAsia="en-GB"/>
              </w:rPr>
              <w:t>a</w:t>
            </w:r>
            <w:r w:rsidRPr="00514AC4">
              <w:rPr>
                <w:rFonts w:ascii="Arial" w:hAnsi="Arial" w:cs="Arial"/>
                <w:color w:val="000000"/>
                <w:sz w:val="16"/>
                <w:szCs w:val="16"/>
                <w:lang w:val="en-GB" w:eastAsia="en-GB"/>
              </w:rPr>
              <w:t>Logistic regression analyses were used to estimate the associations between E-cadherin tumor tissue expression and established breast cancer risk factors using E-cadherin expression levels (low vs. high) as the outcome variable and the risk factors as the independent variable, adjusted for age (10-year categories) and study site.</w:t>
            </w:r>
          </w:p>
        </w:tc>
      </w:tr>
      <w:tr w:rsidR="00D23EE2" w:rsidRPr="00514AC4" w14:paraId="32E35147" w14:textId="77777777" w:rsidTr="00D23EE2">
        <w:trPr>
          <w:trHeight w:val="285"/>
        </w:trPr>
        <w:tc>
          <w:tcPr>
            <w:tcW w:w="9498" w:type="dxa"/>
            <w:gridSpan w:val="5"/>
            <w:tcBorders>
              <w:top w:val="nil"/>
              <w:left w:val="nil"/>
              <w:bottom w:val="nil"/>
              <w:right w:val="nil"/>
            </w:tcBorders>
            <w:shd w:val="clear" w:color="auto" w:fill="auto"/>
            <w:vAlign w:val="center"/>
            <w:hideMark/>
          </w:tcPr>
          <w:p w14:paraId="606C3969" w14:textId="77777777" w:rsidR="00D23EE2" w:rsidRPr="00514AC4" w:rsidRDefault="00D23EE2" w:rsidP="00DC09F8">
            <w:pPr>
              <w:spacing w:after="0" w:line="240" w:lineRule="auto"/>
              <w:contextualSpacing/>
              <w:rPr>
                <w:rFonts w:ascii="Arial" w:hAnsi="Arial" w:cs="Arial"/>
                <w:color w:val="000000"/>
                <w:sz w:val="16"/>
                <w:szCs w:val="16"/>
                <w:lang w:val="en-GB" w:eastAsia="en-GB"/>
              </w:rPr>
            </w:pPr>
            <w:r w:rsidRPr="00514AC4">
              <w:rPr>
                <w:rFonts w:ascii="Arial" w:hAnsi="Arial" w:cs="Arial"/>
                <w:color w:val="000000"/>
                <w:sz w:val="16"/>
                <w:szCs w:val="16"/>
                <w:vertAlign w:val="superscript"/>
                <w:lang w:val="en-GB" w:eastAsia="en-GB"/>
              </w:rPr>
              <w:t>b</w:t>
            </w:r>
            <w:r w:rsidRPr="00514AC4">
              <w:rPr>
                <w:rFonts w:ascii="Arial" w:hAnsi="Arial" w:cs="Arial"/>
                <w:color w:val="000000"/>
                <w:sz w:val="16"/>
                <w:szCs w:val="16"/>
                <w:lang w:val="en-GB" w:eastAsia="en-GB"/>
              </w:rPr>
              <w:t xml:space="preserve">P-values for heterogeneity by E-cadherin subtype were </w:t>
            </w:r>
            <w:r w:rsidRPr="005C602A">
              <w:rPr>
                <w:rFonts w:ascii="Arial" w:hAnsi="Arial" w:cs="Arial"/>
                <w:color w:val="000000"/>
                <w:sz w:val="16"/>
                <w:szCs w:val="16"/>
                <w:lang w:val="en-GB" w:eastAsia="en-GB"/>
              </w:rPr>
              <w:t>estimated using global F test, adjusted</w:t>
            </w:r>
            <w:r w:rsidRPr="00514AC4">
              <w:rPr>
                <w:rFonts w:ascii="Arial" w:hAnsi="Arial" w:cs="Arial"/>
                <w:color w:val="000000"/>
                <w:sz w:val="16"/>
                <w:szCs w:val="16"/>
                <w:lang w:val="en-GB" w:eastAsia="en-GB"/>
              </w:rPr>
              <w:t xml:space="preserve"> for age and study site.</w:t>
            </w:r>
          </w:p>
        </w:tc>
      </w:tr>
      <w:tr w:rsidR="00D23EE2" w:rsidRPr="00514AC4" w14:paraId="25C5378D" w14:textId="77777777" w:rsidTr="00D23EE2">
        <w:trPr>
          <w:trHeight w:val="80"/>
        </w:trPr>
        <w:tc>
          <w:tcPr>
            <w:tcW w:w="9498" w:type="dxa"/>
            <w:gridSpan w:val="5"/>
            <w:tcBorders>
              <w:top w:val="nil"/>
              <w:left w:val="nil"/>
              <w:bottom w:val="nil"/>
              <w:right w:val="nil"/>
            </w:tcBorders>
            <w:shd w:val="clear" w:color="auto" w:fill="auto"/>
            <w:vAlign w:val="center"/>
            <w:hideMark/>
          </w:tcPr>
          <w:p w14:paraId="55B1EC5B"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vertAlign w:val="superscript"/>
                <w:lang w:val="en-GB" w:eastAsia="en-GB"/>
              </w:rPr>
              <w:t>c</w:t>
            </w:r>
            <w:r w:rsidRPr="00514AC4">
              <w:rPr>
                <w:rFonts w:ascii="Arial" w:hAnsi="Arial" w:cs="Arial"/>
                <w:color w:val="000000"/>
                <w:sz w:val="16"/>
                <w:szCs w:val="16"/>
                <w:lang w:val="en-GB" w:eastAsia="en-GB"/>
              </w:rPr>
              <w:t>Age ≤50 years was used as a proxy for premenopausal status and age &gt;50 years was used as a proxy for postmenopausal status.</w:t>
            </w:r>
          </w:p>
        </w:tc>
      </w:tr>
      <w:tr w:rsidR="00D23EE2" w:rsidRPr="00514AC4" w14:paraId="4956956D" w14:textId="77777777" w:rsidTr="00DC09F8">
        <w:trPr>
          <w:trHeight w:val="300"/>
        </w:trPr>
        <w:tc>
          <w:tcPr>
            <w:tcW w:w="9498" w:type="dxa"/>
            <w:gridSpan w:val="5"/>
            <w:tcBorders>
              <w:top w:val="nil"/>
              <w:left w:val="nil"/>
              <w:bottom w:val="nil"/>
              <w:right w:val="nil"/>
            </w:tcBorders>
            <w:shd w:val="clear" w:color="auto" w:fill="auto"/>
            <w:noWrap/>
            <w:vAlign w:val="center"/>
            <w:hideMark/>
          </w:tcPr>
          <w:p w14:paraId="19F0E38F"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color w:val="000000"/>
                <w:sz w:val="16"/>
                <w:szCs w:val="16"/>
                <w:lang w:val="en-GB" w:eastAsia="en-GB"/>
              </w:rPr>
              <w:t>Abbreviations: OR=odds ratio, CI=confidence interval, ER=estrogen receptor</w:t>
            </w:r>
          </w:p>
        </w:tc>
      </w:tr>
      <w:tr w:rsidR="00D23EE2" w:rsidRPr="00514AC4" w14:paraId="25DDD59F" w14:textId="77777777" w:rsidTr="00DC09F8">
        <w:trPr>
          <w:trHeight w:val="1021"/>
        </w:trPr>
        <w:tc>
          <w:tcPr>
            <w:tcW w:w="9498" w:type="dxa"/>
            <w:gridSpan w:val="5"/>
            <w:tcBorders>
              <w:top w:val="nil"/>
              <w:left w:val="nil"/>
              <w:bottom w:val="nil"/>
              <w:right w:val="nil"/>
            </w:tcBorders>
            <w:shd w:val="clear" w:color="auto" w:fill="auto"/>
            <w:vAlign w:val="center"/>
            <w:hideMark/>
          </w:tcPr>
          <w:p w14:paraId="19AF6472" w14:textId="77777777" w:rsidR="00D23EE2" w:rsidRPr="00514AC4" w:rsidRDefault="00D23EE2" w:rsidP="00DC09F8">
            <w:pPr>
              <w:spacing w:after="0" w:line="240" w:lineRule="auto"/>
              <w:rPr>
                <w:rFonts w:ascii="Arial" w:hAnsi="Arial" w:cs="Arial"/>
                <w:color w:val="000000"/>
                <w:sz w:val="16"/>
                <w:szCs w:val="16"/>
                <w:lang w:val="en-GB" w:eastAsia="en-GB"/>
              </w:rPr>
            </w:pPr>
            <w:r w:rsidRPr="00514AC4">
              <w:rPr>
                <w:rFonts w:ascii="Arial" w:hAnsi="Arial" w:cs="Arial"/>
                <w:b/>
                <w:bCs/>
                <w:color w:val="000000"/>
                <w:sz w:val="16"/>
                <w:szCs w:val="16"/>
                <w:lang w:val="en-GB" w:eastAsia="en-GB"/>
              </w:rPr>
              <w:t>Note:</w:t>
            </w:r>
            <w:r w:rsidRPr="00514AC4">
              <w:rPr>
                <w:rFonts w:ascii="Arial" w:hAnsi="Arial" w:cs="Arial"/>
                <w:color w:val="000000"/>
                <w:sz w:val="16"/>
                <w:szCs w:val="16"/>
                <w:lang w:val="en-GB" w:eastAsia="en-GB"/>
              </w:rPr>
              <w:t xml:space="preserve"> For each variable, the category that has been shown to be associated with the lowest overall breast cancer risk in the literature was selected as the reference category. </w:t>
            </w:r>
            <w:r w:rsidRPr="00E956FF">
              <w:rPr>
                <w:rFonts w:ascii="Arial" w:hAnsi="Arial" w:cs="Arial"/>
                <w:color w:val="000000"/>
                <w:sz w:val="16"/>
                <w:szCs w:val="16"/>
                <w:highlight w:val="yellow"/>
                <w:lang w:val="en-GB" w:eastAsia="en-GB"/>
              </w:rPr>
              <w:t>The case-case OR may be interpreted as the ratio of case-control ORs for E-cadherin low tumors (vs. controls) and E-cadherin high tumors (vs. controls). The case-case OR &gt;1 may suggest that the risk factor association is more strongly associated with E-cadherin low tumors than with E-cadherin high tumors (OR</w:t>
            </w:r>
            <w:r w:rsidRPr="00E956FF">
              <w:rPr>
                <w:rFonts w:ascii="Arial" w:hAnsi="Arial" w:cs="Arial"/>
                <w:color w:val="000000"/>
                <w:sz w:val="16"/>
                <w:szCs w:val="16"/>
                <w:highlight w:val="yellow"/>
                <w:vertAlign w:val="subscript"/>
                <w:lang w:val="en-GB" w:eastAsia="en-GB"/>
              </w:rPr>
              <w:t>E-cadherin low vs. control</w:t>
            </w:r>
            <w:r w:rsidRPr="00E956FF">
              <w:rPr>
                <w:rFonts w:ascii="Arial" w:hAnsi="Arial" w:cs="Arial"/>
                <w:color w:val="000000"/>
                <w:sz w:val="16"/>
                <w:szCs w:val="16"/>
                <w:highlight w:val="yellow"/>
                <w:lang w:val="en-GB" w:eastAsia="en-GB"/>
              </w:rPr>
              <w:t xml:space="preserve"> &gt; OR</w:t>
            </w:r>
            <w:r w:rsidRPr="00E956FF">
              <w:rPr>
                <w:rFonts w:ascii="Arial" w:hAnsi="Arial" w:cs="Arial"/>
                <w:color w:val="000000"/>
                <w:sz w:val="16"/>
                <w:szCs w:val="16"/>
                <w:highlight w:val="yellow"/>
                <w:vertAlign w:val="subscript"/>
                <w:lang w:val="en-GB" w:eastAsia="en-GB"/>
              </w:rPr>
              <w:t>E-cadherin high vs. control</w:t>
            </w:r>
            <w:r w:rsidRPr="00E956FF">
              <w:rPr>
                <w:rFonts w:ascii="Arial" w:hAnsi="Arial" w:cs="Arial"/>
                <w:color w:val="000000"/>
                <w:sz w:val="16"/>
                <w:szCs w:val="16"/>
                <w:highlight w:val="yellow"/>
                <w:lang w:val="en-GB" w:eastAsia="en-GB"/>
              </w:rPr>
              <w:t>).</w:t>
            </w:r>
          </w:p>
          <w:p w14:paraId="78AD27D4" w14:textId="77777777" w:rsidR="00D23EE2" w:rsidRPr="00514AC4" w:rsidRDefault="00D23EE2" w:rsidP="00DC09F8">
            <w:pPr>
              <w:spacing w:after="0" w:line="240" w:lineRule="auto"/>
              <w:rPr>
                <w:rFonts w:ascii="Arial" w:hAnsi="Arial" w:cs="Arial"/>
                <w:b/>
                <w:bCs/>
                <w:color w:val="000000"/>
                <w:sz w:val="16"/>
                <w:szCs w:val="16"/>
                <w:lang w:val="en-GB" w:eastAsia="en-GB"/>
              </w:rPr>
            </w:pPr>
          </w:p>
        </w:tc>
      </w:tr>
    </w:tbl>
    <w:p w14:paraId="4A58F3ED" w14:textId="77777777" w:rsidR="00D23EE2" w:rsidRPr="00514AC4" w:rsidRDefault="00D23EE2" w:rsidP="00D23EE2">
      <w:pPr>
        <w:rPr>
          <w:rFonts w:ascii="Arial" w:hAnsi="Arial" w:cs="Arial"/>
          <w:b/>
          <w:sz w:val="24"/>
          <w:szCs w:val="24"/>
        </w:rPr>
        <w:sectPr w:rsidR="00D23EE2" w:rsidRPr="00514AC4" w:rsidSect="00D23EE2">
          <w:pgSz w:w="12240" w:h="15840"/>
          <w:pgMar w:top="1440" w:right="1440" w:bottom="1440" w:left="1440" w:header="720" w:footer="720" w:gutter="0"/>
          <w:cols w:space="720"/>
          <w:docGrid w:linePitch="360"/>
        </w:sectPr>
      </w:pPr>
    </w:p>
    <w:tbl>
      <w:tblPr>
        <w:tblW w:w="11444" w:type="dxa"/>
        <w:tblInd w:w="93" w:type="dxa"/>
        <w:tblLook w:val="04A0" w:firstRow="1" w:lastRow="0" w:firstColumn="1" w:lastColumn="0" w:noHBand="0" w:noVBand="1"/>
      </w:tblPr>
      <w:tblGrid>
        <w:gridCol w:w="1005"/>
        <w:gridCol w:w="745"/>
        <w:gridCol w:w="617"/>
        <w:gridCol w:w="968"/>
        <w:gridCol w:w="1517"/>
        <w:gridCol w:w="2028"/>
        <w:gridCol w:w="867"/>
        <w:gridCol w:w="1638"/>
        <w:gridCol w:w="2059"/>
      </w:tblGrid>
      <w:tr w:rsidR="00D23EE2" w:rsidRPr="0030021E" w14:paraId="08214C6D" w14:textId="77777777" w:rsidTr="00DC09F8">
        <w:trPr>
          <w:trHeight w:val="1008"/>
        </w:trPr>
        <w:tc>
          <w:tcPr>
            <w:tcW w:w="1005" w:type="dxa"/>
            <w:tcBorders>
              <w:top w:val="nil"/>
              <w:left w:val="nil"/>
              <w:bottom w:val="single" w:sz="4" w:space="0" w:color="auto"/>
              <w:right w:val="nil"/>
            </w:tcBorders>
          </w:tcPr>
          <w:p w14:paraId="5192A9A8" w14:textId="77777777" w:rsidR="00D23EE2" w:rsidRPr="0030021E" w:rsidRDefault="00D23EE2" w:rsidP="00DC09F8">
            <w:pPr>
              <w:spacing w:after="0" w:line="240" w:lineRule="auto"/>
              <w:rPr>
                <w:rFonts w:ascii="Arial" w:hAnsi="Arial" w:cs="Arial"/>
                <w:b/>
                <w:bCs/>
                <w:color w:val="000000"/>
                <w:kern w:val="36"/>
                <w:sz w:val="20"/>
                <w:szCs w:val="20"/>
              </w:rPr>
            </w:pPr>
          </w:p>
        </w:tc>
        <w:tc>
          <w:tcPr>
            <w:tcW w:w="10439" w:type="dxa"/>
            <w:gridSpan w:val="8"/>
            <w:tcBorders>
              <w:top w:val="nil"/>
              <w:left w:val="nil"/>
              <w:bottom w:val="single" w:sz="4" w:space="0" w:color="auto"/>
              <w:right w:val="nil"/>
            </w:tcBorders>
            <w:vAlign w:val="center"/>
            <w:hideMark/>
          </w:tcPr>
          <w:p w14:paraId="028374B7" w14:textId="77777777" w:rsidR="00D23EE2" w:rsidRPr="0030021E" w:rsidRDefault="00D23EE2" w:rsidP="00DC09F8">
            <w:pPr>
              <w:spacing w:after="0" w:line="240" w:lineRule="auto"/>
              <w:rPr>
                <w:rFonts w:ascii="Arial" w:hAnsi="Arial" w:cs="Arial"/>
                <w:b/>
                <w:bCs/>
                <w:color w:val="000000"/>
                <w:sz w:val="20"/>
                <w:szCs w:val="20"/>
              </w:rPr>
            </w:pPr>
            <w:r w:rsidRPr="0030021E">
              <w:rPr>
                <w:rFonts w:ascii="Arial" w:hAnsi="Arial" w:cs="Arial"/>
                <w:b/>
                <w:bCs/>
                <w:color w:val="000000"/>
                <w:sz w:val="20"/>
                <w:szCs w:val="20"/>
              </w:rPr>
              <w:t>Table 4.</w:t>
            </w:r>
            <w:r w:rsidRPr="0030021E">
              <w:rPr>
                <w:rFonts w:ascii="Arial" w:hAnsi="Arial" w:cs="Arial"/>
                <w:color w:val="000000"/>
                <w:sz w:val="20"/>
                <w:szCs w:val="20"/>
              </w:rPr>
              <w:t xml:space="preserve"> 10-year Hazard ratios (HR) and 95% confidence intervals (CI) for all-cause and breast cancer specific mortality according to E-cadherin tumor expression (low/high): a pooled analysis of 12 participating Breast Cancer Association Consortium studies  </w:t>
            </w:r>
          </w:p>
        </w:tc>
      </w:tr>
      <w:tr w:rsidR="00D23EE2" w:rsidRPr="0030021E" w14:paraId="0988A714" w14:textId="77777777" w:rsidTr="00DC09F8">
        <w:trPr>
          <w:trHeight w:val="480"/>
        </w:trPr>
        <w:tc>
          <w:tcPr>
            <w:tcW w:w="1750" w:type="dxa"/>
            <w:gridSpan w:val="2"/>
            <w:vAlign w:val="center"/>
            <w:hideMark/>
          </w:tcPr>
          <w:p w14:paraId="007DB112" w14:textId="77777777" w:rsidR="00D23EE2" w:rsidRPr="0030021E" w:rsidRDefault="00D23EE2" w:rsidP="00DC09F8">
            <w:pPr>
              <w:rPr>
                <w:rFonts w:ascii="Arial" w:hAnsi="Arial" w:cs="Arial"/>
                <w:b/>
                <w:bCs/>
                <w:color w:val="000000"/>
                <w:sz w:val="20"/>
                <w:szCs w:val="20"/>
              </w:rPr>
            </w:pPr>
          </w:p>
        </w:tc>
        <w:tc>
          <w:tcPr>
            <w:tcW w:w="617" w:type="dxa"/>
          </w:tcPr>
          <w:p w14:paraId="70FE9DDF" w14:textId="77777777" w:rsidR="00D23EE2" w:rsidRPr="0030021E" w:rsidRDefault="00D23EE2" w:rsidP="00DC09F8">
            <w:pPr>
              <w:spacing w:after="0" w:line="240" w:lineRule="auto"/>
              <w:jc w:val="center"/>
              <w:rPr>
                <w:rFonts w:ascii="Arial" w:hAnsi="Arial" w:cs="Arial"/>
                <w:b/>
                <w:bCs/>
                <w:color w:val="000000"/>
                <w:sz w:val="18"/>
                <w:szCs w:val="18"/>
              </w:rPr>
            </w:pPr>
          </w:p>
        </w:tc>
        <w:tc>
          <w:tcPr>
            <w:tcW w:w="968" w:type="dxa"/>
            <w:vAlign w:val="center"/>
            <w:hideMark/>
          </w:tcPr>
          <w:p w14:paraId="72FB7A9C" w14:textId="77777777" w:rsidR="00D23EE2" w:rsidRPr="0030021E" w:rsidRDefault="00D23EE2" w:rsidP="00DC09F8">
            <w:pPr>
              <w:rPr>
                <w:rFonts w:ascii="Arial" w:hAnsi="Arial" w:cs="Arial"/>
                <w:b/>
                <w:bCs/>
                <w:color w:val="000000"/>
                <w:sz w:val="18"/>
                <w:szCs w:val="18"/>
              </w:rPr>
            </w:pPr>
          </w:p>
        </w:tc>
        <w:tc>
          <w:tcPr>
            <w:tcW w:w="3545" w:type="dxa"/>
            <w:gridSpan w:val="2"/>
            <w:tcBorders>
              <w:top w:val="single" w:sz="4" w:space="0" w:color="auto"/>
              <w:left w:val="nil"/>
              <w:bottom w:val="single" w:sz="4" w:space="0" w:color="auto"/>
              <w:right w:val="nil"/>
            </w:tcBorders>
            <w:vAlign w:val="center"/>
            <w:hideMark/>
          </w:tcPr>
          <w:p w14:paraId="349BA83C"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All-cause mortality</w:t>
            </w:r>
          </w:p>
        </w:tc>
        <w:tc>
          <w:tcPr>
            <w:tcW w:w="867" w:type="dxa"/>
            <w:vAlign w:val="center"/>
            <w:hideMark/>
          </w:tcPr>
          <w:p w14:paraId="5291DF7C" w14:textId="77777777" w:rsidR="00D23EE2" w:rsidRPr="0030021E" w:rsidRDefault="00D23EE2" w:rsidP="00DC09F8">
            <w:pPr>
              <w:rPr>
                <w:rFonts w:ascii="Arial" w:hAnsi="Arial" w:cs="Arial"/>
                <w:b/>
                <w:bCs/>
                <w:color w:val="000000"/>
                <w:sz w:val="18"/>
                <w:szCs w:val="18"/>
              </w:rPr>
            </w:pPr>
          </w:p>
        </w:tc>
        <w:tc>
          <w:tcPr>
            <w:tcW w:w="3697" w:type="dxa"/>
            <w:gridSpan w:val="2"/>
            <w:tcBorders>
              <w:top w:val="single" w:sz="4" w:space="0" w:color="auto"/>
              <w:left w:val="nil"/>
              <w:bottom w:val="single" w:sz="4" w:space="0" w:color="auto"/>
              <w:right w:val="nil"/>
            </w:tcBorders>
            <w:vAlign w:val="center"/>
            <w:hideMark/>
          </w:tcPr>
          <w:p w14:paraId="41378225"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Breast cancer-specific mortality</w:t>
            </w:r>
          </w:p>
        </w:tc>
      </w:tr>
      <w:tr w:rsidR="00D23EE2" w:rsidRPr="0030021E" w14:paraId="4A10562A" w14:textId="77777777" w:rsidTr="00DC09F8">
        <w:trPr>
          <w:trHeight w:val="480"/>
        </w:trPr>
        <w:tc>
          <w:tcPr>
            <w:tcW w:w="1750" w:type="dxa"/>
            <w:gridSpan w:val="2"/>
            <w:vMerge w:val="restart"/>
            <w:tcBorders>
              <w:top w:val="nil"/>
              <w:left w:val="nil"/>
              <w:bottom w:val="single" w:sz="4" w:space="0" w:color="000000"/>
              <w:right w:val="nil"/>
            </w:tcBorders>
            <w:vAlign w:val="center"/>
            <w:hideMark/>
          </w:tcPr>
          <w:p w14:paraId="5A7E5160" w14:textId="77777777" w:rsidR="00D23EE2" w:rsidRPr="0030021E" w:rsidRDefault="00D23EE2" w:rsidP="00DC09F8">
            <w:pPr>
              <w:rPr>
                <w:rFonts w:ascii="Arial" w:hAnsi="Arial" w:cs="Arial"/>
                <w:b/>
                <w:bCs/>
                <w:color w:val="000000"/>
                <w:sz w:val="18"/>
                <w:szCs w:val="18"/>
              </w:rPr>
            </w:pPr>
          </w:p>
        </w:tc>
        <w:tc>
          <w:tcPr>
            <w:tcW w:w="617" w:type="dxa"/>
          </w:tcPr>
          <w:p w14:paraId="3B04C909" w14:textId="77777777" w:rsidR="00D23EE2" w:rsidRPr="0030021E" w:rsidRDefault="00D23EE2" w:rsidP="00DC09F8">
            <w:pPr>
              <w:spacing w:after="0" w:line="240" w:lineRule="auto"/>
              <w:jc w:val="center"/>
              <w:rPr>
                <w:rFonts w:ascii="Arial" w:hAnsi="Arial" w:cs="Arial"/>
                <w:b/>
                <w:bCs/>
                <w:color w:val="000000"/>
                <w:sz w:val="18"/>
                <w:szCs w:val="18"/>
              </w:rPr>
            </w:pPr>
          </w:p>
        </w:tc>
        <w:tc>
          <w:tcPr>
            <w:tcW w:w="968" w:type="dxa"/>
            <w:vMerge w:val="restart"/>
            <w:tcBorders>
              <w:top w:val="nil"/>
              <w:left w:val="nil"/>
              <w:bottom w:val="single" w:sz="4" w:space="0" w:color="000000"/>
              <w:right w:val="nil"/>
            </w:tcBorders>
            <w:vAlign w:val="bottom"/>
            <w:hideMark/>
          </w:tcPr>
          <w:p w14:paraId="41A12D18"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Overall Deaths</w:t>
            </w:r>
          </w:p>
        </w:tc>
        <w:tc>
          <w:tcPr>
            <w:tcW w:w="1517" w:type="dxa"/>
            <w:vAlign w:val="center"/>
            <w:hideMark/>
          </w:tcPr>
          <w:p w14:paraId="5F4BCEDA"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 xml:space="preserve">Age-adjusted HR </w:t>
            </w:r>
          </w:p>
        </w:tc>
        <w:tc>
          <w:tcPr>
            <w:tcW w:w="2028" w:type="dxa"/>
            <w:vAlign w:val="center"/>
            <w:hideMark/>
          </w:tcPr>
          <w:p w14:paraId="7A4B78ED"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 xml:space="preserve">Multivariable adjusted HR </w:t>
            </w:r>
          </w:p>
        </w:tc>
        <w:tc>
          <w:tcPr>
            <w:tcW w:w="867" w:type="dxa"/>
            <w:vAlign w:val="center"/>
            <w:hideMark/>
          </w:tcPr>
          <w:p w14:paraId="3C6B2657"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Breast cancer</w:t>
            </w:r>
          </w:p>
        </w:tc>
        <w:tc>
          <w:tcPr>
            <w:tcW w:w="1638" w:type="dxa"/>
            <w:vAlign w:val="center"/>
            <w:hideMark/>
          </w:tcPr>
          <w:p w14:paraId="75AAB663"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 xml:space="preserve">Age-adjusted HR </w:t>
            </w:r>
          </w:p>
        </w:tc>
        <w:tc>
          <w:tcPr>
            <w:tcW w:w="2059" w:type="dxa"/>
            <w:vAlign w:val="center"/>
            <w:hideMark/>
          </w:tcPr>
          <w:p w14:paraId="3123EB8D"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 xml:space="preserve">Multivariable adjusted HR </w:t>
            </w:r>
          </w:p>
        </w:tc>
      </w:tr>
      <w:tr w:rsidR="00D23EE2" w:rsidRPr="0030021E" w14:paraId="173FD9B5" w14:textId="77777777" w:rsidTr="00DC09F8">
        <w:trPr>
          <w:trHeight w:val="288"/>
        </w:trPr>
        <w:tc>
          <w:tcPr>
            <w:tcW w:w="0" w:type="auto"/>
            <w:gridSpan w:val="2"/>
            <w:vMerge/>
            <w:tcBorders>
              <w:top w:val="nil"/>
              <w:left w:val="nil"/>
              <w:bottom w:val="single" w:sz="4" w:space="0" w:color="000000"/>
              <w:right w:val="nil"/>
            </w:tcBorders>
            <w:vAlign w:val="center"/>
            <w:hideMark/>
          </w:tcPr>
          <w:p w14:paraId="6FC67035" w14:textId="77777777" w:rsidR="00D23EE2" w:rsidRPr="0030021E" w:rsidRDefault="00D23EE2" w:rsidP="00DC09F8">
            <w:pPr>
              <w:spacing w:after="0" w:line="240" w:lineRule="auto"/>
              <w:rPr>
                <w:rFonts w:ascii="Arial" w:hAnsi="Arial" w:cs="Arial"/>
                <w:b/>
                <w:bCs/>
                <w:color w:val="000000"/>
                <w:sz w:val="18"/>
                <w:szCs w:val="18"/>
              </w:rPr>
            </w:pPr>
          </w:p>
        </w:tc>
        <w:tc>
          <w:tcPr>
            <w:tcW w:w="617" w:type="dxa"/>
            <w:tcBorders>
              <w:top w:val="nil"/>
              <w:left w:val="nil"/>
              <w:bottom w:val="single" w:sz="4" w:space="0" w:color="auto"/>
              <w:right w:val="nil"/>
            </w:tcBorders>
            <w:hideMark/>
          </w:tcPr>
          <w:p w14:paraId="2ACB9120"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N</w:t>
            </w:r>
          </w:p>
        </w:tc>
        <w:tc>
          <w:tcPr>
            <w:tcW w:w="0" w:type="auto"/>
            <w:vMerge/>
            <w:tcBorders>
              <w:top w:val="nil"/>
              <w:left w:val="nil"/>
              <w:bottom w:val="single" w:sz="4" w:space="0" w:color="000000"/>
              <w:right w:val="nil"/>
            </w:tcBorders>
            <w:vAlign w:val="center"/>
            <w:hideMark/>
          </w:tcPr>
          <w:p w14:paraId="5E8B3371" w14:textId="77777777" w:rsidR="00D23EE2" w:rsidRPr="0030021E" w:rsidRDefault="00D23EE2" w:rsidP="00DC09F8">
            <w:pPr>
              <w:spacing w:after="0" w:line="240" w:lineRule="auto"/>
              <w:rPr>
                <w:rFonts w:ascii="Arial" w:hAnsi="Arial" w:cs="Arial"/>
                <w:b/>
                <w:bCs/>
                <w:color w:val="000000"/>
                <w:sz w:val="18"/>
                <w:szCs w:val="18"/>
              </w:rPr>
            </w:pPr>
          </w:p>
        </w:tc>
        <w:tc>
          <w:tcPr>
            <w:tcW w:w="1517" w:type="dxa"/>
            <w:tcBorders>
              <w:top w:val="nil"/>
              <w:left w:val="nil"/>
              <w:bottom w:val="single" w:sz="4" w:space="0" w:color="auto"/>
              <w:right w:val="nil"/>
            </w:tcBorders>
            <w:vAlign w:val="center"/>
            <w:hideMark/>
          </w:tcPr>
          <w:p w14:paraId="1D416672"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(95% CI)</w:t>
            </w:r>
            <w:r w:rsidRPr="0030021E">
              <w:rPr>
                <w:rFonts w:ascii="Arial" w:hAnsi="Arial" w:cs="Arial"/>
                <w:b/>
                <w:bCs/>
                <w:color w:val="000000"/>
                <w:sz w:val="18"/>
                <w:szCs w:val="18"/>
                <w:vertAlign w:val="superscript"/>
              </w:rPr>
              <w:t>a</w:t>
            </w:r>
          </w:p>
        </w:tc>
        <w:tc>
          <w:tcPr>
            <w:tcW w:w="2028" w:type="dxa"/>
            <w:tcBorders>
              <w:top w:val="nil"/>
              <w:left w:val="nil"/>
              <w:bottom w:val="single" w:sz="4" w:space="0" w:color="auto"/>
              <w:right w:val="nil"/>
            </w:tcBorders>
            <w:vAlign w:val="center"/>
            <w:hideMark/>
          </w:tcPr>
          <w:p w14:paraId="7103E892"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(95% CI)</w:t>
            </w:r>
            <w:r w:rsidRPr="0030021E">
              <w:rPr>
                <w:rFonts w:ascii="Arial" w:hAnsi="Arial" w:cs="Arial"/>
                <w:b/>
                <w:bCs/>
                <w:color w:val="000000"/>
                <w:sz w:val="18"/>
                <w:szCs w:val="18"/>
                <w:vertAlign w:val="superscript"/>
              </w:rPr>
              <w:t>b</w:t>
            </w:r>
          </w:p>
        </w:tc>
        <w:tc>
          <w:tcPr>
            <w:tcW w:w="867" w:type="dxa"/>
            <w:tcBorders>
              <w:top w:val="nil"/>
              <w:left w:val="nil"/>
              <w:bottom w:val="single" w:sz="4" w:space="0" w:color="auto"/>
              <w:right w:val="nil"/>
            </w:tcBorders>
            <w:vAlign w:val="center"/>
            <w:hideMark/>
          </w:tcPr>
          <w:p w14:paraId="3DFE1BFB"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 Deaths</w:t>
            </w:r>
          </w:p>
        </w:tc>
        <w:tc>
          <w:tcPr>
            <w:tcW w:w="1638" w:type="dxa"/>
            <w:tcBorders>
              <w:top w:val="nil"/>
              <w:left w:val="nil"/>
              <w:bottom w:val="single" w:sz="4" w:space="0" w:color="auto"/>
              <w:right w:val="nil"/>
            </w:tcBorders>
            <w:vAlign w:val="center"/>
            <w:hideMark/>
          </w:tcPr>
          <w:p w14:paraId="5884383C"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(95% CI)</w:t>
            </w:r>
            <w:r w:rsidRPr="0030021E">
              <w:rPr>
                <w:rFonts w:ascii="Arial" w:hAnsi="Arial" w:cs="Arial"/>
                <w:b/>
                <w:bCs/>
                <w:color w:val="000000"/>
                <w:sz w:val="18"/>
                <w:szCs w:val="18"/>
                <w:vertAlign w:val="superscript"/>
              </w:rPr>
              <w:t>a</w:t>
            </w:r>
          </w:p>
        </w:tc>
        <w:tc>
          <w:tcPr>
            <w:tcW w:w="2059" w:type="dxa"/>
            <w:tcBorders>
              <w:top w:val="nil"/>
              <w:left w:val="nil"/>
              <w:bottom w:val="single" w:sz="4" w:space="0" w:color="auto"/>
              <w:right w:val="nil"/>
            </w:tcBorders>
            <w:vAlign w:val="center"/>
            <w:hideMark/>
          </w:tcPr>
          <w:p w14:paraId="636E3DA5" w14:textId="77777777" w:rsidR="00D23EE2" w:rsidRPr="0030021E" w:rsidRDefault="00D23EE2" w:rsidP="00DC09F8">
            <w:pPr>
              <w:spacing w:after="0" w:line="240" w:lineRule="auto"/>
              <w:jc w:val="center"/>
              <w:rPr>
                <w:rFonts w:ascii="Arial" w:hAnsi="Arial" w:cs="Arial"/>
                <w:b/>
                <w:bCs/>
                <w:color w:val="000000"/>
                <w:sz w:val="18"/>
                <w:szCs w:val="18"/>
              </w:rPr>
            </w:pPr>
            <w:r w:rsidRPr="0030021E">
              <w:rPr>
                <w:rFonts w:ascii="Arial" w:hAnsi="Arial" w:cs="Arial"/>
                <w:b/>
                <w:bCs/>
                <w:color w:val="000000"/>
                <w:sz w:val="18"/>
                <w:szCs w:val="18"/>
              </w:rPr>
              <w:t>(95% CI)</w:t>
            </w:r>
            <w:r w:rsidRPr="0030021E">
              <w:rPr>
                <w:rFonts w:ascii="Arial" w:hAnsi="Arial" w:cs="Arial"/>
                <w:b/>
                <w:bCs/>
                <w:color w:val="000000"/>
                <w:sz w:val="18"/>
                <w:szCs w:val="18"/>
                <w:vertAlign w:val="superscript"/>
              </w:rPr>
              <w:t>b</w:t>
            </w:r>
          </w:p>
        </w:tc>
      </w:tr>
      <w:tr w:rsidR="00D23EE2" w:rsidRPr="0030021E" w14:paraId="07D119C7" w14:textId="77777777" w:rsidTr="00DC09F8">
        <w:trPr>
          <w:trHeight w:val="243"/>
        </w:trPr>
        <w:tc>
          <w:tcPr>
            <w:tcW w:w="1005" w:type="dxa"/>
          </w:tcPr>
          <w:p w14:paraId="078FA469" w14:textId="77777777" w:rsidR="00D23EE2" w:rsidRPr="0030021E" w:rsidRDefault="00D23EE2" w:rsidP="00DC09F8">
            <w:pPr>
              <w:spacing w:after="0" w:line="240" w:lineRule="auto"/>
              <w:rPr>
                <w:rFonts w:ascii="Arial" w:hAnsi="Arial" w:cs="Arial"/>
                <w:b/>
                <w:bCs/>
                <w:color w:val="000000"/>
                <w:sz w:val="18"/>
                <w:szCs w:val="18"/>
              </w:rPr>
            </w:pPr>
          </w:p>
        </w:tc>
        <w:tc>
          <w:tcPr>
            <w:tcW w:w="10439" w:type="dxa"/>
            <w:gridSpan w:val="8"/>
            <w:vAlign w:val="center"/>
            <w:hideMark/>
          </w:tcPr>
          <w:p w14:paraId="2CA317B4" w14:textId="77777777" w:rsidR="00D23EE2" w:rsidRPr="0030021E" w:rsidRDefault="00D23EE2" w:rsidP="00DC09F8">
            <w:pPr>
              <w:spacing w:after="0" w:line="240" w:lineRule="auto"/>
              <w:jc w:val="both"/>
              <w:rPr>
                <w:rFonts w:ascii="Arial" w:hAnsi="Arial" w:cs="Arial"/>
                <w:color w:val="000000"/>
                <w:sz w:val="18"/>
                <w:szCs w:val="18"/>
              </w:rPr>
            </w:pPr>
            <w:r w:rsidRPr="0030021E">
              <w:rPr>
                <w:rFonts w:ascii="Arial" w:hAnsi="Arial" w:cs="Arial"/>
                <w:b/>
                <w:bCs/>
                <w:color w:val="000000"/>
                <w:sz w:val="18"/>
                <w:szCs w:val="18"/>
              </w:rPr>
              <w:t>By ER status</w:t>
            </w:r>
          </w:p>
        </w:tc>
      </w:tr>
      <w:tr w:rsidR="00D23EE2" w:rsidRPr="0030021E" w14:paraId="097F249C" w14:textId="77777777" w:rsidTr="00DC09F8">
        <w:trPr>
          <w:trHeight w:val="288"/>
        </w:trPr>
        <w:tc>
          <w:tcPr>
            <w:tcW w:w="1750" w:type="dxa"/>
            <w:gridSpan w:val="2"/>
            <w:vAlign w:val="center"/>
            <w:hideMark/>
          </w:tcPr>
          <w:p w14:paraId="7BD6A268"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ER+</w:t>
            </w:r>
          </w:p>
        </w:tc>
        <w:tc>
          <w:tcPr>
            <w:tcW w:w="617" w:type="dxa"/>
            <w:vAlign w:val="center"/>
            <w:hideMark/>
          </w:tcPr>
          <w:p w14:paraId="74217C0B"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3952</w:t>
            </w:r>
          </w:p>
        </w:tc>
        <w:tc>
          <w:tcPr>
            <w:tcW w:w="968" w:type="dxa"/>
            <w:vAlign w:val="center"/>
            <w:hideMark/>
          </w:tcPr>
          <w:p w14:paraId="43A0B36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668</w:t>
            </w:r>
          </w:p>
        </w:tc>
        <w:tc>
          <w:tcPr>
            <w:tcW w:w="1517" w:type="dxa"/>
            <w:vAlign w:val="center"/>
            <w:hideMark/>
          </w:tcPr>
          <w:p w14:paraId="070F1E35"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0.97 (0.81-1.17)</w:t>
            </w:r>
          </w:p>
        </w:tc>
        <w:tc>
          <w:tcPr>
            <w:tcW w:w="2028" w:type="dxa"/>
            <w:vAlign w:val="center"/>
            <w:hideMark/>
          </w:tcPr>
          <w:p w14:paraId="6A069C09"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0.98 (0.80-1.18)</w:t>
            </w:r>
          </w:p>
        </w:tc>
        <w:tc>
          <w:tcPr>
            <w:tcW w:w="867" w:type="dxa"/>
            <w:vAlign w:val="center"/>
            <w:hideMark/>
          </w:tcPr>
          <w:p w14:paraId="1A9CFBBC"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384</w:t>
            </w:r>
          </w:p>
        </w:tc>
        <w:tc>
          <w:tcPr>
            <w:tcW w:w="1638" w:type="dxa"/>
            <w:vAlign w:val="center"/>
            <w:hideMark/>
          </w:tcPr>
          <w:p w14:paraId="13721572"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1.00 (0.78-1.28)</w:t>
            </w:r>
          </w:p>
        </w:tc>
        <w:tc>
          <w:tcPr>
            <w:tcW w:w="2059" w:type="dxa"/>
            <w:vAlign w:val="center"/>
            <w:hideMark/>
          </w:tcPr>
          <w:p w14:paraId="1AAD6818"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1.02 (0.79-1.31)</w:t>
            </w:r>
          </w:p>
        </w:tc>
      </w:tr>
      <w:tr w:rsidR="00D23EE2" w:rsidRPr="0030021E" w14:paraId="66D5B084" w14:textId="77777777" w:rsidTr="00DC09F8">
        <w:trPr>
          <w:trHeight w:val="288"/>
        </w:trPr>
        <w:tc>
          <w:tcPr>
            <w:tcW w:w="1750" w:type="dxa"/>
            <w:gridSpan w:val="2"/>
            <w:vAlign w:val="center"/>
            <w:hideMark/>
          </w:tcPr>
          <w:p w14:paraId="6DAC1783"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ER-</w:t>
            </w:r>
          </w:p>
        </w:tc>
        <w:tc>
          <w:tcPr>
            <w:tcW w:w="617" w:type="dxa"/>
            <w:vAlign w:val="center"/>
            <w:hideMark/>
          </w:tcPr>
          <w:p w14:paraId="7E0EE82F"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1380</w:t>
            </w:r>
          </w:p>
        </w:tc>
        <w:tc>
          <w:tcPr>
            <w:tcW w:w="968" w:type="dxa"/>
            <w:vAlign w:val="center"/>
            <w:hideMark/>
          </w:tcPr>
          <w:p w14:paraId="1CEE4CFC"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376</w:t>
            </w:r>
          </w:p>
        </w:tc>
        <w:tc>
          <w:tcPr>
            <w:tcW w:w="1517" w:type="dxa"/>
            <w:vAlign w:val="center"/>
            <w:hideMark/>
          </w:tcPr>
          <w:p w14:paraId="7D0C276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1.14 (0.88-1.47)</w:t>
            </w:r>
          </w:p>
        </w:tc>
        <w:tc>
          <w:tcPr>
            <w:tcW w:w="2028" w:type="dxa"/>
            <w:vAlign w:val="center"/>
            <w:hideMark/>
          </w:tcPr>
          <w:p w14:paraId="56507BAD"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1.02 (0.78-1.33)</w:t>
            </w:r>
          </w:p>
        </w:tc>
        <w:tc>
          <w:tcPr>
            <w:tcW w:w="867" w:type="dxa"/>
            <w:vAlign w:val="center"/>
            <w:hideMark/>
          </w:tcPr>
          <w:p w14:paraId="68A56CFE"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258</w:t>
            </w:r>
          </w:p>
        </w:tc>
        <w:tc>
          <w:tcPr>
            <w:tcW w:w="1638" w:type="dxa"/>
            <w:vAlign w:val="center"/>
            <w:hideMark/>
          </w:tcPr>
          <w:p w14:paraId="2D53419D"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0.99 (0.73-1.34)</w:t>
            </w:r>
          </w:p>
        </w:tc>
        <w:tc>
          <w:tcPr>
            <w:tcW w:w="2059" w:type="dxa"/>
            <w:vAlign w:val="center"/>
            <w:hideMark/>
          </w:tcPr>
          <w:p w14:paraId="6E08E8BE"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0.86 (0.62-1.18)</w:t>
            </w:r>
          </w:p>
        </w:tc>
      </w:tr>
      <w:tr w:rsidR="00D23EE2" w:rsidRPr="0030021E" w14:paraId="35BEFFFB" w14:textId="77777777" w:rsidTr="00DC09F8">
        <w:trPr>
          <w:trHeight w:val="288"/>
        </w:trPr>
        <w:tc>
          <w:tcPr>
            <w:tcW w:w="1750" w:type="dxa"/>
            <w:gridSpan w:val="2"/>
            <w:vAlign w:val="center"/>
          </w:tcPr>
          <w:p w14:paraId="2EE19C95" w14:textId="77777777" w:rsidR="00D23EE2" w:rsidRPr="0030021E" w:rsidRDefault="00D23EE2" w:rsidP="00DC09F8">
            <w:pPr>
              <w:spacing w:after="0" w:line="240" w:lineRule="auto"/>
              <w:rPr>
                <w:rFonts w:ascii="Arial" w:hAnsi="Arial" w:cs="Arial"/>
                <w:b/>
                <w:bCs/>
                <w:color w:val="000000"/>
                <w:sz w:val="18"/>
                <w:szCs w:val="18"/>
              </w:rPr>
            </w:pPr>
          </w:p>
        </w:tc>
        <w:tc>
          <w:tcPr>
            <w:tcW w:w="617" w:type="dxa"/>
            <w:vAlign w:val="center"/>
          </w:tcPr>
          <w:p w14:paraId="2040D7CC" w14:textId="77777777" w:rsidR="00D23EE2" w:rsidRPr="0030021E" w:rsidRDefault="00D23EE2" w:rsidP="00DC09F8">
            <w:pPr>
              <w:spacing w:after="0" w:line="240" w:lineRule="auto"/>
              <w:jc w:val="center"/>
              <w:rPr>
                <w:rFonts w:ascii="Arial" w:hAnsi="Arial" w:cs="Arial"/>
                <w:color w:val="000000"/>
                <w:sz w:val="18"/>
                <w:szCs w:val="18"/>
              </w:rPr>
            </w:pPr>
          </w:p>
        </w:tc>
        <w:tc>
          <w:tcPr>
            <w:tcW w:w="968" w:type="dxa"/>
            <w:vAlign w:val="center"/>
          </w:tcPr>
          <w:p w14:paraId="72A37483" w14:textId="77777777" w:rsidR="00D23EE2" w:rsidRPr="0030021E" w:rsidRDefault="00D23EE2" w:rsidP="00DC09F8">
            <w:pPr>
              <w:spacing w:after="0" w:line="240" w:lineRule="auto"/>
              <w:jc w:val="center"/>
              <w:rPr>
                <w:rFonts w:ascii="Arial" w:hAnsi="Arial" w:cs="Arial"/>
                <w:color w:val="000000"/>
                <w:sz w:val="18"/>
                <w:szCs w:val="18"/>
              </w:rPr>
            </w:pPr>
          </w:p>
        </w:tc>
        <w:tc>
          <w:tcPr>
            <w:tcW w:w="1517" w:type="dxa"/>
            <w:vAlign w:val="center"/>
          </w:tcPr>
          <w:p w14:paraId="03B9C9C4" w14:textId="77777777" w:rsidR="00D23EE2" w:rsidRPr="0030021E" w:rsidRDefault="00D23EE2" w:rsidP="00DC09F8">
            <w:pPr>
              <w:spacing w:after="0" w:line="240" w:lineRule="auto"/>
              <w:jc w:val="center"/>
              <w:rPr>
                <w:rFonts w:ascii="Arial" w:hAnsi="Arial" w:cs="Arial"/>
                <w:color w:val="000000"/>
                <w:sz w:val="18"/>
                <w:szCs w:val="18"/>
              </w:rPr>
            </w:pPr>
          </w:p>
        </w:tc>
        <w:tc>
          <w:tcPr>
            <w:tcW w:w="2028" w:type="dxa"/>
            <w:vAlign w:val="center"/>
          </w:tcPr>
          <w:p w14:paraId="097E2791" w14:textId="77777777" w:rsidR="00D23EE2" w:rsidRPr="0030021E" w:rsidRDefault="00D23EE2" w:rsidP="00DC09F8">
            <w:pPr>
              <w:spacing w:after="0" w:line="240" w:lineRule="auto"/>
              <w:jc w:val="center"/>
              <w:rPr>
                <w:rFonts w:ascii="Arial" w:hAnsi="Arial" w:cs="Arial"/>
                <w:color w:val="000000"/>
                <w:sz w:val="18"/>
                <w:szCs w:val="18"/>
              </w:rPr>
            </w:pPr>
          </w:p>
        </w:tc>
        <w:tc>
          <w:tcPr>
            <w:tcW w:w="867" w:type="dxa"/>
            <w:vAlign w:val="center"/>
          </w:tcPr>
          <w:p w14:paraId="47C0A477" w14:textId="77777777" w:rsidR="00D23EE2" w:rsidRPr="0030021E" w:rsidRDefault="00D23EE2" w:rsidP="00DC09F8">
            <w:pPr>
              <w:spacing w:after="0" w:line="240" w:lineRule="auto"/>
              <w:jc w:val="center"/>
              <w:rPr>
                <w:rFonts w:ascii="Arial" w:hAnsi="Arial" w:cs="Arial"/>
                <w:color w:val="000000"/>
                <w:sz w:val="18"/>
                <w:szCs w:val="18"/>
              </w:rPr>
            </w:pPr>
          </w:p>
        </w:tc>
        <w:tc>
          <w:tcPr>
            <w:tcW w:w="1638" w:type="dxa"/>
            <w:vAlign w:val="center"/>
          </w:tcPr>
          <w:p w14:paraId="44724B50" w14:textId="77777777" w:rsidR="00D23EE2" w:rsidRPr="0030021E" w:rsidRDefault="00D23EE2" w:rsidP="00DC09F8">
            <w:pPr>
              <w:spacing w:after="0" w:line="240" w:lineRule="auto"/>
              <w:jc w:val="center"/>
              <w:rPr>
                <w:rFonts w:ascii="Arial" w:hAnsi="Arial" w:cs="Arial"/>
                <w:color w:val="000000"/>
                <w:sz w:val="18"/>
                <w:szCs w:val="18"/>
              </w:rPr>
            </w:pPr>
          </w:p>
        </w:tc>
        <w:tc>
          <w:tcPr>
            <w:tcW w:w="2059" w:type="dxa"/>
            <w:vAlign w:val="center"/>
          </w:tcPr>
          <w:p w14:paraId="6FC00CFC" w14:textId="77777777" w:rsidR="00D23EE2" w:rsidRPr="0030021E" w:rsidRDefault="00D23EE2" w:rsidP="00DC09F8">
            <w:pPr>
              <w:spacing w:after="0" w:line="240" w:lineRule="auto"/>
              <w:jc w:val="center"/>
              <w:rPr>
                <w:rFonts w:ascii="Arial" w:hAnsi="Arial" w:cs="Arial"/>
                <w:color w:val="000000"/>
                <w:sz w:val="18"/>
                <w:szCs w:val="18"/>
              </w:rPr>
            </w:pPr>
          </w:p>
        </w:tc>
      </w:tr>
      <w:tr w:rsidR="00D23EE2" w:rsidRPr="0030021E" w14:paraId="56D86E6B" w14:textId="77777777" w:rsidTr="00DC09F8">
        <w:trPr>
          <w:trHeight w:val="288"/>
        </w:trPr>
        <w:tc>
          <w:tcPr>
            <w:tcW w:w="1005" w:type="dxa"/>
          </w:tcPr>
          <w:p w14:paraId="7B6F1154" w14:textId="77777777" w:rsidR="00D23EE2" w:rsidRPr="0030021E" w:rsidRDefault="00D23EE2" w:rsidP="00DC09F8">
            <w:pPr>
              <w:spacing w:after="0" w:line="240" w:lineRule="auto"/>
              <w:rPr>
                <w:rFonts w:ascii="Arial" w:hAnsi="Arial" w:cs="Arial"/>
                <w:b/>
                <w:bCs/>
                <w:color w:val="000000"/>
                <w:sz w:val="18"/>
                <w:szCs w:val="18"/>
              </w:rPr>
            </w:pPr>
          </w:p>
        </w:tc>
        <w:tc>
          <w:tcPr>
            <w:tcW w:w="10439" w:type="dxa"/>
            <w:gridSpan w:val="8"/>
            <w:vAlign w:val="center"/>
            <w:hideMark/>
          </w:tcPr>
          <w:p w14:paraId="6EF8B8DA" w14:textId="77777777" w:rsidR="00D23EE2" w:rsidRPr="0030021E" w:rsidRDefault="00D23EE2" w:rsidP="00DC09F8">
            <w:pPr>
              <w:spacing w:after="0" w:line="240" w:lineRule="auto"/>
              <w:rPr>
                <w:rFonts w:ascii="Arial" w:hAnsi="Arial" w:cs="Arial"/>
                <w:color w:val="000000"/>
                <w:sz w:val="18"/>
                <w:szCs w:val="18"/>
              </w:rPr>
            </w:pPr>
            <w:r w:rsidRPr="0030021E">
              <w:rPr>
                <w:rFonts w:ascii="Arial" w:hAnsi="Arial" w:cs="Arial"/>
                <w:b/>
                <w:bCs/>
                <w:color w:val="000000"/>
                <w:sz w:val="18"/>
                <w:szCs w:val="18"/>
              </w:rPr>
              <w:t>By histology among ER+ tumors</w:t>
            </w:r>
          </w:p>
        </w:tc>
      </w:tr>
      <w:tr w:rsidR="00D23EE2" w:rsidRPr="0030021E" w14:paraId="6BB24E29" w14:textId="77777777" w:rsidTr="00DC09F8">
        <w:trPr>
          <w:trHeight w:val="288"/>
        </w:trPr>
        <w:tc>
          <w:tcPr>
            <w:tcW w:w="1750" w:type="dxa"/>
            <w:gridSpan w:val="2"/>
            <w:vAlign w:val="center"/>
            <w:hideMark/>
          </w:tcPr>
          <w:p w14:paraId="4810D603"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Lobular</w:t>
            </w:r>
          </w:p>
        </w:tc>
        <w:tc>
          <w:tcPr>
            <w:tcW w:w="617" w:type="dxa"/>
            <w:vAlign w:val="center"/>
            <w:hideMark/>
          </w:tcPr>
          <w:p w14:paraId="48EF1472"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630</w:t>
            </w:r>
          </w:p>
        </w:tc>
        <w:tc>
          <w:tcPr>
            <w:tcW w:w="968" w:type="dxa"/>
            <w:vAlign w:val="center"/>
            <w:hideMark/>
          </w:tcPr>
          <w:p w14:paraId="16F02DB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63</w:t>
            </w:r>
          </w:p>
        </w:tc>
        <w:tc>
          <w:tcPr>
            <w:tcW w:w="1517" w:type="dxa"/>
            <w:vAlign w:val="center"/>
            <w:hideMark/>
          </w:tcPr>
          <w:p w14:paraId="17165FDC"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0.84 (0.58-1.21)</w:t>
            </w:r>
          </w:p>
        </w:tc>
        <w:tc>
          <w:tcPr>
            <w:tcW w:w="2028" w:type="dxa"/>
            <w:vAlign w:val="center"/>
            <w:hideMark/>
          </w:tcPr>
          <w:p w14:paraId="50682C00"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0.83 (0.57-1.22)</w:t>
            </w:r>
          </w:p>
        </w:tc>
        <w:tc>
          <w:tcPr>
            <w:tcW w:w="867" w:type="dxa"/>
            <w:vAlign w:val="center"/>
            <w:hideMark/>
          </w:tcPr>
          <w:p w14:paraId="476CD4DD"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67</w:t>
            </w:r>
          </w:p>
        </w:tc>
        <w:tc>
          <w:tcPr>
            <w:tcW w:w="1638" w:type="dxa"/>
            <w:vAlign w:val="center"/>
            <w:hideMark/>
          </w:tcPr>
          <w:p w14:paraId="352F0C7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0.85 (0.52-1.40)</w:t>
            </w:r>
          </w:p>
        </w:tc>
        <w:tc>
          <w:tcPr>
            <w:tcW w:w="2059" w:type="dxa"/>
            <w:vAlign w:val="center"/>
            <w:hideMark/>
          </w:tcPr>
          <w:p w14:paraId="68FDCD1A"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0.84 (0.50-1.39)</w:t>
            </w:r>
          </w:p>
        </w:tc>
      </w:tr>
      <w:tr w:rsidR="00D23EE2" w:rsidRPr="0030021E" w14:paraId="7546BCFC" w14:textId="77777777" w:rsidTr="00DC09F8">
        <w:trPr>
          <w:trHeight w:val="288"/>
        </w:trPr>
        <w:tc>
          <w:tcPr>
            <w:tcW w:w="1750" w:type="dxa"/>
            <w:gridSpan w:val="2"/>
            <w:vAlign w:val="center"/>
            <w:hideMark/>
          </w:tcPr>
          <w:p w14:paraId="326D746E"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Ductal/mixed </w:t>
            </w:r>
          </w:p>
        </w:tc>
        <w:tc>
          <w:tcPr>
            <w:tcW w:w="617" w:type="dxa"/>
            <w:vAlign w:val="center"/>
            <w:hideMark/>
          </w:tcPr>
          <w:p w14:paraId="2C186B6A"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2879</w:t>
            </w:r>
          </w:p>
        </w:tc>
        <w:tc>
          <w:tcPr>
            <w:tcW w:w="968" w:type="dxa"/>
            <w:vAlign w:val="center"/>
            <w:hideMark/>
          </w:tcPr>
          <w:p w14:paraId="3FDD97FA"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289</w:t>
            </w:r>
          </w:p>
        </w:tc>
        <w:tc>
          <w:tcPr>
            <w:tcW w:w="1517" w:type="dxa"/>
            <w:vAlign w:val="center"/>
            <w:hideMark/>
          </w:tcPr>
          <w:p w14:paraId="331C1CD3"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1.05 (0.82-1.35)</w:t>
            </w:r>
          </w:p>
        </w:tc>
        <w:tc>
          <w:tcPr>
            <w:tcW w:w="2028" w:type="dxa"/>
            <w:vAlign w:val="center"/>
            <w:hideMark/>
          </w:tcPr>
          <w:p w14:paraId="588A9DAC"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1.03 (0.80-1.32)</w:t>
            </w:r>
          </w:p>
        </w:tc>
        <w:tc>
          <w:tcPr>
            <w:tcW w:w="867" w:type="dxa"/>
            <w:vAlign w:val="center"/>
            <w:hideMark/>
          </w:tcPr>
          <w:p w14:paraId="58CFB33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300</w:t>
            </w:r>
          </w:p>
        </w:tc>
        <w:tc>
          <w:tcPr>
            <w:tcW w:w="1638" w:type="dxa"/>
            <w:vAlign w:val="center"/>
            <w:hideMark/>
          </w:tcPr>
          <w:p w14:paraId="331B15C1"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1.11 (0.80-1.52)</w:t>
            </w:r>
          </w:p>
        </w:tc>
        <w:tc>
          <w:tcPr>
            <w:tcW w:w="2059" w:type="dxa"/>
            <w:vAlign w:val="center"/>
            <w:hideMark/>
          </w:tcPr>
          <w:p w14:paraId="311E5F9C"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1.12 (0.81-1.55)</w:t>
            </w:r>
          </w:p>
        </w:tc>
      </w:tr>
      <w:tr w:rsidR="00D23EE2" w:rsidRPr="0030021E" w14:paraId="22632521" w14:textId="77777777" w:rsidTr="00DC09F8">
        <w:trPr>
          <w:trHeight w:val="288"/>
        </w:trPr>
        <w:tc>
          <w:tcPr>
            <w:tcW w:w="1750" w:type="dxa"/>
            <w:gridSpan w:val="2"/>
            <w:vAlign w:val="center"/>
          </w:tcPr>
          <w:p w14:paraId="35CCFD2B" w14:textId="77777777" w:rsidR="00D23EE2" w:rsidRPr="0030021E" w:rsidRDefault="00D23EE2" w:rsidP="00DC09F8">
            <w:pPr>
              <w:spacing w:after="0" w:line="240" w:lineRule="auto"/>
              <w:rPr>
                <w:rFonts w:ascii="Arial" w:hAnsi="Arial" w:cs="Arial"/>
                <w:b/>
                <w:bCs/>
                <w:color w:val="000000"/>
                <w:sz w:val="18"/>
                <w:szCs w:val="18"/>
              </w:rPr>
            </w:pPr>
          </w:p>
        </w:tc>
        <w:tc>
          <w:tcPr>
            <w:tcW w:w="617" w:type="dxa"/>
            <w:vAlign w:val="center"/>
          </w:tcPr>
          <w:p w14:paraId="14192A93" w14:textId="77777777" w:rsidR="00D23EE2" w:rsidRPr="0030021E" w:rsidRDefault="00D23EE2" w:rsidP="00DC09F8">
            <w:pPr>
              <w:spacing w:after="0" w:line="240" w:lineRule="auto"/>
              <w:jc w:val="center"/>
              <w:rPr>
                <w:rFonts w:ascii="Arial" w:hAnsi="Arial" w:cs="Arial"/>
                <w:color w:val="000000"/>
                <w:sz w:val="18"/>
                <w:szCs w:val="18"/>
              </w:rPr>
            </w:pPr>
          </w:p>
        </w:tc>
        <w:tc>
          <w:tcPr>
            <w:tcW w:w="968" w:type="dxa"/>
            <w:vAlign w:val="center"/>
          </w:tcPr>
          <w:p w14:paraId="2482F59D" w14:textId="77777777" w:rsidR="00D23EE2" w:rsidRPr="0030021E" w:rsidRDefault="00D23EE2" w:rsidP="00DC09F8">
            <w:pPr>
              <w:spacing w:after="0" w:line="240" w:lineRule="auto"/>
              <w:jc w:val="center"/>
              <w:rPr>
                <w:rFonts w:ascii="Arial" w:hAnsi="Arial" w:cs="Arial"/>
                <w:color w:val="000000"/>
                <w:sz w:val="18"/>
                <w:szCs w:val="18"/>
              </w:rPr>
            </w:pPr>
          </w:p>
        </w:tc>
        <w:tc>
          <w:tcPr>
            <w:tcW w:w="1517" w:type="dxa"/>
            <w:vAlign w:val="center"/>
          </w:tcPr>
          <w:p w14:paraId="4F1541F4" w14:textId="77777777" w:rsidR="00D23EE2" w:rsidRPr="0030021E" w:rsidRDefault="00D23EE2" w:rsidP="00DC09F8">
            <w:pPr>
              <w:spacing w:after="0" w:line="240" w:lineRule="auto"/>
              <w:jc w:val="center"/>
              <w:rPr>
                <w:rFonts w:ascii="Arial" w:hAnsi="Arial" w:cs="Arial"/>
                <w:color w:val="000000"/>
                <w:sz w:val="18"/>
                <w:szCs w:val="18"/>
              </w:rPr>
            </w:pPr>
          </w:p>
        </w:tc>
        <w:tc>
          <w:tcPr>
            <w:tcW w:w="2028" w:type="dxa"/>
            <w:vAlign w:val="center"/>
          </w:tcPr>
          <w:p w14:paraId="7D901723" w14:textId="77777777" w:rsidR="00D23EE2" w:rsidRPr="0030021E" w:rsidRDefault="00D23EE2" w:rsidP="00DC09F8">
            <w:pPr>
              <w:spacing w:after="0" w:line="240" w:lineRule="auto"/>
              <w:jc w:val="center"/>
              <w:rPr>
                <w:rFonts w:ascii="Arial" w:hAnsi="Arial" w:cs="Arial"/>
                <w:color w:val="000000"/>
                <w:sz w:val="18"/>
                <w:szCs w:val="18"/>
              </w:rPr>
            </w:pPr>
          </w:p>
        </w:tc>
        <w:tc>
          <w:tcPr>
            <w:tcW w:w="867" w:type="dxa"/>
            <w:vAlign w:val="center"/>
            <w:hideMark/>
          </w:tcPr>
          <w:p w14:paraId="1BD49054"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17</w:t>
            </w:r>
          </w:p>
        </w:tc>
        <w:tc>
          <w:tcPr>
            <w:tcW w:w="1638" w:type="dxa"/>
            <w:vAlign w:val="center"/>
          </w:tcPr>
          <w:p w14:paraId="44B1AEAC" w14:textId="77777777" w:rsidR="00D23EE2" w:rsidRPr="0030021E" w:rsidRDefault="00D23EE2" w:rsidP="00DC09F8">
            <w:pPr>
              <w:spacing w:after="0" w:line="240" w:lineRule="auto"/>
              <w:jc w:val="center"/>
              <w:rPr>
                <w:rFonts w:ascii="Arial" w:hAnsi="Arial" w:cs="Arial"/>
                <w:color w:val="000000"/>
                <w:sz w:val="18"/>
                <w:szCs w:val="18"/>
              </w:rPr>
            </w:pPr>
          </w:p>
        </w:tc>
        <w:tc>
          <w:tcPr>
            <w:tcW w:w="2059" w:type="dxa"/>
            <w:vAlign w:val="center"/>
          </w:tcPr>
          <w:p w14:paraId="6F86D340" w14:textId="77777777" w:rsidR="00D23EE2" w:rsidRPr="0030021E" w:rsidRDefault="00D23EE2" w:rsidP="00DC09F8">
            <w:pPr>
              <w:spacing w:after="0" w:line="240" w:lineRule="auto"/>
              <w:jc w:val="center"/>
              <w:rPr>
                <w:rFonts w:ascii="Arial" w:hAnsi="Arial" w:cs="Arial"/>
                <w:color w:val="000000"/>
                <w:sz w:val="18"/>
                <w:szCs w:val="18"/>
              </w:rPr>
            </w:pPr>
          </w:p>
        </w:tc>
      </w:tr>
      <w:tr w:rsidR="00D23EE2" w:rsidRPr="0030021E" w14:paraId="0808993A" w14:textId="77777777" w:rsidTr="00DC09F8">
        <w:trPr>
          <w:trHeight w:val="288"/>
        </w:trPr>
        <w:tc>
          <w:tcPr>
            <w:tcW w:w="1005" w:type="dxa"/>
          </w:tcPr>
          <w:p w14:paraId="50942599" w14:textId="77777777" w:rsidR="00D23EE2" w:rsidRPr="0030021E" w:rsidRDefault="00D23EE2" w:rsidP="00DC09F8">
            <w:pPr>
              <w:spacing w:after="0" w:line="240" w:lineRule="auto"/>
              <w:rPr>
                <w:rFonts w:ascii="Arial" w:hAnsi="Arial" w:cs="Arial"/>
                <w:b/>
                <w:bCs/>
                <w:color w:val="000000"/>
                <w:sz w:val="18"/>
                <w:szCs w:val="18"/>
              </w:rPr>
            </w:pPr>
          </w:p>
        </w:tc>
        <w:tc>
          <w:tcPr>
            <w:tcW w:w="10439" w:type="dxa"/>
            <w:gridSpan w:val="8"/>
            <w:vAlign w:val="center"/>
            <w:hideMark/>
          </w:tcPr>
          <w:p w14:paraId="5E734AC7" w14:textId="77777777" w:rsidR="00D23EE2" w:rsidRPr="0030021E" w:rsidRDefault="00D23EE2" w:rsidP="00DC09F8">
            <w:pPr>
              <w:spacing w:after="0" w:line="240" w:lineRule="auto"/>
              <w:rPr>
                <w:rFonts w:ascii="Arial" w:hAnsi="Arial" w:cs="Arial"/>
                <w:color w:val="000000"/>
                <w:sz w:val="18"/>
                <w:szCs w:val="18"/>
              </w:rPr>
            </w:pPr>
            <w:r w:rsidRPr="0030021E">
              <w:rPr>
                <w:rFonts w:ascii="Arial" w:hAnsi="Arial" w:cs="Arial"/>
                <w:b/>
                <w:bCs/>
                <w:color w:val="000000"/>
                <w:sz w:val="18"/>
                <w:szCs w:val="18"/>
              </w:rPr>
              <w:t>By HER2</w:t>
            </w:r>
          </w:p>
        </w:tc>
      </w:tr>
      <w:tr w:rsidR="00D23EE2" w:rsidRPr="0030021E" w14:paraId="375681C9" w14:textId="77777777" w:rsidTr="00DC09F8">
        <w:trPr>
          <w:trHeight w:val="288"/>
        </w:trPr>
        <w:tc>
          <w:tcPr>
            <w:tcW w:w="1750" w:type="dxa"/>
            <w:gridSpan w:val="2"/>
            <w:vAlign w:val="center"/>
            <w:hideMark/>
          </w:tcPr>
          <w:p w14:paraId="4CEAECE2"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HER2+</w:t>
            </w:r>
          </w:p>
        </w:tc>
        <w:tc>
          <w:tcPr>
            <w:tcW w:w="617" w:type="dxa"/>
            <w:vAlign w:val="center"/>
            <w:hideMark/>
          </w:tcPr>
          <w:p w14:paraId="6B8E7763"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839</w:t>
            </w:r>
          </w:p>
        </w:tc>
        <w:tc>
          <w:tcPr>
            <w:tcW w:w="968" w:type="dxa"/>
            <w:vAlign w:val="center"/>
            <w:hideMark/>
          </w:tcPr>
          <w:p w14:paraId="5386F046"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223</w:t>
            </w:r>
          </w:p>
        </w:tc>
        <w:tc>
          <w:tcPr>
            <w:tcW w:w="1517" w:type="dxa"/>
            <w:vAlign w:val="center"/>
            <w:hideMark/>
          </w:tcPr>
          <w:p w14:paraId="7ABC8910"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0.68 (0.48-0.96)</w:t>
            </w:r>
          </w:p>
        </w:tc>
        <w:tc>
          <w:tcPr>
            <w:tcW w:w="2028" w:type="dxa"/>
            <w:vAlign w:val="center"/>
            <w:hideMark/>
          </w:tcPr>
          <w:p w14:paraId="2DE330A3"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0.74 (0.51-1.06)</w:t>
            </w:r>
          </w:p>
        </w:tc>
        <w:tc>
          <w:tcPr>
            <w:tcW w:w="867" w:type="dxa"/>
            <w:vAlign w:val="center"/>
            <w:hideMark/>
          </w:tcPr>
          <w:p w14:paraId="7FCDA092"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156</w:t>
            </w:r>
          </w:p>
        </w:tc>
        <w:tc>
          <w:tcPr>
            <w:tcW w:w="1638" w:type="dxa"/>
            <w:vAlign w:val="center"/>
            <w:hideMark/>
          </w:tcPr>
          <w:p w14:paraId="0E960C8F"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0.68 (0.45-1.02)</w:t>
            </w:r>
          </w:p>
        </w:tc>
        <w:tc>
          <w:tcPr>
            <w:tcW w:w="2059" w:type="dxa"/>
            <w:vAlign w:val="center"/>
            <w:hideMark/>
          </w:tcPr>
          <w:p w14:paraId="2D6C85D2"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0.66 (0.43-1.02)</w:t>
            </w:r>
          </w:p>
        </w:tc>
      </w:tr>
      <w:tr w:rsidR="00D23EE2" w:rsidRPr="0030021E" w14:paraId="03602463" w14:textId="77777777" w:rsidTr="00DC09F8">
        <w:trPr>
          <w:trHeight w:val="288"/>
        </w:trPr>
        <w:tc>
          <w:tcPr>
            <w:tcW w:w="1750" w:type="dxa"/>
            <w:gridSpan w:val="2"/>
            <w:vAlign w:val="center"/>
            <w:hideMark/>
          </w:tcPr>
          <w:p w14:paraId="0CBDD437" w14:textId="77777777" w:rsidR="00D23EE2" w:rsidRPr="0030021E" w:rsidRDefault="00D23EE2" w:rsidP="00DC09F8">
            <w:pPr>
              <w:spacing w:after="0" w:line="240" w:lineRule="auto"/>
              <w:rPr>
                <w:rFonts w:ascii="Arial" w:hAnsi="Arial" w:cs="Arial"/>
                <w:b/>
                <w:bCs/>
                <w:color w:val="000000"/>
                <w:sz w:val="18"/>
                <w:szCs w:val="18"/>
              </w:rPr>
            </w:pPr>
            <w:r w:rsidRPr="0030021E">
              <w:rPr>
                <w:rFonts w:ascii="Arial" w:hAnsi="Arial" w:cs="Arial"/>
                <w:b/>
                <w:bCs/>
                <w:color w:val="000000"/>
                <w:sz w:val="18"/>
                <w:szCs w:val="18"/>
              </w:rPr>
              <w:t xml:space="preserve">  HER2-</w:t>
            </w:r>
          </w:p>
        </w:tc>
        <w:tc>
          <w:tcPr>
            <w:tcW w:w="617" w:type="dxa"/>
            <w:vAlign w:val="center"/>
            <w:hideMark/>
          </w:tcPr>
          <w:p w14:paraId="6982ED70"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3318</w:t>
            </w:r>
          </w:p>
        </w:tc>
        <w:tc>
          <w:tcPr>
            <w:tcW w:w="968" w:type="dxa"/>
            <w:vAlign w:val="center"/>
            <w:hideMark/>
          </w:tcPr>
          <w:p w14:paraId="5EDBC903"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635</w:t>
            </w:r>
          </w:p>
        </w:tc>
        <w:tc>
          <w:tcPr>
            <w:tcW w:w="1517" w:type="dxa"/>
            <w:vAlign w:val="center"/>
            <w:hideMark/>
          </w:tcPr>
          <w:p w14:paraId="30BB6470"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1.10 (0.91-1.32)</w:t>
            </w:r>
          </w:p>
        </w:tc>
        <w:tc>
          <w:tcPr>
            <w:tcW w:w="2028" w:type="dxa"/>
            <w:vAlign w:val="center"/>
            <w:hideMark/>
          </w:tcPr>
          <w:p w14:paraId="2008E931"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1.11 (0.91-1.36)</w:t>
            </w:r>
          </w:p>
        </w:tc>
        <w:tc>
          <w:tcPr>
            <w:tcW w:w="867" w:type="dxa"/>
            <w:vAlign w:val="center"/>
            <w:hideMark/>
          </w:tcPr>
          <w:p w14:paraId="10E6C1BD"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390</w:t>
            </w:r>
          </w:p>
        </w:tc>
        <w:tc>
          <w:tcPr>
            <w:tcW w:w="1638" w:type="dxa"/>
            <w:vAlign w:val="center"/>
            <w:hideMark/>
          </w:tcPr>
          <w:p w14:paraId="7FA32754"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1.11 (0.86-1.42)</w:t>
            </w:r>
          </w:p>
        </w:tc>
        <w:tc>
          <w:tcPr>
            <w:tcW w:w="2059" w:type="dxa"/>
            <w:vAlign w:val="center"/>
            <w:hideMark/>
          </w:tcPr>
          <w:p w14:paraId="3128C025" w14:textId="77777777" w:rsidR="00D23EE2" w:rsidRPr="0030021E" w:rsidRDefault="00D23EE2" w:rsidP="00DC09F8">
            <w:pPr>
              <w:spacing w:after="0" w:line="240" w:lineRule="auto"/>
              <w:jc w:val="center"/>
              <w:rPr>
                <w:rFonts w:ascii="Arial" w:hAnsi="Arial" w:cs="Arial"/>
                <w:color w:val="000000"/>
                <w:sz w:val="18"/>
                <w:szCs w:val="18"/>
              </w:rPr>
            </w:pPr>
            <w:r w:rsidRPr="0030021E">
              <w:rPr>
                <w:rFonts w:ascii="Arial" w:hAnsi="Arial" w:cs="Arial"/>
                <w:color w:val="000000"/>
                <w:sz w:val="18"/>
                <w:szCs w:val="18"/>
              </w:rPr>
              <w:t>1.12 (0.86-1.44)</w:t>
            </w:r>
          </w:p>
        </w:tc>
      </w:tr>
      <w:tr w:rsidR="00D23EE2" w:rsidRPr="0030021E" w14:paraId="76F27392" w14:textId="77777777" w:rsidTr="00DC09F8">
        <w:trPr>
          <w:trHeight w:val="624"/>
        </w:trPr>
        <w:tc>
          <w:tcPr>
            <w:tcW w:w="1005" w:type="dxa"/>
            <w:tcBorders>
              <w:top w:val="single" w:sz="4" w:space="0" w:color="auto"/>
              <w:left w:val="nil"/>
              <w:bottom w:val="nil"/>
              <w:right w:val="nil"/>
            </w:tcBorders>
          </w:tcPr>
          <w:p w14:paraId="1A608E62" w14:textId="77777777" w:rsidR="00D23EE2" w:rsidRPr="0030021E" w:rsidRDefault="00D23EE2" w:rsidP="00DC09F8">
            <w:pPr>
              <w:spacing w:after="0" w:line="240" w:lineRule="auto"/>
              <w:rPr>
                <w:rFonts w:ascii="Arial" w:hAnsi="Arial" w:cs="Arial"/>
                <w:color w:val="000000"/>
                <w:sz w:val="16"/>
                <w:szCs w:val="16"/>
                <w:vertAlign w:val="superscript"/>
              </w:rPr>
            </w:pPr>
          </w:p>
        </w:tc>
        <w:tc>
          <w:tcPr>
            <w:tcW w:w="10439" w:type="dxa"/>
            <w:gridSpan w:val="8"/>
            <w:tcBorders>
              <w:top w:val="single" w:sz="4" w:space="0" w:color="auto"/>
              <w:left w:val="nil"/>
              <w:bottom w:val="nil"/>
              <w:right w:val="nil"/>
            </w:tcBorders>
            <w:vAlign w:val="center"/>
            <w:hideMark/>
          </w:tcPr>
          <w:p w14:paraId="054303B9" w14:textId="77777777" w:rsidR="00D23EE2" w:rsidRPr="0030021E" w:rsidRDefault="00D23EE2" w:rsidP="00DC09F8">
            <w:pPr>
              <w:spacing w:after="0" w:line="240" w:lineRule="auto"/>
              <w:rPr>
                <w:rFonts w:ascii="Arial" w:hAnsi="Arial" w:cs="Arial"/>
                <w:color w:val="000000"/>
                <w:sz w:val="16"/>
                <w:szCs w:val="16"/>
              </w:rPr>
            </w:pPr>
            <w:r w:rsidRPr="0030021E">
              <w:rPr>
                <w:rFonts w:ascii="Arial" w:hAnsi="Arial" w:cs="Arial"/>
                <w:color w:val="000000"/>
                <w:sz w:val="16"/>
                <w:szCs w:val="16"/>
                <w:vertAlign w:val="superscript"/>
              </w:rPr>
              <w:t>a</w:t>
            </w:r>
            <w:r w:rsidRPr="0030021E">
              <w:rPr>
                <w:rFonts w:ascii="Arial" w:hAnsi="Arial" w:cs="Arial"/>
                <w:color w:val="000000"/>
                <w:sz w:val="16"/>
                <w:szCs w:val="16"/>
              </w:rPr>
              <w:t>Hazard ratios and 95% confidence intervals were estimated using stratified Cox models (stratified by study site), adjusted for age at diagnosis (in 10-year categories).</w:t>
            </w:r>
          </w:p>
        </w:tc>
      </w:tr>
      <w:tr w:rsidR="00D23EE2" w:rsidRPr="0030021E" w14:paraId="17F30A4C" w14:textId="77777777" w:rsidTr="00DC09F8">
        <w:trPr>
          <w:trHeight w:val="816"/>
        </w:trPr>
        <w:tc>
          <w:tcPr>
            <w:tcW w:w="1005" w:type="dxa"/>
          </w:tcPr>
          <w:p w14:paraId="4E489E0D" w14:textId="77777777" w:rsidR="00D23EE2" w:rsidRPr="0030021E" w:rsidRDefault="00D23EE2" w:rsidP="00DC09F8">
            <w:pPr>
              <w:spacing w:after="0" w:line="240" w:lineRule="auto"/>
              <w:rPr>
                <w:rFonts w:ascii="Arial" w:hAnsi="Arial" w:cs="Arial"/>
                <w:color w:val="000000"/>
                <w:sz w:val="16"/>
                <w:szCs w:val="16"/>
                <w:vertAlign w:val="superscript"/>
              </w:rPr>
            </w:pPr>
          </w:p>
        </w:tc>
        <w:tc>
          <w:tcPr>
            <w:tcW w:w="10439" w:type="dxa"/>
            <w:gridSpan w:val="8"/>
            <w:vAlign w:val="center"/>
            <w:hideMark/>
          </w:tcPr>
          <w:p w14:paraId="52E435DC" w14:textId="77777777" w:rsidR="00D23EE2" w:rsidRPr="0030021E" w:rsidRDefault="00D23EE2" w:rsidP="00DC09F8">
            <w:pPr>
              <w:spacing w:after="0" w:line="240" w:lineRule="auto"/>
              <w:rPr>
                <w:rFonts w:ascii="Arial" w:hAnsi="Arial" w:cs="Arial"/>
                <w:color w:val="000000"/>
                <w:sz w:val="16"/>
                <w:szCs w:val="16"/>
              </w:rPr>
            </w:pPr>
            <w:r w:rsidRPr="0030021E">
              <w:rPr>
                <w:rFonts w:ascii="Arial" w:hAnsi="Arial" w:cs="Arial"/>
                <w:color w:val="000000"/>
                <w:sz w:val="16"/>
                <w:szCs w:val="16"/>
                <w:vertAlign w:val="superscript"/>
              </w:rPr>
              <w:t>b</w:t>
            </w:r>
            <w:r w:rsidRPr="0030021E">
              <w:rPr>
                <w:rFonts w:ascii="Arial" w:hAnsi="Arial" w:cs="Arial"/>
                <w:color w:val="000000"/>
                <w:sz w:val="16"/>
                <w:szCs w:val="16"/>
              </w:rPr>
              <w:t xml:space="preserve"> For analyses by ER status, hazard ratios and 95% confidence intervals were estimated using stratified Cox models (stratified by study site), adjusted for age at diagnosis (in 10-year categories), tumor grade (well/moderately differentiated, poorly differentiated, or unknown), tumor size (≤2, &gt;2 cm, or unknown), axillary node involvement (negative, positive, unknown), histology (ductal/mixed, lobular, other/unknown), </w:t>
            </w:r>
            <w:r w:rsidRPr="0030021E">
              <w:rPr>
                <w:rFonts w:ascii="Arial" w:hAnsi="Arial" w:cs="Arial"/>
                <w:sz w:val="16"/>
                <w:szCs w:val="16"/>
              </w:rPr>
              <w:t xml:space="preserve">and </w:t>
            </w:r>
            <w:r w:rsidRPr="0030021E">
              <w:rPr>
                <w:rFonts w:ascii="Arial" w:hAnsi="Arial" w:cs="Arial"/>
                <w:color w:val="000000"/>
                <w:sz w:val="16"/>
                <w:szCs w:val="16"/>
              </w:rPr>
              <w:t xml:space="preserve">HER2 status (positive, negative, or unknown). For analyses by histology among ER+ tumors, hazard ratios and 95% confidence intervals were estimated using stratified Cox models (stratified by study site), adjusted for age at diagnosis (in 10-year categories), tumor grade (well/moderately differentiated, poorly differentiated, or unknown), tumor size (≤2, &gt;2 cm, or unknown), axillary node involvement (negative, positive, unknown), </w:t>
            </w:r>
            <w:r w:rsidRPr="0030021E">
              <w:rPr>
                <w:rFonts w:ascii="Arial" w:hAnsi="Arial" w:cs="Arial"/>
                <w:sz w:val="16"/>
                <w:szCs w:val="16"/>
              </w:rPr>
              <w:t xml:space="preserve">and </w:t>
            </w:r>
            <w:r w:rsidRPr="0030021E">
              <w:rPr>
                <w:rFonts w:ascii="Arial" w:hAnsi="Arial" w:cs="Arial"/>
                <w:color w:val="000000"/>
                <w:sz w:val="16"/>
                <w:szCs w:val="16"/>
              </w:rPr>
              <w:t>HER2 status (positive, negative, or unknown). For analyses by HER2 status, hazard ratios and 95% confidence intervals were estimated using stratified Cox models (stratified by study site), adjusted for age at diagnosis (in 10-year categories), tumor grade (well/moderately differentiated, poorly differentiated, or unknown), tumor size (≤2, &gt;2 cm, or unknown), axillary node involvement (negative, positive, unknown), histology (ductal/mixed, lobular, other/unknown), and ER status (positive, negative, unknown). ,</w:t>
            </w:r>
          </w:p>
        </w:tc>
      </w:tr>
    </w:tbl>
    <w:p w14:paraId="61DEC320" w14:textId="77777777" w:rsidR="00D23EE2" w:rsidRPr="0030021E" w:rsidRDefault="00D23EE2" w:rsidP="00D23EE2"/>
    <w:p w14:paraId="39F08156" w14:textId="77777777" w:rsidR="00D23EE2" w:rsidRPr="00514AC4" w:rsidRDefault="00D23EE2" w:rsidP="00D23EE2">
      <w:pPr>
        <w:rPr>
          <w:rFonts w:ascii="Arial" w:hAnsi="Arial" w:cs="Arial"/>
          <w:b/>
          <w:sz w:val="24"/>
          <w:szCs w:val="24"/>
        </w:rPr>
      </w:pPr>
    </w:p>
    <w:p w14:paraId="1115EB32" w14:textId="645B5E7D" w:rsidR="00E33D5C" w:rsidRDefault="00E33D5C">
      <w:pPr>
        <w:spacing w:after="0" w:line="240" w:lineRule="auto"/>
        <w:rPr>
          <w:rFonts w:ascii="Arial" w:hAnsi="Arial" w:cs="Arial"/>
          <w:b/>
          <w:sz w:val="24"/>
          <w:szCs w:val="24"/>
        </w:rPr>
      </w:pPr>
    </w:p>
    <w:sectPr w:rsidR="00E33D5C" w:rsidSect="00D23E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0C216" w14:textId="77777777" w:rsidR="0034310C" w:rsidRDefault="0034310C" w:rsidP="00AD126F">
      <w:pPr>
        <w:spacing w:after="0" w:line="240" w:lineRule="auto"/>
      </w:pPr>
      <w:r>
        <w:separator/>
      </w:r>
    </w:p>
  </w:endnote>
  <w:endnote w:type="continuationSeparator" w:id="0">
    <w:p w14:paraId="4F906F8E" w14:textId="77777777" w:rsidR="0034310C" w:rsidRDefault="0034310C" w:rsidP="00AD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2DBD" w14:textId="77777777" w:rsidR="002B56F7" w:rsidRDefault="002B56F7" w:rsidP="003B6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DCB5B" w14:textId="77777777" w:rsidR="002B56F7" w:rsidRDefault="002B56F7" w:rsidP="00AD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E0C4" w14:textId="5BC427C4" w:rsidR="002B56F7" w:rsidRDefault="002B56F7" w:rsidP="003B6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E99">
      <w:rPr>
        <w:rStyle w:val="PageNumber"/>
        <w:noProof/>
      </w:rPr>
      <w:t>25</w:t>
    </w:r>
    <w:r>
      <w:rPr>
        <w:rStyle w:val="PageNumber"/>
      </w:rPr>
      <w:fldChar w:fldCharType="end"/>
    </w:r>
  </w:p>
  <w:p w14:paraId="5EA1351F" w14:textId="77777777" w:rsidR="002B56F7" w:rsidRDefault="002B56F7" w:rsidP="00AD12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09C0" w14:textId="77777777" w:rsidR="0034310C" w:rsidRDefault="0034310C" w:rsidP="00AD126F">
      <w:pPr>
        <w:spacing w:after="0" w:line="240" w:lineRule="auto"/>
      </w:pPr>
      <w:r>
        <w:separator/>
      </w:r>
    </w:p>
  </w:footnote>
  <w:footnote w:type="continuationSeparator" w:id="0">
    <w:p w14:paraId="3789CD4F" w14:textId="77777777" w:rsidR="0034310C" w:rsidRDefault="0034310C" w:rsidP="00AD1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203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E3C45"/>
    <w:multiLevelType w:val="hybridMultilevel"/>
    <w:tmpl w:val="AFA2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906DB"/>
    <w:multiLevelType w:val="hybridMultilevel"/>
    <w:tmpl w:val="E3DC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B4A60"/>
    <w:multiLevelType w:val="hybridMultilevel"/>
    <w:tmpl w:val="1AE4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E387E"/>
    <w:multiLevelType w:val="hybridMultilevel"/>
    <w:tmpl w:val="E3E0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02567"/>
    <w:multiLevelType w:val="multilevel"/>
    <w:tmpl w:val="21B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31961"/>
    <w:multiLevelType w:val="hybridMultilevel"/>
    <w:tmpl w:val="9400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A7436"/>
    <w:multiLevelType w:val="hybridMultilevel"/>
    <w:tmpl w:val="1F7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Scientific Report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wp2xs0402ernepxf7pdz0rtvvfs2zw2eav&quot;&gt;seculartrendsbreastcancer&lt;record-ids&gt;&lt;item&gt;37&lt;/item&gt;&lt;item&gt;46&lt;/item&gt;&lt;/record-ids&gt;&lt;/item&gt;&lt;/Libraries&gt;"/>
  </w:docVars>
  <w:rsids>
    <w:rsidRoot w:val="002B76A4"/>
    <w:rsid w:val="0000100F"/>
    <w:rsid w:val="000013B0"/>
    <w:rsid w:val="000057FE"/>
    <w:rsid w:val="000076D8"/>
    <w:rsid w:val="00007903"/>
    <w:rsid w:val="00012C0B"/>
    <w:rsid w:val="000138B0"/>
    <w:rsid w:val="00014AEB"/>
    <w:rsid w:val="00015882"/>
    <w:rsid w:val="000173E2"/>
    <w:rsid w:val="00017F12"/>
    <w:rsid w:val="0002050A"/>
    <w:rsid w:val="00020AFA"/>
    <w:rsid w:val="00020BD6"/>
    <w:rsid w:val="00021624"/>
    <w:rsid w:val="00021755"/>
    <w:rsid w:val="00021FBF"/>
    <w:rsid w:val="00024872"/>
    <w:rsid w:val="00025022"/>
    <w:rsid w:val="0002799E"/>
    <w:rsid w:val="0003016E"/>
    <w:rsid w:val="000306E4"/>
    <w:rsid w:val="00031464"/>
    <w:rsid w:val="00033B57"/>
    <w:rsid w:val="00033D17"/>
    <w:rsid w:val="000351E9"/>
    <w:rsid w:val="00035266"/>
    <w:rsid w:val="0003586B"/>
    <w:rsid w:val="00040BB5"/>
    <w:rsid w:val="0004202C"/>
    <w:rsid w:val="0004571A"/>
    <w:rsid w:val="00045874"/>
    <w:rsid w:val="000461DD"/>
    <w:rsid w:val="00046C2A"/>
    <w:rsid w:val="000476DF"/>
    <w:rsid w:val="000478CF"/>
    <w:rsid w:val="00047959"/>
    <w:rsid w:val="000500DE"/>
    <w:rsid w:val="00050890"/>
    <w:rsid w:val="00051CD1"/>
    <w:rsid w:val="00051E4D"/>
    <w:rsid w:val="00054ABD"/>
    <w:rsid w:val="00055C29"/>
    <w:rsid w:val="00056097"/>
    <w:rsid w:val="00057618"/>
    <w:rsid w:val="000576E0"/>
    <w:rsid w:val="0006059B"/>
    <w:rsid w:val="0006347A"/>
    <w:rsid w:val="000638F9"/>
    <w:rsid w:val="000646FE"/>
    <w:rsid w:val="000654CB"/>
    <w:rsid w:val="000666BD"/>
    <w:rsid w:val="00066ADE"/>
    <w:rsid w:val="00067004"/>
    <w:rsid w:val="000673DA"/>
    <w:rsid w:val="00067404"/>
    <w:rsid w:val="00070E61"/>
    <w:rsid w:val="000713B3"/>
    <w:rsid w:val="0007212A"/>
    <w:rsid w:val="00074135"/>
    <w:rsid w:val="000742C4"/>
    <w:rsid w:val="00075C55"/>
    <w:rsid w:val="00076340"/>
    <w:rsid w:val="00076620"/>
    <w:rsid w:val="000771E9"/>
    <w:rsid w:val="0008024D"/>
    <w:rsid w:val="00081CF8"/>
    <w:rsid w:val="00081F67"/>
    <w:rsid w:val="00083A17"/>
    <w:rsid w:val="00083AF8"/>
    <w:rsid w:val="00084ABC"/>
    <w:rsid w:val="00087511"/>
    <w:rsid w:val="00093FF4"/>
    <w:rsid w:val="0009559C"/>
    <w:rsid w:val="000957B9"/>
    <w:rsid w:val="000969BF"/>
    <w:rsid w:val="000977A8"/>
    <w:rsid w:val="000A03A7"/>
    <w:rsid w:val="000A05F0"/>
    <w:rsid w:val="000A0691"/>
    <w:rsid w:val="000A313A"/>
    <w:rsid w:val="000A3A61"/>
    <w:rsid w:val="000A4CB7"/>
    <w:rsid w:val="000B08BD"/>
    <w:rsid w:val="000B1B2A"/>
    <w:rsid w:val="000B2D69"/>
    <w:rsid w:val="000B4E31"/>
    <w:rsid w:val="000C0F25"/>
    <w:rsid w:val="000C2092"/>
    <w:rsid w:val="000C2B7D"/>
    <w:rsid w:val="000C3674"/>
    <w:rsid w:val="000C41D0"/>
    <w:rsid w:val="000C47B4"/>
    <w:rsid w:val="000C4E16"/>
    <w:rsid w:val="000C508E"/>
    <w:rsid w:val="000C656E"/>
    <w:rsid w:val="000D1C00"/>
    <w:rsid w:val="000D1E95"/>
    <w:rsid w:val="000D3A77"/>
    <w:rsid w:val="000D3C49"/>
    <w:rsid w:val="000D3C77"/>
    <w:rsid w:val="000D3F55"/>
    <w:rsid w:val="000D5A5A"/>
    <w:rsid w:val="000D5F2A"/>
    <w:rsid w:val="000D632C"/>
    <w:rsid w:val="000D63EA"/>
    <w:rsid w:val="000D7033"/>
    <w:rsid w:val="000D718E"/>
    <w:rsid w:val="000E469B"/>
    <w:rsid w:val="000E5ABB"/>
    <w:rsid w:val="000E5E6F"/>
    <w:rsid w:val="000E702E"/>
    <w:rsid w:val="000E7B19"/>
    <w:rsid w:val="000E7EE1"/>
    <w:rsid w:val="000F1F08"/>
    <w:rsid w:val="000F374C"/>
    <w:rsid w:val="000F4AD3"/>
    <w:rsid w:val="0010284E"/>
    <w:rsid w:val="00102C5A"/>
    <w:rsid w:val="0010325B"/>
    <w:rsid w:val="001049E0"/>
    <w:rsid w:val="00104D15"/>
    <w:rsid w:val="00105381"/>
    <w:rsid w:val="00107851"/>
    <w:rsid w:val="001103F7"/>
    <w:rsid w:val="00111780"/>
    <w:rsid w:val="00113CA5"/>
    <w:rsid w:val="001148E6"/>
    <w:rsid w:val="00115135"/>
    <w:rsid w:val="001174BA"/>
    <w:rsid w:val="00117EAC"/>
    <w:rsid w:val="0012025D"/>
    <w:rsid w:val="00121058"/>
    <w:rsid w:val="00121688"/>
    <w:rsid w:val="00132134"/>
    <w:rsid w:val="00132389"/>
    <w:rsid w:val="001323F1"/>
    <w:rsid w:val="00133EB8"/>
    <w:rsid w:val="0013505D"/>
    <w:rsid w:val="0013594A"/>
    <w:rsid w:val="00136C54"/>
    <w:rsid w:val="00136E5B"/>
    <w:rsid w:val="00137084"/>
    <w:rsid w:val="001371C5"/>
    <w:rsid w:val="00140FD2"/>
    <w:rsid w:val="001411F9"/>
    <w:rsid w:val="001413D1"/>
    <w:rsid w:val="00142136"/>
    <w:rsid w:val="0014344E"/>
    <w:rsid w:val="0014445D"/>
    <w:rsid w:val="00145130"/>
    <w:rsid w:val="00146FF6"/>
    <w:rsid w:val="00151661"/>
    <w:rsid w:val="001521D5"/>
    <w:rsid w:val="00152D95"/>
    <w:rsid w:val="00155A30"/>
    <w:rsid w:val="0016067B"/>
    <w:rsid w:val="0016070E"/>
    <w:rsid w:val="00160C7C"/>
    <w:rsid w:val="00163503"/>
    <w:rsid w:val="001658B7"/>
    <w:rsid w:val="00165F86"/>
    <w:rsid w:val="00167796"/>
    <w:rsid w:val="00167DDC"/>
    <w:rsid w:val="00171427"/>
    <w:rsid w:val="00172615"/>
    <w:rsid w:val="00172F49"/>
    <w:rsid w:val="00173815"/>
    <w:rsid w:val="0017384E"/>
    <w:rsid w:val="0017631A"/>
    <w:rsid w:val="00177769"/>
    <w:rsid w:val="001808B4"/>
    <w:rsid w:val="001810F2"/>
    <w:rsid w:val="00181F46"/>
    <w:rsid w:val="00181FC3"/>
    <w:rsid w:val="00183046"/>
    <w:rsid w:val="00183A65"/>
    <w:rsid w:val="00184ADE"/>
    <w:rsid w:val="00184CF2"/>
    <w:rsid w:val="00184FA3"/>
    <w:rsid w:val="00186828"/>
    <w:rsid w:val="00186967"/>
    <w:rsid w:val="00187066"/>
    <w:rsid w:val="00193730"/>
    <w:rsid w:val="00195293"/>
    <w:rsid w:val="001968F5"/>
    <w:rsid w:val="00196C14"/>
    <w:rsid w:val="00196D0E"/>
    <w:rsid w:val="001A0398"/>
    <w:rsid w:val="001A2091"/>
    <w:rsid w:val="001A2C32"/>
    <w:rsid w:val="001A56E5"/>
    <w:rsid w:val="001A6005"/>
    <w:rsid w:val="001A68E1"/>
    <w:rsid w:val="001B0A16"/>
    <w:rsid w:val="001B0A8C"/>
    <w:rsid w:val="001B1997"/>
    <w:rsid w:val="001B19CE"/>
    <w:rsid w:val="001B1D8D"/>
    <w:rsid w:val="001B2619"/>
    <w:rsid w:val="001B4995"/>
    <w:rsid w:val="001B4A52"/>
    <w:rsid w:val="001B56F8"/>
    <w:rsid w:val="001C0F66"/>
    <w:rsid w:val="001C126D"/>
    <w:rsid w:val="001C32F0"/>
    <w:rsid w:val="001C4C95"/>
    <w:rsid w:val="001C6D60"/>
    <w:rsid w:val="001D0482"/>
    <w:rsid w:val="001D1090"/>
    <w:rsid w:val="001D14B3"/>
    <w:rsid w:val="001D1EF6"/>
    <w:rsid w:val="001D2D40"/>
    <w:rsid w:val="001D61E3"/>
    <w:rsid w:val="001D67D1"/>
    <w:rsid w:val="001D7E7E"/>
    <w:rsid w:val="001E06FA"/>
    <w:rsid w:val="001E0AF1"/>
    <w:rsid w:val="001E6AB4"/>
    <w:rsid w:val="001F0DD2"/>
    <w:rsid w:val="001F0FC2"/>
    <w:rsid w:val="001F2195"/>
    <w:rsid w:val="001F29A1"/>
    <w:rsid w:val="001F4EE8"/>
    <w:rsid w:val="001F5799"/>
    <w:rsid w:val="001F5B60"/>
    <w:rsid w:val="00200E5F"/>
    <w:rsid w:val="00201F61"/>
    <w:rsid w:val="0020268D"/>
    <w:rsid w:val="00202DB4"/>
    <w:rsid w:val="00205390"/>
    <w:rsid w:val="0020641C"/>
    <w:rsid w:val="00206C8C"/>
    <w:rsid w:val="00207187"/>
    <w:rsid w:val="0020740F"/>
    <w:rsid w:val="00210813"/>
    <w:rsid w:val="0021083C"/>
    <w:rsid w:val="00211E3D"/>
    <w:rsid w:val="002124A7"/>
    <w:rsid w:val="00213338"/>
    <w:rsid w:val="00215995"/>
    <w:rsid w:val="002168FF"/>
    <w:rsid w:val="00222E1A"/>
    <w:rsid w:val="002244E0"/>
    <w:rsid w:val="00225BD7"/>
    <w:rsid w:val="00225BE7"/>
    <w:rsid w:val="0022724E"/>
    <w:rsid w:val="00230459"/>
    <w:rsid w:val="002305D0"/>
    <w:rsid w:val="002319CC"/>
    <w:rsid w:val="0023220A"/>
    <w:rsid w:val="00232B02"/>
    <w:rsid w:val="00232D7A"/>
    <w:rsid w:val="00232DAC"/>
    <w:rsid w:val="00233A42"/>
    <w:rsid w:val="00234181"/>
    <w:rsid w:val="002344B1"/>
    <w:rsid w:val="00234B24"/>
    <w:rsid w:val="00235A5D"/>
    <w:rsid w:val="00236150"/>
    <w:rsid w:val="002363E4"/>
    <w:rsid w:val="002403A7"/>
    <w:rsid w:val="00240FD0"/>
    <w:rsid w:val="00241DED"/>
    <w:rsid w:val="00241F4F"/>
    <w:rsid w:val="002435E3"/>
    <w:rsid w:val="002439A8"/>
    <w:rsid w:val="00243DCD"/>
    <w:rsid w:val="00245F85"/>
    <w:rsid w:val="00247203"/>
    <w:rsid w:val="002475D6"/>
    <w:rsid w:val="002508DC"/>
    <w:rsid w:val="002514C5"/>
    <w:rsid w:val="00251851"/>
    <w:rsid w:val="0025288E"/>
    <w:rsid w:val="00253B1C"/>
    <w:rsid w:val="00257025"/>
    <w:rsid w:val="002603C8"/>
    <w:rsid w:val="00262F22"/>
    <w:rsid w:val="00263BA8"/>
    <w:rsid w:val="002647B3"/>
    <w:rsid w:val="00265D09"/>
    <w:rsid w:val="00267D8A"/>
    <w:rsid w:val="00270704"/>
    <w:rsid w:val="002728E1"/>
    <w:rsid w:val="00275BC2"/>
    <w:rsid w:val="0027605E"/>
    <w:rsid w:val="00277940"/>
    <w:rsid w:val="00277B94"/>
    <w:rsid w:val="002828FC"/>
    <w:rsid w:val="0028535F"/>
    <w:rsid w:val="00285385"/>
    <w:rsid w:val="00285B11"/>
    <w:rsid w:val="00285F27"/>
    <w:rsid w:val="002871D9"/>
    <w:rsid w:val="002876CF"/>
    <w:rsid w:val="002906CF"/>
    <w:rsid w:val="00291F52"/>
    <w:rsid w:val="00293728"/>
    <w:rsid w:val="002938A0"/>
    <w:rsid w:val="0029393D"/>
    <w:rsid w:val="00293FBF"/>
    <w:rsid w:val="00294BF8"/>
    <w:rsid w:val="00295308"/>
    <w:rsid w:val="0029596D"/>
    <w:rsid w:val="0029608B"/>
    <w:rsid w:val="0029738B"/>
    <w:rsid w:val="002A03C3"/>
    <w:rsid w:val="002A0576"/>
    <w:rsid w:val="002A2C3C"/>
    <w:rsid w:val="002A3050"/>
    <w:rsid w:val="002A34A0"/>
    <w:rsid w:val="002A3A42"/>
    <w:rsid w:val="002A4724"/>
    <w:rsid w:val="002A5E23"/>
    <w:rsid w:val="002A5F41"/>
    <w:rsid w:val="002A601D"/>
    <w:rsid w:val="002A71F0"/>
    <w:rsid w:val="002A7988"/>
    <w:rsid w:val="002B0EC5"/>
    <w:rsid w:val="002B19C3"/>
    <w:rsid w:val="002B21ED"/>
    <w:rsid w:val="002B38E8"/>
    <w:rsid w:val="002B42C1"/>
    <w:rsid w:val="002B5572"/>
    <w:rsid w:val="002B56F7"/>
    <w:rsid w:val="002B5EF7"/>
    <w:rsid w:val="002B6E96"/>
    <w:rsid w:val="002B76A4"/>
    <w:rsid w:val="002C0176"/>
    <w:rsid w:val="002C0A6C"/>
    <w:rsid w:val="002C1838"/>
    <w:rsid w:val="002C22C2"/>
    <w:rsid w:val="002C3151"/>
    <w:rsid w:val="002C44D8"/>
    <w:rsid w:val="002C59CA"/>
    <w:rsid w:val="002C6DDE"/>
    <w:rsid w:val="002D07EF"/>
    <w:rsid w:val="002D36CD"/>
    <w:rsid w:val="002D3FA2"/>
    <w:rsid w:val="002D511F"/>
    <w:rsid w:val="002D5383"/>
    <w:rsid w:val="002D7631"/>
    <w:rsid w:val="002D7658"/>
    <w:rsid w:val="002E038D"/>
    <w:rsid w:val="002E08DA"/>
    <w:rsid w:val="002E0FF0"/>
    <w:rsid w:val="002E1302"/>
    <w:rsid w:val="002E2645"/>
    <w:rsid w:val="002E2651"/>
    <w:rsid w:val="002E41C0"/>
    <w:rsid w:val="002E45C2"/>
    <w:rsid w:val="002F1466"/>
    <w:rsid w:val="002F1C3A"/>
    <w:rsid w:val="002F36C8"/>
    <w:rsid w:val="002F46B6"/>
    <w:rsid w:val="002F4C0D"/>
    <w:rsid w:val="002F5ADF"/>
    <w:rsid w:val="002F63F8"/>
    <w:rsid w:val="002F69CE"/>
    <w:rsid w:val="002F7064"/>
    <w:rsid w:val="002F72AF"/>
    <w:rsid w:val="003002F4"/>
    <w:rsid w:val="00301763"/>
    <w:rsid w:val="00303B57"/>
    <w:rsid w:val="00310BA2"/>
    <w:rsid w:val="00310DB7"/>
    <w:rsid w:val="003114D6"/>
    <w:rsid w:val="00312896"/>
    <w:rsid w:val="00314A3D"/>
    <w:rsid w:val="00315638"/>
    <w:rsid w:val="003160E2"/>
    <w:rsid w:val="003165E7"/>
    <w:rsid w:val="003213C5"/>
    <w:rsid w:val="0032342C"/>
    <w:rsid w:val="00323AD4"/>
    <w:rsid w:val="00324076"/>
    <w:rsid w:val="00326FC7"/>
    <w:rsid w:val="0032748B"/>
    <w:rsid w:val="00327E67"/>
    <w:rsid w:val="003304AA"/>
    <w:rsid w:val="00332049"/>
    <w:rsid w:val="00332561"/>
    <w:rsid w:val="00333BD5"/>
    <w:rsid w:val="003363DF"/>
    <w:rsid w:val="003369EC"/>
    <w:rsid w:val="0033742A"/>
    <w:rsid w:val="0033766F"/>
    <w:rsid w:val="003403CB"/>
    <w:rsid w:val="00340DB8"/>
    <w:rsid w:val="003418EB"/>
    <w:rsid w:val="00342174"/>
    <w:rsid w:val="0034310C"/>
    <w:rsid w:val="0034344F"/>
    <w:rsid w:val="003435DB"/>
    <w:rsid w:val="00343AA9"/>
    <w:rsid w:val="00345F13"/>
    <w:rsid w:val="003463A9"/>
    <w:rsid w:val="0034647C"/>
    <w:rsid w:val="0034696C"/>
    <w:rsid w:val="00346AC5"/>
    <w:rsid w:val="003502E9"/>
    <w:rsid w:val="00350922"/>
    <w:rsid w:val="003509C5"/>
    <w:rsid w:val="00352D6D"/>
    <w:rsid w:val="00355007"/>
    <w:rsid w:val="003554E1"/>
    <w:rsid w:val="003559F4"/>
    <w:rsid w:val="003608D8"/>
    <w:rsid w:val="003609CB"/>
    <w:rsid w:val="003610F8"/>
    <w:rsid w:val="00361518"/>
    <w:rsid w:val="00363839"/>
    <w:rsid w:val="0036398D"/>
    <w:rsid w:val="003639F0"/>
    <w:rsid w:val="00363FA4"/>
    <w:rsid w:val="003652DC"/>
    <w:rsid w:val="00365C49"/>
    <w:rsid w:val="00366D87"/>
    <w:rsid w:val="003673E3"/>
    <w:rsid w:val="003709D3"/>
    <w:rsid w:val="003723D4"/>
    <w:rsid w:val="0037479E"/>
    <w:rsid w:val="0037545A"/>
    <w:rsid w:val="00375CD9"/>
    <w:rsid w:val="00380EA5"/>
    <w:rsid w:val="00382010"/>
    <w:rsid w:val="00382ADE"/>
    <w:rsid w:val="00383094"/>
    <w:rsid w:val="003858B1"/>
    <w:rsid w:val="00385DE5"/>
    <w:rsid w:val="00385E4B"/>
    <w:rsid w:val="003860A8"/>
    <w:rsid w:val="0038688A"/>
    <w:rsid w:val="003871A0"/>
    <w:rsid w:val="00387C65"/>
    <w:rsid w:val="00387F16"/>
    <w:rsid w:val="00390DEF"/>
    <w:rsid w:val="00393C9E"/>
    <w:rsid w:val="003940E7"/>
    <w:rsid w:val="00395925"/>
    <w:rsid w:val="003A1388"/>
    <w:rsid w:val="003A51C8"/>
    <w:rsid w:val="003A59D9"/>
    <w:rsid w:val="003A5CC9"/>
    <w:rsid w:val="003A66E7"/>
    <w:rsid w:val="003B12AF"/>
    <w:rsid w:val="003B1FA4"/>
    <w:rsid w:val="003B51B6"/>
    <w:rsid w:val="003B5B45"/>
    <w:rsid w:val="003B5F2E"/>
    <w:rsid w:val="003B6253"/>
    <w:rsid w:val="003B6DFF"/>
    <w:rsid w:val="003B6ED8"/>
    <w:rsid w:val="003C118E"/>
    <w:rsid w:val="003C1804"/>
    <w:rsid w:val="003C210B"/>
    <w:rsid w:val="003C2383"/>
    <w:rsid w:val="003C281E"/>
    <w:rsid w:val="003C28BC"/>
    <w:rsid w:val="003C2B73"/>
    <w:rsid w:val="003C3348"/>
    <w:rsid w:val="003C39D3"/>
    <w:rsid w:val="003C3E9E"/>
    <w:rsid w:val="003C5548"/>
    <w:rsid w:val="003C7955"/>
    <w:rsid w:val="003D3215"/>
    <w:rsid w:val="003D330C"/>
    <w:rsid w:val="003D479F"/>
    <w:rsid w:val="003D58DE"/>
    <w:rsid w:val="003D628A"/>
    <w:rsid w:val="003D703F"/>
    <w:rsid w:val="003E0077"/>
    <w:rsid w:val="003E17B2"/>
    <w:rsid w:val="003E3612"/>
    <w:rsid w:val="003E44C4"/>
    <w:rsid w:val="003E58F6"/>
    <w:rsid w:val="003E6522"/>
    <w:rsid w:val="003E6932"/>
    <w:rsid w:val="003E6C20"/>
    <w:rsid w:val="003E72EF"/>
    <w:rsid w:val="003E7BB8"/>
    <w:rsid w:val="003F0677"/>
    <w:rsid w:val="003F0B53"/>
    <w:rsid w:val="003F0BF7"/>
    <w:rsid w:val="003F1612"/>
    <w:rsid w:val="003F454F"/>
    <w:rsid w:val="003F6F48"/>
    <w:rsid w:val="003F786C"/>
    <w:rsid w:val="004006A7"/>
    <w:rsid w:val="00402F7E"/>
    <w:rsid w:val="0040440F"/>
    <w:rsid w:val="00405685"/>
    <w:rsid w:val="00405E9A"/>
    <w:rsid w:val="00407B50"/>
    <w:rsid w:val="004108F5"/>
    <w:rsid w:val="00411CF3"/>
    <w:rsid w:val="00411E86"/>
    <w:rsid w:val="00413CF2"/>
    <w:rsid w:val="00414567"/>
    <w:rsid w:val="00414E28"/>
    <w:rsid w:val="00415CD3"/>
    <w:rsid w:val="00416166"/>
    <w:rsid w:val="00416911"/>
    <w:rsid w:val="00416AA6"/>
    <w:rsid w:val="00417212"/>
    <w:rsid w:val="0042133F"/>
    <w:rsid w:val="004215ED"/>
    <w:rsid w:val="00421797"/>
    <w:rsid w:val="004219B4"/>
    <w:rsid w:val="00421EB4"/>
    <w:rsid w:val="004222E5"/>
    <w:rsid w:val="00427168"/>
    <w:rsid w:val="00430D6B"/>
    <w:rsid w:val="004335A0"/>
    <w:rsid w:val="0043429A"/>
    <w:rsid w:val="00435881"/>
    <w:rsid w:val="00437E40"/>
    <w:rsid w:val="00437FC9"/>
    <w:rsid w:val="004424DC"/>
    <w:rsid w:val="00442CBA"/>
    <w:rsid w:val="00443FD0"/>
    <w:rsid w:val="00444ED2"/>
    <w:rsid w:val="004513CF"/>
    <w:rsid w:val="00451C66"/>
    <w:rsid w:val="00451D0D"/>
    <w:rsid w:val="0045298E"/>
    <w:rsid w:val="00452CA0"/>
    <w:rsid w:val="004540B6"/>
    <w:rsid w:val="004544B1"/>
    <w:rsid w:val="004554D5"/>
    <w:rsid w:val="0045573F"/>
    <w:rsid w:val="004558ED"/>
    <w:rsid w:val="00455C68"/>
    <w:rsid w:val="00456B4C"/>
    <w:rsid w:val="00461DEC"/>
    <w:rsid w:val="00464006"/>
    <w:rsid w:val="004643EC"/>
    <w:rsid w:val="004646BF"/>
    <w:rsid w:val="00466F55"/>
    <w:rsid w:val="00471377"/>
    <w:rsid w:val="0047188F"/>
    <w:rsid w:val="0047235C"/>
    <w:rsid w:val="0047239A"/>
    <w:rsid w:val="00472551"/>
    <w:rsid w:val="00472C33"/>
    <w:rsid w:val="00475156"/>
    <w:rsid w:val="00475C06"/>
    <w:rsid w:val="0047628B"/>
    <w:rsid w:val="00476D0F"/>
    <w:rsid w:val="00476F8C"/>
    <w:rsid w:val="00477DD0"/>
    <w:rsid w:val="00477E55"/>
    <w:rsid w:val="004809C2"/>
    <w:rsid w:val="00480E60"/>
    <w:rsid w:val="00481333"/>
    <w:rsid w:val="00481742"/>
    <w:rsid w:val="00481854"/>
    <w:rsid w:val="0048204E"/>
    <w:rsid w:val="00483A0F"/>
    <w:rsid w:val="00483B4F"/>
    <w:rsid w:val="0048416B"/>
    <w:rsid w:val="00486227"/>
    <w:rsid w:val="00486756"/>
    <w:rsid w:val="00486989"/>
    <w:rsid w:val="00490E53"/>
    <w:rsid w:val="004911F8"/>
    <w:rsid w:val="0049180A"/>
    <w:rsid w:val="00494FC5"/>
    <w:rsid w:val="004959A8"/>
    <w:rsid w:val="00495D3A"/>
    <w:rsid w:val="004A1F96"/>
    <w:rsid w:val="004A2739"/>
    <w:rsid w:val="004A419E"/>
    <w:rsid w:val="004A481C"/>
    <w:rsid w:val="004A6D5A"/>
    <w:rsid w:val="004B093B"/>
    <w:rsid w:val="004B5DC9"/>
    <w:rsid w:val="004B5E08"/>
    <w:rsid w:val="004B6E46"/>
    <w:rsid w:val="004B7BFE"/>
    <w:rsid w:val="004B7D4F"/>
    <w:rsid w:val="004C0AC3"/>
    <w:rsid w:val="004C0C7E"/>
    <w:rsid w:val="004C34ED"/>
    <w:rsid w:val="004C3959"/>
    <w:rsid w:val="004C5103"/>
    <w:rsid w:val="004C56A4"/>
    <w:rsid w:val="004C5713"/>
    <w:rsid w:val="004C7CDC"/>
    <w:rsid w:val="004C7FB1"/>
    <w:rsid w:val="004D0687"/>
    <w:rsid w:val="004D1BEE"/>
    <w:rsid w:val="004D1D57"/>
    <w:rsid w:val="004D2F23"/>
    <w:rsid w:val="004D3570"/>
    <w:rsid w:val="004D40E6"/>
    <w:rsid w:val="004D6E53"/>
    <w:rsid w:val="004D77E4"/>
    <w:rsid w:val="004E1B3F"/>
    <w:rsid w:val="004E22E7"/>
    <w:rsid w:val="004E27A0"/>
    <w:rsid w:val="004E2DBD"/>
    <w:rsid w:val="004E34BB"/>
    <w:rsid w:val="004E73E2"/>
    <w:rsid w:val="004E7559"/>
    <w:rsid w:val="004E7A89"/>
    <w:rsid w:val="004E7D8A"/>
    <w:rsid w:val="004F2506"/>
    <w:rsid w:val="004F26F1"/>
    <w:rsid w:val="004F3426"/>
    <w:rsid w:val="004F3AE9"/>
    <w:rsid w:val="004F3B70"/>
    <w:rsid w:val="004F6509"/>
    <w:rsid w:val="004F66C3"/>
    <w:rsid w:val="00501B9E"/>
    <w:rsid w:val="00501F5C"/>
    <w:rsid w:val="00502D9A"/>
    <w:rsid w:val="00503B85"/>
    <w:rsid w:val="00504F58"/>
    <w:rsid w:val="0050561D"/>
    <w:rsid w:val="00505D39"/>
    <w:rsid w:val="00505F75"/>
    <w:rsid w:val="0050724B"/>
    <w:rsid w:val="005117D4"/>
    <w:rsid w:val="00512A3D"/>
    <w:rsid w:val="00512E9B"/>
    <w:rsid w:val="005137A7"/>
    <w:rsid w:val="00515BA6"/>
    <w:rsid w:val="005167D8"/>
    <w:rsid w:val="0051727D"/>
    <w:rsid w:val="005176AE"/>
    <w:rsid w:val="00517D8F"/>
    <w:rsid w:val="00520FD9"/>
    <w:rsid w:val="00521823"/>
    <w:rsid w:val="00523E26"/>
    <w:rsid w:val="0052457A"/>
    <w:rsid w:val="0052502F"/>
    <w:rsid w:val="0052576B"/>
    <w:rsid w:val="00526B6B"/>
    <w:rsid w:val="00527C87"/>
    <w:rsid w:val="0053018A"/>
    <w:rsid w:val="005343D6"/>
    <w:rsid w:val="00535857"/>
    <w:rsid w:val="00542825"/>
    <w:rsid w:val="00545042"/>
    <w:rsid w:val="005469E4"/>
    <w:rsid w:val="00547607"/>
    <w:rsid w:val="00550CDE"/>
    <w:rsid w:val="00550D20"/>
    <w:rsid w:val="005549BF"/>
    <w:rsid w:val="00554CB7"/>
    <w:rsid w:val="00555F5C"/>
    <w:rsid w:val="00556224"/>
    <w:rsid w:val="005603CD"/>
    <w:rsid w:val="00561DE4"/>
    <w:rsid w:val="00563115"/>
    <w:rsid w:val="0056336F"/>
    <w:rsid w:val="00565437"/>
    <w:rsid w:val="00565DEB"/>
    <w:rsid w:val="0056656F"/>
    <w:rsid w:val="005679B8"/>
    <w:rsid w:val="00570240"/>
    <w:rsid w:val="00570C8F"/>
    <w:rsid w:val="005722BB"/>
    <w:rsid w:val="0057269E"/>
    <w:rsid w:val="00572F06"/>
    <w:rsid w:val="0057324C"/>
    <w:rsid w:val="0057426C"/>
    <w:rsid w:val="00574824"/>
    <w:rsid w:val="00575DC0"/>
    <w:rsid w:val="00580F96"/>
    <w:rsid w:val="0058166E"/>
    <w:rsid w:val="00582432"/>
    <w:rsid w:val="005825CD"/>
    <w:rsid w:val="00582A07"/>
    <w:rsid w:val="00586612"/>
    <w:rsid w:val="0058772B"/>
    <w:rsid w:val="005919AF"/>
    <w:rsid w:val="005921F9"/>
    <w:rsid w:val="00592301"/>
    <w:rsid w:val="0059297F"/>
    <w:rsid w:val="005937DE"/>
    <w:rsid w:val="00593819"/>
    <w:rsid w:val="00593AE5"/>
    <w:rsid w:val="00594D1B"/>
    <w:rsid w:val="005967D8"/>
    <w:rsid w:val="00596F93"/>
    <w:rsid w:val="005A01D3"/>
    <w:rsid w:val="005A1865"/>
    <w:rsid w:val="005A2209"/>
    <w:rsid w:val="005A630C"/>
    <w:rsid w:val="005A633F"/>
    <w:rsid w:val="005A7429"/>
    <w:rsid w:val="005B17C7"/>
    <w:rsid w:val="005B2494"/>
    <w:rsid w:val="005B2D42"/>
    <w:rsid w:val="005B439D"/>
    <w:rsid w:val="005C0B7D"/>
    <w:rsid w:val="005C1D02"/>
    <w:rsid w:val="005C238F"/>
    <w:rsid w:val="005C2A7B"/>
    <w:rsid w:val="005C2D0B"/>
    <w:rsid w:val="005C4491"/>
    <w:rsid w:val="005C561B"/>
    <w:rsid w:val="005C634E"/>
    <w:rsid w:val="005D00F1"/>
    <w:rsid w:val="005D1C02"/>
    <w:rsid w:val="005D1FDC"/>
    <w:rsid w:val="005D26C3"/>
    <w:rsid w:val="005D2FDC"/>
    <w:rsid w:val="005D356F"/>
    <w:rsid w:val="005D4EF5"/>
    <w:rsid w:val="005D563A"/>
    <w:rsid w:val="005D75FA"/>
    <w:rsid w:val="005D7B4A"/>
    <w:rsid w:val="005E0499"/>
    <w:rsid w:val="005E0A9F"/>
    <w:rsid w:val="005E16F1"/>
    <w:rsid w:val="005E300B"/>
    <w:rsid w:val="005E3963"/>
    <w:rsid w:val="005E46E3"/>
    <w:rsid w:val="005E47D0"/>
    <w:rsid w:val="005E4DDC"/>
    <w:rsid w:val="005E561E"/>
    <w:rsid w:val="005E6124"/>
    <w:rsid w:val="005E6962"/>
    <w:rsid w:val="005F0210"/>
    <w:rsid w:val="005F038D"/>
    <w:rsid w:val="005F03BA"/>
    <w:rsid w:val="005F1962"/>
    <w:rsid w:val="005F1CCC"/>
    <w:rsid w:val="005F25F7"/>
    <w:rsid w:val="005F2B49"/>
    <w:rsid w:val="005F360E"/>
    <w:rsid w:val="005F3ED4"/>
    <w:rsid w:val="005F3F3A"/>
    <w:rsid w:val="005F60C7"/>
    <w:rsid w:val="005F73E7"/>
    <w:rsid w:val="00602CE8"/>
    <w:rsid w:val="006036AA"/>
    <w:rsid w:val="00604523"/>
    <w:rsid w:val="0060538E"/>
    <w:rsid w:val="0060676C"/>
    <w:rsid w:val="006112A3"/>
    <w:rsid w:val="00611805"/>
    <w:rsid w:val="00611B81"/>
    <w:rsid w:val="00611E56"/>
    <w:rsid w:val="00613049"/>
    <w:rsid w:val="0061435A"/>
    <w:rsid w:val="00614B76"/>
    <w:rsid w:val="00616540"/>
    <w:rsid w:val="0061690D"/>
    <w:rsid w:val="00617DC8"/>
    <w:rsid w:val="00620957"/>
    <w:rsid w:val="00620D70"/>
    <w:rsid w:val="00621AEF"/>
    <w:rsid w:val="00621CEE"/>
    <w:rsid w:val="00622E08"/>
    <w:rsid w:val="00623712"/>
    <w:rsid w:val="00623A9A"/>
    <w:rsid w:val="00624355"/>
    <w:rsid w:val="00624DB3"/>
    <w:rsid w:val="00625EAC"/>
    <w:rsid w:val="00626636"/>
    <w:rsid w:val="00630CDC"/>
    <w:rsid w:val="006314D9"/>
    <w:rsid w:val="00636080"/>
    <w:rsid w:val="00636FB2"/>
    <w:rsid w:val="00642BBE"/>
    <w:rsid w:val="00642EED"/>
    <w:rsid w:val="00644CBC"/>
    <w:rsid w:val="00645813"/>
    <w:rsid w:val="0064684E"/>
    <w:rsid w:val="006475D0"/>
    <w:rsid w:val="00647899"/>
    <w:rsid w:val="00647998"/>
    <w:rsid w:val="00647D1A"/>
    <w:rsid w:val="00647D2F"/>
    <w:rsid w:val="006502DD"/>
    <w:rsid w:val="00650C91"/>
    <w:rsid w:val="00650F2E"/>
    <w:rsid w:val="006522B8"/>
    <w:rsid w:val="0065260C"/>
    <w:rsid w:val="00652DA2"/>
    <w:rsid w:val="00653858"/>
    <w:rsid w:val="0065396D"/>
    <w:rsid w:val="0065458B"/>
    <w:rsid w:val="00655952"/>
    <w:rsid w:val="00656FD4"/>
    <w:rsid w:val="00661346"/>
    <w:rsid w:val="006615FB"/>
    <w:rsid w:val="006629E3"/>
    <w:rsid w:val="006637B4"/>
    <w:rsid w:val="006639B8"/>
    <w:rsid w:val="00663F4C"/>
    <w:rsid w:val="00664E82"/>
    <w:rsid w:val="00670635"/>
    <w:rsid w:val="006730AD"/>
    <w:rsid w:val="00673596"/>
    <w:rsid w:val="006742A2"/>
    <w:rsid w:val="006757A1"/>
    <w:rsid w:val="00681AF4"/>
    <w:rsid w:val="00683174"/>
    <w:rsid w:val="00685544"/>
    <w:rsid w:val="00687859"/>
    <w:rsid w:val="0068795A"/>
    <w:rsid w:val="006907CE"/>
    <w:rsid w:val="00691A43"/>
    <w:rsid w:val="00691CDB"/>
    <w:rsid w:val="006920D6"/>
    <w:rsid w:val="00692D2C"/>
    <w:rsid w:val="00692E6F"/>
    <w:rsid w:val="0069303C"/>
    <w:rsid w:val="006940B7"/>
    <w:rsid w:val="006943CD"/>
    <w:rsid w:val="006952A3"/>
    <w:rsid w:val="006956FE"/>
    <w:rsid w:val="00697F00"/>
    <w:rsid w:val="006A07E1"/>
    <w:rsid w:val="006A3AB6"/>
    <w:rsid w:val="006A3EFF"/>
    <w:rsid w:val="006A4293"/>
    <w:rsid w:val="006A46ED"/>
    <w:rsid w:val="006A4F02"/>
    <w:rsid w:val="006A632C"/>
    <w:rsid w:val="006A78F7"/>
    <w:rsid w:val="006A7D08"/>
    <w:rsid w:val="006B0977"/>
    <w:rsid w:val="006B1559"/>
    <w:rsid w:val="006B20D9"/>
    <w:rsid w:val="006B274E"/>
    <w:rsid w:val="006B2F1B"/>
    <w:rsid w:val="006B3BD5"/>
    <w:rsid w:val="006B53C0"/>
    <w:rsid w:val="006B5A05"/>
    <w:rsid w:val="006B5A94"/>
    <w:rsid w:val="006B5C61"/>
    <w:rsid w:val="006B662D"/>
    <w:rsid w:val="006C0E9B"/>
    <w:rsid w:val="006C766D"/>
    <w:rsid w:val="006C7B3E"/>
    <w:rsid w:val="006D0A77"/>
    <w:rsid w:val="006D136E"/>
    <w:rsid w:val="006D1874"/>
    <w:rsid w:val="006D1BD9"/>
    <w:rsid w:val="006D2912"/>
    <w:rsid w:val="006D4A39"/>
    <w:rsid w:val="006D66C1"/>
    <w:rsid w:val="006D70DF"/>
    <w:rsid w:val="006D7756"/>
    <w:rsid w:val="006E0307"/>
    <w:rsid w:val="006E137C"/>
    <w:rsid w:val="006E16D4"/>
    <w:rsid w:val="006E21F3"/>
    <w:rsid w:val="006E23C7"/>
    <w:rsid w:val="006E4A48"/>
    <w:rsid w:val="006E5323"/>
    <w:rsid w:val="006E6844"/>
    <w:rsid w:val="006F22EB"/>
    <w:rsid w:val="006F2882"/>
    <w:rsid w:val="006F2910"/>
    <w:rsid w:val="006F3469"/>
    <w:rsid w:val="006F51E5"/>
    <w:rsid w:val="006F51F9"/>
    <w:rsid w:val="006F5819"/>
    <w:rsid w:val="006F5B1F"/>
    <w:rsid w:val="006F7630"/>
    <w:rsid w:val="00700432"/>
    <w:rsid w:val="00700F64"/>
    <w:rsid w:val="00702AC0"/>
    <w:rsid w:val="00703634"/>
    <w:rsid w:val="007046D6"/>
    <w:rsid w:val="00706283"/>
    <w:rsid w:val="00706C8E"/>
    <w:rsid w:val="00710748"/>
    <w:rsid w:val="00710950"/>
    <w:rsid w:val="00713811"/>
    <w:rsid w:val="00713F35"/>
    <w:rsid w:val="00713F56"/>
    <w:rsid w:val="00715C11"/>
    <w:rsid w:val="00715E3D"/>
    <w:rsid w:val="00715F92"/>
    <w:rsid w:val="00716BB8"/>
    <w:rsid w:val="007179EA"/>
    <w:rsid w:val="00717B5A"/>
    <w:rsid w:val="00717C24"/>
    <w:rsid w:val="007203BC"/>
    <w:rsid w:val="00721AB4"/>
    <w:rsid w:val="00722621"/>
    <w:rsid w:val="00722854"/>
    <w:rsid w:val="00724176"/>
    <w:rsid w:val="007245BB"/>
    <w:rsid w:val="007247DE"/>
    <w:rsid w:val="00724D58"/>
    <w:rsid w:val="0072530E"/>
    <w:rsid w:val="0072754E"/>
    <w:rsid w:val="007317AF"/>
    <w:rsid w:val="00732576"/>
    <w:rsid w:val="007331BD"/>
    <w:rsid w:val="0073505A"/>
    <w:rsid w:val="0073556C"/>
    <w:rsid w:val="00735643"/>
    <w:rsid w:val="00735C85"/>
    <w:rsid w:val="00741A6A"/>
    <w:rsid w:val="00741C07"/>
    <w:rsid w:val="00741DF3"/>
    <w:rsid w:val="00742809"/>
    <w:rsid w:val="00743DA8"/>
    <w:rsid w:val="00745109"/>
    <w:rsid w:val="0075050E"/>
    <w:rsid w:val="00750535"/>
    <w:rsid w:val="00750DEF"/>
    <w:rsid w:val="0075366D"/>
    <w:rsid w:val="007569EB"/>
    <w:rsid w:val="00756EB9"/>
    <w:rsid w:val="00757A71"/>
    <w:rsid w:val="00757D29"/>
    <w:rsid w:val="007629B6"/>
    <w:rsid w:val="00763341"/>
    <w:rsid w:val="0076387C"/>
    <w:rsid w:val="00763E32"/>
    <w:rsid w:val="0076512C"/>
    <w:rsid w:val="007652B8"/>
    <w:rsid w:val="00766D6B"/>
    <w:rsid w:val="007675EA"/>
    <w:rsid w:val="0076768D"/>
    <w:rsid w:val="00770901"/>
    <w:rsid w:val="00771EEB"/>
    <w:rsid w:val="00772C61"/>
    <w:rsid w:val="0077447B"/>
    <w:rsid w:val="00774820"/>
    <w:rsid w:val="007748ED"/>
    <w:rsid w:val="0077580B"/>
    <w:rsid w:val="00775AF5"/>
    <w:rsid w:val="007813D6"/>
    <w:rsid w:val="00781AB6"/>
    <w:rsid w:val="00782530"/>
    <w:rsid w:val="007828B0"/>
    <w:rsid w:val="00782BE7"/>
    <w:rsid w:val="0078356D"/>
    <w:rsid w:val="00783959"/>
    <w:rsid w:val="00784771"/>
    <w:rsid w:val="00784C18"/>
    <w:rsid w:val="00785C7E"/>
    <w:rsid w:val="00786FF8"/>
    <w:rsid w:val="0078734F"/>
    <w:rsid w:val="0079054C"/>
    <w:rsid w:val="00790F6E"/>
    <w:rsid w:val="00791FB8"/>
    <w:rsid w:val="007920FA"/>
    <w:rsid w:val="00793542"/>
    <w:rsid w:val="00794C35"/>
    <w:rsid w:val="007952EF"/>
    <w:rsid w:val="0079567F"/>
    <w:rsid w:val="007961ED"/>
    <w:rsid w:val="00796583"/>
    <w:rsid w:val="00796D22"/>
    <w:rsid w:val="00797324"/>
    <w:rsid w:val="007A1093"/>
    <w:rsid w:val="007A394A"/>
    <w:rsid w:val="007A4A51"/>
    <w:rsid w:val="007A4FC7"/>
    <w:rsid w:val="007A5BF6"/>
    <w:rsid w:val="007A6C30"/>
    <w:rsid w:val="007B281F"/>
    <w:rsid w:val="007B2F0A"/>
    <w:rsid w:val="007B327C"/>
    <w:rsid w:val="007B575E"/>
    <w:rsid w:val="007B68C6"/>
    <w:rsid w:val="007B6C87"/>
    <w:rsid w:val="007B716F"/>
    <w:rsid w:val="007B763D"/>
    <w:rsid w:val="007C0212"/>
    <w:rsid w:val="007C3BF6"/>
    <w:rsid w:val="007C44CC"/>
    <w:rsid w:val="007C6E45"/>
    <w:rsid w:val="007C7D72"/>
    <w:rsid w:val="007D00EA"/>
    <w:rsid w:val="007D2406"/>
    <w:rsid w:val="007D4283"/>
    <w:rsid w:val="007D4F38"/>
    <w:rsid w:val="007D52BB"/>
    <w:rsid w:val="007D5ABD"/>
    <w:rsid w:val="007D5C92"/>
    <w:rsid w:val="007D7C67"/>
    <w:rsid w:val="007E1332"/>
    <w:rsid w:val="007E3487"/>
    <w:rsid w:val="007E3FCE"/>
    <w:rsid w:val="007E4AAF"/>
    <w:rsid w:val="007E5B48"/>
    <w:rsid w:val="007F09CC"/>
    <w:rsid w:val="007F1188"/>
    <w:rsid w:val="007F363C"/>
    <w:rsid w:val="007F4289"/>
    <w:rsid w:val="007F46C8"/>
    <w:rsid w:val="007F5A9B"/>
    <w:rsid w:val="007F6B5C"/>
    <w:rsid w:val="007F7C6E"/>
    <w:rsid w:val="00800389"/>
    <w:rsid w:val="00800825"/>
    <w:rsid w:val="00801178"/>
    <w:rsid w:val="0080126C"/>
    <w:rsid w:val="00801588"/>
    <w:rsid w:val="0080507D"/>
    <w:rsid w:val="00805BDB"/>
    <w:rsid w:val="00806F8C"/>
    <w:rsid w:val="00807A79"/>
    <w:rsid w:val="00813164"/>
    <w:rsid w:val="008149F0"/>
    <w:rsid w:val="00816438"/>
    <w:rsid w:val="008168EF"/>
    <w:rsid w:val="00816A0A"/>
    <w:rsid w:val="00816F0E"/>
    <w:rsid w:val="00823909"/>
    <w:rsid w:val="00823BE2"/>
    <w:rsid w:val="008245FB"/>
    <w:rsid w:val="0082595B"/>
    <w:rsid w:val="00827B71"/>
    <w:rsid w:val="00827CCF"/>
    <w:rsid w:val="00831192"/>
    <w:rsid w:val="0083131E"/>
    <w:rsid w:val="0083767B"/>
    <w:rsid w:val="008377A6"/>
    <w:rsid w:val="00840FAD"/>
    <w:rsid w:val="00840FDF"/>
    <w:rsid w:val="0084156C"/>
    <w:rsid w:val="008417A8"/>
    <w:rsid w:val="00842E5B"/>
    <w:rsid w:val="008438F9"/>
    <w:rsid w:val="008440E8"/>
    <w:rsid w:val="00844D52"/>
    <w:rsid w:val="00844E6D"/>
    <w:rsid w:val="008466F5"/>
    <w:rsid w:val="00846D46"/>
    <w:rsid w:val="0085005B"/>
    <w:rsid w:val="00851318"/>
    <w:rsid w:val="00851A81"/>
    <w:rsid w:val="00852102"/>
    <w:rsid w:val="00853D95"/>
    <w:rsid w:val="00854506"/>
    <w:rsid w:val="00854882"/>
    <w:rsid w:val="008605D6"/>
    <w:rsid w:val="00860E48"/>
    <w:rsid w:val="008619F6"/>
    <w:rsid w:val="00862978"/>
    <w:rsid w:val="0086683A"/>
    <w:rsid w:val="008676F9"/>
    <w:rsid w:val="00867A66"/>
    <w:rsid w:val="00871E4F"/>
    <w:rsid w:val="00877089"/>
    <w:rsid w:val="008776DB"/>
    <w:rsid w:val="0088085F"/>
    <w:rsid w:val="00880B49"/>
    <w:rsid w:val="00882F62"/>
    <w:rsid w:val="008834CF"/>
    <w:rsid w:val="00883C27"/>
    <w:rsid w:val="00884061"/>
    <w:rsid w:val="00885130"/>
    <w:rsid w:val="00886E5C"/>
    <w:rsid w:val="00887756"/>
    <w:rsid w:val="00887F11"/>
    <w:rsid w:val="00890EB9"/>
    <w:rsid w:val="00891C4A"/>
    <w:rsid w:val="00892418"/>
    <w:rsid w:val="00892F60"/>
    <w:rsid w:val="0089349B"/>
    <w:rsid w:val="0089395C"/>
    <w:rsid w:val="0089416E"/>
    <w:rsid w:val="00894279"/>
    <w:rsid w:val="00894B94"/>
    <w:rsid w:val="00895783"/>
    <w:rsid w:val="00895C3A"/>
    <w:rsid w:val="008A04ED"/>
    <w:rsid w:val="008A167B"/>
    <w:rsid w:val="008A187F"/>
    <w:rsid w:val="008A2348"/>
    <w:rsid w:val="008A2D92"/>
    <w:rsid w:val="008A6188"/>
    <w:rsid w:val="008A74C5"/>
    <w:rsid w:val="008B034A"/>
    <w:rsid w:val="008B0D50"/>
    <w:rsid w:val="008B0ED6"/>
    <w:rsid w:val="008B24FD"/>
    <w:rsid w:val="008B2C07"/>
    <w:rsid w:val="008B3080"/>
    <w:rsid w:val="008B3F09"/>
    <w:rsid w:val="008B4649"/>
    <w:rsid w:val="008B4866"/>
    <w:rsid w:val="008B4B27"/>
    <w:rsid w:val="008B4CA7"/>
    <w:rsid w:val="008B4EFE"/>
    <w:rsid w:val="008B54C3"/>
    <w:rsid w:val="008C1BD2"/>
    <w:rsid w:val="008C235F"/>
    <w:rsid w:val="008C30CF"/>
    <w:rsid w:val="008C4123"/>
    <w:rsid w:val="008C4AB4"/>
    <w:rsid w:val="008D0C74"/>
    <w:rsid w:val="008D0EB8"/>
    <w:rsid w:val="008D1F6D"/>
    <w:rsid w:val="008D2D01"/>
    <w:rsid w:val="008D530F"/>
    <w:rsid w:val="008D6837"/>
    <w:rsid w:val="008E0169"/>
    <w:rsid w:val="008E2B01"/>
    <w:rsid w:val="008E39E7"/>
    <w:rsid w:val="008E4098"/>
    <w:rsid w:val="008E52D0"/>
    <w:rsid w:val="008E5D10"/>
    <w:rsid w:val="008E628D"/>
    <w:rsid w:val="008E643C"/>
    <w:rsid w:val="008E6F9D"/>
    <w:rsid w:val="008F0B4B"/>
    <w:rsid w:val="008F0D7C"/>
    <w:rsid w:val="008F181A"/>
    <w:rsid w:val="008F18EB"/>
    <w:rsid w:val="008F1C03"/>
    <w:rsid w:val="008F1FA6"/>
    <w:rsid w:val="008F2F71"/>
    <w:rsid w:val="008F4D36"/>
    <w:rsid w:val="008F5F76"/>
    <w:rsid w:val="008F7247"/>
    <w:rsid w:val="0090074E"/>
    <w:rsid w:val="009015E1"/>
    <w:rsid w:val="009031E4"/>
    <w:rsid w:val="00904051"/>
    <w:rsid w:val="009042E7"/>
    <w:rsid w:val="00905A60"/>
    <w:rsid w:val="0090632C"/>
    <w:rsid w:val="009070AD"/>
    <w:rsid w:val="009074FB"/>
    <w:rsid w:val="00913DAA"/>
    <w:rsid w:val="009143E6"/>
    <w:rsid w:val="00916E93"/>
    <w:rsid w:val="00920306"/>
    <w:rsid w:val="00920B9E"/>
    <w:rsid w:val="00923A2F"/>
    <w:rsid w:val="009241C0"/>
    <w:rsid w:val="00933273"/>
    <w:rsid w:val="00933E3E"/>
    <w:rsid w:val="00933F75"/>
    <w:rsid w:val="00936606"/>
    <w:rsid w:val="00936D3A"/>
    <w:rsid w:val="009370AA"/>
    <w:rsid w:val="00937166"/>
    <w:rsid w:val="00937C57"/>
    <w:rsid w:val="00942E33"/>
    <w:rsid w:val="009445B2"/>
    <w:rsid w:val="009451EB"/>
    <w:rsid w:val="009506AC"/>
    <w:rsid w:val="0095078A"/>
    <w:rsid w:val="009509F1"/>
    <w:rsid w:val="00952861"/>
    <w:rsid w:val="00952AD0"/>
    <w:rsid w:val="009530DC"/>
    <w:rsid w:val="0095733B"/>
    <w:rsid w:val="0095745A"/>
    <w:rsid w:val="0096196E"/>
    <w:rsid w:val="00963ADE"/>
    <w:rsid w:val="00964F38"/>
    <w:rsid w:val="00964FDE"/>
    <w:rsid w:val="0096606A"/>
    <w:rsid w:val="00966428"/>
    <w:rsid w:val="00966A82"/>
    <w:rsid w:val="00967318"/>
    <w:rsid w:val="0096796E"/>
    <w:rsid w:val="009707BF"/>
    <w:rsid w:val="009713C2"/>
    <w:rsid w:val="00971934"/>
    <w:rsid w:val="00973018"/>
    <w:rsid w:val="00973BEF"/>
    <w:rsid w:val="009746AC"/>
    <w:rsid w:val="009769DF"/>
    <w:rsid w:val="00976A60"/>
    <w:rsid w:val="00977410"/>
    <w:rsid w:val="009809E0"/>
    <w:rsid w:val="00982F8D"/>
    <w:rsid w:val="00984A24"/>
    <w:rsid w:val="009873A7"/>
    <w:rsid w:val="0098785F"/>
    <w:rsid w:val="00987EDD"/>
    <w:rsid w:val="00990495"/>
    <w:rsid w:val="00990557"/>
    <w:rsid w:val="00993828"/>
    <w:rsid w:val="00994471"/>
    <w:rsid w:val="00994697"/>
    <w:rsid w:val="00995D8B"/>
    <w:rsid w:val="0099679F"/>
    <w:rsid w:val="009977B1"/>
    <w:rsid w:val="009A0BD1"/>
    <w:rsid w:val="009A0D17"/>
    <w:rsid w:val="009A2ED2"/>
    <w:rsid w:val="009A3E12"/>
    <w:rsid w:val="009A3F1E"/>
    <w:rsid w:val="009A71BA"/>
    <w:rsid w:val="009A788F"/>
    <w:rsid w:val="009B0D94"/>
    <w:rsid w:val="009B0FA9"/>
    <w:rsid w:val="009B1D45"/>
    <w:rsid w:val="009B2608"/>
    <w:rsid w:val="009B2E7C"/>
    <w:rsid w:val="009B2FE4"/>
    <w:rsid w:val="009B315B"/>
    <w:rsid w:val="009B3E73"/>
    <w:rsid w:val="009B3FA2"/>
    <w:rsid w:val="009B6730"/>
    <w:rsid w:val="009B6BF0"/>
    <w:rsid w:val="009B78A0"/>
    <w:rsid w:val="009C13CA"/>
    <w:rsid w:val="009C306A"/>
    <w:rsid w:val="009C35D4"/>
    <w:rsid w:val="009C3BC3"/>
    <w:rsid w:val="009C6999"/>
    <w:rsid w:val="009C6CBE"/>
    <w:rsid w:val="009C7EE9"/>
    <w:rsid w:val="009C7F16"/>
    <w:rsid w:val="009D06B2"/>
    <w:rsid w:val="009D0C0D"/>
    <w:rsid w:val="009D0CE1"/>
    <w:rsid w:val="009D204E"/>
    <w:rsid w:val="009D5477"/>
    <w:rsid w:val="009D5F98"/>
    <w:rsid w:val="009D63EF"/>
    <w:rsid w:val="009D790E"/>
    <w:rsid w:val="009D7B5D"/>
    <w:rsid w:val="009E00A2"/>
    <w:rsid w:val="009E0167"/>
    <w:rsid w:val="009E181E"/>
    <w:rsid w:val="009E4D6E"/>
    <w:rsid w:val="009E58D7"/>
    <w:rsid w:val="009E7E43"/>
    <w:rsid w:val="009F0C75"/>
    <w:rsid w:val="009F4F1E"/>
    <w:rsid w:val="009F58C1"/>
    <w:rsid w:val="009F5F00"/>
    <w:rsid w:val="009F664B"/>
    <w:rsid w:val="009F6772"/>
    <w:rsid w:val="00A0148F"/>
    <w:rsid w:val="00A017A8"/>
    <w:rsid w:val="00A01F65"/>
    <w:rsid w:val="00A02335"/>
    <w:rsid w:val="00A03BEF"/>
    <w:rsid w:val="00A03CFF"/>
    <w:rsid w:val="00A03D59"/>
    <w:rsid w:val="00A040B1"/>
    <w:rsid w:val="00A0539C"/>
    <w:rsid w:val="00A0574D"/>
    <w:rsid w:val="00A06F8C"/>
    <w:rsid w:val="00A07315"/>
    <w:rsid w:val="00A07965"/>
    <w:rsid w:val="00A1066D"/>
    <w:rsid w:val="00A122B3"/>
    <w:rsid w:val="00A124BA"/>
    <w:rsid w:val="00A12D5E"/>
    <w:rsid w:val="00A1354D"/>
    <w:rsid w:val="00A13555"/>
    <w:rsid w:val="00A137F8"/>
    <w:rsid w:val="00A15B2C"/>
    <w:rsid w:val="00A15B39"/>
    <w:rsid w:val="00A167FC"/>
    <w:rsid w:val="00A179A6"/>
    <w:rsid w:val="00A2040E"/>
    <w:rsid w:val="00A209D1"/>
    <w:rsid w:val="00A21FAE"/>
    <w:rsid w:val="00A2208A"/>
    <w:rsid w:val="00A24BF4"/>
    <w:rsid w:val="00A26D99"/>
    <w:rsid w:val="00A307AF"/>
    <w:rsid w:val="00A30AD9"/>
    <w:rsid w:val="00A30B91"/>
    <w:rsid w:val="00A33197"/>
    <w:rsid w:val="00A34838"/>
    <w:rsid w:val="00A34913"/>
    <w:rsid w:val="00A353B1"/>
    <w:rsid w:val="00A37294"/>
    <w:rsid w:val="00A37AAA"/>
    <w:rsid w:val="00A40E09"/>
    <w:rsid w:val="00A42136"/>
    <w:rsid w:val="00A430B4"/>
    <w:rsid w:val="00A46E1B"/>
    <w:rsid w:val="00A471CC"/>
    <w:rsid w:val="00A47A3A"/>
    <w:rsid w:val="00A507D8"/>
    <w:rsid w:val="00A51ACC"/>
    <w:rsid w:val="00A54084"/>
    <w:rsid w:val="00A5450E"/>
    <w:rsid w:val="00A552EC"/>
    <w:rsid w:val="00A556F7"/>
    <w:rsid w:val="00A55796"/>
    <w:rsid w:val="00A55A4B"/>
    <w:rsid w:val="00A60621"/>
    <w:rsid w:val="00A607EA"/>
    <w:rsid w:val="00A611A0"/>
    <w:rsid w:val="00A649E6"/>
    <w:rsid w:val="00A65006"/>
    <w:rsid w:val="00A700BC"/>
    <w:rsid w:val="00A73063"/>
    <w:rsid w:val="00A740F0"/>
    <w:rsid w:val="00A75480"/>
    <w:rsid w:val="00A75AE5"/>
    <w:rsid w:val="00A765F9"/>
    <w:rsid w:val="00A76747"/>
    <w:rsid w:val="00A76980"/>
    <w:rsid w:val="00A80BC4"/>
    <w:rsid w:val="00A82AE8"/>
    <w:rsid w:val="00A83EC0"/>
    <w:rsid w:val="00A84B53"/>
    <w:rsid w:val="00A8770A"/>
    <w:rsid w:val="00A87736"/>
    <w:rsid w:val="00A87EA5"/>
    <w:rsid w:val="00A903B0"/>
    <w:rsid w:val="00A907AD"/>
    <w:rsid w:val="00A9156B"/>
    <w:rsid w:val="00A91694"/>
    <w:rsid w:val="00A91C9F"/>
    <w:rsid w:val="00A92441"/>
    <w:rsid w:val="00A92C55"/>
    <w:rsid w:val="00A92F8F"/>
    <w:rsid w:val="00A93A08"/>
    <w:rsid w:val="00A949CA"/>
    <w:rsid w:val="00A9635C"/>
    <w:rsid w:val="00A97B03"/>
    <w:rsid w:val="00AA04DB"/>
    <w:rsid w:val="00AA0D38"/>
    <w:rsid w:val="00AA1208"/>
    <w:rsid w:val="00AA309D"/>
    <w:rsid w:val="00AA3F10"/>
    <w:rsid w:val="00AA4CC4"/>
    <w:rsid w:val="00AA522A"/>
    <w:rsid w:val="00AA5254"/>
    <w:rsid w:val="00AA7DC4"/>
    <w:rsid w:val="00AB17DC"/>
    <w:rsid w:val="00AB2E59"/>
    <w:rsid w:val="00AB32F8"/>
    <w:rsid w:val="00AB358B"/>
    <w:rsid w:val="00AC0399"/>
    <w:rsid w:val="00AC3069"/>
    <w:rsid w:val="00AC3105"/>
    <w:rsid w:val="00AC3E28"/>
    <w:rsid w:val="00AC6076"/>
    <w:rsid w:val="00AC6D6F"/>
    <w:rsid w:val="00AC750F"/>
    <w:rsid w:val="00AD08E4"/>
    <w:rsid w:val="00AD126F"/>
    <w:rsid w:val="00AD1C62"/>
    <w:rsid w:val="00AD1C9F"/>
    <w:rsid w:val="00AD28E2"/>
    <w:rsid w:val="00AD5C44"/>
    <w:rsid w:val="00AD5DF9"/>
    <w:rsid w:val="00AD63D8"/>
    <w:rsid w:val="00AD6C52"/>
    <w:rsid w:val="00AD7F1D"/>
    <w:rsid w:val="00AE2003"/>
    <w:rsid w:val="00AE22A6"/>
    <w:rsid w:val="00AE2B45"/>
    <w:rsid w:val="00AE3B70"/>
    <w:rsid w:val="00AE6B4E"/>
    <w:rsid w:val="00AF0820"/>
    <w:rsid w:val="00AF093D"/>
    <w:rsid w:val="00AF1150"/>
    <w:rsid w:val="00AF43FE"/>
    <w:rsid w:val="00AF5499"/>
    <w:rsid w:val="00AF596A"/>
    <w:rsid w:val="00AF5F81"/>
    <w:rsid w:val="00B0014F"/>
    <w:rsid w:val="00B0060E"/>
    <w:rsid w:val="00B0314B"/>
    <w:rsid w:val="00B0373E"/>
    <w:rsid w:val="00B03E24"/>
    <w:rsid w:val="00B04284"/>
    <w:rsid w:val="00B0429A"/>
    <w:rsid w:val="00B05F6A"/>
    <w:rsid w:val="00B05FF4"/>
    <w:rsid w:val="00B06D77"/>
    <w:rsid w:val="00B06DBD"/>
    <w:rsid w:val="00B06F31"/>
    <w:rsid w:val="00B10291"/>
    <w:rsid w:val="00B1271C"/>
    <w:rsid w:val="00B13100"/>
    <w:rsid w:val="00B13BFD"/>
    <w:rsid w:val="00B14C9D"/>
    <w:rsid w:val="00B20827"/>
    <w:rsid w:val="00B21885"/>
    <w:rsid w:val="00B22053"/>
    <w:rsid w:val="00B239E5"/>
    <w:rsid w:val="00B23FAA"/>
    <w:rsid w:val="00B2488A"/>
    <w:rsid w:val="00B25E76"/>
    <w:rsid w:val="00B260E6"/>
    <w:rsid w:val="00B27378"/>
    <w:rsid w:val="00B30FE5"/>
    <w:rsid w:val="00B31191"/>
    <w:rsid w:val="00B3378D"/>
    <w:rsid w:val="00B33DBC"/>
    <w:rsid w:val="00B35428"/>
    <w:rsid w:val="00B36481"/>
    <w:rsid w:val="00B4528E"/>
    <w:rsid w:val="00B45F4F"/>
    <w:rsid w:val="00B4726E"/>
    <w:rsid w:val="00B52096"/>
    <w:rsid w:val="00B52C7F"/>
    <w:rsid w:val="00B53502"/>
    <w:rsid w:val="00B53554"/>
    <w:rsid w:val="00B555F0"/>
    <w:rsid w:val="00B55AC0"/>
    <w:rsid w:val="00B56C21"/>
    <w:rsid w:val="00B57794"/>
    <w:rsid w:val="00B611DD"/>
    <w:rsid w:val="00B644B0"/>
    <w:rsid w:val="00B64EBB"/>
    <w:rsid w:val="00B65261"/>
    <w:rsid w:val="00B66619"/>
    <w:rsid w:val="00B67A61"/>
    <w:rsid w:val="00B72956"/>
    <w:rsid w:val="00B73083"/>
    <w:rsid w:val="00B732F8"/>
    <w:rsid w:val="00B76318"/>
    <w:rsid w:val="00B76C31"/>
    <w:rsid w:val="00B7707A"/>
    <w:rsid w:val="00B77708"/>
    <w:rsid w:val="00B83A9E"/>
    <w:rsid w:val="00B83BB2"/>
    <w:rsid w:val="00B841CA"/>
    <w:rsid w:val="00B842C1"/>
    <w:rsid w:val="00B844AB"/>
    <w:rsid w:val="00B844BD"/>
    <w:rsid w:val="00B9156C"/>
    <w:rsid w:val="00B92D01"/>
    <w:rsid w:val="00B9334F"/>
    <w:rsid w:val="00B93AB5"/>
    <w:rsid w:val="00B95CA0"/>
    <w:rsid w:val="00B96466"/>
    <w:rsid w:val="00BA0436"/>
    <w:rsid w:val="00BA0718"/>
    <w:rsid w:val="00BA0B4B"/>
    <w:rsid w:val="00BA21DE"/>
    <w:rsid w:val="00BA2576"/>
    <w:rsid w:val="00BA30DE"/>
    <w:rsid w:val="00BA482A"/>
    <w:rsid w:val="00BA73C8"/>
    <w:rsid w:val="00BB23C0"/>
    <w:rsid w:val="00BB383E"/>
    <w:rsid w:val="00BB3ADA"/>
    <w:rsid w:val="00BB419E"/>
    <w:rsid w:val="00BB5C62"/>
    <w:rsid w:val="00BB5EAF"/>
    <w:rsid w:val="00BC0243"/>
    <w:rsid w:val="00BC0C21"/>
    <w:rsid w:val="00BC0E12"/>
    <w:rsid w:val="00BC1918"/>
    <w:rsid w:val="00BC1BDB"/>
    <w:rsid w:val="00BC238C"/>
    <w:rsid w:val="00BC2E1F"/>
    <w:rsid w:val="00BC5B7D"/>
    <w:rsid w:val="00BC75B2"/>
    <w:rsid w:val="00BC79EE"/>
    <w:rsid w:val="00BC7CDD"/>
    <w:rsid w:val="00BD01E0"/>
    <w:rsid w:val="00BD12BE"/>
    <w:rsid w:val="00BD1476"/>
    <w:rsid w:val="00BD1ACF"/>
    <w:rsid w:val="00BD3047"/>
    <w:rsid w:val="00BD3E07"/>
    <w:rsid w:val="00BD3F3C"/>
    <w:rsid w:val="00BD4D6C"/>
    <w:rsid w:val="00BD5E15"/>
    <w:rsid w:val="00BD64EC"/>
    <w:rsid w:val="00BE039E"/>
    <w:rsid w:val="00BE102F"/>
    <w:rsid w:val="00BE1799"/>
    <w:rsid w:val="00BE21E5"/>
    <w:rsid w:val="00BE361A"/>
    <w:rsid w:val="00BE38A9"/>
    <w:rsid w:val="00BE46BE"/>
    <w:rsid w:val="00BE519B"/>
    <w:rsid w:val="00BE6401"/>
    <w:rsid w:val="00BF2D8C"/>
    <w:rsid w:val="00BF40A2"/>
    <w:rsid w:val="00BF46CB"/>
    <w:rsid w:val="00BF50A0"/>
    <w:rsid w:val="00BF5C78"/>
    <w:rsid w:val="00BF5F78"/>
    <w:rsid w:val="00C01225"/>
    <w:rsid w:val="00C01FD9"/>
    <w:rsid w:val="00C067A0"/>
    <w:rsid w:val="00C0693D"/>
    <w:rsid w:val="00C06B15"/>
    <w:rsid w:val="00C06EB4"/>
    <w:rsid w:val="00C07D37"/>
    <w:rsid w:val="00C10679"/>
    <w:rsid w:val="00C1086B"/>
    <w:rsid w:val="00C10FB4"/>
    <w:rsid w:val="00C11764"/>
    <w:rsid w:val="00C1183D"/>
    <w:rsid w:val="00C11854"/>
    <w:rsid w:val="00C140DC"/>
    <w:rsid w:val="00C14BF9"/>
    <w:rsid w:val="00C1524D"/>
    <w:rsid w:val="00C15B60"/>
    <w:rsid w:val="00C20069"/>
    <w:rsid w:val="00C21807"/>
    <w:rsid w:val="00C21A0F"/>
    <w:rsid w:val="00C250BE"/>
    <w:rsid w:val="00C25D46"/>
    <w:rsid w:val="00C274C4"/>
    <w:rsid w:val="00C304EB"/>
    <w:rsid w:val="00C31187"/>
    <w:rsid w:val="00C31237"/>
    <w:rsid w:val="00C32991"/>
    <w:rsid w:val="00C344E6"/>
    <w:rsid w:val="00C36A52"/>
    <w:rsid w:val="00C40672"/>
    <w:rsid w:val="00C4486A"/>
    <w:rsid w:val="00C4509A"/>
    <w:rsid w:val="00C52271"/>
    <w:rsid w:val="00C52A61"/>
    <w:rsid w:val="00C53186"/>
    <w:rsid w:val="00C53223"/>
    <w:rsid w:val="00C535F5"/>
    <w:rsid w:val="00C53A13"/>
    <w:rsid w:val="00C553DA"/>
    <w:rsid w:val="00C55C1E"/>
    <w:rsid w:val="00C56516"/>
    <w:rsid w:val="00C57330"/>
    <w:rsid w:val="00C60058"/>
    <w:rsid w:val="00C609D9"/>
    <w:rsid w:val="00C61403"/>
    <w:rsid w:val="00C62453"/>
    <w:rsid w:val="00C63F45"/>
    <w:rsid w:val="00C64134"/>
    <w:rsid w:val="00C64D3E"/>
    <w:rsid w:val="00C65D18"/>
    <w:rsid w:val="00C66DC9"/>
    <w:rsid w:val="00C67B9F"/>
    <w:rsid w:val="00C70043"/>
    <w:rsid w:val="00C70138"/>
    <w:rsid w:val="00C72557"/>
    <w:rsid w:val="00C72CA9"/>
    <w:rsid w:val="00C72EEA"/>
    <w:rsid w:val="00C734F9"/>
    <w:rsid w:val="00C74A5D"/>
    <w:rsid w:val="00C776D6"/>
    <w:rsid w:val="00C80425"/>
    <w:rsid w:val="00C80D0F"/>
    <w:rsid w:val="00C80E88"/>
    <w:rsid w:val="00C81181"/>
    <w:rsid w:val="00C81279"/>
    <w:rsid w:val="00C823B4"/>
    <w:rsid w:val="00C82CC8"/>
    <w:rsid w:val="00C83449"/>
    <w:rsid w:val="00C8355E"/>
    <w:rsid w:val="00C846CC"/>
    <w:rsid w:val="00C84BE1"/>
    <w:rsid w:val="00C853FE"/>
    <w:rsid w:val="00C8684B"/>
    <w:rsid w:val="00C9258E"/>
    <w:rsid w:val="00C93609"/>
    <w:rsid w:val="00C95241"/>
    <w:rsid w:val="00C9644D"/>
    <w:rsid w:val="00C968BD"/>
    <w:rsid w:val="00C9784B"/>
    <w:rsid w:val="00C97D8A"/>
    <w:rsid w:val="00CA2096"/>
    <w:rsid w:val="00CA2323"/>
    <w:rsid w:val="00CA2878"/>
    <w:rsid w:val="00CA35C5"/>
    <w:rsid w:val="00CA68C0"/>
    <w:rsid w:val="00CA6994"/>
    <w:rsid w:val="00CA6DB9"/>
    <w:rsid w:val="00CA7C2E"/>
    <w:rsid w:val="00CB1AB0"/>
    <w:rsid w:val="00CB302E"/>
    <w:rsid w:val="00CB3C73"/>
    <w:rsid w:val="00CB522A"/>
    <w:rsid w:val="00CB5D94"/>
    <w:rsid w:val="00CB62D3"/>
    <w:rsid w:val="00CB6AA0"/>
    <w:rsid w:val="00CB7CC4"/>
    <w:rsid w:val="00CB7D76"/>
    <w:rsid w:val="00CC1960"/>
    <w:rsid w:val="00CC1E34"/>
    <w:rsid w:val="00CC29AC"/>
    <w:rsid w:val="00CC2A78"/>
    <w:rsid w:val="00CC2C19"/>
    <w:rsid w:val="00CC3D0F"/>
    <w:rsid w:val="00CC48F5"/>
    <w:rsid w:val="00CC4BA1"/>
    <w:rsid w:val="00CC5A02"/>
    <w:rsid w:val="00CD03CE"/>
    <w:rsid w:val="00CD2724"/>
    <w:rsid w:val="00CD416D"/>
    <w:rsid w:val="00CD7EC5"/>
    <w:rsid w:val="00CE12FA"/>
    <w:rsid w:val="00CE1C82"/>
    <w:rsid w:val="00CE3291"/>
    <w:rsid w:val="00CE3F67"/>
    <w:rsid w:val="00CE5034"/>
    <w:rsid w:val="00CE520E"/>
    <w:rsid w:val="00CF0C0F"/>
    <w:rsid w:val="00CF18F4"/>
    <w:rsid w:val="00CF4928"/>
    <w:rsid w:val="00CF4C4C"/>
    <w:rsid w:val="00CF506B"/>
    <w:rsid w:val="00CF564E"/>
    <w:rsid w:val="00CF7864"/>
    <w:rsid w:val="00CF7C7C"/>
    <w:rsid w:val="00D006D4"/>
    <w:rsid w:val="00D00EDB"/>
    <w:rsid w:val="00D01285"/>
    <w:rsid w:val="00D01299"/>
    <w:rsid w:val="00D01FA0"/>
    <w:rsid w:val="00D024BF"/>
    <w:rsid w:val="00D024E3"/>
    <w:rsid w:val="00D02C82"/>
    <w:rsid w:val="00D068B1"/>
    <w:rsid w:val="00D06B49"/>
    <w:rsid w:val="00D070FC"/>
    <w:rsid w:val="00D0723F"/>
    <w:rsid w:val="00D07662"/>
    <w:rsid w:val="00D10442"/>
    <w:rsid w:val="00D107B2"/>
    <w:rsid w:val="00D135AC"/>
    <w:rsid w:val="00D136D3"/>
    <w:rsid w:val="00D14707"/>
    <w:rsid w:val="00D14CE5"/>
    <w:rsid w:val="00D15687"/>
    <w:rsid w:val="00D177C0"/>
    <w:rsid w:val="00D1784A"/>
    <w:rsid w:val="00D201AB"/>
    <w:rsid w:val="00D203AB"/>
    <w:rsid w:val="00D2130D"/>
    <w:rsid w:val="00D21467"/>
    <w:rsid w:val="00D21DB8"/>
    <w:rsid w:val="00D23ADE"/>
    <w:rsid w:val="00D23EE2"/>
    <w:rsid w:val="00D273E0"/>
    <w:rsid w:val="00D30160"/>
    <w:rsid w:val="00D3138D"/>
    <w:rsid w:val="00D352DF"/>
    <w:rsid w:val="00D35DE1"/>
    <w:rsid w:val="00D35FA4"/>
    <w:rsid w:val="00D41A26"/>
    <w:rsid w:val="00D41E3B"/>
    <w:rsid w:val="00D4219A"/>
    <w:rsid w:val="00D42977"/>
    <w:rsid w:val="00D438FB"/>
    <w:rsid w:val="00D44BBD"/>
    <w:rsid w:val="00D462DD"/>
    <w:rsid w:val="00D46F99"/>
    <w:rsid w:val="00D50169"/>
    <w:rsid w:val="00D50D91"/>
    <w:rsid w:val="00D5175C"/>
    <w:rsid w:val="00D52949"/>
    <w:rsid w:val="00D52AE6"/>
    <w:rsid w:val="00D54EB7"/>
    <w:rsid w:val="00D552A6"/>
    <w:rsid w:val="00D55781"/>
    <w:rsid w:val="00D56AA2"/>
    <w:rsid w:val="00D56C4A"/>
    <w:rsid w:val="00D57BBC"/>
    <w:rsid w:val="00D57C7D"/>
    <w:rsid w:val="00D6102E"/>
    <w:rsid w:val="00D64ABB"/>
    <w:rsid w:val="00D651A2"/>
    <w:rsid w:val="00D72645"/>
    <w:rsid w:val="00D736E1"/>
    <w:rsid w:val="00D73998"/>
    <w:rsid w:val="00D7503F"/>
    <w:rsid w:val="00D752AB"/>
    <w:rsid w:val="00D75D53"/>
    <w:rsid w:val="00D769A6"/>
    <w:rsid w:val="00D80675"/>
    <w:rsid w:val="00D866DA"/>
    <w:rsid w:val="00D87393"/>
    <w:rsid w:val="00D9049A"/>
    <w:rsid w:val="00D90547"/>
    <w:rsid w:val="00D918D8"/>
    <w:rsid w:val="00D91F5C"/>
    <w:rsid w:val="00D92F05"/>
    <w:rsid w:val="00D96F2D"/>
    <w:rsid w:val="00D975C7"/>
    <w:rsid w:val="00D977E3"/>
    <w:rsid w:val="00DA0498"/>
    <w:rsid w:val="00DA0C38"/>
    <w:rsid w:val="00DA16E0"/>
    <w:rsid w:val="00DA1F81"/>
    <w:rsid w:val="00DA20D9"/>
    <w:rsid w:val="00DA31A8"/>
    <w:rsid w:val="00DA3B8C"/>
    <w:rsid w:val="00DA4765"/>
    <w:rsid w:val="00DA524C"/>
    <w:rsid w:val="00DA65AE"/>
    <w:rsid w:val="00DA6743"/>
    <w:rsid w:val="00DB1B7A"/>
    <w:rsid w:val="00DB3884"/>
    <w:rsid w:val="00DB4BE1"/>
    <w:rsid w:val="00DB6EEB"/>
    <w:rsid w:val="00DB77EE"/>
    <w:rsid w:val="00DC0309"/>
    <w:rsid w:val="00DC09F8"/>
    <w:rsid w:val="00DC1C89"/>
    <w:rsid w:val="00DC1F65"/>
    <w:rsid w:val="00DC2AE6"/>
    <w:rsid w:val="00DC2C5F"/>
    <w:rsid w:val="00DC2E99"/>
    <w:rsid w:val="00DC3644"/>
    <w:rsid w:val="00DC3F56"/>
    <w:rsid w:val="00DC4AC0"/>
    <w:rsid w:val="00DC73BE"/>
    <w:rsid w:val="00DC7BC8"/>
    <w:rsid w:val="00DC7C9D"/>
    <w:rsid w:val="00DD00F7"/>
    <w:rsid w:val="00DD0B5B"/>
    <w:rsid w:val="00DD0E27"/>
    <w:rsid w:val="00DD46DB"/>
    <w:rsid w:val="00DD4E52"/>
    <w:rsid w:val="00DD5164"/>
    <w:rsid w:val="00DE162D"/>
    <w:rsid w:val="00DE1E31"/>
    <w:rsid w:val="00DE2395"/>
    <w:rsid w:val="00DE2397"/>
    <w:rsid w:val="00DE2A62"/>
    <w:rsid w:val="00DE2D93"/>
    <w:rsid w:val="00DE3871"/>
    <w:rsid w:val="00DE4E14"/>
    <w:rsid w:val="00DE5373"/>
    <w:rsid w:val="00DE5622"/>
    <w:rsid w:val="00DE7120"/>
    <w:rsid w:val="00DE7625"/>
    <w:rsid w:val="00DE7F3F"/>
    <w:rsid w:val="00DF025A"/>
    <w:rsid w:val="00DF0E97"/>
    <w:rsid w:val="00DF0F0E"/>
    <w:rsid w:val="00DF34A4"/>
    <w:rsid w:val="00DF3F41"/>
    <w:rsid w:val="00DF5455"/>
    <w:rsid w:val="00DF65ED"/>
    <w:rsid w:val="00DF7ACF"/>
    <w:rsid w:val="00DF7B82"/>
    <w:rsid w:val="00DF7E3B"/>
    <w:rsid w:val="00E01757"/>
    <w:rsid w:val="00E0177C"/>
    <w:rsid w:val="00E05CF5"/>
    <w:rsid w:val="00E0602F"/>
    <w:rsid w:val="00E0603D"/>
    <w:rsid w:val="00E062CE"/>
    <w:rsid w:val="00E12206"/>
    <w:rsid w:val="00E13409"/>
    <w:rsid w:val="00E13A6E"/>
    <w:rsid w:val="00E13DB5"/>
    <w:rsid w:val="00E14E0F"/>
    <w:rsid w:val="00E14EA6"/>
    <w:rsid w:val="00E17098"/>
    <w:rsid w:val="00E22F27"/>
    <w:rsid w:val="00E2431A"/>
    <w:rsid w:val="00E24642"/>
    <w:rsid w:val="00E27775"/>
    <w:rsid w:val="00E30360"/>
    <w:rsid w:val="00E30CD4"/>
    <w:rsid w:val="00E30F62"/>
    <w:rsid w:val="00E3283C"/>
    <w:rsid w:val="00E33757"/>
    <w:rsid w:val="00E33A69"/>
    <w:rsid w:val="00E33D5C"/>
    <w:rsid w:val="00E33E0A"/>
    <w:rsid w:val="00E3444D"/>
    <w:rsid w:val="00E36020"/>
    <w:rsid w:val="00E36318"/>
    <w:rsid w:val="00E3691E"/>
    <w:rsid w:val="00E3726E"/>
    <w:rsid w:val="00E37EBA"/>
    <w:rsid w:val="00E436C4"/>
    <w:rsid w:val="00E43E26"/>
    <w:rsid w:val="00E444C3"/>
    <w:rsid w:val="00E45889"/>
    <w:rsid w:val="00E4588E"/>
    <w:rsid w:val="00E468CF"/>
    <w:rsid w:val="00E46993"/>
    <w:rsid w:val="00E46EB0"/>
    <w:rsid w:val="00E46EE7"/>
    <w:rsid w:val="00E4727C"/>
    <w:rsid w:val="00E477F6"/>
    <w:rsid w:val="00E51C8A"/>
    <w:rsid w:val="00E51D7E"/>
    <w:rsid w:val="00E52D9C"/>
    <w:rsid w:val="00E53C38"/>
    <w:rsid w:val="00E550F8"/>
    <w:rsid w:val="00E56A9D"/>
    <w:rsid w:val="00E57276"/>
    <w:rsid w:val="00E61C6F"/>
    <w:rsid w:val="00E62549"/>
    <w:rsid w:val="00E62E91"/>
    <w:rsid w:val="00E646A0"/>
    <w:rsid w:val="00E65E3F"/>
    <w:rsid w:val="00E660B8"/>
    <w:rsid w:val="00E674BF"/>
    <w:rsid w:val="00E70DF9"/>
    <w:rsid w:val="00E72415"/>
    <w:rsid w:val="00E72807"/>
    <w:rsid w:val="00E7414D"/>
    <w:rsid w:val="00E745CE"/>
    <w:rsid w:val="00E75113"/>
    <w:rsid w:val="00E772DE"/>
    <w:rsid w:val="00E77584"/>
    <w:rsid w:val="00E801DC"/>
    <w:rsid w:val="00E821FC"/>
    <w:rsid w:val="00E86A4C"/>
    <w:rsid w:val="00E87FD4"/>
    <w:rsid w:val="00E90288"/>
    <w:rsid w:val="00E91BC3"/>
    <w:rsid w:val="00E92D3A"/>
    <w:rsid w:val="00E92D83"/>
    <w:rsid w:val="00E956FF"/>
    <w:rsid w:val="00E95EBA"/>
    <w:rsid w:val="00E97D24"/>
    <w:rsid w:val="00EA0282"/>
    <w:rsid w:val="00EA0D8B"/>
    <w:rsid w:val="00EA1DD5"/>
    <w:rsid w:val="00EA2909"/>
    <w:rsid w:val="00EA342C"/>
    <w:rsid w:val="00EA3463"/>
    <w:rsid w:val="00EA7092"/>
    <w:rsid w:val="00EA754A"/>
    <w:rsid w:val="00EB13FF"/>
    <w:rsid w:val="00EB2A8E"/>
    <w:rsid w:val="00EB2FFD"/>
    <w:rsid w:val="00EB4F8A"/>
    <w:rsid w:val="00EB55B5"/>
    <w:rsid w:val="00EB6019"/>
    <w:rsid w:val="00EB71B0"/>
    <w:rsid w:val="00EB7441"/>
    <w:rsid w:val="00EC021A"/>
    <w:rsid w:val="00EC1F30"/>
    <w:rsid w:val="00EC242A"/>
    <w:rsid w:val="00EC472B"/>
    <w:rsid w:val="00EC4859"/>
    <w:rsid w:val="00EC4900"/>
    <w:rsid w:val="00EC4C71"/>
    <w:rsid w:val="00EC4E66"/>
    <w:rsid w:val="00EC594E"/>
    <w:rsid w:val="00EC61BB"/>
    <w:rsid w:val="00EC7152"/>
    <w:rsid w:val="00EC74A0"/>
    <w:rsid w:val="00ED149E"/>
    <w:rsid w:val="00ED1B70"/>
    <w:rsid w:val="00ED2DF4"/>
    <w:rsid w:val="00ED3C22"/>
    <w:rsid w:val="00ED40D0"/>
    <w:rsid w:val="00ED448C"/>
    <w:rsid w:val="00ED4AEA"/>
    <w:rsid w:val="00ED5B22"/>
    <w:rsid w:val="00EE0A98"/>
    <w:rsid w:val="00EE210C"/>
    <w:rsid w:val="00EE2307"/>
    <w:rsid w:val="00EE2407"/>
    <w:rsid w:val="00EE2648"/>
    <w:rsid w:val="00EE321C"/>
    <w:rsid w:val="00EE3AF8"/>
    <w:rsid w:val="00EE45A1"/>
    <w:rsid w:val="00EE7677"/>
    <w:rsid w:val="00EF0993"/>
    <w:rsid w:val="00EF129A"/>
    <w:rsid w:val="00EF1468"/>
    <w:rsid w:val="00EF18D3"/>
    <w:rsid w:val="00EF2E66"/>
    <w:rsid w:val="00EF366D"/>
    <w:rsid w:val="00F0076C"/>
    <w:rsid w:val="00F009D9"/>
    <w:rsid w:val="00F01547"/>
    <w:rsid w:val="00F06F76"/>
    <w:rsid w:val="00F07922"/>
    <w:rsid w:val="00F1106C"/>
    <w:rsid w:val="00F112A8"/>
    <w:rsid w:val="00F11601"/>
    <w:rsid w:val="00F1346F"/>
    <w:rsid w:val="00F14597"/>
    <w:rsid w:val="00F167C7"/>
    <w:rsid w:val="00F17205"/>
    <w:rsid w:val="00F20124"/>
    <w:rsid w:val="00F2058F"/>
    <w:rsid w:val="00F206C5"/>
    <w:rsid w:val="00F207AA"/>
    <w:rsid w:val="00F2270E"/>
    <w:rsid w:val="00F22DD4"/>
    <w:rsid w:val="00F22F34"/>
    <w:rsid w:val="00F23390"/>
    <w:rsid w:val="00F23F18"/>
    <w:rsid w:val="00F24087"/>
    <w:rsid w:val="00F24AAD"/>
    <w:rsid w:val="00F31E98"/>
    <w:rsid w:val="00F32AC1"/>
    <w:rsid w:val="00F32E23"/>
    <w:rsid w:val="00F35008"/>
    <w:rsid w:val="00F3544A"/>
    <w:rsid w:val="00F369F5"/>
    <w:rsid w:val="00F3752F"/>
    <w:rsid w:val="00F37973"/>
    <w:rsid w:val="00F4152B"/>
    <w:rsid w:val="00F443DF"/>
    <w:rsid w:val="00F46597"/>
    <w:rsid w:val="00F4774F"/>
    <w:rsid w:val="00F502E9"/>
    <w:rsid w:val="00F50E89"/>
    <w:rsid w:val="00F50EDA"/>
    <w:rsid w:val="00F51D4D"/>
    <w:rsid w:val="00F5254D"/>
    <w:rsid w:val="00F5261F"/>
    <w:rsid w:val="00F52784"/>
    <w:rsid w:val="00F52A36"/>
    <w:rsid w:val="00F52A7C"/>
    <w:rsid w:val="00F52E48"/>
    <w:rsid w:val="00F539FC"/>
    <w:rsid w:val="00F5411D"/>
    <w:rsid w:val="00F563D8"/>
    <w:rsid w:val="00F5646B"/>
    <w:rsid w:val="00F56D1D"/>
    <w:rsid w:val="00F57B11"/>
    <w:rsid w:val="00F57EBB"/>
    <w:rsid w:val="00F616F6"/>
    <w:rsid w:val="00F61891"/>
    <w:rsid w:val="00F62478"/>
    <w:rsid w:val="00F63192"/>
    <w:rsid w:val="00F6407D"/>
    <w:rsid w:val="00F6422C"/>
    <w:rsid w:val="00F64752"/>
    <w:rsid w:val="00F64B4F"/>
    <w:rsid w:val="00F65385"/>
    <w:rsid w:val="00F65F92"/>
    <w:rsid w:val="00F67B85"/>
    <w:rsid w:val="00F70638"/>
    <w:rsid w:val="00F70C86"/>
    <w:rsid w:val="00F71CEF"/>
    <w:rsid w:val="00F71F74"/>
    <w:rsid w:val="00F7315A"/>
    <w:rsid w:val="00F75A18"/>
    <w:rsid w:val="00F77532"/>
    <w:rsid w:val="00F800B2"/>
    <w:rsid w:val="00F80608"/>
    <w:rsid w:val="00F82E98"/>
    <w:rsid w:val="00F84EE9"/>
    <w:rsid w:val="00F86102"/>
    <w:rsid w:val="00F8683A"/>
    <w:rsid w:val="00F86EA0"/>
    <w:rsid w:val="00F879C1"/>
    <w:rsid w:val="00F902ED"/>
    <w:rsid w:val="00F90DD6"/>
    <w:rsid w:val="00F91844"/>
    <w:rsid w:val="00F94062"/>
    <w:rsid w:val="00F94649"/>
    <w:rsid w:val="00F965BB"/>
    <w:rsid w:val="00F965CE"/>
    <w:rsid w:val="00F972D0"/>
    <w:rsid w:val="00FA09FA"/>
    <w:rsid w:val="00FA0C66"/>
    <w:rsid w:val="00FA14E9"/>
    <w:rsid w:val="00FA2D96"/>
    <w:rsid w:val="00FA3381"/>
    <w:rsid w:val="00FA35A6"/>
    <w:rsid w:val="00FA3F15"/>
    <w:rsid w:val="00FA5000"/>
    <w:rsid w:val="00FA5764"/>
    <w:rsid w:val="00FA6251"/>
    <w:rsid w:val="00FA6E5B"/>
    <w:rsid w:val="00FA727B"/>
    <w:rsid w:val="00FB11C2"/>
    <w:rsid w:val="00FB1516"/>
    <w:rsid w:val="00FB5430"/>
    <w:rsid w:val="00FB5F75"/>
    <w:rsid w:val="00FB7ACC"/>
    <w:rsid w:val="00FC09AB"/>
    <w:rsid w:val="00FC2485"/>
    <w:rsid w:val="00FC281B"/>
    <w:rsid w:val="00FC4875"/>
    <w:rsid w:val="00FC4ACF"/>
    <w:rsid w:val="00FC4D3B"/>
    <w:rsid w:val="00FC6EC1"/>
    <w:rsid w:val="00FC7F74"/>
    <w:rsid w:val="00FD40E5"/>
    <w:rsid w:val="00FD4EFF"/>
    <w:rsid w:val="00FD74C2"/>
    <w:rsid w:val="00FD7645"/>
    <w:rsid w:val="00FD7EDC"/>
    <w:rsid w:val="00FE0F94"/>
    <w:rsid w:val="00FE5D8F"/>
    <w:rsid w:val="00FE7D6A"/>
    <w:rsid w:val="00FE7F5D"/>
    <w:rsid w:val="00FF2A39"/>
    <w:rsid w:val="00FF30E3"/>
    <w:rsid w:val="00FF477A"/>
    <w:rsid w:val="00FF50B9"/>
    <w:rsid w:val="00FF6DEA"/>
    <w:rsid w:val="00FF7EC8"/>
    <w:rsid w:val="3819A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C3A67"/>
  <w15:docId w15:val="{7876A4C3-D65F-4629-AADE-68E8ADE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9E"/>
    <w:pPr>
      <w:spacing w:after="200" w:line="276" w:lineRule="auto"/>
    </w:pPr>
    <w:rPr>
      <w:rFonts w:eastAsia="Times New Roman"/>
      <w:sz w:val="22"/>
      <w:szCs w:val="22"/>
    </w:rPr>
  </w:style>
  <w:style w:type="paragraph" w:styleId="Heading1">
    <w:name w:val="heading 1"/>
    <w:basedOn w:val="Normal"/>
    <w:link w:val="Heading1Char"/>
    <w:uiPriority w:val="9"/>
    <w:qFormat/>
    <w:rsid w:val="00A5450E"/>
    <w:pPr>
      <w:spacing w:before="100" w:beforeAutospacing="1" w:after="100" w:afterAutospacing="1" w:line="240" w:lineRule="auto"/>
      <w:outlineLvl w:val="0"/>
    </w:pPr>
    <w:rPr>
      <w:rFonts w:ascii="Times New Roman" w:hAnsi="Times New Roman"/>
      <w:b/>
      <w:bCs/>
      <w:kern w:val="36"/>
      <w:sz w:val="48"/>
      <w:szCs w:val="48"/>
      <w:lang w:val="en-GB" w:eastAsia="en-GB"/>
    </w:rPr>
  </w:style>
  <w:style w:type="paragraph" w:styleId="Heading4">
    <w:name w:val="heading 4"/>
    <w:basedOn w:val="Normal"/>
    <w:next w:val="Normal"/>
    <w:link w:val="Heading4Char"/>
    <w:uiPriority w:val="9"/>
    <w:semiHidden/>
    <w:unhideWhenUsed/>
    <w:qFormat/>
    <w:rsid w:val="004A41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F8"/>
    <w:pPr>
      <w:ind w:left="720"/>
      <w:contextualSpacing/>
    </w:pPr>
  </w:style>
  <w:style w:type="character" w:styleId="CommentReference">
    <w:name w:val="annotation reference"/>
    <w:basedOn w:val="DefaultParagraphFont"/>
    <w:uiPriority w:val="99"/>
    <w:semiHidden/>
    <w:unhideWhenUsed/>
    <w:rsid w:val="00670635"/>
    <w:rPr>
      <w:sz w:val="18"/>
      <w:szCs w:val="18"/>
    </w:rPr>
  </w:style>
  <w:style w:type="paragraph" w:styleId="CommentText">
    <w:name w:val="annotation text"/>
    <w:basedOn w:val="Normal"/>
    <w:link w:val="CommentTextChar"/>
    <w:uiPriority w:val="99"/>
    <w:unhideWhenUsed/>
    <w:rsid w:val="00670635"/>
    <w:pPr>
      <w:spacing w:line="240" w:lineRule="auto"/>
    </w:pPr>
    <w:rPr>
      <w:sz w:val="24"/>
      <w:szCs w:val="24"/>
    </w:rPr>
  </w:style>
  <w:style w:type="character" w:customStyle="1" w:styleId="CommentTextChar">
    <w:name w:val="Comment Text Char"/>
    <w:basedOn w:val="DefaultParagraphFont"/>
    <w:link w:val="CommentText"/>
    <w:uiPriority w:val="99"/>
    <w:rsid w:val="00670635"/>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670635"/>
    <w:rPr>
      <w:b/>
      <w:bCs/>
      <w:sz w:val="20"/>
      <w:szCs w:val="20"/>
    </w:rPr>
  </w:style>
  <w:style w:type="character" w:customStyle="1" w:styleId="CommentSubjectChar">
    <w:name w:val="Comment Subject Char"/>
    <w:basedOn w:val="CommentTextChar"/>
    <w:link w:val="CommentSubject"/>
    <w:uiPriority w:val="99"/>
    <w:semiHidden/>
    <w:rsid w:val="00670635"/>
    <w:rPr>
      <w:rFonts w:eastAsia="Times New Roman"/>
      <w:b/>
      <w:bCs/>
      <w:sz w:val="24"/>
      <w:szCs w:val="24"/>
    </w:rPr>
  </w:style>
  <w:style w:type="paragraph" w:styleId="BalloonText">
    <w:name w:val="Balloon Text"/>
    <w:basedOn w:val="Normal"/>
    <w:link w:val="BalloonTextChar"/>
    <w:uiPriority w:val="99"/>
    <w:semiHidden/>
    <w:unhideWhenUsed/>
    <w:rsid w:val="006706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0635"/>
    <w:rPr>
      <w:rFonts w:ascii="Lucida Grande" w:eastAsia="Times New Roman" w:hAnsi="Lucida Grande"/>
      <w:sz w:val="18"/>
      <w:szCs w:val="18"/>
    </w:rPr>
  </w:style>
  <w:style w:type="paragraph" w:customStyle="1" w:styleId="EndNoteBibliographyTitle">
    <w:name w:val="EndNote Bibliography Title"/>
    <w:basedOn w:val="Normal"/>
    <w:link w:val="EndNoteBibliographyTitleChar"/>
    <w:rsid w:val="005B2494"/>
    <w:pPr>
      <w:spacing w:after="0"/>
      <w:jc w:val="center"/>
    </w:pPr>
    <w:rPr>
      <w:noProof/>
    </w:rPr>
  </w:style>
  <w:style w:type="character" w:customStyle="1" w:styleId="EndNoteBibliographyTitleChar">
    <w:name w:val="EndNote Bibliography Title Char"/>
    <w:basedOn w:val="DefaultParagraphFont"/>
    <w:link w:val="EndNoteBibliographyTitle"/>
    <w:rsid w:val="005B2494"/>
    <w:rPr>
      <w:rFonts w:eastAsia="Times New Roman"/>
      <w:noProof/>
      <w:sz w:val="22"/>
      <w:szCs w:val="22"/>
    </w:rPr>
  </w:style>
  <w:style w:type="paragraph" w:customStyle="1" w:styleId="EndNoteBibliography">
    <w:name w:val="EndNote Bibliography"/>
    <w:basedOn w:val="Normal"/>
    <w:link w:val="EndNoteBibliographyChar"/>
    <w:rsid w:val="005B2494"/>
    <w:pPr>
      <w:spacing w:line="240" w:lineRule="auto"/>
    </w:pPr>
    <w:rPr>
      <w:noProof/>
    </w:rPr>
  </w:style>
  <w:style w:type="character" w:customStyle="1" w:styleId="EndNoteBibliographyChar">
    <w:name w:val="EndNote Bibliography Char"/>
    <w:basedOn w:val="DefaultParagraphFont"/>
    <w:link w:val="EndNoteBibliography"/>
    <w:rsid w:val="005B2494"/>
    <w:rPr>
      <w:rFonts w:eastAsia="Times New Roman"/>
      <w:noProof/>
      <w:sz w:val="22"/>
      <w:szCs w:val="22"/>
    </w:rPr>
  </w:style>
  <w:style w:type="character" w:styleId="Hyperlink">
    <w:name w:val="Hyperlink"/>
    <w:basedOn w:val="DefaultParagraphFont"/>
    <w:uiPriority w:val="99"/>
    <w:semiHidden/>
    <w:unhideWhenUsed/>
    <w:rsid w:val="005137A7"/>
    <w:rPr>
      <w:color w:val="0000FF"/>
      <w:u w:val="single"/>
    </w:rPr>
  </w:style>
  <w:style w:type="paragraph" w:styleId="Revision">
    <w:name w:val="Revision"/>
    <w:hidden/>
    <w:uiPriority w:val="99"/>
    <w:semiHidden/>
    <w:rsid w:val="002319CC"/>
    <w:rPr>
      <w:rFonts w:eastAsia="Times New Roman"/>
      <w:sz w:val="22"/>
      <w:szCs w:val="22"/>
    </w:rPr>
  </w:style>
  <w:style w:type="paragraph" w:styleId="Footer">
    <w:name w:val="footer"/>
    <w:basedOn w:val="Normal"/>
    <w:link w:val="FooterChar"/>
    <w:uiPriority w:val="99"/>
    <w:unhideWhenUsed/>
    <w:rsid w:val="00AD1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126F"/>
    <w:rPr>
      <w:rFonts w:eastAsia="Times New Roman"/>
      <w:sz w:val="22"/>
      <w:szCs w:val="22"/>
    </w:rPr>
  </w:style>
  <w:style w:type="character" w:styleId="PageNumber">
    <w:name w:val="page number"/>
    <w:basedOn w:val="DefaultParagraphFont"/>
    <w:uiPriority w:val="99"/>
    <w:semiHidden/>
    <w:unhideWhenUsed/>
    <w:rsid w:val="00AD126F"/>
  </w:style>
  <w:style w:type="character" w:customStyle="1" w:styleId="Heading1Char">
    <w:name w:val="Heading 1 Char"/>
    <w:basedOn w:val="DefaultParagraphFont"/>
    <w:link w:val="Heading1"/>
    <w:uiPriority w:val="9"/>
    <w:rsid w:val="00A5450E"/>
    <w:rPr>
      <w:rFonts w:ascii="Times New Roman" w:eastAsia="Times New Roman" w:hAnsi="Times New Roman"/>
      <w:b/>
      <w:bCs/>
      <w:kern w:val="36"/>
      <w:sz w:val="48"/>
      <w:szCs w:val="48"/>
      <w:lang w:val="en-GB" w:eastAsia="en-GB"/>
    </w:rPr>
  </w:style>
  <w:style w:type="character" w:customStyle="1" w:styleId="apple-converted-space">
    <w:name w:val="apple-converted-space"/>
    <w:basedOn w:val="DefaultParagraphFont"/>
    <w:rsid w:val="005E46E3"/>
  </w:style>
  <w:style w:type="character" w:customStyle="1" w:styleId="normaltextrun">
    <w:name w:val="normaltextrun"/>
    <w:basedOn w:val="DefaultParagraphFont"/>
    <w:rsid w:val="006F5819"/>
  </w:style>
  <w:style w:type="character" w:customStyle="1" w:styleId="eop">
    <w:name w:val="eop"/>
    <w:basedOn w:val="DefaultParagraphFont"/>
    <w:rsid w:val="006F5819"/>
  </w:style>
  <w:style w:type="paragraph" w:styleId="NormalWeb">
    <w:name w:val="Normal (Web)"/>
    <w:basedOn w:val="Normal"/>
    <w:uiPriority w:val="99"/>
    <w:semiHidden/>
    <w:unhideWhenUsed/>
    <w:rsid w:val="008F0D7C"/>
    <w:pPr>
      <w:spacing w:after="0" w:line="240" w:lineRule="auto"/>
    </w:pPr>
    <w:rPr>
      <w:rFonts w:ascii="Times New Roman" w:eastAsia="Calibri" w:hAnsi="Times New Roman"/>
      <w:sz w:val="24"/>
      <w:szCs w:val="24"/>
    </w:rPr>
  </w:style>
  <w:style w:type="table" w:styleId="TableGrid">
    <w:name w:val="Table Grid"/>
    <w:basedOn w:val="TableNormal"/>
    <w:uiPriority w:val="59"/>
    <w:rsid w:val="00CC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A419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926">
      <w:bodyDiv w:val="1"/>
      <w:marLeft w:val="0"/>
      <w:marRight w:val="0"/>
      <w:marTop w:val="0"/>
      <w:marBottom w:val="0"/>
      <w:divBdr>
        <w:top w:val="none" w:sz="0" w:space="0" w:color="auto"/>
        <w:left w:val="none" w:sz="0" w:space="0" w:color="auto"/>
        <w:bottom w:val="none" w:sz="0" w:space="0" w:color="auto"/>
        <w:right w:val="none" w:sz="0" w:space="0" w:color="auto"/>
      </w:divBdr>
    </w:div>
    <w:div w:id="30687801">
      <w:bodyDiv w:val="1"/>
      <w:marLeft w:val="0"/>
      <w:marRight w:val="0"/>
      <w:marTop w:val="0"/>
      <w:marBottom w:val="0"/>
      <w:divBdr>
        <w:top w:val="none" w:sz="0" w:space="0" w:color="auto"/>
        <w:left w:val="none" w:sz="0" w:space="0" w:color="auto"/>
        <w:bottom w:val="none" w:sz="0" w:space="0" w:color="auto"/>
        <w:right w:val="none" w:sz="0" w:space="0" w:color="auto"/>
      </w:divBdr>
    </w:div>
    <w:div w:id="54087300">
      <w:bodyDiv w:val="1"/>
      <w:marLeft w:val="0"/>
      <w:marRight w:val="0"/>
      <w:marTop w:val="0"/>
      <w:marBottom w:val="0"/>
      <w:divBdr>
        <w:top w:val="none" w:sz="0" w:space="0" w:color="auto"/>
        <w:left w:val="none" w:sz="0" w:space="0" w:color="auto"/>
        <w:bottom w:val="none" w:sz="0" w:space="0" w:color="auto"/>
        <w:right w:val="none" w:sz="0" w:space="0" w:color="auto"/>
      </w:divBdr>
    </w:div>
    <w:div w:id="56974739">
      <w:bodyDiv w:val="1"/>
      <w:marLeft w:val="0"/>
      <w:marRight w:val="0"/>
      <w:marTop w:val="0"/>
      <w:marBottom w:val="0"/>
      <w:divBdr>
        <w:top w:val="none" w:sz="0" w:space="0" w:color="auto"/>
        <w:left w:val="none" w:sz="0" w:space="0" w:color="auto"/>
        <w:bottom w:val="none" w:sz="0" w:space="0" w:color="auto"/>
        <w:right w:val="none" w:sz="0" w:space="0" w:color="auto"/>
      </w:divBdr>
    </w:div>
    <w:div w:id="64381800">
      <w:bodyDiv w:val="1"/>
      <w:marLeft w:val="0"/>
      <w:marRight w:val="0"/>
      <w:marTop w:val="0"/>
      <w:marBottom w:val="0"/>
      <w:divBdr>
        <w:top w:val="none" w:sz="0" w:space="0" w:color="auto"/>
        <w:left w:val="none" w:sz="0" w:space="0" w:color="auto"/>
        <w:bottom w:val="none" w:sz="0" w:space="0" w:color="auto"/>
        <w:right w:val="none" w:sz="0" w:space="0" w:color="auto"/>
      </w:divBdr>
    </w:div>
    <w:div w:id="110901877">
      <w:bodyDiv w:val="1"/>
      <w:marLeft w:val="0"/>
      <w:marRight w:val="0"/>
      <w:marTop w:val="0"/>
      <w:marBottom w:val="0"/>
      <w:divBdr>
        <w:top w:val="none" w:sz="0" w:space="0" w:color="auto"/>
        <w:left w:val="none" w:sz="0" w:space="0" w:color="auto"/>
        <w:bottom w:val="none" w:sz="0" w:space="0" w:color="auto"/>
        <w:right w:val="none" w:sz="0" w:space="0" w:color="auto"/>
      </w:divBdr>
      <w:divsChild>
        <w:div w:id="500388369">
          <w:marLeft w:val="0"/>
          <w:marRight w:val="0"/>
          <w:marTop w:val="0"/>
          <w:marBottom w:val="0"/>
          <w:divBdr>
            <w:top w:val="none" w:sz="0" w:space="0" w:color="auto"/>
            <w:left w:val="none" w:sz="0" w:space="0" w:color="auto"/>
            <w:bottom w:val="none" w:sz="0" w:space="0" w:color="auto"/>
            <w:right w:val="none" w:sz="0" w:space="0" w:color="auto"/>
          </w:divBdr>
          <w:divsChild>
            <w:div w:id="2040162245">
              <w:marLeft w:val="0"/>
              <w:marRight w:val="0"/>
              <w:marTop w:val="100"/>
              <w:marBottom w:val="100"/>
              <w:divBdr>
                <w:top w:val="none" w:sz="0" w:space="0" w:color="auto"/>
                <w:left w:val="none" w:sz="0" w:space="0" w:color="auto"/>
                <w:bottom w:val="none" w:sz="0" w:space="0" w:color="auto"/>
                <w:right w:val="none" w:sz="0" w:space="0" w:color="auto"/>
              </w:divBdr>
              <w:divsChild>
                <w:div w:id="716395199">
                  <w:marLeft w:val="0"/>
                  <w:marRight w:val="0"/>
                  <w:marTop w:val="0"/>
                  <w:marBottom w:val="0"/>
                  <w:divBdr>
                    <w:top w:val="none" w:sz="0" w:space="0" w:color="auto"/>
                    <w:left w:val="none" w:sz="0" w:space="0" w:color="auto"/>
                    <w:bottom w:val="none" w:sz="0" w:space="0" w:color="auto"/>
                    <w:right w:val="none" w:sz="0" w:space="0" w:color="auto"/>
                  </w:divBdr>
                  <w:divsChild>
                    <w:div w:id="478112063">
                      <w:marLeft w:val="0"/>
                      <w:marRight w:val="0"/>
                      <w:marTop w:val="0"/>
                      <w:marBottom w:val="0"/>
                      <w:divBdr>
                        <w:top w:val="none" w:sz="0" w:space="0" w:color="auto"/>
                        <w:left w:val="none" w:sz="0" w:space="0" w:color="auto"/>
                        <w:bottom w:val="none" w:sz="0" w:space="0" w:color="auto"/>
                        <w:right w:val="none" w:sz="0" w:space="0" w:color="auto"/>
                      </w:divBdr>
                      <w:divsChild>
                        <w:div w:id="642269272">
                          <w:marLeft w:val="0"/>
                          <w:marRight w:val="0"/>
                          <w:marTop w:val="0"/>
                          <w:marBottom w:val="540"/>
                          <w:divBdr>
                            <w:top w:val="none" w:sz="0" w:space="0" w:color="auto"/>
                            <w:left w:val="none" w:sz="0" w:space="0" w:color="auto"/>
                            <w:bottom w:val="none" w:sz="0" w:space="0" w:color="auto"/>
                            <w:right w:val="none" w:sz="0" w:space="0" w:color="auto"/>
                          </w:divBdr>
                          <w:divsChild>
                            <w:div w:id="405491702">
                              <w:marLeft w:val="0"/>
                              <w:marRight w:val="0"/>
                              <w:marTop w:val="0"/>
                              <w:marBottom w:val="0"/>
                              <w:divBdr>
                                <w:top w:val="none" w:sz="0" w:space="0" w:color="auto"/>
                                <w:left w:val="none" w:sz="0" w:space="0" w:color="auto"/>
                                <w:bottom w:val="none" w:sz="0" w:space="0" w:color="auto"/>
                                <w:right w:val="none" w:sz="0" w:space="0" w:color="auto"/>
                              </w:divBdr>
                              <w:divsChild>
                                <w:div w:id="18137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587">
      <w:bodyDiv w:val="1"/>
      <w:marLeft w:val="0"/>
      <w:marRight w:val="0"/>
      <w:marTop w:val="0"/>
      <w:marBottom w:val="0"/>
      <w:divBdr>
        <w:top w:val="none" w:sz="0" w:space="0" w:color="auto"/>
        <w:left w:val="none" w:sz="0" w:space="0" w:color="auto"/>
        <w:bottom w:val="none" w:sz="0" w:space="0" w:color="auto"/>
        <w:right w:val="none" w:sz="0" w:space="0" w:color="auto"/>
      </w:divBdr>
    </w:div>
    <w:div w:id="151988971">
      <w:bodyDiv w:val="1"/>
      <w:marLeft w:val="0"/>
      <w:marRight w:val="0"/>
      <w:marTop w:val="0"/>
      <w:marBottom w:val="0"/>
      <w:divBdr>
        <w:top w:val="none" w:sz="0" w:space="0" w:color="auto"/>
        <w:left w:val="none" w:sz="0" w:space="0" w:color="auto"/>
        <w:bottom w:val="none" w:sz="0" w:space="0" w:color="auto"/>
        <w:right w:val="none" w:sz="0" w:space="0" w:color="auto"/>
      </w:divBdr>
      <w:divsChild>
        <w:div w:id="306862737">
          <w:marLeft w:val="0"/>
          <w:marRight w:val="0"/>
          <w:marTop w:val="0"/>
          <w:marBottom w:val="0"/>
          <w:divBdr>
            <w:top w:val="none" w:sz="0" w:space="0" w:color="auto"/>
            <w:left w:val="none" w:sz="0" w:space="0" w:color="auto"/>
            <w:bottom w:val="none" w:sz="0" w:space="0" w:color="auto"/>
            <w:right w:val="none" w:sz="0" w:space="0" w:color="auto"/>
          </w:divBdr>
          <w:divsChild>
            <w:div w:id="1354723306">
              <w:marLeft w:val="0"/>
              <w:marRight w:val="0"/>
              <w:marTop w:val="100"/>
              <w:marBottom w:val="100"/>
              <w:divBdr>
                <w:top w:val="none" w:sz="0" w:space="0" w:color="auto"/>
                <w:left w:val="none" w:sz="0" w:space="0" w:color="auto"/>
                <w:bottom w:val="none" w:sz="0" w:space="0" w:color="auto"/>
                <w:right w:val="none" w:sz="0" w:space="0" w:color="auto"/>
              </w:divBdr>
              <w:divsChild>
                <w:div w:id="205457664">
                  <w:marLeft w:val="0"/>
                  <w:marRight w:val="0"/>
                  <w:marTop w:val="0"/>
                  <w:marBottom w:val="0"/>
                  <w:divBdr>
                    <w:top w:val="none" w:sz="0" w:space="0" w:color="auto"/>
                    <w:left w:val="none" w:sz="0" w:space="0" w:color="auto"/>
                    <w:bottom w:val="none" w:sz="0" w:space="0" w:color="auto"/>
                    <w:right w:val="none" w:sz="0" w:space="0" w:color="auto"/>
                  </w:divBdr>
                  <w:divsChild>
                    <w:div w:id="1584803460">
                      <w:marLeft w:val="0"/>
                      <w:marRight w:val="0"/>
                      <w:marTop w:val="0"/>
                      <w:marBottom w:val="0"/>
                      <w:divBdr>
                        <w:top w:val="none" w:sz="0" w:space="0" w:color="auto"/>
                        <w:left w:val="none" w:sz="0" w:space="0" w:color="auto"/>
                        <w:bottom w:val="none" w:sz="0" w:space="0" w:color="auto"/>
                        <w:right w:val="none" w:sz="0" w:space="0" w:color="auto"/>
                      </w:divBdr>
                      <w:divsChild>
                        <w:div w:id="1621111057">
                          <w:marLeft w:val="0"/>
                          <w:marRight w:val="0"/>
                          <w:marTop w:val="0"/>
                          <w:marBottom w:val="540"/>
                          <w:divBdr>
                            <w:top w:val="none" w:sz="0" w:space="0" w:color="auto"/>
                            <w:left w:val="none" w:sz="0" w:space="0" w:color="auto"/>
                            <w:bottom w:val="none" w:sz="0" w:space="0" w:color="auto"/>
                            <w:right w:val="none" w:sz="0" w:space="0" w:color="auto"/>
                          </w:divBdr>
                          <w:divsChild>
                            <w:div w:id="870804887">
                              <w:marLeft w:val="0"/>
                              <w:marRight w:val="0"/>
                              <w:marTop w:val="0"/>
                              <w:marBottom w:val="0"/>
                              <w:divBdr>
                                <w:top w:val="none" w:sz="0" w:space="0" w:color="auto"/>
                                <w:left w:val="none" w:sz="0" w:space="0" w:color="auto"/>
                                <w:bottom w:val="none" w:sz="0" w:space="0" w:color="auto"/>
                                <w:right w:val="none" w:sz="0" w:space="0" w:color="auto"/>
                              </w:divBdr>
                              <w:divsChild>
                                <w:div w:id="13572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4054">
      <w:bodyDiv w:val="1"/>
      <w:marLeft w:val="0"/>
      <w:marRight w:val="0"/>
      <w:marTop w:val="0"/>
      <w:marBottom w:val="0"/>
      <w:divBdr>
        <w:top w:val="none" w:sz="0" w:space="0" w:color="auto"/>
        <w:left w:val="none" w:sz="0" w:space="0" w:color="auto"/>
        <w:bottom w:val="none" w:sz="0" w:space="0" w:color="auto"/>
        <w:right w:val="none" w:sz="0" w:space="0" w:color="auto"/>
      </w:divBdr>
    </w:div>
    <w:div w:id="423887343">
      <w:bodyDiv w:val="1"/>
      <w:marLeft w:val="0"/>
      <w:marRight w:val="0"/>
      <w:marTop w:val="0"/>
      <w:marBottom w:val="0"/>
      <w:divBdr>
        <w:top w:val="none" w:sz="0" w:space="0" w:color="auto"/>
        <w:left w:val="none" w:sz="0" w:space="0" w:color="auto"/>
        <w:bottom w:val="none" w:sz="0" w:space="0" w:color="auto"/>
        <w:right w:val="none" w:sz="0" w:space="0" w:color="auto"/>
      </w:divBdr>
    </w:div>
    <w:div w:id="445467684">
      <w:bodyDiv w:val="1"/>
      <w:marLeft w:val="0"/>
      <w:marRight w:val="0"/>
      <w:marTop w:val="0"/>
      <w:marBottom w:val="0"/>
      <w:divBdr>
        <w:top w:val="none" w:sz="0" w:space="0" w:color="auto"/>
        <w:left w:val="none" w:sz="0" w:space="0" w:color="auto"/>
        <w:bottom w:val="none" w:sz="0" w:space="0" w:color="auto"/>
        <w:right w:val="none" w:sz="0" w:space="0" w:color="auto"/>
      </w:divBdr>
    </w:div>
    <w:div w:id="474026363">
      <w:bodyDiv w:val="1"/>
      <w:marLeft w:val="0"/>
      <w:marRight w:val="0"/>
      <w:marTop w:val="0"/>
      <w:marBottom w:val="0"/>
      <w:divBdr>
        <w:top w:val="none" w:sz="0" w:space="0" w:color="auto"/>
        <w:left w:val="none" w:sz="0" w:space="0" w:color="auto"/>
        <w:bottom w:val="none" w:sz="0" w:space="0" w:color="auto"/>
        <w:right w:val="none" w:sz="0" w:space="0" w:color="auto"/>
      </w:divBdr>
    </w:div>
    <w:div w:id="505553546">
      <w:bodyDiv w:val="1"/>
      <w:marLeft w:val="0"/>
      <w:marRight w:val="0"/>
      <w:marTop w:val="0"/>
      <w:marBottom w:val="0"/>
      <w:divBdr>
        <w:top w:val="none" w:sz="0" w:space="0" w:color="auto"/>
        <w:left w:val="none" w:sz="0" w:space="0" w:color="auto"/>
        <w:bottom w:val="none" w:sz="0" w:space="0" w:color="auto"/>
        <w:right w:val="none" w:sz="0" w:space="0" w:color="auto"/>
      </w:divBdr>
    </w:div>
    <w:div w:id="590938145">
      <w:bodyDiv w:val="1"/>
      <w:marLeft w:val="0"/>
      <w:marRight w:val="0"/>
      <w:marTop w:val="0"/>
      <w:marBottom w:val="0"/>
      <w:divBdr>
        <w:top w:val="none" w:sz="0" w:space="0" w:color="auto"/>
        <w:left w:val="none" w:sz="0" w:space="0" w:color="auto"/>
        <w:bottom w:val="none" w:sz="0" w:space="0" w:color="auto"/>
        <w:right w:val="none" w:sz="0" w:space="0" w:color="auto"/>
      </w:divBdr>
    </w:div>
    <w:div w:id="675886499">
      <w:bodyDiv w:val="1"/>
      <w:marLeft w:val="0"/>
      <w:marRight w:val="0"/>
      <w:marTop w:val="0"/>
      <w:marBottom w:val="0"/>
      <w:divBdr>
        <w:top w:val="none" w:sz="0" w:space="0" w:color="auto"/>
        <w:left w:val="none" w:sz="0" w:space="0" w:color="auto"/>
        <w:bottom w:val="none" w:sz="0" w:space="0" w:color="auto"/>
        <w:right w:val="none" w:sz="0" w:space="0" w:color="auto"/>
      </w:divBdr>
    </w:div>
    <w:div w:id="716511787">
      <w:bodyDiv w:val="1"/>
      <w:marLeft w:val="0"/>
      <w:marRight w:val="0"/>
      <w:marTop w:val="0"/>
      <w:marBottom w:val="0"/>
      <w:divBdr>
        <w:top w:val="none" w:sz="0" w:space="0" w:color="auto"/>
        <w:left w:val="none" w:sz="0" w:space="0" w:color="auto"/>
        <w:bottom w:val="none" w:sz="0" w:space="0" w:color="auto"/>
        <w:right w:val="none" w:sz="0" w:space="0" w:color="auto"/>
      </w:divBdr>
    </w:div>
    <w:div w:id="726532135">
      <w:bodyDiv w:val="1"/>
      <w:marLeft w:val="0"/>
      <w:marRight w:val="0"/>
      <w:marTop w:val="0"/>
      <w:marBottom w:val="0"/>
      <w:divBdr>
        <w:top w:val="none" w:sz="0" w:space="0" w:color="auto"/>
        <w:left w:val="none" w:sz="0" w:space="0" w:color="auto"/>
        <w:bottom w:val="none" w:sz="0" w:space="0" w:color="auto"/>
        <w:right w:val="none" w:sz="0" w:space="0" w:color="auto"/>
      </w:divBdr>
    </w:div>
    <w:div w:id="741681234">
      <w:bodyDiv w:val="1"/>
      <w:marLeft w:val="0"/>
      <w:marRight w:val="0"/>
      <w:marTop w:val="0"/>
      <w:marBottom w:val="0"/>
      <w:divBdr>
        <w:top w:val="none" w:sz="0" w:space="0" w:color="auto"/>
        <w:left w:val="none" w:sz="0" w:space="0" w:color="auto"/>
        <w:bottom w:val="none" w:sz="0" w:space="0" w:color="auto"/>
        <w:right w:val="none" w:sz="0" w:space="0" w:color="auto"/>
      </w:divBdr>
    </w:div>
    <w:div w:id="799030237">
      <w:bodyDiv w:val="1"/>
      <w:marLeft w:val="0"/>
      <w:marRight w:val="0"/>
      <w:marTop w:val="0"/>
      <w:marBottom w:val="0"/>
      <w:divBdr>
        <w:top w:val="none" w:sz="0" w:space="0" w:color="auto"/>
        <w:left w:val="none" w:sz="0" w:space="0" w:color="auto"/>
        <w:bottom w:val="none" w:sz="0" w:space="0" w:color="auto"/>
        <w:right w:val="none" w:sz="0" w:space="0" w:color="auto"/>
      </w:divBdr>
      <w:divsChild>
        <w:div w:id="168371138">
          <w:marLeft w:val="0"/>
          <w:marRight w:val="0"/>
          <w:marTop w:val="0"/>
          <w:marBottom w:val="0"/>
          <w:divBdr>
            <w:top w:val="none" w:sz="0" w:space="0" w:color="auto"/>
            <w:left w:val="none" w:sz="0" w:space="0" w:color="auto"/>
            <w:bottom w:val="none" w:sz="0" w:space="0" w:color="auto"/>
            <w:right w:val="none" w:sz="0" w:space="0" w:color="auto"/>
          </w:divBdr>
        </w:div>
        <w:div w:id="1806582196">
          <w:marLeft w:val="0"/>
          <w:marRight w:val="0"/>
          <w:marTop w:val="0"/>
          <w:marBottom w:val="0"/>
          <w:divBdr>
            <w:top w:val="none" w:sz="0" w:space="0" w:color="auto"/>
            <w:left w:val="none" w:sz="0" w:space="0" w:color="auto"/>
            <w:bottom w:val="none" w:sz="0" w:space="0" w:color="auto"/>
            <w:right w:val="none" w:sz="0" w:space="0" w:color="auto"/>
          </w:divBdr>
        </w:div>
        <w:div w:id="881600853">
          <w:marLeft w:val="0"/>
          <w:marRight w:val="0"/>
          <w:marTop w:val="0"/>
          <w:marBottom w:val="0"/>
          <w:divBdr>
            <w:top w:val="none" w:sz="0" w:space="0" w:color="auto"/>
            <w:left w:val="none" w:sz="0" w:space="0" w:color="auto"/>
            <w:bottom w:val="none" w:sz="0" w:space="0" w:color="auto"/>
            <w:right w:val="none" w:sz="0" w:space="0" w:color="auto"/>
          </w:divBdr>
        </w:div>
        <w:div w:id="1062756284">
          <w:marLeft w:val="0"/>
          <w:marRight w:val="0"/>
          <w:marTop w:val="0"/>
          <w:marBottom w:val="0"/>
          <w:divBdr>
            <w:top w:val="none" w:sz="0" w:space="0" w:color="auto"/>
            <w:left w:val="none" w:sz="0" w:space="0" w:color="auto"/>
            <w:bottom w:val="none" w:sz="0" w:space="0" w:color="auto"/>
            <w:right w:val="none" w:sz="0" w:space="0" w:color="auto"/>
          </w:divBdr>
        </w:div>
        <w:div w:id="1383099473">
          <w:marLeft w:val="0"/>
          <w:marRight w:val="0"/>
          <w:marTop w:val="0"/>
          <w:marBottom w:val="0"/>
          <w:divBdr>
            <w:top w:val="none" w:sz="0" w:space="0" w:color="auto"/>
            <w:left w:val="none" w:sz="0" w:space="0" w:color="auto"/>
            <w:bottom w:val="none" w:sz="0" w:space="0" w:color="auto"/>
            <w:right w:val="none" w:sz="0" w:space="0" w:color="auto"/>
          </w:divBdr>
        </w:div>
        <w:div w:id="236281049">
          <w:marLeft w:val="0"/>
          <w:marRight w:val="0"/>
          <w:marTop w:val="0"/>
          <w:marBottom w:val="0"/>
          <w:divBdr>
            <w:top w:val="none" w:sz="0" w:space="0" w:color="auto"/>
            <w:left w:val="none" w:sz="0" w:space="0" w:color="auto"/>
            <w:bottom w:val="none" w:sz="0" w:space="0" w:color="auto"/>
            <w:right w:val="none" w:sz="0" w:space="0" w:color="auto"/>
          </w:divBdr>
        </w:div>
        <w:div w:id="563029080">
          <w:marLeft w:val="0"/>
          <w:marRight w:val="0"/>
          <w:marTop w:val="0"/>
          <w:marBottom w:val="0"/>
          <w:divBdr>
            <w:top w:val="none" w:sz="0" w:space="0" w:color="auto"/>
            <w:left w:val="none" w:sz="0" w:space="0" w:color="auto"/>
            <w:bottom w:val="none" w:sz="0" w:space="0" w:color="auto"/>
            <w:right w:val="none" w:sz="0" w:space="0" w:color="auto"/>
          </w:divBdr>
        </w:div>
        <w:div w:id="1481271452">
          <w:marLeft w:val="0"/>
          <w:marRight w:val="0"/>
          <w:marTop w:val="0"/>
          <w:marBottom w:val="0"/>
          <w:divBdr>
            <w:top w:val="none" w:sz="0" w:space="0" w:color="auto"/>
            <w:left w:val="none" w:sz="0" w:space="0" w:color="auto"/>
            <w:bottom w:val="none" w:sz="0" w:space="0" w:color="auto"/>
            <w:right w:val="none" w:sz="0" w:space="0" w:color="auto"/>
          </w:divBdr>
        </w:div>
        <w:div w:id="1495219658">
          <w:marLeft w:val="0"/>
          <w:marRight w:val="0"/>
          <w:marTop w:val="0"/>
          <w:marBottom w:val="0"/>
          <w:divBdr>
            <w:top w:val="none" w:sz="0" w:space="0" w:color="auto"/>
            <w:left w:val="none" w:sz="0" w:space="0" w:color="auto"/>
            <w:bottom w:val="none" w:sz="0" w:space="0" w:color="auto"/>
            <w:right w:val="none" w:sz="0" w:space="0" w:color="auto"/>
          </w:divBdr>
        </w:div>
        <w:div w:id="424962172">
          <w:marLeft w:val="0"/>
          <w:marRight w:val="0"/>
          <w:marTop w:val="0"/>
          <w:marBottom w:val="0"/>
          <w:divBdr>
            <w:top w:val="none" w:sz="0" w:space="0" w:color="auto"/>
            <w:left w:val="none" w:sz="0" w:space="0" w:color="auto"/>
            <w:bottom w:val="none" w:sz="0" w:space="0" w:color="auto"/>
            <w:right w:val="none" w:sz="0" w:space="0" w:color="auto"/>
          </w:divBdr>
        </w:div>
        <w:div w:id="116414546">
          <w:marLeft w:val="0"/>
          <w:marRight w:val="0"/>
          <w:marTop w:val="0"/>
          <w:marBottom w:val="0"/>
          <w:divBdr>
            <w:top w:val="none" w:sz="0" w:space="0" w:color="auto"/>
            <w:left w:val="none" w:sz="0" w:space="0" w:color="auto"/>
            <w:bottom w:val="none" w:sz="0" w:space="0" w:color="auto"/>
            <w:right w:val="none" w:sz="0" w:space="0" w:color="auto"/>
          </w:divBdr>
        </w:div>
        <w:div w:id="1942487996">
          <w:marLeft w:val="0"/>
          <w:marRight w:val="0"/>
          <w:marTop w:val="0"/>
          <w:marBottom w:val="0"/>
          <w:divBdr>
            <w:top w:val="none" w:sz="0" w:space="0" w:color="auto"/>
            <w:left w:val="none" w:sz="0" w:space="0" w:color="auto"/>
            <w:bottom w:val="none" w:sz="0" w:space="0" w:color="auto"/>
            <w:right w:val="none" w:sz="0" w:space="0" w:color="auto"/>
          </w:divBdr>
        </w:div>
        <w:div w:id="1500189698">
          <w:marLeft w:val="0"/>
          <w:marRight w:val="0"/>
          <w:marTop w:val="0"/>
          <w:marBottom w:val="0"/>
          <w:divBdr>
            <w:top w:val="none" w:sz="0" w:space="0" w:color="auto"/>
            <w:left w:val="none" w:sz="0" w:space="0" w:color="auto"/>
            <w:bottom w:val="none" w:sz="0" w:space="0" w:color="auto"/>
            <w:right w:val="none" w:sz="0" w:space="0" w:color="auto"/>
          </w:divBdr>
        </w:div>
      </w:divsChild>
    </w:div>
    <w:div w:id="833179409">
      <w:bodyDiv w:val="1"/>
      <w:marLeft w:val="0"/>
      <w:marRight w:val="0"/>
      <w:marTop w:val="0"/>
      <w:marBottom w:val="0"/>
      <w:divBdr>
        <w:top w:val="none" w:sz="0" w:space="0" w:color="auto"/>
        <w:left w:val="none" w:sz="0" w:space="0" w:color="auto"/>
        <w:bottom w:val="none" w:sz="0" w:space="0" w:color="auto"/>
        <w:right w:val="none" w:sz="0" w:space="0" w:color="auto"/>
      </w:divBdr>
    </w:div>
    <w:div w:id="856501472">
      <w:bodyDiv w:val="1"/>
      <w:marLeft w:val="0"/>
      <w:marRight w:val="0"/>
      <w:marTop w:val="0"/>
      <w:marBottom w:val="0"/>
      <w:divBdr>
        <w:top w:val="none" w:sz="0" w:space="0" w:color="auto"/>
        <w:left w:val="none" w:sz="0" w:space="0" w:color="auto"/>
        <w:bottom w:val="none" w:sz="0" w:space="0" w:color="auto"/>
        <w:right w:val="none" w:sz="0" w:space="0" w:color="auto"/>
      </w:divBdr>
    </w:div>
    <w:div w:id="899247872">
      <w:bodyDiv w:val="1"/>
      <w:marLeft w:val="0"/>
      <w:marRight w:val="0"/>
      <w:marTop w:val="0"/>
      <w:marBottom w:val="0"/>
      <w:divBdr>
        <w:top w:val="none" w:sz="0" w:space="0" w:color="auto"/>
        <w:left w:val="none" w:sz="0" w:space="0" w:color="auto"/>
        <w:bottom w:val="none" w:sz="0" w:space="0" w:color="auto"/>
        <w:right w:val="none" w:sz="0" w:space="0" w:color="auto"/>
      </w:divBdr>
      <w:divsChild>
        <w:div w:id="789855835">
          <w:marLeft w:val="0"/>
          <w:marRight w:val="0"/>
          <w:marTop w:val="0"/>
          <w:marBottom w:val="0"/>
          <w:divBdr>
            <w:top w:val="none" w:sz="0" w:space="0" w:color="auto"/>
            <w:left w:val="none" w:sz="0" w:space="0" w:color="auto"/>
            <w:bottom w:val="none" w:sz="0" w:space="0" w:color="auto"/>
            <w:right w:val="none" w:sz="0" w:space="0" w:color="auto"/>
          </w:divBdr>
        </w:div>
      </w:divsChild>
    </w:div>
    <w:div w:id="952134147">
      <w:bodyDiv w:val="1"/>
      <w:marLeft w:val="0"/>
      <w:marRight w:val="0"/>
      <w:marTop w:val="0"/>
      <w:marBottom w:val="0"/>
      <w:divBdr>
        <w:top w:val="none" w:sz="0" w:space="0" w:color="auto"/>
        <w:left w:val="none" w:sz="0" w:space="0" w:color="auto"/>
        <w:bottom w:val="none" w:sz="0" w:space="0" w:color="auto"/>
        <w:right w:val="none" w:sz="0" w:space="0" w:color="auto"/>
      </w:divBdr>
    </w:div>
    <w:div w:id="1067529339">
      <w:bodyDiv w:val="1"/>
      <w:marLeft w:val="0"/>
      <w:marRight w:val="0"/>
      <w:marTop w:val="0"/>
      <w:marBottom w:val="0"/>
      <w:divBdr>
        <w:top w:val="none" w:sz="0" w:space="0" w:color="auto"/>
        <w:left w:val="none" w:sz="0" w:space="0" w:color="auto"/>
        <w:bottom w:val="none" w:sz="0" w:space="0" w:color="auto"/>
        <w:right w:val="none" w:sz="0" w:space="0" w:color="auto"/>
      </w:divBdr>
    </w:div>
    <w:div w:id="1150244394">
      <w:bodyDiv w:val="1"/>
      <w:marLeft w:val="0"/>
      <w:marRight w:val="0"/>
      <w:marTop w:val="0"/>
      <w:marBottom w:val="0"/>
      <w:divBdr>
        <w:top w:val="none" w:sz="0" w:space="0" w:color="auto"/>
        <w:left w:val="none" w:sz="0" w:space="0" w:color="auto"/>
        <w:bottom w:val="none" w:sz="0" w:space="0" w:color="auto"/>
        <w:right w:val="none" w:sz="0" w:space="0" w:color="auto"/>
      </w:divBdr>
    </w:div>
    <w:div w:id="1175922839">
      <w:bodyDiv w:val="1"/>
      <w:marLeft w:val="0"/>
      <w:marRight w:val="0"/>
      <w:marTop w:val="0"/>
      <w:marBottom w:val="0"/>
      <w:divBdr>
        <w:top w:val="none" w:sz="0" w:space="0" w:color="auto"/>
        <w:left w:val="none" w:sz="0" w:space="0" w:color="auto"/>
        <w:bottom w:val="none" w:sz="0" w:space="0" w:color="auto"/>
        <w:right w:val="none" w:sz="0" w:space="0" w:color="auto"/>
      </w:divBdr>
    </w:div>
    <w:div w:id="1194462338">
      <w:bodyDiv w:val="1"/>
      <w:marLeft w:val="0"/>
      <w:marRight w:val="0"/>
      <w:marTop w:val="0"/>
      <w:marBottom w:val="0"/>
      <w:divBdr>
        <w:top w:val="none" w:sz="0" w:space="0" w:color="auto"/>
        <w:left w:val="none" w:sz="0" w:space="0" w:color="auto"/>
        <w:bottom w:val="none" w:sz="0" w:space="0" w:color="auto"/>
        <w:right w:val="none" w:sz="0" w:space="0" w:color="auto"/>
      </w:divBdr>
    </w:div>
    <w:div w:id="1195775831">
      <w:bodyDiv w:val="1"/>
      <w:marLeft w:val="0"/>
      <w:marRight w:val="0"/>
      <w:marTop w:val="0"/>
      <w:marBottom w:val="0"/>
      <w:divBdr>
        <w:top w:val="none" w:sz="0" w:space="0" w:color="auto"/>
        <w:left w:val="none" w:sz="0" w:space="0" w:color="auto"/>
        <w:bottom w:val="none" w:sz="0" w:space="0" w:color="auto"/>
        <w:right w:val="none" w:sz="0" w:space="0" w:color="auto"/>
      </w:divBdr>
    </w:div>
    <w:div w:id="1209610383">
      <w:bodyDiv w:val="1"/>
      <w:marLeft w:val="0"/>
      <w:marRight w:val="0"/>
      <w:marTop w:val="0"/>
      <w:marBottom w:val="0"/>
      <w:divBdr>
        <w:top w:val="none" w:sz="0" w:space="0" w:color="auto"/>
        <w:left w:val="none" w:sz="0" w:space="0" w:color="auto"/>
        <w:bottom w:val="none" w:sz="0" w:space="0" w:color="auto"/>
        <w:right w:val="none" w:sz="0" w:space="0" w:color="auto"/>
      </w:divBdr>
    </w:div>
    <w:div w:id="1213805690">
      <w:bodyDiv w:val="1"/>
      <w:marLeft w:val="0"/>
      <w:marRight w:val="0"/>
      <w:marTop w:val="0"/>
      <w:marBottom w:val="0"/>
      <w:divBdr>
        <w:top w:val="none" w:sz="0" w:space="0" w:color="auto"/>
        <w:left w:val="none" w:sz="0" w:space="0" w:color="auto"/>
        <w:bottom w:val="none" w:sz="0" w:space="0" w:color="auto"/>
        <w:right w:val="none" w:sz="0" w:space="0" w:color="auto"/>
      </w:divBdr>
    </w:div>
    <w:div w:id="1239243169">
      <w:bodyDiv w:val="1"/>
      <w:marLeft w:val="0"/>
      <w:marRight w:val="0"/>
      <w:marTop w:val="0"/>
      <w:marBottom w:val="0"/>
      <w:divBdr>
        <w:top w:val="none" w:sz="0" w:space="0" w:color="auto"/>
        <w:left w:val="none" w:sz="0" w:space="0" w:color="auto"/>
        <w:bottom w:val="none" w:sz="0" w:space="0" w:color="auto"/>
        <w:right w:val="none" w:sz="0" w:space="0" w:color="auto"/>
      </w:divBdr>
    </w:div>
    <w:div w:id="1257665976">
      <w:bodyDiv w:val="1"/>
      <w:marLeft w:val="0"/>
      <w:marRight w:val="0"/>
      <w:marTop w:val="0"/>
      <w:marBottom w:val="0"/>
      <w:divBdr>
        <w:top w:val="none" w:sz="0" w:space="0" w:color="auto"/>
        <w:left w:val="none" w:sz="0" w:space="0" w:color="auto"/>
        <w:bottom w:val="none" w:sz="0" w:space="0" w:color="auto"/>
        <w:right w:val="none" w:sz="0" w:space="0" w:color="auto"/>
      </w:divBdr>
    </w:div>
    <w:div w:id="1315838843">
      <w:bodyDiv w:val="1"/>
      <w:marLeft w:val="0"/>
      <w:marRight w:val="0"/>
      <w:marTop w:val="0"/>
      <w:marBottom w:val="0"/>
      <w:divBdr>
        <w:top w:val="none" w:sz="0" w:space="0" w:color="auto"/>
        <w:left w:val="none" w:sz="0" w:space="0" w:color="auto"/>
        <w:bottom w:val="none" w:sz="0" w:space="0" w:color="auto"/>
        <w:right w:val="none" w:sz="0" w:space="0" w:color="auto"/>
      </w:divBdr>
    </w:div>
    <w:div w:id="1327629920">
      <w:bodyDiv w:val="1"/>
      <w:marLeft w:val="0"/>
      <w:marRight w:val="0"/>
      <w:marTop w:val="0"/>
      <w:marBottom w:val="0"/>
      <w:divBdr>
        <w:top w:val="none" w:sz="0" w:space="0" w:color="auto"/>
        <w:left w:val="none" w:sz="0" w:space="0" w:color="auto"/>
        <w:bottom w:val="none" w:sz="0" w:space="0" w:color="auto"/>
        <w:right w:val="none" w:sz="0" w:space="0" w:color="auto"/>
      </w:divBdr>
    </w:div>
    <w:div w:id="1395930378">
      <w:bodyDiv w:val="1"/>
      <w:marLeft w:val="0"/>
      <w:marRight w:val="0"/>
      <w:marTop w:val="0"/>
      <w:marBottom w:val="0"/>
      <w:divBdr>
        <w:top w:val="none" w:sz="0" w:space="0" w:color="auto"/>
        <w:left w:val="none" w:sz="0" w:space="0" w:color="auto"/>
        <w:bottom w:val="none" w:sz="0" w:space="0" w:color="auto"/>
        <w:right w:val="none" w:sz="0" w:space="0" w:color="auto"/>
      </w:divBdr>
    </w:div>
    <w:div w:id="1412921545">
      <w:bodyDiv w:val="1"/>
      <w:marLeft w:val="0"/>
      <w:marRight w:val="0"/>
      <w:marTop w:val="0"/>
      <w:marBottom w:val="0"/>
      <w:divBdr>
        <w:top w:val="none" w:sz="0" w:space="0" w:color="auto"/>
        <w:left w:val="none" w:sz="0" w:space="0" w:color="auto"/>
        <w:bottom w:val="none" w:sz="0" w:space="0" w:color="auto"/>
        <w:right w:val="none" w:sz="0" w:space="0" w:color="auto"/>
      </w:divBdr>
    </w:div>
    <w:div w:id="1447039302">
      <w:bodyDiv w:val="1"/>
      <w:marLeft w:val="0"/>
      <w:marRight w:val="0"/>
      <w:marTop w:val="0"/>
      <w:marBottom w:val="0"/>
      <w:divBdr>
        <w:top w:val="none" w:sz="0" w:space="0" w:color="auto"/>
        <w:left w:val="none" w:sz="0" w:space="0" w:color="auto"/>
        <w:bottom w:val="none" w:sz="0" w:space="0" w:color="auto"/>
        <w:right w:val="none" w:sz="0" w:space="0" w:color="auto"/>
      </w:divBdr>
    </w:div>
    <w:div w:id="1477142763">
      <w:bodyDiv w:val="1"/>
      <w:marLeft w:val="0"/>
      <w:marRight w:val="0"/>
      <w:marTop w:val="0"/>
      <w:marBottom w:val="0"/>
      <w:divBdr>
        <w:top w:val="none" w:sz="0" w:space="0" w:color="auto"/>
        <w:left w:val="none" w:sz="0" w:space="0" w:color="auto"/>
        <w:bottom w:val="none" w:sz="0" w:space="0" w:color="auto"/>
        <w:right w:val="none" w:sz="0" w:space="0" w:color="auto"/>
      </w:divBdr>
    </w:div>
    <w:div w:id="1504663103">
      <w:bodyDiv w:val="1"/>
      <w:marLeft w:val="0"/>
      <w:marRight w:val="0"/>
      <w:marTop w:val="0"/>
      <w:marBottom w:val="0"/>
      <w:divBdr>
        <w:top w:val="none" w:sz="0" w:space="0" w:color="auto"/>
        <w:left w:val="none" w:sz="0" w:space="0" w:color="auto"/>
        <w:bottom w:val="none" w:sz="0" w:space="0" w:color="auto"/>
        <w:right w:val="none" w:sz="0" w:space="0" w:color="auto"/>
      </w:divBdr>
    </w:div>
    <w:div w:id="1531339288">
      <w:bodyDiv w:val="1"/>
      <w:marLeft w:val="0"/>
      <w:marRight w:val="0"/>
      <w:marTop w:val="0"/>
      <w:marBottom w:val="0"/>
      <w:divBdr>
        <w:top w:val="none" w:sz="0" w:space="0" w:color="auto"/>
        <w:left w:val="none" w:sz="0" w:space="0" w:color="auto"/>
        <w:bottom w:val="none" w:sz="0" w:space="0" w:color="auto"/>
        <w:right w:val="none" w:sz="0" w:space="0" w:color="auto"/>
      </w:divBdr>
    </w:div>
    <w:div w:id="1536235771">
      <w:bodyDiv w:val="1"/>
      <w:marLeft w:val="0"/>
      <w:marRight w:val="0"/>
      <w:marTop w:val="0"/>
      <w:marBottom w:val="0"/>
      <w:divBdr>
        <w:top w:val="none" w:sz="0" w:space="0" w:color="auto"/>
        <w:left w:val="none" w:sz="0" w:space="0" w:color="auto"/>
        <w:bottom w:val="none" w:sz="0" w:space="0" w:color="auto"/>
        <w:right w:val="none" w:sz="0" w:space="0" w:color="auto"/>
      </w:divBdr>
    </w:div>
    <w:div w:id="1559974637">
      <w:bodyDiv w:val="1"/>
      <w:marLeft w:val="0"/>
      <w:marRight w:val="0"/>
      <w:marTop w:val="0"/>
      <w:marBottom w:val="0"/>
      <w:divBdr>
        <w:top w:val="none" w:sz="0" w:space="0" w:color="auto"/>
        <w:left w:val="none" w:sz="0" w:space="0" w:color="auto"/>
        <w:bottom w:val="none" w:sz="0" w:space="0" w:color="auto"/>
        <w:right w:val="none" w:sz="0" w:space="0" w:color="auto"/>
      </w:divBdr>
    </w:div>
    <w:div w:id="1588660642">
      <w:bodyDiv w:val="1"/>
      <w:marLeft w:val="0"/>
      <w:marRight w:val="0"/>
      <w:marTop w:val="0"/>
      <w:marBottom w:val="0"/>
      <w:divBdr>
        <w:top w:val="none" w:sz="0" w:space="0" w:color="auto"/>
        <w:left w:val="none" w:sz="0" w:space="0" w:color="auto"/>
        <w:bottom w:val="none" w:sz="0" w:space="0" w:color="auto"/>
        <w:right w:val="none" w:sz="0" w:space="0" w:color="auto"/>
      </w:divBdr>
    </w:div>
    <w:div w:id="1653946452">
      <w:bodyDiv w:val="1"/>
      <w:marLeft w:val="0"/>
      <w:marRight w:val="0"/>
      <w:marTop w:val="0"/>
      <w:marBottom w:val="0"/>
      <w:divBdr>
        <w:top w:val="none" w:sz="0" w:space="0" w:color="auto"/>
        <w:left w:val="none" w:sz="0" w:space="0" w:color="auto"/>
        <w:bottom w:val="none" w:sz="0" w:space="0" w:color="auto"/>
        <w:right w:val="none" w:sz="0" w:space="0" w:color="auto"/>
      </w:divBdr>
    </w:div>
    <w:div w:id="1746999813">
      <w:bodyDiv w:val="1"/>
      <w:marLeft w:val="0"/>
      <w:marRight w:val="0"/>
      <w:marTop w:val="0"/>
      <w:marBottom w:val="0"/>
      <w:divBdr>
        <w:top w:val="none" w:sz="0" w:space="0" w:color="auto"/>
        <w:left w:val="none" w:sz="0" w:space="0" w:color="auto"/>
        <w:bottom w:val="none" w:sz="0" w:space="0" w:color="auto"/>
        <w:right w:val="none" w:sz="0" w:space="0" w:color="auto"/>
      </w:divBdr>
    </w:div>
    <w:div w:id="1773932416">
      <w:bodyDiv w:val="1"/>
      <w:marLeft w:val="0"/>
      <w:marRight w:val="0"/>
      <w:marTop w:val="0"/>
      <w:marBottom w:val="0"/>
      <w:divBdr>
        <w:top w:val="none" w:sz="0" w:space="0" w:color="auto"/>
        <w:left w:val="none" w:sz="0" w:space="0" w:color="auto"/>
        <w:bottom w:val="none" w:sz="0" w:space="0" w:color="auto"/>
        <w:right w:val="none" w:sz="0" w:space="0" w:color="auto"/>
      </w:divBdr>
    </w:div>
    <w:div w:id="1804156526">
      <w:bodyDiv w:val="1"/>
      <w:marLeft w:val="0"/>
      <w:marRight w:val="0"/>
      <w:marTop w:val="0"/>
      <w:marBottom w:val="0"/>
      <w:divBdr>
        <w:top w:val="none" w:sz="0" w:space="0" w:color="auto"/>
        <w:left w:val="none" w:sz="0" w:space="0" w:color="auto"/>
        <w:bottom w:val="none" w:sz="0" w:space="0" w:color="auto"/>
        <w:right w:val="none" w:sz="0" w:space="0" w:color="auto"/>
      </w:divBdr>
    </w:div>
    <w:div w:id="1804889585">
      <w:bodyDiv w:val="1"/>
      <w:marLeft w:val="0"/>
      <w:marRight w:val="0"/>
      <w:marTop w:val="0"/>
      <w:marBottom w:val="0"/>
      <w:divBdr>
        <w:top w:val="none" w:sz="0" w:space="0" w:color="auto"/>
        <w:left w:val="none" w:sz="0" w:space="0" w:color="auto"/>
        <w:bottom w:val="none" w:sz="0" w:space="0" w:color="auto"/>
        <w:right w:val="none" w:sz="0" w:space="0" w:color="auto"/>
      </w:divBdr>
    </w:div>
    <w:div w:id="1851942774">
      <w:bodyDiv w:val="1"/>
      <w:marLeft w:val="0"/>
      <w:marRight w:val="0"/>
      <w:marTop w:val="0"/>
      <w:marBottom w:val="0"/>
      <w:divBdr>
        <w:top w:val="none" w:sz="0" w:space="0" w:color="auto"/>
        <w:left w:val="none" w:sz="0" w:space="0" w:color="auto"/>
        <w:bottom w:val="none" w:sz="0" w:space="0" w:color="auto"/>
        <w:right w:val="none" w:sz="0" w:space="0" w:color="auto"/>
      </w:divBdr>
      <w:divsChild>
        <w:div w:id="500118965">
          <w:marLeft w:val="0"/>
          <w:marRight w:val="0"/>
          <w:marTop w:val="0"/>
          <w:marBottom w:val="0"/>
          <w:divBdr>
            <w:top w:val="none" w:sz="0" w:space="0" w:color="auto"/>
            <w:left w:val="none" w:sz="0" w:space="0" w:color="auto"/>
            <w:bottom w:val="none" w:sz="0" w:space="0" w:color="auto"/>
            <w:right w:val="none" w:sz="0" w:space="0" w:color="auto"/>
          </w:divBdr>
        </w:div>
        <w:div w:id="1731924189">
          <w:marLeft w:val="0"/>
          <w:marRight w:val="0"/>
          <w:marTop w:val="0"/>
          <w:marBottom w:val="0"/>
          <w:divBdr>
            <w:top w:val="none" w:sz="0" w:space="0" w:color="auto"/>
            <w:left w:val="none" w:sz="0" w:space="0" w:color="auto"/>
            <w:bottom w:val="none" w:sz="0" w:space="0" w:color="auto"/>
            <w:right w:val="none" w:sz="0" w:space="0" w:color="auto"/>
          </w:divBdr>
        </w:div>
        <w:div w:id="2139032273">
          <w:marLeft w:val="0"/>
          <w:marRight w:val="0"/>
          <w:marTop w:val="0"/>
          <w:marBottom w:val="0"/>
          <w:divBdr>
            <w:top w:val="none" w:sz="0" w:space="0" w:color="auto"/>
            <w:left w:val="none" w:sz="0" w:space="0" w:color="auto"/>
            <w:bottom w:val="none" w:sz="0" w:space="0" w:color="auto"/>
            <w:right w:val="none" w:sz="0" w:space="0" w:color="auto"/>
          </w:divBdr>
        </w:div>
        <w:div w:id="46881207">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771969769">
          <w:marLeft w:val="0"/>
          <w:marRight w:val="0"/>
          <w:marTop w:val="0"/>
          <w:marBottom w:val="0"/>
          <w:divBdr>
            <w:top w:val="none" w:sz="0" w:space="0" w:color="auto"/>
            <w:left w:val="none" w:sz="0" w:space="0" w:color="auto"/>
            <w:bottom w:val="none" w:sz="0" w:space="0" w:color="auto"/>
            <w:right w:val="none" w:sz="0" w:space="0" w:color="auto"/>
          </w:divBdr>
        </w:div>
        <w:div w:id="1731612715">
          <w:marLeft w:val="0"/>
          <w:marRight w:val="0"/>
          <w:marTop w:val="0"/>
          <w:marBottom w:val="0"/>
          <w:divBdr>
            <w:top w:val="none" w:sz="0" w:space="0" w:color="auto"/>
            <w:left w:val="none" w:sz="0" w:space="0" w:color="auto"/>
            <w:bottom w:val="none" w:sz="0" w:space="0" w:color="auto"/>
            <w:right w:val="none" w:sz="0" w:space="0" w:color="auto"/>
          </w:divBdr>
        </w:div>
        <w:div w:id="625164034">
          <w:marLeft w:val="0"/>
          <w:marRight w:val="0"/>
          <w:marTop w:val="0"/>
          <w:marBottom w:val="0"/>
          <w:divBdr>
            <w:top w:val="none" w:sz="0" w:space="0" w:color="auto"/>
            <w:left w:val="none" w:sz="0" w:space="0" w:color="auto"/>
            <w:bottom w:val="none" w:sz="0" w:space="0" w:color="auto"/>
            <w:right w:val="none" w:sz="0" w:space="0" w:color="auto"/>
          </w:divBdr>
        </w:div>
        <w:div w:id="1542013554">
          <w:marLeft w:val="0"/>
          <w:marRight w:val="0"/>
          <w:marTop w:val="0"/>
          <w:marBottom w:val="0"/>
          <w:divBdr>
            <w:top w:val="none" w:sz="0" w:space="0" w:color="auto"/>
            <w:left w:val="none" w:sz="0" w:space="0" w:color="auto"/>
            <w:bottom w:val="none" w:sz="0" w:space="0" w:color="auto"/>
            <w:right w:val="none" w:sz="0" w:space="0" w:color="auto"/>
          </w:divBdr>
        </w:div>
        <w:div w:id="850149560">
          <w:marLeft w:val="0"/>
          <w:marRight w:val="0"/>
          <w:marTop w:val="0"/>
          <w:marBottom w:val="0"/>
          <w:divBdr>
            <w:top w:val="none" w:sz="0" w:space="0" w:color="auto"/>
            <w:left w:val="none" w:sz="0" w:space="0" w:color="auto"/>
            <w:bottom w:val="none" w:sz="0" w:space="0" w:color="auto"/>
            <w:right w:val="none" w:sz="0" w:space="0" w:color="auto"/>
          </w:divBdr>
        </w:div>
        <w:div w:id="1540580725">
          <w:marLeft w:val="0"/>
          <w:marRight w:val="0"/>
          <w:marTop w:val="0"/>
          <w:marBottom w:val="0"/>
          <w:divBdr>
            <w:top w:val="none" w:sz="0" w:space="0" w:color="auto"/>
            <w:left w:val="none" w:sz="0" w:space="0" w:color="auto"/>
            <w:bottom w:val="none" w:sz="0" w:space="0" w:color="auto"/>
            <w:right w:val="none" w:sz="0" w:space="0" w:color="auto"/>
          </w:divBdr>
        </w:div>
        <w:div w:id="1514144559">
          <w:marLeft w:val="0"/>
          <w:marRight w:val="0"/>
          <w:marTop w:val="0"/>
          <w:marBottom w:val="0"/>
          <w:divBdr>
            <w:top w:val="none" w:sz="0" w:space="0" w:color="auto"/>
            <w:left w:val="none" w:sz="0" w:space="0" w:color="auto"/>
            <w:bottom w:val="none" w:sz="0" w:space="0" w:color="auto"/>
            <w:right w:val="none" w:sz="0" w:space="0" w:color="auto"/>
          </w:divBdr>
        </w:div>
        <w:div w:id="927159907">
          <w:marLeft w:val="0"/>
          <w:marRight w:val="0"/>
          <w:marTop w:val="0"/>
          <w:marBottom w:val="0"/>
          <w:divBdr>
            <w:top w:val="none" w:sz="0" w:space="0" w:color="auto"/>
            <w:left w:val="none" w:sz="0" w:space="0" w:color="auto"/>
            <w:bottom w:val="none" w:sz="0" w:space="0" w:color="auto"/>
            <w:right w:val="none" w:sz="0" w:space="0" w:color="auto"/>
          </w:divBdr>
        </w:div>
        <w:div w:id="645624013">
          <w:marLeft w:val="0"/>
          <w:marRight w:val="0"/>
          <w:marTop w:val="0"/>
          <w:marBottom w:val="0"/>
          <w:divBdr>
            <w:top w:val="none" w:sz="0" w:space="0" w:color="auto"/>
            <w:left w:val="none" w:sz="0" w:space="0" w:color="auto"/>
            <w:bottom w:val="none" w:sz="0" w:space="0" w:color="auto"/>
            <w:right w:val="none" w:sz="0" w:space="0" w:color="auto"/>
          </w:divBdr>
        </w:div>
        <w:div w:id="81535598">
          <w:marLeft w:val="0"/>
          <w:marRight w:val="0"/>
          <w:marTop w:val="0"/>
          <w:marBottom w:val="0"/>
          <w:divBdr>
            <w:top w:val="none" w:sz="0" w:space="0" w:color="auto"/>
            <w:left w:val="none" w:sz="0" w:space="0" w:color="auto"/>
            <w:bottom w:val="none" w:sz="0" w:space="0" w:color="auto"/>
            <w:right w:val="none" w:sz="0" w:space="0" w:color="auto"/>
          </w:divBdr>
        </w:div>
        <w:div w:id="1952273134">
          <w:marLeft w:val="0"/>
          <w:marRight w:val="0"/>
          <w:marTop w:val="0"/>
          <w:marBottom w:val="0"/>
          <w:divBdr>
            <w:top w:val="none" w:sz="0" w:space="0" w:color="auto"/>
            <w:left w:val="none" w:sz="0" w:space="0" w:color="auto"/>
            <w:bottom w:val="none" w:sz="0" w:space="0" w:color="auto"/>
            <w:right w:val="none" w:sz="0" w:space="0" w:color="auto"/>
          </w:divBdr>
        </w:div>
        <w:div w:id="395394148">
          <w:marLeft w:val="0"/>
          <w:marRight w:val="0"/>
          <w:marTop w:val="0"/>
          <w:marBottom w:val="0"/>
          <w:divBdr>
            <w:top w:val="none" w:sz="0" w:space="0" w:color="auto"/>
            <w:left w:val="none" w:sz="0" w:space="0" w:color="auto"/>
            <w:bottom w:val="none" w:sz="0" w:space="0" w:color="auto"/>
            <w:right w:val="none" w:sz="0" w:space="0" w:color="auto"/>
          </w:divBdr>
        </w:div>
        <w:div w:id="1561556109">
          <w:marLeft w:val="0"/>
          <w:marRight w:val="0"/>
          <w:marTop w:val="0"/>
          <w:marBottom w:val="0"/>
          <w:divBdr>
            <w:top w:val="none" w:sz="0" w:space="0" w:color="auto"/>
            <w:left w:val="none" w:sz="0" w:space="0" w:color="auto"/>
            <w:bottom w:val="none" w:sz="0" w:space="0" w:color="auto"/>
            <w:right w:val="none" w:sz="0" w:space="0" w:color="auto"/>
          </w:divBdr>
        </w:div>
      </w:divsChild>
    </w:div>
    <w:div w:id="1926300421">
      <w:bodyDiv w:val="1"/>
      <w:marLeft w:val="0"/>
      <w:marRight w:val="0"/>
      <w:marTop w:val="0"/>
      <w:marBottom w:val="0"/>
      <w:divBdr>
        <w:top w:val="none" w:sz="0" w:space="0" w:color="auto"/>
        <w:left w:val="none" w:sz="0" w:space="0" w:color="auto"/>
        <w:bottom w:val="none" w:sz="0" w:space="0" w:color="auto"/>
        <w:right w:val="none" w:sz="0" w:space="0" w:color="auto"/>
      </w:divBdr>
      <w:divsChild>
        <w:div w:id="544677545">
          <w:marLeft w:val="0"/>
          <w:marRight w:val="0"/>
          <w:marTop w:val="0"/>
          <w:marBottom w:val="0"/>
          <w:divBdr>
            <w:top w:val="none" w:sz="0" w:space="0" w:color="auto"/>
            <w:left w:val="none" w:sz="0" w:space="0" w:color="auto"/>
            <w:bottom w:val="none" w:sz="0" w:space="0" w:color="auto"/>
            <w:right w:val="none" w:sz="0" w:space="0" w:color="auto"/>
          </w:divBdr>
        </w:div>
        <w:div w:id="1514417217">
          <w:marLeft w:val="0"/>
          <w:marRight w:val="0"/>
          <w:marTop w:val="0"/>
          <w:marBottom w:val="0"/>
          <w:divBdr>
            <w:top w:val="none" w:sz="0" w:space="0" w:color="auto"/>
            <w:left w:val="none" w:sz="0" w:space="0" w:color="auto"/>
            <w:bottom w:val="none" w:sz="0" w:space="0" w:color="auto"/>
            <w:right w:val="none" w:sz="0" w:space="0" w:color="auto"/>
          </w:divBdr>
        </w:div>
        <w:div w:id="1203399151">
          <w:marLeft w:val="0"/>
          <w:marRight w:val="0"/>
          <w:marTop w:val="0"/>
          <w:marBottom w:val="0"/>
          <w:divBdr>
            <w:top w:val="none" w:sz="0" w:space="0" w:color="auto"/>
            <w:left w:val="none" w:sz="0" w:space="0" w:color="auto"/>
            <w:bottom w:val="none" w:sz="0" w:space="0" w:color="auto"/>
            <w:right w:val="none" w:sz="0" w:space="0" w:color="auto"/>
          </w:divBdr>
        </w:div>
        <w:div w:id="347871300">
          <w:marLeft w:val="0"/>
          <w:marRight w:val="0"/>
          <w:marTop w:val="0"/>
          <w:marBottom w:val="0"/>
          <w:divBdr>
            <w:top w:val="none" w:sz="0" w:space="0" w:color="auto"/>
            <w:left w:val="none" w:sz="0" w:space="0" w:color="auto"/>
            <w:bottom w:val="none" w:sz="0" w:space="0" w:color="auto"/>
            <w:right w:val="none" w:sz="0" w:space="0" w:color="auto"/>
          </w:divBdr>
        </w:div>
        <w:div w:id="142285155">
          <w:marLeft w:val="0"/>
          <w:marRight w:val="0"/>
          <w:marTop w:val="0"/>
          <w:marBottom w:val="0"/>
          <w:divBdr>
            <w:top w:val="none" w:sz="0" w:space="0" w:color="auto"/>
            <w:left w:val="none" w:sz="0" w:space="0" w:color="auto"/>
            <w:bottom w:val="none" w:sz="0" w:space="0" w:color="auto"/>
            <w:right w:val="none" w:sz="0" w:space="0" w:color="auto"/>
          </w:divBdr>
        </w:div>
      </w:divsChild>
    </w:div>
    <w:div w:id="1959798204">
      <w:bodyDiv w:val="1"/>
      <w:marLeft w:val="0"/>
      <w:marRight w:val="0"/>
      <w:marTop w:val="0"/>
      <w:marBottom w:val="0"/>
      <w:divBdr>
        <w:top w:val="none" w:sz="0" w:space="0" w:color="auto"/>
        <w:left w:val="none" w:sz="0" w:space="0" w:color="auto"/>
        <w:bottom w:val="none" w:sz="0" w:space="0" w:color="auto"/>
        <w:right w:val="none" w:sz="0" w:space="0" w:color="auto"/>
      </w:divBdr>
    </w:div>
    <w:div w:id="2090885589">
      <w:bodyDiv w:val="1"/>
      <w:marLeft w:val="0"/>
      <w:marRight w:val="0"/>
      <w:marTop w:val="0"/>
      <w:marBottom w:val="0"/>
      <w:divBdr>
        <w:top w:val="none" w:sz="0" w:space="0" w:color="auto"/>
        <w:left w:val="none" w:sz="0" w:space="0" w:color="auto"/>
        <w:bottom w:val="none" w:sz="0" w:space="0" w:color="auto"/>
        <w:right w:val="none" w:sz="0" w:space="0" w:color="auto"/>
      </w:divBdr>
    </w:div>
    <w:div w:id="2097167621">
      <w:bodyDiv w:val="1"/>
      <w:marLeft w:val="0"/>
      <w:marRight w:val="0"/>
      <w:marTop w:val="0"/>
      <w:marBottom w:val="0"/>
      <w:divBdr>
        <w:top w:val="none" w:sz="0" w:space="0" w:color="auto"/>
        <w:left w:val="none" w:sz="0" w:space="0" w:color="auto"/>
        <w:bottom w:val="none" w:sz="0" w:space="0" w:color="auto"/>
        <w:right w:val="none" w:sz="0" w:space="0" w:color="auto"/>
      </w:divBdr>
    </w:div>
    <w:div w:id="2126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E90E-1365-4F40-A0C1-B25EF059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15743</Words>
  <Characters>89739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105272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FIGUEROA Jonine</cp:lastModifiedBy>
  <cp:revision>6</cp:revision>
  <cp:lastPrinted>2017-04-13T09:57:00Z</cp:lastPrinted>
  <dcterms:created xsi:type="dcterms:W3CDTF">2018-02-28T12:25:00Z</dcterms:created>
  <dcterms:modified xsi:type="dcterms:W3CDTF">2018-03-12T10:29:00Z</dcterms:modified>
</cp:coreProperties>
</file>