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0F7FF" w14:textId="77777777" w:rsidR="00983B07" w:rsidRPr="000D07DF" w:rsidRDefault="00983B07" w:rsidP="00983B07">
      <w:pPr>
        <w:spacing w:line="480" w:lineRule="auto"/>
        <w:jc w:val="center"/>
        <w:rPr>
          <w:rFonts w:asciiTheme="majorHAnsi" w:hAnsiTheme="majorHAnsi"/>
          <w:b/>
          <w:sz w:val="24"/>
          <w:szCs w:val="24"/>
        </w:rPr>
      </w:pPr>
      <w:bookmarkStart w:id="0" w:name="_GoBack"/>
      <w:bookmarkEnd w:id="0"/>
      <w:r w:rsidRPr="000D07DF">
        <w:rPr>
          <w:rFonts w:asciiTheme="majorHAnsi" w:hAnsiTheme="majorHAnsi"/>
          <w:b/>
          <w:sz w:val="24"/>
          <w:szCs w:val="24"/>
        </w:rPr>
        <w:t>Pr</w:t>
      </w:r>
      <w:r>
        <w:rPr>
          <w:rFonts w:asciiTheme="majorHAnsi" w:hAnsiTheme="majorHAnsi"/>
          <w:b/>
          <w:sz w:val="24"/>
          <w:szCs w:val="24"/>
        </w:rPr>
        <w:t xml:space="preserve">ospective associations between parental feeding practices and </w:t>
      </w:r>
      <w:r w:rsidRPr="000D07DF">
        <w:rPr>
          <w:rFonts w:asciiTheme="majorHAnsi" w:hAnsiTheme="majorHAnsi"/>
          <w:b/>
          <w:sz w:val="24"/>
          <w:szCs w:val="24"/>
        </w:rPr>
        <w:t xml:space="preserve">children’s </w:t>
      </w:r>
      <w:r>
        <w:rPr>
          <w:rFonts w:asciiTheme="majorHAnsi" w:hAnsiTheme="majorHAnsi"/>
          <w:b/>
          <w:sz w:val="24"/>
          <w:szCs w:val="24"/>
        </w:rPr>
        <w:t xml:space="preserve">oral processing </w:t>
      </w:r>
      <w:r w:rsidRPr="000D07DF">
        <w:rPr>
          <w:rFonts w:asciiTheme="majorHAnsi" w:hAnsiTheme="majorHAnsi"/>
          <w:b/>
          <w:sz w:val="24"/>
          <w:szCs w:val="24"/>
        </w:rPr>
        <w:t>behaviours</w:t>
      </w:r>
      <w:r>
        <w:rPr>
          <w:rFonts w:asciiTheme="majorHAnsi" w:hAnsiTheme="majorHAnsi"/>
          <w:b/>
          <w:sz w:val="24"/>
          <w:szCs w:val="24"/>
        </w:rPr>
        <w:t>: Results from the GUSTO cohort.</w:t>
      </w:r>
    </w:p>
    <w:p w14:paraId="1F36E5EE" w14:textId="77777777" w:rsidR="00983B07" w:rsidRPr="000D07DF" w:rsidRDefault="00983B07" w:rsidP="00983B07">
      <w:pPr>
        <w:pStyle w:val="ListParagraph"/>
        <w:spacing w:after="0" w:line="480" w:lineRule="auto"/>
        <w:ind w:left="0"/>
        <w:rPr>
          <w:rFonts w:asciiTheme="majorHAnsi" w:hAnsiTheme="majorHAnsi" w:cs="Times New Roman"/>
          <w:sz w:val="24"/>
          <w:szCs w:val="24"/>
        </w:rPr>
      </w:pPr>
      <w:r w:rsidRPr="000D07DF">
        <w:rPr>
          <w:rFonts w:asciiTheme="majorHAnsi" w:hAnsiTheme="majorHAnsi" w:cs="Times New Roman"/>
          <w:sz w:val="24"/>
          <w:szCs w:val="24"/>
        </w:rPr>
        <w:t>Anna Fogel</w:t>
      </w:r>
      <w:r w:rsidRPr="000D07DF">
        <w:rPr>
          <w:rFonts w:asciiTheme="majorHAnsi" w:hAnsiTheme="majorHAnsi" w:cs="Times New Roman"/>
          <w:sz w:val="24"/>
          <w:szCs w:val="24"/>
          <w:vertAlign w:val="superscript"/>
        </w:rPr>
        <w:t>1</w:t>
      </w:r>
      <w:r w:rsidRPr="000D07DF">
        <w:rPr>
          <w:rFonts w:asciiTheme="majorHAnsi" w:hAnsiTheme="majorHAnsi" w:cs="Times New Roman"/>
          <w:sz w:val="24"/>
          <w:szCs w:val="24"/>
        </w:rPr>
        <w:t>, Lisa R. Fries</w:t>
      </w:r>
      <w:r w:rsidRPr="000D07DF">
        <w:rPr>
          <w:rFonts w:asciiTheme="majorHAnsi" w:hAnsiTheme="majorHAnsi" w:cs="Times New Roman"/>
          <w:sz w:val="24"/>
          <w:szCs w:val="24"/>
          <w:vertAlign w:val="superscript"/>
        </w:rPr>
        <w:t>2,</w:t>
      </w:r>
      <w:r w:rsidRPr="000D07DF">
        <w:rPr>
          <w:rFonts w:asciiTheme="majorHAnsi" w:hAnsiTheme="majorHAnsi" w:cs="Times New Roman"/>
          <w:sz w:val="24"/>
          <w:szCs w:val="24"/>
        </w:rPr>
        <w:t>, Keri McCrickerd</w:t>
      </w:r>
      <w:r w:rsidRPr="000D07DF">
        <w:rPr>
          <w:rFonts w:asciiTheme="majorHAnsi" w:hAnsiTheme="majorHAnsi" w:cs="Times New Roman"/>
          <w:sz w:val="24"/>
          <w:szCs w:val="24"/>
          <w:vertAlign w:val="superscript"/>
        </w:rPr>
        <w:t>1</w:t>
      </w:r>
      <w:r w:rsidRPr="000D07DF">
        <w:rPr>
          <w:rFonts w:asciiTheme="majorHAnsi" w:hAnsiTheme="majorHAnsi" w:cs="Times New Roman"/>
          <w:sz w:val="24"/>
          <w:szCs w:val="24"/>
        </w:rPr>
        <w:t>,</w:t>
      </w:r>
      <w:r w:rsidRPr="000D07DF">
        <w:rPr>
          <w:rFonts w:asciiTheme="majorHAnsi" w:hAnsiTheme="majorHAnsi" w:cs="Times New Roman"/>
          <w:sz w:val="24"/>
          <w:szCs w:val="24"/>
          <w:vertAlign w:val="superscript"/>
        </w:rPr>
        <w:t xml:space="preserve"> </w:t>
      </w:r>
      <w:r w:rsidRPr="000D07DF">
        <w:rPr>
          <w:rFonts w:asciiTheme="majorHAnsi" w:hAnsiTheme="majorHAnsi" w:cs="Times New Roman"/>
          <w:sz w:val="24"/>
          <w:szCs w:val="24"/>
        </w:rPr>
        <w:t>Ai Ting Goh</w:t>
      </w:r>
      <w:r w:rsidRPr="000D07DF">
        <w:rPr>
          <w:rFonts w:asciiTheme="majorHAnsi" w:hAnsiTheme="majorHAnsi" w:cs="Times New Roman"/>
          <w:sz w:val="24"/>
          <w:szCs w:val="24"/>
          <w:vertAlign w:val="superscript"/>
        </w:rPr>
        <w:t>1</w:t>
      </w:r>
      <w:r w:rsidRPr="000D07DF">
        <w:rPr>
          <w:rFonts w:asciiTheme="majorHAnsi" w:hAnsiTheme="majorHAnsi" w:cs="Times New Roman"/>
          <w:sz w:val="24"/>
          <w:szCs w:val="24"/>
        </w:rPr>
        <w:t>, Mei Jun Chan</w:t>
      </w:r>
      <w:r w:rsidRPr="000D07DF">
        <w:rPr>
          <w:rFonts w:asciiTheme="majorHAnsi" w:hAnsiTheme="majorHAnsi" w:cs="Times New Roman"/>
          <w:sz w:val="24"/>
          <w:szCs w:val="24"/>
          <w:vertAlign w:val="superscript"/>
        </w:rPr>
        <w:t>3</w:t>
      </w:r>
      <w:r w:rsidRPr="000D07DF">
        <w:rPr>
          <w:rFonts w:asciiTheme="majorHAnsi" w:hAnsiTheme="majorHAnsi" w:cs="Times New Roman"/>
          <w:sz w:val="24"/>
          <w:szCs w:val="24"/>
        </w:rPr>
        <w:t>, Jia Ying Toh</w:t>
      </w:r>
      <w:r w:rsidRPr="000D07DF">
        <w:rPr>
          <w:rFonts w:asciiTheme="majorHAnsi" w:hAnsiTheme="majorHAnsi" w:cs="Times New Roman"/>
          <w:sz w:val="24"/>
          <w:szCs w:val="24"/>
          <w:vertAlign w:val="superscript"/>
        </w:rPr>
        <w:t>3</w:t>
      </w:r>
      <w:r w:rsidRPr="000D07DF">
        <w:rPr>
          <w:rFonts w:asciiTheme="majorHAnsi" w:hAnsiTheme="majorHAnsi" w:cs="Times New Roman"/>
          <w:sz w:val="24"/>
          <w:szCs w:val="24"/>
        </w:rPr>
        <w:t>, Yap-Seng Chong</w:t>
      </w:r>
      <w:r w:rsidRPr="000D07DF">
        <w:rPr>
          <w:rFonts w:asciiTheme="majorHAnsi" w:hAnsiTheme="majorHAnsi" w:cs="Times New Roman"/>
          <w:sz w:val="24"/>
          <w:szCs w:val="24"/>
          <w:vertAlign w:val="superscript"/>
        </w:rPr>
        <w:t>3,5</w:t>
      </w:r>
      <w:r w:rsidRPr="000D07DF">
        <w:rPr>
          <w:rFonts w:asciiTheme="majorHAnsi" w:hAnsiTheme="majorHAnsi" w:cs="Times New Roman"/>
          <w:sz w:val="24"/>
          <w:szCs w:val="24"/>
        </w:rPr>
        <w:t>, Kok Hian Tan</w:t>
      </w:r>
      <w:r w:rsidRPr="000D07DF">
        <w:rPr>
          <w:rFonts w:asciiTheme="majorHAnsi" w:hAnsiTheme="majorHAnsi" w:cs="Times New Roman"/>
          <w:sz w:val="24"/>
          <w:szCs w:val="24"/>
          <w:vertAlign w:val="superscript"/>
        </w:rPr>
        <w:t>7</w:t>
      </w:r>
      <w:r w:rsidRPr="000D07DF">
        <w:rPr>
          <w:rFonts w:asciiTheme="majorHAnsi" w:hAnsiTheme="majorHAnsi" w:cs="Times New Roman"/>
          <w:sz w:val="24"/>
          <w:szCs w:val="24"/>
        </w:rPr>
        <w:t>, Fabian Yap</w:t>
      </w:r>
      <w:r w:rsidRPr="000D07DF">
        <w:rPr>
          <w:rFonts w:asciiTheme="majorHAnsi" w:hAnsiTheme="majorHAnsi" w:cs="Times New Roman"/>
          <w:sz w:val="24"/>
          <w:szCs w:val="24"/>
          <w:vertAlign w:val="superscript"/>
        </w:rPr>
        <w:t>7</w:t>
      </w:r>
      <w:r w:rsidRPr="000D07DF">
        <w:rPr>
          <w:rFonts w:asciiTheme="majorHAnsi" w:hAnsiTheme="majorHAnsi" w:cs="Times New Roman"/>
          <w:sz w:val="24"/>
          <w:szCs w:val="24"/>
        </w:rPr>
        <w:t>, Lynette P. Shek</w:t>
      </w:r>
      <w:r w:rsidRPr="000D07DF">
        <w:rPr>
          <w:rFonts w:asciiTheme="majorHAnsi" w:hAnsiTheme="majorHAnsi" w:cs="Times New Roman"/>
          <w:sz w:val="24"/>
          <w:szCs w:val="24"/>
          <w:vertAlign w:val="superscript"/>
        </w:rPr>
        <w:t>3,8</w:t>
      </w:r>
      <w:r w:rsidRPr="000D07DF">
        <w:rPr>
          <w:rFonts w:asciiTheme="majorHAnsi" w:hAnsiTheme="majorHAnsi" w:cs="Times New Roman"/>
          <w:sz w:val="24"/>
          <w:szCs w:val="24"/>
        </w:rPr>
        <w:t>, Michael J. Meaney</w:t>
      </w:r>
      <w:r w:rsidRPr="000D07DF">
        <w:rPr>
          <w:rFonts w:asciiTheme="majorHAnsi" w:hAnsiTheme="majorHAnsi" w:cs="Times New Roman"/>
          <w:sz w:val="24"/>
          <w:szCs w:val="24"/>
          <w:vertAlign w:val="superscript"/>
        </w:rPr>
        <w:t>1,9</w:t>
      </w:r>
      <w:r w:rsidRPr="000D07DF">
        <w:rPr>
          <w:rFonts w:asciiTheme="majorHAnsi" w:hAnsiTheme="majorHAnsi" w:cs="Times New Roman"/>
          <w:sz w:val="24"/>
          <w:szCs w:val="24"/>
        </w:rPr>
        <w:t xml:space="preserve">, Birit F.P. Broekman </w:t>
      </w:r>
      <w:r w:rsidRPr="000D07DF">
        <w:rPr>
          <w:rFonts w:asciiTheme="majorHAnsi" w:hAnsiTheme="majorHAnsi" w:cs="Times New Roman"/>
          <w:sz w:val="24"/>
          <w:szCs w:val="24"/>
          <w:vertAlign w:val="superscript"/>
        </w:rPr>
        <w:t>3,10</w:t>
      </w:r>
      <w:r w:rsidRPr="000D07DF">
        <w:rPr>
          <w:rFonts w:asciiTheme="majorHAnsi" w:hAnsiTheme="majorHAnsi" w:cs="Times New Roman"/>
          <w:sz w:val="24"/>
          <w:szCs w:val="24"/>
        </w:rPr>
        <w:t>, Yung Seng Lee</w:t>
      </w:r>
      <w:r w:rsidRPr="000D07DF">
        <w:rPr>
          <w:rFonts w:asciiTheme="majorHAnsi" w:hAnsiTheme="majorHAnsi" w:cs="Times New Roman"/>
          <w:sz w:val="24"/>
          <w:szCs w:val="24"/>
          <w:vertAlign w:val="superscript"/>
        </w:rPr>
        <w:t>3, 8</w:t>
      </w:r>
      <w:r w:rsidRPr="000D07DF">
        <w:rPr>
          <w:rFonts w:asciiTheme="majorHAnsi" w:hAnsiTheme="majorHAnsi" w:cs="Times New Roman"/>
          <w:sz w:val="24"/>
          <w:szCs w:val="24"/>
        </w:rPr>
        <w:t>, Keith M. Godfrey</w:t>
      </w:r>
      <w:r w:rsidRPr="000D07DF">
        <w:rPr>
          <w:rFonts w:asciiTheme="majorHAnsi" w:hAnsiTheme="majorHAnsi" w:cs="Times New Roman"/>
          <w:sz w:val="24"/>
          <w:szCs w:val="24"/>
          <w:vertAlign w:val="superscript"/>
        </w:rPr>
        <w:t>11</w:t>
      </w:r>
      <w:r w:rsidRPr="000D07DF">
        <w:rPr>
          <w:rFonts w:asciiTheme="majorHAnsi" w:hAnsiTheme="majorHAnsi" w:cs="Times New Roman"/>
          <w:sz w:val="24"/>
          <w:szCs w:val="24"/>
        </w:rPr>
        <w:t>, Mary Foong Fong Chong</w:t>
      </w:r>
      <w:r w:rsidRPr="000D07DF">
        <w:rPr>
          <w:rFonts w:asciiTheme="majorHAnsi" w:hAnsiTheme="majorHAnsi" w:cs="Times New Roman"/>
          <w:sz w:val="24"/>
          <w:szCs w:val="24"/>
          <w:vertAlign w:val="superscript"/>
        </w:rPr>
        <w:t>1,12</w:t>
      </w:r>
      <w:r w:rsidRPr="000D07DF">
        <w:rPr>
          <w:rFonts w:asciiTheme="majorHAnsi" w:hAnsiTheme="majorHAnsi" w:cs="Times New Roman"/>
          <w:sz w:val="24"/>
          <w:szCs w:val="24"/>
        </w:rPr>
        <w:t xml:space="preserve"> &amp; Ciarán Gerard Forde</w:t>
      </w:r>
      <w:r w:rsidRPr="000D07DF">
        <w:rPr>
          <w:rFonts w:asciiTheme="majorHAnsi" w:hAnsiTheme="majorHAnsi" w:cs="Times New Roman"/>
          <w:sz w:val="24"/>
          <w:szCs w:val="24"/>
          <w:vertAlign w:val="superscript"/>
        </w:rPr>
        <w:t>1,13</w:t>
      </w:r>
      <w:r w:rsidRPr="000D07DF">
        <w:rPr>
          <w:rFonts w:asciiTheme="majorHAnsi" w:hAnsiTheme="majorHAnsi" w:cs="Times New Roman"/>
          <w:sz w:val="24"/>
          <w:szCs w:val="24"/>
        </w:rPr>
        <w:t>*</w:t>
      </w:r>
    </w:p>
    <w:p w14:paraId="181F8B58" w14:textId="77777777" w:rsidR="00983B07" w:rsidRPr="000D07DF" w:rsidRDefault="00983B07" w:rsidP="00983B07">
      <w:pPr>
        <w:spacing w:line="480" w:lineRule="auto"/>
        <w:rPr>
          <w:rFonts w:asciiTheme="majorHAnsi" w:hAnsiTheme="majorHAnsi" w:cs="Times New Roman"/>
          <w:sz w:val="24"/>
          <w:szCs w:val="24"/>
          <w:vertAlign w:val="superscript"/>
        </w:rPr>
      </w:pPr>
    </w:p>
    <w:p w14:paraId="0D316512" w14:textId="77777777" w:rsidR="00983B07" w:rsidRPr="000D07DF" w:rsidRDefault="00983B07" w:rsidP="00983B07">
      <w:pPr>
        <w:spacing w:line="480" w:lineRule="auto"/>
        <w:rPr>
          <w:rFonts w:asciiTheme="majorHAnsi" w:hAnsiTheme="majorHAnsi" w:cs="Times New Roman"/>
          <w:sz w:val="24"/>
          <w:szCs w:val="24"/>
        </w:rPr>
      </w:pPr>
      <w:r w:rsidRPr="000D07DF">
        <w:rPr>
          <w:rFonts w:asciiTheme="majorHAnsi" w:hAnsiTheme="majorHAnsi" w:cs="Times New Roman"/>
          <w:sz w:val="24"/>
          <w:szCs w:val="24"/>
          <w:vertAlign w:val="superscript"/>
        </w:rPr>
        <w:t>1</w:t>
      </w:r>
      <w:r w:rsidRPr="000D07DF">
        <w:rPr>
          <w:rFonts w:asciiTheme="majorHAnsi" w:hAnsiTheme="majorHAnsi" w:cs="Times New Roman"/>
          <w:sz w:val="24"/>
          <w:szCs w:val="24"/>
        </w:rPr>
        <w:t xml:space="preserve"> Clinical Nutrition Research Centre, Singapore Institute for Clinical Sciences, Agency for Science, Technology and Research (A*STAR), National University Health System, Singapore. </w:t>
      </w:r>
    </w:p>
    <w:p w14:paraId="3AFF1C8F" w14:textId="77777777" w:rsidR="00983B07" w:rsidRPr="000D07DF" w:rsidRDefault="00983B07" w:rsidP="00983B07">
      <w:pPr>
        <w:spacing w:line="480" w:lineRule="auto"/>
        <w:rPr>
          <w:rFonts w:asciiTheme="majorHAnsi" w:hAnsiTheme="majorHAnsi" w:cs="Times New Roman"/>
          <w:sz w:val="24"/>
          <w:szCs w:val="24"/>
        </w:rPr>
      </w:pPr>
      <w:r w:rsidRPr="000D07DF">
        <w:rPr>
          <w:rFonts w:asciiTheme="majorHAnsi" w:hAnsiTheme="majorHAnsi" w:cs="Times New Roman"/>
          <w:sz w:val="24"/>
          <w:szCs w:val="24"/>
          <w:vertAlign w:val="superscript"/>
        </w:rPr>
        <w:t>2</w:t>
      </w:r>
      <w:r w:rsidRPr="000D07DF">
        <w:rPr>
          <w:rFonts w:asciiTheme="majorHAnsi" w:hAnsiTheme="majorHAnsi" w:cs="Times New Roman"/>
          <w:sz w:val="24"/>
          <w:szCs w:val="24"/>
        </w:rPr>
        <w:t xml:space="preserve"> Nestle Research Center, Lausanne, Switzerland. </w:t>
      </w:r>
    </w:p>
    <w:p w14:paraId="67F77C8E" w14:textId="77777777" w:rsidR="00983B07" w:rsidRPr="000D07DF" w:rsidRDefault="00983B07" w:rsidP="00983B07">
      <w:pPr>
        <w:spacing w:line="480" w:lineRule="auto"/>
        <w:rPr>
          <w:rFonts w:asciiTheme="majorHAnsi" w:hAnsiTheme="majorHAnsi" w:cs="Times New Roman"/>
          <w:sz w:val="24"/>
          <w:szCs w:val="24"/>
        </w:rPr>
      </w:pPr>
      <w:r w:rsidRPr="000D07DF">
        <w:rPr>
          <w:rFonts w:asciiTheme="majorHAnsi" w:hAnsiTheme="majorHAnsi" w:cs="Times New Roman"/>
          <w:sz w:val="24"/>
          <w:szCs w:val="24"/>
          <w:vertAlign w:val="superscript"/>
        </w:rPr>
        <w:t xml:space="preserve">3 </w:t>
      </w:r>
      <w:r w:rsidRPr="000D07DF">
        <w:rPr>
          <w:rFonts w:asciiTheme="majorHAnsi" w:hAnsiTheme="majorHAnsi" w:cs="Times New Roman"/>
          <w:sz w:val="24"/>
          <w:szCs w:val="24"/>
        </w:rPr>
        <w:t xml:space="preserve">Singapore Institute for Clinical Sciences, A*STAR, Singapore. </w:t>
      </w:r>
    </w:p>
    <w:p w14:paraId="1C722EED" w14:textId="77777777" w:rsidR="00983B07" w:rsidRPr="000D07DF" w:rsidRDefault="00983B07" w:rsidP="00983B07">
      <w:pPr>
        <w:spacing w:line="480" w:lineRule="auto"/>
        <w:rPr>
          <w:rFonts w:asciiTheme="majorHAnsi" w:hAnsiTheme="majorHAnsi" w:cs="Times New Roman"/>
          <w:sz w:val="24"/>
          <w:szCs w:val="24"/>
        </w:rPr>
      </w:pPr>
      <w:r w:rsidRPr="000D07DF">
        <w:rPr>
          <w:rFonts w:asciiTheme="majorHAnsi" w:hAnsiTheme="majorHAnsi" w:cs="Times New Roman"/>
          <w:sz w:val="24"/>
          <w:szCs w:val="24"/>
          <w:vertAlign w:val="superscript"/>
        </w:rPr>
        <w:t xml:space="preserve">4 </w:t>
      </w:r>
      <w:r w:rsidRPr="000D07DF">
        <w:rPr>
          <w:rFonts w:asciiTheme="majorHAnsi" w:hAnsiTheme="majorHAnsi" w:cs="Times New Roman"/>
          <w:sz w:val="24"/>
          <w:szCs w:val="24"/>
        </w:rPr>
        <w:t>Singapore Bio-Imaging Consortium, A*STAR, Singapore.</w:t>
      </w:r>
    </w:p>
    <w:p w14:paraId="637EFDAE" w14:textId="77777777" w:rsidR="00983B07" w:rsidRPr="000D07DF" w:rsidRDefault="00983B07" w:rsidP="00983B07">
      <w:pPr>
        <w:spacing w:line="480" w:lineRule="auto"/>
        <w:rPr>
          <w:rFonts w:asciiTheme="majorHAnsi" w:hAnsiTheme="majorHAnsi" w:cs="Times New Roman"/>
          <w:sz w:val="24"/>
          <w:szCs w:val="24"/>
        </w:rPr>
      </w:pPr>
      <w:r w:rsidRPr="000D07DF">
        <w:rPr>
          <w:rFonts w:asciiTheme="majorHAnsi" w:hAnsiTheme="majorHAnsi" w:cs="Times New Roman"/>
          <w:sz w:val="24"/>
          <w:szCs w:val="24"/>
          <w:vertAlign w:val="superscript"/>
        </w:rPr>
        <w:lastRenderedPageBreak/>
        <w:t xml:space="preserve">5 </w:t>
      </w:r>
      <w:r w:rsidRPr="000D07DF">
        <w:rPr>
          <w:rFonts w:asciiTheme="majorHAnsi" w:hAnsiTheme="majorHAnsi" w:cs="Times New Roman"/>
          <w:sz w:val="24"/>
          <w:szCs w:val="24"/>
        </w:rPr>
        <w:t>Department of Obstetrics and Gynaecology, Yong Loo Lin School of Medicine, National University of Singapore, Singapore.</w:t>
      </w:r>
    </w:p>
    <w:p w14:paraId="19D6F646" w14:textId="77777777" w:rsidR="00983B07" w:rsidRPr="000D07DF" w:rsidRDefault="00983B07" w:rsidP="00983B07">
      <w:pPr>
        <w:spacing w:line="480" w:lineRule="auto"/>
        <w:rPr>
          <w:rFonts w:asciiTheme="majorHAnsi" w:hAnsiTheme="majorHAnsi" w:cs="Times New Roman"/>
          <w:sz w:val="24"/>
          <w:szCs w:val="24"/>
        </w:rPr>
      </w:pPr>
      <w:r w:rsidRPr="000D07DF">
        <w:rPr>
          <w:rFonts w:asciiTheme="majorHAnsi" w:hAnsiTheme="majorHAnsi" w:cs="Times New Roman"/>
          <w:sz w:val="24"/>
          <w:szCs w:val="24"/>
          <w:vertAlign w:val="superscript"/>
        </w:rPr>
        <w:t xml:space="preserve">6 </w:t>
      </w:r>
      <w:r w:rsidRPr="000D07DF">
        <w:rPr>
          <w:rFonts w:asciiTheme="majorHAnsi" w:hAnsiTheme="majorHAnsi" w:cs="Times New Roman"/>
          <w:sz w:val="24"/>
          <w:szCs w:val="24"/>
        </w:rPr>
        <w:t>Department of Diagnostic and Interventional Imaging, KK Women’s and Children’s Hospital, Singapore.</w:t>
      </w:r>
    </w:p>
    <w:p w14:paraId="66B28AC8" w14:textId="77777777" w:rsidR="00983B07" w:rsidRPr="000D07DF" w:rsidRDefault="00983B07" w:rsidP="00983B07">
      <w:pPr>
        <w:spacing w:line="480" w:lineRule="auto"/>
        <w:rPr>
          <w:rFonts w:asciiTheme="majorHAnsi" w:hAnsiTheme="majorHAnsi" w:cs="Times New Roman"/>
          <w:sz w:val="24"/>
          <w:szCs w:val="24"/>
        </w:rPr>
      </w:pPr>
      <w:r w:rsidRPr="000D07DF">
        <w:rPr>
          <w:rFonts w:asciiTheme="majorHAnsi" w:hAnsiTheme="majorHAnsi" w:cs="Times New Roman"/>
          <w:sz w:val="24"/>
          <w:szCs w:val="24"/>
          <w:vertAlign w:val="superscript"/>
        </w:rPr>
        <w:t xml:space="preserve">7 </w:t>
      </w:r>
      <w:r w:rsidRPr="000D07DF">
        <w:rPr>
          <w:rFonts w:asciiTheme="majorHAnsi" w:hAnsiTheme="majorHAnsi" w:cs="Times New Roman"/>
          <w:sz w:val="24"/>
          <w:szCs w:val="24"/>
        </w:rPr>
        <w:t>KK Women’s and Children’s Hospital, Singapore</w:t>
      </w:r>
    </w:p>
    <w:p w14:paraId="6A831310" w14:textId="77777777" w:rsidR="00983B07" w:rsidRPr="000D07DF" w:rsidRDefault="00983B07" w:rsidP="00983B07">
      <w:pPr>
        <w:spacing w:line="480" w:lineRule="auto"/>
        <w:rPr>
          <w:rFonts w:asciiTheme="majorHAnsi" w:hAnsiTheme="majorHAnsi" w:cs="Times New Roman"/>
          <w:sz w:val="24"/>
          <w:szCs w:val="24"/>
        </w:rPr>
      </w:pPr>
      <w:r w:rsidRPr="000D07DF">
        <w:rPr>
          <w:rFonts w:asciiTheme="majorHAnsi" w:hAnsiTheme="majorHAnsi" w:cs="Times New Roman"/>
          <w:sz w:val="24"/>
          <w:szCs w:val="24"/>
          <w:vertAlign w:val="superscript"/>
        </w:rPr>
        <w:t xml:space="preserve">8 </w:t>
      </w:r>
      <w:r w:rsidRPr="000D07DF">
        <w:rPr>
          <w:rFonts w:asciiTheme="majorHAnsi" w:hAnsiTheme="majorHAnsi" w:cs="Times New Roman"/>
          <w:sz w:val="24"/>
          <w:szCs w:val="24"/>
        </w:rPr>
        <w:t>Department of Paediatrics, Yong Loo Lin School of Medicine, National University of Singapore, Singapore,</w:t>
      </w:r>
    </w:p>
    <w:p w14:paraId="417F490B" w14:textId="77777777" w:rsidR="00983B07" w:rsidRPr="000D07DF" w:rsidRDefault="00983B07" w:rsidP="00983B07">
      <w:pPr>
        <w:spacing w:line="480" w:lineRule="auto"/>
        <w:rPr>
          <w:rFonts w:asciiTheme="majorHAnsi" w:hAnsiTheme="majorHAnsi" w:cs="Times New Roman"/>
          <w:sz w:val="24"/>
          <w:szCs w:val="24"/>
        </w:rPr>
      </w:pPr>
      <w:r w:rsidRPr="000D07DF">
        <w:rPr>
          <w:rFonts w:asciiTheme="majorHAnsi" w:hAnsiTheme="majorHAnsi" w:cs="Times New Roman"/>
          <w:sz w:val="24"/>
          <w:szCs w:val="24"/>
          <w:vertAlign w:val="superscript"/>
        </w:rPr>
        <w:t xml:space="preserve">9 </w:t>
      </w:r>
      <w:r w:rsidRPr="000D07DF">
        <w:rPr>
          <w:rFonts w:asciiTheme="majorHAnsi" w:hAnsiTheme="majorHAnsi" w:cs="Times New Roman"/>
          <w:sz w:val="24"/>
          <w:szCs w:val="24"/>
        </w:rPr>
        <w:t>Douglas Mental Health University Institute, McGill University, Montréal, Canada.</w:t>
      </w:r>
    </w:p>
    <w:p w14:paraId="4B220AFB" w14:textId="77777777" w:rsidR="00983B07" w:rsidRPr="000D07DF" w:rsidRDefault="00983B07" w:rsidP="00983B07">
      <w:pPr>
        <w:spacing w:line="480" w:lineRule="auto"/>
        <w:rPr>
          <w:rFonts w:asciiTheme="majorHAnsi" w:hAnsiTheme="majorHAnsi" w:cs="Times New Roman"/>
          <w:sz w:val="24"/>
          <w:szCs w:val="24"/>
        </w:rPr>
      </w:pPr>
      <w:r w:rsidRPr="0024050F">
        <w:rPr>
          <w:rFonts w:asciiTheme="majorHAnsi" w:hAnsiTheme="majorHAnsi" w:cs="Times New Roman"/>
          <w:sz w:val="24"/>
          <w:szCs w:val="24"/>
        </w:rPr>
        <w:t>10 Department of Psychiatry, VU Medical Centre, VU University, Amsterdam</w:t>
      </w:r>
    </w:p>
    <w:p w14:paraId="740C0CCE" w14:textId="77777777" w:rsidR="00983B07" w:rsidRPr="000D07DF" w:rsidRDefault="00983B07" w:rsidP="00983B07">
      <w:pPr>
        <w:spacing w:line="480" w:lineRule="auto"/>
        <w:rPr>
          <w:rFonts w:asciiTheme="majorHAnsi" w:hAnsiTheme="majorHAnsi" w:cs="Times New Roman"/>
          <w:sz w:val="24"/>
          <w:szCs w:val="24"/>
        </w:rPr>
      </w:pPr>
      <w:r w:rsidRPr="0024050F">
        <w:rPr>
          <w:rFonts w:asciiTheme="majorHAnsi" w:hAnsiTheme="majorHAnsi" w:cs="Times New Roman"/>
          <w:sz w:val="24"/>
          <w:szCs w:val="24"/>
        </w:rPr>
        <w:t xml:space="preserve">11 </w:t>
      </w:r>
      <w:r w:rsidRPr="000D07DF">
        <w:rPr>
          <w:rFonts w:asciiTheme="majorHAnsi" w:hAnsiTheme="majorHAnsi" w:cs="Times New Roman"/>
          <w:sz w:val="24"/>
          <w:szCs w:val="24"/>
        </w:rPr>
        <w:t>Medical Research Council Lifecourse Epidemiology Unit and National Institute for Health Research Southampton Biomedical Research Centre, University of Southampton and University Hospital Southampton NHS Foundation Trust, Southampton, United Kingdom</w:t>
      </w:r>
    </w:p>
    <w:p w14:paraId="0D5441EF" w14:textId="77777777" w:rsidR="00983B07" w:rsidRPr="000D07DF" w:rsidRDefault="00983B07" w:rsidP="00983B07">
      <w:pPr>
        <w:spacing w:line="480" w:lineRule="auto"/>
        <w:rPr>
          <w:rFonts w:asciiTheme="majorHAnsi" w:hAnsiTheme="majorHAnsi" w:cs="Times New Roman"/>
          <w:sz w:val="24"/>
          <w:szCs w:val="24"/>
        </w:rPr>
      </w:pPr>
      <w:r w:rsidRPr="000D07DF">
        <w:rPr>
          <w:rFonts w:asciiTheme="majorHAnsi" w:hAnsiTheme="majorHAnsi" w:cs="Times New Roman"/>
          <w:sz w:val="24"/>
          <w:szCs w:val="24"/>
          <w:vertAlign w:val="superscript"/>
        </w:rPr>
        <w:lastRenderedPageBreak/>
        <w:t>12</w:t>
      </w:r>
      <w:r w:rsidRPr="000D07DF">
        <w:rPr>
          <w:rFonts w:asciiTheme="majorHAnsi" w:hAnsiTheme="majorHAnsi" w:cs="Times New Roman"/>
          <w:sz w:val="24"/>
          <w:szCs w:val="24"/>
        </w:rPr>
        <w:t xml:space="preserve"> Saw Swee Hock School of Public Health, National University of Singapore, Singapore</w:t>
      </w:r>
    </w:p>
    <w:p w14:paraId="7472347B" w14:textId="77777777" w:rsidR="00983B07" w:rsidRPr="000D07DF" w:rsidRDefault="00983B07" w:rsidP="00983B07">
      <w:pPr>
        <w:spacing w:line="480" w:lineRule="auto"/>
        <w:rPr>
          <w:rFonts w:asciiTheme="majorHAnsi" w:hAnsiTheme="majorHAnsi" w:cs="Times New Roman"/>
          <w:sz w:val="24"/>
          <w:szCs w:val="24"/>
        </w:rPr>
      </w:pPr>
      <w:r w:rsidRPr="000D07DF">
        <w:rPr>
          <w:rFonts w:asciiTheme="majorHAnsi" w:hAnsiTheme="majorHAnsi" w:cs="Times New Roman"/>
          <w:sz w:val="24"/>
          <w:szCs w:val="24"/>
          <w:vertAlign w:val="superscript"/>
        </w:rPr>
        <w:t xml:space="preserve">13 </w:t>
      </w:r>
      <w:r w:rsidRPr="000D07DF">
        <w:rPr>
          <w:rFonts w:asciiTheme="majorHAnsi" w:hAnsiTheme="majorHAnsi" w:cs="Times New Roman"/>
          <w:sz w:val="24"/>
          <w:szCs w:val="24"/>
        </w:rPr>
        <w:t>Department of Physiology, Yong Loo Lin School of Medicine, National University of Singapore, Singapore.</w:t>
      </w:r>
    </w:p>
    <w:p w14:paraId="5C543789" w14:textId="77777777" w:rsidR="00983B07" w:rsidRDefault="00983B07" w:rsidP="00983B07">
      <w:pPr>
        <w:spacing w:line="480" w:lineRule="auto"/>
        <w:rPr>
          <w:rFonts w:asciiTheme="majorHAnsi" w:hAnsiTheme="majorHAnsi" w:cs="Times New Roman"/>
          <w:sz w:val="24"/>
          <w:szCs w:val="24"/>
        </w:rPr>
      </w:pPr>
      <w:r w:rsidRPr="000D07DF">
        <w:rPr>
          <w:rFonts w:asciiTheme="majorHAnsi" w:hAnsiTheme="majorHAnsi" w:cs="Times New Roman"/>
          <w:sz w:val="24"/>
          <w:szCs w:val="24"/>
        </w:rPr>
        <w:t>*</w:t>
      </w:r>
      <w:r w:rsidRPr="000D07DF">
        <w:rPr>
          <w:rFonts w:asciiTheme="majorHAnsi" w:hAnsiTheme="majorHAnsi" w:cs="Times New Roman"/>
          <w:b/>
          <w:sz w:val="24"/>
          <w:szCs w:val="24"/>
        </w:rPr>
        <w:t>Author to whom correspondence should be addressed</w:t>
      </w:r>
      <w:r w:rsidRPr="000D07DF">
        <w:rPr>
          <w:rFonts w:asciiTheme="majorHAnsi" w:hAnsiTheme="majorHAnsi" w:cs="Times New Roman"/>
          <w:sz w:val="24"/>
          <w:szCs w:val="24"/>
        </w:rPr>
        <w:t xml:space="preserve">: </w:t>
      </w:r>
      <w:r w:rsidRPr="000D07DF">
        <w:rPr>
          <w:rFonts w:asciiTheme="majorHAnsi" w:hAnsiTheme="majorHAnsi" w:cs="Times New Roman"/>
          <w:b/>
          <w:sz w:val="24"/>
          <w:szCs w:val="24"/>
        </w:rPr>
        <w:t>Ciaran Gerard Forde</w:t>
      </w:r>
      <w:r w:rsidRPr="000D07DF">
        <w:rPr>
          <w:rFonts w:asciiTheme="majorHAnsi" w:hAnsiTheme="majorHAnsi" w:cs="Times New Roman"/>
          <w:sz w:val="24"/>
          <w:szCs w:val="24"/>
        </w:rPr>
        <w:t>;</w:t>
      </w:r>
      <w:r w:rsidRPr="000D07DF">
        <w:rPr>
          <w:rFonts w:asciiTheme="majorHAnsi" w:hAnsiTheme="majorHAnsi" w:cs="Times New Roman"/>
          <w:iCs/>
          <w:lang w:val="en-US"/>
        </w:rPr>
        <w:t xml:space="preserve"> Centre for Translational Medicine, 14 Medical Drive #07-02, MD 6 Building, Yong Loo Lin School of Medicine, Singapore 117599</w:t>
      </w:r>
      <w:r w:rsidRPr="000D07DF">
        <w:rPr>
          <w:rFonts w:asciiTheme="majorHAnsi" w:hAnsiTheme="majorHAnsi" w:cs="Times New Roman"/>
          <w:sz w:val="24"/>
          <w:szCs w:val="24"/>
        </w:rPr>
        <w:t>;</w:t>
      </w:r>
      <w:r w:rsidRPr="000D07DF">
        <w:rPr>
          <w:rFonts w:asciiTheme="majorHAnsi" w:hAnsiTheme="majorHAnsi" w:cs="Times New Roman"/>
          <w:sz w:val="24"/>
          <w:szCs w:val="24"/>
          <w:vertAlign w:val="superscript"/>
        </w:rPr>
        <w:t xml:space="preserve"> </w:t>
      </w:r>
      <w:r w:rsidRPr="000D07DF">
        <w:rPr>
          <w:rFonts w:asciiTheme="majorHAnsi" w:hAnsiTheme="majorHAnsi" w:cs="Times New Roman"/>
          <w:sz w:val="24"/>
          <w:szCs w:val="24"/>
        </w:rPr>
        <w:t xml:space="preserve">Tel: +65 64070104; </w:t>
      </w:r>
      <w:hyperlink r:id="rId8" w:history="1">
        <w:r w:rsidRPr="000D07DF">
          <w:rPr>
            <w:rFonts w:asciiTheme="majorHAnsi" w:hAnsiTheme="majorHAnsi" w:cs="Times New Roman"/>
            <w:sz w:val="24"/>
            <w:szCs w:val="24"/>
          </w:rPr>
          <w:t>ciaran_forde@sics.a-star.edu.sg</w:t>
        </w:r>
      </w:hyperlink>
    </w:p>
    <w:p w14:paraId="471572BF" w14:textId="77777777" w:rsidR="00983B07" w:rsidRDefault="00983B07" w:rsidP="00983B07">
      <w:pPr>
        <w:spacing w:line="480" w:lineRule="auto"/>
        <w:rPr>
          <w:rFonts w:asciiTheme="majorHAnsi" w:hAnsiTheme="majorHAnsi" w:cs="Times New Roman"/>
          <w:b/>
          <w:sz w:val="24"/>
          <w:szCs w:val="24"/>
        </w:rPr>
      </w:pPr>
    </w:p>
    <w:p w14:paraId="25E36F58" w14:textId="77777777" w:rsidR="00983B07" w:rsidRDefault="00983B07" w:rsidP="00983B07">
      <w:pPr>
        <w:spacing w:line="480" w:lineRule="auto"/>
        <w:rPr>
          <w:rFonts w:asciiTheme="majorHAnsi" w:hAnsiTheme="majorHAnsi" w:cs="Times New Roman"/>
          <w:b/>
          <w:sz w:val="24"/>
          <w:szCs w:val="24"/>
        </w:rPr>
      </w:pPr>
      <w:r w:rsidRPr="007F31B8">
        <w:rPr>
          <w:rFonts w:asciiTheme="majorHAnsi" w:hAnsiTheme="majorHAnsi" w:cs="Times New Roman"/>
          <w:b/>
          <w:sz w:val="24"/>
          <w:szCs w:val="24"/>
        </w:rPr>
        <w:t>Wordcount:</w:t>
      </w:r>
      <w:r>
        <w:rPr>
          <w:rFonts w:asciiTheme="majorHAnsi" w:hAnsiTheme="majorHAnsi" w:cs="Times New Roman"/>
          <w:b/>
          <w:sz w:val="24"/>
          <w:szCs w:val="24"/>
        </w:rPr>
        <w:t xml:space="preserve"> </w:t>
      </w:r>
    </w:p>
    <w:p w14:paraId="21333E04" w14:textId="70415370" w:rsidR="00983B07" w:rsidRDefault="00983B07" w:rsidP="00983B07">
      <w:pPr>
        <w:spacing w:line="480" w:lineRule="auto"/>
        <w:rPr>
          <w:rFonts w:asciiTheme="majorHAnsi" w:hAnsiTheme="majorHAnsi" w:cs="Times New Roman"/>
          <w:sz w:val="24"/>
          <w:szCs w:val="24"/>
        </w:rPr>
      </w:pPr>
      <w:r>
        <w:rPr>
          <w:rFonts w:asciiTheme="majorHAnsi" w:hAnsiTheme="majorHAnsi" w:cs="Times New Roman"/>
          <w:sz w:val="24"/>
          <w:szCs w:val="24"/>
        </w:rPr>
        <w:t>Abstract: 313 words</w:t>
      </w:r>
    </w:p>
    <w:p w14:paraId="45DED806" w14:textId="69904710" w:rsidR="00983B07" w:rsidRDefault="00983B07" w:rsidP="00983B07">
      <w:pPr>
        <w:spacing w:line="480" w:lineRule="auto"/>
        <w:rPr>
          <w:rFonts w:asciiTheme="majorHAnsi" w:hAnsiTheme="majorHAnsi" w:cs="Times New Roman"/>
          <w:sz w:val="24"/>
          <w:szCs w:val="24"/>
        </w:rPr>
      </w:pPr>
      <w:r>
        <w:rPr>
          <w:rFonts w:asciiTheme="majorHAnsi" w:hAnsiTheme="majorHAnsi" w:cs="Times New Roman"/>
          <w:sz w:val="24"/>
          <w:szCs w:val="24"/>
        </w:rPr>
        <w:t>Main text: 5710 words</w:t>
      </w:r>
    </w:p>
    <w:p w14:paraId="11123D58" w14:textId="4B3353B3" w:rsidR="00983B07" w:rsidRDefault="00983B07" w:rsidP="00983B07">
      <w:pPr>
        <w:spacing w:line="480" w:lineRule="auto"/>
        <w:rPr>
          <w:rFonts w:asciiTheme="majorHAnsi" w:hAnsiTheme="majorHAnsi" w:cs="Times New Roman"/>
          <w:sz w:val="24"/>
          <w:szCs w:val="24"/>
        </w:rPr>
      </w:pPr>
      <w:r>
        <w:rPr>
          <w:rFonts w:asciiTheme="majorHAnsi" w:hAnsiTheme="majorHAnsi" w:cs="Times New Roman"/>
          <w:sz w:val="24"/>
          <w:szCs w:val="24"/>
        </w:rPr>
        <w:t>Number of references: 40</w:t>
      </w:r>
    </w:p>
    <w:p w14:paraId="03C8004F" w14:textId="77777777" w:rsidR="00983B07" w:rsidRDefault="00983B07" w:rsidP="00983B07">
      <w:pPr>
        <w:spacing w:line="480" w:lineRule="auto"/>
        <w:rPr>
          <w:rFonts w:asciiTheme="majorHAnsi" w:hAnsiTheme="majorHAnsi" w:cs="Times New Roman"/>
          <w:sz w:val="24"/>
          <w:szCs w:val="24"/>
        </w:rPr>
      </w:pPr>
      <w:r>
        <w:rPr>
          <w:rFonts w:asciiTheme="majorHAnsi" w:hAnsiTheme="majorHAnsi" w:cs="Times New Roman"/>
          <w:sz w:val="24"/>
          <w:szCs w:val="24"/>
        </w:rPr>
        <w:t>Number of Tables: 4</w:t>
      </w:r>
    </w:p>
    <w:p w14:paraId="2AC0980A" w14:textId="77777777" w:rsidR="00983B07" w:rsidRPr="000D07DF" w:rsidRDefault="00983B07" w:rsidP="00983B07">
      <w:pPr>
        <w:spacing w:line="480" w:lineRule="auto"/>
        <w:rPr>
          <w:rFonts w:asciiTheme="majorHAnsi" w:hAnsiTheme="majorHAnsi" w:cs="Times New Roman"/>
          <w:sz w:val="24"/>
          <w:szCs w:val="24"/>
        </w:rPr>
      </w:pPr>
      <w:r>
        <w:rPr>
          <w:rFonts w:asciiTheme="majorHAnsi" w:hAnsiTheme="majorHAnsi" w:cs="Times New Roman"/>
          <w:sz w:val="24"/>
          <w:szCs w:val="24"/>
        </w:rPr>
        <w:t>Number of Figures: 2</w:t>
      </w:r>
    </w:p>
    <w:p w14:paraId="39957A18" w14:textId="77777777" w:rsidR="00983B07" w:rsidRPr="000D07DF" w:rsidRDefault="00983B07" w:rsidP="00983B07">
      <w:pPr>
        <w:spacing w:before="100" w:beforeAutospacing="1" w:after="100" w:afterAutospacing="1" w:line="240" w:lineRule="auto"/>
        <w:rPr>
          <w:rFonts w:asciiTheme="majorHAnsi" w:eastAsia="Times New Roman" w:hAnsiTheme="majorHAnsi" w:cs="Times New Roman"/>
          <w:b/>
          <w:sz w:val="24"/>
          <w:szCs w:val="24"/>
          <w:lang w:eastAsia="en-SG"/>
        </w:rPr>
      </w:pPr>
      <w:r w:rsidRPr="000D07DF">
        <w:rPr>
          <w:rFonts w:asciiTheme="majorHAnsi" w:eastAsia="Times New Roman" w:hAnsiTheme="majorHAnsi" w:cs="Times New Roman"/>
          <w:b/>
          <w:sz w:val="24"/>
          <w:szCs w:val="24"/>
          <w:lang w:eastAsia="en-SG"/>
        </w:rPr>
        <w:lastRenderedPageBreak/>
        <w:t>Acknowledgements</w:t>
      </w:r>
    </w:p>
    <w:p w14:paraId="3679C8FB" w14:textId="77777777" w:rsidR="00983B07" w:rsidRPr="000D07DF" w:rsidRDefault="00983B07" w:rsidP="00983B07">
      <w:pPr>
        <w:jc w:val="both"/>
        <w:rPr>
          <w:rFonts w:asciiTheme="majorHAnsi" w:hAnsiTheme="majorHAnsi" w:cs="Calibri"/>
          <w:color w:val="000000"/>
          <w:sz w:val="24"/>
          <w:szCs w:val="24"/>
        </w:rPr>
      </w:pPr>
      <w:r w:rsidRPr="000D07DF">
        <w:rPr>
          <w:rFonts w:asciiTheme="majorHAnsi" w:hAnsiTheme="majorHAnsi" w:cs="Calibri"/>
          <w:color w:val="000000"/>
          <w:sz w:val="24"/>
          <w:szCs w:val="24"/>
        </w:rPr>
        <w:t>The GUSTO study group includes: Allan Sheppard, Amutha Chinnadurai, Anne Eng Neo Goh, Anne Rifkin-Graboi, Anqi Qiu,  Arijit Biswas, Bee Wah Lee,  Birit F.P. Broekman, Boon Long Quah, Borys Shuter, Chai Kiat Chng, Cheryl Ngo, Choon Looi Bong, Christiani Jeyakumar Henry, Claudia Chi, Cornelia Yin Ing Chee, Yam Thiam Daniel Goh, Doris Fok, E Shyong Tai, Elaine Tham, Elaine Quah Phaik Ling, Evelyn Chung Ning Law, Evelyn Xiu Ling Loo, Fabian Yap, Falk Mueller-Riemenschneider, George Seow Heong Yeo, Helen Chen, Heng Hao Tan, Hugo P S van Bever, Iliana Magiati,  Inez Bik Yun Wong, Ivy Yee-Man Lau, Izzuddin Bin Mohd Aris, Jeevesh Kapur, Jenny L. Richmond, Jerry Kok Yen Chan, Joanna D. Holbrook, Joanne Yoong, Joao N. Ferreira., Jonathan Tze Liang Choo, Jonathan Y. Bernard, Joshua J. Gooley, Keith M. Godfrey, Kenneth Kwek, Kok Hian Tan, Krishnamoorthy Niduvaje, Kuan Jin Lee, Leher Singh, Lieng Hsi Ling, Lin Lin Su, Ling-Wei Chen, Lourdes Mary Daniel,  Lynette P Shek, Marielle V. Fortier, Mark Hanson, Mary Foong-Fong Chong, Mary Rauff, Mei Chien Chua, Melvin Khee-Shing Leow, Michael Meaney, Mya Thway Tint, Neerja Karnani, Ngee Lek, Oon Hoe Teoh, P. C. Wong, Paulin Tay Straughan, Peter D. Gluckman, Pratibha Agarwal, Queenie Ling Jun Li, Rob M. van Dam, Salome A. Rebello, Seang-Mei Saw, See Ling Loy, S. Sendhil Velan, Seng Bin Ang, Shang Chee Chong, Sharon Ng, Shiao-Yng Chan, Shirong Cai, Shu-E Soh, Sok Bee Lim, Stella Tsotsi, Chin-Ying Stephen Hsu, Sue Anne Toh, Swee Chye Quek, Victor Samuel Rajadurai, Walter Stunkel, Wayne Cutfield, Wee Meng Han, Wei Wei Pang, Yap-Seng Chong, Yin Bun Cheung, Yiong Huak Chan and Yung Seng Lee.</w:t>
      </w:r>
    </w:p>
    <w:p w14:paraId="79200BFD" w14:textId="77777777" w:rsidR="00983B07" w:rsidRDefault="00983B07" w:rsidP="00983B07">
      <w:pPr>
        <w:spacing w:after="0" w:line="240" w:lineRule="auto"/>
        <w:rPr>
          <w:rFonts w:asciiTheme="majorHAnsi" w:hAnsiTheme="majorHAnsi" w:cs="Times New Roman"/>
          <w:sz w:val="24"/>
          <w:szCs w:val="24"/>
        </w:rPr>
      </w:pPr>
    </w:p>
    <w:p w14:paraId="5D78DBB3" w14:textId="77777777" w:rsidR="00983B07" w:rsidRPr="000D07DF" w:rsidRDefault="00983B07" w:rsidP="00983B07">
      <w:pPr>
        <w:spacing w:before="100" w:beforeAutospacing="1" w:after="100" w:afterAutospacing="1" w:line="240" w:lineRule="auto"/>
        <w:rPr>
          <w:rFonts w:asciiTheme="majorHAnsi" w:eastAsia="Times New Roman" w:hAnsiTheme="majorHAnsi" w:cs="Times New Roman"/>
          <w:b/>
          <w:sz w:val="24"/>
          <w:szCs w:val="24"/>
          <w:lang w:eastAsia="en-SG"/>
        </w:rPr>
      </w:pPr>
      <w:r w:rsidRPr="000D07DF">
        <w:rPr>
          <w:rFonts w:asciiTheme="majorHAnsi" w:eastAsia="Times New Roman" w:hAnsiTheme="majorHAnsi" w:cs="Times New Roman"/>
          <w:b/>
          <w:sz w:val="24"/>
          <w:szCs w:val="24"/>
          <w:lang w:eastAsia="en-SG"/>
        </w:rPr>
        <w:t>Authors' contributions</w:t>
      </w:r>
    </w:p>
    <w:p w14:paraId="0091465C" w14:textId="77777777" w:rsidR="00983B07" w:rsidRPr="000D07DF" w:rsidRDefault="00983B07" w:rsidP="00983B07">
      <w:pPr>
        <w:spacing w:after="0" w:line="240" w:lineRule="auto"/>
        <w:rPr>
          <w:rFonts w:asciiTheme="majorHAnsi" w:hAnsiTheme="majorHAnsi" w:cs="Times New Roman"/>
          <w:sz w:val="24"/>
          <w:szCs w:val="24"/>
        </w:rPr>
      </w:pPr>
      <w:r w:rsidRPr="000D07DF">
        <w:rPr>
          <w:rFonts w:asciiTheme="majorHAnsi" w:hAnsiTheme="majorHAnsi" w:cs="Times New Roman"/>
          <w:sz w:val="24"/>
          <w:szCs w:val="24"/>
        </w:rPr>
        <w:lastRenderedPageBreak/>
        <w:t xml:space="preserve">This study was conceived and designed by CGF, AF, MFFC and LRF. Analyses were performed and interpreted by AF, KM and CGF. ATG, JYT and MJC collected the data. AF, KMC and CGF prepared the draft manuscript with input from LRF and MFFC. YSC, KHT, FY, LPS, MJM, BFPB, YSL and KMG were responsible for conception and recruitment for the GUSTO cohort. </w:t>
      </w:r>
    </w:p>
    <w:p w14:paraId="6044F337" w14:textId="77777777" w:rsidR="00983B07" w:rsidRPr="000D07DF" w:rsidRDefault="00983B07" w:rsidP="00983B07">
      <w:pPr>
        <w:spacing w:after="0" w:line="240" w:lineRule="auto"/>
        <w:rPr>
          <w:rFonts w:asciiTheme="majorHAnsi" w:hAnsiTheme="majorHAnsi" w:cs="Times New Roman"/>
          <w:sz w:val="24"/>
          <w:szCs w:val="24"/>
        </w:rPr>
      </w:pPr>
      <w:r w:rsidRPr="000D07DF">
        <w:rPr>
          <w:rFonts w:asciiTheme="majorHAnsi" w:hAnsiTheme="majorHAnsi" w:cs="Times New Roman"/>
          <w:sz w:val="24"/>
          <w:szCs w:val="24"/>
        </w:rPr>
        <w:t xml:space="preserve">All authors reviewed and approved the final draft. </w:t>
      </w:r>
    </w:p>
    <w:p w14:paraId="50335CDF" w14:textId="77777777" w:rsidR="00983B07" w:rsidRPr="000D07DF" w:rsidRDefault="00983B07" w:rsidP="00983B07">
      <w:pPr>
        <w:spacing w:line="480" w:lineRule="auto"/>
        <w:rPr>
          <w:rFonts w:asciiTheme="majorHAnsi" w:hAnsiTheme="majorHAnsi" w:cs="Times New Roman"/>
          <w:sz w:val="24"/>
          <w:szCs w:val="24"/>
        </w:rPr>
      </w:pPr>
    </w:p>
    <w:p w14:paraId="5D7EBEC9" w14:textId="77777777" w:rsidR="00983B07" w:rsidRPr="000D07DF" w:rsidRDefault="00983B07" w:rsidP="00983B07">
      <w:pPr>
        <w:spacing w:before="100" w:beforeAutospacing="1" w:after="100" w:afterAutospacing="1" w:line="240" w:lineRule="auto"/>
        <w:rPr>
          <w:rFonts w:asciiTheme="majorHAnsi" w:eastAsia="Times New Roman" w:hAnsiTheme="majorHAnsi" w:cs="Times New Roman"/>
          <w:b/>
          <w:sz w:val="24"/>
          <w:szCs w:val="24"/>
          <w:lang w:eastAsia="en-SG"/>
        </w:rPr>
      </w:pPr>
      <w:r w:rsidRPr="000D07DF">
        <w:rPr>
          <w:rFonts w:asciiTheme="majorHAnsi" w:eastAsia="Times New Roman" w:hAnsiTheme="majorHAnsi" w:cs="Times New Roman"/>
          <w:b/>
          <w:sz w:val="24"/>
          <w:szCs w:val="24"/>
          <w:lang w:eastAsia="en-SG"/>
        </w:rPr>
        <w:t>Funding</w:t>
      </w:r>
    </w:p>
    <w:p w14:paraId="626A14D0" w14:textId="77777777" w:rsidR="00983B07" w:rsidRPr="0039404A" w:rsidRDefault="00983B07" w:rsidP="00983B07">
      <w:pPr>
        <w:pStyle w:val="ListParagraph"/>
        <w:numPr>
          <w:ilvl w:val="0"/>
          <w:numId w:val="13"/>
        </w:numPr>
        <w:spacing w:line="240" w:lineRule="auto"/>
        <w:rPr>
          <w:rFonts w:asciiTheme="majorHAnsi" w:hAnsiTheme="majorHAnsi" w:cs="Times New Roman"/>
          <w:sz w:val="24"/>
          <w:szCs w:val="24"/>
        </w:rPr>
      </w:pPr>
      <w:r w:rsidRPr="0039404A">
        <w:rPr>
          <w:rFonts w:asciiTheme="majorHAnsi" w:hAnsiTheme="majorHAnsi" w:cs="Times New Roman"/>
          <w:sz w:val="24"/>
          <w:szCs w:val="24"/>
        </w:rPr>
        <w:t xml:space="preserve">Translational Clinical Research (TCR) Flagship Program on Developmental Pathways to Metabolic Disease funded by the National Research Foundation (NRF) and administered by the National Medical Research Council (NMRC), Singapore-NMRC/TCR/004-NUS/2008. </w:t>
      </w:r>
    </w:p>
    <w:p w14:paraId="1AAD49B4" w14:textId="77777777" w:rsidR="00983B07" w:rsidRPr="0039404A" w:rsidRDefault="00983B07" w:rsidP="00983B07">
      <w:pPr>
        <w:pStyle w:val="ListParagraph"/>
        <w:numPr>
          <w:ilvl w:val="0"/>
          <w:numId w:val="13"/>
        </w:numPr>
        <w:spacing w:line="240" w:lineRule="auto"/>
        <w:rPr>
          <w:rFonts w:asciiTheme="majorHAnsi" w:hAnsiTheme="majorHAnsi" w:cs="Times New Roman"/>
          <w:sz w:val="24"/>
          <w:szCs w:val="24"/>
        </w:rPr>
      </w:pPr>
      <w:r w:rsidRPr="0039404A">
        <w:rPr>
          <w:rFonts w:asciiTheme="majorHAnsi" w:hAnsiTheme="majorHAnsi" w:cs="Times New Roman"/>
          <w:sz w:val="24"/>
          <w:szCs w:val="24"/>
        </w:rPr>
        <w:t>Singapore Institute for Clinical Sciences, A*STAR</w:t>
      </w:r>
    </w:p>
    <w:p w14:paraId="04F14594" w14:textId="77777777" w:rsidR="00983B07" w:rsidRPr="0039404A" w:rsidRDefault="00983B07" w:rsidP="00983B07">
      <w:pPr>
        <w:pStyle w:val="ListParagraph"/>
        <w:numPr>
          <w:ilvl w:val="0"/>
          <w:numId w:val="13"/>
        </w:numPr>
        <w:rPr>
          <w:rFonts w:asciiTheme="majorHAnsi" w:hAnsiTheme="majorHAnsi"/>
          <w:sz w:val="24"/>
          <w:szCs w:val="24"/>
          <w:lang w:val="en-US"/>
        </w:rPr>
      </w:pPr>
      <w:r w:rsidRPr="0039404A">
        <w:rPr>
          <w:rFonts w:asciiTheme="majorHAnsi" w:hAnsiTheme="majorHAnsi"/>
          <w:sz w:val="24"/>
          <w:szCs w:val="24"/>
          <w:lang w:val="en-US"/>
        </w:rPr>
        <w:t>Nestle Research Centre-Epigen Collaboration fund; (</w:t>
      </w:r>
      <w:r w:rsidRPr="0039404A">
        <w:rPr>
          <w:rFonts w:asciiTheme="majorHAnsi" w:hAnsiTheme="majorHAnsi"/>
          <w:sz w:val="24"/>
          <w:szCs w:val="24"/>
          <w:lang w:val="en-GB"/>
        </w:rPr>
        <w:t>G00067; BMSI/15-300004-SICS)</w:t>
      </w:r>
    </w:p>
    <w:p w14:paraId="3706E14F" w14:textId="77777777" w:rsidR="00983B07" w:rsidRPr="0039404A" w:rsidRDefault="00983B07" w:rsidP="00983B07">
      <w:pPr>
        <w:pStyle w:val="ListParagraph"/>
        <w:numPr>
          <w:ilvl w:val="0"/>
          <w:numId w:val="13"/>
        </w:numPr>
        <w:spacing w:line="240" w:lineRule="auto"/>
        <w:rPr>
          <w:rFonts w:asciiTheme="majorHAnsi" w:hAnsiTheme="majorHAnsi" w:cs="Times New Roman"/>
          <w:sz w:val="24"/>
          <w:szCs w:val="24"/>
        </w:rPr>
      </w:pPr>
      <w:r w:rsidRPr="0039404A">
        <w:rPr>
          <w:rFonts w:asciiTheme="majorHAnsi" w:hAnsiTheme="majorHAnsi" w:cs="Times New Roman"/>
          <w:sz w:val="24"/>
          <w:szCs w:val="24"/>
        </w:rPr>
        <w:t>KMG is supported by the National Institute for Health Research through the NIHR Southampton Biomedical Research Centre and by the European Union's Seventh Framework Programme (FP7/2007-2013), project Early Nutrition under grant agreement n°289346.</w:t>
      </w:r>
    </w:p>
    <w:p w14:paraId="1DFE636D" w14:textId="77777777" w:rsidR="00983B07" w:rsidRPr="000D07DF" w:rsidRDefault="00983B07" w:rsidP="00983B07">
      <w:pPr>
        <w:spacing w:before="100" w:beforeAutospacing="1" w:after="100" w:afterAutospacing="1" w:line="240" w:lineRule="auto"/>
        <w:rPr>
          <w:rFonts w:asciiTheme="majorHAnsi" w:eastAsia="Times New Roman" w:hAnsiTheme="majorHAnsi" w:cs="Times New Roman"/>
          <w:b/>
          <w:sz w:val="24"/>
          <w:szCs w:val="24"/>
          <w:lang w:eastAsia="en-SG"/>
        </w:rPr>
      </w:pPr>
      <w:r w:rsidRPr="000D07DF">
        <w:rPr>
          <w:rFonts w:asciiTheme="majorHAnsi" w:eastAsia="Times New Roman" w:hAnsiTheme="majorHAnsi" w:cs="Times New Roman"/>
          <w:b/>
          <w:sz w:val="24"/>
          <w:szCs w:val="24"/>
          <w:lang w:eastAsia="en-SG"/>
        </w:rPr>
        <w:t>Competing interests</w:t>
      </w:r>
    </w:p>
    <w:p w14:paraId="1112C6C1" w14:textId="4E0601FD" w:rsidR="00983B07" w:rsidRDefault="00983B07" w:rsidP="00983B07">
      <w:pPr>
        <w:spacing w:before="100" w:beforeAutospacing="1" w:after="100" w:afterAutospacing="1" w:line="240" w:lineRule="auto"/>
        <w:rPr>
          <w:rFonts w:asciiTheme="majorHAnsi" w:hAnsiTheme="majorHAnsi" w:cs="Times New Roman"/>
          <w:sz w:val="24"/>
          <w:szCs w:val="24"/>
        </w:rPr>
      </w:pPr>
      <w:r w:rsidRPr="000D07DF">
        <w:rPr>
          <w:rFonts w:asciiTheme="majorHAnsi" w:eastAsia="Times New Roman" w:hAnsiTheme="majorHAnsi" w:cs="Times New Roman"/>
          <w:sz w:val="24"/>
          <w:szCs w:val="24"/>
          <w:lang w:eastAsia="en-SG"/>
        </w:rPr>
        <w:t xml:space="preserve">K. M. G., </w:t>
      </w:r>
      <w:r>
        <w:rPr>
          <w:rFonts w:asciiTheme="majorHAnsi" w:eastAsia="Times New Roman" w:hAnsiTheme="majorHAnsi" w:cs="Times New Roman"/>
          <w:sz w:val="24"/>
          <w:szCs w:val="24"/>
          <w:lang w:eastAsia="en-SG"/>
        </w:rPr>
        <w:t xml:space="preserve">C.G.F., </w:t>
      </w:r>
      <w:r w:rsidRPr="000D07DF">
        <w:rPr>
          <w:rFonts w:asciiTheme="majorHAnsi" w:eastAsia="Times New Roman" w:hAnsiTheme="majorHAnsi" w:cs="Times New Roman"/>
          <w:sz w:val="24"/>
          <w:szCs w:val="24"/>
          <w:lang w:eastAsia="en-SG"/>
        </w:rPr>
        <w:t>Y. S. L. and Y.-S. C. have received reimbursement for speaking at conferences sponsored by companies selling nutritional products. They are part of an academic consortium that has received research funding from Abbott Nutrition, Nestec and Danone. Lisa Fries is an employee of Nestec SA,</w:t>
      </w:r>
      <w:r>
        <w:rPr>
          <w:rFonts w:asciiTheme="majorHAnsi" w:eastAsia="Times New Roman" w:hAnsiTheme="majorHAnsi" w:cs="Times New Roman"/>
          <w:sz w:val="24"/>
          <w:szCs w:val="24"/>
          <w:lang w:eastAsia="en-SG"/>
        </w:rPr>
        <w:t xml:space="preserve"> </w:t>
      </w:r>
      <w:r w:rsidRPr="000D07DF">
        <w:rPr>
          <w:rFonts w:asciiTheme="majorHAnsi" w:eastAsia="Times New Roman" w:hAnsiTheme="majorHAnsi" w:cs="Times New Roman"/>
          <w:sz w:val="24"/>
          <w:szCs w:val="24"/>
          <w:lang w:eastAsia="en-SG"/>
        </w:rPr>
        <w:lastRenderedPageBreak/>
        <w:t>working at the Nestlé Research Center. The other authors have no financial or personal conflict of interests.</w:t>
      </w:r>
      <w:r>
        <w:rPr>
          <w:rFonts w:asciiTheme="majorHAnsi" w:hAnsiTheme="majorHAnsi" w:cs="Times New Roman"/>
          <w:sz w:val="24"/>
          <w:szCs w:val="24"/>
        </w:rPr>
        <w:br w:type="page"/>
      </w:r>
    </w:p>
    <w:p w14:paraId="5D89E68D" w14:textId="480C0B1A" w:rsidR="0066769A" w:rsidRPr="003D72BA" w:rsidRDefault="0066769A" w:rsidP="0010524A">
      <w:pPr>
        <w:spacing w:line="480" w:lineRule="auto"/>
        <w:jc w:val="center"/>
        <w:rPr>
          <w:rFonts w:asciiTheme="majorHAnsi" w:hAnsiTheme="majorHAnsi"/>
          <w:b/>
          <w:sz w:val="24"/>
          <w:szCs w:val="24"/>
        </w:rPr>
      </w:pPr>
      <w:r w:rsidRPr="003D72BA">
        <w:rPr>
          <w:rFonts w:asciiTheme="majorHAnsi" w:hAnsiTheme="majorHAnsi"/>
          <w:b/>
          <w:sz w:val="24"/>
          <w:szCs w:val="24"/>
        </w:rPr>
        <w:lastRenderedPageBreak/>
        <w:t>Abstract</w:t>
      </w:r>
    </w:p>
    <w:p w14:paraId="0E5E9667" w14:textId="0BD7697C" w:rsidR="0066769A" w:rsidRPr="003D72BA" w:rsidRDefault="00AB1D7A" w:rsidP="0010524A">
      <w:pPr>
        <w:spacing w:line="480" w:lineRule="auto"/>
        <w:rPr>
          <w:rFonts w:asciiTheme="majorHAnsi" w:hAnsiTheme="majorHAnsi"/>
          <w:sz w:val="24"/>
          <w:szCs w:val="24"/>
        </w:rPr>
      </w:pPr>
      <w:r w:rsidRPr="003D72BA">
        <w:rPr>
          <w:rFonts w:asciiTheme="majorHAnsi" w:hAnsiTheme="majorHAnsi"/>
          <w:sz w:val="24"/>
          <w:szCs w:val="24"/>
        </w:rPr>
        <w:t xml:space="preserve">Previous research demonstrated that faster eating rates </w:t>
      </w:r>
      <w:r w:rsidR="003C596F" w:rsidRPr="003D72BA">
        <w:rPr>
          <w:rFonts w:asciiTheme="majorHAnsi" w:hAnsiTheme="majorHAnsi"/>
          <w:sz w:val="24"/>
          <w:szCs w:val="24"/>
        </w:rPr>
        <w:t>are</w:t>
      </w:r>
      <w:r w:rsidRPr="003D72BA">
        <w:rPr>
          <w:rFonts w:asciiTheme="majorHAnsi" w:hAnsiTheme="majorHAnsi"/>
          <w:sz w:val="24"/>
          <w:szCs w:val="24"/>
        </w:rPr>
        <w:t xml:space="preserve"> </w:t>
      </w:r>
      <w:r w:rsidR="00671BCC" w:rsidRPr="003D72BA">
        <w:rPr>
          <w:rFonts w:asciiTheme="majorHAnsi" w:hAnsiTheme="majorHAnsi"/>
          <w:sz w:val="24"/>
          <w:szCs w:val="24"/>
        </w:rPr>
        <w:t xml:space="preserve">linked </w:t>
      </w:r>
      <w:r w:rsidRPr="003D72BA">
        <w:rPr>
          <w:rFonts w:asciiTheme="majorHAnsi" w:hAnsiTheme="majorHAnsi"/>
          <w:sz w:val="24"/>
          <w:szCs w:val="24"/>
        </w:rPr>
        <w:t xml:space="preserve">with </w:t>
      </w:r>
      <w:r w:rsidR="003C596F" w:rsidRPr="003D72BA">
        <w:rPr>
          <w:rFonts w:asciiTheme="majorHAnsi" w:hAnsiTheme="majorHAnsi"/>
          <w:sz w:val="24"/>
          <w:szCs w:val="24"/>
        </w:rPr>
        <w:t xml:space="preserve">increased intake of energy </w:t>
      </w:r>
      <w:r w:rsidR="00E66020" w:rsidRPr="003D72BA">
        <w:rPr>
          <w:rFonts w:asciiTheme="majorHAnsi" w:hAnsiTheme="majorHAnsi"/>
          <w:sz w:val="24"/>
          <w:szCs w:val="24"/>
        </w:rPr>
        <w:t xml:space="preserve">during </w:t>
      </w:r>
      <w:r w:rsidR="003C596F" w:rsidRPr="003D72BA">
        <w:rPr>
          <w:rFonts w:asciiTheme="majorHAnsi" w:hAnsiTheme="majorHAnsi"/>
          <w:sz w:val="24"/>
          <w:szCs w:val="24"/>
        </w:rPr>
        <w:t>a meal</w:t>
      </w:r>
      <w:r w:rsidR="0066769A" w:rsidRPr="003D72BA">
        <w:rPr>
          <w:rFonts w:asciiTheme="majorHAnsi" w:hAnsiTheme="majorHAnsi"/>
          <w:sz w:val="24"/>
          <w:szCs w:val="24"/>
        </w:rPr>
        <w:t>. Here we examined whether within-meal parental feeding practices</w:t>
      </w:r>
      <w:r w:rsidR="007F31B8" w:rsidRPr="003D72BA">
        <w:rPr>
          <w:rFonts w:asciiTheme="majorHAnsi" w:hAnsiTheme="majorHAnsi"/>
          <w:sz w:val="24"/>
          <w:szCs w:val="24"/>
        </w:rPr>
        <w:t xml:space="preserve"> show cross-sectional and prospective associations with children’s oral processing behaviours, </w:t>
      </w:r>
      <w:r w:rsidR="0066769A" w:rsidRPr="003D72BA">
        <w:rPr>
          <w:rFonts w:asciiTheme="majorHAnsi" w:hAnsiTheme="majorHAnsi"/>
          <w:sz w:val="24"/>
          <w:szCs w:val="24"/>
        </w:rPr>
        <w:t xml:space="preserve">and whether </w:t>
      </w:r>
      <w:r w:rsidR="00F72622" w:rsidRPr="003D72BA">
        <w:rPr>
          <w:rFonts w:asciiTheme="majorHAnsi" w:hAnsiTheme="majorHAnsi"/>
          <w:sz w:val="24"/>
          <w:szCs w:val="24"/>
        </w:rPr>
        <w:t xml:space="preserve">the previously demonstrated association between </w:t>
      </w:r>
      <w:r w:rsidR="002614A5" w:rsidRPr="003D72BA">
        <w:rPr>
          <w:rFonts w:asciiTheme="majorHAnsi" w:hAnsiTheme="majorHAnsi"/>
          <w:sz w:val="24"/>
          <w:szCs w:val="24"/>
        </w:rPr>
        <w:t xml:space="preserve">faster eating rates </w:t>
      </w:r>
      <w:r w:rsidR="00F72622" w:rsidRPr="003D72BA">
        <w:rPr>
          <w:rFonts w:asciiTheme="majorHAnsi" w:hAnsiTheme="majorHAnsi"/>
          <w:sz w:val="24"/>
          <w:szCs w:val="24"/>
        </w:rPr>
        <w:t xml:space="preserve">and </w:t>
      </w:r>
      <w:r w:rsidR="002614A5" w:rsidRPr="003D72BA">
        <w:rPr>
          <w:rFonts w:asciiTheme="majorHAnsi" w:hAnsiTheme="majorHAnsi"/>
          <w:sz w:val="24"/>
          <w:szCs w:val="24"/>
        </w:rPr>
        <w:t xml:space="preserve">higher </w:t>
      </w:r>
      <w:r w:rsidR="00F72622" w:rsidRPr="003D72BA">
        <w:rPr>
          <w:rFonts w:asciiTheme="majorHAnsi" w:hAnsiTheme="majorHAnsi"/>
          <w:sz w:val="24"/>
          <w:szCs w:val="24"/>
        </w:rPr>
        <w:t>energy intake</w:t>
      </w:r>
      <w:r w:rsidR="002614A5" w:rsidRPr="003D72BA">
        <w:rPr>
          <w:rFonts w:asciiTheme="majorHAnsi" w:hAnsiTheme="majorHAnsi"/>
          <w:sz w:val="24"/>
          <w:szCs w:val="24"/>
        </w:rPr>
        <w:t>s</w:t>
      </w:r>
      <w:r w:rsidR="00F72622" w:rsidRPr="003D72BA">
        <w:rPr>
          <w:rFonts w:asciiTheme="majorHAnsi" w:hAnsiTheme="majorHAnsi"/>
          <w:sz w:val="24"/>
          <w:szCs w:val="24"/>
        </w:rPr>
        <w:t xml:space="preserve"> </w:t>
      </w:r>
      <w:r w:rsidR="00C67B9E" w:rsidRPr="003D72BA">
        <w:rPr>
          <w:rFonts w:asciiTheme="majorHAnsi" w:hAnsiTheme="majorHAnsi"/>
          <w:sz w:val="24"/>
          <w:szCs w:val="24"/>
        </w:rPr>
        <w:t>varies by parental</w:t>
      </w:r>
      <w:r w:rsidR="00F72622" w:rsidRPr="003D72BA">
        <w:rPr>
          <w:rFonts w:asciiTheme="majorHAnsi" w:hAnsiTheme="majorHAnsi"/>
          <w:sz w:val="24"/>
          <w:szCs w:val="24"/>
        </w:rPr>
        <w:t xml:space="preserve"> feeding practices</w:t>
      </w:r>
      <w:r w:rsidR="0066769A" w:rsidRPr="003D72BA">
        <w:rPr>
          <w:rFonts w:asciiTheme="majorHAnsi" w:hAnsiTheme="majorHAnsi"/>
          <w:sz w:val="24"/>
          <w:szCs w:val="24"/>
        </w:rPr>
        <w:t xml:space="preserve">. A subset (n=155) of children and their mothers from the Growing Up in Singapore Towards Healthy Outcomes cohort participated in an </w:t>
      </w:r>
      <w:r w:rsidR="00ED2911" w:rsidRPr="003D72BA">
        <w:rPr>
          <w:rFonts w:asciiTheme="majorHAnsi" w:hAnsiTheme="majorHAnsi"/>
          <w:i/>
          <w:sz w:val="24"/>
          <w:szCs w:val="24"/>
        </w:rPr>
        <w:t>Ad libitum</w:t>
      </w:r>
      <w:r w:rsidR="0066769A" w:rsidRPr="003D72BA">
        <w:rPr>
          <w:rFonts w:asciiTheme="majorHAnsi" w:hAnsiTheme="majorHAnsi"/>
          <w:sz w:val="24"/>
          <w:szCs w:val="24"/>
        </w:rPr>
        <w:t xml:space="preserve"> meal at age 4.5 years. Children’s oral processing behaviours </w:t>
      </w:r>
      <w:r w:rsidR="00E66020" w:rsidRPr="003D72BA">
        <w:rPr>
          <w:rFonts w:asciiTheme="majorHAnsi" w:hAnsiTheme="majorHAnsi"/>
          <w:sz w:val="24"/>
          <w:szCs w:val="24"/>
        </w:rPr>
        <w:t>(eating rate</w:t>
      </w:r>
      <w:r w:rsidR="0066769A" w:rsidRPr="003D72BA">
        <w:rPr>
          <w:rFonts w:asciiTheme="majorHAnsi" w:hAnsiTheme="majorHAnsi"/>
          <w:sz w:val="24"/>
          <w:szCs w:val="24"/>
        </w:rPr>
        <w:t>, bite size</w:t>
      </w:r>
      <w:r w:rsidR="00C41CFF" w:rsidRPr="003D72BA">
        <w:rPr>
          <w:rFonts w:asciiTheme="majorHAnsi" w:hAnsiTheme="majorHAnsi"/>
          <w:sz w:val="24"/>
          <w:szCs w:val="24"/>
        </w:rPr>
        <w:t>,</w:t>
      </w:r>
      <w:r w:rsidR="0066769A" w:rsidRPr="003D72BA">
        <w:rPr>
          <w:rFonts w:asciiTheme="majorHAnsi" w:hAnsiTheme="majorHAnsi"/>
          <w:sz w:val="24"/>
          <w:szCs w:val="24"/>
        </w:rPr>
        <w:t xml:space="preserve"> chews per gram, </w:t>
      </w:r>
      <w:r w:rsidR="00C41CFF" w:rsidRPr="003D72BA">
        <w:rPr>
          <w:rFonts w:asciiTheme="majorHAnsi" w:hAnsiTheme="majorHAnsi"/>
          <w:sz w:val="24"/>
          <w:szCs w:val="24"/>
        </w:rPr>
        <w:t>oral exposure time, and meal duration</w:t>
      </w:r>
      <w:r w:rsidR="00E66020" w:rsidRPr="003D72BA">
        <w:rPr>
          <w:rFonts w:asciiTheme="majorHAnsi" w:hAnsiTheme="majorHAnsi"/>
          <w:sz w:val="24"/>
          <w:szCs w:val="24"/>
        </w:rPr>
        <w:t>)</w:t>
      </w:r>
      <w:r w:rsidR="00C41CFF" w:rsidRPr="003D72BA">
        <w:rPr>
          <w:rFonts w:asciiTheme="majorHAnsi" w:hAnsiTheme="majorHAnsi"/>
          <w:sz w:val="24"/>
          <w:szCs w:val="24"/>
        </w:rPr>
        <w:t xml:space="preserve"> </w:t>
      </w:r>
      <w:r w:rsidR="0066769A" w:rsidRPr="003D72BA">
        <w:rPr>
          <w:rFonts w:asciiTheme="majorHAnsi" w:hAnsiTheme="majorHAnsi"/>
          <w:sz w:val="24"/>
          <w:szCs w:val="24"/>
        </w:rPr>
        <w:t>and parental feeding practices (</w:t>
      </w:r>
      <w:r w:rsidR="00683E6D" w:rsidRPr="003D72BA">
        <w:rPr>
          <w:rFonts w:asciiTheme="majorHAnsi" w:hAnsiTheme="majorHAnsi"/>
          <w:sz w:val="24"/>
          <w:szCs w:val="24"/>
        </w:rPr>
        <w:t>autonomous and coercive prompts</w:t>
      </w:r>
      <w:r w:rsidR="0066769A" w:rsidRPr="003D72BA">
        <w:rPr>
          <w:rFonts w:asciiTheme="majorHAnsi" w:hAnsiTheme="majorHAnsi"/>
          <w:sz w:val="24"/>
          <w:szCs w:val="24"/>
        </w:rPr>
        <w:t xml:space="preserve">, restrictions, hurrying and slowing) were recorded during the meal. Subsequently, 94 of the children participated in a follow-up meal without their mothers at </w:t>
      </w:r>
      <w:r w:rsidR="0066769A" w:rsidRPr="003D72BA">
        <w:rPr>
          <w:rFonts w:asciiTheme="majorHAnsi" w:hAnsiTheme="majorHAnsi"/>
          <w:sz w:val="24"/>
          <w:szCs w:val="24"/>
        </w:rPr>
        <w:lastRenderedPageBreak/>
        <w:t xml:space="preserve">age 6 years. </w:t>
      </w:r>
      <w:r w:rsidR="003F1EDA" w:rsidRPr="003D72BA">
        <w:rPr>
          <w:rFonts w:asciiTheme="majorHAnsi" w:hAnsiTheme="majorHAnsi"/>
          <w:sz w:val="24"/>
          <w:szCs w:val="24"/>
        </w:rPr>
        <w:t xml:space="preserve">Parental feeding practices were not consistently associated with child </w:t>
      </w:r>
      <w:r w:rsidR="00683E6D" w:rsidRPr="003D72BA">
        <w:rPr>
          <w:rFonts w:asciiTheme="majorHAnsi" w:hAnsiTheme="majorHAnsi"/>
          <w:sz w:val="24"/>
          <w:szCs w:val="24"/>
        </w:rPr>
        <w:t>oral processing behaviours</w:t>
      </w:r>
      <w:r w:rsidR="001909C6" w:rsidRPr="003D72BA">
        <w:rPr>
          <w:rFonts w:asciiTheme="majorHAnsi" w:hAnsiTheme="majorHAnsi"/>
          <w:sz w:val="24"/>
          <w:szCs w:val="24"/>
        </w:rPr>
        <w:t xml:space="preserve"> </w:t>
      </w:r>
      <w:r w:rsidR="0059066E" w:rsidRPr="003D72BA">
        <w:rPr>
          <w:rFonts w:asciiTheme="majorHAnsi" w:hAnsiTheme="majorHAnsi"/>
          <w:sz w:val="24"/>
          <w:szCs w:val="24"/>
        </w:rPr>
        <w:t>overall</w:t>
      </w:r>
      <w:r w:rsidR="00683E6D" w:rsidRPr="003D72BA">
        <w:rPr>
          <w:rFonts w:asciiTheme="majorHAnsi" w:hAnsiTheme="majorHAnsi"/>
          <w:sz w:val="24"/>
          <w:szCs w:val="24"/>
        </w:rPr>
        <w:t xml:space="preserve">. However, exploratory post-hoc analyses </w:t>
      </w:r>
      <w:r w:rsidR="00B96178" w:rsidRPr="003D72BA">
        <w:rPr>
          <w:rFonts w:asciiTheme="majorHAnsi" w:hAnsiTheme="majorHAnsi"/>
          <w:sz w:val="24"/>
          <w:szCs w:val="24"/>
        </w:rPr>
        <w:t>revealed some sex differences. T</w:t>
      </w:r>
      <w:r w:rsidR="0066769A" w:rsidRPr="003D72BA">
        <w:rPr>
          <w:rFonts w:asciiTheme="majorHAnsi" w:hAnsiTheme="majorHAnsi"/>
          <w:sz w:val="24"/>
          <w:szCs w:val="24"/>
        </w:rPr>
        <w:t>he mothers of girls with faster eating rates, larger bite sizes and fewer chews were more likely to use hurrying, slowing and restrictions, but similar association</w:t>
      </w:r>
      <w:r w:rsidR="00B96178" w:rsidRPr="003D72BA">
        <w:rPr>
          <w:rFonts w:asciiTheme="majorHAnsi" w:hAnsiTheme="majorHAnsi"/>
          <w:sz w:val="24"/>
          <w:szCs w:val="24"/>
        </w:rPr>
        <w:t xml:space="preserve">s were not observed among boys. </w:t>
      </w:r>
      <w:r w:rsidR="00683DE1" w:rsidRPr="003D72BA">
        <w:rPr>
          <w:rFonts w:asciiTheme="majorHAnsi" w:hAnsiTheme="majorHAnsi"/>
          <w:sz w:val="24"/>
          <w:szCs w:val="24"/>
        </w:rPr>
        <w:t>Children who had the most problematic eating style and were eating fast and for long, e</w:t>
      </w:r>
      <w:r w:rsidR="003F1EDA" w:rsidRPr="003D72BA">
        <w:rPr>
          <w:rFonts w:asciiTheme="majorHAnsi" w:hAnsiTheme="majorHAnsi"/>
          <w:sz w:val="24"/>
          <w:szCs w:val="24"/>
        </w:rPr>
        <w:t>xperienced more restrictions,</w:t>
      </w:r>
      <w:r w:rsidR="00683DE1" w:rsidRPr="003D72BA">
        <w:rPr>
          <w:rFonts w:asciiTheme="majorHAnsi" w:hAnsiTheme="majorHAnsi"/>
          <w:sz w:val="24"/>
          <w:szCs w:val="24"/>
        </w:rPr>
        <w:t xml:space="preserve"> instructions to slow down </w:t>
      </w:r>
      <w:r w:rsidR="003F1EDA" w:rsidRPr="003D72BA">
        <w:rPr>
          <w:rFonts w:asciiTheme="majorHAnsi" w:hAnsiTheme="majorHAnsi"/>
          <w:sz w:val="24"/>
          <w:szCs w:val="24"/>
        </w:rPr>
        <w:t>and</w:t>
      </w:r>
      <w:r w:rsidR="00683DE1" w:rsidRPr="003D72BA">
        <w:rPr>
          <w:rFonts w:asciiTheme="majorHAnsi" w:hAnsiTheme="majorHAnsi"/>
          <w:sz w:val="24"/>
          <w:szCs w:val="24"/>
        </w:rPr>
        <w:t xml:space="preserve"> prompts. </w:t>
      </w:r>
      <w:r w:rsidR="003F1EDA" w:rsidRPr="003D72BA">
        <w:rPr>
          <w:rFonts w:asciiTheme="majorHAnsi" w:hAnsiTheme="majorHAnsi"/>
          <w:sz w:val="24"/>
          <w:szCs w:val="24"/>
        </w:rPr>
        <w:t>F</w:t>
      </w:r>
      <w:r w:rsidR="00B96178" w:rsidRPr="003D72BA">
        <w:rPr>
          <w:rFonts w:asciiTheme="majorHAnsi" w:hAnsiTheme="majorHAnsi"/>
          <w:sz w:val="24"/>
          <w:szCs w:val="24"/>
        </w:rPr>
        <w:t>aster eating rates</w:t>
      </w:r>
      <w:r w:rsidR="003F1EDA" w:rsidRPr="003D72BA">
        <w:rPr>
          <w:rFonts w:asciiTheme="majorHAnsi" w:hAnsiTheme="majorHAnsi"/>
          <w:sz w:val="24"/>
          <w:szCs w:val="24"/>
        </w:rPr>
        <w:t xml:space="preserve"> were linked with the highest</w:t>
      </w:r>
      <w:r w:rsidR="00B96178" w:rsidRPr="003D72BA">
        <w:rPr>
          <w:rFonts w:asciiTheme="majorHAnsi" w:hAnsiTheme="majorHAnsi"/>
          <w:sz w:val="24"/>
          <w:szCs w:val="24"/>
        </w:rPr>
        <w:t xml:space="preserve"> energy</w:t>
      </w:r>
      <w:r w:rsidR="003F1EDA" w:rsidRPr="003D72BA">
        <w:rPr>
          <w:rFonts w:asciiTheme="majorHAnsi" w:hAnsiTheme="majorHAnsi"/>
          <w:sz w:val="24"/>
          <w:szCs w:val="24"/>
        </w:rPr>
        <w:t xml:space="preserve"> intakes</w:t>
      </w:r>
      <w:r w:rsidR="00B96178" w:rsidRPr="003D72BA">
        <w:rPr>
          <w:rFonts w:asciiTheme="majorHAnsi" w:hAnsiTheme="majorHAnsi"/>
          <w:sz w:val="24"/>
          <w:szCs w:val="24"/>
        </w:rPr>
        <w:t xml:space="preserve"> if </w:t>
      </w:r>
      <w:r w:rsidR="003F1EDA" w:rsidRPr="003D72BA">
        <w:rPr>
          <w:rFonts w:asciiTheme="majorHAnsi" w:hAnsiTheme="majorHAnsi"/>
          <w:sz w:val="24"/>
          <w:szCs w:val="24"/>
        </w:rPr>
        <w:t>children were additionally</w:t>
      </w:r>
      <w:r w:rsidR="00683DE1" w:rsidRPr="003D72BA">
        <w:rPr>
          <w:rFonts w:asciiTheme="majorHAnsi" w:hAnsiTheme="majorHAnsi"/>
          <w:sz w:val="24"/>
          <w:szCs w:val="24"/>
        </w:rPr>
        <w:t xml:space="preserve"> prompted to eat. </w:t>
      </w:r>
      <w:r w:rsidR="007D3399" w:rsidRPr="003D72BA">
        <w:rPr>
          <w:rFonts w:asciiTheme="majorHAnsi" w:hAnsiTheme="majorHAnsi"/>
          <w:sz w:val="24"/>
          <w:szCs w:val="24"/>
        </w:rPr>
        <w:t>Prospective analyses showed that</w:t>
      </w:r>
      <w:r w:rsidR="00683DE1" w:rsidRPr="003D72BA">
        <w:rPr>
          <w:rFonts w:asciiTheme="majorHAnsi" w:hAnsiTheme="majorHAnsi"/>
          <w:sz w:val="24"/>
          <w:szCs w:val="24"/>
        </w:rPr>
        <w:t xml:space="preserve"> children who were </w:t>
      </w:r>
      <w:r w:rsidR="002263E8" w:rsidRPr="003D72BA">
        <w:rPr>
          <w:rFonts w:asciiTheme="majorHAnsi" w:hAnsiTheme="majorHAnsi"/>
          <w:sz w:val="24"/>
          <w:szCs w:val="24"/>
        </w:rPr>
        <w:t xml:space="preserve">more often prompted using coercive techniques and less frequently hurried at age 4.5 years, had </w:t>
      </w:r>
      <w:r w:rsidR="00202ED2" w:rsidRPr="003D72BA">
        <w:rPr>
          <w:rFonts w:asciiTheme="majorHAnsi" w:hAnsiTheme="majorHAnsi"/>
          <w:sz w:val="24"/>
          <w:szCs w:val="24"/>
        </w:rPr>
        <w:t>faster</w:t>
      </w:r>
      <w:r w:rsidR="0066769A" w:rsidRPr="003D72BA">
        <w:rPr>
          <w:rFonts w:asciiTheme="majorHAnsi" w:hAnsiTheme="majorHAnsi"/>
          <w:sz w:val="24"/>
          <w:szCs w:val="24"/>
        </w:rPr>
        <w:t xml:space="preserve"> eating rates at 6 years and a larger increase in eating rat</w:t>
      </w:r>
      <w:r w:rsidR="007F31B8" w:rsidRPr="003D72BA">
        <w:rPr>
          <w:rFonts w:asciiTheme="majorHAnsi" w:hAnsiTheme="majorHAnsi"/>
          <w:sz w:val="24"/>
          <w:szCs w:val="24"/>
        </w:rPr>
        <w:t>e</w:t>
      </w:r>
      <w:r w:rsidR="002614A5" w:rsidRPr="003D72BA">
        <w:rPr>
          <w:rFonts w:asciiTheme="majorHAnsi" w:hAnsiTheme="majorHAnsi"/>
          <w:sz w:val="24"/>
          <w:szCs w:val="24"/>
        </w:rPr>
        <w:t>s</w:t>
      </w:r>
      <w:r w:rsidR="007F31B8" w:rsidRPr="003D72BA">
        <w:rPr>
          <w:rFonts w:asciiTheme="majorHAnsi" w:hAnsiTheme="majorHAnsi"/>
          <w:sz w:val="24"/>
          <w:szCs w:val="24"/>
        </w:rPr>
        <w:t xml:space="preserve"> between ages 4.5 and 6 years</w:t>
      </w:r>
      <w:r w:rsidR="00EC6837" w:rsidRPr="003D72BA">
        <w:rPr>
          <w:rFonts w:asciiTheme="majorHAnsi" w:hAnsiTheme="majorHAnsi"/>
          <w:sz w:val="24"/>
          <w:szCs w:val="24"/>
        </w:rPr>
        <w:t>, but did not consume more energy</w:t>
      </w:r>
      <w:r w:rsidR="007F31B8" w:rsidRPr="003D72BA">
        <w:rPr>
          <w:rFonts w:asciiTheme="majorHAnsi" w:hAnsiTheme="majorHAnsi"/>
          <w:sz w:val="24"/>
          <w:szCs w:val="24"/>
        </w:rPr>
        <w:t xml:space="preserve">. </w:t>
      </w:r>
      <w:r w:rsidR="00202ED2" w:rsidRPr="003D72BA">
        <w:rPr>
          <w:rFonts w:asciiTheme="majorHAnsi" w:hAnsiTheme="majorHAnsi"/>
          <w:sz w:val="24"/>
          <w:szCs w:val="24"/>
        </w:rPr>
        <w:t>Although the direction of these associations cannot be assumed, the</w:t>
      </w:r>
      <w:r w:rsidR="001909C6" w:rsidRPr="003D72BA">
        <w:rPr>
          <w:rFonts w:asciiTheme="majorHAnsi" w:hAnsiTheme="majorHAnsi"/>
          <w:sz w:val="24"/>
          <w:szCs w:val="24"/>
        </w:rPr>
        <w:t>se</w:t>
      </w:r>
      <w:r w:rsidR="00202ED2" w:rsidRPr="003D72BA">
        <w:rPr>
          <w:rFonts w:asciiTheme="majorHAnsi" w:hAnsiTheme="majorHAnsi"/>
          <w:sz w:val="24"/>
          <w:szCs w:val="24"/>
        </w:rPr>
        <w:t xml:space="preserve"> </w:t>
      </w:r>
      <w:r w:rsidR="007D3399" w:rsidRPr="003D72BA">
        <w:rPr>
          <w:rFonts w:asciiTheme="majorHAnsi" w:hAnsiTheme="majorHAnsi"/>
          <w:sz w:val="24"/>
          <w:szCs w:val="24"/>
        </w:rPr>
        <w:t>explora</w:t>
      </w:r>
      <w:r w:rsidR="007D3399" w:rsidRPr="003D72BA">
        <w:rPr>
          <w:rFonts w:asciiTheme="majorHAnsi" w:hAnsiTheme="majorHAnsi"/>
          <w:sz w:val="24"/>
          <w:szCs w:val="24"/>
        </w:rPr>
        <w:lastRenderedPageBreak/>
        <w:t>tory analyses</w:t>
      </w:r>
      <w:r w:rsidR="0066769A" w:rsidRPr="003D72BA">
        <w:rPr>
          <w:rFonts w:asciiTheme="majorHAnsi" w:hAnsiTheme="majorHAnsi"/>
          <w:sz w:val="24"/>
          <w:szCs w:val="24"/>
        </w:rPr>
        <w:t xml:space="preserve"> suggest </w:t>
      </w:r>
      <w:r w:rsidR="007F31B8" w:rsidRPr="003D72BA">
        <w:rPr>
          <w:rFonts w:asciiTheme="majorHAnsi" w:hAnsiTheme="majorHAnsi"/>
          <w:sz w:val="24"/>
          <w:szCs w:val="24"/>
        </w:rPr>
        <w:t xml:space="preserve">sex </w:t>
      </w:r>
      <w:r w:rsidR="0066769A" w:rsidRPr="003D72BA">
        <w:rPr>
          <w:rFonts w:asciiTheme="majorHAnsi" w:hAnsiTheme="majorHAnsi"/>
          <w:sz w:val="24"/>
          <w:szCs w:val="24"/>
        </w:rPr>
        <w:t>di</w:t>
      </w:r>
      <w:r w:rsidR="00307607" w:rsidRPr="003D72BA">
        <w:rPr>
          <w:rFonts w:asciiTheme="majorHAnsi" w:hAnsiTheme="majorHAnsi"/>
          <w:sz w:val="24"/>
          <w:szCs w:val="24"/>
        </w:rPr>
        <w:t>fferences</w:t>
      </w:r>
      <w:r w:rsidR="0066769A" w:rsidRPr="003D72BA">
        <w:rPr>
          <w:rFonts w:asciiTheme="majorHAnsi" w:hAnsiTheme="majorHAnsi"/>
          <w:sz w:val="24"/>
          <w:szCs w:val="24"/>
        </w:rPr>
        <w:t xml:space="preserve"> in the associations between feeding practices </w:t>
      </w:r>
      <w:r w:rsidR="008C202C" w:rsidRPr="003D72BA">
        <w:rPr>
          <w:rFonts w:asciiTheme="majorHAnsi" w:hAnsiTheme="majorHAnsi"/>
          <w:sz w:val="24"/>
          <w:szCs w:val="24"/>
        </w:rPr>
        <w:t xml:space="preserve">and </w:t>
      </w:r>
      <w:r w:rsidR="00BB0872" w:rsidRPr="003D72BA">
        <w:rPr>
          <w:rFonts w:asciiTheme="majorHAnsi" w:hAnsiTheme="majorHAnsi"/>
          <w:sz w:val="24"/>
          <w:szCs w:val="24"/>
        </w:rPr>
        <w:t>oral processing behaviours</w:t>
      </w:r>
      <w:r w:rsidR="00E32CFF" w:rsidRPr="003D72BA">
        <w:rPr>
          <w:rFonts w:asciiTheme="majorHAnsi" w:hAnsiTheme="majorHAnsi"/>
          <w:sz w:val="24"/>
          <w:szCs w:val="24"/>
        </w:rPr>
        <w:t>,</w:t>
      </w:r>
      <w:r w:rsidR="0066769A" w:rsidRPr="003D72BA">
        <w:rPr>
          <w:rFonts w:asciiTheme="majorHAnsi" w:hAnsiTheme="majorHAnsi"/>
          <w:sz w:val="24"/>
          <w:szCs w:val="24"/>
        </w:rPr>
        <w:t xml:space="preserve"> and </w:t>
      </w:r>
      <w:r w:rsidR="00E32CFF" w:rsidRPr="003D72BA">
        <w:rPr>
          <w:rFonts w:asciiTheme="majorHAnsi" w:hAnsiTheme="majorHAnsi"/>
          <w:sz w:val="24"/>
          <w:szCs w:val="24"/>
        </w:rPr>
        <w:t xml:space="preserve">highlight the potential role of parents in the development of children’s oral processing behaviours. </w:t>
      </w:r>
      <w:r w:rsidR="0066769A" w:rsidRPr="003D72BA">
        <w:rPr>
          <w:rFonts w:asciiTheme="majorHAnsi" w:hAnsiTheme="majorHAnsi"/>
          <w:sz w:val="24"/>
          <w:szCs w:val="24"/>
        </w:rPr>
        <w:t xml:space="preserve"> </w:t>
      </w:r>
    </w:p>
    <w:p w14:paraId="577D5DF0" w14:textId="77777777" w:rsidR="007F31B8" w:rsidRPr="003D72BA" w:rsidRDefault="007F31B8" w:rsidP="0010524A">
      <w:pPr>
        <w:spacing w:line="480" w:lineRule="auto"/>
        <w:rPr>
          <w:rFonts w:asciiTheme="majorHAnsi" w:hAnsiTheme="majorHAnsi"/>
          <w:sz w:val="24"/>
          <w:szCs w:val="24"/>
        </w:rPr>
      </w:pPr>
    </w:p>
    <w:p w14:paraId="29249AFA" w14:textId="2EB7A17A" w:rsidR="0066769A" w:rsidRPr="003D72BA" w:rsidRDefault="0010524A" w:rsidP="0010524A">
      <w:pPr>
        <w:spacing w:line="480" w:lineRule="auto"/>
        <w:rPr>
          <w:rFonts w:asciiTheme="majorHAnsi" w:hAnsiTheme="majorHAnsi"/>
          <w:sz w:val="24"/>
          <w:szCs w:val="24"/>
        </w:rPr>
      </w:pPr>
      <w:r w:rsidRPr="003D72BA">
        <w:rPr>
          <w:rFonts w:asciiTheme="majorHAnsi" w:hAnsiTheme="majorHAnsi"/>
          <w:b/>
          <w:sz w:val="24"/>
          <w:szCs w:val="24"/>
        </w:rPr>
        <w:t>Keywords:</w:t>
      </w:r>
      <w:r w:rsidR="008F58C4" w:rsidRPr="003D72BA">
        <w:rPr>
          <w:rFonts w:asciiTheme="majorHAnsi" w:hAnsiTheme="majorHAnsi"/>
          <w:b/>
          <w:sz w:val="24"/>
          <w:szCs w:val="24"/>
        </w:rPr>
        <w:t xml:space="preserve"> </w:t>
      </w:r>
      <w:r w:rsidRPr="003D72BA">
        <w:rPr>
          <w:rFonts w:asciiTheme="majorHAnsi" w:hAnsiTheme="majorHAnsi"/>
          <w:sz w:val="24"/>
          <w:szCs w:val="24"/>
        </w:rPr>
        <w:t xml:space="preserve">Feeding </w:t>
      </w:r>
      <w:r w:rsidR="00636580" w:rsidRPr="003D72BA">
        <w:rPr>
          <w:rFonts w:asciiTheme="majorHAnsi" w:hAnsiTheme="majorHAnsi"/>
          <w:sz w:val="24"/>
          <w:szCs w:val="24"/>
        </w:rPr>
        <w:t>practices;</w:t>
      </w:r>
      <w:r w:rsidRPr="003D72BA">
        <w:rPr>
          <w:rFonts w:asciiTheme="majorHAnsi" w:hAnsiTheme="majorHAnsi"/>
          <w:sz w:val="24"/>
          <w:szCs w:val="24"/>
        </w:rPr>
        <w:t xml:space="preserve"> eating </w:t>
      </w:r>
      <w:r w:rsidR="00636580" w:rsidRPr="003D72BA">
        <w:rPr>
          <w:rFonts w:asciiTheme="majorHAnsi" w:hAnsiTheme="majorHAnsi"/>
          <w:sz w:val="24"/>
          <w:szCs w:val="24"/>
        </w:rPr>
        <w:t>behaviours;</w:t>
      </w:r>
      <w:r w:rsidRPr="003D72BA">
        <w:rPr>
          <w:rFonts w:asciiTheme="majorHAnsi" w:hAnsiTheme="majorHAnsi"/>
          <w:sz w:val="24"/>
          <w:szCs w:val="24"/>
        </w:rPr>
        <w:t xml:space="preserve"> </w:t>
      </w:r>
      <w:r w:rsidR="0092575D" w:rsidRPr="003D72BA">
        <w:rPr>
          <w:rFonts w:asciiTheme="majorHAnsi" w:hAnsiTheme="majorHAnsi"/>
          <w:sz w:val="24"/>
          <w:szCs w:val="24"/>
        </w:rPr>
        <w:t xml:space="preserve">oral </w:t>
      </w:r>
      <w:r w:rsidR="00636580" w:rsidRPr="003D72BA">
        <w:rPr>
          <w:rFonts w:asciiTheme="majorHAnsi" w:hAnsiTheme="majorHAnsi"/>
          <w:sz w:val="24"/>
          <w:szCs w:val="24"/>
        </w:rPr>
        <w:t>processing;</w:t>
      </w:r>
      <w:r w:rsidR="0092575D" w:rsidRPr="003D72BA">
        <w:rPr>
          <w:rFonts w:asciiTheme="majorHAnsi" w:hAnsiTheme="majorHAnsi"/>
          <w:sz w:val="24"/>
          <w:szCs w:val="24"/>
        </w:rPr>
        <w:t xml:space="preserve"> eating </w:t>
      </w:r>
      <w:r w:rsidR="00636580" w:rsidRPr="003D72BA">
        <w:rPr>
          <w:rFonts w:asciiTheme="majorHAnsi" w:hAnsiTheme="majorHAnsi"/>
          <w:sz w:val="24"/>
          <w:szCs w:val="24"/>
        </w:rPr>
        <w:t>rate;</w:t>
      </w:r>
      <w:r w:rsidR="0092575D" w:rsidRPr="003D72BA">
        <w:rPr>
          <w:rFonts w:asciiTheme="majorHAnsi" w:hAnsiTheme="majorHAnsi"/>
          <w:sz w:val="24"/>
          <w:szCs w:val="24"/>
        </w:rPr>
        <w:t xml:space="preserve"> energy intake</w:t>
      </w:r>
      <w:r w:rsidR="008F58C4" w:rsidRPr="003D72BA">
        <w:rPr>
          <w:rFonts w:asciiTheme="majorHAnsi" w:hAnsiTheme="majorHAnsi"/>
          <w:sz w:val="24"/>
          <w:szCs w:val="24"/>
        </w:rPr>
        <w:t>; childhood obesity</w:t>
      </w:r>
    </w:p>
    <w:p w14:paraId="51594753" w14:textId="77777777" w:rsidR="009120FA" w:rsidRPr="003D72BA" w:rsidRDefault="009120FA" w:rsidP="009120FA">
      <w:pPr>
        <w:spacing w:line="480" w:lineRule="auto"/>
        <w:rPr>
          <w:rFonts w:asciiTheme="majorHAnsi" w:hAnsiTheme="majorHAnsi"/>
          <w:b/>
          <w:sz w:val="24"/>
          <w:szCs w:val="24"/>
        </w:rPr>
      </w:pPr>
      <w:r w:rsidRPr="003D72BA">
        <w:rPr>
          <w:rFonts w:asciiTheme="majorHAnsi" w:hAnsiTheme="majorHAnsi"/>
          <w:b/>
          <w:sz w:val="24"/>
          <w:szCs w:val="24"/>
        </w:rPr>
        <w:t xml:space="preserve">Key messages: </w:t>
      </w:r>
    </w:p>
    <w:p w14:paraId="69122972" w14:textId="77777777" w:rsidR="009120FA" w:rsidRPr="003D72BA" w:rsidRDefault="009120FA" w:rsidP="009120FA">
      <w:pPr>
        <w:pStyle w:val="ListParagraph"/>
        <w:numPr>
          <w:ilvl w:val="0"/>
          <w:numId w:val="15"/>
        </w:numPr>
        <w:spacing w:line="480" w:lineRule="auto"/>
        <w:rPr>
          <w:rFonts w:asciiTheme="majorHAnsi" w:hAnsiTheme="majorHAnsi"/>
          <w:b/>
          <w:sz w:val="24"/>
          <w:szCs w:val="24"/>
        </w:rPr>
      </w:pPr>
      <w:r w:rsidRPr="003D72BA">
        <w:rPr>
          <w:rFonts w:asciiTheme="majorHAnsi" w:hAnsiTheme="majorHAnsi"/>
          <w:sz w:val="24"/>
          <w:szCs w:val="24"/>
        </w:rPr>
        <w:t>Children’s oral processing behaviours are linked with parental practices that children experience during the meal and vary by child’s sex</w:t>
      </w:r>
    </w:p>
    <w:p w14:paraId="78CCE2A3" w14:textId="558186BF" w:rsidR="009120FA" w:rsidRPr="003D72BA" w:rsidRDefault="009120FA" w:rsidP="009120FA">
      <w:pPr>
        <w:pStyle w:val="ListParagraph"/>
        <w:numPr>
          <w:ilvl w:val="0"/>
          <w:numId w:val="15"/>
        </w:numPr>
        <w:spacing w:line="480" w:lineRule="auto"/>
        <w:rPr>
          <w:rFonts w:asciiTheme="majorHAnsi" w:hAnsiTheme="majorHAnsi"/>
          <w:b/>
          <w:sz w:val="24"/>
          <w:szCs w:val="24"/>
        </w:rPr>
      </w:pPr>
      <w:r w:rsidRPr="003D72BA">
        <w:rPr>
          <w:rFonts w:asciiTheme="majorHAnsi" w:hAnsiTheme="majorHAnsi"/>
          <w:sz w:val="24"/>
          <w:szCs w:val="24"/>
        </w:rPr>
        <w:t>Mothers were more likely to use feeding practices when girls showed oral processing behaviours linked with greater intakes of energy</w:t>
      </w:r>
      <w:r w:rsidR="0059066E" w:rsidRPr="003D72BA">
        <w:rPr>
          <w:rFonts w:asciiTheme="majorHAnsi" w:hAnsiTheme="majorHAnsi"/>
          <w:sz w:val="24"/>
          <w:szCs w:val="24"/>
        </w:rPr>
        <w:t>,</w:t>
      </w:r>
      <w:r w:rsidRPr="003D72BA">
        <w:rPr>
          <w:rFonts w:asciiTheme="majorHAnsi" w:hAnsiTheme="majorHAnsi"/>
          <w:sz w:val="24"/>
          <w:szCs w:val="24"/>
        </w:rPr>
        <w:t xml:space="preserve"> but not with boys</w:t>
      </w:r>
    </w:p>
    <w:p w14:paraId="671F7A74" w14:textId="3527D360" w:rsidR="009120FA" w:rsidRPr="003D72BA" w:rsidRDefault="009120FA" w:rsidP="009120FA">
      <w:pPr>
        <w:pStyle w:val="ListParagraph"/>
        <w:numPr>
          <w:ilvl w:val="0"/>
          <w:numId w:val="15"/>
        </w:numPr>
        <w:spacing w:line="480" w:lineRule="auto"/>
        <w:rPr>
          <w:rFonts w:asciiTheme="majorHAnsi" w:hAnsiTheme="majorHAnsi"/>
          <w:b/>
          <w:sz w:val="24"/>
          <w:szCs w:val="24"/>
        </w:rPr>
      </w:pPr>
      <w:r w:rsidRPr="003D72BA">
        <w:rPr>
          <w:rFonts w:asciiTheme="majorHAnsi" w:hAnsiTheme="majorHAnsi"/>
          <w:sz w:val="24"/>
          <w:szCs w:val="24"/>
        </w:rPr>
        <w:lastRenderedPageBreak/>
        <w:t>Feeding practices predict children’s future eating rates and greater increase</w:t>
      </w:r>
      <w:r w:rsidR="001909C6" w:rsidRPr="003D72BA">
        <w:rPr>
          <w:rFonts w:asciiTheme="majorHAnsi" w:hAnsiTheme="majorHAnsi"/>
          <w:sz w:val="24"/>
          <w:szCs w:val="24"/>
        </w:rPr>
        <w:t>s</w:t>
      </w:r>
      <w:r w:rsidRPr="003D72BA">
        <w:rPr>
          <w:rFonts w:asciiTheme="majorHAnsi" w:hAnsiTheme="majorHAnsi"/>
          <w:sz w:val="24"/>
          <w:szCs w:val="24"/>
        </w:rPr>
        <w:t xml:space="preserve"> in eating rates from 4.5 to 6 years, but do not predict future intakes of energy</w:t>
      </w:r>
    </w:p>
    <w:p w14:paraId="3DA99C11" w14:textId="77777777" w:rsidR="009120FA" w:rsidRPr="003D72BA" w:rsidRDefault="009120FA" w:rsidP="009120FA">
      <w:pPr>
        <w:pStyle w:val="ListParagraph"/>
        <w:numPr>
          <w:ilvl w:val="0"/>
          <w:numId w:val="15"/>
        </w:numPr>
        <w:spacing w:line="480" w:lineRule="auto"/>
        <w:rPr>
          <w:rFonts w:asciiTheme="majorHAnsi" w:hAnsiTheme="majorHAnsi"/>
          <w:sz w:val="24"/>
          <w:szCs w:val="24"/>
        </w:rPr>
      </w:pPr>
      <w:r w:rsidRPr="003D72BA">
        <w:rPr>
          <w:rFonts w:asciiTheme="majorHAnsi" w:hAnsiTheme="majorHAnsi"/>
          <w:sz w:val="24"/>
          <w:szCs w:val="24"/>
        </w:rPr>
        <w:t>Parental mealtime behaviours may contribute to development and consolidation of children’s oral processing behaviours</w:t>
      </w:r>
    </w:p>
    <w:p w14:paraId="031DEC0B" w14:textId="77777777" w:rsidR="009120FA" w:rsidRPr="003D72BA" w:rsidRDefault="009120FA" w:rsidP="0010524A">
      <w:pPr>
        <w:spacing w:line="480" w:lineRule="auto"/>
        <w:rPr>
          <w:rFonts w:asciiTheme="majorHAnsi" w:hAnsiTheme="majorHAnsi"/>
          <w:sz w:val="24"/>
          <w:szCs w:val="24"/>
        </w:rPr>
      </w:pPr>
    </w:p>
    <w:p w14:paraId="650C9788" w14:textId="77777777" w:rsidR="009120FA" w:rsidRPr="003D72BA" w:rsidRDefault="009120FA" w:rsidP="0010524A">
      <w:pPr>
        <w:spacing w:line="480" w:lineRule="auto"/>
        <w:rPr>
          <w:rFonts w:asciiTheme="majorHAnsi" w:hAnsiTheme="majorHAnsi"/>
          <w:sz w:val="24"/>
          <w:szCs w:val="24"/>
        </w:rPr>
      </w:pPr>
    </w:p>
    <w:p w14:paraId="1F057A99" w14:textId="77777777" w:rsidR="009120FA" w:rsidRPr="003D72BA" w:rsidRDefault="009120FA" w:rsidP="0010524A">
      <w:pPr>
        <w:spacing w:line="480" w:lineRule="auto"/>
        <w:rPr>
          <w:rFonts w:asciiTheme="majorHAnsi" w:hAnsiTheme="majorHAnsi"/>
          <w:sz w:val="24"/>
          <w:szCs w:val="24"/>
        </w:rPr>
      </w:pPr>
    </w:p>
    <w:p w14:paraId="46BEFB21" w14:textId="77777777" w:rsidR="009120FA" w:rsidRPr="003D72BA" w:rsidRDefault="009120FA" w:rsidP="0010524A">
      <w:pPr>
        <w:spacing w:line="480" w:lineRule="auto"/>
        <w:rPr>
          <w:rFonts w:asciiTheme="majorHAnsi" w:hAnsiTheme="majorHAnsi"/>
          <w:sz w:val="24"/>
          <w:szCs w:val="24"/>
        </w:rPr>
      </w:pPr>
    </w:p>
    <w:p w14:paraId="0FE811AE" w14:textId="77777777" w:rsidR="009120FA" w:rsidRPr="003D72BA" w:rsidRDefault="009120FA" w:rsidP="0010524A">
      <w:pPr>
        <w:spacing w:line="480" w:lineRule="auto"/>
        <w:rPr>
          <w:rFonts w:asciiTheme="majorHAnsi" w:hAnsiTheme="majorHAnsi"/>
          <w:sz w:val="24"/>
          <w:szCs w:val="24"/>
        </w:rPr>
      </w:pPr>
    </w:p>
    <w:p w14:paraId="3E23D7A8" w14:textId="77777777" w:rsidR="009120FA" w:rsidRPr="003D72BA" w:rsidRDefault="009120FA" w:rsidP="0010524A">
      <w:pPr>
        <w:spacing w:line="480" w:lineRule="auto"/>
        <w:rPr>
          <w:rFonts w:asciiTheme="majorHAnsi" w:hAnsiTheme="majorHAnsi"/>
          <w:sz w:val="24"/>
          <w:szCs w:val="24"/>
        </w:rPr>
      </w:pPr>
    </w:p>
    <w:p w14:paraId="028C7D6C" w14:textId="77777777" w:rsidR="009120FA" w:rsidRPr="003D72BA" w:rsidRDefault="009120FA" w:rsidP="0010524A">
      <w:pPr>
        <w:spacing w:line="480" w:lineRule="auto"/>
        <w:rPr>
          <w:rFonts w:asciiTheme="majorHAnsi" w:hAnsiTheme="majorHAnsi"/>
          <w:sz w:val="24"/>
          <w:szCs w:val="24"/>
        </w:rPr>
      </w:pPr>
    </w:p>
    <w:p w14:paraId="608D5036" w14:textId="77777777" w:rsidR="0066769A" w:rsidRPr="003D72BA" w:rsidRDefault="0066769A" w:rsidP="0010524A">
      <w:pPr>
        <w:pStyle w:val="ListParagraph"/>
        <w:numPr>
          <w:ilvl w:val="0"/>
          <w:numId w:val="2"/>
        </w:numPr>
        <w:spacing w:line="480" w:lineRule="auto"/>
        <w:rPr>
          <w:rFonts w:asciiTheme="majorHAnsi" w:hAnsiTheme="majorHAnsi"/>
          <w:b/>
          <w:sz w:val="24"/>
          <w:szCs w:val="24"/>
        </w:rPr>
      </w:pPr>
      <w:r w:rsidRPr="003D72BA">
        <w:rPr>
          <w:rFonts w:asciiTheme="majorHAnsi" w:hAnsiTheme="majorHAnsi"/>
          <w:b/>
          <w:sz w:val="24"/>
          <w:szCs w:val="24"/>
        </w:rPr>
        <w:t>Introduction</w:t>
      </w:r>
    </w:p>
    <w:p w14:paraId="61DCA7A8" w14:textId="4F7F83E4" w:rsidR="0066769A" w:rsidRPr="003D72BA" w:rsidRDefault="0066769A" w:rsidP="006C6E87">
      <w:pPr>
        <w:spacing w:line="480" w:lineRule="auto"/>
        <w:ind w:firstLine="1134"/>
        <w:rPr>
          <w:rFonts w:asciiTheme="majorHAnsi" w:hAnsiTheme="majorHAnsi"/>
          <w:sz w:val="24"/>
          <w:szCs w:val="24"/>
        </w:rPr>
      </w:pPr>
      <w:r w:rsidRPr="003D72BA">
        <w:rPr>
          <w:rFonts w:asciiTheme="majorHAnsi" w:hAnsiTheme="majorHAnsi"/>
          <w:sz w:val="24"/>
          <w:szCs w:val="24"/>
        </w:rPr>
        <w:lastRenderedPageBreak/>
        <w:t>Food preferences and dietary habits develop during early childhood and form the basis for food related behaviours that track into adulthood</w:t>
      </w:r>
      <w:r w:rsidR="001176C4" w:rsidRPr="003D72BA">
        <w:rPr>
          <w:rFonts w:asciiTheme="majorHAnsi" w:hAnsiTheme="majorHAnsi"/>
          <w:sz w:val="24"/>
          <w:szCs w:val="24"/>
        </w:rPr>
        <w:t xml:space="preserve"> </w:t>
      </w:r>
      <w:r w:rsidR="001176C4" w:rsidRPr="003D72BA">
        <w:rPr>
          <w:rFonts w:asciiTheme="majorHAnsi" w:hAnsiTheme="majorHAnsi"/>
          <w:sz w:val="24"/>
          <w:szCs w:val="24"/>
        </w:rPr>
        <w:fldChar w:fldCharType="begin"/>
      </w:r>
      <w:r w:rsidR="00344DD5" w:rsidRPr="003D72BA">
        <w:rPr>
          <w:rFonts w:asciiTheme="majorHAnsi" w:hAnsiTheme="majorHAnsi"/>
          <w:sz w:val="24"/>
          <w:szCs w:val="24"/>
        </w:rPr>
        <w:instrText xml:space="preserve"> ADDIN EN.CITE &lt;EndNote&gt;&lt;Cite&gt;&lt;Author&gt;Birch&lt;/Author&gt;&lt;Year&gt;1999&lt;/Year&gt;&lt;RecNum&gt;137&lt;/RecNum&gt;&lt;DisplayText&gt;(Birch, 1999)&lt;/DisplayText&gt;&lt;record&gt;&lt;rec-number&gt;137&lt;/rec-number&gt;&lt;foreign-keys&gt;&lt;key app="EN" db-id="0f2e9sdeazdvrherf235awvfaa0t9w0xweez" timestamp="1471582204"&gt;137&lt;/key&gt;&lt;/foreign-keys&gt;&lt;ref-type name="Journal Article"&gt;17&lt;/ref-type&gt;&lt;contributors&gt;&lt;authors&gt;&lt;author&gt;Birch, L. L.&lt;/author&gt;&lt;/authors&gt;&lt;/contributors&gt;&lt;titles&gt;&lt;title&gt;Development of food preferences&lt;/title&gt;&lt;secondary-title&gt;Annual Review of Nutrition&lt;/secondary-title&gt;&lt;/titles&gt;&lt;periodical&gt;&lt;full-title&gt;Annual Review of Nutrition&lt;/full-title&gt;&lt;/periodical&gt;&lt;pages&gt;41-62&lt;/pages&gt;&lt;volume&gt;19&lt;/volume&gt;&lt;dates&gt;&lt;year&gt;1999&lt;/year&gt;&lt;pub-dates&gt;&lt;date&gt;1999&lt;/date&gt;&lt;/pub-dates&gt;&lt;/dates&gt;&lt;isbn&gt;0199-9885&lt;/isbn&gt;&lt;accession-num&gt;WOS:000082007300005&lt;/accession-num&gt;&lt;urls&gt;&lt;related-urls&gt;&lt;url&gt;&amp;lt;Go to ISI&amp;gt;://WOS:000082007300005&lt;/url&gt;&lt;url&gt;http://www.annualreviews.org/doi/full/10.1146/annurev.nutr.19.1.41?url_ver=Z39.88-2003&amp;amp;rfr_id=ori%3Arid%3Acrossref.org&amp;amp;rfr_dat=cr_pub%3Dpubmed&amp;amp;&lt;/url&gt;&lt;/related-urls&gt;&lt;/urls&gt;&lt;electronic-resource-num&gt;10.1146/annurev.nutr.19.1.41&lt;/electronic-resource-num&gt;&lt;/record&gt;&lt;/Cite&gt;&lt;/EndNote&gt;</w:instrText>
      </w:r>
      <w:r w:rsidR="001176C4" w:rsidRPr="003D72BA">
        <w:rPr>
          <w:rFonts w:asciiTheme="majorHAnsi" w:hAnsiTheme="majorHAnsi"/>
          <w:sz w:val="24"/>
          <w:szCs w:val="24"/>
        </w:rPr>
        <w:fldChar w:fldCharType="separate"/>
      </w:r>
      <w:r w:rsidR="001176C4" w:rsidRPr="003D72BA">
        <w:rPr>
          <w:rFonts w:asciiTheme="majorHAnsi" w:hAnsiTheme="majorHAnsi"/>
          <w:noProof/>
          <w:sz w:val="24"/>
          <w:szCs w:val="24"/>
        </w:rPr>
        <w:t>(Birch, 1999)</w:t>
      </w:r>
      <w:r w:rsidR="001176C4" w:rsidRPr="003D72BA">
        <w:rPr>
          <w:rFonts w:asciiTheme="majorHAnsi" w:hAnsiTheme="majorHAnsi"/>
          <w:sz w:val="24"/>
          <w:szCs w:val="24"/>
        </w:rPr>
        <w:fldChar w:fldCharType="end"/>
      </w:r>
      <w:r w:rsidRPr="003D72BA">
        <w:rPr>
          <w:rFonts w:asciiTheme="majorHAnsi" w:hAnsiTheme="majorHAnsi"/>
          <w:sz w:val="24"/>
          <w:szCs w:val="24"/>
        </w:rPr>
        <w:t xml:space="preserve">. Less is known about the factors that influence the development of food oral processing behaviours and in particular, a faster rate of eating, which has been identified as an important determinant of energy intake at a meal, both in adults and children </w:t>
      </w:r>
      <w:r w:rsidR="001176C4" w:rsidRPr="003D72BA">
        <w:rPr>
          <w:rFonts w:asciiTheme="majorHAnsi" w:hAnsiTheme="majorHAnsi"/>
          <w:sz w:val="24"/>
          <w:szCs w:val="24"/>
        </w:rPr>
        <w:fldChar w:fldCharType="begin">
          <w:fldData xml:space="preserve">PEVuZE5vdGU+PENpdGU+PEF1dGhvcj5MbGV3ZWxseW48L0F1dGhvcj48WWVhcj4yMDA4PC9ZZWFy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</w:fldData>
        </w:fldChar>
      </w:r>
      <w:r w:rsidR="005E0002" w:rsidRPr="003D72BA">
        <w:rPr>
          <w:rFonts w:asciiTheme="majorHAnsi" w:hAnsiTheme="majorHAnsi"/>
          <w:sz w:val="24"/>
          <w:szCs w:val="24"/>
        </w:rPr>
        <w:instrText xml:space="preserve"> ADDIN EN.CITE </w:instrText>
      </w:r>
      <w:r w:rsidR="005E0002" w:rsidRPr="003D72BA">
        <w:rPr>
          <w:rFonts w:asciiTheme="majorHAnsi" w:hAnsiTheme="majorHAnsi"/>
          <w:sz w:val="24"/>
          <w:szCs w:val="24"/>
        </w:rPr>
        <w:fldChar w:fldCharType="begin">
          <w:fldData xml:space="preserve">PEVuZE5vdGU+PENpdGU+PEF1dGhvcj5MbGV3ZWxseW48L0F1dGhvcj48WWVhcj4yMDA4PC9ZZWFy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</w:fldData>
        </w:fldChar>
      </w:r>
      <w:r w:rsidR="005E0002" w:rsidRPr="003D72BA">
        <w:rPr>
          <w:rFonts w:asciiTheme="majorHAnsi" w:hAnsiTheme="majorHAnsi"/>
          <w:sz w:val="24"/>
          <w:szCs w:val="24"/>
        </w:rPr>
        <w:instrText xml:space="preserve"> ADDIN EN.CITE.DATA </w:instrText>
      </w:r>
      <w:r w:rsidR="005E0002" w:rsidRPr="003D72BA">
        <w:rPr>
          <w:rFonts w:asciiTheme="majorHAnsi" w:hAnsiTheme="majorHAnsi"/>
          <w:sz w:val="24"/>
          <w:szCs w:val="24"/>
        </w:rPr>
      </w:r>
      <w:r w:rsidR="005E0002" w:rsidRPr="003D72BA">
        <w:rPr>
          <w:rFonts w:asciiTheme="majorHAnsi" w:hAnsiTheme="majorHAnsi"/>
          <w:sz w:val="24"/>
          <w:szCs w:val="24"/>
        </w:rPr>
        <w:fldChar w:fldCharType="end"/>
      </w:r>
      <w:r w:rsidR="001176C4" w:rsidRPr="003D72BA">
        <w:rPr>
          <w:rFonts w:asciiTheme="majorHAnsi" w:hAnsiTheme="majorHAnsi"/>
          <w:sz w:val="24"/>
          <w:szCs w:val="24"/>
        </w:rPr>
      </w:r>
      <w:r w:rsidR="001176C4" w:rsidRPr="003D72BA">
        <w:rPr>
          <w:rFonts w:asciiTheme="majorHAnsi" w:hAnsiTheme="majorHAnsi"/>
          <w:sz w:val="24"/>
          <w:szCs w:val="24"/>
        </w:rPr>
        <w:fldChar w:fldCharType="separate"/>
      </w:r>
      <w:r w:rsidR="00344DD5" w:rsidRPr="003D72BA">
        <w:rPr>
          <w:rFonts w:asciiTheme="majorHAnsi" w:hAnsiTheme="majorHAnsi"/>
          <w:noProof/>
          <w:sz w:val="24"/>
          <w:szCs w:val="24"/>
        </w:rPr>
        <w:t>(Llewellyn et al., 2008, Berkowitz et al., 2010, Robinson et al., 2014, Drabman et al., 1979, Fogel et al., 2017b)</w:t>
      </w:r>
      <w:r w:rsidR="001176C4" w:rsidRPr="003D72BA">
        <w:rPr>
          <w:rFonts w:asciiTheme="majorHAnsi" w:hAnsiTheme="majorHAnsi"/>
          <w:sz w:val="24"/>
          <w:szCs w:val="24"/>
        </w:rPr>
        <w:fldChar w:fldCharType="end"/>
      </w:r>
      <w:r w:rsidR="00D50493" w:rsidRPr="003D72BA">
        <w:rPr>
          <w:rFonts w:asciiTheme="majorHAnsi" w:hAnsiTheme="majorHAnsi"/>
          <w:sz w:val="24"/>
          <w:szCs w:val="24"/>
        </w:rPr>
        <w:t>.</w:t>
      </w:r>
      <w:r w:rsidR="00FB37BE" w:rsidRPr="003D72BA">
        <w:rPr>
          <w:rFonts w:asciiTheme="majorHAnsi" w:hAnsiTheme="majorHAnsi"/>
          <w:sz w:val="24"/>
          <w:szCs w:val="24"/>
        </w:rPr>
        <w:t xml:space="preserve"> </w:t>
      </w:r>
      <w:r w:rsidR="009D7126" w:rsidRPr="003D72BA">
        <w:rPr>
          <w:rFonts w:asciiTheme="majorHAnsi" w:hAnsiTheme="majorHAnsi"/>
          <w:sz w:val="24"/>
          <w:szCs w:val="24"/>
        </w:rPr>
        <w:t xml:space="preserve">Using behavioural coding techniques, </w:t>
      </w:r>
      <w:r w:rsidR="00E409B6" w:rsidRPr="003D72BA">
        <w:rPr>
          <w:rFonts w:asciiTheme="majorHAnsi" w:hAnsiTheme="majorHAnsi"/>
          <w:sz w:val="24"/>
          <w:szCs w:val="24"/>
        </w:rPr>
        <w:t xml:space="preserve">it was </w:t>
      </w:r>
      <w:r w:rsidR="009D7126" w:rsidRPr="003D72BA">
        <w:rPr>
          <w:rFonts w:asciiTheme="majorHAnsi" w:hAnsiTheme="majorHAnsi"/>
          <w:sz w:val="24"/>
          <w:szCs w:val="24"/>
        </w:rPr>
        <w:t xml:space="preserve">demonstrated that </w:t>
      </w:r>
      <w:r w:rsidR="00DE7511" w:rsidRPr="003D72BA">
        <w:rPr>
          <w:rFonts w:asciiTheme="majorHAnsi" w:hAnsiTheme="majorHAnsi"/>
          <w:sz w:val="24"/>
          <w:szCs w:val="24"/>
        </w:rPr>
        <w:t xml:space="preserve">objectively measured </w:t>
      </w:r>
      <w:r w:rsidR="009D7126" w:rsidRPr="003D72BA">
        <w:rPr>
          <w:rFonts w:asciiTheme="majorHAnsi" w:hAnsiTheme="majorHAnsi"/>
          <w:sz w:val="24"/>
          <w:szCs w:val="24"/>
        </w:rPr>
        <w:t>f</w:t>
      </w:r>
      <w:r w:rsidR="00D50493" w:rsidRPr="003D72BA">
        <w:rPr>
          <w:rFonts w:asciiTheme="majorHAnsi" w:hAnsiTheme="majorHAnsi"/>
          <w:sz w:val="24"/>
          <w:szCs w:val="24"/>
        </w:rPr>
        <w:t>aster eating rates</w:t>
      </w:r>
      <w:r w:rsidR="0059066E" w:rsidRPr="003D72BA">
        <w:rPr>
          <w:rFonts w:asciiTheme="majorHAnsi" w:hAnsiTheme="majorHAnsi"/>
          <w:sz w:val="24"/>
          <w:szCs w:val="24"/>
        </w:rPr>
        <w:t xml:space="preserve"> in children</w:t>
      </w:r>
      <w:r w:rsidR="00D50493" w:rsidRPr="003D72BA">
        <w:rPr>
          <w:rFonts w:asciiTheme="majorHAnsi" w:hAnsiTheme="majorHAnsi"/>
          <w:sz w:val="24"/>
          <w:szCs w:val="24"/>
        </w:rPr>
        <w:t xml:space="preserve"> are achieved through taking larger bites and taking fewer chews to process each bite of food </w:t>
      </w:r>
      <w:r w:rsidR="00D50493" w:rsidRPr="003D72BA">
        <w:rPr>
          <w:rFonts w:asciiTheme="majorHAnsi" w:hAnsiTheme="majorHAnsi"/>
          <w:sz w:val="24"/>
          <w:szCs w:val="24"/>
        </w:rPr>
        <w:fldChar w:fldCharType="begin"/>
      </w:r>
      <w:r w:rsidR="00AA5F01" w:rsidRPr="003D72BA">
        <w:rPr>
          <w:rFonts w:asciiTheme="majorHAnsi" w:hAnsiTheme="majorHAnsi"/>
          <w:sz w:val="24"/>
          <w:szCs w:val="24"/>
        </w:rPr>
        <w:instrText xml:space="preserve"> ADDIN EN.CITE &lt;EndNote&gt;&lt;Cite&gt;&lt;Author&gt;Fogel&lt;/Author&gt;&lt;Year&gt;2017&lt;/Year&gt;&lt;RecNum&gt;3822&lt;/RecNum&gt;&lt;DisplayText&gt;(Fogel et al., 2017a)&lt;/DisplayText&gt;&lt;record&gt;&lt;rec-number&gt;3822&lt;/rec-number&gt;&lt;foreign-keys&gt;&lt;key app="EN" db-id="0f2e9sdeazdvrherf235awvfaa0t9w0xweez" timestamp="1487303215"&gt;3822&lt;/key&gt;&lt;/foreign-keys&gt;&lt;ref-type name="Journal Article"&gt;17&lt;/ref-type&gt;&lt;contributors&gt;&lt;authors&gt;&lt;author&gt;Fogel, Anna&lt;/author&gt;&lt;author&gt;Goh, Ai Ting&lt;/author&gt;&lt;author&gt;Fries, Lisa R.&lt;/author&gt;&lt;author&gt;Sadananthan, Suresh Anand&lt;/author&gt;&lt;author&gt;Sendhil Velan, S.&lt;/author&gt;&lt;author&gt;Michael, Navin&lt;/author&gt;&lt;author&gt;Tint, Mya Thway&lt;/author&gt;&lt;author&gt;Fortier, Marielle Valerie&lt;/author&gt;&lt;author&gt;Chan, Mei Jun&lt;/author&gt;&lt;author&gt;Toh, Jia Ying&lt;/author&gt;&lt;author&gt;Chong, Yap-Seng&lt;/author&gt;&lt;author&gt;Tan, Kok Hian&lt;/author&gt;&lt;author&gt;Yap, Fabian&lt;/author&gt;&lt;author&gt;Shek, Lynette P.&lt;/author&gt;&lt;author&gt;Meaney, Michael J.&lt;/author&gt;&lt;author&gt;Broekman, Birit F. P.&lt;/author&gt;&lt;author&gt;Lee, Yung Seng&lt;/author&gt;&lt;author&gt;Godfrey, Keith M.&lt;/author&gt;&lt;author&gt;Chong, Mary Foong Fong&lt;/author&gt;&lt;author&gt;Forde, Ciarán G.&lt;/author&gt;&lt;/authors&gt;&lt;/contributors&gt;&lt;titles&gt;&lt;title&gt;A description of an ‘obesogenic’ eating style that promotes higher energy intake and is associated with greater adiposity in 4.5 year-old children: Results from the GUSTO cohort&lt;/title&gt;&lt;secondary-title&gt;Physiology &amp;amp; Behavior&lt;/secondary-title&gt;&lt;/titles&gt;&lt;periodical&gt;&lt;full-title&gt;Physiology &amp;amp; Behavior&lt;/full-title&gt;&lt;/periodical&gt;&lt;pages&gt;107-116&lt;/pages&gt;&lt;volume&gt;176&lt;/volume&gt;&lt;dates&gt;&lt;year&gt;2017&lt;/year&gt;&lt;/dates&gt;&lt;isbn&gt;0031-9384&lt;/isbn&gt;&lt;urls&gt;&lt;related-urls&gt;&lt;url&gt;http://www.sciencedirect.com/science/article/pii/S0031938416311581&lt;/url&gt;&lt;url&gt;http://ac.els-cdn.com/S0031938416311581/1-s2.0-S0031938416311581-main.pdf?_tid=5c1e5810-476f-11e7-80fa-00000aacb362&amp;amp;acdnat=1496393107_749811b6c263a3f99bd2a289ee64075a&lt;/url&gt;&lt;url&gt;https://www.sciencedirect.com/science/article/pii/S0031938416311581?via%3Dihub&lt;/url&gt;&lt;/related-urls&gt;&lt;/urls&gt;&lt;electronic-resource-num&gt;http://dx.doi.org/10.1016/j.physbeh.2017.02.013&lt;/electronic-resource-num&gt;&lt;/record&gt;&lt;/Cite&gt;&lt;/EndNote&gt;</w:instrText>
      </w:r>
      <w:r w:rsidR="00D50493" w:rsidRPr="003D72BA">
        <w:rPr>
          <w:rFonts w:asciiTheme="majorHAnsi" w:hAnsiTheme="majorHAnsi"/>
          <w:sz w:val="24"/>
          <w:szCs w:val="24"/>
        </w:rPr>
        <w:fldChar w:fldCharType="separate"/>
      </w:r>
      <w:r w:rsidR="00D50493" w:rsidRPr="003D72BA">
        <w:rPr>
          <w:rFonts w:asciiTheme="majorHAnsi" w:hAnsiTheme="majorHAnsi"/>
          <w:noProof/>
          <w:sz w:val="24"/>
          <w:szCs w:val="24"/>
        </w:rPr>
        <w:t>(Fogel et al., 2017a)</w:t>
      </w:r>
      <w:r w:rsidR="00D50493" w:rsidRPr="003D72BA">
        <w:rPr>
          <w:rFonts w:asciiTheme="majorHAnsi" w:hAnsiTheme="majorHAnsi"/>
          <w:sz w:val="24"/>
          <w:szCs w:val="24"/>
        </w:rPr>
        <w:fldChar w:fldCharType="end"/>
      </w:r>
      <w:r w:rsidR="00E33108" w:rsidRPr="003D72BA">
        <w:rPr>
          <w:rFonts w:asciiTheme="majorHAnsi" w:hAnsiTheme="majorHAnsi"/>
          <w:sz w:val="24"/>
          <w:szCs w:val="24"/>
        </w:rPr>
        <w:t xml:space="preserve">. </w:t>
      </w:r>
      <w:r w:rsidR="00D65E1D" w:rsidRPr="003D72BA">
        <w:rPr>
          <w:rFonts w:asciiTheme="majorHAnsi" w:hAnsiTheme="majorHAnsi"/>
          <w:sz w:val="24"/>
          <w:szCs w:val="24"/>
        </w:rPr>
        <w:t>The same study also demonstrated that faster eating</w:t>
      </w:r>
      <w:r w:rsidR="003D4C71" w:rsidRPr="003D72BA">
        <w:rPr>
          <w:rFonts w:asciiTheme="majorHAnsi" w:hAnsiTheme="majorHAnsi"/>
          <w:sz w:val="24"/>
          <w:szCs w:val="24"/>
        </w:rPr>
        <w:t xml:space="preserve"> rates</w:t>
      </w:r>
      <w:r w:rsidR="00D65E1D" w:rsidRPr="003D72BA">
        <w:rPr>
          <w:rFonts w:asciiTheme="majorHAnsi" w:hAnsiTheme="majorHAnsi"/>
          <w:sz w:val="24"/>
          <w:szCs w:val="24"/>
        </w:rPr>
        <w:t xml:space="preserve"> that co-occur with the longer eating duration are the most problematic</w:t>
      </w:r>
      <w:r w:rsidR="0060421F" w:rsidRPr="003D72BA">
        <w:rPr>
          <w:rFonts w:asciiTheme="majorHAnsi" w:hAnsiTheme="majorHAnsi"/>
          <w:sz w:val="24"/>
          <w:szCs w:val="24"/>
        </w:rPr>
        <w:t>,</w:t>
      </w:r>
      <w:r w:rsidR="00D65E1D" w:rsidRPr="003D72BA">
        <w:rPr>
          <w:rFonts w:asciiTheme="majorHAnsi" w:hAnsiTheme="majorHAnsi"/>
          <w:sz w:val="24"/>
          <w:szCs w:val="24"/>
        </w:rPr>
        <w:t xml:space="preserve"> and linked with the highest intakes of energy</w:t>
      </w:r>
      <w:r w:rsidR="00337CF4" w:rsidRPr="003D72BA">
        <w:rPr>
          <w:rFonts w:asciiTheme="majorHAnsi" w:hAnsiTheme="majorHAnsi"/>
          <w:sz w:val="24"/>
          <w:szCs w:val="24"/>
        </w:rPr>
        <w:t xml:space="preserve">. </w:t>
      </w:r>
      <w:r w:rsidRPr="003D72BA">
        <w:rPr>
          <w:rFonts w:asciiTheme="majorHAnsi" w:hAnsiTheme="majorHAnsi"/>
          <w:sz w:val="24"/>
          <w:szCs w:val="24"/>
        </w:rPr>
        <w:t xml:space="preserve">Though faster eating rates are more prevalent among children </w:t>
      </w:r>
      <w:r w:rsidRPr="003D72BA">
        <w:rPr>
          <w:rFonts w:asciiTheme="majorHAnsi" w:hAnsiTheme="majorHAnsi"/>
          <w:sz w:val="24"/>
          <w:szCs w:val="24"/>
        </w:rPr>
        <w:lastRenderedPageBreak/>
        <w:t xml:space="preserve">with overweight and greater whole-body and abdominal adiposity, faster eating still predicts greater energy intake at a meal, independent of a child’s body weight, sex or ethnicity </w:t>
      </w:r>
      <w:r w:rsidR="001176C4" w:rsidRPr="003D72BA">
        <w:rPr>
          <w:rFonts w:asciiTheme="majorHAnsi" w:hAnsiTheme="majorHAnsi"/>
          <w:sz w:val="24"/>
          <w:szCs w:val="24"/>
        </w:rPr>
        <w:fldChar w:fldCharType="begin">
          <w:fldData xml:space="preserve">PEVuZE5vdGU+PENpdGU+PEF1dGhvcj5Gb2dlbDwvQXV0aG9yPjxZZWFyPjIwMTc8L1llYXI+PFJl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</w:fldData>
        </w:fldChar>
      </w:r>
      <w:r w:rsidR="005E0002" w:rsidRPr="003D72BA">
        <w:rPr>
          <w:rFonts w:asciiTheme="majorHAnsi" w:hAnsiTheme="majorHAnsi"/>
          <w:sz w:val="24"/>
          <w:szCs w:val="24"/>
        </w:rPr>
        <w:instrText xml:space="preserve"> ADDIN EN.CITE </w:instrText>
      </w:r>
      <w:r w:rsidR="005E0002" w:rsidRPr="003D72BA">
        <w:rPr>
          <w:rFonts w:asciiTheme="majorHAnsi" w:hAnsiTheme="majorHAnsi"/>
          <w:sz w:val="24"/>
          <w:szCs w:val="24"/>
        </w:rPr>
        <w:fldChar w:fldCharType="begin">
          <w:fldData xml:space="preserve">PEVuZE5vdGU+PENpdGU+PEF1dGhvcj5Gb2dlbDwvQXV0aG9yPjxZZWFyPjIwMTc8L1llYXI+PFJl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</w:fldData>
        </w:fldChar>
      </w:r>
      <w:r w:rsidR="005E0002" w:rsidRPr="003D72BA">
        <w:rPr>
          <w:rFonts w:asciiTheme="majorHAnsi" w:hAnsiTheme="majorHAnsi"/>
          <w:sz w:val="24"/>
          <w:szCs w:val="24"/>
        </w:rPr>
        <w:instrText xml:space="preserve"> ADDIN EN.CITE.DATA </w:instrText>
      </w:r>
      <w:r w:rsidR="005E0002" w:rsidRPr="003D72BA">
        <w:rPr>
          <w:rFonts w:asciiTheme="majorHAnsi" w:hAnsiTheme="majorHAnsi"/>
          <w:sz w:val="24"/>
          <w:szCs w:val="24"/>
        </w:rPr>
      </w:r>
      <w:r w:rsidR="005E0002" w:rsidRPr="003D72BA">
        <w:rPr>
          <w:rFonts w:asciiTheme="majorHAnsi" w:hAnsiTheme="majorHAnsi"/>
          <w:sz w:val="24"/>
          <w:szCs w:val="24"/>
        </w:rPr>
        <w:fldChar w:fldCharType="end"/>
      </w:r>
      <w:r w:rsidR="001176C4" w:rsidRPr="003D72BA">
        <w:rPr>
          <w:rFonts w:asciiTheme="majorHAnsi" w:hAnsiTheme="majorHAnsi"/>
          <w:sz w:val="24"/>
          <w:szCs w:val="24"/>
        </w:rPr>
      </w:r>
      <w:r w:rsidR="001176C4" w:rsidRPr="003D72BA">
        <w:rPr>
          <w:rFonts w:asciiTheme="majorHAnsi" w:hAnsiTheme="majorHAnsi"/>
          <w:sz w:val="24"/>
          <w:szCs w:val="24"/>
        </w:rPr>
        <w:fldChar w:fldCharType="separate"/>
      </w:r>
      <w:r w:rsidR="00344DD5" w:rsidRPr="003D72BA">
        <w:rPr>
          <w:rFonts w:asciiTheme="majorHAnsi" w:hAnsiTheme="majorHAnsi"/>
          <w:noProof/>
          <w:sz w:val="24"/>
          <w:szCs w:val="24"/>
        </w:rPr>
        <w:t>(Fogel et al., 2017b, Llewellyn et al., 2008)</w:t>
      </w:r>
      <w:r w:rsidR="001176C4" w:rsidRPr="003D72BA">
        <w:rPr>
          <w:rFonts w:asciiTheme="majorHAnsi" w:hAnsiTheme="majorHAnsi"/>
          <w:sz w:val="24"/>
          <w:szCs w:val="24"/>
        </w:rPr>
        <w:fldChar w:fldCharType="end"/>
      </w:r>
      <w:r w:rsidR="00E33108" w:rsidRPr="003D72BA">
        <w:rPr>
          <w:rFonts w:asciiTheme="majorHAnsi" w:hAnsiTheme="majorHAnsi"/>
          <w:sz w:val="24"/>
          <w:szCs w:val="24"/>
        </w:rPr>
        <w:t xml:space="preserve"> and is an important predictor of </w:t>
      </w:r>
      <w:r w:rsidRPr="003D72BA">
        <w:rPr>
          <w:rFonts w:asciiTheme="majorHAnsi" w:hAnsiTheme="majorHAnsi"/>
          <w:sz w:val="24"/>
          <w:szCs w:val="24"/>
        </w:rPr>
        <w:t>future obesity</w:t>
      </w:r>
      <w:r w:rsidR="00E33108" w:rsidRPr="003D72BA">
        <w:rPr>
          <w:rFonts w:asciiTheme="majorHAnsi" w:hAnsiTheme="majorHAnsi"/>
          <w:sz w:val="24"/>
          <w:szCs w:val="24"/>
        </w:rPr>
        <w:t xml:space="preserve"> risk</w:t>
      </w:r>
      <w:r w:rsidRPr="003D72BA">
        <w:rPr>
          <w:rFonts w:asciiTheme="majorHAnsi" w:hAnsiTheme="majorHAnsi"/>
          <w:sz w:val="24"/>
          <w:szCs w:val="24"/>
        </w:rPr>
        <w:t xml:space="preserve"> </w:t>
      </w:r>
      <w:r w:rsidR="001176C4" w:rsidRPr="003D72BA">
        <w:rPr>
          <w:rFonts w:asciiTheme="majorHAnsi" w:hAnsiTheme="majorHAnsi"/>
          <w:sz w:val="24"/>
          <w:szCs w:val="24"/>
        </w:rPr>
        <w:fldChar w:fldCharType="begin">
          <w:fldData xml:space="preserve">PEVuZE5vdGU+PENpdGU+PEF1dGhvcj5CZXJrb3dpdHo8L0F1dGhvcj48WWVhcj4yMDEwPC9ZZWFy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</w:fldData>
        </w:fldChar>
      </w:r>
      <w:r w:rsidR="001176C4" w:rsidRPr="003D72BA">
        <w:rPr>
          <w:rFonts w:asciiTheme="majorHAnsi" w:hAnsiTheme="majorHAnsi"/>
          <w:sz w:val="24"/>
          <w:szCs w:val="24"/>
        </w:rPr>
        <w:instrText xml:space="preserve"> ADDIN EN.CITE </w:instrText>
      </w:r>
      <w:r w:rsidR="001176C4" w:rsidRPr="003D72BA">
        <w:rPr>
          <w:rFonts w:asciiTheme="majorHAnsi" w:hAnsiTheme="majorHAnsi"/>
          <w:sz w:val="24"/>
          <w:szCs w:val="24"/>
        </w:rPr>
        <w:fldChar w:fldCharType="begin">
          <w:fldData xml:space="preserve">PEVuZE5vdGU+PENpdGU+PEF1dGhvcj5CZXJrb3dpdHo8L0F1dGhvcj48WWVhcj4yMDEwPC9ZZWFy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</w:fldData>
        </w:fldChar>
      </w:r>
      <w:r w:rsidR="001176C4" w:rsidRPr="003D72BA">
        <w:rPr>
          <w:rFonts w:asciiTheme="majorHAnsi" w:hAnsiTheme="majorHAnsi"/>
          <w:sz w:val="24"/>
          <w:szCs w:val="24"/>
        </w:rPr>
        <w:instrText xml:space="preserve"> ADDIN EN.CITE.DATA </w:instrText>
      </w:r>
      <w:r w:rsidR="001176C4" w:rsidRPr="003D72BA">
        <w:rPr>
          <w:rFonts w:asciiTheme="majorHAnsi" w:hAnsiTheme="majorHAnsi"/>
          <w:sz w:val="24"/>
          <w:szCs w:val="24"/>
        </w:rPr>
      </w:r>
      <w:r w:rsidR="001176C4" w:rsidRPr="003D72BA">
        <w:rPr>
          <w:rFonts w:asciiTheme="majorHAnsi" w:hAnsiTheme="majorHAnsi"/>
          <w:sz w:val="24"/>
          <w:szCs w:val="24"/>
        </w:rPr>
        <w:fldChar w:fldCharType="end"/>
      </w:r>
      <w:r w:rsidR="001176C4" w:rsidRPr="003D72BA">
        <w:rPr>
          <w:rFonts w:asciiTheme="majorHAnsi" w:hAnsiTheme="majorHAnsi"/>
          <w:sz w:val="24"/>
          <w:szCs w:val="24"/>
        </w:rPr>
      </w:r>
      <w:r w:rsidR="001176C4" w:rsidRPr="003D72BA">
        <w:rPr>
          <w:rFonts w:asciiTheme="majorHAnsi" w:hAnsiTheme="majorHAnsi"/>
          <w:sz w:val="24"/>
          <w:szCs w:val="24"/>
        </w:rPr>
        <w:fldChar w:fldCharType="separate"/>
      </w:r>
      <w:r w:rsidR="001176C4" w:rsidRPr="003D72BA">
        <w:rPr>
          <w:rFonts w:asciiTheme="majorHAnsi" w:hAnsiTheme="majorHAnsi"/>
          <w:noProof/>
          <w:sz w:val="24"/>
          <w:szCs w:val="24"/>
        </w:rPr>
        <w:t>(Berkowitz et al., 2010, Agras et al., 1987)</w:t>
      </w:r>
      <w:r w:rsidR="001176C4" w:rsidRPr="003D72BA">
        <w:rPr>
          <w:rFonts w:asciiTheme="majorHAnsi" w:hAnsiTheme="majorHAnsi"/>
          <w:sz w:val="24"/>
          <w:szCs w:val="24"/>
        </w:rPr>
        <w:fldChar w:fldCharType="end"/>
      </w:r>
      <w:r w:rsidR="001176C4" w:rsidRPr="003D72BA">
        <w:rPr>
          <w:rFonts w:asciiTheme="majorHAnsi" w:hAnsiTheme="majorHAnsi"/>
          <w:sz w:val="24"/>
          <w:szCs w:val="24"/>
        </w:rPr>
        <w:t>.</w:t>
      </w:r>
      <w:r w:rsidR="00566D36" w:rsidRPr="003D72BA">
        <w:rPr>
          <w:rFonts w:asciiTheme="majorHAnsi" w:hAnsiTheme="majorHAnsi"/>
          <w:sz w:val="24"/>
          <w:szCs w:val="24"/>
        </w:rPr>
        <w:t xml:space="preserve"> </w:t>
      </w:r>
    </w:p>
    <w:p w14:paraId="6918B59D" w14:textId="0440DEC0" w:rsidR="0066769A" w:rsidRPr="003D72BA" w:rsidRDefault="0066769A" w:rsidP="0010524A">
      <w:pPr>
        <w:spacing w:line="480" w:lineRule="auto"/>
        <w:ind w:firstLine="1134"/>
        <w:rPr>
          <w:rFonts w:asciiTheme="majorHAnsi" w:hAnsiTheme="majorHAnsi"/>
          <w:sz w:val="24"/>
          <w:szCs w:val="24"/>
        </w:rPr>
      </w:pPr>
      <w:r w:rsidRPr="003D72BA">
        <w:rPr>
          <w:rFonts w:asciiTheme="majorHAnsi" w:hAnsiTheme="majorHAnsi"/>
          <w:sz w:val="24"/>
          <w:szCs w:val="24"/>
        </w:rPr>
        <w:t>Evidence that children’s eating rates have a genetic component suggests that some children may be predisposed to faster eating</w:t>
      </w:r>
      <w:r w:rsidR="0066646F" w:rsidRPr="003D72BA">
        <w:rPr>
          <w:rFonts w:asciiTheme="majorHAnsi" w:hAnsiTheme="majorHAnsi"/>
          <w:sz w:val="24"/>
          <w:szCs w:val="24"/>
        </w:rPr>
        <w:t xml:space="preserve"> </w:t>
      </w:r>
      <w:r w:rsidR="0066646F" w:rsidRPr="003D72BA">
        <w:rPr>
          <w:rFonts w:asciiTheme="majorHAnsi" w:hAnsiTheme="majorHAnsi"/>
          <w:sz w:val="24"/>
          <w:szCs w:val="24"/>
        </w:rPr>
        <w:fldChar w:fldCharType="begin"/>
      </w:r>
      <w:r w:rsidR="0066646F" w:rsidRPr="003D72BA">
        <w:rPr>
          <w:rFonts w:asciiTheme="majorHAnsi" w:hAnsiTheme="majorHAnsi"/>
          <w:sz w:val="24"/>
          <w:szCs w:val="24"/>
        </w:rPr>
        <w:instrText xml:space="preserve"> ADDIN EN.CITE &lt;EndNote&gt;&lt;Cite&gt;&lt;Author&gt;Llewellyn&lt;/Author&gt;&lt;Year&gt;2008&lt;/Year&gt;&lt;RecNum&gt;3570&lt;/RecNum&gt;&lt;DisplayText&gt;(Llewellyn et al., 2008)&lt;/DisplayText&gt;&lt;record&gt;&lt;rec-number&gt;3570&lt;/rec-number&gt;&lt;foreign-keys&gt;&lt;key app="EN" db-id="0f2e9sdeazdvrherf235awvfaa0t9w0xweez" timestamp="1478151732"&gt;3570&lt;/key&gt;&lt;/foreign-keys&gt;&lt;ref-type name="Journal Article"&gt;17&lt;/ref-type&gt;&lt;contributors&gt;&lt;authors&gt;&lt;author&gt;Llewellyn, Clare H&lt;/author&gt;&lt;author&gt;van Jaarsveld, Cornelia HM&lt;/author&gt;&lt;author&gt;Boniface, David&lt;/author&gt;&lt;author&gt;Carnell, Susan&lt;/author&gt;&lt;author&gt;Wardle, Jane&lt;/author&gt;&lt;/authors&gt;&lt;/contributors&gt;&lt;titles&gt;&lt;title&gt;Eating rate is a heritable phenotype related to weight in children&lt;/title&gt;&lt;secondary-title&gt;The American Journal of Clinical Nutrition&lt;/secondary-title&gt;&lt;/titles&gt;&lt;periodical&gt;&lt;full-title&gt;The American Journal of Clinical Nutrition&lt;/full-title&gt;&lt;/periodical&gt;&lt;pages&gt;1560-1566&lt;/pages&gt;&lt;volume&gt;88&lt;/volume&gt;&lt;number&gt;6&lt;/number&gt;&lt;dates&gt;&lt;year&gt;2008&lt;/year&gt;&lt;pub-dates&gt;&lt;date&gt;December 1, 2008&lt;/date&gt;&lt;/pub-dates&gt;&lt;/dates&gt;&lt;urls&gt;&lt;related-urls&gt;&lt;url&gt;http://ajcn.nutrition.org/content/88/6/1560.abstract&lt;/url&gt;&lt;url&gt;http://ajcn.nutrition.org/content/88/6/1560.full.pdf&lt;/url&gt;&lt;/related-urls&gt;&lt;/urls&gt;&lt;electronic-resource-num&gt;10.3945/ajcn.2008.26175&lt;/electronic-resource-num&gt;&lt;/record&gt;&lt;/Cite&gt;&lt;/EndNote&gt;</w:instrText>
      </w:r>
      <w:r w:rsidR="0066646F" w:rsidRPr="003D72BA">
        <w:rPr>
          <w:rFonts w:asciiTheme="majorHAnsi" w:hAnsiTheme="majorHAnsi"/>
          <w:sz w:val="24"/>
          <w:szCs w:val="24"/>
        </w:rPr>
        <w:fldChar w:fldCharType="separate"/>
      </w:r>
      <w:r w:rsidR="0066646F" w:rsidRPr="003D72BA">
        <w:rPr>
          <w:rFonts w:asciiTheme="majorHAnsi" w:hAnsiTheme="majorHAnsi"/>
          <w:noProof/>
          <w:sz w:val="24"/>
          <w:szCs w:val="24"/>
        </w:rPr>
        <w:t>(Llewellyn et al., 2008)</w:t>
      </w:r>
      <w:r w:rsidR="0066646F" w:rsidRPr="003D72BA">
        <w:rPr>
          <w:rFonts w:asciiTheme="majorHAnsi" w:hAnsiTheme="majorHAnsi"/>
          <w:sz w:val="24"/>
          <w:szCs w:val="24"/>
        </w:rPr>
        <w:fldChar w:fldCharType="end"/>
      </w:r>
      <w:r w:rsidRPr="003D72BA">
        <w:rPr>
          <w:rFonts w:asciiTheme="majorHAnsi" w:hAnsiTheme="majorHAnsi"/>
          <w:sz w:val="24"/>
          <w:szCs w:val="24"/>
        </w:rPr>
        <w:t>. Yet</w:t>
      </w:r>
      <w:r w:rsidR="0066646F" w:rsidRPr="003D72BA">
        <w:rPr>
          <w:rFonts w:asciiTheme="majorHAnsi" w:hAnsiTheme="majorHAnsi"/>
          <w:sz w:val="24"/>
          <w:szCs w:val="24"/>
        </w:rPr>
        <w:t>,</w:t>
      </w:r>
      <w:r w:rsidR="0054076C" w:rsidRPr="003D72BA">
        <w:rPr>
          <w:rFonts w:asciiTheme="majorHAnsi" w:hAnsiTheme="majorHAnsi"/>
          <w:sz w:val="24"/>
          <w:szCs w:val="24"/>
        </w:rPr>
        <w:t xml:space="preserve"> </w:t>
      </w:r>
      <w:r w:rsidRPr="003D72BA">
        <w:rPr>
          <w:rFonts w:asciiTheme="majorHAnsi" w:hAnsiTheme="majorHAnsi"/>
          <w:sz w:val="24"/>
          <w:szCs w:val="24"/>
        </w:rPr>
        <w:t>children’s eating behaviours develop in the context of a range of mealtime interactions and parental feeding practices, where parents use a number of strategies to encourage or discourage food consumption during a meal</w:t>
      </w:r>
      <w:r w:rsidR="00C12771" w:rsidRPr="003D72BA">
        <w:rPr>
          <w:rFonts w:asciiTheme="majorHAnsi" w:hAnsiTheme="majorHAnsi"/>
          <w:sz w:val="24"/>
          <w:szCs w:val="24"/>
        </w:rPr>
        <w:t>, thus influencing children’s eating behaviours</w:t>
      </w:r>
      <w:r w:rsidRPr="003D72BA">
        <w:rPr>
          <w:rFonts w:asciiTheme="majorHAnsi" w:hAnsiTheme="majorHAnsi"/>
          <w:sz w:val="24"/>
          <w:szCs w:val="24"/>
        </w:rPr>
        <w:t xml:space="preserve">. Parental </w:t>
      </w:r>
      <w:r w:rsidR="00A6352F" w:rsidRPr="003D72BA">
        <w:rPr>
          <w:rFonts w:asciiTheme="majorHAnsi" w:hAnsiTheme="majorHAnsi"/>
          <w:sz w:val="24"/>
          <w:szCs w:val="24"/>
        </w:rPr>
        <w:t xml:space="preserve">feeding practices </w:t>
      </w:r>
      <w:r w:rsidRPr="003D72BA">
        <w:rPr>
          <w:rFonts w:asciiTheme="majorHAnsi" w:hAnsiTheme="majorHAnsi"/>
          <w:sz w:val="24"/>
          <w:szCs w:val="24"/>
        </w:rPr>
        <w:t xml:space="preserve">have </w:t>
      </w:r>
      <w:r w:rsidR="0054076C" w:rsidRPr="003D72BA">
        <w:rPr>
          <w:rFonts w:asciiTheme="majorHAnsi" w:hAnsiTheme="majorHAnsi"/>
          <w:sz w:val="24"/>
          <w:szCs w:val="24"/>
        </w:rPr>
        <w:t xml:space="preserve">previously </w:t>
      </w:r>
      <w:r w:rsidRPr="003D72BA">
        <w:rPr>
          <w:rFonts w:asciiTheme="majorHAnsi" w:hAnsiTheme="majorHAnsi"/>
          <w:sz w:val="24"/>
          <w:szCs w:val="24"/>
        </w:rPr>
        <w:t xml:space="preserve">been </w:t>
      </w:r>
      <w:r w:rsidR="008B12BD" w:rsidRPr="003D72BA">
        <w:rPr>
          <w:rFonts w:asciiTheme="majorHAnsi" w:hAnsiTheme="majorHAnsi"/>
          <w:sz w:val="24"/>
          <w:szCs w:val="24"/>
        </w:rPr>
        <w:t xml:space="preserve">linked to </w:t>
      </w:r>
      <w:r w:rsidRPr="003D72BA">
        <w:rPr>
          <w:rFonts w:asciiTheme="majorHAnsi" w:hAnsiTheme="majorHAnsi"/>
          <w:sz w:val="24"/>
          <w:szCs w:val="24"/>
        </w:rPr>
        <w:t xml:space="preserve">a range of child eating behaviours. </w:t>
      </w:r>
      <w:r w:rsidR="007E03B1" w:rsidRPr="003D72BA">
        <w:rPr>
          <w:rFonts w:asciiTheme="majorHAnsi" w:hAnsiTheme="majorHAnsi"/>
          <w:sz w:val="24"/>
          <w:szCs w:val="24"/>
        </w:rPr>
        <w:t>I</w:t>
      </w:r>
      <w:r w:rsidR="005C2A8D" w:rsidRPr="003D72BA">
        <w:rPr>
          <w:rFonts w:asciiTheme="majorHAnsi" w:hAnsiTheme="majorHAnsi"/>
          <w:sz w:val="24"/>
          <w:szCs w:val="24"/>
        </w:rPr>
        <w:t>n observational</w:t>
      </w:r>
      <w:r w:rsidR="00A57FDA" w:rsidRPr="003D72BA">
        <w:rPr>
          <w:rFonts w:asciiTheme="majorHAnsi" w:hAnsiTheme="majorHAnsi"/>
          <w:sz w:val="24"/>
          <w:szCs w:val="24"/>
        </w:rPr>
        <w:t xml:space="preserve"> studies</w:t>
      </w:r>
      <w:r w:rsidRPr="003D72BA">
        <w:rPr>
          <w:rFonts w:asciiTheme="majorHAnsi" w:hAnsiTheme="majorHAnsi"/>
          <w:sz w:val="24"/>
          <w:szCs w:val="24"/>
        </w:rPr>
        <w:t xml:space="preserve"> children tend</w:t>
      </w:r>
      <w:r w:rsidR="005C2A8D" w:rsidRPr="003D72BA">
        <w:rPr>
          <w:rFonts w:asciiTheme="majorHAnsi" w:hAnsiTheme="majorHAnsi"/>
          <w:sz w:val="24"/>
          <w:szCs w:val="24"/>
        </w:rPr>
        <w:t>ed</w:t>
      </w:r>
      <w:r w:rsidRPr="003D72BA">
        <w:rPr>
          <w:rFonts w:asciiTheme="majorHAnsi" w:hAnsiTheme="majorHAnsi"/>
          <w:sz w:val="24"/>
          <w:szCs w:val="24"/>
        </w:rPr>
        <w:t xml:space="preserve"> to consume more energy if they </w:t>
      </w:r>
      <w:r w:rsidR="005C2A8D" w:rsidRPr="003D72BA">
        <w:rPr>
          <w:rFonts w:asciiTheme="majorHAnsi" w:hAnsiTheme="majorHAnsi"/>
          <w:sz w:val="24"/>
          <w:szCs w:val="24"/>
        </w:rPr>
        <w:t xml:space="preserve">were </w:t>
      </w:r>
      <w:r w:rsidRPr="003D72BA">
        <w:rPr>
          <w:rFonts w:asciiTheme="majorHAnsi" w:hAnsiTheme="majorHAnsi"/>
          <w:sz w:val="24"/>
          <w:szCs w:val="24"/>
        </w:rPr>
        <w:t xml:space="preserve">frequently prompted to eat </w:t>
      </w:r>
      <w:r w:rsidR="001176C4" w:rsidRPr="003D72BA">
        <w:rPr>
          <w:rFonts w:asciiTheme="majorHAnsi" w:hAnsiTheme="majorHAnsi"/>
          <w:sz w:val="24"/>
          <w:szCs w:val="24"/>
        </w:rPr>
        <w:fldChar w:fldCharType="begin">
          <w:fldData xml:space="preserve">PEVuZE5vdGU+PENpdGU+PEF1dGhvcj5EcnVja2VyPC9BdXRob3I+PFllYXI+MTk5OTwvWWVhcj48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</w:fldData>
        </w:fldChar>
      </w:r>
      <w:r w:rsidR="001176C4" w:rsidRPr="003D72BA">
        <w:rPr>
          <w:rFonts w:asciiTheme="majorHAnsi" w:hAnsiTheme="majorHAnsi"/>
          <w:sz w:val="24"/>
          <w:szCs w:val="24"/>
        </w:rPr>
        <w:instrText xml:space="preserve"> ADDIN EN.CITE </w:instrText>
      </w:r>
      <w:r w:rsidR="001176C4" w:rsidRPr="003D72BA">
        <w:rPr>
          <w:rFonts w:asciiTheme="majorHAnsi" w:hAnsiTheme="majorHAnsi"/>
          <w:sz w:val="24"/>
          <w:szCs w:val="24"/>
        </w:rPr>
        <w:fldChar w:fldCharType="begin">
          <w:fldData xml:space="preserve">PEVuZE5vdGU+PENpdGU+PEF1dGhvcj5EcnVja2VyPC9BdXRob3I+PFllYXI+MTk5OTwvWWVhcj48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</w:fldData>
        </w:fldChar>
      </w:r>
      <w:r w:rsidR="001176C4" w:rsidRPr="003D72BA">
        <w:rPr>
          <w:rFonts w:asciiTheme="majorHAnsi" w:hAnsiTheme="majorHAnsi"/>
          <w:sz w:val="24"/>
          <w:szCs w:val="24"/>
        </w:rPr>
        <w:instrText xml:space="preserve"> ADDIN EN.CITE.DATA </w:instrText>
      </w:r>
      <w:r w:rsidR="001176C4" w:rsidRPr="003D72BA">
        <w:rPr>
          <w:rFonts w:asciiTheme="majorHAnsi" w:hAnsiTheme="majorHAnsi"/>
          <w:sz w:val="24"/>
          <w:szCs w:val="24"/>
        </w:rPr>
      </w:r>
      <w:r w:rsidR="001176C4" w:rsidRPr="003D72BA">
        <w:rPr>
          <w:rFonts w:asciiTheme="majorHAnsi" w:hAnsiTheme="majorHAnsi"/>
          <w:sz w:val="24"/>
          <w:szCs w:val="24"/>
        </w:rPr>
        <w:fldChar w:fldCharType="end"/>
      </w:r>
      <w:r w:rsidR="001176C4" w:rsidRPr="003D72BA">
        <w:rPr>
          <w:rFonts w:asciiTheme="majorHAnsi" w:hAnsiTheme="majorHAnsi"/>
          <w:sz w:val="24"/>
          <w:szCs w:val="24"/>
        </w:rPr>
      </w:r>
      <w:r w:rsidR="001176C4" w:rsidRPr="003D72BA">
        <w:rPr>
          <w:rFonts w:asciiTheme="majorHAnsi" w:hAnsiTheme="majorHAnsi"/>
          <w:sz w:val="24"/>
          <w:szCs w:val="24"/>
        </w:rPr>
        <w:fldChar w:fldCharType="separate"/>
      </w:r>
      <w:r w:rsidR="001176C4" w:rsidRPr="003D72BA">
        <w:rPr>
          <w:rFonts w:asciiTheme="majorHAnsi" w:hAnsiTheme="majorHAnsi"/>
          <w:noProof/>
          <w:sz w:val="24"/>
          <w:szCs w:val="24"/>
        </w:rPr>
        <w:t>(Drucker et al., 1999, Orrell-Valente et al., 2007)</w:t>
      </w:r>
      <w:r w:rsidR="001176C4" w:rsidRPr="003D72BA">
        <w:rPr>
          <w:rFonts w:asciiTheme="majorHAnsi" w:hAnsiTheme="majorHAnsi"/>
          <w:sz w:val="24"/>
          <w:szCs w:val="24"/>
        </w:rPr>
        <w:fldChar w:fldCharType="end"/>
      </w:r>
      <w:r w:rsidRPr="003D72BA">
        <w:rPr>
          <w:rFonts w:asciiTheme="majorHAnsi" w:hAnsiTheme="majorHAnsi"/>
          <w:sz w:val="24"/>
          <w:szCs w:val="24"/>
        </w:rPr>
        <w:t xml:space="preserve">, while </w:t>
      </w:r>
      <w:r w:rsidR="008A4797" w:rsidRPr="003D72BA">
        <w:rPr>
          <w:rFonts w:asciiTheme="majorHAnsi" w:hAnsiTheme="majorHAnsi"/>
          <w:sz w:val="24"/>
          <w:szCs w:val="24"/>
        </w:rPr>
        <w:t xml:space="preserve">coercive feeding practices, both self-reported and </w:t>
      </w:r>
      <w:r w:rsidR="008A4797" w:rsidRPr="003D72BA">
        <w:rPr>
          <w:rFonts w:asciiTheme="majorHAnsi" w:hAnsiTheme="majorHAnsi"/>
          <w:sz w:val="24"/>
          <w:szCs w:val="24"/>
        </w:rPr>
        <w:lastRenderedPageBreak/>
        <w:t>observed, have</w:t>
      </w:r>
      <w:r w:rsidRPr="003D72BA">
        <w:rPr>
          <w:rFonts w:asciiTheme="majorHAnsi" w:hAnsiTheme="majorHAnsi"/>
          <w:sz w:val="24"/>
          <w:szCs w:val="24"/>
        </w:rPr>
        <w:t xml:space="preserve"> been linked with greater food refusal, aversion to foods to which children </w:t>
      </w:r>
      <w:r w:rsidR="005C2A8D" w:rsidRPr="003D72BA">
        <w:rPr>
          <w:rFonts w:asciiTheme="majorHAnsi" w:hAnsiTheme="majorHAnsi"/>
          <w:sz w:val="24"/>
          <w:szCs w:val="24"/>
        </w:rPr>
        <w:t xml:space="preserve">were </w:t>
      </w:r>
      <w:r w:rsidRPr="003D72BA">
        <w:rPr>
          <w:rFonts w:asciiTheme="majorHAnsi" w:hAnsiTheme="majorHAnsi"/>
          <w:sz w:val="24"/>
          <w:szCs w:val="24"/>
        </w:rPr>
        <w:t xml:space="preserve">coerced </w:t>
      </w:r>
      <w:r w:rsidR="005C2A8D" w:rsidRPr="003D72BA">
        <w:rPr>
          <w:rFonts w:asciiTheme="majorHAnsi" w:hAnsiTheme="majorHAnsi"/>
          <w:sz w:val="24"/>
          <w:szCs w:val="24"/>
        </w:rPr>
        <w:t>and</w:t>
      </w:r>
      <w:r w:rsidRPr="003D72BA">
        <w:rPr>
          <w:rFonts w:asciiTheme="majorHAnsi" w:hAnsiTheme="majorHAnsi"/>
          <w:sz w:val="24"/>
          <w:szCs w:val="24"/>
        </w:rPr>
        <w:t xml:space="preserve"> increased </w:t>
      </w:r>
      <w:r w:rsidR="005C2A8D" w:rsidRPr="003D72BA">
        <w:rPr>
          <w:rFonts w:asciiTheme="majorHAnsi" w:hAnsiTheme="majorHAnsi"/>
          <w:sz w:val="24"/>
          <w:szCs w:val="24"/>
        </w:rPr>
        <w:t xml:space="preserve">reported </w:t>
      </w:r>
      <w:r w:rsidRPr="003D72BA">
        <w:rPr>
          <w:rFonts w:asciiTheme="majorHAnsi" w:hAnsiTheme="majorHAnsi"/>
          <w:sz w:val="24"/>
          <w:szCs w:val="24"/>
        </w:rPr>
        <w:t xml:space="preserve">intake of high energy foods </w:t>
      </w:r>
      <w:r w:rsidR="001176C4" w:rsidRPr="003D72BA">
        <w:rPr>
          <w:rFonts w:asciiTheme="majorHAnsi" w:hAnsiTheme="majorHAnsi"/>
          <w:sz w:val="24"/>
          <w:szCs w:val="24"/>
        </w:rPr>
        <w:fldChar w:fldCharType="begin">
          <w:fldData xml:space="preserve">PEVuZE5vdGU+PENpdGU+PEF1dGhvcj5CYW50ZTwvQXV0aG9yPjxZZWFyPjIwMDg8L1llYXI+PFJl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</w:fldData>
        </w:fldChar>
      </w:r>
      <w:r w:rsidR="001176C4" w:rsidRPr="003D72BA">
        <w:rPr>
          <w:rFonts w:asciiTheme="majorHAnsi" w:hAnsiTheme="majorHAnsi"/>
          <w:sz w:val="24"/>
          <w:szCs w:val="24"/>
        </w:rPr>
        <w:instrText xml:space="preserve"> ADDIN EN.CITE </w:instrText>
      </w:r>
      <w:r w:rsidR="001176C4" w:rsidRPr="003D72BA">
        <w:rPr>
          <w:rFonts w:asciiTheme="majorHAnsi" w:hAnsiTheme="majorHAnsi"/>
          <w:sz w:val="24"/>
          <w:szCs w:val="24"/>
        </w:rPr>
        <w:fldChar w:fldCharType="begin">
          <w:fldData xml:space="preserve">PEVuZE5vdGU+PENpdGU+PEF1dGhvcj5CYW50ZTwvQXV0aG9yPjxZZWFyPjIwMDg8L1llYXI+PFJl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</w:fldData>
        </w:fldChar>
      </w:r>
      <w:r w:rsidR="001176C4" w:rsidRPr="003D72BA">
        <w:rPr>
          <w:rFonts w:asciiTheme="majorHAnsi" w:hAnsiTheme="majorHAnsi"/>
          <w:sz w:val="24"/>
          <w:szCs w:val="24"/>
        </w:rPr>
        <w:instrText xml:space="preserve"> ADDIN EN.CITE.DATA </w:instrText>
      </w:r>
      <w:r w:rsidR="001176C4" w:rsidRPr="003D72BA">
        <w:rPr>
          <w:rFonts w:asciiTheme="majorHAnsi" w:hAnsiTheme="majorHAnsi"/>
          <w:sz w:val="24"/>
          <w:szCs w:val="24"/>
        </w:rPr>
      </w:r>
      <w:r w:rsidR="001176C4" w:rsidRPr="003D72BA">
        <w:rPr>
          <w:rFonts w:asciiTheme="majorHAnsi" w:hAnsiTheme="majorHAnsi"/>
          <w:sz w:val="24"/>
          <w:szCs w:val="24"/>
        </w:rPr>
        <w:fldChar w:fldCharType="end"/>
      </w:r>
      <w:r w:rsidR="001176C4" w:rsidRPr="003D72BA">
        <w:rPr>
          <w:rFonts w:asciiTheme="majorHAnsi" w:hAnsiTheme="majorHAnsi"/>
          <w:sz w:val="24"/>
          <w:szCs w:val="24"/>
        </w:rPr>
      </w:r>
      <w:r w:rsidR="001176C4" w:rsidRPr="003D72BA">
        <w:rPr>
          <w:rFonts w:asciiTheme="majorHAnsi" w:hAnsiTheme="majorHAnsi"/>
          <w:sz w:val="24"/>
          <w:szCs w:val="24"/>
        </w:rPr>
        <w:fldChar w:fldCharType="separate"/>
      </w:r>
      <w:r w:rsidR="001176C4" w:rsidRPr="003D72BA">
        <w:rPr>
          <w:rFonts w:asciiTheme="majorHAnsi" w:hAnsiTheme="majorHAnsi"/>
          <w:noProof/>
          <w:sz w:val="24"/>
          <w:szCs w:val="24"/>
        </w:rPr>
        <w:t>(Bante et al., 2008, Sleddens et al., 2014, Blissett et al., 2015)</w:t>
      </w:r>
      <w:r w:rsidR="001176C4" w:rsidRPr="003D72BA">
        <w:rPr>
          <w:rFonts w:asciiTheme="majorHAnsi" w:hAnsiTheme="majorHAnsi"/>
          <w:sz w:val="24"/>
          <w:szCs w:val="24"/>
        </w:rPr>
        <w:fldChar w:fldCharType="end"/>
      </w:r>
      <w:r w:rsidRPr="003D72BA">
        <w:rPr>
          <w:rFonts w:asciiTheme="majorHAnsi" w:hAnsiTheme="majorHAnsi"/>
          <w:sz w:val="24"/>
          <w:szCs w:val="24"/>
        </w:rPr>
        <w:t xml:space="preserve">. Importantly, </w:t>
      </w:r>
      <w:r w:rsidR="00AC2245" w:rsidRPr="003D72BA">
        <w:rPr>
          <w:rFonts w:asciiTheme="majorHAnsi" w:hAnsiTheme="majorHAnsi"/>
          <w:sz w:val="24"/>
          <w:szCs w:val="24"/>
        </w:rPr>
        <w:t xml:space="preserve">self-reported parental </w:t>
      </w:r>
      <w:r w:rsidRPr="003D72BA">
        <w:rPr>
          <w:rFonts w:asciiTheme="majorHAnsi" w:hAnsiTheme="majorHAnsi"/>
          <w:sz w:val="24"/>
          <w:szCs w:val="24"/>
        </w:rPr>
        <w:t xml:space="preserve">feeding practices have been linked with prospective weight gain and growth outcomes indicating </w:t>
      </w:r>
      <w:r w:rsidR="008A4797" w:rsidRPr="003D72BA">
        <w:rPr>
          <w:rFonts w:asciiTheme="majorHAnsi" w:hAnsiTheme="majorHAnsi"/>
          <w:sz w:val="24"/>
          <w:szCs w:val="24"/>
        </w:rPr>
        <w:t xml:space="preserve">that mealtime interactions with the parent can </w:t>
      </w:r>
      <w:r w:rsidR="00BD7278" w:rsidRPr="003D72BA">
        <w:rPr>
          <w:rFonts w:asciiTheme="majorHAnsi" w:hAnsiTheme="majorHAnsi"/>
          <w:sz w:val="24"/>
          <w:szCs w:val="24"/>
        </w:rPr>
        <w:t>have</w:t>
      </w:r>
      <w:r w:rsidRPr="003D72BA">
        <w:rPr>
          <w:rFonts w:asciiTheme="majorHAnsi" w:hAnsiTheme="majorHAnsi"/>
          <w:sz w:val="24"/>
          <w:szCs w:val="24"/>
        </w:rPr>
        <w:t xml:space="preserve"> </w:t>
      </w:r>
      <w:r w:rsidR="0054076C" w:rsidRPr="003D72BA">
        <w:rPr>
          <w:rFonts w:asciiTheme="majorHAnsi" w:hAnsiTheme="majorHAnsi"/>
          <w:sz w:val="24"/>
          <w:szCs w:val="24"/>
        </w:rPr>
        <w:t xml:space="preserve">a </w:t>
      </w:r>
      <w:r w:rsidRPr="003D72BA">
        <w:rPr>
          <w:rFonts w:asciiTheme="majorHAnsi" w:hAnsiTheme="majorHAnsi"/>
          <w:sz w:val="24"/>
          <w:szCs w:val="24"/>
        </w:rPr>
        <w:t xml:space="preserve">long-term impact on future dietary habits and </w:t>
      </w:r>
      <w:r w:rsidR="00A733ED" w:rsidRPr="003D72BA">
        <w:rPr>
          <w:rFonts w:asciiTheme="majorHAnsi" w:hAnsiTheme="majorHAnsi"/>
          <w:sz w:val="24"/>
          <w:szCs w:val="24"/>
        </w:rPr>
        <w:t>body composition</w:t>
      </w:r>
      <w:r w:rsidR="00423269" w:rsidRPr="003D72BA">
        <w:rPr>
          <w:rFonts w:asciiTheme="majorHAnsi" w:hAnsiTheme="majorHAnsi"/>
          <w:sz w:val="24"/>
          <w:szCs w:val="24"/>
        </w:rPr>
        <w:t xml:space="preserve"> </w:t>
      </w:r>
      <w:r w:rsidR="00423269" w:rsidRPr="003D72BA">
        <w:rPr>
          <w:rFonts w:asciiTheme="majorHAnsi" w:hAnsiTheme="majorHAnsi"/>
          <w:sz w:val="24"/>
          <w:szCs w:val="24"/>
        </w:rPr>
        <w:fldChar w:fldCharType="begin">
          <w:fldData xml:space="preserve">PEVuZE5vdGU+PENpdGU+PEF1dGhvcj5GYXJyb3c8L0F1dGhvcj48WWVhcj4yMDA2PC9ZZWFyPjxS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</w:fldData>
        </w:fldChar>
      </w:r>
      <w:r w:rsidR="00423269" w:rsidRPr="003D72BA">
        <w:rPr>
          <w:rFonts w:asciiTheme="majorHAnsi" w:hAnsiTheme="majorHAnsi"/>
          <w:sz w:val="24"/>
          <w:szCs w:val="24"/>
        </w:rPr>
        <w:instrText xml:space="preserve"> ADDIN EN.CITE </w:instrText>
      </w:r>
      <w:r w:rsidR="00423269" w:rsidRPr="003D72BA">
        <w:rPr>
          <w:rFonts w:asciiTheme="majorHAnsi" w:hAnsiTheme="majorHAnsi"/>
          <w:sz w:val="24"/>
          <w:szCs w:val="24"/>
        </w:rPr>
        <w:fldChar w:fldCharType="begin">
          <w:fldData xml:space="preserve">PEVuZE5vdGU+PENpdGU+PEF1dGhvcj5GYXJyb3c8L0F1dGhvcj48WWVhcj4yMDA2PC9ZZWFyPjxS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</w:fldData>
        </w:fldChar>
      </w:r>
      <w:r w:rsidR="00423269" w:rsidRPr="003D72BA">
        <w:rPr>
          <w:rFonts w:asciiTheme="majorHAnsi" w:hAnsiTheme="majorHAnsi"/>
          <w:sz w:val="24"/>
          <w:szCs w:val="24"/>
        </w:rPr>
        <w:instrText xml:space="preserve"> ADDIN EN.CITE.DATA </w:instrText>
      </w:r>
      <w:r w:rsidR="00423269" w:rsidRPr="003D72BA">
        <w:rPr>
          <w:rFonts w:asciiTheme="majorHAnsi" w:hAnsiTheme="majorHAnsi"/>
          <w:sz w:val="24"/>
          <w:szCs w:val="24"/>
        </w:rPr>
      </w:r>
      <w:r w:rsidR="00423269" w:rsidRPr="003D72BA">
        <w:rPr>
          <w:rFonts w:asciiTheme="majorHAnsi" w:hAnsiTheme="majorHAnsi"/>
          <w:sz w:val="24"/>
          <w:szCs w:val="24"/>
        </w:rPr>
        <w:fldChar w:fldCharType="end"/>
      </w:r>
      <w:r w:rsidR="00423269" w:rsidRPr="003D72BA">
        <w:rPr>
          <w:rFonts w:asciiTheme="majorHAnsi" w:hAnsiTheme="majorHAnsi"/>
          <w:sz w:val="24"/>
          <w:szCs w:val="24"/>
        </w:rPr>
      </w:r>
      <w:r w:rsidR="00423269" w:rsidRPr="003D72BA">
        <w:rPr>
          <w:rFonts w:asciiTheme="majorHAnsi" w:hAnsiTheme="majorHAnsi"/>
          <w:sz w:val="24"/>
          <w:szCs w:val="24"/>
        </w:rPr>
        <w:fldChar w:fldCharType="separate"/>
      </w:r>
      <w:r w:rsidR="00423269" w:rsidRPr="003D72BA">
        <w:rPr>
          <w:rFonts w:asciiTheme="majorHAnsi" w:hAnsiTheme="majorHAnsi"/>
          <w:noProof/>
          <w:sz w:val="24"/>
          <w:szCs w:val="24"/>
        </w:rPr>
        <w:t>(Farrow and Blissett, 2006, Campbell et al., 2010, Gregory et al., 2010, Shloim et al., 2015)</w:t>
      </w:r>
      <w:r w:rsidR="00423269" w:rsidRPr="003D72BA">
        <w:rPr>
          <w:rFonts w:asciiTheme="majorHAnsi" w:hAnsiTheme="majorHAnsi"/>
          <w:sz w:val="24"/>
          <w:szCs w:val="24"/>
        </w:rPr>
        <w:fldChar w:fldCharType="end"/>
      </w:r>
      <w:r w:rsidR="00A733ED" w:rsidRPr="003D72BA">
        <w:rPr>
          <w:rFonts w:asciiTheme="majorHAnsi" w:hAnsiTheme="majorHAnsi"/>
          <w:sz w:val="24"/>
          <w:szCs w:val="24"/>
        </w:rPr>
        <w:t>.</w:t>
      </w:r>
    </w:p>
    <w:p w14:paraId="22968DF3" w14:textId="57110E95" w:rsidR="00DB20A1" w:rsidRPr="003D72BA" w:rsidRDefault="0066769A" w:rsidP="00EF039E">
      <w:pPr>
        <w:spacing w:line="480" w:lineRule="auto"/>
        <w:ind w:firstLine="1134"/>
        <w:rPr>
          <w:rFonts w:asciiTheme="majorHAnsi" w:hAnsiTheme="majorHAnsi"/>
          <w:sz w:val="24"/>
          <w:szCs w:val="24"/>
        </w:rPr>
      </w:pPr>
      <w:r w:rsidRPr="003D72BA">
        <w:rPr>
          <w:rFonts w:asciiTheme="majorHAnsi" w:hAnsiTheme="majorHAnsi"/>
          <w:sz w:val="24"/>
          <w:szCs w:val="24"/>
        </w:rPr>
        <w:t xml:space="preserve">The mechanisms </w:t>
      </w:r>
      <w:r w:rsidR="007635D0" w:rsidRPr="003D72BA">
        <w:rPr>
          <w:rFonts w:asciiTheme="majorHAnsi" w:hAnsiTheme="majorHAnsi"/>
          <w:sz w:val="24"/>
          <w:szCs w:val="24"/>
        </w:rPr>
        <w:t xml:space="preserve">that </w:t>
      </w:r>
      <w:r w:rsidRPr="003D72BA">
        <w:rPr>
          <w:rFonts w:asciiTheme="majorHAnsi" w:hAnsiTheme="majorHAnsi"/>
          <w:sz w:val="24"/>
          <w:szCs w:val="24"/>
        </w:rPr>
        <w:t xml:space="preserve">trigger parents to use certain feeding practices are </w:t>
      </w:r>
      <w:r w:rsidR="00A733ED" w:rsidRPr="003D72BA">
        <w:rPr>
          <w:rFonts w:asciiTheme="majorHAnsi" w:hAnsiTheme="majorHAnsi"/>
          <w:sz w:val="24"/>
          <w:szCs w:val="24"/>
        </w:rPr>
        <w:t xml:space="preserve">complex and </w:t>
      </w:r>
      <w:r w:rsidRPr="003D72BA">
        <w:rPr>
          <w:rFonts w:asciiTheme="majorHAnsi" w:hAnsiTheme="majorHAnsi"/>
          <w:sz w:val="24"/>
          <w:szCs w:val="24"/>
        </w:rPr>
        <w:t>not well understood, but th</w:t>
      </w:r>
      <w:r w:rsidR="00307607" w:rsidRPr="003D72BA">
        <w:rPr>
          <w:rFonts w:asciiTheme="majorHAnsi" w:hAnsiTheme="majorHAnsi"/>
          <w:sz w:val="24"/>
          <w:szCs w:val="24"/>
        </w:rPr>
        <w:t>ere</w:t>
      </w:r>
      <w:r w:rsidRPr="003D72BA">
        <w:rPr>
          <w:rFonts w:asciiTheme="majorHAnsi" w:hAnsiTheme="majorHAnsi"/>
          <w:sz w:val="24"/>
          <w:szCs w:val="24"/>
        </w:rPr>
        <w:t xml:space="preserve"> is likely to be a bi-directional relationship between </w:t>
      </w:r>
      <w:r w:rsidR="00923E69" w:rsidRPr="003D72BA">
        <w:rPr>
          <w:rFonts w:asciiTheme="majorHAnsi" w:hAnsiTheme="majorHAnsi"/>
          <w:sz w:val="24"/>
          <w:szCs w:val="24"/>
        </w:rPr>
        <w:t>the child’s</w:t>
      </w:r>
      <w:r w:rsidRPr="003D72BA">
        <w:rPr>
          <w:rFonts w:asciiTheme="majorHAnsi" w:hAnsiTheme="majorHAnsi"/>
          <w:sz w:val="24"/>
          <w:szCs w:val="24"/>
        </w:rPr>
        <w:t xml:space="preserve"> behaviour</w:t>
      </w:r>
      <w:r w:rsidR="00A733ED" w:rsidRPr="003D72BA">
        <w:rPr>
          <w:rFonts w:asciiTheme="majorHAnsi" w:hAnsiTheme="majorHAnsi"/>
          <w:sz w:val="24"/>
          <w:szCs w:val="24"/>
        </w:rPr>
        <w:t xml:space="preserve"> and</w:t>
      </w:r>
      <w:r w:rsidR="008D5807" w:rsidRPr="003D72BA">
        <w:rPr>
          <w:rFonts w:asciiTheme="majorHAnsi" w:hAnsiTheme="majorHAnsi"/>
          <w:sz w:val="24"/>
          <w:szCs w:val="24"/>
        </w:rPr>
        <w:t xml:space="preserve"> child’s</w:t>
      </w:r>
      <w:r w:rsidR="00A733ED" w:rsidRPr="003D72BA">
        <w:rPr>
          <w:rFonts w:asciiTheme="majorHAnsi" w:hAnsiTheme="majorHAnsi"/>
          <w:sz w:val="24"/>
          <w:szCs w:val="24"/>
        </w:rPr>
        <w:t xml:space="preserve"> characteristics</w:t>
      </w:r>
      <w:r w:rsidR="00AB5E93" w:rsidRPr="003D72BA">
        <w:rPr>
          <w:rFonts w:asciiTheme="majorHAnsi" w:hAnsiTheme="majorHAnsi"/>
          <w:sz w:val="24"/>
          <w:szCs w:val="24"/>
        </w:rPr>
        <w:t xml:space="preserve"> such as sex and/or weight</w:t>
      </w:r>
      <w:r w:rsidR="00A733ED" w:rsidRPr="003D72BA">
        <w:rPr>
          <w:rFonts w:asciiTheme="majorHAnsi" w:hAnsiTheme="majorHAnsi"/>
          <w:sz w:val="24"/>
          <w:szCs w:val="24"/>
        </w:rPr>
        <w:t>,</w:t>
      </w:r>
      <w:r w:rsidRPr="003D72BA">
        <w:rPr>
          <w:rFonts w:asciiTheme="majorHAnsi" w:hAnsiTheme="majorHAnsi"/>
          <w:sz w:val="24"/>
          <w:szCs w:val="24"/>
        </w:rPr>
        <w:t xml:space="preserve"> and </w:t>
      </w:r>
      <w:r w:rsidR="0054076C" w:rsidRPr="003D72BA">
        <w:rPr>
          <w:rFonts w:asciiTheme="majorHAnsi" w:hAnsiTheme="majorHAnsi"/>
          <w:sz w:val="24"/>
          <w:szCs w:val="24"/>
        </w:rPr>
        <w:t>parent</w:t>
      </w:r>
      <w:r w:rsidR="009C2ECD" w:rsidRPr="003D72BA">
        <w:rPr>
          <w:rFonts w:asciiTheme="majorHAnsi" w:hAnsiTheme="majorHAnsi"/>
          <w:sz w:val="24"/>
          <w:szCs w:val="24"/>
        </w:rPr>
        <w:t>’</w:t>
      </w:r>
      <w:r w:rsidR="0054076C" w:rsidRPr="003D72BA">
        <w:rPr>
          <w:rFonts w:asciiTheme="majorHAnsi" w:hAnsiTheme="majorHAnsi"/>
          <w:sz w:val="24"/>
          <w:szCs w:val="24"/>
        </w:rPr>
        <w:t xml:space="preserve">s motivation </w:t>
      </w:r>
      <w:r w:rsidRPr="003D72BA">
        <w:rPr>
          <w:rFonts w:asciiTheme="majorHAnsi" w:hAnsiTheme="majorHAnsi"/>
          <w:sz w:val="24"/>
          <w:szCs w:val="24"/>
        </w:rPr>
        <w:t xml:space="preserve">to achieve </w:t>
      </w:r>
      <w:r w:rsidR="0054076C" w:rsidRPr="003D72BA">
        <w:rPr>
          <w:rFonts w:asciiTheme="majorHAnsi" w:hAnsiTheme="majorHAnsi"/>
          <w:sz w:val="24"/>
          <w:szCs w:val="24"/>
        </w:rPr>
        <w:t xml:space="preserve">a </w:t>
      </w:r>
      <w:r w:rsidRPr="003D72BA">
        <w:rPr>
          <w:rFonts w:asciiTheme="majorHAnsi" w:hAnsiTheme="majorHAnsi"/>
          <w:sz w:val="24"/>
          <w:szCs w:val="24"/>
        </w:rPr>
        <w:t xml:space="preserve">desired </w:t>
      </w:r>
      <w:r w:rsidR="00670883" w:rsidRPr="003D72BA">
        <w:rPr>
          <w:rFonts w:asciiTheme="majorHAnsi" w:hAnsiTheme="majorHAnsi"/>
          <w:sz w:val="24"/>
          <w:szCs w:val="24"/>
        </w:rPr>
        <w:t>feeding</w:t>
      </w:r>
      <w:r w:rsidR="0054076C" w:rsidRPr="003D72BA">
        <w:rPr>
          <w:rFonts w:asciiTheme="majorHAnsi" w:hAnsiTheme="majorHAnsi"/>
          <w:sz w:val="24"/>
          <w:szCs w:val="24"/>
        </w:rPr>
        <w:t xml:space="preserve"> </w:t>
      </w:r>
      <w:r w:rsidRPr="003D72BA">
        <w:rPr>
          <w:rFonts w:asciiTheme="majorHAnsi" w:hAnsiTheme="majorHAnsi"/>
          <w:sz w:val="24"/>
          <w:szCs w:val="24"/>
        </w:rPr>
        <w:t xml:space="preserve">outcome. For example, caregivers are more likely to </w:t>
      </w:r>
      <w:r w:rsidR="005233D0" w:rsidRPr="003D72BA">
        <w:rPr>
          <w:rFonts w:asciiTheme="majorHAnsi" w:hAnsiTheme="majorHAnsi"/>
          <w:sz w:val="24"/>
          <w:szCs w:val="24"/>
        </w:rPr>
        <w:t xml:space="preserve">habitually </w:t>
      </w:r>
      <w:r w:rsidRPr="003D72BA">
        <w:rPr>
          <w:rFonts w:asciiTheme="majorHAnsi" w:hAnsiTheme="majorHAnsi"/>
          <w:sz w:val="24"/>
          <w:szCs w:val="24"/>
        </w:rPr>
        <w:t>use controlling feeding practices</w:t>
      </w:r>
      <w:r w:rsidR="00AF2A14" w:rsidRPr="003D72BA">
        <w:rPr>
          <w:rFonts w:asciiTheme="majorHAnsi" w:hAnsiTheme="majorHAnsi"/>
          <w:sz w:val="24"/>
          <w:szCs w:val="24"/>
        </w:rPr>
        <w:t>,</w:t>
      </w:r>
      <w:r w:rsidRPr="003D72BA">
        <w:rPr>
          <w:rFonts w:asciiTheme="majorHAnsi" w:hAnsiTheme="majorHAnsi"/>
          <w:sz w:val="24"/>
          <w:szCs w:val="24"/>
        </w:rPr>
        <w:t xml:space="preserve"> such as restriction</w:t>
      </w:r>
      <w:r w:rsidR="00AF2A14" w:rsidRPr="003D72BA">
        <w:rPr>
          <w:rFonts w:asciiTheme="majorHAnsi" w:hAnsiTheme="majorHAnsi"/>
          <w:sz w:val="24"/>
          <w:szCs w:val="24"/>
        </w:rPr>
        <w:t>,</w:t>
      </w:r>
      <w:r w:rsidRPr="003D72BA">
        <w:rPr>
          <w:rFonts w:asciiTheme="majorHAnsi" w:hAnsiTheme="majorHAnsi"/>
          <w:sz w:val="24"/>
          <w:szCs w:val="24"/>
        </w:rPr>
        <w:t xml:space="preserve"> with overweight children, particularly girls </w:t>
      </w:r>
      <w:r w:rsidR="001176C4" w:rsidRPr="003D72BA">
        <w:rPr>
          <w:rFonts w:asciiTheme="majorHAnsi" w:hAnsiTheme="majorHAnsi"/>
          <w:sz w:val="24"/>
          <w:szCs w:val="24"/>
        </w:rPr>
        <w:fldChar w:fldCharType="begin"/>
      </w:r>
      <w:r w:rsidR="005E0002" w:rsidRPr="003D72BA">
        <w:rPr>
          <w:rFonts w:asciiTheme="majorHAnsi" w:hAnsiTheme="majorHAnsi"/>
          <w:sz w:val="24"/>
          <w:szCs w:val="24"/>
        </w:rPr>
        <w:instrText xml:space="preserve"> ADDIN EN.CITE &lt;EndNote&gt;&lt;Cite&gt;&lt;Author&gt;Costanzo&lt;/Author&gt;&lt;Year&gt;1985&lt;/Year&gt;&lt;RecNum&gt;3851&lt;/RecNum&gt;&lt;DisplayText&gt;(Costanzo and Woody, 1985)&lt;/DisplayText&gt;&lt;record&gt;&lt;rec-number&gt;3851&lt;/rec-number&gt;&lt;foreign-keys&gt;&lt;key app="EN" db-id="0f2e9sdeazdvrherf235awvfaa0t9w0xweez" timestamp="1491794822"&gt;3851&lt;/key&gt;&lt;/foreign-keys&gt;&lt;ref-type name="Journal Article"&gt;17&lt;/ref-type&gt;&lt;contributors&gt;&lt;authors&gt;&lt;author&gt;Costanzo, Philip R&lt;/author&gt;&lt;author&gt;Woody, Erik Z&lt;/author&gt;&lt;/authors&gt;&lt;/contributors&gt;&lt;titles&gt;&lt;title&gt;Domain-specific parenting styles and their impact on the child&amp;apos;s development of particular deviance: the example of obesity proneness&lt;/title&gt;&lt;secondary-title&gt;Journal of Social and Clinical Psychology&lt;/secondary-title&gt;&lt;/titles&gt;&lt;periodical&gt;&lt;full-title&gt;Journal of social and clinical psychology&lt;/full-title&gt;&lt;/periodical&gt;&lt;pages&gt;425-445&lt;/pages&gt;&lt;volume&gt;3&lt;/volume&gt;&lt;number&gt;4&lt;/number&gt;&lt;dates&gt;&lt;year&gt;1985&lt;/year&gt;&lt;/dates&gt;&lt;isbn&gt;0736-7236&lt;/isbn&gt;&lt;urls&gt;&lt;/urls&gt;&lt;/record&gt;&lt;/Cite&gt;&lt;/EndNote&gt;</w:instrText>
      </w:r>
      <w:r w:rsidR="001176C4" w:rsidRPr="003D72BA">
        <w:rPr>
          <w:rFonts w:asciiTheme="majorHAnsi" w:hAnsiTheme="majorHAnsi"/>
          <w:sz w:val="24"/>
          <w:szCs w:val="24"/>
        </w:rPr>
        <w:fldChar w:fldCharType="separate"/>
      </w:r>
      <w:r w:rsidR="001176C4" w:rsidRPr="003D72BA">
        <w:rPr>
          <w:rFonts w:asciiTheme="majorHAnsi" w:hAnsiTheme="majorHAnsi"/>
          <w:noProof/>
          <w:sz w:val="24"/>
          <w:szCs w:val="24"/>
        </w:rPr>
        <w:t>(Costanzo and Woody, 1985)</w:t>
      </w:r>
      <w:r w:rsidR="001176C4" w:rsidRPr="003D72BA">
        <w:rPr>
          <w:rFonts w:asciiTheme="majorHAnsi" w:hAnsiTheme="majorHAnsi"/>
          <w:sz w:val="24"/>
          <w:szCs w:val="24"/>
        </w:rPr>
        <w:fldChar w:fldCharType="end"/>
      </w:r>
      <w:r w:rsidR="001176C4" w:rsidRPr="003D72BA">
        <w:rPr>
          <w:rFonts w:asciiTheme="majorHAnsi" w:hAnsiTheme="majorHAnsi"/>
          <w:sz w:val="24"/>
          <w:szCs w:val="24"/>
        </w:rPr>
        <w:t xml:space="preserve">, </w:t>
      </w:r>
      <w:r w:rsidR="00657938" w:rsidRPr="003D72BA">
        <w:rPr>
          <w:rFonts w:asciiTheme="majorHAnsi" w:hAnsiTheme="majorHAnsi"/>
          <w:sz w:val="24"/>
          <w:szCs w:val="24"/>
        </w:rPr>
        <w:lastRenderedPageBreak/>
        <w:t>and</w:t>
      </w:r>
      <w:r w:rsidR="001176C4" w:rsidRPr="003D72BA">
        <w:rPr>
          <w:rFonts w:asciiTheme="majorHAnsi" w:hAnsiTheme="majorHAnsi"/>
          <w:sz w:val="24"/>
          <w:szCs w:val="24"/>
        </w:rPr>
        <w:t xml:space="preserve"> pressure to eat with children perceived to be picky eaters </w:t>
      </w:r>
      <w:r w:rsidR="001176C4" w:rsidRPr="003D72BA">
        <w:rPr>
          <w:rFonts w:asciiTheme="majorHAnsi" w:hAnsiTheme="majorHAnsi"/>
          <w:sz w:val="24"/>
          <w:szCs w:val="24"/>
        </w:rPr>
        <w:fldChar w:fldCharType="begin"/>
      </w:r>
      <w:r w:rsidR="001176C4" w:rsidRPr="003D72BA">
        <w:rPr>
          <w:rFonts w:asciiTheme="majorHAnsi" w:hAnsiTheme="majorHAnsi"/>
          <w:sz w:val="24"/>
          <w:szCs w:val="24"/>
        </w:rPr>
        <w:instrText xml:space="preserve"> ADDIN EN.CITE &lt;EndNote&gt;&lt;Cite&gt;&lt;Author&gt;Jansen&lt;/Author&gt;&lt;Year&gt;2017&lt;/Year&gt;&lt;RecNum&gt;3898&lt;/RecNum&gt;&lt;DisplayText&gt;(Jansen et al., 2017)&lt;/DisplayText&gt;&lt;record&gt;&lt;rec-number&gt;3898&lt;/rec-number&gt;&lt;foreign-keys&gt;&lt;key app="EN" db-id="0f2e9sdeazdvrherf235awvfaa0t9w0xweez" timestamp="1498529249"&gt;3898&lt;/key&gt;&lt;/foreign-keys&gt;&lt;ref-type name="Journal Article"&gt;17&lt;/ref-type&gt;&lt;contributors&gt;&lt;authors&gt;&lt;author&gt;Jansen, Pauline W&lt;/author&gt;&lt;author&gt;de Barse, Lisanne M&lt;/author&gt;&lt;author&gt;Jaddoe, Vincent WV&lt;/author&gt;&lt;author&gt;Verhulst, Frank C&lt;/author&gt;&lt;author&gt;Franco, Oscar H&lt;/author&gt;&lt;author&gt;Tiemeier, Henning&lt;/author&gt;&lt;/authors&gt;&lt;/contributors&gt;&lt;titles&gt;&lt;title&gt;Bi-directional associations between child fussy eating and parents&amp;apos; pressure to eat: Who influences whom?&lt;/title&gt;&lt;secondary-title&gt;Physiology &amp;amp; Behavior&lt;/secondary-title&gt;&lt;/titles&gt;&lt;periodical&gt;&lt;full-title&gt;Physiology &amp;amp; Behavior&lt;/full-title&gt;&lt;/periodical&gt;&lt;pages&gt;101-106&lt;/pages&gt;&lt;volume&gt;176&lt;/volume&gt;&lt;dates&gt;&lt;year&gt;2017&lt;/year&gt;&lt;/dates&gt;&lt;isbn&gt;0031-9384&lt;/isbn&gt;&lt;urls&gt;&lt;/urls&gt;&lt;/record&gt;&lt;/Cite&gt;&lt;/EndNote&gt;</w:instrText>
      </w:r>
      <w:r w:rsidR="001176C4" w:rsidRPr="003D72BA">
        <w:rPr>
          <w:rFonts w:asciiTheme="majorHAnsi" w:hAnsiTheme="majorHAnsi"/>
          <w:sz w:val="24"/>
          <w:szCs w:val="24"/>
        </w:rPr>
        <w:fldChar w:fldCharType="separate"/>
      </w:r>
      <w:r w:rsidR="001176C4" w:rsidRPr="003D72BA">
        <w:rPr>
          <w:rFonts w:asciiTheme="majorHAnsi" w:hAnsiTheme="majorHAnsi"/>
          <w:noProof/>
          <w:sz w:val="24"/>
          <w:szCs w:val="24"/>
        </w:rPr>
        <w:t>(Jansen et al., 2017)</w:t>
      </w:r>
      <w:r w:rsidR="001176C4" w:rsidRPr="003D72BA">
        <w:rPr>
          <w:rFonts w:asciiTheme="majorHAnsi" w:hAnsiTheme="majorHAnsi"/>
          <w:sz w:val="24"/>
          <w:szCs w:val="24"/>
        </w:rPr>
        <w:fldChar w:fldCharType="end"/>
      </w:r>
      <w:r w:rsidR="00657938" w:rsidRPr="003D72BA">
        <w:rPr>
          <w:rFonts w:asciiTheme="majorHAnsi" w:hAnsiTheme="majorHAnsi"/>
          <w:sz w:val="24"/>
          <w:szCs w:val="24"/>
        </w:rPr>
        <w:t>.</w:t>
      </w:r>
      <w:r w:rsidR="00AB5E93" w:rsidRPr="003D72BA">
        <w:rPr>
          <w:rFonts w:asciiTheme="majorHAnsi" w:hAnsiTheme="majorHAnsi"/>
          <w:sz w:val="24"/>
          <w:szCs w:val="24"/>
        </w:rPr>
        <w:t xml:space="preserve"> </w:t>
      </w:r>
      <w:r w:rsidR="00657938" w:rsidRPr="003D72BA">
        <w:rPr>
          <w:rFonts w:asciiTheme="majorHAnsi" w:hAnsiTheme="majorHAnsi"/>
          <w:sz w:val="24"/>
          <w:szCs w:val="24"/>
        </w:rPr>
        <w:t xml:space="preserve">Conversely, </w:t>
      </w:r>
      <w:r w:rsidR="00EF039E" w:rsidRPr="003D72BA">
        <w:rPr>
          <w:rFonts w:asciiTheme="majorHAnsi" w:hAnsiTheme="majorHAnsi"/>
          <w:sz w:val="24"/>
          <w:szCs w:val="24"/>
        </w:rPr>
        <w:t>in an acute observational setting children who showed fewer food refusals and rea</w:t>
      </w:r>
      <w:r w:rsidR="00AF2A14" w:rsidRPr="003D72BA">
        <w:rPr>
          <w:rFonts w:asciiTheme="majorHAnsi" w:hAnsiTheme="majorHAnsi"/>
          <w:sz w:val="24"/>
          <w:szCs w:val="24"/>
        </w:rPr>
        <w:t xml:space="preserve">dily </w:t>
      </w:r>
      <w:r w:rsidR="00187A62" w:rsidRPr="003D72BA">
        <w:rPr>
          <w:rFonts w:asciiTheme="majorHAnsi" w:hAnsiTheme="majorHAnsi"/>
          <w:sz w:val="24"/>
          <w:szCs w:val="24"/>
        </w:rPr>
        <w:t xml:space="preserve">accepted </w:t>
      </w:r>
      <w:r w:rsidR="00AF2A14" w:rsidRPr="003D72BA">
        <w:rPr>
          <w:rFonts w:asciiTheme="majorHAnsi" w:hAnsiTheme="majorHAnsi"/>
          <w:sz w:val="24"/>
          <w:szCs w:val="24"/>
        </w:rPr>
        <w:t>foods</w:t>
      </w:r>
      <w:r w:rsidR="00670883" w:rsidRPr="003D72BA">
        <w:rPr>
          <w:rFonts w:asciiTheme="majorHAnsi" w:hAnsiTheme="majorHAnsi"/>
          <w:sz w:val="24"/>
          <w:szCs w:val="24"/>
        </w:rPr>
        <w:t>,</w:t>
      </w:r>
      <w:r w:rsidR="00AF2A14" w:rsidRPr="003D72BA">
        <w:rPr>
          <w:rFonts w:asciiTheme="majorHAnsi" w:hAnsiTheme="majorHAnsi"/>
          <w:sz w:val="24"/>
          <w:szCs w:val="24"/>
        </w:rPr>
        <w:t xml:space="preserve"> were more likely to experience</w:t>
      </w:r>
      <w:r w:rsidR="00EF039E" w:rsidRPr="003D72BA">
        <w:rPr>
          <w:rFonts w:asciiTheme="majorHAnsi" w:hAnsiTheme="majorHAnsi"/>
          <w:sz w:val="24"/>
          <w:szCs w:val="24"/>
        </w:rPr>
        <w:t xml:space="preserve"> more positive feeding practices,</w:t>
      </w:r>
      <w:r w:rsidRPr="003D72BA">
        <w:rPr>
          <w:rFonts w:asciiTheme="majorHAnsi" w:hAnsiTheme="majorHAnsi"/>
          <w:sz w:val="24"/>
          <w:szCs w:val="24"/>
        </w:rPr>
        <w:t xml:space="preserve"> such as</w:t>
      </w:r>
      <w:r w:rsidR="00EF039E" w:rsidRPr="003D72BA">
        <w:rPr>
          <w:rFonts w:asciiTheme="majorHAnsi" w:hAnsiTheme="majorHAnsi"/>
          <w:sz w:val="24"/>
          <w:szCs w:val="24"/>
        </w:rPr>
        <w:t xml:space="preserve"> autonomy supportive prompts</w:t>
      </w:r>
      <w:r w:rsidRPr="003D72BA">
        <w:rPr>
          <w:rFonts w:asciiTheme="majorHAnsi" w:hAnsiTheme="majorHAnsi"/>
          <w:sz w:val="24"/>
          <w:szCs w:val="24"/>
        </w:rPr>
        <w:t xml:space="preserve"> </w:t>
      </w:r>
      <w:r w:rsidR="001176C4" w:rsidRPr="003D72BA">
        <w:rPr>
          <w:rFonts w:asciiTheme="majorHAnsi" w:hAnsiTheme="majorHAnsi"/>
          <w:sz w:val="24"/>
          <w:szCs w:val="24"/>
        </w:rPr>
        <w:fldChar w:fldCharType="begin"/>
      </w:r>
      <w:r w:rsidR="001176C4" w:rsidRPr="003D72BA">
        <w:rPr>
          <w:rFonts w:asciiTheme="majorHAnsi" w:hAnsiTheme="majorHAnsi"/>
          <w:sz w:val="24"/>
          <w:szCs w:val="24"/>
        </w:rPr>
        <w:instrText xml:space="preserve"> ADDIN EN.CITE &lt;EndNote&gt;&lt;Cite&gt;&lt;Author&gt;Tovar&lt;/Author&gt;&lt;Year&gt;2016&lt;/Year&gt;&lt;RecNum&gt;3757&lt;/RecNum&gt;&lt;DisplayText&gt;(Tovar et al., 2016)&lt;/DisplayText&gt;&lt;record&gt;&lt;rec-number&gt;3757&lt;/rec-number&gt;&lt;foreign-keys&gt;&lt;key app="EN" db-id="0f2e9sdeazdvrherf235awvfaa0t9w0xweez" timestamp="1481700597"&gt;3757&lt;/key&gt;&lt;/foreign-keys&gt;&lt;ref-type name="Journal Article"&gt;17&lt;/ref-type&gt;&lt;contributors&gt;&lt;authors&gt;&lt;author&gt;Tovar, Alison&lt;/author&gt;&lt;author&gt;Vaughn, Amber E.&lt;/author&gt;&lt;author&gt;Fallon, Megan&lt;/author&gt;&lt;author&gt;Hennessy, Erin&lt;/author&gt;&lt;author&gt;Burney, Regan&lt;/author&gt;&lt;author&gt;Østbye, Truls&lt;/author&gt;&lt;author&gt;Ward, Dianne S.&lt;/author&gt;&lt;/authors&gt;&lt;/contributors&gt;&lt;titles&gt;&lt;title&gt;Providers’ response to child eating behaviors: A direct observation study&lt;/title&gt;&lt;secondary-title&gt;Appetite&lt;/secondary-title&gt;&lt;/titles&gt;&lt;periodical&gt;&lt;full-title&gt;Appetite&lt;/full-title&gt;&lt;abbr-1&gt;Appetite&lt;/abbr-1&gt;&lt;/periodical&gt;&lt;pages&gt;534-541&lt;/pages&gt;&lt;volume&gt;105&lt;/volume&gt;&lt;keywords&gt;&lt;keyword&gt;Family child care home&lt;/keyword&gt;&lt;keyword&gt;Feeding practices&lt;/keyword&gt;&lt;keyword&gt;Children&lt;/keyword&gt;&lt;keyword&gt;Healthy eating&lt;/keyword&gt;&lt;keyword&gt;Obesity&lt;/keyword&gt;&lt;/keywords&gt;&lt;dates&gt;&lt;year&gt;2016&lt;/year&gt;&lt;pub-dates&gt;&lt;date&gt;10/1/&lt;/date&gt;&lt;/pub-dates&gt;&lt;/dates&gt;&lt;isbn&gt;0195-6663&lt;/isbn&gt;&lt;urls&gt;&lt;related-urls&gt;&lt;url&gt;http://www.sciencedirect.com/science/article/pii/S0195666316302495&lt;/url&gt;&lt;/related-urls&gt;&lt;/urls&gt;&lt;electronic-resource-num&gt;http://dx.doi.org/10.1016/j.appet.2016.06.020&lt;/electronic-resource-num&gt;&lt;/record&gt;&lt;/Cite&gt;&lt;/EndNote&gt;</w:instrText>
      </w:r>
      <w:r w:rsidR="001176C4" w:rsidRPr="003D72BA">
        <w:rPr>
          <w:rFonts w:asciiTheme="majorHAnsi" w:hAnsiTheme="majorHAnsi"/>
          <w:sz w:val="24"/>
          <w:szCs w:val="24"/>
        </w:rPr>
        <w:fldChar w:fldCharType="separate"/>
      </w:r>
      <w:r w:rsidR="001176C4" w:rsidRPr="003D72BA">
        <w:rPr>
          <w:rFonts w:asciiTheme="majorHAnsi" w:hAnsiTheme="majorHAnsi"/>
          <w:noProof/>
          <w:sz w:val="24"/>
          <w:szCs w:val="24"/>
        </w:rPr>
        <w:t>(Tovar et al., 2016)</w:t>
      </w:r>
      <w:r w:rsidR="001176C4" w:rsidRPr="003D72BA">
        <w:rPr>
          <w:rFonts w:asciiTheme="majorHAnsi" w:hAnsiTheme="majorHAnsi"/>
          <w:sz w:val="24"/>
          <w:szCs w:val="24"/>
        </w:rPr>
        <w:fldChar w:fldCharType="end"/>
      </w:r>
      <w:r w:rsidRPr="003D72BA">
        <w:rPr>
          <w:rFonts w:asciiTheme="majorHAnsi" w:hAnsiTheme="majorHAnsi"/>
          <w:sz w:val="24"/>
          <w:szCs w:val="24"/>
        </w:rPr>
        <w:t xml:space="preserve">. </w:t>
      </w:r>
      <w:r w:rsidR="00657938" w:rsidRPr="003D72BA">
        <w:rPr>
          <w:rFonts w:asciiTheme="majorHAnsi" w:hAnsiTheme="majorHAnsi"/>
          <w:sz w:val="24"/>
          <w:szCs w:val="24"/>
        </w:rPr>
        <w:t>P</w:t>
      </w:r>
      <w:r w:rsidR="004D07D8" w:rsidRPr="003D72BA">
        <w:rPr>
          <w:rFonts w:asciiTheme="majorHAnsi" w:hAnsiTheme="majorHAnsi"/>
          <w:sz w:val="24"/>
          <w:szCs w:val="24"/>
        </w:rPr>
        <w:t>arent</w:t>
      </w:r>
      <w:r w:rsidR="00187A62" w:rsidRPr="003D72BA">
        <w:rPr>
          <w:rFonts w:asciiTheme="majorHAnsi" w:hAnsiTheme="majorHAnsi"/>
          <w:sz w:val="24"/>
          <w:szCs w:val="24"/>
        </w:rPr>
        <w:t xml:space="preserve"> self</w:t>
      </w:r>
      <w:r w:rsidR="004D07D8" w:rsidRPr="003D72BA">
        <w:rPr>
          <w:rFonts w:asciiTheme="majorHAnsi" w:hAnsiTheme="majorHAnsi"/>
          <w:sz w:val="24"/>
          <w:szCs w:val="24"/>
        </w:rPr>
        <w:t>-report</w:t>
      </w:r>
      <w:r w:rsidR="00187A62" w:rsidRPr="003D72BA">
        <w:rPr>
          <w:rFonts w:asciiTheme="majorHAnsi" w:hAnsiTheme="majorHAnsi"/>
          <w:sz w:val="24"/>
          <w:szCs w:val="24"/>
        </w:rPr>
        <w:t xml:space="preserve"> of the use of </w:t>
      </w:r>
      <w:r w:rsidRPr="003D72BA">
        <w:rPr>
          <w:rFonts w:asciiTheme="majorHAnsi" w:hAnsiTheme="majorHAnsi"/>
          <w:sz w:val="24"/>
          <w:szCs w:val="24"/>
        </w:rPr>
        <w:t xml:space="preserve">controlling behaviours </w:t>
      </w:r>
      <w:r w:rsidR="00657938" w:rsidRPr="003D72BA">
        <w:rPr>
          <w:rFonts w:asciiTheme="majorHAnsi" w:hAnsiTheme="majorHAnsi"/>
          <w:sz w:val="24"/>
          <w:szCs w:val="24"/>
        </w:rPr>
        <w:t>have been also</w:t>
      </w:r>
      <w:r w:rsidRPr="003D72BA">
        <w:rPr>
          <w:rFonts w:asciiTheme="majorHAnsi" w:hAnsiTheme="majorHAnsi"/>
          <w:sz w:val="24"/>
          <w:szCs w:val="24"/>
        </w:rPr>
        <w:t xml:space="preserve"> linked with food disinhibition and overeating in girls</w:t>
      </w:r>
      <w:r w:rsidR="007224E8" w:rsidRPr="003D72BA">
        <w:rPr>
          <w:rFonts w:asciiTheme="majorHAnsi" w:hAnsiTheme="majorHAnsi"/>
          <w:sz w:val="24"/>
          <w:szCs w:val="24"/>
        </w:rPr>
        <w:t>,</w:t>
      </w:r>
      <w:r w:rsidRPr="003D72BA">
        <w:rPr>
          <w:rFonts w:asciiTheme="majorHAnsi" w:hAnsiTheme="majorHAnsi"/>
          <w:sz w:val="24"/>
          <w:szCs w:val="24"/>
        </w:rPr>
        <w:t xml:space="preserve"> but not boys </w:t>
      </w:r>
      <w:r w:rsidR="001176C4" w:rsidRPr="003D72BA">
        <w:rPr>
          <w:rFonts w:asciiTheme="majorHAnsi" w:hAnsiTheme="majorHAnsi"/>
          <w:sz w:val="24"/>
          <w:szCs w:val="24"/>
        </w:rPr>
        <w:fldChar w:fldCharType="begin">
          <w:fldData xml:space="preserve">PEVuZE5vdGU+PENpdGU+PEF1dGhvcj5GaXNoZXI8L0F1dGhvcj48WWVhcj4xOTk5PC9ZZWFyPjxS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</w:fldData>
        </w:fldChar>
      </w:r>
      <w:r w:rsidR="00D914D2" w:rsidRPr="003D72BA">
        <w:rPr>
          <w:rFonts w:asciiTheme="majorHAnsi" w:hAnsiTheme="majorHAnsi"/>
          <w:sz w:val="24"/>
          <w:szCs w:val="24"/>
        </w:rPr>
        <w:instrText xml:space="preserve"> ADDIN EN.CITE </w:instrText>
      </w:r>
      <w:r w:rsidR="00D914D2" w:rsidRPr="003D72BA">
        <w:rPr>
          <w:rFonts w:asciiTheme="majorHAnsi" w:hAnsiTheme="majorHAnsi"/>
          <w:sz w:val="24"/>
          <w:szCs w:val="24"/>
        </w:rPr>
        <w:fldChar w:fldCharType="begin">
          <w:fldData xml:space="preserve">PEVuZE5vdGU+PENpdGU+PEF1dGhvcj5GaXNoZXI8L0F1dGhvcj48WWVhcj4xOTk5PC9ZZWFyPjxS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</w:fldData>
        </w:fldChar>
      </w:r>
      <w:r w:rsidR="00D914D2" w:rsidRPr="003D72BA">
        <w:rPr>
          <w:rFonts w:asciiTheme="majorHAnsi" w:hAnsiTheme="majorHAnsi"/>
          <w:sz w:val="24"/>
          <w:szCs w:val="24"/>
        </w:rPr>
        <w:instrText xml:space="preserve"> ADDIN EN.CITE.DATA </w:instrText>
      </w:r>
      <w:r w:rsidR="00D914D2" w:rsidRPr="003D72BA">
        <w:rPr>
          <w:rFonts w:asciiTheme="majorHAnsi" w:hAnsiTheme="majorHAnsi"/>
          <w:sz w:val="24"/>
          <w:szCs w:val="24"/>
        </w:rPr>
      </w:r>
      <w:r w:rsidR="00D914D2" w:rsidRPr="003D72BA">
        <w:rPr>
          <w:rFonts w:asciiTheme="majorHAnsi" w:hAnsiTheme="majorHAnsi"/>
          <w:sz w:val="24"/>
          <w:szCs w:val="24"/>
        </w:rPr>
        <w:fldChar w:fldCharType="end"/>
      </w:r>
      <w:r w:rsidR="001176C4" w:rsidRPr="003D72BA">
        <w:rPr>
          <w:rFonts w:asciiTheme="majorHAnsi" w:hAnsiTheme="majorHAnsi"/>
          <w:sz w:val="24"/>
          <w:szCs w:val="24"/>
        </w:rPr>
      </w:r>
      <w:r w:rsidR="001176C4" w:rsidRPr="003D72BA">
        <w:rPr>
          <w:rFonts w:asciiTheme="majorHAnsi" w:hAnsiTheme="majorHAnsi"/>
          <w:sz w:val="24"/>
          <w:szCs w:val="24"/>
        </w:rPr>
        <w:fldChar w:fldCharType="separate"/>
      </w:r>
      <w:r w:rsidR="00D914D2" w:rsidRPr="003D72BA">
        <w:rPr>
          <w:rFonts w:asciiTheme="majorHAnsi" w:hAnsiTheme="majorHAnsi"/>
          <w:noProof/>
          <w:sz w:val="24"/>
          <w:szCs w:val="24"/>
        </w:rPr>
        <w:t>(Fisher and Birch, 1999, Johnson and Birch, 1994)</w:t>
      </w:r>
      <w:r w:rsidR="001176C4" w:rsidRPr="003D72BA">
        <w:rPr>
          <w:rFonts w:asciiTheme="majorHAnsi" w:hAnsiTheme="majorHAnsi"/>
          <w:sz w:val="24"/>
          <w:szCs w:val="24"/>
        </w:rPr>
        <w:fldChar w:fldCharType="end"/>
      </w:r>
      <w:r w:rsidR="001176C4" w:rsidRPr="003D72BA">
        <w:rPr>
          <w:rFonts w:asciiTheme="majorHAnsi" w:hAnsiTheme="majorHAnsi"/>
          <w:sz w:val="24"/>
          <w:szCs w:val="24"/>
        </w:rPr>
        <w:t xml:space="preserve">, </w:t>
      </w:r>
      <w:r w:rsidRPr="003D72BA">
        <w:rPr>
          <w:rFonts w:asciiTheme="majorHAnsi" w:hAnsiTheme="majorHAnsi"/>
          <w:sz w:val="24"/>
          <w:szCs w:val="24"/>
        </w:rPr>
        <w:t>suggesting that child</w:t>
      </w:r>
      <w:r w:rsidR="007224E8" w:rsidRPr="003D72BA">
        <w:rPr>
          <w:rFonts w:asciiTheme="majorHAnsi" w:hAnsiTheme="majorHAnsi"/>
          <w:sz w:val="24"/>
          <w:szCs w:val="24"/>
        </w:rPr>
        <w:t>’s</w:t>
      </w:r>
      <w:r w:rsidRPr="003D72BA">
        <w:rPr>
          <w:rFonts w:asciiTheme="majorHAnsi" w:hAnsiTheme="majorHAnsi"/>
          <w:sz w:val="24"/>
          <w:szCs w:val="24"/>
        </w:rPr>
        <w:t xml:space="preserve"> sex may moderate the effect</w:t>
      </w:r>
      <w:r w:rsidR="00396E39" w:rsidRPr="003D72BA">
        <w:rPr>
          <w:rFonts w:asciiTheme="majorHAnsi" w:hAnsiTheme="majorHAnsi"/>
          <w:sz w:val="24"/>
          <w:szCs w:val="24"/>
        </w:rPr>
        <w:t>s of certain feeding practices</w:t>
      </w:r>
      <w:r w:rsidR="00EE48D5" w:rsidRPr="003D72BA">
        <w:rPr>
          <w:rFonts w:asciiTheme="majorHAnsi" w:hAnsiTheme="majorHAnsi"/>
          <w:sz w:val="24"/>
          <w:szCs w:val="24"/>
        </w:rPr>
        <w:t>.</w:t>
      </w:r>
      <w:r w:rsidR="004F6414" w:rsidRPr="003D72BA" w:rsidDel="004F6414">
        <w:rPr>
          <w:rFonts w:asciiTheme="majorHAnsi" w:hAnsiTheme="majorHAnsi"/>
          <w:sz w:val="24"/>
          <w:szCs w:val="24"/>
        </w:rPr>
        <w:t xml:space="preserve"> </w:t>
      </w:r>
    </w:p>
    <w:p w14:paraId="6E7635A7" w14:textId="62ED84FF" w:rsidR="00A607D7" w:rsidRPr="003D72BA" w:rsidRDefault="00AE7CF0" w:rsidP="00960A83">
      <w:pPr>
        <w:spacing w:line="480" w:lineRule="auto"/>
        <w:ind w:firstLine="1134"/>
        <w:rPr>
          <w:rFonts w:asciiTheme="majorHAnsi" w:hAnsiTheme="majorHAnsi"/>
          <w:sz w:val="24"/>
          <w:szCs w:val="24"/>
        </w:rPr>
      </w:pPr>
      <w:r w:rsidRPr="003D72BA">
        <w:rPr>
          <w:rFonts w:asciiTheme="majorHAnsi" w:hAnsiTheme="majorHAnsi"/>
          <w:sz w:val="24"/>
          <w:szCs w:val="24"/>
        </w:rPr>
        <w:t>As is the case with other eating behaviours, i</w:t>
      </w:r>
      <w:r w:rsidR="0066769A" w:rsidRPr="003D72BA">
        <w:rPr>
          <w:rFonts w:asciiTheme="majorHAnsi" w:hAnsiTheme="majorHAnsi"/>
          <w:sz w:val="24"/>
          <w:szCs w:val="24"/>
        </w:rPr>
        <w:t>t is possible that some features of children’s oral processing might</w:t>
      </w:r>
      <w:r w:rsidRPr="003D72BA">
        <w:rPr>
          <w:rFonts w:asciiTheme="majorHAnsi" w:hAnsiTheme="majorHAnsi"/>
          <w:sz w:val="24"/>
          <w:szCs w:val="24"/>
        </w:rPr>
        <w:t xml:space="preserve"> </w:t>
      </w:r>
      <w:r w:rsidR="005866BA" w:rsidRPr="003D72BA">
        <w:rPr>
          <w:rFonts w:asciiTheme="majorHAnsi" w:hAnsiTheme="majorHAnsi"/>
          <w:sz w:val="24"/>
          <w:szCs w:val="24"/>
        </w:rPr>
        <w:t>be linked to parental</w:t>
      </w:r>
      <w:r w:rsidRPr="003D72BA">
        <w:rPr>
          <w:rFonts w:asciiTheme="majorHAnsi" w:hAnsiTheme="majorHAnsi"/>
          <w:sz w:val="24"/>
          <w:szCs w:val="24"/>
        </w:rPr>
        <w:t xml:space="preserve"> feeding practices</w:t>
      </w:r>
      <w:r w:rsidR="00D33F11" w:rsidRPr="003D72BA">
        <w:rPr>
          <w:rFonts w:asciiTheme="majorHAnsi" w:hAnsiTheme="majorHAnsi"/>
          <w:sz w:val="24"/>
          <w:szCs w:val="24"/>
        </w:rPr>
        <w:t>,</w:t>
      </w:r>
      <w:r w:rsidR="00BB3A6B" w:rsidRPr="003D72BA">
        <w:rPr>
          <w:rFonts w:asciiTheme="majorHAnsi" w:hAnsiTheme="majorHAnsi"/>
          <w:sz w:val="24"/>
          <w:szCs w:val="24"/>
        </w:rPr>
        <w:t xml:space="preserve"> although this has not been well documented to date</w:t>
      </w:r>
      <w:r w:rsidR="00CE18B3" w:rsidRPr="003D72BA">
        <w:rPr>
          <w:rFonts w:asciiTheme="majorHAnsi" w:hAnsiTheme="majorHAnsi"/>
          <w:sz w:val="24"/>
          <w:szCs w:val="24"/>
        </w:rPr>
        <w:t>.</w:t>
      </w:r>
      <w:r w:rsidR="0066769A" w:rsidRPr="003D72BA">
        <w:rPr>
          <w:rFonts w:asciiTheme="majorHAnsi" w:hAnsiTheme="majorHAnsi"/>
          <w:sz w:val="24"/>
          <w:szCs w:val="24"/>
        </w:rPr>
        <w:t xml:space="preserve"> Preliminary evidence suggests that children who are</w:t>
      </w:r>
      <w:r w:rsidR="00A03F58" w:rsidRPr="003D72BA">
        <w:rPr>
          <w:rFonts w:asciiTheme="majorHAnsi" w:hAnsiTheme="majorHAnsi"/>
          <w:sz w:val="24"/>
          <w:szCs w:val="24"/>
        </w:rPr>
        <w:t xml:space="preserve"> more frequently</w:t>
      </w:r>
      <w:r w:rsidR="0066769A" w:rsidRPr="003D72BA">
        <w:rPr>
          <w:rFonts w:asciiTheme="majorHAnsi" w:hAnsiTheme="majorHAnsi"/>
          <w:sz w:val="24"/>
          <w:szCs w:val="24"/>
        </w:rPr>
        <w:t xml:space="preserve"> prompted</w:t>
      </w:r>
      <w:r w:rsidR="006011B6" w:rsidRPr="003D72BA">
        <w:rPr>
          <w:rFonts w:asciiTheme="majorHAnsi" w:hAnsiTheme="majorHAnsi"/>
          <w:sz w:val="24"/>
          <w:szCs w:val="24"/>
        </w:rPr>
        <w:t xml:space="preserve"> or encouraged</w:t>
      </w:r>
      <w:r w:rsidR="0066769A" w:rsidRPr="003D72BA">
        <w:rPr>
          <w:rFonts w:asciiTheme="majorHAnsi" w:hAnsiTheme="majorHAnsi"/>
          <w:sz w:val="24"/>
          <w:szCs w:val="24"/>
        </w:rPr>
        <w:t xml:space="preserve"> to eat tend to </w:t>
      </w:r>
      <w:r w:rsidR="009C40CB" w:rsidRPr="003D72BA">
        <w:rPr>
          <w:rFonts w:asciiTheme="majorHAnsi" w:hAnsiTheme="majorHAnsi"/>
          <w:sz w:val="24"/>
          <w:szCs w:val="24"/>
        </w:rPr>
        <w:t xml:space="preserve">have longer oral exposure times i.e. spend longer time actively eating during the meal </w:t>
      </w:r>
      <w:r w:rsidR="001176C4" w:rsidRPr="003D72BA">
        <w:rPr>
          <w:rFonts w:asciiTheme="majorHAnsi" w:hAnsiTheme="majorHAnsi"/>
          <w:sz w:val="24"/>
          <w:szCs w:val="24"/>
        </w:rPr>
        <w:fldChar w:fldCharType="begin">
          <w:fldData xml:space="preserve">PEVuZE5vdGU+PENpdGU+PEF1dGhvcj5LbGVzZ2VzPC9BdXRob3I+PFllYXI+MTk4MzwvWWVhcj48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</w:fldData>
        </w:fldChar>
      </w:r>
      <w:r w:rsidR="001176C4" w:rsidRPr="003D72BA">
        <w:rPr>
          <w:rFonts w:asciiTheme="majorHAnsi" w:hAnsiTheme="majorHAnsi"/>
          <w:sz w:val="24"/>
          <w:szCs w:val="24"/>
        </w:rPr>
        <w:instrText xml:space="preserve"> ADDIN EN.CITE </w:instrText>
      </w:r>
      <w:r w:rsidR="001176C4" w:rsidRPr="003D72BA">
        <w:rPr>
          <w:rFonts w:asciiTheme="majorHAnsi" w:hAnsiTheme="majorHAnsi"/>
          <w:sz w:val="24"/>
          <w:szCs w:val="24"/>
        </w:rPr>
        <w:fldChar w:fldCharType="begin">
          <w:fldData xml:space="preserve">PEVuZE5vdGU+PENpdGU+PEF1dGhvcj5LbGVzZ2VzPC9BdXRob3I+PFllYXI+MTk4MzwvWWVhcj48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</w:fldData>
        </w:fldChar>
      </w:r>
      <w:r w:rsidR="001176C4" w:rsidRPr="003D72BA">
        <w:rPr>
          <w:rFonts w:asciiTheme="majorHAnsi" w:hAnsiTheme="majorHAnsi"/>
          <w:sz w:val="24"/>
          <w:szCs w:val="24"/>
        </w:rPr>
        <w:instrText xml:space="preserve"> ADDIN EN.CITE.DATA </w:instrText>
      </w:r>
      <w:r w:rsidR="001176C4" w:rsidRPr="003D72BA">
        <w:rPr>
          <w:rFonts w:asciiTheme="majorHAnsi" w:hAnsiTheme="majorHAnsi"/>
          <w:sz w:val="24"/>
          <w:szCs w:val="24"/>
        </w:rPr>
      </w:r>
      <w:r w:rsidR="001176C4" w:rsidRPr="003D72BA">
        <w:rPr>
          <w:rFonts w:asciiTheme="majorHAnsi" w:hAnsiTheme="majorHAnsi"/>
          <w:sz w:val="24"/>
          <w:szCs w:val="24"/>
        </w:rPr>
        <w:fldChar w:fldCharType="end"/>
      </w:r>
      <w:r w:rsidR="001176C4" w:rsidRPr="003D72BA">
        <w:rPr>
          <w:rFonts w:asciiTheme="majorHAnsi" w:hAnsiTheme="majorHAnsi"/>
          <w:sz w:val="24"/>
          <w:szCs w:val="24"/>
        </w:rPr>
      </w:r>
      <w:r w:rsidR="001176C4" w:rsidRPr="003D72BA">
        <w:rPr>
          <w:rFonts w:asciiTheme="majorHAnsi" w:hAnsiTheme="majorHAnsi"/>
          <w:sz w:val="24"/>
          <w:szCs w:val="24"/>
        </w:rPr>
        <w:fldChar w:fldCharType="separate"/>
      </w:r>
      <w:r w:rsidR="001176C4" w:rsidRPr="003D72BA">
        <w:rPr>
          <w:rFonts w:asciiTheme="majorHAnsi" w:hAnsiTheme="majorHAnsi"/>
          <w:noProof/>
          <w:sz w:val="24"/>
          <w:szCs w:val="24"/>
        </w:rPr>
        <w:t xml:space="preserve">(Klesges et al., 1983, </w:t>
      </w:r>
      <w:r w:rsidR="001176C4" w:rsidRPr="003D72BA">
        <w:rPr>
          <w:rFonts w:asciiTheme="majorHAnsi" w:hAnsiTheme="majorHAnsi"/>
          <w:noProof/>
          <w:sz w:val="24"/>
          <w:szCs w:val="24"/>
        </w:rPr>
        <w:lastRenderedPageBreak/>
        <w:t>Klesges et al., 1986)</w:t>
      </w:r>
      <w:r w:rsidR="001176C4" w:rsidRPr="003D72BA">
        <w:rPr>
          <w:rFonts w:asciiTheme="majorHAnsi" w:hAnsiTheme="majorHAnsi"/>
          <w:sz w:val="24"/>
          <w:szCs w:val="24"/>
        </w:rPr>
        <w:fldChar w:fldCharType="end"/>
      </w:r>
      <w:r w:rsidR="006011B6" w:rsidRPr="003D72BA">
        <w:rPr>
          <w:rFonts w:asciiTheme="majorHAnsi" w:hAnsiTheme="majorHAnsi"/>
          <w:sz w:val="24"/>
          <w:szCs w:val="24"/>
        </w:rPr>
        <w:t xml:space="preserve"> and </w:t>
      </w:r>
      <w:r w:rsidR="009C40CB" w:rsidRPr="003D72BA">
        <w:rPr>
          <w:rFonts w:asciiTheme="majorHAnsi" w:hAnsiTheme="majorHAnsi"/>
          <w:sz w:val="24"/>
          <w:szCs w:val="24"/>
        </w:rPr>
        <w:t>eat at faster</w:t>
      </w:r>
      <w:r w:rsidR="0066769A" w:rsidRPr="003D72BA">
        <w:rPr>
          <w:rFonts w:asciiTheme="majorHAnsi" w:hAnsiTheme="majorHAnsi"/>
          <w:sz w:val="24"/>
          <w:szCs w:val="24"/>
        </w:rPr>
        <w:t xml:space="preserve"> rates</w:t>
      </w:r>
      <w:r w:rsidR="006011B6" w:rsidRPr="003D72BA">
        <w:rPr>
          <w:rFonts w:asciiTheme="majorHAnsi" w:hAnsiTheme="majorHAnsi"/>
          <w:sz w:val="24"/>
          <w:szCs w:val="24"/>
        </w:rPr>
        <w:t xml:space="preserve"> </w:t>
      </w:r>
      <w:r w:rsidR="001176C4" w:rsidRPr="003D72BA">
        <w:rPr>
          <w:rFonts w:asciiTheme="majorHAnsi" w:hAnsiTheme="majorHAnsi"/>
          <w:sz w:val="24"/>
          <w:szCs w:val="24"/>
        </w:rPr>
        <w:fldChar w:fldCharType="begin"/>
      </w:r>
      <w:r w:rsidR="001176C4" w:rsidRPr="003D72BA">
        <w:rPr>
          <w:rFonts w:asciiTheme="majorHAnsi" w:hAnsiTheme="majorHAnsi"/>
          <w:sz w:val="24"/>
          <w:szCs w:val="24"/>
        </w:rPr>
        <w:instrText xml:space="preserve"> ADDIN EN.CITE &lt;EndNote&gt;&lt;Cite&gt;&lt;Author&gt;Drucker&lt;/Author&gt;&lt;Year&gt;1999&lt;/Year&gt;&lt;RecNum&gt;3484&lt;/RecNum&gt;&lt;DisplayText&gt;(Drucker et al., 1999)&lt;/DisplayText&gt;&lt;record&gt;&lt;rec-number&gt;3484&lt;/rec-number&gt;&lt;foreign-keys&gt;&lt;key app="EN" db-id="0f2e9sdeazdvrherf235awvfaa0t9w0xweez" timestamp="1478151732"&gt;3484&lt;/key&gt;&lt;/foreign-keys&gt;&lt;ref-type name="Journal Article"&gt;17&lt;/ref-type&gt;&lt;contributors&gt;&lt;authors&gt;&lt;author&gt;Drucker, R. R.&lt;/author&gt;&lt;author&gt;Hammer, L. D.&lt;/author&gt;&lt;author&gt;Agras, W. S.&lt;/author&gt;&lt;author&gt;Bryson, S.&lt;/author&gt;&lt;/authors&gt;&lt;/contributors&gt;&lt;auth-address&gt;Department of Pediatrics, Stanford University School of Medicine, USA.&lt;/auth-address&gt;&lt;titles&gt;&lt;title&gt;Can mothers influence their child&amp;apos;s eating behavior?&lt;/title&gt;&lt;secondary-title&gt;Developmental and Behavioral Pediatrics&lt;/secondary-title&gt;&lt;alt-title&gt;Journal of developmental and behavioral pediatrics : JDBP&lt;/alt-title&gt;&lt;/titles&gt;&lt;alt-periodical&gt;&lt;full-title&gt;J Dev Behav Pediatr&lt;/full-title&gt;&lt;abbr-1&gt;Journal of developmental and behavioral pediatrics : JDBP&lt;/abbr-1&gt;&lt;/alt-periodical&gt;&lt;pages&gt;88-92&lt;/pages&gt;&lt;volume&gt;20&lt;/volume&gt;&lt;number&gt;2&lt;/number&gt;&lt;edition&gt;1999/04/29&lt;/edition&gt;&lt;keywords&gt;&lt;keyword&gt;Child Behavior/*psychology&lt;/keyword&gt;&lt;keyword&gt;Child, Preschool&lt;/keyword&gt;&lt;keyword&gt;Feeding Behavior/*psychology&lt;/keyword&gt;&lt;keyword&gt;Female&lt;/keyword&gt;&lt;keyword&gt;Humans&lt;/keyword&gt;&lt;keyword&gt;Male&lt;/keyword&gt;&lt;keyword&gt;Maternal Behavior/*psychology&lt;/keyword&gt;&lt;keyword&gt;*Mother-Child Relations&lt;/keyword&gt;&lt;keyword&gt;Mothers/*psychology&lt;/keyword&gt;&lt;/keywords&gt;&lt;dates&gt;&lt;year&gt;1999&lt;/year&gt;&lt;pub-dates&gt;&lt;date&gt;Apr&lt;/date&gt;&lt;/pub-dates&gt;&lt;/dates&gt;&lt;isbn&gt;0196-206X (Print)&amp;#xD;0196-206x&lt;/isbn&gt;&lt;accession-num&gt;10219686&lt;/accession-num&gt;&lt;urls&gt;&lt;/urls&gt;&lt;remote-database-provider&gt;NLM&lt;/remote-database-provider&gt;&lt;language&gt;eng&lt;/language&gt;&lt;/record&gt;&lt;/Cite&gt;&lt;/EndNote&gt;</w:instrText>
      </w:r>
      <w:r w:rsidR="001176C4" w:rsidRPr="003D72BA">
        <w:rPr>
          <w:rFonts w:asciiTheme="majorHAnsi" w:hAnsiTheme="majorHAnsi"/>
          <w:sz w:val="24"/>
          <w:szCs w:val="24"/>
        </w:rPr>
        <w:fldChar w:fldCharType="separate"/>
      </w:r>
      <w:r w:rsidR="001176C4" w:rsidRPr="003D72BA">
        <w:rPr>
          <w:rFonts w:asciiTheme="majorHAnsi" w:hAnsiTheme="majorHAnsi"/>
          <w:noProof/>
          <w:sz w:val="24"/>
          <w:szCs w:val="24"/>
        </w:rPr>
        <w:t>(Drucker et al., 1999)</w:t>
      </w:r>
      <w:r w:rsidR="001176C4" w:rsidRPr="003D72BA">
        <w:rPr>
          <w:rFonts w:asciiTheme="majorHAnsi" w:hAnsiTheme="majorHAnsi"/>
          <w:sz w:val="24"/>
          <w:szCs w:val="24"/>
        </w:rPr>
        <w:fldChar w:fldCharType="end"/>
      </w:r>
      <w:r w:rsidR="00550DC3" w:rsidRPr="003D72BA">
        <w:rPr>
          <w:rFonts w:asciiTheme="majorHAnsi" w:hAnsiTheme="majorHAnsi"/>
          <w:sz w:val="24"/>
          <w:szCs w:val="24"/>
        </w:rPr>
        <w:t>, a</w:t>
      </w:r>
      <w:r w:rsidR="006011B6" w:rsidRPr="003D72BA">
        <w:rPr>
          <w:rFonts w:asciiTheme="majorHAnsi" w:hAnsiTheme="majorHAnsi"/>
          <w:sz w:val="24"/>
          <w:szCs w:val="24"/>
        </w:rPr>
        <w:t xml:space="preserve">lthough </w:t>
      </w:r>
      <w:r w:rsidR="00962A73" w:rsidRPr="003D72BA">
        <w:rPr>
          <w:rFonts w:asciiTheme="majorHAnsi" w:hAnsiTheme="majorHAnsi"/>
          <w:sz w:val="24"/>
          <w:szCs w:val="24"/>
        </w:rPr>
        <w:t xml:space="preserve">the directionality of these associations </w:t>
      </w:r>
      <w:r w:rsidR="00D17BD8" w:rsidRPr="003D72BA">
        <w:rPr>
          <w:rFonts w:asciiTheme="majorHAnsi" w:hAnsiTheme="majorHAnsi"/>
          <w:sz w:val="24"/>
          <w:szCs w:val="24"/>
        </w:rPr>
        <w:t xml:space="preserve">has yet to </w:t>
      </w:r>
      <w:r w:rsidR="00962A73" w:rsidRPr="003D72BA">
        <w:rPr>
          <w:rFonts w:asciiTheme="majorHAnsi" w:hAnsiTheme="majorHAnsi"/>
          <w:sz w:val="24"/>
          <w:szCs w:val="24"/>
        </w:rPr>
        <w:t>be established</w:t>
      </w:r>
      <w:r w:rsidR="0082390E" w:rsidRPr="003D72BA">
        <w:rPr>
          <w:rFonts w:asciiTheme="majorHAnsi" w:hAnsiTheme="majorHAnsi"/>
          <w:sz w:val="24"/>
          <w:szCs w:val="24"/>
        </w:rPr>
        <w:t xml:space="preserve">. </w:t>
      </w:r>
      <w:r w:rsidR="00D33F11" w:rsidRPr="003D72BA">
        <w:rPr>
          <w:rFonts w:asciiTheme="majorHAnsi" w:hAnsiTheme="majorHAnsi"/>
          <w:sz w:val="24"/>
          <w:szCs w:val="24"/>
        </w:rPr>
        <w:t xml:space="preserve">Conversely, </w:t>
      </w:r>
      <w:r w:rsidR="00960A83" w:rsidRPr="003D72BA">
        <w:rPr>
          <w:rFonts w:asciiTheme="majorHAnsi" w:hAnsiTheme="majorHAnsi"/>
          <w:sz w:val="24"/>
          <w:szCs w:val="24"/>
        </w:rPr>
        <w:t xml:space="preserve">parents who use more </w:t>
      </w:r>
      <w:r w:rsidR="00D33F11" w:rsidRPr="003D72BA">
        <w:rPr>
          <w:rFonts w:asciiTheme="majorHAnsi" w:hAnsiTheme="majorHAnsi"/>
          <w:sz w:val="24"/>
          <w:szCs w:val="24"/>
        </w:rPr>
        <w:t>controlling feeding practices</w:t>
      </w:r>
      <w:r w:rsidR="001810EB" w:rsidRPr="003D72BA">
        <w:rPr>
          <w:rFonts w:asciiTheme="majorHAnsi" w:hAnsiTheme="majorHAnsi"/>
          <w:sz w:val="24"/>
          <w:szCs w:val="24"/>
        </w:rPr>
        <w:t>,</w:t>
      </w:r>
      <w:r w:rsidR="00D33F11" w:rsidRPr="003D72BA">
        <w:rPr>
          <w:rFonts w:asciiTheme="majorHAnsi" w:hAnsiTheme="majorHAnsi"/>
          <w:sz w:val="24"/>
          <w:szCs w:val="24"/>
        </w:rPr>
        <w:t xml:space="preserve"> such as restriction and pressure</w:t>
      </w:r>
      <w:r w:rsidR="001810EB" w:rsidRPr="003D72BA">
        <w:rPr>
          <w:rFonts w:asciiTheme="majorHAnsi" w:hAnsiTheme="majorHAnsi"/>
          <w:sz w:val="24"/>
          <w:szCs w:val="24"/>
        </w:rPr>
        <w:t>,</w:t>
      </w:r>
      <w:r w:rsidR="00D33F11" w:rsidRPr="003D72BA">
        <w:rPr>
          <w:rFonts w:asciiTheme="majorHAnsi" w:hAnsiTheme="majorHAnsi"/>
          <w:sz w:val="24"/>
          <w:szCs w:val="24"/>
        </w:rPr>
        <w:t xml:space="preserve"> </w:t>
      </w:r>
      <w:r w:rsidR="00960A83" w:rsidRPr="003D72BA">
        <w:rPr>
          <w:rFonts w:asciiTheme="majorHAnsi" w:hAnsiTheme="majorHAnsi"/>
          <w:sz w:val="24"/>
          <w:szCs w:val="24"/>
        </w:rPr>
        <w:t>report that their children have higher</w:t>
      </w:r>
      <w:r w:rsidR="00C1203F" w:rsidRPr="003D72BA">
        <w:rPr>
          <w:rFonts w:asciiTheme="majorHAnsi" w:hAnsiTheme="majorHAnsi"/>
          <w:sz w:val="24"/>
          <w:szCs w:val="24"/>
        </w:rPr>
        <w:t xml:space="preserve"> scores for slowness in eating</w:t>
      </w:r>
      <w:r w:rsidR="007876B6" w:rsidRPr="003D72BA">
        <w:rPr>
          <w:rFonts w:asciiTheme="majorHAnsi" w:hAnsiTheme="majorHAnsi"/>
          <w:sz w:val="24"/>
          <w:szCs w:val="24"/>
        </w:rPr>
        <w:t>, suggesting that controlling feeding practices are</w:t>
      </w:r>
      <w:r w:rsidR="00007818" w:rsidRPr="003D72BA">
        <w:rPr>
          <w:rFonts w:asciiTheme="majorHAnsi" w:hAnsiTheme="majorHAnsi"/>
          <w:sz w:val="24"/>
          <w:szCs w:val="24"/>
        </w:rPr>
        <w:t xml:space="preserve"> </w:t>
      </w:r>
      <w:r w:rsidR="002E0C1E" w:rsidRPr="003D72BA">
        <w:rPr>
          <w:rFonts w:asciiTheme="majorHAnsi" w:hAnsiTheme="majorHAnsi"/>
          <w:sz w:val="24"/>
          <w:szCs w:val="24"/>
        </w:rPr>
        <w:t>associated</w:t>
      </w:r>
      <w:r w:rsidR="007876B6" w:rsidRPr="003D72BA">
        <w:rPr>
          <w:rFonts w:asciiTheme="majorHAnsi" w:hAnsiTheme="majorHAnsi"/>
          <w:sz w:val="24"/>
          <w:szCs w:val="24"/>
        </w:rPr>
        <w:t xml:space="preserve"> with slower eating rates</w:t>
      </w:r>
      <w:r w:rsidR="00960A83" w:rsidRPr="003D72BA">
        <w:rPr>
          <w:rFonts w:asciiTheme="majorHAnsi" w:hAnsiTheme="majorHAnsi"/>
          <w:sz w:val="24"/>
          <w:szCs w:val="24"/>
        </w:rPr>
        <w:t xml:space="preserve"> </w:t>
      </w:r>
      <w:r w:rsidR="001176C4" w:rsidRPr="003D72BA">
        <w:rPr>
          <w:rFonts w:asciiTheme="majorHAnsi" w:hAnsiTheme="majorHAnsi"/>
          <w:sz w:val="24"/>
          <w:szCs w:val="24"/>
        </w:rPr>
        <w:fldChar w:fldCharType="begin">
          <w:fldData xml:space="preserve">PEVuZE5vdGU+PENpdGU+PEF1dGhvcj5XZWJiZXI8L0F1dGhvcj48WWVhcj4yMDEwPC9ZZWFyPjxS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</w:fldData>
        </w:fldChar>
      </w:r>
      <w:r w:rsidR="001176C4" w:rsidRPr="003D72BA">
        <w:rPr>
          <w:rFonts w:asciiTheme="majorHAnsi" w:hAnsiTheme="majorHAnsi"/>
          <w:sz w:val="24"/>
          <w:szCs w:val="24"/>
        </w:rPr>
        <w:instrText xml:space="preserve"> ADDIN EN.CITE </w:instrText>
      </w:r>
      <w:r w:rsidR="001176C4" w:rsidRPr="003D72BA">
        <w:rPr>
          <w:rFonts w:asciiTheme="majorHAnsi" w:hAnsiTheme="majorHAnsi"/>
          <w:sz w:val="24"/>
          <w:szCs w:val="24"/>
        </w:rPr>
        <w:fldChar w:fldCharType="begin">
          <w:fldData xml:space="preserve">PEVuZE5vdGU+PENpdGU+PEF1dGhvcj5XZWJiZXI8L0F1dGhvcj48WWVhcj4yMDEwPC9ZZWFyPjxS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</w:fldData>
        </w:fldChar>
      </w:r>
      <w:r w:rsidR="001176C4" w:rsidRPr="003D72BA">
        <w:rPr>
          <w:rFonts w:asciiTheme="majorHAnsi" w:hAnsiTheme="majorHAnsi"/>
          <w:sz w:val="24"/>
          <w:szCs w:val="24"/>
        </w:rPr>
        <w:instrText xml:space="preserve"> ADDIN EN.CITE.DATA </w:instrText>
      </w:r>
      <w:r w:rsidR="001176C4" w:rsidRPr="003D72BA">
        <w:rPr>
          <w:rFonts w:asciiTheme="majorHAnsi" w:hAnsiTheme="majorHAnsi"/>
          <w:sz w:val="24"/>
          <w:szCs w:val="24"/>
        </w:rPr>
      </w:r>
      <w:r w:rsidR="001176C4" w:rsidRPr="003D72BA">
        <w:rPr>
          <w:rFonts w:asciiTheme="majorHAnsi" w:hAnsiTheme="majorHAnsi"/>
          <w:sz w:val="24"/>
          <w:szCs w:val="24"/>
        </w:rPr>
        <w:fldChar w:fldCharType="end"/>
      </w:r>
      <w:r w:rsidR="001176C4" w:rsidRPr="003D72BA">
        <w:rPr>
          <w:rFonts w:asciiTheme="majorHAnsi" w:hAnsiTheme="majorHAnsi"/>
          <w:sz w:val="24"/>
          <w:szCs w:val="24"/>
        </w:rPr>
      </w:r>
      <w:r w:rsidR="001176C4" w:rsidRPr="003D72BA">
        <w:rPr>
          <w:rFonts w:asciiTheme="majorHAnsi" w:hAnsiTheme="majorHAnsi"/>
          <w:sz w:val="24"/>
          <w:szCs w:val="24"/>
        </w:rPr>
        <w:fldChar w:fldCharType="separate"/>
      </w:r>
      <w:r w:rsidR="001176C4" w:rsidRPr="003D72BA">
        <w:rPr>
          <w:rFonts w:asciiTheme="majorHAnsi" w:hAnsiTheme="majorHAnsi"/>
          <w:noProof/>
          <w:sz w:val="24"/>
          <w:szCs w:val="24"/>
        </w:rPr>
        <w:t>(Webber et al., 2010, Haycraft and Blissett, 2012)</w:t>
      </w:r>
      <w:r w:rsidR="001176C4" w:rsidRPr="003D72BA">
        <w:rPr>
          <w:rFonts w:asciiTheme="majorHAnsi" w:hAnsiTheme="majorHAnsi"/>
          <w:sz w:val="24"/>
          <w:szCs w:val="24"/>
        </w:rPr>
        <w:fldChar w:fldCharType="end"/>
      </w:r>
      <w:r w:rsidR="00960A83" w:rsidRPr="003D72BA">
        <w:rPr>
          <w:rFonts w:asciiTheme="majorHAnsi" w:hAnsiTheme="majorHAnsi"/>
          <w:sz w:val="24"/>
          <w:szCs w:val="24"/>
        </w:rPr>
        <w:t xml:space="preserve">, </w:t>
      </w:r>
      <w:r w:rsidR="002E0C1E" w:rsidRPr="003D72BA">
        <w:rPr>
          <w:rFonts w:asciiTheme="majorHAnsi" w:hAnsiTheme="majorHAnsi"/>
          <w:sz w:val="24"/>
          <w:szCs w:val="24"/>
        </w:rPr>
        <w:t xml:space="preserve">though </w:t>
      </w:r>
      <w:r w:rsidR="00BB418E" w:rsidRPr="003D72BA">
        <w:rPr>
          <w:rFonts w:asciiTheme="majorHAnsi" w:hAnsiTheme="majorHAnsi"/>
          <w:sz w:val="24"/>
          <w:szCs w:val="24"/>
        </w:rPr>
        <w:t>again the direction of this association cannot be assumed</w:t>
      </w:r>
      <w:r w:rsidR="00007818" w:rsidRPr="003D72BA">
        <w:rPr>
          <w:rFonts w:asciiTheme="majorHAnsi" w:hAnsiTheme="majorHAnsi"/>
          <w:sz w:val="24"/>
          <w:szCs w:val="24"/>
        </w:rPr>
        <w:t>. T</w:t>
      </w:r>
      <w:r w:rsidR="007876B6" w:rsidRPr="003D72BA">
        <w:rPr>
          <w:rFonts w:asciiTheme="majorHAnsi" w:hAnsiTheme="majorHAnsi"/>
          <w:sz w:val="24"/>
          <w:szCs w:val="24"/>
        </w:rPr>
        <w:t xml:space="preserve">hese associations need to be confirmed </w:t>
      </w:r>
      <w:r w:rsidR="00C02517" w:rsidRPr="003D72BA">
        <w:rPr>
          <w:rFonts w:asciiTheme="majorHAnsi" w:hAnsiTheme="majorHAnsi"/>
          <w:sz w:val="24"/>
          <w:szCs w:val="24"/>
        </w:rPr>
        <w:t>using</w:t>
      </w:r>
      <w:r w:rsidR="00007818" w:rsidRPr="003D72BA">
        <w:rPr>
          <w:rFonts w:asciiTheme="majorHAnsi" w:hAnsiTheme="majorHAnsi"/>
          <w:sz w:val="24"/>
          <w:szCs w:val="24"/>
        </w:rPr>
        <w:t xml:space="preserve"> objective</w:t>
      </w:r>
      <w:r w:rsidR="007876B6" w:rsidRPr="003D72BA">
        <w:rPr>
          <w:rFonts w:asciiTheme="majorHAnsi" w:hAnsiTheme="majorHAnsi"/>
          <w:sz w:val="24"/>
          <w:szCs w:val="24"/>
        </w:rPr>
        <w:t xml:space="preserve"> measures of </w:t>
      </w:r>
      <w:r w:rsidR="003C40DF" w:rsidRPr="003D72BA">
        <w:rPr>
          <w:rFonts w:asciiTheme="majorHAnsi" w:hAnsiTheme="majorHAnsi"/>
          <w:sz w:val="24"/>
          <w:szCs w:val="24"/>
        </w:rPr>
        <w:t xml:space="preserve">parental </w:t>
      </w:r>
      <w:r w:rsidR="007876B6" w:rsidRPr="003D72BA">
        <w:rPr>
          <w:rFonts w:asciiTheme="majorHAnsi" w:hAnsiTheme="majorHAnsi"/>
          <w:sz w:val="24"/>
          <w:szCs w:val="24"/>
        </w:rPr>
        <w:t>feeding practices and child oral processing behaviours.</w:t>
      </w:r>
    </w:p>
    <w:p w14:paraId="6253972B" w14:textId="2E7E3A4B" w:rsidR="0066769A" w:rsidRPr="003D72BA" w:rsidRDefault="007A3635" w:rsidP="00467255">
      <w:pPr>
        <w:spacing w:line="480" w:lineRule="auto"/>
        <w:ind w:firstLine="1134"/>
        <w:rPr>
          <w:rFonts w:asciiTheme="majorHAnsi" w:hAnsiTheme="majorHAnsi"/>
          <w:sz w:val="24"/>
          <w:szCs w:val="24"/>
        </w:rPr>
      </w:pPr>
      <w:r w:rsidRPr="003D72BA">
        <w:rPr>
          <w:rFonts w:asciiTheme="majorHAnsi" w:hAnsiTheme="majorHAnsi"/>
          <w:sz w:val="24"/>
          <w:szCs w:val="24"/>
        </w:rPr>
        <w:t>Although</w:t>
      </w:r>
      <w:r w:rsidR="00A607D7" w:rsidRPr="003D72BA">
        <w:rPr>
          <w:rFonts w:asciiTheme="majorHAnsi" w:hAnsiTheme="majorHAnsi"/>
          <w:sz w:val="24"/>
          <w:szCs w:val="24"/>
        </w:rPr>
        <w:t xml:space="preserve"> children’s oral processing behaviours are strongly associated with energy intakes during a mea</w:t>
      </w:r>
      <w:r w:rsidRPr="003D72BA">
        <w:rPr>
          <w:rFonts w:asciiTheme="majorHAnsi" w:hAnsiTheme="majorHAnsi"/>
          <w:sz w:val="24"/>
          <w:szCs w:val="24"/>
        </w:rPr>
        <w:t>l,</w:t>
      </w:r>
      <w:r w:rsidR="00A607D7" w:rsidRPr="003D72BA">
        <w:rPr>
          <w:rFonts w:asciiTheme="majorHAnsi" w:hAnsiTheme="majorHAnsi"/>
          <w:sz w:val="24"/>
          <w:szCs w:val="24"/>
        </w:rPr>
        <w:t xml:space="preserve"> it is currently unknown whether this association is influenced by feeding practices that children experience during the meal</w:t>
      </w:r>
      <w:r w:rsidR="00BD7278" w:rsidRPr="003D72BA">
        <w:rPr>
          <w:rFonts w:asciiTheme="majorHAnsi" w:hAnsiTheme="majorHAnsi"/>
          <w:sz w:val="24"/>
          <w:szCs w:val="24"/>
        </w:rPr>
        <w:t>,</w:t>
      </w:r>
      <w:r w:rsidR="00A607D7" w:rsidRPr="003D72BA">
        <w:rPr>
          <w:rFonts w:asciiTheme="majorHAnsi" w:hAnsiTheme="majorHAnsi"/>
          <w:sz w:val="24"/>
          <w:szCs w:val="24"/>
        </w:rPr>
        <w:t xml:space="preserve"> and </w:t>
      </w:r>
      <w:r w:rsidR="003C40DF" w:rsidRPr="003D72BA">
        <w:rPr>
          <w:rFonts w:asciiTheme="majorHAnsi" w:hAnsiTheme="majorHAnsi"/>
          <w:sz w:val="24"/>
          <w:szCs w:val="24"/>
        </w:rPr>
        <w:t xml:space="preserve">whether </w:t>
      </w:r>
      <w:r w:rsidR="00A607D7" w:rsidRPr="003D72BA">
        <w:rPr>
          <w:rFonts w:asciiTheme="majorHAnsi" w:hAnsiTheme="majorHAnsi"/>
          <w:sz w:val="24"/>
          <w:szCs w:val="24"/>
        </w:rPr>
        <w:t xml:space="preserve">parental feeding practices are linked with the development of </w:t>
      </w:r>
      <w:r w:rsidR="00A607D7" w:rsidRPr="003D72BA">
        <w:rPr>
          <w:rFonts w:asciiTheme="majorHAnsi" w:hAnsiTheme="majorHAnsi"/>
          <w:sz w:val="24"/>
          <w:szCs w:val="24"/>
        </w:rPr>
        <w:lastRenderedPageBreak/>
        <w:t>oral processing behaviours over time.</w:t>
      </w:r>
      <w:r w:rsidR="003744B5" w:rsidRPr="003D72BA">
        <w:rPr>
          <w:rFonts w:asciiTheme="majorHAnsi" w:hAnsiTheme="majorHAnsi"/>
          <w:sz w:val="24"/>
          <w:szCs w:val="24"/>
        </w:rPr>
        <w:t xml:space="preserve"> To address these gaps, p</w:t>
      </w:r>
      <w:r w:rsidR="00713890" w:rsidRPr="003D72BA">
        <w:rPr>
          <w:rFonts w:asciiTheme="majorHAnsi" w:hAnsiTheme="majorHAnsi"/>
          <w:sz w:val="24"/>
          <w:szCs w:val="24"/>
        </w:rPr>
        <w:t xml:space="preserve">arental feeding </w:t>
      </w:r>
      <w:r w:rsidR="003C40DF" w:rsidRPr="003D72BA">
        <w:rPr>
          <w:rFonts w:asciiTheme="majorHAnsi" w:hAnsiTheme="majorHAnsi"/>
          <w:sz w:val="24"/>
          <w:szCs w:val="24"/>
        </w:rPr>
        <w:t xml:space="preserve">practices </w:t>
      </w:r>
      <w:r w:rsidR="00DA018E" w:rsidRPr="003D72BA">
        <w:rPr>
          <w:rFonts w:asciiTheme="majorHAnsi" w:hAnsiTheme="majorHAnsi"/>
          <w:sz w:val="24"/>
          <w:szCs w:val="24"/>
        </w:rPr>
        <w:t>have been</w:t>
      </w:r>
      <w:r w:rsidR="00713890" w:rsidRPr="003D72BA">
        <w:rPr>
          <w:rFonts w:asciiTheme="majorHAnsi" w:hAnsiTheme="majorHAnsi"/>
          <w:sz w:val="24"/>
          <w:szCs w:val="24"/>
        </w:rPr>
        <w:t xml:space="preserve"> observed and quantified </w:t>
      </w:r>
      <w:r w:rsidR="003C40DF" w:rsidRPr="003D72BA">
        <w:rPr>
          <w:rFonts w:asciiTheme="majorHAnsi" w:hAnsiTheme="majorHAnsi"/>
          <w:sz w:val="24"/>
          <w:szCs w:val="24"/>
        </w:rPr>
        <w:t xml:space="preserve">during a lunchtime meal </w:t>
      </w:r>
      <w:r w:rsidR="00713890" w:rsidRPr="003D72BA">
        <w:rPr>
          <w:rFonts w:asciiTheme="majorHAnsi" w:hAnsiTheme="majorHAnsi"/>
          <w:sz w:val="24"/>
          <w:szCs w:val="24"/>
        </w:rPr>
        <w:t>using</w:t>
      </w:r>
      <w:r w:rsidR="00397DFF" w:rsidRPr="003D72BA">
        <w:rPr>
          <w:rFonts w:asciiTheme="majorHAnsi" w:hAnsiTheme="majorHAnsi"/>
          <w:sz w:val="24"/>
          <w:szCs w:val="24"/>
        </w:rPr>
        <w:t xml:space="preserve"> a method a</w:t>
      </w:r>
      <w:r w:rsidR="007224E8" w:rsidRPr="003D72BA">
        <w:rPr>
          <w:rFonts w:asciiTheme="majorHAnsi" w:hAnsiTheme="majorHAnsi"/>
          <w:sz w:val="24"/>
          <w:szCs w:val="24"/>
        </w:rPr>
        <w:t>dapted after Fries et al. (2017</w:t>
      </w:r>
      <w:r w:rsidR="00397DFF" w:rsidRPr="003D72BA">
        <w:rPr>
          <w:rFonts w:asciiTheme="majorHAnsi" w:hAnsiTheme="majorHAnsi"/>
          <w:sz w:val="24"/>
          <w:szCs w:val="24"/>
        </w:rPr>
        <w:t>)</w:t>
      </w:r>
      <w:r w:rsidR="00FB37BE" w:rsidRPr="003D72BA">
        <w:rPr>
          <w:rFonts w:asciiTheme="majorHAnsi" w:hAnsiTheme="majorHAnsi"/>
          <w:sz w:val="24"/>
          <w:szCs w:val="24"/>
        </w:rPr>
        <w:t>,</w:t>
      </w:r>
      <w:r w:rsidR="003744B5" w:rsidRPr="003D72BA">
        <w:rPr>
          <w:rFonts w:asciiTheme="majorHAnsi" w:hAnsiTheme="majorHAnsi"/>
          <w:sz w:val="24"/>
          <w:szCs w:val="24"/>
        </w:rPr>
        <w:t xml:space="preserve"> to investigate whether these strategies are linked with </w:t>
      </w:r>
      <w:r w:rsidR="00DA018E" w:rsidRPr="003D72BA">
        <w:rPr>
          <w:rFonts w:asciiTheme="majorHAnsi" w:hAnsiTheme="majorHAnsi"/>
          <w:sz w:val="24"/>
          <w:szCs w:val="24"/>
        </w:rPr>
        <w:t xml:space="preserve">measured </w:t>
      </w:r>
      <w:r w:rsidR="003744B5" w:rsidRPr="003D72BA">
        <w:rPr>
          <w:rFonts w:asciiTheme="majorHAnsi" w:hAnsiTheme="majorHAnsi"/>
          <w:sz w:val="24"/>
          <w:szCs w:val="24"/>
        </w:rPr>
        <w:t>oral processing behaviours exhibited by children during</w:t>
      </w:r>
      <w:r w:rsidR="003C40DF" w:rsidRPr="003D72BA">
        <w:rPr>
          <w:rFonts w:asciiTheme="majorHAnsi" w:hAnsiTheme="majorHAnsi"/>
          <w:sz w:val="24"/>
          <w:szCs w:val="24"/>
        </w:rPr>
        <w:t xml:space="preserve"> the same meal</w:t>
      </w:r>
      <w:r w:rsidR="003744B5" w:rsidRPr="003D72BA">
        <w:rPr>
          <w:rFonts w:asciiTheme="majorHAnsi" w:hAnsiTheme="majorHAnsi"/>
          <w:sz w:val="24"/>
          <w:szCs w:val="24"/>
        </w:rPr>
        <w:t xml:space="preserve">. </w:t>
      </w:r>
      <w:r w:rsidR="0066769A" w:rsidRPr="003D72BA">
        <w:rPr>
          <w:rFonts w:asciiTheme="majorHAnsi" w:hAnsiTheme="majorHAnsi"/>
          <w:sz w:val="24"/>
          <w:szCs w:val="24"/>
        </w:rPr>
        <w:t xml:space="preserve">The first aim was to </w:t>
      </w:r>
      <w:r w:rsidR="00467255" w:rsidRPr="003D72BA">
        <w:rPr>
          <w:rFonts w:asciiTheme="majorHAnsi" w:hAnsiTheme="majorHAnsi"/>
          <w:sz w:val="24"/>
          <w:szCs w:val="24"/>
        </w:rPr>
        <w:t xml:space="preserve">explore (1) whether children’s </w:t>
      </w:r>
      <w:r w:rsidR="00394B41" w:rsidRPr="003D72BA">
        <w:rPr>
          <w:rFonts w:asciiTheme="majorHAnsi" w:hAnsiTheme="majorHAnsi"/>
          <w:sz w:val="24"/>
          <w:szCs w:val="24"/>
        </w:rPr>
        <w:t xml:space="preserve">measured </w:t>
      </w:r>
      <w:r w:rsidR="00467255" w:rsidRPr="003D72BA">
        <w:rPr>
          <w:rFonts w:asciiTheme="majorHAnsi" w:hAnsiTheme="majorHAnsi"/>
          <w:sz w:val="24"/>
          <w:szCs w:val="24"/>
        </w:rPr>
        <w:t xml:space="preserve">oral processing behaviours are linked with </w:t>
      </w:r>
      <w:r w:rsidR="003C40DF" w:rsidRPr="003D72BA">
        <w:rPr>
          <w:rFonts w:asciiTheme="majorHAnsi" w:hAnsiTheme="majorHAnsi"/>
          <w:sz w:val="24"/>
          <w:szCs w:val="24"/>
        </w:rPr>
        <w:t xml:space="preserve">the </w:t>
      </w:r>
      <w:r w:rsidR="00467255" w:rsidRPr="003D72BA">
        <w:rPr>
          <w:rFonts w:asciiTheme="majorHAnsi" w:hAnsiTheme="majorHAnsi"/>
          <w:sz w:val="24"/>
          <w:szCs w:val="24"/>
        </w:rPr>
        <w:t>parental feeding practices they experience during the meal</w:t>
      </w:r>
      <w:r w:rsidR="0066769A" w:rsidRPr="003D72BA">
        <w:rPr>
          <w:rFonts w:asciiTheme="majorHAnsi" w:hAnsiTheme="majorHAnsi"/>
          <w:sz w:val="24"/>
          <w:szCs w:val="24"/>
        </w:rPr>
        <w:t>. Previous work has demonstrated that faster eating rates lead to the highest intake of energy during the meal when they co-occur with longer meal duration. To investigate this further, we</w:t>
      </w:r>
      <w:r w:rsidR="00467255" w:rsidRPr="003D72BA">
        <w:rPr>
          <w:rFonts w:asciiTheme="majorHAnsi" w:hAnsiTheme="majorHAnsi"/>
          <w:sz w:val="24"/>
          <w:szCs w:val="24"/>
        </w:rPr>
        <w:t xml:space="preserve"> explored</w:t>
      </w:r>
      <w:r w:rsidR="0066769A" w:rsidRPr="003D72BA">
        <w:rPr>
          <w:rFonts w:asciiTheme="majorHAnsi" w:hAnsiTheme="majorHAnsi"/>
          <w:sz w:val="24"/>
          <w:szCs w:val="24"/>
        </w:rPr>
        <w:t xml:space="preserve"> </w:t>
      </w:r>
      <w:r w:rsidR="00ED2911" w:rsidRPr="003D72BA">
        <w:rPr>
          <w:rFonts w:asciiTheme="majorHAnsi" w:hAnsiTheme="majorHAnsi"/>
          <w:sz w:val="24"/>
          <w:szCs w:val="24"/>
        </w:rPr>
        <w:t xml:space="preserve">(2) </w:t>
      </w:r>
      <w:r w:rsidR="0066769A" w:rsidRPr="003D72BA">
        <w:rPr>
          <w:rFonts w:asciiTheme="majorHAnsi" w:hAnsiTheme="majorHAnsi"/>
          <w:sz w:val="24"/>
          <w:szCs w:val="24"/>
        </w:rPr>
        <w:t>whether</w:t>
      </w:r>
      <w:r w:rsidR="00467255" w:rsidRPr="003D72BA">
        <w:rPr>
          <w:rFonts w:asciiTheme="majorHAnsi" w:hAnsiTheme="majorHAnsi"/>
          <w:sz w:val="24"/>
          <w:szCs w:val="24"/>
        </w:rPr>
        <w:t xml:space="preserve"> </w:t>
      </w:r>
      <w:r w:rsidR="0066769A" w:rsidRPr="003D72BA">
        <w:rPr>
          <w:rFonts w:asciiTheme="majorHAnsi" w:hAnsiTheme="majorHAnsi"/>
          <w:sz w:val="24"/>
          <w:szCs w:val="24"/>
        </w:rPr>
        <w:t>children who</w:t>
      </w:r>
      <w:r w:rsidR="00ED2911" w:rsidRPr="003D72BA">
        <w:rPr>
          <w:rFonts w:asciiTheme="majorHAnsi" w:hAnsiTheme="majorHAnsi"/>
          <w:sz w:val="24"/>
          <w:szCs w:val="24"/>
        </w:rPr>
        <w:t xml:space="preserve"> eat</w:t>
      </w:r>
      <w:r w:rsidR="00467255" w:rsidRPr="003D72BA">
        <w:rPr>
          <w:rFonts w:asciiTheme="majorHAnsi" w:hAnsiTheme="majorHAnsi"/>
          <w:sz w:val="24"/>
          <w:szCs w:val="24"/>
        </w:rPr>
        <w:t xml:space="preserve"> at faster rates and for </w:t>
      </w:r>
      <w:r w:rsidR="003C40DF" w:rsidRPr="003D72BA">
        <w:rPr>
          <w:rFonts w:asciiTheme="majorHAnsi" w:hAnsiTheme="majorHAnsi"/>
          <w:sz w:val="24"/>
          <w:szCs w:val="24"/>
        </w:rPr>
        <w:t xml:space="preserve">a </w:t>
      </w:r>
      <w:r w:rsidR="00467255" w:rsidRPr="003D72BA">
        <w:rPr>
          <w:rFonts w:asciiTheme="majorHAnsi" w:hAnsiTheme="majorHAnsi"/>
          <w:sz w:val="24"/>
          <w:szCs w:val="24"/>
        </w:rPr>
        <w:t xml:space="preserve">longer duration differ </w:t>
      </w:r>
      <w:r w:rsidR="003C40DF" w:rsidRPr="003D72BA">
        <w:rPr>
          <w:rFonts w:asciiTheme="majorHAnsi" w:hAnsiTheme="majorHAnsi"/>
          <w:sz w:val="24"/>
          <w:szCs w:val="24"/>
        </w:rPr>
        <w:t>in parental feeding practices that they experience</w:t>
      </w:r>
      <w:r w:rsidR="007224E8" w:rsidRPr="003D72BA">
        <w:rPr>
          <w:rFonts w:asciiTheme="majorHAnsi" w:hAnsiTheme="majorHAnsi"/>
          <w:sz w:val="24"/>
          <w:szCs w:val="24"/>
        </w:rPr>
        <w:t>,</w:t>
      </w:r>
      <w:r w:rsidR="003C40DF" w:rsidRPr="003D72BA">
        <w:rPr>
          <w:rFonts w:asciiTheme="majorHAnsi" w:hAnsiTheme="majorHAnsi"/>
          <w:sz w:val="24"/>
          <w:szCs w:val="24"/>
        </w:rPr>
        <w:t xml:space="preserve"> </w:t>
      </w:r>
      <w:r w:rsidR="00467255" w:rsidRPr="003D72BA">
        <w:rPr>
          <w:rFonts w:asciiTheme="majorHAnsi" w:hAnsiTheme="majorHAnsi"/>
          <w:sz w:val="24"/>
          <w:szCs w:val="24"/>
        </w:rPr>
        <w:t>from children with other eating styles.</w:t>
      </w:r>
      <w:r w:rsidR="0066769A" w:rsidRPr="003D72BA">
        <w:rPr>
          <w:rFonts w:asciiTheme="majorHAnsi" w:hAnsiTheme="majorHAnsi"/>
          <w:sz w:val="24"/>
          <w:szCs w:val="24"/>
        </w:rPr>
        <w:t xml:space="preserve"> We then considered </w:t>
      </w:r>
      <w:r w:rsidR="00467255" w:rsidRPr="003D72BA">
        <w:rPr>
          <w:rFonts w:asciiTheme="majorHAnsi" w:hAnsiTheme="majorHAnsi"/>
          <w:sz w:val="24"/>
          <w:szCs w:val="24"/>
        </w:rPr>
        <w:t xml:space="preserve">(3) </w:t>
      </w:r>
      <w:r w:rsidR="0066769A" w:rsidRPr="003D72BA">
        <w:rPr>
          <w:rFonts w:asciiTheme="majorHAnsi" w:hAnsiTheme="majorHAnsi"/>
          <w:sz w:val="24"/>
          <w:szCs w:val="24"/>
        </w:rPr>
        <w:t xml:space="preserve">whether the association between children’s oral processing behaviours and energy intake is moderated by parental feeding practices. Finally, </w:t>
      </w:r>
      <w:r w:rsidR="00467255" w:rsidRPr="003D72BA">
        <w:rPr>
          <w:rFonts w:asciiTheme="majorHAnsi" w:hAnsiTheme="majorHAnsi"/>
          <w:sz w:val="24"/>
          <w:szCs w:val="24"/>
        </w:rPr>
        <w:t xml:space="preserve">(4) </w:t>
      </w:r>
      <w:r w:rsidR="0066769A" w:rsidRPr="003D72BA">
        <w:rPr>
          <w:rFonts w:asciiTheme="majorHAnsi" w:hAnsiTheme="majorHAnsi"/>
          <w:sz w:val="24"/>
          <w:szCs w:val="24"/>
        </w:rPr>
        <w:t xml:space="preserve">we explored whether parental </w:t>
      </w:r>
      <w:r w:rsidR="0066769A" w:rsidRPr="003D72BA">
        <w:rPr>
          <w:rFonts w:asciiTheme="majorHAnsi" w:hAnsiTheme="majorHAnsi"/>
          <w:sz w:val="24"/>
          <w:szCs w:val="24"/>
        </w:rPr>
        <w:lastRenderedPageBreak/>
        <w:t xml:space="preserve">feeding practices observed during the meal at age 4.5 years predict children’s </w:t>
      </w:r>
      <w:r w:rsidR="003C40DF" w:rsidRPr="003D72BA">
        <w:rPr>
          <w:rFonts w:asciiTheme="majorHAnsi" w:hAnsiTheme="majorHAnsi"/>
          <w:sz w:val="24"/>
          <w:szCs w:val="24"/>
        </w:rPr>
        <w:t xml:space="preserve">oral processing </w:t>
      </w:r>
      <w:r w:rsidR="0066769A" w:rsidRPr="003D72BA">
        <w:rPr>
          <w:rFonts w:asciiTheme="majorHAnsi" w:hAnsiTheme="majorHAnsi"/>
          <w:sz w:val="24"/>
          <w:szCs w:val="24"/>
        </w:rPr>
        <w:t>at age 6 years, change in eating rates from 4.5 to 6 years and energy intake during the meal at age 6 years.</w:t>
      </w:r>
    </w:p>
    <w:p w14:paraId="24CC2500" w14:textId="77777777" w:rsidR="000B1BCA" w:rsidRPr="003D72BA" w:rsidRDefault="000B1BCA" w:rsidP="001426CA">
      <w:pPr>
        <w:spacing w:line="480" w:lineRule="auto"/>
        <w:rPr>
          <w:rFonts w:asciiTheme="majorHAnsi" w:hAnsiTheme="majorHAnsi"/>
          <w:sz w:val="24"/>
          <w:szCs w:val="24"/>
        </w:rPr>
      </w:pPr>
    </w:p>
    <w:p w14:paraId="62A9DFAA" w14:textId="77777777" w:rsidR="0066769A" w:rsidRPr="003D72BA" w:rsidRDefault="0066769A" w:rsidP="0010524A">
      <w:pPr>
        <w:pStyle w:val="ListParagraph"/>
        <w:numPr>
          <w:ilvl w:val="0"/>
          <w:numId w:val="2"/>
        </w:numPr>
        <w:spacing w:line="480" w:lineRule="auto"/>
        <w:rPr>
          <w:rFonts w:asciiTheme="majorHAnsi" w:hAnsiTheme="majorHAnsi"/>
          <w:b/>
          <w:sz w:val="24"/>
          <w:szCs w:val="24"/>
        </w:rPr>
      </w:pPr>
      <w:r w:rsidRPr="003D72BA">
        <w:rPr>
          <w:rFonts w:asciiTheme="majorHAnsi" w:hAnsiTheme="majorHAnsi"/>
          <w:b/>
          <w:sz w:val="24"/>
          <w:szCs w:val="24"/>
        </w:rPr>
        <w:t>Methods</w:t>
      </w:r>
    </w:p>
    <w:p w14:paraId="29F66EF3" w14:textId="77777777" w:rsidR="0066769A" w:rsidRPr="003D72BA" w:rsidRDefault="0066769A" w:rsidP="0010524A">
      <w:pPr>
        <w:spacing w:line="480" w:lineRule="auto"/>
        <w:rPr>
          <w:rFonts w:asciiTheme="majorHAnsi" w:hAnsiTheme="majorHAnsi"/>
          <w:sz w:val="24"/>
          <w:szCs w:val="24"/>
        </w:rPr>
      </w:pPr>
      <w:r w:rsidRPr="003D72BA">
        <w:rPr>
          <w:rFonts w:asciiTheme="majorHAnsi" w:hAnsiTheme="majorHAnsi"/>
          <w:sz w:val="24"/>
          <w:szCs w:val="24"/>
        </w:rPr>
        <w:t xml:space="preserve">2.1 Participants </w:t>
      </w:r>
    </w:p>
    <w:p w14:paraId="6E0B3338" w14:textId="74069B33" w:rsidR="0066769A" w:rsidRPr="003D72BA" w:rsidRDefault="0066769A" w:rsidP="0010524A">
      <w:pPr>
        <w:spacing w:line="480" w:lineRule="auto"/>
        <w:ind w:firstLine="1134"/>
        <w:rPr>
          <w:rFonts w:asciiTheme="majorHAnsi" w:hAnsiTheme="majorHAnsi" w:cs="Courier New"/>
          <w:sz w:val="24"/>
          <w:szCs w:val="24"/>
        </w:rPr>
      </w:pPr>
      <w:r w:rsidRPr="003D72BA">
        <w:rPr>
          <w:rFonts w:asciiTheme="majorHAnsi" w:hAnsiTheme="majorHAnsi" w:cs="Courier New"/>
          <w:sz w:val="24"/>
          <w:szCs w:val="24"/>
        </w:rPr>
        <w:t xml:space="preserve">The participants were a subset of 303 parent-child dyads from the Growing Up </w:t>
      </w:r>
      <w:r w:rsidR="004F6B5A" w:rsidRPr="003D72BA">
        <w:rPr>
          <w:rFonts w:asciiTheme="majorHAnsi" w:hAnsiTheme="majorHAnsi" w:cs="Courier New"/>
          <w:sz w:val="24"/>
          <w:szCs w:val="24"/>
        </w:rPr>
        <w:t>i</w:t>
      </w:r>
      <w:r w:rsidRPr="003D72BA">
        <w:rPr>
          <w:rFonts w:asciiTheme="majorHAnsi" w:hAnsiTheme="majorHAnsi" w:cs="Courier New"/>
          <w:sz w:val="24"/>
          <w:szCs w:val="24"/>
        </w:rPr>
        <w:t xml:space="preserve">n </w:t>
      </w:r>
      <w:r w:rsidR="004F6B5A" w:rsidRPr="003D72BA">
        <w:rPr>
          <w:rFonts w:asciiTheme="majorHAnsi" w:hAnsiTheme="majorHAnsi" w:cs="Courier New"/>
          <w:sz w:val="24"/>
          <w:szCs w:val="24"/>
        </w:rPr>
        <w:t>Singapore Towards h</w:t>
      </w:r>
      <w:r w:rsidRPr="003D72BA">
        <w:rPr>
          <w:rFonts w:asciiTheme="majorHAnsi" w:hAnsiTheme="majorHAnsi" w:cs="Courier New"/>
          <w:sz w:val="24"/>
          <w:szCs w:val="24"/>
        </w:rPr>
        <w:t>ealthy Outcomes cohort (GUSTO; N=1247), who took part in a recorded lu</w:t>
      </w:r>
      <w:r w:rsidR="0051748E" w:rsidRPr="003D72BA">
        <w:rPr>
          <w:rFonts w:asciiTheme="majorHAnsi" w:hAnsiTheme="majorHAnsi" w:cs="Courier New"/>
          <w:sz w:val="24"/>
          <w:szCs w:val="24"/>
        </w:rPr>
        <w:t xml:space="preserve">nch at age 4.5 years (±2 months). </w:t>
      </w:r>
      <w:r w:rsidR="000B407C" w:rsidRPr="003D72BA">
        <w:rPr>
          <w:rFonts w:asciiTheme="majorHAnsi" w:hAnsiTheme="majorHAnsi" w:cs="Courier New"/>
          <w:sz w:val="24"/>
          <w:szCs w:val="24"/>
        </w:rPr>
        <w:t xml:space="preserve">Further </w:t>
      </w:r>
      <w:r w:rsidR="0051748E" w:rsidRPr="003D72BA">
        <w:rPr>
          <w:rFonts w:asciiTheme="majorHAnsi" w:hAnsiTheme="majorHAnsi" w:cs="Courier New"/>
          <w:sz w:val="24"/>
          <w:szCs w:val="24"/>
        </w:rPr>
        <w:t xml:space="preserve">information on the cohort and </w:t>
      </w:r>
      <w:r w:rsidR="000B407C" w:rsidRPr="003D72BA">
        <w:rPr>
          <w:rFonts w:asciiTheme="majorHAnsi" w:hAnsiTheme="majorHAnsi" w:cs="Courier New"/>
          <w:sz w:val="24"/>
          <w:szCs w:val="24"/>
        </w:rPr>
        <w:t>participant</w:t>
      </w:r>
      <w:r w:rsidR="00352DDF" w:rsidRPr="003D72BA">
        <w:rPr>
          <w:rFonts w:asciiTheme="majorHAnsi" w:hAnsiTheme="majorHAnsi" w:cs="Courier New"/>
          <w:sz w:val="24"/>
          <w:szCs w:val="24"/>
        </w:rPr>
        <w:t xml:space="preserve"> eligibility</w:t>
      </w:r>
      <w:r w:rsidR="000B407C" w:rsidRPr="003D72BA">
        <w:rPr>
          <w:rFonts w:asciiTheme="majorHAnsi" w:hAnsiTheme="majorHAnsi" w:cs="Courier New"/>
          <w:sz w:val="24"/>
          <w:szCs w:val="24"/>
        </w:rPr>
        <w:t xml:space="preserve"> criteria are described elsewhere</w:t>
      </w:r>
      <w:r w:rsidRPr="003D72BA">
        <w:rPr>
          <w:rFonts w:asciiTheme="majorHAnsi" w:hAnsiTheme="majorHAnsi" w:cs="Courier New"/>
          <w:sz w:val="24"/>
          <w:szCs w:val="24"/>
        </w:rPr>
        <w:t xml:space="preserve"> </w:t>
      </w:r>
      <w:r w:rsidR="00344DD5" w:rsidRPr="003D72BA">
        <w:rPr>
          <w:rFonts w:asciiTheme="majorHAnsi" w:hAnsiTheme="majorHAnsi" w:cs="Courier New"/>
          <w:sz w:val="24"/>
          <w:szCs w:val="24"/>
        </w:rPr>
        <w:fldChar w:fldCharType="begin">
          <w:fldData xml:space="preserve">PEVuZE5vdGU+PENpdGU+PEF1dGhvcj5Tb2g8L0F1dGhvcj48WWVhcj4yMDE0PC9ZZWFyPjxSZWNO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</w:fldData>
        </w:fldChar>
      </w:r>
      <w:r w:rsidR="00AA5F01" w:rsidRPr="003D72BA">
        <w:rPr>
          <w:rFonts w:asciiTheme="majorHAnsi" w:hAnsiTheme="majorHAnsi" w:cs="Courier New"/>
          <w:sz w:val="24"/>
          <w:szCs w:val="24"/>
        </w:rPr>
        <w:instrText xml:space="preserve"> ADDIN EN.CITE </w:instrText>
      </w:r>
      <w:r w:rsidR="00AA5F01" w:rsidRPr="003D72BA">
        <w:rPr>
          <w:rFonts w:asciiTheme="majorHAnsi" w:hAnsiTheme="majorHAnsi" w:cs="Courier New"/>
          <w:sz w:val="24"/>
          <w:szCs w:val="24"/>
        </w:rPr>
        <w:fldChar w:fldCharType="begin">
          <w:fldData xml:space="preserve">PEVuZE5vdGU+PENpdGU+PEF1dGhvcj5Tb2g8L0F1dGhvcj48WWVhcj4yMDE0PC9ZZWFyPjxSZWNO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</w:fldData>
        </w:fldChar>
      </w:r>
      <w:r w:rsidR="00AA5F01" w:rsidRPr="003D72BA">
        <w:rPr>
          <w:rFonts w:asciiTheme="majorHAnsi" w:hAnsiTheme="majorHAnsi" w:cs="Courier New"/>
          <w:sz w:val="24"/>
          <w:szCs w:val="24"/>
        </w:rPr>
        <w:instrText xml:space="preserve"> ADDIN EN.CITE.DATA </w:instrText>
      </w:r>
      <w:r w:rsidR="00AA5F01" w:rsidRPr="003D72BA">
        <w:rPr>
          <w:rFonts w:asciiTheme="majorHAnsi" w:hAnsiTheme="majorHAnsi" w:cs="Courier New"/>
          <w:sz w:val="24"/>
          <w:szCs w:val="24"/>
        </w:rPr>
      </w:r>
      <w:r w:rsidR="00AA5F01" w:rsidRPr="003D72BA">
        <w:rPr>
          <w:rFonts w:asciiTheme="majorHAnsi" w:hAnsiTheme="majorHAnsi" w:cs="Courier New"/>
          <w:sz w:val="24"/>
          <w:szCs w:val="24"/>
        </w:rPr>
        <w:fldChar w:fldCharType="end"/>
      </w:r>
      <w:r w:rsidR="00344DD5" w:rsidRPr="003D72BA">
        <w:rPr>
          <w:rFonts w:asciiTheme="majorHAnsi" w:hAnsiTheme="majorHAnsi" w:cs="Courier New"/>
          <w:sz w:val="24"/>
          <w:szCs w:val="24"/>
        </w:rPr>
      </w:r>
      <w:r w:rsidR="00344DD5" w:rsidRPr="003D72BA">
        <w:rPr>
          <w:rFonts w:asciiTheme="majorHAnsi" w:hAnsiTheme="majorHAnsi" w:cs="Courier New"/>
          <w:sz w:val="24"/>
          <w:szCs w:val="24"/>
        </w:rPr>
        <w:fldChar w:fldCharType="separate"/>
      </w:r>
      <w:r w:rsidR="00AA5F01" w:rsidRPr="003D72BA">
        <w:rPr>
          <w:rFonts w:asciiTheme="majorHAnsi" w:hAnsiTheme="majorHAnsi" w:cs="Courier New"/>
          <w:noProof/>
          <w:sz w:val="24"/>
          <w:szCs w:val="24"/>
        </w:rPr>
        <w:t>(Soh et al., 2014)</w:t>
      </w:r>
      <w:r w:rsidR="00344DD5" w:rsidRPr="003D72BA">
        <w:rPr>
          <w:rFonts w:asciiTheme="majorHAnsi" w:hAnsiTheme="majorHAnsi" w:cs="Courier New"/>
          <w:sz w:val="24"/>
          <w:szCs w:val="24"/>
        </w:rPr>
        <w:fldChar w:fldCharType="end"/>
      </w:r>
      <w:r w:rsidRPr="003D72BA">
        <w:rPr>
          <w:rFonts w:asciiTheme="majorHAnsi" w:hAnsiTheme="majorHAnsi" w:cs="Courier New"/>
          <w:sz w:val="24"/>
          <w:szCs w:val="24"/>
        </w:rPr>
        <w:t xml:space="preserve">. Children’s eating behaviours and mother’s feeding practices were video-coded separately. Videos were excluded for one or more of the following reasons: mothers spoke in a language other than English (n=62), the child was outside </w:t>
      </w:r>
      <w:r w:rsidRPr="003D72BA">
        <w:rPr>
          <w:rFonts w:asciiTheme="majorHAnsi" w:hAnsiTheme="majorHAnsi" w:cs="Courier New"/>
          <w:sz w:val="24"/>
          <w:szCs w:val="24"/>
        </w:rPr>
        <w:lastRenderedPageBreak/>
        <w:t>the camera view (n=23), poor video quality (n=20), mothers selected their food before the child (n=18), presence of family members other than the mother and the child in the room (n=15) or mothers served a food to the child that was not requested (n=10). The final sample considered in the analyses consisted of 155 mother-child dyads, whose eating behaviours and feeding practices were fully video-coded at 4.5 years.</w:t>
      </w:r>
      <w:r w:rsidR="00422595" w:rsidRPr="003D72BA">
        <w:t xml:space="preserve"> </w:t>
      </w:r>
      <w:r w:rsidRPr="003D72BA">
        <w:rPr>
          <w:rFonts w:asciiTheme="majorHAnsi" w:hAnsiTheme="majorHAnsi" w:cs="Courier New"/>
          <w:sz w:val="24"/>
          <w:szCs w:val="24"/>
        </w:rPr>
        <w:t>Mother-child dyads were of Chinese (n=108), Malay (n=25) and Indian ethnicity (n=21); one family did not report their ethnicity.</w:t>
      </w:r>
      <w:r w:rsidR="00422595" w:rsidRPr="003D72BA">
        <w:rPr>
          <w:rFonts w:asciiTheme="majorHAnsi" w:hAnsiTheme="majorHAnsi" w:cs="Courier New"/>
          <w:sz w:val="24"/>
          <w:szCs w:val="24"/>
        </w:rPr>
        <w:t xml:space="preserve"> </w:t>
      </w:r>
      <w:r w:rsidR="009B4444" w:rsidRPr="003D72BA">
        <w:rPr>
          <w:rFonts w:asciiTheme="majorHAnsi" w:hAnsiTheme="majorHAnsi" w:cs="Courier New"/>
          <w:sz w:val="24"/>
          <w:szCs w:val="24"/>
        </w:rPr>
        <w:t>The highest educational attainment reported by the mother at recruitment was primary education (5.2%), secondary education (58.8%) or university education (32.3%; 5.4% unreported).</w:t>
      </w:r>
      <w:r w:rsidRPr="003D72BA">
        <w:rPr>
          <w:rFonts w:asciiTheme="majorHAnsi" w:hAnsiTheme="majorHAnsi" w:cs="Courier New"/>
          <w:sz w:val="24"/>
          <w:szCs w:val="24"/>
        </w:rPr>
        <w:t xml:space="preserve"> There were 75 boys and 80 girls in the final sample. </w:t>
      </w:r>
      <w:r w:rsidR="00422595" w:rsidRPr="003D72BA">
        <w:rPr>
          <w:rFonts w:asciiTheme="majorHAnsi" w:hAnsiTheme="majorHAnsi" w:cs="Courier New"/>
          <w:sz w:val="24"/>
          <w:szCs w:val="24"/>
        </w:rPr>
        <w:t>Children who were excluded did not differ from those included in the study in BMI, sex</w:t>
      </w:r>
      <w:r w:rsidR="009B4444" w:rsidRPr="003D72BA">
        <w:rPr>
          <w:rFonts w:asciiTheme="majorHAnsi" w:hAnsiTheme="majorHAnsi" w:cs="Courier New"/>
          <w:sz w:val="24"/>
          <w:szCs w:val="24"/>
        </w:rPr>
        <w:t>, household monthly income</w:t>
      </w:r>
      <w:r w:rsidR="00422595" w:rsidRPr="003D72BA">
        <w:rPr>
          <w:rFonts w:asciiTheme="majorHAnsi" w:hAnsiTheme="majorHAnsi" w:cs="Courier New"/>
          <w:sz w:val="24"/>
          <w:szCs w:val="24"/>
        </w:rPr>
        <w:t xml:space="preserve"> or maternal education status. However, excluded children were more likely to be of Malay or </w:t>
      </w:r>
      <w:r w:rsidR="00422595" w:rsidRPr="003D72BA">
        <w:rPr>
          <w:rFonts w:asciiTheme="majorHAnsi" w:hAnsiTheme="majorHAnsi" w:cs="Courier New"/>
          <w:sz w:val="24"/>
          <w:szCs w:val="24"/>
        </w:rPr>
        <w:lastRenderedPageBreak/>
        <w:t>Indian ethnicity</w:t>
      </w:r>
      <w:r w:rsidR="00A0214E" w:rsidRPr="003D72BA">
        <w:rPr>
          <w:rFonts w:asciiTheme="majorHAnsi" w:hAnsiTheme="majorHAnsi" w:cs="Courier New"/>
          <w:sz w:val="24"/>
          <w:szCs w:val="24"/>
        </w:rPr>
        <w:t xml:space="preserve"> (p&lt;0.001)</w:t>
      </w:r>
      <w:r w:rsidR="00422595" w:rsidRPr="003D72BA">
        <w:rPr>
          <w:rFonts w:asciiTheme="majorHAnsi" w:hAnsiTheme="majorHAnsi" w:cs="Courier New"/>
          <w:sz w:val="24"/>
          <w:szCs w:val="24"/>
        </w:rPr>
        <w:t xml:space="preserve">, </w:t>
      </w:r>
      <w:r w:rsidR="00A0214E" w:rsidRPr="003D72BA">
        <w:rPr>
          <w:rFonts w:asciiTheme="majorHAnsi" w:hAnsiTheme="majorHAnsi" w:cs="Courier New"/>
          <w:sz w:val="24"/>
          <w:szCs w:val="24"/>
        </w:rPr>
        <w:t>as these</w:t>
      </w:r>
      <w:r w:rsidR="00422595" w:rsidRPr="003D72BA">
        <w:rPr>
          <w:rFonts w:asciiTheme="majorHAnsi" w:hAnsiTheme="majorHAnsi" w:cs="Courier New"/>
          <w:sz w:val="24"/>
          <w:szCs w:val="24"/>
        </w:rPr>
        <w:t xml:space="preserve"> mothers </w:t>
      </w:r>
      <w:r w:rsidR="00DD773D" w:rsidRPr="003D72BA">
        <w:rPr>
          <w:rFonts w:asciiTheme="majorHAnsi" w:hAnsiTheme="majorHAnsi" w:cs="Courier New"/>
          <w:sz w:val="24"/>
          <w:szCs w:val="24"/>
        </w:rPr>
        <w:t>were more lik</w:t>
      </w:r>
      <w:r w:rsidR="00A0214E" w:rsidRPr="003D72BA">
        <w:rPr>
          <w:rFonts w:asciiTheme="majorHAnsi" w:hAnsiTheme="majorHAnsi" w:cs="Courier New"/>
          <w:sz w:val="24"/>
          <w:szCs w:val="24"/>
        </w:rPr>
        <w:t>e</w:t>
      </w:r>
      <w:r w:rsidR="00DD773D" w:rsidRPr="003D72BA">
        <w:rPr>
          <w:rFonts w:asciiTheme="majorHAnsi" w:hAnsiTheme="majorHAnsi" w:cs="Courier New"/>
          <w:sz w:val="24"/>
          <w:szCs w:val="24"/>
        </w:rPr>
        <w:t>l</w:t>
      </w:r>
      <w:r w:rsidR="00A0214E" w:rsidRPr="003D72BA">
        <w:rPr>
          <w:rFonts w:asciiTheme="majorHAnsi" w:hAnsiTheme="majorHAnsi" w:cs="Courier New"/>
          <w:sz w:val="24"/>
          <w:szCs w:val="24"/>
        </w:rPr>
        <w:t xml:space="preserve">y to </w:t>
      </w:r>
      <w:r w:rsidR="00422595" w:rsidRPr="003D72BA">
        <w:rPr>
          <w:rFonts w:asciiTheme="majorHAnsi" w:hAnsiTheme="majorHAnsi" w:cs="Courier New"/>
          <w:sz w:val="24"/>
          <w:szCs w:val="24"/>
        </w:rPr>
        <w:t xml:space="preserve">communicate with children in </w:t>
      </w:r>
      <w:r w:rsidR="00A0214E" w:rsidRPr="003D72BA">
        <w:rPr>
          <w:rFonts w:asciiTheme="majorHAnsi" w:hAnsiTheme="majorHAnsi" w:cs="Courier New"/>
          <w:sz w:val="24"/>
          <w:szCs w:val="24"/>
        </w:rPr>
        <w:t xml:space="preserve">a </w:t>
      </w:r>
      <w:r w:rsidR="00422595" w:rsidRPr="003D72BA">
        <w:rPr>
          <w:rFonts w:asciiTheme="majorHAnsi" w:hAnsiTheme="majorHAnsi" w:cs="Courier New"/>
          <w:sz w:val="24"/>
          <w:szCs w:val="24"/>
        </w:rPr>
        <w:t>language other than English.</w:t>
      </w:r>
    </w:p>
    <w:p w14:paraId="3EB8EE78" w14:textId="53B386EB" w:rsidR="0066769A" w:rsidRPr="003D72BA" w:rsidRDefault="0066769A" w:rsidP="0010524A">
      <w:pPr>
        <w:spacing w:line="480" w:lineRule="auto"/>
        <w:ind w:firstLine="1134"/>
        <w:rPr>
          <w:rFonts w:asciiTheme="majorHAnsi" w:hAnsiTheme="majorHAnsi" w:cs="Courier New"/>
          <w:sz w:val="24"/>
          <w:szCs w:val="24"/>
        </w:rPr>
      </w:pPr>
      <w:r w:rsidRPr="003D72BA">
        <w:rPr>
          <w:rFonts w:asciiTheme="majorHAnsi" w:hAnsiTheme="majorHAnsi" w:cs="Courier New"/>
          <w:sz w:val="24"/>
          <w:szCs w:val="24"/>
        </w:rPr>
        <w:t xml:space="preserve">The same children attended a follow-up study at age 6 years (n=94), where they were video-recorded while consuming a fried rice lunch served </w:t>
      </w:r>
      <w:r w:rsidR="00ED2911" w:rsidRPr="003D72BA">
        <w:rPr>
          <w:rFonts w:asciiTheme="majorHAnsi" w:hAnsiTheme="majorHAnsi" w:cs="Courier New"/>
          <w:i/>
          <w:sz w:val="24"/>
          <w:szCs w:val="24"/>
        </w:rPr>
        <w:t>Ad libitum</w:t>
      </w:r>
      <w:r w:rsidRPr="003D72BA">
        <w:rPr>
          <w:rFonts w:asciiTheme="majorHAnsi" w:hAnsiTheme="majorHAnsi" w:cs="Courier New"/>
          <w:i/>
          <w:sz w:val="24"/>
          <w:szCs w:val="24"/>
        </w:rPr>
        <w:t xml:space="preserve"> </w:t>
      </w:r>
      <w:r w:rsidRPr="003D72BA">
        <w:rPr>
          <w:rFonts w:asciiTheme="majorHAnsi" w:hAnsiTheme="majorHAnsi" w:cs="Courier New"/>
          <w:sz w:val="24"/>
          <w:szCs w:val="24"/>
        </w:rPr>
        <w:t>without th</w:t>
      </w:r>
      <w:r w:rsidR="000422F8" w:rsidRPr="003D72BA">
        <w:rPr>
          <w:rFonts w:asciiTheme="majorHAnsi" w:hAnsiTheme="majorHAnsi" w:cs="Courier New"/>
          <w:sz w:val="24"/>
          <w:szCs w:val="24"/>
        </w:rPr>
        <w:t xml:space="preserve">e mothers present in the room. </w:t>
      </w:r>
      <w:r w:rsidRPr="003D72BA">
        <w:rPr>
          <w:rFonts w:asciiTheme="majorHAnsi" w:hAnsiTheme="majorHAnsi" w:cs="Courier New"/>
          <w:sz w:val="24"/>
          <w:szCs w:val="24"/>
        </w:rPr>
        <w:t>The follow-up sample consisted of 50 girls and 44 boys of Chinese (n=64), Malay (n=15) and Indian ethnicity (n=14).</w:t>
      </w:r>
      <w:r w:rsidR="00422595" w:rsidRPr="003D72BA">
        <w:rPr>
          <w:rFonts w:asciiTheme="majorHAnsi" w:hAnsiTheme="majorHAnsi" w:cs="Courier New"/>
          <w:sz w:val="24"/>
          <w:szCs w:val="24"/>
        </w:rPr>
        <w:t xml:space="preserve"> Children who attended the follow up did not differ from those who failed to attend the follow up in sex, ethnicity, BMI</w:t>
      </w:r>
      <w:r w:rsidR="009B4444" w:rsidRPr="003D72BA">
        <w:rPr>
          <w:rFonts w:asciiTheme="majorHAnsi" w:hAnsiTheme="majorHAnsi" w:cs="Courier New"/>
          <w:sz w:val="24"/>
          <w:szCs w:val="24"/>
        </w:rPr>
        <w:t>, household monthly income</w:t>
      </w:r>
      <w:r w:rsidR="00422595" w:rsidRPr="003D72BA">
        <w:rPr>
          <w:rFonts w:asciiTheme="majorHAnsi" w:hAnsiTheme="majorHAnsi" w:cs="Courier New"/>
          <w:sz w:val="24"/>
          <w:szCs w:val="24"/>
        </w:rPr>
        <w:t xml:space="preserve"> or maternal education status. </w:t>
      </w:r>
      <w:r w:rsidR="000D5881" w:rsidRPr="003D72BA">
        <w:rPr>
          <w:rFonts w:asciiTheme="majorHAnsi" w:hAnsiTheme="majorHAnsi" w:cs="Courier New"/>
          <w:sz w:val="24"/>
          <w:szCs w:val="24"/>
        </w:rPr>
        <w:t xml:space="preserve">The participant </w:t>
      </w:r>
      <w:r w:rsidRPr="003D72BA">
        <w:rPr>
          <w:rFonts w:asciiTheme="majorHAnsi" w:hAnsiTheme="majorHAnsi" w:cs="Courier New"/>
          <w:sz w:val="24"/>
          <w:szCs w:val="24"/>
        </w:rPr>
        <w:t>flowchart (Supplementary material) describes selection at all stages. Parents of all participants provided informed consent to participate in the study. The study was approved by the Institutional Review Boards of the hospitals involved (clinical trials registry: NCT01174875</w:t>
      </w:r>
      <w:r w:rsidR="0056468C" w:rsidRPr="003D72BA">
        <w:rPr>
          <w:rFonts w:asciiTheme="majorHAnsi" w:hAnsiTheme="majorHAnsi" w:cs="Courier New"/>
          <w:sz w:val="24"/>
          <w:szCs w:val="24"/>
        </w:rPr>
        <w:t xml:space="preserve">; </w:t>
      </w:r>
      <w:r w:rsidR="0056468C" w:rsidRPr="003D72BA">
        <w:rPr>
          <w:rFonts w:asciiTheme="majorHAnsi" w:hAnsiTheme="majorHAnsi" w:cs="Times New Roman"/>
          <w:sz w:val="24"/>
          <w:szCs w:val="24"/>
        </w:rPr>
        <w:t>Registered 01 July 2010</w:t>
      </w:r>
      <w:r w:rsidRPr="003D72BA">
        <w:rPr>
          <w:rFonts w:asciiTheme="majorHAnsi" w:hAnsiTheme="majorHAnsi" w:cs="Courier New"/>
          <w:sz w:val="24"/>
          <w:szCs w:val="24"/>
        </w:rPr>
        <w:t>).</w:t>
      </w:r>
      <w:r w:rsidR="00EC1248" w:rsidRPr="003D72BA">
        <w:rPr>
          <w:rFonts w:asciiTheme="majorHAnsi" w:hAnsiTheme="majorHAnsi" w:cs="Courier New"/>
          <w:sz w:val="24"/>
          <w:szCs w:val="24"/>
        </w:rPr>
        <w:t xml:space="preserve"> </w:t>
      </w:r>
    </w:p>
    <w:p w14:paraId="32FCBE23" w14:textId="77777777" w:rsidR="009B4444" w:rsidRPr="003D72BA" w:rsidRDefault="009B4444" w:rsidP="0010524A">
      <w:pPr>
        <w:spacing w:line="480" w:lineRule="auto"/>
        <w:ind w:firstLine="1134"/>
        <w:rPr>
          <w:rFonts w:asciiTheme="majorHAnsi" w:hAnsiTheme="majorHAnsi" w:cs="Courier New"/>
          <w:sz w:val="24"/>
          <w:szCs w:val="24"/>
        </w:rPr>
      </w:pPr>
    </w:p>
    <w:p w14:paraId="611FBB45" w14:textId="7BFCC4DE" w:rsidR="0066769A" w:rsidRPr="003D72BA" w:rsidRDefault="0066769A" w:rsidP="0010524A">
      <w:pPr>
        <w:spacing w:line="480" w:lineRule="auto"/>
        <w:rPr>
          <w:rFonts w:asciiTheme="majorHAnsi" w:hAnsiTheme="majorHAnsi"/>
          <w:sz w:val="24"/>
          <w:szCs w:val="24"/>
        </w:rPr>
      </w:pPr>
      <w:r w:rsidRPr="003D72BA">
        <w:rPr>
          <w:rFonts w:asciiTheme="majorHAnsi" w:hAnsiTheme="majorHAnsi"/>
          <w:sz w:val="24"/>
          <w:szCs w:val="24"/>
        </w:rPr>
        <w:t xml:space="preserve">2.2 </w:t>
      </w:r>
      <w:r w:rsidR="00ED2911" w:rsidRPr="003D72BA">
        <w:rPr>
          <w:rFonts w:asciiTheme="majorHAnsi" w:hAnsiTheme="majorHAnsi"/>
          <w:i/>
          <w:sz w:val="24"/>
          <w:szCs w:val="24"/>
        </w:rPr>
        <w:t>Ad libitum</w:t>
      </w:r>
      <w:r w:rsidRPr="003D72BA">
        <w:rPr>
          <w:rFonts w:asciiTheme="majorHAnsi" w:hAnsiTheme="majorHAnsi"/>
          <w:sz w:val="24"/>
          <w:szCs w:val="24"/>
        </w:rPr>
        <w:t xml:space="preserve"> lunch</w:t>
      </w:r>
    </w:p>
    <w:p w14:paraId="01C68D69" w14:textId="088259FB" w:rsidR="00ED3D96" w:rsidRPr="003D72BA" w:rsidRDefault="00ED3D96" w:rsidP="00ED3D96">
      <w:pPr>
        <w:spacing w:line="480" w:lineRule="auto"/>
        <w:ind w:firstLine="1134"/>
        <w:rPr>
          <w:rFonts w:asciiTheme="majorHAnsi" w:hAnsiTheme="majorHAnsi"/>
          <w:sz w:val="24"/>
          <w:szCs w:val="24"/>
        </w:rPr>
      </w:pPr>
      <w:r w:rsidRPr="003D72BA">
        <w:rPr>
          <w:rFonts w:asciiTheme="majorHAnsi" w:hAnsiTheme="majorHAnsi"/>
          <w:sz w:val="24"/>
          <w:szCs w:val="24"/>
        </w:rPr>
        <w:lastRenderedPageBreak/>
        <w:t xml:space="preserve">At both </w:t>
      </w:r>
      <w:r w:rsidR="00FD31DF" w:rsidRPr="003D72BA">
        <w:rPr>
          <w:rFonts w:asciiTheme="majorHAnsi" w:hAnsiTheme="majorHAnsi"/>
          <w:sz w:val="24"/>
          <w:szCs w:val="24"/>
        </w:rPr>
        <w:t>time point</w:t>
      </w:r>
      <w:r w:rsidRPr="003D72BA">
        <w:rPr>
          <w:rFonts w:asciiTheme="majorHAnsi" w:hAnsiTheme="majorHAnsi"/>
          <w:sz w:val="24"/>
          <w:szCs w:val="24"/>
        </w:rPr>
        <w:t xml:space="preserve">s lunch took place in the same testing room, which was </w:t>
      </w:r>
      <w:r w:rsidRPr="003D72BA">
        <w:rPr>
          <w:rFonts w:asciiTheme="majorHAnsi" w:hAnsiTheme="majorHAnsi" w:cs="Courier New"/>
          <w:sz w:val="24"/>
          <w:szCs w:val="24"/>
        </w:rPr>
        <w:t>furnished with child-friendly furniture and was equipped with inconspicuous closed-circuit TV cameras positioned in three corners of the room where lunch was served.  The cameras captured all aspects of food choice and consumption in high resolution and provided a clear view of the child and parent, with the possibility of image magnification up to 400% while preserving resolution. Children consumed their normal breakfast at home and were requested to fast for a minimum of 3 hours before the lunch. Children were weighed and measured in light clothing on the same day.</w:t>
      </w:r>
    </w:p>
    <w:p w14:paraId="1CAB5FCB" w14:textId="669F6C8F" w:rsidR="0066769A" w:rsidRPr="003D72BA" w:rsidRDefault="0066769A" w:rsidP="00ED3D96">
      <w:pPr>
        <w:spacing w:line="480" w:lineRule="auto"/>
        <w:ind w:firstLine="1134"/>
        <w:rPr>
          <w:rFonts w:asciiTheme="majorHAnsi" w:hAnsiTheme="majorHAnsi"/>
          <w:sz w:val="24"/>
          <w:szCs w:val="24"/>
        </w:rPr>
      </w:pPr>
      <w:r w:rsidRPr="003D72BA">
        <w:rPr>
          <w:rFonts w:asciiTheme="majorHAnsi" w:hAnsiTheme="majorHAnsi" w:cs="Courier New"/>
          <w:sz w:val="24"/>
          <w:szCs w:val="24"/>
        </w:rPr>
        <w:t>At age 4.5 years, children were offered a</w:t>
      </w:r>
      <w:r w:rsidR="00ED2911" w:rsidRPr="003D72BA">
        <w:rPr>
          <w:rFonts w:asciiTheme="majorHAnsi" w:hAnsiTheme="majorHAnsi" w:cs="Courier New"/>
          <w:sz w:val="24"/>
          <w:szCs w:val="24"/>
        </w:rPr>
        <w:t xml:space="preserve"> standardised</w:t>
      </w:r>
      <w:r w:rsidRPr="003D72BA">
        <w:rPr>
          <w:rFonts w:asciiTheme="majorHAnsi" w:hAnsiTheme="majorHAnsi" w:cs="Courier New"/>
          <w:sz w:val="24"/>
          <w:szCs w:val="24"/>
        </w:rPr>
        <w:t xml:space="preserve"> buffet lunch which consisted of nine commercially available foods and three beverages presented </w:t>
      </w:r>
      <w:r w:rsidR="00ED2911" w:rsidRPr="003D72BA">
        <w:rPr>
          <w:rFonts w:asciiTheme="majorHAnsi" w:hAnsiTheme="majorHAnsi" w:cs="Courier New"/>
          <w:i/>
          <w:sz w:val="24"/>
          <w:szCs w:val="24"/>
        </w:rPr>
        <w:t>Ad libitum</w:t>
      </w:r>
      <w:r w:rsidR="00ED2911" w:rsidRPr="003D72BA">
        <w:rPr>
          <w:rFonts w:asciiTheme="majorHAnsi" w:hAnsiTheme="majorHAnsi" w:cs="Courier New"/>
          <w:sz w:val="24"/>
          <w:szCs w:val="24"/>
        </w:rPr>
        <w:t>.</w:t>
      </w:r>
      <w:r w:rsidRPr="003D72BA">
        <w:rPr>
          <w:rFonts w:asciiTheme="majorHAnsi" w:hAnsiTheme="majorHAnsi" w:cs="Courier New"/>
          <w:sz w:val="24"/>
          <w:szCs w:val="24"/>
        </w:rPr>
        <w:t xml:space="preserve"> The foods served for lunch were popular and well-liked products that were selected based on food frequency questionnaire records colle</w:t>
      </w:r>
      <w:r w:rsidR="00ED2911" w:rsidRPr="003D72BA">
        <w:rPr>
          <w:rFonts w:asciiTheme="majorHAnsi" w:hAnsiTheme="majorHAnsi" w:cs="Courier New"/>
          <w:sz w:val="24"/>
          <w:szCs w:val="24"/>
        </w:rPr>
        <w:t xml:space="preserve">cted at an earlier time point. </w:t>
      </w:r>
      <w:r w:rsidR="00ED2911" w:rsidRPr="003D72BA">
        <w:rPr>
          <w:rFonts w:asciiTheme="majorHAnsi" w:hAnsiTheme="majorHAnsi" w:cs="Times New Roman"/>
          <w:sz w:val="24"/>
          <w:szCs w:val="24"/>
        </w:rPr>
        <w:t xml:space="preserve">The foods and drinks served </w:t>
      </w:r>
      <w:r w:rsidR="00ED2911" w:rsidRPr="003D72BA">
        <w:rPr>
          <w:rFonts w:asciiTheme="majorHAnsi" w:hAnsiTheme="majorHAnsi" w:cs="Times New Roman"/>
          <w:sz w:val="24"/>
          <w:szCs w:val="24"/>
        </w:rPr>
        <w:lastRenderedPageBreak/>
        <w:t xml:space="preserve">were: white bread (Gardenia; 2.63 kcal/g; 6 slices), Honey Stars cereal (Nestle; 3.8 kcal/g; 80g), pancakes (Aunty Jemima; 3 kcal/g; 70g), chocolate cake (Sara Lee; 4.3 kcal/g; 80g), cheese (Cowhead; 2.95 kcal/g; 66g), chicken cocktail sausage (Fairprice; 2.95 kcal/g; 192g), chicken nuggets (CP; 2.29 kcal/g; 216g), apple slices (0.44 kcal/g; 204g), canned corn (Hosen; 0.81 kcal/g; 160g), apple juice (Marigold; 0.5 kcal/ml; 6 boxes), full cream milk (Marigold; 0.65 kcal/ml; 6 boxes) and water. Additional portions of each item were also available should any single item have been fully consumed during the meal. </w:t>
      </w:r>
      <w:r w:rsidRPr="003D72BA">
        <w:rPr>
          <w:rFonts w:asciiTheme="majorHAnsi" w:hAnsiTheme="majorHAnsi"/>
          <w:sz w:val="24"/>
          <w:szCs w:val="24"/>
        </w:rPr>
        <w:t>Energy content of food items was derived from the food labels of the products.</w:t>
      </w:r>
      <w:r w:rsidR="00ED3D96" w:rsidRPr="003D72BA">
        <w:rPr>
          <w:rFonts w:asciiTheme="majorHAnsi" w:hAnsiTheme="majorHAnsi"/>
          <w:sz w:val="24"/>
          <w:szCs w:val="24"/>
        </w:rPr>
        <w:t xml:space="preserve"> </w:t>
      </w:r>
      <w:r w:rsidRPr="003D72BA">
        <w:rPr>
          <w:rFonts w:asciiTheme="majorHAnsi" w:hAnsiTheme="majorHAnsi" w:cs="Courier New"/>
          <w:sz w:val="24"/>
          <w:szCs w:val="24"/>
        </w:rPr>
        <w:t>Mothers and children were left alone in the room during the meal and researchers observed the session via t</w:t>
      </w:r>
      <w:r w:rsidR="00ED2911" w:rsidRPr="003D72BA">
        <w:rPr>
          <w:rFonts w:asciiTheme="majorHAnsi" w:hAnsiTheme="majorHAnsi" w:cs="Courier New"/>
          <w:sz w:val="24"/>
          <w:szCs w:val="24"/>
        </w:rPr>
        <w:t>he cameras in an adjacent room.</w:t>
      </w:r>
      <w:r w:rsidRPr="003D72BA">
        <w:rPr>
          <w:rFonts w:asciiTheme="majorHAnsi" w:hAnsiTheme="majorHAnsi" w:cs="Courier New"/>
          <w:sz w:val="24"/>
          <w:szCs w:val="24"/>
        </w:rPr>
        <w:t xml:space="preserve"> Mothers were instructed to select their own meal only after the child had chosen their own items. Mothers were asked not to override children’s food choices or portion selections, but to otherwise interact with children in the </w:t>
      </w:r>
      <w:r w:rsidR="00ED2911" w:rsidRPr="003D72BA">
        <w:rPr>
          <w:rFonts w:asciiTheme="majorHAnsi" w:hAnsiTheme="majorHAnsi" w:cs="Courier New"/>
          <w:sz w:val="24"/>
          <w:szCs w:val="24"/>
        </w:rPr>
        <w:t xml:space="preserve">usual </w:t>
      </w:r>
      <w:r w:rsidR="00ED2911" w:rsidRPr="003D72BA">
        <w:rPr>
          <w:rFonts w:asciiTheme="majorHAnsi" w:hAnsiTheme="majorHAnsi" w:cs="Courier New"/>
          <w:sz w:val="24"/>
          <w:szCs w:val="24"/>
        </w:rPr>
        <w:lastRenderedPageBreak/>
        <w:t xml:space="preserve">way. </w:t>
      </w:r>
      <w:r w:rsidRPr="003D72BA">
        <w:rPr>
          <w:rFonts w:asciiTheme="majorHAnsi" w:hAnsiTheme="majorHAnsi" w:cs="Courier New"/>
          <w:sz w:val="24"/>
          <w:szCs w:val="24"/>
        </w:rPr>
        <w:t>Children were told that they could eat as much or as little a</w:t>
      </w:r>
      <w:r w:rsidR="00ED2911" w:rsidRPr="003D72BA">
        <w:rPr>
          <w:rFonts w:asciiTheme="majorHAnsi" w:hAnsiTheme="majorHAnsi" w:cs="Courier New"/>
          <w:sz w:val="24"/>
          <w:szCs w:val="24"/>
        </w:rPr>
        <w:t xml:space="preserve">s they wished during the meal. </w:t>
      </w:r>
      <w:r w:rsidRPr="003D72BA">
        <w:rPr>
          <w:rFonts w:asciiTheme="majorHAnsi" w:hAnsiTheme="majorHAnsi" w:cs="Courier New"/>
          <w:sz w:val="24"/>
          <w:szCs w:val="24"/>
        </w:rPr>
        <w:t>Prior to the meal, mothers were informed that they wo</w:t>
      </w:r>
      <w:r w:rsidR="00CB411A" w:rsidRPr="003D72BA">
        <w:rPr>
          <w:rFonts w:asciiTheme="majorHAnsi" w:hAnsiTheme="majorHAnsi" w:cs="Courier New"/>
          <w:sz w:val="24"/>
          <w:szCs w:val="24"/>
        </w:rPr>
        <w:t xml:space="preserve">uld be given 20 minutes to eat, but </w:t>
      </w:r>
      <w:r w:rsidRPr="003D72BA">
        <w:rPr>
          <w:rFonts w:asciiTheme="majorHAnsi" w:hAnsiTheme="majorHAnsi" w:cs="Courier New"/>
          <w:sz w:val="24"/>
          <w:szCs w:val="24"/>
        </w:rPr>
        <w:t xml:space="preserve">additional extensions of 10 minutes were granted if they ran out of time.  </w:t>
      </w:r>
    </w:p>
    <w:p w14:paraId="041CFC19" w14:textId="4538806B" w:rsidR="00ED2911" w:rsidRPr="003D72BA" w:rsidRDefault="0066769A" w:rsidP="0010524A">
      <w:pPr>
        <w:spacing w:line="480" w:lineRule="auto"/>
        <w:ind w:firstLine="1440"/>
        <w:rPr>
          <w:rFonts w:asciiTheme="majorHAnsi" w:hAnsiTheme="majorHAnsi" w:cs="Courier New"/>
          <w:sz w:val="24"/>
          <w:szCs w:val="24"/>
        </w:rPr>
      </w:pPr>
      <w:r w:rsidRPr="003D72BA">
        <w:rPr>
          <w:rFonts w:asciiTheme="majorHAnsi" w:hAnsiTheme="majorHAnsi" w:cs="Courier New"/>
          <w:sz w:val="24"/>
          <w:szCs w:val="24"/>
        </w:rPr>
        <w:t>At</w:t>
      </w:r>
      <w:r w:rsidRPr="003D72BA" w:rsidDel="00D0398F">
        <w:rPr>
          <w:rFonts w:asciiTheme="majorHAnsi" w:hAnsiTheme="majorHAnsi" w:cs="Courier New"/>
          <w:sz w:val="24"/>
          <w:szCs w:val="24"/>
        </w:rPr>
        <w:t xml:space="preserve"> </w:t>
      </w:r>
      <w:r w:rsidRPr="003D72BA">
        <w:rPr>
          <w:rFonts w:asciiTheme="majorHAnsi" w:hAnsiTheme="majorHAnsi" w:cs="Courier New"/>
          <w:sz w:val="24"/>
          <w:szCs w:val="24"/>
        </w:rPr>
        <w:t xml:space="preserve">the </w:t>
      </w:r>
      <w:r w:rsidRPr="003D72BA" w:rsidDel="00D0398F">
        <w:rPr>
          <w:rFonts w:asciiTheme="majorHAnsi" w:hAnsiTheme="majorHAnsi" w:cs="Courier New"/>
          <w:sz w:val="24"/>
          <w:szCs w:val="24"/>
        </w:rPr>
        <w:t xml:space="preserve">6 years </w:t>
      </w:r>
      <w:r w:rsidRPr="003D72BA">
        <w:rPr>
          <w:rFonts w:asciiTheme="majorHAnsi" w:hAnsiTheme="majorHAnsi" w:cs="Courier New"/>
          <w:sz w:val="24"/>
          <w:szCs w:val="24"/>
        </w:rPr>
        <w:t>session,</w:t>
      </w:r>
      <w:r w:rsidR="00ED3D96" w:rsidRPr="003D72BA">
        <w:rPr>
          <w:rFonts w:asciiTheme="majorHAnsi" w:hAnsiTheme="majorHAnsi" w:cs="Courier New"/>
          <w:sz w:val="24"/>
          <w:szCs w:val="24"/>
        </w:rPr>
        <w:t xml:space="preserve"> </w:t>
      </w:r>
      <w:r w:rsidRPr="003D72BA">
        <w:rPr>
          <w:rFonts w:asciiTheme="majorHAnsi" w:hAnsiTheme="majorHAnsi" w:cs="Courier New"/>
          <w:sz w:val="24"/>
          <w:szCs w:val="24"/>
        </w:rPr>
        <w:t xml:space="preserve">the </w:t>
      </w:r>
      <w:r w:rsidR="00ED2911" w:rsidRPr="003D72BA">
        <w:rPr>
          <w:rFonts w:asciiTheme="majorHAnsi" w:hAnsiTheme="majorHAnsi" w:cs="Courier New"/>
          <w:i/>
          <w:sz w:val="24"/>
          <w:szCs w:val="24"/>
        </w:rPr>
        <w:t>Ad libitum</w:t>
      </w:r>
      <w:r w:rsidRPr="003D72BA">
        <w:rPr>
          <w:rFonts w:asciiTheme="majorHAnsi" w:hAnsiTheme="majorHAnsi" w:cs="Courier New"/>
          <w:sz w:val="24"/>
          <w:szCs w:val="24"/>
        </w:rPr>
        <w:t xml:space="preserve"> lunch </w:t>
      </w:r>
      <w:r w:rsidRPr="003D72BA" w:rsidDel="00D0398F">
        <w:rPr>
          <w:rFonts w:asciiTheme="majorHAnsi" w:hAnsiTheme="majorHAnsi" w:cs="Courier New"/>
          <w:sz w:val="24"/>
          <w:szCs w:val="24"/>
        </w:rPr>
        <w:t>consisted of fried rice (1.86 kcal/g)</w:t>
      </w:r>
      <w:r w:rsidR="00ED2911" w:rsidRPr="003D72BA">
        <w:rPr>
          <w:rFonts w:asciiTheme="majorHAnsi" w:hAnsiTheme="majorHAnsi" w:cs="Courier New"/>
          <w:sz w:val="24"/>
          <w:szCs w:val="24"/>
        </w:rPr>
        <w:t xml:space="preserve">, which is </w:t>
      </w:r>
      <w:r w:rsidR="00CB411A" w:rsidRPr="003D72BA">
        <w:rPr>
          <w:rFonts w:asciiTheme="majorHAnsi" w:hAnsiTheme="majorHAnsi" w:cs="Courier New"/>
          <w:sz w:val="24"/>
          <w:szCs w:val="24"/>
        </w:rPr>
        <w:t>a</w:t>
      </w:r>
      <w:r w:rsidR="00ED2911" w:rsidRPr="003D72BA">
        <w:rPr>
          <w:rFonts w:asciiTheme="majorHAnsi" w:hAnsiTheme="majorHAnsi" w:cs="Courier New"/>
          <w:sz w:val="24"/>
          <w:szCs w:val="24"/>
        </w:rPr>
        <w:t xml:space="preserve"> common and accepted main meal item in this population based on the information from the same food frequency questionnaire. Children were asked to select their own portion from a large serving </w:t>
      </w:r>
      <w:r w:rsidR="00A0214E" w:rsidRPr="003D72BA">
        <w:rPr>
          <w:rFonts w:asciiTheme="majorHAnsi" w:hAnsiTheme="majorHAnsi" w:cs="Courier New"/>
          <w:sz w:val="24"/>
          <w:szCs w:val="24"/>
        </w:rPr>
        <w:t>d</w:t>
      </w:r>
      <w:r w:rsidR="00ED2911" w:rsidRPr="003D72BA">
        <w:rPr>
          <w:rFonts w:asciiTheme="majorHAnsi" w:hAnsiTheme="majorHAnsi" w:cs="Courier New"/>
          <w:sz w:val="24"/>
          <w:szCs w:val="24"/>
        </w:rPr>
        <w:t xml:space="preserve">ish (800g) and were told that they could eat as much or as little as they wished within a similar time frame. At both time points the </w:t>
      </w:r>
      <w:r w:rsidR="00A0214E" w:rsidRPr="003D72BA">
        <w:rPr>
          <w:rFonts w:asciiTheme="majorHAnsi" w:hAnsiTheme="majorHAnsi" w:cs="Courier New"/>
          <w:sz w:val="24"/>
          <w:szCs w:val="24"/>
        </w:rPr>
        <w:t>foods</w:t>
      </w:r>
      <w:r w:rsidR="00ED2911" w:rsidRPr="003D72BA">
        <w:rPr>
          <w:rFonts w:asciiTheme="majorHAnsi" w:hAnsiTheme="majorHAnsi" w:cs="Courier New"/>
          <w:sz w:val="24"/>
          <w:szCs w:val="24"/>
        </w:rPr>
        <w:t xml:space="preserve"> served were weighed before and after the meal, and intake of each food was recorded to estimate the energy consumed during lunch. </w:t>
      </w:r>
    </w:p>
    <w:p w14:paraId="4BF594C1" w14:textId="1D28BD69" w:rsidR="0066769A" w:rsidRPr="003D72BA" w:rsidRDefault="0066769A" w:rsidP="000D5881">
      <w:pPr>
        <w:spacing w:line="480" w:lineRule="auto"/>
        <w:rPr>
          <w:rFonts w:asciiTheme="majorHAnsi" w:hAnsiTheme="majorHAnsi" w:cs="Courier New"/>
          <w:sz w:val="24"/>
          <w:szCs w:val="24"/>
        </w:rPr>
      </w:pPr>
    </w:p>
    <w:p w14:paraId="27588C5A" w14:textId="77777777" w:rsidR="0066769A" w:rsidRPr="003D72BA" w:rsidRDefault="0066769A" w:rsidP="0010524A">
      <w:pPr>
        <w:spacing w:line="480" w:lineRule="auto"/>
        <w:rPr>
          <w:rFonts w:asciiTheme="majorHAnsi" w:hAnsiTheme="majorHAnsi"/>
          <w:sz w:val="24"/>
          <w:szCs w:val="24"/>
        </w:rPr>
      </w:pPr>
      <w:r w:rsidRPr="003D72BA">
        <w:rPr>
          <w:rFonts w:asciiTheme="majorHAnsi" w:hAnsiTheme="majorHAnsi"/>
          <w:sz w:val="24"/>
          <w:szCs w:val="24"/>
        </w:rPr>
        <w:t>2.3 Behavioural Coding Analysis</w:t>
      </w:r>
    </w:p>
    <w:p w14:paraId="2113140C" w14:textId="5DB4CAEA" w:rsidR="00AB107D" w:rsidRPr="003D72BA" w:rsidRDefault="00352DDF" w:rsidP="00AB107D">
      <w:pPr>
        <w:spacing w:line="480" w:lineRule="auto"/>
        <w:ind w:firstLine="1418"/>
        <w:rPr>
          <w:rFonts w:asciiTheme="majorHAnsi" w:hAnsiTheme="majorHAnsi"/>
          <w:sz w:val="24"/>
          <w:szCs w:val="24"/>
        </w:rPr>
      </w:pPr>
      <w:r w:rsidRPr="003D72BA">
        <w:rPr>
          <w:rFonts w:asciiTheme="majorHAnsi" w:hAnsiTheme="majorHAnsi"/>
          <w:sz w:val="24"/>
          <w:szCs w:val="24"/>
        </w:rPr>
        <w:lastRenderedPageBreak/>
        <w:t>B</w:t>
      </w:r>
      <w:r w:rsidR="000D5881" w:rsidRPr="003D72BA">
        <w:rPr>
          <w:rFonts w:asciiTheme="majorHAnsi" w:hAnsiTheme="majorHAnsi"/>
          <w:sz w:val="24"/>
          <w:szCs w:val="24"/>
        </w:rPr>
        <w:t>ehaviours of interest were</w:t>
      </w:r>
      <w:r w:rsidR="00AB107D" w:rsidRPr="003D72BA">
        <w:rPr>
          <w:rFonts w:asciiTheme="majorHAnsi" w:hAnsiTheme="majorHAnsi"/>
          <w:sz w:val="24"/>
          <w:szCs w:val="24"/>
        </w:rPr>
        <w:t xml:space="preserve"> pre-defined in a coding scheme and coded directly from the video recordings using</w:t>
      </w:r>
      <w:r w:rsidR="002F1E02" w:rsidRPr="003D72BA">
        <w:rPr>
          <w:rFonts w:asciiTheme="majorHAnsi" w:hAnsiTheme="majorHAnsi"/>
          <w:sz w:val="24"/>
          <w:szCs w:val="24"/>
        </w:rPr>
        <w:t xml:space="preserve"> behavioural annotation software</w:t>
      </w:r>
      <w:r w:rsidR="00AB107D" w:rsidRPr="003D72BA">
        <w:rPr>
          <w:rFonts w:asciiTheme="majorHAnsi" w:hAnsiTheme="majorHAnsi"/>
          <w:sz w:val="24"/>
          <w:szCs w:val="24"/>
        </w:rPr>
        <w:t xml:space="preserve"> ELAN 4.9.1 (Max Planck Institute for Psycholinguistics, The Language Archive, Nijmegen, The Netherlands). </w:t>
      </w:r>
    </w:p>
    <w:p w14:paraId="120B3DF5" w14:textId="020E3470" w:rsidR="0066769A" w:rsidRPr="003D72BA" w:rsidRDefault="00330352" w:rsidP="0010524A">
      <w:pPr>
        <w:spacing w:line="480" w:lineRule="auto"/>
        <w:rPr>
          <w:rFonts w:asciiTheme="majorHAnsi" w:hAnsiTheme="majorHAnsi" w:cs="Arial"/>
          <w:sz w:val="24"/>
          <w:szCs w:val="24"/>
        </w:rPr>
      </w:pPr>
      <w:r w:rsidRPr="003D72BA">
        <w:rPr>
          <w:rFonts w:asciiTheme="majorHAnsi" w:eastAsiaTheme="minorEastAsia" w:hAnsiTheme="majorHAnsi"/>
          <w:i/>
          <w:sz w:val="24"/>
          <w:szCs w:val="24"/>
        </w:rPr>
        <w:t>Parental Feeding Practices:</w:t>
      </w:r>
      <w:r w:rsidR="0066769A" w:rsidRPr="003D72BA">
        <w:rPr>
          <w:rFonts w:asciiTheme="majorHAnsi" w:hAnsiTheme="majorHAnsi" w:cs="Arial"/>
          <w:sz w:val="24"/>
          <w:szCs w:val="24"/>
        </w:rPr>
        <w:t xml:space="preserve"> An observational coding scheme was developed</w:t>
      </w:r>
      <w:r w:rsidR="00ED3D96" w:rsidRPr="003D72BA">
        <w:rPr>
          <w:rFonts w:asciiTheme="majorHAnsi" w:hAnsiTheme="majorHAnsi" w:cs="Arial"/>
          <w:sz w:val="24"/>
          <w:szCs w:val="24"/>
        </w:rPr>
        <w:t xml:space="preserve"> to measure mothers’ feeding practices based on</w:t>
      </w:r>
      <w:r w:rsidR="00CB411A" w:rsidRPr="003D72BA">
        <w:rPr>
          <w:rFonts w:asciiTheme="majorHAnsi" w:hAnsiTheme="majorHAnsi" w:cs="Arial"/>
          <w:sz w:val="24"/>
          <w:szCs w:val="24"/>
        </w:rPr>
        <w:t xml:space="preserve"> the</w:t>
      </w:r>
      <w:r w:rsidR="00ED3D96" w:rsidRPr="003D72BA">
        <w:rPr>
          <w:rFonts w:asciiTheme="majorHAnsi" w:hAnsiTheme="majorHAnsi" w:cs="Arial"/>
          <w:sz w:val="24"/>
          <w:szCs w:val="24"/>
        </w:rPr>
        <w:t xml:space="preserve"> coding schemes previously used in literature</w:t>
      </w:r>
      <w:r w:rsidR="0066769A" w:rsidRPr="003D72BA">
        <w:rPr>
          <w:rFonts w:asciiTheme="majorHAnsi" w:hAnsiTheme="majorHAnsi" w:cs="Arial"/>
          <w:sz w:val="24"/>
          <w:szCs w:val="24"/>
        </w:rPr>
        <w:t xml:space="preserve"> </w:t>
      </w:r>
      <w:r w:rsidR="001176C4" w:rsidRPr="003D72BA">
        <w:rPr>
          <w:rFonts w:asciiTheme="majorHAnsi" w:hAnsiTheme="majorHAnsi" w:cs="Arial"/>
          <w:sz w:val="24"/>
          <w:szCs w:val="24"/>
        </w:rPr>
        <w:fldChar w:fldCharType="begin">
          <w:fldData xml:space="preserve">PEVuZE5vdGU+PENpdGU+PEF1dGhvcj5IdWdoZXM8L0F1dGhvcj48WWVhcj4yMDA3PC9ZZWFyPjxS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</w:fldData>
        </w:fldChar>
      </w:r>
      <w:r w:rsidR="00CA3FD1" w:rsidRPr="003D72BA">
        <w:rPr>
          <w:rFonts w:asciiTheme="majorHAnsi" w:hAnsiTheme="majorHAnsi" w:cs="Arial"/>
          <w:sz w:val="24"/>
          <w:szCs w:val="24"/>
        </w:rPr>
        <w:instrText xml:space="preserve"> ADDIN EN.CITE </w:instrText>
      </w:r>
      <w:r w:rsidR="00CA3FD1" w:rsidRPr="003D72BA">
        <w:rPr>
          <w:rFonts w:asciiTheme="majorHAnsi" w:hAnsiTheme="majorHAnsi" w:cs="Arial"/>
          <w:sz w:val="24"/>
          <w:szCs w:val="24"/>
        </w:rPr>
        <w:fldChar w:fldCharType="begin">
          <w:fldData xml:space="preserve">PEVuZE5vdGU+PENpdGU+PEF1dGhvcj5IdWdoZXM8L0F1dGhvcj48WWVhcj4yMDA3PC9ZZWFyPjxS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</w:fldData>
        </w:fldChar>
      </w:r>
      <w:r w:rsidR="00CA3FD1" w:rsidRPr="003D72BA">
        <w:rPr>
          <w:rFonts w:asciiTheme="majorHAnsi" w:hAnsiTheme="majorHAnsi" w:cs="Arial"/>
          <w:sz w:val="24"/>
          <w:szCs w:val="24"/>
        </w:rPr>
        <w:instrText xml:space="preserve"> ADDIN EN.CITE.DATA </w:instrText>
      </w:r>
      <w:r w:rsidR="00CA3FD1" w:rsidRPr="003D72BA">
        <w:rPr>
          <w:rFonts w:asciiTheme="majorHAnsi" w:hAnsiTheme="majorHAnsi" w:cs="Arial"/>
          <w:sz w:val="24"/>
          <w:szCs w:val="24"/>
        </w:rPr>
      </w:r>
      <w:r w:rsidR="00CA3FD1" w:rsidRPr="003D72BA">
        <w:rPr>
          <w:rFonts w:asciiTheme="majorHAnsi" w:hAnsiTheme="majorHAnsi" w:cs="Arial"/>
          <w:sz w:val="24"/>
          <w:szCs w:val="24"/>
        </w:rPr>
        <w:fldChar w:fldCharType="end"/>
      </w:r>
      <w:r w:rsidR="001176C4" w:rsidRPr="003D72BA">
        <w:rPr>
          <w:rFonts w:asciiTheme="majorHAnsi" w:hAnsiTheme="majorHAnsi" w:cs="Arial"/>
          <w:sz w:val="24"/>
          <w:szCs w:val="24"/>
        </w:rPr>
      </w:r>
      <w:r w:rsidR="001176C4" w:rsidRPr="003D72BA">
        <w:rPr>
          <w:rFonts w:asciiTheme="majorHAnsi" w:hAnsiTheme="majorHAnsi" w:cs="Arial"/>
          <w:sz w:val="24"/>
          <w:szCs w:val="24"/>
        </w:rPr>
        <w:fldChar w:fldCharType="separate"/>
      </w:r>
      <w:r w:rsidR="00CA3FD1" w:rsidRPr="003D72BA">
        <w:rPr>
          <w:rFonts w:asciiTheme="majorHAnsi" w:hAnsiTheme="majorHAnsi" w:cs="Arial"/>
          <w:noProof/>
          <w:sz w:val="24"/>
          <w:szCs w:val="24"/>
        </w:rPr>
        <w:t>(Hughes et al., 2007, Orrell-Valente et al., 2007, Fries et al., 2017)</w:t>
      </w:r>
      <w:r w:rsidR="001176C4" w:rsidRPr="003D72BA">
        <w:rPr>
          <w:rFonts w:asciiTheme="majorHAnsi" w:hAnsiTheme="majorHAnsi" w:cs="Arial"/>
          <w:sz w:val="24"/>
          <w:szCs w:val="24"/>
        </w:rPr>
        <w:fldChar w:fldCharType="end"/>
      </w:r>
      <w:r w:rsidR="001176C4" w:rsidRPr="003D72BA">
        <w:rPr>
          <w:rFonts w:asciiTheme="majorHAnsi" w:hAnsiTheme="majorHAnsi" w:cs="Arial"/>
          <w:sz w:val="24"/>
          <w:szCs w:val="24"/>
        </w:rPr>
        <w:t xml:space="preserve">. </w:t>
      </w:r>
      <w:r w:rsidR="0066769A" w:rsidRPr="003D72BA">
        <w:rPr>
          <w:rFonts w:asciiTheme="majorHAnsi" w:hAnsiTheme="majorHAnsi" w:cs="Arial"/>
          <w:sz w:val="24"/>
          <w:szCs w:val="24"/>
        </w:rPr>
        <w:t>The coding scheme was adapted for the current study</w:t>
      </w:r>
      <w:r w:rsidR="00ED3D96" w:rsidRPr="003D72BA">
        <w:rPr>
          <w:rFonts w:asciiTheme="majorHAnsi" w:hAnsiTheme="majorHAnsi" w:cs="Arial"/>
          <w:sz w:val="24"/>
          <w:szCs w:val="24"/>
        </w:rPr>
        <w:t xml:space="preserve">, based on preliminary coding, to account for </w:t>
      </w:r>
      <w:r w:rsidR="0066769A" w:rsidRPr="003D72BA">
        <w:rPr>
          <w:rFonts w:asciiTheme="majorHAnsi" w:hAnsiTheme="majorHAnsi" w:cs="Arial"/>
          <w:sz w:val="24"/>
          <w:szCs w:val="24"/>
        </w:rPr>
        <w:t xml:space="preserve">the particular structure of the buffet task, as well as to identify parental feeding practices linked specifically to children’s oral processing behaviours, such as instructions focused on slowing or hurrying.  </w:t>
      </w:r>
      <w:r w:rsidR="0066769A" w:rsidRPr="003D72BA">
        <w:rPr>
          <w:rFonts w:asciiTheme="majorHAnsi" w:hAnsiTheme="majorHAnsi"/>
          <w:sz w:val="24"/>
          <w:szCs w:val="24"/>
        </w:rPr>
        <w:t xml:space="preserve">A detailed description and examples of feeding practices recorded are presented in Table 1.  </w:t>
      </w:r>
      <w:r w:rsidR="0066769A" w:rsidRPr="003D72BA">
        <w:rPr>
          <w:rFonts w:asciiTheme="majorHAnsi" w:hAnsiTheme="majorHAnsi" w:cs="Arial"/>
          <w:sz w:val="24"/>
          <w:szCs w:val="24"/>
        </w:rPr>
        <w:t>As in the study by Fries</w:t>
      </w:r>
      <w:r w:rsidR="001176C4" w:rsidRPr="003D72BA">
        <w:rPr>
          <w:rFonts w:asciiTheme="majorHAnsi" w:hAnsiTheme="majorHAnsi" w:cs="Arial"/>
          <w:sz w:val="24"/>
          <w:szCs w:val="24"/>
        </w:rPr>
        <w:t xml:space="preserve"> </w:t>
      </w:r>
      <w:r w:rsidR="001176C4" w:rsidRPr="003D72BA">
        <w:rPr>
          <w:rFonts w:asciiTheme="majorHAnsi" w:hAnsiTheme="majorHAnsi" w:cs="Arial"/>
          <w:sz w:val="24"/>
          <w:szCs w:val="24"/>
        </w:rPr>
        <w:fldChar w:fldCharType="begin"/>
      </w:r>
      <w:r w:rsidR="00CA3FD1" w:rsidRPr="003D72BA">
        <w:rPr>
          <w:rFonts w:asciiTheme="majorHAnsi" w:hAnsiTheme="majorHAnsi" w:cs="Arial"/>
          <w:sz w:val="24"/>
          <w:szCs w:val="24"/>
        </w:rPr>
        <w:instrText xml:space="preserve"> ADDIN EN.CITE &lt;EndNote&gt;&lt;Cite&gt;&lt;Author&gt;Fries&lt;/Author&gt;&lt;Year&gt;2017&lt;/Year&gt;&lt;RecNum&gt;3871&lt;/RecNum&gt;&lt;DisplayText&gt;(Fries et al., 2017)&lt;/DisplayText&gt;&lt;record&gt;&lt;rec-number&gt;3871&lt;/rec-number&gt;&lt;foreign-keys&gt;&lt;key app="EN" db-id="0f2e9sdeazdvrherf235awvfaa0t9w0xweez" timestamp="1495780546"&gt;3871&lt;/key&gt;&lt;/foreign-keys&gt;&lt;ref-type name="Journal Article"&gt;17&lt;/ref-type&gt;&lt;contributors&gt;&lt;authors&gt;&lt;author&gt;Fries, Lisa R.&lt;/author&gt;&lt;author&gt;Martin, Nathalie&lt;/author&gt;&lt;author&gt;van der Horst, Klazine&lt;/author&gt;&lt;/authors&gt;&lt;/contributors&gt;&lt;titles&gt;&lt;title&gt;Parent-child mealtime interactions associated with toddlers&amp;apos; refusals of novel and familiar foods&lt;/title&gt;&lt;secondary-title&gt;Physiology &amp;amp; Behavior&lt;/secondary-title&gt;&lt;/titles&gt;&lt;periodical&gt;&lt;full-title&gt;Physiology &amp;amp; Behavior&lt;/full-title&gt;&lt;/periodical&gt;&lt;pages&gt;93-100&lt;/pages&gt;&lt;volume&gt;176&lt;/volume&gt;&lt;keywords&gt;&lt;keyword&gt;Toddler&lt;/keyword&gt;&lt;keyword&gt;Feeding practices&lt;/keyword&gt;&lt;keyword&gt;Behavioral observation&lt;/keyword&gt;&lt;keyword&gt;Picky eating&lt;/keyword&gt;&lt;keyword&gt;Food refusals&lt;/keyword&gt;&lt;/keywords&gt;&lt;dates&gt;&lt;year&gt;2017&lt;/year&gt;&lt;pub-dates&gt;&lt;date&gt;7/1/&lt;/date&gt;&lt;/pub-dates&gt;&lt;/dates&gt;&lt;isbn&gt;0031-9384&lt;/isbn&gt;&lt;urls&gt;&lt;related-urls&gt;&lt;url&gt;http://www.sciencedirect.com/science/article/pii/S0031938416311106&lt;/url&gt;&lt;url&gt;https://www.sciencedirect.com/science/article/pii/S0031938416311106?via%3Dihub&lt;/url&gt;&lt;/related-urls&gt;&lt;/urls&gt;&lt;electronic-resource-num&gt;https://doi.org/10.1016/j.physbeh.2017.03.001&lt;/electronic-resource-num&gt;&lt;/record&gt;&lt;/Cite&gt;&lt;/EndNote&gt;</w:instrText>
      </w:r>
      <w:r w:rsidR="001176C4" w:rsidRPr="003D72BA">
        <w:rPr>
          <w:rFonts w:asciiTheme="majorHAnsi" w:hAnsiTheme="majorHAnsi" w:cs="Arial"/>
          <w:sz w:val="24"/>
          <w:szCs w:val="24"/>
        </w:rPr>
        <w:fldChar w:fldCharType="separate"/>
      </w:r>
      <w:r w:rsidR="00CA3FD1" w:rsidRPr="003D72BA">
        <w:rPr>
          <w:rFonts w:asciiTheme="majorHAnsi" w:hAnsiTheme="majorHAnsi" w:cs="Arial"/>
          <w:noProof/>
          <w:sz w:val="24"/>
          <w:szCs w:val="24"/>
        </w:rPr>
        <w:t>(Fries et al., 2017)</w:t>
      </w:r>
      <w:r w:rsidR="001176C4" w:rsidRPr="003D72BA">
        <w:rPr>
          <w:rFonts w:asciiTheme="majorHAnsi" w:hAnsiTheme="majorHAnsi" w:cs="Arial"/>
          <w:sz w:val="24"/>
          <w:szCs w:val="24"/>
        </w:rPr>
        <w:fldChar w:fldCharType="end"/>
      </w:r>
      <w:r w:rsidR="0066769A" w:rsidRPr="003D72BA">
        <w:rPr>
          <w:rFonts w:asciiTheme="majorHAnsi" w:hAnsiTheme="majorHAnsi" w:cs="Arial"/>
          <w:sz w:val="24"/>
          <w:szCs w:val="24"/>
        </w:rPr>
        <w:t xml:space="preserve">, the current coding scheme included two categories of prompts to eat, following </w:t>
      </w:r>
      <w:r w:rsidR="0066769A" w:rsidRPr="003D72BA">
        <w:rPr>
          <w:rFonts w:asciiTheme="majorHAnsi" w:hAnsiTheme="majorHAnsi" w:cs="Arial"/>
          <w:sz w:val="24"/>
          <w:szCs w:val="24"/>
        </w:rPr>
        <w:lastRenderedPageBreak/>
        <w:t xml:space="preserve">the classification system of Vaughn and colleagues </w:t>
      </w:r>
      <w:r w:rsidR="001176C4" w:rsidRPr="003D72BA">
        <w:rPr>
          <w:rFonts w:asciiTheme="majorHAnsi" w:hAnsiTheme="majorHAnsi" w:cs="Arial"/>
          <w:sz w:val="24"/>
          <w:szCs w:val="24"/>
        </w:rPr>
        <w:fldChar w:fldCharType="begin"/>
      </w:r>
      <w:r w:rsidR="001176C4" w:rsidRPr="003D72BA">
        <w:rPr>
          <w:rFonts w:asciiTheme="majorHAnsi" w:hAnsiTheme="majorHAnsi" w:cs="Arial"/>
          <w:sz w:val="24"/>
          <w:szCs w:val="24"/>
        </w:rPr>
        <w:instrText xml:space="preserve"> ADDIN EN.CITE &lt;EndNote&gt;&lt;Cite&gt;&lt;Author&gt;Vaughn&lt;/Author&gt;&lt;Year&gt;2016&lt;/Year&gt;&lt;RecNum&gt;3849&lt;/RecNum&gt;&lt;DisplayText&gt;(Vaughn et al., 2016)&lt;/DisplayText&gt;&lt;record&gt;&lt;rec-number&gt;3849&lt;/rec-number&gt;&lt;foreign-keys&gt;&lt;key app="EN" db-id="0f2e9sdeazdvrherf235awvfaa0t9w0xweez" timestamp="1490845692"&gt;3849&lt;/key&gt;&lt;/foreign-keys&gt;&lt;ref-type name="Journal Article"&gt;17&lt;/ref-type&gt;&lt;contributors&gt;&lt;authors&gt;&lt;author&gt;Vaughn, Amber E&lt;/author&gt;&lt;author&gt;Ward, Dianne S&lt;/author&gt;&lt;author&gt;Fisher, Jennifer O&lt;/author&gt;&lt;author&gt;Faith, Myles S&lt;/author&gt;&lt;author&gt;Hughes, Sheryl O&lt;/author&gt;&lt;author&gt;Kremers, Stef PJ&lt;/author&gt;&lt;author&gt;Musher-Eizenman, Dara R&lt;/author&gt;&lt;author&gt;O’Connor, Teresia M&lt;/author&gt;&lt;author&gt;Patrick, Heather&lt;/author&gt;&lt;author&gt;Power, Thomas G&lt;/author&gt;&lt;/authors&gt;&lt;/contributors&gt;&lt;titles&gt;&lt;title&gt;Fundamental constructs in food parenting practices: A content map to guide future research&lt;/title&gt;&lt;secondary-title&gt;Nutrition reviews&lt;/secondary-title&gt;&lt;/titles&gt;&lt;periodical&gt;&lt;full-title&gt;Nutrition Reviews&lt;/full-title&gt;&lt;/periodical&gt;&lt;pages&gt;98-117&lt;/pages&gt;&lt;volume&gt;74&lt;/volume&gt;&lt;number&gt;2&lt;/number&gt;&lt;dates&gt;&lt;year&gt;2016&lt;/year&gt;&lt;/dates&gt;&lt;isbn&gt;0029-6643&lt;/isbn&gt;&lt;urls&gt;&lt;/urls&gt;&lt;/record&gt;&lt;/Cite&gt;&lt;/EndNote&gt;</w:instrText>
      </w:r>
      <w:r w:rsidR="001176C4" w:rsidRPr="003D72BA">
        <w:rPr>
          <w:rFonts w:asciiTheme="majorHAnsi" w:hAnsiTheme="majorHAnsi" w:cs="Arial"/>
          <w:sz w:val="24"/>
          <w:szCs w:val="24"/>
        </w:rPr>
        <w:fldChar w:fldCharType="separate"/>
      </w:r>
      <w:r w:rsidR="001176C4" w:rsidRPr="003D72BA">
        <w:rPr>
          <w:rFonts w:asciiTheme="majorHAnsi" w:hAnsiTheme="majorHAnsi" w:cs="Arial"/>
          <w:noProof/>
          <w:sz w:val="24"/>
          <w:szCs w:val="24"/>
        </w:rPr>
        <w:t>(Vaughn et al., 2016)</w:t>
      </w:r>
      <w:r w:rsidR="001176C4" w:rsidRPr="003D72BA">
        <w:rPr>
          <w:rFonts w:asciiTheme="majorHAnsi" w:hAnsiTheme="majorHAnsi" w:cs="Arial"/>
          <w:sz w:val="24"/>
          <w:szCs w:val="24"/>
        </w:rPr>
        <w:fldChar w:fldCharType="end"/>
      </w:r>
      <w:r w:rsidR="0066769A" w:rsidRPr="003D72BA">
        <w:rPr>
          <w:rFonts w:asciiTheme="majorHAnsi" w:hAnsiTheme="majorHAnsi" w:cs="Arial"/>
          <w:sz w:val="24"/>
          <w:szCs w:val="24"/>
        </w:rPr>
        <w:t xml:space="preserve">.  </w:t>
      </w:r>
      <w:r w:rsidR="0066769A" w:rsidRPr="003D72BA">
        <w:rPr>
          <w:rFonts w:asciiTheme="majorHAnsi" w:hAnsiTheme="majorHAnsi"/>
          <w:sz w:val="24"/>
          <w:szCs w:val="24"/>
        </w:rPr>
        <w:t xml:space="preserve">Incidences of all feeding practices used were summed to give a measure of total feeding practices </w:t>
      </w:r>
      <w:r w:rsidR="002F1E02" w:rsidRPr="003D72BA">
        <w:rPr>
          <w:rFonts w:asciiTheme="majorHAnsi" w:hAnsiTheme="majorHAnsi"/>
          <w:sz w:val="24"/>
          <w:szCs w:val="24"/>
        </w:rPr>
        <w:t>observed</w:t>
      </w:r>
      <w:r w:rsidR="0066769A" w:rsidRPr="003D72BA">
        <w:rPr>
          <w:rFonts w:asciiTheme="majorHAnsi" w:hAnsiTheme="majorHAnsi"/>
          <w:sz w:val="24"/>
          <w:szCs w:val="24"/>
        </w:rPr>
        <w:t xml:space="preserve"> during the meal. </w:t>
      </w:r>
    </w:p>
    <w:p w14:paraId="742185CF" w14:textId="7D6C2F8A" w:rsidR="00434E0A" w:rsidRPr="003D72BA" w:rsidRDefault="0066769A" w:rsidP="0010524A">
      <w:pPr>
        <w:spacing w:line="480" w:lineRule="auto"/>
        <w:rPr>
          <w:rFonts w:asciiTheme="majorHAnsi" w:eastAsiaTheme="minorEastAsia" w:hAnsiTheme="majorHAnsi"/>
          <w:sz w:val="24"/>
          <w:szCs w:val="24"/>
        </w:rPr>
      </w:pPr>
      <w:r w:rsidRPr="003D72BA">
        <w:rPr>
          <w:rFonts w:asciiTheme="majorHAnsi" w:hAnsiTheme="majorHAnsi"/>
          <w:i/>
          <w:sz w:val="24"/>
          <w:szCs w:val="24"/>
        </w:rPr>
        <w:t>Child Oral Processing Behaviour</w:t>
      </w:r>
      <w:r w:rsidR="00330352" w:rsidRPr="003D72BA">
        <w:rPr>
          <w:rFonts w:asciiTheme="majorHAnsi" w:hAnsiTheme="majorHAnsi"/>
          <w:i/>
          <w:sz w:val="24"/>
          <w:szCs w:val="24"/>
        </w:rPr>
        <w:t>:</w:t>
      </w:r>
      <w:r w:rsidRPr="003D72BA">
        <w:rPr>
          <w:rFonts w:asciiTheme="majorHAnsi" w:hAnsiTheme="majorHAnsi"/>
          <w:i/>
          <w:sz w:val="24"/>
          <w:szCs w:val="24"/>
        </w:rPr>
        <w:t xml:space="preserve"> </w:t>
      </w:r>
      <w:r w:rsidRPr="003D72BA">
        <w:rPr>
          <w:rFonts w:asciiTheme="majorHAnsi" w:hAnsiTheme="majorHAnsi"/>
          <w:sz w:val="24"/>
          <w:szCs w:val="24"/>
        </w:rPr>
        <w:t xml:space="preserve">The frequencies of children’s bites, chews and swallows were counted and used to derive food oral processing measures, based on </w:t>
      </w:r>
      <w:r w:rsidR="004F0385" w:rsidRPr="003D72BA">
        <w:rPr>
          <w:rFonts w:asciiTheme="majorHAnsi" w:hAnsiTheme="majorHAnsi"/>
          <w:sz w:val="24"/>
          <w:szCs w:val="24"/>
        </w:rPr>
        <w:t xml:space="preserve">a </w:t>
      </w:r>
      <w:r w:rsidRPr="003D72BA">
        <w:rPr>
          <w:rFonts w:asciiTheme="majorHAnsi" w:hAnsiTheme="majorHAnsi"/>
          <w:sz w:val="24"/>
          <w:szCs w:val="24"/>
        </w:rPr>
        <w:t>previous</w:t>
      </w:r>
      <w:r w:rsidR="004F0385" w:rsidRPr="003D72BA">
        <w:rPr>
          <w:rFonts w:asciiTheme="majorHAnsi" w:hAnsiTheme="majorHAnsi"/>
          <w:sz w:val="24"/>
          <w:szCs w:val="24"/>
        </w:rPr>
        <w:t>ly published</w:t>
      </w:r>
      <w:r w:rsidRPr="003D72BA">
        <w:rPr>
          <w:rFonts w:asciiTheme="majorHAnsi" w:hAnsiTheme="majorHAnsi"/>
          <w:sz w:val="24"/>
          <w:szCs w:val="24"/>
        </w:rPr>
        <w:t xml:space="preserve"> approach </w:t>
      </w:r>
      <w:r w:rsidR="001176C4" w:rsidRPr="003D72BA">
        <w:rPr>
          <w:rFonts w:asciiTheme="majorHAnsi" w:hAnsiTheme="majorHAnsi"/>
          <w:sz w:val="24"/>
          <w:szCs w:val="24"/>
        </w:rPr>
        <w:fldChar w:fldCharType="begin">
          <w:fldData xml:space="preserve">PEVuZE5vdGU+PENpdGU+PEF1dGhvcj5Gb2dlbDwvQXV0aG9yPjxZZWFyPjIwMTc8L1llYXI+PFJl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</w:fldData>
        </w:fldChar>
      </w:r>
      <w:r w:rsidR="00F63371" w:rsidRPr="003D72BA">
        <w:rPr>
          <w:rFonts w:asciiTheme="majorHAnsi" w:hAnsiTheme="majorHAnsi"/>
          <w:sz w:val="24"/>
          <w:szCs w:val="24"/>
        </w:rPr>
        <w:instrText xml:space="preserve"> ADDIN EN.CITE </w:instrText>
      </w:r>
      <w:r w:rsidR="00F63371" w:rsidRPr="003D72BA">
        <w:rPr>
          <w:rFonts w:asciiTheme="majorHAnsi" w:hAnsiTheme="majorHAnsi"/>
          <w:sz w:val="24"/>
          <w:szCs w:val="24"/>
        </w:rPr>
        <w:fldChar w:fldCharType="begin">
          <w:fldData xml:space="preserve">PEVuZE5vdGU+PENpdGU+PEF1dGhvcj5Gb2dlbDwvQXV0aG9yPjxZZWFyPjIwMTc8L1llYXI+PFJl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</w:fldData>
        </w:fldChar>
      </w:r>
      <w:r w:rsidR="00F63371" w:rsidRPr="003D72BA">
        <w:rPr>
          <w:rFonts w:asciiTheme="majorHAnsi" w:hAnsiTheme="majorHAnsi"/>
          <w:sz w:val="24"/>
          <w:szCs w:val="24"/>
        </w:rPr>
        <w:instrText xml:space="preserve"> ADDIN EN.CITE.DATA </w:instrText>
      </w:r>
      <w:r w:rsidR="00F63371" w:rsidRPr="003D72BA">
        <w:rPr>
          <w:rFonts w:asciiTheme="majorHAnsi" w:hAnsiTheme="majorHAnsi"/>
          <w:sz w:val="24"/>
          <w:szCs w:val="24"/>
        </w:rPr>
      </w:r>
      <w:r w:rsidR="00F63371" w:rsidRPr="003D72BA">
        <w:rPr>
          <w:rFonts w:asciiTheme="majorHAnsi" w:hAnsiTheme="majorHAnsi"/>
          <w:sz w:val="24"/>
          <w:szCs w:val="24"/>
        </w:rPr>
        <w:fldChar w:fldCharType="end"/>
      </w:r>
      <w:r w:rsidR="001176C4" w:rsidRPr="003D72BA">
        <w:rPr>
          <w:rFonts w:asciiTheme="majorHAnsi" w:hAnsiTheme="majorHAnsi"/>
          <w:sz w:val="24"/>
          <w:szCs w:val="24"/>
        </w:rPr>
      </w:r>
      <w:r w:rsidR="001176C4" w:rsidRPr="003D72BA">
        <w:rPr>
          <w:rFonts w:asciiTheme="majorHAnsi" w:hAnsiTheme="majorHAnsi"/>
          <w:sz w:val="24"/>
          <w:szCs w:val="24"/>
        </w:rPr>
        <w:fldChar w:fldCharType="separate"/>
      </w:r>
      <w:r w:rsidR="00F63371" w:rsidRPr="003D72BA">
        <w:rPr>
          <w:rFonts w:asciiTheme="majorHAnsi" w:hAnsiTheme="majorHAnsi"/>
          <w:noProof/>
          <w:sz w:val="24"/>
          <w:szCs w:val="24"/>
        </w:rPr>
        <w:t>(Fogel et al., 2017a, Forde et al., 2013)</w:t>
      </w:r>
      <w:r w:rsidR="001176C4" w:rsidRPr="003D72BA">
        <w:rPr>
          <w:rFonts w:asciiTheme="majorHAnsi" w:hAnsiTheme="majorHAnsi"/>
          <w:sz w:val="24"/>
          <w:szCs w:val="24"/>
        </w:rPr>
        <w:fldChar w:fldCharType="end"/>
      </w:r>
      <w:r w:rsidRPr="003D72BA">
        <w:rPr>
          <w:rFonts w:asciiTheme="majorHAnsi" w:hAnsiTheme="majorHAnsi"/>
          <w:sz w:val="24"/>
          <w:szCs w:val="24"/>
        </w:rPr>
        <w:t>. The derived measures</w:t>
      </w:r>
      <w:r w:rsidR="007876DC" w:rsidRPr="003D72BA">
        <w:rPr>
          <w:rFonts w:asciiTheme="majorHAnsi" w:hAnsiTheme="majorHAnsi"/>
          <w:sz w:val="24"/>
          <w:szCs w:val="24"/>
        </w:rPr>
        <w:t xml:space="preserve"> are described in detail in Table 1, and include the </w:t>
      </w:r>
      <w:r w:rsidRPr="003D72BA">
        <w:rPr>
          <w:rFonts w:asciiTheme="majorHAnsi" w:hAnsiTheme="majorHAnsi"/>
          <w:sz w:val="24"/>
          <w:szCs w:val="24"/>
        </w:rPr>
        <w:t>total oral exposure time</w:t>
      </w:r>
      <w:r w:rsidR="00D90BE3" w:rsidRPr="003D72BA">
        <w:rPr>
          <w:rFonts w:asciiTheme="majorHAnsi" w:hAnsiTheme="majorHAnsi"/>
          <w:sz w:val="24"/>
          <w:szCs w:val="24"/>
        </w:rPr>
        <w:t xml:space="preserve"> (min)</w:t>
      </w:r>
      <w:r w:rsidRPr="003D72BA">
        <w:rPr>
          <w:rFonts w:asciiTheme="majorHAnsi" w:hAnsiTheme="majorHAnsi"/>
          <w:sz w:val="24"/>
          <w:szCs w:val="24"/>
        </w:rPr>
        <w:t>,</w:t>
      </w:r>
      <w:r w:rsidR="00D90BE3" w:rsidRPr="003D72BA">
        <w:rPr>
          <w:rFonts w:asciiTheme="majorHAnsi" w:hAnsiTheme="majorHAnsi"/>
          <w:sz w:val="24"/>
          <w:szCs w:val="24"/>
        </w:rPr>
        <w:t xml:space="preserve"> total</w:t>
      </w:r>
      <w:r w:rsidRPr="003D72BA">
        <w:rPr>
          <w:rFonts w:asciiTheme="majorHAnsi" w:hAnsiTheme="majorHAnsi"/>
          <w:sz w:val="24"/>
          <w:szCs w:val="24"/>
        </w:rPr>
        <w:t xml:space="preserve"> meal duration</w:t>
      </w:r>
      <w:r w:rsidR="00D90BE3" w:rsidRPr="003D72BA">
        <w:rPr>
          <w:rFonts w:asciiTheme="majorHAnsi" w:hAnsiTheme="majorHAnsi"/>
          <w:sz w:val="24"/>
          <w:szCs w:val="24"/>
        </w:rPr>
        <w:t xml:space="preserve"> (min) and average </w:t>
      </w:r>
      <w:r w:rsidRPr="003D72BA">
        <w:rPr>
          <w:rFonts w:asciiTheme="majorHAnsi" w:hAnsiTheme="majorHAnsi"/>
          <w:sz w:val="24"/>
          <w:szCs w:val="24"/>
        </w:rPr>
        <w:t>eating rate</w:t>
      </w:r>
      <w:r w:rsidR="00D90BE3" w:rsidRPr="003D72BA">
        <w:rPr>
          <w:rFonts w:asciiTheme="majorHAnsi" w:hAnsiTheme="majorHAnsi"/>
          <w:sz w:val="24"/>
          <w:szCs w:val="24"/>
        </w:rPr>
        <w:t xml:space="preserve"> (g/min)</w:t>
      </w:r>
      <w:r w:rsidRPr="003D72BA">
        <w:rPr>
          <w:rFonts w:asciiTheme="majorHAnsi" w:hAnsiTheme="majorHAnsi"/>
          <w:sz w:val="24"/>
          <w:szCs w:val="24"/>
        </w:rPr>
        <w:t>, bite size</w:t>
      </w:r>
      <w:r w:rsidR="00D90BE3" w:rsidRPr="003D72BA">
        <w:rPr>
          <w:rFonts w:asciiTheme="majorHAnsi" w:hAnsiTheme="majorHAnsi"/>
          <w:sz w:val="24"/>
          <w:szCs w:val="24"/>
        </w:rPr>
        <w:t xml:space="preserve"> (g/bite)</w:t>
      </w:r>
      <w:r w:rsidRPr="003D72BA">
        <w:rPr>
          <w:rFonts w:asciiTheme="majorHAnsi" w:hAnsiTheme="majorHAnsi"/>
          <w:sz w:val="24"/>
          <w:szCs w:val="24"/>
        </w:rPr>
        <w:t xml:space="preserve"> and c</w:t>
      </w:r>
      <w:r w:rsidR="007876DC" w:rsidRPr="003D72BA">
        <w:rPr>
          <w:rFonts w:asciiTheme="majorHAnsi" w:eastAsiaTheme="minorEastAsia" w:hAnsiTheme="majorHAnsi"/>
          <w:sz w:val="24"/>
          <w:szCs w:val="24"/>
        </w:rPr>
        <w:t>hews per gram</w:t>
      </w:r>
      <w:r w:rsidR="00434E0A" w:rsidRPr="003D72BA">
        <w:rPr>
          <w:rFonts w:asciiTheme="majorHAnsi" w:eastAsiaTheme="minorEastAsia" w:hAnsiTheme="majorHAnsi"/>
          <w:sz w:val="24"/>
          <w:szCs w:val="24"/>
        </w:rPr>
        <w:t>.</w:t>
      </w:r>
    </w:p>
    <w:p w14:paraId="545493DA" w14:textId="059CB59E" w:rsidR="0066769A" w:rsidRPr="003D72BA" w:rsidRDefault="0066769A" w:rsidP="0010524A">
      <w:pPr>
        <w:spacing w:line="480" w:lineRule="auto"/>
        <w:rPr>
          <w:rFonts w:asciiTheme="majorHAnsi" w:eastAsiaTheme="minorEastAsia" w:hAnsiTheme="majorHAnsi"/>
          <w:sz w:val="24"/>
          <w:szCs w:val="24"/>
        </w:rPr>
      </w:pPr>
      <w:r w:rsidRPr="003D72BA">
        <w:rPr>
          <w:rFonts w:asciiTheme="majorHAnsi" w:hAnsiTheme="majorHAnsi"/>
          <w:sz w:val="24"/>
          <w:szCs w:val="24"/>
        </w:rPr>
        <w:t>For each coding scheme, the behaviours were video-coded by a single researcher and later validated by a second coder (10% of total videos)</w:t>
      </w:r>
      <w:r w:rsidR="00434E0A" w:rsidRPr="003D72BA">
        <w:rPr>
          <w:rFonts w:asciiTheme="majorHAnsi" w:hAnsiTheme="majorHAnsi"/>
          <w:sz w:val="24"/>
          <w:szCs w:val="24"/>
        </w:rPr>
        <w:t xml:space="preserve">, and </w:t>
      </w:r>
      <w:r w:rsidRPr="003D72BA">
        <w:rPr>
          <w:rFonts w:asciiTheme="majorHAnsi" w:hAnsiTheme="majorHAnsi"/>
          <w:sz w:val="24"/>
          <w:szCs w:val="24"/>
        </w:rPr>
        <w:t>achieve</w:t>
      </w:r>
      <w:r w:rsidR="00434E0A" w:rsidRPr="003D72BA">
        <w:rPr>
          <w:rFonts w:asciiTheme="majorHAnsi" w:hAnsiTheme="majorHAnsi"/>
          <w:sz w:val="24"/>
          <w:szCs w:val="24"/>
        </w:rPr>
        <w:t>d</w:t>
      </w:r>
      <w:r w:rsidRPr="003D72BA">
        <w:rPr>
          <w:rFonts w:asciiTheme="majorHAnsi" w:hAnsiTheme="majorHAnsi"/>
          <w:sz w:val="24"/>
          <w:szCs w:val="24"/>
        </w:rPr>
        <w:t xml:space="preserve"> an acceptable level of </w:t>
      </w:r>
      <w:r w:rsidR="0037308A" w:rsidRPr="003D72BA">
        <w:rPr>
          <w:rFonts w:asciiTheme="majorHAnsi" w:hAnsiTheme="majorHAnsi"/>
          <w:sz w:val="24"/>
          <w:szCs w:val="24"/>
        </w:rPr>
        <w:t xml:space="preserve">total </w:t>
      </w:r>
      <w:r w:rsidRPr="003D72BA">
        <w:rPr>
          <w:rFonts w:asciiTheme="majorHAnsi" w:hAnsiTheme="majorHAnsi"/>
          <w:sz w:val="24"/>
          <w:szCs w:val="24"/>
        </w:rPr>
        <w:t>agreement (≥80%)</w:t>
      </w:r>
      <w:r w:rsidR="0037308A" w:rsidRPr="003D72BA">
        <w:rPr>
          <w:rFonts w:asciiTheme="majorHAnsi" w:hAnsiTheme="majorHAnsi"/>
          <w:sz w:val="24"/>
          <w:szCs w:val="24"/>
        </w:rPr>
        <w:t xml:space="preserve"> </w:t>
      </w:r>
      <w:r w:rsidR="00D90BE3" w:rsidRPr="003D72BA">
        <w:rPr>
          <w:rFonts w:asciiTheme="majorHAnsi" w:hAnsiTheme="majorHAnsi"/>
          <w:sz w:val="24"/>
          <w:szCs w:val="24"/>
        </w:rPr>
        <w:t xml:space="preserve">in line with previous recommendations </w:t>
      </w:r>
      <w:r w:rsidR="00D90BE3" w:rsidRPr="003D72BA">
        <w:rPr>
          <w:rFonts w:asciiTheme="majorHAnsi" w:hAnsiTheme="majorHAnsi"/>
          <w:sz w:val="24"/>
          <w:szCs w:val="24"/>
        </w:rPr>
        <w:fldChar w:fldCharType="begin"/>
      </w:r>
      <w:r w:rsidR="00D90BE3" w:rsidRPr="003D72BA">
        <w:rPr>
          <w:rFonts w:asciiTheme="majorHAnsi" w:hAnsiTheme="majorHAnsi"/>
          <w:sz w:val="24"/>
          <w:szCs w:val="24"/>
        </w:rPr>
        <w:instrText xml:space="preserve"> ADDIN EN.CITE &lt;EndNote&gt;&lt;Cite&gt;&lt;Author&gt;Haidet&lt;/Author&gt;&lt;Year&gt;2009&lt;/Year&gt;&lt;RecNum&gt;3514&lt;/RecNum&gt;&lt;DisplayText&gt;(Haidet et al., 2009)&lt;/DisplayText&gt;&lt;record&gt;&lt;rec-number&gt;3514&lt;/rec-number&gt;&lt;foreign-keys&gt;&lt;key app="EN" db-id="0f2e9sdeazdvrherf235awvfaa0t9w0xweez" timestamp="1478151732"&gt;3514&lt;/key&gt;&lt;/foreign-keys&gt;&lt;ref-type name="Journal Article"&gt;17&lt;/ref-type&gt;&lt;contributors&gt;&lt;authors&gt;&lt;author&gt;Haidet, Kim Kopenhaver&lt;/author&gt;&lt;author&gt;Tate, Judith&lt;/author&gt;&lt;author&gt;Divirgilio-Thomas, Dana&lt;/author&gt;&lt;author&gt;Kolanowski, Ann&lt;/author&gt;&lt;author&gt;Happ, Mary Beth&lt;/author&gt;&lt;/authors&gt;&lt;/contributors&gt;&lt;titles&gt;&lt;title&gt;Methods to Improve Reliability of Video Recorded Behavioral Data&lt;/title&gt;&lt;secondary-title&gt;Research in Nursing &amp;amp; Health&lt;/secondary-title&gt;&lt;/titles&gt;&lt;periodical&gt;&lt;full-title&gt;Research in nursing &amp;amp; health&lt;/full-title&gt;&lt;/periodical&gt;&lt;pages&gt;465-474&lt;/pages&gt;&lt;volume&gt;32&lt;/volume&gt;&lt;number&gt;4&lt;/number&gt;&lt;dates&gt;&lt;year&gt;2009&lt;/year&gt;&lt;/dates&gt;&lt;isbn&gt;0160-6891&amp;#xD;1098-240X&lt;/isbn&gt;&lt;accession-num&gt;PMC2713814&lt;/accession-num&gt;&lt;urls&gt;&lt;related-urls&gt;&lt;url&gt;http://www.ncbi.nlm.nih.gov/pmc/articles/PMC2713814/&lt;/url&gt;&lt;url&gt;http://onlinelibrary.wiley.com/doi/10.1002/nur.20334/abstract&lt;/url&gt;&lt;url&gt;http://onlinelibrary.wiley.com/doi/10.1002/nur.20334/abstract?systemMessage=Please+be+advised+that+we+experienced+an+unexpected+issue+that+occurred+on+Saturday+and+Sunday+January+20th+and+21st+that+caused+the+site+to+be+down+for+an+extended+period+of+time+and+affected+the+ability+of+users+to+access+content+on+Wiley+Online+Library.+This+issue+has+now+been+fully+resolved.++We+apologize+for+any+inconvenience+this+may+have+caused+and+are+working+to+ensure+that+we+can+alert+you+immediately+of+any+unplanned+periods+of+downtime+or+disruption+in+the+future.&lt;/url&gt;&lt;/related-urls&gt;&lt;/urls&gt;&lt;electronic-resource-num&gt;10.1002/nur.20334&lt;/electronic-resource-num&gt;&lt;remote-database-name&gt;PMC&lt;/remote-database-name&gt;&lt;/record&gt;&lt;/Cite&gt;&lt;/EndNote&gt;</w:instrText>
      </w:r>
      <w:r w:rsidR="00D90BE3" w:rsidRPr="003D72BA">
        <w:rPr>
          <w:rFonts w:asciiTheme="majorHAnsi" w:hAnsiTheme="majorHAnsi"/>
          <w:sz w:val="24"/>
          <w:szCs w:val="24"/>
        </w:rPr>
        <w:fldChar w:fldCharType="separate"/>
      </w:r>
      <w:r w:rsidR="00D90BE3" w:rsidRPr="003D72BA">
        <w:rPr>
          <w:rFonts w:asciiTheme="majorHAnsi" w:hAnsiTheme="majorHAnsi"/>
          <w:noProof/>
          <w:sz w:val="24"/>
          <w:szCs w:val="24"/>
        </w:rPr>
        <w:t>(Haidet et al., 2009)</w:t>
      </w:r>
      <w:r w:rsidR="00D90BE3" w:rsidRPr="003D72BA">
        <w:rPr>
          <w:rFonts w:asciiTheme="majorHAnsi" w:hAnsiTheme="majorHAnsi"/>
          <w:sz w:val="24"/>
          <w:szCs w:val="24"/>
        </w:rPr>
        <w:fldChar w:fldCharType="end"/>
      </w:r>
      <w:r w:rsidR="00D90BE3" w:rsidRPr="003D72BA">
        <w:rPr>
          <w:rFonts w:asciiTheme="majorHAnsi" w:hAnsiTheme="majorHAnsi"/>
          <w:sz w:val="24"/>
          <w:szCs w:val="24"/>
        </w:rPr>
        <w:t xml:space="preserve">, </w:t>
      </w:r>
      <w:r w:rsidR="0037308A" w:rsidRPr="003D72BA">
        <w:rPr>
          <w:rFonts w:asciiTheme="majorHAnsi" w:hAnsiTheme="majorHAnsi"/>
          <w:sz w:val="24"/>
          <w:szCs w:val="24"/>
        </w:rPr>
        <w:t xml:space="preserve">and excellent inter-rater reliability score (ICC; </w:t>
      </w:r>
      <w:r w:rsidR="00434E0A" w:rsidRPr="003D72BA">
        <w:rPr>
          <w:rFonts w:asciiTheme="majorHAnsi" w:hAnsiTheme="majorHAnsi"/>
          <w:sz w:val="24"/>
          <w:szCs w:val="24"/>
        </w:rPr>
        <w:t>r&gt;0.94</w:t>
      </w:r>
      <w:r w:rsidR="0037308A" w:rsidRPr="003D72BA">
        <w:rPr>
          <w:rFonts w:asciiTheme="majorHAnsi" w:hAnsiTheme="majorHAnsi"/>
          <w:sz w:val="24"/>
          <w:szCs w:val="24"/>
        </w:rPr>
        <w:t xml:space="preserve">). </w:t>
      </w:r>
    </w:p>
    <w:p w14:paraId="4BB906B5" w14:textId="77777777" w:rsidR="0066769A" w:rsidRPr="003D72BA" w:rsidRDefault="0066769A" w:rsidP="0010524A">
      <w:pPr>
        <w:spacing w:line="480" w:lineRule="auto"/>
        <w:rPr>
          <w:rFonts w:asciiTheme="majorHAnsi" w:hAnsiTheme="majorHAnsi"/>
          <w:sz w:val="24"/>
          <w:szCs w:val="24"/>
        </w:rPr>
      </w:pPr>
    </w:p>
    <w:p w14:paraId="206F3945" w14:textId="77777777" w:rsidR="0066769A" w:rsidRPr="003D72BA" w:rsidRDefault="0066769A" w:rsidP="0010524A">
      <w:pPr>
        <w:spacing w:line="480" w:lineRule="auto"/>
        <w:rPr>
          <w:rFonts w:asciiTheme="majorHAnsi" w:hAnsiTheme="majorHAnsi"/>
          <w:sz w:val="24"/>
          <w:szCs w:val="24"/>
        </w:rPr>
      </w:pPr>
      <w:r w:rsidRPr="003D72BA">
        <w:rPr>
          <w:rFonts w:asciiTheme="majorHAnsi" w:hAnsiTheme="majorHAnsi"/>
          <w:sz w:val="24"/>
          <w:szCs w:val="24"/>
        </w:rPr>
        <w:lastRenderedPageBreak/>
        <w:t>2.4 Statistical analysis</w:t>
      </w:r>
    </w:p>
    <w:p w14:paraId="190DB32C" w14:textId="38787B7B" w:rsidR="001E6AEA" w:rsidRPr="003D72BA" w:rsidRDefault="00F32D54" w:rsidP="00CF25C0">
      <w:pPr>
        <w:spacing w:line="480" w:lineRule="auto"/>
        <w:ind w:firstLine="1134"/>
        <w:rPr>
          <w:rFonts w:asciiTheme="majorHAnsi" w:hAnsiTheme="majorHAnsi"/>
          <w:sz w:val="24"/>
          <w:szCs w:val="24"/>
        </w:rPr>
      </w:pPr>
      <w:r w:rsidRPr="003D72BA">
        <w:rPr>
          <w:rFonts w:asciiTheme="majorHAnsi" w:hAnsiTheme="majorHAnsi"/>
          <w:sz w:val="24"/>
          <w:szCs w:val="24"/>
        </w:rPr>
        <w:t xml:space="preserve">There were no associations between </w:t>
      </w:r>
      <w:r w:rsidR="000E2EC3" w:rsidRPr="003D72BA">
        <w:rPr>
          <w:rFonts w:asciiTheme="majorHAnsi" w:hAnsiTheme="majorHAnsi"/>
          <w:sz w:val="24"/>
          <w:szCs w:val="24"/>
        </w:rPr>
        <w:t>the individual</w:t>
      </w:r>
      <w:r w:rsidR="00512085" w:rsidRPr="003D72BA">
        <w:rPr>
          <w:rFonts w:asciiTheme="majorHAnsi" w:hAnsiTheme="majorHAnsi"/>
          <w:sz w:val="24"/>
          <w:szCs w:val="24"/>
        </w:rPr>
        <w:t xml:space="preserve"> </w:t>
      </w:r>
      <w:r w:rsidRPr="003D72BA">
        <w:rPr>
          <w:rFonts w:asciiTheme="majorHAnsi" w:hAnsiTheme="majorHAnsi"/>
          <w:sz w:val="24"/>
          <w:szCs w:val="24"/>
        </w:rPr>
        <w:t xml:space="preserve">parental feeding </w:t>
      </w:r>
      <w:r w:rsidR="00512085" w:rsidRPr="003D72BA">
        <w:rPr>
          <w:rFonts w:asciiTheme="majorHAnsi" w:hAnsiTheme="majorHAnsi"/>
          <w:sz w:val="24"/>
          <w:szCs w:val="24"/>
        </w:rPr>
        <w:t xml:space="preserve">practices or total feeding practices </w:t>
      </w:r>
      <w:r w:rsidR="007B6E1D" w:rsidRPr="003D72BA">
        <w:rPr>
          <w:rFonts w:asciiTheme="majorHAnsi" w:hAnsiTheme="majorHAnsi"/>
          <w:sz w:val="24"/>
          <w:szCs w:val="24"/>
        </w:rPr>
        <w:t xml:space="preserve">count </w:t>
      </w:r>
      <w:r w:rsidRPr="003D72BA">
        <w:rPr>
          <w:rFonts w:asciiTheme="majorHAnsi" w:hAnsiTheme="majorHAnsi"/>
          <w:sz w:val="24"/>
          <w:szCs w:val="24"/>
        </w:rPr>
        <w:t xml:space="preserve">and </w:t>
      </w:r>
      <w:r w:rsidR="00C40DA4" w:rsidRPr="003D72BA">
        <w:rPr>
          <w:rFonts w:asciiTheme="majorHAnsi" w:hAnsiTheme="majorHAnsi"/>
          <w:sz w:val="24"/>
          <w:szCs w:val="24"/>
        </w:rPr>
        <w:t>child</w:t>
      </w:r>
      <w:r w:rsidR="006B1157" w:rsidRPr="003D72BA">
        <w:rPr>
          <w:rFonts w:asciiTheme="majorHAnsi" w:hAnsiTheme="majorHAnsi"/>
          <w:sz w:val="24"/>
          <w:szCs w:val="24"/>
        </w:rPr>
        <w:t xml:space="preserve"> </w:t>
      </w:r>
      <w:r w:rsidRPr="003D72BA">
        <w:rPr>
          <w:rFonts w:asciiTheme="majorHAnsi" w:hAnsiTheme="majorHAnsi"/>
          <w:sz w:val="24"/>
          <w:szCs w:val="24"/>
        </w:rPr>
        <w:t>BMIz (r&lt;0.05, p&gt;0.46),</w:t>
      </w:r>
      <w:r w:rsidR="006D0D75" w:rsidRPr="003D72BA">
        <w:rPr>
          <w:rFonts w:asciiTheme="majorHAnsi" w:hAnsiTheme="majorHAnsi"/>
          <w:sz w:val="24"/>
          <w:szCs w:val="24"/>
        </w:rPr>
        <w:t xml:space="preserve"> a</w:t>
      </w:r>
      <w:r w:rsidR="00644ECA" w:rsidRPr="003D72BA">
        <w:rPr>
          <w:rFonts w:asciiTheme="majorHAnsi" w:hAnsiTheme="majorHAnsi"/>
          <w:sz w:val="24"/>
          <w:szCs w:val="24"/>
        </w:rPr>
        <w:t xml:space="preserve">nd </w:t>
      </w:r>
      <w:r w:rsidR="006B1157" w:rsidRPr="003D72BA">
        <w:rPr>
          <w:rFonts w:asciiTheme="majorHAnsi" w:hAnsiTheme="majorHAnsi"/>
          <w:sz w:val="24"/>
          <w:szCs w:val="24"/>
        </w:rPr>
        <w:t>there were no clear moderation effects of child BMI</w:t>
      </w:r>
      <w:r w:rsidR="00CF25C0" w:rsidRPr="003D72BA">
        <w:rPr>
          <w:rFonts w:asciiTheme="majorHAnsi" w:hAnsiTheme="majorHAnsi"/>
          <w:sz w:val="24"/>
          <w:szCs w:val="24"/>
        </w:rPr>
        <w:t>z</w:t>
      </w:r>
      <w:r w:rsidR="006B1157" w:rsidRPr="003D72BA">
        <w:rPr>
          <w:rFonts w:asciiTheme="majorHAnsi" w:hAnsiTheme="majorHAnsi"/>
          <w:sz w:val="24"/>
          <w:szCs w:val="24"/>
        </w:rPr>
        <w:t xml:space="preserve"> on the findings of the current study. </w:t>
      </w:r>
      <w:r w:rsidR="00224C40" w:rsidRPr="003D72BA">
        <w:rPr>
          <w:rFonts w:asciiTheme="majorHAnsi" w:hAnsiTheme="majorHAnsi"/>
          <w:sz w:val="24"/>
          <w:szCs w:val="24"/>
        </w:rPr>
        <w:t>As a result, and also because</w:t>
      </w:r>
      <w:r w:rsidR="00CF25C0" w:rsidRPr="003D72BA">
        <w:rPr>
          <w:rFonts w:asciiTheme="majorHAnsi" w:hAnsiTheme="majorHAnsi"/>
          <w:sz w:val="24"/>
          <w:szCs w:val="24"/>
        </w:rPr>
        <w:t xml:space="preserve"> BMIz scores were not available for all children in the sample</w:t>
      </w:r>
      <w:r w:rsidR="00224C40" w:rsidRPr="003D72BA">
        <w:rPr>
          <w:rFonts w:asciiTheme="majorHAnsi" w:hAnsiTheme="majorHAnsi"/>
          <w:sz w:val="24"/>
          <w:szCs w:val="24"/>
        </w:rPr>
        <w:t xml:space="preserve"> (n=153)</w:t>
      </w:r>
      <w:r w:rsidR="00C42AC4" w:rsidRPr="003D72BA">
        <w:rPr>
          <w:rFonts w:asciiTheme="majorHAnsi" w:hAnsiTheme="majorHAnsi"/>
          <w:sz w:val="24"/>
          <w:szCs w:val="24"/>
        </w:rPr>
        <w:t>, BMIz</w:t>
      </w:r>
      <w:r w:rsidR="00CF25C0" w:rsidRPr="003D72BA">
        <w:rPr>
          <w:rFonts w:asciiTheme="majorHAnsi" w:hAnsiTheme="majorHAnsi"/>
          <w:sz w:val="24"/>
          <w:szCs w:val="24"/>
        </w:rPr>
        <w:t xml:space="preserve"> was not controlled for in the reported analyses to preserve power</w:t>
      </w:r>
      <w:r w:rsidRPr="003D72BA">
        <w:rPr>
          <w:rFonts w:asciiTheme="majorHAnsi" w:hAnsiTheme="majorHAnsi"/>
          <w:sz w:val="24"/>
          <w:szCs w:val="24"/>
        </w:rPr>
        <w:t>.</w:t>
      </w:r>
      <w:r w:rsidR="00EF0129" w:rsidRPr="003D72BA">
        <w:rPr>
          <w:rFonts w:asciiTheme="majorHAnsi" w:hAnsiTheme="majorHAnsi"/>
          <w:sz w:val="24"/>
          <w:szCs w:val="24"/>
        </w:rPr>
        <w:t xml:space="preserve"> </w:t>
      </w:r>
      <w:r w:rsidR="0073671D" w:rsidRPr="003D72BA">
        <w:rPr>
          <w:rFonts w:asciiTheme="majorHAnsi" w:hAnsiTheme="majorHAnsi"/>
          <w:sz w:val="24"/>
          <w:szCs w:val="24"/>
        </w:rPr>
        <w:t>All</w:t>
      </w:r>
      <w:r w:rsidR="00EF0129" w:rsidRPr="003D72BA">
        <w:rPr>
          <w:rFonts w:asciiTheme="majorHAnsi" w:hAnsiTheme="majorHAnsi"/>
          <w:sz w:val="24"/>
          <w:szCs w:val="24"/>
        </w:rPr>
        <w:t xml:space="preserve"> the reported findings were </w:t>
      </w:r>
      <w:r w:rsidR="0073671D" w:rsidRPr="003D72BA">
        <w:rPr>
          <w:rFonts w:asciiTheme="majorHAnsi" w:hAnsiTheme="majorHAnsi"/>
          <w:sz w:val="24"/>
          <w:szCs w:val="24"/>
        </w:rPr>
        <w:t>re-analysed after additionally controlling</w:t>
      </w:r>
      <w:r w:rsidR="00EF0129" w:rsidRPr="003D72BA">
        <w:rPr>
          <w:rFonts w:asciiTheme="majorHAnsi" w:hAnsiTheme="majorHAnsi"/>
          <w:sz w:val="24"/>
          <w:szCs w:val="24"/>
        </w:rPr>
        <w:t xml:space="preserve"> for BMI and the results remained virtually identical (unreported).</w:t>
      </w:r>
      <w:r w:rsidRPr="003D72BA">
        <w:rPr>
          <w:rFonts w:asciiTheme="majorHAnsi" w:hAnsiTheme="majorHAnsi"/>
          <w:sz w:val="24"/>
          <w:szCs w:val="24"/>
        </w:rPr>
        <w:t xml:space="preserve"> </w:t>
      </w:r>
      <w:r w:rsidR="002972FA" w:rsidRPr="003D72BA">
        <w:rPr>
          <w:rFonts w:asciiTheme="majorHAnsi" w:hAnsiTheme="majorHAnsi"/>
          <w:sz w:val="24"/>
          <w:szCs w:val="24"/>
        </w:rPr>
        <w:t>P</w:t>
      </w:r>
      <w:r w:rsidR="0066769A" w:rsidRPr="003D72BA">
        <w:rPr>
          <w:rFonts w:asciiTheme="majorHAnsi" w:hAnsiTheme="majorHAnsi"/>
          <w:sz w:val="24"/>
          <w:szCs w:val="24"/>
        </w:rPr>
        <w:t>arental feeding practices did not show normal distributions,</w:t>
      </w:r>
      <w:r w:rsidR="002972FA" w:rsidRPr="003D72BA">
        <w:rPr>
          <w:rFonts w:asciiTheme="majorHAnsi" w:hAnsiTheme="majorHAnsi"/>
          <w:sz w:val="24"/>
          <w:szCs w:val="24"/>
        </w:rPr>
        <w:t xml:space="preserve"> so</w:t>
      </w:r>
      <w:r w:rsidR="001E6AEA" w:rsidRPr="003D72BA">
        <w:rPr>
          <w:rFonts w:asciiTheme="majorHAnsi" w:hAnsiTheme="majorHAnsi"/>
          <w:sz w:val="24"/>
          <w:szCs w:val="24"/>
        </w:rPr>
        <w:t xml:space="preserve"> bootstrapped (BtS) 95% CIs were computed and provided for all</w:t>
      </w:r>
      <w:r w:rsidR="00EC45AE" w:rsidRPr="003D72BA">
        <w:rPr>
          <w:rFonts w:asciiTheme="majorHAnsi" w:hAnsiTheme="majorHAnsi"/>
          <w:sz w:val="24"/>
          <w:szCs w:val="24"/>
        </w:rPr>
        <w:t xml:space="preserve"> reported</w:t>
      </w:r>
      <w:r w:rsidR="001E6AEA" w:rsidRPr="003D72BA">
        <w:rPr>
          <w:rFonts w:asciiTheme="majorHAnsi" w:hAnsiTheme="majorHAnsi"/>
          <w:sz w:val="24"/>
          <w:szCs w:val="24"/>
        </w:rPr>
        <w:t xml:space="preserve"> analyses (10000 samples, bias corrected accelerated 95% CI, with simple sampling procedure). </w:t>
      </w:r>
    </w:p>
    <w:p w14:paraId="3F1DF64F" w14:textId="2E49F476" w:rsidR="00D9134A" w:rsidRPr="003D72BA" w:rsidRDefault="00CD35A5" w:rsidP="001E6AEA">
      <w:pPr>
        <w:spacing w:line="480" w:lineRule="auto"/>
        <w:ind w:firstLine="1134"/>
        <w:rPr>
          <w:rFonts w:asciiTheme="majorHAnsi" w:hAnsiTheme="majorHAnsi"/>
          <w:sz w:val="24"/>
          <w:szCs w:val="24"/>
        </w:rPr>
      </w:pPr>
      <w:r w:rsidRPr="003D72BA">
        <w:rPr>
          <w:rFonts w:asciiTheme="majorHAnsi" w:hAnsiTheme="majorHAnsi"/>
          <w:sz w:val="24"/>
          <w:szCs w:val="24"/>
        </w:rPr>
        <w:t>N</w:t>
      </w:r>
      <w:r w:rsidR="0066769A" w:rsidRPr="003D72BA">
        <w:rPr>
          <w:rFonts w:asciiTheme="majorHAnsi" w:hAnsiTheme="majorHAnsi"/>
          <w:sz w:val="24"/>
          <w:szCs w:val="24"/>
        </w:rPr>
        <w:t>on-parametric correlations (Spearman’s rho)</w:t>
      </w:r>
      <w:r w:rsidRPr="003D72BA">
        <w:rPr>
          <w:rFonts w:asciiTheme="majorHAnsi" w:hAnsiTheme="majorHAnsi"/>
          <w:sz w:val="24"/>
          <w:szCs w:val="24"/>
        </w:rPr>
        <w:t xml:space="preserve"> </w:t>
      </w:r>
      <w:r w:rsidR="0066769A" w:rsidRPr="003D72BA">
        <w:rPr>
          <w:rFonts w:asciiTheme="majorHAnsi" w:hAnsiTheme="majorHAnsi"/>
          <w:sz w:val="24"/>
          <w:szCs w:val="24"/>
        </w:rPr>
        <w:t xml:space="preserve">were conducted to analyse </w:t>
      </w:r>
      <w:r w:rsidR="00DB3815" w:rsidRPr="003D72BA">
        <w:rPr>
          <w:rFonts w:asciiTheme="majorHAnsi" w:hAnsiTheme="majorHAnsi"/>
          <w:sz w:val="24"/>
          <w:szCs w:val="24"/>
        </w:rPr>
        <w:t xml:space="preserve">the </w:t>
      </w:r>
      <w:r w:rsidR="0066769A" w:rsidRPr="003D72BA">
        <w:rPr>
          <w:rFonts w:asciiTheme="majorHAnsi" w:hAnsiTheme="majorHAnsi"/>
          <w:sz w:val="24"/>
          <w:szCs w:val="24"/>
        </w:rPr>
        <w:t xml:space="preserve">associations between parental feeding </w:t>
      </w:r>
      <w:r w:rsidR="0066769A" w:rsidRPr="003D72BA">
        <w:rPr>
          <w:rFonts w:asciiTheme="majorHAnsi" w:hAnsiTheme="majorHAnsi"/>
          <w:sz w:val="24"/>
          <w:szCs w:val="24"/>
        </w:rPr>
        <w:lastRenderedPageBreak/>
        <w:t xml:space="preserve">practices and children’s </w:t>
      </w:r>
      <w:r w:rsidR="00ED3D96" w:rsidRPr="003D72BA">
        <w:rPr>
          <w:rFonts w:asciiTheme="majorHAnsi" w:hAnsiTheme="majorHAnsi"/>
          <w:sz w:val="24"/>
          <w:szCs w:val="24"/>
        </w:rPr>
        <w:t>oral processing behaviours</w:t>
      </w:r>
      <w:r w:rsidR="007A00B4" w:rsidRPr="003D72BA">
        <w:rPr>
          <w:rFonts w:asciiTheme="majorHAnsi" w:hAnsiTheme="majorHAnsi"/>
          <w:sz w:val="24"/>
          <w:szCs w:val="24"/>
        </w:rPr>
        <w:t>.</w:t>
      </w:r>
      <w:r w:rsidR="003C695D" w:rsidRPr="003D72BA">
        <w:rPr>
          <w:rFonts w:asciiTheme="majorHAnsi" w:hAnsiTheme="majorHAnsi"/>
          <w:sz w:val="24"/>
          <w:szCs w:val="24"/>
        </w:rPr>
        <w:t xml:space="preserve"> </w:t>
      </w:r>
      <w:r w:rsidR="00D54BFD" w:rsidRPr="003D72BA">
        <w:rPr>
          <w:rFonts w:asciiTheme="majorHAnsi" w:hAnsiTheme="majorHAnsi"/>
          <w:sz w:val="24"/>
          <w:szCs w:val="24"/>
        </w:rPr>
        <w:t>For exploratory post-hoc comparisons, t</w:t>
      </w:r>
      <w:r w:rsidR="0066769A" w:rsidRPr="003D72BA">
        <w:rPr>
          <w:rFonts w:asciiTheme="majorHAnsi" w:hAnsiTheme="majorHAnsi"/>
          <w:sz w:val="24"/>
          <w:szCs w:val="24"/>
        </w:rPr>
        <w:t>he same analyses were</w:t>
      </w:r>
      <w:r w:rsidR="002245FC" w:rsidRPr="003D72BA">
        <w:rPr>
          <w:rFonts w:asciiTheme="majorHAnsi" w:hAnsiTheme="majorHAnsi"/>
          <w:sz w:val="24"/>
          <w:szCs w:val="24"/>
        </w:rPr>
        <w:t xml:space="preserve"> then stratified by child’s sex and revealed</w:t>
      </w:r>
      <w:r w:rsidR="00644ECA" w:rsidRPr="003D72BA">
        <w:rPr>
          <w:rFonts w:asciiTheme="majorHAnsi" w:hAnsiTheme="majorHAnsi"/>
          <w:sz w:val="24"/>
          <w:szCs w:val="24"/>
        </w:rPr>
        <w:t xml:space="preserve"> some</w:t>
      </w:r>
      <w:r w:rsidR="002245FC" w:rsidRPr="003D72BA">
        <w:rPr>
          <w:rFonts w:asciiTheme="majorHAnsi" w:hAnsiTheme="majorHAnsi"/>
          <w:sz w:val="24"/>
          <w:szCs w:val="24"/>
        </w:rPr>
        <w:t xml:space="preserve"> s</w:t>
      </w:r>
      <w:r w:rsidR="00ED3D96" w:rsidRPr="003D72BA">
        <w:rPr>
          <w:rFonts w:asciiTheme="majorHAnsi" w:hAnsiTheme="majorHAnsi"/>
          <w:sz w:val="24"/>
          <w:szCs w:val="24"/>
        </w:rPr>
        <w:t>ex differences</w:t>
      </w:r>
      <w:r w:rsidR="002245FC" w:rsidRPr="003D72BA">
        <w:rPr>
          <w:rFonts w:asciiTheme="majorHAnsi" w:hAnsiTheme="majorHAnsi"/>
          <w:sz w:val="24"/>
          <w:szCs w:val="24"/>
        </w:rPr>
        <w:t xml:space="preserve"> in the measured associations</w:t>
      </w:r>
      <w:r w:rsidR="00ED3D96" w:rsidRPr="003D72BA">
        <w:rPr>
          <w:rFonts w:asciiTheme="majorHAnsi" w:hAnsiTheme="majorHAnsi"/>
          <w:sz w:val="24"/>
          <w:szCs w:val="24"/>
        </w:rPr>
        <w:t>. To further characterise these relationships</w:t>
      </w:r>
      <w:r w:rsidR="002245FC" w:rsidRPr="003D72BA">
        <w:rPr>
          <w:rFonts w:asciiTheme="majorHAnsi" w:hAnsiTheme="majorHAnsi"/>
          <w:sz w:val="24"/>
          <w:szCs w:val="24"/>
        </w:rPr>
        <w:t xml:space="preserve"> among boys and girls</w:t>
      </w:r>
      <w:r w:rsidR="00ED3D96" w:rsidRPr="003D72BA">
        <w:rPr>
          <w:rFonts w:asciiTheme="majorHAnsi" w:hAnsiTheme="majorHAnsi"/>
          <w:sz w:val="24"/>
          <w:szCs w:val="24"/>
        </w:rPr>
        <w:t xml:space="preserve">, an additional variable was computed post-hoc, which comprised of CCP, food restrictions, hurrying and slowing and was described as a single measure of ‘controlling feeding practices’. </w:t>
      </w:r>
      <w:r w:rsidR="007A00B4" w:rsidRPr="003D72BA">
        <w:rPr>
          <w:rFonts w:asciiTheme="majorHAnsi" w:hAnsiTheme="majorHAnsi"/>
          <w:sz w:val="24"/>
          <w:szCs w:val="24"/>
        </w:rPr>
        <w:t xml:space="preserve"> </w:t>
      </w:r>
    </w:p>
    <w:p w14:paraId="3E20C1CB" w14:textId="0CDADC87" w:rsidR="00B72AD1" w:rsidRPr="003D72BA" w:rsidRDefault="001D5710" w:rsidP="00F31AE4">
      <w:pPr>
        <w:spacing w:line="480" w:lineRule="auto"/>
        <w:ind w:firstLine="1134"/>
        <w:rPr>
          <w:rFonts w:asciiTheme="majorHAnsi" w:hAnsiTheme="majorHAnsi"/>
          <w:sz w:val="24"/>
          <w:szCs w:val="24"/>
        </w:rPr>
      </w:pPr>
      <w:r w:rsidRPr="003D72BA">
        <w:rPr>
          <w:rFonts w:asciiTheme="majorHAnsi" w:hAnsiTheme="majorHAnsi"/>
          <w:sz w:val="24"/>
          <w:szCs w:val="24"/>
        </w:rPr>
        <w:t>We previously demonstrated that the eating style characterised by eating fast</w:t>
      </w:r>
      <w:r w:rsidR="004F0385" w:rsidRPr="003D72BA">
        <w:rPr>
          <w:rFonts w:asciiTheme="majorHAnsi" w:hAnsiTheme="majorHAnsi"/>
          <w:sz w:val="24"/>
          <w:szCs w:val="24"/>
        </w:rPr>
        <w:t>er</w:t>
      </w:r>
      <w:r w:rsidRPr="003D72BA">
        <w:rPr>
          <w:rFonts w:asciiTheme="majorHAnsi" w:hAnsiTheme="majorHAnsi"/>
          <w:sz w:val="24"/>
          <w:szCs w:val="24"/>
        </w:rPr>
        <w:t xml:space="preserve"> and for </w:t>
      </w:r>
      <w:r w:rsidR="004F0385" w:rsidRPr="003D72BA">
        <w:rPr>
          <w:rFonts w:asciiTheme="majorHAnsi" w:hAnsiTheme="majorHAnsi"/>
          <w:sz w:val="24"/>
          <w:szCs w:val="24"/>
        </w:rPr>
        <w:t xml:space="preserve">a </w:t>
      </w:r>
      <w:r w:rsidRPr="003D72BA">
        <w:rPr>
          <w:rFonts w:asciiTheme="majorHAnsi" w:hAnsiTheme="majorHAnsi"/>
          <w:sz w:val="24"/>
          <w:szCs w:val="24"/>
        </w:rPr>
        <w:t>long</w:t>
      </w:r>
      <w:r w:rsidR="004F0385" w:rsidRPr="003D72BA">
        <w:rPr>
          <w:rFonts w:asciiTheme="majorHAnsi" w:hAnsiTheme="majorHAnsi"/>
          <w:sz w:val="24"/>
          <w:szCs w:val="24"/>
        </w:rPr>
        <w:t>er</w:t>
      </w:r>
      <w:r w:rsidRPr="003D72BA">
        <w:rPr>
          <w:rFonts w:asciiTheme="majorHAnsi" w:hAnsiTheme="majorHAnsi"/>
          <w:sz w:val="24"/>
          <w:szCs w:val="24"/>
        </w:rPr>
        <w:t xml:space="preserve"> duration </w:t>
      </w:r>
      <w:r w:rsidR="004F0385" w:rsidRPr="003D72BA">
        <w:rPr>
          <w:rFonts w:asciiTheme="majorHAnsi" w:hAnsiTheme="majorHAnsi"/>
          <w:sz w:val="24"/>
          <w:szCs w:val="24"/>
        </w:rPr>
        <w:t>was</w:t>
      </w:r>
      <w:r w:rsidRPr="003D72BA">
        <w:rPr>
          <w:rFonts w:asciiTheme="majorHAnsi" w:hAnsiTheme="majorHAnsi"/>
          <w:sz w:val="24"/>
          <w:szCs w:val="24"/>
        </w:rPr>
        <w:t xml:space="preserve"> linked with the highe</w:t>
      </w:r>
      <w:r w:rsidR="004F0385" w:rsidRPr="003D72BA">
        <w:rPr>
          <w:rFonts w:asciiTheme="majorHAnsi" w:hAnsiTheme="majorHAnsi"/>
          <w:sz w:val="24"/>
          <w:szCs w:val="24"/>
        </w:rPr>
        <w:t>r</w:t>
      </w:r>
      <w:r w:rsidRPr="003D72BA">
        <w:rPr>
          <w:rFonts w:asciiTheme="majorHAnsi" w:hAnsiTheme="majorHAnsi"/>
          <w:sz w:val="24"/>
          <w:szCs w:val="24"/>
        </w:rPr>
        <w:t xml:space="preserve"> intakes of energy</w:t>
      </w:r>
      <w:r w:rsidR="00A5008C" w:rsidRPr="003D72BA">
        <w:rPr>
          <w:rFonts w:asciiTheme="majorHAnsi" w:hAnsiTheme="majorHAnsi"/>
          <w:sz w:val="24"/>
          <w:szCs w:val="24"/>
        </w:rPr>
        <w:t xml:space="preserve"> (Fogel et al., 2017b)</w:t>
      </w:r>
      <w:r w:rsidRPr="003D72BA">
        <w:rPr>
          <w:rFonts w:asciiTheme="majorHAnsi" w:hAnsiTheme="majorHAnsi"/>
          <w:sz w:val="24"/>
          <w:szCs w:val="24"/>
        </w:rPr>
        <w:t xml:space="preserve">. </w:t>
      </w:r>
      <w:r w:rsidR="00684F10" w:rsidRPr="003D72BA">
        <w:rPr>
          <w:rFonts w:asciiTheme="majorHAnsi" w:hAnsiTheme="majorHAnsi"/>
          <w:sz w:val="24"/>
          <w:szCs w:val="24"/>
        </w:rPr>
        <w:t>Therefore, w</w:t>
      </w:r>
      <w:r w:rsidR="00F31AE4" w:rsidRPr="003D72BA">
        <w:rPr>
          <w:rFonts w:asciiTheme="majorHAnsi" w:hAnsiTheme="majorHAnsi"/>
          <w:sz w:val="24"/>
          <w:szCs w:val="24"/>
        </w:rPr>
        <w:t>e categorised children into four ‘eating style’ groups based on their median eating rate (Median 6.12 g/min) and median duration of oral exposure (Median 15.05 min): slower/shorter</w:t>
      </w:r>
      <w:r w:rsidR="008F77A9" w:rsidRPr="003D72BA">
        <w:rPr>
          <w:rFonts w:asciiTheme="majorHAnsi" w:hAnsiTheme="majorHAnsi"/>
          <w:sz w:val="24"/>
          <w:szCs w:val="24"/>
        </w:rPr>
        <w:t xml:space="preserve"> (n= 39)</w:t>
      </w:r>
      <w:r w:rsidR="00F31AE4" w:rsidRPr="003D72BA">
        <w:rPr>
          <w:rFonts w:asciiTheme="majorHAnsi" w:hAnsiTheme="majorHAnsi"/>
          <w:sz w:val="24"/>
          <w:szCs w:val="24"/>
        </w:rPr>
        <w:t>, faster/shorter</w:t>
      </w:r>
      <w:r w:rsidR="008F77A9" w:rsidRPr="003D72BA">
        <w:rPr>
          <w:rFonts w:asciiTheme="majorHAnsi" w:hAnsiTheme="majorHAnsi"/>
          <w:sz w:val="24"/>
          <w:szCs w:val="24"/>
        </w:rPr>
        <w:t xml:space="preserve"> (n= 38)</w:t>
      </w:r>
      <w:r w:rsidR="00F31AE4" w:rsidRPr="003D72BA">
        <w:rPr>
          <w:rFonts w:asciiTheme="majorHAnsi" w:hAnsiTheme="majorHAnsi"/>
          <w:sz w:val="24"/>
          <w:szCs w:val="24"/>
        </w:rPr>
        <w:t>, slower/longer</w:t>
      </w:r>
      <w:r w:rsidR="008F77A9" w:rsidRPr="003D72BA">
        <w:rPr>
          <w:rFonts w:asciiTheme="majorHAnsi" w:hAnsiTheme="majorHAnsi"/>
          <w:sz w:val="24"/>
          <w:szCs w:val="24"/>
        </w:rPr>
        <w:t xml:space="preserve"> (n= 39)</w:t>
      </w:r>
      <w:r w:rsidR="00F31AE4" w:rsidRPr="003D72BA">
        <w:rPr>
          <w:rFonts w:asciiTheme="majorHAnsi" w:hAnsiTheme="majorHAnsi"/>
          <w:sz w:val="24"/>
          <w:szCs w:val="24"/>
        </w:rPr>
        <w:t>, faster/longer</w:t>
      </w:r>
      <w:r w:rsidR="008F77A9" w:rsidRPr="003D72BA">
        <w:rPr>
          <w:rFonts w:asciiTheme="majorHAnsi" w:hAnsiTheme="majorHAnsi"/>
          <w:sz w:val="24"/>
          <w:szCs w:val="24"/>
        </w:rPr>
        <w:t xml:space="preserve"> (n= 39)</w:t>
      </w:r>
      <w:r w:rsidR="007A00B4" w:rsidRPr="003D72BA">
        <w:rPr>
          <w:rFonts w:asciiTheme="majorHAnsi" w:hAnsiTheme="majorHAnsi"/>
          <w:sz w:val="24"/>
          <w:szCs w:val="24"/>
        </w:rPr>
        <w:t>. AN</w:t>
      </w:r>
      <w:r w:rsidR="008F77A9" w:rsidRPr="003D72BA">
        <w:rPr>
          <w:rFonts w:asciiTheme="majorHAnsi" w:hAnsiTheme="majorHAnsi"/>
          <w:sz w:val="24"/>
          <w:szCs w:val="24"/>
        </w:rPr>
        <w:t>C</w:t>
      </w:r>
      <w:r w:rsidR="007A00B4" w:rsidRPr="003D72BA">
        <w:rPr>
          <w:rFonts w:asciiTheme="majorHAnsi" w:hAnsiTheme="majorHAnsi"/>
          <w:sz w:val="24"/>
          <w:szCs w:val="24"/>
        </w:rPr>
        <w:t>OVA</w:t>
      </w:r>
      <w:r w:rsidR="00011D47" w:rsidRPr="003D72BA">
        <w:rPr>
          <w:rFonts w:asciiTheme="majorHAnsi" w:hAnsiTheme="majorHAnsi"/>
          <w:sz w:val="24"/>
          <w:szCs w:val="24"/>
        </w:rPr>
        <w:t xml:space="preserve"> adjusted for sex</w:t>
      </w:r>
      <w:r w:rsidR="002972FA" w:rsidRPr="003D72BA">
        <w:rPr>
          <w:rFonts w:asciiTheme="majorHAnsi" w:hAnsiTheme="majorHAnsi"/>
          <w:sz w:val="24"/>
          <w:szCs w:val="24"/>
        </w:rPr>
        <w:t>,</w:t>
      </w:r>
      <w:r w:rsidR="00CC340F" w:rsidRPr="003D72BA">
        <w:rPr>
          <w:rFonts w:asciiTheme="majorHAnsi" w:hAnsiTheme="majorHAnsi"/>
          <w:sz w:val="24"/>
          <w:szCs w:val="24"/>
        </w:rPr>
        <w:t xml:space="preserve"> with post-</w:t>
      </w:r>
      <w:r w:rsidR="00CC340F" w:rsidRPr="003D72BA">
        <w:rPr>
          <w:rFonts w:asciiTheme="majorHAnsi" w:hAnsiTheme="majorHAnsi"/>
          <w:sz w:val="24"/>
          <w:szCs w:val="24"/>
        </w:rPr>
        <w:lastRenderedPageBreak/>
        <w:t>hoc Bonferroni corrections was used</w:t>
      </w:r>
      <w:r w:rsidR="00684F10" w:rsidRPr="003D72BA">
        <w:rPr>
          <w:rFonts w:asciiTheme="majorHAnsi" w:hAnsiTheme="majorHAnsi"/>
          <w:sz w:val="24"/>
          <w:szCs w:val="24"/>
        </w:rPr>
        <w:t xml:space="preserve"> to test if children with different eating styles differ in the frequency of parental feeding practices. </w:t>
      </w:r>
      <w:r w:rsidR="0066769A" w:rsidRPr="003D72BA">
        <w:rPr>
          <w:rFonts w:asciiTheme="majorHAnsi" w:hAnsiTheme="majorHAnsi"/>
          <w:sz w:val="24"/>
          <w:szCs w:val="24"/>
        </w:rPr>
        <w:t xml:space="preserve">Due to </w:t>
      </w:r>
      <w:r w:rsidR="00E244ED" w:rsidRPr="003D72BA">
        <w:rPr>
          <w:rFonts w:asciiTheme="majorHAnsi" w:hAnsiTheme="majorHAnsi"/>
          <w:sz w:val="24"/>
          <w:szCs w:val="24"/>
        </w:rPr>
        <w:t xml:space="preserve">the </w:t>
      </w:r>
      <w:r w:rsidR="0066769A" w:rsidRPr="003D72BA">
        <w:rPr>
          <w:rFonts w:asciiTheme="majorHAnsi" w:hAnsiTheme="majorHAnsi"/>
          <w:sz w:val="24"/>
          <w:szCs w:val="24"/>
        </w:rPr>
        <w:t>sample size restrictions, this and the subsequent analyses were not further stratified by child</w:t>
      </w:r>
      <w:r w:rsidR="0071369D" w:rsidRPr="003D72BA">
        <w:rPr>
          <w:rFonts w:asciiTheme="majorHAnsi" w:hAnsiTheme="majorHAnsi"/>
          <w:sz w:val="24"/>
          <w:szCs w:val="24"/>
        </w:rPr>
        <w:t>’s</w:t>
      </w:r>
      <w:r w:rsidR="0066769A" w:rsidRPr="003D72BA">
        <w:rPr>
          <w:rFonts w:asciiTheme="majorHAnsi" w:hAnsiTheme="majorHAnsi"/>
          <w:sz w:val="24"/>
          <w:szCs w:val="24"/>
        </w:rPr>
        <w:t xml:space="preserve"> sex.</w:t>
      </w:r>
    </w:p>
    <w:p w14:paraId="733512AA" w14:textId="7354B8E0" w:rsidR="006605F9" w:rsidRPr="003D72BA" w:rsidRDefault="0066769A" w:rsidP="006C24B5">
      <w:pPr>
        <w:spacing w:line="480" w:lineRule="auto"/>
        <w:ind w:firstLine="1134"/>
        <w:rPr>
          <w:rFonts w:asciiTheme="majorHAnsi" w:hAnsiTheme="majorHAnsi"/>
          <w:sz w:val="24"/>
          <w:szCs w:val="24"/>
        </w:rPr>
      </w:pPr>
      <w:r w:rsidRPr="003D72BA">
        <w:rPr>
          <w:rFonts w:asciiTheme="majorHAnsi" w:hAnsiTheme="majorHAnsi"/>
          <w:sz w:val="24"/>
          <w:szCs w:val="24"/>
        </w:rPr>
        <w:t>To examine whether parental feeding practices moderated the link between children’s oral processing behaviours and their energy intake, four linear</w:t>
      </w:r>
      <w:r w:rsidR="00F20B04" w:rsidRPr="003D72BA">
        <w:rPr>
          <w:rFonts w:asciiTheme="majorHAnsi" w:hAnsiTheme="majorHAnsi"/>
          <w:sz w:val="24"/>
          <w:szCs w:val="24"/>
        </w:rPr>
        <w:t xml:space="preserve"> hierarchical</w:t>
      </w:r>
      <w:r w:rsidRPr="003D72BA">
        <w:rPr>
          <w:rFonts w:asciiTheme="majorHAnsi" w:hAnsiTheme="majorHAnsi"/>
          <w:sz w:val="24"/>
          <w:szCs w:val="24"/>
        </w:rPr>
        <w:t xml:space="preserve"> regression models were tested, separately for each oral processing</w:t>
      </w:r>
      <w:r w:rsidR="00224C40" w:rsidRPr="003D72BA">
        <w:rPr>
          <w:rFonts w:asciiTheme="majorHAnsi" w:hAnsiTheme="majorHAnsi"/>
          <w:sz w:val="24"/>
          <w:szCs w:val="24"/>
        </w:rPr>
        <w:t xml:space="preserve"> behaviour (eating rate, bite size, chews per gram and oral exposure time)</w:t>
      </w:r>
      <w:r w:rsidRPr="003D72BA">
        <w:rPr>
          <w:rFonts w:asciiTheme="majorHAnsi" w:hAnsiTheme="majorHAnsi"/>
          <w:sz w:val="24"/>
          <w:szCs w:val="24"/>
        </w:rPr>
        <w:t>.</w:t>
      </w:r>
      <w:r w:rsidR="00A67B28" w:rsidRPr="003D72BA">
        <w:rPr>
          <w:rFonts w:asciiTheme="majorHAnsi" w:hAnsiTheme="majorHAnsi"/>
          <w:sz w:val="24"/>
          <w:szCs w:val="24"/>
        </w:rPr>
        <w:t xml:space="preserve"> Post-hoc simple slopes analyses were conducted to test</w:t>
      </w:r>
      <w:r w:rsidR="0071369D" w:rsidRPr="003D72BA">
        <w:rPr>
          <w:rFonts w:asciiTheme="majorHAnsi" w:hAnsiTheme="majorHAnsi"/>
          <w:sz w:val="24"/>
          <w:szCs w:val="24"/>
        </w:rPr>
        <w:t xml:space="preserve"> the nature of these associations</w:t>
      </w:r>
      <w:r w:rsidR="00A67B28" w:rsidRPr="003D72BA">
        <w:rPr>
          <w:rFonts w:asciiTheme="majorHAnsi" w:hAnsiTheme="majorHAnsi"/>
          <w:sz w:val="24"/>
          <w:szCs w:val="24"/>
        </w:rPr>
        <w:t xml:space="preserve"> </w:t>
      </w:r>
      <w:r w:rsidR="002741DD" w:rsidRPr="003D72BA">
        <w:rPr>
          <w:rFonts w:asciiTheme="majorHAnsi" w:hAnsiTheme="majorHAnsi"/>
          <w:sz w:val="24"/>
          <w:szCs w:val="24"/>
        </w:rPr>
        <w:t>and</w:t>
      </w:r>
      <w:r w:rsidR="0071369D" w:rsidRPr="003D72BA">
        <w:rPr>
          <w:rFonts w:asciiTheme="majorHAnsi" w:hAnsiTheme="majorHAnsi"/>
          <w:sz w:val="24"/>
          <w:szCs w:val="24"/>
        </w:rPr>
        <w:t xml:space="preserve"> to</w:t>
      </w:r>
      <w:r w:rsidR="002741DD" w:rsidRPr="003D72BA">
        <w:rPr>
          <w:rFonts w:asciiTheme="majorHAnsi" w:hAnsiTheme="majorHAnsi"/>
          <w:sz w:val="24"/>
          <w:szCs w:val="24"/>
        </w:rPr>
        <w:t xml:space="preserve"> illustrate </w:t>
      </w:r>
      <w:r w:rsidR="00A67B28" w:rsidRPr="003D72BA">
        <w:rPr>
          <w:rFonts w:asciiTheme="majorHAnsi" w:hAnsiTheme="majorHAnsi"/>
          <w:sz w:val="24"/>
          <w:szCs w:val="24"/>
        </w:rPr>
        <w:t>the</w:t>
      </w:r>
      <w:r w:rsidR="0071369D" w:rsidRPr="003D72BA">
        <w:rPr>
          <w:rFonts w:asciiTheme="majorHAnsi" w:hAnsiTheme="majorHAnsi"/>
          <w:sz w:val="24"/>
          <w:szCs w:val="24"/>
        </w:rPr>
        <w:t>m</w:t>
      </w:r>
      <w:r w:rsidR="00A67B28" w:rsidRPr="003D72BA">
        <w:rPr>
          <w:rFonts w:asciiTheme="majorHAnsi" w:hAnsiTheme="majorHAnsi"/>
          <w:sz w:val="24"/>
          <w:szCs w:val="24"/>
        </w:rPr>
        <w:t>.</w:t>
      </w:r>
      <w:r w:rsidRPr="003D72BA">
        <w:rPr>
          <w:rFonts w:asciiTheme="majorHAnsi" w:hAnsiTheme="majorHAnsi"/>
          <w:sz w:val="24"/>
          <w:szCs w:val="24"/>
        </w:rPr>
        <w:t xml:space="preserve"> </w:t>
      </w:r>
      <w:r w:rsidR="00DF2FB1" w:rsidRPr="003D72BA">
        <w:rPr>
          <w:rFonts w:asciiTheme="majorHAnsi" w:hAnsiTheme="majorHAnsi"/>
          <w:sz w:val="24"/>
          <w:szCs w:val="24"/>
        </w:rPr>
        <w:t>Oral exposure time and</w:t>
      </w:r>
      <w:r w:rsidR="00E244ED" w:rsidRPr="003D72BA">
        <w:rPr>
          <w:rFonts w:asciiTheme="majorHAnsi" w:hAnsiTheme="majorHAnsi"/>
          <w:sz w:val="24"/>
          <w:szCs w:val="24"/>
        </w:rPr>
        <w:t xml:space="preserve"> the</w:t>
      </w:r>
      <w:r w:rsidR="00DF2FB1" w:rsidRPr="003D72BA">
        <w:rPr>
          <w:rFonts w:asciiTheme="majorHAnsi" w:hAnsiTheme="majorHAnsi"/>
          <w:sz w:val="24"/>
          <w:szCs w:val="24"/>
        </w:rPr>
        <w:t xml:space="preserve"> total meal duration</w:t>
      </w:r>
      <w:r w:rsidRPr="003D72BA">
        <w:rPr>
          <w:rFonts w:asciiTheme="majorHAnsi" w:hAnsiTheme="majorHAnsi"/>
          <w:sz w:val="24"/>
          <w:szCs w:val="24"/>
        </w:rPr>
        <w:t xml:space="preserve"> </w:t>
      </w:r>
      <w:r w:rsidR="00DF2FB1" w:rsidRPr="003D72BA">
        <w:rPr>
          <w:rFonts w:asciiTheme="majorHAnsi" w:hAnsiTheme="majorHAnsi"/>
          <w:sz w:val="24"/>
          <w:szCs w:val="24"/>
        </w:rPr>
        <w:t xml:space="preserve">were highly correlated </w:t>
      </w:r>
      <w:r w:rsidR="00500879" w:rsidRPr="003D72BA">
        <w:rPr>
          <w:rFonts w:asciiTheme="majorHAnsi" w:hAnsiTheme="majorHAnsi"/>
          <w:sz w:val="24"/>
          <w:szCs w:val="24"/>
        </w:rPr>
        <w:t xml:space="preserve">and showed identical findings </w:t>
      </w:r>
      <w:r w:rsidR="00DF2FB1" w:rsidRPr="003D72BA">
        <w:rPr>
          <w:rFonts w:asciiTheme="majorHAnsi" w:hAnsiTheme="majorHAnsi"/>
          <w:sz w:val="24"/>
          <w:szCs w:val="24"/>
        </w:rPr>
        <w:t>(r=0.80, p&lt;0.001)</w:t>
      </w:r>
      <w:r w:rsidR="008C552B" w:rsidRPr="003D72BA">
        <w:rPr>
          <w:rFonts w:asciiTheme="majorHAnsi" w:hAnsiTheme="majorHAnsi"/>
          <w:sz w:val="24"/>
          <w:szCs w:val="24"/>
        </w:rPr>
        <w:t xml:space="preserve">. For clarity, </w:t>
      </w:r>
      <w:r w:rsidR="00F20B04" w:rsidRPr="003D72BA">
        <w:rPr>
          <w:rFonts w:asciiTheme="majorHAnsi" w:hAnsiTheme="majorHAnsi"/>
          <w:sz w:val="24"/>
          <w:szCs w:val="24"/>
        </w:rPr>
        <w:t>only</w:t>
      </w:r>
      <w:r w:rsidR="00E319E7" w:rsidRPr="003D72BA">
        <w:rPr>
          <w:rFonts w:asciiTheme="majorHAnsi" w:hAnsiTheme="majorHAnsi"/>
          <w:sz w:val="24"/>
          <w:szCs w:val="24"/>
        </w:rPr>
        <w:t xml:space="preserve"> the results of the analysis involving</w:t>
      </w:r>
      <w:r w:rsidR="00F20B04" w:rsidRPr="003D72BA">
        <w:rPr>
          <w:rFonts w:asciiTheme="majorHAnsi" w:hAnsiTheme="majorHAnsi"/>
          <w:sz w:val="24"/>
          <w:szCs w:val="24"/>
        </w:rPr>
        <w:t xml:space="preserve"> o</w:t>
      </w:r>
      <w:r w:rsidR="009A69FA" w:rsidRPr="003D72BA">
        <w:rPr>
          <w:rFonts w:asciiTheme="majorHAnsi" w:hAnsiTheme="majorHAnsi"/>
          <w:sz w:val="24"/>
          <w:szCs w:val="24"/>
        </w:rPr>
        <w:t xml:space="preserve">ral exposure time </w:t>
      </w:r>
      <w:r w:rsidR="008C552B" w:rsidRPr="003D72BA">
        <w:rPr>
          <w:rFonts w:asciiTheme="majorHAnsi" w:hAnsiTheme="majorHAnsi"/>
          <w:sz w:val="24"/>
          <w:szCs w:val="24"/>
        </w:rPr>
        <w:t xml:space="preserve">were </w:t>
      </w:r>
      <w:r w:rsidR="00500879" w:rsidRPr="003D72BA">
        <w:rPr>
          <w:rFonts w:asciiTheme="majorHAnsi" w:hAnsiTheme="majorHAnsi"/>
          <w:sz w:val="24"/>
          <w:szCs w:val="24"/>
        </w:rPr>
        <w:t>reported</w:t>
      </w:r>
      <w:r w:rsidR="00F20B04" w:rsidRPr="003D72BA">
        <w:rPr>
          <w:rFonts w:asciiTheme="majorHAnsi" w:hAnsiTheme="majorHAnsi"/>
          <w:sz w:val="24"/>
          <w:szCs w:val="24"/>
        </w:rPr>
        <w:t xml:space="preserve">, as </w:t>
      </w:r>
      <w:r w:rsidR="008C552B" w:rsidRPr="003D72BA">
        <w:rPr>
          <w:rFonts w:asciiTheme="majorHAnsi" w:hAnsiTheme="majorHAnsi"/>
          <w:sz w:val="24"/>
          <w:szCs w:val="24"/>
        </w:rPr>
        <w:t xml:space="preserve">this </w:t>
      </w:r>
      <w:r w:rsidR="00F20B04" w:rsidRPr="003D72BA">
        <w:rPr>
          <w:rFonts w:asciiTheme="majorHAnsi" w:hAnsiTheme="majorHAnsi"/>
          <w:sz w:val="24"/>
          <w:szCs w:val="24"/>
        </w:rPr>
        <w:t xml:space="preserve">was </w:t>
      </w:r>
      <w:r w:rsidR="009A69FA" w:rsidRPr="003D72BA">
        <w:rPr>
          <w:rFonts w:asciiTheme="majorHAnsi" w:hAnsiTheme="majorHAnsi"/>
          <w:sz w:val="24"/>
          <w:szCs w:val="24"/>
        </w:rPr>
        <w:t xml:space="preserve">more relevant in the context of previous studies that linked it to </w:t>
      </w:r>
      <w:r w:rsidR="00E244ED" w:rsidRPr="003D72BA">
        <w:rPr>
          <w:rFonts w:asciiTheme="majorHAnsi" w:hAnsiTheme="majorHAnsi"/>
          <w:sz w:val="24"/>
          <w:szCs w:val="24"/>
        </w:rPr>
        <w:t xml:space="preserve">the </w:t>
      </w:r>
      <w:r w:rsidR="009A69FA" w:rsidRPr="003D72BA">
        <w:rPr>
          <w:rFonts w:asciiTheme="majorHAnsi" w:hAnsiTheme="majorHAnsi"/>
          <w:sz w:val="24"/>
          <w:szCs w:val="24"/>
        </w:rPr>
        <w:t>frequency of parental feeding practices (Klesges et al., 1983 ; Klesges et al. 1986).</w:t>
      </w:r>
      <w:r w:rsidR="0096319C" w:rsidRPr="003D72BA">
        <w:rPr>
          <w:rFonts w:asciiTheme="majorHAnsi" w:hAnsiTheme="majorHAnsi"/>
          <w:sz w:val="24"/>
          <w:szCs w:val="24"/>
        </w:rPr>
        <w:t xml:space="preserve"> </w:t>
      </w:r>
      <w:r w:rsidR="008C552B" w:rsidRPr="003D72BA">
        <w:rPr>
          <w:rFonts w:asciiTheme="majorHAnsi" w:hAnsiTheme="majorHAnsi"/>
          <w:sz w:val="24"/>
          <w:szCs w:val="24"/>
        </w:rPr>
        <w:t>Child</w:t>
      </w:r>
      <w:r w:rsidR="00E244ED" w:rsidRPr="003D72BA">
        <w:rPr>
          <w:rFonts w:asciiTheme="majorHAnsi" w:hAnsiTheme="majorHAnsi"/>
          <w:sz w:val="24"/>
          <w:szCs w:val="24"/>
        </w:rPr>
        <w:t>’s</w:t>
      </w:r>
      <w:r w:rsidR="008C552B" w:rsidRPr="003D72BA">
        <w:rPr>
          <w:rFonts w:asciiTheme="majorHAnsi" w:hAnsiTheme="majorHAnsi"/>
          <w:sz w:val="24"/>
          <w:szCs w:val="24"/>
        </w:rPr>
        <w:t xml:space="preserve"> s</w:t>
      </w:r>
      <w:r w:rsidRPr="003D72BA">
        <w:rPr>
          <w:rFonts w:asciiTheme="majorHAnsi" w:hAnsiTheme="majorHAnsi"/>
          <w:sz w:val="24"/>
          <w:szCs w:val="24"/>
        </w:rPr>
        <w:t>ex</w:t>
      </w:r>
      <w:r w:rsidR="00ED3D96" w:rsidRPr="003D72BA">
        <w:rPr>
          <w:rFonts w:asciiTheme="majorHAnsi" w:hAnsiTheme="majorHAnsi"/>
          <w:sz w:val="24"/>
          <w:szCs w:val="24"/>
        </w:rPr>
        <w:t xml:space="preserve"> </w:t>
      </w:r>
      <w:r w:rsidRPr="003D72BA">
        <w:rPr>
          <w:rFonts w:asciiTheme="majorHAnsi" w:hAnsiTheme="majorHAnsi"/>
          <w:sz w:val="24"/>
          <w:szCs w:val="24"/>
        </w:rPr>
        <w:t xml:space="preserve">and </w:t>
      </w:r>
      <w:r w:rsidR="00F20B04" w:rsidRPr="003D72BA">
        <w:rPr>
          <w:rFonts w:asciiTheme="majorHAnsi" w:hAnsiTheme="majorHAnsi"/>
          <w:sz w:val="24"/>
          <w:szCs w:val="24"/>
        </w:rPr>
        <w:lastRenderedPageBreak/>
        <w:t>oral processing</w:t>
      </w:r>
      <w:r w:rsidRPr="003D72BA">
        <w:rPr>
          <w:rFonts w:asciiTheme="majorHAnsi" w:hAnsiTheme="majorHAnsi"/>
          <w:sz w:val="24"/>
          <w:szCs w:val="24"/>
        </w:rPr>
        <w:t xml:space="preserve"> behaviour were entered in the first step (Model 1), and five centred interaction terms (</w:t>
      </w:r>
      <w:r w:rsidR="00F20B04" w:rsidRPr="003D72BA">
        <w:rPr>
          <w:rFonts w:asciiTheme="majorHAnsi" w:hAnsiTheme="majorHAnsi"/>
          <w:sz w:val="24"/>
          <w:szCs w:val="24"/>
        </w:rPr>
        <w:t xml:space="preserve">oral processing </w:t>
      </w:r>
      <w:r w:rsidRPr="003D72BA">
        <w:rPr>
          <w:rFonts w:asciiTheme="majorHAnsi" w:hAnsiTheme="majorHAnsi"/>
          <w:sz w:val="24"/>
          <w:szCs w:val="24"/>
        </w:rPr>
        <w:t>behaviour*parental feeding practice) were entered in</w:t>
      </w:r>
      <w:r w:rsidR="00E244ED" w:rsidRPr="003D72BA">
        <w:rPr>
          <w:rFonts w:asciiTheme="majorHAnsi" w:hAnsiTheme="majorHAnsi"/>
          <w:sz w:val="24"/>
          <w:szCs w:val="24"/>
        </w:rPr>
        <w:t xml:space="preserve"> the</w:t>
      </w:r>
      <w:r w:rsidRPr="003D72BA">
        <w:rPr>
          <w:rFonts w:asciiTheme="majorHAnsi" w:hAnsiTheme="majorHAnsi"/>
          <w:sz w:val="24"/>
          <w:szCs w:val="24"/>
        </w:rPr>
        <w:t xml:space="preserve"> step 2 (Model 2). </w:t>
      </w:r>
    </w:p>
    <w:p w14:paraId="4985D124" w14:textId="549DECE9" w:rsidR="0066769A" w:rsidRPr="003D72BA" w:rsidRDefault="0066769A" w:rsidP="00CC340F">
      <w:pPr>
        <w:spacing w:line="480" w:lineRule="auto"/>
        <w:ind w:firstLine="1134"/>
        <w:rPr>
          <w:rFonts w:asciiTheme="majorHAnsi" w:hAnsiTheme="majorHAnsi"/>
          <w:sz w:val="24"/>
          <w:szCs w:val="24"/>
        </w:rPr>
      </w:pPr>
      <w:r w:rsidRPr="003D72BA">
        <w:rPr>
          <w:rFonts w:asciiTheme="majorHAnsi" w:hAnsiTheme="majorHAnsi"/>
          <w:sz w:val="24"/>
          <w:szCs w:val="24"/>
        </w:rPr>
        <w:t>Three further</w:t>
      </w:r>
      <w:r w:rsidR="006C24B5" w:rsidRPr="003D72BA">
        <w:rPr>
          <w:rFonts w:asciiTheme="majorHAnsi" w:hAnsiTheme="majorHAnsi"/>
          <w:sz w:val="24"/>
          <w:szCs w:val="24"/>
        </w:rPr>
        <w:t xml:space="preserve"> hierarchical</w:t>
      </w:r>
      <w:r w:rsidRPr="003D72BA">
        <w:rPr>
          <w:rFonts w:asciiTheme="majorHAnsi" w:hAnsiTheme="majorHAnsi"/>
          <w:sz w:val="24"/>
          <w:szCs w:val="24"/>
        </w:rPr>
        <w:t xml:space="preserve"> linear regressions were used to test prospective associations between parental feeding practices observed at age 4.5 years and children’s </w:t>
      </w:r>
      <w:r w:rsidR="00ED3D96" w:rsidRPr="003D72BA">
        <w:rPr>
          <w:rFonts w:asciiTheme="majorHAnsi" w:hAnsiTheme="majorHAnsi"/>
          <w:sz w:val="24"/>
          <w:szCs w:val="24"/>
        </w:rPr>
        <w:t>oral processing</w:t>
      </w:r>
      <w:r w:rsidRPr="003D72BA">
        <w:rPr>
          <w:rFonts w:asciiTheme="majorHAnsi" w:hAnsiTheme="majorHAnsi"/>
          <w:sz w:val="24"/>
          <w:szCs w:val="24"/>
        </w:rPr>
        <w:t xml:space="preserve"> behaviours an</w:t>
      </w:r>
      <w:r w:rsidR="00ED3D96" w:rsidRPr="003D72BA">
        <w:rPr>
          <w:rFonts w:asciiTheme="majorHAnsi" w:hAnsiTheme="majorHAnsi"/>
          <w:sz w:val="24"/>
          <w:szCs w:val="24"/>
        </w:rPr>
        <w:t>d energy intake at age 6 years.</w:t>
      </w:r>
      <w:r w:rsidR="006605F9" w:rsidRPr="003D72BA">
        <w:rPr>
          <w:rFonts w:asciiTheme="majorHAnsi" w:hAnsiTheme="majorHAnsi"/>
          <w:sz w:val="24"/>
          <w:szCs w:val="24"/>
        </w:rPr>
        <w:t xml:space="preserve"> This was done separately for the three dependent variables considered: children’s eating rate at age 6 years, change in children’s eating rate from 4.5 (T1) to 6 (T2) years (</w:t>
      </w:r>
      <w:r w:rsidR="000D4860" w:rsidRPr="003D72BA">
        <w:rPr>
          <w:rFonts w:asciiTheme="majorHAnsi" w:hAnsiTheme="majorHAnsi"/>
          <w:sz w:val="24"/>
          <w:szCs w:val="24"/>
        </w:rPr>
        <w:t xml:space="preserve">calculated as </w:t>
      </w:r>
      <w:r w:rsidR="006605F9" w:rsidRPr="003D72BA">
        <w:rPr>
          <w:rFonts w:asciiTheme="majorHAnsi" w:hAnsiTheme="majorHAnsi"/>
          <w:sz w:val="24"/>
          <w:szCs w:val="24"/>
        </w:rPr>
        <w:t xml:space="preserve">T2-T1), and energy intake during the meal at age 6 years. </w:t>
      </w:r>
      <w:r w:rsidR="004E6C33" w:rsidRPr="003D72BA">
        <w:rPr>
          <w:rFonts w:asciiTheme="majorHAnsi" w:hAnsiTheme="majorHAnsi"/>
          <w:sz w:val="24"/>
          <w:szCs w:val="24"/>
        </w:rPr>
        <w:t xml:space="preserve">Analyses of </w:t>
      </w:r>
      <w:r w:rsidR="00E244ED" w:rsidRPr="003D72BA">
        <w:rPr>
          <w:rFonts w:asciiTheme="majorHAnsi" w:hAnsiTheme="majorHAnsi"/>
          <w:sz w:val="24"/>
          <w:szCs w:val="24"/>
        </w:rPr>
        <w:t xml:space="preserve">the </w:t>
      </w:r>
      <w:r w:rsidR="00500879" w:rsidRPr="003D72BA">
        <w:rPr>
          <w:rFonts w:asciiTheme="majorHAnsi" w:hAnsiTheme="majorHAnsi"/>
          <w:sz w:val="24"/>
          <w:szCs w:val="24"/>
        </w:rPr>
        <w:t xml:space="preserve">prospective </w:t>
      </w:r>
      <w:r w:rsidR="004E6C33" w:rsidRPr="003D72BA">
        <w:rPr>
          <w:rFonts w:asciiTheme="majorHAnsi" w:hAnsiTheme="majorHAnsi"/>
          <w:sz w:val="24"/>
          <w:szCs w:val="24"/>
        </w:rPr>
        <w:t>eating rates</w:t>
      </w:r>
      <w:r w:rsidR="00500879" w:rsidRPr="003D72BA">
        <w:rPr>
          <w:rFonts w:asciiTheme="majorHAnsi" w:hAnsiTheme="majorHAnsi"/>
          <w:sz w:val="24"/>
          <w:szCs w:val="24"/>
        </w:rPr>
        <w:t xml:space="preserve"> at 6 years</w:t>
      </w:r>
      <w:r w:rsidR="004E6C33" w:rsidRPr="003D72BA">
        <w:rPr>
          <w:rFonts w:asciiTheme="majorHAnsi" w:hAnsiTheme="majorHAnsi"/>
          <w:sz w:val="24"/>
          <w:szCs w:val="24"/>
        </w:rPr>
        <w:t xml:space="preserve"> were adjusted for </w:t>
      </w:r>
      <w:r w:rsidR="00E244ED" w:rsidRPr="003D72BA">
        <w:rPr>
          <w:rFonts w:asciiTheme="majorHAnsi" w:hAnsiTheme="majorHAnsi"/>
          <w:sz w:val="24"/>
          <w:szCs w:val="24"/>
        </w:rPr>
        <w:t xml:space="preserve">child’s </w:t>
      </w:r>
      <w:r w:rsidR="004E6C33" w:rsidRPr="003D72BA">
        <w:rPr>
          <w:rFonts w:asciiTheme="majorHAnsi" w:hAnsiTheme="majorHAnsi"/>
          <w:sz w:val="24"/>
          <w:szCs w:val="24"/>
        </w:rPr>
        <w:t>sex and</w:t>
      </w:r>
      <w:r w:rsidR="00E244ED" w:rsidRPr="003D72BA">
        <w:rPr>
          <w:rFonts w:asciiTheme="majorHAnsi" w:hAnsiTheme="majorHAnsi"/>
          <w:sz w:val="24"/>
          <w:szCs w:val="24"/>
        </w:rPr>
        <w:t xml:space="preserve"> the</w:t>
      </w:r>
      <w:r w:rsidR="004E6C33" w:rsidRPr="003D72BA">
        <w:rPr>
          <w:rFonts w:asciiTheme="majorHAnsi" w:hAnsiTheme="majorHAnsi"/>
          <w:sz w:val="24"/>
          <w:szCs w:val="24"/>
        </w:rPr>
        <w:t xml:space="preserve"> baseline eating rate</w:t>
      </w:r>
      <w:r w:rsidR="00500879" w:rsidRPr="003D72BA">
        <w:rPr>
          <w:rFonts w:asciiTheme="majorHAnsi" w:hAnsiTheme="majorHAnsi"/>
          <w:sz w:val="24"/>
          <w:szCs w:val="24"/>
        </w:rPr>
        <w:t xml:space="preserve"> at 4.5 years,</w:t>
      </w:r>
      <w:r w:rsidR="004E6C33" w:rsidRPr="003D72BA">
        <w:rPr>
          <w:rFonts w:asciiTheme="majorHAnsi" w:hAnsiTheme="majorHAnsi"/>
          <w:sz w:val="24"/>
          <w:szCs w:val="24"/>
        </w:rPr>
        <w:t xml:space="preserve"> and analyses of en</w:t>
      </w:r>
      <w:r w:rsidR="00E244ED" w:rsidRPr="003D72BA">
        <w:rPr>
          <w:rFonts w:asciiTheme="majorHAnsi" w:hAnsiTheme="majorHAnsi"/>
          <w:sz w:val="24"/>
          <w:szCs w:val="24"/>
        </w:rPr>
        <w:t>ergy intakes were adjusted for child’s s</w:t>
      </w:r>
      <w:r w:rsidR="004E6C33" w:rsidRPr="003D72BA">
        <w:rPr>
          <w:rFonts w:asciiTheme="majorHAnsi" w:hAnsiTheme="majorHAnsi"/>
          <w:sz w:val="24"/>
          <w:szCs w:val="24"/>
        </w:rPr>
        <w:t>ex</w:t>
      </w:r>
      <w:r w:rsidR="00500879" w:rsidRPr="003D72BA">
        <w:rPr>
          <w:rFonts w:asciiTheme="majorHAnsi" w:hAnsiTheme="majorHAnsi"/>
          <w:sz w:val="24"/>
          <w:szCs w:val="24"/>
        </w:rPr>
        <w:t xml:space="preserve"> only</w:t>
      </w:r>
      <w:r w:rsidR="004E6C33" w:rsidRPr="003D72BA">
        <w:rPr>
          <w:rFonts w:asciiTheme="majorHAnsi" w:hAnsiTheme="majorHAnsi"/>
          <w:sz w:val="24"/>
          <w:szCs w:val="24"/>
        </w:rPr>
        <w:t>. Covariates were entered in Model 1</w:t>
      </w:r>
      <w:r w:rsidRPr="003D72BA">
        <w:rPr>
          <w:rFonts w:asciiTheme="majorHAnsi" w:hAnsiTheme="majorHAnsi"/>
          <w:sz w:val="24"/>
          <w:szCs w:val="24"/>
        </w:rPr>
        <w:t xml:space="preserve"> and the parental feeding practices</w:t>
      </w:r>
      <w:r w:rsidR="006605F9" w:rsidRPr="003D72BA">
        <w:rPr>
          <w:rFonts w:asciiTheme="majorHAnsi" w:hAnsiTheme="majorHAnsi"/>
          <w:sz w:val="24"/>
          <w:szCs w:val="24"/>
        </w:rPr>
        <w:t xml:space="preserve"> observed at </w:t>
      </w:r>
      <w:r w:rsidR="006605F9" w:rsidRPr="003D72BA">
        <w:rPr>
          <w:rFonts w:asciiTheme="majorHAnsi" w:hAnsiTheme="majorHAnsi"/>
          <w:sz w:val="24"/>
          <w:szCs w:val="24"/>
        </w:rPr>
        <w:lastRenderedPageBreak/>
        <w:t>age 4.5 years</w:t>
      </w:r>
      <w:r w:rsidRPr="003D72BA">
        <w:rPr>
          <w:rFonts w:asciiTheme="majorHAnsi" w:hAnsiTheme="majorHAnsi"/>
          <w:sz w:val="24"/>
          <w:szCs w:val="24"/>
        </w:rPr>
        <w:t xml:space="preserve"> (ASP, CCP, restrictions, hurrying, slowing) were entere</w:t>
      </w:r>
      <w:r w:rsidR="005029E8" w:rsidRPr="003D72BA">
        <w:rPr>
          <w:rFonts w:asciiTheme="majorHAnsi" w:hAnsiTheme="majorHAnsi"/>
          <w:sz w:val="24"/>
          <w:szCs w:val="24"/>
        </w:rPr>
        <w:t>d in Model 2.</w:t>
      </w:r>
      <w:r w:rsidRPr="003D72BA">
        <w:rPr>
          <w:rFonts w:asciiTheme="majorHAnsi" w:hAnsiTheme="majorHAnsi"/>
          <w:sz w:val="24"/>
          <w:szCs w:val="24"/>
        </w:rPr>
        <w:t xml:space="preserve"> Due to high multicollinearity with other feeding practice</w:t>
      </w:r>
      <w:r w:rsidR="00C700F5" w:rsidRPr="003D72BA">
        <w:rPr>
          <w:rFonts w:asciiTheme="majorHAnsi" w:hAnsiTheme="majorHAnsi"/>
          <w:sz w:val="24"/>
          <w:szCs w:val="24"/>
        </w:rPr>
        <w:t>s</w:t>
      </w:r>
      <w:r w:rsidRPr="003D72BA">
        <w:rPr>
          <w:rFonts w:asciiTheme="majorHAnsi" w:hAnsiTheme="majorHAnsi"/>
          <w:sz w:val="24"/>
          <w:szCs w:val="24"/>
        </w:rPr>
        <w:t xml:space="preserve"> variables </w:t>
      </w:r>
      <w:r w:rsidR="00885CA8" w:rsidRPr="003D72BA">
        <w:rPr>
          <w:rFonts w:asciiTheme="majorHAnsi" w:hAnsiTheme="majorHAnsi"/>
          <w:sz w:val="24"/>
          <w:szCs w:val="24"/>
        </w:rPr>
        <w:t>two further</w:t>
      </w:r>
      <w:r w:rsidRPr="003D72BA">
        <w:rPr>
          <w:rFonts w:asciiTheme="majorHAnsi" w:hAnsiTheme="majorHAnsi"/>
          <w:sz w:val="24"/>
          <w:szCs w:val="24"/>
        </w:rPr>
        <w:t xml:space="preserve"> regression analyses</w:t>
      </w:r>
      <w:r w:rsidR="00CC340F" w:rsidRPr="003D72BA">
        <w:rPr>
          <w:rFonts w:asciiTheme="majorHAnsi" w:hAnsiTheme="majorHAnsi"/>
          <w:sz w:val="24"/>
          <w:szCs w:val="24"/>
        </w:rPr>
        <w:t xml:space="preserve"> </w:t>
      </w:r>
      <w:r w:rsidRPr="003D72BA">
        <w:rPr>
          <w:rFonts w:asciiTheme="majorHAnsi" w:hAnsiTheme="majorHAnsi"/>
          <w:sz w:val="24"/>
          <w:szCs w:val="24"/>
        </w:rPr>
        <w:t>were conducted for total feeding practices</w:t>
      </w:r>
      <w:r w:rsidR="00AB3371" w:rsidRPr="003D72BA">
        <w:rPr>
          <w:rFonts w:asciiTheme="majorHAnsi" w:hAnsiTheme="majorHAnsi"/>
          <w:sz w:val="24"/>
          <w:szCs w:val="24"/>
        </w:rPr>
        <w:t xml:space="preserve"> </w:t>
      </w:r>
      <w:r w:rsidRPr="003D72BA">
        <w:rPr>
          <w:rFonts w:asciiTheme="majorHAnsi" w:hAnsiTheme="majorHAnsi"/>
          <w:sz w:val="24"/>
          <w:szCs w:val="24"/>
        </w:rPr>
        <w:t>and controlling feeding practices</w:t>
      </w:r>
      <w:r w:rsidR="00AB3371" w:rsidRPr="003D72BA">
        <w:rPr>
          <w:rFonts w:asciiTheme="majorHAnsi" w:hAnsiTheme="majorHAnsi"/>
          <w:sz w:val="24"/>
          <w:szCs w:val="24"/>
        </w:rPr>
        <w:t>, using similar hierarchical modelling strategy</w:t>
      </w:r>
      <w:r w:rsidRPr="003D72BA">
        <w:rPr>
          <w:rFonts w:asciiTheme="majorHAnsi" w:hAnsiTheme="majorHAnsi"/>
          <w:sz w:val="24"/>
          <w:szCs w:val="24"/>
        </w:rPr>
        <w:t>.</w:t>
      </w:r>
      <w:r w:rsidR="00CC340F" w:rsidRPr="003D72BA">
        <w:rPr>
          <w:rFonts w:asciiTheme="majorHAnsi" w:hAnsiTheme="majorHAnsi"/>
          <w:color w:val="FF0000"/>
          <w:sz w:val="24"/>
          <w:szCs w:val="24"/>
        </w:rPr>
        <w:t xml:space="preserve"> </w:t>
      </w:r>
      <w:r w:rsidRPr="003D72BA">
        <w:rPr>
          <w:rFonts w:asciiTheme="majorHAnsi" w:hAnsiTheme="majorHAnsi"/>
          <w:sz w:val="24"/>
          <w:szCs w:val="24"/>
        </w:rPr>
        <w:t>Criterion alpha used in all tests was 0.05. All analyses were conducted in SPSS version 23.0.</w:t>
      </w:r>
    </w:p>
    <w:p w14:paraId="2DB52CF8" w14:textId="77777777" w:rsidR="0066769A" w:rsidRPr="003D72BA" w:rsidRDefault="0066769A" w:rsidP="0010524A">
      <w:pPr>
        <w:pStyle w:val="ListParagraph"/>
        <w:spacing w:line="480" w:lineRule="auto"/>
        <w:ind w:left="390"/>
        <w:rPr>
          <w:rFonts w:asciiTheme="majorHAnsi" w:hAnsiTheme="majorHAnsi"/>
          <w:b/>
          <w:sz w:val="24"/>
          <w:szCs w:val="24"/>
        </w:rPr>
      </w:pPr>
    </w:p>
    <w:p w14:paraId="1A8AE63C" w14:textId="77777777" w:rsidR="0066769A" w:rsidRPr="003D72BA" w:rsidRDefault="0066769A" w:rsidP="0010524A">
      <w:pPr>
        <w:pStyle w:val="ListParagraph"/>
        <w:numPr>
          <w:ilvl w:val="0"/>
          <w:numId w:val="2"/>
        </w:numPr>
        <w:spacing w:line="480" w:lineRule="auto"/>
        <w:rPr>
          <w:rFonts w:asciiTheme="majorHAnsi" w:hAnsiTheme="majorHAnsi"/>
          <w:b/>
          <w:sz w:val="24"/>
          <w:szCs w:val="24"/>
        </w:rPr>
      </w:pPr>
      <w:r w:rsidRPr="003D72BA">
        <w:rPr>
          <w:rFonts w:asciiTheme="majorHAnsi" w:hAnsiTheme="majorHAnsi"/>
          <w:b/>
          <w:sz w:val="24"/>
          <w:szCs w:val="24"/>
        </w:rPr>
        <w:t>Results</w:t>
      </w:r>
    </w:p>
    <w:p w14:paraId="5DAF51DA" w14:textId="1D420BCF" w:rsidR="0066769A" w:rsidRPr="003D72BA" w:rsidRDefault="0066769A" w:rsidP="0010524A">
      <w:pPr>
        <w:spacing w:line="480" w:lineRule="auto"/>
        <w:rPr>
          <w:rFonts w:asciiTheme="majorHAnsi" w:hAnsiTheme="majorHAnsi"/>
          <w:b/>
          <w:sz w:val="24"/>
          <w:szCs w:val="24"/>
        </w:rPr>
      </w:pPr>
      <w:r w:rsidRPr="003D72BA">
        <w:rPr>
          <w:rFonts w:asciiTheme="majorHAnsi" w:hAnsiTheme="majorHAnsi"/>
          <w:b/>
          <w:sz w:val="24"/>
          <w:szCs w:val="24"/>
        </w:rPr>
        <w:t xml:space="preserve">3.1 Are parental feeding practices </w:t>
      </w:r>
      <w:r w:rsidR="000D4860" w:rsidRPr="003D72BA">
        <w:rPr>
          <w:rFonts w:asciiTheme="majorHAnsi" w:hAnsiTheme="majorHAnsi"/>
          <w:b/>
          <w:sz w:val="24"/>
          <w:szCs w:val="24"/>
        </w:rPr>
        <w:t>associated with</w:t>
      </w:r>
      <w:r w:rsidRPr="003D72BA">
        <w:rPr>
          <w:rFonts w:asciiTheme="majorHAnsi" w:hAnsiTheme="majorHAnsi"/>
          <w:b/>
          <w:sz w:val="24"/>
          <w:szCs w:val="24"/>
        </w:rPr>
        <w:t xml:space="preserve"> children’s oral processing behaviours? </w:t>
      </w:r>
    </w:p>
    <w:p w14:paraId="29E41208" w14:textId="04C05C38" w:rsidR="0066769A" w:rsidRPr="003D72BA" w:rsidRDefault="0066769A" w:rsidP="0010524A">
      <w:pPr>
        <w:spacing w:line="480" w:lineRule="auto"/>
        <w:ind w:firstLine="1134"/>
        <w:rPr>
          <w:rFonts w:asciiTheme="majorHAnsi" w:hAnsiTheme="majorHAnsi"/>
          <w:sz w:val="24"/>
          <w:szCs w:val="24"/>
        </w:rPr>
      </w:pPr>
      <w:r w:rsidRPr="003D72BA">
        <w:rPr>
          <w:rFonts w:asciiTheme="majorHAnsi" w:hAnsiTheme="majorHAnsi"/>
          <w:sz w:val="24"/>
          <w:szCs w:val="24"/>
        </w:rPr>
        <w:t xml:space="preserve">Counts of mothers’ feeding practices observed during the meal and children’s eating behaviours are summarised separately for boys and girls </w:t>
      </w:r>
      <w:r w:rsidR="009723B5" w:rsidRPr="003D72BA">
        <w:rPr>
          <w:rFonts w:asciiTheme="majorHAnsi" w:hAnsiTheme="majorHAnsi"/>
          <w:sz w:val="24"/>
          <w:szCs w:val="24"/>
        </w:rPr>
        <w:t>in</w:t>
      </w:r>
      <w:r w:rsidRPr="003D72BA">
        <w:rPr>
          <w:rFonts w:asciiTheme="majorHAnsi" w:hAnsiTheme="majorHAnsi"/>
          <w:sz w:val="24"/>
          <w:szCs w:val="24"/>
        </w:rPr>
        <w:t xml:space="preserve"> Table 2. Boys experienced </w:t>
      </w:r>
      <w:r w:rsidR="00352DDF" w:rsidRPr="003D72BA">
        <w:rPr>
          <w:rFonts w:asciiTheme="majorHAnsi" w:hAnsiTheme="majorHAnsi"/>
          <w:sz w:val="24"/>
          <w:szCs w:val="24"/>
        </w:rPr>
        <w:t xml:space="preserve">significantly </w:t>
      </w:r>
      <w:r w:rsidRPr="003D72BA">
        <w:rPr>
          <w:rFonts w:asciiTheme="majorHAnsi" w:hAnsiTheme="majorHAnsi"/>
          <w:sz w:val="24"/>
          <w:szCs w:val="24"/>
        </w:rPr>
        <w:t>more CCP and controlling feeding practices compared to girls. Boys also had faster eating rates, consumed more energy during the meal</w:t>
      </w:r>
      <w:r w:rsidR="00251855" w:rsidRPr="003D72BA">
        <w:rPr>
          <w:rFonts w:asciiTheme="majorHAnsi" w:hAnsiTheme="majorHAnsi"/>
          <w:sz w:val="24"/>
          <w:szCs w:val="24"/>
        </w:rPr>
        <w:t>, and tended to have larger bite size</w:t>
      </w:r>
      <w:r w:rsidR="00AE3ED5" w:rsidRPr="003D72BA">
        <w:rPr>
          <w:rFonts w:asciiTheme="majorHAnsi" w:hAnsiTheme="majorHAnsi"/>
          <w:sz w:val="24"/>
          <w:szCs w:val="24"/>
        </w:rPr>
        <w:t>,</w:t>
      </w:r>
      <w:r w:rsidR="00251855" w:rsidRPr="003D72BA">
        <w:rPr>
          <w:rFonts w:asciiTheme="majorHAnsi" w:hAnsiTheme="majorHAnsi"/>
          <w:sz w:val="24"/>
          <w:szCs w:val="24"/>
        </w:rPr>
        <w:t xml:space="preserve"> although </w:t>
      </w:r>
      <w:r w:rsidR="00251855" w:rsidRPr="003D72BA">
        <w:rPr>
          <w:rFonts w:asciiTheme="majorHAnsi" w:hAnsiTheme="majorHAnsi"/>
          <w:sz w:val="24"/>
          <w:szCs w:val="24"/>
        </w:rPr>
        <w:lastRenderedPageBreak/>
        <w:t>this was not statistically significant</w:t>
      </w:r>
      <w:r w:rsidRPr="003D72BA">
        <w:rPr>
          <w:rFonts w:asciiTheme="majorHAnsi" w:hAnsiTheme="majorHAnsi"/>
          <w:sz w:val="24"/>
          <w:szCs w:val="24"/>
        </w:rPr>
        <w:t xml:space="preserve">. No other sex differences were found. </w:t>
      </w:r>
    </w:p>
    <w:p w14:paraId="2D947DB8" w14:textId="26BF260A" w:rsidR="0066769A" w:rsidRPr="003D72BA" w:rsidRDefault="0066769A" w:rsidP="00B87EB5">
      <w:pPr>
        <w:spacing w:line="480" w:lineRule="auto"/>
        <w:ind w:firstLine="1134"/>
        <w:rPr>
          <w:rFonts w:asciiTheme="majorHAnsi" w:hAnsiTheme="majorHAnsi"/>
          <w:sz w:val="24"/>
          <w:szCs w:val="24"/>
        </w:rPr>
      </w:pPr>
      <w:r w:rsidRPr="003D72BA">
        <w:rPr>
          <w:rFonts w:asciiTheme="majorHAnsi" w:hAnsiTheme="majorHAnsi"/>
          <w:sz w:val="24"/>
          <w:szCs w:val="24"/>
        </w:rPr>
        <w:t>The relationships between oral processing behaviours and parental feeding practices are presented in Table 3.  Overall, children’s eating rate was not related to the frequency of within-meal parental feeding practices.</w:t>
      </w:r>
      <w:r w:rsidR="00B87EB5" w:rsidRPr="003D72BA">
        <w:rPr>
          <w:rFonts w:asciiTheme="majorHAnsi" w:hAnsiTheme="majorHAnsi"/>
          <w:sz w:val="24"/>
          <w:szCs w:val="24"/>
        </w:rPr>
        <w:t xml:space="preserve"> There were however some relationships with </w:t>
      </w:r>
      <w:r w:rsidR="00352DDF" w:rsidRPr="003D72BA">
        <w:rPr>
          <w:rFonts w:asciiTheme="majorHAnsi" w:hAnsiTheme="majorHAnsi"/>
          <w:sz w:val="24"/>
          <w:szCs w:val="24"/>
        </w:rPr>
        <w:t xml:space="preserve">other </w:t>
      </w:r>
      <w:r w:rsidR="00B87EB5" w:rsidRPr="003D72BA">
        <w:rPr>
          <w:rFonts w:asciiTheme="majorHAnsi" w:hAnsiTheme="majorHAnsi"/>
          <w:sz w:val="24"/>
          <w:szCs w:val="24"/>
        </w:rPr>
        <w:t>oral processing behaviours.</w:t>
      </w:r>
      <w:r w:rsidRPr="003D72BA">
        <w:rPr>
          <w:rFonts w:asciiTheme="majorHAnsi" w:hAnsiTheme="majorHAnsi"/>
          <w:sz w:val="24"/>
          <w:szCs w:val="24"/>
        </w:rPr>
        <w:t xml:space="preserve"> </w:t>
      </w:r>
      <w:r w:rsidR="00B87EB5" w:rsidRPr="003D72BA">
        <w:rPr>
          <w:rFonts w:asciiTheme="majorHAnsi" w:hAnsiTheme="majorHAnsi"/>
          <w:sz w:val="24"/>
          <w:szCs w:val="24"/>
        </w:rPr>
        <w:t xml:space="preserve">Children who had longer oral exposure and longer meals </w:t>
      </w:r>
      <w:r w:rsidRPr="003D72BA">
        <w:rPr>
          <w:rFonts w:asciiTheme="majorHAnsi" w:hAnsiTheme="majorHAnsi"/>
          <w:sz w:val="24"/>
          <w:szCs w:val="24"/>
        </w:rPr>
        <w:t>experienced more paren</w:t>
      </w:r>
      <w:r w:rsidR="00AB3371" w:rsidRPr="003D72BA">
        <w:rPr>
          <w:rFonts w:asciiTheme="majorHAnsi" w:hAnsiTheme="majorHAnsi"/>
          <w:sz w:val="24"/>
          <w:szCs w:val="24"/>
        </w:rPr>
        <w:t xml:space="preserve">tal feeding practices overall. </w:t>
      </w:r>
      <w:r w:rsidRPr="003D72BA">
        <w:rPr>
          <w:rFonts w:asciiTheme="majorHAnsi" w:hAnsiTheme="majorHAnsi"/>
          <w:sz w:val="24"/>
          <w:szCs w:val="24"/>
        </w:rPr>
        <w:t xml:space="preserve">Larger bite size was associated with higher frequency of </w:t>
      </w:r>
      <w:r w:rsidR="00447DDB" w:rsidRPr="003D72BA">
        <w:rPr>
          <w:rFonts w:asciiTheme="majorHAnsi" w:hAnsiTheme="majorHAnsi"/>
          <w:sz w:val="24"/>
          <w:szCs w:val="24"/>
        </w:rPr>
        <w:t>CCP</w:t>
      </w:r>
      <w:r w:rsidRPr="003D72BA">
        <w:rPr>
          <w:rFonts w:asciiTheme="majorHAnsi" w:hAnsiTheme="majorHAnsi"/>
          <w:sz w:val="24"/>
          <w:szCs w:val="24"/>
        </w:rPr>
        <w:t xml:space="preserve"> and restrictions. </w:t>
      </w:r>
    </w:p>
    <w:p w14:paraId="34A7DA41" w14:textId="0AB6A722" w:rsidR="0066769A" w:rsidRPr="003D72BA" w:rsidRDefault="00AB3371" w:rsidP="006F01A2">
      <w:pPr>
        <w:spacing w:line="480" w:lineRule="auto"/>
        <w:ind w:firstLine="1134"/>
        <w:rPr>
          <w:rFonts w:asciiTheme="majorHAnsi" w:hAnsiTheme="majorHAnsi"/>
          <w:sz w:val="24"/>
          <w:szCs w:val="24"/>
        </w:rPr>
      </w:pPr>
      <w:r w:rsidRPr="003D72BA">
        <w:rPr>
          <w:rFonts w:asciiTheme="majorHAnsi" w:hAnsiTheme="majorHAnsi"/>
          <w:sz w:val="24"/>
          <w:szCs w:val="24"/>
        </w:rPr>
        <w:t>As an exploratory post-hoc analysis, t</w:t>
      </w:r>
      <w:r w:rsidR="0066769A" w:rsidRPr="003D72BA">
        <w:rPr>
          <w:rFonts w:asciiTheme="majorHAnsi" w:hAnsiTheme="majorHAnsi"/>
          <w:sz w:val="24"/>
          <w:szCs w:val="24"/>
        </w:rPr>
        <w:t>he same analysis was then repeate</w:t>
      </w:r>
      <w:r w:rsidR="00B0350C" w:rsidRPr="003D72BA">
        <w:rPr>
          <w:rFonts w:asciiTheme="majorHAnsi" w:hAnsiTheme="majorHAnsi"/>
          <w:sz w:val="24"/>
          <w:szCs w:val="24"/>
        </w:rPr>
        <w:t>d separately for boys and girls</w:t>
      </w:r>
      <w:r w:rsidR="0052081C" w:rsidRPr="003D72BA">
        <w:rPr>
          <w:rFonts w:asciiTheme="majorHAnsi" w:hAnsiTheme="majorHAnsi"/>
          <w:sz w:val="24"/>
          <w:szCs w:val="24"/>
        </w:rPr>
        <w:t>,</w:t>
      </w:r>
      <w:r w:rsidR="00B0350C" w:rsidRPr="003D72BA">
        <w:rPr>
          <w:rFonts w:asciiTheme="majorHAnsi" w:hAnsiTheme="majorHAnsi"/>
          <w:sz w:val="24"/>
          <w:szCs w:val="24"/>
        </w:rPr>
        <w:t xml:space="preserve"> and</w:t>
      </w:r>
      <w:r w:rsidR="0066769A" w:rsidRPr="003D72BA">
        <w:rPr>
          <w:rFonts w:asciiTheme="majorHAnsi" w:hAnsiTheme="majorHAnsi"/>
          <w:sz w:val="24"/>
          <w:szCs w:val="24"/>
        </w:rPr>
        <w:t xml:space="preserve"> highlighted </w:t>
      </w:r>
      <w:r w:rsidR="00897068" w:rsidRPr="003D72BA">
        <w:rPr>
          <w:rFonts w:asciiTheme="majorHAnsi" w:hAnsiTheme="majorHAnsi"/>
          <w:sz w:val="24"/>
          <w:szCs w:val="24"/>
        </w:rPr>
        <w:t xml:space="preserve">some </w:t>
      </w:r>
      <w:r w:rsidR="0066769A" w:rsidRPr="003D72BA">
        <w:rPr>
          <w:rFonts w:asciiTheme="majorHAnsi" w:hAnsiTheme="majorHAnsi"/>
          <w:sz w:val="24"/>
          <w:szCs w:val="24"/>
        </w:rPr>
        <w:t>sex differences in the</w:t>
      </w:r>
      <w:r w:rsidR="00897068" w:rsidRPr="003D72BA">
        <w:rPr>
          <w:rFonts w:asciiTheme="majorHAnsi" w:hAnsiTheme="majorHAnsi"/>
          <w:sz w:val="24"/>
          <w:szCs w:val="24"/>
        </w:rPr>
        <w:t xml:space="preserve"> observed</w:t>
      </w:r>
      <w:r w:rsidR="0066769A" w:rsidRPr="003D72BA">
        <w:rPr>
          <w:rFonts w:asciiTheme="majorHAnsi" w:hAnsiTheme="majorHAnsi"/>
          <w:sz w:val="24"/>
          <w:szCs w:val="24"/>
        </w:rPr>
        <w:t xml:space="preserve"> associations (Table 3).</w:t>
      </w:r>
      <w:r w:rsidR="00B0350C" w:rsidRPr="003D72BA">
        <w:rPr>
          <w:rFonts w:asciiTheme="majorHAnsi" w:hAnsiTheme="majorHAnsi"/>
          <w:sz w:val="24"/>
          <w:szCs w:val="24"/>
        </w:rPr>
        <w:t xml:space="preserve"> </w:t>
      </w:r>
      <w:r w:rsidR="00E26055" w:rsidRPr="003D72BA">
        <w:rPr>
          <w:rFonts w:asciiTheme="majorHAnsi" w:hAnsiTheme="majorHAnsi"/>
          <w:sz w:val="24"/>
          <w:szCs w:val="24"/>
        </w:rPr>
        <w:t>Relationships</w:t>
      </w:r>
      <w:r w:rsidR="00B0350C" w:rsidRPr="003D72BA">
        <w:rPr>
          <w:rFonts w:asciiTheme="majorHAnsi" w:hAnsiTheme="majorHAnsi"/>
          <w:sz w:val="24"/>
          <w:szCs w:val="24"/>
        </w:rPr>
        <w:t xml:space="preserve"> between parental feeding practices and children’s oral processing behaviours were consistently observed mainly among girls.</w:t>
      </w:r>
      <w:r w:rsidR="0066769A" w:rsidRPr="003D72BA">
        <w:rPr>
          <w:rFonts w:asciiTheme="majorHAnsi" w:hAnsiTheme="majorHAnsi"/>
          <w:sz w:val="24"/>
          <w:szCs w:val="24"/>
        </w:rPr>
        <w:t xml:space="preserve"> </w:t>
      </w:r>
      <w:r w:rsidR="003725D2" w:rsidRPr="003D72BA">
        <w:rPr>
          <w:rFonts w:asciiTheme="majorHAnsi" w:hAnsiTheme="majorHAnsi"/>
          <w:sz w:val="24"/>
          <w:szCs w:val="24"/>
        </w:rPr>
        <w:t>For example, h</w:t>
      </w:r>
      <w:r w:rsidR="00513F00" w:rsidRPr="003D72BA">
        <w:rPr>
          <w:rFonts w:asciiTheme="majorHAnsi" w:hAnsiTheme="majorHAnsi"/>
          <w:sz w:val="24"/>
          <w:szCs w:val="24"/>
        </w:rPr>
        <w:t>igher frequency of restrictions</w:t>
      </w:r>
      <w:r w:rsidR="0066769A" w:rsidRPr="003D72BA">
        <w:rPr>
          <w:rFonts w:asciiTheme="majorHAnsi" w:hAnsiTheme="majorHAnsi"/>
          <w:sz w:val="24"/>
          <w:szCs w:val="24"/>
        </w:rPr>
        <w:t xml:space="preserve"> was </w:t>
      </w:r>
      <w:r w:rsidR="00352DDF" w:rsidRPr="003D72BA">
        <w:rPr>
          <w:rFonts w:asciiTheme="majorHAnsi" w:hAnsiTheme="majorHAnsi"/>
          <w:sz w:val="24"/>
          <w:szCs w:val="24"/>
        </w:rPr>
        <w:t xml:space="preserve">significantly </w:t>
      </w:r>
      <w:r w:rsidR="0066769A" w:rsidRPr="003D72BA">
        <w:rPr>
          <w:rFonts w:asciiTheme="majorHAnsi" w:hAnsiTheme="majorHAnsi"/>
          <w:sz w:val="24"/>
          <w:szCs w:val="24"/>
        </w:rPr>
        <w:t>associated with faster eating rates</w:t>
      </w:r>
      <w:r w:rsidR="00513F00" w:rsidRPr="003D72BA">
        <w:rPr>
          <w:rFonts w:asciiTheme="majorHAnsi" w:hAnsiTheme="majorHAnsi"/>
          <w:sz w:val="24"/>
          <w:szCs w:val="24"/>
        </w:rPr>
        <w:t xml:space="preserve"> </w:t>
      </w:r>
      <w:r w:rsidR="00513F00" w:rsidRPr="003D72BA">
        <w:rPr>
          <w:rFonts w:asciiTheme="majorHAnsi" w:hAnsiTheme="majorHAnsi"/>
          <w:sz w:val="24"/>
          <w:szCs w:val="24"/>
        </w:rPr>
        <w:lastRenderedPageBreak/>
        <w:t xml:space="preserve">among </w:t>
      </w:r>
      <w:r w:rsidR="003725D2" w:rsidRPr="003D72BA">
        <w:rPr>
          <w:rFonts w:asciiTheme="majorHAnsi" w:hAnsiTheme="majorHAnsi"/>
          <w:sz w:val="24"/>
          <w:szCs w:val="24"/>
        </w:rPr>
        <w:t>girls</w:t>
      </w:r>
      <w:r w:rsidR="0052081C" w:rsidRPr="003D72BA">
        <w:rPr>
          <w:rFonts w:asciiTheme="majorHAnsi" w:hAnsiTheme="majorHAnsi"/>
          <w:sz w:val="24"/>
          <w:szCs w:val="24"/>
        </w:rPr>
        <w:t xml:space="preserve"> only</w:t>
      </w:r>
      <w:r w:rsidR="003725D2" w:rsidRPr="003D72BA">
        <w:rPr>
          <w:rFonts w:asciiTheme="majorHAnsi" w:hAnsiTheme="majorHAnsi"/>
          <w:sz w:val="24"/>
          <w:szCs w:val="24"/>
        </w:rPr>
        <w:t xml:space="preserve">. </w:t>
      </w:r>
      <w:r w:rsidR="00936B20" w:rsidRPr="003D72BA">
        <w:rPr>
          <w:rFonts w:asciiTheme="majorHAnsi" w:hAnsiTheme="majorHAnsi"/>
          <w:sz w:val="24"/>
          <w:szCs w:val="24"/>
        </w:rPr>
        <w:t>A</w:t>
      </w:r>
      <w:r w:rsidR="00352DDF" w:rsidRPr="003D72BA">
        <w:rPr>
          <w:rFonts w:asciiTheme="majorHAnsi" w:hAnsiTheme="majorHAnsi"/>
          <w:sz w:val="24"/>
          <w:szCs w:val="24"/>
        </w:rPr>
        <w:t>lso a</w:t>
      </w:r>
      <w:r w:rsidR="00936B20" w:rsidRPr="003D72BA">
        <w:rPr>
          <w:rFonts w:asciiTheme="majorHAnsi" w:hAnsiTheme="majorHAnsi"/>
          <w:sz w:val="24"/>
          <w:szCs w:val="24"/>
        </w:rPr>
        <w:t>mong girls, m</w:t>
      </w:r>
      <w:r w:rsidR="0066769A" w:rsidRPr="003D72BA">
        <w:rPr>
          <w:rFonts w:asciiTheme="majorHAnsi" w:hAnsiTheme="majorHAnsi"/>
          <w:sz w:val="24"/>
          <w:szCs w:val="24"/>
        </w:rPr>
        <w:t xml:space="preserve">ore </w:t>
      </w:r>
      <w:r w:rsidR="00AE67F7" w:rsidRPr="003D72BA">
        <w:rPr>
          <w:rFonts w:asciiTheme="majorHAnsi" w:hAnsiTheme="majorHAnsi"/>
          <w:sz w:val="24"/>
          <w:szCs w:val="24"/>
        </w:rPr>
        <w:t xml:space="preserve">frequent </w:t>
      </w:r>
      <w:r w:rsidR="00F812E0" w:rsidRPr="003D72BA">
        <w:rPr>
          <w:rFonts w:asciiTheme="majorHAnsi" w:hAnsiTheme="majorHAnsi"/>
          <w:sz w:val="24"/>
          <w:szCs w:val="24"/>
        </w:rPr>
        <w:t xml:space="preserve">prompts to eat, </w:t>
      </w:r>
      <w:r w:rsidR="0066769A" w:rsidRPr="003D72BA">
        <w:rPr>
          <w:rFonts w:asciiTheme="majorHAnsi" w:hAnsiTheme="majorHAnsi"/>
          <w:sz w:val="24"/>
          <w:szCs w:val="24"/>
        </w:rPr>
        <w:t>restrictions</w:t>
      </w:r>
      <w:r w:rsidR="00F812E0" w:rsidRPr="003D72BA">
        <w:rPr>
          <w:rFonts w:asciiTheme="majorHAnsi" w:hAnsiTheme="majorHAnsi"/>
          <w:sz w:val="24"/>
          <w:szCs w:val="24"/>
        </w:rPr>
        <w:t xml:space="preserve"> and </w:t>
      </w:r>
      <w:r w:rsidR="00936B20" w:rsidRPr="003D72BA">
        <w:rPr>
          <w:rFonts w:asciiTheme="majorHAnsi" w:hAnsiTheme="majorHAnsi"/>
          <w:sz w:val="24"/>
          <w:szCs w:val="24"/>
        </w:rPr>
        <w:t xml:space="preserve">general </w:t>
      </w:r>
      <w:r w:rsidR="00593471" w:rsidRPr="003D72BA">
        <w:rPr>
          <w:rFonts w:asciiTheme="majorHAnsi" w:hAnsiTheme="majorHAnsi"/>
          <w:sz w:val="24"/>
          <w:szCs w:val="24"/>
        </w:rPr>
        <w:t xml:space="preserve">controlling feeding practices </w:t>
      </w:r>
      <w:r w:rsidR="0066769A" w:rsidRPr="003D72BA">
        <w:rPr>
          <w:rFonts w:asciiTheme="majorHAnsi" w:hAnsiTheme="majorHAnsi"/>
          <w:sz w:val="24"/>
          <w:szCs w:val="24"/>
        </w:rPr>
        <w:t xml:space="preserve">were </w:t>
      </w:r>
      <w:r w:rsidR="00352DDF" w:rsidRPr="003D72BA">
        <w:rPr>
          <w:rFonts w:asciiTheme="majorHAnsi" w:hAnsiTheme="majorHAnsi"/>
          <w:sz w:val="24"/>
          <w:szCs w:val="24"/>
        </w:rPr>
        <w:t xml:space="preserve">significantly </w:t>
      </w:r>
      <w:r w:rsidR="0066769A" w:rsidRPr="003D72BA">
        <w:rPr>
          <w:rFonts w:asciiTheme="majorHAnsi" w:hAnsiTheme="majorHAnsi"/>
          <w:sz w:val="24"/>
          <w:szCs w:val="24"/>
        </w:rPr>
        <w:t xml:space="preserve">related to larger bite size and fewer chews </w:t>
      </w:r>
      <w:r w:rsidR="00936B20" w:rsidRPr="003D72BA">
        <w:rPr>
          <w:rFonts w:asciiTheme="majorHAnsi" w:hAnsiTheme="majorHAnsi"/>
          <w:sz w:val="24"/>
          <w:szCs w:val="24"/>
        </w:rPr>
        <w:t>per bite</w:t>
      </w:r>
      <w:r w:rsidR="0066769A" w:rsidRPr="003D72BA">
        <w:rPr>
          <w:rFonts w:asciiTheme="majorHAnsi" w:hAnsiTheme="majorHAnsi"/>
          <w:sz w:val="24"/>
          <w:szCs w:val="24"/>
        </w:rPr>
        <w:t xml:space="preserve">. By contrast, among boys </w:t>
      </w:r>
      <w:r w:rsidR="006F01A2" w:rsidRPr="003D72BA">
        <w:rPr>
          <w:rFonts w:asciiTheme="majorHAnsi" w:hAnsiTheme="majorHAnsi"/>
          <w:sz w:val="24"/>
          <w:szCs w:val="24"/>
        </w:rPr>
        <w:t xml:space="preserve">parental feeding practices were </w:t>
      </w:r>
      <w:r w:rsidR="007D7F07" w:rsidRPr="003D72BA">
        <w:rPr>
          <w:rFonts w:asciiTheme="majorHAnsi" w:hAnsiTheme="majorHAnsi"/>
          <w:sz w:val="24"/>
          <w:szCs w:val="24"/>
        </w:rPr>
        <w:t xml:space="preserve">only </w:t>
      </w:r>
      <w:r w:rsidR="006F01A2" w:rsidRPr="003D72BA">
        <w:rPr>
          <w:rFonts w:asciiTheme="majorHAnsi" w:hAnsiTheme="majorHAnsi"/>
          <w:sz w:val="24"/>
          <w:szCs w:val="24"/>
        </w:rPr>
        <w:t>linked to meal duration and oral exposure time, but not to specific oral processing parameters</w:t>
      </w:r>
      <w:r w:rsidR="007D7F07" w:rsidRPr="003D72BA">
        <w:rPr>
          <w:rFonts w:asciiTheme="majorHAnsi" w:hAnsiTheme="majorHAnsi"/>
          <w:sz w:val="24"/>
          <w:szCs w:val="24"/>
        </w:rPr>
        <w:t xml:space="preserve"> such as eating rate, bite size or chewing frequency</w:t>
      </w:r>
      <w:r w:rsidR="0066769A" w:rsidRPr="003D72BA">
        <w:rPr>
          <w:rFonts w:asciiTheme="majorHAnsi" w:hAnsiTheme="majorHAnsi"/>
          <w:sz w:val="24"/>
          <w:szCs w:val="24"/>
        </w:rPr>
        <w:t xml:space="preserve">. </w:t>
      </w:r>
      <w:r w:rsidR="00EF0C9A" w:rsidRPr="003D72BA">
        <w:rPr>
          <w:rFonts w:asciiTheme="majorHAnsi" w:hAnsiTheme="majorHAnsi"/>
          <w:sz w:val="24"/>
          <w:szCs w:val="24"/>
        </w:rPr>
        <w:t xml:space="preserve">These results were supported by bootstrapped 95% CIs (Supplementary Table 1). </w:t>
      </w:r>
      <w:r w:rsidR="00ED3D96" w:rsidRPr="003D72BA">
        <w:rPr>
          <w:rFonts w:asciiTheme="majorHAnsi" w:hAnsiTheme="majorHAnsi"/>
          <w:sz w:val="24"/>
          <w:szCs w:val="24"/>
        </w:rPr>
        <w:t xml:space="preserve"> </w:t>
      </w:r>
    </w:p>
    <w:p w14:paraId="1C8167E3" w14:textId="77777777" w:rsidR="00942137" w:rsidRPr="003D72BA" w:rsidRDefault="00942137" w:rsidP="0010524A">
      <w:pPr>
        <w:spacing w:line="480" w:lineRule="auto"/>
        <w:rPr>
          <w:rFonts w:asciiTheme="majorHAnsi" w:hAnsiTheme="majorHAnsi"/>
          <w:b/>
          <w:sz w:val="24"/>
          <w:szCs w:val="24"/>
        </w:rPr>
      </w:pPr>
    </w:p>
    <w:p w14:paraId="186A85DB" w14:textId="593014A3" w:rsidR="0066769A" w:rsidRPr="003D72BA" w:rsidRDefault="0066769A" w:rsidP="0010524A">
      <w:pPr>
        <w:spacing w:line="480" w:lineRule="auto"/>
        <w:rPr>
          <w:rFonts w:asciiTheme="majorHAnsi" w:hAnsiTheme="majorHAnsi"/>
          <w:b/>
          <w:sz w:val="24"/>
          <w:szCs w:val="24"/>
        </w:rPr>
      </w:pPr>
      <w:r w:rsidRPr="003D72BA">
        <w:rPr>
          <w:rFonts w:asciiTheme="majorHAnsi" w:hAnsiTheme="majorHAnsi"/>
          <w:b/>
          <w:sz w:val="24"/>
          <w:szCs w:val="24"/>
        </w:rPr>
        <w:t>3.2 Are parental feeding practices different among children with different eating style</w:t>
      </w:r>
      <w:r w:rsidR="00352DDF" w:rsidRPr="003D72BA">
        <w:rPr>
          <w:rFonts w:asciiTheme="majorHAnsi" w:hAnsiTheme="majorHAnsi"/>
          <w:b/>
          <w:sz w:val="24"/>
          <w:szCs w:val="24"/>
        </w:rPr>
        <w:t>s</w:t>
      </w:r>
      <w:r w:rsidRPr="003D72BA">
        <w:rPr>
          <w:rFonts w:asciiTheme="majorHAnsi" w:hAnsiTheme="majorHAnsi"/>
          <w:b/>
          <w:sz w:val="24"/>
          <w:szCs w:val="24"/>
        </w:rPr>
        <w:t>?</w:t>
      </w:r>
    </w:p>
    <w:p w14:paraId="499DE9BD" w14:textId="1CB2130F" w:rsidR="0066769A" w:rsidRPr="003D72BA" w:rsidRDefault="0066769A" w:rsidP="004D03A1">
      <w:pPr>
        <w:spacing w:line="480" w:lineRule="auto"/>
        <w:ind w:firstLine="1134"/>
        <w:rPr>
          <w:rFonts w:asciiTheme="majorHAnsi" w:hAnsiTheme="majorHAnsi"/>
          <w:sz w:val="24"/>
          <w:szCs w:val="24"/>
        </w:rPr>
      </w:pPr>
      <w:r w:rsidRPr="003D72BA">
        <w:rPr>
          <w:rFonts w:asciiTheme="majorHAnsi" w:hAnsiTheme="majorHAnsi"/>
          <w:sz w:val="24"/>
          <w:szCs w:val="24"/>
        </w:rPr>
        <w:t>Parental feeding practices were compared for children who showed different eating styles</w:t>
      </w:r>
      <w:r w:rsidR="00564927" w:rsidRPr="003D72BA">
        <w:rPr>
          <w:rFonts w:asciiTheme="majorHAnsi" w:hAnsiTheme="majorHAnsi"/>
          <w:sz w:val="24"/>
          <w:szCs w:val="24"/>
        </w:rPr>
        <w:t>,</w:t>
      </w:r>
      <w:r w:rsidRPr="003D72BA">
        <w:rPr>
          <w:rFonts w:asciiTheme="majorHAnsi" w:hAnsiTheme="majorHAnsi"/>
          <w:sz w:val="24"/>
          <w:szCs w:val="24"/>
        </w:rPr>
        <w:t xml:space="preserve"> based on their eating rate and oral exposure time</w:t>
      </w:r>
      <w:r w:rsidR="009723B5" w:rsidRPr="003D72BA">
        <w:rPr>
          <w:rFonts w:asciiTheme="majorHAnsi" w:hAnsiTheme="majorHAnsi"/>
          <w:sz w:val="24"/>
          <w:szCs w:val="24"/>
        </w:rPr>
        <w:t>,</w:t>
      </w:r>
      <w:r w:rsidR="00011D47" w:rsidRPr="003D72BA">
        <w:rPr>
          <w:rFonts w:asciiTheme="majorHAnsi" w:hAnsiTheme="majorHAnsi"/>
          <w:sz w:val="24"/>
          <w:szCs w:val="24"/>
        </w:rPr>
        <w:t xml:space="preserve"> and these are summarised in Figure 1.</w:t>
      </w:r>
      <w:r w:rsidRPr="003D72BA">
        <w:rPr>
          <w:rFonts w:asciiTheme="majorHAnsi" w:hAnsiTheme="majorHAnsi"/>
          <w:sz w:val="24"/>
          <w:szCs w:val="24"/>
        </w:rPr>
        <w:t xml:space="preserve"> The groups differed significantly in the frequency of restrictions, slowing and ASP.</w:t>
      </w:r>
      <w:r w:rsidR="0019146B" w:rsidRPr="003D72BA">
        <w:rPr>
          <w:rFonts w:asciiTheme="majorHAnsi" w:hAnsiTheme="majorHAnsi"/>
          <w:sz w:val="24"/>
          <w:szCs w:val="24"/>
        </w:rPr>
        <w:t xml:space="preserve"> </w:t>
      </w:r>
      <w:r w:rsidR="001F3989" w:rsidRPr="003D72BA">
        <w:rPr>
          <w:rFonts w:asciiTheme="majorHAnsi" w:hAnsiTheme="majorHAnsi"/>
          <w:sz w:val="24"/>
          <w:szCs w:val="24"/>
        </w:rPr>
        <w:t>Bootstrap corrected comparisons indicated</w:t>
      </w:r>
      <w:r w:rsidR="009723B5" w:rsidRPr="003D72BA">
        <w:rPr>
          <w:rFonts w:asciiTheme="majorHAnsi" w:hAnsiTheme="majorHAnsi"/>
          <w:sz w:val="24"/>
          <w:szCs w:val="24"/>
        </w:rPr>
        <w:t xml:space="preserve"> that</w:t>
      </w:r>
      <w:r w:rsidRPr="003D72BA">
        <w:rPr>
          <w:rFonts w:asciiTheme="majorHAnsi" w:hAnsiTheme="majorHAnsi"/>
          <w:sz w:val="24"/>
          <w:szCs w:val="24"/>
        </w:rPr>
        <w:t xml:space="preserve"> </w:t>
      </w:r>
      <w:r w:rsidR="001F3989" w:rsidRPr="003D72BA">
        <w:rPr>
          <w:rFonts w:asciiTheme="majorHAnsi" w:hAnsiTheme="majorHAnsi"/>
          <w:sz w:val="24"/>
          <w:szCs w:val="24"/>
        </w:rPr>
        <w:t>c</w:t>
      </w:r>
      <w:r w:rsidRPr="003D72BA">
        <w:rPr>
          <w:rFonts w:asciiTheme="majorHAnsi" w:hAnsiTheme="majorHAnsi"/>
          <w:sz w:val="24"/>
          <w:szCs w:val="24"/>
        </w:rPr>
        <w:t xml:space="preserve">hildren who had slower eating rates and shorter </w:t>
      </w:r>
      <w:r w:rsidRPr="003D72BA">
        <w:rPr>
          <w:rFonts w:asciiTheme="majorHAnsi" w:hAnsiTheme="majorHAnsi"/>
          <w:sz w:val="24"/>
          <w:szCs w:val="24"/>
        </w:rPr>
        <w:lastRenderedPageBreak/>
        <w:t>oral exposure time received the fewest restrictions (p=0.00</w:t>
      </w:r>
      <w:r w:rsidR="00DD3F3E" w:rsidRPr="003D72BA">
        <w:rPr>
          <w:rFonts w:asciiTheme="majorHAnsi" w:hAnsiTheme="majorHAnsi"/>
          <w:sz w:val="24"/>
          <w:szCs w:val="24"/>
        </w:rPr>
        <w:t>2</w:t>
      </w:r>
      <w:r w:rsidRPr="003D72BA">
        <w:rPr>
          <w:rFonts w:asciiTheme="majorHAnsi" w:hAnsiTheme="majorHAnsi"/>
          <w:sz w:val="24"/>
          <w:szCs w:val="24"/>
        </w:rPr>
        <w:t>) and fewer slowing instructions (p=0.0</w:t>
      </w:r>
      <w:r w:rsidR="00420A8E" w:rsidRPr="003D72BA">
        <w:rPr>
          <w:rFonts w:asciiTheme="majorHAnsi" w:hAnsiTheme="majorHAnsi"/>
          <w:sz w:val="24"/>
          <w:szCs w:val="24"/>
        </w:rPr>
        <w:t>1</w:t>
      </w:r>
      <w:r w:rsidRPr="003D72BA">
        <w:rPr>
          <w:rFonts w:asciiTheme="majorHAnsi" w:hAnsiTheme="majorHAnsi"/>
          <w:sz w:val="24"/>
          <w:szCs w:val="24"/>
        </w:rPr>
        <w:t xml:space="preserve">), compared to children with faster eating rates and longer oral exposure. There was also a significant group difference in the frequency of ASP </w:t>
      </w:r>
      <w:r w:rsidR="00F74412" w:rsidRPr="003D72BA">
        <w:rPr>
          <w:rFonts w:asciiTheme="majorHAnsi" w:hAnsiTheme="majorHAnsi"/>
          <w:sz w:val="24"/>
          <w:szCs w:val="24"/>
        </w:rPr>
        <w:t xml:space="preserve">that children </w:t>
      </w:r>
      <w:r w:rsidRPr="003D72BA">
        <w:rPr>
          <w:rFonts w:asciiTheme="majorHAnsi" w:hAnsiTheme="majorHAnsi"/>
          <w:sz w:val="24"/>
          <w:szCs w:val="24"/>
        </w:rPr>
        <w:t xml:space="preserve">experienced during the meal. </w:t>
      </w:r>
      <w:r w:rsidR="001F3989" w:rsidRPr="003D72BA">
        <w:rPr>
          <w:rFonts w:asciiTheme="majorHAnsi" w:hAnsiTheme="majorHAnsi"/>
          <w:sz w:val="24"/>
          <w:szCs w:val="24"/>
        </w:rPr>
        <w:t>C</w:t>
      </w:r>
      <w:r w:rsidRPr="003D72BA">
        <w:rPr>
          <w:rFonts w:asciiTheme="majorHAnsi" w:hAnsiTheme="majorHAnsi"/>
          <w:sz w:val="24"/>
          <w:szCs w:val="24"/>
        </w:rPr>
        <w:t>hildren with a faster/longer eating style experience</w:t>
      </w:r>
      <w:r w:rsidR="00DD3F3E" w:rsidRPr="003D72BA">
        <w:rPr>
          <w:rFonts w:asciiTheme="majorHAnsi" w:hAnsiTheme="majorHAnsi"/>
          <w:sz w:val="24"/>
          <w:szCs w:val="24"/>
        </w:rPr>
        <w:t>d</w:t>
      </w:r>
      <w:r w:rsidRPr="003D72BA">
        <w:rPr>
          <w:rFonts w:asciiTheme="majorHAnsi" w:hAnsiTheme="majorHAnsi"/>
          <w:sz w:val="24"/>
          <w:szCs w:val="24"/>
        </w:rPr>
        <w:t xml:space="preserve"> ASP more frequently than children with a faster/shorter eating style (p=0.</w:t>
      </w:r>
      <w:r w:rsidR="007354CB" w:rsidRPr="003D72BA">
        <w:rPr>
          <w:rFonts w:asciiTheme="majorHAnsi" w:hAnsiTheme="majorHAnsi"/>
          <w:sz w:val="24"/>
          <w:szCs w:val="24"/>
        </w:rPr>
        <w:t>016</w:t>
      </w:r>
      <w:r w:rsidRPr="003D72BA">
        <w:rPr>
          <w:rFonts w:asciiTheme="majorHAnsi" w:hAnsiTheme="majorHAnsi"/>
          <w:sz w:val="24"/>
          <w:szCs w:val="24"/>
        </w:rPr>
        <w:t>). Groups did not differ in hurrying, CCP, or frequency of controlling or total feeding practices.</w:t>
      </w:r>
      <w:r w:rsidR="007A5A21" w:rsidRPr="003D72BA">
        <w:rPr>
          <w:rFonts w:asciiTheme="majorHAnsi" w:hAnsiTheme="majorHAnsi"/>
          <w:sz w:val="24"/>
          <w:szCs w:val="24"/>
        </w:rPr>
        <w:t xml:space="preserve"> </w:t>
      </w:r>
    </w:p>
    <w:p w14:paraId="0D62C9C7" w14:textId="77777777" w:rsidR="00531D5C" w:rsidRPr="003D72BA" w:rsidRDefault="00531D5C" w:rsidP="0010524A">
      <w:pPr>
        <w:spacing w:line="480" w:lineRule="auto"/>
        <w:ind w:firstLine="1134"/>
        <w:rPr>
          <w:rFonts w:asciiTheme="majorHAnsi" w:hAnsiTheme="majorHAnsi"/>
          <w:sz w:val="24"/>
          <w:szCs w:val="24"/>
        </w:rPr>
      </w:pPr>
    </w:p>
    <w:p w14:paraId="6B22A7BF" w14:textId="77777777" w:rsidR="0066769A" w:rsidRPr="003D72BA" w:rsidRDefault="0066769A" w:rsidP="0010524A">
      <w:pPr>
        <w:spacing w:line="480" w:lineRule="auto"/>
        <w:rPr>
          <w:rFonts w:asciiTheme="majorHAnsi" w:hAnsiTheme="majorHAnsi"/>
          <w:b/>
          <w:sz w:val="24"/>
          <w:szCs w:val="24"/>
        </w:rPr>
      </w:pPr>
      <w:r w:rsidRPr="003D72BA">
        <w:rPr>
          <w:rFonts w:asciiTheme="majorHAnsi" w:hAnsiTheme="majorHAnsi"/>
          <w:b/>
          <w:sz w:val="24"/>
          <w:szCs w:val="24"/>
        </w:rPr>
        <w:t>3.3 Is the association between children’s oral processing behaviours and energy intake moderated by parental feeding practices?</w:t>
      </w:r>
    </w:p>
    <w:p w14:paraId="5A0A9920" w14:textId="7093635F" w:rsidR="00942137" w:rsidRPr="003D72BA" w:rsidRDefault="00940933" w:rsidP="00DA6503">
      <w:pPr>
        <w:tabs>
          <w:tab w:val="left" w:pos="1134"/>
        </w:tabs>
        <w:spacing w:line="480" w:lineRule="auto"/>
        <w:ind w:firstLine="1134"/>
        <w:rPr>
          <w:rFonts w:asciiTheme="majorHAnsi" w:hAnsiTheme="majorHAnsi"/>
          <w:sz w:val="24"/>
          <w:szCs w:val="24"/>
        </w:rPr>
      </w:pPr>
      <w:r w:rsidRPr="003D72BA">
        <w:rPr>
          <w:rFonts w:asciiTheme="majorHAnsi" w:hAnsiTheme="majorHAnsi"/>
          <w:sz w:val="24"/>
          <w:szCs w:val="24"/>
        </w:rPr>
        <w:t>Children who had faster eating rates consumed more energy</w:t>
      </w:r>
      <w:r w:rsidR="0066769A" w:rsidRPr="003D72BA">
        <w:rPr>
          <w:rFonts w:asciiTheme="majorHAnsi" w:hAnsiTheme="majorHAnsi"/>
          <w:sz w:val="24"/>
          <w:szCs w:val="24"/>
        </w:rPr>
        <w:t xml:space="preserve"> (β=0.62, p&lt;0.001; B= 2</w:t>
      </w:r>
      <w:r w:rsidR="00613E7F" w:rsidRPr="003D72BA">
        <w:rPr>
          <w:rFonts w:asciiTheme="majorHAnsi" w:hAnsiTheme="majorHAnsi"/>
          <w:sz w:val="24"/>
          <w:szCs w:val="24"/>
        </w:rPr>
        <w:t>9</w:t>
      </w:r>
      <w:r w:rsidR="0066769A" w:rsidRPr="003D72BA">
        <w:rPr>
          <w:rFonts w:asciiTheme="majorHAnsi" w:hAnsiTheme="majorHAnsi"/>
          <w:sz w:val="24"/>
          <w:szCs w:val="24"/>
        </w:rPr>
        <w:t>.</w:t>
      </w:r>
      <w:r w:rsidR="00613E7F" w:rsidRPr="003D72BA">
        <w:rPr>
          <w:rFonts w:asciiTheme="majorHAnsi" w:hAnsiTheme="majorHAnsi"/>
          <w:sz w:val="24"/>
          <w:szCs w:val="24"/>
        </w:rPr>
        <w:t>10</w:t>
      </w:r>
      <w:r w:rsidR="0066769A" w:rsidRPr="003D72BA">
        <w:rPr>
          <w:rFonts w:asciiTheme="majorHAnsi" w:hAnsiTheme="majorHAnsi"/>
          <w:sz w:val="24"/>
          <w:szCs w:val="24"/>
        </w:rPr>
        <w:t xml:space="preserve">, </w:t>
      </w:r>
      <w:r w:rsidR="00850D91" w:rsidRPr="003D72BA">
        <w:rPr>
          <w:rFonts w:asciiTheme="majorHAnsi" w:hAnsiTheme="majorHAnsi"/>
          <w:sz w:val="24"/>
          <w:szCs w:val="24"/>
        </w:rPr>
        <w:t xml:space="preserve">BtS </w:t>
      </w:r>
      <w:r w:rsidR="0066769A" w:rsidRPr="003D72BA">
        <w:rPr>
          <w:rFonts w:asciiTheme="majorHAnsi" w:hAnsiTheme="majorHAnsi"/>
          <w:sz w:val="24"/>
          <w:szCs w:val="24"/>
        </w:rPr>
        <w:t>95%CI [2</w:t>
      </w:r>
      <w:r w:rsidR="00613E7F" w:rsidRPr="003D72BA">
        <w:rPr>
          <w:rFonts w:asciiTheme="majorHAnsi" w:hAnsiTheme="majorHAnsi"/>
          <w:sz w:val="24"/>
          <w:szCs w:val="24"/>
        </w:rPr>
        <w:t>1.74</w:t>
      </w:r>
      <w:r w:rsidR="0066769A" w:rsidRPr="003D72BA">
        <w:rPr>
          <w:rFonts w:asciiTheme="majorHAnsi" w:hAnsiTheme="majorHAnsi"/>
          <w:sz w:val="24"/>
          <w:szCs w:val="24"/>
        </w:rPr>
        <w:t>, 3</w:t>
      </w:r>
      <w:r w:rsidR="00613E7F" w:rsidRPr="003D72BA">
        <w:rPr>
          <w:rFonts w:asciiTheme="majorHAnsi" w:hAnsiTheme="majorHAnsi"/>
          <w:sz w:val="24"/>
          <w:szCs w:val="24"/>
        </w:rPr>
        <w:t>6</w:t>
      </w:r>
      <w:r w:rsidR="0066769A" w:rsidRPr="003D72BA">
        <w:rPr>
          <w:rFonts w:asciiTheme="majorHAnsi" w:hAnsiTheme="majorHAnsi"/>
          <w:sz w:val="24"/>
          <w:szCs w:val="24"/>
        </w:rPr>
        <w:t>.</w:t>
      </w:r>
      <w:r w:rsidR="00613E7F" w:rsidRPr="003D72BA">
        <w:rPr>
          <w:rFonts w:asciiTheme="majorHAnsi" w:hAnsiTheme="majorHAnsi"/>
          <w:sz w:val="24"/>
          <w:szCs w:val="24"/>
        </w:rPr>
        <w:t>27</w:t>
      </w:r>
      <w:r w:rsidR="0066769A" w:rsidRPr="003D72BA">
        <w:rPr>
          <w:rFonts w:asciiTheme="majorHAnsi" w:hAnsiTheme="majorHAnsi"/>
          <w:sz w:val="24"/>
          <w:szCs w:val="24"/>
        </w:rPr>
        <w:t>]) and this association was moderated by the frequency of ASP (β=0.16, p=0.02</w:t>
      </w:r>
      <w:r w:rsidR="00ED3D96" w:rsidRPr="003D72BA">
        <w:rPr>
          <w:rFonts w:asciiTheme="majorHAnsi" w:hAnsiTheme="majorHAnsi"/>
          <w:sz w:val="24"/>
          <w:szCs w:val="24"/>
        </w:rPr>
        <w:t>6</w:t>
      </w:r>
      <w:r w:rsidR="0066769A" w:rsidRPr="003D72BA">
        <w:rPr>
          <w:rFonts w:asciiTheme="majorHAnsi" w:hAnsiTheme="majorHAnsi"/>
          <w:sz w:val="24"/>
          <w:szCs w:val="24"/>
        </w:rPr>
        <w:t>; B=1.7</w:t>
      </w:r>
      <w:r w:rsidR="00611397" w:rsidRPr="003D72BA">
        <w:rPr>
          <w:rFonts w:asciiTheme="majorHAnsi" w:hAnsiTheme="majorHAnsi"/>
          <w:sz w:val="24"/>
          <w:szCs w:val="24"/>
        </w:rPr>
        <w:t>4</w:t>
      </w:r>
      <w:r w:rsidR="0066769A" w:rsidRPr="003D72BA">
        <w:rPr>
          <w:rFonts w:asciiTheme="majorHAnsi" w:hAnsiTheme="majorHAnsi"/>
          <w:sz w:val="24"/>
          <w:szCs w:val="24"/>
        </w:rPr>
        <w:t>,</w:t>
      </w:r>
      <w:r w:rsidR="00850D91" w:rsidRPr="003D72BA">
        <w:rPr>
          <w:rFonts w:asciiTheme="majorHAnsi" w:hAnsiTheme="majorHAnsi"/>
          <w:sz w:val="24"/>
          <w:szCs w:val="24"/>
        </w:rPr>
        <w:t xml:space="preserve"> BtS</w:t>
      </w:r>
      <w:r w:rsidR="0066769A" w:rsidRPr="003D72BA">
        <w:rPr>
          <w:rFonts w:asciiTheme="majorHAnsi" w:hAnsiTheme="majorHAnsi"/>
          <w:sz w:val="24"/>
          <w:szCs w:val="24"/>
        </w:rPr>
        <w:t xml:space="preserve"> 95%CI [0.</w:t>
      </w:r>
      <w:r w:rsidR="00611397" w:rsidRPr="003D72BA">
        <w:rPr>
          <w:rFonts w:asciiTheme="majorHAnsi" w:hAnsiTheme="majorHAnsi"/>
          <w:sz w:val="24"/>
          <w:szCs w:val="24"/>
        </w:rPr>
        <w:t>07</w:t>
      </w:r>
      <w:r w:rsidR="0066769A" w:rsidRPr="003D72BA">
        <w:rPr>
          <w:rFonts w:asciiTheme="majorHAnsi" w:hAnsiTheme="majorHAnsi"/>
          <w:sz w:val="24"/>
          <w:szCs w:val="24"/>
        </w:rPr>
        <w:t>, 3.</w:t>
      </w:r>
      <w:r w:rsidR="00611397" w:rsidRPr="003D72BA">
        <w:rPr>
          <w:rFonts w:asciiTheme="majorHAnsi" w:hAnsiTheme="majorHAnsi"/>
          <w:sz w:val="24"/>
          <w:szCs w:val="24"/>
        </w:rPr>
        <w:t>39</w:t>
      </w:r>
      <w:r w:rsidR="0066769A" w:rsidRPr="003D72BA">
        <w:rPr>
          <w:rFonts w:asciiTheme="majorHAnsi" w:hAnsiTheme="majorHAnsi"/>
          <w:sz w:val="24"/>
          <w:szCs w:val="24"/>
        </w:rPr>
        <w:t>]).</w:t>
      </w:r>
      <w:r w:rsidR="00202DE8" w:rsidRPr="003D72BA">
        <w:rPr>
          <w:rFonts w:asciiTheme="majorHAnsi" w:hAnsiTheme="majorHAnsi"/>
          <w:sz w:val="24"/>
          <w:szCs w:val="24"/>
        </w:rPr>
        <w:t xml:space="preserve"> Simple </w:t>
      </w:r>
      <w:r w:rsidR="00202DE8" w:rsidRPr="003D72BA">
        <w:rPr>
          <w:rFonts w:asciiTheme="majorHAnsi" w:hAnsiTheme="majorHAnsi"/>
          <w:sz w:val="24"/>
          <w:szCs w:val="24"/>
        </w:rPr>
        <w:lastRenderedPageBreak/>
        <w:t>slopes analysis</w:t>
      </w:r>
      <w:r w:rsidR="0066769A" w:rsidRPr="003D72BA">
        <w:rPr>
          <w:rFonts w:asciiTheme="majorHAnsi" w:hAnsiTheme="majorHAnsi"/>
          <w:sz w:val="24"/>
          <w:szCs w:val="24"/>
        </w:rPr>
        <w:t xml:space="preserve"> presented in Figure 2a,</w:t>
      </w:r>
      <w:r w:rsidR="00602134" w:rsidRPr="003D72BA">
        <w:rPr>
          <w:rFonts w:asciiTheme="majorHAnsi" w:hAnsiTheme="majorHAnsi"/>
          <w:sz w:val="24"/>
          <w:szCs w:val="24"/>
        </w:rPr>
        <w:t xml:space="preserve"> showed that</w:t>
      </w:r>
      <w:r w:rsidR="0066769A" w:rsidRPr="003D72BA">
        <w:rPr>
          <w:rFonts w:asciiTheme="majorHAnsi" w:hAnsiTheme="majorHAnsi"/>
          <w:sz w:val="24"/>
          <w:szCs w:val="24"/>
        </w:rPr>
        <w:t xml:space="preserve"> children who ate at a faster rate and experienced more ASP consumed</w:t>
      </w:r>
      <w:r w:rsidR="00DA6503" w:rsidRPr="003D72BA">
        <w:rPr>
          <w:rFonts w:asciiTheme="majorHAnsi" w:hAnsiTheme="majorHAnsi"/>
          <w:sz w:val="24"/>
          <w:szCs w:val="24"/>
        </w:rPr>
        <w:t xml:space="preserve"> significantly</w:t>
      </w:r>
      <w:r w:rsidR="0066769A" w:rsidRPr="003D72BA">
        <w:rPr>
          <w:rFonts w:asciiTheme="majorHAnsi" w:hAnsiTheme="majorHAnsi"/>
          <w:sz w:val="24"/>
          <w:szCs w:val="24"/>
        </w:rPr>
        <w:t xml:space="preserve"> more energy compared to children who ate faster</w:t>
      </w:r>
      <w:r w:rsidR="00DA6503" w:rsidRPr="003D72BA">
        <w:rPr>
          <w:rFonts w:asciiTheme="majorHAnsi" w:hAnsiTheme="majorHAnsi"/>
          <w:sz w:val="24"/>
          <w:szCs w:val="24"/>
        </w:rPr>
        <w:t>,</w:t>
      </w:r>
      <w:r w:rsidR="0066769A" w:rsidRPr="003D72BA">
        <w:rPr>
          <w:rFonts w:asciiTheme="majorHAnsi" w:hAnsiTheme="majorHAnsi"/>
          <w:sz w:val="24"/>
          <w:szCs w:val="24"/>
        </w:rPr>
        <w:t xml:space="preserve"> but experienced fewer </w:t>
      </w:r>
      <w:r w:rsidR="001D4E33" w:rsidRPr="003D72BA">
        <w:rPr>
          <w:rFonts w:asciiTheme="majorHAnsi" w:hAnsiTheme="majorHAnsi"/>
          <w:sz w:val="24"/>
          <w:szCs w:val="24"/>
        </w:rPr>
        <w:t>ASP</w:t>
      </w:r>
      <w:r w:rsidR="000376BB" w:rsidRPr="003D72BA">
        <w:rPr>
          <w:rFonts w:asciiTheme="majorHAnsi" w:hAnsiTheme="majorHAnsi"/>
          <w:sz w:val="24"/>
          <w:szCs w:val="24"/>
        </w:rPr>
        <w:t xml:space="preserve">. </w:t>
      </w:r>
      <w:r w:rsidR="00DA6503" w:rsidRPr="003D72BA">
        <w:rPr>
          <w:rFonts w:asciiTheme="majorHAnsi" w:hAnsiTheme="majorHAnsi"/>
          <w:sz w:val="24"/>
          <w:szCs w:val="24"/>
        </w:rPr>
        <w:t xml:space="preserve">Although </w:t>
      </w:r>
      <w:r w:rsidRPr="003D72BA">
        <w:rPr>
          <w:rFonts w:asciiTheme="majorHAnsi" w:hAnsiTheme="majorHAnsi"/>
          <w:sz w:val="24"/>
          <w:szCs w:val="24"/>
        </w:rPr>
        <w:t xml:space="preserve">oral exposure time </w:t>
      </w:r>
      <w:r w:rsidR="00D175B0" w:rsidRPr="003D72BA">
        <w:rPr>
          <w:rFonts w:asciiTheme="majorHAnsi" w:hAnsiTheme="majorHAnsi"/>
          <w:sz w:val="24"/>
          <w:szCs w:val="24"/>
        </w:rPr>
        <w:t>was positively associated with energy intake</w:t>
      </w:r>
      <w:r w:rsidRPr="003D72BA">
        <w:rPr>
          <w:rFonts w:asciiTheme="majorHAnsi" w:hAnsiTheme="majorHAnsi"/>
          <w:sz w:val="24"/>
          <w:szCs w:val="24"/>
        </w:rPr>
        <w:t xml:space="preserve"> </w:t>
      </w:r>
      <w:r w:rsidR="0066769A" w:rsidRPr="003D72BA">
        <w:rPr>
          <w:rFonts w:asciiTheme="majorHAnsi" w:hAnsiTheme="majorHAnsi"/>
          <w:sz w:val="24"/>
          <w:szCs w:val="24"/>
        </w:rPr>
        <w:t>(β=0.5</w:t>
      </w:r>
      <w:r w:rsidR="00ED3D96" w:rsidRPr="003D72BA">
        <w:rPr>
          <w:rFonts w:asciiTheme="majorHAnsi" w:hAnsiTheme="majorHAnsi"/>
          <w:sz w:val="24"/>
          <w:szCs w:val="24"/>
        </w:rPr>
        <w:t>2</w:t>
      </w:r>
      <w:r w:rsidR="0066769A" w:rsidRPr="003D72BA">
        <w:rPr>
          <w:rFonts w:asciiTheme="majorHAnsi" w:hAnsiTheme="majorHAnsi"/>
          <w:sz w:val="24"/>
          <w:szCs w:val="24"/>
        </w:rPr>
        <w:t>, p&lt;0.001; B=</w:t>
      </w:r>
      <w:r w:rsidR="00613E7F" w:rsidRPr="003D72BA">
        <w:rPr>
          <w:rFonts w:asciiTheme="majorHAnsi" w:hAnsiTheme="majorHAnsi"/>
          <w:sz w:val="24"/>
          <w:szCs w:val="24"/>
        </w:rPr>
        <w:t>13.97</w:t>
      </w:r>
      <w:r w:rsidR="0066769A" w:rsidRPr="003D72BA">
        <w:rPr>
          <w:rFonts w:asciiTheme="majorHAnsi" w:hAnsiTheme="majorHAnsi"/>
          <w:sz w:val="24"/>
          <w:szCs w:val="24"/>
        </w:rPr>
        <w:t xml:space="preserve">, </w:t>
      </w:r>
      <w:r w:rsidR="00850D91" w:rsidRPr="003D72BA">
        <w:rPr>
          <w:rFonts w:asciiTheme="majorHAnsi" w:hAnsiTheme="majorHAnsi"/>
          <w:sz w:val="24"/>
          <w:szCs w:val="24"/>
        </w:rPr>
        <w:t xml:space="preserve">BtS </w:t>
      </w:r>
      <w:r w:rsidR="0066769A" w:rsidRPr="003D72BA">
        <w:rPr>
          <w:rFonts w:asciiTheme="majorHAnsi" w:hAnsiTheme="majorHAnsi"/>
          <w:sz w:val="24"/>
          <w:szCs w:val="24"/>
        </w:rPr>
        <w:t>95%CI [</w:t>
      </w:r>
      <w:r w:rsidR="00613E7F" w:rsidRPr="003D72BA">
        <w:rPr>
          <w:rFonts w:asciiTheme="majorHAnsi" w:hAnsiTheme="majorHAnsi"/>
          <w:sz w:val="24"/>
          <w:szCs w:val="24"/>
        </w:rPr>
        <w:t>9.63</w:t>
      </w:r>
      <w:r w:rsidR="0066769A" w:rsidRPr="003D72BA">
        <w:rPr>
          <w:rFonts w:asciiTheme="majorHAnsi" w:hAnsiTheme="majorHAnsi"/>
          <w:sz w:val="24"/>
          <w:szCs w:val="24"/>
        </w:rPr>
        <w:t>, 1</w:t>
      </w:r>
      <w:r w:rsidR="00613E7F" w:rsidRPr="003D72BA">
        <w:rPr>
          <w:rFonts w:asciiTheme="majorHAnsi" w:hAnsiTheme="majorHAnsi"/>
          <w:sz w:val="24"/>
          <w:szCs w:val="24"/>
        </w:rPr>
        <w:t>9.45</w:t>
      </w:r>
      <w:r w:rsidR="0066769A" w:rsidRPr="003D72BA">
        <w:rPr>
          <w:rFonts w:asciiTheme="majorHAnsi" w:hAnsiTheme="majorHAnsi"/>
          <w:sz w:val="24"/>
          <w:szCs w:val="24"/>
        </w:rPr>
        <w:t>])</w:t>
      </w:r>
      <w:r w:rsidR="00304B42" w:rsidRPr="003D72BA">
        <w:rPr>
          <w:rFonts w:asciiTheme="majorHAnsi" w:hAnsiTheme="majorHAnsi"/>
          <w:sz w:val="24"/>
          <w:szCs w:val="24"/>
        </w:rPr>
        <w:t>,</w:t>
      </w:r>
      <w:r w:rsidR="00DA6503" w:rsidRPr="003D72BA">
        <w:rPr>
          <w:rFonts w:asciiTheme="majorHAnsi" w:hAnsiTheme="majorHAnsi"/>
          <w:sz w:val="24"/>
          <w:szCs w:val="24"/>
        </w:rPr>
        <w:t xml:space="preserve"> </w:t>
      </w:r>
      <w:r w:rsidR="0066769A" w:rsidRPr="003D72BA">
        <w:rPr>
          <w:rFonts w:asciiTheme="majorHAnsi" w:hAnsiTheme="majorHAnsi"/>
          <w:sz w:val="24"/>
          <w:szCs w:val="24"/>
        </w:rPr>
        <w:t>this relationship was moderated by parental use of CCP (β=-0.19, p=0.0</w:t>
      </w:r>
      <w:r w:rsidR="00ED3D96" w:rsidRPr="003D72BA">
        <w:rPr>
          <w:rFonts w:asciiTheme="majorHAnsi" w:hAnsiTheme="majorHAnsi"/>
          <w:sz w:val="24"/>
          <w:szCs w:val="24"/>
        </w:rPr>
        <w:t>36</w:t>
      </w:r>
      <w:r w:rsidR="0066769A" w:rsidRPr="003D72BA">
        <w:rPr>
          <w:rFonts w:asciiTheme="majorHAnsi" w:hAnsiTheme="majorHAnsi"/>
          <w:sz w:val="24"/>
          <w:szCs w:val="24"/>
        </w:rPr>
        <w:t>; B= -1.</w:t>
      </w:r>
      <w:r w:rsidR="0064225E" w:rsidRPr="003D72BA">
        <w:rPr>
          <w:rFonts w:asciiTheme="majorHAnsi" w:hAnsiTheme="majorHAnsi"/>
          <w:sz w:val="24"/>
          <w:szCs w:val="24"/>
        </w:rPr>
        <w:t>52</w:t>
      </w:r>
      <w:r w:rsidR="0066769A" w:rsidRPr="003D72BA">
        <w:rPr>
          <w:rFonts w:asciiTheme="majorHAnsi" w:hAnsiTheme="majorHAnsi"/>
          <w:sz w:val="24"/>
          <w:szCs w:val="24"/>
        </w:rPr>
        <w:t xml:space="preserve">, </w:t>
      </w:r>
      <w:r w:rsidR="00850D91" w:rsidRPr="003D72BA">
        <w:rPr>
          <w:rFonts w:asciiTheme="majorHAnsi" w:hAnsiTheme="majorHAnsi"/>
          <w:sz w:val="24"/>
          <w:szCs w:val="24"/>
        </w:rPr>
        <w:t xml:space="preserve">BtS </w:t>
      </w:r>
      <w:r w:rsidR="0066769A" w:rsidRPr="003D72BA">
        <w:rPr>
          <w:rFonts w:asciiTheme="majorHAnsi" w:hAnsiTheme="majorHAnsi"/>
          <w:sz w:val="24"/>
          <w:szCs w:val="24"/>
        </w:rPr>
        <w:t>95%CI [-</w:t>
      </w:r>
      <w:r w:rsidR="0064225E" w:rsidRPr="003D72BA">
        <w:rPr>
          <w:rFonts w:asciiTheme="majorHAnsi" w:hAnsiTheme="majorHAnsi"/>
          <w:sz w:val="24"/>
          <w:szCs w:val="24"/>
        </w:rPr>
        <w:t>3</w:t>
      </w:r>
      <w:r w:rsidR="0066769A" w:rsidRPr="003D72BA">
        <w:rPr>
          <w:rFonts w:asciiTheme="majorHAnsi" w:hAnsiTheme="majorHAnsi"/>
          <w:sz w:val="24"/>
          <w:szCs w:val="24"/>
        </w:rPr>
        <w:t>.</w:t>
      </w:r>
      <w:r w:rsidR="0064225E" w:rsidRPr="003D72BA">
        <w:rPr>
          <w:rFonts w:asciiTheme="majorHAnsi" w:hAnsiTheme="majorHAnsi"/>
          <w:sz w:val="24"/>
          <w:szCs w:val="24"/>
        </w:rPr>
        <w:t>63</w:t>
      </w:r>
      <w:r w:rsidR="0066769A" w:rsidRPr="003D72BA">
        <w:rPr>
          <w:rFonts w:asciiTheme="majorHAnsi" w:hAnsiTheme="majorHAnsi"/>
          <w:sz w:val="24"/>
          <w:szCs w:val="24"/>
        </w:rPr>
        <w:t xml:space="preserve">, </w:t>
      </w:r>
      <w:r w:rsidR="00ED3D96" w:rsidRPr="003D72BA">
        <w:rPr>
          <w:rFonts w:asciiTheme="majorHAnsi" w:hAnsiTheme="majorHAnsi"/>
          <w:sz w:val="24"/>
          <w:szCs w:val="24"/>
        </w:rPr>
        <w:t>-</w:t>
      </w:r>
      <w:r w:rsidR="0066769A" w:rsidRPr="003D72BA">
        <w:rPr>
          <w:rFonts w:asciiTheme="majorHAnsi" w:hAnsiTheme="majorHAnsi"/>
          <w:sz w:val="24"/>
          <w:szCs w:val="24"/>
        </w:rPr>
        <w:t>0.</w:t>
      </w:r>
      <w:r w:rsidR="0064225E" w:rsidRPr="003D72BA">
        <w:rPr>
          <w:rFonts w:asciiTheme="majorHAnsi" w:hAnsiTheme="majorHAnsi"/>
          <w:sz w:val="24"/>
          <w:szCs w:val="24"/>
        </w:rPr>
        <w:t>13</w:t>
      </w:r>
      <w:r w:rsidR="0066769A" w:rsidRPr="003D72BA">
        <w:rPr>
          <w:rFonts w:asciiTheme="majorHAnsi" w:hAnsiTheme="majorHAnsi"/>
          <w:sz w:val="24"/>
          <w:szCs w:val="24"/>
        </w:rPr>
        <w:t xml:space="preserve">]), </w:t>
      </w:r>
      <w:r w:rsidR="00304B42" w:rsidRPr="003D72BA">
        <w:rPr>
          <w:rFonts w:asciiTheme="majorHAnsi" w:hAnsiTheme="majorHAnsi"/>
          <w:sz w:val="24"/>
          <w:szCs w:val="24"/>
        </w:rPr>
        <w:t>see</w:t>
      </w:r>
      <w:r w:rsidR="0066769A" w:rsidRPr="003D72BA">
        <w:rPr>
          <w:rFonts w:asciiTheme="majorHAnsi" w:hAnsiTheme="majorHAnsi"/>
          <w:sz w:val="24"/>
          <w:szCs w:val="24"/>
        </w:rPr>
        <w:t xml:space="preserve"> Figure </w:t>
      </w:r>
      <w:r w:rsidR="00DA6503" w:rsidRPr="003D72BA">
        <w:rPr>
          <w:rFonts w:asciiTheme="majorHAnsi" w:hAnsiTheme="majorHAnsi"/>
          <w:sz w:val="24"/>
          <w:szCs w:val="24"/>
        </w:rPr>
        <w:t>2b</w:t>
      </w:r>
      <w:r w:rsidR="0019146B" w:rsidRPr="003D72BA">
        <w:rPr>
          <w:rFonts w:asciiTheme="majorHAnsi" w:hAnsiTheme="majorHAnsi"/>
          <w:sz w:val="24"/>
          <w:szCs w:val="24"/>
        </w:rPr>
        <w:t xml:space="preserve">. </w:t>
      </w:r>
      <w:r w:rsidR="00B7412B" w:rsidRPr="003D72BA">
        <w:rPr>
          <w:rFonts w:asciiTheme="majorHAnsi" w:hAnsiTheme="majorHAnsi"/>
          <w:sz w:val="24"/>
          <w:szCs w:val="24"/>
        </w:rPr>
        <w:t xml:space="preserve">Children who ate for longer consumed less energy if they experienced higher frequency of CCP. At the same time, children who ate for shorter consumed more energy if they experienced </w:t>
      </w:r>
      <w:r w:rsidR="005C0672" w:rsidRPr="003D72BA">
        <w:rPr>
          <w:rFonts w:asciiTheme="majorHAnsi" w:hAnsiTheme="majorHAnsi"/>
          <w:sz w:val="24"/>
          <w:szCs w:val="24"/>
        </w:rPr>
        <w:t>a higher frequency of CCP. C</w:t>
      </w:r>
      <w:r w:rsidR="0066769A" w:rsidRPr="003D72BA">
        <w:rPr>
          <w:rFonts w:asciiTheme="majorHAnsi" w:hAnsiTheme="majorHAnsi"/>
          <w:sz w:val="24"/>
          <w:szCs w:val="24"/>
        </w:rPr>
        <w:t>hildren’s bite size (β=0.35, p&lt;0.001) and chews per gram (β=-0.47, p&lt;0.001) were associated with intake of energy, however these relationships were not moderated by any of the measured parental feeding practices (β&lt;0.25, p&gt;0.076).</w:t>
      </w:r>
    </w:p>
    <w:p w14:paraId="2DADDCF3" w14:textId="77777777" w:rsidR="0019146B" w:rsidRPr="003D72BA" w:rsidRDefault="0019146B" w:rsidP="0010524A">
      <w:pPr>
        <w:tabs>
          <w:tab w:val="left" w:pos="1134"/>
        </w:tabs>
        <w:spacing w:line="480" w:lineRule="auto"/>
        <w:ind w:firstLine="1134"/>
        <w:rPr>
          <w:rFonts w:asciiTheme="majorHAnsi" w:hAnsiTheme="majorHAnsi"/>
          <w:sz w:val="24"/>
          <w:szCs w:val="24"/>
        </w:rPr>
      </w:pPr>
    </w:p>
    <w:p w14:paraId="50013809" w14:textId="5CC9B256" w:rsidR="0066769A" w:rsidRPr="003D72BA" w:rsidRDefault="0066769A" w:rsidP="00E74603">
      <w:pPr>
        <w:tabs>
          <w:tab w:val="left" w:pos="1134"/>
        </w:tabs>
        <w:spacing w:line="480" w:lineRule="auto"/>
        <w:rPr>
          <w:rFonts w:asciiTheme="majorHAnsi" w:hAnsiTheme="majorHAnsi"/>
          <w:b/>
          <w:sz w:val="24"/>
          <w:szCs w:val="24"/>
        </w:rPr>
      </w:pPr>
      <w:r w:rsidRPr="003D72BA">
        <w:rPr>
          <w:rFonts w:asciiTheme="majorHAnsi" w:hAnsiTheme="majorHAnsi"/>
          <w:b/>
          <w:sz w:val="24"/>
          <w:szCs w:val="24"/>
        </w:rPr>
        <w:lastRenderedPageBreak/>
        <w:t>3.4 Do parental feeding practices at 4.5 years predict eating behaviours and energy intake at 6 years?</w:t>
      </w:r>
    </w:p>
    <w:p w14:paraId="09397928" w14:textId="04110132" w:rsidR="00781719" w:rsidRPr="003D72BA" w:rsidRDefault="008F77A9" w:rsidP="005716BD">
      <w:pPr>
        <w:spacing w:line="480" w:lineRule="auto"/>
        <w:ind w:firstLine="1134"/>
        <w:rPr>
          <w:rFonts w:asciiTheme="majorHAnsi" w:hAnsiTheme="majorHAnsi"/>
          <w:sz w:val="24"/>
          <w:szCs w:val="24"/>
        </w:rPr>
      </w:pPr>
      <w:r w:rsidRPr="003D72BA">
        <w:rPr>
          <w:rFonts w:asciiTheme="majorHAnsi" w:hAnsiTheme="majorHAnsi"/>
          <w:sz w:val="24"/>
          <w:szCs w:val="24"/>
        </w:rPr>
        <w:t>The results of the linear regression</w:t>
      </w:r>
      <w:r w:rsidR="00723F42" w:rsidRPr="003D72BA">
        <w:rPr>
          <w:rFonts w:asciiTheme="majorHAnsi" w:hAnsiTheme="majorHAnsi"/>
          <w:sz w:val="24"/>
          <w:szCs w:val="24"/>
        </w:rPr>
        <w:t xml:space="preserve"> </w:t>
      </w:r>
      <w:r w:rsidR="00FD17B3" w:rsidRPr="003D72BA">
        <w:rPr>
          <w:rFonts w:asciiTheme="majorHAnsi" w:hAnsiTheme="majorHAnsi"/>
          <w:sz w:val="24"/>
          <w:szCs w:val="24"/>
        </w:rPr>
        <w:t>models</w:t>
      </w:r>
      <w:r w:rsidR="00E95586" w:rsidRPr="003D72BA">
        <w:rPr>
          <w:rFonts w:asciiTheme="majorHAnsi" w:hAnsiTheme="majorHAnsi"/>
          <w:sz w:val="24"/>
          <w:szCs w:val="24"/>
        </w:rPr>
        <w:t>,</w:t>
      </w:r>
      <w:r w:rsidR="00FD17B3" w:rsidRPr="003D72BA">
        <w:rPr>
          <w:rFonts w:asciiTheme="majorHAnsi" w:hAnsiTheme="majorHAnsi"/>
          <w:sz w:val="24"/>
          <w:szCs w:val="24"/>
        </w:rPr>
        <w:t xml:space="preserve"> </w:t>
      </w:r>
      <w:r w:rsidR="00723F42" w:rsidRPr="003D72BA">
        <w:rPr>
          <w:rFonts w:asciiTheme="majorHAnsi" w:hAnsiTheme="majorHAnsi"/>
          <w:sz w:val="24"/>
          <w:szCs w:val="24"/>
        </w:rPr>
        <w:t>adjusted for sex and the baseline eating rate</w:t>
      </w:r>
      <w:r w:rsidR="00E95586" w:rsidRPr="003D72BA">
        <w:rPr>
          <w:rFonts w:asciiTheme="majorHAnsi" w:hAnsiTheme="majorHAnsi"/>
          <w:sz w:val="24"/>
          <w:szCs w:val="24"/>
        </w:rPr>
        <w:t>,</w:t>
      </w:r>
      <w:r w:rsidRPr="003D72BA">
        <w:rPr>
          <w:rFonts w:asciiTheme="majorHAnsi" w:hAnsiTheme="majorHAnsi"/>
          <w:sz w:val="24"/>
          <w:szCs w:val="24"/>
        </w:rPr>
        <w:t xml:space="preserve"> are </w:t>
      </w:r>
      <w:r w:rsidR="0066769A" w:rsidRPr="003D72BA">
        <w:rPr>
          <w:rFonts w:asciiTheme="majorHAnsi" w:hAnsiTheme="majorHAnsi"/>
          <w:sz w:val="24"/>
          <w:szCs w:val="24"/>
        </w:rPr>
        <w:t>summarised in Table 4. Children who experienced more CCP</w:t>
      </w:r>
      <w:r w:rsidR="008C54D2" w:rsidRPr="003D72BA">
        <w:rPr>
          <w:rFonts w:asciiTheme="majorHAnsi" w:hAnsiTheme="majorHAnsi"/>
          <w:sz w:val="24"/>
          <w:szCs w:val="24"/>
        </w:rPr>
        <w:t xml:space="preserve"> and fewer instructions to hurry up</w:t>
      </w:r>
      <w:r w:rsidR="0066769A" w:rsidRPr="003D72BA">
        <w:rPr>
          <w:rFonts w:asciiTheme="majorHAnsi" w:hAnsiTheme="majorHAnsi"/>
          <w:sz w:val="24"/>
          <w:szCs w:val="24"/>
        </w:rPr>
        <w:t xml:space="preserve"> </w:t>
      </w:r>
      <w:r w:rsidR="00D17605" w:rsidRPr="003D72BA">
        <w:rPr>
          <w:rFonts w:asciiTheme="majorHAnsi" w:hAnsiTheme="majorHAnsi"/>
          <w:sz w:val="24"/>
          <w:szCs w:val="24"/>
        </w:rPr>
        <w:t>during the meal at age 4.5 years</w:t>
      </w:r>
      <w:r w:rsidR="00114182" w:rsidRPr="003D72BA">
        <w:rPr>
          <w:rFonts w:asciiTheme="majorHAnsi" w:hAnsiTheme="majorHAnsi"/>
          <w:sz w:val="24"/>
          <w:szCs w:val="24"/>
        </w:rPr>
        <w:t>,</w:t>
      </w:r>
      <w:r w:rsidR="00D17605" w:rsidRPr="003D72BA">
        <w:rPr>
          <w:rFonts w:asciiTheme="majorHAnsi" w:hAnsiTheme="majorHAnsi"/>
          <w:sz w:val="24"/>
          <w:szCs w:val="24"/>
        </w:rPr>
        <w:t xml:space="preserve"> </w:t>
      </w:r>
      <w:r w:rsidR="00351BF2" w:rsidRPr="003D72BA">
        <w:rPr>
          <w:rFonts w:asciiTheme="majorHAnsi" w:hAnsiTheme="majorHAnsi"/>
          <w:sz w:val="24"/>
          <w:szCs w:val="24"/>
        </w:rPr>
        <w:t>had</w:t>
      </w:r>
      <w:r w:rsidR="008C54D2" w:rsidRPr="003D72BA">
        <w:rPr>
          <w:rFonts w:asciiTheme="majorHAnsi" w:hAnsiTheme="majorHAnsi"/>
          <w:sz w:val="24"/>
          <w:szCs w:val="24"/>
        </w:rPr>
        <w:t xml:space="preserve"> </w:t>
      </w:r>
      <w:r w:rsidR="0066769A" w:rsidRPr="003D72BA">
        <w:rPr>
          <w:rFonts w:asciiTheme="majorHAnsi" w:hAnsiTheme="majorHAnsi"/>
          <w:sz w:val="24"/>
          <w:szCs w:val="24"/>
        </w:rPr>
        <w:t>higher eating rates and a larger increase in eating rate</w:t>
      </w:r>
      <w:r w:rsidR="00114182" w:rsidRPr="003D72BA">
        <w:rPr>
          <w:rFonts w:asciiTheme="majorHAnsi" w:hAnsiTheme="majorHAnsi"/>
          <w:sz w:val="24"/>
          <w:szCs w:val="24"/>
        </w:rPr>
        <w:t>s</w:t>
      </w:r>
      <w:r w:rsidR="0066769A" w:rsidRPr="003D72BA">
        <w:rPr>
          <w:rFonts w:asciiTheme="majorHAnsi" w:hAnsiTheme="majorHAnsi"/>
          <w:sz w:val="24"/>
          <w:szCs w:val="24"/>
        </w:rPr>
        <w:t xml:space="preserve"> from 4.5 to 6 years. </w:t>
      </w:r>
      <w:r w:rsidR="00114182" w:rsidRPr="003D72BA">
        <w:rPr>
          <w:rFonts w:asciiTheme="majorHAnsi" w:hAnsiTheme="majorHAnsi"/>
          <w:sz w:val="24"/>
          <w:szCs w:val="24"/>
        </w:rPr>
        <w:t>Higher</w:t>
      </w:r>
      <w:r w:rsidR="00351BF2" w:rsidRPr="003D72BA">
        <w:rPr>
          <w:rFonts w:asciiTheme="majorHAnsi" w:hAnsiTheme="majorHAnsi"/>
          <w:sz w:val="24"/>
          <w:szCs w:val="24"/>
        </w:rPr>
        <w:t xml:space="preserve"> frequency of </w:t>
      </w:r>
      <w:r w:rsidR="00114182" w:rsidRPr="003D72BA">
        <w:rPr>
          <w:rFonts w:asciiTheme="majorHAnsi" w:hAnsiTheme="majorHAnsi"/>
          <w:sz w:val="24"/>
          <w:szCs w:val="24"/>
        </w:rPr>
        <w:t>instructions to slow down</w:t>
      </w:r>
      <w:r w:rsidR="00351BF2" w:rsidRPr="003D72BA">
        <w:rPr>
          <w:rFonts w:asciiTheme="majorHAnsi" w:hAnsiTheme="majorHAnsi"/>
          <w:sz w:val="24"/>
          <w:szCs w:val="24"/>
        </w:rPr>
        <w:t xml:space="preserve"> also tended to be associated with</w:t>
      </w:r>
      <w:r w:rsidR="008C54D2" w:rsidRPr="003D72BA">
        <w:rPr>
          <w:rFonts w:asciiTheme="majorHAnsi" w:hAnsiTheme="majorHAnsi"/>
          <w:sz w:val="24"/>
          <w:szCs w:val="24"/>
        </w:rPr>
        <w:t xml:space="preserve"> faster eating rates and</w:t>
      </w:r>
      <w:r w:rsidR="00114182" w:rsidRPr="003D72BA">
        <w:rPr>
          <w:rFonts w:asciiTheme="majorHAnsi" w:hAnsiTheme="majorHAnsi"/>
          <w:sz w:val="24"/>
          <w:szCs w:val="24"/>
        </w:rPr>
        <w:t xml:space="preserve"> a larger increase</w:t>
      </w:r>
      <w:r w:rsidR="008C54D2" w:rsidRPr="003D72BA">
        <w:rPr>
          <w:rFonts w:asciiTheme="majorHAnsi" w:hAnsiTheme="majorHAnsi"/>
          <w:sz w:val="24"/>
          <w:szCs w:val="24"/>
        </w:rPr>
        <w:t xml:space="preserve"> in eating rates over time, although this was not stati</w:t>
      </w:r>
      <w:r w:rsidR="00F0017D" w:rsidRPr="003D72BA">
        <w:rPr>
          <w:rFonts w:asciiTheme="majorHAnsi" w:hAnsiTheme="majorHAnsi"/>
          <w:sz w:val="24"/>
          <w:szCs w:val="24"/>
        </w:rPr>
        <w:t>stic</w:t>
      </w:r>
      <w:r w:rsidR="008C54D2" w:rsidRPr="003D72BA">
        <w:rPr>
          <w:rFonts w:asciiTheme="majorHAnsi" w:hAnsiTheme="majorHAnsi"/>
          <w:sz w:val="24"/>
          <w:szCs w:val="24"/>
        </w:rPr>
        <w:t>ally significant</w:t>
      </w:r>
      <w:r w:rsidR="00A51835" w:rsidRPr="003D72BA">
        <w:rPr>
          <w:rFonts w:asciiTheme="majorHAnsi" w:hAnsiTheme="majorHAnsi"/>
          <w:sz w:val="24"/>
          <w:szCs w:val="24"/>
        </w:rPr>
        <w:t xml:space="preserve"> (p=0.091)</w:t>
      </w:r>
      <w:r w:rsidR="008C54D2" w:rsidRPr="003D72BA">
        <w:rPr>
          <w:rFonts w:asciiTheme="majorHAnsi" w:hAnsiTheme="majorHAnsi"/>
          <w:sz w:val="24"/>
          <w:szCs w:val="24"/>
        </w:rPr>
        <w:t>. These effects seem to be specific to th</w:t>
      </w:r>
      <w:r w:rsidR="00114182" w:rsidRPr="003D72BA">
        <w:rPr>
          <w:rFonts w:asciiTheme="majorHAnsi" w:hAnsiTheme="majorHAnsi"/>
          <w:sz w:val="24"/>
          <w:szCs w:val="24"/>
        </w:rPr>
        <w:t>ese</w:t>
      </w:r>
      <w:r w:rsidR="008C54D2" w:rsidRPr="003D72BA">
        <w:rPr>
          <w:rFonts w:asciiTheme="majorHAnsi" w:hAnsiTheme="majorHAnsi"/>
          <w:sz w:val="24"/>
          <w:szCs w:val="24"/>
        </w:rPr>
        <w:t xml:space="preserve"> types of feeding practices, as </w:t>
      </w:r>
      <w:r w:rsidR="00FE0601" w:rsidRPr="003D72BA">
        <w:rPr>
          <w:rFonts w:asciiTheme="majorHAnsi" w:hAnsiTheme="majorHAnsi"/>
          <w:sz w:val="24"/>
          <w:szCs w:val="24"/>
        </w:rPr>
        <w:t>higher</w:t>
      </w:r>
      <w:r w:rsidR="008C54D2" w:rsidRPr="003D72BA">
        <w:rPr>
          <w:rFonts w:asciiTheme="majorHAnsi" w:hAnsiTheme="majorHAnsi"/>
          <w:sz w:val="24"/>
          <w:szCs w:val="24"/>
        </w:rPr>
        <w:t xml:space="preserve"> frequency o</w:t>
      </w:r>
      <w:r w:rsidR="00FE0601" w:rsidRPr="003D72BA">
        <w:rPr>
          <w:rFonts w:asciiTheme="majorHAnsi" w:hAnsiTheme="majorHAnsi"/>
          <w:sz w:val="24"/>
          <w:szCs w:val="24"/>
        </w:rPr>
        <w:t>f feeding practices overall or</w:t>
      </w:r>
      <w:r w:rsidR="008C54D2" w:rsidRPr="003D72BA">
        <w:rPr>
          <w:rFonts w:asciiTheme="majorHAnsi" w:hAnsiTheme="majorHAnsi"/>
          <w:sz w:val="24"/>
          <w:szCs w:val="24"/>
        </w:rPr>
        <w:t xml:space="preserve"> controlling feeding practices</w:t>
      </w:r>
      <w:r w:rsidR="00A51835" w:rsidRPr="003D72BA">
        <w:rPr>
          <w:rFonts w:asciiTheme="majorHAnsi" w:hAnsiTheme="majorHAnsi"/>
          <w:sz w:val="24"/>
          <w:szCs w:val="24"/>
        </w:rPr>
        <w:t xml:space="preserve"> were not linked to eating behaviours at 6 years</w:t>
      </w:r>
      <w:r w:rsidR="008C54D2" w:rsidRPr="003D72BA">
        <w:rPr>
          <w:rFonts w:asciiTheme="majorHAnsi" w:hAnsiTheme="majorHAnsi"/>
          <w:sz w:val="24"/>
          <w:szCs w:val="24"/>
        </w:rPr>
        <w:t xml:space="preserve">. </w:t>
      </w:r>
    </w:p>
    <w:p w14:paraId="59CF9EBD" w14:textId="13DC858D" w:rsidR="0066769A" w:rsidRPr="003D72BA" w:rsidRDefault="0066769A" w:rsidP="00D17605">
      <w:pPr>
        <w:spacing w:line="480" w:lineRule="auto"/>
        <w:rPr>
          <w:rFonts w:asciiTheme="majorHAnsi" w:hAnsiTheme="majorHAnsi"/>
          <w:sz w:val="24"/>
          <w:szCs w:val="24"/>
        </w:rPr>
      </w:pPr>
    </w:p>
    <w:p w14:paraId="0945D26E" w14:textId="77777777" w:rsidR="0066769A" w:rsidRPr="003D72BA" w:rsidRDefault="0066769A" w:rsidP="0010524A">
      <w:pPr>
        <w:spacing w:line="480" w:lineRule="auto"/>
        <w:rPr>
          <w:rFonts w:asciiTheme="majorHAnsi" w:hAnsiTheme="majorHAnsi"/>
          <w:b/>
          <w:sz w:val="24"/>
          <w:szCs w:val="24"/>
        </w:rPr>
      </w:pPr>
      <w:r w:rsidRPr="003D72BA">
        <w:rPr>
          <w:rFonts w:asciiTheme="majorHAnsi" w:hAnsiTheme="majorHAnsi"/>
          <w:b/>
          <w:sz w:val="24"/>
          <w:szCs w:val="24"/>
        </w:rPr>
        <w:t>4.0 Discussion</w:t>
      </w:r>
    </w:p>
    <w:p w14:paraId="28946322" w14:textId="136B950F" w:rsidR="00AE7434" w:rsidRPr="003D72BA" w:rsidRDefault="00781719" w:rsidP="00DE4EAB">
      <w:pPr>
        <w:tabs>
          <w:tab w:val="left" w:pos="2127"/>
        </w:tabs>
        <w:spacing w:line="480" w:lineRule="auto"/>
        <w:ind w:firstLine="1134"/>
        <w:rPr>
          <w:rFonts w:asciiTheme="majorHAnsi" w:hAnsiTheme="majorHAnsi"/>
          <w:sz w:val="24"/>
          <w:szCs w:val="24"/>
        </w:rPr>
      </w:pPr>
      <w:r w:rsidRPr="003D72BA">
        <w:rPr>
          <w:rFonts w:asciiTheme="majorHAnsi" w:hAnsiTheme="majorHAnsi"/>
          <w:sz w:val="24"/>
          <w:szCs w:val="24"/>
        </w:rPr>
        <w:lastRenderedPageBreak/>
        <w:t xml:space="preserve">Earlier research showed that </w:t>
      </w:r>
      <w:r w:rsidR="00C15786" w:rsidRPr="003D72BA">
        <w:rPr>
          <w:rFonts w:asciiTheme="majorHAnsi" w:hAnsiTheme="majorHAnsi"/>
          <w:sz w:val="24"/>
          <w:szCs w:val="24"/>
        </w:rPr>
        <w:t>faster eating rates</w:t>
      </w:r>
      <w:r w:rsidR="000B4086" w:rsidRPr="003D72BA">
        <w:rPr>
          <w:rFonts w:asciiTheme="majorHAnsi" w:hAnsiTheme="majorHAnsi"/>
          <w:sz w:val="24"/>
          <w:szCs w:val="24"/>
        </w:rPr>
        <w:t>, larger bite size and lower chewing frequency</w:t>
      </w:r>
      <w:r w:rsidR="00C15786" w:rsidRPr="003D72BA">
        <w:rPr>
          <w:rFonts w:asciiTheme="majorHAnsi" w:hAnsiTheme="majorHAnsi"/>
          <w:sz w:val="24"/>
          <w:szCs w:val="24"/>
        </w:rPr>
        <w:t xml:space="preserve"> are strongly associated with increased energy intake within the meal</w:t>
      </w:r>
      <w:r w:rsidR="008F54C5" w:rsidRPr="003D72BA">
        <w:rPr>
          <w:rFonts w:asciiTheme="majorHAnsi" w:hAnsiTheme="majorHAnsi"/>
          <w:sz w:val="24"/>
          <w:szCs w:val="24"/>
        </w:rPr>
        <w:t>,</w:t>
      </w:r>
      <w:r w:rsidR="000B1364" w:rsidRPr="003D72BA">
        <w:rPr>
          <w:rFonts w:asciiTheme="majorHAnsi" w:hAnsiTheme="majorHAnsi"/>
          <w:sz w:val="24"/>
          <w:szCs w:val="24"/>
        </w:rPr>
        <w:t xml:space="preserve"> particularly when children eat for </w:t>
      </w:r>
      <w:r w:rsidR="00C90820" w:rsidRPr="003D72BA">
        <w:rPr>
          <w:rFonts w:asciiTheme="majorHAnsi" w:hAnsiTheme="majorHAnsi"/>
          <w:sz w:val="24"/>
          <w:szCs w:val="24"/>
        </w:rPr>
        <w:t xml:space="preserve">a </w:t>
      </w:r>
      <w:r w:rsidR="000B1364" w:rsidRPr="003D72BA">
        <w:rPr>
          <w:rFonts w:asciiTheme="majorHAnsi" w:hAnsiTheme="majorHAnsi"/>
          <w:sz w:val="24"/>
          <w:szCs w:val="24"/>
        </w:rPr>
        <w:t>long time</w:t>
      </w:r>
      <w:r w:rsidR="00C15786" w:rsidRPr="003D72BA">
        <w:rPr>
          <w:rFonts w:asciiTheme="majorHAnsi" w:hAnsiTheme="majorHAnsi"/>
          <w:sz w:val="24"/>
          <w:szCs w:val="24"/>
        </w:rPr>
        <w:t xml:space="preserve"> (Fogel et al., 2017a; Fogel et al., 2017b)</w:t>
      </w:r>
      <w:r w:rsidR="0066769A" w:rsidRPr="003D72BA">
        <w:rPr>
          <w:rFonts w:asciiTheme="majorHAnsi" w:hAnsiTheme="majorHAnsi"/>
          <w:sz w:val="24"/>
          <w:szCs w:val="24"/>
        </w:rPr>
        <w:t>.</w:t>
      </w:r>
      <w:r w:rsidR="004D03A1" w:rsidRPr="003D72BA">
        <w:rPr>
          <w:rFonts w:asciiTheme="majorHAnsi" w:hAnsiTheme="majorHAnsi"/>
          <w:sz w:val="24"/>
          <w:szCs w:val="24"/>
        </w:rPr>
        <w:t xml:space="preserve"> </w:t>
      </w:r>
      <w:r w:rsidR="00180231" w:rsidRPr="003D72BA">
        <w:rPr>
          <w:rFonts w:asciiTheme="majorHAnsi" w:hAnsiTheme="majorHAnsi"/>
          <w:sz w:val="24"/>
          <w:szCs w:val="24"/>
        </w:rPr>
        <w:t>The results of the current study present evidence</w:t>
      </w:r>
      <w:r w:rsidR="000B4086" w:rsidRPr="003D72BA">
        <w:rPr>
          <w:rFonts w:asciiTheme="majorHAnsi" w:hAnsiTheme="majorHAnsi"/>
          <w:sz w:val="24"/>
          <w:szCs w:val="24"/>
        </w:rPr>
        <w:t xml:space="preserve"> that </w:t>
      </w:r>
      <w:r w:rsidR="009070FA" w:rsidRPr="003D72BA">
        <w:rPr>
          <w:rFonts w:asciiTheme="majorHAnsi" w:hAnsiTheme="majorHAnsi"/>
          <w:sz w:val="24"/>
          <w:szCs w:val="24"/>
        </w:rPr>
        <w:t xml:space="preserve">these oral processing behaviours are associated with </w:t>
      </w:r>
      <w:r w:rsidR="009F5DB0" w:rsidRPr="003D72BA">
        <w:rPr>
          <w:rFonts w:asciiTheme="majorHAnsi" w:hAnsiTheme="majorHAnsi"/>
          <w:sz w:val="24"/>
          <w:szCs w:val="24"/>
        </w:rPr>
        <w:t>parental feeding practices</w:t>
      </w:r>
      <w:r w:rsidR="000B1364" w:rsidRPr="003D72BA">
        <w:rPr>
          <w:rFonts w:asciiTheme="majorHAnsi" w:hAnsiTheme="majorHAnsi"/>
          <w:sz w:val="24"/>
          <w:szCs w:val="24"/>
        </w:rPr>
        <w:t xml:space="preserve"> (1)</w:t>
      </w:r>
      <w:r w:rsidR="00AE1376" w:rsidRPr="003D72BA">
        <w:rPr>
          <w:rFonts w:asciiTheme="majorHAnsi" w:hAnsiTheme="majorHAnsi"/>
          <w:sz w:val="24"/>
          <w:szCs w:val="24"/>
        </w:rPr>
        <w:t>,</w:t>
      </w:r>
      <w:r w:rsidR="009F5DB0" w:rsidRPr="003D72BA">
        <w:rPr>
          <w:rFonts w:asciiTheme="majorHAnsi" w:hAnsiTheme="majorHAnsi"/>
          <w:sz w:val="24"/>
          <w:szCs w:val="24"/>
        </w:rPr>
        <w:t xml:space="preserve"> and</w:t>
      </w:r>
      <w:r w:rsidR="00AE7434" w:rsidRPr="003D72BA">
        <w:rPr>
          <w:rFonts w:asciiTheme="majorHAnsi" w:hAnsiTheme="majorHAnsi"/>
          <w:sz w:val="24"/>
          <w:szCs w:val="24"/>
        </w:rPr>
        <w:t xml:space="preserve"> </w:t>
      </w:r>
      <w:r w:rsidR="00C90820" w:rsidRPr="003D72BA">
        <w:rPr>
          <w:rFonts w:asciiTheme="majorHAnsi" w:hAnsiTheme="majorHAnsi"/>
          <w:sz w:val="24"/>
          <w:szCs w:val="24"/>
        </w:rPr>
        <w:t>that some relationships</w:t>
      </w:r>
      <w:r w:rsidR="009F5DB0" w:rsidRPr="003D72BA">
        <w:rPr>
          <w:rFonts w:asciiTheme="majorHAnsi" w:hAnsiTheme="majorHAnsi"/>
          <w:sz w:val="24"/>
          <w:szCs w:val="24"/>
        </w:rPr>
        <w:t xml:space="preserve"> may be</w:t>
      </w:r>
      <w:r w:rsidR="00180231" w:rsidRPr="003D72BA">
        <w:rPr>
          <w:rFonts w:asciiTheme="majorHAnsi" w:hAnsiTheme="majorHAnsi"/>
          <w:sz w:val="24"/>
          <w:szCs w:val="24"/>
        </w:rPr>
        <w:t xml:space="preserve"> stronger among girls than boys.</w:t>
      </w:r>
      <w:r w:rsidR="004D03A1" w:rsidRPr="003D72BA">
        <w:rPr>
          <w:rFonts w:asciiTheme="majorHAnsi" w:hAnsiTheme="majorHAnsi"/>
          <w:sz w:val="24"/>
          <w:szCs w:val="24"/>
        </w:rPr>
        <w:t xml:space="preserve"> </w:t>
      </w:r>
      <w:r w:rsidR="00DE4EAB" w:rsidRPr="003D72BA">
        <w:rPr>
          <w:rFonts w:asciiTheme="majorHAnsi" w:hAnsiTheme="majorHAnsi"/>
          <w:sz w:val="24"/>
          <w:szCs w:val="24"/>
        </w:rPr>
        <w:t xml:space="preserve">Children who eat faster and for longer and are likely to consume the most energy experience different feeding practices than children with other eating styles (2). </w:t>
      </w:r>
      <w:r w:rsidR="00337993" w:rsidRPr="003D72BA">
        <w:rPr>
          <w:rFonts w:asciiTheme="majorHAnsi" w:hAnsiTheme="majorHAnsi"/>
          <w:sz w:val="24"/>
          <w:szCs w:val="24"/>
        </w:rPr>
        <w:t>Furthermore, the</w:t>
      </w:r>
      <w:r w:rsidR="00F563D6" w:rsidRPr="003D72BA">
        <w:rPr>
          <w:rFonts w:asciiTheme="majorHAnsi" w:hAnsiTheme="majorHAnsi"/>
          <w:sz w:val="24"/>
          <w:szCs w:val="24"/>
        </w:rPr>
        <w:t xml:space="preserve"> </w:t>
      </w:r>
      <w:r w:rsidR="009070FA" w:rsidRPr="003D72BA">
        <w:rPr>
          <w:rFonts w:asciiTheme="majorHAnsi" w:hAnsiTheme="majorHAnsi"/>
          <w:sz w:val="24"/>
          <w:szCs w:val="24"/>
        </w:rPr>
        <w:t>relationship</w:t>
      </w:r>
      <w:r w:rsidR="00F563D6" w:rsidRPr="003D72BA">
        <w:rPr>
          <w:rFonts w:asciiTheme="majorHAnsi" w:hAnsiTheme="majorHAnsi"/>
          <w:sz w:val="24"/>
          <w:szCs w:val="24"/>
        </w:rPr>
        <w:t xml:space="preserve"> between faster eating rates and higher energy intakes may be to some extent</w:t>
      </w:r>
      <w:r w:rsidR="00D17605" w:rsidRPr="003D72BA">
        <w:rPr>
          <w:rFonts w:asciiTheme="majorHAnsi" w:hAnsiTheme="majorHAnsi"/>
          <w:sz w:val="24"/>
          <w:szCs w:val="24"/>
        </w:rPr>
        <w:t xml:space="preserve"> </w:t>
      </w:r>
      <w:r w:rsidR="009F5DB0" w:rsidRPr="003D72BA">
        <w:rPr>
          <w:rFonts w:asciiTheme="majorHAnsi" w:hAnsiTheme="majorHAnsi"/>
          <w:sz w:val="24"/>
          <w:szCs w:val="24"/>
        </w:rPr>
        <w:t xml:space="preserve">moderated by </w:t>
      </w:r>
      <w:r w:rsidR="00337993" w:rsidRPr="003D72BA">
        <w:rPr>
          <w:rFonts w:asciiTheme="majorHAnsi" w:hAnsiTheme="majorHAnsi"/>
          <w:sz w:val="24"/>
          <w:szCs w:val="24"/>
        </w:rPr>
        <w:t xml:space="preserve">the </w:t>
      </w:r>
      <w:r w:rsidR="009F5DB0" w:rsidRPr="003D72BA">
        <w:rPr>
          <w:rFonts w:asciiTheme="majorHAnsi" w:hAnsiTheme="majorHAnsi"/>
          <w:sz w:val="24"/>
          <w:szCs w:val="24"/>
        </w:rPr>
        <w:t>mealtime interactions with the parent</w:t>
      </w:r>
      <w:r w:rsidR="00337993" w:rsidRPr="003D72BA">
        <w:rPr>
          <w:rFonts w:asciiTheme="majorHAnsi" w:hAnsiTheme="majorHAnsi"/>
          <w:sz w:val="24"/>
          <w:szCs w:val="24"/>
        </w:rPr>
        <w:t xml:space="preserve"> (3</w:t>
      </w:r>
      <w:r w:rsidR="00C91A0B" w:rsidRPr="003D72BA">
        <w:rPr>
          <w:rFonts w:asciiTheme="majorHAnsi" w:hAnsiTheme="majorHAnsi"/>
          <w:sz w:val="24"/>
          <w:szCs w:val="24"/>
        </w:rPr>
        <w:t>)</w:t>
      </w:r>
      <w:r w:rsidR="009F5DB0" w:rsidRPr="003D72BA">
        <w:rPr>
          <w:rFonts w:asciiTheme="majorHAnsi" w:hAnsiTheme="majorHAnsi"/>
          <w:sz w:val="24"/>
          <w:szCs w:val="24"/>
        </w:rPr>
        <w:t xml:space="preserve">. </w:t>
      </w:r>
      <w:r w:rsidR="00337993" w:rsidRPr="003D72BA">
        <w:rPr>
          <w:rFonts w:asciiTheme="majorHAnsi" w:hAnsiTheme="majorHAnsi"/>
          <w:sz w:val="24"/>
          <w:szCs w:val="24"/>
        </w:rPr>
        <w:t>Importantly, parental feeding practices predict prospective eating rates and changes in</w:t>
      </w:r>
      <w:r w:rsidR="00311FFF" w:rsidRPr="003D72BA">
        <w:rPr>
          <w:rFonts w:asciiTheme="majorHAnsi" w:hAnsiTheme="majorHAnsi"/>
          <w:sz w:val="24"/>
          <w:szCs w:val="24"/>
        </w:rPr>
        <w:t xml:space="preserve"> child’s</w:t>
      </w:r>
      <w:r w:rsidR="00337993" w:rsidRPr="003D72BA">
        <w:rPr>
          <w:rFonts w:asciiTheme="majorHAnsi" w:hAnsiTheme="majorHAnsi"/>
          <w:sz w:val="24"/>
          <w:szCs w:val="24"/>
        </w:rPr>
        <w:t xml:space="preserve"> </w:t>
      </w:r>
      <w:r w:rsidR="00311FFF" w:rsidRPr="003D72BA">
        <w:rPr>
          <w:rFonts w:asciiTheme="majorHAnsi" w:hAnsiTheme="majorHAnsi"/>
          <w:sz w:val="24"/>
          <w:szCs w:val="24"/>
        </w:rPr>
        <w:t>eating rates</w:t>
      </w:r>
      <w:r w:rsidR="00337993" w:rsidRPr="003D72BA">
        <w:rPr>
          <w:rFonts w:asciiTheme="majorHAnsi" w:hAnsiTheme="majorHAnsi"/>
          <w:sz w:val="24"/>
          <w:szCs w:val="24"/>
        </w:rPr>
        <w:t xml:space="preserve"> over time</w:t>
      </w:r>
      <w:r w:rsidR="00311FFF" w:rsidRPr="003D72BA">
        <w:rPr>
          <w:rFonts w:asciiTheme="majorHAnsi" w:hAnsiTheme="majorHAnsi"/>
          <w:sz w:val="24"/>
          <w:szCs w:val="24"/>
        </w:rPr>
        <w:t xml:space="preserve"> (4)</w:t>
      </w:r>
      <w:r w:rsidR="00337993" w:rsidRPr="003D72BA">
        <w:rPr>
          <w:rFonts w:asciiTheme="majorHAnsi" w:hAnsiTheme="majorHAnsi"/>
          <w:sz w:val="24"/>
          <w:szCs w:val="24"/>
        </w:rPr>
        <w:t xml:space="preserve">. </w:t>
      </w:r>
    </w:p>
    <w:p w14:paraId="4AFDD5D3" w14:textId="3572F510" w:rsidR="0066769A" w:rsidRPr="003D72BA" w:rsidRDefault="00352DDF" w:rsidP="00083B1C">
      <w:pPr>
        <w:tabs>
          <w:tab w:val="left" w:pos="2127"/>
        </w:tabs>
        <w:spacing w:line="480" w:lineRule="auto"/>
        <w:ind w:firstLine="1134"/>
        <w:rPr>
          <w:rFonts w:asciiTheme="majorHAnsi" w:hAnsiTheme="majorHAnsi"/>
          <w:sz w:val="24"/>
          <w:szCs w:val="24"/>
        </w:rPr>
      </w:pPr>
      <w:r w:rsidRPr="003D72BA">
        <w:rPr>
          <w:rFonts w:asciiTheme="majorHAnsi" w:hAnsiTheme="majorHAnsi"/>
          <w:sz w:val="24"/>
          <w:szCs w:val="24"/>
        </w:rPr>
        <w:t xml:space="preserve">Overall, </w:t>
      </w:r>
      <w:r w:rsidR="009D6F5D" w:rsidRPr="003D72BA">
        <w:rPr>
          <w:rFonts w:asciiTheme="majorHAnsi" w:hAnsiTheme="majorHAnsi"/>
          <w:sz w:val="24"/>
          <w:szCs w:val="24"/>
        </w:rPr>
        <w:t xml:space="preserve">children’s </w:t>
      </w:r>
      <w:r w:rsidR="0066769A" w:rsidRPr="003D72BA">
        <w:rPr>
          <w:rFonts w:asciiTheme="majorHAnsi" w:hAnsiTheme="majorHAnsi"/>
          <w:sz w:val="24"/>
          <w:szCs w:val="24"/>
        </w:rPr>
        <w:t>eating rate</w:t>
      </w:r>
      <w:r w:rsidR="00092897" w:rsidRPr="003D72BA">
        <w:rPr>
          <w:rFonts w:asciiTheme="majorHAnsi" w:hAnsiTheme="majorHAnsi"/>
          <w:sz w:val="24"/>
          <w:szCs w:val="24"/>
        </w:rPr>
        <w:t xml:space="preserve">s </w:t>
      </w:r>
      <w:r w:rsidR="00794D87" w:rsidRPr="003D72BA">
        <w:rPr>
          <w:rFonts w:asciiTheme="majorHAnsi" w:hAnsiTheme="majorHAnsi"/>
          <w:sz w:val="24"/>
          <w:szCs w:val="24"/>
        </w:rPr>
        <w:t>showed weak associations</w:t>
      </w:r>
      <w:r w:rsidR="0066769A" w:rsidRPr="003D72BA">
        <w:rPr>
          <w:rFonts w:asciiTheme="majorHAnsi" w:hAnsiTheme="majorHAnsi"/>
          <w:sz w:val="24"/>
          <w:szCs w:val="24"/>
        </w:rPr>
        <w:t xml:space="preserve"> with</w:t>
      </w:r>
      <w:r w:rsidR="00794D87" w:rsidRPr="003D72BA">
        <w:rPr>
          <w:rFonts w:asciiTheme="majorHAnsi" w:hAnsiTheme="majorHAnsi"/>
          <w:sz w:val="24"/>
          <w:szCs w:val="24"/>
        </w:rPr>
        <w:t xml:space="preserve"> the</w:t>
      </w:r>
      <w:r w:rsidR="0066769A" w:rsidRPr="003D72BA">
        <w:rPr>
          <w:rFonts w:asciiTheme="majorHAnsi" w:hAnsiTheme="majorHAnsi"/>
          <w:sz w:val="24"/>
          <w:szCs w:val="24"/>
        </w:rPr>
        <w:t xml:space="preserve"> </w:t>
      </w:r>
      <w:r w:rsidR="009D6F5D" w:rsidRPr="003D72BA">
        <w:rPr>
          <w:rFonts w:asciiTheme="majorHAnsi" w:hAnsiTheme="majorHAnsi"/>
          <w:sz w:val="24"/>
          <w:szCs w:val="24"/>
        </w:rPr>
        <w:t xml:space="preserve">individual </w:t>
      </w:r>
      <w:r w:rsidR="0066769A" w:rsidRPr="003D72BA">
        <w:rPr>
          <w:rFonts w:asciiTheme="majorHAnsi" w:hAnsiTheme="majorHAnsi"/>
          <w:sz w:val="24"/>
          <w:szCs w:val="24"/>
        </w:rPr>
        <w:t xml:space="preserve">parental feeding practices, </w:t>
      </w:r>
      <w:r w:rsidR="009D6F5D" w:rsidRPr="003D72BA">
        <w:rPr>
          <w:rFonts w:asciiTheme="majorHAnsi" w:hAnsiTheme="majorHAnsi"/>
          <w:sz w:val="24"/>
          <w:szCs w:val="24"/>
        </w:rPr>
        <w:t>which is</w:t>
      </w:r>
      <w:r w:rsidR="0066769A" w:rsidRPr="003D72BA">
        <w:rPr>
          <w:rFonts w:asciiTheme="majorHAnsi" w:hAnsiTheme="majorHAnsi"/>
          <w:sz w:val="24"/>
          <w:szCs w:val="24"/>
        </w:rPr>
        <w:t xml:space="preserve"> </w:t>
      </w:r>
      <w:r w:rsidR="0066769A" w:rsidRPr="003D72BA">
        <w:rPr>
          <w:rFonts w:asciiTheme="majorHAnsi" w:hAnsiTheme="majorHAnsi"/>
          <w:sz w:val="24"/>
          <w:szCs w:val="24"/>
        </w:rPr>
        <w:lastRenderedPageBreak/>
        <w:t xml:space="preserve">contrary to </w:t>
      </w:r>
      <w:r w:rsidR="009D6F5D" w:rsidRPr="003D72BA">
        <w:rPr>
          <w:rFonts w:asciiTheme="majorHAnsi" w:hAnsiTheme="majorHAnsi"/>
          <w:sz w:val="24"/>
          <w:szCs w:val="24"/>
        </w:rPr>
        <w:t xml:space="preserve">previous </w:t>
      </w:r>
      <w:r w:rsidR="0066769A" w:rsidRPr="003D72BA">
        <w:rPr>
          <w:rFonts w:asciiTheme="majorHAnsi" w:hAnsiTheme="majorHAnsi"/>
          <w:sz w:val="24"/>
          <w:szCs w:val="24"/>
        </w:rPr>
        <w:t xml:space="preserve">findings </w:t>
      </w:r>
      <w:r w:rsidR="009D6F5D" w:rsidRPr="003D72BA">
        <w:rPr>
          <w:rFonts w:asciiTheme="majorHAnsi" w:hAnsiTheme="majorHAnsi"/>
          <w:sz w:val="24"/>
          <w:szCs w:val="24"/>
        </w:rPr>
        <w:t>show</w:t>
      </w:r>
      <w:r w:rsidR="00C90820" w:rsidRPr="003D72BA">
        <w:rPr>
          <w:rFonts w:asciiTheme="majorHAnsi" w:hAnsiTheme="majorHAnsi"/>
          <w:sz w:val="24"/>
          <w:szCs w:val="24"/>
        </w:rPr>
        <w:t>ing that</w:t>
      </w:r>
      <w:r w:rsidR="009D6F5D" w:rsidRPr="003D72BA">
        <w:rPr>
          <w:rFonts w:asciiTheme="majorHAnsi" w:hAnsiTheme="majorHAnsi"/>
          <w:sz w:val="24"/>
          <w:szCs w:val="24"/>
        </w:rPr>
        <w:t xml:space="preserve"> prompts to eat were linked to child</w:t>
      </w:r>
      <w:r w:rsidR="00794D87" w:rsidRPr="003D72BA">
        <w:rPr>
          <w:rFonts w:asciiTheme="majorHAnsi" w:hAnsiTheme="majorHAnsi"/>
          <w:sz w:val="24"/>
          <w:szCs w:val="24"/>
        </w:rPr>
        <w:t>ren’s</w:t>
      </w:r>
      <w:r w:rsidR="009D6F5D" w:rsidRPr="003D72BA">
        <w:rPr>
          <w:rFonts w:asciiTheme="majorHAnsi" w:hAnsiTheme="majorHAnsi"/>
          <w:sz w:val="24"/>
          <w:szCs w:val="24"/>
        </w:rPr>
        <w:t xml:space="preserve"> eating rate </w:t>
      </w:r>
      <w:r w:rsidR="001176C4" w:rsidRPr="003D72BA">
        <w:rPr>
          <w:rFonts w:asciiTheme="majorHAnsi" w:hAnsiTheme="majorHAnsi"/>
          <w:sz w:val="24"/>
          <w:szCs w:val="24"/>
        </w:rPr>
        <w:fldChar w:fldCharType="begin"/>
      </w:r>
      <w:r w:rsidR="001176C4" w:rsidRPr="003D72BA">
        <w:rPr>
          <w:rFonts w:asciiTheme="majorHAnsi" w:hAnsiTheme="majorHAnsi"/>
          <w:sz w:val="24"/>
          <w:szCs w:val="24"/>
        </w:rPr>
        <w:instrText xml:space="preserve"> ADDIN EN.CITE &lt;EndNote&gt;&lt;Cite&gt;&lt;Author&gt;Drucker&lt;/Author&gt;&lt;Year&gt;1999&lt;/Year&gt;&lt;RecNum&gt;3484&lt;/RecNum&gt;&lt;DisplayText&gt;(Drucker et al., 1999)&lt;/DisplayText&gt;&lt;record&gt;&lt;rec-number&gt;3484&lt;/rec-number&gt;&lt;foreign-keys&gt;&lt;key app="EN" db-id="0f2e9sdeazdvrherf235awvfaa0t9w0xweez" timestamp="1478151732"&gt;3484&lt;/key&gt;&lt;/foreign-keys&gt;&lt;ref-type name="Journal Article"&gt;17&lt;/ref-type&gt;&lt;contributors&gt;&lt;authors&gt;&lt;author&gt;Drucker, R. R.&lt;/author&gt;&lt;author&gt;Hammer, L. D.&lt;/author&gt;&lt;author&gt;Agras, W. S.&lt;/author&gt;&lt;author&gt;Bryson, S.&lt;/author&gt;&lt;/authors&gt;&lt;/contributors&gt;&lt;auth-address&gt;Department of Pediatrics, Stanford University School of Medicine, USA.&lt;/auth-address&gt;&lt;titles&gt;&lt;title&gt;Can mothers influence their child&amp;apos;s eating behavior?&lt;/title&gt;&lt;secondary-title&gt;Developmental and Behavioral Pediatrics&lt;/secondary-title&gt;&lt;alt-title&gt;Journal of developmental and behavioral pediatrics : JDBP&lt;/alt-title&gt;&lt;/titles&gt;&lt;alt-periodical&gt;&lt;full-title&gt;J Dev Behav Pediatr&lt;/full-title&gt;&lt;abbr-1&gt;Journal of developmental and behavioral pediatrics : JDBP&lt;/abbr-1&gt;&lt;/alt-periodical&gt;&lt;pages&gt;88-92&lt;/pages&gt;&lt;volume&gt;20&lt;/volume&gt;&lt;number&gt;2&lt;/number&gt;&lt;edition&gt;1999/04/29&lt;/edition&gt;&lt;keywords&gt;&lt;keyword&gt;Child Behavior/*psychology&lt;/keyword&gt;&lt;keyword&gt;Child, Preschool&lt;/keyword&gt;&lt;keyword&gt;Feeding Behavior/*psychology&lt;/keyword&gt;&lt;keyword&gt;Female&lt;/keyword&gt;&lt;keyword&gt;Humans&lt;/keyword&gt;&lt;keyword&gt;Male&lt;/keyword&gt;&lt;keyword&gt;Maternal Behavior/*psychology&lt;/keyword&gt;&lt;keyword&gt;*Mother-Child Relations&lt;/keyword&gt;&lt;keyword&gt;Mothers/*psychology&lt;/keyword&gt;&lt;/keywords&gt;&lt;dates&gt;&lt;year&gt;1999&lt;/year&gt;&lt;pub-dates&gt;&lt;date&gt;Apr&lt;/date&gt;&lt;/pub-dates&gt;&lt;/dates&gt;&lt;isbn&gt;0196-206X (Print)&amp;#xD;0196-206x&lt;/isbn&gt;&lt;accession-num&gt;10219686&lt;/accession-num&gt;&lt;urls&gt;&lt;/urls&gt;&lt;remote-database-provider&gt;NLM&lt;/remote-database-provider&gt;&lt;language&gt;eng&lt;/language&gt;&lt;/record&gt;&lt;/Cite&gt;&lt;/EndNote&gt;</w:instrText>
      </w:r>
      <w:r w:rsidR="001176C4" w:rsidRPr="003D72BA">
        <w:rPr>
          <w:rFonts w:asciiTheme="majorHAnsi" w:hAnsiTheme="majorHAnsi"/>
          <w:sz w:val="24"/>
          <w:szCs w:val="24"/>
        </w:rPr>
        <w:fldChar w:fldCharType="separate"/>
      </w:r>
      <w:r w:rsidR="001176C4" w:rsidRPr="003D72BA">
        <w:rPr>
          <w:rFonts w:asciiTheme="majorHAnsi" w:hAnsiTheme="majorHAnsi"/>
          <w:noProof/>
          <w:sz w:val="24"/>
          <w:szCs w:val="24"/>
        </w:rPr>
        <w:t>(Drucker et al., 1999)</w:t>
      </w:r>
      <w:r w:rsidR="001176C4" w:rsidRPr="003D72BA">
        <w:rPr>
          <w:rFonts w:asciiTheme="majorHAnsi" w:hAnsiTheme="majorHAnsi"/>
          <w:sz w:val="24"/>
          <w:szCs w:val="24"/>
        </w:rPr>
        <w:fldChar w:fldCharType="end"/>
      </w:r>
      <w:r w:rsidR="009D6F5D" w:rsidRPr="003D72BA">
        <w:rPr>
          <w:rFonts w:asciiTheme="majorHAnsi" w:hAnsiTheme="majorHAnsi"/>
          <w:sz w:val="24"/>
          <w:szCs w:val="24"/>
        </w:rPr>
        <w:t>. In our study, t</w:t>
      </w:r>
      <w:r w:rsidR="00CD1275" w:rsidRPr="003D72BA">
        <w:rPr>
          <w:rFonts w:asciiTheme="majorHAnsi" w:hAnsiTheme="majorHAnsi"/>
          <w:sz w:val="24"/>
          <w:szCs w:val="24"/>
        </w:rPr>
        <w:t>he instruction</w:t>
      </w:r>
      <w:r w:rsidR="00E7326A" w:rsidRPr="003D72BA">
        <w:rPr>
          <w:rFonts w:asciiTheme="majorHAnsi" w:hAnsiTheme="majorHAnsi"/>
          <w:sz w:val="24"/>
          <w:szCs w:val="24"/>
        </w:rPr>
        <w:t>s</w:t>
      </w:r>
      <w:r w:rsidR="00CD1275" w:rsidRPr="003D72BA">
        <w:rPr>
          <w:rFonts w:asciiTheme="majorHAnsi" w:hAnsiTheme="majorHAnsi"/>
          <w:sz w:val="24"/>
          <w:szCs w:val="24"/>
        </w:rPr>
        <w:t xml:space="preserve"> to hurry up were linked with both </w:t>
      </w:r>
      <w:r w:rsidR="009D6F5D" w:rsidRPr="003D72BA">
        <w:rPr>
          <w:rFonts w:asciiTheme="majorHAnsi" w:hAnsiTheme="majorHAnsi"/>
          <w:sz w:val="24"/>
          <w:szCs w:val="24"/>
        </w:rPr>
        <w:t xml:space="preserve">the </w:t>
      </w:r>
      <w:r w:rsidR="00CD1275" w:rsidRPr="003D72BA">
        <w:rPr>
          <w:rFonts w:asciiTheme="majorHAnsi" w:hAnsiTheme="majorHAnsi"/>
          <w:sz w:val="24"/>
          <w:szCs w:val="24"/>
        </w:rPr>
        <w:t>child’s oral exposure time and meal duration</w:t>
      </w:r>
      <w:r w:rsidR="00794D87" w:rsidRPr="003D72BA">
        <w:rPr>
          <w:rFonts w:asciiTheme="majorHAnsi" w:hAnsiTheme="majorHAnsi"/>
          <w:sz w:val="24"/>
          <w:szCs w:val="24"/>
        </w:rPr>
        <w:t>,</w:t>
      </w:r>
      <w:r w:rsidR="009D6F5D" w:rsidRPr="003D72BA">
        <w:rPr>
          <w:rFonts w:asciiTheme="majorHAnsi" w:hAnsiTheme="majorHAnsi"/>
          <w:sz w:val="24"/>
          <w:szCs w:val="24"/>
        </w:rPr>
        <w:t xml:space="preserve"> </w:t>
      </w:r>
      <w:r w:rsidR="00CD1275" w:rsidRPr="003D72BA">
        <w:rPr>
          <w:rFonts w:asciiTheme="majorHAnsi" w:hAnsiTheme="majorHAnsi"/>
          <w:sz w:val="24"/>
          <w:szCs w:val="24"/>
        </w:rPr>
        <w:t xml:space="preserve">suggesting </w:t>
      </w:r>
      <w:r w:rsidR="00423C46" w:rsidRPr="003D72BA">
        <w:rPr>
          <w:rFonts w:asciiTheme="majorHAnsi" w:hAnsiTheme="majorHAnsi"/>
          <w:sz w:val="24"/>
          <w:szCs w:val="24"/>
        </w:rPr>
        <w:t xml:space="preserve">that parents may </w:t>
      </w:r>
      <w:r w:rsidR="00794D87" w:rsidRPr="003D72BA">
        <w:rPr>
          <w:rFonts w:asciiTheme="majorHAnsi" w:hAnsiTheme="majorHAnsi"/>
          <w:sz w:val="24"/>
          <w:szCs w:val="24"/>
        </w:rPr>
        <w:t>indirectly</w:t>
      </w:r>
      <w:r w:rsidR="00D0080F" w:rsidRPr="003D72BA">
        <w:rPr>
          <w:rFonts w:asciiTheme="majorHAnsi" w:hAnsiTheme="majorHAnsi"/>
          <w:sz w:val="24"/>
          <w:szCs w:val="24"/>
        </w:rPr>
        <w:t xml:space="preserve"> </w:t>
      </w:r>
      <w:r w:rsidR="00423C46" w:rsidRPr="003D72BA">
        <w:rPr>
          <w:rFonts w:asciiTheme="majorHAnsi" w:hAnsiTheme="majorHAnsi"/>
          <w:sz w:val="24"/>
          <w:szCs w:val="24"/>
        </w:rPr>
        <w:t xml:space="preserve">encourage faster eating rates when children </w:t>
      </w:r>
      <w:r w:rsidR="00546D01" w:rsidRPr="003D72BA">
        <w:rPr>
          <w:rFonts w:asciiTheme="majorHAnsi" w:hAnsiTheme="majorHAnsi"/>
          <w:sz w:val="24"/>
          <w:szCs w:val="24"/>
        </w:rPr>
        <w:t>tend to have longer meals</w:t>
      </w:r>
      <w:r w:rsidR="00423C46" w:rsidRPr="003D72BA">
        <w:rPr>
          <w:rFonts w:asciiTheme="majorHAnsi" w:hAnsiTheme="majorHAnsi"/>
          <w:sz w:val="24"/>
          <w:szCs w:val="24"/>
        </w:rPr>
        <w:t xml:space="preserve">. When children were eating at faster rates parents were not necessarily instructing them to slow down, </w:t>
      </w:r>
      <w:r w:rsidR="0066769A" w:rsidRPr="003D72BA">
        <w:rPr>
          <w:rFonts w:asciiTheme="majorHAnsi" w:hAnsiTheme="majorHAnsi"/>
          <w:sz w:val="24"/>
          <w:szCs w:val="24"/>
        </w:rPr>
        <w:t xml:space="preserve">which raises the question of which behaviour(s) parents are responding to when using </w:t>
      </w:r>
      <w:r w:rsidR="001A3068" w:rsidRPr="003D72BA">
        <w:rPr>
          <w:rFonts w:asciiTheme="majorHAnsi" w:hAnsiTheme="majorHAnsi"/>
          <w:sz w:val="24"/>
          <w:szCs w:val="24"/>
        </w:rPr>
        <w:t>instructions</w:t>
      </w:r>
      <w:r w:rsidR="0066769A" w:rsidRPr="003D72BA">
        <w:rPr>
          <w:rFonts w:asciiTheme="majorHAnsi" w:hAnsiTheme="majorHAnsi"/>
          <w:sz w:val="24"/>
          <w:szCs w:val="24"/>
        </w:rPr>
        <w:t xml:space="preserve"> focused specifically on eating speed. </w:t>
      </w:r>
      <w:r w:rsidR="0090782D" w:rsidRPr="003D72BA">
        <w:rPr>
          <w:rFonts w:asciiTheme="majorHAnsi" w:hAnsiTheme="majorHAnsi"/>
          <w:sz w:val="24"/>
          <w:szCs w:val="24"/>
        </w:rPr>
        <w:t>Though the</w:t>
      </w:r>
      <w:r w:rsidR="0066769A" w:rsidRPr="003D72BA">
        <w:rPr>
          <w:rFonts w:asciiTheme="majorHAnsi" w:hAnsiTheme="majorHAnsi"/>
          <w:sz w:val="24"/>
          <w:szCs w:val="24"/>
        </w:rPr>
        <w:t xml:space="preserve"> exact </w:t>
      </w:r>
      <w:r w:rsidR="001A3068" w:rsidRPr="003D72BA">
        <w:rPr>
          <w:rFonts w:asciiTheme="majorHAnsi" w:hAnsiTheme="majorHAnsi"/>
          <w:sz w:val="24"/>
          <w:szCs w:val="24"/>
        </w:rPr>
        <w:t>eating</w:t>
      </w:r>
      <w:r w:rsidR="0066769A" w:rsidRPr="003D72BA">
        <w:rPr>
          <w:rFonts w:asciiTheme="majorHAnsi" w:hAnsiTheme="majorHAnsi"/>
          <w:sz w:val="24"/>
          <w:szCs w:val="24"/>
        </w:rPr>
        <w:t xml:space="preserve"> behaviour cues </w:t>
      </w:r>
      <w:r w:rsidR="00C13B64" w:rsidRPr="003D72BA">
        <w:rPr>
          <w:rFonts w:asciiTheme="majorHAnsi" w:hAnsiTheme="majorHAnsi"/>
          <w:sz w:val="24"/>
          <w:szCs w:val="24"/>
        </w:rPr>
        <w:t xml:space="preserve">that </w:t>
      </w:r>
      <w:r w:rsidR="0066769A" w:rsidRPr="003D72BA">
        <w:rPr>
          <w:rFonts w:asciiTheme="majorHAnsi" w:hAnsiTheme="majorHAnsi"/>
          <w:sz w:val="24"/>
          <w:szCs w:val="24"/>
        </w:rPr>
        <w:t xml:space="preserve">signal a child’s eating rate to </w:t>
      </w:r>
      <w:r w:rsidR="00E7326A" w:rsidRPr="003D72BA">
        <w:rPr>
          <w:rFonts w:asciiTheme="majorHAnsi" w:hAnsiTheme="majorHAnsi"/>
          <w:sz w:val="24"/>
          <w:szCs w:val="24"/>
        </w:rPr>
        <w:t xml:space="preserve">a </w:t>
      </w:r>
      <w:r w:rsidR="0066769A" w:rsidRPr="003D72BA">
        <w:rPr>
          <w:rFonts w:asciiTheme="majorHAnsi" w:hAnsiTheme="majorHAnsi"/>
          <w:sz w:val="24"/>
          <w:szCs w:val="24"/>
        </w:rPr>
        <w:t>pa</w:t>
      </w:r>
      <w:r w:rsidR="00E22648" w:rsidRPr="003D72BA">
        <w:rPr>
          <w:rFonts w:asciiTheme="majorHAnsi" w:hAnsiTheme="majorHAnsi"/>
          <w:sz w:val="24"/>
          <w:szCs w:val="24"/>
        </w:rPr>
        <w:t xml:space="preserve">rent are not well </w:t>
      </w:r>
      <w:r w:rsidR="0090782D" w:rsidRPr="003D72BA">
        <w:rPr>
          <w:rFonts w:asciiTheme="majorHAnsi" w:hAnsiTheme="majorHAnsi"/>
          <w:sz w:val="24"/>
          <w:szCs w:val="24"/>
        </w:rPr>
        <w:t>understood, r</w:t>
      </w:r>
      <w:r w:rsidR="00AE1B5C" w:rsidRPr="003D72BA">
        <w:rPr>
          <w:rFonts w:asciiTheme="majorHAnsi" w:hAnsiTheme="majorHAnsi"/>
          <w:sz w:val="24"/>
          <w:szCs w:val="24"/>
        </w:rPr>
        <w:t>ecent evidence suggests that</w:t>
      </w:r>
      <w:r w:rsidR="00E22648" w:rsidRPr="003D72BA">
        <w:rPr>
          <w:rFonts w:asciiTheme="majorHAnsi" w:hAnsiTheme="majorHAnsi"/>
          <w:sz w:val="24"/>
          <w:szCs w:val="24"/>
        </w:rPr>
        <w:t xml:space="preserve"> parents </w:t>
      </w:r>
      <w:r w:rsidR="008B0374" w:rsidRPr="003D72BA">
        <w:rPr>
          <w:rFonts w:asciiTheme="majorHAnsi" w:hAnsiTheme="majorHAnsi"/>
          <w:sz w:val="24"/>
          <w:szCs w:val="24"/>
        </w:rPr>
        <w:t xml:space="preserve">probably </w:t>
      </w:r>
      <w:r w:rsidR="00E22648" w:rsidRPr="003D72BA">
        <w:rPr>
          <w:rFonts w:asciiTheme="majorHAnsi" w:hAnsiTheme="majorHAnsi"/>
          <w:sz w:val="24"/>
          <w:szCs w:val="24"/>
        </w:rPr>
        <w:t>take into consideration both the speed and</w:t>
      </w:r>
      <w:r w:rsidR="00AA5F01" w:rsidRPr="003D72BA">
        <w:rPr>
          <w:rFonts w:asciiTheme="majorHAnsi" w:hAnsiTheme="majorHAnsi"/>
          <w:sz w:val="24"/>
          <w:szCs w:val="24"/>
        </w:rPr>
        <w:t xml:space="preserve"> </w:t>
      </w:r>
      <w:r w:rsidR="00E22648" w:rsidRPr="003D72BA">
        <w:rPr>
          <w:rFonts w:asciiTheme="majorHAnsi" w:hAnsiTheme="majorHAnsi"/>
          <w:sz w:val="24"/>
          <w:szCs w:val="24"/>
        </w:rPr>
        <w:t xml:space="preserve">duration of eating when defining the child as a slow eater </w:t>
      </w:r>
      <w:r w:rsidR="00AA5F01" w:rsidRPr="003D72BA">
        <w:rPr>
          <w:rFonts w:asciiTheme="majorHAnsi" w:hAnsiTheme="majorHAnsi"/>
          <w:sz w:val="24"/>
          <w:szCs w:val="24"/>
        </w:rPr>
        <w:fldChar w:fldCharType="begin"/>
      </w:r>
      <w:r w:rsidR="00AA5F01" w:rsidRPr="003D72BA">
        <w:rPr>
          <w:rFonts w:asciiTheme="majorHAnsi" w:hAnsiTheme="majorHAnsi"/>
          <w:sz w:val="24"/>
          <w:szCs w:val="24"/>
        </w:rPr>
        <w:instrText xml:space="preserve"> ADDIN EN.CITE &lt;EndNote&gt;&lt;Cite&gt;&lt;Author&gt;Fogel&lt;/Author&gt;&lt;Year&gt;2018&lt;/Year&gt;&lt;RecNum&gt;4036&lt;/RecNum&gt;&lt;DisplayText&gt;(Fogel et al., 2018)&lt;/DisplayText&gt;&lt;record&gt;&lt;rec-number&gt;4036&lt;/rec-number&gt;&lt;foreign-keys&gt;&lt;key app="EN" db-id="0f2e9sdeazdvrherf235awvfaa0t9w0xweez" timestamp="1522807904"&gt;4036&lt;/key&gt;&lt;/foreign-keys&gt;&lt;ref-type name="Journal Article"&gt;17&lt;/ref-type&gt;&lt;contributors&gt;&lt;authors&gt;&lt;author&gt;Fogel, Anna&lt;/author&gt;&lt;author&gt;Fries, Lisa R.&lt;/author&gt;&lt;author&gt;McCrickerd, Keri&lt;/author&gt;&lt;author&gt;Goh, Ai Ting&lt;/author&gt;&lt;author&gt;Quah, Phaik Ling&lt;/author&gt;&lt;author&gt;Chan, Mei Jun&lt;/author&gt;&lt;author&gt;Toh, Jia Ying&lt;/author&gt;&lt;author&gt;Chong, Yap-Seng&lt;/author&gt;&lt;author&gt;Tan, Kok Hian&lt;/author&gt;&lt;author&gt;Yap, Fabian&lt;/author&gt;&lt;author&gt;Shek, Lynette P.&lt;/author&gt;&lt;author&gt;Meaney, Michael J.&lt;/author&gt;&lt;author&gt;Broekman, Birit F. P.&lt;/author&gt;&lt;author&gt;Lee, Yung Seng&lt;/author&gt;&lt;author&gt;Godfrey, Keith M.&lt;/author&gt;&lt;author&gt;Fong Chong, Mary Foong&lt;/author&gt;&lt;author&gt;Forde, Ciarán G.&lt;/author&gt;&lt;/authors&gt;&lt;/contributors&gt;&lt;titles&gt;&lt;title&gt;Oral processing behaviours that promote children&amp;apos;s energy intake are associated with parent-reported appetitive traits: Results from the GUSTO cohort&lt;/title&gt;&lt;secondary-title&gt;Appetite&lt;/secondary-title&gt;&lt;/titles&gt;&lt;periodical&gt;&lt;full-title&gt;Appetite&lt;/full-title&gt;&lt;abbr-1&gt;Appetite&lt;/abbr-1&gt;&lt;/periodical&gt;&lt;pages&gt;8-15&lt;/pages&gt;&lt;volume&gt;126&lt;/volume&gt;&lt;keywords&gt;&lt;keyword&gt;Eating behaviours&lt;/keyword&gt;&lt;keyword&gt;Oral processing&lt;/keyword&gt;&lt;keyword&gt;Appetitive traits&lt;/keyword&gt;&lt;keyword&gt;CEBQ&lt;/keyword&gt;&lt;keyword&gt;Eating rates&lt;/keyword&gt;&lt;/keywords&gt;&lt;dates&gt;&lt;year&gt;2018&lt;/year&gt;&lt;pub-dates&gt;&lt;date&gt;2018/07/01/&lt;/date&gt;&lt;/pub-dates&gt;&lt;/dates&gt;&lt;isbn&gt;0195-6663&lt;/isbn&gt;&lt;urls&gt;&lt;related-urls&gt;&lt;url&gt;http://www.sciencedirect.com/science/article/pii/S0195666317314563&lt;/url&gt;&lt;/related-urls&gt;&lt;/urls&gt;&lt;electronic-resource-num&gt;https://doi.org/10.1016/j.appet.2018.03.011&lt;/electronic-resource-num&gt;&lt;/record&gt;&lt;/Cite&gt;&lt;/EndNote&gt;</w:instrText>
      </w:r>
      <w:r w:rsidR="00AA5F01" w:rsidRPr="003D72BA">
        <w:rPr>
          <w:rFonts w:asciiTheme="majorHAnsi" w:hAnsiTheme="majorHAnsi"/>
          <w:sz w:val="24"/>
          <w:szCs w:val="24"/>
        </w:rPr>
        <w:fldChar w:fldCharType="separate"/>
      </w:r>
      <w:r w:rsidR="00AA5F01" w:rsidRPr="003D72BA">
        <w:rPr>
          <w:rFonts w:asciiTheme="majorHAnsi" w:hAnsiTheme="majorHAnsi"/>
          <w:noProof/>
          <w:sz w:val="24"/>
          <w:szCs w:val="24"/>
        </w:rPr>
        <w:t>(Fogel et al., 2018)</w:t>
      </w:r>
      <w:r w:rsidR="00AA5F01" w:rsidRPr="003D72BA">
        <w:rPr>
          <w:rFonts w:asciiTheme="majorHAnsi" w:hAnsiTheme="majorHAnsi"/>
          <w:sz w:val="24"/>
          <w:szCs w:val="24"/>
        </w:rPr>
        <w:fldChar w:fldCharType="end"/>
      </w:r>
      <w:r w:rsidR="00E22648" w:rsidRPr="003D72BA">
        <w:rPr>
          <w:rFonts w:asciiTheme="majorHAnsi" w:hAnsiTheme="majorHAnsi"/>
          <w:sz w:val="24"/>
          <w:szCs w:val="24"/>
        </w:rPr>
        <w:t>.</w:t>
      </w:r>
      <w:r w:rsidR="00BA705D" w:rsidRPr="003D72BA">
        <w:rPr>
          <w:rFonts w:asciiTheme="majorHAnsi" w:hAnsiTheme="majorHAnsi"/>
          <w:sz w:val="24"/>
          <w:szCs w:val="24"/>
        </w:rPr>
        <w:t xml:space="preserve"> This is also supported by the results of the current study, as parents were more frequently using the instructions to slow down when children were eating fast</w:t>
      </w:r>
      <w:r w:rsidR="00E7326A" w:rsidRPr="003D72BA">
        <w:rPr>
          <w:rFonts w:asciiTheme="majorHAnsi" w:hAnsiTheme="majorHAnsi"/>
          <w:sz w:val="24"/>
          <w:szCs w:val="24"/>
        </w:rPr>
        <w:t>er</w:t>
      </w:r>
      <w:r w:rsidR="00987072" w:rsidRPr="003D72BA">
        <w:rPr>
          <w:rFonts w:asciiTheme="majorHAnsi" w:hAnsiTheme="majorHAnsi"/>
          <w:sz w:val="24"/>
          <w:szCs w:val="24"/>
        </w:rPr>
        <w:t xml:space="preserve"> and for </w:t>
      </w:r>
      <w:r w:rsidR="00E7326A" w:rsidRPr="003D72BA">
        <w:rPr>
          <w:rFonts w:asciiTheme="majorHAnsi" w:hAnsiTheme="majorHAnsi"/>
          <w:sz w:val="24"/>
          <w:szCs w:val="24"/>
        </w:rPr>
        <w:t xml:space="preserve">a </w:t>
      </w:r>
      <w:r w:rsidR="00987072" w:rsidRPr="003D72BA">
        <w:rPr>
          <w:rFonts w:asciiTheme="majorHAnsi" w:hAnsiTheme="majorHAnsi"/>
          <w:sz w:val="24"/>
          <w:szCs w:val="24"/>
        </w:rPr>
        <w:t xml:space="preserve">longer duration, suggesting </w:t>
      </w:r>
      <w:r w:rsidR="00987072" w:rsidRPr="003D72BA">
        <w:rPr>
          <w:rFonts w:asciiTheme="majorHAnsi" w:hAnsiTheme="majorHAnsi"/>
          <w:sz w:val="24"/>
          <w:szCs w:val="24"/>
        </w:rPr>
        <w:lastRenderedPageBreak/>
        <w:t xml:space="preserve">that parents perceived this eating style as the most problematic. </w:t>
      </w:r>
      <w:r w:rsidR="0066769A" w:rsidRPr="003D72BA">
        <w:rPr>
          <w:rFonts w:asciiTheme="majorHAnsi" w:hAnsiTheme="majorHAnsi"/>
          <w:sz w:val="24"/>
          <w:szCs w:val="24"/>
        </w:rPr>
        <w:t xml:space="preserve">In the current study longer oral exposure and meal duration were linked with </w:t>
      </w:r>
      <w:r w:rsidR="00AA5F01" w:rsidRPr="003D72BA">
        <w:rPr>
          <w:rFonts w:asciiTheme="majorHAnsi" w:hAnsiTheme="majorHAnsi"/>
          <w:sz w:val="24"/>
          <w:szCs w:val="24"/>
        </w:rPr>
        <w:t xml:space="preserve">higher </w:t>
      </w:r>
      <w:r w:rsidR="00987072" w:rsidRPr="003D72BA">
        <w:rPr>
          <w:rFonts w:asciiTheme="majorHAnsi" w:hAnsiTheme="majorHAnsi"/>
          <w:sz w:val="24"/>
          <w:szCs w:val="24"/>
        </w:rPr>
        <w:t xml:space="preserve">total </w:t>
      </w:r>
      <w:r w:rsidR="0066769A" w:rsidRPr="003D72BA">
        <w:rPr>
          <w:rFonts w:asciiTheme="majorHAnsi" w:hAnsiTheme="majorHAnsi"/>
          <w:sz w:val="24"/>
          <w:szCs w:val="24"/>
        </w:rPr>
        <w:t>frequency of parental feeding practices</w:t>
      </w:r>
      <w:r w:rsidR="00083B1C" w:rsidRPr="003D72BA">
        <w:rPr>
          <w:rFonts w:asciiTheme="majorHAnsi" w:hAnsiTheme="majorHAnsi"/>
          <w:sz w:val="24"/>
          <w:szCs w:val="24"/>
        </w:rPr>
        <w:t>, suggesting that</w:t>
      </w:r>
      <w:r w:rsidR="00724EE6" w:rsidRPr="003D72BA">
        <w:rPr>
          <w:rFonts w:asciiTheme="majorHAnsi" w:hAnsiTheme="majorHAnsi"/>
          <w:sz w:val="24"/>
          <w:szCs w:val="24"/>
        </w:rPr>
        <w:t xml:space="preserve"> excessive</w:t>
      </w:r>
      <w:r w:rsidR="0066769A" w:rsidRPr="003D72BA">
        <w:rPr>
          <w:rFonts w:asciiTheme="majorHAnsi" w:hAnsiTheme="majorHAnsi"/>
          <w:sz w:val="24"/>
          <w:szCs w:val="24"/>
        </w:rPr>
        <w:t xml:space="preserve"> </w:t>
      </w:r>
      <w:r w:rsidR="00E7326A" w:rsidRPr="003D72BA">
        <w:rPr>
          <w:rFonts w:asciiTheme="majorHAnsi" w:hAnsiTheme="majorHAnsi"/>
          <w:sz w:val="24"/>
          <w:szCs w:val="24"/>
        </w:rPr>
        <w:t xml:space="preserve">use of </w:t>
      </w:r>
      <w:r w:rsidR="0066769A" w:rsidRPr="003D72BA">
        <w:rPr>
          <w:rFonts w:asciiTheme="majorHAnsi" w:hAnsiTheme="majorHAnsi"/>
          <w:sz w:val="24"/>
          <w:szCs w:val="24"/>
        </w:rPr>
        <w:t>feeding practices m</w:t>
      </w:r>
      <w:r w:rsidR="00E7326A" w:rsidRPr="003D72BA">
        <w:rPr>
          <w:rFonts w:asciiTheme="majorHAnsi" w:hAnsiTheme="majorHAnsi"/>
          <w:sz w:val="24"/>
          <w:szCs w:val="24"/>
        </w:rPr>
        <w:t>ay</w:t>
      </w:r>
      <w:r w:rsidR="0066769A" w:rsidRPr="003D72BA">
        <w:rPr>
          <w:rFonts w:asciiTheme="majorHAnsi" w:hAnsiTheme="majorHAnsi"/>
          <w:sz w:val="24"/>
          <w:szCs w:val="24"/>
        </w:rPr>
        <w:t xml:space="preserve"> </w:t>
      </w:r>
      <w:r w:rsidR="00081A68" w:rsidRPr="003D72BA">
        <w:rPr>
          <w:rFonts w:asciiTheme="majorHAnsi" w:hAnsiTheme="majorHAnsi"/>
          <w:sz w:val="24"/>
          <w:szCs w:val="24"/>
        </w:rPr>
        <w:t xml:space="preserve">support </w:t>
      </w:r>
      <w:r w:rsidR="0066769A" w:rsidRPr="003D72BA">
        <w:rPr>
          <w:rFonts w:asciiTheme="majorHAnsi" w:hAnsiTheme="majorHAnsi"/>
          <w:sz w:val="24"/>
          <w:szCs w:val="24"/>
        </w:rPr>
        <w:t>longer mealtime and longer oral exposure</w:t>
      </w:r>
      <w:r w:rsidR="0090782D" w:rsidRPr="003D72BA">
        <w:rPr>
          <w:rFonts w:asciiTheme="majorHAnsi" w:hAnsiTheme="majorHAnsi"/>
          <w:sz w:val="24"/>
          <w:szCs w:val="24"/>
        </w:rPr>
        <w:t>. Conversely,</w:t>
      </w:r>
      <w:r w:rsidR="0066769A" w:rsidRPr="003D72BA">
        <w:rPr>
          <w:rFonts w:asciiTheme="majorHAnsi" w:hAnsiTheme="majorHAnsi"/>
          <w:sz w:val="24"/>
          <w:szCs w:val="24"/>
        </w:rPr>
        <w:t xml:space="preserve"> children who eat for a longer </w:t>
      </w:r>
      <w:r w:rsidR="00E7326A" w:rsidRPr="003D72BA">
        <w:rPr>
          <w:rFonts w:asciiTheme="majorHAnsi" w:hAnsiTheme="majorHAnsi"/>
          <w:sz w:val="24"/>
          <w:szCs w:val="24"/>
        </w:rPr>
        <w:t>duration</w:t>
      </w:r>
      <w:r w:rsidR="0066769A" w:rsidRPr="003D72BA">
        <w:rPr>
          <w:rFonts w:asciiTheme="majorHAnsi" w:hAnsiTheme="majorHAnsi"/>
          <w:sz w:val="24"/>
          <w:szCs w:val="24"/>
        </w:rPr>
        <w:t xml:space="preserve"> create more opportunities for mothers to use feeding techniques</w:t>
      </w:r>
      <w:r w:rsidR="00E7326A" w:rsidRPr="003D72BA">
        <w:rPr>
          <w:rFonts w:asciiTheme="majorHAnsi" w:hAnsiTheme="majorHAnsi"/>
          <w:sz w:val="24"/>
          <w:szCs w:val="24"/>
        </w:rPr>
        <w:t xml:space="preserve"> and a</w:t>
      </w:r>
      <w:r w:rsidR="00C13B64" w:rsidRPr="003D72BA">
        <w:rPr>
          <w:rFonts w:asciiTheme="majorHAnsi" w:hAnsiTheme="majorHAnsi"/>
          <w:sz w:val="24"/>
          <w:szCs w:val="24"/>
        </w:rPr>
        <w:t>lthough the direction of this association cannot be established</w:t>
      </w:r>
      <w:r w:rsidR="0066769A" w:rsidRPr="003D72BA">
        <w:rPr>
          <w:rFonts w:asciiTheme="majorHAnsi" w:hAnsiTheme="majorHAnsi"/>
          <w:sz w:val="24"/>
          <w:szCs w:val="24"/>
        </w:rPr>
        <w:t xml:space="preserve"> </w:t>
      </w:r>
      <w:r w:rsidR="00E7326A" w:rsidRPr="003D72BA">
        <w:rPr>
          <w:rFonts w:asciiTheme="majorHAnsi" w:hAnsiTheme="majorHAnsi"/>
          <w:sz w:val="24"/>
          <w:szCs w:val="24"/>
        </w:rPr>
        <w:t xml:space="preserve">from </w:t>
      </w:r>
      <w:r w:rsidR="0066769A" w:rsidRPr="003D72BA">
        <w:rPr>
          <w:rFonts w:asciiTheme="majorHAnsi" w:hAnsiTheme="majorHAnsi"/>
          <w:sz w:val="24"/>
          <w:szCs w:val="24"/>
        </w:rPr>
        <w:t xml:space="preserve">the current data, </w:t>
      </w:r>
      <w:r w:rsidR="00C13B64" w:rsidRPr="003D72BA">
        <w:rPr>
          <w:rFonts w:asciiTheme="majorHAnsi" w:hAnsiTheme="majorHAnsi"/>
          <w:sz w:val="24"/>
          <w:szCs w:val="24"/>
        </w:rPr>
        <w:t>this is likely a bi-directional association.</w:t>
      </w:r>
    </w:p>
    <w:p w14:paraId="42E65920" w14:textId="5CBF6FD1" w:rsidR="00546D01" w:rsidRPr="003D72BA" w:rsidRDefault="00933373" w:rsidP="00546D01">
      <w:pPr>
        <w:spacing w:line="480" w:lineRule="auto"/>
        <w:ind w:firstLine="1134"/>
        <w:rPr>
          <w:rFonts w:asciiTheme="majorHAnsi" w:hAnsiTheme="majorHAnsi"/>
          <w:sz w:val="24"/>
          <w:szCs w:val="24"/>
        </w:rPr>
      </w:pPr>
      <w:r w:rsidRPr="003D72BA">
        <w:rPr>
          <w:rFonts w:asciiTheme="majorHAnsi" w:hAnsiTheme="majorHAnsi"/>
          <w:sz w:val="24"/>
          <w:szCs w:val="24"/>
        </w:rPr>
        <w:t>Exploratory post-hoc analy</w:t>
      </w:r>
      <w:r w:rsidR="00FB279B" w:rsidRPr="003D72BA">
        <w:rPr>
          <w:rFonts w:asciiTheme="majorHAnsi" w:hAnsiTheme="majorHAnsi"/>
          <w:sz w:val="24"/>
          <w:szCs w:val="24"/>
        </w:rPr>
        <w:t xml:space="preserve">sis revealed some sex differences </w:t>
      </w:r>
      <w:r w:rsidRPr="003D72BA">
        <w:rPr>
          <w:rFonts w:asciiTheme="majorHAnsi" w:hAnsiTheme="majorHAnsi"/>
          <w:sz w:val="24"/>
          <w:szCs w:val="24"/>
        </w:rPr>
        <w:t>in the observed associations</w:t>
      </w:r>
      <w:r w:rsidR="00AD330F" w:rsidRPr="003D72BA">
        <w:rPr>
          <w:rFonts w:asciiTheme="majorHAnsi" w:hAnsiTheme="majorHAnsi"/>
          <w:sz w:val="24"/>
          <w:szCs w:val="24"/>
        </w:rPr>
        <w:t xml:space="preserve">. </w:t>
      </w:r>
      <w:r w:rsidR="0066769A" w:rsidRPr="003D72BA">
        <w:rPr>
          <w:rFonts w:asciiTheme="majorHAnsi" w:hAnsiTheme="majorHAnsi"/>
          <w:sz w:val="24"/>
          <w:szCs w:val="24"/>
        </w:rPr>
        <w:t xml:space="preserve">Mothers tended to respond differently to girls’ eating behaviours, using a higher frequency of </w:t>
      </w:r>
      <w:r w:rsidR="0057336B" w:rsidRPr="003D72BA">
        <w:rPr>
          <w:rFonts w:asciiTheme="majorHAnsi" w:hAnsiTheme="majorHAnsi"/>
          <w:sz w:val="24"/>
          <w:szCs w:val="24"/>
        </w:rPr>
        <w:t>‘</w:t>
      </w:r>
      <w:r w:rsidR="0066769A" w:rsidRPr="003D72BA">
        <w:rPr>
          <w:rFonts w:asciiTheme="majorHAnsi" w:hAnsiTheme="majorHAnsi"/>
          <w:sz w:val="24"/>
          <w:szCs w:val="24"/>
        </w:rPr>
        <w:t>controlling feeding practices</w:t>
      </w:r>
      <w:r w:rsidR="0057336B" w:rsidRPr="003D72BA">
        <w:rPr>
          <w:rFonts w:asciiTheme="majorHAnsi" w:hAnsiTheme="majorHAnsi"/>
          <w:sz w:val="24"/>
          <w:szCs w:val="24"/>
        </w:rPr>
        <w:t>’</w:t>
      </w:r>
      <w:r w:rsidR="0066769A" w:rsidRPr="003D72BA">
        <w:rPr>
          <w:rFonts w:asciiTheme="majorHAnsi" w:hAnsiTheme="majorHAnsi"/>
          <w:sz w:val="24"/>
          <w:szCs w:val="24"/>
        </w:rPr>
        <w:t xml:space="preserve"> such as restrictions, slowing or</w:t>
      </w:r>
      <w:r w:rsidR="00FE5F09" w:rsidRPr="003D72BA">
        <w:rPr>
          <w:rFonts w:asciiTheme="majorHAnsi" w:hAnsiTheme="majorHAnsi"/>
          <w:sz w:val="24"/>
          <w:szCs w:val="24"/>
        </w:rPr>
        <w:t xml:space="preserve"> CCP when girls </w:t>
      </w:r>
      <w:r w:rsidR="00955E18" w:rsidRPr="003D72BA">
        <w:rPr>
          <w:rFonts w:asciiTheme="majorHAnsi" w:hAnsiTheme="majorHAnsi"/>
          <w:sz w:val="24"/>
          <w:szCs w:val="24"/>
        </w:rPr>
        <w:t>had</w:t>
      </w:r>
      <w:r w:rsidR="0066769A" w:rsidRPr="003D72BA">
        <w:rPr>
          <w:rFonts w:asciiTheme="majorHAnsi" w:hAnsiTheme="majorHAnsi"/>
          <w:sz w:val="24"/>
          <w:szCs w:val="24"/>
        </w:rPr>
        <w:t xml:space="preserve"> faster eating rate</w:t>
      </w:r>
      <w:r w:rsidR="00955E18" w:rsidRPr="003D72BA">
        <w:rPr>
          <w:rFonts w:asciiTheme="majorHAnsi" w:hAnsiTheme="majorHAnsi"/>
          <w:sz w:val="24"/>
          <w:szCs w:val="24"/>
        </w:rPr>
        <w:t>s</w:t>
      </w:r>
      <w:r w:rsidR="0066769A" w:rsidRPr="003D72BA">
        <w:rPr>
          <w:rFonts w:asciiTheme="majorHAnsi" w:hAnsiTheme="majorHAnsi"/>
          <w:sz w:val="24"/>
          <w:szCs w:val="24"/>
        </w:rPr>
        <w:t>, larger bite size and</w:t>
      </w:r>
      <w:r w:rsidR="007B3031" w:rsidRPr="003D72BA">
        <w:rPr>
          <w:rFonts w:asciiTheme="majorHAnsi" w:hAnsiTheme="majorHAnsi"/>
          <w:sz w:val="24"/>
          <w:szCs w:val="24"/>
        </w:rPr>
        <w:t xml:space="preserve"> took fewer chews</w:t>
      </w:r>
      <w:r w:rsidR="00FE5F09" w:rsidRPr="003D72BA">
        <w:rPr>
          <w:rFonts w:asciiTheme="majorHAnsi" w:hAnsiTheme="majorHAnsi"/>
          <w:sz w:val="24"/>
          <w:szCs w:val="24"/>
        </w:rPr>
        <w:t xml:space="preserve">, and </w:t>
      </w:r>
      <w:r w:rsidR="00955E18" w:rsidRPr="003D72BA">
        <w:rPr>
          <w:rFonts w:asciiTheme="majorHAnsi" w:hAnsiTheme="majorHAnsi"/>
          <w:sz w:val="24"/>
          <w:szCs w:val="24"/>
        </w:rPr>
        <w:t>this was not observed among</w:t>
      </w:r>
      <w:r w:rsidR="00AD330F" w:rsidRPr="003D72BA">
        <w:rPr>
          <w:rFonts w:asciiTheme="majorHAnsi" w:hAnsiTheme="majorHAnsi"/>
          <w:sz w:val="24"/>
          <w:szCs w:val="24"/>
        </w:rPr>
        <w:t xml:space="preserve"> boys</w:t>
      </w:r>
      <w:r w:rsidR="00955E18" w:rsidRPr="003D72BA">
        <w:rPr>
          <w:rFonts w:asciiTheme="majorHAnsi" w:hAnsiTheme="majorHAnsi"/>
          <w:sz w:val="24"/>
          <w:szCs w:val="24"/>
        </w:rPr>
        <w:t xml:space="preserve">. </w:t>
      </w:r>
      <w:r w:rsidR="0066769A" w:rsidRPr="003D72BA">
        <w:rPr>
          <w:rFonts w:asciiTheme="majorHAnsi" w:hAnsiTheme="majorHAnsi"/>
          <w:sz w:val="24"/>
          <w:szCs w:val="24"/>
        </w:rPr>
        <w:t xml:space="preserve">For girls, the strongest correlate of controlling feeding practices from the parent was when they were observed taking larger </w:t>
      </w:r>
      <w:r w:rsidR="0066769A" w:rsidRPr="003D72BA">
        <w:rPr>
          <w:rFonts w:asciiTheme="majorHAnsi" w:hAnsiTheme="majorHAnsi"/>
          <w:sz w:val="24"/>
          <w:szCs w:val="24"/>
        </w:rPr>
        <w:lastRenderedPageBreak/>
        <w:t>bites, which suggests</w:t>
      </w:r>
      <w:r w:rsidR="00FE5F09" w:rsidRPr="003D72BA">
        <w:rPr>
          <w:rFonts w:asciiTheme="majorHAnsi" w:hAnsiTheme="majorHAnsi"/>
          <w:sz w:val="24"/>
          <w:szCs w:val="24"/>
        </w:rPr>
        <w:t xml:space="preserve"> that</w:t>
      </w:r>
      <w:r w:rsidR="0066769A" w:rsidRPr="003D72BA">
        <w:rPr>
          <w:rFonts w:asciiTheme="majorHAnsi" w:hAnsiTheme="majorHAnsi"/>
          <w:sz w:val="24"/>
          <w:szCs w:val="24"/>
        </w:rPr>
        <w:t xml:space="preserve"> this was the specific feeding cue that was the most likely to result in a feeding instruction from the parent. </w:t>
      </w:r>
      <w:r w:rsidR="002565CB" w:rsidRPr="003D72BA">
        <w:rPr>
          <w:rFonts w:asciiTheme="majorHAnsi" w:hAnsiTheme="majorHAnsi"/>
          <w:sz w:val="24"/>
          <w:szCs w:val="24"/>
        </w:rPr>
        <w:t>T</w:t>
      </w:r>
      <w:r w:rsidR="0066769A" w:rsidRPr="003D72BA">
        <w:rPr>
          <w:rFonts w:asciiTheme="majorHAnsi" w:hAnsiTheme="majorHAnsi"/>
          <w:sz w:val="24"/>
          <w:szCs w:val="24"/>
        </w:rPr>
        <w:t xml:space="preserve">he alternative explanation </w:t>
      </w:r>
      <w:r w:rsidR="00E7326A" w:rsidRPr="003D72BA">
        <w:rPr>
          <w:rFonts w:asciiTheme="majorHAnsi" w:hAnsiTheme="majorHAnsi"/>
          <w:sz w:val="24"/>
          <w:szCs w:val="24"/>
        </w:rPr>
        <w:t xml:space="preserve">is </w:t>
      </w:r>
      <w:r w:rsidR="0066769A" w:rsidRPr="003D72BA">
        <w:rPr>
          <w:rFonts w:asciiTheme="majorHAnsi" w:hAnsiTheme="majorHAnsi"/>
          <w:sz w:val="24"/>
          <w:szCs w:val="24"/>
        </w:rPr>
        <w:t>that girls respond</w:t>
      </w:r>
      <w:r w:rsidR="00756B1B" w:rsidRPr="003D72BA">
        <w:rPr>
          <w:rFonts w:asciiTheme="majorHAnsi" w:hAnsiTheme="majorHAnsi"/>
          <w:sz w:val="24"/>
          <w:szCs w:val="24"/>
        </w:rPr>
        <w:t>ed</w:t>
      </w:r>
      <w:r w:rsidR="0066769A" w:rsidRPr="003D72BA">
        <w:rPr>
          <w:rFonts w:asciiTheme="majorHAnsi" w:hAnsiTheme="majorHAnsi"/>
          <w:sz w:val="24"/>
          <w:szCs w:val="24"/>
        </w:rPr>
        <w:t xml:space="preserve"> to parent </w:t>
      </w:r>
      <w:r w:rsidR="007B3031" w:rsidRPr="003D72BA">
        <w:rPr>
          <w:rFonts w:asciiTheme="majorHAnsi" w:hAnsiTheme="majorHAnsi"/>
          <w:sz w:val="24"/>
          <w:szCs w:val="24"/>
        </w:rPr>
        <w:t>instructions</w:t>
      </w:r>
      <w:r w:rsidR="0066769A" w:rsidRPr="003D72BA">
        <w:rPr>
          <w:rFonts w:asciiTheme="majorHAnsi" w:hAnsiTheme="majorHAnsi"/>
          <w:sz w:val="24"/>
          <w:szCs w:val="24"/>
        </w:rPr>
        <w:t xml:space="preserve"> by taking larger bites and chewing food less</w:t>
      </w:r>
      <w:r w:rsidR="00BF38C6" w:rsidRPr="003D72BA">
        <w:rPr>
          <w:rFonts w:asciiTheme="majorHAnsi" w:hAnsiTheme="majorHAnsi"/>
          <w:sz w:val="24"/>
          <w:szCs w:val="24"/>
        </w:rPr>
        <w:t>,</w:t>
      </w:r>
      <w:r w:rsidR="00E7326A" w:rsidRPr="003D72BA">
        <w:rPr>
          <w:rFonts w:asciiTheme="majorHAnsi" w:hAnsiTheme="majorHAnsi"/>
          <w:sz w:val="24"/>
          <w:szCs w:val="24"/>
        </w:rPr>
        <w:t xml:space="preserve"> whereas </w:t>
      </w:r>
      <w:r w:rsidR="002565CB" w:rsidRPr="003D72BA">
        <w:rPr>
          <w:rFonts w:asciiTheme="majorHAnsi" w:hAnsiTheme="majorHAnsi"/>
          <w:sz w:val="24"/>
          <w:szCs w:val="24"/>
        </w:rPr>
        <w:t>boys may have been less responsive to these</w:t>
      </w:r>
      <w:r w:rsidR="001922E1" w:rsidRPr="003D72BA">
        <w:rPr>
          <w:rFonts w:asciiTheme="majorHAnsi" w:hAnsiTheme="majorHAnsi"/>
          <w:sz w:val="24"/>
          <w:szCs w:val="24"/>
        </w:rPr>
        <w:t xml:space="preserve"> instructions</w:t>
      </w:r>
      <w:r w:rsidR="001922E1" w:rsidRPr="003D72BA" w:rsidDel="00E7326A">
        <w:rPr>
          <w:rFonts w:asciiTheme="majorHAnsi" w:hAnsiTheme="majorHAnsi"/>
          <w:sz w:val="24"/>
          <w:szCs w:val="24"/>
        </w:rPr>
        <w:t xml:space="preserve"> </w:t>
      </w:r>
      <w:r w:rsidR="0066769A" w:rsidRPr="003D72BA">
        <w:rPr>
          <w:rFonts w:asciiTheme="majorHAnsi" w:hAnsiTheme="majorHAnsi"/>
          <w:sz w:val="24"/>
          <w:szCs w:val="24"/>
        </w:rPr>
        <w:t xml:space="preserve">resulting in no association between their oral processing behaviour and parental feeding practices. Past research on sex differences in parental use of feeding practices is limited, but suggests that mothers are more likely to use controlling feeding practices with girls rather than boys, particularly with heavier girls </w:t>
      </w:r>
      <w:r w:rsidR="006400F1" w:rsidRPr="003D72BA">
        <w:rPr>
          <w:rFonts w:asciiTheme="majorHAnsi" w:hAnsiTheme="majorHAnsi"/>
          <w:sz w:val="24"/>
          <w:szCs w:val="24"/>
        </w:rPr>
        <w:t xml:space="preserve">or girls perceived to be heavier </w:t>
      </w:r>
      <w:r w:rsidR="001176C4" w:rsidRPr="003D72BA">
        <w:rPr>
          <w:rFonts w:asciiTheme="majorHAnsi" w:hAnsiTheme="majorHAnsi"/>
          <w:sz w:val="24"/>
          <w:szCs w:val="24"/>
        </w:rPr>
        <w:fldChar w:fldCharType="begin">
          <w:fldData xml:space="preserve">PEVuZE5vdGU+PENpdGU+PEF1dGhvcj5GcmFuY2lzPC9BdXRob3I+PFllYXI+MjAwMTwvWWVhcj48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</w:fldData>
        </w:fldChar>
      </w:r>
      <w:r w:rsidR="00D914D2" w:rsidRPr="003D72BA">
        <w:rPr>
          <w:rFonts w:asciiTheme="majorHAnsi" w:hAnsiTheme="majorHAnsi"/>
          <w:sz w:val="24"/>
          <w:szCs w:val="24"/>
        </w:rPr>
        <w:instrText xml:space="preserve"> ADDIN EN.CITE </w:instrText>
      </w:r>
      <w:r w:rsidR="00D914D2" w:rsidRPr="003D72BA">
        <w:rPr>
          <w:rFonts w:asciiTheme="majorHAnsi" w:hAnsiTheme="majorHAnsi"/>
          <w:sz w:val="24"/>
          <w:szCs w:val="24"/>
        </w:rPr>
        <w:fldChar w:fldCharType="begin">
          <w:fldData xml:space="preserve">PEVuZE5vdGU+PENpdGU+PEF1dGhvcj5GcmFuY2lzPC9BdXRob3I+PFllYXI+MjAwMTwvWWVhcj48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</w:fldData>
        </w:fldChar>
      </w:r>
      <w:r w:rsidR="00D914D2" w:rsidRPr="003D72BA">
        <w:rPr>
          <w:rFonts w:asciiTheme="majorHAnsi" w:hAnsiTheme="majorHAnsi"/>
          <w:sz w:val="24"/>
          <w:szCs w:val="24"/>
        </w:rPr>
        <w:instrText xml:space="preserve"> ADDIN EN.CITE.DATA </w:instrText>
      </w:r>
      <w:r w:rsidR="00D914D2" w:rsidRPr="003D72BA">
        <w:rPr>
          <w:rFonts w:asciiTheme="majorHAnsi" w:hAnsiTheme="majorHAnsi"/>
          <w:sz w:val="24"/>
          <w:szCs w:val="24"/>
        </w:rPr>
      </w:r>
      <w:r w:rsidR="00D914D2" w:rsidRPr="003D72BA">
        <w:rPr>
          <w:rFonts w:asciiTheme="majorHAnsi" w:hAnsiTheme="majorHAnsi"/>
          <w:sz w:val="24"/>
          <w:szCs w:val="24"/>
        </w:rPr>
        <w:fldChar w:fldCharType="end"/>
      </w:r>
      <w:r w:rsidR="001176C4" w:rsidRPr="003D72BA">
        <w:rPr>
          <w:rFonts w:asciiTheme="majorHAnsi" w:hAnsiTheme="majorHAnsi"/>
          <w:sz w:val="24"/>
          <w:szCs w:val="24"/>
        </w:rPr>
      </w:r>
      <w:r w:rsidR="001176C4" w:rsidRPr="003D72BA">
        <w:rPr>
          <w:rFonts w:asciiTheme="majorHAnsi" w:hAnsiTheme="majorHAnsi"/>
          <w:sz w:val="24"/>
          <w:szCs w:val="24"/>
        </w:rPr>
        <w:fldChar w:fldCharType="separate"/>
      </w:r>
      <w:r w:rsidR="00D914D2" w:rsidRPr="003D72BA">
        <w:rPr>
          <w:rFonts w:asciiTheme="majorHAnsi" w:hAnsiTheme="majorHAnsi"/>
          <w:noProof/>
          <w:sz w:val="24"/>
          <w:szCs w:val="24"/>
        </w:rPr>
        <w:t>(Francis et al., 2001, Johnson and Birch, 1994)</w:t>
      </w:r>
      <w:r w:rsidR="001176C4" w:rsidRPr="003D72BA">
        <w:rPr>
          <w:rFonts w:asciiTheme="majorHAnsi" w:hAnsiTheme="majorHAnsi"/>
          <w:sz w:val="24"/>
          <w:szCs w:val="24"/>
        </w:rPr>
        <w:fldChar w:fldCharType="end"/>
      </w:r>
      <w:r w:rsidR="00F510FF" w:rsidRPr="003D72BA">
        <w:rPr>
          <w:rFonts w:asciiTheme="majorHAnsi" w:hAnsiTheme="majorHAnsi"/>
          <w:sz w:val="24"/>
          <w:szCs w:val="24"/>
        </w:rPr>
        <w:t>.</w:t>
      </w:r>
      <w:r w:rsidR="0066769A" w:rsidRPr="003D72BA">
        <w:rPr>
          <w:rFonts w:asciiTheme="majorHAnsi" w:hAnsiTheme="majorHAnsi"/>
          <w:sz w:val="24"/>
          <w:szCs w:val="24"/>
        </w:rPr>
        <w:t xml:space="preserve"> There is evidence that starting in infancy and across the life course, there are sex differences in standards related to ideal body shapes, with </w:t>
      </w:r>
      <w:r w:rsidR="00C90820" w:rsidRPr="003D72BA">
        <w:rPr>
          <w:rFonts w:asciiTheme="majorHAnsi" w:hAnsiTheme="majorHAnsi"/>
          <w:sz w:val="24"/>
          <w:szCs w:val="24"/>
        </w:rPr>
        <w:t xml:space="preserve">parents in the </w:t>
      </w:r>
      <w:r w:rsidR="00D528A6" w:rsidRPr="003D72BA">
        <w:rPr>
          <w:rFonts w:asciiTheme="majorHAnsi" w:hAnsiTheme="majorHAnsi"/>
          <w:sz w:val="24"/>
          <w:szCs w:val="24"/>
        </w:rPr>
        <w:t>Western and Asian populations showing preference for</w:t>
      </w:r>
      <w:r w:rsidR="00C90820" w:rsidRPr="003D72BA">
        <w:rPr>
          <w:rFonts w:asciiTheme="majorHAnsi" w:hAnsiTheme="majorHAnsi"/>
          <w:sz w:val="24"/>
          <w:szCs w:val="24"/>
        </w:rPr>
        <w:t xml:space="preserve"> a</w:t>
      </w:r>
      <w:r w:rsidR="0066769A" w:rsidRPr="003D72BA">
        <w:rPr>
          <w:rFonts w:asciiTheme="majorHAnsi" w:hAnsiTheme="majorHAnsi"/>
          <w:sz w:val="24"/>
          <w:szCs w:val="24"/>
        </w:rPr>
        <w:t xml:space="preserve"> thinner body shape for girls </w:t>
      </w:r>
      <w:r w:rsidR="00C90820" w:rsidRPr="003D72BA">
        <w:rPr>
          <w:rFonts w:asciiTheme="majorHAnsi" w:hAnsiTheme="majorHAnsi"/>
          <w:sz w:val="24"/>
          <w:szCs w:val="24"/>
        </w:rPr>
        <w:t xml:space="preserve">compared to </w:t>
      </w:r>
      <w:r w:rsidR="0066769A" w:rsidRPr="003D72BA">
        <w:rPr>
          <w:rFonts w:asciiTheme="majorHAnsi" w:hAnsiTheme="majorHAnsi"/>
          <w:sz w:val="24"/>
          <w:szCs w:val="24"/>
        </w:rPr>
        <w:t>boys</w:t>
      </w:r>
      <w:r w:rsidR="00D528A6" w:rsidRPr="003D72BA">
        <w:rPr>
          <w:rFonts w:asciiTheme="majorHAnsi" w:hAnsiTheme="majorHAnsi"/>
          <w:sz w:val="24"/>
          <w:szCs w:val="24"/>
        </w:rPr>
        <w:t xml:space="preserve"> </w:t>
      </w:r>
      <w:r w:rsidR="001176C4" w:rsidRPr="003D72BA">
        <w:rPr>
          <w:rFonts w:asciiTheme="majorHAnsi" w:hAnsiTheme="majorHAnsi"/>
          <w:sz w:val="24"/>
          <w:szCs w:val="24"/>
        </w:rPr>
        <w:fldChar w:fldCharType="begin">
          <w:fldData xml:space="preserve">PEVuZE5vdGU+PENpdGU+PEF1dGhvcj5SYW5kPC9BdXRob3I+PFllYXI+MjAwMTwvWWVhcj48UmVj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=
</w:fldData>
        </w:fldChar>
      </w:r>
      <w:r w:rsidR="001176C4" w:rsidRPr="003D72BA">
        <w:rPr>
          <w:rFonts w:asciiTheme="majorHAnsi" w:hAnsiTheme="majorHAnsi"/>
          <w:sz w:val="24"/>
          <w:szCs w:val="24"/>
        </w:rPr>
        <w:instrText xml:space="preserve"> ADDIN EN.CITE </w:instrText>
      </w:r>
      <w:r w:rsidR="001176C4" w:rsidRPr="003D72BA">
        <w:rPr>
          <w:rFonts w:asciiTheme="majorHAnsi" w:hAnsiTheme="majorHAnsi"/>
          <w:sz w:val="24"/>
          <w:szCs w:val="24"/>
        </w:rPr>
        <w:fldChar w:fldCharType="begin">
          <w:fldData xml:space="preserve">PEVuZE5vdGU+PENpdGU+PEF1dGhvcj5SYW5kPC9BdXRob3I+PFllYXI+MjAwMTwvWWVhcj48UmVj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=
</w:fldData>
        </w:fldChar>
      </w:r>
      <w:r w:rsidR="001176C4" w:rsidRPr="003D72BA">
        <w:rPr>
          <w:rFonts w:asciiTheme="majorHAnsi" w:hAnsiTheme="majorHAnsi"/>
          <w:sz w:val="24"/>
          <w:szCs w:val="24"/>
        </w:rPr>
        <w:instrText xml:space="preserve"> ADDIN EN.CITE.DATA </w:instrText>
      </w:r>
      <w:r w:rsidR="001176C4" w:rsidRPr="003D72BA">
        <w:rPr>
          <w:rFonts w:asciiTheme="majorHAnsi" w:hAnsiTheme="majorHAnsi"/>
          <w:sz w:val="24"/>
          <w:szCs w:val="24"/>
        </w:rPr>
      </w:r>
      <w:r w:rsidR="001176C4" w:rsidRPr="003D72BA">
        <w:rPr>
          <w:rFonts w:asciiTheme="majorHAnsi" w:hAnsiTheme="majorHAnsi"/>
          <w:sz w:val="24"/>
          <w:szCs w:val="24"/>
        </w:rPr>
        <w:fldChar w:fldCharType="end"/>
      </w:r>
      <w:r w:rsidR="001176C4" w:rsidRPr="003D72BA">
        <w:rPr>
          <w:rFonts w:asciiTheme="majorHAnsi" w:hAnsiTheme="majorHAnsi"/>
          <w:sz w:val="24"/>
          <w:szCs w:val="24"/>
        </w:rPr>
      </w:r>
      <w:r w:rsidR="001176C4" w:rsidRPr="003D72BA">
        <w:rPr>
          <w:rFonts w:asciiTheme="majorHAnsi" w:hAnsiTheme="majorHAnsi"/>
          <w:sz w:val="24"/>
          <w:szCs w:val="24"/>
        </w:rPr>
        <w:fldChar w:fldCharType="separate"/>
      </w:r>
      <w:r w:rsidR="001176C4" w:rsidRPr="003D72BA">
        <w:rPr>
          <w:rFonts w:asciiTheme="majorHAnsi" w:hAnsiTheme="majorHAnsi"/>
          <w:noProof/>
          <w:sz w:val="24"/>
          <w:szCs w:val="24"/>
        </w:rPr>
        <w:t xml:space="preserve">(Rand and Wright, 2001, </w:t>
      </w:r>
      <w:r w:rsidR="001176C4" w:rsidRPr="003D72BA">
        <w:rPr>
          <w:rFonts w:asciiTheme="majorHAnsi" w:hAnsiTheme="majorHAnsi"/>
          <w:noProof/>
          <w:sz w:val="24"/>
          <w:szCs w:val="24"/>
        </w:rPr>
        <w:lastRenderedPageBreak/>
        <w:t>Pierce and Wardle, 1993, Holub and Dolan, 2012)</w:t>
      </w:r>
      <w:r w:rsidR="001176C4" w:rsidRPr="003D72BA">
        <w:rPr>
          <w:rFonts w:asciiTheme="majorHAnsi" w:hAnsiTheme="majorHAnsi"/>
          <w:sz w:val="24"/>
          <w:szCs w:val="24"/>
        </w:rPr>
        <w:fldChar w:fldCharType="end"/>
      </w:r>
      <w:r w:rsidR="001922E1" w:rsidRPr="003D72BA">
        <w:rPr>
          <w:rFonts w:asciiTheme="majorHAnsi" w:hAnsiTheme="majorHAnsi"/>
          <w:sz w:val="24"/>
          <w:szCs w:val="24"/>
        </w:rPr>
        <w:t xml:space="preserve">. This </w:t>
      </w:r>
      <w:r w:rsidR="0066769A" w:rsidRPr="003D72BA">
        <w:rPr>
          <w:rFonts w:asciiTheme="majorHAnsi" w:hAnsiTheme="majorHAnsi"/>
          <w:sz w:val="24"/>
          <w:szCs w:val="24"/>
        </w:rPr>
        <w:t xml:space="preserve">may explain </w:t>
      </w:r>
      <w:r w:rsidR="001922E1" w:rsidRPr="003D72BA">
        <w:rPr>
          <w:rFonts w:asciiTheme="majorHAnsi" w:hAnsiTheme="majorHAnsi"/>
          <w:sz w:val="24"/>
          <w:szCs w:val="24"/>
        </w:rPr>
        <w:t xml:space="preserve">the observed differences in the use of </w:t>
      </w:r>
      <w:r w:rsidR="0066769A" w:rsidRPr="003D72BA">
        <w:rPr>
          <w:rFonts w:asciiTheme="majorHAnsi" w:hAnsiTheme="majorHAnsi"/>
          <w:sz w:val="24"/>
          <w:szCs w:val="24"/>
        </w:rPr>
        <w:t>parental feeding practices</w:t>
      </w:r>
      <w:r w:rsidR="00AF0E3D" w:rsidRPr="003D72BA">
        <w:rPr>
          <w:rFonts w:asciiTheme="majorHAnsi" w:hAnsiTheme="majorHAnsi"/>
          <w:sz w:val="24"/>
          <w:szCs w:val="24"/>
        </w:rPr>
        <w:t xml:space="preserve"> </w:t>
      </w:r>
      <w:r w:rsidR="001922E1" w:rsidRPr="003D72BA">
        <w:rPr>
          <w:rFonts w:asciiTheme="majorHAnsi" w:hAnsiTheme="majorHAnsi"/>
          <w:sz w:val="24"/>
          <w:szCs w:val="24"/>
        </w:rPr>
        <w:t xml:space="preserve">between the sexes in </w:t>
      </w:r>
      <w:r w:rsidR="00025362" w:rsidRPr="003D72BA">
        <w:rPr>
          <w:rFonts w:asciiTheme="majorHAnsi" w:hAnsiTheme="majorHAnsi"/>
          <w:sz w:val="24"/>
          <w:szCs w:val="24"/>
        </w:rPr>
        <w:t xml:space="preserve">the current study. </w:t>
      </w:r>
      <w:r w:rsidR="00BE33DD" w:rsidRPr="003D72BA">
        <w:rPr>
          <w:rFonts w:asciiTheme="majorHAnsi" w:hAnsiTheme="majorHAnsi"/>
          <w:sz w:val="24"/>
          <w:szCs w:val="24"/>
        </w:rPr>
        <w:t>Future studies should</w:t>
      </w:r>
      <w:r w:rsidR="00025362" w:rsidRPr="003D72BA">
        <w:rPr>
          <w:rFonts w:asciiTheme="majorHAnsi" w:hAnsiTheme="majorHAnsi"/>
          <w:sz w:val="24"/>
          <w:szCs w:val="24"/>
        </w:rPr>
        <w:t xml:space="preserve"> systematically examine </w:t>
      </w:r>
      <w:r w:rsidR="001922E1" w:rsidRPr="003D72BA">
        <w:rPr>
          <w:rFonts w:asciiTheme="majorHAnsi" w:hAnsiTheme="majorHAnsi"/>
          <w:sz w:val="24"/>
          <w:szCs w:val="24"/>
        </w:rPr>
        <w:t xml:space="preserve">and confirm </w:t>
      </w:r>
      <w:r w:rsidR="00025362" w:rsidRPr="003D72BA">
        <w:rPr>
          <w:rFonts w:asciiTheme="majorHAnsi" w:hAnsiTheme="majorHAnsi"/>
          <w:sz w:val="24"/>
          <w:szCs w:val="24"/>
        </w:rPr>
        <w:t xml:space="preserve">whether associations between child oral processing behaviours and parental feeding practices are moderated by child sex and weight status. </w:t>
      </w:r>
    </w:p>
    <w:p w14:paraId="2174CF67" w14:textId="4C6AAB84" w:rsidR="004A7AB6" w:rsidRPr="003D72BA" w:rsidRDefault="002947F0" w:rsidP="002947F0">
      <w:pPr>
        <w:spacing w:line="480" w:lineRule="auto"/>
        <w:ind w:firstLine="1134"/>
        <w:rPr>
          <w:rFonts w:asciiTheme="majorHAnsi" w:hAnsiTheme="majorHAnsi"/>
          <w:sz w:val="24"/>
          <w:szCs w:val="24"/>
        </w:rPr>
      </w:pPr>
      <w:r w:rsidRPr="003D72BA">
        <w:rPr>
          <w:rFonts w:asciiTheme="majorHAnsi" w:hAnsiTheme="majorHAnsi"/>
          <w:sz w:val="24"/>
          <w:szCs w:val="24"/>
        </w:rPr>
        <w:t>Previous studies show strong li</w:t>
      </w:r>
      <w:r w:rsidR="00F42F44" w:rsidRPr="003D72BA">
        <w:rPr>
          <w:rFonts w:asciiTheme="majorHAnsi" w:hAnsiTheme="majorHAnsi"/>
          <w:sz w:val="24"/>
          <w:szCs w:val="24"/>
        </w:rPr>
        <w:t>nks between faster eating rates</w:t>
      </w:r>
      <w:r w:rsidR="00442F3D" w:rsidRPr="003D72BA">
        <w:rPr>
          <w:rFonts w:asciiTheme="majorHAnsi" w:hAnsiTheme="majorHAnsi"/>
          <w:sz w:val="24"/>
          <w:szCs w:val="24"/>
        </w:rPr>
        <w:t>, longer oral exposure times</w:t>
      </w:r>
      <w:r w:rsidR="00F42F44" w:rsidRPr="003D72BA">
        <w:rPr>
          <w:rFonts w:asciiTheme="majorHAnsi" w:hAnsiTheme="majorHAnsi"/>
          <w:sz w:val="24"/>
          <w:szCs w:val="24"/>
        </w:rPr>
        <w:t xml:space="preserve"> </w:t>
      </w:r>
      <w:r w:rsidRPr="003D72BA">
        <w:rPr>
          <w:rFonts w:asciiTheme="majorHAnsi" w:hAnsiTheme="majorHAnsi"/>
          <w:sz w:val="24"/>
          <w:szCs w:val="24"/>
        </w:rPr>
        <w:t xml:space="preserve">and </w:t>
      </w:r>
      <w:r w:rsidR="008252EC" w:rsidRPr="003D72BA">
        <w:rPr>
          <w:rFonts w:asciiTheme="majorHAnsi" w:hAnsiTheme="majorHAnsi"/>
          <w:sz w:val="24"/>
          <w:szCs w:val="24"/>
        </w:rPr>
        <w:t xml:space="preserve">higher </w:t>
      </w:r>
      <w:r w:rsidRPr="003D72BA">
        <w:rPr>
          <w:rFonts w:asciiTheme="majorHAnsi" w:hAnsiTheme="majorHAnsi"/>
          <w:sz w:val="24"/>
          <w:szCs w:val="24"/>
        </w:rPr>
        <w:t>energy intake within a meal (Fogel et al.,</w:t>
      </w:r>
      <w:r w:rsidR="00442F3D" w:rsidRPr="003D72BA">
        <w:rPr>
          <w:rFonts w:asciiTheme="majorHAnsi" w:hAnsiTheme="majorHAnsi"/>
          <w:sz w:val="24"/>
          <w:szCs w:val="24"/>
        </w:rPr>
        <w:t xml:space="preserve"> 2017a,b</w:t>
      </w:r>
      <w:r w:rsidRPr="003D72BA">
        <w:rPr>
          <w:rFonts w:asciiTheme="majorHAnsi" w:hAnsiTheme="majorHAnsi"/>
          <w:sz w:val="24"/>
          <w:szCs w:val="24"/>
        </w:rPr>
        <w:t xml:space="preserve">). The results of the current study suggest that this association is to some extent moderated by the mealtime interactions with the parent. </w:t>
      </w:r>
      <w:r w:rsidR="00F42F44" w:rsidRPr="003D72BA">
        <w:rPr>
          <w:rFonts w:asciiTheme="majorHAnsi" w:hAnsiTheme="majorHAnsi"/>
          <w:sz w:val="24"/>
          <w:szCs w:val="24"/>
        </w:rPr>
        <w:t>More specifically, children who had faster eating rates would consume more energy than the slower eating children</w:t>
      </w:r>
      <w:r w:rsidR="002355B0" w:rsidRPr="003D72BA">
        <w:rPr>
          <w:rFonts w:asciiTheme="majorHAnsi" w:hAnsiTheme="majorHAnsi"/>
          <w:sz w:val="24"/>
          <w:szCs w:val="24"/>
        </w:rPr>
        <w:t>,</w:t>
      </w:r>
      <w:r w:rsidR="00F42F44" w:rsidRPr="003D72BA">
        <w:rPr>
          <w:rFonts w:asciiTheme="majorHAnsi" w:hAnsiTheme="majorHAnsi"/>
          <w:sz w:val="24"/>
          <w:szCs w:val="24"/>
        </w:rPr>
        <w:t xml:space="preserve"> </w:t>
      </w:r>
      <w:r w:rsidR="00C90820" w:rsidRPr="003D72BA">
        <w:rPr>
          <w:rFonts w:asciiTheme="majorHAnsi" w:hAnsiTheme="majorHAnsi"/>
          <w:sz w:val="24"/>
          <w:szCs w:val="24"/>
        </w:rPr>
        <w:t xml:space="preserve">and these children </w:t>
      </w:r>
      <w:r w:rsidR="00F42F44" w:rsidRPr="003D72BA">
        <w:rPr>
          <w:rFonts w:asciiTheme="majorHAnsi" w:hAnsiTheme="majorHAnsi"/>
          <w:sz w:val="24"/>
          <w:szCs w:val="24"/>
        </w:rPr>
        <w:t>showed the highest intakes when</w:t>
      </w:r>
      <w:r w:rsidR="00640508" w:rsidRPr="003D72BA">
        <w:rPr>
          <w:rFonts w:asciiTheme="majorHAnsi" w:hAnsiTheme="majorHAnsi"/>
          <w:sz w:val="24"/>
          <w:szCs w:val="24"/>
        </w:rPr>
        <w:t xml:space="preserve"> they were additionally</w:t>
      </w:r>
      <w:r w:rsidR="00F42F44" w:rsidRPr="003D72BA">
        <w:rPr>
          <w:rFonts w:asciiTheme="majorHAnsi" w:hAnsiTheme="majorHAnsi"/>
          <w:sz w:val="24"/>
          <w:szCs w:val="24"/>
        </w:rPr>
        <w:t xml:space="preserve"> </w:t>
      </w:r>
      <w:r w:rsidR="002355B0" w:rsidRPr="003D72BA">
        <w:rPr>
          <w:rFonts w:asciiTheme="majorHAnsi" w:hAnsiTheme="majorHAnsi"/>
          <w:sz w:val="24"/>
          <w:szCs w:val="24"/>
        </w:rPr>
        <w:t>prompted to eat using ASP</w:t>
      </w:r>
      <w:r w:rsidR="00640508" w:rsidRPr="003D72BA">
        <w:rPr>
          <w:rFonts w:asciiTheme="majorHAnsi" w:hAnsiTheme="majorHAnsi"/>
          <w:sz w:val="24"/>
          <w:szCs w:val="24"/>
        </w:rPr>
        <w:t xml:space="preserve">. </w:t>
      </w:r>
      <w:r w:rsidR="0066769A" w:rsidRPr="003D72BA">
        <w:rPr>
          <w:rFonts w:asciiTheme="majorHAnsi" w:hAnsiTheme="majorHAnsi"/>
          <w:sz w:val="24"/>
          <w:szCs w:val="24"/>
        </w:rPr>
        <w:t xml:space="preserve">Parents who frequently use ASP </w:t>
      </w:r>
      <w:r w:rsidR="0066769A" w:rsidRPr="003D72BA">
        <w:rPr>
          <w:rFonts w:asciiTheme="majorHAnsi" w:hAnsiTheme="majorHAnsi"/>
          <w:sz w:val="24"/>
          <w:szCs w:val="24"/>
        </w:rPr>
        <w:lastRenderedPageBreak/>
        <w:t xml:space="preserve">may inadvertently encourage higher energy intakes among children who </w:t>
      </w:r>
      <w:r w:rsidR="00C37EA4" w:rsidRPr="003D72BA">
        <w:rPr>
          <w:rFonts w:asciiTheme="majorHAnsi" w:hAnsiTheme="majorHAnsi"/>
          <w:sz w:val="24"/>
          <w:szCs w:val="24"/>
        </w:rPr>
        <w:t>have faster eating rates</w:t>
      </w:r>
      <w:r w:rsidR="00ED6F95" w:rsidRPr="003D72BA">
        <w:rPr>
          <w:rFonts w:asciiTheme="majorHAnsi" w:hAnsiTheme="majorHAnsi"/>
          <w:sz w:val="24"/>
          <w:szCs w:val="24"/>
        </w:rPr>
        <w:t xml:space="preserve"> </w:t>
      </w:r>
      <w:r w:rsidR="00640508" w:rsidRPr="003D72BA">
        <w:rPr>
          <w:rFonts w:asciiTheme="majorHAnsi" w:hAnsiTheme="majorHAnsi"/>
          <w:sz w:val="24"/>
          <w:szCs w:val="24"/>
        </w:rPr>
        <w:t>and would be at risk for overeating</w:t>
      </w:r>
      <w:r w:rsidR="00241265" w:rsidRPr="003D72BA">
        <w:rPr>
          <w:rFonts w:asciiTheme="majorHAnsi" w:hAnsiTheme="majorHAnsi"/>
          <w:sz w:val="24"/>
          <w:szCs w:val="24"/>
        </w:rPr>
        <w:t xml:space="preserve">. </w:t>
      </w:r>
      <w:r w:rsidR="00ED6F95" w:rsidRPr="003D72BA">
        <w:rPr>
          <w:rFonts w:asciiTheme="majorHAnsi" w:hAnsiTheme="majorHAnsi"/>
          <w:sz w:val="24"/>
          <w:szCs w:val="24"/>
        </w:rPr>
        <w:t xml:space="preserve"> </w:t>
      </w:r>
    </w:p>
    <w:p w14:paraId="73AF72AF" w14:textId="45F12A66" w:rsidR="0066769A" w:rsidRPr="003D72BA" w:rsidRDefault="0066769A" w:rsidP="00CE5A62">
      <w:pPr>
        <w:tabs>
          <w:tab w:val="left" w:pos="2127"/>
        </w:tabs>
        <w:spacing w:line="480" w:lineRule="auto"/>
        <w:ind w:firstLine="1134"/>
        <w:rPr>
          <w:rFonts w:asciiTheme="majorHAnsi" w:hAnsiTheme="majorHAnsi"/>
          <w:sz w:val="24"/>
          <w:szCs w:val="24"/>
        </w:rPr>
      </w:pPr>
      <w:r w:rsidRPr="003D72BA">
        <w:rPr>
          <w:rFonts w:asciiTheme="majorHAnsi" w:hAnsiTheme="majorHAnsi"/>
          <w:sz w:val="24"/>
          <w:szCs w:val="24"/>
        </w:rPr>
        <w:t xml:space="preserve">Analysis of </w:t>
      </w:r>
      <w:r w:rsidR="008C5B56" w:rsidRPr="003D72BA">
        <w:rPr>
          <w:rFonts w:asciiTheme="majorHAnsi" w:hAnsiTheme="majorHAnsi"/>
          <w:sz w:val="24"/>
          <w:szCs w:val="24"/>
        </w:rPr>
        <w:t xml:space="preserve">the </w:t>
      </w:r>
      <w:r w:rsidRPr="003D72BA">
        <w:rPr>
          <w:rFonts w:asciiTheme="majorHAnsi" w:hAnsiTheme="majorHAnsi"/>
          <w:sz w:val="24"/>
          <w:szCs w:val="24"/>
        </w:rPr>
        <w:t xml:space="preserve">prospective </w:t>
      </w:r>
      <w:r w:rsidR="00BB63DE" w:rsidRPr="003D72BA">
        <w:rPr>
          <w:rFonts w:asciiTheme="majorHAnsi" w:hAnsiTheme="majorHAnsi"/>
          <w:sz w:val="24"/>
          <w:szCs w:val="24"/>
        </w:rPr>
        <w:t>associations</w:t>
      </w:r>
      <w:r w:rsidR="008F4DC5" w:rsidRPr="003D72BA">
        <w:rPr>
          <w:rFonts w:asciiTheme="majorHAnsi" w:hAnsiTheme="majorHAnsi"/>
          <w:sz w:val="24"/>
          <w:szCs w:val="24"/>
        </w:rPr>
        <w:t xml:space="preserve"> revealed that </w:t>
      </w:r>
      <w:r w:rsidR="001922E1" w:rsidRPr="003D72BA">
        <w:rPr>
          <w:rFonts w:asciiTheme="majorHAnsi" w:hAnsiTheme="majorHAnsi"/>
          <w:sz w:val="24"/>
          <w:szCs w:val="24"/>
        </w:rPr>
        <w:t xml:space="preserve">a </w:t>
      </w:r>
      <w:r w:rsidR="008F4DC5" w:rsidRPr="003D72BA">
        <w:rPr>
          <w:rFonts w:asciiTheme="majorHAnsi" w:hAnsiTheme="majorHAnsi"/>
          <w:sz w:val="24"/>
          <w:szCs w:val="24"/>
        </w:rPr>
        <w:t>higher</w:t>
      </w:r>
      <w:r w:rsidRPr="003D72BA">
        <w:rPr>
          <w:rFonts w:asciiTheme="majorHAnsi" w:hAnsiTheme="majorHAnsi"/>
          <w:sz w:val="24"/>
          <w:szCs w:val="24"/>
        </w:rPr>
        <w:t xml:space="preserve"> frequency of </w:t>
      </w:r>
      <w:r w:rsidR="008F4DC5" w:rsidRPr="003D72BA">
        <w:rPr>
          <w:rFonts w:asciiTheme="majorHAnsi" w:hAnsiTheme="majorHAnsi"/>
          <w:sz w:val="24"/>
          <w:szCs w:val="24"/>
        </w:rPr>
        <w:t xml:space="preserve">CCP and lower frequency of hurrying instructions observed at age 4.5 years </w:t>
      </w:r>
      <w:r w:rsidRPr="003D72BA">
        <w:rPr>
          <w:rFonts w:asciiTheme="majorHAnsi" w:hAnsiTheme="majorHAnsi"/>
          <w:sz w:val="24"/>
          <w:szCs w:val="24"/>
        </w:rPr>
        <w:t>predicted higher eating rates among children at age 6 years</w:t>
      </w:r>
      <w:r w:rsidR="00703344" w:rsidRPr="003D72BA">
        <w:rPr>
          <w:rFonts w:asciiTheme="majorHAnsi" w:hAnsiTheme="majorHAnsi"/>
          <w:sz w:val="24"/>
          <w:szCs w:val="24"/>
        </w:rPr>
        <w:t xml:space="preserve"> and greater increases in eating rates over time</w:t>
      </w:r>
      <w:r w:rsidR="00F071E3" w:rsidRPr="003D72BA">
        <w:rPr>
          <w:rFonts w:asciiTheme="majorHAnsi" w:hAnsiTheme="majorHAnsi"/>
          <w:sz w:val="24"/>
          <w:szCs w:val="24"/>
        </w:rPr>
        <w:t xml:space="preserve">, albeit </w:t>
      </w:r>
      <w:r w:rsidR="00B97DAC" w:rsidRPr="003D72BA">
        <w:rPr>
          <w:rFonts w:asciiTheme="majorHAnsi" w:hAnsiTheme="majorHAnsi"/>
          <w:sz w:val="24"/>
          <w:szCs w:val="24"/>
        </w:rPr>
        <w:t xml:space="preserve">with </w:t>
      </w:r>
      <w:r w:rsidR="00F071E3" w:rsidRPr="003D72BA">
        <w:rPr>
          <w:rFonts w:asciiTheme="majorHAnsi" w:hAnsiTheme="majorHAnsi"/>
          <w:sz w:val="24"/>
          <w:szCs w:val="24"/>
        </w:rPr>
        <w:t>modest effect sizes</w:t>
      </w:r>
      <w:r w:rsidR="002B761D" w:rsidRPr="003D72BA">
        <w:rPr>
          <w:rFonts w:asciiTheme="majorHAnsi" w:hAnsiTheme="majorHAnsi"/>
          <w:sz w:val="24"/>
          <w:szCs w:val="24"/>
        </w:rPr>
        <w:t>. These results suggest that children who</w:t>
      </w:r>
      <w:r w:rsidR="00A6435D" w:rsidRPr="003D72BA">
        <w:rPr>
          <w:rFonts w:asciiTheme="majorHAnsi" w:hAnsiTheme="majorHAnsi"/>
          <w:sz w:val="24"/>
          <w:szCs w:val="24"/>
        </w:rPr>
        <w:t xml:space="preserve"> experienced fewer instructions to hurry up </w:t>
      </w:r>
      <w:r w:rsidR="00461706" w:rsidRPr="003D72BA">
        <w:rPr>
          <w:rFonts w:asciiTheme="majorHAnsi" w:hAnsiTheme="majorHAnsi"/>
          <w:sz w:val="24"/>
          <w:szCs w:val="24"/>
        </w:rPr>
        <w:t>probably</w:t>
      </w:r>
      <w:r w:rsidR="00A6435D" w:rsidRPr="003D72BA">
        <w:rPr>
          <w:rFonts w:asciiTheme="majorHAnsi" w:hAnsiTheme="majorHAnsi"/>
          <w:sz w:val="24"/>
          <w:szCs w:val="24"/>
        </w:rPr>
        <w:t xml:space="preserve"> already had faster eating rates that the</w:t>
      </w:r>
      <w:r w:rsidR="00461706" w:rsidRPr="003D72BA">
        <w:rPr>
          <w:rFonts w:asciiTheme="majorHAnsi" w:hAnsiTheme="majorHAnsi"/>
          <w:sz w:val="24"/>
          <w:szCs w:val="24"/>
        </w:rPr>
        <w:t>ir</w:t>
      </w:r>
      <w:r w:rsidR="00A6435D" w:rsidRPr="003D72BA">
        <w:rPr>
          <w:rFonts w:asciiTheme="majorHAnsi" w:hAnsiTheme="majorHAnsi"/>
          <w:sz w:val="24"/>
          <w:szCs w:val="24"/>
        </w:rPr>
        <w:t xml:space="preserve"> parents recognised </w:t>
      </w:r>
      <w:r w:rsidR="00461706" w:rsidRPr="003D72BA">
        <w:rPr>
          <w:rFonts w:asciiTheme="majorHAnsi" w:hAnsiTheme="majorHAnsi"/>
          <w:sz w:val="24"/>
          <w:szCs w:val="24"/>
        </w:rPr>
        <w:t xml:space="preserve">and were therefore less hurried. These same children had the largest increases in eating rates over time suggesting that these patterns </w:t>
      </w:r>
      <w:r w:rsidR="002F7417" w:rsidRPr="003D72BA">
        <w:rPr>
          <w:rFonts w:asciiTheme="majorHAnsi" w:hAnsiTheme="majorHAnsi"/>
          <w:sz w:val="24"/>
          <w:szCs w:val="24"/>
        </w:rPr>
        <w:t>already occur</w:t>
      </w:r>
      <w:r w:rsidR="00461706" w:rsidRPr="003D72BA">
        <w:rPr>
          <w:rFonts w:asciiTheme="majorHAnsi" w:hAnsiTheme="majorHAnsi"/>
          <w:sz w:val="24"/>
          <w:szCs w:val="24"/>
        </w:rPr>
        <w:t xml:space="preserve"> at age 4.5 years</w:t>
      </w:r>
      <w:r w:rsidR="002F7417" w:rsidRPr="003D72BA">
        <w:rPr>
          <w:rFonts w:asciiTheme="majorHAnsi" w:hAnsiTheme="majorHAnsi"/>
          <w:sz w:val="24"/>
          <w:szCs w:val="24"/>
        </w:rPr>
        <w:t xml:space="preserve">, are </w:t>
      </w:r>
      <w:r w:rsidR="0012183A" w:rsidRPr="003D72BA">
        <w:rPr>
          <w:rFonts w:asciiTheme="majorHAnsi" w:hAnsiTheme="majorHAnsi"/>
          <w:sz w:val="24"/>
          <w:szCs w:val="24"/>
        </w:rPr>
        <w:t>recognised by the parents</w:t>
      </w:r>
      <w:r w:rsidR="002F7417" w:rsidRPr="003D72BA">
        <w:rPr>
          <w:rFonts w:asciiTheme="majorHAnsi" w:hAnsiTheme="majorHAnsi"/>
          <w:sz w:val="24"/>
          <w:szCs w:val="24"/>
        </w:rPr>
        <w:t xml:space="preserve"> and are firmly established at age 6 years</w:t>
      </w:r>
      <w:r w:rsidR="0012183A" w:rsidRPr="003D72BA">
        <w:rPr>
          <w:rFonts w:asciiTheme="majorHAnsi" w:hAnsiTheme="majorHAnsi"/>
          <w:sz w:val="24"/>
          <w:szCs w:val="24"/>
        </w:rPr>
        <w:t xml:space="preserve">. </w:t>
      </w:r>
      <w:r w:rsidR="00D20C36" w:rsidRPr="003D72BA">
        <w:rPr>
          <w:rFonts w:asciiTheme="majorHAnsi" w:hAnsiTheme="majorHAnsi"/>
          <w:sz w:val="24"/>
          <w:szCs w:val="24"/>
        </w:rPr>
        <w:t xml:space="preserve">This is further supported by the observed trends in the associations between instructions to slow down and </w:t>
      </w:r>
      <w:r w:rsidR="00D20C36" w:rsidRPr="003D72BA">
        <w:rPr>
          <w:rFonts w:asciiTheme="majorHAnsi" w:hAnsiTheme="majorHAnsi"/>
          <w:sz w:val="24"/>
          <w:szCs w:val="24"/>
        </w:rPr>
        <w:lastRenderedPageBreak/>
        <w:t xml:space="preserve">larger increases in eating rates over time. Although not statistically significant, children who experienced more instructions to slow down </w:t>
      </w:r>
      <w:r w:rsidR="00B97DAC" w:rsidRPr="003D72BA">
        <w:rPr>
          <w:rFonts w:asciiTheme="majorHAnsi" w:hAnsiTheme="majorHAnsi"/>
          <w:sz w:val="24"/>
          <w:szCs w:val="24"/>
        </w:rPr>
        <w:t>tended to have</w:t>
      </w:r>
      <w:r w:rsidR="00DF09E9" w:rsidRPr="003D72BA">
        <w:rPr>
          <w:rFonts w:asciiTheme="majorHAnsi" w:hAnsiTheme="majorHAnsi"/>
          <w:sz w:val="24"/>
          <w:szCs w:val="24"/>
        </w:rPr>
        <w:t xml:space="preserve"> higher eating rates at age 6 years</w:t>
      </w:r>
      <w:r w:rsidR="00B97DAC" w:rsidRPr="003D72BA">
        <w:rPr>
          <w:rFonts w:asciiTheme="majorHAnsi" w:hAnsiTheme="majorHAnsi"/>
          <w:sz w:val="24"/>
          <w:szCs w:val="24"/>
        </w:rPr>
        <w:t xml:space="preserve">, which could indicate </w:t>
      </w:r>
      <w:r w:rsidR="002F7417" w:rsidRPr="003D72BA">
        <w:rPr>
          <w:rFonts w:asciiTheme="majorHAnsi" w:hAnsiTheme="majorHAnsi"/>
          <w:sz w:val="24"/>
          <w:szCs w:val="24"/>
        </w:rPr>
        <w:t xml:space="preserve">that </w:t>
      </w:r>
      <w:r w:rsidR="00B97DAC" w:rsidRPr="003D72BA">
        <w:rPr>
          <w:rFonts w:asciiTheme="majorHAnsi" w:hAnsiTheme="majorHAnsi"/>
          <w:sz w:val="24"/>
          <w:szCs w:val="24"/>
        </w:rPr>
        <w:t xml:space="preserve">while </w:t>
      </w:r>
      <w:r w:rsidR="002F7417" w:rsidRPr="003D72BA">
        <w:rPr>
          <w:rFonts w:asciiTheme="majorHAnsi" w:hAnsiTheme="majorHAnsi"/>
          <w:sz w:val="24"/>
          <w:szCs w:val="24"/>
        </w:rPr>
        <w:t xml:space="preserve">parents recognise </w:t>
      </w:r>
      <w:r w:rsidR="00CE5A62" w:rsidRPr="003D72BA">
        <w:rPr>
          <w:rFonts w:asciiTheme="majorHAnsi" w:hAnsiTheme="majorHAnsi"/>
          <w:sz w:val="24"/>
          <w:szCs w:val="24"/>
        </w:rPr>
        <w:t xml:space="preserve">this eating style, this strategy may be ineffective at reducing this behaviour over time. </w:t>
      </w:r>
      <w:r w:rsidR="00243ED2" w:rsidRPr="003D72BA">
        <w:rPr>
          <w:rFonts w:asciiTheme="majorHAnsi" w:hAnsiTheme="majorHAnsi"/>
          <w:sz w:val="24"/>
          <w:szCs w:val="24"/>
        </w:rPr>
        <w:t xml:space="preserve">Children who were prompted to eat using more coercive-controlling strategies also had larger increases in eating rates over time, suggesting that </w:t>
      </w:r>
      <w:r w:rsidR="00D20C36" w:rsidRPr="003D72BA">
        <w:rPr>
          <w:rFonts w:asciiTheme="majorHAnsi" w:hAnsiTheme="majorHAnsi"/>
          <w:sz w:val="24"/>
          <w:szCs w:val="24"/>
        </w:rPr>
        <w:t xml:space="preserve">encouraging children to eat using controlling methods may inadvertently be contributing to the development of </w:t>
      </w:r>
      <w:r w:rsidR="00CE5A62" w:rsidRPr="003D72BA">
        <w:rPr>
          <w:rFonts w:asciiTheme="majorHAnsi" w:hAnsiTheme="majorHAnsi"/>
          <w:sz w:val="24"/>
          <w:szCs w:val="24"/>
        </w:rPr>
        <w:t>faster eating rates</w:t>
      </w:r>
      <w:r w:rsidR="00B77126" w:rsidRPr="003D72BA">
        <w:rPr>
          <w:rFonts w:asciiTheme="majorHAnsi" w:hAnsiTheme="majorHAnsi"/>
          <w:sz w:val="24"/>
          <w:szCs w:val="24"/>
        </w:rPr>
        <w:t xml:space="preserve">. </w:t>
      </w:r>
      <w:r w:rsidRPr="003D72BA">
        <w:rPr>
          <w:rFonts w:asciiTheme="majorHAnsi" w:hAnsiTheme="majorHAnsi"/>
          <w:sz w:val="24"/>
          <w:szCs w:val="24"/>
        </w:rPr>
        <w:t xml:space="preserve">Past research has demonstrated that parental feeding practices are predictive of future eating habits and food approach behaviours </w:t>
      </w:r>
      <w:r w:rsidR="001176C4" w:rsidRPr="003D72BA">
        <w:rPr>
          <w:rFonts w:asciiTheme="majorHAnsi" w:hAnsiTheme="majorHAnsi"/>
          <w:sz w:val="24"/>
          <w:szCs w:val="24"/>
        </w:rPr>
        <w:fldChar w:fldCharType="begin"/>
      </w:r>
      <w:r w:rsidR="001176C4" w:rsidRPr="003D72BA">
        <w:rPr>
          <w:rFonts w:asciiTheme="majorHAnsi" w:hAnsiTheme="majorHAnsi"/>
          <w:sz w:val="24"/>
          <w:szCs w:val="24"/>
        </w:rPr>
        <w:instrText xml:space="preserve"> ADDIN EN.CITE &lt;EndNote&gt;&lt;Cite&gt;&lt;Author&gt;Rodgers&lt;/Author&gt;&lt;Year&gt;2013&lt;/Year&gt;&lt;RecNum&gt;3854&lt;/RecNum&gt;&lt;DisplayText&gt;(Rodgers et al., 2013)&lt;/DisplayText&gt;&lt;record&gt;&lt;rec-number&gt;3854&lt;/rec-number&gt;&lt;foreign-keys&gt;&lt;key app="EN" db-id="0f2e9sdeazdvrherf235awvfaa0t9w0xweez" timestamp="1491817327"&gt;3854&lt;/key&gt;&lt;/foreign-keys&gt;&lt;ref-type name="Journal Article"&gt;17&lt;/ref-type&gt;&lt;contributors&gt;&lt;authors&gt;&lt;author&gt;Rodgers, Rachel F&lt;/author&gt;&lt;author&gt;Paxton, Susan J&lt;/author&gt;&lt;author&gt;Massey, Robin&lt;/author&gt;&lt;author&gt;Campbell, Karen J&lt;/author&gt;&lt;author&gt;Wertheim, Eleanor H&lt;/author&gt;&lt;author&gt;Skouteris, Helen&lt;/author&gt;&lt;author&gt;Gibbons, Kay&lt;/author&gt;&lt;/authors&gt;&lt;/contributors&gt;&lt;titles&gt;&lt;title&gt;Maternal feeding practices predict weight gain and obesogenic eating behaviors in young children: a prospective study&lt;/title&gt;&lt;secondary-title&gt;International Journal of Behavioral Nutrition and Physical Activity&lt;/secondary-title&gt;&lt;/titles&gt;&lt;periodical&gt;&lt;full-title&gt;International Journal of Behavioral Nutrition and Physical Activity&lt;/full-title&gt;&lt;/periodical&gt;&lt;pages&gt;24&lt;/pages&gt;&lt;volume&gt;10&lt;/volume&gt;&lt;number&gt;1&lt;/number&gt;&lt;dates&gt;&lt;year&gt;2013&lt;/year&gt;&lt;/dates&gt;&lt;isbn&gt;1479-5868&lt;/isbn&gt;&lt;urls&gt;&lt;/urls&gt;&lt;/record&gt;&lt;/Cite&gt;&lt;/EndNote&gt;</w:instrText>
      </w:r>
      <w:r w:rsidR="001176C4" w:rsidRPr="003D72BA">
        <w:rPr>
          <w:rFonts w:asciiTheme="majorHAnsi" w:hAnsiTheme="majorHAnsi"/>
          <w:sz w:val="24"/>
          <w:szCs w:val="24"/>
        </w:rPr>
        <w:fldChar w:fldCharType="separate"/>
      </w:r>
      <w:r w:rsidR="001176C4" w:rsidRPr="003D72BA">
        <w:rPr>
          <w:rFonts w:asciiTheme="majorHAnsi" w:hAnsiTheme="majorHAnsi"/>
          <w:noProof/>
          <w:sz w:val="24"/>
          <w:szCs w:val="24"/>
        </w:rPr>
        <w:t>(Rodgers et al., 2013)</w:t>
      </w:r>
      <w:r w:rsidR="001176C4" w:rsidRPr="003D72BA">
        <w:rPr>
          <w:rFonts w:asciiTheme="majorHAnsi" w:hAnsiTheme="majorHAnsi"/>
          <w:sz w:val="24"/>
          <w:szCs w:val="24"/>
        </w:rPr>
        <w:fldChar w:fldCharType="end"/>
      </w:r>
      <w:r w:rsidR="00731F87" w:rsidRPr="003D72BA">
        <w:rPr>
          <w:rFonts w:asciiTheme="majorHAnsi" w:hAnsiTheme="majorHAnsi"/>
          <w:sz w:val="24"/>
          <w:szCs w:val="24"/>
        </w:rPr>
        <w:t xml:space="preserve"> and may mediate the associations between eating rates and future adiposity in children </w:t>
      </w:r>
      <w:r w:rsidR="00731F87" w:rsidRPr="003D72BA">
        <w:rPr>
          <w:rFonts w:asciiTheme="majorHAnsi" w:hAnsiTheme="majorHAnsi"/>
          <w:sz w:val="24"/>
          <w:szCs w:val="24"/>
        </w:rPr>
        <w:fldChar w:fldCharType="begin"/>
      </w:r>
      <w:r w:rsidR="00731F87" w:rsidRPr="003D72BA">
        <w:rPr>
          <w:rFonts w:asciiTheme="majorHAnsi" w:hAnsiTheme="majorHAnsi"/>
          <w:sz w:val="24"/>
          <w:szCs w:val="24"/>
        </w:rPr>
        <w:instrText xml:space="preserve"> ADDIN EN.CITE &lt;EndNote&gt;&lt;Cite&gt;&lt;Author&gt;Berkowitz&lt;/Author&gt;&lt;Year&gt;2010&lt;/Year&gt;&lt;RecNum&gt;3433&lt;/RecNum&gt;&lt;DisplayText&gt;(Berkowitz et al., 2010)&lt;/DisplayText&gt;&lt;record&gt;&lt;rec-number&gt;3433&lt;/rec-number&gt;&lt;foreign-keys&gt;&lt;key app="EN" db-id="0f2e9sdeazdvrherf235awvfaa0t9w0xweez" timestamp="1478151732"&gt;3433&lt;/key&gt;&lt;/foreign-keys&gt;&lt;ref-type name="Journal Article"&gt;17&lt;/ref-type&gt;&lt;contributors&gt;&lt;authors&gt;&lt;author&gt;Berkowitz, Robert I&lt;/author&gt;&lt;author&gt;Moore, Renee&amp;apos;H&lt;/author&gt;&lt;author&gt;Faith, Myles S&lt;/author&gt;&lt;author&gt;Stallings, Virginia A&lt;/author&gt;&lt;author&gt;Kral, Tanja VE&lt;/author&gt;&lt;author&gt;Stunkard, Albert J&lt;/author&gt;&lt;/authors&gt;&lt;/contributors&gt;&lt;titles&gt;&lt;title&gt;Identification of an obese eating style in 4‐year‐old children born at high and low risk for obesity&lt;/title&gt;&lt;secondary-title&gt;Obesity&lt;/secondary-title&gt;&lt;/titles&gt;&lt;periodical&gt;&lt;full-title&gt;Obesity&lt;/full-title&gt;&lt;/periodical&gt;&lt;pages&gt;505-512&lt;/pages&gt;&lt;volume&gt;18&lt;/volume&gt;&lt;number&gt;3&lt;/number&gt;&lt;dates&gt;&lt;year&gt;2010&lt;/year&gt;&lt;/dates&gt;&lt;isbn&gt;1930-739X&lt;/isbn&gt;&lt;urls&gt;&lt;related-urls&gt;&lt;url&gt;http://onlinelibrary.wiley.com/store/10.1038/oby.2009.299/asset/oby.2009.299.pdf?v=1&amp;amp;t=is7aoux3&amp;amp;s=f99d0fe87001f026efdb95a6aa44931c4ec81052&lt;/url&gt;&lt;/related-urls&gt;&lt;/urls&gt;&lt;/record&gt;&lt;/Cite&gt;&lt;/EndNote&gt;</w:instrText>
      </w:r>
      <w:r w:rsidR="00731F87" w:rsidRPr="003D72BA">
        <w:rPr>
          <w:rFonts w:asciiTheme="majorHAnsi" w:hAnsiTheme="majorHAnsi"/>
          <w:sz w:val="24"/>
          <w:szCs w:val="24"/>
        </w:rPr>
        <w:fldChar w:fldCharType="separate"/>
      </w:r>
      <w:r w:rsidR="00731F87" w:rsidRPr="003D72BA">
        <w:rPr>
          <w:rFonts w:asciiTheme="majorHAnsi" w:hAnsiTheme="majorHAnsi"/>
          <w:noProof/>
          <w:sz w:val="24"/>
          <w:szCs w:val="24"/>
        </w:rPr>
        <w:t>(Berkowitz et al., 2010)</w:t>
      </w:r>
      <w:r w:rsidR="00731F87" w:rsidRPr="003D72BA">
        <w:rPr>
          <w:rFonts w:asciiTheme="majorHAnsi" w:hAnsiTheme="majorHAnsi"/>
          <w:sz w:val="24"/>
          <w:szCs w:val="24"/>
        </w:rPr>
        <w:fldChar w:fldCharType="end"/>
      </w:r>
      <w:r w:rsidR="00731F87" w:rsidRPr="003D72BA">
        <w:rPr>
          <w:rFonts w:asciiTheme="majorHAnsi" w:hAnsiTheme="majorHAnsi"/>
          <w:sz w:val="24"/>
          <w:szCs w:val="24"/>
        </w:rPr>
        <w:t xml:space="preserve">. </w:t>
      </w:r>
      <w:r w:rsidRPr="003D72BA">
        <w:rPr>
          <w:rFonts w:asciiTheme="majorHAnsi" w:hAnsiTheme="majorHAnsi"/>
          <w:sz w:val="24"/>
          <w:szCs w:val="24"/>
        </w:rPr>
        <w:t>Our results suggest that parental feeding practices may</w:t>
      </w:r>
      <w:r w:rsidR="00B3130E" w:rsidRPr="003D72BA">
        <w:rPr>
          <w:rFonts w:asciiTheme="majorHAnsi" w:hAnsiTheme="majorHAnsi"/>
          <w:sz w:val="24"/>
          <w:szCs w:val="24"/>
        </w:rPr>
        <w:t>, to some extent,</w:t>
      </w:r>
      <w:r w:rsidRPr="003D72BA">
        <w:rPr>
          <w:rFonts w:asciiTheme="majorHAnsi" w:hAnsiTheme="majorHAnsi"/>
          <w:sz w:val="24"/>
          <w:szCs w:val="24"/>
        </w:rPr>
        <w:t xml:space="preserve"> also </w:t>
      </w:r>
      <w:r w:rsidR="00B3130E" w:rsidRPr="003D72BA">
        <w:rPr>
          <w:rFonts w:asciiTheme="majorHAnsi" w:hAnsiTheme="majorHAnsi"/>
          <w:sz w:val="24"/>
          <w:szCs w:val="24"/>
        </w:rPr>
        <w:t>impact</w:t>
      </w:r>
      <w:r w:rsidRPr="003D72BA">
        <w:rPr>
          <w:rFonts w:asciiTheme="majorHAnsi" w:hAnsiTheme="majorHAnsi"/>
          <w:sz w:val="24"/>
          <w:szCs w:val="24"/>
        </w:rPr>
        <w:t xml:space="preserve"> the development of </w:t>
      </w:r>
      <w:r w:rsidR="00B3130E" w:rsidRPr="003D72BA">
        <w:rPr>
          <w:rFonts w:asciiTheme="majorHAnsi" w:hAnsiTheme="majorHAnsi"/>
          <w:sz w:val="24"/>
          <w:szCs w:val="24"/>
        </w:rPr>
        <w:t xml:space="preserve">stable </w:t>
      </w:r>
      <w:r w:rsidRPr="003D72BA">
        <w:rPr>
          <w:rFonts w:asciiTheme="majorHAnsi" w:hAnsiTheme="majorHAnsi"/>
          <w:sz w:val="24"/>
          <w:szCs w:val="24"/>
        </w:rPr>
        <w:t>oral pro</w:t>
      </w:r>
      <w:r w:rsidRPr="003D72BA">
        <w:rPr>
          <w:rFonts w:asciiTheme="majorHAnsi" w:hAnsiTheme="majorHAnsi"/>
          <w:sz w:val="24"/>
          <w:szCs w:val="24"/>
        </w:rPr>
        <w:lastRenderedPageBreak/>
        <w:t>cessing behaviours</w:t>
      </w:r>
      <w:r w:rsidR="00B3130E" w:rsidRPr="003D72BA">
        <w:rPr>
          <w:rFonts w:asciiTheme="majorHAnsi" w:hAnsiTheme="majorHAnsi"/>
          <w:sz w:val="24"/>
          <w:szCs w:val="24"/>
        </w:rPr>
        <w:t>. T</w:t>
      </w:r>
      <w:r w:rsidR="00F071E3" w:rsidRPr="003D72BA">
        <w:rPr>
          <w:rFonts w:asciiTheme="majorHAnsi" w:hAnsiTheme="majorHAnsi"/>
          <w:sz w:val="24"/>
          <w:szCs w:val="24"/>
        </w:rPr>
        <w:t>hese associations were evident despite different foods being used at the two meals</w:t>
      </w:r>
      <w:r w:rsidR="00B3130E" w:rsidRPr="003D72BA">
        <w:rPr>
          <w:rFonts w:asciiTheme="majorHAnsi" w:hAnsiTheme="majorHAnsi"/>
          <w:sz w:val="24"/>
          <w:szCs w:val="24"/>
        </w:rPr>
        <w:t>.</w:t>
      </w:r>
      <w:r w:rsidR="00B77126" w:rsidRPr="003D72BA">
        <w:rPr>
          <w:rFonts w:asciiTheme="majorHAnsi" w:hAnsiTheme="majorHAnsi"/>
          <w:sz w:val="24"/>
          <w:szCs w:val="24"/>
        </w:rPr>
        <w:t xml:space="preserve"> Alternatively, parents may be responding to child’s eating behaviours and use coercive-controlling feeding techniques in attempt to reduce undesirable eating behaviours. </w:t>
      </w:r>
      <w:r w:rsidRPr="003D72BA">
        <w:rPr>
          <w:rFonts w:asciiTheme="majorHAnsi" w:hAnsiTheme="majorHAnsi"/>
          <w:sz w:val="24"/>
          <w:szCs w:val="24"/>
        </w:rPr>
        <w:t>Further research is needed to investigate the</w:t>
      </w:r>
      <w:r w:rsidR="00AB0F95" w:rsidRPr="003D72BA">
        <w:rPr>
          <w:rFonts w:asciiTheme="majorHAnsi" w:hAnsiTheme="majorHAnsi"/>
          <w:sz w:val="24"/>
          <w:szCs w:val="24"/>
        </w:rPr>
        <w:t xml:space="preserve"> directionality of the associations between parental feeding practices and child oral processing behaviours</w:t>
      </w:r>
      <w:r w:rsidR="00E911B1" w:rsidRPr="003D72BA">
        <w:rPr>
          <w:rFonts w:asciiTheme="majorHAnsi" w:hAnsiTheme="majorHAnsi"/>
          <w:sz w:val="24"/>
          <w:szCs w:val="24"/>
        </w:rPr>
        <w:t>,</w:t>
      </w:r>
      <w:r w:rsidR="00AB0F95" w:rsidRPr="003D72BA">
        <w:rPr>
          <w:rFonts w:asciiTheme="majorHAnsi" w:hAnsiTheme="majorHAnsi"/>
          <w:sz w:val="24"/>
          <w:szCs w:val="24"/>
        </w:rPr>
        <w:t xml:space="preserve"> </w:t>
      </w:r>
      <w:r w:rsidRPr="003D72BA">
        <w:rPr>
          <w:rFonts w:asciiTheme="majorHAnsi" w:hAnsiTheme="majorHAnsi"/>
          <w:sz w:val="24"/>
          <w:szCs w:val="24"/>
        </w:rPr>
        <w:t xml:space="preserve">and to better understand </w:t>
      </w:r>
      <w:r w:rsidR="001922E1" w:rsidRPr="003D72BA">
        <w:rPr>
          <w:rFonts w:asciiTheme="majorHAnsi" w:hAnsiTheme="majorHAnsi"/>
          <w:sz w:val="24"/>
          <w:szCs w:val="24"/>
        </w:rPr>
        <w:t xml:space="preserve">the </w:t>
      </w:r>
      <w:r w:rsidRPr="003D72BA">
        <w:rPr>
          <w:rFonts w:asciiTheme="majorHAnsi" w:hAnsiTheme="majorHAnsi"/>
          <w:sz w:val="24"/>
          <w:szCs w:val="24"/>
        </w:rPr>
        <w:t xml:space="preserve">independent contribution of parental mealtime behaviours to the development of </w:t>
      </w:r>
      <w:r w:rsidR="00AB0F95" w:rsidRPr="003D72BA">
        <w:rPr>
          <w:rFonts w:asciiTheme="majorHAnsi" w:hAnsiTheme="majorHAnsi"/>
          <w:sz w:val="24"/>
          <w:szCs w:val="24"/>
        </w:rPr>
        <w:t>stable</w:t>
      </w:r>
      <w:r w:rsidRPr="003D72BA">
        <w:rPr>
          <w:rFonts w:asciiTheme="majorHAnsi" w:hAnsiTheme="majorHAnsi"/>
          <w:sz w:val="24"/>
          <w:szCs w:val="24"/>
        </w:rPr>
        <w:t xml:space="preserve"> oral processing </w:t>
      </w:r>
      <w:r w:rsidR="00AB0F95" w:rsidRPr="003D72BA">
        <w:rPr>
          <w:rFonts w:asciiTheme="majorHAnsi" w:hAnsiTheme="majorHAnsi"/>
          <w:sz w:val="24"/>
          <w:szCs w:val="24"/>
        </w:rPr>
        <w:t>patterns</w:t>
      </w:r>
      <w:r w:rsidRPr="003D72BA">
        <w:rPr>
          <w:rFonts w:asciiTheme="majorHAnsi" w:hAnsiTheme="majorHAnsi"/>
          <w:sz w:val="24"/>
          <w:szCs w:val="24"/>
        </w:rPr>
        <w:t xml:space="preserve">, </w:t>
      </w:r>
      <w:r w:rsidR="00E911B1" w:rsidRPr="003D72BA">
        <w:rPr>
          <w:rFonts w:asciiTheme="majorHAnsi" w:hAnsiTheme="majorHAnsi"/>
          <w:sz w:val="24"/>
          <w:szCs w:val="24"/>
        </w:rPr>
        <w:t xml:space="preserve">as well as their links to unhealthy </w:t>
      </w:r>
      <w:r w:rsidR="000E0128" w:rsidRPr="003D72BA">
        <w:rPr>
          <w:rFonts w:asciiTheme="majorHAnsi" w:hAnsiTheme="majorHAnsi"/>
          <w:sz w:val="24"/>
          <w:szCs w:val="24"/>
        </w:rPr>
        <w:t xml:space="preserve">weight gain in childhood in younger age groups. </w:t>
      </w:r>
    </w:p>
    <w:p w14:paraId="2CCF905F" w14:textId="4A616F67" w:rsidR="0066769A" w:rsidRPr="003D72BA" w:rsidRDefault="0066769A" w:rsidP="002B681F">
      <w:pPr>
        <w:spacing w:line="480" w:lineRule="auto"/>
        <w:ind w:firstLine="1134"/>
        <w:rPr>
          <w:rFonts w:asciiTheme="majorHAnsi" w:hAnsiTheme="majorHAnsi"/>
          <w:sz w:val="24"/>
          <w:szCs w:val="24"/>
        </w:rPr>
      </w:pPr>
      <w:r w:rsidRPr="003D72BA">
        <w:rPr>
          <w:rFonts w:asciiTheme="majorHAnsi" w:hAnsiTheme="majorHAnsi"/>
          <w:sz w:val="24"/>
          <w:szCs w:val="24"/>
        </w:rPr>
        <w:t xml:space="preserve">A strength of the current study was the comprehensive measurement of </w:t>
      </w:r>
      <w:r w:rsidR="002B6322" w:rsidRPr="003D72BA">
        <w:rPr>
          <w:rFonts w:asciiTheme="majorHAnsi" w:hAnsiTheme="majorHAnsi"/>
          <w:sz w:val="24"/>
          <w:szCs w:val="24"/>
        </w:rPr>
        <w:t xml:space="preserve">observed </w:t>
      </w:r>
      <w:r w:rsidRPr="003D72BA">
        <w:rPr>
          <w:rFonts w:asciiTheme="majorHAnsi" w:hAnsiTheme="majorHAnsi"/>
          <w:sz w:val="24"/>
          <w:szCs w:val="24"/>
        </w:rPr>
        <w:t xml:space="preserve">maternal feeding practices and detailed measures of children’s eating behaviours </w:t>
      </w:r>
      <w:r w:rsidR="001C783D" w:rsidRPr="003D72BA">
        <w:rPr>
          <w:rFonts w:asciiTheme="majorHAnsi" w:hAnsiTheme="majorHAnsi"/>
          <w:sz w:val="24"/>
          <w:szCs w:val="24"/>
        </w:rPr>
        <w:t>collected</w:t>
      </w:r>
      <w:r w:rsidR="005F43EF" w:rsidRPr="003D72BA">
        <w:rPr>
          <w:rFonts w:asciiTheme="majorHAnsi" w:hAnsiTheme="majorHAnsi"/>
          <w:sz w:val="24"/>
          <w:szCs w:val="24"/>
        </w:rPr>
        <w:t xml:space="preserve"> at two </w:t>
      </w:r>
      <w:r w:rsidR="00FD31DF" w:rsidRPr="003D72BA">
        <w:rPr>
          <w:rFonts w:asciiTheme="majorHAnsi" w:hAnsiTheme="majorHAnsi"/>
          <w:sz w:val="24"/>
          <w:szCs w:val="24"/>
        </w:rPr>
        <w:t>time point</w:t>
      </w:r>
      <w:r w:rsidR="005F43EF" w:rsidRPr="003D72BA">
        <w:rPr>
          <w:rFonts w:asciiTheme="majorHAnsi" w:hAnsiTheme="majorHAnsi"/>
          <w:sz w:val="24"/>
          <w:szCs w:val="24"/>
        </w:rPr>
        <w:t>s</w:t>
      </w:r>
      <w:r w:rsidRPr="003D72BA">
        <w:rPr>
          <w:rFonts w:asciiTheme="majorHAnsi" w:hAnsiTheme="majorHAnsi"/>
          <w:sz w:val="24"/>
          <w:szCs w:val="24"/>
        </w:rPr>
        <w:t xml:space="preserve">. </w:t>
      </w:r>
      <w:r w:rsidR="00B1483F" w:rsidRPr="003D72BA">
        <w:rPr>
          <w:rFonts w:asciiTheme="majorHAnsi" w:hAnsiTheme="majorHAnsi"/>
          <w:sz w:val="24"/>
          <w:szCs w:val="24"/>
        </w:rPr>
        <w:t xml:space="preserve">However, there are </w:t>
      </w:r>
      <w:r w:rsidR="00E911B1" w:rsidRPr="003D72BA">
        <w:rPr>
          <w:rFonts w:asciiTheme="majorHAnsi" w:hAnsiTheme="majorHAnsi"/>
          <w:sz w:val="24"/>
          <w:szCs w:val="24"/>
        </w:rPr>
        <w:t>several limitations</w:t>
      </w:r>
      <w:r w:rsidR="00B1483F" w:rsidRPr="003D72BA">
        <w:rPr>
          <w:rFonts w:asciiTheme="majorHAnsi" w:hAnsiTheme="majorHAnsi"/>
          <w:sz w:val="24"/>
          <w:szCs w:val="24"/>
        </w:rPr>
        <w:t xml:space="preserve"> worth noting</w:t>
      </w:r>
      <w:r w:rsidR="00E911B1" w:rsidRPr="003D72BA">
        <w:rPr>
          <w:rFonts w:asciiTheme="majorHAnsi" w:hAnsiTheme="majorHAnsi"/>
          <w:sz w:val="24"/>
          <w:szCs w:val="24"/>
        </w:rPr>
        <w:t xml:space="preserve">. </w:t>
      </w:r>
      <w:r w:rsidR="001E39B7" w:rsidRPr="003D72BA">
        <w:rPr>
          <w:rFonts w:asciiTheme="majorHAnsi" w:hAnsiTheme="majorHAnsi"/>
          <w:sz w:val="24"/>
          <w:szCs w:val="24"/>
        </w:rPr>
        <w:t xml:space="preserve">Firstly, </w:t>
      </w:r>
      <w:r w:rsidR="00E911B1" w:rsidRPr="003D72BA">
        <w:rPr>
          <w:rFonts w:asciiTheme="majorHAnsi" w:hAnsiTheme="majorHAnsi"/>
          <w:sz w:val="24"/>
          <w:szCs w:val="24"/>
        </w:rPr>
        <w:t xml:space="preserve">exploratory post-hoc analyses revealed potential </w:t>
      </w:r>
      <w:r w:rsidR="00E911B1" w:rsidRPr="003D72BA">
        <w:rPr>
          <w:rFonts w:asciiTheme="majorHAnsi" w:hAnsiTheme="majorHAnsi"/>
          <w:sz w:val="24"/>
          <w:szCs w:val="24"/>
        </w:rPr>
        <w:lastRenderedPageBreak/>
        <w:t>sex differenc</w:t>
      </w:r>
      <w:r w:rsidR="001E39B7" w:rsidRPr="003D72BA">
        <w:rPr>
          <w:rFonts w:asciiTheme="majorHAnsi" w:hAnsiTheme="majorHAnsi"/>
          <w:sz w:val="24"/>
          <w:szCs w:val="24"/>
        </w:rPr>
        <w:t xml:space="preserve">es in the observed associations. </w:t>
      </w:r>
      <w:r w:rsidR="00683EBF" w:rsidRPr="003D72BA">
        <w:rPr>
          <w:rFonts w:asciiTheme="majorHAnsi" w:hAnsiTheme="majorHAnsi"/>
          <w:sz w:val="24"/>
          <w:szCs w:val="24"/>
        </w:rPr>
        <w:t>However, the sample size did not allow to methodically examine these as a potential moderator of the observed associations</w:t>
      </w:r>
      <w:r w:rsidR="00E911B1" w:rsidRPr="003D72BA">
        <w:rPr>
          <w:rFonts w:asciiTheme="majorHAnsi" w:hAnsiTheme="majorHAnsi"/>
          <w:sz w:val="24"/>
          <w:szCs w:val="24"/>
        </w:rPr>
        <w:t>.</w:t>
      </w:r>
      <w:r w:rsidR="00542AA0" w:rsidRPr="003D72BA">
        <w:rPr>
          <w:rFonts w:asciiTheme="majorHAnsi" w:hAnsiTheme="majorHAnsi"/>
          <w:sz w:val="24"/>
          <w:szCs w:val="24"/>
        </w:rPr>
        <w:t xml:space="preserve"> Similarly, </w:t>
      </w:r>
      <w:r w:rsidR="001E39B7" w:rsidRPr="003D72BA">
        <w:rPr>
          <w:rFonts w:asciiTheme="majorHAnsi" w:hAnsiTheme="majorHAnsi"/>
          <w:sz w:val="24"/>
          <w:szCs w:val="24"/>
        </w:rPr>
        <w:t xml:space="preserve">child weight </w:t>
      </w:r>
      <w:r w:rsidR="00C2412A" w:rsidRPr="003D72BA">
        <w:rPr>
          <w:rFonts w:asciiTheme="majorHAnsi" w:hAnsiTheme="majorHAnsi"/>
          <w:sz w:val="24"/>
          <w:szCs w:val="24"/>
        </w:rPr>
        <w:t xml:space="preserve">(or perceived weight) </w:t>
      </w:r>
      <w:r w:rsidR="001E39B7" w:rsidRPr="003D72BA">
        <w:rPr>
          <w:rFonts w:asciiTheme="majorHAnsi" w:hAnsiTheme="majorHAnsi"/>
          <w:sz w:val="24"/>
          <w:szCs w:val="24"/>
        </w:rPr>
        <w:t>might also be a potential moderator</w:t>
      </w:r>
      <w:r w:rsidR="00C2412A" w:rsidRPr="003D72BA">
        <w:rPr>
          <w:rFonts w:asciiTheme="majorHAnsi" w:hAnsiTheme="majorHAnsi"/>
          <w:sz w:val="24"/>
          <w:szCs w:val="24"/>
        </w:rPr>
        <w:t xml:space="preserve"> of</w:t>
      </w:r>
      <w:r w:rsidR="00542AA0" w:rsidRPr="003D72BA">
        <w:rPr>
          <w:rFonts w:asciiTheme="majorHAnsi" w:hAnsiTheme="majorHAnsi"/>
          <w:sz w:val="24"/>
          <w:szCs w:val="24"/>
        </w:rPr>
        <w:t xml:space="preserve"> t</w:t>
      </w:r>
      <w:r w:rsidR="008976D9" w:rsidRPr="003D72BA">
        <w:rPr>
          <w:rFonts w:asciiTheme="majorHAnsi" w:hAnsiTheme="majorHAnsi"/>
          <w:sz w:val="24"/>
          <w:szCs w:val="24"/>
        </w:rPr>
        <w:t>hese associations</w:t>
      </w:r>
      <w:r w:rsidR="00C2412A" w:rsidRPr="003D72BA">
        <w:rPr>
          <w:rFonts w:asciiTheme="majorHAnsi" w:hAnsiTheme="majorHAnsi"/>
          <w:sz w:val="24"/>
          <w:szCs w:val="24"/>
        </w:rPr>
        <w:t>, although preliminary analyses showed that this was not the case in this sample. Secondly, t</w:t>
      </w:r>
      <w:r w:rsidRPr="003D72BA">
        <w:rPr>
          <w:rFonts w:asciiTheme="majorHAnsi" w:hAnsiTheme="majorHAnsi"/>
          <w:sz w:val="24"/>
          <w:szCs w:val="24"/>
        </w:rPr>
        <w:t xml:space="preserve">he foods provided during the buffet lunch were all well liked and </w:t>
      </w:r>
      <w:r w:rsidR="00B1483F" w:rsidRPr="003D72BA">
        <w:rPr>
          <w:rFonts w:asciiTheme="majorHAnsi" w:hAnsiTheme="majorHAnsi"/>
          <w:sz w:val="24"/>
          <w:szCs w:val="24"/>
        </w:rPr>
        <w:t xml:space="preserve">relatively </w:t>
      </w:r>
      <w:r w:rsidRPr="003D72BA">
        <w:rPr>
          <w:rFonts w:asciiTheme="majorHAnsi" w:hAnsiTheme="majorHAnsi"/>
          <w:sz w:val="24"/>
          <w:szCs w:val="24"/>
        </w:rPr>
        <w:t>popular products with similar energy de</w:t>
      </w:r>
      <w:r w:rsidR="00B347E5" w:rsidRPr="003D72BA">
        <w:rPr>
          <w:rFonts w:asciiTheme="majorHAnsi" w:hAnsiTheme="majorHAnsi"/>
          <w:sz w:val="24"/>
          <w:szCs w:val="24"/>
        </w:rPr>
        <w:t>nsities. T</w:t>
      </w:r>
      <w:r w:rsidRPr="003D72BA">
        <w:rPr>
          <w:rFonts w:asciiTheme="majorHAnsi" w:hAnsiTheme="majorHAnsi"/>
          <w:sz w:val="24"/>
          <w:szCs w:val="24"/>
        </w:rPr>
        <w:t>his may have increased the frequency of controlling feeding practices from certain mothers, with perhaps less opportunity for the use of supportive feeding practices to tr</w:t>
      </w:r>
      <w:r w:rsidR="00B347E5" w:rsidRPr="003D72BA">
        <w:rPr>
          <w:rFonts w:asciiTheme="majorHAnsi" w:hAnsiTheme="majorHAnsi"/>
          <w:sz w:val="24"/>
          <w:szCs w:val="24"/>
        </w:rPr>
        <w:t>y new or healthier food items</w:t>
      </w:r>
      <w:r w:rsidR="00683EBF" w:rsidRPr="003D72BA">
        <w:rPr>
          <w:rFonts w:asciiTheme="majorHAnsi" w:hAnsiTheme="majorHAnsi"/>
          <w:sz w:val="24"/>
          <w:szCs w:val="24"/>
        </w:rPr>
        <w:t>,</w:t>
      </w:r>
      <w:r w:rsidR="00B347E5" w:rsidRPr="003D72BA">
        <w:rPr>
          <w:rFonts w:asciiTheme="majorHAnsi" w:hAnsiTheme="majorHAnsi"/>
          <w:sz w:val="24"/>
          <w:szCs w:val="24"/>
        </w:rPr>
        <w:t xml:space="preserve"> or pressuring </w:t>
      </w:r>
      <w:r w:rsidR="00C2412A" w:rsidRPr="003D72BA">
        <w:rPr>
          <w:rFonts w:asciiTheme="majorHAnsi" w:hAnsiTheme="majorHAnsi"/>
          <w:sz w:val="24"/>
          <w:szCs w:val="24"/>
        </w:rPr>
        <w:t xml:space="preserve">strategies </w:t>
      </w:r>
      <w:r w:rsidR="00B347E5" w:rsidRPr="003D72BA">
        <w:rPr>
          <w:rFonts w:asciiTheme="majorHAnsi" w:hAnsiTheme="majorHAnsi"/>
          <w:sz w:val="24"/>
          <w:szCs w:val="24"/>
        </w:rPr>
        <w:t>to</w:t>
      </w:r>
      <w:r w:rsidR="00C2412A" w:rsidRPr="003D72BA">
        <w:rPr>
          <w:rFonts w:asciiTheme="majorHAnsi" w:hAnsiTheme="majorHAnsi"/>
          <w:sz w:val="24"/>
          <w:szCs w:val="24"/>
        </w:rPr>
        <w:t xml:space="preserve"> encourage consumption of the</w:t>
      </w:r>
      <w:r w:rsidR="00B347E5" w:rsidRPr="003D72BA">
        <w:rPr>
          <w:rFonts w:asciiTheme="majorHAnsi" w:hAnsiTheme="majorHAnsi"/>
          <w:sz w:val="24"/>
          <w:szCs w:val="24"/>
        </w:rPr>
        <w:t xml:space="preserve"> less liked products. </w:t>
      </w:r>
      <w:r w:rsidR="00861EA3" w:rsidRPr="003D72BA">
        <w:rPr>
          <w:rFonts w:asciiTheme="majorHAnsi" w:hAnsiTheme="majorHAnsi"/>
          <w:sz w:val="24"/>
          <w:szCs w:val="24"/>
        </w:rPr>
        <w:t xml:space="preserve">As parents use different feeding practices when offering novel foods than familiar ones (Edelson et al., 2016), future studies should aim to explore the relationship between parental feeding practices and child eating behaviour using liked, less liked and novel foods, to establish how feeding practices adapt </w:t>
      </w:r>
      <w:r w:rsidR="00861EA3" w:rsidRPr="003D72BA">
        <w:rPr>
          <w:rFonts w:asciiTheme="majorHAnsi" w:hAnsiTheme="majorHAnsi"/>
          <w:sz w:val="24"/>
          <w:szCs w:val="24"/>
        </w:rPr>
        <w:lastRenderedPageBreak/>
        <w:t xml:space="preserve">when faced with food refusal or when there is a challenge to consume a healthy or novel food. </w:t>
      </w:r>
      <w:r w:rsidR="00B347E5" w:rsidRPr="003D72BA">
        <w:rPr>
          <w:rFonts w:asciiTheme="majorHAnsi" w:hAnsiTheme="majorHAnsi"/>
          <w:sz w:val="24"/>
          <w:szCs w:val="24"/>
        </w:rPr>
        <w:t xml:space="preserve">Nevertheless, parents generally tend to serve children foods that they like to reduce refusals </w:t>
      </w:r>
      <w:r w:rsidR="000377FF" w:rsidRPr="003D72BA">
        <w:rPr>
          <w:rFonts w:asciiTheme="majorHAnsi" w:hAnsiTheme="majorHAnsi"/>
          <w:sz w:val="24"/>
          <w:szCs w:val="24"/>
        </w:rPr>
        <w:fldChar w:fldCharType="begin"/>
      </w:r>
      <w:r w:rsidR="000377FF" w:rsidRPr="003D72BA">
        <w:rPr>
          <w:rFonts w:asciiTheme="majorHAnsi" w:hAnsiTheme="majorHAnsi"/>
          <w:sz w:val="24"/>
          <w:szCs w:val="24"/>
        </w:rPr>
        <w:instrText xml:space="preserve"> ADDIN EN.CITE &lt;EndNote&gt;&lt;Cite&gt;&lt;Author&gt;Bathgate&lt;/Author&gt;&lt;Year&gt;2011&lt;/Year&gt;&lt;RecNum&gt;4037&lt;/RecNum&gt;&lt;DisplayText&gt;(Bathgate and Begley, 2011)&lt;/DisplayText&gt;&lt;record&gt;&lt;rec-number&gt;4037&lt;/rec-number&gt;&lt;foreign-keys&gt;&lt;key app="EN" db-id="0f2e9sdeazdvrherf235awvfaa0t9w0xweez" timestamp="1522820951"&gt;4037&lt;/key&gt;&lt;/foreign-keys&gt;&lt;ref-type name="Journal Article"&gt;17&lt;/ref-type&gt;&lt;contributors&gt;&lt;authors&gt;&lt;author&gt;Bathgate, Katherine&lt;/author&gt;&lt;author&gt;Begley, Andrea&lt;/author&gt;&lt;/authors&gt;&lt;/contributors&gt;&lt;titles&gt;&lt;title&gt;‘It&amp;apos;s very hard to find what to put in the kid&amp;apos;s lunch’: What Perth parents think about food for school lunch boxes&lt;/title&gt;&lt;secondary-title&gt;Nutrition &amp;amp; Dietetics&lt;/secondary-title&gt;&lt;/titles&gt;&lt;periodical&gt;&lt;full-title&gt;Nutrition &amp;amp; Dietetics&lt;/full-title&gt;&lt;/periodical&gt;&lt;pages&gt;21-26&lt;/pages&gt;&lt;volume&gt;68&lt;/volume&gt;&lt;number&gt;1&lt;/number&gt;&lt;dates&gt;&lt;year&gt;2011&lt;/year&gt;&lt;/dates&gt;&lt;isbn&gt;1747-0080&lt;/isbn&gt;&lt;urls&gt;&lt;/urls&gt;&lt;/record&gt;&lt;/Cite&gt;&lt;/EndNote&gt;</w:instrText>
      </w:r>
      <w:r w:rsidR="000377FF" w:rsidRPr="003D72BA">
        <w:rPr>
          <w:rFonts w:asciiTheme="majorHAnsi" w:hAnsiTheme="majorHAnsi"/>
          <w:sz w:val="24"/>
          <w:szCs w:val="24"/>
        </w:rPr>
        <w:fldChar w:fldCharType="separate"/>
      </w:r>
      <w:r w:rsidR="000377FF" w:rsidRPr="003D72BA">
        <w:rPr>
          <w:rFonts w:asciiTheme="majorHAnsi" w:hAnsiTheme="majorHAnsi"/>
          <w:noProof/>
          <w:sz w:val="24"/>
          <w:szCs w:val="24"/>
        </w:rPr>
        <w:t>(Bathgate and Begley, 2011)</w:t>
      </w:r>
      <w:r w:rsidR="000377FF" w:rsidRPr="003D72BA">
        <w:rPr>
          <w:rFonts w:asciiTheme="majorHAnsi" w:hAnsiTheme="majorHAnsi"/>
          <w:sz w:val="24"/>
          <w:szCs w:val="24"/>
        </w:rPr>
        <w:fldChar w:fldCharType="end"/>
      </w:r>
      <w:r w:rsidR="00D914D2" w:rsidRPr="003D72BA">
        <w:rPr>
          <w:rFonts w:asciiTheme="majorHAnsi" w:hAnsiTheme="majorHAnsi"/>
          <w:sz w:val="24"/>
          <w:szCs w:val="24"/>
        </w:rPr>
        <w:t xml:space="preserve"> and to avoid food wastage </w:t>
      </w:r>
      <w:r w:rsidR="00D914D2" w:rsidRPr="003D72BA">
        <w:rPr>
          <w:rFonts w:asciiTheme="majorHAnsi" w:hAnsiTheme="majorHAnsi"/>
          <w:sz w:val="24"/>
          <w:szCs w:val="24"/>
        </w:rPr>
        <w:fldChar w:fldCharType="begin"/>
      </w:r>
      <w:r w:rsidR="00D914D2" w:rsidRPr="003D72BA">
        <w:rPr>
          <w:rFonts w:asciiTheme="majorHAnsi" w:hAnsiTheme="majorHAnsi"/>
          <w:sz w:val="24"/>
          <w:szCs w:val="24"/>
        </w:rPr>
        <w:instrText xml:space="preserve"> ADDIN EN.CITE &lt;EndNote&gt;&lt;Cite&gt;&lt;Author&gt;Johnson&lt;/Author&gt;&lt;Year&gt;2015&lt;/Year&gt;&lt;RecNum&gt;4045&lt;/RecNum&gt;&lt;DisplayText&gt;(Johnson et al., 2015)&lt;/DisplayText&gt;&lt;record&gt;&lt;rec-number&gt;4045&lt;/rec-number&gt;&lt;foreign-keys&gt;&lt;key app="EN" db-id="0f2e9sdeazdvrherf235awvfaa0t9w0xweez" timestamp="1523323562"&gt;4045&lt;/key&gt;&lt;/foreign-keys&gt;&lt;ref-type name="Journal Article"&gt;17&lt;/ref-type&gt;&lt;contributors&gt;&lt;authors&gt;&lt;author&gt;Johnson, Susan L&lt;/author&gt;&lt;author&gt;Goodell, L Suzanne&lt;/author&gt;&lt;author&gt;Williams, Kimberly&lt;/author&gt;&lt;author&gt;Power, Thomas G&lt;/author&gt;&lt;author&gt;Hughes, Sheryl O&lt;/author&gt;&lt;/authors&gt;&lt;/contributors&gt;&lt;titles&gt;&lt;title&gt;Getting my child to eat the right amount. Mothers&amp;apos; considerations when deciding how much food to offer their child at a meal&lt;/title&gt;&lt;secondary-title&gt;Appetite&lt;/secondary-title&gt;&lt;/titles&gt;&lt;periodical&gt;&lt;full-title&gt;Appetite&lt;/full-title&gt;&lt;abbr-1&gt;Appetite&lt;/abbr-1&gt;&lt;/periodical&gt;&lt;pages&gt;24-32&lt;/pages&gt;&lt;volume&gt;88&lt;/volume&gt;&lt;dates&gt;&lt;year&gt;2015&lt;/year&gt;&lt;/dates&gt;&lt;isbn&gt;0195-6663&lt;/isbn&gt;&lt;urls&gt;&lt;/urls&gt;&lt;/record&gt;&lt;/Cite&gt;&lt;/EndNote&gt;</w:instrText>
      </w:r>
      <w:r w:rsidR="00D914D2" w:rsidRPr="003D72BA">
        <w:rPr>
          <w:rFonts w:asciiTheme="majorHAnsi" w:hAnsiTheme="majorHAnsi"/>
          <w:sz w:val="24"/>
          <w:szCs w:val="24"/>
        </w:rPr>
        <w:fldChar w:fldCharType="separate"/>
      </w:r>
      <w:r w:rsidR="00D914D2" w:rsidRPr="003D72BA">
        <w:rPr>
          <w:rFonts w:asciiTheme="majorHAnsi" w:hAnsiTheme="majorHAnsi"/>
          <w:noProof/>
          <w:sz w:val="24"/>
          <w:szCs w:val="24"/>
        </w:rPr>
        <w:t>(Johnson et al., 2015)</w:t>
      </w:r>
      <w:r w:rsidR="00D914D2" w:rsidRPr="003D72BA">
        <w:rPr>
          <w:rFonts w:asciiTheme="majorHAnsi" w:hAnsiTheme="majorHAnsi"/>
          <w:sz w:val="24"/>
          <w:szCs w:val="24"/>
        </w:rPr>
        <w:fldChar w:fldCharType="end"/>
      </w:r>
      <w:r w:rsidR="00D914D2" w:rsidRPr="003D72BA">
        <w:rPr>
          <w:rFonts w:asciiTheme="majorHAnsi" w:hAnsiTheme="majorHAnsi"/>
          <w:sz w:val="24"/>
          <w:szCs w:val="24"/>
        </w:rPr>
        <w:t xml:space="preserve">. </w:t>
      </w:r>
      <w:r w:rsidR="00C2412A" w:rsidRPr="003D72BA">
        <w:rPr>
          <w:rFonts w:asciiTheme="majorHAnsi" w:hAnsiTheme="majorHAnsi"/>
          <w:sz w:val="24"/>
          <w:szCs w:val="24"/>
        </w:rPr>
        <w:t xml:space="preserve">Furthermore, </w:t>
      </w:r>
      <w:r w:rsidR="00ED3C84" w:rsidRPr="003D72BA">
        <w:rPr>
          <w:rFonts w:asciiTheme="majorHAnsi" w:hAnsiTheme="majorHAnsi"/>
          <w:sz w:val="24"/>
          <w:szCs w:val="24"/>
        </w:rPr>
        <w:t xml:space="preserve">this study limited the number of feeding practices coded to verbal statements, and non-verbal cues such as tone of voice or facial signals </w:t>
      </w:r>
      <w:r w:rsidR="00F43597" w:rsidRPr="003D72BA">
        <w:rPr>
          <w:rFonts w:asciiTheme="majorHAnsi" w:hAnsiTheme="majorHAnsi"/>
          <w:sz w:val="24"/>
          <w:szCs w:val="24"/>
        </w:rPr>
        <w:t>have not been coded</w:t>
      </w:r>
      <w:r w:rsidR="007434A2" w:rsidRPr="003D72BA">
        <w:rPr>
          <w:rFonts w:asciiTheme="majorHAnsi" w:hAnsiTheme="majorHAnsi"/>
          <w:sz w:val="24"/>
          <w:szCs w:val="24"/>
        </w:rPr>
        <w:t>,</w:t>
      </w:r>
      <w:r w:rsidR="00F43597" w:rsidRPr="003D72BA">
        <w:rPr>
          <w:rFonts w:asciiTheme="majorHAnsi" w:hAnsiTheme="majorHAnsi"/>
          <w:sz w:val="24"/>
          <w:szCs w:val="24"/>
        </w:rPr>
        <w:t xml:space="preserve"> but </w:t>
      </w:r>
      <w:r w:rsidR="00ED3C84" w:rsidRPr="003D72BA">
        <w:rPr>
          <w:rFonts w:asciiTheme="majorHAnsi" w:hAnsiTheme="majorHAnsi"/>
          <w:sz w:val="24"/>
          <w:szCs w:val="24"/>
        </w:rPr>
        <w:t xml:space="preserve">may also </w:t>
      </w:r>
      <w:r w:rsidR="00F43597" w:rsidRPr="003D72BA">
        <w:rPr>
          <w:rFonts w:asciiTheme="majorHAnsi" w:hAnsiTheme="majorHAnsi"/>
          <w:sz w:val="24"/>
          <w:szCs w:val="24"/>
        </w:rPr>
        <w:t xml:space="preserve">impact </w:t>
      </w:r>
      <w:r w:rsidR="002B6322" w:rsidRPr="003D72BA">
        <w:rPr>
          <w:rFonts w:asciiTheme="majorHAnsi" w:hAnsiTheme="majorHAnsi"/>
          <w:sz w:val="24"/>
          <w:szCs w:val="24"/>
        </w:rPr>
        <w:t xml:space="preserve">a </w:t>
      </w:r>
      <w:r w:rsidR="00F43597" w:rsidRPr="003D72BA">
        <w:rPr>
          <w:rFonts w:asciiTheme="majorHAnsi" w:hAnsiTheme="majorHAnsi"/>
          <w:sz w:val="24"/>
          <w:szCs w:val="24"/>
        </w:rPr>
        <w:t>child’s behaviour.</w:t>
      </w:r>
      <w:r w:rsidR="007434A2" w:rsidRPr="003D72BA">
        <w:rPr>
          <w:rFonts w:asciiTheme="majorHAnsi" w:hAnsiTheme="majorHAnsi"/>
          <w:sz w:val="24"/>
          <w:szCs w:val="24"/>
        </w:rPr>
        <w:t xml:space="preserve"> By focusing on objective verbal instructions we may have lost some of the sensitivity to the overall interaction between parents and children during the meal, but any relationships observed were regarded as robust and reliable. </w:t>
      </w:r>
      <w:r w:rsidR="00DB2978" w:rsidRPr="003D72BA">
        <w:rPr>
          <w:rFonts w:asciiTheme="majorHAnsi" w:hAnsiTheme="majorHAnsi"/>
          <w:sz w:val="24"/>
          <w:szCs w:val="24"/>
        </w:rPr>
        <w:t>Another limitation was the fixed meal duration at age 4.5 years, which may have influenced some of the parental behaviours.</w:t>
      </w:r>
      <w:r w:rsidR="00861EA3" w:rsidRPr="003D72BA">
        <w:rPr>
          <w:rFonts w:asciiTheme="majorHAnsi" w:hAnsiTheme="majorHAnsi"/>
          <w:sz w:val="24"/>
          <w:szCs w:val="24"/>
        </w:rPr>
        <w:t xml:space="preserve"> However, </w:t>
      </w:r>
      <w:r w:rsidR="00A82838" w:rsidRPr="003D72BA">
        <w:rPr>
          <w:rFonts w:asciiTheme="majorHAnsi" w:hAnsiTheme="majorHAnsi"/>
          <w:sz w:val="24"/>
          <w:szCs w:val="24"/>
        </w:rPr>
        <w:t xml:space="preserve">during a real world setting children are also </w:t>
      </w:r>
      <w:r w:rsidR="002B6322" w:rsidRPr="003D72BA">
        <w:rPr>
          <w:rFonts w:asciiTheme="majorHAnsi" w:hAnsiTheme="majorHAnsi"/>
          <w:sz w:val="24"/>
          <w:szCs w:val="24"/>
        </w:rPr>
        <w:t xml:space="preserve">constrained by </w:t>
      </w:r>
      <w:r w:rsidR="00A82838" w:rsidRPr="003D72BA">
        <w:rPr>
          <w:rFonts w:asciiTheme="majorHAnsi" w:hAnsiTheme="majorHAnsi"/>
          <w:sz w:val="24"/>
          <w:szCs w:val="24"/>
        </w:rPr>
        <w:t xml:space="preserve">the amount of time dedicated to consuming a meal, both in the home setting and in kindergarten and/or school. </w:t>
      </w:r>
      <w:r w:rsidR="004B605A" w:rsidRPr="003D72BA">
        <w:rPr>
          <w:rFonts w:asciiTheme="majorHAnsi" w:hAnsiTheme="majorHAnsi"/>
          <w:sz w:val="24"/>
          <w:szCs w:val="24"/>
        </w:rPr>
        <w:t xml:space="preserve">Finally, lunch at age 6 years consisted of a single food </w:t>
      </w:r>
      <w:r w:rsidR="004B605A" w:rsidRPr="003D72BA">
        <w:rPr>
          <w:rFonts w:asciiTheme="majorHAnsi" w:hAnsiTheme="majorHAnsi"/>
          <w:sz w:val="24"/>
          <w:szCs w:val="24"/>
        </w:rPr>
        <w:lastRenderedPageBreak/>
        <w:t xml:space="preserve">item, and differed from the buffet lunch served at age 4.5 years, which </w:t>
      </w:r>
      <w:r w:rsidR="00B1483F" w:rsidRPr="003D72BA">
        <w:rPr>
          <w:rFonts w:asciiTheme="majorHAnsi" w:hAnsiTheme="majorHAnsi"/>
          <w:sz w:val="24"/>
          <w:szCs w:val="24"/>
        </w:rPr>
        <w:t>may have contributed to differences in</w:t>
      </w:r>
      <w:r w:rsidR="004B605A" w:rsidRPr="003D72BA">
        <w:rPr>
          <w:rFonts w:asciiTheme="majorHAnsi" w:hAnsiTheme="majorHAnsi"/>
          <w:sz w:val="24"/>
          <w:szCs w:val="24"/>
        </w:rPr>
        <w:t xml:space="preserve"> child’s oral processing characteristics </w:t>
      </w:r>
      <w:r w:rsidR="002B681F" w:rsidRPr="003D72BA">
        <w:rPr>
          <w:rFonts w:asciiTheme="majorHAnsi" w:hAnsiTheme="majorHAnsi"/>
          <w:sz w:val="24"/>
          <w:szCs w:val="24"/>
        </w:rPr>
        <w:t xml:space="preserve">across the </w:t>
      </w:r>
      <w:r w:rsidR="00B1483F" w:rsidRPr="003D72BA">
        <w:rPr>
          <w:rFonts w:asciiTheme="majorHAnsi" w:hAnsiTheme="majorHAnsi"/>
          <w:sz w:val="24"/>
          <w:szCs w:val="24"/>
        </w:rPr>
        <w:t xml:space="preserve">two </w:t>
      </w:r>
      <w:r w:rsidR="004B605A" w:rsidRPr="003D72BA">
        <w:rPr>
          <w:rFonts w:asciiTheme="majorHAnsi" w:hAnsiTheme="majorHAnsi"/>
          <w:sz w:val="24"/>
          <w:szCs w:val="24"/>
        </w:rPr>
        <w:t>time point</w:t>
      </w:r>
      <w:r w:rsidR="00B1483F" w:rsidRPr="003D72BA">
        <w:rPr>
          <w:rFonts w:asciiTheme="majorHAnsi" w:hAnsiTheme="majorHAnsi"/>
          <w:sz w:val="24"/>
          <w:szCs w:val="24"/>
        </w:rPr>
        <w:t>s</w:t>
      </w:r>
      <w:r w:rsidR="004B605A" w:rsidRPr="003D72BA">
        <w:rPr>
          <w:rFonts w:asciiTheme="majorHAnsi" w:hAnsiTheme="majorHAnsi"/>
          <w:sz w:val="24"/>
          <w:szCs w:val="24"/>
        </w:rPr>
        <w:t>.</w:t>
      </w:r>
      <w:r w:rsidR="002B681F" w:rsidRPr="003D72BA">
        <w:rPr>
          <w:rFonts w:asciiTheme="majorHAnsi" w:hAnsiTheme="majorHAnsi"/>
          <w:sz w:val="24"/>
          <w:szCs w:val="24"/>
        </w:rPr>
        <w:t xml:space="preserve"> </w:t>
      </w:r>
      <w:r w:rsidR="008976D9" w:rsidRPr="003D72BA">
        <w:rPr>
          <w:rFonts w:asciiTheme="majorHAnsi" w:hAnsiTheme="majorHAnsi"/>
          <w:sz w:val="24"/>
          <w:szCs w:val="24"/>
        </w:rPr>
        <w:t xml:space="preserve">Despite these </w:t>
      </w:r>
      <w:r w:rsidR="00762568" w:rsidRPr="003D72BA">
        <w:rPr>
          <w:rFonts w:asciiTheme="majorHAnsi" w:hAnsiTheme="majorHAnsi"/>
          <w:sz w:val="24"/>
          <w:szCs w:val="24"/>
        </w:rPr>
        <w:t>limitations</w:t>
      </w:r>
      <w:r w:rsidR="008976D9" w:rsidRPr="003D72BA">
        <w:rPr>
          <w:rFonts w:asciiTheme="majorHAnsi" w:hAnsiTheme="majorHAnsi"/>
          <w:sz w:val="24"/>
          <w:szCs w:val="24"/>
        </w:rPr>
        <w:t xml:space="preserve">, </w:t>
      </w:r>
      <w:r w:rsidR="009C6368" w:rsidRPr="003D72BA">
        <w:rPr>
          <w:rFonts w:asciiTheme="majorHAnsi" w:hAnsiTheme="majorHAnsi"/>
          <w:sz w:val="24"/>
          <w:szCs w:val="24"/>
        </w:rPr>
        <w:t xml:space="preserve">the current study presents evidence </w:t>
      </w:r>
      <w:r w:rsidR="008976D9" w:rsidRPr="003D72BA">
        <w:rPr>
          <w:rFonts w:asciiTheme="majorHAnsi" w:hAnsiTheme="majorHAnsi"/>
          <w:sz w:val="24"/>
          <w:szCs w:val="24"/>
        </w:rPr>
        <w:t>that</w:t>
      </w:r>
      <w:r w:rsidR="003D6949" w:rsidRPr="003D72BA">
        <w:rPr>
          <w:rFonts w:asciiTheme="majorHAnsi" w:hAnsiTheme="majorHAnsi"/>
          <w:sz w:val="24"/>
          <w:szCs w:val="24"/>
        </w:rPr>
        <w:t xml:space="preserve"> parental feeding practices </w:t>
      </w:r>
      <w:r w:rsidR="00B1483F" w:rsidRPr="003D72BA">
        <w:rPr>
          <w:rFonts w:asciiTheme="majorHAnsi" w:hAnsiTheme="majorHAnsi"/>
          <w:sz w:val="24"/>
          <w:szCs w:val="24"/>
        </w:rPr>
        <w:t xml:space="preserve">are i) </w:t>
      </w:r>
      <w:r w:rsidR="009C6368" w:rsidRPr="003D72BA">
        <w:rPr>
          <w:rFonts w:asciiTheme="majorHAnsi" w:hAnsiTheme="majorHAnsi"/>
          <w:sz w:val="24"/>
          <w:szCs w:val="24"/>
        </w:rPr>
        <w:t xml:space="preserve">associated </w:t>
      </w:r>
      <w:r w:rsidR="00B1483F" w:rsidRPr="003D72BA">
        <w:rPr>
          <w:rFonts w:asciiTheme="majorHAnsi" w:hAnsiTheme="majorHAnsi"/>
          <w:sz w:val="24"/>
          <w:szCs w:val="24"/>
        </w:rPr>
        <w:t xml:space="preserve">with </w:t>
      </w:r>
      <w:r w:rsidR="003D6949" w:rsidRPr="003D72BA">
        <w:rPr>
          <w:rFonts w:asciiTheme="majorHAnsi" w:hAnsiTheme="majorHAnsi"/>
          <w:sz w:val="24"/>
          <w:szCs w:val="24"/>
        </w:rPr>
        <w:t xml:space="preserve">child oral processing </w:t>
      </w:r>
      <w:r w:rsidR="009C6368" w:rsidRPr="003D72BA">
        <w:rPr>
          <w:rFonts w:asciiTheme="majorHAnsi" w:hAnsiTheme="majorHAnsi"/>
          <w:sz w:val="24"/>
          <w:szCs w:val="24"/>
        </w:rPr>
        <w:t>behaviours</w:t>
      </w:r>
      <w:r w:rsidR="00B1483F" w:rsidRPr="003D72BA">
        <w:rPr>
          <w:rFonts w:asciiTheme="majorHAnsi" w:hAnsiTheme="majorHAnsi"/>
          <w:sz w:val="24"/>
          <w:szCs w:val="24"/>
        </w:rPr>
        <w:t xml:space="preserve"> and ii)</w:t>
      </w:r>
      <w:r w:rsidR="003D6949" w:rsidRPr="003D72BA">
        <w:rPr>
          <w:rFonts w:asciiTheme="majorHAnsi" w:hAnsiTheme="majorHAnsi"/>
          <w:sz w:val="24"/>
          <w:szCs w:val="24"/>
        </w:rPr>
        <w:t>moderate the associations between faster eating rates and higher energy intakes</w:t>
      </w:r>
      <w:r w:rsidR="00B1483F" w:rsidRPr="003D72BA">
        <w:rPr>
          <w:rFonts w:asciiTheme="majorHAnsi" w:hAnsiTheme="majorHAnsi"/>
          <w:sz w:val="24"/>
          <w:szCs w:val="24"/>
        </w:rPr>
        <w:t>, with</w:t>
      </w:r>
      <w:r w:rsidR="009C6368" w:rsidRPr="003D72BA">
        <w:rPr>
          <w:rFonts w:asciiTheme="majorHAnsi" w:hAnsiTheme="majorHAnsi"/>
          <w:sz w:val="24"/>
          <w:szCs w:val="24"/>
        </w:rPr>
        <w:t xml:space="preserve"> preliminary evidence </w:t>
      </w:r>
      <w:r w:rsidR="00B1483F" w:rsidRPr="003D72BA">
        <w:rPr>
          <w:rFonts w:asciiTheme="majorHAnsi" w:hAnsiTheme="majorHAnsi"/>
          <w:sz w:val="24"/>
          <w:szCs w:val="24"/>
        </w:rPr>
        <w:t xml:space="preserve">suggesting </w:t>
      </w:r>
      <w:r w:rsidR="009C6368" w:rsidRPr="003D72BA">
        <w:rPr>
          <w:rFonts w:asciiTheme="majorHAnsi" w:hAnsiTheme="majorHAnsi"/>
          <w:sz w:val="24"/>
          <w:szCs w:val="24"/>
        </w:rPr>
        <w:t>that this may be stronger among girls than boys</w:t>
      </w:r>
      <w:r w:rsidR="003D6949" w:rsidRPr="003D72BA">
        <w:rPr>
          <w:rFonts w:asciiTheme="majorHAnsi" w:hAnsiTheme="majorHAnsi"/>
          <w:sz w:val="24"/>
          <w:szCs w:val="24"/>
        </w:rPr>
        <w:t xml:space="preserve">. </w:t>
      </w:r>
    </w:p>
    <w:p w14:paraId="184C7F04" w14:textId="31AF7B89" w:rsidR="00F071E3" w:rsidRPr="003D72BA" w:rsidRDefault="00F071E3" w:rsidP="0010524A">
      <w:pPr>
        <w:spacing w:line="480" w:lineRule="auto"/>
        <w:rPr>
          <w:rFonts w:asciiTheme="majorHAnsi" w:hAnsiTheme="majorHAnsi"/>
          <w:b/>
          <w:sz w:val="24"/>
          <w:szCs w:val="24"/>
        </w:rPr>
      </w:pPr>
    </w:p>
    <w:p w14:paraId="70406705" w14:textId="77777777" w:rsidR="009C6368" w:rsidRPr="003D72BA" w:rsidRDefault="009C6368">
      <w:pPr>
        <w:rPr>
          <w:rFonts w:asciiTheme="majorHAnsi" w:hAnsiTheme="majorHAnsi"/>
          <w:b/>
          <w:sz w:val="24"/>
          <w:szCs w:val="24"/>
        </w:rPr>
      </w:pPr>
      <w:r w:rsidRPr="003D72BA">
        <w:rPr>
          <w:rFonts w:asciiTheme="majorHAnsi" w:hAnsiTheme="majorHAnsi"/>
          <w:b/>
          <w:sz w:val="24"/>
          <w:szCs w:val="24"/>
        </w:rPr>
        <w:br w:type="page"/>
      </w:r>
    </w:p>
    <w:p w14:paraId="31E25C76" w14:textId="6B2E74B6" w:rsidR="0066769A" w:rsidRPr="003D72BA" w:rsidRDefault="0066769A" w:rsidP="0010524A">
      <w:pPr>
        <w:spacing w:line="480" w:lineRule="auto"/>
        <w:rPr>
          <w:rFonts w:asciiTheme="majorHAnsi" w:hAnsiTheme="majorHAnsi"/>
          <w:b/>
          <w:sz w:val="24"/>
          <w:szCs w:val="24"/>
        </w:rPr>
      </w:pPr>
      <w:r w:rsidRPr="003D72BA">
        <w:rPr>
          <w:rFonts w:asciiTheme="majorHAnsi" w:hAnsiTheme="majorHAnsi"/>
          <w:b/>
          <w:sz w:val="24"/>
          <w:szCs w:val="24"/>
        </w:rPr>
        <w:lastRenderedPageBreak/>
        <w:t>5.0 Conclusions</w:t>
      </w:r>
    </w:p>
    <w:p w14:paraId="5401ED70" w14:textId="21340134" w:rsidR="0066769A" w:rsidRPr="003D72BA" w:rsidRDefault="0066769A" w:rsidP="0017746B">
      <w:pPr>
        <w:spacing w:line="480" w:lineRule="auto"/>
        <w:ind w:firstLine="1134"/>
        <w:rPr>
          <w:rFonts w:asciiTheme="majorHAnsi" w:hAnsiTheme="majorHAnsi"/>
          <w:sz w:val="24"/>
          <w:szCs w:val="24"/>
        </w:rPr>
      </w:pPr>
      <w:r w:rsidRPr="003D72BA">
        <w:rPr>
          <w:rFonts w:asciiTheme="majorHAnsi" w:hAnsiTheme="majorHAnsi"/>
          <w:sz w:val="24"/>
          <w:szCs w:val="24"/>
        </w:rPr>
        <w:t>The curre</w:t>
      </w:r>
      <w:r w:rsidR="00A57673" w:rsidRPr="003D72BA">
        <w:rPr>
          <w:rFonts w:asciiTheme="majorHAnsi" w:hAnsiTheme="majorHAnsi"/>
          <w:sz w:val="24"/>
          <w:szCs w:val="24"/>
        </w:rPr>
        <w:t>nt study showed</w:t>
      </w:r>
      <w:r w:rsidRPr="003D72BA">
        <w:rPr>
          <w:rFonts w:asciiTheme="majorHAnsi" w:hAnsiTheme="majorHAnsi"/>
          <w:sz w:val="24"/>
          <w:szCs w:val="24"/>
        </w:rPr>
        <w:t xml:space="preserve"> that children’s oral processing behaviours </w:t>
      </w:r>
      <w:r w:rsidR="00A57673" w:rsidRPr="003D72BA">
        <w:rPr>
          <w:rFonts w:asciiTheme="majorHAnsi" w:hAnsiTheme="majorHAnsi"/>
          <w:sz w:val="24"/>
          <w:szCs w:val="24"/>
        </w:rPr>
        <w:t xml:space="preserve">were </w:t>
      </w:r>
      <w:r w:rsidRPr="003D72BA">
        <w:rPr>
          <w:rFonts w:asciiTheme="majorHAnsi" w:hAnsiTheme="majorHAnsi"/>
          <w:sz w:val="24"/>
          <w:szCs w:val="24"/>
        </w:rPr>
        <w:t>correlated with parental feeding practices that th</w:t>
      </w:r>
      <w:r w:rsidR="00A57673" w:rsidRPr="003D72BA">
        <w:rPr>
          <w:rFonts w:asciiTheme="majorHAnsi" w:hAnsiTheme="majorHAnsi"/>
          <w:sz w:val="24"/>
          <w:szCs w:val="24"/>
        </w:rPr>
        <w:t>ey experience</w:t>
      </w:r>
      <w:r w:rsidR="00D77B20" w:rsidRPr="003D72BA">
        <w:rPr>
          <w:rFonts w:asciiTheme="majorHAnsi" w:hAnsiTheme="majorHAnsi"/>
          <w:sz w:val="24"/>
          <w:szCs w:val="24"/>
        </w:rPr>
        <w:t>d</w:t>
      </w:r>
      <w:r w:rsidR="00A57673" w:rsidRPr="003D72BA">
        <w:rPr>
          <w:rFonts w:asciiTheme="majorHAnsi" w:hAnsiTheme="majorHAnsi"/>
          <w:sz w:val="24"/>
          <w:szCs w:val="24"/>
        </w:rPr>
        <w:t xml:space="preserve"> during the meal</w:t>
      </w:r>
      <w:r w:rsidR="00097080" w:rsidRPr="003D72BA">
        <w:rPr>
          <w:rFonts w:asciiTheme="majorHAnsi" w:hAnsiTheme="majorHAnsi"/>
          <w:sz w:val="24"/>
          <w:szCs w:val="24"/>
        </w:rPr>
        <w:t xml:space="preserve">. </w:t>
      </w:r>
      <w:r w:rsidR="00BF1FD2" w:rsidRPr="003D72BA">
        <w:rPr>
          <w:rFonts w:asciiTheme="majorHAnsi" w:hAnsiTheme="majorHAnsi"/>
          <w:sz w:val="24"/>
          <w:szCs w:val="24"/>
        </w:rPr>
        <w:t>C</w:t>
      </w:r>
      <w:r w:rsidR="00D606E7" w:rsidRPr="003D72BA">
        <w:rPr>
          <w:rFonts w:asciiTheme="majorHAnsi" w:hAnsiTheme="majorHAnsi"/>
          <w:sz w:val="24"/>
          <w:szCs w:val="24"/>
        </w:rPr>
        <w:t xml:space="preserve">hildren who </w:t>
      </w:r>
      <w:r w:rsidR="009E34B7" w:rsidRPr="003D72BA">
        <w:rPr>
          <w:rFonts w:asciiTheme="majorHAnsi" w:hAnsiTheme="majorHAnsi"/>
          <w:sz w:val="24"/>
          <w:szCs w:val="24"/>
        </w:rPr>
        <w:t>ate</w:t>
      </w:r>
      <w:r w:rsidR="009C6368" w:rsidRPr="003D72BA">
        <w:rPr>
          <w:rFonts w:asciiTheme="majorHAnsi" w:hAnsiTheme="majorHAnsi"/>
          <w:sz w:val="24"/>
          <w:szCs w:val="24"/>
        </w:rPr>
        <w:t xml:space="preserve"> </w:t>
      </w:r>
      <w:r w:rsidR="00D606E7" w:rsidRPr="003D72BA">
        <w:rPr>
          <w:rFonts w:asciiTheme="majorHAnsi" w:hAnsiTheme="majorHAnsi"/>
          <w:sz w:val="24"/>
          <w:szCs w:val="24"/>
        </w:rPr>
        <w:t>fast</w:t>
      </w:r>
      <w:r w:rsidR="009C6368" w:rsidRPr="003D72BA">
        <w:rPr>
          <w:rFonts w:asciiTheme="majorHAnsi" w:hAnsiTheme="majorHAnsi"/>
          <w:sz w:val="24"/>
          <w:szCs w:val="24"/>
        </w:rPr>
        <w:t>er</w:t>
      </w:r>
      <w:r w:rsidR="00BF1FD2" w:rsidRPr="003D72BA">
        <w:rPr>
          <w:rFonts w:asciiTheme="majorHAnsi" w:hAnsiTheme="majorHAnsi"/>
          <w:sz w:val="24"/>
          <w:szCs w:val="24"/>
        </w:rPr>
        <w:t xml:space="preserve"> and </w:t>
      </w:r>
      <w:r w:rsidR="00D606E7" w:rsidRPr="003D72BA">
        <w:rPr>
          <w:rFonts w:asciiTheme="majorHAnsi" w:hAnsiTheme="majorHAnsi"/>
          <w:sz w:val="24"/>
          <w:szCs w:val="24"/>
        </w:rPr>
        <w:t>consum</w:t>
      </w:r>
      <w:r w:rsidR="009C6368" w:rsidRPr="003D72BA">
        <w:rPr>
          <w:rFonts w:asciiTheme="majorHAnsi" w:hAnsiTheme="majorHAnsi"/>
          <w:sz w:val="24"/>
          <w:szCs w:val="24"/>
        </w:rPr>
        <w:t>ed</w:t>
      </w:r>
      <w:r w:rsidR="00D606E7" w:rsidRPr="003D72BA">
        <w:rPr>
          <w:rFonts w:asciiTheme="majorHAnsi" w:hAnsiTheme="majorHAnsi"/>
          <w:sz w:val="24"/>
          <w:szCs w:val="24"/>
        </w:rPr>
        <w:t xml:space="preserve"> more energy</w:t>
      </w:r>
      <w:r w:rsidR="009C6368" w:rsidRPr="003D72BA">
        <w:rPr>
          <w:rFonts w:asciiTheme="majorHAnsi" w:hAnsiTheme="majorHAnsi"/>
          <w:sz w:val="24"/>
          <w:szCs w:val="24"/>
        </w:rPr>
        <w:t xml:space="preserve"> </w:t>
      </w:r>
      <w:r w:rsidR="00D606E7" w:rsidRPr="003D72BA">
        <w:rPr>
          <w:rFonts w:asciiTheme="majorHAnsi" w:hAnsiTheme="majorHAnsi"/>
          <w:sz w:val="24"/>
          <w:szCs w:val="24"/>
        </w:rPr>
        <w:t>ate the most if they we</w:t>
      </w:r>
      <w:r w:rsidR="00BF1FD2" w:rsidRPr="003D72BA">
        <w:rPr>
          <w:rFonts w:asciiTheme="majorHAnsi" w:hAnsiTheme="majorHAnsi"/>
          <w:sz w:val="24"/>
          <w:szCs w:val="24"/>
        </w:rPr>
        <w:t>re additionally prompted t</w:t>
      </w:r>
      <w:r w:rsidR="002D703D" w:rsidRPr="003D72BA">
        <w:rPr>
          <w:rFonts w:asciiTheme="majorHAnsi" w:hAnsiTheme="majorHAnsi"/>
          <w:sz w:val="24"/>
          <w:szCs w:val="24"/>
        </w:rPr>
        <w:t>o eat</w:t>
      </w:r>
      <w:r w:rsidR="009E34B7" w:rsidRPr="003D72BA">
        <w:rPr>
          <w:rFonts w:asciiTheme="majorHAnsi" w:hAnsiTheme="majorHAnsi"/>
          <w:sz w:val="24"/>
          <w:szCs w:val="24"/>
        </w:rPr>
        <w:t>,</w:t>
      </w:r>
      <w:r w:rsidR="009C6368" w:rsidRPr="003D72BA">
        <w:rPr>
          <w:rFonts w:asciiTheme="majorHAnsi" w:hAnsiTheme="majorHAnsi"/>
          <w:sz w:val="24"/>
          <w:szCs w:val="24"/>
        </w:rPr>
        <w:t xml:space="preserve"> </w:t>
      </w:r>
      <w:r w:rsidR="002D703D" w:rsidRPr="003D72BA">
        <w:rPr>
          <w:rFonts w:asciiTheme="majorHAnsi" w:hAnsiTheme="majorHAnsi"/>
          <w:sz w:val="24"/>
          <w:szCs w:val="24"/>
        </w:rPr>
        <w:t xml:space="preserve">suggesting that parental behaviours may </w:t>
      </w:r>
      <w:r w:rsidR="00B1483F" w:rsidRPr="003D72BA">
        <w:rPr>
          <w:rFonts w:asciiTheme="majorHAnsi" w:hAnsiTheme="majorHAnsi"/>
          <w:sz w:val="24"/>
          <w:szCs w:val="24"/>
        </w:rPr>
        <w:t xml:space="preserve">further </w:t>
      </w:r>
      <w:r w:rsidR="002D703D" w:rsidRPr="003D72BA">
        <w:rPr>
          <w:rFonts w:asciiTheme="majorHAnsi" w:hAnsiTheme="majorHAnsi"/>
          <w:sz w:val="24"/>
          <w:szCs w:val="24"/>
        </w:rPr>
        <w:t xml:space="preserve">contribute to </w:t>
      </w:r>
      <w:r w:rsidR="00F8234E" w:rsidRPr="003D72BA">
        <w:rPr>
          <w:rFonts w:asciiTheme="majorHAnsi" w:hAnsiTheme="majorHAnsi"/>
          <w:sz w:val="24"/>
          <w:szCs w:val="24"/>
        </w:rPr>
        <w:t>increased energy intakes. The eating style characterised by eating fast</w:t>
      </w:r>
      <w:r w:rsidR="00B1483F" w:rsidRPr="003D72BA">
        <w:rPr>
          <w:rFonts w:asciiTheme="majorHAnsi" w:hAnsiTheme="majorHAnsi"/>
          <w:sz w:val="24"/>
          <w:szCs w:val="24"/>
        </w:rPr>
        <w:t>er</w:t>
      </w:r>
      <w:r w:rsidR="00F8234E" w:rsidRPr="003D72BA">
        <w:rPr>
          <w:rFonts w:asciiTheme="majorHAnsi" w:hAnsiTheme="majorHAnsi"/>
          <w:sz w:val="24"/>
          <w:szCs w:val="24"/>
        </w:rPr>
        <w:t xml:space="preserve"> and for long</w:t>
      </w:r>
      <w:r w:rsidR="00B1483F" w:rsidRPr="003D72BA">
        <w:rPr>
          <w:rFonts w:asciiTheme="majorHAnsi" w:hAnsiTheme="majorHAnsi"/>
          <w:sz w:val="24"/>
          <w:szCs w:val="24"/>
        </w:rPr>
        <w:t>er</w:t>
      </w:r>
      <w:r w:rsidR="00F8234E" w:rsidRPr="003D72BA">
        <w:rPr>
          <w:rFonts w:asciiTheme="majorHAnsi" w:hAnsiTheme="majorHAnsi"/>
          <w:sz w:val="24"/>
          <w:szCs w:val="24"/>
        </w:rPr>
        <w:t xml:space="preserve"> that was previously associated with the highest intakes of energy, was differentiated from other eating styles by higher frequency of restrictions, instructions to slow down and ASP, suggesting </w:t>
      </w:r>
      <w:r w:rsidR="00555757" w:rsidRPr="003D72BA">
        <w:rPr>
          <w:rFonts w:asciiTheme="majorHAnsi" w:hAnsiTheme="majorHAnsi"/>
          <w:sz w:val="24"/>
          <w:szCs w:val="24"/>
        </w:rPr>
        <w:t>that parents recognise th</w:t>
      </w:r>
      <w:r w:rsidR="00160795" w:rsidRPr="003D72BA">
        <w:rPr>
          <w:rFonts w:asciiTheme="majorHAnsi" w:hAnsiTheme="majorHAnsi"/>
          <w:sz w:val="24"/>
          <w:szCs w:val="24"/>
        </w:rPr>
        <w:t xml:space="preserve">is problematic eating behaviour. </w:t>
      </w:r>
      <w:r w:rsidR="00F8234E" w:rsidRPr="003D72BA">
        <w:rPr>
          <w:rFonts w:asciiTheme="majorHAnsi" w:hAnsiTheme="majorHAnsi"/>
          <w:sz w:val="24"/>
          <w:szCs w:val="24"/>
        </w:rPr>
        <w:t xml:space="preserve">Children who were more often </w:t>
      </w:r>
      <w:r w:rsidR="0017746B" w:rsidRPr="003D72BA">
        <w:rPr>
          <w:rFonts w:asciiTheme="majorHAnsi" w:hAnsiTheme="majorHAnsi"/>
          <w:sz w:val="24"/>
          <w:szCs w:val="24"/>
        </w:rPr>
        <w:t>prompted using coercive strategies and slowed down, and who were less frequently hurried</w:t>
      </w:r>
      <w:r w:rsidR="001910CD" w:rsidRPr="003D72BA">
        <w:rPr>
          <w:rFonts w:asciiTheme="majorHAnsi" w:hAnsiTheme="majorHAnsi"/>
          <w:sz w:val="24"/>
          <w:szCs w:val="24"/>
        </w:rPr>
        <w:t>,</w:t>
      </w:r>
      <w:r w:rsidR="0017746B" w:rsidRPr="003D72BA">
        <w:rPr>
          <w:rFonts w:asciiTheme="majorHAnsi" w:hAnsiTheme="majorHAnsi"/>
          <w:sz w:val="24"/>
          <w:szCs w:val="24"/>
        </w:rPr>
        <w:t xml:space="preserve"> had the largest increases in eating rates over time, </w:t>
      </w:r>
      <w:r w:rsidR="00D77B20" w:rsidRPr="003D72BA">
        <w:rPr>
          <w:rFonts w:asciiTheme="majorHAnsi" w:hAnsiTheme="majorHAnsi"/>
          <w:sz w:val="24"/>
          <w:szCs w:val="24"/>
        </w:rPr>
        <w:t>suggesting</w:t>
      </w:r>
      <w:r w:rsidRPr="003D72BA">
        <w:rPr>
          <w:rFonts w:asciiTheme="majorHAnsi" w:hAnsiTheme="majorHAnsi"/>
          <w:sz w:val="24"/>
          <w:szCs w:val="24"/>
        </w:rPr>
        <w:t xml:space="preserve"> a potential role of parental behaviours in </w:t>
      </w:r>
      <w:r w:rsidR="00D77B20" w:rsidRPr="003D72BA">
        <w:rPr>
          <w:rFonts w:asciiTheme="majorHAnsi" w:hAnsiTheme="majorHAnsi"/>
          <w:sz w:val="24"/>
          <w:szCs w:val="24"/>
        </w:rPr>
        <w:t xml:space="preserve">the </w:t>
      </w:r>
      <w:r w:rsidRPr="003D72BA">
        <w:rPr>
          <w:rFonts w:asciiTheme="majorHAnsi" w:hAnsiTheme="majorHAnsi"/>
          <w:sz w:val="24"/>
          <w:szCs w:val="24"/>
        </w:rPr>
        <w:t xml:space="preserve">development of stable oral </w:t>
      </w:r>
      <w:r w:rsidRPr="003D72BA">
        <w:rPr>
          <w:rFonts w:asciiTheme="majorHAnsi" w:hAnsiTheme="majorHAnsi"/>
          <w:sz w:val="24"/>
          <w:szCs w:val="24"/>
        </w:rPr>
        <w:lastRenderedPageBreak/>
        <w:t>processing patterns.</w:t>
      </w:r>
      <w:r w:rsidR="00D77B20" w:rsidRPr="003D72BA">
        <w:rPr>
          <w:rFonts w:asciiTheme="majorHAnsi" w:hAnsiTheme="majorHAnsi"/>
          <w:sz w:val="24"/>
          <w:szCs w:val="24"/>
        </w:rPr>
        <w:t xml:space="preserve"> Future studies should </w:t>
      </w:r>
      <w:r w:rsidR="009C6368" w:rsidRPr="003D72BA">
        <w:rPr>
          <w:rFonts w:asciiTheme="majorHAnsi" w:hAnsiTheme="majorHAnsi"/>
          <w:sz w:val="24"/>
          <w:szCs w:val="24"/>
        </w:rPr>
        <w:t xml:space="preserve">build on these findings to understand </w:t>
      </w:r>
      <w:r w:rsidR="00D77B20" w:rsidRPr="003D72BA">
        <w:rPr>
          <w:rFonts w:asciiTheme="majorHAnsi" w:hAnsiTheme="majorHAnsi"/>
          <w:sz w:val="24"/>
          <w:szCs w:val="24"/>
        </w:rPr>
        <w:t xml:space="preserve">the role of parental feeding practices in the development of stable </w:t>
      </w:r>
      <w:r w:rsidR="00F64A37" w:rsidRPr="003D72BA">
        <w:rPr>
          <w:rFonts w:asciiTheme="majorHAnsi" w:hAnsiTheme="majorHAnsi"/>
          <w:sz w:val="24"/>
          <w:szCs w:val="24"/>
        </w:rPr>
        <w:t xml:space="preserve">eating patterns and </w:t>
      </w:r>
      <w:r w:rsidR="009C6368" w:rsidRPr="003D72BA">
        <w:rPr>
          <w:rFonts w:asciiTheme="majorHAnsi" w:hAnsiTheme="majorHAnsi"/>
          <w:sz w:val="24"/>
          <w:szCs w:val="24"/>
        </w:rPr>
        <w:t xml:space="preserve">further </w:t>
      </w:r>
      <w:r w:rsidR="00F64A37" w:rsidRPr="003D72BA">
        <w:rPr>
          <w:rFonts w:asciiTheme="majorHAnsi" w:hAnsiTheme="majorHAnsi"/>
          <w:sz w:val="24"/>
          <w:szCs w:val="24"/>
        </w:rPr>
        <w:t xml:space="preserve">examine how child characteristics such as sex, BMI or perceived BMI </w:t>
      </w:r>
      <w:r w:rsidR="001910CD" w:rsidRPr="003D72BA">
        <w:rPr>
          <w:rFonts w:asciiTheme="majorHAnsi" w:hAnsiTheme="majorHAnsi"/>
          <w:sz w:val="24"/>
          <w:szCs w:val="24"/>
        </w:rPr>
        <w:t xml:space="preserve">affect these relationships. </w:t>
      </w:r>
    </w:p>
    <w:p w14:paraId="68FEC1F8" w14:textId="77777777" w:rsidR="0066769A" w:rsidRPr="003D72BA" w:rsidRDefault="0066769A" w:rsidP="0010524A">
      <w:pPr>
        <w:spacing w:line="480" w:lineRule="auto"/>
        <w:rPr>
          <w:rFonts w:asciiTheme="majorHAnsi" w:hAnsiTheme="majorHAnsi"/>
          <w:sz w:val="24"/>
          <w:szCs w:val="24"/>
        </w:rPr>
      </w:pPr>
    </w:p>
    <w:p w14:paraId="10643099" w14:textId="77777777" w:rsidR="0066769A" w:rsidRPr="003D72BA" w:rsidRDefault="0066769A" w:rsidP="0010524A">
      <w:pPr>
        <w:spacing w:line="480" w:lineRule="auto"/>
        <w:rPr>
          <w:rStyle w:val="Strong"/>
          <w:rFonts w:asciiTheme="majorHAnsi" w:hAnsiTheme="majorHAnsi" w:cs="Times New Roman"/>
          <w:sz w:val="24"/>
          <w:szCs w:val="24"/>
        </w:rPr>
      </w:pPr>
      <w:r w:rsidRPr="003D72BA">
        <w:rPr>
          <w:rStyle w:val="Strong"/>
          <w:rFonts w:asciiTheme="majorHAnsi" w:hAnsiTheme="majorHAnsi" w:cs="Times New Roman"/>
          <w:sz w:val="24"/>
          <w:szCs w:val="24"/>
        </w:rPr>
        <w:t xml:space="preserve">Abbreviations: ASP- Autonomy supporting prompts; CCP- Coercive-controlling prompts </w:t>
      </w:r>
    </w:p>
    <w:p w14:paraId="218CF4A9" w14:textId="1943F3E4" w:rsidR="00A30A78" w:rsidRPr="003D72BA" w:rsidRDefault="00A30A78">
      <w:pPr>
        <w:rPr>
          <w:rStyle w:val="Strong"/>
          <w:rFonts w:asciiTheme="majorHAnsi" w:hAnsiTheme="majorHAnsi" w:cs="Times New Roman"/>
          <w:sz w:val="24"/>
          <w:szCs w:val="24"/>
        </w:rPr>
      </w:pPr>
      <w:r w:rsidRPr="003D72BA">
        <w:rPr>
          <w:rStyle w:val="Strong"/>
          <w:rFonts w:asciiTheme="majorHAnsi" w:hAnsiTheme="majorHAnsi" w:cs="Times New Roman"/>
          <w:sz w:val="24"/>
          <w:szCs w:val="24"/>
        </w:rPr>
        <w:br w:type="page"/>
      </w:r>
    </w:p>
    <w:p w14:paraId="086B5177" w14:textId="77777777" w:rsidR="0066769A" w:rsidRPr="003D72BA" w:rsidRDefault="0066769A" w:rsidP="0010524A">
      <w:pPr>
        <w:spacing w:line="480" w:lineRule="auto"/>
        <w:jc w:val="center"/>
        <w:rPr>
          <w:rFonts w:asciiTheme="majorHAnsi" w:hAnsiTheme="majorHAnsi"/>
          <w:b/>
          <w:sz w:val="24"/>
          <w:szCs w:val="24"/>
          <w:lang w:val="de-CH"/>
        </w:rPr>
      </w:pPr>
      <w:r w:rsidRPr="003D72BA">
        <w:rPr>
          <w:rFonts w:asciiTheme="majorHAnsi" w:hAnsiTheme="majorHAnsi"/>
          <w:b/>
          <w:sz w:val="24"/>
          <w:szCs w:val="24"/>
          <w:lang w:val="de-CH"/>
        </w:rPr>
        <w:lastRenderedPageBreak/>
        <w:t>References</w:t>
      </w:r>
    </w:p>
    <w:p w14:paraId="773BB0C9" w14:textId="3A107763" w:rsidR="001176C4" w:rsidRPr="003D72BA" w:rsidRDefault="001176C4" w:rsidP="001176C4">
      <w:pPr>
        <w:pStyle w:val="EndNoteBibliography"/>
        <w:spacing w:after="0"/>
        <w:ind w:left="720" w:hanging="720"/>
      </w:pPr>
    </w:p>
    <w:p w14:paraId="483BCD8A" w14:textId="77777777" w:rsidR="00D914D2" w:rsidRPr="003D72BA" w:rsidRDefault="001176C4" w:rsidP="00D914D2">
      <w:pPr>
        <w:pStyle w:val="EndNoteBibliography"/>
        <w:spacing w:after="0"/>
        <w:ind w:left="720" w:hanging="720"/>
      </w:pPr>
      <w:r w:rsidRPr="003D72BA">
        <w:fldChar w:fldCharType="begin"/>
      </w:r>
      <w:r w:rsidRPr="003D72BA">
        <w:instrText xml:space="preserve"> ADDIN EN.REFLIST </w:instrText>
      </w:r>
      <w:r w:rsidRPr="003D72BA">
        <w:fldChar w:fldCharType="separate"/>
      </w:r>
      <w:r w:rsidR="00D914D2" w:rsidRPr="003D72BA">
        <w:t xml:space="preserve">AGRAS, W. S., KRAEMER, H. C., BERKOWITZ, R. I., KORNER, A. F. &amp; HAMMER, L. D. 1987. Does a vigorous feeding style influence early development of adiposity? </w:t>
      </w:r>
      <w:r w:rsidR="00D914D2" w:rsidRPr="003D72BA">
        <w:rPr>
          <w:i/>
        </w:rPr>
        <w:t>The Journal of Pediatrics,</w:t>
      </w:r>
      <w:r w:rsidR="00D914D2" w:rsidRPr="003D72BA">
        <w:t xml:space="preserve"> 110</w:t>
      </w:r>
      <w:r w:rsidR="00D914D2" w:rsidRPr="003D72BA">
        <w:rPr>
          <w:b/>
        </w:rPr>
        <w:t>,</w:t>
      </w:r>
      <w:r w:rsidR="00D914D2" w:rsidRPr="003D72BA">
        <w:t xml:space="preserve"> 799-804.</w:t>
      </w:r>
    </w:p>
    <w:p w14:paraId="27A86C6B" w14:textId="77777777" w:rsidR="00D914D2" w:rsidRPr="003D72BA" w:rsidRDefault="00D914D2" w:rsidP="00D914D2">
      <w:pPr>
        <w:pStyle w:val="EndNoteBibliography"/>
        <w:spacing w:after="0"/>
        <w:ind w:left="720" w:hanging="720"/>
      </w:pPr>
      <w:r w:rsidRPr="003D72BA">
        <w:t xml:space="preserve">BANTE, H., ELLIOTT, M., HARROD, A. &amp; HAIRE-JOSHU, D. 2008. The Use of Inappropriate Feeding Practices by Rural Parents and Their Effect on Preschoolers’ Fruit and Vegetable Preferences and Intake. </w:t>
      </w:r>
      <w:r w:rsidRPr="003D72BA">
        <w:rPr>
          <w:i/>
        </w:rPr>
        <w:t>Journal of Nutrition Education and Behavior,</w:t>
      </w:r>
      <w:r w:rsidRPr="003D72BA">
        <w:t xml:space="preserve"> 40</w:t>
      </w:r>
      <w:r w:rsidRPr="003D72BA">
        <w:rPr>
          <w:b/>
        </w:rPr>
        <w:t>,</w:t>
      </w:r>
      <w:r w:rsidRPr="003D72BA">
        <w:t xml:space="preserve"> 28-33.</w:t>
      </w:r>
    </w:p>
    <w:p w14:paraId="216CDDF4" w14:textId="77777777" w:rsidR="00D914D2" w:rsidRPr="003D72BA" w:rsidRDefault="00D914D2" w:rsidP="00D914D2">
      <w:pPr>
        <w:pStyle w:val="EndNoteBibliography"/>
        <w:spacing w:after="0"/>
        <w:ind w:left="720" w:hanging="720"/>
      </w:pPr>
      <w:r w:rsidRPr="003D72BA">
        <w:t xml:space="preserve">BATHGATE, K. &amp; BEGLEY, A. 2011. ‘It's very hard to find what to put in the kid's lunch’: What Perth parents think about food for school lunch boxes. </w:t>
      </w:r>
      <w:r w:rsidRPr="003D72BA">
        <w:rPr>
          <w:i/>
        </w:rPr>
        <w:t>Nutrition &amp; Dietetics,</w:t>
      </w:r>
      <w:r w:rsidRPr="003D72BA">
        <w:t xml:space="preserve"> 68</w:t>
      </w:r>
      <w:r w:rsidRPr="003D72BA">
        <w:rPr>
          <w:b/>
        </w:rPr>
        <w:t>,</w:t>
      </w:r>
      <w:r w:rsidRPr="003D72BA">
        <w:t xml:space="preserve"> 21-26.</w:t>
      </w:r>
    </w:p>
    <w:p w14:paraId="7EAEE5C0" w14:textId="77777777" w:rsidR="00D914D2" w:rsidRPr="003D72BA" w:rsidRDefault="00D914D2" w:rsidP="00D914D2">
      <w:pPr>
        <w:pStyle w:val="EndNoteBibliography"/>
        <w:spacing w:after="0"/>
        <w:ind w:left="720" w:hanging="720"/>
      </w:pPr>
      <w:r w:rsidRPr="003D72BA">
        <w:t xml:space="preserve">BERKOWITZ, R. I., MOORE, R. H., FAITH, M. S., STALLINGS, V. A., KRAL, T. V. &amp; STUNKARD, A. J. 2010. Identification of an obese eating style in 4‐year‐old children born at high and low risk for obesity. </w:t>
      </w:r>
      <w:r w:rsidRPr="003D72BA">
        <w:rPr>
          <w:i/>
        </w:rPr>
        <w:t>Obesity,</w:t>
      </w:r>
      <w:r w:rsidRPr="003D72BA">
        <w:t xml:space="preserve"> 18</w:t>
      </w:r>
      <w:r w:rsidRPr="003D72BA">
        <w:rPr>
          <w:b/>
        </w:rPr>
        <w:t>,</w:t>
      </w:r>
      <w:r w:rsidRPr="003D72BA">
        <w:t xml:space="preserve"> 505-512.</w:t>
      </w:r>
    </w:p>
    <w:p w14:paraId="1C4CB3D8" w14:textId="77777777" w:rsidR="00D914D2" w:rsidRPr="003D72BA" w:rsidRDefault="00D914D2" w:rsidP="00D914D2">
      <w:pPr>
        <w:pStyle w:val="EndNoteBibliography"/>
        <w:spacing w:after="0"/>
        <w:ind w:left="720" w:hanging="720"/>
      </w:pPr>
      <w:r w:rsidRPr="003D72BA">
        <w:t xml:space="preserve">BIRCH, L. L. 1999. Development of food preferences. </w:t>
      </w:r>
      <w:r w:rsidRPr="003D72BA">
        <w:rPr>
          <w:i/>
        </w:rPr>
        <w:t>Annual Review of Nutrition,</w:t>
      </w:r>
      <w:r w:rsidRPr="003D72BA">
        <w:t xml:space="preserve"> 19</w:t>
      </w:r>
      <w:r w:rsidRPr="003D72BA">
        <w:rPr>
          <w:b/>
        </w:rPr>
        <w:t>,</w:t>
      </w:r>
      <w:r w:rsidRPr="003D72BA">
        <w:t xml:space="preserve"> 41-62.</w:t>
      </w:r>
    </w:p>
    <w:p w14:paraId="29CB0F2F" w14:textId="77777777" w:rsidR="00D914D2" w:rsidRPr="003D72BA" w:rsidRDefault="00D914D2" w:rsidP="00D914D2">
      <w:pPr>
        <w:pStyle w:val="EndNoteBibliography"/>
        <w:spacing w:after="0"/>
        <w:ind w:left="720" w:hanging="720"/>
      </w:pPr>
      <w:r w:rsidRPr="003D72BA">
        <w:t xml:space="preserve">BLISSETT, J., BENNETT, C., FOGEL, A., HARRIS, G. &amp; HIGGS, S. 2015. Parental modelling and prompting effects on acceptance of a novel fruit in 2–4-year-old children are dependent on children’s food responsiveness. </w:t>
      </w:r>
      <w:r w:rsidRPr="003D72BA">
        <w:rPr>
          <w:i/>
        </w:rPr>
        <w:t>British Journal of Nutrition</w:t>
      </w:r>
      <w:r w:rsidRPr="003D72BA">
        <w:rPr>
          <w:b/>
        </w:rPr>
        <w:t>,</w:t>
      </w:r>
      <w:r w:rsidRPr="003D72BA">
        <w:t xml:space="preserve"> 1-11.</w:t>
      </w:r>
    </w:p>
    <w:p w14:paraId="1A6ABC2F" w14:textId="77777777" w:rsidR="00D914D2" w:rsidRPr="003D72BA" w:rsidRDefault="00D914D2" w:rsidP="00D914D2">
      <w:pPr>
        <w:pStyle w:val="EndNoteBibliography"/>
        <w:spacing w:after="0"/>
        <w:ind w:left="720" w:hanging="720"/>
      </w:pPr>
      <w:r w:rsidRPr="003D72BA">
        <w:t xml:space="preserve">CAMPBELL, K., ANDRIANOPOULOS, N., HESKETH, K., BALL, K., CRAWFORD, D., BRENNAN, L., CORSINI, N. &amp; TIMPERIO, A. 2010. Parental use of restrictive feeding practices and child BMI z-score. A 3-year prospective cohort study. </w:t>
      </w:r>
      <w:r w:rsidRPr="003D72BA">
        <w:rPr>
          <w:i/>
        </w:rPr>
        <w:t>Appetite,</w:t>
      </w:r>
      <w:r w:rsidRPr="003D72BA">
        <w:t xml:space="preserve"> 55</w:t>
      </w:r>
      <w:r w:rsidRPr="003D72BA">
        <w:rPr>
          <w:b/>
        </w:rPr>
        <w:t>,</w:t>
      </w:r>
      <w:r w:rsidRPr="003D72BA">
        <w:t xml:space="preserve"> 84-88.</w:t>
      </w:r>
    </w:p>
    <w:p w14:paraId="19D15165" w14:textId="77777777" w:rsidR="00D914D2" w:rsidRPr="003D72BA" w:rsidRDefault="00D914D2" w:rsidP="00D914D2">
      <w:pPr>
        <w:pStyle w:val="EndNoteBibliography"/>
        <w:spacing w:after="0"/>
        <w:ind w:left="720" w:hanging="720"/>
      </w:pPr>
      <w:r w:rsidRPr="003D72BA">
        <w:t xml:space="preserve">COSTANZO, P. R. &amp; WOODY, E. Z. 1985. Domain-specific parenting styles and their impact on the child's development of particular deviance: the example of obesity proneness. </w:t>
      </w:r>
      <w:r w:rsidRPr="003D72BA">
        <w:rPr>
          <w:i/>
        </w:rPr>
        <w:t>Journal of Social and Clinical Psychology,</w:t>
      </w:r>
      <w:r w:rsidRPr="003D72BA">
        <w:t xml:space="preserve"> 3</w:t>
      </w:r>
      <w:r w:rsidRPr="003D72BA">
        <w:rPr>
          <w:b/>
        </w:rPr>
        <w:t>,</w:t>
      </w:r>
      <w:r w:rsidRPr="003D72BA">
        <w:t xml:space="preserve"> 425-445.</w:t>
      </w:r>
    </w:p>
    <w:p w14:paraId="6E5E8195" w14:textId="77777777" w:rsidR="00D914D2" w:rsidRPr="003D72BA" w:rsidRDefault="00D914D2" w:rsidP="00D914D2">
      <w:pPr>
        <w:pStyle w:val="EndNoteBibliography"/>
        <w:spacing w:after="0"/>
        <w:ind w:left="720" w:hanging="720"/>
      </w:pPr>
      <w:r w:rsidRPr="003D72BA">
        <w:t xml:space="preserve">DRABMAN, R. S., CORDUA, G. D., HAMMER, D., JARVIE, G. J. &amp; HORTON, W. 1979. Developmental trends in eating rates of </w:t>
      </w:r>
      <w:r w:rsidRPr="003D72BA">
        <w:lastRenderedPageBreak/>
        <w:t xml:space="preserve">normal and overweight preschool children. </w:t>
      </w:r>
      <w:r w:rsidRPr="003D72BA">
        <w:rPr>
          <w:i/>
        </w:rPr>
        <w:t>Child Development,</w:t>
      </w:r>
      <w:r w:rsidRPr="003D72BA">
        <w:t xml:space="preserve"> 50</w:t>
      </w:r>
      <w:r w:rsidRPr="003D72BA">
        <w:rPr>
          <w:b/>
        </w:rPr>
        <w:t>,</w:t>
      </w:r>
      <w:r w:rsidRPr="003D72BA">
        <w:t xml:space="preserve"> 211-216.</w:t>
      </w:r>
    </w:p>
    <w:p w14:paraId="5ECC5E99" w14:textId="77777777" w:rsidR="00D914D2" w:rsidRPr="003D72BA" w:rsidRDefault="00D914D2" w:rsidP="00D914D2">
      <w:pPr>
        <w:pStyle w:val="EndNoteBibliography"/>
        <w:spacing w:after="0"/>
        <w:ind w:left="720" w:hanging="720"/>
      </w:pPr>
      <w:r w:rsidRPr="003D72BA">
        <w:t xml:space="preserve">DRUCKER, R. R., HAMMER, L. D., AGRAS, W. S. &amp; BRYSON, S. 1999. Can mothers influence their child's eating behavior? </w:t>
      </w:r>
      <w:r w:rsidRPr="003D72BA">
        <w:rPr>
          <w:i/>
        </w:rPr>
        <w:t>Developmental and Behavioral Pediatrics,</w:t>
      </w:r>
      <w:r w:rsidRPr="003D72BA">
        <w:t xml:space="preserve"> 20</w:t>
      </w:r>
      <w:r w:rsidRPr="003D72BA">
        <w:rPr>
          <w:b/>
        </w:rPr>
        <w:t>,</w:t>
      </w:r>
      <w:r w:rsidRPr="003D72BA">
        <w:t xml:space="preserve"> 88-92.</w:t>
      </w:r>
    </w:p>
    <w:p w14:paraId="6A2FCB18" w14:textId="77777777" w:rsidR="00D914D2" w:rsidRPr="003D72BA" w:rsidRDefault="00D914D2" w:rsidP="00D914D2">
      <w:pPr>
        <w:pStyle w:val="EndNoteBibliography"/>
        <w:spacing w:after="0"/>
        <w:ind w:left="720" w:hanging="720"/>
      </w:pPr>
      <w:r w:rsidRPr="003D72BA">
        <w:t xml:space="preserve">FARROW, C. &amp; BLISSETT, J. 2006. Does maternal control during feeding moderate early infant weight gain? </w:t>
      </w:r>
      <w:r w:rsidRPr="003D72BA">
        <w:rPr>
          <w:i/>
        </w:rPr>
        <w:t>Pediatrics,</w:t>
      </w:r>
      <w:r w:rsidRPr="003D72BA">
        <w:t xml:space="preserve"> 118</w:t>
      </w:r>
      <w:r w:rsidRPr="003D72BA">
        <w:rPr>
          <w:b/>
        </w:rPr>
        <w:t>,</w:t>
      </w:r>
      <w:r w:rsidRPr="003D72BA">
        <w:t xml:space="preserve"> e293-8.</w:t>
      </w:r>
    </w:p>
    <w:p w14:paraId="4C0B6638" w14:textId="77777777" w:rsidR="00D914D2" w:rsidRPr="003D72BA" w:rsidRDefault="00D914D2" w:rsidP="00D914D2">
      <w:pPr>
        <w:pStyle w:val="EndNoteBibliography"/>
        <w:spacing w:after="0"/>
        <w:ind w:left="720" w:hanging="720"/>
      </w:pPr>
      <w:r w:rsidRPr="003D72BA">
        <w:t xml:space="preserve">FISHER, J. O. &amp; BIRCH, L. L. 1999. Restricting access to palatable foods affects children's behavioral response, food selection, and intake. </w:t>
      </w:r>
      <w:r w:rsidRPr="003D72BA">
        <w:rPr>
          <w:i/>
        </w:rPr>
        <w:t>The American Journal of Clinical Nutrition,</w:t>
      </w:r>
      <w:r w:rsidRPr="003D72BA">
        <w:t xml:space="preserve"> 69</w:t>
      </w:r>
      <w:r w:rsidRPr="003D72BA">
        <w:rPr>
          <w:b/>
        </w:rPr>
        <w:t>,</w:t>
      </w:r>
      <w:r w:rsidRPr="003D72BA">
        <w:t xml:space="preserve"> 1264-1272.</w:t>
      </w:r>
    </w:p>
    <w:p w14:paraId="0CBC66EE" w14:textId="77777777" w:rsidR="00D914D2" w:rsidRPr="003D72BA" w:rsidRDefault="00D914D2" w:rsidP="00D914D2">
      <w:pPr>
        <w:pStyle w:val="EndNoteBibliography"/>
        <w:spacing w:after="0"/>
        <w:ind w:left="720" w:hanging="720"/>
      </w:pPr>
      <w:r w:rsidRPr="003D72BA">
        <w:t xml:space="preserve">FOGEL, A., FRIES, L. R., MCCRICKERD, K., GOH, A. T., QUAH, P. L., CHAN, M. J., TOH, J. Y., CHONG, Y.-S., TAN, K. H., YAP, F., SHEK, L. P., MEANEY, M. J., BROEKMAN, B. F. P., LEE, Y. S., GODFREY, K. M., FONG CHONG, M. F. &amp; FORDE, C. G. 2018. Oral processing behaviours that promote children's energy intake are associated with parent-reported appetitive traits: Results from the GUSTO cohort. </w:t>
      </w:r>
      <w:r w:rsidRPr="003D72BA">
        <w:rPr>
          <w:i/>
        </w:rPr>
        <w:t>Appetite,</w:t>
      </w:r>
      <w:r w:rsidRPr="003D72BA">
        <w:t xml:space="preserve"> 126</w:t>
      </w:r>
      <w:r w:rsidRPr="003D72BA">
        <w:rPr>
          <w:b/>
        </w:rPr>
        <w:t>,</w:t>
      </w:r>
      <w:r w:rsidRPr="003D72BA">
        <w:t xml:space="preserve"> 8-15.</w:t>
      </w:r>
    </w:p>
    <w:p w14:paraId="47CC0F32" w14:textId="77777777" w:rsidR="00D914D2" w:rsidRPr="003D72BA" w:rsidRDefault="00D914D2" w:rsidP="00D914D2">
      <w:pPr>
        <w:pStyle w:val="EndNoteBibliography"/>
        <w:spacing w:after="0"/>
        <w:ind w:left="720" w:hanging="720"/>
      </w:pPr>
      <w:r w:rsidRPr="003D72BA">
        <w:t xml:space="preserve">FOGEL, A., GOH, A. T., FRIES, L. R., SADANANTHAN, S. A., SENDHIL VELAN, S., MICHAEL, N., TINT, M. T., FORTIER, M. V., CHAN, M. J., TOH, J. Y., CHONG, Y.-S., TAN, K. H., YAP, F., SHEK, L. P., MEANEY, M. J., BROEKMAN, B. F. P., LEE, Y. S., GODFREY, K. M., CHONG, M. F. F. &amp; FORDE, C. G. 2017a. A description of an ‘obesogenic’ eating style that promotes higher energy intake and is associated with greater adiposity in 4.5 year-old children: Results from the GUSTO cohort. </w:t>
      </w:r>
      <w:r w:rsidRPr="003D72BA">
        <w:rPr>
          <w:i/>
        </w:rPr>
        <w:t>Physiology &amp; Behavior,</w:t>
      </w:r>
      <w:r w:rsidRPr="003D72BA">
        <w:t xml:space="preserve"> 176</w:t>
      </w:r>
      <w:r w:rsidRPr="003D72BA">
        <w:rPr>
          <w:b/>
        </w:rPr>
        <w:t>,</w:t>
      </w:r>
      <w:r w:rsidRPr="003D72BA">
        <w:t xml:space="preserve"> 107-116.</w:t>
      </w:r>
    </w:p>
    <w:p w14:paraId="1F0AD3A1" w14:textId="77777777" w:rsidR="00D914D2" w:rsidRPr="003D72BA" w:rsidRDefault="00D914D2" w:rsidP="00D914D2">
      <w:pPr>
        <w:pStyle w:val="EndNoteBibliography"/>
        <w:spacing w:after="0"/>
        <w:ind w:left="720" w:hanging="720"/>
      </w:pPr>
      <w:r w:rsidRPr="003D72BA">
        <w:t xml:space="preserve">FOGEL, A., GOH, A. T., FRIES, L. R., SADANANTHAN, S. A., VELAN, S. S., MICHAEL, N., TINT, M. T., FORTIER, M. V., CHAN, M. J., TOH, J. Y., CHONG, Y. S., TAN, K. H., YAP, F., SHEK, L. P., MEANEY, M. J., BROEKMAN, B. F. P., LEE, Y. S., GODFREY, K. M., CHONG, M. F. F. &amp; FORDE, C. G. 2017b. Faster eating rates are associated with higher energy intakes during an ad libitum meal, higher BMI and greater adiposity among 4.5-year-old children: results from the Growing Up in Singapore Towards Healthy Outcomes (GUSTO) cohort. </w:t>
      </w:r>
      <w:r w:rsidRPr="003D72BA">
        <w:rPr>
          <w:i/>
        </w:rPr>
        <w:t>British Journal of Nutrition,</w:t>
      </w:r>
      <w:r w:rsidRPr="003D72BA">
        <w:t xml:space="preserve"> 117</w:t>
      </w:r>
      <w:r w:rsidRPr="003D72BA">
        <w:rPr>
          <w:b/>
        </w:rPr>
        <w:t>,</w:t>
      </w:r>
      <w:r w:rsidRPr="003D72BA">
        <w:t xml:space="preserve"> 1042-1051.</w:t>
      </w:r>
    </w:p>
    <w:p w14:paraId="54C49339" w14:textId="77777777" w:rsidR="00D914D2" w:rsidRPr="003D72BA" w:rsidRDefault="00D914D2" w:rsidP="00D914D2">
      <w:pPr>
        <w:pStyle w:val="EndNoteBibliography"/>
        <w:spacing w:after="0"/>
        <w:ind w:left="720" w:hanging="720"/>
      </w:pPr>
      <w:r w:rsidRPr="003D72BA">
        <w:lastRenderedPageBreak/>
        <w:t xml:space="preserve">FORDE, C. G., VAN KUIJK, N., THALER, T., DE GRAAF, C. &amp; MARTIN, N. 2013. Oral processing characteristics of solid savoury meal components, and relationship with food composition, sensory attributes and expected satiation. </w:t>
      </w:r>
      <w:r w:rsidRPr="003D72BA">
        <w:rPr>
          <w:i/>
        </w:rPr>
        <w:t>Appetite,</w:t>
      </w:r>
      <w:r w:rsidRPr="003D72BA">
        <w:t xml:space="preserve"> 60</w:t>
      </w:r>
      <w:r w:rsidRPr="003D72BA">
        <w:rPr>
          <w:b/>
        </w:rPr>
        <w:t>,</w:t>
      </w:r>
      <w:r w:rsidRPr="003D72BA">
        <w:t xml:space="preserve"> 208-219.</w:t>
      </w:r>
    </w:p>
    <w:p w14:paraId="7A782D36" w14:textId="77777777" w:rsidR="00D914D2" w:rsidRPr="003D72BA" w:rsidRDefault="00D914D2" w:rsidP="00D914D2">
      <w:pPr>
        <w:pStyle w:val="EndNoteBibliography"/>
        <w:spacing w:after="0"/>
        <w:ind w:left="720" w:hanging="720"/>
      </w:pPr>
      <w:r w:rsidRPr="003D72BA">
        <w:t xml:space="preserve">FRANCIS, L. A., HOFER, S. M. &amp; BIRCH, L. L. 2001. Predictors of maternal child-feeding style: maternal and child characteristics. </w:t>
      </w:r>
      <w:r w:rsidRPr="003D72BA">
        <w:rPr>
          <w:i/>
        </w:rPr>
        <w:t>Appetite,</w:t>
      </w:r>
      <w:r w:rsidRPr="003D72BA">
        <w:t xml:space="preserve"> 37</w:t>
      </w:r>
      <w:r w:rsidRPr="003D72BA">
        <w:rPr>
          <w:b/>
        </w:rPr>
        <w:t>,</w:t>
      </w:r>
      <w:r w:rsidRPr="003D72BA">
        <w:t xml:space="preserve"> 231-243.</w:t>
      </w:r>
    </w:p>
    <w:p w14:paraId="3984E046" w14:textId="77777777" w:rsidR="00D914D2" w:rsidRPr="003D72BA" w:rsidRDefault="00D914D2" w:rsidP="00D914D2">
      <w:pPr>
        <w:pStyle w:val="EndNoteBibliography"/>
        <w:spacing w:after="0"/>
        <w:ind w:left="720" w:hanging="720"/>
      </w:pPr>
      <w:r w:rsidRPr="003D72BA">
        <w:t xml:space="preserve">FRIES, L. R., MARTIN, N. &amp; VAN DER HORST, K. 2017. Parent-child mealtime interactions associated with toddlers' refusals of novel and familiar foods. </w:t>
      </w:r>
      <w:r w:rsidRPr="003D72BA">
        <w:rPr>
          <w:i/>
        </w:rPr>
        <w:t>Physiology &amp; Behavior,</w:t>
      </w:r>
      <w:r w:rsidRPr="003D72BA">
        <w:t xml:space="preserve"> 176</w:t>
      </w:r>
      <w:r w:rsidRPr="003D72BA">
        <w:rPr>
          <w:b/>
        </w:rPr>
        <w:t>,</w:t>
      </w:r>
      <w:r w:rsidRPr="003D72BA">
        <w:t xml:space="preserve"> 93-100.</w:t>
      </w:r>
    </w:p>
    <w:p w14:paraId="58E19C17" w14:textId="77777777" w:rsidR="00D914D2" w:rsidRPr="003D72BA" w:rsidRDefault="00D914D2" w:rsidP="00D914D2">
      <w:pPr>
        <w:pStyle w:val="EndNoteBibliography"/>
        <w:spacing w:after="0"/>
        <w:ind w:left="720" w:hanging="720"/>
      </w:pPr>
      <w:r w:rsidRPr="003D72BA">
        <w:t xml:space="preserve">GREGORY, J. E., PAXTON, S. J. &amp; BROZOVIC, A. M. 2010. Pressure to eat and restriction are associated with child eating behaviours and maternal concern about child weight, but not child body mass index, in 2- to 4-year-old children. </w:t>
      </w:r>
      <w:r w:rsidRPr="003D72BA">
        <w:rPr>
          <w:i/>
        </w:rPr>
        <w:t>Appetite,</w:t>
      </w:r>
      <w:r w:rsidRPr="003D72BA">
        <w:t xml:space="preserve"> 54</w:t>
      </w:r>
      <w:r w:rsidRPr="003D72BA">
        <w:rPr>
          <w:b/>
        </w:rPr>
        <w:t>,</w:t>
      </w:r>
      <w:r w:rsidRPr="003D72BA">
        <w:t xml:space="preserve"> 550-556.</w:t>
      </w:r>
    </w:p>
    <w:p w14:paraId="4F95E655" w14:textId="77777777" w:rsidR="00D914D2" w:rsidRPr="003D72BA" w:rsidRDefault="00D914D2" w:rsidP="00D914D2">
      <w:pPr>
        <w:pStyle w:val="EndNoteBibliography"/>
        <w:spacing w:after="0"/>
        <w:ind w:left="720" w:hanging="720"/>
      </w:pPr>
      <w:r w:rsidRPr="003D72BA">
        <w:t xml:space="preserve">HAIDET, K. K., TATE, J., DIVIRGILIO-THOMAS, D., KOLANOWSKI, A. &amp; HAPP, M. B. 2009. Methods to Improve Reliability of Video Recorded Behavioral Data. </w:t>
      </w:r>
      <w:r w:rsidRPr="003D72BA">
        <w:rPr>
          <w:i/>
        </w:rPr>
        <w:t>Research in Nursing &amp; Health,</w:t>
      </w:r>
      <w:r w:rsidRPr="003D72BA">
        <w:t xml:space="preserve"> 32</w:t>
      </w:r>
      <w:r w:rsidRPr="003D72BA">
        <w:rPr>
          <w:b/>
        </w:rPr>
        <w:t>,</w:t>
      </w:r>
      <w:r w:rsidRPr="003D72BA">
        <w:t xml:space="preserve"> 465-474.</w:t>
      </w:r>
    </w:p>
    <w:p w14:paraId="02AA47D6" w14:textId="77777777" w:rsidR="00D914D2" w:rsidRPr="003D72BA" w:rsidRDefault="00D914D2" w:rsidP="00D914D2">
      <w:pPr>
        <w:pStyle w:val="EndNoteBibliography"/>
        <w:spacing w:after="0"/>
        <w:ind w:left="720" w:hanging="720"/>
      </w:pPr>
      <w:r w:rsidRPr="003D72BA">
        <w:t xml:space="preserve">HAYCRAFT, E. &amp; BLISSETT, J. 2012. Predictors of Paternal and Maternal Controlling Feeding Practices with 2- to 5-year-old Children. </w:t>
      </w:r>
      <w:r w:rsidRPr="003D72BA">
        <w:rPr>
          <w:i/>
        </w:rPr>
        <w:t>Journal of Nutrition Education and Behavior,</w:t>
      </w:r>
      <w:r w:rsidRPr="003D72BA">
        <w:t xml:space="preserve"> 44</w:t>
      </w:r>
      <w:r w:rsidRPr="003D72BA">
        <w:rPr>
          <w:b/>
        </w:rPr>
        <w:t>,</w:t>
      </w:r>
      <w:r w:rsidRPr="003D72BA">
        <w:t xml:space="preserve"> 390-397.</w:t>
      </w:r>
    </w:p>
    <w:p w14:paraId="6C96EE85" w14:textId="77777777" w:rsidR="00D914D2" w:rsidRPr="003D72BA" w:rsidRDefault="00D914D2" w:rsidP="00D914D2">
      <w:pPr>
        <w:pStyle w:val="EndNoteBibliography"/>
        <w:spacing w:after="0"/>
        <w:ind w:left="720" w:hanging="720"/>
      </w:pPr>
      <w:r w:rsidRPr="003D72BA">
        <w:t xml:space="preserve">HOLUB, S. C. &amp; DOLAN, E. A. 2012. Mothers’ beliefs about infant size: Associations with attitudes and infant feeding practices. </w:t>
      </w:r>
      <w:r w:rsidRPr="003D72BA">
        <w:rPr>
          <w:i/>
        </w:rPr>
        <w:t>Journal of Applied Developmental Psychology,</w:t>
      </w:r>
      <w:r w:rsidRPr="003D72BA">
        <w:t xml:space="preserve"> 33</w:t>
      </w:r>
      <w:r w:rsidRPr="003D72BA">
        <w:rPr>
          <w:b/>
        </w:rPr>
        <w:t>,</w:t>
      </w:r>
      <w:r w:rsidRPr="003D72BA">
        <w:t xml:space="preserve"> 158-164.</w:t>
      </w:r>
    </w:p>
    <w:p w14:paraId="115209A6" w14:textId="77777777" w:rsidR="00D914D2" w:rsidRPr="003D72BA" w:rsidRDefault="00D914D2" w:rsidP="00D914D2">
      <w:pPr>
        <w:pStyle w:val="EndNoteBibliography"/>
        <w:spacing w:after="0"/>
        <w:ind w:left="720" w:hanging="720"/>
      </w:pPr>
      <w:r w:rsidRPr="003D72BA">
        <w:t xml:space="preserve">HUGHES, S. O., PATRICK, H., POWER, T. G., FISHER, J. O., ANDERSON, C. B. &amp; NICKLAS, T. A. 2007. The impact of child care providers’ feeding on children’s food consumption. </w:t>
      </w:r>
      <w:r w:rsidRPr="003D72BA">
        <w:rPr>
          <w:i/>
        </w:rPr>
        <w:t>Journal of Developmental &amp; Behavioral Pediatrics,</w:t>
      </w:r>
      <w:r w:rsidRPr="003D72BA">
        <w:t xml:space="preserve"> 28</w:t>
      </w:r>
      <w:r w:rsidRPr="003D72BA">
        <w:rPr>
          <w:b/>
        </w:rPr>
        <w:t>,</w:t>
      </w:r>
      <w:r w:rsidRPr="003D72BA">
        <w:t xml:space="preserve"> 100-107.</w:t>
      </w:r>
    </w:p>
    <w:p w14:paraId="631F4A74" w14:textId="77777777" w:rsidR="00D914D2" w:rsidRPr="003D72BA" w:rsidRDefault="00D914D2" w:rsidP="00D914D2">
      <w:pPr>
        <w:pStyle w:val="EndNoteBibliography"/>
        <w:spacing w:after="0"/>
        <w:ind w:left="720" w:hanging="720"/>
      </w:pPr>
      <w:r w:rsidRPr="003D72BA">
        <w:t xml:space="preserve">JANSEN, P. W., DE BARSE, L. M., JADDOE, V. W., VERHULST, F. C., FRANCO, O. H. &amp; TIEMEIER, H. 2017. Bi-directional associations between child fussy eating and parents' pressure to eat: Who influences whom? </w:t>
      </w:r>
      <w:r w:rsidRPr="003D72BA">
        <w:rPr>
          <w:i/>
        </w:rPr>
        <w:t>Physiology &amp; Behavior,</w:t>
      </w:r>
      <w:r w:rsidRPr="003D72BA">
        <w:t xml:space="preserve"> 176</w:t>
      </w:r>
      <w:r w:rsidRPr="003D72BA">
        <w:rPr>
          <w:b/>
        </w:rPr>
        <w:t>,</w:t>
      </w:r>
      <w:r w:rsidRPr="003D72BA">
        <w:t xml:space="preserve"> 101-106.</w:t>
      </w:r>
    </w:p>
    <w:p w14:paraId="1A4D3C5E" w14:textId="77777777" w:rsidR="00D914D2" w:rsidRPr="003D72BA" w:rsidRDefault="00D914D2" w:rsidP="00D914D2">
      <w:pPr>
        <w:pStyle w:val="EndNoteBibliography"/>
        <w:spacing w:after="0"/>
        <w:ind w:left="720" w:hanging="720"/>
      </w:pPr>
      <w:r w:rsidRPr="003D72BA">
        <w:t xml:space="preserve">JOHNSON, S. L. &amp; BIRCH, L. L. 1994. Parents' and children's adiposity and eating style. </w:t>
      </w:r>
      <w:r w:rsidRPr="003D72BA">
        <w:rPr>
          <w:i/>
        </w:rPr>
        <w:t>Pediatrics,</w:t>
      </w:r>
      <w:r w:rsidRPr="003D72BA">
        <w:t xml:space="preserve"> 94</w:t>
      </w:r>
      <w:r w:rsidRPr="003D72BA">
        <w:rPr>
          <w:b/>
        </w:rPr>
        <w:t>,</w:t>
      </w:r>
      <w:r w:rsidRPr="003D72BA">
        <w:t xml:space="preserve"> 653-61.</w:t>
      </w:r>
    </w:p>
    <w:p w14:paraId="6657C35A" w14:textId="77777777" w:rsidR="00D914D2" w:rsidRPr="003D72BA" w:rsidRDefault="00D914D2" w:rsidP="00D914D2">
      <w:pPr>
        <w:pStyle w:val="EndNoteBibliography"/>
        <w:spacing w:after="0"/>
        <w:ind w:left="720" w:hanging="720"/>
      </w:pPr>
      <w:r w:rsidRPr="003D72BA">
        <w:t xml:space="preserve">JOHNSON, S. L., GOODELL, L. S., WILLIAMS, K., POWER, T. G. &amp; HUGHES, S. O. 2015. Getting my child to eat the right amount. </w:t>
      </w:r>
      <w:r w:rsidRPr="003D72BA">
        <w:lastRenderedPageBreak/>
        <w:t xml:space="preserve">Mothers' considerations when deciding how much food to offer their child at a meal. </w:t>
      </w:r>
      <w:r w:rsidRPr="003D72BA">
        <w:rPr>
          <w:i/>
        </w:rPr>
        <w:t>Appetite,</w:t>
      </w:r>
      <w:r w:rsidRPr="003D72BA">
        <w:t xml:space="preserve"> 88</w:t>
      </w:r>
      <w:r w:rsidRPr="003D72BA">
        <w:rPr>
          <w:b/>
        </w:rPr>
        <w:t>,</w:t>
      </w:r>
      <w:r w:rsidRPr="003D72BA">
        <w:t xml:space="preserve"> 24-32.</w:t>
      </w:r>
    </w:p>
    <w:p w14:paraId="6FB5D09F" w14:textId="77777777" w:rsidR="00D914D2" w:rsidRPr="003D72BA" w:rsidRDefault="00D914D2" w:rsidP="00D914D2">
      <w:pPr>
        <w:pStyle w:val="EndNoteBibliography"/>
        <w:spacing w:after="0"/>
        <w:ind w:left="720" w:hanging="720"/>
      </w:pPr>
      <w:r w:rsidRPr="003D72BA">
        <w:t xml:space="preserve">KLESGES, R. C., COATES, T. J., BROWN, G., STURGEON‐TILLISCH, J., MOLDENHAUER‐KLESGES, L. M., HOLZER, B., WOOLFREY, J. &amp; VOLLMER, J. 1983. Parental influences on children's eating behavior and relative weight. </w:t>
      </w:r>
      <w:r w:rsidRPr="003D72BA">
        <w:rPr>
          <w:i/>
        </w:rPr>
        <w:t>Journal of Applied Behavior Analysis,</w:t>
      </w:r>
      <w:r w:rsidRPr="003D72BA">
        <w:t xml:space="preserve"> 16</w:t>
      </w:r>
      <w:r w:rsidRPr="003D72BA">
        <w:rPr>
          <w:b/>
        </w:rPr>
        <w:t>,</w:t>
      </w:r>
      <w:r w:rsidRPr="003D72BA">
        <w:t xml:space="preserve"> 371-378.</w:t>
      </w:r>
    </w:p>
    <w:p w14:paraId="521B3EE8" w14:textId="77777777" w:rsidR="00D914D2" w:rsidRPr="003D72BA" w:rsidRDefault="00D914D2" w:rsidP="00D914D2">
      <w:pPr>
        <w:pStyle w:val="EndNoteBibliography"/>
        <w:spacing w:after="0"/>
        <w:ind w:left="720" w:hanging="720"/>
      </w:pPr>
      <w:r w:rsidRPr="003D72BA">
        <w:t xml:space="preserve">KLESGES, R. C., MALOTT, J. M., BOSCHEE, P. F. &amp; WEBER, J. M. 1986. The effects of parental influences on children's food intake, physical activity, and relative weight. </w:t>
      </w:r>
      <w:r w:rsidRPr="003D72BA">
        <w:rPr>
          <w:i/>
        </w:rPr>
        <w:t>International Journal of Eating Disorders,</w:t>
      </w:r>
      <w:r w:rsidRPr="003D72BA">
        <w:t xml:space="preserve"> 5</w:t>
      </w:r>
      <w:r w:rsidRPr="003D72BA">
        <w:rPr>
          <w:b/>
        </w:rPr>
        <w:t>,</w:t>
      </w:r>
      <w:r w:rsidRPr="003D72BA">
        <w:t xml:space="preserve"> 335-345.</w:t>
      </w:r>
    </w:p>
    <w:p w14:paraId="395D7D2F" w14:textId="77777777" w:rsidR="00D914D2" w:rsidRPr="003D72BA" w:rsidRDefault="00D914D2" w:rsidP="00D914D2">
      <w:pPr>
        <w:pStyle w:val="EndNoteBibliography"/>
        <w:spacing w:after="0"/>
        <w:ind w:left="720" w:hanging="720"/>
      </w:pPr>
      <w:r w:rsidRPr="003D72BA">
        <w:t xml:space="preserve">LLEWELLYN, C. H., VAN JAARSVELD, C. H., BONIFACE, D., CARNELL, S. &amp; WARDLE, J. 2008. Eating rate is a heritable phenotype related to weight in children. </w:t>
      </w:r>
      <w:r w:rsidRPr="003D72BA">
        <w:rPr>
          <w:i/>
        </w:rPr>
        <w:t>The American Journal of Clinical Nutrition,</w:t>
      </w:r>
      <w:r w:rsidRPr="003D72BA">
        <w:t xml:space="preserve"> 88</w:t>
      </w:r>
      <w:r w:rsidRPr="003D72BA">
        <w:rPr>
          <w:b/>
        </w:rPr>
        <w:t>,</w:t>
      </w:r>
      <w:r w:rsidRPr="003D72BA">
        <w:t xml:space="preserve"> 1560-1566.</w:t>
      </w:r>
    </w:p>
    <w:p w14:paraId="30F33247" w14:textId="77777777" w:rsidR="00D914D2" w:rsidRPr="003D72BA" w:rsidRDefault="00D914D2" w:rsidP="00D914D2">
      <w:pPr>
        <w:pStyle w:val="EndNoteBibliography"/>
        <w:spacing w:after="0"/>
        <w:ind w:left="720" w:hanging="720"/>
      </w:pPr>
      <w:r w:rsidRPr="003D72BA">
        <w:t xml:space="preserve">ORRELL-VALENTE, J. K., HILL, L. G., BRECHWALD, W. A., DODGE, K. A., PETTIT, G. S. &amp; BATES, J. E. 2007. “Just three more bites”: An observational analysis of parents’ socialization of children's eating at mealtime. </w:t>
      </w:r>
      <w:r w:rsidRPr="003D72BA">
        <w:rPr>
          <w:i/>
        </w:rPr>
        <w:t>Appetite,</w:t>
      </w:r>
      <w:r w:rsidRPr="003D72BA">
        <w:t xml:space="preserve"> 48</w:t>
      </w:r>
      <w:r w:rsidRPr="003D72BA">
        <w:rPr>
          <w:b/>
        </w:rPr>
        <w:t>,</w:t>
      </w:r>
      <w:r w:rsidRPr="003D72BA">
        <w:t xml:space="preserve"> 37-45.</w:t>
      </w:r>
    </w:p>
    <w:p w14:paraId="7F637184" w14:textId="77777777" w:rsidR="00D914D2" w:rsidRPr="003D72BA" w:rsidRDefault="00D914D2" w:rsidP="00D914D2">
      <w:pPr>
        <w:pStyle w:val="EndNoteBibliography"/>
        <w:spacing w:after="0"/>
        <w:ind w:left="720" w:hanging="720"/>
      </w:pPr>
      <w:r w:rsidRPr="003D72BA">
        <w:t xml:space="preserve">PIERCE, J. W. &amp; WARDLE, J. 1993. Self‐esteem, Parental Appraisal and Body Size in Children. </w:t>
      </w:r>
      <w:r w:rsidRPr="003D72BA">
        <w:rPr>
          <w:i/>
        </w:rPr>
        <w:t>Journal of Child Psychology and Psychiatry,</w:t>
      </w:r>
      <w:r w:rsidRPr="003D72BA">
        <w:t xml:space="preserve"> 34</w:t>
      </w:r>
      <w:r w:rsidRPr="003D72BA">
        <w:rPr>
          <w:b/>
        </w:rPr>
        <w:t>,</w:t>
      </w:r>
      <w:r w:rsidRPr="003D72BA">
        <w:t xml:space="preserve"> 1125-1136.</w:t>
      </w:r>
    </w:p>
    <w:p w14:paraId="1120DD62" w14:textId="77777777" w:rsidR="00D914D2" w:rsidRPr="003D72BA" w:rsidRDefault="00D914D2" w:rsidP="00D914D2">
      <w:pPr>
        <w:pStyle w:val="EndNoteBibliography"/>
        <w:spacing w:after="0"/>
        <w:ind w:left="720" w:hanging="720"/>
      </w:pPr>
      <w:r w:rsidRPr="003D72BA">
        <w:t xml:space="preserve">RAND, C. S. &amp; WRIGHT, B. A. 2001. Thinner females and heavier males: Who says? A comparison of female to male ideal body sizes across a wide age span. </w:t>
      </w:r>
      <w:r w:rsidRPr="003D72BA">
        <w:rPr>
          <w:i/>
        </w:rPr>
        <w:t>International Journal of Eating Disorders,</w:t>
      </w:r>
      <w:r w:rsidRPr="003D72BA">
        <w:t xml:space="preserve"> 29</w:t>
      </w:r>
      <w:r w:rsidRPr="003D72BA">
        <w:rPr>
          <w:b/>
        </w:rPr>
        <w:t>,</w:t>
      </w:r>
      <w:r w:rsidRPr="003D72BA">
        <w:t xml:space="preserve"> 45-50.</w:t>
      </w:r>
    </w:p>
    <w:p w14:paraId="31D5CF72" w14:textId="77777777" w:rsidR="00D914D2" w:rsidRPr="003D72BA" w:rsidRDefault="00D914D2" w:rsidP="00D914D2">
      <w:pPr>
        <w:pStyle w:val="EndNoteBibliography"/>
        <w:spacing w:after="0"/>
        <w:ind w:left="720" w:hanging="720"/>
      </w:pPr>
      <w:r w:rsidRPr="003D72BA">
        <w:t xml:space="preserve">ROBINSON, E., ALMIRON-ROIG, E., RUTTERS, F., DE GRAAF, C., FORDE, C. G., TUDUR SMITH, C., NOLAN, S. J. &amp; JEBB, S. A. 2014. A systematic review and meta-analysis examining the effect of eating rate on energy intake and hunger. </w:t>
      </w:r>
      <w:r w:rsidRPr="003D72BA">
        <w:rPr>
          <w:i/>
        </w:rPr>
        <w:t>American Journal of Clinical Nutrition,</w:t>
      </w:r>
      <w:r w:rsidRPr="003D72BA">
        <w:t xml:space="preserve"> 100</w:t>
      </w:r>
      <w:r w:rsidRPr="003D72BA">
        <w:rPr>
          <w:b/>
        </w:rPr>
        <w:t>,</w:t>
      </w:r>
      <w:r w:rsidRPr="003D72BA">
        <w:t xml:space="preserve"> 123-51.</w:t>
      </w:r>
    </w:p>
    <w:p w14:paraId="2A7E30F9" w14:textId="77777777" w:rsidR="00D914D2" w:rsidRPr="003D72BA" w:rsidRDefault="00D914D2" w:rsidP="00D914D2">
      <w:pPr>
        <w:pStyle w:val="EndNoteBibliography"/>
        <w:spacing w:after="0"/>
        <w:ind w:left="720" w:hanging="720"/>
      </w:pPr>
      <w:r w:rsidRPr="003D72BA">
        <w:t xml:space="preserve">RODGERS, R. F., PAXTON, S. J., MASSEY, R., CAMPBELL, K. J., WERTHEIM, E. H., SKOUTERIS, H. &amp; GIBBONS, K. 2013. Maternal feeding practices predict weight gain and obesogenic eating behaviors in young children: a prospective study. </w:t>
      </w:r>
      <w:r w:rsidRPr="003D72BA">
        <w:rPr>
          <w:i/>
        </w:rPr>
        <w:t>International Journal of Behavioral Nutrition and Physical Activity,</w:t>
      </w:r>
      <w:r w:rsidRPr="003D72BA">
        <w:t xml:space="preserve"> 10</w:t>
      </w:r>
      <w:r w:rsidRPr="003D72BA">
        <w:rPr>
          <w:b/>
        </w:rPr>
        <w:t>,</w:t>
      </w:r>
      <w:r w:rsidRPr="003D72BA">
        <w:t xml:space="preserve"> 24.</w:t>
      </w:r>
    </w:p>
    <w:p w14:paraId="32F1B061" w14:textId="77777777" w:rsidR="00D914D2" w:rsidRPr="003D72BA" w:rsidRDefault="00D914D2" w:rsidP="00D914D2">
      <w:pPr>
        <w:pStyle w:val="EndNoteBibliography"/>
        <w:spacing w:after="0"/>
        <w:ind w:left="720" w:hanging="720"/>
      </w:pPr>
      <w:r w:rsidRPr="003D72BA">
        <w:lastRenderedPageBreak/>
        <w:t xml:space="preserve">SHLOIM, N., EDELSON, L. R., MARTIN, N. &amp; HETHERINGTON, M. M. 2015. Parenting styles, feeding styles, feeding practices, and weight status in 4–12 year-old children: a systematic review of the literature. </w:t>
      </w:r>
      <w:r w:rsidRPr="003D72BA">
        <w:rPr>
          <w:i/>
        </w:rPr>
        <w:t>Frontiers in psychology,</w:t>
      </w:r>
      <w:r w:rsidRPr="003D72BA">
        <w:t xml:space="preserve"> 6.</w:t>
      </w:r>
    </w:p>
    <w:p w14:paraId="3F7CC513" w14:textId="77777777" w:rsidR="00D914D2" w:rsidRPr="003D72BA" w:rsidRDefault="00D914D2" w:rsidP="00D914D2">
      <w:pPr>
        <w:pStyle w:val="EndNoteBibliography"/>
        <w:spacing w:after="0"/>
        <w:ind w:left="720" w:hanging="720"/>
      </w:pPr>
      <w:r w:rsidRPr="003D72BA">
        <w:t xml:space="preserve">SLEDDENS, E. F. C., KREMERS, S. P. J., STAFLEU, A., DAGNELIE, P. C., DE VRIES, N. K. &amp; THIJS, C. 2014. Food parenting practices and child dietary behavior. Prospective relations and the moderating role of general parenting. </w:t>
      </w:r>
      <w:r w:rsidRPr="003D72BA">
        <w:rPr>
          <w:i/>
        </w:rPr>
        <w:t>Appetite,</w:t>
      </w:r>
      <w:r w:rsidRPr="003D72BA">
        <w:t xml:space="preserve"> 79</w:t>
      </w:r>
      <w:r w:rsidRPr="003D72BA">
        <w:rPr>
          <w:b/>
        </w:rPr>
        <w:t>,</w:t>
      </w:r>
      <w:r w:rsidRPr="003D72BA">
        <w:t xml:space="preserve"> 42-50.</w:t>
      </w:r>
    </w:p>
    <w:p w14:paraId="168EA861" w14:textId="77777777" w:rsidR="00D914D2" w:rsidRPr="003D72BA" w:rsidRDefault="00D914D2" w:rsidP="00D914D2">
      <w:pPr>
        <w:pStyle w:val="EndNoteBibliography"/>
        <w:spacing w:after="0"/>
        <w:ind w:left="720" w:hanging="720"/>
      </w:pPr>
      <w:r w:rsidRPr="003D72BA">
        <w:t xml:space="preserve">SOH, S. E., TINT, M. T., GLUCKMAN, P. D., GODFREY, K. M., RIFKIN-GRABOI, A., CHAN, Y. H., STUNKEL, W., HOLBROOK, J. D., KWEK, K., CHONG, Y. S. &amp; SAW, S. M. 2014. Cohort profile: Growing Up in Singapore Towards healthy Outcomes (GUSTO) birth cohort study. </w:t>
      </w:r>
      <w:r w:rsidRPr="003D72BA">
        <w:rPr>
          <w:i/>
        </w:rPr>
        <w:t>International Journal of Epidemiology,</w:t>
      </w:r>
      <w:r w:rsidRPr="003D72BA">
        <w:t xml:space="preserve"> 43</w:t>
      </w:r>
      <w:r w:rsidRPr="003D72BA">
        <w:rPr>
          <w:b/>
        </w:rPr>
        <w:t>,</w:t>
      </w:r>
      <w:r w:rsidRPr="003D72BA">
        <w:t xml:space="preserve"> 1401-9.</w:t>
      </w:r>
    </w:p>
    <w:p w14:paraId="5F49AECA" w14:textId="77777777" w:rsidR="00D914D2" w:rsidRPr="003D72BA" w:rsidRDefault="00D914D2" w:rsidP="00D914D2">
      <w:pPr>
        <w:pStyle w:val="EndNoteBibliography"/>
        <w:spacing w:after="0"/>
        <w:ind w:left="720" w:hanging="720"/>
      </w:pPr>
      <w:r w:rsidRPr="003D72BA">
        <w:t xml:space="preserve">TOVAR, A., VAUGHN, A. E., FALLON, M., HENNESSY, E., BURNEY, R., ØSTBYE, T. &amp; WARD, D. S. 2016. Providers’ response to child eating behaviors: A direct observation study. </w:t>
      </w:r>
      <w:r w:rsidRPr="003D72BA">
        <w:rPr>
          <w:i/>
        </w:rPr>
        <w:t>Appetite,</w:t>
      </w:r>
      <w:r w:rsidRPr="003D72BA">
        <w:t xml:space="preserve"> 105</w:t>
      </w:r>
      <w:r w:rsidRPr="003D72BA">
        <w:rPr>
          <w:b/>
        </w:rPr>
        <w:t>,</w:t>
      </w:r>
      <w:r w:rsidRPr="003D72BA">
        <w:t xml:space="preserve"> 534-541.</w:t>
      </w:r>
    </w:p>
    <w:p w14:paraId="705CC1FD" w14:textId="77777777" w:rsidR="00D914D2" w:rsidRPr="003D72BA" w:rsidRDefault="00D914D2" w:rsidP="00D914D2">
      <w:pPr>
        <w:pStyle w:val="EndNoteBibliography"/>
        <w:spacing w:after="0"/>
        <w:ind w:left="720" w:hanging="720"/>
      </w:pPr>
      <w:r w:rsidRPr="003D72BA">
        <w:t xml:space="preserve">VAUGHN, A. E., WARD, D. S., FISHER, J. O., FAITH, M. S., HUGHES, S. O., KREMERS, S. P., MUSHER-EIZENMAN, D. R., O’CONNOR, T. M., PATRICK, H. &amp; POWER, T. G. 2016. Fundamental constructs in food parenting practices: A content map to guide future research. </w:t>
      </w:r>
      <w:r w:rsidRPr="003D72BA">
        <w:rPr>
          <w:i/>
        </w:rPr>
        <w:t>Nutrition reviews,</w:t>
      </w:r>
      <w:r w:rsidRPr="003D72BA">
        <w:t xml:space="preserve"> 74</w:t>
      </w:r>
      <w:r w:rsidRPr="003D72BA">
        <w:rPr>
          <w:b/>
        </w:rPr>
        <w:t>,</w:t>
      </w:r>
      <w:r w:rsidRPr="003D72BA">
        <w:t xml:space="preserve"> 98-117.</w:t>
      </w:r>
    </w:p>
    <w:p w14:paraId="3A77D97E" w14:textId="77777777" w:rsidR="00D914D2" w:rsidRPr="003D72BA" w:rsidRDefault="00D914D2" w:rsidP="00D914D2">
      <w:pPr>
        <w:pStyle w:val="EndNoteBibliography"/>
        <w:ind w:left="720" w:hanging="720"/>
      </w:pPr>
      <w:r w:rsidRPr="003D72BA">
        <w:t xml:space="preserve">WEBBER, L., COOKE, L., HILL, C. &amp; WARDLE, J. 2010. Associations between children's appetitive traits and maternal feeding practices. </w:t>
      </w:r>
      <w:r w:rsidRPr="003D72BA">
        <w:rPr>
          <w:i/>
        </w:rPr>
        <w:t>Journal of the American Dietetic Association,</w:t>
      </w:r>
      <w:r w:rsidRPr="003D72BA">
        <w:t xml:space="preserve"> 110</w:t>
      </w:r>
      <w:r w:rsidRPr="003D72BA">
        <w:rPr>
          <w:b/>
        </w:rPr>
        <w:t>,</w:t>
      </w:r>
      <w:r w:rsidRPr="003D72BA">
        <w:t xml:space="preserve"> 1718-1722.</w:t>
      </w:r>
    </w:p>
    <w:p w14:paraId="30E8937A" w14:textId="318AF222" w:rsidR="00223C28" w:rsidRDefault="001176C4" w:rsidP="004F44DB">
      <w:pPr>
        <w:pStyle w:val="EndNoteBibliography"/>
        <w:spacing w:line="480" w:lineRule="auto"/>
      </w:pPr>
      <w:r w:rsidRPr="003D72BA">
        <w:fldChar w:fldCharType="end"/>
      </w:r>
    </w:p>
    <w:p w14:paraId="695D1907" w14:textId="77777777" w:rsidR="00CC55C4" w:rsidRDefault="00CC55C4" w:rsidP="004F44DB">
      <w:pPr>
        <w:pStyle w:val="EndNoteBibliography"/>
        <w:spacing w:line="480" w:lineRule="auto"/>
      </w:pPr>
    </w:p>
    <w:p w14:paraId="4D9FAC0B" w14:textId="77777777" w:rsidR="00CC55C4" w:rsidRDefault="00CC55C4" w:rsidP="004F44DB">
      <w:pPr>
        <w:pStyle w:val="EndNoteBibliography"/>
        <w:spacing w:line="480" w:lineRule="auto"/>
      </w:pPr>
    </w:p>
    <w:p w14:paraId="10D16CB6" w14:textId="6189F7FB" w:rsidR="00527A88" w:rsidRPr="000224A1" w:rsidRDefault="00527A88" w:rsidP="004F44DB">
      <w:pPr>
        <w:pStyle w:val="EndNoteBibliography"/>
        <w:spacing w:line="480" w:lineRule="auto"/>
        <w:rPr>
          <w:sz w:val="24"/>
          <w:szCs w:val="24"/>
        </w:rPr>
      </w:pPr>
    </w:p>
    <w:sectPr w:rsidR="00527A88" w:rsidRPr="000224A1" w:rsidSect="007F31B8">
      <w:headerReference w:type="default" r:id="rId9"/>
      <w:footerReference w:type="default" r:id="rId10"/>
      <w:pgSz w:w="11906" w:h="16838"/>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FF925" w14:textId="77777777" w:rsidR="00315B4D" w:rsidRDefault="00315B4D">
      <w:pPr>
        <w:spacing w:after="0" w:line="240" w:lineRule="auto"/>
      </w:pPr>
      <w:r>
        <w:separator/>
      </w:r>
    </w:p>
  </w:endnote>
  <w:endnote w:type="continuationSeparator" w:id="0">
    <w:p w14:paraId="16CD46FE" w14:textId="77777777" w:rsidR="00315B4D" w:rsidRDefault="0031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51704"/>
      <w:docPartObj>
        <w:docPartGallery w:val="Page Numbers (Bottom of Page)"/>
        <w:docPartUnique/>
      </w:docPartObj>
    </w:sdtPr>
    <w:sdtEndPr>
      <w:rPr>
        <w:noProof/>
      </w:rPr>
    </w:sdtEndPr>
    <w:sdtContent>
      <w:p w14:paraId="5F5792BA" w14:textId="77777777" w:rsidR="00315B4D" w:rsidRDefault="00315B4D">
        <w:pPr>
          <w:pStyle w:val="Footer"/>
          <w:jc w:val="right"/>
        </w:pPr>
        <w:r>
          <w:fldChar w:fldCharType="begin"/>
        </w:r>
        <w:r>
          <w:instrText xml:space="preserve"> PAGE   \* MERGEFORMAT </w:instrText>
        </w:r>
        <w:r>
          <w:fldChar w:fldCharType="separate"/>
        </w:r>
        <w:r w:rsidR="00512CB9">
          <w:rPr>
            <w:noProof/>
          </w:rPr>
          <w:t>2</w:t>
        </w:r>
        <w:r>
          <w:rPr>
            <w:noProof/>
          </w:rPr>
          <w:fldChar w:fldCharType="end"/>
        </w:r>
      </w:p>
    </w:sdtContent>
  </w:sdt>
  <w:p w14:paraId="3DA4D5EB" w14:textId="77777777" w:rsidR="00315B4D" w:rsidRDefault="00315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D8791" w14:textId="77777777" w:rsidR="00315B4D" w:rsidRDefault="00315B4D">
      <w:pPr>
        <w:spacing w:after="0" w:line="240" w:lineRule="auto"/>
      </w:pPr>
      <w:r>
        <w:separator/>
      </w:r>
    </w:p>
  </w:footnote>
  <w:footnote w:type="continuationSeparator" w:id="0">
    <w:p w14:paraId="47EC310F" w14:textId="77777777" w:rsidR="00315B4D" w:rsidRDefault="00315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B4DE" w14:textId="5B4EC863" w:rsidR="00315B4D" w:rsidRDefault="00315B4D">
    <w:pPr>
      <w:pStyle w:val="Header"/>
    </w:pPr>
    <w:r>
      <w:t>FEEDING PRACTICES AND EATING BEHAVIOURS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4CE0"/>
    <w:multiLevelType w:val="hybridMultilevel"/>
    <w:tmpl w:val="6CA09E7C"/>
    <w:lvl w:ilvl="0" w:tplc="BC44EDA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0C46658"/>
    <w:multiLevelType w:val="hybridMultilevel"/>
    <w:tmpl w:val="AEE4E6F8"/>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B1D6F5B"/>
    <w:multiLevelType w:val="hybridMultilevel"/>
    <w:tmpl w:val="DB26FB78"/>
    <w:lvl w:ilvl="0" w:tplc="4809000F">
      <w:start w:val="4"/>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B565729"/>
    <w:multiLevelType w:val="hybridMultilevel"/>
    <w:tmpl w:val="0D189B24"/>
    <w:lvl w:ilvl="0" w:tplc="23386046">
      <w:start w:val="1"/>
      <w:numFmt w:val="bullet"/>
      <w:lvlText w:val=" "/>
      <w:lvlJc w:val="left"/>
      <w:pPr>
        <w:tabs>
          <w:tab w:val="num" w:pos="720"/>
        </w:tabs>
        <w:ind w:left="720" w:hanging="360"/>
      </w:pPr>
      <w:rPr>
        <w:rFonts w:ascii="Calibri" w:hAnsi="Calibri" w:hint="default"/>
      </w:rPr>
    </w:lvl>
    <w:lvl w:ilvl="1" w:tplc="C658C97C" w:tentative="1">
      <w:start w:val="1"/>
      <w:numFmt w:val="bullet"/>
      <w:lvlText w:val=" "/>
      <w:lvlJc w:val="left"/>
      <w:pPr>
        <w:tabs>
          <w:tab w:val="num" w:pos="1440"/>
        </w:tabs>
        <w:ind w:left="1440" w:hanging="360"/>
      </w:pPr>
      <w:rPr>
        <w:rFonts w:ascii="Calibri" w:hAnsi="Calibri" w:hint="default"/>
      </w:rPr>
    </w:lvl>
    <w:lvl w:ilvl="2" w:tplc="54546FBE" w:tentative="1">
      <w:start w:val="1"/>
      <w:numFmt w:val="bullet"/>
      <w:lvlText w:val=" "/>
      <w:lvlJc w:val="left"/>
      <w:pPr>
        <w:tabs>
          <w:tab w:val="num" w:pos="2160"/>
        </w:tabs>
        <w:ind w:left="2160" w:hanging="360"/>
      </w:pPr>
      <w:rPr>
        <w:rFonts w:ascii="Calibri" w:hAnsi="Calibri" w:hint="default"/>
      </w:rPr>
    </w:lvl>
    <w:lvl w:ilvl="3" w:tplc="5C1ABF0A" w:tentative="1">
      <w:start w:val="1"/>
      <w:numFmt w:val="bullet"/>
      <w:lvlText w:val=" "/>
      <w:lvlJc w:val="left"/>
      <w:pPr>
        <w:tabs>
          <w:tab w:val="num" w:pos="2880"/>
        </w:tabs>
        <w:ind w:left="2880" w:hanging="360"/>
      </w:pPr>
      <w:rPr>
        <w:rFonts w:ascii="Calibri" w:hAnsi="Calibri" w:hint="default"/>
      </w:rPr>
    </w:lvl>
    <w:lvl w:ilvl="4" w:tplc="74E621CE" w:tentative="1">
      <w:start w:val="1"/>
      <w:numFmt w:val="bullet"/>
      <w:lvlText w:val=" "/>
      <w:lvlJc w:val="left"/>
      <w:pPr>
        <w:tabs>
          <w:tab w:val="num" w:pos="3600"/>
        </w:tabs>
        <w:ind w:left="3600" w:hanging="360"/>
      </w:pPr>
      <w:rPr>
        <w:rFonts w:ascii="Calibri" w:hAnsi="Calibri" w:hint="default"/>
      </w:rPr>
    </w:lvl>
    <w:lvl w:ilvl="5" w:tplc="67B61CB8" w:tentative="1">
      <w:start w:val="1"/>
      <w:numFmt w:val="bullet"/>
      <w:lvlText w:val=" "/>
      <w:lvlJc w:val="left"/>
      <w:pPr>
        <w:tabs>
          <w:tab w:val="num" w:pos="4320"/>
        </w:tabs>
        <w:ind w:left="4320" w:hanging="360"/>
      </w:pPr>
      <w:rPr>
        <w:rFonts w:ascii="Calibri" w:hAnsi="Calibri" w:hint="default"/>
      </w:rPr>
    </w:lvl>
    <w:lvl w:ilvl="6" w:tplc="0E66A286" w:tentative="1">
      <w:start w:val="1"/>
      <w:numFmt w:val="bullet"/>
      <w:lvlText w:val=" "/>
      <w:lvlJc w:val="left"/>
      <w:pPr>
        <w:tabs>
          <w:tab w:val="num" w:pos="5040"/>
        </w:tabs>
        <w:ind w:left="5040" w:hanging="360"/>
      </w:pPr>
      <w:rPr>
        <w:rFonts w:ascii="Calibri" w:hAnsi="Calibri" w:hint="default"/>
      </w:rPr>
    </w:lvl>
    <w:lvl w:ilvl="7" w:tplc="8FBE1766" w:tentative="1">
      <w:start w:val="1"/>
      <w:numFmt w:val="bullet"/>
      <w:lvlText w:val=" "/>
      <w:lvlJc w:val="left"/>
      <w:pPr>
        <w:tabs>
          <w:tab w:val="num" w:pos="5760"/>
        </w:tabs>
        <w:ind w:left="5760" w:hanging="360"/>
      </w:pPr>
      <w:rPr>
        <w:rFonts w:ascii="Calibri" w:hAnsi="Calibri" w:hint="default"/>
      </w:rPr>
    </w:lvl>
    <w:lvl w:ilvl="8" w:tplc="005AB98A"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1B8736E4"/>
    <w:multiLevelType w:val="hybridMultilevel"/>
    <w:tmpl w:val="FF6EB31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D2D057B"/>
    <w:multiLevelType w:val="multilevel"/>
    <w:tmpl w:val="02166A26"/>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68E2C55"/>
    <w:multiLevelType w:val="multilevel"/>
    <w:tmpl w:val="D5CCAD3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BD7341"/>
    <w:multiLevelType w:val="hybridMultilevel"/>
    <w:tmpl w:val="9EAA4E2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67A0012"/>
    <w:multiLevelType w:val="hybridMultilevel"/>
    <w:tmpl w:val="02945C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6C50FA2"/>
    <w:multiLevelType w:val="hybridMultilevel"/>
    <w:tmpl w:val="9A3C7BD0"/>
    <w:lvl w:ilvl="0" w:tplc="B590E13E">
      <w:numFmt w:val="bullet"/>
      <w:lvlText w:val="-"/>
      <w:lvlJc w:val="left"/>
      <w:pPr>
        <w:ind w:left="720" w:hanging="360"/>
      </w:pPr>
      <w:rPr>
        <w:rFonts w:ascii="Calibri" w:eastAsia="Calibri" w:hAnsi="Calibri"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0" w15:restartNumberingAfterBreak="0">
    <w:nsid w:val="60FF6691"/>
    <w:multiLevelType w:val="hybridMultilevel"/>
    <w:tmpl w:val="D65C2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658CE"/>
    <w:multiLevelType w:val="multilevel"/>
    <w:tmpl w:val="23C4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25776C"/>
    <w:multiLevelType w:val="multilevel"/>
    <w:tmpl w:val="67A80312"/>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E11BC0"/>
    <w:multiLevelType w:val="hybridMultilevel"/>
    <w:tmpl w:val="9544DCB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69262E39"/>
    <w:multiLevelType w:val="hybridMultilevel"/>
    <w:tmpl w:val="AD32FB12"/>
    <w:lvl w:ilvl="0" w:tplc="C3DA228C">
      <w:start w:val="1"/>
      <w:numFmt w:val="bullet"/>
      <w:lvlText w:val="-"/>
      <w:lvlJc w:val="left"/>
      <w:pPr>
        <w:ind w:left="720" w:hanging="360"/>
      </w:pPr>
      <w:rPr>
        <w:rFonts w:ascii="Calibri Light" w:eastAsiaTheme="minorHAnsi" w:hAnsi="Calibri Light" w:cstheme="minorBid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6F6156C"/>
    <w:multiLevelType w:val="hybridMultilevel"/>
    <w:tmpl w:val="D6122DB8"/>
    <w:lvl w:ilvl="0" w:tplc="C1D822AE">
      <w:numFmt w:val="bullet"/>
      <w:lvlText w:val="-"/>
      <w:lvlJc w:val="left"/>
      <w:pPr>
        <w:ind w:left="720" w:hanging="360"/>
      </w:pPr>
      <w:rPr>
        <w:rFonts w:ascii="Calibri Light" w:eastAsiaTheme="minorHAnsi" w:hAnsi="Calibri Light"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14"/>
  </w:num>
  <w:num w:numId="5">
    <w:abstractNumId w:val="6"/>
  </w:num>
  <w:num w:numId="6">
    <w:abstractNumId w:val="2"/>
  </w:num>
  <w:num w:numId="7">
    <w:abstractNumId w:val="3"/>
  </w:num>
  <w:num w:numId="8">
    <w:abstractNumId w:val="15"/>
  </w:num>
  <w:num w:numId="9">
    <w:abstractNumId w:val="9"/>
  </w:num>
  <w:num w:numId="10">
    <w:abstractNumId w:val="12"/>
  </w:num>
  <w:num w:numId="11">
    <w:abstractNumId w:val="11"/>
  </w:num>
  <w:num w:numId="12">
    <w:abstractNumId w:val="0"/>
  </w:num>
  <w:num w:numId="13">
    <w:abstractNumId w:val="13"/>
  </w:num>
  <w:num w:numId="14">
    <w:abstractNumId w:val="7"/>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2e9sdeazdvrherf235awvfaa0t9w0xweez&quot;&gt;Anna&lt;record-ids&gt;&lt;item&gt;137&lt;/item&gt;&lt;item&gt;145&lt;/item&gt;&lt;item&gt;976&lt;/item&gt;&lt;item&gt;3406&lt;/item&gt;&lt;item&gt;3409&lt;/item&gt;&lt;item&gt;3433&lt;/item&gt;&lt;item&gt;3484&lt;/item&gt;&lt;item&gt;3514&lt;/item&gt;&lt;item&gt;3570&lt;/item&gt;&lt;item&gt;3614&lt;/item&gt;&lt;item&gt;3638&lt;/item&gt;&lt;item&gt;3752&lt;/item&gt;&lt;item&gt;3753&lt;/item&gt;&lt;item&gt;3757&lt;/item&gt;&lt;item&gt;3759&lt;/item&gt;&lt;item&gt;3767&lt;/item&gt;&lt;item&gt;3768&lt;/item&gt;&lt;item&gt;3771&lt;/item&gt;&lt;item&gt;3772&lt;/item&gt;&lt;item&gt;3773&lt;/item&gt;&lt;item&gt;3775&lt;/item&gt;&lt;item&gt;3799&lt;/item&gt;&lt;item&gt;3810&lt;/item&gt;&lt;item&gt;3811&lt;/item&gt;&lt;item&gt;3813&lt;/item&gt;&lt;item&gt;3814&lt;/item&gt;&lt;item&gt;3822&lt;/item&gt;&lt;item&gt;3824&lt;/item&gt;&lt;item&gt;3847&lt;/item&gt;&lt;item&gt;3849&lt;/item&gt;&lt;item&gt;3851&lt;/item&gt;&lt;item&gt;3853&lt;/item&gt;&lt;item&gt;3854&lt;/item&gt;&lt;item&gt;3871&lt;/item&gt;&lt;item&gt;3879&lt;/item&gt;&lt;item&gt;3897&lt;/item&gt;&lt;item&gt;3898&lt;/item&gt;&lt;item&gt;4036&lt;/item&gt;&lt;item&gt;4037&lt;/item&gt;&lt;item&gt;4045&lt;/item&gt;&lt;/record-ids&gt;&lt;/item&gt;&lt;/Libraries&gt;"/>
  </w:docVars>
  <w:rsids>
    <w:rsidRoot w:val="0066769A"/>
    <w:rsid w:val="00001285"/>
    <w:rsid w:val="00007818"/>
    <w:rsid w:val="00011D47"/>
    <w:rsid w:val="00020BD0"/>
    <w:rsid w:val="000224A1"/>
    <w:rsid w:val="00025362"/>
    <w:rsid w:val="00026389"/>
    <w:rsid w:val="000376BB"/>
    <w:rsid w:val="000377FF"/>
    <w:rsid w:val="00040520"/>
    <w:rsid w:val="00041568"/>
    <w:rsid w:val="000422F8"/>
    <w:rsid w:val="00043A98"/>
    <w:rsid w:val="00053B5E"/>
    <w:rsid w:val="00055DA3"/>
    <w:rsid w:val="00056BBD"/>
    <w:rsid w:val="00060F78"/>
    <w:rsid w:val="00072CD0"/>
    <w:rsid w:val="0007614D"/>
    <w:rsid w:val="000777CA"/>
    <w:rsid w:val="00081A68"/>
    <w:rsid w:val="00083B1C"/>
    <w:rsid w:val="0008482C"/>
    <w:rsid w:val="000909CC"/>
    <w:rsid w:val="00092897"/>
    <w:rsid w:val="00097080"/>
    <w:rsid w:val="000B1364"/>
    <w:rsid w:val="000B1BCA"/>
    <w:rsid w:val="000B407C"/>
    <w:rsid w:val="000B4086"/>
    <w:rsid w:val="000C4130"/>
    <w:rsid w:val="000D4860"/>
    <w:rsid w:val="000D5881"/>
    <w:rsid w:val="000E0128"/>
    <w:rsid w:val="000E2EC3"/>
    <w:rsid w:val="000E326B"/>
    <w:rsid w:val="000E6D86"/>
    <w:rsid w:val="000E6FB0"/>
    <w:rsid w:val="000F508D"/>
    <w:rsid w:val="000F6B76"/>
    <w:rsid w:val="000F7947"/>
    <w:rsid w:val="0010524A"/>
    <w:rsid w:val="00114182"/>
    <w:rsid w:val="001176C4"/>
    <w:rsid w:val="001200BB"/>
    <w:rsid w:val="0012183A"/>
    <w:rsid w:val="0012202A"/>
    <w:rsid w:val="0012470F"/>
    <w:rsid w:val="001256D1"/>
    <w:rsid w:val="001426CA"/>
    <w:rsid w:val="00160795"/>
    <w:rsid w:val="00163C24"/>
    <w:rsid w:val="0017746B"/>
    <w:rsid w:val="001778FA"/>
    <w:rsid w:val="00180231"/>
    <w:rsid w:val="001810EB"/>
    <w:rsid w:val="001853C5"/>
    <w:rsid w:val="00187A62"/>
    <w:rsid w:val="001909C6"/>
    <w:rsid w:val="001910CD"/>
    <w:rsid w:val="0019146B"/>
    <w:rsid w:val="001922E1"/>
    <w:rsid w:val="001948C1"/>
    <w:rsid w:val="001A3068"/>
    <w:rsid w:val="001A3C8D"/>
    <w:rsid w:val="001A51A1"/>
    <w:rsid w:val="001A6177"/>
    <w:rsid w:val="001A6E21"/>
    <w:rsid w:val="001C4326"/>
    <w:rsid w:val="001C61C0"/>
    <w:rsid w:val="001C783D"/>
    <w:rsid w:val="001D158C"/>
    <w:rsid w:val="001D4B55"/>
    <w:rsid w:val="001D4E33"/>
    <w:rsid w:val="001D5710"/>
    <w:rsid w:val="001E0C0D"/>
    <w:rsid w:val="001E39B7"/>
    <w:rsid w:val="001E6AEA"/>
    <w:rsid w:val="001F3989"/>
    <w:rsid w:val="002002EE"/>
    <w:rsid w:val="00202DE8"/>
    <w:rsid w:val="00202ED2"/>
    <w:rsid w:val="002038F9"/>
    <w:rsid w:val="002078EA"/>
    <w:rsid w:val="00211B62"/>
    <w:rsid w:val="00217AA0"/>
    <w:rsid w:val="00223C28"/>
    <w:rsid w:val="002245FC"/>
    <w:rsid w:val="00224C40"/>
    <w:rsid w:val="002263E8"/>
    <w:rsid w:val="00232D8E"/>
    <w:rsid w:val="002355B0"/>
    <w:rsid w:val="00236601"/>
    <w:rsid w:val="0024050F"/>
    <w:rsid w:val="00241265"/>
    <w:rsid w:val="00243ED2"/>
    <w:rsid w:val="00244A48"/>
    <w:rsid w:val="00251855"/>
    <w:rsid w:val="00255554"/>
    <w:rsid w:val="002565CB"/>
    <w:rsid w:val="002614A5"/>
    <w:rsid w:val="00265DA6"/>
    <w:rsid w:val="0027069C"/>
    <w:rsid w:val="002718CD"/>
    <w:rsid w:val="002741DD"/>
    <w:rsid w:val="0028574C"/>
    <w:rsid w:val="002947F0"/>
    <w:rsid w:val="002972FA"/>
    <w:rsid w:val="002B20BD"/>
    <w:rsid w:val="002B342B"/>
    <w:rsid w:val="002B6322"/>
    <w:rsid w:val="002B681F"/>
    <w:rsid w:val="002B761D"/>
    <w:rsid w:val="002B7F5F"/>
    <w:rsid w:val="002D377D"/>
    <w:rsid w:val="002D703D"/>
    <w:rsid w:val="002E0C1E"/>
    <w:rsid w:val="002E396E"/>
    <w:rsid w:val="002E507A"/>
    <w:rsid w:val="002F1E02"/>
    <w:rsid w:val="002F5027"/>
    <w:rsid w:val="002F7417"/>
    <w:rsid w:val="00301AC6"/>
    <w:rsid w:val="00302990"/>
    <w:rsid w:val="00303EE1"/>
    <w:rsid w:val="00304B42"/>
    <w:rsid w:val="00307607"/>
    <w:rsid w:val="00311FFF"/>
    <w:rsid w:val="00313B1E"/>
    <w:rsid w:val="00315B4D"/>
    <w:rsid w:val="00321F8C"/>
    <w:rsid w:val="00330352"/>
    <w:rsid w:val="00337993"/>
    <w:rsid w:val="00337CF4"/>
    <w:rsid w:val="00344DD5"/>
    <w:rsid w:val="00351BF2"/>
    <w:rsid w:val="00352DDF"/>
    <w:rsid w:val="00352FB1"/>
    <w:rsid w:val="003725D2"/>
    <w:rsid w:val="0037308A"/>
    <w:rsid w:val="003744B5"/>
    <w:rsid w:val="00384FA6"/>
    <w:rsid w:val="0039404A"/>
    <w:rsid w:val="00394B41"/>
    <w:rsid w:val="003966B2"/>
    <w:rsid w:val="00396E39"/>
    <w:rsid w:val="00397DFF"/>
    <w:rsid w:val="003B45E6"/>
    <w:rsid w:val="003C40DF"/>
    <w:rsid w:val="003C596F"/>
    <w:rsid w:val="003C695D"/>
    <w:rsid w:val="003D3394"/>
    <w:rsid w:val="003D4C71"/>
    <w:rsid w:val="003D59E4"/>
    <w:rsid w:val="003D5EC6"/>
    <w:rsid w:val="003D6949"/>
    <w:rsid w:val="003D72BA"/>
    <w:rsid w:val="003F1EDA"/>
    <w:rsid w:val="003F203D"/>
    <w:rsid w:val="003F617D"/>
    <w:rsid w:val="003F79D1"/>
    <w:rsid w:val="003F7C1E"/>
    <w:rsid w:val="00420A8E"/>
    <w:rsid w:val="00422595"/>
    <w:rsid w:val="004229AD"/>
    <w:rsid w:val="00423223"/>
    <w:rsid w:val="00423269"/>
    <w:rsid w:val="00423C46"/>
    <w:rsid w:val="00425170"/>
    <w:rsid w:val="00426028"/>
    <w:rsid w:val="00434E0A"/>
    <w:rsid w:val="00442F3D"/>
    <w:rsid w:val="00447DDB"/>
    <w:rsid w:val="00452DBA"/>
    <w:rsid w:val="00461706"/>
    <w:rsid w:val="00467255"/>
    <w:rsid w:val="00470D15"/>
    <w:rsid w:val="00483F6E"/>
    <w:rsid w:val="0048775D"/>
    <w:rsid w:val="0049622D"/>
    <w:rsid w:val="004A1568"/>
    <w:rsid w:val="004A7AB6"/>
    <w:rsid w:val="004B22F3"/>
    <w:rsid w:val="004B605A"/>
    <w:rsid w:val="004C4421"/>
    <w:rsid w:val="004D03A1"/>
    <w:rsid w:val="004D07D8"/>
    <w:rsid w:val="004E6C33"/>
    <w:rsid w:val="004F0385"/>
    <w:rsid w:val="004F43ED"/>
    <w:rsid w:val="004F44DB"/>
    <w:rsid w:val="004F6414"/>
    <w:rsid w:val="004F6B5A"/>
    <w:rsid w:val="00500879"/>
    <w:rsid w:val="005029E8"/>
    <w:rsid w:val="0050453E"/>
    <w:rsid w:val="00505657"/>
    <w:rsid w:val="00512085"/>
    <w:rsid w:val="00512CB9"/>
    <w:rsid w:val="00513F00"/>
    <w:rsid w:val="00515F87"/>
    <w:rsid w:val="0051748E"/>
    <w:rsid w:val="0052081C"/>
    <w:rsid w:val="00521278"/>
    <w:rsid w:val="00521A39"/>
    <w:rsid w:val="00523098"/>
    <w:rsid w:val="005233D0"/>
    <w:rsid w:val="00527A88"/>
    <w:rsid w:val="00531D5C"/>
    <w:rsid w:val="00540553"/>
    <w:rsid w:val="0054076C"/>
    <w:rsid w:val="005407FA"/>
    <w:rsid w:val="0054161D"/>
    <w:rsid w:val="00542AA0"/>
    <w:rsid w:val="00545830"/>
    <w:rsid w:val="00546D01"/>
    <w:rsid w:val="00550DC3"/>
    <w:rsid w:val="00551B13"/>
    <w:rsid w:val="00555757"/>
    <w:rsid w:val="00556C90"/>
    <w:rsid w:val="0056468C"/>
    <w:rsid w:val="00564927"/>
    <w:rsid w:val="00566D36"/>
    <w:rsid w:val="005716BD"/>
    <w:rsid w:val="00571CB3"/>
    <w:rsid w:val="00572837"/>
    <w:rsid w:val="0057336B"/>
    <w:rsid w:val="005866BA"/>
    <w:rsid w:val="0059066E"/>
    <w:rsid w:val="00593471"/>
    <w:rsid w:val="005B66BC"/>
    <w:rsid w:val="005C0672"/>
    <w:rsid w:val="005C135B"/>
    <w:rsid w:val="005C2A8D"/>
    <w:rsid w:val="005D763F"/>
    <w:rsid w:val="005E0002"/>
    <w:rsid w:val="005F43EF"/>
    <w:rsid w:val="00600B21"/>
    <w:rsid w:val="006011B6"/>
    <w:rsid w:val="00602134"/>
    <w:rsid w:val="006029A8"/>
    <w:rsid w:val="0060421F"/>
    <w:rsid w:val="00611397"/>
    <w:rsid w:val="00611B0D"/>
    <w:rsid w:val="00613E7F"/>
    <w:rsid w:val="0062111D"/>
    <w:rsid w:val="0063584A"/>
    <w:rsid w:val="00636580"/>
    <w:rsid w:val="006400F1"/>
    <w:rsid w:val="00640508"/>
    <w:rsid w:val="006408E0"/>
    <w:rsid w:val="00641E49"/>
    <w:rsid w:val="0064225E"/>
    <w:rsid w:val="00644ECA"/>
    <w:rsid w:val="00647D51"/>
    <w:rsid w:val="006530C2"/>
    <w:rsid w:val="00657938"/>
    <w:rsid w:val="006605F9"/>
    <w:rsid w:val="0066646F"/>
    <w:rsid w:val="006672CA"/>
    <w:rsid w:val="0066769A"/>
    <w:rsid w:val="00670883"/>
    <w:rsid w:val="00671BCC"/>
    <w:rsid w:val="006765DA"/>
    <w:rsid w:val="0068278B"/>
    <w:rsid w:val="00683DE1"/>
    <w:rsid w:val="00683E6D"/>
    <w:rsid w:val="00683EBF"/>
    <w:rsid w:val="00684F10"/>
    <w:rsid w:val="00687F98"/>
    <w:rsid w:val="00693C6F"/>
    <w:rsid w:val="006974B7"/>
    <w:rsid w:val="006B1157"/>
    <w:rsid w:val="006B7E02"/>
    <w:rsid w:val="006C24B5"/>
    <w:rsid w:val="006C2EA5"/>
    <w:rsid w:val="006C6E87"/>
    <w:rsid w:val="006D00D2"/>
    <w:rsid w:val="006D0D75"/>
    <w:rsid w:val="006F01A2"/>
    <w:rsid w:val="006F579D"/>
    <w:rsid w:val="00703344"/>
    <w:rsid w:val="007033C4"/>
    <w:rsid w:val="0070645B"/>
    <w:rsid w:val="00712F75"/>
    <w:rsid w:val="0071369D"/>
    <w:rsid w:val="00713890"/>
    <w:rsid w:val="007155F2"/>
    <w:rsid w:val="007224E8"/>
    <w:rsid w:val="00722786"/>
    <w:rsid w:val="00722D74"/>
    <w:rsid w:val="00723F42"/>
    <w:rsid w:val="00724EE6"/>
    <w:rsid w:val="00725D29"/>
    <w:rsid w:val="00731DCF"/>
    <w:rsid w:val="00731F87"/>
    <w:rsid w:val="007354CB"/>
    <w:rsid w:val="0073671D"/>
    <w:rsid w:val="00736832"/>
    <w:rsid w:val="00737A3C"/>
    <w:rsid w:val="00742C8A"/>
    <w:rsid w:val="007434A2"/>
    <w:rsid w:val="00747B1D"/>
    <w:rsid w:val="00756B1B"/>
    <w:rsid w:val="007618C2"/>
    <w:rsid w:val="00762568"/>
    <w:rsid w:val="007635D0"/>
    <w:rsid w:val="00765CA0"/>
    <w:rsid w:val="00781719"/>
    <w:rsid w:val="007876B6"/>
    <w:rsid w:val="007876DC"/>
    <w:rsid w:val="00794D87"/>
    <w:rsid w:val="007A00B4"/>
    <w:rsid w:val="007A231B"/>
    <w:rsid w:val="007A28D7"/>
    <w:rsid w:val="007A3635"/>
    <w:rsid w:val="007A45A0"/>
    <w:rsid w:val="007A5A21"/>
    <w:rsid w:val="007B3031"/>
    <w:rsid w:val="007B3268"/>
    <w:rsid w:val="007B6E1D"/>
    <w:rsid w:val="007B7D91"/>
    <w:rsid w:val="007C200D"/>
    <w:rsid w:val="007D3399"/>
    <w:rsid w:val="007D7BDE"/>
    <w:rsid w:val="007D7F07"/>
    <w:rsid w:val="007E03B1"/>
    <w:rsid w:val="007F04ED"/>
    <w:rsid w:val="007F31B8"/>
    <w:rsid w:val="0082390E"/>
    <w:rsid w:val="00823C60"/>
    <w:rsid w:val="008252EC"/>
    <w:rsid w:val="008316C0"/>
    <w:rsid w:val="0084062F"/>
    <w:rsid w:val="00840645"/>
    <w:rsid w:val="00850232"/>
    <w:rsid w:val="00850D91"/>
    <w:rsid w:val="00861EA3"/>
    <w:rsid w:val="00863259"/>
    <w:rsid w:val="00867433"/>
    <w:rsid w:val="0087579C"/>
    <w:rsid w:val="008812FA"/>
    <w:rsid w:val="00883690"/>
    <w:rsid w:val="00885CA8"/>
    <w:rsid w:val="00885FA3"/>
    <w:rsid w:val="00891881"/>
    <w:rsid w:val="008925A3"/>
    <w:rsid w:val="00895DCD"/>
    <w:rsid w:val="00897068"/>
    <w:rsid w:val="008976D9"/>
    <w:rsid w:val="008A2AE7"/>
    <w:rsid w:val="008A4797"/>
    <w:rsid w:val="008B0374"/>
    <w:rsid w:val="008B12BD"/>
    <w:rsid w:val="008B461B"/>
    <w:rsid w:val="008B57A7"/>
    <w:rsid w:val="008C202C"/>
    <w:rsid w:val="008C54D2"/>
    <w:rsid w:val="008C552B"/>
    <w:rsid w:val="008C5B56"/>
    <w:rsid w:val="008D5807"/>
    <w:rsid w:val="008E3985"/>
    <w:rsid w:val="008F01BF"/>
    <w:rsid w:val="008F49FB"/>
    <w:rsid w:val="008F4DC5"/>
    <w:rsid w:val="008F4FB1"/>
    <w:rsid w:val="008F54C5"/>
    <w:rsid w:val="008F58C4"/>
    <w:rsid w:val="008F77A9"/>
    <w:rsid w:val="0090550E"/>
    <w:rsid w:val="009070FA"/>
    <w:rsid w:val="0090756D"/>
    <w:rsid w:val="0090782D"/>
    <w:rsid w:val="009120FA"/>
    <w:rsid w:val="00923E69"/>
    <w:rsid w:val="00924503"/>
    <w:rsid w:val="009253B4"/>
    <w:rsid w:val="0092575D"/>
    <w:rsid w:val="00933373"/>
    <w:rsid w:val="00936B20"/>
    <w:rsid w:val="00940933"/>
    <w:rsid w:val="00942137"/>
    <w:rsid w:val="00942D98"/>
    <w:rsid w:val="009479CA"/>
    <w:rsid w:val="00951F56"/>
    <w:rsid w:val="00955E18"/>
    <w:rsid w:val="009569EC"/>
    <w:rsid w:val="009577C4"/>
    <w:rsid w:val="00960A83"/>
    <w:rsid w:val="00961ED4"/>
    <w:rsid w:val="00962A73"/>
    <w:rsid w:val="0096319C"/>
    <w:rsid w:val="00971063"/>
    <w:rsid w:val="009723B5"/>
    <w:rsid w:val="00983B07"/>
    <w:rsid w:val="00987072"/>
    <w:rsid w:val="00992C6F"/>
    <w:rsid w:val="009A69FA"/>
    <w:rsid w:val="009B3F45"/>
    <w:rsid w:val="009B4444"/>
    <w:rsid w:val="009C2ECD"/>
    <w:rsid w:val="009C40CB"/>
    <w:rsid w:val="009C6368"/>
    <w:rsid w:val="009D6F5D"/>
    <w:rsid w:val="009D7126"/>
    <w:rsid w:val="009E34B7"/>
    <w:rsid w:val="009E75E9"/>
    <w:rsid w:val="009F11FA"/>
    <w:rsid w:val="009F5DB0"/>
    <w:rsid w:val="00A0214E"/>
    <w:rsid w:val="00A03F58"/>
    <w:rsid w:val="00A11D28"/>
    <w:rsid w:val="00A26818"/>
    <w:rsid w:val="00A30A78"/>
    <w:rsid w:val="00A33EB6"/>
    <w:rsid w:val="00A5008C"/>
    <w:rsid w:val="00A51835"/>
    <w:rsid w:val="00A524AF"/>
    <w:rsid w:val="00A55059"/>
    <w:rsid w:val="00A57673"/>
    <w:rsid w:val="00A57FDA"/>
    <w:rsid w:val="00A607D7"/>
    <w:rsid w:val="00A62DF8"/>
    <w:rsid w:val="00A6352F"/>
    <w:rsid w:val="00A6435D"/>
    <w:rsid w:val="00A67B28"/>
    <w:rsid w:val="00A733ED"/>
    <w:rsid w:val="00A7357F"/>
    <w:rsid w:val="00A772DA"/>
    <w:rsid w:val="00A824F8"/>
    <w:rsid w:val="00A82838"/>
    <w:rsid w:val="00A82B7C"/>
    <w:rsid w:val="00A83439"/>
    <w:rsid w:val="00AA5F01"/>
    <w:rsid w:val="00AB0F95"/>
    <w:rsid w:val="00AB107D"/>
    <w:rsid w:val="00AB1D7A"/>
    <w:rsid w:val="00AB317F"/>
    <w:rsid w:val="00AB3371"/>
    <w:rsid w:val="00AB5E93"/>
    <w:rsid w:val="00AC2245"/>
    <w:rsid w:val="00AC7099"/>
    <w:rsid w:val="00AD21B3"/>
    <w:rsid w:val="00AD330F"/>
    <w:rsid w:val="00AE1376"/>
    <w:rsid w:val="00AE1B5C"/>
    <w:rsid w:val="00AE3ED5"/>
    <w:rsid w:val="00AE67F7"/>
    <w:rsid w:val="00AE7434"/>
    <w:rsid w:val="00AE7689"/>
    <w:rsid w:val="00AE7CF0"/>
    <w:rsid w:val="00AF0E3D"/>
    <w:rsid w:val="00AF2A14"/>
    <w:rsid w:val="00AF7927"/>
    <w:rsid w:val="00B03385"/>
    <w:rsid w:val="00B0350C"/>
    <w:rsid w:val="00B0656C"/>
    <w:rsid w:val="00B12379"/>
    <w:rsid w:val="00B1353D"/>
    <w:rsid w:val="00B1483F"/>
    <w:rsid w:val="00B244B7"/>
    <w:rsid w:val="00B260A1"/>
    <w:rsid w:val="00B30886"/>
    <w:rsid w:val="00B3130E"/>
    <w:rsid w:val="00B34754"/>
    <w:rsid w:val="00B347E5"/>
    <w:rsid w:val="00B42A16"/>
    <w:rsid w:val="00B47E80"/>
    <w:rsid w:val="00B57508"/>
    <w:rsid w:val="00B640B4"/>
    <w:rsid w:val="00B64644"/>
    <w:rsid w:val="00B64A3A"/>
    <w:rsid w:val="00B72AD1"/>
    <w:rsid w:val="00B7412B"/>
    <w:rsid w:val="00B77126"/>
    <w:rsid w:val="00B83AEC"/>
    <w:rsid w:val="00B83E55"/>
    <w:rsid w:val="00B87EB5"/>
    <w:rsid w:val="00B96178"/>
    <w:rsid w:val="00B97DAC"/>
    <w:rsid w:val="00BA705D"/>
    <w:rsid w:val="00BB0872"/>
    <w:rsid w:val="00BB147F"/>
    <w:rsid w:val="00BB3A6B"/>
    <w:rsid w:val="00BB418E"/>
    <w:rsid w:val="00BB63DE"/>
    <w:rsid w:val="00BD7278"/>
    <w:rsid w:val="00BE33DD"/>
    <w:rsid w:val="00BE46CA"/>
    <w:rsid w:val="00BF1FD2"/>
    <w:rsid w:val="00BF38C6"/>
    <w:rsid w:val="00BF5AA9"/>
    <w:rsid w:val="00C02517"/>
    <w:rsid w:val="00C10671"/>
    <w:rsid w:val="00C1203F"/>
    <w:rsid w:val="00C12771"/>
    <w:rsid w:val="00C13B64"/>
    <w:rsid w:val="00C15786"/>
    <w:rsid w:val="00C1652C"/>
    <w:rsid w:val="00C1718D"/>
    <w:rsid w:val="00C2412A"/>
    <w:rsid w:val="00C37EA4"/>
    <w:rsid w:val="00C40DA4"/>
    <w:rsid w:val="00C41CFF"/>
    <w:rsid w:val="00C42AC4"/>
    <w:rsid w:val="00C46D2D"/>
    <w:rsid w:val="00C558CC"/>
    <w:rsid w:val="00C570C1"/>
    <w:rsid w:val="00C67B9E"/>
    <w:rsid w:val="00C700F5"/>
    <w:rsid w:val="00C72679"/>
    <w:rsid w:val="00C758DA"/>
    <w:rsid w:val="00C8352A"/>
    <w:rsid w:val="00C90820"/>
    <w:rsid w:val="00C91A0B"/>
    <w:rsid w:val="00CA2CAB"/>
    <w:rsid w:val="00CA3FD1"/>
    <w:rsid w:val="00CB411A"/>
    <w:rsid w:val="00CB6F6D"/>
    <w:rsid w:val="00CC340F"/>
    <w:rsid w:val="00CC55C4"/>
    <w:rsid w:val="00CD1275"/>
    <w:rsid w:val="00CD35A5"/>
    <w:rsid w:val="00CE18B3"/>
    <w:rsid w:val="00CE5A62"/>
    <w:rsid w:val="00CF25C0"/>
    <w:rsid w:val="00CF49D7"/>
    <w:rsid w:val="00D0080F"/>
    <w:rsid w:val="00D01404"/>
    <w:rsid w:val="00D01D01"/>
    <w:rsid w:val="00D030E1"/>
    <w:rsid w:val="00D03E35"/>
    <w:rsid w:val="00D175B0"/>
    <w:rsid w:val="00D17605"/>
    <w:rsid w:val="00D17BD8"/>
    <w:rsid w:val="00D204E4"/>
    <w:rsid w:val="00D20C36"/>
    <w:rsid w:val="00D33F11"/>
    <w:rsid w:val="00D36851"/>
    <w:rsid w:val="00D42A3E"/>
    <w:rsid w:val="00D50493"/>
    <w:rsid w:val="00D528A6"/>
    <w:rsid w:val="00D54BFD"/>
    <w:rsid w:val="00D606E7"/>
    <w:rsid w:val="00D63081"/>
    <w:rsid w:val="00D65E1D"/>
    <w:rsid w:val="00D7007E"/>
    <w:rsid w:val="00D77B20"/>
    <w:rsid w:val="00D819E9"/>
    <w:rsid w:val="00D86C38"/>
    <w:rsid w:val="00D90BE3"/>
    <w:rsid w:val="00D9134A"/>
    <w:rsid w:val="00D914D2"/>
    <w:rsid w:val="00D91F4F"/>
    <w:rsid w:val="00DA018E"/>
    <w:rsid w:val="00DA2D60"/>
    <w:rsid w:val="00DA37CD"/>
    <w:rsid w:val="00DA6503"/>
    <w:rsid w:val="00DB20A1"/>
    <w:rsid w:val="00DB2978"/>
    <w:rsid w:val="00DB3815"/>
    <w:rsid w:val="00DD3F3E"/>
    <w:rsid w:val="00DD5866"/>
    <w:rsid w:val="00DD773D"/>
    <w:rsid w:val="00DE1ADB"/>
    <w:rsid w:val="00DE4BB6"/>
    <w:rsid w:val="00DE4EAB"/>
    <w:rsid w:val="00DE5EC3"/>
    <w:rsid w:val="00DE7511"/>
    <w:rsid w:val="00DF09E9"/>
    <w:rsid w:val="00DF1235"/>
    <w:rsid w:val="00DF2FB1"/>
    <w:rsid w:val="00E02373"/>
    <w:rsid w:val="00E04A77"/>
    <w:rsid w:val="00E06E8A"/>
    <w:rsid w:val="00E22648"/>
    <w:rsid w:val="00E244ED"/>
    <w:rsid w:val="00E26055"/>
    <w:rsid w:val="00E319E7"/>
    <w:rsid w:val="00E32CFF"/>
    <w:rsid w:val="00E33108"/>
    <w:rsid w:val="00E34395"/>
    <w:rsid w:val="00E3500A"/>
    <w:rsid w:val="00E409B6"/>
    <w:rsid w:val="00E45A61"/>
    <w:rsid w:val="00E4686D"/>
    <w:rsid w:val="00E55445"/>
    <w:rsid w:val="00E655E7"/>
    <w:rsid w:val="00E66020"/>
    <w:rsid w:val="00E661C9"/>
    <w:rsid w:val="00E7326A"/>
    <w:rsid w:val="00E73D2E"/>
    <w:rsid w:val="00E74603"/>
    <w:rsid w:val="00E8743B"/>
    <w:rsid w:val="00E905A3"/>
    <w:rsid w:val="00E911B1"/>
    <w:rsid w:val="00E95586"/>
    <w:rsid w:val="00EB32D1"/>
    <w:rsid w:val="00EB73F1"/>
    <w:rsid w:val="00EC1248"/>
    <w:rsid w:val="00EC45AE"/>
    <w:rsid w:val="00EC4EEA"/>
    <w:rsid w:val="00EC6837"/>
    <w:rsid w:val="00ED2911"/>
    <w:rsid w:val="00ED3C84"/>
    <w:rsid w:val="00ED3D96"/>
    <w:rsid w:val="00ED6F95"/>
    <w:rsid w:val="00EE48D5"/>
    <w:rsid w:val="00EE6644"/>
    <w:rsid w:val="00EF0129"/>
    <w:rsid w:val="00EF039E"/>
    <w:rsid w:val="00EF0C9A"/>
    <w:rsid w:val="00EF1273"/>
    <w:rsid w:val="00F0017D"/>
    <w:rsid w:val="00F00CDA"/>
    <w:rsid w:val="00F04C81"/>
    <w:rsid w:val="00F071E3"/>
    <w:rsid w:val="00F20B04"/>
    <w:rsid w:val="00F30F11"/>
    <w:rsid w:val="00F31AE4"/>
    <w:rsid w:val="00F32D54"/>
    <w:rsid w:val="00F42F44"/>
    <w:rsid w:val="00F43597"/>
    <w:rsid w:val="00F510FF"/>
    <w:rsid w:val="00F551D7"/>
    <w:rsid w:val="00F563D6"/>
    <w:rsid w:val="00F63371"/>
    <w:rsid w:val="00F63B34"/>
    <w:rsid w:val="00F64A37"/>
    <w:rsid w:val="00F65F2F"/>
    <w:rsid w:val="00F72622"/>
    <w:rsid w:val="00F74412"/>
    <w:rsid w:val="00F75110"/>
    <w:rsid w:val="00F812E0"/>
    <w:rsid w:val="00F8234E"/>
    <w:rsid w:val="00F93632"/>
    <w:rsid w:val="00FB18A4"/>
    <w:rsid w:val="00FB279B"/>
    <w:rsid w:val="00FB37BE"/>
    <w:rsid w:val="00FC2B38"/>
    <w:rsid w:val="00FD17B3"/>
    <w:rsid w:val="00FD31DF"/>
    <w:rsid w:val="00FE0601"/>
    <w:rsid w:val="00FE0F0B"/>
    <w:rsid w:val="00FE2385"/>
    <w:rsid w:val="00FE5F09"/>
    <w:rsid w:val="00FF4A30"/>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6E291"/>
  <w15:docId w15:val="{57CC01E0-7DB4-4F28-9F0D-17D2BF8E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69A"/>
    <w:pPr>
      <w:ind w:left="720"/>
      <w:contextualSpacing/>
    </w:pPr>
  </w:style>
  <w:style w:type="table" w:styleId="TableGrid">
    <w:name w:val="Table Grid"/>
    <w:basedOn w:val="TableNormal"/>
    <w:uiPriority w:val="39"/>
    <w:rsid w:val="00667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7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69A"/>
  </w:style>
  <w:style w:type="paragraph" w:styleId="Footer">
    <w:name w:val="footer"/>
    <w:basedOn w:val="Normal"/>
    <w:link w:val="FooterChar"/>
    <w:uiPriority w:val="99"/>
    <w:unhideWhenUsed/>
    <w:rsid w:val="00667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69A"/>
  </w:style>
  <w:style w:type="paragraph" w:styleId="BalloonText">
    <w:name w:val="Balloon Text"/>
    <w:basedOn w:val="Normal"/>
    <w:link w:val="BalloonTextChar"/>
    <w:uiPriority w:val="99"/>
    <w:semiHidden/>
    <w:unhideWhenUsed/>
    <w:rsid w:val="00667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69A"/>
    <w:rPr>
      <w:rFonts w:ascii="Segoe UI" w:hAnsi="Segoe UI" w:cs="Segoe UI"/>
      <w:sz w:val="18"/>
      <w:szCs w:val="18"/>
    </w:rPr>
  </w:style>
  <w:style w:type="character" w:styleId="CommentReference">
    <w:name w:val="annotation reference"/>
    <w:basedOn w:val="DefaultParagraphFont"/>
    <w:uiPriority w:val="99"/>
    <w:semiHidden/>
    <w:unhideWhenUsed/>
    <w:rsid w:val="0066769A"/>
    <w:rPr>
      <w:sz w:val="16"/>
      <w:szCs w:val="16"/>
    </w:rPr>
  </w:style>
  <w:style w:type="paragraph" w:styleId="CommentText">
    <w:name w:val="annotation text"/>
    <w:basedOn w:val="Normal"/>
    <w:link w:val="CommentTextChar"/>
    <w:uiPriority w:val="99"/>
    <w:unhideWhenUsed/>
    <w:rsid w:val="0066769A"/>
    <w:pPr>
      <w:spacing w:line="240" w:lineRule="auto"/>
    </w:pPr>
    <w:rPr>
      <w:sz w:val="20"/>
      <w:szCs w:val="20"/>
    </w:rPr>
  </w:style>
  <w:style w:type="character" w:customStyle="1" w:styleId="CommentTextChar">
    <w:name w:val="Comment Text Char"/>
    <w:basedOn w:val="DefaultParagraphFont"/>
    <w:link w:val="CommentText"/>
    <w:uiPriority w:val="99"/>
    <w:rsid w:val="0066769A"/>
    <w:rPr>
      <w:sz w:val="20"/>
      <w:szCs w:val="20"/>
    </w:rPr>
  </w:style>
  <w:style w:type="paragraph" w:styleId="CommentSubject">
    <w:name w:val="annotation subject"/>
    <w:basedOn w:val="CommentText"/>
    <w:next w:val="CommentText"/>
    <w:link w:val="CommentSubjectChar"/>
    <w:uiPriority w:val="99"/>
    <w:semiHidden/>
    <w:unhideWhenUsed/>
    <w:rsid w:val="0066769A"/>
    <w:rPr>
      <w:b/>
      <w:bCs/>
    </w:rPr>
  </w:style>
  <w:style w:type="character" w:customStyle="1" w:styleId="CommentSubjectChar">
    <w:name w:val="Comment Subject Char"/>
    <w:basedOn w:val="CommentTextChar"/>
    <w:link w:val="CommentSubject"/>
    <w:uiPriority w:val="99"/>
    <w:semiHidden/>
    <w:rsid w:val="0066769A"/>
    <w:rPr>
      <w:b/>
      <w:bCs/>
      <w:sz w:val="20"/>
      <w:szCs w:val="20"/>
    </w:rPr>
  </w:style>
  <w:style w:type="table" w:customStyle="1" w:styleId="PlainTable31">
    <w:name w:val="Plain Table 31"/>
    <w:basedOn w:val="TableNormal"/>
    <w:uiPriority w:val="43"/>
    <w:rsid w:val="006676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6676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66769A"/>
    <w:pPr>
      <w:spacing w:before="100" w:beforeAutospacing="1" w:after="100" w:afterAutospacing="1" w:line="240" w:lineRule="auto"/>
    </w:pPr>
    <w:rPr>
      <w:rFonts w:ascii="Times New Roman" w:eastAsiaTheme="minorEastAsia" w:hAnsi="Times New Roman" w:cs="Times New Roman"/>
      <w:sz w:val="24"/>
      <w:szCs w:val="24"/>
      <w:lang w:eastAsia="en-SG"/>
    </w:rPr>
  </w:style>
  <w:style w:type="paragraph" w:customStyle="1" w:styleId="EndNoteBibliographyTitle">
    <w:name w:val="EndNote Bibliography Title"/>
    <w:basedOn w:val="Normal"/>
    <w:link w:val="EndNoteBibliographyTitleChar"/>
    <w:rsid w:val="0066769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6769A"/>
    <w:rPr>
      <w:rFonts w:ascii="Calibri" w:hAnsi="Calibri"/>
      <w:noProof/>
      <w:lang w:val="en-US"/>
    </w:rPr>
  </w:style>
  <w:style w:type="paragraph" w:customStyle="1" w:styleId="EndNoteBibliography">
    <w:name w:val="EndNote Bibliography"/>
    <w:basedOn w:val="Normal"/>
    <w:link w:val="EndNoteBibliographyChar"/>
    <w:rsid w:val="0066769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66769A"/>
    <w:rPr>
      <w:rFonts w:ascii="Calibri" w:hAnsi="Calibri"/>
      <w:noProof/>
      <w:lang w:val="en-US"/>
    </w:rPr>
  </w:style>
  <w:style w:type="character" w:styleId="Hyperlink">
    <w:name w:val="Hyperlink"/>
    <w:basedOn w:val="DefaultParagraphFont"/>
    <w:uiPriority w:val="99"/>
    <w:unhideWhenUsed/>
    <w:rsid w:val="0066769A"/>
    <w:rPr>
      <w:color w:val="0563C1" w:themeColor="hyperlink"/>
      <w:u w:val="single"/>
    </w:rPr>
  </w:style>
  <w:style w:type="paragraph" w:styleId="Revision">
    <w:name w:val="Revision"/>
    <w:hidden/>
    <w:uiPriority w:val="99"/>
    <w:semiHidden/>
    <w:rsid w:val="0066769A"/>
    <w:pPr>
      <w:spacing w:after="0" w:line="240" w:lineRule="auto"/>
    </w:pPr>
  </w:style>
  <w:style w:type="character" w:styleId="LineNumber">
    <w:name w:val="line number"/>
    <w:basedOn w:val="DefaultParagraphFont"/>
    <w:uiPriority w:val="99"/>
    <w:semiHidden/>
    <w:unhideWhenUsed/>
    <w:rsid w:val="0066769A"/>
  </w:style>
  <w:style w:type="character" w:styleId="Strong">
    <w:name w:val="Strong"/>
    <w:basedOn w:val="DefaultParagraphFont"/>
    <w:uiPriority w:val="22"/>
    <w:qFormat/>
    <w:rsid w:val="0066769A"/>
    <w:rPr>
      <w:b/>
      <w:bCs/>
    </w:rPr>
  </w:style>
  <w:style w:type="paragraph" w:customStyle="1" w:styleId="EndNoteCategoryHeading">
    <w:name w:val="EndNote Category Heading"/>
    <w:basedOn w:val="Normal"/>
    <w:link w:val="EndNoteCategoryHeadingChar"/>
    <w:rsid w:val="0066769A"/>
    <w:pPr>
      <w:spacing w:before="120" w:after="120"/>
    </w:pPr>
    <w:rPr>
      <w:rFonts w:ascii="Calibri" w:hAnsi="Calibri"/>
      <w:b/>
      <w:noProof/>
      <w:lang w:val="en-US"/>
    </w:rPr>
  </w:style>
  <w:style w:type="character" w:customStyle="1" w:styleId="EndNoteCategoryHeadingChar">
    <w:name w:val="EndNote Category Heading Char"/>
    <w:basedOn w:val="EndNoteBibliographyChar"/>
    <w:link w:val="EndNoteCategoryHeading"/>
    <w:rsid w:val="0066769A"/>
    <w:rPr>
      <w:rFonts w:ascii="Calibri" w:hAnsi="Calibri"/>
      <w:b/>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75703">
      <w:bodyDiv w:val="1"/>
      <w:marLeft w:val="0"/>
      <w:marRight w:val="0"/>
      <w:marTop w:val="0"/>
      <w:marBottom w:val="0"/>
      <w:divBdr>
        <w:top w:val="none" w:sz="0" w:space="0" w:color="auto"/>
        <w:left w:val="none" w:sz="0" w:space="0" w:color="auto"/>
        <w:bottom w:val="none" w:sz="0" w:space="0" w:color="auto"/>
        <w:right w:val="none" w:sz="0" w:space="0" w:color="auto"/>
      </w:divBdr>
    </w:div>
    <w:div w:id="7826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aran_forde@sics.a-star.edu.s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94FE9-9D4B-4414-8256-820D4DFE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11166</Words>
  <Characters>63648</Characters>
  <Application>Microsoft Office Word</Application>
  <DocSecurity>4</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74665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Magdalena Fogel</dc:creator>
  <cp:lastModifiedBy>Karen Drake</cp:lastModifiedBy>
  <cp:revision>2</cp:revision>
  <cp:lastPrinted>2018-04-04T00:49:00Z</cp:lastPrinted>
  <dcterms:created xsi:type="dcterms:W3CDTF">2018-05-23T08:35:00Z</dcterms:created>
  <dcterms:modified xsi:type="dcterms:W3CDTF">2018-05-23T08:35:00Z</dcterms:modified>
</cp:coreProperties>
</file>