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A72A5" w14:textId="77777777" w:rsidR="00080F5B" w:rsidRPr="00CC1C52" w:rsidRDefault="00080F5B" w:rsidP="00526E84">
      <w:pPr>
        <w:spacing w:after="0" w:line="480" w:lineRule="exact"/>
        <w:jc w:val="center"/>
        <w:rPr>
          <w:rFonts w:ascii="Times New Roman" w:hAnsi="Times New Roman" w:cs="Times New Roman"/>
          <w:sz w:val="24"/>
          <w:szCs w:val="24"/>
        </w:rPr>
      </w:pPr>
      <w:bookmarkStart w:id="0" w:name="_GoBack"/>
      <w:bookmarkEnd w:id="0"/>
    </w:p>
    <w:p w14:paraId="7B13AEEC" w14:textId="77777777" w:rsidR="00A85A86" w:rsidRPr="00A85A86" w:rsidRDefault="00A85A86" w:rsidP="00A85A86">
      <w:pPr>
        <w:ind w:left="720" w:hanging="720"/>
        <w:rPr>
          <w:rFonts w:ascii="Times New Roman" w:hAnsi="Times New Roman" w:cs="Times New Roman"/>
          <w:b/>
          <w:color w:val="FF0000"/>
          <w:sz w:val="24"/>
          <w:szCs w:val="24"/>
        </w:rPr>
      </w:pPr>
      <w:r w:rsidRPr="00A85A86">
        <w:rPr>
          <w:rFonts w:ascii="Times New Roman" w:hAnsi="Times New Roman" w:cs="Times New Roman"/>
          <w:b/>
          <w:color w:val="FF0000"/>
          <w:sz w:val="24"/>
          <w:szCs w:val="24"/>
        </w:rPr>
        <w:t xml:space="preserve">Sedikides, C., Lenton, A. P., Slabu, L., &amp; Thomaes, S. (in press). Sketching the contours of state authenticity. </w:t>
      </w:r>
      <w:r w:rsidRPr="00A85A86">
        <w:rPr>
          <w:rFonts w:ascii="Times New Roman" w:hAnsi="Times New Roman" w:cs="Times New Roman"/>
          <w:b/>
          <w:i/>
          <w:color w:val="FF0000"/>
          <w:sz w:val="24"/>
          <w:szCs w:val="24"/>
        </w:rPr>
        <w:t>Review of General Psychology</w:t>
      </w:r>
      <w:r w:rsidRPr="00A85A86">
        <w:rPr>
          <w:rFonts w:ascii="Times New Roman" w:hAnsi="Times New Roman" w:cs="Times New Roman"/>
          <w:b/>
          <w:color w:val="FF0000"/>
          <w:sz w:val="24"/>
          <w:szCs w:val="24"/>
        </w:rPr>
        <w:t>.</w:t>
      </w:r>
    </w:p>
    <w:p w14:paraId="699D13CF" w14:textId="77777777" w:rsidR="00080F5B" w:rsidRDefault="00080F5B" w:rsidP="00526E84">
      <w:pPr>
        <w:spacing w:after="0" w:line="480" w:lineRule="exact"/>
        <w:rPr>
          <w:rFonts w:ascii="Times New Roman" w:hAnsi="Times New Roman" w:cs="Times New Roman"/>
          <w:sz w:val="24"/>
          <w:szCs w:val="24"/>
        </w:rPr>
      </w:pPr>
    </w:p>
    <w:p w14:paraId="547CCEEB" w14:textId="77777777" w:rsidR="00A85A86" w:rsidRDefault="00A85A86" w:rsidP="00526E84">
      <w:pPr>
        <w:spacing w:after="0" w:line="480" w:lineRule="exact"/>
        <w:jc w:val="center"/>
        <w:rPr>
          <w:rFonts w:ascii="Times New Roman" w:hAnsi="Times New Roman" w:cs="Times New Roman"/>
          <w:sz w:val="24"/>
          <w:szCs w:val="24"/>
        </w:rPr>
      </w:pPr>
    </w:p>
    <w:p w14:paraId="531ADD05" w14:textId="77777777" w:rsidR="00A85A86" w:rsidRDefault="00A85A86" w:rsidP="00526E84">
      <w:pPr>
        <w:spacing w:after="0" w:line="480" w:lineRule="exact"/>
        <w:jc w:val="center"/>
        <w:rPr>
          <w:rFonts w:ascii="Times New Roman" w:hAnsi="Times New Roman" w:cs="Times New Roman"/>
          <w:sz w:val="24"/>
          <w:szCs w:val="24"/>
        </w:rPr>
      </w:pPr>
    </w:p>
    <w:p w14:paraId="0E8A12C3" w14:textId="77777777" w:rsidR="00080F5B" w:rsidRPr="00CC1C52" w:rsidRDefault="00673390" w:rsidP="00526E84">
      <w:pPr>
        <w:spacing w:after="0" w:line="480" w:lineRule="exact"/>
        <w:jc w:val="center"/>
        <w:rPr>
          <w:rFonts w:ascii="Times New Roman" w:hAnsi="Times New Roman" w:cs="Times New Roman"/>
          <w:sz w:val="24"/>
          <w:szCs w:val="24"/>
        </w:rPr>
      </w:pPr>
      <w:r w:rsidRPr="00CC1C52">
        <w:rPr>
          <w:rFonts w:ascii="Times New Roman" w:hAnsi="Times New Roman" w:cs="Times New Roman"/>
          <w:sz w:val="24"/>
          <w:szCs w:val="24"/>
        </w:rPr>
        <w:t xml:space="preserve">Sketching the Contours of </w:t>
      </w:r>
      <w:r w:rsidR="00080F5B" w:rsidRPr="00CC1C52">
        <w:rPr>
          <w:rFonts w:ascii="Times New Roman" w:hAnsi="Times New Roman" w:cs="Times New Roman"/>
          <w:sz w:val="24"/>
          <w:szCs w:val="24"/>
        </w:rPr>
        <w:t>State Authenticity</w:t>
      </w:r>
    </w:p>
    <w:p w14:paraId="61FE8C1E" w14:textId="77777777" w:rsidR="00E86685" w:rsidRPr="00CC1C52" w:rsidRDefault="00E86685" w:rsidP="00526E84">
      <w:pPr>
        <w:autoSpaceDE w:val="0"/>
        <w:autoSpaceDN w:val="0"/>
        <w:adjustRightInd w:val="0"/>
        <w:spacing w:after="0" w:line="480" w:lineRule="exact"/>
        <w:jc w:val="center"/>
        <w:rPr>
          <w:rFonts w:ascii="Times New Roman" w:hAnsi="Times New Roman" w:cs="Times New Roman"/>
          <w:b/>
          <w:bCs/>
          <w:sz w:val="24"/>
          <w:szCs w:val="24"/>
        </w:rPr>
      </w:pPr>
    </w:p>
    <w:p w14:paraId="7D524D76" w14:textId="77777777" w:rsidR="00C85986" w:rsidRPr="00CC1C52" w:rsidRDefault="00C85986" w:rsidP="00526E84">
      <w:pPr>
        <w:spacing w:after="0" w:line="480" w:lineRule="exact"/>
        <w:jc w:val="center"/>
        <w:rPr>
          <w:rFonts w:ascii="Times New Roman" w:hAnsi="Times New Roman" w:cs="Times New Roman"/>
          <w:sz w:val="24"/>
          <w:szCs w:val="24"/>
        </w:rPr>
      </w:pPr>
    </w:p>
    <w:p w14:paraId="59729DA7" w14:textId="77777777" w:rsidR="00080F5B" w:rsidRPr="00CC1C52" w:rsidRDefault="00423643" w:rsidP="00526E84">
      <w:pPr>
        <w:spacing w:after="0" w:line="480" w:lineRule="exact"/>
        <w:jc w:val="center"/>
        <w:rPr>
          <w:rFonts w:ascii="Times New Roman" w:hAnsi="Times New Roman" w:cs="Times New Roman"/>
          <w:bCs/>
          <w:sz w:val="24"/>
          <w:szCs w:val="24"/>
        </w:rPr>
      </w:pPr>
      <w:r w:rsidRPr="00CC1C52">
        <w:rPr>
          <w:rFonts w:ascii="Times New Roman" w:hAnsi="Times New Roman" w:cs="Times New Roman"/>
          <w:sz w:val="24"/>
          <w:szCs w:val="24"/>
        </w:rPr>
        <w:t>Constantine Sedikides</w:t>
      </w:r>
      <w:r w:rsidR="001C2CA6" w:rsidRPr="00CC1C52">
        <w:rPr>
          <w:rFonts w:ascii="Times New Roman" w:hAnsi="Times New Roman" w:cs="Times New Roman"/>
          <w:sz w:val="24"/>
          <w:szCs w:val="24"/>
        </w:rPr>
        <w:t xml:space="preserve"> and Alison </w:t>
      </w:r>
      <w:r w:rsidR="007A11C8">
        <w:rPr>
          <w:rFonts w:ascii="Times New Roman" w:hAnsi="Times New Roman" w:cs="Times New Roman"/>
          <w:sz w:val="24"/>
          <w:szCs w:val="24"/>
        </w:rPr>
        <w:t xml:space="preserve">P. </w:t>
      </w:r>
      <w:r w:rsidR="001C2CA6" w:rsidRPr="00CC1C52">
        <w:rPr>
          <w:rFonts w:ascii="Times New Roman" w:hAnsi="Times New Roman" w:cs="Times New Roman"/>
          <w:sz w:val="24"/>
          <w:szCs w:val="24"/>
        </w:rPr>
        <w:t>Lenton</w:t>
      </w:r>
    </w:p>
    <w:p w14:paraId="1D16FE31" w14:textId="77777777" w:rsidR="00080F5B" w:rsidRPr="00CC1C52" w:rsidRDefault="00080F5B" w:rsidP="00526E84">
      <w:pPr>
        <w:spacing w:after="0" w:line="480" w:lineRule="exact"/>
        <w:jc w:val="center"/>
        <w:rPr>
          <w:rFonts w:ascii="Times New Roman" w:hAnsi="Times New Roman" w:cs="Times New Roman"/>
          <w:bCs/>
          <w:sz w:val="24"/>
          <w:szCs w:val="24"/>
        </w:rPr>
      </w:pPr>
      <w:r w:rsidRPr="00CC1C52">
        <w:rPr>
          <w:rFonts w:ascii="Times New Roman" w:hAnsi="Times New Roman" w:cs="Times New Roman"/>
          <w:bCs/>
          <w:sz w:val="24"/>
          <w:szCs w:val="24"/>
        </w:rPr>
        <w:t>University of Southampton</w:t>
      </w:r>
    </w:p>
    <w:p w14:paraId="16224E35" w14:textId="77777777" w:rsidR="00C85986" w:rsidRPr="00CC1C52" w:rsidRDefault="00C85986" w:rsidP="00526E84">
      <w:pPr>
        <w:spacing w:after="0" w:line="480" w:lineRule="exact"/>
        <w:jc w:val="center"/>
        <w:rPr>
          <w:rFonts w:ascii="Times New Roman" w:hAnsi="Times New Roman" w:cs="Times New Roman"/>
          <w:bCs/>
          <w:sz w:val="24"/>
          <w:szCs w:val="24"/>
        </w:rPr>
      </w:pPr>
    </w:p>
    <w:p w14:paraId="3D1F07C5" w14:textId="77777777" w:rsidR="00080F5B" w:rsidRPr="00CC1C52" w:rsidRDefault="007C4536" w:rsidP="00526E84">
      <w:pPr>
        <w:spacing w:after="0" w:line="480" w:lineRule="exact"/>
        <w:jc w:val="center"/>
        <w:rPr>
          <w:rFonts w:ascii="Times New Roman" w:hAnsi="Times New Roman" w:cs="Times New Roman"/>
          <w:sz w:val="24"/>
          <w:szCs w:val="24"/>
        </w:rPr>
      </w:pPr>
      <w:r w:rsidRPr="00CC1C52">
        <w:rPr>
          <w:rFonts w:ascii="Times New Roman" w:hAnsi="Times New Roman" w:cs="Times New Roman"/>
          <w:sz w:val="24"/>
          <w:szCs w:val="24"/>
        </w:rPr>
        <w:t xml:space="preserve"> Letitia Slabu</w:t>
      </w:r>
    </w:p>
    <w:p w14:paraId="6A79D31A" w14:textId="77777777" w:rsidR="00080F5B" w:rsidRPr="00CC1C52" w:rsidRDefault="00080F5B" w:rsidP="00526E84">
      <w:pPr>
        <w:spacing w:after="0" w:line="480" w:lineRule="exact"/>
        <w:jc w:val="center"/>
        <w:rPr>
          <w:rFonts w:ascii="Times New Roman" w:hAnsi="Times New Roman" w:cs="Times New Roman"/>
          <w:sz w:val="24"/>
          <w:szCs w:val="24"/>
        </w:rPr>
      </w:pPr>
      <w:r w:rsidRPr="00CC1C52">
        <w:rPr>
          <w:rFonts w:ascii="Times New Roman" w:hAnsi="Times New Roman" w:cs="Times New Roman"/>
          <w:sz w:val="24"/>
          <w:szCs w:val="24"/>
        </w:rPr>
        <w:t>Middlesex University</w:t>
      </w:r>
    </w:p>
    <w:p w14:paraId="5EA471AC" w14:textId="77777777" w:rsidR="00C85986" w:rsidRPr="00CC1C52" w:rsidRDefault="00C85986" w:rsidP="00526E84">
      <w:pPr>
        <w:spacing w:after="0" w:line="480" w:lineRule="exact"/>
        <w:jc w:val="center"/>
        <w:rPr>
          <w:rFonts w:ascii="Times New Roman" w:hAnsi="Times New Roman" w:cs="Times New Roman"/>
          <w:sz w:val="24"/>
          <w:szCs w:val="24"/>
        </w:rPr>
      </w:pPr>
    </w:p>
    <w:p w14:paraId="65A9BC88" w14:textId="77777777" w:rsidR="007C4536" w:rsidRPr="00CC1C52" w:rsidRDefault="00080F5B" w:rsidP="00526E84">
      <w:pPr>
        <w:spacing w:after="0" w:line="480" w:lineRule="exact"/>
        <w:jc w:val="center"/>
        <w:rPr>
          <w:rFonts w:ascii="Times New Roman" w:hAnsi="Times New Roman" w:cs="Times New Roman"/>
          <w:sz w:val="24"/>
          <w:szCs w:val="24"/>
        </w:rPr>
      </w:pPr>
      <w:r w:rsidRPr="00CC1C52">
        <w:rPr>
          <w:rFonts w:ascii="Times New Roman" w:hAnsi="Times New Roman" w:cs="Times New Roman"/>
          <w:sz w:val="24"/>
          <w:szCs w:val="24"/>
        </w:rPr>
        <w:t>Sander Thomaes</w:t>
      </w:r>
    </w:p>
    <w:p w14:paraId="3BB2A092" w14:textId="77777777" w:rsidR="00080F5B" w:rsidRPr="00CC1C52" w:rsidRDefault="00080F5B" w:rsidP="00526E84">
      <w:pPr>
        <w:spacing w:after="0" w:line="480" w:lineRule="exact"/>
        <w:jc w:val="center"/>
        <w:rPr>
          <w:rFonts w:ascii="Times New Roman" w:hAnsi="Times New Roman" w:cs="Times New Roman"/>
          <w:bCs/>
          <w:sz w:val="24"/>
          <w:szCs w:val="24"/>
          <w:vertAlign w:val="superscript"/>
        </w:rPr>
      </w:pPr>
      <w:r w:rsidRPr="00CC1C52">
        <w:rPr>
          <w:rFonts w:ascii="Times New Roman" w:hAnsi="Times New Roman" w:cs="Times New Roman"/>
          <w:sz w:val="24"/>
          <w:szCs w:val="24"/>
        </w:rPr>
        <w:t>Utrecht University</w:t>
      </w:r>
    </w:p>
    <w:p w14:paraId="4EC6E1D9" w14:textId="77777777" w:rsidR="00792B60" w:rsidRPr="00CC1C52" w:rsidRDefault="00792B60" w:rsidP="00526E84">
      <w:pPr>
        <w:spacing w:after="0" w:line="480" w:lineRule="exact"/>
        <w:jc w:val="center"/>
        <w:rPr>
          <w:rFonts w:ascii="Times New Roman" w:hAnsi="Times New Roman" w:cs="Times New Roman"/>
          <w:sz w:val="24"/>
          <w:szCs w:val="24"/>
        </w:rPr>
      </w:pPr>
    </w:p>
    <w:p w14:paraId="3ED30F62" w14:textId="77777777" w:rsidR="00DE277A" w:rsidRPr="00CC1C52" w:rsidRDefault="00DE277A" w:rsidP="00526E84">
      <w:pPr>
        <w:spacing w:after="0" w:line="480" w:lineRule="exact"/>
        <w:jc w:val="center"/>
        <w:rPr>
          <w:rFonts w:ascii="Times New Roman" w:hAnsi="Times New Roman" w:cs="Times New Roman"/>
          <w:sz w:val="24"/>
          <w:szCs w:val="24"/>
        </w:rPr>
      </w:pPr>
    </w:p>
    <w:p w14:paraId="613B6CDA" w14:textId="77777777" w:rsidR="00C85986" w:rsidRPr="00CC1C52" w:rsidRDefault="00C85986" w:rsidP="00526E84">
      <w:pPr>
        <w:spacing w:after="0" w:line="480" w:lineRule="exact"/>
        <w:rPr>
          <w:rFonts w:ascii="Times New Roman" w:eastAsia="Times New Roman" w:hAnsi="Times New Roman" w:cs="Times New Roman"/>
          <w:iCs/>
          <w:sz w:val="24"/>
          <w:szCs w:val="24"/>
        </w:rPr>
      </w:pPr>
    </w:p>
    <w:p w14:paraId="3FCBC4B5" w14:textId="77777777" w:rsidR="002A52E5" w:rsidRPr="00CC1C52" w:rsidRDefault="002A52E5" w:rsidP="002A52E5">
      <w:pPr>
        <w:spacing w:after="0" w:line="480" w:lineRule="exact"/>
        <w:rPr>
          <w:rFonts w:ascii="Times New Roman" w:hAnsi="Times New Roman" w:cs="Times New Roman"/>
          <w:sz w:val="24"/>
          <w:szCs w:val="24"/>
        </w:rPr>
      </w:pPr>
      <w:r w:rsidRPr="00CC1C52">
        <w:rPr>
          <w:rFonts w:ascii="Times New Roman" w:eastAsia="Times New Roman" w:hAnsi="Times New Roman" w:cs="Times New Roman"/>
          <w:iCs/>
          <w:sz w:val="24"/>
          <w:szCs w:val="24"/>
        </w:rPr>
        <w:t xml:space="preserve">We acknowledge support from Economic and Social Research Council grant #RES-062-23-2595. </w:t>
      </w:r>
      <w:r>
        <w:rPr>
          <w:rFonts w:ascii="Times New Roman" w:eastAsia="Times New Roman" w:hAnsi="Times New Roman" w:cs="Times New Roman"/>
          <w:iCs/>
          <w:sz w:val="24"/>
          <w:szCs w:val="24"/>
        </w:rPr>
        <w:t xml:space="preserve">Constantine Sedikides and Alison P. Lenton, Psychology Department, University of Southampton, United Kingdom; Letitia Slabu, Department of Psychology, Middlesex University, United Kingdom; Sander Thomaes, Department of Psychology, Utrecht University, The Netherlands. </w:t>
      </w:r>
      <w:r w:rsidRPr="00CC1C52">
        <w:rPr>
          <w:rFonts w:ascii="Times New Roman" w:hAnsi="Times New Roman" w:cs="Times New Roman"/>
          <w:sz w:val="24"/>
          <w:szCs w:val="24"/>
        </w:rPr>
        <w:t>Corresponding Author: Constantine Sedikides, Center fo</w:t>
      </w:r>
      <w:r>
        <w:rPr>
          <w:rFonts w:ascii="Times New Roman" w:hAnsi="Times New Roman" w:cs="Times New Roman"/>
          <w:sz w:val="24"/>
          <w:szCs w:val="24"/>
        </w:rPr>
        <w:t>r Research on Self and Identity,</w:t>
      </w:r>
      <w:r w:rsidRPr="00CC1C52">
        <w:rPr>
          <w:rFonts w:ascii="Times New Roman" w:hAnsi="Times New Roman" w:cs="Times New Roman"/>
          <w:sz w:val="24"/>
          <w:szCs w:val="24"/>
        </w:rPr>
        <w:t xml:space="preserve"> University of Southampton, Southampton SO17 1BJ, </w:t>
      </w:r>
      <w:r>
        <w:rPr>
          <w:rFonts w:ascii="Times New Roman" w:hAnsi="Times New Roman" w:cs="Times New Roman"/>
          <w:sz w:val="24"/>
          <w:szCs w:val="24"/>
        </w:rPr>
        <w:t>United Kingdom</w:t>
      </w:r>
      <w:r w:rsidRPr="00CC1C52">
        <w:rPr>
          <w:rFonts w:ascii="Times New Roman" w:hAnsi="Times New Roman" w:cs="Times New Roman"/>
          <w:sz w:val="24"/>
          <w:szCs w:val="24"/>
        </w:rPr>
        <w:t>; Email: cs2@soton.ac.uk</w:t>
      </w:r>
    </w:p>
    <w:p w14:paraId="0746219C" w14:textId="77777777" w:rsidR="00DE277A" w:rsidRPr="00CC1C52" w:rsidRDefault="00DE277A" w:rsidP="00526E84">
      <w:pPr>
        <w:spacing w:after="0" w:line="480" w:lineRule="exact"/>
        <w:rPr>
          <w:rFonts w:ascii="Times New Roman" w:hAnsi="Times New Roman" w:cs="Times New Roman"/>
          <w:b/>
          <w:sz w:val="24"/>
          <w:szCs w:val="24"/>
        </w:rPr>
      </w:pPr>
    </w:p>
    <w:p w14:paraId="28840696" w14:textId="77777777" w:rsidR="002A52E5" w:rsidRDefault="002A52E5">
      <w:pPr>
        <w:rPr>
          <w:rFonts w:ascii="Times New Roman" w:hAnsi="Times New Roman" w:cs="Times New Roman"/>
          <w:sz w:val="24"/>
          <w:szCs w:val="24"/>
        </w:rPr>
      </w:pPr>
      <w:r>
        <w:rPr>
          <w:rFonts w:ascii="Times New Roman" w:hAnsi="Times New Roman" w:cs="Times New Roman"/>
          <w:sz w:val="24"/>
          <w:szCs w:val="24"/>
        </w:rPr>
        <w:br w:type="page"/>
      </w:r>
    </w:p>
    <w:p w14:paraId="6BFD62B6" w14:textId="77777777" w:rsidR="00EB454A" w:rsidRPr="00CC1C52" w:rsidRDefault="00EB454A" w:rsidP="00526E84">
      <w:pPr>
        <w:spacing w:after="0" w:line="480" w:lineRule="exact"/>
        <w:jc w:val="center"/>
        <w:rPr>
          <w:rFonts w:ascii="Times New Roman" w:hAnsi="Times New Roman" w:cs="Times New Roman"/>
          <w:sz w:val="24"/>
          <w:szCs w:val="24"/>
        </w:rPr>
      </w:pPr>
      <w:r w:rsidRPr="00CC1C52">
        <w:rPr>
          <w:rFonts w:ascii="Times New Roman" w:hAnsi="Times New Roman" w:cs="Times New Roman"/>
          <w:sz w:val="24"/>
          <w:szCs w:val="24"/>
        </w:rPr>
        <w:lastRenderedPageBreak/>
        <w:t>Abstract</w:t>
      </w:r>
    </w:p>
    <w:p w14:paraId="72C0BF20" w14:textId="2ACD57F0" w:rsidR="003A3AA1" w:rsidRPr="00CC1C52" w:rsidRDefault="003A3AA1" w:rsidP="00526E84">
      <w:pPr>
        <w:spacing w:after="0" w:line="480" w:lineRule="exact"/>
        <w:rPr>
          <w:rFonts w:ascii="Times New Roman" w:hAnsi="Times New Roman" w:cs="Times New Roman"/>
          <w:color w:val="000000"/>
          <w:sz w:val="24"/>
          <w:szCs w:val="24"/>
        </w:rPr>
      </w:pPr>
      <w:r>
        <w:rPr>
          <w:rFonts w:ascii="Times New Roman" w:hAnsi="Times New Roman" w:cs="Times New Roman"/>
          <w:color w:val="000000"/>
          <w:sz w:val="24"/>
          <w:szCs w:val="24"/>
        </w:rPr>
        <w:t xml:space="preserve">We outline a program of research in which we examined </w:t>
      </w:r>
      <w:r w:rsidR="00061E1B">
        <w:rPr>
          <w:rFonts w:ascii="Times New Roman" w:hAnsi="Times New Roman" w:cs="Times New Roman"/>
          <w:color w:val="000000"/>
          <w:sz w:val="24"/>
          <w:szCs w:val="24"/>
        </w:rPr>
        <w:t xml:space="preserve">state authenticity, the sense of being one’s true self. </w:t>
      </w:r>
      <w:r w:rsidR="00A10285">
        <w:rPr>
          <w:rFonts w:ascii="Times New Roman" w:hAnsi="Times New Roman" w:cs="Times New Roman"/>
          <w:color w:val="000000"/>
          <w:sz w:val="24"/>
          <w:szCs w:val="24"/>
        </w:rPr>
        <w:t xml:space="preserve">In particular, </w:t>
      </w:r>
      <w:r w:rsidR="00061E1B">
        <w:rPr>
          <w:rFonts w:ascii="Times New Roman" w:hAnsi="Times New Roman" w:cs="Times New Roman"/>
          <w:color w:val="000000"/>
          <w:sz w:val="24"/>
          <w:szCs w:val="24"/>
        </w:rPr>
        <w:t xml:space="preserve">we describe its </w:t>
      </w:r>
      <w:r>
        <w:rPr>
          <w:rFonts w:ascii="Times New Roman" w:hAnsi="Times New Roman" w:cs="Times New Roman"/>
          <w:color w:val="000000"/>
          <w:sz w:val="24"/>
          <w:szCs w:val="24"/>
        </w:rPr>
        <w:t>phenomenology</w:t>
      </w:r>
      <w:r w:rsidR="00906C41">
        <w:rPr>
          <w:rFonts w:ascii="Times New Roman" w:hAnsi="Times New Roman" w:cs="Times New Roman"/>
          <w:color w:val="000000"/>
          <w:sz w:val="24"/>
          <w:szCs w:val="24"/>
        </w:rPr>
        <w:t xml:space="preserve"> (what</w:t>
      </w:r>
      <w:r w:rsidR="000E1DE0">
        <w:rPr>
          <w:rFonts w:ascii="Times New Roman" w:hAnsi="Times New Roman" w:cs="Times New Roman"/>
          <w:color w:val="000000"/>
          <w:sz w:val="24"/>
          <w:szCs w:val="24"/>
        </w:rPr>
        <w:t xml:space="preserve"> it feels like to </w:t>
      </w:r>
      <w:r w:rsidR="00906C41">
        <w:rPr>
          <w:rFonts w:ascii="Times New Roman" w:hAnsi="Times New Roman" w:cs="Times New Roman"/>
          <w:color w:val="000000"/>
          <w:sz w:val="24"/>
          <w:szCs w:val="24"/>
        </w:rPr>
        <w:t xml:space="preserve">be </w:t>
      </w:r>
      <w:r w:rsidR="001D68B4">
        <w:rPr>
          <w:rFonts w:ascii="Times New Roman" w:hAnsi="Times New Roman" w:cs="Times New Roman"/>
          <w:color w:val="000000"/>
          <w:sz w:val="24"/>
          <w:szCs w:val="24"/>
        </w:rPr>
        <w:t xml:space="preserve">experience </w:t>
      </w:r>
      <w:r w:rsidR="00906C41">
        <w:rPr>
          <w:rFonts w:ascii="Times New Roman" w:hAnsi="Times New Roman" w:cs="Times New Roman"/>
          <w:color w:val="000000"/>
          <w:sz w:val="24"/>
          <w:szCs w:val="24"/>
        </w:rPr>
        <w:t>authentic</w:t>
      </w:r>
      <w:r w:rsidR="001D68B4">
        <w:rPr>
          <w:rFonts w:ascii="Times New Roman" w:hAnsi="Times New Roman" w:cs="Times New Roman"/>
          <w:color w:val="000000"/>
          <w:sz w:val="24"/>
          <w:szCs w:val="24"/>
        </w:rPr>
        <w:t>ity</w:t>
      </w:r>
      <w:r w:rsidR="00906C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61E1B">
        <w:rPr>
          <w:rFonts w:ascii="Times New Roman" w:hAnsi="Times New Roman" w:cs="Times New Roman"/>
          <w:color w:val="000000"/>
          <w:sz w:val="24"/>
          <w:szCs w:val="24"/>
        </w:rPr>
        <w:t xml:space="preserve">its </w:t>
      </w:r>
      <w:r>
        <w:rPr>
          <w:rFonts w:ascii="Times New Roman" w:hAnsi="Times New Roman" w:cs="Times New Roman"/>
          <w:color w:val="000000"/>
          <w:sz w:val="24"/>
          <w:szCs w:val="24"/>
        </w:rPr>
        <w:t>correlates</w:t>
      </w:r>
      <w:r w:rsidR="00906C41">
        <w:rPr>
          <w:rFonts w:ascii="Times New Roman" w:hAnsi="Times New Roman" w:cs="Times New Roman"/>
          <w:color w:val="000000"/>
          <w:sz w:val="24"/>
          <w:szCs w:val="24"/>
        </w:rPr>
        <w:t xml:space="preserve"> (e.g., emotions, needs)</w:t>
      </w:r>
      <w:r>
        <w:rPr>
          <w:rFonts w:ascii="Times New Roman" w:hAnsi="Times New Roman" w:cs="Times New Roman"/>
          <w:color w:val="000000"/>
          <w:sz w:val="24"/>
          <w:szCs w:val="24"/>
        </w:rPr>
        <w:t xml:space="preserve">, </w:t>
      </w:r>
      <w:r w:rsidR="00061E1B">
        <w:rPr>
          <w:rFonts w:ascii="Times New Roman" w:hAnsi="Times New Roman" w:cs="Times New Roman"/>
          <w:color w:val="000000"/>
          <w:sz w:val="24"/>
          <w:szCs w:val="24"/>
        </w:rPr>
        <w:t xml:space="preserve">its </w:t>
      </w:r>
      <w:r>
        <w:rPr>
          <w:rFonts w:ascii="Times New Roman" w:hAnsi="Times New Roman" w:cs="Times New Roman"/>
          <w:color w:val="000000"/>
          <w:sz w:val="24"/>
          <w:szCs w:val="24"/>
        </w:rPr>
        <w:t>nomological network</w:t>
      </w:r>
      <w:r w:rsidR="00906C41">
        <w:rPr>
          <w:rFonts w:ascii="Times New Roman" w:hAnsi="Times New Roman" w:cs="Times New Roman"/>
          <w:color w:val="000000"/>
          <w:sz w:val="24"/>
          <w:szCs w:val="24"/>
        </w:rPr>
        <w:t xml:space="preserve"> (e.g., real-ideal self overlap, public and private self-consciousness)</w:t>
      </w:r>
      <w:r>
        <w:rPr>
          <w:rFonts w:ascii="Times New Roman" w:hAnsi="Times New Roman" w:cs="Times New Roman"/>
          <w:color w:val="000000"/>
          <w:sz w:val="24"/>
          <w:szCs w:val="24"/>
        </w:rPr>
        <w:t xml:space="preserve">, </w:t>
      </w:r>
      <w:r w:rsidR="00061E1B">
        <w:rPr>
          <w:rFonts w:ascii="Times New Roman" w:hAnsi="Times New Roman" w:cs="Times New Roman"/>
          <w:color w:val="000000"/>
          <w:sz w:val="24"/>
          <w:szCs w:val="24"/>
        </w:rPr>
        <w:t xml:space="preserve">its </w:t>
      </w:r>
      <w:r>
        <w:rPr>
          <w:rFonts w:ascii="Times New Roman" w:hAnsi="Times New Roman" w:cs="Times New Roman"/>
          <w:color w:val="000000"/>
          <w:sz w:val="24"/>
          <w:szCs w:val="24"/>
        </w:rPr>
        <w:t>cultural parameters</w:t>
      </w:r>
      <w:r w:rsidR="00906C41">
        <w:rPr>
          <w:rFonts w:ascii="Times New Roman" w:hAnsi="Times New Roman" w:cs="Times New Roman"/>
          <w:color w:val="000000"/>
          <w:sz w:val="24"/>
          <w:szCs w:val="24"/>
        </w:rPr>
        <w:t xml:space="preserve"> (Easter and Western culture)</w:t>
      </w:r>
      <w:r>
        <w:rPr>
          <w:rFonts w:ascii="Times New Roman" w:hAnsi="Times New Roman" w:cs="Times New Roman"/>
          <w:color w:val="000000"/>
          <w:sz w:val="24"/>
          <w:szCs w:val="24"/>
        </w:rPr>
        <w:t xml:space="preserve">, </w:t>
      </w:r>
      <w:r w:rsidR="00061E1B">
        <w:rPr>
          <w:rFonts w:ascii="Times New Roman" w:hAnsi="Times New Roman" w:cs="Times New Roman"/>
          <w:color w:val="000000"/>
          <w:sz w:val="24"/>
          <w:szCs w:val="24"/>
        </w:rPr>
        <w:t>its</w:t>
      </w:r>
      <w:r w:rsidR="00A176D6">
        <w:rPr>
          <w:rFonts w:ascii="Times New Roman" w:hAnsi="Times New Roman" w:cs="Times New Roman"/>
          <w:color w:val="000000"/>
          <w:sz w:val="24"/>
          <w:szCs w:val="24"/>
        </w:rPr>
        <w:t xml:space="preserve"> precursors or</w:t>
      </w:r>
      <w:r w:rsidR="001473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determinants</w:t>
      </w:r>
      <w:r w:rsidR="00906C41">
        <w:rPr>
          <w:rFonts w:ascii="Times New Roman" w:hAnsi="Times New Roman" w:cs="Times New Roman"/>
          <w:color w:val="000000"/>
          <w:sz w:val="24"/>
          <w:szCs w:val="24"/>
        </w:rPr>
        <w:t xml:space="preserve"> (congruency, positivity, hedonism)</w:t>
      </w:r>
      <w:r>
        <w:rPr>
          <w:rFonts w:ascii="Times New Roman" w:hAnsi="Times New Roman" w:cs="Times New Roman"/>
          <w:color w:val="000000"/>
          <w:sz w:val="24"/>
          <w:szCs w:val="24"/>
        </w:rPr>
        <w:t>, and</w:t>
      </w:r>
      <w:r w:rsidR="00147395">
        <w:rPr>
          <w:rFonts w:ascii="Times New Roman" w:hAnsi="Times New Roman" w:cs="Times New Roman"/>
          <w:color w:val="000000"/>
          <w:sz w:val="24"/>
          <w:szCs w:val="24"/>
        </w:rPr>
        <w:t xml:space="preserve"> </w:t>
      </w:r>
      <w:r w:rsidR="00061E1B">
        <w:rPr>
          <w:rFonts w:ascii="Times New Roman" w:hAnsi="Times New Roman" w:cs="Times New Roman"/>
          <w:color w:val="000000"/>
          <w:sz w:val="24"/>
          <w:szCs w:val="24"/>
        </w:rPr>
        <w:t xml:space="preserve">its </w:t>
      </w:r>
      <w:r w:rsidR="00906C41">
        <w:rPr>
          <w:rFonts w:ascii="Times New Roman" w:hAnsi="Times New Roman" w:cs="Times New Roman"/>
          <w:color w:val="000000"/>
          <w:sz w:val="24"/>
          <w:szCs w:val="24"/>
        </w:rPr>
        <w:t>psychological health</w:t>
      </w:r>
      <w:r w:rsidR="00147395">
        <w:rPr>
          <w:rFonts w:ascii="Times New Roman" w:hAnsi="Times New Roman" w:cs="Times New Roman"/>
          <w:color w:val="000000"/>
          <w:sz w:val="24"/>
          <w:szCs w:val="24"/>
        </w:rPr>
        <w:t xml:space="preserve"> </w:t>
      </w:r>
      <w:r w:rsidR="00785A5E">
        <w:rPr>
          <w:rFonts w:ascii="Times New Roman" w:hAnsi="Times New Roman" w:cs="Times New Roman"/>
          <w:color w:val="000000"/>
          <w:sz w:val="24"/>
          <w:szCs w:val="24"/>
        </w:rPr>
        <w:t>implications</w:t>
      </w:r>
      <w:r w:rsidR="007F691E" w:rsidRPr="00CC1C52">
        <w:rPr>
          <w:rFonts w:ascii="Times New Roman" w:hAnsi="Times New Roman" w:cs="Times New Roman"/>
          <w:color w:val="000000"/>
          <w:sz w:val="24"/>
          <w:szCs w:val="24"/>
        </w:rPr>
        <w:t>.</w:t>
      </w:r>
      <w:r w:rsidR="00147395">
        <w:rPr>
          <w:rFonts w:ascii="Times New Roman" w:hAnsi="Times New Roman" w:cs="Times New Roman"/>
          <w:color w:val="000000"/>
          <w:sz w:val="24"/>
          <w:szCs w:val="24"/>
        </w:rPr>
        <w:t xml:space="preserve"> </w:t>
      </w:r>
      <w:r w:rsidR="00906C41">
        <w:rPr>
          <w:rFonts w:ascii="Times New Roman" w:hAnsi="Times New Roman" w:cs="Times New Roman"/>
          <w:color w:val="000000"/>
          <w:sz w:val="24"/>
          <w:szCs w:val="24"/>
        </w:rPr>
        <w:t>We conclude by arguing that s</w:t>
      </w:r>
      <w:r w:rsidRPr="00CC1C52">
        <w:rPr>
          <w:rFonts w:ascii="Times New Roman" w:hAnsi="Times New Roman" w:cs="Times New Roman"/>
          <w:color w:val="000000"/>
          <w:sz w:val="24"/>
          <w:szCs w:val="24"/>
        </w:rPr>
        <w:t>tate authenticity</w:t>
      </w:r>
      <w:r>
        <w:rPr>
          <w:rFonts w:ascii="Times New Roman" w:hAnsi="Times New Roman" w:cs="Times New Roman"/>
          <w:color w:val="000000"/>
          <w:sz w:val="24"/>
          <w:szCs w:val="24"/>
        </w:rPr>
        <w:t xml:space="preserve"> deserves its own conceptual status</w:t>
      </w:r>
      <w:r w:rsidR="00A176D6">
        <w:rPr>
          <w:rFonts w:ascii="Times New Roman" w:hAnsi="Times New Roman" w:cs="Times New Roman"/>
          <w:color w:val="000000"/>
          <w:sz w:val="24"/>
          <w:szCs w:val="24"/>
        </w:rPr>
        <w:t xml:space="preserve">, </w:t>
      </w:r>
      <w:r w:rsidR="00906C41">
        <w:rPr>
          <w:rFonts w:ascii="Times New Roman" w:hAnsi="Times New Roman" w:cs="Times New Roman"/>
          <w:color w:val="000000"/>
          <w:sz w:val="24"/>
          <w:szCs w:val="24"/>
        </w:rPr>
        <w:t>distinct from trait authenticity</w:t>
      </w:r>
      <w:r w:rsidR="00A176D6">
        <w:rPr>
          <w:rFonts w:ascii="Times New Roman" w:hAnsi="Times New Roman" w:cs="Times New Roman"/>
          <w:color w:val="000000"/>
          <w:sz w:val="24"/>
          <w:szCs w:val="24"/>
        </w:rPr>
        <w:t>,</w:t>
      </w:r>
      <w:r w:rsidR="002F3E71">
        <w:rPr>
          <w:rFonts w:ascii="Times New Roman" w:hAnsi="Times New Roman" w:cs="Times New Roman"/>
          <w:color w:val="000000"/>
          <w:sz w:val="24"/>
          <w:szCs w:val="24"/>
        </w:rPr>
        <w:t xml:space="preserve"> and by </w:t>
      </w:r>
      <w:r w:rsidR="00F63A60">
        <w:rPr>
          <w:rFonts w:ascii="Times New Roman" w:hAnsi="Times New Roman" w:cs="Times New Roman"/>
          <w:color w:val="000000"/>
          <w:sz w:val="24"/>
          <w:szCs w:val="24"/>
        </w:rPr>
        <w:t>setting an agenda</w:t>
      </w:r>
      <w:r w:rsidR="002F3E71">
        <w:rPr>
          <w:rFonts w:ascii="Times New Roman" w:hAnsi="Times New Roman" w:cs="Times New Roman"/>
          <w:color w:val="000000"/>
          <w:sz w:val="24"/>
          <w:szCs w:val="24"/>
        </w:rPr>
        <w:t xml:space="preserve"> for future research</w:t>
      </w:r>
      <w:r w:rsidRPr="00CC1C52">
        <w:rPr>
          <w:rFonts w:ascii="Times New Roman" w:hAnsi="Times New Roman" w:cs="Times New Roman"/>
          <w:color w:val="000000"/>
          <w:sz w:val="24"/>
          <w:szCs w:val="24"/>
        </w:rPr>
        <w:t>.</w:t>
      </w:r>
    </w:p>
    <w:p w14:paraId="677114C0" w14:textId="77777777" w:rsidR="007F691E" w:rsidRPr="00CC1C52" w:rsidRDefault="007F691E" w:rsidP="00526E84">
      <w:pPr>
        <w:spacing w:after="0" w:line="480" w:lineRule="exact"/>
        <w:rPr>
          <w:rFonts w:ascii="Times New Roman" w:hAnsi="Times New Roman" w:cs="Times New Roman"/>
          <w:color w:val="222222"/>
          <w:sz w:val="24"/>
          <w:szCs w:val="24"/>
        </w:rPr>
      </w:pPr>
    </w:p>
    <w:p w14:paraId="7835F9C4" w14:textId="77777777" w:rsidR="007F691E" w:rsidRPr="00CC1C52" w:rsidRDefault="007F691E" w:rsidP="00526E84">
      <w:pPr>
        <w:spacing w:after="0" w:line="480" w:lineRule="exact"/>
        <w:rPr>
          <w:rFonts w:ascii="Times New Roman" w:hAnsi="Times New Roman" w:cs="Times New Roman"/>
          <w:color w:val="222222"/>
          <w:sz w:val="24"/>
          <w:szCs w:val="24"/>
        </w:rPr>
      </w:pPr>
    </w:p>
    <w:p w14:paraId="49BBC33F" w14:textId="77777777" w:rsidR="001434F6" w:rsidRPr="00CC1C52" w:rsidRDefault="001434F6" w:rsidP="00526E84">
      <w:pPr>
        <w:spacing w:after="0" w:line="480" w:lineRule="exact"/>
        <w:rPr>
          <w:rFonts w:ascii="Times New Roman" w:hAnsi="Times New Roman" w:cs="Times New Roman"/>
          <w:color w:val="222222"/>
          <w:sz w:val="24"/>
          <w:szCs w:val="24"/>
        </w:rPr>
      </w:pPr>
      <w:r w:rsidRPr="00CC1C52">
        <w:rPr>
          <w:rFonts w:ascii="Times New Roman" w:hAnsi="Times New Roman" w:cs="Times New Roman"/>
          <w:i/>
          <w:color w:val="222222"/>
          <w:sz w:val="24"/>
          <w:szCs w:val="24"/>
        </w:rPr>
        <w:t>Keywords</w:t>
      </w:r>
      <w:r w:rsidRPr="00CC1C52">
        <w:rPr>
          <w:rFonts w:ascii="Times New Roman" w:hAnsi="Times New Roman" w:cs="Times New Roman"/>
          <w:color w:val="222222"/>
          <w:sz w:val="24"/>
          <w:szCs w:val="24"/>
        </w:rPr>
        <w:t>: state authenticity</w:t>
      </w:r>
      <w:r w:rsidR="007523CF">
        <w:rPr>
          <w:rFonts w:ascii="Times New Roman" w:hAnsi="Times New Roman" w:cs="Times New Roman"/>
          <w:color w:val="222222"/>
          <w:sz w:val="24"/>
          <w:szCs w:val="24"/>
        </w:rPr>
        <w:t>;</w:t>
      </w:r>
      <w:r w:rsidRPr="00CC1C52">
        <w:rPr>
          <w:rFonts w:ascii="Times New Roman" w:hAnsi="Times New Roman" w:cs="Times New Roman"/>
          <w:color w:val="222222"/>
          <w:sz w:val="24"/>
          <w:szCs w:val="24"/>
        </w:rPr>
        <w:t xml:space="preserve"> </w:t>
      </w:r>
      <w:r w:rsidR="00191250" w:rsidRPr="00CC1C52">
        <w:rPr>
          <w:rFonts w:ascii="Times New Roman" w:hAnsi="Times New Roman" w:cs="Times New Roman"/>
          <w:color w:val="222222"/>
          <w:sz w:val="24"/>
          <w:szCs w:val="24"/>
        </w:rPr>
        <w:t>phenomenology</w:t>
      </w:r>
      <w:r w:rsidR="007523CF">
        <w:rPr>
          <w:rFonts w:ascii="Times New Roman" w:hAnsi="Times New Roman" w:cs="Times New Roman"/>
          <w:color w:val="222222"/>
          <w:sz w:val="24"/>
          <w:szCs w:val="24"/>
        </w:rPr>
        <w:t>;</w:t>
      </w:r>
      <w:r w:rsidR="00147395">
        <w:rPr>
          <w:rFonts w:ascii="Times New Roman" w:hAnsi="Times New Roman" w:cs="Times New Roman"/>
          <w:color w:val="222222"/>
          <w:sz w:val="24"/>
          <w:szCs w:val="24"/>
        </w:rPr>
        <w:t xml:space="preserve"> </w:t>
      </w:r>
      <w:r w:rsidR="00673390" w:rsidRPr="00CC1C52">
        <w:rPr>
          <w:rFonts w:ascii="Times New Roman" w:hAnsi="Times New Roman" w:cs="Times New Roman"/>
          <w:color w:val="222222"/>
          <w:sz w:val="24"/>
          <w:szCs w:val="24"/>
        </w:rPr>
        <w:t>authenticity</w:t>
      </w:r>
      <w:r w:rsidR="007523CF">
        <w:rPr>
          <w:rFonts w:ascii="Times New Roman" w:hAnsi="Times New Roman" w:cs="Times New Roman"/>
          <w:color w:val="222222"/>
          <w:sz w:val="24"/>
          <w:szCs w:val="24"/>
        </w:rPr>
        <w:t>;</w:t>
      </w:r>
      <w:r w:rsidR="00673390" w:rsidRPr="00CC1C52">
        <w:rPr>
          <w:rFonts w:ascii="Times New Roman" w:hAnsi="Times New Roman" w:cs="Times New Roman"/>
          <w:color w:val="222222"/>
          <w:sz w:val="24"/>
          <w:szCs w:val="24"/>
        </w:rPr>
        <w:t xml:space="preserve"> </w:t>
      </w:r>
      <w:r w:rsidR="00882448" w:rsidRPr="00CC1C52">
        <w:rPr>
          <w:rFonts w:ascii="Times New Roman" w:hAnsi="Times New Roman" w:cs="Times New Roman"/>
          <w:color w:val="222222"/>
          <w:sz w:val="24"/>
          <w:szCs w:val="24"/>
        </w:rPr>
        <w:t xml:space="preserve">psychological </w:t>
      </w:r>
      <w:r w:rsidR="00CA5365">
        <w:rPr>
          <w:rFonts w:ascii="Times New Roman" w:hAnsi="Times New Roman" w:cs="Times New Roman"/>
          <w:color w:val="222222"/>
          <w:sz w:val="24"/>
          <w:szCs w:val="24"/>
        </w:rPr>
        <w:t>health</w:t>
      </w:r>
      <w:r w:rsidR="007523CF">
        <w:rPr>
          <w:rFonts w:ascii="Times New Roman" w:hAnsi="Times New Roman" w:cs="Times New Roman"/>
          <w:color w:val="222222"/>
          <w:sz w:val="24"/>
          <w:szCs w:val="24"/>
        </w:rPr>
        <w:t>;</w:t>
      </w:r>
      <w:r w:rsidR="00324BB4">
        <w:rPr>
          <w:rFonts w:ascii="Times New Roman" w:hAnsi="Times New Roman" w:cs="Times New Roman"/>
          <w:color w:val="222222"/>
          <w:sz w:val="24"/>
          <w:szCs w:val="24"/>
        </w:rPr>
        <w:t xml:space="preserve"> true self</w:t>
      </w:r>
    </w:p>
    <w:p w14:paraId="433E2938" w14:textId="77777777" w:rsidR="00EB454A" w:rsidRPr="00CC1C52" w:rsidRDefault="00EB454A" w:rsidP="00526E84">
      <w:pPr>
        <w:spacing w:after="0" w:line="480" w:lineRule="exact"/>
        <w:rPr>
          <w:rFonts w:ascii="Times New Roman" w:hAnsi="Times New Roman" w:cs="Times New Roman"/>
          <w:color w:val="FF0000"/>
          <w:sz w:val="24"/>
          <w:szCs w:val="24"/>
        </w:rPr>
      </w:pPr>
    </w:p>
    <w:p w14:paraId="42C0214F" w14:textId="77777777" w:rsidR="00EB454A" w:rsidRPr="00CC1C52" w:rsidRDefault="00EB454A" w:rsidP="00526E84">
      <w:pPr>
        <w:spacing w:after="0" w:line="480" w:lineRule="exact"/>
        <w:rPr>
          <w:rFonts w:ascii="Times New Roman" w:hAnsi="Times New Roman" w:cs="Times New Roman"/>
          <w:sz w:val="24"/>
          <w:szCs w:val="24"/>
        </w:rPr>
      </w:pPr>
      <w:r w:rsidRPr="00CC1C52">
        <w:rPr>
          <w:rFonts w:ascii="Times New Roman" w:hAnsi="Times New Roman" w:cs="Times New Roman"/>
          <w:sz w:val="24"/>
          <w:szCs w:val="24"/>
        </w:rPr>
        <w:br w:type="page"/>
      </w:r>
    </w:p>
    <w:p w14:paraId="5FCAB6FA" w14:textId="77777777" w:rsidR="00485FC1" w:rsidRPr="00CC1C52" w:rsidRDefault="00485FC1" w:rsidP="00526E84">
      <w:pPr>
        <w:spacing w:after="0" w:line="480" w:lineRule="exact"/>
        <w:rPr>
          <w:rFonts w:ascii="Times New Roman" w:eastAsia="Times New Roman" w:hAnsi="Times New Roman" w:cs="Times New Roman"/>
          <w:iCs/>
          <w:sz w:val="24"/>
          <w:szCs w:val="24"/>
          <w:lang w:val="en-US"/>
        </w:rPr>
      </w:pPr>
      <w:r w:rsidRPr="00CC1C52">
        <w:rPr>
          <w:rFonts w:ascii="Times New Roman" w:eastAsia="Times New Roman" w:hAnsi="Times New Roman" w:cs="Times New Roman"/>
          <w:iCs/>
          <w:sz w:val="24"/>
          <w:szCs w:val="24"/>
          <w:lang w:val="en-US"/>
        </w:rPr>
        <w:lastRenderedPageBreak/>
        <w:t>“Well I try my best</w:t>
      </w:r>
    </w:p>
    <w:p w14:paraId="7EDA8882" w14:textId="77777777" w:rsidR="00485FC1" w:rsidRPr="00CC1C52" w:rsidRDefault="00485FC1" w:rsidP="00526E84">
      <w:pPr>
        <w:spacing w:after="0" w:line="480" w:lineRule="exact"/>
        <w:rPr>
          <w:rFonts w:ascii="Times New Roman" w:eastAsia="Times New Roman" w:hAnsi="Times New Roman" w:cs="Times New Roman"/>
          <w:iCs/>
          <w:sz w:val="24"/>
          <w:szCs w:val="24"/>
          <w:lang w:val="en-US"/>
        </w:rPr>
      </w:pPr>
      <w:r w:rsidRPr="00CC1C52">
        <w:rPr>
          <w:rFonts w:ascii="Times New Roman" w:eastAsia="Times New Roman" w:hAnsi="Times New Roman" w:cs="Times New Roman"/>
          <w:iCs/>
          <w:sz w:val="24"/>
          <w:szCs w:val="24"/>
          <w:lang w:val="en-US"/>
        </w:rPr>
        <w:t>To be just like I am</w:t>
      </w:r>
    </w:p>
    <w:p w14:paraId="20B3CE74" w14:textId="77777777" w:rsidR="00485FC1" w:rsidRPr="00CC1C52" w:rsidRDefault="00485FC1" w:rsidP="00526E84">
      <w:pPr>
        <w:spacing w:after="0" w:line="480" w:lineRule="exact"/>
        <w:rPr>
          <w:rFonts w:ascii="Times New Roman" w:eastAsia="Times New Roman" w:hAnsi="Times New Roman" w:cs="Times New Roman"/>
          <w:iCs/>
          <w:sz w:val="24"/>
          <w:szCs w:val="24"/>
          <w:lang w:val="en-US"/>
        </w:rPr>
      </w:pPr>
      <w:r w:rsidRPr="00CC1C52">
        <w:rPr>
          <w:rFonts w:ascii="Times New Roman" w:eastAsia="Times New Roman" w:hAnsi="Times New Roman" w:cs="Times New Roman"/>
          <w:iCs/>
          <w:sz w:val="24"/>
          <w:szCs w:val="24"/>
          <w:lang w:val="en-US"/>
        </w:rPr>
        <w:t>But everybody wants you</w:t>
      </w:r>
    </w:p>
    <w:p w14:paraId="2D03E8EC" w14:textId="77777777" w:rsidR="00485FC1" w:rsidRPr="00CC1C52" w:rsidRDefault="00485FC1" w:rsidP="00526E84">
      <w:pPr>
        <w:spacing w:after="0" w:line="480" w:lineRule="exact"/>
        <w:rPr>
          <w:rFonts w:ascii="Times New Roman" w:eastAsia="Times New Roman" w:hAnsi="Times New Roman" w:cs="Times New Roman"/>
          <w:iCs/>
          <w:sz w:val="24"/>
          <w:szCs w:val="24"/>
          <w:lang w:val="en-US"/>
        </w:rPr>
      </w:pPr>
      <w:r w:rsidRPr="00CC1C52">
        <w:rPr>
          <w:rFonts w:ascii="Times New Roman" w:eastAsia="Times New Roman" w:hAnsi="Times New Roman" w:cs="Times New Roman"/>
          <w:iCs/>
          <w:sz w:val="24"/>
          <w:szCs w:val="24"/>
          <w:lang w:val="en-US"/>
        </w:rPr>
        <w:t>To be just like them</w:t>
      </w:r>
    </w:p>
    <w:p w14:paraId="0A0B62BB" w14:textId="77777777" w:rsidR="00485FC1" w:rsidRPr="00CC1C52" w:rsidRDefault="00485FC1" w:rsidP="00526E84">
      <w:pPr>
        <w:spacing w:after="0" w:line="480" w:lineRule="exact"/>
        <w:rPr>
          <w:rFonts w:ascii="Times New Roman" w:eastAsia="Times New Roman" w:hAnsi="Times New Roman" w:cs="Times New Roman"/>
          <w:iCs/>
          <w:sz w:val="24"/>
          <w:szCs w:val="24"/>
          <w:lang w:val="en-US"/>
        </w:rPr>
      </w:pPr>
      <w:r w:rsidRPr="00CC1C52">
        <w:rPr>
          <w:rFonts w:ascii="Times New Roman" w:eastAsia="Times New Roman" w:hAnsi="Times New Roman" w:cs="Times New Roman"/>
          <w:iCs/>
          <w:sz w:val="24"/>
          <w:szCs w:val="24"/>
          <w:lang w:val="en-US"/>
        </w:rPr>
        <w:t>They sing while you slave and I just get bored”</w:t>
      </w:r>
    </w:p>
    <w:p w14:paraId="71D74DDD" w14:textId="77777777" w:rsidR="00485FC1" w:rsidRPr="00CC1C52" w:rsidRDefault="00485FC1" w:rsidP="00526E84">
      <w:pPr>
        <w:spacing w:after="0" w:line="480" w:lineRule="exact"/>
        <w:rPr>
          <w:rFonts w:ascii="Times New Roman" w:eastAsia="Times New Roman" w:hAnsi="Times New Roman" w:cs="Times New Roman"/>
          <w:sz w:val="24"/>
          <w:szCs w:val="24"/>
          <w:lang w:val="en-US"/>
        </w:rPr>
      </w:pPr>
      <w:r w:rsidRPr="00CC1C52">
        <w:rPr>
          <w:rFonts w:ascii="Times New Roman" w:eastAsia="Times New Roman" w:hAnsi="Times New Roman" w:cs="Times New Roman"/>
          <w:iCs/>
          <w:sz w:val="24"/>
          <w:szCs w:val="24"/>
          <w:lang w:val="en-US"/>
        </w:rPr>
        <w:t xml:space="preserve">—Bob Dylan, </w:t>
      </w:r>
      <w:r w:rsidRPr="00CC1C52">
        <w:rPr>
          <w:rFonts w:ascii="Times New Roman" w:eastAsia="Times New Roman" w:hAnsi="Times New Roman" w:cs="Times New Roman"/>
          <w:i/>
          <w:sz w:val="24"/>
          <w:szCs w:val="24"/>
          <w:lang w:val="en-US"/>
        </w:rPr>
        <w:t>Maggie’s Farm</w:t>
      </w:r>
      <w:r w:rsidRPr="00CC1C52">
        <w:rPr>
          <w:rFonts w:ascii="Times New Roman" w:eastAsia="Times New Roman" w:hAnsi="Times New Roman" w:cs="Times New Roman"/>
          <w:sz w:val="24"/>
          <w:szCs w:val="24"/>
          <w:lang w:val="en-US"/>
        </w:rPr>
        <w:t xml:space="preserve"> (1965)</w:t>
      </w:r>
    </w:p>
    <w:p w14:paraId="6BD2FE62" w14:textId="77777777" w:rsidR="00485FC1" w:rsidRPr="00CC1C52" w:rsidRDefault="00485FC1" w:rsidP="00526E84">
      <w:pPr>
        <w:spacing w:after="0" w:line="480" w:lineRule="exact"/>
        <w:ind w:firstLine="720"/>
        <w:rPr>
          <w:rFonts w:ascii="Times New Roman" w:hAnsi="Times New Roman" w:cs="Times New Roman"/>
          <w:sz w:val="24"/>
          <w:szCs w:val="24"/>
        </w:rPr>
      </w:pPr>
    </w:p>
    <w:p w14:paraId="44004436" w14:textId="08084B95" w:rsidR="00FF067E" w:rsidRDefault="00485FC1" w:rsidP="00FF067E">
      <w:pPr>
        <w:spacing w:after="0" w:line="480" w:lineRule="exact"/>
        <w:ind w:firstLine="720"/>
        <w:rPr>
          <w:rFonts w:ascii="Times New Roman" w:hAnsi="Times New Roman" w:cs="Times New Roman"/>
          <w:sz w:val="24"/>
          <w:szCs w:val="24"/>
        </w:rPr>
      </w:pPr>
      <w:r w:rsidRPr="00CC1C52">
        <w:rPr>
          <w:rFonts w:ascii="Times New Roman" w:hAnsi="Times New Roman" w:cs="Times New Roman"/>
          <w:sz w:val="24"/>
          <w:szCs w:val="24"/>
        </w:rPr>
        <w:t xml:space="preserve">Others, Bob Dylan </w:t>
      </w:r>
      <w:r w:rsidR="00A11954" w:rsidRPr="00CC1C52">
        <w:rPr>
          <w:rFonts w:ascii="Times New Roman" w:hAnsi="Times New Roman" w:cs="Times New Roman"/>
          <w:sz w:val="24"/>
          <w:szCs w:val="24"/>
        </w:rPr>
        <w:t>reckons</w:t>
      </w:r>
      <w:r w:rsidRPr="00CC1C52">
        <w:rPr>
          <w:rFonts w:ascii="Times New Roman" w:hAnsi="Times New Roman" w:cs="Times New Roman"/>
          <w:sz w:val="24"/>
          <w:szCs w:val="24"/>
        </w:rPr>
        <w:t xml:space="preserve">, erode your authenticity. </w:t>
      </w:r>
      <w:r w:rsidR="00A11954" w:rsidRPr="00CC1C52">
        <w:rPr>
          <w:rFonts w:ascii="Times New Roman" w:hAnsi="Times New Roman" w:cs="Times New Roman"/>
          <w:sz w:val="24"/>
          <w:szCs w:val="24"/>
        </w:rPr>
        <w:t>Social</w:t>
      </w:r>
      <w:r w:rsidRPr="00CC1C52">
        <w:rPr>
          <w:rFonts w:ascii="Times New Roman" w:hAnsi="Times New Roman" w:cs="Times New Roman"/>
          <w:sz w:val="24"/>
          <w:szCs w:val="24"/>
        </w:rPr>
        <w:t xml:space="preserve"> influence is damaging to it. </w:t>
      </w:r>
      <w:r w:rsidR="00324BB4">
        <w:rPr>
          <w:rFonts w:ascii="Times New Roman" w:hAnsi="Times New Roman" w:cs="Times New Roman"/>
          <w:sz w:val="24"/>
          <w:szCs w:val="24"/>
        </w:rPr>
        <w:t>But i</w:t>
      </w:r>
      <w:r w:rsidRPr="00CC1C52">
        <w:rPr>
          <w:rFonts w:ascii="Times New Roman" w:hAnsi="Times New Roman" w:cs="Times New Roman"/>
          <w:sz w:val="24"/>
          <w:szCs w:val="24"/>
        </w:rPr>
        <w:t xml:space="preserve">s that </w:t>
      </w:r>
      <w:r w:rsidR="00923950" w:rsidRPr="00CC1C52">
        <w:rPr>
          <w:rFonts w:ascii="Times New Roman" w:hAnsi="Times New Roman" w:cs="Times New Roman"/>
          <w:sz w:val="24"/>
          <w:szCs w:val="24"/>
        </w:rPr>
        <w:t>so</w:t>
      </w:r>
      <w:r w:rsidRPr="00CC1C52">
        <w:rPr>
          <w:rFonts w:ascii="Times New Roman" w:hAnsi="Times New Roman" w:cs="Times New Roman"/>
          <w:sz w:val="24"/>
          <w:szCs w:val="24"/>
        </w:rPr>
        <w:t xml:space="preserve">? More generally, what is authenticity and what does it feel to be authentic? What </w:t>
      </w:r>
      <w:r w:rsidR="00454245">
        <w:rPr>
          <w:rFonts w:ascii="Times New Roman" w:hAnsi="Times New Roman" w:cs="Times New Roman"/>
          <w:sz w:val="24"/>
          <w:szCs w:val="24"/>
        </w:rPr>
        <w:t>instigates</w:t>
      </w:r>
      <w:r w:rsidRPr="00CC1C52">
        <w:rPr>
          <w:rFonts w:ascii="Times New Roman" w:hAnsi="Times New Roman" w:cs="Times New Roman"/>
          <w:sz w:val="24"/>
          <w:szCs w:val="24"/>
        </w:rPr>
        <w:t xml:space="preserve"> authenticity and what are its implications for psychological health?</w:t>
      </w:r>
      <w:r w:rsidR="00882448" w:rsidRPr="00CC1C52">
        <w:rPr>
          <w:rFonts w:ascii="Times New Roman" w:hAnsi="Times New Roman" w:cs="Times New Roman"/>
          <w:sz w:val="24"/>
          <w:szCs w:val="24"/>
        </w:rPr>
        <w:t xml:space="preserve"> We address these and other </w:t>
      </w:r>
      <w:r w:rsidR="00A176D6">
        <w:rPr>
          <w:rFonts w:ascii="Times New Roman" w:hAnsi="Times New Roman" w:cs="Times New Roman"/>
          <w:sz w:val="24"/>
          <w:szCs w:val="24"/>
        </w:rPr>
        <w:t>questions</w:t>
      </w:r>
      <w:r w:rsidR="00324BB4">
        <w:rPr>
          <w:rFonts w:ascii="Times New Roman" w:hAnsi="Times New Roman" w:cs="Times New Roman"/>
          <w:sz w:val="24"/>
          <w:szCs w:val="24"/>
        </w:rPr>
        <w:t xml:space="preserve"> by</w:t>
      </w:r>
      <w:r w:rsidR="00147395">
        <w:rPr>
          <w:rFonts w:ascii="Times New Roman" w:hAnsi="Times New Roman" w:cs="Times New Roman"/>
          <w:sz w:val="24"/>
          <w:szCs w:val="24"/>
        </w:rPr>
        <w:t xml:space="preserve"> </w:t>
      </w:r>
      <w:r w:rsidR="00A11954" w:rsidRPr="00CC1C52">
        <w:rPr>
          <w:rFonts w:ascii="Times New Roman" w:hAnsi="Times New Roman" w:cs="Times New Roman"/>
          <w:sz w:val="24"/>
          <w:szCs w:val="24"/>
        </w:rPr>
        <w:t>summarizing</w:t>
      </w:r>
      <w:r w:rsidR="00882448" w:rsidRPr="00CC1C52">
        <w:rPr>
          <w:rFonts w:ascii="Times New Roman" w:hAnsi="Times New Roman" w:cs="Times New Roman"/>
          <w:sz w:val="24"/>
          <w:szCs w:val="24"/>
        </w:rPr>
        <w:t xml:space="preserve"> a program of research on state authenticity.</w:t>
      </w:r>
    </w:p>
    <w:p w14:paraId="0007B5BA" w14:textId="787F8D10" w:rsidR="009A522E" w:rsidRDefault="009A522E" w:rsidP="00526E84">
      <w:pPr>
        <w:spacing w:after="0" w:line="480" w:lineRule="exact"/>
        <w:ind w:firstLine="720"/>
        <w:rPr>
          <w:rFonts w:ascii="Times New Roman" w:hAnsi="Times New Roman" w:cs="Times New Roman"/>
          <w:sz w:val="24"/>
          <w:szCs w:val="24"/>
        </w:rPr>
      </w:pPr>
      <w:r w:rsidRPr="00CC1C52">
        <w:rPr>
          <w:rFonts w:ascii="Times New Roman" w:hAnsi="Times New Roman" w:cs="Times New Roman"/>
          <w:color w:val="222222"/>
          <w:sz w:val="24"/>
          <w:szCs w:val="24"/>
        </w:rPr>
        <w:t>We begin by</w:t>
      </w:r>
      <w:r>
        <w:rPr>
          <w:rFonts w:ascii="Times New Roman" w:hAnsi="Times New Roman" w:cs="Times New Roman"/>
          <w:color w:val="222222"/>
          <w:sz w:val="24"/>
          <w:szCs w:val="24"/>
        </w:rPr>
        <w:t xml:space="preserve"> defining </w:t>
      </w:r>
      <w:r w:rsidR="0011019D">
        <w:rPr>
          <w:rFonts w:ascii="Times New Roman" w:hAnsi="Times New Roman" w:cs="Times New Roman"/>
          <w:color w:val="222222"/>
          <w:sz w:val="24"/>
          <w:szCs w:val="24"/>
        </w:rPr>
        <w:t>the construct</w:t>
      </w:r>
      <w:r>
        <w:rPr>
          <w:rFonts w:ascii="Times New Roman" w:hAnsi="Times New Roman" w:cs="Times New Roman"/>
          <w:color w:val="222222"/>
          <w:sz w:val="24"/>
          <w:szCs w:val="24"/>
        </w:rPr>
        <w:t xml:space="preserve">, </w:t>
      </w:r>
      <w:r w:rsidRPr="00CC1C52">
        <w:rPr>
          <w:rFonts w:ascii="Times New Roman" w:hAnsi="Times New Roman" w:cs="Times New Roman"/>
          <w:color w:val="222222"/>
          <w:sz w:val="24"/>
          <w:szCs w:val="24"/>
        </w:rPr>
        <w:t>drawing a conceptual distinction between state and trait authenticity</w:t>
      </w:r>
      <w:r>
        <w:rPr>
          <w:rFonts w:ascii="Times New Roman" w:hAnsi="Times New Roman" w:cs="Times New Roman"/>
          <w:color w:val="222222"/>
          <w:sz w:val="24"/>
          <w:szCs w:val="24"/>
        </w:rPr>
        <w:t>, a</w:t>
      </w:r>
      <w:r w:rsidRPr="00CC1C52">
        <w:rPr>
          <w:rFonts w:ascii="Times New Roman" w:hAnsi="Times New Roman" w:cs="Times New Roman"/>
          <w:color w:val="222222"/>
          <w:sz w:val="24"/>
          <w:szCs w:val="24"/>
        </w:rPr>
        <w:t>nd providing a rationale for the study of state authenticity. We then</w:t>
      </w:r>
      <w:r w:rsidR="00147395">
        <w:rPr>
          <w:rFonts w:ascii="Times New Roman" w:hAnsi="Times New Roman" w:cs="Times New Roman"/>
          <w:color w:val="222222"/>
          <w:sz w:val="24"/>
          <w:szCs w:val="24"/>
        </w:rPr>
        <w:t xml:space="preserve"> </w:t>
      </w:r>
      <w:r w:rsidR="00FB140C">
        <w:rPr>
          <w:rFonts w:ascii="Times New Roman" w:hAnsi="Times New Roman" w:cs="Times New Roman"/>
          <w:color w:val="222222"/>
          <w:sz w:val="24"/>
          <w:szCs w:val="24"/>
        </w:rPr>
        <w:t>examine</w:t>
      </w:r>
      <w:r w:rsidR="00147395">
        <w:rPr>
          <w:rFonts w:ascii="Times New Roman" w:hAnsi="Times New Roman" w:cs="Times New Roman"/>
          <w:color w:val="222222"/>
          <w:sz w:val="24"/>
          <w:szCs w:val="24"/>
        </w:rPr>
        <w:t xml:space="preserve"> </w:t>
      </w:r>
      <w:r w:rsidR="00376663" w:rsidRPr="00CC1C52">
        <w:rPr>
          <w:rFonts w:ascii="Times New Roman" w:hAnsi="Times New Roman" w:cs="Times New Roman"/>
          <w:color w:val="222222"/>
          <w:sz w:val="24"/>
          <w:szCs w:val="24"/>
        </w:rPr>
        <w:t>state authenticity</w:t>
      </w:r>
      <w:r w:rsidR="00376663">
        <w:rPr>
          <w:rFonts w:ascii="Times New Roman" w:hAnsi="Times New Roman" w:cs="Times New Roman"/>
          <w:color w:val="222222"/>
          <w:sz w:val="24"/>
          <w:szCs w:val="24"/>
        </w:rPr>
        <w:t xml:space="preserve">’s </w:t>
      </w:r>
      <w:r>
        <w:rPr>
          <w:rFonts w:ascii="Times New Roman" w:hAnsi="Times New Roman" w:cs="Times New Roman"/>
          <w:color w:val="222222"/>
          <w:sz w:val="24"/>
          <w:szCs w:val="24"/>
        </w:rPr>
        <w:t>reported frequency and motivations, while</w:t>
      </w:r>
      <w:r w:rsidR="00E11F4A">
        <w:rPr>
          <w:rFonts w:ascii="Times New Roman" w:hAnsi="Times New Roman" w:cs="Times New Roman"/>
          <w:color w:val="222222"/>
          <w:sz w:val="24"/>
          <w:szCs w:val="24"/>
        </w:rPr>
        <w:t xml:space="preserve"> documenting</w:t>
      </w:r>
      <w:r>
        <w:rPr>
          <w:rFonts w:ascii="Times New Roman" w:hAnsi="Times New Roman" w:cs="Times New Roman"/>
          <w:color w:val="222222"/>
          <w:sz w:val="24"/>
          <w:szCs w:val="24"/>
        </w:rPr>
        <w:t xml:space="preserve"> its empirical independence from trait authenticity. We</w:t>
      </w:r>
      <w:r w:rsidR="00162C57">
        <w:rPr>
          <w:rFonts w:ascii="Times New Roman" w:hAnsi="Times New Roman" w:cs="Times New Roman"/>
          <w:color w:val="222222"/>
          <w:sz w:val="24"/>
          <w:szCs w:val="24"/>
        </w:rPr>
        <w:t xml:space="preserve"> also</w:t>
      </w:r>
      <w:r w:rsidR="00147395">
        <w:rPr>
          <w:rFonts w:ascii="Times New Roman" w:hAnsi="Times New Roman" w:cs="Times New Roman"/>
          <w:color w:val="222222"/>
          <w:sz w:val="24"/>
          <w:szCs w:val="24"/>
        </w:rPr>
        <w:t xml:space="preserve"> </w:t>
      </w:r>
      <w:r w:rsidR="00162C57">
        <w:rPr>
          <w:rFonts w:ascii="Times New Roman" w:hAnsi="Times New Roman" w:cs="Times New Roman"/>
          <w:color w:val="222222"/>
          <w:sz w:val="24"/>
          <w:szCs w:val="24"/>
        </w:rPr>
        <w:t>consider</w:t>
      </w:r>
      <w:r w:rsidRPr="00CC1C52">
        <w:rPr>
          <w:rFonts w:ascii="Times New Roman" w:hAnsi="Times New Roman" w:cs="Times New Roman"/>
          <w:color w:val="222222"/>
          <w:sz w:val="24"/>
          <w:szCs w:val="24"/>
        </w:rPr>
        <w:t xml:space="preserve"> what state (in)authenticity feels like, </w:t>
      </w:r>
      <w:r w:rsidR="00162C57">
        <w:rPr>
          <w:rFonts w:ascii="Times New Roman" w:hAnsi="Times New Roman" w:cs="Times New Roman"/>
          <w:color w:val="222222"/>
          <w:sz w:val="24"/>
          <w:szCs w:val="24"/>
        </w:rPr>
        <w:t>wh</w:t>
      </w:r>
      <w:r w:rsidR="00FB140C">
        <w:rPr>
          <w:rFonts w:ascii="Times New Roman" w:hAnsi="Times New Roman" w:cs="Times New Roman"/>
          <w:color w:val="222222"/>
          <w:sz w:val="24"/>
          <w:szCs w:val="24"/>
        </w:rPr>
        <w:t xml:space="preserve">at its </w:t>
      </w:r>
      <w:r w:rsidR="00A176D6">
        <w:rPr>
          <w:rFonts w:ascii="Times New Roman" w:hAnsi="Times New Roman" w:cs="Times New Roman"/>
          <w:color w:val="222222"/>
          <w:sz w:val="24"/>
          <w:szCs w:val="24"/>
        </w:rPr>
        <w:t xml:space="preserve">precursors or </w:t>
      </w:r>
      <w:r w:rsidR="00FB140C">
        <w:rPr>
          <w:rFonts w:ascii="Times New Roman" w:hAnsi="Times New Roman" w:cs="Times New Roman"/>
          <w:color w:val="222222"/>
          <w:sz w:val="24"/>
          <w:szCs w:val="24"/>
        </w:rPr>
        <w:t>determinants</w:t>
      </w:r>
      <w:r w:rsidR="00324BB4">
        <w:rPr>
          <w:rFonts w:ascii="Times New Roman" w:hAnsi="Times New Roman" w:cs="Times New Roman"/>
          <w:color w:val="222222"/>
          <w:sz w:val="24"/>
          <w:szCs w:val="24"/>
        </w:rPr>
        <w:t xml:space="preserve"> are</w:t>
      </w:r>
      <w:r w:rsidR="00162C57">
        <w:rPr>
          <w:rFonts w:ascii="Times New Roman" w:hAnsi="Times New Roman" w:cs="Times New Roman"/>
          <w:color w:val="222222"/>
          <w:sz w:val="24"/>
          <w:szCs w:val="24"/>
        </w:rPr>
        <w:t>,</w:t>
      </w:r>
      <w:r w:rsidR="00147395">
        <w:rPr>
          <w:rFonts w:ascii="Times New Roman" w:hAnsi="Times New Roman" w:cs="Times New Roman"/>
          <w:color w:val="222222"/>
          <w:sz w:val="24"/>
          <w:szCs w:val="24"/>
        </w:rPr>
        <w:t xml:space="preserve"> </w:t>
      </w:r>
      <w:r w:rsidR="00033E2B">
        <w:rPr>
          <w:rFonts w:ascii="Times New Roman" w:hAnsi="Times New Roman" w:cs="Times New Roman"/>
          <w:color w:val="222222"/>
          <w:sz w:val="24"/>
          <w:szCs w:val="24"/>
        </w:rPr>
        <w:t xml:space="preserve">whether it varies cross-culturally, and </w:t>
      </w:r>
      <w:r w:rsidR="00376663">
        <w:rPr>
          <w:rFonts w:ascii="Times New Roman" w:hAnsi="Times New Roman" w:cs="Times New Roman"/>
          <w:sz w:val="24"/>
          <w:szCs w:val="24"/>
        </w:rPr>
        <w:t xml:space="preserve">how it contributes to </w:t>
      </w:r>
      <w:r w:rsidR="00162C57">
        <w:rPr>
          <w:rFonts w:ascii="Times New Roman" w:hAnsi="Times New Roman" w:cs="Times New Roman"/>
          <w:sz w:val="24"/>
          <w:szCs w:val="24"/>
        </w:rPr>
        <w:t xml:space="preserve">psychological </w:t>
      </w:r>
      <w:r w:rsidR="00FB140C">
        <w:rPr>
          <w:rFonts w:ascii="Times New Roman" w:hAnsi="Times New Roman" w:cs="Times New Roman"/>
          <w:sz w:val="24"/>
          <w:szCs w:val="24"/>
        </w:rPr>
        <w:t>healt</w:t>
      </w:r>
      <w:r w:rsidR="00033E2B">
        <w:rPr>
          <w:rFonts w:ascii="Times New Roman" w:hAnsi="Times New Roman" w:cs="Times New Roman"/>
          <w:sz w:val="24"/>
          <w:szCs w:val="24"/>
        </w:rPr>
        <w:t>h</w:t>
      </w:r>
      <w:r w:rsidRPr="00CC1C52">
        <w:rPr>
          <w:rFonts w:ascii="Times New Roman" w:hAnsi="Times New Roman" w:cs="Times New Roman"/>
          <w:sz w:val="24"/>
          <w:szCs w:val="24"/>
        </w:rPr>
        <w:t>.</w:t>
      </w:r>
      <w:r w:rsidR="00147395">
        <w:rPr>
          <w:rFonts w:ascii="Times New Roman" w:hAnsi="Times New Roman" w:cs="Times New Roman"/>
          <w:sz w:val="24"/>
          <w:szCs w:val="24"/>
        </w:rPr>
        <w:t xml:space="preserve"> </w:t>
      </w:r>
      <w:r w:rsidR="00033E2B">
        <w:rPr>
          <w:rFonts w:ascii="Times New Roman" w:hAnsi="Times New Roman" w:cs="Times New Roman"/>
          <w:sz w:val="24"/>
          <w:szCs w:val="24"/>
        </w:rPr>
        <w:t>We conclude by c</w:t>
      </w:r>
      <w:r w:rsidR="00376663">
        <w:rPr>
          <w:rFonts w:ascii="Times New Roman" w:hAnsi="Times New Roman" w:cs="Times New Roman"/>
          <w:sz w:val="24"/>
          <w:szCs w:val="24"/>
        </w:rPr>
        <w:t>ontextualiz</w:t>
      </w:r>
      <w:r w:rsidR="00033E2B">
        <w:rPr>
          <w:rFonts w:ascii="Times New Roman" w:hAnsi="Times New Roman" w:cs="Times New Roman"/>
          <w:sz w:val="24"/>
          <w:szCs w:val="24"/>
        </w:rPr>
        <w:t>ing the</w:t>
      </w:r>
      <w:r w:rsidR="00376663">
        <w:rPr>
          <w:rFonts w:ascii="Times New Roman" w:hAnsi="Times New Roman" w:cs="Times New Roman"/>
          <w:sz w:val="24"/>
          <w:szCs w:val="24"/>
        </w:rPr>
        <w:t xml:space="preserve"> findings in </w:t>
      </w:r>
      <w:r>
        <w:rPr>
          <w:rFonts w:ascii="Times New Roman" w:hAnsi="Times New Roman" w:cs="Times New Roman"/>
          <w:sz w:val="24"/>
          <w:szCs w:val="24"/>
        </w:rPr>
        <w:t>the</w:t>
      </w:r>
      <w:r w:rsidR="00376663">
        <w:rPr>
          <w:rFonts w:ascii="Times New Roman" w:hAnsi="Times New Roman" w:cs="Times New Roman"/>
          <w:sz w:val="24"/>
          <w:szCs w:val="24"/>
        </w:rPr>
        <w:t xml:space="preserve"> broader</w:t>
      </w:r>
      <w:r w:rsidR="00033E2B">
        <w:rPr>
          <w:rFonts w:ascii="Times New Roman" w:hAnsi="Times New Roman" w:cs="Times New Roman"/>
          <w:sz w:val="24"/>
          <w:szCs w:val="24"/>
        </w:rPr>
        <w:t xml:space="preserve"> literature and </w:t>
      </w:r>
      <w:r w:rsidR="00376663">
        <w:rPr>
          <w:rFonts w:ascii="Times New Roman" w:hAnsi="Times New Roman" w:cs="Times New Roman"/>
          <w:sz w:val="24"/>
          <w:szCs w:val="24"/>
        </w:rPr>
        <w:t>highlighting promising areas of inquiry</w:t>
      </w:r>
      <w:r w:rsidRPr="00CC1C52">
        <w:rPr>
          <w:rFonts w:ascii="Times New Roman" w:hAnsi="Times New Roman" w:cs="Times New Roman"/>
          <w:sz w:val="24"/>
          <w:szCs w:val="24"/>
        </w:rPr>
        <w:t>.</w:t>
      </w:r>
      <w:r w:rsidR="00FF067E">
        <w:rPr>
          <w:rFonts w:ascii="Times New Roman" w:hAnsi="Times New Roman" w:cs="Times New Roman"/>
          <w:sz w:val="24"/>
          <w:szCs w:val="24"/>
        </w:rPr>
        <w:t xml:space="preserve"> We wish to clarify that we designed our research program to be bottom-up or inductive</w:t>
      </w:r>
      <w:r w:rsidR="001D68B4">
        <w:rPr>
          <w:rFonts w:ascii="Times New Roman" w:hAnsi="Times New Roman" w:cs="Times New Roman"/>
          <w:sz w:val="24"/>
          <w:szCs w:val="24"/>
        </w:rPr>
        <w:t>—</w:t>
      </w:r>
      <w:r w:rsidR="00B352EB">
        <w:rPr>
          <w:rFonts w:ascii="Times New Roman" w:hAnsi="Times New Roman" w:cs="Times New Roman"/>
          <w:sz w:val="24"/>
          <w:szCs w:val="24"/>
        </w:rPr>
        <w:t>an approach that</w:t>
      </w:r>
      <w:r w:rsidR="001D68B4">
        <w:rPr>
          <w:rFonts w:ascii="Times New Roman" w:hAnsi="Times New Roman" w:cs="Times New Roman"/>
          <w:sz w:val="24"/>
          <w:szCs w:val="24"/>
        </w:rPr>
        <w:t xml:space="preserve"> provides the empirical </w:t>
      </w:r>
      <w:r w:rsidR="000F44C3">
        <w:rPr>
          <w:rFonts w:ascii="Times New Roman" w:hAnsi="Times New Roman" w:cs="Times New Roman"/>
          <w:sz w:val="24"/>
          <w:szCs w:val="24"/>
        </w:rPr>
        <w:t>fodder for theory development and testing</w:t>
      </w:r>
      <w:r w:rsidR="00FF067E">
        <w:rPr>
          <w:rFonts w:ascii="Times New Roman" w:hAnsi="Times New Roman" w:cs="Times New Roman"/>
          <w:sz w:val="24"/>
          <w:szCs w:val="24"/>
        </w:rPr>
        <w:t>.</w:t>
      </w:r>
    </w:p>
    <w:p w14:paraId="42D344FC" w14:textId="77777777" w:rsidR="00882448" w:rsidRPr="00CC1C52" w:rsidRDefault="00B948AB" w:rsidP="00526E84">
      <w:pPr>
        <w:spacing w:after="0" w:line="480" w:lineRule="exact"/>
        <w:jc w:val="center"/>
        <w:rPr>
          <w:rFonts w:ascii="Times New Roman" w:hAnsi="Times New Roman" w:cs="Times New Roman"/>
          <w:b/>
          <w:sz w:val="24"/>
          <w:szCs w:val="24"/>
        </w:rPr>
      </w:pPr>
      <w:r w:rsidRPr="00CC1C52">
        <w:rPr>
          <w:rFonts w:ascii="Times New Roman" w:hAnsi="Times New Roman" w:cs="Times New Roman"/>
          <w:b/>
          <w:sz w:val="24"/>
          <w:szCs w:val="24"/>
        </w:rPr>
        <w:t>Defining</w:t>
      </w:r>
      <w:r w:rsidR="00147395">
        <w:rPr>
          <w:rFonts w:ascii="Times New Roman" w:hAnsi="Times New Roman" w:cs="Times New Roman"/>
          <w:b/>
          <w:sz w:val="24"/>
          <w:szCs w:val="24"/>
        </w:rPr>
        <w:t xml:space="preserve"> </w:t>
      </w:r>
      <w:r w:rsidRPr="00CC1C52">
        <w:rPr>
          <w:rFonts w:ascii="Times New Roman" w:hAnsi="Times New Roman" w:cs="Times New Roman"/>
          <w:b/>
          <w:sz w:val="24"/>
          <w:szCs w:val="24"/>
        </w:rPr>
        <w:t>State Authenticity</w:t>
      </w:r>
    </w:p>
    <w:p w14:paraId="3E0A5C07" w14:textId="025350A4" w:rsidR="00963A83" w:rsidRDefault="00B948AB" w:rsidP="00526E84">
      <w:pPr>
        <w:spacing w:after="0" w:line="480" w:lineRule="exact"/>
        <w:ind w:firstLine="720"/>
        <w:rPr>
          <w:rFonts w:ascii="Times New Roman" w:hAnsi="Times New Roman" w:cs="Times New Roman"/>
          <w:color w:val="222222"/>
          <w:sz w:val="24"/>
          <w:szCs w:val="24"/>
        </w:rPr>
      </w:pPr>
      <w:r w:rsidRPr="00CC1C52">
        <w:rPr>
          <w:rFonts w:ascii="Times New Roman" w:hAnsi="Times New Roman" w:cs="Times New Roman"/>
          <w:color w:val="222222"/>
          <w:sz w:val="24"/>
          <w:szCs w:val="24"/>
        </w:rPr>
        <w:t xml:space="preserve">State authenticity is the </w:t>
      </w:r>
      <w:r w:rsidR="007F691E" w:rsidRPr="00CC1C52">
        <w:rPr>
          <w:rFonts w:ascii="Times New Roman" w:hAnsi="Times New Roman" w:cs="Times New Roman"/>
          <w:color w:val="222222"/>
          <w:sz w:val="24"/>
          <w:szCs w:val="24"/>
        </w:rPr>
        <w:t>experience</w:t>
      </w:r>
      <w:r w:rsidRPr="00CC1C52">
        <w:rPr>
          <w:rFonts w:ascii="Times New Roman" w:hAnsi="Times New Roman" w:cs="Times New Roman"/>
          <w:color w:val="222222"/>
          <w:sz w:val="24"/>
          <w:szCs w:val="24"/>
        </w:rPr>
        <w:t xml:space="preserve"> of being currently in sync with one’s real or genuine self. </w:t>
      </w:r>
      <w:r w:rsidR="000B63A1">
        <w:rPr>
          <w:rFonts w:ascii="Times New Roman" w:hAnsi="Times New Roman" w:cs="Times New Roman"/>
          <w:color w:val="222222"/>
          <w:sz w:val="24"/>
          <w:szCs w:val="24"/>
        </w:rPr>
        <w:t>Put otherwise</w:t>
      </w:r>
      <w:r w:rsidR="001023DD">
        <w:rPr>
          <w:rFonts w:ascii="Times New Roman" w:hAnsi="Times New Roman" w:cs="Times New Roman"/>
          <w:color w:val="222222"/>
          <w:sz w:val="24"/>
          <w:szCs w:val="24"/>
        </w:rPr>
        <w:t>, i</w:t>
      </w:r>
      <w:r w:rsidRPr="00CC1C52">
        <w:rPr>
          <w:rFonts w:ascii="Times New Roman" w:hAnsi="Times New Roman" w:cs="Times New Roman"/>
          <w:color w:val="222222"/>
          <w:sz w:val="24"/>
          <w:szCs w:val="24"/>
        </w:rPr>
        <w:t>t is the</w:t>
      </w:r>
      <w:r w:rsidR="00191250" w:rsidRPr="00CC1C52">
        <w:rPr>
          <w:rFonts w:ascii="Times New Roman" w:hAnsi="Times New Roman" w:cs="Times New Roman"/>
          <w:color w:val="222222"/>
          <w:sz w:val="24"/>
          <w:szCs w:val="24"/>
        </w:rPr>
        <w:t xml:space="preserve"> subjective</w:t>
      </w:r>
      <w:r w:rsidR="00147395">
        <w:rPr>
          <w:rFonts w:ascii="Times New Roman" w:hAnsi="Times New Roman" w:cs="Times New Roman"/>
          <w:color w:val="222222"/>
          <w:sz w:val="24"/>
          <w:szCs w:val="24"/>
        </w:rPr>
        <w:t xml:space="preserve"> </w:t>
      </w:r>
      <w:r w:rsidR="0076300F" w:rsidRPr="00CC1C52">
        <w:rPr>
          <w:rFonts w:ascii="Times New Roman" w:hAnsi="Times New Roman" w:cs="Times New Roman"/>
          <w:color w:val="222222"/>
          <w:sz w:val="24"/>
          <w:szCs w:val="24"/>
        </w:rPr>
        <w:t>perception</w:t>
      </w:r>
      <w:r w:rsidRPr="00CC1C52">
        <w:rPr>
          <w:rFonts w:ascii="Times New Roman" w:hAnsi="Times New Roman" w:cs="Times New Roman"/>
          <w:color w:val="222222"/>
          <w:sz w:val="24"/>
          <w:szCs w:val="24"/>
        </w:rPr>
        <w:t xml:space="preserve"> that one is being </w:t>
      </w:r>
      <w:r w:rsidR="00D55EFD">
        <w:rPr>
          <w:rFonts w:ascii="Times New Roman" w:hAnsi="Times New Roman" w:cs="Times New Roman"/>
          <w:color w:val="222222"/>
          <w:sz w:val="24"/>
          <w:szCs w:val="24"/>
        </w:rPr>
        <w:t>the</w:t>
      </w:r>
      <w:r w:rsidR="00D55EFD" w:rsidRPr="00CC1C52">
        <w:rPr>
          <w:rFonts w:ascii="Times New Roman" w:hAnsi="Times New Roman" w:cs="Times New Roman"/>
          <w:color w:val="222222"/>
          <w:sz w:val="24"/>
          <w:szCs w:val="24"/>
        </w:rPr>
        <w:t xml:space="preserve"> </w:t>
      </w:r>
      <w:r w:rsidRPr="00CC1C52">
        <w:rPr>
          <w:rFonts w:ascii="Times New Roman" w:hAnsi="Times New Roman" w:cs="Times New Roman"/>
          <w:color w:val="222222"/>
          <w:sz w:val="24"/>
          <w:szCs w:val="24"/>
        </w:rPr>
        <w:t xml:space="preserve">true, unvarnished </w:t>
      </w:r>
      <w:r w:rsidR="00FB140C">
        <w:rPr>
          <w:rFonts w:ascii="Times New Roman" w:hAnsi="Times New Roman" w:cs="Times New Roman"/>
          <w:color w:val="222222"/>
          <w:sz w:val="24"/>
          <w:szCs w:val="24"/>
        </w:rPr>
        <w:t>“me”</w:t>
      </w:r>
      <w:r w:rsidR="00A11954" w:rsidRPr="00CC1C52">
        <w:rPr>
          <w:rFonts w:ascii="Times New Roman" w:hAnsi="Times New Roman" w:cs="Times New Roman"/>
          <w:color w:val="222222"/>
          <w:sz w:val="24"/>
          <w:szCs w:val="24"/>
        </w:rPr>
        <w:t xml:space="preserve"> (Sedikides, Slabu, Lenton, &amp; Thomaes, 2017)</w:t>
      </w:r>
      <w:r w:rsidRPr="00CC1C52">
        <w:rPr>
          <w:rFonts w:ascii="Times New Roman" w:hAnsi="Times New Roman" w:cs="Times New Roman"/>
          <w:color w:val="222222"/>
          <w:sz w:val="24"/>
          <w:szCs w:val="24"/>
        </w:rPr>
        <w:t>.</w:t>
      </w:r>
      <w:r w:rsidR="002D5D6B" w:rsidRPr="00CC1C52">
        <w:rPr>
          <w:rFonts w:ascii="Times New Roman" w:hAnsi="Times New Roman" w:cs="Times New Roman"/>
          <w:color w:val="222222"/>
          <w:sz w:val="24"/>
          <w:szCs w:val="24"/>
        </w:rPr>
        <w:t xml:space="preserve"> To paraphrase Maslow (1971), “[state] a</w:t>
      </w:r>
      <w:r w:rsidR="002D5D6B" w:rsidRPr="00CC1C52">
        <w:rPr>
          <w:rFonts w:ascii="Times New Roman" w:hAnsi="Times New Roman" w:cs="Times New Roman"/>
          <w:sz w:val="24"/>
          <w:szCs w:val="24"/>
        </w:rPr>
        <w:t xml:space="preserve">uthenticity is the reduction of phoniness toward the zero point” (p. 183). </w:t>
      </w:r>
      <w:r w:rsidRPr="00CC1C52">
        <w:rPr>
          <w:rFonts w:ascii="Times New Roman" w:hAnsi="Times New Roman" w:cs="Times New Roman"/>
          <w:color w:val="222222"/>
          <w:sz w:val="24"/>
          <w:szCs w:val="24"/>
        </w:rPr>
        <w:t xml:space="preserve">State </w:t>
      </w:r>
      <w:r w:rsidRPr="00CC1C52">
        <w:rPr>
          <w:rFonts w:ascii="Times New Roman" w:hAnsi="Times New Roman" w:cs="Times New Roman"/>
          <w:i/>
          <w:color w:val="222222"/>
          <w:sz w:val="24"/>
          <w:szCs w:val="24"/>
        </w:rPr>
        <w:t>in</w:t>
      </w:r>
      <w:r w:rsidRPr="00CC1C52">
        <w:rPr>
          <w:rFonts w:ascii="Times New Roman" w:hAnsi="Times New Roman" w:cs="Times New Roman"/>
          <w:color w:val="222222"/>
          <w:sz w:val="24"/>
          <w:szCs w:val="24"/>
        </w:rPr>
        <w:t>authenticity is the converse</w:t>
      </w:r>
      <w:r w:rsidR="001023DD">
        <w:rPr>
          <w:rFonts w:ascii="Times New Roman" w:hAnsi="Times New Roman" w:cs="Times New Roman"/>
          <w:color w:val="222222"/>
          <w:sz w:val="24"/>
          <w:szCs w:val="24"/>
        </w:rPr>
        <w:t>:</w:t>
      </w:r>
      <w:r w:rsidR="00B9371F">
        <w:rPr>
          <w:rFonts w:ascii="Times New Roman" w:hAnsi="Times New Roman" w:cs="Times New Roman"/>
          <w:color w:val="222222"/>
          <w:sz w:val="24"/>
          <w:szCs w:val="24"/>
        </w:rPr>
        <w:t xml:space="preserve"> </w:t>
      </w:r>
      <w:r w:rsidR="00C85986" w:rsidRPr="00CC1C52">
        <w:rPr>
          <w:rFonts w:ascii="Times New Roman" w:hAnsi="Times New Roman" w:cs="Times New Roman"/>
          <w:color w:val="222222"/>
          <w:sz w:val="24"/>
          <w:szCs w:val="24"/>
        </w:rPr>
        <w:t xml:space="preserve">It refers to </w:t>
      </w:r>
      <w:r w:rsidR="00A11954" w:rsidRPr="00CC1C52">
        <w:rPr>
          <w:rFonts w:ascii="Times New Roman" w:hAnsi="Times New Roman" w:cs="Times New Roman"/>
          <w:color w:val="222222"/>
          <w:sz w:val="24"/>
          <w:szCs w:val="24"/>
        </w:rPr>
        <w:t>a sense of</w:t>
      </w:r>
      <w:r w:rsidR="00C85986" w:rsidRPr="00CC1C52">
        <w:rPr>
          <w:rFonts w:ascii="Times New Roman" w:hAnsi="Times New Roman" w:cs="Times New Roman"/>
          <w:color w:val="222222"/>
          <w:sz w:val="24"/>
          <w:szCs w:val="24"/>
        </w:rPr>
        <w:t xml:space="preserve"> misalign</w:t>
      </w:r>
      <w:r w:rsidR="00A11954" w:rsidRPr="00CC1C52">
        <w:rPr>
          <w:rFonts w:ascii="Times New Roman" w:hAnsi="Times New Roman" w:cs="Times New Roman"/>
          <w:color w:val="222222"/>
          <w:sz w:val="24"/>
          <w:szCs w:val="24"/>
        </w:rPr>
        <w:t>ment</w:t>
      </w:r>
      <w:r w:rsidR="00C85986" w:rsidRPr="00CC1C52">
        <w:rPr>
          <w:rFonts w:ascii="Times New Roman" w:hAnsi="Times New Roman" w:cs="Times New Roman"/>
          <w:color w:val="222222"/>
          <w:sz w:val="24"/>
          <w:szCs w:val="24"/>
        </w:rPr>
        <w:t xml:space="preserve"> with one’s </w:t>
      </w:r>
      <w:r w:rsidR="00FB140C">
        <w:rPr>
          <w:rFonts w:ascii="Times New Roman" w:hAnsi="Times New Roman" w:cs="Times New Roman"/>
          <w:color w:val="222222"/>
          <w:sz w:val="24"/>
          <w:szCs w:val="24"/>
        </w:rPr>
        <w:t>veritable</w:t>
      </w:r>
      <w:r w:rsidR="00C85986" w:rsidRPr="00CC1C52">
        <w:rPr>
          <w:rFonts w:ascii="Times New Roman" w:hAnsi="Times New Roman" w:cs="Times New Roman"/>
          <w:color w:val="222222"/>
          <w:sz w:val="24"/>
          <w:szCs w:val="24"/>
        </w:rPr>
        <w:t xml:space="preserve"> self</w:t>
      </w:r>
      <w:r w:rsidR="00FB140C">
        <w:rPr>
          <w:rFonts w:ascii="Times New Roman" w:hAnsi="Times New Roman" w:cs="Times New Roman"/>
          <w:color w:val="222222"/>
          <w:sz w:val="24"/>
          <w:szCs w:val="24"/>
        </w:rPr>
        <w:t>,</w:t>
      </w:r>
      <w:r w:rsidR="00C85986" w:rsidRPr="00CC1C52">
        <w:rPr>
          <w:rFonts w:ascii="Times New Roman" w:hAnsi="Times New Roman" w:cs="Times New Roman"/>
          <w:color w:val="222222"/>
          <w:sz w:val="24"/>
          <w:szCs w:val="24"/>
        </w:rPr>
        <w:t xml:space="preserve"> of</w:t>
      </w:r>
      <w:r w:rsidR="00A239D0" w:rsidRPr="00CC1C52">
        <w:rPr>
          <w:rFonts w:ascii="Times New Roman" w:hAnsi="Times New Roman" w:cs="Times New Roman"/>
          <w:color w:val="222222"/>
          <w:sz w:val="24"/>
          <w:szCs w:val="24"/>
        </w:rPr>
        <w:t xml:space="preserve"> not</w:t>
      </w:r>
      <w:r w:rsidR="00C85986" w:rsidRPr="00CC1C52">
        <w:rPr>
          <w:rFonts w:ascii="Times New Roman" w:hAnsi="Times New Roman" w:cs="Times New Roman"/>
          <w:color w:val="222222"/>
          <w:sz w:val="24"/>
          <w:szCs w:val="24"/>
        </w:rPr>
        <w:t xml:space="preserve"> being the “real me”</w:t>
      </w:r>
      <w:r w:rsidR="008B137C" w:rsidRPr="00CC1C52">
        <w:rPr>
          <w:rFonts w:ascii="Times New Roman" w:hAnsi="Times New Roman" w:cs="Times New Roman"/>
          <w:color w:val="222222"/>
          <w:sz w:val="24"/>
          <w:szCs w:val="24"/>
        </w:rPr>
        <w:t xml:space="preserve"> (Sedikides</w:t>
      </w:r>
      <w:r w:rsidR="00A11954" w:rsidRPr="00CC1C52">
        <w:rPr>
          <w:rFonts w:ascii="Times New Roman" w:hAnsi="Times New Roman" w:cs="Times New Roman"/>
          <w:color w:val="222222"/>
          <w:sz w:val="24"/>
          <w:szCs w:val="24"/>
        </w:rPr>
        <w:t xml:space="preserve"> et al., </w:t>
      </w:r>
      <w:r w:rsidR="008B137C" w:rsidRPr="00CC1C52">
        <w:rPr>
          <w:rFonts w:ascii="Times New Roman" w:hAnsi="Times New Roman" w:cs="Times New Roman"/>
          <w:color w:val="222222"/>
          <w:sz w:val="24"/>
          <w:szCs w:val="24"/>
        </w:rPr>
        <w:t>2017)</w:t>
      </w:r>
      <w:r w:rsidRPr="00CC1C52">
        <w:rPr>
          <w:rFonts w:ascii="Times New Roman" w:hAnsi="Times New Roman" w:cs="Times New Roman"/>
          <w:color w:val="222222"/>
          <w:sz w:val="24"/>
          <w:szCs w:val="24"/>
        </w:rPr>
        <w:t>.</w:t>
      </w:r>
      <w:r w:rsidR="00B9371F">
        <w:rPr>
          <w:rFonts w:ascii="Times New Roman" w:hAnsi="Times New Roman" w:cs="Times New Roman"/>
          <w:color w:val="222222"/>
          <w:sz w:val="24"/>
          <w:szCs w:val="24"/>
        </w:rPr>
        <w:t xml:space="preserve"> </w:t>
      </w:r>
      <w:r w:rsidR="00963A83">
        <w:rPr>
          <w:rFonts w:ascii="Times New Roman" w:hAnsi="Times New Roman" w:cs="Times New Roman"/>
          <w:color w:val="222222"/>
          <w:sz w:val="24"/>
          <w:szCs w:val="24"/>
        </w:rPr>
        <w:t>Note that</w:t>
      </w:r>
      <w:r w:rsidR="006C34F2">
        <w:rPr>
          <w:rFonts w:ascii="Times New Roman" w:hAnsi="Times New Roman" w:cs="Times New Roman"/>
          <w:color w:val="222222"/>
          <w:sz w:val="24"/>
          <w:szCs w:val="24"/>
        </w:rPr>
        <w:t xml:space="preserve">, although </w:t>
      </w:r>
      <w:r w:rsidR="00963A83">
        <w:rPr>
          <w:rFonts w:ascii="Times New Roman" w:hAnsi="Times New Roman" w:cs="Times New Roman"/>
          <w:color w:val="222222"/>
          <w:sz w:val="24"/>
          <w:szCs w:val="24"/>
        </w:rPr>
        <w:t>we</w:t>
      </w:r>
      <w:r w:rsidR="00B930EC">
        <w:rPr>
          <w:rFonts w:ascii="Times New Roman" w:hAnsi="Times New Roman" w:cs="Times New Roman"/>
          <w:color w:val="222222"/>
          <w:sz w:val="24"/>
          <w:szCs w:val="24"/>
        </w:rPr>
        <w:t xml:space="preserve"> often refer to</w:t>
      </w:r>
      <w:r w:rsidR="00963A83">
        <w:rPr>
          <w:rFonts w:ascii="Times New Roman" w:hAnsi="Times New Roman" w:cs="Times New Roman"/>
          <w:color w:val="222222"/>
          <w:sz w:val="24"/>
          <w:szCs w:val="24"/>
        </w:rPr>
        <w:t xml:space="preserve"> state (in)authenticity</w:t>
      </w:r>
      <w:r w:rsidR="006C34F2">
        <w:rPr>
          <w:rFonts w:ascii="Times New Roman" w:hAnsi="Times New Roman" w:cs="Times New Roman"/>
          <w:color w:val="222222"/>
          <w:sz w:val="24"/>
          <w:szCs w:val="24"/>
        </w:rPr>
        <w:t xml:space="preserve"> as </w:t>
      </w:r>
      <w:r w:rsidR="006C34F2" w:rsidRPr="00FE4765">
        <w:rPr>
          <w:rFonts w:ascii="Times New Roman" w:hAnsi="Times New Roman"/>
          <w:sz w:val="24"/>
          <w:szCs w:val="24"/>
        </w:rPr>
        <w:t>unitary</w:t>
      </w:r>
      <w:r w:rsidR="006C34F2">
        <w:rPr>
          <w:rFonts w:ascii="Times New Roman" w:hAnsi="Times New Roman"/>
          <w:sz w:val="24"/>
          <w:szCs w:val="24"/>
        </w:rPr>
        <w:t xml:space="preserve"> and unidimensional, </w:t>
      </w:r>
      <w:r w:rsidR="00EE0EF3">
        <w:rPr>
          <w:rFonts w:ascii="Times New Roman" w:hAnsi="Times New Roman"/>
          <w:sz w:val="24"/>
          <w:szCs w:val="24"/>
        </w:rPr>
        <w:t xml:space="preserve">the construct can </w:t>
      </w:r>
      <w:r w:rsidR="001023DD">
        <w:rPr>
          <w:rFonts w:ascii="Times New Roman" w:hAnsi="Times New Roman"/>
          <w:sz w:val="24"/>
          <w:szCs w:val="24"/>
        </w:rPr>
        <w:t>manifest as differentiated</w:t>
      </w:r>
      <w:r w:rsidR="006C34F2">
        <w:rPr>
          <w:rFonts w:ascii="Times New Roman" w:hAnsi="Times New Roman"/>
          <w:sz w:val="24"/>
          <w:szCs w:val="24"/>
        </w:rPr>
        <w:t xml:space="preserve"> classes of (in)authenticity experiences</w:t>
      </w:r>
      <w:r w:rsidR="00963A83">
        <w:rPr>
          <w:rFonts w:ascii="Times New Roman" w:hAnsi="Times New Roman" w:cs="Times New Roman"/>
          <w:color w:val="222222"/>
          <w:sz w:val="24"/>
          <w:szCs w:val="24"/>
        </w:rPr>
        <w:t xml:space="preserve"> (</w:t>
      </w:r>
      <w:r w:rsidR="00963A83" w:rsidRPr="00FD1B2C">
        <w:rPr>
          <w:rFonts w:ascii="Times New Roman" w:hAnsi="Times New Roman" w:cs="Times New Roman"/>
          <w:sz w:val="24"/>
          <w:szCs w:val="24"/>
        </w:rPr>
        <w:t>Lenton, Slabu, Bruder, &amp; Sedikides, 2014</w:t>
      </w:r>
      <w:r w:rsidR="00C574AF">
        <w:rPr>
          <w:rFonts w:ascii="Times New Roman" w:hAnsi="Times New Roman" w:cs="Times New Roman"/>
          <w:sz w:val="24"/>
          <w:szCs w:val="24"/>
        </w:rPr>
        <w:t xml:space="preserve">; </w:t>
      </w:r>
      <w:r w:rsidR="00C574AF" w:rsidRPr="00A111BD">
        <w:rPr>
          <w:rFonts w:ascii="Times New Roman" w:hAnsi="Times New Roman" w:cs="Times New Roman"/>
          <w:color w:val="000000"/>
          <w:sz w:val="24"/>
          <w:szCs w:val="24"/>
        </w:rPr>
        <w:t>Lenton, Slabu, &amp; Sedikides, 2</w:t>
      </w:r>
      <w:r w:rsidR="00C574AF">
        <w:rPr>
          <w:rFonts w:ascii="Times New Roman" w:hAnsi="Times New Roman" w:cs="Times New Roman"/>
          <w:color w:val="000000"/>
          <w:sz w:val="24"/>
          <w:szCs w:val="24"/>
        </w:rPr>
        <w:t>016</w:t>
      </w:r>
      <w:r w:rsidR="00963A83" w:rsidRPr="00FD1B2C">
        <w:rPr>
          <w:rFonts w:ascii="Times New Roman" w:hAnsi="Times New Roman" w:cs="Times New Roman"/>
          <w:sz w:val="24"/>
          <w:szCs w:val="24"/>
        </w:rPr>
        <w:t>).</w:t>
      </w:r>
    </w:p>
    <w:p w14:paraId="2E794FE9" w14:textId="77777777" w:rsidR="00A239D0" w:rsidRPr="00CC1C52" w:rsidRDefault="00A239D0" w:rsidP="00526E84">
      <w:pPr>
        <w:spacing w:after="0" w:line="480" w:lineRule="exact"/>
        <w:jc w:val="center"/>
        <w:rPr>
          <w:rFonts w:ascii="Times New Roman" w:hAnsi="Times New Roman" w:cs="Times New Roman"/>
          <w:b/>
          <w:sz w:val="24"/>
          <w:szCs w:val="24"/>
        </w:rPr>
      </w:pPr>
      <w:r w:rsidRPr="00CC1C52">
        <w:rPr>
          <w:rFonts w:ascii="Times New Roman" w:hAnsi="Times New Roman" w:cs="Times New Roman"/>
          <w:b/>
          <w:sz w:val="24"/>
          <w:szCs w:val="24"/>
        </w:rPr>
        <w:t xml:space="preserve">Distinguishing State </w:t>
      </w:r>
      <w:r w:rsidR="00BF0DE9" w:rsidRPr="00CC1C52">
        <w:rPr>
          <w:rFonts w:ascii="Times New Roman" w:hAnsi="Times New Roman" w:cs="Times New Roman"/>
          <w:b/>
          <w:sz w:val="24"/>
          <w:szCs w:val="24"/>
        </w:rPr>
        <w:t xml:space="preserve">Authenticity </w:t>
      </w:r>
      <w:r w:rsidRPr="00CC1C52">
        <w:rPr>
          <w:rFonts w:ascii="Times New Roman" w:hAnsi="Times New Roman" w:cs="Times New Roman"/>
          <w:b/>
          <w:sz w:val="24"/>
          <w:szCs w:val="24"/>
        </w:rPr>
        <w:t>from Trait Authenticity</w:t>
      </w:r>
    </w:p>
    <w:p w14:paraId="7EFB6F8A" w14:textId="027A66C2" w:rsidR="00E27002" w:rsidRPr="00CC1C52" w:rsidRDefault="008B137C" w:rsidP="00526E84">
      <w:pPr>
        <w:spacing w:after="0" w:line="480" w:lineRule="exact"/>
        <w:ind w:firstLine="720"/>
        <w:rPr>
          <w:rFonts w:ascii="Times New Roman" w:hAnsi="Times New Roman" w:cs="Times New Roman"/>
          <w:sz w:val="24"/>
          <w:szCs w:val="24"/>
        </w:rPr>
      </w:pPr>
      <w:r w:rsidRPr="00CC1C52">
        <w:rPr>
          <w:rFonts w:ascii="Times New Roman" w:hAnsi="Times New Roman" w:cs="Times New Roman"/>
          <w:sz w:val="24"/>
          <w:szCs w:val="24"/>
        </w:rPr>
        <w:t xml:space="preserve">Authenticity </w:t>
      </w:r>
      <w:r w:rsidR="00A61F28" w:rsidRPr="00CC1C52">
        <w:rPr>
          <w:rFonts w:ascii="Times New Roman" w:hAnsi="Times New Roman" w:cs="Times New Roman"/>
          <w:sz w:val="24"/>
          <w:szCs w:val="24"/>
        </w:rPr>
        <w:t xml:space="preserve">as a </w:t>
      </w:r>
      <w:r w:rsidRPr="00CC1C52">
        <w:rPr>
          <w:rFonts w:ascii="Times New Roman" w:hAnsi="Times New Roman" w:cs="Times New Roman"/>
          <w:sz w:val="24"/>
          <w:szCs w:val="24"/>
        </w:rPr>
        <w:t>construct</w:t>
      </w:r>
      <w:r w:rsidR="00A61F28" w:rsidRPr="00CC1C52">
        <w:rPr>
          <w:rFonts w:ascii="Times New Roman" w:hAnsi="Times New Roman" w:cs="Times New Roman"/>
          <w:sz w:val="24"/>
          <w:szCs w:val="24"/>
        </w:rPr>
        <w:t xml:space="preserve"> dates back to </w:t>
      </w:r>
      <w:r w:rsidR="00734275" w:rsidRPr="00734275">
        <w:rPr>
          <w:rFonts w:ascii="Times New Roman" w:eastAsia="TimesNewRomanPSMT" w:hAnsi="Times New Roman" w:cs="Times New Roman"/>
          <w:sz w:val="24"/>
          <w:szCs w:val="24"/>
        </w:rPr>
        <w:t>Aristotle</w:t>
      </w:r>
      <w:r w:rsidR="00FB140C">
        <w:rPr>
          <w:rFonts w:ascii="Times New Roman" w:eastAsia="TimesNewRomanPSMT" w:hAnsi="Times New Roman" w:cs="Times New Roman"/>
          <w:sz w:val="24"/>
          <w:szCs w:val="24"/>
        </w:rPr>
        <w:t xml:space="preserve"> (</w:t>
      </w:r>
      <w:r w:rsidR="00DA2E63">
        <w:rPr>
          <w:rFonts w:ascii="Times New Roman" w:eastAsia="TimesNewRomanPSMT" w:hAnsi="Times New Roman" w:cs="Times New Roman"/>
          <w:sz w:val="24"/>
          <w:szCs w:val="24"/>
        </w:rPr>
        <w:t>384</w:t>
      </w:r>
      <w:r w:rsidR="00734275" w:rsidRPr="00734275">
        <w:rPr>
          <w:rFonts w:ascii="Times New Roman" w:eastAsia="TimesNewRomanPSMT" w:hAnsi="Times New Roman" w:cs="Times New Roman"/>
          <w:sz w:val="24"/>
          <w:szCs w:val="24"/>
        </w:rPr>
        <w:t>/3</w:t>
      </w:r>
      <w:r w:rsidR="00DA2E63">
        <w:rPr>
          <w:rFonts w:ascii="Times New Roman" w:eastAsia="TimesNewRomanPSMT" w:hAnsi="Times New Roman" w:cs="Times New Roman"/>
          <w:sz w:val="24"/>
          <w:szCs w:val="24"/>
        </w:rPr>
        <w:t>22</w:t>
      </w:r>
      <w:r w:rsidR="00734275">
        <w:rPr>
          <w:rFonts w:ascii="Times New Roman" w:eastAsia="TimesNewRomanPSMT" w:hAnsi="Times New Roman" w:cs="Times New Roman"/>
          <w:sz w:val="24"/>
          <w:szCs w:val="24"/>
        </w:rPr>
        <w:t xml:space="preserve"> BC</w:t>
      </w:r>
      <w:r w:rsidR="00773392">
        <w:rPr>
          <w:rFonts w:ascii="Times New Roman" w:eastAsia="TimesNewRomanPSMT" w:hAnsi="Times New Roman" w:cs="Times New Roman"/>
          <w:sz w:val="24"/>
          <w:szCs w:val="24"/>
        </w:rPr>
        <w:t>), who linked a life worth living with acting in harmony with one’s real self (</w:t>
      </w:r>
      <w:r w:rsidRPr="00734275">
        <w:rPr>
          <w:rFonts w:ascii="Times New Roman" w:hAnsi="Times New Roman" w:cs="Times New Roman"/>
          <w:sz w:val="24"/>
          <w:szCs w:val="24"/>
        </w:rPr>
        <w:t>Harter, 2002</w:t>
      </w:r>
      <w:r w:rsidR="00773392">
        <w:rPr>
          <w:rFonts w:ascii="Times New Roman" w:hAnsi="Times New Roman" w:cs="Times New Roman"/>
          <w:sz w:val="24"/>
          <w:szCs w:val="24"/>
        </w:rPr>
        <w:t xml:space="preserve">; </w:t>
      </w:r>
      <w:r w:rsidR="00773392" w:rsidRPr="002A2458">
        <w:rPr>
          <w:rFonts w:ascii="Times New Roman" w:hAnsi="Times New Roman" w:cs="Times New Roman"/>
          <w:sz w:val="24"/>
          <w:szCs w:val="24"/>
        </w:rPr>
        <w:t>Kernis &amp; Goldman, 2006)</w:t>
      </w:r>
      <w:r w:rsidR="00773392">
        <w:rPr>
          <w:rFonts w:ascii="Times New Roman" w:hAnsi="Times New Roman" w:cs="Times New Roman"/>
          <w:sz w:val="24"/>
          <w:szCs w:val="24"/>
        </w:rPr>
        <w:t xml:space="preserve">. Authenticity is also contemporaneous with </w:t>
      </w:r>
      <w:r w:rsidR="00A61F28" w:rsidRPr="00734275">
        <w:rPr>
          <w:rFonts w:ascii="Times New Roman" w:hAnsi="Times New Roman" w:cs="Times New Roman"/>
          <w:sz w:val="24"/>
          <w:szCs w:val="24"/>
        </w:rPr>
        <w:t xml:space="preserve">the </w:t>
      </w:r>
      <w:r w:rsidR="00DE7975" w:rsidRPr="00734275">
        <w:rPr>
          <w:rFonts w:ascii="Times New Roman" w:hAnsi="Times New Roman" w:cs="Times New Roman"/>
          <w:sz w:val="24"/>
          <w:szCs w:val="24"/>
        </w:rPr>
        <w:t>emergence</w:t>
      </w:r>
      <w:r w:rsidR="00A61F28" w:rsidRPr="00734275">
        <w:rPr>
          <w:rFonts w:ascii="Times New Roman" w:hAnsi="Times New Roman" w:cs="Times New Roman"/>
          <w:sz w:val="24"/>
          <w:szCs w:val="24"/>
        </w:rPr>
        <w:t xml:space="preserve"> of p</w:t>
      </w:r>
      <w:r w:rsidRPr="00734275">
        <w:rPr>
          <w:rFonts w:ascii="Times New Roman" w:hAnsi="Times New Roman" w:cs="Times New Roman"/>
          <w:sz w:val="24"/>
          <w:szCs w:val="24"/>
        </w:rPr>
        <w:t>sychology</w:t>
      </w:r>
      <w:r w:rsidR="00A61F28" w:rsidRPr="00734275">
        <w:rPr>
          <w:rFonts w:ascii="Times New Roman" w:hAnsi="Times New Roman" w:cs="Times New Roman"/>
          <w:sz w:val="24"/>
          <w:szCs w:val="24"/>
        </w:rPr>
        <w:t xml:space="preserve"> as a science</w:t>
      </w:r>
      <w:r w:rsidRPr="00CC1C52">
        <w:rPr>
          <w:rFonts w:ascii="Times New Roman" w:hAnsi="Times New Roman" w:cs="Times New Roman"/>
          <w:sz w:val="24"/>
          <w:szCs w:val="24"/>
        </w:rPr>
        <w:t xml:space="preserve"> (Vannini &amp; Franzese, 2008)</w:t>
      </w:r>
      <w:r w:rsidR="00DE7975" w:rsidRPr="00CC1C52">
        <w:rPr>
          <w:rFonts w:ascii="Times New Roman" w:hAnsi="Times New Roman" w:cs="Times New Roman"/>
          <w:sz w:val="24"/>
          <w:szCs w:val="24"/>
        </w:rPr>
        <w:t xml:space="preserve">. Later, </w:t>
      </w:r>
      <w:r w:rsidR="00773392">
        <w:rPr>
          <w:rFonts w:ascii="Times New Roman" w:hAnsi="Times New Roman" w:cs="Times New Roman"/>
          <w:sz w:val="24"/>
          <w:szCs w:val="24"/>
        </w:rPr>
        <w:t>the construct</w:t>
      </w:r>
      <w:r w:rsidR="00DE7975" w:rsidRPr="00CC1C52">
        <w:rPr>
          <w:rFonts w:ascii="Times New Roman" w:hAnsi="Times New Roman" w:cs="Times New Roman"/>
          <w:sz w:val="24"/>
          <w:szCs w:val="24"/>
        </w:rPr>
        <w:t xml:space="preserve"> was </w:t>
      </w:r>
      <w:r w:rsidR="00A61F28" w:rsidRPr="00CC1C52">
        <w:rPr>
          <w:rFonts w:ascii="Times New Roman" w:hAnsi="Times New Roman" w:cs="Times New Roman"/>
          <w:sz w:val="24"/>
          <w:szCs w:val="24"/>
        </w:rPr>
        <w:t xml:space="preserve">placed at the center of </w:t>
      </w:r>
      <w:r w:rsidR="00DE7975" w:rsidRPr="00CC1C52">
        <w:rPr>
          <w:rFonts w:ascii="Times New Roman" w:hAnsi="Times New Roman" w:cs="Times New Roman"/>
          <w:sz w:val="24"/>
          <w:szCs w:val="24"/>
        </w:rPr>
        <w:t xml:space="preserve">humanistic </w:t>
      </w:r>
      <w:r w:rsidR="00A61F28" w:rsidRPr="00CC1C52">
        <w:rPr>
          <w:rFonts w:ascii="Times New Roman" w:hAnsi="Times New Roman" w:cs="Times New Roman"/>
          <w:sz w:val="24"/>
          <w:szCs w:val="24"/>
        </w:rPr>
        <w:t>inquiry</w:t>
      </w:r>
      <w:r w:rsidR="00147395">
        <w:rPr>
          <w:rFonts w:ascii="Times New Roman" w:hAnsi="Times New Roman" w:cs="Times New Roman"/>
          <w:sz w:val="24"/>
          <w:szCs w:val="24"/>
        </w:rPr>
        <w:t xml:space="preserve"> </w:t>
      </w:r>
      <w:r w:rsidR="00DB772C" w:rsidRPr="00CC1C52">
        <w:rPr>
          <w:rFonts w:ascii="Times New Roman" w:hAnsi="Times New Roman" w:cs="Times New Roman"/>
          <w:sz w:val="24"/>
          <w:szCs w:val="24"/>
        </w:rPr>
        <w:t>with analyses</w:t>
      </w:r>
      <w:r w:rsidR="00147395">
        <w:rPr>
          <w:rFonts w:ascii="Times New Roman" w:hAnsi="Times New Roman" w:cs="Times New Roman"/>
          <w:sz w:val="24"/>
          <w:szCs w:val="24"/>
        </w:rPr>
        <w:t xml:space="preserve"> </w:t>
      </w:r>
      <w:r w:rsidR="00A61F28" w:rsidRPr="00CC1C52">
        <w:rPr>
          <w:rFonts w:ascii="Times New Roman" w:hAnsi="Times New Roman" w:cs="Times New Roman"/>
          <w:sz w:val="24"/>
          <w:szCs w:val="24"/>
        </w:rPr>
        <w:t xml:space="preserve">of </w:t>
      </w:r>
      <w:r w:rsidRPr="00CC1C52">
        <w:rPr>
          <w:rFonts w:ascii="Times New Roman" w:hAnsi="Times New Roman" w:cs="Times New Roman"/>
          <w:sz w:val="24"/>
          <w:szCs w:val="24"/>
        </w:rPr>
        <w:t>the fully functioning person</w:t>
      </w:r>
      <w:r w:rsidR="00977861" w:rsidRPr="00CC1C52">
        <w:rPr>
          <w:rFonts w:ascii="Times New Roman" w:hAnsi="Times New Roman" w:cs="Times New Roman"/>
          <w:sz w:val="24"/>
          <w:szCs w:val="24"/>
        </w:rPr>
        <w:t xml:space="preserve"> and</w:t>
      </w:r>
      <w:r w:rsidRPr="00CC1C52">
        <w:rPr>
          <w:rFonts w:ascii="Times New Roman" w:hAnsi="Times New Roman" w:cs="Times New Roman"/>
          <w:sz w:val="24"/>
          <w:szCs w:val="24"/>
        </w:rPr>
        <w:t xml:space="preserve"> self-actualization</w:t>
      </w:r>
      <w:r w:rsidR="00E821DC" w:rsidRPr="00CC1C52">
        <w:rPr>
          <w:rFonts w:ascii="Times New Roman" w:hAnsi="Times New Roman" w:cs="Times New Roman"/>
          <w:sz w:val="24"/>
          <w:szCs w:val="24"/>
        </w:rPr>
        <w:t xml:space="preserve"> (Maslow, 1971; Rogers, 1961)</w:t>
      </w:r>
      <w:r w:rsidR="00DB772C" w:rsidRPr="00CC1C52">
        <w:rPr>
          <w:rFonts w:ascii="Times New Roman" w:hAnsi="Times New Roman" w:cs="Times New Roman"/>
          <w:sz w:val="24"/>
          <w:szCs w:val="24"/>
        </w:rPr>
        <w:t xml:space="preserve">, </w:t>
      </w:r>
      <w:r w:rsidR="001023DD">
        <w:rPr>
          <w:rFonts w:ascii="Times New Roman" w:hAnsi="Times New Roman" w:cs="Times New Roman"/>
          <w:sz w:val="24"/>
          <w:szCs w:val="24"/>
        </w:rPr>
        <w:t>and subsequently became</w:t>
      </w:r>
      <w:r w:rsidR="00DE7975" w:rsidRPr="00CC1C52">
        <w:rPr>
          <w:rFonts w:ascii="Times New Roman" w:hAnsi="Times New Roman" w:cs="Times New Roman"/>
          <w:sz w:val="24"/>
          <w:szCs w:val="24"/>
        </w:rPr>
        <w:t xml:space="preserve"> prominent in </w:t>
      </w:r>
      <w:r w:rsidR="00191250" w:rsidRPr="00CC1C52">
        <w:rPr>
          <w:rFonts w:ascii="Times New Roman" w:hAnsi="Times New Roman" w:cs="Times New Roman"/>
          <w:sz w:val="24"/>
          <w:szCs w:val="24"/>
        </w:rPr>
        <w:t>positive psychology</w:t>
      </w:r>
      <w:r w:rsidR="00DB772C" w:rsidRPr="00CC1C52">
        <w:rPr>
          <w:rFonts w:ascii="Times New Roman" w:hAnsi="Times New Roman" w:cs="Times New Roman"/>
          <w:sz w:val="24"/>
          <w:szCs w:val="24"/>
        </w:rPr>
        <w:t xml:space="preserve"> with analyses of </w:t>
      </w:r>
      <w:r w:rsidR="00EE0EF3">
        <w:rPr>
          <w:rFonts w:ascii="Times New Roman" w:hAnsi="Times New Roman" w:cs="Times New Roman"/>
          <w:sz w:val="24"/>
          <w:szCs w:val="24"/>
        </w:rPr>
        <w:t xml:space="preserve">human </w:t>
      </w:r>
      <w:r w:rsidR="00DB772C" w:rsidRPr="00CC1C52">
        <w:rPr>
          <w:rFonts w:ascii="Times New Roman" w:hAnsi="Times New Roman" w:cs="Times New Roman"/>
          <w:sz w:val="24"/>
          <w:szCs w:val="24"/>
        </w:rPr>
        <w:t>potential and fulfillment</w:t>
      </w:r>
      <w:r w:rsidR="00191250" w:rsidRPr="00CC1C52">
        <w:rPr>
          <w:rFonts w:ascii="Times New Roman" w:hAnsi="Times New Roman" w:cs="Times New Roman"/>
          <w:sz w:val="24"/>
          <w:szCs w:val="24"/>
        </w:rPr>
        <w:t xml:space="preserve"> (Gable &amp; Haidt, 2005; </w:t>
      </w:r>
      <w:r w:rsidR="00B85065" w:rsidRPr="00CC1C52">
        <w:rPr>
          <w:rFonts w:ascii="Times New Roman" w:hAnsi="Times New Roman" w:cs="Times New Roman"/>
          <w:sz w:val="24"/>
          <w:szCs w:val="24"/>
        </w:rPr>
        <w:t>Seligman, 2002</w:t>
      </w:r>
      <w:r w:rsidR="00191250" w:rsidRPr="00CC1C52">
        <w:rPr>
          <w:rFonts w:ascii="Times New Roman" w:hAnsi="Times New Roman" w:cs="Times New Roman"/>
          <w:sz w:val="24"/>
          <w:szCs w:val="24"/>
        </w:rPr>
        <w:t>)</w:t>
      </w:r>
      <w:r w:rsidRPr="00CC1C52">
        <w:rPr>
          <w:rFonts w:ascii="Times New Roman" w:hAnsi="Times New Roman" w:cs="Times New Roman"/>
          <w:sz w:val="24"/>
          <w:szCs w:val="24"/>
        </w:rPr>
        <w:t>.</w:t>
      </w:r>
      <w:r w:rsidR="00A61F28" w:rsidRPr="00CC1C52">
        <w:rPr>
          <w:rFonts w:ascii="Times New Roman" w:hAnsi="Times New Roman" w:cs="Times New Roman"/>
          <w:sz w:val="24"/>
          <w:szCs w:val="24"/>
        </w:rPr>
        <w:t xml:space="preserve"> More recently, </w:t>
      </w:r>
      <w:r w:rsidR="00191250" w:rsidRPr="00CC1C52">
        <w:rPr>
          <w:rFonts w:ascii="Times New Roman" w:hAnsi="Times New Roman" w:cs="Times New Roman"/>
          <w:sz w:val="24"/>
          <w:szCs w:val="24"/>
        </w:rPr>
        <w:t>authenticity’s</w:t>
      </w:r>
      <w:r w:rsidR="00147395">
        <w:rPr>
          <w:rFonts w:ascii="Times New Roman" w:hAnsi="Times New Roman" w:cs="Times New Roman"/>
          <w:sz w:val="24"/>
          <w:szCs w:val="24"/>
        </w:rPr>
        <w:t xml:space="preserve"> </w:t>
      </w:r>
      <w:r w:rsidR="001023DD">
        <w:rPr>
          <w:rFonts w:ascii="Times New Roman" w:hAnsi="Times New Roman" w:cs="Times New Roman"/>
          <w:sz w:val="24"/>
          <w:szCs w:val="24"/>
        </w:rPr>
        <w:t>utility</w:t>
      </w:r>
      <w:r w:rsidR="00147395">
        <w:rPr>
          <w:rFonts w:ascii="Times New Roman" w:hAnsi="Times New Roman" w:cs="Times New Roman"/>
          <w:sz w:val="24"/>
          <w:szCs w:val="24"/>
        </w:rPr>
        <w:t xml:space="preserve"> </w:t>
      </w:r>
      <w:r w:rsidR="00A61F28" w:rsidRPr="00CC1C52">
        <w:rPr>
          <w:rFonts w:ascii="Times New Roman" w:hAnsi="Times New Roman" w:cs="Times New Roman"/>
          <w:sz w:val="24"/>
          <w:szCs w:val="24"/>
        </w:rPr>
        <w:t xml:space="preserve">has been highlighted </w:t>
      </w:r>
      <w:r w:rsidR="00DB772C" w:rsidRPr="00CC1C52">
        <w:rPr>
          <w:rFonts w:ascii="Times New Roman" w:hAnsi="Times New Roman" w:cs="Times New Roman"/>
          <w:sz w:val="24"/>
          <w:szCs w:val="24"/>
        </w:rPr>
        <w:t>due</w:t>
      </w:r>
      <w:r w:rsidR="00A61F28" w:rsidRPr="00CC1C52">
        <w:rPr>
          <w:rFonts w:ascii="Times New Roman" w:hAnsi="Times New Roman" w:cs="Times New Roman"/>
          <w:sz w:val="24"/>
          <w:szCs w:val="24"/>
        </w:rPr>
        <w:t xml:space="preserve"> to its association with </w:t>
      </w:r>
      <w:r w:rsidR="00191250" w:rsidRPr="00CC1C52">
        <w:rPr>
          <w:rFonts w:ascii="Times New Roman" w:hAnsi="Times New Roman" w:cs="Times New Roman"/>
          <w:sz w:val="24"/>
          <w:szCs w:val="24"/>
        </w:rPr>
        <w:t>psychological health</w:t>
      </w:r>
      <w:r w:rsidR="00A61F28" w:rsidRPr="00CC1C52">
        <w:rPr>
          <w:rFonts w:ascii="Times New Roman" w:hAnsi="Times New Roman" w:cs="Times New Roman"/>
          <w:sz w:val="24"/>
          <w:szCs w:val="24"/>
        </w:rPr>
        <w:t xml:space="preserve"> (</w:t>
      </w:r>
      <w:r w:rsidR="00191250" w:rsidRPr="00CC1C52">
        <w:rPr>
          <w:rFonts w:ascii="Times New Roman" w:hAnsi="Times New Roman" w:cs="Times New Roman"/>
          <w:sz w:val="24"/>
          <w:szCs w:val="24"/>
        </w:rPr>
        <w:t xml:space="preserve">Lakey, Kernis, Heppner, &amp; Lance, 2008; </w:t>
      </w:r>
      <w:r w:rsidR="00BA7B6C">
        <w:rPr>
          <w:rFonts w:ascii="Times New Roman" w:hAnsi="Times New Roman" w:cs="Times New Roman"/>
          <w:sz w:val="24"/>
          <w:szCs w:val="24"/>
        </w:rPr>
        <w:t xml:space="preserve">A. M. </w:t>
      </w:r>
      <w:r w:rsidR="00191250" w:rsidRPr="00CC1C52">
        <w:rPr>
          <w:rFonts w:ascii="Times New Roman" w:hAnsi="Times New Roman" w:cs="Times New Roman"/>
          <w:sz w:val="24"/>
          <w:szCs w:val="24"/>
        </w:rPr>
        <w:t>Wood, Linley, Maltby, Baliousis, &amp; Joseph, 2008</w:t>
      </w:r>
      <w:r w:rsidR="00A61F28" w:rsidRPr="00CC1C52">
        <w:rPr>
          <w:rFonts w:ascii="Times New Roman" w:hAnsi="Times New Roman" w:cs="Times New Roman"/>
          <w:sz w:val="24"/>
          <w:szCs w:val="24"/>
        </w:rPr>
        <w:t>) and</w:t>
      </w:r>
      <w:r w:rsidR="003E477E" w:rsidRPr="00CC1C52">
        <w:rPr>
          <w:rFonts w:ascii="Times New Roman" w:hAnsi="Times New Roman" w:cs="Times New Roman"/>
          <w:sz w:val="24"/>
          <w:szCs w:val="24"/>
        </w:rPr>
        <w:t xml:space="preserve"> its </w:t>
      </w:r>
      <w:r w:rsidR="005C6ACD" w:rsidRPr="00CC1C52">
        <w:rPr>
          <w:rFonts w:ascii="Times New Roman" w:hAnsi="Times New Roman" w:cs="Times New Roman"/>
          <w:sz w:val="24"/>
          <w:szCs w:val="24"/>
        </w:rPr>
        <w:t>designation</w:t>
      </w:r>
      <w:r w:rsidR="003E477E" w:rsidRPr="00CC1C52">
        <w:rPr>
          <w:rFonts w:ascii="Times New Roman" w:hAnsi="Times New Roman" w:cs="Times New Roman"/>
          <w:sz w:val="24"/>
          <w:szCs w:val="24"/>
        </w:rPr>
        <w:t xml:space="preserve"> by </w:t>
      </w:r>
      <w:r w:rsidR="00815B3E" w:rsidRPr="00CC1C52">
        <w:rPr>
          <w:rFonts w:ascii="Times New Roman" w:hAnsi="Times New Roman" w:cs="Times New Roman"/>
          <w:sz w:val="24"/>
          <w:szCs w:val="24"/>
        </w:rPr>
        <w:t>counselling</w:t>
      </w:r>
      <w:r w:rsidR="003E477E" w:rsidRPr="00CC1C52">
        <w:rPr>
          <w:rFonts w:ascii="Times New Roman" w:hAnsi="Times New Roman" w:cs="Times New Roman"/>
          <w:sz w:val="24"/>
          <w:szCs w:val="24"/>
        </w:rPr>
        <w:t xml:space="preserve"> psychologists</w:t>
      </w:r>
      <w:r w:rsidR="00147395">
        <w:rPr>
          <w:rFonts w:ascii="Times New Roman" w:hAnsi="Times New Roman" w:cs="Times New Roman"/>
          <w:sz w:val="24"/>
          <w:szCs w:val="24"/>
        </w:rPr>
        <w:t xml:space="preserve"> </w:t>
      </w:r>
      <w:r w:rsidR="00DB772C" w:rsidRPr="00CC1C52">
        <w:rPr>
          <w:rFonts w:ascii="Times New Roman" w:hAnsi="Times New Roman" w:cs="Times New Roman"/>
          <w:sz w:val="24"/>
          <w:szCs w:val="24"/>
        </w:rPr>
        <w:t>or</w:t>
      </w:r>
      <w:r w:rsidR="00147395">
        <w:rPr>
          <w:rFonts w:ascii="Times New Roman" w:hAnsi="Times New Roman" w:cs="Times New Roman"/>
          <w:sz w:val="24"/>
          <w:szCs w:val="24"/>
        </w:rPr>
        <w:t xml:space="preserve"> </w:t>
      </w:r>
      <w:r w:rsidR="00A61F28" w:rsidRPr="00CC1C52">
        <w:rPr>
          <w:rFonts w:ascii="Times New Roman" w:hAnsi="Times New Roman" w:cs="Times New Roman"/>
          <w:sz w:val="24"/>
          <w:szCs w:val="24"/>
        </w:rPr>
        <w:t>psychotherap</w:t>
      </w:r>
      <w:r w:rsidR="003E477E" w:rsidRPr="00CC1C52">
        <w:rPr>
          <w:rFonts w:ascii="Times New Roman" w:hAnsi="Times New Roman" w:cs="Times New Roman"/>
          <w:sz w:val="24"/>
          <w:szCs w:val="24"/>
        </w:rPr>
        <w:t>ists as a quality worth nurturing</w:t>
      </w:r>
      <w:r w:rsidR="00A61F28" w:rsidRPr="00CC1C52">
        <w:rPr>
          <w:rFonts w:ascii="Times New Roman" w:hAnsi="Times New Roman" w:cs="Times New Roman"/>
          <w:sz w:val="24"/>
          <w:szCs w:val="24"/>
        </w:rPr>
        <w:t xml:space="preserve"> (Corey, 2009</w:t>
      </w:r>
      <w:r w:rsidR="00815B3E" w:rsidRPr="00CC1C52">
        <w:rPr>
          <w:rFonts w:ascii="Times New Roman" w:hAnsi="Times New Roman" w:cs="Times New Roman"/>
          <w:sz w:val="24"/>
          <w:szCs w:val="24"/>
        </w:rPr>
        <w:t>; Erskine, &amp; Moursund, 2011)</w:t>
      </w:r>
      <w:r w:rsidR="00A61F28" w:rsidRPr="00CC1C52">
        <w:rPr>
          <w:rFonts w:ascii="Times New Roman" w:hAnsi="Times New Roman" w:cs="Times New Roman"/>
          <w:sz w:val="24"/>
          <w:szCs w:val="24"/>
        </w:rPr>
        <w:t>.</w:t>
      </w:r>
      <w:r w:rsidR="006C240A">
        <w:rPr>
          <w:rFonts w:ascii="Times New Roman" w:hAnsi="Times New Roman" w:cs="Times New Roman"/>
          <w:sz w:val="24"/>
          <w:szCs w:val="24"/>
        </w:rPr>
        <w:t xml:space="preserve"> </w:t>
      </w:r>
      <w:r w:rsidR="00B050D8">
        <w:rPr>
          <w:rFonts w:ascii="Times New Roman" w:hAnsi="Times New Roman" w:cs="Times New Roman"/>
          <w:sz w:val="24"/>
          <w:szCs w:val="24"/>
        </w:rPr>
        <w:t>Accordingly, the pursuit of authenticity is often described as</w:t>
      </w:r>
      <w:r w:rsidR="000F44C3">
        <w:rPr>
          <w:rFonts w:ascii="Times New Roman" w:hAnsi="Times New Roman" w:cs="Times New Roman"/>
          <w:sz w:val="24"/>
          <w:szCs w:val="24"/>
        </w:rPr>
        <w:t xml:space="preserve"> a key</w:t>
      </w:r>
      <w:r w:rsidR="00E9574D">
        <w:rPr>
          <w:rFonts w:ascii="Times New Roman" w:hAnsi="Times New Roman" w:cs="Times New Roman"/>
          <w:sz w:val="24"/>
          <w:szCs w:val="24"/>
        </w:rPr>
        <w:t xml:space="preserve"> adult</w:t>
      </w:r>
      <w:r w:rsidR="000F44C3">
        <w:rPr>
          <w:rFonts w:ascii="Times New Roman" w:hAnsi="Times New Roman" w:cs="Times New Roman"/>
          <w:sz w:val="24"/>
          <w:szCs w:val="24"/>
        </w:rPr>
        <w:t xml:space="preserve"> project</w:t>
      </w:r>
      <w:r w:rsidR="00B050D8">
        <w:rPr>
          <w:rFonts w:ascii="Times New Roman" w:hAnsi="Times New Roman" w:cs="Times New Roman"/>
          <w:sz w:val="24"/>
          <w:szCs w:val="24"/>
        </w:rPr>
        <w:t xml:space="preserve"> in</w:t>
      </w:r>
      <w:r w:rsidR="00E9574D">
        <w:rPr>
          <w:rFonts w:ascii="Times New Roman" w:hAnsi="Times New Roman" w:cs="Times New Roman"/>
          <w:sz w:val="24"/>
          <w:szCs w:val="24"/>
        </w:rPr>
        <w:t xml:space="preserve"> </w:t>
      </w:r>
      <w:r w:rsidR="00B050D8">
        <w:rPr>
          <w:rFonts w:ascii="Times New Roman" w:hAnsi="Times New Roman" w:cs="Times New Roman"/>
          <w:sz w:val="24"/>
          <w:szCs w:val="24"/>
        </w:rPr>
        <w:t>popular psychology and</w:t>
      </w:r>
      <w:r w:rsidR="00E9574D">
        <w:rPr>
          <w:rFonts w:ascii="Times New Roman" w:hAnsi="Times New Roman" w:cs="Times New Roman"/>
          <w:sz w:val="24"/>
          <w:szCs w:val="24"/>
        </w:rPr>
        <w:t xml:space="preserve"> the</w:t>
      </w:r>
      <w:r w:rsidR="00B050D8">
        <w:rPr>
          <w:rFonts w:ascii="Times New Roman" w:hAnsi="Times New Roman" w:cs="Times New Roman"/>
          <w:sz w:val="24"/>
          <w:szCs w:val="24"/>
        </w:rPr>
        <w:t xml:space="preserve"> self-help literature (Dillard, 2016; Thacker, 2016). </w:t>
      </w:r>
      <w:r w:rsidR="00A61F28" w:rsidRPr="00CC1C52">
        <w:rPr>
          <w:rFonts w:ascii="Times New Roman" w:hAnsi="Times New Roman" w:cs="Times New Roman"/>
          <w:sz w:val="24"/>
          <w:szCs w:val="24"/>
        </w:rPr>
        <w:t xml:space="preserve">Such approaches, however, </w:t>
      </w:r>
      <w:r w:rsidR="001023DD">
        <w:rPr>
          <w:rFonts w:ascii="Times New Roman" w:hAnsi="Times New Roman" w:cs="Times New Roman"/>
          <w:sz w:val="24"/>
          <w:szCs w:val="24"/>
        </w:rPr>
        <w:t xml:space="preserve">largely </w:t>
      </w:r>
      <w:r w:rsidR="00A61F28" w:rsidRPr="00CC1C52">
        <w:rPr>
          <w:rFonts w:ascii="Times New Roman" w:hAnsi="Times New Roman" w:cs="Times New Roman"/>
          <w:sz w:val="24"/>
          <w:szCs w:val="24"/>
        </w:rPr>
        <w:t>pertain to trait authenticity</w:t>
      </w:r>
      <w:r w:rsidR="00B9429B" w:rsidRPr="00CC1C52">
        <w:rPr>
          <w:rFonts w:ascii="Times New Roman" w:hAnsi="Times New Roman" w:cs="Times New Roman"/>
          <w:sz w:val="24"/>
          <w:szCs w:val="24"/>
        </w:rPr>
        <w:t>, a relatively stable characteristic on which individuals vary on a continuum</w:t>
      </w:r>
      <w:r w:rsidR="00C45BCE" w:rsidRPr="00CC1C52">
        <w:rPr>
          <w:rFonts w:ascii="Times New Roman" w:hAnsi="Times New Roman" w:cs="Times New Roman"/>
          <w:sz w:val="24"/>
          <w:szCs w:val="24"/>
        </w:rPr>
        <w:t>.</w:t>
      </w:r>
    </w:p>
    <w:p w14:paraId="0EF2EF6E" w14:textId="77777777" w:rsidR="00F429D1" w:rsidRPr="00CC1C52" w:rsidRDefault="001023DD" w:rsidP="00526E84">
      <w:pPr>
        <w:pStyle w:val="Default"/>
        <w:spacing w:line="480" w:lineRule="exact"/>
        <w:ind w:firstLine="720"/>
        <w:rPr>
          <w:rFonts w:ascii="Times New Roman" w:hAnsi="Times New Roman"/>
        </w:rPr>
      </w:pPr>
      <w:r>
        <w:rPr>
          <w:rFonts w:ascii="Times New Roman" w:hAnsi="Times New Roman"/>
        </w:rPr>
        <w:t>This</w:t>
      </w:r>
      <w:r w:rsidR="00E11F4A">
        <w:rPr>
          <w:rFonts w:ascii="Times New Roman" w:hAnsi="Times New Roman"/>
        </w:rPr>
        <w:t xml:space="preserve"> t</w:t>
      </w:r>
      <w:r w:rsidR="00861665" w:rsidRPr="00CC1C52">
        <w:rPr>
          <w:rFonts w:ascii="Times New Roman" w:hAnsi="Times New Roman"/>
        </w:rPr>
        <w:t xml:space="preserve">rait </w:t>
      </w:r>
      <w:r w:rsidR="00107F17">
        <w:rPr>
          <w:rFonts w:ascii="Times New Roman" w:hAnsi="Times New Roman"/>
        </w:rPr>
        <w:t xml:space="preserve">or person-centered </w:t>
      </w:r>
      <w:r w:rsidR="00861665" w:rsidRPr="00CC1C52">
        <w:rPr>
          <w:rFonts w:ascii="Times New Roman" w:hAnsi="Times New Roman"/>
        </w:rPr>
        <w:t>perspective</w:t>
      </w:r>
      <w:r w:rsidR="006C240A">
        <w:rPr>
          <w:rFonts w:ascii="Times New Roman" w:hAnsi="Times New Roman"/>
        </w:rPr>
        <w:t xml:space="preserve"> </w:t>
      </w:r>
      <w:r>
        <w:rPr>
          <w:rFonts w:ascii="Times New Roman" w:hAnsi="Times New Roman"/>
        </w:rPr>
        <w:t xml:space="preserve">of </w:t>
      </w:r>
      <w:r w:rsidR="00861665" w:rsidRPr="00CC1C52">
        <w:rPr>
          <w:rFonts w:ascii="Times New Roman" w:hAnsi="Times New Roman"/>
        </w:rPr>
        <w:t>authenticity</w:t>
      </w:r>
      <w:r>
        <w:rPr>
          <w:rFonts w:ascii="Times New Roman" w:hAnsi="Times New Roman"/>
        </w:rPr>
        <w:t xml:space="preserve"> has taken a variety of forms</w:t>
      </w:r>
      <w:r w:rsidR="00861665" w:rsidRPr="00CC1C52">
        <w:rPr>
          <w:rFonts w:ascii="Times New Roman" w:hAnsi="Times New Roman"/>
        </w:rPr>
        <w:t>. One</w:t>
      </w:r>
      <w:r w:rsidR="006C240A">
        <w:rPr>
          <w:rFonts w:ascii="Times New Roman" w:hAnsi="Times New Roman"/>
        </w:rPr>
        <w:t xml:space="preserve"> </w:t>
      </w:r>
      <w:r w:rsidR="00A176D6">
        <w:rPr>
          <w:rFonts w:ascii="Times New Roman" w:hAnsi="Times New Roman"/>
        </w:rPr>
        <w:t>form</w:t>
      </w:r>
      <w:r w:rsidR="006C240A">
        <w:rPr>
          <w:rFonts w:ascii="Times New Roman" w:hAnsi="Times New Roman"/>
        </w:rPr>
        <w:t xml:space="preserve"> </w:t>
      </w:r>
      <w:r>
        <w:rPr>
          <w:rFonts w:ascii="Times New Roman" w:hAnsi="Times New Roman"/>
        </w:rPr>
        <w:t>views trait authenticity as the</w:t>
      </w:r>
      <w:r w:rsidR="00861665" w:rsidRPr="00CC1C52">
        <w:rPr>
          <w:rFonts w:ascii="Times New Roman" w:hAnsi="Times New Roman"/>
        </w:rPr>
        <w:t xml:space="preserve"> “unobstructed operation of one’s true- or core-self in one’s daily enterprise” (Goldman &amp; Kernis, 2002, p. 294)</w:t>
      </w:r>
      <w:r w:rsidR="00E11F4A">
        <w:rPr>
          <w:rFonts w:ascii="Times New Roman" w:hAnsi="Times New Roman"/>
        </w:rPr>
        <w:t xml:space="preserve"> or </w:t>
      </w:r>
      <w:r w:rsidR="000B63A1">
        <w:rPr>
          <w:rFonts w:ascii="Times New Roman" w:hAnsi="Times New Roman"/>
        </w:rPr>
        <w:t xml:space="preserve">as </w:t>
      </w:r>
      <w:r w:rsidR="00E11F4A" w:rsidRPr="00CC1C52">
        <w:rPr>
          <w:rFonts w:ascii="Times New Roman" w:hAnsi="Times New Roman"/>
        </w:rPr>
        <w:t>optimal human being (Kernis &amp; Goldman, 2006)</w:t>
      </w:r>
      <w:r w:rsidR="00861665" w:rsidRPr="00CC1C52">
        <w:rPr>
          <w:rFonts w:ascii="Times New Roman" w:hAnsi="Times New Roman"/>
        </w:rPr>
        <w:t xml:space="preserve">. </w:t>
      </w:r>
      <w:r w:rsidR="000B63A1">
        <w:rPr>
          <w:rFonts w:ascii="Times New Roman" w:hAnsi="Times New Roman"/>
        </w:rPr>
        <w:t xml:space="preserve">This </w:t>
      </w:r>
      <w:r w:rsidR="004E4A37">
        <w:rPr>
          <w:rFonts w:ascii="Times New Roman" w:hAnsi="Times New Roman"/>
        </w:rPr>
        <w:t>form</w:t>
      </w:r>
      <w:r w:rsidR="00834B6B">
        <w:rPr>
          <w:rFonts w:ascii="Times New Roman" w:hAnsi="Times New Roman"/>
        </w:rPr>
        <w:t xml:space="preserve"> </w:t>
      </w:r>
      <w:r w:rsidR="004E4A37">
        <w:rPr>
          <w:rFonts w:ascii="Times New Roman" w:hAnsi="Times New Roman"/>
        </w:rPr>
        <w:t>comprises</w:t>
      </w:r>
      <w:r w:rsidR="00834B6B">
        <w:rPr>
          <w:rFonts w:ascii="Times New Roman" w:hAnsi="Times New Roman"/>
        </w:rPr>
        <w:t xml:space="preserve"> four facets, as explicated by t</w:t>
      </w:r>
      <w:r w:rsidR="00861665" w:rsidRPr="00CC1C52">
        <w:rPr>
          <w:rFonts w:ascii="Times New Roman" w:hAnsi="Times New Roman"/>
        </w:rPr>
        <w:t>he Authenticity Inventory (Kernis &amp; Goldman, 2006): awareness of and motivation to know one’s self-beliefs, feelings, and goals even if contradictory; unbiased processing of one’s characteristics, knowledge, and emotions; behavior</w:t>
      </w:r>
      <w:r w:rsidR="00E821DC" w:rsidRPr="00CC1C52">
        <w:rPr>
          <w:rFonts w:ascii="Times New Roman" w:hAnsi="Times New Roman"/>
        </w:rPr>
        <w:t>al</w:t>
      </w:r>
      <w:r w:rsidR="00861665" w:rsidRPr="00CC1C52">
        <w:rPr>
          <w:rFonts w:ascii="Times New Roman" w:hAnsi="Times New Roman"/>
        </w:rPr>
        <w:t xml:space="preserve"> consisten</w:t>
      </w:r>
      <w:r w:rsidR="00E821DC" w:rsidRPr="00CC1C52">
        <w:rPr>
          <w:rFonts w:ascii="Times New Roman" w:hAnsi="Times New Roman"/>
        </w:rPr>
        <w:t>cy</w:t>
      </w:r>
      <w:r w:rsidR="00861665" w:rsidRPr="00CC1C52">
        <w:rPr>
          <w:rFonts w:ascii="Times New Roman" w:hAnsi="Times New Roman"/>
        </w:rPr>
        <w:t xml:space="preserve"> with one’s values, needs, and desires; and relational orientation toward openness so that others</w:t>
      </w:r>
      <w:r w:rsidR="00E821DC" w:rsidRPr="00CC1C52">
        <w:rPr>
          <w:rFonts w:ascii="Times New Roman" w:hAnsi="Times New Roman"/>
        </w:rPr>
        <w:t xml:space="preserve"> can</w:t>
      </w:r>
      <w:r w:rsidR="00861665" w:rsidRPr="00CC1C52">
        <w:rPr>
          <w:rFonts w:ascii="Times New Roman" w:hAnsi="Times New Roman"/>
        </w:rPr>
        <w:t xml:space="preserve"> see the real self. Awareness is a prerequisite to behavior or relational orientation. Another </w:t>
      </w:r>
      <w:r w:rsidR="004E4A37">
        <w:rPr>
          <w:rFonts w:ascii="Times New Roman" w:hAnsi="Times New Roman"/>
        </w:rPr>
        <w:t>form</w:t>
      </w:r>
      <w:r w:rsidR="000B63A1">
        <w:rPr>
          <w:rFonts w:ascii="Times New Roman" w:hAnsi="Times New Roman"/>
        </w:rPr>
        <w:t xml:space="preserve"> of trait authenticity</w:t>
      </w:r>
      <w:r w:rsidR="00861665" w:rsidRPr="00CC1C52">
        <w:rPr>
          <w:rFonts w:ascii="Times New Roman" w:hAnsi="Times New Roman"/>
        </w:rPr>
        <w:t>, the Authentic Personality model (</w:t>
      </w:r>
      <w:r w:rsidR="00BA7B6C">
        <w:rPr>
          <w:rFonts w:ascii="Times New Roman" w:hAnsi="Times New Roman"/>
        </w:rPr>
        <w:t xml:space="preserve">A. M. </w:t>
      </w:r>
      <w:r w:rsidR="00861665" w:rsidRPr="00CC1C52">
        <w:rPr>
          <w:rFonts w:ascii="Times New Roman" w:hAnsi="Times New Roman"/>
        </w:rPr>
        <w:t xml:space="preserve">Wood et al., 2008), proposes that awareness (knowledge of one’s attitudes, beliefs, values, or goals) must </w:t>
      </w:r>
      <w:r w:rsidR="00E821DC" w:rsidRPr="00CC1C52">
        <w:rPr>
          <w:rFonts w:ascii="Times New Roman" w:hAnsi="Times New Roman"/>
        </w:rPr>
        <w:t>augur well</w:t>
      </w:r>
      <w:r w:rsidR="00861665" w:rsidRPr="00CC1C52">
        <w:rPr>
          <w:rFonts w:ascii="Times New Roman" w:hAnsi="Times New Roman"/>
        </w:rPr>
        <w:t xml:space="preserve"> with one’s behavior for authenticity to ensue. If so, the individual will score highly on </w:t>
      </w:r>
      <w:r>
        <w:rPr>
          <w:rFonts w:ascii="Times New Roman" w:hAnsi="Times New Roman"/>
        </w:rPr>
        <w:t>“</w:t>
      </w:r>
      <w:r w:rsidR="00861665" w:rsidRPr="00CC1C52">
        <w:rPr>
          <w:rFonts w:ascii="Times New Roman" w:hAnsi="Times New Roman"/>
        </w:rPr>
        <w:t>authentic living</w:t>
      </w:r>
      <w:r>
        <w:rPr>
          <w:rFonts w:ascii="Times New Roman" w:hAnsi="Times New Roman"/>
        </w:rPr>
        <w:t>,”</w:t>
      </w:r>
      <w:r w:rsidR="00423FAC">
        <w:rPr>
          <w:rFonts w:ascii="Times New Roman" w:hAnsi="Times New Roman"/>
        </w:rPr>
        <w:t xml:space="preserve"> the first</w:t>
      </w:r>
      <w:r w:rsidR="00861665" w:rsidRPr="00CC1C52">
        <w:rPr>
          <w:rFonts w:ascii="Times New Roman" w:hAnsi="Times New Roman"/>
        </w:rPr>
        <w:t xml:space="preserve"> facet of the model</w:t>
      </w:r>
      <w:r w:rsidR="00E821DC" w:rsidRPr="00CC1C52">
        <w:rPr>
          <w:rFonts w:ascii="Times New Roman" w:hAnsi="Times New Roman"/>
        </w:rPr>
        <w:t xml:space="preserve">. </w:t>
      </w:r>
      <w:r w:rsidR="00861665" w:rsidRPr="00CC1C52">
        <w:rPr>
          <w:rFonts w:ascii="Times New Roman" w:hAnsi="Times New Roman"/>
        </w:rPr>
        <w:t xml:space="preserve">If not, the discrepancy will likely culminate in </w:t>
      </w:r>
      <w:r>
        <w:rPr>
          <w:rFonts w:ascii="Times New Roman" w:hAnsi="Times New Roman"/>
        </w:rPr>
        <w:t>“</w:t>
      </w:r>
      <w:r w:rsidR="00861665" w:rsidRPr="00CC1C52">
        <w:rPr>
          <w:rFonts w:ascii="Times New Roman" w:hAnsi="Times New Roman"/>
        </w:rPr>
        <w:t>self-alienation,</w:t>
      </w:r>
      <w:r>
        <w:rPr>
          <w:rFonts w:ascii="Times New Roman" w:hAnsi="Times New Roman"/>
        </w:rPr>
        <w:t>”</w:t>
      </w:r>
      <w:r w:rsidR="00861665" w:rsidRPr="00CC1C52">
        <w:rPr>
          <w:rFonts w:ascii="Times New Roman" w:hAnsi="Times New Roman"/>
        </w:rPr>
        <w:t xml:space="preserve"> the second facet. The third facet </w:t>
      </w:r>
      <w:r w:rsidR="000B63A1">
        <w:rPr>
          <w:rFonts w:ascii="Times New Roman" w:hAnsi="Times New Roman"/>
        </w:rPr>
        <w:t>aligns</w:t>
      </w:r>
      <w:r w:rsidR="00861665" w:rsidRPr="00CC1C52">
        <w:rPr>
          <w:rFonts w:ascii="Times New Roman" w:hAnsi="Times New Roman"/>
        </w:rPr>
        <w:t xml:space="preserve"> with </w:t>
      </w:r>
      <w:r>
        <w:rPr>
          <w:rFonts w:ascii="Times New Roman" w:hAnsi="Times New Roman"/>
        </w:rPr>
        <w:t xml:space="preserve">the lyrics of </w:t>
      </w:r>
      <w:r w:rsidR="000B63A1" w:rsidRPr="00CC1C52">
        <w:rPr>
          <w:rFonts w:ascii="Times New Roman" w:hAnsi="Times New Roman"/>
          <w:i/>
        </w:rPr>
        <w:t>Maggie’s Farm</w:t>
      </w:r>
      <w:r w:rsidR="002D5D6B" w:rsidRPr="00CC1C52">
        <w:rPr>
          <w:rFonts w:ascii="Times New Roman" w:hAnsi="Times New Roman"/>
        </w:rPr>
        <w:t xml:space="preserve">: The authentic person </w:t>
      </w:r>
      <w:r w:rsidR="00F63A60">
        <w:rPr>
          <w:rFonts w:ascii="Times New Roman" w:hAnsi="Times New Roman"/>
        </w:rPr>
        <w:t>is impervious to</w:t>
      </w:r>
      <w:r w:rsidR="002D5D6B" w:rsidRPr="00CC1C52">
        <w:rPr>
          <w:rFonts w:ascii="Times New Roman" w:hAnsi="Times New Roman"/>
        </w:rPr>
        <w:t xml:space="preserve"> external </w:t>
      </w:r>
      <w:r w:rsidR="00E821DC" w:rsidRPr="00CC1C52">
        <w:rPr>
          <w:rFonts w:ascii="Times New Roman" w:hAnsi="Times New Roman"/>
        </w:rPr>
        <w:t xml:space="preserve">or social </w:t>
      </w:r>
      <w:r w:rsidR="002D5D6B" w:rsidRPr="00CC1C52">
        <w:rPr>
          <w:rFonts w:ascii="Times New Roman" w:hAnsi="Times New Roman"/>
        </w:rPr>
        <w:t>influence</w:t>
      </w:r>
      <w:r w:rsidR="002D5D6B" w:rsidRPr="006C240A">
        <w:rPr>
          <w:rFonts w:ascii="Times New Roman" w:hAnsi="Times New Roman"/>
        </w:rPr>
        <w:t xml:space="preserve">. </w:t>
      </w:r>
      <w:r w:rsidR="002C60C3" w:rsidRPr="006C240A">
        <w:rPr>
          <w:rFonts w:ascii="Times New Roman" w:eastAsiaTheme="minorEastAsia" w:hAnsi="Times New Roman"/>
          <w:color w:val="auto"/>
          <w:lang w:val="en-GB" w:eastAsia="en-GB"/>
        </w:rPr>
        <w:t xml:space="preserve">This facet is also consistent with Maslow’s (1971) view that authentic (i.e., self-actualized or fully-functioning) persons, who have already satisfied their lower-order psychological needs (e.g., self-esteem, belongingness), are free of external influence or </w:t>
      </w:r>
      <w:r w:rsidR="000B63A1">
        <w:rPr>
          <w:rFonts w:ascii="Times New Roman" w:eastAsiaTheme="minorEastAsia" w:hAnsi="Times New Roman"/>
          <w:color w:val="auto"/>
          <w:lang w:val="en-GB" w:eastAsia="en-GB"/>
        </w:rPr>
        <w:t xml:space="preserve">are </w:t>
      </w:r>
      <w:r w:rsidR="002C60C3" w:rsidRPr="006C240A">
        <w:rPr>
          <w:rFonts w:ascii="Times New Roman" w:eastAsiaTheme="minorEastAsia" w:hAnsi="Times New Roman"/>
          <w:color w:val="auto"/>
          <w:lang w:val="en-GB" w:eastAsia="en-GB"/>
        </w:rPr>
        <w:t>autonomous. These persons know and accept themselves, while acting in correspondence with their characteristics or desires</w:t>
      </w:r>
      <w:r w:rsidR="002D5D6B" w:rsidRPr="006C240A">
        <w:rPr>
          <w:rFonts w:ascii="Times New Roman" w:hAnsi="Times New Roman"/>
        </w:rPr>
        <w:t>.</w:t>
      </w:r>
      <w:r w:rsidR="006C240A" w:rsidRPr="006C240A">
        <w:rPr>
          <w:rFonts w:ascii="Times New Roman" w:hAnsi="Times New Roman"/>
        </w:rPr>
        <w:t xml:space="preserve"> </w:t>
      </w:r>
      <w:r w:rsidR="00107F17" w:rsidRPr="006C240A">
        <w:rPr>
          <w:rFonts w:ascii="Times New Roman" w:hAnsi="Times New Roman"/>
        </w:rPr>
        <w:t xml:space="preserve">In </w:t>
      </w:r>
      <w:r w:rsidR="00423FAC" w:rsidRPr="006C240A">
        <w:rPr>
          <w:rFonts w:ascii="Times New Roman" w:hAnsi="Times New Roman"/>
        </w:rPr>
        <w:t xml:space="preserve">yet </w:t>
      </w:r>
      <w:r w:rsidR="00107F17" w:rsidRPr="006C240A">
        <w:rPr>
          <w:rFonts w:ascii="Times New Roman" w:hAnsi="Times New Roman"/>
        </w:rPr>
        <w:t xml:space="preserve">another </w:t>
      </w:r>
      <w:r w:rsidR="004E4A37" w:rsidRPr="006C240A">
        <w:rPr>
          <w:rFonts w:ascii="Times New Roman" w:hAnsi="Times New Roman"/>
        </w:rPr>
        <w:t>form</w:t>
      </w:r>
      <w:r w:rsidR="00107F17" w:rsidRPr="006C240A">
        <w:rPr>
          <w:rFonts w:ascii="Times New Roman" w:hAnsi="Times New Roman"/>
        </w:rPr>
        <w:t xml:space="preserve">, </w:t>
      </w:r>
      <w:r w:rsidRPr="006C240A">
        <w:rPr>
          <w:rFonts w:ascii="Times New Roman" w:hAnsi="Times New Roman"/>
        </w:rPr>
        <w:t>“</w:t>
      </w:r>
      <w:r w:rsidR="00423FAC" w:rsidRPr="006C240A">
        <w:rPr>
          <w:rFonts w:ascii="Times New Roman" w:hAnsi="Times New Roman"/>
          <w:lang w:val="en-GB"/>
        </w:rPr>
        <w:t>authentic liv</w:t>
      </w:r>
      <w:r w:rsidR="00423FAC">
        <w:rPr>
          <w:lang w:val="en-GB"/>
        </w:rPr>
        <w:t>ing</w:t>
      </w:r>
      <w:r>
        <w:rPr>
          <w:lang w:val="en-GB"/>
        </w:rPr>
        <w:t>”</w:t>
      </w:r>
      <w:r w:rsidR="00423FAC">
        <w:rPr>
          <w:lang w:val="en-GB"/>
        </w:rPr>
        <w:t xml:space="preserve"> has been</w:t>
      </w:r>
      <w:r w:rsidR="00107F17">
        <w:rPr>
          <w:lang w:val="en-GB"/>
        </w:rPr>
        <w:t xml:space="preserve"> labelled “authentic self-expression</w:t>
      </w:r>
      <w:r w:rsidR="00760D1F">
        <w:rPr>
          <w:lang w:val="en-GB"/>
        </w:rPr>
        <w:t>,</w:t>
      </w:r>
      <w:r w:rsidR="00107F17">
        <w:rPr>
          <w:lang w:val="en-GB"/>
        </w:rPr>
        <w:t>” and the absence of self-alienation</w:t>
      </w:r>
      <w:r w:rsidR="00FB140C">
        <w:rPr>
          <w:lang w:val="en-GB"/>
        </w:rPr>
        <w:t xml:space="preserve">” </w:t>
      </w:r>
      <w:r w:rsidR="00760D1F">
        <w:rPr>
          <w:lang w:val="en-GB"/>
        </w:rPr>
        <w:t xml:space="preserve">has been labelled </w:t>
      </w:r>
      <w:r w:rsidR="00107F17">
        <w:rPr>
          <w:lang w:val="en-GB"/>
        </w:rPr>
        <w:t>“authentic self-awareness” (</w:t>
      </w:r>
      <w:r w:rsidR="00107F17" w:rsidRPr="00107F17">
        <w:rPr>
          <w:rStyle w:val="st"/>
          <w:rFonts w:ascii="Times New Roman" w:hAnsi="Times New Roman"/>
        </w:rPr>
        <w:t>Knoll,</w:t>
      </w:r>
      <w:r w:rsidR="006C240A">
        <w:rPr>
          <w:rStyle w:val="st"/>
          <w:rFonts w:ascii="Times New Roman" w:hAnsi="Times New Roman"/>
        </w:rPr>
        <w:t xml:space="preserve"> </w:t>
      </w:r>
      <w:r w:rsidR="00107F17" w:rsidRPr="00107F17">
        <w:rPr>
          <w:rStyle w:val="st"/>
          <w:rFonts w:ascii="Times New Roman" w:hAnsi="Times New Roman"/>
        </w:rPr>
        <w:t>Meyer, Kroemer, &amp; Schroeder-Abe, 2015</w:t>
      </w:r>
      <w:r w:rsidR="00107F17">
        <w:rPr>
          <w:lang w:val="en-GB"/>
        </w:rPr>
        <w:t xml:space="preserve">). </w:t>
      </w:r>
      <w:r w:rsidR="004E4A37">
        <w:rPr>
          <w:lang w:val="en-GB"/>
        </w:rPr>
        <w:t>The</w:t>
      </w:r>
      <w:r w:rsidR="000B63A1">
        <w:rPr>
          <w:lang w:val="en-GB"/>
        </w:rPr>
        <w:t xml:space="preserve"> fourth and</w:t>
      </w:r>
      <w:r w:rsidR="00107F17">
        <w:rPr>
          <w:lang w:val="en-GB"/>
        </w:rPr>
        <w:t xml:space="preserve"> final </w:t>
      </w:r>
      <w:r w:rsidR="004E4A37">
        <w:rPr>
          <w:lang w:val="en-GB"/>
        </w:rPr>
        <w:t>form</w:t>
      </w:r>
      <w:r w:rsidR="006C240A">
        <w:rPr>
          <w:lang w:val="en-GB"/>
        </w:rPr>
        <w:t xml:space="preserve"> </w:t>
      </w:r>
      <w:r w:rsidR="004E4A37">
        <w:rPr>
          <w:rFonts w:ascii="Times New Roman" w:hAnsi="Times New Roman"/>
        </w:rPr>
        <w:t>regard</w:t>
      </w:r>
      <w:r w:rsidR="00921227">
        <w:rPr>
          <w:rFonts w:ascii="Times New Roman" w:hAnsi="Times New Roman"/>
        </w:rPr>
        <w:t>s</w:t>
      </w:r>
      <w:r w:rsidR="006C240A">
        <w:rPr>
          <w:rFonts w:ascii="Times New Roman" w:hAnsi="Times New Roman"/>
        </w:rPr>
        <w:t xml:space="preserve"> </w:t>
      </w:r>
      <w:r w:rsidR="00A024AA">
        <w:rPr>
          <w:rFonts w:ascii="Times New Roman" w:hAnsi="Times New Roman"/>
        </w:rPr>
        <w:t xml:space="preserve">trait </w:t>
      </w:r>
      <w:r w:rsidR="00F429D1" w:rsidRPr="00CC1C52">
        <w:rPr>
          <w:rFonts w:ascii="Times New Roman" w:hAnsi="Times New Roman"/>
        </w:rPr>
        <w:t xml:space="preserve">authenticity </w:t>
      </w:r>
      <w:r w:rsidR="00A024AA">
        <w:rPr>
          <w:rFonts w:ascii="Times New Roman" w:hAnsi="Times New Roman"/>
        </w:rPr>
        <w:t>as</w:t>
      </w:r>
      <w:r w:rsidR="006C240A">
        <w:rPr>
          <w:rFonts w:ascii="Times New Roman" w:hAnsi="Times New Roman"/>
        </w:rPr>
        <w:t xml:space="preserve"> </w:t>
      </w:r>
      <w:r w:rsidR="00F429D1" w:rsidRPr="00CC1C52">
        <w:rPr>
          <w:rFonts w:ascii="Times New Roman" w:hAnsi="Times New Roman"/>
        </w:rPr>
        <w:t>truthfulness to one’s core self</w:t>
      </w:r>
      <w:r w:rsidR="000B63A1">
        <w:rPr>
          <w:rFonts w:ascii="Times New Roman" w:hAnsi="Times New Roman"/>
        </w:rPr>
        <w:t>,</w:t>
      </w:r>
      <w:r w:rsidR="00F429D1" w:rsidRPr="00CC1C52">
        <w:rPr>
          <w:rFonts w:ascii="Times New Roman" w:hAnsi="Times New Roman"/>
        </w:rPr>
        <w:t xml:space="preserve"> and offers a scale</w:t>
      </w:r>
      <w:r w:rsidR="006C240A">
        <w:rPr>
          <w:rFonts w:ascii="Times New Roman" w:hAnsi="Times New Roman"/>
        </w:rPr>
        <w:t xml:space="preserve"> </w:t>
      </w:r>
      <w:r w:rsidR="00F429D1" w:rsidRPr="00CC1C52">
        <w:rPr>
          <w:rFonts w:ascii="Times New Roman" w:hAnsi="Times New Roman"/>
        </w:rPr>
        <w:t>to assess the construct (Ito &amp; Kodama, 2005).</w:t>
      </w:r>
    </w:p>
    <w:p w14:paraId="18D810D3" w14:textId="77777777" w:rsidR="00861665" w:rsidRDefault="00F429D1" w:rsidP="00526E84">
      <w:pPr>
        <w:pStyle w:val="Default"/>
        <w:spacing w:line="480" w:lineRule="exact"/>
        <w:ind w:firstLine="720"/>
        <w:rPr>
          <w:rFonts w:ascii="Times New Roman" w:hAnsi="Times New Roman"/>
        </w:rPr>
      </w:pPr>
      <w:r w:rsidRPr="00CC1C52">
        <w:rPr>
          <w:rFonts w:ascii="Times New Roman" w:hAnsi="Times New Roman"/>
        </w:rPr>
        <w:t>T</w:t>
      </w:r>
      <w:r w:rsidR="00861665" w:rsidRPr="00CC1C52">
        <w:rPr>
          <w:rFonts w:ascii="Times New Roman" w:hAnsi="Times New Roman"/>
        </w:rPr>
        <w:t xml:space="preserve">rait perspectives are </w:t>
      </w:r>
      <w:r w:rsidR="00802BA8">
        <w:rPr>
          <w:rFonts w:ascii="Times New Roman" w:hAnsi="Times New Roman"/>
        </w:rPr>
        <w:t xml:space="preserve">further </w:t>
      </w:r>
      <w:r w:rsidR="00861665" w:rsidRPr="00CC1C52">
        <w:rPr>
          <w:rFonts w:ascii="Times New Roman" w:hAnsi="Times New Roman"/>
        </w:rPr>
        <w:t xml:space="preserve">entrenched </w:t>
      </w:r>
      <w:r w:rsidR="00760D1F">
        <w:rPr>
          <w:rFonts w:ascii="Times New Roman" w:hAnsi="Times New Roman"/>
        </w:rPr>
        <w:t>in the literature</w:t>
      </w:r>
      <w:r w:rsidR="00861665" w:rsidRPr="00CC1C52">
        <w:rPr>
          <w:rFonts w:ascii="Times New Roman" w:hAnsi="Times New Roman"/>
        </w:rPr>
        <w:t xml:space="preserve">. </w:t>
      </w:r>
      <w:r w:rsidR="004E4A37">
        <w:rPr>
          <w:rFonts w:ascii="Times New Roman" w:hAnsi="Times New Roman"/>
        </w:rPr>
        <w:t>Authenticity</w:t>
      </w:r>
      <w:r w:rsidR="004E4A37" w:rsidRPr="00CC1C52">
        <w:rPr>
          <w:rFonts w:ascii="Times New Roman" w:hAnsi="Times New Roman"/>
        </w:rPr>
        <w:t xml:space="preserve"> is linked to dispositions such as mindfulness (Lakey et al., 2008)</w:t>
      </w:r>
      <w:r w:rsidR="004E4A37">
        <w:rPr>
          <w:rFonts w:ascii="Times New Roman" w:hAnsi="Times New Roman"/>
        </w:rPr>
        <w:t>, subjective vitality (</w:t>
      </w:r>
      <w:r w:rsidR="004E4A37">
        <w:rPr>
          <w:rFonts w:ascii="Times New Roman" w:hAnsi="Times New Roman"/>
          <w:color w:val="222222"/>
        </w:rPr>
        <w:t>i.e., f</w:t>
      </w:r>
      <w:r w:rsidR="004E4A37" w:rsidRPr="00CC1C52">
        <w:rPr>
          <w:rFonts w:ascii="Times New Roman" w:hAnsi="Times New Roman"/>
          <w:color w:val="222222"/>
        </w:rPr>
        <w:t>eeling alive and energetic</w:t>
      </w:r>
      <w:r w:rsidR="004E4A37">
        <w:rPr>
          <w:rFonts w:ascii="Times New Roman" w:hAnsi="Times New Roman"/>
          <w:color w:val="222222"/>
        </w:rPr>
        <w:t xml:space="preserve">; </w:t>
      </w:r>
      <w:r w:rsidR="003857BE" w:rsidRPr="00EA4044">
        <w:rPr>
          <w:rFonts w:ascii="Times New Roman" w:hAnsi="Times New Roman"/>
        </w:rPr>
        <w:t>Ryan, LaGuardia, &amp;</w:t>
      </w:r>
      <w:r w:rsidR="003857BE">
        <w:rPr>
          <w:rFonts w:ascii="Times New Roman" w:hAnsi="Times New Roman"/>
        </w:rPr>
        <w:t xml:space="preserve"> </w:t>
      </w:r>
      <w:r w:rsidR="003857BE" w:rsidRPr="00EA4044">
        <w:rPr>
          <w:rFonts w:ascii="Times New Roman" w:hAnsi="Times New Roman"/>
        </w:rPr>
        <w:t>Rawsthorne, 2005</w:t>
      </w:r>
      <w:r w:rsidR="003857BE">
        <w:rPr>
          <w:rFonts w:ascii="Times New Roman" w:hAnsi="Times New Roman"/>
        </w:rPr>
        <w:t xml:space="preserve">; </w:t>
      </w:r>
      <w:r w:rsidR="004E4A37">
        <w:rPr>
          <w:rFonts w:ascii="Times New Roman" w:hAnsi="Times New Roman"/>
        </w:rPr>
        <w:t>Satici &amp; Tekin Gocet, 2014), and</w:t>
      </w:r>
      <w:r w:rsidR="004E4A37" w:rsidRPr="00CC1C52">
        <w:rPr>
          <w:rFonts w:ascii="Times New Roman" w:hAnsi="Times New Roman"/>
        </w:rPr>
        <w:t xml:space="preserve"> self-esteem (</w:t>
      </w:r>
      <w:r w:rsidR="004E4A37" w:rsidRPr="00BD7BD1">
        <w:rPr>
          <w:rFonts w:ascii="Times New Roman" w:hAnsi="Times New Roman"/>
        </w:rPr>
        <w:t>Davis, Hicks, Schlegel, Smith, &amp; Vess, 2015</w:t>
      </w:r>
      <w:r w:rsidR="004E4A37">
        <w:rPr>
          <w:rFonts w:ascii="Times New Roman" w:hAnsi="Times New Roman"/>
        </w:rPr>
        <w:t>;</w:t>
      </w:r>
      <w:r w:rsidR="00767DC1">
        <w:rPr>
          <w:rFonts w:ascii="Times New Roman" w:hAnsi="Times New Roman"/>
        </w:rPr>
        <w:t xml:space="preserve"> </w:t>
      </w:r>
      <w:r w:rsidR="004D6F97" w:rsidRPr="00CC1C52">
        <w:rPr>
          <w:rFonts w:ascii="Times New Roman" w:hAnsi="Times New Roman"/>
        </w:rPr>
        <w:t>Sheldon, Ryan, Rawsthorne, &amp; Ilardi, 1997</w:t>
      </w:r>
      <w:r w:rsidR="004E4A37" w:rsidRPr="00CC1C52">
        <w:rPr>
          <w:rFonts w:ascii="Times New Roman" w:hAnsi="Times New Roman"/>
        </w:rPr>
        <w:t>)</w:t>
      </w:r>
      <w:r w:rsidR="004E4A37">
        <w:rPr>
          <w:rFonts w:ascii="Times New Roman" w:hAnsi="Times New Roman"/>
        </w:rPr>
        <w:t>, whereas i</w:t>
      </w:r>
      <w:r w:rsidR="00582ED7">
        <w:rPr>
          <w:rFonts w:ascii="Times New Roman" w:hAnsi="Times New Roman"/>
        </w:rPr>
        <w:t>na</w:t>
      </w:r>
      <w:r w:rsidR="00861665" w:rsidRPr="00CC1C52">
        <w:rPr>
          <w:rFonts w:ascii="Times New Roman" w:hAnsi="Times New Roman"/>
        </w:rPr>
        <w:t>uthenticity is linked to dispositions such as anxious and avoidant attachment (Gillath, Sesko, Shaver, &amp; Chun, 2010), as well as depression, anxiety, and physical symptomatology (</w:t>
      </w:r>
      <w:r w:rsidR="003857BE" w:rsidRPr="00EA4044">
        <w:rPr>
          <w:rFonts w:ascii="Times New Roman" w:hAnsi="Times New Roman"/>
        </w:rPr>
        <w:t>Ryan</w:t>
      </w:r>
      <w:r w:rsidR="003857BE">
        <w:rPr>
          <w:rFonts w:ascii="Times New Roman" w:hAnsi="Times New Roman"/>
        </w:rPr>
        <w:t xml:space="preserve"> et al., </w:t>
      </w:r>
      <w:r w:rsidR="003857BE" w:rsidRPr="00EA4044">
        <w:rPr>
          <w:rFonts w:ascii="Times New Roman" w:hAnsi="Times New Roman"/>
        </w:rPr>
        <w:t>2005</w:t>
      </w:r>
      <w:r w:rsidR="003857BE">
        <w:rPr>
          <w:rFonts w:ascii="Times New Roman" w:hAnsi="Times New Roman"/>
        </w:rPr>
        <w:t xml:space="preserve">; </w:t>
      </w:r>
      <w:r w:rsidR="00861665" w:rsidRPr="00CC1C52">
        <w:rPr>
          <w:rFonts w:ascii="Times New Roman" w:hAnsi="Times New Roman"/>
        </w:rPr>
        <w:t>Sheldon</w:t>
      </w:r>
      <w:r w:rsidR="004D6F97">
        <w:rPr>
          <w:rFonts w:ascii="Times New Roman" w:hAnsi="Times New Roman"/>
        </w:rPr>
        <w:t xml:space="preserve"> et al., </w:t>
      </w:r>
      <w:r w:rsidR="00861665" w:rsidRPr="00CC1C52">
        <w:rPr>
          <w:rFonts w:ascii="Times New Roman" w:hAnsi="Times New Roman"/>
        </w:rPr>
        <w:t xml:space="preserve">1997). </w:t>
      </w:r>
      <w:r w:rsidR="004E4A37">
        <w:rPr>
          <w:rFonts w:ascii="Times New Roman" w:hAnsi="Times New Roman"/>
        </w:rPr>
        <w:t>Further, a</w:t>
      </w:r>
      <w:r w:rsidR="00861665" w:rsidRPr="00CC1C52">
        <w:rPr>
          <w:rFonts w:ascii="Times New Roman" w:hAnsi="Times New Roman"/>
        </w:rPr>
        <w:t xml:space="preserve">uthenticity has been </w:t>
      </w:r>
      <w:r w:rsidR="004E4A37">
        <w:rPr>
          <w:rFonts w:ascii="Times New Roman" w:hAnsi="Times New Roman"/>
        </w:rPr>
        <w:t>considered</w:t>
      </w:r>
      <w:r w:rsidR="00861665" w:rsidRPr="00CC1C52">
        <w:rPr>
          <w:rFonts w:ascii="Times New Roman" w:hAnsi="Times New Roman"/>
        </w:rPr>
        <w:t xml:space="preserve"> prototypical of certain roles, such as </w:t>
      </w:r>
      <w:r w:rsidR="0089713F" w:rsidRPr="00CC1C52">
        <w:rPr>
          <w:rFonts w:ascii="Times New Roman" w:hAnsi="Times New Roman"/>
        </w:rPr>
        <w:t xml:space="preserve">a </w:t>
      </w:r>
      <w:r w:rsidR="00C45BCE" w:rsidRPr="00CC1C52">
        <w:rPr>
          <w:rFonts w:ascii="Times New Roman" w:hAnsi="Times New Roman"/>
        </w:rPr>
        <w:t xml:space="preserve">good </w:t>
      </w:r>
      <w:r w:rsidR="00861665" w:rsidRPr="00CC1C52">
        <w:rPr>
          <w:rFonts w:ascii="Times New Roman" w:hAnsi="Times New Roman"/>
        </w:rPr>
        <w:t xml:space="preserve">leader (Luthans &amp; Avolio, 2003) or </w:t>
      </w:r>
      <w:r w:rsidR="0089713F" w:rsidRPr="00CC1C52">
        <w:rPr>
          <w:rFonts w:ascii="Times New Roman" w:hAnsi="Times New Roman"/>
        </w:rPr>
        <w:t>a</w:t>
      </w:r>
      <w:r w:rsidR="00C45BCE" w:rsidRPr="00CC1C52">
        <w:rPr>
          <w:rFonts w:ascii="Times New Roman" w:hAnsi="Times New Roman"/>
        </w:rPr>
        <w:t xml:space="preserve"> responsive</w:t>
      </w:r>
      <w:r w:rsidR="006C240A">
        <w:rPr>
          <w:rFonts w:ascii="Times New Roman" w:hAnsi="Times New Roman"/>
        </w:rPr>
        <w:t xml:space="preserve"> </w:t>
      </w:r>
      <w:r w:rsidR="00861665" w:rsidRPr="00CC1C52">
        <w:rPr>
          <w:rFonts w:ascii="Times New Roman" w:hAnsi="Times New Roman"/>
        </w:rPr>
        <w:t>romantic relationship partner (Lopez &amp; Rice, 2006).</w:t>
      </w:r>
    </w:p>
    <w:p w14:paraId="340A3B88" w14:textId="7322C750" w:rsidR="009A522E" w:rsidRPr="00CC1C52" w:rsidRDefault="00F429D1" w:rsidP="00526E84">
      <w:pPr>
        <w:spacing w:after="0" w:line="480" w:lineRule="exact"/>
        <w:ind w:firstLine="720"/>
        <w:rPr>
          <w:rFonts w:ascii="Times New Roman" w:hAnsi="Times New Roman" w:cs="Times New Roman"/>
          <w:sz w:val="24"/>
          <w:szCs w:val="24"/>
        </w:rPr>
      </w:pPr>
      <w:r w:rsidRPr="00CC1C52">
        <w:rPr>
          <w:rFonts w:ascii="Times New Roman" w:hAnsi="Times New Roman" w:cs="Times New Roman"/>
          <w:color w:val="222222"/>
          <w:sz w:val="24"/>
          <w:szCs w:val="24"/>
        </w:rPr>
        <w:t>States, however, are distinct from traits</w:t>
      </w:r>
      <w:r w:rsidR="00F841D6" w:rsidRPr="00CC1C52">
        <w:rPr>
          <w:rFonts w:ascii="Times New Roman" w:hAnsi="Times New Roman" w:cs="Times New Roman"/>
          <w:color w:val="222222"/>
          <w:sz w:val="24"/>
          <w:szCs w:val="24"/>
        </w:rPr>
        <w:t>.</w:t>
      </w:r>
      <w:r w:rsidR="00F841D6" w:rsidRPr="00CC1C52">
        <w:rPr>
          <w:rFonts w:ascii="Times New Roman" w:hAnsi="Times New Roman" w:cs="Times New Roman"/>
          <w:sz w:val="24"/>
          <w:szCs w:val="24"/>
        </w:rPr>
        <w:t xml:space="preserve"> A trait is an individual’s </w:t>
      </w:r>
      <w:r w:rsidR="00CE651E">
        <w:rPr>
          <w:rFonts w:ascii="Times New Roman" w:hAnsi="Times New Roman" w:cs="Times New Roman"/>
          <w:sz w:val="24"/>
          <w:szCs w:val="24"/>
        </w:rPr>
        <w:t>base-rate proclivity</w:t>
      </w:r>
      <w:r w:rsidR="00F841D6" w:rsidRPr="00CC1C52">
        <w:rPr>
          <w:rFonts w:ascii="Times New Roman" w:hAnsi="Times New Roman" w:cs="Times New Roman"/>
          <w:sz w:val="24"/>
          <w:szCs w:val="24"/>
        </w:rPr>
        <w:t xml:space="preserve"> toward</w:t>
      </w:r>
      <w:r w:rsidR="00FF6D61" w:rsidRPr="00CC1C52">
        <w:rPr>
          <w:rFonts w:ascii="Times New Roman" w:hAnsi="Times New Roman" w:cs="Times New Roman"/>
          <w:sz w:val="24"/>
          <w:szCs w:val="24"/>
        </w:rPr>
        <w:t xml:space="preserve">, </w:t>
      </w:r>
      <w:r w:rsidR="00F841D6" w:rsidRPr="00CC1C52">
        <w:rPr>
          <w:rFonts w:ascii="Times New Roman" w:hAnsi="Times New Roman" w:cs="Times New Roman"/>
          <w:sz w:val="24"/>
          <w:szCs w:val="24"/>
        </w:rPr>
        <w:t>or away from</w:t>
      </w:r>
      <w:r w:rsidR="00FF6D61" w:rsidRPr="00CC1C52">
        <w:rPr>
          <w:rFonts w:ascii="Times New Roman" w:hAnsi="Times New Roman" w:cs="Times New Roman"/>
          <w:sz w:val="24"/>
          <w:szCs w:val="24"/>
        </w:rPr>
        <w:t>,</w:t>
      </w:r>
      <w:r w:rsidR="006C240A">
        <w:rPr>
          <w:rFonts w:ascii="Times New Roman" w:hAnsi="Times New Roman" w:cs="Times New Roman"/>
          <w:sz w:val="24"/>
          <w:szCs w:val="24"/>
        </w:rPr>
        <w:t xml:space="preserve"> </w:t>
      </w:r>
      <w:r w:rsidR="00FF6D61" w:rsidRPr="00CC1C52">
        <w:rPr>
          <w:rFonts w:ascii="Times New Roman" w:hAnsi="Times New Roman" w:cs="Times New Roman"/>
          <w:sz w:val="24"/>
          <w:szCs w:val="24"/>
        </w:rPr>
        <w:t xml:space="preserve">various </w:t>
      </w:r>
      <w:r w:rsidR="00F841D6" w:rsidRPr="00CC1C52">
        <w:rPr>
          <w:rFonts w:ascii="Times New Roman" w:hAnsi="Times New Roman" w:cs="Times New Roman"/>
          <w:sz w:val="24"/>
          <w:szCs w:val="24"/>
        </w:rPr>
        <w:t xml:space="preserve">cognitions, emotions, or actions, whereas a state </w:t>
      </w:r>
      <w:r w:rsidR="00B050D8">
        <w:rPr>
          <w:rFonts w:ascii="Times New Roman" w:hAnsi="Times New Roman" w:cs="Times New Roman"/>
          <w:sz w:val="24"/>
          <w:szCs w:val="24"/>
        </w:rPr>
        <w:t>refers to</w:t>
      </w:r>
      <w:r w:rsidR="00F841D6" w:rsidRPr="00CC1C52">
        <w:rPr>
          <w:rFonts w:ascii="Times New Roman" w:hAnsi="Times New Roman" w:cs="Times New Roman"/>
          <w:sz w:val="24"/>
          <w:szCs w:val="24"/>
        </w:rPr>
        <w:t xml:space="preserve"> the cognitions, emotions, or actions in a situation (Endler, Parker, Bagby, &amp; Cox, 1991</w:t>
      </w:r>
      <w:r w:rsidR="00FF6D61" w:rsidRPr="00CC1C52">
        <w:rPr>
          <w:rFonts w:ascii="Times New Roman" w:hAnsi="Times New Roman" w:cs="Times New Roman"/>
          <w:sz w:val="24"/>
          <w:szCs w:val="24"/>
        </w:rPr>
        <w:t xml:space="preserve">; </w:t>
      </w:r>
      <w:r w:rsidR="00FF6D61" w:rsidRPr="00CC1C52">
        <w:rPr>
          <w:rFonts w:ascii="Times New Roman" w:hAnsi="Times New Roman" w:cs="Times New Roman"/>
          <w:color w:val="222222"/>
          <w:sz w:val="24"/>
          <w:szCs w:val="24"/>
        </w:rPr>
        <w:t>Fleeson, 2001</w:t>
      </w:r>
      <w:r w:rsidR="00F841D6" w:rsidRPr="00CC1C52">
        <w:rPr>
          <w:rFonts w:ascii="Times New Roman" w:hAnsi="Times New Roman" w:cs="Times New Roman"/>
          <w:sz w:val="24"/>
          <w:szCs w:val="24"/>
        </w:rPr>
        <w:t xml:space="preserve">). </w:t>
      </w:r>
      <w:r w:rsidR="00B050D8">
        <w:rPr>
          <w:rFonts w:ascii="Times New Roman" w:hAnsi="Times New Roman" w:cs="Times New Roman"/>
          <w:sz w:val="24"/>
          <w:szCs w:val="24"/>
        </w:rPr>
        <w:t>Accordingly</w:t>
      </w:r>
      <w:r w:rsidR="00FF6D61" w:rsidRPr="00CC1C52">
        <w:rPr>
          <w:rFonts w:ascii="Times New Roman" w:hAnsi="Times New Roman" w:cs="Times New Roman"/>
          <w:sz w:val="24"/>
          <w:szCs w:val="24"/>
        </w:rPr>
        <w:t xml:space="preserve">, states are shorter-lived that traits, and </w:t>
      </w:r>
      <w:r w:rsidR="00F841D6" w:rsidRPr="00CC1C52">
        <w:rPr>
          <w:rFonts w:ascii="Times New Roman" w:hAnsi="Times New Roman" w:cs="Times New Roman"/>
          <w:sz w:val="24"/>
          <w:szCs w:val="24"/>
        </w:rPr>
        <w:t>state</w:t>
      </w:r>
      <w:r w:rsidR="00FF6D61" w:rsidRPr="00CC1C52">
        <w:rPr>
          <w:rFonts w:ascii="Times New Roman" w:hAnsi="Times New Roman" w:cs="Times New Roman"/>
          <w:sz w:val="24"/>
          <w:szCs w:val="24"/>
        </w:rPr>
        <w:t>s</w:t>
      </w:r>
      <w:r w:rsidR="006C240A">
        <w:rPr>
          <w:rFonts w:ascii="Times New Roman" w:hAnsi="Times New Roman" w:cs="Times New Roman"/>
          <w:sz w:val="24"/>
          <w:szCs w:val="24"/>
        </w:rPr>
        <w:t xml:space="preserve"> </w:t>
      </w:r>
      <w:r w:rsidR="00FF6D61" w:rsidRPr="00CC1C52">
        <w:rPr>
          <w:rFonts w:ascii="Times New Roman" w:hAnsi="Times New Roman" w:cs="Times New Roman"/>
          <w:sz w:val="24"/>
          <w:szCs w:val="24"/>
        </w:rPr>
        <w:t>are</w:t>
      </w:r>
      <w:r w:rsidR="00F841D6" w:rsidRPr="00CC1C52">
        <w:rPr>
          <w:rFonts w:ascii="Times New Roman" w:hAnsi="Times New Roman" w:cs="Times New Roman"/>
          <w:sz w:val="24"/>
          <w:szCs w:val="24"/>
        </w:rPr>
        <w:t xml:space="preserve"> continuous </w:t>
      </w:r>
      <w:r w:rsidR="00C45BCE" w:rsidRPr="00CC1C52">
        <w:rPr>
          <w:rFonts w:ascii="Times New Roman" w:hAnsi="Times New Roman" w:cs="Times New Roman"/>
          <w:sz w:val="24"/>
          <w:szCs w:val="24"/>
        </w:rPr>
        <w:t>relative</w:t>
      </w:r>
      <w:r w:rsidR="00FF6D61" w:rsidRPr="00CC1C52">
        <w:rPr>
          <w:rFonts w:ascii="Times New Roman" w:hAnsi="Times New Roman" w:cs="Times New Roman"/>
          <w:sz w:val="24"/>
          <w:szCs w:val="24"/>
        </w:rPr>
        <w:t xml:space="preserve"> to</w:t>
      </w:r>
      <w:r w:rsidR="00F841D6" w:rsidRPr="00CC1C52">
        <w:rPr>
          <w:rFonts w:ascii="Times New Roman" w:hAnsi="Times New Roman" w:cs="Times New Roman"/>
          <w:sz w:val="24"/>
          <w:szCs w:val="24"/>
        </w:rPr>
        <w:t xml:space="preserve"> traits</w:t>
      </w:r>
      <w:r w:rsidR="00582ED7">
        <w:rPr>
          <w:rFonts w:ascii="Times New Roman" w:hAnsi="Times New Roman" w:cs="Times New Roman"/>
          <w:sz w:val="24"/>
          <w:szCs w:val="24"/>
        </w:rPr>
        <w:t xml:space="preserve">, </w:t>
      </w:r>
      <w:r w:rsidR="00FF6D61" w:rsidRPr="00CC1C52">
        <w:rPr>
          <w:rFonts w:ascii="Times New Roman" w:hAnsi="Times New Roman" w:cs="Times New Roman"/>
          <w:sz w:val="24"/>
          <w:szCs w:val="24"/>
        </w:rPr>
        <w:t>which</w:t>
      </w:r>
      <w:r w:rsidR="00F841D6" w:rsidRPr="00CC1C52">
        <w:rPr>
          <w:rFonts w:ascii="Times New Roman" w:hAnsi="Times New Roman" w:cs="Times New Roman"/>
          <w:sz w:val="24"/>
          <w:szCs w:val="24"/>
        </w:rPr>
        <w:t xml:space="preserve"> are </w:t>
      </w:r>
      <w:r w:rsidR="00FF6D61" w:rsidRPr="00CC1C52">
        <w:rPr>
          <w:rFonts w:ascii="Times New Roman" w:hAnsi="Times New Roman" w:cs="Times New Roman"/>
          <w:sz w:val="24"/>
          <w:szCs w:val="24"/>
        </w:rPr>
        <w:t>less evenly manifested</w:t>
      </w:r>
      <w:r w:rsidR="00F841D6" w:rsidRPr="00CC1C52">
        <w:rPr>
          <w:rFonts w:ascii="Times New Roman" w:hAnsi="Times New Roman" w:cs="Times New Roman"/>
          <w:sz w:val="24"/>
          <w:szCs w:val="24"/>
        </w:rPr>
        <w:t xml:space="preserve"> across time</w:t>
      </w:r>
      <w:r w:rsidR="0027436A" w:rsidRPr="00CC1C52">
        <w:rPr>
          <w:rFonts w:ascii="Times New Roman" w:hAnsi="Times New Roman" w:cs="Times New Roman"/>
          <w:sz w:val="24"/>
          <w:szCs w:val="24"/>
        </w:rPr>
        <w:t xml:space="preserve"> (</w:t>
      </w:r>
      <w:r w:rsidR="000F665B">
        <w:rPr>
          <w:rFonts w:ascii="Times New Roman" w:hAnsi="Times New Roman" w:cs="Times New Roman"/>
          <w:sz w:val="24"/>
          <w:szCs w:val="24"/>
        </w:rPr>
        <w:t>Boyce</w:t>
      </w:r>
      <w:r w:rsidR="000F665B" w:rsidRPr="000F665B">
        <w:rPr>
          <w:rFonts w:ascii="Times New Roman" w:hAnsi="Times New Roman" w:cs="Times New Roman"/>
          <w:sz w:val="24"/>
          <w:szCs w:val="24"/>
        </w:rPr>
        <w:t>, Wood, Daly, &amp; Sedikides, 2015</w:t>
      </w:r>
      <w:r w:rsidR="000F665B">
        <w:rPr>
          <w:rFonts w:ascii="Times New Roman" w:hAnsi="Times New Roman" w:cs="Times New Roman"/>
          <w:sz w:val="24"/>
          <w:szCs w:val="24"/>
        </w:rPr>
        <w:t>;</w:t>
      </w:r>
      <w:r w:rsidR="000F665B" w:rsidRPr="000F665B">
        <w:rPr>
          <w:rFonts w:ascii="Times New Roman" w:hAnsi="Times New Roman" w:cs="Times New Roman"/>
          <w:sz w:val="24"/>
          <w:szCs w:val="24"/>
        </w:rPr>
        <w:t xml:space="preserve"> </w:t>
      </w:r>
      <w:r w:rsidR="0027436A" w:rsidRPr="00CC1C52">
        <w:rPr>
          <w:rFonts w:ascii="Times New Roman" w:hAnsi="Times New Roman" w:cs="Times New Roman"/>
          <w:sz w:val="24"/>
          <w:szCs w:val="24"/>
        </w:rPr>
        <w:t>Fridhandler, 1986)</w:t>
      </w:r>
      <w:r w:rsidR="00FF6D61" w:rsidRPr="00CC1C52">
        <w:rPr>
          <w:rFonts w:ascii="Times New Roman" w:hAnsi="Times New Roman" w:cs="Times New Roman"/>
          <w:sz w:val="24"/>
          <w:szCs w:val="24"/>
        </w:rPr>
        <w:t xml:space="preserve">. Furthermore, states are more discernible </w:t>
      </w:r>
      <w:r w:rsidR="004F26A1">
        <w:rPr>
          <w:rFonts w:ascii="Times New Roman" w:hAnsi="Times New Roman" w:cs="Times New Roman"/>
          <w:sz w:val="24"/>
          <w:szCs w:val="24"/>
        </w:rPr>
        <w:t>and</w:t>
      </w:r>
      <w:r w:rsidR="00FF6D61" w:rsidRPr="00CC1C52">
        <w:rPr>
          <w:rFonts w:ascii="Times New Roman" w:hAnsi="Times New Roman" w:cs="Times New Roman"/>
          <w:sz w:val="24"/>
          <w:szCs w:val="24"/>
        </w:rPr>
        <w:t xml:space="preserve"> less likely to require inference than traits (</w:t>
      </w:r>
      <w:r w:rsidR="00F841D6" w:rsidRPr="00CC1C52">
        <w:rPr>
          <w:rFonts w:ascii="Times New Roman" w:hAnsi="Times New Roman" w:cs="Times New Roman"/>
          <w:sz w:val="24"/>
          <w:szCs w:val="24"/>
        </w:rPr>
        <w:t>Fridhandler, 1986)</w:t>
      </w:r>
      <w:r w:rsidR="00FF6D61" w:rsidRPr="00CC1C52">
        <w:rPr>
          <w:rFonts w:ascii="Times New Roman" w:hAnsi="Times New Roman" w:cs="Times New Roman"/>
          <w:sz w:val="24"/>
          <w:szCs w:val="24"/>
        </w:rPr>
        <w:t xml:space="preserve">; </w:t>
      </w:r>
      <w:r w:rsidR="004F26A1">
        <w:rPr>
          <w:rFonts w:ascii="Times New Roman" w:hAnsi="Times New Roman" w:cs="Times New Roman"/>
          <w:sz w:val="24"/>
          <w:szCs w:val="24"/>
        </w:rPr>
        <w:t>in fact, traits are</w:t>
      </w:r>
      <w:r w:rsidR="00E9574D">
        <w:rPr>
          <w:rFonts w:ascii="Times New Roman" w:hAnsi="Times New Roman" w:cs="Times New Roman"/>
          <w:sz w:val="24"/>
          <w:szCs w:val="24"/>
        </w:rPr>
        <w:t xml:space="preserve"> often conceptualized as</w:t>
      </w:r>
      <w:r w:rsidR="004F26A1">
        <w:rPr>
          <w:rFonts w:ascii="Times New Roman" w:hAnsi="Times New Roman" w:cs="Times New Roman"/>
          <w:sz w:val="24"/>
          <w:szCs w:val="24"/>
        </w:rPr>
        <w:t xml:space="preserve"> an accumulation of discernible </w:t>
      </w:r>
      <w:r w:rsidR="00F841D6" w:rsidRPr="00CC1C52">
        <w:rPr>
          <w:rFonts w:ascii="Times New Roman" w:hAnsi="Times New Roman" w:cs="Times New Roman"/>
          <w:sz w:val="24"/>
          <w:szCs w:val="24"/>
        </w:rPr>
        <w:t>state episodes (Nezlek, 2007).</w:t>
      </w:r>
    </w:p>
    <w:p w14:paraId="079A91D3" w14:textId="77777777" w:rsidR="008E0007" w:rsidRPr="00CC1C52" w:rsidRDefault="008E0007" w:rsidP="00526E84">
      <w:pPr>
        <w:spacing w:after="0" w:line="480" w:lineRule="exact"/>
        <w:jc w:val="center"/>
        <w:rPr>
          <w:rFonts w:ascii="Times New Roman" w:hAnsi="Times New Roman" w:cs="Times New Roman"/>
          <w:b/>
          <w:sz w:val="24"/>
          <w:szCs w:val="24"/>
        </w:rPr>
      </w:pPr>
      <w:r w:rsidRPr="00CC1C52">
        <w:rPr>
          <w:rFonts w:ascii="Times New Roman" w:hAnsi="Times New Roman" w:cs="Times New Roman"/>
          <w:b/>
          <w:sz w:val="24"/>
          <w:szCs w:val="24"/>
        </w:rPr>
        <w:t>Why Study State Authenticity</w:t>
      </w:r>
    </w:p>
    <w:p w14:paraId="4FD8EEB8" w14:textId="6C7E5AF4" w:rsidR="007E35A0" w:rsidRPr="00CC1C52" w:rsidRDefault="00423FAC" w:rsidP="00526E8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State</w:t>
      </w:r>
      <w:r w:rsidR="00E011CD" w:rsidRPr="00CC1C52">
        <w:rPr>
          <w:rFonts w:ascii="Times New Roman" w:hAnsi="Times New Roman" w:cs="Times New Roman"/>
          <w:sz w:val="24"/>
          <w:szCs w:val="24"/>
        </w:rPr>
        <w:t xml:space="preserve"> authenticity, for the most part, has been assumed to be virtually identical to </w:t>
      </w:r>
      <w:r>
        <w:rPr>
          <w:rFonts w:ascii="Times New Roman" w:hAnsi="Times New Roman" w:cs="Times New Roman"/>
          <w:sz w:val="24"/>
          <w:szCs w:val="24"/>
        </w:rPr>
        <w:t>trait</w:t>
      </w:r>
      <w:r w:rsidR="00E011CD" w:rsidRPr="00CC1C52">
        <w:rPr>
          <w:rFonts w:ascii="Times New Roman" w:hAnsi="Times New Roman" w:cs="Times New Roman"/>
          <w:sz w:val="24"/>
          <w:szCs w:val="24"/>
        </w:rPr>
        <w:t xml:space="preserve"> authenticity (Deci</w:t>
      </w:r>
      <w:r w:rsidR="00125DDD">
        <w:rPr>
          <w:rFonts w:ascii="Times New Roman" w:hAnsi="Times New Roman" w:cs="Times New Roman"/>
          <w:sz w:val="24"/>
          <w:szCs w:val="24"/>
        </w:rPr>
        <w:t xml:space="preserve"> </w:t>
      </w:r>
      <w:r w:rsidR="001221AB" w:rsidRPr="00CC1C52">
        <w:rPr>
          <w:rFonts w:ascii="Times New Roman" w:hAnsi="Times New Roman" w:cs="Times New Roman"/>
          <w:sz w:val="24"/>
          <w:szCs w:val="24"/>
        </w:rPr>
        <w:t>&amp; Ryan,</w:t>
      </w:r>
      <w:r w:rsidR="00E011CD" w:rsidRPr="00CC1C52">
        <w:rPr>
          <w:rFonts w:ascii="Times New Roman" w:hAnsi="Times New Roman" w:cs="Times New Roman"/>
          <w:sz w:val="24"/>
          <w:szCs w:val="24"/>
        </w:rPr>
        <w:t xml:space="preserve"> 2000; Sheldon &amp; Elliot, 1999).</w:t>
      </w:r>
      <w:r w:rsidR="00594F61" w:rsidRPr="00CC1C52">
        <w:rPr>
          <w:rFonts w:ascii="Times New Roman" w:hAnsi="Times New Roman" w:cs="Times New Roman"/>
          <w:sz w:val="24"/>
          <w:szCs w:val="24"/>
        </w:rPr>
        <w:t xml:space="preserve"> Yet, w</w:t>
      </w:r>
      <w:r w:rsidR="00375945" w:rsidRPr="00CC1C52">
        <w:rPr>
          <w:rFonts w:ascii="Times New Roman" w:hAnsi="Times New Roman" w:cs="Times New Roman"/>
          <w:sz w:val="24"/>
          <w:szCs w:val="24"/>
        </w:rPr>
        <w:t xml:space="preserve">e </w:t>
      </w:r>
      <w:r w:rsidR="001A5348">
        <w:rPr>
          <w:rFonts w:ascii="Times New Roman" w:hAnsi="Times New Roman" w:cs="Times New Roman"/>
          <w:sz w:val="24"/>
          <w:szCs w:val="24"/>
        </w:rPr>
        <w:t>propose that</w:t>
      </w:r>
      <w:r w:rsidR="006C240A">
        <w:rPr>
          <w:rFonts w:ascii="Times New Roman" w:hAnsi="Times New Roman" w:cs="Times New Roman"/>
          <w:sz w:val="24"/>
          <w:szCs w:val="24"/>
        </w:rPr>
        <w:t xml:space="preserve"> </w:t>
      </w:r>
      <w:r w:rsidR="00375945" w:rsidRPr="00CC1C52">
        <w:rPr>
          <w:rFonts w:ascii="Times New Roman" w:hAnsi="Times New Roman" w:cs="Times New Roman"/>
          <w:sz w:val="24"/>
          <w:szCs w:val="24"/>
        </w:rPr>
        <w:t xml:space="preserve">state </w:t>
      </w:r>
      <w:r w:rsidR="001A5348">
        <w:rPr>
          <w:rFonts w:ascii="Times New Roman" w:hAnsi="Times New Roman" w:cs="Times New Roman"/>
          <w:sz w:val="24"/>
          <w:szCs w:val="24"/>
        </w:rPr>
        <w:t>and</w:t>
      </w:r>
      <w:r w:rsidR="006C240A">
        <w:rPr>
          <w:rFonts w:ascii="Times New Roman" w:hAnsi="Times New Roman" w:cs="Times New Roman"/>
          <w:sz w:val="24"/>
          <w:szCs w:val="24"/>
        </w:rPr>
        <w:t xml:space="preserve"> </w:t>
      </w:r>
      <w:r w:rsidR="00375945" w:rsidRPr="00CC1C52">
        <w:rPr>
          <w:rFonts w:ascii="Times New Roman" w:hAnsi="Times New Roman" w:cs="Times New Roman"/>
          <w:sz w:val="24"/>
          <w:szCs w:val="24"/>
        </w:rPr>
        <w:t>trait authenticity</w:t>
      </w:r>
      <w:r w:rsidR="001A5348">
        <w:rPr>
          <w:rFonts w:ascii="Times New Roman" w:hAnsi="Times New Roman" w:cs="Times New Roman"/>
          <w:sz w:val="24"/>
          <w:szCs w:val="24"/>
        </w:rPr>
        <w:t xml:space="preserve"> are separable</w:t>
      </w:r>
      <w:r w:rsidR="00375945" w:rsidRPr="00CC1C52">
        <w:rPr>
          <w:rFonts w:ascii="Times New Roman" w:hAnsi="Times New Roman" w:cs="Times New Roman"/>
          <w:sz w:val="24"/>
          <w:szCs w:val="24"/>
        </w:rPr>
        <w:t xml:space="preserve">, </w:t>
      </w:r>
      <w:r w:rsidR="001A5348">
        <w:rPr>
          <w:rFonts w:ascii="Times New Roman" w:hAnsi="Times New Roman" w:cs="Times New Roman"/>
          <w:sz w:val="24"/>
          <w:szCs w:val="24"/>
        </w:rPr>
        <w:t>as</w:t>
      </w:r>
      <w:r w:rsidR="006C240A">
        <w:rPr>
          <w:rFonts w:ascii="Times New Roman" w:hAnsi="Times New Roman" w:cs="Times New Roman"/>
          <w:sz w:val="24"/>
          <w:szCs w:val="24"/>
        </w:rPr>
        <w:t xml:space="preserve"> </w:t>
      </w:r>
      <w:r w:rsidR="00375945" w:rsidRPr="00CC1C52">
        <w:rPr>
          <w:rFonts w:ascii="Times New Roman" w:hAnsi="Times New Roman" w:cs="Times New Roman"/>
          <w:sz w:val="24"/>
          <w:szCs w:val="24"/>
        </w:rPr>
        <w:t xml:space="preserve">the experience of authenticity differs across situations, above and beyond a person’s standing on trait </w:t>
      </w:r>
      <w:r w:rsidR="00375945" w:rsidRPr="00E6764C">
        <w:rPr>
          <w:rFonts w:ascii="Times New Roman" w:hAnsi="Times New Roman" w:cs="Times New Roman"/>
          <w:sz w:val="24"/>
          <w:szCs w:val="24"/>
        </w:rPr>
        <w:t xml:space="preserve">authenticity. </w:t>
      </w:r>
      <w:r w:rsidR="002C60C3" w:rsidRPr="00E6764C">
        <w:rPr>
          <w:rFonts w:ascii="Times New Roman" w:hAnsi="Times New Roman" w:cs="Times New Roman"/>
          <w:sz w:val="24"/>
          <w:szCs w:val="24"/>
        </w:rPr>
        <w:t>State authenticity is further worth studying on its own, because it may serve to promote</w:t>
      </w:r>
      <w:r w:rsidR="006C240A">
        <w:rPr>
          <w:rFonts w:ascii="Times New Roman" w:hAnsi="Times New Roman" w:cs="Times New Roman"/>
          <w:sz w:val="24"/>
          <w:szCs w:val="24"/>
        </w:rPr>
        <w:t xml:space="preserve"> </w:t>
      </w:r>
      <w:r w:rsidR="002C60C3" w:rsidRPr="00E6764C">
        <w:rPr>
          <w:rFonts w:ascii="Times New Roman" w:eastAsia="Calibri" w:hAnsi="Times New Roman" w:cs="Times New Roman"/>
          <w:sz w:val="24"/>
          <w:szCs w:val="24"/>
        </w:rPr>
        <w:t>the integration and organization of the self-system (Sheldon et al. 1997); for example, state</w:t>
      </w:r>
      <w:r w:rsidR="00105BBA">
        <w:rPr>
          <w:rFonts w:ascii="Times New Roman" w:eastAsia="Calibri" w:hAnsi="Times New Roman" w:cs="Times New Roman"/>
          <w:sz w:val="24"/>
          <w:szCs w:val="24"/>
        </w:rPr>
        <w:t xml:space="preserve"> </w:t>
      </w:r>
      <w:r w:rsidR="002C60C3" w:rsidRPr="00E6764C">
        <w:rPr>
          <w:rFonts w:ascii="Times New Roman" w:eastAsia="Calibri" w:hAnsi="Times New Roman" w:cs="Times New Roman"/>
          <w:sz w:val="24"/>
          <w:szCs w:val="24"/>
        </w:rPr>
        <w:t>(in)authenticity</w:t>
      </w:r>
      <w:r w:rsidR="006C240A">
        <w:rPr>
          <w:rFonts w:ascii="Times New Roman" w:eastAsia="Calibri" w:hAnsi="Times New Roman" w:cs="Times New Roman"/>
          <w:sz w:val="24"/>
          <w:szCs w:val="24"/>
        </w:rPr>
        <w:t xml:space="preserve"> </w:t>
      </w:r>
      <w:r w:rsidR="002C60C3" w:rsidRPr="00E6764C">
        <w:rPr>
          <w:rFonts w:ascii="Times New Roman" w:eastAsia="Calibri" w:hAnsi="Times New Roman" w:cs="Times New Roman"/>
          <w:sz w:val="24"/>
          <w:szCs w:val="24"/>
        </w:rPr>
        <w:t>may cue</w:t>
      </w:r>
      <w:r w:rsidR="006C240A">
        <w:rPr>
          <w:rFonts w:ascii="Times New Roman" w:eastAsia="Calibri" w:hAnsi="Times New Roman" w:cs="Times New Roman"/>
          <w:sz w:val="24"/>
          <w:szCs w:val="24"/>
        </w:rPr>
        <w:t xml:space="preserve"> </w:t>
      </w:r>
      <w:r w:rsidR="002C60C3" w:rsidRPr="00E6764C">
        <w:rPr>
          <w:rFonts w:ascii="Times New Roman" w:eastAsia="Calibri" w:hAnsi="Times New Roman" w:cs="Times New Roman"/>
          <w:sz w:val="24"/>
          <w:szCs w:val="24"/>
        </w:rPr>
        <w:t>a person that their pivotal</w:t>
      </w:r>
      <w:r w:rsidR="006C240A">
        <w:rPr>
          <w:rFonts w:ascii="Times New Roman" w:eastAsia="Calibri" w:hAnsi="Times New Roman" w:cs="Times New Roman"/>
          <w:sz w:val="24"/>
          <w:szCs w:val="24"/>
        </w:rPr>
        <w:t xml:space="preserve"> </w:t>
      </w:r>
      <w:r w:rsidR="002C60C3" w:rsidRPr="00E6764C">
        <w:rPr>
          <w:rFonts w:ascii="Times New Roman" w:eastAsia="Calibri" w:hAnsi="Times New Roman" w:cs="Times New Roman"/>
          <w:sz w:val="24"/>
          <w:szCs w:val="24"/>
        </w:rPr>
        <w:t>values are being upheld</w:t>
      </w:r>
      <w:r w:rsidR="006C240A">
        <w:rPr>
          <w:rFonts w:ascii="Times New Roman" w:eastAsia="Calibri" w:hAnsi="Times New Roman" w:cs="Times New Roman"/>
          <w:sz w:val="24"/>
          <w:szCs w:val="24"/>
        </w:rPr>
        <w:t xml:space="preserve"> </w:t>
      </w:r>
      <w:r w:rsidR="00105BBA">
        <w:rPr>
          <w:rFonts w:ascii="Times New Roman" w:eastAsia="Calibri" w:hAnsi="Times New Roman" w:cs="Times New Roman"/>
          <w:sz w:val="24"/>
          <w:szCs w:val="24"/>
        </w:rPr>
        <w:t>(</w:t>
      </w:r>
      <w:r w:rsidR="002C60C3" w:rsidRPr="00E6764C">
        <w:rPr>
          <w:rFonts w:ascii="Times New Roman" w:eastAsia="Calibri" w:hAnsi="Times New Roman" w:cs="Times New Roman"/>
          <w:sz w:val="24"/>
          <w:szCs w:val="24"/>
        </w:rPr>
        <w:t>or not</w:t>
      </w:r>
      <w:r w:rsidR="00105BBA">
        <w:rPr>
          <w:rFonts w:ascii="Times New Roman" w:eastAsia="Calibri" w:hAnsi="Times New Roman" w:cs="Times New Roman"/>
          <w:sz w:val="24"/>
          <w:szCs w:val="24"/>
        </w:rPr>
        <w:t xml:space="preserve">; </w:t>
      </w:r>
      <w:r w:rsidR="002C60C3" w:rsidRPr="00E6764C">
        <w:rPr>
          <w:rFonts w:ascii="Times New Roman" w:eastAsia="Calibri" w:hAnsi="Times New Roman" w:cs="Times New Roman"/>
          <w:sz w:val="24"/>
          <w:szCs w:val="24"/>
        </w:rPr>
        <w:t>Erickson, 1995).</w:t>
      </w:r>
      <w:r w:rsidR="004440FB" w:rsidRPr="00E6764C">
        <w:rPr>
          <w:rFonts w:ascii="Times New Roman" w:eastAsia="Calibri" w:hAnsi="Times New Roman" w:cs="Times New Roman"/>
          <w:sz w:val="24"/>
          <w:szCs w:val="24"/>
        </w:rPr>
        <w:t xml:space="preserve"> State</w:t>
      </w:r>
      <w:r w:rsidR="004440FB" w:rsidRPr="00CC1C52">
        <w:rPr>
          <w:rFonts w:ascii="Times New Roman" w:eastAsia="Calibri" w:hAnsi="Times New Roman" w:cs="Times New Roman"/>
          <w:sz w:val="24"/>
          <w:szCs w:val="24"/>
        </w:rPr>
        <w:t xml:space="preserve"> authenticity may also</w:t>
      </w:r>
      <w:r w:rsidR="006C240A">
        <w:rPr>
          <w:rFonts w:ascii="Times New Roman" w:eastAsia="Calibri" w:hAnsi="Times New Roman" w:cs="Times New Roman"/>
          <w:sz w:val="24"/>
          <w:szCs w:val="24"/>
        </w:rPr>
        <w:t xml:space="preserve"> </w:t>
      </w:r>
      <w:r>
        <w:rPr>
          <w:rFonts w:ascii="Times New Roman" w:eastAsia="Calibri" w:hAnsi="Times New Roman" w:cs="Times New Roman"/>
          <w:sz w:val="24"/>
          <w:szCs w:val="24"/>
        </w:rPr>
        <w:t>confer</w:t>
      </w:r>
      <w:r w:rsidR="00594F61" w:rsidRPr="00CC1C52">
        <w:rPr>
          <w:rFonts w:ascii="Times New Roman" w:eastAsia="Calibri" w:hAnsi="Times New Roman" w:cs="Times New Roman"/>
          <w:sz w:val="24"/>
          <w:szCs w:val="24"/>
        </w:rPr>
        <w:t xml:space="preserve"> psychological health</w:t>
      </w:r>
      <w:r w:rsidR="00B9429B" w:rsidRPr="00CC1C52">
        <w:rPr>
          <w:rFonts w:ascii="Times New Roman" w:eastAsia="Calibri" w:hAnsi="Times New Roman" w:cs="Times New Roman"/>
          <w:sz w:val="24"/>
          <w:szCs w:val="24"/>
        </w:rPr>
        <w:t xml:space="preserve"> benefits</w:t>
      </w:r>
      <w:r w:rsidR="004E4A37">
        <w:rPr>
          <w:rFonts w:ascii="Times New Roman" w:eastAsia="Calibri" w:hAnsi="Times New Roman" w:cs="Times New Roman"/>
          <w:sz w:val="24"/>
          <w:szCs w:val="24"/>
        </w:rPr>
        <w:t xml:space="preserve"> (Sedikides et al</w:t>
      </w:r>
      <w:r w:rsidR="004E4A37" w:rsidRPr="00E6764C">
        <w:rPr>
          <w:rFonts w:ascii="Times New Roman" w:eastAsia="Calibri" w:hAnsi="Times New Roman" w:cs="Times New Roman"/>
          <w:sz w:val="24"/>
          <w:szCs w:val="24"/>
        </w:rPr>
        <w:t>., 2017)</w:t>
      </w:r>
      <w:r w:rsidR="00594F61" w:rsidRPr="00E6764C">
        <w:rPr>
          <w:rFonts w:ascii="Times New Roman" w:eastAsia="Calibri" w:hAnsi="Times New Roman" w:cs="Times New Roman"/>
          <w:sz w:val="24"/>
          <w:szCs w:val="24"/>
        </w:rPr>
        <w:t>.</w:t>
      </w:r>
      <w:r w:rsidR="004440FB" w:rsidRPr="00E6764C">
        <w:rPr>
          <w:rFonts w:ascii="Times New Roman" w:eastAsia="Calibri" w:hAnsi="Times New Roman" w:cs="Times New Roman"/>
          <w:sz w:val="24"/>
          <w:szCs w:val="24"/>
        </w:rPr>
        <w:t xml:space="preserve"> Further, i</w:t>
      </w:r>
      <w:r w:rsidR="009F2BC6" w:rsidRPr="00E6764C">
        <w:rPr>
          <w:rFonts w:ascii="Times New Roman" w:eastAsia="Calibri" w:hAnsi="Times New Roman" w:cs="Times New Roman"/>
          <w:sz w:val="24"/>
          <w:szCs w:val="24"/>
        </w:rPr>
        <w:t xml:space="preserve">t is </w:t>
      </w:r>
      <w:r w:rsidR="00594F61" w:rsidRPr="00E6764C">
        <w:rPr>
          <w:rFonts w:ascii="Times New Roman" w:eastAsia="Calibri" w:hAnsi="Times New Roman" w:cs="Times New Roman"/>
          <w:sz w:val="24"/>
          <w:szCs w:val="24"/>
        </w:rPr>
        <w:t xml:space="preserve">important </w:t>
      </w:r>
      <w:r w:rsidR="004E4A37" w:rsidRPr="00E6764C">
        <w:rPr>
          <w:rFonts w:ascii="Times New Roman" w:eastAsia="Calibri" w:hAnsi="Times New Roman" w:cs="Times New Roman"/>
          <w:sz w:val="24"/>
          <w:szCs w:val="24"/>
        </w:rPr>
        <w:t xml:space="preserve">to know whether </w:t>
      </w:r>
      <w:r w:rsidR="00594F61" w:rsidRPr="00E6764C">
        <w:rPr>
          <w:rFonts w:ascii="Times New Roman" w:eastAsia="Calibri" w:hAnsi="Times New Roman" w:cs="Times New Roman"/>
          <w:sz w:val="24"/>
          <w:szCs w:val="24"/>
        </w:rPr>
        <w:t>individual</w:t>
      </w:r>
      <w:r w:rsidR="00760D1F" w:rsidRPr="00E6764C">
        <w:rPr>
          <w:rFonts w:ascii="Times New Roman" w:eastAsia="Calibri" w:hAnsi="Times New Roman" w:cs="Times New Roman"/>
          <w:sz w:val="24"/>
          <w:szCs w:val="24"/>
        </w:rPr>
        <w:t>s</w:t>
      </w:r>
      <w:r w:rsidR="006C240A">
        <w:rPr>
          <w:rFonts w:ascii="Times New Roman" w:eastAsia="Calibri" w:hAnsi="Times New Roman" w:cs="Times New Roman"/>
          <w:sz w:val="24"/>
          <w:szCs w:val="24"/>
        </w:rPr>
        <w:t xml:space="preserve"> </w:t>
      </w:r>
      <w:r w:rsidR="004E4A37" w:rsidRPr="00E6764C">
        <w:rPr>
          <w:rFonts w:ascii="Times New Roman" w:eastAsia="Calibri" w:hAnsi="Times New Roman" w:cs="Times New Roman"/>
          <w:sz w:val="24"/>
          <w:szCs w:val="24"/>
        </w:rPr>
        <w:t xml:space="preserve">can </w:t>
      </w:r>
      <w:r w:rsidR="00594F61" w:rsidRPr="00E6764C">
        <w:rPr>
          <w:rFonts w:ascii="Times New Roman" w:eastAsia="Calibri" w:hAnsi="Times New Roman" w:cs="Times New Roman"/>
          <w:sz w:val="24"/>
          <w:szCs w:val="24"/>
        </w:rPr>
        <w:t xml:space="preserve">recognize </w:t>
      </w:r>
      <w:r w:rsidR="00834B6B" w:rsidRPr="00E6764C">
        <w:rPr>
          <w:rFonts w:ascii="Times New Roman" w:eastAsia="Calibri" w:hAnsi="Times New Roman" w:cs="Times New Roman"/>
          <w:sz w:val="24"/>
          <w:szCs w:val="24"/>
        </w:rPr>
        <w:t>th</w:t>
      </w:r>
      <w:r w:rsidR="00594F61" w:rsidRPr="00E6764C">
        <w:rPr>
          <w:rFonts w:ascii="Times New Roman" w:eastAsia="Calibri" w:hAnsi="Times New Roman" w:cs="Times New Roman"/>
          <w:sz w:val="24"/>
          <w:szCs w:val="24"/>
        </w:rPr>
        <w:t xml:space="preserve">e attainment of state </w:t>
      </w:r>
      <w:r w:rsidR="00594F61" w:rsidRPr="006C240A">
        <w:rPr>
          <w:rFonts w:ascii="Times New Roman" w:eastAsia="Calibri" w:hAnsi="Times New Roman" w:cs="Times New Roman"/>
          <w:color w:val="000000" w:themeColor="text1"/>
          <w:sz w:val="24"/>
          <w:szCs w:val="24"/>
        </w:rPr>
        <w:t>authenticity</w:t>
      </w:r>
      <w:r w:rsidR="00E6764C" w:rsidRPr="006C240A">
        <w:rPr>
          <w:rFonts w:ascii="Times New Roman" w:eastAsia="Calibri" w:hAnsi="Times New Roman" w:cs="Times New Roman"/>
          <w:color w:val="000000" w:themeColor="text1"/>
          <w:sz w:val="24"/>
          <w:szCs w:val="24"/>
        </w:rPr>
        <w:t xml:space="preserve"> </w:t>
      </w:r>
      <w:r w:rsidR="006C240A">
        <w:rPr>
          <w:rFonts w:ascii="Times New Roman" w:eastAsia="Calibri" w:hAnsi="Times New Roman" w:cs="Times New Roman"/>
          <w:color w:val="000000" w:themeColor="text1"/>
          <w:sz w:val="24"/>
          <w:szCs w:val="24"/>
        </w:rPr>
        <w:t>in order to capitaliz</w:t>
      </w:r>
      <w:r w:rsidR="00B97E35" w:rsidRPr="006C240A">
        <w:rPr>
          <w:rFonts w:ascii="Times New Roman" w:eastAsia="Calibri" w:hAnsi="Times New Roman" w:cs="Times New Roman"/>
          <w:color w:val="000000" w:themeColor="text1"/>
          <w:sz w:val="24"/>
          <w:szCs w:val="24"/>
        </w:rPr>
        <w:t>e on its benefits</w:t>
      </w:r>
      <w:r w:rsidR="00B9429B" w:rsidRPr="006C240A">
        <w:rPr>
          <w:rFonts w:ascii="Times New Roman" w:eastAsia="Calibri" w:hAnsi="Times New Roman" w:cs="Times New Roman"/>
          <w:color w:val="000000" w:themeColor="text1"/>
          <w:sz w:val="24"/>
          <w:szCs w:val="24"/>
        </w:rPr>
        <w:t xml:space="preserve">. </w:t>
      </w:r>
      <w:r w:rsidR="002C60C3" w:rsidRPr="006C240A">
        <w:rPr>
          <w:rFonts w:ascii="Times New Roman" w:eastAsia="Calibri" w:hAnsi="Times New Roman" w:cs="Times New Roman"/>
          <w:color w:val="000000" w:themeColor="text1"/>
          <w:sz w:val="24"/>
          <w:szCs w:val="24"/>
        </w:rPr>
        <w:t>Acco</w:t>
      </w:r>
      <w:r w:rsidR="002C60C3" w:rsidRPr="00E6764C">
        <w:rPr>
          <w:rFonts w:ascii="Times New Roman" w:eastAsia="Calibri" w:hAnsi="Times New Roman" w:cs="Times New Roman"/>
          <w:sz w:val="24"/>
          <w:szCs w:val="24"/>
        </w:rPr>
        <w:t xml:space="preserve">rding to humanists, authenticity is an </w:t>
      </w:r>
      <w:r w:rsidR="002C60C3" w:rsidRPr="00E6764C">
        <w:rPr>
          <w:rFonts w:ascii="Times New Roman" w:hAnsi="Times New Roman" w:cs="Times New Roman"/>
          <w:sz w:val="24"/>
          <w:szCs w:val="24"/>
        </w:rPr>
        <w:t xml:space="preserve">idealized state </w:t>
      </w:r>
      <w:r w:rsidR="002C60C3" w:rsidRPr="00E6764C">
        <w:rPr>
          <w:rStyle w:val="HTMLKeyboard"/>
          <w:rFonts w:eastAsiaTheme="minorEastAsia"/>
          <w:bCs/>
          <w:color w:val="auto"/>
          <w:sz w:val="24"/>
          <w:szCs w:val="24"/>
        </w:rPr>
        <w:t>experienceable</w:t>
      </w:r>
      <w:r w:rsidR="006C240A">
        <w:rPr>
          <w:rStyle w:val="HTMLKeyboard"/>
          <w:rFonts w:eastAsiaTheme="minorEastAsia"/>
          <w:bCs/>
          <w:color w:val="auto"/>
          <w:sz w:val="24"/>
          <w:szCs w:val="24"/>
        </w:rPr>
        <w:t xml:space="preserve"> </w:t>
      </w:r>
      <w:r w:rsidR="002C60C3" w:rsidRPr="006C240A">
        <w:rPr>
          <w:rFonts w:ascii="Times New Roman" w:hAnsi="Times New Roman" w:cs="Times New Roman"/>
          <w:sz w:val="24"/>
          <w:szCs w:val="24"/>
        </w:rPr>
        <w:t>by all. So, although Maslow (1971) believed that authenticity, as a trait, is</w:t>
      </w:r>
      <w:r w:rsidR="000F665B">
        <w:rPr>
          <w:rFonts w:ascii="Times New Roman" w:hAnsi="Times New Roman" w:cs="Times New Roman"/>
          <w:sz w:val="24"/>
          <w:szCs w:val="24"/>
        </w:rPr>
        <w:t xml:space="preserve"> chiefly</w:t>
      </w:r>
      <w:r w:rsidR="002C60C3" w:rsidRPr="006C240A">
        <w:rPr>
          <w:rFonts w:ascii="Times New Roman" w:hAnsi="Times New Roman" w:cs="Times New Roman"/>
          <w:sz w:val="24"/>
          <w:szCs w:val="24"/>
        </w:rPr>
        <w:t xml:space="preserve"> reserved for the few (given that most people are preoccupied with striving to satisfy lower-order needs), he also acknowledged that everyone can experience authenticity at “acute moments” (p. 165).</w:t>
      </w:r>
    </w:p>
    <w:p w14:paraId="504AE2FB" w14:textId="16BFDB20" w:rsidR="005E5F3B" w:rsidRPr="00205306" w:rsidRDefault="005E5F3B" w:rsidP="005E5F3B">
      <w:pPr>
        <w:spacing w:after="0" w:line="480" w:lineRule="exact"/>
        <w:ind w:firstLine="720"/>
        <w:rPr>
          <w:rFonts w:ascii="Times New Roman" w:hAnsi="Times New Roman" w:cs="Times New Roman"/>
          <w:color w:val="000000"/>
          <w:sz w:val="24"/>
          <w:szCs w:val="24"/>
        </w:rPr>
      </w:pPr>
      <w:r w:rsidRPr="0010009D">
        <w:rPr>
          <w:rFonts w:ascii="Times New Roman" w:hAnsi="Times New Roman" w:cs="Times New Roman"/>
          <w:sz w:val="24"/>
          <w:szCs w:val="24"/>
        </w:rPr>
        <w:t>There is empirical literature relevant to state authenticity,</w:t>
      </w:r>
      <w:r w:rsidRPr="00CC1C52">
        <w:rPr>
          <w:rFonts w:ascii="Times New Roman" w:hAnsi="Times New Roman" w:cs="Times New Roman"/>
          <w:sz w:val="24"/>
          <w:szCs w:val="24"/>
        </w:rPr>
        <w:t xml:space="preserve"> but it is somewhat problematic. </w:t>
      </w:r>
      <w:r w:rsidRPr="00782236">
        <w:rPr>
          <w:rFonts w:ascii="Times New Roman" w:hAnsi="Times New Roman" w:cs="Times New Roman"/>
          <w:sz w:val="24"/>
          <w:szCs w:val="24"/>
        </w:rPr>
        <w:t>To begin</w:t>
      </w:r>
      <w:r w:rsidRPr="00CC1C52">
        <w:rPr>
          <w:rFonts w:ascii="Times New Roman" w:hAnsi="Times New Roman" w:cs="Times New Roman"/>
          <w:sz w:val="24"/>
          <w:szCs w:val="24"/>
        </w:rPr>
        <w:t>, the construct has been operationalized in a top-down and</w:t>
      </w:r>
      <w:r>
        <w:rPr>
          <w:rFonts w:ascii="Times New Roman" w:hAnsi="Times New Roman" w:cs="Times New Roman"/>
          <w:sz w:val="24"/>
          <w:szCs w:val="24"/>
        </w:rPr>
        <w:t xml:space="preserve"> </w:t>
      </w:r>
      <w:r w:rsidRPr="00CC1C52">
        <w:rPr>
          <w:rFonts w:ascii="Times New Roman" w:hAnsi="Times New Roman" w:cs="Times New Roman"/>
          <w:sz w:val="24"/>
          <w:szCs w:val="24"/>
        </w:rPr>
        <w:t xml:space="preserve">diverse manner. Examples include temporary accessibility of the concept “true self” (Bargh, McKenna, &amp; Fitzsimons, 2002; Koole &amp; Kuhl, 2003; Schlegel, Hicks, Arndt, &amp; King, 2009), </w:t>
      </w:r>
      <w:r w:rsidRPr="00520909">
        <w:rPr>
          <w:rFonts w:ascii="Times New Roman" w:hAnsi="Times New Roman"/>
          <w:sz w:val="24"/>
          <w:szCs w:val="24"/>
        </w:rPr>
        <w:t xml:space="preserve">adequate access to the self-system due to </w:t>
      </w:r>
      <w:r>
        <w:rPr>
          <w:rFonts w:ascii="Times New Roman" w:hAnsi="Times New Roman"/>
          <w:sz w:val="24"/>
          <w:szCs w:val="24"/>
        </w:rPr>
        <w:t xml:space="preserve">lack of </w:t>
      </w:r>
      <w:r w:rsidRPr="00520909">
        <w:rPr>
          <w:rFonts w:ascii="Times New Roman" w:hAnsi="Times New Roman" w:cs="Times New Roman"/>
          <w:sz w:val="24"/>
          <w:szCs w:val="24"/>
        </w:rPr>
        <w:t>s</w:t>
      </w:r>
      <w:r w:rsidRPr="00520909">
        <w:rPr>
          <w:rFonts w:ascii="Times New Roman" w:hAnsi="Times New Roman"/>
          <w:sz w:val="24"/>
          <w:szCs w:val="24"/>
        </w:rPr>
        <w:t xml:space="preserve">elf-infiltration of another person’s goals (Baumann &amp; Kuhl, 2003), </w:t>
      </w:r>
      <w:r w:rsidRPr="00520909">
        <w:rPr>
          <w:rFonts w:ascii="Times New Roman" w:hAnsi="Times New Roman" w:cs="Times New Roman"/>
          <w:sz w:val="24"/>
          <w:szCs w:val="24"/>
        </w:rPr>
        <w:t xml:space="preserve">situational expressiveness (Waterman, 1993), </w:t>
      </w:r>
      <w:r>
        <w:rPr>
          <w:rFonts w:ascii="Times New Roman" w:hAnsi="Times New Roman" w:cs="Times New Roman"/>
          <w:sz w:val="24"/>
          <w:szCs w:val="24"/>
        </w:rPr>
        <w:t>c</w:t>
      </w:r>
      <w:r w:rsidRPr="00520909">
        <w:rPr>
          <w:rFonts w:ascii="Times New Roman" w:hAnsi="Times New Roman" w:cs="Times New Roman"/>
          <w:sz w:val="24"/>
          <w:szCs w:val="24"/>
        </w:rPr>
        <w:t>ompatibility between attitudinal expressions and cultural norms (Kokkoris &amp;</w:t>
      </w:r>
      <w:r w:rsidR="00E04E20">
        <w:rPr>
          <w:rFonts w:ascii="Times New Roman" w:hAnsi="Times New Roman" w:cs="Times New Roman"/>
          <w:sz w:val="24"/>
          <w:szCs w:val="24"/>
        </w:rPr>
        <w:t xml:space="preserve"> </w:t>
      </w:r>
      <w:r w:rsidRPr="00520909">
        <w:rPr>
          <w:rStyle w:val="Emphasis"/>
          <w:rFonts w:ascii="Times New Roman" w:hAnsi="Times New Roman" w:cs="Times New Roman"/>
          <w:b w:val="0"/>
          <w:sz w:val="24"/>
          <w:szCs w:val="24"/>
        </w:rPr>
        <w:t>Kühnen</w:t>
      </w:r>
      <w:r w:rsidRPr="00520909">
        <w:rPr>
          <w:rFonts w:ascii="Times New Roman" w:hAnsi="Times New Roman" w:cs="Times New Roman"/>
          <w:color w:val="000000"/>
          <w:sz w:val="24"/>
          <w:szCs w:val="24"/>
        </w:rPr>
        <w:t>, 2014)</w:t>
      </w:r>
      <w:r>
        <w:rPr>
          <w:rFonts w:ascii="Times New Roman" w:hAnsi="Times New Roman" w:cs="Times New Roman"/>
          <w:color w:val="000000"/>
          <w:sz w:val="24"/>
          <w:szCs w:val="24"/>
        </w:rPr>
        <w:t xml:space="preserve">, representing oneself sincerely </w:t>
      </w:r>
      <w:r w:rsidRPr="00904F85">
        <w:rPr>
          <w:rFonts w:ascii="Times New Roman" w:hAnsi="Times New Roman" w:cs="Times New Roman"/>
          <w:color w:val="000000"/>
          <w:sz w:val="24"/>
          <w:szCs w:val="24"/>
        </w:rPr>
        <w:t xml:space="preserve">(Snyder &amp; Lopez, 2009), and </w:t>
      </w:r>
      <w:r>
        <w:rPr>
          <w:rFonts w:ascii="Times New Roman" w:hAnsi="Times New Roman" w:cs="Times New Roman"/>
          <w:color w:val="000000"/>
          <w:sz w:val="24"/>
          <w:szCs w:val="24"/>
        </w:rPr>
        <w:t>assuming</w:t>
      </w:r>
      <w:r w:rsidRPr="00904F85">
        <w:rPr>
          <w:rFonts w:ascii="Times New Roman" w:hAnsi="Times New Roman" w:cs="Times New Roman"/>
          <w:color w:val="000000"/>
          <w:sz w:val="24"/>
          <w:szCs w:val="24"/>
        </w:rPr>
        <w:t xml:space="preserve"> responsibility for one’s emotions and actions (Peterson &amp; Park, 2004).</w:t>
      </w:r>
      <w:r>
        <w:rPr>
          <w:rFonts w:ascii="Times New Roman" w:hAnsi="Times New Roman" w:cs="Times New Roman"/>
          <w:color w:val="000000"/>
          <w:sz w:val="24"/>
          <w:szCs w:val="24"/>
        </w:rPr>
        <w:t xml:space="preserve"> </w:t>
      </w:r>
      <w:r>
        <w:rPr>
          <w:rFonts w:ascii="Times New Roman" w:hAnsi="Times New Roman" w:cs="Times New Roman"/>
          <w:sz w:val="24"/>
          <w:szCs w:val="24"/>
        </w:rPr>
        <w:t>State authenticity also</w:t>
      </w:r>
      <w:r w:rsidRPr="00520909">
        <w:rPr>
          <w:rFonts w:ascii="Times New Roman" w:hAnsi="Times New Roman" w:cs="Times New Roman"/>
          <w:sz w:val="24"/>
          <w:szCs w:val="24"/>
        </w:rPr>
        <w:t xml:space="preserve"> has been considered a side effect of self-</w:t>
      </w:r>
      <w:r w:rsidRPr="00CC1C52">
        <w:rPr>
          <w:rFonts w:ascii="Times New Roman" w:hAnsi="Times New Roman" w:cs="Times New Roman"/>
          <w:sz w:val="24"/>
          <w:szCs w:val="24"/>
        </w:rPr>
        <w:t>regulatory strivings. From the vantage point of self-concordance theory</w:t>
      </w:r>
      <w:r w:rsidR="00E572C2">
        <w:rPr>
          <w:rFonts w:ascii="Times New Roman" w:hAnsi="Times New Roman" w:cs="Times New Roman"/>
          <w:sz w:val="24"/>
          <w:szCs w:val="24"/>
        </w:rPr>
        <w:t xml:space="preserve"> </w:t>
      </w:r>
      <w:r w:rsidRPr="00CC1C52">
        <w:rPr>
          <w:rFonts w:ascii="Times New Roman" w:hAnsi="Times New Roman" w:cs="Times New Roman"/>
          <w:sz w:val="24"/>
          <w:szCs w:val="24"/>
        </w:rPr>
        <w:t xml:space="preserve">(Sheldon &amp; Elliot, 1998, 1999), state authenticity is inferred (rather than documented) based on the </w:t>
      </w:r>
      <w:r>
        <w:rPr>
          <w:rFonts w:ascii="Times New Roman" w:hAnsi="Times New Roman" w:cs="Times New Roman"/>
          <w:sz w:val="24"/>
          <w:szCs w:val="24"/>
        </w:rPr>
        <w:t>consonance</w:t>
      </w:r>
      <w:r w:rsidRPr="00CC1C52">
        <w:rPr>
          <w:rFonts w:ascii="Times New Roman" w:hAnsi="Times New Roman" w:cs="Times New Roman"/>
          <w:sz w:val="24"/>
          <w:szCs w:val="24"/>
        </w:rPr>
        <w:t xml:space="preserve"> between one’s values and situational goals: The more internalized the goal is (i.e., identified, integrated, or intrinsic as opposed to external or introjected), the more authentic the goal-relevant behavior </w:t>
      </w:r>
      <w:r>
        <w:rPr>
          <w:rFonts w:ascii="Times New Roman" w:hAnsi="Times New Roman" w:cs="Times New Roman"/>
          <w:sz w:val="24"/>
          <w:szCs w:val="24"/>
        </w:rPr>
        <w:t xml:space="preserve">is assumed to </w:t>
      </w:r>
      <w:r w:rsidRPr="00CC1C52">
        <w:rPr>
          <w:rFonts w:ascii="Times New Roman" w:hAnsi="Times New Roman" w:cs="Times New Roman"/>
          <w:sz w:val="24"/>
          <w:szCs w:val="24"/>
        </w:rPr>
        <w:t xml:space="preserve">be. From the vantage point of Self-Determination Theory (SDT; Ryan&amp; Deci, 2017), state authenticity is contingent upon the satisfaction of the needs for autonomy, competence, and relatedness, which enable goal internalization. </w:t>
      </w:r>
      <w:r>
        <w:rPr>
          <w:rFonts w:ascii="Times New Roman" w:hAnsi="Times New Roman" w:cs="Times New Roman"/>
          <w:sz w:val="24"/>
          <w:szCs w:val="24"/>
        </w:rPr>
        <w:t>Somewhat similarly</w:t>
      </w:r>
      <w:r w:rsidRPr="00CC1C52">
        <w:rPr>
          <w:rFonts w:ascii="Times New Roman" w:hAnsi="Times New Roman" w:cs="Times New Roman"/>
          <w:sz w:val="24"/>
          <w:szCs w:val="24"/>
        </w:rPr>
        <w:t>, cognitive evaluation theory (Ryan &amp; Deci, 2000)</w:t>
      </w:r>
      <w:r>
        <w:rPr>
          <w:rFonts w:ascii="Times New Roman" w:hAnsi="Times New Roman" w:cs="Times New Roman"/>
          <w:sz w:val="24"/>
          <w:szCs w:val="24"/>
        </w:rPr>
        <w:t xml:space="preserve"> suggests that </w:t>
      </w:r>
      <w:r w:rsidRPr="00CC1C52">
        <w:rPr>
          <w:rFonts w:ascii="Times New Roman" w:hAnsi="Times New Roman" w:cs="Times New Roman"/>
          <w:sz w:val="24"/>
          <w:szCs w:val="24"/>
        </w:rPr>
        <w:t xml:space="preserve">state authenticity </w:t>
      </w:r>
      <w:r>
        <w:rPr>
          <w:rFonts w:ascii="Times New Roman" w:hAnsi="Times New Roman" w:cs="Times New Roman"/>
          <w:sz w:val="24"/>
          <w:szCs w:val="24"/>
        </w:rPr>
        <w:t xml:space="preserve">entails </w:t>
      </w:r>
      <w:r w:rsidRPr="00CC1C52">
        <w:rPr>
          <w:rFonts w:ascii="Times New Roman" w:hAnsi="Times New Roman" w:cs="Times New Roman"/>
          <w:sz w:val="24"/>
          <w:szCs w:val="24"/>
        </w:rPr>
        <w:t>the satisfaction of autonomy and competence needs, in combination with an internal locus of causality for competence</w:t>
      </w:r>
      <w:r>
        <w:rPr>
          <w:rFonts w:ascii="Times New Roman" w:hAnsi="Times New Roman" w:cs="Times New Roman"/>
          <w:sz w:val="24"/>
          <w:szCs w:val="24"/>
        </w:rPr>
        <w:t xml:space="preserve"> (i.e., attributing competence to one’s self)</w:t>
      </w:r>
      <w:r w:rsidRPr="00CC1C52">
        <w:rPr>
          <w:rFonts w:ascii="Times New Roman" w:hAnsi="Times New Roman" w:cs="Times New Roman"/>
          <w:sz w:val="24"/>
          <w:szCs w:val="24"/>
        </w:rPr>
        <w:t>.</w:t>
      </w:r>
      <w:r>
        <w:rPr>
          <w:rFonts w:ascii="Times New Roman" w:hAnsi="Times New Roman" w:cs="Times New Roman"/>
          <w:sz w:val="24"/>
          <w:szCs w:val="24"/>
        </w:rPr>
        <w:t xml:space="preserve"> However, t</w:t>
      </w:r>
      <w:r w:rsidRPr="00CC1C52">
        <w:rPr>
          <w:rFonts w:ascii="Times New Roman" w:hAnsi="Times New Roman" w:cs="Times New Roman"/>
          <w:sz w:val="24"/>
          <w:szCs w:val="24"/>
        </w:rPr>
        <w:t>he evidence in support of predictions derived from SDT</w:t>
      </w:r>
      <w:r>
        <w:rPr>
          <w:rFonts w:ascii="Times New Roman" w:hAnsi="Times New Roman" w:cs="Times New Roman"/>
          <w:sz w:val="24"/>
          <w:szCs w:val="24"/>
        </w:rPr>
        <w:t xml:space="preserve"> </w:t>
      </w:r>
      <w:r w:rsidRPr="00CC1C52">
        <w:rPr>
          <w:rFonts w:ascii="Times New Roman" w:hAnsi="Times New Roman" w:cs="Times New Roman"/>
          <w:sz w:val="24"/>
          <w:szCs w:val="24"/>
        </w:rPr>
        <w:t>or cognitive evaluation theory</w:t>
      </w:r>
      <w:r>
        <w:rPr>
          <w:rFonts w:ascii="Times New Roman" w:hAnsi="Times New Roman" w:cs="Times New Roman"/>
          <w:sz w:val="24"/>
          <w:szCs w:val="24"/>
        </w:rPr>
        <w:t xml:space="preserve"> is</w:t>
      </w:r>
      <w:r w:rsidR="00E04E20">
        <w:rPr>
          <w:rFonts w:ascii="Times New Roman" w:hAnsi="Times New Roman" w:cs="Times New Roman"/>
          <w:sz w:val="24"/>
          <w:szCs w:val="24"/>
        </w:rPr>
        <w:t xml:space="preserve"> rather scarce</w:t>
      </w:r>
      <w:r w:rsidRPr="00CC1C52">
        <w:rPr>
          <w:rFonts w:ascii="Times New Roman" w:hAnsi="Times New Roman" w:cs="Times New Roman"/>
          <w:sz w:val="24"/>
          <w:szCs w:val="24"/>
        </w:rPr>
        <w:t>.</w:t>
      </w:r>
      <w:r>
        <w:rPr>
          <w:rFonts w:ascii="Times New Roman" w:hAnsi="Times New Roman" w:cs="Times New Roman"/>
          <w:sz w:val="24"/>
          <w:szCs w:val="24"/>
        </w:rPr>
        <w:t xml:space="preserve"> </w:t>
      </w:r>
      <w:r w:rsidRPr="00CC1C52">
        <w:rPr>
          <w:rFonts w:ascii="Times New Roman" w:hAnsi="Times New Roman" w:cs="Times New Roman"/>
          <w:sz w:val="24"/>
          <w:szCs w:val="24"/>
        </w:rPr>
        <w:t xml:space="preserve">Taken together, </w:t>
      </w:r>
      <w:r>
        <w:rPr>
          <w:rFonts w:ascii="Times New Roman" w:hAnsi="Times New Roman" w:cs="Times New Roman"/>
          <w:sz w:val="24"/>
          <w:szCs w:val="24"/>
        </w:rPr>
        <w:t>by</w:t>
      </w:r>
      <w:r w:rsidRPr="00CC1C52">
        <w:rPr>
          <w:rFonts w:ascii="Times New Roman" w:hAnsi="Times New Roman" w:cs="Times New Roman"/>
          <w:sz w:val="24"/>
          <w:szCs w:val="24"/>
        </w:rPr>
        <w:t xml:space="preserve"> inferring</w:t>
      </w:r>
      <w:r>
        <w:rPr>
          <w:rFonts w:ascii="Times New Roman" w:hAnsi="Times New Roman" w:cs="Times New Roman"/>
          <w:sz w:val="24"/>
          <w:szCs w:val="24"/>
        </w:rPr>
        <w:t xml:space="preserve"> rather than documenting</w:t>
      </w:r>
      <w:r w:rsidRPr="00CC1C52">
        <w:rPr>
          <w:rFonts w:ascii="Times New Roman" w:hAnsi="Times New Roman" w:cs="Times New Roman"/>
          <w:sz w:val="24"/>
          <w:szCs w:val="24"/>
        </w:rPr>
        <w:t xml:space="preserve"> a view of state authenticity, th</w:t>
      </w:r>
      <w:r>
        <w:rPr>
          <w:rFonts w:ascii="Times New Roman" w:hAnsi="Times New Roman" w:cs="Times New Roman"/>
          <w:sz w:val="24"/>
          <w:szCs w:val="24"/>
        </w:rPr>
        <w:t>is diverse</w:t>
      </w:r>
      <w:r w:rsidRPr="00CC1C52">
        <w:rPr>
          <w:rFonts w:ascii="Times New Roman" w:hAnsi="Times New Roman" w:cs="Times New Roman"/>
          <w:sz w:val="24"/>
          <w:szCs w:val="24"/>
        </w:rPr>
        <w:t xml:space="preserve"> literature offers</w:t>
      </w:r>
      <w:r>
        <w:rPr>
          <w:rFonts w:ascii="Times New Roman" w:hAnsi="Times New Roman" w:cs="Times New Roman"/>
          <w:sz w:val="24"/>
          <w:szCs w:val="24"/>
        </w:rPr>
        <w:t xml:space="preserve"> largely unsubstantiated </w:t>
      </w:r>
      <w:r w:rsidRPr="00CC1C52">
        <w:rPr>
          <w:rFonts w:ascii="Times New Roman" w:hAnsi="Times New Roman" w:cs="Times New Roman"/>
          <w:sz w:val="24"/>
          <w:szCs w:val="24"/>
        </w:rPr>
        <w:t>prescription</w:t>
      </w:r>
      <w:r>
        <w:rPr>
          <w:rFonts w:ascii="Times New Roman" w:hAnsi="Times New Roman" w:cs="Times New Roman"/>
          <w:sz w:val="24"/>
          <w:szCs w:val="24"/>
        </w:rPr>
        <w:t xml:space="preserve">s for its attainment. </w:t>
      </w:r>
      <w:r w:rsidR="00C309F0">
        <w:rPr>
          <w:rFonts w:ascii="Times New Roman" w:hAnsi="Times New Roman" w:cs="Times New Roman"/>
          <w:sz w:val="24"/>
          <w:szCs w:val="24"/>
        </w:rPr>
        <w:t xml:space="preserve">We sought to extend the literature by providing </w:t>
      </w:r>
      <w:r>
        <w:rPr>
          <w:rFonts w:ascii="Times New Roman" w:hAnsi="Times New Roman" w:cs="Times New Roman"/>
          <w:sz w:val="24"/>
          <w:szCs w:val="24"/>
        </w:rPr>
        <w:t>description</w:t>
      </w:r>
      <w:r w:rsidR="00C309F0">
        <w:rPr>
          <w:rFonts w:ascii="Times New Roman" w:hAnsi="Times New Roman" w:cs="Times New Roman"/>
          <w:sz w:val="24"/>
          <w:szCs w:val="24"/>
        </w:rPr>
        <w:t xml:space="preserve">: If authenticity is </w:t>
      </w:r>
      <w:r w:rsidR="00444ED7">
        <w:rPr>
          <w:rFonts w:ascii="Times New Roman" w:hAnsi="Times New Roman" w:cs="Times New Roman"/>
          <w:sz w:val="24"/>
          <w:szCs w:val="24"/>
        </w:rPr>
        <w:t xml:space="preserve">a </w:t>
      </w:r>
      <w:r w:rsidR="00C309F0">
        <w:rPr>
          <w:rFonts w:ascii="Times New Roman" w:hAnsi="Times New Roman" w:cs="Times New Roman"/>
          <w:sz w:val="24"/>
          <w:szCs w:val="24"/>
        </w:rPr>
        <w:t>desirable state, then h</w:t>
      </w:r>
      <w:r>
        <w:rPr>
          <w:rFonts w:ascii="Times New Roman" w:hAnsi="Times New Roman" w:cs="Times New Roman"/>
          <w:sz w:val="24"/>
          <w:szCs w:val="24"/>
        </w:rPr>
        <w:t xml:space="preserve">ow do </w:t>
      </w:r>
      <w:r w:rsidRPr="00CC1C52">
        <w:rPr>
          <w:rFonts w:ascii="Times New Roman" w:hAnsi="Times New Roman" w:cs="Times New Roman"/>
          <w:sz w:val="24"/>
          <w:szCs w:val="24"/>
        </w:rPr>
        <w:t xml:space="preserve">people conceive of </w:t>
      </w:r>
      <w:r w:rsidR="00C309F0">
        <w:rPr>
          <w:rFonts w:ascii="Times New Roman" w:hAnsi="Times New Roman" w:cs="Times New Roman"/>
          <w:sz w:val="24"/>
          <w:szCs w:val="24"/>
        </w:rPr>
        <w:t>and</w:t>
      </w:r>
      <w:r w:rsidRPr="00CC1C52">
        <w:rPr>
          <w:rFonts w:ascii="Times New Roman" w:hAnsi="Times New Roman" w:cs="Times New Roman"/>
          <w:sz w:val="24"/>
          <w:szCs w:val="24"/>
        </w:rPr>
        <w:t xml:space="preserve"> experience it</w:t>
      </w:r>
      <w:r>
        <w:rPr>
          <w:rFonts w:ascii="Times New Roman" w:hAnsi="Times New Roman" w:cs="Times New Roman"/>
          <w:sz w:val="24"/>
          <w:szCs w:val="24"/>
        </w:rPr>
        <w:t>?</w:t>
      </w:r>
      <w:r w:rsidR="00916670">
        <w:rPr>
          <w:rFonts w:ascii="Times New Roman" w:hAnsi="Times New Roman" w:cs="Times New Roman"/>
          <w:sz w:val="24"/>
          <w:szCs w:val="24"/>
        </w:rPr>
        <w:t xml:space="preserve"> </w:t>
      </w:r>
    </w:p>
    <w:p w14:paraId="63F2A4BA" w14:textId="7276F87E" w:rsidR="00152E2E" w:rsidRPr="00CC1C52" w:rsidRDefault="00916670" w:rsidP="00526E84">
      <w:pPr>
        <w:pStyle w:val="Default"/>
        <w:spacing w:line="480" w:lineRule="exact"/>
        <w:ind w:firstLine="720"/>
        <w:rPr>
          <w:rFonts w:ascii="Times New Roman" w:hAnsi="Times New Roman"/>
        </w:rPr>
      </w:pPr>
      <w:r w:rsidRPr="001C1124">
        <w:rPr>
          <w:rFonts w:ascii="Times New Roman" w:hAnsi="Times New Roman"/>
        </w:rPr>
        <w:t xml:space="preserve">We addressed these </w:t>
      </w:r>
      <w:r>
        <w:rPr>
          <w:rFonts w:ascii="Times New Roman" w:hAnsi="Times New Roman"/>
        </w:rPr>
        <w:t xml:space="preserve">questions </w:t>
      </w:r>
      <w:r w:rsidR="0077065E" w:rsidRPr="001C1124">
        <w:rPr>
          <w:rFonts w:ascii="Times New Roman" w:hAnsi="Times New Roman"/>
        </w:rPr>
        <w:t>by implementing a</w:t>
      </w:r>
      <w:r w:rsidR="00EC45FA">
        <w:rPr>
          <w:rFonts w:ascii="Times New Roman" w:hAnsi="Times New Roman"/>
        </w:rPr>
        <w:t>n inductive, or</w:t>
      </w:r>
      <w:r w:rsidR="0077065E" w:rsidRPr="001C1124">
        <w:rPr>
          <w:rFonts w:ascii="Times New Roman" w:hAnsi="Times New Roman"/>
        </w:rPr>
        <w:t xml:space="preserve"> bottom-up</w:t>
      </w:r>
      <w:r w:rsidR="00EC45FA">
        <w:rPr>
          <w:rFonts w:ascii="Times New Roman" w:hAnsi="Times New Roman"/>
        </w:rPr>
        <w:t>,</w:t>
      </w:r>
      <w:r w:rsidR="0077065E" w:rsidRPr="001C1124">
        <w:rPr>
          <w:rFonts w:ascii="Times New Roman" w:hAnsi="Times New Roman"/>
        </w:rPr>
        <w:t xml:space="preserve"> approach</w:t>
      </w:r>
      <w:r w:rsidR="001B3A76">
        <w:rPr>
          <w:rFonts w:ascii="Times New Roman" w:hAnsi="Times New Roman"/>
        </w:rPr>
        <w:t>.</w:t>
      </w:r>
      <w:r w:rsidR="006C240A">
        <w:rPr>
          <w:rFonts w:ascii="Times New Roman" w:hAnsi="Times New Roman"/>
        </w:rPr>
        <w:t xml:space="preserve"> </w:t>
      </w:r>
      <w:r w:rsidR="00E86714">
        <w:rPr>
          <w:rFonts w:ascii="Times New Roman" w:hAnsi="Times New Roman"/>
        </w:rPr>
        <w:t>W</w:t>
      </w:r>
      <w:r w:rsidR="007F39AD" w:rsidRPr="001C1124">
        <w:rPr>
          <w:rFonts w:ascii="Times New Roman" w:hAnsi="Times New Roman"/>
        </w:rPr>
        <w:t xml:space="preserve">e </w:t>
      </w:r>
      <w:r w:rsidR="008A4FE0">
        <w:rPr>
          <w:rFonts w:ascii="Times New Roman" w:hAnsi="Times New Roman"/>
        </w:rPr>
        <w:t xml:space="preserve">began by </w:t>
      </w:r>
      <w:r w:rsidR="007F39AD" w:rsidRPr="001C1124">
        <w:rPr>
          <w:rFonts w:ascii="Times New Roman" w:hAnsi="Times New Roman"/>
        </w:rPr>
        <w:t>ask</w:t>
      </w:r>
      <w:r w:rsidR="008A4FE0">
        <w:rPr>
          <w:rFonts w:ascii="Times New Roman" w:hAnsi="Times New Roman"/>
        </w:rPr>
        <w:t>ing</w:t>
      </w:r>
      <w:r w:rsidR="007F39AD" w:rsidRPr="00CC1C52">
        <w:rPr>
          <w:rFonts w:ascii="Times New Roman" w:hAnsi="Times New Roman"/>
        </w:rPr>
        <w:t xml:space="preserve"> participants to </w:t>
      </w:r>
      <w:r w:rsidR="001B3A76">
        <w:rPr>
          <w:rFonts w:ascii="Times New Roman" w:hAnsi="Times New Roman"/>
        </w:rPr>
        <w:t xml:space="preserve">write about </w:t>
      </w:r>
      <w:r w:rsidR="007F39AD" w:rsidRPr="00CC1C52">
        <w:rPr>
          <w:rFonts w:ascii="Times New Roman" w:hAnsi="Times New Roman"/>
        </w:rPr>
        <w:t>(in)</w:t>
      </w:r>
      <w:r w:rsidR="00C85164" w:rsidRPr="00CC1C52">
        <w:rPr>
          <w:rFonts w:ascii="Times New Roman" w:hAnsi="Times New Roman"/>
        </w:rPr>
        <w:t>authenticity</w:t>
      </w:r>
      <w:r w:rsidR="006C240A">
        <w:rPr>
          <w:rFonts w:ascii="Times New Roman" w:hAnsi="Times New Roman"/>
        </w:rPr>
        <w:t xml:space="preserve"> </w:t>
      </w:r>
      <w:r w:rsidR="001B3A76">
        <w:rPr>
          <w:rFonts w:ascii="Times New Roman" w:hAnsi="Times New Roman"/>
        </w:rPr>
        <w:t>experiences</w:t>
      </w:r>
      <w:r w:rsidR="00C85164" w:rsidRPr="00CC1C52">
        <w:rPr>
          <w:rFonts w:ascii="Times New Roman" w:hAnsi="Times New Roman"/>
        </w:rPr>
        <w:t xml:space="preserve"> (Turner, 1976). </w:t>
      </w:r>
      <w:r w:rsidR="007F39AD" w:rsidRPr="00CC1C52">
        <w:rPr>
          <w:rFonts w:ascii="Times New Roman" w:hAnsi="Times New Roman"/>
        </w:rPr>
        <w:t>We</w:t>
      </w:r>
      <w:r w:rsidR="00782236">
        <w:rPr>
          <w:rFonts w:ascii="Times New Roman" w:hAnsi="Times New Roman"/>
        </w:rPr>
        <w:t xml:space="preserve"> concur with</w:t>
      </w:r>
      <w:r w:rsidR="007F39AD" w:rsidRPr="00CC1C52">
        <w:rPr>
          <w:rFonts w:ascii="Times New Roman" w:hAnsi="Times New Roman"/>
        </w:rPr>
        <w:t xml:space="preserve"> the premise that </w:t>
      </w:r>
      <w:r w:rsidR="0077065E" w:rsidRPr="00CC1C52">
        <w:rPr>
          <w:rFonts w:ascii="Times New Roman" w:hAnsi="Times New Roman"/>
        </w:rPr>
        <w:t xml:space="preserve">researchers have a lot to gain </w:t>
      </w:r>
      <w:r w:rsidR="007F39AD" w:rsidRPr="00CC1C52">
        <w:rPr>
          <w:rFonts w:ascii="Times New Roman" w:hAnsi="Times New Roman"/>
        </w:rPr>
        <w:t>from</w:t>
      </w:r>
      <w:r w:rsidR="0077065E" w:rsidRPr="00CC1C52">
        <w:rPr>
          <w:rFonts w:ascii="Times New Roman" w:hAnsi="Times New Roman"/>
        </w:rPr>
        <w:t xml:space="preserve"> a careful inspectio</w:t>
      </w:r>
      <w:r w:rsidR="00074241" w:rsidRPr="00CC1C52">
        <w:rPr>
          <w:rFonts w:ascii="Times New Roman" w:hAnsi="Times New Roman"/>
        </w:rPr>
        <w:t>n and solid understanding of</w:t>
      </w:r>
      <w:r w:rsidR="006C240A">
        <w:rPr>
          <w:rFonts w:ascii="Times New Roman" w:hAnsi="Times New Roman"/>
        </w:rPr>
        <w:t xml:space="preserve"> </w:t>
      </w:r>
      <w:r w:rsidR="00F44F61">
        <w:rPr>
          <w:rFonts w:ascii="Times New Roman" w:hAnsi="Times New Roman"/>
        </w:rPr>
        <w:t xml:space="preserve">a </w:t>
      </w:r>
      <w:r w:rsidR="0077065E" w:rsidRPr="00CC1C52">
        <w:rPr>
          <w:rFonts w:ascii="Times New Roman" w:hAnsi="Times New Roman"/>
        </w:rPr>
        <w:t>phenomenon</w:t>
      </w:r>
      <w:r w:rsidR="00074241" w:rsidRPr="00CC1C52">
        <w:rPr>
          <w:rFonts w:ascii="Times New Roman" w:hAnsi="Times New Roman"/>
        </w:rPr>
        <w:t>’s properties</w:t>
      </w:r>
      <w:r w:rsidR="0077065E" w:rsidRPr="00CC1C52">
        <w:rPr>
          <w:rFonts w:ascii="Times New Roman" w:hAnsi="Times New Roman"/>
        </w:rPr>
        <w:t xml:space="preserve"> before engag</w:t>
      </w:r>
      <w:r w:rsidR="00C85164" w:rsidRPr="00CC1C52">
        <w:rPr>
          <w:rFonts w:ascii="Times New Roman" w:hAnsi="Times New Roman"/>
        </w:rPr>
        <w:t>ing</w:t>
      </w:r>
      <w:r w:rsidR="0077065E" w:rsidRPr="00CC1C52">
        <w:rPr>
          <w:rFonts w:ascii="Times New Roman" w:hAnsi="Times New Roman"/>
        </w:rPr>
        <w:t xml:space="preserve"> in hypothesis testing</w:t>
      </w:r>
      <w:r w:rsidR="007F39AD" w:rsidRPr="00CC1C52">
        <w:rPr>
          <w:rFonts w:ascii="Times New Roman" w:hAnsi="Times New Roman"/>
        </w:rPr>
        <w:t xml:space="preserve"> (Rozin, 2009)</w:t>
      </w:r>
      <w:r w:rsidR="0077065E" w:rsidRPr="00CC1C52">
        <w:rPr>
          <w:rFonts w:ascii="Times New Roman" w:hAnsi="Times New Roman"/>
        </w:rPr>
        <w:t>. Th</w:t>
      </w:r>
      <w:r w:rsidR="00C85164" w:rsidRPr="00CC1C52">
        <w:rPr>
          <w:rFonts w:ascii="Times New Roman" w:hAnsi="Times New Roman"/>
        </w:rPr>
        <w:t xml:space="preserve">is is particularly </w:t>
      </w:r>
      <w:r w:rsidR="00F44F61">
        <w:rPr>
          <w:rFonts w:ascii="Times New Roman" w:hAnsi="Times New Roman"/>
        </w:rPr>
        <w:t>the case</w:t>
      </w:r>
      <w:r w:rsidR="00C85164" w:rsidRPr="00CC1C52">
        <w:rPr>
          <w:rFonts w:ascii="Times New Roman" w:hAnsi="Times New Roman"/>
        </w:rPr>
        <w:t xml:space="preserve"> for the</w:t>
      </w:r>
      <w:r w:rsidR="006C240A">
        <w:rPr>
          <w:rFonts w:ascii="Times New Roman" w:hAnsi="Times New Roman"/>
        </w:rPr>
        <w:t xml:space="preserve"> </w:t>
      </w:r>
      <w:r w:rsidR="00C85164" w:rsidRPr="00CC1C52">
        <w:rPr>
          <w:rFonts w:ascii="Times New Roman" w:hAnsi="Times New Roman"/>
        </w:rPr>
        <w:t>literature</w:t>
      </w:r>
      <w:r w:rsidR="00E71719">
        <w:rPr>
          <w:rFonts w:ascii="Times New Roman" w:hAnsi="Times New Roman"/>
        </w:rPr>
        <w:t xml:space="preserve"> </w:t>
      </w:r>
      <w:r w:rsidR="00F44F61">
        <w:rPr>
          <w:rFonts w:ascii="Times New Roman" w:hAnsi="Times New Roman"/>
        </w:rPr>
        <w:t>relevant to state authenticity</w:t>
      </w:r>
      <w:r w:rsidR="00C85164" w:rsidRPr="00CC1C52">
        <w:rPr>
          <w:rFonts w:ascii="Times New Roman" w:hAnsi="Times New Roman"/>
        </w:rPr>
        <w:t xml:space="preserve">, as it is plagued </w:t>
      </w:r>
      <w:r w:rsidR="00074241" w:rsidRPr="00CC1C52">
        <w:rPr>
          <w:rFonts w:ascii="Times New Roman" w:hAnsi="Times New Roman"/>
        </w:rPr>
        <w:t>with</w:t>
      </w:r>
      <w:r w:rsidR="00C85164" w:rsidRPr="00CC1C52">
        <w:rPr>
          <w:rFonts w:ascii="Times New Roman" w:hAnsi="Times New Roman"/>
        </w:rPr>
        <w:t xml:space="preserve"> inconsistencies in terms of </w:t>
      </w:r>
      <w:r w:rsidR="00E86714">
        <w:rPr>
          <w:rFonts w:ascii="Times New Roman" w:hAnsi="Times New Roman"/>
        </w:rPr>
        <w:t xml:space="preserve">both </w:t>
      </w:r>
      <w:r w:rsidR="00C85164" w:rsidRPr="00CC1C52">
        <w:rPr>
          <w:rFonts w:ascii="Times New Roman" w:hAnsi="Times New Roman"/>
        </w:rPr>
        <w:t xml:space="preserve">hypotheses and findings. </w:t>
      </w:r>
      <w:r w:rsidR="00EA5FE1" w:rsidRPr="00CC1C52">
        <w:rPr>
          <w:rFonts w:ascii="Times New Roman" w:hAnsi="Times New Roman"/>
        </w:rPr>
        <w:t xml:space="preserve">We provide </w:t>
      </w:r>
      <w:r w:rsidR="00074241" w:rsidRPr="00CC1C52">
        <w:rPr>
          <w:rFonts w:ascii="Times New Roman" w:hAnsi="Times New Roman"/>
        </w:rPr>
        <w:t>five</w:t>
      </w:r>
      <w:r w:rsidR="00EA5FE1" w:rsidRPr="00CC1C52">
        <w:rPr>
          <w:rFonts w:ascii="Times New Roman" w:hAnsi="Times New Roman"/>
        </w:rPr>
        <w:t xml:space="preserve"> example</w:t>
      </w:r>
      <w:r w:rsidR="0055611F" w:rsidRPr="00CC1C52">
        <w:rPr>
          <w:rFonts w:ascii="Times New Roman" w:hAnsi="Times New Roman"/>
        </w:rPr>
        <w:t>s</w:t>
      </w:r>
      <w:r w:rsidR="00EA5FE1" w:rsidRPr="00CC1C52">
        <w:rPr>
          <w:rFonts w:ascii="Times New Roman" w:hAnsi="Times New Roman"/>
        </w:rPr>
        <w:t>.</w:t>
      </w:r>
      <w:r w:rsidR="006C240A">
        <w:rPr>
          <w:rFonts w:ascii="Times New Roman" w:hAnsi="Times New Roman"/>
        </w:rPr>
        <w:t xml:space="preserve"> </w:t>
      </w:r>
      <w:r w:rsidR="0055611F" w:rsidRPr="00CC1C52">
        <w:rPr>
          <w:rFonts w:ascii="Times New Roman" w:hAnsi="Times New Roman"/>
          <w:i/>
        </w:rPr>
        <w:t>First</w:t>
      </w:r>
      <w:r w:rsidR="0055611F" w:rsidRPr="00CC1C52">
        <w:rPr>
          <w:rFonts w:ascii="Times New Roman" w:hAnsi="Times New Roman"/>
        </w:rPr>
        <w:t xml:space="preserve">, some </w:t>
      </w:r>
      <w:r w:rsidR="00436408">
        <w:rPr>
          <w:rFonts w:ascii="Times New Roman" w:hAnsi="Times New Roman"/>
        </w:rPr>
        <w:t xml:space="preserve">theoretical </w:t>
      </w:r>
      <w:r w:rsidR="00FB024A">
        <w:rPr>
          <w:rFonts w:ascii="Times New Roman" w:hAnsi="Times New Roman"/>
        </w:rPr>
        <w:t>positions</w:t>
      </w:r>
      <w:r w:rsidR="00782236">
        <w:rPr>
          <w:rFonts w:ascii="Times New Roman" w:hAnsi="Times New Roman"/>
        </w:rPr>
        <w:t xml:space="preserve"> (</w:t>
      </w:r>
      <w:r w:rsidR="00E86714">
        <w:rPr>
          <w:rFonts w:ascii="Times New Roman" w:hAnsi="Times New Roman"/>
        </w:rPr>
        <w:t xml:space="preserve">as illustrated by </w:t>
      </w:r>
      <w:r w:rsidR="00782236">
        <w:rPr>
          <w:rFonts w:ascii="Times New Roman" w:hAnsi="Times New Roman"/>
        </w:rPr>
        <w:t>Bob Dylan’s</w:t>
      </w:r>
      <w:r w:rsidR="00E86714">
        <w:rPr>
          <w:rFonts w:ascii="Times New Roman" w:hAnsi="Times New Roman"/>
        </w:rPr>
        <w:t xml:space="preserve"> lyrics</w:t>
      </w:r>
      <w:r w:rsidR="00782236">
        <w:rPr>
          <w:rFonts w:ascii="Times New Roman" w:hAnsi="Times New Roman"/>
        </w:rPr>
        <w:t>)</w:t>
      </w:r>
      <w:r w:rsidR="0055611F" w:rsidRPr="00CC1C52">
        <w:rPr>
          <w:rFonts w:ascii="Times New Roman" w:hAnsi="Times New Roman"/>
        </w:rPr>
        <w:t xml:space="preserve"> maintain that a social setting is antithetical to state authenticity, due to its potential to elevate public self-awareness (Turner &amp; Billings, 1991) and</w:t>
      </w:r>
      <w:r w:rsidR="00802BA8">
        <w:rPr>
          <w:rFonts w:ascii="Times New Roman" w:hAnsi="Times New Roman"/>
        </w:rPr>
        <w:t xml:space="preserve"> thus promote behavior consistent with others’ expectations</w:t>
      </w:r>
      <w:r w:rsidR="0055611F" w:rsidRPr="00CC1C52">
        <w:rPr>
          <w:rFonts w:ascii="Times New Roman" w:hAnsi="Times New Roman"/>
        </w:rPr>
        <w:t xml:space="preserve"> (</w:t>
      </w:r>
      <w:r w:rsidR="009A480B">
        <w:rPr>
          <w:rFonts w:ascii="Times New Roman" w:hAnsi="Times New Roman"/>
        </w:rPr>
        <w:t xml:space="preserve">Barrett-Lennard, 1998; </w:t>
      </w:r>
      <w:r w:rsidR="0055611F" w:rsidRPr="00CC1C52">
        <w:rPr>
          <w:rFonts w:ascii="Times New Roman" w:hAnsi="Times New Roman"/>
        </w:rPr>
        <w:t xml:space="preserve">Sheldon &amp; Elliot, 1998, 1999; </w:t>
      </w:r>
      <w:r w:rsidR="00BA7B6C">
        <w:rPr>
          <w:rFonts w:ascii="Times New Roman" w:hAnsi="Times New Roman"/>
        </w:rPr>
        <w:t xml:space="preserve">A. M. </w:t>
      </w:r>
      <w:r w:rsidR="0055611F" w:rsidRPr="00CC1C52">
        <w:rPr>
          <w:rFonts w:ascii="Times New Roman" w:hAnsi="Times New Roman"/>
        </w:rPr>
        <w:t xml:space="preserve">Wood et al., 2008), whereas </w:t>
      </w:r>
      <w:r w:rsidR="00D55D6F">
        <w:rPr>
          <w:rFonts w:ascii="Times New Roman" w:hAnsi="Times New Roman"/>
        </w:rPr>
        <w:t xml:space="preserve">an opposing </w:t>
      </w:r>
      <w:r w:rsidR="00FB024A">
        <w:rPr>
          <w:rFonts w:ascii="Times New Roman" w:hAnsi="Times New Roman"/>
        </w:rPr>
        <w:t xml:space="preserve">position </w:t>
      </w:r>
      <w:r w:rsidR="007C4457">
        <w:rPr>
          <w:rFonts w:ascii="Times New Roman" w:hAnsi="Times New Roman"/>
        </w:rPr>
        <w:t>advocates</w:t>
      </w:r>
      <w:r w:rsidR="00D55D6F" w:rsidRPr="00CC1C52">
        <w:rPr>
          <w:rFonts w:ascii="Times New Roman" w:hAnsi="Times New Roman"/>
        </w:rPr>
        <w:t xml:space="preserve"> </w:t>
      </w:r>
      <w:r w:rsidR="0055611F" w:rsidRPr="00CC1C52">
        <w:rPr>
          <w:rFonts w:ascii="Times New Roman" w:hAnsi="Times New Roman"/>
        </w:rPr>
        <w:t>that having voice and being heard is essential to authenticity (</w:t>
      </w:r>
      <w:r w:rsidR="00D07AAA" w:rsidRPr="0048595C">
        <w:rPr>
          <w:rFonts w:ascii="Times New Roman" w:eastAsia="TimesNewRomanPSMT" w:hAnsi="Times New Roman"/>
        </w:rPr>
        <w:t>Harter, Stocker, &amp; Robinson, 1996</w:t>
      </w:r>
      <w:r w:rsidR="00D07AAA">
        <w:rPr>
          <w:rFonts w:ascii="Times New Roman" w:eastAsia="TimesNewRomanPSMT" w:hAnsi="Times New Roman"/>
        </w:rPr>
        <w:t xml:space="preserve">; </w:t>
      </w:r>
      <w:r w:rsidR="00D07AAA" w:rsidRPr="00CC1C52">
        <w:rPr>
          <w:rFonts w:ascii="Times New Roman" w:hAnsi="Times New Roman"/>
        </w:rPr>
        <w:t>Lopez &amp; Rice, 2006</w:t>
      </w:r>
      <w:r w:rsidR="00D07AAA">
        <w:rPr>
          <w:rFonts w:ascii="Times New Roman" w:hAnsi="Times New Roman"/>
        </w:rPr>
        <w:t xml:space="preserve">; </w:t>
      </w:r>
      <w:r w:rsidR="00D07AAA" w:rsidRPr="0048595C">
        <w:rPr>
          <w:rFonts w:ascii="Times New Roman" w:eastAsia="TimesNewRomanPSMT" w:hAnsi="Times New Roman"/>
        </w:rPr>
        <w:t xml:space="preserve">Neff &amp; Harter, 2002). </w:t>
      </w:r>
      <w:r w:rsidR="0055611F" w:rsidRPr="00CC1C52">
        <w:rPr>
          <w:rFonts w:ascii="Times New Roman" w:hAnsi="Times New Roman"/>
          <w:i/>
        </w:rPr>
        <w:t>Second</w:t>
      </w:r>
      <w:r w:rsidR="00EA5FE1" w:rsidRPr="00CC1C52">
        <w:rPr>
          <w:rFonts w:ascii="Times New Roman" w:hAnsi="Times New Roman"/>
        </w:rPr>
        <w:t xml:space="preserve">, </w:t>
      </w:r>
      <w:r w:rsidR="00C46964" w:rsidRPr="00CC1C52">
        <w:rPr>
          <w:rFonts w:ascii="Times New Roman" w:hAnsi="Times New Roman"/>
        </w:rPr>
        <w:t xml:space="preserve">researchers </w:t>
      </w:r>
      <w:r w:rsidR="00E86714">
        <w:rPr>
          <w:rFonts w:ascii="Times New Roman" w:hAnsi="Times New Roman"/>
        </w:rPr>
        <w:t xml:space="preserve">have </w:t>
      </w:r>
      <w:r w:rsidR="00782236">
        <w:rPr>
          <w:rFonts w:ascii="Times New Roman" w:hAnsi="Times New Roman"/>
        </w:rPr>
        <w:t>hypothesized</w:t>
      </w:r>
      <w:r w:rsidR="00C46964" w:rsidRPr="00CC1C52">
        <w:rPr>
          <w:rFonts w:ascii="Times New Roman" w:hAnsi="Times New Roman"/>
        </w:rPr>
        <w:t xml:space="preserve"> that heightened private self-</w:t>
      </w:r>
      <w:r w:rsidR="00E71719">
        <w:rPr>
          <w:rFonts w:ascii="Times New Roman" w:hAnsi="Times New Roman"/>
        </w:rPr>
        <w:t>consciousness is associated with, or elicits,</w:t>
      </w:r>
      <w:r w:rsidR="00C46964" w:rsidRPr="00CC1C52">
        <w:rPr>
          <w:rFonts w:ascii="Times New Roman" w:hAnsi="Times New Roman"/>
        </w:rPr>
        <w:t xml:space="preserve"> authenticity (</w:t>
      </w:r>
      <w:r w:rsidR="00152E2E" w:rsidRPr="00CC1C52">
        <w:rPr>
          <w:rFonts w:ascii="Times New Roman" w:hAnsi="Times New Roman"/>
        </w:rPr>
        <w:t xml:space="preserve">Goldman </w:t>
      </w:r>
      <w:r w:rsidR="002E3FD7" w:rsidRPr="00CC1C52">
        <w:rPr>
          <w:rFonts w:ascii="Times New Roman" w:hAnsi="Times New Roman"/>
        </w:rPr>
        <w:t>&amp;</w:t>
      </w:r>
      <w:r w:rsidR="00152E2E" w:rsidRPr="00CC1C52">
        <w:rPr>
          <w:rFonts w:ascii="Times New Roman" w:hAnsi="Times New Roman"/>
        </w:rPr>
        <w:t xml:space="preserve"> Kernis</w:t>
      </w:r>
      <w:r w:rsidR="00C46964" w:rsidRPr="00CC1C52">
        <w:rPr>
          <w:rFonts w:ascii="Times New Roman" w:hAnsi="Times New Roman"/>
        </w:rPr>
        <w:t xml:space="preserve">, </w:t>
      </w:r>
      <w:r w:rsidR="00152E2E" w:rsidRPr="00CC1C52">
        <w:rPr>
          <w:rFonts w:ascii="Times New Roman" w:hAnsi="Times New Roman"/>
        </w:rPr>
        <w:t>2002; Kernis &amp; Goldman, 2006</w:t>
      </w:r>
      <w:r w:rsidR="00C46964" w:rsidRPr="00CC1C52">
        <w:rPr>
          <w:rFonts w:ascii="Times New Roman" w:hAnsi="Times New Roman"/>
        </w:rPr>
        <w:t xml:space="preserve">; Koole &amp; Kuhl, 2003; </w:t>
      </w:r>
      <w:r w:rsidR="00BA7B6C">
        <w:rPr>
          <w:rFonts w:ascii="Times New Roman" w:hAnsi="Times New Roman"/>
        </w:rPr>
        <w:t xml:space="preserve">A. M. </w:t>
      </w:r>
      <w:r w:rsidR="00152E2E" w:rsidRPr="00CC1C52">
        <w:rPr>
          <w:rFonts w:ascii="Times New Roman" w:hAnsi="Times New Roman"/>
        </w:rPr>
        <w:t>Wood et al.</w:t>
      </w:r>
      <w:r w:rsidR="00C46964" w:rsidRPr="00CC1C52">
        <w:rPr>
          <w:rFonts w:ascii="Times New Roman" w:hAnsi="Times New Roman"/>
        </w:rPr>
        <w:t>, 2008)</w:t>
      </w:r>
      <w:r w:rsidR="00EA5FE1" w:rsidRPr="00CC1C52">
        <w:rPr>
          <w:rFonts w:ascii="Times New Roman" w:hAnsi="Times New Roman"/>
        </w:rPr>
        <w:t xml:space="preserve">. </w:t>
      </w:r>
      <w:r w:rsidR="00E71719">
        <w:rPr>
          <w:rFonts w:ascii="Times New Roman" w:hAnsi="Times New Roman"/>
        </w:rPr>
        <w:t>S</w:t>
      </w:r>
      <w:r w:rsidR="00EA5FE1" w:rsidRPr="00CC1C52">
        <w:rPr>
          <w:rFonts w:ascii="Times New Roman" w:hAnsi="Times New Roman"/>
        </w:rPr>
        <w:t xml:space="preserve">ome </w:t>
      </w:r>
      <w:r w:rsidR="00E86714">
        <w:rPr>
          <w:rFonts w:ascii="Times New Roman" w:hAnsi="Times New Roman"/>
        </w:rPr>
        <w:t>findings</w:t>
      </w:r>
      <w:r w:rsidR="006C240A">
        <w:rPr>
          <w:rFonts w:ascii="Times New Roman" w:hAnsi="Times New Roman"/>
        </w:rPr>
        <w:t xml:space="preserve"> </w:t>
      </w:r>
      <w:r w:rsidR="00E71719">
        <w:rPr>
          <w:rFonts w:ascii="Times New Roman" w:hAnsi="Times New Roman"/>
        </w:rPr>
        <w:t>support</w:t>
      </w:r>
      <w:r w:rsidR="00EA5FE1" w:rsidRPr="00CC1C52">
        <w:rPr>
          <w:rFonts w:ascii="Times New Roman" w:hAnsi="Times New Roman"/>
        </w:rPr>
        <w:t xml:space="preserve"> th</w:t>
      </w:r>
      <w:r w:rsidR="00E71719">
        <w:rPr>
          <w:rFonts w:ascii="Times New Roman" w:hAnsi="Times New Roman"/>
        </w:rPr>
        <w:t>is</w:t>
      </w:r>
      <w:r w:rsidR="00EA5FE1" w:rsidRPr="00CC1C52">
        <w:rPr>
          <w:rFonts w:ascii="Times New Roman" w:hAnsi="Times New Roman"/>
        </w:rPr>
        <w:t xml:space="preserve"> hypothesis (i.e., a study of online behavior; </w:t>
      </w:r>
      <w:r w:rsidR="00152E2E" w:rsidRPr="00CC1C52">
        <w:rPr>
          <w:rFonts w:ascii="Times New Roman" w:hAnsi="Times New Roman"/>
        </w:rPr>
        <w:t>Joinson</w:t>
      </w:r>
      <w:r w:rsidR="00C46964" w:rsidRPr="00CC1C52">
        <w:rPr>
          <w:rFonts w:ascii="Times New Roman" w:hAnsi="Times New Roman"/>
        </w:rPr>
        <w:t xml:space="preserve">, </w:t>
      </w:r>
      <w:r w:rsidR="00152E2E" w:rsidRPr="00CC1C52">
        <w:rPr>
          <w:rFonts w:ascii="Times New Roman" w:hAnsi="Times New Roman"/>
        </w:rPr>
        <w:t>2001)</w:t>
      </w:r>
      <w:r w:rsidR="00EA5FE1" w:rsidRPr="00CC1C52">
        <w:rPr>
          <w:rFonts w:ascii="Times New Roman" w:hAnsi="Times New Roman"/>
        </w:rPr>
        <w:t xml:space="preserve">, </w:t>
      </w:r>
      <w:r w:rsidR="00E71719">
        <w:rPr>
          <w:rFonts w:ascii="Times New Roman" w:hAnsi="Times New Roman"/>
        </w:rPr>
        <w:t>but</w:t>
      </w:r>
      <w:r w:rsidR="00EA5FE1" w:rsidRPr="00CC1C52">
        <w:rPr>
          <w:rFonts w:ascii="Times New Roman" w:hAnsi="Times New Roman"/>
        </w:rPr>
        <w:t xml:space="preserve"> other</w:t>
      </w:r>
      <w:r w:rsidR="00E86714">
        <w:rPr>
          <w:rFonts w:ascii="Times New Roman" w:hAnsi="Times New Roman"/>
        </w:rPr>
        <w:t>s</w:t>
      </w:r>
      <w:r w:rsidR="00EA5FE1" w:rsidRPr="00CC1C52">
        <w:rPr>
          <w:rFonts w:ascii="Times New Roman" w:hAnsi="Times New Roman"/>
        </w:rPr>
        <w:t xml:space="preserve"> contradict</w:t>
      </w:r>
      <w:r w:rsidR="00E71719">
        <w:rPr>
          <w:rFonts w:ascii="Times New Roman" w:hAnsi="Times New Roman"/>
        </w:rPr>
        <w:t xml:space="preserve"> it</w:t>
      </w:r>
      <w:r w:rsidR="00EA5FE1" w:rsidRPr="00CC1C52">
        <w:rPr>
          <w:rFonts w:ascii="Times New Roman" w:hAnsi="Times New Roman"/>
        </w:rPr>
        <w:t>, indicating that people feel more</w:t>
      </w:r>
      <w:r w:rsidR="00074241" w:rsidRPr="00CC1C52">
        <w:rPr>
          <w:rFonts w:ascii="Times New Roman" w:hAnsi="Times New Roman"/>
        </w:rPr>
        <w:t xml:space="preserve"> like their true self</w:t>
      </w:r>
      <w:r w:rsidR="00EA5FE1" w:rsidRPr="00CC1C52">
        <w:rPr>
          <w:rFonts w:ascii="Times New Roman" w:hAnsi="Times New Roman"/>
        </w:rPr>
        <w:t xml:space="preserve"> when they experience spontaneous or surprising emotions </w:t>
      </w:r>
      <w:r w:rsidR="00C46964" w:rsidRPr="00CC1C52">
        <w:rPr>
          <w:rFonts w:ascii="Times New Roman" w:hAnsi="Times New Roman"/>
        </w:rPr>
        <w:t>(</w:t>
      </w:r>
      <w:r w:rsidR="00152E2E" w:rsidRPr="00CC1C52">
        <w:rPr>
          <w:rFonts w:ascii="Times New Roman" w:hAnsi="Times New Roman"/>
        </w:rPr>
        <w:t xml:space="preserve">Morgan </w:t>
      </w:r>
      <w:r w:rsidR="00C46964" w:rsidRPr="00CC1C52">
        <w:rPr>
          <w:rFonts w:ascii="Times New Roman" w:hAnsi="Times New Roman"/>
        </w:rPr>
        <w:t>&amp;</w:t>
      </w:r>
      <w:r w:rsidR="00152E2E" w:rsidRPr="00CC1C52">
        <w:rPr>
          <w:rFonts w:ascii="Times New Roman" w:hAnsi="Times New Roman"/>
        </w:rPr>
        <w:t xml:space="preserve"> Averill</w:t>
      </w:r>
      <w:r w:rsidR="00EA5FE1" w:rsidRPr="00CC1C52">
        <w:rPr>
          <w:rFonts w:ascii="Times New Roman" w:hAnsi="Times New Roman"/>
        </w:rPr>
        <w:t xml:space="preserve">, </w:t>
      </w:r>
      <w:r w:rsidR="00152E2E" w:rsidRPr="00CC1C52">
        <w:rPr>
          <w:rFonts w:ascii="Times New Roman" w:hAnsi="Times New Roman"/>
        </w:rPr>
        <w:t>1992</w:t>
      </w:r>
      <w:r w:rsidR="00EA5FE1" w:rsidRPr="00CC1C52">
        <w:rPr>
          <w:rFonts w:ascii="Times New Roman" w:hAnsi="Times New Roman"/>
        </w:rPr>
        <w:t xml:space="preserve">; </w:t>
      </w:r>
      <w:r w:rsidR="00152E2E" w:rsidRPr="00CC1C52">
        <w:rPr>
          <w:rFonts w:ascii="Times New Roman" w:hAnsi="Times New Roman"/>
        </w:rPr>
        <w:t>Turner &amp; Billings, 1991)</w:t>
      </w:r>
      <w:r w:rsidR="00EA5FE1" w:rsidRPr="00CC1C52">
        <w:rPr>
          <w:rFonts w:ascii="Times New Roman" w:hAnsi="Times New Roman"/>
        </w:rPr>
        <w:t>.</w:t>
      </w:r>
      <w:r w:rsidR="001939FE">
        <w:rPr>
          <w:rFonts w:ascii="Times New Roman" w:hAnsi="Times New Roman"/>
        </w:rPr>
        <w:t xml:space="preserve"> </w:t>
      </w:r>
      <w:r w:rsidR="0055611F" w:rsidRPr="00CC1C52">
        <w:rPr>
          <w:rFonts w:ascii="Times New Roman" w:hAnsi="Times New Roman"/>
          <w:i/>
        </w:rPr>
        <w:t>Third</w:t>
      </w:r>
      <w:r w:rsidR="00EA5FE1" w:rsidRPr="00CC1C52">
        <w:rPr>
          <w:rFonts w:ascii="Times New Roman" w:hAnsi="Times New Roman"/>
        </w:rPr>
        <w:t xml:space="preserve">, theorists </w:t>
      </w:r>
      <w:r w:rsidR="00E86714">
        <w:rPr>
          <w:rFonts w:ascii="Times New Roman" w:hAnsi="Times New Roman"/>
        </w:rPr>
        <w:t xml:space="preserve">have </w:t>
      </w:r>
      <w:r w:rsidR="00EA5FE1" w:rsidRPr="00CC1C52">
        <w:rPr>
          <w:rFonts w:ascii="Times New Roman" w:hAnsi="Times New Roman"/>
        </w:rPr>
        <w:t xml:space="preserve">linked concordance of one’s values, goals, or attributes and one’s behavior with authenticity </w:t>
      </w:r>
      <w:r w:rsidR="00152E2E" w:rsidRPr="00CC1C52">
        <w:rPr>
          <w:rFonts w:ascii="Times New Roman" w:hAnsi="Times New Roman"/>
        </w:rPr>
        <w:t>(</w:t>
      </w:r>
      <w:r w:rsidR="00EA5FE1" w:rsidRPr="00CC1C52">
        <w:rPr>
          <w:rFonts w:ascii="Times New Roman" w:hAnsi="Times New Roman"/>
        </w:rPr>
        <w:t xml:space="preserve">Deci &amp; Ryan, 2000; </w:t>
      </w:r>
      <w:r w:rsidR="00152E2E" w:rsidRPr="00CC1C52">
        <w:rPr>
          <w:rFonts w:ascii="Times New Roman" w:hAnsi="Times New Roman"/>
        </w:rPr>
        <w:t xml:space="preserve">Goldman </w:t>
      </w:r>
      <w:r w:rsidR="00EA5FE1" w:rsidRPr="00CC1C52">
        <w:rPr>
          <w:rFonts w:ascii="Times New Roman" w:hAnsi="Times New Roman"/>
        </w:rPr>
        <w:t>&amp;</w:t>
      </w:r>
      <w:r w:rsidR="00152E2E" w:rsidRPr="00CC1C52">
        <w:rPr>
          <w:rFonts w:ascii="Times New Roman" w:hAnsi="Times New Roman"/>
        </w:rPr>
        <w:t xml:space="preserve"> Kernis, 2002; Kernis &amp; Goldman, 2006; </w:t>
      </w:r>
      <w:r w:rsidR="00EA5FE1" w:rsidRPr="00CC1C52">
        <w:rPr>
          <w:rFonts w:ascii="Times New Roman" w:hAnsi="Times New Roman"/>
        </w:rPr>
        <w:t xml:space="preserve">Sheldon &amp; Elliot, 1998; </w:t>
      </w:r>
      <w:r w:rsidR="00BA7B6C">
        <w:rPr>
          <w:rFonts w:ascii="Times New Roman" w:hAnsi="Times New Roman"/>
        </w:rPr>
        <w:t xml:space="preserve">A. M. </w:t>
      </w:r>
      <w:r w:rsidR="00EA5FE1" w:rsidRPr="00CC1C52">
        <w:rPr>
          <w:rFonts w:ascii="Times New Roman" w:hAnsi="Times New Roman"/>
        </w:rPr>
        <w:t>Wood et al., 2008).</w:t>
      </w:r>
      <w:r w:rsidR="001939FE">
        <w:rPr>
          <w:rFonts w:ascii="Times New Roman" w:hAnsi="Times New Roman"/>
        </w:rPr>
        <w:t xml:space="preserve"> </w:t>
      </w:r>
      <w:r w:rsidR="00EA5FE1" w:rsidRPr="00CC1C52">
        <w:rPr>
          <w:rFonts w:ascii="Times New Roman" w:hAnsi="Times New Roman"/>
        </w:rPr>
        <w:t>However, internal qualities do not need to be expressed for individuals to feel authentic (</w:t>
      </w:r>
      <w:r w:rsidR="00152E2E" w:rsidRPr="00CC1C52">
        <w:rPr>
          <w:rFonts w:ascii="Times New Roman" w:hAnsi="Times New Roman"/>
        </w:rPr>
        <w:t xml:space="preserve">Fleeson </w:t>
      </w:r>
      <w:r w:rsidR="00EA5FE1" w:rsidRPr="00CC1C52">
        <w:rPr>
          <w:rFonts w:ascii="Times New Roman" w:hAnsi="Times New Roman"/>
        </w:rPr>
        <w:t>&amp;</w:t>
      </w:r>
      <w:r w:rsidR="00C309F0">
        <w:rPr>
          <w:rFonts w:ascii="Times New Roman" w:hAnsi="Times New Roman"/>
        </w:rPr>
        <w:t xml:space="preserve"> </w:t>
      </w:r>
      <w:r w:rsidR="00152E2E" w:rsidRPr="00F5625B">
        <w:rPr>
          <w:rFonts w:ascii="Times New Roman" w:hAnsi="Times New Roman"/>
        </w:rPr>
        <w:t>Wilt</w:t>
      </w:r>
      <w:r w:rsidR="00EA5FE1" w:rsidRPr="00F5625B">
        <w:rPr>
          <w:rFonts w:ascii="Times New Roman" w:hAnsi="Times New Roman"/>
        </w:rPr>
        <w:t>, 2010) and</w:t>
      </w:r>
      <w:r w:rsidR="00F5625B" w:rsidRPr="00F5625B">
        <w:rPr>
          <w:rFonts w:ascii="Times New Roman" w:hAnsi="Times New Roman"/>
        </w:rPr>
        <w:t>, a</w:t>
      </w:r>
      <w:r w:rsidR="0055598E" w:rsidRPr="00F5625B">
        <w:rPr>
          <w:rFonts w:ascii="Times New Roman" w:hAnsi="Times New Roman"/>
        </w:rPr>
        <w:t>s the emotional labor</w:t>
      </w:r>
      <w:r w:rsidR="00F5625B" w:rsidRPr="00F5625B">
        <w:rPr>
          <w:rFonts w:ascii="Times New Roman" w:hAnsi="Times New Roman"/>
        </w:rPr>
        <w:t xml:space="preserve"> (e.g., or “service with a smile”)</w:t>
      </w:r>
      <w:r w:rsidR="0055598E" w:rsidRPr="00F5625B">
        <w:rPr>
          <w:rFonts w:ascii="Times New Roman" w:hAnsi="Times New Roman"/>
        </w:rPr>
        <w:t xml:space="preserve"> literature</w:t>
      </w:r>
      <w:r w:rsidR="0055598E" w:rsidRPr="00CC1C52">
        <w:rPr>
          <w:rFonts w:ascii="Times New Roman" w:hAnsi="Times New Roman"/>
        </w:rPr>
        <w:t xml:space="preserve"> indicate</w:t>
      </w:r>
      <w:r w:rsidR="00782236">
        <w:rPr>
          <w:rFonts w:ascii="Times New Roman" w:hAnsi="Times New Roman"/>
        </w:rPr>
        <w:t>s</w:t>
      </w:r>
      <w:r w:rsidR="00F5625B">
        <w:rPr>
          <w:rFonts w:ascii="Times New Roman" w:hAnsi="Times New Roman"/>
        </w:rPr>
        <w:t>,</w:t>
      </w:r>
      <w:r w:rsidR="006C240A">
        <w:rPr>
          <w:rFonts w:ascii="Times New Roman" w:hAnsi="Times New Roman"/>
        </w:rPr>
        <w:t xml:space="preserve"> </w:t>
      </w:r>
      <w:r w:rsidR="00EA5FE1" w:rsidRPr="00CC1C52">
        <w:rPr>
          <w:rFonts w:ascii="Times New Roman" w:hAnsi="Times New Roman"/>
        </w:rPr>
        <w:t xml:space="preserve">a </w:t>
      </w:r>
      <w:r w:rsidR="00152E2E" w:rsidRPr="00CC1C52">
        <w:rPr>
          <w:rFonts w:ascii="Times New Roman" w:hAnsi="Times New Roman"/>
        </w:rPr>
        <w:t>discrepancy between feeling and behavior is</w:t>
      </w:r>
      <w:r w:rsidR="00EA5FE1" w:rsidRPr="00CC1C52">
        <w:rPr>
          <w:rFonts w:ascii="Times New Roman" w:hAnsi="Times New Roman"/>
        </w:rPr>
        <w:t xml:space="preserve"> not s</w:t>
      </w:r>
      <w:r w:rsidR="00152E2E" w:rsidRPr="00CC1C52">
        <w:rPr>
          <w:rFonts w:ascii="Times New Roman" w:hAnsi="Times New Roman"/>
        </w:rPr>
        <w:t xml:space="preserve">ufficient </w:t>
      </w:r>
      <w:r w:rsidR="00EA5FE1" w:rsidRPr="00CC1C52">
        <w:rPr>
          <w:rFonts w:ascii="Times New Roman" w:hAnsi="Times New Roman"/>
        </w:rPr>
        <w:t>for state</w:t>
      </w:r>
      <w:r w:rsidR="00152E2E" w:rsidRPr="00CC1C52">
        <w:rPr>
          <w:rFonts w:ascii="Times New Roman" w:hAnsi="Times New Roman"/>
        </w:rPr>
        <w:t xml:space="preserve"> inauthenticity</w:t>
      </w:r>
      <w:r w:rsidR="00EA5FE1" w:rsidRPr="00CC1C52">
        <w:rPr>
          <w:rFonts w:ascii="Times New Roman" w:hAnsi="Times New Roman"/>
        </w:rPr>
        <w:t xml:space="preserve">, </w:t>
      </w:r>
      <w:r w:rsidR="00074241" w:rsidRPr="00CC1C52">
        <w:rPr>
          <w:rFonts w:ascii="Times New Roman" w:hAnsi="Times New Roman"/>
        </w:rPr>
        <w:t>given that</w:t>
      </w:r>
      <w:r w:rsidR="00EA5FE1" w:rsidRPr="00CC1C52">
        <w:rPr>
          <w:rFonts w:ascii="Times New Roman" w:hAnsi="Times New Roman"/>
        </w:rPr>
        <w:t xml:space="preserve"> individual</w:t>
      </w:r>
      <w:r w:rsidR="00782236">
        <w:rPr>
          <w:rFonts w:ascii="Times New Roman" w:hAnsi="Times New Roman"/>
        </w:rPr>
        <w:t>s</w:t>
      </w:r>
      <w:r w:rsidR="00EA5FE1" w:rsidRPr="00CC1C52">
        <w:rPr>
          <w:rFonts w:ascii="Times New Roman" w:hAnsi="Times New Roman"/>
        </w:rPr>
        <w:t xml:space="preserve"> must also </w:t>
      </w:r>
      <w:r w:rsidR="00152E2E" w:rsidRPr="00CC1C52">
        <w:rPr>
          <w:rFonts w:ascii="Times New Roman" w:hAnsi="Times New Roman"/>
        </w:rPr>
        <w:t xml:space="preserve">make an external attribution for </w:t>
      </w:r>
      <w:r w:rsidR="00074241" w:rsidRPr="00CC1C52">
        <w:rPr>
          <w:rFonts w:ascii="Times New Roman" w:hAnsi="Times New Roman"/>
        </w:rPr>
        <w:t>their</w:t>
      </w:r>
      <w:r w:rsidR="00152E2E" w:rsidRPr="00CC1C52">
        <w:rPr>
          <w:rFonts w:ascii="Times New Roman" w:hAnsi="Times New Roman"/>
        </w:rPr>
        <w:t xml:space="preserve"> emotional </w:t>
      </w:r>
      <w:r w:rsidR="0055598E" w:rsidRPr="00CC1C52">
        <w:rPr>
          <w:rFonts w:ascii="Times New Roman" w:hAnsi="Times New Roman"/>
        </w:rPr>
        <w:t>expression</w:t>
      </w:r>
      <w:r w:rsidR="00F44F61">
        <w:rPr>
          <w:rFonts w:ascii="Times New Roman" w:hAnsi="Times New Roman"/>
        </w:rPr>
        <w:t xml:space="preserve">, </w:t>
      </w:r>
      <w:r w:rsidR="00E71719">
        <w:rPr>
          <w:rFonts w:ascii="Times New Roman" w:hAnsi="Times New Roman"/>
        </w:rPr>
        <w:t>crediting</w:t>
      </w:r>
      <w:r w:rsidR="006C240A">
        <w:rPr>
          <w:rFonts w:ascii="Times New Roman" w:hAnsi="Times New Roman"/>
        </w:rPr>
        <w:t xml:space="preserve"> </w:t>
      </w:r>
      <w:r w:rsidR="00782236">
        <w:rPr>
          <w:rFonts w:ascii="Times New Roman" w:hAnsi="Times New Roman"/>
        </w:rPr>
        <w:t>their</w:t>
      </w:r>
      <w:r w:rsidR="00F44F61">
        <w:rPr>
          <w:rFonts w:ascii="Times New Roman" w:hAnsi="Times New Roman"/>
        </w:rPr>
        <w:t xml:space="preserve"> friendliness to job requirement </w:t>
      </w:r>
      <w:r w:rsidR="00152E2E" w:rsidRPr="00CC1C52">
        <w:rPr>
          <w:rFonts w:ascii="Times New Roman" w:hAnsi="Times New Roman"/>
        </w:rPr>
        <w:t>(Wharton, 1999).</w:t>
      </w:r>
      <w:r w:rsidR="001939FE">
        <w:rPr>
          <w:rFonts w:ascii="Times New Roman" w:hAnsi="Times New Roman"/>
        </w:rPr>
        <w:t xml:space="preserve"> </w:t>
      </w:r>
      <w:r w:rsidR="0055611F" w:rsidRPr="00CC1C52">
        <w:rPr>
          <w:rFonts w:ascii="Times New Roman" w:hAnsi="Times New Roman"/>
          <w:i/>
        </w:rPr>
        <w:t>Fourth</w:t>
      </w:r>
      <w:r w:rsidR="00152E2E" w:rsidRPr="00CC1C52">
        <w:rPr>
          <w:rFonts w:ascii="Times New Roman" w:hAnsi="Times New Roman"/>
        </w:rPr>
        <w:t xml:space="preserve">, </w:t>
      </w:r>
      <w:r w:rsidR="0055598E" w:rsidRPr="00CC1C52">
        <w:rPr>
          <w:rFonts w:ascii="Times New Roman" w:hAnsi="Times New Roman"/>
        </w:rPr>
        <w:t>although some findings (</w:t>
      </w:r>
      <w:r w:rsidR="00152E2E" w:rsidRPr="00CC1C52">
        <w:rPr>
          <w:rFonts w:ascii="Times New Roman" w:hAnsi="Times New Roman"/>
        </w:rPr>
        <w:t xml:space="preserve">Morgan </w:t>
      </w:r>
      <w:r w:rsidR="0055598E" w:rsidRPr="00CC1C52">
        <w:rPr>
          <w:rFonts w:ascii="Times New Roman" w:hAnsi="Times New Roman"/>
        </w:rPr>
        <w:t>&amp;</w:t>
      </w:r>
      <w:r w:rsidR="00152E2E" w:rsidRPr="00CC1C52">
        <w:rPr>
          <w:rFonts w:ascii="Times New Roman" w:hAnsi="Times New Roman"/>
        </w:rPr>
        <w:t xml:space="preserve"> Averill</w:t>
      </w:r>
      <w:r w:rsidR="0055598E" w:rsidRPr="00CC1C52">
        <w:rPr>
          <w:rFonts w:ascii="Times New Roman" w:hAnsi="Times New Roman"/>
        </w:rPr>
        <w:t xml:space="preserve">, </w:t>
      </w:r>
      <w:r w:rsidR="00152E2E" w:rsidRPr="00CC1C52">
        <w:rPr>
          <w:rFonts w:ascii="Times New Roman" w:hAnsi="Times New Roman"/>
        </w:rPr>
        <w:t xml:space="preserve">1992) </w:t>
      </w:r>
      <w:r w:rsidR="0055598E" w:rsidRPr="00CC1C52">
        <w:rPr>
          <w:rFonts w:ascii="Times New Roman" w:hAnsi="Times New Roman"/>
        </w:rPr>
        <w:t>suggest</w:t>
      </w:r>
      <w:r w:rsidR="00152E2E" w:rsidRPr="00CC1C52">
        <w:rPr>
          <w:rFonts w:ascii="Times New Roman" w:hAnsi="Times New Roman"/>
        </w:rPr>
        <w:t xml:space="preserve"> that </w:t>
      </w:r>
      <w:r w:rsidR="0055598E" w:rsidRPr="00CC1C52">
        <w:rPr>
          <w:rFonts w:ascii="Times New Roman" w:hAnsi="Times New Roman"/>
        </w:rPr>
        <w:t>individuals</w:t>
      </w:r>
      <w:r w:rsidR="00152E2E" w:rsidRPr="00CC1C52">
        <w:rPr>
          <w:rFonts w:ascii="Times New Roman" w:hAnsi="Times New Roman"/>
        </w:rPr>
        <w:t xml:space="preserve"> may feel more authentic when faced with </w:t>
      </w:r>
      <w:r w:rsidR="0055598E" w:rsidRPr="00CC1C52">
        <w:rPr>
          <w:rFonts w:ascii="Times New Roman" w:hAnsi="Times New Roman"/>
        </w:rPr>
        <w:t>tough and</w:t>
      </w:r>
      <w:r w:rsidR="00152E2E" w:rsidRPr="00CC1C52">
        <w:rPr>
          <w:rFonts w:ascii="Times New Roman" w:hAnsi="Times New Roman"/>
        </w:rPr>
        <w:t xml:space="preserve"> painful </w:t>
      </w:r>
      <w:r w:rsidR="0055598E" w:rsidRPr="00CC1C52">
        <w:rPr>
          <w:rFonts w:ascii="Times New Roman" w:hAnsi="Times New Roman"/>
        </w:rPr>
        <w:t xml:space="preserve">situations, other findings </w:t>
      </w:r>
      <w:r w:rsidR="00FB024A">
        <w:rPr>
          <w:rFonts w:ascii="Times New Roman" w:hAnsi="Times New Roman"/>
        </w:rPr>
        <w:t>align</w:t>
      </w:r>
      <w:r w:rsidR="0055598E" w:rsidRPr="00CC1C52">
        <w:rPr>
          <w:rFonts w:ascii="Times New Roman" w:hAnsi="Times New Roman"/>
        </w:rPr>
        <w:t xml:space="preserve"> with the view that </w:t>
      </w:r>
      <w:r w:rsidR="00152E2E" w:rsidRPr="00CC1C52">
        <w:rPr>
          <w:rFonts w:ascii="Times New Roman" w:hAnsi="Times New Roman"/>
        </w:rPr>
        <w:t xml:space="preserve">access to the self-concept and, </w:t>
      </w:r>
      <w:r w:rsidR="0055611F" w:rsidRPr="00CC1C52">
        <w:rPr>
          <w:rFonts w:ascii="Times New Roman" w:hAnsi="Times New Roman"/>
        </w:rPr>
        <w:t>by implication</w:t>
      </w:r>
      <w:r w:rsidR="00152E2E" w:rsidRPr="00CC1C52">
        <w:rPr>
          <w:rFonts w:ascii="Times New Roman" w:hAnsi="Times New Roman"/>
        </w:rPr>
        <w:t xml:space="preserve">, authenticity is </w:t>
      </w:r>
      <w:r w:rsidR="0055598E" w:rsidRPr="00CC1C52">
        <w:rPr>
          <w:rFonts w:ascii="Times New Roman" w:hAnsi="Times New Roman"/>
        </w:rPr>
        <w:t>strengthened</w:t>
      </w:r>
      <w:r w:rsidR="00074241" w:rsidRPr="00CC1C52">
        <w:rPr>
          <w:rFonts w:ascii="Times New Roman" w:hAnsi="Times New Roman"/>
        </w:rPr>
        <w:t xml:space="preserve"> when individuals report both</w:t>
      </w:r>
      <w:r w:rsidR="00152E2E" w:rsidRPr="00CC1C52">
        <w:rPr>
          <w:rFonts w:ascii="Times New Roman" w:hAnsi="Times New Roman"/>
        </w:rPr>
        <w:t xml:space="preserve"> low negative</w:t>
      </w:r>
      <w:r w:rsidR="0055598E" w:rsidRPr="00CC1C52">
        <w:rPr>
          <w:rFonts w:ascii="Times New Roman" w:hAnsi="Times New Roman"/>
        </w:rPr>
        <w:t xml:space="preserve"> affect</w:t>
      </w:r>
      <w:r w:rsidR="00152E2E" w:rsidRPr="00CC1C52">
        <w:rPr>
          <w:rFonts w:ascii="Times New Roman" w:hAnsi="Times New Roman"/>
        </w:rPr>
        <w:t xml:space="preserve"> and high positive affect</w:t>
      </w:r>
      <w:r w:rsidR="0055598E" w:rsidRPr="00CC1C52">
        <w:rPr>
          <w:rFonts w:ascii="Times New Roman" w:hAnsi="Times New Roman"/>
        </w:rPr>
        <w:t xml:space="preserve"> (</w:t>
      </w:r>
      <w:r w:rsidR="00152E2E" w:rsidRPr="00CC1C52">
        <w:rPr>
          <w:rFonts w:ascii="Times New Roman" w:hAnsi="Times New Roman"/>
        </w:rPr>
        <w:t>Heppner et al., 2008; Fleeson &amp; Wilt, 2010; Rice &amp; Pasupathi, 2010)</w:t>
      </w:r>
      <w:r w:rsidR="00E11F4A">
        <w:rPr>
          <w:rFonts w:ascii="Times New Roman" w:hAnsi="Times New Roman"/>
        </w:rPr>
        <w:t xml:space="preserve">. </w:t>
      </w:r>
      <w:r w:rsidR="00074241" w:rsidRPr="00CC1C52">
        <w:rPr>
          <w:rFonts w:ascii="Times New Roman" w:hAnsi="Times New Roman"/>
          <w:i/>
        </w:rPr>
        <w:t>Finally</w:t>
      </w:r>
      <w:r w:rsidR="00152E2E" w:rsidRPr="00CC1C52">
        <w:rPr>
          <w:rFonts w:ascii="Times New Roman" w:hAnsi="Times New Roman"/>
        </w:rPr>
        <w:t xml:space="preserve">, </w:t>
      </w:r>
      <w:r w:rsidR="00802BA8">
        <w:rPr>
          <w:rFonts w:ascii="Times New Roman" w:hAnsi="Times New Roman"/>
        </w:rPr>
        <w:t xml:space="preserve">although </w:t>
      </w:r>
      <w:r w:rsidR="00802BA8" w:rsidRPr="00CC1C52">
        <w:rPr>
          <w:rFonts w:ascii="Times New Roman" w:hAnsi="Times New Roman"/>
        </w:rPr>
        <w:t>autonomy, competence, and relatedness</w:t>
      </w:r>
      <w:r w:rsidR="00802BA8">
        <w:rPr>
          <w:rFonts w:ascii="Times New Roman" w:hAnsi="Times New Roman"/>
        </w:rPr>
        <w:t xml:space="preserve"> need</w:t>
      </w:r>
      <w:r w:rsidR="00FB024A">
        <w:rPr>
          <w:rFonts w:ascii="Times New Roman" w:hAnsi="Times New Roman"/>
        </w:rPr>
        <w:t>s</w:t>
      </w:r>
      <w:r w:rsidR="006C240A">
        <w:rPr>
          <w:rFonts w:ascii="Times New Roman" w:hAnsi="Times New Roman"/>
        </w:rPr>
        <w:t xml:space="preserve"> </w:t>
      </w:r>
      <w:r w:rsidR="00802BA8">
        <w:t>are accorded special privilege</w:t>
      </w:r>
      <w:r w:rsidR="007D0749">
        <w:t xml:space="preserve"> by </w:t>
      </w:r>
      <w:r w:rsidR="007D0749">
        <w:rPr>
          <w:rFonts w:ascii="Times New Roman" w:hAnsi="Times New Roman"/>
        </w:rPr>
        <w:t xml:space="preserve">SDT </w:t>
      </w:r>
      <w:r w:rsidR="007D0749" w:rsidRPr="00CC1C52">
        <w:rPr>
          <w:rFonts w:ascii="Times New Roman" w:hAnsi="Times New Roman"/>
        </w:rPr>
        <w:t xml:space="preserve">(Ryan &amp; Deci, 2017) </w:t>
      </w:r>
      <w:r w:rsidR="00802BA8">
        <w:t>over other needs</w:t>
      </w:r>
      <w:r w:rsidR="007D0749">
        <w:t xml:space="preserve">, theorizing has been somewhat unspecified, and testing has been scarce; indeed, the proposition that </w:t>
      </w:r>
      <w:r w:rsidR="007D0749" w:rsidRPr="00CC1C52">
        <w:rPr>
          <w:rFonts w:ascii="Times New Roman" w:hAnsi="Times New Roman"/>
        </w:rPr>
        <w:t>satisfaction of the</w:t>
      </w:r>
      <w:r w:rsidR="007D0749">
        <w:rPr>
          <w:rFonts w:ascii="Times New Roman" w:hAnsi="Times New Roman"/>
        </w:rPr>
        <w:t>se three</w:t>
      </w:r>
      <w:r w:rsidR="007D0749" w:rsidRPr="00CC1C52">
        <w:rPr>
          <w:rFonts w:ascii="Times New Roman" w:hAnsi="Times New Roman"/>
        </w:rPr>
        <w:t xml:space="preserve"> needs converges into eliciting state authenticity</w:t>
      </w:r>
      <w:r w:rsidR="007D0749">
        <w:rPr>
          <w:rFonts w:ascii="Times New Roman" w:hAnsi="Times New Roman"/>
        </w:rPr>
        <w:t xml:space="preserve"> ha</w:t>
      </w:r>
      <w:r w:rsidR="00E04E20">
        <w:rPr>
          <w:rFonts w:ascii="Times New Roman" w:hAnsi="Times New Roman"/>
        </w:rPr>
        <w:t>d</w:t>
      </w:r>
      <w:r w:rsidR="007D0749">
        <w:rPr>
          <w:rFonts w:ascii="Times New Roman" w:hAnsi="Times New Roman"/>
        </w:rPr>
        <w:t xml:space="preserve"> been supported in only one study (</w:t>
      </w:r>
      <w:r w:rsidR="007D0749" w:rsidRPr="00CC1C52">
        <w:rPr>
          <w:rFonts w:ascii="Times New Roman" w:hAnsi="Times New Roman"/>
        </w:rPr>
        <w:t>Heppner et al., 2008</w:t>
      </w:r>
      <w:r w:rsidR="007D0749">
        <w:rPr>
          <w:rFonts w:ascii="Times New Roman" w:hAnsi="Times New Roman"/>
        </w:rPr>
        <w:t>)</w:t>
      </w:r>
      <w:r w:rsidR="00E04E20">
        <w:rPr>
          <w:rFonts w:ascii="Times New Roman" w:hAnsi="Times New Roman"/>
        </w:rPr>
        <w:t xml:space="preserve"> before we initiated our research program</w:t>
      </w:r>
      <w:r w:rsidR="007D0749" w:rsidRPr="00CC1C52">
        <w:rPr>
          <w:rFonts w:ascii="Times New Roman" w:hAnsi="Times New Roman"/>
        </w:rPr>
        <w:t xml:space="preserve">. </w:t>
      </w:r>
      <w:r w:rsidR="0055611F" w:rsidRPr="00CC1C52">
        <w:rPr>
          <w:rFonts w:ascii="Times New Roman" w:hAnsi="Times New Roman"/>
        </w:rPr>
        <w:t>Likewise</w:t>
      </w:r>
      <w:r w:rsidR="00436408">
        <w:rPr>
          <w:rFonts w:ascii="Times New Roman" w:hAnsi="Times New Roman"/>
        </w:rPr>
        <w:t>,</w:t>
      </w:r>
      <w:r w:rsidR="0055611F" w:rsidRPr="00CC1C52">
        <w:rPr>
          <w:rFonts w:ascii="Times New Roman" w:hAnsi="Times New Roman"/>
        </w:rPr>
        <w:t xml:space="preserve"> there is little evidence</w:t>
      </w:r>
      <w:r w:rsidR="00E71719">
        <w:rPr>
          <w:rFonts w:ascii="Times New Roman" w:hAnsi="Times New Roman"/>
        </w:rPr>
        <w:t xml:space="preserve"> to</w:t>
      </w:r>
      <w:r w:rsidR="006C240A">
        <w:rPr>
          <w:rFonts w:ascii="Times New Roman" w:hAnsi="Times New Roman"/>
        </w:rPr>
        <w:t xml:space="preserve"> </w:t>
      </w:r>
      <w:r w:rsidR="007D0749">
        <w:rPr>
          <w:rFonts w:ascii="Times New Roman" w:hAnsi="Times New Roman"/>
        </w:rPr>
        <w:t>back</w:t>
      </w:r>
      <w:r w:rsidR="0055611F" w:rsidRPr="00CC1C52">
        <w:rPr>
          <w:rFonts w:ascii="Times New Roman" w:hAnsi="Times New Roman"/>
        </w:rPr>
        <w:t xml:space="preserve"> the contention that </w:t>
      </w:r>
      <w:r w:rsidR="00003988">
        <w:rPr>
          <w:rFonts w:ascii="Times New Roman" w:hAnsi="Times New Roman"/>
        </w:rPr>
        <w:t xml:space="preserve">the joint </w:t>
      </w:r>
      <w:r w:rsidR="0055611F" w:rsidRPr="00CC1C52">
        <w:rPr>
          <w:rFonts w:ascii="Times New Roman" w:hAnsi="Times New Roman"/>
        </w:rPr>
        <w:t>satisfaction of the need</w:t>
      </w:r>
      <w:r w:rsidR="00003988">
        <w:rPr>
          <w:rFonts w:ascii="Times New Roman" w:hAnsi="Times New Roman"/>
        </w:rPr>
        <w:t>s for relatedness and autonomy</w:t>
      </w:r>
      <w:r w:rsidR="006C240A">
        <w:rPr>
          <w:rFonts w:ascii="Times New Roman" w:hAnsi="Times New Roman"/>
        </w:rPr>
        <w:t xml:space="preserve"> </w:t>
      </w:r>
      <w:r w:rsidR="0055611F" w:rsidRPr="00CC1C52">
        <w:rPr>
          <w:rFonts w:ascii="Times New Roman" w:hAnsi="Times New Roman"/>
        </w:rPr>
        <w:t>cultivates state authenticity (</w:t>
      </w:r>
      <w:r w:rsidR="008733A5">
        <w:rPr>
          <w:rFonts w:ascii="Times New Roman" w:hAnsi="Times New Roman"/>
        </w:rPr>
        <w:t xml:space="preserve">sociometer theory: </w:t>
      </w:r>
      <w:r w:rsidR="0055611F" w:rsidRPr="00CC1C52">
        <w:rPr>
          <w:rFonts w:ascii="Times New Roman" w:hAnsi="Times New Roman"/>
        </w:rPr>
        <w:t>Leary, 2003</w:t>
      </w:r>
      <w:r w:rsidR="00EB43AC">
        <w:rPr>
          <w:rFonts w:ascii="Times New Roman" w:hAnsi="Times New Roman"/>
        </w:rPr>
        <w:t>; but see</w:t>
      </w:r>
      <w:r w:rsidR="00EB43AC" w:rsidRPr="00EB43AC">
        <w:rPr>
          <w:rFonts w:ascii="Times New Roman" w:hAnsi="Times New Roman"/>
        </w:rPr>
        <w:t xml:space="preserve"> Gebauer</w:t>
      </w:r>
      <w:r w:rsidR="00EB43AC">
        <w:rPr>
          <w:rFonts w:ascii="Times New Roman" w:hAnsi="Times New Roman"/>
        </w:rPr>
        <w:t xml:space="preserve"> et al., 2015</w:t>
      </w:r>
      <w:r w:rsidR="0055611F" w:rsidRPr="00CC1C52">
        <w:rPr>
          <w:rFonts w:ascii="Times New Roman" w:hAnsi="Times New Roman"/>
        </w:rPr>
        <w:t xml:space="preserve">). </w:t>
      </w:r>
      <w:r w:rsidR="00003988">
        <w:rPr>
          <w:rFonts w:ascii="Times New Roman" w:hAnsi="Times New Roman"/>
        </w:rPr>
        <w:t>To complicate matters, s</w:t>
      </w:r>
      <w:r w:rsidR="00074241" w:rsidRPr="00CC1C52">
        <w:rPr>
          <w:rFonts w:ascii="Times New Roman" w:hAnsi="Times New Roman"/>
        </w:rPr>
        <w:t>atisfaction of t</w:t>
      </w:r>
      <w:r w:rsidR="0055611F" w:rsidRPr="00CC1C52">
        <w:rPr>
          <w:rFonts w:ascii="Times New Roman" w:hAnsi="Times New Roman"/>
        </w:rPr>
        <w:t>he autonomy need might imply</w:t>
      </w:r>
      <w:r w:rsidR="00074241" w:rsidRPr="00CC1C52">
        <w:rPr>
          <w:rFonts w:ascii="Times New Roman" w:hAnsi="Times New Roman"/>
        </w:rPr>
        <w:t xml:space="preserve"> simultaneous satisfaction of the need for</w:t>
      </w:r>
      <w:r w:rsidR="006C240A">
        <w:rPr>
          <w:rFonts w:ascii="Times New Roman" w:hAnsi="Times New Roman"/>
        </w:rPr>
        <w:t xml:space="preserve"> </w:t>
      </w:r>
      <w:r w:rsidR="00E04E20">
        <w:rPr>
          <w:rFonts w:ascii="Times New Roman" w:hAnsi="Times New Roman"/>
        </w:rPr>
        <w:t xml:space="preserve">(i.e., boost) </w:t>
      </w:r>
      <w:r w:rsidR="00152E2E" w:rsidRPr="00CC1C52">
        <w:rPr>
          <w:rFonts w:ascii="Times New Roman" w:hAnsi="Times New Roman"/>
        </w:rPr>
        <w:t>self-esteem</w:t>
      </w:r>
      <w:r w:rsidR="00074241" w:rsidRPr="00CC1C52">
        <w:rPr>
          <w:rFonts w:ascii="Times New Roman" w:hAnsi="Times New Roman"/>
        </w:rPr>
        <w:t xml:space="preserve"> (Sedikides, Gaertner, &amp; Cai, 2015), thus elicit</w:t>
      </w:r>
      <w:r w:rsidR="0055611F" w:rsidRPr="00CC1C52">
        <w:rPr>
          <w:rFonts w:ascii="Times New Roman" w:hAnsi="Times New Roman"/>
        </w:rPr>
        <w:t>i</w:t>
      </w:r>
      <w:r w:rsidR="00074241" w:rsidRPr="00CC1C52">
        <w:rPr>
          <w:rFonts w:ascii="Times New Roman" w:hAnsi="Times New Roman"/>
        </w:rPr>
        <w:t>ng</w:t>
      </w:r>
      <w:r w:rsidR="0055611F" w:rsidRPr="00CC1C52">
        <w:rPr>
          <w:rFonts w:ascii="Times New Roman" w:hAnsi="Times New Roman"/>
        </w:rPr>
        <w:t xml:space="preserve"> state </w:t>
      </w:r>
      <w:r w:rsidR="00152E2E" w:rsidRPr="00CC1C52">
        <w:rPr>
          <w:rFonts w:ascii="Times New Roman" w:hAnsi="Times New Roman"/>
        </w:rPr>
        <w:t>authenticity (Maslow, 1971).</w:t>
      </w:r>
      <w:r w:rsidR="00DC325C" w:rsidRPr="00CC1C52">
        <w:rPr>
          <w:rFonts w:ascii="Times New Roman" w:hAnsi="Times New Roman"/>
        </w:rPr>
        <w:t xml:space="preserve"> Alternatively</w:t>
      </w:r>
      <w:r w:rsidR="00074241" w:rsidRPr="00CC1C52">
        <w:rPr>
          <w:rFonts w:ascii="Times New Roman" w:hAnsi="Times New Roman"/>
          <w:i/>
        </w:rPr>
        <w:t>,</w:t>
      </w:r>
      <w:r w:rsidR="00DC325C" w:rsidRPr="00CC1C52">
        <w:rPr>
          <w:rFonts w:ascii="Times New Roman" w:hAnsi="Times New Roman"/>
        </w:rPr>
        <w:t xml:space="preserve"> satisfaction of another (partially overlapping) need, that of </w:t>
      </w:r>
      <w:r w:rsidR="00152E2E" w:rsidRPr="00CC1C52">
        <w:rPr>
          <w:rFonts w:ascii="Times New Roman" w:hAnsi="Times New Roman"/>
        </w:rPr>
        <w:t>pleasure</w:t>
      </w:r>
      <w:r w:rsidR="00DC325C" w:rsidRPr="00CC1C52">
        <w:rPr>
          <w:rFonts w:ascii="Times New Roman" w:hAnsi="Times New Roman"/>
        </w:rPr>
        <w:t>, may</w:t>
      </w:r>
      <w:r w:rsidR="006C240A">
        <w:rPr>
          <w:rFonts w:ascii="Times New Roman" w:hAnsi="Times New Roman"/>
        </w:rPr>
        <w:t xml:space="preserve"> </w:t>
      </w:r>
      <w:r w:rsidR="00003988">
        <w:rPr>
          <w:rFonts w:ascii="Times New Roman" w:hAnsi="Times New Roman"/>
        </w:rPr>
        <w:t>contribute</w:t>
      </w:r>
      <w:r w:rsidR="006C240A">
        <w:rPr>
          <w:rFonts w:ascii="Times New Roman" w:hAnsi="Times New Roman"/>
        </w:rPr>
        <w:t xml:space="preserve"> </w:t>
      </w:r>
      <w:r w:rsidR="00074241" w:rsidRPr="00CC1C52">
        <w:rPr>
          <w:rFonts w:ascii="Times New Roman" w:hAnsi="Times New Roman"/>
        </w:rPr>
        <w:t>to state</w:t>
      </w:r>
      <w:r w:rsidR="00152E2E" w:rsidRPr="00CC1C52">
        <w:rPr>
          <w:rFonts w:ascii="Times New Roman" w:hAnsi="Times New Roman"/>
        </w:rPr>
        <w:t xml:space="preserve"> authenticity (Heppner et al., 2008; Turner &amp; Billings, 1991). </w:t>
      </w:r>
      <w:r w:rsidR="00003988">
        <w:rPr>
          <w:rFonts w:ascii="Times New Roman" w:hAnsi="Times New Roman"/>
        </w:rPr>
        <w:t>But as yet, evidence for any of these accounts is sparse.</w:t>
      </w:r>
    </w:p>
    <w:p w14:paraId="6EA662D6" w14:textId="77777777" w:rsidR="009A522E" w:rsidRPr="0006505F" w:rsidRDefault="009A522E" w:rsidP="00526E84">
      <w:pPr>
        <w:spacing w:after="0" w:line="480" w:lineRule="exact"/>
        <w:jc w:val="center"/>
        <w:rPr>
          <w:rFonts w:ascii="Times New Roman" w:hAnsi="Times New Roman" w:cs="Times New Roman"/>
          <w:b/>
          <w:color w:val="222222"/>
          <w:sz w:val="24"/>
          <w:szCs w:val="24"/>
        </w:rPr>
      </w:pPr>
      <w:r>
        <w:rPr>
          <w:rFonts w:ascii="Times New Roman" w:hAnsi="Times New Roman" w:cs="Times New Roman"/>
          <w:b/>
          <w:color w:val="222222"/>
          <w:sz w:val="24"/>
          <w:szCs w:val="24"/>
        </w:rPr>
        <w:t>A Phenomenological Account of State Authenticity</w:t>
      </w:r>
    </w:p>
    <w:p w14:paraId="002AA1D5" w14:textId="5927FF38" w:rsidR="009A522E" w:rsidRDefault="00FF4D65" w:rsidP="00526E84">
      <w:pPr>
        <w:spacing w:after="0" w:line="480" w:lineRule="exact"/>
        <w:ind w:firstLine="720"/>
        <w:rPr>
          <w:rFonts w:ascii="Times New Roman" w:hAnsi="Times New Roman" w:cs="Times New Roman"/>
          <w:sz w:val="24"/>
          <w:szCs w:val="24"/>
        </w:rPr>
      </w:pPr>
      <w:r w:rsidRPr="00CC1C52">
        <w:rPr>
          <w:rFonts w:ascii="Times New Roman" w:hAnsi="Times New Roman" w:cs="Times New Roman"/>
          <w:color w:val="222222"/>
          <w:sz w:val="24"/>
          <w:szCs w:val="24"/>
        </w:rPr>
        <w:t>W</w:t>
      </w:r>
      <w:r w:rsidR="00C85986" w:rsidRPr="00CC1C52">
        <w:rPr>
          <w:rFonts w:ascii="Times New Roman" w:hAnsi="Times New Roman" w:cs="Times New Roman"/>
          <w:color w:val="222222"/>
          <w:sz w:val="24"/>
          <w:szCs w:val="24"/>
        </w:rPr>
        <w:t>e</w:t>
      </w:r>
      <w:r w:rsidR="006C240A">
        <w:rPr>
          <w:rFonts w:ascii="Times New Roman" w:hAnsi="Times New Roman" w:cs="Times New Roman"/>
          <w:color w:val="222222"/>
          <w:sz w:val="24"/>
          <w:szCs w:val="24"/>
        </w:rPr>
        <w:t xml:space="preserve"> </w:t>
      </w:r>
      <w:r w:rsidR="005815F1">
        <w:rPr>
          <w:rFonts w:ascii="Times New Roman" w:hAnsi="Times New Roman" w:cs="Times New Roman"/>
          <w:color w:val="222222"/>
          <w:sz w:val="24"/>
          <w:szCs w:val="24"/>
        </w:rPr>
        <w:t>carried out a</w:t>
      </w:r>
      <w:r w:rsidR="009A522E">
        <w:rPr>
          <w:rFonts w:ascii="Times New Roman" w:hAnsi="Times New Roman" w:cs="Times New Roman"/>
          <w:color w:val="222222"/>
          <w:sz w:val="24"/>
          <w:szCs w:val="24"/>
        </w:rPr>
        <w:t xml:space="preserve"> research program on</w:t>
      </w:r>
      <w:r w:rsidR="006C240A">
        <w:rPr>
          <w:rFonts w:ascii="Times New Roman" w:hAnsi="Times New Roman" w:cs="Times New Roman"/>
          <w:color w:val="222222"/>
          <w:sz w:val="24"/>
          <w:szCs w:val="24"/>
        </w:rPr>
        <w:t xml:space="preserve"> </w:t>
      </w:r>
      <w:r w:rsidR="009A522E">
        <w:rPr>
          <w:rFonts w:ascii="Times New Roman" w:hAnsi="Times New Roman" w:cs="Times New Roman"/>
          <w:color w:val="222222"/>
          <w:sz w:val="24"/>
          <w:szCs w:val="24"/>
        </w:rPr>
        <w:t>the</w:t>
      </w:r>
      <w:r w:rsidR="006C240A">
        <w:rPr>
          <w:rFonts w:ascii="Times New Roman" w:hAnsi="Times New Roman" w:cs="Times New Roman"/>
          <w:color w:val="222222"/>
          <w:sz w:val="24"/>
          <w:szCs w:val="24"/>
        </w:rPr>
        <w:t xml:space="preserve"> </w:t>
      </w:r>
      <w:r w:rsidR="00C85986" w:rsidRPr="00CC1C52">
        <w:rPr>
          <w:rFonts w:ascii="Times New Roman" w:hAnsi="Times New Roman" w:cs="Times New Roman"/>
          <w:sz w:val="24"/>
          <w:szCs w:val="24"/>
        </w:rPr>
        <w:t>phen</w:t>
      </w:r>
      <w:r w:rsidR="009A522E">
        <w:rPr>
          <w:rFonts w:ascii="Times New Roman" w:hAnsi="Times New Roman" w:cs="Times New Roman"/>
          <w:sz w:val="24"/>
          <w:szCs w:val="24"/>
        </w:rPr>
        <w:t>omenology of state authenticity</w:t>
      </w:r>
      <w:r w:rsidR="007E00EE">
        <w:rPr>
          <w:rFonts w:ascii="Times New Roman" w:hAnsi="Times New Roman" w:cs="Times New Roman"/>
          <w:sz w:val="24"/>
          <w:szCs w:val="24"/>
        </w:rPr>
        <w:t xml:space="preserve"> (summarized</w:t>
      </w:r>
      <w:r w:rsidR="001B3A76">
        <w:rPr>
          <w:rFonts w:ascii="Times New Roman" w:hAnsi="Times New Roman" w:cs="Times New Roman"/>
          <w:sz w:val="24"/>
          <w:szCs w:val="24"/>
        </w:rPr>
        <w:t xml:space="preserve"> partially,</w:t>
      </w:r>
      <w:r w:rsidR="007E00EE">
        <w:rPr>
          <w:rFonts w:ascii="Times New Roman" w:hAnsi="Times New Roman" w:cs="Times New Roman"/>
          <w:sz w:val="24"/>
          <w:szCs w:val="24"/>
        </w:rPr>
        <w:t xml:space="preserve"> briefly</w:t>
      </w:r>
      <w:r w:rsidR="001B3A76">
        <w:rPr>
          <w:rFonts w:ascii="Times New Roman" w:hAnsi="Times New Roman" w:cs="Times New Roman"/>
          <w:sz w:val="24"/>
          <w:szCs w:val="24"/>
        </w:rPr>
        <w:t>,</w:t>
      </w:r>
      <w:r w:rsidR="007E00EE">
        <w:rPr>
          <w:rFonts w:ascii="Times New Roman" w:hAnsi="Times New Roman" w:cs="Times New Roman"/>
          <w:sz w:val="24"/>
          <w:szCs w:val="24"/>
        </w:rPr>
        <w:t xml:space="preserve"> and preliminarily in </w:t>
      </w:r>
      <w:r w:rsidR="009A522E">
        <w:rPr>
          <w:rFonts w:ascii="Times New Roman" w:hAnsi="Times New Roman" w:cs="Times New Roman"/>
          <w:sz w:val="24"/>
          <w:szCs w:val="24"/>
        </w:rPr>
        <w:t xml:space="preserve">Sedikides et al., 2017). </w:t>
      </w:r>
      <w:r w:rsidR="00E011CD" w:rsidRPr="00CC1C52">
        <w:rPr>
          <w:rFonts w:ascii="Times New Roman" w:hAnsi="Times New Roman" w:cs="Times New Roman"/>
          <w:color w:val="222222"/>
          <w:sz w:val="24"/>
          <w:szCs w:val="24"/>
        </w:rPr>
        <w:t>As Fridhandler (1986) put it: “If a person is in a state he or she must be able to feel it” (p. 170)</w:t>
      </w:r>
      <w:r w:rsidR="00553DAA">
        <w:rPr>
          <w:rFonts w:ascii="Times New Roman" w:hAnsi="Times New Roman" w:cs="Times New Roman"/>
          <w:color w:val="222222"/>
          <w:sz w:val="24"/>
          <w:szCs w:val="24"/>
        </w:rPr>
        <w:t>, which</w:t>
      </w:r>
      <w:r w:rsidR="00C574AF">
        <w:rPr>
          <w:rFonts w:ascii="Times New Roman" w:hAnsi="Times New Roman" w:cs="Times New Roman"/>
          <w:color w:val="222222"/>
          <w:sz w:val="24"/>
          <w:szCs w:val="24"/>
        </w:rPr>
        <w:t xml:space="preserve"> </w:t>
      </w:r>
      <w:r w:rsidR="00B010B8" w:rsidRPr="00B010B8">
        <w:rPr>
          <w:rFonts w:ascii="Times New Roman" w:hAnsi="Times New Roman" w:cs="Times New Roman"/>
          <w:color w:val="222222"/>
          <w:sz w:val="24"/>
          <w:szCs w:val="24"/>
        </w:rPr>
        <w:t>implie</w:t>
      </w:r>
      <w:r w:rsidR="00553DAA">
        <w:rPr>
          <w:rFonts w:ascii="Times New Roman" w:hAnsi="Times New Roman" w:cs="Times New Roman"/>
          <w:color w:val="222222"/>
          <w:sz w:val="24"/>
          <w:szCs w:val="24"/>
        </w:rPr>
        <w:t>s</w:t>
      </w:r>
      <w:r w:rsidR="00B010B8" w:rsidRPr="00B010B8">
        <w:rPr>
          <w:rFonts w:ascii="Times New Roman" w:hAnsi="Times New Roman" w:cs="Times New Roman"/>
          <w:color w:val="222222"/>
          <w:sz w:val="24"/>
          <w:szCs w:val="24"/>
        </w:rPr>
        <w:t xml:space="preserve"> that s</w:t>
      </w:r>
      <w:r w:rsidR="00B010B8" w:rsidRPr="00B010B8">
        <w:rPr>
          <w:rFonts w:ascii="Times New Roman" w:hAnsi="Times New Roman" w:cs="Times New Roman"/>
          <w:color w:val="000000" w:themeColor="text1"/>
          <w:sz w:val="24"/>
          <w:szCs w:val="24"/>
        </w:rPr>
        <w:t>tates are amenable to conscious introspection</w:t>
      </w:r>
      <w:r w:rsidR="00553DAA">
        <w:rPr>
          <w:rFonts w:ascii="Times New Roman" w:hAnsi="Times New Roman" w:cs="Times New Roman"/>
          <w:color w:val="000000" w:themeColor="text1"/>
          <w:sz w:val="24"/>
          <w:szCs w:val="24"/>
        </w:rPr>
        <w:t>.</w:t>
      </w:r>
      <w:r w:rsidR="00B010B8" w:rsidRPr="00B010B8">
        <w:rPr>
          <w:rFonts w:ascii="Times New Roman" w:hAnsi="Times New Roman" w:cs="Times New Roman"/>
          <w:color w:val="000000" w:themeColor="text1"/>
          <w:sz w:val="24"/>
          <w:szCs w:val="24"/>
        </w:rPr>
        <w:t xml:space="preserve"> </w:t>
      </w:r>
      <w:r w:rsidR="00553DAA">
        <w:rPr>
          <w:rFonts w:ascii="Times New Roman" w:hAnsi="Times New Roman" w:cs="Times New Roman"/>
          <w:color w:val="000000" w:themeColor="text1"/>
          <w:sz w:val="24"/>
          <w:szCs w:val="24"/>
        </w:rPr>
        <w:t>T</w:t>
      </w:r>
      <w:r w:rsidR="00B010B8" w:rsidRPr="00B010B8">
        <w:rPr>
          <w:rFonts w:ascii="Times New Roman" w:hAnsi="Times New Roman" w:cs="Times New Roman"/>
          <w:color w:val="000000" w:themeColor="text1"/>
          <w:sz w:val="24"/>
          <w:szCs w:val="24"/>
        </w:rPr>
        <w:t>hat</w:t>
      </w:r>
      <w:r w:rsidR="00B010B8">
        <w:rPr>
          <w:rFonts w:ascii="Times New Roman" w:hAnsi="Times New Roman" w:cs="Times New Roman"/>
          <w:color w:val="000000" w:themeColor="text1"/>
          <w:sz w:val="24"/>
          <w:szCs w:val="24"/>
        </w:rPr>
        <w:t xml:space="preserve"> is, </w:t>
      </w:r>
      <w:r w:rsidR="008104FF">
        <w:rPr>
          <w:rFonts w:ascii="Times New Roman" w:hAnsi="Times New Roman" w:cs="Times New Roman"/>
          <w:color w:val="000000" w:themeColor="text1"/>
          <w:sz w:val="24"/>
          <w:szCs w:val="24"/>
        </w:rPr>
        <w:t>states</w:t>
      </w:r>
      <w:r w:rsidR="008104FF" w:rsidRPr="00B010B8">
        <w:rPr>
          <w:rFonts w:ascii="Times New Roman" w:hAnsi="Times New Roman" w:cs="Times New Roman"/>
          <w:color w:val="000000" w:themeColor="text1"/>
          <w:sz w:val="24"/>
          <w:szCs w:val="24"/>
        </w:rPr>
        <w:t xml:space="preserve"> </w:t>
      </w:r>
      <w:r w:rsidR="00B010B8" w:rsidRPr="00B010B8">
        <w:rPr>
          <w:rFonts w:ascii="Times New Roman" w:hAnsi="Times New Roman" w:cs="Times New Roman"/>
          <w:color w:val="000000" w:themeColor="text1"/>
          <w:sz w:val="24"/>
          <w:szCs w:val="24"/>
        </w:rPr>
        <w:t>have a referent</w:t>
      </w:r>
      <w:r w:rsidR="00B010B8">
        <w:rPr>
          <w:rFonts w:ascii="Times New Roman" w:hAnsi="Times New Roman" w:cs="Times New Roman"/>
          <w:color w:val="000000" w:themeColor="text1"/>
          <w:sz w:val="24"/>
          <w:szCs w:val="24"/>
        </w:rPr>
        <w:t xml:space="preserve"> and</w:t>
      </w:r>
      <w:r w:rsidR="00B010B8" w:rsidRPr="00B010B8">
        <w:rPr>
          <w:rFonts w:ascii="Times New Roman" w:hAnsi="Times New Roman" w:cs="Times New Roman"/>
          <w:color w:val="000000" w:themeColor="text1"/>
          <w:sz w:val="24"/>
          <w:szCs w:val="24"/>
        </w:rPr>
        <w:t xml:space="preserve"> a concomitant </w:t>
      </w:r>
      <w:r w:rsidR="00B010B8">
        <w:rPr>
          <w:rFonts w:ascii="Times New Roman" w:hAnsi="Times New Roman" w:cs="Times New Roman"/>
          <w:color w:val="000000" w:themeColor="text1"/>
          <w:sz w:val="24"/>
          <w:szCs w:val="24"/>
        </w:rPr>
        <w:t>“</w:t>
      </w:r>
      <w:r w:rsidR="00B010B8" w:rsidRPr="00B010B8">
        <w:rPr>
          <w:rFonts w:ascii="Times New Roman" w:hAnsi="Times New Roman" w:cs="Times New Roman"/>
          <w:color w:val="000000" w:themeColor="text1"/>
          <w:sz w:val="24"/>
          <w:szCs w:val="24"/>
        </w:rPr>
        <w:t>feeling</w:t>
      </w:r>
      <w:r w:rsidR="00B010B8">
        <w:rPr>
          <w:rFonts w:ascii="Times New Roman" w:hAnsi="Times New Roman" w:cs="Times New Roman"/>
          <w:color w:val="000000" w:themeColor="text1"/>
          <w:sz w:val="24"/>
          <w:szCs w:val="24"/>
        </w:rPr>
        <w:t>”</w:t>
      </w:r>
      <w:r w:rsidR="00A65658">
        <w:rPr>
          <w:rFonts w:ascii="Times New Roman" w:hAnsi="Times New Roman" w:cs="Times New Roman"/>
          <w:color w:val="000000" w:themeColor="text1"/>
          <w:sz w:val="24"/>
          <w:szCs w:val="24"/>
        </w:rPr>
        <w:t xml:space="preserve"> (</w:t>
      </w:r>
      <w:r w:rsidR="00A65658">
        <w:rPr>
          <w:rFonts w:ascii="Times New Roman" w:eastAsia="Calibri" w:hAnsi="Times New Roman" w:cs="Times New Roman"/>
          <w:color w:val="000000" w:themeColor="text1"/>
          <w:sz w:val="24"/>
          <w:szCs w:val="24"/>
        </w:rPr>
        <w:t xml:space="preserve">see also: </w:t>
      </w:r>
      <w:r w:rsidR="00A65658" w:rsidRPr="00A65658">
        <w:rPr>
          <w:rFonts w:ascii="Times New Roman" w:eastAsia="Calibri" w:hAnsi="Times New Roman" w:cs="Times New Roman"/>
          <w:color w:val="000000" w:themeColor="text1"/>
          <w:sz w:val="24"/>
          <w:szCs w:val="24"/>
        </w:rPr>
        <w:t>Harter, 2002; Schlegel, Hicks, King, &amp; Arndt, 2011)</w:t>
      </w:r>
      <w:r w:rsidR="00A65658">
        <w:rPr>
          <w:rFonts w:ascii="Times New Roman" w:eastAsia="Calibri" w:hAnsi="Times New Roman" w:cs="Times New Roman"/>
          <w:color w:val="000000" w:themeColor="text1"/>
          <w:sz w:val="24"/>
          <w:szCs w:val="24"/>
        </w:rPr>
        <w:t>.</w:t>
      </w:r>
      <w:r w:rsidR="00B010B8">
        <w:rPr>
          <w:rFonts w:ascii="Times New Roman" w:hAnsi="Times New Roman" w:cs="Times New Roman"/>
          <w:color w:val="000000" w:themeColor="text1"/>
          <w:sz w:val="24"/>
          <w:szCs w:val="24"/>
        </w:rPr>
        <w:t xml:space="preserve"> We adopted i</w:t>
      </w:r>
      <w:r w:rsidR="00E011CD" w:rsidRPr="00B010B8">
        <w:rPr>
          <w:rFonts w:ascii="Times New Roman" w:hAnsi="Times New Roman" w:cs="Times New Roman"/>
          <w:color w:val="222222"/>
          <w:sz w:val="24"/>
          <w:szCs w:val="24"/>
        </w:rPr>
        <w:t>n</w:t>
      </w:r>
      <w:r w:rsidR="00267404" w:rsidRPr="00B010B8">
        <w:rPr>
          <w:rFonts w:ascii="Times New Roman" w:hAnsi="Times New Roman" w:cs="Times New Roman"/>
          <w:color w:val="222222"/>
          <w:sz w:val="24"/>
          <w:szCs w:val="24"/>
        </w:rPr>
        <w:t xml:space="preserve"> particular</w:t>
      </w:r>
      <w:r w:rsidR="00E011CD" w:rsidRPr="00B010B8">
        <w:rPr>
          <w:rFonts w:ascii="Times New Roman" w:hAnsi="Times New Roman" w:cs="Times New Roman"/>
          <w:sz w:val="24"/>
          <w:szCs w:val="24"/>
        </w:rPr>
        <w:t xml:space="preserve"> a lay or folk conception approach (Fletcher</w:t>
      </w:r>
      <w:r w:rsidR="00E011CD" w:rsidRPr="00CC1C52">
        <w:rPr>
          <w:rFonts w:ascii="Times New Roman" w:hAnsi="Times New Roman" w:cs="Times New Roman"/>
          <w:sz w:val="24"/>
          <w:szCs w:val="24"/>
        </w:rPr>
        <w:t>, 1995</w:t>
      </w:r>
      <w:r w:rsidR="00647BB8">
        <w:rPr>
          <w:rFonts w:ascii="Times New Roman" w:hAnsi="Times New Roman" w:cs="Times New Roman"/>
          <w:sz w:val="24"/>
          <w:szCs w:val="24"/>
        </w:rPr>
        <w:t xml:space="preserve">; </w:t>
      </w:r>
      <w:r w:rsidR="00647BB8" w:rsidRPr="00647BB8">
        <w:rPr>
          <w:rFonts w:ascii="Times New Roman" w:hAnsi="Times New Roman" w:cs="Times New Roman"/>
          <w:sz w:val="24"/>
          <w:szCs w:val="24"/>
        </w:rPr>
        <w:t xml:space="preserve">Rice </w:t>
      </w:r>
      <w:r w:rsidR="00647BB8">
        <w:rPr>
          <w:rFonts w:ascii="Times New Roman" w:hAnsi="Times New Roman" w:cs="Times New Roman"/>
          <w:sz w:val="24"/>
          <w:szCs w:val="24"/>
        </w:rPr>
        <w:t>&amp;</w:t>
      </w:r>
      <w:r w:rsidR="00647BB8" w:rsidRPr="00647BB8">
        <w:rPr>
          <w:rFonts w:ascii="Times New Roman" w:hAnsi="Times New Roman" w:cs="Times New Roman"/>
          <w:sz w:val="24"/>
          <w:szCs w:val="24"/>
        </w:rPr>
        <w:t xml:space="preserve"> Pasupathi</w:t>
      </w:r>
      <w:r w:rsidR="00647BB8">
        <w:rPr>
          <w:rFonts w:ascii="Times New Roman" w:hAnsi="Times New Roman" w:cs="Times New Roman"/>
          <w:sz w:val="24"/>
          <w:szCs w:val="24"/>
        </w:rPr>
        <w:t xml:space="preserve">, </w:t>
      </w:r>
      <w:r w:rsidR="00647BB8" w:rsidRPr="00647BB8">
        <w:rPr>
          <w:rFonts w:ascii="Times New Roman" w:hAnsi="Times New Roman" w:cs="Times New Roman"/>
          <w:sz w:val="24"/>
          <w:szCs w:val="24"/>
        </w:rPr>
        <w:t>2010)</w:t>
      </w:r>
      <w:r w:rsidR="00267404" w:rsidRPr="00CC1C52">
        <w:rPr>
          <w:rFonts w:ascii="Times New Roman" w:hAnsi="Times New Roman" w:cs="Times New Roman"/>
          <w:sz w:val="24"/>
          <w:szCs w:val="24"/>
        </w:rPr>
        <w:t xml:space="preserve">, </w:t>
      </w:r>
      <w:r w:rsidR="00553DAA">
        <w:rPr>
          <w:rFonts w:ascii="Times New Roman" w:hAnsi="Times New Roman" w:cs="Times New Roman"/>
          <w:sz w:val="24"/>
          <w:szCs w:val="24"/>
        </w:rPr>
        <w:t xml:space="preserve">which is </w:t>
      </w:r>
      <w:r w:rsidR="00267404" w:rsidRPr="00CC1C52">
        <w:rPr>
          <w:rFonts w:ascii="Times New Roman" w:hAnsi="Times New Roman" w:cs="Times New Roman"/>
          <w:sz w:val="24"/>
          <w:szCs w:val="24"/>
        </w:rPr>
        <w:t>high in ecological validity</w:t>
      </w:r>
      <w:r w:rsidR="009A522E">
        <w:rPr>
          <w:rFonts w:ascii="Times New Roman" w:hAnsi="Times New Roman" w:cs="Times New Roman"/>
          <w:sz w:val="24"/>
          <w:szCs w:val="24"/>
        </w:rPr>
        <w:t xml:space="preserve">, </w:t>
      </w:r>
      <w:r w:rsidR="00553DAA">
        <w:rPr>
          <w:rFonts w:ascii="Times New Roman" w:hAnsi="Times New Roman" w:cs="Times New Roman"/>
          <w:sz w:val="24"/>
          <w:szCs w:val="24"/>
        </w:rPr>
        <w:t xml:space="preserve">to </w:t>
      </w:r>
      <w:r w:rsidR="00E71719">
        <w:rPr>
          <w:rFonts w:ascii="Times New Roman" w:hAnsi="Times New Roman" w:cs="Times New Roman"/>
          <w:sz w:val="24"/>
          <w:szCs w:val="24"/>
        </w:rPr>
        <w:t xml:space="preserve">address </w:t>
      </w:r>
      <w:r w:rsidR="00267404" w:rsidRPr="00CC1C52">
        <w:rPr>
          <w:rFonts w:ascii="Times New Roman" w:hAnsi="Times New Roman" w:cs="Times New Roman"/>
          <w:sz w:val="24"/>
          <w:szCs w:val="24"/>
        </w:rPr>
        <w:t xml:space="preserve">the relevance of state (in)authenticity in </w:t>
      </w:r>
      <w:r w:rsidR="00FC7FE8">
        <w:rPr>
          <w:rFonts w:ascii="Times New Roman" w:hAnsi="Times New Roman" w:cs="Times New Roman"/>
          <w:sz w:val="24"/>
          <w:szCs w:val="24"/>
        </w:rPr>
        <w:t>everyday</w:t>
      </w:r>
      <w:r w:rsidR="00267404" w:rsidRPr="00CC1C52">
        <w:rPr>
          <w:rFonts w:ascii="Times New Roman" w:hAnsi="Times New Roman" w:cs="Times New Roman"/>
          <w:sz w:val="24"/>
          <w:szCs w:val="24"/>
        </w:rPr>
        <w:t xml:space="preserve"> li</w:t>
      </w:r>
      <w:r w:rsidR="005C4C19" w:rsidRPr="00CC1C52">
        <w:rPr>
          <w:rFonts w:ascii="Times New Roman" w:hAnsi="Times New Roman" w:cs="Times New Roman"/>
          <w:sz w:val="24"/>
          <w:szCs w:val="24"/>
        </w:rPr>
        <w:t>fe.</w:t>
      </w:r>
    </w:p>
    <w:p w14:paraId="7E8F260B" w14:textId="77777777" w:rsidR="009A522E" w:rsidRDefault="009A522E" w:rsidP="00526E84">
      <w:pPr>
        <w:spacing w:after="0" w:line="480" w:lineRule="exact"/>
        <w:rPr>
          <w:rFonts w:ascii="Times New Roman" w:hAnsi="Times New Roman" w:cs="Times New Roman"/>
          <w:sz w:val="24"/>
          <w:szCs w:val="24"/>
        </w:rPr>
      </w:pPr>
      <w:r w:rsidRPr="009A522E">
        <w:rPr>
          <w:rFonts w:ascii="Times New Roman" w:hAnsi="Times New Roman" w:cs="Times New Roman"/>
          <w:b/>
          <w:sz w:val="24"/>
          <w:szCs w:val="24"/>
        </w:rPr>
        <w:t>Frequency, Motivations, and the State-Trait Distinction</w:t>
      </w:r>
    </w:p>
    <w:p w14:paraId="54B360A5" w14:textId="648F3861" w:rsidR="00F0520A" w:rsidRDefault="007E00EE" w:rsidP="00526E8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In an initial</w:t>
      </w:r>
      <w:r w:rsidR="00701B62">
        <w:rPr>
          <w:rFonts w:ascii="Times New Roman" w:hAnsi="Times New Roman" w:cs="Times New Roman"/>
          <w:sz w:val="24"/>
          <w:szCs w:val="24"/>
        </w:rPr>
        <w:t xml:space="preserve"> and online</w:t>
      </w:r>
      <w:r w:rsidR="00AD33F8" w:rsidRPr="00CC1C52">
        <w:rPr>
          <w:rFonts w:ascii="Times New Roman" w:hAnsi="Times New Roman" w:cs="Times New Roman"/>
          <w:sz w:val="24"/>
          <w:szCs w:val="24"/>
        </w:rPr>
        <w:t xml:space="preserve"> investigation</w:t>
      </w:r>
      <w:r w:rsidR="00CC1C52">
        <w:rPr>
          <w:rFonts w:ascii="Times New Roman" w:hAnsi="Times New Roman" w:cs="Times New Roman"/>
          <w:sz w:val="24"/>
          <w:szCs w:val="24"/>
        </w:rPr>
        <w:t xml:space="preserve"> concerned with the scope (i.e., frequency, motivation, trait correlates) of state authenticity </w:t>
      </w:r>
      <w:r w:rsidR="00AD33F8" w:rsidRPr="00CC1C52">
        <w:rPr>
          <w:rFonts w:ascii="Times New Roman" w:hAnsi="Times New Roman" w:cs="Times New Roman"/>
          <w:sz w:val="24"/>
          <w:szCs w:val="24"/>
        </w:rPr>
        <w:t>(</w:t>
      </w:r>
      <w:r w:rsidR="00C17211" w:rsidRPr="00CC1C52">
        <w:rPr>
          <w:rFonts w:ascii="Times New Roman" w:hAnsi="Times New Roman" w:cs="Times New Roman"/>
          <w:bCs/>
          <w:color w:val="000000"/>
          <w:sz w:val="24"/>
          <w:szCs w:val="24"/>
        </w:rPr>
        <w:t>Lenton, B</w:t>
      </w:r>
      <w:r w:rsidR="00C17211">
        <w:rPr>
          <w:rFonts w:ascii="Times New Roman" w:hAnsi="Times New Roman" w:cs="Times New Roman"/>
          <w:bCs/>
          <w:color w:val="000000"/>
          <w:sz w:val="24"/>
          <w:szCs w:val="24"/>
        </w:rPr>
        <w:t>ruder, Slabu, &amp; Sedikides, 2013</w:t>
      </w:r>
      <w:r w:rsidR="00AD33F8" w:rsidRPr="00CC1C52">
        <w:rPr>
          <w:rFonts w:ascii="Times New Roman" w:hAnsi="Times New Roman" w:cs="Times New Roman"/>
          <w:sz w:val="24"/>
          <w:szCs w:val="24"/>
        </w:rPr>
        <w:t xml:space="preserve">, Study 1), </w:t>
      </w:r>
      <w:r w:rsidR="009757DD">
        <w:rPr>
          <w:rFonts w:ascii="Times New Roman" w:hAnsi="Times New Roman" w:cs="Times New Roman"/>
          <w:sz w:val="24"/>
          <w:szCs w:val="24"/>
        </w:rPr>
        <w:t xml:space="preserve">community </w:t>
      </w:r>
      <w:r w:rsidR="00AD33F8" w:rsidRPr="00CC1C52">
        <w:rPr>
          <w:rFonts w:ascii="Times New Roman" w:hAnsi="Times New Roman" w:cs="Times New Roman"/>
          <w:sz w:val="24"/>
          <w:szCs w:val="24"/>
        </w:rPr>
        <w:t>a</w:t>
      </w:r>
      <w:r w:rsidR="00583257">
        <w:rPr>
          <w:rFonts w:ascii="Times New Roman" w:hAnsi="Times New Roman" w:cs="Times New Roman"/>
          <w:sz w:val="24"/>
          <w:szCs w:val="24"/>
        </w:rPr>
        <w:t>dults</w:t>
      </w:r>
      <w:r w:rsidR="006C240A">
        <w:rPr>
          <w:rFonts w:ascii="Times New Roman" w:hAnsi="Times New Roman" w:cs="Times New Roman"/>
          <w:sz w:val="24"/>
          <w:szCs w:val="24"/>
        </w:rPr>
        <w:t xml:space="preserve"> </w:t>
      </w:r>
      <w:r w:rsidR="00AD33F8" w:rsidRPr="00CC1C52">
        <w:rPr>
          <w:rFonts w:ascii="Times New Roman" w:hAnsi="Times New Roman" w:cs="Times New Roman"/>
          <w:sz w:val="24"/>
          <w:szCs w:val="24"/>
        </w:rPr>
        <w:t>read definitions of authenticity (</w:t>
      </w:r>
      <w:r w:rsidR="00AD33F8" w:rsidRPr="00CC1C52">
        <w:rPr>
          <w:rFonts w:ascii="Times New Roman" w:hAnsi="Times New Roman" w:cs="Times New Roman"/>
          <w:bCs/>
          <w:sz w:val="24"/>
          <w:szCs w:val="24"/>
        </w:rPr>
        <w:t xml:space="preserve">“the sense or feeling that you are in alignment with your </w:t>
      </w:r>
      <w:r w:rsidR="00AD33F8" w:rsidRPr="00CC1C52">
        <w:rPr>
          <w:rFonts w:ascii="Times New Roman" w:hAnsi="Times New Roman" w:cs="Times New Roman"/>
          <w:bCs/>
          <w:i/>
          <w:iCs/>
          <w:sz w:val="24"/>
          <w:szCs w:val="24"/>
        </w:rPr>
        <w:t>true</w:t>
      </w:r>
      <w:r w:rsidR="00AD33F8" w:rsidRPr="00CC1C52">
        <w:rPr>
          <w:rFonts w:ascii="Times New Roman" w:hAnsi="Times New Roman" w:cs="Times New Roman"/>
          <w:bCs/>
          <w:i/>
          <w:sz w:val="24"/>
          <w:szCs w:val="24"/>
        </w:rPr>
        <w:t xml:space="preserve">, </w:t>
      </w:r>
      <w:r w:rsidR="00AD33F8" w:rsidRPr="00CC1C52">
        <w:rPr>
          <w:rFonts w:ascii="Times New Roman" w:hAnsi="Times New Roman" w:cs="Times New Roman"/>
          <w:bCs/>
          <w:i/>
          <w:iCs/>
          <w:sz w:val="24"/>
          <w:szCs w:val="24"/>
        </w:rPr>
        <w:t>genuine</w:t>
      </w:r>
      <w:r w:rsidR="00AD33F8" w:rsidRPr="00CC1C52">
        <w:rPr>
          <w:rFonts w:ascii="Times New Roman" w:hAnsi="Times New Roman" w:cs="Times New Roman"/>
          <w:bCs/>
          <w:sz w:val="24"/>
          <w:szCs w:val="24"/>
        </w:rPr>
        <w:t xml:space="preserve"> self … the feeling that you are being your </w:t>
      </w:r>
      <w:r w:rsidR="00AD33F8" w:rsidRPr="00CC1C52">
        <w:rPr>
          <w:rFonts w:ascii="Times New Roman" w:hAnsi="Times New Roman" w:cs="Times New Roman"/>
          <w:bCs/>
          <w:i/>
          <w:sz w:val="24"/>
          <w:szCs w:val="24"/>
        </w:rPr>
        <w:t>real self</w:t>
      </w:r>
      <w:r w:rsidR="00AD33F8" w:rsidRPr="00CC1C52">
        <w:rPr>
          <w:rFonts w:ascii="Times New Roman" w:hAnsi="Times New Roman" w:cs="Times New Roman"/>
          <w:bCs/>
          <w:sz w:val="24"/>
          <w:szCs w:val="24"/>
        </w:rPr>
        <w:t xml:space="preserve">”) </w:t>
      </w:r>
      <w:r w:rsidR="00AD33F8" w:rsidRPr="00CC1C52">
        <w:rPr>
          <w:rFonts w:ascii="Times New Roman" w:hAnsi="Times New Roman" w:cs="Times New Roman"/>
          <w:sz w:val="24"/>
          <w:szCs w:val="24"/>
        </w:rPr>
        <w:t>and inauthenticity (“</w:t>
      </w:r>
      <w:r w:rsidR="00AD33F8" w:rsidRPr="00CC1C52">
        <w:rPr>
          <w:rFonts w:ascii="Times New Roman" w:hAnsi="Times New Roman" w:cs="Times New Roman"/>
          <w:bCs/>
          <w:sz w:val="24"/>
          <w:szCs w:val="24"/>
        </w:rPr>
        <w:t xml:space="preserve">the sense or feeling that you are in alignment with an </w:t>
      </w:r>
      <w:r w:rsidR="00AD33F8" w:rsidRPr="00CC1C52">
        <w:rPr>
          <w:rFonts w:ascii="Times New Roman" w:hAnsi="Times New Roman" w:cs="Times New Roman"/>
          <w:bCs/>
          <w:i/>
          <w:sz w:val="24"/>
          <w:szCs w:val="24"/>
        </w:rPr>
        <w:t>untrue, false</w:t>
      </w:r>
      <w:r w:rsidR="00AD33F8" w:rsidRPr="00CC1C52">
        <w:rPr>
          <w:rFonts w:ascii="Times New Roman" w:hAnsi="Times New Roman" w:cs="Times New Roman"/>
          <w:bCs/>
          <w:sz w:val="24"/>
          <w:szCs w:val="24"/>
        </w:rPr>
        <w:t xml:space="preserve"> self ... the feeling that you are </w:t>
      </w:r>
      <w:r w:rsidR="00AD33F8" w:rsidRPr="00CC1C52">
        <w:rPr>
          <w:rFonts w:ascii="Times New Roman" w:hAnsi="Times New Roman" w:cs="Times New Roman"/>
          <w:bCs/>
          <w:sz w:val="24"/>
          <w:szCs w:val="24"/>
          <w:u w:val="single"/>
        </w:rPr>
        <w:t>not</w:t>
      </w:r>
      <w:r w:rsidR="00AD33F8" w:rsidRPr="00CC1C52">
        <w:rPr>
          <w:rFonts w:ascii="Times New Roman" w:hAnsi="Times New Roman" w:cs="Times New Roman"/>
          <w:bCs/>
          <w:sz w:val="24"/>
          <w:szCs w:val="24"/>
        </w:rPr>
        <w:t xml:space="preserve"> being your </w:t>
      </w:r>
      <w:r w:rsidR="00AD33F8" w:rsidRPr="00CC1C52">
        <w:rPr>
          <w:rFonts w:ascii="Times New Roman" w:hAnsi="Times New Roman" w:cs="Times New Roman"/>
          <w:bCs/>
          <w:i/>
          <w:sz w:val="24"/>
          <w:szCs w:val="24"/>
        </w:rPr>
        <w:t>real self</w:t>
      </w:r>
      <w:r w:rsidR="00AD33F8" w:rsidRPr="00CC1C52">
        <w:rPr>
          <w:rFonts w:ascii="Times New Roman" w:hAnsi="Times New Roman" w:cs="Times New Roman"/>
          <w:bCs/>
          <w:sz w:val="24"/>
          <w:szCs w:val="24"/>
        </w:rPr>
        <w:t>”).</w:t>
      </w:r>
      <w:r w:rsidR="001939FE">
        <w:rPr>
          <w:rFonts w:ascii="Times New Roman" w:hAnsi="Times New Roman" w:cs="Times New Roman"/>
          <w:bCs/>
          <w:sz w:val="24"/>
          <w:szCs w:val="24"/>
        </w:rPr>
        <w:t xml:space="preserve"> </w:t>
      </w:r>
      <w:r w:rsidR="00A659D9">
        <w:rPr>
          <w:rFonts w:ascii="Times New Roman" w:hAnsi="Times New Roman" w:cs="Times New Roman"/>
          <w:bCs/>
          <w:sz w:val="24"/>
          <w:szCs w:val="24"/>
        </w:rPr>
        <w:t xml:space="preserve">Afterwards, participants </w:t>
      </w:r>
      <w:r w:rsidR="00CC1C52">
        <w:rPr>
          <w:rFonts w:ascii="Times New Roman" w:hAnsi="Times New Roman" w:cs="Times New Roman"/>
          <w:bCs/>
          <w:sz w:val="24"/>
          <w:szCs w:val="24"/>
        </w:rPr>
        <w:t xml:space="preserve">responded to 12 items, six of which assessed the frequency of and motivation behind state authenticity, and six the frequency of and motivation behind state inauthenticity. </w:t>
      </w:r>
      <w:r w:rsidR="00B05295">
        <w:rPr>
          <w:rFonts w:ascii="Times New Roman" w:hAnsi="Times New Roman" w:cs="Times New Roman"/>
          <w:bCs/>
          <w:sz w:val="24"/>
          <w:szCs w:val="24"/>
        </w:rPr>
        <w:t xml:space="preserve">Finally, </w:t>
      </w:r>
      <w:r w:rsidR="00A659D9">
        <w:rPr>
          <w:rFonts w:ascii="Times New Roman" w:hAnsi="Times New Roman" w:cs="Times New Roman"/>
          <w:bCs/>
          <w:sz w:val="24"/>
          <w:szCs w:val="24"/>
        </w:rPr>
        <w:t>they</w:t>
      </w:r>
      <w:r w:rsidR="006C240A">
        <w:rPr>
          <w:rFonts w:ascii="Times New Roman" w:hAnsi="Times New Roman" w:cs="Times New Roman"/>
          <w:bCs/>
          <w:sz w:val="24"/>
          <w:szCs w:val="24"/>
        </w:rPr>
        <w:t xml:space="preserve"> </w:t>
      </w:r>
      <w:r w:rsidR="00957BC6">
        <w:rPr>
          <w:rFonts w:ascii="Times New Roman" w:hAnsi="Times New Roman" w:cs="Times New Roman"/>
          <w:bCs/>
          <w:sz w:val="24"/>
          <w:szCs w:val="24"/>
        </w:rPr>
        <w:t>completed</w:t>
      </w:r>
      <w:r w:rsidR="006C240A">
        <w:rPr>
          <w:rFonts w:ascii="Times New Roman" w:hAnsi="Times New Roman" w:cs="Times New Roman"/>
          <w:bCs/>
          <w:sz w:val="24"/>
          <w:szCs w:val="24"/>
        </w:rPr>
        <w:t xml:space="preserve"> </w:t>
      </w:r>
      <w:r w:rsidR="00A659D9">
        <w:rPr>
          <w:rFonts w:ascii="Times New Roman" w:hAnsi="Times New Roman" w:cs="Times New Roman"/>
          <w:bCs/>
          <w:sz w:val="24"/>
          <w:szCs w:val="24"/>
        </w:rPr>
        <w:t xml:space="preserve">an </w:t>
      </w:r>
      <w:r w:rsidR="00AD33F8" w:rsidRPr="00CC1C52">
        <w:rPr>
          <w:rFonts w:ascii="Times New Roman" w:hAnsi="Times New Roman" w:cs="Times New Roman"/>
          <w:bCs/>
          <w:sz w:val="24"/>
          <w:szCs w:val="24"/>
        </w:rPr>
        <w:t xml:space="preserve">assessment of </w:t>
      </w:r>
      <w:r w:rsidR="005C4C19" w:rsidRPr="00CC1C52">
        <w:rPr>
          <w:rFonts w:ascii="Times New Roman" w:hAnsi="Times New Roman" w:cs="Times New Roman"/>
          <w:sz w:val="24"/>
          <w:szCs w:val="24"/>
        </w:rPr>
        <w:t>trait authenticity</w:t>
      </w:r>
      <w:r w:rsidR="00CC1C52" w:rsidRPr="00CC1C52">
        <w:rPr>
          <w:rFonts w:ascii="Times New Roman" w:hAnsi="Times New Roman" w:cs="Times New Roman"/>
          <w:sz w:val="24"/>
          <w:szCs w:val="24"/>
        </w:rPr>
        <w:t xml:space="preserve"> (Authentic Personality </w:t>
      </w:r>
      <w:r w:rsidR="004E6F8E">
        <w:rPr>
          <w:rFonts w:ascii="Times New Roman" w:hAnsi="Times New Roman" w:cs="Times New Roman"/>
          <w:sz w:val="24"/>
          <w:szCs w:val="24"/>
        </w:rPr>
        <w:t>S</w:t>
      </w:r>
      <w:r w:rsidR="00CC1C52" w:rsidRPr="00CC1C52">
        <w:rPr>
          <w:rFonts w:ascii="Times New Roman" w:hAnsi="Times New Roman" w:cs="Times New Roman"/>
          <w:sz w:val="24"/>
          <w:szCs w:val="24"/>
        </w:rPr>
        <w:t xml:space="preserve">cale; </w:t>
      </w:r>
      <w:r w:rsidR="00BA7B6C">
        <w:rPr>
          <w:rFonts w:ascii="Times New Roman" w:hAnsi="Times New Roman" w:cs="Times New Roman"/>
          <w:sz w:val="24"/>
          <w:szCs w:val="24"/>
        </w:rPr>
        <w:t xml:space="preserve">A. M. </w:t>
      </w:r>
      <w:r w:rsidR="00CC1C52" w:rsidRPr="00CC1C52">
        <w:rPr>
          <w:rFonts w:ascii="Times New Roman" w:hAnsi="Times New Roman" w:cs="Times New Roman"/>
          <w:sz w:val="24"/>
          <w:szCs w:val="24"/>
        </w:rPr>
        <w:t>Wood et al., 2008)</w:t>
      </w:r>
      <w:r w:rsidR="00A659D9">
        <w:rPr>
          <w:rFonts w:ascii="Times New Roman" w:hAnsi="Times New Roman" w:cs="Times New Roman"/>
          <w:sz w:val="24"/>
          <w:szCs w:val="24"/>
        </w:rPr>
        <w:t xml:space="preserve">. </w:t>
      </w:r>
      <w:r w:rsidR="00A659D9" w:rsidRPr="00A659D9">
        <w:rPr>
          <w:rFonts w:ascii="Times New Roman" w:hAnsi="Times New Roman" w:cs="Times New Roman"/>
          <w:sz w:val="24"/>
          <w:szCs w:val="24"/>
        </w:rPr>
        <w:t xml:space="preserve">This </w:t>
      </w:r>
      <w:r w:rsidRPr="00CC1C52">
        <w:rPr>
          <w:rFonts w:ascii="Times New Roman" w:hAnsi="Times New Roman" w:cs="Times New Roman"/>
          <w:bCs/>
          <w:sz w:val="24"/>
          <w:szCs w:val="24"/>
        </w:rPr>
        <w:t xml:space="preserve">assessment </w:t>
      </w:r>
      <w:r w:rsidR="00A659D9" w:rsidRPr="00A659D9">
        <w:rPr>
          <w:rFonts w:ascii="Times New Roman" w:hAnsi="Times New Roman" w:cs="Times New Roman"/>
          <w:sz w:val="24"/>
          <w:szCs w:val="24"/>
        </w:rPr>
        <w:t xml:space="preserve">would allow us to </w:t>
      </w:r>
      <w:r w:rsidR="00A659D9">
        <w:rPr>
          <w:rFonts w:ascii="Times New Roman" w:hAnsi="Times New Roman" w:cs="Times New Roman"/>
          <w:sz w:val="24"/>
          <w:szCs w:val="24"/>
        </w:rPr>
        <w:t xml:space="preserve">test </w:t>
      </w:r>
      <w:r w:rsidR="00E71719">
        <w:rPr>
          <w:rFonts w:ascii="Times New Roman" w:hAnsi="Times New Roman" w:cs="Times New Roman"/>
          <w:sz w:val="24"/>
          <w:szCs w:val="24"/>
        </w:rPr>
        <w:t>whether</w:t>
      </w:r>
      <w:r w:rsidR="00A659D9">
        <w:rPr>
          <w:rFonts w:ascii="Times New Roman" w:hAnsi="Times New Roman" w:cs="Times New Roman"/>
          <w:sz w:val="24"/>
          <w:szCs w:val="24"/>
        </w:rPr>
        <w:t xml:space="preserve"> p</w:t>
      </w:r>
      <w:r w:rsidR="00A659D9" w:rsidRPr="00A659D9">
        <w:rPr>
          <w:rFonts w:ascii="Times New Roman" w:hAnsi="Times New Roman" w:cs="Times New Roman"/>
          <w:sz w:val="24"/>
          <w:szCs w:val="24"/>
        </w:rPr>
        <w:t>redispositions toward authenticity are separable from</w:t>
      </w:r>
      <w:r w:rsidR="00A659D9">
        <w:rPr>
          <w:rFonts w:ascii="Times New Roman" w:hAnsi="Times New Roman" w:cs="Times New Roman"/>
          <w:sz w:val="24"/>
          <w:szCs w:val="24"/>
        </w:rPr>
        <w:t xml:space="preserve"> its situational </w:t>
      </w:r>
      <w:r w:rsidR="00E71719">
        <w:rPr>
          <w:rFonts w:ascii="Times New Roman" w:hAnsi="Times New Roman" w:cs="Times New Roman"/>
          <w:sz w:val="24"/>
          <w:szCs w:val="24"/>
        </w:rPr>
        <w:t>expression</w:t>
      </w:r>
      <w:r w:rsidR="00A659D9" w:rsidRPr="00A659D9">
        <w:rPr>
          <w:rFonts w:ascii="Times New Roman" w:hAnsi="Times New Roman" w:cs="Times New Roman"/>
          <w:sz w:val="24"/>
          <w:szCs w:val="24"/>
        </w:rPr>
        <w:t>.</w:t>
      </w:r>
      <w:r w:rsidR="006C240A">
        <w:rPr>
          <w:rFonts w:ascii="Times New Roman" w:hAnsi="Times New Roman" w:cs="Times New Roman"/>
          <w:sz w:val="24"/>
          <w:szCs w:val="24"/>
        </w:rPr>
        <w:t xml:space="preserve"> </w:t>
      </w:r>
      <w:r w:rsidR="00A10285">
        <w:rPr>
          <w:rFonts w:ascii="Times New Roman" w:hAnsi="Times New Roman" w:cs="Times New Roman"/>
          <w:sz w:val="24"/>
          <w:szCs w:val="24"/>
        </w:rPr>
        <w:t>D</w:t>
      </w:r>
      <w:r w:rsidR="00957BC6">
        <w:rPr>
          <w:rFonts w:ascii="Times New Roman" w:hAnsi="Times New Roman" w:cs="Times New Roman"/>
          <w:sz w:val="24"/>
          <w:szCs w:val="24"/>
        </w:rPr>
        <w:t>o</w:t>
      </w:r>
      <w:r w:rsidR="0093009C">
        <w:rPr>
          <w:rFonts w:ascii="Times New Roman" w:hAnsi="Times New Roman" w:cs="Times New Roman"/>
          <w:sz w:val="24"/>
          <w:szCs w:val="24"/>
        </w:rPr>
        <w:t xml:space="preserve">es trait authenticity </w:t>
      </w:r>
      <w:r w:rsidR="00F02B24">
        <w:rPr>
          <w:rFonts w:ascii="Times New Roman" w:hAnsi="Times New Roman" w:cs="Times New Roman"/>
          <w:sz w:val="24"/>
          <w:szCs w:val="24"/>
        </w:rPr>
        <w:t xml:space="preserve">constrain </w:t>
      </w:r>
      <w:r w:rsidR="0093009C">
        <w:rPr>
          <w:rFonts w:ascii="Times New Roman" w:hAnsi="Times New Roman" w:cs="Times New Roman"/>
          <w:sz w:val="24"/>
          <w:szCs w:val="24"/>
        </w:rPr>
        <w:t xml:space="preserve">state authenticity? </w:t>
      </w:r>
      <w:r w:rsidR="00A659D9">
        <w:rPr>
          <w:rFonts w:ascii="Times New Roman" w:hAnsi="Times New Roman" w:cs="Times New Roman"/>
          <w:sz w:val="24"/>
          <w:szCs w:val="24"/>
        </w:rPr>
        <w:t>The</w:t>
      </w:r>
      <w:r w:rsidR="006C240A">
        <w:rPr>
          <w:rFonts w:ascii="Times New Roman" w:hAnsi="Times New Roman" w:cs="Times New Roman"/>
          <w:sz w:val="24"/>
          <w:szCs w:val="24"/>
        </w:rPr>
        <w:t xml:space="preserve"> </w:t>
      </w:r>
      <w:r w:rsidR="00A659D9">
        <w:rPr>
          <w:rFonts w:ascii="Times New Roman" w:hAnsi="Times New Roman" w:cs="Times New Roman"/>
          <w:sz w:val="24"/>
          <w:szCs w:val="24"/>
        </w:rPr>
        <w:t xml:space="preserve">literature </w:t>
      </w:r>
      <w:r w:rsidR="003113C0">
        <w:rPr>
          <w:rFonts w:ascii="Times New Roman" w:hAnsi="Times New Roman" w:cs="Times New Roman"/>
          <w:sz w:val="24"/>
          <w:szCs w:val="24"/>
        </w:rPr>
        <w:t xml:space="preserve">pertinent to this question </w:t>
      </w:r>
      <w:r w:rsidR="00A659D9">
        <w:rPr>
          <w:rFonts w:ascii="Times New Roman" w:hAnsi="Times New Roman" w:cs="Times New Roman"/>
          <w:sz w:val="24"/>
          <w:szCs w:val="24"/>
        </w:rPr>
        <w:t xml:space="preserve">comprises two studies, </w:t>
      </w:r>
      <w:r w:rsidR="002D2E8B">
        <w:rPr>
          <w:rFonts w:ascii="Times New Roman" w:hAnsi="Times New Roman" w:cs="Times New Roman"/>
          <w:sz w:val="24"/>
          <w:szCs w:val="24"/>
        </w:rPr>
        <w:t xml:space="preserve">neither </w:t>
      </w:r>
      <w:r w:rsidR="00A659D9">
        <w:rPr>
          <w:rFonts w:ascii="Times New Roman" w:hAnsi="Times New Roman" w:cs="Times New Roman"/>
          <w:sz w:val="24"/>
          <w:szCs w:val="24"/>
        </w:rPr>
        <w:t xml:space="preserve">of which was concerned with </w:t>
      </w:r>
      <w:r w:rsidR="00A659D9" w:rsidRPr="00A659D9">
        <w:rPr>
          <w:rFonts w:ascii="Times New Roman" w:hAnsi="Times New Roman" w:cs="Times New Roman"/>
          <w:sz w:val="24"/>
          <w:szCs w:val="24"/>
        </w:rPr>
        <w:t xml:space="preserve">the phenomenology of </w:t>
      </w:r>
      <w:r w:rsidR="00A659D9">
        <w:rPr>
          <w:rFonts w:ascii="Times New Roman" w:hAnsi="Times New Roman" w:cs="Times New Roman"/>
          <w:sz w:val="24"/>
          <w:szCs w:val="24"/>
        </w:rPr>
        <w:t>authenticity</w:t>
      </w:r>
      <w:r w:rsidR="002D2E8B">
        <w:rPr>
          <w:rFonts w:ascii="Times New Roman" w:hAnsi="Times New Roman" w:cs="Times New Roman"/>
          <w:sz w:val="24"/>
          <w:szCs w:val="24"/>
        </w:rPr>
        <w:t>, and their</w:t>
      </w:r>
      <w:r w:rsidR="00BC6432">
        <w:rPr>
          <w:rFonts w:ascii="Times New Roman" w:hAnsi="Times New Roman" w:cs="Times New Roman"/>
          <w:sz w:val="24"/>
          <w:szCs w:val="24"/>
        </w:rPr>
        <w:t xml:space="preserve"> results were</w:t>
      </w:r>
      <w:r w:rsidR="00A659D9">
        <w:rPr>
          <w:rFonts w:ascii="Times New Roman" w:hAnsi="Times New Roman" w:cs="Times New Roman"/>
          <w:sz w:val="24"/>
          <w:szCs w:val="24"/>
        </w:rPr>
        <w:t xml:space="preserve"> inconsistent. In one study, persons</w:t>
      </w:r>
      <w:r w:rsidR="00A659D9" w:rsidRPr="00A659D9">
        <w:rPr>
          <w:rFonts w:ascii="Times New Roman" w:hAnsi="Times New Roman" w:cs="Times New Roman"/>
          <w:sz w:val="24"/>
          <w:szCs w:val="24"/>
        </w:rPr>
        <w:t xml:space="preserve"> lower </w:t>
      </w:r>
      <w:r w:rsidR="00A659D9">
        <w:rPr>
          <w:rFonts w:ascii="Times New Roman" w:hAnsi="Times New Roman" w:cs="Times New Roman"/>
          <w:sz w:val="24"/>
          <w:szCs w:val="24"/>
        </w:rPr>
        <w:t>on</w:t>
      </w:r>
      <w:r w:rsidR="00A659D9" w:rsidRPr="00A659D9">
        <w:rPr>
          <w:rFonts w:ascii="Times New Roman" w:hAnsi="Times New Roman" w:cs="Times New Roman"/>
          <w:sz w:val="24"/>
          <w:szCs w:val="24"/>
        </w:rPr>
        <w:t xml:space="preserve"> trait authenticity</w:t>
      </w:r>
      <w:r w:rsidR="00A659D9">
        <w:rPr>
          <w:rFonts w:ascii="Times New Roman" w:hAnsi="Times New Roman" w:cs="Times New Roman"/>
          <w:sz w:val="24"/>
          <w:szCs w:val="24"/>
        </w:rPr>
        <w:t xml:space="preserve"> reported stronger</w:t>
      </w:r>
      <w:r w:rsidR="00A659D9" w:rsidRPr="00A659D9">
        <w:rPr>
          <w:rFonts w:ascii="Times New Roman" w:hAnsi="Times New Roman" w:cs="Times New Roman"/>
          <w:sz w:val="24"/>
          <w:szCs w:val="24"/>
        </w:rPr>
        <w:t xml:space="preserve"> state authenticity in non</w:t>
      </w:r>
      <w:r w:rsidR="00A659D9">
        <w:rPr>
          <w:rFonts w:ascii="Times New Roman" w:hAnsi="Times New Roman" w:cs="Times New Roman"/>
          <w:sz w:val="24"/>
          <w:szCs w:val="24"/>
        </w:rPr>
        <w:t>-</w:t>
      </w:r>
      <w:r w:rsidR="00A659D9" w:rsidRPr="00A659D9">
        <w:rPr>
          <w:rFonts w:ascii="Times New Roman" w:hAnsi="Times New Roman" w:cs="Times New Roman"/>
          <w:sz w:val="24"/>
          <w:szCs w:val="24"/>
        </w:rPr>
        <w:t xml:space="preserve">social situations, whereas </w:t>
      </w:r>
      <w:r w:rsidR="00A659D9">
        <w:rPr>
          <w:rFonts w:ascii="Times New Roman" w:hAnsi="Times New Roman" w:cs="Times New Roman"/>
          <w:sz w:val="24"/>
          <w:szCs w:val="24"/>
        </w:rPr>
        <w:t>those</w:t>
      </w:r>
      <w:r w:rsidR="00A659D9" w:rsidRPr="00A659D9">
        <w:rPr>
          <w:rFonts w:ascii="Times New Roman" w:hAnsi="Times New Roman" w:cs="Times New Roman"/>
          <w:sz w:val="24"/>
          <w:szCs w:val="24"/>
        </w:rPr>
        <w:t xml:space="preserve"> higher </w:t>
      </w:r>
      <w:r w:rsidR="00A659D9">
        <w:rPr>
          <w:rFonts w:ascii="Times New Roman" w:hAnsi="Times New Roman" w:cs="Times New Roman"/>
          <w:sz w:val="24"/>
          <w:szCs w:val="24"/>
        </w:rPr>
        <w:t>on</w:t>
      </w:r>
      <w:r w:rsidR="00A659D9" w:rsidRPr="00A659D9">
        <w:rPr>
          <w:rFonts w:ascii="Times New Roman" w:hAnsi="Times New Roman" w:cs="Times New Roman"/>
          <w:sz w:val="24"/>
          <w:szCs w:val="24"/>
        </w:rPr>
        <w:t xml:space="preserve"> trait authenticity </w:t>
      </w:r>
      <w:r w:rsidR="00A659D9">
        <w:rPr>
          <w:rFonts w:ascii="Times New Roman" w:hAnsi="Times New Roman" w:cs="Times New Roman"/>
          <w:sz w:val="24"/>
          <w:szCs w:val="24"/>
        </w:rPr>
        <w:t xml:space="preserve">reported stronger </w:t>
      </w:r>
      <w:r w:rsidR="00A659D9" w:rsidRPr="00A659D9">
        <w:rPr>
          <w:rFonts w:ascii="Times New Roman" w:hAnsi="Times New Roman" w:cs="Times New Roman"/>
          <w:sz w:val="24"/>
          <w:szCs w:val="24"/>
        </w:rPr>
        <w:t>state authenticity in social situations</w:t>
      </w:r>
      <w:r w:rsidR="00CC6703">
        <w:rPr>
          <w:rFonts w:ascii="Times New Roman" w:hAnsi="Times New Roman" w:cs="Times New Roman"/>
          <w:sz w:val="24"/>
          <w:szCs w:val="24"/>
        </w:rPr>
        <w:t xml:space="preserve">; </w:t>
      </w:r>
      <w:r w:rsidR="002D2E8B">
        <w:rPr>
          <w:rFonts w:ascii="Times New Roman" w:hAnsi="Times New Roman" w:cs="Times New Roman"/>
          <w:sz w:val="24"/>
          <w:szCs w:val="24"/>
        </w:rPr>
        <w:t>in other words</w:t>
      </w:r>
      <w:r w:rsidR="00CC6703">
        <w:rPr>
          <w:rFonts w:ascii="Times New Roman" w:hAnsi="Times New Roman" w:cs="Times New Roman"/>
          <w:sz w:val="24"/>
          <w:szCs w:val="24"/>
        </w:rPr>
        <w:t xml:space="preserve">, </w:t>
      </w:r>
      <w:r w:rsidR="00A659D9" w:rsidRPr="00A659D9">
        <w:rPr>
          <w:rFonts w:ascii="Times New Roman" w:hAnsi="Times New Roman" w:cs="Times New Roman"/>
          <w:sz w:val="24"/>
          <w:szCs w:val="24"/>
        </w:rPr>
        <w:t>trait authenticity moderate</w:t>
      </w:r>
      <w:r w:rsidR="00CC6703">
        <w:rPr>
          <w:rFonts w:ascii="Times New Roman" w:hAnsi="Times New Roman" w:cs="Times New Roman"/>
          <w:sz w:val="24"/>
          <w:szCs w:val="24"/>
        </w:rPr>
        <w:t>d</w:t>
      </w:r>
      <w:r w:rsidR="00A659D9" w:rsidRPr="00A659D9">
        <w:rPr>
          <w:rFonts w:ascii="Times New Roman" w:hAnsi="Times New Roman" w:cs="Times New Roman"/>
          <w:sz w:val="24"/>
          <w:szCs w:val="24"/>
        </w:rPr>
        <w:t xml:space="preserve"> state authenticity</w:t>
      </w:r>
      <w:r w:rsidR="00D427FA">
        <w:rPr>
          <w:rFonts w:ascii="Times New Roman" w:hAnsi="Times New Roman" w:cs="Times New Roman"/>
          <w:sz w:val="24"/>
          <w:szCs w:val="24"/>
        </w:rPr>
        <w:t xml:space="preserve"> </w:t>
      </w:r>
      <w:r w:rsidR="00A659D9" w:rsidRPr="00A659D9">
        <w:rPr>
          <w:rFonts w:ascii="Times New Roman" w:hAnsi="Times New Roman" w:cs="Times New Roman"/>
          <w:sz w:val="24"/>
          <w:szCs w:val="24"/>
        </w:rPr>
        <w:t>(Ito &amp; Kodama, 2007).</w:t>
      </w:r>
      <w:r w:rsidR="00D427FA">
        <w:rPr>
          <w:rFonts w:ascii="Times New Roman" w:hAnsi="Times New Roman" w:cs="Times New Roman"/>
          <w:sz w:val="24"/>
          <w:szCs w:val="24"/>
        </w:rPr>
        <w:t xml:space="preserve"> </w:t>
      </w:r>
      <w:r w:rsidR="00FB024A">
        <w:rPr>
          <w:rFonts w:ascii="Times New Roman" w:hAnsi="Times New Roman" w:cs="Times New Roman"/>
          <w:sz w:val="24"/>
          <w:szCs w:val="24"/>
        </w:rPr>
        <w:t>A</w:t>
      </w:r>
      <w:r w:rsidR="00A659D9">
        <w:rPr>
          <w:rFonts w:ascii="Times New Roman" w:hAnsi="Times New Roman" w:cs="Times New Roman"/>
          <w:sz w:val="24"/>
          <w:szCs w:val="24"/>
        </w:rPr>
        <w:t xml:space="preserve"> moderat</w:t>
      </w:r>
      <w:r w:rsidR="0093009C">
        <w:rPr>
          <w:rFonts w:ascii="Times New Roman" w:hAnsi="Times New Roman" w:cs="Times New Roman"/>
          <w:sz w:val="24"/>
          <w:szCs w:val="24"/>
        </w:rPr>
        <w:t xml:space="preserve">ion effect, however, </w:t>
      </w:r>
      <w:r w:rsidR="00A659D9">
        <w:rPr>
          <w:rFonts w:ascii="Times New Roman" w:hAnsi="Times New Roman" w:cs="Times New Roman"/>
          <w:sz w:val="24"/>
          <w:szCs w:val="24"/>
        </w:rPr>
        <w:t>did not emerge in the other study (</w:t>
      </w:r>
      <w:r w:rsidR="00A659D9" w:rsidRPr="00A659D9">
        <w:rPr>
          <w:rFonts w:ascii="Times New Roman" w:hAnsi="Times New Roman" w:cs="Times New Roman"/>
          <w:sz w:val="24"/>
          <w:szCs w:val="24"/>
        </w:rPr>
        <w:t>Fleeson &amp; Wilt,</w:t>
      </w:r>
      <w:r w:rsidR="00A659D9">
        <w:rPr>
          <w:rFonts w:ascii="Times New Roman" w:hAnsi="Times New Roman" w:cs="Times New Roman"/>
          <w:sz w:val="24"/>
          <w:szCs w:val="24"/>
        </w:rPr>
        <w:t xml:space="preserve"> 2010).</w:t>
      </w:r>
    </w:p>
    <w:p w14:paraId="008F6A58" w14:textId="00C16FE9" w:rsidR="00CC6703" w:rsidRDefault="00320D8C" w:rsidP="00526E84">
      <w:pPr>
        <w:spacing w:after="0" w:line="480" w:lineRule="exact"/>
        <w:ind w:firstLine="720"/>
        <w:rPr>
          <w:rFonts w:ascii="Times New Roman" w:hAnsi="Times New Roman" w:cs="Times New Roman"/>
          <w:iCs/>
          <w:color w:val="000000"/>
          <w:sz w:val="24"/>
          <w:szCs w:val="24"/>
          <w:lang w:val="en-US" w:eastAsia="de-DE"/>
        </w:rPr>
      </w:pPr>
      <w:r>
        <w:rPr>
          <w:rFonts w:ascii="Times New Roman" w:hAnsi="Times New Roman" w:cs="Times New Roman"/>
          <w:sz w:val="24"/>
          <w:szCs w:val="24"/>
        </w:rPr>
        <w:t xml:space="preserve">In </w:t>
      </w:r>
      <w:r w:rsidRPr="00CC1C52">
        <w:rPr>
          <w:rFonts w:ascii="Times New Roman" w:hAnsi="Times New Roman" w:cs="Times New Roman"/>
          <w:bCs/>
          <w:color w:val="000000"/>
          <w:sz w:val="24"/>
          <w:szCs w:val="24"/>
        </w:rPr>
        <w:t>Lenton, B</w:t>
      </w:r>
      <w:r>
        <w:rPr>
          <w:rFonts w:ascii="Times New Roman" w:hAnsi="Times New Roman" w:cs="Times New Roman"/>
          <w:bCs/>
          <w:color w:val="000000"/>
          <w:sz w:val="24"/>
          <w:szCs w:val="24"/>
        </w:rPr>
        <w:t>ruder, et al. (2013</w:t>
      </w:r>
      <w:r w:rsidRPr="00CC1C52">
        <w:rPr>
          <w:rFonts w:ascii="Times New Roman" w:hAnsi="Times New Roman" w:cs="Times New Roman"/>
          <w:sz w:val="24"/>
          <w:szCs w:val="24"/>
        </w:rPr>
        <w:t>, Study 1)</w:t>
      </w:r>
      <w:r>
        <w:rPr>
          <w:rFonts w:ascii="Times New Roman" w:hAnsi="Times New Roman" w:cs="Times New Roman"/>
          <w:sz w:val="24"/>
          <w:szCs w:val="24"/>
        </w:rPr>
        <w:t>, t</w:t>
      </w:r>
      <w:r w:rsidR="00F0520A">
        <w:rPr>
          <w:rFonts w:ascii="Times New Roman" w:hAnsi="Times New Roman" w:cs="Times New Roman"/>
          <w:sz w:val="24"/>
          <w:szCs w:val="24"/>
        </w:rPr>
        <w:t>he</w:t>
      </w:r>
      <w:r w:rsidR="001F462F">
        <w:rPr>
          <w:rFonts w:ascii="Times New Roman" w:hAnsi="Times New Roman" w:cs="Times New Roman"/>
          <w:color w:val="222222"/>
          <w:sz w:val="24"/>
          <w:szCs w:val="24"/>
        </w:rPr>
        <w:t xml:space="preserve"> preponderance of</w:t>
      </w:r>
      <w:r w:rsidR="006C240A">
        <w:rPr>
          <w:rFonts w:ascii="Times New Roman" w:hAnsi="Times New Roman" w:cs="Times New Roman"/>
          <w:color w:val="222222"/>
          <w:sz w:val="24"/>
          <w:szCs w:val="24"/>
        </w:rPr>
        <w:t xml:space="preserve"> </w:t>
      </w:r>
      <w:r w:rsidR="0027173F" w:rsidRPr="00CC1C52">
        <w:rPr>
          <w:rFonts w:ascii="Times New Roman" w:hAnsi="Times New Roman" w:cs="Times New Roman"/>
          <w:color w:val="222222"/>
          <w:sz w:val="24"/>
          <w:szCs w:val="24"/>
        </w:rPr>
        <w:t xml:space="preserve">participants </w:t>
      </w:r>
      <w:r w:rsidR="00EB5AB1" w:rsidRPr="00CC1C52">
        <w:rPr>
          <w:rFonts w:ascii="Times New Roman" w:hAnsi="Times New Roman" w:cs="Times New Roman"/>
          <w:color w:val="222222"/>
          <w:sz w:val="24"/>
          <w:szCs w:val="24"/>
        </w:rPr>
        <w:t>report</w:t>
      </w:r>
      <w:r w:rsidR="001F462F">
        <w:rPr>
          <w:rFonts w:ascii="Times New Roman" w:hAnsi="Times New Roman" w:cs="Times New Roman"/>
          <w:color w:val="222222"/>
          <w:sz w:val="24"/>
          <w:szCs w:val="24"/>
        </w:rPr>
        <w:t>ed that they had</w:t>
      </w:r>
      <w:r w:rsidR="009F253E">
        <w:rPr>
          <w:rFonts w:ascii="Times New Roman" w:hAnsi="Times New Roman" w:cs="Times New Roman"/>
          <w:color w:val="222222"/>
          <w:sz w:val="24"/>
          <w:szCs w:val="24"/>
        </w:rPr>
        <w:t xml:space="preserve"> previously</w:t>
      </w:r>
      <w:r w:rsidR="00EB5AB1" w:rsidRPr="00CC1C52">
        <w:rPr>
          <w:rFonts w:ascii="Times New Roman" w:hAnsi="Times New Roman" w:cs="Times New Roman"/>
          <w:color w:val="222222"/>
          <w:sz w:val="24"/>
          <w:szCs w:val="24"/>
        </w:rPr>
        <w:t xml:space="preserve"> experienced </w:t>
      </w:r>
      <w:r w:rsidR="007F239D" w:rsidRPr="00CC1C52">
        <w:rPr>
          <w:rFonts w:ascii="Times New Roman" w:hAnsi="Times New Roman" w:cs="Times New Roman"/>
          <w:color w:val="222222"/>
          <w:sz w:val="24"/>
          <w:szCs w:val="24"/>
        </w:rPr>
        <w:t>state authenticity</w:t>
      </w:r>
      <w:r w:rsidR="001F462F">
        <w:rPr>
          <w:rFonts w:ascii="Times New Roman" w:hAnsi="Times New Roman" w:cs="Times New Roman"/>
          <w:color w:val="222222"/>
          <w:sz w:val="24"/>
          <w:szCs w:val="24"/>
        </w:rPr>
        <w:t xml:space="preserve"> (94%) </w:t>
      </w:r>
      <w:r w:rsidR="009F253E">
        <w:rPr>
          <w:rFonts w:ascii="Times New Roman" w:hAnsi="Times New Roman" w:cs="Times New Roman"/>
          <w:color w:val="222222"/>
          <w:sz w:val="24"/>
          <w:szCs w:val="24"/>
        </w:rPr>
        <w:t xml:space="preserve">or </w:t>
      </w:r>
      <w:r w:rsidR="001F462F">
        <w:rPr>
          <w:rFonts w:ascii="Times New Roman" w:hAnsi="Times New Roman" w:cs="Times New Roman"/>
          <w:color w:val="222222"/>
          <w:sz w:val="24"/>
          <w:szCs w:val="24"/>
        </w:rPr>
        <w:t>state inauthenticity (91%),</w:t>
      </w:r>
      <w:r w:rsidR="00FC7FE8">
        <w:rPr>
          <w:rFonts w:ascii="Times New Roman" w:hAnsi="Times New Roman" w:cs="Times New Roman"/>
          <w:color w:val="222222"/>
          <w:sz w:val="24"/>
          <w:szCs w:val="24"/>
        </w:rPr>
        <w:t xml:space="preserve"> as well as both (88%). </w:t>
      </w:r>
      <w:r w:rsidR="009F253E">
        <w:rPr>
          <w:rFonts w:ascii="Times New Roman" w:hAnsi="Times New Roman" w:cs="Times New Roman"/>
          <w:color w:val="222222"/>
          <w:sz w:val="24"/>
          <w:szCs w:val="24"/>
        </w:rPr>
        <w:t>Clearly, the experience of s</w:t>
      </w:r>
      <w:r w:rsidR="00FC7FE8">
        <w:rPr>
          <w:rFonts w:ascii="Times New Roman" w:hAnsi="Times New Roman" w:cs="Times New Roman"/>
          <w:color w:val="222222"/>
          <w:sz w:val="24"/>
          <w:szCs w:val="24"/>
        </w:rPr>
        <w:t xml:space="preserve">tate (in)authenticity </w:t>
      </w:r>
      <w:r w:rsidR="009F253E">
        <w:rPr>
          <w:rFonts w:ascii="Times New Roman" w:hAnsi="Times New Roman" w:cs="Times New Roman"/>
          <w:color w:val="222222"/>
          <w:sz w:val="24"/>
          <w:szCs w:val="24"/>
        </w:rPr>
        <w:t xml:space="preserve">is </w:t>
      </w:r>
      <w:r w:rsidR="00FC7FE8">
        <w:rPr>
          <w:rFonts w:ascii="Times New Roman" w:hAnsi="Times New Roman" w:cs="Times New Roman"/>
          <w:color w:val="222222"/>
          <w:sz w:val="24"/>
          <w:szCs w:val="24"/>
        </w:rPr>
        <w:t>widespread. However, participants exper</w:t>
      </w:r>
      <w:r w:rsidR="00EB7F1B">
        <w:rPr>
          <w:rFonts w:ascii="Times New Roman" w:hAnsi="Times New Roman" w:cs="Times New Roman"/>
          <w:color w:val="222222"/>
          <w:sz w:val="24"/>
          <w:szCs w:val="24"/>
        </w:rPr>
        <w:t>ienced state authenticity much more</w:t>
      </w:r>
      <w:r w:rsidR="00FC7FE8">
        <w:rPr>
          <w:rFonts w:ascii="Times New Roman" w:hAnsi="Times New Roman" w:cs="Times New Roman"/>
          <w:color w:val="222222"/>
          <w:sz w:val="24"/>
          <w:szCs w:val="24"/>
        </w:rPr>
        <w:t xml:space="preserve"> frequently (once or twice per week) than state inauthenticity (once in two months). </w:t>
      </w:r>
      <w:r w:rsidR="00F0520A">
        <w:rPr>
          <w:rFonts w:ascii="Times New Roman" w:hAnsi="Times New Roman" w:cs="Times New Roman"/>
          <w:color w:val="222222"/>
          <w:sz w:val="24"/>
          <w:szCs w:val="24"/>
        </w:rPr>
        <w:t>A</w:t>
      </w:r>
      <w:r w:rsidR="00FC7FE8">
        <w:rPr>
          <w:rFonts w:ascii="Times New Roman" w:hAnsi="Times New Roman" w:cs="Times New Roman"/>
          <w:sz w:val="24"/>
          <w:szCs w:val="24"/>
        </w:rPr>
        <w:t xml:space="preserve">lthough state (in)authenticity </w:t>
      </w:r>
      <w:r w:rsidR="00EE6BE5">
        <w:rPr>
          <w:rFonts w:ascii="Times New Roman" w:hAnsi="Times New Roman" w:cs="Times New Roman"/>
          <w:sz w:val="24"/>
          <w:szCs w:val="24"/>
        </w:rPr>
        <w:t>is</w:t>
      </w:r>
      <w:r w:rsidR="00FC7FE8">
        <w:rPr>
          <w:rFonts w:ascii="Times New Roman" w:hAnsi="Times New Roman" w:cs="Times New Roman"/>
          <w:sz w:val="24"/>
          <w:szCs w:val="24"/>
        </w:rPr>
        <w:t xml:space="preserve"> not </w:t>
      </w:r>
      <w:r w:rsidR="00EE6BE5">
        <w:rPr>
          <w:rFonts w:ascii="Times New Roman" w:hAnsi="Times New Roman" w:cs="Times New Roman"/>
          <w:sz w:val="24"/>
          <w:szCs w:val="24"/>
        </w:rPr>
        <w:t xml:space="preserve">a </w:t>
      </w:r>
      <w:r w:rsidR="00FC7FE8">
        <w:rPr>
          <w:rFonts w:ascii="Times New Roman" w:hAnsi="Times New Roman" w:cs="Times New Roman"/>
          <w:sz w:val="24"/>
          <w:szCs w:val="24"/>
        </w:rPr>
        <w:t xml:space="preserve">daily occurrence, </w:t>
      </w:r>
      <w:r w:rsidR="00EE6BE5">
        <w:rPr>
          <w:rFonts w:ascii="Times New Roman" w:hAnsi="Times New Roman" w:cs="Times New Roman"/>
          <w:sz w:val="24"/>
          <w:szCs w:val="24"/>
        </w:rPr>
        <w:t>it is</w:t>
      </w:r>
      <w:r w:rsidR="00FC7FE8">
        <w:rPr>
          <w:rFonts w:ascii="Times New Roman" w:hAnsi="Times New Roman" w:cs="Times New Roman"/>
          <w:sz w:val="24"/>
          <w:szCs w:val="24"/>
        </w:rPr>
        <w:t xml:space="preserve"> </w:t>
      </w:r>
      <w:r w:rsidR="00B93B39">
        <w:rPr>
          <w:rFonts w:ascii="Times New Roman" w:hAnsi="Times New Roman" w:cs="Times New Roman"/>
          <w:sz w:val="24"/>
          <w:szCs w:val="24"/>
        </w:rPr>
        <w:t xml:space="preserve">apparently </w:t>
      </w:r>
      <w:r w:rsidR="00FC7FE8">
        <w:rPr>
          <w:rFonts w:ascii="Times New Roman" w:hAnsi="Times New Roman" w:cs="Times New Roman"/>
          <w:sz w:val="24"/>
          <w:szCs w:val="24"/>
        </w:rPr>
        <w:t xml:space="preserve">experienced with a degree of regularity. Further, the two types of experience were relatively independent, given </w:t>
      </w:r>
      <w:r w:rsidR="00FC7FE8" w:rsidRPr="00FC7FE8">
        <w:rPr>
          <w:rFonts w:ascii="Times New Roman" w:hAnsi="Times New Roman" w:cs="Times New Roman"/>
          <w:sz w:val="24"/>
          <w:szCs w:val="24"/>
        </w:rPr>
        <w:t>that their frequenc</w:t>
      </w:r>
      <w:r w:rsidR="00FC7FE8">
        <w:rPr>
          <w:rFonts w:ascii="Times New Roman" w:hAnsi="Times New Roman" w:cs="Times New Roman"/>
          <w:sz w:val="24"/>
          <w:szCs w:val="24"/>
        </w:rPr>
        <w:t xml:space="preserve">ies were </w:t>
      </w:r>
      <w:r w:rsidR="00FC7FE8" w:rsidRPr="00FC7FE8">
        <w:rPr>
          <w:rFonts w:ascii="Times New Roman" w:hAnsi="Times New Roman" w:cs="Times New Roman"/>
          <w:sz w:val="24"/>
          <w:szCs w:val="24"/>
        </w:rPr>
        <w:t>weakly</w:t>
      </w:r>
      <w:r w:rsidR="00A069B8">
        <w:rPr>
          <w:rFonts w:ascii="Times New Roman" w:hAnsi="Times New Roman" w:cs="Times New Roman"/>
          <w:sz w:val="24"/>
          <w:szCs w:val="24"/>
        </w:rPr>
        <w:t>,</w:t>
      </w:r>
      <w:r w:rsidR="00FC7FE8" w:rsidRPr="00FC7FE8">
        <w:rPr>
          <w:rFonts w:ascii="Times New Roman" w:hAnsi="Times New Roman" w:cs="Times New Roman"/>
          <w:sz w:val="24"/>
          <w:szCs w:val="24"/>
        </w:rPr>
        <w:t xml:space="preserve"> and negatively</w:t>
      </w:r>
      <w:r w:rsidR="00A069B8">
        <w:rPr>
          <w:rFonts w:ascii="Times New Roman" w:hAnsi="Times New Roman" w:cs="Times New Roman"/>
          <w:sz w:val="24"/>
          <w:szCs w:val="24"/>
        </w:rPr>
        <w:t>,</w:t>
      </w:r>
      <w:r w:rsidR="00FC7FE8" w:rsidRPr="00FC7FE8">
        <w:rPr>
          <w:rFonts w:ascii="Times New Roman" w:hAnsi="Times New Roman" w:cs="Times New Roman"/>
          <w:sz w:val="24"/>
          <w:szCs w:val="24"/>
        </w:rPr>
        <w:t xml:space="preserve"> correlated</w:t>
      </w:r>
      <w:r w:rsidR="009F253E">
        <w:rPr>
          <w:rFonts w:ascii="Times New Roman" w:hAnsi="Times New Roman" w:cs="Times New Roman"/>
          <w:sz w:val="24"/>
          <w:szCs w:val="24"/>
        </w:rPr>
        <w:t>:</w:t>
      </w:r>
      <w:r w:rsidR="006C240A">
        <w:rPr>
          <w:rFonts w:ascii="Times New Roman" w:hAnsi="Times New Roman" w:cs="Times New Roman"/>
          <w:sz w:val="24"/>
          <w:szCs w:val="24"/>
        </w:rPr>
        <w:t xml:space="preserve"> </w:t>
      </w:r>
      <w:r w:rsidR="009F253E">
        <w:rPr>
          <w:rFonts w:ascii="Times New Roman" w:hAnsi="Times New Roman" w:cs="Times New Roman"/>
          <w:sz w:val="24"/>
          <w:szCs w:val="24"/>
        </w:rPr>
        <w:t xml:space="preserve">Experiencing state authenticity frequently was only slightly associated with having fewer experiences of state inauthenticity </w:t>
      </w:r>
      <w:r w:rsidR="00FC7FE8" w:rsidRPr="00FC7FE8">
        <w:rPr>
          <w:rFonts w:ascii="Times New Roman" w:hAnsi="Times New Roman" w:cs="Times New Roman"/>
          <w:sz w:val="24"/>
          <w:szCs w:val="24"/>
        </w:rPr>
        <w:t>(</w:t>
      </w:r>
      <w:r w:rsidR="00FC7FE8" w:rsidRPr="00FC7FE8">
        <w:rPr>
          <w:rFonts w:ascii="Times New Roman" w:hAnsi="Times New Roman" w:cs="Times New Roman"/>
          <w:i/>
          <w:iCs/>
          <w:color w:val="000000"/>
          <w:sz w:val="24"/>
          <w:szCs w:val="24"/>
          <w:lang w:val="en-US" w:eastAsia="de-DE"/>
        </w:rPr>
        <w:t>r</w:t>
      </w:r>
      <w:r w:rsidR="00FC7FE8" w:rsidRPr="00FC7FE8">
        <w:rPr>
          <w:rFonts w:ascii="Times New Roman" w:hAnsi="Times New Roman" w:cs="Times New Roman"/>
          <w:iCs/>
          <w:color w:val="000000"/>
          <w:sz w:val="24"/>
          <w:szCs w:val="24"/>
          <w:lang w:val="en-US" w:eastAsia="de-DE"/>
        </w:rPr>
        <w:t xml:space="preserve"> = -.21)</w:t>
      </w:r>
      <w:r w:rsidR="00FC7FE8">
        <w:rPr>
          <w:rFonts w:ascii="Times New Roman" w:hAnsi="Times New Roman" w:cs="Times New Roman"/>
          <w:iCs/>
          <w:color w:val="000000"/>
          <w:sz w:val="24"/>
          <w:szCs w:val="24"/>
          <w:lang w:val="en-US" w:eastAsia="de-DE"/>
        </w:rPr>
        <w:t xml:space="preserve">. </w:t>
      </w:r>
      <w:r w:rsidR="00F0520A" w:rsidRPr="00953E64">
        <w:rPr>
          <w:rFonts w:ascii="Times New Roman" w:hAnsi="Times New Roman" w:cs="Times New Roman"/>
          <w:iCs/>
          <w:color w:val="000000"/>
          <w:sz w:val="24"/>
          <w:szCs w:val="24"/>
          <w:lang w:val="en-US" w:eastAsia="de-DE"/>
        </w:rPr>
        <w:t xml:space="preserve">This finding bodes </w:t>
      </w:r>
      <w:r w:rsidR="00A069B8">
        <w:rPr>
          <w:rFonts w:ascii="Times New Roman" w:hAnsi="Times New Roman" w:cs="Times New Roman"/>
          <w:iCs/>
          <w:color w:val="000000"/>
          <w:sz w:val="24"/>
          <w:szCs w:val="24"/>
          <w:lang w:val="en-US" w:eastAsia="de-DE"/>
        </w:rPr>
        <w:t>well for</w:t>
      </w:r>
      <w:r w:rsidR="006C240A">
        <w:rPr>
          <w:rFonts w:ascii="Times New Roman" w:hAnsi="Times New Roman" w:cs="Times New Roman"/>
          <w:iCs/>
          <w:color w:val="000000"/>
          <w:sz w:val="24"/>
          <w:szCs w:val="24"/>
          <w:lang w:val="en-US" w:eastAsia="de-DE"/>
        </w:rPr>
        <w:t xml:space="preserve"> </w:t>
      </w:r>
      <w:r w:rsidR="00957BC6">
        <w:rPr>
          <w:rFonts w:ascii="Times New Roman" w:hAnsi="Times New Roman" w:cs="Times New Roman"/>
          <w:iCs/>
          <w:color w:val="000000"/>
          <w:sz w:val="24"/>
          <w:szCs w:val="24"/>
          <w:lang w:val="en-US" w:eastAsia="de-DE"/>
        </w:rPr>
        <w:t>conceptualizing (in)authenticity as a state</w:t>
      </w:r>
      <w:r w:rsidR="00F0520A" w:rsidRPr="00953E64">
        <w:rPr>
          <w:rFonts w:ascii="Times New Roman" w:hAnsi="Times New Roman" w:cs="Times New Roman"/>
          <w:color w:val="000000"/>
          <w:sz w:val="24"/>
          <w:szCs w:val="24"/>
          <w:lang w:val="en-US"/>
        </w:rPr>
        <w:t>.</w:t>
      </w:r>
      <w:r w:rsidR="006C240A">
        <w:rPr>
          <w:rFonts w:ascii="Times New Roman" w:hAnsi="Times New Roman" w:cs="Times New Roman"/>
          <w:color w:val="000000"/>
          <w:sz w:val="24"/>
          <w:szCs w:val="24"/>
          <w:lang w:val="en-US"/>
        </w:rPr>
        <w:t xml:space="preserve"> </w:t>
      </w:r>
      <w:r w:rsidR="00F0520A">
        <w:rPr>
          <w:rFonts w:ascii="Times New Roman" w:hAnsi="Times New Roman" w:cs="Times New Roman"/>
          <w:iCs/>
          <w:color w:val="000000"/>
          <w:sz w:val="24"/>
          <w:szCs w:val="24"/>
          <w:lang w:val="en-US" w:eastAsia="de-DE"/>
        </w:rPr>
        <w:t xml:space="preserve">Moreover, </w:t>
      </w:r>
      <w:r w:rsidR="009F253E">
        <w:rPr>
          <w:rFonts w:ascii="Times New Roman" w:hAnsi="Times New Roman" w:cs="Times New Roman"/>
          <w:iCs/>
          <w:color w:val="000000"/>
          <w:sz w:val="24"/>
          <w:szCs w:val="24"/>
          <w:lang w:val="en-US" w:eastAsia="de-DE"/>
        </w:rPr>
        <w:t xml:space="preserve">this study indicated that </w:t>
      </w:r>
      <w:r w:rsidR="00FC7FE8">
        <w:rPr>
          <w:rFonts w:ascii="Times New Roman" w:hAnsi="Times New Roman" w:cs="Times New Roman"/>
          <w:iCs/>
          <w:color w:val="000000"/>
          <w:sz w:val="24"/>
          <w:szCs w:val="24"/>
          <w:lang w:val="en-US" w:eastAsia="de-DE"/>
        </w:rPr>
        <w:t xml:space="preserve">participants were motivated to pursue authenticity and </w:t>
      </w:r>
      <w:r w:rsidR="009F253E">
        <w:rPr>
          <w:rFonts w:ascii="Times New Roman" w:hAnsi="Times New Roman" w:cs="Times New Roman"/>
          <w:iCs/>
          <w:color w:val="000000"/>
          <w:sz w:val="24"/>
          <w:szCs w:val="24"/>
          <w:lang w:val="en-US" w:eastAsia="de-DE"/>
        </w:rPr>
        <w:t xml:space="preserve">to </w:t>
      </w:r>
      <w:r w:rsidR="00FC7FE8">
        <w:rPr>
          <w:rFonts w:ascii="Times New Roman" w:hAnsi="Times New Roman" w:cs="Times New Roman"/>
          <w:iCs/>
          <w:color w:val="000000"/>
          <w:sz w:val="24"/>
          <w:szCs w:val="24"/>
          <w:lang w:val="en-US" w:eastAsia="de-DE"/>
        </w:rPr>
        <w:t>avoid inauthenticity</w:t>
      </w:r>
      <w:r w:rsidR="009F253E">
        <w:rPr>
          <w:rFonts w:ascii="Times New Roman" w:hAnsi="Times New Roman" w:cs="Times New Roman"/>
          <w:iCs/>
          <w:color w:val="000000"/>
          <w:sz w:val="24"/>
          <w:szCs w:val="24"/>
          <w:lang w:val="en-US" w:eastAsia="de-DE"/>
        </w:rPr>
        <w:t>, though the former motivation was stronger than the latter</w:t>
      </w:r>
      <w:r w:rsidR="00465924">
        <w:rPr>
          <w:rFonts w:ascii="Times New Roman" w:hAnsi="Times New Roman" w:cs="Times New Roman"/>
          <w:iCs/>
          <w:color w:val="000000"/>
          <w:sz w:val="24"/>
          <w:szCs w:val="24"/>
          <w:lang w:val="en-US" w:eastAsia="de-DE"/>
        </w:rPr>
        <w:t xml:space="preserve">. </w:t>
      </w:r>
      <w:r w:rsidR="009F253E">
        <w:rPr>
          <w:rFonts w:ascii="Times New Roman" w:hAnsi="Times New Roman" w:cs="Times New Roman"/>
          <w:iCs/>
          <w:color w:val="000000"/>
          <w:sz w:val="24"/>
          <w:szCs w:val="24"/>
          <w:lang w:val="en-US" w:eastAsia="de-DE"/>
        </w:rPr>
        <w:t>Still</w:t>
      </w:r>
      <w:r w:rsidR="00465924">
        <w:rPr>
          <w:rFonts w:ascii="Times New Roman" w:hAnsi="Times New Roman" w:cs="Times New Roman"/>
          <w:iCs/>
          <w:color w:val="000000"/>
          <w:sz w:val="24"/>
          <w:szCs w:val="24"/>
          <w:lang w:val="en-US" w:eastAsia="de-DE"/>
        </w:rPr>
        <w:t xml:space="preserve">, </w:t>
      </w:r>
      <w:r w:rsidR="00701B62">
        <w:rPr>
          <w:rFonts w:ascii="Times New Roman" w:hAnsi="Times New Roman" w:cs="Times New Roman"/>
          <w:iCs/>
          <w:color w:val="000000"/>
          <w:sz w:val="24"/>
          <w:szCs w:val="24"/>
          <w:lang w:val="en-US" w:eastAsia="de-DE"/>
        </w:rPr>
        <w:t xml:space="preserve">the two motivations were </w:t>
      </w:r>
      <w:r w:rsidR="005B59A7">
        <w:rPr>
          <w:rFonts w:ascii="Times New Roman" w:hAnsi="Times New Roman" w:cs="Times New Roman"/>
          <w:iCs/>
          <w:color w:val="000000"/>
          <w:sz w:val="24"/>
          <w:szCs w:val="24"/>
          <w:lang w:val="en-US" w:eastAsia="de-DE"/>
        </w:rPr>
        <w:t xml:space="preserve">substantially, and </w:t>
      </w:r>
      <w:r w:rsidR="00701B62">
        <w:rPr>
          <w:rFonts w:ascii="Times New Roman" w:hAnsi="Times New Roman" w:cs="Times New Roman"/>
          <w:iCs/>
          <w:color w:val="000000"/>
          <w:sz w:val="24"/>
          <w:szCs w:val="24"/>
          <w:lang w:val="en-US" w:eastAsia="de-DE"/>
        </w:rPr>
        <w:t>positively</w:t>
      </w:r>
      <w:r w:rsidR="005B59A7">
        <w:rPr>
          <w:rFonts w:ascii="Times New Roman" w:hAnsi="Times New Roman" w:cs="Times New Roman"/>
          <w:iCs/>
          <w:color w:val="000000"/>
          <w:sz w:val="24"/>
          <w:szCs w:val="24"/>
          <w:lang w:val="en-US" w:eastAsia="de-DE"/>
        </w:rPr>
        <w:t>,</w:t>
      </w:r>
      <w:r w:rsidR="00701B62">
        <w:rPr>
          <w:rFonts w:ascii="Times New Roman" w:hAnsi="Times New Roman" w:cs="Times New Roman"/>
          <w:iCs/>
          <w:color w:val="000000"/>
          <w:sz w:val="24"/>
          <w:szCs w:val="24"/>
          <w:lang w:val="en-US" w:eastAsia="de-DE"/>
        </w:rPr>
        <w:t xml:space="preserve"> correlated (</w:t>
      </w:r>
      <w:r w:rsidR="00701B62" w:rsidRPr="00701B62">
        <w:rPr>
          <w:rFonts w:ascii="Times New Roman" w:hAnsi="Times New Roman" w:cs="Times New Roman"/>
          <w:i/>
          <w:iCs/>
          <w:color w:val="000000"/>
          <w:sz w:val="24"/>
          <w:szCs w:val="24"/>
          <w:lang w:val="en-US" w:eastAsia="de-DE"/>
        </w:rPr>
        <w:t>r</w:t>
      </w:r>
      <w:r w:rsidR="00701B62">
        <w:rPr>
          <w:rFonts w:ascii="Times New Roman" w:hAnsi="Times New Roman" w:cs="Times New Roman"/>
          <w:iCs/>
          <w:color w:val="000000"/>
          <w:sz w:val="24"/>
          <w:szCs w:val="24"/>
          <w:lang w:val="en-US" w:eastAsia="de-DE"/>
        </w:rPr>
        <w:t xml:space="preserve"> = .52): </w:t>
      </w:r>
      <w:r w:rsidR="009F253E">
        <w:rPr>
          <w:rFonts w:ascii="Times New Roman" w:hAnsi="Times New Roman" w:cs="Times New Roman"/>
          <w:iCs/>
          <w:color w:val="000000"/>
          <w:sz w:val="24"/>
          <w:szCs w:val="24"/>
          <w:lang w:val="en-US" w:eastAsia="de-DE"/>
        </w:rPr>
        <w:t>A</w:t>
      </w:r>
      <w:r w:rsidR="00FC7FE8">
        <w:rPr>
          <w:rFonts w:ascii="Times New Roman" w:hAnsi="Times New Roman" w:cs="Times New Roman"/>
          <w:iCs/>
          <w:color w:val="000000"/>
          <w:sz w:val="24"/>
          <w:szCs w:val="24"/>
          <w:lang w:val="en-US" w:eastAsia="de-DE"/>
        </w:rPr>
        <w:t>s one motivation</w:t>
      </w:r>
      <w:r w:rsidR="00465924">
        <w:rPr>
          <w:rFonts w:ascii="Times New Roman" w:hAnsi="Times New Roman" w:cs="Times New Roman"/>
          <w:iCs/>
          <w:color w:val="000000"/>
          <w:sz w:val="24"/>
          <w:szCs w:val="24"/>
          <w:lang w:val="en-US" w:eastAsia="de-DE"/>
        </w:rPr>
        <w:t xml:space="preserve"> (authenticity pursuit)</w:t>
      </w:r>
      <w:r w:rsidR="00FC7FE8">
        <w:rPr>
          <w:rFonts w:ascii="Times New Roman" w:hAnsi="Times New Roman" w:cs="Times New Roman"/>
          <w:iCs/>
          <w:color w:val="000000"/>
          <w:sz w:val="24"/>
          <w:szCs w:val="24"/>
          <w:lang w:val="en-US" w:eastAsia="de-DE"/>
        </w:rPr>
        <w:t xml:space="preserve"> increased, the other </w:t>
      </w:r>
      <w:r w:rsidR="00465924">
        <w:rPr>
          <w:rFonts w:ascii="Times New Roman" w:hAnsi="Times New Roman" w:cs="Times New Roman"/>
          <w:iCs/>
          <w:color w:val="000000"/>
          <w:sz w:val="24"/>
          <w:szCs w:val="24"/>
          <w:lang w:val="en-US" w:eastAsia="de-DE"/>
        </w:rPr>
        <w:t xml:space="preserve">(inauthenticity avoidance) </w:t>
      </w:r>
      <w:r w:rsidR="00701B62">
        <w:rPr>
          <w:rFonts w:ascii="Times New Roman" w:hAnsi="Times New Roman" w:cs="Times New Roman"/>
          <w:iCs/>
          <w:color w:val="000000"/>
          <w:sz w:val="24"/>
          <w:szCs w:val="24"/>
          <w:lang w:val="en-US" w:eastAsia="de-DE"/>
        </w:rPr>
        <w:t>also increased</w:t>
      </w:r>
      <w:r w:rsidR="00FC7FE8">
        <w:rPr>
          <w:rFonts w:ascii="Times New Roman" w:hAnsi="Times New Roman" w:cs="Times New Roman"/>
          <w:iCs/>
          <w:color w:val="000000"/>
          <w:sz w:val="24"/>
          <w:szCs w:val="24"/>
          <w:lang w:val="en-US" w:eastAsia="de-DE"/>
        </w:rPr>
        <w:t>.</w:t>
      </w:r>
      <w:r w:rsidR="006C240A">
        <w:rPr>
          <w:rFonts w:ascii="Times New Roman" w:hAnsi="Times New Roman" w:cs="Times New Roman"/>
          <w:iCs/>
          <w:color w:val="000000"/>
          <w:sz w:val="24"/>
          <w:szCs w:val="24"/>
          <w:lang w:val="en-US" w:eastAsia="de-DE"/>
        </w:rPr>
        <w:t xml:space="preserve"> </w:t>
      </w:r>
      <w:r w:rsidR="00F0520A">
        <w:rPr>
          <w:rFonts w:ascii="Times New Roman" w:hAnsi="Times New Roman" w:cs="Times New Roman"/>
          <w:iCs/>
          <w:color w:val="000000"/>
          <w:sz w:val="24"/>
          <w:szCs w:val="24"/>
          <w:lang w:val="en-US" w:eastAsia="de-DE"/>
        </w:rPr>
        <w:t>Authenticity is desirable, whereas</w:t>
      </w:r>
      <w:r w:rsidR="00CC6703">
        <w:rPr>
          <w:rFonts w:ascii="Times New Roman" w:hAnsi="Times New Roman" w:cs="Times New Roman"/>
          <w:iCs/>
          <w:color w:val="000000"/>
          <w:sz w:val="24"/>
          <w:szCs w:val="24"/>
          <w:lang w:val="en-US" w:eastAsia="de-DE"/>
        </w:rPr>
        <w:t xml:space="preserve"> inauthenticity is undesirable.</w:t>
      </w:r>
    </w:p>
    <w:p w14:paraId="18EF61A0" w14:textId="7C5AEFD9" w:rsidR="00C17211" w:rsidRDefault="00CC6703" w:rsidP="00526E84">
      <w:pPr>
        <w:spacing w:after="0" w:line="480" w:lineRule="exact"/>
        <w:ind w:firstLine="562"/>
        <w:rPr>
          <w:rFonts w:ascii="Times New Roman" w:hAnsi="Times New Roman" w:cs="Times New Roman"/>
          <w:color w:val="000000"/>
          <w:sz w:val="24"/>
          <w:szCs w:val="24"/>
          <w:lang w:val="en-US"/>
        </w:rPr>
      </w:pPr>
      <w:r>
        <w:rPr>
          <w:rFonts w:ascii="Times New Roman" w:hAnsi="Times New Roman" w:cs="Times New Roman"/>
          <w:iCs/>
          <w:color w:val="000000"/>
          <w:sz w:val="24"/>
          <w:szCs w:val="24"/>
          <w:lang w:val="en-US" w:eastAsia="de-DE"/>
        </w:rPr>
        <w:t>C</w:t>
      </w:r>
      <w:r w:rsidR="00D21522">
        <w:rPr>
          <w:rFonts w:ascii="Times New Roman" w:hAnsi="Times New Roman" w:cs="Times New Roman"/>
          <w:iCs/>
          <w:color w:val="000000"/>
          <w:sz w:val="24"/>
          <w:szCs w:val="24"/>
          <w:lang w:val="en-US" w:eastAsia="de-DE"/>
        </w:rPr>
        <w:t>orrelations between trait authenticity</w:t>
      </w:r>
      <w:r>
        <w:rPr>
          <w:rFonts w:ascii="Times New Roman" w:hAnsi="Times New Roman" w:cs="Times New Roman"/>
          <w:iCs/>
          <w:color w:val="000000"/>
          <w:sz w:val="24"/>
          <w:szCs w:val="24"/>
          <w:lang w:val="en-US" w:eastAsia="de-DE"/>
        </w:rPr>
        <w:t xml:space="preserve"> on the one hand</w:t>
      </w:r>
      <w:r w:rsidR="00D21522">
        <w:rPr>
          <w:rFonts w:ascii="Times New Roman" w:hAnsi="Times New Roman" w:cs="Times New Roman"/>
          <w:iCs/>
          <w:color w:val="000000"/>
          <w:sz w:val="24"/>
          <w:szCs w:val="24"/>
          <w:lang w:val="en-US" w:eastAsia="de-DE"/>
        </w:rPr>
        <w:t xml:space="preserve"> and state (in)authenticity</w:t>
      </w:r>
      <w:r w:rsidR="006C240A">
        <w:rPr>
          <w:rFonts w:ascii="Times New Roman" w:hAnsi="Times New Roman" w:cs="Times New Roman"/>
          <w:iCs/>
          <w:color w:val="000000"/>
          <w:sz w:val="24"/>
          <w:szCs w:val="24"/>
          <w:lang w:val="en-US" w:eastAsia="de-DE"/>
        </w:rPr>
        <w:t xml:space="preserve"> </w:t>
      </w:r>
      <w:r w:rsidR="00D21522">
        <w:rPr>
          <w:rFonts w:ascii="Times New Roman" w:hAnsi="Times New Roman" w:cs="Times New Roman"/>
          <w:iCs/>
          <w:color w:val="000000"/>
          <w:sz w:val="24"/>
          <w:szCs w:val="24"/>
          <w:lang w:val="en-US" w:eastAsia="de-DE"/>
        </w:rPr>
        <w:t>frequencies and motivations</w:t>
      </w:r>
      <w:r>
        <w:rPr>
          <w:rFonts w:ascii="Times New Roman" w:hAnsi="Times New Roman" w:cs="Times New Roman"/>
          <w:iCs/>
          <w:color w:val="000000"/>
          <w:sz w:val="24"/>
          <w:szCs w:val="24"/>
          <w:lang w:val="en-US" w:eastAsia="de-DE"/>
        </w:rPr>
        <w:t xml:space="preserve"> on the other</w:t>
      </w:r>
      <w:r w:rsidR="00D21522">
        <w:rPr>
          <w:rFonts w:ascii="Times New Roman" w:hAnsi="Times New Roman" w:cs="Times New Roman"/>
          <w:iCs/>
          <w:color w:val="000000"/>
          <w:sz w:val="24"/>
          <w:szCs w:val="24"/>
          <w:lang w:val="en-US" w:eastAsia="de-DE"/>
        </w:rPr>
        <w:t xml:space="preserve">, showed that, although trait authenticity emerged as </w:t>
      </w:r>
      <w:r w:rsidR="005B59A7">
        <w:rPr>
          <w:rFonts w:ascii="Times New Roman" w:hAnsi="Times New Roman" w:cs="Times New Roman"/>
          <w:iCs/>
          <w:color w:val="000000"/>
          <w:sz w:val="24"/>
          <w:szCs w:val="24"/>
          <w:lang w:val="en-US" w:eastAsia="de-DE"/>
        </w:rPr>
        <w:t xml:space="preserve">a </w:t>
      </w:r>
      <w:r w:rsidR="00761306">
        <w:rPr>
          <w:rFonts w:ascii="Times New Roman" w:hAnsi="Times New Roman" w:cs="Times New Roman"/>
          <w:iCs/>
          <w:color w:val="000000"/>
          <w:sz w:val="24"/>
          <w:szCs w:val="24"/>
          <w:lang w:val="en-US" w:eastAsia="de-DE"/>
        </w:rPr>
        <w:t>moderate</w:t>
      </w:r>
      <w:r w:rsidR="00D21522">
        <w:rPr>
          <w:rFonts w:ascii="Times New Roman" w:hAnsi="Times New Roman" w:cs="Times New Roman"/>
          <w:iCs/>
          <w:color w:val="000000"/>
          <w:sz w:val="24"/>
          <w:szCs w:val="24"/>
          <w:lang w:val="en-US" w:eastAsia="de-DE"/>
        </w:rPr>
        <w:t xml:space="preserve"> predict</w:t>
      </w:r>
      <w:r w:rsidR="00761306">
        <w:rPr>
          <w:rFonts w:ascii="Times New Roman" w:hAnsi="Times New Roman" w:cs="Times New Roman"/>
          <w:iCs/>
          <w:color w:val="000000"/>
          <w:sz w:val="24"/>
          <w:szCs w:val="24"/>
          <w:lang w:val="en-US" w:eastAsia="de-DE"/>
        </w:rPr>
        <w:t>or</w:t>
      </w:r>
      <w:r w:rsidR="00D21522">
        <w:rPr>
          <w:rFonts w:ascii="Times New Roman" w:hAnsi="Times New Roman" w:cs="Times New Roman"/>
          <w:iCs/>
          <w:color w:val="000000"/>
          <w:sz w:val="24"/>
          <w:szCs w:val="24"/>
          <w:lang w:val="en-US" w:eastAsia="de-DE"/>
        </w:rPr>
        <w:t xml:space="preserve"> of state (in)authenticity</w:t>
      </w:r>
      <w:r>
        <w:rPr>
          <w:rFonts w:ascii="Times New Roman" w:hAnsi="Times New Roman" w:cs="Times New Roman"/>
          <w:iCs/>
          <w:color w:val="000000"/>
          <w:sz w:val="24"/>
          <w:szCs w:val="24"/>
          <w:lang w:val="en-US" w:eastAsia="de-DE"/>
        </w:rPr>
        <w:t xml:space="preserve"> frequencies</w:t>
      </w:r>
      <w:r w:rsidR="00D21522">
        <w:rPr>
          <w:rFonts w:ascii="Times New Roman" w:hAnsi="Times New Roman" w:cs="Times New Roman"/>
          <w:iCs/>
          <w:color w:val="000000"/>
          <w:sz w:val="24"/>
          <w:szCs w:val="24"/>
          <w:lang w:val="en-US" w:eastAsia="de-DE"/>
        </w:rPr>
        <w:t>, a good deal of variance was unaccounted for</w:t>
      </w:r>
      <w:r w:rsidR="005B59A7">
        <w:rPr>
          <w:rFonts w:ascii="Times New Roman" w:hAnsi="Times New Roman" w:cs="Times New Roman"/>
          <w:iCs/>
          <w:color w:val="000000"/>
          <w:sz w:val="24"/>
          <w:szCs w:val="24"/>
          <w:lang w:val="en-US" w:eastAsia="de-DE"/>
        </w:rPr>
        <w:t>. (T</w:t>
      </w:r>
      <w:r w:rsidR="00761306">
        <w:rPr>
          <w:rFonts w:ascii="Times New Roman" w:hAnsi="Times New Roman" w:cs="Times New Roman"/>
          <w:iCs/>
          <w:color w:val="000000"/>
          <w:sz w:val="24"/>
          <w:szCs w:val="24"/>
          <w:lang w:val="en-US" w:eastAsia="de-DE"/>
        </w:rPr>
        <w:t xml:space="preserve">rait authenticity </w:t>
      </w:r>
      <w:r>
        <w:rPr>
          <w:rFonts w:ascii="Times New Roman" w:hAnsi="Times New Roman" w:cs="Times New Roman"/>
          <w:iCs/>
          <w:color w:val="000000"/>
          <w:sz w:val="24"/>
          <w:szCs w:val="24"/>
          <w:lang w:val="en-US" w:eastAsia="de-DE"/>
        </w:rPr>
        <w:t xml:space="preserve">did </w:t>
      </w:r>
      <w:r w:rsidR="00761306">
        <w:rPr>
          <w:rFonts w:ascii="Times New Roman" w:hAnsi="Times New Roman" w:cs="Times New Roman"/>
          <w:iCs/>
          <w:color w:val="000000"/>
          <w:sz w:val="24"/>
          <w:szCs w:val="24"/>
          <w:lang w:val="en-US" w:eastAsia="de-DE"/>
        </w:rPr>
        <w:t xml:space="preserve">not </w:t>
      </w:r>
      <w:r w:rsidR="005B59A7">
        <w:rPr>
          <w:rFonts w:ascii="Times New Roman" w:hAnsi="Times New Roman" w:cs="Times New Roman"/>
          <w:iCs/>
          <w:color w:val="000000"/>
          <w:sz w:val="24"/>
          <w:szCs w:val="24"/>
          <w:lang w:val="en-US" w:eastAsia="de-DE"/>
        </w:rPr>
        <w:t>account for</w:t>
      </w:r>
      <w:r w:rsidR="00F02B24">
        <w:rPr>
          <w:rFonts w:ascii="Times New Roman" w:hAnsi="Times New Roman" w:cs="Times New Roman"/>
          <w:iCs/>
          <w:color w:val="000000"/>
          <w:sz w:val="24"/>
          <w:szCs w:val="24"/>
          <w:lang w:val="en-US" w:eastAsia="de-DE"/>
        </w:rPr>
        <w:t xml:space="preserve"> </w:t>
      </w:r>
      <w:r w:rsidR="00320D8C">
        <w:rPr>
          <w:rFonts w:ascii="Times New Roman" w:hAnsi="Times New Roman" w:cs="Times New Roman"/>
          <w:iCs/>
          <w:color w:val="000000"/>
          <w:sz w:val="24"/>
          <w:szCs w:val="24"/>
          <w:lang w:val="en-US" w:eastAsia="de-DE"/>
        </w:rPr>
        <w:t>[in]</w:t>
      </w:r>
      <w:r w:rsidR="00761306">
        <w:rPr>
          <w:rFonts w:ascii="Times New Roman" w:hAnsi="Times New Roman" w:cs="Times New Roman"/>
          <w:iCs/>
          <w:color w:val="000000"/>
          <w:sz w:val="24"/>
          <w:szCs w:val="24"/>
          <w:lang w:val="en-US" w:eastAsia="de-DE"/>
        </w:rPr>
        <w:t>authenticity motivations</w:t>
      </w:r>
      <w:r w:rsidR="00D21522">
        <w:rPr>
          <w:rFonts w:ascii="Times New Roman" w:hAnsi="Times New Roman" w:cs="Times New Roman"/>
          <w:iCs/>
          <w:color w:val="000000"/>
          <w:sz w:val="24"/>
          <w:szCs w:val="24"/>
          <w:lang w:val="en-US" w:eastAsia="de-DE"/>
        </w:rPr>
        <w:t>.</w:t>
      </w:r>
      <w:r w:rsidR="005B59A7">
        <w:rPr>
          <w:rFonts w:ascii="Times New Roman" w:hAnsi="Times New Roman" w:cs="Times New Roman"/>
          <w:iCs/>
          <w:color w:val="000000"/>
          <w:sz w:val="24"/>
          <w:szCs w:val="24"/>
          <w:lang w:val="en-US" w:eastAsia="de-DE"/>
        </w:rPr>
        <w:t>)</w:t>
      </w:r>
      <w:r w:rsidR="00761306">
        <w:rPr>
          <w:rFonts w:ascii="Times New Roman" w:hAnsi="Times New Roman" w:cs="Times New Roman"/>
          <w:iCs/>
          <w:color w:val="000000"/>
          <w:sz w:val="24"/>
          <w:szCs w:val="24"/>
          <w:lang w:val="en-US" w:eastAsia="de-DE"/>
        </w:rPr>
        <w:t xml:space="preserve"> Of note, participants high and low on trait authenticity reported having experienced both states to a</w:t>
      </w:r>
      <w:r w:rsidR="006023D0">
        <w:rPr>
          <w:rFonts w:ascii="Times New Roman" w:hAnsi="Times New Roman" w:cs="Times New Roman"/>
          <w:iCs/>
          <w:color w:val="000000"/>
          <w:sz w:val="24"/>
          <w:szCs w:val="24"/>
          <w:lang w:val="en-US" w:eastAsia="de-DE"/>
        </w:rPr>
        <w:t xml:space="preserve"> virtually identical</w:t>
      </w:r>
      <w:r w:rsidR="00761306">
        <w:rPr>
          <w:rFonts w:ascii="Times New Roman" w:hAnsi="Times New Roman" w:cs="Times New Roman"/>
          <w:iCs/>
          <w:color w:val="000000"/>
          <w:sz w:val="24"/>
          <w:szCs w:val="24"/>
          <w:lang w:val="en-US" w:eastAsia="de-DE"/>
        </w:rPr>
        <w:t xml:space="preserve"> degree (88.5% and 88%, respectively), very few participants high versus low on trait authenticity reported never having experienced the</w:t>
      </w:r>
      <w:r w:rsidR="00EB7F1B">
        <w:rPr>
          <w:rFonts w:ascii="Times New Roman" w:hAnsi="Times New Roman" w:cs="Times New Roman"/>
          <w:iCs/>
          <w:color w:val="000000"/>
          <w:sz w:val="24"/>
          <w:szCs w:val="24"/>
          <w:lang w:val="en-US" w:eastAsia="de-DE"/>
        </w:rPr>
        <w:t xml:space="preserve"> two</w:t>
      </w:r>
      <w:r w:rsidR="00761306">
        <w:rPr>
          <w:rFonts w:ascii="Times New Roman" w:hAnsi="Times New Roman" w:cs="Times New Roman"/>
          <w:iCs/>
          <w:color w:val="000000"/>
          <w:sz w:val="24"/>
          <w:szCs w:val="24"/>
          <w:lang w:val="en-US" w:eastAsia="de-DE"/>
        </w:rPr>
        <w:t xml:space="preserve"> states (3.8% vs. 4.0%), and </w:t>
      </w:r>
      <w:r w:rsidR="006023D0">
        <w:rPr>
          <w:rFonts w:ascii="Times New Roman" w:hAnsi="Times New Roman" w:cs="Times New Roman"/>
          <w:iCs/>
          <w:color w:val="000000"/>
          <w:sz w:val="24"/>
          <w:szCs w:val="24"/>
          <w:lang w:val="en-US" w:eastAsia="de-DE"/>
        </w:rPr>
        <w:t>the</w:t>
      </w:r>
      <w:r w:rsidR="00761306">
        <w:rPr>
          <w:rFonts w:ascii="Times New Roman" w:hAnsi="Times New Roman" w:cs="Times New Roman"/>
          <w:iCs/>
          <w:color w:val="000000"/>
          <w:sz w:val="24"/>
          <w:szCs w:val="24"/>
          <w:lang w:val="en-US" w:eastAsia="de-DE"/>
        </w:rPr>
        <w:t xml:space="preserve"> percentage of high trait </w:t>
      </w:r>
      <w:r w:rsidR="00EB7F1B">
        <w:rPr>
          <w:rFonts w:ascii="Times New Roman" w:hAnsi="Times New Roman" w:cs="Times New Roman"/>
          <w:iCs/>
          <w:color w:val="000000"/>
          <w:sz w:val="24"/>
          <w:szCs w:val="24"/>
          <w:lang w:val="en-US" w:eastAsia="de-DE"/>
        </w:rPr>
        <w:t xml:space="preserve">authenticity participants </w:t>
      </w:r>
      <w:r w:rsidR="006023D0">
        <w:rPr>
          <w:rFonts w:ascii="Times New Roman" w:hAnsi="Times New Roman" w:cs="Times New Roman"/>
          <w:iCs/>
          <w:color w:val="000000"/>
          <w:sz w:val="24"/>
          <w:szCs w:val="24"/>
          <w:lang w:val="en-US" w:eastAsia="de-DE"/>
        </w:rPr>
        <w:t xml:space="preserve">who </w:t>
      </w:r>
      <w:r w:rsidR="00EB7F1B">
        <w:rPr>
          <w:rFonts w:ascii="Times New Roman" w:hAnsi="Times New Roman" w:cs="Times New Roman"/>
          <w:iCs/>
          <w:color w:val="000000"/>
          <w:sz w:val="24"/>
          <w:szCs w:val="24"/>
          <w:lang w:val="en-US" w:eastAsia="de-DE"/>
        </w:rPr>
        <w:t xml:space="preserve">had </w:t>
      </w:r>
      <w:r w:rsidR="00761306">
        <w:rPr>
          <w:rFonts w:ascii="Times New Roman" w:hAnsi="Times New Roman" w:cs="Times New Roman"/>
          <w:iCs/>
          <w:color w:val="000000"/>
          <w:sz w:val="24"/>
          <w:szCs w:val="24"/>
          <w:lang w:val="en-US" w:eastAsia="de-DE"/>
        </w:rPr>
        <w:t>only</w:t>
      </w:r>
      <w:r w:rsidR="006C240A">
        <w:rPr>
          <w:rFonts w:ascii="Times New Roman" w:hAnsi="Times New Roman" w:cs="Times New Roman"/>
          <w:iCs/>
          <w:color w:val="000000"/>
          <w:sz w:val="24"/>
          <w:szCs w:val="24"/>
          <w:lang w:val="en-US" w:eastAsia="de-DE"/>
        </w:rPr>
        <w:t xml:space="preserve"> </w:t>
      </w:r>
      <w:r w:rsidR="00761306">
        <w:rPr>
          <w:rFonts w:ascii="Times New Roman" w:hAnsi="Times New Roman" w:cs="Times New Roman"/>
          <w:iCs/>
          <w:color w:val="000000"/>
          <w:sz w:val="24"/>
          <w:szCs w:val="24"/>
          <w:lang w:val="en-US" w:eastAsia="de-DE"/>
        </w:rPr>
        <w:t xml:space="preserve">experienced authenticity </w:t>
      </w:r>
      <w:r w:rsidR="00EB7F1B">
        <w:rPr>
          <w:rFonts w:ascii="Times New Roman" w:hAnsi="Times New Roman" w:cs="Times New Roman"/>
          <w:iCs/>
          <w:color w:val="000000"/>
          <w:sz w:val="24"/>
          <w:szCs w:val="24"/>
          <w:lang w:val="en-US" w:eastAsia="de-DE"/>
        </w:rPr>
        <w:t>and</w:t>
      </w:r>
      <w:r w:rsidR="005B59A7">
        <w:rPr>
          <w:rFonts w:ascii="Times New Roman" w:hAnsi="Times New Roman" w:cs="Times New Roman"/>
          <w:iCs/>
          <w:color w:val="000000"/>
          <w:sz w:val="24"/>
          <w:szCs w:val="24"/>
          <w:lang w:val="en-US" w:eastAsia="de-DE"/>
        </w:rPr>
        <w:t xml:space="preserve"> that of</w:t>
      </w:r>
      <w:r w:rsidR="00E33FAE">
        <w:rPr>
          <w:rFonts w:ascii="Times New Roman" w:hAnsi="Times New Roman" w:cs="Times New Roman"/>
          <w:iCs/>
          <w:color w:val="000000"/>
          <w:sz w:val="24"/>
          <w:szCs w:val="24"/>
          <w:lang w:val="en-US" w:eastAsia="de-DE"/>
        </w:rPr>
        <w:t xml:space="preserve"> low trait authenticity participants</w:t>
      </w:r>
      <w:r w:rsidR="006023D0">
        <w:rPr>
          <w:rFonts w:ascii="Times New Roman" w:hAnsi="Times New Roman" w:cs="Times New Roman"/>
          <w:iCs/>
          <w:color w:val="000000"/>
          <w:sz w:val="24"/>
          <w:szCs w:val="24"/>
          <w:lang w:val="en-US" w:eastAsia="de-DE"/>
        </w:rPr>
        <w:t xml:space="preserve"> who </w:t>
      </w:r>
      <w:r w:rsidR="00EB7F1B">
        <w:rPr>
          <w:rFonts w:ascii="Times New Roman" w:hAnsi="Times New Roman" w:cs="Times New Roman"/>
          <w:iCs/>
          <w:color w:val="000000"/>
          <w:sz w:val="24"/>
          <w:szCs w:val="24"/>
          <w:lang w:val="en-US" w:eastAsia="de-DE"/>
        </w:rPr>
        <w:t>had only</w:t>
      </w:r>
      <w:r w:rsidR="00E33FAE">
        <w:rPr>
          <w:rFonts w:ascii="Times New Roman" w:hAnsi="Times New Roman" w:cs="Times New Roman"/>
          <w:iCs/>
          <w:color w:val="000000"/>
          <w:sz w:val="24"/>
          <w:szCs w:val="24"/>
          <w:lang w:val="en-US" w:eastAsia="de-DE"/>
        </w:rPr>
        <w:t xml:space="preserve"> experienced inauthenticity </w:t>
      </w:r>
      <w:r w:rsidR="006023D0">
        <w:rPr>
          <w:rFonts w:ascii="Times New Roman" w:hAnsi="Times New Roman" w:cs="Times New Roman"/>
          <w:iCs/>
          <w:color w:val="000000"/>
          <w:sz w:val="24"/>
          <w:szCs w:val="24"/>
          <w:lang w:val="en-US" w:eastAsia="de-DE"/>
        </w:rPr>
        <w:t xml:space="preserve">was practically the same </w:t>
      </w:r>
      <w:r w:rsidR="00E33FAE">
        <w:rPr>
          <w:rFonts w:ascii="Times New Roman" w:hAnsi="Times New Roman" w:cs="Times New Roman"/>
          <w:iCs/>
          <w:color w:val="000000"/>
          <w:sz w:val="24"/>
          <w:szCs w:val="24"/>
          <w:lang w:val="en-US" w:eastAsia="de-DE"/>
        </w:rPr>
        <w:t>(7.7% vs. 8%).</w:t>
      </w:r>
      <w:r w:rsidR="00442CE0">
        <w:rPr>
          <w:rFonts w:ascii="Times New Roman" w:hAnsi="Times New Roman" w:cs="Times New Roman"/>
          <w:color w:val="000000"/>
          <w:sz w:val="24"/>
          <w:szCs w:val="24"/>
          <w:lang w:val="en-US"/>
        </w:rPr>
        <w:t>Thus</w:t>
      </w:r>
      <w:r w:rsidR="009F253E">
        <w:rPr>
          <w:rFonts w:ascii="Times New Roman" w:hAnsi="Times New Roman" w:cs="Times New Roman"/>
          <w:color w:val="000000"/>
          <w:sz w:val="24"/>
          <w:szCs w:val="24"/>
          <w:lang w:val="en-US"/>
        </w:rPr>
        <w:t xml:space="preserve">, situations </w:t>
      </w:r>
      <w:r w:rsidR="00581A74">
        <w:rPr>
          <w:rFonts w:ascii="Times New Roman" w:hAnsi="Times New Roman" w:cs="Times New Roman"/>
          <w:color w:val="000000"/>
          <w:sz w:val="24"/>
          <w:szCs w:val="24"/>
          <w:lang w:val="en-US"/>
        </w:rPr>
        <w:t>are critical to understanding the everyday experience of authenticity</w:t>
      </w:r>
      <w:r w:rsidR="00F0520A" w:rsidRPr="00C12431">
        <w:rPr>
          <w:rFonts w:ascii="Times New Roman" w:hAnsi="Times New Roman" w:cs="Times New Roman"/>
          <w:color w:val="000000"/>
          <w:sz w:val="24"/>
          <w:szCs w:val="24"/>
          <w:lang w:val="en-US"/>
        </w:rPr>
        <w:t>.</w:t>
      </w:r>
    </w:p>
    <w:p w14:paraId="3280FEAF" w14:textId="77777777" w:rsidR="00C17211" w:rsidRDefault="002645AB" w:rsidP="00526E84">
      <w:pPr>
        <w:spacing w:after="0" w:line="480" w:lineRule="exact"/>
        <w:rPr>
          <w:rFonts w:ascii="Times New Roman" w:hAnsi="Times New Roman" w:cs="Times New Roman"/>
          <w:sz w:val="24"/>
          <w:szCs w:val="24"/>
        </w:rPr>
      </w:pPr>
      <w:r>
        <w:rPr>
          <w:rFonts w:ascii="Times New Roman" w:hAnsi="Times New Roman" w:cs="Times New Roman"/>
          <w:b/>
          <w:sz w:val="24"/>
          <w:szCs w:val="24"/>
        </w:rPr>
        <w:t xml:space="preserve">Experiential </w:t>
      </w:r>
      <w:r w:rsidR="00647BB8">
        <w:rPr>
          <w:rFonts w:ascii="Times New Roman" w:hAnsi="Times New Roman" w:cs="Times New Roman"/>
          <w:b/>
          <w:sz w:val="24"/>
          <w:szCs w:val="24"/>
        </w:rPr>
        <w:t>Content</w:t>
      </w:r>
      <w:r w:rsidR="005815F1">
        <w:rPr>
          <w:rFonts w:ascii="Times New Roman" w:hAnsi="Times New Roman" w:cs="Times New Roman"/>
          <w:b/>
          <w:sz w:val="24"/>
          <w:szCs w:val="24"/>
        </w:rPr>
        <w:t>,</w:t>
      </w:r>
      <w:r>
        <w:rPr>
          <w:rFonts w:ascii="Times New Roman" w:hAnsi="Times New Roman" w:cs="Times New Roman"/>
          <w:b/>
          <w:sz w:val="24"/>
          <w:szCs w:val="24"/>
        </w:rPr>
        <w:t xml:space="preserve"> Accompanying Emotions or Needs</w:t>
      </w:r>
      <w:r w:rsidR="005B59A7">
        <w:rPr>
          <w:rFonts w:ascii="Times New Roman" w:hAnsi="Times New Roman" w:cs="Times New Roman"/>
          <w:b/>
          <w:sz w:val="24"/>
          <w:szCs w:val="24"/>
        </w:rPr>
        <w:t>, and the State-Trait Distinction</w:t>
      </w:r>
    </w:p>
    <w:p w14:paraId="19B75076" w14:textId="5C70B1AD" w:rsidR="001B41C2" w:rsidRDefault="00C12431" w:rsidP="00526E84">
      <w:pPr>
        <w:spacing w:after="0" w:line="480" w:lineRule="exact"/>
        <w:ind w:firstLine="720"/>
        <w:rPr>
          <w:rFonts w:ascii="Times New Roman" w:hAnsi="Times New Roman" w:cs="Times New Roman"/>
          <w:sz w:val="24"/>
          <w:szCs w:val="24"/>
        </w:rPr>
      </w:pPr>
      <w:r w:rsidRPr="000A213C">
        <w:rPr>
          <w:rFonts w:ascii="Times New Roman" w:hAnsi="Times New Roman" w:cs="Times New Roman"/>
          <w:color w:val="000000"/>
          <w:sz w:val="24"/>
          <w:szCs w:val="24"/>
          <w:lang w:val="en-US"/>
        </w:rPr>
        <w:t xml:space="preserve">Having </w:t>
      </w:r>
      <w:r w:rsidR="004D79BC">
        <w:rPr>
          <w:rFonts w:ascii="Times New Roman" w:hAnsi="Times New Roman" w:cs="Times New Roman"/>
          <w:color w:val="000000"/>
          <w:sz w:val="24"/>
          <w:szCs w:val="24"/>
          <w:lang w:val="en-US"/>
        </w:rPr>
        <w:t>illustrated</w:t>
      </w:r>
      <w:r w:rsidRPr="000A213C">
        <w:rPr>
          <w:rFonts w:ascii="Times New Roman" w:hAnsi="Times New Roman" w:cs="Times New Roman"/>
          <w:color w:val="000000"/>
          <w:sz w:val="24"/>
          <w:szCs w:val="24"/>
          <w:lang w:val="en-US"/>
        </w:rPr>
        <w:t xml:space="preserve"> that </w:t>
      </w:r>
      <w:r w:rsidR="00701B62" w:rsidRPr="000A213C">
        <w:rPr>
          <w:rFonts w:ascii="Times New Roman" w:hAnsi="Times New Roman" w:cs="Times New Roman"/>
          <w:sz w:val="24"/>
          <w:szCs w:val="24"/>
        </w:rPr>
        <w:t>state authenticity is frequent</w:t>
      </w:r>
      <w:r w:rsidR="00EE6BE5">
        <w:rPr>
          <w:rFonts w:ascii="Times New Roman" w:hAnsi="Times New Roman" w:cs="Times New Roman"/>
          <w:sz w:val="24"/>
          <w:szCs w:val="24"/>
        </w:rPr>
        <w:t xml:space="preserve"> and</w:t>
      </w:r>
      <w:r w:rsidR="006C240A">
        <w:rPr>
          <w:rFonts w:ascii="Times New Roman" w:hAnsi="Times New Roman" w:cs="Times New Roman"/>
          <w:sz w:val="24"/>
          <w:szCs w:val="24"/>
        </w:rPr>
        <w:t xml:space="preserve"> </w:t>
      </w:r>
      <w:r w:rsidR="00E265F8">
        <w:rPr>
          <w:rFonts w:ascii="Times New Roman" w:hAnsi="Times New Roman" w:cs="Times New Roman"/>
          <w:sz w:val="24"/>
          <w:szCs w:val="24"/>
        </w:rPr>
        <w:t>desirable</w:t>
      </w:r>
      <w:r w:rsidR="004E70FC" w:rsidRPr="000A213C">
        <w:rPr>
          <w:rFonts w:ascii="Times New Roman" w:hAnsi="Times New Roman" w:cs="Times New Roman"/>
          <w:sz w:val="24"/>
          <w:szCs w:val="24"/>
        </w:rPr>
        <w:t xml:space="preserve">, </w:t>
      </w:r>
      <w:r w:rsidR="00705332" w:rsidRPr="000A213C">
        <w:rPr>
          <w:rFonts w:ascii="Times New Roman" w:hAnsi="Times New Roman" w:cs="Times New Roman"/>
          <w:sz w:val="24"/>
          <w:szCs w:val="24"/>
        </w:rPr>
        <w:t>we</w:t>
      </w:r>
      <w:r w:rsidR="006C240A">
        <w:rPr>
          <w:rFonts w:ascii="Times New Roman" w:hAnsi="Times New Roman" w:cs="Times New Roman"/>
          <w:sz w:val="24"/>
          <w:szCs w:val="24"/>
        </w:rPr>
        <w:t xml:space="preserve"> </w:t>
      </w:r>
      <w:r w:rsidR="009757DD">
        <w:rPr>
          <w:rFonts w:ascii="Times New Roman" w:hAnsi="Times New Roman" w:cs="Times New Roman"/>
          <w:sz w:val="24"/>
          <w:szCs w:val="24"/>
        </w:rPr>
        <w:t>aimed to</w:t>
      </w:r>
      <w:r w:rsidR="004E70FC" w:rsidRPr="000A213C">
        <w:rPr>
          <w:rFonts w:ascii="Times New Roman" w:hAnsi="Times New Roman" w:cs="Times New Roman"/>
          <w:sz w:val="24"/>
          <w:szCs w:val="24"/>
        </w:rPr>
        <w:t xml:space="preserve"> uncover t</w:t>
      </w:r>
      <w:r w:rsidR="004E70FC" w:rsidRPr="000A213C">
        <w:rPr>
          <w:rFonts w:ascii="Times New Roman" w:hAnsi="Times New Roman" w:cs="Times New Roman"/>
          <w:color w:val="000000"/>
          <w:sz w:val="24"/>
          <w:szCs w:val="24"/>
        </w:rPr>
        <w:t xml:space="preserve">he social </w:t>
      </w:r>
      <w:r w:rsidR="00647BB8">
        <w:rPr>
          <w:rFonts w:ascii="Times New Roman" w:hAnsi="Times New Roman" w:cs="Times New Roman"/>
          <w:color w:val="000000"/>
          <w:sz w:val="24"/>
          <w:szCs w:val="24"/>
        </w:rPr>
        <w:t>parameters that bring about</w:t>
      </w:r>
      <w:r w:rsidR="006C240A">
        <w:rPr>
          <w:rFonts w:ascii="Times New Roman" w:hAnsi="Times New Roman" w:cs="Times New Roman"/>
          <w:color w:val="000000"/>
          <w:sz w:val="24"/>
          <w:szCs w:val="24"/>
        </w:rPr>
        <w:t xml:space="preserve"> </w:t>
      </w:r>
      <w:r w:rsidR="009757DD">
        <w:rPr>
          <w:rFonts w:ascii="Times New Roman" w:hAnsi="Times New Roman" w:cs="Times New Roman"/>
          <w:color w:val="000000"/>
          <w:sz w:val="24"/>
          <w:szCs w:val="24"/>
        </w:rPr>
        <w:t>state</w:t>
      </w:r>
      <w:r w:rsidR="004E70FC" w:rsidRPr="000A213C">
        <w:rPr>
          <w:rFonts w:ascii="Times New Roman" w:hAnsi="Times New Roman" w:cs="Times New Roman"/>
          <w:color w:val="000000"/>
          <w:sz w:val="24"/>
          <w:szCs w:val="24"/>
        </w:rPr>
        <w:t xml:space="preserve"> (in)authenticity</w:t>
      </w:r>
      <w:r w:rsidR="008B3E67">
        <w:rPr>
          <w:rFonts w:ascii="Times New Roman" w:hAnsi="Times New Roman" w:cs="Times New Roman"/>
          <w:color w:val="000000"/>
          <w:sz w:val="24"/>
          <w:szCs w:val="24"/>
        </w:rPr>
        <w:t xml:space="preserve"> and to identify</w:t>
      </w:r>
      <w:r w:rsidR="000A213C">
        <w:rPr>
          <w:rFonts w:ascii="Times New Roman" w:hAnsi="Times New Roman" w:cs="Times New Roman"/>
          <w:color w:val="000000"/>
          <w:sz w:val="24"/>
          <w:szCs w:val="24"/>
        </w:rPr>
        <w:t xml:space="preserve"> accompanying </w:t>
      </w:r>
      <w:r w:rsidR="004E70FC" w:rsidRPr="000A213C">
        <w:rPr>
          <w:rFonts w:ascii="Times New Roman" w:hAnsi="Times New Roman" w:cs="Times New Roman"/>
          <w:color w:val="000000"/>
          <w:sz w:val="24"/>
          <w:szCs w:val="24"/>
        </w:rPr>
        <w:t>emotions</w:t>
      </w:r>
      <w:r w:rsidR="000A213C" w:rsidRPr="000A213C">
        <w:rPr>
          <w:rFonts w:ascii="Times New Roman" w:hAnsi="Times New Roman" w:cs="Times New Roman"/>
          <w:color w:val="000000"/>
          <w:sz w:val="24"/>
          <w:szCs w:val="24"/>
        </w:rPr>
        <w:t xml:space="preserve"> and met needs </w:t>
      </w:r>
      <w:r w:rsidR="000A213C" w:rsidRPr="000A213C">
        <w:rPr>
          <w:rFonts w:ascii="Times New Roman" w:hAnsi="Times New Roman" w:cs="Times New Roman"/>
          <w:sz w:val="24"/>
          <w:szCs w:val="24"/>
        </w:rPr>
        <w:t>(Lenton</w:t>
      </w:r>
      <w:r w:rsidR="00535B32">
        <w:rPr>
          <w:rFonts w:ascii="Times New Roman" w:hAnsi="Times New Roman" w:cs="Times New Roman"/>
          <w:sz w:val="24"/>
          <w:szCs w:val="24"/>
        </w:rPr>
        <w:t>, Bruder,</w:t>
      </w:r>
      <w:r w:rsidR="000A213C" w:rsidRPr="000A213C">
        <w:rPr>
          <w:rFonts w:ascii="Times New Roman" w:hAnsi="Times New Roman" w:cs="Times New Roman"/>
          <w:sz w:val="24"/>
          <w:szCs w:val="24"/>
        </w:rPr>
        <w:t xml:space="preserve"> et al., 2013, Study 2)</w:t>
      </w:r>
      <w:r w:rsidR="004E70FC" w:rsidRPr="000A213C">
        <w:rPr>
          <w:rFonts w:ascii="Times New Roman" w:hAnsi="Times New Roman" w:cs="Times New Roman"/>
          <w:color w:val="000000"/>
          <w:sz w:val="24"/>
          <w:szCs w:val="24"/>
        </w:rPr>
        <w:t>.</w:t>
      </w:r>
      <w:r w:rsidR="00EE45AC">
        <w:rPr>
          <w:rFonts w:ascii="Times New Roman" w:hAnsi="Times New Roman" w:cs="Times New Roman"/>
          <w:color w:val="000000"/>
          <w:sz w:val="24"/>
          <w:szCs w:val="24"/>
        </w:rPr>
        <w:t xml:space="preserve"> </w:t>
      </w:r>
      <w:r w:rsidR="00E4168D">
        <w:rPr>
          <w:rFonts w:ascii="Times New Roman" w:hAnsi="Times New Roman" w:cs="Times New Roman"/>
          <w:color w:val="000000"/>
          <w:sz w:val="24"/>
          <w:szCs w:val="24"/>
        </w:rPr>
        <w:t xml:space="preserve">We also wanted to know if the experiential content of state authenticity </w:t>
      </w:r>
      <w:r w:rsidR="00320D8C">
        <w:rPr>
          <w:rFonts w:ascii="Times New Roman" w:hAnsi="Times New Roman" w:cs="Times New Roman"/>
          <w:color w:val="000000"/>
          <w:sz w:val="24"/>
          <w:szCs w:val="24"/>
        </w:rPr>
        <w:t xml:space="preserve">depends on </w:t>
      </w:r>
      <w:r w:rsidR="00E4168D">
        <w:rPr>
          <w:rFonts w:ascii="Times New Roman" w:hAnsi="Times New Roman" w:cs="Times New Roman"/>
          <w:color w:val="000000"/>
          <w:sz w:val="24"/>
          <w:szCs w:val="24"/>
        </w:rPr>
        <w:t xml:space="preserve">(i.e., </w:t>
      </w:r>
      <w:r w:rsidR="0015019E">
        <w:rPr>
          <w:rFonts w:ascii="Times New Roman" w:hAnsi="Times New Roman" w:cs="Times New Roman"/>
          <w:color w:val="000000"/>
          <w:sz w:val="24"/>
          <w:szCs w:val="24"/>
        </w:rPr>
        <w:t xml:space="preserve">is </w:t>
      </w:r>
      <w:r w:rsidR="00E4168D">
        <w:rPr>
          <w:rFonts w:ascii="Times New Roman" w:hAnsi="Times New Roman" w:cs="Times New Roman"/>
          <w:color w:val="000000"/>
          <w:sz w:val="24"/>
          <w:szCs w:val="24"/>
        </w:rPr>
        <w:t>moderated by) trait authenticity</w:t>
      </w:r>
      <w:r w:rsidR="00E265F8">
        <w:rPr>
          <w:rFonts w:ascii="Times New Roman" w:hAnsi="Times New Roman" w:cs="Times New Roman"/>
          <w:color w:val="000000"/>
          <w:sz w:val="24"/>
          <w:szCs w:val="24"/>
        </w:rPr>
        <w:t>.</w:t>
      </w:r>
      <w:r w:rsidR="006C240A">
        <w:rPr>
          <w:rFonts w:ascii="Times New Roman" w:hAnsi="Times New Roman" w:cs="Times New Roman"/>
          <w:color w:val="000000"/>
          <w:sz w:val="24"/>
          <w:szCs w:val="24"/>
        </w:rPr>
        <w:t xml:space="preserve"> </w:t>
      </w:r>
      <w:r w:rsidR="000A213C" w:rsidRPr="000A213C">
        <w:rPr>
          <w:rFonts w:ascii="Times New Roman" w:hAnsi="Times New Roman" w:cs="Times New Roman"/>
          <w:color w:val="000000"/>
          <w:sz w:val="24"/>
          <w:szCs w:val="24"/>
        </w:rPr>
        <w:t>U</w:t>
      </w:r>
      <w:r w:rsidR="00701B62" w:rsidRPr="000A213C">
        <w:rPr>
          <w:rFonts w:ascii="Times New Roman" w:hAnsi="Times New Roman" w:cs="Times New Roman"/>
          <w:sz w:val="24"/>
          <w:szCs w:val="24"/>
        </w:rPr>
        <w:t xml:space="preserve">ndergraduate students </w:t>
      </w:r>
      <w:r w:rsidR="00647BB8" w:rsidRPr="004E6F8E">
        <w:rPr>
          <w:rFonts w:ascii="Times New Roman" w:hAnsi="Times New Roman" w:cs="Times New Roman"/>
          <w:sz w:val="24"/>
          <w:szCs w:val="24"/>
        </w:rPr>
        <w:t xml:space="preserve">described either an event in which “you felt </w:t>
      </w:r>
      <w:r w:rsidR="00647BB8" w:rsidRPr="004E6F8E">
        <w:rPr>
          <w:rFonts w:ascii="Times New Roman" w:hAnsi="Times New Roman" w:cs="Times New Roman"/>
          <w:bCs/>
          <w:i/>
          <w:iCs/>
          <w:sz w:val="24"/>
          <w:szCs w:val="24"/>
          <w:u w:val="single"/>
        </w:rPr>
        <w:t>most</w:t>
      </w:r>
      <w:r w:rsidR="00647BB8" w:rsidRPr="004E6F8E">
        <w:rPr>
          <w:rFonts w:ascii="Times New Roman" w:hAnsi="Times New Roman" w:cs="Times New Roman"/>
          <w:sz w:val="24"/>
          <w:szCs w:val="24"/>
        </w:rPr>
        <w:t xml:space="preserve"> like your </w:t>
      </w:r>
      <w:r w:rsidR="00647BB8" w:rsidRPr="004E6F8E">
        <w:rPr>
          <w:rFonts w:ascii="Times New Roman" w:hAnsi="Times New Roman" w:cs="Times New Roman"/>
          <w:i/>
          <w:iCs/>
          <w:sz w:val="24"/>
          <w:szCs w:val="24"/>
        </w:rPr>
        <w:t>true</w:t>
      </w:r>
      <w:r w:rsidR="00647BB8" w:rsidRPr="004E6F8E">
        <w:rPr>
          <w:rFonts w:ascii="Times New Roman" w:hAnsi="Times New Roman" w:cs="Times New Roman"/>
          <w:sz w:val="24"/>
          <w:szCs w:val="24"/>
        </w:rPr>
        <w:t xml:space="preserve"> or </w:t>
      </w:r>
      <w:r w:rsidR="00647BB8" w:rsidRPr="004E6F8E">
        <w:rPr>
          <w:rFonts w:ascii="Times New Roman" w:hAnsi="Times New Roman" w:cs="Times New Roman"/>
          <w:i/>
          <w:iCs/>
          <w:sz w:val="24"/>
          <w:szCs w:val="24"/>
        </w:rPr>
        <w:t>real self</w:t>
      </w:r>
      <w:r w:rsidR="00647BB8" w:rsidRPr="004E6F8E">
        <w:rPr>
          <w:rFonts w:ascii="Times New Roman" w:hAnsi="Times New Roman" w:cs="Times New Roman"/>
          <w:iCs/>
          <w:sz w:val="24"/>
          <w:szCs w:val="24"/>
        </w:rPr>
        <w:t>” or an event in which</w:t>
      </w:r>
      <w:r w:rsidR="00647BB8" w:rsidRPr="004E6F8E">
        <w:rPr>
          <w:rFonts w:ascii="Times New Roman" w:hAnsi="Times New Roman" w:cs="Times New Roman"/>
          <w:sz w:val="24"/>
          <w:szCs w:val="24"/>
        </w:rPr>
        <w:t xml:space="preserve"> “you felt </w:t>
      </w:r>
      <w:r w:rsidR="00647BB8" w:rsidRPr="004E6F8E">
        <w:rPr>
          <w:rFonts w:ascii="Times New Roman" w:hAnsi="Times New Roman" w:cs="Times New Roman"/>
          <w:bCs/>
          <w:i/>
          <w:iCs/>
          <w:sz w:val="24"/>
          <w:szCs w:val="24"/>
          <w:u w:val="single"/>
        </w:rPr>
        <w:t>least</w:t>
      </w:r>
      <w:r w:rsidR="00647BB8" w:rsidRPr="004E6F8E">
        <w:rPr>
          <w:rFonts w:ascii="Times New Roman" w:hAnsi="Times New Roman" w:cs="Times New Roman"/>
          <w:sz w:val="24"/>
          <w:szCs w:val="24"/>
        </w:rPr>
        <w:t xml:space="preserve"> like your </w:t>
      </w:r>
      <w:r w:rsidR="00647BB8" w:rsidRPr="004E6F8E">
        <w:rPr>
          <w:rFonts w:ascii="Times New Roman" w:hAnsi="Times New Roman" w:cs="Times New Roman"/>
          <w:i/>
          <w:iCs/>
          <w:sz w:val="24"/>
          <w:szCs w:val="24"/>
        </w:rPr>
        <w:t>true</w:t>
      </w:r>
      <w:r w:rsidR="00647BB8" w:rsidRPr="004E6F8E">
        <w:rPr>
          <w:rFonts w:ascii="Times New Roman" w:hAnsi="Times New Roman" w:cs="Times New Roman"/>
          <w:sz w:val="24"/>
          <w:szCs w:val="24"/>
        </w:rPr>
        <w:t xml:space="preserve"> or </w:t>
      </w:r>
      <w:r w:rsidR="00647BB8" w:rsidRPr="004E6F8E">
        <w:rPr>
          <w:rFonts w:ascii="Times New Roman" w:hAnsi="Times New Roman" w:cs="Times New Roman"/>
          <w:i/>
          <w:iCs/>
          <w:sz w:val="24"/>
          <w:szCs w:val="24"/>
        </w:rPr>
        <w:t>real self</w:t>
      </w:r>
      <w:r w:rsidR="001B41C2">
        <w:rPr>
          <w:rFonts w:ascii="Times New Roman" w:hAnsi="Times New Roman" w:cs="Times New Roman"/>
          <w:iCs/>
          <w:sz w:val="24"/>
          <w:szCs w:val="24"/>
        </w:rPr>
        <w:t>.</w:t>
      </w:r>
      <w:r w:rsidR="00647BB8" w:rsidRPr="004E6F8E">
        <w:rPr>
          <w:rFonts w:ascii="Times New Roman" w:hAnsi="Times New Roman" w:cs="Times New Roman"/>
          <w:sz w:val="24"/>
          <w:szCs w:val="24"/>
        </w:rPr>
        <w:t>”</w:t>
      </w:r>
      <w:r w:rsidR="006C240A">
        <w:rPr>
          <w:rFonts w:ascii="Times New Roman" w:hAnsi="Times New Roman" w:cs="Times New Roman"/>
          <w:sz w:val="24"/>
          <w:szCs w:val="24"/>
        </w:rPr>
        <w:t xml:space="preserve"> </w:t>
      </w:r>
      <w:r w:rsidR="00D427FA">
        <w:rPr>
          <w:rFonts w:ascii="Times New Roman" w:eastAsia="Times New Roman" w:hAnsi="Times New Roman" w:cs="Times New Roman"/>
          <w:color w:val="000000" w:themeColor="text1"/>
          <w:sz w:val="24"/>
          <w:szCs w:val="24"/>
        </w:rPr>
        <w:t>T</w:t>
      </w:r>
      <w:r w:rsidR="002C60C3" w:rsidRPr="006C240A">
        <w:rPr>
          <w:rFonts w:ascii="Times New Roman" w:eastAsia="Times New Roman" w:hAnsi="Times New Roman" w:cs="Times New Roman"/>
          <w:color w:val="000000" w:themeColor="text1"/>
          <w:sz w:val="24"/>
          <w:szCs w:val="24"/>
        </w:rPr>
        <w:t xml:space="preserve">hey </w:t>
      </w:r>
      <w:r w:rsidR="00D427FA">
        <w:rPr>
          <w:rFonts w:ascii="Times New Roman" w:eastAsia="Times New Roman" w:hAnsi="Times New Roman" w:cs="Times New Roman"/>
          <w:color w:val="000000" w:themeColor="text1"/>
          <w:sz w:val="24"/>
          <w:szCs w:val="24"/>
        </w:rPr>
        <w:t xml:space="preserve">also </w:t>
      </w:r>
      <w:r w:rsidR="002C60C3" w:rsidRPr="006C240A">
        <w:rPr>
          <w:rFonts w:ascii="Times New Roman" w:eastAsia="Times New Roman" w:hAnsi="Times New Roman" w:cs="Times New Roman"/>
          <w:color w:val="000000" w:themeColor="text1"/>
          <w:sz w:val="24"/>
          <w:szCs w:val="24"/>
        </w:rPr>
        <w:t>completed a trait authenticity scale</w:t>
      </w:r>
      <w:r w:rsidR="004E6F8E" w:rsidRPr="006C240A">
        <w:rPr>
          <w:rFonts w:ascii="Times New Roman" w:hAnsi="Times New Roman" w:cs="Times New Roman"/>
          <w:color w:val="000000" w:themeColor="text1"/>
          <w:sz w:val="24"/>
          <w:szCs w:val="24"/>
        </w:rPr>
        <w:t xml:space="preserve"> </w:t>
      </w:r>
      <w:r w:rsidR="004E6F8E" w:rsidRPr="004E6F8E">
        <w:rPr>
          <w:rFonts w:ascii="Times New Roman" w:hAnsi="Times New Roman" w:cs="Times New Roman"/>
          <w:sz w:val="24"/>
          <w:szCs w:val="24"/>
        </w:rPr>
        <w:t>(Authentic Inventory—</w:t>
      </w:r>
      <w:r w:rsidR="004E6F8E" w:rsidRPr="004E6F8E">
        <w:rPr>
          <w:rFonts w:ascii="Times New Roman" w:hAnsi="Times New Roman"/>
          <w:sz w:val="24"/>
          <w:szCs w:val="24"/>
        </w:rPr>
        <w:t>Kernis &amp;</w:t>
      </w:r>
      <w:r w:rsidR="00EE45AC">
        <w:rPr>
          <w:rFonts w:ascii="Times New Roman" w:hAnsi="Times New Roman"/>
          <w:sz w:val="24"/>
          <w:szCs w:val="24"/>
        </w:rPr>
        <w:t xml:space="preserve"> </w:t>
      </w:r>
      <w:r w:rsidR="004E6F8E" w:rsidRPr="00A659D9">
        <w:rPr>
          <w:rFonts w:ascii="Times New Roman" w:hAnsi="Times New Roman" w:cs="Times New Roman"/>
          <w:sz w:val="24"/>
          <w:szCs w:val="24"/>
        </w:rPr>
        <w:t>Goldman, 2006 or Authentic Personality Scale—</w:t>
      </w:r>
      <w:r w:rsidR="00BA7B6C">
        <w:rPr>
          <w:rFonts w:ascii="Times New Roman" w:hAnsi="Times New Roman" w:cs="Times New Roman"/>
          <w:sz w:val="24"/>
          <w:szCs w:val="24"/>
        </w:rPr>
        <w:t xml:space="preserve">A. M. </w:t>
      </w:r>
      <w:r w:rsidR="004E6F8E" w:rsidRPr="00A659D9">
        <w:rPr>
          <w:rFonts w:ascii="Times New Roman" w:hAnsi="Times New Roman" w:cs="Times New Roman"/>
          <w:sz w:val="24"/>
          <w:szCs w:val="24"/>
        </w:rPr>
        <w:t>Wood et al., 2008)</w:t>
      </w:r>
      <w:r w:rsidR="001B41C2">
        <w:rPr>
          <w:rFonts w:ascii="Times New Roman" w:hAnsi="Times New Roman" w:cs="Times New Roman"/>
          <w:sz w:val="24"/>
          <w:szCs w:val="24"/>
        </w:rPr>
        <w:t>.</w:t>
      </w:r>
    </w:p>
    <w:p w14:paraId="289688A3" w14:textId="7C70B48A" w:rsidR="009E026E" w:rsidRDefault="004E6F8E" w:rsidP="009E026E">
      <w:pPr>
        <w:spacing w:after="0" w:line="480" w:lineRule="exact"/>
        <w:ind w:firstLine="720"/>
        <w:rPr>
          <w:rFonts w:ascii="Times New Roman" w:hAnsi="Times New Roman" w:cs="Times New Roman"/>
          <w:sz w:val="24"/>
          <w:szCs w:val="24"/>
        </w:rPr>
      </w:pPr>
      <w:r w:rsidRPr="00A659D9">
        <w:rPr>
          <w:rFonts w:ascii="Times New Roman" w:hAnsi="Times New Roman" w:cs="Times New Roman"/>
          <w:sz w:val="24"/>
          <w:szCs w:val="24"/>
        </w:rPr>
        <w:t xml:space="preserve">Independent judges coded the ensuing narratives on four features. The </w:t>
      </w:r>
      <w:r w:rsidRPr="00C150A0">
        <w:rPr>
          <w:rFonts w:ascii="Times New Roman" w:hAnsi="Times New Roman" w:cs="Times New Roman"/>
          <w:i/>
          <w:sz w:val="24"/>
          <w:szCs w:val="24"/>
        </w:rPr>
        <w:t>first</w:t>
      </w:r>
      <w:r w:rsidRPr="00A659D9">
        <w:rPr>
          <w:rFonts w:ascii="Times New Roman" w:hAnsi="Times New Roman" w:cs="Times New Roman"/>
          <w:sz w:val="24"/>
          <w:szCs w:val="24"/>
        </w:rPr>
        <w:t xml:space="preserve"> one</w:t>
      </w:r>
      <w:r>
        <w:rPr>
          <w:rFonts w:ascii="Times New Roman" w:hAnsi="Times New Roman" w:cs="Times New Roman"/>
          <w:sz w:val="24"/>
          <w:szCs w:val="24"/>
        </w:rPr>
        <w:t xml:space="preserve"> referred to themes</w:t>
      </w:r>
      <w:r w:rsidR="00E41E60">
        <w:rPr>
          <w:rFonts w:ascii="Times New Roman" w:hAnsi="Times New Roman" w:cs="Times New Roman"/>
          <w:sz w:val="24"/>
          <w:szCs w:val="24"/>
        </w:rPr>
        <w:t>:</w:t>
      </w:r>
      <w:r w:rsidR="006C240A">
        <w:rPr>
          <w:rFonts w:ascii="Times New Roman" w:hAnsi="Times New Roman" w:cs="Times New Roman"/>
          <w:sz w:val="24"/>
          <w:szCs w:val="24"/>
        </w:rPr>
        <w:t xml:space="preserve"> </w:t>
      </w:r>
      <w:r w:rsidR="00E41E60">
        <w:rPr>
          <w:rFonts w:ascii="Times New Roman" w:hAnsi="Times New Roman" w:cs="Times New Roman"/>
          <w:sz w:val="24"/>
          <w:szCs w:val="24"/>
        </w:rPr>
        <w:t>J</w:t>
      </w:r>
      <w:r w:rsidR="00F51144">
        <w:rPr>
          <w:rFonts w:ascii="Times New Roman" w:hAnsi="Times New Roman" w:cs="Times New Roman"/>
          <w:sz w:val="24"/>
          <w:szCs w:val="24"/>
        </w:rPr>
        <w:t>udges indicated</w:t>
      </w:r>
      <w:r>
        <w:rPr>
          <w:rFonts w:ascii="Times New Roman" w:hAnsi="Times New Roman" w:cs="Times New Roman"/>
          <w:sz w:val="24"/>
          <w:szCs w:val="24"/>
        </w:rPr>
        <w:t xml:space="preserve"> the presence of each of 17 themes</w:t>
      </w:r>
      <w:r w:rsidR="00A3657F">
        <w:rPr>
          <w:rFonts w:ascii="Times New Roman" w:hAnsi="Times New Roman" w:cs="Times New Roman"/>
          <w:sz w:val="24"/>
          <w:szCs w:val="24"/>
        </w:rPr>
        <w:t xml:space="preserve"> (see below)</w:t>
      </w:r>
      <w:r>
        <w:rPr>
          <w:rFonts w:ascii="Times New Roman" w:hAnsi="Times New Roman" w:cs="Times New Roman"/>
          <w:sz w:val="24"/>
          <w:szCs w:val="24"/>
        </w:rPr>
        <w:t xml:space="preserve"> developed a priori by the authors. The </w:t>
      </w:r>
      <w:r w:rsidRPr="00C150A0">
        <w:rPr>
          <w:rFonts w:ascii="Times New Roman" w:hAnsi="Times New Roman" w:cs="Times New Roman"/>
          <w:i/>
          <w:sz w:val="24"/>
          <w:szCs w:val="24"/>
        </w:rPr>
        <w:t>second</w:t>
      </w:r>
      <w:r>
        <w:rPr>
          <w:rFonts w:ascii="Times New Roman" w:hAnsi="Times New Roman" w:cs="Times New Roman"/>
          <w:sz w:val="24"/>
          <w:szCs w:val="24"/>
        </w:rPr>
        <w:t xml:space="preserve"> feature was emotions</w:t>
      </w:r>
      <w:r w:rsidR="00E41E60">
        <w:rPr>
          <w:rFonts w:ascii="Times New Roman" w:hAnsi="Times New Roman" w:cs="Times New Roman"/>
          <w:sz w:val="24"/>
          <w:szCs w:val="24"/>
        </w:rPr>
        <w:t>: J</w:t>
      </w:r>
      <w:r w:rsidR="00F51144">
        <w:rPr>
          <w:rFonts w:ascii="Times New Roman" w:hAnsi="Times New Roman" w:cs="Times New Roman"/>
          <w:sz w:val="24"/>
          <w:szCs w:val="24"/>
        </w:rPr>
        <w:t xml:space="preserve">udges </w:t>
      </w:r>
      <w:r>
        <w:rPr>
          <w:rFonts w:ascii="Times New Roman" w:hAnsi="Times New Roman" w:cs="Times New Roman"/>
          <w:sz w:val="24"/>
          <w:szCs w:val="24"/>
        </w:rPr>
        <w:t xml:space="preserve">stated whether </w:t>
      </w:r>
      <w:r w:rsidR="00E41E60">
        <w:rPr>
          <w:rFonts w:ascii="Times New Roman" w:hAnsi="Times New Roman" w:cs="Times New Roman"/>
          <w:sz w:val="24"/>
          <w:szCs w:val="24"/>
        </w:rPr>
        <w:t xml:space="preserve">a given </w:t>
      </w:r>
      <w:r>
        <w:rPr>
          <w:rFonts w:ascii="Times New Roman" w:hAnsi="Times New Roman" w:cs="Times New Roman"/>
          <w:sz w:val="24"/>
          <w:szCs w:val="24"/>
        </w:rPr>
        <w:t>narrative evinced</w:t>
      </w:r>
      <w:r w:rsidR="00E41E60">
        <w:rPr>
          <w:rFonts w:ascii="Times New Roman" w:hAnsi="Times New Roman" w:cs="Times New Roman"/>
          <w:sz w:val="24"/>
          <w:szCs w:val="24"/>
        </w:rPr>
        <w:t xml:space="preserve"> each of</w:t>
      </w:r>
      <w:r>
        <w:rPr>
          <w:rFonts w:ascii="Times New Roman" w:hAnsi="Times New Roman" w:cs="Times New Roman"/>
          <w:sz w:val="24"/>
          <w:szCs w:val="24"/>
        </w:rPr>
        <w:t xml:space="preserve"> 11 emotion</w:t>
      </w:r>
      <w:r w:rsidR="004B7543">
        <w:rPr>
          <w:rFonts w:ascii="Times New Roman" w:hAnsi="Times New Roman" w:cs="Times New Roman"/>
          <w:sz w:val="24"/>
          <w:szCs w:val="24"/>
        </w:rPr>
        <w:t xml:space="preserve"> clusters</w:t>
      </w:r>
      <w:r w:rsidR="00A3657F">
        <w:rPr>
          <w:rFonts w:ascii="Times New Roman" w:hAnsi="Times New Roman" w:cs="Times New Roman"/>
          <w:sz w:val="24"/>
          <w:szCs w:val="24"/>
        </w:rPr>
        <w:t xml:space="preserve"> (see below)</w:t>
      </w:r>
      <w:r>
        <w:rPr>
          <w:rFonts w:ascii="Times New Roman" w:hAnsi="Times New Roman" w:cs="Times New Roman"/>
          <w:sz w:val="24"/>
          <w:szCs w:val="24"/>
        </w:rPr>
        <w:t xml:space="preserve"> preselected by the authors on the basis of literature </w:t>
      </w:r>
      <w:r w:rsidRPr="00647BB8">
        <w:rPr>
          <w:rFonts w:ascii="Times New Roman" w:hAnsi="Times New Roman" w:cs="Times New Roman"/>
          <w:sz w:val="24"/>
          <w:szCs w:val="24"/>
        </w:rPr>
        <w:t>(Higgins, 1987</w:t>
      </w:r>
      <w:r>
        <w:rPr>
          <w:rFonts w:ascii="Times New Roman" w:hAnsi="Times New Roman" w:cs="Times New Roman"/>
          <w:sz w:val="24"/>
          <w:szCs w:val="24"/>
        </w:rPr>
        <w:t xml:space="preserve">; </w:t>
      </w:r>
      <w:r w:rsidR="00647BB8" w:rsidRPr="00647BB8">
        <w:rPr>
          <w:rFonts w:ascii="Times New Roman" w:hAnsi="Times New Roman" w:cs="Times New Roman"/>
          <w:sz w:val="24"/>
          <w:szCs w:val="24"/>
        </w:rPr>
        <w:t>Shaver, Schwartz, Kirson, &amp; O’Connor, 1987)</w:t>
      </w:r>
      <w:r>
        <w:rPr>
          <w:rFonts w:ascii="Times New Roman" w:hAnsi="Times New Roman" w:cs="Times New Roman"/>
          <w:sz w:val="24"/>
          <w:szCs w:val="24"/>
        </w:rPr>
        <w:t xml:space="preserve">. </w:t>
      </w:r>
      <w:r w:rsidR="002A75A9" w:rsidRPr="002A75A9">
        <w:rPr>
          <w:rFonts w:ascii="Times New Roman" w:hAnsi="Times New Roman" w:cs="Times New Roman"/>
          <w:sz w:val="24"/>
          <w:szCs w:val="24"/>
        </w:rPr>
        <w:t xml:space="preserve">As Erickson (1995) </w:t>
      </w:r>
      <w:r w:rsidR="001A0122">
        <w:rPr>
          <w:rFonts w:ascii="Times New Roman" w:hAnsi="Times New Roman" w:cs="Times New Roman"/>
          <w:sz w:val="24"/>
          <w:szCs w:val="24"/>
        </w:rPr>
        <w:t>observed</w:t>
      </w:r>
      <w:r w:rsidR="002A75A9" w:rsidRPr="002A75A9">
        <w:rPr>
          <w:rFonts w:ascii="Times New Roman" w:hAnsi="Times New Roman" w:cs="Times New Roman"/>
          <w:sz w:val="24"/>
          <w:szCs w:val="24"/>
        </w:rPr>
        <w:t xml:space="preserve">, emotions are </w:t>
      </w:r>
      <w:r w:rsidR="002A75A9">
        <w:rPr>
          <w:rFonts w:ascii="Times New Roman" w:hAnsi="Times New Roman" w:cs="Times New Roman"/>
          <w:sz w:val="24"/>
          <w:szCs w:val="24"/>
        </w:rPr>
        <w:t>vital</w:t>
      </w:r>
      <w:r w:rsidR="002A75A9" w:rsidRPr="002A75A9">
        <w:rPr>
          <w:rFonts w:ascii="Times New Roman" w:hAnsi="Times New Roman" w:cs="Times New Roman"/>
          <w:sz w:val="24"/>
          <w:szCs w:val="24"/>
        </w:rPr>
        <w:t xml:space="preserve"> to the experience of authenticity, given that the self is</w:t>
      </w:r>
      <w:r w:rsidR="002A75A9">
        <w:rPr>
          <w:rFonts w:ascii="Times New Roman" w:hAnsi="Times New Roman" w:cs="Times New Roman"/>
          <w:sz w:val="24"/>
          <w:szCs w:val="24"/>
        </w:rPr>
        <w:t xml:space="preserve"> better conceptualized as a</w:t>
      </w:r>
      <w:r w:rsidR="002A75A9" w:rsidRPr="002A75A9">
        <w:rPr>
          <w:rFonts w:ascii="Times New Roman" w:hAnsi="Times New Roman" w:cs="Times New Roman"/>
          <w:sz w:val="24"/>
          <w:szCs w:val="24"/>
        </w:rPr>
        <w:t xml:space="preserve"> felt experience </w:t>
      </w:r>
      <w:r w:rsidR="002A75A9">
        <w:rPr>
          <w:rFonts w:ascii="Times New Roman" w:hAnsi="Times New Roman" w:cs="Times New Roman"/>
          <w:sz w:val="24"/>
          <w:szCs w:val="24"/>
        </w:rPr>
        <w:t xml:space="preserve">rather </w:t>
      </w:r>
      <w:r w:rsidR="002A75A9" w:rsidRPr="002A75A9">
        <w:rPr>
          <w:rFonts w:ascii="Times New Roman" w:hAnsi="Times New Roman" w:cs="Times New Roman"/>
          <w:sz w:val="24"/>
          <w:szCs w:val="24"/>
        </w:rPr>
        <w:t>than a cognitive evaluation</w:t>
      </w:r>
      <w:r w:rsidR="001A0122">
        <w:rPr>
          <w:rFonts w:ascii="Times New Roman" w:hAnsi="Times New Roman" w:cs="Times New Roman"/>
          <w:sz w:val="24"/>
          <w:szCs w:val="24"/>
        </w:rPr>
        <w:t xml:space="preserve"> (</w:t>
      </w:r>
      <w:r w:rsidR="00EB43AC">
        <w:rPr>
          <w:rFonts w:ascii="Times New Roman" w:hAnsi="Times New Roman" w:cs="Times New Roman"/>
          <w:sz w:val="24"/>
          <w:szCs w:val="24"/>
        </w:rPr>
        <w:t xml:space="preserve">Gregg &amp; Sedikides, 2018; </w:t>
      </w:r>
      <w:r w:rsidR="001A0122" w:rsidRPr="001A0122">
        <w:rPr>
          <w:rFonts w:ascii="Times New Roman" w:hAnsi="Times New Roman" w:cs="Times New Roman"/>
          <w:bCs/>
          <w:color w:val="000000"/>
          <w:sz w:val="24"/>
          <w:szCs w:val="24"/>
          <w:lang w:val="en-US"/>
        </w:rPr>
        <w:t>Sedikide</w:t>
      </w:r>
      <w:r w:rsidR="001A0122">
        <w:rPr>
          <w:rFonts w:ascii="Times New Roman" w:hAnsi="Times New Roman" w:cs="Times New Roman"/>
          <w:bCs/>
          <w:color w:val="000000"/>
          <w:sz w:val="24"/>
          <w:szCs w:val="24"/>
          <w:lang w:val="en-US"/>
        </w:rPr>
        <w:t>s</w:t>
      </w:r>
      <w:r w:rsidR="00B33925">
        <w:rPr>
          <w:rFonts w:ascii="Times New Roman" w:hAnsi="Times New Roman" w:cs="Times New Roman"/>
          <w:bCs/>
          <w:color w:val="000000"/>
          <w:sz w:val="24"/>
          <w:szCs w:val="24"/>
          <w:lang w:val="en-US"/>
        </w:rPr>
        <w:t xml:space="preserve"> </w:t>
      </w:r>
      <w:r w:rsidR="001A0122" w:rsidRPr="001A0122">
        <w:rPr>
          <w:rFonts w:ascii="Times New Roman" w:hAnsi="Times New Roman" w:cs="Times New Roman"/>
          <w:bCs/>
          <w:color w:val="000000"/>
          <w:sz w:val="24"/>
          <w:szCs w:val="24"/>
          <w:lang w:val="en-US"/>
        </w:rPr>
        <w:t>&amp; Gregg, 2003)</w:t>
      </w:r>
      <w:r w:rsidR="002A75A9" w:rsidRPr="002A75A9">
        <w:rPr>
          <w:rFonts w:ascii="Times New Roman" w:hAnsi="Times New Roman" w:cs="Times New Roman"/>
          <w:sz w:val="24"/>
          <w:szCs w:val="24"/>
        </w:rPr>
        <w:t>.</w:t>
      </w:r>
      <w:r w:rsidR="000E1DE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C150A0">
        <w:rPr>
          <w:rFonts w:ascii="Times New Roman" w:hAnsi="Times New Roman" w:cs="Times New Roman"/>
          <w:i/>
          <w:sz w:val="24"/>
          <w:szCs w:val="24"/>
        </w:rPr>
        <w:t>third</w:t>
      </w:r>
      <w:r>
        <w:rPr>
          <w:rFonts w:ascii="Times New Roman" w:hAnsi="Times New Roman" w:cs="Times New Roman"/>
          <w:sz w:val="24"/>
          <w:szCs w:val="24"/>
        </w:rPr>
        <w:t xml:space="preserve"> feature was needs</w:t>
      </w:r>
      <w:r w:rsidR="00E41E60">
        <w:rPr>
          <w:rFonts w:ascii="Times New Roman" w:hAnsi="Times New Roman" w:cs="Times New Roman"/>
          <w:sz w:val="24"/>
          <w:szCs w:val="24"/>
        </w:rPr>
        <w:t>: J</w:t>
      </w:r>
      <w:r w:rsidR="00F51144">
        <w:rPr>
          <w:rFonts w:ascii="Times New Roman" w:hAnsi="Times New Roman" w:cs="Times New Roman"/>
          <w:sz w:val="24"/>
          <w:szCs w:val="24"/>
        </w:rPr>
        <w:t xml:space="preserve">udges </w:t>
      </w:r>
      <w:r w:rsidR="004B7543">
        <w:rPr>
          <w:rFonts w:ascii="Times New Roman" w:hAnsi="Times New Roman" w:cs="Times New Roman"/>
          <w:sz w:val="24"/>
          <w:szCs w:val="24"/>
        </w:rPr>
        <w:t>were supplied with</w:t>
      </w:r>
      <w:r w:rsidR="00C67E0C">
        <w:rPr>
          <w:rFonts w:ascii="Times New Roman" w:hAnsi="Times New Roman" w:cs="Times New Roman"/>
          <w:sz w:val="24"/>
          <w:szCs w:val="24"/>
        </w:rPr>
        <w:t xml:space="preserve"> </w:t>
      </w:r>
      <w:r w:rsidR="009757DD">
        <w:rPr>
          <w:rFonts w:ascii="Times New Roman" w:hAnsi="Times New Roman" w:cs="Times New Roman"/>
          <w:sz w:val="24"/>
          <w:szCs w:val="24"/>
        </w:rPr>
        <w:t>a</w:t>
      </w:r>
      <w:r w:rsidR="00F51144">
        <w:rPr>
          <w:rFonts w:ascii="Times New Roman" w:hAnsi="Times New Roman" w:cs="Times New Roman"/>
          <w:sz w:val="24"/>
          <w:szCs w:val="24"/>
        </w:rPr>
        <w:t xml:space="preserve"> list of 10 basic needs </w:t>
      </w:r>
      <w:r w:rsidR="009757DD">
        <w:rPr>
          <w:rFonts w:ascii="Times New Roman" w:hAnsi="Times New Roman" w:cs="Times New Roman"/>
          <w:sz w:val="24"/>
          <w:szCs w:val="24"/>
        </w:rPr>
        <w:t>(</w:t>
      </w:r>
      <w:r w:rsidR="00357398">
        <w:rPr>
          <w:rFonts w:ascii="Times New Roman" w:hAnsi="Times New Roman" w:cs="Times New Roman"/>
          <w:sz w:val="24"/>
          <w:szCs w:val="24"/>
        </w:rPr>
        <w:t>S</w:t>
      </w:r>
      <w:r w:rsidR="00357398" w:rsidRPr="00647BB8">
        <w:rPr>
          <w:rFonts w:ascii="Times New Roman" w:hAnsi="Times New Roman" w:cs="Times New Roman"/>
          <w:sz w:val="24"/>
          <w:szCs w:val="24"/>
        </w:rPr>
        <w:t xml:space="preserve">heldon, Elliot, Kim, </w:t>
      </w:r>
      <w:r w:rsidR="00357398">
        <w:rPr>
          <w:rFonts w:ascii="Times New Roman" w:hAnsi="Times New Roman" w:cs="Times New Roman"/>
          <w:sz w:val="24"/>
          <w:szCs w:val="24"/>
        </w:rPr>
        <w:t>&amp;</w:t>
      </w:r>
      <w:r w:rsidR="00357398" w:rsidRPr="00647BB8">
        <w:rPr>
          <w:rFonts w:ascii="Times New Roman" w:hAnsi="Times New Roman" w:cs="Times New Roman"/>
          <w:sz w:val="24"/>
          <w:szCs w:val="24"/>
        </w:rPr>
        <w:t xml:space="preserve"> Kasser</w:t>
      </w:r>
      <w:r w:rsidR="00357398">
        <w:rPr>
          <w:rFonts w:ascii="Times New Roman" w:hAnsi="Times New Roman" w:cs="Times New Roman"/>
          <w:sz w:val="24"/>
          <w:szCs w:val="24"/>
        </w:rPr>
        <w:t xml:space="preserve">, </w:t>
      </w:r>
      <w:r w:rsidR="00357398" w:rsidRPr="00647BB8">
        <w:rPr>
          <w:rFonts w:ascii="Times New Roman" w:hAnsi="Times New Roman" w:cs="Times New Roman"/>
          <w:sz w:val="24"/>
          <w:szCs w:val="24"/>
        </w:rPr>
        <w:t>2001</w:t>
      </w:r>
      <w:r w:rsidR="00FA1AEB">
        <w:rPr>
          <w:rFonts w:ascii="Times New Roman" w:hAnsi="Times New Roman" w:cs="Times New Roman"/>
          <w:sz w:val="24"/>
          <w:szCs w:val="24"/>
        </w:rPr>
        <w:t>—see below</w:t>
      </w:r>
      <w:r w:rsidR="00357398">
        <w:rPr>
          <w:rFonts w:ascii="Times New Roman" w:hAnsi="Times New Roman" w:cs="Times New Roman"/>
          <w:sz w:val="24"/>
          <w:szCs w:val="24"/>
        </w:rPr>
        <w:t>)</w:t>
      </w:r>
      <w:r w:rsidR="00F51144">
        <w:rPr>
          <w:rFonts w:ascii="Times New Roman" w:hAnsi="Times New Roman" w:cs="Times New Roman"/>
          <w:sz w:val="24"/>
          <w:szCs w:val="24"/>
        </w:rPr>
        <w:t xml:space="preserve"> and were asked </w:t>
      </w:r>
      <w:r w:rsidR="00F51144" w:rsidRPr="005209AE">
        <w:rPr>
          <w:rFonts w:ascii="Times New Roman" w:hAnsi="Times New Roman" w:cs="Times New Roman"/>
          <w:sz w:val="24"/>
          <w:szCs w:val="24"/>
        </w:rPr>
        <w:t>to estimate whether the “</w:t>
      </w:r>
      <w:r w:rsidR="00F51144" w:rsidRPr="005209AE">
        <w:rPr>
          <w:rFonts w:ascii="Times New Roman" w:hAnsi="Times New Roman" w:cs="Times New Roman"/>
          <w:i/>
          <w:iCs/>
          <w:sz w:val="24"/>
          <w:szCs w:val="24"/>
        </w:rPr>
        <w:t>average person</w:t>
      </w:r>
      <w:r w:rsidR="00F51144" w:rsidRPr="005209AE">
        <w:rPr>
          <w:rFonts w:ascii="Times New Roman" w:hAnsi="Times New Roman" w:cs="Times New Roman"/>
          <w:sz w:val="24"/>
          <w:szCs w:val="24"/>
        </w:rPr>
        <w:t xml:space="preserve"> put into the … narrator’s ‘shoes’…would feel that the need had been fulfilled/satisfied.”</w:t>
      </w:r>
      <w:r w:rsidR="00357398">
        <w:rPr>
          <w:rFonts w:ascii="Times New Roman" w:hAnsi="Times New Roman" w:cs="Times New Roman"/>
          <w:sz w:val="24"/>
          <w:szCs w:val="24"/>
        </w:rPr>
        <w:t xml:space="preserve"> We looked</w:t>
      </w:r>
      <w:r w:rsidR="006C240A">
        <w:rPr>
          <w:rFonts w:ascii="Times New Roman" w:hAnsi="Times New Roman" w:cs="Times New Roman"/>
          <w:sz w:val="24"/>
          <w:szCs w:val="24"/>
        </w:rPr>
        <w:t xml:space="preserve"> </w:t>
      </w:r>
      <w:r w:rsidR="00357398">
        <w:rPr>
          <w:rFonts w:ascii="Times New Roman" w:hAnsi="Times New Roman" w:cs="Times New Roman"/>
          <w:sz w:val="24"/>
          <w:szCs w:val="24"/>
        </w:rPr>
        <w:t xml:space="preserve">for empirical validation of </w:t>
      </w:r>
      <w:r w:rsidR="00FB12E5">
        <w:rPr>
          <w:rFonts w:ascii="Times New Roman" w:hAnsi="Times New Roman" w:cs="Times New Roman"/>
          <w:sz w:val="24"/>
          <w:szCs w:val="24"/>
        </w:rPr>
        <w:t xml:space="preserve">an association between </w:t>
      </w:r>
      <w:r w:rsidR="00357398">
        <w:rPr>
          <w:rFonts w:ascii="Times New Roman" w:hAnsi="Times New Roman" w:cs="Times New Roman"/>
          <w:sz w:val="24"/>
          <w:szCs w:val="24"/>
        </w:rPr>
        <w:t xml:space="preserve">(1) </w:t>
      </w:r>
      <w:r w:rsidR="005209AE" w:rsidRPr="005209AE">
        <w:rPr>
          <w:rFonts w:ascii="Times New Roman" w:hAnsi="Times New Roman" w:cs="Times New Roman"/>
          <w:sz w:val="24"/>
          <w:szCs w:val="24"/>
        </w:rPr>
        <w:t xml:space="preserve">satisfaction of </w:t>
      </w:r>
      <w:r w:rsidR="00357398">
        <w:rPr>
          <w:rFonts w:ascii="Times New Roman" w:hAnsi="Times New Roman" w:cs="Times New Roman"/>
          <w:sz w:val="24"/>
          <w:szCs w:val="24"/>
        </w:rPr>
        <w:t xml:space="preserve">the </w:t>
      </w:r>
      <w:r w:rsidR="005209AE" w:rsidRPr="005209AE">
        <w:rPr>
          <w:rFonts w:ascii="Times New Roman" w:hAnsi="Times New Roman" w:cs="Times New Roman"/>
          <w:sz w:val="24"/>
          <w:szCs w:val="24"/>
        </w:rPr>
        <w:t>autonomy</w:t>
      </w:r>
      <w:r w:rsidR="00357398">
        <w:rPr>
          <w:rFonts w:ascii="Times New Roman" w:hAnsi="Times New Roman" w:cs="Times New Roman"/>
          <w:sz w:val="24"/>
          <w:szCs w:val="24"/>
        </w:rPr>
        <w:t>/</w:t>
      </w:r>
      <w:r w:rsidR="005209AE" w:rsidRPr="005209AE">
        <w:rPr>
          <w:rFonts w:ascii="Times New Roman" w:hAnsi="Times New Roman" w:cs="Times New Roman"/>
          <w:sz w:val="24"/>
          <w:szCs w:val="24"/>
        </w:rPr>
        <w:t>competence</w:t>
      </w:r>
      <w:r w:rsidR="00357398">
        <w:rPr>
          <w:rFonts w:ascii="Times New Roman" w:hAnsi="Times New Roman" w:cs="Times New Roman"/>
          <w:sz w:val="24"/>
          <w:szCs w:val="24"/>
        </w:rPr>
        <w:t>/</w:t>
      </w:r>
      <w:r w:rsidR="005209AE" w:rsidRPr="005209AE">
        <w:rPr>
          <w:rFonts w:ascii="Times New Roman" w:hAnsi="Times New Roman" w:cs="Times New Roman"/>
          <w:sz w:val="24"/>
          <w:szCs w:val="24"/>
        </w:rPr>
        <w:t>relatedness</w:t>
      </w:r>
      <w:r w:rsidR="00357398">
        <w:rPr>
          <w:rFonts w:ascii="Times New Roman" w:hAnsi="Times New Roman" w:cs="Times New Roman"/>
          <w:sz w:val="24"/>
          <w:szCs w:val="24"/>
        </w:rPr>
        <w:t xml:space="preserve"> needs</w:t>
      </w:r>
      <w:r w:rsidR="005209AE" w:rsidRPr="005209AE">
        <w:rPr>
          <w:rFonts w:ascii="Times New Roman" w:hAnsi="Times New Roman" w:cs="Times New Roman"/>
          <w:sz w:val="24"/>
          <w:szCs w:val="24"/>
        </w:rPr>
        <w:t xml:space="preserve"> and state authenticity</w:t>
      </w:r>
      <w:r w:rsidR="00FB12E5">
        <w:rPr>
          <w:rFonts w:ascii="Times New Roman" w:hAnsi="Times New Roman" w:cs="Times New Roman"/>
          <w:sz w:val="24"/>
          <w:szCs w:val="24"/>
        </w:rPr>
        <w:t>, as per SDT</w:t>
      </w:r>
      <w:r w:rsidR="005209AE" w:rsidRPr="005209AE">
        <w:rPr>
          <w:rFonts w:ascii="Times New Roman" w:hAnsi="Times New Roman" w:cs="Times New Roman"/>
          <w:sz w:val="24"/>
          <w:szCs w:val="24"/>
        </w:rPr>
        <w:t xml:space="preserve"> (Heppner et al., 2008), </w:t>
      </w:r>
      <w:r w:rsidR="00FB12E5">
        <w:rPr>
          <w:rFonts w:ascii="Times New Roman" w:hAnsi="Times New Roman" w:cs="Times New Roman"/>
          <w:sz w:val="24"/>
          <w:szCs w:val="24"/>
        </w:rPr>
        <w:t xml:space="preserve">(2) </w:t>
      </w:r>
      <w:r w:rsidR="005209AE" w:rsidRPr="005209AE">
        <w:rPr>
          <w:rFonts w:ascii="Times New Roman" w:hAnsi="Times New Roman" w:cs="Times New Roman"/>
          <w:sz w:val="24"/>
          <w:szCs w:val="24"/>
        </w:rPr>
        <w:t>satisfaction of the</w:t>
      </w:r>
      <w:r w:rsidR="006C2ED8">
        <w:rPr>
          <w:rFonts w:ascii="Times New Roman" w:hAnsi="Times New Roman" w:cs="Times New Roman"/>
          <w:sz w:val="24"/>
          <w:szCs w:val="24"/>
        </w:rPr>
        <w:t xml:space="preserve"> relatedness/autonomy</w:t>
      </w:r>
      <w:r w:rsidR="005209AE" w:rsidRPr="005209AE">
        <w:rPr>
          <w:rFonts w:ascii="Times New Roman" w:hAnsi="Times New Roman" w:cs="Times New Roman"/>
          <w:sz w:val="24"/>
          <w:szCs w:val="24"/>
        </w:rPr>
        <w:t xml:space="preserve"> need</w:t>
      </w:r>
      <w:r w:rsidR="006C2ED8">
        <w:rPr>
          <w:rFonts w:ascii="Times New Roman" w:hAnsi="Times New Roman" w:cs="Times New Roman"/>
          <w:sz w:val="24"/>
          <w:szCs w:val="24"/>
        </w:rPr>
        <w:t>s</w:t>
      </w:r>
      <w:r w:rsidR="005209AE" w:rsidRPr="005209AE">
        <w:rPr>
          <w:rFonts w:ascii="Times New Roman" w:hAnsi="Times New Roman" w:cs="Times New Roman"/>
          <w:sz w:val="24"/>
          <w:szCs w:val="24"/>
        </w:rPr>
        <w:t xml:space="preserve"> and state authenticity</w:t>
      </w:r>
      <w:r w:rsidR="00FB12E5">
        <w:rPr>
          <w:rFonts w:ascii="Times New Roman" w:hAnsi="Times New Roman" w:cs="Times New Roman"/>
          <w:sz w:val="24"/>
          <w:szCs w:val="24"/>
        </w:rPr>
        <w:t xml:space="preserve">, as per </w:t>
      </w:r>
      <w:r w:rsidR="005209AE" w:rsidRPr="005209AE">
        <w:rPr>
          <w:rFonts w:ascii="Times New Roman" w:hAnsi="Times New Roman" w:cs="Times New Roman"/>
          <w:sz w:val="24"/>
          <w:szCs w:val="24"/>
        </w:rPr>
        <w:t>Leary</w:t>
      </w:r>
      <w:r w:rsidR="00FB12E5">
        <w:rPr>
          <w:rFonts w:ascii="Times New Roman" w:hAnsi="Times New Roman" w:cs="Times New Roman"/>
          <w:sz w:val="24"/>
          <w:szCs w:val="24"/>
        </w:rPr>
        <w:t xml:space="preserve"> (</w:t>
      </w:r>
      <w:r w:rsidR="005209AE" w:rsidRPr="005209AE">
        <w:rPr>
          <w:rFonts w:ascii="Times New Roman" w:hAnsi="Times New Roman" w:cs="Times New Roman"/>
          <w:sz w:val="24"/>
          <w:szCs w:val="24"/>
        </w:rPr>
        <w:t>1999</w:t>
      </w:r>
      <w:r w:rsidR="006C2ED8">
        <w:rPr>
          <w:rFonts w:ascii="Times New Roman" w:hAnsi="Times New Roman" w:cs="Times New Roman"/>
          <w:sz w:val="24"/>
          <w:szCs w:val="24"/>
        </w:rPr>
        <w:t xml:space="preserve">), </w:t>
      </w:r>
      <w:r w:rsidR="00FB12E5">
        <w:rPr>
          <w:rFonts w:ascii="Times New Roman" w:hAnsi="Times New Roman" w:cs="Times New Roman"/>
          <w:sz w:val="24"/>
          <w:szCs w:val="24"/>
        </w:rPr>
        <w:t xml:space="preserve">(3) </w:t>
      </w:r>
      <w:r w:rsidR="006C2ED8">
        <w:rPr>
          <w:rFonts w:ascii="Times New Roman" w:hAnsi="Times New Roman" w:cs="Times New Roman"/>
          <w:sz w:val="24"/>
          <w:szCs w:val="24"/>
        </w:rPr>
        <w:t>satisfaction of the self-esteem need</w:t>
      </w:r>
      <w:r w:rsidR="00FB12E5">
        <w:rPr>
          <w:rFonts w:ascii="Times New Roman" w:hAnsi="Times New Roman" w:cs="Times New Roman"/>
          <w:sz w:val="24"/>
          <w:szCs w:val="24"/>
        </w:rPr>
        <w:t xml:space="preserve"> and state authenticity</w:t>
      </w:r>
      <w:r w:rsidR="006C2ED8">
        <w:rPr>
          <w:rFonts w:ascii="Times New Roman" w:hAnsi="Times New Roman" w:cs="Times New Roman"/>
          <w:sz w:val="24"/>
          <w:szCs w:val="24"/>
        </w:rPr>
        <w:t xml:space="preserve"> (</w:t>
      </w:r>
      <w:r w:rsidR="005209AE" w:rsidRPr="005209AE">
        <w:rPr>
          <w:rFonts w:ascii="Times New Roman" w:hAnsi="Times New Roman" w:cs="Times New Roman"/>
          <w:sz w:val="24"/>
          <w:szCs w:val="24"/>
        </w:rPr>
        <w:t>Heppner et al., 2008),</w:t>
      </w:r>
      <w:r w:rsidR="00FB12E5">
        <w:rPr>
          <w:rFonts w:ascii="Times New Roman" w:hAnsi="Times New Roman" w:cs="Times New Roman"/>
          <w:sz w:val="24"/>
          <w:szCs w:val="24"/>
        </w:rPr>
        <w:t xml:space="preserve"> and (4)</w:t>
      </w:r>
      <w:r w:rsidR="005209AE" w:rsidRPr="005209AE">
        <w:rPr>
          <w:rFonts w:ascii="Times New Roman" w:hAnsi="Times New Roman" w:cs="Times New Roman"/>
          <w:sz w:val="24"/>
          <w:szCs w:val="24"/>
        </w:rPr>
        <w:t xml:space="preserve"> satisfaction of the </w:t>
      </w:r>
      <w:r w:rsidR="00FB12E5">
        <w:rPr>
          <w:rFonts w:ascii="Times New Roman" w:hAnsi="Times New Roman" w:cs="Times New Roman"/>
          <w:sz w:val="24"/>
          <w:szCs w:val="24"/>
        </w:rPr>
        <w:t xml:space="preserve">pleasure/stimulation </w:t>
      </w:r>
      <w:r w:rsidR="005209AE" w:rsidRPr="005209AE">
        <w:rPr>
          <w:rFonts w:ascii="Times New Roman" w:hAnsi="Times New Roman" w:cs="Times New Roman"/>
          <w:sz w:val="24"/>
          <w:szCs w:val="24"/>
        </w:rPr>
        <w:t xml:space="preserve">need and </w:t>
      </w:r>
      <w:r w:rsidR="005209AE" w:rsidRPr="006F24E3">
        <w:rPr>
          <w:rFonts w:ascii="Times New Roman" w:hAnsi="Times New Roman" w:cs="Times New Roman"/>
          <w:sz w:val="24"/>
          <w:szCs w:val="24"/>
        </w:rPr>
        <w:t>state authenticity</w:t>
      </w:r>
      <w:r w:rsidR="006F24E3" w:rsidRPr="006F24E3">
        <w:rPr>
          <w:rFonts w:ascii="Times New Roman" w:hAnsi="Times New Roman" w:cs="Times New Roman"/>
          <w:sz w:val="24"/>
          <w:szCs w:val="24"/>
        </w:rPr>
        <w:t xml:space="preserve"> (</w:t>
      </w:r>
      <w:r w:rsidR="006F24E3" w:rsidRPr="006F24E3">
        <w:rPr>
          <w:rFonts w:ascii="Times New Roman" w:hAnsi="Times New Roman"/>
          <w:sz w:val="24"/>
          <w:szCs w:val="24"/>
        </w:rPr>
        <w:t>Turner &amp; Billings, 1991)</w:t>
      </w:r>
      <w:r w:rsidR="005209AE" w:rsidRPr="006F24E3">
        <w:rPr>
          <w:rFonts w:ascii="Times New Roman" w:hAnsi="Times New Roman" w:cs="Times New Roman"/>
          <w:sz w:val="24"/>
          <w:szCs w:val="24"/>
        </w:rPr>
        <w:t xml:space="preserve">. </w:t>
      </w:r>
      <w:r w:rsidR="00F51144" w:rsidRPr="006F24E3">
        <w:rPr>
          <w:rFonts w:ascii="Times New Roman" w:hAnsi="Times New Roman" w:cs="Times New Roman"/>
          <w:sz w:val="24"/>
          <w:szCs w:val="24"/>
        </w:rPr>
        <w:t xml:space="preserve">The </w:t>
      </w:r>
      <w:r w:rsidR="00F51144" w:rsidRPr="006F24E3">
        <w:rPr>
          <w:rFonts w:ascii="Times New Roman" w:hAnsi="Times New Roman" w:cs="Times New Roman"/>
          <w:i/>
          <w:sz w:val="24"/>
          <w:szCs w:val="24"/>
        </w:rPr>
        <w:t>final</w:t>
      </w:r>
      <w:r w:rsidR="00F51144" w:rsidRPr="006F24E3">
        <w:rPr>
          <w:rFonts w:ascii="Times New Roman" w:hAnsi="Times New Roman" w:cs="Times New Roman"/>
          <w:sz w:val="24"/>
          <w:szCs w:val="24"/>
        </w:rPr>
        <w:t xml:space="preserve"> feature was </w:t>
      </w:r>
      <w:r w:rsidR="00647BB8" w:rsidRPr="006F24E3">
        <w:rPr>
          <w:rFonts w:ascii="Times New Roman" w:hAnsi="Times New Roman" w:cs="Times New Roman"/>
          <w:sz w:val="24"/>
          <w:szCs w:val="24"/>
        </w:rPr>
        <w:t>idealistic portrayal</w:t>
      </w:r>
      <w:r w:rsidR="00E41E60" w:rsidRPr="006F24E3">
        <w:rPr>
          <w:rFonts w:ascii="Times New Roman" w:hAnsi="Times New Roman" w:cs="Times New Roman"/>
          <w:sz w:val="24"/>
          <w:szCs w:val="24"/>
        </w:rPr>
        <w:t>: J</w:t>
      </w:r>
      <w:r w:rsidR="00F51144" w:rsidRPr="006F24E3">
        <w:rPr>
          <w:rFonts w:ascii="Times New Roman" w:hAnsi="Times New Roman" w:cs="Times New Roman"/>
          <w:sz w:val="24"/>
          <w:szCs w:val="24"/>
        </w:rPr>
        <w:t>udges</w:t>
      </w:r>
      <w:r w:rsidR="00F51144" w:rsidRPr="005209AE">
        <w:rPr>
          <w:rFonts w:ascii="Times New Roman" w:hAnsi="Times New Roman" w:cs="Times New Roman"/>
          <w:sz w:val="24"/>
          <w:szCs w:val="24"/>
        </w:rPr>
        <w:t xml:space="preserve"> rated the degree to which</w:t>
      </w:r>
      <w:r w:rsidR="00F51144" w:rsidRPr="000A6E4B">
        <w:rPr>
          <w:rFonts w:ascii="Times New Roman" w:hAnsi="Times New Roman" w:cs="Times New Roman"/>
          <w:sz w:val="24"/>
          <w:szCs w:val="24"/>
        </w:rPr>
        <w:t xml:space="preserve"> the narrator</w:t>
      </w:r>
      <w:r w:rsidR="00E41E60">
        <w:rPr>
          <w:rFonts w:ascii="Times New Roman" w:hAnsi="Times New Roman" w:cs="Times New Roman"/>
          <w:sz w:val="24"/>
          <w:szCs w:val="24"/>
        </w:rPr>
        <w:t>s</w:t>
      </w:r>
      <w:r w:rsidR="00647BB8" w:rsidRPr="000A6E4B">
        <w:rPr>
          <w:rFonts w:ascii="Times New Roman" w:hAnsi="Times New Roman" w:cs="Times New Roman"/>
          <w:sz w:val="24"/>
          <w:szCs w:val="24"/>
        </w:rPr>
        <w:t xml:space="preserve"> portrayed </w:t>
      </w:r>
      <w:r w:rsidR="00F51144" w:rsidRPr="000A6E4B">
        <w:rPr>
          <w:rFonts w:ascii="Times New Roman" w:hAnsi="Times New Roman" w:cs="Times New Roman"/>
          <w:sz w:val="24"/>
          <w:szCs w:val="24"/>
        </w:rPr>
        <w:t>themselves</w:t>
      </w:r>
      <w:r w:rsidR="00647BB8" w:rsidRPr="000A6E4B">
        <w:rPr>
          <w:rFonts w:ascii="Times New Roman" w:hAnsi="Times New Roman" w:cs="Times New Roman"/>
          <w:sz w:val="24"/>
          <w:szCs w:val="24"/>
        </w:rPr>
        <w:t xml:space="preserve"> in an idealistic </w:t>
      </w:r>
      <w:r w:rsidR="00F51144" w:rsidRPr="000A6E4B">
        <w:rPr>
          <w:rFonts w:ascii="Times New Roman" w:hAnsi="Times New Roman" w:cs="Times New Roman"/>
          <w:sz w:val="24"/>
          <w:szCs w:val="24"/>
        </w:rPr>
        <w:t>manner</w:t>
      </w:r>
      <w:r w:rsidR="00647BB8" w:rsidRPr="000A6E4B">
        <w:rPr>
          <w:rFonts w:ascii="Times New Roman" w:hAnsi="Times New Roman" w:cs="Times New Roman"/>
          <w:sz w:val="24"/>
          <w:szCs w:val="24"/>
        </w:rPr>
        <w:t>.</w:t>
      </w:r>
      <w:r w:rsidR="006C240A">
        <w:rPr>
          <w:rFonts w:ascii="Times New Roman" w:hAnsi="Times New Roman" w:cs="Times New Roman"/>
          <w:sz w:val="24"/>
          <w:szCs w:val="24"/>
        </w:rPr>
        <w:t xml:space="preserve"> </w:t>
      </w:r>
      <w:r w:rsidR="006F24E3">
        <w:rPr>
          <w:rFonts w:ascii="Times New Roman" w:hAnsi="Times New Roman" w:cs="Times New Roman"/>
          <w:sz w:val="24"/>
          <w:szCs w:val="24"/>
        </w:rPr>
        <w:t xml:space="preserve">State authenticity is an indicator that one’s real and ideal selves are momentarily in alignment. </w:t>
      </w:r>
      <w:r w:rsidR="00FB4A93" w:rsidRPr="000A6E4B">
        <w:rPr>
          <w:rFonts w:ascii="Times New Roman" w:hAnsi="Times New Roman" w:cs="Times New Roman"/>
          <w:sz w:val="24"/>
          <w:szCs w:val="24"/>
        </w:rPr>
        <w:t xml:space="preserve">Research has pointed to </w:t>
      </w:r>
      <w:r w:rsidR="008B3E67" w:rsidRPr="000A6E4B">
        <w:rPr>
          <w:rFonts w:ascii="Times New Roman" w:hAnsi="Times New Roman" w:cs="Times New Roman"/>
          <w:sz w:val="24"/>
          <w:szCs w:val="24"/>
        </w:rPr>
        <w:t xml:space="preserve">the social normativeness of the </w:t>
      </w:r>
      <w:r w:rsidR="008B3E67" w:rsidRPr="00FB12E5">
        <w:rPr>
          <w:rFonts w:ascii="Times New Roman" w:hAnsi="Times New Roman" w:cs="Times New Roman"/>
          <w:sz w:val="24"/>
          <w:szCs w:val="24"/>
        </w:rPr>
        <w:t xml:space="preserve">authenticity-inducing personality profile. </w:t>
      </w:r>
      <w:r w:rsidR="00FB4A93" w:rsidRPr="00FB12E5">
        <w:rPr>
          <w:rFonts w:ascii="Times New Roman" w:hAnsi="Times New Roman" w:cs="Times New Roman"/>
          <w:sz w:val="24"/>
          <w:szCs w:val="24"/>
        </w:rPr>
        <w:t>For example, b</w:t>
      </w:r>
      <w:r w:rsidR="008B3E67" w:rsidRPr="00FB12E5">
        <w:rPr>
          <w:rFonts w:ascii="Times New Roman" w:hAnsi="Times New Roman" w:cs="Times New Roman"/>
          <w:sz w:val="24"/>
          <w:szCs w:val="24"/>
        </w:rPr>
        <w:t xml:space="preserve">ased on the finding </w:t>
      </w:r>
      <w:r w:rsidR="00EE6BE5" w:rsidRPr="00FB12E5">
        <w:rPr>
          <w:rFonts w:ascii="Times New Roman" w:hAnsi="Times New Roman"/>
          <w:sz w:val="24"/>
          <w:szCs w:val="24"/>
        </w:rPr>
        <w:t>(Fleeson &amp; Wilt, 2010)</w:t>
      </w:r>
      <w:r w:rsidR="006C240A">
        <w:rPr>
          <w:rFonts w:ascii="Times New Roman" w:hAnsi="Times New Roman"/>
          <w:sz w:val="24"/>
          <w:szCs w:val="24"/>
        </w:rPr>
        <w:t xml:space="preserve"> </w:t>
      </w:r>
      <w:r w:rsidR="008B3E67" w:rsidRPr="00FB12E5">
        <w:rPr>
          <w:rFonts w:ascii="Times New Roman" w:hAnsi="Times New Roman" w:cs="Times New Roman"/>
          <w:sz w:val="24"/>
          <w:szCs w:val="24"/>
        </w:rPr>
        <w:t xml:space="preserve">that </w:t>
      </w:r>
      <w:r w:rsidR="00EE6BE5">
        <w:rPr>
          <w:rFonts w:ascii="Times New Roman" w:hAnsi="Times New Roman" w:cs="Times New Roman"/>
          <w:sz w:val="24"/>
          <w:szCs w:val="24"/>
        </w:rPr>
        <w:t>those</w:t>
      </w:r>
      <w:r w:rsidR="000651DD" w:rsidRPr="00FB12E5">
        <w:rPr>
          <w:rFonts w:ascii="Times New Roman" w:hAnsi="Times New Roman" w:cs="Times New Roman"/>
          <w:sz w:val="24"/>
          <w:szCs w:val="24"/>
        </w:rPr>
        <w:t xml:space="preserve"> who</w:t>
      </w:r>
      <w:r w:rsidR="008B3E67" w:rsidRPr="00FB12E5">
        <w:rPr>
          <w:rFonts w:ascii="Times New Roman" w:hAnsi="Times New Roman" w:cs="Times New Roman"/>
          <w:sz w:val="24"/>
          <w:szCs w:val="24"/>
        </w:rPr>
        <w:t xml:space="preserve"> report</w:t>
      </w:r>
      <w:r w:rsidR="000651DD" w:rsidRPr="00FB12E5">
        <w:rPr>
          <w:rFonts w:ascii="Times New Roman" w:hAnsi="Times New Roman" w:cs="Times New Roman"/>
          <w:sz w:val="24"/>
          <w:szCs w:val="24"/>
        </w:rPr>
        <w:t xml:space="preserve"> behaving </w:t>
      </w:r>
      <w:r w:rsidR="000651DD" w:rsidRPr="00FB12E5">
        <w:rPr>
          <w:rFonts w:ascii="Times New Roman" w:hAnsi="Times New Roman"/>
          <w:sz w:val="24"/>
          <w:szCs w:val="24"/>
        </w:rPr>
        <w:t xml:space="preserve">in an extraverted, agreeable, conscientious, emotionally stable, or open </w:t>
      </w:r>
      <w:r w:rsidR="00FB12E5">
        <w:rPr>
          <w:rFonts w:ascii="Times New Roman" w:hAnsi="Times New Roman"/>
          <w:sz w:val="24"/>
          <w:szCs w:val="24"/>
        </w:rPr>
        <w:t>manner</w:t>
      </w:r>
      <w:r w:rsidR="000651DD" w:rsidRPr="00FB12E5">
        <w:rPr>
          <w:rFonts w:ascii="Times New Roman" w:hAnsi="Times New Roman"/>
          <w:sz w:val="24"/>
          <w:szCs w:val="24"/>
        </w:rPr>
        <w:t xml:space="preserve"> also report feeling authentic regardless of their</w:t>
      </w:r>
      <w:r w:rsidR="001A0122">
        <w:rPr>
          <w:rFonts w:ascii="Times New Roman" w:hAnsi="Times New Roman"/>
          <w:sz w:val="24"/>
          <w:szCs w:val="24"/>
        </w:rPr>
        <w:t xml:space="preserve"> chronic</w:t>
      </w:r>
      <w:r w:rsidR="000651DD" w:rsidRPr="00FB12E5">
        <w:rPr>
          <w:rFonts w:ascii="Times New Roman" w:hAnsi="Times New Roman"/>
          <w:sz w:val="24"/>
          <w:szCs w:val="24"/>
        </w:rPr>
        <w:t xml:space="preserve"> standing on those traits</w:t>
      </w:r>
      <w:r w:rsidR="00FB12E5">
        <w:rPr>
          <w:rFonts w:ascii="Times New Roman" w:hAnsi="Times New Roman"/>
          <w:sz w:val="24"/>
          <w:szCs w:val="24"/>
        </w:rPr>
        <w:t>,</w:t>
      </w:r>
      <w:r w:rsidR="00C67E0C">
        <w:rPr>
          <w:rFonts w:ascii="Times New Roman" w:hAnsi="Times New Roman"/>
          <w:sz w:val="24"/>
          <w:szCs w:val="24"/>
        </w:rPr>
        <w:t xml:space="preserve"> </w:t>
      </w:r>
      <w:r w:rsidR="008B3E67" w:rsidRPr="00FB12E5">
        <w:rPr>
          <w:rFonts w:ascii="Times New Roman" w:hAnsi="Times New Roman" w:cs="Times New Roman"/>
          <w:sz w:val="24"/>
          <w:szCs w:val="24"/>
        </w:rPr>
        <w:t xml:space="preserve">Sherman, Nave, and Funder (2012) </w:t>
      </w:r>
      <w:r w:rsidR="00FB4A93" w:rsidRPr="00FB12E5">
        <w:rPr>
          <w:rFonts w:ascii="Times New Roman" w:hAnsi="Times New Roman" w:cs="Times New Roman"/>
          <w:sz w:val="24"/>
          <w:szCs w:val="24"/>
        </w:rPr>
        <w:t>concluded</w:t>
      </w:r>
      <w:r w:rsidR="008B3E67" w:rsidRPr="00FB12E5">
        <w:rPr>
          <w:rFonts w:ascii="Times New Roman" w:hAnsi="Times New Roman" w:cs="Times New Roman"/>
          <w:sz w:val="24"/>
          <w:szCs w:val="24"/>
        </w:rPr>
        <w:t xml:space="preserve"> that people may feel most authentic “when they manage to act in a normative and [...] psychologically well-adjusted manner” (p. 88).</w:t>
      </w:r>
      <w:r w:rsidR="00FB4A93" w:rsidRPr="00FB12E5">
        <w:rPr>
          <w:rFonts w:ascii="Times New Roman" w:hAnsi="Times New Roman" w:cs="Times New Roman"/>
          <w:sz w:val="24"/>
          <w:szCs w:val="24"/>
        </w:rPr>
        <w:t xml:space="preserve"> Put otherwise, some of the behaviors that </w:t>
      </w:r>
      <w:r w:rsidR="00FB12E5">
        <w:rPr>
          <w:rFonts w:ascii="Times New Roman" w:hAnsi="Times New Roman" w:cs="Times New Roman"/>
          <w:sz w:val="24"/>
          <w:szCs w:val="24"/>
        </w:rPr>
        <w:t>evoke</w:t>
      </w:r>
      <w:r w:rsidR="00FB4A93" w:rsidRPr="00FB12E5">
        <w:rPr>
          <w:rFonts w:ascii="Times New Roman" w:hAnsi="Times New Roman" w:cs="Times New Roman"/>
          <w:sz w:val="24"/>
          <w:szCs w:val="24"/>
        </w:rPr>
        <w:t xml:space="preserve"> state authenticity </w:t>
      </w:r>
      <w:r w:rsidR="00FB4A93" w:rsidRPr="006C240A">
        <w:rPr>
          <w:rFonts w:ascii="Times New Roman" w:hAnsi="Times New Roman" w:cs="Times New Roman"/>
          <w:color w:val="000000" w:themeColor="text1"/>
          <w:sz w:val="24"/>
          <w:szCs w:val="24"/>
        </w:rPr>
        <w:t xml:space="preserve">may </w:t>
      </w:r>
      <w:r w:rsidR="002C60C3" w:rsidRPr="006C240A">
        <w:rPr>
          <w:rFonts w:ascii="Times New Roman" w:eastAsia="Times New Roman" w:hAnsi="Times New Roman" w:cs="Times New Roman"/>
          <w:color w:val="000000" w:themeColor="text1"/>
          <w:sz w:val="24"/>
          <w:szCs w:val="24"/>
        </w:rPr>
        <w:t>overlap with those that are socially or psychologically ideal</w:t>
      </w:r>
      <w:r w:rsidR="000A6E4B" w:rsidRPr="006C240A">
        <w:rPr>
          <w:rFonts w:ascii="Times New Roman" w:hAnsi="Times New Roman" w:cs="Times New Roman"/>
          <w:color w:val="000000" w:themeColor="text1"/>
          <w:sz w:val="24"/>
          <w:szCs w:val="24"/>
        </w:rPr>
        <w:t xml:space="preserve"> </w:t>
      </w:r>
      <w:r w:rsidR="000A6E4B">
        <w:rPr>
          <w:rFonts w:ascii="Times New Roman" w:hAnsi="Times New Roman" w:cs="Times New Roman"/>
          <w:sz w:val="24"/>
          <w:szCs w:val="24"/>
        </w:rPr>
        <w:t xml:space="preserve">(see </w:t>
      </w:r>
      <w:r w:rsidR="000A6E4B" w:rsidRPr="001D2B25">
        <w:rPr>
          <w:rFonts w:ascii="Times New Roman" w:hAnsi="Times New Roman" w:cs="Times New Roman"/>
          <w:sz w:val="24"/>
          <w:szCs w:val="24"/>
        </w:rPr>
        <w:t xml:space="preserve">also </w:t>
      </w:r>
      <w:r w:rsidR="00BA7B6C">
        <w:rPr>
          <w:rFonts w:ascii="Times New Roman" w:hAnsi="Times New Roman" w:cs="Times New Roman"/>
          <w:sz w:val="24"/>
          <w:szCs w:val="24"/>
        </w:rPr>
        <w:t xml:space="preserve">W. </w:t>
      </w:r>
      <w:r w:rsidR="001D2B25" w:rsidRPr="001D2B25">
        <w:rPr>
          <w:rFonts w:ascii="Times New Roman" w:hAnsi="Times New Roman" w:cs="Times New Roman"/>
          <w:sz w:val="24"/>
          <w:szCs w:val="24"/>
        </w:rPr>
        <w:t>Wood, Christensen, Hebl, &amp; Rothgerber, 1997</w:t>
      </w:r>
      <w:r w:rsidR="008B3E67" w:rsidRPr="001D2B25">
        <w:rPr>
          <w:rFonts w:ascii="Times New Roman" w:hAnsi="Times New Roman" w:cs="Times New Roman"/>
          <w:sz w:val="24"/>
          <w:szCs w:val="24"/>
        </w:rPr>
        <w:t>)</w:t>
      </w:r>
      <w:r w:rsidR="00FB12E5">
        <w:rPr>
          <w:rFonts w:ascii="Times New Roman" w:hAnsi="Times New Roman" w:cs="Times New Roman"/>
          <w:sz w:val="24"/>
          <w:szCs w:val="24"/>
        </w:rPr>
        <w:t>. This</w:t>
      </w:r>
      <w:r w:rsidR="001A0122">
        <w:rPr>
          <w:rFonts w:ascii="Times New Roman" w:hAnsi="Times New Roman" w:cs="Times New Roman"/>
          <w:sz w:val="24"/>
          <w:szCs w:val="24"/>
        </w:rPr>
        <w:t xml:space="preserve"> possibility</w:t>
      </w:r>
      <w:r w:rsidR="00FB12E5">
        <w:rPr>
          <w:rFonts w:ascii="Times New Roman" w:hAnsi="Times New Roman" w:cs="Times New Roman"/>
          <w:sz w:val="24"/>
          <w:szCs w:val="24"/>
        </w:rPr>
        <w:t xml:space="preserve"> is consistent with </w:t>
      </w:r>
      <w:r w:rsidR="00EE6BE5">
        <w:rPr>
          <w:rFonts w:ascii="Times New Roman" w:hAnsi="Times New Roman" w:cs="Times New Roman"/>
          <w:sz w:val="24"/>
          <w:szCs w:val="24"/>
        </w:rPr>
        <w:t>literature reporting a</w:t>
      </w:r>
      <w:r w:rsidR="009E026E">
        <w:rPr>
          <w:rFonts w:ascii="Times New Roman" w:hAnsi="Times New Roman" w:cs="Times New Roman"/>
          <w:sz w:val="24"/>
          <w:szCs w:val="24"/>
        </w:rPr>
        <w:t xml:space="preserve"> relatively</w:t>
      </w:r>
      <w:r w:rsidR="00EE6BE5">
        <w:rPr>
          <w:rFonts w:ascii="Times New Roman" w:hAnsi="Times New Roman" w:cs="Times New Roman"/>
          <w:sz w:val="24"/>
          <w:szCs w:val="24"/>
        </w:rPr>
        <w:t xml:space="preserve"> high</w:t>
      </w:r>
      <w:r w:rsidR="00FB12E5">
        <w:rPr>
          <w:rFonts w:ascii="Times New Roman" w:hAnsi="Times New Roman" w:cs="Times New Roman"/>
          <w:sz w:val="24"/>
          <w:szCs w:val="24"/>
        </w:rPr>
        <w:t xml:space="preserve"> overlap between</w:t>
      </w:r>
      <w:r w:rsidR="00BA7B6C">
        <w:rPr>
          <w:rFonts w:ascii="Times New Roman" w:hAnsi="Times New Roman" w:cs="Times New Roman"/>
          <w:sz w:val="24"/>
          <w:szCs w:val="24"/>
        </w:rPr>
        <w:t xml:space="preserve"> actual</w:t>
      </w:r>
      <w:r w:rsidR="00FB12E5">
        <w:rPr>
          <w:rFonts w:ascii="Times New Roman" w:hAnsi="Times New Roman" w:cs="Times New Roman"/>
          <w:sz w:val="24"/>
          <w:szCs w:val="24"/>
        </w:rPr>
        <w:t xml:space="preserve"> </w:t>
      </w:r>
      <w:r w:rsidR="00DE2208">
        <w:rPr>
          <w:rFonts w:ascii="Times New Roman" w:hAnsi="Times New Roman" w:cs="Times New Roman"/>
          <w:sz w:val="24"/>
          <w:szCs w:val="24"/>
        </w:rPr>
        <w:t>self (</w:t>
      </w:r>
      <w:r w:rsidR="009E026E">
        <w:rPr>
          <w:rFonts w:ascii="Times New Roman" w:hAnsi="Times New Roman" w:cs="Times New Roman"/>
          <w:sz w:val="24"/>
          <w:szCs w:val="24"/>
        </w:rPr>
        <w:t>attributes the person believes they possess</w:t>
      </w:r>
      <w:r w:rsidR="00DE2208">
        <w:rPr>
          <w:rFonts w:ascii="Times New Roman" w:hAnsi="Times New Roman" w:cs="Times New Roman"/>
          <w:sz w:val="24"/>
          <w:szCs w:val="24"/>
        </w:rPr>
        <w:t xml:space="preserve">) </w:t>
      </w:r>
      <w:r w:rsidR="00FB12E5">
        <w:rPr>
          <w:rFonts w:ascii="Times New Roman" w:hAnsi="Times New Roman" w:cs="Times New Roman"/>
          <w:sz w:val="24"/>
          <w:szCs w:val="24"/>
        </w:rPr>
        <w:t xml:space="preserve">and </w:t>
      </w:r>
      <w:r w:rsidR="00BA7B6C">
        <w:rPr>
          <w:rFonts w:ascii="Times New Roman" w:hAnsi="Times New Roman" w:cs="Times New Roman"/>
          <w:sz w:val="24"/>
          <w:szCs w:val="24"/>
        </w:rPr>
        <w:t>ideal self</w:t>
      </w:r>
      <w:r w:rsidR="00DE2208">
        <w:rPr>
          <w:rFonts w:ascii="Times New Roman" w:hAnsi="Times New Roman" w:cs="Times New Roman"/>
          <w:sz w:val="24"/>
          <w:szCs w:val="24"/>
        </w:rPr>
        <w:t xml:space="preserve"> (</w:t>
      </w:r>
      <w:r w:rsidR="009E026E">
        <w:rPr>
          <w:rFonts w:ascii="Times New Roman" w:hAnsi="Times New Roman" w:cs="Times New Roman"/>
          <w:sz w:val="24"/>
          <w:szCs w:val="24"/>
        </w:rPr>
        <w:t>attributes the person would ideally like to possess)</w:t>
      </w:r>
      <w:r w:rsidR="00DE2208">
        <w:rPr>
          <w:rFonts w:ascii="Times New Roman" w:hAnsi="Times New Roman" w:cs="Times New Roman"/>
          <w:sz w:val="24"/>
          <w:szCs w:val="24"/>
        </w:rPr>
        <w:t xml:space="preserve"> </w:t>
      </w:r>
      <w:r w:rsidR="009E026E">
        <w:rPr>
          <w:rFonts w:ascii="Times New Roman" w:hAnsi="Times New Roman" w:cs="Times New Roman"/>
          <w:sz w:val="24"/>
          <w:szCs w:val="24"/>
        </w:rPr>
        <w:t>(</w:t>
      </w:r>
      <w:r w:rsidR="002A75A9" w:rsidRPr="002A75A9">
        <w:rPr>
          <w:rFonts w:ascii="Times New Roman" w:hAnsi="Times New Roman" w:cs="Times New Roman"/>
          <w:bCs/>
          <w:color w:val="000000"/>
          <w:sz w:val="24"/>
          <w:szCs w:val="24"/>
          <w:lang w:val="en-US"/>
        </w:rPr>
        <w:t xml:space="preserve">Gramzow, Sedikides, </w:t>
      </w:r>
      <w:r w:rsidR="002A75A9">
        <w:rPr>
          <w:rFonts w:ascii="Times New Roman" w:hAnsi="Times New Roman" w:cs="Times New Roman"/>
          <w:bCs/>
          <w:color w:val="000000"/>
          <w:sz w:val="24"/>
          <w:szCs w:val="24"/>
          <w:lang w:val="en-US"/>
        </w:rPr>
        <w:t xml:space="preserve">Panter, </w:t>
      </w:r>
      <w:r w:rsidR="002A75A9" w:rsidRPr="002A75A9">
        <w:rPr>
          <w:rFonts w:ascii="Times New Roman" w:hAnsi="Times New Roman" w:cs="Times New Roman"/>
          <w:bCs/>
          <w:color w:val="000000"/>
          <w:sz w:val="24"/>
          <w:szCs w:val="24"/>
          <w:lang w:val="en-US"/>
        </w:rPr>
        <w:t>&amp; Insko, 2000</w:t>
      </w:r>
      <w:r w:rsidR="002A75A9">
        <w:rPr>
          <w:rFonts w:ascii="Times New Roman" w:hAnsi="Times New Roman" w:cs="Times New Roman"/>
          <w:bCs/>
          <w:color w:val="000000"/>
          <w:sz w:val="24"/>
          <w:szCs w:val="24"/>
          <w:lang w:val="en-US"/>
        </w:rPr>
        <w:t>;</w:t>
      </w:r>
      <w:r w:rsidR="00EC375A">
        <w:rPr>
          <w:rFonts w:ascii="Times New Roman" w:hAnsi="Times New Roman" w:cs="Times New Roman"/>
          <w:bCs/>
          <w:color w:val="000000"/>
          <w:sz w:val="24"/>
          <w:szCs w:val="24"/>
          <w:lang w:val="en-US"/>
        </w:rPr>
        <w:t xml:space="preserve"> </w:t>
      </w:r>
      <w:r w:rsidR="00595A06" w:rsidRPr="00FE55CB">
        <w:rPr>
          <w:rFonts w:ascii="Times New Roman" w:eastAsia="Times New Roman" w:hAnsi="Times New Roman" w:cs="Times New Roman"/>
          <w:color w:val="333333"/>
          <w:sz w:val="24"/>
          <w:szCs w:val="24"/>
        </w:rPr>
        <w:t>Klohnen</w:t>
      </w:r>
      <w:r w:rsidR="00595A06">
        <w:rPr>
          <w:rFonts w:ascii="Times New Roman" w:eastAsia="Times New Roman" w:hAnsi="Times New Roman" w:cs="Times New Roman"/>
          <w:color w:val="333333"/>
          <w:sz w:val="24"/>
          <w:szCs w:val="24"/>
        </w:rPr>
        <w:t xml:space="preserve"> &amp; </w:t>
      </w:r>
      <w:r w:rsidR="00595A06" w:rsidRPr="00FE55CB">
        <w:rPr>
          <w:rFonts w:ascii="Times New Roman" w:eastAsia="Times New Roman" w:hAnsi="Times New Roman" w:cs="Times New Roman"/>
          <w:color w:val="333333"/>
          <w:sz w:val="24"/>
          <w:szCs w:val="24"/>
        </w:rPr>
        <w:t xml:space="preserve">Luo, </w:t>
      </w:r>
      <w:r w:rsidR="00595A06">
        <w:rPr>
          <w:rFonts w:ascii="Times New Roman" w:eastAsia="Times New Roman" w:hAnsi="Times New Roman" w:cs="Times New Roman"/>
          <w:color w:val="333333"/>
          <w:sz w:val="24"/>
          <w:szCs w:val="24"/>
        </w:rPr>
        <w:t xml:space="preserve">2003; </w:t>
      </w:r>
      <w:r w:rsidR="00DE2208" w:rsidRPr="00FE55CB">
        <w:rPr>
          <w:rFonts w:ascii="Times New Roman" w:hAnsi="Times New Roman" w:cs="Times New Roman"/>
          <w:sz w:val="24"/>
          <w:szCs w:val="24"/>
        </w:rPr>
        <w:t xml:space="preserve">Tangney, Niedenthal, Covert, </w:t>
      </w:r>
      <w:r w:rsidR="00DE2208">
        <w:rPr>
          <w:rFonts w:ascii="Times New Roman" w:hAnsi="Times New Roman" w:cs="Times New Roman"/>
          <w:sz w:val="24"/>
          <w:szCs w:val="24"/>
        </w:rPr>
        <w:t xml:space="preserve">&amp; Barlow, </w:t>
      </w:r>
      <w:r w:rsidR="00DE2208" w:rsidRPr="00FE55CB">
        <w:rPr>
          <w:rFonts w:ascii="Times New Roman" w:hAnsi="Times New Roman" w:cs="Times New Roman"/>
          <w:sz w:val="24"/>
          <w:szCs w:val="24"/>
        </w:rPr>
        <w:t>1998).</w:t>
      </w:r>
      <w:r w:rsidR="009E026E">
        <w:rPr>
          <w:rFonts w:ascii="Times New Roman" w:hAnsi="Times New Roman" w:cs="Times New Roman"/>
          <w:sz w:val="24"/>
          <w:szCs w:val="24"/>
        </w:rPr>
        <w:t xml:space="preserve"> </w:t>
      </w:r>
      <w:r w:rsidR="00497F92">
        <w:rPr>
          <w:rFonts w:ascii="Times New Roman" w:hAnsi="Times New Roman" w:cs="Times New Roman"/>
          <w:sz w:val="24"/>
          <w:szCs w:val="24"/>
        </w:rPr>
        <w:t>The relevance of the ideal self for authenticity was documented in research by</w:t>
      </w:r>
      <w:r w:rsidR="009E026E">
        <w:rPr>
          <w:rFonts w:ascii="Times New Roman" w:hAnsi="Times New Roman" w:cs="Times New Roman"/>
          <w:sz w:val="24"/>
          <w:szCs w:val="24"/>
        </w:rPr>
        <w:t xml:space="preserve"> Gan and Chen (</w:t>
      </w:r>
      <w:r w:rsidR="009E026E">
        <w:rPr>
          <w:rFonts w:ascii="Times New Roman" w:hAnsi="Times New Roman" w:cs="Times New Roman"/>
          <w:bCs/>
          <w:sz w:val="24"/>
          <w:szCs w:val="24"/>
        </w:rPr>
        <w:t>2017)</w:t>
      </w:r>
      <w:r w:rsidR="00497F92">
        <w:rPr>
          <w:rFonts w:ascii="Times New Roman" w:hAnsi="Times New Roman" w:cs="Times New Roman"/>
          <w:bCs/>
          <w:sz w:val="24"/>
          <w:szCs w:val="24"/>
        </w:rPr>
        <w:t>. R</w:t>
      </w:r>
      <w:r w:rsidR="009E026E" w:rsidRPr="0017242E">
        <w:rPr>
          <w:rFonts w:ascii="Times New Roman" w:hAnsi="Times New Roman" w:cs="Times New Roman"/>
          <w:sz w:val="24"/>
          <w:szCs w:val="24"/>
        </w:rPr>
        <w:t>elational authenticity</w:t>
      </w:r>
      <w:r w:rsidR="009E026E">
        <w:rPr>
          <w:rFonts w:ascii="Times New Roman" w:hAnsi="Times New Roman" w:cs="Times New Roman"/>
          <w:sz w:val="24"/>
          <w:szCs w:val="24"/>
        </w:rPr>
        <w:t xml:space="preserve"> (i.e., feeling authentic in a </w:t>
      </w:r>
      <w:r w:rsidR="009E026E" w:rsidRPr="0017242E">
        <w:rPr>
          <w:rFonts w:ascii="Times New Roman" w:hAnsi="Times New Roman" w:cs="Times New Roman"/>
          <w:sz w:val="24"/>
          <w:szCs w:val="24"/>
        </w:rPr>
        <w:t>relationship</w:t>
      </w:r>
      <w:r w:rsidR="009E026E">
        <w:rPr>
          <w:rFonts w:ascii="Times New Roman" w:hAnsi="Times New Roman" w:cs="Times New Roman"/>
          <w:sz w:val="24"/>
          <w:szCs w:val="24"/>
        </w:rPr>
        <w:t>) ar</w:t>
      </w:r>
      <w:r w:rsidR="00497F92">
        <w:rPr>
          <w:rFonts w:ascii="Times New Roman" w:hAnsi="Times New Roman" w:cs="Times New Roman"/>
          <w:sz w:val="24"/>
          <w:szCs w:val="24"/>
        </w:rPr>
        <w:t>o</w:t>
      </w:r>
      <w:r w:rsidR="009E026E">
        <w:rPr>
          <w:rFonts w:ascii="Times New Roman" w:hAnsi="Times New Roman" w:cs="Times New Roman"/>
          <w:sz w:val="24"/>
          <w:szCs w:val="24"/>
        </w:rPr>
        <w:t>se from overlap between ideal self and relational self</w:t>
      </w:r>
      <w:r w:rsidR="00497F92">
        <w:rPr>
          <w:rFonts w:ascii="Times New Roman" w:hAnsi="Times New Roman" w:cs="Times New Roman"/>
          <w:sz w:val="24"/>
          <w:szCs w:val="24"/>
        </w:rPr>
        <w:t xml:space="preserve"> (i.e., being one’s ideal self in the relationship)</w:t>
      </w:r>
      <w:r w:rsidR="009E026E">
        <w:rPr>
          <w:rFonts w:ascii="Times New Roman" w:hAnsi="Times New Roman" w:cs="Times New Roman"/>
          <w:sz w:val="24"/>
          <w:szCs w:val="24"/>
        </w:rPr>
        <w:t>, but not from overlap between actual self and relational self.</w:t>
      </w:r>
      <w:r w:rsidR="009E026E" w:rsidRPr="0017242E">
        <w:rPr>
          <w:rFonts w:ascii="Times New Roman" w:hAnsi="Times New Roman" w:cs="Times New Roman"/>
          <w:sz w:val="24"/>
          <w:szCs w:val="24"/>
        </w:rPr>
        <w:t xml:space="preserve"> </w:t>
      </w:r>
    </w:p>
    <w:p w14:paraId="3204952B" w14:textId="77777777" w:rsidR="003A37E7" w:rsidRPr="003A37E7" w:rsidRDefault="00B1290E" w:rsidP="00526E84">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The results of this study (</w:t>
      </w:r>
      <w:r w:rsidRPr="000A213C">
        <w:rPr>
          <w:rFonts w:ascii="Times New Roman" w:hAnsi="Times New Roman" w:cs="Times New Roman"/>
          <w:sz w:val="24"/>
          <w:szCs w:val="24"/>
        </w:rPr>
        <w:t>Lenton</w:t>
      </w:r>
      <w:r>
        <w:rPr>
          <w:rFonts w:ascii="Times New Roman" w:hAnsi="Times New Roman" w:cs="Times New Roman"/>
          <w:sz w:val="24"/>
          <w:szCs w:val="24"/>
        </w:rPr>
        <w:t>, Bruder,</w:t>
      </w:r>
      <w:r w:rsidRPr="000A213C">
        <w:rPr>
          <w:rFonts w:ascii="Times New Roman" w:hAnsi="Times New Roman" w:cs="Times New Roman"/>
          <w:sz w:val="24"/>
          <w:szCs w:val="24"/>
        </w:rPr>
        <w:t xml:space="preserve"> et al., 2013, Study 2</w:t>
      </w:r>
      <w:r>
        <w:rPr>
          <w:rFonts w:ascii="Times New Roman" w:hAnsi="Times New Roman" w:cs="Times New Roman"/>
          <w:sz w:val="24"/>
          <w:szCs w:val="24"/>
        </w:rPr>
        <w:t>) revealed that s</w:t>
      </w:r>
      <w:r w:rsidR="00E4168D" w:rsidRPr="005D33E3">
        <w:rPr>
          <w:rFonts w:ascii="Times New Roman" w:hAnsi="Times New Roman" w:cs="Times New Roman"/>
          <w:sz w:val="24"/>
          <w:szCs w:val="24"/>
        </w:rPr>
        <w:t>tate authenticity (i.e., most-me), in comparison to state inauthenticity (i.e., least-me)</w:t>
      </w:r>
      <w:r w:rsidR="00BF0565" w:rsidRPr="005D33E3">
        <w:rPr>
          <w:rFonts w:ascii="Times New Roman" w:hAnsi="Times New Roman" w:cs="Times New Roman"/>
          <w:sz w:val="24"/>
          <w:szCs w:val="24"/>
        </w:rPr>
        <w:t>, narratives</w:t>
      </w:r>
      <w:r w:rsidR="00E4168D" w:rsidRPr="005D33E3">
        <w:rPr>
          <w:rFonts w:ascii="Times New Roman" w:hAnsi="Times New Roman" w:cs="Times New Roman"/>
          <w:sz w:val="24"/>
          <w:szCs w:val="24"/>
        </w:rPr>
        <w:t xml:space="preserve"> were more likely to entail</w:t>
      </w:r>
      <w:r w:rsidR="004B7543">
        <w:rPr>
          <w:rFonts w:ascii="Times New Roman" w:hAnsi="Times New Roman" w:cs="Times New Roman"/>
          <w:sz w:val="24"/>
          <w:szCs w:val="24"/>
        </w:rPr>
        <w:t>:</w:t>
      </w:r>
      <w:r w:rsidR="006C240A">
        <w:rPr>
          <w:rFonts w:ascii="Times New Roman" w:hAnsi="Times New Roman" w:cs="Times New Roman"/>
          <w:sz w:val="24"/>
          <w:szCs w:val="24"/>
        </w:rPr>
        <w:t xml:space="preserve"> </w:t>
      </w:r>
      <w:r w:rsidR="00F54E8A" w:rsidRPr="005D33E3">
        <w:rPr>
          <w:rFonts w:ascii="Times New Roman" w:hAnsi="Times New Roman" w:cs="Times New Roman"/>
          <w:sz w:val="24"/>
          <w:szCs w:val="24"/>
        </w:rPr>
        <w:t>fun</w:t>
      </w:r>
      <w:r w:rsidR="005D33E3">
        <w:rPr>
          <w:rFonts w:ascii="Times New Roman" w:hAnsi="Times New Roman" w:cs="Times New Roman"/>
          <w:sz w:val="24"/>
          <w:szCs w:val="24"/>
        </w:rPr>
        <w:t xml:space="preserve"> or</w:t>
      </w:r>
      <w:r w:rsidR="00F54E8A" w:rsidRPr="005D33E3">
        <w:rPr>
          <w:rFonts w:ascii="Times New Roman" w:hAnsi="Times New Roman" w:cs="Times New Roman"/>
          <w:sz w:val="24"/>
          <w:szCs w:val="24"/>
        </w:rPr>
        <w:t xml:space="preserve"> amusement; </w:t>
      </w:r>
      <w:r w:rsidR="00BF0565" w:rsidRPr="005D33E3">
        <w:rPr>
          <w:rFonts w:ascii="Times New Roman" w:hAnsi="Times New Roman" w:cs="Times New Roman"/>
          <w:sz w:val="24"/>
          <w:szCs w:val="24"/>
        </w:rPr>
        <w:t>success</w:t>
      </w:r>
      <w:r w:rsidR="00F54E8A" w:rsidRPr="005D33E3">
        <w:rPr>
          <w:rFonts w:ascii="Times New Roman" w:hAnsi="Times New Roman" w:cs="Times New Roman"/>
          <w:sz w:val="24"/>
          <w:szCs w:val="24"/>
        </w:rPr>
        <w:t>; a return to familiar pe</w:t>
      </w:r>
      <w:r w:rsidR="00BF0565" w:rsidRPr="005D33E3">
        <w:rPr>
          <w:rFonts w:ascii="Times New Roman" w:hAnsi="Times New Roman" w:cs="Times New Roman"/>
          <w:sz w:val="24"/>
          <w:szCs w:val="24"/>
        </w:rPr>
        <w:t>rson</w:t>
      </w:r>
      <w:r w:rsidR="005D33E3">
        <w:rPr>
          <w:rFonts w:ascii="Times New Roman" w:hAnsi="Times New Roman" w:cs="Times New Roman"/>
          <w:sz w:val="24"/>
          <w:szCs w:val="24"/>
        </w:rPr>
        <w:t>s</w:t>
      </w:r>
      <w:r w:rsidR="006C240A">
        <w:rPr>
          <w:rFonts w:ascii="Times New Roman" w:hAnsi="Times New Roman" w:cs="Times New Roman"/>
          <w:sz w:val="24"/>
          <w:szCs w:val="24"/>
        </w:rPr>
        <w:t xml:space="preserve"> </w:t>
      </w:r>
      <w:r w:rsidR="003A37E7">
        <w:rPr>
          <w:rFonts w:ascii="Times New Roman" w:hAnsi="Times New Roman" w:cs="Times New Roman"/>
          <w:sz w:val="24"/>
          <w:szCs w:val="24"/>
        </w:rPr>
        <w:t xml:space="preserve">or </w:t>
      </w:r>
      <w:r w:rsidR="00F54E8A" w:rsidRPr="005D33E3">
        <w:rPr>
          <w:rFonts w:ascii="Times New Roman" w:hAnsi="Times New Roman" w:cs="Times New Roman"/>
          <w:sz w:val="24"/>
          <w:szCs w:val="24"/>
        </w:rPr>
        <w:t>places; spending time with close others</w:t>
      </w:r>
      <w:r w:rsidR="005D33E3" w:rsidRPr="005D33E3">
        <w:rPr>
          <w:rFonts w:ascii="Times New Roman" w:hAnsi="Times New Roman" w:cs="Times New Roman"/>
          <w:sz w:val="24"/>
          <w:szCs w:val="24"/>
        </w:rPr>
        <w:t xml:space="preserve">; </w:t>
      </w:r>
      <w:r w:rsidR="00F54E8A" w:rsidRPr="005D33E3">
        <w:rPr>
          <w:rFonts w:ascii="Times New Roman" w:hAnsi="Times New Roman" w:cs="Times New Roman"/>
          <w:sz w:val="24"/>
          <w:szCs w:val="24"/>
        </w:rPr>
        <w:t xml:space="preserve">helping </w:t>
      </w:r>
      <w:r w:rsidR="00BF0565" w:rsidRPr="005D33E3">
        <w:rPr>
          <w:rFonts w:ascii="Times New Roman" w:hAnsi="Times New Roman" w:cs="Times New Roman"/>
          <w:sz w:val="24"/>
          <w:szCs w:val="24"/>
        </w:rPr>
        <w:t>another person</w:t>
      </w:r>
      <w:r w:rsidR="00F54E8A" w:rsidRPr="005D33E3">
        <w:rPr>
          <w:rFonts w:ascii="Times New Roman" w:hAnsi="Times New Roman" w:cs="Times New Roman"/>
          <w:sz w:val="24"/>
          <w:szCs w:val="24"/>
        </w:rPr>
        <w:t xml:space="preserve">; and </w:t>
      </w:r>
      <w:r w:rsidR="004B7543">
        <w:rPr>
          <w:rFonts w:ascii="Times New Roman" w:hAnsi="Times New Roman" w:cs="Times New Roman"/>
          <w:sz w:val="24"/>
          <w:szCs w:val="24"/>
        </w:rPr>
        <w:t>behaving</w:t>
      </w:r>
      <w:r w:rsidR="005D33E3">
        <w:rPr>
          <w:rFonts w:ascii="Times New Roman" w:hAnsi="Times New Roman" w:cs="Times New Roman"/>
          <w:sz w:val="24"/>
          <w:szCs w:val="24"/>
        </w:rPr>
        <w:t xml:space="preserve"> creatively</w:t>
      </w:r>
      <w:r w:rsidR="00F54E8A" w:rsidRPr="005D33E3">
        <w:rPr>
          <w:rFonts w:ascii="Times New Roman" w:hAnsi="Times New Roman" w:cs="Times New Roman"/>
          <w:sz w:val="24"/>
          <w:szCs w:val="24"/>
        </w:rPr>
        <w:t>.</w:t>
      </w:r>
      <w:r w:rsidR="006C240A">
        <w:rPr>
          <w:rFonts w:ascii="Times New Roman" w:hAnsi="Times New Roman" w:cs="Times New Roman"/>
          <w:sz w:val="24"/>
          <w:szCs w:val="24"/>
        </w:rPr>
        <w:t xml:space="preserve"> </w:t>
      </w:r>
      <w:r>
        <w:rPr>
          <w:rFonts w:ascii="Times New Roman" w:hAnsi="Times New Roman" w:cs="Times New Roman"/>
          <w:sz w:val="24"/>
          <w:szCs w:val="24"/>
        </w:rPr>
        <w:t xml:space="preserve">In </w:t>
      </w:r>
      <w:r w:rsidR="001A0122">
        <w:rPr>
          <w:rFonts w:ascii="Times New Roman" w:hAnsi="Times New Roman" w:cs="Times New Roman"/>
          <w:sz w:val="24"/>
          <w:szCs w:val="24"/>
        </w:rPr>
        <w:t>contrast</w:t>
      </w:r>
      <w:r w:rsidR="00BF0565" w:rsidRPr="005D33E3">
        <w:rPr>
          <w:rFonts w:ascii="Times New Roman" w:hAnsi="Times New Roman" w:cs="Times New Roman"/>
          <w:sz w:val="24"/>
          <w:szCs w:val="24"/>
        </w:rPr>
        <w:t>, state inauthenticity</w:t>
      </w:r>
      <w:r w:rsidR="005D33E3">
        <w:rPr>
          <w:rFonts w:ascii="Times New Roman" w:hAnsi="Times New Roman" w:cs="Times New Roman"/>
          <w:sz w:val="24"/>
          <w:szCs w:val="24"/>
        </w:rPr>
        <w:t xml:space="preserve">, </w:t>
      </w:r>
      <w:r w:rsidR="00BF0565" w:rsidRPr="005D33E3">
        <w:rPr>
          <w:rFonts w:ascii="Times New Roman" w:hAnsi="Times New Roman" w:cs="Times New Roman"/>
          <w:sz w:val="24"/>
          <w:szCs w:val="24"/>
        </w:rPr>
        <w:t>compared to state authenticity</w:t>
      </w:r>
      <w:r w:rsidR="005D33E3" w:rsidRPr="005D33E3">
        <w:rPr>
          <w:rFonts w:ascii="Times New Roman" w:hAnsi="Times New Roman" w:cs="Times New Roman"/>
          <w:sz w:val="24"/>
          <w:szCs w:val="24"/>
        </w:rPr>
        <w:t>,</w:t>
      </w:r>
      <w:r w:rsidR="00BF0565" w:rsidRPr="005D33E3">
        <w:rPr>
          <w:rFonts w:ascii="Times New Roman" w:hAnsi="Times New Roman" w:cs="Times New Roman"/>
          <w:sz w:val="24"/>
          <w:szCs w:val="24"/>
        </w:rPr>
        <w:t xml:space="preserve"> narratives </w:t>
      </w:r>
      <w:r w:rsidR="00F54E8A" w:rsidRPr="005D33E3">
        <w:rPr>
          <w:rFonts w:ascii="Times New Roman" w:hAnsi="Times New Roman" w:cs="Times New Roman"/>
          <w:sz w:val="24"/>
          <w:szCs w:val="24"/>
        </w:rPr>
        <w:t xml:space="preserve">were more likely to </w:t>
      </w:r>
      <w:r w:rsidR="00BF0565" w:rsidRPr="005D33E3">
        <w:rPr>
          <w:rFonts w:ascii="Times New Roman" w:hAnsi="Times New Roman" w:cs="Times New Roman"/>
          <w:sz w:val="24"/>
          <w:szCs w:val="24"/>
        </w:rPr>
        <w:t>entail</w:t>
      </w:r>
      <w:r w:rsidR="00F54E8A" w:rsidRPr="005D33E3">
        <w:rPr>
          <w:rFonts w:ascii="Times New Roman" w:hAnsi="Times New Roman" w:cs="Times New Roman"/>
          <w:sz w:val="24"/>
          <w:szCs w:val="24"/>
        </w:rPr>
        <w:t xml:space="preserve">: </w:t>
      </w:r>
      <w:r w:rsidR="00F54E8A" w:rsidRPr="005D33E3">
        <w:rPr>
          <w:rFonts w:ascii="Times New Roman" w:hAnsi="Times New Roman" w:cs="Times New Roman"/>
          <w:bCs/>
          <w:sz w:val="24"/>
          <w:szCs w:val="24"/>
        </w:rPr>
        <w:t xml:space="preserve">reacting to a </w:t>
      </w:r>
      <w:r w:rsidR="005D33E3" w:rsidRPr="005D33E3">
        <w:rPr>
          <w:rFonts w:ascii="Times New Roman" w:hAnsi="Times New Roman" w:cs="Times New Roman"/>
          <w:bCs/>
          <w:sz w:val="24"/>
          <w:szCs w:val="24"/>
        </w:rPr>
        <w:t>challenging or unfavorable</w:t>
      </w:r>
      <w:r w:rsidR="00F54E8A" w:rsidRPr="005D33E3">
        <w:rPr>
          <w:rFonts w:ascii="Times New Roman" w:hAnsi="Times New Roman" w:cs="Times New Roman"/>
          <w:bCs/>
          <w:sz w:val="24"/>
          <w:szCs w:val="24"/>
        </w:rPr>
        <w:t xml:space="preserve"> event</w:t>
      </w:r>
      <w:r w:rsidR="00F54E8A" w:rsidRPr="005D33E3">
        <w:rPr>
          <w:rFonts w:ascii="Times New Roman" w:hAnsi="Times New Roman" w:cs="Times New Roman"/>
          <w:sz w:val="24"/>
          <w:szCs w:val="24"/>
        </w:rPr>
        <w:t xml:space="preserve">; feeling evaluated by others; </w:t>
      </w:r>
      <w:r w:rsidR="005D33E3" w:rsidRPr="005D33E3">
        <w:rPr>
          <w:rFonts w:ascii="Times New Roman" w:hAnsi="Times New Roman" w:cs="Times New Roman"/>
          <w:sz w:val="24"/>
          <w:szCs w:val="24"/>
        </w:rPr>
        <w:t xml:space="preserve">being exposed for </w:t>
      </w:r>
      <w:r w:rsidR="00F54E8A" w:rsidRPr="005D33E3">
        <w:rPr>
          <w:rFonts w:ascii="Times New Roman" w:hAnsi="Times New Roman" w:cs="Times New Roman"/>
          <w:sz w:val="24"/>
          <w:szCs w:val="24"/>
        </w:rPr>
        <w:t>lack of social competence; feeling isolated; failing</w:t>
      </w:r>
      <w:r w:rsidR="005D33E3" w:rsidRPr="005D33E3">
        <w:rPr>
          <w:rFonts w:ascii="Times New Roman" w:hAnsi="Times New Roman" w:cs="Times New Roman"/>
          <w:sz w:val="24"/>
          <w:szCs w:val="24"/>
        </w:rPr>
        <w:t xml:space="preserve"> to meet</w:t>
      </w:r>
      <w:r w:rsidR="00F54E8A" w:rsidRPr="005D33E3">
        <w:rPr>
          <w:rFonts w:ascii="Times New Roman" w:hAnsi="Times New Roman" w:cs="Times New Roman"/>
          <w:sz w:val="24"/>
          <w:szCs w:val="24"/>
        </w:rPr>
        <w:t xml:space="preserve"> one’s </w:t>
      </w:r>
      <w:r w:rsidR="00453C91">
        <w:rPr>
          <w:rFonts w:ascii="Times New Roman" w:hAnsi="Times New Roman" w:cs="Times New Roman"/>
          <w:sz w:val="24"/>
          <w:szCs w:val="24"/>
        </w:rPr>
        <w:t>or others’ standards</w:t>
      </w:r>
      <w:r w:rsidR="00F54E8A" w:rsidRPr="005D33E3">
        <w:rPr>
          <w:rFonts w:ascii="Times New Roman" w:hAnsi="Times New Roman" w:cs="Times New Roman"/>
          <w:sz w:val="24"/>
          <w:szCs w:val="24"/>
        </w:rPr>
        <w:t xml:space="preserve">; </w:t>
      </w:r>
      <w:r w:rsidR="005D33E3" w:rsidRPr="005D33E3">
        <w:rPr>
          <w:rFonts w:ascii="Times New Roman" w:hAnsi="Times New Roman" w:cs="Times New Roman"/>
          <w:sz w:val="24"/>
          <w:szCs w:val="24"/>
        </w:rPr>
        <w:t>behaving in accordance with others’ or situational expectations</w:t>
      </w:r>
      <w:r w:rsidR="00F54E8A" w:rsidRPr="005D33E3">
        <w:rPr>
          <w:rFonts w:ascii="Times New Roman" w:hAnsi="Times New Roman" w:cs="Times New Roman"/>
          <w:sz w:val="24"/>
          <w:szCs w:val="24"/>
        </w:rPr>
        <w:t xml:space="preserve">; </w:t>
      </w:r>
      <w:r w:rsidR="005D33E3" w:rsidRPr="003A37E7">
        <w:rPr>
          <w:rFonts w:ascii="Times New Roman" w:hAnsi="Times New Roman" w:cs="Times New Roman"/>
          <w:sz w:val="24"/>
          <w:szCs w:val="24"/>
        </w:rPr>
        <w:t>attempting</w:t>
      </w:r>
      <w:r w:rsidR="00F54E8A" w:rsidRPr="003A37E7">
        <w:rPr>
          <w:rFonts w:ascii="Times New Roman" w:hAnsi="Times New Roman" w:cs="Times New Roman"/>
          <w:sz w:val="24"/>
          <w:szCs w:val="24"/>
        </w:rPr>
        <w:t xml:space="preserve"> something new; and </w:t>
      </w:r>
      <w:r w:rsidR="005058CC">
        <w:rPr>
          <w:rFonts w:ascii="Times New Roman" w:hAnsi="Times New Roman" w:cs="Times New Roman"/>
          <w:sz w:val="24"/>
          <w:szCs w:val="24"/>
        </w:rPr>
        <w:t>feeling</w:t>
      </w:r>
      <w:r w:rsidR="00F54E8A" w:rsidRPr="003A37E7">
        <w:rPr>
          <w:rFonts w:ascii="Times New Roman" w:hAnsi="Times New Roman" w:cs="Times New Roman"/>
          <w:sz w:val="24"/>
          <w:szCs w:val="24"/>
        </w:rPr>
        <w:t xml:space="preserve"> ill.</w:t>
      </w:r>
      <w:r w:rsidR="006C240A">
        <w:rPr>
          <w:rFonts w:ascii="Times New Roman" w:hAnsi="Times New Roman" w:cs="Times New Roman"/>
          <w:sz w:val="24"/>
          <w:szCs w:val="24"/>
        </w:rPr>
        <w:t xml:space="preserve"> </w:t>
      </w:r>
      <w:r w:rsidR="003A37E7" w:rsidRPr="003A37E7">
        <w:rPr>
          <w:rFonts w:ascii="Times New Roman" w:hAnsi="Times New Roman" w:cs="Times New Roman"/>
          <w:sz w:val="24"/>
          <w:szCs w:val="24"/>
        </w:rPr>
        <w:t xml:space="preserve">In brief, </w:t>
      </w:r>
      <w:r w:rsidR="005058CC">
        <w:rPr>
          <w:rFonts w:ascii="Times New Roman" w:hAnsi="Times New Roman" w:cs="Times New Roman"/>
          <w:bCs/>
          <w:sz w:val="24"/>
          <w:szCs w:val="24"/>
        </w:rPr>
        <w:t>familiarity, fun,</w:t>
      </w:r>
      <w:r w:rsidR="003A37E7" w:rsidRPr="003A37E7">
        <w:rPr>
          <w:rFonts w:ascii="Times New Roman" w:hAnsi="Times New Roman" w:cs="Times New Roman"/>
          <w:bCs/>
          <w:sz w:val="24"/>
          <w:szCs w:val="24"/>
        </w:rPr>
        <w:t xml:space="preserve"> achievement, </w:t>
      </w:r>
      <w:r w:rsidR="005058CC">
        <w:rPr>
          <w:rFonts w:ascii="Times New Roman" w:hAnsi="Times New Roman" w:cs="Times New Roman"/>
          <w:bCs/>
          <w:sz w:val="24"/>
          <w:szCs w:val="24"/>
        </w:rPr>
        <w:t>or</w:t>
      </w:r>
      <w:r w:rsidR="003A37E7" w:rsidRPr="003A37E7">
        <w:rPr>
          <w:rFonts w:ascii="Times New Roman" w:hAnsi="Times New Roman" w:cs="Times New Roman"/>
          <w:bCs/>
          <w:sz w:val="24"/>
          <w:szCs w:val="24"/>
        </w:rPr>
        <w:t xml:space="preserve"> hanging out were pivotal state authenticity themes, whereas </w:t>
      </w:r>
      <w:r w:rsidR="003A37E7">
        <w:rPr>
          <w:rFonts w:ascii="Times New Roman" w:hAnsi="Times New Roman" w:cs="Times New Roman"/>
          <w:bCs/>
          <w:sz w:val="24"/>
          <w:szCs w:val="24"/>
        </w:rPr>
        <w:t xml:space="preserve">being in </w:t>
      </w:r>
      <w:r w:rsidR="00C4508A">
        <w:rPr>
          <w:rFonts w:ascii="Times New Roman" w:hAnsi="Times New Roman" w:cs="Times New Roman"/>
          <w:bCs/>
          <w:sz w:val="24"/>
          <w:szCs w:val="24"/>
        </w:rPr>
        <w:t>socially evaluative</w:t>
      </w:r>
      <w:r w:rsidR="006C240A">
        <w:rPr>
          <w:rFonts w:ascii="Times New Roman" w:hAnsi="Times New Roman" w:cs="Times New Roman"/>
          <w:bCs/>
          <w:sz w:val="24"/>
          <w:szCs w:val="24"/>
        </w:rPr>
        <w:t xml:space="preserve"> </w:t>
      </w:r>
      <w:r w:rsidR="003A37E7">
        <w:rPr>
          <w:rFonts w:ascii="Times New Roman" w:hAnsi="Times New Roman" w:cs="Times New Roman"/>
          <w:bCs/>
          <w:sz w:val="24"/>
          <w:szCs w:val="24"/>
        </w:rPr>
        <w:t>settings</w:t>
      </w:r>
      <w:r w:rsidR="00C4508A">
        <w:rPr>
          <w:rFonts w:ascii="Times New Roman" w:hAnsi="Times New Roman" w:cs="Times New Roman"/>
          <w:bCs/>
          <w:sz w:val="24"/>
          <w:szCs w:val="24"/>
        </w:rPr>
        <w:t xml:space="preserve"> where one</w:t>
      </w:r>
      <w:r w:rsidR="001A0122">
        <w:rPr>
          <w:rFonts w:ascii="Times New Roman" w:hAnsi="Times New Roman" w:cs="Times New Roman"/>
          <w:bCs/>
          <w:sz w:val="24"/>
          <w:szCs w:val="24"/>
        </w:rPr>
        <w:t xml:space="preserve"> fails to meet </w:t>
      </w:r>
      <w:r>
        <w:rPr>
          <w:rFonts w:ascii="Times New Roman" w:hAnsi="Times New Roman" w:cs="Times New Roman"/>
          <w:bCs/>
          <w:sz w:val="24"/>
          <w:szCs w:val="24"/>
        </w:rPr>
        <w:t xml:space="preserve">one’s </w:t>
      </w:r>
      <w:r w:rsidR="001A0122">
        <w:rPr>
          <w:rFonts w:ascii="Times New Roman" w:hAnsi="Times New Roman" w:cs="Times New Roman"/>
          <w:bCs/>
          <w:sz w:val="24"/>
          <w:szCs w:val="24"/>
        </w:rPr>
        <w:t>own or others’ standards</w:t>
      </w:r>
      <w:r w:rsidR="003A37E7" w:rsidRPr="003A37E7">
        <w:rPr>
          <w:rFonts w:ascii="Times New Roman" w:hAnsi="Times New Roman" w:cs="Times New Roman"/>
          <w:bCs/>
          <w:sz w:val="24"/>
          <w:szCs w:val="24"/>
        </w:rPr>
        <w:t>,</w:t>
      </w:r>
      <w:r w:rsidR="003A37E7">
        <w:rPr>
          <w:rFonts w:ascii="Times New Roman" w:hAnsi="Times New Roman" w:cs="Times New Roman"/>
          <w:bCs/>
          <w:sz w:val="24"/>
          <w:szCs w:val="24"/>
        </w:rPr>
        <w:t xml:space="preserve"> feeling</w:t>
      </w:r>
      <w:r w:rsidR="001A0122">
        <w:rPr>
          <w:rFonts w:ascii="Times New Roman" w:hAnsi="Times New Roman" w:cs="Times New Roman"/>
          <w:bCs/>
          <w:sz w:val="24"/>
          <w:szCs w:val="24"/>
        </w:rPr>
        <w:t xml:space="preserve"> socially</w:t>
      </w:r>
      <w:r w:rsidR="003A37E7" w:rsidRPr="003A37E7">
        <w:rPr>
          <w:rFonts w:ascii="Times New Roman" w:hAnsi="Times New Roman" w:cs="Times New Roman"/>
          <w:bCs/>
          <w:sz w:val="24"/>
          <w:szCs w:val="24"/>
        </w:rPr>
        <w:t xml:space="preserve"> isolated, or </w:t>
      </w:r>
      <w:r w:rsidR="003A37E7">
        <w:rPr>
          <w:rFonts w:ascii="Times New Roman" w:hAnsi="Times New Roman" w:cs="Times New Roman"/>
          <w:bCs/>
          <w:sz w:val="24"/>
          <w:szCs w:val="24"/>
        </w:rPr>
        <w:t xml:space="preserve">encountering </w:t>
      </w:r>
      <w:r w:rsidR="005A3E37">
        <w:rPr>
          <w:rFonts w:ascii="Times New Roman" w:hAnsi="Times New Roman" w:cs="Times New Roman"/>
          <w:bCs/>
          <w:sz w:val="24"/>
          <w:szCs w:val="24"/>
        </w:rPr>
        <w:t>strenuous</w:t>
      </w:r>
      <w:r w:rsidR="003A37E7" w:rsidRPr="003A37E7">
        <w:rPr>
          <w:rFonts w:ascii="Times New Roman" w:hAnsi="Times New Roman" w:cs="Times New Roman"/>
          <w:bCs/>
          <w:sz w:val="24"/>
          <w:szCs w:val="24"/>
        </w:rPr>
        <w:t xml:space="preserve"> situations were pivotal state inauthenticity themes.</w:t>
      </w:r>
    </w:p>
    <w:p w14:paraId="74DB5A70" w14:textId="77777777" w:rsidR="00C14A6D" w:rsidRDefault="00B1290E" w:rsidP="005A3E37">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With respect to their emotional content, s</w:t>
      </w:r>
      <w:r w:rsidRPr="003A37E7">
        <w:rPr>
          <w:rFonts w:ascii="Times New Roman" w:hAnsi="Times New Roman" w:cs="Times New Roman"/>
          <w:sz w:val="24"/>
          <w:szCs w:val="24"/>
        </w:rPr>
        <w:t xml:space="preserve">tate </w:t>
      </w:r>
      <w:r w:rsidR="00453C91" w:rsidRPr="003A37E7">
        <w:rPr>
          <w:rFonts w:ascii="Times New Roman" w:hAnsi="Times New Roman" w:cs="Times New Roman"/>
          <w:sz w:val="24"/>
          <w:szCs w:val="24"/>
        </w:rPr>
        <w:t>authenticity narratives were more likely to be accompanied by positive emotions</w:t>
      </w:r>
      <w:r w:rsidR="002F64F5" w:rsidRPr="00C14A6D">
        <w:rPr>
          <w:rFonts w:ascii="Times New Roman" w:hAnsi="Times New Roman" w:cs="Times New Roman"/>
          <w:sz w:val="24"/>
          <w:szCs w:val="24"/>
        </w:rPr>
        <w:t xml:space="preserve"> (</w:t>
      </w:r>
      <w:r w:rsidR="002F64F5" w:rsidRPr="00C14A6D">
        <w:rPr>
          <w:rFonts w:ascii="Times New Roman" w:hAnsi="Times New Roman" w:cs="Times New Roman"/>
          <w:bCs/>
          <w:sz w:val="24"/>
          <w:szCs w:val="24"/>
        </w:rPr>
        <w:t>contentment/satisfaction/enjoyment, c</w:t>
      </w:r>
      <w:r w:rsidR="002F64F5" w:rsidRPr="00C14A6D">
        <w:rPr>
          <w:rFonts w:ascii="Times New Roman" w:hAnsi="Times New Roman" w:cs="Times New Roman"/>
          <w:bCs/>
          <w:color w:val="000000"/>
          <w:sz w:val="24"/>
          <w:szCs w:val="24"/>
        </w:rPr>
        <w:t>almness/relaxation</w:t>
      </w:r>
      <w:r w:rsidR="002F64F5" w:rsidRPr="00C14A6D">
        <w:rPr>
          <w:rFonts w:ascii="Times New Roman" w:hAnsi="Times New Roman" w:cs="Times New Roman"/>
          <w:bCs/>
          <w:sz w:val="24"/>
          <w:szCs w:val="24"/>
        </w:rPr>
        <w:t xml:space="preserve">/relief, enthusiasm/excitement/enthrallment, love/compassion/affection, pride/triumph), whereas </w:t>
      </w:r>
      <w:r w:rsidR="00453C91" w:rsidRPr="00C14A6D">
        <w:rPr>
          <w:rFonts w:ascii="Times New Roman" w:hAnsi="Times New Roman" w:cs="Times New Roman"/>
          <w:sz w:val="24"/>
          <w:szCs w:val="24"/>
        </w:rPr>
        <w:t xml:space="preserve">state inauthenticity narratives </w:t>
      </w:r>
      <w:r w:rsidR="002F64F5" w:rsidRPr="00C14A6D">
        <w:rPr>
          <w:rFonts w:ascii="Times New Roman" w:hAnsi="Times New Roman" w:cs="Times New Roman"/>
          <w:sz w:val="24"/>
          <w:szCs w:val="24"/>
        </w:rPr>
        <w:t xml:space="preserve">were more likely to be accompanied </w:t>
      </w:r>
      <w:r w:rsidR="00453C91" w:rsidRPr="00C14A6D">
        <w:rPr>
          <w:rFonts w:ascii="Times New Roman" w:hAnsi="Times New Roman" w:cs="Times New Roman"/>
          <w:sz w:val="24"/>
          <w:szCs w:val="24"/>
        </w:rPr>
        <w:t>by negative emotions</w:t>
      </w:r>
      <w:r w:rsidR="002F64F5" w:rsidRPr="00C14A6D">
        <w:rPr>
          <w:rFonts w:ascii="Times New Roman" w:hAnsi="Times New Roman" w:cs="Times New Roman"/>
          <w:sz w:val="24"/>
          <w:szCs w:val="24"/>
        </w:rPr>
        <w:t xml:space="preserve"> (anxiety</w:t>
      </w:r>
      <w:r w:rsidR="00C14A6D">
        <w:rPr>
          <w:rFonts w:ascii="Times New Roman" w:hAnsi="Times New Roman" w:cs="Times New Roman"/>
          <w:sz w:val="24"/>
          <w:szCs w:val="24"/>
        </w:rPr>
        <w:t>/</w:t>
      </w:r>
      <w:r w:rsidR="002F64F5" w:rsidRPr="00C14A6D">
        <w:rPr>
          <w:rFonts w:ascii="Times New Roman" w:hAnsi="Times New Roman" w:cs="Times New Roman"/>
          <w:sz w:val="24"/>
          <w:szCs w:val="24"/>
        </w:rPr>
        <w:t>unease/tension/stress, sadness/depression/shame/loneliness, anger/irritation/disgust/envy/frustration, d</w:t>
      </w:r>
      <w:r w:rsidR="002F64F5" w:rsidRPr="00C14A6D">
        <w:rPr>
          <w:rFonts w:ascii="Times New Roman" w:hAnsi="Times New Roman" w:cs="Times New Roman"/>
          <w:bCs/>
          <w:sz w:val="24"/>
          <w:szCs w:val="24"/>
        </w:rPr>
        <w:t>isappointment/dismay/discouragement, fear/alarm).</w:t>
      </w:r>
      <w:r w:rsidR="00B635CF">
        <w:rPr>
          <w:rFonts w:ascii="Times New Roman" w:hAnsi="Times New Roman" w:cs="Times New Roman"/>
          <w:bCs/>
          <w:sz w:val="24"/>
          <w:szCs w:val="24"/>
        </w:rPr>
        <w:t xml:space="preserve"> </w:t>
      </w:r>
      <w:r w:rsidR="004B7543" w:rsidRPr="003A37E7">
        <w:rPr>
          <w:rFonts w:ascii="Times New Roman" w:hAnsi="Times New Roman" w:cs="Times New Roman"/>
          <w:sz w:val="24"/>
          <w:szCs w:val="24"/>
        </w:rPr>
        <w:t>In all, state authenticity was</w:t>
      </w:r>
      <w:r w:rsidR="006C240A">
        <w:rPr>
          <w:rFonts w:ascii="Times New Roman" w:hAnsi="Times New Roman" w:cs="Times New Roman"/>
          <w:sz w:val="24"/>
          <w:szCs w:val="24"/>
        </w:rPr>
        <w:t xml:space="preserve"> </w:t>
      </w:r>
      <w:r w:rsidR="004B7543" w:rsidRPr="003A37E7">
        <w:rPr>
          <w:rFonts w:ascii="Times New Roman" w:hAnsi="Times New Roman" w:cs="Times New Roman"/>
          <w:bCs/>
          <w:sz w:val="24"/>
          <w:szCs w:val="24"/>
        </w:rPr>
        <w:t xml:space="preserve">characterized </w:t>
      </w:r>
      <w:r w:rsidR="003A37E7">
        <w:rPr>
          <w:rFonts w:ascii="Times New Roman" w:hAnsi="Times New Roman" w:cs="Times New Roman"/>
          <w:bCs/>
          <w:sz w:val="24"/>
          <w:szCs w:val="24"/>
        </w:rPr>
        <w:t>primarily</w:t>
      </w:r>
      <w:r w:rsidR="006C240A">
        <w:rPr>
          <w:rFonts w:ascii="Times New Roman" w:hAnsi="Times New Roman" w:cs="Times New Roman"/>
          <w:bCs/>
          <w:sz w:val="24"/>
          <w:szCs w:val="24"/>
        </w:rPr>
        <w:t xml:space="preserve"> </w:t>
      </w:r>
      <w:r w:rsidR="004B7543" w:rsidRPr="003A37E7">
        <w:rPr>
          <w:rFonts w:ascii="Times New Roman" w:hAnsi="Times New Roman" w:cs="Times New Roman"/>
          <w:bCs/>
          <w:sz w:val="24"/>
          <w:szCs w:val="24"/>
        </w:rPr>
        <w:t>by low arousal positive emotions (in particular, contentment</w:t>
      </w:r>
      <w:r w:rsidR="003A37E7" w:rsidRPr="003A37E7">
        <w:rPr>
          <w:rFonts w:ascii="Times New Roman" w:hAnsi="Times New Roman" w:cs="Times New Roman"/>
          <w:bCs/>
          <w:sz w:val="24"/>
          <w:szCs w:val="24"/>
        </w:rPr>
        <w:t xml:space="preserve"> and</w:t>
      </w:r>
      <w:r w:rsidR="004B7543" w:rsidRPr="003A37E7">
        <w:rPr>
          <w:rFonts w:ascii="Times New Roman" w:hAnsi="Times New Roman" w:cs="Times New Roman"/>
          <w:bCs/>
          <w:sz w:val="24"/>
          <w:szCs w:val="24"/>
        </w:rPr>
        <w:t xml:space="preserve"> calmness). </w:t>
      </w:r>
      <w:r w:rsidR="003A37E7">
        <w:rPr>
          <w:rFonts w:ascii="Times New Roman" w:hAnsi="Times New Roman" w:cs="Times New Roman"/>
          <w:sz w:val="24"/>
          <w:szCs w:val="24"/>
        </w:rPr>
        <w:t>Indeed, c</w:t>
      </w:r>
      <w:r w:rsidR="00F54E8A" w:rsidRPr="00C14A6D">
        <w:rPr>
          <w:rFonts w:ascii="Times New Roman" w:hAnsi="Times New Roman" w:cs="Times New Roman"/>
          <w:sz w:val="24"/>
          <w:szCs w:val="24"/>
        </w:rPr>
        <w:t xml:space="preserve">ontentment </w:t>
      </w:r>
      <w:r>
        <w:rPr>
          <w:rFonts w:ascii="Times New Roman" w:hAnsi="Times New Roman" w:cs="Times New Roman"/>
          <w:sz w:val="24"/>
          <w:szCs w:val="24"/>
        </w:rPr>
        <w:t>appeared to be</w:t>
      </w:r>
      <w:r w:rsidR="006C240A">
        <w:rPr>
          <w:rFonts w:ascii="Times New Roman" w:hAnsi="Times New Roman" w:cs="Times New Roman"/>
          <w:sz w:val="24"/>
          <w:szCs w:val="24"/>
        </w:rPr>
        <w:t xml:space="preserve"> </w:t>
      </w:r>
      <w:r w:rsidR="00F54E8A" w:rsidRPr="00C14A6D">
        <w:rPr>
          <w:rFonts w:ascii="Times New Roman" w:hAnsi="Times New Roman" w:cs="Times New Roman"/>
          <w:sz w:val="24"/>
          <w:szCs w:val="24"/>
        </w:rPr>
        <w:t xml:space="preserve">the emotional hallmark of </w:t>
      </w:r>
      <w:r w:rsidR="002F64F5" w:rsidRPr="00C14A6D">
        <w:rPr>
          <w:rFonts w:ascii="Times New Roman" w:hAnsi="Times New Roman" w:cs="Times New Roman"/>
          <w:sz w:val="24"/>
          <w:szCs w:val="24"/>
        </w:rPr>
        <w:t xml:space="preserve">state </w:t>
      </w:r>
      <w:r w:rsidR="00F54E8A" w:rsidRPr="00C14A6D">
        <w:rPr>
          <w:rFonts w:ascii="Times New Roman" w:hAnsi="Times New Roman" w:cs="Times New Roman"/>
          <w:sz w:val="24"/>
          <w:szCs w:val="24"/>
        </w:rPr>
        <w:t>authenticity.</w:t>
      </w:r>
      <w:r w:rsidR="00C14A6D" w:rsidRPr="00C14A6D">
        <w:rPr>
          <w:rFonts w:ascii="Times New Roman" w:hAnsi="Times New Roman" w:cs="Times New Roman"/>
          <w:sz w:val="24"/>
          <w:szCs w:val="24"/>
        </w:rPr>
        <w:t xml:space="preserve"> A sample narrative </w:t>
      </w:r>
      <w:r>
        <w:rPr>
          <w:rFonts w:ascii="Times New Roman" w:hAnsi="Times New Roman" w:cs="Times New Roman"/>
          <w:sz w:val="24"/>
          <w:szCs w:val="24"/>
        </w:rPr>
        <w:t>illustrates</w:t>
      </w:r>
      <w:r w:rsidR="00C14A6D" w:rsidRPr="00C14A6D">
        <w:rPr>
          <w:rFonts w:ascii="Times New Roman" w:hAnsi="Times New Roman" w:cs="Times New Roman"/>
          <w:sz w:val="24"/>
          <w:szCs w:val="24"/>
        </w:rPr>
        <w:t>:</w:t>
      </w:r>
    </w:p>
    <w:p w14:paraId="1E296BA5" w14:textId="77777777" w:rsidR="00C14A6D" w:rsidRPr="00C14A6D" w:rsidRDefault="0070143B" w:rsidP="00526E84">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C14A6D" w:rsidRPr="00C14A6D">
        <w:rPr>
          <w:rFonts w:ascii="Times New Roman" w:hAnsi="Times New Roman" w:cs="Times New Roman"/>
          <w:sz w:val="24"/>
          <w:szCs w:val="24"/>
        </w:rPr>
        <w:t>…one day we went down to the mill pond [...] in Cambridge and we rented a punt-</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boat, and went down the river for a couple of hours and moored up and had a bbq and </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drinks. I was with my girlfriend and three best friends and we stayed there late </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drinking, chilling out, and talking about our lives and childhoods. I was really happy </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at that moment in life and felt relaxed, honest and that nothing else mattered or would </w:t>
      </w:r>
      <w:r>
        <w:rPr>
          <w:rFonts w:ascii="Times New Roman" w:hAnsi="Times New Roman" w:cs="Times New Roman"/>
          <w:sz w:val="24"/>
          <w:szCs w:val="24"/>
        </w:rPr>
        <w:tab/>
      </w:r>
      <w:r w:rsidR="00C14A6D" w:rsidRPr="00C14A6D">
        <w:rPr>
          <w:rFonts w:ascii="Times New Roman" w:hAnsi="Times New Roman" w:cs="Times New Roman"/>
          <w:sz w:val="24"/>
          <w:szCs w:val="24"/>
        </w:rPr>
        <w:t>ever change.</w:t>
      </w:r>
    </w:p>
    <w:p w14:paraId="361358DB" w14:textId="77777777" w:rsidR="003A37E7" w:rsidRDefault="0070143B" w:rsidP="00526E84">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3A37E7" w:rsidRPr="003A37E7">
        <w:rPr>
          <w:rFonts w:ascii="Times New Roman" w:hAnsi="Times New Roman" w:cs="Times New Roman"/>
          <w:sz w:val="24"/>
          <w:szCs w:val="24"/>
        </w:rPr>
        <w:t xml:space="preserve">State inauthenticity was </w:t>
      </w:r>
      <w:r w:rsidR="003A37E7">
        <w:rPr>
          <w:rFonts w:ascii="Times New Roman" w:hAnsi="Times New Roman" w:cs="Times New Roman"/>
          <w:sz w:val="24"/>
          <w:szCs w:val="24"/>
        </w:rPr>
        <w:t xml:space="preserve">characterized </w:t>
      </w:r>
      <w:r w:rsidR="003A37E7" w:rsidRPr="003A37E7">
        <w:rPr>
          <w:rFonts w:ascii="Times New Roman" w:hAnsi="Times New Roman" w:cs="Times New Roman"/>
          <w:sz w:val="24"/>
          <w:szCs w:val="24"/>
        </w:rPr>
        <w:t xml:space="preserve">principally </w:t>
      </w:r>
      <w:r w:rsidR="003A37E7">
        <w:rPr>
          <w:rFonts w:ascii="Times New Roman" w:hAnsi="Times New Roman" w:cs="Times New Roman"/>
          <w:sz w:val="24"/>
          <w:szCs w:val="24"/>
        </w:rPr>
        <w:t xml:space="preserve">by </w:t>
      </w:r>
      <w:r w:rsidR="003A37E7" w:rsidRPr="003A37E7">
        <w:rPr>
          <w:rFonts w:ascii="Times New Roman" w:hAnsi="Times New Roman" w:cs="Times New Roman"/>
          <w:bCs/>
          <w:sz w:val="24"/>
          <w:szCs w:val="24"/>
        </w:rPr>
        <w:t>negative emotions, mostly anxiety but also low arousal ones (e.g., sadness, disappointment). Indeed, anxiety</w:t>
      </w:r>
      <w:r w:rsidR="00C14A6D" w:rsidRPr="003A37E7">
        <w:rPr>
          <w:rFonts w:ascii="Times New Roman" w:hAnsi="Times New Roman" w:cs="Times New Roman"/>
          <w:sz w:val="24"/>
          <w:szCs w:val="24"/>
        </w:rPr>
        <w:t xml:space="preserve"> was the emotional hallmark of state inauthenticity. A sample narrative </w:t>
      </w:r>
      <w:r w:rsidR="00B1290E">
        <w:rPr>
          <w:rFonts w:ascii="Times New Roman" w:hAnsi="Times New Roman" w:cs="Times New Roman"/>
          <w:sz w:val="24"/>
          <w:szCs w:val="24"/>
        </w:rPr>
        <w:t>demonstrates</w:t>
      </w:r>
      <w:r w:rsidR="00C14A6D" w:rsidRPr="003A37E7">
        <w:rPr>
          <w:rFonts w:ascii="Times New Roman" w:hAnsi="Times New Roman" w:cs="Times New Roman"/>
          <w:sz w:val="24"/>
          <w:szCs w:val="24"/>
        </w:rPr>
        <w:t>:</w:t>
      </w:r>
    </w:p>
    <w:p w14:paraId="1F44A114" w14:textId="77777777" w:rsidR="004B7543" w:rsidRDefault="0070143B" w:rsidP="00526E84">
      <w:pPr>
        <w:spacing w:after="0" w:line="480" w:lineRule="exact"/>
        <w:rPr>
          <w:rFonts w:ascii="Times New Roman" w:hAnsi="Times New Roman" w:cs="Times New Roman"/>
          <w:sz w:val="24"/>
          <w:szCs w:val="24"/>
        </w:rPr>
      </w:pPr>
      <w:r>
        <w:rPr>
          <w:rFonts w:ascii="Times New Roman" w:hAnsi="Times New Roman" w:cs="Times New Roman"/>
          <w:sz w:val="24"/>
          <w:szCs w:val="24"/>
        </w:rPr>
        <w:tab/>
      </w:r>
      <w:r w:rsidR="00C14A6D" w:rsidRPr="00C14A6D">
        <w:rPr>
          <w:rFonts w:ascii="Times New Roman" w:hAnsi="Times New Roman" w:cs="Times New Roman"/>
          <w:sz w:val="24"/>
          <w:szCs w:val="24"/>
        </w:rPr>
        <w:t xml:space="preserve">I was at the company headquarters, waiting in the reception area. I was taken by the </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receptionist to an upstairs room. I entered the room to find two men sitting behind a </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table. [...] I felt very nervous, aware that I had to put on a good performance, to </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exaggerate my skills otherwise I would have no chance of landing the job. The two </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men took it in turns to ask me questions and I had to think quickly to construct a </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convincing answer without freezing up completely and my mind going blank due to </w:t>
      </w:r>
      <w:r>
        <w:rPr>
          <w:rFonts w:ascii="Times New Roman" w:hAnsi="Times New Roman" w:cs="Times New Roman"/>
          <w:sz w:val="24"/>
          <w:szCs w:val="24"/>
        </w:rPr>
        <w:tab/>
      </w:r>
      <w:r w:rsidR="00C14A6D" w:rsidRPr="00C14A6D">
        <w:rPr>
          <w:rFonts w:ascii="Times New Roman" w:hAnsi="Times New Roman" w:cs="Times New Roman"/>
          <w:sz w:val="24"/>
          <w:szCs w:val="24"/>
        </w:rPr>
        <w:t xml:space="preserve">[...] trying to be someone else [...] super-confident, most unlike the reserved and </w:t>
      </w:r>
      <w:r>
        <w:rPr>
          <w:rFonts w:ascii="Times New Roman" w:hAnsi="Times New Roman" w:cs="Times New Roman"/>
          <w:sz w:val="24"/>
          <w:szCs w:val="24"/>
        </w:rPr>
        <w:tab/>
      </w:r>
      <w:r w:rsidR="00C14A6D" w:rsidRPr="00C14A6D">
        <w:rPr>
          <w:rFonts w:ascii="Times New Roman" w:hAnsi="Times New Roman" w:cs="Times New Roman"/>
          <w:sz w:val="24"/>
          <w:szCs w:val="24"/>
        </w:rPr>
        <w:t>modest Scot that I was</w:t>
      </w:r>
      <w:r w:rsidR="004B7543">
        <w:rPr>
          <w:rFonts w:ascii="Times New Roman" w:hAnsi="Times New Roman" w:cs="Times New Roman"/>
          <w:sz w:val="24"/>
          <w:szCs w:val="24"/>
        </w:rPr>
        <w:t>.</w:t>
      </w:r>
    </w:p>
    <w:p w14:paraId="26E435BD" w14:textId="77777777" w:rsidR="006D1F68" w:rsidRPr="007968C4" w:rsidRDefault="002C0144" w:rsidP="00526E84">
      <w:pPr>
        <w:spacing w:after="0" w:line="480" w:lineRule="exact"/>
        <w:ind w:firstLine="562"/>
        <w:rPr>
          <w:rFonts w:ascii="Times New Roman" w:hAnsi="Times New Roman" w:cs="Times New Roman"/>
          <w:sz w:val="24"/>
          <w:szCs w:val="24"/>
        </w:rPr>
      </w:pPr>
      <w:r>
        <w:rPr>
          <w:rFonts w:ascii="Times New Roman" w:hAnsi="Times New Roman" w:cs="Times New Roman"/>
          <w:sz w:val="24"/>
          <w:szCs w:val="24"/>
        </w:rPr>
        <w:t>The f</w:t>
      </w:r>
      <w:r w:rsidR="00C14A6D" w:rsidRPr="00C14A6D">
        <w:rPr>
          <w:rFonts w:ascii="Times New Roman" w:hAnsi="Times New Roman" w:cs="Times New Roman"/>
          <w:sz w:val="24"/>
          <w:szCs w:val="24"/>
        </w:rPr>
        <w:t xml:space="preserve">indings </w:t>
      </w:r>
      <w:r>
        <w:rPr>
          <w:rFonts w:ascii="Times New Roman" w:hAnsi="Times New Roman" w:cs="Times New Roman"/>
          <w:sz w:val="24"/>
          <w:szCs w:val="24"/>
        </w:rPr>
        <w:t>concerning</w:t>
      </w:r>
      <w:r w:rsidR="006C240A">
        <w:rPr>
          <w:rFonts w:ascii="Times New Roman" w:hAnsi="Times New Roman" w:cs="Times New Roman"/>
          <w:sz w:val="24"/>
          <w:szCs w:val="24"/>
        </w:rPr>
        <w:t xml:space="preserve"> </w:t>
      </w:r>
      <w:r w:rsidR="00C14A6D" w:rsidRPr="00C14A6D">
        <w:rPr>
          <w:rFonts w:ascii="Times New Roman" w:hAnsi="Times New Roman" w:cs="Times New Roman"/>
          <w:sz w:val="24"/>
          <w:szCs w:val="24"/>
        </w:rPr>
        <w:t>need</w:t>
      </w:r>
      <w:r w:rsidR="006C240A">
        <w:rPr>
          <w:rFonts w:ascii="Times New Roman" w:hAnsi="Times New Roman" w:cs="Times New Roman"/>
          <w:sz w:val="24"/>
          <w:szCs w:val="24"/>
        </w:rPr>
        <w:t xml:space="preserve"> </w:t>
      </w:r>
      <w:r w:rsidR="00C14A6D" w:rsidRPr="00C14A6D">
        <w:rPr>
          <w:rFonts w:ascii="Times New Roman" w:hAnsi="Times New Roman" w:cs="Times New Roman"/>
          <w:sz w:val="24"/>
          <w:szCs w:val="24"/>
        </w:rPr>
        <w:t>s</w:t>
      </w:r>
      <w:r>
        <w:rPr>
          <w:rFonts w:ascii="Times New Roman" w:hAnsi="Times New Roman" w:cs="Times New Roman"/>
          <w:sz w:val="24"/>
          <w:szCs w:val="24"/>
        </w:rPr>
        <w:t>atisfaction</w:t>
      </w:r>
      <w:r w:rsidR="004B7543">
        <w:rPr>
          <w:rFonts w:ascii="Times New Roman" w:hAnsi="Times New Roman" w:cs="Times New Roman"/>
          <w:sz w:val="24"/>
          <w:szCs w:val="24"/>
        </w:rPr>
        <w:t>,</w:t>
      </w:r>
      <w:r w:rsidR="00C14A6D" w:rsidRPr="00C14A6D">
        <w:rPr>
          <w:rFonts w:ascii="Times New Roman" w:hAnsi="Times New Roman" w:cs="Times New Roman"/>
          <w:sz w:val="24"/>
          <w:szCs w:val="24"/>
        </w:rPr>
        <w:t xml:space="preserve"> idealistic portrayal</w:t>
      </w:r>
      <w:r w:rsidR="004B7543">
        <w:rPr>
          <w:rFonts w:ascii="Times New Roman" w:hAnsi="Times New Roman" w:cs="Times New Roman"/>
          <w:sz w:val="24"/>
          <w:szCs w:val="24"/>
        </w:rPr>
        <w:t>, and moderation by trait authenticity</w:t>
      </w:r>
      <w:r w:rsidR="00C14A6D" w:rsidRPr="00C14A6D">
        <w:rPr>
          <w:rFonts w:ascii="Times New Roman" w:hAnsi="Times New Roman" w:cs="Times New Roman"/>
          <w:sz w:val="24"/>
          <w:szCs w:val="24"/>
        </w:rPr>
        <w:t xml:space="preserve"> were also indicative. </w:t>
      </w:r>
      <w:r w:rsidR="004B7543">
        <w:rPr>
          <w:rFonts w:ascii="Times New Roman" w:hAnsi="Times New Roman" w:cs="Times New Roman"/>
          <w:sz w:val="24"/>
          <w:szCs w:val="24"/>
        </w:rPr>
        <w:t>State authenticity, compared to state inauthenticity, narratives were regarded as having fulfilled nine of</w:t>
      </w:r>
      <w:r w:rsidR="00790D96">
        <w:rPr>
          <w:rFonts w:ascii="Times New Roman" w:hAnsi="Times New Roman" w:cs="Times New Roman"/>
          <w:sz w:val="24"/>
          <w:szCs w:val="24"/>
        </w:rPr>
        <w:t xml:space="preserve"> the</w:t>
      </w:r>
      <w:r w:rsidR="004B7543">
        <w:rPr>
          <w:rFonts w:ascii="Times New Roman" w:hAnsi="Times New Roman" w:cs="Times New Roman"/>
          <w:sz w:val="24"/>
          <w:szCs w:val="24"/>
        </w:rPr>
        <w:t xml:space="preserve"> 10 needs</w:t>
      </w:r>
      <w:r>
        <w:rPr>
          <w:rFonts w:ascii="Times New Roman" w:hAnsi="Times New Roman" w:cs="Times New Roman"/>
          <w:sz w:val="24"/>
          <w:szCs w:val="24"/>
        </w:rPr>
        <w:t xml:space="preserve"> assessed</w:t>
      </w:r>
      <w:r w:rsidR="004B7543">
        <w:rPr>
          <w:rFonts w:ascii="Times New Roman" w:hAnsi="Times New Roman" w:cs="Times New Roman"/>
          <w:sz w:val="24"/>
          <w:szCs w:val="24"/>
        </w:rPr>
        <w:t xml:space="preserve"> (</w:t>
      </w:r>
      <w:r w:rsidR="00790D96">
        <w:rPr>
          <w:rFonts w:ascii="Times New Roman" w:hAnsi="Times New Roman" w:cs="Times New Roman"/>
          <w:sz w:val="24"/>
          <w:szCs w:val="24"/>
        </w:rPr>
        <w:t xml:space="preserve">i.e., </w:t>
      </w:r>
      <w:r w:rsidR="004B7543">
        <w:rPr>
          <w:rFonts w:ascii="Times New Roman" w:hAnsi="Times New Roman" w:cs="Times New Roman"/>
          <w:sz w:val="24"/>
          <w:szCs w:val="24"/>
        </w:rPr>
        <w:t xml:space="preserve">autonomy, self-esteem, pleasure/stimulation, relatedness, meaning, competence, physical thriving, popularity/influence, security), with the exception being money/luxury. State authenticity was particularly </w:t>
      </w:r>
      <w:r w:rsidR="00FA1AEB">
        <w:rPr>
          <w:rFonts w:ascii="Times New Roman" w:hAnsi="Times New Roman" w:cs="Times New Roman"/>
          <w:sz w:val="24"/>
          <w:szCs w:val="24"/>
        </w:rPr>
        <w:t>conducive</w:t>
      </w:r>
      <w:r w:rsidR="004B7543">
        <w:rPr>
          <w:rFonts w:ascii="Times New Roman" w:hAnsi="Times New Roman" w:cs="Times New Roman"/>
          <w:sz w:val="24"/>
          <w:szCs w:val="24"/>
        </w:rPr>
        <w:t xml:space="preserve"> to the fulfillment of autonomy</w:t>
      </w:r>
      <w:r w:rsidR="00106D0E">
        <w:rPr>
          <w:rFonts w:ascii="Times New Roman" w:hAnsi="Times New Roman" w:cs="Times New Roman"/>
          <w:sz w:val="24"/>
          <w:szCs w:val="24"/>
        </w:rPr>
        <w:t>,</w:t>
      </w:r>
      <w:r w:rsidR="004B7543">
        <w:rPr>
          <w:rFonts w:ascii="Times New Roman" w:hAnsi="Times New Roman" w:cs="Times New Roman"/>
          <w:sz w:val="24"/>
          <w:szCs w:val="24"/>
        </w:rPr>
        <w:t xml:space="preserve"> self-esteem</w:t>
      </w:r>
      <w:r w:rsidR="00106D0E">
        <w:rPr>
          <w:rFonts w:ascii="Times New Roman" w:hAnsi="Times New Roman" w:cs="Times New Roman"/>
          <w:sz w:val="24"/>
          <w:szCs w:val="24"/>
        </w:rPr>
        <w:t xml:space="preserve">, and </w:t>
      </w:r>
      <w:r w:rsidR="00790D96">
        <w:rPr>
          <w:rFonts w:ascii="Times New Roman" w:hAnsi="Times New Roman" w:cs="Times New Roman"/>
          <w:sz w:val="24"/>
          <w:szCs w:val="24"/>
        </w:rPr>
        <w:t xml:space="preserve">pleasure/stimulation </w:t>
      </w:r>
      <w:r w:rsidR="004B7543">
        <w:rPr>
          <w:rFonts w:ascii="Times New Roman" w:hAnsi="Times New Roman" w:cs="Times New Roman"/>
          <w:sz w:val="24"/>
          <w:szCs w:val="24"/>
        </w:rPr>
        <w:t xml:space="preserve">needs. Also, state authenticity, relative to state inauthenticity, narratives were seen as portraying a more </w:t>
      </w:r>
      <w:r w:rsidR="00F54E8A" w:rsidRPr="00C14A6D">
        <w:rPr>
          <w:rFonts w:ascii="Times New Roman" w:hAnsi="Times New Roman" w:cs="Times New Roman"/>
          <w:sz w:val="24"/>
          <w:szCs w:val="24"/>
        </w:rPr>
        <w:t xml:space="preserve">idealistic version of </w:t>
      </w:r>
      <w:r w:rsidR="004B7543">
        <w:rPr>
          <w:rFonts w:ascii="Times New Roman" w:hAnsi="Times New Roman" w:cs="Times New Roman"/>
          <w:sz w:val="24"/>
          <w:szCs w:val="24"/>
        </w:rPr>
        <w:t>the narrator</w:t>
      </w:r>
      <w:r w:rsidR="00F54E8A" w:rsidRPr="00C14A6D">
        <w:rPr>
          <w:rFonts w:ascii="Times New Roman" w:hAnsi="Times New Roman" w:cs="Times New Roman"/>
          <w:sz w:val="24"/>
          <w:szCs w:val="24"/>
        </w:rPr>
        <w:t>, suggesting</w:t>
      </w:r>
      <w:r w:rsidR="00B635CF">
        <w:rPr>
          <w:rFonts w:ascii="Times New Roman" w:hAnsi="Times New Roman" w:cs="Times New Roman"/>
          <w:sz w:val="24"/>
          <w:szCs w:val="24"/>
        </w:rPr>
        <w:t>, once again,</w:t>
      </w:r>
      <w:r w:rsidR="00F54E8A" w:rsidRPr="00C14A6D">
        <w:rPr>
          <w:rFonts w:ascii="Times New Roman" w:hAnsi="Times New Roman" w:cs="Times New Roman"/>
          <w:sz w:val="24"/>
          <w:szCs w:val="24"/>
        </w:rPr>
        <w:t xml:space="preserve"> </w:t>
      </w:r>
      <w:r w:rsidR="004B7543">
        <w:rPr>
          <w:rFonts w:ascii="Times New Roman" w:hAnsi="Times New Roman" w:cs="Times New Roman"/>
          <w:sz w:val="24"/>
          <w:szCs w:val="24"/>
        </w:rPr>
        <w:t>an</w:t>
      </w:r>
      <w:r w:rsidR="00F54E8A" w:rsidRPr="00C14A6D">
        <w:rPr>
          <w:rFonts w:ascii="Times New Roman" w:hAnsi="Times New Roman" w:cs="Times New Roman"/>
          <w:sz w:val="24"/>
          <w:szCs w:val="24"/>
        </w:rPr>
        <w:t xml:space="preserve"> overlap between real and ideal sel</w:t>
      </w:r>
      <w:r w:rsidR="004B7543">
        <w:rPr>
          <w:rFonts w:ascii="Times New Roman" w:hAnsi="Times New Roman" w:cs="Times New Roman"/>
          <w:sz w:val="24"/>
          <w:szCs w:val="24"/>
        </w:rPr>
        <w:t>f</w:t>
      </w:r>
      <w:r w:rsidR="00F54E8A" w:rsidRPr="00C14A6D">
        <w:rPr>
          <w:rFonts w:ascii="Times New Roman" w:hAnsi="Times New Roman" w:cs="Times New Roman"/>
          <w:sz w:val="24"/>
          <w:szCs w:val="24"/>
        </w:rPr>
        <w:t>.</w:t>
      </w:r>
      <w:r w:rsidR="004B7543">
        <w:rPr>
          <w:rFonts w:ascii="Times New Roman" w:hAnsi="Times New Roman" w:cs="Times New Roman"/>
          <w:sz w:val="24"/>
          <w:szCs w:val="24"/>
        </w:rPr>
        <w:t xml:space="preserve"> Finally,</w:t>
      </w:r>
      <w:r w:rsidR="001B41C2">
        <w:rPr>
          <w:rFonts w:ascii="Times New Roman" w:hAnsi="Times New Roman" w:cs="Times New Roman"/>
          <w:sz w:val="24"/>
          <w:szCs w:val="24"/>
        </w:rPr>
        <w:t xml:space="preserve"> and in conceptual replication of prior</w:t>
      </w:r>
      <w:r>
        <w:rPr>
          <w:rFonts w:ascii="Times New Roman" w:hAnsi="Times New Roman" w:cs="Times New Roman"/>
          <w:sz w:val="24"/>
          <w:szCs w:val="24"/>
        </w:rPr>
        <w:t xml:space="preserve"> findings</w:t>
      </w:r>
      <w:r w:rsidR="001B41C2">
        <w:rPr>
          <w:rFonts w:ascii="Times New Roman" w:hAnsi="Times New Roman" w:cs="Times New Roman"/>
          <w:sz w:val="24"/>
          <w:szCs w:val="24"/>
        </w:rPr>
        <w:t xml:space="preserve"> (Lenton</w:t>
      </w:r>
      <w:r w:rsidR="00535B32">
        <w:rPr>
          <w:rFonts w:ascii="Times New Roman" w:hAnsi="Times New Roman" w:cs="Times New Roman"/>
          <w:sz w:val="24"/>
          <w:szCs w:val="24"/>
        </w:rPr>
        <w:t>, Bruder,</w:t>
      </w:r>
      <w:r w:rsidR="001B41C2">
        <w:rPr>
          <w:rFonts w:ascii="Times New Roman" w:hAnsi="Times New Roman" w:cs="Times New Roman"/>
          <w:sz w:val="24"/>
          <w:szCs w:val="24"/>
        </w:rPr>
        <w:t xml:space="preserve"> et al, 2013, Study 1),</w:t>
      </w:r>
      <w:r w:rsidR="004B7543">
        <w:rPr>
          <w:rFonts w:ascii="Times New Roman" w:hAnsi="Times New Roman" w:cs="Times New Roman"/>
          <w:sz w:val="24"/>
          <w:szCs w:val="24"/>
        </w:rPr>
        <w:t xml:space="preserve"> trait authenticity, by and large, did not qualify the experiential content, </w:t>
      </w:r>
      <w:r w:rsidR="00FA1AEB">
        <w:rPr>
          <w:rFonts w:ascii="Times New Roman" w:hAnsi="Times New Roman" w:cs="Times New Roman"/>
          <w:sz w:val="24"/>
          <w:szCs w:val="24"/>
        </w:rPr>
        <w:t>concomitant</w:t>
      </w:r>
      <w:r w:rsidR="004B7543">
        <w:rPr>
          <w:rFonts w:ascii="Times New Roman" w:hAnsi="Times New Roman" w:cs="Times New Roman"/>
          <w:sz w:val="24"/>
          <w:szCs w:val="24"/>
        </w:rPr>
        <w:t xml:space="preserve"> emotions</w:t>
      </w:r>
      <w:r w:rsidR="00790D96">
        <w:rPr>
          <w:rFonts w:ascii="Times New Roman" w:hAnsi="Times New Roman" w:cs="Times New Roman"/>
          <w:sz w:val="24"/>
          <w:szCs w:val="24"/>
        </w:rPr>
        <w:t>, accompanying</w:t>
      </w:r>
      <w:r w:rsidR="004B7543">
        <w:rPr>
          <w:rFonts w:ascii="Times New Roman" w:hAnsi="Times New Roman" w:cs="Times New Roman"/>
          <w:sz w:val="24"/>
          <w:szCs w:val="24"/>
        </w:rPr>
        <w:t xml:space="preserve"> needs, </w:t>
      </w:r>
      <w:r w:rsidR="00790D96">
        <w:rPr>
          <w:rFonts w:ascii="Times New Roman" w:hAnsi="Times New Roman" w:cs="Times New Roman"/>
          <w:sz w:val="24"/>
          <w:szCs w:val="24"/>
        </w:rPr>
        <w:t>or</w:t>
      </w:r>
      <w:r w:rsidR="004B7543">
        <w:rPr>
          <w:rFonts w:ascii="Times New Roman" w:hAnsi="Times New Roman" w:cs="Times New Roman"/>
          <w:sz w:val="24"/>
          <w:szCs w:val="24"/>
        </w:rPr>
        <w:t xml:space="preserve"> idealistic portrayals of state (in)authenticity. This</w:t>
      </w:r>
      <w:r w:rsidR="00FA1AEB">
        <w:rPr>
          <w:rFonts w:ascii="Times New Roman" w:hAnsi="Times New Roman" w:cs="Times New Roman"/>
          <w:sz w:val="24"/>
          <w:szCs w:val="24"/>
        </w:rPr>
        <w:t xml:space="preserve"> constitutes</w:t>
      </w:r>
      <w:r w:rsidR="004B7543">
        <w:rPr>
          <w:rFonts w:ascii="Times New Roman" w:hAnsi="Times New Roman" w:cs="Times New Roman"/>
          <w:sz w:val="24"/>
          <w:szCs w:val="24"/>
        </w:rPr>
        <w:t xml:space="preserve"> additional evidence that state (in)authenticity is experience</w:t>
      </w:r>
      <w:r w:rsidR="005815F1">
        <w:rPr>
          <w:rFonts w:ascii="Times New Roman" w:hAnsi="Times New Roman" w:cs="Times New Roman"/>
          <w:sz w:val="24"/>
          <w:szCs w:val="24"/>
        </w:rPr>
        <w:t>d</w:t>
      </w:r>
      <w:r w:rsidR="004B7543">
        <w:rPr>
          <w:rFonts w:ascii="Times New Roman" w:hAnsi="Times New Roman" w:cs="Times New Roman"/>
          <w:sz w:val="24"/>
          <w:szCs w:val="24"/>
        </w:rPr>
        <w:t xml:space="preserve"> similarly among persons higher or lower in trait authenticity</w:t>
      </w:r>
      <w:r w:rsidR="00BB7910">
        <w:rPr>
          <w:rFonts w:ascii="Times New Roman" w:hAnsi="Times New Roman" w:cs="Times New Roman"/>
          <w:sz w:val="24"/>
          <w:szCs w:val="24"/>
        </w:rPr>
        <w:t xml:space="preserve"> and, further, attests to the separability of these </w:t>
      </w:r>
      <w:r w:rsidR="00EE6BE5">
        <w:rPr>
          <w:rFonts w:ascii="Times New Roman" w:hAnsi="Times New Roman" w:cs="Times New Roman"/>
          <w:sz w:val="24"/>
          <w:szCs w:val="24"/>
        </w:rPr>
        <w:t>constructs</w:t>
      </w:r>
      <w:r w:rsidR="0070143B">
        <w:rPr>
          <w:rFonts w:ascii="Times New Roman" w:hAnsi="Times New Roman" w:cs="Times New Roman"/>
          <w:sz w:val="24"/>
          <w:szCs w:val="24"/>
        </w:rPr>
        <w:t>.</w:t>
      </w:r>
    </w:p>
    <w:p w14:paraId="1BEE535A" w14:textId="77777777" w:rsidR="000331D6" w:rsidRDefault="00583257" w:rsidP="00526E84">
      <w:pPr>
        <w:spacing w:after="0" w:line="480" w:lineRule="exact"/>
        <w:rPr>
          <w:rFonts w:ascii="Times New Roman" w:hAnsi="Times New Roman" w:cs="Times New Roman"/>
          <w:sz w:val="24"/>
          <w:szCs w:val="24"/>
        </w:rPr>
      </w:pPr>
      <w:r>
        <w:rPr>
          <w:rFonts w:ascii="Times New Roman" w:hAnsi="Times New Roman" w:cs="Times New Roman"/>
          <w:b/>
          <w:sz w:val="24"/>
          <w:szCs w:val="24"/>
        </w:rPr>
        <w:t>Experi</w:t>
      </w:r>
      <w:r w:rsidR="000331D6">
        <w:rPr>
          <w:rFonts w:ascii="Times New Roman" w:hAnsi="Times New Roman" w:cs="Times New Roman"/>
          <w:b/>
          <w:sz w:val="24"/>
          <w:szCs w:val="24"/>
        </w:rPr>
        <w:t xml:space="preserve">ential Content, Subjectively-Rated Emotions </w:t>
      </w:r>
      <w:r w:rsidR="00BB7910">
        <w:rPr>
          <w:rFonts w:ascii="Times New Roman" w:hAnsi="Times New Roman" w:cs="Times New Roman"/>
          <w:b/>
          <w:sz w:val="24"/>
          <w:szCs w:val="24"/>
        </w:rPr>
        <w:t xml:space="preserve">and </w:t>
      </w:r>
      <w:r w:rsidR="000331D6">
        <w:rPr>
          <w:rFonts w:ascii="Times New Roman" w:hAnsi="Times New Roman" w:cs="Times New Roman"/>
          <w:b/>
          <w:sz w:val="24"/>
          <w:szCs w:val="24"/>
        </w:rPr>
        <w:t xml:space="preserve">Needs, </w:t>
      </w:r>
      <w:r w:rsidR="006F24E3">
        <w:rPr>
          <w:rFonts w:ascii="Times New Roman" w:hAnsi="Times New Roman" w:cs="Times New Roman"/>
          <w:b/>
          <w:sz w:val="24"/>
          <w:szCs w:val="24"/>
        </w:rPr>
        <w:t xml:space="preserve">and </w:t>
      </w:r>
      <w:r w:rsidR="000331D6">
        <w:rPr>
          <w:rFonts w:ascii="Times New Roman" w:hAnsi="Times New Roman" w:cs="Times New Roman"/>
          <w:b/>
          <w:sz w:val="24"/>
          <w:szCs w:val="24"/>
        </w:rPr>
        <w:t>Nomological Network</w:t>
      </w:r>
    </w:p>
    <w:p w14:paraId="2100664F" w14:textId="2E575CEB" w:rsidR="00591DEC" w:rsidRDefault="00106D0E" w:rsidP="00526E84">
      <w:pPr>
        <w:spacing w:after="0" w:line="480" w:lineRule="exact"/>
        <w:ind w:firstLine="720"/>
        <w:rPr>
          <w:rFonts w:ascii="Times New Roman" w:hAnsi="Times New Roman" w:cs="Times New Roman"/>
          <w:sz w:val="24"/>
          <w:szCs w:val="24"/>
        </w:rPr>
      </w:pPr>
      <w:r>
        <w:rPr>
          <w:rFonts w:ascii="Times New Roman" w:hAnsi="Times New Roman" w:cs="Times New Roman"/>
          <w:color w:val="000000"/>
          <w:sz w:val="24"/>
          <w:szCs w:val="24"/>
          <w:lang w:val="en-US"/>
        </w:rPr>
        <w:t>We</w:t>
      </w:r>
      <w:r w:rsidR="00A91B8E">
        <w:rPr>
          <w:rFonts w:ascii="Times New Roman" w:hAnsi="Times New Roman" w:cs="Times New Roman"/>
          <w:color w:val="000000"/>
          <w:sz w:val="24"/>
          <w:szCs w:val="24"/>
          <w:lang w:val="en-US"/>
        </w:rPr>
        <w:t xml:space="preserve"> (Lenton</w:t>
      </w:r>
      <w:r w:rsidR="00535B32">
        <w:rPr>
          <w:rFonts w:ascii="Times New Roman" w:hAnsi="Times New Roman" w:cs="Times New Roman"/>
          <w:color w:val="000000"/>
          <w:sz w:val="24"/>
          <w:szCs w:val="24"/>
          <w:lang w:val="en-US"/>
        </w:rPr>
        <w:t>, Bruder,</w:t>
      </w:r>
      <w:r w:rsidR="00A91B8E">
        <w:rPr>
          <w:rFonts w:ascii="Times New Roman" w:hAnsi="Times New Roman" w:cs="Times New Roman"/>
          <w:color w:val="000000"/>
          <w:sz w:val="24"/>
          <w:szCs w:val="24"/>
          <w:lang w:val="en-US"/>
        </w:rPr>
        <w:t xml:space="preserve"> et al., 2013, Study 3)</w:t>
      </w:r>
      <w:r>
        <w:rPr>
          <w:rFonts w:ascii="Times New Roman" w:hAnsi="Times New Roman" w:cs="Times New Roman"/>
          <w:color w:val="000000"/>
          <w:sz w:val="24"/>
          <w:szCs w:val="24"/>
          <w:lang w:val="en-US"/>
        </w:rPr>
        <w:t xml:space="preserve"> tested the replicability of </w:t>
      </w:r>
      <w:r w:rsidR="00A91B8E">
        <w:rPr>
          <w:rFonts w:ascii="Times New Roman" w:hAnsi="Times New Roman" w:cs="Times New Roman"/>
          <w:color w:val="000000"/>
          <w:sz w:val="24"/>
          <w:szCs w:val="24"/>
          <w:lang w:val="en-US"/>
        </w:rPr>
        <w:t>the</w:t>
      </w:r>
      <w:r w:rsidR="00257322">
        <w:rPr>
          <w:rFonts w:ascii="Times New Roman" w:hAnsi="Times New Roman" w:cs="Times New Roman"/>
          <w:color w:val="000000"/>
          <w:sz w:val="24"/>
          <w:szCs w:val="24"/>
          <w:lang w:val="en-US"/>
        </w:rPr>
        <w:t xml:space="preserve"> abovementioned</w:t>
      </w:r>
      <w:r w:rsidR="006C240A">
        <w:rPr>
          <w:rFonts w:ascii="Times New Roman" w:hAnsi="Times New Roman" w:cs="Times New Roman"/>
          <w:color w:val="000000"/>
          <w:sz w:val="24"/>
          <w:szCs w:val="24"/>
          <w:lang w:val="en-US"/>
        </w:rPr>
        <w:t xml:space="preserve"> </w:t>
      </w:r>
      <w:r w:rsidR="00257322">
        <w:rPr>
          <w:rFonts w:ascii="Times New Roman" w:hAnsi="Times New Roman" w:cs="Times New Roman"/>
          <w:color w:val="000000"/>
          <w:sz w:val="24"/>
          <w:szCs w:val="24"/>
          <w:lang w:val="en-US"/>
        </w:rPr>
        <w:t>results</w:t>
      </w:r>
      <w:r>
        <w:rPr>
          <w:rFonts w:ascii="Times New Roman" w:hAnsi="Times New Roman" w:cs="Times New Roman"/>
          <w:color w:val="000000"/>
          <w:sz w:val="24"/>
          <w:szCs w:val="24"/>
          <w:lang w:val="en-US"/>
        </w:rPr>
        <w:t xml:space="preserve"> in a sample of undergraduate students, </w:t>
      </w:r>
      <w:r w:rsidR="00257322">
        <w:rPr>
          <w:rFonts w:ascii="Times New Roman" w:hAnsi="Times New Roman" w:cs="Times New Roman"/>
          <w:color w:val="000000"/>
          <w:sz w:val="24"/>
          <w:szCs w:val="24"/>
          <w:lang w:val="en-US"/>
        </w:rPr>
        <w:t>soliciting</w:t>
      </w:r>
      <w:r w:rsidR="006C240A">
        <w:rPr>
          <w:rFonts w:ascii="Times New Roman" w:hAnsi="Times New Roman" w:cs="Times New Roman"/>
          <w:color w:val="000000"/>
          <w:sz w:val="24"/>
          <w:szCs w:val="24"/>
          <w:lang w:val="en-US"/>
        </w:rPr>
        <w:t xml:space="preserve"> </w:t>
      </w:r>
      <w:r w:rsidRPr="001C6E17">
        <w:rPr>
          <w:rFonts w:ascii="Times New Roman" w:hAnsi="Times New Roman" w:cs="Times New Roman"/>
          <w:i/>
          <w:color w:val="000000"/>
          <w:sz w:val="24"/>
          <w:szCs w:val="24"/>
          <w:lang w:val="en-US"/>
        </w:rPr>
        <w:t>subjective perceptions</w:t>
      </w:r>
      <w:r w:rsidR="004B0DA1">
        <w:rPr>
          <w:rFonts w:ascii="Times New Roman" w:hAnsi="Times New Roman" w:cs="Times New Roman"/>
          <w:i/>
          <w:color w:val="000000"/>
          <w:sz w:val="24"/>
          <w:szCs w:val="24"/>
          <w:lang w:val="en-US"/>
        </w:rPr>
        <w:t xml:space="preserve"> </w:t>
      </w:r>
      <w:r w:rsidR="00257322">
        <w:rPr>
          <w:rFonts w:ascii="Times New Roman" w:hAnsi="Times New Roman" w:cs="Times New Roman"/>
          <w:color w:val="000000"/>
          <w:sz w:val="24"/>
          <w:szCs w:val="24"/>
          <w:lang w:val="en-US"/>
        </w:rPr>
        <w:t xml:space="preserve">(rather than </w:t>
      </w:r>
      <w:r w:rsidR="00BB7910">
        <w:rPr>
          <w:rFonts w:ascii="Times New Roman" w:hAnsi="Times New Roman" w:cs="Times New Roman"/>
          <w:color w:val="000000"/>
          <w:sz w:val="24"/>
          <w:szCs w:val="24"/>
          <w:lang w:val="en-US"/>
        </w:rPr>
        <w:t xml:space="preserve">independent </w:t>
      </w:r>
      <w:r w:rsidR="00257322">
        <w:rPr>
          <w:rFonts w:ascii="Times New Roman" w:hAnsi="Times New Roman" w:cs="Times New Roman"/>
          <w:color w:val="000000"/>
          <w:sz w:val="24"/>
          <w:szCs w:val="24"/>
          <w:lang w:val="en-US"/>
        </w:rPr>
        <w:t xml:space="preserve">ratings) </w:t>
      </w:r>
      <w:r>
        <w:rPr>
          <w:rFonts w:ascii="Times New Roman" w:hAnsi="Times New Roman" w:cs="Times New Roman"/>
          <w:color w:val="000000"/>
          <w:sz w:val="24"/>
          <w:szCs w:val="24"/>
          <w:lang w:val="en-US"/>
        </w:rPr>
        <w:t>of state (in)authenticity narratives in terms of their accompanying emotions, need satisfaction, and general overlap with the ideal self.</w:t>
      </w:r>
      <w:r w:rsidR="006C240A">
        <w:rPr>
          <w:rFonts w:ascii="Times New Roman" w:hAnsi="Times New Roman" w:cs="Times New Roman"/>
          <w:color w:val="000000"/>
          <w:sz w:val="24"/>
          <w:szCs w:val="24"/>
          <w:lang w:val="en-US"/>
        </w:rPr>
        <w:t xml:space="preserve"> </w:t>
      </w:r>
      <w:r w:rsidR="00257322">
        <w:rPr>
          <w:rFonts w:ascii="Times New Roman" w:hAnsi="Times New Roman" w:cs="Times New Roman"/>
          <w:color w:val="000000"/>
          <w:sz w:val="24"/>
          <w:szCs w:val="24"/>
          <w:lang w:val="en-US"/>
        </w:rPr>
        <w:t xml:space="preserve">In addition, we </w:t>
      </w:r>
      <w:r w:rsidR="00382879">
        <w:rPr>
          <w:rFonts w:ascii="Times New Roman" w:hAnsi="Times New Roman" w:cs="Times New Roman"/>
          <w:color w:val="000000"/>
          <w:sz w:val="24"/>
          <w:szCs w:val="24"/>
          <w:lang w:val="en-US"/>
        </w:rPr>
        <w:t>explor</w:t>
      </w:r>
      <w:r w:rsidR="00257322">
        <w:rPr>
          <w:rFonts w:ascii="Times New Roman" w:hAnsi="Times New Roman" w:cs="Times New Roman"/>
          <w:color w:val="000000"/>
          <w:sz w:val="24"/>
          <w:szCs w:val="24"/>
          <w:lang w:val="en-US"/>
        </w:rPr>
        <w:t>ed</w:t>
      </w:r>
      <w:r w:rsidR="006C240A">
        <w:rPr>
          <w:rFonts w:ascii="Times New Roman" w:hAnsi="Times New Roman" w:cs="Times New Roman"/>
          <w:color w:val="000000"/>
          <w:sz w:val="24"/>
          <w:szCs w:val="24"/>
          <w:lang w:val="en-US"/>
        </w:rPr>
        <w:t xml:space="preserve"> </w:t>
      </w:r>
      <w:r w:rsidR="001C6E17">
        <w:rPr>
          <w:rFonts w:ascii="Times New Roman" w:hAnsi="Times New Roman" w:cs="Times New Roman"/>
          <w:color w:val="000000"/>
          <w:sz w:val="24"/>
          <w:szCs w:val="24"/>
          <w:lang w:val="en-US"/>
        </w:rPr>
        <w:t>the nomological network of state authenticity</w:t>
      </w:r>
      <w:r w:rsidR="00257322">
        <w:rPr>
          <w:rFonts w:ascii="Times New Roman" w:hAnsi="Times New Roman" w:cs="Times New Roman"/>
          <w:color w:val="000000"/>
          <w:sz w:val="24"/>
          <w:szCs w:val="24"/>
          <w:lang w:val="en-US"/>
        </w:rPr>
        <w:t xml:space="preserve"> as follows</w:t>
      </w:r>
      <w:r w:rsidR="001C6E17">
        <w:rPr>
          <w:rFonts w:ascii="Times New Roman" w:hAnsi="Times New Roman" w:cs="Times New Roman"/>
          <w:color w:val="000000"/>
          <w:sz w:val="24"/>
          <w:szCs w:val="24"/>
          <w:lang w:val="en-US"/>
        </w:rPr>
        <w:t xml:space="preserve">. </w:t>
      </w:r>
      <w:r w:rsidR="00A91B8E" w:rsidRPr="00B05295">
        <w:rPr>
          <w:rFonts w:ascii="Times New Roman" w:hAnsi="Times New Roman" w:cs="Times New Roman"/>
          <w:i/>
          <w:color w:val="000000"/>
          <w:sz w:val="24"/>
          <w:szCs w:val="24"/>
          <w:lang w:val="en-US"/>
        </w:rPr>
        <w:t>First</w:t>
      </w:r>
      <w:r w:rsidR="00A91B8E">
        <w:rPr>
          <w:rFonts w:ascii="Times New Roman" w:hAnsi="Times New Roman" w:cs="Times New Roman"/>
          <w:color w:val="000000"/>
          <w:sz w:val="24"/>
          <w:szCs w:val="24"/>
          <w:lang w:val="en-US"/>
        </w:rPr>
        <w:t xml:space="preserve">, we assessed the relation between </w:t>
      </w:r>
      <w:r w:rsidR="00BB7910">
        <w:rPr>
          <w:rFonts w:ascii="Times New Roman" w:hAnsi="Times New Roman" w:cs="Times New Roman"/>
          <w:color w:val="000000"/>
          <w:sz w:val="24"/>
          <w:szCs w:val="24"/>
          <w:lang w:val="en-US"/>
        </w:rPr>
        <w:t xml:space="preserve">the </w:t>
      </w:r>
      <w:r w:rsidR="00A91B8E">
        <w:rPr>
          <w:rFonts w:ascii="Times New Roman" w:hAnsi="Times New Roman" w:cs="Times New Roman"/>
          <w:color w:val="000000"/>
          <w:sz w:val="24"/>
          <w:szCs w:val="24"/>
          <w:lang w:val="en-US"/>
        </w:rPr>
        <w:t xml:space="preserve">content (i.e., experiential themes) of (in)authenticity narratives and mood, given that </w:t>
      </w:r>
      <w:r w:rsidR="00257322">
        <w:rPr>
          <w:rFonts w:ascii="Times New Roman" w:hAnsi="Times New Roman" w:cs="Times New Roman"/>
          <w:color w:val="000000"/>
          <w:sz w:val="24"/>
          <w:szCs w:val="24"/>
          <w:lang w:val="en-US"/>
        </w:rPr>
        <w:t xml:space="preserve">state </w:t>
      </w:r>
      <w:r w:rsidR="00A91B8E">
        <w:rPr>
          <w:rFonts w:ascii="Times New Roman" w:hAnsi="Times New Roman" w:cs="Times New Roman"/>
          <w:color w:val="000000"/>
          <w:sz w:val="24"/>
          <w:szCs w:val="24"/>
          <w:lang w:val="en-US"/>
        </w:rPr>
        <w:t xml:space="preserve">authenticity </w:t>
      </w:r>
      <w:r w:rsidR="00257322">
        <w:rPr>
          <w:rFonts w:ascii="Times New Roman" w:hAnsi="Times New Roman" w:cs="Times New Roman"/>
          <w:color w:val="000000"/>
          <w:sz w:val="24"/>
          <w:szCs w:val="24"/>
          <w:lang w:val="en-US"/>
        </w:rPr>
        <w:t>comprises</w:t>
      </w:r>
      <w:r w:rsidR="00A91B8E">
        <w:rPr>
          <w:rFonts w:ascii="Times New Roman" w:hAnsi="Times New Roman" w:cs="Times New Roman"/>
          <w:color w:val="000000"/>
          <w:sz w:val="24"/>
          <w:szCs w:val="24"/>
          <w:lang w:val="en-US"/>
        </w:rPr>
        <w:t xml:space="preserve"> such themes as fun </w:t>
      </w:r>
      <w:r w:rsidR="00257322">
        <w:rPr>
          <w:rFonts w:ascii="Times New Roman" w:hAnsi="Times New Roman" w:cs="Times New Roman"/>
          <w:color w:val="000000"/>
          <w:sz w:val="24"/>
          <w:szCs w:val="24"/>
          <w:lang w:val="en-US"/>
        </w:rPr>
        <w:t>or</w:t>
      </w:r>
      <w:r w:rsidR="00A91B8E">
        <w:rPr>
          <w:rFonts w:ascii="Times New Roman" w:hAnsi="Times New Roman" w:cs="Times New Roman"/>
          <w:color w:val="000000"/>
          <w:sz w:val="24"/>
          <w:szCs w:val="24"/>
          <w:lang w:val="en-US"/>
        </w:rPr>
        <w:t xml:space="preserve"> amusement</w:t>
      </w:r>
      <w:r w:rsidR="005209AE">
        <w:rPr>
          <w:rFonts w:ascii="Times New Roman" w:hAnsi="Times New Roman" w:cs="Times New Roman"/>
          <w:color w:val="000000"/>
          <w:sz w:val="24"/>
          <w:szCs w:val="24"/>
          <w:lang w:val="en-US"/>
        </w:rPr>
        <w:t xml:space="preserve"> (see also Rice &amp; Pasupathi, 2010)</w:t>
      </w:r>
      <w:r w:rsidR="00A91B8E">
        <w:rPr>
          <w:rFonts w:ascii="Times New Roman" w:hAnsi="Times New Roman" w:cs="Times New Roman"/>
          <w:color w:val="000000"/>
          <w:sz w:val="24"/>
          <w:szCs w:val="24"/>
          <w:lang w:val="en-US"/>
        </w:rPr>
        <w:t xml:space="preserve">. </w:t>
      </w:r>
      <w:r w:rsidR="00A91B8E" w:rsidRPr="00B05295">
        <w:rPr>
          <w:rFonts w:ascii="Times New Roman" w:hAnsi="Times New Roman" w:cs="Times New Roman"/>
          <w:i/>
          <w:color w:val="000000"/>
          <w:sz w:val="24"/>
          <w:szCs w:val="24"/>
          <w:lang w:val="en-US"/>
        </w:rPr>
        <w:t>Second</w:t>
      </w:r>
      <w:r w:rsidR="001C6E17">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w:t>
      </w:r>
      <w:r w:rsidR="001C6E17">
        <w:rPr>
          <w:rFonts w:ascii="Times New Roman" w:hAnsi="Times New Roman" w:cs="Times New Roman"/>
          <w:color w:val="000000"/>
          <w:sz w:val="24"/>
          <w:szCs w:val="24"/>
          <w:lang w:val="en-US"/>
        </w:rPr>
        <w:t xml:space="preserve">e assessed the relation between </w:t>
      </w:r>
      <w:r w:rsidR="00BB7910">
        <w:rPr>
          <w:rFonts w:ascii="Times New Roman" w:hAnsi="Times New Roman" w:cs="Times New Roman"/>
          <w:color w:val="000000"/>
          <w:sz w:val="24"/>
          <w:szCs w:val="24"/>
          <w:lang w:val="en-US"/>
        </w:rPr>
        <w:t xml:space="preserve">the </w:t>
      </w:r>
      <w:r w:rsidR="001C6E17">
        <w:rPr>
          <w:rFonts w:ascii="Times New Roman" w:hAnsi="Times New Roman" w:cs="Times New Roman"/>
          <w:color w:val="000000"/>
          <w:sz w:val="24"/>
          <w:szCs w:val="24"/>
          <w:lang w:val="en-US"/>
        </w:rPr>
        <w:t>content of (in)authenticity narratives and</w:t>
      </w:r>
      <w:r w:rsidR="00CB17A5">
        <w:rPr>
          <w:rFonts w:ascii="Times New Roman" w:hAnsi="Times New Roman" w:cs="Times New Roman"/>
          <w:color w:val="000000"/>
          <w:sz w:val="24"/>
          <w:szCs w:val="24"/>
          <w:lang w:val="en-US"/>
        </w:rPr>
        <w:t xml:space="preserve"> state</w:t>
      </w:r>
      <w:r w:rsidR="0085366E">
        <w:rPr>
          <w:rFonts w:ascii="Times New Roman" w:hAnsi="Times New Roman" w:cs="Times New Roman"/>
          <w:color w:val="000000"/>
          <w:sz w:val="24"/>
          <w:szCs w:val="24"/>
          <w:lang w:val="en-US"/>
        </w:rPr>
        <w:t xml:space="preserve"> self-esteem</w:t>
      </w:r>
      <w:r w:rsidR="00B05295">
        <w:rPr>
          <w:rFonts w:ascii="Times New Roman" w:hAnsi="Times New Roman" w:cs="Times New Roman"/>
          <w:sz w:val="24"/>
          <w:szCs w:val="24"/>
        </w:rPr>
        <w:t>,</w:t>
      </w:r>
      <w:r w:rsidR="004B0DA1">
        <w:rPr>
          <w:rFonts w:ascii="Times New Roman" w:hAnsi="Times New Roman" w:cs="Times New Roman"/>
          <w:sz w:val="24"/>
          <w:szCs w:val="24"/>
        </w:rPr>
        <w:t xml:space="preserve"> </w:t>
      </w:r>
      <w:r w:rsidR="00B05295">
        <w:rPr>
          <w:rFonts w:ascii="Times New Roman" w:hAnsi="Times New Roman" w:cs="Times New Roman"/>
          <w:color w:val="000000"/>
          <w:sz w:val="24"/>
          <w:szCs w:val="24"/>
          <w:lang w:val="en-US"/>
        </w:rPr>
        <w:t xml:space="preserve">given self-esteem’s </w:t>
      </w:r>
      <w:r w:rsidR="00257322">
        <w:rPr>
          <w:rFonts w:ascii="Times New Roman" w:hAnsi="Times New Roman" w:cs="Times New Roman"/>
          <w:color w:val="000000"/>
          <w:sz w:val="24"/>
          <w:szCs w:val="24"/>
          <w:lang w:val="en-US"/>
        </w:rPr>
        <w:t xml:space="preserve">observed </w:t>
      </w:r>
      <w:r w:rsidR="00B05295">
        <w:rPr>
          <w:rFonts w:ascii="Times New Roman" w:hAnsi="Times New Roman" w:cs="Times New Roman"/>
          <w:color w:val="000000"/>
          <w:sz w:val="24"/>
          <w:szCs w:val="24"/>
          <w:lang w:val="en-US"/>
        </w:rPr>
        <w:t>relation with state authenticity</w:t>
      </w:r>
      <w:r w:rsidR="00257322">
        <w:rPr>
          <w:rFonts w:ascii="Times New Roman" w:hAnsi="Times New Roman" w:cs="Times New Roman"/>
          <w:color w:val="000000"/>
          <w:sz w:val="24"/>
          <w:szCs w:val="24"/>
          <w:lang w:val="en-US"/>
        </w:rPr>
        <w:t xml:space="preserve"> (Heppner et al., 2008)</w:t>
      </w:r>
      <w:r w:rsidR="00B05295">
        <w:rPr>
          <w:rFonts w:ascii="Times New Roman" w:hAnsi="Times New Roman" w:cs="Times New Roman"/>
          <w:color w:val="000000"/>
          <w:sz w:val="24"/>
          <w:szCs w:val="24"/>
          <w:lang w:val="en-US"/>
        </w:rPr>
        <w:t xml:space="preserve">. </w:t>
      </w:r>
      <w:r w:rsidR="00A91B8E" w:rsidRPr="00B05295">
        <w:rPr>
          <w:rFonts w:ascii="Times New Roman" w:hAnsi="Times New Roman" w:cs="Times New Roman"/>
          <w:i/>
          <w:color w:val="000000"/>
          <w:sz w:val="24"/>
          <w:szCs w:val="24"/>
          <w:lang w:val="en-US"/>
        </w:rPr>
        <w:t>Third</w:t>
      </w:r>
      <w:r w:rsidR="001C6E17">
        <w:rPr>
          <w:rFonts w:ascii="Times New Roman" w:hAnsi="Times New Roman" w:cs="Times New Roman"/>
          <w:color w:val="000000"/>
          <w:sz w:val="24"/>
          <w:szCs w:val="24"/>
          <w:lang w:val="en-US"/>
        </w:rPr>
        <w:t xml:space="preserve">, we assessed the </w:t>
      </w:r>
      <w:r w:rsidR="00EE6BE5">
        <w:rPr>
          <w:rFonts w:ascii="Times New Roman" w:hAnsi="Times New Roman" w:cs="Times New Roman"/>
          <w:color w:val="000000"/>
          <w:sz w:val="24"/>
          <w:szCs w:val="24"/>
          <w:lang w:val="en-US"/>
        </w:rPr>
        <w:t>association</w:t>
      </w:r>
      <w:r w:rsidR="001C6E17">
        <w:rPr>
          <w:rFonts w:ascii="Times New Roman" w:hAnsi="Times New Roman" w:cs="Times New Roman"/>
          <w:color w:val="000000"/>
          <w:sz w:val="24"/>
          <w:szCs w:val="24"/>
          <w:lang w:val="en-US"/>
        </w:rPr>
        <w:t xml:space="preserve"> between </w:t>
      </w:r>
      <w:r w:rsidR="00BB7910">
        <w:rPr>
          <w:rFonts w:ascii="Times New Roman" w:hAnsi="Times New Roman" w:cs="Times New Roman"/>
          <w:color w:val="000000"/>
          <w:sz w:val="24"/>
          <w:szCs w:val="24"/>
          <w:lang w:val="en-US"/>
        </w:rPr>
        <w:t xml:space="preserve">the </w:t>
      </w:r>
      <w:r w:rsidR="001C6E17">
        <w:rPr>
          <w:rFonts w:ascii="Times New Roman" w:hAnsi="Times New Roman" w:cs="Times New Roman"/>
          <w:color w:val="000000"/>
          <w:sz w:val="24"/>
          <w:szCs w:val="24"/>
          <w:lang w:val="en-US"/>
        </w:rPr>
        <w:t>content of state (in)authenticity narratives and</w:t>
      </w:r>
      <w:r w:rsidR="00CB17A5">
        <w:rPr>
          <w:rFonts w:ascii="Times New Roman" w:hAnsi="Times New Roman" w:cs="Times New Roman"/>
          <w:color w:val="000000"/>
          <w:sz w:val="24"/>
          <w:szCs w:val="24"/>
          <w:lang w:val="en-US"/>
        </w:rPr>
        <w:t xml:space="preserve"> state</w:t>
      </w:r>
      <w:r w:rsidR="001C6E17">
        <w:rPr>
          <w:rFonts w:ascii="Times New Roman" w:hAnsi="Times New Roman" w:cs="Times New Roman"/>
          <w:color w:val="000000"/>
          <w:sz w:val="24"/>
          <w:szCs w:val="24"/>
          <w:lang w:val="en-US"/>
        </w:rPr>
        <w:t xml:space="preserve"> public as well as private self-consciousness</w:t>
      </w:r>
      <w:r w:rsidR="00A91B8E">
        <w:rPr>
          <w:rFonts w:ascii="Times New Roman" w:hAnsi="Times New Roman" w:cs="Times New Roman"/>
          <w:color w:val="000000"/>
          <w:sz w:val="24"/>
          <w:szCs w:val="24"/>
          <w:lang w:val="en-US"/>
        </w:rPr>
        <w:t xml:space="preserve">, in light of </w:t>
      </w:r>
      <w:r w:rsidR="00A91B8E" w:rsidRPr="00A91B8E">
        <w:rPr>
          <w:rFonts w:ascii="Times New Roman" w:hAnsi="Times New Roman" w:cs="Times New Roman"/>
          <w:sz w:val="24"/>
          <w:szCs w:val="24"/>
        </w:rPr>
        <w:t xml:space="preserve">theorizing </w:t>
      </w:r>
      <w:r w:rsidR="00A91B8E">
        <w:rPr>
          <w:rFonts w:ascii="Times New Roman" w:hAnsi="Times New Roman" w:cs="Times New Roman"/>
          <w:sz w:val="24"/>
          <w:szCs w:val="24"/>
        </w:rPr>
        <w:t xml:space="preserve">regarding </w:t>
      </w:r>
      <w:r w:rsidR="00A91B8E" w:rsidRPr="00A91B8E">
        <w:rPr>
          <w:rFonts w:ascii="Times New Roman" w:hAnsi="Times New Roman" w:cs="Times New Roman"/>
          <w:sz w:val="24"/>
          <w:szCs w:val="24"/>
        </w:rPr>
        <w:t xml:space="preserve">the </w:t>
      </w:r>
      <w:r w:rsidR="00257322">
        <w:rPr>
          <w:rFonts w:ascii="Times New Roman" w:hAnsi="Times New Roman" w:cs="Times New Roman"/>
          <w:sz w:val="24"/>
          <w:szCs w:val="24"/>
        </w:rPr>
        <w:t>links</w:t>
      </w:r>
      <w:r w:rsidR="00A91B8E" w:rsidRPr="00A91B8E">
        <w:rPr>
          <w:rFonts w:ascii="Times New Roman" w:hAnsi="Times New Roman" w:cs="Times New Roman"/>
          <w:sz w:val="24"/>
          <w:szCs w:val="24"/>
        </w:rPr>
        <w:t xml:space="preserve"> between authenticity and public (Bargh et al., 2002; Turner &amp; Billings, 1991) </w:t>
      </w:r>
      <w:r w:rsidR="00A91B8E">
        <w:rPr>
          <w:rFonts w:ascii="Times New Roman" w:hAnsi="Times New Roman" w:cs="Times New Roman"/>
          <w:sz w:val="24"/>
          <w:szCs w:val="24"/>
        </w:rPr>
        <w:t>or</w:t>
      </w:r>
      <w:r w:rsidR="00A91B8E" w:rsidRPr="00A91B8E">
        <w:rPr>
          <w:rFonts w:ascii="Times New Roman" w:hAnsi="Times New Roman" w:cs="Times New Roman"/>
          <w:sz w:val="24"/>
          <w:szCs w:val="24"/>
        </w:rPr>
        <w:t xml:space="preserve"> private (Goldman &amp; Kernis, 2002; Koole &amp; Kuhl, 2003) self-consciousness</w:t>
      </w:r>
      <w:r w:rsidR="00A91B8E">
        <w:rPr>
          <w:rFonts w:ascii="Times New Roman" w:hAnsi="Times New Roman" w:cs="Times New Roman"/>
          <w:sz w:val="24"/>
          <w:szCs w:val="24"/>
        </w:rPr>
        <w:t>.</w:t>
      </w:r>
      <w:r w:rsidR="006C240A">
        <w:rPr>
          <w:rFonts w:ascii="Times New Roman" w:hAnsi="Times New Roman" w:cs="Times New Roman"/>
          <w:sz w:val="24"/>
          <w:szCs w:val="24"/>
        </w:rPr>
        <w:t xml:space="preserve"> </w:t>
      </w:r>
      <w:r w:rsidR="00591DEC" w:rsidRPr="00782959">
        <w:rPr>
          <w:rFonts w:ascii="Times New Roman" w:hAnsi="Times New Roman" w:cs="Times New Roman"/>
          <w:i/>
          <w:sz w:val="24"/>
          <w:szCs w:val="24"/>
        </w:rPr>
        <w:t>Finally</w:t>
      </w:r>
      <w:r w:rsidR="00591DEC">
        <w:rPr>
          <w:rFonts w:ascii="Times New Roman" w:hAnsi="Times New Roman" w:cs="Times New Roman"/>
          <w:sz w:val="24"/>
          <w:szCs w:val="24"/>
        </w:rPr>
        <w:t>, in a conceptual replication attempt, we</w:t>
      </w:r>
      <w:r w:rsidR="00257322">
        <w:rPr>
          <w:rFonts w:ascii="Times New Roman" w:hAnsi="Times New Roman" w:cs="Times New Roman"/>
          <w:sz w:val="24"/>
          <w:szCs w:val="24"/>
        </w:rPr>
        <w:t xml:space="preserve"> tested the</w:t>
      </w:r>
      <w:r w:rsidR="006C240A">
        <w:rPr>
          <w:rFonts w:ascii="Times New Roman" w:hAnsi="Times New Roman" w:cs="Times New Roman"/>
          <w:sz w:val="24"/>
          <w:szCs w:val="24"/>
        </w:rPr>
        <w:t xml:space="preserve"> </w:t>
      </w:r>
      <w:r w:rsidR="00EE6BE5">
        <w:rPr>
          <w:rFonts w:ascii="Times New Roman" w:hAnsi="Times New Roman" w:cs="Times New Roman"/>
          <w:sz w:val="24"/>
          <w:szCs w:val="24"/>
        </w:rPr>
        <w:t>relation</w:t>
      </w:r>
      <w:r w:rsidR="00591DEC">
        <w:rPr>
          <w:rFonts w:ascii="Times New Roman" w:hAnsi="Times New Roman" w:cs="Times New Roman"/>
          <w:sz w:val="24"/>
          <w:szCs w:val="24"/>
        </w:rPr>
        <w:t xml:space="preserve"> between state (in)authenticity and</w:t>
      </w:r>
      <w:r w:rsidR="0012178C">
        <w:rPr>
          <w:rFonts w:ascii="Times New Roman" w:hAnsi="Times New Roman" w:cs="Times New Roman"/>
          <w:sz w:val="24"/>
          <w:szCs w:val="24"/>
        </w:rPr>
        <w:t xml:space="preserve"> real-ideal self</w:t>
      </w:r>
      <w:r w:rsidR="00591DEC">
        <w:rPr>
          <w:rFonts w:ascii="Times New Roman" w:hAnsi="Times New Roman" w:cs="Times New Roman"/>
          <w:sz w:val="24"/>
          <w:szCs w:val="24"/>
        </w:rPr>
        <w:t xml:space="preserve"> overlap (</w:t>
      </w:r>
      <w:r w:rsidR="00591DEC" w:rsidRPr="000A6E4B">
        <w:rPr>
          <w:rFonts w:ascii="Times New Roman" w:hAnsi="Times New Roman" w:cs="Times New Roman"/>
          <w:sz w:val="24"/>
          <w:szCs w:val="24"/>
        </w:rPr>
        <w:t xml:space="preserve">Sherman </w:t>
      </w:r>
      <w:r w:rsidR="00591DEC">
        <w:rPr>
          <w:rFonts w:ascii="Times New Roman" w:hAnsi="Times New Roman" w:cs="Times New Roman"/>
          <w:sz w:val="24"/>
          <w:szCs w:val="24"/>
        </w:rPr>
        <w:t xml:space="preserve">et al., </w:t>
      </w:r>
      <w:r w:rsidR="00591DEC" w:rsidRPr="000A6E4B">
        <w:rPr>
          <w:rFonts w:ascii="Times New Roman" w:hAnsi="Times New Roman" w:cs="Times New Roman"/>
          <w:sz w:val="24"/>
          <w:szCs w:val="24"/>
        </w:rPr>
        <w:t>2012</w:t>
      </w:r>
      <w:r w:rsidR="00591DEC">
        <w:rPr>
          <w:rFonts w:ascii="Times New Roman" w:hAnsi="Times New Roman" w:cs="Times New Roman"/>
          <w:sz w:val="24"/>
          <w:szCs w:val="24"/>
        </w:rPr>
        <w:t xml:space="preserve">; </w:t>
      </w:r>
      <w:r w:rsidR="006A350E">
        <w:rPr>
          <w:rFonts w:ascii="Times New Roman" w:hAnsi="Times New Roman" w:cs="Times New Roman"/>
          <w:sz w:val="24"/>
          <w:szCs w:val="24"/>
        </w:rPr>
        <w:t xml:space="preserve">W. </w:t>
      </w:r>
      <w:r w:rsidR="00591DEC" w:rsidRPr="001D2B25">
        <w:rPr>
          <w:rFonts w:ascii="Times New Roman" w:hAnsi="Times New Roman" w:cs="Times New Roman"/>
          <w:sz w:val="24"/>
          <w:szCs w:val="24"/>
        </w:rPr>
        <w:t>Wood</w:t>
      </w:r>
      <w:r w:rsidR="00591DEC">
        <w:rPr>
          <w:rFonts w:ascii="Times New Roman" w:hAnsi="Times New Roman" w:cs="Times New Roman"/>
          <w:sz w:val="24"/>
          <w:szCs w:val="24"/>
        </w:rPr>
        <w:t xml:space="preserve"> et al.</w:t>
      </w:r>
      <w:r w:rsidR="00591DEC" w:rsidRPr="001D2B25">
        <w:rPr>
          <w:rFonts w:ascii="Times New Roman" w:hAnsi="Times New Roman" w:cs="Times New Roman"/>
          <w:sz w:val="24"/>
          <w:szCs w:val="24"/>
        </w:rPr>
        <w:t>, 1997).</w:t>
      </w:r>
    </w:p>
    <w:p w14:paraId="2761AA89" w14:textId="77777777" w:rsidR="009511E1" w:rsidRDefault="00BB7910" w:rsidP="00526E84">
      <w:pPr>
        <w:spacing w:after="0" w:line="480" w:lineRule="exact"/>
        <w:ind w:firstLine="567"/>
        <w:rPr>
          <w:rFonts w:ascii="Times New Roman" w:hAnsi="Times New Roman" w:cs="Times New Roman"/>
          <w:sz w:val="24"/>
          <w:szCs w:val="24"/>
        </w:rPr>
      </w:pPr>
      <w:r>
        <w:rPr>
          <w:rFonts w:ascii="Times New Roman" w:hAnsi="Times New Roman" w:cs="Times New Roman"/>
          <w:sz w:val="24"/>
          <w:szCs w:val="24"/>
        </w:rPr>
        <w:t>An</w:t>
      </w:r>
      <w:r w:rsidR="006C240A">
        <w:rPr>
          <w:rFonts w:ascii="Times New Roman" w:hAnsi="Times New Roman" w:cs="Times New Roman"/>
          <w:sz w:val="24"/>
          <w:szCs w:val="24"/>
        </w:rPr>
        <w:t xml:space="preserve"> </w:t>
      </w:r>
      <w:r w:rsidR="00583257" w:rsidRPr="00286D51">
        <w:rPr>
          <w:rFonts w:ascii="Times New Roman" w:hAnsi="Times New Roman" w:cs="Times New Roman"/>
          <w:sz w:val="24"/>
          <w:szCs w:val="24"/>
        </w:rPr>
        <w:t>online sample</w:t>
      </w:r>
      <w:r>
        <w:rPr>
          <w:rFonts w:ascii="Times New Roman" w:hAnsi="Times New Roman" w:cs="Times New Roman"/>
          <w:sz w:val="24"/>
          <w:szCs w:val="24"/>
        </w:rPr>
        <w:t xml:space="preserve"> of participants</w:t>
      </w:r>
      <w:r w:rsidR="006C240A">
        <w:rPr>
          <w:rFonts w:ascii="Times New Roman" w:hAnsi="Times New Roman" w:cs="Times New Roman"/>
          <w:sz w:val="24"/>
          <w:szCs w:val="24"/>
        </w:rPr>
        <w:t xml:space="preserve"> </w:t>
      </w:r>
      <w:r>
        <w:rPr>
          <w:rFonts w:ascii="Times New Roman" w:hAnsi="Times New Roman" w:cs="Times New Roman"/>
          <w:sz w:val="24"/>
          <w:szCs w:val="24"/>
        </w:rPr>
        <w:t>described</w:t>
      </w:r>
      <w:r w:rsidR="006C240A">
        <w:rPr>
          <w:rFonts w:ascii="Times New Roman" w:hAnsi="Times New Roman" w:cs="Times New Roman"/>
          <w:sz w:val="24"/>
          <w:szCs w:val="24"/>
        </w:rPr>
        <w:t xml:space="preserve"> </w:t>
      </w:r>
      <w:r w:rsidR="006241CB" w:rsidRPr="00286D51">
        <w:rPr>
          <w:rFonts w:ascii="Times New Roman" w:hAnsi="Times New Roman" w:cs="Times New Roman"/>
          <w:sz w:val="24"/>
          <w:szCs w:val="24"/>
        </w:rPr>
        <w:t>an event in which “</w:t>
      </w:r>
      <w:r w:rsidR="00583257" w:rsidRPr="00286D51">
        <w:rPr>
          <w:rFonts w:ascii="Times New Roman" w:hAnsi="Times New Roman" w:cs="Times New Roman"/>
          <w:sz w:val="24"/>
          <w:szCs w:val="24"/>
        </w:rPr>
        <w:t xml:space="preserve">you felt </w:t>
      </w:r>
      <w:r w:rsidR="00583257" w:rsidRPr="00286D51">
        <w:rPr>
          <w:rFonts w:ascii="Times New Roman" w:hAnsi="Times New Roman" w:cs="Times New Roman"/>
          <w:bCs/>
          <w:i/>
          <w:iCs/>
          <w:sz w:val="24"/>
          <w:szCs w:val="24"/>
        </w:rPr>
        <w:t>most</w:t>
      </w:r>
      <w:r w:rsidR="00583257" w:rsidRPr="00286D51">
        <w:rPr>
          <w:rFonts w:ascii="Times New Roman" w:hAnsi="Times New Roman" w:cs="Times New Roman"/>
          <w:sz w:val="24"/>
          <w:szCs w:val="24"/>
        </w:rPr>
        <w:t xml:space="preserve"> like your </w:t>
      </w:r>
      <w:r w:rsidR="00583257" w:rsidRPr="00286D51">
        <w:rPr>
          <w:rFonts w:ascii="Times New Roman" w:hAnsi="Times New Roman" w:cs="Times New Roman"/>
          <w:i/>
          <w:iCs/>
          <w:sz w:val="24"/>
          <w:szCs w:val="24"/>
        </w:rPr>
        <w:t>true</w:t>
      </w:r>
      <w:r w:rsidR="00583257" w:rsidRPr="00286D51">
        <w:rPr>
          <w:rFonts w:ascii="Times New Roman" w:hAnsi="Times New Roman" w:cs="Times New Roman"/>
          <w:sz w:val="24"/>
          <w:szCs w:val="24"/>
        </w:rPr>
        <w:t xml:space="preserve"> or </w:t>
      </w:r>
      <w:r w:rsidR="00583257" w:rsidRPr="00286D51">
        <w:rPr>
          <w:rFonts w:ascii="Times New Roman" w:hAnsi="Times New Roman" w:cs="Times New Roman"/>
          <w:i/>
          <w:iCs/>
          <w:sz w:val="24"/>
          <w:szCs w:val="24"/>
        </w:rPr>
        <w:t>real self</w:t>
      </w:r>
      <w:r w:rsidR="00583257" w:rsidRPr="00286D51">
        <w:rPr>
          <w:rFonts w:ascii="Times New Roman" w:hAnsi="Times New Roman" w:cs="Times New Roman"/>
          <w:iCs/>
          <w:sz w:val="24"/>
          <w:szCs w:val="24"/>
        </w:rPr>
        <w:t xml:space="preserve">” </w:t>
      </w:r>
      <w:r w:rsidR="00966FD3">
        <w:rPr>
          <w:rFonts w:ascii="Times New Roman" w:hAnsi="Times New Roman" w:cs="Times New Roman"/>
          <w:iCs/>
          <w:sz w:val="24"/>
          <w:szCs w:val="24"/>
        </w:rPr>
        <w:t>(state authenticity narratives)</w:t>
      </w:r>
      <w:r w:rsidR="00282487">
        <w:rPr>
          <w:rFonts w:ascii="Times New Roman" w:hAnsi="Times New Roman" w:cs="Times New Roman"/>
          <w:iCs/>
          <w:sz w:val="24"/>
          <w:szCs w:val="24"/>
        </w:rPr>
        <w:t xml:space="preserve"> or </w:t>
      </w:r>
      <w:r w:rsidR="00583257" w:rsidRPr="00286D51">
        <w:rPr>
          <w:rFonts w:ascii="Times New Roman" w:hAnsi="Times New Roman" w:cs="Times New Roman"/>
          <w:sz w:val="24"/>
          <w:szCs w:val="24"/>
        </w:rPr>
        <w:t xml:space="preserve">“you felt </w:t>
      </w:r>
      <w:r w:rsidR="00583257" w:rsidRPr="00286D51">
        <w:rPr>
          <w:rFonts w:ascii="Times New Roman" w:hAnsi="Times New Roman" w:cs="Times New Roman"/>
          <w:bCs/>
          <w:i/>
          <w:iCs/>
          <w:sz w:val="24"/>
          <w:szCs w:val="24"/>
        </w:rPr>
        <w:t>least</w:t>
      </w:r>
      <w:r w:rsidR="00583257" w:rsidRPr="00286D51">
        <w:rPr>
          <w:rFonts w:ascii="Times New Roman" w:hAnsi="Times New Roman" w:cs="Times New Roman"/>
          <w:sz w:val="24"/>
          <w:szCs w:val="24"/>
        </w:rPr>
        <w:t xml:space="preserve"> like your </w:t>
      </w:r>
      <w:r w:rsidR="00583257" w:rsidRPr="00286D51">
        <w:rPr>
          <w:rFonts w:ascii="Times New Roman" w:hAnsi="Times New Roman" w:cs="Times New Roman"/>
          <w:i/>
          <w:iCs/>
          <w:sz w:val="24"/>
          <w:szCs w:val="24"/>
        </w:rPr>
        <w:t>true</w:t>
      </w:r>
      <w:r w:rsidR="00583257" w:rsidRPr="00286D51">
        <w:rPr>
          <w:rFonts w:ascii="Times New Roman" w:hAnsi="Times New Roman" w:cs="Times New Roman"/>
          <w:sz w:val="24"/>
          <w:szCs w:val="24"/>
        </w:rPr>
        <w:t xml:space="preserve"> or </w:t>
      </w:r>
      <w:r w:rsidR="00583257" w:rsidRPr="00286D51">
        <w:rPr>
          <w:rFonts w:ascii="Times New Roman" w:hAnsi="Times New Roman" w:cs="Times New Roman"/>
          <w:i/>
          <w:iCs/>
          <w:sz w:val="24"/>
          <w:szCs w:val="24"/>
        </w:rPr>
        <w:t>real self</w:t>
      </w:r>
      <w:r w:rsidR="00A3657F">
        <w:rPr>
          <w:rFonts w:ascii="Times New Roman" w:hAnsi="Times New Roman" w:cs="Times New Roman"/>
          <w:sz w:val="24"/>
          <w:szCs w:val="24"/>
        </w:rPr>
        <w:t>”</w:t>
      </w:r>
      <w:r w:rsidR="000E1DE0">
        <w:rPr>
          <w:rFonts w:ascii="Times New Roman" w:hAnsi="Times New Roman" w:cs="Times New Roman"/>
          <w:sz w:val="24"/>
          <w:szCs w:val="24"/>
        </w:rPr>
        <w:t xml:space="preserve"> </w:t>
      </w:r>
      <w:r w:rsidR="00966FD3">
        <w:rPr>
          <w:rFonts w:ascii="Times New Roman" w:hAnsi="Times New Roman" w:cs="Times New Roman"/>
          <w:sz w:val="24"/>
          <w:szCs w:val="24"/>
        </w:rPr>
        <w:t xml:space="preserve">(state inauthenticity narratives). </w:t>
      </w:r>
      <w:r w:rsidR="001C6E17">
        <w:rPr>
          <w:rFonts w:ascii="Times New Roman" w:hAnsi="Times New Roman" w:cs="Times New Roman"/>
          <w:sz w:val="24"/>
          <w:szCs w:val="24"/>
        </w:rPr>
        <w:t xml:space="preserve">Subsequently, </w:t>
      </w:r>
      <w:r w:rsidR="00530779">
        <w:rPr>
          <w:rFonts w:ascii="Times New Roman" w:hAnsi="Times New Roman" w:cs="Times New Roman"/>
          <w:sz w:val="24"/>
          <w:szCs w:val="24"/>
        </w:rPr>
        <w:t>they</w:t>
      </w:r>
      <w:r w:rsidR="001C6E17">
        <w:rPr>
          <w:rFonts w:ascii="Times New Roman" w:hAnsi="Times New Roman" w:cs="Times New Roman"/>
          <w:sz w:val="24"/>
          <w:szCs w:val="24"/>
        </w:rPr>
        <w:t xml:space="preserve"> completed state measures of the relevant constructs. </w:t>
      </w:r>
      <w:r w:rsidR="00401D1F">
        <w:rPr>
          <w:rFonts w:ascii="Times New Roman" w:hAnsi="Times New Roman" w:cs="Times New Roman"/>
          <w:sz w:val="24"/>
          <w:szCs w:val="24"/>
        </w:rPr>
        <w:t xml:space="preserve">In particular, they </w:t>
      </w:r>
      <w:r w:rsidR="00583257" w:rsidRPr="00286D51">
        <w:rPr>
          <w:rFonts w:ascii="Times New Roman" w:hAnsi="Times New Roman" w:cs="Times New Roman"/>
          <w:sz w:val="24"/>
          <w:szCs w:val="24"/>
        </w:rPr>
        <w:t>rated</w:t>
      </w:r>
      <w:r w:rsidR="006C240A">
        <w:rPr>
          <w:rFonts w:ascii="Times New Roman" w:hAnsi="Times New Roman" w:cs="Times New Roman"/>
          <w:sz w:val="24"/>
          <w:szCs w:val="24"/>
        </w:rPr>
        <w:t xml:space="preserve"> </w:t>
      </w:r>
      <w:r w:rsidR="006241CB" w:rsidRPr="00286D51">
        <w:rPr>
          <w:rFonts w:ascii="Times New Roman" w:hAnsi="Times New Roman" w:cs="Times New Roman"/>
          <w:sz w:val="24"/>
          <w:szCs w:val="24"/>
        </w:rPr>
        <w:t>their mood (</w:t>
      </w:r>
      <w:r w:rsidR="00583257" w:rsidRPr="00286D51">
        <w:rPr>
          <w:rFonts w:ascii="Times New Roman" w:hAnsi="Times New Roman" w:cs="Times New Roman"/>
          <w:sz w:val="24"/>
          <w:szCs w:val="24"/>
        </w:rPr>
        <w:t>Positive Affect and Negative Affect Schedule</w:t>
      </w:r>
      <w:r w:rsidR="006241CB" w:rsidRPr="00286D51">
        <w:rPr>
          <w:rFonts w:ascii="Times New Roman" w:hAnsi="Times New Roman" w:cs="Times New Roman"/>
          <w:sz w:val="24"/>
          <w:szCs w:val="24"/>
        </w:rPr>
        <w:t xml:space="preserve"> or </w:t>
      </w:r>
      <w:r w:rsidR="00583257" w:rsidRPr="00286D51">
        <w:rPr>
          <w:rFonts w:ascii="Times New Roman" w:hAnsi="Times New Roman" w:cs="Times New Roman"/>
          <w:sz w:val="24"/>
          <w:szCs w:val="24"/>
        </w:rPr>
        <w:t>PANAS; Kercher, 1992)</w:t>
      </w:r>
      <w:r w:rsidR="006241CB" w:rsidRPr="00286D51">
        <w:rPr>
          <w:rFonts w:ascii="Times New Roman" w:hAnsi="Times New Roman" w:cs="Times New Roman"/>
          <w:sz w:val="24"/>
          <w:szCs w:val="24"/>
        </w:rPr>
        <w:t>, self-esteem (</w:t>
      </w:r>
      <w:r w:rsidR="00CB17A5">
        <w:rPr>
          <w:rFonts w:ascii="Times New Roman" w:hAnsi="Times New Roman" w:cs="Times New Roman"/>
          <w:sz w:val="24"/>
          <w:szCs w:val="24"/>
        </w:rPr>
        <w:t xml:space="preserve">modified after </w:t>
      </w:r>
      <w:r w:rsidR="00583257" w:rsidRPr="00286D51">
        <w:rPr>
          <w:rFonts w:ascii="Times New Roman" w:hAnsi="Times New Roman" w:cs="Times New Roman"/>
          <w:sz w:val="24"/>
          <w:szCs w:val="24"/>
        </w:rPr>
        <w:t>Rosenberg</w:t>
      </w:r>
      <w:r w:rsidR="006241CB" w:rsidRPr="00286D51">
        <w:rPr>
          <w:rFonts w:ascii="Times New Roman" w:hAnsi="Times New Roman" w:cs="Times New Roman"/>
          <w:sz w:val="24"/>
          <w:szCs w:val="24"/>
        </w:rPr>
        <w:t xml:space="preserve">, 1965), </w:t>
      </w:r>
      <w:r w:rsidR="00530779">
        <w:rPr>
          <w:rFonts w:ascii="Times New Roman" w:hAnsi="Times New Roman" w:cs="Times New Roman"/>
          <w:sz w:val="24"/>
          <w:szCs w:val="24"/>
        </w:rPr>
        <w:t xml:space="preserve">as well as </w:t>
      </w:r>
      <w:r w:rsidR="001C6E17">
        <w:rPr>
          <w:rFonts w:ascii="Times New Roman" w:hAnsi="Times New Roman" w:cs="Times New Roman"/>
          <w:sz w:val="24"/>
          <w:szCs w:val="24"/>
        </w:rPr>
        <w:t xml:space="preserve">state </w:t>
      </w:r>
      <w:r w:rsidR="00583257" w:rsidRPr="00286D51">
        <w:rPr>
          <w:rFonts w:ascii="Times New Roman" w:hAnsi="Times New Roman" w:cs="Times New Roman"/>
          <w:sz w:val="24"/>
          <w:szCs w:val="24"/>
        </w:rPr>
        <w:t>private and public self-consciousness (</w:t>
      </w:r>
      <w:r w:rsidR="00CB17A5">
        <w:rPr>
          <w:rFonts w:ascii="Times New Roman" w:hAnsi="Times New Roman" w:cs="Times New Roman"/>
          <w:sz w:val="24"/>
          <w:szCs w:val="24"/>
        </w:rPr>
        <w:t xml:space="preserve">modified after </w:t>
      </w:r>
      <w:r w:rsidR="00583257" w:rsidRPr="00286D51">
        <w:rPr>
          <w:rFonts w:ascii="Times New Roman" w:hAnsi="Times New Roman" w:cs="Times New Roman"/>
          <w:sz w:val="24"/>
          <w:szCs w:val="24"/>
        </w:rPr>
        <w:t>Fenigstein, Seheier, &amp; Buss, 1975)</w:t>
      </w:r>
      <w:r w:rsidR="00282487">
        <w:rPr>
          <w:rFonts w:ascii="Times New Roman" w:hAnsi="Times New Roman" w:cs="Times New Roman"/>
          <w:sz w:val="24"/>
          <w:szCs w:val="24"/>
        </w:rPr>
        <w:t xml:space="preserve"> retrospectively, that is,</w:t>
      </w:r>
      <w:r w:rsidR="00286D51">
        <w:rPr>
          <w:rFonts w:ascii="Times New Roman" w:hAnsi="Times New Roman" w:cs="Times New Roman"/>
          <w:sz w:val="24"/>
          <w:szCs w:val="24"/>
        </w:rPr>
        <w:t xml:space="preserve"> while </w:t>
      </w:r>
      <w:r w:rsidR="001C6E17">
        <w:rPr>
          <w:rFonts w:ascii="Times New Roman" w:hAnsi="Times New Roman" w:cs="Times New Roman"/>
          <w:sz w:val="24"/>
          <w:szCs w:val="24"/>
        </w:rPr>
        <w:t>reflecting on the</w:t>
      </w:r>
      <w:r w:rsidR="006C240A">
        <w:rPr>
          <w:rFonts w:ascii="Times New Roman" w:hAnsi="Times New Roman" w:cs="Times New Roman"/>
          <w:sz w:val="24"/>
          <w:szCs w:val="24"/>
        </w:rPr>
        <w:t xml:space="preserve"> </w:t>
      </w:r>
      <w:r w:rsidR="001C6E17">
        <w:rPr>
          <w:rFonts w:ascii="Times New Roman" w:hAnsi="Times New Roman" w:cs="Times New Roman"/>
          <w:sz w:val="24"/>
          <w:szCs w:val="24"/>
        </w:rPr>
        <w:t>event</w:t>
      </w:r>
      <w:r w:rsidR="00583257" w:rsidRPr="00286D51">
        <w:rPr>
          <w:rFonts w:ascii="Times New Roman" w:hAnsi="Times New Roman" w:cs="Times New Roman"/>
          <w:sz w:val="24"/>
          <w:szCs w:val="24"/>
        </w:rPr>
        <w:t>.</w:t>
      </w:r>
      <w:r w:rsidR="006241CB" w:rsidRPr="00286D51">
        <w:rPr>
          <w:rFonts w:ascii="Times New Roman" w:hAnsi="Times New Roman" w:cs="Times New Roman"/>
          <w:sz w:val="24"/>
          <w:szCs w:val="24"/>
        </w:rPr>
        <w:t xml:space="preserve"> They also rated </w:t>
      </w:r>
      <w:r w:rsidR="00282487">
        <w:rPr>
          <w:rFonts w:ascii="Times New Roman" w:hAnsi="Times New Roman" w:cs="Times New Roman"/>
          <w:sz w:val="24"/>
          <w:szCs w:val="24"/>
        </w:rPr>
        <w:t>whether</w:t>
      </w:r>
      <w:r w:rsidR="006241CB" w:rsidRPr="00286D51">
        <w:rPr>
          <w:rFonts w:ascii="Times New Roman" w:hAnsi="Times New Roman" w:cs="Times New Roman"/>
          <w:sz w:val="24"/>
          <w:szCs w:val="24"/>
        </w:rPr>
        <w:t xml:space="preserve"> the</w:t>
      </w:r>
      <w:r w:rsidR="006C240A">
        <w:rPr>
          <w:rFonts w:ascii="Times New Roman" w:hAnsi="Times New Roman" w:cs="Times New Roman"/>
          <w:sz w:val="24"/>
          <w:szCs w:val="24"/>
        </w:rPr>
        <w:t xml:space="preserve"> </w:t>
      </w:r>
      <w:r w:rsidR="00A3657F">
        <w:rPr>
          <w:rFonts w:ascii="Times New Roman" w:hAnsi="Times New Roman" w:cs="Times New Roman"/>
          <w:sz w:val="24"/>
          <w:szCs w:val="24"/>
        </w:rPr>
        <w:t xml:space="preserve">event </w:t>
      </w:r>
      <w:r w:rsidR="00401D1F">
        <w:rPr>
          <w:rFonts w:ascii="Times New Roman" w:hAnsi="Times New Roman" w:cs="Times New Roman"/>
          <w:sz w:val="24"/>
          <w:szCs w:val="24"/>
        </w:rPr>
        <w:t xml:space="preserve">they </w:t>
      </w:r>
      <w:r w:rsidR="001C6E17">
        <w:rPr>
          <w:rFonts w:ascii="Times New Roman" w:hAnsi="Times New Roman" w:cs="Times New Roman"/>
          <w:sz w:val="24"/>
          <w:szCs w:val="24"/>
        </w:rPr>
        <w:t>experience</w:t>
      </w:r>
      <w:r w:rsidR="00EE6BE5">
        <w:rPr>
          <w:rFonts w:ascii="Times New Roman" w:hAnsi="Times New Roman" w:cs="Times New Roman"/>
          <w:sz w:val="24"/>
          <w:szCs w:val="24"/>
        </w:rPr>
        <w:t>d</w:t>
      </w:r>
      <w:r w:rsidR="006C240A">
        <w:rPr>
          <w:rFonts w:ascii="Times New Roman" w:hAnsi="Times New Roman" w:cs="Times New Roman"/>
          <w:sz w:val="24"/>
          <w:szCs w:val="24"/>
        </w:rPr>
        <w:t xml:space="preserve"> </w:t>
      </w:r>
      <w:r w:rsidR="00583257" w:rsidRPr="00286D51">
        <w:rPr>
          <w:rFonts w:ascii="Times New Roman" w:hAnsi="Times New Roman" w:cs="Times New Roman"/>
          <w:sz w:val="24"/>
          <w:szCs w:val="24"/>
        </w:rPr>
        <w:t>aligned with their ideal self (Self-Attributes Questionnaire; Pelham &amp; Swann, 1989) and</w:t>
      </w:r>
      <w:r w:rsidR="006C240A">
        <w:rPr>
          <w:rFonts w:ascii="Times New Roman" w:hAnsi="Times New Roman" w:cs="Times New Roman"/>
          <w:sz w:val="24"/>
          <w:szCs w:val="24"/>
        </w:rPr>
        <w:t xml:space="preserve"> </w:t>
      </w:r>
      <w:r w:rsidR="00282487">
        <w:rPr>
          <w:rFonts w:ascii="Times New Roman" w:hAnsi="Times New Roman" w:cs="Times New Roman"/>
          <w:sz w:val="24"/>
          <w:szCs w:val="24"/>
        </w:rPr>
        <w:t xml:space="preserve">whether </w:t>
      </w:r>
      <w:r>
        <w:rPr>
          <w:rFonts w:ascii="Times New Roman" w:hAnsi="Times New Roman" w:cs="Times New Roman"/>
          <w:sz w:val="24"/>
          <w:szCs w:val="24"/>
        </w:rPr>
        <w:t xml:space="preserve">each of </w:t>
      </w:r>
      <w:r w:rsidR="00286D51">
        <w:rPr>
          <w:rFonts w:ascii="Times New Roman" w:hAnsi="Times New Roman" w:cs="Times New Roman"/>
          <w:sz w:val="24"/>
          <w:szCs w:val="24"/>
        </w:rPr>
        <w:t>1</w:t>
      </w:r>
      <w:r w:rsidR="00583257" w:rsidRPr="00286D51">
        <w:rPr>
          <w:rFonts w:ascii="Times New Roman" w:hAnsi="Times New Roman" w:cs="Times New Roman"/>
          <w:sz w:val="24"/>
          <w:szCs w:val="24"/>
        </w:rPr>
        <w:t>0 needs (</w:t>
      </w:r>
      <w:r w:rsidR="006241CB" w:rsidRPr="00286D51">
        <w:rPr>
          <w:rFonts w:ascii="Times New Roman" w:hAnsi="Times New Roman" w:cs="Times New Roman"/>
          <w:sz w:val="24"/>
          <w:szCs w:val="24"/>
        </w:rPr>
        <w:t>S</w:t>
      </w:r>
      <w:r w:rsidR="00583257" w:rsidRPr="00286D51">
        <w:rPr>
          <w:rFonts w:ascii="Times New Roman" w:hAnsi="Times New Roman" w:cs="Times New Roman"/>
          <w:sz w:val="24"/>
          <w:szCs w:val="24"/>
        </w:rPr>
        <w:t>heldon et al., 2001)</w:t>
      </w:r>
      <w:r w:rsidR="004B0DA1">
        <w:rPr>
          <w:rFonts w:ascii="Times New Roman" w:hAnsi="Times New Roman" w:cs="Times New Roman"/>
          <w:sz w:val="24"/>
          <w:szCs w:val="24"/>
        </w:rPr>
        <w:t xml:space="preserve"> </w:t>
      </w:r>
      <w:r w:rsidR="00286D51" w:rsidRPr="00286D51">
        <w:rPr>
          <w:rFonts w:ascii="Times New Roman" w:hAnsi="Times New Roman" w:cs="Times New Roman"/>
          <w:sz w:val="24"/>
          <w:szCs w:val="24"/>
        </w:rPr>
        <w:t>were satisfied during the event</w:t>
      </w:r>
      <w:r w:rsidR="00583257" w:rsidRPr="00286D51">
        <w:rPr>
          <w:rFonts w:ascii="Times New Roman" w:hAnsi="Times New Roman" w:cs="Times New Roman"/>
          <w:sz w:val="24"/>
          <w:szCs w:val="24"/>
        </w:rPr>
        <w:t xml:space="preserve">. </w:t>
      </w:r>
      <w:r>
        <w:rPr>
          <w:rFonts w:ascii="Times New Roman" w:hAnsi="Times New Roman" w:cs="Times New Roman"/>
          <w:sz w:val="24"/>
          <w:szCs w:val="24"/>
        </w:rPr>
        <w:t xml:space="preserve">Independent </w:t>
      </w:r>
      <w:r w:rsidR="00270935">
        <w:rPr>
          <w:rFonts w:ascii="Times New Roman" w:hAnsi="Times New Roman" w:cs="Times New Roman"/>
          <w:sz w:val="24"/>
          <w:szCs w:val="24"/>
        </w:rPr>
        <w:t>j</w:t>
      </w:r>
      <w:r w:rsidR="006241CB" w:rsidRPr="00286D51">
        <w:rPr>
          <w:rFonts w:ascii="Times New Roman" w:hAnsi="Times New Roman" w:cs="Times New Roman"/>
          <w:sz w:val="24"/>
          <w:szCs w:val="24"/>
        </w:rPr>
        <w:t>udges rated each narrative on the</w:t>
      </w:r>
      <w:r w:rsidR="00282487">
        <w:rPr>
          <w:rFonts w:ascii="Times New Roman" w:hAnsi="Times New Roman" w:cs="Times New Roman"/>
          <w:sz w:val="24"/>
          <w:szCs w:val="24"/>
        </w:rPr>
        <w:t xml:space="preserve"> same</w:t>
      </w:r>
      <w:r w:rsidR="006241CB" w:rsidRPr="00286D51">
        <w:rPr>
          <w:rFonts w:ascii="Times New Roman" w:hAnsi="Times New Roman" w:cs="Times New Roman"/>
          <w:sz w:val="24"/>
          <w:szCs w:val="24"/>
        </w:rPr>
        <w:t xml:space="preserve"> 17 themes </w:t>
      </w:r>
      <w:r w:rsidR="00282487">
        <w:rPr>
          <w:rFonts w:ascii="Times New Roman" w:hAnsi="Times New Roman" w:cs="Times New Roman"/>
          <w:sz w:val="24"/>
          <w:szCs w:val="24"/>
        </w:rPr>
        <w:t>as</w:t>
      </w:r>
      <w:r w:rsidR="006241CB" w:rsidRPr="00286D51">
        <w:rPr>
          <w:rFonts w:ascii="Times New Roman" w:hAnsi="Times New Roman" w:cs="Times New Roman"/>
          <w:sz w:val="24"/>
          <w:szCs w:val="24"/>
        </w:rPr>
        <w:t xml:space="preserve"> in Study 2</w:t>
      </w:r>
      <w:r w:rsidR="00401D1F">
        <w:rPr>
          <w:rFonts w:ascii="Times New Roman" w:hAnsi="Times New Roman" w:cs="Times New Roman"/>
          <w:sz w:val="24"/>
          <w:szCs w:val="24"/>
        </w:rPr>
        <w:t xml:space="preserve"> (Lenton, Bruder, et al., 2013)</w:t>
      </w:r>
      <w:r w:rsidR="006241CB" w:rsidRPr="00286D51">
        <w:rPr>
          <w:rFonts w:ascii="Times New Roman" w:hAnsi="Times New Roman" w:cs="Times New Roman"/>
          <w:sz w:val="24"/>
          <w:szCs w:val="24"/>
        </w:rPr>
        <w:t>, whereas</w:t>
      </w:r>
      <w:r w:rsidR="00282487">
        <w:rPr>
          <w:rFonts w:ascii="Times New Roman" w:hAnsi="Times New Roman" w:cs="Times New Roman"/>
          <w:sz w:val="24"/>
          <w:szCs w:val="24"/>
        </w:rPr>
        <w:t>, in contrast to Study 1</w:t>
      </w:r>
      <w:r w:rsidR="00401D1F">
        <w:rPr>
          <w:rFonts w:ascii="Times New Roman" w:hAnsi="Times New Roman" w:cs="Times New Roman"/>
          <w:sz w:val="24"/>
          <w:szCs w:val="24"/>
        </w:rPr>
        <w:t xml:space="preserve"> (Lenton, Bruder, et al.)</w:t>
      </w:r>
      <w:r w:rsidR="00282487">
        <w:rPr>
          <w:rFonts w:ascii="Times New Roman" w:hAnsi="Times New Roman" w:cs="Times New Roman"/>
          <w:sz w:val="24"/>
          <w:szCs w:val="24"/>
        </w:rPr>
        <w:t>,</w:t>
      </w:r>
      <w:r w:rsidR="006241CB" w:rsidRPr="00286D51">
        <w:rPr>
          <w:rFonts w:ascii="Times New Roman" w:hAnsi="Times New Roman" w:cs="Times New Roman"/>
          <w:sz w:val="24"/>
          <w:szCs w:val="24"/>
        </w:rPr>
        <w:t xml:space="preserve"> participants </w:t>
      </w:r>
      <w:r w:rsidR="00286D51">
        <w:rPr>
          <w:rFonts w:ascii="Times New Roman" w:hAnsi="Times New Roman" w:cs="Times New Roman"/>
          <w:sz w:val="24"/>
          <w:szCs w:val="24"/>
        </w:rPr>
        <w:t>rated</w:t>
      </w:r>
      <w:r w:rsidR="006241CB" w:rsidRPr="00286D51">
        <w:rPr>
          <w:rFonts w:ascii="Times New Roman" w:hAnsi="Times New Roman" w:cs="Times New Roman"/>
          <w:sz w:val="24"/>
          <w:szCs w:val="24"/>
        </w:rPr>
        <w:t xml:space="preserve"> their</w:t>
      </w:r>
      <w:r w:rsidR="00286D51">
        <w:rPr>
          <w:rFonts w:ascii="Times New Roman" w:hAnsi="Times New Roman" w:cs="Times New Roman"/>
          <w:sz w:val="24"/>
          <w:szCs w:val="24"/>
        </w:rPr>
        <w:t xml:space="preserve"> own</w:t>
      </w:r>
      <w:r w:rsidR="006C240A">
        <w:rPr>
          <w:rFonts w:ascii="Times New Roman" w:hAnsi="Times New Roman" w:cs="Times New Roman"/>
          <w:sz w:val="24"/>
          <w:szCs w:val="24"/>
        </w:rPr>
        <w:t xml:space="preserve"> </w:t>
      </w:r>
      <w:r w:rsidR="00583257" w:rsidRPr="00286D51">
        <w:rPr>
          <w:rFonts w:ascii="Times New Roman" w:hAnsi="Times New Roman" w:cs="Times New Roman"/>
          <w:sz w:val="24"/>
          <w:szCs w:val="24"/>
        </w:rPr>
        <w:t>emotions</w:t>
      </w:r>
      <w:r w:rsidR="00286D51" w:rsidRPr="00286D51">
        <w:rPr>
          <w:rFonts w:ascii="Times New Roman" w:hAnsi="Times New Roman" w:cs="Times New Roman"/>
          <w:sz w:val="24"/>
          <w:szCs w:val="24"/>
        </w:rPr>
        <w:t xml:space="preserve"> and</w:t>
      </w:r>
      <w:r w:rsidR="006C240A">
        <w:rPr>
          <w:rFonts w:ascii="Times New Roman" w:hAnsi="Times New Roman" w:cs="Times New Roman"/>
          <w:sz w:val="24"/>
          <w:szCs w:val="24"/>
        </w:rPr>
        <w:t xml:space="preserve"> </w:t>
      </w:r>
      <w:r w:rsidR="00583257" w:rsidRPr="00286D51">
        <w:rPr>
          <w:rFonts w:ascii="Times New Roman" w:hAnsi="Times New Roman" w:cs="Times New Roman"/>
          <w:sz w:val="24"/>
          <w:szCs w:val="24"/>
        </w:rPr>
        <w:t>need satisfaction</w:t>
      </w:r>
      <w:r w:rsidR="001C6E17">
        <w:rPr>
          <w:rFonts w:ascii="Times New Roman" w:hAnsi="Times New Roman" w:cs="Times New Roman"/>
          <w:sz w:val="24"/>
          <w:szCs w:val="24"/>
        </w:rPr>
        <w:t xml:space="preserve"> in conjunction with the narratives</w:t>
      </w:r>
      <w:r w:rsidR="00583257" w:rsidRPr="00286D51">
        <w:rPr>
          <w:rFonts w:ascii="Times New Roman" w:hAnsi="Times New Roman" w:cs="Times New Roman"/>
          <w:sz w:val="24"/>
          <w:szCs w:val="24"/>
        </w:rPr>
        <w:t>.</w:t>
      </w:r>
    </w:p>
    <w:p w14:paraId="68D80855" w14:textId="77777777" w:rsidR="006F24E3" w:rsidRDefault="00491FE1" w:rsidP="006F24E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w:t>
      </w:r>
      <w:r w:rsidR="009511E1">
        <w:rPr>
          <w:rFonts w:ascii="Times New Roman" w:hAnsi="Times New Roman" w:cs="Times New Roman"/>
          <w:sz w:val="24"/>
          <w:szCs w:val="24"/>
        </w:rPr>
        <w:t xml:space="preserve">he </w:t>
      </w:r>
      <w:r>
        <w:rPr>
          <w:rFonts w:ascii="Times New Roman" w:hAnsi="Times New Roman" w:cs="Times New Roman"/>
          <w:sz w:val="24"/>
          <w:szCs w:val="24"/>
        </w:rPr>
        <w:t xml:space="preserve">key </w:t>
      </w:r>
      <w:r w:rsidR="00401D1F">
        <w:rPr>
          <w:rFonts w:ascii="Times New Roman" w:hAnsi="Times New Roman" w:cs="Times New Roman"/>
          <w:sz w:val="24"/>
          <w:szCs w:val="24"/>
        </w:rPr>
        <w:t>results regarding</w:t>
      </w:r>
      <w:r w:rsidR="009511E1">
        <w:rPr>
          <w:rFonts w:ascii="Times New Roman" w:hAnsi="Times New Roman" w:cs="Times New Roman"/>
          <w:sz w:val="24"/>
          <w:szCs w:val="24"/>
        </w:rPr>
        <w:t xml:space="preserve"> the content of state (in)authenticity were replicated. </w:t>
      </w:r>
      <w:r>
        <w:rPr>
          <w:rFonts w:ascii="Times New Roman" w:hAnsi="Times New Roman" w:cs="Times New Roman"/>
          <w:sz w:val="24"/>
          <w:szCs w:val="24"/>
        </w:rPr>
        <w:t>Judges’ ratings revealed that f</w:t>
      </w:r>
      <w:r w:rsidR="005058CC">
        <w:rPr>
          <w:rFonts w:ascii="Times New Roman" w:hAnsi="Times New Roman" w:cs="Times New Roman"/>
          <w:bCs/>
          <w:sz w:val="24"/>
          <w:szCs w:val="24"/>
        </w:rPr>
        <w:t>amiliarity (with people, places, or activities), fun or amusement,</w:t>
      </w:r>
      <w:r w:rsidR="006C240A">
        <w:rPr>
          <w:rFonts w:ascii="Times New Roman" w:hAnsi="Times New Roman" w:cs="Times New Roman"/>
          <w:bCs/>
          <w:sz w:val="24"/>
          <w:szCs w:val="24"/>
        </w:rPr>
        <w:t xml:space="preserve"> </w:t>
      </w:r>
      <w:r w:rsidR="005058CC">
        <w:rPr>
          <w:rFonts w:ascii="Times New Roman" w:hAnsi="Times New Roman" w:cs="Times New Roman"/>
          <w:bCs/>
          <w:sz w:val="24"/>
          <w:szCs w:val="24"/>
        </w:rPr>
        <w:t xml:space="preserve">success or </w:t>
      </w:r>
      <w:r w:rsidR="005058CC" w:rsidRPr="003A37E7">
        <w:rPr>
          <w:rFonts w:ascii="Times New Roman" w:hAnsi="Times New Roman" w:cs="Times New Roman"/>
          <w:bCs/>
          <w:sz w:val="24"/>
          <w:szCs w:val="24"/>
        </w:rPr>
        <w:t xml:space="preserve">achievement, </w:t>
      </w:r>
      <w:r w:rsidR="005058CC">
        <w:rPr>
          <w:rFonts w:ascii="Times New Roman" w:hAnsi="Times New Roman" w:cs="Times New Roman"/>
          <w:bCs/>
          <w:sz w:val="24"/>
          <w:szCs w:val="24"/>
        </w:rPr>
        <w:t>and</w:t>
      </w:r>
      <w:r w:rsidR="005058CC" w:rsidRPr="003A37E7">
        <w:rPr>
          <w:rFonts w:ascii="Times New Roman" w:hAnsi="Times New Roman" w:cs="Times New Roman"/>
          <w:bCs/>
          <w:sz w:val="24"/>
          <w:szCs w:val="24"/>
        </w:rPr>
        <w:t xml:space="preserve"> hanging out were </w:t>
      </w:r>
      <w:r w:rsidR="003203A8">
        <w:rPr>
          <w:rFonts w:ascii="Times New Roman" w:hAnsi="Times New Roman" w:cs="Times New Roman"/>
          <w:bCs/>
          <w:sz w:val="24"/>
          <w:szCs w:val="24"/>
        </w:rPr>
        <w:t>focal</w:t>
      </w:r>
      <w:r w:rsidR="006C240A">
        <w:rPr>
          <w:rFonts w:ascii="Times New Roman" w:hAnsi="Times New Roman" w:cs="Times New Roman"/>
          <w:bCs/>
          <w:sz w:val="24"/>
          <w:szCs w:val="24"/>
        </w:rPr>
        <w:t xml:space="preserve"> </w:t>
      </w:r>
      <w:r w:rsidR="00530779">
        <w:rPr>
          <w:rFonts w:ascii="Times New Roman" w:hAnsi="Times New Roman" w:cs="Times New Roman"/>
          <w:bCs/>
          <w:sz w:val="24"/>
          <w:szCs w:val="24"/>
        </w:rPr>
        <w:t xml:space="preserve">themes of </w:t>
      </w:r>
      <w:r w:rsidR="005058CC" w:rsidRPr="003A37E7">
        <w:rPr>
          <w:rFonts w:ascii="Times New Roman" w:hAnsi="Times New Roman" w:cs="Times New Roman"/>
          <w:bCs/>
          <w:sz w:val="24"/>
          <w:szCs w:val="24"/>
        </w:rPr>
        <w:t xml:space="preserve">state authenticity, whereas </w:t>
      </w:r>
      <w:r w:rsidR="005058CC">
        <w:rPr>
          <w:rFonts w:ascii="Times New Roman" w:hAnsi="Times New Roman" w:cs="Times New Roman"/>
          <w:bCs/>
          <w:sz w:val="24"/>
          <w:szCs w:val="24"/>
        </w:rPr>
        <w:t>being in an evaluative</w:t>
      </w:r>
      <w:r w:rsidR="006C240A">
        <w:rPr>
          <w:rFonts w:ascii="Times New Roman" w:hAnsi="Times New Roman" w:cs="Times New Roman"/>
          <w:bCs/>
          <w:sz w:val="24"/>
          <w:szCs w:val="24"/>
        </w:rPr>
        <w:t xml:space="preserve"> </w:t>
      </w:r>
      <w:r w:rsidR="005058CC">
        <w:rPr>
          <w:rFonts w:ascii="Times New Roman" w:hAnsi="Times New Roman" w:cs="Times New Roman"/>
          <w:bCs/>
          <w:sz w:val="24"/>
          <w:szCs w:val="24"/>
        </w:rPr>
        <w:t>situation where one</w:t>
      </w:r>
      <w:r w:rsidR="00401D1F">
        <w:rPr>
          <w:rFonts w:ascii="Times New Roman" w:hAnsi="Times New Roman" w:cs="Times New Roman"/>
          <w:bCs/>
          <w:sz w:val="24"/>
          <w:szCs w:val="24"/>
        </w:rPr>
        <w:t xml:space="preserve"> was falling short of meeting own or </w:t>
      </w:r>
      <w:r w:rsidR="005058CC">
        <w:rPr>
          <w:rFonts w:ascii="Times New Roman" w:hAnsi="Times New Roman" w:cs="Times New Roman"/>
          <w:bCs/>
          <w:sz w:val="24"/>
          <w:szCs w:val="24"/>
        </w:rPr>
        <w:t>others’ standard</w:t>
      </w:r>
      <w:r w:rsidR="00401D1F">
        <w:rPr>
          <w:rFonts w:ascii="Times New Roman" w:hAnsi="Times New Roman" w:cs="Times New Roman"/>
          <w:bCs/>
          <w:sz w:val="24"/>
          <w:szCs w:val="24"/>
        </w:rPr>
        <w:t>s</w:t>
      </w:r>
      <w:r w:rsidR="005058CC" w:rsidRPr="003A37E7">
        <w:rPr>
          <w:rFonts w:ascii="Times New Roman" w:hAnsi="Times New Roman" w:cs="Times New Roman"/>
          <w:bCs/>
          <w:sz w:val="24"/>
          <w:szCs w:val="24"/>
        </w:rPr>
        <w:t>,</w:t>
      </w:r>
      <w:r w:rsidR="005058CC">
        <w:rPr>
          <w:rFonts w:ascii="Times New Roman" w:hAnsi="Times New Roman" w:cs="Times New Roman"/>
          <w:bCs/>
          <w:sz w:val="24"/>
          <w:szCs w:val="24"/>
        </w:rPr>
        <w:t xml:space="preserve"> feeling</w:t>
      </w:r>
      <w:r w:rsidR="005058CC" w:rsidRPr="003A37E7">
        <w:rPr>
          <w:rFonts w:ascii="Times New Roman" w:hAnsi="Times New Roman" w:cs="Times New Roman"/>
          <w:bCs/>
          <w:sz w:val="24"/>
          <w:szCs w:val="24"/>
        </w:rPr>
        <w:t xml:space="preserve"> isolated, or </w:t>
      </w:r>
      <w:r w:rsidR="005058CC">
        <w:rPr>
          <w:rFonts w:ascii="Times New Roman" w:hAnsi="Times New Roman" w:cs="Times New Roman"/>
          <w:bCs/>
          <w:sz w:val="24"/>
          <w:szCs w:val="24"/>
        </w:rPr>
        <w:t xml:space="preserve">confronting </w:t>
      </w:r>
      <w:r w:rsidR="00401D1F">
        <w:rPr>
          <w:rFonts w:ascii="Times New Roman" w:hAnsi="Times New Roman" w:cs="Times New Roman"/>
          <w:bCs/>
          <w:sz w:val="24"/>
          <w:szCs w:val="24"/>
        </w:rPr>
        <w:t>demanding</w:t>
      </w:r>
      <w:r w:rsidR="005058CC" w:rsidRPr="003A37E7">
        <w:rPr>
          <w:rFonts w:ascii="Times New Roman" w:hAnsi="Times New Roman" w:cs="Times New Roman"/>
          <w:bCs/>
          <w:sz w:val="24"/>
          <w:szCs w:val="24"/>
        </w:rPr>
        <w:t xml:space="preserve"> situations were </w:t>
      </w:r>
      <w:r w:rsidR="003203A8">
        <w:rPr>
          <w:rFonts w:ascii="Times New Roman" w:hAnsi="Times New Roman" w:cs="Times New Roman"/>
          <w:bCs/>
          <w:sz w:val="24"/>
          <w:szCs w:val="24"/>
        </w:rPr>
        <w:t>focal</w:t>
      </w:r>
      <w:r w:rsidR="006C240A">
        <w:rPr>
          <w:rFonts w:ascii="Times New Roman" w:hAnsi="Times New Roman" w:cs="Times New Roman"/>
          <w:bCs/>
          <w:sz w:val="24"/>
          <w:szCs w:val="24"/>
        </w:rPr>
        <w:t xml:space="preserve"> </w:t>
      </w:r>
      <w:r w:rsidR="00530779">
        <w:rPr>
          <w:rFonts w:ascii="Times New Roman" w:hAnsi="Times New Roman" w:cs="Times New Roman"/>
          <w:bCs/>
          <w:sz w:val="24"/>
          <w:szCs w:val="24"/>
        </w:rPr>
        <w:t xml:space="preserve">themes of </w:t>
      </w:r>
      <w:r w:rsidR="005058CC" w:rsidRPr="003A37E7">
        <w:rPr>
          <w:rFonts w:ascii="Times New Roman" w:hAnsi="Times New Roman" w:cs="Times New Roman"/>
          <w:bCs/>
          <w:sz w:val="24"/>
          <w:szCs w:val="24"/>
        </w:rPr>
        <w:t>state inauthenticity.</w:t>
      </w:r>
      <w:r>
        <w:rPr>
          <w:rFonts w:ascii="Times New Roman" w:hAnsi="Times New Roman" w:cs="Times New Roman"/>
          <w:bCs/>
          <w:sz w:val="24"/>
          <w:szCs w:val="24"/>
        </w:rPr>
        <w:t xml:space="preserve"> State authenticity (vs. inauthenticity) narratives </w:t>
      </w:r>
      <w:r w:rsidRPr="00B113FC">
        <w:rPr>
          <w:rFonts w:ascii="Times New Roman" w:hAnsi="Times New Roman"/>
          <w:sz w:val="24"/>
        </w:rPr>
        <w:t xml:space="preserve">were </w:t>
      </w:r>
      <w:r>
        <w:rPr>
          <w:rFonts w:ascii="Times New Roman" w:hAnsi="Times New Roman"/>
          <w:sz w:val="24"/>
        </w:rPr>
        <w:t>linked to</w:t>
      </w:r>
      <w:r w:rsidRPr="00B113FC">
        <w:rPr>
          <w:rFonts w:ascii="Times New Roman" w:hAnsi="Times New Roman"/>
          <w:sz w:val="24"/>
        </w:rPr>
        <w:t xml:space="preserve"> more positive</w:t>
      </w:r>
      <w:r>
        <w:rPr>
          <w:rFonts w:ascii="Times New Roman" w:hAnsi="Times New Roman"/>
          <w:sz w:val="24"/>
        </w:rPr>
        <w:t xml:space="preserve"> affect</w:t>
      </w:r>
      <w:r w:rsidR="000331D6">
        <w:rPr>
          <w:rFonts w:ascii="Times New Roman" w:hAnsi="Times New Roman"/>
          <w:sz w:val="24"/>
        </w:rPr>
        <w:t xml:space="preserve"> (i.e., inspired, enthusiastic, excited, alert, determined)</w:t>
      </w:r>
      <w:r w:rsidRPr="00B113FC">
        <w:rPr>
          <w:rFonts w:ascii="Times New Roman" w:hAnsi="Times New Roman"/>
          <w:sz w:val="24"/>
        </w:rPr>
        <w:t xml:space="preserve"> and less negative affect</w:t>
      </w:r>
      <w:r w:rsidR="000331D6">
        <w:rPr>
          <w:rFonts w:ascii="Times New Roman" w:hAnsi="Times New Roman"/>
          <w:sz w:val="24"/>
        </w:rPr>
        <w:t xml:space="preserve"> (i.e., nervous, distressed, upset, scared, afraid). They were also linked to </w:t>
      </w:r>
      <w:r w:rsidRPr="00B113FC">
        <w:rPr>
          <w:rFonts w:ascii="Times New Roman" w:hAnsi="Times New Roman"/>
          <w:sz w:val="24"/>
        </w:rPr>
        <w:t>higher self-esteem</w:t>
      </w:r>
      <w:r w:rsidR="000331D6">
        <w:rPr>
          <w:rFonts w:ascii="Times New Roman" w:hAnsi="Times New Roman"/>
          <w:sz w:val="24"/>
        </w:rPr>
        <w:t xml:space="preserve"> and</w:t>
      </w:r>
      <w:r w:rsidR="006C240A">
        <w:rPr>
          <w:rFonts w:ascii="Times New Roman" w:hAnsi="Times New Roman"/>
          <w:sz w:val="24"/>
        </w:rPr>
        <w:t xml:space="preserve"> </w:t>
      </w:r>
      <w:r>
        <w:rPr>
          <w:rFonts w:ascii="Times New Roman" w:hAnsi="Times New Roman"/>
          <w:sz w:val="24"/>
        </w:rPr>
        <w:t xml:space="preserve">reduced public </w:t>
      </w:r>
      <w:r w:rsidR="000331D6">
        <w:rPr>
          <w:rFonts w:ascii="Times New Roman" w:hAnsi="Times New Roman"/>
          <w:sz w:val="24"/>
        </w:rPr>
        <w:t>as well as</w:t>
      </w:r>
      <w:r>
        <w:rPr>
          <w:rFonts w:ascii="Times New Roman" w:hAnsi="Times New Roman"/>
          <w:sz w:val="24"/>
        </w:rPr>
        <w:t xml:space="preserve"> private</w:t>
      </w:r>
      <w:r w:rsidRPr="00B113FC">
        <w:rPr>
          <w:rFonts w:ascii="Times New Roman" w:hAnsi="Times New Roman"/>
          <w:sz w:val="24"/>
        </w:rPr>
        <w:t xml:space="preserve"> self-consciousness</w:t>
      </w:r>
      <w:r w:rsidR="000331D6">
        <w:rPr>
          <w:rFonts w:ascii="Times New Roman" w:hAnsi="Times New Roman"/>
          <w:sz w:val="24"/>
        </w:rPr>
        <w:t xml:space="preserve">. </w:t>
      </w:r>
      <w:r w:rsidR="00A3657F">
        <w:rPr>
          <w:rFonts w:ascii="Times New Roman" w:hAnsi="Times New Roman"/>
          <w:sz w:val="24"/>
        </w:rPr>
        <w:t>Finally</w:t>
      </w:r>
      <w:r w:rsidR="000331D6">
        <w:rPr>
          <w:rFonts w:ascii="Times New Roman" w:hAnsi="Times New Roman"/>
          <w:sz w:val="24"/>
        </w:rPr>
        <w:t>, they were linked to</w:t>
      </w:r>
      <w:r w:rsidRPr="00B113FC">
        <w:rPr>
          <w:rFonts w:ascii="Times New Roman" w:hAnsi="Times New Roman"/>
          <w:sz w:val="24"/>
        </w:rPr>
        <w:t xml:space="preserve"> stronger overlap with the ideal self</w:t>
      </w:r>
      <w:r w:rsidR="000331D6">
        <w:rPr>
          <w:rFonts w:ascii="Times New Roman" w:hAnsi="Times New Roman"/>
          <w:sz w:val="24"/>
        </w:rPr>
        <w:t xml:space="preserve"> (e.g., common sense, intellect, sense of humor, leadership, social competence, emotional stability) and to a </w:t>
      </w:r>
      <w:r w:rsidRPr="00B113FC">
        <w:rPr>
          <w:rFonts w:ascii="Times New Roman" w:hAnsi="Times New Roman"/>
          <w:sz w:val="24"/>
        </w:rPr>
        <w:t xml:space="preserve">greater </w:t>
      </w:r>
      <w:r w:rsidR="005209AE">
        <w:rPr>
          <w:rFonts w:ascii="Times New Roman" w:hAnsi="Times New Roman"/>
          <w:sz w:val="24"/>
        </w:rPr>
        <w:t>fulfillme</w:t>
      </w:r>
      <w:r w:rsidR="00530779">
        <w:rPr>
          <w:rFonts w:ascii="Times New Roman" w:hAnsi="Times New Roman"/>
          <w:sz w:val="24"/>
        </w:rPr>
        <w:t>nt</w:t>
      </w:r>
      <w:r w:rsidR="000331D6">
        <w:rPr>
          <w:rFonts w:ascii="Times New Roman" w:hAnsi="Times New Roman"/>
          <w:sz w:val="24"/>
        </w:rPr>
        <w:t xml:space="preserve"> of all 10 basic needs</w:t>
      </w:r>
      <w:r w:rsidRPr="00B113FC">
        <w:rPr>
          <w:rFonts w:ascii="Times New Roman" w:hAnsi="Times New Roman"/>
          <w:sz w:val="24"/>
        </w:rPr>
        <w:t xml:space="preserve"> (especially of autonomy, pleasure, </w:t>
      </w:r>
      <w:r w:rsidRPr="006F24E3">
        <w:rPr>
          <w:rFonts w:ascii="Times New Roman" w:hAnsi="Times New Roman" w:cs="Times New Roman"/>
          <w:sz w:val="24"/>
          <w:szCs w:val="24"/>
        </w:rPr>
        <w:t>and self-esteem)</w:t>
      </w:r>
      <w:r w:rsidR="000331D6" w:rsidRPr="006F24E3">
        <w:rPr>
          <w:rFonts w:ascii="Times New Roman" w:hAnsi="Times New Roman" w:cs="Times New Roman"/>
          <w:sz w:val="24"/>
          <w:szCs w:val="24"/>
        </w:rPr>
        <w:t xml:space="preserve">, with the exception of money/luxury. </w:t>
      </w:r>
    </w:p>
    <w:p w14:paraId="42C4986B" w14:textId="77777777" w:rsidR="006F24E3" w:rsidRDefault="006F24E3" w:rsidP="006F24E3">
      <w:pPr>
        <w:spacing w:after="0" w:line="480" w:lineRule="exact"/>
        <w:rPr>
          <w:rFonts w:ascii="Times New Roman" w:hAnsi="Times New Roman" w:cs="Times New Roman"/>
          <w:sz w:val="24"/>
          <w:szCs w:val="24"/>
        </w:rPr>
      </w:pPr>
      <w:r>
        <w:rPr>
          <w:rFonts w:ascii="Times New Roman" w:hAnsi="Times New Roman" w:cs="Times New Roman"/>
          <w:b/>
          <w:sz w:val="24"/>
          <w:szCs w:val="24"/>
        </w:rPr>
        <w:t>The Role of Culture</w:t>
      </w:r>
    </w:p>
    <w:p w14:paraId="0B181E29" w14:textId="5C034938" w:rsidR="00B5029C" w:rsidRDefault="00ED76BF" w:rsidP="00526E84">
      <w:pPr>
        <w:spacing w:after="0" w:line="480" w:lineRule="exact"/>
        <w:ind w:firstLine="720"/>
        <w:rPr>
          <w:rFonts w:ascii="Times New Roman" w:hAnsi="Times New Roman"/>
          <w:sz w:val="24"/>
          <w:szCs w:val="24"/>
        </w:rPr>
      </w:pPr>
      <w:r>
        <w:rPr>
          <w:rFonts w:ascii="Times New Roman" w:hAnsi="Times New Roman" w:cs="Times New Roman"/>
          <w:sz w:val="24"/>
          <w:szCs w:val="24"/>
        </w:rPr>
        <w:t>In subsequent research, w</w:t>
      </w:r>
      <w:r w:rsidR="006F24E3">
        <w:rPr>
          <w:rFonts w:ascii="Times New Roman" w:hAnsi="Times New Roman" w:cs="Times New Roman"/>
          <w:sz w:val="24"/>
          <w:szCs w:val="24"/>
        </w:rPr>
        <w:t xml:space="preserve">e </w:t>
      </w:r>
      <w:r>
        <w:rPr>
          <w:rFonts w:ascii="Times New Roman" w:hAnsi="Times New Roman" w:cs="Times New Roman"/>
          <w:color w:val="000000"/>
          <w:sz w:val="24"/>
          <w:szCs w:val="24"/>
        </w:rPr>
        <w:t>(</w:t>
      </w:r>
      <w:r w:rsidRPr="00A111BD">
        <w:rPr>
          <w:rFonts w:ascii="Times New Roman" w:hAnsi="Times New Roman" w:cs="Times New Roman"/>
          <w:color w:val="000000"/>
          <w:sz w:val="24"/>
          <w:szCs w:val="24"/>
        </w:rPr>
        <w:t>Slabu, Lenton, Sedikides, &amp; Bruder, 2014)</w:t>
      </w:r>
      <w:r>
        <w:rPr>
          <w:rFonts w:ascii="Times New Roman" w:hAnsi="Times New Roman" w:cs="Times New Roman"/>
          <w:color w:val="000000"/>
          <w:sz w:val="24"/>
          <w:szCs w:val="24"/>
        </w:rPr>
        <w:t xml:space="preserve"> </w:t>
      </w:r>
      <w:r w:rsidR="005836D5">
        <w:rPr>
          <w:rFonts w:ascii="Times New Roman" w:hAnsi="Times New Roman" w:cs="Times New Roman"/>
          <w:sz w:val="24"/>
          <w:szCs w:val="24"/>
        </w:rPr>
        <w:t xml:space="preserve">investigated </w:t>
      </w:r>
      <w:r w:rsidR="006F24E3" w:rsidRPr="006F24E3">
        <w:rPr>
          <w:rFonts w:ascii="Times New Roman" w:hAnsi="Times New Roman" w:cs="Times New Roman"/>
          <w:sz w:val="24"/>
          <w:szCs w:val="24"/>
        </w:rPr>
        <w:t xml:space="preserve">whether the </w:t>
      </w:r>
      <w:r w:rsidR="004B0DA1">
        <w:rPr>
          <w:rFonts w:ascii="Times New Roman" w:hAnsi="Times New Roman" w:cs="Times New Roman"/>
          <w:sz w:val="24"/>
          <w:szCs w:val="24"/>
        </w:rPr>
        <w:t>just-described</w:t>
      </w:r>
      <w:r w:rsidR="004B0DA1" w:rsidRPr="006F24E3">
        <w:rPr>
          <w:rFonts w:ascii="Times New Roman" w:hAnsi="Times New Roman" w:cs="Times New Roman"/>
          <w:sz w:val="24"/>
          <w:szCs w:val="24"/>
        </w:rPr>
        <w:t xml:space="preserve"> </w:t>
      </w:r>
      <w:r w:rsidR="006F24E3" w:rsidRPr="006F24E3">
        <w:rPr>
          <w:rFonts w:ascii="Times New Roman" w:hAnsi="Times New Roman" w:cs="Times New Roman"/>
          <w:sz w:val="24"/>
          <w:szCs w:val="24"/>
        </w:rPr>
        <w:t xml:space="preserve">phenomena </w:t>
      </w:r>
      <w:r>
        <w:rPr>
          <w:rFonts w:ascii="Times New Roman" w:hAnsi="Times New Roman" w:cs="Times New Roman"/>
          <w:sz w:val="24"/>
          <w:szCs w:val="24"/>
        </w:rPr>
        <w:t>are similar</w:t>
      </w:r>
      <w:r w:rsidRPr="006F24E3">
        <w:rPr>
          <w:rFonts w:ascii="Times New Roman" w:hAnsi="Times New Roman" w:cs="Times New Roman"/>
          <w:sz w:val="24"/>
          <w:szCs w:val="24"/>
        </w:rPr>
        <w:t xml:space="preserve"> </w:t>
      </w:r>
      <w:r w:rsidR="006F24E3" w:rsidRPr="006F24E3">
        <w:rPr>
          <w:rFonts w:ascii="Times New Roman" w:hAnsi="Times New Roman" w:cs="Times New Roman"/>
          <w:sz w:val="24"/>
          <w:szCs w:val="24"/>
        </w:rPr>
        <w:t>across cultures</w:t>
      </w:r>
      <w:r w:rsidR="006F24E3">
        <w:rPr>
          <w:rFonts w:ascii="Times New Roman" w:hAnsi="Times New Roman" w:cs="Times New Roman"/>
          <w:sz w:val="24"/>
          <w:szCs w:val="24"/>
        </w:rPr>
        <w:t xml:space="preserve">. </w:t>
      </w:r>
      <w:r w:rsidR="006F24E3">
        <w:rPr>
          <w:rFonts w:ascii="Times New Roman" w:hAnsi="Times New Roman"/>
          <w:sz w:val="24"/>
        </w:rPr>
        <w:t xml:space="preserve">In particular, we </w:t>
      </w:r>
      <w:r w:rsidR="00F16B1F">
        <w:rPr>
          <w:rFonts w:ascii="Times New Roman" w:hAnsi="Times New Roman"/>
          <w:sz w:val="24"/>
          <w:szCs w:val="24"/>
        </w:rPr>
        <w:t>wanted to know whether authenticity is a</w:t>
      </w:r>
      <w:r w:rsidR="003C229B">
        <w:rPr>
          <w:rFonts w:ascii="Times New Roman" w:hAnsi="Times New Roman"/>
          <w:sz w:val="24"/>
          <w:szCs w:val="24"/>
        </w:rPr>
        <w:t>n exclusively</w:t>
      </w:r>
      <w:r w:rsidR="00F16B1F">
        <w:rPr>
          <w:rFonts w:ascii="Times New Roman" w:hAnsi="Times New Roman"/>
          <w:sz w:val="24"/>
          <w:szCs w:val="24"/>
        </w:rPr>
        <w:t xml:space="preserve"> Western phenomenon versus something that people across the </w:t>
      </w:r>
      <w:r w:rsidR="00E02749">
        <w:rPr>
          <w:rFonts w:ascii="Times New Roman" w:hAnsi="Times New Roman"/>
          <w:sz w:val="24"/>
          <w:szCs w:val="24"/>
        </w:rPr>
        <w:t xml:space="preserve">apparent </w:t>
      </w:r>
      <w:r w:rsidR="00F16B1F">
        <w:rPr>
          <w:rFonts w:ascii="Times New Roman" w:hAnsi="Times New Roman"/>
          <w:sz w:val="24"/>
          <w:szCs w:val="24"/>
        </w:rPr>
        <w:t>West-East divide can experience.</w:t>
      </w:r>
      <w:r w:rsidR="006C240A">
        <w:rPr>
          <w:rFonts w:ascii="Times New Roman" w:hAnsi="Times New Roman"/>
          <w:sz w:val="24"/>
          <w:szCs w:val="24"/>
        </w:rPr>
        <w:t xml:space="preserve"> </w:t>
      </w:r>
      <w:r w:rsidR="00107999">
        <w:rPr>
          <w:rFonts w:ascii="Times New Roman" w:hAnsi="Times New Roman" w:cs="Times New Roman"/>
          <w:color w:val="000000"/>
          <w:sz w:val="24"/>
          <w:szCs w:val="24"/>
        </w:rPr>
        <w:t>P</w:t>
      </w:r>
      <w:r w:rsidR="00C147AB">
        <w:rPr>
          <w:rFonts w:ascii="Times New Roman" w:hAnsi="Times New Roman" w:cs="Times New Roman"/>
          <w:color w:val="000000"/>
          <w:sz w:val="24"/>
          <w:szCs w:val="24"/>
        </w:rPr>
        <w:t>articipants</w:t>
      </w:r>
      <w:r w:rsidR="00107999">
        <w:rPr>
          <w:rFonts w:ascii="Times New Roman" w:hAnsi="Times New Roman" w:cs="Times New Roman"/>
          <w:color w:val="000000"/>
          <w:sz w:val="24"/>
          <w:szCs w:val="24"/>
        </w:rPr>
        <w:t>, both online and undergraduates,</w:t>
      </w:r>
      <w:r w:rsidR="006C240A">
        <w:rPr>
          <w:rFonts w:ascii="Times New Roman" w:hAnsi="Times New Roman" w:cs="Times New Roman"/>
          <w:color w:val="000000"/>
          <w:sz w:val="24"/>
          <w:szCs w:val="24"/>
        </w:rPr>
        <w:t xml:space="preserve"> </w:t>
      </w:r>
      <w:r w:rsidR="00F16B1F">
        <w:rPr>
          <w:rFonts w:ascii="Times New Roman" w:hAnsi="Times New Roman" w:cs="Times New Roman"/>
          <w:color w:val="000000"/>
          <w:sz w:val="24"/>
          <w:szCs w:val="24"/>
        </w:rPr>
        <w:t>from three Eastern cultures (</w:t>
      </w:r>
      <w:r w:rsidR="00F16B1F">
        <w:rPr>
          <w:rFonts w:ascii="Times New Roman" w:hAnsi="Times New Roman"/>
          <w:sz w:val="24"/>
        </w:rPr>
        <w:t>China, India, Singapore) and one Western culture (USA) c</w:t>
      </w:r>
      <w:r w:rsidR="00CA656A">
        <w:rPr>
          <w:rFonts w:ascii="Times New Roman" w:hAnsi="Times New Roman"/>
          <w:sz w:val="24"/>
          <w:szCs w:val="24"/>
        </w:rPr>
        <w:t>omplet</w:t>
      </w:r>
      <w:r w:rsidR="00F16B1F">
        <w:rPr>
          <w:rFonts w:ascii="Times New Roman" w:hAnsi="Times New Roman"/>
          <w:sz w:val="24"/>
          <w:szCs w:val="24"/>
        </w:rPr>
        <w:t>ed</w:t>
      </w:r>
      <w:r w:rsidR="00CA656A">
        <w:rPr>
          <w:rFonts w:ascii="Times New Roman" w:hAnsi="Times New Roman"/>
          <w:sz w:val="24"/>
          <w:szCs w:val="24"/>
        </w:rPr>
        <w:t xml:space="preserve"> the </w:t>
      </w:r>
      <w:r w:rsidR="00CA656A" w:rsidRPr="00656BAF">
        <w:rPr>
          <w:rFonts w:ascii="Times New Roman" w:eastAsia="Times New Roman" w:hAnsi="Times New Roman"/>
          <w:color w:val="000000"/>
          <w:sz w:val="24"/>
          <w:szCs w:val="24"/>
        </w:rPr>
        <w:t>Authentic Personality Scale (</w:t>
      </w:r>
      <w:r w:rsidR="00CA656A" w:rsidRPr="00656BAF">
        <w:rPr>
          <w:rFonts w:ascii="Times New Roman" w:hAnsi="Times New Roman"/>
          <w:sz w:val="24"/>
          <w:szCs w:val="24"/>
        </w:rPr>
        <w:t>Wood et al., 2008</w:t>
      </w:r>
      <w:r w:rsidR="00CA656A">
        <w:rPr>
          <w:rFonts w:ascii="Times New Roman" w:eastAsia="Times New Roman" w:hAnsi="Times New Roman"/>
          <w:color w:val="000000"/>
          <w:sz w:val="24"/>
          <w:szCs w:val="24"/>
        </w:rPr>
        <w:t>), as in Lenton</w:t>
      </w:r>
      <w:r w:rsidR="00535B32">
        <w:rPr>
          <w:rFonts w:ascii="Times New Roman" w:eastAsia="Times New Roman" w:hAnsi="Times New Roman"/>
          <w:color w:val="000000"/>
          <w:sz w:val="24"/>
          <w:szCs w:val="24"/>
        </w:rPr>
        <w:t>, Bruder,</w:t>
      </w:r>
      <w:r w:rsidR="00CA656A">
        <w:rPr>
          <w:rFonts w:ascii="Times New Roman" w:eastAsia="Times New Roman" w:hAnsi="Times New Roman"/>
          <w:color w:val="000000"/>
          <w:sz w:val="24"/>
          <w:szCs w:val="24"/>
        </w:rPr>
        <w:t xml:space="preserve"> et al. (Study 3), </w:t>
      </w:r>
      <w:r w:rsidR="00CA656A" w:rsidRPr="00656BAF">
        <w:rPr>
          <w:rFonts w:ascii="Times New Roman" w:eastAsia="Times New Roman" w:hAnsi="Times New Roman"/>
          <w:color w:val="000000"/>
          <w:sz w:val="24"/>
          <w:szCs w:val="24"/>
        </w:rPr>
        <w:t xml:space="preserve">the </w:t>
      </w:r>
      <w:r>
        <w:rPr>
          <w:rFonts w:ascii="Times New Roman" w:eastAsia="Times New Roman" w:hAnsi="Times New Roman"/>
          <w:color w:val="000000"/>
          <w:sz w:val="24"/>
          <w:szCs w:val="24"/>
        </w:rPr>
        <w:t>S</w:t>
      </w:r>
      <w:r w:rsidR="00F228B8">
        <w:rPr>
          <w:rFonts w:ascii="Times New Roman" w:eastAsia="Times New Roman" w:hAnsi="Times New Roman"/>
          <w:color w:val="000000"/>
          <w:sz w:val="24"/>
          <w:szCs w:val="24"/>
        </w:rPr>
        <w:t>elf-</w:t>
      </w:r>
      <w:r>
        <w:rPr>
          <w:rFonts w:ascii="Times New Roman" w:eastAsia="Times New Roman" w:hAnsi="Times New Roman"/>
          <w:color w:val="000000"/>
          <w:sz w:val="24"/>
          <w:szCs w:val="24"/>
        </w:rPr>
        <w:t>C</w:t>
      </w:r>
      <w:r w:rsidR="00F228B8">
        <w:rPr>
          <w:rFonts w:ascii="Times New Roman" w:eastAsia="Times New Roman" w:hAnsi="Times New Roman"/>
          <w:color w:val="000000"/>
          <w:sz w:val="24"/>
          <w:szCs w:val="24"/>
        </w:rPr>
        <w:t xml:space="preserve">onstrual </w:t>
      </w:r>
      <w:r>
        <w:rPr>
          <w:rFonts w:ascii="Times New Roman" w:eastAsia="Times New Roman" w:hAnsi="Times New Roman"/>
          <w:color w:val="000000"/>
          <w:sz w:val="24"/>
          <w:szCs w:val="24"/>
        </w:rPr>
        <w:t>S</w:t>
      </w:r>
      <w:r w:rsidR="00F228B8">
        <w:rPr>
          <w:rFonts w:ascii="Times New Roman" w:eastAsia="Times New Roman" w:hAnsi="Times New Roman"/>
          <w:color w:val="000000"/>
          <w:sz w:val="24"/>
          <w:szCs w:val="24"/>
        </w:rPr>
        <w:t xml:space="preserve">cale (Singelis, 1994) and the </w:t>
      </w:r>
      <w:r>
        <w:rPr>
          <w:rFonts w:ascii="Times New Roman" w:eastAsia="Times New Roman" w:hAnsi="Times New Roman"/>
          <w:color w:val="000000"/>
          <w:sz w:val="24"/>
          <w:szCs w:val="24"/>
        </w:rPr>
        <w:t>A</w:t>
      </w:r>
      <w:r w:rsidR="00CA656A" w:rsidRPr="00656BAF">
        <w:rPr>
          <w:rFonts w:ascii="Times New Roman" w:eastAsia="Times New Roman" w:hAnsi="Times New Roman"/>
          <w:color w:val="000000"/>
          <w:sz w:val="24"/>
          <w:szCs w:val="24"/>
        </w:rPr>
        <w:t>nalysis-</w:t>
      </w:r>
      <w:r>
        <w:rPr>
          <w:rFonts w:ascii="Times New Roman" w:eastAsia="Times New Roman" w:hAnsi="Times New Roman"/>
          <w:color w:val="000000"/>
          <w:sz w:val="24"/>
          <w:szCs w:val="24"/>
        </w:rPr>
        <w:t>H</w:t>
      </w:r>
      <w:r w:rsidR="00CA656A" w:rsidRPr="00656BAF">
        <w:rPr>
          <w:rFonts w:ascii="Times New Roman" w:eastAsia="Times New Roman" w:hAnsi="Times New Roman"/>
          <w:color w:val="000000"/>
          <w:sz w:val="24"/>
          <w:szCs w:val="24"/>
        </w:rPr>
        <w:t xml:space="preserve">olism </w:t>
      </w:r>
      <w:r>
        <w:rPr>
          <w:rFonts w:ascii="Times New Roman" w:eastAsia="Times New Roman" w:hAnsi="Times New Roman"/>
          <w:color w:val="000000"/>
          <w:sz w:val="24"/>
          <w:szCs w:val="24"/>
        </w:rPr>
        <w:t>S</w:t>
      </w:r>
      <w:r w:rsidR="00CA656A" w:rsidRPr="00656BAF">
        <w:rPr>
          <w:rFonts w:ascii="Times New Roman" w:eastAsia="Times New Roman" w:hAnsi="Times New Roman"/>
          <w:color w:val="000000"/>
          <w:sz w:val="24"/>
          <w:szCs w:val="24"/>
        </w:rPr>
        <w:t>cale (</w:t>
      </w:r>
      <w:r w:rsidR="00F228B8" w:rsidRPr="00CE5688">
        <w:rPr>
          <w:rFonts w:ascii="Times New Roman" w:eastAsia="Times New Roman" w:hAnsi="Times New Roman"/>
          <w:sz w:val="24"/>
          <w:szCs w:val="24"/>
        </w:rPr>
        <w:t>Choi, Koo, &amp; Choi,</w:t>
      </w:r>
      <w:r>
        <w:rPr>
          <w:rFonts w:ascii="Times New Roman" w:eastAsia="Times New Roman" w:hAnsi="Times New Roman"/>
          <w:sz w:val="24"/>
          <w:szCs w:val="24"/>
        </w:rPr>
        <w:t xml:space="preserve"> </w:t>
      </w:r>
      <w:r w:rsidR="00F228B8" w:rsidRPr="00CE5688">
        <w:rPr>
          <w:rFonts w:ascii="Times New Roman" w:eastAsia="Times New Roman" w:hAnsi="Times New Roman"/>
          <w:sz w:val="24"/>
          <w:szCs w:val="24"/>
        </w:rPr>
        <w:t>2007)</w:t>
      </w:r>
      <w:r w:rsidR="00CA656A">
        <w:rPr>
          <w:rFonts w:ascii="Times New Roman" w:eastAsia="Times New Roman" w:hAnsi="Times New Roman"/>
          <w:color w:val="000000"/>
          <w:sz w:val="24"/>
          <w:szCs w:val="24"/>
        </w:rPr>
        <w:t xml:space="preserve">. Then, </w:t>
      </w:r>
      <w:r w:rsidR="00F16B1F">
        <w:rPr>
          <w:rFonts w:ascii="Times New Roman" w:eastAsia="Times New Roman" w:hAnsi="Times New Roman"/>
          <w:color w:val="000000"/>
          <w:sz w:val="24"/>
          <w:szCs w:val="24"/>
        </w:rPr>
        <w:t xml:space="preserve">they </w:t>
      </w:r>
      <w:r w:rsidR="00561967">
        <w:rPr>
          <w:rFonts w:ascii="Times New Roman" w:hAnsi="Times New Roman"/>
          <w:sz w:val="24"/>
        </w:rPr>
        <w:t xml:space="preserve">wrote state authenticity </w:t>
      </w:r>
      <w:r w:rsidR="00BB7910">
        <w:rPr>
          <w:rFonts w:ascii="Times New Roman" w:hAnsi="Times New Roman"/>
          <w:sz w:val="24"/>
        </w:rPr>
        <w:t>–</w:t>
      </w:r>
      <w:r w:rsidR="00642416">
        <w:rPr>
          <w:rFonts w:ascii="Times New Roman" w:hAnsi="Times New Roman"/>
          <w:sz w:val="24"/>
        </w:rPr>
        <w:t>or most-me</w:t>
      </w:r>
      <w:r w:rsidR="00F87FCF">
        <w:rPr>
          <w:rFonts w:ascii="Times New Roman" w:hAnsi="Times New Roman"/>
          <w:sz w:val="24"/>
        </w:rPr>
        <w:t xml:space="preserve">– </w:t>
      </w:r>
      <w:r w:rsidR="001E57D5">
        <w:rPr>
          <w:rFonts w:ascii="Times New Roman" w:hAnsi="Times New Roman"/>
          <w:sz w:val="24"/>
        </w:rPr>
        <w:t>narratives</w:t>
      </w:r>
      <w:r w:rsidR="00642416">
        <w:rPr>
          <w:rFonts w:ascii="Times New Roman" w:hAnsi="Times New Roman"/>
          <w:sz w:val="24"/>
        </w:rPr>
        <w:t xml:space="preserve"> (</w:t>
      </w:r>
      <w:r w:rsidR="00642416" w:rsidRPr="00656BAF">
        <w:rPr>
          <w:rFonts w:ascii="Times New Roman" w:eastAsia="Times New Roman" w:hAnsi="Times New Roman"/>
          <w:color w:val="000000"/>
          <w:sz w:val="24"/>
          <w:szCs w:val="24"/>
        </w:rPr>
        <w:t>an eve</w:t>
      </w:r>
      <w:r w:rsidR="00F16B1F">
        <w:rPr>
          <w:rFonts w:ascii="Times New Roman" w:eastAsia="Times New Roman" w:hAnsi="Times New Roman"/>
          <w:color w:val="000000"/>
          <w:sz w:val="24"/>
          <w:szCs w:val="24"/>
        </w:rPr>
        <w:t>nt during which “</w:t>
      </w:r>
      <w:r w:rsidR="00642416" w:rsidRPr="00656BAF">
        <w:rPr>
          <w:rFonts w:ascii="Times New Roman" w:eastAsia="Times New Roman" w:hAnsi="Times New Roman"/>
          <w:color w:val="000000"/>
          <w:sz w:val="24"/>
          <w:szCs w:val="24"/>
        </w:rPr>
        <w:t>you felt mo</w:t>
      </w:r>
      <w:r w:rsidR="00642416">
        <w:rPr>
          <w:rFonts w:ascii="Times New Roman" w:eastAsia="Times New Roman" w:hAnsi="Times New Roman"/>
          <w:color w:val="000000"/>
          <w:sz w:val="24"/>
          <w:szCs w:val="24"/>
        </w:rPr>
        <w:t>st like your true or real self”)</w:t>
      </w:r>
      <w:r w:rsidR="00561967">
        <w:rPr>
          <w:rFonts w:ascii="Times New Roman" w:hAnsi="Times New Roman"/>
          <w:sz w:val="24"/>
        </w:rPr>
        <w:t xml:space="preserve">, state inauthenticity </w:t>
      </w:r>
      <w:r w:rsidR="00F87FCF">
        <w:rPr>
          <w:rFonts w:ascii="Times New Roman" w:hAnsi="Times New Roman"/>
          <w:sz w:val="24"/>
        </w:rPr>
        <w:t>–</w:t>
      </w:r>
      <w:r w:rsidR="00642416">
        <w:rPr>
          <w:rFonts w:ascii="Times New Roman" w:hAnsi="Times New Roman"/>
          <w:sz w:val="24"/>
        </w:rPr>
        <w:t xml:space="preserve">or </w:t>
      </w:r>
      <w:r w:rsidR="00561967">
        <w:rPr>
          <w:rFonts w:ascii="Times New Roman" w:hAnsi="Times New Roman"/>
          <w:sz w:val="24"/>
        </w:rPr>
        <w:t>least-me</w:t>
      </w:r>
      <w:r w:rsidR="00F87FCF">
        <w:rPr>
          <w:rFonts w:ascii="Times New Roman" w:hAnsi="Times New Roman"/>
          <w:sz w:val="24"/>
        </w:rPr>
        <w:t xml:space="preserve">– </w:t>
      </w:r>
      <w:r w:rsidR="001E57D5">
        <w:rPr>
          <w:rFonts w:ascii="Times New Roman" w:hAnsi="Times New Roman"/>
          <w:sz w:val="24"/>
        </w:rPr>
        <w:t>narratives</w:t>
      </w:r>
      <w:r w:rsidR="00642416">
        <w:rPr>
          <w:rFonts w:ascii="Times New Roman" w:hAnsi="Times New Roman"/>
          <w:sz w:val="24"/>
        </w:rPr>
        <w:t xml:space="preserve"> (</w:t>
      </w:r>
      <w:r w:rsidR="00F16B1F">
        <w:rPr>
          <w:rFonts w:ascii="Times New Roman" w:eastAsia="Times New Roman" w:hAnsi="Times New Roman"/>
          <w:color w:val="000000"/>
          <w:sz w:val="24"/>
          <w:szCs w:val="24"/>
        </w:rPr>
        <w:t>an event during which “</w:t>
      </w:r>
      <w:r w:rsidR="00642416" w:rsidRPr="00656BAF">
        <w:rPr>
          <w:rFonts w:ascii="Times New Roman" w:eastAsia="Times New Roman" w:hAnsi="Times New Roman"/>
          <w:color w:val="000000"/>
          <w:sz w:val="24"/>
          <w:szCs w:val="24"/>
        </w:rPr>
        <w:t>you felt le</w:t>
      </w:r>
      <w:r w:rsidR="00642416">
        <w:rPr>
          <w:rFonts w:ascii="Times New Roman" w:eastAsia="Times New Roman" w:hAnsi="Times New Roman"/>
          <w:color w:val="000000"/>
          <w:sz w:val="24"/>
          <w:szCs w:val="24"/>
        </w:rPr>
        <w:t>ast like your true or real self”)</w:t>
      </w:r>
      <w:r w:rsidR="00561967">
        <w:rPr>
          <w:rFonts w:ascii="Times New Roman" w:hAnsi="Times New Roman"/>
          <w:sz w:val="24"/>
        </w:rPr>
        <w:t xml:space="preserve">, </w:t>
      </w:r>
      <w:r w:rsidR="001E57D5">
        <w:rPr>
          <w:rFonts w:ascii="Times New Roman" w:hAnsi="Times New Roman"/>
          <w:sz w:val="24"/>
        </w:rPr>
        <w:t>or</w:t>
      </w:r>
      <w:r w:rsidR="00642416">
        <w:rPr>
          <w:rFonts w:ascii="Times New Roman" w:hAnsi="Times New Roman"/>
          <w:sz w:val="24"/>
        </w:rPr>
        <w:t xml:space="preserve"> control narratives (what “you did </w:t>
      </w:r>
      <w:r w:rsidR="00642416" w:rsidRPr="00656BAF">
        <w:rPr>
          <w:rFonts w:ascii="Times New Roman" w:eastAsia="Times New Roman" w:hAnsi="Times New Roman"/>
          <w:color w:val="000000"/>
          <w:sz w:val="24"/>
          <w:szCs w:val="24"/>
        </w:rPr>
        <w:t>yesterday</w:t>
      </w:r>
      <w:r w:rsidR="00642416">
        <w:rPr>
          <w:rFonts w:ascii="Times New Roman" w:eastAsia="Times New Roman" w:hAnsi="Times New Roman"/>
          <w:color w:val="000000"/>
          <w:sz w:val="24"/>
          <w:szCs w:val="24"/>
        </w:rPr>
        <w:t xml:space="preserve">”). The control condition </w:t>
      </w:r>
      <w:r w:rsidR="00642416" w:rsidRPr="00656BAF">
        <w:rPr>
          <w:rFonts w:ascii="Times New Roman" w:eastAsia="Times New Roman" w:hAnsi="Times New Roman"/>
          <w:color w:val="000000"/>
          <w:sz w:val="24"/>
          <w:szCs w:val="24"/>
        </w:rPr>
        <w:t xml:space="preserve">served as a baseline </w:t>
      </w:r>
      <w:r w:rsidR="00CA656A">
        <w:rPr>
          <w:rFonts w:ascii="Times New Roman" w:eastAsia="Times New Roman" w:hAnsi="Times New Roman"/>
          <w:color w:val="000000"/>
          <w:sz w:val="24"/>
          <w:szCs w:val="24"/>
        </w:rPr>
        <w:t>assessment</w:t>
      </w:r>
      <w:r w:rsidR="00642416" w:rsidRPr="00656BAF">
        <w:rPr>
          <w:rFonts w:ascii="Times New Roman" w:eastAsia="Times New Roman" w:hAnsi="Times New Roman"/>
          <w:color w:val="000000"/>
          <w:sz w:val="24"/>
          <w:szCs w:val="24"/>
        </w:rPr>
        <w:t xml:space="preserve"> for how </w:t>
      </w:r>
      <w:r w:rsidR="00F16B1F">
        <w:rPr>
          <w:rFonts w:ascii="Times New Roman" w:eastAsia="Times New Roman" w:hAnsi="Times New Roman"/>
          <w:color w:val="000000"/>
          <w:sz w:val="24"/>
          <w:szCs w:val="24"/>
        </w:rPr>
        <w:t>individuals</w:t>
      </w:r>
      <w:r w:rsidR="00642416" w:rsidRPr="00656BAF">
        <w:rPr>
          <w:rFonts w:ascii="Times New Roman" w:eastAsia="Times New Roman" w:hAnsi="Times New Roman"/>
          <w:color w:val="000000"/>
          <w:sz w:val="24"/>
          <w:szCs w:val="24"/>
        </w:rPr>
        <w:t xml:space="preserve"> feel on a typical day.</w:t>
      </w:r>
      <w:r w:rsidR="006C240A">
        <w:rPr>
          <w:rFonts w:ascii="Times New Roman" w:eastAsia="Times New Roman" w:hAnsi="Times New Roman"/>
          <w:color w:val="000000"/>
          <w:sz w:val="24"/>
          <w:szCs w:val="24"/>
        </w:rPr>
        <w:t xml:space="preserve"> </w:t>
      </w:r>
      <w:r w:rsidR="00B3546E">
        <w:rPr>
          <w:rFonts w:ascii="Times New Roman" w:hAnsi="Times New Roman"/>
          <w:sz w:val="24"/>
        </w:rPr>
        <w:t>Afterward</w:t>
      </w:r>
      <w:r w:rsidR="00561967">
        <w:rPr>
          <w:rFonts w:ascii="Times New Roman" w:hAnsi="Times New Roman"/>
          <w:sz w:val="24"/>
        </w:rPr>
        <w:t xml:space="preserve">, </w:t>
      </w:r>
      <w:r w:rsidR="003C229B">
        <w:rPr>
          <w:rFonts w:ascii="Times New Roman" w:hAnsi="Times New Roman" w:cs="Times New Roman"/>
          <w:color w:val="000000"/>
          <w:sz w:val="24"/>
          <w:szCs w:val="24"/>
        </w:rPr>
        <w:t xml:space="preserve">participants </w:t>
      </w:r>
      <w:r w:rsidR="00561967">
        <w:rPr>
          <w:rFonts w:ascii="Times New Roman" w:hAnsi="Times New Roman"/>
          <w:sz w:val="24"/>
        </w:rPr>
        <w:t>completed measures of mood (</w:t>
      </w:r>
      <w:r w:rsidR="00561967" w:rsidRPr="00656BAF">
        <w:rPr>
          <w:rFonts w:ascii="Times New Roman" w:hAnsi="Times New Roman"/>
          <w:sz w:val="24"/>
          <w:szCs w:val="24"/>
        </w:rPr>
        <w:t>International short Positive Affect and Negative Affect Schedule</w:t>
      </w:r>
      <w:r w:rsidR="00DC3825">
        <w:rPr>
          <w:rFonts w:ascii="Times New Roman" w:hAnsi="Times New Roman"/>
          <w:sz w:val="24"/>
          <w:szCs w:val="24"/>
        </w:rPr>
        <w:t xml:space="preserve">; </w:t>
      </w:r>
      <w:r w:rsidR="00561967" w:rsidRPr="00656BAF">
        <w:rPr>
          <w:rFonts w:ascii="Times New Roman" w:hAnsi="Times New Roman"/>
          <w:sz w:val="24"/>
          <w:szCs w:val="24"/>
        </w:rPr>
        <w:t>Thompson, 2007),</w:t>
      </w:r>
      <w:r w:rsidR="00561967">
        <w:rPr>
          <w:rFonts w:ascii="Times New Roman" w:hAnsi="Times New Roman"/>
          <w:sz w:val="24"/>
          <w:szCs w:val="24"/>
        </w:rPr>
        <w:t xml:space="preserve"> self-esteem (</w:t>
      </w:r>
      <w:r w:rsidR="00561967" w:rsidRPr="00656BAF">
        <w:rPr>
          <w:rFonts w:ascii="Times New Roman" w:hAnsi="Times New Roman"/>
          <w:sz w:val="24"/>
          <w:szCs w:val="24"/>
        </w:rPr>
        <w:t>Rosenberg</w:t>
      </w:r>
      <w:r w:rsidR="00561967">
        <w:rPr>
          <w:rFonts w:ascii="Times New Roman" w:hAnsi="Times New Roman"/>
          <w:sz w:val="24"/>
          <w:szCs w:val="24"/>
        </w:rPr>
        <w:t xml:space="preserve"> [1965]</w:t>
      </w:r>
      <w:r w:rsidR="00561967" w:rsidRPr="00656BAF">
        <w:rPr>
          <w:rFonts w:ascii="Times New Roman" w:hAnsi="Times New Roman"/>
          <w:sz w:val="24"/>
          <w:szCs w:val="24"/>
        </w:rPr>
        <w:t xml:space="preserve"> Self-Esteem Scale), </w:t>
      </w:r>
      <w:r w:rsidR="00B3546E">
        <w:rPr>
          <w:rFonts w:ascii="Times New Roman" w:hAnsi="Times New Roman"/>
          <w:sz w:val="24"/>
          <w:szCs w:val="24"/>
        </w:rPr>
        <w:t>and</w:t>
      </w:r>
      <w:r w:rsidR="00561967" w:rsidRPr="00656BAF">
        <w:rPr>
          <w:rFonts w:ascii="Times New Roman" w:hAnsi="Times New Roman"/>
          <w:sz w:val="24"/>
          <w:szCs w:val="24"/>
        </w:rPr>
        <w:t xml:space="preserve"> private </w:t>
      </w:r>
      <w:r w:rsidR="00B3546E">
        <w:rPr>
          <w:rFonts w:ascii="Times New Roman" w:hAnsi="Times New Roman"/>
          <w:sz w:val="24"/>
          <w:szCs w:val="24"/>
        </w:rPr>
        <w:t>as well as</w:t>
      </w:r>
      <w:r w:rsidR="00561967" w:rsidRPr="00656BAF">
        <w:rPr>
          <w:rFonts w:ascii="Times New Roman" w:hAnsi="Times New Roman"/>
          <w:sz w:val="24"/>
          <w:szCs w:val="24"/>
        </w:rPr>
        <w:t xml:space="preserve"> public self-consciousness (Fenigstein</w:t>
      </w:r>
      <w:r w:rsidR="00DC3825">
        <w:rPr>
          <w:rFonts w:ascii="Times New Roman" w:hAnsi="Times New Roman"/>
          <w:sz w:val="24"/>
          <w:szCs w:val="24"/>
        </w:rPr>
        <w:t xml:space="preserve"> et al., </w:t>
      </w:r>
      <w:r w:rsidR="00561967" w:rsidRPr="00656BAF">
        <w:rPr>
          <w:rFonts w:ascii="Times New Roman" w:hAnsi="Times New Roman"/>
          <w:sz w:val="24"/>
          <w:szCs w:val="24"/>
        </w:rPr>
        <w:t>1975)</w:t>
      </w:r>
      <w:r w:rsidR="00F87FCF">
        <w:rPr>
          <w:rFonts w:ascii="Times New Roman" w:hAnsi="Times New Roman"/>
          <w:sz w:val="24"/>
          <w:szCs w:val="24"/>
        </w:rPr>
        <w:t>, all with respect to the event they described in their narrative</w:t>
      </w:r>
      <w:r w:rsidR="00561967">
        <w:rPr>
          <w:rFonts w:ascii="Times New Roman" w:hAnsi="Times New Roman"/>
          <w:sz w:val="24"/>
          <w:szCs w:val="24"/>
        </w:rPr>
        <w:t xml:space="preserve">. </w:t>
      </w:r>
      <w:r w:rsidR="00C649B4">
        <w:rPr>
          <w:rFonts w:ascii="Times New Roman" w:hAnsi="Times New Roman"/>
          <w:sz w:val="24"/>
          <w:szCs w:val="24"/>
        </w:rPr>
        <w:t>Finally</w:t>
      </w:r>
      <w:r w:rsidR="00561967">
        <w:rPr>
          <w:rFonts w:ascii="Times New Roman" w:hAnsi="Times New Roman"/>
          <w:sz w:val="24"/>
          <w:szCs w:val="24"/>
        </w:rPr>
        <w:t xml:space="preserve">, </w:t>
      </w:r>
      <w:r w:rsidR="00107999">
        <w:rPr>
          <w:rFonts w:ascii="Times New Roman" w:hAnsi="Times New Roman"/>
          <w:sz w:val="24"/>
          <w:szCs w:val="24"/>
        </w:rPr>
        <w:t>participants</w:t>
      </w:r>
      <w:r w:rsidR="006C240A">
        <w:rPr>
          <w:rFonts w:ascii="Times New Roman" w:hAnsi="Times New Roman"/>
          <w:sz w:val="24"/>
          <w:szCs w:val="24"/>
        </w:rPr>
        <w:t xml:space="preserve"> </w:t>
      </w:r>
      <w:r w:rsidR="00561967" w:rsidRPr="00656BAF">
        <w:rPr>
          <w:rFonts w:ascii="Times New Roman" w:hAnsi="Times New Roman"/>
          <w:sz w:val="24"/>
          <w:szCs w:val="24"/>
        </w:rPr>
        <w:t>rated</w:t>
      </w:r>
      <w:r w:rsidR="00561967">
        <w:rPr>
          <w:rFonts w:ascii="Times New Roman" w:hAnsi="Times New Roman"/>
          <w:sz w:val="24"/>
          <w:szCs w:val="24"/>
        </w:rPr>
        <w:t xml:space="preserve"> the degree to which </w:t>
      </w:r>
      <w:r w:rsidR="00C147AB">
        <w:rPr>
          <w:rFonts w:ascii="Times New Roman" w:hAnsi="Times New Roman"/>
          <w:sz w:val="24"/>
          <w:szCs w:val="24"/>
        </w:rPr>
        <w:t>state</w:t>
      </w:r>
      <w:r w:rsidR="00561967">
        <w:rPr>
          <w:rFonts w:ascii="Times New Roman" w:hAnsi="Times New Roman"/>
          <w:sz w:val="24"/>
          <w:szCs w:val="24"/>
        </w:rPr>
        <w:t xml:space="preserve"> (in)authenticity</w:t>
      </w:r>
      <w:r w:rsidR="00F16B1F">
        <w:rPr>
          <w:rFonts w:ascii="Times New Roman" w:hAnsi="Times New Roman"/>
          <w:sz w:val="24"/>
          <w:szCs w:val="24"/>
        </w:rPr>
        <w:t xml:space="preserve"> (vs. control)</w:t>
      </w:r>
      <w:r>
        <w:rPr>
          <w:rFonts w:ascii="Times New Roman" w:hAnsi="Times New Roman"/>
          <w:sz w:val="24"/>
          <w:szCs w:val="24"/>
        </w:rPr>
        <w:t xml:space="preserve"> </w:t>
      </w:r>
      <w:r w:rsidR="00561967" w:rsidRPr="00656BAF">
        <w:rPr>
          <w:rFonts w:ascii="Times New Roman" w:hAnsi="Times New Roman"/>
          <w:sz w:val="24"/>
          <w:szCs w:val="24"/>
        </w:rPr>
        <w:t>aligned with their ideal self (Self-Attributes Questionnaire; Pelham &amp; Swann, 1989) and</w:t>
      </w:r>
      <w:r w:rsidR="003C229B">
        <w:rPr>
          <w:rFonts w:ascii="Times New Roman" w:hAnsi="Times New Roman"/>
          <w:sz w:val="24"/>
          <w:szCs w:val="24"/>
        </w:rPr>
        <w:t xml:space="preserve"> fulfill</w:t>
      </w:r>
      <w:r w:rsidR="00A3657F">
        <w:rPr>
          <w:rFonts w:ascii="Times New Roman" w:hAnsi="Times New Roman"/>
          <w:sz w:val="24"/>
          <w:szCs w:val="24"/>
        </w:rPr>
        <w:t>ed the</w:t>
      </w:r>
      <w:r w:rsidR="00561967">
        <w:rPr>
          <w:rFonts w:ascii="Times New Roman" w:hAnsi="Times New Roman"/>
          <w:sz w:val="24"/>
          <w:szCs w:val="24"/>
        </w:rPr>
        <w:t>10</w:t>
      </w:r>
      <w:r w:rsidR="00E02749">
        <w:rPr>
          <w:rFonts w:ascii="Times New Roman" w:hAnsi="Times New Roman"/>
          <w:sz w:val="24"/>
          <w:szCs w:val="24"/>
        </w:rPr>
        <w:t xml:space="preserve"> basic</w:t>
      </w:r>
      <w:r w:rsidR="00561967" w:rsidRPr="00656BAF">
        <w:rPr>
          <w:rFonts w:ascii="Times New Roman" w:hAnsi="Times New Roman"/>
          <w:sz w:val="24"/>
          <w:szCs w:val="24"/>
        </w:rPr>
        <w:t xml:space="preserve"> needs (Sheldon</w:t>
      </w:r>
      <w:r w:rsidR="00561967">
        <w:rPr>
          <w:rFonts w:ascii="Times New Roman" w:hAnsi="Times New Roman"/>
          <w:sz w:val="24"/>
          <w:szCs w:val="24"/>
        </w:rPr>
        <w:t xml:space="preserve"> et al., </w:t>
      </w:r>
      <w:r w:rsidR="00561967" w:rsidRPr="00656BAF">
        <w:rPr>
          <w:rFonts w:ascii="Times New Roman" w:hAnsi="Times New Roman"/>
          <w:sz w:val="24"/>
          <w:szCs w:val="24"/>
        </w:rPr>
        <w:t>2001).</w:t>
      </w:r>
    </w:p>
    <w:p w14:paraId="3749C3D7" w14:textId="051CE32E" w:rsidR="002F475A" w:rsidRPr="002F475A" w:rsidRDefault="00F16B1F" w:rsidP="00526E84">
      <w:pPr>
        <w:spacing w:after="0" w:line="480" w:lineRule="exact"/>
        <w:ind w:firstLine="720"/>
        <w:rPr>
          <w:rFonts w:ascii="Times New Roman" w:hAnsi="Times New Roman"/>
          <w:sz w:val="24"/>
          <w:szCs w:val="24"/>
        </w:rPr>
      </w:pPr>
      <w:r>
        <w:rPr>
          <w:rFonts w:ascii="Times New Roman" w:hAnsi="Times New Roman"/>
          <w:sz w:val="24"/>
          <w:szCs w:val="24"/>
        </w:rPr>
        <w:t xml:space="preserve">Prior research showed that, in comparison to Eastern culture, </w:t>
      </w:r>
      <w:r w:rsidR="00AE3D7E">
        <w:rPr>
          <w:rFonts w:ascii="Times New Roman" w:hAnsi="Times New Roman"/>
          <w:sz w:val="24"/>
          <w:szCs w:val="24"/>
        </w:rPr>
        <w:t>Western</w:t>
      </w:r>
      <w:r w:rsidR="004B0DA1">
        <w:rPr>
          <w:rFonts w:ascii="Times New Roman" w:hAnsi="Times New Roman"/>
          <w:sz w:val="24"/>
          <w:szCs w:val="24"/>
        </w:rPr>
        <w:t xml:space="preserve"> </w:t>
      </w:r>
      <w:r>
        <w:rPr>
          <w:rFonts w:ascii="Times New Roman" w:hAnsi="Times New Roman"/>
          <w:sz w:val="24"/>
          <w:szCs w:val="24"/>
          <w:lang w:val="en-US"/>
        </w:rPr>
        <w:t>culture promote</w:t>
      </w:r>
      <w:r w:rsidR="00ED76BF">
        <w:rPr>
          <w:rFonts w:ascii="Times New Roman" w:hAnsi="Times New Roman"/>
          <w:sz w:val="24"/>
          <w:szCs w:val="24"/>
          <w:lang w:val="en-US"/>
        </w:rPr>
        <w:t>s</w:t>
      </w:r>
      <w:r w:rsidR="00642416" w:rsidRPr="007A4DFD">
        <w:rPr>
          <w:rFonts w:ascii="Times New Roman" w:hAnsi="Times New Roman"/>
          <w:sz w:val="24"/>
          <w:szCs w:val="24"/>
          <w:lang w:val="en-US"/>
        </w:rPr>
        <w:t xml:space="preserve"> an independent</w:t>
      </w:r>
      <w:r w:rsidR="003C229B">
        <w:rPr>
          <w:rFonts w:ascii="Times New Roman" w:hAnsi="Times New Roman"/>
          <w:sz w:val="24"/>
          <w:szCs w:val="24"/>
          <w:lang w:val="en-US"/>
        </w:rPr>
        <w:t xml:space="preserve"> (vs. interdependent)</w:t>
      </w:r>
      <w:r w:rsidR="006C240A">
        <w:rPr>
          <w:rFonts w:ascii="Times New Roman" w:hAnsi="Times New Roman"/>
          <w:sz w:val="24"/>
          <w:szCs w:val="24"/>
          <w:lang w:val="en-US"/>
        </w:rPr>
        <w:t xml:space="preserve"> </w:t>
      </w:r>
      <w:r w:rsidR="00F228B8">
        <w:rPr>
          <w:rFonts w:ascii="Times New Roman" w:hAnsi="Times New Roman"/>
          <w:sz w:val="24"/>
          <w:szCs w:val="24"/>
          <w:lang w:val="en-US"/>
        </w:rPr>
        <w:t>self-construal</w:t>
      </w:r>
      <w:r w:rsidR="00F87FCF">
        <w:rPr>
          <w:rFonts w:ascii="Times New Roman" w:hAnsi="Times New Roman"/>
          <w:sz w:val="24"/>
          <w:szCs w:val="24"/>
          <w:lang w:val="en-US"/>
        </w:rPr>
        <w:t>;</w:t>
      </w:r>
      <w:r w:rsidR="00107999">
        <w:rPr>
          <w:rFonts w:ascii="Times New Roman" w:hAnsi="Times New Roman"/>
          <w:sz w:val="24"/>
          <w:szCs w:val="24"/>
          <w:lang w:val="en-US"/>
        </w:rPr>
        <w:t xml:space="preserve"> that is</w:t>
      </w:r>
      <w:r w:rsidR="00F87FCF">
        <w:rPr>
          <w:rFonts w:ascii="Times New Roman" w:hAnsi="Times New Roman"/>
          <w:sz w:val="24"/>
          <w:szCs w:val="24"/>
          <w:lang w:val="en-US"/>
        </w:rPr>
        <w:t>, the West conceives</w:t>
      </w:r>
      <w:r w:rsidR="00107999">
        <w:rPr>
          <w:rFonts w:ascii="Times New Roman" w:hAnsi="Times New Roman"/>
          <w:sz w:val="24"/>
          <w:szCs w:val="24"/>
          <w:lang w:val="en-US"/>
        </w:rPr>
        <w:t xml:space="preserve"> of the self as </w:t>
      </w:r>
      <w:r w:rsidR="00C71E13">
        <w:rPr>
          <w:rFonts w:ascii="Times New Roman" w:hAnsi="Times New Roman"/>
          <w:sz w:val="24"/>
          <w:szCs w:val="24"/>
          <w:lang w:val="en-US"/>
        </w:rPr>
        <w:t>distinct f</w:t>
      </w:r>
      <w:r w:rsidR="003A684D">
        <w:rPr>
          <w:rFonts w:ascii="Times New Roman" w:hAnsi="Times New Roman"/>
          <w:sz w:val="24"/>
          <w:szCs w:val="24"/>
          <w:lang w:val="en-US"/>
        </w:rPr>
        <w:t xml:space="preserve">rom </w:t>
      </w:r>
      <w:r w:rsidR="00C71E13">
        <w:rPr>
          <w:rFonts w:ascii="Times New Roman" w:hAnsi="Times New Roman"/>
          <w:sz w:val="24"/>
          <w:szCs w:val="24"/>
          <w:lang w:val="en-US"/>
        </w:rPr>
        <w:t>(vs. connected with</w:t>
      </w:r>
      <w:r w:rsidR="00BB7690">
        <w:rPr>
          <w:rFonts w:ascii="Times New Roman" w:hAnsi="Times New Roman"/>
          <w:sz w:val="24"/>
          <w:szCs w:val="24"/>
          <w:lang w:val="en-US"/>
        </w:rPr>
        <w:t>)</w:t>
      </w:r>
      <w:r w:rsidR="003A684D">
        <w:rPr>
          <w:rFonts w:ascii="Times New Roman" w:hAnsi="Times New Roman"/>
          <w:sz w:val="24"/>
          <w:szCs w:val="24"/>
          <w:lang w:val="en-US"/>
        </w:rPr>
        <w:t xml:space="preserve"> others</w:t>
      </w:r>
      <w:r w:rsidR="00BB7690">
        <w:rPr>
          <w:rFonts w:ascii="Times New Roman" w:hAnsi="Times New Roman"/>
          <w:sz w:val="24"/>
          <w:szCs w:val="24"/>
          <w:lang w:val="en-US"/>
        </w:rPr>
        <w:t xml:space="preserve"> (</w:t>
      </w:r>
      <w:r w:rsidR="00B5029C" w:rsidRPr="007A4DFD">
        <w:rPr>
          <w:rFonts w:ascii="Times New Roman" w:hAnsi="Times New Roman"/>
          <w:sz w:val="24"/>
          <w:szCs w:val="24"/>
          <w:lang w:val="en-US"/>
        </w:rPr>
        <w:t>Triandis, 1995</w:t>
      </w:r>
      <w:r w:rsidR="00AF1249">
        <w:rPr>
          <w:rFonts w:ascii="Times New Roman" w:hAnsi="Times New Roman"/>
          <w:sz w:val="24"/>
          <w:szCs w:val="24"/>
          <w:lang w:val="en-US"/>
        </w:rPr>
        <w:t xml:space="preserve">). Also, relative to Eastern culture, Western culture </w:t>
      </w:r>
      <w:r w:rsidR="00BB7690">
        <w:rPr>
          <w:rFonts w:ascii="Times New Roman" w:hAnsi="Times New Roman"/>
          <w:sz w:val="24"/>
          <w:szCs w:val="24"/>
          <w:lang w:val="en-US"/>
        </w:rPr>
        <w:t xml:space="preserve">norms </w:t>
      </w:r>
      <w:r w:rsidR="00AF1249">
        <w:rPr>
          <w:rFonts w:ascii="Times New Roman" w:hAnsi="Times New Roman"/>
          <w:sz w:val="24"/>
          <w:szCs w:val="24"/>
          <w:lang w:val="en-US"/>
        </w:rPr>
        <w:t>encourage an analytic</w:t>
      </w:r>
      <w:r w:rsidR="003C229B">
        <w:rPr>
          <w:rFonts w:ascii="Times New Roman" w:hAnsi="Times New Roman"/>
          <w:sz w:val="24"/>
          <w:szCs w:val="24"/>
          <w:lang w:val="en-US"/>
        </w:rPr>
        <w:t xml:space="preserve"> (vs. holi</w:t>
      </w:r>
      <w:r w:rsidR="00C71E13">
        <w:rPr>
          <w:rFonts w:ascii="Times New Roman" w:hAnsi="Times New Roman"/>
          <w:sz w:val="24"/>
          <w:szCs w:val="24"/>
          <w:lang w:val="en-US"/>
        </w:rPr>
        <w:t>s</w:t>
      </w:r>
      <w:r w:rsidR="003C229B">
        <w:rPr>
          <w:rFonts w:ascii="Times New Roman" w:hAnsi="Times New Roman"/>
          <w:sz w:val="24"/>
          <w:szCs w:val="24"/>
          <w:lang w:val="en-US"/>
        </w:rPr>
        <w:t>tic)</w:t>
      </w:r>
      <w:r w:rsidR="006C240A">
        <w:rPr>
          <w:rFonts w:ascii="Times New Roman" w:hAnsi="Times New Roman"/>
          <w:sz w:val="24"/>
          <w:szCs w:val="24"/>
          <w:lang w:val="en-US"/>
        </w:rPr>
        <w:t xml:space="preserve"> </w:t>
      </w:r>
      <w:r w:rsidR="002F475A">
        <w:rPr>
          <w:rFonts w:ascii="Times New Roman" w:hAnsi="Times New Roman"/>
          <w:sz w:val="24"/>
          <w:szCs w:val="24"/>
          <w:lang w:val="en-US"/>
        </w:rPr>
        <w:t>style</w:t>
      </w:r>
      <w:r w:rsidR="00AF1249">
        <w:rPr>
          <w:rFonts w:ascii="Times New Roman" w:hAnsi="Times New Roman"/>
          <w:sz w:val="24"/>
          <w:szCs w:val="24"/>
          <w:lang w:val="en-US"/>
        </w:rPr>
        <w:t xml:space="preserve"> of thinking, that is, perceptions of object</w:t>
      </w:r>
      <w:r w:rsidR="003C229B">
        <w:rPr>
          <w:rFonts w:ascii="Times New Roman" w:hAnsi="Times New Roman"/>
          <w:sz w:val="24"/>
          <w:szCs w:val="24"/>
          <w:lang w:val="en-US"/>
        </w:rPr>
        <w:t>s</w:t>
      </w:r>
      <w:r w:rsidR="00C71E13">
        <w:rPr>
          <w:rFonts w:ascii="Times New Roman" w:hAnsi="Times New Roman"/>
          <w:sz w:val="24"/>
          <w:szCs w:val="24"/>
          <w:lang w:val="en-US"/>
        </w:rPr>
        <w:t xml:space="preserve"> a</w:t>
      </w:r>
      <w:r w:rsidR="00AF1249">
        <w:rPr>
          <w:rFonts w:ascii="Times New Roman" w:hAnsi="Times New Roman"/>
          <w:sz w:val="24"/>
          <w:szCs w:val="24"/>
          <w:lang w:val="en-US"/>
        </w:rPr>
        <w:t xml:space="preserve">s standing apart </w:t>
      </w:r>
      <w:r w:rsidR="003C229B">
        <w:rPr>
          <w:rFonts w:ascii="Times New Roman" w:hAnsi="Times New Roman"/>
          <w:sz w:val="24"/>
          <w:szCs w:val="24"/>
          <w:lang w:val="en-US"/>
        </w:rPr>
        <w:t>from</w:t>
      </w:r>
      <w:r w:rsidR="006C240A">
        <w:rPr>
          <w:rFonts w:ascii="Times New Roman" w:hAnsi="Times New Roman"/>
          <w:sz w:val="24"/>
          <w:szCs w:val="24"/>
          <w:lang w:val="en-US"/>
        </w:rPr>
        <w:t xml:space="preserve"> </w:t>
      </w:r>
      <w:r w:rsidR="00C71E13">
        <w:rPr>
          <w:rFonts w:ascii="Times New Roman" w:hAnsi="Times New Roman"/>
          <w:sz w:val="24"/>
          <w:szCs w:val="24"/>
          <w:lang w:val="en-US"/>
        </w:rPr>
        <w:t xml:space="preserve">(vs. embedded in) </w:t>
      </w:r>
      <w:r w:rsidR="00AF1249">
        <w:rPr>
          <w:rFonts w:ascii="Times New Roman" w:hAnsi="Times New Roman"/>
          <w:sz w:val="24"/>
          <w:szCs w:val="24"/>
          <w:lang w:val="en-US"/>
        </w:rPr>
        <w:t xml:space="preserve">their </w:t>
      </w:r>
      <w:r w:rsidR="003657E8">
        <w:rPr>
          <w:rFonts w:ascii="Times New Roman" w:hAnsi="Times New Roman"/>
          <w:sz w:val="24"/>
          <w:szCs w:val="24"/>
          <w:lang w:val="en-US"/>
        </w:rPr>
        <w:t xml:space="preserve">surrounding </w:t>
      </w:r>
      <w:r w:rsidR="00A3657F">
        <w:rPr>
          <w:rFonts w:ascii="Times New Roman" w:hAnsi="Times New Roman"/>
          <w:sz w:val="24"/>
          <w:szCs w:val="24"/>
          <w:lang w:val="en-US"/>
        </w:rPr>
        <w:t>environment</w:t>
      </w:r>
      <w:r w:rsidR="00AF1249">
        <w:rPr>
          <w:rFonts w:ascii="Times New Roman" w:hAnsi="Times New Roman"/>
          <w:sz w:val="24"/>
          <w:szCs w:val="24"/>
          <w:lang w:val="en-US"/>
        </w:rPr>
        <w:t xml:space="preserve"> (</w:t>
      </w:r>
      <w:r w:rsidR="001628B9">
        <w:rPr>
          <w:rFonts w:ascii="Times New Roman" w:eastAsia="Times New Roman" w:hAnsi="Times New Roman"/>
          <w:sz w:val="24"/>
          <w:szCs w:val="24"/>
        </w:rPr>
        <w:t>Nisbe</w:t>
      </w:r>
      <w:r w:rsidR="00B5029C">
        <w:rPr>
          <w:rFonts w:ascii="Times New Roman" w:eastAsia="Times New Roman" w:hAnsi="Times New Roman"/>
          <w:sz w:val="24"/>
          <w:szCs w:val="24"/>
        </w:rPr>
        <w:t>t</w:t>
      </w:r>
      <w:r w:rsidR="001628B9">
        <w:rPr>
          <w:rFonts w:ascii="Times New Roman" w:eastAsia="Times New Roman" w:hAnsi="Times New Roman"/>
          <w:sz w:val="24"/>
          <w:szCs w:val="24"/>
        </w:rPr>
        <w:t>t, 2003</w:t>
      </w:r>
      <w:r w:rsidR="00AF1249">
        <w:rPr>
          <w:rFonts w:ascii="Times New Roman" w:hAnsi="Times New Roman"/>
          <w:sz w:val="24"/>
          <w:szCs w:val="24"/>
          <w:lang w:val="en-US"/>
        </w:rPr>
        <w:t xml:space="preserve">). </w:t>
      </w:r>
      <w:r w:rsidR="00BB7690">
        <w:rPr>
          <w:rFonts w:ascii="Times New Roman" w:hAnsi="Times New Roman"/>
          <w:sz w:val="24"/>
          <w:szCs w:val="24"/>
        </w:rPr>
        <w:t xml:space="preserve">Indeed, </w:t>
      </w:r>
      <w:r w:rsidR="00E02749">
        <w:rPr>
          <w:rFonts w:ascii="Times New Roman" w:hAnsi="Times New Roman"/>
          <w:sz w:val="24"/>
          <w:szCs w:val="24"/>
        </w:rPr>
        <w:t>in our study (</w:t>
      </w:r>
      <w:r w:rsidR="00E02749" w:rsidRPr="00A111BD">
        <w:rPr>
          <w:rFonts w:ascii="Times New Roman" w:hAnsi="Times New Roman" w:cs="Times New Roman"/>
          <w:color w:val="000000"/>
          <w:sz w:val="24"/>
          <w:szCs w:val="24"/>
        </w:rPr>
        <w:t>Slabu</w:t>
      </w:r>
      <w:r w:rsidR="00E02749">
        <w:rPr>
          <w:rFonts w:ascii="Times New Roman" w:hAnsi="Times New Roman" w:cs="Times New Roman"/>
          <w:color w:val="000000"/>
          <w:sz w:val="24"/>
          <w:szCs w:val="24"/>
        </w:rPr>
        <w:t xml:space="preserve"> et al., </w:t>
      </w:r>
      <w:r w:rsidR="00E02749" w:rsidRPr="00A111BD">
        <w:rPr>
          <w:rFonts w:ascii="Times New Roman" w:hAnsi="Times New Roman" w:cs="Times New Roman"/>
          <w:color w:val="000000"/>
          <w:sz w:val="24"/>
          <w:szCs w:val="24"/>
        </w:rPr>
        <w:t>2014)</w:t>
      </w:r>
      <w:r w:rsidR="00E02749">
        <w:rPr>
          <w:rFonts w:ascii="Times New Roman" w:hAnsi="Times New Roman" w:cs="Times New Roman"/>
          <w:color w:val="000000"/>
          <w:sz w:val="24"/>
          <w:szCs w:val="24"/>
        </w:rPr>
        <w:t xml:space="preserve">, </w:t>
      </w:r>
      <w:r w:rsidR="00BB7690">
        <w:rPr>
          <w:rFonts w:ascii="Times New Roman" w:hAnsi="Times New Roman"/>
          <w:sz w:val="24"/>
          <w:szCs w:val="24"/>
        </w:rPr>
        <w:t>Westerners were more independent and analytic than Easterners. More important, due to differences in those dispositional orientations,</w:t>
      </w:r>
      <w:r w:rsidR="00AF1249">
        <w:rPr>
          <w:rFonts w:ascii="Times New Roman" w:hAnsi="Times New Roman"/>
          <w:sz w:val="24"/>
          <w:szCs w:val="24"/>
          <w:lang w:val="en-US"/>
        </w:rPr>
        <w:t xml:space="preserve"> Westerners report</w:t>
      </w:r>
      <w:r w:rsidR="00BB7690">
        <w:rPr>
          <w:rFonts w:ascii="Times New Roman" w:hAnsi="Times New Roman"/>
          <w:sz w:val="24"/>
          <w:szCs w:val="24"/>
          <w:lang w:val="en-US"/>
        </w:rPr>
        <w:t>ed</w:t>
      </w:r>
      <w:r w:rsidR="00AF1249">
        <w:rPr>
          <w:rFonts w:ascii="Times New Roman" w:hAnsi="Times New Roman"/>
          <w:sz w:val="24"/>
          <w:szCs w:val="24"/>
          <w:lang w:val="en-US"/>
        </w:rPr>
        <w:t xml:space="preserve"> higher trait authenticity than Easterners</w:t>
      </w:r>
      <w:r w:rsidR="006C240A">
        <w:rPr>
          <w:rFonts w:ascii="Times New Roman" w:hAnsi="Times New Roman"/>
          <w:sz w:val="24"/>
          <w:szCs w:val="24"/>
          <w:lang w:val="en-US"/>
        </w:rPr>
        <w:t xml:space="preserve"> </w:t>
      </w:r>
      <w:r w:rsidR="00AF1249">
        <w:rPr>
          <w:rFonts w:ascii="Times New Roman" w:hAnsi="Times New Roman"/>
          <w:sz w:val="24"/>
          <w:szCs w:val="24"/>
          <w:lang w:val="en-US"/>
        </w:rPr>
        <w:t xml:space="preserve">(see also </w:t>
      </w:r>
      <w:r w:rsidR="00B5029C" w:rsidRPr="00E93F53">
        <w:rPr>
          <w:rStyle w:val="personname"/>
          <w:rFonts w:ascii="Times New Roman" w:hAnsi="Times New Roman"/>
          <w:sz w:val="24"/>
          <w:szCs w:val="24"/>
        </w:rPr>
        <w:t xml:space="preserve">Robinson, Lopez, Ramos, </w:t>
      </w:r>
      <w:r w:rsidR="00B5029C">
        <w:rPr>
          <w:rFonts w:ascii="Times New Roman" w:hAnsi="Times New Roman"/>
          <w:sz w:val="24"/>
          <w:szCs w:val="24"/>
        </w:rPr>
        <w:t>&amp;</w:t>
      </w:r>
      <w:r w:rsidR="006C240A">
        <w:rPr>
          <w:rFonts w:ascii="Times New Roman" w:hAnsi="Times New Roman"/>
          <w:sz w:val="24"/>
          <w:szCs w:val="24"/>
        </w:rPr>
        <w:t xml:space="preserve"> </w:t>
      </w:r>
      <w:r w:rsidR="00B5029C" w:rsidRPr="00E93F53">
        <w:rPr>
          <w:rStyle w:val="personname"/>
          <w:rFonts w:ascii="Times New Roman" w:hAnsi="Times New Roman"/>
          <w:sz w:val="24"/>
          <w:szCs w:val="24"/>
        </w:rPr>
        <w:t xml:space="preserve">Nartova-Bochaver, </w:t>
      </w:r>
      <w:r w:rsidR="00B5029C" w:rsidRPr="00E93F53">
        <w:rPr>
          <w:rFonts w:ascii="Times New Roman" w:hAnsi="Times New Roman"/>
          <w:sz w:val="24"/>
          <w:szCs w:val="24"/>
        </w:rPr>
        <w:t>201</w:t>
      </w:r>
      <w:r w:rsidR="00B5029C">
        <w:rPr>
          <w:rFonts w:ascii="Times New Roman" w:hAnsi="Times New Roman"/>
          <w:sz w:val="24"/>
          <w:szCs w:val="24"/>
        </w:rPr>
        <w:t>2</w:t>
      </w:r>
      <w:r w:rsidR="00B5029C" w:rsidRPr="00E93F53">
        <w:rPr>
          <w:rFonts w:ascii="Times New Roman" w:hAnsi="Times New Roman"/>
          <w:sz w:val="24"/>
          <w:szCs w:val="24"/>
        </w:rPr>
        <w:t>)</w:t>
      </w:r>
      <w:r w:rsidR="00B5029C">
        <w:rPr>
          <w:rFonts w:ascii="Times New Roman" w:hAnsi="Times New Roman"/>
          <w:sz w:val="24"/>
          <w:szCs w:val="24"/>
        </w:rPr>
        <w:t>.</w:t>
      </w:r>
    </w:p>
    <w:p w14:paraId="23EAEABF" w14:textId="40441C86" w:rsidR="002F475A" w:rsidRDefault="00B5029C" w:rsidP="00526E84">
      <w:pPr>
        <w:spacing w:after="0" w:line="480" w:lineRule="exact"/>
        <w:ind w:firstLine="720"/>
        <w:rPr>
          <w:rFonts w:ascii="Times New Roman" w:hAnsi="Times New Roman"/>
          <w:sz w:val="24"/>
          <w:szCs w:val="24"/>
        </w:rPr>
      </w:pPr>
      <w:r>
        <w:rPr>
          <w:rFonts w:ascii="Times New Roman" w:hAnsi="Times New Roman"/>
          <w:sz w:val="24"/>
          <w:szCs w:val="24"/>
        </w:rPr>
        <w:t>We then turned to state (in)authenticity na</w:t>
      </w:r>
      <w:r w:rsidR="00BB7690">
        <w:rPr>
          <w:rFonts w:ascii="Times New Roman" w:hAnsi="Times New Roman"/>
          <w:sz w:val="24"/>
          <w:szCs w:val="24"/>
        </w:rPr>
        <w:t>rratives and their correlates</w:t>
      </w:r>
      <w:r>
        <w:rPr>
          <w:rFonts w:ascii="Times New Roman" w:hAnsi="Times New Roman"/>
          <w:sz w:val="24"/>
          <w:szCs w:val="24"/>
        </w:rPr>
        <w:t xml:space="preserve">. We analyzed the narratives with </w:t>
      </w:r>
      <w:r>
        <w:rPr>
          <w:rFonts w:ascii="Times New Roman" w:hAnsi="Times New Roman"/>
          <w:color w:val="000000"/>
          <w:sz w:val="24"/>
          <w:szCs w:val="24"/>
          <w:lang w:val="en-US"/>
        </w:rPr>
        <w:t>a</w:t>
      </w:r>
      <w:r w:rsidRPr="000B2DE2">
        <w:rPr>
          <w:rFonts w:ascii="Times New Roman" w:hAnsi="Times New Roman"/>
          <w:color w:val="000000"/>
          <w:sz w:val="24"/>
          <w:szCs w:val="24"/>
          <w:lang w:val="en-US"/>
        </w:rPr>
        <w:t xml:space="preserve"> text analysis </w:t>
      </w:r>
      <w:r>
        <w:rPr>
          <w:rFonts w:ascii="Times New Roman" w:hAnsi="Times New Roman"/>
          <w:color w:val="000000"/>
          <w:sz w:val="24"/>
          <w:szCs w:val="24"/>
          <w:lang w:val="en-US"/>
        </w:rPr>
        <w:t>program, the Linguistic Inquiry and Word Count (</w:t>
      </w:r>
      <w:r w:rsidRPr="000B2DE2">
        <w:rPr>
          <w:rFonts w:ascii="Times New Roman" w:hAnsi="Times New Roman"/>
          <w:color w:val="000000"/>
          <w:sz w:val="24"/>
          <w:szCs w:val="24"/>
          <w:lang w:val="en-US"/>
        </w:rPr>
        <w:t>LIWC</w:t>
      </w:r>
      <w:r>
        <w:rPr>
          <w:rFonts w:ascii="Times New Roman" w:hAnsi="Times New Roman"/>
          <w:color w:val="000000"/>
          <w:sz w:val="24"/>
          <w:szCs w:val="24"/>
          <w:lang w:val="en-US"/>
        </w:rPr>
        <w:t xml:space="preserve">; </w:t>
      </w:r>
      <w:r>
        <w:rPr>
          <w:rFonts w:ascii="Times New Roman" w:hAnsi="Times New Roman"/>
          <w:sz w:val="24"/>
          <w:szCs w:val="24"/>
        </w:rPr>
        <w:t>Pennebaker, Booth, &amp; Francis, 2007).</w:t>
      </w:r>
      <w:r w:rsidR="002F475A">
        <w:rPr>
          <w:rFonts w:ascii="Times New Roman" w:hAnsi="Times New Roman"/>
          <w:sz w:val="24"/>
          <w:szCs w:val="24"/>
        </w:rPr>
        <w:t xml:space="preserve"> State authenticity </w:t>
      </w:r>
      <w:r w:rsidR="002F475A" w:rsidRPr="00862ED7">
        <w:rPr>
          <w:rFonts w:ascii="Times New Roman" w:hAnsi="Times New Roman"/>
          <w:sz w:val="24"/>
          <w:szCs w:val="24"/>
        </w:rPr>
        <w:t xml:space="preserve">(vs. control) </w:t>
      </w:r>
      <w:r w:rsidR="002F475A">
        <w:rPr>
          <w:rFonts w:ascii="Times New Roman" w:hAnsi="Times New Roman"/>
          <w:sz w:val="24"/>
          <w:szCs w:val="24"/>
        </w:rPr>
        <w:t xml:space="preserve">narratives </w:t>
      </w:r>
      <w:r w:rsidR="00F11DC0">
        <w:rPr>
          <w:rFonts w:ascii="Times New Roman" w:hAnsi="Times New Roman"/>
          <w:sz w:val="24"/>
          <w:szCs w:val="24"/>
        </w:rPr>
        <w:t>revealed</w:t>
      </w:r>
      <w:r w:rsidR="006C240A">
        <w:rPr>
          <w:rFonts w:ascii="Times New Roman" w:hAnsi="Times New Roman"/>
          <w:sz w:val="24"/>
          <w:szCs w:val="24"/>
        </w:rPr>
        <w:t xml:space="preserve"> </w:t>
      </w:r>
      <w:r w:rsidR="002F475A" w:rsidRPr="00862ED7">
        <w:rPr>
          <w:rFonts w:ascii="Times New Roman" w:hAnsi="Times New Roman"/>
          <w:sz w:val="24"/>
          <w:szCs w:val="24"/>
        </w:rPr>
        <w:t>more positive and fewer negative emotion</w:t>
      </w:r>
      <w:r w:rsidR="00F11DC0">
        <w:rPr>
          <w:rFonts w:ascii="Times New Roman" w:hAnsi="Times New Roman"/>
          <w:sz w:val="24"/>
          <w:szCs w:val="24"/>
        </w:rPr>
        <w:t>s</w:t>
      </w:r>
      <w:r w:rsidR="002F475A" w:rsidRPr="00862ED7">
        <w:rPr>
          <w:rFonts w:ascii="Times New Roman" w:hAnsi="Times New Roman"/>
          <w:sz w:val="24"/>
          <w:szCs w:val="24"/>
        </w:rPr>
        <w:t>, whereas</w:t>
      </w:r>
      <w:r w:rsidR="002F475A">
        <w:rPr>
          <w:rFonts w:ascii="Times New Roman" w:hAnsi="Times New Roman"/>
          <w:sz w:val="24"/>
          <w:szCs w:val="24"/>
        </w:rPr>
        <w:t xml:space="preserve"> the reverse was </w:t>
      </w:r>
      <w:r w:rsidR="00DA2250">
        <w:rPr>
          <w:rFonts w:ascii="Times New Roman" w:hAnsi="Times New Roman"/>
          <w:sz w:val="24"/>
          <w:szCs w:val="24"/>
        </w:rPr>
        <w:t>evident</w:t>
      </w:r>
      <w:r w:rsidR="002F475A">
        <w:rPr>
          <w:rFonts w:ascii="Times New Roman" w:hAnsi="Times New Roman"/>
          <w:sz w:val="24"/>
          <w:szCs w:val="24"/>
        </w:rPr>
        <w:t xml:space="preserve"> for state inauthenticity </w:t>
      </w:r>
      <w:r w:rsidR="002F475A" w:rsidRPr="00862ED7">
        <w:rPr>
          <w:rFonts w:ascii="Times New Roman" w:hAnsi="Times New Roman"/>
          <w:sz w:val="24"/>
          <w:szCs w:val="24"/>
        </w:rPr>
        <w:t xml:space="preserve">(vs. control) narratives. </w:t>
      </w:r>
      <w:r w:rsidR="002F475A">
        <w:rPr>
          <w:rFonts w:ascii="Times New Roman" w:hAnsi="Times New Roman"/>
          <w:sz w:val="24"/>
          <w:szCs w:val="24"/>
        </w:rPr>
        <w:t xml:space="preserve">State (in)authenticity narratives differed from everyday occurrences (i.e., control narratives) in that they contained </w:t>
      </w:r>
      <w:r w:rsidR="002F475A" w:rsidRPr="00862ED7">
        <w:rPr>
          <w:rFonts w:ascii="Times New Roman" w:hAnsi="Times New Roman"/>
          <w:sz w:val="24"/>
          <w:szCs w:val="24"/>
        </w:rPr>
        <w:t>more cognitive</w:t>
      </w:r>
      <w:r w:rsidR="003657E8">
        <w:rPr>
          <w:rFonts w:ascii="Times New Roman" w:hAnsi="Times New Roman"/>
          <w:sz w:val="24"/>
          <w:szCs w:val="24"/>
        </w:rPr>
        <w:t xml:space="preserve"> (e.g., insight, causation)</w:t>
      </w:r>
      <w:r w:rsidR="002F475A" w:rsidRPr="00862ED7">
        <w:rPr>
          <w:rFonts w:ascii="Times New Roman" w:hAnsi="Times New Roman"/>
          <w:sz w:val="24"/>
          <w:szCs w:val="24"/>
        </w:rPr>
        <w:t xml:space="preserve"> and </w:t>
      </w:r>
      <w:r w:rsidR="00BB7690">
        <w:rPr>
          <w:rFonts w:ascii="Times New Roman" w:hAnsi="Times New Roman"/>
          <w:sz w:val="24"/>
          <w:szCs w:val="24"/>
        </w:rPr>
        <w:t xml:space="preserve">more </w:t>
      </w:r>
      <w:r w:rsidR="002F475A" w:rsidRPr="00862ED7">
        <w:rPr>
          <w:rFonts w:ascii="Times New Roman" w:hAnsi="Times New Roman"/>
          <w:sz w:val="24"/>
          <w:szCs w:val="24"/>
        </w:rPr>
        <w:t xml:space="preserve">social </w:t>
      </w:r>
      <w:r w:rsidR="003657E8" w:rsidRPr="00656BAF">
        <w:rPr>
          <w:rFonts w:ascii="Times New Roman" w:hAnsi="Times New Roman"/>
          <w:sz w:val="24"/>
          <w:szCs w:val="24"/>
        </w:rPr>
        <w:t xml:space="preserve">(e.g., family, </w:t>
      </w:r>
      <w:r w:rsidR="003657E8" w:rsidRPr="00BC4C76">
        <w:rPr>
          <w:rFonts w:ascii="Times New Roman" w:hAnsi="Times New Roman"/>
          <w:sz w:val="24"/>
          <w:szCs w:val="24"/>
        </w:rPr>
        <w:t>friends)</w:t>
      </w:r>
      <w:r w:rsidR="00A13F44">
        <w:rPr>
          <w:rFonts w:ascii="Times New Roman" w:hAnsi="Times New Roman"/>
          <w:sz w:val="24"/>
          <w:szCs w:val="24"/>
        </w:rPr>
        <w:t xml:space="preserve"> </w:t>
      </w:r>
      <w:r w:rsidR="00F11DC0">
        <w:rPr>
          <w:rFonts w:ascii="Times New Roman" w:hAnsi="Times New Roman"/>
          <w:sz w:val="24"/>
          <w:szCs w:val="24"/>
        </w:rPr>
        <w:t>themes</w:t>
      </w:r>
      <w:r w:rsidR="002F475A">
        <w:rPr>
          <w:rFonts w:ascii="Times New Roman" w:hAnsi="Times New Roman"/>
          <w:sz w:val="24"/>
          <w:szCs w:val="24"/>
        </w:rPr>
        <w:t xml:space="preserve">, </w:t>
      </w:r>
      <w:r w:rsidR="00BB7690">
        <w:rPr>
          <w:rFonts w:ascii="Times New Roman" w:hAnsi="Times New Roman"/>
          <w:sz w:val="24"/>
          <w:szCs w:val="24"/>
        </w:rPr>
        <w:t>as well as</w:t>
      </w:r>
      <w:r w:rsidR="002F475A">
        <w:rPr>
          <w:rFonts w:ascii="Times New Roman" w:hAnsi="Times New Roman"/>
          <w:sz w:val="24"/>
          <w:szCs w:val="24"/>
        </w:rPr>
        <w:t xml:space="preserve"> more </w:t>
      </w:r>
      <w:r w:rsidR="002F475A" w:rsidRPr="00862ED7">
        <w:rPr>
          <w:rFonts w:ascii="Times New Roman" w:hAnsi="Times New Roman"/>
          <w:sz w:val="24"/>
          <w:szCs w:val="24"/>
        </w:rPr>
        <w:t>first-person singular pronoun</w:t>
      </w:r>
      <w:r w:rsidR="002F475A">
        <w:rPr>
          <w:rFonts w:ascii="Times New Roman" w:hAnsi="Times New Roman"/>
          <w:sz w:val="24"/>
          <w:szCs w:val="24"/>
        </w:rPr>
        <w:t>s</w:t>
      </w:r>
      <w:r w:rsidR="00BB7690">
        <w:rPr>
          <w:rFonts w:ascii="Times New Roman" w:hAnsi="Times New Roman"/>
          <w:sz w:val="24"/>
          <w:szCs w:val="24"/>
        </w:rPr>
        <w:t xml:space="preserve"> which</w:t>
      </w:r>
      <w:r w:rsidR="006C240A">
        <w:rPr>
          <w:rFonts w:ascii="Times New Roman" w:hAnsi="Times New Roman"/>
          <w:sz w:val="24"/>
          <w:szCs w:val="24"/>
        </w:rPr>
        <w:t xml:space="preserve"> </w:t>
      </w:r>
      <w:r w:rsidR="002F475A">
        <w:rPr>
          <w:rFonts w:ascii="Times New Roman" w:hAnsi="Times New Roman"/>
          <w:sz w:val="24"/>
          <w:szCs w:val="24"/>
        </w:rPr>
        <w:t>reflect</w:t>
      </w:r>
      <w:r w:rsidR="00BB7690">
        <w:rPr>
          <w:rFonts w:ascii="Times New Roman" w:hAnsi="Times New Roman"/>
          <w:sz w:val="24"/>
          <w:szCs w:val="24"/>
        </w:rPr>
        <w:t xml:space="preserve"> </w:t>
      </w:r>
      <w:r w:rsidR="002F475A">
        <w:rPr>
          <w:rFonts w:ascii="Times New Roman" w:hAnsi="Times New Roman"/>
          <w:sz w:val="24"/>
          <w:szCs w:val="24"/>
        </w:rPr>
        <w:t>higher self-</w:t>
      </w:r>
      <w:r w:rsidR="002F475A" w:rsidRPr="00862ED7">
        <w:rPr>
          <w:rFonts w:ascii="Times New Roman" w:hAnsi="Times New Roman"/>
          <w:sz w:val="24"/>
          <w:szCs w:val="24"/>
        </w:rPr>
        <w:t xml:space="preserve">focus (Baddeley, Daniel, &amp; Pennebaker, 2011). </w:t>
      </w:r>
      <w:r w:rsidR="00F11DC0">
        <w:rPr>
          <w:rFonts w:ascii="Times New Roman" w:hAnsi="Times New Roman"/>
          <w:sz w:val="24"/>
          <w:szCs w:val="24"/>
        </w:rPr>
        <w:t>In all, the experiential content of state (in)authenticity was similar across cultures</w:t>
      </w:r>
      <w:r w:rsidR="009B129C">
        <w:rPr>
          <w:rFonts w:ascii="Times New Roman" w:hAnsi="Times New Roman"/>
          <w:sz w:val="24"/>
          <w:szCs w:val="24"/>
        </w:rPr>
        <w:t xml:space="preserve">, </w:t>
      </w:r>
      <w:r w:rsidR="00F11DC0">
        <w:rPr>
          <w:rFonts w:ascii="Times New Roman" w:hAnsi="Times New Roman"/>
          <w:sz w:val="24"/>
          <w:szCs w:val="24"/>
        </w:rPr>
        <w:t xml:space="preserve">and different from that of mundane occurrences. However, state (in)authenticity appeared to be </w:t>
      </w:r>
      <w:r w:rsidR="00A3657F">
        <w:rPr>
          <w:rFonts w:ascii="Times New Roman" w:hAnsi="Times New Roman"/>
          <w:sz w:val="24"/>
          <w:szCs w:val="24"/>
        </w:rPr>
        <w:t xml:space="preserve">somewhat </w:t>
      </w:r>
      <w:r w:rsidR="00F11DC0">
        <w:rPr>
          <w:rFonts w:ascii="Times New Roman" w:hAnsi="Times New Roman"/>
          <w:sz w:val="24"/>
          <w:szCs w:val="24"/>
        </w:rPr>
        <w:t>dissimilar across cultures in</w:t>
      </w:r>
      <w:r w:rsidR="00A3657F">
        <w:rPr>
          <w:rFonts w:ascii="Times New Roman" w:hAnsi="Times New Roman"/>
          <w:sz w:val="24"/>
          <w:szCs w:val="24"/>
        </w:rPr>
        <w:t xml:space="preserve"> terms of</w:t>
      </w:r>
      <w:r w:rsidR="00884D20">
        <w:rPr>
          <w:rFonts w:ascii="Times New Roman" w:hAnsi="Times New Roman"/>
          <w:sz w:val="24"/>
          <w:szCs w:val="24"/>
        </w:rPr>
        <w:t xml:space="preserve"> settings</w:t>
      </w:r>
      <w:r w:rsidR="00F11DC0">
        <w:rPr>
          <w:rFonts w:ascii="Times New Roman" w:hAnsi="Times New Roman"/>
          <w:sz w:val="24"/>
          <w:szCs w:val="24"/>
        </w:rPr>
        <w:t>; for example, achievement</w:t>
      </w:r>
      <w:r w:rsidR="006C240A">
        <w:rPr>
          <w:rFonts w:ascii="Times New Roman" w:hAnsi="Times New Roman"/>
          <w:sz w:val="24"/>
          <w:szCs w:val="24"/>
        </w:rPr>
        <w:t xml:space="preserve"> </w:t>
      </w:r>
      <w:r w:rsidR="00884D20">
        <w:rPr>
          <w:rFonts w:ascii="Times New Roman" w:hAnsi="Times New Roman"/>
          <w:sz w:val="24"/>
          <w:szCs w:val="24"/>
        </w:rPr>
        <w:t>settings were</w:t>
      </w:r>
      <w:r w:rsidR="00F11DC0">
        <w:rPr>
          <w:rFonts w:ascii="Times New Roman" w:hAnsi="Times New Roman"/>
          <w:sz w:val="24"/>
          <w:szCs w:val="24"/>
        </w:rPr>
        <w:t xml:space="preserve"> equally conducive to authenticity and inauthenticity in the US, but </w:t>
      </w:r>
      <w:r w:rsidR="00884D20">
        <w:rPr>
          <w:rFonts w:ascii="Times New Roman" w:hAnsi="Times New Roman"/>
          <w:sz w:val="24"/>
          <w:szCs w:val="24"/>
        </w:rPr>
        <w:t>were</w:t>
      </w:r>
      <w:r w:rsidR="006C240A">
        <w:rPr>
          <w:rFonts w:ascii="Times New Roman" w:hAnsi="Times New Roman"/>
          <w:sz w:val="24"/>
          <w:szCs w:val="24"/>
        </w:rPr>
        <w:t xml:space="preserve"> </w:t>
      </w:r>
      <w:r w:rsidR="00F11DC0">
        <w:rPr>
          <w:rFonts w:ascii="Times New Roman" w:hAnsi="Times New Roman"/>
          <w:sz w:val="24"/>
          <w:szCs w:val="24"/>
        </w:rPr>
        <w:t xml:space="preserve">more conducive to </w:t>
      </w:r>
      <w:r w:rsidR="002F475A">
        <w:rPr>
          <w:rFonts w:ascii="Times New Roman" w:hAnsi="Times New Roman"/>
          <w:sz w:val="24"/>
          <w:szCs w:val="24"/>
        </w:rPr>
        <w:t xml:space="preserve">authenticity </w:t>
      </w:r>
      <w:r w:rsidR="00087E5B">
        <w:rPr>
          <w:rFonts w:ascii="Times New Roman" w:hAnsi="Times New Roman"/>
          <w:sz w:val="24"/>
          <w:szCs w:val="24"/>
        </w:rPr>
        <w:t>in</w:t>
      </w:r>
      <w:r w:rsidR="002F475A">
        <w:rPr>
          <w:rFonts w:ascii="Times New Roman" w:hAnsi="Times New Roman"/>
          <w:sz w:val="24"/>
          <w:szCs w:val="24"/>
        </w:rPr>
        <w:t xml:space="preserve"> India</w:t>
      </w:r>
      <w:r w:rsidR="00F11DC0">
        <w:rPr>
          <w:rFonts w:ascii="Times New Roman" w:hAnsi="Times New Roman"/>
          <w:sz w:val="24"/>
          <w:szCs w:val="24"/>
        </w:rPr>
        <w:t>.</w:t>
      </w:r>
    </w:p>
    <w:p w14:paraId="063C5A7C" w14:textId="7C408A19" w:rsidR="00B20594" w:rsidRPr="00675CDB" w:rsidRDefault="0070143B" w:rsidP="00526E84">
      <w:pPr>
        <w:spacing w:after="0" w:line="480" w:lineRule="exact"/>
        <w:ind w:firstLine="720"/>
        <w:rPr>
          <w:rFonts w:ascii="Times New Roman" w:eastAsia="Times New Roman" w:hAnsi="Times New Roman" w:cs="Times New Roman"/>
          <w:bCs/>
          <w:vanish/>
          <w:color w:val="000000" w:themeColor="text1"/>
          <w:sz w:val="24"/>
          <w:szCs w:val="24"/>
        </w:rPr>
      </w:pPr>
      <w:r>
        <w:rPr>
          <w:rFonts w:ascii="Times New Roman" w:hAnsi="Times New Roman"/>
          <w:sz w:val="24"/>
          <w:szCs w:val="24"/>
        </w:rPr>
        <w:t>Finally, w</w:t>
      </w:r>
      <w:r w:rsidR="002857C4">
        <w:rPr>
          <w:rFonts w:ascii="Times New Roman" w:hAnsi="Times New Roman"/>
          <w:sz w:val="24"/>
          <w:szCs w:val="24"/>
        </w:rPr>
        <w:t>e</w:t>
      </w:r>
      <w:r w:rsidR="00B20594">
        <w:rPr>
          <w:rFonts w:ascii="Times New Roman" w:hAnsi="Times New Roman"/>
          <w:sz w:val="24"/>
          <w:szCs w:val="24"/>
        </w:rPr>
        <w:t xml:space="preserve"> examined,</w:t>
      </w:r>
      <w:r w:rsidR="002857C4">
        <w:rPr>
          <w:rFonts w:ascii="Times New Roman" w:hAnsi="Times New Roman"/>
          <w:sz w:val="24"/>
          <w:szCs w:val="24"/>
        </w:rPr>
        <w:t xml:space="preserve"> mood</w:t>
      </w:r>
      <w:r w:rsidR="00B20594">
        <w:rPr>
          <w:rFonts w:ascii="Times New Roman" w:hAnsi="Times New Roman"/>
          <w:sz w:val="24"/>
          <w:szCs w:val="24"/>
        </w:rPr>
        <w:t>,</w:t>
      </w:r>
      <w:r w:rsidR="006B47F0">
        <w:rPr>
          <w:rFonts w:ascii="Times New Roman" w:hAnsi="Times New Roman"/>
          <w:sz w:val="24"/>
          <w:szCs w:val="24"/>
        </w:rPr>
        <w:t xml:space="preserve"> self-esteem</w:t>
      </w:r>
      <w:r w:rsidR="00B20594">
        <w:rPr>
          <w:rFonts w:ascii="Times New Roman" w:hAnsi="Times New Roman"/>
          <w:sz w:val="24"/>
          <w:szCs w:val="24"/>
        </w:rPr>
        <w:t>, ideal-self</w:t>
      </w:r>
      <w:r w:rsidR="00A13F44">
        <w:rPr>
          <w:rFonts w:ascii="Times New Roman" w:hAnsi="Times New Roman"/>
          <w:sz w:val="24"/>
          <w:szCs w:val="24"/>
        </w:rPr>
        <w:t xml:space="preserve"> </w:t>
      </w:r>
      <w:r w:rsidR="00B20594">
        <w:rPr>
          <w:rFonts w:ascii="Times New Roman" w:hAnsi="Times New Roman"/>
          <w:sz w:val="24"/>
          <w:szCs w:val="24"/>
        </w:rPr>
        <w:t>overlap, self-consciousness, and needs</w:t>
      </w:r>
      <w:r w:rsidR="006C240A">
        <w:rPr>
          <w:rFonts w:ascii="Times New Roman" w:hAnsi="Times New Roman"/>
          <w:sz w:val="24"/>
          <w:szCs w:val="24"/>
        </w:rPr>
        <w:t xml:space="preserve"> </w:t>
      </w:r>
      <w:r w:rsidR="002857C4">
        <w:rPr>
          <w:rFonts w:ascii="Times New Roman" w:hAnsi="Times New Roman"/>
          <w:sz w:val="24"/>
          <w:szCs w:val="24"/>
        </w:rPr>
        <w:t xml:space="preserve">ratings of events associated with state (in)authenticity (vs. control). </w:t>
      </w:r>
      <w:r w:rsidR="00B20594">
        <w:rPr>
          <w:rFonts w:ascii="Times New Roman" w:hAnsi="Times New Roman"/>
          <w:sz w:val="24"/>
          <w:szCs w:val="24"/>
        </w:rPr>
        <w:t xml:space="preserve">In regards to </w:t>
      </w:r>
      <w:r w:rsidR="00B20594" w:rsidRPr="00B20594">
        <w:rPr>
          <w:rFonts w:ascii="Times New Roman" w:hAnsi="Times New Roman"/>
          <w:i/>
          <w:sz w:val="24"/>
          <w:szCs w:val="24"/>
        </w:rPr>
        <w:t>mood</w:t>
      </w:r>
      <w:r w:rsidR="00B20594">
        <w:rPr>
          <w:rFonts w:ascii="Times New Roman" w:hAnsi="Times New Roman"/>
          <w:sz w:val="24"/>
          <w:szCs w:val="24"/>
        </w:rPr>
        <w:t xml:space="preserve">, </w:t>
      </w:r>
      <w:r w:rsidR="00CF2E73">
        <w:rPr>
          <w:rFonts w:ascii="Times New Roman" w:hAnsi="Times New Roman"/>
          <w:sz w:val="24"/>
          <w:szCs w:val="24"/>
        </w:rPr>
        <w:t>b</w:t>
      </w:r>
      <w:r w:rsidR="002857C4">
        <w:rPr>
          <w:rFonts w:ascii="Times New Roman" w:hAnsi="Times New Roman"/>
          <w:sz w:val="24"/>
          <w:szCs w:val="24"/>
        </w:rPr>
        <w:t>oth Western and Eastern participants linked state</w:t>
      </w:r>
      <w:r w:rsidR="006C240A">
        <w:rPr>
          <w:rFonts w:ascii="Times New Roman" w:hAnsi="Times New Roman"/>
          <w:sz w:val="24"/>
          <w:szCs w:val="24"/>
        </w:rPr>
        <w:t xml:space="preserve"> </w:t>
      </w:r>
      <w:r w:rsidR="002857C4">
        <w:rPr>
          <w:rFonts w:ascii="Times New Roman" w:hAnsi="Times New Roman"/>
          <w:sz w:val="24"/>
        </w:rPr>
        <w:t>inauthenticity</w:t>
      </w:r>
      <w:r w:rsidR="002857C4" w:rsidRPr="00862ED7">
        <w:rPr>
          <w:rFonts w:ascii="Times New Roman" w:hAnsi="Times New Roman"/>
          <w:sz w:val="24"/>
        </w:rPr>
        <w:t xml:space="preserve"> with</w:t>
      </w:r>
      <w:r w:rsidR="00342161">
        <w:rPr>
          <w:rFonts w:ascii="Times New Roman" w:hAnsi="Times New Roman"/>
          <w:sz w:val="24"/>
        </w:rPr>
        <w:t xml:space="preserve"> lower positive affect and</w:t>
      </w:r>
      <w:r w:rsidR="002857C4" w:rsidRPr="00862ED7">
        <w:rPr>
          <w:rFonts w:ascii="Times New Roman" w:hAnsi="Times New Roman"/>
          <w:sz w:val="24"/>
        </w:rPr>
        <w:t xml:space="preserve"> high</w:t>
      </w:r>
      <w:r w:rsidR="002857C4">
        <w:rPr>
          <w:rFonts w:ascii="Times New Roman" w:hAnsi="Times New Roman"/>
          <w:sz w:val="24"/>
        </w:rPr>
        <w:t>er</w:t>
      </w:r>
      <w:r w:rsidR="006C240A">
        <w:rPr>
          <w:rFonts w:ascii="Times New Roman" w:hAnsi="Times New Roman"/>
          <w:sz w:val="24"/>
        </w:rPr>
        <w:t xml:space="preserve"> </w:t>
      </w:r>
      <w:r w:rsidR="00342161">
        <w:rPr>
          <w:rFonts w:ascii="Times New Roman" w:hAnsi="Times New Roman"/>
          <w:sz w:val="24"/>
        </w:rPr>
        <w:t>negative affect relative to control</w:t>
      </w:r>
      <w:r w:rsidR="00CF2E73">
        <w:rPr>
          <w:rFonts w:ascii="Times New Roman" w:hAnsi="Times New Roman"/>
          <w:sz w:val="24"/>
        </w:rPr>
        <w:t>. H</w:t>
      </w:r>
      <w:r w:rsidR="00342161">
        <w:rPr>
          <w:rFonts w:ascii="Times New Roman" w:hAnsi="Times New Roman"/>
          <w:sz w:val="24"/>
        </w:rPr>
        <w:t>owever, Western (compared to Eastern) participants linked state authenticity (vs. state inauthenticity and control) with higher positive affect and lower negative affect. These findings are consistent with literature showing that</w:t>
      </w:r>
      <w:r w:rsidR="006C240A">
        <w:rPr>
          <w:rFonts w:ascii="Times New Roman" w:hAnsi="Times New Roman"/>
          <w:sz w:val="24"/>
        </w:rPr>
        <w:t xml:space="preserve"> </w:t>
      </w:r>
      <w:r w:rsidR="002F475A" w:rsidRPr="00862ED7">
        <w:rPr>
          <w:rFonts w:ascii="Times New Roman" w:hAnsi="Times New Roman"/>
          <w:sz w:val="24"/>
        </w:rPr>
        <w:t>positive emotions are more desirable in Western than Eastern cultures (Eid &amp; Diener, 2001</w:t>
      </w:r>
      <w:r w:rsidR="00637313">
        <w:rPr>
          <w:rFonts w:ascii="Times New Roman" w:hAnsi="Times New Roman"/>
          <w:sz w:val="24"/>
        </w:rPr>
        <w:t>;</w:t>
      </w:r>
      <w:r w:rsidR="00EC375A">
        <w:rPr>
          <w:rFonts w:ascii="Times New Roman" w:hAnsi="Times New Roman"/>
          <w:sz w:val="24"/>
        </w:rPr>
        <w:t xml:space="preserve"> </w:t>
      </w:r>
      <w:r w:rsidR="00637313" w:rsidRPr="00862ED7">
        <w:rPr>
          <w:rFonts w:ascii="Times New Roman" w:hAnsi="Times New Roman"/>
          <w:sz w:val="24"/>
        </w:rPr>
        <w:t>Miyamoto, Uchida, &amp; Ellsworth, 2010</w:t>
      </w:r>
      <w:r w:rsidR="002F475A" w:rsidRPr="00862ED7">
        <w:rPr>
          <w:rFonts w:ascii="Times New Roman" w:hAnsi="Times New Roman"/>
          <w:sz w:val="24"/>
        </w:rPr>
        <w:t>)</w:t>
      </w:r>
      <w:r w:rsidR="004F677B">
        <w:rPr>
          <w:rFonts w:ascii="Times New Roman" w:hAnsi="Times New Roman"/>
          <w:sz w:val="24"/>
        </w:rPr>
        <w:t>.</w:t>
      </w:r>
      <w:r w:rsidR="00EC375A">
        <w:rPr>
          <w:rFonts w:ascii="Times New Roman" w:hAnsi="Times New Roman"/>
          <w:sz w:val="24"/>
        </w:rPr>
        <w:t xml:space="preserve"> </w:t>
      </w:r>
      <w:r w:rsidR="00CF2E73">
        <w:rPr>
          <w:rFonts w:ascii="Times New Roman" w:hAnsi="Times New Roman"/>
          <w:sz w:val="24"/>
        </w:rPr>
        <w:t xml:space="preserve">In regards to </w:t>
      </w:r>
      <w:r w:rsidR="00CF2E73" w:rsidRPr="00CF2E73">
        <w:rPr>
          <w:rFonts w:ascii="Times New Roman" w:hAnsi="Times New Roman"/>
          <w:i/>
          <w:sz w:val="24"/>
        </w:rPr>
        <w:t>self-esteem</w:t>
      </w:r>
      <w:r w:rsidR="00CF2E73">
        <w:rPr>
          <w:rFonts w:ascii="Times New Roman" w:hAnsi="Times New Roman"/>
          <w:sz w:val="24"/>
        </w:rPr>
        <w:t xml:space="preserve">, participants from both cultural groups linked </w:t>
      </w:r>
      <w:r w:rsidR="00716D9A">
        <w:rPr>
          <w:rFonts w:ascii="Times New Roman" w:hAnsi="Times New Roman"/>
          <w:sz w:val="24"/>
        </w:rPr>
        <w:t xml:space="preserve">state authenticity (vs. control) to higher self-esteem, </w:t>
      </w:r>
      <w:r w:rsidR="00CF2E73">
        <w:rPr>
          <w:rFonts w:ascii="Times New Roman" w:hAnsi="Times New Roman"/>
          <w:sz w:val="24"/>
        </w:rPr>
        <w:t>and</w:t>
      </w:r>
      <w:r w:rsidR="00716D9A">
        <w:rPr>
          <w:rFonts w:ascii="Times New Roman" w:hAnsi="Times New Roman"/>
          <w:sz w:val="24"/>
        </w:rPr>
        <w:t xml:space="preserve"> state inauthenticity (vs. control) to lower self-esteem</w:t>
      </w:r>
      <w:r w:rsidR="00CF2E73">
        <w:rPr>
          <w:rFonts w:ascii="Times New Roman" w:hAnsi="Times New Roman"/>
          <w:sz w:val="24"/>
        </w:rPr>
        <w:t>. It seems that</w:t>
      </w:r>
      <w:r w:rsidR="006C240A">
        <w:rPr>
          <w:rFonts w:ascii="Times New Roman" w:hAnsi="Times New Roman"/>
          <w:sz w:val="24"/>
        </w:rPr>
        <w:t xml:space="preserve"> </w:t>
      </w:r>
      <w:r w:rsidR="00716D9A">
        <w:rPr>
          <w:rFonts w:ascii="Times New Roman" w:hAnsi="Times New Roman"/>
          <w:sz w:val="24"/>
        </w:rPr>
        <w:t>state authenticity reinforces self-esteem, whereas state inauthenticity undermines i</w:t>
      </w:r>
      <w:r w:rsidR="004B6A47">
        <w:rPr>
          <w:rFonts w:ascii="Times New Roman" w:hAnsi="Times New Roman"/>
          <w:sz w:val="24"/>
        </w:rPr>
        <w:t>t</w:t>
      </w:r>
      <w:r w:rsidR="00716D9A">
        <w:rPr>
          <w:rFonts w:ascii="Times New Roman" w:hAnsi="Times New Roman"/>
          <w:sz w:val="24"/>
        </w:rPr>
        <w:t>.</w:t>
      </w:r>
      <w:r w:rsidR="00E30A93">
        <w:rPr>
          <w:rFonts w:ascii="Times New Roman" w:hAnsi="Times New Roman"/>
          <w:sz w:val="24"/>
        </w:rPr>
        <w:t xml:space="preserve"> These findings </w:t>
      </w:r>
      <w:r w:rsidR="006B47F0">
        <w:rPr>
          <w:rFonts w:ascii="Times New Roman" w:hAnsi="Times New Roman"/>
          <w:sz w:val="24"/>
        </w:rPr>
        <w:t>align with l</w:t>
      </w:r>
      <w:r w:rsidR="00E30A93">
        <w:rPr>
          <w:rFonts w:ascii="Times New Roman" w:hAnsi="Times New Roman"/>
          <w:sz w:val="24"/>
        </w:rPr>
        <w:t xml:space="preserve">iterature </w:t>
      </w:r>
      <w:r w:rsidR="006B47F0">
        <w:rPr>
          <w:rFonts w:ascii="Times New Roman" w:hAnsi="Times New Roman"/>
          <w:sz w:val="24"/>
        </w:rPr>
        <w:t xml:space="preserve">depicting </w:t>
      </w:r>
      <w:r w:rsidR="00E30A93">
        <w:rPr>
          <w:rFonts w:ascii="Times New Roman" w:hAnsi="Times New Roman"/>
          <w:sz w:val="24"/>
        </w:rPr>
        <w:t xml:space="preserve">self-esteem </w:t>
      </w:r>
      <w:r w:rsidR="006B47F0">
        <w:rPr>
          <w:rFonts w:ascii="Times New Roman" w:hAnsi="Times New Roman"/>
          <w:sz w:val="24"/>
        </w:rPr>
        <w:t>as</w:t>
      </w:r>
      <w:r w:rsidR="00E30A93">
        <w:rPr>
          <w:rFonts w:ascii="Times New Roman" w:hAnsi="Times New Roman"/>
          <w:sz w:val="24"/>
        </w:rPr>
        <w:t xml:space="preserve"> equally desirable across cultures (</w:t>
      </w:r>
      <w:r w:rsidR="00B20594">
        <w:rPr>
          <w:rFonts w:ascii="Times New Roman" w:hAnsi="Times New Roman"/>
          <w:sz w:val="24"/>
        </w:rPr>
        <w:t xml:space="preserve">i.e., a cultural universal: </w:t>
      </w:r>
      <w:r w:rsidR="00B20594">
        <w:rPr>
          <w:rFonts w:ascii="Times New Roman" w:hAnsi="Times New Roman"/>
          <w:sz w:val="24"/>
          <w:szCs w:val="24"/>
        </w:rPr>
        <w:t xml:space="preserve">Schmitt &amp; Allik, 2005; </w:t>
      </w:r>
      <w:r w:rsidR="00E30A93">
        <w:rPr>
          <w:rFonts w:ascii="Times New Roman" w:hAnsi="Times New Roman"/>
          <w:sz w:val="24"/>
        </w:rPr>
        <w:t>Sedikides</w:t>
      </w:r>
      <w:r w:rsidR="00BF4406">
        <w:rPr>
          <w:rFonts w:ascii="Times New Roman" w:hAnsi="Times New Roman"/>
          <w:sz w:val="24"/>
        </w:rPr>
        <w:t>, Gaertner, &amp; Cai</w:t>
      </w:r>
      <w:r w:rsidR="00E30A93">
        <w:rPr>
          <w:rFonts w:ascii="Times New Roman" w:hAnsi="Times New Roman"/>
          <w:sz w:val="24"/>
        </w:rPr>
        <w:t>, 2015).</w:t>
      </w:r>
      <w:r w:rsidR="001939FE">
        <w:rPr>
          <w:rFonts w:ascii="Times New Roman" w:hAnsi="Times New Roman"/>
          <w:sz w:val="24"/>
        </w:rPr>
        <w:t xml:space="preserve"> </w:t>
      </w:r>
      <w:r w:rsidR="00CF2E73">
        <w:rPr>
          <w:rFonts w:ascii="Times New Roman" w:hAnsi="Times New Roman"/>
          <w:sz w:val="24"/>
        </w:rPr>
        <w:t xml:space="preserve">In regards to </w:t>
      </w:r>
      <w:r w:rsidR="00CF2E73" w:rsidRPr="00CF2E73">
        <w:rPr>
          <w:rFonts w:ascii="Times New Roman" w:hAnsi="Times New Roman"/>
          <w:i/>
          <w:sz w:val="24"/>
          <w:szCs w:val="24"/>
        </w:rPr>
        <w:t>ideal-self overlap</w:t>
      </w:r>
      <w:r w:rsidR="00CF2E73">
        <w:rPr>
          <w:rFonts w:ascii="Times New Roman" w:hAnsi="Times New Roman"/>
          <w:sz w:val="24"/>
          <w:szCs w:val="24"/>
        </w:rPr>
        <w:t xml:space="preserve">, </w:t>
      </w:r>
      <w:r w:rsidR="00637313">
        <w:rPr>
          <w:rFonts w:ascii="Times New Roman" w:hAnsi="Times New Roman"/>
          <w:sz w:val="24"/>
          <w:szCs w:val="24"/>
        </w:rPr>
        <w:t>Western and Eastern participants</w:t>
      </w:r>
      <w:r w:rsidR="00CF2E73">
        <w:rPr>
          <w:rFonts w:ascii="Times New Roman" w:hAnsi="Times New Roman"/>
          <w:sz w:val="24"/>
          <w:szCs w:val="24"/>
        </w:rPr>
        <w:t xml:space="preserve"> linked state authenticity to </w:t>
      </w:r>
      <w:r w:rsidR="00B20594">
        <w:rPr>
          <w:rFonts w:ascii="Times New Roman" w:hAnsi="Times New Roman"/>
          <w:sz w:val="24"/>
          <w:szCs w:val="24"/>
        </w:rPr>
        <w:t xml:space="preserve">ideal-self overlap </w:t>
      </w:r>
      <w:r w:rsidR="00CF2E73">
        <w:rPr>
          <w:rFonts w:ascii="Times New Roman" w:hAnsi="Times New Roman"/>
          <w:sz w:val="24"/>
          <w:szCs w:val="24"/>
        </w:rPr>
        <w:t>to an equivalent degree</w:t>
      </w:r>
      <w:r w:rsidR="00B20594">
        <w:rPr>
          <w:rFonts w:ascii="Times New Roman" w:hAnsi="Times New Roman"/>
          <w:sz w:val="24"/>
          <w:szCs w:val="24"/>
        </w:rPr>
        <w:t>, although US participants reported lower ideal-self overlap (i.e., they were less ideal when they were not being real) than Singaporeans. This</w:t>
      </w:r>
      <w:r w:rsidR="00637313">
        <w:rPr>
          <w:rFonts w:ascii="Times New Roman" w:hAnsi="Times New Roman"/>
          <w:sz w:val="24"/>
          <w:szCs w:val="24"/>
        </w:rPr>
        <w:t xml:space="preserve"> finding</w:t>
      </w:r>
      <w:r w:rsidR="00B20594">
        <w:rPr>
          <w:rFonts w:ascii="Times New Roman" w:hAnsi="Times New Roman"/>
          <w:sz w:val="24"/>
          <w:szCs w:val="24"/>
        </w:rPr>
        <w:t xml:space="preserve"> may </w:t>
      </w:r>
      <w:r w:rsidR="00637313">
        <w:rPr>
          <w:rFonts w:ascii="Times New Roman" w:hAnsi="Times New Roman"/>
          <w:sz w:val="24"/>
          <w:szCs w:val="24"/>
        </w:rPr>
        <w:t>reflect</w:t>
      </w:r>
      <w:r w:rsidR="00B20594">
        <w:rPr>
          <w:rFonts w:ascii="Times New Roman" w:hAnsi="Times New Roman"/>
          <w:sz w:val="24"/>
          <w:szCs w:val="24"/>
        </w:rPr>
        <w:t xml:space="preserve"> Americans’ idealization of the real self (Knobe, 2005) </w:t>
      </w:r>
      <w:r w:rsidR="00B20594" w:rsidRPr="008073E0">
        <w:rPr>
          <w:rFonts w:ascii="Times New Roman" w:hAnsi="Times New Roman"/>
          <w:sz w:val="24"/>
          <w:szCs w:val="24"/>
        </w:rPr>
        <w:t xml:space="preserve">or Singaporeans’ </w:t>
      </w:r>
      <w:r w:rsidR="00037A44">
        <w:rPr>
          <w:rFonts w:ascii="Times New Roman" w:hAnsi="Times New Roman"/>
          <w:sz w:val="24"/>
          <w:szCs w:val="24"/>
        </w:rPr>
        <w:t xml:space="preserve">relatively greater </w:t>
      </w:r>
      <w:r w:rsidR="00B20594" w:rsidRPr="008073E0">
        <w:rPr>
          <w:rFonts w:ascii="Times New Roman" w:hAnsi="Times New Roman"/>
          <w:sz w:val="24"/>
          <w:szCs w:val="24"/>
        </w:rPr>
        <w:t>comfort with self-</w:t>
      </w:r>
      <w:r w:rsidR="00B20594">
        <w:rPr>
          <w:rFonts w:ascii="Times New Roman" w:hAnsi="Times New Roman"/>
          <w:sz w:val="24"/>
          <w:szCs w:val="24"/>
        </w:rPr>
        <w:t>inconsistencies</w:t>
      </w:r>
      <w:r w:rsidR="00B20594" w:rsidRPr="008073E0">
        <w:rPr>
          <w:rFonts w:ascii="Times New Roman" w:hAnsi="Times New Roman"/>
          <w:sz w:val="24"/>
          <w:szCs w:val="24"/>
        </w:rPr>
        <w:t xml:space="preserve"> (</w:t>
      </w:r>
      <w:hyperlink r:id="rId8" w:history="1">
        <w:r w:rsidR="00B20594" w:rsidRPr="00675CDB">
          <w:rPr>
            <w:rFonts w:ascii="Times New Roman" w:eastAsia="Times New Roman" w:hAnsi="Times New Roman" w:cs="Times New Roman"/>
            <w:color w:val="000000" w:themeColor="text1"/>
            <w:sz w:val="24"/>
            <w:szCs w:val="24"/>
          </w:rPr>
          <w:t>Spencer-Rodgers</w:t>
        </w:r>
      </w:hyperlink>
      <w:r w:rsidR="00B20594" w:rsidRPr="00675CDB">
        <w:rPr>
          <w:rFonts w:ascii="Times New Roman" w:eastAsia="Times New Roman" w:hAnsi="Times New Roman" w:cs="Times New Roman"/>
          <w:color w:val="000000" w:themeColor="text1"/>
          <w:sz w:val="24"/>
          <w:szCs w:val="24"/>
        </w:rPr>
        <w:t>, Boucher</w:t>
      </w:r>
      <w:hyperlink r:id="rId9" w:history="1">
        <w:r w:rsidR="00B20594" w:rsidRPr="00675CDB">
          <w:rPr>
            <w:rFonts w:ascii="Times New Roman" w:eastAsia="Times New Roman" w:hAnsi="Times New Roman" w:cs="Times New Roman"/>
            <w:bCs/>
            <w:vanish/>
            <w:color w:val="000000" w:themeColor="text1"/>
            <w:sz w:val="24"/>
            <w:szCs w:val="24"/>
          </w:rPr>
          <w:t>Julie Spencer-Rodgers</w:t>
        </w:r>
      </w:hyperlink>
    </w:p>
    <w:p w14:paraId="54680A42" w14:textId="77777777" w:rsidR="00B20594" w:rsidRPr="00675CDB" w:rsidRDefault="00B20594" w:rsidP="00526E84">
      <w:pPr>
        <w:shd w:val="clear" w:color="auto" w:fill="FFFFFF"/>
        <w:spacing w:after="0" w:line="480" w:lineRule="exact"/>
        <w:rPr>
          <w:rFonts w:ascii="Times New Roman" w:eastAsia="Times New Roman" w:hAnsi="Times New Roman" w:cs="Times New Roman"/>
          <w:vanish/>
          <w:color w:val="000000" w:themeColor="text1"/>
          <w:sz w:val="24"/>
          <w:szCs w:val="24"/>
        </w:rPr>
      </w:pPr>
      <w:r w:rsidRPr="00675CDB">
        <w:rPr>
          <w:rFonts w:ascii="Times New Roman" w:eastAsia="Times New Roman" w:hAnsi="Times New Roman" w:cs="Times New Roman"/>
          <w:vanish/>
          <w:color w:val="000000" w:themeColor="text1"/>
          <w:sz w:val="24"/>
          <w:szCs w:val="24"/>
        </w:rPr>
        <w:t>University of California, Santa Barbara, Rodgers@psych.ucsb.edu</w:t>
      </w:r>
      <w:r w:rsidRPr="00675CDB">
        <w:rPr>
          <w:rFonts w:ascii="Times New Roman" w:eastAsia="Times New Roman" w:hAnsi="Times New Roman" w:cs="Times New Roman"/>
          <w:vanish/>
          <w:color w:val="000000" w:themeColor="text1"/>
          <w:sz w:val="24"/>
          <w:szCs w:val="24"/>
        </w:rPr>
        <w:br/>
      </w:r>
      <w:hyperlink r:id="rId10" w:history="1">
        <w:r w:rsidRPr="00675CDB">
          <w:rPr>
            <w:rFonts w:ascii="Times New Roman" w:eastAsia="Times New Roman" w:hAnsi="Times New Roman" w:cs="Times New Roman"/>
            <w:bCs/>
            <w:vanish/>
            <w:color w:val="000000" w:themeColor="text1"/>
            <w:sz w:val="24"/>
            <w:szCs w:val="24"/>
          </w:rPr>
          <w:t>See all articles</w:t>
        </w:r>
      </w:hyperlink>
      <w:r w:rsidRPr="00675CDB">
        <w:rPr>
          <w:rFonts w:ascii="Times New Roman" w:eastAsia="Times New Roman" w:hAnsi="Times New Roman" w:cs="Times New Roman"/>
          <w:vanish/>
          <w:color w:val="000000" w:themeColor="text1"/>
          <w:sz w:val="24"/>
          <w:szCs w:val="24"/>
        </w:rPr>
        <w:t xml:space="preserve"> by this author</w:t>
      </w:r>
    </w:p>
    <w:p w14:paraId="365E5D32" w14:textId="77777777" w:rsidR="00B20594" w:rsidRPr="00675CDB" w:rsidRDefault="0032094B" w:rsidP="00526E84">
      <w:pPr>
        <w:shd w:val="clear" w:color="auto" w:fill="FFFFFF"/>
        <w:spacing w:after="0" w:line="480" w:lineRule="exact"/>
        <w:rPr>
          <w:rFonts w:ascii="Times New Roman" w:eastAsia="Times New Roman" w:hAnsi="Times New Roman" w:cs="Times New Roman"/>
          <w:vanish/>
          <w:color w:val="000000" w:themeColor="text1"/>
          <w:sz w:val="24"/>
          <w:szCs w:val="24"/>
        </w:rPr>
      </w:pPr>
      <w:hyperlink r:id="rId11" w:tgtFrame="_blank" w:history="1">
        <w:r w:rsidR="00B20594" w:rsidRPr="00675CDB">
          <w:rPr>
            <w:rFonts w:ascii="Times New Roman" w:eastAsia="Times New Roman" w:hAnsi="Times New Roman" w:cs="Times New Roman"/>
            <w:bCs/>
            <w:vanish/>
            <w:color w:val="000000" w:themeColor="text1"/>
            <w:sz w:val="24"/>
            <w:szCs w:val="24"/>
          </w:rPr>
          <w:t xml:space="preserve">Search Google Scholar </w:t>
        </w:r>
      </w:hyperlink>
      <w:r w:rsidR="00B20594" w:rsidRPr="00675CDB">
        <w:rPr>
          <w:rFonts w:ascii="Times New Roman" w:eastAsia="Times New Roman" w:hAnsi="Times New Roman" w:cs="Times New Roman"/>
          <w:vanish/>
          <w:color w:val="000000" w:themeColor="text1"/>
          <w:sz w:val="24"/>
          <w:szCs w:val="24"/>
        </w:rPr>
        <w:t>for this author</w:t>
      </w:r>
    </w:p>
    <w:p w14:paraId="5D2A0B1F" w14:textId="77777777" w:rsidR="005A32AB" w:rsidRDefault="00B20594" w:rsidP="005A32AB">
      <w:pPr>
        <w:shd w:val="clear" w:color="auto" w:fill="FFFFFF"/>
        <w:spacing w:after="0" w:line="480" w:lineRule="exact"/>
        <w:outlineLvl w:val="1"/>
        <w:rPr>
          <w:rFonts w:ascii="Times New Roman" w:hAnsi="Times New Roman"/>
          <w:sz w:val="24"/>
          <w:szCs w:val="24"/>
        </w:rPr>
      </w:pPr>
      <w:r w:rsidRPr="00675CDB">
        <w:rPr>
          <w:rFonts w:ascii="Times New Roman" w:eastAsia="Times New Roman" w:hAnsi="Times New Roman" w:cs="Times New Roman"/>
          <w:color w:val="000000" w:themeColor="text1"/>
          <w:sz w:val="24"/>
          <w:szCs w:val="24"/>
        </w:rPr>
        <w:t xml:space="preserve">, </w:t>
      </w:r>
      <w:hyperlink r:id="rId12" w:history="1">
        <w:r w:rsidRPr="00675CDB">
          <w:rPr>
            <w:rFonts w:ascii="Times New Roman" w:eastAsia="Times New Roman" w:hAnsi="Times New Roman" w:cs="Times New Roman"/>
            <w:color w:val="000000" w:themeColor="text1"/>
            <w:sz w:val="24"/>
            <w:szCs w:val="24"/>
          </w:rPr>
          <w:t>Mori,</w:t>
        </w:r>
      </w:hyperlink>
      <w:r w:rsidRPr="00675CDB">
        <w:rPr>
          <w:rFonts w:ascii="Times New Roman" w:eastAsia="Times New Roman" w:hAnsi="Times New Roman" w:cs="Times New Roman"/>
          <w:color w:val="000000" w:themeColor="text1"/>
          <w:sz w:val="24"/>
          <w:szCs w:val="24"/>
        </w:rPr>
        <w:t xml:space="preserve"> Wang, &amp; Peng, 2009)</w:t>
      </w:r>
      <w:r>
        <w:rPr>
          <w:rFonts w:ascii="Times New Roman" w:eastAsia="Times New Roman" w:hAnsi="Times New Roman" w:cs="Times New Roman"/>
          <w:color w:val="000000" w:themeColor="text1"/>
          <w:sz w:val="24"/>
          <w:szCs w:val="24"/>
        </w:rPr>
        <w:t>.</w:t>
      </w:r>
      <w:r w:rsidR="00CF2E73">
        <w:rPr>
          <w:rFonts w:ascii="Times New Roman" w:eastAsia="Times New Roman" w:hAnsi="Times New Roman" w:cs="Times New Roman"/>
          <w:color w:val="000000" w:themeColor="text1"/>
          <w:sz w:val="24"/>
          <w:szCs w:val="24"/>
        </w:rPr>
        <w:t xml:space="preserve"> In regards to </w:t>
      </w:r>
      <w:r w:rsidR="00CF2E73" w:rsidRPr="00CF2E73">
        <w:rPr>
          <w:rFonts w:ascii="Times New Roman" w:eastAsia="Times New Roman" w:hAnsi="Times New Roman" w:cs="Times New Roman"/>
          <w:i/>
          <w:color w:val="000000" w:themeColor="text1"/>
          <w:sz w:val="24"/>
          <w:szCs w:val="24"/>
        </w:rPr>
        <w:t>self-consciousness</w:t>
      </w:r>
      <w:r w:rsidR="00CF2E73">
        <w:rPr>
          <w:rFonts w:ascii="Times New Roman" w:eastAsia="Times New Roman" w:hAnsi="Times New Roman" w:cs="Times New Roman"/>
          <w:color w:val="000000" w:themeColor="text1"/>
          <w:sz w:val="24"/>
          <w:szCs w:val="24"/>
        </w:rPr>
        <w:t xml:space="preserve">, </w:t>
      </w:r>
      <w:r w:rsidR="00AE3D7E">
        <w:rPr>
          <w:rFonts w:ascii="Times New Roman" w:eastAsia="Times New Roman" w:hAnsi="Times New Roman" w:cs="Times New Roman"/>
          <w:color w:val="000000" w:themeColor="text1"/>
          <w:sz w:val="24"/>
          <w:szCs w:val="24"/>
        </w:rPr>
        <w:t>both</w:t>
      </w:r>
      <w:r w:rsidR="00E30A93">
        <w:rPr>
          <w:rFonts w:ascii="Times New Roman" w:hAnsi="Times New Roman"/>
          <w:sz w:val="24"/>
          <w:szCs w:val="24"/>
        </w:rPr>
        <w:t xml:space="preserve"> Eastern</w:t>
      </w:r>
      <w:r w:rsidR="007E43D1">
        <w:rPr>
          <w:rFonts w:ascii="Times New Roman" w:hAnsi="Times New Roman"/>
          <w:sz w:val="24"/>
          <w:szCs w:val="24"/>
        </w:rPr>
        <w:t xml:space="preserve"> (with the exceptions of Chinese)</w:t>
      </w:r>
      <w:r>
        <w:rPr>
          <w:rFonts w:ascii="Times New Roman" w:hAnsi="Times New Roman"/>
          <w:sz w:val="24"/>
          <w:szCs w:val="24"/>
        </w:rPr>
        <w:t xml:space="preserve"> and Western</w:t>
      </w:r>
      <w:r w:rsidR="00E30A93">
        <w:rPr>
          <w:rFonts w:ascii="Times New Roman" w:hAnsi="Times New Roman"/>
          <w:sz w:val="24"/>
          <w:szCs w:val="24"/>
        </w:rPr>
        <w:t xml:space="preserve"> participants associate</w:t>
      </w:r>
      <w:r w:rsidR="007E43D1">
        <w:rPr>
          <w:rFonts w:ascii="Times New Roman" w:hAnsi="Times New Roman"/>
          <w:sz w:val="24"/>
          <w:szCs w:val="24"/>
        </w:rPr>
        <w:t>d</w:t>
      </w:r>
      <w:r w:rsidR="00E30A93">
        <w:rPr>
          <w:rFonts w:ascii="Times New Roman" w:hAnsi="Times New Roman"/>
          <w:sz w:val="24"/>
          <w:szCs w:val="24"/>
        </w:rPr>
        <w:t xml:space="preserve"> state inauthenticity with high public self-consciousness</w:t>
      </w:r>
      <w:r w:rsidR="00CF2E73">
        <w:rPr>
          <w:rFonts w:ascii="Times New Roman" w:hAnsi="Times New Roman"/>
          <w:sz w:val="24"/>
          <w:szCs w:val="24"/>
        </w:rPr>
        <w:t>, and both</w:t>
      </w:r>
      <w:r w:rsidR="007E43D1">
        <w:rPr>
          <w:rFonts w:ascii="Times New Roman" w:hAnsi="Times New Roman"/>
          <w:sz w:val="24"/>
          <w:szCs w:val="24"/>
        </w:rPr>
        <w:t xml:space="preserve"> (with the exception of Indians)</w:t>
      </w:r>
      <w:r w:rsidR="00CF2E73">
        <w:rPr>
          <w:rFonts w:ascii="Times New Roman" w:hAnsi="Times New Roman"/>
          <w:sz w:val="24"/>
          <w:szCs w:val="24"/>
        </w:rPr>
        <w:t xml:space="preserve"> did not associate </w:t>
      </w:r>
      <w:r w:rsidR="00E30A93">
        <w:rPr>
          <w:rFonts w:ascii="Times New Roman" w:hAnsi="Times New Roman"/>
          <w:sz w:val="24"/>
          <w:szCs w:val="24"/>
        </w:rPr>
        <w:t>state inauthenticity with private self-consciousness.</w:t>
      </w:r>
      <w:r w:rsidR="006C240A">
        <w:rPr>
          <w:rFonts w:ascii="Times New Roman" w:hAnsi="Times New Roman"/>
          <w:sz w:val="24"/>
          <w:szCs w:val="24"/>
        </w:rPr>
        <w:t xml:space="preserve"> </w:t>
      </w:r>
      <w:r w:rsidR="00603A3A">
        <w:rPr>
          <w:rFonts w:ascii="Times New Roman" w:hAnsi="Times New Roman"/>
          <w:sz w:val="24"/>
          <w:szCs w:val="24"/>
        </w:rPr>
        <w:t>I</w:t>
      </w:r>
      <w:r w:rsidR="00CF2E73">
        <w:rPr>
          <w:rFonts w:ascii="Times New Roman" w:hAnsi="Times New Roman"/>
          <w:sz w:val="24"/>
          <w:szCs w:val="24"/>
        </w:rPr>
        <w:t xml:space="preserve">n regards to </w:t>
      </w:r>
      <w:r w:rsidR="00CF2E73" w:rsidRPr="00CF2E73">
        <w:rPr>
          <w:rFonts w:ascii="Times New Roman" w:hAnsi="Times New Roman"/>
          <w:i/>
          <w:sz w:val="24"/>
          <w:szCs w:val="24"/>
        </w:rPr>
        <w:t>needs</w:t>
      </w:r>
      <w:r w:rsidR="00CF2E73">
        <w:rPr>
          <w:rFonts w:ascii="Times New Roman" w:hAnsi="Times New Roman"/>
          <w:sz w:val="24"/>
          <w:szCs w:val="24"/>
        </w:rPr>
        <w:t xml:space="preserve">, </w:t>
      </w:r>
      <w:r w:rsidR="008733A5" w:rsidRPr="003D3BAB">
        <w:rPr>
          <w:rFonts w:ascii="Times New Roman" w:hAnsi="Times New Roman"/>
          <w:sz w:val="24"/>
          <w:szCs w:val="24"/>
        </w:rPr>
        <w:t xml:space="preserve">state authenticity (vs. control) </w:t>
      </w:r>
      <w:r w:rsidR="008733A5">
        <w:rPr>
          <w:rFonts w:ascii="Times New Roman" w:hAnsi="Times New Roman"/>
          <w:sz w:val="24"/>
          <w:szCs w:val="24"/>
        </w:rPr>
        <w:t xml:space="preserve">was associated with </w:t>
      </w:r>
      <w:r w:rsidR="008733A5" w:rsidRPr="003D3BAB">
        <w:rPr>
          <w:rFonts w:ascii="Times New Roman" w:hAnsi="Times New Roman"/>
          <w:sz w:val="24"/>
          <w:szCs w:val="24"/>
        </w:rPr>
        <w:t>higher need satisfaction</w:t>
      </w:r>
      <w:r w:rsidR="008733A5">
        <w:rPr>
          <w:rFonts w:ascii="Times New Roman" w:hAnsi="Times New Roman"/>
          <w:sz w:val="24"/>
          <w:szCs w:val="24"/>
        </w:rPr>
        <w:t>, although the contrast was only significant among Chinese participants. So, need satisfaction may not strongly facilitate state authenticity, a finding that is at odds with predictions of SDT (</w:t>
      </w:r>
      <w:r w:rsidR="008733A5" w:rsidRPr="004C7493">
        <w:rPr>
          <w:rFonts w:ascii="Times New Roman" w:hAnsi="Times New Roman"/>
          <w:sz w:val="24"/>
          <w:szCs w:val="24"/>
        </w:rPr>
        <w:t>Ryan &amp; Deci, 2017</w:t>
      </w:r>
      <w:r w:rsidR="008733A5">
        <w:rPr>
          <w:rFonts w:ascii="Times New Roman" w:hAnsi="Times New Roman"/>
          <w:sz w:val="24"/>
          <w:szCs w:val="24"/>
        </w:rPr>
        <w:t xml:space="preserve">) or sociometer theory (Leary, 2003). However, </w:t>
      </w:r>
      <w:r w:rsidR="004C7493">
        <w:rPr>
          <w:rFonts w:ascii="Times New Roman" w:eastAsia="Times New Roman" w:hAnsi="Times New Roman" w:cs="Times New Roman"/>
          <w:color w:val="000000" w:themeColor="text1"/>
          <w:sz w:val="24"/>
          <w:szCs w:val="24"/>
        </w:rPr>
        <w:t>s</w:t>
      </w:r>
      <w:r w:rsidR="004C7493" w:rsidRPr="003D3BAB">
        <w:rPr>
          <w:rFonts w:ascii="Times New Roman" w:eastAsia="Times New Roman" w:hAnsi="Times New Roman" w:cs="Times New Roman"/>
          <w:color w:val="000000" w:themeColor="text1"/>
          <w:sz w:val="24"/>
          <w:szCs w:val="24"/>
        </w:rPr>
        <w:t xml:space="preserve">tate </w:t>
      </w:r>
      <w:r w:rsidR="004C7493" w:rsidRPr="003D3BAB">
        <w:rPr>
          <w:rFonts w:ascii="Times New Roman" w:hAnsi="Times New Roman"/>
          <w:sz w:val="24"/>
          <w:szCs w:val="24"/>
        </w:rPr>
        <w:t xml:space="preserve">inauthenticity (vs. control) reflected </w:t>
      </w:r>
      <w:r w:rsidR="004C7493">
        <w:rPr>
          <w:rFonts w:ascii="Times New Roman" w:hAnsi="Times New Roman"/>
          <w:sz w:val="24"/>
          <w:szCs w:val="24"/>
        </w:rPr>
        <w:t>lower</w:t>
      </w:r>
      <w:r w:rsidR="004C7493" w:rsidRPr="003D3BAB">
        <w:rPr>
          <w:rFonts w:ascii="Times New Roman" w:hAnsi="Times New Roman"/>
          <w:sz w:val="24"/>
          <w:szCs w:val="24"/>
        </w:rPr>
        <w:t xml:space="preserve"> need satisfaction</w:t>
      </w:r>
      <w:r w:rsidR="006C240A">
        <w:rPr>
          <w:rFonts w:ascii="Times New Roman" w:hAnsi="Times New Roman"/>
          <w:sz w:val="24"/>
          <w:szCs w:val="24"/>
        </w:rPr>
        <w:t xml:space="preserve"> </w:t>
      </w:r>
      <w:r w:rsidR="00CF2E73">
        <w:rPr>
          <w:rFonts w:ascii="Times New Roman" w:hAnsi="Times New Roman"/>
          <w:sz w:val="24"/>
          <w:szCs w:val="24"/>
        </w:rPr>
        <w:t>across cultures</w:t>
      </w:r>
      <w:r w:rsidR="008733A5">
        <w:rPr>
          <w:rFonts w:ascii="Times New Roman" w:hAnsi="Times New Roman"/>
          <w:sz w:val="24"/>
          <w:szCs w:val="24"/>
        </w:rPr>
        <w:t>. So, need dissatisfaction m</w:t>
      </w:r>
      <w:r w:rsidR="004B0DA1">
        <w:rPr>
          <w:rFonts w:ascii="Times New Roman" w:hAnsi="Times New Roman"/>
          <w:sz w:val="24"/>
          <w:szCs w:val="24"/>
        </w:rPr>
        <w:t>a</w:t>
      </w:r>
      <w:r w:rsidR="008733A5">
        <w:rPr>
          <w:rFonts w:ascii="Times New Roman" w:hAnsi="Times New Roman"/>
          <w:sz w:val="24"/>
          <w:szCs w:val="24"/>
        </w:rPr>
        <w:t>y precipitate inauthenticity,</w:t>
      </w:r>
      <w:r w:rsidR="004C7493">
        <w:rPr>
          <w:rFonts w:ascii="Times New Roman" w:hAnsi="Times New Roman"/>
          <w:sz w:val="24"/>
          <w:szCs w:val="24"/>
        </w:rPr>
        <w:t xml:space="preserve"> a finding </w:t>
      </w:r>
      <w:r w:rsidR="004C7493" w:rsidRPr="004C7493">
        <w:rPr>
          <w:rFonts w:ascii="Times New Roman" w:hAnsi="Times New Roman"/>
          <w:sz w:val="24"/>
          <w:szCs w:val="24"/>
        </w:rPr>
        <w:t>consistent with</w:t>
      </w:r>
      <w:r w:rsidR="005A32AB">
        <w:rPr>
          <w:rFonts w:ascii="Times New Roman" w:hAnsi="Times New Roman"/>
          <w:sz w:val="24"/>
          <w:szCs w:val="24"/>
        </w:rPr>
        <w:t xml:space="preserve"> SDT or sociometer predictions.</w:t>
      </w:r>
    </w:p>
    <w:p w14:paraId="30F99ACD" w14:textId="52FECBA1" w:rsidR="0032204B" w:rsidRPr="0032204B" w:rsidRDefault="00600AC2" w:rsidP="0032204B">
      <w:pPr>
        <w:shd w:val="clear" w:color="auto" w:fill="FFFFFF"/>
        <w:spacing w:after="0" w:line="480" w:lineRule="exact"/>
        <w:ind w:firstLine="720"/>
        <w:outlineLvl w:val="1"/>
        <w:rPr>
          <w:rFonts w:ascii="Times New Roman" w:hAnsi="Times New Roman" w:cs="Times New Roman"/>
          <w:sz w:val="24"/>
          <w:szCs w:val="24"/>
        </w:rPr>
      </w:pPr>
      <w:r w:rsidRPr="003D3BAB">
        <w:rPr>
          <w:rFonts w:ascii="Times New Roman" w:hAnsi="Times New Roman"/>
          <w:sz w:val="24"/>
          <w:szCs w:val="24"/>
        </w:rPr>
        <w:t xml:space="preserve">Taken together, cultural similarities in </w:t>
      </w:r>
      <w:r w:rsidR="003D3BAB" w:rsidRPr="003D3BAB">
        <w:rPr>
          <w:rFonts w:ascii="Times New Roman" w:hAnsi="Times New Roman"/>
          <w:sz w:val="24"/>
          <w:szCs w:val="24"/>
        </w:rPr>
        <w:t>state (in)</w:t>
      </w:r>
      <w:r w:rsidRPr="003D3BAB">
        <w:rPr>
          <w:rFonts w:ascii="Times New Roman" w:hAnsi="Times New Roman"/>
          <w:sz w:val="24"/>
          <w:szCs w:val="24"/>
        </w:rPr>
        <w:t>authenticity outweigh</w:t>
      </w:r>
      <w:r w:rsidR="004D731F">
        <w:rPr>
          <w:rFonts w:ascii="Times New Roman" w:hAnsi="Times New Roman"/>
          <w:sz w:val="24"/>
          <w:szCs w:val="24"/>
        </w:rPr>
        <w:t>ed</w:t>
      </w:r>
      <w:r w:rsidRPr="003D3BAB">
        <w:rPr>
          <w:rFonts w:ascii="Times New Roman" w:hAnsi="Times New Roman"/>
          <w:sz w:val="24"/>
          <w:szCs w:val="24"/>
        </w:rPr>
        <w:t xml:space="preserve"> cultural differences. </w:t>
      </w:r>
      <w:r w:rsidR="00A13F44">
        <w:rPr>
          <w:rFonts w:ascii="Times New Roman" w:hAnsi="Times New Roman"/>
          <w:sz w:val="24"/>
          <w:szCs w:val="24"/>
        </w:rPr>
        <w:t>Put otherwise</w:t>
      </w:r>
      <w:r w:rsidRPr="003D3BAB">
        <w:rPr>
          <w:rFonts w:ascii="Times New Roman" w:hAnsi="Times New Roman"/>
          <w:sz w:val="24"/>
          <w:szCs w:val="24"/>
        </w:rPr>
        <w:t xml:space="preserve">, </w:t>
      </w:r>
      <w:r w:rsidR="003D3BAB" w:rsidRPr="003D3BAB">
        <w:rPr>
          <w:rFonts w:ascii="Times New Roman" w:hAnsi="Times New Roman"/>
          <w:sz w:val="24"/>
          <w:szCs w:val="24"/>
        </w:rPr>
        <w:t>the majority</w:t>
      </w:r>
      <w:r w:rsidRPr="003D3BAB">
        <w:rPr>
          <w:rFonts w:ascii="Times New Roman" w:hAnsi="Times New Roman"/>
          <w:sz w:val="24"/>
          <w:szCs w:val="24"/>
        </w:rPr>
        <w:t xml:space="preserve"> of cross-cultural differences in the experience of </w:t>
      </w:r>
      <w:r w:rsidR="003D3BAB" w:rsidRPr="003D3BAB">
        <w:rPr>
          <w:rFonts w:ascii="Times New Roman" w:hAnsi="Times New Roman"/>
          <w:sz w:val="24"/>
          <w:szCs w:val="24"/>
        </w:rPr>
        <w:t>(in)</w:t>
      </w:r>
      <w:r w:rsidRPr="003D3BAB">
        <w:rPr>
          <w:rFonts w:ascii="Times New Roman" w:hAnsi="Times New Roman"/>
          <w:sz w:val="24"/>
          <w:szCs w:val="24"/>
        </w:rPr>
        <w:t xml:space="preserve">authenticity </w:t>
      </w:r>
      <w:r w:rsidR="003D3BAB" w:rsidRPr="003D3BAB">
        <w:rPr>
          <w:rFonts w:ascii="Times New Roman" w:hAnsi="Times New Roman"/>
          <w:sz w:val="24"/>
          <w:szCs w:val="24"/>
        </w:rPr>
        <w:t>(</w:t>
      </w:r>
      <w:r w:rsidRPr="003D3BAB">
        <w:rPr>
          <w:rFonts w:ascii="Times New Roman" w:hAnsi="Times New Roman"/>
          <w:sz w:val="24"/>
          <w:szCs w:val="24"/>
        </w:rPr>
        <w:t>vs. control) were matters of magnitude</w:t>
      </w:r>
      <w:r w:rsidR="003D3BAB" w:rsidRPr="003D3BAB">
        <w:rPr>
          <w:rFonts w:ascii="Times New Roman" w:hAnsi="Times New Roman"/>
          <w:sz w:val="24"/>
          <w:szCs w:val="24"/>
        </w:rPr>
        <w:t>, not</w:t>
      </w:r>
      <w:r w:rsidRPr="003D3BAB">
        <w:rPr>
          <w:rFonts w:ascii="Times New Roman" w:hAnsi="Times New Roman"/>
          <w:sz w:val="24"/>
          <w:szCs w:val="24"/>
        </w:rPr>
        <w:t xml:space="preserve"> direction.</w:t>
      </w:r>
      <w:r w:rsidR="005A32AB">
        <w:rPr>
          <w:rFonts w:ascii="Times New Roman" w:hAnsi="Times New Roman"/>
          <w:sz w:val="24"/>
          <w:szCs w:val="24"/>
        </w:rPr>
        <w:t xml:space="preserve"> Yet, other </w:t>
      </w:r>
      <w:r w:rsidR="0032204B">
        <w:rPr>
          <w:rFonts w:ascii="Times New Roman" w:hAnsi="Times New Roman"/>
          <w:sz w:val="24"/>
          <w:szCs w:val="24"/>
        </w:rPr>
        <w:t>research</w:t>
      </w:r>
      <w:r w:rsidR="00C033DA">
        <w:rPr>
          <w:rFonts w:ascii="Times New Roman" w:hAnsi="Times New Roman"/>
          <w:sz w:val="24"/>
          <w:szCs w:val="24"/>
        </w:rPr>
        <w:t xml:space="preserve"> </w:t>
      </w:r>
      <w:r w:rsidR="009C745D">
        <w:rPr>
          <w:rFonts w:ascii="Times New Roman" w:hAnsi="Times New Roman"/>
          <w:sz w:val="24"/>
          <w:szCs w:val="24"/>
        </w:rPr>
        <w:t xml:space="preserve">does </w:t>
      </w:r>
      <w:r w:rsidR="00C033DA">
        <w:rPr>
          <w:rFonts w:ascii="Times New Roman" w:hAnsi="Times New Roman"/>
          <w:sz w:val="24"/>
          <w:szCs w:val="24"/>
        </w:rPr>
        <w:t>suggest</w:t>
      </w:r>
      <w:r w:rsidR="009C745D">
        <w:rPr>
          <w:rFonts w:ascii="Times New Roman" w:hAnsi="Times New Roman"/>
          <w:sz w:val="24"/>
          <w:szCs w:val="24"/>
        </w:rPr>
        <w:t xml:space="preserve"> some</w:t>
      </w:r>
      <w:r w:rsidR="00C033DA">
        <w:rPr>
          <w:rFonts w:ascii="Times New Roman" w:hAnsi="Times New Roman"/>
          <w:sz w:val="24"/>
          <w:szCs w:val="24"/>
        </w:rPr>
        <w:t xml:space="preserve"> cross-cultural differences in direction</w:t>
      </w:r>
      <w:r w:rsidR="007D03FB">
        <w:rPr>
          <w:rFonts w:ascii="Times New Roman" w:hAnsi="Times New Roman"/>
          <w:sz w:val="24"/>
          <w:szCs w:val="24"/>
        </w:rPr>
        <w:t xml:space="preserve"> </w:t>
      </w:r>
      <w:r w:rsidR="007D03FB">
        <w:rPr>
          <w:rFonts w:ascii="Times New Roman" w:hAnsi="Times New Roman" w:cs="Times New Roman"/>
          <w:sz w:val="24"/>
          <w:szCs w:val="24"/>
        </w:rPr>
        <w:t>(</w:t>
      </w:r>
      <w:r w:rsidR="007D03FB" w:rsidRPr="00A37240">
        <w:rPr>
          <w:rFonts w:ascii="Times New Roman" w:eastAsia="Times New Roman" w:hAnsi="Times New Roman" w:cs="Times New Roman"/>
          <w:color w:val="000000" w:themeColor="text1"/>
          <w:sz w:val="24"/>
          <w:szCs w:val="24"/>
        </w:rPr>
        <w:t>English &amp; Chen, 2011)</w:t>
      </w:r>
      <w:r w:rsidR="005836D5">
        <w:rPr>
          <w:rFonts w:ascii="Times New Roman" w:hAnsi="Times New Roman"/>
          <w:sz w:val="24"/>
          <w:szCs w:val="24"/>
        </w:rPr>
        <w:t>:</w:t>
      </w:r>
      <w:r w:rsidR="00C033DA">
        <w:rPr>
          <w:rFonts w:ascii="Times New Roman" w:hAnsi="Times New Roman"/>
          <w:sz w:val="24"/>
          <w:szCs w:val="24"/>
        </w:rPr>
        <w:t xml:space="preserve"> </w:t>
      </w:r>
      <w:r w:rsidR="00A818AF">
        <w:rPr>
          <w:rFonts w:ascii="Times New Roman" w:hAnsi="Times New Roman"/>
          <w:sz w:val="24"/>
          <w:szCs w:val="24"/>
        </w:rPr>
        <w:t>Although</w:t>
      </w:r>
      <w:r w:rsidR="00C033DA">
        <w:rPr>
          <w:rFonts w:ascii="Times New Roman" w:hAnsi="Times New Roman"/>
          <w:sz w:val="24"/>
          <w:szCs w:val="24"/>
        </w:rPr>
        <w:t xml:space="preserve"> East Asians </w:t>
      </w:r>
      <w:r w:rsidR="00C033DA" w:rsidRPr="00C033DA">
        <w:rPr>
          <w:rFonts w:ascii="Times New Roman" w:eastAsia="TimesNewRomanPSMT" w:hAnsi="Times New Roman" w:cs="Times New Roman"/>
          <w:sz w:val="24"/>
          <w:szCs w:val="24"/>
        </w:rPr>
        <w:t>(Chinese, Japanese, and Korean American) and We</w:t>
      </w:r>
      <w:r w:rsidR="00C033DA" w:rsidRPr="00C033DA">
        <w:rPr>
          <w:rFonts w:ascii="Times New Roman" w:hAnsi="Times New Roman" w:cs="Times New Roman"/>
          <w:sz w:val="24"/>
          <w:szCs w:val="24"/>
        </w:rPr>
        <w:t xml:space="preserve">sterners (European Americans) reported equivalent levels of authenticity as a function of self-concept inconsistency (i.e., </w:t>
      </w:r>
      <w:r w:rsidR="00C033DA">
        <w:rPr>
          <w:rFonts w:ascii="Times New Roman" w:hAnsi="Times New Roman" w:cs="Times New Roman"/>
          <w:sz w:val="24"/>
          <w:szCs w:val="24"/>
        </w:rPr>
        <w:t xml:space="preserve">variability in </w:t>
      </w:r>
      <w:r w:rsidR="00A818AF">
        <w:rPr>
          <w:rFonts w:ascii="Times New Roman" w:hAnsi="Times New Roman" w:cs="Times New Roman"/>
          <w:sz w:val="24"/>
          <w:szCs w:val="24"/>
        </w:rPr>
        <w:t xml:space="preserve">trait </w:t>
      </w:r>
      <w:r w:rsidR="00C033DA">
        <w:rPr>
          <w:rFonts w:ascii="Times New Roman" w:hAnsi="Times New Roman" w:cs="Times New Roman"/>
          <w:sz w:val="24"/>
          <w:szCs w:val="24"/>
        </w:rPr>
        <w:t>s</w:t>
      </w:r>
      <w:r w:rsidR="00C033DA" w:rsidRPr="00C033DA">
        <w:rPr>
          <w:rFonts w:ascii="Times New Roman" w:eastAsia="TimesNewRomanPSMT" w:hAnsi="Times New Roman" w:cs="Times New Roman"/>
          <w:sz w:val="24"/>
          <w:szCs w:val="24"/>
        </w:rPr>
        <w:t>elf-descriptiveness</w:t>
      </w:r>
      <w:r w:rsidR="00C033DA">
        <w:rPr>
          <w:rFonts w:ascii="Times New Roman" w:eastAsia="TimesNewRomanPSMT" w:hAnsi="Times New Roman" w:cs="Times New Roman"/>
          <w:sz w:val="24"/>
          <w:szCs w:val="24"/>
        </w:rPr>
        <w:t>)</w:t>
      </w:r>
      <w:r w:rsidR="00C033DA" w:rsidRPr="00C033DA">
        <w:rPr>
          <w:rFonts w:ascii="Times New Roman" w:hAnsi="Times New Roman" w:cs="Times New Roman"/>
          <w:sz w:val="24"/>
          <w:szCs w:val="24"/>
        </w:rPr>
        <w:t xml:space="preserve"> within a given</w:t>
      </w:r>
      <w:r w:rsidR="00C033DA">
        <w:rPr>
          <w:rFonts w:ascii="Times New Roman" w:hAnsi="Times New Roman" w:cs="Times New Roman"/>
          <w:sz w:val="24"/>
          <w:szCs w:val="24"/>
        </w:rPr>
        <w:t xml:space="preserve"> relationship, </w:t>
      </w:r>
      <w:r w:rsidR="00A818AF">
        <w:rPr>
          <w:rFonts w:ascii="Times New Roman" w:hAnsi="Times New Roman"/>
          <w:sz w:val="24"/>
          <w:szCs w:val="24"/>
        </w:rPr>
        <w:t>the former</w:t>
      </w:r>
      <w:r w:rsidR="00A818AF">
        <w:rPr>
          <w:rFonts w:ascii="Times New Roman" w:hAnsi="Times New Roman" w:cs="Times New Roman"/>
          <w:sz w:val="24"/>
          <w:szCs w:val="24"/>
        </w:rPr>
        <w:t xml:space="preserve"> </w:t>
      </w:r>
      <w:r w:rsidR="00C033DA">
        <w:rPr>
          <w:rFonts w:ascii="Times New Roman" w:hAnsi="Times New Roman" w:cs="Times New Roman"/>
          <w:sz w:val="24"/>
          <w:szCs w:val="24"/>
        </w:rPr>
        <w:t xml:space="preserve">reported higher levels of authenticity as a function of self-concept </w:t>
      </w:r>
      <w:r w:rsidR="00C033DA" w:rsidRPr="0032204B">
        <w:rPr>
          <w:rFonts w:ascii="Times New Roman" w:hAnsi="Times New Roman" w:cs="Times New Roman"/>
          <w:sz w:val="24"/>
          <w:szCs w:val="24"/>
        </w:rPr>
        <w:t xml:space="preserve">inconsistency across relationships. </w:t>
      </w:r>
      <w:r w:rsidR="0032204B">
        <w:rPr>
          <w:rFonts w:ascii="Times New Roman" w:hAnsi="Times New Roman" w:cs="Times New Roman"/>
          <w:sz w:val="24"/>
          <w:szCs w:val="24"/>
        </w:rPr>
        <w:t>C</w:t>
      </w:r>
      <w:r w:rsidR="0032204B" w:rsidRPr="0032204B">
        <w:rPr>
          <w:rFonts w:ascii="Times New Roman" w:hAnsi="Times New Roman" w:cs="Times New Roman"/>
          <w:sz w:val="24"/>
          <w:szCs w:val="24"/>
        </w:rPr>
        <w:t xml:space="preserve">ross-relational inconsistency </w:t>
      </w:r>
      <w:r w:rsidR="0032204B">
        <w:rPr>
          <w:rFonts w:ascii="Times New Roman" w:hAnsi="Times New Roman" w:cs="Times New Roman"/>
          <w:sz w:val="24"/>
          <w:szCs w:val="24"/>
        </w:rPr>
        <w:t>was</w:t>
      </w:r>
      <w:r w:rsidR="0032204B" w:rsidRPr="0032204B">
        <w:rPr>
          <w:rFonts w:ascii="Times New Roman" w:hAnsi="Times New Roman" w:cs="Times New Roman"/>
          <w:sz w:val="24"/>
          <w:szCs w:val="24"/>
        </w:rPr>
        <w:t xml:space="preserve"> less influential of</w:t>
      </w:r>
      <w:r w:rsidR="00A818AF">
        <w:rPr>
          <w:rFonts w:ascii="Times New Roman" w:hAnsi="Times New Roman" w:cs="Times New Roman"/>
          <w:sz w:val="24"/>
          <w:szCs w:val="24"/>
        </w:rPr>
        <w:t xml:space="preserve"> authenticity among</w:t>
      </w:r>
      <w:r w:rsidR="0032204B" w:rsidRPr="0032204B">
        <w:rPr>
          <w:rFonts w:ascii="Times New Roman" w:hAnsi="Times New Roman" w:cs="Times New Roman"/>
          <w:sz w:val="24"/>
          <w:szCs w:val="24"/>
        </w:rPr>
        <w:t xml:space="preserve"> East-Asian than Western</w:t>
      </w:r>
      <w:r w:rsidR="009C745D">
        <w:rPr>
          <w:rFonts w:ascii="Times New Roman" w:hAnsi="Times New Roman" w:cs="Times New Roman"/>
          <w:sz w:val="24"/>
          <w:szCs w:val="24"/>
        </w:rPr>
        <w:t xml:space="preserve"> samples</w:t>
      </w:r>
      <w:r w:rsidR="0032204B" w:rsidRPr="0032204B">
        <w:rPr>
          <w:rFonts w:ascii="Times New Roman" w:hAnsi="Times New Roman" w:cs="Times New Roman"/>
          <w:sz w:val="24"/>
          <w:szCs w:val="24"/>
        </w:rPr>
        <w:t xml:space="preserve">, </w:t>
      </w:r>
      <w:r w:rsidR="0032204B">
        <w:rPr>
          <w:rFonts w:ascii="Times New Roman" w:hAnsi="Times New Roman" w:cs="Times New Roman"/>
          <w:sz w:val="24"/>
          <w:szCs w:val="24"/>
        </w:rPr>
        <w:t xml:space="preserve">possibly </w:t>
      </w:r>
      <w:r w:rsidR="0032204B" w:rsidRPr="0032204B">
        <w:rPr>
          <w:rFonts w:ascii="Times New Roman" w:hAnsi="Times New Roman" w:cs="Times New Roman"/>
          <w:sz w:val="24"/>
          <w:szCs w:val="24"/>
        </w:rPr>
        <w:t>reflecting discrepant cultural norms</w:t>
      </w:r>
      <w:r w:rsidR="0032204B">
        <w:rPr>
          <w:rFonts w:ascii="Times New Roman" w:hAnsi="Times New Roman" w:cs="Times New Roman"/>
          <w:sz w:val="24"/>
          <w:szCs w:val="24"/>
        </w:rPr>
        <w:t xml:space="preserve">. This research, however, </w:t>
      </w:r>
      <w:r w:rsidR="005836D5">
        <w:rPr>
          <w:rFonts w:ascii="Times New Roman" w:hAnsi="Times New Roman" w:cs="Times New Roman"/>
          <w:sz w:val="24"/>
          <w:szCs w:val="24"/>
        </w:rPr>
        <w:t xml:space="preserve">specifically </w:t>
      </w:r>
      <w:r w:rsidR="0032204B">
        <w:rPr>
          <w:rFonts w:ascii="Times New Roman" w:hAnsi="Times New Roman" w:cs="Times New Roman"/>
          <w:sz w:val="24"/>
          <w:szCs w:val="24"/>
        </w:rPr>
        <w:t>addressed relational authenticity</w:t>
      </w:r>
      <w:r w:rsidR="005836D5">
        <w:rPr>
          <w:rFonts w:ascii="Times New Roman" w:hAnsi="Times New Roman" w:cs="Times New Roman"/>
          <w:sz w:val="24"/>
          <w:szCs w:val="24"/>
        </w:rPr>
        <w:t>, which was</w:t>
      </w:r>
      <w:r w:rsidR="0032204B">
        <w:rPr>
          <w:rFonts w:ascii="Times New Roman" w:hAnsi="Times New Roman" w:cs="Times New Roman"/>
          <w:sz w:val="24"/>
          <w:szCs w:val="24"/>
        </w:rPr>
        <w:t xml:space="preserve"> measured with items such as </w:t>
      </w:r>
      <w:r w:rsidR="0032204B" w:rsidRPr="0032204B">
        <w:rPr>
          <w:rFonts w:ascii="Times New Roman" w:eastAsia="TimesNewRomanPSMT" w:hAnsi="Times New Roman" w:cs="Times New Roman"/>
          <w:sz w:val="24"/>
          <w:szCs w:val="24"/>
        </w:rPr>
        <w:t>“I can be myself with others”</w:t>
      </w:r>
      <w:r w:rsidR="0032204B">
        <w:rPr>
          <w:rFonts w:ascii="Times New Roman" w:eastAsia="TimesNewRomanPSMT" w:hAnsi="Times New Roman" w:cs="Times New Roman"/>
          <w:sz w:val="24"/>
          <w:szCs w:val="24"/>
        </w:rPr>
        <w:t xml:space="preserve"> and </w:t>
      </w:r>
      <w:r w:rsidR="0032204B" w:rsidRPr="0032204B">
        <w:rPr>
          <w:rFonts w:ascii="Times New Roman" w:eastAsia="TimesNewRomanPSMT" w:hAnsi="Times New Roman" w:cs="Times New Roman"/>
          <w:sz w:val="24"/>
          <w:szCs w:val="24"/>
        </w:rPr>
        <w:t>“I feel artificial in my interactions with others”</w:t>
      </w:r>
      <w:r w:rsidR="0032204B">
        <w:rPr>
          <w:rFonts w:ascii="Times New Roman" w:eastAsia="TimesNewRomanPSMT" w:hAnsi="Times New Roman" w:cs="Times New Roman"/>
          <w:sz w:val="24"/>
          <w:szCs w:val="24"/>
        </w:rPr>
        <w:t xml:space="preserve"> (reverse scored). </w:t>
      </w:r>
      <w:r w:rsidR="00A818AF">
        <w:rPr>
          <w:rFonts w:ascii="Times New Roman" w:eastAsia="TimesNewRomanPSMT" w:hAnsi="Times New Roman" w:cs="Times New Roman"/>
          <w:sz w:val="24"/>
          <w:szCs w:val="24"/>
        </w:rPr>
        <w:t>The extent of cross-cultural differences in state authenticity awaits further empirical scrutiny.</w:t>
      </w:r>
    </w:p>
    <w:p w14:paraId="72B46B95" w14:textId="77777777" w:rsidR="00A111BD" w:rsidRDefault="007F4D90" w:rsidP="00526E84">
      <w:pPr>
        <w:spacing w:after="0" w:line="480" w:lineRule="exact"/>
        <w:rPr>
          <w:rFonts w:ascii="Times New Roman" w:hAnsi="Times New Roman" w:cs="Times New Roman"/>
          <w:sz w:val="24"/>
          <w:szCs w:val="24"/>
        </w:rPr>
      </w:pPr>
      <w:r>
        <w:rPr>
          <w:rFonts w:ascii="Times New Roman" w:hAnsi="Times New Roman" w:cs="Times New Roman"/>
          <w:b/>
          <w:sz w:val="24"/>
          <w:szCs w:val="24"/>
        </w:rPr>
        <w:t>State Authenticity</w:t>
      </w:r>
      <w:r w:rsidR="006C240A">
        <w:rPr>
          <w:rFonts w:ascii="Times New Roman" w:hAnsi="Times New Roman" w:cs="Times New Roman"/>
          <w:b/>
          <w:sz w:val="24"/>
          <w:szCs w:val="24"/>
        </w:rPr>
        <w:t xml:space="preserve"> </w:t>
      </w:r>
      <w:r w:rsidR="00A111BD">
        <w:rPr>
          <w:rFonts w:ascii="Times New Roman" w:hAnsi="Times New Roman" w:cs="Times New Roman"/>
          <w:b/>
          <w:sz w:val="24"/>
          <w:szCs w:val="24"/>
        </w:rPr>
        <w:t>In Situ</w:t>
      </w:r>
    </w:p>
    <w:p w14:paraId="0E902D6A" w14:textId="04E98936" w:rsidR="00C40DCF" w:rsidRDefault="00C91837" w:rsidP="00526E84">
      <w:pPr>
        <w:spacing w:after="0" w:line="480" w:lineRule="exact"/>
        <w:ind w:firstLine="720"/>
        <w:rPr>
          <w:rFonts w:ascii="Times New Roman" w:eastAsia="Calibri" w:hAnsi="Times New Roman" w:cs="Times New Roman"/>
          <w:sz w:val="24"/>
          <w:szCs w:val="24"/>
        </w:rPr>
      </w:pPr>
      <w:r>
        <w:rPr>
          <w:rFonts w:ascii="Times New Roman" w:hAnsi="Times New Roman" w:cs="Times New Roman"/>
          <w:color w:val="000000"/>
          <w:sz w:val="24"/>
          <w:szCs w:val="24"/>
          <w:lang w:val="en-US"/>
        </w:rPr>
        <w:t>Up to</w:t>
      </w:r>
      <w:r w:rsidR="00037A44">
        <w:rPr>
          <w:rFonts w:ascii="Times New Roman" w:hAnsi="Times New Roman" w:cs="Times New Roman"/>
          <w:color w:val="000000"/>
          <w:sz w:val="24"/>
          <w:szCs w:val="24"/>
          <w:lang w:val="en-US"/>
        </w:rPr>
        <w:t xml:space="preserve"> this point</w:t>
      </w:r>
      <w:r w:rsidR="0032722F">
        <w:rPr>
          <w:rFonts w:ascii="Times New Roman" w:hAnsi="Times New Roman" w:cs="Times New Roman"/>
          <w:color w:val="000000"/>
          <w:sz w:val="24"/>
          <w:szCs w:val="24"/>
          <w:lang w:val="en-US"/>
        </w:rPr>
        <w:t>,</w:t>
      </w:r>
      <w:r w:rsidR="007F4D90">
        <w:rPr>
          <w:rFonts w:ascii="Times New Roman" w:hAnsi="Times New Roman" w:cs="Times New Roman"/>
          <w:color w:val="000000"/>
          <w:sz w:val="24"/>
          <w:szCs w:val="24"/>
          <w:lang w:val="en-US"/>
        </w:rPr>
        <w:t xml:space="preserve"> we</w:t>
      </w:r>
      <w:r w:rsidR="006C240A">
        <w:rPr>
          <w:rFonts w:ascii="Times New Roman" w:hAnsi="Times New Roman" w:cs="Times New Roman"/>
          <w:color w:val="000000"/>
          <w:sz w:val="24"/>
          <w:szCs w:val="24"/>
          <w:lang w:val="en-US"/>
        </w:rPr>
        <w:t xml:space="preserve"> </w:t>
      </w:r>
      <w:r w:rsidR="00037A44">
        <w:rPr>
          <w:rFonts w:ascii="Times New Roman" w:hAnsi="Times New Roman" w:cs="Times New Roman"/>
          <w:color w:val="000000"/>
          <w:sz w:val="24"/>
          <w:szCs w:val="24"/>
          <w:lang w:val="en-US"/>
        </w:rPr>
        <w:t xml:space="preserve">have </w:t>
      </w:r>
      <w:r w:rsidR="004B4755">
        <w:rPr>
          <w:rFonts w:ascii="Times New Roman" w:hAnsi="Times New Roman" w:cs="Times New Roman"/>
          <w:color w:val="000000"/>
          <w:sz w:val="24"/>
          <w:szCs w:val="24"/>
          <w:lang w:val="en-US"/>
        </w:rPr>
        <w:t>examined</w:t>
      </w:r>
      <w:r w:rsidR="00CE651E">
        <w:rPr>
          <w:rFonts w:ascii="Times New Roman" w:hAnsi="Times New Roman" w:cs="Times New Roman"/>
          <w:color w:val="000000"/>
          <w:sz w:val="24"/>
          <w:szCs w:val="24"/>
          <w:lang w:val="en-US"/>
        </w:rPr>
        <w:t xml:space="preserve"> whether experiences</w:t>
      </w:r>
      <w:r>
        <w:rPr>
          <w:rFonts w:ascii="Times New Roman" w:hAnsi="Times New Roman" w:cs="Times New Roman"/>
          <w:color w:val="000000"/>
          <w:sz w:val="24"/>
          <w:szCs w:val="24"/>
          <w:lang w:val="en-US"/>
        </w:rPr>
        <w:t xml:space="preserve"> of state (in)authenticity</w:t>
      </w:r>
      <w:r w:rsidR="006C240A">
        <w:rPr>
          <w:rFonts w:ascii="Times New Roman" w:hAnsi="Times New Roman" w:cs="Times New Roman"/>
          <w:color w:val="000000"/>
          <w:sz w:val="24"/>
          <w:szCs w:val="24"/>
          <w:lang w:val="en-US"/>
        </w:rPr>
        <w:t xml:space="preserve"> </w:t>
      </w:r>
      <w:r w:rsidR="00037A44">
        <w:rPr>
          <w:rFonts w:ascii="Times New Roman" w:hAnsi="Times New Roman" w:cs="Times New Roman"/>
          <w:color w:val="000000"/>
          <w:sz w:val="24"/>
          <w:szCs w:val="24"/>
          <w:lang w:val="en-US"/>
        </w:rPr>
        <w:t xml:space="preserve">can be distinguished from </w:t>
      </w:r>
      <w:r w:rsidR="00CE651E">
        <w:rPr>
          <w:rFonts w:ascii="Times New Roman" w:hAnsi="Times New Roman" w:cs="Times New Roman"/>
          <w:color w:val="000000"/>
          <w:sz w:val="24"/>
          <w:szCs w:val="24"/>
          <w:lang w:val="en-US"/>
        </w:rPr>
        <w:t>base-rate (i.e., trait) authenticity by relying on retrospective reports collected via</w:t>
      </w:r>
      <w:r w:rsidR="00637313">
        <w:rPr>
          <w:rFonts w:ascii="Times New Roman" w:hAnsi="Times New Roman" w:cs="Times New Roman"/>
          <w:color w:val="000000"/>
          <w:sz w:val="24"/>
          <w:szCs w:val="24"/>
          <w:lang w:val="en-US"/>
        </w:rPr>
        <w:t xml:space="preserve"> online or</w:t>
      </w:r>
      <w:r w:rsidR="00CE651E">
        <w:rPr>
          <w:rFonts w:ascii="Times New Roman" w:hAnsi="Times New Roman" w:cs="Times New Roman"/>
          <w:color w:val="000000"/>
          <w:sz w:val="24"/>
          <w:szCs w:val="24"/>
          <w:lang w:val="en-US"/>
        </w:rPr>
        <w:t xml:space="preserve"> laboratory studies.</w:t>
      </w:r>
      <w:r w:rsidR="006C240A">
        <w:rPr>
          <w:rFonts w:ascii="Times New Roman" w:hAnsi="Times New Roman" w:cs="Times New Roman"/>
          <w:color w:val="000000"/>
          <w:sz w:val="24"/>
          <w:szCs w:val="24"/>
          <w:lang w:val="en-US"/>
        </w:rPr>
        <w:t xml:space="preserve"> </w:t>
      </w:r>
      <w:r w:rsidR="007F4D90">
        <w:rPr>
          <w:rFonts w:ascii="Times New Roman" w:hAnsi="Times New Roman" w:cs="Times New Roman"/>
          <w:color w:val="000000"/>
          <w:sz w:val="24"/>
          <w:szCs w:val="24"/>
          <w:lang w:val="en-US"/>
        </w:rPr>
        <w:t>We</w:t>
      </w:r>
      <w:r w:rsidR="006C240A">
        <w:rPr>
          <w:rFonts w:ascii="Times New Roman" w:hAnsi="Times New Roman" w:cs="Times New Roman"/>
          <w:color w:val="000000"/>
          <w:sz w:val="24"/>
          <w:szCs w:val="24"/>
          <w:lang w:val="en-US"/>
        </w:rPr>
        <w:t xml:space="preserve"> </w:t>
      </w:r>
      <w:r w:rsidR="007F4D90">
        <w:rPr>
          <w:rFonts w:ascii="Times New Roman" w:hAnsi="Times New Roman" w:cs="Times New Roman"/>
          <w:color w:val="000000"/>
          <w:sz w:val="24"/>
          <w:szCs w:val="24"/>
          <w:lang w:val="en-US"/>
        </w:rPr>
        <w:t>supplemented th</w:t>
      </w:r>
      <w:r w:rsidR="00637313">
        <w:rPr>
          <w:rFonts w:ascii="Times New Roman" w:hAnsi="Times New Roman" w:cs="Times New Roman"/>
          <w:color w:val="000000"/>
          <w:sz w:val="24"/>
          <w:szCs w:val="24"/>
          <w:lang w:val="en-US"/>
        </w:rPr>
        <w:t>e</w:t>
      </w:r>
      <w:r w:rsidR="007F4D90">
        <w:rPr>
          <w:rFonts w:ascii="Times New Roman" w:hAnsi="Times New Roman" w:cs="Times New Roman"/>
          <w:color w:val="000000"/>
          <w:sz w:val="24"/>
          <w:szCs w:val="24"/>
          <w:lang w:val="en-US"/>
        </w:rPr>
        <w:t xml:space="preserve">se findings with two studies that </w:t>
      </w:r>
      <w:r w:rsidR="004B4755">
        <w:rPr>
          <w:rFonts w:ascii="Times New Roman" w:hAnsi="Times New Roman" w:cs="Times New Roman"/>
          <w:color w:val="000000"/>
          <w:sz w:val="24"/>
          <w:szCs w:val="24"/>
          <w:lang w:val="en-US"/>
        </w:rPr>
        <w:t>addressed</w:t>
      </w:r>
      <w:r w:rsidR="004B0DA1">
        <w:rPr>
          <w:rFonts w:ascii="Times New Roman" w:hAnsi="Times New Roman" w:cs="Times New Roman"/>
          <w:color w:val="000000"/>
          <w:sz w:val="24"/>
          <w:szCs w:val="24"/>
          <w:lang w:val="en-US"/>
        </w:rPr>
        <w:t xml:space="preserve"> </w:t>
      </w:r>
      <w:r w:rsidR="00107F17" w:rsidRPr="00107F17">
        <w:rPr>
          <w:rFonts w:ascii="Times New Roman" w:hAnsi="Times New Roman" w:cs="Times New Roman"/>
          <w:sz w:val="24"/>
          <w:szCs w:val="24"/>
        </w:rPr>
        <w:t xml:space="preserve">the content and correlates </w:t>
      </w:r>
      <w:r w:rsidR="00107F17">
        <w:rPr>
          <w:rFonts w:ascii="Times New Roman" w:hAnsi="Times New Roman" w:cs="Times New Roman"/>
          <w:sz w:val="24"/>
          <w:szCs w:val="24"/>
        </w:rPr>
        <w:t xml:space="preserve">of </w:t>
      </w:r>
      <w:r w:rsidR="007F4D90">
        <w:rPr>
          <w:rFonts w:ascii="Times New Roman" w:hAnsi="Times New Roman" w:cs="Times New Roman"/>
          <w:color w:val="000000"/>
          <w:sz w:val="24"/>
          <w:szCs w:val="24"/>
          <w:lang w:val="en-US"/>
        </w:rPr>
        <w:t>state authenticity in everyday life</w:t>
      </w:r>
      <w:r w:rsidR="004B0DA1">
        <w:rPr>
          <w:rFonts w:ascii="Times New Roman" w:hAnsi="Times New Roman" w:cs="Times New Roman"/>
          <w:color w:val="000000"/>
          <w:sz w:val="24"/>
          <w:szCs w:val="24"/>
          <w:lang w:val="en-US"/>
        </w:rPr>
        <w:t xml:space="preserve"> </w:t>
      </w:r>
      <w:r w:rsidR="00A111BD">
        <w:rPr>
          <w:rFonts w:ascii="Times New Roman" w:hAnsi="Times New Roman" w:cs="Times New Roman"/>
          <w:color w:val="000000"/>
          <w:sz w:val="24"/>
          <w:szCs w:val="24"/>
        </w:rPr>
        <w:t>(</w:t>
      </w:r>
      <w:r w:rsidR="00A111BD" w:rsidRPr="00A111BD">
        <w:rPr>
          <w:rFonts w:ascii="Times New Roman" w:hAnsi="Times New Roman" w:cs="Times New Roman"/>
          <w:color w:val="000000"/>
          <w:sz w:val="24"/>
          <w:szCs w:val="24"/>
        </w:rPr>
        <w:t>Lenton</w:t>
      </w:r>
      <w:r w:rsidR="00C574AF">
        <w:rPr>
          <w:rFonts w:ascii="Times New Roman" w:hAnsi="Times New Roman" w:cs="Times New Roman"/>
          <w:color w:val="000000"/>
          <w:sz w:val="24"/>
          <w:szCs w:val="24"/>
        </w:rPr>
        <w:t xml:space="preserve"> et al., </w:t>
      </w:r>
      <w:r w:rsidR="00A111BD" w:rsidRPr="00A111BD">
        <w:rPr>
          <w:rFonts w:ascii="Times New Roman" w:hAnsi="Times New Roman" w:cs="Times New Roman"/>
          <w:color w:val="000000"/>
          <w:sz w:val="24"/>
          <w:szCs w:val="24"/>
        </w:rPr>
        <w:t>2</w:t>
      </w:r>
      <w:r w:rsidR="00A111BD">
        <w:rPr>
          <w:rFonts w:ascii="Times New Roman" w:hAnsi="Times New Roman" w:cs="Times New Roman"/>
          <w:color w:val="000000"/>
          <w:sz w:val="24"/>
          <w:szCs w:val="24"/>
        </w:rPr>
        <w:t>016)</w:t>
      </w:r>
      <w:r w:rsidR="007F4D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More specifically, w</w:t>
      </w:r>
      <w:r w:rsidR="004B4755">
        <w:rPr>
          <w:rFonts w:ascii="Times New Roman" w:hAnsi="Times New Roman" w:cs="Times New Roman"/>
          <w:color w:val="000000"/>
          <w:sz w:val="24"/>
          <w:szCs w:val="24"/>
        </w:rPr>
        <w:t xml:space="preserve">e </w:t>
      </w:r>
      <w:r w:rsidR="00AD2569">
        <w:rPr>
          <w:rFonts w:ascii="Times New Roman" w:hAnsi="Times New Roman" w:cs="Times New Roman"/>
          <w:color w:val="000000"/>
          <w:sz w:val="24"/>
          <w:szCs w:val="24"/>
        </w:rPr>
        <w:t>addressed</w:t>
      </w:r>
      <w:r w:rsidR="004B4755">
        <w:rPr>
          <w:rFonts w:ascii="Times New Roman" w:hAnsi="Times New Roman" w:cs="Times New Roman"/>
          <w:color w:val="000000"/>
          <w:sz w:val="24"/>
          <w:szCs w:val="24"/>
        </w:rPr>
        <w:t xml:space="preserve"> two </w:t>
      </w:r>
      <w:r w:rsidR="00AD2569">
        <w:rPr>
          <w:rFonts w:ascii="Times New Roman" w:hAnsi="Times New Roman" w:cs="Times New Roman"/>
          <w:color w:val="000000"/>
          <w:sz w:val="24"/>
          <w:szCs w:val="24"/>
        </w:rPr>
        <w:t>issues</w:t>
      </w:r>
      <w:r w:rsidR="004B4755">
        <w:rPr>
          <w:rFonts w:ascii="Times New Roman" w:hAnsi="Times New Roman" w:cs="Times New Roman"/>
          <w:color w:val="000000"/>
          <w:sz w:val="24"/>
          <w:szCs w:val="24"/>
        </w:rPr>
        <w:t>.</w:t>
      </w:r>
      <w:r w:rsidR="00AD2569">
        <w:rPr>
          <w:rFonts w:ascii="Times New Roman" w:hAnsi="Times New Roman" w:cs="Times New Roman"/>
          <w:color w:val="000000"/>
          <w:sz w:val="24"/>
          <w:szCs w:val="24"/>
        </w:rPr>
        <w:t xml:space="preserve"> The first one was whether </w:t>
      </w:r>
      <w:r w:rsidR="004B4755">
        <w:rPr>
          <w:rFonts w:ascii="Times New Roman" w:hAnsi="Times New Roman" w:cs="Times New Roman"/>
          <w:color w:val="000000"/>
          <w:sz w:val="24"/>
          <w:szCs w:val="24"/>
        </w:rPr>
        <w:t xml:space="preserve">the construct of </w:t>
      </w:r>
      <w:r w:rsidR="00107F17" w:rsidRPr="00107F17">
        <w:rPr>
          <w:rFonts w:ascii="Times New Roman" w:hAnsi="Times New Roman" w:cs="Times New Roman"/>
          <w:sz w:val="24"/>
          <w:szCs w:val="24"/>
        </w:rPr>
        <w:t>state authenticity</w:t>
      </w:r>
      <w:r w:rsidR="004B4755">
        <w:rPr>
          <w:rFonts w:ascii="Times New Roman" w:hAnsi="Times New Roman" w:cs="Times New Roman"/>
          <w:sz w:val="24"/>
          <w:szCs w:val="24"/>
        </w:rPr>
        <w:t xml:space="preserve"> consist</w:t>
      </w:r>
      <w:r w:rsidR="0032722F">
        <w:rPr>
          <w:rFonts w:ascii="Times New Roman" w:hAnsi="Times New Roman" w:cs="Times New Roman"/>
          <w:sz w:val="24"/>
          <w:szCs w:val="24"/>
        </w:rPr>
        <w:t>s</w:t>
      </w:r>
      <w:r w:rsidR="004B4755">
        <w:rPr>
          <w:rFonts w:ascii="Times New Roman" w:hAnsi="Times New Roman" w:cs="Times New Roman"/>
          <w:sz w:val="24"/>
          <w:szCs w:val="24"/>
        </w:rPr>
        <w:t xml:space="preserve"> of</w:t>
      </w:r>
      <w:r w:rsidR="00107F17" w:rsidRPr="00107F17">
        <w:rPr>
          <w:rFonts w:ascii="Times New Roman" w:hAnsi="Times New Roman" w:cs="Times New Roman"/>
          <w:sz w:val="24"/>
          <w:szCs w:val="24"/>
        </w:rPr>
        <w:t xml:space="preserve"> the same </w:t>
      </w:r>
      <w:r w:rsidR="00DC6058">
        <w:rPr>
          <w:rFonts w:ascii="Times New Roman" w:hAnsi="Times New Roman" w:cs="Times New Roman"/>
          <w:sz w:val="24"/>
          <w:szCs w:val="24"/>
        </w:rPr>
        <w:t xml:space="preserve">key </w:t>
      </w:r>
      <w:r w:rsidR="00637313">
        <w:rPr>
          <w:rFonts w:ascii="Times New Roman" w:hAnsi="Times New Roman" w:cs="Times New Roman"/>
          <w:sz w:val="24"/>
          <w:szCs w:val="24"/>
        </w:rPr>
        <w:t>facets</w:t>
      </w:r>
      <w:r w:rsidR="006C240A">
        <w:rPr>
          <w:rFonts w:ascii="Times New Roman" w:hAnsi="Times New Roman" w:cs="Times New Roman"/>
          <w:sz w:val="24"/>
          <w:szCs w:val="24"/>
        </w:rPr>
        <w:t xml:space="preserve"> </w:t>
      </w:r>
      <w:r w:rsidR="004B4755">
        <w:rPr>
          <w:rFonts w:ascii="Times New Roman" w:hAnsi="Times New Roman" w:cs="Times New Roman"/>
          <w:sz w:val="24"/>
          <w:szCs w:val="24"/>
        </w:rPr>
        <w:t>as</w:t>
      </w:r>
      <w:r w:rsidR="00107F17" w:rsidRPr="00107F17">
        <w:rPr>
          <w:rFonts w:ascii="Times New Roman" w:hAnsi="Times New Roman" w:cs="Times New Roman"/>
          <w:sz w:val="24"/>
          <w:szCs w:val="24"/>
        </w:rPr>
        <w:t xml:space="preserve"> trait authenticity</w:t>
      </w:r>
      <w:r w:rsidR="00323189">
        <w:rPr>
          <w:rFonts w:ascii="Times New Roman" w:hAnsi="Times New Roman" w:cs="Times New Roman"/>
          <w:sz w:val="24"/>
          <w:szCs w:val="24"/>
        </w:rPr>
        <w:t xml:space="preserve"> (i.e., authentic living, self-alienation, acceptance of external </w:t>
      </w:r>
      <w:r w:rsidR="00323189" w:rsidRPr="004767A6">
        <w:rPr>
          <w:rFonts w:ascii="Times New Roman" w:hAnsi="Times New Roman" w:cs="Times New Roman"/>
          <w:color w:val="000000" w:themeColor="text1"/>
          <w:sz w:val="24"/>
          <w:szCs w:val="24"/>
        </w:rPr>
        <w:t>influence)</w:t>
      </w:r>
      <w:r w:rsidR="00AD2569">
        <w:rPr>
          <w:rFonts w:ascii="Times New Roman" w:hAnsi="Times New Roman" w:cs="Times New Roman"/>
          <w:color w:val="000000" w:themeColor="text1"/>
          <w:sz w:val="24"/>
          <w:szCs w:val="24"/>
        </w:rPr>
        <w:t>.</w:t>
      </w:r>
      <w:r w:rsidR="00053075">
        <w:rPr>
          <w:rFonts w:ascii="Times New Roman" w:hAnsi="Times New Roman" w:cs="Times New Roman"/>
          <w:color w:val="000000" w:themeColor="text1"/>
          <w:sz w:val="24"/>
          <w:szCs w:val="24"/>
        </w:rPr>
        <w:t xml:space="preserve"> </w:t>
      </w:r>
      <w:r w:rsidR="000C19B5">
        <w:rPr>
          <w:rFonts w:ascii="Times New Roman" w:hAnsi="Times New Roman" w:cs="Times New Roman"/>
          <w:color w:val="000000" w:themeColor="text1"/>
          <w:sz w:val="24"/>
          <w:szCs w:val="24"/>
        </w:rPr>
        <w:t xml:space="preserve">These three </w:t>
      </w:r>
      <w:r w:rsidR="00637313">
        <w:rPr>
          <w:rFonts w:ascii="Times New Roman" w:hAnsi="Times New Roman" w:cs="Times New Roman"/>
          <w:color w:val="000000" w:themeColor="text1"/>
          <w:sz w:val="24"/>
          <w:szCs w:val="24"/>
        </w:rPr>
        <w:t>facets</w:t>
      </w:r>
      <w:r w:rsidR="000C19B5">
        <w:rPr>
          <w:rFonts w:ascii="Times New Roman" w:hAnsi="Times New Roman" w:cs="Times New Roman"/>
          <w:color w:val="000000" w:themeColor="text1"/>
          <w:sz w:val="24"/>
          <w:szCs w:val="24"/>
        </w:rPr>
        <w:t xml:space="preserve"> can be</w:t>
      </w:r>
      <w:r w:rsidR="006C240A">
        <w:rPr>
          <w:rFonts w:ascii="Times New Roman" w:hAnsi="Times New Roman" w:cs="Times New Roman"/>
          <w:color w:val="000000" w:themeColor="text1"/>
          <w:sz w:val="24"/>
          <w:szCs w:val="24"/>
        </w:rPr>
        <w:t xml:space="preserve"> </w:t>
      </w:r>
      <w:r w:rsidR="000C19B5">
        <w:rPr>
          <w:rFonts w:ascii="Times New Roman" w:hAnsi="Times New Roman" w:cs="Times New Roman"/>
          <w:color w:val="000000" w:themeColor="text1"/>
          <w:sz w:val="24"/>
          <w:szCs w:val="24"/>
        </w:rPr>
        <w:t xml:space="preserve">distilled from the various person-centered models </w:t>
      </w:r>
      <w:r w:rsidR="000C19B5" w:rsidRPr="008C297A">
        <w:rPr>
          <w:rFonts w:ascii="Times New Roman" w:hAnsi="Times New Roman" w:cs="Times New Roman"/>
          <w:color w:val="000000" w:themeColor="text1"/>
          <w:sz w:val="24"/>
          <w:szCs w:val="24"/>
        </w:rPr>
        <w:t xml:space="preserve">that we </w:t>
      </w:r>
      <w:r w:rsidR="00637313">
        <w:rPr>
          <w:rFonts w:ascii="Times New Roman" w:hAnsi="Times New Roman" w:cs="Times New Roman"/>
          <w:color w:val="000000" w:themeColor="text1"/>
          <w:sz w:val="24"/>
          <w:szCs w:val="24"/>
        </w:rPr>
        <w:t>described</w:t>
      </w:r>
      <w:r w:rsidR="000C19B5" w:rsidRPr="008C297A">
        <w:rPr>
          <w:rFonts w:ascii="Times New Roman" w:hAnsi="Times New Roman" w:cs="Times New Roman"/>
          <w:color w:val="000000" w:themeColor="text1"/>
          <w:sz w:val="24"/>
          <w:szCs w:val="24"/>
        </w:rPr>
        <w:t xml:space="preserve"> earl</w:t>
      </w:r>
      <w:r w:rsidR="00603A3A">
        <w:rPr>
          <w:rFonts w:ascii="Times New Roman" w:hAnsi="Times New Roman" w:cs="Times New Roman"/>
          <w:color w:val="000000" w:themeColor="text1"/>
          <w:sz w:val="24"/>
          <w:szCs w:val="24"/>
        </w:rPr>
        <w:t>ier</w:t>
      </w:r>
      <w:r w:rsidR="000C19B5" w:rsidRPr="008C297A">
        <w:rPr>
          <w:rFonts w:ascii="Times New Roman" w:hAnsi="Times New Roman" w:cs="Times New Roman"/>
          <w:color w:val="000000" w:themeColor="text1"/>
          <w:sz w:val="24"/>
          <w:szCs w:val="24"/>
        </w:rPr>
        <w:t xml:space="preserve"> (</w:t>
      </w:r>
      <w:r w:rsidR="008C297A" w:rsidRPr="008C297A">
        <w:rPr>
          <w:rFonts w:ascii="Times New Roman" w:hAnsi="Times New Roman" w:cs="Times New Roman"/>
          <w:sz w:val="24"/>
          <w:szCs w:val="24"/>
        </w:rPr>
        <w:t xml:space="preserve">Kernis &amp; Goldman, 2006; </w:t>
      </w:r>
      <w:r w:rsidR="008C297A" w:rsidRPr="008C297A">
        <w:rPr>
          <w:rStyle w:val="st"/>
          <w:rFonts w:ascii="Times New Roman" w:hAnsi="Times New Roman" w:cs="Times New Roman"/>
          <w:sz w:val="24"/>
          <w:szCs w:val="24"/>
        </w:rPr>
        <w:t>Knoll</w:t>
      </w:r>
      <w:r w:rsidR="008C297A">
        <w:rPr>
          <w:rStyle w:val="st"/>
          <w:rFonts w:ascii="Times New Roman" w:hAnsi="Times New Roman" w:cs="Times New Roman"/>
          <w:sz w:val="24"/>
          <w:szCs w:val="24"/>
        </w:rPr>
        <w:t xml:space="preserve"> et al., </w:t>
      </w:r>
      <w:r w:rsidR="008C297A" w:rsidRPr="008C297A">
        <w:rPr>
          <w:rStyle w:val="st"/>
          <w:rFonts w:ascii="Times New Roman" w:hAnsi="Times New Roman" w:cs="Times New Roman"/>
          <w:sz w:val="24"/>
          <w:szCs w:val="24"/>
        </w:rPr>
        <w:t>2015</w:t>
      </w:r>
      <w:r w:rsidR="008C297A">
        <w:rPr>
          <w:rStyle w:val="st"/>
          <w:rFonts w:ascii="Times New Roman" w:hAnsi="Times New Roman" w:cs="Times New Roman"/>
          <w:sz w:val="24"/>
          <w:szCs w:val="24"/>
        </w:rPr>
        <w:t>;</w:t>
      </w:r>
      <w:r w:rsidR="0047756D">
        <w:rPr>
          <w:rStyle w:val="st"/>
          <w:rFonts w:ascii="Times New Roman" w:hAnsi="Times New Roman" w:cs="Times New Roman"/>
          <w:sz w:val="24"/>
          <w:szCs w:val="24"/>
        </w:rPr>
        <w:t xml:space="preserve"> </w:t>
      </w:r>
      <w:r w:rsidR="000C19B5" w:rsidRPr="008C297A">
        <w:rPr>
          <w:rFonts w:ascii="Times New Roman" w:hAnsi="Times New Roman" w:cs="Times New Roman"/>
          <w:sz w:val="24"/>
          <w:szCs w:val="24"/>
        </w:rPr>
        <w:t xml:space="preserve">A. M. </w:t>
      </w:r>
      <w:r w:rsidR="008C297A" w:rsidRPr="008C297A">
        <w:rPr>
          <w:rFonts w:ascii="Times New Roman" w:hAnsi="Times New Roman" w:cs="Times New Roman"/>
          <w:sz w:val="24"/>
          <w:szCs w:val="24"/>
        </w:rPr>
        <w:t>Wood et al., 2008</w:t>
      </w:r>
      <w:r w:rsidR="000C19B5" w:rsidRPr="008C297A">
        <w:rPr>
          <w:rFonts w:ascii="Times New Roman" w:hAnsi="Times New Roman" w:cs="Times New Roman"/>
          <w:sz w:val="24"/>
          <w:szCs w:val="24"/>
        </w:rPr>
        <w:t>)</w:t>
      </w:r>
      <w:r w:rsidR="00AD2569">
        <w:rPr>
          <w:rFonts w:ascii="Times New Roman" w:hAnsi="Times New Roman" w:cs="Times New Roman"/>
          <w:sz w:val="24"/>
          <w:szCs w:val="24"/>
        </w:rPr>
        <w:t>.</w:t>
      </w:r>
      <w:r w:rsidR="008B5F4D">
        <w:rPr>
          <w:rFonts w:ascii="Times New Roman" w:hAnsi="Times New Roman" w:cs="Times New Roman"/>
          <w:color w:val="000000" w:themeColor="text1"/>
          <w:sz w:val="24"/>
          <w:szCs w:val="24"/>
        </w:rPr>
        <w:t xml:space="preserve"> </w:t>
      </w:r>
      <w:r w:rsidR="00AD2569">
        <w:rPr>
          <w:rFonts w:ascii="Times New Roman" w:hAnsi="Times New Roman" w:cs="Times New Roman"/>
          <w:sz w:val="24"/>
          <w:szCs w:val="24"/>
        </w:rPr>
        <w:t xml:space="preserve">The second issue was how </w:t>
      </w:r>
      <w:r w:rsidR="00107F17" w:rsidRPr="004767A6">
        <w:rPr>
          <w:rFonts w:ascii="Times New Roman" w:hAnsi="Times New Roman" w:cs="Times New Roman"/>
          <w:color w:val="000000" w:themeColor="text1"/>
          <w:sz w:val="24"/>
          <w:szCs w:val="24"/>
        </w:rPr>
        <w:t>mood, the ideal self, self-esteem, need satisfaction, and</w:t>
      </w:r>
      <w:r w:rsidR="001D1661">
        <w:rPr>
          <w:rFonts w:ascii="Times New Roman" w:hAnsi="Times New Roman" w:cs="Times New Roman"/>
          <w:color w:val="000000" w:themeColor="text1"/>
          <w:sz w:val="24"/>
          <w:szCs w:val="24"/>
        </w:rPr>
        <w:t xml:space="preserve"> (for the first time)</w:t>
      </w:r>
      <w:r w:rsidR="00107F17" w:rsidRPr="004767A6">
        <w:rPr>
          <w:rFonts w:ascii="Times New Roman" w:hAnsi="Times New Roman" w:cs="Times New Roman"/>
          <w:color w:val="000000" w:themeColor="text1"/>
          <w:sz w:val="24"/>
          <w:szCs w:val="24"/>
        </w:rPr>
        <w:t xml:space="preserve"> flow relate to </w:t>
      </w:r>
      <w:r w:rsidR="004B4755" w:rsidRPr="004767A6">
        <w:rPr>
          <w:rFonts w:ascii="Times New Roman" w:hAnsi="Times New Roman" w:cs="Times New Roman"/>
          <w:color w:val="000000" w:themeColor="text1"/>
          <w:sz w:val="24"/>
          <w:szCs w:val="24"/>
        </w:rPr>
        <w:t xml:space="preserve">state </w:t>
      </w:r>
      <w:r w:rsidR="00107F17" w:rsidRPr="004767A6">
        <w:rPr>
          <w:rFonts w:ascii="Times New Roman" w:hAnsi="Times New Roman" w:cs="Times New Roman"/>
          <w:color w:val="000000" w:themeColor="text1"/>
          <w:sz w:val="24"/>
          <w:szCs w:val="24"/>
        </w:rPr>
        <w:t>authenticity</w:t>
      </w:r>
      <w:r w:rsidR="00AD2569">
        <w:rPr>
          <w:rFonts w:ascii="Times New Roman" w:hAnsi="Times New Roman" w:cs="Times New Roman"/>
          <w:color w:val="000000" w:themeColor="text1"/>
          <w:sz w:val="24"/>
          <w:szCs w:val="24"/>
        </w:rPr>
        <w:t>.</w:t>
      </w:r>
      <w:r w:rsidR="00DC6058" w:rsidRPr="004767A6">
        <w:rPr>
          <w:rFonts w:ascii="Times New Roman" w:hAnsi="Times New Roman" w:cs="Times New Roman"/>
          <w:color w:val="000000" w:themeColor="text1"/>
          <w:sz w:val="24"/>
          <w:szCs w:val="24"/>
        </w:rPr>
        <w:t xml:space="preserve"> Flow </w:t>
      </w:r>
      <w:r w:rsidR="004767A6" w:rsidRPr="004767A6">
        <w:rPr>
          <w:rFonts w:ascii="Times New Roman" w:hAnsi="Times New Roman" w:cs="Times New Roman"/>
          <w:color w:val="000000" w:themeColor="text1"/>
          <w:sz w:val="24"/>
          <w:szCs w:val="24"/>
        </w:rPr>
        <w:t xml:space="preserve">reflects deep </w:t>
      </w:r>
      <w:r w:rsidR="004767A6" w:rsidRPr="004767A6">
        <w:rPr>
          <w:rFonts w:ascii="Times New Roman" w:hAnsi="Times New Roman" w:cs="Times New Roman"/>
          <w:color w:val="000000" w:themeColor="text1"/>
          <w:sz w:val="24"/>
          <w:szCs w:val="24"/>
          <w:lang w:val="en-US"/>
        </w:rPr>
        <w:t>abs</w:t>
      </w:r>
      <w:r w:rsidR="00637313">
        <w:rPr>
          <w:rFonts w:ascii="Times New Roman" w:hAnsi="Times New Roman" w:cs="Times New Roman"/>
          <w:color w:val="000000" w:themeColor="text1"/>
          <w:sz w:val="24"/>
          <w:szCs w:val="24"/>
          <w:lang w:val="en-US"/>
        </w:rPr>
        <w:t>orption in and enjoyment of one’</w:t>
      </w:r>
      <w:r w:rsidR="004767A6" w:rsidRPr="004767A6">
        <w:rPr>
          <w:rFonts w:ascii="Times New Roman" w:hAnsi="Times New Roman" w:cs="Times New Roman"/>
          <w:color w:val="000000" w:themeColor="text1"/>
          <w:sz w:val="24"/>
          <w:szCs w:val="24"/>
          <w:lang w:val="en-US"/>
        </w:rPr>
        <w:t xml:space="preserve">s current activity (Csikszentmihalyi, 1990). </w:t>
      </w:r>
      <w:r w:rsidR="00DC6058" w:rsidRPr="004767A6">
        <w:rPr>
          <w:rFonts w:ascii="Times New Roman" w:eastAsia="Calibri" w:hAnsi="Times New Roman" w:cs="Times New Roman"/>
          <w:color w:val="000000" w:themeColor="text1"/>
          <w:sz w:val="24"/>
          <w:szCs w:val="24"/>
        </w:rPr>
        <w:t xml:space="preserve">It is a </w:t>
      </w:r>
      <w:r w:rsidR="00DC6058" w:rsidRPr="004767A6">
        <w:rPr>
          <w:rFonts w:ascii="Times New Roman" w:hAnsi="Times New Roman" w:cs="Times New Roman"/>
          <w:color w:val="000000" w:themeColor="text1"/>
          <w:sz w:val="24"/>
          <w:szCs w:val="24"/>
        </w:rPr>
        <w:t xml:space="preserve">construct homologous to intrinsic motivation, </w:t>
      </w:r>
      <w:r w:rsidR="00C40DCF" w:rsidRPr="004767A6">
        <w:rPr>
          <w:rFonts w:ascii="Times New Roman" w:hAnsi="Times New Roman" w:cs="Times New Roman"/>
          <w:color w:val="000000" w:themeColor="text1"/>
          <w:sz w:val="24"/>
          <w:szCs w:val="24"/>
        </w:rPr>
        <w:t xml:space="preserve">and indeed is believed to be a </w:t>
      </w:r>
      <w:r w:rsidR="0032722F">
        <w:rPr>
          <w:rFonts w:ascii="Times New Roman" w:eastAsia="Calibri" w:hAnsi="Times New Roman" w:cs="Times New Roman"/>
          <w:color w:val="000000" w:themeColor="text1"/>
          <w:sz w:val="24"/>
          <w:szCs w:val="24"/>
        </w:rPr>
        <w:t>benefit</w:t>
      </w:r>
      <w:r w:rsidR="00DC6058" w:rsidRPr="004767A6">
        <w:rPr>
          <w:rFonts w:ascii="Times New Roman" w:eastAsia="Calibri" w:hAnsi="Times New Roman" w:cs="Times New Roman"/>
          <w:color w:val="000000" w:themeColor="text1"/>
          <w:sz w:val="24"/>
          <w:szCs w:val="24"/>
        </w:rPr>
        <w:t xml:space="preserve"> of self-determined </w:t>
      </w:r>
      <w:r w:rsidR="00DC6058" w:rsidRPr="00C40DCF">
        <w:rPr>
          <w:rFonts w:ascii="Times New Roman" w:eastAsia="Calibri" w:hAnsi="Times New Roman" w:cs="Times New Roman"/>
          <w:sz w:val="24"/>
          <w:szCs w:val="24"/>
        </w:rPr>
        <w:t>behavior (</w:t>
      </w:r>
      <w:r w:rsidR="00C40DCF">
        <w:rPr>
          <w:rFonts w:ascii="Times New Roman" w:eastAsia="Calibri" w:hAnsi="Times New Roman" w:cs="Times New Roman"/>
          <w:sz w:val="24"/>
          <w:szCs w:val="24"/>
        </w:rPr>
        <w:t>Ryan &amp; Deci,</w:t>
      </w:r>
      <w:r w:rsidR="00DC6058" w:rsidRPr="00C40DCF">
        <w:rPr>
          <w:rFonts w:ascii="Times New Roman" w:eastAsia="Calibri" w:hAnsi="Times New Roman" w:cs="Times New Roman"/>
          <w:sz w:val="24"/>
          <w:szCs w:val="24"/>
        </w:rPr>
        <w:t xml:space="preserve"> 20</w:t>
      </w:r>
      <w:r w:rsidR="00C40DCF">
        <w:rPr>
          <w:rFonts w:ascii="Times New Roman" w:eastAsia="Calibri" w:hAnsi="Times New Roman" w:cs="Times New Roman"/>
          <w:sz w:val="24"/>
          <w:szCs w:val="24"/>
        </w:rPr>
        <w:t>17</w:t>
      </w:r>
      <w:r w:rsidR="00DC6058" w:rsidRPr="00C40DCF">
        <w:rPr>
          <w:rFonts w:ascii="Times New Roman" w:eastAsia="Calibri" w:hAnsi="Times New Roman" w:cs="Times New Roman"/>
          <w:sz w:val="24"/>
          <w:szCs w:val="24"/>
        </w:rPr>
        <w:t>).</w:t>
      </w:r>
    </w:p>
    <w:p w14:paraId="4C2AFFC4" w14:textId="44783BFB" w:rsidR="00DC6058" w:rsidRDefault="004B4755" w:rsidP="00526E84">
      <w:pPr>
        <w:spacing w:after="0" w:line="480" w:lineRule="exact"/>
        <w:ind w:firstLine="720"/>
        <w:rPr>
          <w:rFonts w:ascii="Times New Roman" w:hAnsi="Times New Roman"/>
          <w:sz w:val="24"/>
          <w:szCs w:val="24"/>
        </w:rPr>
      </w:pPr>
      <w:r w:rsidRPr="00C40DCF">
        <w:rPr>
          <w:rFonts w:ascii="Times New Roman" w:hAnsi="Times New Roman" w:cs="Times New Roman"/>
          <w:sz w:val="24"/>
          <w:szCs w:val="24"/>
        </w:rPr>
        <w:t xml:space="preserve">We used </w:t>
      </w:r>
      <w:r w:rsidR="00CE651E" w:rsidRPr="00C40DCF">
        <w:rPr>
          <w:rFonts w:ascii="Times New Roman" w:hAnsi="Times New Roman" w:cs="Times New Roman"/>
          <w:color w:val="000000" w:themeColor="text1"/>
          <w:sz w:val="24"/>
          <w:szCs w:val="24"/>
        </w:rPr>
        <w:t>the Day Reconstruction Method</w:t>
      </w:r>
      <w:r w:rsidR="00AA16FD" w:rsidRPr="00C40DCF">
        <w:rPr>
          <w:rFonts w:ascii="Times New Roman" w:hAnsi="Times New Roman" w:cs="Times New Roman"/>
          <w:color w:val="000000" w:themeColor="text1"/>
          <w:sz w:val="24"/>
          <w:szCs w:val="24"/>
        </w:rPr>
        <w:t xml:space="preserve"> (</w:t>
      </w:r>
      <w:r w:rsidR="00CE651E" w:rsidRPr="00C40DCF">
        <w:rPr>
          <w:rFonts w:ascii="Times New Roman" w:hAnsi="Times New Roman" w:cs="Times New Roman"/>
          <w:color w:val="000000" w:themeColor="text1"/>
          <w:sz w:val="24"/>
          <w:szCs w:val="24"/>
        </w:rPr>
        <w:t>DRM</w:t>
      </w:r>
      <w:r w:rsidR="00AA16FD" w:rsidRPr="00C40DCF">
        <w:rPr>
          <w:rFonts w:ascii="Times New Roman" w:hAnsi="Times New Roman" w:cs="Times New Roman"/>
          <w:color w:val="000000" w:themeColor="text1"/>
          <w:sz w:val="24"/>
          <w:szCs w:val="24"/>
        </w:rPr>
        <w:t xml:space="preserve">; </w:t>
      </w:r>
      <w:r w:rsidR="00AA16FD" w:rsidRPr="00C40DCF">
        <w:rPr>
          <w:rFonts w:ascii="Times New Roman" w:hAnsi="Times New Roman" w:cs="Times New Roman"/>
          <w:sz w:val="24"/>
          <w:szCs w:val="24"/>
        </w:rPr>
        <w:t>Kahneman, Krueger, Schkade, Schwarz, &amp; Stone, 2004)</w:t>
      </w:r>
      <w:r w:rsidR="00AA16FD" w:rsidRPr="00C40DCF">
        <w:rPr>
          <w:rFonts w:ascii="Times New Roman" w:hAnsi="Times New Roman" w:cs="Times New Roman"/>
          <w:color w:val="000000" w:themeColor="text1"/>
          <w:sz w:val="24"/>
          <w:szCs w:val="24"/>
        </w:rPr>
        <w:t xml:space="preserve"> in</w:t>
      </w:r>
      <w:r w:rsidR="006C240A">
        <w:rPr>
          <w:rFonts w:ascii="Times New Roman" w:hAnsi="Times New Roman" w:cs="Times New Roman"/>
          <w:color w:val="000000" w:themeColor="text1"/>
          <w:sz w:val="24"/>
          <w:szCs w:val="24"/>
        </w:rPr>
        <w:t xml:space="preserve"> </w:t>
      </w:r>
      <w:r w:rsidR="00AA16FD" w:rsidRPr="00C40DCF">
        <w:rPr>
          <w:rFonts w:ascii="Times New Roman" w:hAnsi="Times New Roman" w:cs="Times New Roman"/>
          <w:sz w:val="24"/>
          <w:szCs w:val="24"/>
        </w:rPr>
        <w:t>Study 1</w:t>
      </w:r>
      <w:r w:rsidR="00323189" w:rsidRPr="00C40DCF">
        <w:rPr>
          <w:rFonts w:ascii="Times New Roman" w:hAnsi="Times New Roman" w:cs="Times New Roman"/>
          <w:sz w:val="24"/>
          <w:szCs w:val="24"/>
        </w:rPr>
        <w:t xml:space="preserve"> (with </w:t>
      </w:r>
      <w:r w:rsidR="00044024" w:rsidRPr="00C40DCF">
        <w:rPr>
          <w:rFonts w:ascii="Times New Roman" w:hAnsi="Times New Roman" w:cs="Times New Roman"/>
          <w:sz w:val="24"/>
          <w:szCs w:val="24"/>
        </w:rPr>
        <w:t>community adults</w:t>
      </w:r>
      <w:r w:rsidR="00323189" w:rsidRPr="00C40DCF">
        <w:rPr>
          <w:rFonts w:ascii="Times New Roman" w:hAnsi="Times New Roman" w:cs="Times New Roman"/>
          <w:sz w:val="24"/>
          <w:szCs w:val="24"/>
        </w:rPr>
        <w:t xml:space="preserve"> evaluating real-life</w:t>
      </w:r>
      <w:r w:rsidR="008A425D">
        <w:rPr>
          <w:rFonts w:ascii="Times New Roman" w:hAnsi="Times New Roman" w:cs="Times New Roman"/>
          <w:sz w:val="24"/>
          <w:szCs w:val="24"/>
        </w:rPr>
        <w:t xml:space="preserve"> events that occurred the previous day</w:t>
      </w:r>
      <w:r w:rsidR="00323189" w:rsidRPr="00C40DCF">
        <w:rPr>
          <w:rFonts w:ascii="Times New Roman" w:hAnsi="Times New Roman" w:cs="Times New Roman"/>
          <w:sz w:val="24"/>
          <w:szCs w:val="24"/>
        </w:rPr>
        <w:t>)</w:t>
      </w:r>
      <w:r w:rsidR="00AA16FD" w:rsidRPr="00C40DCF">
        <w:rPr>
          <w:rFonts w:ascii="Times New Roman" w:hAnsi="Times New Roman" w:cs="Times New Roman"/>
          <w:sz w:val="24"/>
          <w:szCs w:val="24"/>
        </w:rPr>
        <w:t>, and</w:t>
      </w:r>
      <w:r w:rsidR="00CE651E" w:rsidRPr="00C40DCF">
        <w:rPr>
          <w:rFonts w:ascii="Times New Roman" w:hAnsi="Times New Roman" w:cs="Times New Roman"/>
          <w:sz w:val="24"/>
          <w:szCs w:val="24"/>
        </w:rPr>
        <w:t xml:space="preserve"> experience sampling </w:t>
      </w:r>
      <w:r w:rsidR="00AA16FD" w:rsidRPr="00C40DCF">
        <w:rPr>
          <w:rFonts w:ascii="Times New Roman" w:hAnsi="Times New Roman" w:cs="Times New Roman"/>
          <w:sz w:val="24"/>
          <w:szCs w:val="24"/>
        </w:rPr>
        <w:t>in Study 2</w:t>
      </w:r>
      <w:r w:rsidR="00323189" w:rsidRPr="00C40DCF">
        <w:rPr>
          <w:rFonts w:ascii="Times New Roman" w:hAnsi="Times New Roman" w:cs="Times New Roman"/>
          <w:sz w:val="24"/>
          <w:szCs w:val="24"/>
        </w:rPr>
        <w:t xml:space="preserve"> (with </w:t>
      </w:r>
      <w:r w:rsidR="00DC6058" w:rsidRPr="00C40DCF">
        <w:rPr>
          <w:rFonts w:ascii="Times New Roman" w:hAnsi="Times New Roman" w:cs="Times New Roman"/>
          <w:sz w:val="24"/>
          <w:szCs w:val="24"/>
        </w:rPr>
        <w:t xml:space="preserve">community adults </w:t>
      </w:r>
      <w:r w:rsidR="00C91837">
        <w:rPr>
          <w:rFonts w:ascii="Times New Roman" w:hAnsi="Times New Roman" w:cs="Times New Roman"/>
          <w:color w:val="000000"/>
          <w:sz w:val="24"/>
          <w:szCs w:val="24"/>
        </w:rPr>
        <w:t>using</w:t>
      </w:r>
      <w:r w:rsidR="00323189" w:rsidRPr="00C40DCF">
        <w:rPr>
          <w:rFonts w:ascii="Times New Roman" w:hAnsi="Times New Roman" w:cs="Times New Roman"/>
          <w:color w:val="000000"/>
          <w:sz w:val="24"/>
          <w:szCs w:val="24"/>
        </w:rPr>
        <w:t xml:space="preserve"> a</w:t>
      </w:r>
      <w:r w:rsidR="00323189" w:rsidRPr="00323189">
        <w:rPr>
          <w:rFonts w:ascii="Times New Roman" w:hAnsi="Times New Roman" w:cs="Times New Roman"/>
          <w:color w:val="000000"/>
          <w:sz w:val="24"/>
          <w:szCs w:val="24"/>
        </w:rPr>
        <w:t xml:space="preserve"> smartphone app</w:t>
      </w:r>
      <w:r w:rsidR="00C91837">
        <w:rPr>
          <w:rFonts w:ascii="Times New Roman" w:hAnsi="Times New Roman" w:cs="Times New Roman"/>
          <w:color w:val="000000"/>
          <w:sz w:val="24"/>
          <w:szCs w:val="24"/>
        </w:rPr>
        <w:t xml:space="preserve"> to evaluate</w:t>
      </w:r>
      <w:r w:rsidR="006C240A">
        <w:rPr>
          <w:rFonts w:ascii="Times New Roman" w:hAnsi="Times New Roman" w:cs="Times New Roman"/>
          <w:color w:val="000000"/>
          <w:sz w:val="24"/>
          <w:szCs w:val="24"/>
        </w:rPr>
        <w:t xml:space="preserve"> </w:t>
      </w:r>
      <w:r w:rsidR="008A425D">
        <w:rPr>
          <w:rFonts w:ascii="Times New Roman" w:hAnsi="Times New Roman" w:cs="Times New Roman"/>
          <w:color w:val="000000"/>
          <w:sz w:val="24"/>
          <w:szCs w:val="24"/>
        </w:rPr>
        <w:t>events</w:t>
      </w:r>
      <w:r w:rsidR="00323189" w:rsidRPr="00323189">
        <w:rPr>
          <w:rFonts w:ascii="Times New Roman" w:hAnsi="Times New Roman" w:cs="Times New Roman"/>
          <w:color w:val="000000"/>
          <w:sz w:val="24"/>
          <w:szCs w:val="24"/>
        </w:rPr>
        <w:t xml:space="preserve"> taking place </w:t>
      </w:r>
      <w:r w:rsidR="008A425D">
        <w:rPr>
          <w:rFonts w:ascii="Times New Roman" w:hAnsi="Times New Roman" w:cs="Times New Roman"/>
          <w:color w:val="000000"/>
          <w:sz w:val="24"/>
          <w:szCs w:val="24"/>
        </w:rPr>
        <w:t>at the moment</w:t>
      </w:r>
      <w:r w:rsidR="00323189" w:rsidRPr="00323189">
        <w:rPr>
          <w:rFonts w:ascii="Times New Roman" w:hAnsi="Times New Roman" w:cs="Times New Roman"/>
          <w:color w:val="000000"/>
          <w:sz w:val="24"/>
          <w:szCs w:val="24"/>
        </w:rPr>
        <w:t xml:space="preserve">). </w:t>
      </w:r>
      <w:r w:rsidR="008A425D">
        <w:rPr>
          <w:rFonts w:ascii="Times New Roman" w:hAnsi="Times New Roman" w:cs="Times New Roman"/>
          <w:color w:val="000000"/>
          <w:sz w:val="24"/>
          <w:szCs w:val="24"/>
        </w:rPr>
        <w:t xml:space="preserve">The DRM allowed us to </w:t>
      </w:r>
      <w:r w:rsidR="00AA16FD" w:rsidRPr="00323189">
        <w:rPr>
          <w:rFonts w:ascii="Times New Roman" w:hAnsi="Times New Roman" w:cs="Times New Roman"/>
          <w:sz w:val="24"/>
          <w:szCs w:val="24"/>
        </w:rPr>
        <w:t>assess</w:t>
      </w:r>
      <w:r w:rsidR="00CE651E" w:rsidRPr="00323189">
        <w:rPr>
          <w:rFonts w:ascii="Times New Roman" w:hAnsi="Times New Roman" w:cs="Times New Roman"/>
          <w:color w:val="000000" w:themeColor="text1"/>
          <w:sz w:val="24"/>
          <w:szCs w:val="24"/>
        </w:rPr>
        <w:t xml:space="preserve"> how</w:t>
      </w:r>
      <w:r w:rsidR="008A425D">
        <w:rPr>
          <w:rFonts w:ascii="Times New Roman" w:hAnsi="Times New Roman" w:cs="Times New Roman"/>
          <w:color w:val="000000" w:themeColor="text1"/>
          <w:sz w:val="24"/>
          <w:szCs w:val="24"/>
        </w:rPr>
        <w:t xml:space="preserve"> psychological</w:t>
      </w:r>
      <w:r w:rsidR="00CE651E" w:rsidRPr="00323189">
        <w:rPr>
          <w:rFonts w:ascii="Times New Roman" w:hAnsi="Times New Roman" w:cs="Times New Roman"/>
          <w:color w:val="000000" w:themeColor="text1"/>
          <w:sz w:val="24"/>
          <w:szCs w:val="24"/>
        </w:rPr>
        <w:t xml:space="preserve"> processes unfold over time and in real-l</w:t>
      </w:r>
      <w:r w:rsidR="00AA16FD" w:rsidRPr="00323189">
        <w:rPr>
          <w:rFonts w:ascii="Times New Roman" w:hAnsi="Times New Roman" w:cs="Times New Roman"/>
          <w:color w:val="000000" w:themeColor="text1"/>
          <w:sz w:val="24"/>
          <w:szCs w:val="24"/>
        </w:rPr>
        <w:t xml:space="preserve">ife settings, </w:t>
      </w:r>
      <w:r w:rsidR="008A425D">
        <w:rPr>
          <w:rFonts w:ascii="Times New Roman" w:hAnsi="Times New Roman" w:cs="Times New Roman"/>
          <w:color w:val="000000" w:themeColor="text1"/>
          <w:sz w:val="24"/>
          <w:szCs w:val="24"/>
        </w:rPr>
        <w:t>while</w:t>
      </w:r>
      <w:r w:rsidR="006C240A">
        <w:rPr>
          <w:rFonts w:ascii="Times New Roman" w:hAnsi="Times New Roman" w:cs="Times New Roman"/>
          <w:color w:val="000000" w:themeColor="text1"/>
          <w:sz w:val="24"/>
          <w:szCs w:val="24"/>
        </w:rPr>
        <w:t xml:space="preserve"> </w:t>
      </w:r>
      <w:r w:rsidR="00AA16FD" w:rsidRPr="00323189">
        <w:rPr>
          <w:rFonts w:ascii="Times New Roman" w:hAnsi="Times New Roman" w:cs="Times New Roman"/>
          <w:color w:val="000000" w:themeColor="text1"/>
          <w:sz w:val="24"/>
          <w:szCs w:val="24"/>
        </w:rPr>
        <w:t>curtailing</w:t>
      </w:r>
      <w:r w:rsidR="00CE651E" w:rsidRPr="00323189">
        <w:rPr>
          <w:rFonts w:ascii="Times New Roman" w:hAnsi="Times New Roman" w:cs="Times New Roman"/>
          <w:color w:val="000000" w:themeColor="text1"/>
          <w:sz w:val="24"/>
          <w:szCs w:val="24"/>
        </w:rPr>
        <w:t xml:space="preserve"> the </w:t>
      </w:r>
      <w:r w:rsidR="00AA16FD" w:rsidRPr="00323189">
        <w:rPr>
          <w:rFonts w:ascii="Times New Roman" w:hAnsi="Times New Roman" w:cs="Times New Roman"/>
          <w:color w:val="000000" w:themeColor="text1"/>
          <w:sz w:val="24"/>
          <w:szCs w:val="24"/>
        </w:rPr>
        <w:t>influence</w:t>
      </w:r>
      <w:r w:rsidR="00CE651E" w:rsidRPr="00323189">
        <w:rPr>
          <w:rFonts w:ascii="Times New Roman" w:hAnsi="Times New Roman" w:cs="Times New Roman"/>
          <w:color w:val="000000" w:themeColor="text1"/>
          <w:sz w:val="24"/>
          <w:szCs w:val="24"/>
        </w:rPr>
        <w:t xml:space="preserve"> of memory biases in self-reports.</w:t>
      </w:r>
      <w:r w:rsidR="00323189" w:rsidRPr="00323189">
        <w:rPr>
          <w:rFonts w:ascii="Times New Roman" w:hAnsi="Times New Roman" w:cs="Times New Roman"/>
          <w:color w:val="000000" w:themeColor="text1"/>
          <w:sz w:val="24"/>
          <w:szCs w:val="24"/>
        </w:rPr>
        <w:t xml:space="preserve"> Such</w:t>
      </w:r>
      <w:r w:rsidR="00323189" w:rsidRPr="00323189">
        <w:rPr>
          <w:rFonts w:ascii="Times New Roman" w:hAnsi="Times New Roman"/>
          <w:color w:val="000000" w:themeColor="text1"/>
          <w:sz w:val="24"/>
          <w:szCs w:val="24"/>
        </w:rPr>
        <w:t xml:space="preserve"> biases may </w:t>
      </w:r>
      <w:r w:rsidR="00CE651E" w:rsidRPr="00323189">
        <w:rPr>
          <w:rFonts w:ascii="Times New Roman" w:hAnsi="Times New Roman"/>
          <w:color w:val="000000" w:themeColor="text1"/>
          <w:sz w:val="24"/>
          <w:szCs w:val="24"/>
        </w:rPr>
        <w:t>distort</w:t>
      </w:r>
      <w:r w:rsidR="006C240A">
        <w:rPr>
          <w:rFonts w:ascii="Times New Roman" w:hAnsi="Times New Roman"/>
          <w:color w:val="000000" w:themeColor="text1"/>
          <w:sz w:val="24"/>
          <w:szCs w:val="24"/>
        </w:rPr>
        <w:t xml:space="preserve"> </w:t>
      </w:r>
      <w:r w:rsidR="00CE651E" w:rsidRPr="00323189">
        <w:rPr>
          <w:rFonts w:ascii="Times New Roman" w:hAnsi="Times New Roman"/>
          <w:color w:val="000000" w:themeColor="text1"/>
          <w:sz w:val="24"/>
          <w:szCs w:val="24"/>
        </w:rPr>
        <w:t>the original experience</w:t>
      </w:r>
      <w:r w:rsidR="006C240A">
        <w:rPr>
          <w:rFonts w:ascii="Times New Roman" w:hAnsi="Times New Roman"/>
          <w:color w:val="000000" w:themeColor="text1"/>
          <w:sz w:val="24"/>
          <w:szCs w:val="24"/>
        </w:rPr>
        <w:t xml:space="preserve"> </w:t>
      </w:r>
      <w:r w:rsidR="00CE651E" w:rsidRPr="00323189">
        <w:rPr>
          <w:rFonts w:ascii="Times New Roman" w:hAnsi="Times New Roman"/>
          <w:color w:val="000000" w:themeColor="text1"/>
          <w:sz w:val="24"/>
          <w:szCs w:val="24"/>
        </w:rPr>
        <w:t xml:space="preserve">due to reliance on heuristics, </w:t>
      </w:r>
      <w:r w:rsidR="00323189" w:rsidRPr="00323189">
        <w:rPr>
          <w:rFonts w:ascii="Times New Roman" w:hAnsi="Times New Roman"/>
          <w:color w:val="000000" w:themeColor="text1"/>
          <w:sz w:val="24"/>
          <w:szCs w:val="24"/>
        </w:rPr>
        <w:t>implicit</w:t>
      </w:r>
      <w:r w:rsidR="00CE651E" w:rsidRPr="00323189">
        <w:rPr>
          <w:rFonts w:ascii="Times New Roman" w:hAnsi="Times New Roman"/>
          <w:color w:val="000000" w:themeColor="text1"/>
          <w:sz w:val="24"/>
          <w:szCs w:val="24"/>
        </w:rPr>
        <w:t xml:space="preserve"> theories or</w:t>
      </w:r>
      <w:r w:rsidR="00CE651E" w:rsidRPr="00AA16FD">
        <w:rPr>
          <w:rFonts w:ascii="Times New Roman" w:hAnsi="Times New Roman"/>
          <w:color w:val="000000" w:themeColor="text1"/>
          <w:sz w:val="24"/>
          <w:szCs w:val="24"/>
        </w:rPr>
        <w:t xml:space="preserve"> schemas, post-event</w:t>
      </w:r>
      <w:r w:rsidR="00323189">
        <w:rPr>
          <w:rFonts w:ascii="Times New Roman" w:hAnsi="Times New Roman"/>
          <w:color w:val="000000" w:themeColor="text1"/>
          <w:sz w:val="24"/>
          <w:szCs w:val="24"/>
        </w:rPr>
        <w:t xml:space="preserve"> rehearsal</w:t>
      </w:r>
      <w:r w:rsidR="00CE651E" w:rsidRPr="00AA16FD">
        <w:rPr>
          <w:rFonts w:ascii="Times New Roman" w:hAnsi="Times New Roman"/>
          <w:color w:val="000000" w:themeColor="text1"/>
          <w:sz w:val="24"/>
          <w:szCs w:val="24"/>
        </w:rPr>
        <w:t xml:space="preserve">, or goals (Miron-Shatz, Stone, &amp; Kahneman, 2009). </w:t>
      </w:r>
      <w:r w:rsidR="005A6840">
        <w:rPr>
          <w:rFonts w:ascii="Times New Roman" w:hAnsi="Times New Roman"/>
          <w:color w:val="000000" w:themeColor="text1"/>
          <w:sz w:val="24"/>
          <w:szCs w:val="24"/>
        </w:rPr>
        <w:t xml:space="preserve">Reducing </w:t>
      </w:r>
      <w:r w:rsidR="008A425D">
        <w:rPr>
          <w:rFonts w:ascii="Times New Roman" w:hAnsi="Times New Roman"/>
          <w:color w:val="000000" w:themeColor="text1"/>
          <w:sz w:val="24"/>
          <w:szCs w:val="24"/>
        </w:rPr>
        <w:t>ensuing</w:t>
      </w:r>
      <w:r w:rsidR="00FF58AC">
        <w:rPr>
          <w:rFonts w:ascii="Times New Roman" w:hAnsi="Times New Roman"/>
          <w:color w:val="000000" w:themeColor="text1"/>
          <w:sz w:val="24"/>
          <w:szCs w:val="24"/>
        </w:rPr>
        <w:t xml:space="preserve"> </w:t>
      </w:r>
      <w:r w:rsidR="00CE651E" w:rsidRPr="00044024">
        <w:rPr>
          <w:rFonts w:ascii="Times New Roman" w:hAnsi="Times New Roman"/>
          <w:color w:val="000000" w:themeColor="text1"/>
          <w:sz w:val="24"/>
          <w:szCs w:val="24"/>
        </w:rPr>
        <w:t>intrusions</w:t>
      </w:r>
      <w:r w:rsidR="00323189" w:rsidRPr="00044024">
        <w:rPr>
          <w:rFonts w:ascii="Times New Roman" w:hAnsi="Times New Roman"/>
          <w:color w:val="000000" w:themeColor="text1"/>
          <w:sz w:val="24"/>
          <w:szCs w:val="24"/>
        </w:rPr>
        <w:t xml:space="preserve"> would strengthen </w:t>
      </w:r>
      <w:r w:rsidR="00AA16FD" w:rsidRPr="00044024">
        <w:rPr>
          <w:rFonts w:ascii="Times New Roman" w:hAnsi="Times New Roman"/>
          <w:color w:val="000000" w:themeColor="text1"/>
          <w:sz w:val="24"/>
          <w:szCs w:val="24"/>
        </w:rPr>
        <w:t>the validity of results</w:t>
      </w:r>
      <w:r w:rsidR="00323189" w:rsidRPr="00044024">
        <w:rPr>
          <w:rFonts w:ascii="Times New Roman" w:hAnsi="Times New Roman"/>
          <w:color w:val="000000" w:themeColor="text1"/>
          <w:sz w:val="24"/>
          <w:szCs w:val="24"/>
        </w:rPr>
        <w:t xml:space="preserve"> (</w:t>
      </w:r>
      <w:r w:rsidR="00AA16FD" w:rsidRPr="00044024">
        <w:rPr>
          <w:rFonts w:ascii="Times New Roman" w:hAnsi="Times New Roman"/>
          <w:sz w:val="24"/>
          <w:szCs w:val="24"/>
        </w:rPr>
        <w:t>Bolger, Davis, &amp; Rafaeli, 2003</w:t>
      </w:r>
      <w:r w:rsidR="00323189" w:rsidRPr="00044024">
        <w:rPr>
          <w:rFonts w:ascii="Times New Roman" w:hAnsi="Times New Roman"/>
          <w:sz w:val="24"/>
          <w:szCs w:val="24"/>
        </w:rPr>
        <w:t>).</w:t>
      </w:r>
      <w:r w:rsidR="00053075">
        <w:rPr>
          <w:rFonts w:ascii="Times New Roman" w:hAnsi="Times New Roman"/>
          <w:sz w:val="24"/>
          <w:szCs w:val="24"/>
        </w:rPr>
        <w:t xml:space="preserve"> </w:t>
      </w:r>
      <w:r w:rsidR="005A6840">
        <w:rPr>
          <w:rFonts w:ascii="Times New Roman" w:hAnsi="Times New Roman"/>
          <w:sz w:val="24"/>
          <w:szCs w:val="24"/>
        </w:rPr>
        <w:t>Prior to our studies, the a</w:t>
      </w:r>
      <w:r w:rsidR="00044024" w:rsidRPr="00044024">
        <w:rPr>
          <w:rFonts w:ascii="Times New Roman" w:hAnsi="Times New Roman"/>
          <w:sz w:val="24"/>
          <w:szCs w:val="24"/>
        </w:rPr>
        <w:t>ssessment of state authenticity in real-life setting</w:t>
      </w:r>
      <w:r w:rsidR="008A425D">
        <w:rPr>
          <w:rFonts w:ascii="Times New Roman" w:hAnsi="Times New Roman"/>
          <w:sz w:val="24"/>
          <w:szCs w:val="24"/>
        </w:rPr>
        <w:t>s</w:t>
      </w:r>
      <w:r w:rsidR="00044024" w:rsidRPr="00044024">
        <w:rPr>
          <w:rFonts w:ascii="Times New Roman" w:hAnsi="Times New Roman"/>
          <w:sz w:val="24"/>
          <w:szCs w:val="24"/>
        </w:rPr>
        <w:t xml:space="preserve"> ha</w:t>
      </w:r>
      <w:r w:rsidR="0032722F">
        <w:rPr>
          <w:rFonts w:ascii="Times New Roman" w:hAnsi="Times New Roman"/>
          <w:sz w:val="24"/>
          <w:szCs w:val="24"/>
        </w:rPr>
        <w:t>d</w:t>
      </w:r>
      <w:r w:rsidR="00044024" w:rsidRPr="00044024">
        <w:rPr>
          <w:rFonts w:ascii="Times New Roman" w:hAnsi="Times New Roman"/>
          <w:sz w:val="24"/>
          <w:szCs w:val="24"/>
        </w:rPr>
        <w:t xml:space="preserve"> been reported in </w:t>
      </w:r>
      <w:r w:rsidR="005A6840">
        <w:rPr>
          <w:rFonts w:ascii="Times New Roman" w:hAnsi="Times New Roman"/>
          <w:sz w:val="24"/>
          <w:szCs w:val="24"/>
        </w:rPr>
        <w:t xml:space="preserve">only </w:t>
      </w:r>
      <w:r w:rsidR="00044024" w:rsidRPr="00044024">
        <w:rPr>
          <w:rFonts w:ascii="Times New Roman" w:hAnsi="Times New Roman"/>
          <w:sz w:val="24"/>
          <w:szCs w:val="24"/>
        </w:rPr>
        <w:t>two articles. However, one (Fleeson &amp; Wilt, 2010)</w:t>
      </w:r>
      <w:r w:rsidR="00053075">
        <w:rPr>
          <w:rFonts w:ascii="Times New Roman" w:hAnsi="Times New Roman"/>
          <w:sz w:val="24"/>
          <w:szCs w:val="24"/>
        </w:rPr>
        <w:t xml:space="preserve"> </w:t>
      </w:r>
      <w:r w:rsidR="00044024" w:rsidRPr="00044024">
        <w:rPr>
          <w:rFonts w:ascii="Times New Roman" w:hAnsi="Times New Roman"/>
          <w:sz w:val="24"/>
          <w:szCs w:val="24"/>
        </w:rPr>
        <w:t>was not concerned with</w:t>
      </w:r>
      <w:r w:rsidR="00FF58AC">
        <w:rPr>
          <w:rFonts w:ascii="Times New Roman" w:hAnsi="Times New Roman"/>
          <w:sz w:val="24"/>
          <w:szCs w:val="24"/>
        </w:rPr>
        <w:t xml:space="preserve"> </w:t>
      </w:r>
      <w:r w:rsidR="00044024" w:rsidRPr="00044024">
        <w:rPr>
          <w:rFonts w:ascii="Times New Roman" w:hAnsi="Times New Roman"/>
          <w:sz w:val="24"/>
          <w:szCs w:val="24"/>
        </w:rPr>
        <w:t>state authenticity</w:t>
      </w:r>
      <w:r w:rsidR="008A425D">
        <w:rPr>
          <w:rFonts w:ascii="Times New Roman" w:hAnsi="Times New Roman"/>
          <w:sz w:val="24"/>
          <w:szCs w:val="24"/>
        </w:rPr>
        <w:t xml:space="preserve"> as a focal construct</w:t>
      </w:r>
      <w:r w:rsidR="005A6840">
        <w:rPr>
          <w:rFonts w:ascii="Times New Roman" w:hAnsi="Times New Roman"/>
          <w:sz w:val="24"/>
          <w:szCs w:val="24"/>
        </w:rPr>
        <w:t>, and</w:t>
      </w:r>
      <w:r w:rsidR="008A425D">
        <w:rPr>
          <w:rFonts w:ascii="Times New Roman" w:hAnsi="Times New Roman"/>
          <w:sz w:val="24"/>
          <w:szCs w:val="24"/>
        </w:rPr>
        <w:t xml:space="preserve"> neither did it address the phenomenology of it</w:t>
      </w:r>
      <w:r w:rsidR="00044024">
        <w:rPr>
          <w:rFonts w:ascii="Times New Roman" w:hAnsi="Times New Roman"/>
          <w:sz w:val="24"/>
          <w:szCs w:val="24"/>
        </w:rPr>
        <w:t xml:space="preserve">, and </w:t>
      </w:r>
      <w:r w:rsidR="005A6840">
        <w:rPr>
          <w:rFonts w:ascii="Times New Roman" w:hAnsi="Times New Roman"/>
          <w:sz w:val="24"/>
          <w:szCs w:val="24"/>
        </w:rPr>
        <w:t xml:space="preserve">the other </w:t>
      </w:r>
      <w:r w:rsidR="00044024">
        <w:rPr>
          <w:rFonts w:ascii="Times New Roman" w:hAnsi="Times New Roman"/>
          <w:sz w:val="24"/>
          <w:szCs w:val="24"/>
        </w:rPr>
        <w:t xml:space="preserve">(Heppner et al., 2008) was not concerned with state authenticity as </w:t>
      </w:r>
      <w:r w:rsidR="00044024" w:rsidRPr="00044024">
        <w:rPr>
          <w:rFonts w:ascii="Times New Roman" w:hAnsi="Times New Roman"/>
          <w:sz w:val="24"/>
          <w:szCs w:val="24"/>
        </w:rPr>
        <w:t>a multi</w:t>
      </w:r>
      <w:r w:rsidR="008A425D">
        <w:rPr>
          <w:rFonts w:ascii="Times New Roman" w:hAnsi="Times New Roman"/>
          <w:sz w:val="24"/>
          <w:szCs w:val="24"/>
        </w:rPr>
        <w:t>faceted</w:t>
      </w:r>
      <w:r w:rsidR="00FF58AC">
        <w:rPr>
          <w:rFonts w:ascii="Times New Roman" w:hAnsi="Times New Roman"/>
          <w:sz w:val="24"/>
          <w:szCs w:val="24"/>
        </w:rPr>
        <w:t xml:space="preserve"> </w:t>
      </w:r>
      <w:r w:rsidR="00044024">
        <w:rPr>
          <w:rFonts w:ascii="Times New Roman" w:hAnsi="Times New Roman"/>
          <w:sz w:val="24"/>
          <w:szCs w:val="24"/>
        </w:rPr>
        <w:t>construct</w:t>
      </w:r>
      <w:r w:rsidR="005A6840">
        <w:rPr>
          <w:rFonts w:ascii="Times New Roman" w:hAnsi="Times New Roman"/>
          <w:sz w:val="24"/>
          <w:szCs w:val="24"/>
        </w:rPr>
        <w:t>, and</w:t>
      </w:r>
      <w:r w:rsidR="00FF58AC">
        <w:rPr>
          <w:rFonts w:ascii="Times New Roman" w:hAnsi="Times New Roman"/>
          <w:sz w:val="24"/>
          <w:szCs w:val="24"/>
        </w:rPr>
        <w:t xml:space="preserve"> </w:t>
      </w:r>
      <w:r w:rsidR="00044024">
        <w:rPr>
          <w:rFonts w:ascii="Times New Roman" w:hAnsi="Times New Roman"/>
          <w:sz w:val="24"/>
          <w:szCs w:val="24"/>
        </w:rPr>
        <w:t xml:space="preserve">neither did it address the range of correlates that our </w:t>
      </w:r>
      <w:r w:rsidR="008A425D">
        <w:rPr>
          <w:rFonts w:ascii="Times New Roman" w:hAnsi="Times New Roman"/>
          <w:sz w:val="24"/>
          <w:szCs w:val="24"/>
        </w:rPr>
        <w:t>research</w:t>
      </w:r>
      <w:r w:rsidR="00603A3A">
        <w:rPr>
          <w:rFonts w:ascii="Times New Roman" w:hAnsi="Times New Roman"/>
          <w:sz w:val="24"/>
          <w:szCs w:val="24"/>
        </w:rPr>
        <w:t xml:space="preserve"> aimed to</w:t>
      </w:r>
      <w:r w:rsidR="00FF58AC">
        <w:rPr>
          <w:rFonts w:ascii="Times New Roman" w:hAnsi="Times New Roman"/>
          <w:sz w:val="24"/>
          <w:szCs w:val="24"/>
        </w:rPr>
        <w:t xml:space="preserve"> </w:t>
      </w:r>
      <w:r w:rsidR="008A425D">
        <w:rPr>
          <w:rFonts w:ascii="Times New Roman" w:hAnsi="Times New Roman"/>
          <w:sz w:val="24"/>
          <w:szCs w:val="24"/>
        </w:rPr>
        <w:t>explore</w:t>
      </w:r>
      <w:r w:rsidR="00044024">
        <w:rPr>
          <w:rFonts w:ascii="Times New Roman" w:hAnsi="Times New Roman"/>
          <w:sz w:val="24"/>
          <w:szCs w:val="24"/>
        </w:rPr>
        <w:t>.</w:t>
      </w:r>
    </w:p>
    <w:p w14:paraId="28A2EE40" w14:textId="22426BBD" w:rsidR="00A24E1A" w:rsidRDefault="005A6840" w:rsidP="00526E84">
      <w:pPr>
        <w:spacing w:after="0" w:line="480" w:lineRule="exact"/>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Before </w:t>
      </w:r>
      <w:r w:rsidR="00DC6058" w:rsidRPr="00C40DCF">
        <w:rPr>
          <w:rFonts w:ascii="Times New Roman" w:hAnsi="Times New Roman" w:cs="Times New Roman"/>
          <w:sz w:val="24"/>
          <w:szCs w:val="24"/>
        </w:rPr>
        <w:t>summarizing the results</w:t>
      </w:r>
      <w:r>
        <w:rPr>
          <w:rFonts w:ascii="Times New Roman" w:hAnsi="Times New Roman" w:cs="Times New Roman"/>
          <w:sz w:val="24"/>
          <w:szCs w:val="24"/>
        </w:rPr>
        <w:t xml:space="preserve"> of these studies</w:t>
      </w:r>
      <w:r w:rsidR="00053075">
        <w:rPr>
          <w:rFonts w:ascii="Times New Roman" w:hAnsi="Times New Roman" w:cs="Times New Roman"/>
          <w:sz w:val="24"/>
          <w:szCs w:val="24"/>
        </w:rPr>
        <w:t xml:space="preserve"> </w:t>
      </w:r>
      <w:r w:rsidR="0032722F">
        <w:rPr>
          <w:rFonts w:ascii="Times New Roman" w:hAnsi="Times New Roman" w:cs="Times New Roman"/>
          <w:color w:val="000000"/>
          <w:sz w:val="24"/>
          <w:szCs w:val="24"/>
        </w:rPr>
        <w:t>(</w:t>
      </w:r>
      <w:r w:rsidR="0032722F" w:rsidRPr="00A111BD">
        <w:rPr>
          <w:rFonts w:ascii="Times New Roman" w:hAnsi="Times New Roman" w:cs="Times New Roman"/>
          <w:color w:val="000000"/>
          <w:sz w:val="24"/>
          <w:szCs w:val="24"/>
        </w:rPr>
        <w:t>Lenton</w:t>
      </w:r>
      <w:r w:rsidR="0032722F">
        <w:rPr>
          <w:rFonts w:ascii="Times New Roman" w:hAnsi="Times New Roman" w:cs="Times New Roman"/>
          <w:color w:val="000000"/>
          <w:sz w:val="24"/>
          <w:szCs w:val="24"/>
        </w:rPr>
        <w:t xml:space="preserve"> et al., </w:t>
      </w:r>
      <w:r w:rsidR="0032722F" w:rsidRPr="00A111BD">
        <w:rPr>
          <w:rFonts w:ascii="Times New Roman" w:hAnsi="Times New Roman" w:cs="Times New Roman"/>
          <w:color w:val="000000"/>
          <w:sz w:val="24"/>
          <w:szCs w:val="24"/>
        </w:rPr>
        <w:t>2</w:t>
      </w:r>
      <w:r w:rsidR="0032722F">
        <w:rPr>
          <w:rFonts w:ascii="Times New Roman" w:hAnsi="Times New Roman" w:cs="Times New Roman"/>
          <w:color w:val="000000"/>
          <w:sz w:val="24"/>
          <w:szCs w:val="24"/>
        </w:rPr>
        <w:t>016)</w:t>
      </w:r>
      <w:r>
        <w:rPr>
          <w:rFonts w:ascii="Times New Roman" w:hAnsi="Times New Roman" w:cs="Times New Roman"/>
          <w:sz w:val="24"/>
          <w:szCs w:val="24"/>
        </w:rPr>
        <w:t xml:space="preserve">, </w:t>
      </w:r>
      <w:r w:rsidR="00941E62">
        <w:rPr>
          <w:rFonts w:ascii="Times New Roman" w:hAnsi="Times New Roman" w:cs="Times New Roman"/>
          <w:sz w:val="24"/>
          <w:szCs w:val="24"/>
        </w:rPr>
        <w:t>we</w:t>
      </w:r>
      <w:r w:rsidR="00941E62" w:rsidRPr="00C40DCF">
        <w:rPr>
          <w:rFonts w:ascii="Times New Roman" w:hAnsi="Times New Roman" w:cs="Times New Roman"/>
          <w:sz w:val="24"/>
          <w:szCs w:val="24"/>
        </w:rPr>
        <w:t xml:space="preserve"> provide more procedural detail</w:t>
      </w:r>
      <w:r w:rsidR="00DC6058" w:rsidRPr="00C40DCF">
        <w:rPr>
          <w:rFonts w:ascii="Times New Roman" w:hAnsi="Times New Roman" w:cs="Times New Roman"/>
          <w:sz w:val="24"/>
          <w:szCs w:val="24"/>
        </w:rPr>
        <w:t xml:space="preserve">. In Study 1, participants completed </w:t>
      </w:r>
      <w:r w:rsidR="00603A3A">
        <w:rPr>
          <w:rFonts w:ascii="Times New Roman" w:hAnsi="Times New Roman" w:cs="Times New Roman"/>
          <w:sz w:val="24"/>
          <w:szCs w:val="24"/>
        </w:rPr>
        <w:t xml:space="preserve">A. M. </w:t>
      </w:r>
      <w:r w:rsidR="00C40DCF" w:rsidRPr="00C40DCF">
        <w:rPr>
          <w:rFonts w:ascii="Times New Roman" w:hAnsi="Times New Roman" w:cs="Times New Roman"/>
          <w:sz w:val="24"/>
          <w:szCs w:val="24"/>
        </w:rPr>
        <w:t xml:space="preserve">Wood et al.’s (2008) </w:t>
      </w:r>
      <w:r w:rsidR="009326A4">
        <w:rPr>
          <w:rFonts w:ascii="Times New Roman" w:hAnsi="Times New Roman" w:cs="Times New Roman"/>
          <w:sz w:val="24"/>
          <w:szCs w:val="24"/>
        </w:rPr>
        <w:t xml:space="preserve">trait authenticity </w:t>
      </w:r>
      <w:r w:rsidR="00C40DCF" w:rsidRPr="00C40DCF">
        <w:rPr>
          <w:rFonts w:ascii="Times New Roman" w:hAnsi="Times New Roman" w:cs="Times New Roman"/>
          <w:sz w:val="24"/>
          <w:szCs w:val="24"/>
        </w:rPr>
        <w:t xml:space="preserve">scale, </w:t>
      </w:r>
      <w:r w:rsidR="00DC6058" w:rsidRPr="00C40DCF">
        <w:rPr>
          <w:rFonts w:ascii="Times New Roman" w:hAnsi="Times New Roman" w:cs="Times New Roman"/>
          <w:sz w:val="24"/>
          <w:szCs w:val="24"/>
        </w:rPr>
        <w:t>assessing authentic living, self-alienation, and accepting external influence</w:t>
      </w:r>
      <w:r w:rsidR="00C40DCF" w:rsidRPr="00C40DCF">
        <w:rPr>
          <w:rFonts w:ascii="Times New Roman" w:hAnsi="Times New Roman" w:cs="Times New Roman"/>
          <w:sz w:val="24"/>
          <w:szCs w:val="24"/>
        </w:rPr>
        <w:t xml:space="preserve">. About 14 days later, they received </w:t>
      </w:r>
      <w:r w:rsidR="00DC6058" w:rsidRPr="00C40DCF">
        <w:rPr>
          <w:rFonts w:ascii="Times New Roman" w:hAnsi="Times New Roman" w:cs="Times New Roman"/>
          <w:sz w:val="24"/>
          <w:szCs w:val="24"/>
        </w:rPr>
        <w:t xml:space="preserve">a link to </w:t>
      </w:r>
      <w:r w:rsidR="00C40DCF" w:rsidRPr="00C40DCF">
        <w:rPr>
          <w:rFonts w:ascii="Times New Roman" w:hAnsi="Times New Roman" w:cs="Times New Roman"/>
          <w:sz w:val="24"/>
          <w:szCs w:val="24"/>
        </w:rPr>
        <w:t>the</w:t>
      </w:r>
      <w:r w:rsidR="00FF58AC">
        <w:rPr>
          <w:rFonts w:ascii="Times New Roman" w:hAnsi="Times New Roman" w:cs="Times New Roman"/>
          <w:sz w:val="24"/>
          <w:szCs w:val="24"/>
        </w:rPr>
        <w:t xml:space="preserve"> </w:t>
      </w:r>
      <w:r w:rsidR="009326A4">
        <w:rPr>
          <w:rFonts w:ascii="Times New Roman" w:hAnsi="Times New Roman" w:cs="Times New Roman"/>
          <w:sz w:val="24"/>
          <w:szCs w:val="24"/>
        </w:rPr>
        <w:t>Day Reconstruction Task (DRT)</w:t>
      </w:r>
      <w:r w:rsidR="00C40DCF" w:rsidRPr="00C40DCF">
        <w:rPr>
          <w:rFonts w:ascii="Times New Roman" w:hAnsi="Times New Roman" w:cs="Times New Roman"/>
          <w:color w:val="000000" w:themeColor="text1"/>
          <w:sz w:val="24"/>
          <w:szCs w:val="24"/>
        </w:rPr>
        <w:t>.</w:t>
      </w:r>
      <w:r w:rsidR="00C40DCF">
        <w:rPr>
          <w:rFonts w:ascii="Times New Roman" w:hAnsi="Times New Roman" w:cs="Times New Roman"/>
          <w:color w:val="000000" w:themeColor="text1"/>
          <w:sz w:val="24"/>
          <w:szCs w:val="24"/>
        </w:rPr>
        <w:t xml:space="preserve"> They were </w:t>
      </w:r>
      <w:r w:rsidR="009326A4">
        <w:rPr>
          <w:rFonts w:ascii="Times New Roman" w:hAnsi="Times New Roman" w:cs="Times New Roman"/>
          <w:color w:val="000000" w:themeColor="text1"/>
          <w:sz w:val="24"/>
          <w:szCs w:val="24"/>
        </w:rPr>
        <w:t xml:space="preserve">asked to divide their previous day into episodes </w:t>
      </w:r>
      <w:r w:rsidR="008A425D">
        <w:rPr>
          <w:rFonts w:ascii="Times New Roman" w:hAnsi="Times New Roman" w:cs="Times New Roman"/>
          <w:color w:val="000000" w:themeColor="text1"/>
          <w:sz w:val="24"/>
          <w:szCs w:val="24"/>
        </w:rPr>
        <w:t>(</w:t>
      </w:r>
      <w:r w:rsidR="00603A3A">
        <w:rPr>
          <w:rFonts w:ascii="Times New Roman" w:hAnsi="Times New Roman" w:cs="Times New Roman"/>
          <w:color w:val="000000" w:themeColor="text1"/>
          <w:sz w:val="24"/>
          <w:szCs w:val="24"/>
        </w:rPr>
        <w:t>up to 10)</w:t>
      </w:r>
      <w:r w:rsidR="00C40DCF">
        <w:rPr>
          <w:rFonts w:ascii="Times New Roman" w:hAnsi="Times New Roman" w:cs="Times New Roman"/>
          <w:color w:val="000000" w:themeColor="text1"/>
          <w:sz w:val="24"/>
          <w:szCs w:val="24"/>
        </w:rPr>
        <w:t>;</w:t>
      </w:r>
      <w:r w:rsidR="009326A4">
        <w:rPr>
          <w:rFonts w:ascii="Times New Roman" w:hAnsi="Times New Roman" w:cs="Times New Roman"/>
          <w:color w:val="000000" w:themeColor="text1"/>
          <w:sz w:val="24"/>
          <w:szCs w:val="24"/>
        </w:rPr>
        <w:t xml:space="preserve"> for each episode, they were charged with answering</w:t>
      </w:r>
      <w:r w:rsidR="00053075">
        <w:rPr>
          <w:rFonts w:ascii="Times New Roman" w:hAnsi="Times New Roman" w:cs="Times New Roman"/>
          <w:color w:val="000000" w:themeColor="text1"/>
          <w:sz w:val="24"/>
          <w:szCs w:val="24"/>
        </w:rPr>
        <w:t xml:space="preserve"> </w:t>
      </w:r>
      <w:r w:rsidR="009326A4">
        <w:rPr>
          <w:rFonts w:ascii="Times New Roman" w:hAnsi="Times New Roman" w:cs="Times New Roman"/>
          <w:color w:val="000000" w:themeColor="text1"/>
          <w:sz w:val="24"/>
          <w:szCs w:val="24"/>
        </w:rPr>
        <w:t>26 questions assessing</w:t>
      </w:r>
      <w:r w:rsidR="00C40DCF" w:rsidRPr="00CC33DE">
        <w:rPr>
          <w:rFonts w:ascii="Times New Roman" w:hAnsi="Times New Roman" w:cs="Times New Roman"/>
          <w:color w:val="000000" w:themeColor="text1"/>
          <w:sz w:val="24"/>
          <w:szCs w:val="24"/>
        </w:rPr>
        <w:t xml:space="preserve"> the putative correlates of state authenticity. In Study 2,</w:t>
      </w:r>
      <w:r w:rsidR="008C375A">
        <w:rPr>
          <w:rFonts w:ascii="Times New Roman" w:hAnsi="Times New Roman" w:cs="Times New Roman"/>
          <w:color w:val="000000" w:themeColor="text1"/>
          <w:sz w:val="24"/>
          <w:szCs w:val="24"/>
        </w:rPr>
        <w:t xml:space="preserve"> </w:t>
      </w:r>
      <w:r w:rsidR="00CC33DE" w:rsidRPr="00CC33DE">
        <w:rPr>
          <w:rFonts w:ascii="Times New Roman" w:hAnsi="Times New Roman" w:cs="Times New Roman"/>
          <w:color w:val="000000" w:themeColor="text1"/>
          <w:sz w:val="24"/>
          <w:szCs w:val="24"/>
        </w:rPr>
        <w:t xml:space="preserve">after </w:t>
      </w:r>
      <w:r w:rsidR="009C745D">
        <w:rPr>
          <w:rFonts w:ascii="Times New Roman" w:hAnsi="Times New Roman" w:cs="Times New Roman"/>
          <w:color w:val="000000" w:themeColor="text1"/>
          <w:sz w:val="24"/>
          <w:szCs w:val="24"/>
        </w:rPr>
        <w:t xml:space="preserve">having </w:t>
      </w:r>
      <w:r w:rsidR="00CC33DE" w:rsidRPr="00CC33DE">
        <w:rPr>
          <w:rFonts w:ascii="Times New Roman" w:hAnsi="Times New Roman" w:cs="Times New Roman"/>
          <w:color w:val="000000" w:themeColor="text1"/>
          <w:sz w:val="24"/>
          <w:szCs w:val="24"/>
        </w:rPr>
        <w:t>complet</w:t>
      </w:r>
      <w:r w:rsidR="009C745D">
        <w:rPr>
          <w:rFonts w:ascii="Times New Roman" w:hAnsi="Times New Roman" w:cs="Times New Roman"/>
          <w:color w:val="000000" w:themeColor="text1"/>
          <w:sz w:val="24"/>
          <w:szCs w:val="24"/>
        </w:rPr>
        <w:t>ed</w:t>
      </w:r>
      <w:r w:rsidR="00CC33DE" w:rsidRPr="00CC33DE">
        <w:rPr>
          <w:rFonts w:ascii="Times New Roman" w:hAnsi="Times New Roman" w:cs="Times New Roman"/>
          <w:color w:val="000000" w:themeColor="text1"/>
          <w:sz w:val="24"/>
          <w:szCs w:val="24"/>
        </w:rPr>
        <w:t xml:space="preserve"> the</w:t>
      </w:r>
      <w:r w:rsidR="00603A3A">
        <w:rPr>
          <w:rFonts w:ascii="Times New Roman" w:hAnsi="Times New Roman" w:cs="Times New Roman"/>
          <w:color w:val="000000" w:themeColor="text1"/>
          <w:sz w:val="24"/>
          <w:szCs w:val="24"/>
        </w:rPr>
        <w:t xml:space="preserve"> A. M.</w:t>
      </w:r>
      <w:r w:rsidR="00CA743B">
        <w:rPr>
          <w:rFonts w:ascii="Times New Roman" w:hAnsi="Times New Roman" w:cs="Times New Roman"/>
          <w:color w:val="000000" w:themeColor="text1"/>
          <w:sz w:val="24"/>
          <w:szCs w:val="24"/>
        </w:rPr>
        <w:t xml:space="preserve"> Wood et al.</w:t>
      </w:r>
      <w:r w:rsidR="00CC33DE" w:rsidRPr="00CC33DE">
        <w:rPr>
          <w:rFonts w:ascii="Times New Roman" w:hAnsi="Times New Roman" w:cs="Times New Roman"/>
          <w:color w:val="000000" w:themeColor="text1"/>
          <w:sz w:val="24"/>
          <w:szCs w:val="24"/>
        </w:rPr>
        <w:t xml:space="preserve"> scale, participants </w:t>
      </w:r>
      <w:r w:rsidR="00CC33DE">
        <w:rPr>
          <w:rFonts w:ascii="Times New Roman" w:hAnsi="Times New Roman" w:cs="Times New Roman"/>
          <w:color w:val="000000" w:themeColor="text1"/>
          <w:sz w:val="24"/>
          <w:szCs w:val="24"/>
        </w:rPr>
        <w:t>download</w:t>
      </w:r>
      <w:r w:rsidR="009C745D">
        <w:rPr>
          <w:rFonts w:ascii="Times New Roman" w:hAnsi="Times New Roman" w:cs="Times New Roman"/>
          <w:color w:val="000000" w:themeColor="text1"/>
          <w:sz w:val="24"/>
          <w:szCs w:val="24"/>
        </w:rPr>
        <w:t>ed</w:t>
      </w:r>
      <w:r w:rsidR="00CC33DE">
        <w:rPr>
          <w:rFonts w:ascii="Times New Roman" w:hAnsi="Times New Roman" w:cs="Times New Roman"/>
          <w:color w:val="000000" w:themeColor="text1"/>
          <w:sz w:val="24"/>
          <w:szCs w:val="24"/>
        </w:rPr>
        <w:t xml:space="preserve"> the relevant </w:t>
      </w:r>
      <w:r w:rsidR="009326A4">
        <w:rPr>
          <w:rFonts w:ascii="Times New Roman" w:hAnsi="Times New Roman" w:cs="Times New Roman"/>
          <w:color w:val="000000" w:themeColor="text1"/>
          <w:sz w:val="24"/>
          <w:szCs w:val="24"/>
        </w:rPr>
        <w:t xml:space="preserve">mobile phone </w:t>
      </w:r>
      <w:r w:rsidR="00CC33DE">
        <w:rPr>
          <w:rFonts w:ascii="Times New Roman" w:hAnsi="Times New Roman" w:cs="Times New Roman"/>
          <w:color w:val="000000" w:themeColor="text1"/>
          <w:sz w:val="24"/>
          <w:szCs w:val="24"/>
        </w:rPr>
        <w:t xml:space="preserve">app, which was programmed to ping them </w:t>
      </w:r>
      <w:r w:rsidR="008C375A">
        <w:rPr>
          <w:rFonts w:ascii="Times New Roman" w:hAnsi="Times New Roman" w:cs="Times New Roman"/>
          <w:color w:val="000000" w:themeColor="text1"/>
          <w:sz w:val="24"/>
          <w:szCs w:val="24"/>
        </w:rPr>
        <w:t>twice</w:t>
      </w:r>
      <w:r w:rsidR="00CC33DE">
        <w:rPr>
          <w:rFonts w:ascii="Times New Roman" w:hAnsi="Times New Roman" w:cs="Times New Roman"/>
          <w:color w:val="000000" w:themeColor="text1"/>
          <w:sz w:val="24"/>
          <w:szCs w:val="24"/>
        </w:rPr>
        <w:t xml:space="preserve"> across </w:t>
      </w:r>
      <w:r w:rsidR="008C375A">
        <w:rPr>
          <w:rFonts w:ascii="Times New Roman" w:hAnsi="Times New Roman" w:cs="Times New Roman"/>
          <w:color w:val="000000" w:themeColor="text1"/>
          <w:sz w:val="24"/>
          <w:szCs w:val="24"/>
        </w:rPr>
        <w:t xml:space="preserve">each of </w:t>
      </w:r>
      <w:r w:rsidR="00CC33DE">
        <w:rPr>
          <w:rFonts w:ascii="Times New Roman" w:hAnsi="Times New Roman" w:cs="Times New Roman"/>
          <w:color w:val="000000" w:themeColor="text1"/>
          <w:sz w:val="24"/>
          <w:szCs w:val="24"/>
        </w:rPr>
        <w:t xml:space="preserve">eight days. At each ping, participants responded to </w:t>
      </w:r>
      <w:r w:rsidR="00CC33DE" w:rsidRPr="00CC33DE">
        <w:rPr>
          <w:rFonts w:ascii="Times New Roman" w:hAnsi="Times New Roman" w:cs="Times New Roman"/>
          <w:color w:val="000000" w:themeColor="text1"/>
          <w:sz w:val="24"/>
          <w:szCs w:val="24"/>
        </w:rPr>
        <w:t xml:space="preserve">19 questions </w:t>
      </w:r>
      <w:r w:rsidR="00603A3A">
        <w:rPr>
          <w:rFonts w:ascii="Times New Roman" w:hAnsi="Times New Roman" w:cs="Times New Roman"/>
          <w:color w:val="000000" w:themeColor="text1"/>
          <w:sz w:val="24"/>
          <w:szCs w:val="24"/>
        </w:rPr>
        <w:t>referring to their whereabout</w:t>
      </w:r>
      <w:r w:rsidR="009326A4">
        <w:rPr>
          <w:rFonts w:ascii="Times New Roman" w:hAnsi="Times New Roman" w:cs="Times New Roman"/>
          <w:color w:val="000000" w:themeColor="text1"/>
          <w:sz w:val="24"/>
          <w:szCs w:val="24"/>
        </w:rPr>
        <w:t>s, thoughts, and feeling</w:t>
      </w:r>
      <w:r w:rsidR="00603A3A">
        <w:rPr>
          <w:rFonts w:ascii="Times New Roman" w:hAnsi="Times New Roman" w:cs="Times New Roman"/>
          <w:color w:val="000000" w:themeColor="text1"/>
          <w:sz w:val="24"/>
          <w:szCs w:val="24"/>
        </w:rPr>
        <w:t xml:space="preserve"> at the moment</w:t>
      </w:r>
      <w:r w:rsidR="00CC33DE" w:rsidRPr="00AB4BBB">
        <w:rPr>
          <w:rFonts w:ascii="Times New Roman" w:hAnsi="Times New Roman" w:cs="Times New Roman"/>
          <w:color w:val="000000" w:themeColor="text1"/>
          <w:sz w:val="24"/>
          <w:szCs w:val="24"/>
        </w:rPr>
        <w:t>.</w:t>
      </w:r>
      <w:r w:rsidR="00FF58AC">
        <w:rPr>
          <w:rFonts w:ascii="Times New Roman" w:hAnsi="Times New Roman" w:cs="Times New Roman"/>
          <w:color w:val="000000" w:themeColor="text1"/>
          <w:sz w:val="24"/>
          <w:szCs w:val="24"/>
        </w:rPr>
        <w:t xml:space="preserve"> </w:t>
      </w:r>
      <w:r w:rsidR="00CC33DE" w:rsidRPr="00AB4BBB">
        <w:rPr>
          <w:rFonts w:ascii="Times New Roman" w:hAnsi="Times New Roman" w:cs="Times New Roman"/>
          <w:color w:val="000000" w:themeColor="text1"/>
          <w:sz w:val="24"/>
          <w:szCs w:val="24"/>
        </w:rPr>
        <w:t>All questions and response-options were the same as</w:t>
      </w:r>
      <w:r w:rsidR="00CC33DE" w:rsidRPr="00CC33DE">
        <w:rPr>
          <w:rFonts w:ascii="Times New Roman" w:hAnsi="Times New Roman" w:cs="Times New Roman"/>
          <w:color w:val="000000" w:themeColor="text1"/>
          <w:sz w:val="24"/>
          <w:szCs w:val="24"/>
        </w:rPr>
        <w:t xml:space="preserve"> in Study 1,</w:t>
      </w:r>
      <w:r w:rsidR="00AC3CC8">
        <w:rPr>
          <w:rFonts w:ascii="Times New Roman" w:hAnsi="Times New Roman" w:cs="Times New Roman"/>
          <w:color w:val="000000" w:themeColor="text1"/>
          <w:sz w:val="24"/>
          <w:szCs w:val="24"/>
        </w:rPr>
        <w:t xml:space="preserve"> with the exception of</w:t>
      </w:r>
      <w:r w:rsidR="00CC33DE" w:rsidRPr="00CC33DE">
        <w:rPr>
          <w:rFonts w:ascii="Times New Roman" w:hAnsi="Times New Roman" w:cs="Times New Roman"/>
          <w:color w:val="000000" w:themeColor="text1"/>
          <w:sz w:val="24"/>
          <w:szCs w:val="24"/>
        </w:rPr>
        <w:t xml:space="preserve"> needs. </w:t>
      </w:r>
      <w:r w:rsidR="00AC3CC8">
        <w:rPr>
          <w:rFonts w:ascii="Times New Roman" w:hAnsi="Times New Roman" w:cs="Times New Roman"/>
          <w:color w:val="000000" w:themeColor="text1"/>
          <w:sz w:val="24"/>
          <w:szCs w:val="24"/>
        </w:rPr>
        <w:t xml:space="preserve">Here, participants </w:t>
      </w:r>
      <w:r w:rsidR="00CC33DE" w:rsidRPr="00CC33DE">
        <w:rPr>
          <w:rFonts w:ascii="Times New Roman" w:hAnsi="Times New Roman" w:cs="Times New Roman"/>
          <w:color w:val="000000" w:themeColor="text1"/>
          <w:sz w:val="24"/>
          <w:szCs w:val="24"/>
        </w:rPr>
        <w:t>identif</w:t>
      </w:r>
      <w:r w:rsidR="009956E7">
        <w:rPr>
          <w:rFonts w:ascii="Times New Roman" w:hAnsi="Times New Roman" w:cs="Times New Roman"/>
          <w:color w:val="000000" w:themeColor="text1"/>
          <w:sz w:val="24"/>
          <w:szCs w:val="24"/>
        </w:rPr>
        <w:t>ied</w:t>
      </w:r>
      <w:r w:rsidR="00CC33DE" w:rsidRPr="00CC33DE">
        <w:rPr>
          <w:rFonts w:ascii="Times New Roman" w:hAnsi="Times New Roman" w:cs="Times New Roman"/>
          <w:color w:val="000000" w:themeColor="text1"/>
          <w:sz w:val="24"/>
          <w:szCs w:val="24"/>
        </w:rPr>
        <w:t xml:space="preserve"> the top three needs</w:t>
      </w:r>
      <w:r w:rsidR="00FF58AC">
        <w:rPr>
          <w:rFonts w:ascii="Times New Roman" w:hAnsi="Times New Roman" w:cs="Times New Roman"/>
          <w:color w:val="000000" w:themeColor="text1"/>
          <w:sz w:val="24"/>
          <w:szCs w:val="24"/>
        </w:rPr>
        <w:t xml:space="preserve"> </w:t>
      </w:r>
      <w:r w:rsidR="00CC33DE" w:rsidRPr="00CC33DE">
        <w:rPr>
          <w:rFonts w:ascii="Times New Roman" w:hAnsi="Times New Roman" w:cs="Times New Roman"/>
          <w:color w:val="000000" w:themeColor="text1"/>
          <w:sz w:val="24"/>
          <w:szCs w:val="24"/>
        </w:rPr>
        <w:t xml:space="preserve">being </w:t>
      </w:r>
      <w:r w:rsidR="009956E7">
        <w:rPr>
          <w:rFonts w:ascii="Times New Roman" w:hAnsi="Times New Roman" w:cs="Times New Roman"/>
          <w:color w:val="000000" w:themeColor="text1"/>
          <w:sz w:val="24"/>
          <w:szCs w:val="24"/>
        </w:rPr>
        <w:t xml:space="preserve">currently </w:t>
      </w:r>
      <w:r w:rsidR="00CC33DE" w:rsidRPr="00CC33DE">
        <w:rPr>
          <w:rFonts w:ascii="Times New Roman" w:hAnsi="Times New Roman" w:cs="Times New Roman"/>
          <w:color w:val="000000" w:themeColor="text1"/>
          <w:sz w:val="24"/>
          <w:szCs w:val="24"/>
        </w:rPr>
        <w:t>satisfied</w:t>
      </w:r>
      <w:r w:rsidR="00AC3CC8">
        <w:rPr>
          <w:rFonts w:ascii="Times New Roman" w:hAnsi="Times New Roman" w:cs="Times New Roman"/>
          <w:color w:val="000000" w:themeColor="text1"/>
          <w:sz w:val="24"/>
          <w:szCs w:val="24"/>
        </w:rPr>
        <w:t>. By having participants</w:t>
      </w:r>
      <w:r w:rsidR="00CC33DE" w:rsidRPr="00CC33DE">
        <w:rPr>
          <w:rFonts w:ascii="Times New Roman" w:hAnsi="Times New Roman" w:cs="Times New Roman"/>
          <w:color w:val="000000" w:themeColor="text1"/>
          <w:sz w:val="24"/>
          <w:szCs w:val="24"/>
        </w:rPr>
        <w:t xml:space="preserve"> select only three</w:t>
      </w:r>
      <w:r w:rsidR="00AC3CC8">
        <w:rPr>
          <w:rFonts w:ascii="Times New Roman" w:hAnsi="Times New Roman" w:cs="Times New Roman"/>
          <w:color w:val="000000" w:themeColor="text1"/>
          <w:sz w:val="24"/>
          <w:szCs w:val="24"/>
        </w:rPr>
        <w:t xml:space="preserve"> (of 10)</w:t>
      </w:r>
      <w:r w:rsidR="00CC33DE" w:rsidRPr="00CC33DE">
        <w:rPr>
          <w:rFonts w:ascii="Times New Roman" w:hAnsi="Times New Roman" w:cs="Times New Roman"/>
          <w:color w:val="000000" w:themeColor="text1"/>
          <w:sz w:val="24"/>
          <w:szCs w:val="24"/>
        </w:rPr>
        <w:t xml:space="preserve"> needs</w:t>
      </w:r>
      <w:r w:rsidR="00AC3CC8">
        <w:rPr>
          <w:rFonts w:ascii="Times New Roman" w:hAnsi="Times New Roman" w:cs="Times New Roman"/>
          <w:color w:val="000000" w:themeColor="text1"/>
          <w:sz w:val="24"/>
          <w:szCs w:val="24"/>
        </w:rPr>
        <w:t>, we</w:t>
      </w:r>
      <w:r w:rsidR="00CC33DE" w:rsidRPr="00CC33DE">
        <w:rPr>
          <w:rFonts w:ascii="Times New Roman" w:hAnsi="Times New Roman" w:cs="Times New Roman"/>
          <w:color w:val="000000" w:themeColor="text1"/>
          <w:sz w:val="24"/>
          <w:szCs w:val="24"/>
        </w:rPr>
        <w:t xml:space="preserve"> could </w:t>
      </w:r>
      <w:r w:rsidR="009956E7">
        <w:rPr>
          <w:rFonts w:ascii="Times New Roman" w:hAnsi="Times New Roman" w:cs="Times New Roman"/>
          <w:color w:val="000000" w:themeColor="text1"/>
          <w:sz w:val="24"/>
          <w:szCs w:val="24"/>
        </w:rPr>
        <w:t>gauge</w:t>
      </w:r>
      <w:r w:rsidR="00CC33DE" w:rsidRPr="00CC33DE">
        <w:rPr>
          <w:rFonts w:ascii="Times New Roman" w:hAnsi="Times New Roman" w:cs="Times New Roman"/>
          <w:color w:val="000000" w:themeColor="text1"/>
          <w:sz w:val="24"/>
          <w:szCs w:val="24"/>
        </w:rPr>
        <w:t xml:space="preserve"> the satisfaction of </w:t>
      </w:r>
      <w:r w:rsidR="00BC19DA">
        <w:rPr>
          <w:rFonts w:ascii="Times New Roman" w:hAnsi="Times New Roman" w:cs="Times New Roman"/>
          <w:color w:val="000000" w:themeColor="text1"/>
          <w:sz w:val="24"/>
          <w:szCs w:val="24"/>
        </w:rPr>
        <w:t>each</w:t>
      </w:r>
      <w:r w:rsidR="00CC33DE" w:rsidRPr="00CC33DE">
        <w:rPr>
          <w:rFonts w:ascii="Times New Roman" w:hAnsi="Times New Roman" w:cs="Times New Roman"/>
          <w:color w:val="000000" w:themeColor="text1"/>
          <w:sz w:val="24"/>
          <w:szCs w:val="24"/>
        </w:rPr>
        <w:t xml:space="preserve"> need </w:t>
      </w:r>
      <w:r w:rsidR="00AC3CC8">
        <w:rPr>
          <w:rFonts w:ascii="Times New Roman" w:hAnsi="Times New Roman" w:cs="Times New Roman"/>
          <w:color w:val="000000" w:themeColor="text1"/>
          <w:sz w:val="24"/>
          <w:szCs w:val="24"/>
        </w:rPr>
        <w:t>relative</w:t>
      </w:r>
      <w:r w:rsidR="00CC33DE" w:rsidRPr="00CC33DE">
        <w:rPr>
          <w:rFonts w:ascii="Times New Roman" w:hAnsi="Times New Roman" w:cs="Times New Roman"/>
          <w:color w:val="000000" w:themeColor="text1"/>
          <w:sz w:val="24"/>
          <w:szCs w:val="24"/>
        </w:rPr>
        <w:t xml:space="preserve"> to other</w:t>
      </w:r>
      <w:r w:rsidR="00CA743B">
        <w:rPr>
          <w:rFonts w:ascii="Times New Roman" w:hAnsi="Times New Roman" w:cs="Times New Roman"/>
          <w:color w:val="000000" w:themeColor="text1"/>
          <w:sz w:val="24"/>
          <w:szCs w:val="24"/>
        </w:rPr>
        <w:t>s</w:t>
      </w:r>
      <w:r w:rsidR="00CC33DE" w:rsidRPr="00CC33DE">
        <w:rPr>
          <w:rFonts w:ascii="Times New Roman" w:hAnsi="Times New Roman" w:cs="Times New Roman"/>
          <w:color w:val="000000" w:themeColor="text1"/>
          <w:sz w:val="24"/>
          <w:szCs w:val="24"/>
        </w:rPr>
        <w:t xml:space="preserve">. </w:t>
      </w:r>
    </w:p>
    <w:p w14:paraId="0D9AE43F" w14:textId="0B8B00D3" w:rsidR="00F5189E" w:rsidRPr="00F5189E" w:rsidRDefault="00CA743B" w:rsidP="00526E84">
      <w:pPr>
        <w:spacing w:after="0" w:line="480" w:lineRule="exact"/>
        <w:ind w:firstLine="562"/>
        <w:rPr>
          <w:rFonts w:ascii="Times New Roman" w:hAnsi="Times New Roman" w:cs="Times New Roman"/>
          <w:sz w:val="24"/>
          <w:szCs w:val="24"/>
        </w:rPr>
      </w:pPr>
      <w:r>
        <w:rPr>
          <w:rFonts w:ascii="Times New Roman" w:hAnsi="Times New Roman" w:cs="Times New Roman"/>
          <w:color w:val="000000" w:themeColor="text1"/>
          <w:sz w:val="24"/>
          <w:szCs w:val="24"/>
        </w:rPr>
        <w:t xml:space="preserve">The two studies converged in showing that, like trait authenticity, state authenticity consisted of two related, yet distinct, </w:t>
      </w:r>
      <w:r w:rsidR="008A425D">
        <w:rPr>
          <w:rFonts w:ascii="Times New Roman" w:hAnsi="Times New Roman" w:cs="Times New Roman"/>
          <w:color w:val="000000" w:themeColor="text1"/>
          <w:sz w:val="24"/>
          <w:szCs w:val="24"/>
        </w:rPr>
        <w:t>facets</w:t>
      </w:r>
      <w:r w:rsidR="0039164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presence of authentic living and the absence of self-alienation. </w:t>
      </w:r>
      <w:r w:rsidR="004A58B2">
        <w:rPr>
          <w:rFonts w:ascii="Times New Roman" w:hAnsi="Times New Roman" w:cs="Times New Roman"/>
          <w:sz w:val="24"/>
          <w:szCs w:val="24"/>
        </w:rPr>
        <w:t>However</w:t>
      </w:r>
      <w:r w:rsidR="00200A61">
        <w:rPr>
          <w:rFonts w:ascii="Times New Roman" w:hAnsi="Times New Roman" w:cs="Times New Roman"/>
          <w:sz w:val="24"/>
          <w:szCs w:val="24"/>
        </w:rPr>
        <w:t>, unlike</w:t>
      </w:r>
      <w:r w:rsidR="00CC01FF">
        <w:rPr>
          <w:rFonts w:ascii="Times New Roman" w:hAnsi="Times New Roman" w:cs="Times New Roman"/>
          <w:sz w:val="24"/>
          <w:szCs w:val="24"/>
        </w:rPr>
        <w:t xml:space="preserve"> trait authenticity</w:t>
      </w:r>
      <w:r w:rsidR="00DD1344">
        <w:rPr>
          <w:rFonts w:ascii="Times New Roman" w:hAnsi="Times New Roman" w:cs="Times New Roman"/>
          <w:sz w:val="24"/>
          <w:szCs w:val="24"/>
        </w:rPr>
        <w:t xml:space="preserve">, </w:t>
      </w:r>
      <w:r w:rsidR="004A58B2" w:rsidRPr="004A58B2">
        <w:rPr>
          <w:rFonts w:ascii="Times New Roman" w:hAnsi="Times New Roman" w:cs="Times New Roman"/>
          <w:sz w:val="24"/>
          <w:szCs w:val="24"/>
        </w:rPr>
        <w:t xml:space="preserve">state authentic living </w:t>
      </w:r>
      <w:r w:rsidR="004A58B2">
        <w:rPr>
          <w:rFonts w:ascii="Times New Roman" w:hAnsi="Times New Roman" w:cs="Times New Roman"/>
          <w:sz w:val="24"/>
          <w:szCs w:val="24"/>
        </w:rPr>
        <w:t>did</w:t>
      </w:r>
      <w:r w:rsidR="004A58B2" w:rsidRPr="004A58B2">
        <w:rPr>
          <w:rFonts w:ascii="Times New Roman" w:hAnsi="Times New Roman" w:cs="Times New Roman"/>
          <w:sz w:val="24"/>
          <w:szCs w:val="24"/>
        </w:rPr>
        <w:t xml:space="preserve"> not require</w:t>
      </w:r>
      <w:r w:rsidR="004A58B2">
        <w:rPr>
          <w:rFonts w:ascii="Times New Roman" w:hAnsi="Times New Roman" w:cs="Times New Roman"/>
          <w:sz w:val="24"/>
          <w:szCs w:val="24"/>
        </w:rPr>
        <w:t xml:space="preserve"> the rejection of</w:t>
      </w:r>
      <w:r w:rsidR="004A58B2" w:rsidRPr="004A58B2">
        <w:rPr>
          <w:rFonts w:ascii="Times New Roman" w:hAnsi="Times New Roman" w:cs="Times New Roman"/>
          <w:sz w:val="24"/>
          <w:szCs w:val="24"/>
        </w:rPr>
        <w:t xml:space="preserve"> external influence</w:t>
      </w:r>
      <w:r w:rsidR="004A58B2">
        <w:rPr>
          <w:rFonts w:ascii="Times New Roman" w:hAnsi="Times New Roman" w:cs="Times New Roman"/>
          <w:sz w:val="24"/>
          <w:szCs w:val="24"/>
        </w:rPr>
        <w:t xml:space="preserve"> neither did </w:t>
      </w:r>
      <w:r w:rsidR="004A58B2" w:rsidRPr="004A58B2">
        <w:rPr>
          <w:rFonts w:ascii="Times New Roman" w:hAnsi="Times New Roman" w:cs="Times New Roman"/>
          <w:sz w:val="24"/>
          <w:szCs w:val="24"/>
        </w:rPr>
        <w:t>state self-alienation</w:t>
      </w:r>
      <w:r w:rsidR="004A58B2">
        <w:rPr>
          <w:rFonts w:ascii="Times New Roman" w:hAnsi="Times New Roman" w:cs="Times New Roman"/>
          <w:sz w:val="24"/>
          <w:szCs w:val="24"/>
        </w:rPr>
        <w:t xml:space="preserve"> involve the acceptance of </w:t>
      </w:r>
      <w:r w:rsidR="004A58B2" w:rsidRPr="004A58B2">
        <w:rPr>
          <w:rFonts w:ascii="Times New Roman" w:hAnsi="Times New Roman" w:cs="Times New Roman"/>
          <w:sz w:val="24"/>
          <w:szCs w:val="24"/>
        </w:rPr>
        <w:t>external influence. I</w:t>
      </w:r>
      <w:r w:rsidR="004A58B2">
        <w:rPr>
          <w:rFonts w:ascii="Times New Roman" w:hAnsi="Times New Roman" w:cs="Times New Roman"/>
          <w:sz w:val="24"/>
          <w:szCs w:val="24"/>
        </w:rPr>
        <w:t xml:space="preserve">f anything, </w:t>
      </w:r>
      <w:r w:rsidR="004A58B2" w:rsidRPr="004A58B2">
        <w:rPr>
          <w:rFonts w:ascii="Times New Roman" w:hAnsi="Times New Roman" w:cs="Times New Roman"/>
          <w:sz w:val="24"/>
          <w:szCs w:val="24"/>
        </w:rPr>
        <w:t xml:space="preserve">acceptance </w:t>
      </w:r>
      <w:r w:rsidR="00C91837">
        <w:rPr>
          <w:rFonts w:ascii="Times New Roman" w:hAnsi="Times New Roman" w:cs="Times New Roman"/>
          <w:sz w:val="24"/>
          <w:szCs w:val="24"/>
        </w:rPr>
        <w:t>(v</w:t>
      </w:r>
      <w:r w:rsidR="0032722F">
        <w:rPr>
          <w:rFonts w:ascii="Times New Roman" w:hAnsi="Times New Roman" w:cs="Times New Roman"/>
          <w:sz w:val="24"/>
          <w:szCs w:val="24"/>
        </w:rPr>
        <w:t>s.</w:t>
      </w:r>
      <w:r w:rsidR="00C91837">
        <w:rPr>
          <w:rFonts w:ascii="Times New Roman" w:hAnsi="Times New Roman" w:cs="Times New Roman"/>
          <w:sz w:val="24"/>
          <w:szCs w:val="24"/>
        </w:rPr>
        <w:t xml:space="preserve"> rejection) </w:t>
      </w:r>
      <w:r w:rsidR="004A58B2" w:rsidRPr="004A58B2">
        <w:rPr>
          <w:rFonts w:ascii="Times New Roman" w:hAnsi="Times New Roman" w:cs="Times New Roman"/>
          <w:sz w:val="24"/>
          <w:szCs w:val="24"/>
        </w:rPr>
        <w:t xml:space="preserve">of external influence was more </w:t>
      </w:r>
      <w:r w:rsidR="004A58B2" w:rsidRPr="00535B32">
        <w:rPr>
          <w:rFonts w:ascii="Times New Roman" w:hAnsi="Times New Roman" w:cs="Times New Roman"/>
          <w:sz w:val="24"/>
          <w:szCs w:val="24"/>
        </w:rPr>
        <w:t xml:space="preserve">often </w:t>
      </w:r>
      <w:r w:rsidR="00200A61" w:rsidRPr="00535B32">
        <w:rPr>
          <w:rFonts w:ascii="Times New Roman" w:hAnsi="Times New Roman" w:cs="Times New Roman"/>
          <w:sz w:val="24"/>
          <w:szCs w:val="24"/>
        </w:rPr>
        <w:t xml:space="preserve">associated with higher state </w:t>
      </w:r>
      <w:r w:rsidR="004A58B2" w:rsidRPr="00535B32">
        <w:rPr>
          <w:rFonts w:ascii="Times New Roman" w:hAnsi="Times New Roman" w:cs="Times New Roman"/>
          <w:sz w:val="24"/>
          <w:szCs w:val="24"/>
        </w:rPr>
        <w:t>authenticity.</w:t>
      </w:r>
      <w:r w:rsidR="00535B32" w:rsidRPr="00535B32">
        <w:rPr>
          <w:rFonts w:ascii="Times New Roman" w:hAnsi="Times New Roman" w:cs="Times New Roman"/>
          <w:sz w:val="24"/>
          <w:szCs w:val="24"/>
        </w:rPr>
        <w:t xml:space="preserve"> At first glance, these findings appear to be </w:t>
      </w:r>
      <w:r w:rsidR="008A425D">
        <w:rPr>
          <w:rFonts w:ascii="Times New Roman" w:hAnsi="Times New Roman" w:cs="Times New Roman"/>
          <w:sz w:val="24"/>
          <w:szCs w:val="24"/>
        </w:rPr>
        <w:t>discrepant</w:t>
      </w:r>
      <w:r w:rsidR="00535B32" w:rsidRPr="00535B32">
        <w:rPr>
          <w:rFonts w:ascii="Times New Roman" w:hAnsi="Times New Roman" w:cs="Times New Roman"/>
          <w:sz w:val="24"/>
          <w:szCs w:val="24"/>
        </w:rPr>
        <w:t xml:space="preserve"> with the literature</w:t>
      </w:r>
      <w:r w:rsidR="00391640">
        <w:rPr>
          <w:rFonts w:ascii="Times New Roman" w:hAnsi="Times New Roman" w:cs="Times New Roman"/>
          <w:sz w:val="24"/>
          <w:szCs w:val="24"/>
        </w:rPr>
        <w:t xml:space="preserve"> (</w:t>
      </w:r>
      <w:r w:rsidR="00C91837">
        <w:rPr>
          <w:rFonts w:ascii="Times New Roman" w:hAnsi="Times New Roman" w:cs="Times New Roman"/>
          <w:sz w:val="24"/>
          <w:szCs w:val="24"/>
        </w:rPr>
        <w:t xml:space="preserve">not to mention </w:t>
      </w:r>
      <w:r w:rsidR="00391640">
        <w:rPr>
          <w:rFonts w:ascii="Times New Roman" w:hAnsi="Times New Roman" w:cs="Times New Roman"/>
          <w:sz w:val="24"/>
          <w:szCs w:val="24"/>
        </w:rPr>
        <w:t xml:space="preserve">Bob Dylan’s assertion in </w:t>
      </w:r>
      <w:r w:rsidR="00391640" w:rsidRPr="00CC1C52">
        <w:rPr>
          <w:rFonts w:ascii="Times New Roman" w:eastAsia="Times New Roman" w:hAnsi="Times New Roman" w:cs="Times New Roman"/>
          <w:i/>
          <w:sz w:val="24"/>
          <w:szCs w:val="24"/>
          <w:lang w:val="en-US"/>
        </w:rPr>
        <w:t>Maggie’s Farm</w:t>
      </w:r>
      <w:r w:rsidR="00391640">
        <w:rPr>
          <w:rFonts w:ascii="Times New Roman" w:hAnsi="Times New Roman" w:cs="Times New Roman"/>
          <w:sz w:val="24"/>
          <w:szCs w:val="24"/>
        </w:rPr>
        <w:t>)</w:t>
      </w:r>
      <w:r w:rsidR="00535B32" w:rsidRPr="00535B32">
        <w:rPr>
          <w:rFonts w:ascii="Times New Roman" w:hAnsi="Times New Roman" w:cs="Times New Roman"/>
          <w:sz w:val="24"/>
          <w:szCs w:val="24"/>
        </w:rPr>
        <w:t xml:space="preserve">, which </w:t>
      </w:r>
      <w:r w:rsidR="00391640">
        <w:rPr>
          <w:rFonts w:ascii="Times New Roman" w:hAnsi="Times New Roman" w:cs="Times New Roman"/>
          <w:sz w:val="24"/>
          <w:szCs w:val="24"/>
        </w:rPr>
        <w:t>suggests</w:t>
      </w:r>
      <w:r w:rsidR="00535B32" w:rsidRPr="00535B32">
        <w:rPr>
          <w:rFonts w:ascii="Times New Roman" w:hAnsi="Times New Roman" w:cs="Times New Roman"/>
          <w:sz w:val="24"/>
          <w:szCs w:val="24"/>
        </w:rPr>
        <w:t xml:space="preserve"> that real or imagined social influence erodes state authenticity</w:t>
      </w:r>
      <w:r w:rsidR="00CC01FF" w:rsidRPr="00535B32">
        <w:rPr>
          <w:rFonts w:ascii="Times New Roman" w:hAnsi="Times New Roman"/>
          <w:sz w:val="24"/>
          <w:szCs w:val="24"/>
        </w:rPr>
        <w:t xml:space="preserve"> (</w:t>
      </w:r>
      <w:r w:rsidR="009A480B" w:rsidRPr="00EF2FE2">
        <w:rPr>
          <w:rFonts w:ascii="Times New Roman" w:hAnsi="Times New Roman" w:cs="Times New Roman"/>
          <w:sz w:val="24"/>
          <w:szCs w:val="24"/>
        </w:rPr>
        <w:t>Barrett-Lennard, 1998</w:t>
      </w:r>
      <w:r w:rsidR="009A480B">
        <w:rPr>
          <w:rFonts w:ascii="Times New Roman" w:hAnsi="Times New Roman" w:cs="Times New Roman"/>
          <w:sz w:val="24"/>
          <w:szCs w:val="24"/>
        </w:rPr>
        <w:t xml:space="preserve">; </w:t>
      </w:r>
      <w:r w:rsidR="00CC01FF" w:rsidRPr="00535B32">
        <w:rPr>
          <w:rFonts w:ascii="Times New Roman" w:hAnsi="Times New Roman"/>
          <w:sz w:val="24"/>
          <w:szCs w:val="24"/>
        </w:rPr>
        <w:t>Bargh</w:t>
      </w:r>
      <w:r w:rsidR="00391640">
        <w:rPr>
          <w:rFonts w:ascii="Times New Roman" w:hAnsi="Times New Roman"/>
          <w:sz w:val="24"/>
          <w:szCs w:val="24"/>
        </w:rPr>
        <w:t xml:space="preserve"> et al.</w:t>
      </w:r>
      <w:r w:rsidR="00CC01FF" w:rsidRPr="00535B32">
        <w:rPr>
          <w:rFonts w:ascii="Times New Roman" w:hAnsi="Times New Roman"/>
          <w:sz w:val="24"/>
          <w:szCs w:val="24"/>
        </w:rPr>
        <w:t>,</w:t>
      </w:r>
      <w:r w:rsidR="002259B9">
        <w:rPr>
          <w:rFonts w:ascii="Times New Roman" w:hAnsi="Times New Roman"/>
          <w:sz w:val="24"/>
          <w:szCs w:val="24"/>
        </w:rPr>
        <w:t xml:space="preserve"> </w:t>
      </w:r>
      <w:r w:rsidR="00CC01FF" w:rsidRPr="00535B32">
        <w:rPr>
          <w:rFonts w:ascii="Times New Roman" w:hAnsi="Times New Roman"/>
          <w:sz w:val="24"/>
          <w:szCs w:val="24"/>
        </w:rPr>
        <w:t>2002; Lenton, Bruder, et al., 2013; Slabu et al., 2014; Turner &amp; Billings, 1991)</w:t>
      </w:r>
      <w:r w:rsidR="00535B32" w:rsidRPr="00535B32">
        <w:rPr>
          <w:rFonts w:ascii="Times New Roman" w:hAnsi="Times New Roman"/>
          <w:sz w:val="24"/>
          <w:szCs w:val="24"/>
        </w:rPr>
        <w:t>.</w:t>
      </w:r>
      <w:r w:rsidR="00535B32">
        <w:rPr>
          <w:rFonts w:ascii="Times New Roman" w:hAnsi="Times New Roman"/>
          <w:sz w:val="24"/>
          <w:szCs w:val="24"/>
        </w:rPr>
        <w:t xml:space="preserve"> However, the acceptance of social influence in a given situation is not necessarily inauthentic. A person, for example, may </w:t>
      </w:r>
      <w:r w:rsidR="00535B32" w:rsidRPr="00F5189E">
        <w:rPr>
          <w:rFonts w:ascii="Times New Roman" w:hAnsi="Times New Roman" w:cs="Times New Roman"/>
          <w:sz w:val="24"/>
          <w:szCs w:val="24"/>
        </w:rPr>
        <w:t>accept social influence for autonomous reasons, thus being authentic; conversely, a person may accept social influence for controlled reasons, thus being inauthentic (</w:t>
      </w:r>
      <w:r w:rsidR="00F5189E" w:rsidRPr="00F5189E">
        <w:rPr>
          <w:rFonts w:ascii="Times New Roman" w:hAnsi="Times New Roman" w:cs="Times New Roman"/>
          <w:sz w:val="24"/>
          <w:szCs w:val="24"/>
          <w:lang w:val="en-US"/>
        </w:rPr>
        <w:t xml:space="preserve">Koestner &amp; Losier, 1996; </w:t>
      </w:r>
      <w:r w:rsidR="00535B32" w:rsidRPr="00F5189E">
        <w:rPr>
          <w:rFonts w:ascii="Times New Roman" w:hAnsi="Times New Roman" w:cs="Times New Roman"/>
          <w:sz w:val="24"/>
          <w:szCs w:val="24"/>
        </w:rPr>
        <w:t xml:space="preserve">Sheldon &amp; Elliot, 1998). </w:t>
      </w:r>
      <w:r w:rsidR="00391640">
        <w:rPr>
          <w:rFonts w:ascii="Times New Roman" w:hAnsi="Times New Roman" w:cs="Times New Roman"/>
          <w:sz w:val="24"/>
          <w:szCs w:val="24"/>
        </w:rPr>
        <w:t xml:space="preserve">Stated </w:t>
      </w:r>
      <w:r w:rsidR="008A425D">
        <w:rPr>
          <w:rFonts w:ascii="Times New Roman" w:hAnsi="Times New Roman" w:cs="Times New Roman"/>
          <w:sz w:val="24"/>
          <w:szCs w:val="24"/>
        </w:rPr>
        <w:t>otherwise</w:t>
      </w:r>
      <w:r w:rsidR="00535B32" w:rsidRPr="00F5189E">
        <w:rPr>
          <w:rFonts w:ascii="Times New Roman" w:hAnsi="Times New Roman" w:cs="Times New Roman"/>
          <w:sz w:val="24"/>
          <w:szCs w:val="24"/>
        </w:rPr>
        <w:t>, the acceptance of external influence can be either authentic or inauthentic, depending on</w:t>
      </w:r>
      <w:r w:rsidR="00391640">
        <w:rPr>
          <w:rFonts w:ascii="Times New Roman" w:hAnsi="Times New Roman" w:cs="Times New Roman"/>
          <w:sz w:val="24"/>
          <w:szCs w:val="24"/>
        </w:rPr>
        <w:t xml:space="preserve"> degree of</w:t>
      </w:r>
      <w:r w:rsidR="00535B32" w:rsidRPr="00F5189E">
        <w:rPr>
          <w:rFonts w:ascii="Times New Roman" w:hAnsi="Times New Roman" w:cs="Times New Roman"/>
          <w:sz w:val="24"/>
          <w:szCs w:val="24"/>
        </w:rPr>
        <w:t xml:space="preserve"> overlap between the situation and the person’s values</w:t>
      </w:r>
      <w:r w:rsidR="00535B32">
        <w:rPr>
          <w:rFonts w:ascii="Times New Roman" w:hAnsi="Times New Roman"/>
          <w:sz w:val="24"/>
          <w:szCs w:val="24"/>
        </w:rPr>
        <w:t xml:space="preserve"> or goals. </w:t>
      </w:r>
      <w:r w:rsidR="00391640">
        <w:rPr>
          <w:rFonts w:ascii="Times New Roman" w:hAnsi="Times New Roman"/>
          <w:sz w:val="24"/>
          <w:szCs w:val="24"/>
        </w:rPr>
        <w:t>As a case in point</w:t>
      </w:r>
      <w:r w:rsidR="00535B32">
        <w:rPr>
          <w:rFonts w:ascii="Times New Roman" w:hAnsi="Times New Roman"/>
          <w:sz w:val="24"/>
          <w:szCs w:val="24"/>
        </w:rPr>
        <w:t xml:space="preserve">, </w:t>
      </w:r>
      <w:r w:rsidR="00C91837">
        <w:rPr>
          <w:rFonts w:ascii="Times New Roman" w:hAnsi="Times New Roman"/>
          <w:sz w:val="24"/>
          <w:szCs w:val="24"/>
        </w:rPr>
        <w:t xml:space="preserve">both </w:t>
      </w:r>
      <w:r w:rsidR="00535B32">
        <w:rPr>
          <w:rFonts w:ascii="Times New Roman" w:hAnsi="Times New Roman"/>
          <w:sz w:val="24"/>
          <w:szCs w:val="24"/>
        </w:rPr>
        <w:t>acceptance of external influence</w:t>
      </w:r>
      <w:r w:rsidR="00C91837">
        <w:rPr>
          <w:rFonts w:ascii="Times New Roman" w:hAnsi="Times New Roman"/>
          <w:sz w:val="24"/>
          <w:szCs w:val="24"/>
        </w:rPr>
        <w:t xml:space="preserve"> and</w:t>
      </w:r>
      <w:r w:rsidR="00391640">
        <w:rPr>
          <w:rFonts w:ascii="Times New Roman" w:hAnsi="Times New Roman"/>
          <w:sz w:val="24"/>
          <w:szCs w:val="24"/>
        </w:rPr>
        <w:t xml:space="preserve"> authentic living are</w:t>
      </w:r>
      <w:r w:rsidR="00535B32">
        <w:rPr>
          <w:rFonts w:ascii="Times New Roman" w:hAnsi="Times New Roman"/>
          <w:sz w:val="24"/>
          <w:szCs w:val="24"/>
        </w:rPr>
        <w:t xml:space="preserve"> positively</w:t>
      </w:r>
      <w:r w:rsidR="00391640">
        <w:rPr>
          <w:rFonts w:ascii="Times New Roman" w:hAnsi="Times New Roman"/>
          <w:sz w:val="24"/>
          <w:szCs w:val="24"/>
        </w:rPr>
        <w:t xml:space="preserve"> associated with</w:t>
      </w:r>
      <w:r w:rsidR="00535B32">
        <w:rPr>
          <w:rFonts w:ascii="Times New Roman" w:hAnsi="Times New Roman"/>
          <w:sz w:val="24"/>
          <w:szCs w:val="24"/>
        </w:rPr>
        <w:t xml:space="preserve"> work dedication (i.e., “enthusiasm, inspiration, pride, and challenge;” Van </w:t>
      </w:r>
      <w:r w:rsidR="002259B9">
        <w:rPr>
          <w:rFonts w:ascii="Times New Roman" w:hAnsi="Times New Roman"/>
          <w:sz w:val="24"/>
          <w:szCs w:val="24"/>
        </w:rPr>
        <w:t>d</w:t>
      </w:r>
      <w:r w:rsidR="00535B32">
        <w:rPr>
          <w:rFonts w:ascii="Times New Roman" w:hAnsi="Times New Roman"/>
          <w:sz w:val="24"/>
          <w:szCs w:val="24"/>
        </w:rPr>
        <w:t>en Bosch &amp; Taris, 2014, p. 663)</w:t>
      </w:r>
      <w:r w:rsidR="0032722F">
        <w:rPr>
          <w:rFonts w:ascii="Times New Roman" w:hAnsi="Times New Roman"/>
          <w:sz w:val="24"/>
          <w:szCs w:val="24"/>
        </w:rPr>
        <w:t>,</w:t>
      </w:r>
      <w:r w:rsidR="00FF58AC">
        <w:rPr>
          <w:rFonts w:ascii="Times New Roman" w:hAnsi="Times New Roman"/>
          <w:sz w:val="24"/>
          <w:szCs w:val="24"/>
        </w:rPr>
        <w:t xml:space="preserve"> </w:t>
      </w:r>
      <w:r w:rsidR="00391640">
        <w:rPr>
          <w:rFonts w:ascii="Times New Roman" w:hAnsi="Times New Roman"/>
          <w:sz w:val="24"/>
          <w:szCs w:val="24"/>
        </w:rPr>
        <w:t>presumably</w:t>
      </w:r>
      <w:r w:rsidR="0032722F">
        <w:rPr>
          <w:rFonts w:ascii="Times New Roman" w:hAnsi="Times New Roman"/>
          <w:sz w:val="24"/>
          <w:szCs w:val="24"/>
        </w:rPr>
        <w:t xml:space="preserve"> because</w:t>
      </w:r>
      <w:r w:rsidR="00391640">
        <w:rPr>
          <w:rFonts w:ascii="Times New Roman" w:hAnsi="Times New Roman"/>
          <w:sz w:val="24"/>
          <w:szCs w:val="24"/>
        </w:rPr>
        <w:t xml:space="preserve"> employees </w:t>
      </w:r>
      <w:r w:rsidR="00F8192B">
        <w:rPr>
          <w:rFonts w:ascii="Times New Roman" w:hAnsi="Times New Roman"/>
          <w:sz w:val="24"/>
          <w:szCs w:val="24"/>
        </w:rPr>
        <w:t xml:space="preserve">accept influence from managers or </w:t>
      </w:r>
      <w:r w:rsidR="00391640">
        <w:rPr>
          <w:rFonts w:ascii="Times New Roman" w:hAnsi="Times New Roman"/>
          <w:sz w:val="24"/>
          <w:szCs w:val="24"/>
        </w:rPr>
        <w:t>co-workers</w:t>
      </w:r>
      <w:r w:rsidR="00FF58AC">
        <w:rPr>
          <w:rFonts w:ascii="Times New Roman" w:hAnsi="Times New Roman"/>
          <w:sz w:val="24"/>
          <w:szCs w:val="24"/>
        </w:rPr>
        <w:t xml:space="preserve"> </w:t>
      </w:r>
      <w:r w:rsidR="00391640">
        <w:rPr>
          <w:rFonts w:ascii="Times New Roman" w:hAnsi="Times New Roman"/>
          <w:sz w:val="24"/>
          <w:szCs w:val="24"/>
        </w:rPr>
        <w:t xml:space="preserve">as a means for </w:t>
      </w:r>
      <w:r w:rsidR="00F8192B">
        <w:rPr>
          <w:rFonts w:ascii="Times New Roman" w:hAnsi="Times New Roman"/>
          <w:sz w:val="24"/>
          <w:szCs w:val="24"/>
        </w:rPr>
        <w:t>attain</w:t>
      </w:r>
      <w:r w:rsidR="00391640">
        <w:rPr>
          <w:rFonts w:ascii="Times New Roman" w:hAnsi="Times New Roman"/>
          <w:sz w:val="24"/>
          <w:szCs w:val="24"/>
        </w:rPr>
        <w:t>ing</w:t>
      </w:r>
      <w:r w:rsidR="00F8192B">
        <w:rPr>
          <w:rFonts w:ascii="Times New Roman" w:hAnsi="Times New Roman"/>
          <w:sz w:val="24"/>
          <w:szCs w:val="24"/>
        </w:rPr>
        <w:t xml:space="preserve"> mutually beneficial outcomes.</w:t>
      </w:r>
      <w:r w:rsidR="00FF58AC">
        <w:rPr>
          <w:rFonts w:ascii="Times New Roman" w:hAnsi="Times New Roman"/>
          <w:sz w:val="24"/>
          <w:szCs w:val="24"/>
        </w:rPr>
        <w:t xml:space="preserve"> </w:t>
      </w:r>
      <w:r w:rsidR="00391640">
        <w:rPr>
          <w:rFonts w:ascii="Times New Roman" w:hAnsi="Times New Roman"/>
          <w:sz w:val="24"/>
          <w:szCs w:val="24"/>
        </w:rPr>
        <w:t>Not only</w:t>
      </w:r>
      <w:r w:rsidR="00FF58AC">
        <w:rPr>
          <w:rFonts w:ascii="Times New Roman" w:hAnsi="Times New Roman"/>
          <w:sz w:val="24"/>
          <w:szCs w:val="24"/>
        </w:rPr>
        <w:t xml:space="preserve"> </w:t>
      </w:r>
      <w:r w:rsidR="00C91837">
        <w:rPr>
          <w:rFonts w:ascii="Times New Roman" w:hAnsi="Times New Roman"/>
          <w:sz w:val="24"/>
          <w:szCs w:val="24"/>
        </w:rPr>
        <w:t xml:space="preserve">did </w:t>
      </w:r>
      <w:r w:rsidR="00CA7F7F">
        <w:rPr>
          <w:rFonts w:ascii="Times New Roman" w:hAnsi="Times New Roman"/>
          <w:sz w:val="24"/>
          <w:szCs w:val="24"/>
        </w:rPr>
        <w:t xml:space="preserve">state authenticity </w:t>
      </w:r>
      <w:r w:rsidR="00391640">
        <w:rPr>
          <w:rFonts w:ascii="Times New Roman" w:hAnsi="Times New Roman"/>
          <w:sz w:val="24"/>
          <w:szCs w:val="24"/>
        </w:rPr>
        <w:t>differ from trait authenticity</w:t>
      </w:r>
      <w:r w:rsidR="00C61ED1">
        <w:rPr>
          <w:rFonts w:ascii="Times New Roman" w:hAnsi="Times New Roman"/>
          <w:sz w:val="24"/>
          <w:szCs w:val="24"/>
        </w:rPr>
        <w:t xml:space="preserve"> in terms of</w:t>
      </w:r>
      <w:r w:rsidR="00CA7F7F" w:rsidRPr="00F5189E">
        <w:rPr>
          <w:rFonts w:ascii="Times New Roman" w:hAnsi="Times New Roman" w:cs="Times New Roman"/>
          <w:sz w:val="24"/>
          <w:szCs w:val="24"/>
        </w:rPr>
        <w:t xml:space="preserve"> rejection of external influence</w:t>
      </w:r>
      <w:r w:rsidR="00C61ED1">
        <w:rPr>
          <w:rFonts w:ascii="Times New Roman" w:hAnsi="Times New Roman" w:cs="Times New Roman"/>
          <w:sz w:val="24"/>
          <w:szCs w:val="24"/>
        </w:rPr>
        <w:t>, but also</w:t>
      </w:r>
      <w:r w:rsidR="00F5189E" w:rsidRPr="00F5189E">
        <w:rPr>
          <w:rFonts w:ascii="Times New Roman" w:hAnsi="Times New Roman" w:cs="Times New Roman"/>
          <w:sz w:val="24"/>
          <w:szCs w:val="24"/>
        </w:rPr>
        <w:t xml:space="preserve"> within-subjects variability in authenticity was higher than between-subjects variability, further attesting to the value of approaching state authenticity from a state perspective. Although trait authenticity </w:t>
      </w:r>
      <w:r w:rsidR="00C91837">
        <w:rPr>
          <w:rFonts w:ascii="Times New Roman" w:hAnsi="Times New Roman" w:cs="Times New Roman"/>
          <w:sz w:val="24"/>
          <w:szCs w:val="24"/>
        </w:rPr>
        <w:t>relates</w:t>
      </w:r>
      <w:r w:rsidR="00FF58AC">
        <w:rPr>
          <w:rFonts w:ascii="Times New Roman" w:hAnsi="Times New Roman" w:cs="Times New Roman"/>
          <w:sz w:val="24"/>
          <w:szCs w:val="24"/>
        </w:rPr>
        <w:t xml:space="preserve"> </w:t>
      </w:r>
      <w:r w:rsidR="00F5189E" w:rsidRPr="00F5189E">
        <w:rPr>
          <w:rFonts w:ascii="Times New Roman" w:hAnsi="Times New Roman" w:cs="Times New Roman"/>
          <w:sz w:val="24"/>
          <w:szCs w:val="24"/>
        </w:rPr>
        <w:t>to the daily experience of state authenticity, state authenticity is influenced more by the situation than by base-rate tendencies</w:t>
      </w:r>
      <w:r w:rsidR="00C61ED1">
        <w:rPr>
          <w:rFonts w:ascii="Times New Roman" w:hAnsi="Times New Roman" w:cs="Times New Roman"/>
          <w:sz w:val="24"/>
          <w:szCs w:val="24"/>
        </w:rPr>
        <w:t>. S</w:t>
      </w:r>
      <w:r w:rsidR="00A24E1A" w:rsidRPr="00F5189E">
        <w:rPr>
          <w:rFonts w:ascii="Times New Roman" w:hAnsi="Times New Roman" w:cs="Times New Roman"/>
          <w:sz w:val="24"/>
          <w:szCs w:val="24"/>
        </w:rPr>
        <w:t>tate and trait authenticity are not isomorphic</w:t>
      </w:r>
      <w:r w:rsidR="00177BD7">
        <w:rPr>
          <w:rFonts w:ascii="Times New Roman" w:hAnsi="Times New Roman" w:cs="Times New Roman"/>
          <w:sz w:val="24"/>
          <w:szCs w:val="24"/>
        </w:rPr>
        <w:t>.</w:t>
      </w:r>
    </w:p>
    <w:p w14:paraId="0A32F3F2" w14:textId="77777777" w:rsidR="00D24ABE" w:rsidRDefault="008A425D" w:rsidP="00526E84">
      <w:pPr>
        <w:spacing w:after="0" w:line="480" w:lineRule="exact"/>
        <w:ind w:firstLine="720"/>
        <w:rPr>
          <w:rFonts w:ascii="Times New Roman" w:hAnsi="Times New Roman" w:cs="Times New Roman"/>
          <w:color w:val="222222"/>
          <w:sz w:val="24"/>
          <w:szCs w:val="24"/>
        </w:rPr>
      </w:pPr>
      <w:r>
        <w:rPr>
          <w:rFonts w:ascii="Times New Roman" w:hAnsi="Times New Roman" w:cs="Times New Roman"/>
          <w:color w:val="000000" w:themeColor="text1"/>
          <w:sz w:val="24"/>
          <w:szCs w:val="24"/>
        </w:rPr>
        <w:t>Additionally, t</w:t>
      </w:r>
      <w:r w:rsidR="00CA7F7F">
        <w:rPr>
          <w:rFonts w:ascii="Times New Roman" w:hAnsi="Times New Roman" w:cs="Times New Roman"/>
          <w:color w:val="000000" w:themeColor="text1"/>
          <w:sz w:val="24"/>
          <w:szCs w:val="24"/>
        </w:rPr>
        <w:t>he</w:t>
      </w:r>
      <w:r w:rsidR="00C61ED1">
        <w:rPr>
          <w:rFonts w:ascii="Times New Roman" w:hAnsi="Times New Roman" w:cs="Times New Roman"/>
          <w:color w:val="000000" w:themeColor="text1"/>
          <w:sz w:val="24"/>
          <w:szCs w:val="24"/>
        </w:rPr>
        <w:t xml:space="preserve"> two “in situ” studies</w:t>
      </w:r>
      <w:r>
        <w:rPr>
          <w:rFonts w:ascii="Times New Roman" w:hAnsi="Times New Roman" w:cs="Times New Roman"/>
          <w:color w:val="000000" w:themeColor="text1"/>
          <w:sz w:val="24"/>
          <w:szCs w:val="24"/>
        </w:rPr>
        <w:t xml:space="preserve"> (Lenton et al., 2016)</w:t>
      </w:r>
      <w:r w:rsidR="00FF58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yielded r</w:t>
      </w:r>
      <w:r w:rsidR="00C61ED1">
        <w:rPr>
          <w:rFonts w:ascii="Times New Roman" w:hAnsi="Times New Roman" w:cs="Times New Roman"/>
          <w:color w:val="000000" w:themeColor="text1"/>
          <w:sz w:val="24"/>
          <w:szCs w:val="24"/>
        </w:rPr>
        <w:t>esults</w:t>
      </w:r>
      <w:r>
        <w:rPr>
          <w:rFonts w:ascii="Times New Roman" w:hAnsi="Times New Roman" w:cs="Times New Roman"/>
          <w:color w:val="000000" w:themeColor="text1"/>
          <w:sz w:val="24"/>
          <w:szCs w:val="24"/>
        </w:rPr>
        <w:t xml:space="preserve"> that were mostly</w:t>
      </w:r>
      <w:r w:rsidR="00C91837">
        <w:rPr>
          <w:rFonts w:ascii="Times New Roman" w:hAnsi="Times New Roman" w:cs="Times New Roman"/>
          <w:color w:val="000000" w:themeColor="text1"/>
          <w:sz w:val="24"/>
          <w:szCs w:val="24"/>
        </w:rPr>
        <w:t>, though not perfectly,</w:t>
      </w:r>
      <w:r w:rsidR="00CA7F7F">
        <w:rPr>
          <w:rFonts w:ascii="Times New Roman" w:hAnsi="Times New Roman" w:cs="Times New Roman"/>
          <w:sz w:val="24"/>
          <w:szCs w:val="24"/>
        </w:rPr>
        <w:t xml:space="preserve"> consistent</w:t>
      </w:r>
      <w:r>
        <w:rPr>
          <w:rFonts w:ascii="Times New Roman" w:hAnsi="Times New Roman" w:cs="Times New Roman"/>
          <w:sz w:val="24"/>
          <w:szCs w:val="24"/>
        </w:rPr>
        <w:t xml:space="preserve"> with </w:t>
      </w:r>
      <w:r w:rsidR="00C61ED1">
        <w:rPr>
          <w:rFonts w:ascii="Times New Roman" w:hAnsi="Times New Roman" w:cs="Times New Roman"/>
          <w:sz w:val="24"/>
          <w:szCs w:val="24"/>
        </w:rPr>
        <w:t>those of</w:t>
      </w:r>
      <w:r>
        <w:rPr>
          <w:rFonts w:ascii="Times New Roman" w:hAnsi="Times New Roman" w:cs="Times New Roman"/>
          <w:sz w:val="24"/>
          <w:szCs w:val="24"/>
        </w:rPr>
        <w:t xml:space="preserve"> our</w:t>
      </w:r>
      <w:r w:rsidR="00FF58AC">
        <w:rPr>
          <w:rFonts w:ascii="Times New Roman" w:hAnsi="Times New Roman" w:cs="Times New Roman"/>
          <w:sz w:val="24"/>
          <w:szCs w:val="24"/>
        </w:rPr>
        <w:t xml:space="preserve"> </w:t>
      </w:r>
      <w:r w:rsidR="00CA7F7F">
        <w:rPr>
          <w:rFonts w:ascii="Times New Roman" w:hAnsi="Times New Roman" w:cs="Times New Roman"/>
          <w:sz w:val="24"/>
          <w:szCs w:val="24"/>
        </w:rPr>
        <w:t xml:space="preserve">cross-sectional </w:t>
      </w:r>
      <w:r w:rsidR="001D1661">
        <w:rPr>
          <w:rFonts w:ascii="Times New Roman" w:hAnsi="Times New Roman" w:cs="Times New Roman"/>
          <w:sz w:val="24"/>
          <w:szCs w:val="24"/>
        </w:rPr>
        <w:t>studies</w:t>
      </w:r>
      <w:r>
        <w:rPr>
          <w:rFonts w:ascii="Times New Roman" w:hAnsi="Times New Roman" w:cs="Times New Roman"/>
          <w:sz w:val="24"/>
          <w:szCs w:val="24"/>
        </w:rPr>
        <w:t xml:space="preserve"> (Lenton, Bruder, et al., 2013; Slabu et al., 2014)</w:t>
      </w:r>
      <w:r w:rsidR="00CA7F7F">
        <w:rPr>
          <w:rFonts w:ascii="Times New Roman" w:hAnsi="Times New Roman" w:cs="Times New Roman"/>
          <w:sz w:val="24"/>
          <w:szCs w:val="24"/>
        </w:rPr>
        <w:t xml:space="preserve">. </w:t>
      </w:r>
      <w:r w:rsidR="001D1661">
        <w:rPr>
          <w:rFonts w:ascii="Times New Roman" w:hAnsi="Times New Roman" w:cs="Times New Roman"/>
          <w:sz w:val="24"/>
          <w:szCs w:val="24"/>
        </w:rPr>
        <w:t>In particular, s</w:t>
      </w:r>
      <w:r w:rsidR="00044024" w:rsidRPr="004A58B2">
        <w:rPr>
          <w:rFonts w:ascii="Times New Roman" w:hAnsi="Times New Roman" w:cs="Times New Roman"/>
          <w:sz w:val="24"/>
          <w:szCs w:val="24"/>
        </w:rPr>
        <w:t xml:space="preserve">tate authentic living </w:t>
      </w:r>
      <w:r w:rsidR="00CA743B" w:rsidRPr="004A58B2">
        <w:rPr>
          <w:rFonts w:ascii="Times New Roman" w:hAnsi="Times New Roman" w:cs="Times New Roman"/>
          <w:sz w:val="24"/>
          <w:szCs w:val="24"/>
        </w:rPr>
        <w:t>was linked with increased</w:t>
      </w:r>
      <w:r w:rsidR="00044024" w:rsidRPr="004A58B2">
        <w:rPr>
          <w:rFonts w:ascii="Times New Roman" w:hAnsi="Times New Roman" w:cs="Times New Roman"/>
          <w:sz w:val="24"/>
          <w:szCs w:val="24"/>
        </w:rPr>
        <w:t xml:space="preserve">, and state self-alienation with </w:t>
      </w:r>
      <w:r w:rsidR="00CA743B" w:rsidRPr="004A58B2">
        <w:rPr>
          <w:rFonts w:ascii="Times New Roman" w:hAnsi="Times New Roman" w:cs="Times New Roman"/>
          <w:sz w:val="24"/>
          <w:szCs w:val="24"/>
        </w:rPr>
        <w:t>decreased</w:t>
      </w:r>
      <w:r w:rsidR="00200A61">
        <w:rPr>
          <w:rFonts w:ascii="Times New Roman" w:hAnsi="Times New Roman" w:cs="Times New Roman"/>
          <w:sz w:val="24"/>
          <w:szCs w:val="24"/>
        </w:rPr>
        <w:t>,</w:t>
      </w:r>
      <w:r w:rsidR="00044024" w:rsidRPr="004A58B2">
        <w:rPr>
          <w:rFonts w:ascii="Times New Roman" w:hAnsi="Times New Roman" w:cs="Times New Roman"/>
          <w:sz w:val="24"/>
          <w:szCs w:val="24"/>
        </w:rPr>
        <w:t xml:space="preserve"> positive mood, ideal-self overlap, self-esteem, </w:t>
      </w:r>
      <w:r w:rsidR="004A58B2" w:rsidRPr="004A58B2">
        <w:rPr>
          <w:rFonts w:ascii="Times New Roman" w:hAnsi="Times New Roman" w:cs="Times New Roman"/>
          <w:sz w:val="24"/>
          <w:szCs w:val="24"/>
        </w:rPr>
        <w:t>and</w:t>
      </w:r>
      <w:r w:rsidR="00FF58AC">
        <w:rPr>
          <w:rFonts w:ascii="Times New Roman" w:hAnsi="Times New Roman" w:cs="Times New Roman"/>
          <w:sz w:val="24"/>
          <w:szCs w:val="24"/>
        </w:rPr>
        <w:t xml:space="preserve"> </w:t>
      </w:r>
      <w:r w:rsidR="001D1661">
        <w:rPr>
          <w:rFonts w:ascii="Times New Roman" w:hAnsi="Times New Roman" w:cs="Times New Roman"/>
          <w:sz w:val="24"/>
          <w:szCs w:val="24"/>
        </w:rPr>
        <w:t>flow.</w:t>
      </w:r>
      <w:r w:rsidR="00C61ED1">
        <w:rPr>
          <w:rFonts w:ascii="Times New Roman" w:hAnsi="Times New Roman" w:cs="Times New Roman"/>
          <w:sz w:val="24"/>
          <w:szCs w:val="24"/>
        </w:rPr>
        <w:t xml:space="preserve"> However, </w:t>
      </w:r>
      <w:r w:rsidR="00961BC5" w:rsidRPr="00F8724E">
        <w:rPr>
          <w:rFonts w:ascii="Times New Roman" w:hAnsi="Times New Roman" w:cs="Times New Roman"/>
          <w:color w:val="000000" w:themeColor="text1"/>
          <w:sz w:val="24"/>
          <w:szCs w:val="24"/>
        </w:rPr>
        <w:t>the association between state authenticity and psycholog</w:t>
      </w:r>
      <w:r w:rsidR="00C61ED1">
        <w:rPr>
          <w:rFonts w:ascii="Times New Roman" w:hAnsi="Times New Roman" w:cs="Times New Roman"/>
          <w:color w:val="000000" w:themeColor="text1"/>
          <w:sz w:val="24"/>
          <w:szCs w:val="24"/>
        </w:rPr>
        <w:t>ical</w:t>
      </w:r>
      <w:r w:rsidR="00961BC5" w:rsidRPr="00F8724E">
        <w:rPr>
          <w:rFonts w:ascii="Times New Roman" w:hAnsi="Times New Roman" w:cs="Times New Roman"/>
          <w:color w:val="000000" w:themeColor="text1"/>
          <w:sz w:val="24"/>
          <w:szCs w:val="24"/>
        </w:rPr>
        <w:t xml:space="preserve"> needs was more </w:t>
      </w:r>
      <w:r w:rsidR="00F8724E" w:rsidRPr="00F8724E">
        <w:rPr>
          <w:rFonts w:ascii="Times New Roman" w:hAnsi="Times New Roman" w:cs="Times New Roman"/>
          <w:color w:val="000000" w:themeColor="text1"/>
          <w:sz w:val="24"/>
          <w:szCs w:val="24"/>
        </w:rPr>
        <w:t>intricate</w:t>
      </w:r>
      <w:r w:rsidR="00961BC5" w:rsidRPr="00F8724E">
        <w:rPr>
          <w:rFonts w:ascii="Times New Roman" w:hAnsi="Times New Roman" w:cs="Times New Roman"/>
          <w:color w:val="000000" w:themeColor="text1"/>
          <w:sz w:val="24"/>
          <w:szCs w:val="24"/>
        </w:rPr>
        <w:t xml:space="preserve">. </w:t>
      </w:r>
      <w:r w:rsidR="00C61ED1">
        <w:rPr>
          <w:rFonts w:ascii="Times New Roman" w:hAnsi="Times New Roman" w:cs="Times New Roman"/>
          <w:color w:val="000000" w:themeColor="text1"/>
          <w:sz w:val="24"/>
          <w:szCs w:val="24"/>
        </w:rPr>
        <w:t>Study 1</w:t>
      </w:r>
      <w:r w:rsidR="00EC44EA">
        <w:rPr>
          <w:rFonts w:ascii="Times New Roman" w:hAnsi="Times New Roman" w:cs="Times New Roman"/>
          <w:color w:val="000000" w:themeColor="text1"/>
          <w:sz w:val="24"/>
          <w:szCs w:val="24"/>
        </w:rPr>
        <w:t>, which used the Day Recollection Method,</w:t>
      </w:r>
      <w:r w:rsidR="00C61ED1">
        <w:rPr>
          <w:rFonts w:ascii="Times New Roman" w:hAnsi="Times New Roman" w:cs="Times New Roman"/>
          <w:color w:val="000000" w:themeColor="text1"/>
          <w:sz w:val="24"/>
          <w:szCs w:val="24"/>
        </w:rPr>
        <w:t xml:space="preserve"> largely</w:t>
      </w:r>
      <w:r w:rsidR="004278E4" w:rsidRPr="00F8724E">
        <w:rPr>
          <w:rFonts w:ascii="Times New Roman" w:hAnsi="Times New Roman" w:cs="Times New Roman"/>
          <w:color w:val="000000" w:themeColor="text1"/>
          <w:sz w:val="24"/>
          <w:szCs w:val="24"/>
        </w:rPr>
        <w:t xml:space="preserve"> replicated prior findings. Authentic living was associated with </w:t>
      </w:r>
      <w:r w:rsidR="00961BC5" w:rsidRPr="00F8724E">
        <w:rPr>
          <w:rFonts w:ascii="Times New Roman" w:hAnsi="Times New Roman" w:cs="Times New Roman"/>
          <w:color w:val="000000" w:themeColor="text1"/>
          <w:sz w:val="24"/>
          <w:szCs w:val="24"/>
        </w:rPr>
        <w:t xml:space="preserve">the satisfaction of all </w:t>
      </w:r>
      <w:r w:rsidR="004278E4" w:rsidRPr="00F8724E">
        <w:rPr>
          <w:rFonts w:ascii="Times New Roman" w:hAnsi="Times New Roman" w:cs="Times New Roman"/>
          <w:color w:val="000000" w:themeColor="text1"/>
          <w:sz w:val="24"/>
          <w:szCs w:val="24"/>
        </w:rPr>
        <w:t xml:space="preserve">10 needs, whereas self-alienation was associated with the dissatisfaction of five needs, although competence and relatedness were not among them. </w:t>
      </w:r>
      <w:r w:rsidR="00C61ED1">
        <w:rPr>
          <w:rFonts w:ascii="Times New Roman" w:hAnsi="Times New Roman" w:cs="Times New Roman"/>
          <w:color w:val="000000" w:themeColor="text1"/>
          <w:sz w:val="24"/>
          <w:szCs w:val="24"/>
        </w:rPr>
        <w:t xml:space="preserve">In </w:t>
      </w:r>
      <w:r w:rsidR="004278E4" w:rsidRPr="00F8724E">
        <w:rPr>
          <w:rFonts w:ascii="Times New Roman" w:hAnsi="Times New Roman" w:cs="Times New Roman"/>
          <w:color w:val="000000" w:themeColor="text1"/>
          <w:sz w:val="24"/>
          <w:szCs w:val="24"/>
        </w:rPr>
        <w:t>Study 2,</w:t>
      </w:r>
      <w:r w:rsidR="0032722F">
        <w:rPr>
          <w:rFonts w:ascii="Times New Roman" w:hAnsi="Times New Roman" w:cs="Times New Roman"/>
          <w:color w:val="000000" w:themeColor="text1"/>
          <w:sz w:val="24"/>
          <w:szCs w:val="24"/>
        </w:rPr>
        <w:t xml:space="preserve"> which used an </w:t>
      </w:r>
      <w:r w:rsidR="00CA2B6F">
        <w:rPr>
          <w:rFonts w:ascii="Times New Roman" w:hAnsi="Times New Roman" w:cs="Times New Roman"/>
          <w:color w:val="000000" w:themeColor="text1"/>
          <w:sz w:val="24"/>
          <w:szCs w:val="24"/>
        </w:rPr>
        <w:t>experience sampling methodology asking</w:t>
      </w:r>
      <w:r w:rsidR="00291450">
        <w:rPr>
          <w:rFonts w:ascii="Times New Roman" w:hAnsi="Times New Roman" w:cs="Times New Roman"/>
          <w:color w:val="000000" w:themeColor="text1"/>
          <w:sz w:val="24"/>
          <w:szCs w:val="24"/>
        </w:rPr>
        <w:t xml:space="preserve"> </w:t>
      </w:r>
      <w:r w:rsidR="004278E4" w:rsidRPr="00F8724E">
        <w:rPr>
          <w:rFonts w:ascii="Times New Roman" w:hAnsi="Times New Roman" w:cs="Times New Roman"/>
          <w:color w:val="000000" w:themeColor="text1"/>
          <w:sz w:val="24"/>
          <w:szCs w:val="24"/>
        </w:rPr>
        <w:t xml:space="preserve">participants </w:t>
      </w:r>
      <w:r w:rsidR="00CA2B6F">
        <w:rPr>
          <w:rFonts w:ascii="Times New Roman" w:hAnsi="Times New Roman" w:cs="Times New Roman"/>
          <w:color w:val="000000" w:themeColor="text1"/>
          <w:sz w:val="24"/>
          <w:szCs w:val="24"/>
        </w:rPr>
        <w:t xml:space="preserve">to </w:t>
      </w:r>
      <w:r w:rsidR="004278E4" w:rsidRPr="00F8724E">
        <w:rPr>
          <w:rFonts w:ascii="Times New Roman" w:hAnsi="Times New Roman" w:cs="Times New Roman"/>
          <w:color w:val="000000" w:themeColor="text1"/>
          <w:sz w:val="24"/>
          <w:szCs w:val="24"/>
        </w:rPr>
        <w:t>tra</w:t>
      </w:r>
      <w:r w:rsidR="00C61ED1">
        <w:rPr>
          <w:rFonts w:ascii="Times New Roman" w:hAnsi="Times New Roman" w:cs="Times New Roman"/>
          <w:color w:val="000000" w:themeColor="text1"/>
          <w:sz w:val="24"/>
          <w:szCs w:val="24"/>
        </w:rPr>
        <w:t xml:space="preserve">de off needs against each other, </w:t>
      </w:r>
      <w:r w:rsidR="004A58B2" w:rsidRPr="004A58B2">
        <w:rPr>
          <w:rFonts w:ascii="Times New Roman" w:hAnsi="Times New Roman" w:cs="Times New Roman"/>
          <w:sz w:val="24"/>
          <w:szCs w:val="24"/>
        </w:rPr>
        <w:t>higher authentic living</w:t>
      </w:r>
      <w:r w:rsidR="00291450">
        <w:rPr>
          <w:rFonts w:ascii="Times New Roman" w:hAnsi="Times New Roman" w:cs="Times New Roman"/>
          <w:sz w:val="24"/>
          <w:szCs w:val="24"/>
        </w:rPr>
        <w:t xml:space="preserve"> </w:t>
      </w:r>
      <w:r w:rsidR="004A58B2" w:rsidRPr="004A58B2">
        <w:rPr>
          <w:rFonts w:ascii="Times New Roman" w:hAnsi="Times New Roman" w:cs="Times New Roman"/>
          <w:sz w:val="24"/>
          <w:szCs w:val="24"/>
        </w:rPr>
        <w:t>was associated with the</w:t>
      </w:r>
      <w:r w:rsidR="00291450">
        <w:rPr>
          <w:rFonts w:ascii="Times New Roman" w:hAnsi="Times New Roman" w:cs="Times New Roman"/>
          <w:sz w:val="24"/>
          <w:szCs w:val="24"/>
        </w:rPr>
        <w:t xml:space="preserve"> </w:t>
      </w:r>
      <w:r w:rsidR="00044024" w:rsidRPr="00D73B64">
        <w:rPr>
          <w:rFonts w:ascii="Times New Roman" w:hAnsi="Times New Roman" w:cs="Times New Roman"/>
          <w:sz w:val="24"/>
          <w:szCs w:val="24"/>
        </w:rPr>
        <w:t>satisfaction</w:t>
      </w:r>
      <w:r w:rsidR="004A58B2" w:rsidRPr="00D73B64">
        <w:rPr>
          <w:rFonts w:ascii="Times New Roman" w:hAnsi="Times New Roman" w:cs="Times New Roman"/>
          <w:sz w:val="24"/>
          <w:szCs w:val="24"/>
        </w:rPr>
        <w:t xml:space="preserve"> of the need for</w:t>
      </w:r>
      <w:r w:rsidR="00291450">
        <w:rPr>
          <w:rFonts w:ascii="Times New Roman" w:hAnsi="Times New Roman" w:cs="Times New Roman"/>
          <w:sz w:val="24"/>
          <w:szCs w:val="24"/>
        </w:rPr>
        <w:t xml:space="preserve"> </w:t>
      </w:r>
      <w:r w:rsidR="004A58B2" w:rsidRPr="00D73B64">
        <w:rPr>
          <w:rFonts w:ascii="Times New Roman" w:hAnsi="Times New Roman" w:cs="Times New Roman"/>
          <w:sz w:val="24"/>
          <w:szCs w:val="24"/>
        </w:rPr>
        <w:t xml:space="preserve">meaning in life, </w:t>
      </w:r>
      <w:r w:rsidR="00C61ED1">
        <w:rPr>
          <w:rFonts w:ascii="Times New Roman" w:hAnsi="Times New Roman" w:cs="Times New Roman"/>
          <w:sz w:val="24"/>
          <w:szCs w:val="24"/>
        </w:rPr>
        <w:t>but</w:t>
      </w:r>
      <w:r w:rsidR="004A58B2" w:rsidRPr="00D73B64">
        <w:rPr>
          <w:rFonts w:ascii="Times New Roman" w:hAnsi="Times New Roman" w:cs="Times New Roman"/>
          <w:sz w:val="24"/>
          <w:szCs w:val="24"/>
        </w:rPr>
        <w:t xml:space="preserve"> lower self-alienation was associated with the satisfaction of the need for</w:t>
      </w:r>
      <w:r w:rsidR="00291450">
        <w:rPr>
          <w:rFonts w:ascii="Times New Roman" w:hAnsi="Times New Roman" w:cs="Times New Roman"/>
          <w:sz w:val="24"/>
          <w:szCs w:val="24"/>
        </w:rPr>
        <w:t xml:space="preserve"> </w:t>
      </w:r>
      <w:r w:rsidR="00044024" w:rsidRPr="00D73B64">
        <w:rPr>
          <w:rFonts w:ascii="Times New Roman" w:hAnsi="Times New Roman" w:cs="Times New Roman"/>
          <w:sz w:val="24"/>
          <w:szCs w:val="24"/>
        </w:rPr>
        <w:t>pleasure</w:t>
      </w:r>
      <w:r w:rsidR="00CA743B" w:rsidRPr="00D73B64">
        <w:rPr>
          <w:rFonts w:ascii="Times New Roman" w:hAnsi="Times New Roman" w:cs="Times New Roman"/>
          <w:sz w:val="24"/>
          <w:szCs w:val="24"/>
        </w:rPr>
        <w:t>.</w:t>
      </w:r>
      <w:r w:rsidR="00291450">
        <w:rPr>
          <w:rFonts w:ascii="Times New Roman" w:hAnsi="Times New Roman" w:cs="Times New Roman"/>
          <w:sz w:val="24"/>
          <w:szCs w:val="24"/>
        </w:rPr>
        <w:t xml:space="preserve"> </w:t>
      </w:r>
      <w:r w:rsidR="00241428" w:rsidRPr="00D73B64">
        <w:rPr>
          <w:rFonts w:ascii="Times New Roman" w:hAnsi="Times New Roman" w:cs="Times New Roman"/>
          <w:sz w:val="24"/>
          <w:szCs w:val="24"/>
        </w:rPr>
        <w:t xml:space="preserve">Lower authentic living was </w:t>
      </w:r>
      <w:r w:rsidR="00FE2E89" w:rsidRPr="00D73B64">
        <w:rPr>
          <w:rFonts w:ascii="Times New Roman" w:hAnsi="Times New Roman" w:cs="Times New Roman"/>
          <w:sz w:val="24"/>
          <w:szCs w:val="24"/>
        </w:rPr>
        <w:t>conducive to the satisfaction of autonomy (more than most other needs)</w:t>
      </w:r>
      <w:r w:rsidR="00241428" w:rsidRPr="00D73B64">
        <w:rPr>
          <w:rFonts w:ascii="Times New Roman" w:hAnsi="Times New Roman" w:cs="Times New Roman"/>
          <w:sz w:val="24"/>
          <w:szCs w:val="24"/>
        </w:rPr>
        <w:t xml:space="preserve">, </w:t>
      </w:r>
      <w:r w:rsidR="00C61ED1">
        <w:rPr>
          <w:rFonts w:ascii="Times New Roman" w:hAnsi="Times New Roman" w:cs="Times New Roman"/>
          <w:sz w:val="24"/>
          <w:szCs w:val="24"/>
        </w:rPr>
        <w:t>but</w:t>
      </w:r>
      <w:r w:rsidR="00241428" w:rsidRPr="00D73B64">
        <w:rPr>
          <w:rFonts w:ascii="Times New Roman" w:hAnsi="Times New Roman" w:cs="Times New Roman"/>
          <w:sz w:val="24"/>
          <w:szCs w:val="24"/>
        </w:rPr>
        <w:t xml:space="preserve"> self-alienation was unrelated to the autonomy need</w:t>
      </w:r>
      <w:r w:rsidR="00FE2E89" w:rsidRPr="00D73B64">
        <w:rPr>
          <w:rFonts w:ascii="Times New Roman" w:hAnsi="Times New Roman" w:cs="Times New Roman"/>
          <w:sz w:val="24"/>
          <w:szCs w:val="24"/>
        </w:rPr>
        <w:t xml:space="preserve">. </w:t>
      </w:r>
      <w:r w:rsidR="00241428" w:rsidRPr="00D73B64">
        <w:rPr>
          <w:rFonts w:ascii="Times New Roman" w:hAnsi="Times New Roman" w:cs="Times New Roman"/>
          <w:sz w:val="24"/>
          <w:szCs w:val="24"/>
        </w:rPr>
        <w:t xml:space="preserve">Moreover, authentic living and self-alienation did not </w:t>
      </w:r>
      <w:r w:rsidR="00EC44EA">
        <w:rPr>
          <w:rFonts w:ascii="Times New Roman" w:hAnsi="Times New Roman" w:cs="Times New Roman"/>
          <w:sz w:val="24"/>
          <w:szCs w:val="24"/>
        </w:rPr>
        <w:t>contribute</w:t>
      </w:r>
      <w:r w:rsidR="00291450">
        <w:rPr>
          <w:rFonts w:ascii="Times New Roman" w:hAnsi="Times New Roman" w:cs="Times New Roman"/>
          <w:sz w:val="24"/>
          <w:szCs w:val="24"/>
        </w:rPr>
        <w:t xml:space="preserve"> </w:t>
      </w:r>
      <w:r w:rsidR="00241428" w:rsidRPr="00D73B64">
        <w:rPr>
          <w:rFonts w:ascii="Times New Roman" w:hAnsi="Times New Roman" w:cs="Times New Roman"/>
          <w:sz w:val="24"/>
          <w:szCs w:val="24"/>
        </w:rPr>
        <w:t xml:space="preserve">to the satisfaction of the competence and relatedness needs. Yet, greater authentic living </w:t>
      </w:r>
      <w:r w:rsidR="00C61ED1">
        <w:rPr>
          <w:rFonts w:ascii="Times New Roman" w:hAnsi="Times New Roman" w:cs="Times New Roman"/>
          <w:sz w:val="24"/>
          <w:szCs w:val="24"/>
        </w:rPr>
        <w:t>was linked to</w:t>
      </w:r>
      <w:r w:rsidR="00241428" w:rsidRPr="00D73B64">
        <w:rPr>
          <w:rFonts w:ascii="Times New Roman" w:hAnsi="Times New Roman" w:cs="Times New Roman"/>
          <w:sz w:val="24"/>
          <w:szCs w:val="24"/>
        </w:rPr>
        <w:t xml:space="preserve"> the satisfaction of the needs for meaning</w:t>
      </w:r>
      <w:r w:rsidR="00D73B64" w:rsidRPr="00D73B64">
        <w:rPr>
          <w:rFonts w:ascii="Times New Roman" w:hAnsi="Times New Roman" w:cs="Times New Roman"/>
          <w:sz w:val="24"/>
          <w:szCs w:val="24"/>
        </w:rPr>
        <w:t>/purpose</w:t>
      </w:r>
      <w:r w:rsidR="00EC44EA">
        <w:rPr>
          <w:rFonts w:ascii="Times New Roman" w:hAnsi="Times New Roman" w:cs="Times New Roman"/>
          <w:sz w:val="24"/>
          <w:szCs w:val="24"/>
        </w:rPr>
        <w:t>, which</w:t>
      </w:r>
      <w:r w:rsidR="00D73B64" w:rsidRPr="00D73B64">
        <w:rPr>
          <w:rFonts w:ascii="Times New Roman" w:hAnsi="Times New Roman" w:cs="Times New Roman"/>
          <w:sz w:val="24"/>
          <w:szCs w:val="24"/>
        </w:rPr>
        <w:t xml:space="preserve"> is consistent with </w:t>
      </w:r>
      <w:r w:rsidR="00CA2B6F">
        <w:rPr>
          <w:rFonts w:ascii="Times New Roman" w:hAnsi="Times New Roman" w:cs="Times New Roman"/>
          <w:sz w:val="24"/>
          <w:szCs w:val="24"/>
        </w:rPr>
        <w:t>findings</w:t>
      </w:r>
      <w:r w:rsidR="00D73B64" w:rsidRPr="00D73B64">
        <w:rPr>
          <w:rFonts w:ascii="Times New Roman" w:hAnsi="Times New Roman" w:cs="Times New Roman"/>
          <w:sz w:val="24"/>
          <w:szCs w:val="24"/>
        </w:rPr>
        <w:t xml:space="preserve"> that the experience of being in touch with one’s true self facilitates meaning in life</w:t>
      </w:r>
      <w:r w:rsidR="00CA2B6F">
        <w:rPr>
          <w:rFonts w:ascii="Times New Roman" w:hAnsi="Times New Roman" w:cs="Times New Roman"/>
          <w:sz w:val="24"/>
          <w:szCs w:val="24"/>
        </w:rPr>
        <w:t xml:space="preserve"> (Schlegel et al., </w:t>
      </w:r>
      <w:r w:rsidR="00CA2B6F" w:rsidRPr="00D73B64">
        <w:rPr>
          <w:rFonts w:ascii="Times New Roman" w:hAnsi="Times New Roman" w:cs="Times New Roman"/>
          <w:sz w:val="24"/>
          <w:szCs w:val="24"/>
        </w:rPr>
        <w:t>2011</w:t>
      </w:r>
      <w:r w:rsidR="00CA2B6F">
        <w:rPr>
          <w:rFonts w:ascii="Times New Roman" w:hAnsi="Times New Roman" w:cs="Times New Roman"/>
          <w:sz w:val="24"/>
          <w:szCs w:val="24"/>
        </w:rPr>
        <w:t>)</w:t>
      </w:r>
      <w:r w:rsidR="00D73B64" w:rsidRPr="00D73B64">
        <w:rPr>
          <w:rFonts w:ascii="Times New Roman" w:hAnsi="Times New Roman" w:cs="Times New Roman"/>
          <w:sz w:val="24"/>
          <w:szCs w:val="24"/>
        </w:rPr>
        <w:t xml:space="preserve">. </w:t>
      </w:r>
      <w:r w:rsidR="007E538B">
        <w:rPr>
          <w:rFonts w:ascii="Times New Roman" w:hAnsi="Times New Roman" w:cs="Times New Roman"/>
          <w:sz w:val="24"/>
          <w:szCs w:val="24"/>
        </w:rPr>
        <w:t>Further,</w:t>
      </w:r>
      <w:r w:rsidR="00291450">
        <w:rPr>
          <w:rFonts w:ascii="Times New Roman" w:hAnsi="Times New Roman" w:cs="Times New Roman"/>
          <w:sz w:val="24"/>
          <w:szCs w:val="24"/>
        </w:rPr>
        <w:t xml:space="preserve"> </w:t>
      </w:r>
      <w:r w:rsidR="00241428" w:rsidRPr="00D73B64">
        <w:rPr>
          <w:rFonts w:ascii="Times New Roman" w:hAnsi="Times New Roman" w:cs="Times New Roman"/>
          <w:sz w:val="24"/>
          <w:szCs w:val="24"/>
        </w:rPr>
        <w:t>greater self-alienation was associated with satisfaction of the needs for money</w:t>
      </w:r>
      <w:r w:rsidR="00D73B64" w:rsidRPr="00D73B64">
        <w:rPr>
          <w:rFonts w:ascii="Times New Roman" w:hAnsi="Times New Roman" w:cs="Times New Roman"/>
          <w:sz w:val="24"/>
          <w:szCs w:val="24"/>
        </w:rPr>
        <w:t>/materials</w:t>
      </w:r>
      <w:r w:rsidR="00EC44EA">
        <w:rPr>
          <w:rFonts w:ascii="Times New Roman" w:hAnsi="Times New Roman" w:cs="Times New Roman"/>
          <w:sz w:val="24"/>
          <w:szCs w:val="24"/>
        </w:rPr>
        <w:t>, corroborating</w:t>
      </w:r>
      <w:r w:rsidR="00291450">
        <w:rPr>
          <w:rFonts w:ascii="Times New Roman" w:hAnsi="Times New Roman" w:cs="Times New Roman"/>
          <w:sz w:val="24"/>
          <w:szCs w:val="24"/>
        </w:rPr>
        <w:t xml:space="preserve"> </w:t>
      </w:r>
      <w:r w:rsidR="00EC44EA">
        <w:rPr>
          <w:rFonts w:ascii="Times New Roman" w:hAnsi="Times New Roman" w:cs="Times New Roman"/>
          <w:sz w:val="24"/>
          <w:szCs w:val="24"/>
        </w:rPr>
        <w:t xml:space="preserve">findings </w:t>
      </w:r>
      <w:r w:rsidR="00D73B64" w:rsidRPr="00D73B64">
        <w:rPr>
          <w:rFonts w:ascii="Times New Roman" w:hAnsi="Times New Roman" w:cs="Times New Roman"/>
          <w:sz w:val="24"/>
          <w:szCs w:val="24"/>
        </w:rPr>
        <w:t xml:space="preserve">that </w:t>
      </w:r>
      <w:r w:rsidR="00FE2E89" w:rsidRPr="00D73B64">
        <w:rPr>
          <w:rStyle w:val="Emphasis"/>
          <w:rFonts w:ascii="Times New Roman" w:hAnsi="Times New Roman" w:cs="Times New Roman"/>
          <w:b w:val="0"/>
          <w:sz w:val="24"/>
          <w:szCs w:val="24"/>
        </w:rPr>
        <w:t xml:space="preserve">material purchases are not integrated into the </w:t>
      </w:r>
      <w:r w:rsidR="00D73B64" w:rsidRPr="00D73B64">
        <w:rPr>
          <w:rStyle w:val="Emphasis"/>
          <w:rFonts w:ascii="Times New Roman" w:hAnsi="Times New Roman" w:cs="Times New Roman"/>
          <w:b w:val="0"/>
          <w:sz w:val="24"/>
          <w:szCs w:val="24"/>
        </w:rPr>
        <w:t>real</w:t>
      </w:r>
      <w:r w:rsidR="00FE2E89" w:rsidRPr="00D73B64">
        <w:rPr>
          <w:rStyle w:val="Emphasis"/>
          <w:rFonts w:ascii="Times New Roman" w:hAnsi="Times New Roman" w:cs="Times New Roman"/>
          <w:b w:val="0"/>
          <w:sz w:val="24"/>
          <w:szCs w:val="24"/>
        </w:rPr>
        <w:t xml:space="preserve"> self</w:t>
      </w:r>
      <w:r w:rsidR="00CA2B6F">
        <w:rPr>
          <w:rStyle w:val="Emphasis"/>
          <w:rFonts w:ascii="Times New Roman" w:hAnsi="Times New Roman" w:cs="Times New Roman"/>
          <w:b w:val="0"/>
          <w:sz w:val="24"/>
          <w:szCs w:val="24"/>
        </w:rPr>
        <w:t xml:space="preserve"> (</w:t>
      </w:r>
      <w:r w:rsidR="00CA2B6F" w:rsidRPr="00D73B64">
        <w:rPr>
          <w:rFonts w:ascii="Times New Roman" w:hAnsi="Times New Roman" w:cs="Times New Roman"/>
          <w:sz w:val="24"/>
          <w:szCs w:val="24"/>
        </w:rPr>
        <w:t xml:space="preserve">Carter </w:t>
      </w:r>
      <w:r w:rsidR="00CA2B6F">
        <w:rPr>
          <w:rFonts w:ascii="Times New Roman" w:hAnsi="Times New Roman" w:cs="Times New Roman"/>
          <w:sz w:val="24"/>
          <w:szCs w:val="24"/>
        </w:rPr>
        <w:t>&amp;</w:t>
      </w:r>
      <w:r w:rsidR="00CA2B6F" w:rsidRPr="00D73B64">
        <w:rPr>
          <w:rFonts w:ascii="Times New Roman" w:hAnsi="Times New Roman" w:cs="Times New Roman"/>
          <w:sz w:val="24"/>
          <w:szCs w:val="24"/>
        </w:rPr>
        <w:t xml:space="preserve"> Gilovich</w:t>
      </w:r>
      <w:r w:rsidR="00CA2B6F">
        <w:rPr>
          <w:rFonts w:ascii="Times New Roman" w:hAnsi="Times New Roman" w:cs="Times New Roman"/>
          <w:sz w:val="24"/>
          <w:szCs w:val="24"/>
        </w:rPr>
        <w:t xml:space="preserve">, </w:t>
      </w:r>
      <w:r w:rsidR="00CA2B6F" w:rsidRPr="00D73B64">
        <w:rPr>
          <w:rFonts w:ascii="Times New Roman" w:hAnsi="Times New Roman" w:cs="Times New Roman"/>
          <w:sz w:val="24"/>
          <w:szCs w:val="24"/>
        </w:rPr>
        <w:t>2012</w:t>
      </w:r>
      <w:r w:rsidR="00CA2B6F">
        <w:rPr>
          <w:rFonts w:ascii="Times New Roman" w:hAnsi="Times New Roman" w:cs="Times New Roman"/>
          <w:sz w:val="24"/>
          <w:szCs w:val="24"/>
        </w:rPr>
        <w:t>; Lasaleta, Vohs, &amp; Sedikides, 2014</w:t>
      </w:r>
      <w:r w:rsidR="00CA2B6F">
        <w:rPr>
          <w:rStyle w:val="Emphasis"/>
          <w:rFonts w:ascii="Times New Roman" w:hAnsi="Times New Roman" w:cs="Times New Roman"/>
          <w:b w:val="0"/>
          <w:sz w:val="24"/>
          <w:szCs w:val="24"/>
        </w:rPr>
        <w:t>)</w:t>
      </w:r>
      <w:r w:rsidR="00D73B64" w:rsidRPr="00D73B64">
        <w:rPr>
          <w:rFonts w:ascii="Times New Roman" w:hAnsi="Times New Roman" w:cs="Times New Roman"/>
          <w:sz w:val="24"/>
          <w:szCs w:val="24"/>
        </w:rPr>
        <w:t xml:space="preserve">. Finally, greater self-alienation was linked with satisfaction of the needs for security/comfort. This </w:t>
      </w:r>
      <w:r w:rsidR="00EC44EA">
        <w:rPr>
          <w:rFonts w:ascii="Times New Roman" w:hAnsi="Times New Roman" w:cs="Times New Roman"/>
          <w:sz w:val="24"/>
          <w:szCs w:val="24"/>
        </w:rPr>
        <w:t>result</w:t>
      </w:r>
      <w:r w:rsidR="00291450">
        <w:rPr>
          <w:rFonts w:ascii="Times New Roman" w:hAnsi="Times New Roman" w:cs="Times New Roman"/>
          <w:sz w:val="24"/>
          <w:szCs w:val="24"/>
        </w:rPr>
        <w:t xml:space="preserve"> </w:t>
      </w:r>
      <w:r w:rsidR="00D73B64" w:rsidRPr="00D73B64">
        <w:rPr>
          <w:rFonts w:ascii="Times New Roman" w:hAnsi="Times New Roman" w:cs="Times New Roman"/>
          <w:sz w:val="24"/>
          <w:szCs w:val="24"/>
        </w:rPr>
        <w:t>aligns with Ma</w:t>
      </w:r>
      <w:r w:rsidR="00FE2E89" w:rsidRPr="00D73B64">
        <w:rPr>
          <w:rFonts w:ascii="Times New Roman" w:hAnsi="Times New Roman" w:cs="Times New Roman"/>
          <w:sz w:val="24"/>
          <w:szCs w:val="24"/>
        </w:rPr>
        <w:t xml:space="preserve">slow’s (1971) </w:t>
      </w:r>
      <w:r w:rsidR="005B7525">
        <w:rPr>
          <w:rFonts w:ascii="Times New Roman" w:hAnsi="Times New Roman" w:cs="Times New Roman"/>
          <w:sz w:val="24"/>
          <w:szCs w:val="24"/>
        </w:rPr>
        <w:t>idea</w:t>
      </w:r>
      <w:r w:rsidR="00FE2E89" w:rsidRPr="00D73B64">
        <w:rPr>
          <w:rFonts w:ascii="Times New Roman" w:hAnsi="Times New Roman" w:cs="Times New Roman"/>
          <w:sz w:val="24"/>
          <w:szCs w:val="24"/>
        </w:rPr>
        <w:t xml:space="preserve"> that focusing on lower-order needs</w:t>
      </w:r>
      <w:r w:rsidR="005B7525">
        <w:rPr>
          <w:rFonts w:ascii="Times New Roman" w:hAnsi="Times New Roman" w:cs="Times New Roman"/>
          <w:sz w:val="24"/>
          <w:szCs w:val="24"/>
        </w:rPr>
        <w:t xml:space="preserve"> (e.g., security/comfort)</w:t>
      </w:r>
      <w:r w:rsidR="00FE2E89" w:rsidRPr="00D73B64">
        <w:rPr>
          <w:rFonts w:ascii="Times New Roman" w:hAnsi="Times New Roman" w:cs="Times New Roman"/>
          <w:sz w:val="24"/>
          <w:szCs w:val="24"/>
        </w:rPr>
        <w:t xml:space="preserve"> may interfere with</w:t>
      </w:r>
      <w:r w:rsidR="00291450">
        <w:rPr>
          <w:rFonts w:ascii="Times New Roman" w:hAnsi="Times New Roman" w:cs="Times New Roman"/>
          <w:sz w:val="24"/>
          <w:szCs w:val="24"/>
        </w:rPr>
        <w:t xml:space="preserve"> </w:t>
      </w:r>
      <w:r w:rsidR="007E538B">
        <w:rPr>
          <w:rFonts w:ascii="Times New Roman" w:hAnsi="Times New Roman" w:cs="Times New Roman"/>
          <w:sz w:val="24"/>
          <w:szCs w:val="24"/>
        </w:rPr>
        <w:t xml:space="preserve">satisfaction of </w:t>
      </w:r>
      <w:r w:rsidR="005B7525">
        <w:rPr>
          <w:rFonts w:ascii="Times New Roman" w:hAnsi="Times New Roman" w:cs="Times New Roman"/>
          <w:sz w:val="24"/>
          <w:szCs w:val="24"/>
        </w:rPr>
        <w:t>higher-order needs (i.e.,</w:t>
      </w:r>
      <w:r w:rsidR="007E538B">
        <w:rPr>
          <w:rFonts w:ascii="Times New Roman" w:hAnsi="Times New Roman" w:cs="Times New Roman"/>
          <w:sz w:val="24"/>
          <w:szCs w:val="24"/>
        </w:rPr>
        <w:t xml:space="preserve"> self-actualization or</w:t>
      </w:r>
      <w:r w:rsidR="00FE2E89" w:rsidRPr="00D73B64">
        <w:rPr>
          <w:rFonts w:ascii="Times New Roman" w:hAnsi="Times New Roman" w:cs="Times New Roman"/>
          <w:sz w:val="24"/>
          <w:szCs w:val="24"/>
        </w:rPr>
        <w:t xml:space="preserve"> authenticity attainmen</w:t>
      </w:r>
      <w:r w:rsidR="005B7525">
        <w:rPr>
          <w:rFonts w:ascii="Times New Roman" w:hAnsi="Times New Roman" w:cs="Times New Roman"/>
          <w:sz w:val="24"/>
          <w:szCs w:val="24"/>
        </w:rPr>
        <w:t>t</w:t>
      </w:r>
      <w:r w:rsidR="00963EED">
        <w:rPr>
          <w:rFonts w:ascii="Times New Roman" w:hAnsi="Times New Roman" w:cs="Times New Roman"/>
          <w:sz w:val="24"/>
          <w:szCs w:val="24"/>
        </w:rPr>
        <w:t>).</w:t>
      </w:r>
    </w:p>
    <w:p w14:paraId="5FC54116" w14:textId="77777777" w:rsidR="008733A5" w:rsidRDefault="00AD2569" w:rsidP="00526E84">
      <w:pPr>
        <w:spacing w:after="0" w:line="480" w:lineRule="exact"/>
        <w:jc w:val="center"/>
        <w:rPr>
          <w:rFonts w:ascii="Times New Roman" w:hAnsi="Times New Roman" w:cs="Times New Roman"/>
          <w:b/>
          <w:color w:val="222222"/>
          <w:sz w:val="24"/>
          <w:szCs w:val="24"/>
        </w:rPr>
      </w:pPr>
      <w:r>
        <w:rPr>
          <w:rFonts w:ascii="Times New Roman" w:hAnsi="Times New Roman" w:cs="Times New Roman"/>
          <w:b/>
          <w:color w:val="222222"/>
          <w:sz w:val="24"/>
          <w:szCs w:val="24"/>
        </w:rPr>
        <w:t>Precursors</w:t>
      </w:r>
      <w:r w:rsidR="008733A5">
        <w:rPr>
          <w:rFonts w:ascii="Times New Roman" w:hAnsi="Times New Roman" w:cs="Times New Roman"/>
          <w:b/>
          <w:color w:val="222222"/>
          <w:sz w:val="24"/>
          <w:szCs w:val="24"/>
        </w:rPr>
        <w:t xml:space="preserve"> or Determinants</w:t>
      </w:r>
      <w:r w:rsidR="00101D00">
        <w:rPr>
          <w:rFonts w:ascii="Times New Roman" w:hAnsi="Times New Roman" w:cs="Times New Roman"/>
          <w:b/>
          <w:color w:val="222222"/>
          <w:sz w:val="24"/>
          <w:szCs w:val="24"/>
        </w:rPr>
        <w:t xml:space="preserve"> of State Authenticity:</w:t>
      </w:r>
    </w:p>
    <w:p w14:paraId="2D5ECF58" w14:textId="77777777" w:rsidR="002A596E" w:rsidRPr="00CC1C52" w:rsidRDefault="00B17791" w:rsidP="00526E84">
      <w:pPr>
        <w:spacing w:after="0" w:line="480" w:lineRule="exact"/>
        <w:jc w:val="center"/>
        <w:rPr>
          <w:rFonts w:ascii="Times New Roman" w:hAnsi="Times New Roman" w:cs="Times New Roman"/>
          <w:b/>
          <w:color w:val="222222"/>
          <w:sz w:val="24"/>
          <w:szCs w:val="24"/>
        </w:rPr>
      </w:pPr>
      <w:r>
        <w:rPr>
          <w:rFonts w:ascii="Times New Roman" w:hAnsi="Times New Roman" w:cs="Times New Roman"/>
          <w:b/>
          <w:color w:val="222222"/>
          <w:sz w:val="24"/>
          <w:szCs w:val="24"/>
        </w:rPr>
        <w:t xml:space="preserve">Self-Positivity, Self-Congruency, </w:t>
      </w:r>
      <w:r w:rsidR="005B01E0">
        <w:rPr>
          <w:rFonts w:ascii="Times New Roman" w:hAnsi="Times New Roman" w:cs="Times New Roman"/>
          <w:b/>
          <w:color w:val="222222"/>
          <w:sz w:val="24"/>
          <w:szCs w:val="24"/>
        </w:rPr>
        <w:t>Emotions</w:t>
      </w:r>
    </w:p>
    <w:p w14:paraId="29454174" w14:textId="548FBBB9" w:rsidR="00005C4F" w:rsidRDefault="00005C4F" w:rsidP="00526E84">
      <w:pPr>
        <w:spacing w:after="0" w:line="480" w:lineRule="exact"/>
        <w:ind w:firstLine="720"/>
        <w:rPr>
          <w:rFonts w:ascii="Times New Roman" w:hAnsi="Times New Roman" w:cs="Times New Roman"/>
          <w:color w:val="222222"/>
          <w:sz w:val="24"/>
          <w:szCs w:val="24"/>
        </w:rPr>
      </w:pPr>
      <w:r>
        <w:rPr>
          <w:rFonts w:ascii="Times New Roman" w:hAnsi="Times New Roman" w:cs="Times New Roman"/>
          <w:color w:val="222222"/>
          <w:sz w:val="24"/>
          <w:szCs w:val="24"/>
        </w:rPr>
        <w:t>We addressed the phenomenology o</w:t>
      </w:r>
      <w:r w:rsidR="0070319D">
        <w:rPr>
          <w:rFonts w:ascii="Times New Roman" w:hAnsi="Times New Roman" w:cs="Times New Roman"/>
          <w:color w:val="222222"/>
          <w:sz w:val="24"/>
          <w:szCs w:val="24"/>
        </w:rPr>
        <w:t>f</w:t>
      </w:r>
      <w:r>
        <w:rPr>
          <w:rFonts w:ascii="Times New Roman" w:hAnsi="Times New Roman" w:cs="Times New Roman"/>
          <w:color w:val="222222"/>
          <w:sz w:val="24"/>
          <w:szCs w:val="24"/>
        </w:rPr>
        <w:t xml:space="preserve"> state authenticity – what it feels like and what its correlates are. </w:t>
      </w:r>
      <w:r w:rsidR="004172C2">
        <w:rPr>
          <w:rFonts w:ascii="Times New Roman" w:hAnsi="Times New Roman" w:cs="Times New Roman"/>
          <w:color w:val="222222"/>
          <w:sz w:val="24"/>
          <w:szCs w:val="24"/>
        </w:rPr>
        <w:t>We next turn to</w:t>
      </w:r>
      <w:r w:rsidR="008C375A">
        <w:rPr>
          <w:rFonts w:ascii="Times New Roman" w:hAnsi="Times New Roman" w:cs="Times New Roman"/>
          <w:color w:val="222222"/>
          <w:sz w:val="24"/>
          <w:szCs w:val="24"/>
        </w:rPr>
        <w:t xml:space="preserve"> experimental studies</w:t>
      </w:r>
      <w:r w:rsidR="00BC19DA">
        <w:rPr>
          <w:rFonts w:ascii="Times New Roman" w:hAnsi="Times New Roman" w:cs="Times New Roman"/>
          <w:color w:val="222222"/>
          <w:sz w:val="24"/>
          <w:szCs w:val="24"/>
        </w:rPr>
        <w:t>, which are better able to</w:t>
      </w:r>
      <w:r w:rsidR="00C574AF">
        <w:rPr>
          <w:rFonts w:ascii="Times New Roman" w:hAnsi="Times New Roman" w:cs="Times New Roman"/>
          <w:color w:val="222222"/>
          <w:sz w:val="24"/>
          <w:szCs w:val="24"/>
        </w:rPr>
        <w:t xml:space="preserve"> identify</w:t>
      </w:r>
      <w:r w:rsidR="00BC19DA">
        <w:rPr>
          <w:rFonts w:ascii="Times New Roman" w:hAnsi="Times New Roman" w:cs="Times New Roman"/>
          <w:color w:val="222222"/>
          <w:sz w:val="24"/>
          <w:szCs w:val="24"/>
        </w:rPr>
        <w:t xml:space="preserve"> </w:t>
      </w:r>
      <w:r w:rsidR="004172C2">
        <w:rPr>
          <w:rFonts w:ascii="Times New Roman" w:hAnsi="Times New Roman" w:cs="Times New Roman"/>
          <w:color w:val="222222"/>
          <w:sz w:val="24"/>
          <w:szCs w:val="24"/>
        </w:rPr>
        <w:t xml:space="preserve">its </w:t>
      </w:r>
      <w:r w:rsidR="00AD2569">
        <w:rPr>
          <w:rFonts w:ascii="Times New Roman" w:hAnsi="Times New Roman" w:cs="Times New Roman"/>
          <w:color w:val="222222"/>
          <w:sz w:val="24"/>
          <w:szCs w:val="24"/>
        </w:rPr>
        <w:t>precursors</w:t>
      </w:r>
      <w:r w:rsidR="00B57795">
        <w:rPr>
          <w:rFonts w:ascii="Times New Roman" w:hAnsi="Times New Roman" w:cs="Times New Roman"/>
          <w:color w:val="222222"/>
          <w:sz w:val="24"/>
          <w:szCs w:val="24"/>
        </w:rPr>
        <w:t xml:space="preserve"> or determinants</w:t>
      </w:r>
      <w:r w:rsidR="004172C2">
        <w:rPr>
          <w:rFonts w:ascii="Times New Roman" w:hAnsi="Times New Roman" w:cs="Times New Roman"/>
          <w:color w:val="222222"/>
          <w:sz w:val="24"/>
          <w:szCs w:val="24"/>
        </w:rPr>
        <w:t>.</w:t>
      </w:r>
    </w:p>
    <w:p w14:paraId="60ECDADA" w14:textId="40C04A2B" w:rsidR="004172C2" w:rsidRDefault="00CB196D" w:rsidP="004172C2">
      <w:pPr>
        <w:spacing w:after="0" w:line="480" w:lineRule="exact"/>
        <w:ind w:firstLine="720"/>
        <w:rPr>
          <w:rFonts w:ascii="Times New Roman" w:eastAsia="TimesNewRomanPSMT" w:hAnsi="Times New Roman" w:cs="Times New Roman"/>
          <w:color w:val="222222"/>
          <w:sz w:val="24"/>
          <w:szCs w:val="24"/>
        </w:rPr>
      </w:pPr>
      <w:r>
        <w:rPr>
          <w:rFonts w:ascii="Times New Roman" w:hAnsi="Times New Roman" w:cs="Times New Roman"/>
          <w:color w:val="222222"/>
          <w:sz w:val="24"/>
          <w:szCs w:val="24"/>
        </w:rPr>
        <w:t xml:space="preserve">Traditionally, state authenticity is theorized to result from behavior that conforms to internal standards </w:t>
      </w:r>
      <w:r w:rsidRPr="00A91969">
        <w:rPr>
          <w:rFonts w:ascii="Times New Roman" w:eastAsia="TimesNewRomanPSMT" w:hAnsi="Times New Roman" w:cs="Times New Roman"/>
          <w:sz w:val="24"/>
          <w:szCs w:val="24"/>
        </w:rPr>
        <w:t>(</w:t>
      </w:r>
      <w:r w:rsidR="009A480B" w:rsidRPr="00EF2FE2">
        <w:rPr>
          <w:rFonts w:ascii="Times New Roman" w:hAnsi="Times New Roman" w:cs="Times New Roman"/>
          <w:sz w:val="24"/>
          <w:szCs w:val="24"/>
        </w:rPr>
        <w:t>Barrett-Lennard</w:t>
      </w:r>
      <w:r w:rsidR="009A480B">
        <w:rPr>
          <w:rFonts w:ascii="Times New Roman" w:hAnsi="Times New Roman" w:cs="Times New Roman"/>
          <w:sz w:val="24"/>
          <w:szCs w:val="24"/>
        </w:rPr>
        <w:t xml:space="preserve">, 1998; </w:t>
      </w:r>
      <w:r w:rsidR="004172C2" w:rsidRPr="00A431C8">
        <w:rPr>
          <w:rFonts w:ascii="Times New Roman" w:hAnsi="Times New Roman" w:cs="Times New Roman"/>
          <w:sz w:val="24"/>
          <w:szCs w:val="24"/>
        </w:rPr>
        <w:t xml:space="preserve">Deci &amp; Ryan, 2000; </w:t>
      </w:r>
      <w:r w:rsidRPr="00A91969">
        <w:rPr>
          <w:rFonts w:ascii="Times New Roman" w:eastAsia="TimesNewRomanPSMT" w:hAnsi="Times New Roman" w:cs="Times New Roman"/>
          <w:sz w:val="24"/>
          <w:szCs w:val="24"/>
        </w:rPr>
        <w:t>Harter, 2002</w:t>
      </w:r>
      <w:r w:rsidR="0070143B">
        <w:rPr>
          <w:rFonts w:ascii="Times New Roman" w:eastAsia="TimesNewRomanPSMT" w:hAnsi="Times New Roman" w:cs="Times New Roman"/>
          <w:sz w:val="24"/>
          <w:szCs w:val="24"/>
        </w:rPr>
        <w:t xml:space="preserve">; </w:t>
      </w:r>
      <w:r w:rsidR="004172C2" w:rsidRPr="00A431C8">
        <w:rPr>
          <w:rFonts w:ascii="Times New Roman" w:hAnsi="Times New Roman" w:cs="Times New Roman"/>
          <w:sz w:val="24"/>
          <w:szCs w:val="24"/>
        </w:rPr>
        <w:t>Kernis &amp; Goldman, 2006</w:t>
      </w:r>
      <w:r w:rsidR="004172C2">
        <w:rPr>
          <w:rFonts w:ascii="Times New Roman" w:hAnsi="Times New Roman" w:cs="Times New Roman"/>
          <w:sz w:val="24"/>
          <w:szCs w:val="24"/>
        </w:rPr>
        <w:t xml:space="preserve">; </w:t>
      </w:r>
      <w:r w:rsidR="0070143B" w:rsidRPr="00CC1C52">
        <w:rPr>
          <w:rFonts w:ascii="Times New Roman" w:hAnsi="Times New Roman" w:cs="Times New Roman"/>
          <w:sz w:val="24"/>
          <w:szCs w:val="24"/>
        </w:rPr>
        <w:t>Maslow, 1971 Rogers, 196</w:t>
      </w:r>
      <w:r w:rsidR="0070143B">
        <w:rPr>
          <w:rFonts w:ascii="Times New Roman" w:hAnsi="Times New Roman" w:cs="Times New Roman"/>
          <w:sz w:val="24"/>
          <w:szCs w:val="24"/>
        </w:rPr>
        <w:t>4</w:t>
      </w:r>
      <w:r w:rsidRPr="00A9196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Internal standards may be self-representations, values, norms, </w:t>
      </w:r>
      <w:r w:rsidR="0076619B">
        <w:rPr>
          <w:rFonts w:ascii="Times New Roman" w:eastAsia="TimesNewRomanPSMT" w:hAnsi="Times New Roman" w:cs="Times New Roman"/>
          <w:sz w:val="24"/>
          <w:szCs w:val="24"/>
        </w:rPr>
        <w:t>cognitions</w:t>
      </w:r>
      <w:r>
        <w:rPr>
          <w:rFonts w:ascii="Times New Roman" w:eastAsia="TimesNewRomanPSMT" w:hAnsi="Times New Roman" w:cs="Times New Roman"/>
          <w:sz w:val="24"/>
          <w:szCs w:val="24"/>
        </w:rPr>
        <w:t>, or feelings. It is standards-behavior congruenc</w:t>
      </w:r>
      <w:r w:rsidR="00C24923">
        <w:rPr>
          <w:rFonts w:ascii="Times New Roman" w:eastAsia="TimesNewRomanPSMT" w:hAnsi="Times New Roman" w:cs="Times New Roman"/>
          <w:sz w:val="24"/>
          <w:szCs w:val="24"/>
        </w:rPr>
        <w:t>y</w:t>
      </w:r>
      <w:r>
        <w:rPr>
          <w:rFonts w:ascii="Times New Roman" w:eastAsia="TimesNewRomanPSMT" w:hAnsi="Times New Roman" w:cs="Times New Roman"/>
          <w:sz w:val="24"/>
          <w:szCs w:val="24"/>
        </w:rPr>
        <w:t>, then, that is th</w:t>
      </w:r>
      <w:r w:rsidR="0076619B">
        <w:rPr>
          <w:rFonts w:ascii="Times New Roman" w:eastAsia="TimesNewRomanPSMT" w:hAnsi="Times New Roman" w:cs="Times New Roman"/>
          <w:sz w:val="24"/>
          <w:szCs w:val="24"/>
        </w:rPr>
        <w:t>ought</w:t>
      </w:r>
      <w:r>
        <w:rPr>
          <w:rFonts w:ascii="Times New Roman" w:eastAsia="TimesNewRomanPSMT" w:hAnsi="Times New Roman" w:cs="Times New Roman"/>
          <w:sz w:val="24"/>
          <w:szCs w:val="24"/>
        </w:rPr>
        <w:t xml:space="preserve"> to </w:t>
      </w:r>
      <w:r w:rsidR="00C24923">
        <w:rPr>
          <w:rFonts w:ascii="Times New Roman" w:eastAsia="TimesNewRomanPSMT" w:hAnsi="Times New Roman" w:cs="Times New Roman"/>
          <w:sz w:val="24"/>
          <w:szCs w:val="24"/>
        </w:rPr>
        <w:t>foster</w:t>
      </w:r>
      <w:r>
        <w:rPr>
          <w:rFonts w:ascii="Times New Roman" w:eastAsia="TimesNewRomanPSMT" w:hAnsi="Times New Roman" w:cs="Times New Roman"/>
          <w:sz w:val="24"/>
          <w:szCs w:val="24"/>
        </w:rPr>
        <w:t xml:space="preserve"> state authenticity (</w:t>
      </w:r>
      <w:r w:rsidR="00FD6F27">
        <w:rPr>
          <w:rFonts w:ascii="Times New Roman" w:eastAsia="TimesNewRomanPSMT" w:hAnsi="Times New Roman" w:cs="Times New Roman"/>
          <w:sz w:val="24"/>
          <w:szCs w:val="24"/>
        </w:rPr>
        <w:t xml:space="preserve">Kernis, 2003; </w:t>
      </w:r>
      <w:r w:rsidR="00F67295" w:rsidRPr="00F67295">
        <w:rPr>
          <w:rFonts w:ascii="Times New Roman" w:hAnsi="Times New Roman" w:cs="Times New Roman"/>
          <w:sz w:val="24"/>
          <w:szCs w:val="24"/>
        </w:rPr>
        <w:t>Sheldon, Gunz, &amp; Schachtman, 2012</w:t>
      </w:r>
      <w:r w:rsidR="00F67295">
        <w:rPr>
          <w:rFonts w:ascii="Times New Roman" w:hAnsi="Times New Roman" w:cs="Times New Roman"/>
          <w:sz w:val="24"/>
          <w:szCs w:val="24"/>
        </w:rPr>
        <w:t>;</w:t>
      </w:r>
      <w:r w:rsidR="00291450">
        <w:rPr>
          <w:rFonts w:ascii="Times New Roman" w:hAnsi="Times New Roman" w:cs="Times New Roman"/>
          <w:sz w:val="24"/>
          <w:szCs w:val="24"/>
        </w:rPr>
        <w:t xml:space="preserve"> </w:t>
      </w:r>
      <w:r w:rsidRPr="00A91969">
        <w:rPr>
          <w:rFonts w:ascii="Times New Roman" w:eastAsia="TimesNewRomanPSMT" w:hAnsi="Times New Roman" w:cs="Times New Roman"/>
          <w:color w:val="222222"/>
          <w:sz w:val="24"/>
          <w:szCs w:val="24"/>
        </w:rPr>
        <w:t>Schlegel &amp; Hicks, 2011</w:t>
      </w:r>
      <w:r w:rsidR="004172C2">
        <w:rPr>
          <w:rFonts w:ascii="Times New Roman" w:eastAsia="TimesNewRomanPSMT" w:hAnsi="Times New Roman" w:cs="Times New Roman"/>
          <w:color w:val="222222"/>
          <w:sz w:val="24"/>
          <w:szCs w:val="24"/>
        </w:rPr>
        <w:t xml:space="preserve">; </w:t>
      </w:r>
      <w:r w:rsidR="004172C2" w:rsidRPr="00A431C8">
        <w:rPr>
          <w:rFonts w:ascii="Times New Roman" w:hAnsi="Times New Roman" w:cs="Times New Roman"/>
          <w:sz w:val="24"/>
          <w:szCs w:val="24"/>
        </w:rPr>
        <w:t>Sheldon &amp; Elliot, 1998</w:t>
      </w:r>
      <w:r w:rsidR="004172C2">
        <w:rPr>
          <w:rFonts w:ascii="Times New Roman" w:hAnsi="Times New Roman" w:cs="Times New Roman"/>
          <w:sz w:val="24"/>
          <w:szCs w:val="24"/>
        </w:rPr>
        <w:t xml:space="preserve">; </w:t>
      </w:r>
      <w:r w:rsidR="004172C2" w:rsidRPr="00A431C8">
        <w:rPr>
          <w:rFonts w:ascii="Times New Roman" w:hAnsi="Times New Roman" w:cs="Times New Roman"/>
          <w:sz w:val="24"/>
          <w:szCs w:val="24"/>
        </w:rPr>
        <w:t>M. Wood et al., 2008</w:t>
      </w:r>
      <w:r w:rsidRPr="00A91969">
        <w:rPr>
          <w:rFonts w:ascii="Times New Roman" w:eastAsia="TimesNewRomanPSMT" w:hAnsi="Times New Roman" w:cs="Times New Roman"/>
          <w:color w:val="222222"/>
          <w:sz w:val="24"/>
          <w:szCs w:val="24"/>
        </w:rPr>
        <w:t>).</w:t>
      </w:r>
      <w:r w:rsidR="004172C2">
        <w:rPr>
          <w:rFonts w:ascii="Times New Roman" w:eastAsia="TimesNewRomanPSMT" w:hAnsi="Times New Roman" w:cs="Times New Roman"/>
          <w:color w:val="222222"/>
          <w:sz w:val="24"/>
          <w:szCs w:val="24"/>
        </w:rPr>
        <w:t xml:space="preserve"> We argue, however, for a more expansive consideration of state authenticity’s </w:t>
      </w:r>
      <w:r w:rsidR="00AD2569">
        <w:rPr>
          <w:rFonts w:ascii="Times New Roman" w:hAnsi="Times New Roman" w:cs="Times New Roman"/>
          <w:color w:val="222222"/>
          <w:sz w:val="24"/>
          <w:szCs w:val="24"/>
        </w:rPr>
        <w:t>precursors</w:t>
      </w:r>
      <w:r w:rsidR="00B57795">
        <w:rPr>
          <w:rFonts w:ascii="Times New Roman" w:hAnsi="Times New Roman" w:cs="Times New Roman"/>
          <w:color w:val="222222"/>
          <w:sz w:val="24"/>
          <w:szCs w:val="24"/>
        </w:rPr>
        <w:t xml:space="preserve"> or determinants</w:t>
      </w:r>
      <w:r w:rsidR="004172C2">
        <w:rPr>
          <w:rFonts w:ascii="Times New Roman" w:eastAsia="TimesNewRomanPSMT" w:hAnsi="Times New Roman" w:cs="Times New Roman"/>
          <w:color w:val="222222"/>
          <w:sz w:val="24"/>
          <w:szCs w:val="24"/>
        </w:rPr>
        <w:t>.</w:t>
      </w:r>
    </w:p>
    <w:p w14:paraId="7994C39E" w14:textId="77777777" w:rsidR="00F67295" w:rsidRDefault="00F67295" w:rsidP="00526E84">
      <w:pPr>
        <w:spacing w:after="0" w:line="480" w:lineRule="exact"/>
        <w:rPr>
          <w:rFonts w:ascii="Times New Roman" w:hAnsi="Times New Roman" w:cs="Times New Roman"/>
          <w:sz w:val="24"/>
          <w:szCs w:val="24"/>
        </w:rPr>
      </w:pPr>
      <w:r>
        <w:rPr>
          <w:rFonts w:ascii="Times New Roman" w:hAnsi="Times New Roman" w:cs="Times New Roman"/>
          <w:b/>
          <w:sz w:val="24"/>
          <w:szCs w:val="24"/>
        </w:rPr>
        <w:t>Self-Positivity</w:t>
      </w:r>
    </w:p>
    <w:p w14:paraId="5B219037" w14:textId="77777777" w:rsidR="00A87C0D" w:rsidRDefault="0085242A" w:rsidP="00526E84">
      <w:pPr>
        <w:autoSpaceDE w:val="0"/>
        <w:autoSpaceDN w:val="0"/>
        <w:adjustRightInd w:val="0"/>
        <w:spacing w:after="0" w:line="480" w:lineRule="exact"/>
        <w:ind w:firstLine="720"/>
        <w:rPr>
          <w:rFonts w:ascii="Times New Roman" w:eastAsia="TimesNewRomanPSMT" w:hAnsi="Times New Roman" w:cs="Times New Roman"/>
          <w:color w:val="222222"/>
          <w:sz w:val="24"/>
          <w:szCs w:val="24"/>
        </w:rPr>
      </w:pPr>
      <w:r>
        <w:rPr>
          <w:rFonts w:ascii="Times New Roman" w:eastAsia="TimesNewRomanPSMT" w:hAnsi="Times New Roman" w:cs="Times New Roman"/>
          <w:color w:val="222222"/>
          <w:sz w:val="24"/>
          <w:szCs w:val="24"/>
        </w:rPr>
        <w:t xml:space="preserve">One </w:t>
      </w:r>
      <w:r w:rsidR="008F442B">
        <w:rPr>
          <w:rFonts w:ascii="Times New Roman" w:eastAsia="TimesNewRomanPSMT" w:hAnsi="Times New Roman" w:cs="Times New Roman"/>
          <w:color w:val="222222"/>
          <w:sz w:val="24"/>
          <w:szCs w:val="24"/>
        </w:rPr>
        <w:t>major dimension underlying</w:t>
      </w:r>
      <w:r w:rsidR="00D46C07">
        <w:rPr>
          <w:rFonts w:ascii="Times New Roman" w:eastAsia="TimesNewRomanPSMT" w:hAnsi="Times New Roman" w:cs="Times New Roman"/>
          <w:color w:val="222222"/>
          <w:sz w:val="24"/>
          <w:szCs w:val="24"/>
        </w:rPr>
        <w:t xml:space="preserve"> internal standards </w:t>
      </w:r>
      <w:r w:rsidR="008F442B">
        <w:rPr>
          <w:rFonts w:ascii="Times New Roman" w:eastAsia="TimesNewRomanPSMT" w:hAnsi="Times New Roman" w:cs="Times New Roman"/>
          <w:color w:val="222222"/>
          <w:sz w:val="24"/>
          <w:szCs w:val="24"/>
        </w:rPr>
        <w:t>is evaluative</w:t>
      </w:r>
      <w:r w:rsidR="00C24923">
        <w:rPr>
          <w:rFonts w:ascii="Times New Roman" w:eastAsia="TimesNewRomanPSMT" w:hAnsi="Times New Roman" w:cs="Times New Roman"/>
          <w:color w:val="222222"/>
          <w:sz w:val="24"/>
          <w:szCs w:val="24"/>
        </w:rPr>
        <w:t>:</w:t>
      </w:r>
      <w:r w:rsidR="008F442B">
        <w:rPr>
          <w:rFonts w:ascii="Times New Roman" w:eastAsia="TimesNewRomanPSMT" w:hAnsi="Times New Roman" w:cs="Times New Roman"/>
          <w:color w:val="222222"/>
          <w:sz w:val="24"/>
          <w:szCs w:val="24"/>
        </w:rPr>
        <w:t xml:space="preserve"> Standards </w:t>
      </w:r>
      <w:r w:rsidR="008F442B" w:rsidRPr="00594B99">
        <w:rPr>
          <w:rFonts w:ascii="Times New Roman" w:eastAsia="TimesNewRomanPSMT" w:hAnsi="Times New Roman" w:cs="Times New Roman"/>
          <w:color w:val="222222"/>
          <w:sz w:val="24"/>
          <w:szCs w:val="24"/>
        </w:rPr>
        <w:t xml:space="preserve">can vary </w:t>
      </w:r>
      <w:r w:rsidR="00BC0E25">
        <w:rPr>
          <w:rFonts w:ascii="Times New Roman" w:eastAsia="TimesNewRomanPSMT" w:hAnsi="Times New Roman" w:cs="Times New Roman"/>
          <w:color w:val="222222"/>
          <w:sz w:val="24"/>
          <w:szCs w:val="24"/>
        </w:rPr>
        <w:t>in valence</w:t>
      </w:r>
      <w:r w:rsidR="008F442B" w:rsidRPr="00594B99">
        <w:rPr>
          <w:rFonts w:ascii="Times New Roman" w:eastAsia="TimesNewRomanPSMT" w:hAnsi="Times New Roman" w:cs="Times New Roman"/>
          <w:color w:val="222222"/>
          <w:sz w:val="24"/>
          <w:szCs w:val="24"/>
        </w:rPr>
        <w:t xml:space="preserve"> from negative to positive</w:t>
      </w:r>
      <w:r w:rsidR="00C24923">
        <w:rPr>
          <w:rFonts w:ascii="Times New Roman" w:eastAsia="TimesNewRomanPSMT" w:hAnsi="Times New Roman" w:cs="Times New Roman"/>
          <w:color w:val="222222"/>
          <w:sz w:val="24"/>
          <w:szCs w:val="24"/>
        </w:rPr>
        <w:t xml:space="preserve"> (</w:t>
      </w:r>
      <w:r w:rsidR="00C24923" w:rsidRPr="00594B99">
        <w:rPr>
          <w:rFonts w:ascii="Times New Roman" w:hAnsi="Times New Roman" w:cs="Times New Roman"/>
          <w:sz w:val="24"/>
          <w:szCs w:val="24"/>
        </w:rPr>
        <w:t>Eysenck, 1960;</w:t>
      </w:r>
      <w:r w:rsidR="00291450">
        <w:rPr>
          <w:rFonts w:ascii="Times New Roman" w:hAnsi="Times New Roman" w:cs="Times New Roman"/>
          <w:sz w:val="24"/>
          <w:szCs w:val="24"/>
        </w:rPr>
        <w:t xml:space="preserve"> </w:t>
      </w:r>
      <w:r w:rsidR="00C24923" w:rsidRPr="00594B99">
        <w:rPr>
          <w:rFonts w:ascii="Times New Roman" w:hAnsi="Times New Roman" w:cs="Times New Roman"/>
          <w:sz w:val="24"/>
          <w:szCs w:val="24"/>
        </w:rPr>
        <w:t>Osgood &amp; Suci, 1955</w:t>
      </w:r>
      <w:r w:rsidR="00C24923">
        <w:rPr>
          <w:rFonts w:ascii="Times New Roman" w:eastAsia="TimesNewRomanPSMT" w:hAnsi="Times New Roman" w:cs="Times New Roman"/>
          <w:color w:val="222222"/>
          <w:sz w:val="24"/>
          <w:szCs w:val="24"/>
        </w:rPr>
        <w:t>)</w:t>
      </w:r>
      <w:r w:rsidR="008F442B" w:rsidRPr="00594B99">
        <w:rPr>
          <w:rFonts w:ascii="Times New Roman" w:eastAsia="TimesNewRomanPSMT" w:hAnsi="Times New Roman" w:cs="Times New Roman"/>
          <w:color w:val="222222"/>
          <w:sz w:val="24"/>
          <w:szCs w:val="24"/>
        </w:rPr>
        <w:t>.</w:t>
      </w:r>
      <w:r w:rsidR="00C20D93">
        <w:rPr>
          <w:rFonts w:ascii="Times New Roman" w:eastAsia="TimesNewRomanPSMT" w:hAnsi="Times New Roman" w:cs="Times New Roman"/>
          <w:color w:val="222222"/>
          <w:sz w:val="24"/>
          <w:szCs w:val="24"/>
        </w:rPr>
        <w:t xml:space="preserve"> </w:t>
      </w:r>
      <w:r w:rsidR="00D16390">
        <w:rPr>
          <w:rFonts w:ascii="Times New Roman" w:eastAsia="TimesNewRomanPSMT" w:hAnsi="Times New Roman" w:cs="Times New Roman"/>
          <w:color w:val="222222"/>
          <w:sz w:val="24"/>
          <w:szCs w:val="24"/>
        </w:rPr>
        <w:t>At the same time</w:t>
      </w:r>
      <w:r w:rsidR="00C20D93">
        <w:rPr>
          <w:rFonts w:ascii="Times New Roman" w:eastAsia="TimesNewRomanPSMT" w:hAnsi="Times New Roman" w:cs="Times New Roman"/>
          <w:color w:val="222222"/>
          <w:sz w:val="24"/>
          <w:szCs w:val="24"/>
        </w:rPr>
        <w:t xml:space="preserve">, standards </w:t>
      </w:r>
      <w:r w:rsidR="00D16390">
        <w:rPr>
          <w:rFonts w:ascii="Times New Roman" w:eastAsia="TimesNewRomanPSMT" w:hAnsi="Times New Roman" w:cs="Times New Roman"/>
          <w:color w:val="222222"/>
          <w:sz w:val="24"/>
          <w:szCs w:val="24"/>
        </w:rPr>
        <w:t xml:space="preserve">– </w:t>
      </w:r>
      <w:r w:rsidR="00C20D93">
        <w:rPr>
          <w:rFonts w:ascii="Times New Roman" w:eastAsia="TimesNewRomanPSMT" w:hAnsi="Times New Roman" w:cs="Times New Roman"/>
          <w:color w:val="222222"/>
          <w:sz w:val="24"/>
          <w:szCs w:val="24"/>
        </w:rPr>
        <w:t>and self-views</w:t>
      </w:r>
      <w:r w:rsidR="00D16390">
        <w:rPr>
          <w:rFonts w:ascii="Times New Roman" w:eastAsia="TimesNewRomanPSMT" w:hAnsi="Times New Roman" w:cs="Times New Roman"/>
          <w:color w:val="222222"/>
          <w:sz w:val="24"/>
          <w:szCs w:val="24"/>
        </w:rPr>
        <w:t xml:space="preserve"> –</w:t>
      </w:r>
      <w:r w:rsidR="00C20D93">
        <w:rPr>
          <w:rFonts w:ascii="Times New Roman" w:eastAsia="TimesNewRomanPSMT" w:hAnsi="Times New Roman" w:cs="Times New Roman"/>
          <w:color w:val="222222"/>
          <w:sz w:val="24"/>
          <w:szCs w:val="24"/>
        </w:rPr>
        <w:t xml:space="preserve"> are generally positive (Alicke &amp; Sedikides, 2009; Sedikides &amp;</w:t>
      </w:r>
      <w:r w:rsidR="00D16390">
        <w:rPr>
          <w:rFonts w:ascii="Times New Roman" w:eastAsia="TimesNewRomanPSMT" w:hAnsi="Times New Roman" w:cs="Times New Roman"/>
          <w:color w:val="222222"/>
          <w:sz w:val="24"/>
          <w:szCs w:val="24"/>
        </w:rPr>
        <w:t xml:space="preserve"> </w:t>
      </w:r>
      <w:r w:rsidR="00D46C07">
        <w:rPr>
          <w:rFonts w:ascii="Times New Roman" w:eastAsia="TimesNewRomanPSMT" w:hAnsi="Times New Roman" w:cs="Times New Roman"/>
          <w:color w:val="222222"/>
          <w:sz w:val="24"/>
          <w:szCs w:val="24"/>
        </w:rPr>
        <w:t>Strube</w:t>
      </w:r>
      <w:r w:rsidR="00C20D93">
        <w:rPr>
          <w:rFonts w:ascii="Times New Roman" w:eastAsia="TimesNewRomanPSMT" w:hAnsi="Times New Roman" w:cs="Times New Roman"/>
          <w:color w:val="222222"/>
          <w:sz w:val="24"/>
          <w:szCs w:val="24"/>
        </w:rPr>
        <w:t>,</w:t>
      </w:r>
      <w:r w:rsidR="00D46C07">
        <w:rPr>
          <w:rFonts w:ascii="Times New Roman" w:eastAsia="TimesNewRomanPSMT" w:hAnsi="Times New Roman" w:cs="Times New Roman"/>
          <w:color w:val="222222"/>
          <w:sz w:val="24"/>
          <w:szCs w:val="24"/>
        </w:rPr>
        <w:t xml:space="preserve"> 1997</w:t>
      </w:r>
      <w:r w:rsidR="00C20D93">
        <w:rPr>
          <w:rFonts w:ascii="Times New Roman" w:eastAsia="TimesNewRomanPSMT" w:hAnsi="Times New Roman" w:cs="Times New Roman"/>
          <w:color w:val="222222"/>
          <w:sz w:val="24"/>
          <w:szCs w:val="24"/>
        </w:rPr>
        <w:t xml:space="preserve">). </w:t>
      </w:r>
      <w:r w:rsidR="00985190">
        <w:rPr>
          <w:rFonts w:ascii="Times New Roman" w:eastAsia="TimesNewRomanPSMT" w:hAnsi="Times New Roman" w:cs="Times New Roman"/>
          <w:color w:val="222222"/>
          <w:sz w:val="24"/>
          <w:szCs w:val="24"/>
        </w:rPr>
        <w:t>T</w:t>
      </w:r>
      <w:r w:rsidR="00BC0E25">
        <w:rPr>
          <w:rFonts w:ascii="Times New Roman" w:eastAsia="TimesNewRomanPSMT" w:hAnsi="Times New Roman" w:cs="Times New Roman"/>
          <w:color w:val="222222"/>
          <w:sz w:val="24"/>
          <w:szCs w:val="24"/>
        </w:rPr>
        <w:t>he question</w:t>
      </w:r>
      <w:r w:rsidR="00985190">
        <w:rPr>
          <w:rFonts w:ascii="Times New Roman" w:eastAsia="TimesNewRomanPSMT" w:hAnsi="Times New Roman" w:cs="Times New Roman"/>
          <w:color w:val="222222"/>
          <w:sz w:val="24"/>
          <w:szCs w:val="24"/>
        </w:rPr>
        <w:t>, then,</w:t>
      </w:r>
      <w:r w:rsidR="00BC0E25">
        <w:rPr>
          <w:rFonts w:ascii="Times New Roman" w:eastAsia="TimesNewRomanPSMT" w:hAnsi="Times New Roman" w:cs="Times New Roman"/>
          <w:color w:val="222222"/>
          <w:sz w:val="24"/>
          <w:szCs w:val="24"/>
        </w:rPr>
        <w:t xml:space="preserve"> becomes whether </w:t>
      </w:r>
      <w:r w:rsidR="00C24923">
        <w:rPr>
          <w:rFonts w:ascii="Times New Roman" w:eastAsia="TimesNewRomanPSMT" w:hAnsi="Times New Roman" w:cs="Times New Roman"/>
          <w:color w:val="222222"/>
          <w:sz w:val="24"/>
          <w:szCs w:val="24"/>
        </w:rPr>
        <w:t xml:space="preserve">state </w:t>
      </w:r>
      <w:r w:rsidR="00BC0E25">
        <w:rPr>
          <w:rFonts w:ascii="Times New Roman" w:eastAsia="TimesNewRomanPSMT" w:hAnsi="Times New Roman" w:cs="Times New Roman"/>
          <w:color w:val="222222"/>
          <w:sz w:val="24"/>
          <w:szCs w:val="24"/>
        </w:rPr>
        <w:t xml:space="preserve">authenticity is produced by congruency </w:t>
      </w:r>
      <w:r w:rsidR="000E1DE0">
        <w:rPr>
          <w:rFonts w:ascii="Times New Roman" w:eastAsia="TimesNewRomanPSMT" w:hAnsi="Times New Roman" w:cs="Times New Roman"/>
          <w:color w:val="222222"/>
          <w:sz w:val="24"/>
          <w:szCs w:val="24"/>
        </w:rPr>
        <w:t xml:space="preserve">between </w:t>
      </w:r>
      <w:r w:rsidR="00BC0E25">
        <w:rPr>
          <w:rFonts w:ascii="Times New Roman" w:eastAsia="TimesNewRomanPSMT" w:hAnsi="Times New Roman" w:cs="Times New Roman"/>
          <w:color w:val="222222"/>
          <w:sz w:val="24"/>
          <w:szCs w:val="24"/>
        </w:rPr>
        <w:t>standards and behavior</w:t>
      </w:r>
      <w:r w:rsidR="00D16390">
        <w:rPr>
          <w:rFonts w:ascii="Times New Roman" w:eastAsia="TimesNewRomanPSMT" w:hAnsi="Times New Roman" w:cs="Times New Roman"/>
          <w:color w:val="222222"/>
          <w:sz w:val="24"/>
          <w:szCs w:val="24"/>
        </w:rPr>
        <w:t xml:space="preserve"> and, further, whether that congruency is moderated by the standard’s valence (i.e., does congruency only matter for positive standards?)</w:t>
      </w:r>
      <w:r w:rsidR="00BC0E25">
        <w:rPr>
          <w:rFonts w:ascii="Times New Roman" w:eastAsia="TimesNewRomanPSMT" w:hAnsi="Times New Roman" w:cs="Times New Roman"/>
          <w:color w:val="222222"/>
          <w:sz w:val="24"/>
          <w:szCs w:val="24"/>
        </w:rPr>
        <w:t>.</w:t>
      </w:r>
      <w:r w:rsidR="00291450">
        <w:rPr>
          <w:rFonts w:ascii="Times New Roman" w:eastAsia="TimesNewRomanPSMT" w:hAnsi="Times New Roman" w:cs="Times New Roman"/>
          <w:color w:val="222222"/>
          <w:sz w:val="24"/>
          <w:szCs w:val="24"/>
        </w:rPr>
        <w:t xml:space="preserve"> </w:t>
      </w:r>
      <w:r w:rsidR="001C5773" w:rsidRPr="00827A59">
        <w:rPr>
          <w:rFonts w:ascii="Times New Roman" w:eastAsia="TimesNewRomanPSMT" w:hAnsi="Times New Roman" w:cs="Times New Roman"/>
          <w:sz w:val="24"/>
          <w:szCs w:val="24"/>
        </w:rPr>
        <w:t xml:space="preserve">If </w:t>
      </w:r>
      <w:r w:rsidR="00D16390">
        <w:rPr>
          <w:rFonts w:ascii="Times New Roman" w:eastAsia="TimesNewRomanPSMT" w:hAnsi="Times New Roman" w:cs="Times New Roman"/>
          <w:sz w:val="24"/>
          <w:szCs w:val="24"/>
        </w:rPr>
        <w:t>so</w:t>
      </w:r>
      <w:r w:rsidR="001C5773" w:rsidRPr="00827A59">
        <w:rPr>
          <w:rFonts w:ascii="Times New Roman" w:eastAsia="TimesNewRomanPSMT" w:hAnsi="Times New Roman" w:cs="Times New Roman"/>
          <w:sz w:val="24"/>
          <w:szCs w:val="24"/>
        </w:rPr>
        <w:t xml:space="preserve">, </w:t>
      </w:r>
      <w:r w:rsidR="001C5773">
        <w:rPr>
          <w:rFonts w:ascii="Times New Roman" w:eastAsia="TimesNewRomanPSMT" w:hAnsi="Times New Roman" w:cs="Times New Roman"/>
          <w:color w:val="222222"/>
          <w:sz w:val="24"/>
          <w:szCs w:val="24"/>
        </w:rPr>
        <w:t xml:space="preserve">self-positivity would weigh in at least equally as </w:t>
      </w:r>
      <w:r w:rsidR="00EB6C6F">
        <w:rPr>
          <w:rFonts w:ascii="Times New Roman" w:eastAsia="TimesNewRomanPSMT" w:hAnsi="Times New Roman" w:cs="Times New Roman"/>
          <w:color w:val="222222"/>
          <w:sz w:val="24"/>
          <w:szCs w:val="24"/>
        </w:rPr>
        <w:t>a</w:t>
      </w:r>
      <w:r w:rsidR="001A5772">
        <w:rPr>
          <w:rFonts w:ascii="Times New Roman" w:eastAsia="TimesNewRomanPSMT" w:hAnsi="Times New Roman" w:cs="Times New Roman"/>
          <w:color w:val="222222"/>
          <w:sz w:val="24"/>
          <w:szCs w:val="24"/>
        </w:rPr>
        <w:t xml:space="preserve"> det</w:t>
      </w:r>
      <w:r w:rsidR="00A87C0D">
        <w:rPr>
          <w:rFonts w:ascii="Times New Roman" w:eastAsia="TimesNewRomanPSMT" w:hAnsi="Times New Roman" w:cs="Times New Roman"/>
          <w:color w:val="222222"/>
          <w:sz w:val="24"/>
          <w:szCs w:val="24"/>
        </w:rPr>
        <w:t>erminant of state authenticity</w:t>
      </w:r>
      <w:r w:rsidR="00827A59">
        <w:rPr>
          <w:rFonts w:ascii="Times New Roman" w:eastAsia="TimesNewRomanPSMT" w:hAnsi="Times New Roman" w:cs="Times New Roman"/>
          <w:color w:val="222222"/>
          <w:sz w:val="24"/>
          <w:szCs w:val="24"/>
        </w:rPr>
        <w:t>:</w:t>
      </w:r>
      <w:r w:rsidR="00D16390">
        <w:rPr>
          <w:rFonts w:ascii="Times New Roman" w:eastAsia="TimesNewRomanPSMT" w:hAnsi="Times New Roman" w:cs="Times New Roman"/>
          <w:color w:val="222222"/>
          <w:sz w:val="24"/>
          <w:szCs w:val="24"/>
        </w:rPr>
        <w:t xml:space="preserve"> </w:t>
      </w:r>
      <w:r w:rsidR="00827A59">
        <w:rPr>
          <w:rFonts w:ascii="Times New Roman" w:eastAsia="TimesNewRomanPSMT" w:hAnsi="Times New Roman" w:cs="Times New Roman"/>
          <w:color w:val="222222"/>
          <w:sz w:val="24"/>
          <w:szCs w:val="24"/>
        </w:rPr>
        <w:t>A</w:t>
      </w:r>
      <w:r w:rsidR="00985190">
        <w:rPr>
          <w:rFonts w:ascii="Times New Roman" w:eastAsia="TimesNewRomanPSMT" w:hAnsi="Times New Roman" w:cs="Times New Roman"/>
          <w:color w:val="222222"/>
          <w:sz w:val="24"/>
          <w:szCs w:val="24"/>
        </w:rPr>
        <w:t xml:space="preserve"> positive standard would also be a congruent standard (Sedikides &amp; Green, 2004</w:t>
      </w:r>
      <w:r w:rsidR="00827A59">
        <w:rPr>
          <w:rFonts w:ascii="Times New Roman" w:eastAsia="TimesNewRomanPSMT" w:hAnsi="Times New Roman" w:cs="Times New Roman"/>
          <w:color w:val="222222"/>
          <w:sz w:val="24"/>
          <w:szCs w:val="24"/>
        </w:rPr>
        <w:t xml:space="preserve">; </w:t>
      </w:r>
      <w:r w:rsidR="00827A59" w:rsidRPr="00827A59">
        <w:rPr>
          <w:rFonts w:ascii="Times New Roman" w:hAnsi="Times New Roman" w:cs="Times New Roman"/>
          <w:sz w:val="24"/>
          <w:szCs w:val="24"/>
          <w:lang w:val="en-US"/>
        </w:rPr>
        <w:t>Sedikides, Green, Saunders, Skowronski, &amp; Zengel, 2016</w:t>
      </w:r>
      <w:r w:rsidR="00985190">
        <w:rPr>
          <w:rFonts w:ascii="Times New Roman" w:eastAsia="TimesNewRomanPSMT" w:hAnsi="Times New Roman" w:cs="Times New Roman"/>
          <w:color w:val="222222"/>
          <w:sz w:val="24"/>
          <w:szCs w:val="24"/>
        </w:rPr>
        <w:t xml:space="preserve">). </w:t>
      </w:r>
    </w:p>
    <w:p w14:paraId="31A665B9" w14:textId="77777777" w:rsidR="00A82C9B" w:rsidRDefault="00BC0E25" w:rsidP="00526E84">
      <w:pPr>
        <w:autoSpaceDE w:val="0"/>
        <w:autoSpaceDN w:val="0"/>
        <w:adjustRightInd w:val="0"/>
        <w:spacing w:after="0" w:line="480" w:lineRule="exact"/>
        <w:ind w:firstLine="720"/>
        <w:rPr>
          <w:rFonts w:ascii="Times New Roman" w:eastAsia="TimesNewRomanPSMT" w:hAnsi="Times New Roman" w:cs="Times New Roman"/>
          <w:sz w:val="24"/>
          <w:szCs w:val="24"/>
        </w:rPr>
      </w:pPr>
      <w:r>
        <w:rPr>
          <w:rFonts w:ascii="Times New Roman" w:eastAsia="TimesNewRomanPSMT" w:hAnsi="Times New Roman" w:cs="Times New Roman"/>
          <w:color w:val="222222"/>
          <w:sz w:val="24"/>
          <w:szCs w:val="24"/>
        </w:rPr>
        <w:t>The</w:t>
      </w:r>
      <w:r w:rsidR="001A5772">
        <w:rPr>
          <w:rFonts w:ascii="Times New Roman" w:eastAsia="TimesNewRomanPSMT" w:hAnsi="Times New Roman" w:cs="Times New Roman"/>
          <w:color w:val="222222"/>
          <w:sz w:val="24"/>
          <w:szCs w:val="24"/>
        </w:rPr>
        <w:t xml:space="preserve">re is </w:t>
      </w:r>
      <w:r>
        <w:rPr>
          <w:rFonts w:ascii="Times New Roman" w:eastAsia="TimesNewRomanPSMT" w:hAnsi="Times New Roman" w:cs="Times New Roman"/>
          <w:color w:val="222222"/>
          <w:sz w:val="24"/>
          <w:szCs w:val="24"/>
        </w:rPr>
        <w:t xml:space="preserve">evidence </w:t>
      </w:r>
      <w:r w:rsidR="001C5773">
        <w:rPr>
          <w:rFonts w:ascii="Times New Roman" w:eastAsia="TimesNewRomanPSMT" w:hAnsi="Times New Roman" w:cs="Times New Roman"/>
          <w:color w:val="222222"/>
          <w:sz w:val="24"/>
          <w:szCs w:val="24"/>
        </w:rPr>
        <w:t xml:space="preserve">that </w:t>
      </w:r>
      <w:r w:rsidR="00D16390">
        <w:rPr>
          <w:rFonts w:ascii="Times New Roman" w:eastAsia="TimesNewRomanPSMT" w:hAnsi="Times New Roman" w:cs="Times New Roman"/>
          <w:color w:val="222222"/>
          <w:sz w:val="24"/>
          <w:szCs w:val="24"/>
        </w:rPr>
        <w:t>self-view</w:t>
      </w:r>
      <w:r w:rsidR="00EC375A">
        <w:rPr>
          <w:rFonts w:ascii="Times New Roman" w:eastAsia="TimesNewRomanPSMT" w:hAnsi="Times New Roman" w:cs="Times New Roman"/>
          <w:color w:val="222222"/>
          <w:sz w:val="24"/>
          <w:szCs w:val="24"/>
        </w:rPr>
        <w:t xml:space="preserve"> </w:t>
      </w:r>
      <w:r w:rsidR="00D16390">
        <w:rPr>
          <w:rFonts w:ascii="Times New Roman" w:eastAsia="TimesNewRomanPSMT" w:hAnsi="Times New Roman" w:cs="Times New Roman"/>
          <w:color w:val="222222"/>
          <w:sz w:val="24"/>
          <w:szCs w:val="24"/>
        </w:rPr>
        <w:t>valence matters</w:t>
      </w:r>
      <w:r>
        <w:rPr>
          <w:rFonts w:ascii="Times New Roman" w:eastAsia="TimesNewRomanPSMT" w:hAnsi="Times New Roman" w:cs="Times New Roman"/>
          <w:color w:val="222222"/>
          <w:sz w:val="24"/>
          <w:szCs w:val="24"/>
        </w:rPr>
        <w:t>.</w:t>
      </w:r>
      <w:r w:rsidR="00941FEA">
        <w:rPr>
          <w:rFonts w:ascii="Times New Roman" w:eastAsia="TimesNewRomanPSMT" w:hAnsi="Times New Roman" w:cs="Times New Roman"/>
          <w:color w:val="222222"/>
          <w:sz w:val="24"/>
          <w:szCs w:val="24"/>
        </w:rPr>
        <w:t xml:space="preserve"> Consider </w:t>
      </w:r>
      <w:r w:rsidR="00E657C7">
        <w:rPr>
          <w:rFonts w:ascii="Times New Roman" w:eastAsia="TimesNewRomanPSMT" w:hAnsi="Times New Roman" w:cs="Times New Roman"/>
          <w:color w:val="222222"/>
          <w:sz w:val="24"/>
          <w:szCs w:val="24"/>
        </w:rPr>
        <w:t>an investigation</w:t>
      </w:r>
      <w:r w:rsidR="00941FEA">
        <w:rPr>
          <w:rFonts w:ascii="Times New Roman" w:eastAsia="TimesNewRomanPSMT" w:hAnsi="Times New Roman" w:cs="Times New Roman"/>
          <w:color w:val="222222"/>
          <w:sz w:val="24"/>
          <w:szCs w:val="24"/>
        </w:rPr>
        <w:t xml:space="preserve"> by </w:t>
      </w:r>
      <w:r w:rsidR="00D24ABE" w:rsidRPr="00CB196D">
        <w:rPr>
          <w:rFonts w:ascii="Times New Roman" w:eastAsia="TimesNewRomanPSMT" w:hAnsi="Times New Roman" w:cs="Times New Roman"/>
          <w:sz w:val="24"/>
          <w:szCs w:val="24"/>
        </w:rPr>
        <w:t>Sheldon</w:t>
      </w:r>
      <w:r w:rsidR="00941FEA">
        <w:rPr>
          <w:rFonts w:ascii="Times New Roman" w:eastAsia="TimesNewRomanPSMT" w:hAnsi="Times New Roman" w:cs="Times New Roman"/>
          <w:sz w:val="24"/>
          <w:szCs w:val="24"/>
        </w:rPr>
        <w:t xml:space="preserve"> et al. (</w:t>
      </w:r>
      <w:r w:rsidR="00D24ABE" w:rsidRPr="00CB196D">
        <w:rPr>
          <w:rFonts w:ascii="Times New Roman" w:eastAsia="TimesNewRomanPSMT" w:hAnsi="Times New Roman" w:cs="Times New Roman"/>
          <w:sz w:val="24"/>
          <w:szCs w:val="24"/>
        </w:rPr>
        <w:t>1997)</w:t>
      </w:r>
      <w:r w:rsidR="00941FEA">
        <w:rPr>
          <w:rFonts w:ascii="Times New Roman" w:eastAsia="TimesNewRomanPSMT" w:hAnsi="Times New Roman" w:cs="Times New Roman"/>
          <w:sz w:val="24"/>
          <w:szCs w:val="24"/>
        </w:rPr>
        <w:t xml:space="preserve">. </w:t>
      </w:r>
      <w:r w:rsidR="009C7E58">
        <w:rPr>
          <w:rFonts w:ascii="Times New Roman" w:eastAsia="TimesNewRomanPSMT" w:hAnsi="Times New Roman" w:cs="Times New Roman"/>
          <w:sz w:val="24"/>
          <w:szCs w:val="24"/>
        </w:rPr>
        <w:t xml:space="preserve">Participants rated themselves on </w:t>
      </w:r>
      <w:r w:rsidR="00941FEA">
        <w:rPr>
          <w:rFonts w:ascii="Times New Roman" w:eastAsia="TimesNewRomanPSMT" w:hAnsi="Times New Roman" w:cs="Times New Roman"/>
          <w:sz w:val="24"/>
          <w:szCs w:val="24"/>
        </w:rPr>
        <w:t>the Big Five</w:t>
      </w:r>
      <w:r w:rsidR="00291450">
        <w:rPr>
          <w:rFonts w:ascii="Times New Roman" w:eastAsia="TimesNewRomanPSMT" w:hAnsi="Times New Roman" w:cs="Times New Roman"/>
          <w:sz w:val="24"/>
          <w:szCs w:val="24"/>
        </w:rPr>
        <w:t xml:space="preserve"> </w:t>
      </w:r>
      <w:r w:rsidR="00C24923">
        <w:rPr>
          <w:rFonts w:ascii="Times New Roman" w:eastAsia="TimesNewRomanPSMT" w:hAnsi="Times New Roman" w:cs="Times New Roman"/>
          <w:sz w:val="24"/>
          <w:szCs w:val="24"/>
        </w:rPr>
        <w:t xml:space="preserve">traits </w:t>
      </w:r>
      <w:r w:rsidR="009C7E58">
        <w:rPr>
          <w:rFonts w:ascii="Times New Roman" w:eastAsia="TimesNewRomanPSMT" w:hAnsi="Times New Roman" w:cs="Times New Roman"/>
          <w:sz w:val="24"/>
          <w:szCs w:val="24"/>
        </w:rPr>
        <w:t>and</w:t>
      </w:r>
      <w:r w:rsidR="00C24923">
        <w:rPr>
          <w:rFonts w:ascii="Times New Roman" w:eastAsia="TimesNewRomanPSMT" w:hAnsi="Times New Roman" w:cs="Times New Roman"/>
          <w:sz w:val="24"/>
          <w:szCs w:val="24"/>
        </w:rPr>
        <w:t xml:space="preserve"> then</w:t>
      </w:r>
      <w:r w:rsidR="00291450">
        <w:rPr>
          <w:rFonts w:ascii="Times New Roman" w:eastAsia="TimesNewRomanPSMT" w:hAnsi="Times New Roman" w:cs="Times New Roman"/>
          <w:sz w:val="24"/>
          <w:szCs w:val="24"/>
        </w:rPr>
        <w:t xml:space="preserve"> </w:t>
      </w:r>
      <w:r w:rsidR="006E7D13">
        <w:rPr>
          <w:rFonts w:ascii="Times New Roman" w:eastAsia="TimesNewRomanPSMT" w:hAnsi="Times New Roman" w:cs="Times New Roman"/>
          <w:sz w:val="24"/>
          <w:szCs w:val="24"/>
        </w:rPr>
        <w:t>designated</w:t>
      </w:r>
      <w:r w:rsidR="00291450">
        <w:rPr>
          <w:rFonts w:ascii="Times New Roman" w:eastAsia="TimesNewRomanPSMT" w:hAnsi="Times New Roman" w:cs="Times New Roman"/>
          <w:sz w:val="24"/>
          <w:szCs w:val="24"/>
        </w:rPr>
        <w:t xml:space="preserve"> </w:t>
      </w:r>
      <w:r w:rsidR="00941FEA">
        <w:rPr>
          <w:rFonts w:ascii="Times New Roman" w:eastAsia="TimesNewRomanPSMT" w:hAnsi="Times New Roman" w:cs="Times New Roman"/>
          <w:sz w:val="24"/>
          <w:szCs w:val="24"/>
        </w:rPr>
        <w:t>their level of authenticity</w:t>
      </w:r>
      <w:r w:rsidR="009C7E58">
        <w:rPr>
          <w:rFonts w:ascii="Times New Roman" w:eastAsia="TimesNewRomanPSMT" w:hAnsi="Times New Roman" w:cs="Times New Roman"/>
          <w:sz w:val="24"/>
          <w:szCs w:val="24"/>
        </w:rPr>
        <w:t xml:space="preserve">, both in </w:t>
      </w:r>
      <w:r w:rsidR="00941FEA">
        <w:rPr>
          <w:rFonts w:ascii="Times New Roman" w:eastAsia="TimesNewRomanPSMT" w:hAnsi="Times New Roman" w:cs="Times New Roman"/>
          <w:sz w:val="24"/>
          <w:szCs w:val="24"/>
        </w:rPr>
        <w:t xml:space="preserve">conjunction with </w:t>
      </w:r>
      <w:r w:rsidR="009C7E58">
        <w:rPr>
          <w:rFonts w:ascii="Times New Roman" w:eastAsia="TimesNewRomanPSMT" w:hAnsi="Times New Roman" w:cs="Times New Roman"/>
          <w:sz w:val="24"/>
          <w:szCs w:val="24"/>
        </w:rPr>
        <w:t xml:space="preserve">five </w:t>
      </w:r>
      <w:r w:rsidR="00941FEA" w:rsidRPr="00CB196D">
        <w:rPr>
          <w:rFonts w:ascii="Times New Roman" w:eastAsia="TimesNewRomanPSMT" w:hAnsi="Times New Roman" w:cs="Times New Roman"/>
          <w:sz w:val="24"/>
          <w:szCs w:val="24"/>
        </w:rPr>
        <w:t>roles (</w:t>
      </w:r>
      <w:r w:rsidR="009C7E58">
        <w:rPr>
          <w:rFonts w:ascii="Times New Roman" w:eastAsia="TimesNewRomanPSMT" w:hAnsi="Times New Roman" w:cs="Times New Roman"/>
          <w:sz w:val="24"/>
          <w:szCs w:val="24"/>
        </w:rPr>
        <w:t xml:space="preserve">i.e., </w:t>
      </w:r>
      <w:r w:rsidR="00941FEA" w:rsidRPr="00CB196D">
        <w:rPr>
          <w:rFonts w:ascii="Times New Roman" w:eastAsia="TimesNewRomanPSMT" w:hAnsi="Times New Roman" w:cs="Times New Roman"/>
          <w:sz w:val="24"/>
          <w:szCs w:val="24"/>
        </w:rPr>
        <w:t>student</w:t>
      </w:r>
      <w:r w:rsidR="00941FEA">
        <w:rPr>
          <w:rFonts w:ascii="Times New Roman" w:eastAsia="TimesNewRomanPSMT" w:hAnsi="Times New Roman" w:cs="Times New Roman"/>
          <w:sz w:val="24"/>
          <w:szCs w:val="24"/>
        </w:rPr>
        <w:t>,</w:t>
      </w:r>
      <w:r w:rsidR="009C7E58">
        <w:rPr>
          <w:rFonts w:ascii="Times New Roman" w:eastAsia="TimesNewRomanPSMT" w:hAnsi="Times New Roman" w:cs="Times New Roman"/>
          <w:sz w:val="24"/>
          <w:szCs w:val="24"/>
        </w:rPr>
        <w:t xml:space="preserve"> friend, romantic partner, </w:t>
      </w:r>
      <w:r w:rsidR="00941FEA" w:rsidRPr="00CB196D">
        <w:rPr>
          <w:rFonts w:ascii="Times New Roman" w:eastAsia="TimesNewRomanPSMT" w:hAnsi="Times New Roman" w:cs="Times New Roman"/>
          <w:sz w:val="24"/>
          <w:szCs w:val="24"/>
        </w:rPr>
        <w:t>employee</w:t>
      </w:r>
      <w:r w:rsidR="009C7E58">
        <w:rPr>
          <w:rFonts w:ascii="Times New Roman" w:eastAsia="TimesNewRomanPSMT" w:hAnsi="Times New Roman" w:cs="Times New Roman"/>
          <w:sz w:val="24"/>
          <w:szCs w:val="24"/>
        </w:rPr>
        <w:t>, child</w:t>
      </w:r>
      <w:r w:rsidR="00C24923">
        <w:rPr>
          <w:rFonts w:ascii="Times New Roman" w:eastAsia="TimesNewRomanPSMT" w:hAnsi="Times New Roman" w:cs="Times New Roman"/>
          <w:sz w:val="24"/>
          <w:szCs w:val="24"/>
        </w:rPr>
        <w:t>) and in general.</w:t>
      </w:r>
      <w:r w:rsidR="00291450">
        <w:rPr>
          <w:rFonts w:ascii="Times New Roman" w:eastAsia="TimesNewRomanPSMT" w:hAnsi="Times New Roman" w:cs="Times New Roman"/>
          <w:sz w:val="24"/>
          <w:szCs w:val="24"/>
        </w:rPr>
        <w:t xml:space="preserve"> </w:t>
      </w:r>
      <w:r w:rsidR="009C7E58">
        <w:rPr>
          <w:rFonts w:ascii="Times New Roman" w:eastAsia="TimesNewRomanPSMT" w:hAnsi="Times New Roman" w:cs="Times New Roman"/>
          <w:sz w:val="24"/>
          <w:szCs w:val="24"/>
        </w:rPr>
        <w:t>Self-consistency was operationalized in terms of within-subject</w:t>
      </w:r>
      <w:r w:rsidR="00E657C7">
        <w:rPr>
          <w:rFonts w:ascii="Times New Roman" w:eastAsia="TimesNewRomanPSMT" w:hAnsi="Times New Roman" w:cs="Times New Roman"/>
          <w:sz w:val="24"/>
          <w:szCs w:val="24"/>
        </w:rPr>
        <w:t>s</w:t>
      </w:r>
      <w:r w:rsidR="00291450">
        <w:rPr>
          <w:rFonts w:ascii="Times New Roman" w:eastAsia="TimesNewRomanPSMT" w:hAnsi="Times New Roman" w:cs="Times New Roman"/>
          <w:sz w:val="24"/>
          <w:szCs w:val="24"/>
        </w:rPr>
        <w:t xml:space="preserve"> </w:t>
      </w:r>
      <w:r w:rsidR="00941FEA" w:rsidRPr="00CB196D">
        <w:rPr>
          <w:rFonts w:ascii="Times New Roman" w:eastAsia="TimesNewRomanPSMT" w:hAnsi="Times New Roman" w:cs="Times New Roman"/>
          <w:sz w:val="24"/>
          <w:szCs w:val="24"/>
        </w:rPr>
        <w:t>correlati</w:t>
      </w:r>
      <w:r w:rsidR="009C7E58">
        <w:rPr>
          <w:rFonts w:ascii="Times New Roman" w:eastAsia="TimesNewRomanPSMT" w:hAnsi="Times New Roman" w:cs="Times New Roman"/>
          <w:sz w:val="24"/>
          <w:szCs w:val="24"/>
        </w:rPr>
        <w:t>ons between</w:t>
      </w:r>
      <w:r w:rsidR="00941FEA" w:rsidRPr="00CB196D">
        <w:rPr>
          <w:rFonts w:ascii="Times New Roman" w:eastAsia="TimesNewRomanPSMT" w:hAnsi="Times New Roman" w:cs="Times New Roman"/>
          <w:sz w:val="24"/>
          <w:szCs w:val="24"/>
        </w:rPr>
        <w:t xml:space="preserve"> role-trait rating</w:t>
      </w:r>
      <w:r w:rsidR="009C7E58">
        <w:rPr>
          <w:rFonts w:ascii="Times New Roman" w:eastAsia="TimesNewRomanPSMT" w:hAnsi="Times New Roman" w:cs="Times New Roman"/>
          <w:sz w:val="24"/>
          <w:szCs w:val="24"/>
        </w:rPr>
        <w:t>s</w:t>
      </w:r>
      <w:r w:rsidR="00291450">
        <w:rPr>
          <w:rFonts w:ascii="Times New Roman" w:eastAsia="TimesNewRomanPSMT" w:hAnsi="Times New Roman" w:cs="Times New Roman"/>
          <w:sz w:val="24"/>
          <w:szCs w:val="24"/>
        </w:rPr>
        <w:t xml:space="preserve"> </w:t>
      </w:r>
      <w:r w:rsidR="009C7E58">
        <w:rPr>
          <w:rFonts w:ascii="Times New Roman" w:eastAsia="TimesNewRomanPSMT" w:hAnsi="Times New Roman" w:cs="Times New Roman"/>
          <w:sz w:val="24"/>
          <w:szCs w:val="24"/>
        </w:rPr>
        <w:t xml:space="preserve">and the </w:t>
      </w:r>
      <w:r w:rsidR="00E657C7">
        <w:rPr>
          <w:rFonts w:ascii="Times New Roman" w:eastAsia="TimesNewRomanPSMT" w:hAnsi="Times New Roman" w:cs="Times New Roman"/>
          <w:sz w:val="24"/>
          <w:szCs w:val="24"/>
        </w:rPr>
        <w:t>corresponding</w:t>
      </w:r>
      <w:r w:rsidR="00941FEA" w:rsidRPr="00CB196D">
        <w:rPr>
          <w:rFonts w:ascii="Times New Roman" w:eastAsia="TimesNewRomanPSMT" w:hAnsi="Times New Roman" w:cs="Times New Roman"/>
          <w:sz w:val="24"/>
          <w:szCs w:val="24"/>
        </w:rPr>
        <w:t xml:space="preserve"> general</w:t>
      </w:r>
      <w:r w:rsidR="00291450">
        <w:rPr>
          <w:rFonts w:ascii="Times New Roman" w:eastAsia="TimesNewRomanPSMT" w:hAnsi="Times New Roman" w:cs="Times New Roman"/>
          <w:sz w:val="24"/>
          <w:szCs w:val="24"/>
        </w:rPr>
        <w:t xml:space="preserve"> </w:t>
      </w:r>
      <w:r w:rsidR="00941FEA" w:rsidRPr="00CB196D">
        <w:rPr>
          <w:rFonts w:ascii="Times New Roman" w:eastAsia="TimesNewRomanPSMT" w:hAnsi="Times New Roman" w:cs="Times New Roman"/>
          <w:sz w:val="24"/>
          <w:szCs w:val="24"/>
        </w:rPr>
        <w:t>trait</w:t>
      </w:r>
      <w:r w:rsidR="00291450">
        <w:rPr>
          <w:rFonts w:ascii="Times New Roman" w:eastAsia="TimesNewRomanPSMT" w:hAnsi="Times New Roman" w:cs="Times New Roman"/>
          <w:sz w:val="24"/>
          <w:szCs w:val="24"/>
        </w:rPr>
        <w:t xml:space="preserve"> </w:t>
      </w:r>
      <w:r w:rsidR="00941FEA" w:rsidRPr="00CB196D">
        <w:rPr>
          <w:rFonts w:ascii="Times New Roman" w:eastAsia="TimesNewRomanPSMT" w:hAnsi="Times New Roman" w:cs="Times New Roman"/>
          <w:sz w:val="24"/>
          <w:szCs w:val="24"/>
        </w:rPr>
        <w:t>rating</w:t>
      </w:r>
      <w:r w:rsidR="009C7E58">
        <w:rPr>
          <w:rFonts w:ascii="Times New Roman" w:eastAsia="TimesNewRomanPSMT" w:hAnsi="Times New Roman" w:cs="Times New Roman"/>
          <w:sz w:val="24"/>
          <w:szCs w:val="24"/>
        </w:rPr>
        <w:t xml:space="preserve">s, </w:t>
      </w:r>
      <w:r w:rsidR="001C5773">
        <w:rPr>
          <w:rFonts w:ascii="Times New Roman" w:eastAsia="TimesNewRomanPSMT" w:hAnsi="Times New Roman" w:cs="Times New Roman"/>
          <w:sz w:val="24"/>
          <w:szCs w:val="24"/>
        </w:rPr>
        <w:t>and</w:t>
      </w:r>
      <w:r w:rsidR="00291450">
        <w:rPr>
          <w:rFonts w:ascii="Times New Roman" w:eastAsia="TimesNewRomanPSMT" w:hAnsi="Times New Roman" w:cs="Times New Roman"/>
          <w:sz w:val="24"/>
          <w:szCs w:val="24"/>
        </w:rPr>
        <w:t xml:space="preserve"> </w:t>
      </w:r>
      <w:r w:rsidR="009C7E58">
        <w:rPr>
          <w:rFonts w:ascii="Times New Roman" w:eastAsia="TimesNewRomanPSMT" w:hAnsi="Times New Roman" w:cs="Times New Roman"/>
          <w:sz w:val="24"/>
          <w:szCs w:val="24"/>
        </w:rPr>
        <w:t>state</w:t>
      </w:r>
      <w:r w:rsidR="00941FEA" w:rsidRPr="00CB196D">
        <w:rPr>
          <w:rFonts w:ascii="Times New Roman" w:eastAsia="TimesNewRomanPSMT" w:hAnsi="Times New Roman" w:cs="Times New Roman"/>
          <w:sz w:val="24"/>
          <w:szCs w:val="24"/>
        </w:rPr>
        <w:t xml:space="preserve"> authenticity </w:t>
      </w:r>
      <w:r w:rsidR="00905816">
        <w:rPr>
          <w:rFonts w:ascii="Times New Roman" w:eastAsia="TimesNewRomanPSMT" w:hAnsi="Times New Roman" w:cs="Times New Roman"/>
          <w:sz w:val="24"/>
          <w:szCs w:val="24"/>
        </w:rPr>
        <w:t>was assessed both</w:t>
      </w:r>
      <w:r w:rsidR="00291450">
        <w:rPr>
          <w:rFonts w:ascii="Times New Roman" w:eastAsia="TimesNewRomanPSMT" w:hAnsi="Times New Roman" w:cs="Times New Roman"/>
          <w:sz w:val="24"/>
          <w:szCs w:val="24"/>
        </w:rPr>
        <w:t xml:space="preserve"> </w:t>
      </w:r>
      <w:r w:rsidR="00941FEA" w:rsidRPr="00CB196D">
        <w:rPr>
          <w:rFonts w:ascii="Times New Roman" w:eastAsia="TimesNewRomanPSMT" w:hAnsi="Times New Roman" w:cs="Times New Roman"/>
          <w:sz w:val="24"/>
          <w:szCs w:val="24"/>
        </w:rPr>
        <w:t xml:space="preserve">within roles and </w:t>
      </w:r>
      <w:r w:rsidR="00905816">
        <w:rPr>
          <w:rFonts w:ascii="Times New Roman" w:eastAsia="TimesNewRomanPSMT" w:hAnsi="Times New Roman" w:cs="Times New Roman"/>
          <w:sz w:val="24"/>
          <w:szCs w:val="24"/>
        </w:rPr>
        <w:t>generally</w:t>
      </w:r>
      <w:r w:rsidR="009C7E58">
        <w:rPr>
          <w:rFonts w:ascii="Times New Roman" w:eastAsia="TimesNewRomanPSMT" w:hAnsi="Times New Roman" w:cs="Times New Roman"/>
          <w:sz w:val="24"/>
          <w:szCs w:val="24"/>
        </w:rPr>
        <w:t xml:space="preserve">. </w:t>
      </w:r>
      <w:r w:rsidR="00E657C7">
        <w:rPr>
          <w:rFonts w:ascii="Times New Roman" w:eastAsia="TimesNewRomanPSMT" w:hAnsi="Times New Roman" w:cs="Times New Roman"/>
          <w:sz w:val="24"/>
          <w:szCs w:val="24"/>
        </w:rPr>
        <w:t>P</w:t>
      </w:r>
      <w:r w:rsidR="00941FEA" w:rsidRPr="00CB196D">
        <w:rPr>
          <w:rFonts w:ascii="Times New Roman" w:eastAsia="TimesNewRomanPSMT" w:hAnsi="Times New Roman" w:cs="Times New Roman"/>
          <w:sz w:val="24"/>
          <w:szCs w:val="24"/>
        </w:rPr>
        <w:t xml:space="preserve">articipants </w:t>
      </w:r>
      <w:r w:rsidR="006E7D13">
        <w:rPr>
          <w:rFonts w:ascii="Times New Roman" w:eastAsia="TimesNewRomanPSMT" w:hAnsi="Times New Roman" w:cs="Times New Roman"/>
          <w:sz w:val="24"/>
          <w:szCs w:val="24"/>
        </w:rPr>
        <w:t xml:space="preserve">felt more authentic in roles </w:t>
      </w:r>
      <w:r w:rsidR="0007213F">
        <w:rPr>
          <w:rFonts w:ascii="Times New Roman" w:eastAsia="TimesNewRomanPSMT" w:hAnsi="Times New Roman" w:cs="Times New Roman"/>
          <w:sz w:val="24"/>
          <w:szCs w:val="24"/>
        </w:rPr>
        <w:t xml:space="preserve">for </w:t>
      </w:r>
      <w:r w:rsidR="006E7D13">
        <w:rPr>
          <w:rFonts w:ascii="Times New Roman" w:eastAsia="TimesNewRomanPSMT" w:hAnsi="Times New Roman" w:cs="Times New Roman"/>
          <w:sz w:val="24"/>
          <w:szCs w:val="24"/>
        </w:rPr>
        <w:t>which they</w:t>
      </w:r>
      <w:r w:rsidR="00C24923">
        <w:rPr>
          <w:rFonts w:ascii="Times New Roman" w:eastAsia="TimesNewRomanPSMT" w:hAnsi="Times New Roman" w:cs="Times New Roman"/>
          <w:sz w:val="24"/>
          <w:szCs w:val="24"/>
        </w:rPr>
        <w:t xml:space="preserve"> had</w:t>
      </w:r>
      <w:r w:rsidR="00291450">
        <w:rPr>
          <w:rFonts w:ascii="Times New Roman" w:eastAsia="TimesNewRomanPSMT" w:hAnsi="Times New Roman" w:cs="Times New Roman"/>
          <w:sz w:val="24"/>
          <w:szCs w:val="24"/>
        </w:rPr>
        <w:t xml:space="preserve"> </w:t>
      </w:r>
      <w:r w:rsidR="009C7E58">
        <w:rPr>
          <w:rFonts w:ascii="Times New Roman" w:eastAsia="TimesNewRomanPSMT" w:hAnsi="Times New Roman" w:cs="Times New Roman"/>
          <w:sz w:val="24"/>
          <w:szCs w:val="24"/>
        </w:rPr>
        <w:t xml:space="preserve">rated themselves positively (i.e., </w:t>
      </w:r>
      <w:r w:rsidR="00E657C7">
        <w:rPr>
          <w:rFonts w:ascii="Times New Roman" w:eastAsia="TimesNewRomanPSMT" w:hAnsi="Times New Roman" w:cs="Times New Roman"/>
          <w:sz w:val="24"/>
          <w:szCs w:val="24"/>
        </w:rPr>
        <w:t>as</w:t>
      </w:r>
      <w:r w:rsidR="009C7E58">
        <w:rPr>
          <w:rFonts w:ascii="Times New Roman" w:eastAsia="TimesNewRomanPSMT" w:hAnsi="Times New Roman" w:cs="Times New Roman"/>
          <w:sz w:val="24"/>
          <w:szCs w:val="24"/>
        </w:rPr>
        <w:t xml:space="preserve"> extraver</w:t>
      </w:r>
      <w:r w:rsidR="00E657C7">
        <w:rPr>
          <w:rFonts w:ascii="Times New Roman" w:eastAsia="TimesNewRomanPSMT" w:hAnsi="Times New Roman" w:cs="Times New Roman"/>
          <w:sz w:val="24"/>
          <w:szCs w:val="24"/>
        </w:rPr>
        <w:t>ted</w:t>
      </w:r>
      <w:r w:rsidR="009C7E58">
        <w:rPr>
          <w:rFonts w:ascii="Times New Roman" w:eastAsia="TimesNewRomanPSMT" w:hAnsi="Times New Roman" w:cs="Times New Roman"/>
          <w:sz w:val="24"/>
          <w:szCs w:val="24"/>
        </w:rPr>
        <w:t xml:space="preserve">, </w:t>
      </w:r>
      <w:r w:rsidR="009C7E58" w:rsidRPr="00CB196D">
        <w:rPr>
          <w:rFonts w:ascii="Times New Roman" w:eastAsia="TimesNewRomanPSMT" w:hAnsi="Times New Roman" w:cs="Times New Roman"/>
          <w:sz w:val="24"/>
          <w:szCs w:val="24"/>
        </w:rPr>
        <w:t>agreeable</w:t>
      </w:r>
      <w:r w:rsidR="009C7E58">
        <w:rPr>
          <w:rFonts w:ascii="Times New Roman" w:eastAsia="TimesNewRomanPSMT" w:hAnsi="Times New Roman" w:cs="Times New Roman"/>
          <w:sz w:val="24"/>
          <w:szCs w:val="24"/>
        </w:rPr>
        <w:t xml:space="preserve">, </w:t>
      </w:r>
      <w:r w:rsidR="004E0034">
        <w:rPr>
          <w:rFonts w:ascii="Times New Roman" w:eastAsia="TimesNewRomanPSMT" w:hAnsi="Times New Roman" w:cs="Times New Roman"/>
          <w:sz w:val="24"/>
          <w:szCs w:val="24"/>
        </w:rPr>
        <w:t xml:space="preserve">emotionally stable, </w:t>
      </w:r>
      <w:r w:rsidR="00941FEA" w:rsidRPr="00CB196D">
        <w:rPr>
          <w:rFonts w:ascii="Times New Roman" w:eastAsia="TimesNewRomanPSMT" w:hAnsi="Times New Roman" w:cs="Times New Roman"/>
          <w:sz w:val="24"/>
          <w:szCs w:val="24"/>
        </w:rPr>
        <w:t>conscientious</w:t>
      </w:r>
      <w:r w:rsidR="00E657C7">
        <w:rPr>
          <w:rFonts w:ascii="Times New Roman" w:eastAsia="TimesNewRomanPSMT" w:hAnsi="Times New Roman" w:cs="Times New Roman"/>
          <w:sz w:val="24"/>
          <w:szCs w:val="24"/>
        </w:rPr>
        <w:t xml:space="preserve">, </w:t>
      </w:r>
      <w:r w:rsidR="00941FEA" w:rsidRPr="00CB196D">
        <w:rPr>
          <w:rFonts w:ascii="Times New Roman" w:eastAsia="TimesNewRomanPSMT" w:hAnsi="Times New Roman" w:cs="Times New Roman"/>
          <w:sz w:val="24"/>
          <w:szCs w:val="24"/>
        </w:rPr>
        <w:t>open</w:t>
      </w:r>
      <w:r w:rsidR="006E7D13">
        <w:rPr>
          <w:rFonts w:ascii="Times New Roman" w:eastAsia="TimesNewRomanPSMT" w:hAnsi="Times New Roman" w:cs="Times New Roman"/>
          <w:sz w:val="24"/>
          <w:szCs w:val="24"/>
        </w:rPr>
        <w:t>)</w:t>
      </w:r>
      <w:r w:rsidR="001540CB">
        <w:rPr>
          <w:rFonts w:ascii="Times New Roman" w:eastAsia="TimesNewRomanPSMT" w:hAnsi="Times New Roman" w:cs="Times New Roman"/>
          <w:sz w:val="24"/>
          <w:szCs w:val="24"/>
        </w:rPr>
        <w:t xml:space="preserve">, </w:t>
      </w:r>
      <w:r w:rsidR="004E0034">
        <w:rPr>
          <w:rFonts w:ascii="Times New Roman" w:eastAsia="TimesNewRomanPSMT" w:hAnsi="Times New Roman" w:cs="Times New Roman"/>
          <w:sz w:val="24"/>
          <w:szCs w:val="24"/>
        </w:rPr>
        <w:t xml:space="preserve">regardless of whether they were dispositionally higher or lower on </w:t>
      </w:r>
      <w:r w:rsidR="0007213F">
        <w:rPr>
          <w:rFonts w:ascii="Times New Roman" w:eastAsia="TimesNewRomanPSMT" w:hAnsi="Times New Roman" w:cs="Times New Roman"/>
          <w:sz w:val="24"/>
          <w:szCs w:val="24"/>
        </w:rPr>
        <w:t>those</w:t>
      </w:r>
      <w:r w:rsidR="001540CB">
        <w:rPr>
          <w:rFonts w:ascii="Times New Roman" w:eastAsia="TimesNewRomanPSMT" w:hAnsi="Times New Roman" w:cs="Times New Roman"/>
          <w:sz w:val="24"/>
          <w:szCs w:val="24"/>
        </w:rPr>
        <w:t xml:space="preserve"> trait</w:t>
      </w:r>
      <w:r w:rsidR="004E0034">
        <w:rPr>
          <w:rFonts w:ascii="Times New Roman" w:eastAsia="TimesNewRomanPSMT" w:hAnsi="Times New Roman" w:cs="Times New Roman"/>
          <w:sz w:val="24"/>
          <w:szCs w:val="24"/>
        </w:rPr>
        <w:t>s</w:t>
      </w:r>
      <w:r w:rsidR="00941FEA" w:rsidRPr="00CB196D">
        <w:rPr>
          <w:rFonts w:ascii="Times New Roman" w:eastAsia="TimesNewRomanPSMT" w:hAnsi="Times New Roman" w:cs="Times New Roman"/>
          <w:sz w:val="24"/>
          <w:szCs w:val="24"/>
        </w:rPr>
        <w:t>.</w:t>
      </w:r>
      <w:r w:rsidR="00AF3D36">
        <w:rPr>
          <w:rFonts w:ascii="Times New Roman" w:eastAsia="TimesNewRomanPSMT" w:hAnsi="Times New Roman" w:cs="Times New Roman"/>
          <w:sz w:val="24"/>
          <w:szCs w:val="24"/>
        </w:rPr>
        <w:t xml:space="preserve"> (For evidence that these</w:t>
      </w:r>
      <w:r w:rsidR="001C5773">
        <w:rPr>
          <w:rFonts w:ascii="Times New Roman" w:eastAsia="TimesNewRomanPSMT" w:hAnsi="Times New Roman" w:cs="Times New Roman"/>
          <w:sz w:val="24"/>
          <w:szCs w:val="24"/>
        </w:rPr>
        <w:t xml:space="preserve"> five</w:t>
      </w:r>
      <w:r w:rsidR="00AF3D36">
        <w:rPr>
          <w:rFonts w:ascii="Times New Roman" w:eastAsia="TimesNewRomanPSMT" w:hAnsi="Times New Roman" w:cs="Times New Roman"/>
          <w:sz w:val="24"/>
          <w:szCs w:val="24"/>
        </w:rPr>
        <w:t xml:space="preserve"> traits are considered more desirable than their polar opposites, see </w:t>
      </w:r>
      <w:r w:rsidR="00AF3D36" w:rsidRPr="00AF3D36">
        <w:rPr>
          <w:rFonts w:ascii="Times New Roman" w:hAnsi="Times New Roman" w:cs="Times New Roman"/>
          <w:color w:val="000000"/>
          <w:sz w:val="24"/>
          <w:szCs w:val="24"/>
        </w:rPr>
        <w:t>Rushton &amp; Irwing,</w:t>
      </w:r>
      <w:r w:rsidR="00AF3D36">
        <w:rPr>
          <w:rFonts w:ascii="Times New Roman" w:hAnsi="Times New Roman" w:cs="Times New Roman"/>
          <w:color w:val="000000"/>
          <w:sz w:val="24"/>
          <w:szCs w:val="24"/>
        </w:rPr>
        <w:t xml:space="preserve"> 2011). </w:t>
      </w:r>
      <w:r w:rsidR="006E7D13">
        <w:rPr>
          <w:rFonts w:ascii="Times New Roman" w:eastAsia="TimesNewRomanPSMT" w:hAnsi="Times New Roman" w:cs="Times New Roman"/>
          <w:sz w:val="24"/>
          <w:szCs w:val="24"/>
        </w:rPr>
        <w:t xml:space="preserve">An experience sampling investigation by </w:t>
      </w:r>
      <w:r w:rsidR="006E7D13" w:rsidRPr="00CB196D">
        <w:rPr>
          <w:rFonts w:ascii="Times New Roman" w:eastAsia="TimesNewRomanPSMT" w:hAnsi="Times New Roman" w:cs="Times New Roman"/>
          <w:sz w:val="24"/>
          <w:szCs w:val="24"/>
        </w:rPr>
        <w:t>Fleeson and</w:t>
      </w:r>
      <w:r w:rsidR="00291450">
        <w:rPr>
          <w:rFonts w:ascii="Times New Roman" w:eastAsia="TimesNewRomanPSMT" w:hAnsi="Times New Roman" w:cs="Times New Roman"/>
          <w:sz w:val="24"/>
          <w:szCs w:val="24"/>
        </w:rPr>
        <w:t xml:space="preserve"> </w:t>
      </w:r>
      <w:r w:rsidR="006E7D13" w:rsidRPr="00CB196D">
        <w:rPr>
          <w:rFonts w:ascii="Times New Roman" w:eastAsia="TimesNewRomanPSMT" w:hAnsi="Times New Roman" w:cs="Times New Roman"/>
          <w:sz w:val="24"/>
          <w:szCs w:val="24"/>
        </w:rPr>
        <w:t>Wilt (2010)</w:t>
      </w:r>
      <w:r w:rsidR="006E7D13">
        <w:rPr>
          <w:rFonts w:ascii="Times New Roman" w:eastAsia="TimesNewRomanPSMT" w:hAnsi="Times New Roman" w:cs="Times New Roman"/>
          <w:sz w:val="24"/>
          <w:szCs w:val="24"/>
        </w:rPr>
        <w:t xml:space="preserve"> provides another example. </w:t>
      </w:r>
      <w:r w:rsidR="0007213F">
        <w:rPr>
          <w:rFonts w:ascii="Times New Roman" w:eastAsia="TimesNewRomanPSMT" w:hAnsi="Times New Roman" w:cs="Times New Roman"/>
          <w:sz w:val="24"/>
          <w:szCs w:val="24"/>
        </w:rPr>
        <w:t>When p</w:t>
      </w:r>
      <w:r w:rsidR="006E7D13">
        <w:rPr>
          <w:rFonts w:ascii="Times New Roman" w:eastAsia="TimesNewRomanPSMT" w:hAnsi="Times New Roman" w:cs="Times New Roman"/>
          <w:sz w:val="24"/>
          <w:szCs w:val="24"/>
        </w:rPr>
        <w:t>articipants</w:t>
      </w:r>
      <w:r w:rsidR="0007213F">
        <w:rPr>
          <w:rFonts w:ascii="Times New Roman" w:eastAsia="TimesNewRomanPSMT" w:hAnsi="Times New Roman" w:cs="Times New Roman"/>
          <w:sz w:val="24"/>
          <w:szCs w:val="24"/>
        </w:rPr>
        <w:t>’</w:t>
      </w:r>
      <w:r w:rsidR="00291450">
        <w:rPr>
          <w:rFonts w:ascii="Times New Roman" w:eastAsia="TimesNewRomanPSMT" w:hAnsi="Times New Roman" w:cs="Times New Roman"/>
          <w:sz w:val="24"/>
          <w:szCs w:val="24"/>
        </w:rPr>
        <w:t xml:space="preserve"> </w:t>
      </w:r>
      <w:r w:rsidR="00C24923">
        <w:rPr>
          <w:rFonts w:ascii="Times New Roman" w:eastAsia="TimesNewRomanPSMT" w:hAnsi="Times New Roman" w:cs="Times New Roman"/>
          <w:sz w:val="24"/>
          <w:szCs w:val="24"/>
        </w:rPr>
        <w:t>own</w:t>
      </w:r>
      <w:r w:rsidR="00291450">
        <w:rPr>
          <w:rFonts w:ascii="Times New Roman" w:eastAsia="TimesNewRomanPSMT" w:hAnsi="Times New Roman" w:cs="Times New Roman"/>
          <w:sz w:val="24"/>
          <w:szCs w:val="24"/>
        </w:rPr>
        <w:t xml:space="preserve"> </w:t>
      </w:r>
      <w:r w:rsidR="006E7D13">
        <w:rPr>
          <w:rFonts w:ascii="Times New Roman" w:eastAsia="TimesNewRomanPSMT" w:hAnsi="Times New Roman" w:cs="Times New Roman"/>
          <w:sz w:val="24"/>
          <w:szCs w:val="24"/>
        </w:rPr>
        <w:t>behaviors exemplified the positive pole of Big Five traits (</w:t>
      </w:r>
      <w:r w:rsidR="00E657C7">
        <w:rPr>
          <w:rFonts w:ascii="Times New Roman" w:eastAsia="TimesNewRomanPSMT" w:hAnsi="Times New Roman" w:cs="Times New Roman"/>
          <w:sz w:val="24"/>
          <w:szCs w:val="24"/>
        </w:rPr>
        <w:t xml:space="preserve">i.e., </w:t>
      </w:r>
      <w:r w:rsidR="006E7D13">
        <w:rPr>
          <w:rFonts w:ascii="Times New Roman" w:eastAsia="TimesNewRomanPSMT" w:hAnsi="Times New Roman" w:cs="Times New Roman"/>
          <w:sz w:val="24"/>
          <w:szCs w:val="24"/>
        </w:rPr>
        <w:t xml:space="preserve">extraverted, agreeable, </w:t>
      </w:r>
      <w:r w:rsidR="004E0034">
        <w:rPr>
          <w:rFonts w:ascii="Times New Roman" w:eastAsia="TimesNewRomanPSMT" w:hAnsi="Times New Roman" w:cs="Times New Roman"/>
          <w:sz w:val="24"/>
          <w:szCs w:val="24"/>
        </w:rPr>
        <w:t xml:space="preserve">emotionally stable, </w:t>
      </w:r>
      <w:r w:rsidR="006E7D13" w:rsidRPr="00CB196D">
        <w:rPr>
          <w:rFonts w:ascii="Times New Roman" w:eastAsia="TimesNewRomanPSMT" w:hAnsi="Times New Roman" w:cs="Times New Roman"/>
          <w:sz w:val="24"/>
          <w:szCs w:val="24"/>
        </w:rPr>
        <w:t>conscientious</w:t>
      </w:r>
      <w:r w:rsidR="006E7D13">
        <w:rPr>
          <w:rFonts w:ascii="Times New Roman" w:eastAsia="TimesNewRomanPSMT" w:hAnsi="Times New Roman" w:cs="Times New Roman"/>
          <w:sz w:val="24"/>
          <w:szCs w:val="24"/>
        </w:rPr>
        <w:t>, open)</w:t>
      </w:r>
      <w:r w:rsidR="0007213F">
        <w:rPr>
          <w:rFonts w:ascii="Times New Roman" w:eastAsia="TimesNewRomanPSMT" w:hAnsi="Times New Roman" w:cs="Times New Roman"/>
          <w:sz w:val="24"/>
          <w:szCs w:val="24"/>
        </w:rPr>
        <w:t>, they rated themselves</w:t>
      </w:r>
      <w:r w:rsidR="006E7D13">
        <w:rPr>
          <w:rFonts w:ascii="Times New Roman" w:eastAsia="TimesNewRomanPSMT" w:hAnsi="Times New Roman" w:cs="Times New Roman"/>
          <w:sz w:val="24"/>
          <w:szCs w:val="24"/>
        </w:rPr>
        <w:t xml:space="preserve"> as </w:t>
      </w:r>
      <w:r w:rsidR="0007213F">
        <w:rPr>
          <w:rFonts w:ascii="Times New Roman" w:eastAsia="TimesNewRomanPSMT" w:hAnsi="Times New Roman" w:cs="Times New Roman"/>
          <w:sz w:val="24"/>
          <w:szCs w:val="24"/>
        </w:rPr>
        <w:t xml:space="preserve">being </w:t>
      </w:r>
      <w:r w:rsidR="004E0034">
        <w:rPr>
          <w:rFonts w:ascii="Times New Roman" w:eastAsia="TimesNewRomanPSMT" w:hAnsi="Times New Roman" w:cs="Times New Roman"/>
          <w:sz w:val="24"/>
          <w:szCs w:val="24"/>
        </w:rPr>
        <w:t>more</w:t>
      </w:r>
      <w:r w:rsidR="006E7D13">
        <w:rPr>
          <w:rFonts w:ascii="Times New Roman" w:eastAsia="TimesNewRomanPSMT" w:hAnsi="Times New Roman" w:cs="Times New Roman"/>
          <w:sz w:val="24"/>
          <w:szCs w:val="24"/>
        </w:rPr>
        <w:t xml:space="preserve"> authentic</w:t>
      </w:r>
      <w:r w:rsidR="004E0034">
        <w:rPr>
          <w:rFonts w:ascii="Times New Roman" w:eastAsia="TimesNewRomanPSMT" w:hAnsi="Times New Roman" w:cs="Times New Roman"/>
          <w:sz w:val="24"/>
          <w:szCs w:val="24"/>
        </w:rPr>
        <w:t xml:space="preserve">, independently of their </w:t>
      </w:r>
      <w:r w:rsidR="001C5773">
        <w:rPr>
          <w:rFonts w:ascii="Times New Roman" w:eastAsia="TimesNewRomanPSMT" w:hAnsi="Times New Roman" w:cs="Times New Roman"/>
          <w:sz w:val="24"/>
          <w:szCs w:val="24"/>
        </w:rPr>
        <w:t>scores on the general</w:t>
      </w:r>
      <w:r w:rsidR="004E0034">
        <w:rPr>
          <w:rFonts w:ascii="Times New Roman" w:eastAsia="TimesNewRomanPSMT" w:hAnsi="Times New Roman" w:cs="Times New Roman"/>
          <w:sz w:val="24"/>
          <w:szCs w:val="24"/>
        </w:rPr>
        <w:t xml:space="preserve"> traits.</w:t>
      </w:r>
      <w:r w:rsidR="00291450">
        <w:rPr>
          <w:rFonts w:ascii="Times New Roman" w:eastAsia="TimesNewRomanPSMT" w:hAnsi="Times New Roman" w:cs="Times New Roman"/>
          <w:sz w:val="24"/>
          <w:szCs w:val="24"/>
        </w:rPr>
        <w:t xml:space="preserve"> </w:t>
      </w:r>
      <w:r w:rsidR="00A82C9B">
        <w:rPr>
          <w:rFonts w:ascii="Times New Roman" w:eastAsia="TimesNewRomanPSMT" w:hAnsi="Times New Roman" w:cs="Times New Roman"/>
          <w:sz w:val="24"/>
          <w:szCs w:val="24"/>
        </w:rPr>
        <w:t>Also</w:t>
      </w:r>
      <w:r w:rsidR="009226D2">
        <w:rPr>
          <w:rFonts w:ascii="Times New Roman" w:eastAsia="TimesNewRomanPSMT" w:hAnsi="Times New Roman" w:cs="Times New Roman"/>
          <w:sz w:val="24"/>
          <w:szCs w:val="24"/>
        </w:rPr>
        <w:t xml:space="preserve">, </w:t>
      </w:r>
      <w:r w:rsidR="00A82C9B">
        <w:rPr>
          <w:rFonts w:ascii="Times New Roman" w:eastAsia="TimesNewRomanPSMT" w:hAnsi="Times New Roman" w:cs="Times New Roman"/>
          <w:sz w:val="24"/>
          <w:szCs w:val="24"/>
        </w:rPr>
        <w:t>a study</w:t>
      </w:r>
      <w:r w:rsidR="009226D2">
        <w:rPr>
          <w:rFonts w:ascii="Times New Roman" w:eastAsia="TimesNewRomanPSMT" w:hAnsi="Times New Roman" w:cs="Times New Roman"/>
          <w:sz w:val="24"/>
          <w:szCs w:val="24"/>
        </w:rPr>
        <w:t xml:space="preserve"> by Boucher (2011)</w:t>
      </w:r>
      <w:r w:rsidR="00D16390">
        <w:rPr>
          <w:rFonts w:ascii="Times New Roman" w:eastAsia="TimesNewRomanPSMT" w:hAnsi="Times New Roman" w:cs="Times New Roman"/>
          <w:sz w:val="24"/>
          <w:szCs w:val="24"/>
        </w:rPr>
        <w:t xml:space="preserve"> </w:t>
      </w:r>
      <w:r w:rsidR="009226D2">
        <w:rPr>
          <w:rFonts w:ascii="Times New Roman" w:eastAsia="Times New Roman" w:hAnsi="Times New Roman" w:cs="Times New Roman"/>
          <w:sz w:val="24"/>
          <w:szCs w:val="24"/>
        </w:rPr>
        <w:t xml:space="preserve">yielded a </w:t>
      </w:r>
      <w:r w:rsidR="0007213F">
        <w:rPr>
          <w:rFonts w:ascii="Times New Roman" w:eastAsia="Times New Roman" w:hAnsi="Times New Roman" w:cs="Times New Roman"/>
          <w:sz w:val="24"/>
          <w:szCs w:val="24"/>
        </w:rPr>
        <w:t xml:space="preserve">positive </w:t>
      </w:r>
      <w:r w:rsidR="009226D2">
        <w:rPr>
          <w:rFonts w:ascii="Times New Roman" w:eastAsia="Times New Roman" w:hAnsi="Times New Roman" w:cs="Times New Roman"/>
          <w:sz w:val="24"/>
          <w:szCs w:val="24"/>
        </w:rPr>
        <w:t>correlation between self-consistency (i.e., within-role and cross-role consistency) on the one hand and authenticity on the other. However, the roles (i.e., friend, daughter/son) were positive.</w:t>
      </w:r>
      <w:r w:rsidR="00A82C9B">
        <w:rPr>
          <w:rFonts w:ascii="Times New Roman" w:eastAsia="Times New Roman" w:hAnsi="Times New Roman" w:cs="Times New Roman"/>
          <w:sz w:val="24"/>
          <w:szCs w:val="24"/>
        </w:rPr>
        <w:t xml:space="preserve"> A similar misgiving pertains to a study by </w:t>
      </w:r>
      <w:r w:rsidR="00A82C9B" w:rsidRPr="00EB5B93">
        <w:rPr>
          <w:rFonts w:ascii="Times New Roman" w:eastAsia="TimesNewRomanPSMT" w:hAnsi="Times New Roman" w:cs="Times New Roman"/>
          <w:sz w:val="24"/>
          <w:szCs w:val="24"/>
        </w:rPr>
        <w:t xml:space="preserve">Cross, Gore, </w:t>
      </w:r>
      <w:r w:rsidR="00A82C9B">
        <w:rPr>
          <w:rFonts w:ascii="Times New Roman" w:eastAsia="TimesNewRomanPSMT" w:hAnsi="Times New Roman" w:cs="Times New Roman"/>
          <w:sz w:val="24"/>
          <w:szCs w:val="24"/>
        </w:rPr>
        <w:t>and</w:t>
      </w:r>
      <w:r w:rsidR="00A82C9B" w:rsidRPr="00EB5B93">
        <w:rPr>
          <w:rFonts w:ascii="Times New Roman" w:eastAsia="TimesNewRomanPSMT" w:hAnsi="Times New Roman" w:cs="Times New Roman"/>
          <w:sz w:val="24"/>
          <w:szCs w:val="24"/>
        </w:rPr>
        <w:t xml:space="preserve"> Morris (2003).</w:t>
      </w:r>
    </w:p>
    <w:p w14:paraId="57993895" w14:textId="77777777" w:rsidR="006463C0" w:rsidRPr="00E14A18" w:rsidRDefault="00B44262" w:rsidP="00E14A18">
      <w:pPr>
        <w:autoSpaceDE w:val="0"/>
        <w:autoSpaceDN w:val="0"/>
        <w:adjustRightInd w:val="0"/>
        <w:spacing w:after="0" w:line="480" w:lineRule="exact"/>
        <w:ind w:firstLine="720"/>
        <w:rPr>
          <w:rFonts w:ascii="Times New Roman" w:eastAsia="TimesNewRomanPSMT" w:hAnsi="Times New Roman" w:cs="Times New Roman"/>
          <w:sz w:val="24"/>
          <w:szCs w:val="24"/>
        </w:rPr>
      </w:pPr>
      <w:r w:rsidRPr="00670EEA">
        <w:rPr>
          <w:rFonts w:ascii="Times New Roman" w:eastAsia="TimesNewRomanPSMT" w:hAnsi="Times New Roman" w:cs="Times New Roman"/>
          <w:color w:val="000000" w:themeColor="text1"/>
          <w:sz w:val="24"/>
          <w:szCs w:val="24"/>
        </w:rPr>
        <w:t xml:space="preserve">Additional research </w:t>
      </w:r>
      <w:r w:rsidR="00626E16" w:rsidRPr="00670EEA">
        <w:rPr>
          <w:rFonts w:ascii="Times New Roman" w:eastAsia="TimesNewRomanPSMT" w:hAnsi="Times New Roman" w:cs="Times New Roman"/>
          <w:color w:val="000000" w:themeColor="text1"/>
          <w:sz w:val="24"/>
          <w:szCs w:val="24"/>
        </w:rPr>
        <w:t>(</w:t>
      </w:r>
      <w:r w:rsidR="00626E16" w:rsidRPr="00670EEA">
        <w:rPr>
          <w:rFonts w:ascii="Times New Roman" w:hAnsi="Times New Roman" w:cs="Times New Roman"/>
          <w:color w:val="000000" w:themeColor="text1"/>
          <w:sz w:val="24"/>
          <w:szCs w:val="24"/>
        </w:rPr>
        <w:t xml:space="preserve">Smallenbroek, Zelenski, &amp; Whelan, 2017) </w:t>
      </w:r>
      <w:r w:rsidRPr="00670EEA">
        <w:rPr>
          <w:rFonts w:ascii="Times New Roman" w:eastAsia="TimesNewRomanPSMT" w:hAnsi="Times New Roman" w:cs="Times New Roman"/>
          <w:color w:val="000000" w:themeColor="text1"/>
          <w:sz w:val="24"/>
          <w:szCs w:val="24"/>
        </w:rPr>
        <w:t>examined consistency between one’s values</w:t>
      </w:r>
      <w:r w:rsidR="00291450">
        <w:rPr>
          <w:rFonts w:ascii="Times New Roman" w:eastAsia="TimesNewRomanPSMT" w:hAnsi="Times New Roman" w:cs="Times New Roman"/>
          <w:color w:val="000000" w:themeColor="text1"/>
          <w:sz w:val="24"/>
          <w:szCs w:val="24"/>
        </w:rPr>
        <w:t xml:space="preserve"> </w:t>
      </w:r>
      <w:r w:rsidRPr="00670EEA">
        <w:rPr>
          <w:rFonts w:ascii="Times New Roman" w:eastAsia="TimesNewRomanPSMT" w:hAnsi="Times New Roman" w:cs="Times New Roman"/>
          <w:color w:val="000000" w:themeColor="text1"/>
          <w:sz w:val="24"/>
          <w:szCs w:val="24"/>
        </w:rPr>
        <w:t xml:space="preserve">and one’s behavior </w:t>
      </w:r>
      <w:r w:rsidR="000F2825" w:rsidRPr="00670EEA">
        <w:rPr>
          <w:rFonts w:ascii="Times New Roman" w:eastAsia="TimesNewRomanPSMT" w:hAnsi="Times New Roman" w:cs="Times New Roman"/>
          <w:color w:val="000000" w:themeColor="text1"/>
          <w:sz w:val="24"/>
          <w:szCs w:val="24"/>
        </w:rPr>
        <w:t>in</w:t>
      </w:r>
      <w:r w:rsidRPr="00670EEA">
        <w:rPr>
          <w:rFonts w:ascii="Times New Roman" w:eastAsia="TimesNewRomanPSMT" w:hAnsi="Times New Roman" w:cs="Times New Roman"/>
          <w:color w:val="000000" w:themeColor="text1"/>
          <w:sz w:val="24"/>
          <w:szCs w:val="24"/>
        </w:rPr>
        <w:t xml:space="preserve"> determin</w:t>
      </w:r>
      <w:r w:rsidR="000F2825" w:rsidRPr="00670EEA">
        <w:rPr>
          <w:rFonts w:ascii="Times New Roman" w:eastAsia="TimesNewRomanPSMT" w:hAnsi="Times New Roman" w:cs="Times New Roman"/>
          <w:color w:val="000000" w:themeColor="text1"/>
          <w:sz w:val="24"/>
          <w:szCs w:val="24"/>
        </w:rPr>
        <w:t>ing</w:t>
      </w:r>
      <w:r w:rsidRPr="00670EEA">
        <w:rPr>
          <w:rFonts w:ascii="Times New Roman" w:eastAsia="TimesNewRomanPSMT" w:hAnsi="Times New Roman" w:cs="Times New Roman"/>
          <w:color w:val="000000" w:themeColor="text1"/>
          <w:sz w:val="24"/>
          <w:szCs w:val="24"/>
        </w:rPr>
        <w:t xml:space="preserve"> state authenticity.</w:t>
      </w:r>
      <w:r w:rsidR="00291450">
        <w:rPr>
          <w:rFonts w:ascii="Times New Roman" w:eastAsia="TimesNewRomanPSMT" w:hAnsi="Times New Roman" w:cs="Times New Roman"/>
          <w:color w:val="000000" w:themeColor="text1"/>
          <w:sz w:val="24"/>
          <w:szCs w:val="24"/>
        </w:rPr>
        <w:t xml:space="preserve"> </w:t>
      </w:r>
      <w:r w:rsidR="001C5773">
        <w:rPr>
          <w:rFonts w:ascii="Times New Roman" w:eastAsia="TimesNewRomanPSMT" w:hAnsi="Times New Roman" w:cs="Times New Roman"/>
          <w:color w:val="000000" w:themeColor="text1"/>
          <w:sz w:val="24"/>
          <w:szCs w:val="24"/>
        </w:rPr>
        <w:t xml:space="preserve">Values are </w:t>
      </w:r>
      <w:r w:rsidR="001C5773" w:rsidRPr="00670EEA">
        <w:rPr>
          <w:rFonts w:ascii="Times New Roman" w:eastAsia="TimesNewRomanPSMT" w:hAnsi="Times New Roman" w:cs="Times New Roman"/>
          <w:color w:val="000000" w:themeColor="text1"/>
          <w:sz w:val="24"/>
          <w:szCs w:val="24"/>
        </w:rPr>
        <w:t>desirable, important, and trans-situational goals serving as guiding life principles</w:t>
      </w:r>
      <w:r w:rsidR="001C5773">
        <w:rPr>
          <w:rFonts w:ascii="Times New Roman" w:eastAsia="TimesNewRomanPSMT" w:hAnsi="Times New Roman" w:cs="Times New Roman"/>
          <w:color w:val="000000" w:themeColor="text1"/>
          <w:sz w:val="24"/>
          <w:szCs w:val="24"/>
        </w:rPr>
        <w:t xml:space="preserve"> (</w:t>
      </w:r>
      <w:r w:rsidR="001C5773" w:rsidRPr="00670EEA">
        <w:rPr>
          <w:rFonts w:ascii="Times New Roman" w:eastAsia="TimesNewRomanPSMT" w:hAnsi="Times New Roman" w:cs="Times New Roman"/>
          <w:color w:val="000000" w:themeColor="text1"/>
          <w:sz w:val="24"/>
          <w:szCs w:val="24"/>
        </w:rPr>
        <w:t>S</w:t>
      </w:r>
      <w:r w:rsidR="001C5773" w:rsidRPr="00670EEA">
        <w:rPr>
          <w:rFonts w:ascii="Times New Roman" w:hAnsi="Times New Roman" w:cs="Times New Roman"/>
          <w:color w:val="000000" w:themeColor="text1"/>
          <w:sz w:val="24"/>
          <w:szCs w:val="24"/>
        </w:rPr>
        <w:t>chwartz et al., 2001)</w:t>
      </w:r>
      <w:r w:rsidR="00947045">
        <w:rPr>
          <w:rFonts w:ascii="Times New Roman" w:hAnsi="Times New Roman" w:cs="Times New Roman"/>
          <w:color w:val="000000" w:themeColor="text1"/>
          <w:sz w:val="24"/>
          <w:szCs w:val="24"/>
        </w:rPr>
        <w:t xml:space="preserve">; by </w:t>
      </w:r>
      <w:r w:rsidR="001A5772">
        <w:rPr>
          <w:rFonts w:ascii="Times New Roman" w:eastAsia="TimesNewRomanPSMT" w:hAnsi="Times New Roman" w:cs="Times New Roman"/>
          <w:color w:val="000000" w:themeColor="text1"/>
          <w:sz w:val="24"/>
          <w:szCs w:val="24"/>
        </w:rPr>
        <w:t>definition,</w:t>
      </w:r>
      <w:r w:rsidR="00947045">
        <w:rPr>
          <w:rFonts w:ascii="Times New Roman" w:eastAsia="TimesNewRomanPSMT" w:hAnsi="Times New Roman" w:cs="Times New Roman"/>
          <w:color w:val="000000" w:themeColor="text1"/>
          <w:sz w:val="24"/>
          <w:szCs w:val="24"/>
        </w:rPr>
        <w:t xml:space="preserve"> then, values</w:t>
      </w:r>
      <w:r w:rsidR="001A5772">
        <w:rPr>
          <w:rFonts w:ascii="Times New Roman" w:eastAsia="TimesNewRomanPSMT" w:hAnsi="Times New Roman" w:cs="Times New Roman"/>
          <w:color w:val="000000" w:themeColor="text1"/>
          <w:sz w:val="24"/>
          <w:szCs w:val="24"/>
        </w:rPr>
        <w:t xml:space="preserve"> are</w:t>
      </w:r>
      <w:r w:rsidR="00291450">
        <w:rPr>
          <w:rFonts w:ascii="Times New Roman" w:eastAsia="TimesNewRomanPSMT" w:hAnsi="Times New Roman" w:cs="Times New Roman"/>
          <w:color w:val="000000" w:themeColor="text1"/>
          <w:sz w:val="24"/>
          <w:szCs w:val="24"/>
        </w:rPr>
        <w:t xml:space="preserve"> </w:t>
      </w:r>
      <w:r w:rsidR="007E1A55">
        <w:rPr>
          <w:rFonts w:ascii="Times New Roman" w:eastAsia="TimesNewRomanPSMT" w:hAnsi="Times New Roman" w:cs="Times New Roman"/>
          <w:color w:val="000000" w:themeColor="text1"/>
          <w:sz w:val="24"/>
          <w:szCs w:val="24"/>
        </w:rPr>
        <w:t>positive</w:t>
      </w:r>
      <w:r w:rsidR="006F01AB">
        <w:rPr>
          <w:rFonts w:ascii="Times New Roman" w:eastAsia="TimesNewRomanPSMT" w:hAnsi="Times New Roman" w:cs="Times New Roman"/>
          <w:color w:val="000000" w:themeColor="text1"/>
          <w:sz w:val="24"/>
          <w:szCs w:val="24"/>
        </w:rPr>
        <w:t>.</w:t>
      </w:r>
      <w:r w:rsidR="00626E16" w:rsidRPr="00670EEA">
        <w:rPr>
          <w:rFonts w:ascii="Times New Roman" w:eastAsia="TimesNewRomanPSMT" w:hAnsi="Times New Roman" w:cs="Times New Roman"/>
          <w:color w:val="000000" w:themeColor="text1"/>
          <w:sz w:val="24"/>
          <w:szCs w:val="24"/>
        </w:rPr>
        <w:t xml:space="preserve"> </w:t>
      </w:r>
      <w:r w:rsidR="006F01AB">
        <w:rPr>
          <w:rFonts w:ascii="Times New Roman" w:hAnsi="Times New Roman" w:cs="Times New Roman"/>
          <w:color w:val="000000" w:themeColor="text1"/>
          <w:sz w:val="24"/>
          <w:szCs w:val="24"/>
        </w:rPr>
        <w:t xml:space="preserve">In </w:t>
      </w:r>
      <w:r w:rsidR="00626E16" w:rsidRPr="00670EEA">
        <w:rPr>
          <w:rFonts w:ascii="Times New Roman" w:hAnsi="Times New Roman" w:cs="Times New Roman"/>
          <w:color w:val="000000" w:themeColor="text1"/>
          <w:sz w:val="24"/>
          <w:szCs w:val="24"/>
        </w:rPr>
        <w:t>Study 2</w:t>
      </w:r>
      <w:r w:rsidR="006F01AB">
        <w:rPr>
          <w:rFonts w:ascii="Times New Roman" w:hAnsi="Times New Roman" w:cs="Times New Roman"/>
          <w:color w:val="000000" w:themeColor="text1"/>
          <w:sz w:val="24"/>
          <w:szCs w:val="24"/>
        </w:rPr>
        <w:t>, p</w:t>
      </w:r>
      <w:r w:rsidR="006463C0" w:rsidRPr="00670EEA">
        <w:rPr>
          <w:rFonts w:ascii="Times New Roman" w:hAnsi="Times New Roman" w:cs="Times New Roman"/>
          <w:color w:val="000000" w:themeColor="text1"/>
          <w:sz w:val="24"/>
          <w:szCs w:val="24"/>
        </w:rPr>
        <w:t>articipants</w:t>
      </w:r>
      <w:r w:rsidR="00626E16" w:rsidRPr="00670EEA">
        <w:rPr>
          <w:rFonts w:ascii="Times New Roman" w:hAnsi="Times New Roman" w:cs="Times New Roman"/>
          <w:color w:val="000000" w:themeColor="text1"/>
          <w:sz w:val="24"/>
          <w:szCs w:val="24"/>
        </w:rPr>
        <w:t xml:space="preserve"> recalled a situation in which they exhibited benevolence (i.e., cared for a friend or family member) or failed to</w:t>
      </w:r>
      <w:r w:rsidR="007B3147">
        <w:rPr>
          <w:rFonts w:ascii="Times New Roman" w:hAnsi="Times New Roman" w:cs="Times New Roman"/>
          <w:color w:val="000000" w:themeColor="text1"/>
          <w:sz w:val="24"/>
          <w:szCs w:val="24"/>
        </w:rPr>
        <w:t xml:space="preserve"> do so</w:t>
      </w:r>
      <w:r w:rsidR="00626E16" w:rsidRPr="00670EEA">
        <w:rPr>
          <w:rFonts w:ascii="Times New Roman" w:hAnsi="Times New Roman" w:cs="Times New Roman"/>
          <w:color w:val="000000" w:themeColor="text1"/>
          <w:sz w:val="24"/>
          <w:szCs w:val="24"/>
        </w:rPr>
        <w:t xml:space="preserve">. Further, </w:t>
      </w:r>
      <w:r w:rsidR="006F01AB">
        <w:rPr>
          <w:rFonts w:ascii="Times New Roman" w:hAnsi="Times New Roman" w:cs="Times New Roman"/>
          <w:color w:val="000000" w:themeColor="text1"/>
          <w:sz w:val="24"/>
          <w:szCs w:val="24"/>
        </w:rPr>
        <w:t>they</w:t>
      </w:r>
      <w:r w:rsidR="00291450">
        <w:rPr>
          <w:rFonts w:ascii="Times New Roman" w:hAnsi="Times New Roman" w:cs="Times New Roman"/>
          <w:color w:val="000000" w:themeColor="text1"/>
          <w:sz w:val="24"/>
          <w:szCs w:val="24"/>
        </w:rPr>
        <w:t xml:space="preserve"> </w:t>
      </w:r>
      <w:r w:rsidR="006463C0" w:rsidRPr="00670EEA">
        <w:rPr>
          <w:rFonts w:ascii="Times New Roman" w:hAnsi="Times New Roman" w:cs="Times New Roman"/>
          <w:color w:val="000000" w:themeColor="text1"/>
          <w:sz w:val="24"/>
          <w:szCs w:val="24"/>
        </w:rPr>
        <w:t xml:space="preserve">recalled </w:t>
      </w:r>
      <w:r w:rsidR="006F01AB">
        <w:rPr>
          <w:rFonts w:ascii="Times New Roman" w:hAnsi="Times New Roman" w:cs="Times New Roman"/>
          <w:color w:val="000000" w:themeColor="text1"/>
          <w:sz w:val="24"/>
          <w:szCs w:val="24"/>
        </w:rPr>
        <w:t>displaying</w:t>
      </w:r>
      <w:r w:rsidR="00291450">
        <w:rPr>
          <w:rFonts w:ascii="Times New Roman" w:hAnsi="Times New Roman" w:cs="Times New Roman"/>
          <w:color w:val="000000" w:themeColor="text1"/>
          <w:sz w:val="24"/>
          <w:szCs w:val="24"/>
        </w:rPr>
        <w:t xml:space="preserve"> </w:t>
      </w:r>
      <w:r w:rsidR="00626E16" w:rsidRPr="00670EEA">
        <w:rPr>
          <w:rFonts w:ascii="Times New Roman" w:hAnsi="Times New Roman" w:cs="Times New Roman"/>
          <w:color w:val="000000" w:themeColor="text1"/>
          <w:sz w:val="24"/>
          <w:szCs w:val="24"/>
        </w:rPr>
        <w:t>or fail</w:t>
      </w:r>
      <w:r w:rsidR="006463C0" w:rsidRPr="00670EEA">
        <w:rPr>
          <w:rFonts w:ascii="Times New Roman" w:hAnsi="Times New Roman" w:cs="Times New Roman"/>
          <w:color w:val="000000" w:themeColor="text1"/>
          <w:sz w:val="24"/>
          <w:szCs w:val="24"/>
        </w:rPr>
        <w:t xml:space="preserve">ing </w:t>
      </w:r>
      <w:r w:rsidR="00626E16" w:rsidRPr="00670EEA">
        <w:rPr>
          <w:rFonts w:ascii="Times New Roman" w:hAnsi="Times New Roman" w:cs="Times New Roman"/>
          <w:color w:val="000000" w:themeColor="text1"/>
          <w:sz w:val="24"/>
          <w:szCs w:val="24"/>
        </w:rPr>
        <w:t xml:space="preserve">to </w:t>
      </w:r>
      <w:r w:rsidR="006F01AB">
        <w:rPr>
          <w:rFonts w:ascii="Times New Roman" w:hAnsi="Times New Roman" w:cs="Times New Roman"/>
          <w:color w:val="000000" w:themeColor="text1"/>
          <w:sz w:val="24"/>
          <w:szCs w:val="24"/>
        </w:rPr>
        <w:t>display</w:t>
      </w:r>
      <w:r w:rsidR="00291450">
        <w:rPr>
          <w:rFonts w:ascii="Times New Roman" w:hAnsi="Times New Roman" w:cs="Times New Roman"/>
          <w:color w:val="000000" w:themeColor="text1"/>
          <w:sz w:val="24"/>
          <w:szCs w:val="24"/>
        </w:rPr>
        <w:t xml:space="preserve"> </w:t>
      </w:r>
      <w:r w:rsidR="00626E16" w:rsidRPr="00670EEA">
        <w:rPr>
          <w:rFonts w:ascii="Times New Roman" w:hAnsi="Times New Roman" w:cs="Times New Roman"/>
          <w:color w:val="000000" w:themeColor="text1"/>
          <w:sz w:val="24"/>
          <w:szCs w:val="24"/>
        </w:rPr>
        <w:t>benevolence</w:t>
      </w:r>
      <w:r w:rsidR="00E14A18">
        <w:rPr>
          <w:rFonts w:ascii="Times New Roman" w:hAnsi="Times New Roman" w:cs="Times New Roman"/>
          <w:color w:val="000000" w:themeColor="text1"/>
          <w:sz w:val="24"/>
          <w:szCs w:val="24"/>
        </w:rPr>
        <w:t>, such as caring</w:t>
      </w:r>
      <w:r w:rsidR="00165925">
        <w:rPr>
          <w:rFonts w:ascii="Times New Roman" w:hAnsi="Times New Roman" w:cs="Times New Roman"/>
          <w:color w:val="000000" w:themeColor="text1"/>
          <w:sz w:val="24"/>
          <w:szCs w:val="24"/>
        </w:rPr>
        <w:t>/failing to care</w:t>
      </w:r>
      <w:r w:rsidR="00E14A18">
        <w:rPr>
          <w:rFonts w:ascii="Times New Roman" w:hAnsi="Times New Roman" w:cs="Times New Roman"/>
          <w:color w:val="000000" w:themeColor="text1"/>
          <w:sz w:val="24"/>
          <w:szCs w:val="24"/>
        </w:rPr>
        <w:t xml:space="preserve"> for a friend or family member,</w:t>
      </w:r>
      <w:r w:rsidR="00626E16" w:rsidRPr="00670EEA">
        <w:rPr>
          <w:rFonts w:ascii="Times New Roman" w:hAnsi="Times New Roman" w:cs="Times New Roman"/>
          <w:color w:val="000000" w:themeColor="text1"/>
          <w:sz w:val="24"/>
          <w:szCs w:val="24"/>
        </w:rPr>
        <w:t xml:space="preserve"> either in a pleasant</w:t>
      </w:r>
      <w:r w:rsidR="00E14A18">
        <w:rPr>
          <w:rFonts w:ascii="Times New Roman" w:hAnsi="Times New Roman" w:cs="Times New Roman"/>
          <w:color w:val="000000" w:themeColor="text1"/>
          <w:sz w:val="24"/>
          <w:szCs w:val="24"/>
        </w:rPr>
        <w:t xml:space="preserve"> atmosphere</w:t>
      </w:r>
      <w:r w:rsidR="001A5772">
        <w:rPr>
          <w:rFonts w:ascii="Times New Roman" w:hAnsi="Times New Roman" w:cs="Times New Roman"/>
          <w:color w:val="000000" w:themeColor="text1"/>
          <w:sz w:val="24"/>
          <w:szCs w:val="24"/>
        </w:rPr>
        <w:t xml:space="preserve"> (i.e., value-congruent</w:t>
      </w:r>
      <w:r w:rsidR="00E14A18">
        <w:rPr>
          <w:rFonts w:ascii="Times New Roman" w:hAnsi="Times New Roman" w:cs="Times New Roman"/>
          <w:color w:val="000000" w:themeColor="text1"/>
          <w:sz w:val="24"/>
          <w:szCs w:val="24"/>
        </w:rPr>
        <w:t xml:space="preserve"> context</w:t>
      </w:r>
      <w:r w:rsidR="001A5772">
        <w:rPr>
          <w:rFonts w:ascii="Times New Roman" w:hAnsi="Times New Roman" w:cs="Times New Roman"/>
          <w:color w:val="000000" w:themeColor="text1"/>
          <w:sz w:val="24"/>
          <w:szCs w:val="24"/>
        </w:rPr>
        <w:t xml:space="preserve">) </w:t>
      </w:r>
      <w:r w:rsidR="00626E16" w:rsidRPr="00670EEA">
        <w:rPr>
          <w:rFonts w:ascii="Times New Roman" w:hAnsi="Times New Roman" w:cs="Times New Roman"/>
          <w:color w:val="000000" w:themeColor="text1"/>
          <w:sz w:val="24"/>
          <w:szCs w:val="24"/>
        </w:rPr>
        <w:t>or</w:t>
      </w:r>
      <w:r w:rsidR="00291450">
        <w:rPr>
          <w:rFonts w:ascii="Times New Roman" w:hAnsi="Times New Roman" w:cs="Times New Roman"/>
          <w:color w:val="000000" w:themeColor="text1"/>
          <w:sz w:val="24"/>
          <w:szCs w:val="24"/>
        </w:rPr>
        <w:t xml:space="preserve"> </w:t>
      </w:r>
      <w:r w:rsidR="00E14A18">
        <w:rPr>
          <w:rFonts w:ascii="Times New Roman" w:hAnsi="Times New Roman" w:cs="Times New Roman"/>
          <w:color w:val="000000" w:themeColor="text1"/>
          <w:sz w:val="24"/>
          <w:szCs w:val="24"/>
        </w:rPr>
        <w:t xml:space="preserve">in </w:t>
      </w:r>
      <w:r w:rsidR="00626E16" w:rsidRPr="00670EEA">
        <w:rPr>
          <w:rFonts w:ascii="Times New Roman" w:hAnsi="Times New Roman" w:cs="Times New Roman"/>
          <w:color w:val="000000" w:themeColor="text1"/>
          <w:sz w:val="24"/>
          <w:szCs w:val="24"/>
        </w:rPr>
        <w:t>an unpleasant</w:t>
      </w:r>
      <w:r w:rsidR="00291450">
        <w:rPr>
          <w:rFonts w:ascii="Times New Roman" w:hAnsi="Times New Roman" w:cs="Times New Roman"/>
          <w:color w:val="000000" w:themeColor="text1"/>
          <w:sz w:val="24"/>
          <w:szCs w:val="24"/>
        </w:rPr>
        <w:t xml:space="preserve"> </w:t>
      </w:r>
      <w:r w:rsidR="00E14A18">
        <w:rPr>
          <w:rFonts w:ascii="Times New Roman" w:hAnsi="Times New Roman" w:cs="Times New Roman"/>
          <w:color w:val="000000" w:themeColor="text1"/>
          <w:sz w:val="24"/>
          <w:szCs w:val="24"/>
        </w:rPr>
        <w:t xml:space="preserve">atmosphere </w:t>
      </w:r>
      <w:r w:rsidR="001A5772">
        <w:rPr>
          <w:rFonts w:ascii="Times New Roman" w:hAnsi="Times New Roman" w:cs="Times New Roman"/>
          <w:color w:val="000000" w:themeColor="text1"/>
          <w:sz w:val="24"/>
          <w:szCs w:val="24"/>
        </w:rPr>
        <w:t>(i.e., value incongruent</w:t>
      </w:r>
      <w:r w:rsidR="00291450">
        <w:rPr>
          <w:rFonts w:ascii="Times New Roman" w:hAnsi="Times New Roman" w:cs="Times New Roman"/>
          <w:color w:val="000000" w:themeColor="text1"/>
          <w:sz w:val="24"/>
          <w:szCs w:val="24"/>
        </w:rPr>
        <w:t xml:space="preserve"> </w:t>
      </w:r>
      <w:r w:rsidR="00626E16" w:rsidRPr="00670EEA">
        <w:rPr>
          <w:rFonts w:ascii="Times New Roman" w:eastAsia="TimesNewRomanPSMT" w:hAnsi="Times New Roman" w:cs="Times New Roman"/>
          <w:color w:val="000000" w:themeColor="text1"/>
          <w:sz w:val="24"/>
          <w:szCs w:val="24"/>
        </w:rPr>
        <w:t>context</w:t>
      </w:r>
      <w:r w:rsidR="00E14A18">
        <w:rPr>
          <w:rFonts w:ascii="Times New Roman" w:eastAsia="TimesNewRomanPSMT" w:hAnsi="Times New Roman" w:cs="Times New Roman"/>
          <w:color w:val="000000" w:themeColor="text1"/>
          <w:sz w:val="24"/>
          <w:szCs w:val="24"/>
        </w:rPr>
        <w:t>)</w:t>
      </w:r>
      <w:r w:rsidR="00626E16" w:rsidRPr="00670EEA">
        <w:rPr>
          <w:rFonts w:ascii="Times New Roman" w:hAnsi="Times New Roman" w:cs="Times New Roman"/>
          <w:color w:val="000000" w:themeColor="text1"/>
          <w:sz w:val="24"/>
          <w:szCs w:val="24"/>
        </w:rPr>
        <w:t>.</w:t>
      </w:r>
      <w:r w:rsidR="00053075">
        <w:rPr>
          <w:rFonts w:ascii="Times New Roman" w:hAnsi="Times New Roman" w:cs="Times New Roman"/>
          <w:color w:val="000000" w:themeColor="text1"/>
          <w:sz w:val="24"/>
          <w:szCs w:val="24"/>
        </w:rPr>
        <w:t xml:space="preserve"> </w:t>
      </w:r>
      <w:r w:rsidR="00E14A18">
        <w:rPr>
          <w:rFonts w:ascii="Times New Roman" w:eastAsia="TimesNewRomanPSMT" w:hAnsi="Times New Roman" w:cs="Times New Roman"/>
          <w:sz w:val="24"/>
          <w:szCs w:val="24"/>
        </w:rPr>
        <w:t>St</w:t>
      </w:r>
      <w:r w:rsidR="00626E16" w:rsidRPr="00670EEA">
        <w:rPr>
          <w:rFonts w:ascii="Times New Roman" w:eastAsia="TimesNewRomanPSMT" w:hAnsi="Times New Roman" w:cs="Times New Roman"/>
          <w:color w:val="000000" w:themeColor="text1"/>
          <w:sz w:val="24"/>
          <w:szCs w:val="24"/>
        </w:rPr>
        <w:t>udy 3</w:t>
      </w:r>
      <w:r w:rsidR="003639A7" w:rsidRPr="00670EEA">
        <w:rPr>
          <w:rFonts w:ascii="Times New Roman" w:eastAsia="TimesNewRomanPSMT" w:hAnsi="Times New Roman" w:cs="Times New Roman"/>
          <w:color w:val="000000" w:themeColor="text1"/>
          <w:sz w:val="24"/>
          <w:szCs w:val="24"/>
        </w:rPr>
        <w:t xml:space="preserve"> followed a similar procedure</w:t>
      </w:r>
      <w:r w:rsidR="006B68FC">
        <w:rPr>
          <w:rFonts w:ascii="Times New Roman" w:eastAsia="TimesNewRomanPSMT" w:hAnsi="Times New Roman" w:cs="Times New Roman"/>
          <w:color w:val="000000" w:themeColor="text1"/>
          <w:sz w:val="24"/>
          <w:szCs w:val="24"/>
        </w:rPr>
        <w:t>, but instead</w:t>
      </w:r>
      <w:r w:rsidR="006F01AB">
        <w:rPr>
          <w:rFonts w:ascii="Times New Roman" w:eastAsia="TimesNewRomanPSMT" w:hAnsi="Times New Roman" w:cs="Times New Roman"/>
          <w:color w:val="000000" w:themeColor="text1"/>
          <w:sz w:val="24"/>
          <w:szCs w:val="24"/>
        </w:rPr>
        <w:t xml:space="preserve"> featur</w:t>
      </w:r>
      <w:r w:rsidR="006B68FC">
        <w:rPr>
          <w:rFonts w:ascii="Times New Roman" w:eastAsia="TimesNewRomanPSMT" w:hAnsi="Times New Roman" w:cs="Times New Roman"/>
          <w:color w:val="000000" w:themeColor="text1"/>
          <w:sz w:val="24"/>
          <w:szCs w:val="24"/>
        </w:rPr>
        <w:t>ed</w:t>
      </w:r>
      <w:r w:rsidR="00291450">
        <w:rPr>
          <w:rFonts w:ascii="Times New Roman" w:eastAsia="TimesNewRomanPSMT" w:hAnsi="Times New Roman" w:cs="Times New Roman"/>
          <w:color w:val="000000" w:themeColor="text1"/>
          <w:sz w:val="24"/>
          <w:szCs w:val="24"/>
        </w:rPr>
        <w:t xml:space="preserve"> </w:t>
      </w:r>
      <w:r w:rsidR="006463C0" w:rsidRPr="00670EEA">
        <w:rPr>
          <w:rFonts w:ascii="Times New Roman" w:eastAsia="TimesNewRomanPSMT" w:hAnsi="Times New Roman" w:cs="Times New Roman"/>
          <w:color w:val="000000" w:themeColor="text1"/>
          <w:sz w:val="24"/>
          <w:szCs w:val="24"/>
        </w:rPr>
        <w:t>the value of achievement</w:t>
      </w:r>
      <w:r w:rsidR="004C3502">
        <w:rPr>
          <w:rFonts w:ascii="Times New Roman" w:eastAsia="TimesNewRomanPSMT" w:hAnsi="Times New Roman" w:cs="Times New Roman"/>
          <w:color w:val="000000" w:themeColor="text1"/>
          <w:sz w:val="24"/>
          <w:szCs w:val="24"/>
        </w:rPr>
        <w:t>:</w:t>
      </w:r>
      <w:r w:rsidR="00291450">
        <w:rPr>
          <w:rFonts w:ascii="Times New Roman" w:eastAsia="TimesNewRomanPSMT" w:hAnsi="Times New Roman" w:cs="Times New Roman"/>
          <w:color w:val="000000" w:themeColor="text1"/>
          <w:sz w:val="24"/>
          <w:szCs w:val="24"/>
        </w:rPr>
        <w:t xml:space="preserve"> </w:t>
      </w:r>
      <w:r w:rsidR="003639A7" w:rsidRPr="00670EEA">
        <w:rPr>
          <w:rFonts w:ascii="Times New Roman" w:hAnsi="Times New Roman" w:cs="Times New Roman"/>
          <w:color w:val="000000" w:themeColor="text1"/>
          <w:sz w:val="24"/>
          <w:szCs w:val="24"/>
        </w:rPr>
        <w:t>Participants describe</w:t>
      </w:r>
      <w:r w:rsidR="006F01AB">
        <w:rPr>
          <w:rFonts w:ascii="Times New Roman" w:hAnsi="Times New Roman" w:cs="Times New Roman"/>
          <w:color w:val="000000" w:themeColor="text1"/>
          <w:sz w:val="24"/>
          <w:szCs w:val="24"/>
        </w:rPr>
        <w:t>d</w:t>
      </w:r>
      <w:r w:rsidR="003639A7" w:rsidRPr="00670EEA">
        <w:rPr>
          <w:rFonts w:ascii="Times New Roman" w:hAnsi="Times New Roman" w:cs="Times New Roman"/>
          <w:color w:val="000000" w:themeColor="text1"/>
          <w:sz w:val="24"/>
          <w:szCs w:val="24"/>
        </w:rPr>
        <w:t xml:space="preserve"> a time in which they demonstrated their </w:t>
      </w:r>
      <w:r w:rsidR="001C5773">
        <w:rPr>
          <w:rFonts w:ascii="Times New Roman" w:hAnsi="Times New Roman" w:cs="Times New Roman"/>
          <w:color w:val="000000" w:themeColor="text1"/>
          <w:sz w:val="24"/>
          <w:szCs w:val="24"/>
        </w:rPr>
        <w:t>talent</w:t>
      </w:r>
      <w:r w:rsidR="003639A7" w:rsidRPr="00670EEA">
        <w:rPr>
          <w:rFonts w:ascii="Times New Roman" w:hAnsi="Times New Roman" w:cs="Times New Roman"/>
          <w:color w:val="000000" w:themeColor="text1"/>
          <w:sz w:val="24"/>
          <w:szCs w:val="24"/>
        </w:rPr>
        <w:t xml:space="preserve"> (in </w:t>
      </w:r>
      <w:r w:rsidR="003639A7" w:rsidRPr="007B3147">
        <w:rPr>
          <w:rFonts w:ascii="Times New Roman" w:hAnsi="Times New Roman" w:cs="Times New Roman"/>
          <w:color w:val="000000" w:themeColor="text1"/>
          <w:sz w:val="24"/>
          <w:szCs w:val="24"/>
        </w:rPr>
        <w:t xml:space="preserve">either a pleasant or </w:t>
      </w:r>
      <w:r w:rsidR="007B3147" w:rsidRPr="00670EEA">
        <w:rPr>
          <w:rFonts w:ascii="Times New Roman" w:hAnsi="Times New Roman" w:cs="Times New Roman"/>
          <w:color w:val="000000" w:themeColor="text1"/>
          <w:sz w:val="24"/>
          <w:szCs w:val="24"/>
        </w:rPr>
        <w:t xml:space="preserve">an </w:t>
      </w:r>
      <w:r w:rsidR="003639A7" w:rsidRPr="007B3147">
        <w:rPr>
          <w:rFonts w:ascii="Times New Roman" w:hAnsi="Times New Roman" w:cs="Times New Roman"/>
          <w:color w:val="000000" w:themeColor="text1"/>
          <w:sz w:val="24"/>
          <w:szCs w:val="24"/>
        </w:rPr>
        <w:t xml:space="preserve">unpleasant context) or failed to demonstrate </w:t>
      </w:r>
      <w:r w:rsidR="001C5773">
        <w:rPr>
          <w:rFonts w:ascii="Times New Roman" w:hAnsi="Times New Roman" w:cs="Times New Roman"/>
          <w:color w:val="000000" w:themeColor="text1"/>
          <w:sz w:val="24"/>
          <w:szCs w:val="24"/>
        </w:rPr>
        <w:t>it</w:t>
      </w:r>
      <w:r w:rsidR="003639A7" w:rsidRPr="007B3147">
        <w:rPr>
          <w:rFonts w:ascii="Times New Roman" w:hAnsi="Times New Roman" w:cs="Times New Roman"/>
          <w:color w:val="000000" w:themeColor="text1"/>
          <w:sz w:val="24"/>
          <w:szCs w:val="24"/>
        </w:rPr>
        <w:t xml:space="preserve"> (</w:t>
      </w:r>
      <w:r w:rsidR="007B3147">
        <w:rPr>
          <w:rFonts w:ascii="Times New Roman" w:hAnsi="Times New Roman" w:cs="Times New Roman"/>
          <w:color w:val="000000" w:themeColor="text1"/>
          <w:sz w:val="24"/>
          <w:szCs w:val="24"/>
        </w:rPr>
        <w:t xml:space="preserve">again, </w:t>
      </w:r>
      <w:r w:rsidR="003639A7" w:rsidRPr="007B3147">
        <w:rPr>
          <w:rFonts w:ascii="Times New Roman" w:hAnsi="Times New Roman" w:cs="Times New Roman"/>
          <w:color w:val="000000" w:themeColor="text1"/>
          <w:sz w:val="24"/>
          <w:szCs w:val="24"/>
        </w:rPr>
        <w:t xml:space="preserve">in a pleasant or </w:t>
      </w:r>
      <w:r w:rsidR="007B3147" w:rsidRPr="00670EEA">
        <w:rPr>
          <w:rFonts w:ascii="Times New Roman" w:hAnsi="Times New Roman" w:cs="Times New Roman"/>
          <w:color w:val="000000" w:themeColor="text1"/>
          <w:sz w:val="24"/>
          <w:szCs w:val="24"/>
        </w:rPr>
        <w:t xml:space="preserve">an </w:t>
      </w:r>
      <w:r w:rsidR="003639A7" w:rsidRPr="007B3147">
        <w:rPr>
          <w:rFonts w:ascii="Times New Roman" w:hAnsi="Times New Roman" w:cs="Times New Roman"/>
          <w:color w:val="000000" w:themeColor="text1"/>
          <w:sz w:val="24"/>
          <w:szCs w:val="24"/>
        </w:rPr>
        <w:t>unpleasant context)</w:t>
      </w:r>
      <w:r w:rsidR="006F01AB">
        <w:rPr>
          <w:rFonts w:ascii="Times New Roman" w:hAnsi="Times New Roman" w:cs="Times New Roman"/>
          <w:color w:val="000000" w:themeColor="text1"/>
          <w:sz w:val="24"/>
          <w:szCs w:val="24"/>
        </w:rPr>
        <w:t>, and then</w:t>
      </w:r>
      <w:r w:rsidR="00670EEA" w:rsidRPr="007B3147">
        <w:rPr>
          <w:rFonts w:ascii="Times New Roman" w:hAnsi="Times New Roman" w:cs="Times New Roman"/>
          <w:color w:val="000000" w:themeColor="text1"/>
          <w:sz w:val="24"/>
          <w:szCs w:val="24"/>
        </w:rPr>
        <w:t xml:space="preserve"> reported their state </w:t>
      </w:r>
      <w:r w:rsidR="006C11B5" w:rsidRPr="007B3147">
        <w:rPr>
          <w:rFonts w:ascii="Times New Roman" w:hAnsi="Times New Roman" w:cs="Times New Roman"/>
          <w:color w:val="000000" w:themeColor="text1"/>
          <w:sz w:val="24"/>
          <w:szCs w:val="24"/>
        </w:rPr>
        <w:t>authenticity</w:t>
      </w:r>
      <w:r w:rsidR="00670EEA" w:rsidRPr="007B3147">
        <w:rPr>
          <w:rFonts w:ascii="Times New Roman" w:hAnsi="Times New Roman" w:cs="Times New Roman"/>
          <w:color w:val="000000" w:themeColor="text1"/>
          <w:sz w:val="24"/>
          <w:szCs w:val="24"/>
        </w:rPr>
        <w:t xml:space="preserve">. </w:t>
      </w:r>
      <w:r w:rsidR="006F01AB">
        <w:rPr>
          <w:rFonts w:ascii="Times New Roman" w:hAnsi="Times New Roman" w:cs="Times New Roman"/>
          <w:color w:val="000000" w:themeColor="text1"/>
          <w:sz w:val="24"/>
          <w:szCs w:val="24"/>
        </w:rPr>
        <w:t>Across studies</w:t>
      </w:r>
      <w:r w:rsidR="001A5772">
        <w:rPr>
          <w:rFonts w:ascii="Times New Roman" w:hAnsi="Times New Roman" w:cs="Times New Roman"/>
          <w:color w:val="000000" w:themeColor="text1"/>
          <w:sz w:val="24"/>
          <w:szCs w:val="24"/>
        </w:rPr>
        <w:t>,</w:t>
      </w:r>
      <w:r w:rsidR="00670EEA" w:rsidRPr="007B3147">
        <w:rPr>
          <w:rFonts w:ascii="Times New Roman" w:hAnsi="Times New Roman" w:cs="Times New Roman"/>
          <w:color w:val="000000" w:themeColor="text1"/>
          <w:sz w:val="24"/>
          <w:szCs w:val="24"/>
        </w:rPr>
        <w:t xml:space="preserve"> behavior</w:t>
      </w:r>
      <w:r w:rsidR="006F01AB">
        <w:rPr>
          <w:rFonts w:ascii="Times New Roman" w:hAnsi="Times New Roman" w:cs="Times New Roman"/>
          <w:color w:val="000000" w:themeColor="text1"/>
          <w:sz w:val="24"/>
          <w:szCs w:val="24"/>
        </w:rPr>
        <w:t>s</w:t>
      </w:r>
      <w:r w:rsidR="00291450">
        <w:rPr>
          <w:rFonts w:ascii="Times New Roman" w:hAnsi="Times New Roman" w:cs="Times New Roman"/>
          <w:color w:val="000000" w:themeColor="text1"/>
          <w:sz w:val="24"/>
          <w:szCs w:val="24"/>
        </w:rPr>
        <w:t xml:space="preserve"> </w:t>
      </w:r>
      <w:r w:rsidR="004C3502">
        <w:rPr>
          <w:rFonts w:ascii="Times New Roman" w:hAnsi="Times New Roman" w:cs="Times New Roman"/>
          <w:color w:val="000000" w:themeColor="text1"/>
          <w:sz w:val="24"/>
          <w:szCs w:val="24"/>
        </w:rPr>
        <w:t xml:space="preserve">that </w:t>
      </w:r>
      <w:r w:rsidR="001A5772">
        <w:rPr>
          <w:rFonts w:ascii="Times New Roman" w:hAnsi="Times New Roman" w:cs="Times New Roman"/>
          <w:color w:val="000000" w:themeColor="text1"/>
          <w:sz w:val="24"/>
          <w:szCs w:val="24"/>
        </w:rPr>
        <w:t xml:space="preserve">aligned </w:t>
      </w:r>
      <w:r w:rsidR="00670EEA" w:rsidRPr="007B3147">
        <w:rPr>
          <w:rFonts w:ascii="Times New Roman" w:hAnsi="Times New Roman" w:cs="Times New Roman"/>
          <w:color w:val="000000" w:themeColor="text1"/>
          <w:sz w:val="24"/>
          <w:szCs w:val="24"/>
        </w:rPr>
        <w:t xml:space="preserve">with the values of benevolence </w:t>
      </w:r>
      <w:r w:rsidR="006F01AB">
        <w:rPr>
          <w:rFonts w:ascii="Times New Roman" w:hAnsi="Times New Roman" w:cs="Times New Roman"/>
          <w:color w:val="000000" w:themeColor="text1"/>
          <w:sz w:val="24"/>
          <w:szCs w:val="24"/>
        </w:rPr>
        <w:t>or</w:t>
      </w:r>
      <w:r w:rsidR="00670EEA" w:rsidRPr="007B3147">
        <w:rPr>
          <w:rFonts w:ascii="Times New Roman" w:hAnsi="Times New Roman" w:cs="Times New Roman"/>
          <w:color w:val="000000" w:themeColor="text1"/>
          <w:sz w:val="24"/>
          <w:szCs w:val="24"/>
        </w:rPr>
        <w:t xml:space="preserve"> achievement promoted state authenticity</w:t>
      </w:r>
      <w:r w:rsidR="00CD344F">
        <w:rPr>
          <w:rFonts w:ascii="Times New Roman" w:hAnsi="Times New Roman" w:cs="Times New Roman"/>
          <w:color w:val="000000" w:themeColor="text1"/>
          <w:sz w:val="24"/>
          <w:szCs w:val="24"/>
        </w:rPr>
        <w:t>, regardless of the value (in)congruency of the context</w:t>
      </w:r>
      <w:r w:rsidR="00670EEA" w:rsidRPr="007B3147">
        <w:rPr>
          <w:rFonts w:ascii="Times New Roman" w:hAnsi="Times New Roman" w:cs="Times New Roman"/>
          <w:color w:val="000000" w:themeColor="text1"/>
          <w:sz w:val="24"/>
          <w:szCs w:val="24"/>
        </w:rPr>
        <w:t>.</w:t>
      </w:r>
      <w:r w:rsidR="00291450">
        <w:rPr>
          <w:rFonts w:ascii="Times New Roman" w:hAnsi="Times New Roman" w:cs="Times New Roman"/>
          <w:color w:val="000000" w:themeColor="text1"/>
          <w:sz w:val="24"/>
          <w:szCs w:val="24"/>
        </w:rPr>
        <w:t xml:space="preserve"> </w:t>
      </w:r>
      <w:r w:rsidR="007E1A55">
        <w:rPr>
          <w:rFonts w:ascii="Times New Roman" w:hAnsi="Times New Roman" w:cs="Times New Roman"/>
          <w:color w:val="000000" w:themeColor="text1"/>
          <w:sz w:val="24"/>
          <w:szCs w:val="24"/>
        </w:rPr>
        <w:t>T</w:t>
      </w:r>
      <w:r w:rsidR="007B3147" w:rsidRPr="007B3147">
        <w:rPr>
          <w:rFonts w:ascii="Times New Roman" w:hAnsi="Times New Roman" w:cs="Times New Roman"/>
          <w:color w:val="000000" w:themeColor="text1"/>
          <w:sz w:val="24"/>
          <w:szCs w:val="24"/>
        </w:rPr>
        <w:t xml:space="preserve">his finding reinforces the view that </w:t>
      </w:r>
      <w:r w:rsidR="00E878F1">
        <w:rPr>
          <w:rFonts w:ascii="Times New Roman" w:hAnsi="Times New Roman" w:cs="Times New Roman"/>
          <w:color w:val="000000" w:themeColor="text1"/>
          <w:sz w:val="24"/>
          <w:szCs w:val="24"/>
        </w:rPr>
        <w:t xml:space="preserve">state </w:t>
      </w:r>
      <w:r w:rsidR="007B3147" w:rsidRPr="007B3147">
        <w:rPr>
          <w:rFonts w:ascii="Times New Roman" w:hAnsi="Times New Roman" w:cs="Times New Roman"/>
          <w:color w:val="000000" w:themeColor="text1"/>
          <w:sz w:val="24"/>
          <w:szCs w:val="24"/>
        </w:rPr>
        <w:t>authenticity is</w:t>
      </w:r>
      <w:r w:rsidR="00AC7C96">
        <w:rPr>
          <w:rFonts w:ascii="Times New Roman" w:hAnsi="Times New Roman" w:cs="Times New Roman"/>
          <w:color w:val="000000" w:themeColor="text1"/>
          <w:sz w:val="24"/>
          <w:szCs w:val="24"/>
        </w:rPr>
        <w:t>,</w:t>
      </w:r>
      <w:r w:rsidR="006F01AB">
        <w:rPr>
          <w:rFonts w:ascii="Times New Roman" w:hAnsi="Times New Roman" w:cs="Times New Roman"/>
          <w:color w:val="000000" w:themeColor="text1"/>
          <w:sz w:val="24"/>
          <w:szCs w:val="24"/>
        </w:rPr>
        <w:t xml:space="preserve"> at least partially</w:t>
      </w:r>
      <w:r w:rsidR="00AC7C96">
        <w:rPr>
          <w:rFonts w:ascii="Times New Roman" w:hAnsi="Times New Roman" w:cs="Times New Roman"/>
          <w:color w:val="000000" w:themeColor="text1"/>
          <w:sz w:val="24"/>
          <w:szCs w:val="24"/>
        </w:rPr>
        <w:t>,</w:t>
      </w:r>
      <w:r w:rsidR="00291450">
        <w:rPr>
          <w:rFonts w:ascii="Times New Roman" w:hAnsi="Times New Roman" w:cs="Times New Roman"/>
          <w:color w:val="000000" w:themeColor="text1"/>
          <w:sz w:val="24"/>
          <w:szCs w:val="24"/>
        </w:rPr>
        <w:t xml:space="preserve"> </w:t>
      </w:r>
      <w:r w:rsidR="007B3147" w:rsidRPr="007B3147">
        <w:rPr>
          <w:rFonts w:ascii="Times New Roman" w:hAnsi="Times New Roman" w:cs="Times New Roman"/>
          <w:color w:val="000000" w:themeColor="text1"/>
          <w:sz w:val="24"/>
          <w:szCs w:val="24"/>
        </w:rPr>
        <w:t>fostered by self-positivity.</w:t>
      </w:r>
    </w:p>
    <w:p w14:paraId="2C1C85D2" w14:textId="77777777" w:rsidR="00AF3D36" w:rsidRDefault="001A5772" w:rsidP="00526E84">
      <w:pPr>
        <w:autoSpaceDE w:val="0"/>
        <w:autoSpaceDN w:val="0"/>
        <w:adjustRightInd w:val="0"/>
        <w:spacing w:after="0" w:line="480" w:lineRule="exact"/>
        <w:ind w:firstLine="720"/>
        <w:rPr>
          <w:rFonts w:ascii="Times New Roman" w:eastAsia="Microsoft JhengHei" w:hAnsi="Times New Roman" w:cs="Times New Roman"/>
          <w:sz w:val="24"/>
          <w:szCs w:val="24"/>
        </w:rPr>
      </w:pPr>
      <w:r>
        <w:rPr>
          <w:rFonts w:ascii="Times New Roman" w:hAnsi="Times New Roman" w:cs="Times New Roman"/>
          <w:color w:val="000000" w:themeColor="text1"/>
          <w:sz w:val="24"/>
          <w:szCs w:val="24"/>
        </w:rPr>
        <w:t>R</w:t>
      </w:r>
      <w:r w:rsidR="007B3147">
        <w:rPr>
          <w:rFonts w:ascii="Times New Roman" w:hAnsi="Times New Roman" w:cs="Times New Roman"/>
          <w:color w:val="000000" w:themeColor="text1"/>
          <w:sz w:val="24"/>
          <w:szCs w:val="24"/>
        </w:rPr>
        <w:t>esearch on psychological needs</w:t>
      </w:r>
      <w:r w:rsidR="00291450">
        <w:rPr>
          <w:rFonts w:ascii="Times New Roman" w:hAnsi="Times New Roman" w:cs="Times New Roman"/>
          <w:color w:val="000000" w:themeColor="text1"/>
          <w:sz w:val="24"/>
          <w:szCs w:val="24"/>
        </w:rPr>
        <w:t xml:space="preserve"> </w:t>
      </w:r>
      <w:r w:rsidR="00E239BD">
        <w:rPr>
          <w:rFonts w:ascii="Times New Roman" w:hAnsi="Times New Roman" w:cs="Times New Roman"/>
          <w:color w:val="000000" w:themeColor="text1"/>
          <w:sz w:val="24"/>
          <w:szCs w:val="24"/>
        </w:rPr>
        <w:t>is also relevant to this</w:t>
      </w:r>
      <w:r w:rsidR="007B3147">
        <w:rPr>
          <w:rFonts w:ascii="Times New Roman" w:hAnsi="Times New Roman" w:cs="Times New Roman"/>
          <w:color w:val="000000" w:themeColor="text1"/>
          <w:sz w:val="24"/>
          <w:szCs w:val="24"/>
        </w:rPr>
        <w:t xml:space="preserve"> view. Needs are conceptually </w:t>
      </w:r>
      <w:r w:rsidR="00D30AE9">
        <w:rPr>
          <w:rFonts w:ascii="Times New Roman" w:hAnsi="Times New Roman" w:cs="Times New Roman"/>
          <w:color w:val="000000" w:themeColor="text1"/>
          <w:sz w:val="24"/>
          <w:szCs w:val="24"/>
        </w:rPr>
        <w:t>similar</w:t>
      </w:r>
      <w:r w:rsidR="007B3147">
        <w:rPr>
          <w:rFonts w:ascii="Times New Roman" w:hAnsi="Times New Roman" w:cs="Times New Roman"/>
          <w:color w:val="000000" w:themeColor="text1"/>
          <w:sz w:val="24"/>
          <w:szCs w:val="24"/>
        </w:rPr>
        <w:t xml:space="preserve"> to values, as they can be considered</w:t>
      </w:r>
      <w:r w:rsidR="00AC7C96">
        <w:rPr>
          <w:rFonts w:ascii="Times New Roman" w:hAnsi="Times New Roman" w:cs="Times New Roman"/>
          <w:color w:val="000000" w:themeColor="text1"/>
          <w:sz w:val="24"/>
          <w:szCs w:val="24"/>
        </w:rPr>
        <w:t xml:space="preserve"> high-</w:t>
      </w:r>
      <w:r w:rsidR="007B3147">
        <w:rPr>
          <w:rFonts w:ascii="Times New Roman" w:hAnsi="Times New Roman" w:cs="Times New Roman"/>
          <w:color w:val="000000" w:themeColor="text1"/>
          <w:sz w:val="24"/>
          <w:szCs w:val="24"/>
        </w:rPr>
        <w:t>priorit</w:t>
      </w:r>
      <w:r w:rsidR="00AC7C96">
        <w:rPr>
          <w:rFonts w:ascii="Times New Roman" w:hAnsi="Times New Roman" w:cs="Times New Roman"/>
          <w:color w:val="000000" w:themeColor="text1"/>
          <w:sz w:val="24"/>
          <w:szCs w:val="24"/>
        </w:rPr>
        <w:t xml:space="preserve">y </w:t>
      </w:r>
      <w:r w:rsidR="007B3147">
        <w:rPr>
          <w:rFonts w:ascii="Times New Roman" w:hAnsi="Times New Roman" w:cs="Times New Roman"/>
          <w:color w:val="000000" w:themeColor="text1"/>
          <w:sz w:val="24"/>
          <w:szCs w:val="24"/>
        </w:rPr>
        <w:t>values (</w:t>
      </w:r>
      <w:r w:rsidR="006C2326" w:rsidRPr="007B3147">
        <w:rPr>
          <w:rFonts w:ascii="Times New Roman" w:eastAsia="TimesNewRomanPSMT" w:hAnsi="Times New Roman" w:cs="Times New Roman"/>
          <w:sz w:val="24"/>
          <w:szCs w:val="24"/>
        </w:rPr>
        <w:t>Kasser, 2002).</w:t>
      </w:r>
      <w:r w:rsidR="00AC7C96">
        <w:rPr>
          <w:rFonts w:ascii="Times New Roman" w:eastAsia="TimesNewRomanPSMT" w:hAnsi="Times New Roman" w:cs="Times New Roman"/>
          <w:sz w:val="24"/>
          <w:szCs w:val="24"/>
        </w:rPr>
        <w:t xml:space="preserve"> As such, needs are also regarded as positive</w:t>
      </w:r>
      <w:r w:rsidR="00346B55">
        <w:rPr>
          <w:rFonts w:ascii="Times New Roman" w:eastAsia="TimesNewRomanPSMT" w:hAnsi="Times New Roman" w:cs="Times New Roman"/>
          <w:sz w:val="24"/>
          <w:szCs w:val="24"/>
        </w:rPr>
        <w:t xml:space="preserve"> goals</w:t>
      </w:r>
      <w:r w:rsidR="00AC7C96">
        <w:rPr>
          <w:rFonts w:ascii="Times New Roman" w:eastAsia="TimesNewRomanPSMT" w:hAnsi="Times New Roman" w:cs="Times New Roman"/>
          <w:sz w:val="24"/>
          <w:szCs w:val="24"/>
        </w:rPr>
        <w:t>.</w:t>
      </w:r>
      <w:r w:rsidR="006C2326" w:rsidRPr="007B3147">
        <w:rPr>
          <w:rFonts w:ascii="Times New Roman" w:eastAsia="TimesNewRomanPSMT" w:hAnsi="Times New Roman" w:cs="Times New Roman"/>
          <w:sz w:val="24"/>
          <w:szCs w:val="24"/>
        </w:rPr>
        <w:t xml:space="preserve"> SDT posits that</w:t>
      </w:r>
      <w:r w:rsidR="007B3147">
        <w:rPr>
          <w:rFonts w:ascii="Times New Roman" w:eastAsia="TimesNewRomanPSMT" w:hAnsi="Times New Roman" w:cs="Times New Roman"/>
          <w:sz w:val="24"/>
          <w:szCs w:val="24"/>
        </w:rPr>
        <w:t xml:space="preserve"> satisfaction of the needs for competence, autonomy, and relatedness </w:t>
      </w:r>
      <w:r w:rsidR="00AC7C96">
        <w:rPr>
          <w:rFonts w:ascii="Times New Roman" w:eastAsia="TimesNewRomanPSMT" w:hAnsi="Times New Roman" w:cs="Times New Roman"/>
          <w:sz w:val="24"/>
          <w:szCs w:val="24"/>
        </w:rPr>
        <w:t>promotes</w:t>
      </w:r>
      <w:r w:rsidR="007B3147">
        <w:rPr>
          <w:rFonts w:ascii="Times New Roman" w:eastAsia="TimesNewRomanPSMT" w:hAnsi="Times New Roman" w:cs="Times New Roman"/>
          <w:sz w:val="24"/>
          <w:szCs w:val="24"/>
        </w:rPr>
        <w:t xml:space="preserve"> state authenticity. The </w:t>
      </w:r>
      <w:r w:rsidR="00AC7C96" w:rsidRPr="00670EEA">
        <w:rPr>
          <w:rFonts w:ascii="Times New Roman" w:hAnsi="Times New Roman" w:cs="Times New Roman"/>
          <w:color w:val="000000" w:themeColor="text1"/>
          <w:sz w:val="24"/>
          <w:szCs w:val="24"/>
        </w:rPr>
        <w:t>Smallenbroek</w:t>
      </w:r>
      <w:r w:rsidR="00AC7C96">
        <w:rPr>
          <w:rFonts w:ascii="Times New Roman" w:hAnsi="Times New Roman" w:cs="Times New Roman"/>
          <w:color w:val="000000" w:themeColor="text1"/>
          <w:sz w:val="24"/>
          <w:szCs w:val="24"/>
        </w:rPr>
        <w:t xml:space="preserve"> et al. (2017, Study 3) </w:t>
      </w:r>
      <w:r w:rsidR="007B3147">
        <w:rPr>
          <w:rFonts w:ascii="Times New Roman" w:eastAsia="TimesNewRomanPSMT" w:hAnsi="Times New Roman" w:cs="Times New Roman"/>
          <w:sz w:val="24"/>
          <w:szCs w:val="24"/>
        </w:rPr>
        <w:t>findings</w:t>
      </w:r>
      <w:r w:rsidR="007B3147">
        <w:rPr>
          <w:rFonts w:ascii="Times New Roman" w:hAnsi="Times New Roman" w:cs="Times New Roman"/>
          <w:color w:val="000000" w:themeColor="text1"/>
          <w:sz w:val="24"/>
          <w:szCs w:val="24"/>
        </w:rPr>
        <w:t xml:space="preserve"> suggested that satisfaction of the need for competence (i.e., achievement) </w:t>
      </w:r>
      <w:r w:rsidR="00D30AE9">
        <w:rPr>
          <w:rFonts w:ascii="Times New Roman" w:hAnsi="Times New Roman" w:cs="Times New Roman"/>
          <w:color w:val="000000" w:themeColor="text1"/>
          <w:sz w:val="24"/>
          <w:szCs w:val="24"/>
        </w:rPr>
        <w:t>boosts</w:t>
      </w:r>
      <w:r w:rsidR="007B3147">
        <w:rPr>
          <w:rFonts w:ascii="Times New Roman" w:hAnsi="Times New Roman" w:cs="Times New Roman"/>
          <w:color w:val="000000" w:themeColor="text1"/>
          <w:sz w:val="24"/>
          <w:szCs w:val="24"/>
        </w:rPr>
        <w:t xml:space="preserve"> state authenticity. </w:t>
      </w:r>
      <w:r w:rsidR="0085446D" w:rsidRPr="007B3147">
        <w:rPr>
          <w:rFonts w:ascii="Times New Roman" w:eastAsia="Microsoft JhengHei" w:hAnsi="Times New Roman" w:cs="Times New Roman"/>
          <w:sz w:val="24"/>
          <w:szCs w:val="24"/>
        </w:rPr>
        <w:t xml:space="preserve">Thomaes, Sedikides, </w:t>
      </w:r>
      <w:r w:rsidR="0085446D" w:rsidRPr="007B3147">
        <w:rPr>
          <w:rFonts w:ascii="Times New Roman" w:hAnsi="Times New Roman" w:cs="Times New Roman"/>
          <w:sz w:val="24"/>
          <w:szCs w:val="24"/>
          <w:lang w:eastAsia="nl-NL"/>
        </w:rPr>
        <w:t xml:space="preserve">Van den Bos, Hutteman, </w:t>
      </w:r>
      <w:r w:rsidR="007B3147">
        <w:rPr>
          <w:rFonts w:ascii="Times New Roman" w:hAnsi="Times New Roman" w:cs="Times New Roman"/>
          <w:sz w:val="24"/>
          <w:szCs w:val="24"/>
          <w:lang w:eastAsia="nl-NL"/>
        </w:rPr>
        <w:t>and</w:t>
      </w:r>
      <w:r w:rsidR="0085446D" w:rsidRPr="007B3147">
        <w:rPr>
          <w:rFonts w:ascii="Times New Roman" w:hAnsi="Times New Roman" w:cs="Times New Roman"/>
          <w:sz w:val="24"/>
          <w:szCs w:val="24"/>
          <w:lang w:eastAsia="nl-NL"/>
        </w:rPr>
        <w:t xml:space="preserve"> Reijntjes</w:t>
      </w:r>
      <w:r w:rsidR="007B3147">
        <w:rPr>
          <w:rFonts w:ascii="Times New Roman" w:hAnsi="Times New Roman" w:cs="Times New Roman"/>
          <w:sz w:val="24"/>
          <w:szCs w:val="24"/>
          <w:lang w:eastAsia="nl-NL"/>
        </w:rPr>
        <w:t xml:space="preserve"> (</w:t>
      </w:r>
      <w:r w:rsidR="0085446D" w:rsidRPr="007B3147">
        <w:rPr>
          <w:rFonts w:ascii="Times New Roman" w:eastAsia="Microsoft JhengHei" w:hAnsi="Times New Roman" w:cs="Times New Roman"/>
          <w:sz w:val="24"/>
          <w:szCs w:val="24"/>
        </w:rPr>
        <w:t>2017</w:t>
      </w:r>
      <w:r w:rsidR="007B3147">
        <w:rPr>
          <w:rFonts w:ascii="Times New Roman" w:eastAsia="Microsoft JhengHei" w:hAnsi="Times New Roman" w:cs="Times New Roman"/>
          <w:sz w:val="24"/>
          <w:szCs w:val="24"/>
        </w:rPr>
        <w:t xml:space="preserve">) </w:t>
      </w:r>
      <w:r w:rsidR="00A6387A">
        <w:rPr>
          <w:rFonts w:ascii="Times New Roman" w:eastAsia="Microsoft JhengHei" w:hAnsi="Times New Roman" w:cs="Times New Roman"/>
          <w:sz w:val="24"/>
          <w:szCs w:val="24"/>
        </w:rPr>
        <w:t>tested whether s</w:t>
      </w:r>
      <w:r w:rsidR="007B3147">
        <w:rPr>
          <w:rFonts w:ascii="Times New Roman" w:eastAsia="Microsoft JhengHei" w:hAnsi="Times New Roman" w:cs="Times New Roman"/>
          <w:sz w:val="24"/>
          <w:szCs w:val="24"/>
        </w:rPr>
        <w:t xml:space="preserve">atisfaction of </w:t>
      </w:r>
      <w:r w:rsidR="00A6387A">
        <w:rPr>
          <w:rFonts w:ascii="Times New Roman" w:eastAsia="Microsoft JhengHei" w:hAnsi="Times New Roman" w:cs="Times New Roman"/>
          <w:sz w:val="24"/>
          <w:szCs w:val="24"/>
        </w:rPr>
        <w:t>all SDT needs is associated with, or leads to,</w:t>
      </w:r>
      <w:r w:rsidR="00291450">
        <w:rPr>
          <w:rFonts w:ascii="Times New Roman" w:eastAsia="Microsoft JhengHei" w:hAnsi="Times New Roman" w:cs="Times New Roman"/>
          <w:sz w:val="24"/>
          <w:szCs w:val="24"/>
        </w:rPr>
        <w:t xml:space="preserve"> </w:t>
      </w:r>
      <w:r w:rsidR="00AC7C96">
        <w:rPr>
          <w:rFonts w:ascii="Times New Roman" w:eastAsia="Microsoft JhengHei" w:hAnsi="Times New Roman" w:cs="Times New Roman"/>
          <w:sz w:val="24"/>
          <w:szCs w:val="24"/>
        </w:rPr>
        <w:t>higher</w:t>
      </w:r>
      <w:r w:rsidR="007B3147">
        <w:rPr>
          <w:rFonts w:ascii="Times New Roman" w:eastAsia="Microsoft JhengHei" w:hAnsi="Times New Roman" w:cs="Times New Roman"/>
          <w:sz w:val="24"/>
          <w:szCs w:val="24"/>
        </w:rPr>
        <w:t xml:space="preserve"> state authenticity</w:t>
      </w:r>
      <w:r w:rsidR="00D30AE9">
        <w:rPr>
          <w:rFonts w:ascii="Times New Roman" w:eastAsia="Microsoft JhengHei" w:hAnsi="Times New Roman" w:cs="Times New Roman"/>
          <w:sz w:val="24"/>
          <w:szCs w:val="24"/>
        </w:rPr>
        <w:t xml:space="preserve"> in samples of </w:t>
      </w:r>
      <w:r w:rsidR="00D30AE9" w:rsidRPr="00641240">
        <w:rPr>
          <w:rFonts w:asciiTheme="majorBidi" w:eastAsia="Times New Roman" w:hAnsiTheme="majorBidi" w:cstheme="majorBidi"/>
          <w:bCs/>
          <w:sz w:val="24"/>
          <w:szCs w:val="24"/>
        </w:rPr>
        <w:t>adolescents</w:t>
      </w:r>
      <w:r w:rsidR="00D30AE9">
        <w:rPr>
          <w:rFonts w:asciiTheme="majorBidi" w:eastAsia="Times New Roman" w:hAnsiTheme="majorBidi" w:cstheme="majorBidi"/>
          <w:bCs/>
          <w:sz w:val="24"/>
          <w:szCs w:val="24"/>
        </w:rPr>
        <w:t>.</w:t>
      </w:r>
      <w:r w:rsidR="00A6387A">
        <w:rPr>
          <w:rFonts w:ascii="Times New Roman" w:eastAsia="Microsoft JhengHei" w:hAnsi="Times New Roman" w:cs="Times New Roman"/>
          <w:sz w:val="24"/>
          <w:szCs w:val="24"/>
        </w:rPr>
        <w:t xml:space="preserve"> In</w:t>
      </w:r>
      <w:r w:rsidR="00AC7C96">
        <w:rPr>
          <w:rFonts w:ascii="Times New Roman" w:eastAsia="Microsoft JhengHei" w:hAnsi="Times New Roman" w:cs="Times New Roman"/>
          <w:sz w:val="24"/>
          <w:szCs w:val="24"/>
        </w:rPr>
        <w:t xml:space="preserve"> an experience sampling study (</w:t>
      </w:r>
      <w:r w:rsidR="00A6387A">
        <w:rPr>
          <w:rFonts w:ascii="Times New Roman" w:eastAsia="Microsoft JhengHei" w:hAnsi="Times New Roman" w:cs="Times New Roman"/>
          <w:sz w:val="24"/>
          <w:szCs w:val="24"/>
        </w:rPr>
        <w:t>Study 2</w:t>
      </w:r>
      <w:r w:rsidR="00AC7C96">
        <w:rPr>
          <w:rFonts w:ascii="Times New Roman" w:eastAsia="Microsoft JhengHei" w:hAnsi="Times New Roman" w:cs="Times New Roman"/>
          <w:sz w:val="24"/>
          <w:szCs w:val="24"/>
        </w:rPr>
        <w:t>)</w:t>
      </w:r>
      <w:r w:rsidR="00A6387A">
        <w:rPr>
          <w:rFonts w:ascii="Times New Roman" w:eastAsia="Microsoft JhengHei" w:hAnsi="Times New Roman" w:cs="Times New Roman"/>
          <w:sz w:val="24"/>
          <w:szCs w:val="24"/>
        </w:rPr>
        <w:t xml:space="preserve">, daily satisfaction of </w:t>
      </w:r>
      <w:r w:rsidR="00E14911">
        <w:rPr>
          <w:rFonts w:ascii="Times New Roman" w:eastAsia="Microsoft JhengHei" w:hAnsi="Times New Roman" w:cs="Times New Roman"/>
          <w:sz w:val="24"/>
          <w:szCs w:val="24"/>
        </w:rPr>
        <w:t>all needs</w:t>
      </w:r>
      <w:r w:rsidR="00A6387A">
        <w:rPr>
          <w:rFonts w:ascii="Times New Roman" w:eastAsia="Microsoft JhengHei" w:hAnsi="Times New Roman" w:cs="Times New Roman"/>
          <w:sz w:val="24"/>
          <w:szCs w:val="24"/>
        </w:rPr>
        <w:t xml:space="preserve"> was associated with greater state authenticity.</w:t>
      </w:r>
      <w:r w:rsidR="00E14911">
        <w:rPr>
          <w:rFonts w:ascii="Times New Roman" w:eastAsia="Microsoft JhengHei" w:hAnsi="Times New Roman" w:cs="Times New Roman"/>
          <w:sz w:val="24"/>
          <w:szCs w:val="24"/>
        </w:rPr>
        <w:t xml:space="preserve"> In </w:t>
      </w:r>
      <w:r w:rsidR="00AC7C96">
        <w:rPr>
          <w:rFonts w:ascii="Times New Roman" w:eastAsia="Microsoft JhengHei" w:hAnsi="Times New Roman" w:cs="Times New Roman"/>
          <w:sz w:val="24"/>
          <w:szCs w:val="24"/>
        </w:rPr>
        <w:t>an experiment (</w:t>
      </w:r>
      <w:r w:rsidR="00E14911">
        <w:rPr>
          <w:rFonts w:ascii="Times New Roman" w:eastAsia="Microsoft JhengHei" w:hAnsi="Times New Roman" w:cs="Times New Roman"/>
          <w:sz w:val="24"/>
          <w:szCs w:val="24"/>
        </w:rPr>
        <w:t>Study 3</w:t>
      </w:r>
      <w:r w:rsidR="00AC7C96">
        <w:rPr>
          <w:rFonts w:ascii="Times New Roman" w:eastAsia="Microsoft JhengHei" w:hAnsi="Times New Roman" w:cs="Times New Roman"/>
          <w:sz w:val="24"/>
          <w:szCs w:val="24"/>
        </w:rPr>
        <w:t>)</w:t>
      </w:r>
      <w:r w:rsidR="00E14911">
        <w:rPr>
          <w:rFonts w:ascii="Times New Roman" w:eastAsia="Microsoft JhengHei" w:hAnsi="Times New Roman" w:cs="Times New Roman"/>
          <w:sz w:val="24"/>
          <w:szCs w:val="24"/>
        </w:rPr>
        <w:t>,</w:t>
      </w:r>
      <w:r w:rsidR="00AC7C96">
        <w:rPr>
          <w:rFonts w:ascii="Times New Roman" w:eastAsia="Microsoft JhengHei" w:hAnsi="Times New Roman" w:cs="Times New Roman"/>
          <w:sz w:val="24"/>
          <w:szCs w:val="24"/>
        </w:rPr>
        <w:t xml:space="preserve"> however,</w:t>
      </w:r>
      <w:r w:rsidR="00291450">
        <w:rPr>
          <w:rFonts w:ascii="Times New Roman" w:eastAsia="Microsoft JhengHei" w:hAnsi="Times New Roman" w:cs="Times New Roman"/>
          <w:sz w:val="24"/>
          <w:szCs w:val="24"/>
        </w:rPr>
        <w:t xml:space="preserve"> </w:t>
      </w:r>
      <w:r w:rsidR="00AC7C96">
        <w:rPr>
          <w:rFonts w:ascii="Times New Roman" w:eastAsia="Microsoft JhengHei" w:hAnsi="Times New Roman" w:cs="Times New Roman"/>
          <w:sz w:val="24"/>
          <w:szCs w:val="24"/>
        </w:rPr>
        <w:t>manipulated</w:t>
      </w:r>
      <w:r w:rsidR="00E14911">
        <w:rPr>
          <w:rFonts w:ascii="Times New Roman" w:eastAsia="Microsoft JhengHei" w:hAnsi="Times New Roman" w:cs="Times New Roman"/>
          <w:sz w:val="24"/>
          <w:szCs w:val="24"/>
        </w:rPr>
        <w:t xml:space="preserve"> need satisfaction (via </w:t>
      </w:r>
      <w:r w:rsidR="00E14911">
        <w:rPr>
          <w:rFonts w:asciiTheme="majorBidi" w:eastAsia="Times New Roman" w:hAnsiTheme="majorBidi" w:cstheme="majorBidi"/>
          <w:color w:val="000000"/>
          <w:sz w:val="24"/>
          <w:szCs w:val="24"/>
        </w:rPr>
        <w:t xml:space="preserve">activation of concomitant experiences; Pavey, Greitemeyer, &amp; Sparks, 2011) </w:t>
      </w:r>
      <w:r w:rsidR="00AC7C96">
        <w:rPr>
          <w:rFonts w:asciiTheme="majorBidi" w:eastAsia="Times New Roman" w:hAnsiTheme="majorBidi" w:cstheme="majorBidi"/>
          <w:color w:val="000000"/>
          <w:sz w:val="24"/>
          <w:szCs w:val="24"/>
        </w:rPr>
        <w:t xml:space="preserve">led to great authenticity only </w:t>
      </w:r>
      <w:r w:rsidR="004205B8">
        <w:rPr>
          <w:rFonts w:asciiTheme="majorBidi" w:eastAsia="Times New Roman" w:hAnsiTheme="majorBidi" w:cstheme="majorBidi"/>
          <w:color w:val="000000"/>
          <w:sz w:val="24"/>
          <w:szCs w:val="24"/>
        </w:rPr>
        <w:t xml:space="preserve">for autonomy </w:t>
      </w:r>
      <w:r w:rsidR="00E14911">
        <w:rPr>
          <w:rFonts w:asciiTheme="majorBidi" w:eastAsia="Times New Roman" w:hAnsiTheme="majorBidi" w:cstheme="majorBidi"/>
          <w:color w:val="000000"/>
          <w:sz w:val="24"/>
          <w:szCs w:val="24"/>
        </w:rPr>
        <w:t xml:space="preserve">satisfaction. </w:t>
      </w:r>
      <w:r w:rsidR="00E239BD">
        <w:rPr>
          <w:rFonts w:asciiTheme="majorBidi" w:eastAsia="Times New Roman" w:hAnsiTheme="majorBidi" w:cstheme="majorBidi"/>
          <w:color w:val="000000"/>
          <w:sz w:val="24"/>
          <w:szCs w:val="24"/>
        </w:rPr>
        <w:t>These</w:t>
      </w:r>
      <w:r w:rsidR="00E878F1">
        <w:rPr>
          <w:rFonts w:asciiTheme="majorBidi" w:eastAsia="Times New Roman" w:hAnsiTheme="majorBidi" w:cstheme="majorBidi"/>
          <w:color w:val="000000"/>
          <w:sz w:val="24"/>
          <w:szCs w:val="24"/>
        </w:rPr>
        <w:t xml:space="preserve"> findings</w:t>
      </w:r>
      <w:r w:rsidR="00AC7C96">
        <w:rPr>
          <w:rFonts w:asciiTheme="majorBidi" w:eastAsia="Times New Roman" w:hAnsiTheme="majorBidi" w:cstheme="majorBidi"/>
          <w:color w:val="000000"/>
          <w:sz w:val="24"/>
          <w:szCs w:val="24"/>
        </w:rPr>
        <w:t xml:space="preserve"> are</w:t>
      </w:r>
      <w:r w:rsidR="00291450">
        <w:rPr>
          <w:rFonts w:asciiTheme="majorBidi" w:eastAsia="Times New Roman" w:hAnsiTheme="majorBidi" w:cstheme="majorBidi"/>
          <w:color w:val="000000"/>
          <w:sz w:val="24"/>
          <w:szCs w:val="24"/>
        </w:rPr>
        <w:t xml:space="preserve"> </w:t>
      </w:r>
      <w:r w:rsidR="00AC7C96">
        <w:rPr>
          <w:rFonts w:asciiTheme="majorBidi" w:eastAsia="Times New Roman" w:hAnsiTheme="majorBidi" w:cstheme="majorBidi"/>
          <w:color w:val="000000"/>
          <w:sz w:val="24"/>
          <w:szCs w:val="24"/>
        </w:rPr>
        <w:t>consonant</w:t>
      </w:r>
      <w:r w:rsidR="00E239BD">
        <w:rPr>
          <w:rFonts w:asciiTheme="majorBidi" w:eastAsia="Times New Roman" w:hAnsiTheme="majorBidi" w:cstheme="majorBidi"/>
          <w:color w:val="000000"/>
          <w:sz w:val="24"/>
          <w:szCs w:val="24"/>
        </w:rPr>
        <w:t>, albeit partially,</w:t>
      </w:r>
      <w:r w:rsidR="00AC7C96">
        <w:rPr>
          <w:rFonts w:asciiTheme="majorBidi" w:eastAsia="Times New Roman" w:hAnsiTheme="majorBidi" w:cstheme="majorBidi"/>
          <w:color w:val="000000"/>
          <w:sz w:val="24"/>
          <w:szCs w:val="24"/>
        </w:rPr>
        <w:t xml:space="preserve"> with the view that </w:t>
      </w:r>
      <w:r w:rsidR="00E878F1">
        <w:rPr>
          <w:rFonts w:asciiTheme="majorBidi" w:eastAsia="Times New Roman" w:hAnsiTheme="majorBidi" w:cstheme="majorBidi"/>
          <w:color w:val="000000"/>
          <w:sz w:val="24"/>
          <w:szCs w:val="24"/>
        </w:rPr>
        <w:t xml:space="preserve">state </w:t>
      </w:r>
      <w:r w:rsidR="00754369">
        <w:rPr>
          <w:rFonts w:ascii="Times New Roman" w:hAnsi="Times New Roman" w:cs="Times New Roman"/>
          <w:color w:val="000000" w:themeColor="text1"/>
          <w:sz w:val="24"/>
          <w:szCs w:val="24"/>
        </w:rPr>
        <w:t>authenticity is f</w:t>
      </w:r>
      <w:r w:rsidR="00E878F1" w:rsidRPr="007B3147">
        <w:rPr>
          <w:rFonts w:ascii="Times New Roman" w:hAnsi="Times New Roman" w:cs="Times New Roman"/>
          <w:color w:val="000000" w:themeColor="text1"/>
          <w:sz w:val="24"/>
          <w:szCs w:val="24"/>
        </w:rPr>
        <w:t>ostered by self-positivity.</w:t>
      </w:r>
    </w:p>
    <w:p w14:paraId="5D468D06" w14:textId="77777777" w:rsidR="00F57C76" w:rsidRDefault="000E3EB2" w:rsidP="00F57C76">
      <w:pPr>
        <w:spacing w:after="0" w:line="480" w:lineRule="exact"/>
        <w:ind w:firstLine="720"/>
        <w:rPr>
          <w:rFonts w:ascii="Times New Roman" w:hAnsi="Times New Roman" w:cs="Times New Roman"/>
          <w:sz w:val="24"/>
          <w:szCs w:val="24"/>
        </w:rPr>
      </w:pPr>
      <w:r>
        <w:rPr>
          <w:rFonts w:ascii="Times New Roman" w:eastAsia="Microsoft JhengHei" w:hAnsi="Times New Roman" w:cs="Times New Roman"/>
          <w:sz w:val="24"/>
          <w:szCs w:val="24"/>
        </w:rPr>
        <w:t xml:space="preserve">This view received </w:t>
      </w:r>
      <w:r w:rsidR="00754369">
        <w:rPr>
          <w:rFonts w:ascii="Times New Roman" w:eastAsia="Microsoft JhengHei" w:hAnsi="Times New Roman" w:cs="Times New Roman"/>
          <w:sz w:val="24"/>
          <w:szCs w:val="24"/>
        </w:rPr>
        <w:t>additional backing</w:t>
      </w:r>
      <w:r>
        <w:rPr>
          <w:rFonts w:ascii="Times New Roman" w:eastAsia="Microsoft JhengHei" w:hAnsi="Times New Roman" w:cs="Times New Roman"/>
          <w:sz w:val="24"/>
          <w:szCs w:val="24"/>
        </w:rPr>
        <w:t xml:space="preserve"> in research by </w:t>
      </w:r>
      <w:r w:rsidRPr="00CC1C52">
        <w:rPr>
          <w:rFonts w:ascii="Times New Roman" w:hAnsi="Times New Roman" w:cs="Times New Roman"/>
          <w:color w:val="000000"/>
          <w:sz w:val="24"/>
          <w:szCs w:val="24"/>
          <w:lang w:val="en-US"/>
        </w:rPr>
        <w:t xml:space="preserve">Jongman-Sereno </w:t>
      </w:r>
      <w:r>
        <w:rPr>
          <w:rFonts w:ascii="Times New Roman" w:hAnsi="Times New Roman" w:cs="Times New Roman"/>
          <w:color w:val="000000"/>
          <w:sz w:val="24"/>
          <w:szCs w:val="24"/>
          <w:lang w:val="en-US"/>
        </w:rPr>
        <w:t>and</w:t>
      </w:r>
      <w:r w:rsidRPr="00CC1C52">
        <w:rPr>
          <w:rFonts w:ascii="Times New Roman" w:hAnsi="Times New Roman" w:cs="Times New Roman"/>
          <w:color w:val="000000"/>
          <w:sz w:val="24"/>
          <w:szCs w:val="24"/>
          <w:lang w:val="en-US"/>
        </w:rPr>
        <w:t xml:space="preserve"> Leary</w:t>
      </w:r>
      <w:r>
        <w:rPr>
          <w:rFonts w:ascii="Times New Roman" w:hAnsi="Times New Roman" w:cs="Times New Roman"/>
          <w:color w:val="000000"/>
          <w:sz w:val="24"/>
          <w:szCs w:val="24"/>
          <w:lang w:val="en-US"/>
        </w:rPr>
        <w:t xml:space="preserve"> (</w:t>
      </w:r>
      <w:r w:rsidRPr="00CC1C52">
        <w:rPr>
          <w:rFonts w:ascii="Times New Roman" w:hAnsi="Times New Roman" w:cs="Times New Roman"/>
          <w:color w:val="000000"/>
          <w:sz w:val="24"/>
          <w:szCs w:val="24"/>
          <w:lang w:val="en-US"/>
        </w:rPr>
        <w:t>2016</w:t>
      </w:r>
      <w:r>
        <w:rPr>
          <w:rFonts w:ascii="Times New Roman" w:hAnsi="Times New Roman" w:cs="Times New Roman"/>
          <w:color w:val="000000"/>
          <w:sz w:val="24"/>
          <w:szCs w:val="24"/>
          <w:lang w:val="en-US"/>
        </w:rPr>
        <w:t xml:space="preserve">). In Study 1, participants </w:t>
      </w:r>
      <w:r w:rsidR="00CA1F4A">
        <w:rPr>
          <w:rFonts w:ascii="Times New Roman" w:hAnsi="Times New Roman" w:cs="Times New Roman"/>
          <w:color w:val="000000"/>
          <w:sz w:val="24"/>
          <w:szCs w:val="24"/>
          <w:lang w:val="en-US"/>
        </w:rPr>
        <w:t xml:space="preserve">first </w:t>
      </w:r>
      <w:r>
        <w:rPr>
          <w:rFonts w:ascii="Times New Roman" w:hAnsi="Times New Roman" w:cs="Times New Roman"/>
          <w:color w:val="000000"/>
          <w:sz w:val="24"/>
          <w:szCs w:val="24"/>
          <w:lang w:val="en-US"/>
        </w:rPr>
        <w:t xml:space="preserve">listed either a positive or negative self-attribute, </w:t>
      </w:r>
      <w:r w:rsidR="004C3502">
        <w:rPr>
          <w:rFonts w:ascii="Times New Roman" w:hAnsi="Times New Roman" w:cs="Times New Roman"/>
          <w:color w:val="000000"/>
          <w:sz w:val="24"/>
          <w:szCs w:val="24"/>
          <w:lang w:val="en-US"/>
        </w:rPr>
        <w:t xml:space="preserve">after which they </w:t>
      </w:r>
      <w:r>
        <w:rPr>
          <w:rFonts w:ascii="Times New Roman" w:hAnsi="Times New Roman" w:cs="Times New Roman"/>
          <w:color w:val="000000"/>
          <w:sz w:val="24"/>
          <w:szCs w:val="24"/>
          <w:lang w:val="en-US"/>
        </w:rPr>
        <w:t>describe</w:t>
      </w:r>
      <w:r w:rsidR="004C3502">
        <w:rPr>
          <w:rFonts w:ascii="Times New Roman" w:hAnsi="Times New Roman" w:cs="Times New Roman"/>
          <w:color w:val="000000"/>
          <w:sz w:val="24"/>
          <w:szCs w:val="24"/>
          <w:lang w:val="en-US"/>
        </w:rPr>
        <w:t>d</w:t>
      </w:r>
      <w:r>
        <w:rPr>
          <w:rFonts w:ascii="Times New Roman" w:hAnsi="Times New Roman" w:cs="Times New Roman"/>
          <w:color w:val="000000"/>
          <w:sz w:val="24"/>
          <w:szCs w:val="24"/>
          <w:lang w:val="en-US"/>
        </w:rPr>
        <w:t xml:space="preserve"> an event in which they manifested a behavior congruent with the listed self-attribute (i.e., </w:t>
      </w:r>
      <w:r w:rsidR="00754369">
        <w:rPr>
          <w:rFonts w:ascii="Times New Roman" w:hAnsi="Times New Roman" w:cs="Times New Roman"/>
          <w:color w:val="000000"/>
          <w:sz w:val="24"/>
          <w:szCs w:val="24"/>
          <w:lang w:val="en-US"/>
        </w:rPr>
        <w:t xml:space="preserve">a </w:t>
      </w:r>
      <w:r>
        <w:rPr>
          <w:rFonts w:ascii="Times New Roman" w:hAnsi="Times New Roman" w:cs="Times New Roman"/>
          <w:color w:val="000000"/>
          <w:sz w:val="24"/>
          <w:szCs w:val="24"/>
          <w:lang w:val="en-US"/>
        </w:rPr>
        <w:t>positive or negative</w:t>
      </w:r>
      <w:r w:rsidR="00754369">
        <w:rPr>
          <w:rFonts w:ascii="Times New Roman" w:hAnsi="Times New Roman" w:cs="Times New Roman"/>
          <w:color w:val="000000"/>
          <w:sz w:val="24"/>
          <w:szCs w:val="24"/>
          <w:lang w:val="en-US"/>
        </w:rPr>
        <w:t xml:space="preserve"> event</w:t>
      </w:r>
      <w:r>
        <w:rPr>
          <w:rFonts w:ascii="Times New Roman" w:hAnsi="Times New Roman" w:cs="Times New Roman"/>
          <w:color w:val="000000"/>
          <w:sz w:val="24"/>
          <w:szCs w:val="24"/>
          <w:lang w:val="en-US"/>
        </w:rPr>
        <w:t xml:space="preserve">), and then rated the authenticity of that behavior. Behavioral congruency did not play a role in state authenticity, but behavioral positivity did. That is, participants </w:t>
      </w:r>
      <w:r w:rsidR="00ED0896">
        <w:rPr>
          <w:rFonts w:ascii="Times New Roman" w:hAnsi="Times New Roman" w:cs="Times New Roman"/>
          <w:color w:val="000000"/>
          <w:sz w:val="24"/>
          <w:szCs w:val="24"/>
          <w:lang w:val="en-US"/>
        </w:rPr>
        <w:t>considered</w:t>
      </w:r>
      <w:r>
        <w:rPr>
          <w:rFonts w:ascii="Times New Roman" w:hAnsi="Times New Roman" w:cs="Times New Roman"/>
          <w:color w:val="000000"/>
          <w:sz w:val="24"/>
          <w:szCs w:val="24"/>
          <w:lang w:val="en-US"/>
        </w:rPr>
        <w:t xml:space="preserve"> behaviors that reflected positive (</w:t>
      </w:r>
      <w:r w:rsidR="00ED0896">
        <w:rPr>
          <w:rFonts w:ascii="Times New Roman" w:hAnsi="Times New Roman" w:cs="Times New Roman"/>
          <w:color w:val="000000"/>
          <w:sz w:val="24"/>
          <w:szCs w:val="24"/>
          <w:lang w:val="en-US"/>
        </w:rPr>
        <w:t>vs.</w:t>
      </w:r>
      <w:r>
        <w:rPr>
          <w:rFonts w:ascii="Times New Roman" w:hAnsi="Times New Roman" w:cs="Times New Roman"/>
          <w:color w:val="000000"/>
          <w:sz w:val="24"/>
          <w:szCs w:val="24"/>
          <w:lang w:val="en-US"/>
        </w:rPr>
        <w:t xml:space="preserve"> negative) self-attributes as more authentic. In Study 2, participants </w:t>
      </w:r>
      <w:r w:rsidRPr="003F38A2">
        <w:rPr>
          <w:rFonts w:ascii="Times New Roman" w:hAnsi="Times New Roman" w:cs="Times New Roman"/>
          <w:sz w:val="24"/>
          <w:szCs w:val="24"/>
        </w:rPr>
        <w:t xml:space="preserve">imagined </w:t>
      </w:r>
      <w:r>
        <w:rPr>
          <w:rFonts w:ascii="Times New Roman" w:hAnsi="Times New Roman" w:cs="Times New Roman"/>
          <w:sz w:val="24"/>
          <w:szCs w:val="24"/>
        </w:rPr>
        <w:t xml:space="preserve">that they enacted </w:t>
      </w:r>
      <w:r w:rsidRPr="003F38A2">
        <w:rPr>
          <w:rFonts w:ascii="Times New Roman" w:hAnsi="Times New Roman" w:cs="Times New Roman"/>
          <w:sz w:val="24"/>
          <w:szCs w:val="24"/>
        </w:rPr>
        <w:t>positive</w:t>
      </w:r>
      <w:r w:rsidR="00C20D93">
        <w:rPr>
          <w:rFonts w:ascii="Times New Roman" w:hAnsi="Times New Roman" w:cs="Times New Roman"/>
          <w:sz w:val="24"/>
          <w:szCs w:val="24"/>
        </w:rPr>
        <w:t xml:space="preserve"> or negative</w:t>
      </w:r>
      <w:r w:rsidR="00291450">
        <w:rPr>
          <w:rFonts w:ascii="Times New Roman" w:hAnsi="Times New Roman" w:cs="Times New Roman"/>
          <w:sz w:val="24"/>
          <w:szCs w:val="24"/>
        </w:rPr>
        <w:t xml:space="preserve"> </w:t>
      </w:r>
      <w:r>
        <w:rPr>
          <w:rFonts w:ascii="Times New Roman" w:hAnsi="Times New Roman" w:cs="Times New Roman"/>
          <w:sz w:val="24"/>
          <w:szCs w:val="24"/>
        </w:rPr>
        <w:t>b</w:t>
      </w:r>
      <w:r w:rsidRPr="003F38A2">
        <w:rPr>
          <w:rFonts w:ascii="Times New Roman" w:hAnsi="Times New Roman" w:cs="Times New Roman"/>
          <w:sz w:val="24"/>
          <w:szCs w:val="24"/>
        </w:rPr>
        <w:t>ehaviors</w:t>
      </w:r>
      <w:r>
        <w:rPr>
          <w:rFonts w:ascii="Times New Roman" w:hAnsi="Times New Roman" w:cs="Times New Roman"/>
          <w:sz w:val="24"/>
          <w:szCs w:val="24"/>
        </w:rPr>
        <w:t xml:space="preserve"> that </w:t>
      </w:r>
      <w:r w:rsidR="00345AF3">
        <w:rPr>
          <w:rFonts w:ascii="Times New Roman" w:hAnsi="Times New Roman" w:cs="Times New Roman"/>
          <w:sz w:val="24"/>
          <w:szCs w:val="24"/>
        </w:rPr>
        <w:t>they authentically desired or did not desire to carry out</w:t>
      </w:r>
      <w:r>
        <w:rPr>
          <w:rFonts w:ascii="Times New Roman" w:hAnsi="Times New Roman" w:cs="Times New Roman"/>
          <w:sz w:val="24"/>
          <w:szCs w:val="24"/>
        </w:rPr>
        <w:t xml:space="preserve">. </w:t>
      </w:r>
      <w:r w:rsidR="00345AF3">
        <w:rPr>
          <w:rFonts w:ascii="Times New Roman" w:hAnsi="Times New Roman" w:cs="Times New Roman"/>
          <w:color w:val="000000"/>
          <w:sz w:val="24"/>
          <w:szCs w:val="24"/>
          <w:lang w:val="en-US"/>
        </w:rPr>
        <w:t xml:space="preserve">Participants </w:t>
      </w:r>
      <w:r w:rsidR="00C20D93">
        <w:rPr>
          <w:rFonts w:ascii="Times New Roman" w:hAnsi="Times New Roman" w:cs="Times New Roman"/>
          <w:sz w:val="24"/>
          <w:szCs w:val="24"/>
        </w:rPr>
        <w:t>reported higher levels of state authenticity</w:t>
      </w:r>
      <w:r w:rsidR="00F57C76">
        <w:rPr>
          <w:rFonts w:ascii="Times New Roman" w:hAnsi="Times New Roman" w:cs="Times New Roman"/>
          <w:sz w:val="24"/>
          <w:szCs w:val="24"/>
        </w:rPr>
        <w:t xml:space="preserve"> (i.e., rated their positive behaviors as more authentic than their negative ones) </w:t>
      </w:r>
      <w:r w:rsidR="00563C48">
        <w:rPr>
          <w:rFonts w:ascii="Times New Roman" w:hAnsi="Times New Roman" w:cs="Times New Roman"/>
          <w:sz w:val="24"/>
          <w:szCs w:val="24"/>
        </w:rPr>
        <w:t>independent of</w:t>
      </w:r>
      <w:r w:rsidR="00106B29">
        <w:rPr>
          <w:rFonts w:ascii="Times New Roman" w:hAnsi="Times New Roman" w:cs="Times New Roman"/>
          <w:sz w:val="24"/>
          <w:szCs w:val="24"/>
        </w:rPr>
        <w:t xml:space="preserve"> congruency</w:t>
      </w:r>
      <w:r w:rsidR="00563C48">
        <w:rPr>
          <w:rFonts w:ascii="Times New Roman" w:hAnsi="Times New Roman" w:cs="Times New Roman"/>
          <w:sz w:val="24"/>
          <w:szCs w:val="24"/>
        </w:rPr>
        <w:t xml:space="preserve">, that is, </w:t>
      </w:r>
      <w:r w:rsidR="00345AF3">
        <w:rPr>
          <w:rFonts w:ascii="Times New Roman" w:hAnsi="Times New Roman" w:cs="Times New Roman"/>
          <w:sz w:val="24"/>
          <w:szCs w:val="24"/>
        </w:rPr>
        <w:t>even when</w:t>
      </w:r>
      <w:r w:rsidR="00F57C76">
        <w:rPr>
          <w:rFonts w:ascii="Times New Roman" w:hAnsi="Times New Roman" w:cs="Times New Roman"/>
          <w:sz w:val="24"/>
          <w:szCs w:val="24"/>
        </w:rPr>
        <w:t xml:space="preserve"> the behaviors were matched in terms of their desirability</w:t>
      </w:r>
      <w:r w:rsidR="00F57C76">
        <w:rPr>
          <w:rFonts w:ascii="MyriadPro-Regular" w:hAnsi="MyriadPro-Regular" w:cs="MyriadPro-Regular"/>
          <w:sz w:val="20"/>
          <w:szCs w:val="20"/>
        </w:rPr>
        <w:t>.</w:t>
      </w:r>
    </w:p>
    <w:p w14:paraId="769D00CF" w14:textId="24D05635" w:rsidR="00961CBE" w:rsidRDefault="00C20D93" w:rsidP="00526E84">
      <w:pPr>
        <w:autoSpaceDE w:val="0"/>
        <w:autoSpaceDN w:val="0"/>
        <w:adjustRightInd w:val="0"/>
        <w:spacing w:after="0" w:line="480" w:lineRule="exact"/>
        <w:ind w:firstLine="720"/>
        <w:rPr>
          <w:rFonts w:ascii="Times New Roman" w:hAnsi="Times New Roman" w:cs="Times New Roman"/>
          <w:color w:val="000000"/>
          <w:sz w:val="24"/>
          <w:szCs w:val="24"/>
        </w:rPr>
      </w:pPr>
      <w:r>
        <w:rPr>
          <w:rFonts w:ascii="Times New Roman" w:hAnsi="Times New Roman" w:cs="Times New Roman"/>
          <w:sz w:val="24"/>
          <w:szCs w:val="24"/>
        </w:rPr>
        <w:t>In all</w:t>
      </w:r>
      <w:r w:rsidR="00101D00">
        <w:rPr>
          <w:rFonts w:ascii="Times New Roman" w:hAnsi="Times New Roman" w:cs="Times New Roman"/>
          <w:sz w:val="24"/>
          <w:szCs w:val="24"/>
        </w:rPr>
        <w:t>, self-positivity</w:t>
      </w:r>
      <w:r w:rsidR="009F6FCD">
        <w:rPr>
          <w:rFonts w:ascii="Times New Roman" w:hAnsi="Times New Roman" w:cs="Times New Roman"/>
          <w:sz w:val="24"/>
          <w:szCs w:val="24"/>
        </w:rPr>
        <w:t xml:space="preserve"> (i.e., having or acting on positive attributes, values, or needs) </w:t>
      </w:r>
      <w:r w:rsidR="00101D00">
        <w:rPr>
          <w:rFonts w:ascii="Times New Roman" w:hAnsi="Times New Roman" w:cs="Times New Roman"/>
          <w:sz w:val="24"/>
          <w:szCs w:val="24"/>
        </w:rPr>
        <w:t>appears to be a</w:t>
      </w:r>
      <w:r w:rsidR="00A90BA8">
        <w:rPr>
          <w:rFonts w:ascii="Times New Roman" w:hAnsi="Times New Roman" w:cs="Times New Roman"/>
          <w:sz w:val="24"/>
          <w:szCs w:val="24"/>
        </w:rPr>
        <w:t xml:space="preserve"> precursor or even</w:t>
      </w:r>
      <w:r>
        <w:rPr>
          <w:rFonts w:ascii="Times New Roman" w:hAnsi="Times New Roman" w:cs="Times New Roman"/>
          <w:sz w:val="24"/>
          <w:szCs w:val="24"/>
        </w:rPr>
        <w:t xml:space="preserve"> determinant</w:t>
      </w:r>
      <w:r w:rsidR="00101D00">
        <w:rPr>
          <w:rFonts w:ascii="Times New Roman" w:hAnsi="Times New Roman" w:cs="Times New Roman"/>
          <w:sz w:val="24"/>
          <w:szCs w:val="24"/>
        </w:rPr>
        <w:t xml:space="preserve"> of state authenticity. </w:t>
      </w:r>
      <w:r w:rsidR="00101D00">
        <w:rPr>
          <w:rFonts w:ascii="Times New Roman" w:eastAsia="TimesNewRomanPSMT" w:hAnsi="Times New Roman" w:cs="Times New Roman"/>
          <w:color w:val="222222"/>
          <w:sz w:val="24"/>
          <w:szCs w:val="24"/>
        </w:rPr>
        <w:t xml:space="preserve">Other </w:t>
      </w:r>
      <w:r w:rsidR="00481663">
        <w:rPr>
          <w:rFonts w:ascii="Times New Roman" w:eastAsia="TimesNewRomanPSMT" w:hAnsi="Times New Roman" w:cs="Times New Roman"/>
          <w:color w:val="222222"/>
          <w:sz w:val="24"/>
          <w:szCs w:val="24"/>
        </w:rPr>
        <w:t>streams</w:t>
      </w:r>
      <w:r w:rsidR="00101D00">
        <w:rPr>
          <w:rFonts w:ascii="Times New Roman" w:eastAsia="TimesNewRomanPSMT" w:hAnsi="Times New Roman" w:cs="Times New Roman"/>
          <w:color w:val="222222"/>
          <w:sz w:val="24"/>
          <w:szCs w:val="24"/>
        </w:rPr>
        <w:t xml:space="preserve"> of evidence also link self-positivity to authenticity. For example, </w:t>
      </w:r>
      <w:r w:rsidR="00754369">
        <w:rPr>
          <w:rFonts w:ascii="Times New Roman" w:eastAsia="TimesNewRomanPSMT" w:hAnsi="Times New Roman" w:cs="Times New Roman"/>
          <w:color w:val="222222"/>
          <w:sz w:val="24"/>
          <w:szCs w:val="24"/>
        </w:rPr>
        <w:t>children</w:t>
      </w:r>
      <w:r w:rsidR="00101D00">
        <w:rPr>
          <w:rFonts w:ascii="Times New Roman" w:hAnsi="Times New Roman" w:cs="Times New Roman"/>
          <w:color w:val="222222"/>
          <w:sz w:val="24"/>
          <w:szCs w:val="24"/>
        </w:rPr>
        <w:t xml:space="preserve"> believe that</w:t>
      </w:r>
      <w:r w:rsidR="00291450">
        <w:rPr>
          <w:rFonts w:ascii="Times New Roman" w:hAnsi="Times New Roman" w:cs="Times New Roman"/>
          <w:color w:val="222222"/>
          <w:sz w:val="24"/>
          <w:szCs w:val="24"/>
        </w:rPr>
        <w:t xml:space="preserve"> </w:t>
      </w:r>
      <w:r w:rsidR="00101D00" w:rsidRPr="001A5772">
        <w:rPr>
          <w:rFonts w:ascii="Times New Roman" w:hAnsi="Times New Roman" w:cs="Times New Roman"/>
          <w:color w:val="000000"/>
          <w:sz w:val="24"/>
          <w:szCs w:val="24"/>
        </w:rPr>
        <w:t>their positive (</w:t>
      </w:r>
      <w:r w:rsidR="00101D00">
        <w:rPr>
          <w:rFonts w:ascii="Times New Roman" w:hAnsi="Times New Roman" w:cs="Times New Roman"/>
          <w:color w:val="000000"/>
          <w:sz w:val="24"/>
          <w:szCs w:val="24"/>
        </w:rPr>
        <w:t xml:space="preserve">vs. </w:t>
      </w:r>
      <w:r w:rsidR="00101D00" w:rsidRPr="001A5772">
        <w:rPr>
          <w:rFonts w:ascii="Times New Roman" w:hAnsi="Times New Roman" w:cs="Times New Roman"/>
          <w:color w:val="000000"/>
          <w:sz w:val="24"/>
          <w:szCs w:val="24"/>
        </w:rPr>
        <w:t xml:space="preserve">negative) traits reflect more </w:t>
      </w:r>
      <w:r w:rsidR="00101D00">
        <w:rPr>
          <w:rFonts w:ascii="Times New Roman" w:hAnsi="Times New Roman" w:cs="Times New Roman"/>
          <w:color w:val="000000"/>
          <w:sz w:val="24"/>
          <w:szCs w:val="24"/>
        </w:rPr>
        <w:t>faithfully</w:t>
      </w:r>
      <w:r w:rsidR="00291450">
        <w:rPr>
          <w:rFonts w:ascii="Times New Roman" w:hAnsi="Times New Roman" w:cs="Times New Roman"/>
          <w:color w:val="000000"/>
          <w:sz w:val="24"/>
          <w:szCs w:val="24"/>
        </w:rPr>
        <w:t xml:space="preserve"> </w:t>
      </w:r>
      <w:r w:rsidR="00101D00">
        <w:rPr>
          <w:rFonts w:ascii="Times New Roman" w:hAnsi="Times New Roman" w:cs="Times New Roman"/>
          <w:color w:val="000000"/>
          <w:sz w:val="24"/>
          <w:szCs w:val="24"/>
        </w:rPr>
        <w:t>who</w:t>
      </w:r>
      <w:r w:rsidR="00101D00" w:rsidRPr="001A5772">
        <w:rPr>
          <w:rFonts w:ascii="Times New Roman" w:hAnsi="Times New Roman" w:cs="Times New Roman"/>
          <w:color w:val="000000"/>
          <w:sz w:val="24"/>
          <w:szCs w:val="24"/>
        </w:rPr>
        <w:t xml:space="preserve"> they </w:t>
      </w:r>
      <w:r w:rsidR="00101D00">
        <w:rPr>
          <w:rFonts w:ascii="Times New Roman" w:hAnsi="Times New Roman" w:cs="Times New Roman"/>
          <w:color w:val="000000"/>
          <w:sz w:val="24"/>
          <w:szCs w:val="24"/>
        </w:rPr>
        <w:t>truly are</w:t>
      </w:r>
      <w:r w:rsidR="00101D00" w:rsidRPr="001A5772">
        <w:rPr>
          <w:rFonts w:ascii="Times New Roman" w:hAnsi="Times New Roman" w:cs="Times New Roman"/>
          <w:color w:val="000000"/>
          <w:sz w:val="24"/>
          <w:szCs w:val="24"/>
        </w:rPr>
        <w:t xml:space="preserve"> (Harter, 2002)</w:t>
      </w:r>
      <w:r w:rsidR="00754369">
        <w:rPr>
          <w:rFonts w:ascii="Times New Roman" w:hAnsi="Times New Roman" w:cs="Times New Roman"/>
          <w:color w:val="000000"/>
          <w:sz w:val="24"/>
          <w:szCs w:val="24"/>
        </w:rPr>
        <w:t>,</w:t>
      </w:r>
      <w:r w:rsidR="00291450">
        <w:rPr>
          <w:rFonts w:ascii="Times New Roman" w:hAnsi="Times New Roman" w:cs="Times New Roman"/>
          <w:color w:val="000000"/>
          <w:sz w:val="24"/>
          <w:szCs w:val="24"/>
        </w:rPr>
        <w:t xml:space="preserve"> </w:t>
      </w:r>
      <w:r w:rsidR="00D01F9E">
        <w:rPr>
          <w:rFonts w:ascii="Times New Roman" w:hAnsi="Times New Roman" w:cs="Times New Roman"/>
          <w:color w:val="000000"/>
          <w:sz w:val="24"/>
          <w:szCs w:val="24"/>
        </w:rPr>
        <w:t>whereas</w:t>
      </w:r>
      <w:r w:rsidR="00291450">
        <w:rPr>
          <w:rFonts w:ascii="Times New Roman" w:hAnsi="Times New Roman" w:cs="Times New Roman"/>
          <w:color w:val="000000"/>
          <w:sz w:val="24"/>
          <w:szCs w:val="24"/>
        </w:rPr>
        <w:t xml:space="preserve"> </w:t>
      </w:r>
      <w:r w:rsidR="00754369">
        <w:rPr>
          <w:rFonts w:ascii="Times New Roman" w:hAnsi="Times New Roman" w:cs="Times New Roman"/>
          <w:color w:val="000000"/>
          <w:sz w:val="24"/>
          <w:szCs w:val="24"/>
        </w:rPr>
        <w:t xml:space="preserve">adults believe </w:t>
      </w:r>
      <w:r w:rsidR="00101D00">
        <w:rPr>
          <w:rFonts w:ascii="Times New Roman" w:hAnsi="Times New Roman" w:cs="Times New Roman"/>
          <w:color w:val="000000"/>
          <w:sz w:val="24"/>
          <w:szCs w:val="24"/>
        </w:rPr>
        <w:t>that</w:t>
      </w:r>
      <w:r w:rsidR="00101D00" w:rsidRPr="00C35CFC">
        <w:rPr>
          <w:rFonts w:ascii="Times New Roman" w:hAnsi="Times New Roman" w:cs="Times New Roman"/>
          <w:color w:val="222222"/>
          <w:sz w:val="24"/>
          <w:szCs w:val="24"/>
        </w:rPr>
        <w:t xml:space="preserve"> the authentic self is fundamentally or </w:t>
      </w:r>
      <w:r w:rsidR="00101D00" w:rsidRPr="001A5772">
        <w:rPr>
          <w:rFonts w:ascii="Times New Roman" w:hAnsi="Times New Roman" w:cs="Times New Roman"/>
          <w:color w:val="222222"/>
          <w:sz w:val="24"/>
          <w:szCs w:val="24"/>
        </w:rPr>
        <w:t>morally good (N</w:t>
      </w:r>
      <w:r w:rsidR="00101D00" w:rsidRPr="001A5772">
        <w:rPr>
          <w:rFonts w:ascii="Times New Roman" w:hAnsi="Times New Roman" w:cs="Times New Roman"/>
          <w:bCs/>
          <w:color w:val="000000"/>
          <w:sz w:val="24"/>
          <w:szCs w:val="24"/>
        </w:rPr>
        <w:t>ewman, Bloom, &amp; Knobe, 2014)</w:t>
      </w:r>
      <w:r w:rsidR="00E60BE5">
        <w:rPr>
          <w:rFonts w:ascii="Times New Roman" w:hAnsi="Times New Roman" w:cs="Times New Roman"/>
          <w:bCs/>
          <w:color w:val="000000"/>
          <w:sz w:val="24"/>
          <w:szCs w:val="24"/>
        </w:rPr>
        <w:t>,</w:t>
      </w:r>
      <w:r w:rsidR="00F60D7C">
        <w:rPr>
          <w:rFonts w:ascii="Times New Roman" w:hAnsi="Times New Roman" w:cs="Times New Roman"/>
          <w:color w:val="000000"/>
          <w:sz w:val="24"/>
          <w:szCs w:val="24"/>
        </w:rPr>
        <w:t xml:space="preserve"> that</w:t>
      </w:r>
      <w:r w:rsidR="002510BF">
        <w:rPr>
          <w:rFonts w:ascii="Times New Roman" w:hAnsi="Times New Roman" w:cs="Times New Roman"/>
          <w:color w:val="000000"/>
          <w:sz w:val="24"/>
          <w:szCs w:val="24"/>
        </w:rPr>
        <w:t xml:space="preserve"> their authenticity has recently increased and will further increase in the near future (Seto &amp; Schlegel, 2017, Study 1), and that they will be more</w:t>
      </w:r>
      <w:r w:rsidR="00F60D7C">
        <w:rPr>
          <w:rFonts w:ascii="Times New Roman" w:hAnsi="Times New Roman" w:cs="Times New Roman"/>
          <w:color w:val="000000"/>
          <w:sz w:val="24"/>
          <w:szCs w:val="24"/>
        </w:rPr>
        <w:t xml:space="preserve"> authentic in the future </w:t>
      </w:r>
      <w:r w:rsidR="002510BF">
        <w:rPr>
          <w:rFonts w:ascii="Times New Roman" w:hAnsi="Times New Roman" w:cs="Times New Roman"/>
          <w:color w:val="000000"/>
          <w:sz w:val="24"/>
          <w:szCs w:val="24"/>
        </w:rPr>
        <w:t>compared to the</w:t>
      </w:r>
      <w:r w:rsidR="00F60D7C">
        <w:rPr>
          <w:rFonts w:ascii="Times New Roman" w:hAnsi="Times New Roman" w:cs="Times New Roman"/>
          <w:color w:val="000000"/>
          <w:sz w:val="24"/>
          <w:szCs w:val="24"/>
        </w:rPr>
        <w:t xml:space="preserve"> past or present</w:t>
      </w:r>
      <w:r w:rsidR="002510BF">
        <w:rPr>
          <w:rFonts w:ascii="Times New Roman" w:hAnsi="Times New Roman" w:cs="Times New Roman"/>
          <w:color w:val="000000"/>
          <w:sz w:val="24"/>
          <w:szCs w:val="24"/>
        </w:rPr>
        <w:t xml:space="preserve"> (Seto &amp; Schlegel, 2017, Study 2)</w:t>
      </w:r>
      <w:r w:rsidR="00F60D7C">
        <w:rPr>
          <w:rFonts w:ascii="Times New Roman" w:hAnsi="Times New Roman" w:cs="Times New Roman"/>
          <w:color w:val="000000"/>
          <w:sz w:val="24"/>
          <w:szCs w:val="24"/>
        </w:rPr>
        <w:t>. The</w:t>
      </w:r>
      <w:r w:rsidR="002510BF">
        <w:rPr>
          <w:rFonts w:ascii="Times New Roman" w:hAnsi="Times New Roman" w:cs="Times New Roman"/>
          <w:color w:val="000000"/>
          <w:sz w:val="24"/>
          <w:szCs w:val="24"/>
        </w:rPr>
        <w:t xml:space="preserve">se </w:t>
      </w:r>
      <w:r w:rsidR="00F60D7C">
        <w:rPr>
          <w:rFonts w:ascii="Times New Roman" w:hAnsi="Times New Roman" w:cs="Times New Roman"/>
          <w:color w:val="000000"/>
          <w:sz w:val="24"/>
          <w:szCs w:val="24"/>
        </w:rPr>
        <w:t>belief</w:t>
      </w:r>
      <w:r w:rsidR="00A90BA8">
        <w:rPr>
          <w:rFonts w:ascii="Times New Roman" w:hAnsi="Times New Roman" w:cs="Times New Roman"/>
          <w:color w:val="000000"/>
          <w:sz w:val="24"/>
          <w:szCs w:val="24"/>
        </w:rPr>
        <w:t>s</w:t>
      </w:r>
      <w:r w:rsidR="00F60D7C">
        <w:rPr>
          <w:rFonts w:ascii="Times New Roman" w:hAnsi="Times New Roman" w:cs="Times New Roman"/>
          <w:color w:val="000000"/>
          <w:sz w:val="24"/>
          <w:szCs w:val="24"/>
        </w:rPr>
        <w:t xml:space="preserve"> in </w:t>
      </w:r>
      <w:r w:rsidR="00481663">
        <w:rPr>
          <w:rFonts w:ascii="Times New Roman" w:hAnsi="Times New Roman" w:cs="Times New Roman"/>
          <w:color w:val="000000"/>
          <w:sz w:val="24"/>
          <w:szCs w:val="24"/>
        </w:rPr>
        <w:t xml:space="preserve">a </w:t>
      </w:r>
      <w:r w:rsidR="00F60D7C">
        <w:rPr>
          <w:rFonts w:ascii="Times New Roman" w:hAnsi="Times New Roman" w:cs="Times New Roman"/>
          <w:color w:val="000000"/>
          <w:sz w:val="24"/>
          <w:szCs w:val="24"/>
        </w:rPr>
        <w:t xml:space="preserve">positive authenticity </w:t>
      </w:r>
      <w:r w:rsidR="00481663">
        <w:rPr>
          <w:rFonts w:ascii="Times New Roman" w:hAnsi="Times New Roman" w:cs="Times New Roman"/>
          <w:color w:val="000000"/>
          <w:sz w:val="24"/>
          <w:szCs w:val="24"/>
        </w:rPr>
        <w:t>trajectory</w:t>
      </w:r>
      <w:r w:rsidR="00291450">
        <w:rPr>
          <w:rFonts w:ascii="Times New Roman" w:hAnsi="Times New Roman" w:cs="Times New Roman"/>
          <w:color w:val="000000"/>
          <w:sz w:val="24"/>
          <w:szCs w:val="24"/>
        </w:rPr>
        <w:t xml:space="preserve"> </w:t>
      </w:r>
      <w:r w:rsidR="002510BF">
        <w:rPr>
          <w:rFonts w:ascii="Times New Roman" w:hAnsi="Times New Roman" w:cs="Times New Roman"/>
          <w:color w:val="000000"/>
          <w:sz w:val="24"/>
          <w:szCs w:val="24"/>
        </w:rPr>
        <w:t>are</w:t>
      </w:r>
      <w:r w:rsidR="00F60D7C">
        <w:rPr>
          <w:rFonts w:ascii="Times New Roman" w:hAnsi="Times New Roman" w:cs="Times New Roman"/>
          <w:color w:val="000000"/>
          <w:sz w:val="24"/>
          <w:szCs w:val="24"/>
        </w:rPr>
        <w:t xml:space="preserve"> similar to belief</w:t>
      </w:r>
      <w:r w:rsidR="002510BF">
        <w:rPr>
          <w:rFonts w:ascii="Times New Roman" w:hAnsi="Times New Roman" w:cs="Times New Roman"/>
          <w:color w:val="000000"/>
          <w:sz w:val="24"/>
          <w:szCs w:val="24"/>
        </w:rPr>
        <w:t>s</w:t>
      </w:r>
      <w:r w:rsidR="00F60D7C">
        <w:rPr>
          <w:rFonts w:ascii="Times New Roman" w:hAnsi="Times New Roman" w:cs="Times New Roman"/>
          <w:color w:val="000000"/>
          <w:sz w:val="24"/>
          <w:szCs w:val="24"/>
        </w:rPr>
        <w:t xml:space="preserve"> in </w:t>
      </w:r>
      <w:r w:rsidR="00E60BE5">
        <w:rPr>
          <w:rFonts w:ascii="Times New Roman" w:hAnsi="Times New Roman" w:cs="Times New Roman"/>
          <w:color w:val="000000"/>
          <w:sz w:val="24"/>
          <w:szCs w:val="24"/>
        </w:rPr>
        <w:t xml:space="preserve">the </w:t>
      </w:r>
      <w:r w:rsidR="00F60D7C">
        <w:rPr>
          <w:rFonts w:ascii="Times New Roman" w:hAnsi="Times New Roman" w:cs="Times New Roman"/>
          <w:color w:val="000000"/>
          <w:sz w:val="24"/>
          <w:szCs w:val="24"/>
        </w:rPr>
        <w:t xml:space="preserve">progression </w:t>
      </w:r>
      <w:r w:rsidR="00F60D7C" w:rsidRPr="00053075">
        <w:rPr>
          <w:rFonts w:ascii="Times New Roman" w:hAnsi="Times New Roman" w:cs="Times New Roman"/>
          <w:color w:val="000000"/>
          <w:sz w:val="24"/>
          <w:szCs w:val="24"/>
        </w:rPr>
        <w:t>of personally important traits (</w:t>
      </w:r>
      <w:r w:rsidR="00F60D7C" w:rsidRPr="00053075">
        <w:rPr>
          <w:rFonts w:ascii="Times New Roman" w:hAnsi="Times New Roman" w:cs="Times New Roman"/>
          <w:sz w:val="24"/>
          <w:szCs w:val="24"/>
        </w:rPr>
        <w:t>Wilson &amp; Ross, 2001)</w:t>
      </w:r>
      <w:r w:rsidR="002510BF" w:rsidRPr="00053075">
        <w:rPr>
          <w:rFonts w:ascii="Times New Roman" w:hAnsi="Times New Roman" w:cs="Times New Roman"/>
          <w:sz w:val="24"/>
          <w:szCs w:val="24"/>
        </w:rPr>
        <w:t>, reflecting the motive for self-enhancement</w:t>
      </w:r>
      <w:r w:rsidR="004F1990" w:rsidRPr="00053075">
        <w:rPr>
          <w:rFonts w:ascii="Times New Roman" w:hAnsi="Times New Roman" w:cs="Times New Roman"/>
          <w:sz w:val="24"/>
          <w:szCs w:val="24"/>
        </w:rPr>
        <w:t xml:space="preserve"> (Sedikides &amp; Gregg, 2008)</w:t>
      </w:r>
      <w:r w:rsidR="002510BF" w:rsidRPr="00053075">
        <w:rPr>
          <w:rFonts w:ascii="Times New Roman" w:hAnsi="Times New Roman" w:cs="Times New Roman"/>
          <w:sz w:val="24"/>
          <w:szCs w:val="24"/>
        </w:rPr>
        <w:t>.</w:t>
      </w:r>
      <w:r w:rsidR="00291450" w:rsidRPr="00053075">
        <w:rPr>
          <w:rFonts w:ascii="Times New Roman" w:hAnsi="Times New Roman" w:cs="Times New Roman"/>
          <w:sz w:val="24"/>
          <w:szCs w:val="24"/>
        </w:rPr>
        <w:t xml:space="preserve"> </w:t>
      </w:r>
      <w:r w:rsidR="00101D00" w:rsidRPr="00053075">
        <w:rPr>
          <w:rFonts w:ascii="Times New Roman" w:hAnsi="Times New Roman" w:cs="Times New Roman"/>
          <w:color w:val="000000"/>
          <w:sz w:val="24"/>
          <w:szCs w:val="24"/>
        </w:rPr>
        <w:t>Further,</w:t>
      </w:r>
      <w:r w:rsidR="00291450" w:rsidRPr="00053075">
        <w:rPr>
          <w:rFonts w:ascii="Times New Roman" w:hAnsi="Times New Roman" w:cs="Times New Roman"/>
          <w:color w:val="000000"/>
          <w:sz w:val="24"/>
          <w:szCs w:val="24"/>
        </w:rPr>
        <w:t xml:space="preserve"> </w:t>
      </w:r>
      <w:r w:rsidR="008E6077" w:rsidRPr="00053075">
        <w:rPr>
          <w:rFonts w:ascii="Times New Roman" w:hAnsi="Times New Roman" w:cs="Times New Roman"/>
          <w:bCs/>
          <w:color w:val="000000"/>
          <w:sz w:val="24"/>
          <w:szCs w:val="24"/>
        </w:rPr>
        <w:t xml:space="preserve">inauthenticity </w:t>
      </w:r>
      <w:r w:rsidR="00481663" w:rsidRPr="00053075">
        <w:rPr>
          <w:rFonts w:ascii="Times New Roman" w:hAnsi="Times New Roman" w:cs="Times New Roman"/>
          <w:bCs/>
          <w:color w:val="000000"/>
          <w:sz w:val="24"/>
          <w:szCs w:val="24"/>
        </w:rPr>
        <w:t>can be</w:t>
      </w:r>
      <w:r w:rsidR="008E6077" w:rsidRPr="00053075">
        <w:rPr>
          <w:rFonts w:ascii="Times New Roman" w:hAnsi="Times New Roman" w:cs="Times New Roman"/>
          <w:bCs/>
          <w:color w:val="000000"/>
          <w:sz w:val="24"/>
          <w:szCs w:val="24"/>
        </w:rPr>
        <w:t xml:space="preserve"> caused by</w:t>
      </w:r>
      <w:r w:rsidR="00291450" w:rsidRPr="00053075">
        <w:rPr>
          <w:rFonts w:ascii="Times New Roman" w:hAnsi="Times New Roman" w:cs="Times New Roman"/>
          <w:bCs/>
          <w:color w:val="000000"/>
          <w:sz w:val="24"/>
          <w:szCs w:val="24"/>
        </w:rPr>
        <w:t xml:space="preserve"> </w:t>
      </w:r>
      <w:r w:rsidR="00961CBE" w:rsidRPr="00053075">
        <w:rPr>
          <w:rFonts w:ascii="Times New Roman" w:hAnsi="Times New Roman" w:cs="Times New Roman"/>
          <w:color w:val="000000"/>
          <w:sz w:val="24"/>
          <w:szCs w:val="24"/>
        </w:rPr>
        <w:t>self-</w:t>
      </w:r>
      <w:r w:rsidR="00961CBE">
        <w:rPr>
          <w:rFonts w:ascii="Times New Roman" w:hAnsi="Times New Roman" w:cs="Times New Roman"/>
          <w:color w:val="000000"/>
          <w:sz w:val="24"/>
          <w:szCs w:val="24"/>
        </w:rPr>
        <w:t xml:space="preserve">threat (e.g., undermining </w:t>
      </w:r>
      <w:r w:rsidR="00961CBE">
        <w:rPr>
          <w:rFonts w:ascii="Times New Roman" w:hAnsi="Times New Roman" w:cs="Times New Roman"/>
          <w:bCs/>
          <w:color w:val="000000"/>
          <w:sz w:val="24"/>
          <w:szCs w:val="24"/>
        </w:rPr>
        <w:t>of one’s belief in free will</w:t>
      </w:r>
      <w:r w:rsidR="008E6077">
        <w:rPr>
          <w:rFonts w:ascii="Times New Roman" w:hAnsi="Times New Roman" w:cs="Times New Roman"/>
          <w:bCs/>
          <w:color w:val="000000"/>
          <w:sz w:val="24"/>
          <w:szCs w:val="24"/>
        </w:rPr>
        <w:t xml:space="preserve">; </w:t>
      </w:r>
      <w:r w:rsidR="00961CBE">
        <w:rPr>
          <w:rFonts w:ascii="Times New Roman" w:hAnsi="Times New Roman" w:cs="Times New Roman"/>
          <w:bCs/>
          <w:color w:val="000000"/>
          <w:sz w:val="24"/>
          <w:szCs w:val="24"/>
        </w:rPr>
        <w:t xml:space="preserve">Seto &amp; Hicks, 2016), is </w:t>
      </w:r>
      <w:r w:rsidR="00101D00">
        <w:rPr>
          <w:rFonts w:ascii="Times New Roman" w:hAnsi="Times New Roman" w:cs="Times New Roman"/>
          <w:bCs/>
          <w:color w:val="000000"/>
          <w:sz w:val="24"/>
          <w:szCs w:val="24"/>
        </w:rPr>
        <w:t xml:space="preserve">linked to immorality </w:t>
      </w:r>
      <w:r w:rsidR="00101D00" w:rsidRPr="001A5772">
        <w:rPr>
          <w:rFonts w:ascii="Times New Roman" w:hAnsi="Times New Roman" w:cs="Times New Roman"/>
          <w:bCs/>
          <w:color w:val="000000"/>
          <w:sz w:val="24"/>
          <w:szCs w:val="24"/>
        </w:rPr>
        <w:t>(</w:t>
      </w:r>
      <w:r w:rsidR="00106B29">
        <w:rPr>
          <w:rFonts w:ascii="Times New Roman" w:hAnsi="Times New Roman" w:cs="Times New Roman"/>
          <w:bCs/>
          <w:color w:val="000000"/>
          <w:sz w:val="24"/>
          <w:szCs w:val="24"/>
        </w:rPr>
        <w:t xml:space="preserve">e.g., </w:t>
      </w:r>
      <w:r w:rsidR="00B37231">
        <w:rPr>
          <w:rFonts w:ascii="Times New Roman" w:hAnsi="Times New Roman" w:cs="Times New Roman"/>
          <w:bCs/>
          <w:color w:val="000000"/>
          <w:sz w:val="24"/>
          <w:szCs w:val="24"/>
        </w:rPr>
        <w:t>lying, stealing</w:t>
      </w:r>
      <w:r w:rsidR="00106B29">
        <w:rPr>
          <w:rFonts w:ascii="Times New Roman" w:hAnsi="Times New Roman" w:cs="Times New Roman"/>
          <w:bCs/>
          <w:color w:val="000000"/>
          <w:sz w:val="24"/>
          <w:szCs w:val="24"/>
        </w:rPr>
        <w:t xml:space="preserve">; </w:t>
      </w:r>
      <w:r w:rsidR="00101D00" w:rsidRPr="001A5772">
        <w:rPr>
          <w:rFonts w:ascii="Times New Roman" w:hAnsi="Times New Roman" w:cs="Times New Roman"/>
          <w:color w:val="000000"/>
          <w:sz w:val="24"/>
          <w:szCs w:val="24"/>
        </w:rPr>
        <w:t>Gino, Kouchaki, &amp; Galinsky, 2015</w:t>
      </w:r>
      <w:r w:rsidR="00101D00" w:rsidRPr="001A5772">
        <w:rPr>
          <w:rFonts w:ascii="Times New Roman" w:hAnsi="Times New Roman" w:cs="Times New Roman"/>
          <w:bCs/>
          <w:color w:val="000000"/>
          <w:sz w:val="24"/>
          <w:szCs w:val="24"/>
        </w:rPr>
        <w:t>)</w:t>
      </w:r>
      <w:r w:rsidR="008E6077">
        <w:rPr>
          <w:rFonts w:ascii="Times New Roman" w:hAnsi="Times New Roman" w:cs="Times New Roman"/>
          <w:bCs/>
          <w:color w:val="000000"/>
          <w:sz w:val="24"/>
          <w:szCs w:val="24"/>
        </w:rPr>
        <w:t>,</w:t>
      </w:r>
      <w:r w:rsidR="00053075">
        <w:rPr>
          <w:rFonts w:ascii="Times New Roman" w:hAnsi="Times New Roman" w:cs="Times New Roman"/>
          <w:bCs/>
          <w:color w:val="000000"/>
          <w:sz w:val="24"/>
          <w:szCs w:val="24"/>
        </w:rPr>
        <w:t xml:space="preserve"> </w:t>
      </w:r>
      <w:r w:rsidR="00961CBE">
        <w:rPr>
          <w:rFonts w:ascii="Times New Roman" w:hAnsi="Times New Roman" w:cs="Times New Roman"/>
          <w:bCs/>
          <w:color w:val="000000"/>
          <w:sz w:val="24"/>
          <w:szCs w:val="24"/>
        </w:rPr>
        <w:t>and</w:t>
      </w:r>
      <w:r w:rsidR="00101D00">
        <w:rPr>
          <w:rFonts w:ascii="Times New Roman" w:hAnsi="Times New Roman" w:cs="Times New Roman"/>
          <w:bCs/>
          <w:color w:val="000000"/>
          <w:sz w:val="24"/>
          <w:szCs w:val="24"/>
        </w:rPr>
        <w:t xml:space="preserve"> leads to unethical behavior (e.g., cheating; </w:t>
      </w:r>
      <w:r w:rsidR="00101D00" w:rsidRPr="00CC1C52">
        <w:rPr>
          <w:rFonts w:ascii="Times New Roman" w:hAnsi="Times New Roman" w:cs="Times New Roman"/>
          <w:color w:val="222222"/>
          <w:sz w:val="24"/>
          <w:szCs w:val="24"/>
        </w:rPr>
        <w:t>Gino, Norton, &amp; Ariely, 2010</w:t>
      </w:r>
      <w:r w:rsidR="00101D00">
        <w:rPr>
          <w:rFonts w:ascii="Times New Roman" w:hAnsi="Times New Roman" w:cs="Times New Roman"/>
          <w:color w:val="222222"/>
          <w:sz w:val="24"/>
          <w:szCs w:val="24"/>
        </w:rPr>
        <w:t>)</w:t>
      </w:r>
      <w:r w:rsidR="00101D00" w:rsidRPr="001A5772">
        <w:rPr>
          <w:rFonts w:ascii="Times New Roman" w:hAnsi="Times New Roman" w:cs="Times New Roman"/>
          <w:color w:val="000000"/>
          <w:sz w:val="24"/>
          <w:szCs w:val="24"/>
        </w:rPr>
        <w:t>.</w:t>
      </w:r>
    </w:p>
    <w:p w14:paraId="0034F90B" w14:textId="77777777" w:rsidR="00F67295" w:rsidRDefault="005B01E0" w:rsidP="00526E84">
      <w:pPr>
        <w:spacing w:after="0" w:line="480" w:lineRule="exact"/>
        <w:rPr>
          <w:rFonts w:ascii="Times New Roman" w:hAnsi="Times New Roman" w:cs="Times New Roman"/>
          <w:color w:val="000000"/>
          <w:sz w:val="24"/>
          <w:szCs w:val="24"/>
        </w:rPr>
      </w:pPr>
      <w:r>
        <w:rPr>
          <w:rFonts w:ascii="Times New Roman" w:hAnsi="Times New Roman" w:cs="Times New Roman"/>
          <w:b/>
          <w:sz w:val="24"/>
          <w:szCs w:val="24"/>
        </w:rPr>
        <w:t>Self-</w:t>
      </w:r>
      <w:r w:rsidR="00F67295">
        <w:rPr>
          <w:rFonts w:ascii="Times New Roman" w:hAnsi="Times New Roman" w:cs="Times New Roman"/>
          <w:b/>
          <w:sz w:val="24"/>
          <w:szCs w:val="24"/>
        </w:rPr>
        <w:t>Congruency</w:t>
      </w:r>
    </w:p>
    <w:p w14:paraId="0B42C795" w14:textId="6787F443" w:rsidR="006736B9" w:rsidRDefault="00101D00" w:rsidP="00CC7F5A">
      <w:pPr>
        <w:autoSpaceDE w:val="0"/>
        <w:autoSpaceDN w:val="0"/>
        <w:adjustRightInd w:val="0"/>
        <w:spacing w:after="0" w:line="480" w:lineRule="exact"/>
        <w:ind w:firstLine="720"/>
        <w:rPr>
          <w:rFonts w:ascii="Times New Roman" w:hAnsi="Times New Roman" w:cs="Times New Roman"/>
          <w:sz w:val="24"/>
          <w:szCs w:val="24"/>
        </w:rPr>
      </w:pPr>
      <w:r>
        <w:rPr>
          <w:rFonts w:ascii="Times New Roman" w:hAnsi="Times New Roman" w:cs="Times New Roman"/>
          <w:color w:val="000000"/>
          <w:sz w:val="24"/>
          <w:szCs w:val="24"/>
        </w:rPr>
        <w:t xml:space="preserve">Yet, </w:t>
      </w:r>
      <w:r w:rsidR="009F6FCD">
        <w:rPr>
          <w:rFonts w:ascii="Times New Roman" w:hAnsi="Times New Roman" w:cs="Times New Roman"/>
          <w:color w:val="000000"/>
          <w:sz w:val="24"/>
          <w:szCs w:val="24"/>
        </w:rPr>
        <w:t>some of the abovementioned research</w:t>
      </w:r>
      <w:r w:rsidR="00754369">
        <w:rPr>
          <w:rFonts w:ascii="Times New Roman" w:hAnsi="Times New Roman" w:cs="Times New Roman"/>
          <w:color w:val="000000"/>
          <w:sz w:val="24"/>
          <w:szCs w:val="24"/>
        </w:rPr>
        <w:t xml:space="preserve"> also </w:t>
      </w:r>
      <w:r w:rsidR="00106B29">
        <w:rPr>
          <w:rFonts w:ascii="Times New Roman" w:hAnsi="Times New Roman" w:cs="Times New Roman"/>
          <w:color w:val="000000"/>
          <w:sz w:val="24"/>
          <w:szCs w:val="24"/>
        </w:rPr>
        <w:t xml:space="preserve">support the idea that </w:t>
      </w:r>
      <w:r>
        <w:rPr>
          <w:rFonts w:ascii="Times New Roman" w:hAnsi="Times New Roman" w:cs="Times New Roman"/>
          <w:color w:val="000000"/>
          <w:sz w:val="24"/>
          <w:szCs w:val="24"/>
        </w:rPr>
        <w:t>congruency</w:t>
      </w:r>
      <w:r w:rsidR="00106B29">
        <w:rPr>
          <w:rFonts w:ascii="Times New Roman" w:hAnsi="Times New Roman" w:cs="Times New Roman"/>
          <w:color w:val="000000"/>
          <w:sz w:val="24"/>
          <w:szCs w:val="24"/>
        </w:rPr>
        <w:t xml:space="preserve"> matters</w:t>
      </w:r>
      <w:r w:rsidR="009F6FCD">
        <w:rPr>
          <w:rFonts w:ascii="Times New Roman" w:hAnsi="Times New Roman" w:cs="Times New Roman"/>
          <w:color w:val="000000"/>
          <w:sz w:val="24"/>
          <w:szCs w:val="24"/>
        </w:rPr>
        <w:t>, at least</w:t>
      </w:r>
      <w:r w:rsidR="00106B29">
        <w:rPr>
          <w:rFonts w:ascii="Times New Roman" w:hAnsi="Times New Roman" w:cs="Times New Roman"/>
          <w:color w:val="000000"/>
          <w:sz w:val="24"/>
          <w:szCs w:val="24"/>
        </w:rPr>
        <w:t xml:space="preserve"> to some extent</w:t>
      </w:r>
      <w:r>
        <w:rPr>
          <w:rFonts w:ascii="Times New Roman" w:hAnsi="Times New Roman" w:cs="Times New Roman"/>
          <w:color w:val="000000"/>
          <w:sz w:val="24"/>
          <w:szCs w:val="24"/>
        </w:rPr>
        <w:t xml:space="preserve">. Study 2 </w:t>
      </w:r>
      <w:r w:rsidRPr="00CC7F5A">
        <w:rPr>
          <w:rFonts w:ascii="Times New Roman" w:hAnsi="Times New Roman" w:cs="Times New Roman"/>
          <w:color w:val="000000"/>
          <w:sz w:val="24"/>
          <w:szCs w:val="24"/>
        </w:rPr>
        <w:t xml:space="preserve">of </w:t>
      </w:r>
      <w:r w:rsidRPr="00CC7F5A">
        <w:rPr>
          <w:rFonts w:ascii="Times New Roman" w:hAnsi="Times New Roman" w:cs="Times New Roman"/>
          <w:color w:val="000000"/>
          <w:sz w:val="24"/>
          <w:szCs w:val="24"/>
          <w:lang w:val="en-US"/>
        </w:rPr>
        <w:t xml:space="preserve">Jongman-Sereno and Leary (2016) indicated that participants took into consideration </w:t>
      </w:r>
      <w:r w:rsidR="00CC7F5A" w:rsidRPr="00CC7F5A">
        <w:rPr>
          <w:rFonts w:ascii="Times New Roman" w:hAnsi="Times New Roman" w:cs="Times New Roman"/>
          <w:sz w:val="24"/>
          <w:szCs w:val="24"/>
        </w:rPr>
        <w:t>the self-congruenc</w:t>
      </w:r>
      <w:r w:rsidR="00CC7F5A">
        <w:rPr>
          <w:rFonts w:ascii="Times New Roman" w:hAnsi="Times New Roman" w:cs="Times New Roman"/>
          <w:sz w:val="24"/>
          <w:szCs w:val="24"/>
        </w:rPr>
        <w:t xml:space="preserve">y </w:t>
      </w:r>
      <w:r w:rsidR="00CC7F5A" w:rsidRPr="00CC7F5A">
        <w:rPr>
          <w:rFonts w:ascii="Times New Roman" w:hAnsi="Times New Roman" w:cs="Times New Roman"/>
          <w:sz w:val="24"/>
          <w:szCs w:val="24"/>
        </w:rPr>
        <w:t>of their behavior</w:t>
      </w:r>
      <w:r w:rsidR="00CC7F5A">
        <w:rPr>
          <w:rFonts w:ascii="Times New Roman" w:hAnsi="Times New Roman" w:cs="Times New Roman"/>
          <w:sz w:val="24"/>
          <w:szCs w:val="24"/>
        </w:rPr>
        <w:t xml:space="preserve"> (i.e., the match between behavioral valence and behavioral desirability)</w:t>
      </w:r>
      <w:r w:rsidR="003F705B">
        <w:rPr>
          <w:rFonts w:ascii="Times New Roman" w:hAnsi="Times New Roman" w:cs="Times New Roman"/>
          <w:sz w:val="24"/>
          <w:szCs w:val="24"/>
        </w:rPr>
        <w:t xml:space="preserve">, </w:t>
      </w:r>
      <w:r w:rsidRPr="00CC7F5A">
        <w:rPr>
          <w:rFonts w:ascii="Times New Roman" w:hAnsi="Times New Roman" w:cs="Times New Roman"/>
          <w:color w:val="000000"/>
          <w:sz w:val="24"/>
          <w:szCs w:val="24"/>
          <w:lang w:val="en-US"/>
        </w:rPr>
        <w:t>when gauging their state authenticity.</w:t>
      </w:r>
      <w:r w:rsidR="000724C5" w:rsidRPr="00CC7F5A">
        <w:rPr>
          <w:rFonts w:ascii="Times New Roman" w:hAnsi="Times New Roman" w:cs="Times New Roman"/>
          <w:color w:val="000000"/>
          <w:sz w:val="24"/>
          <w:szCs w:val="24"/>
          <w:lang w:val="en-US"/>
        </w:rPr>
        <w:t xml:space="preserve"> The construct of self-</w:t>
      </w:r>
      <w:r w:rsidR="000724C5">
        <w:rPr>
          <w:rFonts w:ascii="Times New Roman" w:hAnsi="Times New Roman" w:cs="Times New Roman"/>
          <w:color w:val="000000"/>
          <w:sz w:val="24"/>
          <w:szCs w:val="24"/>
          <w:lang w:val="en-US"/>
        </w:rPr>
        <w:t xml:space="preserve">concept consistency, albeit different from </w:t>
      </w:r>
      <w:r w:rsidR="000724C5" w:rsidRPr="000724C5">
        <w:rPr>
          <w:rFonts w:ascii="Times New Roman" w:hAnsi="Times New Roman" w:cs="Times New Roman"/>
          <w:color w:val="000000"/>
          <w:sz w:val="24"/>
          <w:szCs w:val="24"/>
          <w:lang w:val="en-US"/>
        </w:rPr>
        <w:t xml:space="preserve">consistency between one’s self-views and one’s behavior, is </w:t>
      </w:r>
      <w:r w:rsidR="00754369">
        <w:rPr>
          <w:rFonts w:ascii="Times New Roman" w:hAnsi="Times New Roman" w:cs="Times New Roman"/>
          <w:color w:val="000000"/>
          <w:sz w:val="24"/>
          <w:szCs w:val="24"/>
          <w:lang w:val="en-US"/>
        </w:rPr>
        <w:t>also relevant. S</w:t>
      </w:r>
      <w:r w:rsidR="000724C5">
        <w:rPr>
          <w:rFonts w:ascii="Times New Roman" w:hAnsi="Times New Roman" w:cs="Times New Roman"/>
          <w:color w:val="000000"/>
          <w:sz w:val="24"/>
          <w:szCs w:val="24"/>
          <w:lang w:val="en-US"/>
        </w:rPr>
        <w:t xml:space="preserve">elf-concept consistency is defined in terms of </w:t>
      </w:r>
      <w:r w:rsidR="00C45DB2">
        <w:rPr>
          <w:rFonts w:ascii="Times New Roman" w:hAnsi="Times New Roman" w:cs="Times New Roman"/>
          <w:color w:val="000000"/>
          <w:sz w:val="24"/>
          <w:szCs w:val="24"/>
          <w:lang w:val="en-US"/>
        </w:rPr>
        <w:t xml:space="preserve">self-perceived </w:t>
      </w:r>
      <w:r w:rsidR="00106B29">
        <w:rPr>
          <w:rFonts w:ascii="Times New Roman" w:hAnsi="Times New Roman" w:cs="Times New Roman"/>
          <w:color w:val="000000"/>
          <w:sz w:val="24"/>
          <w:szCs w:val="24"/>
          <w:lang w:val="en-US"/>
        </w:rPr>
        <w:t>overlap across</w:t>
      </w:r>
      <w:r w:rsidR="00C45DB2">
        <w:rPr>
          <w:rFonts w:ascii="Times New Roman" w:hAnsi="Times New Roman" w:cs="Times New Roman"/>
          <w:color w:val="000000"/>
          <w:sz w:val="24"/>
          <w:szCs w:val="24"/>
          <w:lang w:val="en-US"/>
        </w:rPr>
        <w:t xml:space="preserve"> aspects of one’s life (</w:t>
      </w:r>
      <w:r w:rsidR="00C45DB2" w:rsidRPr="00C45DB2">
        <w:rPr>
          <w:rFonts w:ascii="Times New Roman" w:hAnsi="Times New Roman" w:cs="Times New Roman"/>
          <w:color w:val="000000" w:themeColor="text1"/>
          <w:sz w:val="24"/>
          <w:szCs w:val="24"/>
        </w:rPr>
        <w:t>Donahue, Robins, Roberts, &amp;</w:t>
      </w:r>
      <w:r w:rsidR="009F6FCD">
        <w:rPr>
          <w:rFonts w:ascii="Times New Roman" w:hAnsi="Times New Roman" w:cs="Times New Roman"/>
          <w:color w:val="000000" w:themeColor="text1"/>
          <w:sz w:val="24"/>
          <w:szCs w:val="24"/>
        </w:rPr>
        <w:t xml:space="preserve"> </w:t>
      </w:r>
      <w:r w:rsidR="00C45DB2" w:rsidRPr="00C45DB2">
        <w:rPr>
          <w:rFonts w:ascii="Times New Roman" w:hAnsi="Times New Roman" w:cs="Times New Roman"/>
          <w:color w:val="000000" w:themeColor="text1"/>
          <w:sz w:val="24"/>
          <w:szCs w:val="24"/>
        </w:rPr>
        <w:t>John, 1993</w:t>
      </w:r>
      <w:r w:rsidR="00C45DB2">
        <w:rPr>
          <w:rFonts w:ascii="Times New Roman" w:hAnsi="Times New Roman" w:cs="Times New Roman"/>
          <w:color w:val="000000"/>
          <w:sz w:val="24"/>
          <w:szCs w:val="24"/>
          <w:lang w:val="en-US"/>
        </w:rPr>
        <w:t xml:space="preserve">). For example, an individual who views herself similarly (in terms of goals, motives, or traits) across social contexts, will have a relatively high degree of </w:t>
      </w:r>
      <w:r w:rsidR="00C45DB2" w:rsidRPr="00E8314F">
        <w:rPr>
          <w:rFonts w:ascii="Times New Roman" w:hAnsi="Times New Roman" w:cs="Times New Roman"/>
          <w:color w:val="000000"/>
          <w:sz w:val="24"/>
          <w:szCs w:val="24"/>
          <w:lang w:val="en-US"/>
        </w:rPr>
        <w:t>self-concept consistency.</w:t>
      </w:r>
      <w:r w:rsidR="00291450">
        <w:rPr>
          <w:rFonts w:ascii="Times New Roman" w:hAnsi="Times New Roman" w:cs="Times New Roman"/>
          <w:color w:val="000000"/>
          <w:sz w:val="24"/>
          <w:szCs w:val="24"/>
          <w:lang w:val="en-US"/>
        </w:rPr>
        <w:t xml:space="preserve"> </w:t>
      </w:r>
      <w:r w:rsidR="00C45DB2" w:rsidRPr="00E8314F">
        <w:rPr>
          <w:rFonts w:ascii="Times New Roman" w:hAnsi="Times New Roman" w:cs="Times New Roman"/>
          <w:color w:val="000000"/>
          <w:sz w:val="24"/>
          <w:szCs w:val="24"/>
          <w:lang w:val="en-US"/>
        </w:rPr>
        <w:t>Self-consistency has been found to correlate with state authenticity (</w:t>
      </w:r>
      <w:r w:rsidR="00A61C2E" w:rsidRPr="00E8314F">
        <w:rPr>
          <w:rFonts w:ascii="Times New Roman" w:hAnsi="Times New Roman" w:cs="Times New Roman"/>
          <w:color w:val="000000"/>
          <w:sz w:val="24"/>
          <w:szCs w:val="24"/>
        </w:rPr>
        <w:t xml:space="preserve">Kraus, Chen, </w:t>
      </w:r>
      <w:r w:rsidR="00C45DB2" w:rsidRPr="00E8314F">
        <w:rPr>
          <w:rFonts w:ascii="Times New Roman" w:hAnsi="Times New Roman" w:cs="Times New Roman"/>
          <w:color w:val="000000"/>
          <w:sz w:val="24"/>
          <w:szCs w:val="24"/>
        </w:rPr>
        <w:t>&amp;</w:t>
      </w:r>
      <w:r w:rsidR="00A61C2E" w:rsidRPr="00E8314F">
        <w:rPr>
          <w:rFonts w:ascii="Times New Roman" w:hAnsi="Times New Roman" w:cs="Times New Roman"/>
          <w:color w:val="000000"/>
          <w:sz w:val="24"/>
          <w:szCs w:val="24"/>
        </w:rPr>
        <w:t xml:space="preserve"> Keltner</w:t>
      </w:r>
      <w:r w:rsidR="00C45DB2" w:rsidRPr="00E8314F">
        <w:rPr>
          <w:rFonts w:ascii="Times New Roman" w:hAnsi="Times New Roman" w:cs="Times New Roman"/>
          <w:color w:val="000000"/>
          <w:sz w:val="24"/>
          <w:szCs w:val="24"/>
        </w:rPr>
        <w:t xml:space="preserve">, </w:t>
      </w:r>
      <w:r w:rsidR="00A61C2E" w:rsidRPr="00E8314F">
        <w:rPr>
          <w:rFonts w:ascii="Times New Roman" w:hAnsi="Times New Roman" w:cs="Times New Roman"/>
          <w:color w:val="000000"/>
          <w:sz w:val="24"/>
          <w:szCs w:val="24"/>
        </w:rPr>
        <w:t>2011</w:t>
      </w:r>
      <w:r w:rsidR="000724C5" w:rsidRPr="00E8314F">
        <w:rPr>
          <w:rFonts w:ascii="Times New Roman" w:hAnsi="Times New Roman" w:cs="Times New Roman"/>
          <w:color w:val="000000"/>
          <w:sz w:val="24"/>
          <w:szCs w:val="24"/>
        </w:rPr>
        <w:t>)</w:t>
      </w:r>
      <w:r w:rsidR="00C45DB2" w:rsidRPr="00E8314F">
        <w:rPr>
          <w:rFonts w:ascii="Times New Roman" w:hAnsi="Times New Roman" w:cs="Times New Roman"/>
          <w:color w:val="000000"/>
          <w:sz w:val="24"/>
          <w:szCs w:val="24"/>
        </w:rPr>
        <w:t>, although the valence of self-views was not assessed.</w:t>
      </w:r>
      <w:r w:rsidR="00B7620A">
        <w:rPr>
          <w:rFonts w:ascii="Times New Roman" w:hAnsi="Times New Roman" w:cs="Times New Roman"/>
          <w:color w:val="000000"/>
          <w:sz w:val="24"/>
          <w:szCs w:val="24"/>
        </w:rPr>
        <w:t xml:space="preserve"> The same reservation applies to research by </w:t>
      </w:r>
      <w:r w:rsidR="00B7620A" w:rsidRPr="00F67295">
        <w:rPr>
          <w:rFonts w:ascii="Times New Roman" w:hAnsi="Times New Roman" w:cs="Times New Roman"/>
          <w:sz w:val="24"/>
          <w:szCs w:val="24"/>
        </w:rPr>
        <w:t>Sheldon</w:t>
      </w:r>
      <w:r w:rsidR="00B7620A">
        <w:rPr>
          <w:rFonts w:ascii="Times New Roman" w:hAnsi="Times New Roman" w:cs="Times New Roman"/>
          <w:sz w:val="24"/>
          <w:szCs w:val="24"/>
        </w:rPr>
        <w:t xml:space="preserve"> et al. (</w:t>
      </w:r>
      <w:r w:rsidR="00B7620A" w:rsidRPr="00F67295">
        <w:rPr>
          <w:rFonts w:ascii="Times New Roman" w:hAnsi="Times New Roman" w:cs="Times New Roman"/>
          <w:sz w:val="24"/>
          <w:szCs w:val="24"/>
        </w:rPr>
        <w:t>2012</w:t>
      </w:r>
      <w:r w:rsidR="00B7620A">
        <w:rPr>
          <w:rFonts w:ascii="Times New Roman" w:hAnsi="Times New Roman" w:cs="Times New Roman"/>
          <w:sz w:val="24"/>
          <w:szCs w:val="24"/>
        </w:rPr>
        <w:t>)</w:t>
      </w:r>
      <w:r w:rsidR="00B37231">
        <w:rPr>
          <w:rFonts w:ascii="Times New Roman" w:hAnsi="Times New Roman" w:cs="Times New Roman"/>
          <w:sz w:val="24"/>
          <w:szCs w:val="24"/>
        </w:rPr>
        <w:t>.</w:t>
      </w:r>
    </w:p>
    <w:p w14:paraId="1BEF5588" w14:textId="77777777" w:rsidR="00F67295" w:rsidRDefault="005B01E0" w:rsidP="00526E84">
      <w:pPr>
        <w:spacing w:after="0" w:line="480" w:lineRule="exact"/>
        <w:rPr>
          <w:rFonts w:ascii="Times New Roman" w:hAnsi="Times New Roman" w:cs="Times New Roman"/>
          <w:color w:val="000000"/>
          <w:sz w:val="24"/>
          <w:szCs w:val="24"/>
        </w:rPr>
      </w:pPr>
      <w:r>
        <w:rPr>
          <w:rFonts w:ascii="Times New Roman" w:hAnsi="Times New Roman" w:cs="Times New Roman"/>
          <w:b/>
          <w:sz w:val="24"/>
          <w:szCs w:val="24"/>
        </w:rPr>
        <w:t>Emotions</w:t>
      </w:r>
    </w:p>
    <w:p w14:paraId="47B0FF50" w14:textId="0ECB6B1E" w:rsidR="00754369" w:rsidRDefault="005B01E0" w:rsidP="00754369">
      <w:pPr>
        <w:autoSpaceDE w:val="0"/>
        <w:autoSpaceDN w:val="0"/>
        <w:adjustRightInd w:val="0"/>
        <w:spacing w:after="0" w:line="480" w:lineRule="exact"/>
        <w:ind w:firstLine="720"/>
        <w:rPr>
          <w:rFonts w:ascii="Times New Roman" w:eastAsia="TimesNewRomanPSMT" w:hAnsi="Times New Roman" w:cs="Times New Roman"/>
          <w:color w:val="000000"/>
          <w:sz w:val="24"/>
          <w:szCs w:val="24"/>
        </w:rPr>
      </w:pPr>
      <w:r>
        <w:rPr>
          <w:rFonts w:ascii="Times New Roman" w:hAnsi="Times New Roman" w:cs="Times New Roman"/>
          <w:color w:val="222222"/>
          <w:sz w:val="24"/>
          <w:szCs w:val="24"/>
        </w:rPr>
        <w:t>Emotions</w:t>
      </w:r>
      <w:r w:rsidR="00142184">
        <w:rPr>
          <w:rFonts w:ascii="Times New Roman" w:hAnsi="Times New Roman" w:cs="Times New Roman"/>
          <w:color w:val="222222"/>
          <w:sz w:val="24"/>
          <w:szCs w:val="24"/>
        </w:rPr>
        <w:t xml:space="preserve"> or affective states</w:t>
      </w:r>
      <w:r w:rsidR="00101D00" w:rsidRPr="00E8314F">
        <w:rPr>
          <w:rFonts w:ascii="Times New Roman" w:hAnsi="Times New Roman" w:cs="Times New Roman"/>
          <w:color w:val="222222"/>
          <w:sz w:val="24"/>
          <w:szCs w:val="24"/>
        </w:rPr>
        <w:t xml:space="preserve"> may be another</w:t>
      </w:r>
      <w:r w:rsidR="00754369">
        <w:rPr>
          <w:rFonts w:ascii="Times New Roman" w:hAnsi="Times New Roman" w:cs="Times New Roman"/>
          <w:color w:val="222222"/>
          <w:sz w:val="24"/>
          <w:szCs w:val="24"/>
        </w:rPr>
        <w:t xml:space="preserve"> set of</w:t>
      </w:r>
      <w:r w:rsidR="003F705B">
        <w:rPr>
          <w:rFonts w:ascii="Times New Roman" w:hAnsi="Times New Roman" w:cs="Times New Roman"/>
          <w:color w:val="222222"/>
          <w:sz w:val="24"/>
          <w:szCs w:val="24"/>
        </w:rPr>
        <w:t xml:space="preserve"> precursors or</w:t>
      </w:r>
      <w:r w:rsidR="00101D00" w:rsidRPr="00E8314F">
        <w:rPr>
          <w:rFonts w:ascii="Times New Roman" w:hAnsi="Times New Roman" w:cs="Times New Roman"/>
          <w:color w:val="222222"/>
          <w:sz w:val="24"/>
          <w:szCs w:val="24"/>
        </w:rPr>
        <w:t xml:space="preserve"> determinant</w:t>
      </w:r>
      <w:r w:rsidR="00754369">
        <w:rPr>
          <w:rFonts w:ascii="Times New Roman" w:hAnsi="Times New Roman" w:cs="Times New Roman"/>
          <w:color w:val="222222"/>
          <w:sz w:val="24"/>
          <w:szCs w:val="24"/>
        </w:rPr>
        <w:t>s</w:t>
      </w:r>
      <w:r w:rsidR="009F6FCD">
        <w:rPr>
          <w:rFonts w:ascii="Times New Roman" w:hAnsi="Times New Roman" w:cs="Times New Roman"/>
          <w:color w:val="222222"/>
          <w:sz w:val="24"/>
          <w:szCs w:val="24"/>
        </w:rPr>
        <w:t xml:space="preserve"> of state authenticity</w:t>
      </w:r>
      <w:r w:rsidR="00101D00" w:rsidRPr="00E8314F">
        <w:rPr>
          <w:rFonts w:ascii="Times New Roman" w:hAnsi="Times New Roman" w:cs="Times New Roman"/>
          <w:color w:val="222222"/>
          <w:sz w:val="24"/>
          <w:szCs w:val="24"/>
        </w:rPr>
        <w:t xml:space="preserve">. </w:t>
      </w:r>
      <w:r w:rsidR="00142184">
        <w:rPr>
          <w:rFonts w:ascii="Times New Roman" w:hAnsi="Times New Roman" w:cs="Times New Roman"/>
          <w:color w:val="222222"/>
          <w:sz w:val="24"/>
          <w:szCs w:val="24"/>
        </w:rPr>
        <w:t>For starters</w:t>
      </w:r>
      <w:r w:rsidR="00142184" w:rsidRPr="00FF4A8A">
        <w:rPr>
          <w:rFonts w:ascii="Times New Roman" w:hAnsi="Times New Roman" w:cs="Times New Roman"/>
          <w:color w:val="222222"/>
          <w:sz w:val="24"/>
          <w:szCs w:val="24"/>
        </w:rPr>
        <w:t xml:space="preserve">, </w:t>
      </w:r>
      <w:r w:rsidR="00142184">
        <w:rPr>
          <w:rFonts w:ascii="Times New Roman" w:hAnsi="Times New Roman" w:cs="Times New Roman"/>
          <w:color w:val="222222"/>
          <w:sz w:val="24"/>
          <w:szCs w:val="24"/>
        </w:rPr>
        <w:t xml:space="preserve">stronger </w:t>
      </w:r>
      <w:r w:rsidR="00142184" w:rsidRPr="00FF4A8A">
        <w:rPr>
          <w:rFonts w:ascii="Times New Roman" w:hAnsi="Times New Roman" w:cs="Times New Roman"/>
          <w:color w:val="222222"/>
          <w:sz w:val="24"/>
          <w:szCs w:val="24"/>
        </w:rPr>
        <w:t>positive affect and weaker negative affect</w:t>
      </w:r>
      <w:r w:rsidR="00142184">
        <w:rPr>
          <w:rFonts w:ascii="Times New Roman" w:hAnsi="Times New Roman" w:cs="Times New Roman"/>
          <w:color w:val="222222"/>
          <w:sz w:val="24"/>
          <w:szCs w:val="24"/>
        </w:rPr>
        <w:t xml:space="preserve"> are correlated with higher levels of state authenticity</w:t>
      </w:r>
      <w:r w:rsidR="00142184" w:rsidRPr="00FF4A8A">
        <w:rPr>
          <w:rFonts w:ascii="Times New Roman" w:hAnsi="Times New Roman" w:cs="Times New Roman"/>
          <w:color w:val="222222"/>
          <w:sz w:val="24"/>
          <w:szCs w:val="24"/>
        </w:rPr>
        <w:t xml:space="preserve"> (Heppner et al., 2008; Lenton, Bruder, et al., 2013, Study 3; Turner &amp; Billings, 1991)</w:t>
      </w:r>
      <w:r w:rsidR="00142184">
        <w:rPr>
          <w:rFonts w:ascii="Times New Roman" w:hAnsi="Times New Roman" w:cs="Times New Roman"/>
          <w:color w:val="222222"/>
          <w:sz w:val="24"/>
          <w:szCs w:val="24"/>
        </w:rPr>
        <w:t>. More to the point, i</w:t>
      </w:r>
      <w:r w:rsidR="00E878F1" w:rsidRPr="00E8314F">
        <w:rPr>
          <w:rFonts w:ascii="Times New Roman" w:hAnsi="Times New Roman" w:cs="Times New Roman"/>
          <w:color w:val="222222"/>
          <w:sz w:val="24"/>
          <w:szCs w:val="24"/>
        </w:rPr>
        <w:t>n research by</w:t>
      </w:r>
      <w:r w:rsidR="008B20DC">
        <w:rPr>
          <w:rFonts w:ascii="Times New Roman" w:hAnsi="Times New Roman" w:cs="Times New Roman"/>
          <w:color w:val="222222"/>
          <w:sz w:val="24"/>
          <w:szCs w:val="24"/>
        </w:rPr>
        <w:t xml:space="preserve"> Bargh et al. (2002), participants who expected to interact face-to-face </w:t>
      </w:r>
      <w:r w:rsidR="009F6FCD">
        <w:rPr>
          <w:rFonts w:ascii="Times New Roman" w:hAnsi="Times New Roman" w:cs="Times New Roman"/>
          <w:color w:val="222222"/>
          <w:sz w:val="24"/>
          <w:szCs w:val="24"/>
        </w:rPr>
        <w:t xml:space="preserve">(vs. over the internet) </w:t>
      </w:r>
      <w:r w:rsidR="008B20DC">
        <w:rPr>
          <w:rFonts w:ascii="Times New Roman" w:hAnsi="Times New Roman" w:cs="Times New Roman"/>
          <w:color w:val="222222"/>
          <w:sz w:val="24"/>
          <w:szCs w:val="24"/>
        </w:rPr>
        <w:t>with a stranger</w:t>
      </w:r>
      <w:r w:rsidR="007C3FEC">
        <w:rPr>
          <w:rFonts w:ascii="Times New Roman" w:hAnsi="Times New Roman" w:cs="Times New Roman"/>
          <w:color w:val="222222"/>
          <w:sz w:val="24"/>
          <w:szCs w:val="24"/>
        </w:rPr>
        <w:t xml:space="preserve"> </w:t>
      </w:r>
      <w:r w:rsidR="008B20DC">
        <w:rPr>
          <w:rFonts w:ascii="Times New Roman" w:hAnsi="Times New Roman" w:cs="Times New Roman"/>
          <w:color w:val="222222"/>
          <w:sz w:val="24"/>
          <w:szCs w:val="24"/>
        </w:rPr>
        <w:t xml:space="preserve">reported lower state authenticity (i.e., were less able to express the qualities of their true self), </w:t>
      </w:r>
      <w:r w:rsidR="008B20DC" w:rsidRPr="00B97A39">
        <w:rPr>
          <w:rFonts w:ascii="Times New Roman" w:hAnsi="Times New Roman" w:cs="Times New Roman"/>
          <w:color w:val="222222"/>
          <w:sz w:val="24"/>
          <w:szCs w:val="24"/>
        </w:rPr>
        <w:t>presumably due to evaluation apprehension</w:t>
      </w:r>
      <w:r w:rsidR="00754369">
        <w:rPr>
          <w:rFonts w:ascii="Times New Roman" w:hAnsi="Times New Roman" w:cs="Times New Roman"/>
          <w:color w:val="222222"/>
          <w:sz w:val="24"/>
          <w:szCs w:val="24"/>
        </w:rPr>
        <w:t>, a negative state</w:t>
      </w:r>
      <w:r w:rsidR="008B20DC" w:rsidRPr="00B97A39">
        <w:rPr>
          <w:rFonts w:ascii="Times New Roman" w:hAnsi="Times New Roman" w:cs="Times New Roman"/>
          <w:color w:val="222222"/>
          <w:sz w:val="24"/>
          <w:szCs w:val="24"/>
        </w:rPr>
        <w:t>.</w:t>
      </w:r>
      <w:r w:rsidR="00291450">
        <w:rPr>
          <w:rFonts w:ascii="Times New Roman" w:hAnsi="Times New Roman" w:cs="Times New Roman"/>
          <w:color w:val="222222"/>
          <w:sz w:val="24"/>
          <w:szCs w:val="24"/>
        </w:rPr>
        <w:t xml:space="preserve"> </w:t>
      </w:r>
      <w:r w:rsidR="00142184">
        <w:rPr>
          <w:rFonts w:ascii="Times New Roman" w:hAnsi="Times New Roman" w:cs="Times New Roman"/>
          <w:color w:val="222222"/>
          <w:sz w:val="24"/>
          <w:szCs w:val="24"/>
        </w:rPr>
        <w:t>Also, i</w:t>
      </w:r>
      <w:r w:rsidR="00B97A39">
        <w:rPr>
          <w:rFonts w:ascii="Times New Roman" w:hAnsi="Times New Roman" w:cs="Times New Roman"/>
          <w:color w:val="222222"/>
          <w:sz w:val="24"/>
          <w:szCs w:val="24"/>
        </w:rPr>
        <w:t xml:space="preserve">n research by English and John (2013), participants who engaged in </w:t>
      </w:r>
      <w:r w:rsidR="00B97A39" w:rsidRPr="00B97A39">
        <w:rPr>
          <w:rFonts w:ascii="Times New Roman" w:hAnsi="Times New Roman" w:cs="Times New Roman"/>
          <w:iCs/>
          <w:sz w:val="24"/>
          <w:szCs w:val="24"/>
        </w:rPr>
        <w:t>emotional suppression</w:t>
      </w:r>
      <w:r w:rsidR="00B97A39">
        <w:rPr>
          <w:rFonts w:ascii="Times New Roman" w:hAnsi="Times New Roman" w:cs="Times New Roman"/>
          <w:iCs/>
          <w:sz w:val="24"/>
          <w:szCs w:val="24"/>
        </w:rPr>
        <w:t xml:space="preserve"> (i.e., </w:t>
      </w:r>
      <w:r w:rsidR="00B97A39" w:rsidRPr="00B97A39">
        <w:rPr>
          <w:rFonts w:ascii="Times New Roman" w:hAnsi="Times New Roman" w:cs="Times New Roman"/>
          <w:sz w:val="24"/>
          <w:szCs w:val="24"/>
        </w:rPr>
        <w:t xml:space="preserve">inhibition of </w:t>
      </w:r>
      <w:r w:rsidR="00B97A39">
        <w:rPr>
          <w:rFonts w:ascii="Times New Roman" w:hAnsi="Times New Roman" w:cs="Times New Roman"/>
          <w:sz w:val="24"/>
          <w:szCs w:val="24"/>
        </w:rPr>
        <w:t>an emotion’s</w:t>
      </w:r>
      <w:r w:rsidR="00291450">
        <w:rPr>
          <w:rFonts w:ascii="Times New Roman" w:hAnsi="Times New Roman" w:cs="Times New Roman"/>
          <w:sz w:val="24"/>
          <w:szCs w:val="24"/>
        </w:rPr>
        <w:t xml:space="preserve"> </w:t>
      </w:r>
      <w:r w:rsidR="00B97A39">
        <w:rPr>
          <w:rFonts w:ascii="Times New Roman" w:hAnsi="Times New Roman" w:cs="Times New Roman"/>
          <w:sz w:val="24"/>
          <w:szCs w:val="24"/>
        </w:rPr>
        <w:t>f</w:t>
      </w:r>
      <w:r w:rsidR="00B97A39" w:rsidRPr="00B97A39">
        <w:rPr>
          <w:rFonts w:ascii="Times New Roman" w:hAnsi="Times New Roman" w:cs="Times New Roman"/>
          <w:sz w:val="24"/>
          <w:szCs w:val="24"/>
        </w:rPr>
        <w:t>acial</w:t>
      </w:r>
      <w:r w:rsidR="00B97A39">
        <w:rPr>
          <w:rFonts w:ascii="Times New Roman" w:hAnsi="Times New Roman" w:cs="Times New Roman"/>
          <w:sz w:val="24"/>
          <w:szCs w:val="24"/>
        </w:rPr>
        <w:t xml:space="preserve">, gestural, </w:t>
      </w:r>
      <w:r w:rsidR="00B97A39" w:rsidRPr="00B97A39">
        <w:rPr>
          <w:rFonts w:ascii="Times New Roman" w:hAnsi="Times New Roman" w:cs="Times New Roman"/>
          <w:sz w:val="24"/>
          <w:szCs w:val="24"/>
        </w:rPr>
        <w:t>or verbal expression</w:t>
      </w:r>
      <w:r w:rsidR="00B97A39">
        <w:rPr>
          <w:rFonts w:ascii="Times New Roman" w:hAnsi="Times New Roman" w:cs="Times New Roman"/>
          <w:sz w:val="24"/>
          <w:szCs w:val="24"/>
        </w:rPr>
        <w:t xml:space="preserve"> following its elicitation; </w:t>
      </w:r>
      <w:r w:rsidR="00B97A39" w:rsidRPr="00B97A39">
        <w:rPr>
          <w:rFonts w:ascii="Times New Roman" w:hAnsi="Times New Roman" w:cs="Times New Roman"/>
          <w:sz w:val="24"/>
          <w:szCs w:val="24"/>
        </w:rPr>
        <w:t>Gross, 1998)</w:t>
      </w:r>
      <w:r w:rsidR="00B97A39">
        <w:rPr>
          <w:rFonts w:ascii="Times New Roman" w:hAnsi="Times New Roman" w:cs="Times New Roman"/>
          <w:sz w:val="24"/>
          <w:szCs w:val="24"/>
        </w:rPr>
        <w:t xml:space="preserve"> reported lower </w:t>
      </w:r>
      <w:r w:rsidR="00B97A39">
        <w:rPr>
          <w:rFonts w:ascii="Times New Roman" w:hAnsi="Times New Roman" w:cs="Times New Roman"/>
          <w:color w:val="222222"/>
          <w:sz w:val="24"/>
          <w:szCs w:val="24"/>
        </w:rPr>
        <w:t>authenticity</w:t>
      </w:r>
      <w:r w:rsidR="006E73A3">
        <w:rPr>
          <w:rFonts w:ascii="Times New Roman" w:hAnsi="Times New Roman" w:cs="Times New Roman"/>
          <w:color w:val="222222"/>
          <w:sz w:val="24"/>
          <w:szCs w:val="24"/>
        </w:rPr>
        <w:t xml:space="preserve">, although, in </w:t>
      </w:r>
      <w:r w:rsidR="00515D54">
        <w:rPr>
          <w:rFonts w:ascii="Times New Roman" w:hAnsi="Times New Roman" w:cs="Times New Roman"/>
          <w:color w:val="222222"/>
          <w:sz w:val="24"/>
          <w:szCs w:val="24"/>
        </w:rPr>
        <w:t>an experience sampling study</w:t>
      </w:r>
      <w:r w:rsidR="006E73A3">
        <w:rPr>
          <w:rFonts w:ascii="Times New Roman" w:hAnsi="Times New Roman" w:cs="Times New Roman"/>
          <w:color w:val="222222"/>
          <w:sz w:val="24"/>
          <w:szCs w:val="24"/>
        </w:rPr>
        <w:t xml:space="preserve"> by </w:t>
      </w:r>
      <w:r w:rsidR="00515D54" w:rsidRPr="006E73A3">
        <w:rPr>
          <w:rFonts w:ascii="Times New Roman" w:hAnsi="Times New Roman" w:cs="Times New Roman"/>
          <w:sz w:val="24"/>
          <w:szCs w:val="24"/>
        </w:rPr>
        <w:t>Le</w:t>
      </w:r>
      <w:r w:rsidR="00515D54">
        <w:rPr>
          <w:rFonts w:ascii="Times New Roman" w:hAnsi="Times New Roman" w:cs="Times New Roman"/>
          <w:sz w:val="24"/>
          <w:szCs w:val="24"/>
        </w:rPr>
        <w:t xml:space="preserve"> and</w:t>
      </w:r>
      <w:r w:rsidR="00515D54" w:rsidRPr="006E73A3">
        <w:rPr>
          <w:rFonts w:ascii="Times New Roman" w:hAnsi="Times New Roman" w:cs="Times New Roman"/>
          <w:sz w:val="24"/>
          <w:szCs w:val="24"/>
        </w:rPr>
        <w:t xml:space="preserve"> Impett</w:t>
      </w:r>
      <w:r w:rsidR="00515D54">
        <w:rPr>
          <w:rFonts w:ascii="Times New Roman" w:hAnsi="Times New Roman" w:cs="Times New Roman"/>
          <w:sz w:val="24"/>
          <w:szCs w:val="24"/>
        </w:rPr>
        <w:t xml:space="preserve"> </w:t>
      </w:r>
      <w:r w:rsidR="00515D54" w:rsidRPr="006E73A3">
        <w:rPr>
          <w:rFonts w:ascii="Times New Roman" w:hAnsi="Times New Roman" w:cs="Times New Roman"/>
          <w:sz w:val="24"/>
          <w:szCs w:val="24"/>
        </w:rPr>
        <w:t>(2013)</w:t>
      </w:r>
      <w:r w:rsidR="006E73A3">
        <w:rPr>
          <w:rFonts w:ascii="Times New Roman" w:hAnsi="Times New Roman" w:cs="Times New Roman"/>
          <w:color w:val="222222"/>
          <w:sz w:val="24"/>
          <w:szCs w:val="24"/>
        </w:rPr>
        <w:t xml:space="preserve">, emotional suppression during relational sacrifice </w:t>
      </w:r>
      <w:r w:rsidR="00515D54">
        <w:rPr>
          <w:rFonts w:ascii="Times New Roman" w:hAnsi="Times New Roman" w:cs="Times New Roman"/>
          <w:color w:val="222222"/>
          <w:sz w:val="24"/>
          <w:szCs w:val="24"/>
        </w:rPr>
        <w:t>conduced</w:t>
      </w:r>
      <w:r w:rsidR="006E73A3">
        <w:rPr>
          <w:rFonts w:ascii="Times New Roman" w:hAnsi="Times New Roman" w:cs="Times New Roman"/>
          <w:color w:val="222222"/>
          <w:sz w:val="24"/>
          <w:szCs w:val="24"/>
        </w:rPr>
        <w:t xml:space="preserve"> to higher authenticity among interdependent partners</w:t>
      </w:r>
      <w:r w:rsidR="00B97A39" w:rsidRPr="00B97A39">
        <w:rPr>
          <w:rFonts w:ascii="Times New Roman" w:hAnsi="Times New Roman" w:cs="Times New Roman"/>
          <w:sz w:val="24"/>
          <w:szCs w:val="24"/>
        </w:rPr>
        <w:t>.</w:t>
      </w:r>
      <w:r w:rsidR="00291450">
        <w:rPr>
          <w:rFonts w:ascii="Times New Roman" w:hAnsi="Times New Roman" w:cs="Times New Roman"/>
          <w:sz w:val="24"/>
          <w:szCs w:val="24"/>
        </w:rPr>
        <w:t xml:space="preserve"> </w:t>
      </w:r>
      <w:r w:rsidR="00B97A39" w:rsidRPr="00B97A39">
        <w:rPr>
          <w:rFonts w:ascii="Times New Roman" w:hAnsi="Times New Roman" w:cs="Times New Roman"/>
          <w:color w:val="222222"/>
          <w:sz w:val="24"/>
          <w:szCs w:val="24"/>
        </w:rPr>
        <w:t xml:space="preserve">Further, in research by </w:t>
      </w:r>
      <w:r w:rsidR="0085446D" w:rsidRPr="00B97A39">
        <w:rPr>
          <w:rFonts w:ascii="Times New Roman" w:hAnsi="Times New Roman" w:cs="Times New Roman"/>
          <w:color w:val="222222"/>
          <w:sz w:val="24"/>
          <w:szCs w:val="24"/>
        </w:rPr>
        <w:t>Smallenbroek</w:t>
      </w:r>
      <w:r w:rsidR="00E878F1" w:rsidRPr="00B97A39">
        <w:rPr>
          <w:rFonts w:ascii="Times New Roman" w:hAnsi="Times New Roman" w:cs="Times New Roman"/>
          <w:color w:val="222222"/>
          <w:sz w:val="24"/>
          <w:szCs w:val="24"/>
        </w:rPr>
        <w:t xml:space="preserve"> et al. (</w:t>
      </w:r>
      <w:r w:rsidR="0085446D" w:rsidRPr="00B97A39">
        <w:rPr>
          <w:rFonts w:ascii="Times New Roman" w:hAnsi="Times New Roman" w:cs="Times New Roman"/>
          <w:color w:val="222222"/>
          <w:sz w:val="24"/>
          <w:szCs w:val="24"/>
        </w:rPr>
        <w:t>2017</w:t>
      </w:r>
      <w:r w:rsidR="00E878F1" w:rsidRPr="00B97A39">
        <w:rPr>
          <w:rFonts w:ascii="Times New Roman" w:hAnsi="Times New Roman" w:cs="Times New Roman"/>
          <w:color w:val="222222"/>
          <w:sz w:val="24"/>
          <w:szCs w:val="24"/>
        </w:rPr>
        <w:t xml:space="preserve">, Studies 2 and 3), </w:t>
      </w:r>
      <w:r w:rsidR="00E878F1" w:rsidRPr="00B97A39">
        <w:rPr>
          <w:rFonts w:ascii="Times New Roman" w:eastAsia="TimesNewRomanPSMT" w:hAnsi="Times New Roman" w:cs="Times New Roman"/>
          <w:color w:val="000000"/>
          <w:sz w:val="24"/>
          <w:szCs w:val="24"/>
        </w:rPr>
        <w:t>t</w:t>
      </w:r>
      <w:r w:rsidR="007B3147" w:rsidRPr="00B97A39">
        <w:rPr>
          <w:rFonts w:ascii="Times New Roman" w:eastAsia="TimesNewRomanPSMT" w:hAnsi="Times New Roman" w:cs="Times New Roman"/>
          <w:color w:val="000000"/>
          <w:sz w:val="24"/>
          <w:szCs w:val="24"/>
        </w:rPr>
        <w:t xml:space="preserve">he </w:t>
      </w:r>
      <w:r>
        <w:rPr>
          <w:rFonts w:ascii="Times New Roman" w:eastAsia="TimesNewRomanPSMT" w:hAnsi="Times New Roman" w:cs="Times New Roman"/>
          <w:color w:val="000000"/>
          <w:sz w:val="24"/>
          <w:szCs w:val="24"/>
        </w:rPr>
        <w:t>un</w:t>
      </w:r>
      <w:r w:rsidR="007B3147" w:rsidRPr="00B97A39">
        <w:rPr>
          <w:rFonts w:ascii="Times New Roman" w:eastAsia="TimesNewRomanPSMT" w:hAnsi="Times New Roman" w:cs="Times New Roman"/>
          <w:color w:val="000000"/>
          <w:sz w:val="24"/>
          <w:szCs w:val="24"/>
        </w:rPr>
        <w:t xml:space="preserve">pleasant </w:t>
      </w:r>
      <w:r w:rsidR="00E878F1" w:rsidRPr="00B97A39">
        <w:rPr>
          <w:rFonts w:ascii="Times New Roman" w:eastAsia="TimesNewRomanPSMT" w:hAnsi="Times New Roman" w:cs="Times New Roman"/>
          <w:color w:val="000000"/>
          <w:sz w:val="24"/>
          <w:szCs w:val="24"/>
        </w:rPr>
        <w:t xml:space="preserve">(vs. pleasant) context </w:t>
      </w:r>
      <w:r>
        <w:rPr>
          <w:rFonts w:ascii="Times New Roman" w:eastAsia="TimesNewRomanPSMT" w:hAnsi="Times New Roman" w:cs="Times New Roman"/>
          <w:color w:val="000000"/>
          <w:sz w:val="24"/>
          <w:szCs w:val="24"/>
        </w:rPr>
        <w:t>reduced</w:t>
      </w:r>
      <w:r w:rsidR="007B3147" w:rsidRPr="00B97A39">
        <w:rPr>
          <w:rFonts w:ascii="Times New Roman" w:eastAsia="TimesNewRomanPSMT" w:hAnsi="Times New Roman" w:cs="Times New Roman"/>
          <w:color w:val="000000"/>
          <w:sz w:val="24"/>
          <w:szCs w:val="24"/>
        </w:rPr>
        <w:t xml:space="preserve"> state authenticity</w:t>
      </w:r>
      <w:r w:rsidR="00754369">
        <w:rPr>
          <w:rFonts w:ascii="Times New Roman" w:eastAsia="TimesNewRomanPSMT" w:hAnsi="Times New Roman" w:cs="Times New Roman"/>
          <w:color w:val="000000"/>
          <w:sz w:val="24"/>
          <w:szCs w:val="24"/>
        </w:rPr>
        <w:t>.</w:t>
      </w:r>
    </w:p>
    <w:p w14:paraId="6C3F8480" w14:textId="6EBB30B8" w:rsidR="00F979AC" w:rsidRPr="009D0F55" w:rsidRDefault="00A3432B" w:rsidP="00754369">
      <w:pPr>
        <w:autoSpaceDE w:val="0"/>
        <w:autoSpaceDN w:val="0"/>
        <w:adjustRightInd w:val="0"/>
        <w:spacing w:after="0" w:line="480" w:lineRule="exact"/>
        <w:ind w:firstLine="720"/>
        <w:rPr>
          <w:rFonts w:ascii="Times New Roman" w:hAnsi="Times New Roman" w:cs="Times New Roman"/>
          <w:color w:val="000000"/>
          <w:sz w:val="24"/>
          <w:szCs w:val="24"/>
        </w:rPr>
      </w:pPr>
      <w:r w:rsidRPr="00B97A39">
        <w:rPr>
          <w:rFonts w:ascii="Times New Roman" w:hAnsi="Times New Roman" w:cs="Times New Roman"/>
          <w:bCs/>
          <w:color w:val="000000"/>
          <w:sz w:val="24"/>
          <w:szCs w:val="24"/>
        </w:rPr>
        <w:t xml:space="preserve">Lenton, Slabu, Sedikides, </w:t>
      </w:r>
      <w:r w:rsidR="00A10225" w:rsidRPr="00B97A39">
        <w:rPr>
          <w:rFonts w:ascii="Times New Roman" w:hAnsi="Times New Roman" w:cs="Times New Roman"/>
          <w:bCs/>
          <w:color w:val="000000"/>
          <w:sz w:val="24"/>
          <w:szCs w:val="24"/>
        </w:rPr>
        <w:t>and</w:t>
      </w:r>
      <w:r w:rsidRPr="00B97A39">
        <w:rPr>
          <w:rFonts w:ascii="Times New Roman" w:hAnsi="Times New Roman" w:cs="Times New Roman"/>
          <w:bCs/>
          <w:color w:val="000000"/>
          <w:sz w:val="24"/>
          <w:szCs w:val="24"/>
        </w:rPr>
        <w:t xml:space="preserve"> Power</w:t>
      </w:r>
      <w:r w:rsidR="00A10225" w:rsidRPr="00B97A39">
        <w:rPr>
          <w:rFonts w:ascii="Times New Roman" w:hAnsi="Times New Roman" w:cs="Times New Roman"/>
          <w:bCs/>
          <w:color w:val="000000"/>
          <w:sz w:val="24"/>
          <w:szCs w:val="24"/>
        </w:rPr>
        <w:t xml:space="preserve"> (</w:t>
      </w:r>
      <w:r w:rsidRPr="00B97A39">
        <w:rPr>
          <w:rFonts w:ascii="Times New Roman" w:hAnsi="Times New Roman" w:cs="Times New Roman"/>
          <w:bCs/>
          <w:color w:val="000000"/>
          <w:sz w:val="24"/>
          <w:szCs w:val="24"/>
        </w:rPr>
        <w:t>2013</w:t>
      </w:r>
      <w:r w:rsidR="002A5ACD" w:rsidRPr="00B97A39">
        <w:rPr>
          <w:rFonts w:ascii="Times New Roman" w:hAnsi="Times New Roman" w:cs="Times New Roman"/>
          <w:color w:val="222222"/>
          <w:sz w:val="24"/>
          <w:szCs w:val="24"/>
        </w:rPr>
        <w:t>)</w:t>
      </w:r>
      <w:r w:rsidR="00754369">
        <w:rPr>
          <w:rFonts w:ascii="Times New Roman" w:hAnsi="Times New Roman" w:cs="Times New Roman"/>
          <w:color w:val="222222"/>
          <w:sz w:val="24"/>
          <w:szCs w:val="24"/>
        </w:rPr>
        <w:t xml:space="preserve"> tested directly the possibility that </w:t>
      </w:r>
      <w:r w:rsidR="005B01E0">
        <w:rPr>
          <w:rFonts w:ascii="Times New Roman" w:hAnsi="Times New Roman" w:cs="Times New Roman"/>
          <w:color w:val="222222"/>
          <w:sz w:val="24"/>
          <w:szCs w:val="24"/>
        </w:rPr>
        <w:t>affect influences</w:t>
      </w:r>
      <w:r w:rsidR="00754369">
        <w:rPr>
          <w:rFonts w:ascii="Times New Roman" w:hAnsi="Times New Roman" w:cs="Times New Roman"/>
          <w:color w:val="222222"/>
          <w:sz w:val="24"/>
          <w:szCs w:val="24"/>
        </w:rPr>
        <w:t xml:space="preserve"> state authenticity</w:t>
      </w:r>
      <w:r w:rsidR="007C3FEC">
        <w:rPr>
          <w:rFonts w:ascii="Times New Roman" w:hAnsi="Times New Roman" w:cs="Times New Roman"/>
          <w:color w:val="222222"/>
          <w:sz w:val="24"/>
          <w:szCs w:val="24"/>
        </w:rPr>
        <w:t xml:space="preserve"> by</w:t>
      </w:r>
      <w:r w:rsidR="00291450">
        <w:rPr>
          <w:rFonts w:ascii="Times New Roman" w:hAnsi="Times New Roman" w:cs="Times New Roman"/>
          <w:color w:val="222222"/>
          <w:sz w:val="24"/>
          <w:szCs w:val="24"/>
        </w:rPr>
        <w:t xml:space="preserve"> </w:t>
      </w:r>
      <w:r w:rsidR="007C3FEC">
        <w:rPr>
          <w:rFonts w:ascii="Times New Roman" w:hAnsi="Times New Roman" w:cs="Times New Roman"/>
          <w:color w:val="222222"/>
          <w:sz w:val="24"/>
          <w:szCs w:val="24"/>
        </w:rPr>
        <w:t>inducing a</w:t>
      </w:r>
      <w:r w:rsidR="00291450">
        <w:rPr>
          <w:rFonts w:ascii="Times New Roman" w:hAnsi="Times New Roman" w:cs="Times New Roman"/>
          <w:color w:val="222222"/>
          <w:sz w:val="24"/>
          <w:szCs w:val="24"/>
        </w:rPr>
        <w:t xml:space="preserve"> </w:t>
      </w:r>
      <w:r w:rsidR="00A10225" w:rsidRPr="00242B43">
        <w:rPr>
          <w:rFonts w:ascii="Times New Roman" w:hAnsi="Times New Roman" w:cs="Times New Roman"/>
          <w:color w:val="222222"/>
          <w:sz w:val="24"/>
          <w:szCs w:val="24"/>
        </w:rPr>
        <w:t>happy</w:t>
      </w:r>
      <w:r w:rsidR="003D02D8">
        <w:rPr>
          <w:rFonts w:ascii="Times New Roman" w:hAnsi="Times New Roman" w:cs="Times New Roman"/>
          <w:color w:val="222222"/>
          <w:sz w:val="24"/>
          <w:szCs w:val="24"/>
        </w:rPr>
        <w:t xml:space="preserve"> (vs.</w:t>
      </w:r>
      <w:r w:rsidR="00A10225" w:rsidRPr="00242B43">
        <w:rPr>
          <w:rFonts w:ascii="Times New Roman" w:hAnsi="Times New Roman" w:cs="Times New Roman"/>
          <w:color w:val="222222"/>
          <w:sz w:val="24"/>
          <w:szCs w:val="24"/>
        </w:rPr>
        <w:t xml:space="preserve"> neutral or sad</w:t>
      </w:r>
      <w:r w:rsidR="003D02D8">
        <w:rPr>
          <w:rFonts w:ascii="Times New Roman" w:hAnsi="Times New Roman" w:cs="Times New Roman"/>
          <w:color w:val="222222"/>
          <w:sz w:val="24"/>
          <w:szCs w:val="24"/>
        </w:rPr>
        <w:t>)</w:t>
      </w:r>
      <w:r w:rsidR="00A10225" w:rsidRPr="00242B43">
        <w:rPr>
          <w:rFonts w:ascii="Times New Roman" w:hAnsi="Times New Roman" w:cs="Times New Roman"/>
          <w:color w:val="222222"/>
          <w:sz w:val="24"/>
          <w:szCs w:val="24"/>
        </w:rPr>
        <w:t xml:space="preserve"> mood</w:t>
      </w:r>
      <w:r w:rsidR="007C3FEC">
        <w:rPr>
          <w:rFonts w:ascii="Times New Roman" w:hAnsi="Times New Roman" w:cs="Times New Roman"/>
          <w:color w:val="222222"/>
          <w:sz w:val="24"/>
          <w:szCs w:val="24"/>
        </w:rPr>
        <w:t xml:space="preserve"> in participants</w:t>
      </w:r>
      <w:r w:rsidR="00242B43" w:rsidRPr="00242B43">
        <w:rPr>
          <w:rFonts w:ascii="Times New Roman" w:hAnsi="Times New Roman" w:cs="Times New Roman"/>
          <w:color w:val="222222"/>
          <w:sz w:val="24"/>
          <w:szCs w:val="24"/>
        </w:rPr>
        <w:t xml:space="preserve">. </w:t>
      </w:r>
      <w:r w:rsidR="007C3FEC">
        <w:rPr>
          <w:rFonts w:ascii="Times New Roman" w:hAnsi="Times New Roman" w:cs="Times New Roman"/>
          <w:color w:val="222222"/>
          <w:sz w:val="24"/>
          <w:szCs w:val="24"/>
        </w:rPr>
        <w:t>Experiment 1 employed</w:t>
      </w:r>
      <w:r w:rsidR="00291450">
        <w:rPr>
          <w:rFonts w:ascii="Times New Roman" w:hAnsi="Times New Roman" w:cs="Times New Roman"/>
          <w:color w:val="222222"/>
          <w:sz w:val="24"/>
          <w:szCs w:val="24"/>
        </w:rPr>
        <w:t xml:space="preserve"> </w:t>
      </w:r>
      <w:r w:rsidR="007C3FEC">
        <w:rPr>
          <w:rFonts w:ascii="Times New Roman" w:hAnsi="Times New Roman" w:cs="Times New Roman"/>
          <w:color w:val="222222"/>
          <w:sz w:val="24"/>
          <w:szCs w:val="24"/>
        </w:rPr>
        <w:t xml:space="preserve">an </w:t>
      </w:r>
      <w:r w:rsidR="00242B43" w:rsidRPr="00242B43">
        <w:rPr>
          <w:rFonts w:ascii="Times New Roman" w:hAnsi="Times New Roman" w:cs="Times New Roman"/>
          <w:color w:val="222222"/>
          <w:sz w:val="24"/>
          <w:szCs w:val="24"/>
        </w:rPr>
        <w:t>explicit mood induction</w:t>
      </w:r>
      <w:r w:rsidR="00291450">
        <w:rPr>
          <w:rFonts w:ascii="Times New Roman" w:hAnsi="Times New Roman" w:cs="Times New Roman"/>
          <w:color w:val="222222"/>
          <w:sz w:val="24"/>
          <w:szCs w:val="24"/>
        </w:rPr>
        <w:t xml:space="preserve"> </w:t>
      </w:r>
      <w:r w:rsidR="003D02D8">
        <w:rPr>
          <w:rFonts w:ascii="Times New Roman" w:hAnsi="Times New Roman" w:cs="Times New Roman"/>
          <w:color w:val="222222"/>
          <w:sz w:val="24"/>
          <w:szCs w:val="24"/>
        </w:rPr>
        <w:t>including</w:t>
      </w:r>
      <w:r w:rsidR="00A10225" w:rsidRPr="00242B43">
        <w:rPr>
          <w:rFonts w:ascii="Times New Roman" w:hAnsi="Times New Roman" w:cs="Times New Roman"/>
          <w:color w:val="222222"/>
          <w:sz w:val="24"/>
          <w:szCs w:val="24"/>
        </w:rPr>
        <w:t xml:space="preserve"> movie clips (</w:t>
      </w:r>
      <w:r w:rsidR="00A10225" w:rsidRPr="00242B43">
        <w:rPr>
          <w:rFonts w:ascii="Times New Roman" w:hAnsi="Times New Roman" w:cs="Times New Roman"/>
          <w:color w:val="000000"/>
          <w:sz w:val="24"/>
          <w:szCs w:val="24"/>
        </w:rPr>
        <w:t>Rottenberg, Ray, &amp; Gross, 2007</w:t>
      </w:r>
      <w:r w:rsidR="00A10225" w:rsidRPr="00242B43">
        <w:rPr>
          <w:rFonts w:ascii="Times New Roman" w:hAnsi="Times New Roman" w:cs="Times New Roman"/>
          <w:sz w:val="24"/>
          <w:szCs w:val="24"/>
        </w:rPr>
        <w:t>)</w:t>
      </w:r>
      <w:r w:rsidR="007C3FEC">
        <w:rPr>
          <w:rFonts w:ascii="Times New Roman" w:hAnsi="Times New Roman" w:cs="Times New Roman"/>
          <w:sz w:val="24"/>
          <w:szCs w:val="24"/>
        </w:rPr>
        <w:t>, as did Experiment 2 which used</w:t>
      </w:r>
      <w:r w:rsidR="00291450">
        <w:rPr>
          <w:rFonts w:ascii="Times New Roman" w:hAnsi="Times New Roman" w:cs="Times New Roman"/>
          <w:sz w:val="24"/>
          <w:szCs w:val="24"/>
        </w:rPr>
        <w:t xml:space="preserve"> </w:t>
      </w:r>
      <w:r w:rsidR="00242B43" w:rsidRPr="00242B43">
        <w:rPr>
          <w:rFonts w:ascii="Times New Roman" w:hAnsi="Times New Roman" w:cs="Times New Roman"/>
          <w:sz w:val="24"/>
          <w:szCs w:val="24"/>
        </w:rPr>
        <w:t xml:space="preserve">music (Westerman, Spies, Stahl, &amp; Hesse, 1996), </w:t>
      </w:r>
      <w:r w:rsidR="005B01E0">
        <w:rPr>
          <w:rFonts w:ascii="Times New Roman" w:hAnsi="Times New Roman" w:cs="Times New Roman"/>
          <w:sz w:val="24"/>
          <w:szCs w:val="24"/>
        </w:rPr>
        <w:t>whereas</w:t>
      </w:r>
      <w:r w:rsidR="007C3FEC">
        <w:rPr>
          <w:rFonts w:ascii="Times New Roman" w:hAnsi="Times New Roman" w:cs="Times New Roman"/>
          <w:sz w:val="24"/>
          <w:szCs w:val="24"/>
        </w:rPr>
        <w:t xml:space="preserve"> Experiment 3 induced mood implicitly through</w:t>
      </w:r>
      <w:r w:rsidR="00291450">
        <w:rPr>
          <w:rFonts w:ascii="Times New Roman" w:hAnsi="Times New Roman" w:cs="Times New Roman"/>
          <w:sz w:val="24"/>
          <w:szCs w:val="24"/>
        </w:rPr>
        <w:t xml:space="preserve"> </w:t>
      </w:r>
      <w:r w:rsidR="00242B43" w:rsidRPr="00242B43">
        <w:rPr>
          <w:rFonts w:ascii="Times New Roman" w:hAnsi="Times New Roman" w:cs="Times New Roman"/>
          <w:sz w:val="24"/>
          <w:szCs w:val="24"/>
        </w:rPr>
        <w:t xml:space="preserve">the </w:t>
      </w:r>
      <w:r w:rsidR="00A10225" w:rsidRPr="00242B43">
        <w:rPr>
          <w:rFonts w:ascii="Times New Roman" w:hAnsi="Times New Roman" w:cs="Times New Roman"/>
          <w:sz w:val="24"/>
          <w:szCs w:val="24"/>
        </w:rPr>
        <w:t>facial feedback paradigm (Strack, Martin, &amp; Stepper, 1988)</w:t>
      </w:r>
      <w:r w:rsidR="00D4110E">
        <w:rPr>
          <w:rFonts w:ascii="Times New Roman" w:hAnsi="Times New Roman" w:cs="Times New Roman"/>
          <w:sz w:val="24"/>
          <w:szCs w:val="24"/>
        </w:rPr>
        <w:t>.</w:t>
      </w:r>
      <w:r w:rsidR="00291450">
        <w:rPr>
          <w:rFonts w:ascii="Times New Roman" w:hAnsi="Times New Roman" w:cs="Times New Roman"/>
          <w:sz w:val="24"/>
          <w:szCs w:val="24"/>
        </w:rPr>
        <w:t xml:space="preserve"> </w:t>
      </w:r>
      <w:r w:rsidR="005B01E0">
        <w:rPr>
          <w:rFonts w:ascii="Times New Roman" w:hAnsi="Times New Roman" w:cs="Times New Roman"/>
          <w:sz w:val="24"/>
          <w:szCs w:val="24"/>
        </w:rPr>
        <w:t xml:space="preserve">Lenton, Slabu, et al. </w:t>
      </w:r>
      <w:r w:rsidR="00557750">
        <w:rPr>
          <w:rFonts w:ascii="Times New Roman" w:hAnsi="Times New Roman" w:cs="Times New Roman"/>
          <w:sz w:val="24"/>
          <w:szCs w:val="24"/>
        </w:rPr>
        <w:t xml:space="preserve">assessed authenticity in two ways. </w:t>
      </w:r>
      <w:r w:rsidR="00557750" w:rsidRPr="00C429FE">
        <w:rPr>
          <w:rFonts w:ascii="Times New Roman" w:hAnsi="Times New Roman" w:cs="Times New Roman"/>
          <w:sz w:val="24"/>
          <w:szCs w:val="24"/>
        </w:rPr>
        <w:t>First, they use</w:t>
      </w:r>
      <w:r w:rsidR="00C429FE" w:rsidRPr="00C429FE">
        <w:rPr>
          <w:rFonts w:ascii="Times New Roman" w:hAnsi="Times New Roman" w:cs="Times New Roman"/>
          <w:sz w:val="24"/>
          <w:szCs w:val="24"/>
        </w:rPr>
        <w:t>d</w:t>
      </w:r>
      <w:r w:rsidR="00557750" w:rsidRPr="00C429FE">
        <w:rPr>
          <w:rFonts w:ascii="Times New Roman" w:hAnsi="Times New Roman" w:cs="Times New Roman"/>
          <w:sz w:val="24"/>
          <w:szCs w:val="24"/>
        </w:rPr>
        <w:t xml:space="preserve"> a single-item pictorial measure</w:t>
      </w:r>
      <w:r w:rsidR="00C429FE" w:rsidRPr="00C429FE">
        <w:rPr>
          <w:rFonts w:ascii="Times New Roman" w:hAnsi="Times New Roman" w:cs="Times New Roman"/>
          <w:sz w:val="24"/>
          <w:szCs w:val="24"/>
        </w:rPr>
        <w:t xml:space="preserve">, the </w:t>
      </w:r>
      <w:r w:rsidR="00C429FE" w:rsidRPr="00C429FE">
        <w:rPr>
          <w:rFonts w:ascii="Times New Roman" w:hAnsi="Times New Roman" w:cs="Times New Roman"/>
          <w:color w:val="222222"/>
          <w:sz w:val="24"/>
          <w:szCs w:val="24"/>
        </w:rPr>
        <w:t>Real-Self Overlap Scale</w:t>
      </w:r>
      <w:r w:rsidR="00557750" w:rsidRPr="00C429FE">
        <w:rPr>
          <w:rFonts w:ascii="Times New Roman" w:hAnsi="Times New Roman" w:cs="Times New Roman"/>
          <w:sz w:val="24"/>
          <w:szCs w:val="24"/>
        </w:rPr>
        <w:t xml:space="preserve"> (inspired by Aron, Aron, &amp; Smollan, 1992)</w:t>
      </w:r>
      <w:r w:rsidR="00C429FE" w:rsidRPr="00C429FE">
        <w:rPr>
          <w:rFonts w:ascii="Times New Roman" w:hAnsi="Times New Roman" w:cs="Times New Roman"/>
          <w:sz w:val="24"/>
          <w:szCs w:val="24"/>
        </w:rPr>
        <w:t xml:space="preserve">, which gauges the extent to which </w:t>
      </w:r>
      <w:r w:rsidR="00557750" w:rsidRPr="00C429FE">
        <w:rPr>
          <w:rFonts w:ascii="Times New Roman" w:hAnsi="Times New Roman" w:cs="Times New Roman"/>
          <w:sz w:val="24"/>
          <w:szCs w:val="24"/>
        </w:rPr>
        <w:t>participants</w:t>
      </w:r>
      <w:r w:rsidR="00C429FE" w:rsidRPr="00C429FE">
        <w:rPr>
          <w:rFonts w:ascii="Times New Roman" w:hAnsi="Times New Roman" w:cs="Times New Roman"/>
          <w:sz w:val="24"/>
          <w:szCs w:val="24"/>
        </w:rPr>
        <w:t xml:space="preserve"> momentarily</w:t>
      </w:r>
      <w:r w:rsidR="00557750" w:rsidRPr="00C429FE">
        <w:rPr>
          <w:rFonts w:ascii="Times New Roman" w:hAnsi="Times New Roman" w:cs="Times New Roman"/>
          <w:sz w:val="24"/>
          <w:szCs w:val="24"/>
        </w:rPr>
        <w:t xml:space="preserve"> feel close to their true self. </w:t>
      </w:r>
      <w:r w:rsidR="00C429FE" w:rsidRPr="00C429FE">
        <w:rPr>
          <w:rFonts w:ascii="Times New Roman" w:hAnsi="Times New Roman" w:cs="Times New Roman"/>
          <w:sz w:val="24"/>
          <w:szCs w:val="24"/>
        </w:rPr>
        <w:t>Second, the</w:t>
      </w:r>
      <w:r w:rsidR="007C3FEC">
        <w:rPr>
          <w:rFonts w:ascii="Times New Roman" w:hAnsi="Times New Roman" w:cs="Times New Roman"/>
          <w:sz w:val="24"/>
          <w:szCs w:val="24"/>
        </w:rPr>
        <w:t>y</w:t>
      </w:r>
      <w:r w:rsidR="00C429FE" w:rsidRPr="00C429FE">
        <w:rPr>
          <w:rFonts w:ascii="Times New Roman" w:hAnsi="Times New Roman" w:cs="Times New Roman"/>
          <w:sz w:val="24"/>
          <w:szCs w:val="24"/>
        </w:rPr>
        <w:t xml:space="preserve"> used </w:t>
      </w:r>
      <w:r w:rsidR="00C429FE" w:rsidRPr="00C429FE">
        <w:rPr>
          <w:rFonts w:ascii="Times New Roman" w:hAnsi="Times New Roman" w:cs="Times New Roman"/>
          <w:bCs/>
          <w:color w:val="000000"/>
          <w:sz w:val="24"/>
          <w:szCs w:val="24"/>
        </w:rPr>
        <w:t>a state version of the</w:t>
      </w:r>
      <w:r w:rsidR="00C429FE">
        <w:rPr>
          <w:rFonts w:ascii="Times New Roman" w:hAnsi="Times New Roman" w:cs="Times New Roman"/>
          <w:bCs/>
          <w:color w:val="000000"/>
          <w:sz w:val="24"/>
          <w:szCs w:val="24"/>
        </w:rPr>
        <w:t xml:space="preserve"> Authentic Personality Scale (</w:t>
      </w:r>
      <w:r w:rsidR="00C429FE" w:rsidRPr="00C429FE">
        <w:rPr>
          <w:rFonts w:ascii="Times New Roman" w:hAnsi="Times New Roman" w:cs="Times New Roman"/>
          <w:bCs/>
          <w:color w:val="000000"/>
          <w:sz w:val="24"/>
          <w:szCs w:val="24"/>
        </w:rPr>
        <w:t xml:space="preserve">A. M. </w:t>
      </w:r>
      <w:r w:rsidR="00C429FE" w:rsidRPr="00C429FE">
        <w:rPr>
          <w:rFonts w:ascii="Times New Roman" w:hAnsi="Times New Roman" w:cs="Times New Roman"/>
          <w:sz w:val="24"/>
          <w:szCs w:val="24"/>
        </w:rPr>
        <w:t>Wood et al.</w:t>
      </w:r>
      <w:r w:rsidR="007F4344">
        <w:rPr>
          <w:rFonts w:ascii="Times New Roman" w:hAnsi="Times New Roman" w:cs="Times New Roman"/>
          <w:sz w:val="24"/>
          <w:szCs w:val="24"/>
        </w:rPr>
        <w:t xml:space="preserve">, </w:t>
      </w:r>
      <w:r w:rsidR="00C429FE" w:rsidRPr="00C429FE">
        <w:rPr>
          <w:rFonts w:ascii="Times New Roman" w:hAnsi="Times New Roman" w:cs="Times New Roman"/>
          <w:sz w:val="24"/>
          <w:szCs w:val="24"/>
        </w:rPr>
        <w:t>2008</w:t>
      </w:r>
      <w:r w:rsidR="00C429FE" w:rsidRPr="00C429FE">
        <w:rPr>
          <w:rFonts w:ascii="Times New Roman" w:hAnsi="Times New Roman" w:cs="Times New Roman"/>
          <w:bCs/>
          <w:color w:val="000000"/>
          <w:sz w:val="24"/>
          <w:szCs w:val="24"/>
        </w:rPr>
        <w:t xml:space="preserve">), </w:t>
      </w:r>
      <w:r w:rsidR="007C3FEC">
        <w:rPr>
          <w:rFonts w:ascii="Times New Roman" w:hAnsi="Times New Roman" w:cs="Times New Roman"/>
          <w:bCs/>
          <w:color w:val="000000"/>
          <w:sz w:val="24"/>
          <w:szCs w:val="24"/>
        </w:rPr>
        <w:t>the primary adaptation being that</w:t>
      </w:r>
      <w:r w:rsidR="00291450">
        <w:rPr>
          <w:rFonts w:ascii="Times New Roman" w:hAnsi="Times New Roman" w:cs="Times New Roman"/>
          <w:bCs/>
          <w:color w:val="000000"/>
          <w:sz w:val="24"/>
          <w:szCs w:val="24"/>
        </w:rPr>
        <w:t xml:space="preserve"> </w:t>
      </w:r>
      <w:r w:rsidR="00C429FE" w:rsidRPr="00C429FE">
        <w:rPr>
          <w:rFonts w:ascii="Times New Roman" w:hAnsi="Times New Roman" w:cs="Times New Roman"/>
          <w:bCs/>
          <w:color w:val="000000"/>
          <w:sz w:val="24"/>
          <w:szCs w:val="24"/>
        </w:rPr>
        <w:t xml:space="preserve">each </w:t>
      </w:r>
      <w:r w:rsidR="00C429FE">
        <w:rPr>
          <w:rFonts w:ascii="Times New Roman" w:hAnsi="Times New Roman" w:cs="Times New Roman"/>
          <w:bCs/>
          <w:color w:val="000000"/>
          <w:sz w:val="24"/>
          <w:szCs w:val="24"/>
        </w:rPr>
        <w:t xml:space="preserve">of the 12 </w:t>
      </w:r>
      <w:r w:rsidR="00C429FE" w:rsidRPr="00C429FE">
        <w:rPr>
          <w:rFonts w:ascii="Times New Roman" w:hAnsi="Times New Roman" w:cs="Times New Roman"/>
          <w:bCs/>
          <w:color w:val="000000"/>
          <w:sz w:val="24"/>
          <w:szCs w:val="24"/>
        </w:rPr>
        <w:t>item</w:t>
      </w:r>
      <w:r w:rsidR="00C429FE">
        <w:rPr>
          <w:rFonts w:ascii="Times New Roman" w:hAnsi="Times New Roman" w:cs="Times New Roman"/>
          <w:bCs/>
          <w:color w:val="000000"/>
          <w:sz w:val="24"/>
          <w:szCs w:val="24"/>
        </w:rPr>
        <w:t>s</w:t>
      </w:r>
      <w:r w:rsidR="00C429FE" w:rsidRPr="00C429FE">
        <w:rPr>
          <w:rFonts w:ascii="Times New Roman" w:hAnsi="Times New Roman" w:cs="Times New Roman"/>
          <w:bCs/>
          <w:color w:val="000000"/>
          <w:sz w:val="24"/>
          <w:szCs w:val="24"/>
        </w:rPr>
        <w:t xml:space="preserve"> was preceded by the stem “right now</w:t>
      </w:r>
      <w:r w:rsidR="00D01F9E">
        <w:rPr>
          <w:rFonts w:ascii="Times New Roman" w:hAnsi="Times New Roman" w:cs="Times New Roman"/>
          <w:bCs/>
          <w:color w:val="000000"/>
          <w:sz w:val="24"/>
          <w:szCs w:val="24"/>
        </w:rPr>
        <w:t>.</w:t>
      </w:r>
      <w:r w:rsidR="00291450">
        <w:rPr>
          <w:rFonts w:ascii="Times New Roman" w:hAnsi="Times New Roman" w:cs="Times New Roman"/>
          <w:bCs/>
          <w:color w:val="000000" w:themeColor="text1"/>
          <w:sz w:val="24"/>
          <w:szCs w:val="24"/>
        </w:rPr>
        <w:t>”</w:t>
      </w:r>
      <w:r w:rsidR="008F238F" w:rsidRPr="00291450">
        <w:rPr>
          <w:rFonts w:ascii="Times New Roman" w:hAnsi="Times New Roman" w:cs="Times New Roman"/>
          <w:bCs/>
          <w:color w:val="000000" w:themeColor="text1"/>
          <w:sz w:val="24"/>
          <w:szCs w:val="24"/>
        </w:rPr>
        <w:t xml:space="preserve"> </w:t>
      </w:r>
      <w:r w:rsidR="00715C4F" w:rsidRPr="00291450">
        <w:rPr>
          <w:rFonts w:ascii="Times New Roman" w:hAnsi="Times New Roman" w:cs="Times New Roman"/>
          <w:color w:val="000000" w:themeColor="text1"/>
          <w:sz w:val="24"/>
          <w:szCs w:val="24"/>
        </w:rPr>
        <w:t>A</w:t>
      </w:r>
      <w:r w:rsidR="00715C4F" w:rsidRPr="00C429FE">
        <w:rPr>
          <w:rFonts w:ascii="Times New Roman" w:hAnsi="Times New Roman" w:cs="Times New Roman"/>
          <w:sz w:val="24"/>
          <w:szCs w:val="24"/>
        </w:rPr>
        <w:t>cross</w:t>
      </w:r>
      <w:r w:rsidR="00D4110E" w:rsidRPr="00C429FE">
        <w:rPr>
          <w:rFonts w:ascii="Times New Roman" w:hAnsi="Times New Roman" w:cs="Times New Roman"/>
          <w:sz w:val="24"/>
          <w:szCs w:val="24"/>
        </w:rPr>
        <w:t xml:space="preserve"> experiments,</w:t>
      </w:r>
      <w:r w:rsidR="00291450">
        <w:rPr>
          <w:rFonts w:ascii="Times New Roman" w:hAnsi="Times New Roman" w:cs="Times New Roman"/>
          <w:sz w:val="24"/>
          <w:szCs w:val="24"/>
        </w:rPr>
        <w:t xml:space="preserve"> </w:t>
      </w:r>
      <w:r w:rsidR="00D4110E" w:rsidRPr="00D4110E">
        <w:rPr>
          <w:rFonts w:ascii="Times New Roman" w:hAnsi="Times New Roman" w:cs="Times New Roman"/>
          <w:color w:val="000000"/>
          <w:sz w:val="24"/>
          <w:szCs w:val="24"/>
        </w:rPr>
        <w:t>participants</w:t>
      </w:r>
      <w:r w:rsidR="005B01E0">
        <w:rPr>
          <w:rFonts w:ascii="Times New Roman" w:hAnsi="Times New Roman" w:cs="Times New Roman"/>
          <w:color w:val="000000"/>
          <w:sz w:val="24"/>
          <w:szCs w:val="24"/>
        </w:rPr>
        <w:t xml:space="preserve"> reported higher levels of state authenticity</w:t>
      </w:r>
      <w:r w:rsidR="00D4110E" w:rsidRPr="00D4110E">
        <w:rPr>
          <w:rFonts w:ascii="Times New Roman" w:hAnsi="Times New Roman" w:cs="Times New Roman"/>
          <w:color w:val="000000"/>
          <w:sz w:val="24"/>
          <w:szCs w:val="24"/>
        </w:rPr>
        <w:t xml:space="preserve"> when in a positive than negative</w:t>
      </w:r>
      <w:r w:rsidR="00D4110E">
        <w:rPr>
          <w:rFonts w:ascii="Times New Roman" w:hAnsi="Times New Roman" w:cs="Times New Roman"/>
          <w:color w:val="000000"/>
          <w:sz w:val="24"/>
          <w:szCs w:val="24"/>
        </w:rPr>
        <w:t xml:space="preserve"> (</w:t>
      </w:r>
      <w:r w:rsidR="00715C4F">
        <w:rPr>
          <w:rFonts w:ascii="Times New Roman" w:hAnsi="Times New Roman" w:cs="Times New Roman"/>
          <w:color w:val="000000"/>
          <w:sz w:val="24"/>
          <w:szCs w:val="24"/>
        </w:rPr>
        <w:t>and</w:t>
      </w:r>
      <w:r w:rsidR="00D4110E">
        <w:rPr>
          <w:rFonts w:ascii="Times New Roman" w:hAnsi="Times New Roman" w:cs="Times New Roman"/>
          <w:color w:val="000000"/>
          <w:sz w:val="24"/>
          <w:szCs w:val="24"/>
        </w:rPr>
        <w:t xml:space="preserve"> neutral)</w:t>
      </w:r>
      <w:r w:rsidR="00D4110E" w:rsidRPr="00D4110E">
        <w:rPr>
          <w:rFonts w:ascii="Times New Roman" w:hAnsi="Times New Roman" w:cs="Times New Roman"/>
          <w:color w:val="000000"/>
          <w:sz w:val="24"/>
          <w:szCs w:val="24"/>
        </w:rPr>
        <w:t xml:space="preserve"> mood</w:t>
      </w:r>
      <w:r w:rsidR="004C3502">
        <w:rPr>
          <w:rFonts w:ascii="Times New Roman" w:hAnsi="Times New Roman" w:cs="Times New Roman"/>
          <w:color w:val="000000"/>
          <w:sz w:val="24"/>
          <w:szCs w:val="24"/>
        </w:rPr>
        <w:t>: The effect was small but consistent</w:t>
      </w:r>
      <w:r w:rsidR="00D4110E" w:rsidRPr="00D4110E">
        <w:rPr>
          <w:rFonts w:ascii="Times New Roman" w:hAnsi="Times New Roman" w:cs="Times New Roman"/>
          <w:color w:val="000000"/>
          <w:sz w:val="24"/>
          <w:szCs w:val="24"/>
        </w:rPr>
        <w:t xml:space="preserve">. </w:t>
      </w:r>
      <w:r w:rsidR="00E878F1">
        <w:rPr>
          <w:rFonts w:ascii="Times New Roman" w:hAnsi="Times New Roman" w:cs="Times New Roman"/>
          <w:color w:val="000000"/>
          <w:sz w:val="24"/>
          <w:szCs w:val="24"/>
        </w:rPr>
        <w:t>The authors interpreted these results in terms of a “</w:t>
      </w:r>
      <w:r w:rsidR="00715C4F">
        <w:rPr>
          <w:rFonts w:ascii="Times New Roman" w:hAnsi="Times New Roman" w:cs="Times New Roman"/>
          <w:color w:val="000000"/>
          <w:sz w:val="24"/>
          <w:szCs w:val="24"/>
        </w:rPr>
        <w:t xml:space="preserve">mood as an </w:t>
      </w:r>
      <w:r w:rsidR="00715C4F" w:rsidRPr="00D4110E">
        <w:rPr>
          <w:rFonts w:ascii="Times New Roman" w:hAnsi="Times New Roman" w:cs="Times New Roman"/>
          <w:color w:val="000000"/>
          <w:sz w:val="24"/>
          <w:szCs w:val="24"/>
        </w:rPr>
        <w:t>information</w:t>
      </w:r>
      <w:r w:rsidR="00E878F1">
        <w:rPr>
          <w:rFonts w:ascii="Times New Roman" w:hAnsi="Times New Roman" w:cs="Times New Roman"/>
          <w:color w:val="000000"/>
          <w:sz w:val="24"/>
          <w:szCs w:val="24"/>
        </w:rPr>
        <w:t>” account (e.g., “how do I feel about it?”—Schwarz &amp; Clore, 1988). That is, participants used their mood as an informational source to judge their auth</w:t>
      </w:r>
      <w:r w:rsidR="00715C4F" w:rsidRPr="00D4110E">
        <w:rPr>
          <w:rFonts w:ascii="Times New Roman" w:hAnsi="Times New Roman" w:cs="Times New Roman"/>
          <w:color w:val="000000"/>
          <w:sz w:val="24"/>
          <w:szCs w:val="24"/>
        </w:rPr>
        <w:t>enticity</w:t>
      </w:r>
      <w:r w:rsidR="00715C4F">
        <w:rPr>
          <w:rFonts w:ascii="Times New Roman" w:hAnsi="Times New Roman" w:cs="Times New Roman"/>
          <w:color w:val="000000"/>
          <w:sz w:val="24"/>
          <w:szCs w:val="24"/>
        </w:rPr>
        <w:t xml:space="preserve"> (e.g., “I feel good, therefore I must be authentic”)</w:t>
      </w:r>
      <w:r w:rsidR="00715C4F" w:rsidRPr="00D4110E">
        <w:rPr>
          <w:rFonts w:ascii="Times New Roman" w:hAnsi="Times New Roman" w:cs="Times New Roman"/>
          <w:color w:val="000000"/>
          <w:sz w:val="24"/>
          <w:szCs w:val="24"/>
        </w:rPr>
        <w:t xml:space="preserve">. </w:t>
      </w:r>
      <w:r w:rsidR="00E878F1">
        <w:rPr>
          <w:rFonts w:ascii="Times New Roman" w:hAnsi="Times New Roman" w:cs="Times New Roman"/>
          <w:color w:val="000000"/>
          <w:sz w:val="24"/>
          <w:szCs w:val="24"/>
        </w:rPr>
        <w:t>In fact, the authors ruled out several a</w:t>
      </w:r>
      <w:r w:rsidR="003C74F5">
        <w:rPr>
          <w:rFonts w:ascii="Times New Roman" w:hAnsi="Times New Roman" w:cs="Times New Roman"/>
          <w:color w:val="000000"/>
          <w:sz w:val="24"/>
          <w:szCs w:val="24"/>
        </w:rPr>
        <w:t xml:space="preserve">lternative explanations </w:t>
      </w:r>
      <w:r w:rsidR="00E878F1">
        <w:rPr>
          <w:rFonts w:ascii="Times New Roman" w:hAnsi="Times New Roman" w:cs="Times New Roman"/>
          <w:color w:val="000000"/>
          <w:sz w:val="24"/>
          <w:szCs w:val="24"/>
        </w:rPr>
        <w:t>that would directly implicate the self</w:t>
      </w:r>
      <w:r w:rsidR="00754369">
        <w:rPr>
          <w:rFonts w:ascii="Times New Roman" w:hAnsi="Times New Roman" w:cs="Times New Roman"/>
          <w:color w:val="000000"/>
          <w:sz w:val="24"/>
          <w:szCs w:val="24"/>
        </w:rPr>
        <w:t xml:space="preserve">-concept, </w:t>
      </w:r>
      <w:r w:rsidR="007C3FEC">
        <w:rPr>
          <w:rFonts w:ascii="Times New Roman" w:hAnsi="Times New Roman" w:cs="Times New Roman"/>
          <w:color w:val="000000"/>
          <w:sz w:val="24"/>
          <w:szCs w:val="24"/>
        </w:rPr>
        <w:t>such as</w:t>
      </w:r>
      <w:r w:rsidR="00291450">
        <w:rPr>
          <w:rFonts w:ascii="Times New Roman" w:hAnsi="Times New Roman" w:cs="Times New Roman"/>
          <w:color w:val="000000"/>
          <w:sz w:val="24"/>
          <w:szCs w:val="24"/>
        </w:rPr>
        <w:t xml:space="preserve"> </w:t>
      </w:r>
      <w:r w:rsidR="00E878F1">
        <w:rPr>
          <w:rFonts w:ascii="Times New Roman" w:hAnsi="Times New Roman" w:cs="Times New Roman"/>
          <w:color w:val="000000"/>
          <w:sz w:val="24"/>
          <w:szCs w:val="24"/>
        </w:rPr>
        <w:t>the mood-induced accessibility of positive self-conceptions</w:t>
      </w:r>
      <w:r w:rsidR="00754369">
        <w:rPr>
          <w:rFonts w:ascii="Times New Roman" w:hAnsi="Times New Roman" w:cs="Times New Roman"/>
          <w:color w:val="000000"/>
          <w:sz w:val="24"/>
          <w:szCs w:val="24"/>
        </w:rPr>
        <w:t xml:space="preserve"> (</w:t>
      </w:r>
      <w:r w:rsidR="00E878F1">
        <w:rPr>
          <w:rFonts w:ascii="Times New Roman" w:hAnsi="Times New Roman" w:cs="Times New Roman"/>
          <w:color w:val="000000"/>
          <w:sz w:val="24"/>
          <w:szCs w:val="24"/>
        </w:rPr>
        <w:t xml:space="preserve">Sedikides, 1992, 1995). To be exact, the </w:t>
      </w:r>
      <w:r w:rsidR="003C74F5">
        <w:rPr>
          <w:rFonts w:ascii="Times New Roman" w:hAnsi="Times New Roman" w:cs="Times New Roman"/>
          <w:color w:val="000000"/>
          <w:sz w:val="24"/>
          <w:szCs w:val="24"/>
        </w:rPr>
        <w:t xml:space="preserve">relation </w:t>
      </w:r>
      <w:r w:rsidR="003C74F5" w:rsidRPr="009D0F55">
        <w:rPr>
          <w:rFonts w:ascii="Times New Roman" w:hAnsi="Times New Roman" w:cs="Times New Roman"/>
          <w:color w:val="000000"/>
          <w:sz w:val="24"/>
          <w:szCs w:val="24"/>
        </w:rPr>
        <w:t xml:space="preserve">between mood and authenticity was not accounted for by the manipulation increasing the salience of a mood-consistent self-concept, by mood increasing the accessibility of the self-concept, by mood leading to rises in public or private self-consciousness, </w:t>
      </w:r>
      <w:r w:rsidR="00E878F1" w:rsidRPr="009D0F55">
        <w:rPr>
          <w:rFonts w:ascii="Times New Roman" w:hAnsi="Times New Roman" w:cs="Times New Roman"/>
          <w:color w:val="000000"/>
          <w:sz w:val="24"/>
          <w:szCs w:val="24"/>
        </w:rPr>
        <w:t xml:space="preserve">or </w:t>
      </w:r>
      <w:r w:rsidR="003C74F5" w:rsidRPr="009D0F55">
        <w:rPr>
          <w:rFonts w:ascii="Times New Roman" w:hAnsi="Times New Roman" w:cs="Times New Roman"/>
          <w:color w:val="000000"/>
          <w:sz w:val="24"/>
          <w:szCs w:val="24"/>
        </w:rPr>
        <w:t>by a conceptual confound between state self-esteem and authenticity</w:t>
      </w:r>
      <w:r w:rsidR="00101D00" w:rsidRPr="009D0F55">
        <w:rPr>
          <w:rFonts w:ascii="Times New Roman" w:hAnsi="Times New Roman" w:cs="Times New Roman"/>
          <w:color w:val="000000"/>
          <w:sz w:val="24"/>
          <w:szCs w:val="24"/>
        </w:rPr>
        <w:t>.</w:t>
      </w:r>
    </w:p>
    <w:p w14:paraId="5BCB2254" w14:textId="78AC5654" w:rsidR="00EB6C6F" w:rsidRDefault="003D02D8" w:rsidP="00526E84">
      <w:pPr>
        <w:autoSpaceDE w:val="0"/>
        <w:autoSpaceDN w:val="0"/>
        <w:adjustRightInd w:val="0"/>
        <w:spacing w:after="0" w:line="480" w:lineRule="exact"/>
        <w:ind w:firstLine="720"/>
        <w:rPr>
          <w:rFonts w:ascii="Times New Roman" w:hAnsi="Times New Roman" w:cs="Times New Roman"/>
          <w:sz w:val="24"/>
          <w:szCs w:val="24"/>
        </w:rPr>
      </w:pPr>
      <w:r>
        <w:rPr>
          <w:rFonts w:ascii="Times New Roman" w:hAnsi="Times New Roman" w:cs="Times New Roman"/>
          <w:color w:val="000000"/>
          <w:sz w:val="24"/>
          <w:szCs w:val="24"/>
        </w:rPr>
        <w:t>A relevant other emotion is n</w:t>
      </w:r>
      <w:r w:rsidR="00195681">
        <w:rPr>
          <w:rFonts w:ascii="Times New Roman" w:hAnsi="Times New Roman" w:cs="Times New Roman"/>
          <w:color w:val="000000"/>
          <w:sz w:val="24"/>
          <w:szCs w:val="24"/>
        </w:rPr>
        <w:t>ostalgia</w:t>
      </w:r>
      <w:r>
        <w:rPr>
          <w:rFonts w:ascii="Times New Roman" w:hAnsi="Times New Roman" w:cs="Times New Roman"/>
          <w:color w:val="000000"/>
          <w:sz w:val="24"/>
          <w:szCs w:val="24"/>
        </w:rPr>
        <w:t xml:space="preserve">; </w:t>
      </w:r>
      <w:r w:rsidR="00195681">
        <w:rPr>
          <w:rFonts w:ascii="Times New Roman" w:hAnsi="Times New Roman" w:cs="Times New Roman"/>
          <w:color w:val="000000"/>
          <w:sz w:val="24"/>
          <w:szCs w:val="24"/>
        </w:rPr>
        <w:t xml:space="preserve">a sentimental longing </w:t>
      </w:r>
      <w:r w:rsidR="00754369">
        <w:rPr>
          <w:rFonts w:ascii="Times New Roman" w:hAnsi="Times New Roman" w:cs="Times New Roman"/>
          <w:color w:val="000000"/>
          <w:sz w:val="24"/>
          <w:szCs w:val="24"/>
        </w:rPr>
        <w:t>for</w:t>
      </w:r>
      <w:r w:rsidR="00195681">
        <w:rPr>
          <w:rFonts w:ascii="Times New Roman" w:hAnsi="Times New Roman" w:cs="Times New Roman"/>
          <w:color w:val="000000"/>
          <w:sz w:val="24"/>
          <w:szCs w:val="24"/>
        </w:rPr>
        <w:t xml:space="preserve"> one’s personal past</w:t>
      </w:r>
      <w:r>
        <w:rPr>
          <w:rFonts w:ascii="Times New Roman" w:hAnsi="Times New Roman" w:cs="Times New Roman"/>
          <w:color w:val="000000"/>
          <w:sz w:val="24"/>
          <w:szCs w:val="24"/>
        </w:rPr>
        <w:t>. Nostalgia</w:t>
      </w:r>
      <w:r w:rsidR="00195681">
        <w:rPr>
          <w:rFonts w:ascii="Times New Roman" w:hAnsi="Times New Roman" w:cs="Times New Roman"/>
          <w:color w:val="000000"/>
          <w:sz w:val="24"/>
          <w:szCs w:val="24"/>
        </w:rPr>
        <w:t xml:space="preserve"> </w:t>
      </w:r>
      <w:r w:rsidR="003772F2">
        <w:rPr>
          <w:rFonts w:ascii="Times New Roman" w:hAnsi="Times New Roman" w:cs="Times New Roman"/>
          <w:color w:val="000000"/>
          <w:sz w:val="24"/>
          <w:szCs w:val="24"/>
        </w:rPr>
        <w:t xml:space="preserve">is </w:t>
      </w:r>
      <w:r w:rsidR="00195681">
        <w:rPr>
          <w:rFonts w:ascii="Times New Roman" w:hAnsi="Times New Roman" w:cs="Times New Roman"/>
          <w:color w:val="000000"/>
          <w:sz w:val="24"/>
          <w:szCs w:val="24"/>
        </w:rPr>
        <w:t>an ambivalent, but predominantly positive,</w:t>
      </w:r>
      <w:r w:rsidR="00BF4406">
        <w:rPr>
          <w:rFonts w:ascii="Times New Roman" w:hAnsi="Times New Roman" w:cs="Times New Roman"/>
          <w:color w:val="000000"/>
          <w:sz w:val="24"/>
          <w:szCs w:val="24"/>
        </w:rPr>
        <w:t xml:space="preserve"> and self-conscious</w:t>
      </w:r>
      <w:r w:rsidR="00195681">
        <w:rPr>
          <w:rFonts w:ascii="Times New Roman" w:hAnsi="Times New Roman" w:cs="Times New Roman"/>
          <w:color w:val="000000"/>
          <w:sz w:val="24"/>
          <w:szCs w:val="24"/>
        </w:rPr>
        <w:t xml:space="preserve"> emotion (</w:t>
      </w:r>
      <w:r w:rsidR="00751496">
        <w:rPr>
          <w:rFonts w:ascii="Times New Roman" w:hAnsi="Times New Roman" w:cs="Times New Roman"/>
          <w:color w:val="000000"/>
          <w:sz w:val="24"/>
          <w:szCs w:val="24"/>
        </w:rPr>
        <w:t>Sedikides</w:t>
      </w:r>
      <w:r w:rsidR="00BF4406">
        <w:rPr>
          <w:rFonts w:ascii="Times New Roman" w:hAnsi="Times New Roman" w:cs="Times New Roman"/>
          <w:color w:val="000000"/>
          <w:sz w:val="24"/>
          <w:szCs w:val="24"/>
        </w:rPr>
        <w:t>, Wildschut,</w:t>
      </w:r>
      <w:r w:rsidR="00751496" w:rsidRPr="009D0F55">
        <w:rPr>
          <w:rFonts w:ascii="Times New Roman" w:hAnsi="Times New Roman" w:cs="Times New Roman"/>
          <w:color w:val="000000"/>
          <w:sz w:val="24"/>
          <w:szCs w:val="24"/>
        </w:rPr>
        <w:t xml:space="preserve"> et al., 20</w:t>
      </w:r>
      <w:r w:rsidR="00751496">
        <w:rPr>
          <w:rFonts w:ascii="Times New Roman" w:hAnsi="Times New Roman" w:cs="Times New Roman"/>
          <w:color w:val="000000"/>
          <w:sz w:val="24"/>
          <w:szCs w:val="24"/>
        </w:rPr>
        <w:t>15</w:t>
      </w:r>
      <w:r w:rsidR="00BF4406">
        <w:rPr>
          <w:rFonts w:ascii="Times New Roman" w:hAnsi="Times New Roman" w:cs="Times New Roman"/>
          <w:color w:val="000000"/>
          <w:sz w:val="24"/>
          <w:szCs w:val="24"/>
        </w:rPr>
        <w:t xml:space="preserve">; </w:t>
      </w:r>
      <w:r w:rsidR="00BF4406" w:rsidRPr="00BF4406">
        <w:rPr>
          <w:rFonts w:ascii="Times New Roman" w:hAnsi="Times New Roman" w:cs="Times New Roman"/>
          <w:sz w:val="24"/>
          <w:szCs w:val="24"/>
        </w:rPr>
        <w:t>Van Tilburg, Wildschut, &amp; Sedikides, 2017)</w:t>
      </w:r>
      <w:r w:rsidR="009D0F55" w:rsidRPr="009D0F55">
        <w:rPr>
          <w:rFonts w:ascii="Times New Roman" w:hAnsi="Times New Roman" w:cs="Times New Roman"/>
          <w:color w:val="000000"/>
          <w:sz w:val="24"/>
          <w:szCs w:val="24"/>
        </w:rPr>
        <w:t>.</w:t>
      </w:r>
      <w:r w:rsidR="00053075">
        <w:rPr>
          <w:rFonts w:ascii="Times New Roman" w:hAnsi="Times New Roman" w:cs="Times New Roman"/>
          <w:color w:val="000000"/>
          <w:sz w:val="24"/>
          <w:szCs w:val="24"/>
        </w:rPr>
        <w:t xml:space="preserve"> </w:t>
      </w:r>
      <w:r w:rsidR="009D0F55" w:rsidRPr="009D0F55">
        <w:rPr>
          <w:rFonts w:ascii="Times New Roman" w:hAnsi="Times New Roman" w:cs="Times New Roman"/>
          <w:color w:val="000000"/>
          <w:sz w:val="24"/>
          <w:szCs w:val="24"/>
        </w:rPr>
        <w:t xml:space="preserve">Stephan, </w:t>
      </w:r>
      <w:r w:rsidR="009D0F55" w:rsidRPr="009D0F55">
        <w:rPr>
          <w:rFonts w:ascii="Times New Roman" w:hAnsi="Times New Roman" w:cs="Times New Roman"/>
          <w:bCs/>
          <w:color w:val="000000"/>
          <w:sz w:val="24"/>
          <w:szCs w:val="24"/>
        </w:rPr>
        <w:t xml:space="preserve">Sedikides, </w:t>
      </w:r>
      <w:r w:rsidR="009D0F55">
        <w:rPr>
          <w:rFonts w:ascii="Times New Roman" w:hAnsi="Times New Roman" w:cs="Times New Roman"/>
          <w:bCs/>
          <w:color w:val="000000"/>
          <w:sz w:val="24"/>
          <w:szCs w:val="24"/>
        </w:rPr>
        <w:t>and</w:t>
      </w:r>
      <w:r w:rsidR="009D0F55" w:rsidRPr="009D0F55">
        <w:rPr>
          <w:rFonts w:ascii="Times New Roman" w:hAnsi="Times New Roman" w:cs="Times New Roman"/>
          <w:bCs/>
          <w:color w:val="000000"/>
          <w:sz w:val="24"/>
          <w:szCs w:val="24"/>
        </w:rPr>
        <w:t xml:space="preserve"> Wildschut</w:t>
      </w:r>
      <w:r w:rsidR="009D0F55">
        <w:rPr>
          <w:rFonts w:ascii="Times New Roman" w:hAnsi="Times New Roman" w:cs="Times New Roman"/>
          <w:bCs/>
          <w:color w:val="000000"/>
          <w:sz w:val="24"/>
          <w:szCs w:val="24"/>
        </w:rPr>
        <w:t xml:space="preserve"> (2</w:t>
      </w:r>
      <w:r w:rsidR="009D0F55" w:rsidRPr="009D0F55">
        <w:rPr>
          <w:rFonts w:ascii="Times New Roman" w:hAnsi="Times New Roman" w:cs="Times New Roman"/>
          <w:color w:val="000000"/>
          <w:sz w:val="24"/>
          <w:szCs w:val="24"/>
        </w:rPr>
        <w:t>012, Study 2)</w:t>
      </w:r>
      <w:r w:rsidR="009D0F55">
        <w:rPr>
          <w:rFonts w:ascii="Times New Roman" w:hAnsi="Times New Roman" w:cs="Times New Roman"/>
          <w:color w:val="000000"/>
          <w:sz w:val="24"/>
          <w:szCs w:val="24"/>
        </w:rPr>
        <w:t xml:space="preserve"> manipulated </w:t>
      </w:r>
      <w:r>
        <w:rPr>
          <w:rFonts w:ascii="Times New Roman" w:hAnsi="Times New Roman" w:cs="Times New Roman"/>
          <w:color w:val="000000"/>
          <w:sz w:val="24"/>
          <w:szCs w:val="24"/>
        </w:rPr>
        <w:t>nostalgia</w:t>
      </w:r>
      <w:r w:rsidR="003772F2">
        <w:rPr>
          <w:rFonts w:ascii="Times New Roman" w:hAnsi="Times New Roman" w:cs="Times New Roman"/>
          <w:color w:val="000000"/>
          <w:sz w:val="24"/>
          <w:szCs w:val="24"/>
        </w:rPr>
        <w:t>, such that</w:t>
      </w:r>
      <w:r w:rsidR="00291450">
        <w:rPr>
          <w:rFonts w:ascii="Times New Roman" w:hAnsi="Times New Roman" w:cs="Times New Roman"/>
          <w:color w:val="000000"/>
          <w:sz w:val="24"/>
          <w:szCs w:val="24"/>
        </w:rPr>
        <w:t xml:space="preserve"> </w:t>
      </w:r>
      <w:r w:rsidR="003772F2">
        <w:rPr>
          <w:rFonts w:ascii="Times New Roman" w:hAnsi="Times New Roman" w:cs="Times New Roman"/>
          <w:color w:val="000000"/>
          <w:sz w:val="24"/>
          <w:szCs w:val="24"/>
        </w:rPr>
        <w:t>h</w:t>
      </w:r>
      <w:r w:rsidR="009D0F55">
        <w:rPr>
          <w:rFonts w:ascii="Times New Roman" w:hAnsi="Times New Roman" w:cs="Times New Roman"/>
          <w:color w:val="000000"/>
          <w:sz w:val="24"/>
          <w:szCs w:val="24"/>
        </w:rPr>
        <w:t>alf of participants pondered a nostalgic even</w:t>
      </w:r>
      <w:r w:rsidR="003772F2">
        <w:rPr>
          <w:rFonts w:ascii="Times New Roman" w:hAnsi="Times New Roman" w:cs="Times New Roman"/>
          <w:color w:val="000000"/>
          <w:sz w:val="24"/>
          <w:szCs w:val="24"/>
        </w:rPr>
        <w:t>t</w:t>
      </w:r>
      <w:r w:rsidR="009D0F55">
        <w:rPr>
          <w:rFonts w:ascii="Times New Roman" w:hAnsi="Times New Roman" w:cs="Times New Roman"/>
          <w:color w:val="000000"/>
          <w:sz w:val="24"/>
          <w:szCs w:val="24"/>
        </w:rPr>
        <w:t xml:space="preserve"> from their lives, whereas </w:t>
      </w:r>
      <w:r w:rsidR="003772F2">
        <w:rPr>
          <w:rFonts w:ascii="Times New Roman" w:hAnsi="Times New Roman" w:cs="Times New Roman"/>
          <w:color w:val="000000"/>
          <w:sz w:val="24"/>
          <w:szCs w:val="24"/>
        </w:rPr>
        <w:t xml:space="preserve">the other half </w:t>
      </w:r>
      <w:r w:rsidR="009D0F55">
        <w:rPr>
          <w:rFonts w:ascii="Times New Roman" w:hAnsi="Times New Roman" w:cs="Times New Roman"/>
          <w:color w:val="000000"/>
          <w:sz w:val="24"/>
          <w:szCs w:val="24"/>
        </w:rPr>
        <w:t>pondered an ordinary event from their lives. Nostalgic participant</w:t>
      </w:r>
      <w:r>
        <w:rPr>
          <w:rFonts w:ascii="Times New Roman" w:hAnsi="Times New Roman" w:cs="Times New Roman"/>
          <w:color w:val="000000"/>
          <w:sz w:val="24"/>
          <w:szCs w:val="24"/>
        </w:rPr>
        <w:t>s</w:t>
      </w:r>
      <w:r w:rsidR="009D0F55">
        <w:rPr>
          <w:rFonts w:ascii="Times New Roman" w:hAnsi="Times New Roman" w:cs="Times New Roman"/>
          <w:color w:val="000000"/>
          <w:sz w:val="24"/>
          <w:szCs w:val="24"/>
        </w:rPr>
        <w:t xml:space="preserve"> reported higher state aut</w:t>
      </w:r>
      <w:r w:rsidR="009D0F55" w:rsidRPr="009D0F55">
        <w:rPr>
          <w:rFonts w:ascii="Times New Roman" w:hAnsi="Times New Roman" w:cs="Times New Roman"/>
          <w:color w:val="000000"/>
          <w:sz w:val="24"/>
          <w:szCs w:val="24"/>
        </w:rPr>
        <w:t>henticity</w:t>
      </w:r>
      <w:r w:rsidR="00754369">
        <w:rPr>
          <w:rFonts w:ascii="Times New Roman" w:hAnsi="Times New Roman" w:cs="Times New Roman"/>
          <w:color w:val="000000"/>
          <w:sz w:val="24"/>
          <w:szCs w:val="24"/>
        </w:rPr>
        <w:t xml:space="preserve"> than controls</w:t>
      </w:r>
      <w:r w:rsidR="009D0F55">
        <w:rPr>
          <w:rFonts w:ascii="Times New Roman" w:hAnsi="Times New Roman" w:cs="Times New Roman"/>
          <w:color w:val="000000"/>
          <w:sz w:val="24"/>
          <w:szCs w:val="24"/>
        </w:rPr>
        <w:t>. The nostalgic event</w:t>
      </w:r>
      <w:r w:rsidR="00754369">
        <w:rPr>
          <w:rFonts w:ascii="Times New Roman" w:hAnsi="Times New Roman" w:cs="Times New Roman"/>
          <w:color w:val="000000"/>
          <w:sz w:val="24"/>
          <w:szCs w:val="24"/>
        </w:rPr>
        <w:t xml:space="preserve"> seemed to have</w:t>
      </w:r>
      <w:r w:rsidR="009D0F55">
        <w:rPr>
          <w:rFonts w:ascii="Times New Roman" w:hAnsi="Times New Roman" w:cs="Times New Roman"/>
          <w:color w:val="000000"/>
          <w:sz w:val="24"/>
          <w:szCs w:val="24"/>
        </w:rPr>
        <w:t xml:space="preserve"> captured their real self</w:t>
      </w:r>
      <w:r w:rsidR="003772F2">
        <w:rPr>
          <w:rFonts w:ascii="Times New Roman" w:hAnsi="Times New Roman" w:cs="Times New Roman"/>
          <w:color w:val="000000"/>
          <w:sz w:val="24"/>
          <w:szCs w:val="24"/>
        </w:rPr>
        <w:t xml:space="preserve"> more so than an ordinary event</w:t>
      </w:r>
      <w:r w:rsidR="009D0F55">
        <w:rPr>
          <w:rFonts w:ascii="Times New Roman" w:hAnsi="Times New Roman" w:cs="Times New Roman"/>
          <w:color w:val="000000"/>
          <w:sz w:val="24"/>
          <w:szCs w:val="24"/>
        </w:rPr>
        <w:t xml:space="preserve">. </w:t>
      </w:r>
      <w:r w:rsidR="008C137A">
        <w:rPr>
          <w:rFonts w:ascii="Times New Roman" w:hAnsi="Times New Roman" w:cs="Times New Roman"/>
          <w:color w:val="000000"/>
          <w:sz w:val="24"/>
          <w:szCs w:val="24"/>
        </w:rPr>
        <w:t>Nostalgia, however, also increased positive affect, compared to control</w:t>
      </w:r>
      <w:r w:rsidR="006E73A3">
        <w:rPr>
          <w:rFonts w:ascii="Times New Roman" w:hAnsi="Times New Roman" w:cs="Times New Roman"/>
          <w:color w:val="000000"/>
          <w:sz w:val="24"/>
          <w:szCs w:val="24"/>
        </w:rPr>
        <w:t>. Yet, positive affect did not</w:t>
      </w:r>
      <w:r w:rsidR="00BC21E4">
        <w:rPr>
          <w:rFonts w:ascii="Times New Roman" w:hAnsi="Times New Roman" w:cs="Times New Roman"/>
          <w:color w:val="000000"/>
          <w:sz w:val="24"/>
          <w:szCs w:val="24"/>
        </w:rPr>
        <w:t xml:space="preserve"> </w:t>
      </w:r>
      <w:r w:rsidR="008C137A">
        <w:rPr>
          <w:rFonts w:ascii="Times New Roman" w:hAnsi="Times New Roman" w:cs="Times New Roman"/>
          <w:color w:val="000000"/>
          <w:sz w:val="24"/>
          <w:szCs w:val="24"/>
        </w:rPr>
        <w:t>mediate nostalgia’s effect on state authenticity</w:t>
      </w:r>
      <w:r w:rsidR="006E73A3">
        <w:rPr>
          <w:rFonts w:ascii="Times New Roman" w:hAnsi="Times New Roman" w:cs="Times New Roman"/>
          <w:color w:val="000000"/>
          <w:sz w:val="24"/>
          <w:szCs w:val="24"/>
        </w:rPr>
        <w:t xml:space="preserve"> (the correlation between positive affect and nostalgia was </w:t>
      </w:r>
      <w:r w:rsidR="006E73A3" w:rsidRPr="00E23F7C">
        <w:rPr>
          <w:rFonts w:ascii="Times New Roman" w:eastAsia="Times New Roman" w:hAnsi="Times New Roman" w:cs="Times New Roman"/>
          <w:i/>
          <w:color w:val="000000"/>
          <w:sz w:val="24"/>
          <w:szCs w:val="24"/>
        </w:rPr>
        <w:t>r</w:t>
      </w:r>
      <w:r w:rsidR="006E73A3" w:rsidRPr="00E23F7C">
        <w:rPr>
          <w:rFonts w:ascii="Times New Roman" w:eastAsia="Times New Roman" w:hAnsi="Times New Roman" w:cs="Times New Roman"/>
          <w:color w:val="000000"/>
          <w:sz w:val="24"/>
          <w:szCs w:val="24"/>
        </w:rPr>
        <w:t xml:space="preserve"> =</w:t>
      </w:r>
      <w:r w:rsidR="00241957">
        <w:rPr>
          <w:rFonts w:ascii="Times New Roman" w:eastAsia="Times New Roman" w:hAnsi="Times New Roman" w:cs="Times New Roman"/>
          <w:color w:val="000000"/>
          <w:sz w:val="24"/>
          <w:szCs w:val="24"/>
        </w:rPr>
        <w:t xml:space="preserve"> </w:t>
      </w:r>
      <w:r w:rsidR="006E73A3" w:rsidRPr="00E23F7C">
        <w:rPr>
          <w:rFonts w:ascii="Times New Roman" w:eastAsia="Times New Roman" w:hAnsi="Times New Roman" w:cs="Times New Roman"/>
          <w:color w:val="000000"/>
          <w:sz w:val="24"/>
          <w:szCs w:val="24"/>
        </w:rPr>
        <w:t>.041</w:t>
      </w:r>
      <w:r w:rsidR="006E73A3">
        <w:rPr>
          <w:rFonts w:ascii="Times New Roman" w:eastAsia="Times New Roman" w:hAnsi="Times New Roman" w:cs="Times New Roman"/>
          <w:color w:val="000000"/>
          <w:sz w:val="24"/>
          <w:szCs w:val="24"/>
        </w:rPr>
        <w:t>,</w:t>
      </w:r>
      <w:r w:rsidR="006E73A3" w:rsidRPr="00E23F7C">
        <w:rPr>
          <w:rFonts w:ascii="Times New Roman" w:eastAsia="Times New Roman" w:hAnsi="Times New Roman" w:cs="Times New Roman"/>
          <w:color w:val="000000"/>
          <w:sz w:val="24"/>
          <w:szCs w:val="24"/>
        </w:rPr>
        <w:t xml:space="preserve"> </w:t>
      </w:r>
      <w:r w:rsidR="006E73A3" w:rsidRPr="00E23F7C">
        <w:rPr>
          <w:rFonts w:ascii="Times New Roman" w:eastAsia="Times New Roman" w:hAnsi="Times New Roman" w:cs="Times New Roman"/>
          <w:i/>
          <w:color w:val="000000"/>
          <w:sz w:val="24"/>
          <w:szCs w:val="24"/>
        </w:rPr>
        <w:t>p</w:t>
      </w:r>
      <w:r w:rsidR="006E73A3">
        <w:rPr>
          <w:rFonts w:ascii="Times New Roman" w:eastAsia="Times New Roman" w:hAnsi="Times New Roman" w:cs="Times New Roman"/>
          <w:color w:val="000000"/>
          <w:sz w:val="24"/>
          <w:szCs w:val="24"/>
        </w:rPr>
        <w:t xml:space="preserve"> = .80)</w:t>
      </w:r>
      <w:r w:rsidR="008C137A">
        <w:rPr>
          <w:rFonts w:ascii="Times New Roman" w:hAnsi="Times New Roman" w:cs="Times New Roman"/>
          <w:color w:val="000000"/>
          <w:sz w:val="24"/>
          <w:szCs w:val="24"/>
        </w:rPr>
        <w:t>, a finding</w:t>
      </w:r>
      <w:r w:rsidR="00EF786A">
        <w:rPr>
          <w:rFonts w:ascii="Times New Roman" w:hAnsi="Times New Roman" w:cs="Times New Roman"/>
          <w:color w:val="000000"/>
          <w:sz w:val="24"/>
          <w:szCs w:val="24"/>
        </w:rPr>
        <w:t xml:space="preserve"> </w:t>
      </w:r>
      <w:r w:rsidR="006E73A3">
        <w:rPr>
          <w:rFonts w:ascii="Times New Roman" w:hAnsi="Times New Roman" w:cs="Times New Roman"/>
          <w:color w:val="000000"/>
          <w:sz w:val="24"/>
          <w:szCs w:val="24"/>
        </w:rPr>
        <w:t>that is in</w:t>
      </w:r>
      <w:r w:rsidR="00174DDE">
        <w:rPr>
          <w:rFonts w:ascii="Times New Roman" w:hAnsi="Times New Roman" w:cs="Times New Roman"/>
          <w:color w:val="000000"/>
          <w:sz w:val="24"/>
          <w:szCs w:val="24"/>
        </w:rPr>
        <w:t xml:space="preserve">consistent with the results </w:t>
      </w:r>
      <w:r w:rsidR="008C137A">
        <w:rPr>
          <w:rFonts w:ascii="Times New Roman" w:hAnsi="Times New Roman" w:cs="Times New Roman"/>
          <w:color w:val="000000"/>
          <w:sz w:val="24"/>
          <w:szCs w:val="24"/>
        </w:rPr>
        <w:t xml:space="preserve">of </w:t>
      </w:r>
      <w:r w:rsidR="008C137A" w:rsidRPr="00B97A39">
        <w:rPr>
          <w:rFonts w:ascii="Times New Roman" w:hAnsi="Times New Roman" w:cs="Times New Roman"/>
          <w:bCs/>
          <w:color w:val="000000"/>
          <w:sz w:val="24"/>
          <w:szCs w:val="24"/>
        </w:rPr>
        <w:t xml:space="preserve">Lenton, Slabu, </w:t>
      </w:r>
      <w:r w:rsidR="008C137A">
        <w:rPr>
          <w:rFonts w:ascii="Times New Roman" w:hAnsi="Times New Roman" w:cs="Times New Roman"/>
          <w:bCs/>
          <w:color w:val="000000"/>
          <w:sz w:val="24"/>
          <w:szCs w:val="24"/>
        </w:rPr>
        <w:t xml:space="preserve">et al. </w:t>
      </w:r>
      <w:r w:rsidR="008C137A" w:rsidRPr="00B97A39">
        <w:rPr>
          <w:rFonts w:ascii="Times New Roman" w:hAnsi="Times New Roman" w:cs="Times New Roman"/>
          <w:bCs/>
          <w:color w:val="000000"/>
          <w:sz w:val="24"/>
          <w:szCs w:val="24"/>
        </w:rPr>
        <w:t>(2013</w:t>
      </w:r>
      <w:r w:rsidR="008C137A" w:rsidRPr="00B97A39">
        <w:rPr>
          <w:rFonts w:ascii="Times New Roman" w:hAnsi="Times New Roman" w:cs="Times New Roman"/>
          <w:color w:val="222222"/>
          <w:sz w:val="24"/>
          <w:szCs w:val="24"/>
        </w:rPr>
        <w:t>)</w:t>
      </w:r>
      <w:r w:rsidR="008C137A">
        <w:rPr>
          <w:rFonts w:ascii="Times New Roman" w:hAnsi="Times New Roman" w:cs="Times New Roman"/>
          <w:color w:val="222222"/>
          <w:sz w:val="24"/>
          <w:szCs w:val="24"/>
        </w:rPr>
        <w:t>. Finally,</w:t>
      </w:r>
      <w:r w:rsidR="00291450">
        <w:rPr>
          <w:rFonts w:ascii="Times New Roman" w:hAnsi="Times New Roman" w:cs="Times New Roman"/>
          <w:color w:val="222222"/>
          <w:sz w:val="24"/>
          <w:szCs w:val="24"/>
        </w:rPr>
        <w:t xml:space="preserve"> </w:t>
      </w:r>
      <w:r w:rsidR="009D0F55" w:rsidRPr="009D0F55">
        <w:rPr>
          <w:rFonts w:ascii="Times New Roman" w:hAnsi="Times New Roman" w:cs="Times New Roman"/>
          <w:sz w:val="24"/>
          <w:szCs w:val="24"/>
        </w:rPr>
        <w:t>Baldwin, Biernat, and Landau (2015</w:t>
      </w:r>
      <w:r w:rsidR="00D31B0A">
        <w:rPr>
          <w:rFonts w:ascii="Times New Roman" w:hAnsi="Times New Roman" w:cs="Times New Roman"/>
          <w:sz w:val="24"/>
          <w:szCs w:val="24"/>
        </w:rPr>
        <w:t>, Study 3</w:t>
      </w:r>
      <w:r w:rsidR="009D0F55" w:rsidRPr="009D0F55">
        <w:rPr>
          <w:rFonts w:ascii="Times New Roman" w:hAnsi="Times New Roman" w:cs="Times New Roman"/>
          <w:sz w:val="24"/>
          <w:szCs w:val="24"/>
        </w:rPr>
        <w:t xml:space="preserve">) </w:t>
      </w:r>
      <w:r w:rsidR="00D31B0A">
        <w:rPr>
          <w:rFonts w:ascii="Times New Roman" w:hAnsi="Times New Roman" w:cs="Times New Roman"/>
          <w:sz w:val="24"/>
          <w:szCs w:val="24"/>
        </w:rPr>
        <w:t>found that n</w:t>
      </w:r>
      <w:r w:rsidR="009D0F55" w:rsidRPr="009D0F55">
        <w:rPr>
          <w:rFonts w:ascii="Times New Roman" w:hAnsi="Times New Roman" w:cs="Times New Roman"/>
          <w:sz w:val="24"/>
          <w:szCs w:val="24"/>
        </w:rPr>
        <w:t>ostalgia</w:t>
      </w:r>
      <w:r w:rsidR="00754369">
        <w:rPr>
          <w:rFonts w:ascii="Times New Roman" w:hAnsi="Times New Roman" w:cs="Times New Roman"/>
          <w:sz w:val="24"/>
          <w:szCs w:val="24"/>
        </w:rPr>
        <w:t xml:space="preserve"> (vs. control)</w:t>
      </w:r>
      <w:r w:rsidR="00BC21E4">
        <w:rPr>
          <w:rFonts w:ascii="Times New Roman" w:hAnsi="Times New Roman" w:cs="Times New Roman"/>
          <w:sz w:val="24"/>
          <w:szCs w:val="24"/>
        </w:rPr>
        <w:t xml:space="preserve"> </w:t>
      </w:r>
      <w:r w:rsidR="00D31B0A">
        <w:rPr>
          <w:rFonts w:ascii="Times New Roman" w:hAnsi="Times New Roman" w:cs="Times New Roman"/>
          <w:sz w:val="24"/>
          <w:szCs w:val="24"/>
        </w:rPr>
        <w:t>increased</w:t>
      </w:r>
      <w:r w:rsidR="009D0F55" w:rsidRPr="009D0F55">
        <w:rPr>
          <w:rFonts w:ascii="Times New Roman" w:hAnsi="Times New Roman" w:cs="Times New Roman"/>
          <w:sz w:val="24"/>
          <w:szCs w:val="24"/>
        </w:rPr>
        <w:t xml:space="preserve"> the accessibility of the intrinsic self-concept</w:t>
      </w:r>
      <w:r w:rsidR="00D31B0A">
        <w:rPr>
          <w:rFonts w:ascii="Times New Roman" w:hAnsi="Times New Roman" w:cs="Times New Roman"/>
          <w:sz w:val="24"/>
          <w:szCs w:val="24"/>
        </w:rPr>
        <w:t xml:space="preserve"> (i.e., the person one truly is)</w:t>
      </w:r>
      <w:r w:rsidR="009D0F55" w:rsidRPr="009D0F55">
        <w:rPr>
          <w:rFonts w:ascii="Times New Roman" w:hAnsi="Times New Roman" w:cs="Times New Roman"/>
          <w:sz w:val="24"/>
          <w:szCs w:val="24"/>
        </w:rPr>
        <w:t xml:space="preserve">, but not the accessibility of the </w:t>
      </w:r>
      <w:r w:rsidR="009D0F55" w:rsidRPr="00D0751A">
        <w:rPr>
          <w:rFonts w:ascii="Times New Roman" w:hAnsi="Times New Roman" w:cs="Times New Roman"/>
          <w:sz w:val="24"/>
          <w:szCs w:val="24"/>
        </w:rPr>
        <w:t>mundane</w:t>
      </w:r>
      <w:r w:rsidR="00747E5A">
        <w:rPr>
          <w:rFonts w:ascii="Times New Roman" w:hAnsi="Times New Roman" w:cs="Times New Roman"/>
          <w:sz w:val="24"/>
          <w:szCs w:val="24"/>
        </w:rPr>
        <w:t xml:space="preserve"> or everyday</w:t>
      </w:r>
      <w:r w:rsidR="00291450">
        <w:rPr>
          <w:rFonts w:ascii="Times New Roman" w:hAnsi="Times New Roman" w:cs="Times New Roman"/>
          <w:sz w:val="24"/>
          <w:szCs w:val="24"/>
        </w:rPr>
        <w:t xml:space="preserve"> </w:t>
      </w:r>
      <w:r w:rsidR="00D31B0A" w:rsidRPr="00D0751A">
        <w:rPr>
          <w:rFonts w:ascii="Times New Roman" w:hAnsi="Times New Roman" w:cs="Times New Roman"/>
          <w:sz w:val="24"/>
          <w:szCs w:val="24"/>
        </w:rPr>
        <w:t>self-concept</w:t>
      </w:r>
      <w:r w:rsidR="009C41B5">
        <w:rPr>
          <w:rFonts w:ascii="Times New Roman" w:hAnsi="Times New Roman" w:cs="Times New Roman"/>
          <w:sz w:val="24"/>
          <w:szCs w:val="24"/>
        </w:rPr>
        <w:t>.</w:t>
      </w:r>
    </w:p>
    <w:p w14:paraId="1AF0C5DD" w14:textId="77777777" w:rsidR="002A4FCA" w:rsidRPr="00CC1C52" w:rsidRDefault="005C58A4" w:rsidP="00526E84">
      <w:pPr>
        <w:spacing w:after="0" w:line="480" w:lineRule="exact"/>
        <w:jc w:val="center"/>
        <w:rPr>
          <w:rFonts w:ascii="Times New Roman" w:hAnsi="Times New Roman" w:cs="Times New Roman"/>
          <w:b/>
          <w:color w:val="222222"/>
          <w:sz w:val="24"/>
          <w:szCs w:val="24"/>
        </w:rPr>
      </w:pPr>
      <w:r>
        <w:rPr>
          <w:rFonts w:ascii="Times New Roman" w:hAnsi="Times New Roman" w:cs="Times New Roman"/>
          <w:b/>
          <w:color w:val="222222"/>
          <w:sz w:val="24"/>
          <w:szCs w:val="24"/>
        </w:rPr>
        <w:t>State Authenticity and Psychological Health</w:t>
      </w:r>
    </w:p>
    <w:p w14:paraId="21E35E7E" w14:textId="0678CCA1" w:rsidR="00C57DFA" w:rsidRPr="00241957" w:rsidRDefault="00F93899" w:rsidP="00241957">
      <w:pPr>
        <w:spacing w:after="0" w:line="480" w:lineRule="exact"/>
        <w:ind w:firstLine="720"/>
        <w:rPr>
          <w:rFonts w:ascii="Times New Roman" w:hAnsi="Times New Roman" w:cs="Times New Roman"/>
          <w:sz w:val="24"/>
          <w:szCs w:val="24"/>
        </w:rPr>
      </w:pPr>
      <w:r w:rsidRPr="00FF4A8A">
        <w:rPr>
          <w:rFonts w:ascii="Times New Roman" w:hAnsi="Times New Roman" w:cs="Times New Roman"/>
          <w:color w:val="222222"/>
          <w:sz w:val="24"/>
          <w:szCs w:val="24"/>
        </w:rPr>
        <w:t xml:space="preserve">State authenticity confers psychological health benefits. </w:t>
      </w:r>
      <w:r w:rsidR="00142184">
        <w:rPr>
          <w:rFonts w:ascii="Times New Roman" w:hAnsi="Times New Roman" w:cs="Times New Roman"/>
          <w:color w:val="222222"/>
          <w:sz w:val="24"/>
          <w:szCs w:val="24"/>
        </w:rPr>
        <w:t>As we mentioned above</w:t>
      </w:r>
      <w:r w:rsidRPr="00FF4A8A">
        <w:rPr>
          <w:rFonts w:ascii="Times New Roman" w:hAnsi="Times New Roman" w:cs="Times New Roman"/>
          <w:color w:val="222222"/>
          <w:sz w:val="24"/>
          <w:szCs w:val="24"/>
        </w:rPr>
        <w:t>, state authenticity is associated with stronger positive affect and weaker negative affect (Heppner et al., 2008; L</w:t>
      </w:r>
      <w:r w:rsidR="00A91B8E" w:rsidRPr="00FF4A8A">
        <w:rPr>
          <w:rFonts w:ascii="Times New Roman" w:hAnsi="Times New Roman" w:cs="Times New Roman"/>
          <w:color w:val="222222"/>
          <w:sz w:val="24"/>
          <w:szCs w:val="24"/>
        </w:rPr>
        <w:t>enton</w:t>
      </w:r>
      <w:r w:rsidRPr="00FF4A8A">
        <w:rPr>
          <w:rFonts w:ascii="Times New Roman" w:hAnsi="Times New Roman" w:cs="Times New Roman"/>
          <w:color w:val="222222"/>
          <w:sz w:val="24"/>
          <w:szCs w:val="24"/>
        </w:rPr>
        <w:t>, Bruder,</w:t>
      </w:r>
      <w:r w:rsidR="00A91B8E" w:rsidRPr="00FF4A8A">
        <w:rPr>
          <w:rFonts w:ascii="Times New Roman" w:hAnsi="Times New Roman" w:cs="Times New Roman"/>
          <w:color w:val="222222"/>
          <w:sz w:val="24"/>
          <w:szCs w:val="24"/>
        </w:rPr>
        <w:t xml:space="preserve"> et al., 2013, Study 3</w:t>
      </w:r>
      <w:r w:rsidRPr="00FF4A8A">
        <w:rPr>
          <w:rFonts w:ascii="Times New Roman" w:hAnsi="Times New Roman" w:cs="Times New Roman"/>
          <w:color w:val="222222"/>
          <w:sz w:val="24"/>
          <w:szCs w:val="24"/>
        </w:rPr>
        <w:t>; Turner &amp; Billings, 1991</w:t>
      </w:r>
      <w:r w:rsidR="00A91B8E" w:rsidRPr="00FF4A8A">
        <w:rPr>
          <w:rFonts w:ascii="Times New Roman" w:hAnsi="Times New Roman" w:cs="Times New Roman"/>
          <w:color w:val="222222"/>
          <w:sz w:val="24"/>
          <w:szCs w:val="24"/>
        </w:rPr>
        <w:t>)</w:t>
      </w:r>
      <w:r w:rsidRPr="00FF4A8A">
        <w:rPr>
          <w:rFonts w:ascii="Times New Roman" w:hAnsi="Times New Roman" w:cs="Times New Roman"/>
          <w:color w:val="222222"/>
          <w:sz w:val="24"/>
          <w:szCs w:val="24"/>
        </w:rPr>
        <w:t>, as well as with</w:t>
      </w:r>
      <w:r w:rsidR="00295343">
        <w:rPr>
          <w:rFonts w:ascii="Times New Roman" w:hAnsi="Times New Roman" w:cs="Times New Roman"/>
          <w:color w:val="222222"/>
          <w:sz w:val="24"/>
          <w:szCs w:val="24"/>
        </w:rPr>
        <w:t xml:space="preserve"> higher</w:t>
      </w:r>
      <w:r w:rsidRPr="00FF4A8A">
        <w:rPr>
          <w:rFonts w:ascii="Times New Roman" w:hAnsi="Times New Roman" w:cs="Times New Roman"/>
          <w:color w:val="222222"/>
          <w:sz w:val="24"/>
          <w:szCs w:val="24"/>
        </w:rPr>
        <w:t xml:space="preserve"> state self-esteem (</w:t>
      </w:r>
      <w:r w:rsidR="00A24E1A" w:rsidRPr="00FF4A8A">
        <w:rPr>
          <w:rFonts w:ascii="Times New Roman" w:hAnsi="Times New Roman"/>
          <w:sz w:val="24"/>
          <w:szCs w:val="24"/>
        </w:rPr>
        <w:t>Heppner et al., 200</w:t>
      </w:r>
      <w:r w:rsidR="009301A9">
        <w:rPr>
          <w:rFonts w:ascii="Times New Roman" w:hAnsi="Times New Roman"/>
          <w:sz w:val="24"/>
          <w:szCs w:val="24"/>
        </w:rPr>
        <w:t>8</w:t>
      </w:r>
      <w:r w:rsidR="00A24E1A" w:rsidRPr="00FF4A8A">
        <w:rPr>
          <w:rFonts w:ascii="Times New Roman" w:hAnsi="Times New Roman"/>
          <w:sz w:val="24"/>
          <w:szCs w:val="24"/>
        </w:rPr>
        <w:t xml:space="preserve">; Lenton, Bruder, et al., 2013; </w:t>
      </w:r>
      <w:r w:rsidR="00FF4A8A">
        <w:rPr>
          <w:rFonts w:ascii="Times New Roman" w:hAnsi="Times New Roman"/>
          <w:sz w:val="24"/>
          <w:szCs w:val="24"/>
        </w:rPr>
        <w:t>Lenton et al., 2016</w:t>
      </w:r>
      <w:r w:rsidR="00A24E1A" w:rsidRPr="00FF4A8A">
        <w:rPr>
          <w:rFonts w:ascii="Times New Roman" w:hAnsi="Times New Roman"/>
          <w:sz w:val="24"/>
          <w:szCs w:val="24"/>
        </w:rPr>
        <w:t>)</w:t>
      </w:r>
      <w:r w:rsidR="00FF4A8A">
        <w:rPr>
          <w:rFonts w:ascii="Times New Roman" w:hAnsi="Times New Roman"/>
          <w:sz w:val="24"/>
          <w:szCs w:val="24"/>
        </w:rPr>
        <w:t>.</w:t>
      </w:r>
      <w:r w:rsidR="00A61C2E">
        <w:rPr>
          <w:rFonts w:ascii="Times New Roman" w:hAnsi="Times New Roman"/>
          <w:sz w:val="24"/>
          <w:szCs w:val="24"/>
        </w:rPr>
        <w:t xml:space="preserve"> Also, state authenticity mediates the influence of need satisfaction (autonomy, in particular) on </w:t>
      </w:r>
      <w:r w:rsidR="00142184">
        <w:rPr>
          <w:rFonts w:ascii="Times New Roman" w:hAnsi="Times New Roman"/>
          <w:sz w:val="24"/>
          <w:szCs w:val="24"/>
        </w:rPr>
        <w:t xml:space="preserve">increased </w:t>
      </w:r>
      <w:r w:rsidR="00A61C2E">
        <w:rPr>
          <w:rFonts w:ascii="Times New Roman" w:hAnsi="Times New Roman"/>
          <w:sz w:val="24"/>
          <w:szCs w:val="24"/>
        </w:rPr>
        <w:t xml:space="preserve">positive affect and </w:t>
      </w:r>
      <w:r w:rsidR="00142184">
        <w:rPr>
          <w:rFonts w:ascii="Times New Roman" w:hAnsi="Times New Roman"/>
          <w:sz w:val="24"/>
          <w:szCs w:val="24"/>
        </w:rPr>
        <w:t>decreased</w:t>
      </w:r>
      <w:r w:rsidR="00A61C2E">
        <w:rPr>
          <w:rFonts w:ascii="Times New Roman" w:hAnsi="Times New Roman"/>
          <w:sz w:val="24"/>
          <w:szCs w:val="24"/>
        </w:rPr>
        <w:t xml:space="preserve"> negative affect</w:t>
      </w:r>
      <w:r w:rsidR="00142184">
        <w:rPr>
          <w:rFonts w:ascii="Times New Roman" w:hAnsi="Times New Roman"/>
          <w:sz w:val="24"/>
          <w:szCs w:val="24"/>
        </w:rPr>
        <w:t xml:space="preserve"> (</w:t>
      </w:r>
      <w:r w:rsidR="00A61C2E" w:rsidRPr="00CC1C52">
        <w:rPr>
          <w:rFonts w:ascii="Times New Roman" w:eastAsia="Times New Roman" w:hAnsi="Times New Roman" w:cs="Times New Roman"/>
          <w:sz w:val="24"/>
          <w:szCs w:val="24"/>
          <w:lang w:eastAsia="nl-NL"/>
        </w:rPr>
        <w:t xml:space="preserve">Thomaes et al., </w:t>
      </w:r>
      <w:r w:rsidR="00A61C2E">
        <w:rPr>
          <w:rFonts w:ascii="Times New Roman" w:eastAsia="Times New Roman" w:hAnsi="Times New Roman" w:cs="Times New Roman"/>
          <w:sz w:val="24"/>
          <w:szCs w:val="24"/>
          <w:lang w:eastAsia="nl-NL"/>
        </w:rPr>
        <w:t>2017, Study 3</w:t>
      </w:r>
      <w:r w:rsidR="00A61C2E" w:rsidRPr="00CC1C52">
        <w:rPr>
          <w:rFonts w:ascii="Times New Roman" w:eastAsia="Times New Roman" w:hAnsi="Times New Roman" w:cs="Times New Roman"/>
          <w:sz w:val="24"/>
          <w:szCs w:val="24"/>
          <w:lang w:eastAsia="nl-NL"/>
        </w:rPr>
        <w:t>).</w:t>
      </w:r>
      <w:r w:rsidR="00A61C2E">
        <w:rPr>
          <w:rFonts w:ascii="Times New Roman" w:eastAsia="Times New Roman" w:hAnsi="Times New Roman" w:cs="Times New Roman"/>
          <w:sz w:val="24"/>
          <w:szCs w:val="24"/>
          <w:lang w:eastAsia="nl-NL"/>
        </w:rPr>
        <w:t xml:space="preserve"> In a similar vein, state authenticity mediates the effect of sense of power</w:t>
      </w:r>
      <w:r w:rsidR="00747E5A">
        <w:rPr>
          <w:rFonts w:ascii="Times New Roman" w:eastAsia="Times New Roman" w:hAnsi="Times New Roman" w:cs="Times New Roman"/>
          <w:sz w:val="24"/>
          <w:szCs w:val="24"/>
          <w:lang w:eastAsia="nl-NL"/>
        </w:rPr>
        <w:t xml:space="preserve"> (i.e., imagining a situation where on</w:t>
      </w:r>
      <w:r w:rsidR="00BC21E4">
        <w:rPr>
          <w:rFonts w:ascii="Times New Roman" w:eastAsia="Times New Roman" w:hAnsi="Times New Roman" w:cs="Times New Roman"/>
          <w:sz w:val="24"/>
          <w:szCs w:val="24"/>
          <w:lang w:eastAsia="nl-NL"/>
        </w:rPr>
        <w:t>e</w:t>
      </w:r>
      <w:r w:rsidR="00747E5A">
        <w:rPr>
          <w:rFonts w:ascii="Times New Roman" w:eastAsia="Times New Roman" w:hAnsi="Times New Roman" w:cs="Times New Roman"/>
          <w:sz w:val="24"/>
          <w:szCs w:val="24"/>
          <w:lang w:eastAsia="nl-NL"/>
        </w:rPr>
        <w:t xml:space="preserve"> controlled [vs. did not control] interpersonal outcomes)</w:t>
      </w:r>
      <w:r w:rsidR="00A61C2E">
        <w:rPr>
          <w:rFonts w:ascii="Times New Roman" w:eastAsia="Times New Roman" w:hAnsi="Times New Roman" w:cs="Times New Roman"/>
          <w:sz w:val="24"/>
          <w:szCs w:val="24"/>
          <w:lang w:eastAsia="nl-NL"/>
        </w:rPr>
        <w:t xml:space="preserve"> on subjective well-being</w:t>
      </w:r>
      <w:r w:rsidR="00747E5A">
        <w:rPr>
          <w:rFonts w:ascii="Times New Roman" w:eastAsia="Times New Roman" w:hAnsi="Times New Roman" w:cs="Times New Roman"/>
          <w:sz w:val="24"/>
          <w:szCs w:val="24"/>
          <w:lang w:eastAsia="nl-NL"/>
        </w:rPr>
        <w:t xml:space="preserve">, that is, </w:t>
      </w:r>
      <w:r w:rsidR="00A61C2E">
        <w:rPr>
          <w:rFonts w:ascii="Times New Roman" w:eastAsia="Times New Roman" w:hAnsi="Times New Roman" w:cs="Times New Roman"/>
          <w:sz w:val="24"/>
          <w:szCs w:val="24"/>
          <w:lang w:eastAsia="nl-NL"/>
        </w:rPr>
        <w:t xml:space="preserve">higher satisfaction with life, elevated positive affect, </w:t>
      </w:r>
      <w:r w:rsidR="00747E5A">
        <w:rPr>
          <w:rFonts w:ascii="Times New Roman" w:eastAsia="Times New Roman" w:hAnsi="Times New Roman" w:cs="Times New Roman"/>
          <w:sz w:val="24"/>
          <w:szCs w:val="24"/>
          <w:lang w:eastAsia="nl-NL"/>
        </w:rPr>
        <w:t xml:space="preserve">and </w:t>
      </w:r>
      <w:r w:rsidR="00A61C2E">
        <w:rPr>
          <w:rFonts w:ascii="Times New Roman" w:eastAsia="Times New Roman" w:hAnsi="Times New Roman" w:cs="Times New Roman"/>
          <w:sz w:val="24"/>
          <w:szCs w:val="24"/>
          <w:lang w:eastAsia="nl-NL"/>
        </w:rPr>
        <w:t>deflated negative affect</w:t>
      </w:r>
      <w:r w:rsidR="00747E5A">
        <w:rPr>
          <w:rFonts w:ascii="Times New Roman" w:eastAsia="Times New Roman" w:hAnsi="Times New Roman" w:cs="Times New Roman"/>
          <w:sz w:val="24"/>
          <w:szCs w:val="24"/>
          <w:lang w:eastAsia="nl-NL"/>
        </w:rPr>
        <w:t xml:space="preserve"> (</w:t>
      </w:r>
      <w:r w:rsidR="00A61C2E" w:rsidRPr="00CC1C52">
        <w:rPr>
          <w:rFonts w:ascii="Times New Roman" w:hAnsi="Times New Roman" w:cs="Times New Roman"/>
          <w:sz w:val="24"/>
          <w:szCs w:val="24"/>
        </w:rPr>
        <w:t>Kifer, Heller, Qi, Perunovic, &amp; Galinsky, 2013</w:t>
      </w:r>
      <w:r w:rsidR="00747E5A">
        <w:rPr>
          <w:rFonts w:ascii="Times New Roman" w:hAnsi="Times New Roman" w:cs="Times New Roman"/>
          <w:sz w:val="24"/>
          <w:szCs w:val="24"/>
        </w:rPr>
        <w:t>, Study 2a</w:t>
      </w:r>
      <w:r w:rsidR="00A61C2E" w:rsidRPr="00CC1C52">
        <w:rPr>
          <w:rFonts w:ascii="Times New Roman" w:hAnsi="Times New Roman" w:cs="Times New Roman"/>
          <w:sz w:val="24"/>
          <w:szCs w:val="24"/>
        </w:rPr>
        <w:t xml:space="preserve">). </w:t>
      </w:r>
      <w:r w:rsidR="00935EB8">
        <w:rPr>
          <w:rFonts w:ascii="Times New Roman" w:hAnsi="Times New Roman" w:cs="Times New Roman"/>
          <w:sz w:val="24"/>
          <w:szCs w:val="24"/>
        </w:rPr>
        <w:t xml:space="preserve">In </w:t>
      </w:r>
      <w:r w:rsidR="005151A2">
        <w:rPr>
          <w:rFonts w:ascii="Times New Roman" w:hAnsi="Times New Roman" w:cs="Times New Roman"/>
          <w:sz w:val="24"/>
          <w:szCs w:val="24"/>
        </w:rPr>
        <w:t>contrast</w:t>
      </w:r>
      <w:r w:rsidR="009F65B6">
        <w:rPr>
          <w:rFonts w:ascii="Times New Roman" w:hAnsi="Times New Roman" w:cs="Times New Roman"/>
          <w:sz w:val="24"/>
          <w:szCs w:val="24"/>
        </w:rPr>
        <w:t xml:space="preserve">, state inauthenticity </w:t>
      </w:r>
      <w:r w:rsidR="00BC21E4">
        <w:rPr>
          <w:rFonts w:ascii="Times New Roman" w:hAnsi="Times New Roman" w:cs="Times New Roman"/>
          <w:sz w:val="24"/>
          <w:szCs w:val="24"/>
        </w:rPr>
        <w:t xml:space="preserve">explains </w:t>
      </w:r>
      <w:r w:rsidR="009F65B6">
        <w:rPr>
          <w:rFonts w:ascii="Times New Roman" w:hAnsi="Times New Roman" w:cs="Times New Roman"/>
          <w:sz w:val="24"/>
          <w:szCs w:val="24"/>
        </w:rPr>
        <w:t>the perilous effects of emotional suppression on social functioning (i.e., decreased relationship satisfaction and social support; English &amp; John, 2013)</w:t>
      </w:r>
      <w:r w:rsidR="006736B9">
        <w:rPr>
          <w:rFonts w:ascii="Times New Roman" w:hAnsi="Times New Roman" w:cs="Times New Roman"/>
          <w:sz w:val="24"/>
          <w:szCs w:val="24"/>
        </w:rPr>
        <w:t>, and</w:t>
      </w:r>
      <w:r w:rsidR="0093747E">
        <w:rPr>
          <w:rFonts w:ascii="Times New Roman" w:hAnsi="Times New Roman" w:cs="Times New Roman"/>
          <w:sz w:val="24"/>
          <w:szCs w:val="24"/>
        </w:rPr>
        <w:t xml:space="preserve"> it</w:t>
      </w:r>
      <w:r w:rsidR="006736B9">
        <w:rPr>
          <w:rFonts w:ascii="Times New Roman" w:hAnsi="Times New Roman" w:cs="Times New Roman"/>
          <w:sz w:val="24"/>
          <w:szCs w:val="24"/>
        </w:rPr>
        <w:t xml:space="preserve"> has psychological health costs for employee well</w:t>
      </w:r>
      <w:r w:rsidR="00F05E05">
        <w:rPr>
          <w:rFonts w:ascii="Times New Roman" w:hAnsi="Times New Roman" w:cs="Times New Roman"/>
          <w:sz w:val="24"/>
          <w:szCs w:val="24"/>
        </w:rPr>
        <w:t>-</w:t>
      </w:r>
      <w:r w:rsidR="006736B9">
        <w:rPr>
          <w:rFonts w:ascii="Times New Roman" w:hAnsi="Times New Roman" w:cs="Times New Roman"/>
          <w:sz w:val="24"/>
          <w:szCs w:val="24"/>
        </w:rPr>
        <w:t>being</w:t>
      </w:r>
      <w:r w:rsidR="00BD2FAC">
        <w:rPr>
          <w:rFonts w:ascii="Times New Roman" w:hAnsi="Times New Roman" w:cs="Times New Roman"/>
          <w:sz w:val="24"/>
          <w:szCs w:val="24"/>
        </w:rPr>
        <w:t>,</w:t>
      </w:r>
      <w:r w:rsidR="006736B9">
        <w:rPr>
          <w:rFonts w:ascii="Times New Roman" w:hAnsi="Times New Roman" w:cs="Times New Roman"/>
          <w:sz w:val="24"/>
          <w:szCs w:val="24"/>
        </w:rPr>
        <w:t xml:space="preserve"> as the emotional labor </w:t>
      </w:r>
      <w:r w:rsidR="006736B9" w:rsidRPr="00E14ED0">
        <w:rPr>
          <w:rFonts w:ascii="Times New Roman" w:hAnsi="Times New Roman" w:cs="Times New Roman"/>
          <w:sz w:val="24"/>
          <w:szCs w:val="24"/>
        </w:rPr>
        <w:t>literature illustrates (</w:t>
      </w:r>
      <w:r w:rsidR="006736B9" w:rsidRPr="00E14ED0">
        <w:rPr>
          <w:rFonts w:ascii="Times New Roman" w:eastAsia="Times New Roman" w:hAnsi="Times New Roman" w:cs="Times New Roman"/>
          <w:sz w:val="24"/>
          <w:szCs w:val="24"/>
        </w:rPr>
        <w:t>Grandey &amp; Melloy, 2017</w:t>
      </w:r>
      <w:r w:rsidR="006736B9" w:rsidRPr="00E14ED0">
        <w:rPr>
          <w:rFonts w:ascii="Times New Roman" w:hAnsi="Times New Roman" w:cs="Times New Roman"/>
          <w:sz w:val="24"/>
          <w:szCs w:val="24"/>
        </w:rPr>
        <w:t>)</w:t>
      </w:r>
      <w:r w:rsidR="00E14ED0" w:rsidRPr="00E14ED0">
        <w:rPr>
          <w:rFonts w:ascii="Times New Roman" w:hAnsi="Times New Roman" w:cs="Times New Roman"/>
          <w:sz w:val="24"/>
          <w:szCs w:val="24"/>
        </w:rPr>
        <w:t xml:space="preserve">, while obstructing the expression of divergent values and perspectives, as the facades of conformity literature indicates (Hewlin, 2003). </w:t>
      </w:r>
      <w:r w:rsidR="00C57DFA" w:rsidRPr="00E14ED0">
        <w:rPr>
          <w:rFonts w:ascii="Times New Roman" w:hAnsi="Times New Roman" w:cs="Times New Roman"/>
          <w:sz w:val="24"/>
          <w:szCs w:val="24"/>
        </w:rPr>
        <w:t xml:space="preserve">Indeed, by fostering a climate </w:t>
      </w:r>
      <w:r w:rsidR="00F05E05">
        <w:rPr>
          <w:rFonts w:ascii="Times New Roman" w:hAnsi="Times New Roman" w:cs="Times New Roman"/>
          <w:sz w:val="24"/>
          <w:szCs w:val="24"/>
        </w:rPr>
        <w:t>that values</w:t>
      </w:r>
      <w:r w:rsidR="00F05E05" w:rsidRPr="00E14ED0">
        <w:rPr>
          <w:rFonts w:ascii="Times New Roman" w:hAnsi="Times New Roman" w:cs="Times New Roman"/>
          <w:sz w:val="24"/>
          <w:szCs w:val="24"/>
        </w:rPr>
        <w:t xml:space="preserve"> </w:t>
      </w:r>
      <w:r w:rsidR="00F05E05">
        <w:rPr>
          <w:rFonts w:ascii="Times New Roman" w:hAnsi="Times New Roman" w:cs="Times New Roman"/>
          <w:sz w:val="24"/>
          <w:szCs w:val="24"/>
        </w:rPr>
        <w:t xml:space="preserve">and encourages </w:t>
      </w:r>
      <w:r w:rsidR="00C57DFA" w:rsidRPr="00E14ED0">
        <w:rPr>
          <w:rFonts w:ascii="Times New Roman" w:hAnsi="Times New Roman" w:cs="Times New Roman"/>
          <w:sz w:val="24"/>
          <w:szCs w:val="24"/>
        </w:rPr>
        <w:t>authenticity in the workplace, one can reduce employee</w:t>
      </w:r>
      <w:r w:rsidR="00C57DFA">
        <w:rPr>
          <w:rFonts w:ascii="Times New Roman" w:hAnsi="Times New Roman" w:cs="Times New Roman"/>
          <w:sz w:val="24"/>
          <w:szCs w:val="24"/>
        </w:rPr>
        <w:t xml:space="preserve"> burnout </w:t>
      </w:r>
      <w:r w:rsidR="00A555EC">
        <w:rPr>
          <w:rFonts w:ascii="Times New Roman" w:hAnsi="Times New Roman" w:cs="Times New Roman"/>
          <w:sz w:val="24"/>
          <w:szCs w:val="24"/>
        </w:rPr>
        <w:t>accumulated</w:t>
      </w:r>
      <w:r w:rsidR="00C57DFA">
        <w:rPr>
          <w:rFonts w:ascii="Times New Roman" w:hAnsi="Times New Roman" w:cs="Times New Roman"/>
          <w:sz w:val="24"/>
          <w:szCs w:val="24"/>
        </w:rPr>
        <w:t xml:space="preserve"> by emotional labor (Grandey, Goo, Groth, &amp; Goodwin, 2012)</w:t>
      </w:r>
      <w:r w:rsidR="00241957">
        <w:rPr>
          <w:rFonts w:ascii="Times New Roman" w:hAnsi="Times New Roman" w:cs="Times New Roman"/>
          <w:sz w:val="24"/>
          <w:szCs w:val="24"/>
        </w:rPr>
        <w:t xml:space="preserve"> or emotional exhaustion (H</w:t>
      </w:r>
      <w:r w:rsidR="00241957" w:rsidRPr="00475A88">
        <w:rPr>
          <w:rFonts w:ascii="Times New Roman" w:hAnsi="Times New Roman" w:cs="Times New Roman"/>
          <w:sz w:val="24"/>
          <w:szCs w:val="24"/>
        </w:rPr>
        <w:t>ewlin, 2009).</w:t>
      </w:r>
    </w:p>
    <w:p w14:paraId="2AACCBE3" w14:textId="546E42E6" w:rsidR="001A405B" w:rsidRDefault="00AC4592" w:rsidP="001A405B">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Importantly, r</w:t>
      </w:r>
      <w:r w:rsidR="00A555EC">
        <w:rPr>
          <w:rFonts w:ascii="Times New Roman" w:hAnsi="Times New Roman" w:cs="Times New Roman"/>
          <w:sz w:val="24"/>
          <w:szCs w:val="24"/>
        </w:rPr>
        <w:t xml:space="preserve">esearch has further established a causal relation between </w:t>
      </w:r>
      <w:r w:rsidR="00BD2FAC">
        <w:rPr>
          <w:rFonts w:ascii="Times New Roman" w:hAnsi="Times New Roman" w:cs="Times New Roman"/>
          <w:sz w:val="24"/>
          <w:szCs w:val="24"/>
        </w:rPr>
        <w:t>s</w:t>
      </w:r>
      <w:r w:rsidR="0093747E">
        <w:rPr>
          <w:rFonts w:ascii="Times New Roman" w:hAnsi="Times New Roman" w:cs="Times New Roman"/>
          <w:sz w:val="24"/>
          <w:szCs w:val="24"/>
        </w:rPr>
        <w:t xml:space="preserve">tate authenticity </w:t>
      </w:r>
      <w:r w:rsidR="00A555EC">
        <w:rPr>
          <w:rFonts w:ascii="Times New Roman" w:hAnsi="Times New Roman" w:cs="Times New Roman"/>
          <w:sz w:val="24"/>
          <w:szCs w:val="24"/>
        </w:rPr>
        <w:t>and</w:t>
      </w:r>
      <w:r w:rsidR="0093747E">
        <w:rPr>
          <w:rFonts w:ascii="Times New Roman" w:hAnsi="Times New Roman" w:cs="Times New Roman"/>
          <w:sz w:val="24"/>
          <w:szCs w:val="24"/>
        </w:rPr>
        <w:t xml:space="preserve"> psychological health. </w:t>
      </w:r>
      <w:r w:rsidR="0093747E">
        <w:rPr>
          <w:rFonts w:ascii="Times New Roman" w:eastAsia="Calibri" w:hAnsi="Times New Roman" w:cs="Times New Roman"/>
          <w:color w:val="000000"/>
          <w:sz w:val="24"/>
          <w:szCs w:val="24"/>
          <w:lang w:val="en-US"/>
        </w:rPr>
        <w:t>Schlegel et al. (2009, Study 3) induced authenticity by priming</w:t>
      </w:r>
      <w:r w:rsidR="00BD2FAC">
        <w:rPr>
          <w:rFonts w:ascii="Times New Roman" w:eastAsia="Calibri" w:hAnsi="Times New Roman" w:cs="Times New Roman"/>
          <w:color w:val="000000"/>
          <w:sz w:val="24"/>
          <w:szCs w:val="24"/>
          <w:lang w:val="en-US"/>
        </w:rPr>
        <w:t xml:space="preserve"> experimental-group</w:t>
      </w:r>
      <w:r w:rsidR="0093747E">
        <w:rPr>
          <w:rFonts w:ascii="Times New Roman" w:eastAsia="Calibri" w:hAnsi="Times New Roman" w:cs="Times New Roman"/>
          <w:color w:val="000000"/>
          <w:sz w:val="24"/>
          <w:szCs w:val="24"/>
          <w:lang w:val="en-US"/>
        </w:rPr>
        <w:t xml:space="preserve"> participants with concepts reflecting their true</w:t>
      </w:r>
      <w:r w:rsidR="00BC3A37">
        <w:rPr>
          <w:rFonts w:ascii="Times New Roman" w:eastAsia="Calibri" w:hAnsi="Times New Roman" w:cs="Times New Roman"/>
          <w:color w:val="000000"/>
          <w:sz w:val="24"/>
          <w:szCs w:val="24"/>
          <w:lang w:val="en-US"/>
        </w:rPr>
        <w:t xml:space="preserve"> (i.e., inner)</w:t>
      </w:r>
      <w:r w:rsidR="0093747E">
        <w:rPr>
          <w:rFonts w:ascii="Times New Roman" w:eastAsia="Calibri" w:hAnsi="Times New Roman" w:cs="Times New Roman"/>
          <w:color w:val="000000"/>
          <w:sz w:val="24"/>
          <w:szCs w:val="24"/>
          <w:lang w:val="en-US"/>
        </w:rPr>
        <w:t xml:space="preserve"> selves,</w:t>
      </w:r>
      <w:r w:rsidR="00BD2FAC">
        <w:rPr>
          <w:rFonts w:ascii="Times New Roman" w:eastAsia="Calibri" w:hAnsi="Times New Roman" w:cs="Times New Roman"/>
          <w:color w:val="000000"/>
          <w:sz w:val="24"/>
          <w:szCs w:val="24"/>
          <w:lang w:val="en-US"/>
        </w:rPr>
        <w:t xml:space="preserve"> and</w:t>
      </w:r>
      <w:r w:rsidR="0093747E">
        <w:rPr>
          <w:rFonts w:ascii="Times New Roman" w:eastAsia="Calibri" w:hAnsi="Times New Roman" w:cs="Times New Roman"/>
          <w:color w:val="000000"/>
          <w:sz w:val="24"/>
          <w:szCs w:val="24"/>
          <w:lang w:val="en-US"/>
        </w:rPr>
        <w:t xml:space="preserve"> control</w:t>
      </w:r>
      <w:r w:rsidR="00BD2FAC">
        <w:rPr>
          <w:rFonts w:ascii="Times New Roman" w:eastAsia="Calibri" w:hAnsi="Times New Roman" w:cs="Times New Roman"/>
          <w:color w:val="000000"/>
          <w:sz w:val="24"/>
          <w:szCs w:val="24"/>
          <w:lang w:val="en-US"/>
        </w:rPr>
        <w:t>-group participants with</w:t>
      </w:r>
      <w:r w:rsidR="00417F91">
        <w:rPr>
          <w:rFonts w:ascii="Times New Roman" w:eastAsia="Calibri" w:hAnsi="Times New Roman" w:cs="Times New Roman"/>
          <w:color w:val="000000"/>
          <w:sz w:val="24"/>
          <w:szCs w:val="24"/>
          <w:lang w:val="en-US"/>
        </w:rPr>
        <w:t xml:space="preserve"> concepts</w:t>
      </w:r>
      <w:r w:rsidR="00291450">
        <w:rPr>
          <w:rFonts w:ascii="Times New Roman" w:eastAsia="Calibri" w:hAnsi="Times New Roman" w:cs="Times New Roman"/>
          <w:color w:val="000000"/>
          <w:sz w:val="24"/>
          <w:szCs w:val="24"/>
          <w:lang w:val="en-US"/>
        </w:rPr>
        <w:t xml:space="preserve"> </w:t>
      </w:r>
      <w:r w:rsidR="0093747E">
        <w:rPr>
          <w:rFonts w:ascii="Times New Roman" w:eastAsia="Calibri" w:hAnsi="Times New Roman" w:cs="Times New Roman"/>
          <w:color w:val="000000"/>
          <w:sz w:val="24"/>
          <w:szCs w:val="24"/>
          <w:lang w:val="en-US"/>
        </w:rPr>
        <w:t xml:space="preserve">reflecting their actual </w:t>
      </w:r>
      <w:r w:rsidR="00BC3A37">
        <w:rPr>
          <w:rFonts w:ascii="Times New Roman" w:eastAsia="Calibri" w:hAnsi="Times New Roman" w:cs="Times New Roman"/>
          <w:color w:val="000000"/>
          <w:sz w:val="24"/>
          <w:szCs w:val="24"/>
          <w:lang w:val="en-US"/>
        </w:rPr>
        <w:t xml:space="preserve">(i.e., public) </w:t>
      </w:r>
      <w:r w:rsidR="0093747E">
        <w:rPr>
          <w:rFonts w:ascii="Times New Roman" w:eastAsia="Calibri" w:hAnsi="Times New Roman" w:cs="Times New Roman"/>
          <w:color w:val="000000"/>
          <w:sz w:val="24"/>
          <w:szCs w:val="24"/>
          <w:lang w:val="en-US"/>
        </w:rPr>
        <w:t xml:space="preserve">selves. The primes were based on pretesting. Participants in the experimental (vs. control) group reported higher meaning in life. In a follow-up study, </w:t>
      </w:r>
      <w:r w:rsidR="00417F91">
        <w:rPr>
          <w:rFonts w:ascii="Times New Roman" w:eastAsia="Calibri" w:hAnsi="Times New Roman" w:cs="Times New Roman"/>
          <w:color w:val="000000"/>
          <w:sz w:val="24"/>
          <w:szCs w:val="24"/>
          <w:lang w:val="en-US"/>
        </w:rPr>
        <w:t xml:space="preserve">mentioned </w:t>
      </w:r>
      <w:r w:rsidR="0093747E">
        <w:rPr>
          <w:rFonts w:ascii="Times New Roman" w:eastAsia="Calibri" w:hAnsi="Times New Roman" w:cs="Times New Roman"/>
          <w:color w:val="000000"/>
          <w:sz w:val="24"/>
          <w:szCs w:val="24"/>
          <w:lang w:val="en-US"/>
        </w:rPr>
        <w:t xml:space="preserve">previously, Schlegel et al. (2009, Study 5) activated the true self (with positive or negative primes) </w:t>
      </w:r>
      <w:r w:rsidR="00866A7C">
        <w:rPr>
          <w:rFonts w:ascii="Times New Roman" w:eastAsia="Calibri" w:hAnsi="Times New Roman" w:cs="Times New Roman"/>
          <w:color w:val="000000"/>
          <w:sz w:val="24"/>
          <w:szCs w:val="24"/>
          <w:lang w:val="en-US"/>
        </w:rPr>
        <w:t>and</w:t>
      </w:r>
      <w:r w:rsidR="0093747E">
        <w:rPr>
          <w:rFonts w:ascii="Times New Roman" w:eastAsia="Calibri" w:hAnsi="Times New Roman" w:cs="Times New Roman"/>
          <w:color w:val="000000"/>
          <w:sz w:val="24"/>
          <w:szCs w:val="24"/>
          <w:lang w:val="en-US"/>
        </w:rPr>
        <w:t xml:space="preserve"> the actual self (also with</w:t>
      </w:r>
      <w:r w:rsidR="00BD2FAC">
        <w:rPr>
          <w:rFonts w:ascii="Times New Roman" w:eastAsia="Calibri" w:hAnsi="Times New Roman" w:cs="Times New Roman"/>
          <w:color w:val="000000"/>
          <w:sz w:val="24"/>
          <w:szCs w:val="24"/>
          <w:lang w:val="en-US"/>
        </w:rPr>
        <w:t xml:space="preserve"> positive or</w:t>
      </w:r>
      <w:r w:rsidR="0093747E">
        <w:rPr>
          <w:rFonts w:ascii="Times New Roman" w:eastAsia="Calibri" w:hAnsi="Times New Roman" w:cs="Times New Roman"/>
          <w:color w:val="000000"/>
          <w:sz w:val="24"/>
          <w:szCs w:val="24"/>
          <w:lang w:val="en-US"/>
        </w:rPr>
        <w:t xml:space="preserve"> negative primes). Activation of the true self (and </w:t>
      </w:r>
      <w:r w:rsidR="00BD2FAC">
        <w:rPr>
          <w:rFonts w:ascii="Times New Roman" w:eastAsia="Calibri" w:hAnsi="Times New Roman" w:cs="Times New Roman"/>
          <w:color w:val="000000"/>
          <w:sz w:val="24"/>
          <w:szCs w:val="24"/>
          <w:lang w:val="en-US"/>
        </w:rPr>
        <w:t xml:space="preserve">the </w:t>
      </w:r>
      <w:r w:rsidR="0093747E">
        <w:rPr>
          <w:rFonts w:ascii="Times New Roman" w:eastAsia="Calibri" w:hAnsi="Times New Roman" w:cs="Times New Roman"/>
          <w:color w:val="000000"/>
          <w:sz w:val="24"/>
          <w:szCs w:val="24"/>
          <w:lang w:val="en-US"/>
        </w:rPr>
        <w:t xml:space="preserve">positive actual self) </w:t>
      </w:r>
      <w:r w:rsidR="00417F91">
        <w:rPr>
          <w:rFonts w:ascii="Times New Roman" w:eastAsia="Calibri" w:hAnsi="Times New Roman" w:cs="Times New Roman"/>
          <w:color w:val="000000"/>
          <w:sz w:val="24"/>
          <w:szCs w:val="24"/>
          <w:lang w:val="en-US"/>
        </w:rPr>
        <w:t>increased</w:t>
      </w:r>
      <w:r w:rsidR="0093747E">
        <w:rPr>
          <w:rFonts w:ascii="Times New Roman" w:eastAsia="Calibri" w:hAnsi="Times New Roman" w:cs="Times New Roman"/>
          <w:color w:val="000000"/>
          <w:sz w:val="24"/>
          <w:szCs w:val="24"/>
          <w:lang w:val="en-US"/>
        </w:rPr>
        <w:t xml:space="preserve"> meaning in life,</w:t>
      </w:r>
      <w:r w:rsidR="00291450">
        <w:rPr>
          <w:rFonts w:ascii="Times New Roman" w:eastAsia="Calibri" w:hAnsi="Times New Roman" w:cs="Times New Roman"/>
          <w:color w:val="000000"/>
          <w:sz w:val="24"/>
          <w:szCs w:val="24"/>
          <w:lang w:val="en-US"/>
        </w:rPr>
        <w:t xml:space="preserve"> </w:t>
      </w:r>
      <w:r w:rsidR="0093747E">
        <w:rPr>
          <w:rFonts w:ascii="Times New Roman" w:eastAsia="Calibri" w:hAnsi="Times New Roman" w:cs="Times New Roman"/>
          <w:color w:val="000000"/>
          <w:sz w:val="24"/>
          <w:szCs w:val="24"/>
          <w:lang w:val="en-US"/>
        </w:rPr>
        <w:t xml:space="preserve">positive </w:t>
      </w:r>
      <w:r w:rsidR="00BD2FAC">
        <w:rPr>
          <w:rFonts w:ascii="Times New Roman" w:eastAsia="Calibri" w:hAnsi="Times New Roman" w:cs="Times New Roman"/>
          <w:color w:val="000000"/>
          <w:sz w:val="24"/>
          <w:szCs w:val="24"/>
          <w:lang w:val="en-US"/>
        </w:rPr>
        <w:t>affect,</w:t>
      </w:r>
      <w:r w:rsidR="00417F91">
        <w:rPr>
          <w:rFonts w:ascii="Times New Roman" w:eastAsia="Calibri" w:hAnsi="Times New Roman" w:cs="Times New Roman"/>
          <w:color w:val="000000"/>
          <w:sz w:val="24"/>
          <w:szCs w:val="24"/>
          <w:lang w:val="en-US"/>
        </w:rPr>
        <w:t xml:space="preserve"> and self-esteem, whereas it decreased</w:t>
      </w:r>
      <w:r w:rsidR="00866A7C">
        <w:rPr>
          <w:rFonts w:ascii="Times New Roman" w:eastAsia="Calibri" w:hAnsi="Times New Roman" w:cs="Times New Roman"/>
          <w:color w:val="000000"/>
          <w:sz w:val="24"/>
          <w:szCs w:val="24"/>
          <w:lang w:val="en-US"/>
        </w:rPr>
        <w:t xml:space="preserve"> negative affect</w:t>
      </w:r>
      <w:r w:rsidR="00417F91">
        <w:rPr>
          <w:rFonts w:ascii="Times New Roman" w:eastAsia="Calibri" w:hAnsi="Times New Roman" w:cs="Times New Roman"/>
          <w:color w:val="000000"/>
          <w:sz w:val="24"/>
          <w:szCs w:val="24"/>
          <w:lang w:val="en-US"/>
        </w:rPr>
        <w:t>.</w:t>
      </w:r>
      <w:r w:rsidR="00291450">
        <w:rPr>
          <w:rFonts w:ascii="Times New Roman" w:eastAsia="Calibri" w:hAnsi="Times New Roman" w:cs="Times New Roman"/>
          <w:color w:val="000000"/>
          <w:sz w:val="24"/>
          <w:szCs w:val="24"/>
          <w:lang w:val="en-US"/>
        </w:rPr>
        <w:t xml:space="preserve"> </w:t>
      </w:r>
      <w:r w:rsidR="001A405B">
        <w:rPr>
          <w:rFonts w:ascii="Times New Roman" w:eastAsia="Calibri" w:hAnsi="Times New Roman" w:cs="Times New Roman"/>
          <w:color w:val="000000"/>
          <w:sz w:val="24"/>
          <w:szCs w:val="24"/>
          <w:lang w:val="en-US"/>
        </w:rPr>
        <w:t xml:space="preserve">Finally, </w:t>
      </w:r>
      <w:r w:rsidR="0074587C">
        <w:rPr>
          <w:rFonts w:ascii="Times New Roman" w:eastAsia="Calibri" w:hAnsi="Times New Roman" w:cs="Times New Roman"/>
          <w:color w:val="000000"/>
          <w:sz w:val="24"/>
          <w:szCs w:val="24"/>
          <w:lang w:val="en-US"/>
        </w:rPr>
        <w:t>Thomaes et al. (2017, Study 4) manipulate</w:t>
      </w:r>
      <w:r w:rsidR="001A405B">
        <w:rPr>
          <w:rFonts w:ascii="Times New Roman" w:eastAsia="Calibri" w:hAnsi="Times New Roman" w:cs="Times New Roman"/>
          <w:color w:val="000000"/>
          <w:sz w:val="24"/>
          <w:szCs w:val="24"/>
          <w:lang w:val="en-US"/>
        </w:rPr>
        <w:t>d</w:t>
      </w:r>
      <w:r w:rsidR="00BC21E4">
        <w:rPr>
          <w:rFonts w:ascii="Times New Roman" w:eastAsia="Calibri" w:hAnsi="Times New Roman" w:cs="Times New Roman"/>
          <w:color w:val="000000"/>
          <w:sz w:val="24"/>
          <w:szCs w:val="24"/>
          <w:lang w:val="en-US"/>
        </w:rPr>
        <w:t xml:space="preserve"> </w:t>
      </w:r>
      <w:r w:rsidR="00C94B8F">
        <w:rPr>
          <w:rFonts w:ascii="Times New Roman" w:eastAsia="Calibri" w:hAnsi="Times New Roman" w:cs="Times New Roman"/>
          <w:color w:val="000000"/>
          <w:sz w:val="24"/>
          <w:szCs w:val="24"/>
          <w:lang w:val="en-US"/>
        </w:rPr>
        <w:t>(in)</w:t>
      </w:r>
      <w:r w:rsidR="0074587C">
        <w:rPr>
          <w:rFonts w:ascii="Times New Roman" w:eastAsia="Calibri" w:hAnsi="Times New Roman" w:cs="Times New Roman"/>
          <w:color w:val="000000"/>
          <w:sz w:val="24"/>
          <w:szCs w:val="24"/>
          <w:lang w:val="en-US"/>
        </w:rPr>
        <w:t>authenticity</w:t>
      </w:r>
      <w:r w:rsidR="00C94B8F">
        <w:rPr>
          <w:rFonts w:ascii="Times New Roman" w:eastAsia="Calibri" w:hAnsi="Times New Roman" w:cs="Times New Roman"/>
          <w:color w:val="000000"/>
          <w:sz w:val="24"/>
          <w:szCs w:val="24"/>
          <w:lang w:val="en-US"/>
        </w:rPr>
        <w:t xml:space="preserve"> by asking </w:t>
      </w:r>
      <w:r w:rsidR="0076498B">
        <w:rPr>
          <w:rFonts w:ascii="Times New Roman" w:eastAsia="Calibri" w:hAnsi="Times New Roman" w:cs="Times New Roman"/>
          <w:color w:val="000000"/>
          <w:sz w:val="24"/>
          <w:szCs w:val="24"/>
          <w:lang w:val="en-US"/>
        </w:rPr>
        <w:t>adolescents</w:t>
      </w:r>
      <w:r w:rsidR="00C94B8F">
        <w:rPr>
          <w:rFonts w:ascii="Times New Roman" w:eastAsia="Calibri" w:hAnsi="Times New Roman" w:cs="Times New Roman"/>
          <w:color w:val="000000"/>
          <w:sz w:val="24"/>
          <w:szCs w:val="24"/>
          <w:lang w:val="en-US"/>
        </w:rPr>
        <w:t xml:space="preserve"> to</w:t>
      </w:r>
      <w:r w:rsidR="00C94B8F" w:rsidRPr="00641240">
        <w:rPr>
          <w:rFonts w:asciiTheme="majorBidi" w:eastAsia="Times New Roman" w:hAnsiTheme="majorBidi" w:cstheme="majorBidi"/>
          <w:color w:val="000000"/>
          <w:sz w:val="24"/>
          <w:szCs w:val="24"/>
        </w:rPr>
        <w:t xml:space="preserve"> write about “a</w:t>
      </w:r>
      <w:r w:rsidR="00C94B8F">
        <w:rPr>
          <w:rFonts w:asciiTheme="majorBidi" w:eastAsia="Times New Roman" w:hAnsiTheme="majorBidi" w:cstheme="majorBidi"/>
          <w:color w:val="000000"/>
          <w:sz w:val="24"/>
          <w:szCs w:val="24"/>
        </w:rPr>
        <w:t xml:space="preserve"> particular incident</w:t>
      </w:r>
      <w:r w:rsidR="00C94B8F" w:rsidRPr="00641240">
        <w:rPr>
          <w:rFonts w:asciiTheme="majorBidi" w:eastAsia="Times New Roman" w:hAnsiTheme="majorBidi" w:cstheme="majorBidi"/>
          <w:color w:val="000000"/>
          <w:sz w:val="24"/>
          <w:szCs w:val="24"/>
        </w:rPr>
        <w:t xml:space="preserve"> in which you could [not] be true to yourself, and in which you experienced yourself as [not] behaving in accord with how you really are inside”</w:t>
      </w:r>
      <w:r w:rsidR="008E7A23">
        <w:rPr>
          <w:rFonts w:asciiTheme="majorBidi" w:eastAsia="Times New Roman" w:hAnsiTheme="majorBidi" w:cstheme="majorBidi"/>
          <w:color w:val="000000"/>
          <w:sz w:val="24"/>
          <w:szCs w:val="24"/>
        </w:rPr>
        <w:t xml:space="preserve"> (p. 1051)</w:t>
      </w:r>
      <w:r w:rsidR="0076498B">
        <w:rPr>
          <w:rFonts w:asciiTheme="majorBidi" w:eastAsia="Times New Roman" w:hAnsiTheme="majorBidi" w:cstheme="majorBidi"/>
          <w:color w:val="000000"/>
          <w:sz w:val="24"/>
          <w:szCs w:val="24"/>
        </w:rPr>
        <w:t>, and then to relive the event</w:t>
      </w:r>
      <w:r w:rsidR="00BD2FAC">
        <w:rPr>
          <w:rFonts w:asciiTheme="majorBidi" w:eastAsia="Times New Roman" w:hAnsiTheme="majorBidi" w:cstheme="majorBidi"/>
          <w:color w:val="000000"/>
          <w:sz w:val="24"/>
          <w:szCs w:val="24"/>
        </w:rPr>
        <w:t>, and</w:t>
      </w:r>
      <w:r w:rsidR="0076498B">
        <w:rPr>
          <w:rFonts w:asciiTheme="majorBidi" w:eastAsia="Times New Roman" w:hAnsiTheme="majorBidi" w:cstheme="majorBidi"/>
          <w:color w:val="000000"/>
          <w:sz w:val="24"/>
          <w:szCs w:val="24"/>
        </w:rPr>
        <w:t xml:space="preserve"> compose a brief </w:t>
      </w:r>
      <w:r w:rsidR="00BD2FAC">
        <w:rPr>
          <w:rFonts w:asciiTheme="majorBidi" w:eastAsia="Times New Roman" w:hAnsiTheme="majorBidi" w:cstheme="majorBidi"/>
          <w:color w:val="000000"/>
          <w:sz w:val="24"/>
          <w:szCs w:val="24"/>
        </w:rPr>
        <w:t xml:space="preserve">description of it expressing </w:t>
      </w:r>
      <w:r w:rsidR="0076498B" w:rsidRPr="00641240">
        <w:rPr>
          <w:rFonts w:asciiTheme="majorBidi" w:eastAsia="Times New Roman" w:hAnsiTheme="majorBidi" w:cstheme="majorBidi"/>
          <w:color w:val="000000"/>
          <w:sz w:val="24"/>
          <w:szCs w:val="24"/>
        </w:rPr>
        <w:t>how</w:t>
      </w:r>
      <w:r w:rsidR="0076498B">
        <w:rPr>
          <w:rFonts w:asciiTheme="majorBidi" w:eastAsia="Times New Roman" w:hAnsiTheme="majorBidi" w:cstheme="majorBidi"/>
          <w:color w:val="000000"/>
          <w:sz w:val="24"/>
          <w:szCs w:val="24"/>
        </w:rPr>
        <w:t xml:space="preserve"> they felt during</w:t>
      </w:r>
      <w:r w:rsidR="00BD2FAC">
        <w:rPr>
          <w:rFonts w:asciiTheme="majorBidi" w:eastAsia="Times New Roman" w:hAnsiTheme="majorBidi" w:cstheme="majorBidi"/>
          <w:color w:val="000000"/>
          <w:sz w:val="24"/>
          <w:szCs w:val="24"/>
        </w:rPr>
        <w:t xml:space="preserve"> it</w:t>
      </w:r>
      <w:r w:rsidR="0076498B" w:rsidRPr="00641240">
        <w:rPr>
          <w:rFonts w:asciiTheme="majorBidi" w:eastAsia="Times New Roman" w:hAnsiTheme="majorBidi" w:cstheme="majorBidi"/>
          <w:color w:val="000000"/>
          <w:sz w:val="24"/>
          <w:szCs w:val="24"/>
        </w:rPr>
        <w:t>.</w:t>
      </w:r>
      <w:r w:rsidR="0076498B">
        <w:rPr>
          <w:rFonts w:asciiTheme="majorBidi" w:eastAsia="Times New Roman" w:hAnsiTheme="majorBidi" w:cstheme="majorBidi"/>
          <w:color w:val="000000"/>
          <w:sz w:val="24"/>
          <w:szCs w:val="24"/>
        </w:rPr>
        <w:t xml:space="preserve"> Participants in the state authenticity </w:t>
      </w:r>
      <w:r w:rsidR="00BD2FAC">
        <w:rPr>
          <w:rFonts w:asciiTheme="majorBidi" w:eastAsia="Times New Roman" w:hAnsiTheme="majorBidi" w:cstheme="majorBidi"/>
          <w:color w:val="000000"/>
          <w:sz w:val="24"/>
          <w:szCs w:val="24"/>
        </w:rPr>
        <w:t xml:space="preserve">(vs. </w:t>
      </w:r>
      <w:r w:rsidR="00417F91">
        <w:rPr>
          <w:rFonts w:asciiTheme="majorBidi" w:eastAsia="Times New Roman" w:hAnsiTheme="majorBidi" w:cstheme="majorBidi"/>
          <w:color w:val="000000"/>
          <w:sz w:val="24"/>
          <w:szCs w:val="24"/>
        </w:rPr>
        <w:t>inauthenticity</w:t>
      </w:r>
      <w:r w:rsidR="00BD2FAC">
        <w:rPr>
          <w:rFonts w:asciiTheme="majorBidi" w:eastAsia="Times New Roman" w:hAnsiTheme="majorBidi" w:cstheme="majorBidi"/>
          <w:color w:val="000000"/>
          <w:sz w:val="24"/>
          <w:szCs w:val="24"/>
        </w:rPr>
        <w:t>)</w:t>
      </w:r>
      <w:r w:rsidR="00417F91">
        <w:rPr>
          <w:rFonts w:asciiTheme="majorBidi" w:eastAsia="Times New Roman" w:hAnsiTheme="majorBidi" w:cstheme="majorBidi"/>
          <w:color w:val="000000"/>
          <w:sz w:val="24"/>
          <w:szCs w:val="24"/>
        </w:rPr>
        <w:t xml:space="preserve"> condition</w:t>
      </w:r>
      <w:r w:rsidR="00291450">
        <w:rPr>
          <w:rFonts w:asciiTheme="majorBidi" w:eastAsia="Times New Roman" w:hAnsiTheme="majorBidi" w:cstheme="majorBidi"/>
          <w:color w:val="000000"/>
          <w:sz w:val="24"/>
          <w:szCs w:val="24"/>
        </w:rPr>
        <w:t xml:space="preserve"> </w:t>
      </w:r>
      <w:r w:rsidR="0076498B">
        <w:rPr>
          <w:rFonts w:asciiTheme="majorBidi" w:eastAsia="Times New Roman" w:hAnsiTheme="majorBidi" w:cstheme="majorBidi"/>
          <w:color w:val="000000"/>
          <w:sz w:val="24"/>
          <w:szCs w:val="24"/>
        </w:rPr>
        <w:t>reported more positive affect</w:t>
      </w:r>
      <w:r w:rsidR="00BD2FAC">
        <w:rPr>
          <w:rFonts w:asciiTheme="majorBidi" w:eastAsia="Times New Roman" w:hAnsiTheme="majorBidi" w:cstheme="majorBidi"/>
          <w:color w:val="000000"/>
          <w:sz w:val="24"/>
          <w:szCs w:val="24"/>
        </w:rPr>
        <w:t xml:space="preserve">, less negative affect, and </w:t>
      </w:r>
      <w:r w:rsidR="00417F91">
        <w:rPr>
          <w:rFonts w:asciiTheme="majorBidi" w:eastAsia="Times New Roman" w:hAnsiTheme="majorBidi" w:cstheme="majorBidi"/>
          <w:color w:val="000000"/>
          <w:sz w:val="24"/>
          <w:szCs w:val="24"/>
        </w:rPr>
        <w:t>higher</w:t>
      </w:r>
      <w:r w:rsidR="00BD2FAC">
        <w:rPr>
          <w:rFonts w:asciiTheme="majorBidi" w:eastAsia="Times New Roman" w:hAnsiTheme="majorBidi" w:cstheme="majorBidi"/>
          <w:color w:val="000000"/>
          <w:sz w:val="24"/>
          <w:szCs w:val="24"/>
        </w:rPr>
        <w:t xml:space="preserve"> subjective well-being</w:t>
      </w:r>
      <w:r w:rsidR="0076498B">
        <w:rPr>
          <w:rFonts w:asciiTheme="majorBidi" w:eastAsia="Times New Roman" w:hAnsiTheme="majorBidi" w:cstheme="majorBidi"/>
          <w:color w:val="000000"/>
          <w:sz w:val="24"/>
          <w:szCs w:val="24"/>
        </w:rPr>
        <w:t>.</w:t>
      </w:r>
      <w:r w:rsidR="001A405B">
        <w:rPr>
          <w:rFonts w:asciiTheme="majorBidi" w:eastAsia="Times New Roman" w:hAnsiTheme="majorBidi" w:cstheme="majorBidi"/>
          <w:color w:val="000000"/>
          <w:sz w:val="24"/>
          <w:szCs w:val="24"/>
        </w:rPr>
        <w:t xml:space="preserve"> Note that inductions of state authenticity may help improve psychosocial functioning in clinical </w:t>
      </w:r>
      <w:r w:rsidR="00EC1A79">
        <w:rPr>
          <w:rFonts w:asciiTheme="majorBidi" w:eastAsia="Times New Roman" w:hAnsiTheme="majorBidi" w:cstheme="majorBidi"/>
          <w:color w:val="000000"/>
          <w:sz w:val="24"/>
          <w:szCs w:val="24"/>
        </w:rPr>
        <w:t xml:space="preserve">populations, </w:t>
      </w:r>
      <w:r w:rsidR="007202FA">
        <w:rPr>
          <w:rFonts w:asciiTheme="majorBidi" w:eastAsia="Times New Roman" w:hAnsiTheme="majorBidi" w:cstheme="majorBidi"/>
          <w:color w:val="000000"/>
          <w:sz w:val="24"/>
          <w:szCs w:val="24"/>
        </w:rPr>
        <w:t xml:space="preserve">one </w:t>
      </w:r>
      <w:r w:rsidR="00EC1A79">
        <w:rPr>
          <w:rFonts w:asciiTheme="majorBidi" w:eastAsia="Times New Roman" w:hAnsiTheme="majorBidi" w:cstheme="majorBidi"/>
          <w:color w:val="000000"/>
          <w:sz w:val="24"/>
          <w:szCs w:val="24"/>
        </w:rPr>
        <w:t>example being the reduction of</w:t>
      </w:r>
      <w:r w:rsidR="001A405B">
        <w:rPr>
          <w:rFonts w:asciiTheme="majorBidi" w:eastAsia="Times New Roman" w:hAnsiTheme="majorBidi" w:cstheme="majorBidi"/>
          <w:color w:val="000000"/>
          <w:sz w:val="24"/>
          <w:szCs w:val="24"/>
        </w:rPr>
        <w:t xml:space="preserve"> social impairments among </w:t>
      </w:r>
      <w:r w:rsidR="00E3345F">
        <w:rPr>
          <w:rFonts w:ascii="Times New Roman" w:hAnsi="Times New Roman" w:cs="Times New Roman"/>
          <w:color w:val="000000"/>
          <w:sz w:val="24"/>
          <w:szCs w:val="24"/>
        </w:rPr>
        <w:t xml:space="preserve">persons diagnosed with </w:t>
      </w:r>
      <w:r w:rsidR="00E3345F" w:rsidRPr="00E3345F">
        <w:rPr>
          <w:rFonts w:ascii="Times New Roman" w:hAnsi="Times New Roman" w:cs="Times New Roman"/>
          <w:sz w:val="24"/>
          <w:szCs w:val="24"/>
        </w:rPr>
        <w:t>social anxiety disorder</w:t>
      </w:r>
      <w:r w:rsidR="001A405B">
        <w:rPr>
          <w:rFonts w:ascii="Times New Roman" w:hAnsi="Times New Roman" w:cs="Times New Roman"/>
          <w:sz w:val="24"/>
          <w:szCs w:val="24"/>
        </w:rPr>
        <w:t xml:space="preserve"> (</w:t>
      </w:r>
      <w:r w:rsidR="001A405B" w:rsidRPr="006736B9">
        <w:rPr>
          <w:rFonts w:ascii="Times New Roman" w:hAnsi="Times New Roman" w:cs="Times New Roman"/>
          <w:sz w:val="24"/>
          <w:szCs w:val="24"/>
        </w:rPr>
        <w:t xml:space="preserve">Plasencia, Taylor, </w:t>
      </w:r>
      <w:r w:rsidR="001A405B">
        <w:rPr>
          <w:rFonts w:ascii="Times New Roman" w:hAnsi="Times New Roman" w:cs="Times New Roman"/>
          <w:sz w:val="24"/>
          <w:szCs w:val="24"/>
        </w:rPr>
        <w:t>&amp;</w:t>
      </w:r>
      <w:r w:rsidR="00F05E05">
        <w:rPr>
          <w:rFonts w:ascii="Times New Roman" w:hAnsi="Times New Roman" w:cs="Times New Roman"/>
          <w:sz w:val="24"/>
          <w:szCs w:val="24"/>
        </w:rPr>
        <w:t xml:space="preserve"> </w:t>
      </w:r>
      <w:r w:rsidR="001A405B" w:rsidRPr="006736B9">
        <w:rPr>
          <w:rFonts w:ascii="Times New Roman" w:hAnsi="Times New Roman" w:cs="Times New Roman"/>
          <w:sz w:val="24"/>
          <w:szCs w:val="24"/>
        </w:rPr>
        <w:t>Alden</w:t>
      </w:r>
      <w:r w:rsidR="001A405B">
        <w:rPr>
          <w:rFonts w:ascii="Times New Roman" w:hAnsi="Times New Roman" w:cs="Times New Roman"/>
          <w:sz w:val="24"/>
          <w:szCs w:val="24"/>
        </w:rPr>
        <w:t>, 20</w:t>
      </w:r>
      <w:r w:rsidR="009301A9">
        <w:rPr>
          <w:rFonts w:ascii="Times New Roman" w:hAnsi="Times New Roman" w:cs="Times New Roman"/>
          <w:sz w:val="24"/>
          <w:szCs w:val="24"/>
        </w:rPr>
        <w:t>1</w:t>
      </w:r>
      <w:r w:rsidR="001A405B">
        <w:rPr>
          <w:rFonts w:ascii="Times New Roman" w:hAnsi="Times New Roman" w:cs="Times New Roman"/>
          <w:sz w:val="24"/>
          <w:szCs w:val="24"/>
        </w:rPr>
        <w:t>6</w:t>
      </w:r>
      <w:r w:rsidR="001A405B" w:rsidRPr="006736B9">
        <w:rPr>
          <w:rFonts w:ascii="Times New Roman" w:hAnsi="Times New Roman" w:cs="Times New Roman"/>
          <w:color w:val="000000"/>
          <w:sz w:val="24"/>
          <w:szCs w:val="24"/>
        </w:rPr>
        <w:t>)</w:t>
      </w:r>
      <w:r w:rsidR="00E3345F">
        <w:rPr>
          <w:rFonts w:ascii="Times New Roman" w:hAnsi="Times New Roman" w:cs="Times New Roman"/>
          <w:sz w:val="24"/>
          <w:szCs w:val="24"/>
        </w:rPr>
        <w:t>.</w:t>
      </w:r>
    </w:p>
    <w:p w14:paraId="42167B36" w14:textId="77777777" w:rsidR="00CB099E" w:rsidRPr="00CC1C52" w:rsidRDefault="008B20DC" w:rsidP="00526E84">
      <w:pPr>
        <w:spacing w:after="0" w:line="480" w:lineRule="exact"/>
        <w:jc w:val="center"/>
        <w:rPr>
          <w:rFonts w:ascii="Times New Roman" w:hAnsi="Times New Roman" w:cs="Times New Roman"/>
          <w:color w:val="222222"/>
          <w:sz w:val="24"/>
          <w:szCs w:val="24"/>
        </w:rPr>
      </w:pPr>
      <w:r>
        <w:rPr>
          <w:rFonts w:ascii="Times New Roman" w:hAnsi="Times New Roman" w:cs="Times New Roman"/>
          <w:b/>
          <w:color w:val="222222"/>
          <w:sz w:val="24"/>
          <w:szCs w:val="24"/>
        </w:rPr>
        <w:t>Epil</w:t>
      </w:r>
      <w:r w:rsidR="00645CDF">
        <w:rPr>
          <w:rFonts w:ascii="Times New Roman" w:hAnsi="Times New Roman" w:cs="Times New Roman"/>
          <w:b/>
          <w:color w:val="222222"/>
          <w:sz w:val="24"/>
          <w:szCs w:val="24"/>
        </w:rPr>
        <w:t>ogue</w:t>
      </w:r>
    </w:p>
    <w:p w14:paraId="7381A5D9" w14:textId="67559D05" w:rsidR="008E148A" w:rsidRDefault="008E148A" w:rsidP="00526E84">
      <w:pPr>
        <w:spacing w:after="0" w:line="480" w:lineRule="exact"/>
        <w:ind w:firstLine="720"/>
        <w:rPr>
          <w:rFonts w:ascii="Times New Roman" w:hAnsi="Times New Roman" w:cs="Times New Roman"/>
          <w:sz w:val="24"/>
          <w:szCs w:val="24"/>
        </w:rPr>
      </w:pPr>
      <w:r w:rsidRPr="00CC1C52">
        <w:rPr>
          <w:rFonts w:ascii="Times New Roman" w:hAnsi="Times New Roman" w:cs="Times New Roman"/>
          <w:sz w:val="24"/>
          <w:szCs w:val="24"/>
        </w:rPr>
        <w:t>Authenticity is a</w:t>
      </w:r>
      <w:r>
        <w:rPr>
          <w:rFonts w:ascii="Times New Roman" w:hAnsi="Times New Roman" w:cs="Times New Roman"/>
          <w:sz w:val="24"/>
          <w:szCs w:val="24"/>
        </w:rPr>
        <w:t xml:space="preserve"> popular concept in modern culture</w:t>
      </w:r>
      <w:r w:rsidRPr="00CC1C52">
        <w:rPr>
          <w:rFonts w:ascii="Times New Roman" w:hAnsi="Times New Roman" w:cs="Times New Roman"/>
          <w:sz w:val="24"/>
          <w:szCs w:val="24"/>
        </w:rPr>
        <w:t>,</w:t>
      </w:r>
      <w:r>
        <w:rPr>
          <w:rFonts w:ascii="Times New Roman" w:hAnsi="Times New Roman" w:cs="Times New Roman"/>
          <w:sz w:val="24"/>
          <w:szCs w:val="24"/>
        </w:rPr>
        <w:t xml:space="preserve"> with many people </w:t>
      </w:r>
      <w:r w:rsidR="00F05E05">
        <w:rPr>
          <w:rFonts w:ascii="Times New Roman" w:hAnsi="Times New Roman" w:cs="Times New Roman"/>
          <w:sz w:val="24"/>
          <w:szCs w:val="24"/>
        </w:rPr>
        <w:t xml:space="preserve">believing in its benefits, </w:t>
      </w:r>
      <w:r>
        <w:rPr>
          <w:rFonts w:ascii="Times New Roman" w:hAnsi="Times New Roman" w:cs="Times New Roman"/>
          <w:sz w:val="24"/>
          <w:szCs w:val="24"/>
        </w:rPr>
        <w:t xml:space="preserve">striving to </w:t>
      </w:r>
      <w:r w:rsidR="0045670E">
        <w:rPr>
          <w:rFonts w:ascii="Times New Roman" w:hAnsi="Times New Roman" w:cs="Times New Roman"/>
          <w:sz w:val="24"/>
          <w:szCs w:val="24"/>
        </w:rPr>
        <w:t>achieve it</w:t>
      </w:r>
      <w:r w:rsidR="00F05E05">
        <w:rPr>
          <w:rFonts w:ascii="Times New Roman" w:hAnsi="Times New Roman" w:cs="Times New Roman"/>
          <w:sz w:val="24"/>
          <w:szCs w:val="24"/>
        </w:rPr>
        <w:t>,</w:t>
      </w:r>
      <w:r>
        <w:rPr>
          <w:rFonts w:ascii="Times New Roman" w:hAnsi="Times New Roman" w:cs="Times New Roman"/>
          <w:sz w:val="24"/>
          <w:szCs w:val="24"/>
        </w:rPr>
        <w:t xml:space="preserve"> or claiming to have done so</w:t>
      </w:r>
      <w:r w:rsidRPr="00CC1C52">
        <w:rPr>
          <w:rFonts w:ascii="Times New Roman" w:hAnsi="Times New Roman" w:cs="Times New Roman"/>
          <w:sz w:val="24"/>
          <w:szCs w:val="24"/>
        </w:rPr>
        <w:t xml:space="preserve"> (Rosenbloom, 2011). A </w:t>
      </w:r>
      <w:r w:rsidR="00F05E05">
        <w:rPr>
          <w:rFonts w:ascii="Times New Roman" w:hAnsi="Times New Roman" w:cs="Times New Roman"/>
          <w:sz w:val="24"/>
          <w:szCs w:val="24"/>
        </w:rPr>
        <w:t>G</w:t>
      </w:r>
      <w:r w:rsidRPr="00CC1C52">
        <w:rPr>
          <w:rFonts w:ascii="Times New Roman" w:hAnsi="Times New Roman" w:cs="Times New Roman"/>
          <w:sz w:val="24"/>
          <w:szCs w:val="24"/>
        </w:rPr>
        <w:t>oogle search</w:t>
      </w:r>
      <w:r w:rsidR="00C574AF">
        <w:rPr>
          <w:rFonts w:ascii="Times New Roman" w:hAnsi="Times New Roman" w:cs="Times New Roman"/>
          <w:sz w:val="24"/>
          <w:szCs w:val="24"/>
        </w:rPr>
        <w:t xml:space="preserve"> for the term “authenticity”</w:t>
      </w:r>
      <w:r w:rsidR="0045670E">
        <w:rPr>
          <w:rFonts w:ascii="Times New Roman" w:hAnsi="Times New Roman" w:cs="Times New Roman"/>
          <w:sz w:val="24"/>
          <w:szCs w:val="24"/>
        </w:rPr>
        <w:t xml:space="preserve"> that </w:t>
      </w:r>
      <w:r w:rsidRPr="00CC1C52">
        <w:rPr>
          <w:rFonts w:ascii="Times New Roman" w:hAnsi="Times New Roman" w:cs="Times New Roman"/>
          <w:sz w:val="24"/>
          <w:szCs w:val="24"/>
        </w:rPr>
        <w:t xml:space="preserve">produced </w:t>
      </w:r>
      <w:r w:rsidRPr="00EC5A33">
        <w:rPr>
          <w:rFonts w:ascii="Times New Roman" w:hAnsi="Times New Roman" w:cs="Times New Roman"/>
          <w:color w:val="222222"/>
          <w:sz w:val="24"/>
          <w:szCs w:val="24"/>
        </w:rPr>
        <w:t>8</w:t>
      </w:r>
      <w:r w:rsidR="004B04F5">
        <w:rPr>
          <w:rFonts w:ascii="Times New Roman" w:hAnsi="Times New Roman" w:cs="Times New Roman"/>
          <w:color w:val="222222"/>
          <w:sz w:val="24"/>
          <w:szCs w:val="24"/>
        </w:rPr>
        <w:t>7</w:t>
      </w:r>
      <w:r w:rsidRPr="00EC5A33">
        <w:rPr>
          <w:rFonts w:ascii="Times New Roman" w:hAnsi="Times New Roman" w:cs="Times New Roman"/>
          <w:color w:val="222222"/>
          <w:sz w:val="24"/>
          <w:szCs w:val="24"/>
        </w:rPr>
        <w:t>,</w:t>
      </w:r>
      <w:r w:rsidR="00C574AF">
        <w:rPr>
          <w:rFonts w:ascii="Times New Roman" w:hAnsi="Times New Roman" w:cs="Times New Roman"/>
          <w:color w:val="222222"/>
          <w:sz w:val="24"/>
          <w:szCs w:val="24"/>
        </w:rPr>
        <w:t>5</w:t>
      </w:r>
      <w:r w:rsidRPr="00EC5A33">
        <w:rPr>
          <w:rFonts w:ascii="Times New Roman" w:hAnsi="Times New Roman" w:cs="Times New Roman"/>
          <w:color w:val="222222"/>
          <w:sz w:val="24"/>
          <w:szCs w:val="24"/>
        </w:rPr>
        <w:t>00,000</w:t>
      </w:r>
      <w:r w:rsidR="00470B8E">
        <w:rPr>
          <w:rFonts w:ascii="Times New Roman" w:hAnsi="Times New Roman" w:cs="Times New Roman"/>
          <w:color w:val="222222"/>
          <w:sz w:val="24"/>
          <w:szCs w:val="24"/>
        </w:rPr>
        <w:t xml:space="preserve"> </w:t>
      </w:r>
      <w:r w:rsidRPr="00CC1C52">
        <w:rPr>
          <w:rFonts w:ascii="Times New Roman" w:hAnsi="Times New Roman" w:cs="Times New Roman"/>
          <w:sz w:val="24"/>
          <w:szCs w:val="24"/>
        </w:rPr>
        <w:t>results (</w:t>
      </w:r>
      <w:r w:rsidR="004B04F5">
        <w:rPr>
          <w:rFonts w:ascii="Times New Roman" w:hAnsi="Times New Roman" w:cs="Times New Roman"/>
          <w:sz w:val="24"/>
          <w:szCs w:val="24"/>
        </w:rPr>
        <w:t>May 1</w:t>
      </w:r>
      <w:r w:rsidR="00C574AF">
        <w:rPr>
          <w:rFonts w:ascii="Times New Roman" w:hAnsi="Times New Roman" w:cs="Times New Roman"/>
          <w:sz w:val="24"/>
          <w:szCs w:val="24"/>
        </w:rPr>
        <w:t>7</w:t>
      </w:r>
      <w:r>
        <w:rPr>
          <w:rFonts w:ascii="Times New Roman" w:hAnsi="Times New Roman" w:cs="Times New Roman"/>
          <w:sz w:val="24"/>
          <w:szCs w:val="24"/>
        </w:rPr>
        <w:t>, 201</w:t>
      </w:r>
      <w:r w:rsidR="004B04F5">
        <w:rPr>
          <w:rFonts w:ascii="Times New Roman" w:hAnsi="Times New Roman" w:cs="Times New Roman"/>
          <w:sz w:val="24"/>
          <w:szCs w:val="24"/>
        </w:rPr>
        <w:t>8</w:t>
      </w:r>
      <w:r w:rsidRPr="00CC1C52">
        <w:rPr>
          <w:rFonts w:ascii="Times New Roman" w:hAnsi="Times New Roman" w:cs="Times New Roman"/>
          <w:sz w:val="24"/>
          <w:szCs w:val="24"/>
        </w:rPr>
        <w:t>)</w:t>
      </w:r>
      <w:r w:rsidR="0045670E">
        <w:rPr>
          <w:rFonts w:ascii="Times New Roman" w:hAnsi="Times New Roman" w:cs="Times New Roman"/>
          <w:sz w:val="24"/>
          <w:szCs w:val="24"/>
        </w:rPr>
        <w:t xml:space="preserve"> is consistent with this claim</w:t>
      </w:r>
      <w:r w:rsidR="00DE3002">
        <w:rPr>
          <w:rFonts w:ascii="Times New Roman" w:hAnsi="Times New Roman" w:cs="Times New Roman"/>
          <w:sz w:val="24"/>
          <w:szCs w:val="24"/>
        </w:rPr>
        <w:t>, as a burgeoning self-help and popular psychology literature</w:t>
      </w:r>
      <w:r w:rsidRPr="00CC1C52">
        <w:rPr>
          <w:rFonts w:ascii="Times New Roman" w:hAnsi="Times New Roman" w:cs="Times New Roman"/>
          <w:sz w:val="24"/>
          <w:szCs w:val="24"/>
        </w:rPr>
        <w:t>.</w:t>
      </w:r>
    </w:p>
    <w:p w14:paraId="4FC470DD" w14:textId="77777777" w:rsidR="00654CC3" w:rsidRPr="00654CC3" w:rsidRDefault="00654CC3" w:rsidP="00526E84">
      <w:pPr>
        <w:spacing w:after="0" w:line="480" w:lineRule="exact"/>
        <w:rPr>
          <w:rFonts w:ascii="Times New Roman" w:hAnsi="Times New Roman" w:cs="Times New Roman"/>
          <w:b/>
          <w:sz w:val="24"/>
          <w:szCs w:val="24"/>
        </w:rPr>
      </w:pPr>
      <w:r w:rsidRPr="00654CC3">
        <w:rPr>
          <w:rFonts w:ascii="Times New Roman" w:hAnsi="Times New Roman" w:cs="Times New Roman"/>
          <w:b/>
          <w:sz w:val="24"/>
          <w:szCs w:val="24"/>
        </w:rPr>
        <w:t>What We Know So Far</w:t>
      </w:r>
    </w:p>
    <w:p w14:paraId="3E2AB204" w14:textId="5A75B72F" w:rsidR="008E148A" w:rsidRDefault="00A555EC" w:rsidP="00526E84">
      <w:pPr>
        <w:autoSpaceDE w:val="0"/>
        <w:autoSpaceDN w:val="0"/>
        <w:adjustRightInd w:val="0"/>
        <w:spacing w:after="0" w:line="480" w:lineRule="exact"/>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Our program of research </w:t>
      </w:r>
      <w:r w:rsidR="00883BAA">
        <w:rPr>
          <w:rFonts w:ascii="Times New Roman" w:hAnsi="Times New Roman" w:cs="Times New Roman"/>
          <w:color w:val="222222"/>
          <w:sz w:val="24"/>
          <w:szCs w:val="24"/>
        </w:rPr>
        <w:t xml:space="preserve">demonstrates the importance of </w:t>
      </w:r>
      <w:r w:rsidR="00470B8E">
        <w:rPr>
          <w:rFonts w:ascii="Times New Roman" w:hAnsi="Times New Roman" w:cs="Times New Roman"/>
          <w:color w:val="222222"/>
          <w:sz w:val="24"/>
          <w:szCs w:val="24"/>
        </w:rPr>
        <w:t>discriminat</w:t>
      </w:r>
      <w:r w:rsidR="00883BAA">
        <w:rPr>
          <w:rFonts w:ascii="Times New Roman" w:hAnsi="Times New Roman" w:cs="Times New Roman"/>
          <w:color w:val="222222"/>
          <w:sz w:val="24"/>
          <w:szCs w:val="24"/>
        </w:rPr>
        <w:t>ing</w:t>
      </w:r>
      <w:r w:rsidR="00617D6C">
        <w:rPr>
          <w:rFonts w:ascii="Times New Roman" w:hAnsi="Times New Roman" w:cs="Times New Roman"/>
          <w:color w:val="222222"/>
          <w:sz w:val="24"/>
          <w:szCs w:val="24"/>
        </w:rPr>
        <w:t xml:space="preserve"> state </w:t>
      </w:r>
      <w:r w:rsidR="00470B8E">
        <w:rPr>
          <w:rFonts w:ascii="Times New Roman" w:hAnsi="Times New Roman" w:cs="Times New Roman"/>
          <w:color w:val="222222"/>
          <w:sz w:val="24"/>
          <w:szCs w:val="24"/>
        </w:rPr>
        <w:t xml:space="preserve">from trait </w:t>
      </w:r>
      <w:r w:rsidR="00617D6C">
        <w:rPr>
          <w:rFonts w:ascii="Times New Roman" w:hAnsi="Times New Roman" w:cs="Times New Roman"/>
          <w:color w:val="222222"/>
          <w:sz w:val="24"/>
          <w:szCs w:val="24"/>
        </w:rPr>
        <w:t xml:space="preserve">authenticity. </w:t>
      </w:r>
      <w:r w:rsidR="0019150A">
        <w:rPr>
          <w:rFonts w:ascii="Times New Roman" w:hAnsi="Times New Roman" w:cs="Times New Roman"/>
          <w:color w:val="222222"/>
          <w:sz w:val="24"/>
          <w:szCs w:val="24"/>
        </w:rPr>
        <w:t xml:space="preserve">It also offered profitable ways to assess state authenticity, such as </w:t>
      </w:r>
      <w:r w:rsidR="0019150A">
        <w:rPr>
          <w:rFonts w:ascii="Times New Roman" w:hAnsi="Times New Roman" w:cs="Times New Roman"/>
          <w:sz w:val="24"/>
          <w:szCs w:val="24"/>
        </w:rPr>
        <w:t>the</w:t>
      </w:r>
      <w:r w:rsidR="0019150A" w:rsidRPr="00C429FE">
        <w:rPr>
          <w:rFonts w:ascii="Times New Roman" w:hAnsi="Times New Roman" w:cs="Times New Roman"/>
          <w:sz w:val="24"/>
          <w:szCs w:val="24"/>
        </w:rPr>
        <w:t xml:space="preserve"> </w:t>
      </w:r>
      <w:r w:rsidR="0019150A" w:rsidRPr="00C429FE">
        <w:rPr>
          <w:rFonts w:ascii="Times New Roman" w:hAnsi="Times New Roman" w:cs="Times New Roman"/>
          <w:color w:val="222222"/>
          <w:sz w:val="24"/>
          <w:szCs w:val="24"/>
        </w:rPr>
        <w:t>Real-Self Overlap Scale</w:t>
      </w:r>
      <w:r w:rsidR="0019150A" w:rsidRPr="00C429FE">
        <w:rPr>
          <w:rFonts w:ascii="Times New Roman" w:hAnsi="Times New Roman" w:cs="Times New Roman"/>
          <w:sz w:val="24"/>
          <w:szCs w:val="24"/>
        </w:rPr>
        <w:t xml:space="preserve"> (</w:t>
      </w:r>
      <w:r w:rsidR="0019150A">
        <w:rPr>
          <w:rFonts w:ascii="Times New Roman" w:hAnsi="Times New Roman" w:cs="Times New Roman"/>
          <w:sz w:val="24"/>
          <w:szCs w:val="24"/>
        </w:rPr>
        <w:t>after</w:t>
      </w:r>
      <w:r w:rsidR="0019150A" w:rsidRPr="00C429FE">
        <w:rPr>
          <w:rFonts w:ascii="Times New Roman" w:hAnsi="Times New Roman" w:cs="Times New Roman"/>
          <w:sz w:val="24"/>
          <w:szCs w:val="24"/>
        </w:rPr>
        <w:t xml:space="preserve"> Aron</w:t>
      </w:r>
      <w:r w:rsidR="0019150A">
        <w:rPr>
          <w:rFonts w:ascii="Times New Roman" w:hAnsi="Times New Roman" w:cs="Times New Roman"/>
          <w:sz w:val="24"/>
          <w:szCs w:val="24"/>
        </w:rPr>
        <w:t xml:space="preserve"> et al., </w:t>
      </w:r>
      <w:r w:rsidR="0019150A" w:rsidRPr="00C429FE">
        <w:rPr>
          <w:rFonts w:ascii="Times New Roman" w:hAnsi="Times New Roman" w:cs="Times New Roman"/>
          <w:sz w:val="24"/>
          <w:szCs w:val="24"/>
        </w:rPr>
        <w:t>1992)</w:t>
      </w:r>
      <w:r w:rsidR="0019150A">
        <w:rPr>
          <w:rFonts w:ascii="Times New Roman" w:hAnsi="Times New Roman" w:cs="Times New Roman"/>
          <w:sz w:val="24"/>
          <w:szCs w:val="24"/>
        </w:rPr>
        <w:t xml:space="preserve"> and </w:t>
      </w:r>
      <w:r w:rsidR="0019150A">
        <w:rPr>
          <w:rFonts w:ascii="Times New Roman" w:hAnsi="Times New Roman" w:cs="Times New Roman"/>
          <w:bCs/>
          <w:color w:val="000000"/>
          <w:sz w:val="24"/>
          <w:szCs w:val="24"/>
        </w:rPr>
        <w:t>adaptation</w:t>
      </w:r>
      <w:r w:rsidR="0019150A" w:rsidRPr="00C429FE">
        <w:rPr>
          <w:rFonts w:ascii="Times New Roman" w:hAnsi="Times New Roman" w:cs="Times New Roman"/>
          <w:bCs/>
          <w:color w:val="000000"/>
          <w:sz w:val="24"/>
          <w:szCs w:val="24"/>
        </w:rPr>
        <w:t xml:space="preserve"> of the</w:t>
      </w:r>
      <w:r w:rsidR="0019150A">
        <w:rPr>
          <w:rFonts w:ascii="Times New Roman" w:hAnsi="Times New Roman" w:cs="Times New Roman"/>
          <w:bCs/>
          <w:color w:val="000000"/>
          <w:sz w:val="24"/>
          <w:szCs w:val="24"/>
        </w:rPr>
        <w:t xml:space="preserve"> Authentic Personality Scale (</w:t>
      </w:r>
      <w:r w:rsidR="0019150A" w:rsidRPr="00C429FE">
        <w:rPr>
          <w:rFonts w:ascii="Times New Roman" w:hAnsi="Times New Roman" w:cs="Times New Roman"/>
          <w:bCs/>
          <w:color w:val="000000"/>
          <w:sz w:val="24"/>
          <w:szCs w:val="24"/>
        </w:rPr>
        <w:t xml:space="preserve">A. M. </w:t>
      </w:r>
      <w:r w:rsidR="0019150A" w:rsidRPr="00C429FE">
        <w:rPr>
          <w:rFonts w:ascii="Times New Roman" w:hAnsi="Times New Roman" w:cs="Times New Roman"/>
          <w:sz w:val="24"/>
          <w:szCs w:val="24"/>
        </w:rPr>
        <w:t>Wood et al.</w:t>
      </w:r>
      <w:r w:rsidR="0019150A">
        <w:rPr>
          <w:rFonts w:ascii="Times New Roman" w:hAnsi="Times New Roman" w:cs="Times New Roman"/>
          <w:sz w:val="24"/>
          <w:szCs w:val="24"/>
        </w:rPr>
        <w:t xml:space="preserve">, </w:t>
      </w:r>
      <w:r w:rsidR="0019150A" w:rsidRPr="00C429FE">
        <w:rPr>
          <w:rFonts w:ascii="Times New Roman" w:hAnsi="Times New Roman" w:cs="Times New Roman"/>
          <w:sz w:val="24"/>
          <w:szCs w:val="24"/>
        </w:rPr>
        <w:t>2008</w:t>
      </w:r>
      <w:r w:rsidR="0019150A">
        <w:rPr>
          <w:rFonts w:ascii="Times New Roman" w:hAnsi="Times New Roman" w:cs="Times New Roman"/>
          <w:bCs/>
          <w:color w:val="000000"/>
          <w:sz w:val="24"/>
          <w:szCs w:val="24"/>
        </w:rPr>
        <w:t xml:space="preserve">). </w:t>
      </w:r>
      <w:r w:rsidR="00617D6C">
        <w:rPr>
          <w:rFonts w:ascii="Times New Roman" w:hAnsi="Times New Roman" w:cs="Times New Roman"/>
          <w:color w:val="222222"/>
          <w:sz w:val="24"/>
          <w:szCs w:val="24"/>
        </w:rPr>
        <w:t xml:space="preserve">More importantly, </w:t>
      </w:r>
      <w:r w:rsidR="00FB6443">
        <w:rPr>
          <w:rFonts w:ascii="Times New Roman" w:hAnsi="Times New Roman" w:cs="Times New Roman"/>
          <w:color w:val="222222"/>
          <w:sz w:val="24"/>
          <w:szCs w:val="24"/>
        </w:rPr>
        <w:t>our research program</w:t>
      </w:r>
      <w:r w:rsidR="00617D6C">
        <w:rPr>
          <w:rFonts w:ascii="Times New Roman" w:hAnsi="Times New Roman" w:cs="Times New Roman"/>
          <w:color w:val="222222"/>
          <w:sz w:val="24"/>
          <w:szCs w:val="24"/>
        </w:rPr>
        <w:t xml:space="preserve"> </w:t>
      </w:r>
      <w:r w:rsidR="008E148A">
        <w:rPr>
          <w:rFonts w:ascii="Times New Roman" w:hAnsi="Times New Roman" w:cs="Times New Roman"/>
          <w:color w:val="222222"/>
          <w:sz w:val="24"/>
          <w:szCs w:val="24"/>
        </w:rPr>
        <w:t>map</w:t>
      </w:r>
      <w:r w:rsidR="00617D6C">
        <w:rPr>
          <w:rFonts w:ascii="Times New Roman" w:hAnsi="Times New Roman" w:cs="Times New Roman"/>
          <w:color w:val="222222"/>
          <w:sz w:val="24"/>
          <w:szCs w:val="24"/>
        </w:rPr>
        <w:t>ped</w:t>
      </w:r>
      <w:r w:rsidR="008E148A">
        <w:rPr>
          <w:rFonts w:ascii="Times New Roman" w:hAnsi="Times New Roman" w:cs="Times New Roman"/>
          <w:color w:val="222222"/>
          <w:sz w:val="24"/>
          <w:szCs w:val="24"/>
        </w:rPr>
        <w:t xml:space="preserve"> out the phenomenology of state authenticity</w:t>
      </w:r>
      <w:r w:rsidR="00FB6443">
        <w:rPr>
          <w:rFonts w:ascii="Times New Roman" w:hAnsi="Times New Roman" w:cs="Times New Roman"/>
          <w:color w:val="222222"/>
          <w:sz w:val="24"/>
          <w:szCs w:val="24"/>
        </w:rPr>
        <w:t xml:space="preserve"> (i.e., </w:t>
      </w:r>
      <w:r w:rsidR="008E148A">
        <w:rPr>
          <w:rFonts w:ascii="Times New Roman" w:hAnsi="Times New Roman" w:cs="Times New Roman"/>
          <w:color w:val="222222"/>
          <w:sz w:val="24"/>
          <w:szCs w:val="24"/>
        </w:rPr>
        <w:t>the subjective sense of being the real self</w:t>
      </w:r>
      <w:r w:rsidR="00FB6443">
        <w:rPr>
          <w:rFonts w:ascii="Times New Roman" w:hAnsi="Times New Roman" w:cs="Times New Roman"/>
          <w:color w:val="222222"/>
          <w:sz w:val="24"/>
          <w:szCs w:val="24"/>
        </w:rPr>
        <w:t>)</w:t>
      </w:r>
      <w:r w:rsidR="008E148A">
        <w:rPr>
          <w:rFonts w:ascii="Times New Roman" w:hAnsi="Times New Roman" w:cs="Times New Roman"/>
          <w:color w:val="222222"/>
          <w:sz w:val="24"/>
          <w:szCs w:val="24"/>
        </w:rPr>
        <w:t xml:space="preserve">. </w:t>
      </w:r>
      <w:r w:rsidR="008E148A">
        <w:rPr>
          <w:rFonts w:ascii="Times New Roman" w:hAnsi="Times New Roman" w:cs="Times New Roman"/>
          <w:color w:val="000000" w:themeColor="text1"/>
          <w:sz w:val="24"/>
          <w:szCs w:val="24"/>
        </w:rPr>
        <w:t>S</w:t>
      </w:r>
      <w:r w:rsidR="008E148A" w:rsidRPr="000A213C">
        <w:rPr>
          <w:rFonts w:ascii="Times New Roman" w:hAnsi="Times New Roman" w:cs="Times New Roman"/>
          <w:sz w:val="24"/>
          <w:szCs w:val="24"/>
        </w:rPr>
        <w:t>tate authenticity</w:t>
      </w:r>
      <w:r w:rsidR="008E148A">
        <w:rPr>
          <w:rFonts w:ascii="Times New Roman" w:hAnsi="Times New Roman" w:cs="Times New Roman"/>
          <w:sz w:val="24"/>
          <w:szCs w:val="24"/>
        </w:rPr>
        <w:t xml:space="preserve"> emerged as a prevalent and </w:t>
      </w:r>
      <w:r w:rsidR="008E148A" w:rsidRPr="000A213C">
        <w:rPr>
          <w:rFonts w:ascii="Times New Roman" w:hAnsi="Times New Roman" w:cs="Times New Roman"/>
          <w:sz w:val="24"/>
          <w:szCs w:val="24"/>
        </w:rPr>
        <w:t>frequent</w:t>
      </w:r>
      <w:r w:rsidR="008E148A">
        <w:rPr>
          <w:rFonts w:ascii="Times New Roman" w:hAnsi="Times New Roman" w:cs="Times New Roman"/>
          <w:sz w:val="24"/>
          <w:szCs w:val="24"/>
        </w:rPr>
        <w:t xml:space="preserve"> experience, as nine </w:t>
      </w:r>
      <w:r w:rsidR="008E148A" w:rsidRPr="00107F17">
        <w:rPr>
          <w:rFonts w:ascii="Times New Roman" w:hAnsi="Times New Roman" w:cs="Times New Roman"/>
          <w:sz w:val="24"/>
          <w:szCs w:val="24"/>
        </w:rPr>
        <w:t xml:space="preserve">out of 10 people report that they have experienced </w:t>
      </w:r>
      <w:r w:rsidR="008E148A">
        <w:rPr>
          <w:rFonts w:ascii="Times New Roman" w:hAnsi="Times New Roman" w:cs="Times New Roman"/>
          <w:sz w:val="24"/>
          <w:szCs w:val="24"/>
        </w:rPr>
        <w:t>it. It also emerged as a desirable experience, with most people reporting strong motivation to attain it</w:t>
      </w:r>
      <w:r w:rsidR="007202FA">
        <w:rPr>
          <w:rFonts w:ascii="Times New Roman" w:hAnsi="Times New Roman" w:cs="Times New Roman"/>
          <w:sz w:val="24"/>
          <w:szCs w:val="24"/>
        </w:rPr>
        <w:t xml:space="preserve"> (s</w:t>
      </w:r>
      <w:r w:rsidR="008E148A">
        <w:rPr>
          <w:rFonts w:ascii="Times New Roman" w:hAnsi="Times New Roman" w:cs="Times New Roman"/>
          <w:sz w:val="24"/>
          <w:szCs w:val="24"/>
        </w:rPr>
        <w:t>ee also</w:t>
      </w:r>
      <w:r w:rsidR="0045670E">
        <w:rPr>
          <w:rFonts w:ascii="Times New Roman" w:hAnsi="Times New Roman" w:cs="Times New Roman"/>
          <w:sz w:val="24"/>
          <w:szCs w:val="24"/>
        </w:rPr>
        <w:t>:</w:t>
      </w:r>
      <w:r w:rsidR="008E148A">
        <w:rPr>
          <w:rFonts w:ascii="Times New Roman" w:hAnsi="Times New Roman" w:cs="Times New Roman"/>
          <w:sz w:val="24"/>
          <w:szCs w:val="24"/>
        </w:rPr>
        <w:t xml:space="preserve"> Beverland &amp; Farrelly, 2010</w:t>
      </w:r>
      <w:r w:rsidR="0045670E">
        <w:rPr>
          <w:rFonts w:ascii="Times New Roman" w:hAnsi="Times New Roman" w:cs="Times New Roman"/>
          <w:sz w:val="24"/>
          <w:szCs w:val="24"/>
        </w:rPr>
        <w:t xml:space="preserve">; </w:t>
      </w:r>
      <w:r w:rsidR="0045670E" w:rsidRPr="00CC1C52">
        <w:rPr>
          <w:rFonts w:ascii="Times New Roman" w:eastAsia="Calibri" w:hAnsi="Times New Roman" w:cs="Times New Roman"/>
          <w:color w:val="000000"/>
          <w:sz w:val="24"/>
          <w:szCs w:val="24"/>
          <w:lang w:val="en-US"/>
        </w:rPr>
        <w:t>Kim, Seto, Christy, &amp; Hicks,</w:t>
      </w:r>
      <w:r w:rsidR="0045670E">
        <w:rPr>
          <w:rFonts w:ascii="Times New Roman" w:eastAsia="Calibri" w:hAnsi="Times New Roman" w:cs="Times New Roman"/>
          <w:color w:val="000000"/>
          <w:sz w:val="24"/>
          <w:szCs w:val="24"/>
          <w:lang w:val="en-US"/>
        </w:rPr>
        <w:t xml:space="preserve"> 2016</w:t>
      </w:r>
      <w:r w:rsidR="008E148A">
        <w:rPr>
          <w:rFonts w:ascii="Times New Roman" w:hAnsi="Times New Roman" w:cs="Times New Roman"/>
          <w:sz w:val="24"/>
          <w:szCs w:val="24"/>
        </w:rPr>
        <w:t xml:space="preserve">). </w:t>
      </w:r>
      <w:r w:rsidR="008E148A">
        <w:rPr>
          <w:rFonts w:ascii="Times New Roman" w:hAnsi="Times New Roman" w:cs="Times New Roman"/>
          <w:color w:val="222222"/>
          <w:sz w:val="24"/>
          <w:szCs w:val="24"/>
        </w:rPr>
        <w:t>For the most part, state authenticity narratives (as judged both by participants and independent coders) contained</w:t>
      </w:r>
      <w:r w:rsidR="00155BCB">
        <w:rPr>
          <w:rFonts w:ascii="Times New Roman" w:hAnsi="Times New Roman" w:cs="Times New Roman"/>
          <w:color w:val="222222"/>
          <w:sz w:val="24"/>
          <w:szCs w:val="24"/>
        </w:rPr>
        <w:t xml:space="preserve"> references to familiar persons, events, </w:t>
      </w:r>
      <w:r w:rsidR="008E148A">
        <w:rPr>
          <w:rFonts w:ascii="Times New Roman" w:hAnsi="Times New Roman" w:cs="Times New Roman"/>
          <w:color w:val="222222"/>
          <w:sz w:val="24"/>
          <w:szCs w:val="24"/>
        </w:rPr>
        <w:t xml:space="preserve">or places, hanging out with close others, having fun or being amused, and succeeding at the task on hand. In addition, </w:t>
      </w:r>
      <w:r w:rsidR="00790C10">
        <w:rPr>
          <w:rFonts w:ascii="Times New Roman" w:hAnsi="Times New Roman" w:cs="Times New Roman"/>
          <w:color w:val="222222"/>
          <w:sz w:val="24"/>
          <w:szCs w:val="24"/>
        </w:rPr>
        <w:t xml:space="preserve">both </w:t>
      </w:r>
      <w:r w:rsidR="008E148A">
        <w:rPr>
          <w:rFonts w:ascii="Times New Roman" w:hAnsi="Times New Roman" w:cs="Times New Roman"/>
          <w:color w:val="222222"/>
          <w:sz w:val="24"/>
          <w:szCs w:val="24"/>
        </w:rPr>
        <w:t xml:space="preserve">retrospective reports and experience sampling methodologies indicated that state authenticity </w:t>
      </w:r>
      <w:r w:rsidR="007202FA">
        <w:rPr>
          <w:rFonts w:ascii="Times New Roman" w:hAnsi="Times New Roman" w:cs="Times New Roman"/>
          <w:color w:val="222222"/>
          <w:sz w:val="24"/>
          <w:szCs w:val="24"/>
        </w:rPr>
        <w:t xml:space="preserve">chiefly </w:t>
      </w:r>
      <w:r w:rsidR="008E148A">
        <w:rPr>
          <w:rFonts w:ascii="Times New Roman" w:hAnsi="Times New Roman" w:cs="Times New Roman"/>
          <w:color w:val="222222"/>
          <w:sz w:val="24"/>
          <w:szCs w:val="24"/>
        </w:rPr>
        <w:t>comprise</w:t>
      </w:r>
      <w:r w:rsidR="00155BCB">
        <w:rPr>
          <w:rFonts w:ascii="Times New Roman" w:hAnsi="Times New Roman" w:cs="Times New Roman"/>
          <w:color w:val="222222"/>
          <w:sz w:val="24"/>
          <w:szCs w:val="24"/>
        </w:rPr>
        <w:t>s</w:t>
      </w:r>
      <w:r w:rsidR="008E148A">
        <w:rPr>
          <w:rFonts w:ascii="Times New Roman" w:hAnsi="Times New Roman" w:cs="Times New Roman"/>
          <w:color w:val="222222"/>
          <w:sz w:val="24"/>
          <w:szCs w:val="24"/>
        </w:rPr>
        <w:t xml:space="preserve"> the presence of authentic living</w:t>
      </w:r>
      <w:r>
        <w:rPr>
          <w:rFonts w:ascii="Times New Roman" w:hAnsi="Times New Roman" w:cs="Times New Roman"/>
          <w:color w:val="222222"/>
          <w:sz w:val="24"/>
          <w:szCs w:val="24"/>
        </w:rPr>
        <w:t xml:space="preserve"> and</w:t>
      </w:r>
      <w:r w:rsidR="008E148A">
        <w:rPr>
          <w:rFonts w:ascii="Times New Roman" w:hAnsi="Times New Roman" w:cs="Times New Roman"/>
          <w:color w:val="222222"/>
          <w:sz w:val="24"/>
          <w:szCs w:val="24"/>
        </w:rPr>
        <w:t xml:space="preserve"> the absence of self-alienation, </w:t>
      </w:r>
      <w:r>
        <w:rPr>
          <w:rFonts w:ascii="Times New Roman" w:hAnsi="Times New Roman" w:cs="Times New Roman"/>
          <w:color w:val="222222"/>
          <w:sz w:val="24"/>
          <w:szCs w:val="24"/>
        </w:rPr>
        <w:t>whereas the</w:t>
      </w:r>
      <w:r w:rsidR="00291450">
        <w:rPr>
          <w:rFonts w:ascii="Times New Roman" w:hAnsi="Times New Roman" w:cs="Times New Roman"/>
          <w:color w:val="222222"/>
          <w:sz w:val="24"/>
          <w:szCs w:val="24"/>
        </w:rPr>
        <w:t xml:space="preserve"> </w:t>
      </w:r>
      <w:r>
        <w:rPr>
          <w:rFonts w:ascii="Times New Roman" w:hAnsi="Times New Roman" w:cs="Times New Roman"/>
          <w:color w:val="222222"/>
          <w:sz w:val="24"/>
          <w:szCs w:val="24"/>
        </w:rPr>
        <w:t>experience sampling methodology additional</w:t>
      </w:r>
      <w:r w:rsidR="008F238F">
        <w:rPr>
          <w:rFonts w:ascii="Times New Roman" w:hAnsi="Times New Roman" w:cs="Times New Roman"/>
          <w:color w:val="222222"/>
          <w:sz w:val="24"/>
          <w:szCs w:val="24"/>
        </w:rPr>
        <w:t>ly</w:t>
      </w:r>
      <w:r>
        <w:rPr>
          <w:rFonts w:ascii="Times New Roman" w:hAnsi="Times New Roman" w:cs="Times New Roman"/>
          <w:color w:val="222222"/>
          <w:sz w:val="24"/>
          <w:szCs w:val="24"/>
        </w:rPr>
        <w:t xml:space="preserve"> showed that state authenticity involves the </w:t>
      </w:r>
      <w:r w:rsidR="008E148A">
        <w:rPr>
          <w:rFonts w:ascii="Times New Roman" w:hAnsi="Times New Roman" w:cs="Times New Roman"/>
          <w:color w:val="222222"/>
          <w:sz w:val="24"/>
          <w:szCs w:val="24"/>
        </w:rPr>
        <w:t xml:space="preserve">acceptance (rather than rejection) of external influence, which probably reflects autonomous deference to others. For the most part, state inauthenticity narratives (again, as judged by participants and </w:t>
      </w:r>
      <w:r w:rsidR="00BC21E4">
        <w:rPr>
          <w:rFonts w:ascii="Times New Roman" w:hAnsi="Times New Roman" w:cs="Times New Roman"/>
          <w:color w:val="222222"/>
          <w:sz w:val="24"/>
          <w:szCs w:val="24"/>
        </w:rPr>
        <w:t xml:space="preserve">independent </w:t>
      </w:r>
      <w:r w:rsidR="008E148A">
        <w:rPr>
          <w:rFonts w:ascii="Times New Roman" w:hAnsi="Times New Roman" w:cs="Times New Roman"/>
          <w:color w:val="222222"/>
          <w:sz w:val="24"/>
          <w:szCs w:val="24"/>
        </w:rPr>
        <w:t xml:space="preserve">coders), contained references to failures to attain own or others’ standards, social isolation, or coping with difficulty. </w:t>
      </w:r>
      <w:r w:rsidR="00155BCB">
        <w:rPr>
          <w:rFonts w:ascii="Times New Roman" w:hAnsi="Times New Roman" w:cs="Times New Roman"/>
          <w:color w:val="222222"/>
          <w:sz w:val="24"/>
          <w:szCs w:val="24"/>
        </w:rPr>
        <w:t>Further</w:t>
      </w:r>
      <w:r w:rsidR="008E148A">
        <w:rPr>
          <w:rFonts w:ascii="Times New Roman" w:hAnsi="Times New Roman" w:cs="Times New Roman"/>
          <w:color w:val="222222"/>
          <w:sz w:val="24"/>
          <w:szCs w:val="24"/>
        </w:rPr>
        <w:t>, state authenticity narratives entailed mostly positive, low arousal emotions (e.g., contentment, relaxation, pride), whereas state inauthenticity narratives entailed mostly negative, high (e.g., anxiety, anger) but also low arousal emotions</w:t>
      </w:r>
      <w:r w:rsidR="00155BCB">
        <w:rPr>
          <w:rFonts w:ascii="Times New Roman" w:hAnsi="Times New Roman" w:cs="Times New Roman"/>
          <w:color w:val="222222"/>
          <w:sz w:val="24"/>
          <w:szCs w:val="24"/>
        </w:rPr>
        <w:t xml:space="preserve"> (e.g., sadness, disappointment)</w:t>
      </w:r>
      <w:r w:rsidR="008E148A">
        <w:rPr>
          <w:rFonts w:ascii="Times New Roman" w:hAnsi="Times New Roman" w:cs="Times New Roman"/>
          <w:color w:val="222222"/>
          <w:sz w:val="24"/>
          <w:szCs w:val="24"/>
        </w:rPr>
        <w:t>.</w:t>
      </w:r>
    </w:p>
    <w:p w14:paraId="06FC143B" w14:textId="4BCABFAC" w:rsidR="008E148A" w:rsidRDefault="00155BCB" w:rsidP="00526E84">
      <w:pPr>
        <w:autoSpaceDE w:val="0"/>
        <w:autoSpaceDN w:val="0"/>
        <w:adjustRightInd w:val="0"/>
        <w:spacing w:after="0" w:line="480" w:lineRule="exact"/>
        <w:ind w:firstLine="720"/>
        <w:rPr>
          <w:rFonts w:ascii="Times New Roman" w:hAnsi="Times New Roman"/>
          <w:sz w:val="24"/>
        </w:rPr>
      </w:pPr>
      <w:r>
        <w:rPr>
          <w:rFonts w:ascii="Times New Roman" w:hAnsi="Times New Roman" w:cs="Times New Roman"/>
          <w:sz w:val="24"/>
          <w:szCs w:val="24"/>
        </w:rPr>
        <w:t>S</w:t>
      </w:r>
      <w:r w:rsidR="008E148A">
        <w:rPr>
          <w:rFonts w:ascii="Times New Roman" w:hAnsi="Times New Roman" w:cs="Times New Roman"/>
          <w:sz w:val="24"/>
          <w:szCs w:val="24"/>
        </w:rPr>
        <w:t xml:space="preserve">tate authenticity, in both narratives and retrospective/experience sampling reports, </w:t>
      </w:r>
      <w:r>
        <w:rPr>
          <w:rFonts w:ascii="Times New Roman" w:hAnsi="Times New Roman"/>
          <w:sz w:val="24"/>
        </w:rPr>
        <w:t>was</w:t>
      </w:r>
      <w:r w:rsidR="008E148A">
        <w:rPr>
          <w:rFonts w:ascii="Times New Roman" w:hAnsi="Times New Roman"/>
          <w:sz w:val="24"/>
        </w:rPr>
        <w:t xml:space="preserve"> associated with</w:t>
      </w:r>
      <w:r w:rsidR="008E148A" w:rsidRPr="00B113FC">
        <w:rPr>
          <w:rFonts w:ascii="Times New Roman" w:hAnsi="Times New Roman"/>
          <w:sz w:val="24"/>
        </w:rPr>
        <w:t xml:space="preserve"> more positive</w:t>
      </w:r>
      <w:r w:rsidR="00291450">
        <w:rPr>
          <w:rFonts w:ascii="Times New Roman" w:hAnsi="Times New Roman"/>
          <w:sz w:val="24"/>
        </w:rPr>
        <w:t xml:space="preserve"> </w:t>
      </w:r>
      <w:r w:rsidR="008E148A" w:rsidRPr="00B113FC">
        <w:rPr>
          <w:rFonts w:ascii="Times New Roman" w:hAnsi="Times New Roman"/>
          <w:sz w:val="24"/>
        </w:rPr>
        <w:t>and less negative affect</w:t>
      </w:r>
      <w:r w:rsidR="008E148A">
        <w:rPr>
          <w:rFonts w:ascii="Times New Roman" w:hAnsi="Times New Roman"/>
          <w:sz w:val="24"/>
        </w:rPr>
        <w:t xml:space="preserve">, </w:t>
      </w:r>
      <w:r w:rsidR="008E148A" w:rsidRPr="00B113FC">
        <w:rPr>
          <w:rFonts w:ascii="Times New Roman" w:hAnsi="Times New Roman"/>
          <w:sz w:val="24"/>
        </w:rPr>
        <w:t>higher self-esteem</w:t>
      </w:r>
      <w:r w:rsidR="008E148A">
        <w:rPr>
          <w:rFonts w:ascii="Times New Roman" w:hAnsi="Times New Roman"/>
          <w:sz w:val="24"/>
        </w:rPr>
        <w:t>, decreased public and private</w:t>
      </w:r>
      <w:r w:rsidR="008E148A" w:rsidRPr="00B113FC">
        <w:rPr>
          <w:rFonts w:ascii="Times New Roman" w:hAnsi="Times New Roman"/>
          <w:sz w:val="24"/>
        </w:rPr>
        <w:t xml:space="preserve"> self-consciousness</w:t>
      </w:r>
      <w:r w:rsidR="008E148A">
        <w:rPr>
          <w:rFonts w:ascii="Times New Roman" w:hAnsi="Times New Roman"/>
          <w:sz w:val="24"/>
        </w:rPr>
        <w:t xml:space="preserve">, </w:t>
      </w:r>
      <w:r w:rsidR="00883BAA">
        <w:rPr>
          <w:rFonts w:ascii="Times New Roman" w:hAnsi="Times New Roman"/>
          <w:sz w:val="24"/>
        </w:rPr>
        <w:t xml:space="preserve">and </w:t>
      </w:r>
      <w:r w:rsidR="008E148A">
        <w:rPr>
          <w:rFonts w:ascii="Times New Roman" w:hAnsi="Times New Roman"/>
          <w:sz w:val="24"/>
        </w:rPr>
        <w:t>flow (experience sampling</w:t>
      </w:r>
      <w:r>
        <w:rPr>
          <w:rFonts w:ascii="Times New Roman" w:hAnsi="Times New Roman"/>
          <w:sz w:val="24"/>
        </w:rPr>
        <w:t xml:space="preserve"> reports</w:t>
      </w:r>
      <w:r w:rsidR="008E148A">
        <w:rPr>
          <w:rFonts w:ascii="Times New Roman" w:hAnsi="Times New Roman"/>
          <w:sz w:val="24"/>
        </w:rPr>
        <w:t xml:space="preserve"> only), </w:t>
      </w:r>
      <w:r>
        <w:rPr>
          <w:rFonts w:ascii="Times New Roman" w:hAnsi="Times New Roman"/>
          <w:sz w:val="24"/>
        </w:rPr>
        <w:t>while</w:t>
      </w:r>
      <w:r w:rsidR="008E148A">
        <w:rPr>
          <w:rFonts w:ascii="Times New Roman" w:hAnsi="Times New Roman"/>
          <w:sz w:val="24"/>
        </w:rPr>
        <w:t xml:space="preserve"> depict</w:t>
      </w:r>
      <w:r>
        <w:rPr>
          <w:rFonts w:ascii="Times New Roman" w:hAnsi="Times New Roman"/>
          <w:sz w:val="24"/>
        </w:rPr>
        <w:t>ing</w:t>
      </w:r>
      <w:r w:rsidR="00291450">
        <w:rPr>
          <w:rFonts w:ascii="Times New Roman" w:hAnsi="Times New Roman"/>
          <w:sz w:val="24"/>
        </w:rPr>
        <w:t xml:space="preserve"> </w:t>
      </w:r>
      <w:r w:rsidR="008E148A">
        <w:rPr>
          <w:rFonts w:ascii="Times New Roman" w:hAnsi="Times New Roman" w:cs="Times New Roman"/>
          <w:sz w:val="24"/>
          <w:szCs w:val="24"/>
        </w:rPr>
        <w:t xml:space="preserve">a more </w:t>
      </w:r>
      <w:r w:rsidR="008E148A" w:rsidRPr="00C14A6D">
        <w:rPr>
          <w:rFonts w:ascii="Times New Roman" w:hAnsi="Times New Roman" w:cs="Times New Roman"/>
          <w:sz w:val="24"/>
          <w:szCs w:val="24"/>
        </w:rPr>
        <w:t xml:space="preserve">idealistic </w:t>
      </w:r>
      <w:r w:rsidR="008E148A">
        <w:rPr>
          <w:rFonts w:ascii="Times New Roman" w:hAnsi="Times New Roman" w:cs="Times New Roman"/>
          <w:sz w:val="24"/>
          <w:szCs w:val="24"/>
        </w:rPr>
        <w:t>portrayal of the self (i.e., higher real-ideal self ove</w:t>
      </w:r>
      <w:r w:rsidR="007B7BA9">
        <w:rPr>
          <w:rFonts w:ascii="Times New Roman" w:hAnsi="Times New Roman" w:cs="Times New Roman"/>
          <w:sz w:val="24"/>
          <w:szCs w:val="24"/>
        </w:rPr>
        <w:t>r</w:t>
      </w:r>
      <w:r w:rsidR="008E148A">
        <w:rPr>
          <w:rFonts w:ascii="Times New Roman" w:hAnsi="Times New Roman" w:cs="Times New Roman"/>
          <w:sz w:val="24"/>
          <w:szCs w:val="24"/>
        </w:rPr>
        <w:t>lap). Moreover, s</w:t>
      </w:r>
      <w:r w:rsidR="008E148A">
        <w:rPr>
          <w:rFonts w:ascii="Times New Roman" w:hAnsi="Times New Roman" w:cs="Times New Roman"/>
          <w:color w:val="222222"/>
          <w:sz w:val="24"/>
          <w:szCs w:val="24"/>
        </w:rPr>
        <w:t xml:space="preserve">tate authenticity, in narratives and retrospective reports, </w:t>
      </w:r>
      <w:r>
        <w:rPr>
          <w:rFonts w:ascii="Times New Roman" w:hAnsi="Times New Roman" w:cs="Times New Roman"/>
          <w:color w:val="222222"/>
          <w:sz w:val="24"/>
          <w:szCs w:val="24"/>
        </w:rPr>
        <w:t>was</w:t>
      </w:r>
      <w:r w:rsidR="008E148A">
        <w:rPr>
          <w:rFonts w:ascii="Times New Roman" w:hAnsi="Times New Roman" w:cs="Times New Roman"/>
          <w:color w:val="222222"/>
          <w:sz w:val="24"/>
          <w:szCs w:val="24"/>
        </w:rPr>
        <w:t xml:space="preserve"> associated—to a varying degree—with satisfaction of most of the 10 basic needs (especially </w:t>
      </w:r>
      <w:r w:rsidR="00883BAA">
        <w:rPr>
          <w:rFonts w:ascii="Times New Roman" w:hAnsi="Times New Roman" w:cs="Times New Roman"/>
          <w:color w:val="222222"/>
          <w:sz w:val="24"/>
          <w:szCs w:val="24"/>
        </w:rPr>
        <w:t xml:space="preserve">the needs for </w:t>
      </w:r>
      <w:r w:rsidR="008E148A">
        <w:rPr>
          <w:rFonts w:ascii="Times New Roman" w:hAnsi="Times New Roman" w:cs="Times New Roman"/>
          <w:sz w:val="24"/>
          <w:szCs w:val="24"/>
        </w:rPr>
        <w:t>autonomy, self-esteem, and pleasure), with a frequent exception being money/luxury; however, in experience sampling</w:t>
      </w:r>
      <w:r>
        <w:rPr>
          <w:rFonts w:ascii="Times New Roman" w:hAnsi="Times New Roman" w:cs="Times New Roman"/>
          <w:sz w:val="24"/>
          <w:szCs w:val="24"/>
        </w:rPr>
        <w:t xml:space="preserve"> reports that </w:t>
      </w:r>
      <w:r w:rsidR="008E148A">
        <w:rPr>
          <w:rFonts w:ascii="Times New Roman" w:hAnsi="Times New Roman" w:cs="Times New Roman"/>
          <w:sz w:val="24"/>
          <w:szCs w:val="24"/>
        </w:rPr>
        <w:t>pit</w:t>
      </w:r>
      <w:r w:rsidR="00BC21E4">
        <w:rPr>
          <w:rFonts w:ascii="Times New Roman" w:hAnsi="Times New Roman" w:cs="Times New Roman"/>
          <w:sz w:val="24"/>
          <w:szCs w:val="24"/>
        </w:rPr>
        <w:t>ted the</w:t>
      </w:r>
      <w:r w:rsidR="008E148A">
        <w:rPr>
          <w:rFonts w:ascii="Times New Roman" w:hAnsi="Times New Roman" w:cs="Times New Roman"/>
          <w:sz w:val="24"/>
          <w:szCs w:val="24"/>
        </w:rPr>
        <w:t xml:space="preserve"> needs against each other, autonomy, meaning </w:t>
      </w:r>
      <w:r>
        <w:rPr>
          <w:rFonts w:ascii="Times New Roman" w:hAnsi="Times New Roman" w:cs="Times New Roman"/>
          <w:sz w:val="24"/>
          <w:szCs w:val="24"/>
        </w:rPr>
        <w:t>in</w:t>
      </w:r>
      <w:r w:rsidR="008E148A">
        <w:rPr>
          <w:rFonts w:ascii="Times New Roman" w:hAnsi="Times New Roman" w:cs="Times New Roman"/>
          <w:sz w:val="24"/>
          <w:szCs w:val="24"/>
        </w:rPr>
        <w:t xml:space="preserve"> life, and pleasure emerged a</w:t>
      </w:r>
      <w:r>
        <w:rPr>
          <w:rFonts w:ascii="Times New Roman" w:hAnsi="Times New Roman" w:cs="Times New Roman"/>
          <w:sz w:val="24"/>
          <w:szCs w:val="24"/>
        </w:rPr>
        <w:t>s</w:t>
      </w:r>
      <w:r w:rsidR="008E148A">
        <w:rPr>
          <w:rFonts w:ascii="Times New Roman" w:hAnsi="Times New Roman" w:cs="Times New Roman"/>
          <w:sz w:val="24"/>
          <w:szCs w:val="24"/>
        </w:rPr>
        <w:t xml:space="preserve"> being </w:t>
      </w:r>
      <w:r w:rsidR="007202FA">
        <w:rPr>
          <w:rFonts w:ascii="Times New Roman" w:hAnsi="Times New Roman" w:cs="Times New Roman"/>
          <w:sz w:val="24"/>
          <w:szCs w:val="24"/>
        </w:rPr>
        <w:t>especially relevant</w:t>
      </w:r>
      <w:r w:rsidR="008E148A">
        <w:rPr>
          <w:rFonts w:ascii="Times New Roman" w:hAnsi="Times New Roman" w:cs="Times New Roman"/>
          <w:sz w:val="24"/>
          <w:szCs w:val="24"/>
        </w:rPr>
        <w:t xml:space="preserve">. The above findings largely held across </w:t>
      </w:r>
      <w:r>
        <w:rPr>
          <w:rFonts w:ascii="Times New Roman" w:hAnsi="Times New Roman" w:cs="Times New Roman"/>
          <w:sz w:val="24"/>
          <w:szCs w:val="24"/>
        </w:rPr>
        <w:t xml:space="preserve">Eastern </w:t>
      </w:r>
      <w:r>
        <w:rPr>
          <w:rFonts w:ascii="Times New Roman" w:hAnsi="Times New Roman" w:cs="Times New Roman"/>
          <w:color w:val="000000"/>
          <w:sz w:val="24"/>
          <w:szCs w:val="24"/>
        </w:rPr>
        <w:t>(</w:t>
      </w:r>
      <w:r>
        <w:rPr>
          <w:rFonts w:ascii="Times New Roman" w:hAnsi="Times New Roman"/>
          <w:sz w:val="24"/>
        </w:rPr>
        <w:t xml:space="preserve">China, India, Singapore) and </w:t>
      </w:r>
      <w:r w:rsidR="008E148A">
        <w:rPr>
          <w:rFonts w:ascii="Times New Roman" w:hAnsi="Times New Roman" w:cs="Times New Roman"/>
          <w:sz w:val="24"/>
          <w:szCs w:val="24"/>
        </w:rPr>
        <w:t>Western (USA)</w:t>
      </w:r>
      <w:r>
        <w:rPr>
          <w:rFonts w:ascii="Times New Roman" w:hAnsi="Times New Roman" w:cs="Times New Roman"/>
          <w:sz w:val="24"/>
          <w:szCs w:val="24"/>
        </w:rPr>
        <w:t xml:space="preserve"> culture</w:t>
      </w:r>
      <w:r w:rsidR="008E148A">
        <w:rPr>
          <w:rFonts w:ascii="Times New Roman" w:hAnsi="Times New Roman"/>
          <w:sz w:val="24"/>
        </w:rPr>
        <w:t xml:space="preserve">. </w:t>
      </w:r>
      <w:r>
        <w:rPr>
          <w:rFonts w:ascii="Times New Roman" w:hAnsi="Times New Roman"/>
          <w:sz w:val="24"/>
        </w:rPr>
        <w:t>Importantly, state authenticity</w:t>
      </w:r>
      <w:r w:rsidR="000C1BF2">
        <w:rPr>
          <w:rFonts w:ascii="Times New Roman" w:hAnsi="Times New Roman"/>
          <w:sz w:val="24"/>
        </w:rPr>
        <w:t>, as</w:t>
      </w:r>
      <w:r>
        <w:rPr>
          <w:rFonts w:ascii="Times New Roman" w:hAnsi="Times New Roman"/>
          <w:sz w:val="24"/>
        </w:rPr>
        <w:t xml:space="preserve"> a </w:t>
      </w:r>
      <w:r w:rsidR="000C1BF2">
        <w:rPr>
          <w:rFonts w:ascii="Times New Roman" w:hAnsi="Times New Roman"/>
          <w:sz w:val="24"/>
        </w:rPr>
        <w:t xml:space="preserve">phenomenon, is </w:t>
      </w:r>
      <w:r>
        <w:rPr>
          <w:rFonts w:ascii="Times New Roman" w:hAnsi="Times New Roman"/>
          <w:sz w:val="24"/>
        </w:rPr>
        <w:t xml:space="preserve">relatively </w:t>
      </w:r>
      <w:r w:rsidR="008E148A">
        <w:rPr>
          <w:rFonts w:ascii="Times New Roman" w:hAnsi="Times New Roman"/>
          <w:sz w:val="24"/>
        </w:rPr>
        <w:t>independen</w:t>
      </w:r>
      <w:r w:rsidR="008F238F">
        <w:rPr>
          <w:rFonts w:ascii="Times New Roman" w:hAnsi="Times New Roman"/>
          <w:sz w:val="24"/>
        </w:rPr>
        <w:t>t</w:t>
      </w:r>
      <w:r w:rsidR="000E1DE0">
        <w:rPr>
          <w:rFonts w:ascii="Times New Roman" w:hAnsi="Times New Roman"/>
          <w:sz w:val="24"/>
        </w:rPr>
        <w:t xml:space="preserve"> of trait authenticity</w:t>
      </w:r>
      <w:r w:rsidR="001B3A76">
        <w:rPr>
          <w:rFonts w:ascii="Times New Roman" w:hAnsi="Times New Roman"/>
          <w:sz w:val="24"/>
        </w:rPr>
        <w:t xml:space="preserve"> in cross-cultural context</w:t>
      </w:r>
      <w:r w:rsidR="000E1DE0">
        <w:rPr>
          <w:rFonts w:ascii="Times New Roman" w:hAnsi="Times New Roman"/>
          <w:sz w:val="24"/>
        </w:rPr>
        <w:t>.</w:t>
      </w:r>
    </w:p>
    <w:p w14:paraId="0FA0C792" w14:textId="5FBF39F0" w:rsidR="007D32D0" w:rsidRPr="007D32D0" w:rsidRDefault="007D32D0" w:rsidP="007D32D0">
      <w:pPr>
        <w:spacing w:after="0" w:line="480" w:lineRule="exact"/>
        <w:ind w:firstLine="720"/>
        <w:rPr>
          <w:rFonts w:ascii="Times New Roman" w:eastAsia="Microsoft JhengHei" w:hAnsi="Times New Roman" w:cs="Times New Roman"/>
          <w:sz w:val="24"/>
          <w:szCs w:val="24"/>
        </w:rPr>
      </w:pPr>
      <w:r w:rsidRPr="0051366F">
        <w:rPr>
          <w:rFonts w:ascii="Times New Roman" w:hAnsi="Times New Roman" w:cs="Times New Roman"/>
          <w:sz w:val="24"/>
          <w:szCs w:val="24"/>
        </w:rPr>
        <w:t xml:space="preserve">We argued in the beginning of this article that the fledging state authenticity literature is plagued by inconsistencies. Our inductive approach </w:t>
      </w:r>
      <w:r w:rsidR="001B3A76">
        <w:rPr>
          <w:rFonts w:ascii="Times New Roman" w:hAnsi="Times New Roman" w:cs="Times New Roman"/>
          <w:sz w:val="24"/>
          <w:szCs w:val="24"/>
        </w:rPr>
        <w:t>contributes to the resolution of those</w:t>
      </w:r>
      <w:r w:rsidRPr="0051366F">
        <w:rPr>
          <w:rFonts w:ascii="Times New Roman" w:hAnsi="Times New Roman" w:cs="Times New Roman"/>
          <w:sz w:val="24"/>
          <w:szCs w:val="24"/>
        </w:rPr>
        <w:t xml:space="preserve"> inconsistencies. </w:t>
      </w:r>
      <w:r w:rsidRPr="0051366F">
        <w:rPr>
          <w:rFonts w:ascii="Times New Roman" w:hAnsi="Times New Roman" w:cs="Times New Roman"/>
          <w:i/>
          <w:sz w:val="24"/>
          <w:szCs w:val="24"/>
        </w:rPr>
        <w:t>First</w:t>
      </w:r>
      <w:r w:rsidRPr="0051366F">
        <w:rPr>
          <w:rFonts w:ascii="Times New Roman" w:hAnsi="Times New Roman" w:cs="Times New Roman"/>
          <w:sz w:val="24"/>
          <w:szCs w:val="24"/>
        </w:rPr>
        <w:t>, social setting</w:t>
      </w:r>
      <w:r>
        <w:rPr>
          <w:rFonts w:ascii="Times New Roman" w:hAnsi="Times New Roman" w:cs="Times New Roman"/>
          <w:sz w:val="24"/>
          <w:szCs w:val="24"/>
        </w:rPr>
        <w:t xml:space="preserve">s conduce to, rather than hinder, </w:t>
      </w:r>
      <w:r w:rsidRPr="0051366F">
        <w:rPr>
          <w:rFonts w:ascii="Times New Roman" w:hAnsi="Times New Roman" w:cs="Times New Roman"/>
          <w:sz w:val="24"/>
          <w:szCs w:val="24"/>
        </w:rPr>
        <w:t>state authenticity</w:t>
      </w:r>
      <w:r>
        <w:rPr>
          <w:rFonts w:ascii="Times New Roman" w:hAnsi="Times New Roman" w:cs="Times New Roman"/>
          <w:sz w:val="24"/>
          <w:szCs w:val="24"/>
        </w:rPr>
        <w:t xml:space="preserve"> (</w:t>
      </w:r>
      <w:r w:rsidRPr="00CC1C52">
        <w:rPr>
          <w:rFonts w:ascii="Times New Roman" w:hAnsi="Times New Roman" w:cs="Times New Roman"/>
          <w:bCs/>
          <w:color w:val="000000"/>
          <w:sz w:val="24"/>
          <w:szCs w:val="24"/>
        </w:rPr>
        <w:t>Lenton, B</w:t>
      </w:r>
      <w:r>
        <w:rPr>
          <w:rFonts w:ascii="Times New Roman" w:hAnsi="Times New Roman" w:cs="Times New Roman"/>
          <w:bCs/>
          <w:color w:val="000000"/>
          <w:sz w:val="24"/>
          <w:szCs w:val="24"/>
        </w:rPr>
        <w:t>ruder, et al., 2013)</w:t>
      </w:r>
      <w:r>
        <w:rPr>
          <w:rFonts w:ascii="Times New Roman" w:hAnsi="Times New Roman" w:cs="Times New Roman"/>
          <w:sz w:val="24"/>
          <w:szCs w:val="24"/>
        </w:rPr>
        <w:t xml:space="preserve">. </w:t>
      </w:r>
      <w:r w:rsidRPr="0051366F">
        <w:rPr>
          <w:rFonts w:ascii="Times New Roman" w:hAnsi="Times New Roman" w:cs="Times New Roman"/>
          <w:i/>
          <w:sz w:val="24"/>
          <w:szCs w:val="24"/>
        </w:rPr>
        <w:t>Second</w:t>
      </w:r>
      <w:r w:rsidRPr="0051366F">
        <w:rPr>
          <w:rFonts w:ascii="Times New Roman" w:hAnsi="Times New Roman" w:cs="Times New Roman"/>
          <w:sz w:val="24"/>
          <w:szCs w:val="24"/>
        </w:rPr>
        <w:t xml:space="preserve">, </w:t>
      </w:r>
      <w:r>
        <w:rPr>
          <w:rFonts w:ascii="Times New Roman" w:hAnsi="Times New Roman" w:cs="Times New Roman"/>
          <w:sz w:val="24"/>
          <w:szCs w:val="24"/>
        </w:rPr>
        <w:t xml:space="preserve">state authenticity was associated with lower (not higher) </w:t>
      </w:r>
      <w:r w:rsidRPr="0051366F">
        <w:rPr>
          <w:rFonts w:ascii="Times New Roman" w:hAnsi="Times New Roman" w:cs="Times New Roman"/>
          <w:sz w:val="24"/>
          <w:szCs w:val="24"/>
        </w:rPr>
        <w:t>private self-</w:t>
      </w:r>
      <w:r>
        <w:rPr>
          <w:rFonts w:ascii="Times New Roman" w:hAnsi="Times New Roman" w:cs="Times New Roman"/>
          <w:sz w:val="24"/>
          <w:szCs w:val="24"/>
        </w:rPr>
        <w:t>consciousness (</w:t>
      </w:r>
      <w:r w:rsidRPr="00CC1C52">
        <w:rPr>
          <w:rFonts w:ascii="Times New Roman" w:hAnsi="Times New Roman" w:cs="Times New Roman"/>
          <w:bCs/>
          <w:color w:val="000000"/>
          <w:sz w:val="24"/>
          <w:szCs w:val="24"/>
        </w:rPr>
        <w:t>Lenton, B</w:t>
      </w:r>
      <w:r>
        <w:rPr>
          <w:rFonts w:ascii="Times New Roman" w:hAnsi="Times New Roman" w:cs="Times New Roman"/>
          <w:bCs/>
          <w:color w:val="000000"/>
          <w:sz w:val="24"/>
          <w:szCs w:val="24"/>
        </w:rPr>
        <w:t>ruder, et al., 2013)</w:t>
      </w:r>
      <w:r>
        <w:rPr>
          <w:rFonts w:ascii="Times New Roman" w:hAnsi="Times New Roman" w:cs="Times New Roman"/>
          <w:sz w:val="24"/>
          <w:szCs w:val="24"/>
        </w:rPr>
        <w:t xml:space="preserve">. </w:t>
      </w:r>
      <w:r w:rsidRPr="0051366F">
        <w:rPr>
          <w:rFonts w:ascii="Times New Roman" w:hAnsi="Times New Roman" w:cs="Times New Roman"/>
          <w:i/>
          <w:sz w:val="24"/>
          <w:szCs w:val="24"/>
        </w:rPr>
        <w:t>Third</w:t>
      </w:r>
      <w:r w:rsidRPr="0051366F">
        <w:rPr>
          <w:rFonts w:ascii="Times New Roman" w:hAnsi="Times New Roman" w:cs="Times New Roman"/>
          <w:sz w:val="24"/>
          <w:szCs w:val="24"/>
        </w:rPr>
        <w:t xml:space="preserve">, </w:t>
      </w:r>
      <w:r>
        <w:rPr>
          <w:rFonts w:ascii="Times New Roman" w:hAnsi="Times New Roman" w:cs="Times New Roman"/>
          <w:sz w:val="24"/>
          <w:szCs w:val="24"/>
        </w:rPr>
        <w:t xml:space="preserve">the link between </w:t>
      </w:r>
      <w:r w:rsidRPr="0051366F">
        <w:rPr>
          <w:rFonts w:ascii="Times New Roman" w:hAnsi="Times New Roman" w:cs="Times New Roman"/>
          <w:sz w:val="24"/>
          <w:szCs w:val="24"/>
        </w:rPr>
        <w:t xml:space="preserve">concordance of one’s values, goals, or attributes and </w:t>
      </w:r>
      <w:r>
        <w:rPr>
          <w:rFonts w:ascii="Times New Roman" w:hAnsi="Times New Roman" w:cs="Times New Roman"/>
          <w:sz w:val="24"/>
          <w:szCs w:val="24"/>
        </w:rPr>
        <w:t>authenticity was intricate. In static (or cross-sectional) assessments, we found that failing to meet one’s standards was associated with inauthenticity (</w:t>
      </w:r>
      <w:r w:rsidRPr="00CC1C52">
        <w:rPr>
          <w:rFonts w:ascii="Times New Roman" w:hAnsi="Times New Roman" w:cs="Times New Roman"/>
          <w:bCs/>
          <w:color w:val="000000"/>
          <w:sz w:val="24"/>
          <w:szCs w:val="24"/>
        </w:rPr>
        <w:t>Lenton, B</w:t>
      </w:r>
      <w:r>
        <w:rPr>
          <w:rFonts w:ascii="Times New Roman" w:hAnsi="Times New Roman" w:cs="Times New Roman"/>
          <w:bCs/>
          <w:color w:val="000000"/>
          <w:sz w:val="24"/>
          <w:szCs w:val="24"/>
        </w:rPr>
        <w:t>ruder, et al., 2013)</w:t>
      </w:r>
      <w:r>
        <w:rPr>
          <w:rFonts w:ascii="Times New Roman" w:hAnsi="Times New Roman" w:cs="Times New Roman"/>
          <w:sz w:val="24"/>
          <w:szCs w:val="24"/>
        </w:rPr>
        <w:t>. However, in daily (or in situ) assessments, we found that acceptance (rather than rejection) of external influence tended to be positively associated with state authenticity (</w:t>
      </w:r>
      <w:r w:rsidRPr="00CC1C52">
        <w:rPr>
          <w:rFonts w:ascii="Times New Roman" w:hAnsi="Times New Roman" w:cs="Times New Roman"/>
          <w:bCs/>
          <w:color w:val="000000"/>
          <w:sz w:val="24"/>
          <w:szCs w:val="24"/>
        </w:rPr>
        <w:t>Lenton</w:t>
      </w:r>
      <w:r>
        <w:rPr>
          <w:rFonts w:ascii="Times New Roman" w:hAnsi="Times New Roman" w:cs="Times New Roman"/>
          <w:bCs/>
          <w:color w:val="000000"/>
          <w:sz w:val="24"/>
          <w:szCs w:val="24"/>
        </w:rPr>
        <w:t xml:space="preserve"> et al., 2016)</w:t>
      </w:r>
      <w:r>
        <w:rPr>
          <w:rFonts w:ascii="Times New Roman" w:hAnsi="Times New Roman" w:cs="Times New Roman"/>
          <w:sz w:val="24"/>
          <w:szCs w:val="24"/>
        </w:rPr>
        <w:t>. We concluded that fit between one’s goals or values and situations is most likely to yield state authenticity (</w:t>
      </w:r>
      <w:r>
        <w:rPr>
          <w:rFonts w:ascii="Times New Roman" w:hAnsi="Times New Roman" w:cs="Times New Roman"/>
          <w:bCs/>
          <w:color w:val="000000"/>
          <w:sz w:val="24"/>
          <w:szCs w:val="24"/>
          <w:lang w:val="en-US"/>
        </w:rPr>
        <w:t>Schmader &amp; Sedikides, 2017</w:t>
      </w:r>
      <w:r w:rsidRPr="00902CEA">
        <w:rPr>
          <w:rFonts w:ascii="Times New Roman" w:hAnsi="Times New Roman" w:cs="Times New Roman"/>
          <w:bCs/>
          <w:color w:val="000000"/>
          <w:sz w:val="24"/>
          <w:szCs w:val="24"/>
          <w:lang w:val="en-US"/>
        </w:rPr>
        <w:t>)</w:t>
      </w:r>
      <w:r>
        <w:rPr>
          <w:rFonts w:ascii="Times New Roman" w:hAnsi="Times New Roman" w:cs="Times New Roman"/>
          <w:sz w:val="24"/>
          <w:szCs w:val="24"/>
        </w:rPr>
        <w:t xml:space="preserve">. </w:t>
      </w:r>
      <w:r w:rsidRPr="0051366F">
        <w:rPr>
          <w:rFonts w:ascii="Times New Roman" w:hAnsi="Times New Roman" w:cs="Times New Roman"/>
          <w:i/>
          <w:sz w:val="24"/>
          <w:szCs w:val="24"/>
        </w:rPr>
        <w:t>Fourth</w:t>
      </w:r>
      <w:r w:rsidRPr="0051366F">
        <w:rPr>
          <w:rFonts w:ascii="Times New Roman" w:hAnsi="Times New Roman" w:cs="Times New Roman"/>
          <w:sz w:val="24"/>
          <w:szCs w:val="24"/>
        </w:rPr>
        <w:t xml:space="preserve">, </w:t>
      </w:r>
      <w:r w:rsidRPr="003A37E7">
        <w:rPr>
          <w:rFonts w:ascii="Times New Roman" w:hAnsi="Times New Roman" w:cs="Times New Roman"/>
          <w:sz w:val="24"/>
          <w:szCs w:val="24"/>
        </w:rPr>
        <w:t xml:space="preserve">state authenticity </w:t>
      </w:r>
      <w:r>
        <w:rPr>
          <w:rFonts w:ascii="Times New Roman" w:hAnsi="Times New Roman" w:cs="Times New Roman"/>
          <w:sz w:val="24"/>
          <w:szCs w:val="24"/>
        </w:rPr>
        <w:t>is primarily linked to low arousal positive emotions (</w:t>
      </w:r>
      <w:r w:rsidRPr="00CC1C52">
        <w:rPr>
          <w:rFonts w:ascii="Times New Roman" w:hAnsi="Times New Roman" w:cs="Times New Roman"/>
          <w:bCs/>
          <w:color w:val="000000"/>
          <w:sz w:val="24"/>
          <w:szCs w:val="24"/>
        </w:rPr>
        <w:t>Lenton, B</w:t>
      </w:r>
      <w:r>
        <w:rPr>
          <w:rFonts w:ascii="Times New Roman" w:hAnsi="Times New Roman" w:cs="Times New Roman"/>
          <w:bCs/>
          <w:color w:val="000000"/>
          <w:sz w:val="24"/>
          <w:szCs w:val="24"/>
        </w:rPr>
        <w:t>ruder, et al., 2013)</w:t>
      </w:r>
      <w:r>
        <w:rPr>
          <w:rFonts w:ascii="Times New Roman" w:hAnsi="Times New Roman" w:cs="Times New Roman"/>
          <w:sz w:val="24"/>
          <w:szCs w:val="24"/>
        </w:rPr>
        <w:t xml:space="preserve">. </w:t>
      </w:r>
      <w:r w:rsidRPr="0051366F">
        <w:rPr>
          <w:rFonts w:ascii="Times New Roman" w:hAnsi="Times New Roman" w:cs="Times New Roman"/>
          <w:i/>
          <w:sz w:val="24"/>
          <w:szCs w:val="24"/>
        </w:rPr>
        <w:t>Finally</w:t>
      </w:r>
      <w:r w:rsidRPr="0051366F">
        <w:rPr>
          <w:rFonts w:ascii="Times New Roman" w:hAnsi="Times New Roman" w:cs="Times New Roman"/>
          <w:sz w:val="24"/>
          <w:szCs w:val="24"/>
        </w:rPr>
        <w:t xml:space="preserve">, </w:t>
      </w:r>
      <w:r>
        <w:rPr>
          <w:rFonts w:ascii="Times New Roman" w:hAnsi="Times New Roman" w:cs="Times New Roman"/>
          <w:sz w:val="24"/>
          <w:szCs w:val="24"/>
        </w:rPr>
        <w:t xml:space="preserve">the results concerning state authenticity and the needs of autonomy, competence, and relatedness SDT needs were only partially consistent with SDT. Need dissatisfaction appeared to precipitate state inauthenticity, but need satisfaction was not necessarily related positively to state authenticity (Slabu et al., 2014). Further, although daily need satisfaction was positively linked to state authenticity, </w:t>
      </w:r>
      <w:r w:rsidR="00EC45FA">
        <w:rPr>
          <w:rFonts w:ascii="Times New Roman" w:hAnsi="Times New Roman" w:cs="Times New Roman"/>
          <w:sz w:val="24"/>
          <w:szCs w:val="24"/>
        </w:rPr>
        <w:t>experimentally-</w:t>
      </w:r>
      <w:r>
        <w:rPr>
          <w:rFonts w:ascii="Times New Roman" w:hAnsi="Times New Roman" w:cs="Times New Roman"/>
          <w:sz w:val="24"/>
          <w:szCs w:val="24"/>
        </w:rPr>
        <w:t xml:space="preserve">induced need satisfaction </w:t>
      </w:r>
      <w:r w:rsidR="00DE3002">
        <w:rPr>
          <w:rFonts w:ascii="Times New Roman" w:hAnsi="Times New Roman" w:cs="Times New Roman"/>
          <w:sz w:val="24"/>
          <w:szCs w:val="24"/>
        </w:rPr>
        <w:t>elevated</w:t>
      </w:r>
      <w:r w:rsidR="00883BAA">
        <w:rPr>
          <w:rFonts w:ascii="Times New Roman" w:hAnsi="Times New Roman" w:cs="Times New Roman"/>
          <w:sz w:val="24"/>
          <w:szCs w:val="24"/>
        </w:rPr>
        <w:t xml:space="preserve"> state authenticity </w:t>
      </w:r>
      <w:r>
        <w:rPr>
          <w:rFonts w:ascii="Times New Roman" w:hAnsi="Times New Roman" w:cs="Times New Roman"/>
          <w:sz w:val="24"/>
          <w:szCs w:val="24"/>
        </w:rPr>
        <w:t xml:space="preserve">only </w:t>
      </w:r>
      <w:r w:rsidR="00883BAA">
        <w:rPr>
          <w:rFonts w:ascii="Times New Roman" w:hAnsi="Times New Roman" w:cs="Times New Roman"/>
          <w:sz w:val="24"/>
          <w:szCs w:val="24"/>
        </w:rPr>
        <w:t xml:space="preserve">for </w:t>
      </w:r>
      <w:r>
        <w:rPr>
          <w:rFonts w:ascii="Times New Roman" w:hAnsi="Times New Roman" w:cs="Times New Roman"/>
          <w:sz w:val="24"/>
          <w:szCs w:val="24"/>
        </w:rPr>
        <w:t>autonomy (</w:t>
      </w:r>
      <w:r w:rsidRPr="007B3147">
        <w:rPr>
          <w:rFonts w:ascii="Times New Roman" w:eastAsia="Microsoft JhengHei" w:hAnsi="Times New Roman" w:cs="Times New Roman"/>
          <w:sz w:val="24"/>
          <w:szCs w:val="24"/>
        </w:rPr>
        <w:t>Thomaes</w:t>
      </w:r>
      <w:r>
        <w:rPr>
          <w:rFonts w:ascii="Times New Roman" w:eastAsia="Microsoft JhengHei" w:hAnsi="Times New Roman" w:cs="Times New Roman"/>
          <w:sz w:val="24"/>
          <w:szCs w:val="24"/>
        </w:rPr>
        <w:t xml:space="preserve"> et al., </w:t>
      </w:r>
      <w:r w:rsidRPr="007B3147">
        <w:rPr>
          <w:rFonts w:ascii="Times New Roman" w:eastAsia="Microsoft JhengHei" w:hAnsi="Times New Roman" w:cs="Times New Roman"/>
          <w:sz w:val="24"/>
          <w:szCs w:val="24"/>
        </w:rPr>
        <w:t>2017</w:t>
      </w:r>
      <w:r>
        <w:rPr>
          <w:rFonts w:ascii="Times New Roman" w:eastAsia="Microsoft JhengHei" w:hAnsi="Times New Roman" w:cs="Times New Roman"/>
          <w:sz w:val="24"/>
          <w:szCs w:val="24"/>
        </w:rPr>
        <w:t xml:space="preserve">). </w:t>
      </w:r>
    </w:p>
    <w:p w14:paraId="2614DEFE" w14:textId="77777777" w:rsidR="00654CC3" w:rsidRDefault="00654CC3" w:rsidP="00526E84">
      <w:pPr>
        <w:autoSpaceDE w:val="0"/>
        <w:autoSpaceDN w:val="0"/>
        <w:adjustRightInd w:val="0"/>
        <w:spacing w:after="0" w:line="480" w:lineRule="exact"/>
        <w:rPr>
          <w:rFonts w:ascii="Times New Roman" w:hAnsi="Times New Roman" w:cs="Times New Roman"/>
          <w:color w:val="000000"/>
          <w:sz w:val="24"/>
          <w:szCs w:val="24"/>
        </w:rPr>
      </w:pPr>
      <w:r>
        <w:rPr>
          <w:rFonts w:ascii="Times New Roman" w:hAnsi="Times New Roman" w:cs="Times New Roman"/>
          <w:b/>
          <w:color w:val="222222"/>
          <w:sz w:val="24"/>
          <w:szCs w:val="24"/>
        </w:rPr>
        <w:t>Challenges</w:t>
      </w:r>
    </w:p>
    <w:p w14:paraId="09BB7D89" w14:textId="4A1D9CEB" w:rsidR="00CC6536" w:rsidRDefault="00883BAA" w:rsidP="00526E84">
      <w:pPr>
        <w:spacing w:after="0" w:line="480" w:lineRule="exact"/>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field of research on state (in)authenticity is relatively young, and m</w:t>
      </w:r>
      <w:r w:rsidR="008E148A">
        <w:rPr>
          <w:rFonts w:ascii="Times New Roman" w:hAnsi="Times New Roman" w:cs="Times New Roman"/>
          <w:color w:val="000000"/>
          <w:sz w:val="24"/>
          <w:szCs w:val="24"/>
        </w:rPr>
        <w:t xml:space="preserve">any issues remain unresolved. </w:t>
      </w:r>
      <w:r w:rsidR="00CC6536">
        <w:rPr>
          <w:rFonts w:ascii="Times New Roman" w:hAnsi="Times New Roman" w:cs="Times New Roman"/>
          <w:color w:val="000000"/>
          <w:sz w:val="24"/>
          <w:szCs w:val="24"/>
        </w:rPr>
        <w:t xml:space="preserve">One such issue is </w:t>
      </w:r>
      <w:r w:rsidR="00F3022C">
        <w:rPr>
          <w:rFonts w:ascii="Times New Roman" w:hAnsi="Times New Roman" w:cs="Times New Roman"/>
          <w:color w:val="000000"/>
          <w:sz w:val="24"/>
          <w:szCs w:val="24"/>
        </w:rPr>
        <w:t>definitional</w:t>
      </w:r>
      <w:r w:rsidR="00CC6536">
        <w:rPr>
          <w:rFonts w:ascii="Times New Roman" w:hAnsi="Times New Roman" w:cs="Times New Roman"/>
          <w:color w:val="000000"/>
          <w:sz w:val="24"/>
          <w:szCs w:val="24"/>
        </w:rPr>
        <w:t xml:space="preserve">. How accurate are “most me” narratives? </w:t>
      </w:r>
      <w:r w:rsidR="00F3022C">
        <w:rPr>
          <w:rFonts w:ascii="Times New Roman" w:hAnsi="Times New Roman" w:cs="Times New Roman"/>
          <w:color w:val="000000"/>
          <w:sz w:val="24"/>
          <w:szCs w:val="24"/>
        </w:rPr>
        <w:t>To what extent a</w:t>
      </w:r>
      <w:r w:rsidR="00CC6536">
        <w:rPr>
          <w:rFonts w:ascii="Times New Roman" w:hAnsi="Times New Roman" w:cs="Times New Roman"/>
          <w:color w:val="000000"/>
          <w:sz w:val="24"/>
          <w:szCs w:val="24"/>
        </w:rPr>
        <w:t>re they colored by aspirations (i.e</w:t>
      </w:r>
      <w:r w:rsidR="0076422D">
        <w:rPr>
          <w:rFonts w:ascii="Times New Roman" w:hAnsi="Times New Roman" w:cs="Times New Roman"/>
          <w:color w:val="000000"/>
          <w:sz w:val="24"/>
          <w:szCs w:val="24"/>
        </w:rPr>
        <w:t>.</w:t>
      </w:r>
      <w:r w:rsidR="00CC6536">
        <w:rPr>
          <w:rFonts w:ascii="Times New Roman" w:hAnsi="Times New Roman" w:cs="Times New Roman"/>
          <w:color w:val="000000"/>
          <w:sz w:val="24"/>
          <w:szCs w:val="24"/>
        </w:rPr>
        <w:t>, self-ideals) or positive illusions (Gregg, Sedikides, &amp;</w:t>
      </w:r>
      <w:r w:rsidR="00DE2208">
        <w:rPr>
          <w:rFonts w:ascii="Times New Roman" w:hAnsi="Times New Roman" w:cs="Times New Roman"/>
          <w:color w:val="000000"/>
          <w:sz w:val="24"/>
          <w:szCs w:val="24"/>
        </w:rPr>
        <w:t xml:space="preserve"> </w:t>
      </w:r>
      <w:r w:rsidR="007E2F1F">
        <w:rPr>
          <w:rFonts w:ascii="Times New Roman" w:hAnsi="Times New Roman" w:cs="Times New Roman"/>
          <w:color w:val="000000"/>
          <w:sz w:val="24"/>
          <w:szCs w:val="24"/>
        </w:rPr>
        <w:t>Gebauer, 2011; Fleeson &amp; Wilt, 2010</w:t>
      </w:r>
      <w:r w:rsidR="00CC6536">
        <w:rPr>
          <w:rFonts w:ascii="Times New Roman" w:hAnsi="Times New Roman" w:cs="Times New Roman"/>
          <w:color w:val="000000"/>
          <w:sz w:val="24"/>
          <w:szCs w:val="24"/>
        </w:rPr>
        <w:t>)?</w:t>
      </w:r>
      <w:r w:rsidR="0076422D">
        <w:rPr>
          <w:rFonts w:ascii="Times New Roman" w:hAnsi="Times New Roman" w:cs="Times New Roman"/>
          <w:color w:val="000000"/>
          <w:sz w:val="24"/>
          <w:szCs w:val="24"/>
        </w:rPr>
        <w:t xml:space="preserve"> </w:t>
      </w:r>
      <w:r w:rsidR="009A2CD0">
        <w:rPr>
          <w:rFonts w:ascii="Times New Roman" w:hAnsi="Times New Roman" w:cs="Times New Roman"/>
          <w:color w:val="000000"/>
          <w:sz w:val="24"/>
          <w:szCs w:val="24"/>
        </w:rPr>
        <w:t>If aspirations and positive illusions</w:t>
      </w:r>
      <w:r w:rsidR="00DE3002">
        <w:rPr>
          <w:rFonts w:ascii="Times New Roman" w:hAnsi="Times New Roman" w:cs="Times New Roman"/>
          <w:color w:val="000000"/>
          <w:sz w:val="24"/>
          <w:szCs w:val="24"/>
        </w:rPr>
        <w:t xml:space="preserve"> are part of, or can influence,</w:t>
      </w:r>
      <w:r w:rsidR="009A2CD0">
        <w:rPr>
          <w:rFonts w:ascii="Times New Roman" w:hAnsi="Times New Roman" w:cs="Times New Roman"/>
          <w:color w:val="000000"/>
          <w:sz w:val="24"/>
          <w:szCs w:val="24"/>
        </w:rPr>
        <w:t xml:space="preserve"> the self-concept</w:t>
      </w:r>
      <w:r w:rsidR="00DE3002">
        <w:rPr>
          <w:rFonts w:ascii="Times New Roman" w:hAnsi="Times New Roman" w:cs="Times New Roman"/>
          <w:color w:val="000000"/>
          <w:sz w:val="24"/>
          <w:szCs w:val="24"/>
        </w:rPr>
        <w:t xml:space="preserve"> (Alicke &amp; Sedikides, 2011)</w:t>
      </w:r>
      <w:r w:rsidR="009A2CD0">
        <w:rPr>
          <w:rFonts w:ascii="Times New Roman" w:hAnsi="Times New Roman" w:cs="Times New Roman"/>
          <w:color w:val="000000"/>
          <w:sz w:val="24"/>
          <w:szCs w:val="24"/>
        </w:rPr>
        <w:t xml:space="preserve">, then </w:t>
      </w:r>
      <w:r w:rsidR="00DE3002">
        <w:rPr>
          <w:rFonts w:ascii="Times New Roman" w:hAnsi="Times New Roman" w:cs="Times New Roman"/>
          <w:color w:val="000000"/>
          <w:sz w:val="24"/>
          <w:szCs w:val="24"/>
        </w:rPr>
        <w:t>might</w:t>
      </w:r>
      <w:r w:rsidR="009A2CD0">
        <w:rPr>
          <w:rFonts w:ascii="Times New Roman" w:hAnsi="Times New Roman" w:cs="Times New Roman"/>
          <w:color w:val="000000"/>
          <w:sz w:val="24"/>
          <w:szCs w:val="24"/>
        </w:rPr>
        <w:t xml:space="preserve"> “most me” narratives </w:t>
      </w:r>
      <w:r w:rsidR="00DE3002">
        <w:rPr>
          <w:rFonts w:ascii="Times New Roman" w:hAnsi="Times New Roman" w:cs="Times New Roman"/>
          <w:color w:val="000000"/>
          <w:sz w:val="24"/>
          <w:szCs w:val="24"/>
        </w:rPr>
        <w:t>also be</w:t>
      </w:r>
      <w:r w:rsidR="009A2CD0">
        <w:rPr>
          <w:rFonts w:ascii="Times New Roman" w:hAnsi="Times New Roman" w:cs="Times New Roman"/>
          <w:color w:val="000000"/>
          <w:sz w:val="24"/>
          <w:szCs w:val="24"/>
        </w:rPr>
        <w:t xml:space="preserve"> partly illusory? This begs the questions of whether</w:t>
      </w:r>
      <w:r w:rsidR="0076422D">
        <w:rPr>
          <w:rFonts w:ascii="Times New Roman" w:hAnsi="Times New Roman" w:cs="Times New Roman"/>
          <w:color w:val="000000"/>
          <w:sz w:val="24"/>
          <w:szCs w:val="24"/>
        </w:rPr>
        <w:t xml:space="preserve"> accuracy </w:t>
      </w:r>
      <w:r w:rsidR="009A2CD0">
        <w:rPr>
          <w:rFonts w:ascii="Times New Roman" w:hAnsi="Times New Roman" w:cs="Times New Roman"/>
          <w:color w:val="000000"/>
          <w:sz w:val="24"/>
          <w:szCs w:val="24"/>
        </w:rPr>
        <w:t xml:space="preserve">is </w:t>
      </w:r>
      <w:r w:rsidR="0076422D">
        <w:rPr>
          <w:rFonts w:ascii="Times New Roman" w:hAnsi="Times New Roman" w:cs="Times New Roman"/>
          <w:color w:val="000000"/>
          <w:sz w:val="24"/>
          <w:szCs w:val="24"/>
        </w:rPr>
        <w:t xml:space="preserve">necessary for the experience of authenticity to </w:t>
      </w:r>
      <w:r w:rsidR="00BC21E4">
        <w:rPr>
          <w:rFonts w:ascii="Times New Roman" w:hAnsi="Times New Roman" w:cs="Times New Roman"/>
          <w:color w:val="000000"/>
          <w:sz w:val="24"/>
          <w:szCs w:val="24"/>
        </w:rPr>
        <w:t>arise</w:t>
      </w:r>
      <w:r w:rsidR="009A2CD0">
        <w:rPr>
          <w:rFonts w:ascii="Times New Roman" w:hAnsi="Times New Roman" w:cs="Times New Roman"/>
          <w:color w:val="000000"/>
          <w:sz w:val="24"/>
          <w:szCs w:val="24"/>
        </w:rPr>
        <w:t>.</w:t>
      </w:r>
      <w:r w:rsidR="0076422D">
        <w:rPr>
          <w:rFonts w:ascii="Times New Roman" w:hAnsi="Times New Roman" w:cs="Times New Roman"/>
          <w:color w:val="000000"/>
          <w:sz w:val="24"/>
          <w:szCs w:val="24"/>
        </w:rPr>
        <w:t xml:space="preserve"> We would</w:t>
      </w:r>
      <w:r w:rsidR="008542EF">
        <w:rPr>
          <w:rFonts w:ascii="Times New Roman" w:hAnsi="Times New Roman" w:cs="Times New Roman"/>
          <w:color w:val="000000"/>
          <w:sz w:val="24"/>
          <w:szCs w:val="24"/>
        </w:rPr>
        <w:t xml:space="preserve"> not</w:t>
      </w:r>
      <w:r w:rsidR="0076422D">
        <w:rPr>
          <w:rFonts w:ascii="Times New Roman" w:hAnsi="Times New Roman" w:cs="Times New Roman"/>
          <w:color w:val="000000"/>
          <w:sz w:val="24"/>
          <w:szCs w:val="24"/>
        </w:rPr>
        <w:t xml:space="preserve"> think so, based on findings pointing to the role of self-positivity as a</w:t>
      </w:r>
      <w:r w:rsidR="008542EF">
        <w:rPr>
          <w:rFonts w:ascii="Times New Roman" w:hAnsi="Times New Roman" w:cs="Times New Roman"/>
          <w:color w:val="000000"/>
          <w:sz w:val="24"/>
          <w:szCs w:val="24"/>
        </w:rPr>
        <w:t xml:space="preserve"> partial</w:t>
      </w:r>
      <w:r w:rsidR="00291450">
        <w:rPr>
          <w:rFonts w:ascii="Times New Roman" w:hAnsi="Times New Roman" w:cs="Times New Roman"/>
          <w:color w:val="000000"/>
          <w:sz w:val="24"/>
          <w:szCs w:val="24"/>
        </w:rPr>
        <w:t xml:space="preserve"> </w:t>
      </w:r>
      <w:r w:rsidR="002A6A9F">
        <w:rPr>
          <w:rFonts w:ascii="Times New Roman" w:hAnsi="Times New Roman" w:cs="Times New Roman"/>
          <w:color w:val="000000"/>
          <w:sz w:val="24"/>
          <w:szCs w:val="24"/>
        </w:rPr>
        <w:t xml:space="preserve">precursor or </w:t>
      </w:r>
      <w:r w:rsidR="0076422D">
        <w:rPr>
          <w:rFonts w:ascii="Times New Roman" w:hAnsi="Times New Roman" w:cs="Times New Roman"/>
          <w:color w:val="000000"/>
          <w:sz w:val="24"/>
          <w:szCs w:val="24"/>
        </w:rPr>
        <w:t>determinant of state authenticity</w:t>
      </w:r>
      <w:r w:rsidR="002A6A9F">
        <w:rPr>
          <w:rFonts w:ascii="Times New Roman" w:hAnsi="Times New Roman" w:cs="Times New Roman"/>
          <w:color w:val="000000"/>
          <w:sz w:val="24"/>
          <w:szCs w:val="24"/>
        </w:rPr>
        <w:t xml:space="preserve"> (see also Fleeson &amp; Wilt, 2010)</w:t>
      </w:r>
      <w:r w:rsidR="0076422D">
        <w:rPr>
          <w:rFonts w:ascii="Times New Roman" w:hAnsi="Times New Roman" w:cs="Times New Roman"/>
          <w:color w:val="000000"/>
          <w:sz w:val="24"/>
          <w:szCs w:val="24"/>
        </w:rPr>
        <w:t xml:space="preserve">. </w:t>
      </w:r>
      <w:r w:rsidR="00BC21E4">
        <w:rPr>
          <w:rFonts w:ascii="Times New Roman" w:hAnsi="Times New Roman" w:cs="Times New Roman"/>
          <w:color w:val="000000"/>
          <w:sz w:val="24"/>
          <w:szCs w:val="24"/>
        </w:rPr>
        <w:t>Accordingly</w:t>
      </w:r>
      <w:r w:rsidR="007202FA">
        <w:rPr>
          <w:rFonts w:ascii="Times New Roman" w:hAnsi="Times New Roman" w:cs="Times New Roman"/>
          <w:color w:val="000000"/>
          <w:sz w:val="24"/>
          <w:szCs w:val="24"/>
        </w:rPr>
        <w:t>, a</w:t>
      </w:r>
      <w:r w:rsidR="00F3022C">
        <w:rPr>
          <w:rFonts w:ascii="Times New Roman" w:hAnsi="Times New Roman" w:cs="Times New Roman"/>
          <w:color w:val="000000"/>
          <w:sz w:val="24"/>
          <w:szCs w:val="24"/>
        </w:rPr>
        <w:t xml:space="preserve"> subjective belief in the true self</w:t>
      </w:r>
      <w:r w:rsidR="007202FA">
        <w:rPr>
          <w:rFonts w:ascii="Times New Roman" w:hAnsi="Times New Roman" w:cs="Times New Roman"/>
          <w:color w:val="000000"/>
          <w:sz w:val="24"/>
          <w:szCs w:val="24"/>
        </w:rPr>
        <w:t>, even if erroneous, may</w:t>
      </w:r>
      <w:r w:rsidR="00F3022C">
        <w:rPr>
          <w:rFonts w:ascii="Times New Roman" w:hAnsi="Times New Roman" w:cs="Times New Roman"/>
          <w:color w:val="000000"/>
          <w:sz w:val="24"/>
          <w:szCs w:val="24"/>
        </w:rPr>
        <w:t xml:space="preserve"> suffice for the correlates or consequences of state authenticity to be observed.</w:t>
      </w:r>
      <w:r w:rsidR="009A2CD0">
        <w:rPr>
          <w:rFonts w:ascii="Times New Roman" w:hAnsi="Times New Roman" w:cs="Times New Roman"/>
          <w:color w:val="000000"/>
          <w:sz w:val="24"/>
          <w:szCs w:val="24"/>
        </w:rPr>
        <w:t xml:space="preserve"> Thus, we may have stumbled upon the apparent paradox that the authentic self does not necessarily reflect a true self.</w:t>
      </w:r>
    </w:p>
    <w:p w14:paraId="78CB9A47" w14:textId="77777777" w:rsidR="0076422D" w:rsidRDefault="008542EF" w:rsidP="00526E84">
      <w:pPr>
        <w:spacing w:after="0" w:line="480" w:lineRule="exact"/>
        <w:ind w:firstLine="720"/>
        <w:rPr>
          <w:rFonts w:ascii="Times New Roman" w:hAnsi="Times New Roman" w:cs="Times New Roman"/>
          <w:sz w:val="24"/>
          <w:szCs w:val="24"/>
        </w:rPr>
      </w:pPr>
      <w:r>
        <w:rPr>
          <w:rFonts w:ascii="Times New Roman" w:hAnsi="Times New Roman" w:cs="Times New Roman"/>
          <w:color w:val="000000"/>
          <w:sz w:val="24"/>
          <w:szCs w:val="24"/>
        </w:rPr>
        <w:t xml:space="preserve">Further </w:t>
      </w:r>
      <w:r w:rsidR="00F3022C">
        <w:rPr>
          <w:rFonts w:ascii="Times New Roman" w:hAnsi="Times New Roman" w:cs="Times New Roman"/>
          <w:color w:val="000000"/>
          <w:sz w:val="24"/>
          <w:szCs w:val="24"/>
        </w:rPr>
        <w:t>re</w:t>
      </w:r>
      <w:r w:rsidR="0076422D">
        <w:rPr>
          <w:rFonts w:ascii="Times New Roman" w:hAnsi="Times New Roman" w:cs="Times New Roman"/>
          <w:color w:val="000000"/>
          <w:sz w:val="24"/>
          <w:szCs w:val="24"/>
        </w:rPr>
        <w:t xml:space="preserve">search is needed </w:t>
      </w:r>
      <w:r w:rsidR="007202FA">
        <w:rPr>
          <w:rFonts w:ascii="Times New Roman" w:hAnsi="Times New Roman" w:cs="Times New Roman"/>
          <w:color w:val="000000"/>
          <w:sz w:val="24"/>
          <w:szCs w:val="24"/>
        </w:rPr>
        <w:t>to identify additional</w:t>
      </w:r>
      <w:r w:rsidR="002A6A9F">
        <w:rPr>
          <w:rFonts w:ascii="Times New Roman" w:hAnsi="Times New Roman" w:cs="Times New Roman"/>
          <w:color w:val="000000"/>
          <w:sz w:val="24"/>
          <w:szCs w:val="24"/>
        </w:rPr>
        <w:t xml:space="preserve"> precursors or</w:t>
      </w:r>
      <w:r w:rsidR="00291450">
        <w:rPr>
          <w:rFonts w:ascii="Times New Roman" w:hAnsi="Times New Roman" w:cs="Times New Roman"/>
          <w:color w:val="000000"/>
          <w:sz w:val="24"/>
          <w:szCs w:val="24"/>
        </w:rPr>
        <w:t xml:space="preserve"> </w:t>
      </w:r>
      <w:r w:rsidR="008E148A">
        <w:rPr>
          <w:rFonts w:ascii="Times New Roman" w:hAnsi="Times New Roman" w:cs="Times New Roman"/>
          <w:color w:val="000000"/>
          <w:sz w:val="24"/>
          <w:szCs w:val="24"/>
        </w:rPr>
        <w:t>determinants</w:t>
      </w:r>
      <w:r w:rsidR="00F3022C">
        <w:rPr>
          <w:rFonts w:ascii="Times New Roman" w:hAnsi="Times New Roman" w:cs="Times New Roman"/>
          <w:color w:val="000000"/>
          <w:sz w:val="24"/>
          <w:szCs w:val="24"/>
        </w:rPr>
        <w:t xml:space="preserve"> of state authenticity</w:t>
      </w:r>
      <w:r w:rsidR="008E148A">
        <w:rPr>
          <w:rFonts w:ascii="Times New Roman" w:hAnsi="Times New Roman" w:cs="Times New Roman"/>
          <w:color w:val="000000"/>
          <w:sz w:val="24"/>
          <w:szCs w:val="24"/>
        </w:rPr>
        <w:t xml:space="preserve">. Some of our findings (Lenton et al., 2016) raise the possibility that the presence of close others is </w:t>
      </w:r>
      <w:r>
        <w:rPr>
          <w:rFonts w:ascii="Times New Roman" w:hAnsi="Times New Roman" w:cs="Times New Roman"/>
          <w:color w:val="000000"/>
          <w:sz w:val="24"/>
          <w:szCs w:val="24"/>
        </w:rPr>
        <w:t xml:space="preserve">a </w:t>
      </w:r>
      <w:r w:rsidR="008E148A">
        <w:rPr>
          <w:rFonts w:ascii="Times New Roman" w:hAnsi="Times New Roman" w:cs="Times New Roman"/>
          <w:color w:val="000000"/>
          <w:sz w:val="24"/>
          <w:szCs w:val="24"/>
        </w:rPr>
        <w:t>potent elicitor of state authenticity, either because this presence is associated with positive, low arousal emotions (Lenton, Bruder, et al., 2013) or because it helps solidify (</w:t>
      </w:r>
      <w:r w:rsidR="008E148A" w:rsidRPr="00450C3D">
        <w:rPr>
          <w:rFonts w:ascii="Times New Roman" w:hAnsi="Times New Roman" w:cs="Times New Roman"/>
          <w:color w:val="000000"/>
          <w:sz w:val="24"/>
          <w:szCs w:val="24"/>
        </w:rPr>
        <w:t>Wallace &amp; Tice, 2012</w:t>
      </w:r>
      <w:r w:rsidR="008E148A">
        <w:rPr>
          <w:rFonts w:ascii="Times New Roman" w:hAnsi="Times New Roman" w:cs="Times New Roman"/>
          <w:color w:val="000000"/>
          <w:sz w:val="24"/>
          <w:szCs w:val="24"/>
        </w:rPr>
        <w:t>) or even sculpt positively (</w:t>
      </w:r>
      <w:r w:rsidR="008E148A" w:rsidRPr="00561D11">
        <w:rPr>
          <w:rStyle w:val="HTMLCite"/>
          <w:rFonts w:ascii="Times New Roman" w:hAnsi="Times New Roman" w:cs="Times New Roman"/>
          <w:i w:val="0"/>
          <w:sz w:val="24"/>
          <w:szCs w:val="24"/>
        </w:rPr>
        <w:t>Drigotas, Rusbult, Wieselquist, &amp; Whitton, 1999)</w:t>
      </w:r>
      <w:r w:rsidR="008E148A">
        <w:rPr>
          <w:rStyle w:val="HTMLCite"/>
          <w:rFonts w:ascii="Times New Roman" w:hAnsi="Times New Roman" w:cs="Times New Roman"/>
          <w:i w:val="0"/>
          <w:sz w:val="24"/>
          <w:szCs w:val="24"/>
        </w:rPr>
        <w:t xml:space="preserve"> the</w:t>
      </w:r>
      <w:r w:rsidR="008E148A">
        <w:rPr>
          <w:rFonts w:ascii="Times New Roman" w:hAnsi="Times New Roman" w:cs="Times New Roman"/>
          <w:color w:val="000000"/>
          <w:sz w:val="24"/>
          <w:szCs w:val="24"/>
        </w:rPr>
        <w:t xml:space="preserve"> self. Indeed, supportive others are associated with higher levels of authenticity (Didonato &amp; Krueger, 2010), whereas relational misunderstanding and conflict is linked to inauthenticity (Kernis &amp; Goldman, 2006). On the other hand</w:t>
      </w:r>
      <w:r>
        <w:rPr>
          <w:rFonts w:ascii="Times New Roman" w:hAnsi="Times New Roman" w:cs="Times New Roman"/>
          <w:color w:val="000000"/>
          <w:sz w:val="24"/>
          <w:szCs w:val="24"/>
        </w:rPr>
        <w:t>,</w:t>
      </w:r>
      <w:r w:rsidR="008E148A">
        <w:rPr>
          <w:rFonts w:ascii="Times New Roman" w:hAnsi="Times New Roman" w:cs="Times New Roman"/>
          <w:color w:val="000000"/>
          <w:sz w:val="24"/>
          <w:szCs w:val="24"/>
        </w:rPr>
        <w:t xml:space="preserve"> the way in which one presents the self to a close other may elicit inauthenticity. For example, people who expend great self-presentational effort in interactions with close (vs. distant) others report lower relationship satisfaction (</w:t>
      </w:r>
      <w:r w:rsidR="008E148A" w:rsidRPr="00DF5DBA">
        <w:rPr>
          <w:rFonts w:ascii="Times New Roman" w:hAnsi="Times New Roman" w:cs="Times New Roman"/>
          <w:sz w:val="24"/>
          <w:szCs w:val="24"/>
        </w:rPr>
        <w:t>Gosnell</w:t>
      </w:r>
      <w:r w:rsidR="008E148A">
        <w:rPr>
          <w:rFonts w:ascii="Times New Roman" w:hAnsi="Times New Roman" w:cs="Times New Roman"/>
          <w:sz w:val="24"/>
          <w:szCs w:val="24"/>
        </w:rPr>
        <w:t>, Britt, &amp; McKibben, 2011</w:t>
      </w:r>
      <w:r w:rsidR="008E148A">
        <w:rPr>
          <w:rFonts w:ascii="Times New Roman" w:hAnsi="Times New Roman" w:cs="Times New Roman"/>
          <w:color w:val="000000"/>
          <w:sz w:val="24"/>
          <w:szCs w:val="24"/>
        </w:rPr>
        <w:t>), perhaps due</w:t>
      </w:r>
      <w:r>
        <w:rPr>
          <w:rFonts w:ascii="Times New Roman" w:hAnsi="Times New Roman" w:cs="Times New Roman"/>
          <w:color w:val="000000"/>
          <w:sz w:val="24"/>
          <w:szCs w:val="24"/>
        </w:rPr>
        <w:t xml:space="preserve"> partly</w:t>
      </w:r>
      <w:r w:rsidR="008E148A">
        <w:rPr>
          <w:rFonts w:ascii="Times New Roman" w:hAnsi="Times New Roman" w:cs="Times New Roman"/>
          <w:color w:val="000000"/>
          <w:sz w:val="24"/>
          <w:szCs w:val="24"/>
        </w:rPr>
        <w:t xml:space="preserve"> to the inauthenticity they experience.</w:t>
      </w:r>
      <w:r w:rsidR="0076422D">
        <w:rPr>
          <w:rFonts w:ascii="Times New Roman" w:hAnsi="Times New Roman" w:cs="Times New Roman"/>
          <w:color w:val="000000"/>
          <w:sz w:val="24"/>
          <w:szCs w:val="24"/>
        </w:rPr>
        <w:t xml:space="preserve"> More generally, </w:t>
      </w:r>
      <w:r>
        <w:rPr>
          <w:rFonts w:ascii="Times New Roman" w:hAnsi="Times New Roman" w:cs="Times New Roman"/>
          <w:color w:val="000000"/>
          <w:sz w:val="24"/>
          <w:szCs w:val="24"/>
        </w:rPr>
        <w:t xml:space="preserve">research could address whether </w:t>
      </w:r>
      <w:r w:rsidR="005E0835">
        <w:rPr>
          <w:rFonts w:ascii="Times New Roman" w:hAnsi="Times New Roman" w:cs="Times New Roman"/>
          <w:sz w:val="24"/>
          <w:szCs w:val="24"/>
        </w:rPr>
        <w:t xml:space="preserve">state authenticity </w:t>
      </w:r>
      <w:r w:rsidR="00DE2983">
        <w:rPr>
          <w:rFonts w:ascii="Times New Roman" w:hAnsi="Times New Roman" w:cs="Times New Roman"/>
          <w:sz w:val="24"/>
          <w:szCs w:val="24"/>
        </w:rPr>
        <w:t>can have</w:t>
      </w:r>
      <w:r w:rsidR="005E0835">
        <w:rPr>
          <w:rFonts w:ascii="Times New Roman" w:hAnsi="Times New Roman" w:cs="Times New Roman"/>
          <w:sz w:val="24"/>
          <w:szCs w:val="24"/>
        </w:rPr>
        <w:t xml:space="preserve"> undesirable consequences, such as behavioral rigidity and performance decrements (</w:t>
      </w:r>
      <w:r w:rsidR="005E0835" w:rsidRPr="00EF2FE2">
        <w:rPr>
          <w:rFonts w:ascii="Times New Roman" w:hAnsi="Times New Roman" w:cs="Times New Roman"/>
          <w:sz w:val="24"/>
          <w:szCs w:val="24"/>
        </w:rPr>
        <w:t>Ibar</w:t>
      </w:r>
      <w:r w:rsidR="005E0835">
        <w:rPr>
          <w:rFonts w:ascii="Times New Roman" w:hAnsi="Times New Roman" w:cs="Times New Roman"/>
          <w:sz w:val="24"/>
          <w:szCs w:val="24"/>
        </w:rPr>
        <w:t>r</w:t>
      </w:r>
      <w:r w:rsidR="005E0835" w:rsidRPr="00EF2FE2">
        <w:rPr>
          <w:rFonts w:ascii="Times New Roman" w:hAnsi="Times New Roman" w:cs="Times New Roman"/>
          <w:sz w:val="24"/>
          <w:szCs w:val="24"/>
        </w:rPr>
        <w:t>a</w:t>
      </w:r>
      <w:r w:rsidR="005E0835">
        <w:rPr>
          <w:rFonts w:ascii="Times New Roman" w:hAnsi="Times New Roman" w:cs="Times New Roman"/>
          <w:sz w:val="24"/>
          <w:szCs w:val="24"/>
        </w:rPr>
        <w:t xml:space="preserve">, </w:t>
      </w:r>
      <w:r w:rsidR="005E0835" w:rsidRPr="00EF2FE2">
        <w:rPr>
          <w:rFonts w:ascii="Times New Roman" w:hAnsi="Times New Roman" w:cs="Times New Roman"/>
          <w:sz w:val="24"/>
          <w:szCs w:val="24"/>
        </w:rPr>
        <w:t>2015)</w:t>
      </w:r>
      <w:r w:rsidR="005E0835">
        <w:rPr>
          <w:rFonts w:ascii="Times New Roman" w:hAnsi="Times New Roman" w:cs="Times New Roman"/>
          <w:sz w:val="24"/>
          <w:szCs w:val="24"/>
        </w:rPr>
        <w:t>.</w:t>
      </w:r>
    </w:p>
    <w:p w14:paraId="35EA87C3" w14:textId="0E2A31AB" w:rsidR="009B0458" w:rsidRDefault="0076422D" w:rsidP="00526E84">
      <w:pPr>
        <w:spacing w:after="0" w:line="480" w:lineRule="exact"/>
        <w:ind w:firstLine="720"/>
        <w:rPr>
          <w:rFonts w:ascii="Times New Roman" w:hAnsi="Times New Roman"/>
          <w:sz w:val="24"/>
          <w:szCs w:val="24"/>
        </w:rPr>
      </w:pPr>
      <w:r>
        <w:rPr>
          <w:rFonts w:ascii="Times New Roman" w:hAnsi="Times New Roman" w:cs="Times New Roman"/>
          <w:color w:val="000000"/>
          <w:sz w:val="24"/>
          <w:szCs w:val="24"/>
        </w:rPr>
        <w:t>I</w:t>
      </w:r>
      <w:r w:rsidR="006C3A2C">
        <w:rPr>
          <w:rFonts w:ascii="Times New Roman" w:hAnsi="Times New Roman" w:cs="Times New Roman"/>
          <w:color w:val="000000"/>
          <w:sz w:val="24"/>
          <w:szCs w:val="24"/>
        </w:rPr>
        <w:t xml:space="preserve">ntriguingly, </w:t>
      </w:r>
      <w:r w:rsidR="009A2CD0">
        <w:rPr>
          <w:rFonts w:ascii="Times New Roman" w:hAnsi="Times New Roman" w:cs="Times New Roman"/>
          <w:color w:val="000000"/>
          <w:sz w:val="24"/>
          <w:szCs w:val="24"/>
        </w:rPr>
        <w:t xml:space="preserve">the types of experience that trigger </w:t>
      </w:r>
      <w:r w:rsidR="006C3A2C">
        <w:rPr>
          <w:rFonts w:ascii="Times New Roman" w:hAnsi="Times New Roman" w:cs="Times New Roman"/>
          <w:color w:val="000000"/>
          <w:sz w:val="24"/>
          <w:szCs w:val="24"/>
        </w:rPr>
        <w:t xml:space="preserve">state authenticity and state inauthenticity may not be </w:t>
      </w:r>
      <w:r w:rsidR="00BC21E4">
        <w:rPr>
          <w:rFonts w:ascii="Times New Roman" w:hAnsi="Times New Roman" w:cs="Times New Roman"/>
          <w:color w:val="000000"/>
          <w:sz w:val="24"/>
          <w:szCs w:val="24"/>
        </w:rPr>
        <w:t xml:space="preserve">different </w:t>
      </w:r>
      <w:r w:rsidR="006C3A2C">
        <w:rPr>
          <w:rFonts w:ascii="Times New Roman" w:hAnsi="Times New Roman" w:cs="Times New Roman"/>
          <w:color w:val="000000"/>
          <w:sz w:val="24"/>
          <w:szCs w:val="24"/>
        </w:rPr>
        <w:t>sides of the same coin.</w:t>
      </w:r>
      <w:r w:rsidR="00291450">
        <w:rPr>
          <w:rFonts w:ascii="Times New Roman" w:hAnsi="Times New Roman" w:cs="Times New Roman"/>
          <w:color w:val="000000"/>
          <w:sz w:val="24"/>
          <w:szCs w:val="24"/>
        </w:rPr>
        <w:t xml:space="preserve"> </w:t>
      </w:r>
      <w:r w:rsidR="00CD6B36">
        <w:rPr>
          <w:rFonts w:ascii="Times New Roman" w:hAnsi="Times New Roman" w:cs="Times New Roman"/>
          <w:color w:val="000000"/>
          <w:sz w:val="24"/>
          <w:szCs w:val="24"/>
        </w:rPr>
        <w:t>In</w:t>
      </w:r>
      <w:r w:rsidR="00291450">
        <w:rPr>
          <w:rFonts w:ascii="Times New Roman" w:hAnsi="Times New Roman" w:cs="Times New Roman"/>
          <w:color w:val="000000"/>
          <w:sz w:val="24"/>
          <w:szCs w:val="24"/>
        </w:rPr>
        <w:t xml:space="preserve"> </w:t>
      </w:r>
      <w:r w:rsidR="00CD6B36">
        <w:rPr>
          <w:rFonts w:ascii="Times New Roman" w:hAnsi="Times New Roman" w:cs="Times New Roman"/>
          <w:color w:val="000000"/>
          <w:sz w:val="24"/>
          <w:szCs w:val="24"/>
        </w:rPr>
        <w:t>discussing</w:t>
      </w:r>
      <w:r w:rsidR="00995434">
        <w:rPr>
          <w:rFonts w:ascii="Times New Roman" w:hAnsi="Times New Roman" w:cs="Times New Roman"/>
          <w:color w:val="000000"/>
          <w:sz w:val="24"/>
          <w:szCs w:val="24"/>
        </w:rPr>
        <w:t xml:space="preserve"> the role of c</w:t>
      </w:r>
      <w:r w:rsidR="00CD6B36">
        <w:rPr>
          <w:rFonts w:ascii="Times New Roman" w:hAnsi="Times New Roman" w:cs="Times New Roman"/>
          <w:color w:val="000000"/>
          <w:sz w:val="24"/>
          <w:szCs w:val="24"/>
        </w:rPr>
        <w:t>ulture in state (in)authenticity</w:t>
      </w:r>
      <w:r w:rsidR="00995434">
        <w:rPr>
          <w:rFonts w:ascii="Times New Roman" w:hAnsi="Times New Roman" w:cs="Times New Roman"/>
          <w:color w:val="000000"/>
          <w:sz w:val="24"/>
          <w:szCs w:val="24"/>
        </w:rPr>
        <w:t xml:space="preserve"> (Slabu et al., 2014)</w:t>
      </w:r>
      <w:r w:rsidR="00CD6B36">
        <w:rPr>
          <w:rFonts w:ascii="Times New Roman" w:hAnsi="Times New Roman" w:cs="Times New Roman"/>
          <w:color w:val="000000"/>
          <w:sz w:val="24"/>
          <w:szCs w:val="24"/>
        </w:rPr>
        <w:t xml:space="preserve">, we reported that although need satisfaction was not significantly associated with state authenticity (with the exception of the Chinese sample), need dissatisfaction was associated with higher inauthenticity across the cultures. This pattern suggests that </w:t>
      </w:r>
      <w:r w:rsidR="00CD6B36" w:rsidRPr="00CD6B36">
        <w:rPr>
          <w:rFonts w:ascii="Times New Roman" w:hAnsi="Times New Roman"/>
          <w:sz w:val="24"/>
          <w:szCs w:val="24"/>
        </w:rPr>
        <w:t xml:space="preserve">authenticity and inauthenticity </w:t>
      </w:r>
      <w:r w:rsidR="00CD6B36">
        <w:rPr>
          <w:rFonts w:ascii="Times New Roman" w:hAnsi="Times New Roman"/>
          <w:sz w:val="24"/>
          <w:szCs w:val="24"/>
        </w:rPr>
        <w:t>may have i</w:t>
      </w:r>
      <w:r w:rsidR="00CD6B36" w:rsidRPr="00CD6B36">
        <w:rPr>
          <w:rFonts w:ascii="Times New Roman" w:hAnsi="Times New Roman"/>
          <w:sz w:val="24"/>
          <w:szCs w:val="24"/>
        </w:rPr>
        <w:t xml:space="preserve">ndependent </w:t>
      </w:r>
      <w:r w:rsidR="00CD6B36">
        <w:rPr>
          <w:rFonts w:ascii="Times New Roman" w:hAnsi="Times New Roman"/>
          <w:sz w:val="24"/>
          <w:szCs w:val="24"/>
        </w:rPr>
        <w:t>precursors or determinants. Relatedly, e</w:t>
      </w:r>
      <w:r w:rsidR="009B0458">
        <w:rPr>
          <w:rFonts w:ascii="Times New Roman" w:hAnsi="Times New Roman" w:cs="Times New Roman"/>
          <w:color w:val="000000"/>
          <w:sz w:val="24"/>
          <w:szCs w:val="24"/>
        </w:rPr>
        <w:t xml:space="preserve">arlier in this article, </w:t>
      </w:r>
      <w:r w:rsidR="00E9211D">
        <w:rPr>
          <w:rFonts w:ascii="Times New Roman" w:hAnsi="Times New Roman" w:cs="Times New Roman"/>
          <w:color w:val="000000"/>
          <w:sz w:val="24"/>
          <w:szCs w:val="24"/>
        </w:rPr>
        <w:t>we refer</w:t>
      </w:r>
      <w:r w:rsidR="00CD6B36">
        <w:rPr>
          <w:rFonts w:ascii="Times New Roman" w:hAnsi="Times New Roman" w:cs="Times New Roman"/>
          <w:color w:val="000000"/>
          <w:sz w:val="24"/>
          <w:szCs w:val="24"/>
        </w:rPr>
        <w:t>red</w:t>
      </w:r>
      <w:r w:rsidR="00E9211D">
        <w:rPr>
          <w:rFonts w:ascii="Times New Roman" w:hAnsi="Times New Roman" w:cs="Times New Roman"/>
          <w:color w:val="000000"/>
          <w:sz w:val="24"/>
          <w:szCs w:val="24"/>
        </w:rPr>
        <w:t xml:space="preserve"> to </w:t>
      </w:r>
      <w:r w:rsidR="000A50E0">
        <w:rPr>
          <w:rFonts w:ascii="Times New Roman" w:hAnsi="Times New Roman" w:cs="Times New Roman"/>
          <w:color w:val="000000"/>
          <w:sz w:val="24"/>
          <w:szCs w:val="24"/>
        </w:rPr>
        <w:t xml:space="preserve">an investigation of state authenticity </w:t>
      </w:r>
      <w:r w:rsidR="00E9211D">
        <w:rPr>
          <w:rFonts w:ascii="Times New Roman" w:hAnsi="Times New Roman" w:cs="Times New Roman"/>
          <w:color w:val="000000"/>
          <w:sz w:val="24"/>
          <w:szCs w:val="24"/>
        </w:rPr>
        <w:t xml:space="preserve">by </w:t>
      </w:r>
      <w:r w:rsidR="009B0458">
        <w:rPr>
          <w:rFonts w:ascii="Times New Roman" w:hAnsi="Times New Roman" w:cs="Times New Roman"/>
          <w:color w:val="000000"/>
          <w:sz w:val="24"/>
          <w:szCs w:val="24"/>
        </w:rPr>
        <w:t>Lenton et al. (2014)</w:t>
      </w:r>
      <w:r w:rsidR="00CD6B36">
        <w:rPr>
          <w:rFonts w:ascii="Times New Roman" w:hAnsi="Times New Roman" w:cs="Times New Roman"/>
          <w:color w:val="000000"/>
          <w:sz w:val="24"/>
          <w:szCs w:val="24"/>
        </w:rPr>
        <w:t xml:space="preserve">, who </w:t>
      </w:r>
      <w:r w:rsidR="00E9211D">
        <w:rPr>
          <w:rFonts w:ascii="Times New Roman" w:hAnsi="Times New Roman" w:cs="Times New Roman"/>
          <w:color w:val="000000"/>
          <w:sz w:val="24"/>
          <w:szCs w:val="24"/>
        </w:rPr>
        <w:t>used</w:t>
      </w:r>
      <w:r w:rsidR="00291450">
        <w:rPr>
          <w:rFonts w:ascii="Times New Roman" w:hAnsi="Times New Roman" w:cs="Times New Roman"/>
          <w:color w:val="000000"/>
          <w:sz w:val="24"/>
          <w:szCs w:val="24"/>
        </w:rPr>
        <w:t xml:space="preserve"> </w:t>
      </w:r>
      <w:r w:rsidR="009B0458">
        <w:rPr>
          <w:rFonts w:ascii="Times New Roman" w:hAnsi="Times New Roman"/>
          <w:sz w:val="24"/>
          <w:szCs w:val="24"/>
        </w:rPr>
        <w:t>latent class analysis</w:t>
      </w:r>
      <w:r w:rsidR="009B0458">
        <w:rPr>
          <w:rFonts w:ascii="Times New Roman" w:hAnsi="Times New Roman" w:cs="Times New Roman"/>
          <w:color w:val="000000"/>
          <w:sz w:val="24"/>
          <w:szCs w:val="24"/>
        </w:rPr>
        <w:t xml:space="preserve">, a tool </w:t>
      </w:r>
      <w:r w:rsidR="009B0458">
        <w:rPr>
          <w:rFonts w:ascii="Times New Roman" w:hAnsi="Times New Roman"/>
          <w:sz w:val="24"/>
          <w:szCs w:val="24"/>
        </w:rPr>
        <w:t>for uncovering hidden data patterns, as it “</w:t>
      </w:r>
      <w:r w:rsidR="009B0458" w:rsidRPr="00554E94">
        <w:rPr>
          <w:rFonts w:ascii="Times New Roman" w:hAnsi="Times New Roman"/>
          <w:sz w:val="24"/>
          <w:szCs w:val="24"/>
        </w:rPr>
        <w:t>aim</w:t>
      </w:r>
      <w:r w:rsidR="009B0458">
        <w:rPr>
          <w:rFonts w:ascii="Times New Roman" w:hAnsi="Times New Roman"/>
          <w:sz w:val="24"/>
          <w:szCs w:val="24"/>
        </w:rPr>
        <w:t>(s)</w:t>
      </w:r>
      <w:r w:rsidR="009B0458" w:rsidRPr="00554E94">
        <w:rPr>
          <w:rFonts w:ascii="Times New Roman" w:hAnsi="Times New Roman"/>
          <w:sz w:val="24"/>
          <w:szCs w:val="24"/>
        </w:rPr>
        <w:t xml:space="preserve"> to uncover unobserved heterogeneity in a population and to</w:t>
      </w:r>
      <w:r w:rsidR="009B0458">
        <w:rPr>
          <w:rFonts w:ascii="Times New Roman" w:hAnsi="Times New Roman"/>
          <w:sz w:val="24"/>
          <w:szCs w:val="24"/>
        </w:rPr>
        <w:t xml:space="preserve"> find</w:t>
      </w:r>
      <w:r w:rsidR="00291450">
        <w:rPr>
          <w:rFonts w:ascii="Times New Roman" w:hAnsi="Times New Roman"/>
          <w:sz w:val="24"/>
          <w:szCs w:val="24"/>
        </w:rPr>
        <w:t xml:space="preserve"> </w:t>
      </w:r>
      <w:r w:rsidR="009B0458">
        <w:rPr>
          <w:rFonts w:ascii="Times New Roman" w:hAnsi="Times New Roman"/>
          <w:sz w:val="24"/>
          <w:szCs w:val="24"/>
        </w:rPr>
        <w:t xml:space="preserve">substantively meaningful groups [..] </w:t>
      </w:r>
      <w:r w:rsidR="009B0458" w:rsidRPr="00554E94">
        <w:rPr>
          <w:rFonts w:ascii="Times New Roman" w:hAnsi="Times New Roman"/>
          <w:sz w:val="24"/>
          <w:szCs w:val="24"/>
        </w:rPr>
        <w:t>that are similar in their responses</w:t>
      </w:r>
      <w:r w:rsidR="009B0458">
        <w:rPr>
          <w:rFonts w:ascii="Times New Roman" w:hAnsi="Times New Roman"/>
          <w:sz w:val="24"/>
          <w:szCs w:val="24"/>
        </w:rPr>
        <w:t>”</w:t>
      </w:r>
      <w:r w:rsidR="009B0458" w:rsidRPr="00DB7136">
        <w:rPr>
          <w:rFonts w:ascii="Times New Roman" w:hAnsi="Times New Roman"/>
          <w:sz w:val="24"/>
          <w:szCs w:val="24"/>
        </w:rPr>
        <w:t xml:space="preserve"> (Nylund</w:t>
      </w:r>
      <w:r w:rsidR="009B0458">
        <w:rPr>
          <w:rFonts w:ascii="Times New Roman" w:hAnsi="Times New Roman"/>
          <w:sz w:val="24"/>
          <w:szCs w:val="24"/>
        </w:rPr>
        <w:t>, Asparouhov, &amp; Muth</w:t>
      </w:r>
      <w:r w:rsidR="009B0458" w:rsidRPr="00775174">
        <w:rPr>
          <w:rFonts w:ascii="Times New Roman" w:hAnsi="Times New Roman"/>
          <w:sz w:val="24"/>
          <w:szCs w:val="24"/>
        </w:rPr>
        <w:t>én</w:t>
      </w:r>
      <w:r w:rsidR="009B0458" w:rsidRPr="00DB7136">
        <w:rPr>
          <w:rFonts w:ascii="Times New Roman" w:hAnsi="Times New Roman"/>
          <w:sz w:val="24"/>
          <w:szCs w:val="24"/>
        </w:rPr>
        <w:t>, 2007, p. 536).</w:t>
      </w:r>
      <w:r w:rsidR="005E6A77">
        <w:rPr>
          <w:rFonts w:ascii="Times New Roman" w:hAnsi="Times New Roman"/>
          <w:sz w:val="24"/>
          <w:szCs w:val="24"/>
        </w:rPr>
        <w:t xml:space="preserve"> This </w:t>
      </w:r>
      <w:r w:rsidR="009B0458" w:rsidRPr="00B40873">
        <w:rPr>
          <w:rFonts w:ascii="Times New Roman" w:hAnsi="Times New Roman"/>
          <w:sz w:val="24"/>
          <w:szCs w:val="24"/>
        </w:rPr>
        <w:t xml:space="preserve">analysis </w:t>
      </w:r>
      <w:r w:rsidR="00613162">
        <w:rPr>
          <w:rFonts w:ascii="Times New Roman" w:hAnsi="Times New Roman"/>
          <w:sz w:val="24"/>
          <w:szCs w:val="24"/>
        </w:rPr>
        <w:t>revealed</w:t>
      </w:r>
      <w:r w:rsidR="00291450">
        <w:rPr>
          <w:rFonts w:ascii="Times New Roman" w:hAnsi="Times New Roman"/>
          <w:sz w:val="24"/>
          <w:szCs w:val="24"/>
        </w:rPr>
        <w:t xml:space="preserve"> </w:t>
      </w:r>
      <w:r w:rsidR="009B0458" w:rsidRPr="00DA223D">
        <w:rPr>
          <w:rFonts w:ascii="Times New Roman" w:hAnsi="Times New Roman"/>
          <w:sz w:val="24"/>
          <w:szCs w:val="24"/>
        </w:rPr>
        <w:t>two authenticity classes (</w:t>
      </w:r>
      <w:r w:rsidR="00613162">
        <w:rPr>
          <w:rFonts w:ascii="Times New Roman" w:hAnsi="Times New Roman"/>
          <w:sz w:val="24"/>
          <w:szCs w:val="24"/>
        </w:rPr>
        <w:t>labelled “everyday” and “</w:t>
      </w:r>
      <w:r w:rsidR="00B9371F">
        <w:rPr>
          <w:rFonts w:ascii="Times New Roman" w:hAnsi="Times New Roman"/>
          <w:sz w:val="24"/>
          <w:szCs w:val="24"/>
        </w:rPr>
        <w:t>extraordinary</w:t>
      </w:r>
      <w:r w:rsidR="00613162">
        <w:rPr>
          <w:rFonts w:ascii="Times New Roman" w:hAnsi="Times New Roman"/>
          <w:sz w:val="24"/>
          <w:szCs w:val="24"/>
        </w:rPr>
        <w:t>”</w:t>
      </w:r>
      <w:r w:rsidR="009B0458" w:rsidRPr="00DA223D">
        <w:rPr>
          <w:rFonts w:ascii="Times New Roman" w:hAnsi="Times New Roman"/>
          <w:sz w:val="24"/>
          <w:szCs w:val="24"/>
        </w:rPr>
        <w:t>),</w:t>
      </w:r>
      <w:r w:rsidR="00B9371F">
        <w:rPr>
          <w:rFonts w:ascii="Times New Roman" w:hAnsi="Times New Roman"/>
          <w:sz w:val="24"/>
          <w:szCs w:val="24"/>
        </w:rPr>
        <w:t xml:space="preserve"> </w:t>
      </w:r>
      <w:r w:rsidR="009B0458" w:rsidRPr="00DA223D">
        <w:rPr>
          <w:rFonts w:ascii="Times New Roman" w:hAnsi="Times New Roman"/>
          <w:sz w:val="24"/>
          <w:szCs w:val="24"/>
        </w:rPr>
        <w:t>three inauthenticity classes (</w:t>
      </w:r>
      <w:r w:rsidR="00613162">
        <w:rPr>
          <w:rFonts w:ascii="Times New Roman" w:hAnsi="Times New Roman"/>
          <w:sz w:val="24"/>
          <w:szCs w:val="24"/>
        </w:rPr>
        <w:t>labelled “</w:t>
      </w:r>
      <w:r w:rsidR="009B0458" w:rsidRPr="00DA223D">
        <w:rPr>
          <w:rFonts w:ascii="Times New Roman" w:hAnsi="Times New Roman"/>
          <w:sz w:val="24"/>
          <w:szCs w:val="24"/>
        </w:rPr>
        <w:t>self-conscious,</w:t>
      </w:r>
      <w:r w:rsidR="00613162">
        <w:rPr>
          <w:rFonts w:ascii="Times New Roman" w:hAnsi="Times New Roman"/>
          <w:sz w:val="24"/>
          <w:szCs w:val="24"/>
        </w:rPr>
        <w:t>”</w:t>
      </w:r>
      <w:r w:rsidR="00291450">
        <w:rPr>
          <w:rFonts w:ascii="Times New Roman" w:hAnsi="Times New Roman"/>
          <w:sz w:val="24"/>
          <w:szCs w:val="24"/>
        </w:rPr>
        <w:t xml:space="preserve"> </w:t>
      </w:r>
      <w:r w:rsidR="00613162">
        <w:rPr>
          <w:rFonts w:ascii="Times New Roman" w:hAnsi="Times New Roman"/>
          <w:sz w:val="24"/>
          <w:szCs w:val="24"/>
        </w:rPr>
        <w:t>“</w:t>
      </w:r>
      <w:r w:rsidR="009B0458" w:rsidRPr="00DA223D">
        <w:rPr>
          <w:rFonts w:ascii="Times New Roman" w:hAnsi="Times New Roman"/>
          <w:sz w:val="24"/>
          <w:szCs w:val="24"/>
        </w:rPr>
        <w:t>deflated,</w:t>
      </w:r>
      <w:r w:rsidR="00613162">
        <w:rPr>
          <w:rFonts w:ascii="Times New Roman" w:hAnsi="Times New Roman"/>
          <w:sz w:val="24"/>
          <w:szCs w:val="24"/>
        </w:rPr>
        <w:t>”</w:t>
      </w:r>
      <w:r w:rsidR="00291450">
        <w:rPr>
          <w:rFonts w:ascii="Times New Roman" w:hAnsi="Times New Roman"/>
          <w:sz w:val="24"/>
          <w:szCs w:val="24"/>
        </w:rPr>
        <w:t xml:space="preserve"> </w:t>
      </w:r>
      <w:r w:rsidR="009B0458" w:rsidRPr="005D3552">
        <w:rPr>
          <w:rFonts w:ascii="Times New Roman" w:hAnsi="Times New Roman"/>
          <w:sz w:val="24"/>
          <w:szCs w:val="24"/>
        </w:rPr>
        <w:t xml:space="preserve">and </w:t>
      </w:r>
      <w:r w:rsidR="00613162">
        <w:rPr>
          <w:rFonts w:ascii="Times New Roman" w:hAnsi="Times New Roman"/>
          <w:sz w:val="24"/>
          <w:szCs w:val="24"/>
        </w:rPr>
        <w:t>“</w:t>
      </w:r>
      <w:r w:rsidR="009B0458" w:rsidRPr="005D3552">
        <w:rPr>
          <w:rFonts w:ascii="Times New Roman" w:hAnsi="Times New Roman"/>
          <w:sz w:val="24"/>
          <w:szCs w:val="24"/>
        </w:rPr>
        <w:t>extraordinary</w:t>
      </w:r>
      <w:r w:rsidR="00613162">
        <w:rPr>
          <w:rFonts w:ascii="Times New Roman" w:hAnsi="Times New Roman"/>
          <w:sz w:val="24"/>
          <w:szCs w:val="24"/>
        </w:rPr>
        <w:t>”</w:t>
      </w:r>
      <w:r w:rsidR="009B0458" w:rsidRPr="005D3552">
        <w:rPr>
          <w:rFonts w:ascii="Times New Roman" w:hAnsi="Times New Roman"/>
          <w:sz w:val="24"/>
          <w:szCs w:val="24"/>
        </w:rPr>
        <w:t xml:space="preserve">), and a class </w:t>
      </w:r>
      <w:r w:rsidR="00613162">
        <w:rPr>
          <w:rFonts w:ascii="Times New Roman" w:hAnsi="Times New Roman"/>
          <w:sz w:val="24"/>
          <w:szCs w:val="24"/>
        </w:rPr>
        <w:t>manifesting</w:t>
      </w:r>
      <w:r w:rsidR="00291450">
        <w:rPr>
          <w:rFonts w:ascii="Times New Roman" w:hAnsi="Times New Roman"/>
          <w:sz w:val="24"/>
          <w:szCs w:val="24"/>
        </w:rPr>
        <w:t xml:space="preserve"> </w:t>
      </w:r>
      <w:r w:rsidR="00E9211D">
        <w:rPr>
          <w:rFonts w:ascii="Times New Roman" w:hAnsi="Times New Roman"/>
          <w:sz w:val="24"/>
          <w:szCs w:val="24"/>
        </w:rPr>
        <w:t xml:space="preserve">synergy </w:t>
      </w:r>
      <w:r w:rsidR="009B0458" w:rsidRPr="005D3552">
        <w:rPr>
          <w:rFonts w:ascii="Times New Roman" w:hAnsi="Times New Roman"/>
          <w:sz w:val="24"/>
          <w:szCs w:val="24"/>
        </w:rPr>
        <w:t>between authenticity and inauthenticity. The</w:t>
      </w:r>
      <w:r w:rsidR="00613162">
        <w:rPr>
          <w:rFonts w:ascii="Times New Roman" w:hAnsi="Times New Roman"/>
          <w:sz w:val="24"/>
          <w:szCs w:val="24"/>
        </w:rPr>
        <w:t xml:space="preserve">se six </w:t>
      </w:r>
      <w:r w:rsidR="009B0458" w:rsidRPr="005D3552">
        <w:rPr>
          <w:rFonts w:ascii="Times New Roman" w:hAnsi="Times New Roman"/>
          <w:sz w:val="24"/>
          <w:szCs w:val="24"/>
        </w:rPr>
        <w:t>classes were phenomenologically distinct</w:t>
      </w:r>
      <w:r w:rsidR="00613162">
        <w:rPr>
          <w:rFonts w:ascii="Times New Roman" w:hAnsi="Times New Roman"/>
          <w:sz w:val="24"/>
          <w:szCs w:val="24"/>
        </w:rPr>
        <w:t xml:space="preserve"> in regards </w:t>
      </w:r>
      <w:r w:rsidR="009B0458" w:rsidRPr="005D3552">
        <w:rPr>
          <w:rFonts w:ascii="Times New Roman" w:hAnsi="Times New Roman"/>
          <w:sz w:val="24"/>
          <w:szCs w:val="24"/>
        </w:rPr>
        <w:t xml:space="preserve">to negative affect, </w:t>
      </w:r>
      <w:r w:rsidR="00613162">
        <w:rPr>
          <w:rFonts w:ascii="Times New Roman" w:hAnsi="Times New Roman"/>
          <w:sz w:val="24"/>
          <w:szCs w:val="24"/>
        </w:rPr>
        <w:t xml:space="preserve">self-esteem, public and </w:t>
      </w:r>
      <w:r w:rsidR="009B0458" w:rsidRPr="005D3552">
        <w:rPr>
          <w:rFonts w:ascii="Times New Roman" w:hAnsi="Times New Roman"/>
          <w:sz w:val="24"/>
          <w:szCs w:val="24"/>
        </w:rPr>
        <w:t>private self-consciousness</w:t>
      </w:r>
      <w:r w:rsidR="00C5361C">
        <w:rPr>
          <w:rFonts w:ascii="Times New Roman" w:hAnsi="Times New Roman"/>
          <w:sz w:val="24"/>
          <w:szCs w:val="24"/>
        </w:rPr>
        <w:t>. Cultural differences were observed as well:</w:t>
      </w:r>
      <w:r w:rsidR="00291450">
        <w:rPr>
          <w:rFonts w:ascii="Times New Roman" w:hAnsi="Times New Roman"/>
          <w:sz w:val="24"/>
          <w:szCs w:val="24"/>
        </w:rPr>
        <w:t xml:space="preserve"> </w:t>
      </w:r>
      <w:r w:rsidR="00C5361C">
        <w:rPr>
          <w:rFonts w:ascii="Times New Roman" w:hAnsi="Times New Roman"/>
          <w:sz w:val="24"/>
          <w:szCs w:val="24"/>
        </w:rPr>
        <w:t>M</w:t>
      </w:r>
      <w:r w:rsidR="00E9211D">
        <w:rPr>
          <w:rFonts w:ascii="Times New Roman" w:hAnsi="Times New Roman"/>
          <w:sz w:val="24"/>
          <w:szCs w:val="24"/>
        </w:rPr>
        <w:t xml:space="preserve">embers of </w:t>
      </w:r>
      <w:r w:rsidR="009B0458">
        <w:rPr>
          <w:rFonts w:ascii="Times New Roman" w:hAnsi="Times New Roman"/>
          <w:sz w:val="24"/>
          <w:szCs w:val="24"/>
        </w:rPr>
        <w:t>more</w:t>
      </w:r>
      <w:r w:rsidR="009B0458" w:rsidRPr="005D3552">
        <w:rPr>
          <w:rFonts w:ascii="Times New Roman" w:hAnsi="Times New Roman"/>
          <w:sz w:val="24"/>
          <w:szCs w:val="24"/>
        </w:rPr>
        <w:t xml:space="preserve"> independent cultures were </w:t>
      </w:r>
      <w:r w:rsidR="00613162">
        <w:rPr>
          <w:rFonts w:ascii="Times New Roman" w:hAnsi="Times New Roman"/>
          <w:sz w:val="24"/>
          <w:szCs w:val="24"/>
        </w:rPr>
        <w:t>more</w:t>
      </w:r>
      <w:r w:rsidR="009B0458" w:rsidRPr="005D3552">
        <w:rPr>
          <w:rFonts w:ascii="Times New Roman" w:hAnsi="Times New Roman"/>
          <w:sz w:val="24"/>
          <w:szCs w:val="24"/>
        </w:rPr>
        <w:t xml:space="preserve"> likely to report experiences of extraordinary (in)authenticity than </w:t>
      </w:r>
      <w:r w:rsidR="00E9211D">
        <w:rPr>
          <w:rFonts w:ascii="Times New Roman" w:hAnsi="Times New Roman"/>
          <w:sz w:val="24"/>
          <w:szCs w:val="24"/>
        </w:rPr>
        <w:t>those of more</w:t>
      </w:r>
      <w:r w:rsidR="00291450">
        <w:rPr>
          <w:rFonts w:ascii="Times New Roman" w:hAnsi="Times New Roman"/>
          <w:sz w:val="24"/>
          <w:szCs w:val="24"/>
        </w:rPr>
        <w:t xml:space="preserve"> </w:t>
      </w:r>
      <w:r w:rsidR="009B0458" w:rsidRPr="005D3552">
        <w:rPr>
          <w:rFonts w:ascii="Times New Roman" w:hAnsi="Times New Roman"/>
          <w:sz w:val="24"/>
          <w:szCs w:val="24"/>
        </w:rPr>
        <w:t>in</w:t>
      </w:r>
      <w:r w:rsidR="00E9211D">
        <w:rPr>
          <w:rFonts w:ascii="Times New Roman" w:hAnsi="Times New Roman"/>
          <w:sz w:val="24"/>
          <w:szCs w:val="24"/>
        </w:rPr>
        <w:t>ter</w:t>
      </w:r>
      <w:r w:rsidR="009B0458" w:rsidRPr="005D3552">
        <w:rPr>
          <w:rFonts w:ascii="Times New Roman" w:hAnsi="Times New Roman"/>
          <w:sz w:val="24"/>
          <w:szCs w:val="24"/>
        </w:rPr>
        <w:t>dependent cultures.</w:t>
      </w:r>
      <w:r w:rsidR="00CD6B36">
        <w:rPr>
          <w:rFonts w:ascii="Times New Roman" w:hAnsi="Times New Roman"/>
          <w:sz w:val="24"/>
          <w:szCs w:val="24"/>
        </w:rPr>
        <w:t xml:space="preserve"> In all, different experiential classes of (in)authenticity may be subject to different precursors or determinants.</w:t>
      </w:r>
    </w:p>
    <w:p w14:paraId="016701F6" w14:textId="2FE3F5D2" w:rsidR="00786424" w:rsidRDefault="007B7BA9" w:rsidP="00526E84">
      <w:pPr>
        <w:spacing w:after="0" w:line="480" w:lineRule="exact"/>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Psychological needs deserve more systematic attention</w:t>
      </w:r>
      <w:r w:rsidR="00C5361C">
        <w:rPr>
          <w:rFonts w:ascii="Times New Roman" w:hAnsi="Times New Roman" w:cs="Times New Roman"/>
          <w:color w:val="000000" w:themeColor="text1"/>
          <w:sz w:val="24"/>
          <w:szCs w:val="24"/>
        </w:rPr>
        <w:t xml:space="preserve"> too</w:t>
      </w:r>
      <w:r>
        <w:rPr>
          <w:rFonts w:ascii="Times New Roman" w:hAnsi="Times New Roman" w:cs="Times New Roman"/>
          <w:color w:val="000000" w:themeColor="text1"/>
          <w:sz w:val="24"/>
          <w:szCs w:val="24"/>
        </w:rPr>
        <w:t xml:space="preserve">. Our research produced </w:t>
      </w:r>
      <w:r w:rsidR="00E9211D">
        <w:rPr>
          <w:rFonts w:ascii="Times New Roman" w:hAnsi="Times New Roman" w:cs="Times New Roman"/>
          <w:color w:val="000000" w:themeColor="text1"/>
          <w:sz w:val="24"/>
          <w:szCs w:val="24"/>
        </w:rPr>
        <w:t>partially</w:t>
      </w:r>
      <w:r>
        <w:rPr>
          <w:rFonts w:ascii="Times New Roman" w:hAnsi="Times New Roman" w:cs="Times New Roman"/>
          <w:color w:val="000000" w:themeColor="text1"/>
          <w:sz w:val="24"/>
          <w:szCs w:val="24"/>
        </w:rPr>
        <w:t xml:space="preserve"> inconsistent findings. Narrative analyses suggested that state authenticity satisfied all of 10 needs, save for money/luxur</w:t>
      </w:r>
      <w:r w:rsidR="00557750">
        <w:rPr>
          <w:rFonts w:ascii="Times New Roman" w:hAnsi="Times New Roman" w:cs="Times New Roman"/>
          <w:color w:val="000000" w:themeColor="text1"/>
          <w:sz w:val="24"/>
          <w:szCs w:val="24"/>
        </w:rPr>
        <w:t>y (Lenton, Bruder, et al., 2013</w:t>
      </w:r>
      <w:r>
        <w:rPr>
          <w:rFonts w:ascii="Times New Roman" w:hAnsi="Times New Roman" w:cs="Times New Roman"/>
          <w:color w:val="000000" w:themeColor="text1"/>
          <w:sz w:val="24"/>
          <w:szCs w:val="24"/>
        </w:rPr>
        <w:t>)</w:t>
      </w:r>
      <w:r w:rsidR="00E9211D">
        <w:rPr>
          <w:rFonts w:ascii="Times New Roman" w:hAnsi="Times New Roman" w:cs="Times New Roman"/>
          <w:color w:val="000000" w:themeColor="text1"/>
          <w:sz w:val="24"/>
          <w:szCs w:val="24"/>
        </w:rPr>
        <w:t>, whereas</w:t>
      </w:r>
      <w:r>
        <w:rPr>
          <w:rFonts w:ascii="Times New Roman" w:hAnsi="Times New Roman" w:cs="Times New Roman"/>
          <w:color w:val="000000" w:themeColor="text1"/>
          <w:sz w:val="24"/>
          <w:szCs w:val="24"/>
        </w:rPr>
        <w:t xml:space="preserve"> an experience sampling study, </w:t>
      </w:r>
      <w:r w:rsidR="00C5361C">
        <w:rPr>
          <w:rFonts w:ascii="Times New Roman" w:hAnsi="Times New Roman" w:cs="Times New Roman"/>
          <w:color w:val="000000" w:themeColor="text1"/>
          <w:sz w:val="24"/>
          <w:szCs w:val="24"/>
        </w:rPr>
        <w:t xml:space="preserve">which compelled participants to </w:t>
      </w:r>
      <w:r w:rsidR="000A50E0">
        <w:rPr>
          <w:rFonts w:ascii="Times New Roman" w:hAnsi="Times New Roman" w:cs="Times New Roman"/>
          <w:color w:val="000000" w:themeColor="text1"/>
          <w:sz w:val="24"/>
          <w:szCs w:val="24"/>
        </w:rPr>
        <w:t xml:space="preserve">trade off different </w:t>
      </w:r>
      <w:r>
        <w:rPr>
          <w:rFonts w:ascii="Times New Roman" w:hAnsi="Times New Roman" w:cs="Times New Roman"/>
          <w:color w:val="000000" w:themeColor="text1"/>
          <w:sz w:val="24"/>
          <w:szCs w:val="24"/>
        </w:rPr>
        <w:t>need</w:t>
      </w:r>
      <w:r w:rsidR="000A50E0">
        <w:rPr>
          <w:rFonts w:ascii="Times New Roman" w:hAnsi="Times New Roman" w:cs="Times New Roman"/>
          <w:color w:val="000000" w:themeColor="text1"/>
          <w:sz w:val="24"/>
          <w:szCs w:val="24"/>
        </w:rPr>
        <w:t>s against one another</w:t>
      </w:r>
      <w:r>
        <w:rPr>
          <w:rFonts w:ascii="Times New Roman" w:hAnsi="Times New Roman" w:cs="Times New Roman"/>
          <w:color w:val="000000" w:themeColor="text1"/>
          <w:sz w:val="24"/>
          <w:szCs w:val="24"/>
        </w:rPr>
        <w:t xml:space="preserve">, showed that state authenticity </w:t>
      </w:r>
      <w:r w:rsidR="00C5361C">
        <w:rPr>
          <w:rFonts w:ascii="Times New Roman" w:hAnsi="Times New Roman" w:cs="Times New Roman"/>
          <w:color w:val="000000" w:themeColor="text1"/>
          <w:sz w:val="24"/>
          <w:szCs w:val="24"/>
        </w:rPr>
        <w:t xml:space="preserve">was most likely to </w:t>
      </w:r>
      <w:r>
        <w:rPr>
          <w:rFonts w:ascii="Times New Roman" w:hAnsi="Times New Roman" w:cs="Times New Roman"/>
          <w:color w:val="000000" w:themeColor="text1"/>
          <w:sz w:val="24"/>
          <w:szCs w:val="24"/>
        </w:rPr>
        <w:t>me</w:t>
      </w:r>
      <w:r w:rsidR="00C5361C">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t </w:t>
      </w:r>
      <w:r>
        <w:rPr>
          <w:rFonts w:ascii="Times New Roman" w:hAnsi="Times New Roman" w:cs="Times New Roman"/>
          <w:sz w:val="24"/>
          <w:szCs w:val="24"/>
        </w:rPr>
        <w:t xml:space="preserve">autonomy, meaning for life, and pleasure </w:t>
      </w:r>
      <w:r>
        <w:rPr>
          <w:rFonts w:ascii="Times New Roman" w:hAnsi="Times New Roman" w:cs="Times New Roman"/>
          <w:color w:val="000000" w:themeColor="text1"/>
          <w:sz w:val="24"/>
          <w:szCs w:val="24"/>
        </w:rPr>
        <w:t>need</w:t>
      </w:r>
      <w:r w:rsidR="00E9211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(Lenton et al., 2016, Study 2). </w:t>
      </w:r>
      <w:r w:rsidR="001F021C">
        <w:rPr>
          <w:rFonts w:ascii="Times New Roman" w:hAnsi="Times New Roman" w:cs="Times New Roman"/>
          <w:color w:val="000000" w:themeColor="text1"/>
          <w:sz w:val="24"/>
          <w:szCs w:val="24"/>
        </w:rPr>
        <w:t>O</w:t>
      </w:r>
      <w:r w:rsidR="00CD6B36">
        <w:rPr>
          <w:rFonts w:ascii="Times New Roman" w:hAnsi="Times New Roman" w:cs="Times New Roman"/>
          <w:color w:val="000000" w:themeColor="text1"/>
          <w:sz w:val="24"/>
          <w:szCs w:val="24"/>
        </w:rPr>
        <w:t xml:space="preserve">ur cultural exploration into needs </w:t>
      </w:r>
      <w:r w:rsidR="001F021C">
        <w:rPr>
          <w:rFonts w:ascii="Times New Roman" w:hAnsi="Times New Roman" w:cs="Times New Roman"/>
          <w:color w:val="000000" w:themeColor="text1"/>
          <w:sz w:val="24"/>
          <w:szCs w:val="24"/>
        </w:rPr>
        <w:t xml:space="preserve">also </w:t>
      </w:r>
      <w:r w:rsidR="00CD6B36">
        <w:rPr>
          <w:rFonts w:ascii="Times New Roman" w:hAnsi="Times New Roman" w:cs="Times New Roman"/>
          <w:color w:val="000000" w:themeColor="text1"/>
          <w:sz w:val="24"/>
          <w:szCs w:val="24"/>
        </w:rPr>
        <w:t>revealed</w:t>
      </w:r>
      <w:r w:rsidR="000A50E0">
        <w:rPr>
          <w:rFonts w:ascii="Times New Roman" w:hAnsi="Times New Roman" w:cs="Times New Roman"/>
          <w:color w:val="000000" w:themeColor="text1"/>
          <w:sz w:val="24"/>
          <w:szCs w:val="24"/>
        </w:rPr>
        <w:t xml:space="preserve"> some small, but</w:t>
      </w:r>
      <w:r w:rsidR="00CD6B36">
        <w:rPr>
          <w:rFonts w:ascii="Times New Roman" w:hAnsi="Times New Roman" w:cs="Times New Roman"/>
          <w:color w:val="000000" w:themeColor="text1"/>
          <w:sz w:val="24"/>
          <w:szCs w:val="24"/>
        </w:rPr>
        <w:t xml:space="preserve"> interesting discrepancies (Slabu et al., 2014). </w:t>
      </w:r>
      <w:r w:rsidR="00E9211D">
        <w:rPr>
          <w:rFonts w:ascii="Times New Roman" w:hAnsi="Times New Roman" w:cs="Times New Roman"/>
          <w:color w:val="000000" w:themeColor="text1"/>
          <w:sz w:val="24"/>
          <w:szCs w:val="24"/>
        </w:rPr>
        <w:t>R</w:t>
      </w:r>
      <w:r w:rsidRPr="00C61ED1">
        <w:rPr>
          <w:rFonts w:ascii="Times New Roman" w:hAnsi="Times New Roman" w:cs="Times New Roman"/>
          <w:color w:val="000000" w:themeColor="text1"/>
          <w:sz w:val="24"/>
          <w:szCs w:val="24"/>
        </w:rPr>
        <w:t>esearchers</w:t>
      </w:r>
      <w:r w:rsidR="00E9211D">
        <w:rPr>
          <w:rFonts w:ascii="Times New Roman" w:hAnsi="Times New Roman" w:cs="Times New Roman"/>
          <w:color w:val="000000" w:themeColor="text1"/>
          <w:sz w:val="24"/>
          <w:szCs w:val="24"/>
        </w:rPr>
        <w:t xml:space="preserve"> will do well to</w:t>
      </w:r>
      <w:r w:rsidRPr="00C61ED1">
        <w:rPr>
          <w:rFonts w:ascii="Times New Roman" w:hAnsi="Times New Roman" w:cs="Times New Roman"/>
          <w:color w:val="000000" w:themeColor="text1"/>
          <w:sz w:val="24"/>
          <w:szCs w:val="24"/>
        </w:rPr>
        <w:t xml:space="preserve"> examine a wide array of psychological needs</w:t>
      </w:r>
      <w:r w:rsidR="00CD6B36">
        <w:rPr>
          <w:rFonts w:ascii="Times New Roman" w:hAnsi="Times New Roman" w:cs="Times New Roman"/>
          <w:color w:val="000000" w:themeColor="text1"/>
          <w:sz w:val="24"/>
          <w:szCs w:val="24"/>
        </w:rPr>
        <w:t>, across cultures,</w:t>
      </w:r>
      <w:r w:rsidRPr="00C61ED1">
        <w:rPr>
          <w:rFonts w:ascii="Times New Roman" w:hAnsi="Times New Roman" w:cs="Times New Roman"/>
          <w:color w:val="000000" w:themeColor="text1"/>
          <w:sz w:val="24"/>
          <w:szCs w:val="24"/>
        </w:rPr>
        <w:t xml:space="preserve"> when assessing the needs-authenticity relation</w:t>
      </w:r>
      <w:r w:rsidR="00E9211D">
        <w:rPr>
          <w:rFonts w:ascii="Times New Roman" w:hAnsi="Times New Roman" w:cs="Times New Roman"/>
          <w:color w:val="000000" w:themeColor="text1"/>
          <w:sz w:val="24"/>
          <w:szCs w:val="24"/>
        </w:rPr>
        <w:t xml:space="preserve"> and to </w:t>
      </w:r>
      <w:r w:rsidRPr="00C61ED1">
        <w:rPr>
          <w:rFonts w:ascii="Times New Roman" w:hAnsi="Times New Roman" w:cs="Times New Roman"/>
          <w:color w:val="000000" w:themeColor="text1"/>
          <w:sz w:val="24"/>
          <w:szCs w:val="24"/>
        </w:rPr>
        <w:t xml:space="preserve">employ methods </w:t>
      </w:r>
      <w:r w:rsidR="00C5361C">
        <w:rPr>
          <w:rFonts w:ascii="Times New Roman" w:hAnsi="Times New Roman" w:cs="Times New Roman"/>
          <w:color w:val="000000" w:themeColor="text1"/>
          <w:sz w:val="24"/>
          <w:szCs w:val="24"/>
        </w:rPr>
        <w:t>that can mitigate</w:t>
      </w:r>
      <w:r w:rsidRPr="00C61ED1">
        <w:rPr>
          <w:rFonts w:ascii="Times New Roman" w:hAnsi="Times New Roman" w:cs="Times New Roman"/>
          <w:color w:val="000000" w:themeColor="text1"/>
          <w:sz w:val="24"/>
          <w:szCs w:val="24"/>
        </w:rPr>
        <w:t xml:space="preserve"> response sets.</w:t>
      </w:r>
    </w:p>
    <w:p w14:paraId="67C2DDBB" w14:textId="6D19BC62" w:rsidR="00902CEA" w:rsidRDefault="00974B04" w:rsidP="00526E84">
      <w:pPr>
        <w:spacing w:after="0" w:line="480" w:lineRule="exact"/>
        <w:ind w:firstLine="720"/>
      </w:pPr>
      <w:r w:rsidRPr="00902CEA">
        <w:rPr>
          <w:rFonts w:ascii="Times New Roman" w:hAnsi="Times New Roman" w:cs="Times New Roman"/>
          <w:color w:val="000000" w:themeColor="text1"/>
          <w:sz w:val="24"/>
          <w:szCs w:val="24"/>
        </w:rPr>
        <w:t>State (in)authenticity has implications not only for the personal or individual level</w:t>
      </w:r>
      <w:r w:rsidR="00343509" w:rsidRPr="00902CEA">
        <w:rPr>
          <w:rFonts w:ascii="Times New Roman" w:hAnsi="Times New Roman" w:cs="Times New Roman"/>
          <w:color w:val="000000" w:themeColor="text1"/>
          <w:sz w:val="24"/>
          <w:szCs w:val="24"/>
        </w:rPr>
        <w:t xml:space="preserve"> of analysis,</w:t>
      </w:r>
      <w:r w:rsidRPr="00902CEA">
        <w:rPr>
          <w:rFonts w:ascii="Times New Roman" w:hAnsi="Times New Roman" w:cs="Times New Roman"/>
          <w:color w:val="000000" w:themeColor="text1"/>
          <w:sz w:val="24"/>
          <w:szCs w:val="24"/>
        </w:rPr>
        <w:t xml:space="preserve"> but also for the </w:t>
      </w:r>
      <w:r w:rsidR="00343509" w:rsidRPr="00902CEA">
        <w:rPr>
          <w:rFonts w:ascii="Times New Roman" w:hAnsi="Times New Roman" w:cs="Times New Roman"/>
          <w:color w:val="000000" w:themeColor="text1"/>
          <w:sz w:val="24"/>
          <w:szCs w:val="24"/>
        </w:rPr>
        <w:t xml:space="preserve">group or </w:t>
      </w:r>
      <w:r w:rsidRPr="00902CEA">
        <w:rPr>
          <w:rFonts w:ascii="Times New Roman" w:hAnsi="Times New Roman" w:cs="Times New Roman"/>
          <w:color w:val="000000" w:themeColor="text1"/>
          <w:sz w:val="24"/>
          <w:szCs w:val="24"/>
        </w:rPr>
        <w:t xml:space="preserve">collective level (cf. </w:t>
      </w:r>
      <w:r w:rsidR="00B80E27" w:rsidRPr="00902CEA">
        <w:rPr>
          <w:rFonts w:ascii="Times New Roman" w:hAnsi="Times New Roman" w:cs="Times New Roman"/>
          <w:bCs/>
          <w:color w:val="000000"/>
          <w:sz w:val="24"/>
          <w:szCs w:val="24"/>
          <w:lang w:val="en-US"/>
        </w:rPr>
        <w:t>Sedikides, Gaertner, Luke, O’Mara, &amp; Gebauer, 2013).</w:t>
      </w:r>
      <w:r w:rsidR="00902CEA" w:rsidRPr="00902CEA">
        <w:rPr>
          <w:rFonts w:ascii="Times New Roman" w:hAnsi="Times New Roman" w:cs="Times New Roman"/>
          <w:bCs/>
          <w:color w:val="000000"/>
          <w:sz w:val="24"/>
          <w:szCs w:val="24"/>
          <w:lang w:val="en-US"/>
        </w:rPr>
        <w:t xml:space="preserve"> </w:t>
      </w:r>
      <w:commentRangeStart w:id="1"/>
      <w:r w:rsidR="00902CEA" w:rsidRPr="00902CEA">
        <w:rPr>
          <w:rFonts w:ascii="Times New Roman" w:hAnsi="Times New Roman" w:cs="Times New Roman"/>
          <w:bCs/>
          <w:color w:val="000000"/>
          <w:sz w:val="24"/>
          <w:szCs w:val="24"/>
          <w:lang w:val="en-US"/>
        </w:rPr>
        <w:t>Recently, Schmader and Sedikides (</w:t>
      </w:r>
      <w:r w:rsidR="00786249">
        <w:rPr>
          <w:rFonts w:ascii="Times New Roman" w:hAnsi="Times New Roman" w:cs="Times New Roman"/>
          <w:bCs/>
          <w:color w:val="000000"/>
          <w:sz w:val="24"/>
          <w:szCs w:val="24"/>
          <w:lang w:val="en-US"/>
        </w:rPr>
        <w:t>2017</w:t>
      </w:r>
      <w:r w:rsidR="00902CEA" w:rsidRPr="00902CEA">
        <w:rPr>
          <w:rFonts w:ascii="Times New Roman" w:hAnsi="Times New Roman" w:cs="Times New Roman"/>
          <w:bCs/>
          <w:color w:val="000000"/>
          <w:sz w:val="24"/>
          <w:szCs w:val="24"/>
          <w:lang w:val="en-US"/>
        </w:rPr>
        <w:t xml:space="preserve">) proposed a theoretical model, the State </w:t>
      </w:r>
      <w:r w:rsidR="00B20626">
        <w:rPr>
          <w:rFonts w:ascii="Times New Roman" w:hAnsi="Times New Roman" w:cs="Times New Roman"/>
          <w:bCs/>
          <w:color w:val="000000"/>
          <w:sz w:val="24"/>
          <w:szCs w:val="24"/>
          <w:lang w:val="en-US"/>
        </w:rPr>
        <w:t>Authenticity</w:t>
      </w:r>
      <w:r w:rsidR="00807875" w:rsidRPr="00902CEA">
        <w:rPr>
          <w:rFonts w:ascii="Times New Roman" w:hAnsi="Times New Roman" w:cs="Times New Roman"/>
          <w:sz w:val="24"/>
          <w:szCs w:val="24"/>
        </w:rPr>
        <w:t xml:space="preserve"> as</w:t>
      </w:r>
      <w:r w:rsidR="00902CEA" w:rsidRPr="00902CEA">
        <w:rPr>
          <w:rFonts w:ascii="Times New Roman" w:hAnsi="Times New Roman" w:cs="Times New Roman"/>
          <w:sz w:val="24"/>
          <w:szCs w:val="24"/>
        </w:rPr>
        <w:t xml:space="preserve"> F</w:t>
      </w:r>
      <w:r w:rsidR="00807875" w:rsidRPr="00902CEA">
        <w:rPr>
          <w:rFonts w:ascii="Times New Roman" w:hAnsi="Times New Roman" w:cs="Times New Roman"/>
          <w:sz w:val="24"/>
          <w:szCs w:val="24"/>
        </w:rPr>
        <w:t xml:space="preserve">it to the </w:t>
      </w:r>
      <w:r w:rsidR="00902CEA" w:rsidRPr="00902CEA">
        <w:rPr>
          <w:rFonts w:ascii="Times New Roman" w:hAnsi="Times New Roman" w:cs="Times New Roman"/>
          <w:sz w:val="24"/>
          <w:szCs w:val="24"/>
        </w:rPr>
        <w:t>E</w:t>
      </w:r>
      <w:r w:rsidR="00807875" w:rsidRPr="00902CEA">
        <w:rPr>
          <w:rFonts w:ascii="Times New Roman" w:hAnsi="Times New Roman" w:cs="Times New Roman"/>
          <w:sz w:val="24"/>
          <w:szCs w:val="24"/>
        </w:rPr>
        <w:t>nvironment (SAFE)</w:t>
      </w:r>
      <w:r w:rsidR="00902CEA" w:rsidRPr="00902CEA">
        <w:rPr>
          <w:rFonts w:ascii="Times New Roman" w:hAnsi="Times New Roman" w:cs="Times New Roman"/>
          <w:sz w:val="24"/>
          <w:szCs w:val="24"/>
        </w:rPr>
        <w:t xml:space="preserve"> model, according to which people seek out authenticity in</w:t>
      </w:r>
      <w:r w:rsidR="00786249">
        <w:rPr>
          <w:rFonts w:ascii="Times New Roman" w:hAnsi="Times New Roman" w:cs="Times New Roman"/>
          <w:sz w:val="24"/>
          <w:szCs w:val="24"/>
        </w:rPr>
        <w:t xml:space="preserve"> pursuit of</w:t>
      </w:r>
      <w:r w:rsidR="00902CEA" w:rsidRPr="00902CEA">
        <w:rPr>
          <w:rFonts w:ascii="Times New Roman" w:hAnsi="Times New Roman" w:cs="Times New Roman"/>
          <w:sz w:val="24"/>
          <w:szCs w:val="24"/>
        </w:rPr>
        <w:t xml:space="preserve"> three types of </w:t>
      </w:r>
      <w:r w:rsidR="00807875" w:rsidRPr="00902CEA">
        <w:rPr>
          <w:rFonts w:ascii="Times New Roman" w:hAnsi="Times New Roman" w:cs="Times New Roman"/>
          <w:sz w:val="24"/>
          <w:szCs w:val="24"/>
        </w:rPr>
        <w:t>person-environment fit</w:t>
      </w:r>
      <w:r w:rsidR="00902CEA" w:rsidRPr="00902CEA">
        <w:rPr>
          <w:rFonts w:ascii="Times New Roman" w:hAnsi="Times New Roman" w:cs="Times New Roman"/>
          <w:sz w:val="24"/>
          <w:szCs w:val="24"/>
        </w:rPr>
        <w:t xml:space="preserve">, namely, </w:t>
      </w:r>
      <w:r w:rsidR="00807875" w:rsidRPr="00902CEA">
        <w:rPr>
          <w:rFonts w:ascii="Times New Roman" w:hAnsi="Times New Roman" w:cs="Times New Roman"/>
          <w:sz w:val="24"/>
          <w:szCs w:val="24"/>
        </w:rPr>
        <w:t xml:space="preserve">self-concept fit, goal fit, and social fit. </w:t>
      </w:r>
      <w:r w:rsidR="00902CEA" w:rsidRPr="00902CEA">
        <w:rPr>
          <w:rFonts w:ascii="Times New Roman" w:hAnsi="Times New Roman" w:cs="Times New Roman"/>
          <w:sz w:val="24"/>
          <w:szCs w:val="24"/>
        </w:rPr>
        <w:t xml:space="preserve">These types of fit </w:t>
      </w:r>
      <w:r w:rsidR="00786249">
        <w:rPr>
          <w:rFonts w:ascii="Times New Roman" w:hAnsi="Times New Roman" w:cs="Times New Roman"/>
          <w:sz w:val="24"/>
          <w:szCs w:val="24"/>
        </w:rPr>
        <w:t xml:space="preserve">are likely to </w:t>
      </w:r>
      <w:r w:rsidR="00902CEA" w:rsidRPr="00902CEA">
        <w:rPr>
          <w:rFonts w:ascii="Times New Roman" w:hAnsi="Times New Roman" w:cs="Times New Roman"/>
          <w:sz w:val="24"/>
          <w:szCs w:val="24"/>
        </w:rPr>
        <w:t>foster</w:t>
      </w:r>
      <w:r w:rsidR="00807875" w:rsidRPr="00902CEA">
        <w:rPr>
          <w:rFonts w:ascii="Times New Roman" w:hAnsi="Times New Roman" w:cs="Times New Roman"/>
          <w:sz w:val="24"/>
          <w:szCs w:val="24"/>
        </w:rPr>
        <w:t xml:space="preserve"> state authenticity and</w:t>
      </w:r>
      <w:r w:rsidR="00902CEA" w:rsidRPr="00902CEA">
        <w:rPr>
          <w:rFonts w:ascii="Times New Roman" w:hAnsi="Times New Roman" w:cs="Times New Roman"/>
          <w:sz w:val="24"/>
          <w:szCs w:val="24"/>
        </w:rPr>
        <w:t xml:space="preserve"> motivate</w:t>
      </w:r>
      <w:r w:rsidR="00807875" w:rsidRPr="00902CEA">
        <w:rPr>
          <w:rFonts w:ascii="Times New Roman" w:hAnsi="Times New Roman" w:cs="Times New Roman"/>
          <w:sz w:val="24"/>
          <w:szCs w:val="24"/>
        </w:rPr>
        <w:t xml:space="preserve"> behavior.</w:t>
      </w:r>
      <w:r w:rsidR="002E3BF0">
        <w:rPr>
          <w:rFonts w:ascii="Times New Roman" w:hAnsi="Times New Roman" w:cs="Times New Roman"/>
          <w:sz w:val="24"/>
          <w:szCs w:val="24"/>
        </w:rPr>
        <w:t xml:space="preserve"> However, </w:t>
      </w:r>
      <w:r w:rsidR="00786249">
        <w:rPr>
          <w:rFonts w:ascii="Times New Roman" w:hAnsi="Times New Roman" w:cs="Times New Roman"/>
          <w:sz w:val="24"/>
          <w:szCs w:val="24"/>
        </w:rPr>
        <w:t>contextual</w:t>
      </w:r>
      <w:r w:rsidR="002E3BF0">
        <w:rPr>
          <w:rFonts w:ascii="Times New Roman" w:hAnsi="Times New Roman" w:cs="Times New Roman"/>
          <w:sz w:val="24"/>
          <w:szCs w:val="24"/>
        </w:rPr>
        <w:t xml:space="preserve"> social identities may interfere with</w:t>
      </w:r>
      <w:r w:rsidR="00786249">
        <w:rPr>
          <w:rFonts w:ascii="Times New Roman" w:hAnsi="Times New Roman" w:cs="Times New Roman"/>
          <w:sz w:val="24"/>
          <w:szCs w:val="24"/>
        </w:rPr>
        <w:t xml:space="preserve"> </w:t>
      </w:r>
      <w:r w:rsidR="002E3BF0">
        <w:rPr>
          <w:rFonts w:ascii="Times New Roman" w:hAnsi="Times New Roman" w:cs="Times New Roman"/>
          <w:sz w:val="24"/>
          <w:szCs w:val="24"/>
        </w:rPr>
        <w:t>each type of i</w:t>
      </w:r>
      <w:r w:rsidR="00786249">
        <w:rPr>
          <w:rFonts w:ascii="Times New Roman" w:hAnsi="Times New Roman" w:cs="Times New Roman"/>
          <w:sz w:val="24"/>
          <w:szCs w:val="24"/>
        </w:rPr>
        <w:t xml:space="preserve">t, </w:t>
      </w:r>
      <w:r w:rsidR="002E3BF0">
        <w:rPr>
          <w:rFonts w:ascii="Times New Roman" w:hAnsi="Times New Roman" w:cs="Times New Roman"/>
          <w:sz w:val="24"/>
          <w:szCs w:val="24"/>
        </w:rPr>
        <w:t>yielding state authenticity (and accompanying benefits) for some social groups but not others. According to the SAFE model, disadvantage</w:t>
      </w:r>
      <w:r w:rsidR="00C5361C">
        <w:rPr>
          <w:rFonts w:ascii="Times New Roman" w:hAnsi="Times New Roman" w:cs="Times New Roman"/>
          <w:sz w:val="24"/>
          <w:szCs w:val="24"/>
        </w:rPr>
        <w:t>d</w:t>
      </w:r>
      <w:r w:rsidR="002E3BF0">
        <w:rPr>
          <w:rFonts w:ascii="Times New Roman" w:hAnsi="Times New Roman" w:cs="Times New Roman"/>
          <w:sz w:val="24"/>
          <w:szCs w:val="24"/>
        </w:rPr>
        <w:t xml:space="preserve"> groups are less likely to be beneficiaries of </w:t>
      </w:r>
      <w:r w:rsidR="00786249">
        <w:rPr>
          <w:rFonts w:ascii="Times New Roman" w:hAnsi="Times New Roman" w:cs="Times New Roman"/>
          <w:sz w:val="24"/>
          <w:szCs w:val="24"/>
        </w:rPr>
        <w:t>fit pursuits</w:t>
      </w:r>
      <w:r w:rsidR="002E3BF0">
        <w:rPr>
          <w:rFonts w:ascii="Times New Roman" w:hAnsi="Times New Roman" w:cs="Times New Roman"/>
          <w:sz w:val="24"/>
          <w:szCs w:val="24"/>
        </w:rPr>
        <w:t xml:space="preserve"> than advantaged groups. Although the model needs to be empirically verified, it provides a road map for examining authenticity at different levels of analysis.</w:t>
      </w:r>
      <w:commentRangeEnd w:id="1"/>
      <w:r w:rsidR="009A2CD0">
        <w:rPr>
          <w:rStyle w:val="CommentReference"/>
        </w:rPr>
        <w:commentReference w:id="1"/>
      </w:r>
    </w:p>
    <w:p w14:paraId="39C144F3" w14:textId="020D47D7" w:rsidR="00486039" w:rsidRPr="00486039" w:rsidRDefault="00807875" w:rsidP="00526E84">
      <w:pPr>
        <w:spacing w:after="0" w:line="480" w:lineRule="exact"/>
        <w:ind w:firstLine="720"/>
        <w:rPr>
          <w:rFonts w:ascii="Times New Roman" w:hAnsi="Times New Roman" w:cs="Times New Roman"/>
          <w:color w:val="000000"/>
          <w:sz w:val="24"/>
          <w:szCs w:val="24"/>
        </w:rPr>
      </w:pPr>
      <w:r>
        <w:rPr>
          <w:rFonts w:ascii="Times New Roman" w:hAnsi="Times New Roman" w:cs="Times New Roman"/>
          <w:color w:val="000000"/>
          <w:sz w:val="24"/>
          <w:szCs w:val="24"/>
        </w:rPr>
        <w:t>Lastly, d</w:t>
      </w:r>
      <w:r w:rsidR="00481663">
        <w:rPr>
          <w:rFonts w:ascii="Times New Roman" w:hAnsi="Times New Roman" w:cs="Times New Roman"/>
          <w:color w:val="000000"/>
          <w:sz w:val="24"/>
          <w:szCs w:val="24"/>
        </w:rPr>
        <w:t>evelopmental approaches to authenticity are scarce (Harter, 2002). S</w:t>
      </w:r>
      <w:r w:rsidR="0076422D">
        <w:rPr>
          <w:rFonts w:ascii="Times New Roman" w:hAnsi="Times New Roman" w:cs="Times New Roman"/>
          <w:color w:val="000000"/>
          <w:sz w:val="24"/>
          <w:szCs w:val="24"/>
        </w:rPr>
        <w:t xml:space="preserve">ystematic research is needed on </w:t>
      </w:r>
      <w:r w:rsidR="00FF0E46" w:rsidRPr="0076422D">
        <w:rPr>
          <w:rFonts w:ascii="Times New Roman" w:hAnsi="Times New Roman" w:cs="Times New Roman"/>
          <w:color w:val="000000"/>
          <w:sz w:val="24"/>
          <w:szCs w:val="24"/>
        </w:rPr>
        <w:t xml:space="preserve">the origins and </w:t>
      </w:r>
      <w:r w:rsidR="00B9371F">
        <w:rPr>
          <w:rFonts w:ascii="Times New Roman" w:hAnsi="Times New Roman" w:cs="Times New Roman"/>
          <w:color w:val="000000"/>
          <w:sz w:val="24"/>
          <w:szCs w:val="24"/>
        </w:rPr>
        <w:t xml:space="preserve">developmental </w:t>
      </w:r>
      <w:r w:rsidR="009A2CD0">
        <w:rPr>
          <w:rFonts w:ascii="Times New Roman" w:hAnsi="Times New Roman" w:cs="Times New Roman"/>
          <w:color w:val="000000"/>
          <w:sz w:val="24"/>
          <w:szCs w:val="24"/>
        </w:rPr>
        <w:t>experiences and manifestations</w:t>
      </w:r>
      <w:r w:rsidR="009A2CD0" w:rsidRPr="0076422D">
        <w:rPr>
          <w:rFonts w:ascii="Times New Roman" w:hAnsi="Times New Roman" w:cs="Times New Roman"/>
          <w:color w:val="000000"/>
          <w:sz w:val="24"/>
          <w:szCs w:val="24"/>
        </w:rPr>
        <w:t xml:space="preserve"> </w:t>
      </w:r>
      <w:r w:rsidR="00FF0E46" w:rsidRPr="0076422D">
        <w:rPr>
          <w:rFonts w:ascii="Times New Roman" w:hAnsi="Times New Roman" w:cs="Times New Roman"/>
          <w:color w:val="000000"/>
          <w:sz w:val="24"/>
          <w:szCs w:val="24"/>
        </w:rPr>
        <w:t xml:space="preserve">of </w:t>
      </w:r>
      <w:r w:rsidR="00FF0E46" w:rsidRPr="0076422D">
        <w:rPr>
          <w:rFonts w:ascii="Times New Roman" w:hAnsi="Times New Roman" w:cs="Times New Roman"/>
          <w:color w:val="222222"/>
          <w:sz w:val="24"/>
          <w:szCs w:val="24"/>
        </w:rPr>
        <w:t xml:space="preserve">state </w:t>
      </w:r>
      <w:r w:rsidR="0071088E">
        <w:rPr>
          <w:rFonts w:ascii="Times New Roman" w:hAnsi="Times New Roman" w:cs="Times New Roman"/>
          <w:color w:val="222222"/>
          <w:sz w:val="24"/>
          <w:szCs w:val="24"/>
        </w:rPr>
        <w:t>(in)</w:t>
      </w:r>
      <w:r w:rsidR="00FF0E46" w:rsidRPr="0076422D">
        <w:rPr>
          <w:rFonts w:ascii="Times New Roman" w:hAnsi="Times New Roman" w:cs="Times New Roman"/>
          <w:color w:val="222222"/>
          <w:sz w:val="24"/>
          <w:szCs w:val="24"/>
        </w:rPr>
        <w:t>authenticity</w:t>
      </w:r>
      <w:r w:rsidR="00FF0E46" w:rsidRPr="0076422D">
        <w:rPr>
          <w:rFonts w:ascii="Times New Roman" w:hAnsi="Times New Roman" w:cs="Times New Roman"/>
          <w:color w:val="000000"/>
          <w:sz w:val="24"/>
          <w:szCs w:val="24"/>
        </w:rPr>
        <w:t xml:space="preserve">. </w:t>
      </w:r>
      <w:r w:rsidR="0071088E">
        <w:rPr>
          <w:rFonts w:ascii="Times New Roman" w:hAnsi="Times New Roman" w:cs="Times New Roman"/>
          <w:color w:val="000000"/>
          <w:sz w:val="24"/>
          <w:szCs w:val="24"/>
        </w:rPr>
        <w:t>This research could</w:t>
      </w:r>
      <w:r w:rsidR="00481663">
        <w:rPr>
          <w:rFonts w:ascii="Times New Roman" w:hAnsi="Times New Roman" w:cs="Times New Roman"/>
          <w:color w:val="000000"/>
          <w:sz w:val="24"/>
          <w:szCs w:val="24"/>
        </w:rPr>
        <w:t xml:space="preserve"> provide a window to such topics as </w:t>
      </w:r>
      <w:r w:rsidR="0071088E">
        <w:rPr>
          <w:rFonts w:ascii="Times New Roman" w:hAnsi="Times New Roman" w:cs="Times New Roman"/>
          <w:color w:val="000000"/>
          <w:sz w:val="24"/>
          <w:szCs w:val="24"/>
        </w:rPr>
        <w:t xml:space="preserve">when state (in)authenticity </w:t>
      </w:r>
      <w:r w:rsidR="00410D40">
        <w:rPr>
          <w:rFonts w:ascii="Times New Roman" w:hAnsi="Times New Roman" w:cs="Times New Roman"/>
          <w:color w:val="000000"/>
          <w:sz w:val="24"/>
          <w:szCs w:val="24"/>
        </w:rPr>
        <w:t xml:space="preserve">may first </w:t>
      </w:r>
      <w:r w:rsidR="0071088E">
        <w:rPr>
          <w:rFonts w:ascii="Times New Roman" w:hAnsi="Times New Roman" w:cs="Times New Roman"/>
          <w:color w:val="000000"/>
          <w:sz w:val="24"/>
          <w:szCs w:val="24"/>
        </w:rPr>
        <w:t xml:space="preserve">emerge, what their instigators and psychological health or behavioral </w:t>
      </w:r>
      <w:r w:rsidR="00FF0E46" w:rsidRPr="0076422D">
        <w:rPr>
          <w:rFonts w:ascii="Times New Roman" w:hAnsi="Times New Roman" w:cs="Times New Roman"/>
          <w:color w:val="000000"/>
          <w:sz w:val="24"/>
          <w:szCs w:val="24"/>
        </w:rPr>
        <w:t>consequences</w:t>
      </w:r>
      <w:r w:rsidR="00291450">
        <w:rPr>
          <w:rFonts w:ascii="Times New Roman" w:hAnsi="Times New Roman" w:cs="Times New Roman"/>
          <w:color w:val="000000"/>
          <w:sz w:val="24"/>
          <w:szCs w:val="24"/>
        </w:rPr>
        <w:t xml:space="preserve"> </w:t>
      </w:r>
      <w:r w:rsidR="00481663">
        <w:rPr>
          <w:rFonts w:ascii="Times New Roman" w:hAnsi="Times New Roman" w:cs="Times New Roman"/>
          <w:color w:val="000000"/>
          <w:sz w:val="24"/>
          <w:szCs w:val="24"/>
        </w:rPr>
        <w:t>are</w:t>
      </w:r>
      <w:r w:rsidR="004C7562">
        <w:rPr>
          <w:rFonts w:ascii="Times New Roman" w:hAnsi="Times New Roman" w:cs="Times New Roman"/>
          <w:color w:val="000000"/>
          <w:sz w:val="24"/>
          <w:szCs w:val="24"/>
        </w:rPr>
        <w:t xml:space="preserve"> across the life course</w:t>
      </w:r>
      <w:r w:rsidR="00FF0E46" w:rsidRPr="0076422D">
        <w:rPr>
          <w:rFonts w:ascii="Times New Roman" w:hAnsi="Times New Roman" w:cs="Times New Roman"/>
          <w:color w:val="000000"/>
          <w:sz w:val="24"/>
          <w:szCs w:val="24"/>
        </w:rPr>
        <w:t>,</w:t>
      </w:r>
      <w:r w:rsidR="0071088E">
        <w:rPr>
          <w:rFonts w:ascii="Times New Roman" w:hAnsi="Times New Roman" w:cs="Times New Roman"/>
          <w:color w:val="000000"/>
          <w:sz w:val="24"/>
          <w:szCs w:val="24"/>
        </w:rPr>
        <w:t xml:space="preserve"> and whether s</w:t>
      </w:r>
      <w:r w:rsidR="00FF0E46" w:rsidRPr="0076422D">
        <w:rPr>
          <w:rFonts w:ascii="Times New Roman" w:hAnsi="Times New Roman" w:cs="Times New Roman"/>
          <w:color w:val="222222"/>
          <w:sz w:val="24"/>
          <w:szCs w:val="24"/>
        </w:rPr>
        <w:t>tate (in)authenticity</w:t>
      </w:r>
      <w:r w:rsidR="00291450">
        <w:rPr>
          <w:rFonts w:ascii="Times New Roman" w:hAnsi="Times New Roman" w:cs="Times New Roman"/>
          <w:color w:val="222222"/>
          <w:sz w:val="24"/>
          <w:szCs w:val="24"/>
        </w:rPr>
        <w:t xml:space="preserve"> </w:t>
      </w:r>
      <w:r w:rsidR="00C574AF">
        <w:rPr>
          <w:rFonts w:ascii="Times New Roman" w:hAnsi="Times New Roman" w:cs="Times New Roman"/>
          <w:color w:val="000000"/>
          <w:sz w:val="24"/>
          <w:szCs w:val="24"/>
        </w:rPr>
        <w:t>is</w:t>
      </w:r>
      <w:r w:rsidR="00291450">
        <w:rPr>
          <w:rFonts w:ascii="Times New Roman" w:hAnsi="Times New Roman" w:cs="Times New Roman"/>
          <w:color w:val="000000"/>
          <w:sz w:val="24"/>
          <w:szCs w:val="24"/>
        </w:rPr>
        <w:t xml:space="preserve"> </w:t>
      </w:r>
      <w:r w:rsidR="00FF0E46" w:rsidRPr="0076422D">
        <w:rPr>
          <w:rFonts w:ascii="Times New Roman" w:hAnsi="Times New Roman" w:cs="Times New Roman"/>
          <w:color w:val="000000"/>
          <w:sz w:val="24"/>
          <w:szCs w:val="24"/>
        </w:rPr>
        <w:t xml:space="preserve">more </w:t>
      </w:r>
      <w:r w:rsidR="004C7562">
        <w:rPr>
          <w:rFonts w:ascii="Times New Roman" w:hAnsi="Times New Roman" w:cs="Times New Roman"/>
          <w:color w:val="000000"/>
          <w:sz w:val="24"/>
          <w:szCs w:val="24"/>
        </w:rPr>
        <w:t>prevalent and impactful in</w:t>
      </w:r>
      <w:r w:rsidR="00FF0E46" w:rsidRPr="0076422D">
        <w:rPr>
          <w:rFonts w:ascii="Times New Roman" w:hAnsi="Times New Roman" w:cs="Times New Roman"/>
          <w:color w:val="000000"/>
          <w:sz w:val="24"/>
          <w:szCs w:val="24"/>
        </w:rPr>
        <w:t xml:space="preserve"> some developmental </w:t>
      </w:r>
      <w:r w:rsidR="004C7562">
        <w:rPr>
          <w:rFonts w:ascii="Times New Roman" w:hAnsi="Times New Roman" w:cs="Times New Roman"/>
          <w:color w:val="000000"/>
          <w:sz w:val="24"/>
          <w:szCs w:val="24"/>
        </w:rPr>
        <w:t>periods</w:t>
      </w:r>
      <w:r w:rsidR="00FF0E46" w:rsidRPr="0076422D">
        <w:rPr>
          <w:rFonts w:ascii="Times New Roman" w:hAnsi="Times New Roman" w:cs="Times New Roman"/>
          <w:color w:val="000000"/>
          <w:sz w:val="24"/>
          <w:szCs w:val="24"/>
        </w:rPr>
        <w:t xml:space="preserve"> than others</w:t>
      </w:r>
      <w:r w:rsidR="0071088E">
        <w:rPr>
          <w:rFonts w:ascii="Times New Roman" w:hAnsi="Times New Roman" w:cs="Times New Roman"/>
          <w:color w:val="000000"/>
          <w:sz w:val="24"/>
          <w:szCs w:val="24"/>
        </w:rPr>
        <w:t>.</w:t>
      </w:r>
      <w:r w:rsidR="00291450">
        <w:rPr>
          <w:rFonts w:ascii="Times New Roman" w:hAnsi="Times New Roman" w:cs="Times New Roman"/>
          <w:color w:val="000000"/>
          <w:sz w:val="24"/>
          <w:szCs w:val="24"/>
        </w:rPr>
        <w:t xml:space="preserve"> </w:t>
      </w:r>
      <w:r w:rsidR="00410D40">
        <w:rPr>
          <w:rFonts w:ascii="Times New Roman" w:hAnsi="Times New Roman" w:cs="Times New Roman"/>
          <w:color w:val="000000"/>
          <w:sz w:val="24"/>
          <w:szCs w:val="24"/>
        </w:rPr>
        <w:t>For example, adolescents often experience relational inconsistency, or the sense that they adopt a different persona across contexts and relational roles (e.g., when interacting with parents vs. friends) (</w:t>
      </w:r>
      <w:commentRangeStart w:id="2"/>
      <w:r w:rsidR="00410D40">
        <w:rPr>
          <w:rFonts w:ascii="Times New Roman" w:hAnsi="Times New Roman" w:cs="Times New Roman"/>
          <w:color w:val="000000"/>
          <w:sz w:val="24"/>
          <w:szCs w:val="24"/>
        </w:rPr>
        <w:t>Harter, 2015</w:t>
      </w:r>
      <w:commentRangeEnd w:id="2"/>
      <w:r w:rsidR="00410D40">
        <w:rPr>
          <w:rStyle w:val="CommentReference"/>
        </w:rPr>
        <w:commentReference w:id="2"/>
      </w:r>
      <w:r w:rsidR="00410D40">
        <w:rPr>
          <w:rFonts w:ascii="Times New Roman" w:hAnsi="Times New Roman" w:cs="Times New Roman"/>
          <w:color w:val="000000"/>
          <w:sz w:val="24"/>
          <w:szCs w:val="24"/>
        </w:rPr>
        <w:t>). These experiences may well lead adolescents to experience state inauthenticity more frequently than do individuals of other ages. Furthermore, g</w:t>
      </w:r>
      <w:r w:rsidR="00486039" w:rsidRPr="00486039">
        <w:rPr>
          <w:rFonts w:ascii="Times New Roman" w:hAnsi="Times New Roman" w:cs="Times New Roman"/>
          <w:color w:val="000000"/>
          <w:sz w:val="24"/>
          <w:szCs w:val="24"/>
        </w:rPr>
        <w:t>iven that</w:t>
      </w:r>
      <w:r w:rsidR="00410D40">
        <w:rPr>
          <w:rFonts w:ascii="Times New Roman" w:hAnsi="Times New Roman" w:cs="Times New Roman"/>
          <w:color w:val="000000"/>
          <w:sz w:val="24"/>
          <w:szCs w:val="24"/>
        </w:rPr>
        <w:t xml:space="preserve"> </w:t>
      </w:r>
      <w:r w:rsidR="00486039" w:rsidRPr="00486039">
        <w:rPr>
          <w:rFonts w:ascii="Times New Roman" w:hAnsi="Times New Roman"/>
          <w:iCs/>
          <w:sz w:val="24"/>
          <w:szCs w:val="24"/>
        </w:rPr>
        <w:t>middle-age or older adults become more agreeable, emotionally stable, and assertive with age</w:t>
      </w:r>
      <w:r w:rsidR="00B9371F">
        <w:rPr>
          <w:rFonts w:ascii="Times New Roman" w:hAnsi="Times New Roman"/>
          <w:iCs/>
          <w:sz w:val="24"/>
          <w:szCs w:val="24"/>
        </w:rPr>
        <w:t xml:space="preserve"> </w:t>
      </w:r>
      <w:r w:rsidR="00486039" w:rsidRPr="00486039">
        <w:rPr>
          <w:rFonts w:ascii="Times New Roman" w:hAnsi="Times New Roman"/>
          <w:iCs/>
          <w:sz w:val="24"/>
          <w:szCs w:val="24"/>
        </w:rPr>
        <w:t>(Roberts, Wood, &amp; Caspi, 2008), they may report different levels or types (</w:t>
      </w:r>
      <w:r w:rsidR="00486039">
        <w:rPr>
          <w:rFonts w:ascii="Times New Roman" w:hAnsi="Times New Roman"/>
          <w:iCs/>
          <w:sz w:val="24"/>
          <w:szCs w:val="24"/>
        </w:rPr>
        <w:t>Lenton et al., 2014</w:t>
      </w:r>
      <w:r w:rsidR="00486039" w:rsidRPr="00486039">
        <w:rPr>
          <w:rFonts w:ascii="Times New Roman" w:hAnsi="Times New Roman"/>
          <w:iCs/>
          <w:sz w:val="24"/>
          <w:szCs w:val="24"/>
        </w:rPr>
        <w:t>) of authenticity experiences than younger adults</w:t>
      </w:r>
      <w:r w:rsidR="000A50E0">
        <w:rPr>
          <w:rFonts w:ascii="Times New Roman" w:hAnsi="Times New Roman"/>
          <w:iCs/>
          <w:sz w:val="24"/>
          <w:szCs w:val="24"/>
        </w:rPr>
        <w:t>. Indeed,</w:t>
      </w:r>
      <w:r w:rsidR="000E1DE0">
        <w:rPr>
          <w:rFonts w:ascii="Times New Roman" w:hAnsi="Times New Roman"/>
          <w:iCs/>
          <w:sz w:val="24"/>
          <w:szCs w:val="24"/>
        </w:rPr>
        <w:t xml:space="preserve"> </w:t>
      </w:r>
      <w:r w:rsidR="00CD6B36">
        <w:rPr>
          <w:rFonts w:ascii="Times New Roman" w:hAnsi="Times New Roman"/>
          <w:iCs/>
          <w:sz w:val="24"/>
          <w:szCs w:val="24"/>
        </w:rPr>
        <w:t>this is what a recent developmental investigation revealed (</w:t>
      </w:r>
      <w:r w:rsidR="00CD6B36">
        <w:rPr>
          <w:rFonts w:ascii="Times New Roman" w:hAnsi="Times New Roman" w:cs="Times New Roman"/>
          <w:color w:val="000000"/>
          <w:sz w:val="24"/>
          <w:szCs w:val="24"/>
        </w:rPr>
        <w:t>Seto &amp; Schlegel, 2017</w:t>
      </w:r>
      <w:r w:rsidR="000A50E0">
        <w:rPr>
          <w:rFonts w:ascii="Times New Roman" w:hAnsi="Times New Roman" w:cs="Times New Roman"/>
          <w:color w:val="000000"/>
          <w:sz w:val="24"/>
          <w:szCs w:val="24"/>
        </w:rPr>
        <w:t>)</w:t>
      </w:r>
      <w:r w:rsidR="00486039" w:rsidRPr="00486039">
        <w:rPr>
          <w:rFonts w:ascii="Times New Roman" w:hAnsi="Times New Roman"/>
          <w:iCs/>
          <w:sz w:val="24"/>
          <w:szCs w:val="24"/>
        </w:rPr>
        <w:t>.</w:t>
      </w:r>
    </w:p>
    <w:p w14:paraId="467EE070" w14:textId="77777777" w:rsidR="0071088E" w:rsidRPr="0071088E" w:rsidRDefault="0071088E" w:rsidP="00526E84">
      <w:pPr>
        <w:spacing w:after="0" w:line="480" w:lineRule="exact"/>
        <w:rPr>
          <w:rFonts w:ascii="Times New Roman" w:hAnsi="Times New Roman" w:cs="Times New Roman"/>
          <w:b/>
          <w:color w:val="000000"/>
          <w:sz w:val="24"/>
          <w:szCs w:val="24"/>
        </w:rPr>
      </w:pPr>
      <w:r w:rsidRPr="0071088E">
        <w:rPr>
          <w:rFonts w:ascii="Times New Roman" w:hAnsi="Times New Roman" w:cs="Times New Roman"/>
          <w:b/>
          <w:color w:val="000000"/>
          <w:sz w:val="24"/>
          <w:szCs w:val="24"/>
        </w:rPr>
        <w:t>Coda</w:t>
      </w:r>
    </w:p>
    <w:p w14:paraId="0C751171" w14:textId="70D11A72" w:rsidR="0071088E" w:rsidRDefault="0071088E" w:rsidP="00526E84">
      <w:pPr>
        <w:spacing w:after="0" w:line="480" w:lineRule="exact"/>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construct of state (in)authenticity </w:t>
      </w:r>
      <w:r w:rsidR="00C5361C">
        <w:rPr>
          <w:rFonts w:ascii="Times New Roman" w:hAnsi="Times New Roman" w:cs="Times New Roman"/>
          <w:color w:val="000000"/>
          <w:sz w:val="24"/>
          <w:szCs w:val="24"/>
        </w:rPr>
        <w:t>merits consideration independent of trait (in)authenticity</w:t>
      </w:r>
      <w:r>
        <w:rPr>
          <w:rFonts w:ascii="Times New Roman" w:hAnsi="Times New Roman" w:cs="Times New Roman"/>
          <w:color w:val="000000"/>
          <w:sz w:val="24"/>
          <w:szCs w:val="24"/>
        </w:rPr>
        <w:t xml:space="preserve">. Our research </w:t>
      </w:r>
      <w:r w:rsidR="004F4069">
        <w:rPr>
          <w:rFonts w:ascii="Times New Roman" w:hAnsi="Times New Roman" w:cs="Times New Roman"/>
          <w:color w:val="000000"/>
          <w:sz w:val="24"/>
          <w:szCs w:val="24"/>
        </w:rPr>
        <w:t>aimed to</w:t>
      </w:r>
      <w:r>
        <w:rPr>
          <w:rFonts w:ascii="Times New Roman" w:hAnsi="Times New Roman" w:cs="Times New Roman"/>
          <w:color w:val="000000"/>
          <w:sz w:val="24"/>
          <w:szCs w:val="24"/>
        </w:rPr>
        <w:t xml:space="preserve"> validate </w:t>
      </w:r>
      <w:r w:rsidR="00855400">
        <w:rPr>
          <w:rFonts w:ascii="Times New Roman" w:hAnsi="Times New Roman" w:cs="Times New Roman"/>
          <w:color w:val="000000"/>
          <w:sz w:val="24"/>
          <w:szCs w:val="24"/>
        </w:rPr>
        <w:t xml:space="preserve">this viewpoint </w:t>
      </w:r>
      <w:r w:rsidR="00C5361C">
        <w:rPr>
          <w:rFonts w:ascii="Times New Roman" w:hAnsi="Times New Roman" w:cs="Times New Roman"/>
          <w:color w:val="000000"/>
          <w:sz w:val="24"/>
          <w:szCs w:val="24"/>
        </w:rPr>
        <w:t>by</w:t>
      </w:r>
      <w:r w:rsidR="00291450">
        <w:rPr>
          <w:rFonts w:ascii="Times New Roman" w:hAnsi="Times New Roman" w:cs="Times New Roman"/>
          <w:color w:val="000000"/>
          <w:sz w:val="24"/>
          <w:szCs w:val="24"/>
        </w:rPr>
        <w:t xml:space="preserve"> </w:t>
      </w:r>
      <w:r w:rsidR="004F4069">
        <w:rPr>
          <w:rFonts w:ascii="Times New Roman" w:hAnsi="Times New Roman" w:cs="Times New Roman"/>
          <w:color w:val="000000"/>
          <w:sz w:val="24"/>
          <w:szCs w:val="24"/>
        </w:rPr>
        <w:t>sketching</w:t>
      </w:r>
      <w:r>
        <w:rPr>
          <w:rFonts w:ascii="Times New Roman" w:hAnsi="Times New Roman" w:cs="Times New Roman"/>
          <w:color w:val="000000"/>
          <w:sz w:val="24"/>
          <w:szCs w:val="24"/>
        </w:rPr>
        <w:t xml:space="preserve"> out </w:t>
      </w:r>
      <w:r w:rsidR="00855400">
        <w:rPr>
          <w:rFonts w:ascii="Times New Roman" w:hAnsi="Times New Roman" w:cs="Times New Roman"/>
          <w:color w:val="000000"/>
          <w:sz w:val="24"/>
          <w:szCs w:val="24"/>
        </w:rPr>
        <w:t xml:space="preserve">state authenticity’s </w:t>
      </w:r>
      <w:r>
        <w:rPr>
          <w:rFonts w:ascii="Times New Roman" w:hAnsi="Times New Roman" w:cs="Times New Roman"/>
          <w:color w:val="000000"/>
          <w:sz w:val="24"/>
          <w:szCs w:val="24"/>
        </w:rPr>
        <w:t>phenomenology, correlates,</w:t>
      </w:r>
      <w:r w:rsidR="003A3AA1">
        <w:rPr>
          <w:rFonts w:ascii="Times New Roman" w:hAnsi="Times New Roman" w:cs="Times New Roman"/>
          <w:color w:val="000000"/>
          <w:sz w:val="24"/>
          <w:szCs w:val="24"/>
        </w:rPr>
        <w:t xml:space="preserve"> nomological network, cultural constraints,</w:t>
      </w:r>
      <w:r>
        <w:rPr>
          <w:rFonts w:ascii="Times New Roman" w:hAnsi="Times New Roman" w:cs="Times New Roman"/>
          <w:color w:val="000000"/>
          <w:sz w:val="24"/>
          <w:szCs w:val="24"/>
        </w:rPr>
        <w:t xml:space="preserve"> determinants</w:t>
      </w:r>
      <w:r w:rsidR="004F4069">
        <w:rPr>
          <w:rFonts w:ascii="Times New Roman" w:hAnsi="Times New Roman" w:cs="Times New Roman"/>
          <w:color w:val="000000"/>
          <w:sz w:val="24"/>
          <w:szCs w:val="24"/>
        </w:rPr>
        <w:t xml:space="preserve">, and </w:t>
      </w:r>
      <w:r w:rsidR="00906C41">
        <w:rPr>
          <w:rFonts w:ascii="Times New Roman" w:hAnsi="Times New Roman" w:cs="Times New Roman"/>
          <w:color w:val="000000"/>
          <w:sz w:val="24"/>
          <w:szCs w:val="24"/>
        </w:rPr>
        <w:t>psychological health implications</w:t>
      </w:r>
      <w:r>
        <w:rPr>
          <w:rFonts w:ascii="Times New Roman" w:hAnsi="Times New Roman" w:cs="Times New Roman"/>
          <w:color w:val="000000"/>
          <w:sz w:val="24"/>
          <w:szCs w:val="24"/>
        </w:rPr>
        <w:t>. We hope</w:t>
      </w:r>
      <w:r w:rsidR="004F406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our findings prove generative</w:t>
      </w:r>
      <w:r w:rsidR="004F4069">
        <w:rPr>
          <w:rFonts w:ascii="Times New Roman" w:hAnsi="Times New Roman" w:cs="Times New Roman"/>
          <w:color w:val="000000"/>
          <w:sz w:val="24"/>
          <w:szCs w:val="24"/>
        </w:rPr>
        <w:t xml:space="preserve"> for future theory and research.</w:t>
      </w:r>
    </w:p>
    <w:p w14:paraId="022ACCFC" w14:textId="77777777" w:rsidR="00D93C06" w:rsidRPr="00CC1C52" w:rsidRDefault="00DE277A" w:rsidP="00F233E7">
      <w:pPr>
        <w:spacing w:after="0" w:line="480" w:lineRule="exact"/>
        <w:ind w:firstLine="720"/>
        <w:jc w:val="center"/>
        <w:rPr>
          <w:rFonts w:ascii="Times New Roman" w:hAnsi="Times New Roman" w:cs="Times New Roman"/>
          <w:color w:val="222222"/>
          <w:sz w:val="24"/>
          <w:szCs w:val="24"/>
        </w:rPr>
      </w:pPr>
      <w:r w:rsidRPr="00CC1C52">
        <w:rPr>
          <w:rFonts w:ascii="Times New Roman" w:hAnsi="Times New Roman" w:cs="Times New Roman"/>
          <w:color w:val="000000"/>
          <w:sz w:val="24"/>
          <w:szCs w:val="24"/>
        </w:rPr>
        <w:br w:type="page"/>
      </w:r>
      <w:r w:rsidR="00D93C06" w:rsidRPr="00CC1C52">
        <w:rPr>
          <w:rFonts w:ascii="Times New Roman" w:hAnsi="Times New Roman" w:cs="Times New Roman"/>
          <w:color w:val="222222"/>
          <w:sz w:val="24"/>
          <w:szCs w:val="24"/>
        </w:rPr>
        <w:t>References</w:t>
      </w:r>
    </w:p>
    <w:p w14:paraId="3939874C" w14:textId="77777777" w:rsidR="00996674" w:rsidRPr="00996674" w:rsidRDefault="003247D6" w:rsidP="00996674">
      <w:pPr>
        <w:spacing w:after="0" w:line="480" w:lineRule="exact"/>
        <w:ind w:hanging="720"/>
        <w:rPr>
          <w:rStyle w:val="Hyperlink"/>
          <w:rFonts w:ascii="Times New Roman" w:hAnsi="Times New Roman" w:cs="Times New Roman"/>
          <w:bCs/>
          <w:color w:val="000000" w:themeColor="text1"/>
          <w:sz w:val="24"/>
          <w:szCs w:val="24"/>
          <w:u w:val="none"/>
        </w:rPr>
      </w:pPr>
      <w:r w:rsidRPr="00996674">
        <w:rPr>
          <w:rFonts w:ascii="Times New Roman" w:hAnsi="Times New Roman" w:cs="Times New Roman"/>
          <w:bCs/>
          <w:color w:val="000000"/>
          <w:sz w:val="24"/>
          <w:szCs w:val="24"/>
          <w:lang w:val="de-DE"/>
        </w:rPr>
        <w:t xml:space="preserve">Alicke, M. D., &amp; Sedikides, C. (2009). </w:t>
      </w:r>
      <w:r w:rsidRPr="00996674">
        <w:rPr>
          <w:rFonts w:ascii="Times New Roman" w:hAnsi="Times New Roman" w:cs="Times New Roman"/>
          <w:bCs/>
          <w:color w:val="000000"/>
          <w:sz w:val="24"/>
          <w:szCs w:val="24"/>
        </w:rPr>
        <w:t xml:space="preserve">Self-enhancement and self-protection: What they are and what they do. </w:t>
      </w:r>
      <w:r w:rsidRPr="00996674">
        <w:rPr>
          <w:rFonts w:ascii="Times New Roman" w:hAnsi="Times New Roman" w:cs="Times New Roman"/>
          <w:bCs/>
          <w:i/>
          <w:color w:val="000000"/>
          <w:sz w:val="24"/>
          <w:szCs w:val="24"/>
        </w:rPr>
        <w:t>European Review of Social Psychology, 20</w:t>
      </w:r>
      <w:r w:rsidRPr="00996674">
        <w:rPr>
          <w:rFonts w:ascii="Times New Roman" w:hAnsi="Times New Roman" w:cs="Times New Roman"/>
          <w:bCs/>
          <w:color w:val="000000"/>
          <w:sz w:val="24"/>
          <w:szCs w:val="24"/>
        </w:rPr>
        <w:t>, 1-48.</w:t>
      </w:r>
      <w:r w:rsidR="00B9371F" w:rsidRPr="00996674">
        <w:rPr>
          <w:rFonts w:ascii="Times New Roman" w:hAnsi="Times New Roman" w:cs="Times New Roman"/>
          <w:bCs/>
          <w:color w:val="000000"/>
          <w:sz w:val="24"/>
          <w:szCs w:val="24"/>
        </w:rPr>
        <w:t xml:space="preserve"> </w:t>
      </w:r>
      <w:hyperlink r:id="rId15" w:history="1">
        <w:r w:rsidRPr="00996674">
          <w:rPr>
            <w:rStyle w:val="Hyperlink"/>
            <w:rFonts w:ascii="Times New Roman" w:hAnsi="Times New Roman" w:cs="Times New Roman"/>
            <w:bCs/>
            <w:color w:val="000000" w:themeColor="text1"/>
            <w:sz w:val="24"/>
            <w:szCs w:val="24"/>
            <w:u w:val="none"/>
          </w:rPr>
          <w:t>doi:10.1080/10463280802613866</w:t>
        </w:r>
      </w:hyperlink>
    </w:p>
    <w:p w14:paraId="7885C3DF" w14:textId="2B8578D0" w:rsidR="00996674" w:rsidRPr="00996674" w:rsidRDefault="00996674" w:rsidP="00557750">
      <w:pPr>
        <w:spacing w:after="0" w:line="480" w:lineRule="exact"/>
        <w:ind w:hanging="720"/>
        <w:rPr>
          <w:rFonts w:ascii="Times New Roman" w:eastAsia="TimesNewRomanPSMT" w:hAnsi="Times New Roman" w:cs="Times New Roman"/>
          <w:color w:val="000000" w:themeColor="text1"/>
          <w:sz w:val="24"/>
          <w:szCs w:val="24"/>
        </w:rPr>
      </w:pPr>
      <w:r w:rsidRPr="00996674">
        <w:rPr>
          <w:rFonts w:ascii="Times New Roman" w:hAnsi="Times New Roman" w:cs="Times New Roman"/>
          <w:bCs/>
          <w:sz w:val="24"/>
          <w:szCs w:val="24"/>
          <w:lang w:val="de-DE"/>
        </w:rPr>
        <w:t xml:space="preserve">Alicke, M. D., &amp; Sedikides, C. (2011). </w:t>
      </w:r>
      <w:r w:rsidRPr="00996674">
        <w:rPr>
          <w:rFonts w:ascii="Times New Roman" w:hAnsi="Times New Roman" w:cs="Times New Roman"/>
          <w:bCs/>
          <w:i/>
          <w:sz w:val="24"/>
          <w:szCs w:val="24"/>
        </w:rPr>
        <w:t>Handbook of self-enhancement and self-protection</w:t>
      </w:r>
      <w:r w:rsidRPr="00996674">
        <w:rPr>
          <w:rFonts w:ascii="Times New Roman" w:hAnsi="Times New Roman" w:cs="Times New Roman"/>
          <w:bCs/>
          <w:sz w:val="24"/>
          <w:szCs w:val="24"/>
        </w:rPr>
        <w:t>. New York, NY: Guilford Press.</w:t>
      </w:r>
    </w:p>
    <w:p w14:paraId="78071896" w14:textId="77777777" w:rsidR="003247D6" w:rsidRDefault="003247D6" w:rsidP="003247D6">
      <w:pPr>
        <w:spacing w:after="0" w:line="480" w:lineRule="exact"/>
        <w:ind w:hanging="720"/>
        <w:rPr>
          <w:rFonts w:ascii="Times New Roman" w:eastAsia="TimesNewRomanPSMT" w:hAnsi="Times New Roman" w:cs="Times New Roman"/>
          <w:sz w:val="24"/>
          <w:szCs w:val="24"/>
        </w:rPr>
      </w:pPr>
      <w:r w:rsidRPr="00996674">
        <w:rPr>
          <w:rFonts w:ascii="Times New Roman" w:eastAsia="TimesNewRomanPSMT" w:hAnsi="Times New Roman" w:cs="Times New Roman"/>
          <w:sz w:val="24"/>
          <w:szCs w:val="24"/>
        </w:rPr>
        <w:t xml:space="preserve">Aristotle. (1985). </w:t>
      </w:r>
      <w:r w:rsidRPr="00996674">
        <w:rPr>
          <w:rFonts w:ascii="Times New Roman" w:eastAsia="TimesNewRomanPSMT" w:hAnsi="Times New Roman" w:cs="Times New Roman"/>
          <w:i/>
          <w:iCs/>
          <w:sz w:val="24"/>
          <w:szCs w:val="24"/>
        </w:rPr>
        <w:t xml:space="preserve">Nicomachean ethics </w:t>
      </w:r>
      <w:r w:rsidRPr="00996674">
        <w:rPr>
          <w:rFonts w:ascii="Times New Roman" w:eastAsia="TimesNewRomanPSMT" w:hAnsi="Times New Roman" w:cs="Times New Roman"/>
          <w:sz w:val="24"/>
          <w:szCs w:val="24"/>
        </w:rPr>
        <w:t>(T. Irwin, Trans.). Indianapolis, IN: Hackett. (First published</w:t>
      </w:r>
      <w:r w:rsidRPr="00734275">
        <w:rPr>
          <w:rFonts w:ascii="Times New Roman" w:eastAsia="TimesNewRomanPSMT" w:hAnsi="Times New Roman" w:cs="Times New Roman"/>
          <w:sz w:val="24"/>
          <w:szCs w:val="24"/>
        </w:rPr>
        <w:t xml:space="preserve"> 350 </w:t>
      </w:r>
      <w:r>
        <w:rPr>
          <w:rFonts w:ascii="Times New Roman" w:eastAsia="TimesNewRomanPSMT" w:hAnsi="Times New Roman" w:cs="Times New Roman"/>
          <w:sz w:val="24"/>
          <w:szCs w:val="24"/>
        </w:rPr>
        <w:t>B.C.</w:t>
      </w:r>
      <w:r w:rsidRPr="00734275">
        <w:rPr>
          <w:rFonts w:ascii="Times New Roman" w:eastAsia="TimesNewRomanPSMT" w:hAnsi="Times New Roman" w:cs="Times New Roman"/>
          <w:sz w:val="24"/>
          <w:szCs w:val="24"/>
        </w:rPr>
        <w:t>)</w:t>
      </w:r>
    </w:p>
    <w:p w14:paraId="43473159" w14:textId="77777777" w:rsidR="00557750" w:rsidRPr="00557750" w:rsidRDefault="00557750" w:rsidP="00B80E27">
      <w:pPr>
        <w:spacing w:after="0" w:line="480" w:lineRule="exact"/>
        <w:ind w:hanging="720"/>
        <w:rPr>
          <w:rFonts w:ascii="Times New Roman" w:hAnsi="Times New Roman" w:cs="Times New Roman"/>
          <w:sz w:val="24"/>
          <w:szCs w:val="24"/>
        </w:rPr>
      </w:pPr>
      <w:r w:rsidRPr="00557750">
        <w:rPr>
          <w:rFonts w:ascii="Times New Roman" w:hAnsi="Times New Roman" w:cs="Times New Roman"/>
          <w:color w:val="000000"/>
          <w:sz w:val="24"/>
          <w:szCs w:val="24"/>
        </w:rPr>
        <w:t xml:space="preserve">Aron, A., Aron, E. N., &amp; Smollan, D. (1992). Inclusion of other in the self scale and the structure of interpersonal closeness. </w:t>
      </w:r>
      <w:r w:rsidRPr="00557750">
        <w:rPr>
          <w:rFonts w:ascii="Times New Roman" w:hAnsi="Times New Roman" w:cs="Times New Roman"/>
          <w:i/>
          <w:color w:val="000000"/>
          <w:sz w:val="24"/>
          <w:szCs w:val="24"/>
        </w:rPr>
        <w:t>Journal of Personality and Social Psychology, 63</w:t>
      </w:r>
      <w:r w:rsidRPr="00557750">
        <w:rPr>
          <w:rFonts w:ascii="Times New Roman" w:hAnsi="Times New Roman" w:cs="Times New Roman"/>
          <w:color w:val="000000"/>
          <w:sz w:val="24"/>
          <w:szCs w:val="24"/>
        </w:rPr>
        <w:t>, 596-612.</w:t>
      </w:r>
      <w:r>
        <w:rPr>
          <w:rFonts w:ascii="Times New Roman" w:hAnsi="Times New Roman" w:cs="Times New Roman"/>
          <w:color w:val="000000"/>
          <w:sz w:val="24"/>
          <w:szCs w:val="24"/>
        </w:rPr>
        <w:t xml:space="preserve"> d</w:t>
      </w:r>
      <w:r>
        <w:rPr>
          <w:rStyle w:val="st1"/>
          <w:rFonts w:ascii="Times New Roman" w:hAnsi="Times New Roman" w:cs="Times New Roman"/>
          <w:sz w:val="24"/>
          <w:szCs w:val="24"/>
        </w:rPr>
        <w:t>oi:</w:t>
      </w:r>
      <w:r w:rsidRPr="00557750">
        <w:rPr>
          <w:rStyle w:val="st1"/>
          <w:rFonts w:ascii="Times New Roman" w:hAnsi="Times New Roman" w:cs="Times New Roman"/>
          <w:sz w:val="24"/>
          <w:szCs w:val="24"/>
        </w:rPr>
        <w:t>10.1037/0022-3514.63.4.596 </w:t>
      </w:r>
    </w:p>
    <w:p w14:paraId="1D3CEABE" w14:textId="77777777" w:rsidR="00CA3236" w:rsidRDefault="00CC33DE" w:rsidP="00526E84">
      <w:pPr>
        <w:spacing w:after="0" w:line="480" w:lineRule="exact"/>
        <w:ind w:hanging="720"/>
        <w:rPr>
          <w:rFonts w:ascii="Times New Roman" w:hAnsi="Times New Roman" w:cs="Times New Roman"/>
          <w:sz w:val="24"/>
          <w:szCs w:val="24"/>
        </w:rPr>
      </w:pPr>
      <w:r w:rsidRPr="00734275">
        <w:rPr>
          <w:rStyle w:val="Emphasis"/>
          <w:rFonts w:ascii="Times New Roman" w:hAnsi="Times New Roman" w:cs="Times New Roman"/>
          <w:b w:val="0"/>
          <w:sz w:val="24"/>
          <w:szCs w:val="24"/>
        </w:rPr>
        <w:t>Baddeley</w:t>
      </w:r>
      <w:r w:rsidRPr="00734275">
        <w:rPr>
          <w:rStyle w:val="st"/>
          <w:rFonts w:ascii="Times New Roman" w:hAnsi="Times New Roman" w:cs="Times New Roman"/>
          <w:sz w:val="24"/>
          <w:szCs w:val="24"/>
        </w:rPr>
        <w:t>, J.,</w:t>
      </w:r>
      <w:r w:rsidR="00F233E7">
        <w:rPr>
          <w:rStyle w:val="st"/>
          <w:rFonts w:ascii="Times New Roman" w:hAnsi="Times New Roman" w:cs="Times New Roman"/>
          <w:sz w:val="24"/>
          <w:szCs w:val="24"/>
        </w:rPr>
        <w:t xml:space="preserve"> </w:t>
      </w:r>
      <w:r w:rsidRPr="00734275">
        <w:rPr>
          <w:rStyle w:val="Emphasis"/>
          <w:rFonts w:ascii="Times New Roman" w:hAnsi="Times New Roman" w:cs="Times New Roman"/>
          <w:b w:val="0"/>
          <w:sz w:val="24"/>
          <w:szCs w:val="24"/>
        </w:rPr>
        <w:t>Daniel</w:t>
      </w:r>
      <w:r w:rsidRPr="00734275">
        <w:rPr>
          <w:rStyle w:val="st"/>
          <w:rFonts w:ascii="Times New Roman" w:hAnsi="Times New Roman" w:cs="Times New Roman"/>
          <w:sz w:val="24"/>
          <w:szCs w:val="24"/>
        </w:rPr>
        <w:t>, G., &amp;</w:t>
      </w:r>
      <w:r w:rsidR="00053075">
        <w:rPr>
          <w:rStyle w:val="st"/>
          <w:rFonts w:ascii="Times New Roman" w:hAnsi="Times New Roman" w:cs="Times New Roman"/>
          <w:sz w:val="24"/>
          <w:szCs w:val="24"/>
        </w:rPr>
        <w:t xml:space="preserve"> </w:t>
      </w:r>
      <w:r w:rsidRPr="00734275">
        <w:rPr>
          <w:rStyle w:val="Emphasis"/>
          <w:rFonts w:ascii="Times New Roman" w:hAnsi="Times New Roman" w:cs="Times New Roman"/>
          <w:b w:val="0"/>
          <w:sz w:val="24"/>
          <w:szCs w:val="24"/>
        </w:rPr>
        <w:t>Pennebaker</w:t>
      </w:r>
      <w:r w:rsidRPr="00734275">
        <w:rPr>
          <w:rStyle w:val="st"/>
          <w:rFonts w:ascii="Times New Roman" w:hAnsi="Times New Roman" w:cs="Times New Roman"/>
          <w:sz w:val="24"/>
          <w:szCs w:val="24"/>
        </w:rPr>
        <w:t>, J. W. (2011).</w:t>
      </w:r>
      <w:r w:rsidR="00645CDF">
        <w:rPr>
          <w:rFonts w:ascii="Times New Roman" w:hAnsi="Times New Roman" w:cs="Times New Roman"/>
          <w:sz w:val="24"/>
          <w:szCs w:val="24"/>
        </w:rPr>
        <w:t xml:space="preserve"> How Henry Hellyer’</w:t>
      </w:r>
      <w:r w:rsidRPr="00734275">
        <w:rPr>
          <w:rFonts w:ascii="Times New Roman" w:hAnsi="Times New Roman" w:cs="Times New Roman"/>
          <w:sz w:val="24"/>
          <w:szCs w:val="24"/>
        </w:rPr>
        <w:t xml:space="preserve">s language use foretold his suicide. </w:t>
      </w:r>
      <w:r w:rsidRPr="00734275">
        <w:rPr>
          <w:rFonts w:ascii="Times New Roman" w:hAnsi="Times New Roman" w:cs="Times New Roman"/>
          <w:i/>
          <w:sz w:val="24"/>
          <w:szCs w:val="24"/>
        </w:rPr>
        <w:t>Crisis</w:t>
      </w:r>
      <w:r w:rsidRPr="00734275">
        <w:rPr>
          <w:rFonts w:ascii="Times New Roman" w:hAnsi="Times New Roman" w:cs="Times New Roman"/>
          <w:i/>
          <w:iCs/>
          <w:sz w:val="24"/>
          <w:szCs w:val="24"/>
        </w:rPr>
        <w:t>, 32</w:t>
      </w:r>
      <w:r w:rsidRPr="00734275">
        <w:rPr>
          <w:rFonts w:ascii="Times New Roman" w:hAnsi="Times New Roman" w:cs="Times New Roman"/>
          <w:sz w:val="24"/>
          <w:szCs w:val="24"/>
        </w:rPr>
        <w:t>, 288-292. doi:10.1027/0227-5910/a000092.</w:t>
      </w:r>
    </w:p>
    <w:p w14:paraId="45063278" w14:textId="77777777" w:rsidR="00CA3236" w:rsidRPr="00CA3236" w:rsidRDefault="00CA3236" w:rsidP="00526E84">
      <w:pPr>
        <w:spacing w:after="0" w:line="480" w:lineRule="exact"/>
        <w:ind w:hanging="720"/>
        <w:rPr>
          <w:rFonts w:ascii="Times New Roman" w:hAnsi="Times New Roman" w:cs="Times New Roman"/>
          <w:sz w:val="24"/>
          <w:szCs w:val="24"/>
        </w:rPr>
      </w:pPr>
      <w:r w:rsidRPr="00CA3236">
        <w:rPr>
          <w:rFonts w:ascii="Times New Roman" w:hAnsi="Times New Roman" w:cs="Times New Roman"/>
          <w:color w:val="222222"/>
          <w:sz w:val="24"/>
          <w:szCs w:val="24"/>
        </w:rPr>
        <w:t xml:space="preserve">Baldwin, M., Biernat, M., &amp; Landau, M. J. (2015). </w:t>
      </w:r>
      <w:hyperlink r:id="rId16" w:history="1">
        <w:r w:rsidRPr="00CA3236">
          <w:rPr>
            <w:rStyle w:val="Hyperlink"/>
            <w:rFonts w:ascii="Times New Roman" w:hAnsi="Times New Roman" w:cs="Times New Roman"/>
            <w:color w:val="auto"/>
            <w:sz w:val="24"/>
            <w:szCs w:val="24"/>
            <w:u w:val="none"/>
          </w:rPr>
          <w:t>Remembering the real me: Nostalgia offers a window to the intrinsic self.</w:t>
        </w:r>
      </w:hyperlink>
      <w:r w:rsidR="00F233E7">
        <w:rPr>
          <w:rStyle w:val="Hyperlink"/>
          <w:rFonts w:ascii="Times New Roman" w:hAnsi="Times New Roman" w:cs="Times New Roman"/>
          <w:color w:val="auto"/>
          <w:sz w:val="24"/>
          <w:szCs w:val="24"/>
          <w:u w:val="none"/>
        </w:rPr>
        <w:t xml:space="preserve"> </w:t>
      </w:r>
      <w:r w:rsidRPr="00CA3236">
        <w:rPr>
          <w:rFonts w:ascii="Times New Roman" w:hAnsi="Times New Roman" w:cs="Times New Roman"/>
          <w:i/>
          <w:color w:val="222222"/>
          <w:sz w:val="24"/>
          <w:szCs w:val="24"/>
        </w:rPr>
        <w:t>Journal of Personality and Social Psychology, 108</w:t>
      </w:r>
      <w:r w:rsidRPr="00CA3236">
        <w:rPr>
          <w:rFonts w:ascii="Times New Roman" w:hAnsi="Times New Roman" w:cs="Times New Roman"/>
          <w:color w:val="222222"/>
          <w:sz w:val="24"/>
          <w:szCs w:val="24"/>
        </w:rPr>
        <w:t>, 1</w:t>
      </w:r>
      <w:r w:rsidRPr="00CA3236">
        <w:rPr>
          <w:rStyle w:val="st1"/>
          <w:rFonts w:ascii="Times New Roman" w:hAnsi="Times New Roman" w:cs="Times New Roman"/>
          <w:sz w:val="24"/>
          <w:szCs w:val="24"/>
        </w:rPr>
        <w:t>28-147. doi:10.1037/a0038033</w:t>
      </w:r>
    </w:p>
    <w:p w14:paraId="19CB0F52" w14:textId="77777777" w:rsidR="00B9371F" w:rsidRDefault="006542BB" w:rsidP="00B9371F">
      <w:pPr>
        <w:spacing w:after="0" w:line="480" w:lineRule="exact"/>
        <w:ind w:hanging="720"/>
        <w:rPr>
          <w:rStyle w:val="st1"/>
          <w:rFonts w:ascii="Times New Roman" w:hAnsi="Times New Roman" w:cs="Times New Roman"/>
          <w:sz w:val="24"/>
          <w:szCs w:val="24"/>
        </w:rPr>
      </w:pPr>
      <w:r w:rsidRPr="00734275">
        <w:rPr>
          <w:rFonts w:ascii="Times New Roman" w:hAnsi="Times New Roman" w:cs="Times New Roman"/>
          <w:bCs/>
          <w:sz w:val="24"/>
          <w:szCs w:val="24"/>
        </w:rPr>
        <w:t>Bargh, J. A.,</w:t>
      </w:r>
      <w:r w:rsidR="00F233E7">
        <w:rPr>
          <w:rFonts w:ascii="Times New Roman" w:hAnsi="Times New Roman" w:cs="Times New Roman"/>
          <w:bCs/>
          <w:sz w:val="24"/>
          <w:szCs w:val="24"/>
        </w:rPr>
        <w:t xml:space="preserve"> </w:t>
      </w:r>
      <w:r w:rsidRPr="00734275">
        <w:rPr>
          <w:rFonts w:ascii="Times New Roman" w:hAnsi="Times New Roman" w:cs="Times New Roman"/>
          <w:bCs/>
          <w:sz w:val="24"/>
          <w:szCs w:val="24"/>
        </w:rPr>
        <w:t>McKenna, K. Y. A., &amp; Fitzsimons, G. M. (2002). Can you see the real me? Activation</w:t>
      </w:r>
      <w:r w:rsidRPr="00520909">
        <w:rPr>
          <w:rFonts w:ascii="Times New Roman" w:hAnsi="Times New Roman" w:cs="Times New Roman"/>
          <w:bCs/>
          <w:sz w:val="24"/>
          <w:szCs w:val="24"/>
        </w:rPr>
        <w:t xml:space="preserve"> and expression of the “true self” on the internet. </w:t>
      </w:r>
      <w:r w:rsidRPr="00520909">
        <w:rPr>
          <w:rFonts w:ascii="Times New Roman" w:hAnsi="Times New Roman" w:cs="Times New Roman"/>
          <w:i/>
          <w:iCs/>
          <w:sz w:val="24"/>
          <w:szCs w:val="24"/>
        </w:rPr>
        <w:t>Journal of Social Issues, 58</w:t>
      </w:r>
      <w:r w:rsidRPr="00520909">
        <w:rPr>
          <w:rFonts w:ascii="Times New Roman" w:hAnsi="Times New Roman" w:cs="Times New Roman"/>
          <w:iCs/>
          <w:sz w:val="24"/>
          <w:szCs w:val="24"/>
        </w:rPr>
        <w:t xml:space="preserve">, 33-48. </w:t>
      </w:r>
      <w:r w:rsidRPr="00520909">
        <w:rPr>
          <w:rStyle w:val="st1"/>
          <w:rFonts w:ascii="Times New Roman" w:hAnsi="Times New Roman" w:cs="Times New Roman"/>
          <w:sz w:val="24"/>
          <w:szCs w:val="24"/>
        </w:rPr>
        <w:t>doi:10.1111/1540-4560.00247</w:t>
      </w:r>
      <w:r w:rsidR="00B9371F">
        <w:rPr>
          <w:rStyle w:val="st1"/>
          <w:rFonts w:ascii="Times New Roman" w:hAnsi="Times New Roman" w:cs="Times New Roman"/>
          <w:sz w:val="24"/>
          <w:szCs w:val="24"/>
        </w:rPr>
        <w:t xml:space="preserve"> </w:t>
      </w:r>
    </w:p>
    <w:p w14:paraId="1E177B95" w14:textId="77777777" w:rsidR="009A480B" w:rsidRDefault="009A480B" w:rsidP="00B9371F">
      <w:pPr>
        <w:spacing w:after="0" w:line="480" w:lineRule="exact"/>
        <w:ind w:hanging="720"/>
        <w:rPr>
          <w:rStyle w:val="st1"/>
          <w:rFonts w:ascii="Times New Roman" w:hAnsi="Times New Roman" w:cs="Times New Roman"/>
          <w:sz w:val="24"/>
          <w:szCs w:val="24"/>
        </w:rPr>
      </w:pPr>
      <w:r w:rsidRPr="00EF2FE2">
        <w:rPr>
          <w:rFonts w:ascii="Times New Roman" w:hAnsi="Times New Roman" w:cs="Times New Roman"/>
          <w:sz w:val="24"/>
          <w:szCs w:val="24"/>
        </w:rPr>
        <w:t xml:space="preserve">Barrett-Lennard, G. T. (1998). </w:t>
      </w:r>
      <w:r w:rsidRPr="00EF2FE2">
        <w:rPr>
          <w:rFonts w:ascii="Times New Roman" w:hAnsi="Times New Roman" w:cs="Times New Roman"/>
          <w:i/>
          <w:iCs/>
          <w:sz w:val="24"/>
          <w:szCs w:val="24"/>
        </w:rPr>
        <w:t xml:space="preserve">Carl Rogers’ helping system: Journey and substance. </w:t>
      </w:r>
      <w:r w:rsidRPr="00EF2FE2">
        <w:rPr>
          <w:rFonts w:ascii="Times New Roman" w:hAnsi="Times New Roman" w:cs="Times New Roman"/>
          <w:sz w:val="24"/>
          <w:szCs w:val="24"/>
        </w:rPr>
        <w:t>London, UK: Sage.</w:t>
      </w:r>
    </w:p>
    <w:p w14:paraId="05ECBEDA" w14:textId="77777777" w:rsidR="007453F8" w:rsidRDefault="00520909" w:rsidP="00526E84">
      <w:pPr>
        <w:spacing w:after="0" w:line="480" w:lineRule="exact"/>
        <w:ind w:hanging="720"/>
        <w:rPr>
          <w:rStyle w:val="st1"/>
          <w:rFonts w:ascii="Times New Roman" w:hAnsi="Times New Roman" w:cs="Times New Roman"/>
          <w:sz w:val="24"/>
          <w:szCs w:val="24"/>
        </w:rPr>
      </w:pPr>
      <w:r w:rsidRPr="00520909">
        <w:rPr>
          <w:rFonts w:ascii="Times New Roman" w:hAnsi="Times New Roman" w:cs="Times New Roman"/>
          <w:sz w:val="24"/>
          <w:szCs w:val="24"/>
        </w:rPr>
        <w:t xml:space="preserve">Baumann, N., &amp; Kuhl, J. (2003). Self-infiltration: Confusing assigned tasks as self-selected in memory. </w:t>
      </w:r>
      <w:r w:rsidRPr="00520909">
        <w:rPr>
          <w:rFonts w:ascii="Times New Roman" w:hAnsi="Times New Roman" w:cs="Times New Roman"/>
          <w:bCs/>
          <w:i/>
          <w:sz w:val="24"/>
          <w:szCs w:val="24"/>
        </w:rPr>
        <w:t>Personality and Social Psychology Bulletin</w:t>
      </w:r>
      <w:r w:rsidRPr="00520909">
        <w:rPr>
          <w:rFonts w:ascii="Times New Roman" w:hAnsi="Times New Roman" w:cs="Times New Roman"/>
          <w:i/>
          <w:sz w:val="24"/>
          <w:szCs w:val="24"/>
        </w:rPr>
        <w:t>, 29</w:t>
      </w:r>
      <w:r w:rsidRPr="00520909">
        <w:rPr>
          <w:rFonts w:ascii="Times New Roman" w:hAnsi="Times New Roman" w:cs="Times New Roman"/>
          <w:sz w:val="24"/>
          <w:szCs w:val="24"/>
        </w:rPr>
        <w:t>, 487-497.</w:t>
      </w:r>
      <w:r>
        <w:rPr>
          <w:rFonts w:ascii="Times New Roman" w:hAnsi="Times New Roman" w:cs="Times New Roman"/>
          <w:sz w:val="24"/>
          <w:szCs w:val="24"/>
        </w:rPr>
        <w:t xml:space="preserve"> doi:</w:t>
      </w:r>
      <w:r w:rsidRPr="00520909">
        <w:rPr>
          <w:rStyle w:val="st1"/>
          <w:rFonts w:ascii="Times New Roman" w:hAnsi="Times New Roman" w:cs="Times New Roman"/>
          <w:sz w:val="24"/>
          <w:szCs w:val="24"/>
        </w:rPr>
        <w:t>10.1177/0146167202250916</w:t>
      </w:r>
    </w:p>
    <w:p w14:paraId="66625BC1" w14:textId="77777777" w:rsidR="007453F8" w:rsidRPr="007453F8" w:rsidRDefault="007453F8" w:rsidP="00526E84">
      <w:pPr>
        <w:spacing w:after="0" w:line="480" w:lineRule="exact"/>
        <w:ind w:hanging="720"/>
        <w:rPr>
          <w:rStyle w:val="st1"/>
          <w:rFonts w:ascii="Times New Roman" w:hAnsi="Times New Roman" w:cs="Times New Roman"/>
          <w:sz w:val="24"/>
          <w:szCs w:val="24"/>
        </w:rPr>
      </w:pPr>
      <w:r w:rsidRPr="007453F8">
        <w:rPr>
          <w:rFonts w:ascii="Times New Roman" w:hAnsi="Times New Roman" w:cs="Times New Roman"/>
          <w:sz w:val="24"/>
          <w:szCs w:val="24"/>
        </w:rPr>
        <w:t xml:space="preserve">Beverland, M. B., &amp; Farrelly, F. J. (2010). </w:t>
      </w:r>
      <w:r w:rsidRPr="007453F8">
        <w:rPr>
          <w:rFonts w:ascii="Times New Roman" w:hAnsi="Times New Roman" w:cs="Times New Roman"/>
          <w:bCs/>
          <w:sz w:val="24"/>
          <w:szCs w:val="24"/>
        </w:rPr>
        <w:t xml:space="preserve">The quest for authenticity in consumption: Consumers’ purposive choice of authentic cues to shape experienced outcomes. </w:t>
      </w:r>
      <w:r w:rsidRPr="007453F8">
        <w:rPr>
          <w:rFonts w:ascii="Times New Roman" w:hAnsi="Times New Roman" w:cs="Times New Roman"/>
          <w:bCs/>
          <w:i/>
          <w:sz w:val="24"/>
          <w:szCs w:val="24"/>
        </w:rPr>
        <w:t>The Journal of Consumer Research, 36</w:t>
      </w:r>
      <w:r w:rsidRPr="007453F8">
        <w:rPr>
          <w:rFonts w:ascii="Times New Roman" w:hAnsi="Times New Roman" w:cs="Times New Roman"/>
          <w:bCs/>
          <w:sz w:val="24"/>
          <w:szCs w:val="24"/>
        </w:rPr>
        <w:t>, 838-856.</w:t>
      </w:r>
      <w:r>
        <w:rPr>
          <w:rFonts w:ascii="Times New Roman" w:hAnsi="Times New Roman" w:cs="Times New Roman"/>
          <w:bCs/>
          <w:sz w:val="24"/>
          <w:szCs w:val="24"/>
        </w:rPr>
        <w:t xml:space="preserve"> doi:</w:t>
      </w:r>
      <w:r w:rsidRPr="007453F8">
        <w:rPr>
          <w:rFonts w:ascii="Times New Roman" w:hAnsi="Times New Roman" w:cs="Times New Roman"/>
          <w:sz w:val="24"/>
          <w:szCs w:val="24"/>
        </w:rPr>
        <w:t>10.1086/615047</w:t>
      </w:r>
    </w:p>
    <w:p w14:paraId="6666DB8B" w14:textId="77777777" w:rsidR="009226D2" w:rsidRDefault="00AA16FD" w:rsidP="009226D2">
      <w:pPr>
        <w:spacing w:after="0" w:line="480" w:lineRule="exact"/>
        <w:ind w:hanging="720"/>
        <w:rPr>
          <w:rStyle w:val="st"/>
          <w:rFonts w:ascii="Times New Roman" w:hAnsi="Times New Roman" w:cs="Times New Roman"/>
          <w:sz w:val="24"/>
          <w:szCs w:val="24"/>
        </w:rPr>
      </w:pPr>
      <w:r w:rsidRPr="007453F8">
        <w:rPr>
          <w:rStyle w:val="Emphasis"/>
          <w:rFonts w:ascii="Times New Roman" w:hAnsi="Times New Roman" w:cs="Times New Roman"/>
          <w:b w:val="0"/>
          <w:sz w:val="24"/>
          <w:szCs w:val="24"/>
        </w:rPr>
        <w:t>Bolger</w:t>
      </w:r>
      <w:r w:rsidRPr="007453F8">
        <w:rPr>
          <w:rStyle w:val="st"/>
          <w:rFonts w:ascii="Times New Roman" w:hAnsi="Times New Roman" w:cs="Times New Roman"/>
          <w:sz w:val="24"/>
          <w:szCs w:val="24"/>
        </w:rPr>
        <w:t>, N., Davis, A., &amp; Rafaeli, E. (</w:t>
      </w:r>
      <w:r w:rsidRPr="007453F8">
        <w:rPr>
          <w:rStyle w:val="Emphasis"/>
          <w:rFonts w:ascii="Times New Roman" w:hAnsi="Times New Roman" w:cs="Times New Roman"/>
          <w:b w:val="0"/>
          <w:sz w:val="24"/>
          <w:szCs w:val="24"/>
        </w:rPr>
        <w:t>2003</w:t>
      </w:r>
      <w:r w:rsidRPr="007453F8">
        <w:rPr>
          <w:rStyle w:val="st"/>
          <w:rFonts w:ascii="Times New Roman" w:hAnsi="Times New Roman" w:cs="Times New Roman"/>
          <w:sz w:val="24"/>
          <w:szCs w:val="24"/>
        </w:rPr>
        <w:t xml:space="preserve">). </w:t>
      </w:r>
      <w:r w:rsidRPr="007453F8">
        <w:rPr>
          <w:rStyle w:val="Emphasis"/>
          <w:rFonts w:ascii="Times New Roman" w:hAnsi="Times New Roman" w:cs="Times New Roman"/>
          <w:b w:val="0"/>
          <w:sz w:val="24"/>
          <w:szCs w:val="24"/>
        </w:rPr>
        <w:t>Diary methods</w:t>
      </w:r>
      <w:r w:rsidRPr="007453F8">
        <w:rPr>
          <w:rStyle w:val="st"/>
          <w:rFonts w:ascii="Times New Roman" w:hAnsi="Times New Roman" w:cs="Times New Roman"/>
          <w:b/>
          <w:sz w:val="24"/>
          <w:szCs w:val="24"/>
        </w:rPr>
        <w:t xml:space="preserve">: </w:t>
      </w:r>
      <w:r w:rsidRPr="007453F8">
        <w:rPr>
          <w:rStyle w:val="Emphasis"/>
          <w:rFonts w:ascii="Times New Roman" w:hAnsi="Times New Roman" w:cs="Times New Roman"/>
          <w:b w:val="0"/>
          <w:sz w:val="24"/>
          <w:szCs w:val="24"/>
        </w:rPr>
        <w:t>Capturing life as it is lived</w:t>
      </w:r>
      <w:r w:rsidRPr="007453F8">
        <w:rPr>
          <w:rStyle w:val="st"/>
          <w:rFonts w:ascii="Times New Roman" w:hAnsi="Times New Roman" w:cs="Times New Roman"/>
          <w:sz w:val="24"/>
          <w:szCs w:val="24"/>
        </w:rPr>
        <w:t xml:space="preserve">. </w:t>
      </w:r>
      <w:r w:rsidRPr="007453F8">
        <w:rPr>
          <w:rStyle w:val="st"/>
          <w:rFonts w:ascii="Times New Roman" w:hAnsi="Times New Roman" w:cs="Times New Roman"/>
          <w:i/>
          <w:sz w:val="24"/>
          <w:szCs w:val="24"/>
        </w:rPr>
        <w:t>Annual Review of Psychology, 54</w:t>
      </w:r>
      <w:r w:rsidRPr="007453F8">
        <w:rPr>
          <w:rStyle w:val="st"/>
          <w:rFonts w:ascii="Times New Roman" w:hAnsi="Times New Roman" w:cs="Times New Roman"/>
          <w:sz w:val="24"/>
          <w:szCs w:val="24"/>
        </w:rPr>
        <w:t xml:space="preserve">, 579–616. </w:t>
      </w:r>
      <w:r w:rsidRPr="007453F8">
        <w:rPr>
          <w:rStyle w:val="Emphasis"/>
          <w:rFonts w:ascii="Times New Roman" w:hAnsi="Times New Roman" w:cs="Times New Roman"/>
          <w:b w:val="0"/>
          <w:sz w:val="24"/>
          <w:szCs w:val="24"/>
        </w:rPr>
        <w:t>doi:</w:t>
      </w:r>
      <w:r w:rsidRPr="007453F8">
        <w:rPr>
          <w:rStyle w:val="st"/>
          <w:rFonts w:ascii="Times New Roman" w:hAnsi="Times New Roman" w:cs="Times New Roman"/>
          <w:sz w:val="24"/>
          <w:szCs w:val="24"/>
        </w:rPr>
        <w:t>10.1146/annurev.psych.101601.145030</w:t>
      </w:r>
    </w:p>
    <w:p w14:paraId="13015AEF" w14:textId="77777777" w:rsidR="000F665B" w:rsidRDefault="009226D2" w:rsidP="000F665B">
      <w:pPr>
        <w:spacing w:after="0" w:line="480" w:lineRule="exact"/>
        <w:ind w:hanging="720"/>
        <w:rPr>
          <w:rFonts w:ascii="Times New Roman" w:eastAsia="Times New Roman" w:hAnsi="Times New Roman" w:cs="Times New Roman"/>
          <w:sz w:val="24"/>
          <w:szCs w:val="24"/>
        </w:rPr>
      </w:pPr>
      <w:r w:rsidRPr="00EF2FE2">
        <w:rPr>
          <w:rFonts w:ascii="Times New Roman" w:eastAsia="Times New Roman" w:hAnsi="Times New Roman" w:cs="Times New Roman"/>
          <w:sz w:val="24"/>
          <w:szCs w:val="24"/>
        </w:rPr>
        <w:t>Boucher, H. C. (2011). The dialectical self-concept II: Cross-role and within-role consistency, well-being, self-certainty, and authenticity. </w:t>
      </w:r>
      <w:r w:rsidRPr="00EF2FE2">
        <w:rPr>
          <w:rFonts w:ascii="Times New Roman" w:eastAsia="Times New Roman" w:hAnsi="Times New Roman" w:cs="Times New Roman"/>
          <w:i/>
          <w:iCs/>
          <w:sz w:val="24"/>
          <w:szCs w:val="24"/>
        </w:rPr>
        <w:t>Journal of Cross-Cultural Psychology</w:t>
      </w:r>
      <w:r w:rsidRPr="00EF2FE2">
        <w:rPr>
          <w:rFonts w:ascii="Times New Roman" w:eastAsia="Times New Roman" w:hAnsi="Times New Roman" w:cs="Times New Roman"/>
          <w:sz w:val="24"/>
          <w:szCs w:val="24"/>
        </w:rPr>
        <w:t>, </w:t>
      </w:r>
      <w:r w:rsidRPr="00EF2FE2">
        <w:rPr>
          <w:rFonts w:ascii="Times New Roman" w:eastAsia="Times New Roman" w:hAnsi="Times New Roman" w:cs="Times New Roman"/>
          <w:i/>
          <w:iCs/>
          <w:sz w:val="24"/>
          <w:szCs w:val="24"/>
        </w:rPr>
        <w:t>42</w:t>
      </w:r>
      <w:r w:rsidRPr="00EF2FE2">
        <w:rPr>
          <w:rFonts w:ascii="Times New Roman" w:eastAsia="Times New Roman" w:hAnsi="Times New Roman" w:cs="Times New Roman"/>
          <w:sz w:val="24"/>
          <w:szCs w:val="24"/>
        </w:rPr>
        <w:t>, 1251-1271. doi:10.1177/0022022110383316</w:t>
      </w:r>
    </w:p>
    <w:p w14:paraId="360A4AD5" w14:textId="77777777" w:rsidR="000F665B" w:rsidRPr="000F665B" w:rsidRDefault="000F665B" w:rsidP="007E2F1F">
      <w:pPr>
        <w:spacing w:after="0" w:line="480" w:lineRule="exact"/>
        <w:ind w:hanging="720"/>
        <w:rPr>
          <w:rFonts w:ascii="Times New Roman" w:eastAsia="Times New Roman" w:hAnsi="Times New Roman" w:cs="Times New Roman"/>
          <w:sz w:val="24"/>
          <w:szCs w:val="24"/>
        </w:rPr>
      </w:pPr>
      <w:r w:rsidRPr="000F665B">
        <w:rPr>
          <w:rFonts w:ascii="Times New Roman" w:hAnsi="Times New Roman" w:cs="Times New Roman"/>
          <w:sz w:val="24"/>
          <w:szCs w:val="24"/>
        </w:rPr>
        <w:t xml:space="preserve">Boyce, C. J., Wood, A. M., Daly, M., &amp; Sedikides, C. (2015). </w:t>
      </w:r>
      <w:r w:rsidRPr="000F665B">
        <w:rPr>
          <w:rFonts w:ascii="Times New Roman" w:hAnsi="Times New Roman" w:cs="Times New Roman"/>
          <w:bCs/>
          <w:sz w:val="24"/>
          <w:szCs w:val="24"/>
          <w:lang w:val="en-US"/>
        </w:rPr>
        <w:t xml:space="preserve">Personality change following unemployment. </w:t>
      </w:r>
      <w:r w:rsidRPr="000F665B">
        <w:rPr>
          <w:rFonts w:ascii="Times New Roman" w:hAnsi="Times New Roman" w:cs="Times New Roman"/>
          <w:bCs/>
          <w:i/>
          <w:iCs/>
          <w:sz w:val="24"/>
          <w:szCs w:val="24"/>
          <w:lang w:val="en-US"/>
        </w:rPr>
        <w:t>Journal of Applied Psychology, 100</w:t>
      </w:r>
      <w:r w:rsidRPr="000F665B">
        <w:rPr>
          <w:rFonts w:ascii="Times New Roman" w:hAnsi="Times New Roman" w:cs="Times New Roman"/>
          <w:bCs/>
          <w:sz w:val="24"/>
          <w:szCs w:val="24"/>
          <w:lang w:val="en-US"/>
        </w:rPr>
        <w:t xml:space="preserve">, </w:t>
      </w:r>
      <w:r w:rsidRPr="000F665B">
        <w:rPr>
          <w:rFonts w:ascii="Times New Roman" w:hAnsi="Times New Roman" w:cs="Times New Roman"/>
          <w:sz w:val="24"/>
          <w:szCs w:val="24"/>
        </w:rPr>
        <w:t>991-1011.</w:t>
      </w:r>
      <w:r w:rsidRPr="000F665B">
        <w:rPr>
          <w:rFonts w:ascii="Times New Roman" w:hAnsi="Times New Roman" w:cs="Times New Roman"/>
          <w:bCs/>
          <w:sz w:val="24"/>
          <w:szCs w:val="24"/>
          <w:lang w:val="en-US"/>
        </w:rPr>
        <w:t xml:space="preserve"> </w:t>
      </w:r>
      <w:r w:rsidRPr="000F665B">
        <w:rPr>
          <w:rFonts w:ascii="Times New Roman" w:hAnsi="Times New Roman" w:cs="Times New Roman"/>
          <w:sz w:val="24"/>
          <w:szCs w:val="24"/>
        </w:rPr>
        <w:t>doi:10.1037/a0038647</w:t>
      </w:r>
    </w:p>
    <w:p w14:paraId="43E59636" w14:textId="77777777" w:rsidR="007E2F1F" w:rsidRPr="007453F8" w:rsidRDefault="0032094B" w:rsidP="00526E84">
      <w:pPr>
        <w:spacing w:after="0" w:line="480" w:lineRule="exact"/>
        <w:ind w:hanging="720"/>
        <w:rPr>
          <w:rStyle w:val="st"/>
          <w:rFonts w:ascii="Times New Roman" w:hAnsi="Times New Roman" w:cs="Times New Roman"/>
          <w:sz w:val="24"/>
          <w:szCs w:val="24"/>
        </w:rPr>
      </w:pPr>
      <w:hyperlink r:id="rId17" w:history="1">
        <w:r w:rsidR="007E2F1F" w:rsidRPr="00EF65E5">
          <w:rPr>
            <w:rFonts w:ascii="Times New Roman" w:hAnsi="Times New Roman" w:cs="Times New Roman"/>
            <w:color w:val="000000" w:themeColor="text1"/>
            <w:sz w:val="24"/>
            <w:szCs w:val="24"/>
          </w:rPr>
          <w:t>Carter</w:t>
        </w:r>
        <w:r w:rsidR="007E2F1F">
          <w:rPr>
            <w:rFonts w:ascii="Times New Roman" w:hAnsi="Times New Roman" w:cs="Times New Roman"/>
            <w:color w:val="000000" w:themeColor="text1"/>
            <w:sz w:val="24"/>
            <w:szCs w:val="24"/>
          </w:rPr>
          <w:t>,</w:t>
        </w:r>
        <w:r w:rsidR="007E2F1F" w:rsidRPr="00EF65E5">
          <w:rPr>
            <w:rFonts w:ascii="Times New Roman" w:hAnsi="Times New Roman" w:cs="Times New Roman"/>
            <w:color w:val="000000" w:themeColor="text1"/>
            <w:sz w:val="24"/>
            <w:szCs w:val="24"/>
          </w:rPr>
          <w:t xml:space="preserve"> T</w:t>
        </w:r>
        <w:r w:rsidR="007E2F1F">
          <w:rPr>
            <w:rFonts w:ascii="Times New Roman" w:hAnsi="Times New Roman" w:cs="Times New Roman"/>
            <w:color w:val="000000" w:themeColor="text1"/>
            <w:sz w:val="24"/>
            <w:szCs w:val="24"/>
          </w:rPr>
          <w:t xml:space="preserve">. </w:t>
        </w:r>
        <w:r w:rsidR="007E2F1F" w:rsidRPr="00EF65E5">
          <w:rPr>
            <w:rFonts w:ascii="Times New Roman" w:hAnsi="Times New Roman" w:cs="Times New Roman"/>
            <w:color w:val="000000" w:themeColor="text1"/>
            <w:sz w:val="24"/>
            <w:szCs w:val="24"/>
          </w:rPr>
          <w:t>J</w:t>
        </w:r>
      </w:hyperlink>
      <w:r w:rsidR="007E2F1F">
        <w:rPr>
          <w:rFonts w:ascii="Times New Roman" w:hAnsi="Times New Roman" w:cs="Times New Roman"/>
          <w:color w:val="000000" w:themeColor="text1"/>
          <w:sz w:val="24"/>
          <w:szCs w:val="24"/>
        </w:rPr>
        <w:t>.</w:t>
      </w:r>
      <w:r w:rsidR="007E2F1F" w:rsidRPr="00EF65E5">
        <w:rPr>
          <w:rFonts w:ascii="Times New Roman" w:hAnsi="Times New Roman" w:cs="Times New Roman"/>
          <w:color w:val="000000" w:themeColor="text1"/>
          <w:sz w:val="24"/>
          <w:szCs w:val="24"/>
        </w:rPr>
        <w:t xml:space="preserve">, </w:t>
      </w:r>
      <w:r w:rsidR="007E2F1F">
        <w:rPr>
          <w:rFonts w:ascii="Times New Roman" w:hAnsi="Times New Roman" w:cs="Times New Roman"/>
          <w:color w:val="000000" w:themeColor="text1"/>
          <w:sz w:val="24"/>
          <w:szCs w:val="24"/>
        </w:rPr>
        <w:t>&amp;</w:t>
      </w:r>
      <w:r w:rsidR="00F233E7">
        <w:rPr>
          <w:rFonts w:ascii="Times New Roman" w:hAnsi="Times New Roman" w:cs="Times New Roman"/>
          <w:color w:val="000000" w:themeColor="text1"/>
          <w:sz w:val="24"/>
          <w:szCs w:val="24"/>
        </w:rPr>
        <w:t xml:space="preserve"> </w:t>
      </w:r>
      <w:hyperlink r:id="rId18" w:history="1">
        <w:r w:rsidR="007E2F1F" w:rsidRPr="00EF65E5">
          <w:rPr>
            <w:rFonts w:ascii="Times New Roman" w:hAnsi="Times New Roman" w:cs="Times New Roman"/>
            <w:color w:val="000000" w:themeColor="text1"/>
            <w:sz w:val="24"/>
            <w:szCs w:val="24"/>
          </w:rPr>
          <w:t>Gilovich</w:t>
        </w:r>
        <w:r w:rsidR="007E2F1F">
          <w:rPr>
            <w:rFonts w:ascii="Times New Roman" w:hAnsi="Times New Roman" w:cs="Times New Roman"/>
            <w:color w:val="000000" w:themeColor="text1"/>
            <w:sz w:val="24"/>
            <w:szCs w:val="24"/>
          </w:rPr>
          <w:t>,</w:t>
        </w:r>
        <w:r w:rsidR="007E2F1F" w:rsidRPr="00EF65E5">
          <w:rPr>
            <w:rFonts w:ascii="Times New Roman" w:hAnsi="Times New Roman" w:cs="Times New Roman"/>
            <w:color w:val="000000" w:themeColor="text1"/>
            <w:sz w:val="24"/>
            <w:szCs w:val="24"/>
          </w:rPr>
          <w:t xml:space="preserve"> T</w:t>
        </w:r>
      </w:hyperlink>
      <w:r w:rsidR="007E2F1F" w:rsidRPr="00EF65E5">
        <w:rPr>
          <w:rFonts w:ascii="Times New Roman" w:hAnsi="Times New Roman" w:cs="Times New Roman"/>
          <w:color w:val="000000" w:themeColor="text1"/>
          <w:sz w:val="24"/>
          <w:szCs w:val="24"/>
        </w:rPr>
        <w:t>.</w:t>
      </w:r>
      <w:r w:rsidR="007E2F1F">
        <w:rPr>
          <w:rFonts w:ascii="Times New Roman" w:hAnsi="Times New Roman" w:cs="Times New Roman"/>
          <w:color w:val="000000" w:themeColor="text1"/>
          <w:sz w:val="24"/>
          <w:szCs w:val="24"/>
        </w:rPr>
        <w:t xml:space="preserve"> (2012). </w:t>
      </w:r>
      <w:r w:rsidR="007E2F1F" w:rsidRPr="00EF65E5">
        <w:rPr>
          <w:rFonts w:ascii="Times New Roman" w:eastAsia="Times New Roman" w:hAnsi="Times New Roman" w:cs="Times New Roman"/>
          <w:bCs/>
          <w:color w:val="000000"/>
          <w:kern w:val="36"/>
          <w:sz w:val="24"/>
          <w:szCs w:val="24"/>
        </w:rPr>
        <w:t>I am what I do, not what I have: the differential centrality of experiential and material purchases to the self.</w:t>
      </w:r>
      <w:r w:rsidR="00F233E7">
        <w:rPr>
          <w:rFonts w:ascii="Times New Roman" w:eastAsia="Times New Roman" w:hAnsi="Times New Roman" w:cs="Times New Roman"/>
          <w:bCs/>
          <w:color w:val="000000"/>
          <w:kern w:val="36"/>
          <w:sz w:val="24"/>
          <w:szCs w:val="24"/>
        </w:rPr>
        <w:t xml:space="preserve"> </w:t>
      </w:r>
      <w:r w:rsidR="007E2F1F" w:rsidRPr="00EF65E5">
        <w:rPr>
          <w:rFonts w:ascii="Times New Roman" w:eastAsia="Times New Roman" w:hAnsi="Times New Roman" w:cs="Times New Roman"/>
          <w:bCs/>
          <w:i/>
          <w:color w:val="000000"/>
          <w:kern w:val="36"/>
          <w:sz w:val="24"/>
          <w:szCs w:val="24"/>
        </w:rPr>
        <w:t>Journal of Personality and Social Psychology, 102</w:t>
      </w:r>
      <w:r w:rsidR="007E2F1F">
        <w:rPr>
          <w:rFonts w:ascii="Times New Roman" w:eastAsia="Times New Roman" w:hAnsi="Times New Roman" w:cs="Times New Roman"/>
          <w:bCs/>
          <w:color w:val="000000"/>
          <w:kern w:val="36"/>
          <w:sz w:val="24"/>
          <w:szCs w:val="24"/>
        </w:rPr>
        <w:t xml:space="preserve">, 1304-1317. </w:t>
      </w:r>
      <w:r w:rsidR="007E2F1F">
        <w:rPr>
          <w:rFonts w:ascii="Times New Roman" w:eastAsia="Times New Roman" w:hAnsi="Times New Roman" w:cs="Times New Roman"/>
          <w:sz w:val="24"/>
          <w:szCs w:val="24"/>
        </w:rPr>
        <w:t>doi:</w:t>
      </w:r>
      <w:r w:rsidR="007E2F1F" w:rsidRPr="00EF65E5">
        <w:rPr>
          <w:rFonts w:ascii="Times New Roman" w:eastAsia="Times New Roman" w:hAnsi="Times New Roman" w:cs="Times New Roman"/>
          <w:sz w:val="24"/>
          <w:szCs w:val="24"/>
        </w:rPr>
        <w:t>10.</w:t>
      </w:r>
      <w:r w:rsidR="007E2F1F">
        <w:rPr>
          <w:rFonts w:ascii="Times New Roman" w:eastAsia="Times New Roman" w:hAnsi="Times New Roman" w:cs="Times New Roman"/>
          <w:sz w:val="24"/>
          <w:szCs w:val="24"/>
        </w:rPr>
        <w:t>1037/a0027407</w:t>
      </w:r>
    </w:p>
    <w:p w14:paraId="59C05E5F" w14:textId="77777777" w:rsidR="00625A00" w:rsidRDefault="00DC3825" w:rsidP="00526E84">
      <w:pPr>
        <w:spacing w:after="0" w:line="480" w:lineRule="exact"/>
        <w:ind w:hanging="720"/>
        <w:rPr>
          <w:rStyle w:val="slug-doi"/>
          <w:rFonts w:ascii="Times New Roman" w:hAnsi="Times New Roman"/>
          <w:sz w:val="24"/>
          <w:szCs w:val="24"/>
        </w:rPr>
      </w:pPr>
      <w:r w:rsidRPr="00CE5688">
        <w:rPr>
          <w:rFonts w:ascii="Times New Roman" w:eastAsia="Times New Roman" w:hAnsi="Times New Roman"/>
          <w:sz w:val="24"/>
          <w:szCs w:val="24"/>
        </w:rPr>
        <w:t xml:space="preserve">Choi, I., Koo, M., &amp; Choi, J. (2007). Individual differences in analytic versus holistic thinking. </w:t>
      </w:r>
      <w:r w:rsidRPr="00CE5688">
        <w:rPr>
          <w:rFonts w:ascii="Times New Roman" w:eastAsia="Times New Roman" w:hAnsi="Times New Roman"/>
          <w:i/>
          <w:sz w:val="24"/>
          <w:szCs w:val="24"/>
        </w:rPr>
        <w:t>Personality and Social Psychology Bulletin, 33</w:t>
      </w:r>
      <w:r w:rsidRPr="00CE5688">
        <w:rPr>
          <w:rFonts w:ascii="Times New Roman" w:eastAsia="Times New Roman" w:hAnsi="Times New Roman"/>
          <w:sz w:val="24"/>
          <w:szCs w:val="24"/>
        </w:rPr>
        <w:t>, 691-705</w:t>
      </w:r>
      <w:r w:rsidRPr="00EC21D6">
        <w:rPr>
          <w:rFonts w:ascii="Times New Roman" w:eastAsia="Times New Roman" w:hAnsi="Times New Roman"/>
          <w:sz w:val="24"/>
          <w:szCs w:val="24"/>
        </w:rPr>
        <w:t xml:space="preserve">. </w:t>
      </w:r>
      <w:r>
        <w:rPr>
          <w:rStyle w:val="slug-metadata-note"/>
          <w:rFonts w:ascii="Times New Roman" w:hAnsi="Times New Roman"/>
          <w:sz w:val="24"/>
          <w:szCs w:val="24"/>
        </w:rPr>
        <w:t>doi:</w:t>
      </w:r>
      <w:r w:rsidRPr="00EC21D6">
        <w:rPr>
          <w:rStyle w:val="slug-doi"/>
          <w:rFonts w:ascii="Times New Roman" w:hAnsi="Times New Roman"/>
          <w:sz w:val="24"/>
          <w:szCs w:val="24"/>
        </w:rPr>
        <w:t>10.1177/0146167206298568</w:t>
      </w:r>
    </w:p>
    <w:p w14:paraId="43F14AAA" w14:textId="77777777" w:rsidR="00A82C9B" w:rsidRDefault="00D15272" w:rsidP="00A82C9B">
      <w:pPr>
        <w:spacing w:after="0" w:line="480" w:lineRule="exact"/>
        <w:ind w:hanging="720"/>
        <w:rPr>
          <w:rFonts w:ascii="Times New Roman" w:hAnsi="Times New Roman" w:cs="Times New Roman"/>
          <w:sz w:val="24"/>
          <w:szCs w:val="24"/>
        </w:rPr>
      </w:pPr>
      <w:r w:rsidRPr="00625A00">
        <w:rPr>
          <w:rFonts w:ascii="Times New Roman" w:hAnsi="Times New Roman" w:cs="Times New Roman"/>
          <w:sz w:val="24"/>
          <w:szCs w:val="24"/>
        </w:rPr>
        <w:t xml:space="preserve">Corey, G. (2009). </w:t>
      </w:r>
      <w:r w:rsidRPr="00625A00">
        <w:rPr>
          <w:rFonts w:ascii="Times New Roman" w:hAnsi="Times New Roman" w:cs="Times New Roman"/>
          <w:i/>
          <w:sz w:val="24"/>
          <w:szCs w:val="24"/>
        </w:rPr>
        <w:t>Theory and practice of counseling and psychotherapy</w:t>
      </w:r>
      <w:r w:rsidRPr="00625A00">
        <w:rPr>
          <w:rFonts w:ascii="Times New Roman" w:hAnsi="Times New Roman" w:cs="Times New Roman"/>
          <w:sz w:val="24"/>
          <w:szCs w:val="24"/>
        </w:rPr>
        <w:t xml:space="preserve"> (8</w:t>
      </w:r>
      <w:r w:rsidRPr="00625A00">
        <w:rPr>
          <w:rFonts w:ascii="Times New Roman" w:hAnsi="Times New Roman" w:cs="Times New Roman"/>
          <w:sz w:val="24"/>
          <w:szCs w:val="24"/>
          <w:vertAlign w:val="superscript"/>
        </w:rPr>
        <w:t>th</w:t>
      </w:r>
      <w:r w:rsidRPr="00625A00">
        <w:rPr>
          <w:rFonts w:ascii="Times New Roman" w:hAnsi="Times New Roman" w:cs="Times New Roman"/>
          <w:sz w:val="24"/>
          <w:szCs w:val="24"/>
        </w:rPr>
        <w:t xml:space="preserve"> ed). Belmont, CA:</w:t>
      </w:r>
      <w:r w:rsidRPr="00CC1C52">
        <w:rPr>
          <w:rFonts w:ascii="Times New Roman" w:hAnsi="Times New Roman" w:cs="Times New Roman"/>
          <w:sz w:val="24"/>
          <w:szCs w:val="24"/>
        </w:rPr>
        <w:t xml:space="preserve"> Thomson Brooks/Cole.</w:t>
      </w:r>
    </w:p>
    <w:p w14:paraId="1ACA21AB" w14:textId="77777777" w:rsidR="00A82C9B" w:rsidRPr="00CC1C52" w:rsidRDefault="00A82C9B" w:rsidP="00526E84">
      <w:pPr>
        <w:spacing w:after="0" w:line="480" w:lineRule="exact"/>
        <w:ind w:hanging="720"/>
        <w:rPr>
          <w:rFonts w:ascii="Times New Roman" w:hAnsi="Times New Roman" w:cs="Times New Roman"/>
          <w:sz w:val="24"/>
          <w:szCs w:val="24"/>
        </w:rPr>
      </w:pPr>
      <w:r w:rsidRPr="00EB5B93">
        <w:rPr>
          <w:rFonts w:ascii="Times New Roman" w:eastAsia="TimesNewRomanPSMT" w:hAnsi="Times New Roman" w:cs="Times New Roman"/>
          <w:sz w:val="24"/>
          <w:szCs w:val="24"/>
        </w:rPr>
        <w:t xml:space="preserve">Cross, S. E., Gore, J. S., &amp; Morris, M. L. (2003). The relational-interdependent self-construal, self-concept inconsistency, and well-being. </w:t>
      </w:r>
      <w:r w:rsidRPr="00EB5B93">
        <w:rPr>
          <w:rFonts w:ascii="Times New Roman" w:eastAsia="TimesNewRomanPSMT" w:hAnsi="Times New Roman" w:cs="Times New Roman"/>
          <w:i/>
          <w:iCs/>
          <w:sz w:val="24"/>
          <w:szCs w:val="24"/>
        </w:rPr>
        <w:t>Journal of Personality and Social Psychology</w:t>
      </w:r>
      <w:r w:rsidRPr="00EB5B93">
        <w:rPr>
          <w:rFonts w:ascii="Times New Roman" w:eastAsia="TimesNewRomanPSMT" w:hAnsi="Times New Roman" w:cs="Times New Roman"/>
          <w:sz w:val="24"/>
          <w:szCs w:val="24"/>
        </w:rPr>
        <w:t xml:space="preserve">, </w:t>
      </w:r>
      <w:r w:rsidRPr="00EB5B93">
        <w:rPr>
          <w:rFonts w:ascii="Times New Roman" w:eastAsia="TimesNewRomanPSMT" w:hAnsi="Times New Roman" w:cs="Times New Roman"/>
          <w:i/>
          <w:iCs/>
          <w:sz w:val="24"/>
          <w:szCs w:val="24"/>
        </w:rPr>
        <w:t>85</w:t>
      </w:r>
      <w:r w:rsidRPr="00EB5B93">
        <w:rPr>
          <w:rFonts w:ascii="Times New Roman" w:eastAsia="TimesNewRomanPSMT" w:hAnsi="Times New Roman" w:cs="Times New Roman"/>
          <w:sz w:val="24"/>
          <w:szCs w:val="24"/>
        </w:rPr>
        <w:t>, 933-944.</w:t>
      </w:r>
      <w:r>
        <w:rPr>
          <w:rFonts w:ascii="Times New Roman" w:eastAsia="TimesNewRomanPSMT" w:hAnsi="Times New Roman" w:cs="Times New Roman"/>
          <w:sz w:val="24"/>
          <w:szCs w:val="24"/>
        </w:rPr>
        <w:t xml:space="preserve"> doi</w:t>
      </w:r>
      <w:r w:rsidRPr="00EB5B93">
        <w:rPr>
          <w:rFonts w:ascii="Times New Roman" w:hAnsi="Times New Roman" w:cs="Times New Roman"/>
          <w:sz w:val="24"/>
          <w:szCs w:val="24"/>
        </w:rPr>
        <w:t>:10.1037/0022-3514.85.5.933</w:t>
      </w:r>
    </w:p>
    <w:p w14:paraId="577A62A7" w14:textId="77777777" w:rsidR="00EE6528" w:rsidRDefault="00CC33DE" w:rsidP="00526E84">
      <w:pPr>
        <w:spacing w:after="0" w:line="480" w:lineRule="exact"/>
        <w:ind w:hanging="720"/>
        <w:rPr>
          <w:rFonts w:ascii="Times New Roman" w:hAnsi="Times New Roman" w:cs="Times New Roman"/>
          <w:sz w:val="24"/>
          <w:szCs w:val="24"/>
        </w:rPr>
      </w:pPr>
      <w:r w:rsidRPr="00CC33DE">
        <w:rPr>
          <w:rFonts w:ascii="Times New Roman" w:hAnsi="Times New Roman" w:cs="Times New Roman"/>
          <w:sz w:val="24"/>
          <w:szCs w:val="24"/>
        </w:rPr>
        <w:t xml:space="preserve">Csikszentmihalyi, M. (1990). </w:t>
      </w:r>
      <w:r w:rsidRPr="00CC33DE">
        <w:rPr>
          <w:rFonts w:ascii="Times New Roman" w:hAnsi="Times New Roman" w:cs="Times New Roman"/>
          <w:i/>
          <w:sz w:val="24"/>
          <w:szCs w:val="24"/>
        </w:rPr>
        <w:t>Flow: The psychology of optimal experience</w:t>
      </w:r>
      <w:r w:rsidRPr="00CC33DE">
        <w:rPr>
          <w:rFonts w:ascii="Times New Roman" w:hAnsi="Times New Roman" w:cs="Times New Roman"/>
          <w:sz w:val="24"/>
          <w:szCs w:val="24"/>
        </w:rPr>
        <w:t>. New York, NY: Harper Collins.</w:t>
      </w:r>
    </w:p>
    <w:p w14:paraId="0D279017" w14:textId="77777777" w:rsidR="00EE6528" w:rsidRPr="00CC33DE" w:rsidRDefault="00EE6528" w:rsidP="00526E84">
      <w:pPr>
        <w:spacing w:after="0" w:line="480" w:lineRule="exact"/>
        <w:ind w:hanging="720"/>
        <w:rPr>
          <w:rStyle w:val="st1"/>
          <w:rFonts w:ascii="Times New Roman" w:hAnsi="Times New Roman" w:cs="Times New Roman"/>
          <w:sz w:val="24"/>
          <w:szCs w:val="24"/>
        </w:rPr>
      </w:pPr>
      <w:r w:rsidRPr="00BD7BD1">
        <w:rPr>
          <w:rFonts w:ascii="Times New Roman" w:hAnsi="Times New Roman" w:cs="Times New Roman"/>
          <w:sz w:val="24"/>
          <w:szCs w:val="24"/>
        </w:rPr>
        <w:t xml:space="preserve">Davis, W. E., Hicks, J., A., Schlegel, R. J., Smith, C. M., &amp; Vess, M. (2015). Authenticity and self-esteem across temporal horizons. </w:t>
      </w:r>
      <w:r w:rsidRPr="00BD7BD1">
        <w:rPr>
          <w:rFonts w:ascii="Times New Roman" w:hAnsi="Times New Roman" w:cs="Times New Roman"/>
          <w:i/>
          <w:sz w:val="24"/>
          <w:szCs w:val="24"/>
        </w:rPr>
        <w:t>The Journal of Positive Psychology, 10</w:t>
      </w:r>
      <w:r w:rsidRPr="00BD7BD1">
        <w:rPr>
          <w:rFonts w:ascii="Times New Roman" w:hAnsi="Times New Roman" w:cs="Times New Roman"/>
          <w:sz w:val="24"/>
          <w:szCs w:val="24"/>
        </w:rPr>
        <w:t xml:space="preserve">, 116-126. </w:t>
      </w:r>
      <w:r>
        <w:rPr>
          <w:rFonts w:ascii="Times New Roman" w:hAnsi="Times New Roman" w:cs="Times New Roman"/>
          <w:sz w:val="24"/>
          <w:szCs w:val="24"/>
        </w:rPr>
        <w:t>doi:</w:t>
      </w:r>
      <w:r w:rsidRPr="00BD7BD1">
        <w:rPr>
          <w:rFonts w:ascii="Times New Roman" w:hAnsi="Times New Roman" w:cs="Times New Roman"/>
          <w:sz w:val="24"/>
          <w:szCs w:val="24"/>
        </w:rPr>
        <w:t>10.1080/17439760.2014.910830</w:t>
      </w:r>
    </w:p>
    <w:p w14:paraId="41CF79A7" w14:textId="77777777" w:rsidR="00CF69C2" w:rsidRPr="00CC1C52" w:rsidRDefault="00CF69C2" w:rsidP="00526E84">
      <w:pPr>
        <w:spacing w:after="0" w:line="480" w:lineRule="exact"/>
        <w:ind w:hanging="720"/>
        <w:rPr>
          <w:rFonts w:ascii="Times New Roman" w:hAnsi="Times New Roman" w:cs="Times New Roman"/>
          <w:sz w:val="24"/>
          <w:szCs w:val="24"/>
        </w:rPr>
      </w:pPr>
      <w:r w:rsidRPr="00CC1C52">
        <w:rPr>
          <w:rFonts w:ascii="Times New Roman" w:hAnsi="Times New Roman" w:cs="Times New Roman"/>
          <w:sz w:val="24"/>
          <w:szCs w:val="24"/>
        </w:rPr>
        <w:t xml:space="preserve">Deci, E. L., &amp; Ryan, R. M. (2000). The “what” and “why” of goal pursuits: Human needs and the self-determination of behavior. </w:t>
      </w:r>
      <w:r w:rsidRPr="00CC1C52">
        <w:rPr>
          <w:rStyle w:val="Emphasis"/>
          <w:rFonts w:ascii="Times New Roman" w:hAnsi="Times New Roman" w:cs="Times New Roman"/>
          <w:b w:val="0"/>
          <w:i/>
          <w:sz w:val="24"/>
          <w:szCs w:val="24"/>
        </w:rPr>
        <w:t>Psychological Inquiry, 11</w:t>
      </w:r>
      <w:r w:rsidRPr="00CC1C52">
        <w:rPr>
          <w:rFonts w:ascii="Times New Roman" w:hAnsi="Times New Roman" w:cs="Times New Roman"/>
          <w:sz w:val="24"/>
          <w:szCs w:val="24"/>
        </w:rPr>
        <w:t>, 227-268.</w:t>
      </w:r>
    </w:p>
    <w:p w14:paraId="4F7AD774" w14:textId="77777777" w:rsidR="0085668C" w:rsidRDefault="00CF69C2" w:rsidP="00526E84">
      <w:pPr>
        <w:spacing w:after="0" w:line="480" w:lineRule="exact"/>
        <w:rPr>
          <w:rStyle w:val="st1"/>
          <w:rFonts w:ascii="Times New Roman" w:hAnsi="Times New Roman" w:cs="Times New Roman"/>
          <w:sz w:val="24"/>
          <w:szCs w:val="24"/>
        </w:rPr>
      </w:pPr>
      <w:r w:rsidRPr="00CC1C52">
        <w:rPr>
          <w:rStyle w:val="st1"/>
          <w:rFonts w:ascii="Times New Roman" w:hAnsi="Times New Roman" w:cs="Times New Roman"/>
          <w:sz w:val="24"/>
          <w:szCs w:val="24"/>
        </w:rPr>
        <w:t>doi:10.1207/S15327965PLI1104_01</w:t>
      </w:r>
    </w:p>
    <w:p w14:paraId="72FA13E8" w14:textId="77777777" w:rsidR="009528B1" w:rsidRDefault="0085668C" w:rsidP="009528B1">
      <w:pPr>
        <w:spacing w:after="0" w:line="480" w:lineRule="exact"/>
        <w:ind w:hanging="720"/>
        <w:rPr>
          <w:rFonts w:ascii="Times New Roman" w:hAnsi="Times New Roman" w:cs="Times New Roman"/>
          <w:sz w:val="24"/>
          <w:szCs w:val="24"/>
        </w:rPr>
      </w:pPr>
      <w:r>
        <w:rPr>
          <w:rFonts w:ascii="Times New Roman" w:hAnsi="Times New Roman" w:cs="Times New Roman"/>
          <w:color w:val="000000"/>
          <w:sz w:val="24"/>
          <w:szCs w:val="24"/>
        </w:rPr>
        <w:t xml:space="preserve">Didonato, T. E., &amp; Krueger, J. I. (2010). </w:t>
      </w:r>
      <w:r w:rsidRPr="006D360B">
        <w:rPr>
          <w:rFonts w:ascii="Times New Roman" w:hAnsi="Times New Roman" w:cs="Times New Roman"/>
          <w:sz w:val="24"/>
          <w:szCs w:val="24"/>
        </w:rPr>
        <w:t xml:space="preserve">Interpersonal </w:t>
      </w:r>
      <w:r>
        <w:rPr>
          <w:rFonts w:ascii="Times New Roman" w:hAnsi="Times New Roman" w:cs="Times New Roman"/>
          <w:sz w:val="24"/>
          <w:szCs w:val="24"/>
        </w:rPr>
        <w:t>a</w:t>
      </w:r>
      <w:r w:rsidRPr="006D360B">
        <w:rPr>
          <w:rFonts w:ascii="Times New Roman" w:hAnsi="Times New Roman" w:cs="Times New Roman"/>
          <w:sz w:val="24"/>
          <w:szCs w:val="24"/>
        </w:rPr>
        <w:t xml:space="preserve">ffirmation and </w:t>
      </w:r>
      <w:r>
        <w:rPr>
          <w:rFonts w:ascii="Times New Roman" w:hAnsi="Times New Roman" w:cs="Times New Roman"/>
          <w:sz w:val="24"/>
          <w:szCs w:val="24"/>
        </w:rPr>
        <w:t>s</w:t>
      </w:r>
      <w:r w:rsidRPr="006D360B">
        <w:rPr>
          <w:rFonts w:ascii="Times New Roman" w:hAnsi="Times New Roman" w:cs="Times New Roman"/>
          <w:sz w:val="24"/>
          <w:szCs w:val="24"/>
        </w:rPr>
        <w:t>elf-authenticity:</w:t>
      </w:r>
      <w:r w:rsidR="00F233E7">
        <w:rPr>
          <w:rFonts w:ascii="Times New Roman" w:hAnsi="Times New Roman" w:cs="Times New Roman"/>
          <w:sz w:val="24"/>
          <w:szCs w:val="24"/>
        </w:rPr>
        <w:t xml:space="preserve"> </w:t>
      </w:r>
      <w:r w:rsidRPr="006D360B">
        <w:rPr>
          <w:rFonts w:ascii="Times New Roman" w:hAnsi="Times New Roman" w:cs="Times New Roman"/>
          <w:sz w:val="24"/>
          <w:szCs w:val="24"/>
        </w:rPr>
        <w:t xml:space="preserve">A </w:t>
      </w:r>
      <w:r>
        <w:rPr>
          <w:rFonts w:ascii="Times New Roman" w:hAnsi="Times New Roman" w:cs="Times New Roman"/>
          <w:sz w:val="24"/>
          <w:szCs w:val="24"/>
        </w:rPr>
        <w:t>t</w:t>
      </w:r>
      <w:r w:rsidRPr="006D360B">
        <w:rPr>
          <w:rFonts w:ascii="Times New Roman" w:hAnsi="Times New Roman" w:cs="Times New Roman"/>
          <w:sz w:val="24"/>
          <w:szCs w:val="24"/>
        </w:rPr>
        <w:t xml:space="preserve">est of Rogers’s self-growth hypothesis. </w:t>
      </w:r>
      <w:r w:rsidRPr="006D360B">
        <w:rPr>
          <w:rFonts w:ascii="Times New Roman" w:hAnsi="Times New Roman" w:cs="Times New Roman"/>
          <w:i/>
          <w:sz w:val="24"/>
          <w:szCs w:val="24"/>
        </w:rPr>
        <w:t>Self and Identity, 9</w:t>
      </w:r>
      <w:r w:rsidRPr="006D360B">
        <w:rPr>
          <w:rFonts w:ascii="Times New Roman" w:hAnsi="Times New Roman" w:cs="Times New Roman"/>
          <w:sz w:val="24"/>
          <w:szCs w:val="24"/>
        </w:rPr>
        <w:t xml:space="preserve">, 322-336. </w:t>
      </w:r>
      <w:r>
        <w:rPr>
          <w:rFonts w:ascii="Times New Roman" w:hAnsi="Times New Roman" w:cs="Times New Roman"/>
          <w:sz w:val="24"/>
          <w:szCs w:val="24"/>
        </w:rPr>
        <w:t>d</w:t>
      </w:r>
      <w:r w:rsidRPr="006D360B">
        <w:rPr>
          <w:rFonts w:ascii="Times New Roman" w:hAnsi="Times New Roman" w:cs="Times New Roman"/>
          <w:sz w:val="24"/>
          <w:szCs w:val="24"/>
        </w:rPr>
        <w:t>oi:10.1080/15298860903135008</w:t>
      </w:r>
    </w:p>
    <w:p w14:paraId="63B19988" w14:textId="6D5A0DA8" w:rsidR="009528B1" w:rsidRPr="002B0B10" w:rsidRDefault="009528B1" w:rsidP="009528B1">
      <w:pPr>
        <w:spacing w:after="0" w:line="480" w:lineRule="exact"/>
        <w:ind w:hanging="720"/>
        <w:rPr>
          <w:rFonts w:ascii="Times New Roman" w:hAnsi="Times New Roman" w:cs="Times New Roman"/>
          <w:sz w:val="24"/>
          <w:szCs w:val="24"/>
        </w:rPr>
      </w:pPr>
      <w:r w:rsidRPr="002B0B10">
        <w:rPr>
          <w:rFonts w:ascii="Times New Roman" w:hAnsi="Times New Roman" w:cs="Times New Roman"/>
          <w:sz w:val="24"/>
          <w:szCs w:val="24"/>
        </w:rPr>
        <w:t>Dillard, S. (2016</w:t>
      </w:r>
      <w:r>
        <w:rPr>
          <w:rFonts w:ascii="Times New Roman" w:hAnsi="Times New Roman" w:cs="Times New Roman"/>
          <w:sz w:val="24"/>
          <w:szCs w:val="24"/>
        </w:rPr>
        <w:t>,</w:t>
      </w:r>
      <w:r w:rsidRPr="002B0B10">
        <w:rPr>
          <w:rFonts w:ascii="Times New Roman" w:hAnsi="Times New Roman" w:cs="Times New Roman"/>
          <w:sz w:val="24"/>
          <w:szCs w:val="24"/>
        </w:rPr>
        <w:t xml:space="preserve"> May). </w:t>
      </w:r>
      <w:hyperlink r:id="rId19" w:history="1">
        <w:r w:rsidRPr="009528B1">
          <w:rPr>
            <w:rStyle w:val="Hyperlink"/>
            <w:rFonts w:ascii="Times New Roman" w:hAnsi="Times New Roman" w:cs="Times New Roman"/>
            <w:i/>
            <w:color w:val="000000" w:themeColor="text1"/>
            <w:sz w:val="24"/>
            <w:szCs w:val="24"/>
            <w:u w:val="none"/>
            <w:lang w:val="en-US"/>
          </w:rPr>
          <w:t>Discover your authentic self: Be you, be free, be h</w:t>
        </w:r>
        <w:r w:rsidRPr="002B0B10">
          <w:rPr>
            <w:rStyle w:val="Hyperlink"/>
            <w:rFonts w:ascii="Times New Roman" w:hAnsi="Times New Roman" w:cs="Times New Roman"/>
            <w:i/>
            <w:color w:val="000000" w:themeColor="text1"/>
            <w:sz w:val="24"/>
            <w:szCs w:val="24"/>
            <w:u w:val="none"/>
            <w:lang w:val="en-US"/>
          </w:rPr>
          <w:t>appy</w:t>
        </w:r>
      </w:hyperlink>
      <w:r w:rsidRPr="002B0B10">
        <w:rPr>
          <w:rFonts w:ascii="Times New Roman" w:hAnsi="Times New Roman" w:cs="Times New Roman"/>
          <w:color w:val="000000" w:themeColor="text1"/>
          <w:sz w:val="24"/>
          <w:szCs w:val="24"/>
          <w:lang w:val="en-US"/>
        </w:rPr>
        <w:t xml:space="preserve">. </w:t>
      </w:r>
      <w:r w:rsidRPr="002B0B10">
        <w:rPr>
          <w:rFonts w:ascii="Times New Roman" w:hAnsi="Times New Roman" w:cs="Times New Roman"/>
          <w:sz w:val="24"/>
          <w:szCs w:val="24"/>
        </w:rPr>
        <w:t>http://www.sherriedillard.com/intuit-you-niversity-blog/2016/05/29/discover-your-authentic-self-be-you-be-free-be-happy</w:t>
      </w:r>
    </w:p>
    <w:p w14:paraId="760BEB19" w14:textId="77777777" w:rsidR="00E8314F" w:rsidRDefault="00E8314F" w:rsidP="00526E84">
      <w:pPr>
        <w:spacing w:after="0" w:line="480" w:lineRule="exact"/>
        <w:ind w:hanging="720"/>
        <w:rPr>
          <w:rFonts w:ascii="Times New Roman" w:hAnsi="Times New Roman" w:cs="Times New Roman"/>
          <w:sz w:val="24"/>
          <w:szCs w:val="24"/>
        </w:rPr>
      </w:pPr>
      <w:r w:rsidRPr="00E8314F">
        <w:rPr>
          <w:rFonts w:ascii="Times New Roman" w:hAnsi="Times New Roman" w:cs="Times New Roman"/>
          <w:sz w:val="24"/>
          <w:szCs w:val="24"/>
        </w:rPr>
        <w:t>Donahue, E. M., Robins, R. W., Roberts, B. W., &amp; John, O. P. (1993). The divided self:</w:t>
      </w:r>
      <w:r w:rsidR="00F233E7">
        <w:rPr>
          <w:rFonts w:ascii="Times New Roman" w:hAnsi="Times New Roman" w:cs="Times New Roman"/>
          <w:sz w:val="24"/>
          <w:szCs w:val="24"/>
        </w:rPr>
        <w:t xml:space="preserve"> </w:t>
      </w:r>
      <w:r w:rsidRPr="00E8314F">
        <w:rPr>
          <w:rFonts w:ascii="Times New Roman" w:hAnsi="Times New Roman" w:cs="Times New Roman"/>
          <w:sz w:val="24"/>
          <w:szCs w:val="24"/>
        </w:rPr>
        <w:t>Concurrent and longitudinal effects of psychological adjustment and social roles on</w:t>
      </w:r>
      <w:r w:rsidR="00F233E7">
        <w:rPr>
          <w:rFonts w:ascii="Times New Roman" w:hAnsi="Times New Roman" w:cs="Times New Roman"/>
          <w:sz w:val="24"/>
          <w:szCs w:val="24"/>
        </w:rPr>
        <w:t xml:space="preserve"> </w:t>
      </w:r>
      <w:r w:rsidRPr="00E8314F">
        <w:rPr>
          <w:rFonts w:ascii="Times New Roman" w:hAnsi="Times New Roman" w:cs="Times New Roman"/>
          <w:sz w:val="24"/>
          <w:szCs w:val="24"/>
        </w:rPr>
        <w:t xml:space="preserve">self-concept differentiation. </w:t>
      </w:r>
      <w:r w:rsidRPr="00E8314F">
        <w:rPr>
          <w:rFonts w:ascii="Times New Roman" w:hAnsi="Times New Roman" w:cs="Times New Roman"/>
          <w:i/>
          <w:sz w:val="24"/>
          <w:szCs w:val="24"/>
        </w:rPr>
        <w:t>Journal of Personality and Social Psychology, 64</w:t>
      </w:r>
      <w:r w:rsidR="00B9371F">
        <w:rPr>
          <w:rFonts w:ascii="Times New Roman" w:hAnsi="Times New Roman" w:cs="Times New Roman"/>
          <w:sz w:val="24"/>
          <w:szCs w:val="24"/>
        </w:rPr>
        <w:t>, 834-</w:t>
      </w:r>
      <w:r w:rsidRPr="00E8314F">
        <w:rPr>
          <w:rFonts w:ascii="Times New Roman" w:hAnsi="Times New Roman" w:cs="Times New Roman"/>
          <w:sz w:val="24"/>
          <w:szCs w:val="24"/>
        </w:rPr>
        <w:t>846.</w:t>
      </w:r>
    </w:p>
    <w:p w14:paraId="42471C69" w14:textId="77777777" w:rsidR="00561D11" w:rsidRPr="00561D11" w:rsidRDefault="00561D11" w:rsidP="00526E84">
      <w:pPr>
        <w:spacing w:after="0" w:line="480" w:lineRule="exact"/>
        <w:ind w:hanging="720"/>
        <w:rPr>
          <w:rStyle w:val="st1"/>
          <w:rFonts w:ascii="Times New Roman" w:hAnsi="Times New Roman" w:cs="Times New Roman"/>
          <w:sz w:val="24"/>
          <w:szCs w:val="24"/>
        </w:rPr>
      </w:pPr>
      <w:r w:rsidRPr="00561D11">
        <w:rPr>
          <w:rStyle w:val="HTMLCite"/>
          <w:rFonts w:ascii="Times New Roman" w:hAnsi="Times New Roman" w:cs="Times New Roman"/>
          <w:i w:val="0"/>
          <w:sz w:val="24"/>
          <w:szCs w:val="24"/>
        </w:rPr>
        <w:t>Drigotas, S., Rusbult, C., Wieselquist, J., &amp; Whitton, S. (1999). Close partner as sculptor of the ideal self: Behavioral affirmation and the Michelangelo phenomenon.</w:t>
      </w:r>
      <w:r w:rsidR="00F233E7">
        <w:rPr>
          <w:rStyle w:val="HTMLCite"/>
          <w:rFonts w:ascii="Times New Roman" w:hAnsi="Times New Roman" w:cs="Times New Roman"/>
          <w:i w:val="0"/>
          <w:sz w:val="24"/>
          <w:szCs w:val="24"/>
        </w:rPr>
        <w:t xml:space="preserve"> </w:t>
      </w:r>
      <w:hyperlink r:id="rId20" w:tooltip="Journal of Personality and Social Psychology" w:history="1">
        <w:r w:rsidRPr="00561D11">
          <w:rPr>
            <w:rStyle w:val="Hyperlink"/>
            <w:rFonts w:ascii="Times New Roman" w:hAnsi="Times New Roman" w:cs="Times New Roman"/>
            <w:i/>
            <w:iCs/>
            <w:color w:val="auto"/>
            <w:sz w:val="24"/>
            <w:szCs w:val="24"/>
            <w:u w:val="none"/>
          </w:rPr>
          <w:t>Journal of Personality and Social Psychology</w:t>
        </w:r>
      </w:hyperlink>
      <w:r w:rsidRPr="00561D11">
        <w:rPr>
          <w:rStyle w:val="HTMLCite"/>
          <w:rFonts w:ascii="Times New Roman" w:hAnsi="Times New Roman" w:cs="Times New Roman"/>
          <w:sz w:val="24"/>
          <w:szCs w:val="24"/>
        </w:rPr>
        <w:t>, 77</w:t>
      </w:r>
      <w:r w:rsidRPr="00561D11">
        <w:rPr>
          <w:rStyle w:val="HTMLCite"/>
          <w:rFonts w:ascii="Times New Roman" w:hAnsi="Times New Roman" w:cs="Times New Roman"/>
          <w:i w:val="0"/>
          <w:sz w:val="24"/>
          <w:szCs w:val="24"/>
        </w:rPr>
        <w:t>,</w:t>
      </w:r>
      <w:r>
        <w:rPr>
          <w:rStyle w:val="HTMLCite"/>
          <w:rFonts w:ascii="Times New Roman" w:hAnsi="Times New Roman" w:cs="Times New Roman"/>
          <w:i w:val="0"/>
          <w:sz w:val="24"/>
          <w:szCs w:val="24"/>
        </w:rPr>
        <w:t xml:space="preserve"> 293-</w:t>
      </w:r>
      <w:r w:rsidRPr="00561D11">
        <w:rPr>
          <w:rStyle w:val="HTMLCite"/>
          <w:rFonts w:ascii="Times New Roman" w:hAnsi="Times New Roman" w:cs="Times New Roman"/>
          <w:i w:val="0"/>
          <w:sz w:val="24"/>
          <w:szCs w:val="24"/>
        </w:rPr>
        <w:t>323</w:t>
      </w:r>
      <w:r w:rsidRPr="00561D11">
        <w:rPr>
          <w:rStyle w:val="HTMLCite"/>
          <w:rFonts w:ascii="Times New Roman" w:hAnsi="Times New Roman" w:cs="Times New Roman"/>
          <w:sz w:val="24"/>
          <w:szCs w:val="24"/>
        </w:rPr>
        <w:t xml:space="preserve">. </w:t>
      </w:r>
      <w:hyperlink r:id="rId21" w:tooltip="Digital object identifier" w:history="1">
        <w:r w:rsidRPr="00561D11">
          <w:rPr>
            <w:rStyle w:val="Hyperlink"/>
            <w:rFonts w:ascii="Times New Roman" w:hAnsi="Times New Roman" w:cs="Times New Roman"/>
            <w:iCs/>
            <w:color w:val="auto"/>
            <w:sz w:val="24"/>
            <w:szCs w:val="24"/>
            <w:u w:val="none"/>
          </w:rPr>
          <w:t>doi</w:t>
        </w:r>
      </w:hyperlink>
      <w:r w:rsidRPr="00561D11">
        <w:rPr>
          <w:rStyle w:val="HTMLCite"/>
          <w:rFonts w:ascii="Times New Roman" w:hAnsi="Times New Roman" w:cs="Times New Roman"/>
          <w:sz w:val="24"/>
          <w:szCs w:val="24"/>
        </w:rPr>
        <w:t>:</w:t>
      </w:r>
      <w:hyperlink r:id="rId22" w:history="1">
        <w:r w:rsidRPr="00561D11">
          <w:rPr>
            <w:rStyle w:val="Hyperlink"/>
            <w:rFonts w:ascii="Times New Roman" w:hAnsi="Times New Roman" w:cs="Times New Roman"/>
            <w:iCs/>
            <w:color w:val="auto"/>
            <w:sz w:val="24"/>
            <w:szCs w:val="24"/>
            <w:u w:val="none"/>
          </w:rPr>
          <w:t>10.1037/0022-3514.77.2.293</w:t>
        </w:r>
      </w:hyperlink>
    </w:p>
    <w:p w14:paraId="3D19CB93" w14:textId="77777777" w:rsidR="00342161" w:rsidRDefault="00342161" w:rsidP="00526E84">
      <w:pPr>
        <w:spacing w:after="0" w:line="480" w:lineRule="exact"/>
        <w:ind w:hanging="720"/>
        <w:rPr>
          <w:rFonts w:ascii="Times New Roman" w:hAnsi="Times New Roman"/>
          <w:sz w:val="24"/>
          <w:szCs w:val="24"/>
        </w:rPr>
      </w:pPr>
      <w:r w:rsidRPr="00342161">
        <w:rPr>
          <w:rStyle w:val="Emphasis"/>
          <w:rFonts w:ascii="Times New Roman" w:hAnsi="Times New Roman"/>
          <w:b w:val="0"/>
          <w:sz w:val="24"/>
          <w:szCs w:val="24"/>
        </w:rPr>
        <w:t>Eid</w:t>
      </w:r>
      <w:r w:rsidRPr="00031882">
        <w:rPr>
          <w:rStyle w:val="st"/>
          <w:rFonts w:ascii="Times New Roman" w:hAnsi="Times New Roman"/>
          <w:sz w:val="24"/>
          <w:szCs w:val="24"/>
        </w:rPr>
        <w:t>, M., &amp;</w:t>
      </w:r>
      <w:r w:rsidR="00B9371F">
        <w:rPr>
          <w:rStyle w:val="st"/>
          <w:rFonts w:ascii="Times New Roman" w:hAnsi="Times New Roman"/>
          <w:sz w:val="24"/>
          <w:szCs w:val="24"/>
        </w:rPr>
        <w:t xml:space="preserve"> </w:t>
      </w:r>
      <w:r w:rsidRPr="00342161">
        <w:rPr>
          <w:rStyle w:val="Emphasis"/>
          <w:rFonts w:ascii="Times New Roman" w:hAnsi="Times New Roman"/>
          <w:b w:val="0"/>
          <w:sz w:val="24"/>
          <w:szCs w:val="24"/>
        </w:rPr>
        <w:t>Diener</w:t>
      </w:r>
      <w:r w:rsidRPr="00031882">
        <w:rPr>
          <w:rStyle w:val="st"/>
          <w:rFonts w:ascii="Times New Roman" w:hAnsi="Times New Roman"/>
          <w:sz w:val="24"/>
          <w:szCs w:val="24"/>
        </w:rPr>
        <w:t>, E. (</w:t>
      </w:r>
      <w:r w:rsidRPr="00342161">
        <w:rPr>
          <w:rStyle w:val="Emphasis"/>
          <w:rFonts w:ascii="Times New Roman" w:hAnsi="Times New Roman"/>
          <w:b w:val="0"/>
          <w:sz w:val="24"/>
          <w:szCs w:val="24"/>
        </w:rPr>
        <w:t>2001</w:t>
      </w:r>
      <w:r w:rsidRPr="00031882">
        <w:rPr>
          <w:rStyle w:val="st"/>
          <w:rFonts w:ascii="Times New Roman" w:hAnsi="Times New Roman"/>
          <w:sz w:val="24"/>
          <w:szCs w:val="24"/>
        </w:rPr>
        <w:t xml:space="preserve">). Norms for experiencing </w:t>
      </w:r>
      <w:r w:rsidRPr="00342161">
        <w:rPr>
          <w:rStyle w:val="Emphasis"/>
          <w:rFonts w:ascii="Times New Roman" w:hAnsi="Times New Roman"/>
          <w:b w:val="0"/>
          <w:sz w:val="24"/>
          <w:szCs w:val="24"/>
        </w:rPr>
        <w:t>emotions in different</w:t>
      </w:r>
      <w:r w:rsidRPr="00031882">
        <w:rPr>
          <w:rStyle w:val="st"/>
          <w:rFonts w:ascii="Times New Roman" w:hAnsi="Times New Roman"/>
          <w:sz w:val="24"/>
          <w:szCs w:val="24"/>
        </w:rPr>
        <w:t xml:space="preserve"> cultures: Inter- and intranational differences. </w:t>
      </w:r>
      <w:r w:rsidRPr="00A83962">
        <w:rPr>
          <w:rStyle w:val="st"/>
          <w:rFonts w:ascii="Times New Roman" w:hAnsi="Times New Roman"/>
          <w:i/>
          <w:sz w:val="24"/>
          <w:szCs w:val="24"/>
        </w:rPr>
        <w:t>Journal of Personality and Social Psychology, 81</w:t>
      </w:r>
      <w:r w:rsidRPr="00031882">
        <w:rPr>
          <w:rStyle w:val="st"/>
          <w:rFonts w:ascii="Times New Roman" w:hAnsi="Times New Roman"/>
          <w:sz w:val="24"/>
          <w:szCs w:val="24"/>
        </w:rPr>
        <w:t>, 869-885.</w:t>
      </w:r>
      <w:r w:rsidR="00B9371F">
        <w:rPr>
          <w:rStyle w:val="st"/>
          <w:rFonts w:ascii="Times New Roman" w:hAnsi="Times New Roman"/>
          <w:sz w:val="24"/>
          <w:szCs w:val="24"/>
        </w:rPr>
        <w:t xml:space="preserve"> </w:t>
      </w:r>
      <w:r w:rsidRPr="00B952ED">
        <w:rPr>
          <w:rFonts w:ascii="Times New Roman" w:hAnsi="Times New Roman"/>
          <w:sz w:val="24"/>
          <w:szCs w:val="24"/>
        </w:rPr>
        <w:t>doi:</w:t>
      </w:r>
      <w:r w:rsidRPr="00CF6669">
        <w:rPr>
          <w:rFonts w:ascii="Times New Roman" w:hAnsi="Times New Roman"/>
          <w:sz w:val="24"/>
          <w:szCs w:val="24"/>
        </w:rPr>
        <w:t>10.1037/0022-3514.81.5.869</w:t>
      </w:r>
    </w:p>
    <w:p w14:paraId="21A3A1AB" w14:textId="77777777" w:rsidR="009757D2" w:rsidRDefault="0090498F" w:rsidP="009757D2">
      <w:pPr>
        <w:spacing w:after="0" w:line="480" w:lineRule="exact"/>
        <w:ind w:hanging="720"/>
        <w:rPr>
          <w:rStyle w:val="Hyperlink"/>
          <w:rFonts w:ascii="Times New Roman" w:hAnsi="Times New Roman" w:cs="Times New Roman"/>
          <w:color w:val="auto"/>
          <w:sz w:val="24"/>
          <w:szCs w:val="24"/>
          <w:u w:val="none"/>
        </w:rPr>
      </w:pPr>
      <w:r w:rsidRPr="00CC1C52">
        <w:rPr>
          <w:rFonts w:ascii="Times New Roman" w:hAnsi="Times New Roman" w:cs="Times New Roman"/>
          <w:color w:val="222222"/>
          <w:sz w:val="24"/>
          <w:szCs w:val="24"/>
        </w:rPr>
        <w:t xml:space="preserve">Endler, N. A., Parker, J. D. A., Bagby, R. M., &amp; Cox, B. J. (1991). Multidimensionality and state and trait anxiety: Factor structure of the Endler Multidimensional Anxiety Scales. </w:t>
      </w:r>
      <w:r w:rsidRPr="00CC1C52">
        <w:rPr>
          <w:rFonts w:ascii="Times New Roman" w:hAnsi="Times New Roman" w:cs="Times New Roman"/>
          <w:i/>
          <w:color w:val="222222"/>
          <w:sz w:val="24"/>
          <w:szCs w:val="24"/>
        </w:rPr>
        <w:t>Journal of Personality and Social Psychology, 60</w:t>
      </w:r>
      <w:r w:rsidRPr="00CC1C52">
        <w:rPr>
          <w:rFonts w:ascii="Times New Roman" w:hAnsi="Times New Roman" w:cs="Times New Roman"/>
          <w:color w:val="222222"/>
          <w:sz w:val="24"/>
          <w:szCs w:val="24"/>
        </w:rPr>
        <w:t>, 919-926. doi:</w:t>
      </w:r>
      <w:hyperlink r:id="rId23" w:history="1">
        <w:r w:rsidRPr="00CC1C52">
          <w:rPr>
            <w:rStyle w:val="Hyperlink"/>
            <w:rFonts w:ascii="Times New Roman" w:hAnsi="Times New Roman" w:cs="Times New Roman"/>
            <w:color w:val="auto"/>
            <w:sz w:val="24"/>
            <w:szCs w:val="24"/>
            <w:u w:val="none"/>
          </w:rPr>
          <w:t>10.1080/08917778908249322</w:t>
        </w:r>
      </w:hyperlink>
    </w:p>
    <w:p w14:paraId="1D7DD9BE" w14:textId="77777777" w:rsidR="009757D2" w:rsidRDefault="009757D2" w:rsidP="00526E84">
      <w:pPr>
        <w:spacing w:after="0" w:line="480" w:lineRule="exact"/>
        <w:ind w:hanging="720"/>
        <w:rPr>
          <w:rStyle w:val="Hyperlink"/>
          <w:rFonts w:ascii="Times New Roman" w:hAnsi="Times New Roman" w:cs="Times New Roman"/>
          <w:color w:val="auto"/>
          <w:sz w:val="24"/>
          <w:szCs w:val="24"/>
          <w:u w:val="none"/>
        </w:rPr>
      </w:pPr>
      <w:r w:rsidRPr="00A37240">
        <w:rPr>
          <w:rFonts w:ascii="Times New Roman" w:eastAsia="Times New Roman" w:hAnsi="Times New Roman" w:cs="Times New Roman"/>
          <w:color w:val="000000" w:themeColor="text1"/>
          <w:sz w:val="24"/>
          <w:szCs w:val="24"/>
        </w:rPr>
        <w:t xml:space="preserve">English, T., &amp; Chen, S. (2011). Self-concept consistency and culture: The differential impact of two forms of consistency. </w:t>
      </w:r>
      <w:r w:rsidRPr="009757D2">
        <w:rPr>
          <w:rFonts w:ascii="Times New Roman" w:eastAsia="Times New Roman" w:hAnsi="Times New Roman" w:cs="Times New Roman"/>
          <w:i/>
          <w:iCs/>
          <w:color w:val="000000" w:themeColor="text1"/>
          <w:sz w:val="24"/>
          <w:szCs w:val="24"/>
        </w:rPr>
        <w:t>Personality and Social Psychology Bulletin, 37</w:t>
      </w:r>
      <w:r w:rsidRPr="00A37240">
        <w:rPr>
          <w:rFonts w:ascii="Times New Roman" w:eastAsia="Times New Roman" w:hAnsi="Times New Roman" w:cs="Times New Roman"/>
          <w:color w:val="000000" w:themeColor="text1"/>
          <w:sz w:val="24"/>
          <w:szCs w:val="24"/>
        </w:rPr>
        <w:t xml:space="preserve">, 838-849. </w:t>
      </w:r>
      <w:hyperlink r:id="rId24" w:tgtFrame="_blank" w:history="1">
        <w:r>
          <w:rPr>
            <w:rFonts w:ascii="Times New Roman" w:eastAsia="Times New Roman" w:hAnsi="Times New Roman" w:cs="Times New Roman"/>
            <w:color w:val="000000" w:themeColor="text1"/>
            <w:sz w:val="24"/>
            <w:szCs w:val="24"/>
          </w:rPr>
          <w:t>doi:</w:t>
        </w:r>
        <w:r w:rsidRPr="00A37240">
          <w:rPr>
            <w:rFonts w:ascii="Times New Roman" w:eastAsia="Times New Roman" w:hAnsi="Times New Roman" w:cs="Times New Roman"/>
            <w:color w:val="000000" w:themeColor="text1"/>
            <w:sz w:val="24"/>
            <w:szCs w:val="24"/>
          </w:rPr>
          <w:t>10.1177/0146167211400621</w:t>
        </w:r>
      </w:hyperlink>
    </w:p>
    <w:p w14:paraId="0016FF7B" w14:textId="77777777" w:rsidR="00B80E27" w:rsidRPr="00CC1C52" w:rsidRDefault="00B80E27" w:rsidP="00B80E27">
      <w:pPr>
        <w:spacing w:after="0" w:line="480" w:lineRule="exact"/>
        <w:ind w:hanging="720"/>
        <w:rPr>
          <w:rFonts w:ascii="Times New Roman" w:hAnsi="Times New Roman" w:cs="Times New Roman"/>
          <w:sz w:val="24"/>
          <w:szCs w:val="24"/>
        </w:rPr>
      </w:pPr>
      <w:r>
        <w:rPr>
          <w:rFonts w:ascii="Times New Roman" w:hAnsi="Times New Roman"/>
          <w:sz w:val="24"/>
          <w:szCs w:val="24"/>
        </w:rPr>
        <w:t xml:space="preserve">English, T., &amp; John, O. P. (2013). Understanding the social effects of emotion regulation: The mediating role of authenticity for individual differences in suppression. </w:t>
      </w:r>
      <w:r w:rsidRPr="00B97A39">
        <w:rPr>
          <w:rFonts w:ascii="Times New Roman" w:hAnsi="Times New Roman"/>
          <w:i/>
          <w:sz w:val="24"/>
          <w:szCs w:val="24"/>
        </w:rPr>
        <w:t>Emotion, 13</w:t>
      </w:r>
      <w:r>
        <w:rPr>
          <w:rFonts w:ascii="Times New Roman" w:hAnsi="Times New Roman"/>
          <w:sz w:val="24"/>
          <w:szCs w:val="24"/>
        </w:rPr>
        <w:t>, 314-329. doi:10.1037/a0029847</w:t>
      </w:r>
    </w:p>
    <w:p w14:paraId="0D53C0AB" w14:textId="77777777" w:rsidR="00FD1B2C" w:rsidRPr="00FD1B2C" w:rsidRDefault="00FD1B2C" w:rsidP="00526E84">
      <w:pPr>
        <w:spacing w:after="0" w:line="480" w:lineRule="exact"/>
        <w:ind w:hanging="720"/>
        <w:rPr>
          <w:rFonts w:ascii="Times New Roman" w:hAnsi="Times New Roman" w:cs="Times New Roman"/>
          <w:color w:val="222222"/>
          <w:sz w:val="24"/>
          <w:szCs w:val="24"/>
        </w:rPr>
      </w:pPr>
      <w:r w:rsidRPr="00CC1C52">
        <w:rPr>
          <w:rFonts w:ascii="Times New Roman" w:hAnsi="Times New Roman" w:cs="Times New Roman"/>
          <w:color w:val="222222"/>
          <w:sz w:val="24"/>
          <w:szCs w:val="24"/>
        </w:rPr>
        <w:t xml:space="preserve">Erickson, R. J. (1995). The importance of authenticity for self and society. </w:t>
      </w:r>
      <w:r w:rsidRPr="00CC1C52">
        <w:rPr>
          <w:rFonts w:ascii="Times New Roman" w:hAnsi="Times New Roman" w:cs="Times New Roman"/>
          <w:i/>
          <w:color w:val="222222"/>
          <w:sz w:val="24"/>
          <w:szCs w:val="24"/>
        </w:rPr>
        <w:t>Symbolic Interaction, 18</w:t>
      </w:r>
      <w:r w:rsidRPr="00CC1C52">
        <w:rPr>
          <w:rFonts w:ascii="Times New Roman" w:hAnsi="Times New Roman" w:cs="Times New Roman"/>
          <w:color w:val="222222"/>
          <w:sz w:val="24"/>
          <w:szCs w:val="24"/>
        </w:rPr>
        <w:t>, 121-144.</w:t>
      </w:r>
      <w:r>
        <w:rPr>
          <w:rFonts w:ascii="Times New Roman" w:hAnsi="Times New Roman" w:cs="Times New Roman"/>
          <w:color w:val="222222"/>
          <w:sz w:val="24"/>
          <w:szCs w:val="24"/>
        </w:rPr>
        <w:t xml:space="preserve"> doi:</w:t>
      </w:r>
      <w:r w:rsidRPr="00FD1B2C">
        <w:rPr>
          <w:rStyle w:val="st1"/>
          <w:rFonts w:ascii="Times New Roman" w:hAnsi="Times New Roman" w:cs="Times New Roman"/>
          <w:color w:val="000000" w:themeColor="text1"/>
          <w:sz w:val="24"/>
          <w:szCs w:val="24"/>
        </w:rPr>
        <w:t>10.1525/si.1995.18.2.121 </w:t>
      </w:r>
    </w:p>
    <w:p w14:paraId="61130F53" w14:textId="77777777" w:rsidR="00594B99" w:rsidRDefault="00815B3E" w:rsidP="00526E84">
      <w:pPr>
        <w:spacing w:after="0" w:line="480" w:lineRule="exact"/>
        <w:ind w:hanging="720"/>
        <w:rPr>
          <w:rFonts w:ascii="Times New Roman" w:hAnsi="Times New Roman" w:cs="Times New Roman"/>
          <w:sz w:val="24"/>
          <w:szCs w:val="24"/>
        </w:rPr>
      </w:pPr>
      <w:r w:rsidRPr="00CC1C52">
        <w:rPr>
          <w:rFonts w:ascii="Times New Roman" w:hAnsi="Times New Roman" w:cs="Times New Roman"/>
          <w:sz w:val="24"/>
          <w:szCs w:val="24"/>
        </w:rPr>
        <w:t xml:space="preserve">Erskine, R. G., &amp; Moursund, J. P. (2011). </w:t>
      </w:r>
      <w:r w:rsidRPr="00CC1C52">
        <w:rPr>
          <w:rFonts w:ascii="Times New Roman" w:hAnsi="Times New Roman" w:cs="Times New Roman"/>
          <w:i/>
          <w:iCs/>
          <w:sz w:val="24"/>
          <w:szCs w:val="24"/>
        </w:rPr>
        <w:t>Integrative psychotherapy in action.</w:t>
      </w:r>
      <w:r w:rsidRPr="00CC1C52">
        <w:rPr>
          <w:rFonts w:ascii="Times New Roman" w:hAnsi="Times New Roman" w:cs="Times New Roman"/>
          <w:sz w:val="24"/>
          <w:szCs w:val="24"/>
        </w:rPr>
        <w:t xml:space="preserve"> London</w:t>
      </w:r>
      <w:r w:rsidR="0033347D" w:rsidRPr="00CC1C52">
        <w:rPr>
          <w:rFonts w:ascii="Times New Roman" w:hAnsi="Times New Roman" w:cs="Times New Roman"/>
          <w:sz w:val="24"/>
          <w:szCs w:val="24"/>
        </w:rPr>
        <w:t>, UK</w:t>
      </w:r>
      <w:r w:rsidRPr="00CC1C52">
        <w:rPr>
          <w:rFonts w:ascii="Times New Roman" w:hAnsi="Times New Roman" w:cs="Times New Roman"/>
          <w:sz w:val="24"/>
          <w:szCs w:val="24"/>
        </w:rPr>
        <w:t xml:space="preserve">: Karnac </w:t>
      </w:r>
      <w:r w:rsidRPr="00966FD3">
        <w:rPr>
          <w:rFonts w:ascii="Times New Roman" w:hAnsi="Times New Roman" w:cs="Times New Roman"/>
          <w:sz w:val="24"/>
          <w:szCs w:val="24"/>
        </w:rPr>
        <w:t xml:space="preserve">Books. </w:t>
      </w:r>
      <w:r w:rsidR="0033347D" w:rsidRPr="00966FD3">
        <w:rPr>
          <w:rFonts w:ascii="Times New Roman" w:hAnsi="Times New Roman" w:cs="Times New Roman"/>
          <w:sz w:val="24"/>
          <w:szCs w:val="24"/>
        </w:rPr>
        <w:t>(</w:t>
      </w:r>
      <w:r w:rsidRPr="00966FD3">
        <w:rPr>
          <w:rFonts w:ascii="Times New Roman" w:hAnsi="Times New Roman" w:cs="Times New Roman"/>
          <w:sz w:val="24"/>
          <w:szCs w:val="24"/>
        </w:rPr>
        <w:t>Originally published 1988.</w:t>
      </w:r>
      <w:r w:rsidR="00B9371F">
        <w:rPr>
          <w:rFonts w:ascii="Times New Roman" w:hAnsi="Times New Roman" w:cs="Times New Roman"/>
          <w:sz w:val="24"/>
          <w:szCs w:val="24"/>
        </w:rPr>
        <w:t>)</w:t>
      </w:r>
      <w:r w:rsidRPr="00966FD3">
        <w:rPr>
          <w:rFonts w:ascii="Times New Roman" w:hAnsi="Times New Roman" w:cs="Times New Roman"/>
          <w:sz w:val="24"/>
          <w:szCs w:val="24"/>
        </w:rPr>
        <w:t xml:space="preserve"> Newbury Park, CA: Sage.</w:t>
      </w:r>
    </w:p>
    <w:p w14:paraId="333FDB48" w14:textId="77777777" w:rsidR="00594B99" w:rsidRDefault="00594B99" w:rsidP="00526E84">
      <w:pPr>
        <w:spacing w:after="0" w:line="480" w:lineRule="exact"/>
        <w:ind w:hanging="720"/>
        <w:rPr>
          <w:rFonts w:ascii="Times New Roman" w:hAnsi="Times New Roman" w:cs="Times New Roman"/>
          <w:sz w:val="24"/>
          <w:szCs w:val="24"/>
        </w:rPr>
      </w:pPr>
      <w:r w:rsidRPr="00594B99">
        <w:rPr>
          <w:rFonts w:ascii="Times New Roman" w:hAnsi="Times New Roman" w:cs="Times New Roman"/>
          <w:sz w:val="24"/>
          <w:szCs w:val="24"/>
        </w:rPr>
        <w:t xml:space="preserve">Eysenck, H. J. (1960). </w:t>
      </w:r>
      <w:r w:rsidRPr="00594B99">
        <w:rPr>
          <w:rFonts w:ascii="Times New Roman" w:hAnsi="Times New Roman" w:cs="Times New Roman"/>
          <w:i/>
          <w:iCs/>
          <w:sz w:val="24"/>
          <w:szCs w:val="24"/>
        </w:rPr>
        <w:t xml:space="preserve">The structure of human personality. </w:t>
      </w:r>
      <w:r w:rsidRPr="00594B99">
        <w:rPr>
          <w:rFonts w:ascii="Times New Roman" w:hAnsi="Times New Roman" w:cs="Times New Roman"/>
          <w:sz w:val="24"/>
          <w:szCs w:val="24"/>
        </w:rPr>
        <w:t>New York</w:t>
      </w:r>
      <w:r w:rsidR="00343C05">
        <w:rPr>
          <w:rFonts w:ascii="Times New Roman" w:hAnsi="Times New Roman" w:cs="Times New Roman"/>
          <w:sz w:val="24"/>
          <w:szCs w:val="24"/>
        </w:rPr>
        <w:t>, NY</w:t>
      </w:r>
      <w:r w:rsidRPr="00594B99">
        <w:rPr>
          <w:rFonts w:ascii="Times New Roman" w:hAnsi="Times New Roman" w:cs="Times New Roman"/>
          <w:sz w:val="24"/>
          <w:szCs w:val="24"/>
        </w:rPr>
        <w:t>: Macmillan.</w:t>
      </w:r>
    </w:p>
    <w:p w14:paraId="33CC31A6" w14:textId="77777777" w:rsidR="00966FD3" w:rsidRPr="00966FD3" w:rsidRDefault="00966FD3" w:rsidP="00526E84">
      <w:pPr>
        <w:spacing w:after="0" w:line="480" w:lineRule="exact"/>
        <w:ind w:hanging="720"/>
        <w:rPr>
          <w:rFonts w:ascii="Times New Roman" w:hAnsi="Times New Roman" w:cs="Times New Roman"/>
          <w:sz w:val="24"/>
          <w:szCs w:val="24"/>
        </w:rPr>
      </w:pPr>
      <w:r w:rsidRPr="00966FD3">
        <w:rPr>
          <w:rFonts w:ascii="Times New Roman" w:hAnsi="Times New Roman" w:cs="Times New Roman"/>
          <w:sz w:val="24"/>
          <w:szCs w:val="24"/>
          <w:lang w:val="de-DE"/>
        </w:rPr>
        <w:t xml:space="preserve">Fenigstein, A., Seheier, M. E, &amp; Buss, A. H. (1975). </w:t>
      </w:r>
      <w:r w:rsidRPr="00966FD3">
        <w:rPr>
          <w:rFonts w:ascii="Times New Roman" w:hAnsi="Times New Roman" w:cs="Times New Roman"/>
          <w:sz w:val="24"/>
          <w:szCs w:val="24"/>
        </w:rPr>
        <w:t xml:space="preserve">Public and private self-consciousness: Assessment and theory. </w:t>
      </w:r>
      <w:r w:rsidRPr="00966FD3">
        <w:rPr>
          <w:rFonts w:ascii="Times New Roman" w:hAnsi="Times New Roman" w:cs="Times New Roman"/>
          <w:i/>
          <w:sz w:val="24"/>
          <w:szCs w:val="24"/>
        </w:rPr>
        <w:t>Journal of Consulting and Clinical Psychology, 43</w:t>
      </w:r>
      <w:r w:rsidRPr="00966FD3">
        <w:rPr>
          <w:rFonts w:ascii="Times New Roman" w:hAnsi="Times New Roman" w:cs="Times New Roman"/>
          <w:sz w:val="24"/>
          <w:szCs w:val="24"/>
        </w:rPr>
        <w:t>, 522-527.</w:t>
      </w:r>
    </w:p>
    <w:p w14:paraId="3B9974A3" w14:textId="77777777" w:rsidR="0090498F" w:rsidRPr="00CC1C52" w:rsidRDefault="0090498F" w:rsidP="00526E84">
      <w:pPr>
        <w:spacing w:after="0" w:line="480" w:lineRule="exact"/>
        <w:ind w:hanging="720"/>
        <w:rPr>
          <w:rStyle w:val="st1"/>
          <w:rFonts w:ascii="Times New Roman" w:hAnsi="Times New Roman" w:cs="Times New Roman"/>
          <w:sz w:val="24"/>
          <w:szCs w:val="24"/>
        </w:rPr>
      </w:pPr>
      <w:r w:rsidRPr="00966FD3">
        <w:rPr>
          <w:rFonts w:ascii="Times New Roman" w:hAnsi="Times New Roman" w:cs="Times New Roman"/>
          <w:color w:val="222222"/>
          <w:sz w:val="24"/>
          <w:szCs w:val="24"/>
        </w:rPr>
        <w:t xml:space="preserve">Fleeson, W. (2001). Toward a structure- and process-integrated view of traits as density distributions of states. </w:t>
      </w:r>
      <w:r w:rsidRPr="00966FD3">
        <w:rPr>
          <w:rFonts w:ascii="Times New Roman" w:hAnsi="Times New Roman" w:cs="Times New Roman"/>
          <w:i/>
          <w:color w:val="222222"/>
          <w:sz w:val="24"/>
          <w:szCs w:val="24"/>
        </w:rPr>
        <w:t>Journal of Personality and Social Psychology, 80</w:t>
      </w:r>
      <w:r w:rsidRPr="00966FD3">
        <w:rPr>
          <w:rFonts w:ascii="Times New Roman" w:hAnsi="Times New Roman" w:cs="Times New Roman"/>
          <w:color w:val="222222"/>
          <w:sz w:val="24"/>
          <w:szCs w:val="24"/>
        </w:rPr>
        <w:t>, 1011-1027. doi:</w:t>
      </w:r>
      <w:r w:rsidRPr="00966FD3">
        <w:rPr>
          <w:rStyle w:val="st1"/>
          <w:rFonts w:ascii="Times New Roman" w:hAnsi="Times New Roman" w:cs="Times New Roman"/>
          <w:sz w:val="24"/>
          <w:szCs w:val="24"/>
        </w:rPr>
        <w:t>10.1037/0022-</w:t>
      </w:r>
      <w:r w:rsidRPr="00CC1C52">
        <w:rPr>
          <w:rStyle w:val="st1"/>
          <w:rFonts w:ascii="Times New Roman" w:hAnsi="Times New Roman" w:cs="Times New Roman"/>
          <w:sz w:val="24"/>
          <w:szCs w:val="24"/>
        </w:rPr>
        <w:t>3514.80.6.1011</w:t>
      </w:r>
    </w:p>
    <w:p w14:paraId="091C680F" w14:textId="77777777" w:rsidR="00070F6D" w:rsidRPr="00CC1C52" w:rsidRDefault="00070F6D" w:rsidP="00526E84">
      <w:pPr>
        <w:spacing w:after="0" w:line="480" w:lineRule="exact"/>
        <w:ind w:hanging="720"/>
        <w:rPr>
          <w:rStyle w:val="Emphasis"/>
          <w:rFonts w:ascii="Times New Roman" w:hAnsi="Times New Roman" w:cs="Times New Roman"/>
          <w:b w:val="0"/>
          <w:sz w:val="24"/>
          <w:szCs w:val="24"/>
        </w:rPr>
      </w:pPr>
      <w:r w:rsidRPr="00CC1C52">
        <w:rPr>
          <w:rFonts w:ascii="Times New Roman" w:hAnsi="Times New Roman" w:cs="Times New Roman"/>
          <w:sz w:val="24"/>
          <w:szCs w:val="24"/>
        </w:rPr>
        <w:t xml:space="preserve">Fleeson, W., &amp; Wilt, J. (2010). The relevance of Big Five trait content in behavior to subjective authenticity: Do high levels of within person behavioral variability undermine or enable authenticity achievement? </w:t>
      </w:r>
      <w:r w:rsidRPr="00CC1C52">
        <w:rPr>
          <w:rFonts w:ascii="Times New Roman" w:hAnsi="Times New Roman" w:cs="Times New Roman"/>
          <w:i/>
          <w:iCs/>
          <w:sz w:val="24"/>
          <w:szCs w:val="24"/>
        </w:rPr>
        <w:t>Journal of Personality</w:t>
      </w:r>
      <w:r w:rsidRPr="00CC1C52">
        <w:rPr>
          <w:rFonts w:ascii="Times New Roman" w:hAnsi="Times New Roman" w:cs="Times New Roman"/>
          <w:i/>
          <w:sz w:val="24"/>
          <w:szCs w:val="24"/>
        </w:rPr>
        <w:t xml:space="preserve">, </w:t>
      </w:r>
      <w:r w:rsidRPr="00CC1C52">
        <w:rPr>
          <w:rFonts w:ascii="Times New Roman" w:hAnsi="Times New Roman" w:cs="Times New Roman"/>
          <w:bCs/>
          <w:i/>
          <w:sz w:val="24"/>
          <w:szCs w:val="24"/>
        </w:rPr>
        <w:t>78</w:t>
      </w:r>
      <w:r w:rsidRPr="00CC1C52">
        <w:rPr>
          <w:rFonts w:ascii="Times New Roman" w:hAnsi="Times New Roman" w:cs="Times New Roman"/>
          <w:sz w:val="24"/>
          <w:szCs w:val="24"/>
        </w:rPr>
        <w:t>, 1353–1382. doi:</w:t>
      </w:r>
      <w:r w:rsidRPr="00CC1C52">
        <w:rPr>
          <w:rStyle w:val="article-headermeta-info-data"/>
          <w:rFonts w:ascii="Times New Roman" w:hAnsi="Times New Roman" w:cs="Times New Roman"/>
          <w:sz w:val="24"/>
          <w:szCs w:val="24"/>
        </w:rPr>
        <w:t>10.1111/j.1467-6494.2010.00653.x</w:t>
      </w:r>
    </w:p>
    <w:p w14:paraId="21D0CEEF" w14:textId="77777777" w:rsidR="00815B3E" w:rsidRPr="00CC1C52" w:rsidRDefault="0076300F" w:rsidP="00526E84">
      <w:pPr>
        <w:spacing w:after="0" w:line="480" w:lineRule="exact"/>
        <w:ind w:hanging="720"/>
        <w:rPr>
          <w:rStyle w:val="Emphasis"/>
          <w:rFonts w:ascii="Times New Roman" w:hAnsi="Times New Roman" w:cs="Times New Roman"/>
          <w:b w:val="0"/>
          <w:sz w:val="24"/>
          <w:szCs w:val="24"/>
        </w:rPr>
      </w:pPr>
      <w:r w:rsidRPr="00CC1C52">
        <w:rPr>
          <w:rStyle w:val="Emphasis"/>
          <w:rFonts w:ascii="Times New Roman" w:hAnsi="Times New Roman" w:cs="Times New Roman"/>
          <w:b w:val="0"/>
          <w:sz w:val="24"/>
          <w:szCs w:val="24"/>
        </w:rPr>
        <w:t xml:space="preserve">Fletcher, G. J. O. (1995). </w:t>
      </w:r>
      <w:r w:rsidRPr="00CC1C52">
        <w:rPr>
          <w:rStyle w:val="Emphasis"/>
          <w:rFonts w:ascii="Times New Roman" w:hAnsi="Times New Roman" w:cs="Times New Roman"/>
          <w:b w:val="0"/>
          <w:i/>
          <w:sz w:val="24"/>
          <w:szCs w:val="24"/>
        </w:rPr>
        <w:t>The scientific credibility of folk psychology</w:t>
      </w:r>
      <w:r w:rsidRPr="00CC1C52">
        <w:rPr>
          <w:rStyle w:val="Emphasis"/>
          <w:rFonts w:ascii="Times New Roman" w:hAnsi="Times New Roman" w:cs="Times New Roman"/>
          <w:b w:val="0"/>
          <w:sz w:val="24"/>
          <w:szCs w:val="24"/>
        </w:rPr>
        <w:t>. Mahwah, NJ: Lawrence Erlbaum.</w:t>
      </w:r>
    </w:p>
    <w:p w14:paraId="629F653D" w14:textId="77777777" w:rsidR="00D163B8" w:rsidRPr="00CC1C52" w:rsidRDefault="0090498F" w:rsidP="00526E84">
      <w:pPr>
        <w:spacing w:after="0" w:line="480" w:lineRule="exact"/>
        <w:ind w:hanging="720"/>
        <w:rPr>
          <w:rFonts w:ascii="Times New Roman" w:hAnsi="Times New Roman" w:cs="Times New Roman"/>
          <w:color w:val="222222"/>
          <w:sz w:val="24"/>
          <w:szCs w:val="24"/>
        </w:rPr>
      </w:pPr>
      <w:r w:rsidRPr="00CC1C52">
        <w:rPr>
          <w:rFonts w:ascii="Times New Roman" w:hAnsi="Times New Roman" w:cs="Times New Roman"/>
          <w:color w:val="222222"/>
          <w:sz w:val="24"/>
          <w:szCs w:val="24"/>
        </w:rPr>
        <w:t xml:space="preserve">Fridhandler, B. M. (1986). Conceptual, not on state, trait, and the state-trait distinction. </w:t>
      </w:r>
      <w:r w:rsidRPr="00CC1C52">
        <w:rPr>
          <w:rFonts w:ascii="Times New Roman" w:hAnsi="Times New Roman" w:cs="Times New Roman"/>
          <w:i/>
          <w:color w:val="222222"/>
          <w:sz w:val="24"/>
          <w:szCs w:val="24"/>
        </w:rPr>
        <w:t>Journal of Personality and Social Psychology, 50</w:t>
      </w:r>
      <w:r w:rsidRPr="00CC1C52">
        <w:rPr>
          <w:rFonts w:ascii="Times New Roman" w:hAnsi="Times New Roman" w:cs="Times New Roman"/>
          <w:color w:val="222222"/>
          <w:sz w:val="24"/>
          <w:szCs w:val="24"/>
        </w:rPr>
        <w:t>, 169-174.</w:t>
      </w:r>
    </w:p>
    <w:p w14:paraId="17FBBAC4" w14:textId="77777777" w:rsidR="009E026E" w:rsidRDefault="00B80E27" w:rsidP="009E026E">
      <w:pPr>
        <w:spacing w:after="0" w:line="480" w:lineRule="exact"/>
        <w:ind w:hanging="720"/>
        <w:rPr>
          <w:rStyle w:val="st1"/>
          <w:rFonts w:ascii="Times New Roman" w:hAnsi="Times New Roman" w:cs="Times New Roman"/>
          <w:sz w:val="24"/>
          <w:szCs w:val="24"/>
        </w:rPr>
      </w:pPr>
      <w:r w:rsidRPr="002A75A9">
        <w:rPr>
          <w:rStyle w:val="Emphasis"/>
          <w:rFonts w:ascii="Times New Roman" w:hAnsi="Times New Roman" w:cs="Times New Roman"/>
          <w:b w:val="0"/>
          <w:sz w:val="24"/>
          <w:szCs w:val="24"/>
        </w:rPr>
        <w:t>Gable</w:t>
      </w:r>
      <w:r w:rsidRPr="002A75A9">
        <w:rPr>
          <w:rFonts w:ascii="Times New Roman" w:hAnsi="Times New Roman" w:cs="Times New Roman"/>
          <w:sz w:val="24"/>
          <w:szCs w:val="24"/>
        </w:rPr>
        <w:t>, S. L., &amp;</w:t>
      </w:r>
      <w:r w:rsidR="00F233E7">
        <w:rPr>
          <w:rFonts w:ascii="Times New Roman" w:hAnsi="Times New Roman" w:cs="Times New Roman"/>
          <w:sz w:val="24"/>
          <w:szCs w:val="24"/>
        </w:rPr>
        <w:t xml:space="preserve"> </w:t>
      </w:r>
      <w:r w:rsidRPr="002A75A9">
        <w:rPr>
          <w:rStyle w:val="Emphasis"/>
          <w:rFonts w:ascii="Times New Roman" w:hAnsi="Times New Roman" w:cs="Times New Roman"/>
          <w:b w:val="0"/>
          <w:sz w:val="24"/>
          <w:szCs w:val="24"/>
        </w:rPr>
        <w:t>Haidt</w:t>
      </w:r>
      <w:r w:rsidRPr="00053075">
        <w:rPr>
          <w:rFonts w:ascii="Times New Roman" w:hAnsi="Times New Roman" w:cs="Times New Roman"/>
          <w:sz w:val="24"/>
          <w:szCs w:val="24"/>
        </w:rPr>
        <w:t xml:space="preserve">, </w:t>
      </w:r>
      <w:r w:rsidRPr="002A75A9">
        <w:rPr>
          <w:rFonts w:ascii="Times New Roman" w:hAnsi="Times New Roman" w:cs="Times New Roman"/>
          <w:sz w:val="24"/>
          <w:szCs w:val="24"/>
        </w:rPr>
        <w:t>J. (</w:t>
      </w:r>
      <w:r w:rsidRPr="002A75A9">
        <w:rPr>
          <w:rStyle w:val="Emphasis"/>
          <w:rFonts w:ascii="Times New Roman" w:hAnsi="Times New Roman" w:cs="Times New Roman"/>
          <w:b w:val="0"/>
          <w:sz w:val="24"/>
          <w:szCs w:val="24"/>
        </w:rPr>
        <w:t>2005</w:t>
      </w:r>
      <w:r w:rsidRPr="002A75A9">
        <w:rPr>
          <w:rFonts w:ascii="Times New Roman" w:hAnsi="Times New Roman" w:cs="Times New Roman"/>
          <w:sz w:val="24"/>
          <w:szCs w:val="24"/>
        </w:rPr>
        <w:t>).</w:t>
      </w:r>
      <w:r w:rsidRPr="002A75A9">
        <w:rPr>
          <w:rStyle w:val="Emphasis"/>
          <w:rFonts w:ascii="Times New Roman" w:hAnsi="Times New Roman" w:cs="Times New Roman"/>
          <w:b w:val="0"/>
          <w:sz w:val="24"/>
          <w:szCs w:val="24"/>
        </w:rPr>
        <w:t>What (and why) is positive psychology</w:t>
      </w:r>
      <w:r w:rsidRPr="002A75A9">
        <w:rPr>
          <w:rFonts w:ascii="Times New Roman" w:hAnsi="Times New Roman" w:cs="Times New Roman"/>
          <w:sz w:val="24"/>
          <w:szCs w:val="24"/>
        </w:rPr>
        <w:t xml:space="preserve">? </w:t>
      </w:r>
      <w:r w:rsidRPr="002A75A9">
        <w:rPr>
          <w:rFonts w:ascii="Times New Roman" w:hAnsi="Times New Roman" w:cs="Times New Roman"/>
          <w:i/>
          <w:sz w:val="24"/>
          <w:szCs w:val="24"/>
        </w:rPr>
        <w:t>Review of General Psychology, 9</w:t>
      </w:r>
      <w:r w:rsidRPr="002A75A9">
        <w:rPr>
          <w:rFonts w:ascii="Times New Roman" w:hAnsi="Times New Roman" w:cs="Times New Roman"/>
          <w:sz w:val="24"/>
          <w:szCs w:val="24"/>
        </w:rPr>
        <w:t>, 103-110. doi:</w:t>
      </w:r>
      <w:r w:rsidRPr="002A75A9">
        <w:rPr>
          <w:rStyle w:val="st1"/>
          <w:rFonts w:ascii="Times New Roman" w:hAnsi="Times New Roman" w:cs="Times New Roman"/>
          <w:sz w:val="24"/>
          <w:szCs w:val="24"/>
        </w:rPr>
        <w:t>10.1037/1089-2680.9.2.103</w:t>
      </w:r>
    </w:p>
    <w:p w14:paraId="2F38B05E" w14:textId="77777777" w:rsidR="009E026E" w:rsidRDefault="009E026E" w:rsidP="00EB43AC">
      <w:pPr>
        <w:spacing w:after="0" w:line="480" w:lineRule="exact"/>
        <w:ind w:hanging="720"/>
        <w:rPr>
          <w:rStyle w:val="st1"/>
          <w:rFonts w:ascii="Times New Roman" w:hAnsi="Times New Roman" w:cs="Times New Roman"/>
          <w:sz w:val="24"/>
          <w:szCs w:val="24"/>
        </w:rPr>
      </w:pPr>
      <w:r w:rsidRPr="0017242E">
        <w:rPr>
          <w:rFonts w:ascii="Times New Roman" w:hAnsi="Times New Roman" w:cs="Times New Roman"/>
          <w:bCs/>
          <w:sz w:val="24"/>
          <w:szCs w:val="24"/>
        </w:rPr>
        <w:t>Gan</w:t>
      </w:r>
      <w:r>
        <w:rPr>
          <w:rFonts w:ascii="Times New Roman" w:hAnsi="Times New Roman" w:cs="Times New Roman"/>
          <w:bCs/>
          <w:sz w:val="24"/>
          <w:szCs w:val="24"/>
        </w:rPr>
        <w:t xml:space="preserve">, M., &amp; Chen, S. (2017). </w:t>
      </w:r>
      <w:r>
        <w:rPr>
          <w:rFonts w:ascii="Times New Roman" w:eastAsia="Times New Roman" w:hAnsi="Times New Roman" w:cs="Times New Roman"/>
          <w:color w:val="000000" w:themeColor="text1"/>
          <w:kern w:val="36"/>
          <w:sz w:val="24"/>
          <w:szCs w:val="24"/>
        </w:rPr>
        <w:t>Being y</w:t>
      </w:r>
      <w:r w:rsidRPr="0017242E">
        <w:rPr>
          <w:rFonts w:ascii="Times New Roman" w:eastAsia="Times New Roman" w:hAnsi="Times New Roman" w:cs="Times New Roman"/>
          <w:color w:val="000000" w:themeColor="text1"/>
          <w:kern w:val="36"/>
          <w:sz w:val="24"/>
          <w:szCs w:val="24"/>
        </w:rPr>
        <w:t xml:space="preserve">our </w:t>
      </w:r>
      <w:r>
        <w:rPr>
          <w:rFonts w:ascii="Times New Roman" w:eastAsia="Times New Roman" w:hAnsi="Times New Roman" w:cs="Times New Roman"/>
          <w:color w:val="000000" w:themeColor="text1"/>
          <w:kern w:val="36"/>
          <w:sz w:val="24"/>
          <w:szCs w:val="24"/>
        </w:rPr>
        <w:t>actual or ideal self? What it means to f</w:t>
      </w:r>
      <w:r w:rsidRPr="0017242E">
        <w:rPr>
          <w:rFonts w:ascii="Times New Roman" w:eastAsia="Times New Roman" w:hAnsi="Times New Roman" w:cs="Times New Roman"/>
          <w:color w:val="000000" w:themeColor="text1"/>
          <w:kern w:val="36"/>
          <w:sz w:val="24"/>
          <w:szCs w:val="24"/>
        </w:rPr>
        <w:t xml:space="preserve">eel </w:t>
      </w:r>
      <w:r>
        <w:rPr>
          <w:rFonts w:ascii="Times New Roman" w:eastAsia="Times New Roman" w:hAnsi="Times New Roman" w:cs="Times New Roman"/>
          <w:color w:val="000000" w:themeColor="text1"/>
          <w:kern w:val="36"/>
          <w:sz w:val="24"/>
          <w:szCs w:val="24"/>
        </w:rPr>
        <w:t>a</w:t>
      </w:r>
      <w:r w:rsidRPr="0017242E">
        <w:rPr>
          <w:rFonts w:ascii="Times New Roman" w:eastAsia="Times New Roman" w:hAnsi="Times New Roman" w:cs="Times New Roman"/>
          <w:color w:val="000000" w:themeColor="text1"/>
          <w:kern w:val="36"/>
          <w:sz w:val="24"/>
          <w:szCs w:val="24"/>
        </w:rPr>
        <w:t xml:space="preserve">uthentic in a </w:t>
      </w:r>
      <w:r>
        <w:rPr>
          <w:rFonts w:ascii="Times New Roman" w:eastAsia="Times New Roman" w:hAnsi="Times New Roman" w:cs="Times New Roman"/>
          <w:color w:val="000000" w:themeColor="text1"/>
          <w:kern w:val="36"/>
          <w:sz w:val="24"/>
          <w:szCs w:val="24"/>
        </w:rPr>
        <w:t>r</w:t>
      </w:r>
      <w:r w:rsidRPr="0017242E">
        <w:rPr>
          <w:rFonts w:ascii="Times New Roman" w:eastAsia="Times New Roman" w:hAnsi="Times New Roman" w:cs="Times New Roman"/>
          <w:color w:val="000000" w:themeColor="text1"/>
          <w:kern w:val="36"/>
          <w:sz w:val="24"/>
          <w:szCs w:val="24"/>
        </w:rPr>
        <w:t>elationship</w:t>
      </w:r>
      <w:r>
        <w:rPr>
          <w:rFonts w:ascii="Times New Roman" w:eastAsia="Times New Roman" w:hAnsi="Times New Roman" w:cs="Times New Roman"/>
          <w:color w:val="000000" w:themeColor="text1"/>
          <w:kern w:val="36"/>
          <w:sz w:val="24"/>
          <w:szCs w:val="24"/>
        </w:rPr>
        <w:t xml:space="preserve">. </w:t>
      </w:r>
      <w:r w:rsidRPr="0017242E">
        <w:rPr>
          <w:rFonts w:ascii="Times New Roman" w:hAnsi="Times New Roman" w:cs="Times New Roman"/>
          <w:i/>
          <w:sz w:val="24"/>
          <w:szCs w:val="24"/>
        </w:rPr>
        <w:t>Personality and Social Psychology Bulletin, 43</w:t>
      </w:r>
      <w:r>
        <w:rPr>
          <w:rFonts w:ascii="Times New Roman" w:hAnsi="Times New Roman" w:cs="Times New Roman"/>
          <w:sz w:val="24"/>
          <w:szCs w:val="24"/>
        </w:rPr>
        <w:t>,</w:t>
      </w:r>
      <w:r w:rsidRPr="0017242E">
        <w:rPr>
          <w:rFonts w:ascii="Times New Roman" w:hAnsi="Times New Roman" w:cs="Times New Roman"/>
          <w:sz w:val="24"/>
          <w:szCs w:val="24"/>
        </w:rPr>
        <w:t xml:space="preserve"> 465-478</w:t>
      </w:r>
      <w:r>
        <w:rPr>
          <w:rFonts w:ascii="Times New Roman" w:hAnsi="Times New Roman" w:cs="Times New Roman"/>
          <w:sz w:val="24"/>
          <w:szCs w:val="24"/>
        </w:rPr>
        <w:t>. doi:</w:t>
      </w:r>
      <w:r w:rsidRPr="0017242E">
        <w:rPr>
          <w:rFonts w:ascii="Times New Roman" w:hAnsi="Times New Roman" w:cs="Times New Roman"/>
          <w:sz w:val="24"/>
          <w:szCs w:val="24"/>
        </w:rPr>
        <w:t>10.1177/0146167216688211</w:t>
      </w:r>
    </w:p>
    <w:p w14:paraId="2CD2E4B6" w14:textId="77777777" w:rsidR="00EB43AC" w:rsidRPr="00EB43AC" w:rsidRDefault="00EB43AC" w:rsidP="00B80E27">
      <w:pPr>
        <w:spacing w:after="0" w:line="480" w:lineRule="exact"/>
        <w:ind w:hanging="720"/>
        <w:rPr>
          <w:rStyle w:val="st1"/>
          <w:rFonts w:ascii="Times New Roman" w:hAnsi="Times New Roman" w:cs="Times New Roman"/>
          <w:sz w:val="24"/>
          <w:szCs w:val="24"/>
        </w:rPr>
      </w:pPr>
      <w:r w:rsidRPr="00EB43AC">
        <w:rPr>
          <w:rFonts w:ascii="Times New Roman" w:hAnsi="Times New Roman" w:cs="Times New Roman"/>
          <w:sz w:val="24"/>
          <w:szCs w:val="24"/>
        </w:rPr>
        <w:t xml:space="preserve">Gebauer, J. E., Sedikides, C., Wagner, J., Bleidorn, W., Rentfrow, P. J., Potter, J., &amp; Gosling, S. D. (2015). </w:t>
      </w:r>
      <w:r w:rsidRPr="00EB43AC">
        <w:rPr>
          <w:rFonts w:ascii="Times New Roman" w:hAnsi="Times New Roman" w:cs="Times New Roman"/>
          <w:sz w:val="24"/>
          <w:szCs w:val="24"/>
          <w:lang w:val="en-US"/>
        </w:rPr>
        <w:t xml:space="preserve">Cultural norm fulfillment, interpersonal belonging, or getting ahead? A large-scale cross-cultural test of three perspectives on the function of self-esteem. </w:t>
      </w:r>
      <w:r w:rsidRPr="00EB43AC">
        <w:rPr>
          <w:rFonts w:ascii="Times New Roman" w:hAnsi="Times New Roman" w:cs="Times New Roman"/>
          <w:i/>
          <w:sz w:val="24"/>
          <w:szCs w:val="24"/>
        </w:rPr>
        <w:t>Journal of Personality and Social Psychology, 109</w:t>
      </w:r>
      <w:r w:rsidRPr="00EB43AC">
        <w:rPr>
          <w:rFonts w:ascii="Times New Roman" w:hAnsi="Times New Roman" w:cs="Times New Roman"/>
          <w:sz w:val="24"/>
          <w:szCs w:val="24"/>
        </w:rPr>
        <w:t>, 526-548. doi:10.1037/pspp0000052</w:t>
      </w:r>
    </w:p>
    <w:p w14:paraId="319CD670" w14:textId="77777777" w:rsidR="00D163B8" w:rsidRDefault="00D163B8" w:rsidP="00526E84">
      <w:pPr>
        <w:spacing w:after="0" w:line="480" w:lineRule="exact"/>
        <w:ind w:hanging="720"/>
        <w:rPr>
          <w:rStyle w:val="st1"/>
          <w:rFonts w:ascii="Times New Roman" w:hAnsi="Times New Roman" w:cs="Times New Roman"/>
          <w:sz w:val="24"/>
          <w:szCs w:val="24"/>
        </w:rPr>
      </w:pPr>
      <w:r w:rsidRPr="00CC1C52">
        <w:rPr>
          <w:rFonts w:ascii="Times New Roman" w:hAnsi="Times New Roman" w:cs="Times New Roman"/>
          <w:bCs/>
          <w:sz w:val="24"/>
          <w:szCs w:val="24"/>
        </w:rPr>
        <w:t>Gillath, O.</w:t>
      </w:r>
      <w:r w:rsidRPr="00CC1C52">
        <w:rPr>
          <w:rFonts w:ascii="Times New Roman" w:hAnsi="Times New Roman" w:cs="Times New Roman"/>
          <w:sz w:val="24"/>
          <w:szCs w:val="24"/>
        </w:rPr>
        <w:t xml:space="preserve">, Sesko, A. K., Shaver, P. R., &amp; Chun, S. D. (2010). Attachment, authenticity, and honesty: Dispositional and experimentally induced security can reduce self- and other-deception. </w:t>
      </w:r>
      <w:r w:rsidRPr="00CC1C52">
        <w:rPr>
          <w:rFonts w:ascii="Times New Roman" w:hAnsi="Times New Roman" w:cs="Times New Roman"/>
          <w:i/>
          <w:sz w:val="24"/>
          <w:szCs w:val="24"/>
        </w:rPr>
        <w:t>Journal of Personality and Social Psychology, 98</w:t>
      </w:r>
      <w:r w:rsidRPr="00CC1C52">
        <w:rPr>
          <w:rFonts w:ascii="Times New Roman" w:hAnsi="Times New Roman" w:cs="Times New Roman"/>
          <w:sz w:val="24"/>
          <w:szCs w:val="24"/>
        </w:rPr>
        <w:t>, 841-855. doi:</w:t>
      </w:r>
      <w:r w:rsidRPr="00CC1C52">
        <w:rPr>
          <w:rStyle w:val="st1"/>
          <w:rFonts w:ascii="Times New Roman" w:hAnsi="Times New Roman" w:cs="Times New Roman"/>
          <w:sz w:val="24"/>
          <w:szCs w:val="24"/>
        </w:rPr>
        <w:t>10.1037/a0019206</w:t>
      </w:r>
    </w:p>
    <w:p w14:paraId="68DB42A1" w14:textId="77777777" w:rsidR="002B4026" w:rsidRPr="002B4026" w:rsidRDefault="002B4026" w:rsidP="00526E84">
      <w:pPr>
        <w:spacing w:after="0" w:line="480" w:lineRule="exact"/>
        <w:ind w:hanging="720"/>
        <w:rPr>
          <w:rStyle w:val="st1"/>
          <w:rFonts w:ascii="Times New Roman" w:hAnsi="Times New Roman" w:cs="Times New Roman"/>
          <w:sz w:val="24"/>
          <w:szCs w:val="24"/>
        </w:rPr>
      </w:pPr>
      <w:r w:rsidRPr="002B4026">
        <w:rPr>
          <w:rFonts w:ascii="Times New Roman" w:hAnsi="Times New Roman" w:cs="Times New Roman"/>
          <w:color w:val="222222"/>
          <w:sz w:val="24"/>
          <w:szCs w:val="24"/>
        </w:rPr>
        <w:t xml:space="preserve">Gino, F., Kouchaki, M., &amp; Galinsky, A. D. (2015). The moral virtue of authenticity: How inauthenticity produces feelings of immorality and impurity. </w:t>
      </w:r>
      <w:r w:rsidRPr="002B4026">
        <w:rPr>
          <w:rFonts w:ascii="Times New Roman" w:hAnsi="Times New Roman" w:cs="Times New Roman"/>
          <w:i/>
          <w:color w:val="222222"/>
          <w:sz w:val="24"/>
          <w:szCs w:val="24"/>
        </w:rPr>
        <w:t>Psychological Science, 26</w:t>
      </w:r>
      <w:r w:rsidRPr="002B4026">
        <w:rPr>
          <w:rFonts w:ascii="Times New Roman" w:hAnsi="Times New Roman" w:cs="Times New Roman"/>
          <w:color w:val="222222"/>
          <w:sz w:val="24"/>
          <w:szCs w:val="24"/>
        </w:rPr>
        <w:t>, 983-996.</w:t>
      </w:r>
      <w:r>
        <w:rPr>
          <w:rFonts w:ascii="Times New Roman" w:hAnsi="Times New Roman" w:cs="Times New Roman"/>
          <w:color w:val="222222"/>
          <w:sz w:val="24"/>
          <w:szCs w:val="24"/>
        </w:rPr>
        <w:t xml:space="preserve"> doi:</w:t>
      </w:r>
      <w:r w:rsidRPr="002B4026">
        <w:rPr>
          <w:rFonts w:ascii="Times New Roman" w:hAnsi="Times New Roman" w:cs="Times New Roman"/>
          <w:sz w:val="24"/>
          <w:szCs w:val="24"/>
        </w:rPr>
        <w:t>10.1177/0956797615575277</w:t>
      </w:r>
    </w:p>
    <w:p w14:paraId="3E980051" w14:textId="77777777" w:rsidR="00A67511" w:rsidRDefault="00A67511" w:rsidP="00526E84">
      <w:pPr>
        <w:spacing w:after="0" w:line="480" w:lineRule="exact"/>
        <w:ind w:hanging="720"/>
        <w:rPr>
          <w:rStyle w:val="st1"/>
          <w:rFonts w:ascii="Times New Roman" w:hAnsi="Times New Roman" w:cs="Times New Roman"/>
          <w:sz w:val="24"/>
          <w:szCs w:val="24"/>
        </w:rPr>
      </w:pPr>
      <w:r w:rsidRPr="002B4026">
        <w:rPr>
          <w:rFonts w:ascii="Times New Roman" w:hAnsi="Times New Roman" w:cs="Times New Roman"/>
          <w:color w:val="222222"/>
          <w:sz w:val="24"/>
          <w:szCs w:val="24"/>
        </w:rPr>
        <w:t>Gino, F., Norton, M. I.,</w:t>
      </w:r>
      <w:r w:rsidR="00F233E7">
        <w:rPr>
          <w:rFonts w:ascii="Times New Roman" w:hAnsi="Times New Roman" w:cs="Times New Roman"/>
          <w:color w:val="222222"/>
          <w:sz w:val="24"/>
          <w:szCs w:val="24"/>
        </w:rPr>
        <w:t xml:space="preserve"> </w:t>
      </w:r>
      <w:r w:rsidRPr="00CC1C52">
        <w:rPr>
          <w:rFonts w:ascii="Times New Roman" w:hAnsi="Times New Roman" w:cs="Times New Roman"/>
          <w:color w:val="222222"/>
          <w:sz w:val="24"/>
          <w:szCs w:val="24"/>
        </w:rPr>
        <w:t xml:space="preserve">&amp; Ariely, D. (2010). The counterfeit self: The deceptive costs of faking it. </w:t>
      </w:r>
      <w:r w:rsidRPr="00CC1C52">
        <w:rPr>
          <w:rFonts w:ascii="Times New Roman" w:hAnsi="Times New Roman" w:cs="Times New Roman"/>
          <w:i/>
          <w:color w:val="222222"/>
          <w:sz w:val="24"/>
          <w:szCs w:val="24"/>
        </w:rPr>
        <w:t>Psychological Science, 21</w:t>
      </w:r>
      <w:r w:rsidRPr="00CC1C52">
        <w:rPr>
          <w:rFonts w:ascii="Times New Roman" w:hAnsi="Times New Roman" w:cs="Times New Roman"/>
          <w:color w:val="222222"/>
          <w:sz w:val="24"/>
          <w:szCs w:val="24"/>
        </w:rPr>
        <w:t>, 712-720. doi:</w:t>
      </w:r>
      <w:r w:rsidRPr="00CC1C52">
        <w:rPr>
          <w:rStyle w:val="st1"/>
          <w:rFonts w:ascii="Times New Roman" w:hAnsi="Times New Roman" w:cs="Times New Roman"/>
          <w:sz w:val="24"/>
          <w:szCs w:val="24"/>
        </w:rPr>
        <w:t>10.1177/0956797610366545</w:t>
      </w:r>
    </w:p>
    <w:p w14:paraId="6850F77E" w14:textId="77777777" w:rsidR="00B80E27" w:rsidRDefault="00B80E27" w:rsidP="00B80E27">
      <w:pPr>
        <w:spacing w:after="0" w:line="480" w:lineRule="exact"/>
        <w:ind w:hanging="720"/>
        <w:rPr>
          <w:rStyle w:val="medium-font"/>
          <w:rFonts w:ascii="Times New Roman" w:hAnsi="Times New Roman" w:cs="Times New Roman"/>
          <w:sz w:val="24"/>
          <w:szCs w:val="24"/>
        </w:rPr>
      </w:pPr>
      <w:r w:rsidRPr="00CC6536">
        <w:rPr>
          <w:rFonts w:ascii="Times New Roman" w:hAnsi="Times New Roman" w:cs="Times New Roman"/>
          <w:sz w:val="24"/>
          <w:szCs w:val="24"/>
        </w:rPr>
        <w:t xml:space="preserve">Goldman, B. M., &amp; Kernis, M. H. (2002). </w:t>
      </w:r>
      <w:r w:rsidRPr="00CC6536">
        <w:rPr>
          <w:rStyle w:val="title-link-wrapper"/>
          <w:rFonts w:ascii="Times New Roman" w:hAnsi="Times New Roman" w:cs="Times New Roman"/>
          <w:sz w:val="24"/>
          <w:szCs w:val="24"/>
        </w:rPr>
        <w:t xml:space="preserve">The role of authenticity in healthy psychological functioning and subjective well-being. </w:t>
      </w:r>
      <w:r w:rsidRPr="00CC6536">
        <w:rPr>
          <w:rStyle w:val="medium-font"/>
          <w:rFonts w:ascii="Times New Roman" w:hAnsi="Times New Roman" w:cs="Times New Roman"/>
          <w:i/>
          <w:sz w:val="24"/>
          <w:szCs w:val="24"/>
        </w:rPr>
        <w:t>Annals of the American Psychotherapy Association, 5</w:t>
      </w:r>
      <w:r w:rsidRPr="00CC6536">
        <w:rPr>
          <w:rStyle w:val="medium-font"/>
          <w:rFonts w:ascii="Times New Roman" w:hAnsi="Times New Roman" w:cs="Times New Roman"/>
          <w:sz w:val="24"/>
          <w:szCs w:val="24"/>
        </w:rPr>
        <w:t>, 18-20.</w:t>
      </w:r>
    </w:p>
    <w:p w14:paraId="05339556" w14:textId="77777777" w:rsidR="009567AE" w:rsidRPr="002A75A9" w:rsidRDefault="009567AE" w:rsidP="00526E84">
      <w:pPr>
        <w:spacing w:after="0" w:line="480" w:lineRule="exact"/>
        <w:ind w:hanging="720"/>
        <w:rPr>
          <w:rStyle w:val="st1"/>
          <w:rFonts w:ascii="Times New Roman" w:hAnsi="Times New Roman" w:cs="Times New Roman"/>
          <w:sz w:val="24"/>
          <w:szCs w:val="24"/>
        </w:rPr>
      </w:pPr>
      <w:r w:rsidRPr="00DF5DBA">
        <w:rPr>
          <w:rFonts w:ascii="Times New Roman" w:hAnsi="Times New Roman" w:cs="Times New Roman"/>
          <w:sz w:val="24"/>
          <w:szCs w:val="24"/>
        </w:rPr>
        <w:t>Gosnell</w:t>
      </w:r>
      <w:r>
        <w:rPr>
          <w:rFonts w:ascii="Times New Roman" w:hAnsi="Times New Roman" w:cs="Times New Roman"/>
          <w:sz w:val="24"/>
          <w:szCs w:val="24"/>
        </w:rPr>
        <w:t>, C. L., Britt, T. W., &amp; McKibben, E. S. (2011).</w:t>
      </w:r>
      <w:r w:rsidRPr="00DF5DBA">
        <w:rPr>
          <w:rFonts w:ascii="Times New Roman" w:hAnsi="Times New Roman" w:cs="Times New Roman"/>
          <w:sz w:val="24"/>
          <w:szCs w:val="24"/>
        </w:rPr>
        <w:t xml:space="preserve">Self-presentation in </w:t>
      </w:r>
      <w:r>
        <w:rPr>
          <w:rFonts w:ascii="Times New Roman" w:hAnsi="Times New Roman" w:cs="Times New Roman"/>
          <w:sz w:val="24"/>
          <w:szCs w:val="24"/>
        </w:rPr>
        <w:t>e</w:t>
      </w:r>
      <w:r w:rsidRPr="00DF5DBA">
        <w:rPr>
          <w:rFonts w:ascii="Times New Roman" w:hAnsi="Times New Roman" w:cs="Times New Roman"/>
          <w:sz w:val="24"/>
          <w:szCs w:val="24"/>
        </w:rPr>
        <w:t xml:space="preserve">veryday </w:t>
      </w:r>
      <w:r>
        <w:rPr>
          <w:rFonts w:ascii="Times New Roman" w:hAnsi="Times New Roman" w:cs="Times New Roman"/>
          <w:sz w:val="24"/>
          <w:szCs w:val="24"/>
        </w:rPr>
        <w:t>l</w:t>
      </w:r>
      <w:r w:rsidRPr="00DF5DBA">
        <w:rPr>
          <w:rFonts w:ascii="Times New Roman" w:hAnsi="Times New Roman" w:cs="Times New Roman"/>
          <w:sz w:val="24"/>
          <w:szCs w:val="24"/>
        </w:rPr>
        <w:t xml:space="preserve">ife: Effort, </w:t>
      </w:r>
      <w:r>
        <w:rPr>
          <w:rFonts w:ascii="Times New Roman" w:hAnsi="Times New Roman" w:cs="Times New Roman"/>
          <w:sz w:val="24"/>
          <w:szCs w:val="24"/>
        </w:rPr>
        <w:t>c</w:t>
      </w:r>
      <w:r w:rsidRPr="00DF5DBA">
        <w:rPr>
          <w:rFonts w:ascii="Times New Roman" w:hAnsi="Times New Roman" w:cs="Times New Roman"/>
          <w:sz w:val="24"/>
          <w:szCs w:val="24"/>
        </w:rPr>
        <w:t xml:space="preserve">loseness, and </w:t>
      </w:r>
      <w:r>
        <w:rPr>
          <w:rFonts w:ascii="Times New Roman" w:hAnsi="Times New Roman" w:cs="Times New Roman"/>
          <w:sz w:val="24"/>
          <w:szCs w:val="24"/>
        </w:rPr>
        <w:t>s</w:t>
      </w:r>
      <w:r w:rsidRPr="00DF5DBA">
        <w:rPr>
          <w:rFonts w:ascii="Times New Roman" w:hAnsi="Times New Roman" w:cs="Times New Roman"/>
          <w:sz w:val="24"/>
          <w:szCs w:val="24"/>
        </w:rPr>
        <w:t>atisfaction</w:t>
      </w:r>
      <w:r>
        <w:rPr>
          <w:rFonts w:ascii="Times New Roman" w:hAnsi="Times New Roman" w:cs="Times New Roman"/>
          <w:sz w:val="24"/>
          <w:szCs w:val="24"/>
        </w:rPr>
        <w:t xml:space="preserve">. </w:t>
      </w:r>
      <w:r w:rsidRPr="00DF5DBA">
        <w:rPr>
          <w:rFonts w:ascii="Times New Roman" w:hAnsi="Times New Roman" w:cs="Times New Roman"/>
          <w:i/>
          <w:sz w:val="24"/>
          <w:szCs w:val="24"/>
        </w:rPr>
        <w:t>Self and Identity, 10</w:t>
      </w:r>
      <w:r>
        <w:rPr>
          <w:rFonts w:ascii="Times New Roman" w:hAnsi="Times New Roman" w:cs="Times New Roman"/>
          <w:sz w:val="24"/>
          <w:szCs w:val="24"/>
        </w:rPr>
        <w:t>, 18-31. doi:</w:t>
      </w:r>
      <w:r w:rsidRPr="00DF5DBA">
        <w:rPr>
          <w:rFonts w:ascii="Times New Roman" w:hAnsi="Times New Roman" w:cs="Times New Roman"/>
          <w:sz w:val="24"/>
          <w:szCs w:val="24"/>
        </w:rPr>
        <w:t>10.1080/15298860903429567</w:t>
      </w:r>
    </w:p>
    <w:p w14:paraId="26F4C1AF" w14:textId="77777777" w:rsidR="002A75A9" w:rsidRPr="002A75A9" w:rsidRDefault="002A75A9" w:rsidP="00526E84">
      <w:pPr>
        <w:spacing w:after="0" w:line="480" w:lineRule="exact"/>
        <w:ind w:hanging="720"/>
        <w:rPr>
          <w:rStyle w:val="Emphasis"/>
          <w:rFonts w:ascii="Times New Roman" w:hAnsi="Times New Roman" w:cs="Times New Roman"/>
          <w:sz w:val="24"/>
          <w:szCs w:val="24"/>
        </w:rPr>
      </w:pPr>
      <w:r w:rsidRPr="002A75A9">
        <w:rPr>
          <w:rFonts w:ascii="Times New Roman" w:hAnsi="Times New Roman" w:cs="Times New Roman"/>
          <w:bCs/>
          <w:color w:val="000000"/>
          <w:sz w:val="24"/>
          <w:szCs w:val="24"/>
          <w:lang w:val="en-US"/>
        </w:rPr>
        <w:t xml:space="preserve">Gramzow, R. H., Sedikides, C., Panter, A. T., &amp; Insko, C. A. (2000). Aspects of self-regulation and self-structure as predictors of perceived emotional distress. </w:t>
      </w:r>
      <w:r w:rsidRPr="002A75A9">
        <w:rPr>
          <w:rFonts w:ascii="Times New Roman" w:hAnsi="Times New Roman" w:cs="Times New Roman"/>
          <w:bCs/>
          <w:i/>
          <w:color w:val="000000"/>
          <w:sz w:val="24"/>
          <w:szCs w:val="24"/>
          <w:lang w:val="en-US"/>
        </w:rPr>
        <w:t>Personality and Social Psychology Bulletin, 26</w:t>
      </w:r>
      <w:r w:rsidRPr="002A75A9">
        <w:rPr>
          <w:rFonts w:ascii="Times New Roman" w:hAnsi="Times New Roman" w:cs="Times New Roman"/>
          <w:bCs/>
          <w:color w:val="000000"/>
          <w:sz w:val="24"/>
          <w:szCs w:val="24"/>
          <w:lang w:val="en-US"/>
        </w:rPr>
        <w:t xml:space="preserve">, 188-206. </w:t>
      </w:r>
      <w:hyperlink r:id="rId25" w:history="1">
        <w:r w:rsidRPr="002A75A9">
          <w:rPr>
            <w:rStyle w:val="Hyperlink"/>
            <w:rFonts w:ascii="Times New Roman" w:hAnsi="Times New Roman" w:cs="Times New Roman"/>
            <w:bCs/>
            <w:color w:val="000000"/>
            <w:sz w:val="24"/>
            <w:szCs w:val="24"/>
            <w:u w:val="none"/>
          </w:rPr>
          <w:t>doi:10.1177/0146167200264006</w:t>
        </w:r>
      </w:hyperlink>
    </w:p>
    <w:p w14:paraId="16B72E51" w14:textId="77777777" w:rsidR="00C57DFA" w:rsidRDefault="00C57DFA" w:rsidP="00526E84">
      <w:pPr>
        <w:spacing w:after="0" w:line="480" w:lineRule="exact"/>
        <w:ind w:hanging="720"/>
        <w:rPr>
          <w:rStyle w:val="medium-font"/>
          <w:rFonts w:ascii="Times New Roman" w:hAnsi="Times New Roman" w:cs="Times New Roman"/>
          <w:sz w:val="24"/>
          <w:szCs w:val="24"/>
        </w:rPr>
      </w:pPr>
      <w:r>
        <w:rPr>
          <w:rFonts w:ascii="Times New Roman" w:hAnsi="Times New Roman" w:cs="Times New Roman"/>
          <w:sz w:val="24"/>
          <w:szCs w:val="24"/>
        </w:rPr>
        <w:t xml:space="preserve">Grandey, A., Goo, S. C., Groth, M., &amp; Goodwin, R. E. (2012). Free to be you and me: A climate of authenticity alleviates burnout from emotional labor. </w:t>
      </w:r>
      <w:r w:rsidRPr="00C57DFA">
        <w:rPr>
          <w:rFonts w:ascii="Times New Roman" w:hAnsi="Times New Roman" w:cs="Times New Roman"/>
          <w:i/>
          <w:sz w:val="24"/>
          <w:szCs w:val="24"/>
        </w:rPr>
        <w:t>Journal of Occupational Health Psychology, 17</w:t>
      </w:r>
      <w:r>
        <w:rPr>
          <w:rFonts w:ascii="Times New Roman" w:hAnsi="Times New Roman" w:cs="Times New Roman"/>
          <w:sz w:val="24"/>
          <w:szCs w:val="24"/>
        </w:rPr>
        <w:t>, 1-14. doi:10.1037/a0025102</w:t>
      </w:r>
    </w:p>
    <w:p w14:paraId="0C78A7CE" w14:textId="77777777" w:rsidR="00EB43AC" w:rsidRDefault="00F5625B" w:rsidP="00526E84">
      <w:pPr>
        <w:spacing w:after="0" w:line="480" w:lineRule="exact"/>
        <w:ind w:hanging="720"/>
        <w:rPr>
          <w:rFonts w:ascii="Times New Roman" w:eastAsia="Times New Roman" w:hAnsi="Times New Roman" w:cs="Times New Roman"/>
          <w:sz w:val="24"/>
          <w:szCs w:val="24"/>
        </w:rPr>
      </w:pPr>
      <w:r w:rsidRPr="00F5625B">
        <w:rPr>
          <w:rFonts w:ascii="Times New Roman" w:eastAsia="Times New Roman" w:hAnsi="Times New Roman" w:cs="Times New Roman"/>
          <w:sz w:val="24"/>
          <w:szCs w:val="24"/>
        </w:rPr>
        <w:t>Grandey, A</w:t>
      </w:r>
      <w:r>
        <w:rPr>
          <w:rFonts w:ascii="Times New Roman" w:eastAsia="Times New Roman" w:hAnsi="Times New Roman" w:cs="Times New Roman"/>
          <w:sz w:val="24"/>
          <w:szCs w:val="24"/>
        </w:rPr>
        <w:t>.</w:t>
      </w:r>
      <w:r w:rsidRPr="00F5625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&amp;</w:t>
      </w:r>
      <w:r w:rsidR="00053075">
        <w:rPr>
          <w:rFonts w:ascii="Times New Roman" w:eastAsia="Times New Roman" w:hAnsi="Times New Roman" w:cs="Times New Roman"/>
          <w:sz w:val="24"/>
          <w:szCs w:val="24"/>
        </w:rPr>
        <w:t xml:space="preserve"> </w:t>
      </w:r>
      <w:r w:rsidRPr="00F5625B">
        <w:rPr>
          <w:rFonts w:ascii="Times New Roman" w:eastAsia="Times New Roman" w:hAnsi="Times New Roman" w:cs="Times New Roman"/>
          <w:sz w:val="24"/>
          <w:szCs w:val="24"/>
        </w:rPr>
        <w:t>Melloy, R</w:t>
      </w:r>
      <w:r>
        <w:rPr>
          <w:rFonts w:ascii="Times New Roman" w:eastAsia="Times New Roman" w:hAnsi="Times New Roman" w:cs="Times New Roman"/>
          <w:sz w:val="24"/>
          <w:szCs w:val="24"/>
        </w:rPr>
        <w:t>.</w:t>
      </w:r>
      <w:r w:rsidRPr="00F5625B">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 xml:space="preserve"> (2017). </w:t>
      </w:r>
      <w:r w:rsidRPr="00F5625B">
        <w:rPr>
          <w:rFonts w:ascii="Times New Roman" w:eastAsia="Times New Roman" w:hAnsi="Times New Roman" w:cs="Times New Roman"/>
          <w:sz w:val="24"/>
          <w:szCs w:val="24"/>
        </w:rPr>
        <w:t xml:space="preserve">The state of the heart: Emotional labor as emotion regulation reviewed and revised. </w:t>
      </w:r>
      <w:r w:rsidRPr="00F5625B">
        <w:rPr>
          <w:rFonts w:ascii="Times New Roman" w:eastAsia="Times New Roman" w:hAnsi="Times New Roman" w:cs="Times New Roman"/>
          <w:i/>
          <w:sz w:val="24"/>
          <w:szCs w:val="24"/>
        </w:rPr>
        <w:t>Journal of Occupational Health Psychology, 22</w:t>
      </w:r>
      <w:r>
        <w:rPr>
          <w:rFonts w:ascii="Times New Roman" w:eastAsia="Times New Roman" w:hAnsi="Times New Roman" w:cs="Times New Roman"/>
          <w:sz w:val="24"/>
          <w:szCs w:val="24"/>
        </w:rPr>
        <w:t>,</w:t>
      </w:r>
      <w:r w:rsidRPr="00F5625B">
        <w:rPr>
          <w:rFonts w:ascii="Times New Roman" w:eastAsia="Times New Roman" w:hAnsi="Times New Roman" w:cs="Times New Roman"/>
          <w:sz w:val="24"/>
          <w:szCs w:val="24"/>
        </w:rPr>
        <w:t xml:space="preserve"> 407-422. </w:t>
      </w:r>
      <w:hyperlink r:id="rId26" w:tgtFrame="_blank" w:history="1">
        <w:r w:rsidRPr="00F5625B">
          <w:rPr>
            <w:rFonts w:ascii="Times New Roman" w:eastAsia="Times New Roman" w:hAnsi="Times New Roman" w:cs="Times New Roman"/>
            <w:sz w:val="24"/>
            <w:szCs w:val="24"/>
          </w:rPr>
          <w:t>doi</w:t>
        </w:r>
        <w:r>
          <w:rPr>
            <w:rFonts w:ascii="Times New Roman" w:eastAsia="Times New Roman" w:hAnsi="Times New Roman" w:cs="Times New Roman"/>
            <w:sz w:val="24"/>
            <w:szCs w:val="24"/>
          </w:rPr>
          <w:t>:</w:t>
        </w:r>
        <w:r w:rsidRPr="00F5625B">
          <w:rPr>
            <w:rFonts w:ascii="Times New Roman" w:eastAsia="Times New Roman" w:hAnsi="Times New Roman" w:cs="Times New Roman"/>
            <w:sz w:val="24"/>
            <w:szCs w:val="24"/>
          </w:rPr>
          <w:t>10.1037/ocp0000067</w:t>
        </w:r>
      </w:hyperlink>
    </w:p>
    <w:p w14:paraId="0BCA3D2A" w14:textId="77777777" w:rsidR="00EB43AC" w:rsidRPr="00EB43AC" w:rsidRDefault="00EB43AC" w:rsidP="00526E84">
      <w:pPr>
        <w:spacing w:after="0" w:line="480" w:lineRule="exact"/>
        <w:ind w:hanging="720"/>
        <w:rPr>
          <w:rStyle w:val="medium-font"/>
          <w:rFonts w:ascii="Times New Roman" w:hAnsi="Times New Roman" w:cs="Times New Roman"/>
          <w:sz w:val="24"/>
          <w:szCs w:val="24"/>
        </w:rPr>
      </w:pPr>
      <w:r w:rsidRPr="00EB43AC">
        <w:rPr>
          <w:rFonts w:ascii="Times New Roman" w:hAnsi="Times New Roman" w:cs="Times New Roman"/>
          <w:sz w:val="24"/>
          <w:szCs w:val="24"/>
          <w:lang w:val="en-US"/>
        </w:rPr>
        <w:t xml:space="preserve">Gregg, A. P., &amp; Sedikides, C. (2018). Essential self-evaluation motives: Caring about who we are. In M. van Zomeren &amp; J. Dovidio (Eds.), </w:t>
      </w:r>
      <w:r w:rsidRPr="00EB43AC">
        <w:rPr>
          <w:rFonts w:ascii="Times New Roman" w:hAnsi="Times New Roman" w:cs="Times New Roman"/>
          <w:i/>
          <w:sz w:val="24"/>
          <w:szCs w:val="24"/>
        </w:rPr>
        <w:t>The handbook of the human essence</w:t>
      </w:r>
      <w:r w:rsidRPr="00EB43AC">
        <w:rPr>
          <w:rFonts w:ascii="Times New Roman" w:hAnsi="Times New Roman" w:cs="Times New Roman"/>
          <w:sz w:val="24"/>
          <w:szCs w:val="24"/>
        </w:rPr>
        <w:t xml:space="preserve"> (pp. 59-70). Oxford, UK: Oxford University Press. </w:t>
      </w:r>
      <w:r w:rsidRPr="00EB43AC">
        <w:rPr>
          <w:rFonts w:ascii="Times New Roman" w:hAnsi="Times New Roman" w:cs="Times New Roman"/>
          <w:color w:val="000000"/>
          <w:sz w:val="24"/>
          <w:szCs w:val="24"/>
        </w:rPr>
        <w:t>doi:10.1093//oxfordhb/9780190247577.013.4</w:t>
      </w:r>
    </w:p>
    <w:p w14:paraId="689937FE" w14:textId="77777777" w:rsidR="00CC6536" w:rsidRPr="00CC6536" w:rsidRDefault="00CC6536" w:rsidP="00526E84">
      <w:pPr>
        <w:spacing w:after="0" w:line="480" w:lineRule="exact"/>
        <w:ind w:hanging="720"/>
        <w:rPr>
          <w:rStyle w:val="medium-font"/>
          <w:rFonts w:ascii="Times New Roman" w:hAnsi="Times New Roman" w:cs="Times New Roman"/>
          <w:sz w:val="24"/>
          <w:szCs w:val="24"/>
        </w:rPr>
      </w:pPr>
      <w:r w:rsidRPr="00CC6536">
        <w:rPr>
          <w:rFonts w:ascii="Times New Roman" w:hAnsi="Times New Roman" w:cs="Times New Roman"/>
          <w:bCs/>
          <w:sz w:val="24"/>
          <w:szCs w:val="24"/>
        </w:rPr>
        <w:t>Gregg, A. P., Sedikides, C., &amp; Gebauer, J. E. (2011). Dynamics of identity: Between self-</w:t>
      </w:r>
      <w:r w:rsidRPr="00CC6536">
        <w:rPr>
          <w:rFonts w:ascii="Times New Roman" w:hAnsi="Times New Roman" w:cs="Times New Roman"/>
          <w:bCs/>
          <w:color w:val="000000"/>
          <w:sz w:val="24"/>
          <w:szCs w:val="24"/>
        </w:rPr>
        <w:t>enhancement and self-assessment. In S. J. Schwartz, K. Luyckx, &amp; V. L. Vignoles (Eds.),</w:t>
      </w:r>
      <w:r w:rsidRPr="00CC6536">
        <w:rPr>
          <w:rFonts w:ascii="Times New Roman" w:hAnsi="Times New Roman" w:cs="Times New Roman"/>
          <w:bCs/>
          <w:i/>
          <w:color w:val="000000"/>
          <w:sz w:val="24"/>
          <w:szCs w:val="24"/>
        </w:rPr>
        <w:t xml:space="preserve"> Handbook of identity theory and research</w:t>
      </w:r>
      <w:r w:rsidRPr="00CC6536">
        <w:rPr>
          <w:rFonts w:ascii="Times New Roman" w:hAnsi="Times New Roman" w:cs="Times New Roman"/>
          <w:bCs/>
          <w:iCs/>
          <w:color w:val="000000"/>
          <w:sz w:val="24"/>
          <w:szCs w:val="24"/>
        </w:rPr>
        <w:t xml:space="preserve"> (Vol. 1, pp. 305-327)</w:t>
      </w:r>
      <w:r w:rsidRPr="00CC6536">
        <w:rPr>
          <w:rFonts w:ascii="Times New Roman" w:hAnsi="Times New Roman" w:cs="Times New Roman"/>
          <w:bCs/>
          <w:color w:val="000000"/>
          <w:sz w:val="24"/>
          <w:szCs w:val="24"/>
        </w:rPr>
        <w:t>. New York, NY: Springer.</w:t>
      </w:r>
    </w:p>
    <w:p w14:paraId="5905ECE7" w14:textId="77777777" w:rsidR="00B97A39" w:rsidRDefault="00B97A39" w:rsidP="00526E84">
      <w:pPr>
        <w:spacing w:after="0" w:line="480" w:lineRule="exact"/>
        <w:ind w:hanging="720"/>
        <w:rPr>
          <w:rStyle w:val="medium-font"/>
          <w:rFonts w:ascii="Times New Roman" w:hAnsi="Times New Roman" w:cs="Times New Roman"/>
          <w:sz w:val="24"/>
          <w:szCs w:val="24"/>
        </w:rPr>
      </w:pPr>
      <w:r w:rsidRPr="00CC6536">
        <w:rPr>
          <w:rFonts w:ascii="Times New Roman" w:hAnsi="Times New Roman" w:cs="Times New Roman"/>
          <w:sz w:val="24"/>
          <w:szCs w:val="24"/>
        </w:rPr>
        <w:t xml:space="preserve">Gross, J. J. (1998). Antecedent- and response-focused emotion regulation: Divergent consequences for experience, expression, and physiology. </w:t>
      </w:r>
      <w:r w:rsidRPr="00CC6536">
        <w:rPr>
          <w:rFonts w:ascii="Times New Roman" w:hAnsi="Times New Roman" w:cs="Times New Roman"/>
          <w:i/>
          <w:iCs/>
          <w:sz w:val="24"/>
          <w:szCs w:val="24"/>
        </w:rPr>
        <w:t>Journal of Personality and Social Psychology,</w:t>
      </w:r>
      <w:r w:rsidRPr="00B97A39">
        <w:rPr>
          <w:rFonts w:ascii="Times New Roman" w:hAnsi="Times New Roman" w:cs="Times New Roman"/>
          <w:i/>
          <w:iCs/>
          <w:sz w:val="24"/>
          <w:szCs w:val="24"/>
        </w:rPr>
        <w:t xml:space="preserve"> 74, </w:t>
      </w:r>
      <w:r>
        <w:rPr>
          <w:rFonts w:ascii="Times New Roman" w:hAnsi="Times New Roman" w:cs="Times New Roman"/>
          <w:sz w:val="24"/>
          <w:szCs w:val="24"/>
        </w:rPr>
        <w:t>224-</w:t>
      </w:r>
      <w:r w:rsidRPr="00B97A39">
        <w:rPr>
          <w:rFonts w:ascii="Times New Roman" w:hAnsi="Times New Roman" w:cs="Times New Roman"/>
          <w:sz w:val="24"/>
          <w:szCs w:val="24"/>
        </w:rPr>
        <w:t>237.</w:t>
      </w:r>
      <w:r>
        <w:rPr>
          <w:rFonts w:ascii="Times New Roman" w:hAnsi="Times New Roman" w:cs="Times New Roman"/>
          <w:sz w:val="24"/>
          <w:szCs w:val="24"/>
        </w:rPr>
        <w:t xml:space="preserve"> doi:</w:t>
      </w:r>
      <w:r w:rsidRPr="00B97A39">
        <w:rPr>
          <w:rStyle w:val="st1"/>
          <w:rFonts w:ascii="Times New Roman" w:hAnsi="Times New Roman" w:cs="Times New Roman"/>
          <w:sz w:val="24"/>
          <w:szCs w:val="24"/>
        </w:rPr>
        <w:t>10.1037/0022-3514.74.1.224</w:t>
      </w:r>
    </w:p>
    <w:p w14:paraId="535E4DC2" w14:textId="77777777" w:rsidR="00D07AAA" w:rsidRDefault="0076300F" w:rsidP="00D07AAA">
      <w:pPr>
        <w:spacing w:after="0" w:line="480" w:lineRule="exact"/>
        <w:ind w:hanging="720"/>
        <w:rPr>
          <w:rFonts w:ascii="Times New Roman" w:hAnsi="Times New Roman" w:cs="Times New Roman"/>
          <w:sz w:val="24"/>
          <w:szCs w:val="24"/>
        </w:rPr>
      </w:pPr>
      <w:r w:rsidRPr="00CC1C52">
        <w:rPr>
          <w:rFonts w:ascii="Times New Roman" w:hAnsi="Times New Roman" w:cs="Times New Roman"/>
          <w:sz w:val="24"/>
          <w:szCs w:val="24"/>
        </w:rPr>
        <w:t xml:space="preserve">Harter, S. (2002). Authenticity. In C. R. Snyder &amp; S. J. Lopez (Eds.), </w:t>
      </w:r>
      <w:r w:rsidRPr="00CC1C52">
        <w:rPr>
          <w:rStyle w:val="Emphasis"/>
          <w:rFonts w:ascii="Times New Roman" w:hAnsi="Times New Roman" w:cs="Times New Roman"/>
          <w:b w:val="0"/>
          <w:i/>
          <w:sz w:val="24"/>
          <w:szCs w:val="24"/>
        </w:rPr>
        <w:t>Handbook of positive psychology</w:t>
      </w:r>
      <w:r w:rsidR="0024132C">
        <w:rPr>
          <w:rStyle w:val="Emphasis"/>
          <w:rFonts w:ascii="Times New Roman" w:hAnsi="Times New Roman" w:cs="Times New Roman"/>
          <w:b w:val="0"/>
          <w:i/>
          <w:sz w:val="24"/>
          <w:szCs w:val="24"/>
        </w:rPr>
        <w:t xml:space="preserve"> </w:t>
      </w:r>
      <w:r w:rsidRPr="00CC1C52">
        <w:rPr>
          <w:rStyle w:val="Emphasis"/>
          <w:rFonts w:ascii="Times New Roman" w:hAnsi="Times New Roman" w:cs="Times New Roman"/>
          <w:b w:val="0"/>
          <w:sz w:val="24"/>
          <w:szCs w:val="24"/>
        </w:rPr>
        <w:t>(</w:t>
      </w:r>
      <w:r w:rsidR="0024132C">
        <w:rPr>
          <w:rStyle w:val="Emphasis"/>
          <w:rFonts w:ascii="Times New Roman" w:hAnsi="Times New Roman" w:cs="Times New Roman"/>
          <w:b w:val="0"/>
          <w:sz w:val="24"/>
          <w:szCs w:val="24"/>
        </w:rPr>
        <w:t xml:space="preserve">pp. </w:t>
      </w:r>
      <w:r w:rsidRPr="00CC1C52">
        <w:rPr>
          <w:rFonts w:ascii="Times New Roman" w:hAnsi="Times New Roman" w:cs="Times New Roman"/>
          <w:sz w:val="24"/>
          <w:szCs w:val="24"/>
        </w:rPr>
        <w:t xml:space="preserve">382-394). London, </w:t>
      </w:r>
      <w:r w:rsidR="00A86E77">
        <w:rPr>
          <w:rFonts w:ascii="Times New Roman" w:hAnsi="Times New Roman" w:cs="Times New Roman"/>
          <w:sz w:val="24"/>
          <w:szCs w:val="24"/>
        </w:rPr>
        <w:t>UK</w:t>
      </w:r>
      <w:r w:rsidRPr="00CC1C52">
        <w:rPr>
          <w:rFonts w:ascii="Times New Roman" w:hAnsi="Times New Roman" w:cs="Times New Roman"/>
          <w:sz w:val="24"/>
          <w:szCs w:val="24"/>
        </w:rPr>
        <w:t>: Oxford University Press.</w:t>
      </w:r>
    </w:p>
    <w:p w14:paraId="63D9DE45" w14:textId="77777777" w:rsidR="00D07AAA" w:rsidRDefault="00D07AAA" w:rsidP="00D07AAA">
      <w:pPr>
        <w:spacing w:after="0" w:line="480" w:lineRule="exact"/>
        <w:ind w:hanging="720"/>
        <w:rPr>
          <w:rFonts w:ascii="Times New Roman" w:eastAsia="TimesNewRomanPSMT" w:hAnsi="Times New Roman" w:cs="Times New Roman"/>
          <w:sz w:val="24"/>
          <w:szCs w:val="24"/>
        </w:rPr>
      </w:pPr>
      <w:r w:rsidRPr="0048595C">
        <w:rPr>
          <w:rFonts w:ascii="Times New Roman" w:eastAsia="TimesNewRomanPSMT" w:hAnsi="Times New Roman" w:cs="Times New Roman"/>
          <w:sz w:val="24"/>
          <w:szCs w:val="24"/>
        </w:rPr>
        <w:t xml:space="preserve">Harter, S., Stocker, C., &amp; Robinson, N. S. (1996). The perceived directionality of the link between approval and self-worth: The liabilities of a looking glass self-orientation among young adolescents. </w:t>
      </w:r>
      <w:r w:rsidRPr="0048595C">
        <w:rPr>
          <w:rFonts w:ascii="Times New Roman" w:eastAsia="TimesNewRomanPSMT" w:hAnsi="Times New Roman" w:cs="Times New Roman"/>
          <w:i/>
          <w:iCs/>
          <w:sz w:val="24"/>
          <w:szCs w:val="24"/>
        </w:rPr>
        <w:t>Journal of Research on Adolescence</w:t>
      </w:r>
      <w:r>
        <w:rPr>
          <w:rFonts w:ascii="Times New Roman" w:eastAsia="TimesNewRomanPSMT" w:hAnsi="Times New Roman" w:cs="Times New Roman"/>
          <w:sz w:val="24"/>
          <w:szCs w:val="24"/>
        </w:rPr>
        <w:t>, 6,</w:t>
      </w:r>
      <w:r w:rsidRPr="0048595C">
        <w:rPr>
          <w:rFonts w:ascii="Times New Roman" w:eastAsia="TimesNewRomanPSMT" w:hAnsi="Times New Roman" w:cs="Times New Roman"/>
          <w:sz w:val="24"/>
          <w:szCs w:val="24"/>
        </w:rPr>
        <w:t xml:space="preserve"> 285</w:t>
      </w:r>
      <w:r>
        <w:rPr>
          <w:rFonts w:ascii="Times New Roman" w:eastAsia="TimesNewRomanPSMT" w:hAnsi="Times New Roman"/>
        </w:rPr>
        <w:t>-</w:t>
      </w:r>
      <w:r w:rsidRPr="0048595C">
        <w:rPr>
          <w:rFonts w:ascii="Times New Roman" w:eastAsia="TimesNewRomanPSMT" w:hAnsi="Times New Roman" w:cs="Times New Roman"/>
          <w:sz w:val="24"/>
          <w:szCs w:val="24"/>
        </w:rPr>
        <w:t>308.</w:t>
      </w:r>
    </w:p>
    <w:p w14:paraId="3830F241" w14:textId="77777777" w:rsidR="00E14ED0" w:rsidRDefault="00070F6D" w:rsidP="00E14ED0">
      <w:pPr>
        <w:spacing w:after="0" w:line="480" w:lineRule="exact"/>
        <w:ind w:hanging="720"/>
        <w:rPr>
          <w:rStyle w:val="st1"/>
          <w:rFonts w:ascii="Times New Roman" w:hAnsi="Times New Roman" w:cs="Times New Roman"/>
          <w:sz w:val="24"/>
          <w:szCs w:val="24"/>
        </w:rPr>
      </w:pPr>
      <w:r w:rsidRPr="00CC1C52">
        <w:rPr>
          <w:rFonts w:ascii="Times New Roman" w:hAnsi="Times New Roman" w:cs="Times New Roman"/>
          <w:sz w:val="24"/>
          <w:szCs w:val="24"/>
        </w:rPr>
        <w:t>Heppner, W. L., Kernis, M</w:t>
      </w:r>
      <w:r w:rsidRPr="00CC1C52">
        <w:rPr>
          <w:rStyle w:val="Emphasis"/>
          <w:rFonts w:ascii="Times New Roman" w:hAnsi="Times New Roman" w:cs="Times New Roman"/>
          <w:sz w:val="24"/>
          <w:szCs w:val="24"/>
        </w:rPr>
        <w:t>.</w:t>
      </w:r>
      <w:r w:rsidRPr="00CC1C52">
        <w:rPr>
          <w:rStyle w:val="Emphasis"/>
          <w:rFonts w:ascii="Times New Roman" w:hAnsi="Times New Roman" w:cs="Times New Roman"/>
          <w:b w:val="0"/>
          <w:sz w:val="24"/>
          <w:szCs w:val="24"/>
        </w:rPr>
        <w:t xml:space="preserve"> H., Nezlek, J. B., Foster, J., Lakey, C. E., &amp; Goldman, B. M. (2008). Within-person relationships between daily self-esteem, need satisfaction, and authenticity. </w:t>
      </w:r>
      <w:r w:rsidRPr="00CC1C52">
        <w:rPr>
          <w:rStyle w:val="Emphasis"/>
          <w:rFonts w:ascii="Times New Roman" w:hAnsi="Times New Roman" w:cs="Times New Roman"/>
          <w:b w:val="0"/>
          <w:i/>
          <w:sz w:val="24"/>
          <w:szCs w:val="24"/>
        </w:rPr>
        <w:t>Psychological Science, 19</w:t>
      </w:r>
      <w:r w:rsidRPr="00CC1C52">
        <w:rPr>
          <w:rStyle w:val="Emphasis"/>
          <w:rFonts w:ascii="Times New Roman" w:hAnsi="Times New Roman" w:cs="Times New Roman"/>
          <w:b w:val="0"/>
          <w:sz w:val="24"/>
          <w:szCs w:val="24"/>
        </w:rPr>
        <w:t>, 1140-1145. doi:</w:t>
      </w:r>
      <w:r w:rsidRPr="00CC1C52">
        <w:rPr>
          <w:rStyle w:val="st1"/>
          <w:rFonts w:ascii="Times New Roman" w:hAnsi="Times New Roman" w:cs="Times New Roman"/>
          <w:sz w:val="24"/>
          <w:szCs w:val="24"/>
        </w:rPr>
        <w:t>10.1111/j.1467-9280.2008.02215.x</w:t>
      </w:r>
    </w:p>
    <w:p w14:paraId="48CA84C0" w14:textId="77777777" w:rsidR="008C7F4C" w:rsidRDefault="00E14ED0" w:rsidP="008C7F4C">
      <w:pPr>
        <w:spacing w:after="0" w:line="480" w:lineRule="exact"/>
        <w:ind w:hanging="720"/>
        <w:rPr>
          <w:rStyle w:val="st1"/>
          <w:rFonts w:ascii="Times New Roman" w:hAnsi="Times New Roman" w:cs="Times New Roman"/>
          <w:color w:val="000000" w:themeColor="text1"/>
          <w:sz w:val="24"/>
          <w:szCs w:val="24"/>
        </w:rPr>
      </w:pPr>
      <w:r w:rsidRPr="00EA4044">
        <w:rPr>
          <w:rFonts w:ascii="Times New Roman" w:hAnsi="Times New Roman" w:cs="Times New Roman"/>
          <w:sz w:val="24"/>
          <w:szCs w:val="24"/>
        </w:rPr>
        <w:t>Hewlin, P. F.</w:t>
      </w:r>
      <w:r>
        <w:rPr>
          <w:rFonts w:ascii="Times New Roman" w:hAnsi="Times New Roman" w:cs="Times New Roman"/>
          <w:sz w:val="24"/>
          <w:szCs w:val="24"/>
        </w:rPr>
        <w:t xml:space="preserve"> (</w:t>
      </w:r>
      <w:r w:rsidRPr="00EA4044">
        <w:rPr>
          <w:rFonts w:ascii="Times New Roman" w:hAnsi="Times New Roman" w:cs="Times New Roman"/>
          <w:sz w:val="24"/>
          <w:szCs w:val="24"/>
        </w:rPr>
        <w:t>2003</w:t>
      </w:r>
      <w:r>
        <w:rPr>
          <w:rFonts w:ascii="Times New Roman" w:hAnsi="Times New Roman" w:cs="Times New Roman"/>
          <w:sz w:val="24"/>
          <w:szCs w:val="24"/>
        </w:rPr>
        <w:t>)</w:t>
      </w:r>
      <w:r w:rsidRPr="00EA4044">
        <w:rPr>
          <w:rFonts w:ascii="Times New Roman" w:hAnsi="Times New Roman" w:cs="Times New Roman"/>
          <w:sz w:val="24"/>
          <w:szCs w:val="24"/>
        </w:rPr>
        <w:t>. And the award for best actor goes to</w:t>
      </w:r>
      <w:r>
        <w:rPr>
          <w:rFonts w:ascii="Times New Roman" w:hAnsi="Times New Roman" w:cs="Times New Roman"/>
          <w:sz w:val="24"/>
          <w:szCs w:val="24"/>
        </w:rPr>
        <w:t xml:space="preserve"> …</w:t>
      </w:r>
      <w:r w:rsidR="008C7F4C">
        <w:rPr>
          <w:rFonts w:ascii="Times New Roman" w:hAnsi="Times New Roman" w:cs="Times New Roman"/>
          <w:sz w:val="24"/>
          <w:szCs w:val="24"/>
        </w:rPr>
        <w:t xml:space="preserve"> </w:t>
      </w:r>
      <w:r w:rsidRPr="00EA4044">
        <w:rPr>
          <w:rFonts w:ascii="Times New Roman" w:hAnsi="Times New Roman" w:cs="Times New Roman"/>
          <w:sz w:val="24"/>
          <w:szCs w:val="24"/>
        </w:rPr>
        <w:t>:</w:t>
      </w:r>
      <w:r>
        <w:rPr>
          <w:rFonts w:ascii="Times New Roman" w:hAnsi="Times New Roman" w:cs="Times New Roman"/>
          <w:sz w:val="24"/>
          <w:szCs w:val="24"/>
        </w:rPr>
        <w:t xml:space="preserve"> </w:t>
      </w:r>
      <w:r w:rsidRPr="00EA4044">
        <w:rPr>
          <w:rFonts w:ascii="Times New Roman" w:hAnsi="Times New Roman" w:cs="Times New Roman"/>
          <w:sz w:val="24"/>
          <w:szCs w:val="24"/>
        </w:rPr>
        <w:t>Facades of conformity in organizational settings.</w:t>
      </w:r>
      <w:r>
        <w:rPr>
          <w:rFonts w:ascii="Times New Roman" w:hAnsi="Times New Roman" w:cs="Times New Roman"/>
          <w:sz w:val="24"/>
          <w:szCs w:val="24"/>
        </w:rPr>
        <w:t xml:space="preserve"> </w:t>
      </w:r>
      <w:r w:rsidRPr="00EA4044">
        <w:rPr>
          <w:rFonts w:ascii="Times New Roman" w:hAnsi="Times New Roman" w:cs="Times New Roman"/>
          <w:i/>
          <w:sz w:val="24"/>
          <w:szCs w:val="24"/>
        </w:rPr>
        <w:t>Academy of Management Review, 28</w:t>
      </w:r>
      <w:r>
        <w:rPr>
          <w:rFonts w:ascii="Times New Roman" w:hAnsi="Times New Roman" w:cs="Times New Roman"/>
          <w:sz w:val="24"/>
          <w:szCs w:val="24"/>
        </w:rPr>
        <w:t xml:space="preserve">, </w:t>
      </w:r>
      <w:r w:rsidRPr="00EA4044">
        <w:rPr>
          <w:rFonts w:ascii="Times New Roman" w:hAnsi="Times New Roman" w:cs="Times New Roman"/>
          <w:sz w:val="24"/>
          <w:szCs w:val="24"/>
        </w:rPr>
        <w:t>633</w:t>
      </w:r>
      <w:r>
        <w:rPr>
          <w:rFonts w:ascii="Times New Roman" w:hAnsi="Times New Roman" w:cs="Times New Roman"/>
          <w:sz w:val="24"/>
          <w:szCs w:val="24"/>
        </w:rPr>
        <w:t>-</w:t>
      </w:r>
      <w:r w:rsidRPr="00EA4044">
        <w:rPr>
          <w:rFonts w:ascii="Times New Roman" w:hAnsi="Times New Roman" w:cs="Times New Roman"/>
          <w:sz w:val="24"/>
          <w:szCs w:val="24"/>
        </w:rPr>
        <w:t>642.</w:t>
      </w:r>
      <w:r w:rsidR="003857BE">
        <w:rPr>
          <w:rFonts w:ascii="Times New Roman" w:hAnsi="Times New Roman" w:cs="Times New Roman"/>
          <w:sz w:val="24"/>
          <w:szCs w:val="24"/>
        </w:rPr>
        <w:t xml:space="preserve"> </w:t>
      </w:r>
      <w:r w:rsidR="003857BE" w:rsidRPr="008C7F4C">
        <w:rPr>
          <w:rFonts w:ascii="Times New Roman" w:hAnsi="Times New Roman" w:cs="Times New Roman"/>
          <w:color w:val="000000" w:themeColor="text1"/>
          <w:sz w:val="24"/>
          <w:szCs w:val="24"/>
        </w:rPr>
        <w:t>doi:</w:t>
      </w:r>
      <w:r w:rsidR="003857BE" w:rsidRPr="008C7F4C">
        <w:rPr>
          <w:rStyle w:val="st1"/>
          <w:rFonts w:ascii="Times New Roman" w:hAnsi="Times New Roman" w:cs="Times New Roman"/>
          <w:color w:val="000000" w:themeColor="text1"/>
          <w:sz w:val="24"/>
          <w:szCs w:val="24"/>
        </w:rPr>
        <w:t>10.2307/30040752 </w:t>
      </w:r>
    </w:p>
    <w:p w14:paraId="1C538B20" w14:textId="77777777" w:rsidR="008C7F4C" w:rsidRPr="008C7F4C" w:rsidRDefault="008C7F4C" w:rsidP="00526E84">
      <w:pPr>
        <w:spacing w:after="0" w:line="480" w:lineRule="exact"/>
        <w:ind w:hanging="720"/>
        <w:rPr>
          <w:rStyle w:val="st1"/>
          <w:rFonts w:ascii="Times New Roman" w:hAnsi="Times New Roman" w:cs="Times New Roman"/>
          <w:color w:val="000000" w:themeColor="text1"/>
          <w:sz w:val="24"/>
          <w:szCs w:val="24"/>
        </w:rPr>
      </w:pPr>
      <w:r w:rsidRPr="00475A88">
        <w:rPr>
          <w:rFonts w:ascii="Times New Roman" w:hAnsi="Times New Roman" w:cs="Times New Roman"/>
          <w:sz w:val="24"/>
          <w:szCs w:val="24"/>
        </w:rPr>
        <w:t xml:space="preserve">Hewlin, P. F. (2009). Wearing the cloak: Antecedents and consequences of creating facades of conformity. </w:t>
      </w:r>
      <w:r w:rsidRPr="00475A88">
        <w:rPr>
          <w:rFonts w:ascii="Times New Roman" w:hAnsi="Times New Roman" w:cs="Times New Roman"/>
          <w:i/>
          <w:sz w:val="24"/>
          <w:szCs w:val="24"/>
        </w:rPr>
        <w:t>The Journal of Applied Psychology, 94</w:t>
      </w:r>
      <w:r w:rsidRPr="00475A88">
        <w:rPr>
          <w:rFonts w:ascii="Times New Roman" w:hAnsi="Times New Roman" w:cs="Times New Roman"/>
          <w:sz w:val="24"/>
          <w:szCs w:val="24"/>
        </w:rPr>
        <w:t>, 727-741.</w:t>
      </w:r>
      <w:r>
        <w:rPr>
          <w:rFonts w:ascii="Times New Roman" w:hAnsi="Times New Roman" w:cs="Times New Roman"/>
          <w:sz w:val="24"/>
          <w:szCs w:val="24"/>
        </w:rPr>
        <w:t xml:space="preserve"> doi:</w:t>
      </w:r>
      <w:r w:rsidRPr="00475A88">
        <w:rPr>
          <w:rStyle w:val="st1"/>
          <w:rFonts w:ascii="Times New Roman" w:hAnsi="Times New Roman" w:cs="Times New Roman"/>
          <w:color w:val="000000" w:themeColor="text1"/>
          <w:sz w:val="24"/>
          <w:szCs w:val="24"/>
        </w:rPr>
        <w:t>10.1037/a0015228</w:t>
      </w:r>
    </w:p>
    <w:p w14:paraId="4C0D0824" w14:textId="77777777" w:rsidR="009A480B" w:rsidRDefault="00F51144" w:rsidP="009A480B">
      <w:pPr>
        <w:spacing w:after="0" w:line="480" w:lineRule="exact"/>
        <w:ind w:hanging="720"/>
        <w:rPr>
          <w:rFonts w:ascii="Times New Roman" w:hAnsi="Times New Roman" w:cs="Times New Roman"/>
          <w:sz w:val="24"/>
          <w:szCs w:val="24"/>
        </w:rPr>
      </w:pPr>
      <w:r w:rsidRPr="00F51144">
        <w:rPr>
          <w:rFonts w:ascii="Times New Roman" w:hAnsi="Times New Roman" w:cs="Times New Roman"/>
          <w:sz w:val="24"/>
          <w:szCs w:val="24"/>
        </w:rPr>
        <w:t xml:space="preserve">Higgins, E. T. (1987). Self-discrepancy: A theory relating self and affect. </w:t>
      </w:r>
      <w:r w:rsidRPr="00F51144">
        <w:rPr>
          <w:rFonts w:ascii="Times New Roman" w:hAnsi="Times New Roman" w:cs="Times New Roman"/>
          <w:i/>
          <w:sz w:val="24"/>
          <w:szCs w:val="24"/>
        </w:rPr>
        <w:t>Psychological Review, 94</w:t>
      </w:r>
      <w:r w:rsidR="009A480B">
        <w:rPr>
          <w:rFonts w:ascii="Times New Roman" w:hAnsi="Times New Roman" w:cs="Times New Roman"/>
          <w:sz w:val="24"/>
          <w:szCs w:val="24"/>
        </w:rPr>
        <w:t>, 319-340.</w:t>
      </w:r>
    </w:p>
    <w:p w14:paraId="2AFE2BCA" w14:textId="77777777" w:rsidR="009A480B" w:rsidRPr="00F51144" w:rsidRDefault="009A480B" w:rsidP="00526E84">
      <w:pPr>
        <w:spacing w:after="0" w:line="480" w:lineRule="exact"/>
        <w:ind w:hanging="720"/>
        <w:rPr>
          <w:rFonts w:ascii="Times New Roman" w:hAnsi="Times New Roman" w:cs="Times New Roman"/>
          <w:sz w:val="24"/>
          <w:szCs w:val="24"/>
        </w:rPr>
      </w:pPr>
      <w:r w:rsidRPr="00EF2FE2">
        <w:rPr>
          <w:rFonts w:ascii="Times New Roman" w:hAnsi="Times New Roman" w:cs="Times New Roman"/>
          <w:sz w:val="24"/>
          <w:szCs w:val="24"/>
        </w:rPr>
        <w:t>Ibarra, H. (2015). The authenticity paradox. </w:t>
      </w:r>
      <w:r w:rsidRPr="00EF2FE2">
        <w:rPr>
          <w:rFonts w:ascii="Times New Roman" w:hAnsi="Times New Roman" w:cs="Times New Roman"/>
          <w:i/>
          <w:iCs/>
          <w:sz w:val="24"/>
          <w:szCs w:val="24"/>
        </w:rPr>
        <w:t>Harvard Business Review</w:t>
      </w:r>
      <w:r w:rsidRPr="00EF2FE2">
        <w:rPr>
          <w:rFonts w:ascii="Times New Roman" w:hAnsi="Times New Roman" w:cs="Times New Roman"/>
          <w:sz w:val="24"/>
          <w:szCs w:val="24"/>
        </w:rPr>
        <w:t>, </w:t>
      </w:r>
      <w:r w:rsidRPr="00EF2FE2">
        <w:rPr>
          <w:rFonts w:ascii="Times New Roman" w:hAnsi="Times New Roman" w:cs="Times New Roman"/>
          <w:i/>
          <w:iCs/>
          <w:sz w:val="24"/>
          <w:szCs w:val="24"/>
        </w:rPr>
        <w:t>93</w:t>
      </w:r>
      <w:r w:rsidRPr="00EF2FE2">
        <w:rPr>
          <w:rFonts w:ascii="Times New Roman" w:hAnsi="Times New Roman" w:cs="Times New Roman"/>
          <w:sz w:val="24"/>
          <w:szCs w:val="24"/>
        </w:rPr>
        <w:t>(1/2), 53-59.</w:t>
      </w:r>
    </w:p>
    <w:p w14:paraId="73E2AEA2" w14:textId="77777777" w:rsidR="002E3FD7" w:rsidRPr="00CC1C52" w:rsidRDefault="00F429D1" w:rsidP="00526E84">
      <w:pPr>
        <w:spacing w:after="0" w:line="480" w:lineRule="exact"/>
        <w:ind w:hanging="720"/>
        <w:rPr>
          <w:rFonts w:ascii="Times New Roman" w:hAnsi="Times New Roman" w:cs="Times New Roman"/>
          <w:sz w:val="24"/>
          <w:szCs w:val="24"/>
        </w:rPr>
      </w:pPr>
      <w:r w:rsidRPr="00CC1C52">
        <w:rPr>
          <w:rFonts w:ascii="Times New Roman" w:hAnsi="Times New Roman" w:cs="Times New Roman"/>
          <w:sz w:val="24"/>
          <w:szCs w:val="24"/>
        </w:rPr>
        <w:t xml:space="preserve">Ito, M., &amp; Kodama, M. (2005). Sense of authenticity, self-esteem, and subjective and psychological well-being. </w:t>
      </w:r>
      <w:r w:rsidRPr="00CC1C52">
        <w:rPr>
          <w:rFonts w:ascii="Times New Roman" w:hAnsi="Times New Roman" w:cs="Times New Roman"/>
          <w:i/>
          <w:sz w:val="24"/>
          <w:szCs w:val="24"/>
        </w:rPr>
        <w:t>Japanese Journal of Educational Psychology, 53</w:t>
      </w:r>
      <w:r w:rsidRPr="00CC1C52">
        <w:rPr>
          <w:rFonts w:ascii="Times New Roman" w:hAnsi="Times New Roman" w:cs="Times New Roman"/>
          <w:sz w:val="24"/>
          <w:szCs w:val="24"/>
        </w:rPr>
        <w:t>, 74-85.</w:t>
      </w:r>
    </w:p>
    <w:p w14:paraId="5A527D47" w14:textId="77777777" w:rsidR="00966FD3" w:rsidRPr="00D5104C" w:rsidRDefault="002E3FD7" w:rsidP="00526E84">
      <w:pPr>
        <w:spacing w:after="0" w:line="480" w:lineRule="exact"/>
        <w:ind w:hanging="720"/>
        <w:rPr>
          <w:rFonts w:ascii="Times New Roman" w:hAnsi="Times New Roman" w:cs="Times New Roman"/>
          <w:sz w:val="24"/>
          <w:szCs w:val="24"/>
        </w:rPr>
      </w:pPr>
      <w:r w:rsidRPr="00CC1C52">
        <w:rPr>
          <w:rStyle w:val="Emphasis"/>
          <w:rFonts w:ascii="Times New Roman" w:hAnsi="Times New Roman" w:cs="Times New Roman"/>
          <w:b w:val="0"/>
          <w:sz w:val="24"/>
          <w:szCs w:val="24"/>
        </w:rPr>
        <w:t>Joinson, A. N. (2001). Self</w:t>
      </w:r>
      <w:r w:rsidRPr="00CC1C52">
        <w:rPr>
          <w:rFonts w:ascii="Times New Roman" w:hAnsi="Times New Roman" w:cs="Times New Roman"/>
          <w:b/>
          <w:sz w:val="24"/>
          <w:szCs w:val="24"/>
        </w:rPr>
        <w:t>-</w:t>
      </w:r>
      <w:r w:rsidRPr="00CC1C52">
        <w:rPr>
          <w:rStyle w:val="Emphasis"/>
          <w:rFonts w:ascii="Times New Roman" w:hAnsi="Times New Roman" w:cs="Times New Roman"/>
          <w:b w:val="0"/>
          <w:sz w:val="24"/>
          <w:szCs w:val="24"/>
        </w:rPr>
        <w:t>disclosure in computer-mediated communication: The role of self-awareness and visual anonymity</w:t>
      </w:r>
      <w:r w:rsidRPr="00CC1C52">
        <w:rPr>
          <w:rFonts w:ascii="Times New Roman" w:hAnsi="Times New Roman" w:cs="Times New Roman"/>
          <w:sz w:val="24"/>
          <w:szCs w:val="24"/>
        </w:rPr>
        <w:t xml:space="preserve">. </w:t>
      </w:r>
      <w:r w:rsidRPr="00CC1C52">
        <w:rPr>
          <w:rFonts w:ascii="Times New Roman" w:hAnsi="Times New Roman" w:cs="Times New Roman"/>
          <w:i/>
          <w:sz w:val="24"/>
          <w:szCs w:val="24"/>
        </w:rPr>
        <w:t>European Journal of Social Psychology, 31</w:t>
      </w:r>
      <w:r w:rsidRPr="00CC1C52">
        <w:rPr>
          <w:rFonts w:ascii="Times New Roman" w:hAnsi="Times New Roman" w:cs="Times New Roman"/>
          <w:sz w:val="24"/>
          <w:szCs w:val="24"/>
        </w:rPr>
        <w:t>, 177-192.</w:t>
      </w:r>
      <w:r w:rsidR="00D5104C">
        <w:rPr>
          <w:rFonts w:ascii="Times New Roman" w:hAnsi="Times New Roman" w:cs="Times New Roman"/>
          <w:sz w:val="24"/>
          <w:szCs w:val="24"/>
        </w:rPr>
        <w:t xml:space="preserve"> doi:</w:t>
      </w:r>
      <w:r w:rsidR="00D5104C" w:rsidRPr="00D5104C">
        <w:rPr>
          <w:rStyle w:val="article-headermeta-info-data"/>
          <w:rFonts w:ascii="Times New Roman" w:hAnsi="Times New Roman" w:cs="Times New Roman"/>
          <w:sz w:val="24"/>
          <w:szCs w:val="24"/>
        </w:rPr>
        <w:t>10.1002/ejsp.36</w:t>
      </w:r>
    </w:p>
    <w:p w14:paraId="299CF385" w14:textId="77777777" w:rsidR="004B4755" w:rsidRDefault="00D5104C" w:rsidP="00526E84">
      <w:pPr>
        <w:spacing w:after="0" w:line="480" w:lineRule="exact"/>
        <w:ind w:hanging="720"/>
        <w:rPr>
          <w:rStyle w:val="Hyperlink"/>
          <w:rFonts w:ascii="Times New Roman" w:hAnsi="Times New Roman" w:cs="Times New Roman"/>
          <w:color w:val="000000" w:themeColor="text1"/>
          <w:sz w:val="24"/>
          <w:szCs w:val="24"/>
          <w:u w:val="none"/>
        </w:rPr>
      </w:pPr>
      <w:r w:rsidRPr="00CC1C52">
        <w:rPr>
          <w:rFonts w:ascii="Times New Roman" w:hAnsi="Times New Roman" w:cs="Times New Roman"/>
          <w:color w:val="000000"/>
          <w:sz w:val="24"/>
          <w:szCs w:val="24"/>
          <w:lang w:val="en-US"/>
        </w:rPr>
        <w:t xml:space="preserve">Jongman-Sereno, K. P., &amp; Leary, M. R. (2016). Self-perceived authenticity is contaminated by the valence of one’s behavior. </w:t>
      </w:r>
      <w:r w:rsidRPr="00CC1C52">
        <w:rPr>
          <w:rFonts w:ascii="Times New Roman" w:hAnsi="Times New Roman" w:cs="Times New Roman"/>
          <w:i/>
          <w:color w:val="000000"/>
          <w:sz w:val="24"/>
          <w:szCs w:val="24"/>
          <w:lang w:val="en-US"/>
        </w:rPr>
        <w:t>Self and Identity, 15</w:t>
      </w:r>
      <w:r w:rsidRPr="00CC1C52">
        <w:rPr>
          <w:rFonts w:ascii="Times New Roman" w:hAnsi="Times New Roman" w:cs="Times New Roman"/>
          <w:color w:val="000000"/>
          <w:sz w:val="24"/>
          <w:szCs w:val="24"/>
          <w:lang w:val="en-US"/>
        </w:rPr>
        <w:t>, 283-301.</w:t>
      </w:r>
      <w:r>
        <w:rPr>
          <w:rFonts w:ascii="Times New Roman" w:hAnsi="Times New Roman" w:cs="Times New Roman"/>
          <w:color w:val="000000"/>
          <w:sz w:val="24"/>
          <w:szCs w:val="24"/>
          <w:lang w:val="en-US"/>
        </w:rPr>
        <w:t xml:space="preserve"> doi:</w:t>
      </w:r>
      <w:hyperlink r:id="rId27" w:history="1">
        <w:r w:rsidRPr="00D5104C">
          <w:rPr>
            <w:rStyle w:val="Hyperlink"/>
            <w:rFonts w:ascii="Times New Roman" w:hAnsi="Times New Roman" w:cs="Times New Roman"/>
            <w:color w:val="000000" w:themeColor="text1"/>
            <w:sz w:val="24"/>
            <w:szCs w:val="24"/>
            <w:u w:val="none"/>
          </w:rPr>
          <w:t>10.1080/15298868.2015.1128964</w:t>
        </w:r>
      </w:hyperlink>
    </w:p>
    <w:p w14:paraId="05371049" w14:textId="77777777" w:rsidR="00025526" w:rsidRPr="00025526" w:rsidRDefault="004B4755" w:rsidP="00526E84">
      <w:pPr>
        <w:spacing w:after="0" w:line="480" w:lineRule="exact"/>
        <w:ind w:hanging="720"/>
        <w:rPr>
          <w:rFonts w:ascii="Times New Roman" w:hAnsi="Times New Roman" w:cs="Times New Roman"/>
          <w:sz w:val="24"/>
          <w:szCs w:val="24"/>
        </w:rPr>
      </w:pPr>
      <w:r w:rsidRPr="00025526">
        <w:rPr>
          <w:rFonts w:ascii="Times New Roman" w:hAnsi="Times New Roman" w:cs="Times New Roman"/>
          <w:sz w:val="24"/>
          <w:szCs w:val="24"/>
        </w:rPr>
        <w:t xml:space="preserve">Kahneman, D., Krueger, A. B., Schkade, D., Schwarz, N., &amp; Stone, A. A. (2004). A survey method for characterizing daily life experience: The Day Reconstruction Method (DRM). </w:t>
      </w:r>
      <w:r w:rsidRPr="00025526">
        <w:rPr>
          <w:rFonts w:ascii="Times New Roman" w:hAnsi="Times New Roman" w:cs="Times New Roman"/>
          <w:i/>
          <w:sz w:val="24"/>
          <w:szCs w:val="24"/>
        </w:rPr>
        <w:t>Science, 306</w:t>
      </w:r>
      <w:r w:rsidRPr="00025526">
        <w:rPr>
          <w:rFonts w:ascii="Times New Roman" w:hAnsi="Times New Roman" w:cs="Times New Roman"/>
          <w:sz w:val="24"/>
          <w:szCs w:val="24"/>
        </w:rPr>
        <w:t>, 1776-1780. doi:10.1126/science.1103572</w:t>
      </w:r>
    </w:p>
    <w:p w14:paraId="2C786144" w14:textId="77777777" w:rsidR="00025526" w:rsidRPr="00025526" w:rsidRDefault="00025526" w:rsidP="00526E84">
      <w:pPr>
        <w:spacing w:after="0" w:line="480" w:lineRule="exact"/>
        <w:ind w:hanging="720"/>
        <w:rPr>
          <w:rFonts w:ascii="Times New Roman" w:hAnsi="Times New Roman" w:cs="Times New Roman"/>
          <w:color w:val="000000" w:themeColor="text1"/>
          <w:sz w:val="24"/>
          <w:szCs w:val="24"/>
        </w:rPr>
      </w:pPr>
      <w:r w:rsidRPr="00025526">
        <w:rPr>
          <w:rFonts w:ascii="Times New Roman" w:eastAsia="TimesNewRomanPSMT" w:hAnsi="Times New Roman" w:cs="Times New Roman"/>
          <w:color w:val="000000" w:themeColor="text1"/>
          <w:sz w:val="24"/>
          <w:szCs w:val="24"/>
        </w:rPr>
        <w:t xml:space="preserve">Kasser, T. (2002). Sketches for a Self-Determination Theory of values. In E. L. Deci &amp; R. M. Ryan (Eds.), </w:t>
      </w:r>
      <w:r w:rsidRPr="00025526">
        <w:rPr>
          <w:rFonts w:ascii="Times New Roman" w:eastAsia="TimesNewRomanPSMT" w:hAnsi="Times New Roman" w:cs="Times New Roman"/>
          <w:i/>
          <w:iCs/>
          <w:color w:val="000000" w:themeColor="text1"/>
          <w:sz w:val="24"/>
          <w:szCs w:val="24"/>
        </w:rPr>
        <w:t xml:space="preserve">Handbook of Self-Determination Theory </w:t>
      </w:r>
      <w:r w:rsidRPr="00025526">
        <w:rPr>
          <w:rFonts w:ascii="Times New Roman" w:eastAsia="TimesNewRomanPSMT" w:hAnsi="Times New Roman" w:cs="Times New Roman"/>
          <w:color w:val="000000" w:themeColor="text1"/>
          <w:sz w:val="24"/>
          <w:szCs w:val="24"/>
        </w:rPr>
        <w:t>(pp. 123</w:t>
      </w:r>
      <w:r>
        <w:rPr>
          <w:rFonts w:ascii="Times New Roman" w:eastAsia="TimesNewRomanPSMT" w:hAnsi="Times New Roman" w:cs="Times New Roman"/>
          <w:color w:val="000000" w:themeColor="text1"/>
          <w:sz w:val="24"/>
          <w:szCs w:val="24"/>
        </w:rPr>
        <w:t>-</w:t>
      </w:r>
      <w:r w:rsidRPr="00025526">
        <w:rPr>
          <w:rFonts w:ascii="Times New Roman" w:eastAsia="TimesNewRomanPSMT" w:hAnsi="Times New Roman" w:cs="Times New Roman"/>
          <w:color w:val="000000" w:themeColor="text1"/>
          <w:sz w:val="24"/>
          <w:szCs w:val="24"/>
        </w:rPr>
        <w:t>140). Rochester</w:t>
      </w:r>
      <w:r>
        <w:rPr>
          <w:rFonts w:ascii="Times New Roman" w:eastAsia="TimesNewRomanPSMT" w:hAnsi="Times New Roman" w:cs="Times New Roman"/>
          <w:color w:val="000000" w:themeColor="text1"/>
          <w:sz w:val="24"/>
          <w:szCs w:val="24"/>
        </w:rPr>
        <w:t>,</w:t>
      </w:r>
      <w:r w:rsidRPr="00025526">
        <w:rPr>
          <w:rFonts w:ascii="Times New Roman" w:eastAsia="TimesNewRomanPSMT" w:hAnsi="Times New Roman" w:cs="Times New Roman"/>
          <w:color w:val="000000" w:themeColor="text1"/>
          <w:sz w:val="24"/>
          <w:szCs w:val="24"/>
        </w:rPr>
        <w:t xml:space="preserve"> NY: University of Rochester Press.</w:t>
      </w:r>
    </w:p>
    <w:p w14:paraId="21382FA4" w14:textId="77777777" w:rsidR="00FD6F27" w:rsidRDefault="00966FD3" w:rsidP="00526E84">
      <w:pPr>
        <w:spacing w:after="0" w:line="480" w:lineRule="exact"/>
        <w:ind w:hanging="720"/>
        <w:rPr>
          <w:rFonts w:ascii="Times New Roman" w:hAnsi="Times New Roman" w:cs="Times New Roman"/>
          <w:sz w:val="24"/>
          <w:szCs w:val="24"/>
        </w:rPr>
      </w:pPr>
      <w:r w:rsidRPr="00025526">
        <w:rPr>
          <w:rFonts w:ascii="Times New Roman" w:hAnsi="Times New Roman" w:cs="Times New Roman"/>
          <w:sz w:val="24"/>
          <w:szCs w:val="24"/>
        </w:rPr>
        <w:t xml:space="preserve">Kercher, K. (1992). Assessing subjective well-being in the old-old. </w:t>
      </w:r>
      <w:r w:rsidRPr="00025526">
        <w:rPr>
          <w:rFonts w:ascii="Times New Roman" w:hAnsi="Times New Roman" w:cs="Times New Roman"/>
          <w:i/>
          <w:sz w:val="24"/>
          <w:szCs w:val="24"/>
        </w:rPr>
        <w:t>Research on Aging, 14</w:t>
      </w:r>
      <w:r w:rsidRPr="00025526">
        <w:rPr>
          <w:rFonts w:ascii="Times New Roman" w:hAnsi="Times New Roman" w:cs="Times New Roman"/>
          <w:sz w:val="24"/>
          <w:szCs w:val="24"/>
        </w:rPr>
        <w:t>, 131-167.</w:t>
      </w:r>
    </w:p>
    <w:p w14:paraId="03887A6D" w14:textId="77777777" w:rsidR="00FD6F27" w:rsidRPr="00FD6F27" w:rsidRDefault="00FD6F27" w:rsidP="00526E84">
      <w:pPr>
        <w:spacing w:after="0" w:line="480" w:lineRule="exact"/>
        <w:ind w:hanging="720"/>
        <w:rPr>
          <w:rFonts w:ascii="Times New Roman" w:eastAsia="TimesNewRomanPSMT" w:hAnsi="Times New Roman" w:cs="Times New Roman"/>
          <w:sz w:val="24"/>
          <w:szCs w:val="24"/>
        </w:rPr>
      </w:pPr>
      <w:r w:rsidRPr="00FD6F27">
        <w:rPr>
          <w:rStyle w:val="A3"/>
          <w:rFonts w:ascii="Times New Roman" w:hAnsi="Times New Roman" w:cs="Times New Roman"/>
          <w:sz w:val="24"/>
          <w:szCs w:val="24"/>
        </w:rPr>
        <w:t xml:space="preserve">Kernis, M. H. (2003). Toward a conceptualization of optimal self-esteem. </w:t>
      </w:r>
      <w:r w:rsidRPr="00FD6F27">
        <w:rPr>
          <w:rStyle w:val="A3"/>
          <w:rFonts w:ascii="Times New Roman" w:hAnsi="Times New Roman" w:cs="Times New Roman"/>
          <w:i/>
          <w:iCs/>
          <w:sz w:val="24"/>
          <w:szCs w:val="24"/>
        </w:rPr>
        <w:t xml:space="preserve">Psychological Inquiry, 14, </w:t>
      </w:r>
      <w:r>
        <w:rPr>
          <w:rStyle w:val="A3"/>
          <w:rFonts w:ascii="Times New Roman" w:hAnsi="Times New Roman" w:cs="Times New Roman"/>
          <w:sz w:val="24"/>
          <w:szCs w:val="24"/>
        </w:rPr>
        <w:t>1-</w:t>
      </w:r>
      <w:r w:rsidRPr="00FD6F27">
        <w:rPr>
          <w:rStyle w:val="A3"/>
          <w:rFonts w:ascii="Times New Roman" w:hAnsi="Times New Roman" w:cs="Times New Roman"/>
          <w:sz w:val="24"/>
          <w:szCs w:val="24"/>
        </w:rPr>
        <w:t>26.</w:t>
      </w:r>
      <w:r>
        <w:rPr>
          <w:rStyle w:val="A3"/>
          <w:rFonts w:ascii="Times New Roman" w:hAnsi="Times New Roman" w:cs="Times New Roman"/>
          <w:sz w:val="24"/>
          <w:szCs w:val="24"/>
        </w:rPr>
        <w:t xml:space="preserve"> doi:</w:t>
      </w:r>
      <w:r w:rsidRPr="00FD6F27">
        <w:rPr>
          <w:rStyle w:val="st1"/>
          <w:rFonts w:ascii="Times New Roman" w:hAnsi="Times New Roman" w:cs="Times New Roman"/>
          <w:sz w:val="24"/>
          <w:szCs w:val="24"/>
        </w:rPr>
        <w:t>10.1207/S15327965PLI1401_01</w:t>
      </w:r>
    </w:p>
    <w:p w14:paraId="25CD64E4" w14:textId="77777777" w:rsidR="008073E0" w:rsidRDefault="0076300F" w:rsidP="00526E84">
      <w:pPr>
        <w:spacing w:after="0" w:line="480" w:lineRule="exact"/>
        <w:ind w:hanging="720"/>
        <w:rPr>
          <w:rFonts w:ascii="Times New Roman" w:hAnsi="Times New Roman" w:cs="Times New Roman"/>
          <w:iCs/>
          <w:color w:val="000000"/>
          <w:sz w:val="24"/>
          <w:szCs w:val="24"/>
          <w:lang w:val="en-US"/>
        </w:rPr>
      </w:pPr>
      <w:r w:rsidRPr="00025526">
        <w:rPr>
          <w:rFonts w:ascii="Times New Roman" w:eastAsia="Microsoft JhengHei" w:hAnsi="Times New Roman" w:cs="Times New Roman"/>
          <w:sz w:val="24"/>
          <w:szCs w:val="24"/>
        </w:rPr>
        <w:t>Kernis, M. H., &amp; Goldman, B. M. (2006). A multicomponent conceptualization of authenticity:</w:t>
      </w:r>
      <w:r w:rsidRPr="00CC1C52">
        <w:rPr>
          <w:rFonts w:ascii="Times New Roman" w:eastAsia="Microsoft JhengHei" w:hAnsi="Times New Roman" w:cs="Times New Roman"/>
          <w:sz w:val="24"/>
          <w:szCs w:val="24"/>
        </w:rPr>
        <w:t xml:space="preserve"> Research and theory</w:t>
      </w:r>
      <w:r w:rsidRPr="00CC1C52">
        <w:rPr>
          <w:rFonts w:ascii="Times New Roman" w:hAnsi="Times New Roman" w:cs="Times New Roman"/>
          <w:color w:val="000000"/>
          <w:sz w:val="24"/>
          <w:szCs w:val="24"/>
          <w:lang w:val="en-US"/>
        </w:rPr>
        <w:t xml:space="preserve">. </w:t>
      </w:r>
      <w:r w:rsidRPr="00CC1C52">
        <w:rPr>
          <w:rFonts w:ascii="Times New Roman" w:hAnsi="Times New Roman" w:cs="Times New Roman"/>
          <w:i/>
          <w:iCs/>
          <w:color w:val="000000"/>
          <w:sz w:val="24"/>
          <w:szCs w:val="24"/>
          <w:lang w:val="en-US"/>
        </w:rPr>
        <w:t>Advances in Experimental Psychology, 38</w:t>
      </w:r>
      <w:r w:rsidRPr="00CC1C52">
        <w:rPr>
          <w:rFonts w:ascii="Times New Roman" w:hAnsi="Times New Roman" w:cs="Times New Roman"/>
          <w:iCs/>
          <w:color w:val="000000"/>
          <w:sz w:val="24"/>
          <w:szCs w:val="24"/>
          <w:lang w:val="en-US"/>
        </w:rPr>
        <w:t>, 284-357.</w:t>
      </w:r>
    </w:p>
    <w:p w14:paraId="53A448A2" w14:textId="77777777" w:rsidR="003D0416" w:rsidRDefault="003D0416" w:rsidP="00526E84">
      <w:pPr>
        <w:spacing w:after="0" w:line="480" w:lineRule="exact"/>
        <w:ind w:hanging="720"/>
        <w:rPr>
          <w:rFonts w:ascii="Times New Roman" w:hAnsi="Times New Roman" w:cs="Times New Roman"/>
          <w:sz w:val="24"/>
          <w:szCs w:val="24"/>
        </w:rPr>
      </w:pPr>
      <w:r w:rsidRPr="00CC1C52">
        <w:rPr>
          <w:rFonts w:ascii="Times New Roman" w:hAnsi="Times New Roman" w:cs="Times New Roman"/>
          <w:sz w:val="24"/>
          <w:szCs w:val="24"/>
        </w:rPr>
        <w:t xml:space="preserve">Kifer, Y., Heller, D., Qi, W., Perunovic, E., &amp; Galinsky, A. D. (2013). The good life of the powerful: The experience of power and authenticity enhances subjective well-being. </w:t>
      </w:r>
      <w:r w:rsidRPr="00CC1C52">
        <w:rPr>
          <w:rFonts w:ascii="Times New Roman" w:hAnsi="Times New Roman" w:cs="Times New Roman"/>
          <w:i/>
          <w:sz w:val="24"/>
          <w:szCs w:val="24"/>
        </w:rPr>
        <w:t>Psychological Science, 24</w:t>
      </w:r>
      <w:r w:rsidRPr="00CC1C52">
        <w:rPr>
          <w:rFonts w:ascii="Times New Roman" w:hAnsi="Times New Roman" w:cs="Times New Roman"/>
          <w:sz w:val="24"/>
          <w:szCs w:val="24"/>
        </w:rPr>
        <w:t>, 280-288.</w:t>
      </w:r>
      <w:r>
        <w:rPr>
          <w:rFonts w:ascii="Times New Roman" w:hAnsi="Times New Roman" w:cs="Times New Roman"/>
          <w:sz w:val="24"/>
          <w:szCs w:val="24"/>
        </w:rPr>
        <w:t xml:space="preserve"> doi:</w:t>
      </w:r>
      <w:r w:rsidRPr="003D0416">
        <w:rPr>
          <w:rFonts w:ascii="Times New Roman" w:hAnsi="Times New Roman" w:cs="Times New Roman"/>
          <w:sz w:val="24"/>
          <w:szCs w:val="24"/>
        </w:rPr>
        <w:t>10.1177/0956797612450891</w:t>
      </w:r>
    </w:p>
    <w:p w14:paraId="60834578" w14:textId="77777777" w:rsidR="00595A06" w:rsidRDefault="00CC49A0" w:rsidP="00595A06">
      <w:pPr>
        <w:spacing w:after="0" w:line="480" w:lineRule="exact"/>
        <w:ind w:hanging="720"/>
        <w:rPr>
          <w:rFonts w:ascii="Times New Roman" w:hAnsi="Times New Roman" w:cs="Times New Roman"/>
          <w:sz w:val="24"/>
          <w:szCs w:val="24"/>
        </w:rPr>
      </w:pPr>
      <w:r w:rsidRPr="00CC1C52">
        <w:rPr>
          <w:rFonts w:ascii="Times New Roman" w:eastAsia="Calibri" w:hAnsi="Times New Roman" w:cs="Times New Roman"/>
          <w:color w:val="000000"/>
          <w:sz w:val="24"/>
          <w:szCs w:val="24"/>
          <w:lang w:val="en-US"/>
        </w:rPr>
        <w:t>Kim, J., Seto, E., Christy, A. G., &amp; Hicks, J. A. (</w:t>
      </w:r>
      <w:r>
        <w:rPr>
          <w:rFonts w:ascii="Times New Roman" w:eastAsia="Calibri" w:hAnsi="Times New Roman" w:cs="Times New Roman"/>
          <w:color w:val="000000"/>
          <w:sz w:val="24"/>
          <w:szCs w:val="24"/>
          <w:lang w:val="en-US"/>
        </w:rPr>
        <w:t>2016</w:t>
      </w:r>
      <w:r w:rsidRPr="00CC1C52">
        <w:rPr>
          <w:rFonts w:ascii="Times New Roman" w:eastAsia="Calibri" w:hAnsi="Times New Roman" w:cs="Times New Roman"/>
          <w:color w:val="000000"/>
          <w:sz w:val="24"/>
          <w:szCs w:val="24"/>
          <w:lang w:val="en-US"/>
        </w:rPr>
        <w:t xml:space="preserve">). Investing in the real me: Preference for experiential to material purchases driven by the motivation to search for true self-knowledge. </w:t>
      </w:r>
      <w:r w:rsidRPr="0052055C">
        <w:rPr>
          <w:rFonts w:ascii="Times New Roman" w:eastAsia="Calibri" w:hAnsi="Times New Roman" w:cs="Times New Roman"/>
          <w:i/>
          <w:color w:val="000000"/>
          <w:sz w:val="24"/>
          <w:szCs w:val="24"/>
          <w:lang w:val="en-US"/>
        </w:rPr>
        <w:t>Self and Identity</w:t>
      </w:r>
      <w:r>
        <w:rPr>
          <w:rFonts w:ascii="Times New Roman" w:eastAsia="Calibri" w:hAnsi="Times New Roman" w:cs="Times New Roman"/>
          <w:i/>
          <w:color w:val="000000"/>
          <w:sz w:val="24"/>
          <w:szCs w:val="24"/>
          <w:lang w:val="en-US"/>
        </w:rPr>
        <w:t>, 15</w:t>
      </w:r>
      <w:r w:rsidRPr="0052055C">
        <w:rPr>
          <w:rFonts w:ascii="Times New Roman" w:eastAsia="Calibri" w:hAnsi="Times New Roman" w:cs="Times New Roman"/>
          <w:i/>
          <w:color w:val="000000"/>
          <w:sz w:val="24"/>
          <w:szCs w:val="24"/>
          <w:lang w:val="en-US"/>
        </w:rPr>
        <w:t>,</w:t>
      </w:r>
      <w:r w:rsidRPr="00CC49A0">
        <w:rPr>
          <w:rFonts w:ascii="Times New Roman" w:hAnsi="Times New Roman" w:cs="Times New Roman"/>
          <w:color w:val="333333"/>
          <w:sz w:val="24"/>
          <w:szCs w:val="24"/>
        </w:rPr>
        <w:t>727-747</w:t>
      </w:r>
      <w:r w:rsidRPr="0052055C">
        <w:rPr>
          <w:rFonts w:ascii="Times New Roman" w:eastAsia="Calibri" w:hAnsi="Times New Roman" w:cs="Times New Roman"/>
          <w:color w:val="000000"/>
          <w:sz w:val="24"/>
          <w:szCs w:val="24"/>
          <w:lang w:val="en-US"/>
        </w:rPr>
        <w:t>. doi</w:t>
      </w:r>
      <w:r w:rsidRPr="0052055C">
        <w:rPr>
          <w:rFonts w:ascii="Times New Roman" w:hAnsi="Times New Roman" w:cs="Times New Roman"/>
          <w:sz w:val="24"/>
          <w:szCs w:val="24"/>
        </w:rPr>
        <w:t>:10.1080/15298868.2016.1208623</w:t>
      </w:r>
    </w:p>
    <w:p w14:paraId="270CE589" w14:textId="77777777" w:rsidR="00595A06" w:rsidRPr="003D0416" w:rsidRDefault="00595A06" w:rsidP="00526E84">
      <w:pPr>
        <w:spacing w:after="0" w:line="480" w:lineRule="exact"/>
        <w:ind w:hanging="720"/>
        <w:rPr>
          <w:rFonts w:ascii="Times New Roman" w:hAnsi="Times New Roman" w:cs="Times New Roman"/>
          <w:iCs/>
          <w:color w:val="000000"/>
          <w:sz w:val="24"/>
          <w:szCs w:val="24"/>
          <w:lang w:val="en-US"/>
        </w:rPr>
      </w:pPr>
      <w:r w:rsidRPr="00FE55CB">
        <w:rPr>
          <w:rFonts w:ascii="Times New Roman" w:eastAsia="Times New Roman" w:hAnsi="Times New Roman" w:cs="Times New Roman"/>
          <w:color w:val="333333"/>
          <w:sz w:val="24"/>
          <w:szCs w:val="24"/>
        </w:rPr>
        <w:t>Klohnen, E</w:t>
      </w:r>
      <w:r>
        <w:rPr>
          <w:rFonts w:ascii="Times New Roman" w:eastAsia="Times New Roman" w:hAnsi="Times New Roman" w:cs="Times New Roman"/>
          <w:color w:val="333333"/>
          <w:sz w:val="24"/>
          <w:szCs w:val="24"/>
        </w:rPr>
        <w:t>.</w:t>
      </w:r>
      <w:r w:rsidRPr="00FE55CB">
        <w:rPr>
          <w:rFonts w:ascii="Times New Roman" w:eastAsia="Times New Roman" w:hAnsi="Times New Roman" w:cs="Times New Roman"/>
          <w:color w:val="333333"/>
          <w:sz w:val="24"/>
          <w:szCs w:val="24"/>
        </w:rPr>
        <w:t xml:space="preserve"> C.,</w:t>
      </w:r>
      <w:r>
        <w:rPr>
          <w:rFonts w:ascii="Times New Roman" w:eastAsia="Times New Roman" w:hAnsi="Times New Roman" w:cs="Times New Roman"/>
          <w:color w:val="333333"/>
          <w:sz w:val="24"/>
          <w:szCs w:val="24"/>
        </w:rPr>
        <w:t xml:space="preserve"> &amp; </w:t>
      </w:r>
      <w:r w:rsidRPr="00FE55CB">
        <w:rPr>
          <w:rFonts w:ascii="Times New Roman" w:eastAsia="Times New Roman" w:hAnsi="Times New Roman" w:cs="Times New Roman"/>
          <w:color w:val="333333"/>
          <w:sz w:val="24"/>
          <w:szCs w:val="24"/>
        </w:rPr>
        <w:t>Luo, S</w:t>
      </w:r>
      <w:r>
        <w:rPr>
          <w:rFonts w:ascii="Times New Roman" w:eastAsia="Times New Roman" w:hAnsi="Times New Roman" w:cs="Times New Roman"/>
          <w:color w:val="333333"/>
          <w:sz w:val="24"/>
          <w:szCs w:val="24"/>
        </w:rPr>
        <w:t>, (2003).</w:t>
      </w:r>
      <w:r w:rsidRPr="00FE55CB">
        <w:rPr>
          <w:rFonts w:ascii="Times New Roman" w:eastAsia="Times New Roman" w:hAnsi="Times New Roman" w:cs="Times New Roman"/>
          <w:color w:val="333333"/>
          <w:sz w:val="24"/>
          <w:szCs w:val="24"/>
        </w:rPr>
        <w:t xml:space="preserve"> Interpersonal attraction and personality: What is attractive--self similarity, ideal similarity, complementarity or attachment security? </w:t>
      </w:r>
      <w:r w:rsidRPr="00FE55CB">
        <w:rPr>
          <w:rFonts w:ascii="Times New Roman" w:eastAsia="Times New Roman" w:hAnsi="Times New Roman" w:cs="Times New Roman"/>
          <w:i/>
          <w:color w:val="333333"/>
          <w:sz w:val="24"/>
          <w:szCs w:val="24"/>
        </w:rPr>
        <w:t>Journal of Personality and Social Psychology, 85</w:t>
      </w:r>
      <w:r w:rsidRPr="00FE55CB">
        <w:rPr>
          <w:rFonts w:ascii="Times New Roman" w:eastAsia="Times New Roman" w:hAnsi="Times New Roman" w:cs="Times New Roman"/>
          <w:color w:val="333333"/>
          <w:sz w:val="24"/>
          <w:szCs w:val="24"/>
        </w:rPr>
        <w:t>, 709-722</w:t>
      </w:r>
      <w:r>
        <w:rPr>
          <w:rFonts w:ascii="Times New Roman" w:eastAsia="Times New Roman" w:hAnsi="Times New Roman" w:cs="Times New Roman"/>
          <w:color w:val="333333"/>
          <w:sz w:val="24"/>
          <w:szCs w:val="24"/>
        </w:rPr>
        <w:t>.</w:t>
      </w:r>
    </w:p>
    <w:p w14:paraId="34CE838D" w14:textId="77777777" w:rsidR="00107F17" w:rsidRDefault="008073E0" w:rsidP="00526E84">
      <w:pPr>
        <w:spacing w:after="0" w:line="480" w:lineRule="exact"/>
        <w:ind w:hanging="720"/>
        <w:rPr>
          <w:rFonts w:ascii="Times New Roman" w:hAnsi="Times New Roman"/>
          <w:sz w:val="24"/>
          <w:szCs w:val="24"/>
        </w:rPr>
      </w:pPr>
      <w:r>
        <w:rPr>
          <w:rStyle w:val="st"/>
          <w:rFonts w:ascii="Times New Roman" w:hAnsi="Times New Roman"/>
          <w:sz w:val="24"/>
          <w:szCs w:val="24"/>
        </w:rPr>
        <w:t xml:space="preserve">Knobe, J. (2005). </w:t>
      </w:r>
      <w:r w:rsidRPr="008073E0">
        <w:rPr>
          <w:rStyle w:val="Emphasis"/>
          <w:rFonts w:ascii="Times New Roman" w:hAnsi="Times New Roman"/>
          <w:b w:val="0"/>
          <w:i/>
          <w:sz w:val="24"/>
          <w:szCs w:val="24"/>
        </w:rPr>
        <w:t>Ordinary ethical reasoning and the ideal of 'being yourself</w:t>
      </w:r>
      <w:r w:rsidR="003D0416">
        <w:rPr>
          <w:rStyle w:val="st"/>
          <w:rFonts w:ascii="Times New Roman" w:hAnsi="Times New Roman"/>
          <w:sz w:val="24"/>
          <w:szCs w:val="24"/>
        </w:rPr>
        <w:t>’.</w:t>
      </w:r>
      <w:r w:rsidR="00F233E7">
        <w:rPr>
          <w:rStyle w:val="st"/>
          <w:rFonts w:ascii="Times New Roman" w:hAnsi="Times New Roman"/>
          <w:sz w:val="24"/>
          <w:szCs w:val="24"/>
        </w:rPr>
        <w:t xml:space="preserve"> </w:t>
      </w:r>
      <w:r w:rsidRPr="00780C14">
        <w:rPr>
          <w:rStyle w:val="st"/>
          <w:rFonts w:ascii="Times New Roman" w:hAnsi="Times New Roman"/>
          <w:i/>
          <w:sz w:val="24"/>
          <w:szCs w:val="24"/>
          <w:lang w:val="de-DE"/>
        </w:rPr>
        <w:t>Philosophical Psychology 18</w:t>
      </w:r>
      <w:r>
        <w:rPr>
          <w:rStyle w:val="st"/>
          <w:rFonts w:ascii="Times New Roman" w:hAnsi="Times New Roman"/>
          <w:sz w:val="24"/>
          <w:szCs w:val="24"/>
          <w:lang w:val="de-DE"/>
        </w:rPr>
        <w:t>, 327-</w:t>
      </w:r>
      <w:r w:rsidRPr="00780C14">
        <w:rPr>
          <w:rStyle w:val="st"/>
          <w:rFonts w:ascii="Times New Roman" w:hAnsi="Times New Roman"/>
          <w:sz w:val="24"/>
          <w:szCs w:val="24"/>
          <w:lang w:val="de-DE"/>
        </w:rPr>
        <w:t>340.</w:t>
      </w:r>
      <w:r w:rsidR="00343C05">
        <w:rPr>
          <w:rStyle w:val="st"/>
          <w:rFonts w:ascii="Times New Roman" w:hAnsi="Times New Roman"/>
          <w:sz w:val="24"/>
          <w:szCs w:val="24"/>
          <w:lang w:val="de-DE"/>
        </w:rPr>
        <w:t xml:space="preserve"> </w:t>
      </w:r>
      <w:r w:rsidRPr="00D33E07">
        <w:rPr>
          <w:rStyle w:val="st"/>
          <w:rFonts w:ascii="Times New Roman" w:hAnsi="Times New Roman"/>
          <w:sz w:val="24"/>
          <w:szCs w:val="24"/>
          <w:lang w:val="de-DE"/>
        </w:rPr>
        <w:t>doi:</w:t>
      </w:r>
      <w:r w:rsidRPr="00D33E07">
        <w:rPr>
          <w:rFonts w:ascii="Times New Roman" w:hAnsi="Times New Roman"/>
          <w:sz w:val="24"/>
          <w:szCs w:val="24"/>
        </w:rPr>
        <w:t>10.1080/09515080500177291</w:t>
      </w:r>
    </w:p>
    <w:p w14:paraId="71997656" w14:textId="77777777" w:rsidR="00F5189E" w:rsidRPr="00025526" w:rsidRDefault="00107F17" w:rsidP="00526E84">
      <w:pPr>
        <w:spacing w:after="0" w:line="480" w:lineRule="exact"/>
        <w:ind w:hanging="720"/>
        <w:rPr>
          <w:rFonts w:ascii="Times New Roman" w:hAnsi="Times New Roman" w:cs="Times New Roman"/>
          <w:sz w:val="24"/>
          <w:szCs w:val="24"/>
        </w:rPr>
      </w:pPr>
      <w:r w:rsidRPr="00107F17">
        <w:rPr>
          <w:rStyle w:val="st"/>
          <w:rFonts w:ascii="Times New Roman" w:hAnsi="Times New Roman" w:cs="Times New Roman"/>
          <w:sz w:val="24"/>
          <w:szCs w:val="24"/>
        </w:rPr>
        <w:t xml:space="preserve">Knoll, M., Meyer, B., Kroemer, N.B., &amp; Schroeder-Abe, M. (2015). It takes two to be yourself: An integrated model of authenticity, its measurement, and its relationship to work-related </w:t>
      </w:r>
      <w:r w:rsidRPr="00025526">
        <w:rPr>
          <w:rStyle w:val="st"/>
          <w:rFonts w:ascii="Times New Roman" w:hAnsi="Times New Roman" w:cs="Times New Roman"/>
          <w:sz w:val="24"/>
          <w:szCs w:val="24"/>
        </w:rPr>
        <w:t>variables</w:t>
      </w:r>
      <w:r w:rsidRPr="00025526">
        <w:rPr>
          <w:rStyle w:val="st"/>
          <w:rFonts w:ascii="Times New Roman" w:hAnsi="Times New Roman" w:cs="Times New Roman"/>
          <w:i/>
          <w:sz w:val="24"/>
          <w:szCs w:val="24"/>
        </w:rPr>
        <w:t>. Journal of Individual Differences, 36</w:t>
      </w:r>
      <w:r w:rsidRPr="00025526">
        <w:rPr>
          <w:rStyle w:val="st"/>
          <w:rFonts w:ascii="Times New Roman" w:hAnsi="Times New Roman" w:cs="Times New Roman"/>
          <w:sz w:val="24"/>
          <w:szCs w:val="24"/>
        </w:rPr>
        <w:t xml:space="preserve">, 2151-2299. </w:t>
      </w:r>
      <w:r w:rsidR="00F5189E" w:rsidRPr="00025526">
        <w:rPr>
          <w:rFonts w:ascii="Times New Roman" w:hAnsi="Times New Roman" w:cs="Times New Roman"/>
          <w:sz w:val="24"/>
          <w:szCs w:val="24"/>
        </w:rPr>
        <w:t>d</w:t>
      </w:r>
      <w:r w:rsidRPr="00025526">
        <w:rPr>
          <w:rFonts w:ascii="Times New Roman" w:hAnsi="Times New Roman" w:cs="Times New Roman"/>
          <w:sz w:val="24"/>
          <w:szCs w:val="24"/>
        </w:rPr>
        <w:t>oi</w:t>
      </w:r>
      <w:r w:rsidR="00F5189E" w:rsidRPr="00025526">
        <w:rPr>
          <w:rFonts w:ascii="Times New Roman" w:hAnsi="Times New Roman" w:cs="Times New Roman"/>
          <w:sz w:val="24"/>
          <w:szCs w:val="24"/>
        </w:rPr>
        <w:t>:</w:t>
      </w:r>
      <w:r w:rsidRPr="00025526">
        <w:rPr>
          <w:rFonts w:ascii="Times New Roman" w:hAnsi="Times New Roman" w:cs="Times New Roman"/>
          <w:sz w:val="24"/>
          <w:szCs w:val="24"/>
        </w:rPr>
        <w:t>10.1027/1614-0001/a000153</w:t>
      </w:r>
    </w:p>
    <w:p w14:paraId="275DB156" w14:textId="77777777" w:rsidR="00F5189E" w:rsidRPr="00025526" w:rsidRDefault="00F5189E" w:rsidP="00526E84">
      <w:pPr>
        <w:spacing w:after="0" w:line="480" w:lineRule="exact"/>
        <w:ind w:hanging="720"/>
        <w:rPr>
          <w:rFonts w:ascii="Times New Roman" w:hAnsi="Times New Roman" w:cs="Times New Roman"/>
          <w:iCs/>
          <w:color w:val="000000"/>
          <w:sz w:val="24"/>
          <w:szCs w:val="24"/>
        </w:rPr>
      </w:pPr>
      <w:r w:rsidRPr="00025526">
        <w:rPr>
          <w:rStyle w:val="st"/>
          <w:rFonts w:ascii="Times New Roman" w:hAnsi="Times New Roman" w:cs="Times New Roman"/>
          <w:sz w:val="24"/>
          <w:szCs w:val="24"/>
        </w:rPr>
        <w:t xml:space="preserve">Koestner, R., &amp; Losier, G. F. (1996). Distinguishing reactive versus reﬂective autonomy. </w:t>
      </w:r>
      <w:r w:rsidRPr="00025526">
        <w:rPr>
          <w:rStyle w:val="st"/>
          <w:rFonts w:ascii="Times New Roman" w:hAnsi="Times New Roman" w:cs="Times New Roman"/>
          <w:i/>
          <w:sz w:val="24"/>
          <w:szCs w:val="24"/>
        </w:rPr>
        <w:t>Journal of Personality, 64</w:t>
      </w:r>
      <w:r w:rsidRPr="00025526">
        <w:rPr>
          <w:rStyle w:val="st"/>
          <w:rFonts w:ascii="Times New Roman" w:hAnsi="Times New Roman" w:cs="Times New Roman"/>
          <w:sz w:val="24"/>
          <w:szCs w:val="24"/>
        </w:rPr>
        <w:t>, 465-494. doi:10.1111/j.1467-6494.1996.tb00518.x</w:t>
      </w:r>
    </w:p>
    <w:p w14:paraId="5068FFE4" w14:textId="77777777" w:rsidR="00A67511" w:rsidRPr="00CC1C52" w:rsidRDefault="009447C4" w:rsidP="00526E84">
      <w:pPr>
        <w:spacing w:after="0" w:line="480" w:lineRule="exact"/>
        <w:ind w:hanging="720"/>
        <w:rPr>
          <w:rFonts w:ascii="Times New Roman" w:hAnsi="Times New Roman" w:cs="Times New Roman"/>
          <w:sz w:val="24"/>
          <w:szCs w:val="24"/>
        </w:rPr>
      </w:pPr>
      <w:r w:rsidRPr="00025526">
        <w:rPr>
          <w:rFonts w:ascii="Times New Roman" w:hAnsi="Times New Roman" w:cs="Times New Roman"/>
          <w:color w:val="000000"/>
          <w:sz w:val="24"/>
          <w:szCs w:val="24"/>
        </w:rPr>
        <w:t>Kokkoris, M. D., &amp;</w:t>
      </w:r>
      <w:r w:rsidR="00343C05">
        <w:rPr>
          <w:rFonts w:ascii="Times New Roman" w:hAnsi="Times New Roman" w:cs="Times New Roman"/>
          <w:color w:val="000000"/>
          <w:sz w:val="24"/>
          <w:szCs w:val="24"/>
        </w:rPr>
        <w:t xml:space="preserve"> </w:t>
      </w:r>
      <w:r w:rsidRPr="00025526">
        <w:rPr>
          <w:rStyle w:val="Emphasis"/>
          <w:rFonts w:ascii="Times New Roman" w:hAnsi="Times New Roman" w:cs="Times New Roman"/>
          <w:b w:val="0"/>
          <w:sz w:val="24"/>
          <w:szCs w:val="24"/>
        </w:rPr>
        <w:t>Kühnen</w:t>
      </w:r>
      <w:r w:rsidRPr="00025526">
        <w:rPr>
          <w:rFonts w:ascii="Times New Roman" w:hAnsi="Times New Roman" w:cs="Times New Roman"/>
          <w:sz w:val="24"/>
          <w:szCs w:val="24"/>
        </w:rPr>
        <w:t xml:space="preserve">, </w:t>
      </w:r>
      <w:r w:rsidRPr="00025526">
        <w:rPr>
          <w:rFonts w:ascii="Times New Roman" w:hAnsi="Times New Roman" w:cs="Times New Roman"/>
          <w:color w:val="000000"/>
          <w:sz w:val="24"/>
          <w:szCs w:val="24"/>
        </w:rPr>
        <w:t>U. (2014). “Express the real you”: Cultural differences in the</w:t>
      </w:r>
      <w:r w:rsidRPr="00CC1C52">
        <w:rPr>
          <w:rFonts w:ascii="Times New Roman" w:hAnsi="Times New Roman" w:cs="Times New Roman"/>
          <w:color w:val="000000"/>
          <w:sz w:val="24"/>
          <w:szCs w:val="24"/>
        </w:rPr>
        <w:t xml:space="preserve"> perception of self-expression in authenticity. </w:t>
      </w:r>
      <w:r w:rsidRPr="00CC1C52">
        <w:rPr>
          <w:rFonts w:ascii="Times New Roman" w:hAnsi="Times New Roman" w:cs="Times New Roman"/>
          <w:i/>
          <w:color w:val="000000"/>
          <w:sz w:val="24"/>
          <w:szCs w:val="24"/>
        </w:rPr>
        <w:t>Journal of Cross-Cultural Psychology, 45</w:t>
      </w:r>
      <w:r w:rsidRPr="00CC1C52">
        <w:rPr>
          <w:rFonts w:ascii="Times New Roman" w:hAnsi="Times New Roman" w:cs="Times New Roman"/>
          <w:color w:val="000000"/>
          <w:sz w:val="24"/>
          <w:szCs w:val="24"/>
        </w:rPr>
        <w:t>, 1221-1228. doi:</w:t>
      </w:r>
      <w:r w:rsidRPr="00CC1C52">
        <w:rPr>
          <w:rFonts w:ascii="Times New Roman" w:hAnsi="Times New Roman" w:cs="Times New Roman"/>
          <w:sz w:val="24"/>
          <w:szCs w:val="24"/>
        </w:rPr>
        <w:t>10.1177/0022022114542467</w:t>
      </w:r>
    </w:p>
    <w:p w14:paraId="672DAAE3" w14:textId="77777777" w:rsidR="00A67511" w:rsidRDefault="00A67511" w:rsidP="00526E84">
      <w:pPr>
        <w:spacing w:after="0" w:line="480" w:lineRule="exact"/>
        <w:ind w:hanging="720"/>
        <w:rPr>
          <w:rStyle w:val="medium-font"/>
          <w:rFonts w:ascii="Times New Roman" w:hAnsi="Times New Roman" w:cs="Times New Roman"/>
          <w:sz w:val="24"/>
          <w:szCs w:val="24"/>
          <w:lang w:val="fr-FR"/>
        </w:rPr>
      </w:pPr>
      <w:r w:rsidRPr="00CC1C52">
        <w:rPr>
          <w:rFonts w:ascii="Times New Roman" w:hAnsi="Times New Roman" w:cs="Times New Roman"/>
          <w:sz w:val="24"/>
          <w:szCs w:val="24"/>
        </w:rPr>
        <w:t xml:space="preserve">Koole, S. L., &amp; Kuhl, J. (2003). </w:t>
      </w:r>
      <w:bookmarkStart w:id="3" w:name="Result_1"/>
      <w:r w:rsidRPr="00CC1C52">
        <w:rPr>
          <w:rStyle w:val="title-link-wrapper"/>
          <w:rFonts w:ascii="Times New Roman" w:hAnsi="Times New Roman" w:cs="Times New Roman"/>
          <w:sz w:val="24"/>
          <w:szCs w:val="24"/>
        </w:rPr>
        <w:t>In search of the real self: A functional perspective on optimal self-esteem and authenticity</w:t>
      </w:r>
      <w:bookmarkEnd w:id="3"/>
      <w:r w:rsidRPr="00CC1C52">
        <w:rPr>
          <w:rStyle w:val="title-link-wrapper"/>
          <w:rFonts w:ascii="Times New Roman" w:hAnsi="Times New Roman" w:cs="Times New Roman"/>
          <w:sz w:val="24"/>
          <w:szCs w:val="24"/>
        </w:rPr>
        <w:t xml:space="preserve">. </w:t>
      </w:r>
      <w:r w:rsidRPr="00CC1C52">
        <w:rPr>
          <w:rStyle w:val="medium-font"/>
          <w:rFonts w:ascii="Times New Roman" w:hAnsi="Times New Roman" w:cs="Times New Roman"/>
          <w:i/>
          <w:sz w:val="24"/>
          <w:szCs w:val="24"/>
          <w:lang w:val="fr-FR"/>
        </w:rPr>
        <w:t>Psychological Inquiry</w:t>
      </w:r>
      <w:r w:rsidRPr="00CC1C52">
        <w:rPr>
          <w:rStyle w:val="medium-font"/>
          <w:rFonts w:ascii="Times New Roman" w:hAnsi="Times New Roman" w:cs="Times New Roman"/>
          <w:sz w:val="24"/>
          <w:szCs w:val="24"/>
          <w:lang w:val="fr-FR"/>
        </w:rPr>
        <w:t xml:space="preserve">, </w:t>
      </w:r>
      <w:r w:rsidRPr="00CC1C52">
        <w:rPr>
          <w:rStyle w:val="medium-font"/>
          <w:rFonts w:ascii="Times New Roman" w:hAnsi="Times New Roman" w:cs="Times New Roman"/>
          <w:i/>
          <w:sz w:val="24"/>
          <w:szCs w:val="24"/>
          <w:lang w:val="fr-FR"/>
        </w:rPr>
        <w:t>14</w:t>
      </w:r>
      <w:r w:rsidRPr="00CC1C52">
        <w:rPr>
          <w:rStyle w:val="medium-font"/>
          <w:rFonts w:ascii="Times New Roman" w:hAnsi="Times New Roman" w:cs="Times New Roman"/>
          <w:sz w:val="24"/>
          <w:szCs w:val="24"/>
          <w:lang w:val="fr-FR"/>
        </w:rPr>
        <w:t>, 43-48.</w:t>
      </w:r>
    </w:p>
    <w:p w14:paraId="5E01B73B" w14:textId="77777777" w:rsidR="003D0416" w:rsidRPr="003D0416" w:rsidRDefault="003D0416" w:rsidP="00526E84">
      <w:pPr>
        <w:spacing w:after="0" w:line="480" w:lineRule="exact"/>
        <w:ind w:hanging="720"/>
        <w:rPr>
          <w:rFonts w:ascii="Times New Roman" w:hAnsi="Times New Roman" w:cs="Times New Roman"/>
          <w:iCs/>
          <w:color w:val="000000"/>
          <w:sz w:val="24"/>
          <w:szCs w:val="24"/>
          <w:lang w:val="en-US"/>
        </w:rPr>
      </w:pPr>
      <w:r w:rsidRPr="003D0416">
        <w:rPr>
          <w:rFonts w:ascii="Times New Roman" w:hAnsi="Times New Roman" w:cs="Times New Roman"/>
          <w:color w:val="000000"/>
          <w:sz w:val="24"/>
          <w:szCs w:val="24"/>
        </w:rPr>
        <w:t xml:space="preserve">Kraus, M. W., Chen, S., &amp; Keltner, D. (2011). The power to be me: Power elevates self-concept consistency and authenticity. </w:t>
      </w:r>
      <w:r w:rsidRPr="003D0416">
        <w:rPr>
          <w:rFonts w:ascii="Times New Roman" w:hAnsi="Times New Roman" w:cs="Times New Roman"/>
          <w:i/>
          <w:color w:val="000000"/>
          <w:sz w:val="24"/>
          <w:szCs w:val="24"/>
        </w:rPr>
        <w:t>Journal of Experimental Social Psychology, 47</w:t>
      </w:r>
      <w:r w:rsidRPr="003D0416">
        <w:rPr>
          <w:rFonts w:ascii="Times New Roman" w:hAnsi="Times New Roman" w:cs="Times New Roman"/>
          <w:color w:val="000000"/>
          <w:sz w:val="24"/>
          <w:szCs w:val="24"/>
        </w:rPr>
        <w:t>, 974-980.</w:t>
      </w:r>
      <w:r w:rsidR="00343C05">
        <w:rPr>
          <w:rFonts w:ascii="Times New Roman" w:hAnsi="Times New Roman" w:cs="Times New Roman"/>
          <w:color w:val="000000"/>
          <w:sz w:val="24"/>
          <w:szCs w:val="24"/>
        </w:rPr>
        <w:t xml:space="preserve"> </w:t>
      </w:r>
      <w:r w:rsidRPr="003D0416">
        <w:rPr>
          <w:rFonts w:ascii="Times New Roman" w:hAnsi="Times New Roman" w:cs="Times New Roman"/>
          <w:color w:val="000000"/>
          <w:sz w:val="24"/>
          <w:szCs w:val="24"/>
        </w:rPr>
        <w:t>doi:</w:t>
      </w:r>
      <w:r w:rsidRPr="003D0416">
        <w:rPr>
          <w:rFonts w:ascii="Times New Roman" w:hAnsi="Times New Roman" w:cs="Times New Roman"/>
          <w:color w:val="000000" w:themeColor="text1"/>
          <w:sz w:val="24"/>
          <w:szCs w:val="24"/>
        </w:rPr>
        <w:t>10.1016/j.jesp.2011.03.017</w:t>
      </w:r>
    </w:p>
    <w:p w14:paraId="02DF3A70" w14:textId="77777777" w:rsidR="00EB43AC" w:rsidRDefault="00815B3E" w:rsidP="00EB43AC">
      <w:pPr>
        <w:spacing w:after="0" w:line="480" w:lineRule="exact"/>
        <w:ind w:hanging="720"/>
        <w:rPr>
          <w:rStyle w:val="st1"/>
          <w:rFonts w:ascii="Times New Roman" w:hAnsi="Times New Roman" w:cs="Times New Roman"/>
          <w:sz w:val="24"/>
          <w:szCs w:val="24"/>
        </w:rPr>
      </w:pPr>
      <w:r w:rsidRPr="003D0416">
        <w:rPr>
          <w:rFonts w:ascii="Times New Roman" w:hAnsi="Times New Roman" w:cs="Times New Roman"/>
          <w:sz w:val="24"/>
          <w:szCs w:val="24"/>
          <w:lang w:val="fr-FR"/>
        </w:rPr>
        <w:t xml:space="preserve">Lakey, C. E., Kernis, M. H., Heppner, W. L., </w:t>
      </w:r>
      <w:r w:rsidR="00053075">
        <w:rPr>
          <w:rFonts w:ascii="Times New Roman" w:hAnsi="Times New Roman" w:cs="Times New Roman"/>
          <w:sz w:val="24"/>
          <w:szCs w:val="24"/>
          <w:lang w:val="fr-FR"/>
        </w:rPr>
        <w:t xml:space="preserve">&amp; </w:t>
      </w:r>
      <w:r w:rsidRPr="003D0416">
        <w:rPr>
          <w:rFonts w:ascii="Times New Roman" w:hAnsi="Times New Roman" w:cs="Times New Roman"/>
          <w:sz w:val="24"/>
          <w:szCs w:val="24"/>
          <w:lang w:val="fr-FR"/>
        </w:rPr>
        <w:t xml:space="preserve">Lance, C. E. (2008). </w:t>
      </w:r>
      <w:r w:rsidRPr="003D0416">
        <w:rPr>
          <w:rFonts w:ascii="Times New Roman" w:hAnsi="Times New Roman" w:cs="Times New Roman"/>
          <w:sz w:val="24"/>
          <w:szCs w:val="24"/>
        </w:rPr>
        <w:t xml:space="preserve">Individual differences in authenticity and mindfulness as predictors of verbal defensiveness. </w:t>
      </w:r>
      <w:r w:rsidRPr="003D0416">
        <w:rPr>
          <w:rStyle w:val="journal"/>
          <w:rFonts w:ascii="Times New Roman" w:hAnsi="Times New Roman" w:cs="Times New Roman"/>
          <w:i/>
          <w:sz w:val="24"/>
          <w:szCs w:val="24"/>
        </w:rPr>
        <w:t>Journal of Research in</w:t>
      </w:r>
      <w:r w:rsidRPr="00CC1C52">
        <w:rPr>
          <w:rStyle w:val="journal"/>
          <w:rFonts w:ascii="Times New Roman" w:hAnsi="Times New Roman" w:cs="Times New Roman"/>
          <w:i/>
          <w:sz w:val="24"/>
          <w:szCs w:val="24"/>
        </w:rPr>
        <w:t xml:space="preserve"> Personality, 42</w:t>
      </w:r>
      <w:r w:rsidRPr="00CC1C52">
        <w:rPr>
          <w:rStyle w:val="journal"/>
          <w:rFonts w:ascii="Times New Roman" w:hAnsi="Times New Roman" w:cs="Times New Roman"/>
          <w:sz w:val="24"/>
          <w:szCs w:val="24"/>
        </w:rPr>
        <w:t>,</w:t>
      </w:r>
      <w:r w:rsidRPr="00CC1C52">
        <w:rPr>
          <w:rFonts w:ascii="Times New Roman" w:hAnsi="Times New Roman" w:cs="Times New Roman"/>
          <w:sz w:val="24"/>
          <w:szCs w:val="24"/>
        </w:rPr>
        <w:t xml:space="preserve"> 230-238. doi:</w:t>
      </w:r>
      <w:r w:rsidRPr="00CC1C52">
        <w:rPr>
          <w:rStyle w:val="st1"/>
          <w:rFonts w:ascii="Times New Roman" w:hAnsi="Times New Roman" w:cs="Times New Roman"/>
          <w:sz w:val="24"/>
          <w:szCs w:val="24"/>
        </w:rPr>
        <w:t>10.1016/j.jrp.2007.05.002</w:t>
      </w:r>
    </w:p>
    <w:p w14:paraId="48D192A9" w14:textId="77777777" w:rsidR="00EB43AC" w:rsidRPr="00EB43AC" w:rsidRDefault="00EB43AC" w:rsidP="00526E84">
      <w:pPr>
        <w:spacing w:after="0" w:line="480" w:lineRule="exact"/>
        <w:ind w:hanging="720"/>
        <w:rPr>
          <w:rStyle w:val="st1"/>
          <w:rFonts w:ascii="Times New Roman" w:hAnsi="Times New Roman" w:cs="Times New Roman"/>
          <w:sz w:val="24"/>
          <w:szCs w:val="24"/>
        </w:rPr>
      </w:pPr>
      <w:r w:rsidRPr="00EB43AC">
        <w:rPr>
          <w:rFonts w:ascii="Times New Roman" w:hAnsi="Times New Roman" w:cs="Times New Roman"/>
          <w:sz w:val="24"/>
          <w:szCs w:val="24"/>
        </w:rPr>
        <w:t xml:space="preserve">Lasaleta, J. D., Sedikides, C., &amp; Vohs, K. D. (2014). Nostalgia weakens the desire for money. </w:t>
      </w:r>
      <w:r w:rsidRPr="00EB43AC">
        <w:rPr>
          <w:rFonts w:ascii="Times New Roman" w:hAnsi="Times New Roman" w:cs="Times New Roman"/>
          <w:i/>
          <w:iCs/>
          <w:sz w:val="24"/>
          <w:szCs w:val="24"/>
        </w:rPr>
        <w:t>Journal of Consumer Research, 41</w:t>
      </w:r>
      <w:r w:rsidRPr="00EB43AC">
        <w:rPr>
          <w:rFonts w:ascii="Times New Roman" w:hAnsi="Times New Roman" w:cs="Times New Roman"/>
          <w:iCs/>
          <w:sz w:val="24"/>
          <w:szCs w:val="24"/>
        </w:rPr>
        <w:t>, 713-729</w:t>
      </w:r>
      <w:r w:rsidRPr="00EB43AC">
        <w:rPr>
          <w:rFonts w:ascii="Times New Roman" w:hAnsi="Times New Roman" w:cs="Times New Roman"/>
          <w:sz w:val="24"/>
          <w:szCs w:val="24"/>
        </w:rPr>
        <w:t>. doi:</w:t>
      </w:r>
      <w:r w:rsidRPr="00EB43AC">
        <w:rPr>
          <w:rFonts w:ascii="Times New Roman" w:hAnsi="Times New Roman" w:cs="Times New Roman"/>
          <w:color w:val="000000"/>
          <w:sz w:val="24"/>
          <w:szCs w:val="24"/>
        </w:rPr>
        <w:t>10.1086/677227</w:t>
      </w:r>
    </w:p>
    <w:p w14:paraId="2AF42B2D" w14:textId="77777777" w:rsidR="00BF208A" w:rsidRDefault="00BF208A" w:rsidP="00526E84">
      <w:pPr>
        <w:spacing w:after="0" w:line="480" w:lineRule="exact"/>
        <w:ind w:hanging="720"/>
        <w:rPr>
          <w:rFonts w:ascii="Times New Roman" w:hAnsi="Times New Roman" w:cs="Times New Roman"/>
          <w:sz w:val="24"/>
          <w:szCs w:val="24"/>
        </w:rPr>
      </w:pPr>
      <w:r w:rsidRPr="00CC1C52">
        <w:rPr>
          <w:rFonts w:ascii="Times New Roman" w:hAnsi="Times New Roman" w:cs="Times New Roman"/>
          <w:sz w:val="24"/>
          <w:szCs w:val="24"/>
        </w:rPr>
        <w:t xml:space="preserve">Leary, M. R. (2003). Interpersonal aspects of optimal self-esteem and the authentic self. </w:t>
      </w:r>
      <w:r w:rsidRPr="00CC1C52">
        <w:rPr>
          <w:rFonts w:ascii="Times New Roman" w:hAnsi="Times New Roman" w:cs="Times New Roman"/>
          <w:i/>
          <w:sz w:val="24"/>
          <w:szCs w:val="24"/>
        </w:rPr>
        <w:t>Psychological Inquiry</w:t>
      </w:r>
      <w:r w:rsidRPr="00CC1C52">
        <w:rPr>
          <w:rFonts w:ascii="Times New Roman" w:hAnsi="Times New Roman" w:cs="Times New Roman"/>
          <w:sz w:val="24"/>
          <w:szCs w:val="24"/>
        </w:rPr>
        <w:t xml:space="preserve">, </w:t>
      </w:r>
      <w:r w:rsidRPr="00CC1C52">
        <w:rPr>
          <w:rFonts w:ascii="Times New Roman" w:hAnsi="Times New Roman" w:cs="Times New Roman"/>
          <w:i/>
          <w:sz w:val="24"/>
          <w:szCs w:val="24"/>
        </w:rPr>
        <w:t>14</w:t>
      </w:r>
      <w:r w:rsidRPr="00CC1C52">
        <w:rPr>
          <w:rFonts w:ascii="Times New Roman" w:hAnsi="Times New Roman" w:cs="Times New Roman"/>
          <w:sz w:val="24"/>
          <w:szCs w:val="24"/>
        </w:rPr>
        <w:t>, 52-54.</w:t>
      </w:r>
    </w:p>
    <w:p w14:paraId="7429164A" w14:textId="77777777" w:rsidR="006E73A3" w:rsidRPr="006E73A3" w:rsidRDefault="006E73A3" w:rsidP="00526E84">
      <w:pPr>
        <w:spacing w:after="0" w:line="480" w:lineRule="exact"/>
        <w:ind w:hanging="720"/>
        <w:rPr>
          <w:rFonts w:ascii="Times New Roman" w:hAnsi="Times New Roman" w:cs="Times New Roman"/>
          <w:sz w:val="24"/>
          <w:szCs w:val="24"/>
        </w:rPr>
      </w:pPr>
      <w:r w:rsidRPr="006E73A3">
        <w:rPr>
          <w:rFonts w:ascii="Times New Roman" w:hAnsi="Times New Roman" w:cs="Times New Roman"/>
          <w:sz w:val="24"/>
          <w:szCs w:val="24"/>
        </w:rPr>
        <w:t xml:space="preserve">Le, B. M., &amp; Impett, E. A. (2013). When holding back helps: Suppressing negative emotions during sacrifice feels authentic and is beneficial for highly interdependent people. </w:t>
      </w:r>
      <w:r w:rsidRPr="006E73A3">
        <w:rPr>
          <w:rFonts w:ascii="Times New Roman" w:hAnsi="Times New Roman" w:cs="Times New Roman"/>
          <w:i/>
          <w:iCs/>
          <w:sz w:val="24"/>
          <w:szCs w:val="24"/>
        </w:rPr>
        <w:t>Psychological Science</w:t>
      </w:r>
      <w:r w:rsidRPr="006E73A3">
        <w:rPr>
          <w:rFonts w:ascii="Times New Roman" w:hAnsi="Times New Roman" w:cs="Times New Roman"/>
          <w:sz w:val="24"/>
          <w:szCs w:val="24"/>
        </w:rPr>
        <w:t xml:space="preserve">, </w:t>
      </w:r>
      <w:r w:rsidRPr="006E73A3">
        <w:rPr>
          <w:rFonts w:ascii="Times New Roman" w:hAnsi="Times New Roman" w:cs="Times New Roman"/>
          <w:i/>
          <w:iCs/>
          <w:sz w:val="24"/>
          <w:szCs w:val="24"/>
        </w:rPr>
        <w:t>24</w:t>
      </w:r>
      <w:r w:rsidRPr="006E73A3">
        <w:rPr>
          <w:rFonts w:ascii="Times New Roman" w:hAnsi="Times New Roman" w:cs="Times New Roman"/>
          <w:sz w:val="24"/>
          <w:szCs w:val="24"/>
        </w:rPr>
        <w:t>, 1809-1815.</w:t>
      </w:r>
      <w:r>
        <w:rPr>
          <w:rFonts w:ascii="Times New Roman" w:hAnsi="Times New Roman" w:cs="Times New Roman"/>
          <w:sz w:val="24"/>
          <w:szCs w:val="24"/>
        </w:rPr>
        <w:t xml:space="preserve"> doi:</w:t>
      </w:r>
      <w:r w:rsidRPr="006E73A3">
        <w:rPr>
          <w:rFonts w:ascii="Times New Roman" w:hAnsi="Times New Roman" w:cs="Times New Roman"/>
          <w:sz w:val="24"/>
          <w:szCs w:val="24"/>
        </w:rPr>
        <w:t>10.1177/0956797613475365</w:t>
      </w:r>
    </w:p>
    <w:p w14:paraId="674916E2" w14:textId="77777777" w:rsidR="00FD1B2C" w:rsidRDefault="00E02EA1" w:rsidP="00526E84">
      <w:pPr>
        <w:spacing w:after="0" w:line="480" w:lineRule="exact"/>
        <w:ind w:hanging="720"/>
        <w:rPr>
          <w:rStyle w:val="Hyperlink"/>
          <w:rFonts w:ascii="Times New Roman" w:hAnsi="Times New Roman" w:cs="Times New Roman"/>
          <w:bCs/>
          <w:color w:val="000000"/>
          <w:sz w:val="24"/>
          <w:szCs w:val="24"/>
          <w:u w:val="none"/>
        </w:rPr>
      </w:pPr>
      <w:r w:rsidRPr="00CC1C52">
        <w:rPr>
          <w:rFonts w:ascii="Times New Roman" w:hAnsi="Times New Roman" w:cs="Times New Roman"/>
          <w:bCs/>
          <w:color w:val="000000"/>
          <w:sz w:val="24"/>
          <w:szCs w:val="24"/>
        </w:rPr>
        <w:t xml:space="preserve">Lenton, A. P., Bruder, M., Slabu, L., &amp; Sedikides, C. (2013). How does “being real” feel? The experience of state authenticity. </w:t>
      </w:r>
      <w:r w:rsidRPr="00CC1C52">
        <w:rPr>
          <w:rFonts w:ascii="Times New Roman" w:hAnsi="Times New Roman" w:cs="Times New Roman"/>
          <w:bCs/>
          <w:i/>
          <w:iCs/>
          <w:color w:val="000000"/>
          <w:sz w:val="24"/>
          <w:szCs w:val="24"/>
        </w:rPr>
        <w:t>Journal of Personality, 81</w:t>
      </w:r>
      <w:r w:rsidRPr="00CC1C52">
        <w:rPr>
          <w:rFonts w:ascii="Times New Roman" w:hAnsi="Times New Roman" w:cs="Times New Roman"/>
          <w:bCs/>
          <w:color w:val="000000"/>
          <w:sz w:val="24"/>
          <w:szCs w:val="24"/>
        </w:rPr>
        <w:t xml:space="preserve">, 276-289. </w:t>
      </w:r>
      <w:hyperlink r:id="rId28" w:history="1">
        <w:r w:rsidR="00AD057A" w:rsidRPr="00CC1C52">
          <w:rPr>
            <w:rStyle w:val="Hyperlink"/>
            <w:rFonts w:ascii="Times New Roman" w:hAnsi="Times New Roman" w:cs="Times New Roman"/>
            <w:bCs/>
            <w:color w:val="000000"/>
            <w:sz w:val="24"/>
            <w:szCs w:val="24"/>
            <w:u w:val="none"/>
          </w:rPr>
          <w:t>doi:10.1111/j.1467-6494.2012.00805.x</w:t>
        </w:r>
      </w:hyperlink>
    </w:p>
    <w:p w14:paraId="79FFBBA2" w14:textId="77777777" w:rsidR="00FD1B2C" w:rsidRPr="00FD1B2C" w:rsidRDefault="00FD1B2C" w:rsidP="00526E84">
      <w:pPr>
        <w:spacing w:after="0" w:line="480" w:lineRule="exact"/>
        <w:ind w:hanging="720"/>
        <w:rPr>
          <w:rStyle w:val="Hyperlink"/>
          <w:rFonts w:ascii="Times New Roman" w:hAnsi="Times New Roman" w:cs="Times New Roman"/>
          <w:bCs/>
          <w:color w:val="000000"/>
          <w:sz w:val="24"/>
          <w:szCs w:val="24"/>
          <w:u w:val="none"/>
        </w:rPr>
      </w:pPr>
      <w:r w:rsidRPr="00FD1B2C">
        <w:rPr>
          <w:rFonts w:ascii="Times New Roman" w:hAnsi="Times New Roman" w:cs="Times New Roman"/>
          <w:bCs/>
          <w:color w:val="000000"/>
          <w:sz w:val="24"/>
          <w:szCs w:val="24"/>
        </w:rPr>
        <w:t xml:space="preserve">Lenton, A. P., Slabu, L., Sedikides, C., &amp; Power, K. (2013). I feel good, therefore I am real: Testing the causal influence of mood on state authenticity. </w:t>
      </w:r>
      <w:r w:rsidRPr="00FD1B2C">
        <w:rPr>
          <w:rFonts w:ascii="Times New Roman" w:hAnsi="Times New Roman" w:cs="Times New Roman"/>
          <w:bCs/>
          <w:i/>
          <w:iCs/>
          <w:color w:val="000000"/>
          <w:sz w:val="24"/>
          <w:szCs w:val="24"/>
        </w:rPr>
        <w:t>Cognition and Emotion, 27</w:t>
      </w:r>
      <w:r w:rsidRPr="00FD1B2C">
        <w:rPr>
          <w:rFonts w:ascii="Times New Roman" w:hAnsi="Times New Roman" w:cs="Times New Roman"/>
          <w:bCs/>
          <w:color w:val="000000"/>
          <w:sz w:val="24"/>
          <w:szCs w:val="24"/>
        </w:rPr>
        <w:t xml:space="preserve">, 1202-1224. </w:t>
      </w:r>
      <w:hyperlink r:id="rId29" w:history="1">
        <w:r w:rsidRPr="00FD1B2C">
          <w:rPr>
            <w:rStyle w:val="Hyperlink"/>
            <w:rFonts w:ascii="Times New Roman" w:hAnsi="Times New Roman" w:cs="Times New Roman"/>
            <w:bCs/>
            <w:color w:val="000000"/>
            <w:sz w:val="24"/>
            <w:szCs w:val="24"/>
            <w:u w:val="none"/>
          </w:rPr>
          <w:t>doi:10.1080/02699931.2013.778818</w:t>
        </w:r>
      </w:hyperlink>
    </w:p>
    <w:p w14:paraId="62CE2664" w14:textId="77777777" w:rsidR="00FD1B2C" w:rsidRPr="00FD1B2C" w:rsidRDefault="00FD1B2C" w:rsidP="00526E84">
      <w:pPr>
        <w:spacing w:after="0" w:line="480" w:lineRule="exact"/>
        <w:ind w:hanging="720"/>
        <w:rPr>
          <w:rStyle w:val="Hyperlink"/>
          <w:rFonts w:ascii="Times New Roman" w:hAnsi="Times New Roman" w:cs="Times New Roman"/>
          <w:bCs/>
          <w:color w:val="000000"/>
          <w:sz w:val="24"/>
          <w:szCs w:val="24"/>
          <w:u w:val="none"/>
        </w:rPr>
      </w:pPr>
      <w:r w:rsidRPr="00FD1B2C">
        <w:rPr>
          <w:rFonts w:ascii="Times New Roman" w:hAnsi="Times New Roman" w:cs="Times New Roman"/>
          <w:sz w:val="24"/>
          <w:szCs w:val="24"/>
        </w:rPr>
        <w:t xml:space="preserve">Lenton, A. P., Slabu, L., Bruder, M., &amp; Sedikides, C. (2014). </w:t>
      </w:r>
      <w:r w:rsidRPr="00FD1B2C">
        <w:rPr>
          <w:rFonts w:ascii="Times New Roman" w:hAnsi="Times New Roman" w:cs="Times New Roman"/>
          <w:color w:val="000000"/>
          <w:sz w:val="24"/>
          <w:szCs w:val="24"/>
        </w:rPr>
        <w:t xml:space="preserve">Identifying differences in the experience of (in)authenticity: A latent class analysis approach. </w:t>
      </w:r>
      <w:r w:rsidRPr="00FD1B2C">
        <w:rPr>
          <w:rFonts w:ascii="Times New Roman" w:hAnsi="Times New Roman" w:cs="Times New Roman"/>
          <w:bCs/>
          <w:i/>
          <w:color w:val="000000"/>
          <w:sz w:val="24"/>
          <w:szCs w:val="24"/>
        </w:rPr>
        <w:t>Frontiers in Psychology: Personality Science and Individual Differences, 5</w:t>
      </w:r>
      <w:r w:rsidRPr="00FD1B2C">
        <w:rPr>
          <w:rFonts w:ascii="Times New Roman" w:hAnsi="Times New Roman" w:cs="Times New Roman"/>
          <w:color w:val="000000"/>
          <w:sz w:val="24"/>
          <w:szCs w:val="24"/>
        </w:rPr>
        <w:t xml:space="preserve">, 1-9. </w:t>
      </w:r>
      <w:r w:rsidRPr="00FD1B2C">
        <w:rPr>
          <w:rFonts w:ascii="Times New Roman" w:hAnsi="Times New Roman" w:cs="Times New Roman"/>
          <w:color w:val="3E3D40"/>
          <w:sz w:val="24"/>
          <w:szCs w:val="24"/>
        </w:rPr>
        <w:t>doi:10.3389/fpsyg.2014.00770</w:t>
      </w:r>
    </w:p>
    <w:p w14:paraId="19A3C3F0" w14:textId="77777777" w:rsidR="00FD1B2C" w:rsidRPr="00FD1B2C" w:rsidRDefault="00FD1B2C" w:rsidP="00526E84">
      <w:pPr>
        <w:spacing w:after="0" w:line="480" w:lineRule="exact"/>
        <w:ind w:hanging="720"/>
        <w:rPr>
          <w:rFonts w:ascii="Times New Roman" w:hAnsi="Times New Roman" w:cs="Times New Roman"/>
          <w:sz w:val="24"/>
          <w:szCs w:val="24"/>
        </w:rPr>
      </w:pPr>
      <w:r w:rsidRPr="00FD1B2C">
        <w:rPr>
          <w:rFonts w:ascii="Times New Roman" w:hAnsi="Times New Roman" w:cs="Times New Roman"/>
          <w:color w:val="000000"/>
          <w:sz w:val="24"/>
          <w:szCs w:val="24"/>
        </w:rPr>
        <w:t xml:space="preserve">Lenton, A. P., Slabu, L., &amp; Sedikides, C. (2016). State authenticity in everyday life. </w:t>
      </w:r>
      <w:r w:rsidRPr="00FD1B2C">
        <w:rPr>
          <w:rFonts w:ascii="Times New Roman" w:hAnsi="Times New Roman" w:cs="Times New Roman"/>
          <w:i/>
          <w:color w:val="000000"/>
          <w:sz w:val="24"/>
          <w:szCs w:val="24"/>
        </w:rPr>
        <w:t>European Journal of Personality, 30</w:t>
      </w:r>
      <w:r w:rsidRPr="00FD1B2C">
        <w:rPr>
          <w:rFonts w:ascii="Times New Roman" w:hAnsi="Times New Roman" w:cs="Times New Roman"/>
          <w:color w:val="000000"/>
          <w:sz w:val="24"/>
          <w:szCs w:val="24"/>
        </w:rPr>
        <w:t xml:space="preserve">, </w:t>
      </w:r>
      <w:r w:rsidRPr="00FD1B2C">
        <w:rPr>
          <w:rFonts w:ascii="Times New Roman" w:hAnsi="Times New Roman" w:cs="Times New Roman"/>
          <w:sz w:val="24"/>
          <w:szCs w:val="24"/>
        </w:rPr>
        <w:t>64-82. doi:10.1002/per.2033</w:t>
      </w:r>
    </w:p>
    <w:p w14:paraId="3AA0A076" w14:textId="77777777" w:rsidR="0089713F" w:rsidRPr="00FD1B2C" w:rsidRDefault="0089713F" w:rsidP="00526E84">
      <w:pPr>
        <w:spacing w:after="0" w:line="480" w:lineRule="exact"/>
        <w:ind w:hanging="720"/>
        <w:rPr>
          <w:rStyle w:val="Hyperlink"/>
          <w:rFonts w:ascii="Times New Roman" w:hAnsi="Times New Roman" w:cs="Times New Roman"/>
          <w:bCs/>
          <w:color w:val="000000"/>
          <w:sz w:val="24"/>
          <w:szCs w:val="24"/>
          <w:u w:val="none"/>
        </w:rPr>
      </w:pPr>
      <w:r w:rsidRPr="00FD1B2C">
        <w:rPr>
          <w:rFonts w:ascii="Times New Roman" w:hAnsi="Times New Roman" w:cs="Times New Roman"/>
          <w:sz w:val="24"/>
          <w:szCs w:val="24"/>
        </w:rPr>
        <w:t xml:space="preserve">Lopez, F.G., &amp; Rice, K.G. (2006). Preliminary development and validation of a measure of relationship authenticity. </w:t>
      </w:r>
      <w:r w:rsidRPr="00FD1B2C">
        <w:rPr>
          <w:rFonts w:ascii="Times New Roman" w:hAnsi="Times New Roman" w:cs="Times New Roman"/>
          <w:i/>
          <w:sz w:val="24"/>
          <w:szCs w:val="24"/>
        </w:rPr>
        <w:t>Journal of Counseling Psychology, 53</w:t>
      </w:r>
      <w:r w:rsidRPr="00FD1B2C">
        <w:rPr>
          <w:rFonts w:ascii="Times New Roman" w:hAnsi="Times New Roman" w:cs="Times New Roman"/>
          <w:sz w:val="24"/>
          <w:szCs w:val="24"/>
        </w:rPr>
        <w:t>, 362-371. doi:10.1037/0022-0167.53.3.362</w:t>
      </w:r>
    </w:p>
    <w:p w14:paraId="3F389347" w14:textId="77777777" w:rsidR="0089713F" w:rsidRPr="00CC1C52" w:rsidRDefault="0089713F" w:rsidP="00526E84">
      <w:pPr>
        <w:spacing w:after="0" w:line="480" w:lineRule="exact"/>
        <w:ind w:hanging="720"/>
        <w:rPr>
          <w:rStyle w:val="doi"/>
          <w:rFonts w:ascii="Times New Roman" w:hAnsi="Times New Roman" w:cs="Times New Roman"/>
          <w:bCs/>
          <w:color w:val="000000"/>
          <w:sz w:val="24"/>
          <w:szCs w:val="24"/>
        </w:rPr>
      </w:pPr>
      <w:r w:rsidRPr="00CC1C52">
        <w:rPr>
          <w:rFonts w:ascii="Times New Roman" w:hAnsi="Times New Roman" w:cs="Times New Roman"/>
          <w:sz w:val="24"/>
          <w:szCs w:val="24"/>
        </w:rPr>
        <w:t xml:space="preserve">Luthans, F., &amp; Avolio, B. (2003). Authentic leadership development. </w:t>
      </w:r>
      <w:r w:rsidRPr="00CC1C52">
        <w:rPr>
          <w:rFonts w:ascii="Times New Roman" w:hAnsi="Times New Roman" w:cs="Times New Roman"/>
          <w:sz w:val="24"/>
          <w:szCs w:val="24"/>
          <w:lang w:val="it-IT"/>
        </w:rPr>
        <w:t xml:space="preserve">In K. S. Cameron, J. E., Dutton, &amp; R. E. Quinn (Eds.) </w:t>
      </w:r>
      <w:r w:rsidRPr="00CC1C52">
        <w:rPr>
          <w:rFonts w:ascii="Times New Roman" w:hAnsi="Times New Roman" w:cs="Times New Roman"/>
          <w:i/>
          <w:sz w:val="24"/>
          <w:szCs w:val="24"/>
        </w:rPr>
        <w:t>Positive organizational scholarship: Foundations of a new discipline</w:t>
      </w:r>
      <w:r w:rsidRPr="00CC1C52">
        <w:rPr>
          <w:rFonts w:ascii="Times New Roman" w:hAnsi="Times New Roman" w:cs="Times New Roman"/>
          <w:sz w:val="24"/>
          <w:szCs w:val="24"/>
        </w:rPr>
        <w:t xml:space="preserve"> (pp. 241-259). San Francisco, CA: Berrett-Koehler.</w:t>
      </w:r>
    </w:p>
    <w:p w14:paraId="7876DE69" w14:textId="77777777" w:rsidR="00AA16FD" w:rsidRPr="00AA16FD" w:rsidRDefault="007A0557" w:rsidP="00526E84">
      <w:pPr>
        <w:spacing w:after="0" w:line="480" w:lineRule="exact"/>
        <w:ind w:hanging="720"/>
        <w:rPr>
          <w:rFonts w:ascii="Times New Roman" w:hAnsi="Times New Roman" w:cs="Times New Roman"/>
          <w:iCs/>
          <w:color w:val="000000"/>
          <w:sz w:val="24"/>
          <w:szCs w:val="24"/>
        </w:rPr>
      </w:pPr>
      <w:r w:rsidRPr="00AA16FD">
        <w:rPr>
          <w:rFonts w:ascii="Times New Roman" w:hAnsi="Times New Roman" w:cs="Times New Roman"/>
          <w:iCs/>
          <w:color w:val="000000"/>
          <w:sz w:val="24"/>
          <w:szCs w:val="24"/>
        </w:rPr>
        <w:t xml:space="preserve">Maslow, A. H. (1971). </w:t>
      </w:r>
      <w:r w:rsidRPr="00AA16FD">
        <w:rPr>
          <w:rFonts w:ascii="Times New Roman" w:hAnsi="Times New Roman" w:cs="Times New Roman"/>
          <w:i/>
          <w:iCs/>
          <w:color w:val="000000"/>
          <w:sz w:val="24"/>
          <w:szCs w:val="24"/>
        </w:rPr>
        <w:t>The farther reaches of human nature</w:t>
      </w:r>
      <w:r w:rsidRPr="00AA16FD">
        <w:rPr>
          <w:rFonts w:ascii="Times New Roman" w:hAnsi="Times New Roman" w:cs="Times New Roman"/>
          <w:iCs/>
          <w:color w:val="000000"/>
          <w:sz w:val="24"/>
          <w:szCs w:val="24"/>
        </w:rPr>
        <w:t>. New York, NY: Viking.</w:t>
      </w:r>
    </w:p>
    <w:p w14:paraId="033F5743" w14:textId="77777777" w:rsidR="00B80E27" w:rsidRDefault="00AA16FD" w:rsidP="00B80E27">
      <w:pPr>
        <w:spacing w:after="0" w:line="480" w:lineRule="exact"/>
        <w:ind w:hanging="720"/>
        <w:rPr>
          <w:rFonts w:ascii="Times New Roman" w:hAnsi="Times New Roman" w:cs="Times New Roman"/>
          <w:sz w:val="24"/>
          <w:szCs w:val="24"/>
        </w:rPr>
      </w:pPr>
      <w:r w:rsidRPr="00AA16FD">
        <w:rPr>
          <w:rFonts w:ascii="Times New Roman" w:hAnsi="Times New Roman" w:cs="Times New Roman"/>
          <w:sz w:val="24"/>
          <w:szCs w:val="24"/>
        </w:rPr>
        <w:t>Miron-Shatz,</w:t>
      </w:r>
      <w:r w:rsidR="00F233E7">
        <w:rPr>
          <w:rFonts w:ascii="Times New Roman" w:hAnsi="Times New Roman" w:cs="Times New Roman"/>
          <w:sz w:val="24"/>
          <w:szCs w:val="24"/>
        </w:rPr>
        <w:t xml:space="preserve"> </w:t>
      </w:r>
      <w:r w:rsidRPr="00AA16FD">
        <w:rPr>
          <w:rFonts w:ascii="Times New Roman" w:hAnsi="Times New Roman" w:cs="Times New Roman"/>
          <w:sz w:val="24"/>
          <w:szCs w:val="24"/>
        </w:rPr>
        <w:t>T., Stone, A., &amp; Kahneman, D.</w:t>
      </w:r>
      <w:r w:rsidR="00343C05">
        <w:rPr>
          <w:rFonts w:ascii="Times New Roman" w:hAnsi="Times New Roman" w:cs="Times New Roman"/>
          <w:sz w:val="24"/>
          <w:szCs w:val="24"/>
        </w:rPr>
        <w:t xml:space="preserve"> </w:t>
      </w:r>
      <w:r w:rsidRPr="00AA16FD">
        <w:rPr>
          <w:rFonts w:ascii="Times New Roman" w:hAnsi="Times New Roman" w:cs="Times New Roman"/>
          <w:sz w:val="24"/>
          <w:szCs w:val="24"/>
        </w:rPr>
        <w:t>(2009).</w:t>
      </w:r>
      <w:r w:rsidR="00F233E7">
        <w:rPr>
          <w:rFonts w:ascii="Times New Roman" w:hAnsi="Times New Roman" w:cs="Times New Roman"/>
          <w:sz w:val="24"/>
          <w:szCs w:val="24"/>
        </w:rPr>
        <w:t xml:space="preserve"> </w:t>
      </w:r>
      <w:r w:rsidRPr="00AA16FD">
        <w:rPr>
          <w:rFonts w:ascii="Times New Roman" w:hAnsi="Times New Roman" w:cs="Times New Roman"/>
          <w:sz w:val="24"/>
          <w:szCs w:val="24"/>
        </w:rPr>
        <w:t xml:space="preserve">Memories of yesterday’s emotions: Does the valence of experience affect the memory-experience gap? </w:t>
      </w:r>
      <w:r w:rsidRPr="00AA16FD">
        <w:rPr>
          <w:rFonts w:ascii="Times New Roman" w:hAnsi="Times New Roman" w:cs="Times New Roman"/>
          <w:i/>
          <w:sz w:val="24"/>
          <w:szCs w:val="24"/>
        </w:rPr>
        <w:t>Emotion,</w:t>
      </w:r>
      <w:r w:rsidR="00F233E7">
        <w:rPr>
          <w:rFonts w:ascii="Times New Roman" w:hAnsi="Times New Roman" w:cs="Times New Roman"/>
          <w:i/>
          <w:sz w:val="24"/>
          <w:szCs w:val="24"/>
        </w:rPr>
        <w:t xml:space="preserve"> </w:t>
      </w:r>
      <w:r w:rsidRPr="00AA16FD">
        <w:rPr>
          <w:rFonts w:ascii="Times New Roman" w:hAnsi="Times New Roman" w:cs="Times New Roman"/>
          <w:i/>
          <w:sz w:val="24"/>
          <w:szCs w:val="24"/>
        </w:rPr>
        <w:t>9</w:t>
      </w:r>
      <w:r w:rsidRPr="00AA16FD">
        <w:rPr>
          <w:rFonts w:ascii="Times New Roman" w:hAnsi="Times New Roman" w:cs="Times New Roman"/>
          <w:sz w:val="24"/>
          <w:szCs w:val="24"/>
        </w:rPr>
        <w:t>, 885-891. doi:10.1037/a0017823</w:t>
      </w:r>
    </w:p>
    <w:p w14:paraId="30035538" w14:textId="77777777" w:rsidR="00637313" w:rsidRPr="00637313" w:rsidRDefault="00637313" w:rsidP="00B80E27">
      <w:pPr>
        <w:spacing w:after="0" w:line="480" w:lineRule="exact"/>
        <w:ind w:hanging="720"/>
        <w:rPr>
          <w:rFonts w:ascii="Times New Roman" w:hAnsi="Times New Roman"/>
          <w:color w:val="000000" w:themeColor="text1"/>
          <w:sz w:val="24"/>
          <w:szCs w:val="24"/>
        </w:rPr>
      </w:pPr>
      <w:r w:rsidRPr="00031882">
        <w:rPr>
          <w:rFonts w:ascii="Times New Roman" w:hAnsi="Times New Roman"/>
          <w:sz w:val="24"/>
          <w:szCs w:val="24"/>
        </w:rPr>
        <w:t>Miyamoto, Y., Uchida, Y., &amp;</w:t>
      </w:r>
      <w:r w:rsidRPr="00E9732D">
        <w:rPr>
          <w:rFonts w:ascii="Times New Roman" w:hAnsi="Times New Roman"/>
          <w:sz w:val="24"/>
          <w:szCs w:val="24"/>
        </w:rPr>
        <w:t xml:space="preserve">Ellsworth, P. C. (2010). Culture and mixed emotions: Co-occurrence of positive and negative emotions in Japan and the U.S. </w:t>
      </w:r>
      <w:r w:rsidRPr="00637313">
        <w:rPr>
          <w:rStyle w:val="Emphasis"/>
          <w:rFonts w:ascii="Times New Roman" w:hAnsi="Times New Roman"/>
          <w:b w:val="0"/>
          <w:i/>
          <w:sz w:val="24"/>
          <w:szCs w:val="24"/>
        </w:rPr>
        <w:t>Emotion</w:t>
      </w:r>
      <w:r w:rsidRPr="00E9732D">
        <w:rPr>
          <w:rFonts w:ascii="Times New Roman" w:hAnsi="Times New Roman"/>
          <w:i/>
          <w:iCs/>
          <w:sz w:val="24"/>
          <w:szCs w:val="24"/>
        </w:rPr>
        <w:t>, 10</w:t>
      </w:r>
      <w:r w:rsidRPr="00E9732D">
        <w:rPr>
          <w:rFonts w:ascii="Times New Roman" w:hAnsi="Times New Roman"/>
          <w:sz w:val="24"/>
          <w:szCs w:val="24"/>
        </w:rPr>
        <w:t xml:space="preserve">, 404-415. </w:t>
      </w:r>
      <w:r w:rsidRPr="00637313">
        <w:rPr>
          <w:rFonts w:ascii="Times New Roman" w:hAnsi="Times New Roman"/>
          <w:color w:val="000000" w:themeColor="text1"/>
          <w:sz w:val="24"/>
          <w:szCs w:val="24"/>
        </w:rPr>
        <w:t>doi:</w:t>
      </w:r>
      <w:hyperlink r:id="rId30" w:tgtFrame="_blank" w:history="1">
        <w:r w:rsidRPr="00637313">
          <w:rPr>
            <w:rStyle w:val="Hyperlink"/>
            <w:rFonts w:ascii="Times New Roman" w:hAnsi="Times New Roman"/>
            <w:color w:val="000000" w:themeColor="text1"/>
            <w:sz w:val="24"/>
            <w:szCs w:val="24"/>
            <w:u w:val="none"/>
          </w:rPr>
          <w:t>10.1037/a0018430</w:t>
        </w:r>
      </w:hyperlink>
    </w:p>
    <w:p w14:paraId="0AE921D0" w14:textId="77777777" w:rsidR="002E3FD7" w:rsidRDefault="002E3FD7" w:rsidP="00526E84">
      <w:pPr>
        <w:spacing w:after="0" w:line="480" w:lineRule="exact"/>
        <w:ind w:hanging="720"/>
        <w:rPr>
          <w:rFonts w:ascii="Times New Roman" w:hAnsi="Times New Roman" w:cs="Times New Roman"/>
          <w:iCs/>
          <w:sz w:val="24"/>
          <w:szCs w:val="24"/>
        </w:rPr>
      </w:pPr>
      <w:r w:rsidRPr="00AA16FD">
        <w:rPr>
          <w:rFonts w:ascii="Times New Roman" w:hAnsi="Times New Roman" w:cs="Times New Roman"/>
          <w:iCs/>
          <w:sz w:val="24"/>
          <w:szCs w:val="24"/>
        </w:rPr>
        <w:t xml:space="preserve">Morgan, C., &amp; Averill, J. R. (1992). True feelings, the self, and authenticity: A psychosocial perspective. In D. D. Franks &amp; V. Gecas (Eds.), </w:t>
      </w:r>
      <w:r w:rsidRPr="00AA16FD">
        <w:rPr>
          <w:rFonts w:ascii="Times New Roman" w:hAnsi="Times New Roman" w:cs="Times New Roman"/>
          <w:i/>
          <w:iCs/>
          <w:sz w:val="24"/>
          <w:szCs w:val="24"/>
        </w:rPr>
        <w:t>Social perspectives on emotion</w:t>
      </w:r>
      <w:r w:rsidRPr="00AA16FD">
        <w:rPr>
          <w:rFonts w:ascii="Times New Roman" w:hAnsi="Times New Roman" w:cs="Times New Roman"/>
          <w:iCs/>
          <w:sz w:val="24"/>
          <w:szCs w:val="24"/>
        </w:rPr>
        <w:t xml:space="preserve"> (Vol. 1, pp.</w:t>
      </w:r>
      <w:r w:rsidRPr="00CC1C52">
        <w:rPr>
          <w:rFonts w:ascii="Times New Roman" w:hAnsi="Times New Roman" w:cs="Times New Roman"/>
          <w:iCs/>
          <w:sz w:val="24"/>
          <w:szCs w:val="24"/>
        </w:rPr>
        <w:t xml:space="preserve"> 95-124). Greenwich, CT: JAI Press.</w:t>
      </w:r>
    </w:p>
    <w:p w14:paraId="2CC2D239" w14:textId="77777777" w:rsidR="00D07AAA" w:rsidRDefault="00D07AAA" w:rsidP="00526E84">
      <w:pPr>
        <w:spacing w:after="0" w:line="480" w:lineRule="exact"/>
        <w:ind w:hanging="720"/>
        <w:rPr>
          <w:rFonts w:ascii="Times New Roman" w:hAnsi="Times New Roman" w:cs="Times New Roman"/>
          <w:iCs/>
          <w:sz w:val="24"/>
          <w:szCs w:val="24"/>
        </w:rPr>
      </w:pPr>
      <w:r w:rsidRPr="0048595C">
        <w:rPr>
          <w:rFonts w:ascii="Times New Roman" w:eastAsia="TimesNewRomanPSMT" w:hAnsi="Times New Roman" w:cs="Times New Roman"/>
          <w:sz w:val="24"/>
          <w:szCs w:val="24"/>
        </w:rPr>
        <w:t xml:space="preserve">Neff, K. D. &amp; Harter, S. (2002). The role of power and authenticity in relationship styles emphasizing autonomy, connectedness, or mutuality among adult couples. </w:t>
      </w:r>
      <w:r w:rsidRPr="0048595C">
        <w:rPr>
          <w:rFonts w:ascii="Times New Roman" w:eastAsia="TimesNewRomanPSMT" w:hAnsi="Times New Roman" w:cs="Times New Roman"/>
          <w:i/>
          <w:iCs/>
          <w:sz w:val="24"/>
          <w:szCs w:val="24"/>
        </w:rPr>
        <w:t>Journal of Social and Personal Relationships</w:t>
      </w:r>
      <w:r w:rsidRPr="0048595C">
        <w:rPr>
          <w:rFonts w:ascii="Times New Roman" w:eastAsia="TimesNewRomanPSMT" w:hAnsi="Times New Roman" w:cs="Times New Roman"/>
          <w:sz w:val="24"/>
          <w:szCs w:val="24"/>
        </w:rPr>
        <w:t xml:space="preserve">, </w:t>
      </w:r>
      <w:r w:rsidRPr="0048595C">
        <w:rPr>
          <w:rFonts w:ascii="Times New Roman" w:eastAsia="TimesNewRomanPSMT" w:hAnsi="Times New Roman" w:cs="Times New Roman"/>
          <w:i/>
          <w:iCs/>
          <w:sz w:val="24"/>
          <w:szCs w:val="24"/>
        </w:rPr>
        <w:t>19</w:t>
      </w:r>
      <w:r w:rsidRPr="0048595C">
        <w:rPr>
          <w:rFonts w:ascii="Times New Roman" w:eastAsia="TimesNewRomanPSMT" w:hAnsi="Times New Roman" w:cs="Times New Roman"/>
          <w:sz w:val="24"/>
          <w:szCs w:val="24"/>
        </w:rPr>
        <w:t>, 827-849.</w:t>
      </w:r>
    </w:p>
    <w:p w14:paraId="4907AE3F" w14:textId="77777777" w:rsidR="00005C4F" w:rsidRPr="00005C4F" w:rsidRDefault="00005C4F" w:rsidP="00526E84">
      <w:pPr>
        <w:spacing w:after="0" w:line="480" w:lineRule="exact"/>
        <w:ind w:hanging="720"/>
        <w:rPr>
          <w:rFonts w:ascii="Times New Roman" w:hAnsi="Times New Roman" w:cs="Times New Roman"/>
          <w:sz w:val="24"/>
          <w:szCs w:val="24"/>
        </w:rPr>
      </w:pPr>
      <w:r w:rsidRPr="00CC1C52">
        <w:rPr>
          <w:rFonts w:ascii="Times New Roman" w:hAnsi="Times New Roman" w:cs="Times New Roman"/>
          <w:bCs/>
          <w:color w:val="000000"/>
          <w:sz w:val="24"/>
          <w:szCs w:val="24"/>
        </w:rPr>
        <w:t xml:space="preserve">Newman, G. E., Bloom, P., &amp; Knobe, J. (2014).Value judgments and the true self. </w:t>
      </w:r>
      <w:r w:rsidRPr="00CC1C52">
        <w:rPr>
          <w:rFonts w:ascii="Times New Roman" w:hAnsi="Times New Roman" w:cs="Times New Roman"/>
          <w:bCs/>
          <w:i/>
          <w:color w:val="000000"/>
          <w:sz w:val="24"/>
          <w:szCs w:val="24"/>
        </w:rPr>
        <w:t>Personality and Social Psychological Bulletin, 40</w:t>
      </w:r>
      <w:r w:rsidRPr="00CC1C52">
        <w:rPr>
          <w:rFonts w:ascii="Times New Roman" w:hAnsi="Times New Roman" w:cs="Times New Roman"/>
          <w:bCs/>
          <w:color w:val="000000"/>
          <w:sz w:val="24"/>
          <w:szCs w:val="24"/>
        </w:rPr>
        <w:t>, 203-216.</w:t>
      </w:r>
      <w:r>
        <w:rPr>
          <w:rFonts w:ascii="Times New Roman" w:hAnsi="Times New Roman" w:cs="Times New Roman"/>
          <w:bCs/>
          <w:color w:val="000000"/>
          <w:sz w:val="24"/>
          <w:szCs w:val="24"/>
        </w:rPr>
        <w:t xml:space="preserve"> doi:</w:t>
      </w:r>
      <w:r w:rsidRPr="00005C4F">
        <w:rPr>
          <w:rStyle w:val="st1"/>
          <w:rFonts w:ascii="Times New Roman" w:hAnsi="Times New Roman" w:cs="Times New Roman"/>
          <w:sz w:val="24"/>
          <w:szCs w:val="24"/>
        </w:rPr>
        <w:t>10.1177/0146167213508791</w:t>
      </w:r>
    </w:p>
    <w:p w14:paraId="46B4830C" w14:textId="77777777" w:rsidR="00B5029C" w:rsidRDefault="00C7287C" w:rsidP="00526E84">
      <w:pPr>
        <w:spacing w:after="0" w:line="480" w:lineRule="exact"/>
        <w:ind w:hanging="720"/>
        <w:rPr>
          <w:rStyle w:val="st1"/>
          <w:rFonts w:ascii="Times New Roman" w:hAnsi="Times New Roman" w:cs="Times New Roman"/>
          <w:sz w:val="24"/>
          <w:szCs w:val="24"/>
        </w:rPr>
      </w:pPr>
      <w:r w:rsidRPr="00CC1C52">
        <w:rPr>
          <w:rFonts w:ascii="Times New Roman" w:hAnsi="Times New Roman" w:cs="Times New Roman"/>
          <w:color w:val="222222"/>
          <w:sz w:val="24"/>
          <w:szCs w:val="24"/>
        </w:rPr>
        <w:t xml:space="preserve">Nezlek, J. B. (2007). A multilevel framework for understanding relationships among traits, states, situations, and behaviours. </w:t>
      </w:r>
      <w:r w:rsidRPr="00CC1C52">
        <w:rPr>
          <w:rFonts w:ascii="Times New Roman" w:hAnsi="Times New Roman" w:cs="Times New Roman"/>
          <w:i/>
          <w:color w:val="222222"/>
          <w:sz w:val="24"/>
          <w:szCs w:val="24"/>
        </w:rPr>
        <w:t>European Journal of Personality, 21</w:t>
      </w:r>
      <w:r w:rsidRPr="00CC1C52">
        <w:rPr>
          <w:rFonts w:ascii="Times New Roman" w:hAnsi="Times New Roman" w:cs="Times New Roman"/>
          <w:color w:val="222222"/>
          <w:sz w:val="24"/>
          <w:szCs w:val="24"/>
        </w:rPr>
        <w:t>, 789-810. doi:</w:t>
      </w:r>
      <w:r w:rsidRPr="00CC1C52">
        <w:rPr>
          <w:rStyle w:val="st1"/>
          <w:rFonts w:ascii="Times New Roman" w:hAnsi="Times New Roman" w:cs="Times New Roman"/>
          <w:sz w:val="24"/>
          <w:szCs w:val="24"/>
        </w:rPr>
        <w:t>10.1002/per.640</w:t>
      </w:r>
    </w:p>
    <w:p w14:paraId="16144D3C" w14:textId="77777777" w:rsidR="009B0458" w:rsidRPr="009B0458" w:rsidRDefault="00B5029C" w:rsidP="00526E84">
      <w:pPr>
        <w:spacing w:after="0" w:line="480" w:lineRule="exact"/>
        <w:ind w:hanging="720"/>
        <w:rPr>
          <w:rFonts w:ascii="Times New Roman" w:hAnsi="Times New Roman" w:cs="Times New Roman"/>
          <w:sz w:val="24"/>
          <w:szCs w:val="24"/>
        </w:rPr>
      </w:pPr>
      <w:r w:rsidRPr="009B0458">
        <w:rPr>
          <w:rFonts w:ascii="Times New Roman" w:hAnsi="Times New Roman" w:cs="Times New Roman"/>
          <w:sz w:val="24"/>
          <w:szCs w:val="24"/>
        </w:rPr>
        <w:t xml:space="preserve">Nisbett, R. E. (2003). </w:t>
      </w:r>
      <w:r w:rsidRPr="009B0458">
        <w:rPr>
          <w:rFonts w:ascii="Times New Roman" w:hAnsi="Times New Roman" w:cs="Times New Roman"/>
          <w:i/>
          <w:sz w:val="24"/>
          <w:szCs w:val="24"/>
        </w:rPr>
        <w:t>The geography of thought</w:t>
      </w:r>
      <w:r w:rsidRPr="009B0458">
        <w:rPr>
          <w:rFonts w:ascii="Times New Roman" w:hAnsi="Times New Roman" w:cs="Times New Roman"/>
          <w:sz w:val="24"/>
          <w:szCs w:val="24"/>
        </w:rPr>
        <w:t>. New York, NY: Free Press.</w:t>
      </w:r>
    </w:p>
    <w:p w14:paraId="23E3C387" w14:textId="77777777" w:rsidR="009B0458" w:rsidRPr="009B0458" w:rsidRDefault="009B0458" w:rsidP="00526E84">
      <w:pPr>
        <w:spacing w:after="0" w:line="480" w:lineRule="exact"/>
        <w:ind w:hanging="720"/>
        <w:rPr>
          <w:rStyle w:val="st1"/>
          <w:rFonts w:ascii="Times New Roman" w:hAnsi="Times New Roman" w:cs="Times New Roman"/>
          <w:sz w:val="24"/>
          <w:szCs w:val="24"/>
        </w:rPr>
      </w:pPr>
      <w:r w:rsidRPr="009B0458">
        <w:rPr>
          <w:rFonts w:ascii="Times New Roman" w:hAnsi="Times New Roman" w:cs="Times New Roman"/>
          <w:sz w:val="24"/>
          <w:szCs w:val="24"/>
          <w:lang w:val="en-US"/>
        </w:rPr>
        <w:t xml:space="preserve">Nylund, K. L., Asparouhov, T., &amp; Muthén, B. O. (2007). Deciding on the number of classes in latent class analysis and growth mixture modeling. </w:t>
      </w:r>
      <w:r w:rsidRPr="009B0458">
        <w:rPr>
          <w:rFonts w:ascii="Times New Roman" w:hAnsi="Times New Roman" w:cs="Times New Roman"/>
          <w:i/>
          <w:sz w:val="24"/>
          <w:szCs w:val="24"/>
          <w:lang w:val="en-US"/>
        </w:rPr>
        <w:t>Structural Equation Modeling, 14</w:t>
      </w:r>
      <w:r w:rsidRPr="009B0458">
        <w:rPr>
          <w:rFonts w:ascii="Times New Roman" w:hAnsi="Times New Roman" w:cs="Times New Roman"/>
          <w:sz w:val="24"/>
          <w:szCs w:val="24"/>
          <w:lang w:val="en-US"/>
        </w:rPr>
        <w:t>, 535-569.</w:t>
      </w:r>
      <w:r>
        <w:rPr>
          <w:rFonts w:ascii="Times New Roman" w:hAnsi="Times New Roman" w:cs="Times New Roman"/>
          <w:sz w:val="24"/>
          <w:szCs w:val="24"/>
          <w:lang w:val="en-US"/>
        </w:rPr>
        <w:t xml:space="preserve"> doi:</w:t>
      </w:r>
      <w:r w:rsidRPr="009B0458">
        <w:rPr>
          <w:rStyle w:val="st1"/>
          <w:rFonts w:ascii="Times New Roman" w:hAnsi="Times New Roman" w:cs="Times New Roman"/>
          <w:sz w:val="24"/>
          <w:szCs w:val="24"/>
        </w:rPr>
        <w:t>10.1080/10705510701575396</w:t>
      </w:r>
    </w:p>
    <w:p w14:paraId="73D0C584" w14:textId="77777777" w:rsidR="00E14911" w:rsidRDefault="00BC0E25" w:rsidP="00526E84">
      <w:pPr>
        <w:spacing w:after="0" w:line="480" w:lineRule="exact"/>
        <w:ind w:hanging="720"/>
        <w:rPr>
          <w:rFonts w:ascii="Times New Roman" w:hAnsi="Times New Roman" w:cs="Times New Roman"/>
          <w:iCs/>
          <w:sz w:val="24"/>
          <w:szCs w:val="24"/>
        </w:rPr>
      </w:pPr>
      <w:r w:rsidRPr="00594B99">
        <w:rPr>
          <w:rFonts w:ascii="Times New Roman" w:hAnsi="Times New Roman" w:cs="Times New Roman"/>
          <w:sz w:val="24"/>
          <w:szCs w:val="24"/>
        </w:rPr>
        <w:t xml:space="preserve">Osgood, C. E., &amp; Suci, G. J. (1955). Factor analysis of meaning. </w:t>
      </w:r>
      <w:r w:rsidRPr="00594B99">
        <w:rPr>
          <w:rFonts w:ascii="Times New Roman" w:hAnsi="Times New Roman" w:cs="Times New Roman"/>
          <w:i/>
          <w:iCs/>
          <w:sz w:val="24"/>
          <w:szCs w:val="24"/>
        </w:rPr>
        <w:t>Journal of Experimental</w:t>
      </w:r>
      <w:r w:rsidR="00F233E7">
        <w:rPr>
          <w:rFonts w:ascii="Times New Roman" w:hAnsi="Times New Roman" w:cs="Times New Roman"/>
          <w:i/>
          <w:iCs/>
          <w:sz w:val="24"/>
          <w:szCs w:val="24"/>
        </w:rPr>
        <w:t xml:space="preserve"> </w:t>
      </w:r>
      <w:r w:rsidRPr="00594B99">
        <w:rPr>
          <w:rFonts w:ascii="Times New Roman" w:hAnsi="Times New Roman" w:cs="Times New Roman"/>
          <w:i/>
          <w:iCs/>
          <w:sz w:val="24"/>
          <w:szCs w:val="24"/>
        </w:rPr>
        <w:t xml:space="preserve">Psychology, 50, </w:t>
      </w:r>
      <w:r w:rsidRPr="00E14911">
        <w:rPr>
          <w:rFonts w:ascii="Times New Roman" w:hAnsi="Times New Roman" w:cs="Times New Roman"/>
          <w:iCs/>
          <w:sz w:val="24"/>
          <w:szCs w:val="24"/>
        </w:rPr>
        <w:t>325-338.</w:t>
      </w:r>
    </w:p>
    <w:p w14:paraId="2B3650FD" w14:textId="77777777" w:rsidR="00E14911" w:rsidRPr="00E14911" w:rsidRDefault="00E14911" w:rsidP="00526E84">
      <w:pPr>
        <w:spacing w:after="0" w:line="480" w:lineRule="exact"/>
        <w:ind w:hanging="720"/>
        <w:rPr>
          <w:rFonts w:ascii="Times New Roman" w:hAnsi="Times New Roman" w:cs="Times New Roman"/>
          <w:sz w:val="24"/>
          <w:szCs w:val="24"/>
        </w:rPr>
      </w:pPr>
      <w:r w:rsidRPr="001C015B">
        <w:rPr>
          <w:rFonts w:ascii="Times New Roman" w:hAnsi="Times New Roman" w:cs="Times New Roman"/>
          <w:sz w:val="24"/>
          <w:szCs w:val="24"/>
        </w:rPr>
        <w:t xml:space="preserve">Pavey, L., Greitemeyer, T., &amp; Sparks, P. (2011). Highlighting relatedness promotes prosocial motives and behavior. </w:t>
      </w:r>
      <w:r w:rsidRPr="001C015B">
        <w:rPr>
          <w:rFonts w:ascii="Times New Roman" w:hAnsi="Times New Roman" w:cs="Times New Roman"/>
          <w:i/>
          <w:iCs/>
          <w:sz w:val="24"/>
          <w:szCs w:val="24"/>
        </w:rPr>
        <w:t>Personality and Social Psychology Bulletin</w:t>
      </w:r>
      <w:r w:rsidRPr="001C015B">
        <w:rPr>
          <w:rFonts w:ascii="Times New Roman" w:hAnsi="Times New Roman" w:cs="Times New Roman"/>
          <w:sz w:val="24"/>
          <w:szCs w:val="24"/>
        </w:rPr>
        <w:t xml:space="preserve">, </w:t>
      </w:r>
      <w:r w:rsidRPr="001C015B">
        <w:rPr>
          <w:rFonts w:ascii="Times New Roman" w:hAnsi="Times New Roman" w:cs="Times New Roman"/>
          <w:i/>
          <w:iCs/>
          <w:sz w:val="24"/>
          <w:szCs w:val="24"/>
        </w:rPr>
        <w:t>37</w:t>
      </w:r>
      <w:r w:rsidRPr="001C015B">
        <w:rPr>
          <w:rFonts w:ascii="Times New Roman" w:hAnsi="Times New Roman" w:cs="Times New Roman"/>
          <w:sz w:val="24"/>
          <w:szCs w:val="24"/>
        </w:rPr>
        <w:t xml:space="preserve">, 905-917. </w:t>
      </w:r>
      <w:r>
        <w:rPr>
          <w:rFonts w:ascii="Times New Roman" w:hAnsi="Times New Roman" w:cs="Times New Roman"/>
          <w:sz w:val="24"/>
          <w:szCs w:val="24"/>
        </w:rPr>
        <w:t>d</w:t>
      </w:r>
      <w:r w:rsidRPr="0048076C">
        <w:rPr>
          <w:rFonts w:ascii="Times New Roman" w:hAnsi="Times New Roman" w:cs="Times New Roman"/>
          <w:sz w:val="24"/>
          <w:szCs w:val="24"/>
        </w:rPr>
        <w:t>oi</w:t>
      </w:r>
      <w:r>
        <w:rPr>
          <w:rFonts w:ascii="Times New Roman" w:hAnsi="Times New Roman" w:cs="Times New Roman"/>
          <w:sz w:val="24"/>
          <w:szCs w:val="24"/>
        </w:rPr>
        <w:t>:</w:t>
      </w:r>
      <w:r w:rsidRPr="0048076C">
        <w:rPr>
          <w:rFonts w:ascii="Times New Roman" w:hAnsi="Times New Roman" w:cs="Times New Roman"/>
          <w:sz w:val="24"/>
          <w:szCs w:val="24"/>
        </w:rPr>
        <w:t>10.1177/0146167211405994</w:t>
      </w:r>
    </w:p>
    <w:p w14:paraId="5DCDD373" w14:textId="77777777" w:rsidR="00B133A9" w:rsidRDefault="00966FD3" w:rsidP="00526E84">
      <w:pPr>
        <w:spacing w:after="0" w:line="480" w:lineRule="exact"/>
        <w:ind w:hanging="720"/>
        <w:rPr>
          <w:rFonts w:ascii="Times New Roman" w:hAnsi="Times New Roman" w:cs="Times New Roman"/>
          <w:sz w:val="24"/>
          <w:szCs w:val="24"/>
        </w:rPr>
      </w:pPr>
      <w:r w:rsidRPr="00966FD3">
        <w:rPr>
          <w:rFonts w:ascii="Times New Roman" w:hAnsi="Times New Roman" w:cs="Times New Roman"/>
          <w:sz w:val="24"/>
          <w:szCs w:val="24"/>
        </w:rPr>
        <w:t xml:space="preserve">Pelham, B. W., &amp; Swann, W. B., Jr. (1989). From self-conceptions to self-worth: On the sources and structure of global self-esteem. </w:t>
      </w:r>
      <w:r w:rsidRPr="00966FD3">
        <w:rPr>
          <w:rFonts w:ascii="Times New Roman" w:hAnsi="Times New Roman" w:cs="Times New Roman"/>
          <w:i/>
          <w:sz w:val="24"/>
          <w:szCs w:val="24"/>
        </w:rPr>
        <w:t>Journal of Personality and Social Psychology, 57</w:t>
      </w:r>
      <w:r w:rsidRPr="00966FD3">
        <w:rPr>
          <w:rFonts w:ascii="Times New Roman" w:hAnsi="Times New Roman" w:cs="Times New Roman"/>
          <w:sz w:val="24"/>
          <w:szCs w:val="24"/>
        </w:rPr>
        <w:t>, 782-791.</w:t>
      </w:r>
    </w:p>
    <w:p w14:paraId="3C35BEF1" w14:textId="77777777" w:rsidR="00B133A9" w:rsidRPr="00904F85" w:rsidRDefault="0032094B" w:rsidP="00526E84">
      <w:pPr>
        <w:spacing w:after="0" w:line="480" w:lineRule="exact"/>
        <w:ind w:hanging="720"/>
        <w:rPr>
          <w:rStyle w:val="Hyperlink"/>
          <w:rFonts w:ascii="Times New Roman" w:hAnsi="Times New Roman" w:cs="Times New Roman"/>
          <w:color w:val="000000" w:themeColor="text1"/>
          <w:sz w:val="24"/>
          <w:szCs w:val="24"/>
          <w:u w:val="none"/>
        </w:rPr>
      </w:pPr>
      <w:hyperlink r:id="rId31" w:tgtFrame="_blank" w:history="1">
        <w:r w:rsidR="00B133A9" w:rsidRPr="00904F85">
          <w:rPr>
            <w:rStyle w:val="Hyperlink"/>
            <w:rFonts w:ascii="Times New Roman" w:hAnsi="Times New Roman" w:cs="Times New Roman"/>
            <w:color w:val="000000" w:themeColor="text1"/>
            <w:sz w:val="24"/>
            <w:szCs w:val="24"/>
            <w:u w:val="none"/>
          </w:rPr>
          <w:t xml:space="preserve">Pennebaker, J. W., Booth, R. J., &amp; Francis, M. E. (2007). </w:t>
        </w:r>
        <w:r w:rsidR="00B133A9" w:rsidRPr="00904F85">
          <w:rPr>
            <w:rStyle w:val="Hyperlink"/>
            <w:rFonts w:ascii="Times New Roman" w:hAnsi="Times New Roman" w:cs="Times New Roman"/>
            <w:i/>
            <w:iCs/>
            <w:color w:val="000000" w:themeColor="text1"/>
            <w:sz w:val="24"/>
            <w:szCs w:val="24"/>
            <w:u w:val="none"/>
          </w:rPr>
          <w:t>Linguistic Inquiry and Word Count (LIWC2007): A text analysis program</w:t>
        </w:r>
        <w:r w:rsidR="00B133A9" w:rsidRPr="00904F85">
          <w:rPr>
            <w:rStyle w:val="Hyperlink"/>
            <w:rFonts w:ascii="Times New Roman" w:hAnsi="Times New Roman" w:cs="Times New Roman"/>
            <w:color w:val="000000" w:themeColor="text1"/>
            <w:sz w:val="24"/>
            <w:szCs w:val="24"/>
            <w:u w:val="none"/>
          </w:rPr>
          <w:t>. Austin, TX: LIWC.net.</w:t>
        </w:r>
      </w:hyperlink>
    </w:p>
    <w:p w14:paraId="74EAE70F" w14:textId="77777777" w:rsidR="00904F85" w:rsidRPr="00904F85" w:rsidRDefault="00904F85" w:rsidP="00526E84">
      <w:pPr>
        <w:spacing w:after="0" w:line="480" w:lineRule="exact"/>
        <w:ind w:hanging="720"/>
        <w:rPr>
          <w:rStyle w:val="A3"/>
          <w:rFonts w:ascii="Times New Roman" w:hAnsi="Times New Roman" w:cs="Times New Roman"/>
          <w:sz w:val="24"/>
          <w:szCs w:val="24"/>
        </w:rPr>
      </w:pPr>
      <w:r w:rsidRPr="00904F85">
        <w:rPr>
          <w:rStyle w:val="A3"/>
          <w:rFonts w:ascii="Times New Roman" w:hAnsi="Times New Roman" w:cs="Times New Roman"/>
          <w:sz w:val="24"/>
          <w:szCs w:val="24"/>
        </w:rPr>
        <w:t xml:space="preserve">Peterson, C., &amp; Park, N. (2004). Classification and measurement of character strengths: Implications for practice. In P. A. Linley &amp; S. Joseph (Eds.), </w:t>
      </w:r>
      <w:r w:rsidRPr="00904F85">
        <w:rPr>
          <w:rStyle w:val="A3"/>
          <w:rFonts w:ascii="Times New Roman" w:hAnsi="Times New Roman" w:cs="Times New Roman"/>
          <w:i/>
          <w:iCs/>
          <w:sz w:val="24"/>
          <w:szCs w:val="24"/>
        </w:rPr>
        <w:t xml:space="preserve">Positive psychology in practice </w:t>
      </w:r>
      <w:r w:rsidRPr="00904F85">
        <w:rPr>
          <w:rStyle w:val="A3"/>
          <w:rFonts w:ascii="Times New Roman" w:hAnsi="Times New Roman" w:cs="Times New Roman"/>
          <w:sz w:val="24"/>
          <w:szCs w:val="24"/>
        </w:rPr>
        <w:t>(pp. 433-446)</w:t>
      </w:r>
      <w:r w:rsidRPr="00904F85">
        <w:rPr>
          <w:rStyle w:val="A3"/>
          <w:rFonts w:ascii="Times New Roman" w:hAnsi="Times New Roman" w:cs="Times New Roman"/>
          <w:i/>
          <w:iCs/>
          <w:sz w:val="24"/>
          <w:szCs w:val="24"/>
        </w:rPr>
        <w:t>.</w:t>
      </w:r>
      <w:r w:rsidRPr="00904F85">
        <w:rPr>
          <w:rFonts w:ascii="Times New Roman" w:hAnsi="Times New Roman" w:cs="Times New Roman"/>
          <w:sz w:val="24"/>
          <w:szCs w:val="24"/>
        </w:rPr>
        <w:t>Hoboken, NJ</w:t>
      </w:r>
      <w:r w:rsidRPr="00904F85">
        <w:rPr>
          <w:rStyle w:val="A3"/>
          <w:rFonts w:ascii="Times New Roman" w:hAnsi="Times New Roman" w:cs="Times New Roman"/>
          <w:sz w:val="24"/>
          <w:szCs w:val="24"/>
        </w:rPr>
        <w:t>: John Wiley &amp; Sons, Inc.</w:t>
      </w:r>
    </w:p>
    <w:p w14:paraId="72AF1D89" w14:textId="77777777" w:rsidR="00F5625B" w:rsidRPr="00904F85" w:rsidRDefault="00F5625B" w:rsidP="00526E84">
      <w:pPr>
        <w:spacing w:after="0" w:line="480" w:lineRule="exact"/>
        <w:ind w:hanging="720"/>
        <w:rPr>
          <w:rStyle w:val="st1"/>
          <w:rFonts w:ascii="Times New Roman" w:hAnsi="Times New Roman" w:cs="Times New Roman"/>
          <w:sz w:val="24"/>
          <w:szCs w:val="24"/>
        </w:rPr>
      </w:pPr>
      <w:r w:rsidRPr="00F5625B">
        <w:rPr>
          <w:rFonts w:ascii="Times New Roman" w:hAnsi="Times New Roman" w:cs="Times New Roman"/>
          <w:sz w:val="24"/>
          <w:szCs w:val="24"/>
        </w:rPr>
        <w:t xml:space="preserve">Plasencia, M. L., Taylor, C. T., &amp; Alden, L. E. (2016). </w:t>
      </w:r>
      <w:r w:rsidRPr="00F5625B">
        <w:rPr>
          <w:rFonts w:ascii="Times New Roman" w:eastAsia="Times New Roman" w:hAnsi="Times New Roman" w:cs="Times New Roman"/>
          <w:bCs/>
          <w:color w:val="403838"/>
          <w:kern w:val="36"/>
          <w:sz w:val="24"/>
          <w:szCs w:val="24"/>
        </w:rPr>
        <w:t xml:space="preserve">Unmasking one’s true self facilitates positive relational outcomes </w:t>
      </w:r>
      <w:r w:rsidRPr="00F5625B">
        <w:rPr>
          <w:rFonts w:ascii="Times New Roman" w:eastAsia="Times New Roman" w:hAnsi="Times New Roman" w:cs="Times New Roman"/>
          <w:bCs/>
          <w:color w:val="403838"/>
          <w:sz w:val="24"/>
          <w:szCs w:val="24"/>
        </w:rPr>
        <w:t xml:space="preserve">authenticity promotes social approach processes in social anxiety disorder. </w:t>
      </w:r>
      <w:r w:rsidRPr="00F5625B">
        <w:rPr>
          <w:rFonts w:ascii="Times New Roman" w:eastAsia="Times New Roman" w:hAnsi="Times New Roman" w:cs="Times New Roman"/>
          <w:bCs/>
          <w:i/>
          <w:color w:val="403838"/>
          <w:sz w:val="24"/>
          <w:szCs w:val="24"/>
        </w:rPr>
        <w:t>Clinical Psychological Science</w:t>
      </w:r>
      <w:r>
        <w:rPr>
          <w:rFonts w:ascii="Times New Roman" w:eastAsia="Times New Roman" w:hAnsi="Times New Roman" w:cs="Times New Roman"/>
          <w:bCs/>
          <w:i/>
          <w:color w:val="403838"/>
          <w:sz w:val="24"/>
          <w:szCs w:val="24"/>
        </w:rPr>
        <w:t>, 4</w:t>
      </w:r>
      <w:r>
        <w:rPr>
          <w:rFonts w:ascii="Times New Roman" w:eastAsia="Times New Roman" w:hAnsi="Times New Roman" w:cs="Times New Roman"/>
          <w:bCs/>
          <w:color w:val="403838"/>
          <w:sz w:val="24"/>
          <w:szCs w:val="24"/>
        </w:rPr>
        <w:t>, 1002-1014</w:t>
      </w:r>
      <w:r w:rsidRPr="00F5625B">
        <w:rPr>
          <w:rFonts w:ascii="Times New Roman" w:eastAsia="Times New Roman" w:hAnsi="Times New Roman" w:cs="Times New Roman"/>
          <w:bCs/>
          <w:color w:val="403838"/>
          <w:sz w:val="24"/>
          <w:szCs w:val="24"/>
        </w:rPr>
        <w:t>.</w:t>
      </w:r>
      <w:r>
        <w:rPr>
          <w:rFonts w:ascii="Times New Roman" w:eastAsia="Times New Roman" w:hAnsi="Times New Roman" w:cs="Times New Roman"/>
          <w:bCs/>
          <w:color w:val="403838"/>
          <w:sz w:val="24"/>
          <w:szCs w:val="24"/>
        </w:rPr>
        <w:t xml:space="preserve"> doi:</w:t>
      </w:r>
      <w:r w:rsidRPr="00F5625B">
        <w:rPr>
          <w:rFonts w:ascii="Times New Roman" w:hAnsi="Times New Roman" w:cs="Times New Roman"/>
          <w:sz w:val="24"/>
          <w:szCs w:val="24"/>
        </w:rPr>
        <w:t>10.1177/2167702615622204</w:t>
      </w:r>
    </w:p>
    <w:p w14:paraId="430D10F9" w14:textId="77777777" w:rsidR="00486039" w:rsidRPr="00486039" w:rsidRDefault="00B80E27" w:rsidP="00486039">
      <w:pPr>
        <w:spacing w:after="0" w:line="480" w:lineRule="exact"/>
        <w:ind w:hanging="720"/>
        <w:rPr>
          <w:rStyle w:val="st1"/>
          <w:rFonts w:ascii="Times New Roman" w:hAnsi="Times New Roman" w:cs="Times New Roman"/>
          <w:sz w:val="24"/>
          <w:szCs w:val="24"/>
        </w:rPr>
      </w:pPr>
      <w:r w:rsidRPr="00486039">
        <w:rPr>
          <w:rFonts w:ascii="Times New Roman" w:hAnsi="Times New Roman" w:cs="Times New Roman"/>
          <w:bCs/>
          <w:color w:val="000000"/>
          <w:sz w:val="24"/>
          <w:szCs w:val="24"/>
        </w:rPr>
        <w:t xml:space="preserve">Rice, C., &amp; Pasupathi, M. (2010). Reflecting on self-relevant experiences: Adult age differences. </w:t>
      </w:r>
      <w:r w:rsidRPr="00486039">
        <w:rPr>
          <w:rFonts w:ascii="Times New Roman" w:hAnsi="Times New Roman" w:cs="Times New Roman"/>
          <w:bCs/>
          <w:i/>
          <w:color w:val="000000"/>
          <w:sz w:val="24"/>
          <w:szCs w:val="24"/>
        </w:rPr>
        <w:t>Developmental Psychology, 46</w:t>
      </w:r>
      <w:r w:rsidRPr="00486039">
        <w:rPr>
          <w:rFonts w:ascii="Times New Roman" w:hAnsi="Times New Roman" w:cs="Times New Roman"/>
          <w:bCs/>
          <w:color w:val="000000"/>
          <w:sz w:val="24"/>
          <w:szCs w:val="24"/>
        </w:rPr>
        <w:t>, 479-490. doi:</w:t>
      </w:r>
      <w:r w:rsidRPr="00486039">
        <w:rPr>
          <w:rStyle w:val="st1"/>
          <w:rFonts w:ascii="Times New Roman" w:hAnsi="Times New Roman" w:cs="Times New Roman"/>
          <w:sz w:val="24"/>
          <w:szCs w:val="24"/>
        </w:rPr>
        <w:t>10.1037/a0018098</w:t>
      </w:r>
    </w:p>
    <w:p w14:paraId="6750F234" w14:textId="77777777" w:rsidR="00486039" w:rsidRPr="00486039" w:rsidRDefault="00B9371F" w:rsidP="00B80E27">
      <w:pPr>
        <w:spacing w:after="0" w:line="480" w:lineRule="exact"/>
        <w:ind w:hanging="720"/>
        <w:rPr>
          <w:rStyle w:val="st1"/>
          <w:rFonts w:ascii="Times New Roman" w:hAnsi="Times New Roman" w:cs="Times New Roman"/>
          <w:sz w:val="24"/>
          <w:szCs w:val="24"/>
        </w:rPr>
      </w:pPr>
      <w:r>
        <w:rPr>
          <w:rFonts w:ascii="Times New Roman" w:hAnsi="Times New Roman" w:cs="Times New Roman"/>
          <w:sz w:val="24"/>
          <w:szCs w:val="24"/>
        </w:rPr>
        <w:t xml:space="preserve">Roberts, B. </w:t>
      </w:r>
      <w:r w:rsidR="00486039" w:rsidRPr="00486039">
        <w:rPr>
          <w:rFonts w:ascii="Times New Roman" w:hAnsi="Times New Roman" w:cs="Times New Roman"/>
          <w:sz w:val="24"/>
          <w:szCs w:val="24"/>
        </w:rPr>
        <w:t>W., Wood, D</w:t>
      </w:r>
      <w:r>
        <w:rPr>
          <w:rFonts w:ascii="Times New Roman" w:hAnsi="Times New Roman" w:cs="Times New Roman"/>
          <w:sz w:val="24"/>
          <w:szCs w:val="24"/>
        </w:rPr>
        <w:t>.</w:t>
      </w:r>
      <w:r w:rsidR="00486039" w:rsidRPr="00486039">
        <w:rPr>
          <w:rFonts w:ascii="Times New Roman" w:hAnsi="Times New Roman" w:cs="Times New Roman"/>
          <w:sz w:val="24"/>
          <w:szCs w:val="24"/>
        </w:rPr>
        <w:t>, &amp; Caspi, A. (2008). The development of personality traits in adulthood</w:t>
      </w:r>
      <w:r w:rsidR="00FB024A">
        <w:rPr>
          <w:rFonts w:ascii="Times New Roman" w:hAnsi="Times New Roman" w:cs="Times New Roman"/>
          <w:sz w:val="24"/>
          <w:szCs w:val="24"/>
        </w:rPr>
        <w:t xml:space="preserve">. </w:t>
      </w:r>
      <w:r w:rsidR="00486039" w:rsidRPr="00486039">
        <w:rPr>
          <w:rFonts w:ascii="Times New Roman" w:hAnsi="Times New Roman" w:cs="Times New Roman"/>
          <w:sz w:val="24"/>
          <w:szCs w:val="24"/>
        </w:rPr>
        <w:t xml:space="preserve">In O.P. John, R.W. Robins, &amp; L. A. Pervin (Eds.), </w:t>
      </w:r>
      <w:r w:rsidR="00486039" w:rsidRPr="00486039">
        <w:rPr>
          <w:rFonts w:ascii="Times New Roman" w:hAnsi="Times New Roman" w:cs="Times New Roman"/>
          <w:i/>
          <w:sz w:val="24"/>
          <w:szCs w:val="24"/>
        </w:rPr>
        <w:t>Handbook of personality: theory and research</w:t>
      </w:r>
      <w:r w:rsidR="00486039" w:rsidRPr="00486039">
        <w:rPr>
          <w:rFonts w:ascii="Times New Roman" w:hAnsi="Times New Roman" w:cs="Times New Roman"/>
          <w:sz w:val="24"/>
          <w:szCs w:val="24"/>
        </w:rPr>
        <w:t xml:space="preserve"> (3rd edition, Ch</w:t>
      </w:r>
      <w:r w:rsidR="00486039">
        <w:rPr>
          <w:rFonts w:ascii="Times New Roman" w:hAnsi="Times New Roman" w:cs="Times New Roman"/>
          <w:sz w:val="24"/>
          <w:szCs w:val="24"/>
        </w:rPr>
        <w:t xml:space="preserve">. 14, pp. 375-398). </w:t>
      </w:r>
      <w:r w:rsidR="00486039" w:rsidRPr="00486039">
        <w:rPr>
          <w:rFonts w:ascii="Times New Roman" w:hAnsi="Times New Roman" w:cs="Times New Roman"/>
          <w:sz w:val="24"/>
          <w:szCs w:val="24"/>
        </w:rPr>
        <w:t>New York, NY: Guilford.</w:t>
      </w:r>
    </w:p>
    <w:p w14:paraId="27689540" w14:textId="77777777" w:rsidR="00B5029C" w:rsidRPr="00CC1C52" w:rsidRDefault="00B5029C" w:rsidP="00526E84">
      <w:pPr>
        <w:spacing w:after="0" w:line="480" w:lineRule="exact"/>
        <w:ind w:hanging="720"/>
        <w:rPr>
          <w:rFonts w:ascii="Times New Roman" w:hAnsi="Times New Roman" w:cs="Times New Roman"/>
          <w:bCs/>
          <w:sz w:val="24"/>
          <w:szCs w:val="24"/>
        </w:rPr>
      </w:pPr>
      <w:r w:rsidRPr="00486039">
        <w:rPr>
          <w:rStyle w:val="personname"/>
          <w:rFonts w:ascii="Times New Roman" w:hAnsi="Times New Roman" w:cs="Times New Roman"/>
          <w:sz w:val="24"/>
          <w:szCs w:val="24"/>
        </w:rPr>
        <w:t>Robinson, O. C.</w:t>
      </w:r>
      <w:r w:rsidRPr="00486039">
        <w:rPr>
          <w:rFonts w:ascii="Times New Roman" w:hAnsi="Times New Roman" w:cs="Times New Roman"/>
          <w:sz w:val="24"/>
          <w:szCs w:val="24"/>
        </w:rPr>
        <w:t xml:space="preserve">, </w:t>
      </w:r>
      <w:r w:rsidRPr="00486039">
        <w:rPr>
          <w:rStyle w:val="personname"/>
          <w:rFonts w:ascii="Times New Roman" w:hAnsi="Times New Roman" w:cs="Times New Roman"/>
          <w:sz w:val="24"/>
          <w:szCs w:val="24"/>
        </w:rPr>
        <w:t>Lopez, F. G.</w:t>
      </w:r>
      <w:r w:rsidRPr="00486039">
        <w:rPr>
          <w:rFonts w:ascii="Times New Roman" w:hAnsi="Times New Roman" w:cs="Times New Roman"/>
          <w:sz w:val="24"/>
          <w:szCs w:val="24"/>
        </w:rPr>
        <w:t xml:space="preserve">, </w:t>
      </w:r>
      <w:r w:rsidRPr="00486039">
        <w:rPr>
          <w:rStyle w:val="personname"/>
          <w:rFonts w:ascii="Times New Roman" w:hAnsi="Times New Roman" w:cs="Times New Roman"/>
          <w:sz w:val="24"/>
          <w:szCs w:val="24"/>
        </w:rPr>
        <w:t>Ramos, K.,</w:t>
      </w:r>
      <w:r w:rsidR="00F233E7">
        <w:rPr>
          <w:rStyle w:val="personname"/>
          <w:rFonts w:ascii="Times New Roman" w:hAnsi="Times New Roman" w:cs="Times New Roman"/>
          <w:sz w:val="24"/>
          <w:szCs w:val="24"/>
        </w:rPr>
        <w:t xml:space="preserve"> </w:t>
      </w:r>
      <w:r w:rsidRPr="00486039">
        <w:rPr>
          <w:rFonts w:ascii="Times New Roman" w:hAnsi="Times New Roman" w:cs="Times New Roman"/>
          <w:sz w:val="24"/>
          <w:szCs w:val="24"/>
        </w:rPr>
        <w:t>&amp;</w:t>
      </w:r>
      <w:r w:rsidR="00F233E7">
        <w:rPr>
          <w:rFonts w:ascii="Times New Roman" w:hAnsi="Times New Roman" w:cs="Times New Roman"/>
          <w:sz w:val="24"/>
          <w:szCs w:val="24"/>
        </w:rPr>
        <w:t xml:space="preserve"> </w:t>
      </w:r>
      <w:r w:rsidRPr="00486039">
        <w:rPr>
          <w:rStyle w:val="personname"/>
          <w:rFonts w:ascii="Times New Roman" w:hAnsi="Times New Roman" w:cs="Times New Roman"/>
          <w:sz w:val="24"/>
          <w:szCs w:val="24"/>
        </w:rPr>
        <w:t xml:space="preserve">Nartova-Bochaver, S. </w:t>
      </w:r>
      <w:r w:rsidRPr="00486039">
        <w:rPr>
          <w:rFonts w:ascii="Times New Roman" w:hAnsi="Times New Roman" w:cs="Times New Roman"/>
          <w:sz w:val="24"/>
          <w:szCs w:val="24"/>
        </w:rPr>
        <w:t xml:space="preserve">(2012). </w:t>
      </w:r>
      <w:r w:rsidRPr="00B82C76">
        <w:rPr>
          <w:rStyle w:val="Emphasis"/>
          <w:rFonts w:ascii="Times New Roman" w:hAnsi="Times New Roman" w:cs="Times New Roman"/>
          <w:b w:val="0"/>
          <w:sz w:val="24"/>
          <w:szCs w:val="24"/>
        </w:rPr>
        <w:t>Authenticity, social context and wellbeing in the USA, England and Russia: a three country comparative</w:t>
      </w:r>
      <w:r w:rsidRPr="00B82C76">
        <w:rPr>
          <w:rStyle w:val="Emphasis"/>
          <w:rFonts w:ascii="Times New Roman" w:hAnsi="Times New Roman"/>
          <w:b w:val="0"/>
          <w:sz w:val="24"/>
          <w:szCs w:val="24"/>
        </w:rPr>
        <w:t xml:space="preserve"> analysis.</w:t>
      </w:r>
      <w:r w:rsidR="00F233E7" w:rsidRPr="00B82C76">
        <w:rPr>
          <w:rStyle w:val="Emphasis"/>
          <w:rFonts w:ascii="Times New Roman" w:hAnsi="Times New Roman"/>
          <w:b w:val="0"/>
          <w:sz w:val="24"/>
          <w:szCs w:val="24"/>
        </w:rPr>
        <w:t xml:space="preserve"> </w:t>
      </w:r>
      <w:r w:rsidRPr="00B82C76">
        <w:rPr>
          <w:rFonts w:ascii="Times New Roman" w:hAnsi="Times New Roman"/>
          <w:i/>
          <w:sz w:val="24"/>
          <w:szCs w:val="24"/>
        </w:rPr>
        <w:t>Journal of Cross-Cultural Psychology</w:t>
      </w:r>
      <w:r w:rsidR="00B82C76" w:rsidRPr="00B82C76">
        <w:rPr>
          <w:rFonts w:ascii="Times New Roman" w:hAnsi="Times New Roman"/>
          <w:i/>
          <w:sz w:val="24"/>
          <w:szCs w:val="24"/>
        </w:rPr>
        <w:t>, 44</w:t>
      </w:r>
      <w:r w:rsidR="00B82C76">
        <w:rPr>
          <w:rFonts w:ascii="Times New Roman" w:hAnsi="Times New Roman"/>
          <w:sz w:val="24"/>
          <w:szCs w:val="24"/>
        </w:rPr>
        <w:t xml:space="preserve">, </w:t>
      </w:r>
      <w:r w:rsidR="00B82C76" w:rsidRPr="00B82C76">
        <w:rPr>
          <w:rFonts w:ascii="Times New Roman" w:hAnsi="Times New Roman" w:cs="Times New Roman"/>
          <w:color w:val="111111"/>
          <w:sz w:val="24"/>
          <w:szCs w:val="24"/>
        </w:rPr>
        <w:t>719-737</w:t>
      </w:r>
      <w:r w:rsidR="00B82C76">
        <w:rPr>
          <w:rFonts w:ascii="Times New Roman" w:hAnsi="Times New Roman" w:cs="Times New Roman"/>
          <w:color w:val="111111"/>
          <w:sz w:val="24"/>
          <w:szCs w:val="24"/>
        </w:rPr>
        <w:t xml:space="preserve">. </w:t>
      </w:r>
      <w:r w:rsidRPr="00497394">
        <w:rPr>
          <w:rStyle w:val="slug-metadata-note"/>
          <w:rFonts w:ascii="Times New Roman" w:hAnsi="Times New Roman"/>
          <w:sz w:val="24"/>
          <w:szCs w:val="24"/>
        </w:rPr>
        <w:t>doi:</w:t>
      </w:r>
      <w:r w:rsidRPr="00497394">
        <w:rPr>
          <w:rStyle w:val="slug-doi"/>
          <w:rFonts w:ascii="Times New Roman" w:hAnsi="Times New Roman"/>
          <w:sz w:val="24"/>
          <w:szCs w:val="24"/>
        </w:rPr>
        <w:t>10.1177/0022022112465672</w:t>
      </w:r>
    </w:p>
    <w:p w14:paraId="7232825A" w14:textId="77777777" w:rsidR="00F67295" w:rsidRPr="00F67295" w:rsidRDefault="007A0557" w:rsidP="00526E84">
      <w:pPr>
        <w:spacing w:after="0" w:line="480" w:lineRule="exact"/>
        <w:ind w:hanging="720"/>
        <w:rPr>
          <w:rFonts w:ascii="Times New Roman" w:hAnsi="Times New Roman" w:cs="Times New Roman"/>
          <w:sz w:val="24"/>
          <w:szCs w:val="24"/>
        </w:rPr>
      </w:pPr>
      <w:r w:rsidRPr="00F67295">
        <w:rPr>
          <w:rFonts w:ascii="Times New Roman" w:hAnsi="Times New Roman" w:cs="Times New Roman"/>
          <w:sz w:val="24"/>
          <w:szCs w:val="24"/>
        </w:rPr>
        <w:t xml:space="preserve">Rogers, C. R. (1961). </w:t>
      </w:r>
      <w:r w:rsidRPr="00F67295">
        <w:rPr>
          <w:rFonts w:ascii="Times New Roman" w:hAnsi="Times New Roman" w:cs="Times New Roman"/>
          <w:i/>
          <w:sz w:val="24"/>
          <w:szCs w:val="24"/>
        </w:rPr>
        <w:t>On becoming a person: A therapist’s view of psychotherapy.</w:t>
      </w:r>
      <w:r w:rsidRPr="00F67295">
        <w:rPr>
          <w:rFonts w:ascii="Times New Roman" w:hAnsi="Times New Roman" w:cs="Times New Roman"/>
          <w:sz w:val="24"/>
          <w:szCs w:val="24"/>
        </w:rPr>
        <w:t xml:space="preserve"> Boston, MA: Houghton Mifflin.</w:t>
      </w:r>
    </w:p>
    <w:p w14:paraId="16BFA930" w14:textId="77777777" w:rsidR="00F67295" w:rsidRPr="00F67295" w:rsidRDefault="00F67295" w:rsidP="00526E84">
      <w:pPr>
        <w:spacing w:after="0" w:line="480" w:lineRule="exact"/>
        <w:ind w:hanging="720"/>
        <w:rPr>
          <w:rFonts w:ascii="Times New Roman" w:hAnsi="Times New Roman" w:cs="Times New Roman"/>
          <w:sz w:val="24"/>
          <w:szCs w:val="24"/>
        </w:rPr>
      </w:pPr>
      <w:r w:rsidRPr="00F67295">
        <w:rPr>
          <w:rFonts w:ascii="Times New Roman" w:hAnsi="Times New Roman" w:cs="Times New Roman"/>
          <w:sz w:val="24"/>
          <w:szCs w:val="24"/>
        </w:rPr>
        <w:t xml:space="preserve">Rogers, C. R. (1964). Toward a modern approach to values: The valuing process in the mature person. </w:t>
      </w:r>
      <w:r w:rsidRPr="00F233E7">
        <w:rPr>
          <w:rFonts w:ascii="Times New Roman" w:hAnsi="Times New Roman" w:cs="Times New Roman"/>
          <w:i/>
          <w:sz w:val="24"/>
          <w:szCs w:val="24"/>
        </w:rPr>
        <w:t>Journal of Abnormal &amp; Social Psychology, 68</w:t>
      </w:r>
      <w:r w:rsidR="00343C05">
        <w:rPr>
          <w:rFonts w:ascii="Times New Roman" w:hAnsi="Times New Roman" w:cs="Times New Roman"/>
          <w:sz w:val="24"/>
          <w:szCs w:val="24"/>
        </w:rPr>
        <w:t>, 160-</w:t>
      </w:r>
      <w:r w:rsidRPr="00F67295">
        <w:rPr>
          <w:rFonts w:ascii="Times New Roman" w:hAnsi="Times New Roman" w:cs="Times New Roman"/>
          <w:sz w:val="24"/>
          <w:szCs w:val="24"/>
        </w:rPr>
        <w:t>167.</w:t>
      </w:r>
    </w:p>
    <w:p w14:paraId="51CA5EE4" w14:textId="77777777" w:rsidR="00EC5A33" w:rsidRDefault="00CC1C52" w:rsidP="00526E84">
      <w:pPr>
        <w:spacing w:after="0" w:line="480" w:lineRule="exact"/>
        <w:ind w:hanging="720"/>
        <w:rPr>
          <w:rFonts w:ascii="Times New Roman" w:hAnsi="Times New Roman" w:cs="Times New Roman"/>
          <w:sz w:val="24"/>
          <w:szCs w:val="24"/>
        </w:rPr>
      </w:pPr>
      <w:r w:rsidRPr="00F67295">
        <w:rPr>
          <w:rFonts w:ascii="Times New Roman" w:hAnsi="Times New Roman" w:cs="Times New Roman"/>
          <w:sz w:val="24"/>
          <w:szCs w:val="24"/>
        </w:rPr>
        <w:t xml:space="preserve">Rosenberg, M. (1965). </w:t>
      </w:r>
      <w:r w:rsidRPr="00F67295">
        <w:rPr>
          <w:rFonts w:ascii="Times New Roman" w:hAnsi="Times New Roman" w:cs="Times New Roman"/>
          <w:i/>
          <w:iCs/>
          <w:sz w:val="24"/>
          <w:szCs w:val="24"/>
        </w:rPr>
        <w:t>Society and the adolescent self-image</w:t>
      </w:r>
      <w:r w:rsidRPr="00F67295">
        <w:rPr>
          <w:rFonts w:ascii="Times New Roman" w:hAnsi="Times New Roman" w:cs="Times New Roman"/>
          <w:sz w:val="24"/>
          <w:szCs w:val="24"/>
        </w:rPr>
        <w:t>. Princeton, NJ: Princeton University Press.</w:t>
      </w:r>
    </w:p>
    <w:p w14:paraId="5BA74378" w14:textId="77777777" w:rsidR="00EC5A33" w:rsidRPr="00F67295" w:rsidRDefault="00EC5A33" w:rsidP="00526E84">
      <w:pPr>
        <w:spacing w:after="0" w:line="480" w:lineRule="exact"/>
        <w:ind w:hanging="720"/>
        <w:rPr>
          <w:rFonts w:ascii="Times New Roman" w:hAnsi="Times New Roman" w:cs="Times New Roman"/>
          <w:sz w:val="24"/>
          <w:szCs w:val="24"/>
        </w:rPr>
      </w:pPr>
      <w:r w:rsidRPr="00CC1C52">
        <w:rPr>
          <w:rFonts w:ascii="Times New Roman" w:hAnsi="Times New Roman" w:cs="Times New Roman"/>
          <w:sz w:val="24"/>
          <w:szCs w:val="24"/>
        </w:rPr>
        <w:t xml:space="preserve">Rosenbloom, S. (2011). Authentic? Get real. </w:t>
      </w:r>
      <w:r w:rsidRPr="00CC1C52">
        <w:rPr>
          <w:rFonts w:ascii="Times New Roman" w:hAnsi="Times New Roman" w:cs="Times New Roman"/>
          <w:i/>
          <w:sz w:val="24"/>
          <w:szCs w:val="24"/>
        </w:rPr>
        <w:t>New York Times</w:t>
      </w:r>
      <w:r>
        <w:rPr>
          <w:rFonts w:ascii="Times New Roman" w:hAnsi="Times New Roman" w:cs="Times New Roman"/>
          <w:sz w:val="24"/>
          <w:szCs w:val="24"/>
        </w:rPr>
        <w:t>. September 11, 2011.</w:t>
      </w:r>
    </w:p>
    <w:p w14:paraId="3AD428FD" w14:textId="77777777" w:rsidR="0025161E" w:rsidRPr="0025161E" w:rsidRDefault="0025161E" w:rsidP="00526E84">
      <w:pPr>
        <w:spacing w:after="0" w:line="480" w:lineRule="exact"/>
        <w:ind w:hanging="720"/>
        <w:rPr>
          <w:rFonts w:ascii="Times New Roman" w:hAnsi="Times New Roman" w:cs="Times New Roman"/>
          <w:sz w:val="24"/>
          <w:szCs w:val="24"/>
        </w:rPr>
      </w:pPr>
      <w:r w:rsidRPr="00F67295">
        <w:rPr>
          <w:rFonts w:ascii="Times New Roman" w:hAnsi="Times New Roman" w:cs="Times New Roman"/>
          <w:color w:val="000000"/>
          <w:sz w:val="24"/>
          <w:szCs w:val="24"/>
        </w:rPr>
        <w:t>Rottenberg, J., Ray, R. D., &amp; Gross, J. J. (2007). Emotion elicitation using films. In J. A. Coan &amp; J.</w:t>
      </w:r>
      <w:r w:rsidRPr="0025161E">
        <w:rPr>
          <w:rFonts w:ascii="Times New Roman" w:hAnsi="Times New Roman" w:cs="Times New Roman"/>
          <w:color w:val="000000"/>
          <w:sz w:val="24"/>
          <w:szCs w:val="24"/>
        </w:rPr>
        <w:t xml:space="preserve"> J. B. Allen (Eds.), </w:t>
      </w:r>
      <w:r w:rsidRPr="0025161E">
        <w:rPr>
          <w:rStyle w:val="Emphasis"/>
          <w:rFonts w:ascii="Times New Roman" w:hAnsi="Times New Roman" w:cs="Times New Roman"/>
          <w:b w:val="0"/>
          <w:i/>
          <w:color w:val="000000"/>
          <w:sz w:val="24"/>
          <w:szCs w:val="24"/>
        </w:rPr>
        <w:t>The handbook of emotion elicitation and assessment</w:t>
      </w:r>
      <w:r w:rsidRPr="0025161E">
        <w:rPr>
          <w:rStyle w:val="Emphasis"/>
          <w:rFonts w:ascii="Times New Roman" w:hAnsi="Times New Roman" w:cs="Times New Roman"/>
          <w:b w:val="0"/>
          <w:color w:val="000000"/>
          <w:sz w:val="24"/>
          <w:szCs w:val="24"/>
        </w:rPr>
        <w:t xml:space="preserve"> (pp. 9-28). London, </w:t>
      </w:r>
      <w:r>
        <w:rPr>
          <w:rStyle w:val="Emphasis"/>
          <w:rFonts w:ascii="Times New Roman" w:hAnsi="Times New Roman" w:cs="Times New Roman"/>
          <w:b w:val="0"/>
          <w:color w:val="000000"/>
          <w:sz w:val="24"/>
          <w:szCs w:val="24"/>
        </w:rPr>
        <w:t>UK</w:t>
      </w:r>
      <w:r w:rsidRPr="0025161E">
        <w:rPr>
          <w:rFonts w:ascii="Times New Roman" w:hAnsi="Times New Roman" w:cs="Times New Roman"/>
          <w:color w:val="000000"/>
          <w:sz w:val="24"/>
          <w:szCs w:val="24"/>
        </w:rPr>
        <w:t>: Oxford University Press</w:t>
      </w:r>
    </w:p>
    <w:p w14:paraId="783535F1" w14:textId="77777777" w:rsidR="00AF3D36" w:rsidRDefault="0077065E" w:rsidP="00526E84">
      <w:pPr>
        <w:spacing w:after="0" w:line="480" w:lineRule="exact"/>
        <w:ind w:hanging="720"/>
        <w:rPr>
          <w:rStyle w:val="Hyperlink"/>
          <w:rFonts w:ascii="Times New Roman" w:hAnsi="Times New Roman" w:cs="Times New Roman"/>
          <w:color w:val="auto"/>
          <w:sz w:val="24"/>
          <w:szCs w:val="24"/>
          <w:u w:val="none"/>
        </w:rPr>
      </w:pPr>
      <w:r w:rsidRPr="00CC1C52">
        <w:rPr>
          <w:rFonts w:ascii="Times New Roman" w:hAnsi="Times New Roman" w:cs="Times New Roman"/>
          <w:sz w:val="24"/>
          <w:szCs w:val="24"/>
        </w:rPr>
        <w:t xml:space="preserve">Rozin, P. (2009). What kind of empirical research should we publish, fund, and reward? </w:t>
      </w:r>
      <w:r w:rsidRPr="00CC1C52">
        <w:rPr>
          <w:rFonts w:ascii="Times New Roman" w:hAnsi="Times New Roman" w:cs="Times New Roman"/>
          <w:i/>
          <w:sz w:val="24"/>
          <w:szCs w:val="24"/>
        </w:rPr>
        <w:t>Perspectives on Psychological Science</w:t>
      </w:r>
      <w:r w:rsidRPr="00CC1C52">
        <w:rPr>
          <w:rFonts w:ascii="Times New Roman" w:hAnsi="Times New Roman" w:cs="Times New Roman"/>
          <w:sz w:val="24"/>
          <w:szCs w:val="24"/>
        </w:rPr>
        <w:t xml:space="preserve">, </w:t>
      </w:r>
      <w:r w:rsidRPr="00CC1C52">
        <w:rPr>
          <w:rFonts w:ascii="Times New Roman" w:hAnsi="Times New Roman" w:cs="Times New Roman"/>
          <w:i/>
          <w:sz w:val="24"/>
          <w:szCs w:val="24"/>
        </w:rPr>
        <w:t>4</w:t>
      </w:r>
      <w:r w:rsidRPr="00CC1C52">
        <w:rPr>
          <w:rFonts w:ascii="Times New Roman" w:hAnsi="Times New Roman" w:cs="Times New Roman"/>
          <w:sz w:val="24"/>
          <w:szCs w:val="24"/>
        </w:rPr>
        <w:t>, 435-439. doi:</w:t>
      </w:r>
      <w:hyperlink r:id="rId32" w:tgtFrame="_blank" w:history="1">
        <w:r w:rsidRPr="00CC1C52">
          <w:rPr>
            <w:rStyle w:val="Hyperlink"/>
            <w:rFonts w:ascii="Times New Roman" w:hAnsi="Times New Roman" w:cs="Times New Roman"/>
            <w:color w:val="auto"/>
            <w:sz w:val="24"/>
            <w:szCs w:val="24"/>
            <w:u w:val="none"/>
          </w:rPr>
          <w:t>10.1111/j.1745-6924.2009.01151.x</w:t>
        </w:r>
      </w:hyperlink>
    </w:p>
    <w:p w14:paraId="2C635C0F" w14:textId="77777777" w:rsidR="00AF3D36" w:rsidRPr="00CC1C52" w:rsidRDefault="00AF3D36" w:rsidP="00526E84">
      <w:pPr>
        <w:spacing w:after="0" w:line="480" w:lineRule="exact"/>
        <w:ind w:hanging="720"/>
        <w:rPr>
          <w:rFonts w:ascii="Times New Roman" w:hAnsi="Times New Roman" w:cs="Times New Roman"/>
          <w:sz w:val="24"/>
          <w:szCs w:val="24"/>
        </w:rPr>
      </w:pPr>
      <w:r w:rsidRPr="003F38A2">
        <w:rPr>
          <w:rFonts w:ascii="Times New Roman" w:hAnsi="Times New Roman" w:cs="Times New Roman"/>
          <w:color w:val="000000"/>
          <w:sz w:val="24"/>
          <w:szCs w:val="24"/>
        </w:rPr>
        <w:t>Rushton, J. P., &amp; Irwing, P.</w:t>
      </w:r>
      <w:r w:rsidR="0047756D">
        <w:rPr>
          <w:rFonts w:ascii="Times New Roman" w:hAnsi="Times New Roman" w:cs="Times New Roman"/>
          <w:color w:val="000000"/>
          <w:sz w:val="24"/>
          <w:szCs w:val="24"/>
        </w:rPr>
        <w:t xml:space="preserve"> (2011)</w:t>
      </w:r>
      <w:r w:rsidRPr="003F38A2">
        <w:rPr>
          <w:rFonts w:ascii="Times New Roman" w:hAnsi="Times New Roman" w:cs="Times New Roman"/>
          <w:color w:val="000000"/>
          <w:sz w:val="24"/>
          <w:szCs w:val="24"/>
        </w:rPr>
        <w:t>. The general factor of personality. In T. Chamorro-Premuzic, S. von</w:t>
      </w:r>
      <w:r w:rsidR="00F233E7">
        <w:rPr>
          <w:rFonts w:ascii="Times New Roman" w:hAnsi="Times New Roman" w:cs="Times New Roman"/>
          <w:color w:val="000000"/>
          <w:sz w:val="24"/>
          <w:szCs w:val="24"/>
        </w:rPr>
        <w:t xml:space="preserve"> </w:t>
      </w:r>
      <w:r w:rsidRPr="003F38A2">
        <w:rPr>
          <w:rFonts w:ascii="Times New Roman" w:hAnsi="Times New Roman" w:cs="Times New Roman"/>
          <w:color w:val="000000"/>
          <w:sz w:val="24"/>
          <w:szCs w:val="24"/>
        </w:rPr>
        <w:t xml:space="preserve">Stumm, &amp; A. Furnham (Eds.), </w:t>
      </w:r>
      <w:r w:rsidRPr="003F38A2">
        <w:rPr>
          <w:rFonts w:ascii="Times New Roman" w:hAnsi="Times New Roman" w:cs="Times New Roman"/>
          <w:i/>
          <w:iCs/>
          <w:color w:val="000000"/>
          <w:sz w:val="24"/>
          <w:szCs w:val="24"/>
        </w:rPr>
        <w:t xml:space="preserve">The Wiley-Blackwell handbook of individual differences </w:t>
      </w:r>
      <w:r>
        <w:rPr>
          <w:rFonts w:ascii="Times New Roman" w:hAnsi="Times New Roman" w:cs="Times New Roman"/>
          <w:color w:val="000000"/>
          <w:sz w:val="24"/>
          <w:szCs w:val="24"/>
        </w:rPr>
        <w:t>(pp. 132-</w:t>
      </w:r>
      <w:r w:rsidRPr="003F38A2">
        <w:rPr>
          <w:rFonts w:ascii="Times New Roman" w:hAnsi="Times New Roman" w:cs="Times New Roman"/>
          <w:color w:val="000000"/>
          <w:sz w:val="24"/>
          <w:szCs w:val="24"/>
        </w:rPr>
        <w:t>161).</w:t>
      </w:r>
      <w:r w:rsidR="00343C05">
        <w:rPr>
          <w:rFonts w:ascii="Times New Roman" w:hAnsi="Times New Roman" w:cs="Times New Roman"/>
          <w:color w:val="000000"/>
          <w:sz w:val="24"/>
          <w:szCs w:val="24"/>
        </w:rPr>
        <w:t xml:space="preserve"> </w:t>
      </w:r>
      <w:r w:rsidRPr="003F38A2">
        <w:rPr>
          <w:rFonts w:ascii="Times New Roman" w:hAnsi="Times New Roman" w:cs="Times New Roman"/>
          <w:color w:val="000000"/>
          <w:sz w:val="24"/>
          <w:szCs w:val="24"/>
        </w:rPr>
        <w:t>West Suss</w:t>
      </w:r>
      <w:r>
        <w:rPr>
          <w:rFonts w:ascii="Times New Roman" w:hAnsi="Times New Roman" w:cs="Times New Roman"/>
          <w:color w:val="000000"/>
          <w:sz w:val="24"/>
          <w:szCs w:val="24"/>
        </w:rPr>
        <w:t>e</w:t>
      </w:r>
      <w:r w:rsidRPr="003F38A2">
        <w:rPr>
          <w:rFonts w:ascii="Times New Roman" w:hAnsi="Times New Roman" w:cs="Times New Roman"/>
          <w:color w:val="000000"/>
          <w:sz w:val="24"/>
          <w:szCs w:val="24"/>
        </w:rPr>
        <w:t>x</w:t>
      </w:r>
      <w:r>
        <w:rPr>
          <w:rFonts w:ascii="Times New Roman" w:hAnsi="Times New Roman" w:cs="Times New Roman"/>
          <w:color w:val="000000"/>
          <w:sz w:val="24"/>
          <w:szCs w:val="24"/>
        </w:rPr>
        <w:t>, UK</w:t>
      </w:r>
      <w:r w:rsidRPr="003F38A2">
        <w:rPr>
          <w:rFonts w:ascii="Times New Roman" w:hAnsi="Times New Roman" w:cs="Times New Roman"/>
          <w:color w:val="000000"/>
          <w:sz w:val="24"/>
          <w:szCs w:val="24"/>
        </w:rPr>
        <w:t>: Wiley-Blackwell.</w:t>
      </w:r>
    </w:p>
    <w:p w14:paraId="7ACF6883" w14:textId="77777777" w:rsidR="006F7D58" w:rsidRDefault="005B5FE5" w:rsidP="006F7D58">
      <w:pPr>
        <w:spacing w:after="0" w:line="480" w:lineRule="exact"/>
        <w:ind w:hanging="720"/>
        <w:rPr>
          <w:rStyle w:val="st1"/>
          <w:rFonts w:ascii="Times New Roman" w:hAnsi="Times New Roman" w:cs="Times New Roman"/>
          <w:sz w:val="24"/>
          <w:szCs w:val="24"/>
        </w:rPr>
      </w:pPr>
      <w:r w:rsidRPr="00F67295">
        <w:rPr>
          <w:rFonts w:ascii="Times New Roman" w:hAnsi="Times New Roman" w:cs="Times New Roman"/>
          <w:sz w:val="24"/>
          <w:szCs w:val="24"/>
        </w:rPr>
        <w:t xml:space="preserve">Ryan, R. M., &amp; Deci, E. L. (2000). Self-determination theory and the facilitation of intrinsic motivation, social development, and well-being. </w:t>
      </w:r>
      <w:r w:rsidRPr="00F67295">
        <w:rPr>
          <w:rStyle w:val="Emphasis"/>
          <w:rFonts w:ascii="Times New Roman" w:hAnsi="Times New Roman" w:cs="Times New Roman"/>
          <w:b w:val="0"/>
          <w:i/>
          <w:sz w:val="24"/>
          <w:szCs w:val="24"/>
          <w:lang w:val="de-DE"/>
        </w:rPr>
        <w:t>American Psychologist, 55</w:t>
      </w:r>
      <w:r w:rsidRPr="00F67295">
        <w:rPr>
          <w:rFonts w:ascii="Times New Roman" w:hAnsi="Times New Roman" w:cs="Times New Roman"/>
          <w:sz w:val="24"/>
          <w:szCs w:val="24"/>
          <w:lang w:val="de-DE"/>
        </w:rPr>
        <w:t xml:space="preserve">, 68-78. </w:t>
      </w:r>
      <w:r w:rsidRPr="00F67295">
        <w:rPr>
          <w:rStyle w:val="Emphasis"/>
          <w:rFonts w:ascii="Times New Roman" w:hAnsi="Times New Roman" w:cs="Times New Roman"/>
          <w:b w:val="0"/>
          <w:sz w:val="24"/>
          <w:szCs w:val="24"/>
        </w:rPr>
        <w:t>doi</w:t>
      </w:r>
      <w:r w:rsidRPr="00F67295">
        <w:rPr>
          <w:rStyle w:val="st1"/>
          <w:rFonts w:ascii="Times New Roman" w:hAnsi="Times New Roman" w:cs="Times New Roman"/>
          <w:sz w:val="24"/>
          <w:szCs w:val="24"/>
        </w:rPr>
        <w:t>:10.1037/0003-066X.55.1.68</w:t>
      </w:r>
    </w:p>
    <w:p w14:paraId="01E96B38" w14:textId="77777777" w:rsidR="003857BE" w:rsidRDefault="006F7D58" w:rsidP="003857BE">
      <w:pPr>
        <w:spacing w:after="0" w:line="480" w:lineRule="exact"/>
        <w:ind w:hanging="720"/>
        <w:rPr>
          <w:rFonts w:ascii="Times New Roman" w:hAnsi="Times New Roman" w:cs="Times New Roman"/>
          <w:sz w:val="24"/>
          <w:szCs w:val="24"/>
        </w:rPr>
      </w:pPr>
      <w:r w:rsidRPr="004E6305">
        <w:rPr>
          <w:rFonts w:ascii="Times New Roman" w:hAnsi="Times New Roman" w:cs="Times New Roman"/>
          <w:sz w:val="24"/>
          <w:szCs w:val="24"/>
          <w:lang w:val="es-ES"/>
        </w:rPr>
        <w:t xml:space="preserve">Ryan, R. M., &amp; Deci, E. L. (2017). </w:t>
      </w:r>
      <w:r w:rsidRPr="004F7CA5">
        <w:rPr>
          <w:rFonts w:ascii="Times New Roman" w:hAnsi="Times New Roman" w:cs="Times New Roman"/>
          <w:i/>
          <w:sz w:val="24"/>
          <w:szCs w:val="24"/>
        </w:rPr>
        <w:t>Self-determination theory: Basic psychological needs in motivation, development, and wellness</w:t>
      </w:r>
      <w:r w:rsidRPr="004F7CA5">
        <w:rPr>
          <w:rFonts w:ascii="Times New Roman" w:hAnsi="Times New Roman" w:cs="Times New Roman"/>
          <w:sz w:val="24"/>
          <w:szCs w:val="24"/>
        </w:rPr>
        <w:t>. New York, NY: The Guilford Press.</w:t>
      </w:r>
    </w:p>
    <w:p w14:paraId="72C3001C" w14:textId="77777777" w:rsidR="003857BE" w:rsidRDefault="003857BE" w:rsidP="00526E84">
      <w:pPr>
        <w:spacing w:after="0" w:line="480" w:lineRule="exact"/>
        <w:ind w:hanging="720"/>
        <w:rPr>
          <w:rStyle w:val="st1"/>
          <w:rFonts w:ascii="Times New Roman" w:hAnsi="Times New Roman" w:cs="Times New Roman"/>
          <w:sz w:val="24"/>
          <w:szCs w:val="24"/>
        </w:rPr>
      </w:pPr>
      <w:r w:rsidRPr="00EA4044">
        <w:rPr>
          <w:rFonts w:ascii="Times New Roman" w:hAnsi="Times New Roman" w:cs="Times New Roman"/>
          <w:sz w:val="24"/>
          <w:szCs w:val="24"/>
        </w:rPr>
        <w:t>Ryan, R. M., LaGuardia, J. G.,</w:t>
      </w:r>
      <w:r>
        <w:rPr>
          <w:rFonts w:ascii="Times New Roman" w:hAnsi="Times New Roman" w:cs="Times New Roman"/>
          <w:sz w:val="24"/>
          <w:szCs w:val="24"/>
        </w:rPr>
        <w:t xml:space="preserve"> </w:t>
      </w:r>
      <w:r w:rsidRPr="00EA4044">
        <w:rPr>
          <w:rFonts w:ascii="Times New Roman" w:hAnsi="Times New Roman" w:cs="Times New Roman"/>
          <w:sz w:val="24"/>
          <w:szCs w:val="24"/>
        </w:rPr>
        <w:t>&amp;</w:t>
      </w:r>
      <w:r>
        <w:rPr>
          <w:rFonts w:ascii="Times New Roman" w:hAnsi="Times New Roman" w:cs="Times New Roman"/>
          <w:sz w:val="24"/>
          <w:szCs w:val="24"/>
        </w:rPr>
        <w:t xml:space="preserve"> </w:t>
      </w:r>
      <w:r w:rsidRPr="00EA4044">
        <w:rPr>
          <w:rFonts w:ascii="Times New Roman" w:hAnsi="Times New Roman" w:cs="Times New Roman"/>
          <w:sz w:val="24"/>
          <w:szCs w:val="24"/>
        </w:rPr>
        <w:t xml:space="preserve">Rawsthorne, L. J. </w:t>
      </w:r>
      <w:r>
        <w:rPr>
          <w:rFonts w:ascii="Times New Roman" w:hAnsi="Times New Roman" w:cs="Times New Roman"/>
          <w:sz w:val="24"/>
          <w:szCs w:val="24"/>
        </w:rPr>
        <w:t>(</w:t>
      </w:r>
      <w:r w:rsidRPr="00EA4044">
        <w:rPr>
          <w:rFonts w:ascii="Times New Roman" w:hAnsi="Times New Roman" w:cs="Times New Roman"/>
          <w:sz w:val="24"/>
          <w:szCs w:val="24"/>
        </w:rPr>
        <w:t>2005</w:t>
      </w:r>
      <w:r>
        <w:rPr>
          <w:rFonts w:ascii="Times New Roman" w:hAnsi="Times New Roman" w:cs="Times New Roman"/>
          <w:sz w:val="24"/>
          <w:szCs w:val="24"/>
        </w:rPr>
        <w:t>)</w:t>
      </w:r>
      <w:r w:rsidRPr="00EA4044">
        <w:rPr>
          <w:rFonts w:ascii="Times New Roman" w:hAnsi="Times New Roman" w:cs="Times New Roman"/>
          <w:sz w:val="24"/>
          <w:szCs w:val="24"/>
        </w:rPr>
        <w:t>. Self-complexity and the authenticity of self-aspects: Effects</w:t>
      </w:r>
      <w:r>
        <w:rPr>
          <w:rFonts w:ascii="Times New Roman" w:hAnsi="Times New Roman" w:cs="Times New Roman"/>
          <w:sz w:val="24"/>
          <w:szCs w:val="24"/>
        </w:rPr>
        <w:t xml:space="preserve"> </w:t>
      </w:r>
      <w:r w:rsidRPr="00EA4044">
        <w:rPr>
          <w:rFonts w:ascii="Times New Roman" w:hAnsi="Times New Roman" w:cs="Times New Roman"/>
          <w:sz w:val="24"/>
          <w:szCs w:val="24"/>
        </w:rPr>
        <w:t xml:space="preserve">on well being and resilience to stressful events. </w:t>
      </w:r>
      <w:r w:rsidRPr="003857BE">
        <w:rPr>
          <w:rFonts w:ascii="Times New Roman" w:hAnsi="Times New Roman" w:cs="Times New Roman"/>
          <w:i/>
          <w:sz w:val="24"/>
          <w:szCs w:val="24"/>
        </w:rPr>
        <w:t>North American Journal of Psychology, 7</w:t>
      </w:r>
      <w:r w:rsidRPr="00EA4044">
        <w:rPr>
          <w:rFonts w:ascii="Times New Roman" w:hAnsi="Times New Roman" w:cs="Times New Roman"/>
          <w:sz w:val="24"/>
          <w:szCs w:val="24"/>
        </w:rPr>
        <w:t>, 431-448.</w:t>
      </w:r>
    </w:p>
    <w:p w14:paraId="3DE817ED" w14:textId="77777777" w:rsidR="005F7C38" w:rsidRDefault="008E5583" w:rsidP="005F7C38">
      <w:pPr>
        <w:spacing w:after="0" w:line="480" w:lineRule="exact"/>
        <w:ind w:hanging="720"/>
        <w:rPr>
          <w:rFonts w:ascii="Times New Roman" w:hAnsi="Times New Roman" w:cs="Times New Roman"/>
          <w:sz w:val="24"/>
          <w:szCs w:val="24"/>
        </w:rPr>
      </w:pPr>
      <w:r>
        <w:rPr>
          <w:rFonts w:ascii="Times New Roman" w:hAnsi="Times New Roman" w:cs="Times New Roman"/>
          <w:sz w:val="24"/>
          <w:szCs w:val="24"/>
        </w:rPr>
        <w:t>Satici, B., &amp; Tekin Gocet, E. (2014).An investigation of the predictive role of authenticity on subjective v</w:t>
      </w:r>
      <w:r w:rsidRPr="00D40ECB">
        <w:rPr>
          <w:rFonts w:ascii="Times New Roman" w:hAnsi="Times New Roman" w:cs="Times New Roman"/>
          <w:sz w:val="24"/>
          <w:szCs w:val="24"/>
        </w:rPr>
        <w:t>itality</w:t>
      </w:r>
      <w:r>
        <w:rPr>
          <w:rFonts w:ascii="Times New Roman" w:hAnsi="Times New Roman" w:cs="Times New Roman"/>
          <w:sz w:val="24"/>
          <w:szCs w:val="24"/>
        </w:rPr>
        <w:t>.</w:t>
      </w:r>
      <w:r w:rsidR="00F233E7">
        <w:rPr>
          <w:rFonts w:ascii="Times New Roman" w:hAnsi="Times New Roman" w:cs="Times New Roman"/>
          <w:sz w:val="24"/>
          <w:szCs w:val="24"/>
        </w:rPr>
        <w:t xml:space="preserve"> </w:t>
      </w:r>
      <w:r w:rsidRPr="00D40ECB">
        <w:rPr>
          <w:rFonts w:ascii="Times New Roman" w:hAnsi="Times New Roman" w:cs="Times New Roman"/>
          <w:i/>
          <w:sz w:val="24"/>
          <w:szCs w:val="24"/>
        </w:rPr>
        <w:t>Educational Sciences: Theory &amp; Practice, 14</w:t>
      </w:r>
      <w:r>
        <w:rPr>
          <w:rFonts w:ascii="Times New Roman" w:hAnsi="Times New Roman" w:cs="Times New Roman"/>
          <w:sz w:val="24"/>
          <w:szCs w:val="24"/>
        </w:rPr>
        <w:t xml:space="preserve">, </w:t>
      </w:r>
      <w:r w:rsidRPr="00D40ECB">
        <w:rPr>
          <w:rFonts w:ascii="Times New Roman" w:hAnsi="Times New Roman" w:cs="Times New Roman"/>
          <w:sz w:val="24"/>
          <w:szCs w:val="24"/>
        </w:rPr>
        <w:t>2063-2070</w:t>
      </w:r>
      <w:r>
        <w:rPr>
          <w:rFonts w:ascii="Times New Roman" w:hAnsi="Times New Roman" w:cs="Times New Roman"/>
          <w:sz w:val="24"/>
          <w:szCs w:val="24"/>
        </w:rPr>
        <w:t>. doi:</w:t>
      </w:r>
      <w:r w:rsidRPr="00D40ECB">
        <w:rPr>
          <w:rFonts w:ascii="Times New Roman" w:hAnsi="Times New Roman" w:cs="Times New Roman"/>
          <w:sz w:val="24"/>
          <w:szCs w:val="24"/>
        </w:rPr>
        <w:t>10.12738/estp.2014.6.2216</w:t>
      </w:r>
    </w:p>
    <w:p w14:paraId="0BEAC348" w14:textId="77777777" w:rsidR="00D24ABE" w:rsidRPr="00D24ABE" w:rsidRDefault="00D24ABE" w:rsidP="00526E84">
      <w:pPr>
        <w:spacing w:after="0" w:line="480" w:lineRule="exact"/>
        <w:ind w:hanging="720"/>
        <w:rPr>
          <w:rStyle w:val="st1"/>
          <w:rFonts w:ascii="Times New Roman" w:hAnsi="Times New Roman" w:cs="Times New Roman"/>
          <w:sz w:val="24"/>
          <w:szCs w:val="24"/>
        </w:rPr>
      </w:pPr>
      <w:r w:rsidRPr="00F67295">
        <w:rPr>
          <w:rFonts w:ascii="Times New Roman" w:eastAsia="TimesNewRomanPSMT" w:hAnsi="Times New Roman" w:cs="Times New Roman"/>
          <w:sz w:val="24"/>
          <w:szCs w:val="24"/>
        </w:rPr>
        <w:t>Schlegel, R. J., &amp; Hicks, J. A. (2011). The true self and psychological health: Emerging evidence and</w:t>
      </w:r>
      <w:r w:rsidRPr="00D24ABE">
        <w:rPr>
          <w:rFonts w:ascii="Times New Roman" w:eastAsia="TimesNewRomanPSMT" w:hAnsi="Times New Roman" w:cs="Times New Roman"/>
          <w:sz w:val="24"/>
          <w:szCs w:val="24"/>
        </w:rPr>
        <w:t xml:space="preserve"> future directions. </w:t>
      </w:r>
      <w:r w:rsidRPr="00D24ABE">
        <w:rPr>
          <w:rFonts w:ascii="Times New Roman" w:eastAsia="TimesNewRomanPSMT" w:hAnsi="Times New Roman" w:cs="Times New Roman"/>
          <w:i/>
          <w:iCs/>
          <w:sz w:val="24"/>
          <w:szCs w:val="24"/>
        </w:rPr>
        <w:t>Social and Personality Psychology Compass</w:t>
      </w:r>
      <w:r w:rsidRPr="00D24ABE">
        <w:rPr>
          <w:rFonts w:ascii="Times New Roman" w:eastAsia="TimesNewRomanPSMT" w:hAnsi="Times New Roman" w:cs="Times New Roman"/>
          <w:sz w:val="24"/>
          <w:szCs w:val="24"/>
        </w:rPr>
        <w:t xml:space="preserve">, </w:t>
      </w:r>
      <w:r w:rsidRPr="00D24ABE">
        <w:rPr>
          <w:rFonts w:ascii="Times New Roman" w:eastAsia="TimesNewRomanPSMT" w:hAnsi="Times New Roman" w:cs="Times New Roman"/>
          <w:i/>
          <w:iCs/>
          <w:sz w:val="24"/>
          <w:szCs w:val="24"/>
        </w:rPr>
        <w:t>5</w:t>
      </w:r>
      <w:r w:rsidRPr="00D24ABE">
        <w:rPr>
          <w:rFonts w:ascii="Times New Roman" w:eastAsia="TimesNewRomanPSMT" w:hAnsi="Times New Roman" w:cs="Times New Roman"/>
          <w:sz w:val="24"/>
          <w:szCs w:val="24"/>
        </w:rPr>
        <w:t>, 989</w:t>
      </w:r>
      <w:r>
        <w:rPr>
          <w:rFonts w:ascii="Times New Roman" w:eastAsia="TimesNewRomanPSMT" w:hAnsi="Times New Roman" w:cs="Times New Roman"/>
          <w:sz w:val="24"/>
          <w:szCs w:val="24"/>
        </w:rPr>
        <w:t>-</w:t>
      </w:r>
      <w:r w:rsidRPr="00D24ABE">
        <w:rPr>
          <w:rFonts w:ascii="Times New Roman" w:eastAsia="TimesNewRomanPSMT" w:hAnsi="Times New Roman" w:cs="Times New Roman"/>
          <w:sz w:val="24"/>
          <w:szCs w:val="24"/>
        </w:rPr>
        <w:t>1003.</w:t>
      </w:r>
      <w:r w:rsidR="00AC0A0C">
        <w:rPr>
          <w:rFonts w:ascii="Times New Roman" w:eastAsia="TimesNewRomanPSMT" w:hAnsi="Times New Roman" w:cs="Times New Roman"/>
          <w:sz w:val="24"/>
          <w:szCs w:val="24"/>
        </w:rPr>
        <w:t xml:space="preserve"> d</w:t>
      </w:r>
      <w:r w:rsidRPr="00D24ABE">
        <w:rPr>
          <w:rFonts w:ascii="Times New Roman" w:eastAsia="TimesNewRomanPSMT" w:hAnsi="Times New Roman" w:cs="Times New Roman"/>
          <w:sz w:val="24"/>
          <w:szCs w:val="24"/>
        </w:rPr>
        <w:t>oi</w:t>
      </w:r>
      <w:r w:rsidR="00AC0A0C">
        <w:rPr>
          <w:rFonts w:ascii="Times New Roman" w:eastAsia="TimesNewRomanPSMT" w:hAnsi="Times New Roman" w:cs="Times New Roman"/>
          <w:sz w:val="24"/>
          <w:szCs w:val="24"/>
        </w:rPr>
        <w:t>:</w:t>
      </w:r>
      <w:r w:rsidRPr="00D24ABE">
        <w:rPr>
          <w:rFonts w:ascii="Times New Roman" w:eastAsia="TimesNewRomanPSMT" w:hAnsi="Times New Roman" w:cs="Times New Roman"/>
          <w:sz w:val="24"/>
          <w:szCs w:val="24"/>
        </w:rPr>
        <w:t>10.1111/j.1751-9004.2011.00401.x</w:t>
      </w:r>
    </w:p>
    <w:p w14:paraId="48524F03" w14:textId="77777777" w:rsidR="00A86E77" w:rsidRDefault="00A86E77" w:rsidP="00526E84">
      <w:pPr>
        <w:spacing w:after="0" w:line="480" w:lineRule="exact"/>
        <w:ind w:hanging="720"/>
        <w:rPr>
          <w:rStyle w:val="st1"/>
          <w:rFonts w:ascii="Times New Roman" w:hAnsi="Times New Roman" w:cs="Times New Roman"/>
          <w:sz w:val="24"/>
          <w:szCs w:val="24"/>
        </w:rPr>
      </w:pPr>
      <w:r w:rsidRPr="00A86E77">
        <w:rPr>
          <w:rFonts w:ascii="Times New Roman" w:eastAsia="Calibri" w:hAnsi="Times New Roman" w:cs="Times New Roman"/>
          <w:color w:val="000000"/>
          <w:sz w:val="24"/>
          <w:szCs w:val="24"/>
          <w:lang w:val="en-US"/>
        </w:rPr>
        <w:t>Schlegel, R. J., Hicks, J. A., Arndt, J., &amp; King, L. A. (2009). Thine own self: True self-concept and</w:t>
      </w:r>
      <w:r w:rsidRPr="00CC1C52">
        <w:rPr>
          <w:rFonts w:ascii="Times New Roman" w:eastAsia="Calibri" w:hAnsi="Times New Roman" w:cs="Times New Roman"/>
          <w:color w:val="000000"/>
          <w:sz w:val="24"/>
          <w:szCs w:val="24"/>
          <w:lang w:val="en-US"/>
        </w:rPr>
        <w:t xml:space="preserve"> meaning in life. </w:t>
      </w:r>
      <w:r w:rsidRPr="00CC1C52">
        <w:rPr>
          <w:rFonts w:ascii="Times New Roman" w:eastAsia="Calibri" w:hAnsi="Times New Roman" w:cs="Times New Roman"/>
          <w:i/>
          <w:iCs/>
          <w:color w:val="000000"/>
          <w:sz w:val="24"/>
          <w:szCs w:val="24"/>
          <w:lang w:val="en-US"/>
        </w:rPr>
        <w:t>Journal of Personality and Social Psychology, 96,</w:t>
      </w:r>
      <w:r w:rsidRPr="00CC1C52">
        <w:rPr>
          <w:rFonts w:ascii="Times New Roman" w:eastAsia="Calibri" w:hAnsi="Times New Roman" w:cs="Times New Roman"/>
          <w:color w:val="000000"/>
          <w:sz w:val="24"/>
          <w:szCs w:val="24"/>
          <w:lang w:val="en-US"/>
        </w:rPr>
        <w:t xml:space="preserve"> 473-490. doi:</w:t>
      </w:r>
      <w:r w:rsidRPr="00CC1C52">
        <w:rPr>
          <w:rStyle w:val="st1"/>
          <w:rFonts w:ascii="Times New Roman" w:hAnsi="Times New Roman" w:cs="Times New Roman"/>
          <w:sz w:val="24"/>
          <w:szCs w:val="24"/>
        </w:rPr>
        <w:t>10.1037/a0014060</w:t>
      </w:r>
    </w:p>
    <w:p w14:paraId="18AE063A" w14:textId="77777777" w:rsidR="00EC593A" w:rsidRPr="00EC593A" w:rsidRDefault="00AC0A0C" w:rsidP="00EC593A">
      <w:pPr>
        <w:spacing w:after="0" w:line="480" w:lineRule="exact"/>
        <w:ind w:hanging="720"/>
        <w:rPr>
          <w:rFonts w:ascii="Times New Roman" w:hAnsi="Times New Roman" w:cs="Times New Roman"/>
          <w:sz w:val="24"/>
          <w:szCs w:val="24"/>
        </w:rPr>
      </w:pPr>
      <w:r w:rsidRPr="00EC593A">
        <w:rPr>
          <w:rFonts w:ascii="Times New Roman" w:eastAsia="TimesNewRomanPSMT" w:hAnsi="Times New Roman" w:cs="Times New Roman"/>
          <w:sz w:val="24"/>
          <w:szCs w:val="24"/>
        </w:rPr>
        <w:t xml:space="preserve">Schlegel, R. J., Hicks, J. A., King, L. A., &amp; Arndt, J. (2011). Feeling like you know who you are: Perceived true self-knowledge and meaning in life. </w:t>
      </w:r>
      <w:r w:rsidRPr="00EC593A">
        <w:rPr>
          <w:rFonts w:ascii="Times New Roman" w:eastAsia="TimesNewRomanPSMT" w:hAnsi="Times New Roman" w:cs="Times New Roman"/>
          <w:i/>
          <w:sz w:val="24"/>
          <w:szCs w:val="24"/>
        </w:rPr>
        <w:t>Personality and Social Psychology Bulletin</w:t>
      </w:r>
      <w:r w:rsidRPr="00EC593A">
        <w:rPr>
          <w:rFonts w:ascii="Times New Roman" w:eastAsia="TimesNewRomanPSMT" w:hAnsi="Times New Roman" w:cs="Times New Roman"/>
          <w:sz w:val="24"/>
          <w:szCs w:val="24"/>
        </w:rPr>
        <w:t xml:space="preserve">, </w:t>
      </w:r>
      <w:r w:rsidRPr="00EC593A">
        <w:rPr>
          <w:rFonts w:ascii="Times New Roman" w:eastAsia="TimesNewRomanPSMT" w:hAnsi="Times New Roman" w:cs="Times New Roman"/>
          <w:i/>
          <w:sz w:val="24"/>
          <w:szCs w:val="24"/>
        </w:rPr>
        <w:t>37</w:t>
      </w:r>
      <w:r w:rsidRPr="00EC593A">
        <w:rPr>
          <w:rFonts w:ascii="Times New Roman" w:eastAsia="TimesNewRomanPSMT" w:hAnsi="Times New Roman" w:cs="Times New Roman"/>
          <w:sz w:val="24"/>
          <w:szCs w:val="24"/>
        </w:rPr>
        <w:t xml:space="preserve">, 745-756. </w:t>
      </w:r>
      <w:r w:rsidRPr="00EC593A">
        <w:rPr>
          <w:rFonts w:ascii="Times New Roman" w:hAnsi="Times New Roman" w:cs="Times New Roman"/>
          <w:sz w:val="24"/>
          <w:szCs w:val="24"/>
        </w:rPr>
        <w:t>doi:10.1177/0146167211400424</w:t>
      </w:r>
    </w:p>
    <w:p w14:paraId="67319444" w14:textId="77777777" w:rsidR="00EC593A" w:rsidRPr="00EC593A" w:rsidRDefault="00EC593A" w:rsidP="00526E84">
      <w:pPr>
        <w:spacing w:after="0" w:line="480" w:lineRule="exact"/>
        <w:ind w:hanging="720"/>
        <w:rPr>
          <w:rFonts w:ascii="Times New Roman" w:hAnsi="Times New Roman" w:cs="Times New Roman"/>
          <w:sz w:val="24"/>
          <w:szCs w:val="24"/>
        </w:rPr>
      </w:pPr>
      <w:r w:rsidRPr="00EC593A">
        <w:rPr>
          <w:rFonts w:ascii="Times New Roman" w:hAnsi="Times New Roman" w:cs="Times New Roman"/>
          <w:bCs/>
          <w:sz w:val="24"/>
          <w:szCs w:val="24"/>
          <w:lang w:val="en-US"/>
        </w:rPr>
        <w:t xml:space="preserve">Schmader, T., &amp; Sedikides, C. (2017). </w:t>
      </w:r>
      <w:r w:rsidRPr="00EC593A">
        <w:rPr>
          <w:rFonts w:ascii="Times New Roman" w:hAnsi="Times New Roman" w:cs="Times New Roman"/>
          <w:sz w:val="24"/>
          <w:szCs w:val="24"/>
        </w:rPr>
        <w:t xml:space="preserve">Situated Authenticity as Fit to Environment (SAFE): The implications of social identity for fit, authenticity, and self-segregation. </w:t>
      </w:r>
      <w:r w:rsidRPr="00EC593A">
        <w:rPr>
          <w:rFonts w:ascii="Times New Roman" w:hAnsi="Times New Roman" w:cs="Times New Roman"/>
          <w:i/>
          <w:sz w:val="24"/>
          <w:szCs w:val="24"/>
        </w:rPr>
        <w:t>Personality and Social Psychology Review</w:t>
      </w:r>
      <w:r w:rsidRPr="00EC593A">
        <w:rPr>
          <w:rFonts w:ascii="Times New Roman" w:hAnsi="Times New Roman" w:cs="Times New Roman"/>
          <w:sz w:val="24"/>
          <w:szCs w:val="24"/>
        </w:rPr>
        <w:t>. Advance online publication. doi:10.1177/1088868317734080</w:t>
      </w:r>
    </w:p>
    <w:p w14:paraId="7411F38E" w14:textId="77777777" w:rsidR="00F03517" w:rsidRDefault="00F03517" w:rsidP="00526E84">
      <w:pPr>
        <w:spacing w:after="0" w:line="480" w:lineRule="exact"/>
        <w:ind w:hanging="720"/>
        <w:rPr>
          <w:rFonts w:ascii="Times New Roman" w:hAnsi="Times New Roman"/>
          <w:sz w:val="24"/>
          <w:szCs w:val="24"/>
        </w:rPr>
      </w:pPr>
      <w:r w:rsidRPr="00EC593A">
        <w:rPr>
          <w:rFonts w:ascii="Times New Roman" w:hAnsi="Times New Roman" w:cs="Times New Roman"/>
          <w:sz w:val="24"/>
          <w:szCs w:val="24"/>
        </w:rPr>
        <w:t>Schmitt, D. P., &amp; Allik, J. (2005). Simultaneous administration of the Rosenberg Self-Esteem Scale</w:t>
      </w:r>
      <w:r w:rsidRPr="00D778CF">
        <w:rPr>
          <w:rFonts w:ascii="Times New Roman" w:hAnsi="Times New Roman"/>
          <w:sz w:val="24"/>
          <w:szCs w:val="24"/>
        </w:rPr>
        <w:t xml:space="preserve"> across 53 nations: Exploring the universal and culture-specific features of global self-esteem. </w:t>
      </w:r>
      <w:r w:rsidRPr="00D778CF">
        <w:rPr>
          <w:rFonts w:ascii="Times New Roman" w:hAnsi="Times New Roman"/>
          <w:i/>
          <w:iCs/>
          <w:sz w:val="24"/>
          <w:szCs w:val="24"/>
        </w:rPr>
        <w:t>Journal of Personality and Social Psychology, 89</w:t>
      </w:r>
      <w:r w:rsidRPr="00D778CF">
        <w:rPr>
          <w:rFonts w:ascii="Times New Roman" w:hAnsi="Times New Roman"/>
          <w:sz w:val="24"/>
          <w:szCs w:val="24"/>
        </w:rPr>
        <w:t>, 623-642</w:t>
      </w:r>
      <w:r w:rsidRPr="008B7AC8">
        <w:rPr>
          <w:rFonts w:ascii="Times New Roman" w:hAnsi="Times New Roman"/>
          <w:sz w:val="24"/>
          <w:szCs w:val="24"/>
        </w:rPr>
        <w:t>. doi:</w:t>
      </w:r>
      <w:r w:rsidRPr="00275219">
        <w:rPr>
          <w:rFonts w:ascii="Times New Roman" w:hAnsi="Times New Roman"/>
          <w:sz w:val="24"/>
          <w:szCs w:val="24"/>
        </w:rPr>
        <w:t>10.1037/0022-3514.89.4.623</w:t>
      </w:r>
    </w:p>
    <w:p w14:paraId="6FB97C47" w14:textId="77777777" w:rsidR="00F03517" w:rsidRPr="0057559C" w:rsidRDefault="00F03517" w:rsidP="00526E84">
      <w:pPr>
        <w:spacing w:after="0" w:line="480" w:lineRule="exact"/>
        <w:ind w:hanging="720"/>
        <w:rPr>
          <w:rFonts w:ascii="Times New Roman" w:hAnsi="Times New Roman" w:cs="Times New Roman"/>
          <w:sz w:val="24"/>
          <w:szCs w:val="24"/>
        </w:rPr>
      </w:pPr>
      <w:r>
        <w:rPr>
          <w:rFonts w:ascii="Times New Roman" w:hAnsi="Times New Roman" w:cs="Times New Roman"/>
          <w:sz w:val="24"/>
          <w:szCs w:val="24"/>
        </w:rPr>
        <w:t xml:space="preserve">Schwartz, S. H., Melech, G., Lehman, A., Burgess, S., Harris, M., &amp; Owens, V. (2001). Extending the cross-cultural variability of the theory of basic human values with a different method of </w:t>
      </w:r>
      <w:r w:rsidRPr="0057559C">
        <w:rPr>
          <w:rFonts w:ascii="Times New Roman" w:hAnsi="Times New Roman" w:cs="Times New Roman"/>
          <w:sz w:val="24"/>
          <w:szCs w:val="24"/>
        </w:rPr>
        <w:t xml:space="preserve">measurement. </w:t>
      </w:r>
      <w:r w:rsidRPr="0057559C">
        <w:rPr>
          <w:rFonts w:ascii="Times New Roman" w:hAnsi="Times New Roman" w:cs="Times New Roman"/>
          <w:i/>
          <w:sz w:val="24"/>
          <w:szCs w:val="24"/>
        </w:rPr>
        <w:t>Journal of Cross-Cultural Psychology, 32</w:t>
      </w:r>
      <w:r w:rsidRPr="0057559C">
        <w:rPr>
          <w:rFonts w:ascii="Times New Roman" w:hAnsi="Times New Roman" w:cs="Times New Roman"/>
          <w:sz w:val="24"/>
          <w:szCs w:val="24"/>
        </w:rPr>
        <w:t>, 519-542.</w:t>
      </w:r>
    </w:p>
    <w:p w14:paraId="39E1AD00" w14:textId="77777777" w:rsidR="00F03517" w:rsidRPr="00B244F6" w:rsidRDefault="00F03517" w:rsidP="00526E84">
      <w:pPr>
        <w:spacing w:after="0" w:line="480" w:lineRule="exact"/>
        <w:rPr>
          <w:rFonts w:ascii="Times New Roman" w:hAnsi="Times New Roman" w:cs="Times New Roman"/>
          <w:sz w:val="24"/>
          <w:szCs w:val="24"/>
        </w:rPr>
      </w:pPr>
      <w:r>
        <w:rPr>
          <w:rStyle w:val="st1"/>
          <w:rFonts w:ascii="Times New Roman" w:hAnsi="Times New Roman" w:cs="Times New Roman"/>
          <w:color w:val="000000" w:themeColor="text1"/>
          <w:sz w:val="24"/>
          <w:szCs w:val="24"/>
        </w:rPr>
        <w:t>doi:</w:t>
      </w:r>
      <w:r w:rsidRPr="0057559C">
        <w:rPr>
          <w:rStyle w:val="st1"/>
          <w:rFonts w:ascii="Times New Roman" w:hAnsi="Times New Roman" w:cs="Times New Roman"/>
          <w:color w:val="000000" w:themeColor="text1"/>
          <w:sz w:val="24"/>
          <w:szCs w:val="24"/>
        </w:rPr>
        <w:t>10.1177/0022022101032005001.</w:t>
      </w:r>
    </w:p>
    <w:p w14:paraId="21B6A08F" w14:textId="77777777" w:rsidR="00F03517" w:rsidRDefault="00F03517" w:rsidP="00526E84">
      <w:pPr>
        <w:spacing w:after="0" w:line="480" w:lineRule="exact"/>
        <w:ind w:hanging="720"/>
        <w:rPr>
          <w:rFonts w:ascii="Times New Roman" w:hAnsi="Times New Roman" w:cs="Times New Roman"/>
          <w:sz w:val="24"/>
          <w:szCs w:val="24"/>
        </w:rPr>
      </w:pPr>
      <w:r w:rsidRPr="003C74F5">
        <w:rPr>
          <w:rFonts w:ascii="Times New Roman" w:hAnsi="Times New Roman" w:cs="Times New Roman"/>
          <w:sz w:val="24"/>
          <w:szCs w:val="24"/>
        </w:rPr>
        <w:t>Schwarz, N., &amp; Clore, G. L. (1988). How do I feel about it? The informative function of aff</w:t>
      </w:r>
      <w:r>
        <w:rPr>
          <w:rFonts w:ascii="Times New Roman" w:hAnsi="Times New Roman" w:cs="Times New Roman"/>
          <w:sz w:val="24"/>
          <w:szCs w:val="24"/>
        </w:rPr>
        <w:t>ective states. In K. Fiedler &amp; J</w:t>
      </w:r>
      <w:r w:rsidRPr="003C74F5">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3C74F5">
        <w:rPr>
          <w:rFonts w:ascii="Times New Roman" w:hAnsi="Times New Roman" w:cs="Times New Roman"/>
          <w:sz w:val="24"/>
          <w:szCs w:val="24"/>
        </w:rPr>
        <w:t xml:space="preserve">Forgas (Eds.), </w:t>
      </w:r>
      <w:r w:rsidRPr="003C74F5">
        <w:rPr>
          <w:rStyle w:val="Emphasis"/>
          <w:rFonts w:ascii="Times New Roman" w:hAnsi="Times New Roman" w:cs="Times New Roman"/>
          <w:b w:val="0"/>
          <w:i/>
          <w:sz w:val="24"/>
          <w:szCs w:val="24"/>
        </w:rPr>
        <w:t>Affect, cognition, and social behavior</w:t>
      </w:r>
      <w:r w:rsidRPr="003C74F5">
        <w:rPr>
          <w:rFonts w:ascii="Times New Roman" w:hAnsi="Times New Roman" w:cs="Times New Roman"/>
          <w:sz w:val="24"/>
          <w:szCs w:val="24"/>
        </w:rPr>
        <w:t xml:space="preserve"> (pp. 44-62). Göttingen</w:t>
      </w:r>
      <w:r w:rsidR="00526E84">
        <w:rPr>
          <w:rFonts w:ascii="Times New Roman" w:hAnsi="Times New Roman" w:cs="Times New Roman"/>
          <w:sz w:val="24"/>
          <w:szCs w:val="24"/>
        </w:rPr>
        <w:t>,</w:t>
      </w:r>
      <w:r>
        <w:rPr>
          <w:rFonts w:ascii="Times New Roman" w:hAnsi="Times New Roman" w:cs="Times New Roman"/>
          <w:sz w:val="24"/>
          <w:szCs w:val="24"/>
        </w:rPr>
        <w:t xml:space="preserve"> Germany</w:t>
      </w:r>
      <w:r w:rsidRPr="003C74F5">
        <w:rPr>
          <w:rFonts w:ascii="Times New Roman" w:hAnsi="Times New Roman" w:cs="Times New Roman"/>
          <w:sz w:val="24"/>
          <w:szCs w:val="24"/>
        </w:rPr>
        <w:t>: Hogrefe.</w:t>
      </w:r>
    </w:p>
    <w:p w14:paraId="763A5354" w14:textId="77777777" w:rsidR="006C1DF5" w:rsidRDefault="00B244F6" w:rsidP="00526E84">
      <w:pPr>
        <w:spacing w:after="0" w:line="480" w:lineRule="exact"/>
        <w:ind w:hanging="720"/>
        <w:rPr>
          <w:rFonts w:ascii="Times New Roman" w:hAnsi="Times New Roman" w:cs="Times New Roman"/>
          <w:sz w:val="24"/>
          <w:szCs w:val="24"/>
        </w:rPr>
      </w:pPr>
      <w:r w:rsidRPr="00B244F6">
        <w:rPr>
          <w:rFonts w:ascii="Times New Roman" w:hAnsi="Times New Roman" w:cs="Times New Roman"/>
          <w:sz w:val="24"/>
          <w:szCs w:val="24"/>
        </w:rPr>
        <w:t xml:space="preserve">Sedikides, C. (1992). Changes in the valence of the self as a function of mood. </w:t>
      </w:r>
      <w:r w:rsidRPr="00B244F6">
        <w:rPr>
          <w:rFonts w:ascii="Times New Roman" w:hAnsi="Times New Roman" w:cs="Times New Roman"/>
          <w:i/>
          <w:sz w:val="24"/>
          <w:szCs w:val="24"/>
        </w:rPr>
        <w:t>Review of Personality and Social Psychology, 14</w:t>
      </w:r>
      <w:r w:rsidRPr="00B244F6">
        <w:rPr>
          <w:rFonts w:ascii="Times New Roman" w:hAnsi="Times New Roman" w:cs="Times New Roman"/>
          <w:sz w:val="24"/>
          <w:szCs w:val="24"/>
        </w:rPr>
        <w:t>, 271-311.</w:t>
      </w:r>
    </w:p>
    <w:p w14:paraId="369BC55D" w14:textId="77777777" w:rsidR="006C1DF5" w:rsidRPr="006C1DF5" w:rsidRDefault="006C1DF5" w:rsidP="00526E84">
      <w:pPr>
        <w:spacing w:after="0" w:line="480" w:lineRule="exact"/>
        <w:ind w:hanging="720"/>
        <w:rPr>
          <w:rFonts w:ascii="Times New Roman" w:hAnsi="Times New Roman" w:cs="Times New Roman"/>
          <w:bCs/>
          <w:color w:val="000000"/>
          <w:sz w:val="24"/>
          <w:szCs w:val="24"/>
          <w:lang w:val="en-US"/>
        </w:rPr>
      </w:pPr>
      <w:r w:rsidRPr="006C1DF5">
        <w:rPr>
          <w:rFonts w:ascii="Times New Roman" w:hAnsi="Times New Roman" w:cs="Times New Roman"/>
          <w:color w:val="000000"/>
          <w:sz w:val="24"/>
          <w:szCs w:val="24"/>
        </w:rPr>
        <w:t xml:space="preserve">Sedikides, C. (1995). Central and peripheral self-conceptions are differentially influenced by mood: Tests of the differential sensitivity hypothesis. </w:t>
      </w:r>
      <w:r w:rsidRPr="006C1DF5">
        <w:rPr>
          <w:rFonts w:ascii="Times New Roman" w:hAnsi="Times New Roman" w:cs="Times New Roman"/>
          <w:i/>
          <w:color w:val="000000"/>
          <w:sz w:val="24"/>
          <w:szCs w:val="24"/>
        </w:rPr>
        <w:t>Journal of Personality and Social Psychology, 69</w:t>
      </w:r>
      <w:r w:rsidRPr="006C1DF5">
        <w:rPr>
          <w:rFonts w:ascii="Times New Roman" w:hAnsi="Times New Roman" w:cs="Times New Roman"/>
          <w:color w:val="000000"/>
          <w:sz w:val="24"/>
          <w:szCs w:val="24"/>
        </w:rPr>
        <w:t>, 759-777.</w:t>
      </w:r>
      <w:r w:rsidR="00343C05">
        <w:rPr>
          <w:rFonts w:ascii="Times New Roman" w:hAnsi="Times New Roman" w:cs="Times New Roman"/>
          <w:color w:val="000000"/>
          <w:sz w:val="24"/>
          <w:szCs w:val="24"/>
        </w:rPr>
        <w:t xml:space="preserve"> </w:t>
      </w:r>
      <w:hyperlink r:id="rId33" w:history="1">
        <w:r w:rsidRPr="006C1DF5">
          <w:rPr>
            <w:rStyle w:val="Hyperlink"/>
            <w:rFonts w:ascii="Times New Roman" w:hAnsi="Times New Roman" w:cs="Times New Roman"/>
            <w:bCs/>
            <w:color w:val="000000"/>
            <w:sz w:val="24"/>
            <w:szCs w:val="24"/>
            <w:u w:val="none"/>
          </w:rPr>
          <w:t>doi:10.1037/0022-3514.69.4.759</w:t>
        </w:r>
      </w:hyperlink>
    </w:p>
    <w:p w14:paraId="10EF4067" w14:textId="77777777" w:rsidR="00B80E27" w:rsidRDefault="00F13026" w:rsidP="00B80E27">
      <w:pPr>
        <w:spacing w:after="0" w:line="480" w:lineRule="exact"/>
        <w:ind w:hanging="720"/>
        <w:rPr>
          <w:rFonts w:ascii="Times New Roman" w:hAnsi="Times New Roman" w:cs="Times New Roman"/>
          <w:sz w:val="24"/>
          <w:szCs w:val="24"/>
        </w:rPr>
      </w:pPr>
      <w:r w:rsidRPr="001A0122">
        <w:rPr>
          <w:rFonts w:ascii="Times New Roman" w:hAnsi="Times New Roman" w:cs="Times New Roman"/>
          <w:sz w:val="24"/>
          <w:szCs w:val="24"/>
        </w:rPr>
        <w:t xml:space="preserve">Sedikides, C., Gaertner, L., &amp; Cai, H. (2015). On the panculturality of self-enhancement and self-protection motivation: The case for the universality of self-esteem. </w:t>
      </w:r>
      <w:r w:rsidRPr="001A0122">
        <w:rPr>
          <w:rFonts w:ascii="Times New Roman" w:hAnsi="Times New Roman" w:cs="Times New Roman"/>
          <w:i/>
          <w:sz w:val="24"/>
          <w:szCs w:val="24"/>
        </w:rPr>
        <w:t>Advances in Motivation Science, 2</w:t>
      </w:r>
      <w:r w:rsidRPr="001A0122">
        <w:rPr>
          <w:rFonts w:ascii="Times New Roman" w:hAnsi="Times New Roman" w:cs="Times New Roman"/>
          <w:sz w:val="24"/>
          <w:szCs w:val="24"/>
        </w:rPr>
        <w:t>, 185-241. doi:10.1016/bs.adms.2015.04.002</w:t>
      </w:r>
    </w:p>
    <w:p w14:paraId="45866B10" w14:textId="77777777" w:rsidR="00985190" w:rsidRPr="00985190" w:rsidRDefault="00B80E27" w:rsidP="00985190">
      <w:pPr>
        <w:spacing w:after="0" w:line="480" w:lineRule="exact"/>
        <w:ind w:hanging="720"/>
        <w:rPr>
          <w:rStyle w:val="Hyperlink"/>
          <w:rFonts w:ascii="Times New Roman" w:hAnsi="Times New Roman" w:cs="Times New Roman"/>
          <w:bCs/>
          <w:color w:val="000000" w:themeColor="text1"/>
          <w:sz w:val="24"/>
          <w:szCs w:val="24"/>
          <w:u w:val="none"/>
        </w:rPr>
      </w:pPr>
      <w:r w:rsidRPr="00985190">
        <w:rPr>
          <w:rFonts w:ascii="Times New Roman" w:hAnsi="Times New Roman" w:cs="Times New Roman"/>
          <w:bCs/>
          <w:color w:val="000000"/>
          <w:sz w:val="24"/>
          <w:szCs w:val="24"/>
          <w:lang w:val="en-US"/>
        </w:rPr>
        <w:t xml:space="preserve">Sedikides, C., Gaertner, L., Luke, M. A., O’Mara, E. M., &amp; Gebauer, J. (2013). </w:t>
      </w:r>
      <w:r w:rsidRPr="00985190">
        <w:rPr>
          <w:rFonts w:ascii="Times New Roman" w:hAnsi="Times New Roman" w:cs="Times New Roman"/>
          <w:bCs/>
          <w:color w:val="000000"/>
          <w:sz w:val="24"/>
          <w:szCs w:val="24"/>
        </w:rPr>
        <w:t xml:space="preserve">A three-tier hierarchy of motivational self-potency: Individual self, relational self, collective self. </w:t>
      </w:r>
      <w:r w:rsidRPr="00985190">
        <w:rPr>
          <w:rFonts w:ascii="Times New Roman" w:hAnsi="Times New Roman" w:cs="Times New Roman"/>
          <w:bCs/>
          <w:i/>
          <w:iCs/>
          <w:color w:val="000000"/>
          <w:sz w:val="24"/>
          <w:szCs w:val="24"/>
        </w:rPr>
        <w:t>Advances in Experimental Social Psychology, 48</w:t>
      </w:r>
      <w:r w:rsidRPr="00985190">
        <w:rPr>
          <w:rFonts w:ascii="Times New Roman" w:hAnsi="Times New Roman" w:cs="Times New Roman"/>
          <w:bCs/>
          <w:color w:val="000000"/>
          <w:sz w:val="24"/>
          <w:szCs w:val="24"/>
        </w:rPr>
        <w:t xml:space="preserve">, 235-295. </w:t>
      </w:r>
      <w:hyperlink r:id="rId34" w:history="1">
        <w:r w:rsidRPr="00985190">
          <w:rPr>
            <w:rStyle w:val="Hyperlink"/>
            <w:rFonts w:ascii="Times New Roman" w:hAnsi="Times New Roman" w:cs="Times New Roman"/>
            <w:bCs/>
            <w:color w:val="000000" w:themeColor="text1"/>
            <w:sz w:val="24"/>
            <w:szCs w:val="24"/>
            <w:u w:val="none"/>
          </w:rPr>
          <w:t>doi:10.1016/B978-0-12-407188-9.00005-3</w:t>
        </w:r>
      </w:hyperlink>
    </w:p>
    <w:p w14:paraId="50C60EC4" w14:textId="77777777" w:rsidR="00827A59" w:rsidRDefault="00985190" w:rsidP="00827A59">
      <w:pPr>
        <w:spacing w:after="0" w:line="480" w:lineRule="exact"/>
        <w:ind w:hanging="720"/>
        <w:rPr>
          <w:rFonts w:ascii="Times New Roman" w:hAnsi="Times New Roman" w:cs="Times New Roman"/>
          <w:bCs/>
          <w:sz w:val="24"/>
          <w:szCs w:val="24"/>
        </w:rPr>
      </w:pPr>
      <w:r w:rsidRPr="00985190">
        <w:rPr>
          <w:rFonts w:ascii="Times New Roman" w:hAnsi="Times New Roman" w:cs="Times New Roman"/>
          <w:bCs/>
          <w:color w:val="000000"/>
          <w:sz w:val="24"/>
          <w:szCs w:val="24"/>
          <w:lang w:val="en-US"/>
        </w:rPr>
        <w:t>Sedikides, C., &amp; Green, J. D. (2004).</w:t>
      </w:r>
      <w:r w:rsidRPr="00985190">
        <w:rPr>
          <w:rFonts w:ascii="Times New Roman" w:hAnsi="Times New Roman" w:cs="Times New Roman"/>
          <w:bCs/>
          <w:color w:val="000000"/>
          <w:sz w:val="24"/>
          <w:szCs w:val="24"/>
        </w:rPr>
        <w:t xml:space="preserve"> What I don’t recall can’t hurt me:</w:t>
      </w:r>
      <w:r w:rsidR="00F233E7">
        <w:rPr>
          <w:rFonts w:ascii="Times New Roman" w:hAnsi="Times New Roman" w:cs="Times New Roman"/>
          <w:bCs/>
          <w:color w:val="000000"/>
          <w:sz w:val="24"/>
          <w:szCs w:val="24"/>
        </w:rPr>
        <w:t xml:space="preserve"> </w:t>
      </w:r>
      <w:r w:rsidRPr="00985190">
        <w:rPr>
          <w:rFonts w:ascii="Times New Roman" w:hAnsi="Times New Roman" w:cs="Times New Roman"/>
          <w:bCs/>
          <w:color w:val="000000"/>
          <w:sz w:val="24"/>
          <w:szCs w:val="24"/>
        </w:rPr>
        <w:t>Information negativity versus information inconsistency as determinants of memorial self-defense.</w:t>
      </w:r>
      <w:r w:rsidR="00F233E7">
        <w:rPr>
          <w:rFonts w:ascii="Times New Roman" w:hAnsi="Times New Roman" w:cs="Times New Roman"/>
          <w:bCs/>
          <w:color w:val="000000"/>
          <w:sz w:val="24"/>
          <w:szCs w:val="24"/>
        </w:rPr>
        <w:t xml:space="preserve"> </w:t>
      </w:r>
      <w:r w:rsidRPr="00985190">
        <w:rPr>
          <w:rFonts w:ascii="Times New Roman" w:hAnsi="Times New Roman" w:cs="Times New Roman"/>
          <w:bCs/>
          <w:i/>
          <w:color w:val="000000"/>
          <w:sz w:val="24"/>
          <w:szCs w:val="24"/>
          <w:lang w:val="en-US"/>
        </w:rPr>
        <w:t>Social Cognition, 22</w:t>
      </w:r>
      <w:r w:rsidRPr="00985190">
        <w:rPr>
          <w:rFonts w:ascii="Times New Roman" w:hAnsi="Times New Roman" w:cs="Times New Roman"/>
          <w:bCs/>
          <w:color w:val="000000"/>
          <w:sz w:val="24"/>
          <w:szCs w:val="24"/>
          <w:lang w:val="en-US"/>
        </w:rPr>
        <w:t xml:space="preserve">, 4-29. </w:t>
      </w:r>
      <w:hyperlink r:id="rId35" w:history="1">
        <w:r w:rsidRPr="00985190">
          <w:rPr>
            <w:rStyle w:val="Hyperlink"/>
            <w:rFonts w:ascii="Times New Roman" w:hAnsi="Times New Roman" w:cs="Times New Roman"/>
            <w:bCs/>
            <w:color w:val="auto"/>
            <w:sz w:val="24"/>
            <w:szCs w:val="24"/>
            <w:u w:val="none"/>
          </w:rPr>
          <w:t>doi:10.1521/soco.22.1.4.30987</w:t>
        </w:r>
      </w:hyperlink>
    </w:p>
    <w:p w14:paraId="593159C1" w14:textId="77777777" w:rsidR="00827A59" w:rsidRPr="00827A59" w:rsidRDefault="00827A59" w:rsidP="00B80E27">
      <w:pPr>
        <w:spacing w:after="0" w:line="480" w:lineRule="exact"/>
        <w:ind w:hanging="720"/>
        <w:rPr>
          <w:rFonts w:ascii="Times New Roman" w:hAnsi="Times New Roman" w:cs="Times New Roman"/>
          <w:bCs/>
          <w:sz w:val="24"/>
          <w:szCs w:val="24"/>
        </w:rPr>
      </w:pPr>
      <w:r w:rsidRPr="00827A59">
        <w:rPr>
          <w:rFonts w:ascii="Times New Roman" w:hAnsi="Times New Roman" w:cs="Times New Roman"/>
          <w:sz w:val="24"/>
          <w:szCs w:val="24"/>
          <w:lang w:val="en-US"/>
        </w:rPr>
        <w:t xml:space="preserve">Sedikides, C., Green, J. D., Saunders, J., Skowronski, J. J., &amp; Zengel, B. (2016). Mnemic neglect: Selective amnesia of one’s faults. </w:t>
      </w:r>
      <w:r w:rsidRPr="00827A59">
        <w:rPr>
          <w:rFonts w:ascii="Times New Roman" w:hAnsi="Times New Roman" w:cs="Times New Roman"/>
          <w:i/>
          <w:sz w:val="24"/>
          <w:szCs w:val="24"/>
          <w:lang w:val="en-US"/>
        </w:rPr>
        <w:t>European Review of Social Psychology, 27</w:t>
      </w:r>
      <w:r w:rsidRPr="00827A59">
        <w:rPr>
          <w:rFonts w:ascii="Times New Roman" w:hAnsi="Times New Roman" w:cs="Times New Roman"/>
          <w:sz w:val="24"/>
          <w:szCs w:val="24"/>
          <w:lang w:val="en-US"/>
        </w:rPr>
        <w:t>, 1-62. doi:</w:t>
      </w:r>
      <w:r w:rsidRPr="00827A59">
        <w:rPr>
          <w:rFonts w:ascii="Times New Roman" w:hAnsi="Times New Roman" w:cs="Times New Roman"/>
          <w:sz w:val="24"/>
          <w:szCs w:val="24"/>
        </w:rPr>
        <w:t>10.1080/10463283.2016.1183913</w:t>
      </w:r>
    </w:p>
    <w:p w14:paraId="554D382C" w14:textId="77777777" w:rsidR="001A0122" w:rsidRPr="00985190" w:rsidRDefault="001A0122" w:rsidP="00526E84">
      <w:pPr>
        <w:spacing w:after="0" w:line="480" w:lineRule="exact"/>
        <w:ind w:hanging="720"/>
        <w:rPr>
          <w:rFonts w:ascii="Times New Roman" w:hAnsi="Times New Roman" w:cs="Times New Roman"/>
          <w:sz w:val="24"/>
          <w:szCs w:val="24"/>
        </w:rPr>
      </w:pPr>
      <w:r w:rsidRPr="00985190">
        <w:rPr>
          <w:rFonts w:ascii="Times New Roman" w:hAnsi="Times New Roman" w:cs="Times New Roman"/>
          <w:bCs/>
          <w:color w:val="000000"/>
          <w:sz w:val="24"/>
          <w:szCs w:val="24"/>
          <w:lang w:val="en-US"/>
        </w:rPr>
        <w:t xml:space="preserve">Sedikides, C., &amp; Gregg, A. P. (2003). Portraits of the self. In M. A. Hogg &amp; J. Cooper (Eds.), </w:t>
      </w:r>
      <w:r w:rsidRPr="00985190">
        <w:rPr>
          <w:rFonts w:ascii="Times New Roman" w:hAnsi="Times New Roman" w:cs="Times New Roman"/>
          <w:bCs/>
          <w:i/>
          <w:color w:val="000000"/>
          <w:sz w:val="24"/>
          <w:szCs w:val="24"/>
          <w:lang w:val="en-US"/>
        </w:rPr>
        <w:t>Sage handbook of social psychology</w:t>
      </w:r>
      <w:r w:rsidRPr="00985190">
        <w:rPr>
          <w:rFonts w:ascii="Times New Roman" w:hAnsi="Times New Roman" w:cs="Times New Roman"/>
          <w:bCs/>
          <w:color w:val="000000"/>
          <w:sz w:val="24"/>
          <w:szCs w:val="24"/>
          <w:lang w:val="en-US"/>
        </w:rPr>
        <w:t xml:space="preserve"> (pp. 110-138). London, </w:t>
      </w:r>
      <w:r w:rsidR="00147395">
        <w:rPr>
          <w:rFonts w:ascii="Times New Roman" w:hAnsi="Times New Roman" w:cs="Times New Roman"/>
          <w:bCs/>
          <w:color w:val="000000"/>
          <w:sz w:val="24"/>
          <w:szCs w:val="24"/>
          <w:lang w:val="en-US"/>
        </w:rPr>
        <w:t>UK</w:t>
      </w:r>
      <w:r w:rsidRPr="00985190">
        <w:rPr>
          <w:rFonts w:ascii="Times New Roman" w:hAnsi="Times New Roman" w:cs="Times New Roman"/>
          <w:bCs/>
          <w:color w:val="000000"/>
          <w:sz w:val="24"/>
          <w:szCs w:val="24"/>
          <w:lang w:val="en-US"/>
        </w:rPr>
        <w:t>: Sage Publications.</w:t>
      </w:r>
    </w:p>
    <w:p w14:paraId="0E70E1E1" w14:textId="77777777" w:rsidR="004F1990" w:rsidRDefault="002A75A9" w:rsidP="004F1990">
      <w:pPr>
        <w:spacing w:after="0" w:line="480" w:lineRule="exact"/>
        <w:ind w:hanging="720"/>
        <w:rPr>
          <w:rStyle w:val="slug-doi"/>
          <w:rFonts w:ascii="Times New Roman" w:hAnsi="Times New Roman" w:cs="Times New Roman"/>
          <w:bCs/>
          <w:color w:val="000000"/>
          <w:sz w:val="24"/>
          <w:szCs w:val="24"/>
        </w:rPr>
      </w:pPr>
      <w:r w:rsidRPr="001A0122">
        <w:rPr>
          <w:rFonts w:ascii="Times New Roman" w:hAnsi="Times New Roman" w:cs="Times New Roman"/>
          <w:bCs/>
          <w:color w:val="000000"/>
          <w:sz w:val="24"/>
          <w:szCs w:val="24"/>
          <w:lang w:val="en-US"/>
        </w:rPr>
        <w:t xml:space="preserve">Sedikides, C., &amp; Gregg, A. P. (2008). Self-enhancement: Food for thought. </w:t>
      </w:r>
      <w:r w:rsidRPr="001A0122">
        <w:rPr>
          <w:rFonts w:ascii="Times New Roman" w:hAnsi="Times New Roman" w:cs="Times New Roman"/>
          <w:bCs/>
          <w:i/>
          <w:color w:val="000000"/>
          <w:sz w:val="24"/>
          <w:szCs w:val="24"/>
          <w:lang w:val="fr-FR"/>
        </w:rPr>
        <w:t>Perspectives on</w:t>
      </w:r>
      <w:r w:rsidRPr="002A75A9">
        <w:rPr>
          <w:rFonts w:ascii="Times New Roman" w:hAnsi="Times New Roman" w:cs="Times New Roman"/>
          <w:bCs/>
          <w:i/>
          <w:color w:val="000000"/>
          <w:sz w:val="24"/>
          <w:szCs w:val="24"/>
          <w:lang w:val="fr-FR"/>
        </w:rPr>
        <w:t xml:space="preserve"> Psychological Science, 3</w:t>
      </w:r>
      <w:r w:rsidRPr="002A75A9">
        <w:rPr>
          <w:rFonts w:ascii="Times New Roman" w:hAnsi="Times New Roman" w:cs="Times New Roman"/>
          <w:bCs/>
          <w:color w:val="000000"/>
          <w:sz w:val="24"/>
          <w:szCs w:val="24"/>
          <w:lang w:val="fr-FR"/>
        </w:rPr>
        <w:t>, 102-116. doi:</w:t>
      </w:r>
      <w:r w:rsidRPr="002A75A9">
        <w:rPr>
          <w:rStyle w:val="slug-doi"/>
          <w:rFonts w:ascii="Times New Roman" w:hAnsi="Times New Roman" w:cs="Times New Roman"/>
          <w:bCs/>
          <w:color w:val="000000"/>
          <w:sz w:val="24"/>
          <w:szCs w:val="24"/>
        </w:rPr>
        <w:t>10.1111/j.1745-6916.2008.00068.x</w:t>
      </w:r>
    </w:p>
    <w:p w14:paraId="1B962BD0" w14:textId="77777777" w:rsidR="00FB7B69" w:rsidRPr="00343C05" w:rsidRDefault="00AD057A" w:rsidP="00526E84">
      <w:pPr>
        <w:spacing w:after="0" w:line="480" w:lineRule="exact"/>
        <w:ind w:hanging="720"/>
        <w:rPr>
          <w:rStyle w:val="Hyperlink"/>
          <w:rFonts w:ascii="Times New Roman" w:hAnsi="Times New Roman" w:cs="Times New Roman"/>
          <w:color w:val="000000" w:themeColor="text1"/>
          <w:sz w:val="24"/>
          <w:szCs w:val="24"/>
          <w:u w:val="none"/>
        </w:rPr>
      </w:pPr>
      <w:r w:rsidRPr="009C41B5">
        <w:rPr>
          <w:rFonts w:ascii="Times New Roman" w:hAnsi="Times New Roman" w:cs="Times New Roman"/>
          <w:sz w:val="24"/>
          <w:szCs w:val="24"/>
        </w:rPr>
        <w:t>Sedikides</w:t>
      </w:r>
      <w:r w:rsidRPr="009C41B5">
        <w:rPr>
          <w:rFonts w:ascii="Times New Roman" w:hAnsi="Times New Roman" w:cs="Times New Roman"/>
          <w:bCs/>
          <w:sz w:val="24"/>
          <w:szCs w:val="24"/>
        </w:rPr>
        <w:t xml:space="preserve">, C., </w:t>
      </w:r>
      <w:r w:rsidRPr="009C41B5">
        <w:rPr>
          <w:rFonts w:ascii="Times New Roman" w:hAnsi="Times New Roman" w:cs="Times New Roman"/>
          <w:sz w:val="24"/>
          <w:szCs w:val="24"/>
        </w:rPr>
        <w:t xml:space="preserve">Slabu, L., Lenton, A., &amp; Thomaes, S. (2017). State authenticity. </w:t>
      </w:r>
      <w:r w:rsidRPr="009C41B5">
        <w:rPr>
          <w:rFonts w:ascii="Times New Roman" w:hAnsi="Times New Roman" w:cs="Times New Roman"/>
          <w:i/>
          <w:sz w:val="24"/>
          <w:szCs w:val="24"/>
        </w:rPr>
        <w:t xml:space="preserve">Current Directions in </w:t>
      </w:r>
      <w:r w:rsidRPr="00343C05">
        <w:rPr>
          <w:rFonts w:ascii="Times New Roman" w:hAnsi="Times New Roman" w:cs="Times New Roman"/>
          <w:i/>
          <w:sz w:val="24"/>
          <w:szCs w:val="24"/>
        </w:rPr>
        <w:t>Psychological Science</w:t>
      </w:r>
      <w:r w:rsidR="00343C05" w:rsidRPr="00343C05">
        <w:rPr>
          <w:rFonts w:ascii="Times New Roman" w:hAnsi="Times New Roman" w:cs="Times New Roman"/>
          <w:i/>
          <w:sz w:val="24"/>
          <w:szCs w:val="24"/>
        </w:rPr>
        <w:t>, 26</w:t>
      </w:r>
      <w:r w:rsidR="00343C05" w:rsidRPr="00343C05">
        <w:rPr>
          <w:rFonts w:ascii="Times New Roman" w:hAnsi="Times New Roman" w:cs="Times New Roman"/>
          <w:sz w:val="24"/>
          <w:szCs w:val="24"/>
        </w:rPr>
        <w:t>, 515-520</w:t>
      </w:r>
      <w:r w:rsidR="00343C05">
        <w:rPr>
          <w:rFonts w:ascii="Times New Roman" w:hAnsi="Times New Roman" w:cs="Times New Roman"/>
          <w:sz w:val="24"/>
          <w:szCs w:val="24"/>
        </w:rPr>
        <w:t>.</w:t>
      </w:r>
      <w:r w:rsidR="0073188D" w:rsidRPr="00343C05">
        <w:rPr>
          <w:rFonts w:ascii="Times New Roman" w:hAnsi="Times New Roman" w:cs="Times New Roman"/>
          <w:sz w:val="24"/>
          <w:szCs w:val="24"/>
        </w:rPr>
        <w:t xml:space="preserve"> </w:t>
      </w:r>
      <w:hyperlink r:id="rId36" w:history="1">
        <w:r w:rsidR="003A4C2B" w:rsidRPr="00343C05">
          <w:rPr>
            <w:rStyle w:val="Hyperlink"/>
            <w:rFonts w:ascii="Times New Roman" w:hAnsi="Times New Roman" w:cs="Times New Roman"/>
            <w:color w:val="000000" w:themeColor="text1"/>
            <w:sz w:val="24"/>
            <w:szCs w:val="24"/>
            <w:u w:val="none"/>
          </w:rPr>
          <w:t>doi:10.1177/0963721417713296</w:t>
        </w:r>
      </w:hyperlink>
    </w:p>
    <w:p w14:paraId="6B1B9171" w14:textId="77777777" w:rsidR="0033497F" w:rsidRPr="002135E1" w:rsidRDefault="0033497F" w:rsidP="0033497F">
      <w:pPr>
        <w:spacing w:after="0" w:line="480" w:lineRule="exact"/>
        <w:ind w:hanging="720"/>
        <w:rPr>
          <w:rStyle w:val="doi1"/>
          <w:rFonts w:ascii="Times New Roman" w:hAnsi="Times New Roman" w:cs="Times New Roman"/>
          <w:color w:val="000000" w:themeColor="text1"/>
          <w:sz w:val="24"/>
          <w:szCs w:val="24"/>
        </w:rPr>
      </w:pPr>
      <w:r w:rsidRPr="002135E1">
        <w:rPr>
          <w:rFonts w:ascii="Times New Roman" w:hAnsi="Times New Roman" w:cs="Times New Roman"/>
          <w:sz w:val="24"/>
          <w:szCs w:val="24"/>
          <w:lang w:val="en-US"/>
        </w:rPr>
        <w:t xml:space="preserve">Sedikides, C., &amp; Strube, M. J. (1997). Self-evaluation: To thine own self be good, to thine own self be sure, to thine own self be true, and to thine own self be better. </w:t>
      </w:r>
      <w:r w:rsidRPr="002135E1">
        <w:rPr>
          <w:rFonts w:ascii="Times New Roman" w:hAnsi="Times New Roman" w:cs="Times New Roman"/>
          <w:i/>
          <w:sz w:val="24"/>
          <w:szCs w:val="24"/>
          <w:lang w:val="en-US"/>
        </w:rPr>
        <w:t>Advances in Experimental Social Psychology, 29</w:t>
      </w:r>
      <w:r w:rsidRPr="002135E1">
        <w:rPr>
          <w:rFonts w:ascii="Times New Roman" w:hAnsi="Times New Roman" w:cs="Times New Roman"/>
          <w:sz w:val="24"/>
          <w:szCs w:val="24"/>
          <w:lang w:val="en-US"/>
        </w:rPr>
        <w:t xml:space="preserve">, 209-269. </w:t>
      </w:r>
      <w:r w:rsidRPr="002135E1">
        <w:rPr>
          <w:rFonts w:ascii="Times New Roman" w:hAnsi="Times New Roman" w:cs="Times New Roman"/>
          <w:sz w:val="24"/>
          <w:szCs w:val="24"/>
        </w:rPr>
        <w:t>doi:10.1016/S0065-2601(08)60018-0</w:t>
      </w:r>
    </w:p>
    <w:p w14:paraId="1BA795D0" w14:textId="77777777" w:rsidR="009C41B5" w:rsidRPr="009C41B5" w:rsidRDefault="009C41B5" w:rsidP="00526E84">
      <w:pPr>
        <w:spacing w:after="0" w:line="480" w:lineRule="exact"/>
        <w:ind w:hanging="720"/>
        <w:rPr>
          <w:rFonts w:ascii="Times New Roman" w:hAnsi="Times New Roman" w:cs="Times New Roman"/>
          <w:sz w:val="24"/>
          <w:szCs w:val="24"/>
        </w:rPr>
      </w:pPr>
      <w:r w:rsidRPr="009C41B5">
        <w:rPr>
          <w:rFonts w:ascii="Times New Roman" w:hAnsi="Times New Roman" w:cs="Times New Roman"/>
          <w:sz w:val="24"/>
          <w:szCs w:val="24"/>
        </w:rPr>
        <w:t xml:space="preserve">Sedikides, C., Wildschut, T., Routledge, C., Arndt, J., Hepper, E. G., &amp; Zhou, X. (2015). To nostalgize: Mixing memory with affect and desire. </w:t>
      </w:r>
      <w:r w:rsidRPr="009C41B5">
        <w:rPr>
          <w:rFonts w:ascii="Times New Roman" w:hAnsi="Times New Roman" w:cs="Times New Roman"/>
          <w:i/>
          <w:sz w:val="24"/>
          <w:szCs w:val="24"/>
        </w:rPr>
        <w:t>Advances in Experimental Social Psychology, 51</w:t>
      </w:r>
      <w:r w:rsidRPr="009C41B5">
        <w:rPr>
          <w:rFonts w:ascii="Times New Roman" w:hAnsi="Times New Roman" w:cs="Times New Roman"/>
          <w:sz w:val="24"/>
          <w:szCs w:val="24"/>
        </w:rPr>
        <w:t>, 189-273. doi:10.1016/bs.aesp.2014.10.001</w:t>
      </w:r>
    </w:p>
    <w:p w14:paraId="072B067C" w14:textId="77777777" w:rsidR="00A93E46" w:rsidRPr="00A93E46" w:rsidRDefault="00B85065" w:rsidP="00526E84">
      <w:pPr>
        <w:spacing w:after="0" w:line="480" w:lineRule="exact"/>
        <w:ind w:hanging="720"/>
        <w:rPr>
          <w:rFonts w:ascii="Times New Roman" w:hAnsi="Times New Roman" w:cs="Times New Roman"/>
          <w:sz w:val="24"/>
          <w:szCs w:val="24"/>
        </w:rPr>
      </w:pPr>
      <w:r w:rsidRPr="009C41B5">
        <w:rPr>
          <w:rFonts w:ascii="Times New Roman" w:hAnsi="Times New Roman" w:cs="Times New Roman"/>
          <w:sz w:val="24"/>
          <w:szCs w:val="24"/>
        </w:rPr>
        <w:t xml:space="preserve">Seligman, M. E. P. (2002). </w:t>
      </w:r>
      <w:r w:rsidRPr="009C41B5">
        <w:rPr>
          <w:rFonts w:ascii="Times New Roman" w:hAnsi="Times New Roman" w:cs="Times New Roman"/>
          <w:i/>
          <w:iCs/>
          <w:sz w:val="24"/>
          <w:szCs w:val="24"/>
        </w:rPr>
        <w:t>Authentic happiness: Using the new positive psychology to realize your</w:t>
      </w:r>
      <w:r w:rsidRPr="00A93E46">
        <w:rPr>
          <w:rFonts w:ascii="Times New Roman" w:hAnsi="Times New Roman" w:cs="Times New Roman"/>
          <w:i/>
          <w:iCs/>
          <w:sz w:val="24"/>
          <w:szCs w:val="24"/>
        </w:rPr>
        <w:t xml:space="preserve"> potential for lasting fulfillment. </w:t>
      </w:r>
      <w:r w:rsidRPr="00A93E46">
        <w:rPr>
          <w:rFonts w:ascii="Times New Roman" w:hAnsi="Times New Roman" w:cs="Times New Roman"/>
          <w:sz w:val="24"/>
          <w:szCs w:val="24"/>
        </w:rPr>
        <w:t>New York, NY: Free Press.</w:t>
      </w:r>
    </w:p>
    <w:p w14:paraId="18A4862F" w14:textId="77777777" w:rsidR="00B80E27" w:rsidRDefault="00B80E27" w:rsidP="00B80E27">
      <w:pPr>
        <w:spacing w:after="0" w:line="480" w:lineRule="exact"/>
        <w:ind w:hanging="720"/>
        <w:rPr>
          <w:rFonts w:ascii="Times New Roman" w:hAnsi="Times New Roman" w:cs="Times New Roman"/>
          <w:sz w:val="24"/>
          <w:szCs w:val="24"/>
        </w:rPr>
      </w:pPr>
      <w:r>
        <w:rPr>
          <w:rFonts w:ascii="Times New Roman" w:hAnsi="Times New Roman" w:cs="Times New Roman"/>
          <w:sz w:val="24"/>
          <w:szCs w:val="24"/>
        </w:rPr>
        <w:t xml:space="preserve">Seto, E., &amp; Hicks, J. A. (2016). Disassociating the agent from the self: Undermining belief in free will diminishes true self-knowledge. </w:t>
      </w:r>
      <w:r w:rsidRPr="00961CBE">
        <w:rPr>
          <w:rFonts w:ascii="Times New Roman" w:hAnsi="Times New Roman" w:cs="Times New Roman"/>
          <w:i/>
          <w:sz w:val="24"/>
          <w:szCs w:val="24"/>
        </w:rPr>
        <w:t>Social Psychological and Personality Science, 7</w:t>
      </w:r>
      <w:r>
        <w:rPr>
          <w:rFonts w:ascii="Times New Roman" w:hAnsi="Times New Roman" w:cs="Times New Roman"/>
          <w:sz w:val="24"/>
          <w:szCs w:val="24"/>
        </w:rPr>
        <w:t>, 726-734. doi:10.1177/1948550616653810</w:t>
      </w:r>
    </w:p>
    <w:p w14:paraId="7ABC8952" w14:textId="77777777" w:rsidR="00B80E27" w:rsidRPr="005F7C38" w:rsidRDefault="00B80E27" w:rsidP="00B80E27">
      <w:pPr>
        <w:spacing w:after="0" w:line="480" w:lineRule="exact"/>
        <w:ind w:hanging="720"/>
        <w:rPr>
          <w:rFonts w:ascii="Roboto" w:eastAsia="Times New Roman" w:hAnsi="Roboto" w:cs="Arial"/>
          <w:color w:val="222222"/>
          <w:sz w:val="24"/>
          <w:szCs w:val="24"/>
        </w:rPr>
      </w:pPr>
      <w:r>
        <w:rPr>
          <w:rFonts w:ascii="Times New Roman" w:hAnsi="Times New Roman" w:cs="Times New Roman"/>
          <w:color w:val="000000"/>
          <w:sz w:val="24"/>
          <w:szCs w:val="24"/>
        </w:rPr>
        <w:t xml:space="preserve">Seto, E., &amp; Schlegel, R. J. (2017). Becoming your true self: Perceptions of authenticity across the lifespan. </w:t>
      </w:r>
      <w:r w:rsidRPr="005F7C38">
        <w:rPr>
          <w:rFonts w:ascii="Times New Roman" w:hAnsi="Times New Roman" w:cs="Times New Roman"/>
          <w:i/>
          <w:color w:val="000000"/>
          <w:sz w:val="24"/>
          <w:szCs w:val="24"/>
        </w:rPr>
        <w:t>Self and Identity</w:t>
      </w:r>
      <w:r>
        <w:rPr>
          <w:rFonts w:ascii="Times New Roman" w:hAnsi="Times New Roman" w:cs="Times New Roman"/>
          <w:color w:val="000000"/>
          <w:sz w:val="24"/>
          <w:szCs w:val="24"/>
        </w:rPr>
        <w:t>. Advance online publication. doi:</w:t>
      </w:r>
      <w:r w:rsidRPr="005F7C38">
        <w:rPr>
          <w:rFonts w:ascii="Roboto" w:eastAsia="Times New Roman" w:hAnsi="Roboto" w:cs="Arial"/>
          <w:color w:val="222222"/>
          <w:sz w:val="24"/>
          <w:szCs w:val="24"/>
        </w:rPr>
        <w:t>10.1080/15298868.2017.1322530</w:t>
      </w:r>
    </w:p>
    <w:p w14:paraId="2DECFD3C" w14:textId="77777777" w:rsidR="00F51144" w:rsidRDefault="00F51144" w:rsidP="00526E84">
      <w:pPr>
        <w:spacing w:after="0" w:line="480" w:lineRule="exact"/>
        <w:ind w:hanging="720"/>
        <w:rPr>
          <w:rStyle w:val="Hyperlink"/>
          <w:rFonts w:ascii="Times New Roman" w:hAnsi="Times New Roman" w:cs="Times New Roman"/>
          <w:color w:val="auto"/>
          <w:sz w:val="24"/>
          <w:szCs w:val="24"/>
          <w:u w:val="none"/>
        </w:rPr>
      </w:pPr>
      <w:r w:rsidRPr="00A93E46">
        <w:rPr>
          <w:rFonts w:ascii="Times New Roman" w:hAnsi="Times New Roman" w:cs="Times New Roman"/>
          <w:sz w:val="24"/>
          <w:szCs w:val="24"/>
        </w:rPr>
        <w:t>Shaver, P. R., Schwartz, J., Kirson, D., &amp; O’Connor, C. (1987). Emotion knowledge: Further</w:t>
      </w:r>
      <w:r w:rsidRPr="00F51144">
        <w:rPr>
          <w:rFonts w:ascii="Times New Roman" w:hAnsi="Times New Roman" w:cs="Times New Roman"/>
          <w:sz w:val="24"/>
          <w:szCs w:val="24"/>
        </w:rPr>
        <w:t xml:space="preserve"> exploration of a prototype approach. </w:t>
      </w:r>
      <w:r w:rsidRPr="00F51144">
        <w:rPr>
          <w:rFonts w:ascii="Times New Roman" w:hAnsi="Times New Roman" w:cs="Times New Roman"/>
          <w:i/>
          <w:sz w:val="24"/>
          <w:szCs w:val="24"/>
        </w:rPr>
        <w:t>Journal of Personality and Social Psychology, 52</w:t>
      </w:r>
      <w:r w:rsidRPr="00F51144">
        <w:rPr>
          <w:rFonts w:ascii="Times New Roman" w:hAnsi="Times New Roman" w:cs="Times New Roman"/>
          <w:sz w:val="24"/>
          <w:szCs w:val="24"/>
        </w:rPr>
        <w:t>, 1061-1086.</w:t>
      </w:r>
      <w:r w:rsidR="00343C05">
        <w:rPr>
          <w:rFonts w:ascii="Times New Roman" w:hAnsi="Times New Roman" w:cs="Times New Roman"/>
          <w:sz w:val="24"/>
          <w:szCs w:val="24"/>
        </w:rPr>
        <w:t xml:space="preserve"> </w:t>
      </w:r>
      <w:hyperlink r:id="rId37" w:tgtFrame="_blank" w:history="1">
        <w:r w:rsidRPr="00F51144">
          <w:rPr>
            <w:rStyle w:val="Hyperlink"/>
            <w:rFonts w:ascii="Times New Roman" w:hAnsi="Times New Roman" w:cs="Times New Roman"/>
            <w:color w:val="auto"/>
            <w:sz w:val="24"/>
            <w:szCs w:val="24"/>
            <w:u w:val="none"/>
          </w:rPr>
          <w:t>doi:10.1037/0022-3514.52.6.1061</w:t>
        </w:r>
      </w:hyperlink>
    </w:p>
    <w:p w14:paraId="77BBB6BE" w14:textId="77777777" w:rsidR="00A67511" w:rsidRPr="00CC1C52" w:rsidRDefault="00A67511" w:rsidP="00526E84">
      <w:pPr>
        <w:spacing w:after="0" w:line="480" w:lineRule="exact"/>
        <w:ind w:hanging="720"/>
        <w:rPr>
          <w:rStyle w:val="Emphasis"/>
          <w:rFonts w:ascii="Times New Roman" w:hAnsi="Times New Roman" w:cs="Times New Roman"/>
          <w:b w:val="0"/>
          <w:bCs w:val="0"/>
          <w:sz w:val="24"/>
          <w:szCs w:val="24"/>
        </w:rPr>
      </w:pPr>
      <w:r w:rsidRPr="00CC1C52">
        <w:rPr>
          <w:rFonts w:ascii="Times New Roman" w:hAnsi="Times New Roman" w:cs="Times New Roman"/>
          <w:sz w:val="24"/>
          <w:szCs w:val="24"/>
        </w:rPr>
        <w:t xml:space="preserve">Sheldon, K. M., &amp; Elliot, A. J. (1998). Not all personal goals are personal: Comparing autonomous and controlled reasons as predictors of effort and attainment. </w:t>
      </w:r>
      <w:r w:rsidRPr="00CC1C52">
        <w:rPr>
          <w:rFonts w:ascii="Times New Roman" w:hAnsi="Times New Roman" w:cs="Times New Roman"/>
          <w:i/>
          <w:sz w:val="24"/>
          <w:szCs w:val="24"/>
        </w:rPr>
        <w:t>Personality and Social Psychology Bulletin, 24</w:t>
      </w:r>
      <w:r w:rsidRPr="00CC1C52">
        <w:rPr>
          <w:rFonts w:ascii="Times New Roman" w:hAnsi="Times New Roman" w:cs="Times New Roman"/>
          <w:sz w:val="24"/>
          <w:szCs w:val="24"/>
        </w:rPr>
        <w:t>, 546-557. doi:</w:t>
      </w:r>
      <w:r w:rsidRPr="00F51144">
        <w:rPr>
          <w:rStyle w:val="st1"/>
          <w:rFonts w:ascii="Times New Roman" w:hAnsi="Times New Roman" w:cs="Times New Roman"/>
          <w:sz w:val="24"/>
          <w:szCs w:val="24"/>
        </w:rPr>
        <w:t>10.1177/0146167298245010</w:t>
      </w:r>
    </w:p>
    <w:p w14:paraId="775E8FF4" w14:textId="77777777" w:rsidR="00F51144" w:rsidRPr="00B75C39" w:rsidRDefault="005B5FE5" w:rsidP="00526E84">
      <w:pPr>
        <w:spacing w:after="0" w:line="480" w:lineRule="exact"/>
        <w:ind w:hanging="720"/>
        <w:rPr>
          <w:rStyle w:val="st1"/>
          <w:rFonts w:ascii="Times New Roman" w:hAnsi="Times New Roman" w:cs="Times New Roman"/>
          <w:sz w:val="24"/>
          <w:szCs w:val="24"/>
        </w:rPr>
      </w:pPr>
      <w:r w:rsidRPr="00B75C39">
        <w:rPr>
          <w:rFonts w:ascii="Times New Roman" w:hAnsi="Times New Roman" w:cs="Times New Roman"/>
          <w:sz w:val="24"/>
          <w:szCs w:val="24"/>
        </w:rPr>
        <w:t xml:space="preserve">Sheldon, K. M., &amp; Elliot, A. J. (1999). Goal striving, need-satisfaction, and longitudinal well-being: The Self-Concordance Model. </w:t>
      </w:r>
      <w:r w:rsidRPr="00B75C39">
        <w:rPr>
          <w:rFonts w:ascii="Times New Roman" w:hAnsi="Times New Roman" w:cs="Times New Roman"/>
          <w:i/>
          <w:sz w:val="24"/>
          <w:szCs w:val="24"/>
        </w:rPr>
        <w:t>Journal of Personality and Social Psychology, 76</w:t>
      </w:r>
      <w:r w:rsidRPr="00B75C39">
        <w:rPr>
          <w:rFonts w:ascii="Times New Roman" w:hAnsi="Times New Roman" w:cs="Times New Roman"/>
          <w:sz w:val="24"/>
          <w:szCs w:val="24"/>
        </w:rPr>
        <w:t xml:space="preserve">, 482-497. </w:t>
      </w:r>
      <w:r w:rsidRPr="00B75C39">
        <w:rPr>
          <w:rStyle w:val="Emphasis"/>
          <w:rFonts w:ascii="Times New Roman" w:hAnsi="Times New Roman" w:cs="Times New Roman"/>
          <w:b w:val="0"/>
          <w:sz w:val="24"/>
          <w:szCs w:val="24"/>
        </w:rPr>
        <w:t>doi:</w:t>
      </w:r>
      <w:r w:rsidRPr="00B75C39">
        <w:rPr>
          <w:rStyle w:val="st1"/>
          <w:rFonts w:ascii="Times New Roman" w:hAnsi="Times New Roman" w:cs="Times New Roman"/>
          <w:sz w:val="24"/>
          <w:szCs w:val="24"/>
        </w:rPr>
        <w:t>10.1037/00223514.76.3.482</w:t>
      </w:r>
    </w:p>
    <w:p w14:paraId="01C58A71" w14:textId="77777777" w:rsidR="00B75C39" w:rsidRDefault="00F51144" w:rsidP="00526E84">
      <w:pPr>
        <w:spacing w:after="0" w:line="480" w:lineRule="exact"/>
        <w:ind w:hanging="720"/>
        <w:rPr>
          <w:rFonts w:ascii="Times New Roman" w:hAnsi="Times New Roman" w:cs="Times New Roman"/>
          <w:sz w:val="24"/>
          <w:szCs w:val="24"/>
        </w:rPr>
      </w:pPr>
      <w:r w:rsidRPr="00B75C39">
        <w:rPr>
          <w:rFonts w:ascii="Times New Roman" w:hAnsi="Times New Roman" w:cs="Times New Roman"/>
          <w:sz w:val="24"/>
          <w:szCs w:val="24"/>
        </w:rPr>
        <w:t xml:space="preserve">Sheldon, K. M., Elliot, A. J., Kim, Y., &amp; Kasser, T. (2001). What’s satisfying about satisfying events? Comparing ten candidate psychological needs. </w:t>
      </w:r>
      <w:r w:rsidRPr="00B75C39">
        <w:rPr>
          <w:rFonts w:ascii="Times New Roman" w:hAnsi="Times New Roman" w:cs="Times New Roman"/>
          <w:i/>
          <w:sz w:val="24"/>
          <w:szCs w:val="24"/>
        </w:rPr>
        <w:t>Journal of Personality and Social Psychology, 80</w:t>
      </w:r>
      <w:r w:rsidRPr="00B75C39">
        <w:rPr>
          <w:rFonts w:ascii="Times New Roman" w:hAnsi="Times New Roman" w:cs="Times New Roman"/>
          <w:sz w:val="24"/>
          <w:szCs w:val="24"/>
        </w:rPr>
        <w:t>, 325-339.</w:t>
      </w:r>
      <w:r w:rsidR="00B75C39" w:rsidRPr="00B75C39">
        <w:rPr>
          <w:rFonts w:ascii="Times New Roman" w:hAnsi="Times New Roman" w:cs="Times New Roman"/>
          <w:sz w:val="24"/>
          <w:szCs w:val="24"/>
        </w:rPr>
        <w:t xml:space="preserve"> doi:10.1037//O022-3514.80.2.325</w:t>
      </w:r>
    </w:p>
    <w:p w14:paraId="125CBBD7" w14:textId="77777777" w:rsidR="004F1990" w:rsidRDefault="004F1990" w:rsidP="004F1990">
      <w:pPr>
        <w:spacing w:after="0" w:line="480" w:lineRule="exact"/>
        <w:ind w:hanging="720"/>
        <w:rPr>
          <w:rFonts w:ascii="Times New Roman" w:hAnsi="Times New Roman" w:cs="Times New Roman"/>
          <w:sz w:val="24"/>
          <w:szCs w:val="24"/>
        </w:rPr>
      </w:pPr>
      <w:r w:rsidRPr="00F67295">
        <w:rPr>
          <w:rFonts w:ascii="Times New Roman" w:hAnsi="Times New Roman" w:cs="Times New Roman"/>
          <w:sz w:val="24"/>
          <w:szCs w:val="24"/>
        </w:rPr>
        <w:t xml:space="preserve">Sheldon, K. M., Gunz, A., &amp; Schachtman, T. (2012). What does it mean to be in touch with oneself? Testing a social character model of self-congruence. </w:t>
      </w:r>
      <w:r w:rsidRPr="00F67295">
        <w:rPr>
          <w:rFonts w:ascii="Times New Roman" w:hAnsi="Times New Roman" w:cs="Times New Roman"/>
          <w:i/>
          <w:sz w:val="24"/>
          <w:szCs w:val="24"/>
        </w:rPr>
        <w:t>Self and Identity</w:t>
      </w:r>
      <w:r w:rsidRPr="00F67295">
        <w:rPr>
          <w:rFonts w:ascii="Times New Roman" w:hAnsi="Times New Roman" w:cs="Times New Roman"/>
          <w:sz w:val="24"/>
          <w:szCs w:val="24"/>
        </w:rPr>
        <w:t xml:space="preserve">, </w:t>
      </w:r>
      <w:r w:rsidRPr="00F67295">
        <w:rPr>
          <w:rFonts w:ascii="Times New Roman" w:hAnsi="Times New Roman" w:cs="Times New Roman"/>
          <w:i/>
          <w:sz w:val="24"/>
          <w:szCs w:val="24"/>
        </w:rPr>
        <w:t>11</w:t>
      </w:r>
      <w:r w:rsidRPr="00F67295">
        <w:rPr>
          <w:rFonts w:ascii="Times New Roman" w:hAnsi="Times New Roman" w:cs="Times New Roman"/>
          <w:sz w:val="24"/>
          <w:szCs w:val="24"/>
        </w:rPr>
        <w:t>, 51-70. doi:10.1080/15298868.2010.503130</w:t>
      </w:r>
    </w:p>
    <w:p w14:paraId="0A9ECFB9" w14:textId="77777777" w:rsidR="00A86E77" w:rsidRPr="00A111BD" w:rsidRDefault="00F010B1" w:rsidP="00526E84">
      <w:pPr>
        <w:spacing w:after="0" w:line="480" w:lineRule="exact"/>
        <w:ind w:hanging="720"/>
        <w:rPr>
          <w:rFonts w:ascii="Times New Roman" w:hAnsi="Times New Roman" w:cs="Times New Roman"/>
          <w:sz w:val="24"/>
          <w:szCs w:val="24"/>
        </w:rPr>
      </w:pPr>
      <w:r w:rsidRPr="00B75C39">
        <w:rPr>
          <w:rFonts w:ascii="Times New Roman" w:hAnsi="Times New Roman" w:cs="Times New Roman"/>
          <w:sz w:val="24"/>
          <w:szCs w:val="24"/>
        </w:rPr>
        <w:t xml:space="preserve">Sheldon, K. M., Ryan, R. M., Rawsthorne, L., &amp; Ilardi, B. (1997). Trait self and true self: Cross-role variation in the Big Five traits and its relations with authenticity and subjective well-being. </w:t>
      </w:r>
      <w:r w:rsidRPr="00A111BD">
        <w:rPr>
          <w:rFonts w:ascii="Times New Roman" w:hAnsi="Times New Roman" w:cs="Times New Roman"/>
          <w:i/>
          <w:sz w:val="24"/>
          <w:szCs w:val="24"/>
        </w:rPr>
        <w:t>Journal of Personality and Social Psychology, 73</w:t>
      </w:r>
      <w:r w:rsidRPr="00A111BD">
        <w:rPr>
          <w:rFonts w:ascii="Times New Roman" w:hAnsi="Times New Roman" w:cs="Times New Roman"/>
          <w:sz w:val="24"/>
          <w:szCs w:val="24"/>
        </w:rPr>
        <w:t>, 1380-1393.</w:t>
      </w:r>
    </w:p>
    <w:p w14:paraId="0993A18F" w14:textId="77777777" w:rsidR="00DC3825" w:rsidRDefault="00A86E77" w:rsidP="00526E84">
      <w:pPr>
        <w:spacing w:after="0" w:line="480" w:lineRule="exact"/>
        <w:ind w:hanging="720"/>
        <w:rPr>
          <w:rFonts w:ascii="Times New Roman" w:hAnsi="Times New Roman" w:cs="Times New Roman"/>
          <w:sz w:val="24"/>
          <w:szCs w:val="24"/>
        </w:rPr>
      </w:pPr>
      <w:r w:rsidRPr="00A111BD">
        <w:rPr>
          <w:rFonts w:ascii="Times New Roman" w:hAnsi="Times New Roman" w:cs="Times New Roman"/>
          <w:sz w:val="24"/>
          <w:szCs w:val="24"/>
        </w:rPr>
        <w:t xml:space="preserve">Sherman, R. A., Nave, C. S., &amp; Funder, D. C. (2012). Properties of persons and situations related to overall and distinctive personality-behavior congruence. </w:t>
      </w:r>
      <w:r w:rsidRPr="00A111BD">
        <w:rPr>
          <w:rFonts w:ascii="Times New Roman" w:hAnsi="Times New Roman" w:cs="Times New Roman"/>
          <w:i/>
          <w:iCs/>
          <w:sz w:val="24"/>
          <w:szCs w:val="24"/>
        </w:rPr>
        <w:t xml:space="preserve">Journal of Research in Personality, 46, </w:t>
      </w:r>
      <w:r w:rsidRPr="00A111BD">
        <w:rPr>
          <w:rFonts w:ascii="Times New Roman" w:hAnsi="Times New Roman" w:cs="Times New Roman"/>
          <w:sz w:val="24"/>
          <w:szCs w:val="24"/>
        </w:rPr>
        <w:t xml:space="preserve">87-101. </w:t>
      </w:r>
      <w:r w:rsidRPr="00A111BD">
        <w:rPr>
          <w:rFonts w:ascii="Times New Roman" w:hAnsi="Times New Roman" w:cs="Times New Roman"/>
          <w:color w:val="000000"/>
          <w:sz w:val="24"/>
          <w:szCs w:val="24"/>
        </w:rPr>
        <w:t>doi:</w:t>
      </w:r>
      <w:r w:rsidRPr="00A111BD">
        <w:rPr>
          <w:rFonts w:ascii="Times New Roman" w:hAnsi="Times New Roman" w:cs="Times New Roman"/>
          <w:sz w:val="24"/>
          <w:szCs w:val="24"/>
        </w:rPr>
        <w:t>10.1016/j.jrp.2011.12.006</w:t>
      </w:r>
    </w:p>
    <w:p w14:paraId="7FA9AB02" w14:textId="77777777" w:rsidR="00DC3825" w:rsidRPr="00A111BD" w:rsidRDefault="00DC3825" w:rsidP="00526E84">
      <w:pPr>
        <w:spacing w:after="0" w:line="480" w:lineRule="exact"/>
        <w:ind w:hanging="720"/>
        <w:rPr>
          <w:rFonts w:ascii="Times New Roman" w:hAnsi="Times New Roman" w:cs="Times New Roman"/>
          <w:sz w:val="24"/>
          <w:szCs w:val="24"/>
        </w:rPr>
      </w:pPr>
      <w:r w:rsidRPr="00DC3825">
        <w:rPr>
          <w:rStyle w:val="Emphasis"/>
          <w:rFonts w:ascii="Times New Roman" w:hAnsi="Times New Roman"/>
          <w:b w:val="0"/>
          <w:sz w:val="24"/>
          <w:szCs w:val="24"/>
        </w:rPr>
        <w:t>Singelis</w:t>
      </w:r>
      <w:r w:rsidRPr="00F45BB6">
        <w:rPr>
          <w:rStyle w:val="st"/>
          <w:rFonts w:ascii="Times New Roman" w:hAnsi="Times New Roman"/>
          <w:i/>
          <w:sz w:val="24"/>
          <w:szCs w:val="24"/>
        </w:rPr>
        <w:t>,</w:t>
      </w:r>
      <w:r w:rsidRPr="00F45BB6">
        <w:rPr>
          <w:rStyle w:val="st"/>
          <w:rFonts w:ascii="Times New Roman" w:hAnsi="Times New Roman"/>
          <w:sz w:val="24"/>
          <w:szCs w:val="24"/>
        </w:rPr>
        <w:t xml:space="preserve"> T. M. </w:t>
      </w:r>
      <w:r w:rsidRPr="00375227">
        <w:rPr>
          <w:rStyle w:val="st"/>
          <w:rFonts w:ascii="Times New Roman" w:hAnsi="Times New Roman"/>
          <w:sz w:val="24"/>
          <w:szCs w:val="24"/>
        </w:rPr>
        <w:t>(</w:t>
      </w:r>
      <w:r w:rsidRPr="00DC3825">
        <w:rPr>
          <w:rStyle w:val="Emphasis"/>
          <w:rFonts w:ascii="Times New Roman" w:hAnsi="Times New Roman"/>
          <w:b w:val="0"/>
          <w:sz w:val="24"/>
          <w:szCs w:val="24"/>
        </w:rPr>
        <w:t>1994</w:t>
      </w:r>
      <w:r w:rsidRPr="00375227">
        <w:rPr>
          <w:rStyle w:val="st"/>
          <w:rFonts w:ascii="Times New Roman" w:hAnsi="Times New Roman"/>
          <w:sz w:val="24"/>
          <w:szCs w:val="24"/>
        </w:rPr>
        <w:t>)</w:t>
      </w:r>
      <w:r w:rsidRPr="00375227">
        <w:rPr>
          <w:rStyle w:val="st"/>
          <w:rFonts w:ascii="Times New Roman" w:hAnsi="Times New Roman"/>
          <w:i/>
          <w:sz w:val="24"/>
          <w:szCs w:val="24"/>
        </w:rPr>
        <w:t>.</w:t>
      </w:r>
      <w:r w:rsidRPr="00F45BB6">
        <w:rPr>
          <w:rStyle w:val="st"/>
          <w:rFonts w:ascii="Times New Roman" w:hAnsi="Times New Roman"/>
          <w:sz w:val="24"/>
          <w:szCs w:val="24"/>
        </w:rPr>
        <w:t xml:space="preserve"> The measurement of independent and interdependent self-construals. </w:t>
      </w:r>
      <w:r w:rsidRPr="00F45BB6">
        <w:rPr>
          <w:rStyle w:val="st"/>
          <w:rFonts w:ascii="Times New Roman" w:hAnsi="Times New Roman"/>
          <w:i/>
          <w:sz w:val="24"/>
          <w:szCs w:val="24"/>
        </w:rPr>
        <w:t>Personality and Social Psychology Bulletin, 20,</w:t>
      </w:r>
      <w:r w:rsidRPr="00F45BB6">
        <w:rPr>
          <w:rStyle w:val="st"/>
          <w:rFonts w:ascii="Times New Roman" w:hAnsi="Times New Roman"/>
          <w:sz w:val="24"/>
          <w:szCs w:val="24"/>
        </w:rPr>
        <w:t xml:space="preserve"> 580-591.</w:t>
      </w:r>
      <w:r w:rsidR="00343C05">
        <w:rPr>
          <w:rStyle w:val="st"/>
          <w:rFonts w:ascii="Times New Roman" w:hAnsi="Times New Roman"/>
          <w:sz w:val="24"/>
          <w:szCs w:val="24"/>
        </w:rPr>
        <w:t xml:space="preserve"> </w:t>
      </w:r>
      <w:r>
        <w:rPr>
          <w:rFonts w:ascii="Times New Roman" w:hAnsi="Times New Roman"/>
          <w:sz w:val="24"/>
          <w:szCs w:val="24"/>
        </w:rPr>
        <w:t>doi:</w:t>
      </w:r>
      <w:r w:rsidRPr="008B7AC8">
        <w:rPr>
          <w:rStyle w:val="slug-doi"/>
          <w:rFonts w:ascii="Times New Roman" w:hAnsi="Times New Roman"/>
          <w:sz w:val="24"/>
          <w:szCs w:val="24"/>
        </w:rPr>
        <w:t>10.1177/0146167294205014</w:t>
      </w:r>
    </w:p>
    <w:p w14:paraId="2B12778B" w14:textId="77777777" w:rsidR="005C38D5" w:rsidRPr="003F0AA3" w:rsidRDefault="00A111BD" w:rsidP="00526E84">
      <w:pPr>
        <w:spacing w:after="0" w:line="480" w:lineRule="exact"/>
        <w:ind w:hanging="720"/>
        <w:rPr>
          <w:rFonts w:ascii="Times New Roman" w:hAnsi="Times New Roman" w:cs="Times New Roman"/>
          <w:iCs/>
          <w:color w:val="000000"/>
          <w:sz w:val="24"/>
          <w:szCs w:val="24"/>
        </w:rPr>
      </w:pPr>
      <w:r w:rsidRPr="003F0AA3">
        <w:rPr>
          <w:rFonts w:ascii="Times New Roman" w:hAnsi="Times New Roman" w:cs="Times New Roman"/>
          <w:color w:val="000000"/>
          <w:sz w:val="24"/>
          <w:szCs w:val="24"/>
        </w:rPr>
        <w:t xml:space="preserve">Slabu, L., Lenton, A. P., Sedikides, C., &amp; Bruder, M. (2014). Trait and state authenticity across cultures. </w:t>
      </w:r>
      <w:r w:rsidRPr="003F0AA3">
        <w:rPr>
          <w:rFonts w:ascii="Times New Roman" w:hAnsi="Times New Roman" w:cs="Times New Roman"/>
          <w:i/>
          <w:iCs/>
          <w:color w:val="000000"/>
          <w:sz w:val="24"/>
          <w:szCs w:val="24"/>
        </w:rPr>
        <w:t>Journal of Cross-Cultural Psychology, 45</w:t>
      </w:r>
      <w:r w:rsidRPr="003F0AA3">
        <w:rPr>
          <w:rFonts w:ascii="Times New Roman" w:hAnsi="Times New Roman" w:cs="Times New Roman"/>
          <w:iCs/>
          <w:color w:val="000000"/>
          <w:sz w:val="24"/>
          <w:szCs w:val="24"/>
        </w:rPr>
        <w:t>, 1347-1373. doi:10.1177/0022022114543520</w:t>
      </w:r>
    </w:p>
    <w:p w14:paraId="7E80E73C" w14:textId="77777777" w:rsidR="00F03517" w:rsidRDefault="00C35CFC" w:rsidP="00526E84">
      <w:pPr>
        <w:spacing w:after="0" w:line="480" w:lineRule="exact"/>
        <w:ind w:hanging="720"/>
        <w:rPr>
          <w:rStyle w:val="Hyperlink"/>
          <w:rFonts w:ascii="Times New Roman" w:hAnsi="Times New Roman" w:cs="Times New Roman"/>
          <w:color w:val="auto"/>
          <w:sz w:val="24"/>
          <w:szCs w:val="24"/>
          <w:u w:val="none"/>
        </w:rPr>
      </w:pPr>
      <w:r w:rsidRPr="00CC1C52">
        <w:rPr>
          <w:rFonts w:ascii="Times New Roman" w:eastAsia="Times New Roman" w:hAnsi="Times New Roman" w:cs="Times New Roman"/>
          <w:sz w:val="24"/>
          <w:szCs w:val="24"/>
          <w:lang w:val="en-US"/>
        </w:rPr>
        <w:t>Smallenbroek, O., Zelenski, J. M., &amp; Whelan, D. C. (</w:t>
      </w:r>
      <w:r>
        <w:rPr>
          <w:rFonts w:ascii="Times New Roman" w:eastAsia="Times New Roman" w:hAnsi="Times New Roman" w:cs="Times New Roman"/>
          <w:sz w:val="24"/>
          <w:szCs w:val="24"/>
          <w:lang w:val="en-US"/>
        </w:rPr>
        <w:t>2017</w:t>
      </w:r>
      <w:r w:rsidRPr="00CC1C52">
        <w:rPr>
          <w:rFonts w:ascii="Times New Roman" w:eastAsia="Times New Roman" w:hAnsi="Times New Roman" w:cs="Times New Roman"/>
          <w:sz w:val="24"/>
          <w:szCs w:val="24"/>
          <w:lang w:val="en-US"/>
        </w:rPr>
        <w:t xml:space="preserve">). Authenticity as a eudaimonic construct: The relationships among authenticity, values, and valence. </w:t>
      </w:r>
      <w:r w:rsidRPr="00CC1C52">
        <w:rPr>
          <w:rFonts w:ascii="Times New Roman" w:eastAsia="Times New Roman" w:hAnsi="Times New Roman" w:cs="Times New Roman"/>
          <w:i/>
          <w:sz w:val="24"/>
          <w:szCs w:val="24"/>
          <w:lang w:val="en-US"/>
        </w:rPr>
        <w:t>Journal of Positive Psychology</w:t>
      </w:r>
      <w:r>
        <w:rPr>
          <w:rFonts w:ascii="Times New Roman" w:eastAsia="Times New Roman" w:hAnsi="Times New Roman" w:cs="Times New Roman"/>
          <w:i/>
          <w:sz w:val="24"/>
          <w:szCs w:val="24"/>
          <w:lang w:val="en-US"/>
        </w:rPr>
        <w:t>, 2</w:t>
      </w:r>
      <w:r>
        <w:rPr>
          <w:rFonts w:ascii="Times New Roman" w:eastAsia="Times New Roman" w:hAnsi="Times New Roman" w:cs="Times New Roman"/>
          <w:sz w:val="24"/>
          <w:szCs w:val="24"/>
          <w:lang w:val="en-US"/>
        </w:rPr>
        <w:t xml:space="preserve">, </w:t>
      </w:r>
      <w:r w:rsidRPr="00B6618D">
        <w:rPr>
          <w:rFonts w:ascii="Times New Roman" w:hAnsi="Times New Roman" w:cs="Times New Roman"/>
          <w:sz w:val="24"/>
          <w:szCs w:val="24"/>
        </w:rPr>
        <w:t>197-209</w:t>
      </w:r>
      <w:r w:rsidRPr="00B6618D">
        <w:rPr>
          <w:rFonts w:ascii="Times New Roman" w:eastAsia="Times New Roman" w:hAnsi="Times New Roman" w:cs="Times New Roman"/>
          <w:i/>
          <w:sz w:val="24"/>
          <w:szCs w:val="24"/>
          <w:lang w:val="en-US"/>
        </w:rPr>
        <w:t>.</w:t>
      </w:r>
      <w:r w:rsidR="00343C05">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doi:</w:t>
      </w:r>
      <w:hyperlink r:id="rId38" w:history="1">
        <w:r w:rsidRPr="00B6618D">
          <w:rPr>
            <w:rStyle w:val="Hyperlink"/>
            <w:rFonts w:ascii="Times New Roman" w:hAnsi="Times New Roman" w:cs="Times New Roman"/>
            <w:color w:val="auto"/>
            <w:sz w:val="24"/>
            <w:szCs w:val="24"/>
            <w:u w:val="none"/>
          </w:rPr>
          <w:t>10.1080/17439760.2016.1187198</w:t>
        </w:r>
      </w:hyperlink>
    </w:p>
    <w:p w14:paraId="3233DD89" w14:textId="77777777" w:rsidR="00B80E27" w:rsidRPr="003F0AA3" w:rsidRDefault="00B80E27" w:rsidP="00B80E27">
      <w:pPr>
        <w:spacing w:after="0" w:line="480" w:lineRule="exact"/>
        <w:ind w:hanging="720"/>
        <w:rPr>
          <w:rFonts w:ascii="Times New Roman" w:hAnsi="Times New Roman" w:cs="Times New Roman"/>
          <w:iCs/>
          <w:color w:val="000000"/>
          <w:sz w:val="24"/>
          <w:szCs w:val="24"/>
        </w:rPr>
      </w:pPr>
      <w:r w:rsidRPr="003F0AA3">
        <w:rPr>
          <w:rStyle w:val="A3"/>
          <w:rFonts w:ascii="Times New Roman" w:hAnsi="Times New Roman" w:cs="Times New Roman"/>
          <w:sz w:val="24"/>
          <w:szCs w:val="24"/>
        </w:rPr>
        <w:t xml:space="preserve">Snyder, C. R., &amp; Lopez, S. J. (2009). </w:t>
      </w:r>
      <w:r w:rsidRPr="003F0AA3">
        <w:rPr>
          <w:rStyle w:val="A3"/>
          <w:rFonts w:ascii="Times New Roman" w:hAnsi="Times New Roman" w:cs="Times New Roman"/>
          <w:i/>
          <w:iCs/>
          <w:sz w:val="24"/>
          <w:szCs w:val="24"/>
        </w:rPr>
        <w:t xml:space="preserve">Positive psychology. </w:t>
      </w:r>
      <w:r w:rsidRPr="003F0AA3">
        <w:rPr>
          <w:rFonts w:ascii="Times New Roman" w:hAnsi="Times New Roman" w:cs="Times New Roman"/>
          <w:color w:val="222222"/>
          <w:sz w:val="24"/>
          <w:szCs w:val="24"/>
        </w:rPr>
        <w:t>Thousand Oaks</w:t>
      </w:r>
      <w:r>
        <w:rPr>
          <w:rFonts w:ascii="Times New Roman" w:hAnsi="Times New Roman" w:cs="Times New Roman"/>
          <w:color w:val="222222"/>
          <w:sz w:val="24"/>
          <w:szCs w:val="24"/>
        </w:rPr>
        <w:t>,</w:t>
      </w:r>
      <w:r w:rsidR="00F233E7">
        <w:rPr>
          <w:rFonts w:ascii="Times New Roman" w:hAnsi="Times New Roman" w:cs="Times New Roman"/>
          <w:color w:val="222222"/>
          <w:sz w:val="24"/>
          <w:szCs w:val="24"/>
        </w:rPr>
        <w:t xml:space="preserve"> </w:t>
      </w:r>
      <w:r>
        <w:rPr>
          <w:rStyle w:val="A3"/>
          <w:rFonts w:ascii="Times New Roman" w:hAnsi="Times New Roman" w:cs="Times New Roman"/>
          <w:sz w:val="24"/>
          <w:szCs w:val="24"/>
        </w:rPr>
        <w:t>CA</w:t>
      </w:r>
      <w:r w:rsidRPr="003F0AA3">
        <w:rPr>
          <w:rStyle w:val="A3"/>
          <w:rFonts w:ascii="Times New Roman" w:hAnsi="Times New Roman" w:cs="Times New Roman"/>
          <w:sz w:val="24"/>
          <w:szCs w:val="24"/>
        </w:rPr>
        <w:t>: Sage.</w:t>
      </w:r>
    </w:p>
    <w:p w14:paraId="0AC6AA9D" w14:textId="77777777" w:rsidR="00725FB4" w:rsidRPr="00675CDB" w:rsidRDefault="0032094B" w:rsidP="00526E84">
      <w:pPr>
        <w:spacing w:after="0" w:line="480" w:lineRule="exact"/>
        <w:ind w:hanging="720"/>
        <w:rPr>
          <w:rFonts w:ascii="Times New Roman" w:eastAsia="Times New Roman" w:hAnsi="Times New Roman" w:cs="Times New Roman"/>
          <w:bCs/>
          <w:vanish/>
          <w:color w:val="000000" w:themeColor="text1"/>
          <w:sz w:val="24"/>
          <w:szCs w:val="24"/>
        </w:rPr>
      </w:pPr>
      <w:hyperlink r:id="rId39" w:history="1">
        <w:r w:rsidR="00725FB4" w:rsidRPr="00675CDB">
          <w:rPr>
            <w:rFonts w:ascii="Times New Roman" w:eastAsia="Times New Roman" w:hAnsi="Times New Roman" w:cs="Times New Roman"/>
            <w:color w:val="000000" w:themeColor="text1"/>
            <w:sz w:val="24"/>
            <w:szCs w:val="24"/>
          </w:rPr>
          <w:t>Spencer-Rodgers</w:t>
        </w:r>
      </w:hyperlink>
      <w:r w:rsidR="00725FB4" w:rsidRPr="00675CDB">
        <w:rPr>
          <w:rFonts w:ascii="Times New Roman" w:eastAsia="Times New Roman" w:hAnsi="Times New Roman" w:cs="Times New Roman"/>
          <w:color w:val="000000" w:themeColor="text1"/>
          <w:sz w:val="24"/>
          <w:szCs w:val="24"/>
        </w:rPr>
        <w:t>, J., Boucher</w:t>
      </w:r>
      <w:hyperlink r:id="rId40" w:history="1">
        <w:r w:rsidR="00725FB4" w:rsidRPr="00675CDB">
          <w:rPr>
            <w:rFonts w:ascii="Times New Roman" w:eastAsia="Times New Roman" w:hAnsi="Times New Roman" w:cs="Times New Roman"/>
            <w:bCs/>
            <w:vanish/>
            <w:color w:val="000000" w:themeColor="text1"/>
            <w:sz w:val="24"/>
            <w:szCs w:val="24"/>
          </w:rPr>
          <w:t>Julie Spencer-Rodgers</w:t>
        </w:r>
      </w:hyperlink>
    </w:p>
    <w:p w14:paraId="028BF459" w14:textId="77777777" w:rsidR="00725FB4" w:rsidRPr="00675CDB" w:rsidRDefault="00725FB4" w:rsidP="00526E84">
      <w:pPr>
        <w:shd w:val="clear" w:color="auto" w:fill="FFFFFF"/>
        <w:spacing w:after="0" w:line="480" w:lineRule="exact"/>
        <w:rPr>
          <w:rFonts w:ascii="Times New Roman" w:eastAsia="Times New Roman" w:hAnsi="Times New Roman" w:cs="Times New Roman"/>
          <w:vanish/>
          <w:color w:val="000000" w:themeColor="text1"/>
          <w:sz w:val="24"/>
          <w:szCs w:val="24"/>
        </w:rPr>
      </w:pPr>
      <w:r w:rsidRPr="00675CDB">
        <w:rPr>
          <w:rFonts w:ascii="Times New Roman" w:eastAsia="Times New Roman" w:hAnsi="Times New Roman" w:cs="Times New Roman"/>
          <w:vanish/>
          <w:color w:val="000000" w:themeColor="text1"/>
          <w:sz w:val="24"/>
          <w:szCs w:val="24"/>
        </w:rPr>
        <w:t>University of California, Santa Barbara, Rodgers@psych.ucsb.edu</w:t>
      </w:r>
      <w:r w:rsidRPr="00675CDB">
        <w:rPr>
          <w:rFonts w:ascii="Times New Roman" w:eastAsia="Times New Roman" w:hAnsi="Times New Roman" w:cs="Times New Roman"/>
          <w:vanish/>
          <w:color w:val="000000" w:themeColor="text1"/>
          <w:sz w:val="24"/>
          <w:szCs w:val="24"/>
        </w:rPr>
        <w:br/>
      </w:r>
      <w:hyperlink r:id="rId41" w:history="1">
        <w:r w:rsidRPr="00675CDB">
          <w:rPr>
            <w:rFonts w:ascii="Times New Roman" w:eastAsia="Times New Roman" w:hAnsi="Times New Roman" w:cs="Times New Roman"/>
            <w:bCs/>
            <w:vanish/>
            <w:color w:val="000000" w:themeColor="text1"/>
            <w:sz w:val="24"/>
            <w:szCs w:val="24"/>
          </w:rPr>
          <w:t>See all articles</w:t>
        </w:r>
      </w:hyperlink>
      <w:r w:rsidRPr="00675CDB">
        <w:rPr>
          <w:rFonts w:ascii="Times New Roman" w:eastAsia="Times New Roman" w:hAnsi="Times New Roman" w:cs="Times New Roman"/>
          <w:vanish/>
          <w:color w:val="000000" w:themeColor="text1"/>
          <w:sz w:val="24"/>
          <w:szCs w:val="24"/>
        </w:rPr>
        <w:t xml:space="preserve"> by this author</w:t>
      </w:r>
    </w:p>
    <w:p w14:paraId="4E29AD5C" w14:textId="77777777" w:rsidR="00725FB4" w:rsidRPr="00675CDB" w:rsidRDefault="0032094B" w:rsidP="00526E84">
      <w:pPr>
        <w:shd w:val="clear" w:color="auto" w:fill="FFFFFF"/>
        <w:spacing w:after="0" w:line="480" w:lineRule="exact"/>
        <w:rPr>
          <w:rFonts w:ascii="Times New Roman" w:eastAsia="Times New Roman" w:hAnsi="Times New Roman" w:cs="Times New Roman"/>
          <w:vanish/>
          <w:color w:val="000000" w:themeColor="text1"/>
          <w:sz w:val="24"/>
          <w:szCs w:val="24"/>
        </w:rPr>
      </w:pPr>
      <w:hyperlink r:id="rId42" w:tgtFrame="_blank" w:history="1">
        <w:r w:rsidR="00725FB4" w:rsidRPr="00675CDB">
          <w:rPr>
            <w:rFonts w:ascii="Times New Roman" w:eastAsia="Times New Roman" w:hAnsi="Times New Roman" w:cs="Times New Roman"/>
            <w:bCs/>
            <w:vanish/>
            <w:color w:val="000000" w:themeColor="text1"/>
            <w:sz w:val="24"/>
            <w:szCs w:val="24"/>
          </w:rPr>
          <w:t xml:space="preserve">Search Google Scholar </w:t>
        </w:r>
      </w:hyperlink>
      <w:r w:rsidR="00725FB4" w:rsidRPr="00675CDB">
        <w:rPr>
          <w:rFonts w:ascii="Times New Roman" w:eastAsia="Times New Roman" w:hAnsi="Times New Roman" w:cs="Times New Roman"/>
          <w:vanish/>
          <w:color w:val="000000" w:themeColor="text1"/>
          <w:sz w:val="24"/>
          <w:szCs w:val="24"/>
        </w:rPr>
        <w:t>for this author</w:t>
      </w:r>
    </w:p>
    <w:p w14:paraId="2FEC70A7" w14:textId="77777777" w:rsidR="00F03517" w:rsidRDefault="00725FB4" w:rsidP="00526E84">
      <w:pPr>
        <w:shd w:val="clear" w:color="auto" w:fill="FFFFFF"/>
        <w:spacing w:after="0" w:line="480" w:lineRule="exact"/>
        <w:outlineLvl w:val="1"/>
        <w:rPr>
          <w:rStyle w:val="Hyperlink"/>
          <w:rFonts w:ascii="Times New Roman" w:hAnsi="Times New Roman" w:cs="Times New Roman"/>
          <w:color w:val="000000" w:themeColor="text1"/>
          <w:sz w:val="24"/>
          <w:szCs w:val="24"/>
          <w:u w:val="none"/>
        </w:rPr>
      </w:pPr>
      <w:r w:rsidRPr="00675CD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H. C., </w:t>
      </w:r>
      <w:hyperlink r:id="rId43" w:history="1">
        <w:r w:rsidRPr="00675CDB">
          <w:rPr>
            <w:rFonts w:ascii="Times New Roman" w:eastAsia="Times New Roman" w:hAnsi="Times New Roman" w:cs="Times New Roman"/>
            <w:color w:val="000000" w:themeColor="text1"/>
            <w:sz w:val="24"/>
            <w:szCs w:val="24"/>
          </w:rPr>
          <w:t>Mori,</w:t>
        </w:r>
      </w:hyperlink>
      <w:r w:rsidRPr="00675CDB">
        <w:rPr>
          <w:rFonts w:ascii="Times New Roman" w:eastAsia="Times New Roman" w:hAnsi="Times New Roman" w:cs="Times New Roman"/>
          <w:color w:val="000000" w:themeColor="text1"/>
          <w:sz w:val="24"/>
          <w:szCs w:val="24"/>
        </w:rPr>
        <w:t xml:space="preserve"> S. C., Wang, L., &amp; Peng, K. (2009).</w:t>
      </w:r>
      <w:r w:rsidRPr="00675CDB">
        <w:rPr>
          <w:rFonts w:ascii="Times New Roman" w:eastAsia="Times New Roman" w:hAnsi="Times New Roman" w:cs="Times New Roman"/>
          <w:bCs/>
          <w:color w:val="000000" w:themeColor="text1"/>
          <w:kern w:val="36"/>
          <w:sz w:val="24"/>
          <w:szCs w:val="24"/>
        </w:rPr>
        <w:t>The Dialectical self-</w:t>
      </w:r>
      <w:r w:rsidRPr="00F03517">
        <w:rPr>
          <w:rFonts w:ascii="Times New Roman" w:eastAsia="Times New Roman" w:hAnsi="Times New Roman" w:cs="Times New Roman"/>
          <w:bCs/>
          <w:color w:val="000000" w:themeColor="text1"/>
          <w:kern w:val="36"/>
          <w:sz w:val="24"/>
          <w:szCs w:val="24"/>
        </w:rPr>
        <w:t xml:space="preserve">concept: Contradiction, change, and holism in East Asian cultures. </w:t>
      </w:r>
      <w:hyperlink r:id="rId44" w:tgtFrame="pmc_ext" w:history="1">
        <w:r w:rsidRPr="00F03517">
          <w:rPr>
            <w:rStyle w:val="cit"/>
            <w:rFonts w:ascii="Times New Roman" w:hAnsi="Times New Roman" w:cs="Times New Roman"/>
            <w:i/>
            <w:color w:val="000000" w:themeColor="text1"/>
            <w:sz w:val="24"/>
            <w:szCs w:val="24"/>
          </w:rPr>
          <w:t>Personality and Social Psychology Bulletin, 35</w:t>
        </w:r>
        <w:r w:rsidRPr="00F03517">
          <w:rPr>
            <w:rStyle w:val="cit"/>
            <w:rFonts w:ascii="Times New Roman" w:hAnsi="Times New Roman" w:cs="Times New Roman"/>
            <w:color w:val="000000" w:themeColor="text1"/>
            <w:sz w:val="24"/>
            <w:szCs w:val="24"/>
          </w:rPr>
          <w:t xml:space="preserve">, 29-44. </w:t>
        </w:r>
      </w:hyperlink>
      <w:r w:rsidRPr="00F03517">
        <w:rPr>
          <w:rStyle w:val="doi1"/>
          <w:rFonts w:ascii="Times New Roman" w:hAnsi="Times New Roman" w:cs="Times New Roman"/>
          <w:sz w:val="24"/>
          <w:szCs w:val="24"/>
        </w:rPr>
        <w:t>doi:</w:t>
      </w:r>
      <w:hyperlink r:id="rId45" w:tgtFrame="pmc_ext" w:history="1">
        <w:r w:rsidRPr="00F03517">
          <w:rPr>
            <w:rStyle w:val="Hyperlink"/>
            <w:rFonts w:ascii="Times New Roman" w:hAnsi="Times New Roman" w:cs="Times New Roman"/>
            <w:color w:val="000000" w:themeColor="text1"/>
            <w:sz w:val="24"/>
            <w:szCs w:val="24"/>
            <w:u w:val="none"/>
          </w:rPr>
          <w:t>10.1177/0146167208325772</w:t>
        </w:r>
      </w:hyperlink>
    </w:p>
    <w:p w14:paraId="1CAA7310" w14:textId="77777777" w:rsidR="002135E1" w:rsidRPr="002135E1" w:rsidRDefault="00F03517" w:rsidP="002135E1">
      <w:pPr>
        <w:spacing w:after="0" w:line="480" w:lineRule="exact"/>
        <w:ind w:hanging="720"/>
        <w:rPr>
          <w:rStyle w:val="doi"/>
          <w:rFonts w:ascii="Times New Roman" w:hAnsi="Times New Roman" w:cs="Times New Roman"/>
          <w:bCs/>
          <w:color w:val="000000"/>
          <w:sz w:val="24"/>
          <w:szCs w:val="24"/>
        </w:rPr>
      </w:pPr>
      <w:r w:rsidRPr="002135E1">
        <w:rPr>
          <w:rFonts w:ascii="Times New Roman" w:hAnsi="Times New Roman" w:cs="Times New Roman"/>
          <w:bCs/>
          <w:color w:val="000000"/>
          <w:sz w:val="24"/>
          <w:szCs w:val="24"/>
        </w:rPr>
        <w:t xml:space="preserve">Stephan, E., Sedikides, C., &amp; Wildschut, T. (2012). Mental travel into the past: Differentiating recollections of nostalgic, ordinary, and positive events. </w:t>
      </w:r>
      <w:r w:rsidRPr="002135E1">
        <w:rPr>
          <w:rFonts w:ascii="Times New Roman" w:hAnsi="Times New Roman" w:cs="Times New Roman"/>
          <w:bCs/>
          <w:i/>
          <w:iCs/>
          <w:color w:val="000000"/>
          <w:sz w:val="24"/>
          <w:szCs w:val="24"/>
        </w:rPr>
        <w:t>European Journal of Social Psychology, 42</w:t>
      </w:r>
      <w:r w:rsidRPr="002135E1">
        <w:rPr>
          <w:rFonts w:ascii="Times New Roman" w:hAnsi="Times New Roman" w:cs="Times New Roman"/>
          <w:bCs/>
          <w:color w:val="000000"/>
          <w:sz w:val="24"/>
          <w:szCs w:val="24"/>
        </w:rPr>
        <w:t xml:space="preserve">, 290-298. </w:t>
      </w:r>
      <w:hyperlink r:id="rId46" w:history="1">
        <w:r w:rsidRPr="002135E1">
          <w:rPr>
            <w:rStyle w:val="Hyperlink"/>
            <w:rFonts w:ascii="Times New Roman" w:hAnsi="Times New Roman" w:cs="Times New Roman"/>
            <w:bCs/>
            <w:color w:val="000000"/>
            <w:sz w:val="24"/>
            <w:szCs w:val="24"/>
            <w:u w:val="none"/>
          </w:rPr>
          <w:t>doi:10.1002/ejsp.1865</w:t>
        </w:r>
      </w:hyperlink>
      <w:r w:rsidRPr="002135E1">
        <w:rPr>
          <w:rStyle w:val="doi"/>
          <w:rFonts w:ascii="Times New Roman" w:hAnsi="Times New Roman" w:cs="Times New Roman"/>
          <w:bCs/>
          <w:color w:val="000000"/>
          <w:sz w:val="24"/>
          <w:szCs w:val="24"/>
        </w:rPr>
        <w:t>.</w:t>
      </w:r>
    </w:p>
    <w:p w14:paraId="520CEFB9" w14:textId="77777777" w:rsidR="00DE2208" w:rsidRDefault="0033497F" w:rsidP="00DE2208">
      <w:pPr>
        <w:spacing w:after="0" w:line="480" w:lineRule="exact"/>
        <w:ind w:hanging="720"/>
        <w:rPr>
          <w:rFonts w:ascii="Times New Roman" w:hAnsi="Times New Roman" w:cs="Times New Roman"/>
          <w:sz w:val="24"/>
          <w:szCs w:val="24"/>
        </w:rPr>
      </w:pPr>
      <w:r w:rsidRPr="003F0AA3">
        <w:rPr>
          <w:rFonts w:ascii="Times New Roman" w:hAnsi="Times New Roman" w:cs="Times New Roman"/>
          <w:sz w:val="24"/>
          <w:szCs w:val="24"/>
        </w:rPr>
        <w:t xml:space="preserve">Strack, F., Martin, L., &amp; Stepper, S. (1988). Inhibiting and facilitating conditions of the human smile: A nonobtrusive test of the facial feedback hypothesis. </w:t>
      </w:r>
      <w:r w:rsidRPr="003F0AA3">
        <w:rPr>
          <w:rFonts w:ascii="Times New Roman" w:hAnsi="Times New Roman" w:cs="Times New Roman"/>
          <w:i/>
          <w:iCs/>
          <w:sz w:val="24"/>
          <w:szCs w:val="24"/>
        </w:rPr>
        <w:t>Journal of Personality and Social</w:t>
      </w:r>
      <w:r w:rsidRPr="005C38D5">
        <w:rPr>
          <w:rFonts w:ascii="Times New Roman" w:hAnsi="Times New Roman" w:cs="Times New Roman"/>
          <w:i/>
          <w:iCs/>
          <w:sz w:val="24"/>
          <w:szCs w:val="24"/>
        </w:rPr>
        <w:t xml:space="preserve"> Psychology, 54</w:t>
      </w:r>
      <w:r w:rsidRPr="005C38D5">
        <w:rPr>
          <w:rFonts w:ascii="Times New Roman" w:hAnsi="Times New Roman" w:cs="Times New Roman"/>
          <w:sz w:val="24"/>
          <w:szCs w:val="24"/>
        </w:rPr>
        <w:t>, 768-777.</w:t>
      </w:r>
    </w:p>
    <w:p w14:paraId="756FFB03" w14:textId="77777777" w:rsidR="009528B1" w:rsidRDefault="00DE2208" w:rsidP="009528B1">
      <w:pPr>
        <w:spacing w:after="0" w:line="480" w:lineRule="exact"/>
        <w:ind w:hanging="720"/>
        <w:rPr>
          <w:rFonts w:ascii="Times New Roman" w:hAnsi="Times New Roman" w:cs="Times New Roman"/>
          <w:sz w:val="24"/>
          <w:szCs w:val="24"/>
        </w:rPr>
      </w:pPr>
      <w:r w:rsidRPr="00FE55CB">
        <w:rPr>
          <w:rFonts w:ascii="Times New Roman" w:hAnsi="Times New Roman" w:cs="Times New Roman"/>
          <w:sz w:val="24"/>
          <w:szCs w:val="24"/>
        </w:rPr>
        <w:t xml:space="preserve">Tangney, J. P., Niedenthal, P. M., Covert, M. V., &amp; Barlow, D. H. (1998). Are shame and guilt related to distinct self-discrepancies? A test of Higgins’s (1987) hypotheses. </w:t>
      </w:r>
      <w:r w:rsidRPr="00FE55CB">
        <w:rPr>
          <w:rFonts w:ascii="Times New Roman" w:hAnsi="Times New Roman" w:cs="Times New Roman"/>
          <w:i/>
          <w:sz w:val="24"/>
          <w:szCs w:val="24"/>
        </w:rPr>
        <w:t>Journal of Personality and Social Psychology, 75</w:t>
      </w:r>
      <w:r w:rsidRPr="00FE55CB">
        <w:rPr>
          <w:rFonts w:ascii="Times New Roman" w:hAnsi="Times New Roman" w:cs="Times New Roman"/>
          <w:sz w:val="24"/>
          <w:szCs w:val="24"/>
        </w:rPr>
        <w:t>, 256-268.</w:t>
      </w:r>
    </w:p>
    <w:p w14:paraId="2A34DCE6" w14:textId="1BC34FE3" w:rsidR="009528B1" w:rsidRDefault="0032094B" w:rsidP="00526E84">
      <w:pPr>
        <w:spacing w:after="0" w:line="480" w:lineRule="exact"/>
        <w:ind w:hanging="720"/>
        <w:rPr>
          <w:rFonts w:ascii="Times New Roman" w:hAnsi="Times New Roman" w:cs="Times New Roman"/>
          <w:sz w:val="24"/>
          <w:szCs w:val="24"/>
        </w:rPr>
      </w:pPr>
      <w:hyperlink r:id="rId47" w:history="1">
        <w:r w:rsidR="009528B1" w:rsidRPr="002B0B10">
          <w:rPr>
            <w:rStyle w:val="Hyperlink"/>
            <w:rFonts w:ascii="Times New Roman" w:hAnsi="Times New Roman" w:cs="Times New Roman"/>
            <w:color w:val="000000" w:themeColor="text1"/>
            <w:sz w:val="24"/>
            <w:szCs w:val="24"/>
            <w:u w:val="none"/>
          </w:rPr>
          <w:t>Thacker</w:t>
        </w:r>
      </w:hyperlink>
      <w:r w:rsidR="009528B1" w:rsidRPr="002B0B10">
        <w:rPr>
          <w:rStyle w:val="a-declarative2"/>
          <w:rFonts w:ascii="Times New Roman" w:hAnsi="Times New Roman" w:cs="Times New Roman"/>
          <w:color w:val="000000" w:themeColor="text1"/>
          <w:sz w:val="24"/>
          <w:szCs w:val="24"/>
        </w:rPr>
        <w:t xml:space="preserve">, K. (2016). </w:t>
      </w:r>
      <w:r w:rsidR="009528B1" w:rsidRPr="002B0B10">
        <w:rPr>
          <w:rStyle w:val="a-size-large"/>
          <w:rFonts w:ascii="Times New Roman" w:hAnsi="Times New Roman" w:cs="Times New Roman"/>
          <w:i/>
          <w:color w:val="000000" w:themeColor="text1"/>
          <w:sz w:val="24"/>
          <w:szCs w:val="24"/>
        </w:rPr>
        <w:t>The art of authenticity: Tools to become an authentic leader and your best self</w:t>
      </w:r>
      <w:r w:rsidR="009528B1" w:rsidRPr="002B0B10">
        <w:rPr>
          <w:rStyle w:val="a-size-medium2"/>
          <w:rFonts w:ascii="Times New Roman" w:hAnsi="Times New Roman" w:cs="Times New Roman"/>
          <w:color w:val="000000" w:themeColor="text1"/>
          <w:sz w:val="24"/>
          <w:szCs w:val="24"/>
        </w:rPr>
        <w:t>.</w:t>
      </w:r>
      <w:r w:rsidR="009528B1">
        <w:rPr>
          <w:rStyle w:val="a-size-medium2"/>
          <w:rFonts w:ascii="Times New Roman" w:hAnsi="Times New Roman" w:cs="Times New Roman"/>
          <w:color w:val="000000" w:themeColor="text1"/>
          <w:sz w:val="24"/>
          <w:szCs w:val="24"/>
        </w:rPr>
        <w:t xml:space="preserve"> </w:t>
      </w:r>
      <w:r w:rsidR="009528B1" w:rsidRPr="002B0B10">
        <w:rPr>
          <w:rStyle w:val="st1"/>
          <w:rFonts w:ascii="Times New Roman" w:hAnsi="Times New Roman" w:cs="Times New Roman"/>
          <w:color w:val="545454"/>
          <w:sz w:val="24"/>
          <w:szCs w:val="24"/>
        </w:rPr>
        <w:t>Hoboken</w:t>
      </w:r>
      <w:r w:rsidR="009528B1">
        <w:rPr>
          <w:rStyle w:val="st1"/>
          <w:rFonts w:ascii="Times New Roman" w:hAnsi="Times New Roman" w:cs="Times New Roman"/>
          <w:color w:val="545454"/>
          <w:sz w:val="24"/>
          <w:szCs w:val="24"/>
        </w:rPr>
        <w:t>, NJ</w:t>
      </w:r>
      <w:r w:rsidR="009528B1" w:rsidRPr="002B0B10">
        <w:rPr>
          <w:rStyle w:val="st1"/>
          <w:rFonts w:ascii="Times New Roman" w:hAnsi="Times New Roman" w:cs="Times New Roman"/>
          <w:color w:val="545454"/>
          <w:sz w:val="24"/>
          <w:szCs w:val="24"/>
        </w:rPr>
        <w:t>: John Wiley &amp; Sons</w:t>
      </w:r>
      <w:r w:rsidR="009528B1">
        <w:rPr>
          <w:rStyle w:val="st1"/>
          <w:rFonts w:ascii="Times New Roman" w:hAnsi="Times New Roman" w:cs="Times New Roman"/>
          <w:color w:val="545454"/>
          <w:sz w:val="24"/>
          <w:szCs w:val="24"/>
        </w:rPr>
        <w:t>.</w:t>
      </w:r>
    </w:p>
    <w:p w14:paraId="49667E74" w14:textId="77777777" w:rsidR="00CA5365" w:rsidRPr="00CA5365" w:rsidRDefault="00CA5365" w:rsidP="00526E84">
      <w:pPr>
        <w:spacing w:after="0" w:line="480" w:lineRule="exact"/>
        <w:ind w:hanging="720"/>
        <w:rPr>
          <w:rFonts w:ascii="Times New Roman" w:hAnsi="Times New Roman" w:cs="Times New Roman"/>
          <w:iCs/>
          <w:color w:val="000000"/>
          <w:sz w:val="24"/>
          <w:szCs w:val="24"/>
        </w:rPr>
      </w:pPr>
      <w:r w:rsidRPr="002135E1">
        <w:rPr>
          <w:rFonts w:ascii="Times New Roman" w:eastAsia="Microsoft JhengHei" w:hAnsi="Times New Roman" w:cs="Times New Roman"/>
          <w:sz w:val="24"/>
          <w:szCs w:val="24"/>
        </w:rPr>
        <w:t xml:space="preserve">Thomaes, S., Sedikides, C., </w:t>
      </w:r>
      <w:r w:rsidRPr="002135E1">
        <w:rPr>
          <w:rFonts w:ascii="Times New Roman" w:hAnsi="Times New Roman" w:cs="Times New Roman"/>
          <w:sz w:val="24"/>
          <w:szCs w:val="24"/>
          <w:lang w:eastAsia="nl-NL"/>
        </w:rPr>
        <w:t xml:space="preserve">Van den Bos, N., Hutteman, R., &amp; Reijntjes, A. </w:t>
      </w:r>
      <w:r w:rsidRPr="002135E1">
        <w:rPr>
          <w:rFonts w:ascii="Times New Roman" w:eastAsia="Microsoft JhengHei" w:hAnsi="Times New Roman" w:cs="Times New Roman"/>
          <w:sz w:val="24"/>
          <w:szCs w:val="24"/>
        </w:rPr>
        <w:t xml:space="preserve">(2017). </w:t>
      </w:r>
      <w:r w:rsidRPr="002135E1">
        <w:rPr>
          <w:rFonts w:ascii="Times New Roman" w:hAnsi="Times New Roman" w:cs="Times New Roman"/>
          <w:sz w:val="24"/>
          <w:szCs w:val="24"/>
          <w:lang w:eastAsia="nl-NL"/>
        </w:rPr>
        <w:t>Happy to be</w:t>
      </w:r>
      <w:r w:rsidRPr="00CA5365">
        <w:rPr>
          <w:rFonts w:ascii="Times New Roman" w:hAnsi="Times New Roman" w:cs="Times New Roman"/>
          <w:sz w:val="24"/>
          <w:szCs w:val="24"/>
          <w:lang w:eastAsia="nl-NL"/>
        </w:rPr>
        <w:t xml:space="preserve"> “me”? Authenticity, psychological need satisfaction, and subjective well-being in adolescence</w:t>
      </w:r>
      <w:r w:rsidRPr="00CA5365">
        <w:rPr>
          <w:rFonts w:ascii="Times New Roman" w:hAnsi="Times New Roman" w:cs="Times New Roman"/>
          <w:color w:val="000000"/>
          <w:sz w:val="24"/>
          <w:szCs w:val="24"/>
          <w:lang w:val="en-US"/>
        </w:rPr>
        <w:t xml:space="preserve">. </w:t>
      </w:r>
      <w:r w:rsidRPr="00CA5365">
        <w:rPr>
          <w:rFonts w:ascii="Times New Roman" w:hAnsi="Times New Roman" w:cs="Times New Roman"/>
          <w:i/>
          <w:iCs/>
          <w:color w:val="000000"/>
          <w:sz w:val="24"/>
          <w:szCs w:val="24"/>
          <w:lang w:val="en-US"/>
        </w:rPr>
        <w:t>Child Development</w:t>
      </w:r>
      <w:r>
        <w:rPr>
          <w:rFonts w:ascii="Times New Roman" w:hAnsi="Times New Roman" w:cs="Times New Roman"/>
          <w:i/>
          <w:iCs/>
          <w:color w:val="000000"/>
          <w:sz w:val="24"/>
          <w:szCs w:val="24"/>
          <w:lang w:val="en-US"/>
        </w:rPr>
        <w:t>, 88</w:t>
      </w:r>
      <w:r>
        <w:rPr>
          <w:rFonts w:ascii="Times New Roman" w:hAnsi="Times New Roman" w:cs="Times New Roman"/>
          <w:iCs/>
          <w:color w:val="000000"/>
          <w:sz w:val="24"/>
          <w:szCs w:val="24"/>
          <w:lang w:val="en-US"/>
        </w:rPr>
        <w:t>, 1045-1056</w:t>
      </w:r>
      <w:r w:rsidRPr="00CA5365">
        <w:rPr>
          <w:rFonts w:ascii="Times New Roman" w:hAnsi="Times New Roman" w:cs="Times New Roman"/>
          <w:color w:val="000000"/>
          <w:sz w:val="24"/>
          <w:szCs w:val="24"/>
          <w:lang w:val="en-US"/>
        </w:rPr>
        <w:t>. doi</w:t>
      </w:r>
      <w:r w:rsidRPr="00CA5365">
        <w:rPr>
          <w:rFonts w:ascii="Times New Roman" w:hAnsi="Times New Roman" w:cs="Times New Roman"/>
          <w:sz w:val="24"/>
          <w:szCs w:val="24"/>
        </w:rPr>
        <w:t>:10.1111/cdev.12867</w:t>
      </w:r>
    </w:p>
    <w:p w14:paraId="7C0DF6D0" w14:textId="77777777" w:rsidR="00B5029C" w:rsidRDefault="00DC3825" w:rsidP="00526E84">
      <w:pPr>
        <w:spacing w:after="0" w:line="480" w:lineRule="exact"/>
        <w:ind w:hanging="720"/>
        <w:rPr>
          <w:rStyle w:val="slug-doi"/>
          <w:rFonts w:ascii="Times New Roman" w:hAnsi="Times New Roman"/>
          <w:sz w:val="24"/>
          <w:szCs w:val="24"/>
        </w:rPr>
      </w:pPr>
      <w:r w:rsidRPr="00CA5365">
        <w:rPr>
          <w:rFonts w:ascii="Times New Roman" w:hAnsi="Times New Roman" w:cs="Times New Roman"/>
          <w:color w:val="000000"/>
          <w:sz w:val="24"/>
          <w:szCs w:val="24"/>
        </w:rPr>
        <w:t xml:space="preserve">Thompson, E. R. (2007). Development and validation of an internationally reliable short-form of the positive and negative affect schedule (PANAS). </w:t>
      </w:r>
      <w:r w:rsidRPr="00CA5365">
        <w:rPr>
          <w:rFonts w:ascii="Times New Roman" w:hAnsi="Times New Roman" w:cs="Times New Roman"/>
          <w:i/>
          <w:color w:val="000000"/>
          <w:sz w:val="24"/>
          <w:szCs w:val="24"/>
        </w:rPr>
        <w:t>Journal of Cross-Cultural Psychology, 38</w:t>
      </w:r>
      <w:r w:rsidRPr="00CA5365">
        <w:rPr>
          <w:rFonts w:ascii="Times New Roman" w:hAnsi="Times New Roman" w:cs="Times New Roman"/>
          <w:color w:val="000000"/>
          <w:sz w:val="24"/>
          <w:szCs w:val="24"/>
        </w:rPr>
        <w:t>,</w:t>
      </w:r>
      <w:r w:rsidRPr="00F45BB6">
        <w:rPr>
          <w:rFonts w:ascii="Times New Roman" w:hAnsi="Times New Roman"/>
          <w:color w:val="000000"/>
          <w:sz w:val="24"/>
          <w:szCs w:val="24"/>
        </w:rPr>
        <w:t xml:space="preserve"> 227-242</w:t>
      </w:r>
      <w:r w:rsidRPr="00CF6669">
        <w:rPr>
          <w:rFonts w:ascii="Times New Roman" w:hAnsi="Times New Roman"/>
          <w:color w:val="000000"/>
          <w:sz w:val="24"/>
          <w:szCs w:val="24"/>
        </w:rPr>
        <w:t xml:space="preserve">. </w:t>
      </w:r>
      <w:r w:rsidRPr="00CF6669">
        <w:rPr>
          <w:rFonts w:ascii="Times New Roman" w:hAnsi="Times New Roman"/>
          <w:sz w:val="24"/>
          <w:szCs w:val="24"/>
        </w:rPr>
        <w:t>d</w:t>
      </w:r>
      <w:r>
        <w:rPr>
          <w:rFonts w:ascii="Times New Roman" w:hAnsi="Times New Roman"/>
          <w:sz w:val="24"/>
          <w:szCs w:val="24"/>
        </w:rPr>
        <w:t>oi:</w:t>
      </w:r>
      <w:r w:rsidRPr="00CF6669">
        <w:rPr>
          <w:rStyle w:val="slug-doi"/>
          <w:rFonts w:ascii="Times New Roman" w:hAnsi="Times New Roman"/>
          <w:sz w:val="24"/>
          <w:szCs w:val="24"/>
        </w:rPr>
        <w:t>10.1177/0022022106297301</w:t>
      </w:r>
    </w:p>
    <w:p w14:paraId="3EC27F20" w14:textId="77777777" w:rsidR="00B5029C" w:rsidRDefault="00B5029C" w:rsidP="00526E84">
      <w:pPr>
        <w:spacing w:after="0" w:line="480" w:lineRule="exact"/>
        <w:ind w:hanging="720"/>
        <w:rPr>
          <w:rFonts w:ascii="Times New Roman" w:hAnsi="Times New Roman"/>
          <w:sz w:val="24"/>
          <w:szCs w:val="24"/>
        </w:rPr>
      </w:pPr>
      <w:r w:rsidRPr="00F45BB6">
        <w:rPr>
          <w:rFonts w:ascii="Times New Roman" w:hAnsi="Times New Roman"/>
          <w:sz w:val="24"/>
          <w:szCs w:val="24"/>
        </w:rPr>
        <w:t xml:space="preserve">Triandis, H. C. (1995). </w:t>
      </w:r>
      <w:r w:rsidRPr="00B5029C">
        <w:rPr>
          <w:rStyle w:val="Emphasis"/>
          <w:rFonts w:ascii="Times New Roman" w:hAnsi="Times New Roman"/>
          <w:b w:val="0"/>
          <w:i/>
          <w:sz w:val="24"/>
          <w:szCs w:val="24"/>
        </w:rPr>
        <w:t>Individualism and collectivism</w:t>
      </w:r>
      <w:r w:rsidRPr="00B5029C">
        <w:rPr>
          <w:rStyle w:val="Emphasis"/>
          <w:rFonts w:ascii="Times New Roman" w:hAnsi="Times New Roman"/>
          <w:b w:val="0"/>
          <w:sz w:val="24"/>
          <w:szCs w:val="24"/>
        </w:rPr>
        <w:t>.</w:t>
      </w:r>
      <w:r w:rsidRPr="00F45BB6">
        <w:rPr>
          <w:rFonts w:ascii="Times New Roman" w:hAnsi="Times New Roman"/>
          <w:sz w:val="24"/>
          <w:szCs w:val="24"/>
        </w:rPr>
        <w:t xml:space="preserve"> Boulder, CO: Westview Press.</w:t>
      </w:r>
    </w:p>
    <w:p w14:paraId="4693C850" w14:textId="77777777" w:rsidR="00C67812" w:rsidRPr="00A111BD" w:rsidRDefault="00C67812" w:rsidP="00526E84">
      <w:pPr>
        <w:spacing w:after="0" w:line="480" w:lineRule="exact"/>
        <w:ind w:hanging="720"/>
        <w:rPr>
          <w:rFonts w:ascii="Times New Roman" w:hAnsi="Times New Roman" w:cs="Times New Roman"/>
          <w:sz w:val="24"/>
          <w:szCs w:val="24"/>
        </w:rPr>
      </w:pPr>
      <w:r w:rsidRPr="00A111BD">
        <w:rPr>
          <w:rFonts w:ascii="Times New Roman" w:hAnsi="Times New Roman" w:cs="Times New Roman"/>
          <w:sz w:val="24"/>
          <w:szCs w:val="24"/>
        </w:rPr>
        <w:t xml:space="preserve">Turner, R. (1976). The real self: From institution to impulse. </w:t>
      </w:r>
      <w:r w:rsidRPr="00A111BD">
        <w:rPr>
          <w:rFonts w:ascii="Times New Roman" w:hAnsi="Times New Roman" w:cs="Times New Roman"/>
          <w:i/>
          <w:sz w:val="24"/>
          <w:szCs w:val="24"/>
        </w:rPr>
        <w:t>American Journal of Sociology</w:t>
      </w:r>
      <w:r w:rsidRPr="00A111BD">
        <w:rPr>
          <w:rFonts w:ascii="Times New Roman" w:hAnsi="Times New Roman" w:cs="Times New Roman"/>
          <w:sz w:val="24"/>
          <w:szCs w:val="24"/>
        </w:rPr>
        <w:t>, 81, 989-1016.</w:t>
      </w:r>
    </w:p>
    <w:p w14:paraId="2E788F2A" w14:textId="77777777" w:rsidR="00887C9A" w:rsidRPr="00887C9A" w:rsidRDefault="00C67812" w:rsidP="00526E84">
      <w:pPr>
        <w:spacing w:after="0" w:line="480" w:lineRule="exact"/>
        <w:ind w:hanging="720"/>
        <w:rPr>
          <w:rFonts w:ascii="Times New Roman" w:hAnsi="Times New Roman" w:cs="Times New Roman"/>
          <w:sz w:val="24"/>
          <w:szCs w:val="24"/>
        </w:rPr>
      </w:pPr>
      <w:r w:rsidRPr="00887C9A">
        <w:rPr>
          <w:rFonts w:ascii="Times New Roman" w:hAnsi="Times New Roman" w:cs="Times New Roman"/>
          <w:sz w:val="24"/>
          <w:szCs w:val="24"/>
        </w:rPr>
        <w:t xml:space="preserve">Turner, R., &amp; Billings, V. (1991). The social context of self-feeling. In J. Howard &amp; P. Callero (Eds.), </w:t>
      </w:r>
      <w:r w:rsidRPr="00887C9A">
        <w:rPr>
          <w:rFonts w:ascii="Times New Roman" w:hAnsi="Times New Roman" w:cs="Times New Roman"/>
          <w:i/>
          <w:sz w:val="24"/>
          <w:szCs w:val="24"/>
        </w:rPr>
        <w:t>The self-society dynamic: Cognition, emotion, and action</w:t>
      </w:r>
      <w:r w:rsidR="00A86E77" w:rsidRPr="00887C9A">
        <w:rPr>
          <w:rFonts w:ascii="Times New Roman" w:hAnsi="Times New Roman" w:cs="Times New Roman"/>
          <w:sz w:val="24"/>
          <w:szCs w:val="24"/>
        </w:rPr>
        <w:t xml:space="preserve"> (pp. </w:t>
      </w:r>
      <w:r w:rsidRPr="00887C9A">
        <w:rPr>
          <w:rFonts w:ascii="Times New Roman" w:hAnsi="Times New Roman" w:cs="Times New Roman"/>
          <w:sz w:val="24"/>
          <w:szCs w:val="24"/>
        </w:rPr>
        <w:t>103-122). Cambridge, UK: Cambridge University Press.</w:t>
      </w:r>
    </w:p>
    <w:p w14:paraId="6218F986" w14:textId="77777777" w:rsidR="00BF4406" w:rsidRDefault="00887C9A" w:rsidP="00BF4406">
      <w:pPr>
        <w:spacing w:after="0" w:line="480" w:lineRule="exact"/>
        <w:ind w:hanging="720"/>
        <w:rPr>
          <w:rFonts w:ascii="Times New Roman" w:hAnsi="Times New Roman" w:cs="Times New Roman"/>
          <w:sz w:val="24"/>
          <w:szCs w:val="24"/>
        </w:rPr>
      </w:pPr>
      <w:r w:rsidRPr="00887C9A">
        <w:rPr>
          <w:rFonts w:ascii="Times New Roman" w:hAnsi="Times New Roman" w:cs="Times New Roman"/>
          <w:sz w:val="24"/>
          <w:szCs w:val="24"/>
        </w:rPr>
        <w:t xml:space="preserve">Van den Bosch, R., &amp; Taris, T.W. (2014). The authentic worker's well-being and performance: The relationship between authenticity at work, well-being, and work outcomes. </w:t>
      </w:r>
      <w:r w:rsidRPr="00887C9A">
        <w:rPr>
          <w:rFonts w:ascii="Times New Roman" w:hAnsi="Times New Roman" w:cs="Times New Roman"/>
          <w:i/>
          <w:sz w:val="24"/>
          <w:szCs w:val="24"/>
        </w:rPr>
        <w:t>The Journal of Psychology: Interdisciplinary and Applied, 148</w:t>
      </w:r>
      <w:r w:rsidRPr="00887C9A">
        <w:rPr>
          <w:rFonts w:ascii="Times New Roman" w:hAnsi="Times New Roman" w:cs="Times New Roman"/>
          <w:sz w:val="24"/>
          <w:szCs w:val="24"/>
        </w:rPr>
        <w:t>, 659-681. doi:10.1080/00223980.2013.820684</w:t>
      </w:r>
    </w:p>
    <w:p w14:paraId="73297D84" w14:textId="77777777" w:rsidR="00BF4406" w:rsidRPr="00887C9A" w:rsidRDefault="00BF4406" w:rsidP="00526E84">
      <w:pPr>
        <w:spacing w:after="0" w:line="480" w:lineRule="exact"/>
        <w:ind w:hanging="720"/>
        <w:rPr>
          <w:rFonts w:ascii="Times New Roman" w:hAnsi="Times New Roman" w:cs="Times New Roman"/>
          <w:sz w:val="24"/>
          <w:szCs w:val="24"/>
        </w:rPr>
      </w:pPr>
      <w:r w:rsidRPr="00BF4406">
        <w:rPr>
          <w:rFonts w:ascii="Times New Roman" w:hAnsi="Times New Roman" w:cs="Times New Roman"/>
          <w:sz w:val="24"/>
          <w:szCs w:val="24"/>
        </w:rPr>
        <w:t xml:space="preserve">Van Tilburg, W. A. P., Wildschut, T., &amp; Sedikides, C. (2017). Nostalgia’s place among self-conscious emotions. </w:t>
      </w:r>
      <w:r w:rsidRPr="00BF4406">
        <w:rPr>
          <w:rFonts w:ascii="Times New Roman" w:hAnsi="Times New Roman" w:cs="Times New Roman"/>
          <w:i/>
          <w:sz w:val="24"/>
          <w:szCs w:val="24"/>
        </w:rPr>
        <w:t>Cognition and Emotion</w:t>
      </w:r>
      <w:r w:rsidRPr="00BF4406">
        <w:rPr>
          <w:rFonts w:ascii="Times New Roman" w:hAnsi="Times New Roman" w:cs="Times New Roman"/>
          <w:sz w:val="24"/>
          <w:szCs w:val="24"/>
        </w:rPr>
        <w:t>. Advance online publication. doi:10.1080/02699931.2017.1351331</w:t>
      </w:r>
    </w:p>
    <w:p w14:paraId="19C12A1D" w14:textId="77777777" w:rsidR="00561D11" w:rsidRDefault="007A0557" w:rsidP="00526E84">
      <w:pPr>
        <w:spacing w:after="0" w:line="480" w:lineRule="exact"/>
        <w:ind w:hanging="720"/>
        <w:rPr>
          <w:rStyle w:val="article-headermeta-info-data"/>
          <w:rFonts w:ascii="Times New Roman" w:hAnsi="Times New Roman" w:cs="Times New Roman"/>
          <w:sz w:val="24"/>
          <w:szCs w:val="24"/>
        </w:rPr>
      </w:pPr>
      <w:r w:rsidRPr="00561D11">
        <w:rPr>
          <w:rFonts w:ascii="Times New Roman" w:hAnsi="Times New Roman" w:cs="Times New Roman"/>
          <w:sz w:val="24"/>
          <w:szCs w:val="24"/>
        </w:rPr>
        <w:t xml:space="preserve">Vannini, P., &amp; Franzese, A. (2008). The authenticity of self: Conceptualization, personal experience, and practice. </w:t>
      </w:r>
      <w:r w:rsidRPr="00561D11">
        <w:rPr>
          <w:rFonts w:ascii="Times New Roman" w:hAnsi="Times New Roman" w:cs="Times New Roman"/>
          <w:i/>
          <w:sz w:val="24"/>
          <w:szCs w:val="24"/>
        </w:rPr>
        <w:t>Sociology Compass, 2</w:t>
      </w:r>
      <w:r w:rsidRPr="00561D11">
        <w:rPr>
          <w:rFonts w:ascii="Times New Roman" w:hAnsi="Times New Roman" w:cs="Times New Roman"/>
          <w:sz w:val="24"/>
          <w:szCs w:val="24"/>
        </w:rPr>
        <w:t>, 1621-1637.</w:t>
      </w:r>
      <w:r w:rsidR="005865DB" w:rsidRPr="00561D11">
        <w:rPr>
          <w:rFonts w:ascii="Times New Roman" w:hAnsi="Times New Roman" w:cs="Times New Roman"/>
          <w:sz w:val="24"/>
          <w:szCs w:val="24"/>
        </w:rPr>
        <w:t xml:space="preserve"> doi:</w:t>
      </w:r>
      <w:r w:rsidR="005865DB" w:rsidRPr="00561D11">
        <w:rPr>
          <w:rStyle w:val="article-headermeta-info-data"/>
          <w:rFonts w:ascii="Times New Roman" w:hAnsi="Times New Roman" w:cs="Times New Roman"/>
          <w:sz w:val="24"/>
          <w:szCs w:val="24"/>
        </w:rPr>
        <w:t>10.1111/j.1751-9020.2008.00151.x</w:t>
      </w:r>
    </w:p>
    <w:p w14:paraId="22796970" w14:textId="77777777" w:rsidR="00561D11" w:rsidRPr="00561D11" w:rsidRDefault="00561D11" w:rsidP="00526E84">
      <w:pPr>
        <w:spacing w:after="0" w:line="480" w:lineRule="exact"/>
        <w:ind w:hanging="720"/>
        <w:rPr>
          <w:rStyle w:val="article-headermeta-info-data"/>
          <w:rFonts w:ascii="Times New Roman" w:hAnsi="Times New Roman" w:cs="Times New Roman"/>
          <w:sz w:val="24"/>
          <w:szCs w:val="24"/>
        </w:rPr>
      </w:pPr>
      <w:r w:rsidRPr="00561D11">
        <w:rPr>
          <w:rFonts w:ascii="Times New Roman" w:hAnsi="Times New Roman" w:cs="Times New Roman"/>
          <w:sz w:val="24"/>
          <w:szCs w:val="24"/>
        </w:rPr>
        <w:t xml:space="preserve">Wallace, H. M., &amp; Tice, D. M. (2012). Reflected appraisal through a 21st-century looking glass. In M. R. Leary &amp;J. P. Tangney (Eds.), </w:t>
      </w:r>
      <w:r w:rsidRPr="00561D11">
        <w:rPr>
          <w:rFonts w:ascii="Times New Roman" w:hAnsi="Times New Roman" w:cs="Times New Roman"/>
          <w:i/>
          <w:iCs/>
          <w:sz w:val="24"/>
          <w:szCs w:val="24"/>
        </w:rPr>
        <w:t xml:space="preserve">Handbook of self and identity </w:t>
      </w:r>
      <w:r w:rsidRPr="00561D11">
        <w:rPr>
          <w:rFonts w:ascii="Times New Roman" w:hAnsi="Times New Roman" w:cs="Times New Roman"/>
          <w:sz w:val="24"/>
          <w:szCs w:val="24"/>
        </w:rPr>
        <w:t>(Vol. 2, pp. 124-140). New York, NY: Guilford.</w:t>
      </w:r>
    </w:p>
    <w:p w14:paraId="26CEAB6E" w14:textId="77777777" w:rsidR="005C38D5" w:rsidRPr="00561D11" w:rsidRDefault="009C4D20" w:rsidP="00526E84">
      <w:pPr>
        <w:spacing w:after="0" w:line="480" w:lineRule="exact"/>
        <w:ind w:hanging="720"/>
        <w:rPr>
          <w:rStyle w:val="st1"/>
          <w:rFonts w:ascii="Times New Roman" w:hAnsi="Times New Roman" w:cs="Times New Roman"/>
          <w:sz w:val="24"/>
          <w:szCs w:val="24"/>
        </w:rPr>
      </w:pPr>
      <w:r w:rsidRPr="00561D11">
        <w:rPr>
          <w:rFonts w:ascii="Times New Roman" w:hAnsi="Times New Roman" w:cs="Times New Roman"/>
          <w:sz w:val="24"/>
          <w:szCs w:val="24"/>
        </w:rPr>
        <w:t xml:space="preserve">Waterman, A. S. (1993). Two conceptions of happiness: Contrasts of personal expressiveness (eudaimonia) and hedonic enjoyment. </w:t>
      </w:r>
      <w:r w:rsidRPr="00561D11">
        <w:rPr>
          <w:rFonts w:ascii="Times New Roman" w:hAnsi="Times New Roman" w:cs="Times New Roman"/>
          <w:i/>
          <w:sz w:val="24"/>
          <w:szCs w:val="24"/>
        </w:rPr>
        <w:t>Journal of Personality and Social Psychology, 64</w:t>
      </w:r>
      <w:r w:rsidRPr="00561D11">
        <w:rPr>
          <w:rFonts w:ascii="Times New Roman" w:hAnsi="Times New Roman" w:cs="Times New Roman"/>
          <w:sz w:val="24"/>
          <w:szCs w:val="24"/>
        </w:rPr>
        <w:t>, 678-691. doi:</w:t>
      </w:r>
      <w:r w:rsidRPr="00561D11">
        <w:rPr>
          <w:rStyle w:val="st1"/>
          <w:rFonts w:ascii="Times New Roman" w:hAnsi="Times New Roman" w:cs="Times New Roman"/>
          <w:sz w:val="24"/>
          <w:szCs w:val="24"/>
        </w:rPr>
        <w:t>10.1037/0022-3514.64.4.678</w:t>
      </w:r>
    </w:p>
    <w:p w14:paraId="61936836" w14:textId="77777777" w:rsidR="005C38D5" w:rsidRPr="005C38D5" w:rsidRDefault="005C38D5" w:rsidP="00526E84">
      <w:pPr>
        <w:spacing w:after="0" w:line="480" w:lineRule="exact"/>
        <w:ind w:hanging="720"/>
        <w:rPr>
          <w:rStyle w:val="st1"/>
          <w:rFonts w:ascii="Times New Roman" w:hAnsi="Times New Roman" w:cs="Times New Roman"/>
          <w:sz w:val="24"/>
          <w:szCs w:val="24"/>
        </w:rPr>
      </w:pPr>
      <w:r w:rsidRPr="005C38D5">
        <w:rPr>
          <w:rFonts w:ascii="Times New Roman" w:hAnsi="Times New Roman" w:cs="Times New Roman"/>
          <w:color w:val="000000"/>
          <w:sz w:val="24"/>
          <w:szCs w:val="24"/>
        </w:rPr>
        <w:t xml:space="preserve">Westerman, R., Spies, K., Stahl, G., &amp; Hesse, F. W. (1996). Relative effectiveness and validity of mood induction procedures: A meta-analysis. </w:t>
      </w:r>
      <w:r w:rsidRPr="005C38D5">
        <w:rPr>
          <w:rFonts w:ascii="Times New Roman" w:hAnsi="Times New Roman" w:cs="Times New Roman"/>
          <w:i/>
          <w:color w:val="000000"/>
          <w:sz w:val="24"/>
          <w:szCs w:val="24"/>
        </w:rPr>
        <w:t>European Journal of Social Psychology, 26</w:t>
      </w:r>
      <w:r w:rsidRPr="005C38D5">
        <w:rPr>
          <w:rFonts w:ascii="Times New Roman" w:hAnsi="Times New Roman" w:cs="Times New Roman"/>
          <w:color w:val="000000"/>
          <w:sz w:val="24"/>
          <w:szCs w:val="24"/>
        </w:rPr>
        <w:t>, 557-580.</w:t>
      </w:r>
      <w:r w:rsidR="00343C05">
        <w:rPr>
          <w:rFonts w:ascii="Times New Roman" w:hAnsi="Times New Roman" w:cs="Times New Roman"/>
          <w:color w:val="000000"/>
          <w:sz w:val="24"/>
          <w:szCs w:val="24"/>
        </w:rPr>
        <w:t xml:space="preserve"> </w:t>
      </w:r>
      <w:r w:rsidRPr="005C38D5">
        <w:rPr>
          <w:rFonts w:ascii="Times New Roman" w:hAnsi="Times New Roman" w:cs="Times New Roman"/>
          <w:color w:val="000000"/>
          <w:sz w:val="24"/>
          <w:szCs w:val="24"/>
        </w:rPr>
        <w:t>doi:10.1002/(SICI)1099-0992(199607)26:4&lt;557::AID-EJSP769&gt;3.3.CO;2-W</w:t>
      </w:r>
    </w:p>
    <w:p w14:paraId="6F11C3DE" w14:textId="77777777" w:rsidR="001D6845" w:rsidRDefault="002E3FD7" w:rsidP="001D6845">
      <w:pPr>
        <w:spacing w:after="0" w:line="480" w:lineRule="exact"/>
        <w:ind w:hanging="720"/>
        <w:rPr>
          <w:rStyle w:val="st1"/>
          <w:rFonts w:ascii="Times New Roman" w:hAnsi="Times New Roman" w:cs="Times New Roman"/>
          <w:sz w:val="24"/>
          <w:szCs w:val="24"/>
        </w:rPr>
      </w:pPr>
      <w:r w:rsidRPr="00CC1C52">
        <w:rPr>
          <w:rFonts w:ascii="Times New Roman" w:hAnsi="Times New Roman" w:cs="Times New Roman"/>
          <w:sz w:val="24"/>
          <w:szCs w:val="24"/>
        </w:rPr>
        <w:t xml:space="preserve">Wharton, A. S. (1999). The psychosocial consequences of emotional labor. </w:t>
      </w:r>
      <w:r w:rsidRPr="00CC1C52">
        <w:rPr>
          <w:rFonts w:ascii="Times New Roman" w:hAnsi="Times New Roman" w:cs="Times New Roman"/>
          <w:i/>
          <w:sz w:val="24"/>
          <w:szCs w:val="24"/>
        </w:rPr>
        <w:t>Annals of the American Academy of Political and Social Science, 561</w:t>
      </w:r>
      <w:r w:rsidRPr="00CC1C52">
        <w:rPr>
          <w:rFonts w:ascii="Times New Roman" w:hAnsi="Times New Roman" w:cs="Times New Roman"/>
          <w:sz w:val="24"/>
          <w:szCs w:val="24"/>
        </w:rPr>
        <w:t>, 158-176. doi:</w:t>
      </w:r>
      <w:r w:rsidRPr="00CC1C52">
        <w:rPr>
          <w:rStyle w:val="st1"/>
          <w:rFonts w:ascii="Times New Roman" w:hAnsi="Times New Roman" w:cs="Times New Roman"/>
          <w:sz w:val="24"/>
          <w:szCs w:val="24"/>
        </w:rPr>
        <w:t>10.1177/000271629956100111</w:t>
      </w:r>
    </w:p>
    <w:p w14:paraId="17941D34" w14:textId="77777777" w:rsidR="001D6845" w:rsidRPr="001D6845" w:rsidRDefault="001D6845" w:rsidP="00526E84">
      <w:pPr>
        <w:spacing w:after="0" w:line="480" w:lineRule="exact"/>
        <w:ind w:hanging="720"/>
        <w:rPr>
          <w:rStyle w:val="article-headermeta-info-data"/>
          <w:rFonts w:ascii="Times New Roman" w:hAnsi="Times New Roman" w:cs="Times New Roman"/>
          <w:color w:val="000000" w:themeColor="text1"/>
          <w:sz w:val="24"/>
          <w:szCs w:val="24"/>
        </w:rPr>
      </w:pPr>
      <w:r w:rsidRPr="001D6845">
        <w:rPr>
          <w:rFonts w:ascii="Times New Roman" w:hAnsi="Times New Roman" w:cs="Times New Roman"/>
          <w:sz w:val="24"/>
          <w:szCs w:val="24"/>
        </w:rPr>
        <w:t xml:space="preserve">Wilson, A. &amp; Ross, M. (2001). From chump to champ: People’s appraisals of their earlier and present selves. </w:t>
      </w:r>
      <w:r w:rsidRPr="001D6845">
        <w:rPr>
          <w:rFonts w:ascii="Times New Roman" w:hAnsi="Times New Roman" w:cs="Times New Roman"/>
          <w:i/>
          <w:iCs/>
          <w:sz w:val="24"/>
          <w:szCs w:val="24"/>
        </w:rPr>
        <w:t>Journal of Personality and Social Psychology</w:t>
      </w:r>
      <w:r w:rsidRPr="001D6845">
        <w:rPr>
          <w:rFonts w:ascii="Times New Roman" w:hAnsi="Times New Roman" w:cs="Times New Roman"/>
          <w:sz w:val="24"/>
          <w:szCs w:val="24"/>
        </w:rPr>
        <w:t xml:space="preserve">, </w:t>
      </w:r>
      <w:r w:rsidRPr="001D6845">
        <w:rPr>
          <w:rFonts w:ascii="Times New Roman" w:hAnsi="Times New Roman" w:cs="Times New Roman"/>
          <w:i/>
          <w:iCs/>
          <w:sz w:val="24"/>
          <w:szCs w:val="24"/>
        </w:rPr>
        <w:t>80</w:t>
      </w:r>
      <w:r w:rsidRPr="001D6845">
        <w:rPr>
          <w:rFonts w:ascii="Times New Roman" w:hAnsi="Times New Roman" w:cs="Times New Roman"/>
          <w:sz w:val="24"/>
          <w:szCs w:val="24"/>
        </w:rPr>
        <w:t>, 572-584.</w:t>
      </w:r>
      <w:r>
        <w:rPr>
          <w:rFonts w:ascii="Times New Roman" w:hAnsi="Times New Roman" w:cs="Times New Roman"/>
          <w:sz w:val="24"/>
          <w:szCs w:val="24"/>
        </w:rPr>
        <w:t xml:space="preserve"> doi:</w:t>
      </w:r>
      <w:r w:rsidRPr="001D6845">
        <w:rPr>
          <w:rStyle w:val="st1"/>
          <w:rFonts w:ascii="Times New Roman" w:hAnsi="Times New Roman" w:cs="Times New Roman"/>
          <w:color w:val="000000" w:themeColor="text1"/>
          <w:sz w:val="24"/>
          <w:szCs w:val="24"/>
        </w:rPr>
        <w:t>10.1037/0022-3514.80.4.572 </w:t>
      </w:r>
    </w:p>
    <w:p w14:paraId="2831099E" w14:textId="77777777" w:rsidR="001D2B25" w:rsidRPr="001D2B25" w:rsidRDefault="00815B3E" w:rsidP="00526E84">
      <w:pPr>
        <w:spacing w:after="0" w:line="480" w:lineRule="exact"/>
        <w:ind w:hanging="720"/>
        <w:rPr>
          <w:rFonts w:ascii="Times New Roman" w:hAnsi="Times New Roman" w:cs="Times New Roman"/>
          <w:sz w:val="24"/>
          <w:szCs w:val="24"/>
        </w:rPr>
      </w:pPr>
      <w:r w:rsidRPr="00CC1C52">
        <w:rPr>
          <w:rFonts w:ascii="Times New Roman" w:hAnsi="Times New Roman" w:cs="Times New Roman"/>
          <w:sz w:val="24"/>
          <w:szCs w:val="24"/>
        </w:rPr>
        <w:t xml:space="preserve">Wood, A. M., Linley, P. A., Maltby, J., Baliousis, M., &amp; Joseph, S. (2008). The authentic </w:t>
      </w:r>
      <w:r w:rsidRPr="001D2B25">
        <w:rPr>
          <w:rFonts w:ascii="Times New Roman" w:hAnsi="Times New Roman" w:cs="Times New Roman"/>
          <w:sz w:val="24"/>
          <w:szCs w:val="24"/>
        </w:rPr>
        <w:t xml:space="preserve">personality: A theoretical and empirical conceptualization and the development of the Authenticity Scale. </w:t>
      </w:r>
      <w:r w:rsidRPr="001D2B25">
        <w:rPr>
          <w:rFonts w:ascii="Times New Roman" w:hAnsi="Times New Roman" w:cs="Times New Roman"/>
          <w:i/>
          <w:iCs/>
          <w:sz w:val="24"/>
          <w:szCs w:val="24"/>
        </w:rPr>
        <w:t>Journal of Counseling Psychology, 55</w:t>
      </w:r>
      <w:r w:rsidRPr="001D2B25">
        <w:rPr>
          <w:rFonts w:ascii="Times New Roman" w:hAnsi="Times New Roman" w:cs="Times New Roman"/>
          <w:sz w:val="24"/>
          <w:szCs w:val="24"/>
        </w:rPr>
        <w:t>, 385-399. doi:10.1037/0022-0167.55.3.385</w:t>
      </w:r>
    </w:p>
    <w:p w14:paraId="7C4AAEF0" w14:textId="77777777" w:rsidR="00CC49A0" w:rsidRDefault="001D2B25" w:rsidP="00526E84">
      <w:pPr>
        <w:spacing w:after="0" w:line="480" w:lineRule="exact"/>
        <w:ind w:hanging="720"/>
        <w:rPr>
          <w:rFonts w:ascii="Times New Roman" w:hAnsi="Times New Roman" w:cs="Times New Roman"/>
          <w:sz w:val="24"/>
          <w:szCs w:val="24"/>
        </w:rPr>
      </w:pPr>
      <w:r w:rsidRPr="001D2B25">
        <w:rPr>
          <w:rFonts w:ascii="Times New Roman" w:hAnsi="Times New Roman" w:cs="Times New Roman"/>
          <w:sz w:val="24"/>
          <w:szCs w:val="24"/>
        </w:rPr>
        <w:t xml:space="preserve">Wood, W., Christensen, P. N., Hebl, M. R., &amp; Rothgerber, H. (1997). Conformity to sex-typed norms, affect, and the self-concept. </w:t>
      </w:r>
      <w:r w:rsidRPr="001D2B25">
        <w:rPr>
          <w:rFonts w:ascii="Times New Roman" w:hAnsi="Times New Roman" w:cs="Times New Roman"/>
          <w:i/>
          <w:sz w:val="24"/>
          <w:szCs w:val="24"/>
        </w:rPr>
        <w:t>Journal of Personality and Social Psychology, 73</w:t>
      </w:r>
      <w:r w:rsidRPr="001D2B25">
        <w:rPr>
          <w:rFonts w:ascii="Times New Roman" w:hAnsi="Times New Roman" w:cs="Times New Roman"/>
          <w:sz w:val="24"/>
          <w:szCs w:val="24"/>
        </w:rPr>
        <w:t>, 523-535.</w:t>
      </w:r>
    </w:p>
    <w:sectPr w:rsidR="00CC49A0" w:rsidSect="001B46A5">
      <w:headerReference w:type="default" r:id="rId4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nder Thomaes" w:date="2018-05-20T16:21:00Z" w:initials="ST">
    <w:p w14:paraId="75D9C90C" w14:textId="49FED555" w:rsidR="000F44C3" w:rsidRDefault="000F44C3">
      <w:pPr>
        <w:pStyle w:val="CommentText"/>
      </w:pPr>
      <w:r>
        <w:rPr>
          <w:rStyle w:val="CommentReference"/>
        </w:rPr>
        <w:annotationRef/>
      </w:r>
      <w:r>
        <w:t>Very interesting idea!</w:t>
      </w:r>
    </w:p>
  </w:comment>
  <w:comment w:id="2" w:author="Sander Thomaes" w:date="2018-05-20T16:28:00Z" w:initials="ST">
    <w:p w14:paraId="122E13F7" w14:textId="58565CD3" w:rsidR="000F44C3" w:rsidRDefault="000F44C3">
      <w:pPr>
        <w:pStyle w:val="CommentText"/>
      </w:pPr>
      <w:r>
        <w:rPr>
          <w:rStyle w:val="CommentReference"/>
        </w:rPr>
        <w:annotationRef/>
      </w:r>
      <w:r>
        <w:rPr>
          <w:rFonts w:ascii="Arial" w:hAnsi="Arial" w:cs="Arial"/>
          <w:color w:val="1A1A1A"/>
          <w:sz w:val="26"/>
          <w:szCs w:val="26"/>
          <w:lang w:val="en-US"/>
        </w:rPr>
        <w:t xml:space="preserve">Harter, S. (2015). </w:t>
      </w:r>
      <w:r>
        <w:rPr>
          <w:rFonts w:ascii="Arial" w:hAnsi="Arial" w:cs="Arial"/>
          <w:i/>
          <w:iCs/>
          <w:color w:val="1A1A1A"/>
          <w:sz w:val="26"/>
          <w:szCs w:val="26"/>
          <w:lang w:val="en-US"/>
        </w:rPr>
        <w:t>The construction of the self: Developmental and sociocultural foundations</w:t>
      </w:r>
      <w:r>
        <w:rPr>
          <w:rFonts w:ascii="Arial" w:hAnsi="Arial" w:cs="Arial"/>
          <w:color w:val="1A1A1A"/>
          <w:sz w:val="26"/>
          <w:szCs w:val="26"/>
          <w:lang w:val="en-US"/>
        </w:rPr>
        <w:t>. Guilford Publications.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D9C90C" w15:done="0"/>
  <w15:commentEx w15:paraId="122E13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382E96" w16cid:durableId="1DDE63B1"/>
  <w16cid:commentId w16cid:paraId="617BDA4B" w16cid:durableId="1DDEBB2F"/>
  <w16cid:commentId w16cid:paraId="5AF8FA95" w16cid:durableId="1DDEBBDA"/>
  <w16cid:commentId w16cid:paraId="26258760" w16cid:durableId="1DDEBC5D"/>
  <w16cid:commentId w16cid:paraId="0B846B2A" w16cid:durableId="1DDEBD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E8BF4" w14:textId="77777777" w:rsidR="000F44C3" w:rsidRDefault="000F44C3" w:rsidP="00676C17">
      <w:pPr>
        <w:spacing w:after="0" w:line="240" w:lineRule="auto"/>
      </w:pPr>
      <w:r>
        <w:separator/>
      </w:r>
    </w:p>
  </w:endnote>
  <w:endnote w:type="continuationSeparator" w:id="0">
    <w:p w14:paraId="5306D2CE" w14:textId="77777777" w:rsidR="000F44C3" w:rsidRDefault="000F44C3" w:rsidP="0067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DMIGO+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TimesNewRomanPSMT">
    <w:altName w:val="Times New Roman"/>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MyriadPro-Regular">
    <w:altName w:val="Arial"/>
    <w:panose1 w:val="00000000000000000000"/>
    <w:charset w:val="A1"/>
    <w:family w:val="swiss"/>
    <w:notTrueType/>
    <w:pitch w:val="default"/>
    <w:sig w:usb0="00000081" w:usb1="00000000" w:usb2="00000000" w:usb3="00000000" w:csb0="00000008" w:csb1="00000000"/>
  </w:font>
  <w:font w:name="Arial">
    <w:panose1 w:val="020B0604020202020204"/>
    <w:charset w:val="00"/>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BF3A5" w14:textId="77777777" w:rsidR="000F44C3" w:rsidRDefault="000F44C3" w:rsidP="00676C17">
      <w:pPr>
        <w:spacing w:after="0" w:line="240" w:lineRule="auto"/>
      </w:pPr>
      <w:r>
        <w:separator/>
      </w:r>
    </w:p>
  </w:footnote>
  <w:footnote w:type="continuationSeparator" w:id="0">
    <w:p w14:paraId="6A6E398C" w14:textId="77777777" w:rsidR="000F44C3" w:rsidRDefault="000F44C3" w:rsidP="00676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71772634"/>
      <w:docPartObj>
        <w:docPartGallery w:val="Page Numbers (Top of Page)"/>
        <w:docPartUnique/>
      </w:docPartObj>
    </w:sdtPr>
    <w:sdtEndPr>
      <w:rPr>
        <w:noProof/>
      </w:rPr>
    </w:sdtEndPr>
    <w:sdtContent>
      <w:p w14:paraId="62C56A17" w14:textId="2529DC6A" w:rsidR="000F44C3" w:rsidRPr="00080F5B" w:rsidRDefault="000F44C3" w:rsidP="00676C17">
        <w:pPr>
          <w:pStyle w:val="Header"/>
          <w:rPr>
            <w:rFonts w:ascii="Times New Roman" w:hAnsi="Times New Roman" w:cs="Times New Roman"/>
            <w:sz w:val="24"/>
            <w:szCs w:val="24"/>
          </w:rPr>
        </w:pPr>
        <w:r>
          <w:rPr>
            <w:rFonts w:ascii="Times New Roman" w:hAnsi="Times New Roman" w:cs="Times New Roman"/>
            <w:sz w:val="24"/>
            <w:szCs w:val="24"/>
          </w:rPr>
          <w:t>STATE AUTHENTICITY</w:t>
        </w:r>
        <w:r>
          <w:rPr>
            <w:rFonts w:ascii="Times New Roman" w:hAnsi="Times New Roman" w:cs="Times New Roman"/>
            <w:sz w:val="24"/>
            <w:szCs w:val="24"/>
          </w:rPr>
          <w:tab/>
        </w:r>
        <w:r w:rsidRPr="00080F5B">
          <w:rPr>
            <w:rFonts w:ascii="Times New Roman" w:hAnsi="Times New Roman" w:cs="Times New Roman"/>
            <w:sz w:val="24"/>
            <w:szCs w:val="24"/>
          </w:rPr>
          <w:tab/>
        </w:r>
        <w:r w:rsidRPr="00080F5B">
          <w:rPr>
            <w:rFonts w:ascii="Times New Roman" w:hAnsi="Times New Roman" w:cs="Times New Roman"/>
            <w:sz w:val="24"/>
            <w:szCs w:val="24"/>
          </w:rPr>
          <w:fldChar w:fldCharType="begin"/>
        </w:r>
        <w:r w:rsidRPr="00080F5B">
          <w:rPr>
            <w:rFonts w:ascii="Times New Roman" w:hAnsi="Times New Roman" w:cs="Times New Roman"/>
            <w:sz w:val="24"/>
            <w:szCs w:val="24"/>
          </w:rPr>
          <w:instrText xml:space="preserve"> PAGE   \* MERGEFORMAT </w:instrText>
        </w:r>
        <w:r w:rsidRPr="00080F5B">
          <w:rPr>
            <w:rFonts w:ascii="Times New Roman" w:hAnsi="Times New Roman" w:cs="Times New Roman"/>
            <w:sz w:val="24"/>
            <w:szCs w:val="24"/>
          </w:rPr>
          <w:fldChar w:fldCharType="separate"/>
        </w:r>
        <w:r w:rsidR="0032094B">
          <w:rPr>
            <w:rFonts w:ascii="Times New Roman" w:hAnsi="Times New Roman" w:cs="Times New Roman"/>
            <w:noProof/>
            <w:sz w:val="24"/>
            <w:szCs w:val="24"/>
          </w:rPr>
          <w:t>1</w:t>
        </w:r>
        <w:r w:rsidRPr="00080F5B">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2F36"/>
    <w:multiLevelType w:val="multilevel"/>
    <w:tmpl w:val="B416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AU"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de-DE" w:vendorID="64" w:dllVersion="131078" w:nlCheck="1" w:checkStyle="1"/>
  <w:activeWritingStyle w:appName="MSWord" w:lang="it-IT" w:vendorID="64" w:dllVersion="131078" w:nlCheck="1" w:checkStyle="0"/>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96"/>
    <w:rsid w:val="000011C9"/>
    <w:rsid w:val="000038AD"/>
    <w:rsid w:val="00003988"/>
    <w:rsid w:val="00005C4F"/>
    <w:rsid w:val="00014373"/>
    <w:rsid w:val="00016DF2"/>
    <w:rsid w:val="0002113B"/>
    <w:rsid w:val="0002347D"/>
    <w:rsid w:val="00025526"/>
    <w:rsid w:val="000331D6"/>
    <w:rsid w:val="00033E2B"/>
    <w:rsid w:val="00037A44"/>
    <w:rsid w:val="00043F40"/>
    <w:rsid w:val="00044024"/>
    <w:rsid w:val="00044B04"/>
    <w:rsid w:val="00050260"/>
    <w:rsid w:val="0005068D"/>
    <w:rsid w:val="000527AC"/>
    <w:rsid w:val="00053075"/>
    <w:rsid w:val="00060D12"/>
    <w:rsid w:val="00061E1B"/>
    <w:rsid w:val="0006212B"/>
    <w:rsid w:val="0006505F"/>
    <w:rsid w:val="000651DD"/>
    <w:rsid w:val="00070F6D"/>
    <w:rsid w:val="0007213F"/>
    <w:rsid w:val="000724C5"/>
    <w:rsid w:val="00073B13"/>
    <w:rsid w:val="00074241"/>
    <w:rsid w:val="00080F5B"/>
    <w:rsid w:val="0008263D"/>
    <w:rsid w:val="0008472A"/>
    <w:rsid w:val="00085F81"/>
    <w:rsid w:val="00087E5B"/>
    <w:rsid w:val="00087E8E"/>
    <w:rsid w:val="00091AB7"/>
    <w:rsid w:val="00095D01"/>
    <w:rsid w:val="00096E98"/>
    <w:rsid w:val="000A1C43"/>
    <w:rsid w:val="000A213C"/>
    <w:rsid w:val="000A50E0"/>
    <w:rsid w:val="000A5CA1"/>
    <w:rsid w:val="000A6E4B"/>
    <w:rsid w:val="000B0CFC"/>
    <w:rsid w:val="000B25A8"/>
    <w:rsid w:val="000B41BC"/>
    <w:rsid w:val="000B63A1"/>
    <w:rsid w:val="000C19B5"/>
    <w:rsid w:val="000C1BF2"/>
    <w:rsid w:val="000C3842"/>
    <w:rsid w:val="000C3D0E"/>
    <w:rsid w:val="000C6797"/>
    <w:rsid w:val="000E1501"/>
    <w:rsid w:val="000E1DE0"/>
    <w:rsid w:val="000E3BCB"/>
    <w:rsid w:val="000E3EB2"/>
    <w:rsid w:val="000E410E"/>
    <w:rsid w:val="000E67A3"/>
    <w:rsid w:val="000F2825"/>
    <w:rsid w:val="000F2EC4"/>
    <w:rsid w:val="000F44C3"/>
    <w:rsid w:val="000F665B"/>
    <w:rsid w:val="0010009D"/>
    <w:rsid w:val="00101D00"/>
    <w:rsid w:val="001023DD"/>
    <w:rsid w:val="00105BBA"/>
    <w:rsid w:val="00106B29"/>
    <w:rsid w:val="00106D0E"/>
    <w:rsid w:val="00107999"/>
    <w:rsid w:val="00107F17"/>
    <w:rsid w:val="0011019D"/>
    <w:rsid w:val="00110CBC"/>
    <w:rsid w:val="001170D3"/>
    <w:rsid w:val="0012178C"/>
    <w:rsid w:val="001221AB"/>
    <w:rsid w:val="00122411"/>
    <w:rsid w:val="00125DDD"/>
    <w:rsid w:val="00140D19"/>
    <w:rsid w:val="00142184"/>
    <w:rsid w:val="001434F6"/>
    <w:rsid w:val="00147395"/>
    <w:rsid w:val="00147D21"/>
    <w:rsid w:val="0015019E"/>
    <w:rsid w:val="00152E2E"/>
    <w:rsid w:val="001540CB"/>
    <w:rsid w:val="00155BCB"/>
    <w:rsid w:val="001628B9"/>
    <w:rsid w:val="00162C57"/>
    <w:rsid w:val="00164782"/>
    <w:rsid w:val="0016551C"/>
    <w:rsid w:val="001657E9"/>
    <w:rsid w:val="00165925"/>
    <w:rsid w:val="001660D8"/>
    <w:rsid w:val="00166335"/>
    <w:rsid w:val="00174DDE"/>
    <w:rsid w:val="00176CCB"/>
    <w:rsid w:val="00177BD7"/>
    <w:rsid w:val="00180164"/>
    <w:rsid w:val="00180975"/>
    <w:rsid w:val="0018662F"/>
    <w:rsid w:val="00191250"/>
    <w:rsid w:val="0019150A"/>
    <w:rsid w:val="001939FE"/>
    <w:rsid w:val="00195681"/>
    <w:rsid w:val="001970E5"/>
    <w:rsid w:val="001A0122"/>
    <w:rsid w:val="001A15F0"/>
    <w:rsid w:val="001A405B"/>
    <w:rsid w:val="001A453D"/>
    <w:rsid w:val="001A5348"/>
    <w:rsid w:val="001A5772"/>
    <w:rsid w:val="001A69CB"/>
    <w:rsid w:val="001B2889"/>
    <w:rsid w:val="001B3A76"/>
    <w:rsid w:val="001B41C2"/>
    <w:rsid w:val="001B46A5"/>
    <w:rsid w:val="001B562D"/>
    <w:rsid w:val="001C1124"/>
    <w:rsid w:val="001C1D1F"/>
    <w:rsid w:val="001C1EAA"/>
    <w:rsid w:val="001C2CA6"/>
    <w:rsid w:val="001C312D"/>
    <w:rsid w:val="001C5773"/>
    <w:rsid w:val="001C6E17"/>
    <w:rsid w:val="001C6F69"/>
    <w:rsid w:val="001D019C"/>
    <w:rsid w:val="001D1661"/>
    <w:rsid w:val="001D1771"/>
    <w:rsid w:val="001D2B25"/>
    <w:rsid w:val="001D46BB"/>
    <w:rsid w:val="001D6845"/>
    <w:rsid w:val="001D68B4"/>
    <w:rsid w:val="001E21CB"/>
    <w:rsid w:val="001E38B4"/>
    <w:rsid w:val="001E57D5"/>
    <w:rsid w:val="001E6D42"/>
    <w:rsid w:val="001F021C"/>
    <w:rsid w:val="001F16D2"/>
    <w:rsid w:val="001F2CDE"/>
    <w:rsid w:val="001F462F"/>
    <w:rsid w:val="001F63BB"/>
    <w:rsid w:val="001F684C"/>
    <w:rsid w:val="00200A61"/>
    <w:rsid w:val="00205306"/>
    <w:rsid w:val="00211BB2"/>
    <w:rsid w:val="002135E1"/>
    <w:rsid w:val="00216722"/>
    <w:rsid w:val="00217426"/>
    <w:rsid w:val="002259B9"/>
    <w:rsid w:val="00225A92"/>
    <w:rsid w:val="002374C4"/>
    <w:rsid w:val="0024132C"/>
    <w:rsid w:val="00241428"/>
    <w:rsid w:val="0024183A"/>
    <w:rsid w:val="00241957"/>
    <w:rsid w:val="00242B43"/>
    <w:rsid w:val="002470E5"/>
    <w:rsid w:val="0024755F"/>
    <w:rsid w:val="002510BF"/>
    <w:rsid w:val="0025161E"/>
    <w:rsid w:val="002528C4"/>
    <w:rsid w:val="002536AF"/>
    <w:rsid w:val="00257322"/>
    <w:rsid w:val="00263C10"/>
    <w:rsid w:val="00264008"/>
    <w:rsid w:val="002645AB"/>
    <w:rsid w:val="00265AAB"/>
    <w:rsid w:val="00267404"/>
    <w:rsid w:val="00270935"/>
    <w:rsid w:val="0027173F"/>
    <w:rsid w:val="00271B76"/>
    <w:rsid w:val="002729A8"/>
    <w:rsid w:val="0027436A"/>
    <w:rsid w:val="002751FE"/>
    <w:rsid w:val="00277327"/>
    <w:rsid w:val="00281201"/>
    <w:rsid w:val="00282487"/>
    <w:rsid w:val="002857C4"/>
    <w:rsid w:val="00286B98"/>
    <w:rsid w:val="00286D51"/>
    <w:rsid w:val="00291450"/>
    <w:rsid w:val="00295343"/>
    <w:rsid w:val="002A4FCA"/>
    <w:rsid w:val="002A52E5"/>
    <w:rsid w:val="002A596E"/>
    <w:rsid w:val="002A5ACD"/>
    <w:rsid w:val="002A6287"/>
    <w:rsid w:val="002A6A9F"/>
    <w:rsid w:val="002A75A9"/>
    <w:rsid w:val="002B4026"/>
    <w:rsid w:val="002B6C77"/>
    <w:rsid w:val="002B7861"/>
    <w:rsid w:val="002C0144"/>
    <w:rsid w:val="002C3859"/>
    <w:rsid w:val="002C49E2"/>
    <w:rsid w:val="002C60C3"/>
    <w:rsid w:val="002C7AE0"/>
    <w:rsid w:val="002D0713"/>
    <w:rsid w:val="002D14E6"/>
    <w:rsid w:val="002D229B"/>
    <w:rsid w:val="002D2E8B"/>
    <w:rsid w:val="002D5D6B"/>
    <w:rsid w:val="002D7C66"/>
    <w:rsid w:val="002E272F"/>
    <w:rsid w:val="002E3BF0"/>
    <w:rsid w:val="002E3FD7"/>
    <w:rsid w:val="002F387F"/>
    <w:rsid w:val="002F3E71"/>
    <w:rsid w:val="002F475A"/>
    <w:rsid w:val="002F4829"/>
    <w:rsid w:val="002F64F5"/>
    <w:rsid w:val="003022BA"/>
    <w:rsid w:val="00304143"/>
    <w:rsid w:val="003113C0"/>
    <w:rsid w:val="003134EC"/>
    <w:rsid w:val="003203A8"/>
    <w:rsid w:val="0032094B"/>
    <w:rsid w:val="00320D8C"/>
    <w:rsid w:val="0032204B"/>
    <w:rsid w:val="00323189"/>
    <w:rsid w:val="00323AF4"/>
    <w:rsid w:val="003247D6"/>
    <w:rsid w:val="00324BB4"/>
    <w:rsid w:val="0032722F"/>
    <w:rsid w:val="0033347D"/>
    <w:rsid w:val="0033497F"/>
    <w:rsid w:val="00337F29"/>
    <w:rsid w:val="00342161"/>
    <w:rsid w:val="00343509"/>
    <w:rsid w:val="00343C05"/>
    <w:rsid w:val="00345AF3"/>
    <w:rsid w:val="00346B55"/>
    <w:rsid w:val="00351F6C"/>
    <w:rsid w:val="00353F5B"/>
    <w:rsid w:val="00357398"/>
    <w:rsid w:val="003639A7"/>
    <w:rsid w:val="00363A45"/>
    <w:rsid w:val="00364B77"/>
    <w:rsid w:val="003657E8"/>
    <w:rsid w:val="00367B3D"/>
    <w:rsid w:val="00374D3F"/>
    <w:rsid w:val="003758CF"/>
    <w:rsid w:val="00375945"/>
    <w:rsid w:val="00376663"/>
    <w:rsid w:val="003772F2"/>
    <w:rsid w:val="00382879"/>
    <w:rsid w:val="003857BE"/>
    <w:rsid w:val="003870BC"/>
    <w:rsid w:val="00390E12"/>
    <w:rsid w:val="00391640"/>
    <w:rsid w:val="003A37E7"/>
    <w:rsid w:val="003A3AA1"/>
    <w:rsid w:val="003A4C2B"/>
    <w:rsid w:val="003A595B"/>
    <w:rsid w:val="003A684D"/>
    <w:rsid w:val="003B22E1"/>
    <w:rsid w:val="003B3D6A"/>
    <w:rsid w:val="003B57A8"/>
    <w:rsid w:val="003B5CE7"/>
    <w:rsid w:val="003C229B"/>
    <w:rsid w:val="003C7484"/>
    <w:rsid w:val="003C74F5"/>
    <w:rsid w:val="003D02D8"/>
    <w:rsid w:val="003D03B0"/>
    <w:rsid w:val="003D0416"/>
    <w:rsid w:val="003D3BAB"/>
    <w:rsid w:val="003D6519"/>
    <w:rsid w:val="003E2999"/>
    <w:rsid w:val="003E477E"/>
    <w:rsid w:val="003E5EC8"/>
    <w:rsid w:val="003E7458"/>
    <w:rsid w:val="003F0AA3"/>
    <w:rsid w:val="003F59EF"/>
    <w:rsid w:val="003F705B"/>
    <w:rsid w:val="00400D3C"/>
    <w:rsid w:val="00401D1F"/>
    <w:rsid w:val="00402FC4"/>
    <w:rsid w:val="00410D40"/>
    <w:rsid w:val="0041214C"/>
    <w:rsid w:val="00412D22"/>
    <w:rsid w:val="00414CAB"/>
    <w:rsid w:val="00414D57"/>
    <w:rsid w:val="0041549E"/>
    <w:rsid w:val="004172C2"/>
    <w:rsid w:val="00417F91"/>
    <w:rsid w:val="00420432"/>
    <w:rsid w:val="004205B8"/>
    <w:rsid w:val="00421A73"/>
    <w:rsid w:val="00422E6B"/>
    <w:rsid w:val="00422E79"/>
    <w:rsid w:val="00423643"/>
    <w:rsid w:val="00423FAC"/>
    <w:rsid w:val="004278E4"/>
    <w:rsid w:val="00427FE2"/>
    <w:rsid w:val="00433AA7"/>
    <w:rsid w:val="00434875"/>
    <w:rsid w:val="00436408"/>
    <w:rsid w:val="00437A03"/>
    <w:rsid w:val="004427C5"/>
    <w:rsid w:val="00442CE0"/>
    <w:rsid w:val="00443F64"/>
    <w:rsid w:val="00444095"/>
    <w:rsid w:val="004440FB"/>
    <w:rsid w:val="00444ED7"/>
    <w:rsid w:val="00445DE2"/>
    <w:rsid w:val="00451F3D"/>
    <w:rsid w:val="00453C91"/>
    <w:rsid w:val="00454245"/>
    <w:rsid w:val="0045433E"/>
    <w:rsid w:val="0045670E"/>
    <w:rsid w:val="00463F30"/>
    <w:rsid w:val="00465924"/>
    <w:rsid w:val="00470B8E"/>
    <w:rsid w:val="004767A6"/>
    <w:rsid w:val="0047756D"/>
    <w:rsid w:val="00481663"/>
    <w:rsid w:val="00485FC1"/>
    <w:rsid w:val="00486039"/>
    <w:rsid w:val="004904F8"/>
    <w:rsid w:val="00491C80"/>
    <w:rsid w:val="00491FE1"/>
    <w:rsid w:val="00493652"/>
    <w:rsid w:val="00494127"/>
    <w:rsid w:val="00494CE6"/>
    <w:rsid w:val="00497F92"/>
    <w:rsid w:val="004A2620"/>
    <w:rsid w:val="004A58B2"/>
    <w:rsid w:val="004A79D2"/>
    <w:rsid w:val="004B04F5"/>
    <w:rsid w:val="004B0DA1"/>
    <w:rsid w:val="004B4755"/>
    <w:rsid w:val="004B6A47"/>
    <w:rsid w:val="004B7543"/>
    <w:rsid w:val="004C2887"/>
    <w:rsid w:val="004C3502"/>
    <w:rsid w:val="004C5C22"/>
    <w:rsid w:val="004C7493"/>
    <w:rsid w:val="004C7562"/>
    <w:rsid w:val="004D6F97"/>
    <w:rsid w:val="004D731F"/>
    <w:rsid w:val="004D79BC"/>
    <w:rsid w:val="004E0034"/>
    <w:rsid w:val="004E010A"/>
    <w:rsid w:val="004E418B"/>
    <w:rsid w:val="004E4A37"/>
    <w:rsid w:val="004E6F8E"/>
    <w:rsid w:val="004E70FC"/>
    <w:rsid w:val="004F1990"/>
    <w:rsid w:val="004F26A1"/>
    <w:rsid w:val="004F2D75"/>
    <w:rsid w:val="004F4069"/>
    <w:rsid w:val="004F42B7"/>
    <w:rsid w:val="004F565B"/>
    <w:rsid w:val="004F677B"/>
    <w:rsid w:val="005013E2"/>
    <w:rsid w:val="005046BF"/>
    <w:rsid w:val="005058CC"/>
    <w:rsid w:val="005151A2"/>
    <w:rsid w:val="00515D54"/>
    <w:rsid w:val="005168FA"/>
    <w:rsid w:val="00516B4B"/>
    <w:rsid w:val="005171BF"/>
    <w:rsid w:val="0051763A"/>
    <w:rsid w:val="0052055C"/>
    <w:rsid w:val="00520909"/>
    <w:rsid w:val="005209AE"/>
    <w:rsid w:val="00524B95"/>
    <w:rsid w:val="00526E84"/>
    <w:rsid w:val="00530779"/>
    <w:rsid w:val="00532336"/>
    <w:rsid w:val="00535B32"/>
    <w:rsid w:val="00535EEF"/>
    <w:rsid w:val="00537F9A"/>
    <w:rsid w:val="005515AC"/>
    <w:rsid w:val="00551BBC"/>
    <w:rsid w:val="00552864"/>
    <w:rsid w:val="00553DAA"/>
    <w:rsid w:val="00554257"/>
    <w:rsid w:val="00554992"/>
    <w:rsid w:val="0055598E"/>
    <w:rsid w:val="0055611F"/>
    <w:rsid w:val="00557750"/>
    <w:rsid w:val="00557FA6"/>
    <w:rsid w:val="00561967"/>
    <w:rsid w:val="00561D11"/>
    <w:rsid w:val="00563C48"/>
    <w:rsid w:val="005703F7"/>
    <w:rsid w:val="0057559C"/>
    <w:rsid w:val="005815F1"/>
    <w:rsid w:val="00581A74"/>
    <w:rsid w:val="00582ED7"/>
    <w:rsid w:val="00583257"/>
    <w:rsid w:val="005836D5"/>
    <w:rsid w:val="00583BC2"/>
    <w:rsid w:val="00584722"/>
    <w:rsid w:val="005865DB"/>
    <w:rsid w:val="00591DEC"/>
    <w:rsid w:val="00594B99"/>
    <w:rsid w:val="00594F61"/>
    <w:rsid w:val="00595A06"/>
    <w:rsid w:val="00595DFE"/>
    <w:rsid w:val="005A0C0C"/>
    <w:rsid w:val="005A32AB"/>
    <w:rsid w:val="005A3B96"/>
    <w:rsid w:val="005A3E37"/>
    <w:rsid w:val="005A4D68"/>
    <w:rsid w:val="005A6840"/>
    <w:rsid w:val="005B01E0"/>
    <w:rsid w:val="005B2F57"/>
    <w:rsid w:val="005B59A7"/>
    <w:rsid w:val="005B5FE5"/>
    <w:rsid w:val="005B7525"/>
    <w:rsid w:val="005C20C9"/>
    <w:rsid w:val="005C38D5"/>
    <w:rsid w:val="005C4C19"/>
    <w:rsid w:val="005C58A4"/>
    <w:rsid w:val="005C6ACD"/>
    <w:rsid w:val="005C734D"/>
    <w:rsid w:val="005D33E3"/>
    <w:rsid w:val="005D7933"/>
    <w:rsid w:val="005E0835"/>
    <w:rsid w:val="005E3260"/>
    <w:rsid w:val="005E5F3B"/>
    <w:rsid w:val="005E6A77"/>
    <w:rsid w:val="005F7C38"/>
    <w:rsid w:val="00600AC2"/>
    <w:rsid w:val="006023D0"/>
    <w:rsid w:val="00603A3A"/>
    <w:rsid w:val="00613162"/>
    <w:rsid w:val="00617D6C"/>
    <w:rsid w:val="00620AAA"/>
    <w:rsid w:val="00623C06"/>
    <w:rsid w:val="006241CB"/>
    <w:rsid w:val="00625A00"/>
    <w:rsid w:val="00626E16"/>
    <w:rsid w:val="00633316"/>
    <w:rsid w:val="00633A0D"/>
    <w:rsid w:val="0063412D"/>
    <w:rsid w:val="00635DD2"/>
    <w:rsid w:val="00637313"/>
    <w:rsid w:val="00637B39"/>
    <w:rsid w:val="00642416"/>
    <w:rsid w:val="00645CDF"/>
    <w:rsid w:val="006463C0"/>
    <w:rsid w:val="00647BB8"/>
    <w:rsid w:val="00654086"/>
    <w:rsid w:val="006542BB"/>
    <w:rsid w:val="00654CC3"/>
    <w:rsid w:val="00660ED8"/>
    <w:rsid w:val="00662671"/>
    <w:rsid w:val="006667DE"/>
    <w:rsid w:val="00666D67"/>
    <w:rsid w:val="00670EEA"/>
    <w:rsid w:val="00673390"/>
    <w:rsid w:val="006736B9"/>
    <w:rsid w:val="00676707"/>
    <w:rsid w:val="00676A9E"/>
    <w:rsid w:val="00676C17"/>
    <w:rsid w:val="00677FD1"/>
    <w:rsid w:val="0069024C"/>
    <w:rsid w:val="00694CC4"/>
    <w:rsid w:val="006953B3"/>
    <w:rsid w:val="00695607"/>
    <w:rsid w:val="006962D6"/>
    <w:rsid w:val="006A350E"/>
    <w:rsid w:val="006B47F0"/>
    <w:rsid w:val="006B68FC"/>
    <w:rsid w:val="006C11B5"/>
    <w:rsid w:val="006C1768"/>
    <w:rsid w:val="006C1AE4"/>
    <w:rsid w:val="006C1DF5"/>
    <w:rsid w:val="006C2326"/>
    <w:rsid w:val="006C240A"/>
    <w:rsid w:val="006C2ED8"/>
    <w:rsid w:val="006C34F2"/>
    <w:rsid w:val="006C3A2C"/>
    <w:rsid w:val="006C5A2D"/>
    <w:rsid w:val="006C6A65"/>
    <w:rsid w:val="006D0513"/>
    <w:rsid w:val="006D1F68"/>
    <w:rsid w:val="006D2E4E"/>
    <w:rsid w:val="006D557B"/>
    <w:rsid w:val="006D5625"/>
    <w:rsid w:val="006E3605"/>
    <w:rsid w:val="006E73A3"/>
    <w:rsid w:val="006E7D13"/>
    <w:rsid w:val="006F01AB"/>
    <w:rsid w:val="006F0D22"/>
    <w:rsid w:val="006F24E3"/>
    <w:rsid w:val="006F2B61"/>
    <w:rsid w:val="006F7D58"/>
    <w:rsid w:val="0070143B"/>
    <w:rsid w:val="00701B62"/>
    <w:rsid w:val="0070319D"/>
    <w:rsid w:val="00705332"/>
    <w:rsid w:val="007071A8"/>
    <w:rsid w:val="007071B9"/>
    <w:rsid w:val="0071088E"/>
    <w:rsid w:val="007125D6"/>
    <w:rsid w:val="00712CE4"/>
    <w:rsid w:val="007138B2"/>
    <w:rsid w:val="00715C4F"/>
    <w:rsid w:val="00716D9A"/>
    <w:rsid w:val="007202FA"/>
    <w:rsid w:val="00724CC7"/>
    <w:rsid w:val="00725B77"/>
    <w:rsid w:val="00725FB4"/>
    <w:rsid w:val="0073188D"/>
    <w:rsid w:val="00732158"/>
    <w:rsid w:val="00734275"/>
    <w:rsid w:val="007453F8"/>
    <w:rsid w:val="0074587C"/>
    <w:rsid w:val="007468FD"/>
    <w:rsid w:val="00747224"/>
    <w:rsid w:val="00747E5A"/>
    <w:rsid w:val="00751496"/>
    <w:rsid w:val="007523CF"/>
    <w:rsid w:val="007535AB"/>
    <w:rsid w:val="00754369"/>
    <w:rsid w:val="00754D86"/>
    <w:rsid w:val="00757B62"/>
    <w:rsid w:val="00760D1F"/>
    <w:rsid w:val="00761306"/>
    <w:rsid w:val="0076300F"/>
    <w:rsid w:val="0076422D"/>
    <w:rsid w:val="0076498B"/>
    <w:rsid w:val="0076581E"/>
    <w:rsid w:val="0076619B"/>
    <w:rsid w:val="00767DC1"/>
    <w:rsid w:val="0077065E"/>
    <w:rsid w:val="0077244E"/>
    <w:rsid w:val="00773392"/>
    <w:rsid w:val="00775B0A"/>
    <w:rsid w:val="007776B4"/>
    <w:rsid w:val="00782236"/>
    <w:rsid w:val="00782959"/>
    <w:rsid w:val="00783201"/>
    <w:rsid w:val="007849B6"/>
    <w:rsid w:val="00785A5E"/>
    <w:rsid w:val="00786249"/>
    <w:rsid w:val="00786424"/>
    <w:rsid w:val="007906C2"/>
    <w:rsid w:val="00790C10"/>
    <w:rsid w:val="00790D96"/>
    <w:rsid w:val="00792B60"/>
    <w:rsid w:val="00794761"/>
    <w:rsid w:val="00794B94"/>
    <w:rsid w:val="007968C4"/>
    <w:rsid w:val="007A0557"/>
    <w:rsid w:val="007A11C8"/>
    <w:rsid w:val="007A365F"/>
    <w:rsid w:val="007A4976"/>
    <w:rsid w:val="007A579E"/>
    <w:rsid w:val="007B3147"/>
    <w:rsid w:val="007B38CD"/>
    <w:rsid w:val="007B3CD5"/>
    <w:rsid w:val="007B78D2"/>
    <w:rsid w:val="007B7BA9"/>
    <w:rsid w:val="007C3FEC"/>
    <w:rsid w:val="007C4457"/>
    <w:rsid w:val="007C4536"/>
    <w:rsid w:val="007C7768"/>
    <w:rsid w:val="007D03FB"/>
    <w:rsid w:val="007D0749"/>
    <w:rsid w:val="007D32D0"/>
    <w:rsid w:val="007D354B"/>
    <w:rsid w:val="007D595B"/>
    <w:rsid w:val="007E00EE"/>
    <w:rsid w:val="007E1A55"/>
    <w:rsid w:val="007E2F1F"/>
    <w:rsid w:val="007E35A0"/>
    <w:rsid w:val="007E43D1"/>
    <w:rsid w:val="007E538B"/>
    <w:rsid w:val="007F0CD2"/>
    <w:rsid w:val="007F239D"/>
    <w:rsid w:val="007F26A4"/>
    <w:rsid w:val="007F36C8"/>
    <w:rsid w:val="007F39AD"/>
    <w:rsid w:val="007F4344"/>
    <w:rsid w:val="007F4D90"/>
    <w:rsid w:val="007F534D"/>
    <w:rsid w:val="007F5FCB"/>
    <w:rsid w:val="007F691E"/>
    <w:rsid w:val="007F794E"/>
    <w:rsid w:val="00802931"/>
    <w:rsid w:val="00802BA8"/>
    <w:rsid w:val="008073E0"/>
    <w:rsid w:val="00807621"/>
    <w:rsid w:val="00807875"/>
    <w:rsid w:val="008104FF"/>
    <w:rsid w:val="00815B3E"/>
    <w:rsid w:val="0081624B"/>
    <w:rsid w:val="00821BBC"/>
    <w:rsid w:val="00827039"/>
    <w:rsid w:val="00827A59"/>
    <w:rsid w:val="00831B56"/>
    <w:rsid w:val="00832CC6"/>
    <w:rsid w:val="00834B6B"/>
    <w:rsid w:val="00840996"/>
    <w:rsid w:val="00850000"/>
    <w:rsid w:val="0085242A"/>
    <w:rsid w:val="0085366E"/>
    <w:rsid w:val="008542EF"/>
    <w:rsid w:val="0085446D"/>
    <w:rsid w:val="00855400"/>
    <w:rsid w:val="0085668C"/>
    <w:rsid w:val="00860F16"/>
    <w:rsid w:val="00861665"/>
    <w:rsid w:val="00865E63"/>
    <w:rsid w:val="00866A7C"/>
    <w:rsid w:val="00866D2B"/>
    <w:rsid w:val="00871477"/>
    <w:rsid w:val="00872886"/>
    <w:rsid w:val="008733A5"/>
    <w:rsid w:val="008735A0"/>
    <w:rsid w:val="0087682F"/>
    <w:rsid w:val="00882448"/>
    <w:rsid w:val="00883BAA"/>
    <w:rsid w:val="00884D20"/>
    <w:rsid w:val="00887C9A"/>
    <w:rsid w:val="00890FC0"/>
    <w:rsid w:val="0089713F"/>
    <w:rsid w:val="00897FB1"/>
    <w:rsid w:val="008A0D8B"/>
    <w:rsid w:val="008A20CB"/>
    <w:rsid w:val="008A425D"/>
    <w:rsid w:val="008A4FE0"/>
    <w:rsid w:val="008A5603"/>
    <w:rsid w:val="008A5677"/>
    <w:rsid w:val="008A6283"/>
    <w:rsid w:val="008B137C"/>
    <w:rsid w:val="008B15FF"/>
    <w:rsid w:val="008B20DC"/>
    <w:rsid w:val="008B3E67"/>
    <w:rsid w:val="008B5F4D"/>
    <w:rsid w:val="008B7D9E"/>
    <w:rsid w:val="008C137A"/>
    <w:rsid w:val="008C297A"/>
    <w:rsid w:val="008C375A"/>
    <w:rsid w:val="008C5228"/>
    <w:rsid w:val="008C6128"/>
    <w:rsid w:val="008C7F4C"/>
    <w:rsid w:val="008D0B9E"/>
    <w:rsid w:val="008D52E1"/>
    <w:rsid w:val="008E0007"/>
    <w:rsid w:val="008E0F01"/>
    <w:rsid w:val="008E1215"/>
    <w:rsid w:val="008E148A"/>
    <w:rsid w:val="008E5583"/>
    <w:rsid w:val="008E6077"/>
    <w:rsid w:val="008E647B"/>
    <w:rsid w:val="008E7A23"/>
    <w:rsid w:val="008F238F"/>
    <w:rsid w:val="008F28AF"/>
    <w:rsid w:val="008F442B"/>
    <w:rsid w:val="00902CEA"/>
    <w:rsid w:val="0090498F"/>
    <w:rsid w:val="00904F85"/>
    <w:rsid w:val="009057C7"/>
    <w:rsid w:val="00905816"/>
    <w:rsid w:val="00906C41"/>
    <w:rsid w:val="00915AB1"/>
    <w:rsid w:val="00916670"/>
    <w:rsid w:val="00916B7E"/>
    <w:rsid w:val="00921227"/>
    <w:rsid w:val="009226D2"/>
    <w:rsid w:val="00923950"/>
    <w:rsid w:val="00927F0D"/>
    <w:rsid w:val="0093009C"/>
    <w:rsid w:val="009301A9"/>
    <w:rsid w:val="009326A4"/>
    <w:rsid w:val="00935EB8"/>
    <w:rsid w:val="009363EE"/>
    <w:rsid w:val="00936A51"/>
    <w:rsid w:val="0093747E"/>
    <w:rsid w:val="0094122E"/>
    <w:rsid w:val="00941E62"/>
    <w:rsid w:val="00941FEA"/>
    <w:rsid w:val="009447C4"/>
    <w:rsid w:val="00946D41"/>
    <w:rsid w:val="00947045"/>
    <w:rsid w:val="009511E1"/>
    <w:rsid w:val="009528B1"/>
    <w:rsid w:val="00953E64"/>
    <w:rsid w:val="00954BB1"/>
    <w:rsid w:val="00956340"/>
    <w:rsid w:val="009567AE"/>
    <w:rsid w:val="00957BC6"/>
    <w:rsid w:val="00960187"/>
    <w:rsid w:val="00961BC5"/>
    <w:rsid w:val="00961CBE"/>
    <w:rsid w:val="00963A83"/>
    <w:rsid w:val="00963EED"/>
    <w:rsid w:val="00966FD3"/>
    <w:rsid w:val="00973E86"/>
    <w:rsid w:val="00974B04"/>
    <w:rsid w:val="009757D2"/>
    <w:rsid w:val="009757DD"/>
    <w:rsid w:val="009775CF"/>
    <w:rsid w:val="00977861"/>
    <w:rsid w:val="0098129F"/>
    <w:rsid w:val="009839DB"/>
    <w:rsid w:val="0098455B"/>
    <w:rsid w:val="00985190"/>
    <w:rsid w:val="00987FEC"/>
    <w:rsid w:val="00995434"/>
    <w:rsid w:val="009956E7"/>
    <w:rsid w:val="009964B1"/>
    <w:rsid w:val="00996674"/>
    <w:rsid w:val="009A2CD0"/>
    <w:rsid w:val="009A480B"/>
    <w:rsid w:val="009A522E"/>
    <w:rsid w:val="009A6366"/>
    <w:rsid w:val="009B0458"/>
    <w:rsid w:val="009B129C"/>
    <w:rsid w:val="009B19E3"/>
    <w:rsid w:val="009B6521"/>
    <w:rsid w:val="009B7096"/>
    <w:rsid w:val="009C41B5"/>
    <w:rsid w:val="009C4D20"/>
    <w:rsid w:val="009C745D"/>
    <w:rsid w:val="009C7E58"/>
    <w:rsid w:val="009D0BF3"/>
    <w:rsid w:val="009D0F55"/>
    <w:rsid w:val="009D69AF"/>
    <w:rsid w:val="009D76B3"/>
    <w:rsid w:val="009D7728"/>
    <w:rsid w:val="009E026E"/>
    <w:rsid w:val="009E2EDF"/>
    <w:rsid w:val="009E5987"/>
    <w:rsid w:val="009E6C58"/>
    <w:rsid w:val="009E70B4"/>
    <w:rsid w:val="009F253E"/>
    <w:rsid w:val="009F2BC6"/>
    <w:rsid w:val="009F65B6"/>
    <w:rsid w:val="009F6FCD"/>
    <w:rsid w:val="00A00E85"/>
    <w:rsid w:val="00A01659"/>
    <w:rsid w:val="00A024AA"/>
    <w:rsid w:val="00A058AD"/>
    <w:rsid w:val="00A069B8"/>
    <w:rsid w:val="00A10225"/>
    <w:rsid w:val="00A10285"/>
    <w:rsid w:val="00A111BD"/>
    <w:rsid w:val="00A11954"/>
    <w:rsid w:val="00A13F44"/>
    <w:rsid w:val="00A176D6"/>
    <w:rsid w:val="00A20772"/>
    <w:rsid w:val="00A22342"/>
    <w:rsid w:val="00A2243B"/>
    <w:rsid w:val="00A22E7C"/>
    <w:rsid w:val="00A239D0"/>
    <w:rsid w:val="00A24E1A"/>
    <w:rsid w:val="00A30123"/>
    <w:rsid w:val="00A323D0"/>
    <w:rsid w:val="00A329B8"/>
    <w:rsid w:val="00A3432B"/>
    <w:rsid w:val="00A3657F"/>
    <w:rsid w:val="00A37F19"/>
    <w:rsid w:val="00A45BA5"/>
    <w:rsid w:val="00A555EC"/>
    <w:rsid w:val="00A6189E"/>
    <w:rsid w:val="00A61C2E"/>
    <w:rsid w:val="00A61F28"/>
    <w:rsid w:val="00A62117"/>
    <w:rsid w:val="00A6387A"/>
    <w:rsid w:val="00A65658"/>
    <w:rsid w:val="00A659D9"/>
    <w:rsid w:val="00A67511"/>
    <w:rsid w:val="00A67CEA"/>
    <w:rsid w:val="00A71E96"/>
    <w:rsid w:val="00A818AF"/>
    <w:rsid w:val="00A82C9B"/>
    <w:rsid w:val="00A85A86"/>
    <w:rsid w:val="00A86E77"/>
    <w:rsid w:val="00A86F3D"/>
    <w:rsid w:val="00A87C0D"/>
    <w:rsid w:val="00A90BA8"/>
    <w:rsid w:val="00A91035"/>
    <w:rsid w:val="00A91B8E"/>
    <w:rsid w:val="00A93E46"/>
    <w:rsid w:val="00A943F4"/>
    <w:rsid w:val="00A96377"/>
    <w:rsid w:val="00AA16FD"/>
    <w:rsid w:val="00AA3F73"/>
    <w:rsid w:val="00AA67D5"/>
    <w:rsid w:val="00AB34EB"/>
    <w:rsid w:val="00AB3D40"/>
    <w:rsid w:val="00AB4BBB"/>
    <w:rsid w:val="00AC0A0C"/>
    <w:rsid w:val="00AC3CC8"/>
    <w:rsid w:val="00AC4592"/>
    <w:rsid w:val="00AC45AF"/>
    <w:rsid w:val="00AC762E"/>
    <w:rsid w:val="00AC7C96"/>
    <w:rsid w:val="00AD057A"/>
    <w:rsid w:val="00AD2569"/>
    <w:rsid w:val="00AD33F8"/>
    <w:rsid w:val="00AD420A"/>
    <w:rsid w:val="00AD530D"/>
    <w:rsid w:val="00AE3D7E"/>
    <w:rsid w:val="00AE68C6"/>
    <w:rsid w:val="00AF0554"/>
    <w:rsid w:val="00AF1249"/>
    <w:rsid w:val="00AF3D36"/>
    <w:rsid w:val="00AF5ACD"/>
    <w:rsid w:val="00AF6684"/>
    <w:rsid w:val="00AF6C97"/>
    <w:rsid w:val="00B010B8"/>
    <w:rsid w:val="00B010DC"/>
    <w:rsid w:val="00B037CF"/>
    <w:rsid w:val="00B050D8"/>
    <w:rsid w:val="00B05295"/>
    <w:rsid w:val="00B072C1"/>
    <w:rsid w:val="00B1130E"/>
    <w:rsid w:val="00B1290E"/>
    <w:rsid w:val="00B133A9"/>
    <w:rsid w:val="00B148FF"/>
    <w:rsid w:val="00B17791"/>
    <w:rsid w:val="00B20594"/>
    <w:rsid w:val="00B20626"/>
    <w:rsid w:val="00B20C45"/>
    <w:rsid w:val="00B244F6"/>
    <w:rsid w:val="00B33925"/>
    <w:rsid w:val="00B352EB"/>
    <w:rsid w:val="00B3546E"/>
    <w:rsid w:val="00B37231"/>
    <w:rsid w:val="00B42856"/>
    <w:rsid w:val="00B44262"/>
    <w:rsid w:val="00B44662"/>
    <w:rsid w:val="00B50021"/>
    <w:rsid w:val="00B5029C"/>
    <w:rsid w:val="00B53DC8"/>
    <w:rsid w:val="00B54CA8"/>
    <w:rsid w:val="00B55636"/>
    <w:rsid w:val="00B570E3"/>
    <w:rsid w:val="00B57483"/>
    <w:rsid w:val="00B57795"/>
    <w:rsid w:val="00B60764"/>
    <w:rsid w:val="00B635CF"/>
    <w:rsid w:val="00B649BD"/>
    <w:rsid w:val="00B6618D"/>
    <w:rsid w:val="00B75C39"/>
    <w:rsid w:val="00B7620A"/>
    <w:rsid w:val="00B80E27"/>
    <w:rsid w:val="00B82C76"/>
    <w:rsid w:val="00B85065"/>
    <w:rsid w:val="00B930EC"/>
    <w:rsid w:val="00B9371F"/>
    <w:rsid w:val="00B93B39"/>
    <w:rsid w:val="00B9429B"/>
    <w:rsid w:val="00B948AB"/>
    <w:rsid w:val="00B964C7"/>
    <w:rsid w:val="00B97A39"/>
    <w:rsid w:val="00B97E35"/>
    <w:rsid w:val="00BA22A3"/>
    <w:rsid w:val="00BA3981"/>
    <w:rsid w:val="00BA49A9"/>
    <w:rsid w:val="00BA7B6C"/>
    <w:rsid w:val="00BB1B79"/>
    <w:rsid w:val="00BB302C"/>
    <w:rsid w:val="00BB7690"/>
    <w:rsid w:val="00BB7910"/>
    <w:rsid w:val="00BB7E5E"/>
    <w:rsid w:val="00BC0E25"/>
    <w:rsid w:val="00BC19DA"/>
    <w:rsid w:val="00BC21E4"/>
    <w:rsid w:val="00BC2B01"/>
    <w:rsid w:val="00BC3A37"/>
    <w:rsid w:val="00BC4D0F"/>
    <w:rsid w:val="00BC5394"/>
    <w:rsid w:val="00BC6432"/>
    <w:rsid w:val="00BD2FAC"/>
    <w:rsid w:val="00BD35D2"/>
    <w:rsid w:val="00BD494C"/>
    <w:rsid w:val="00BD6427"/>
    <w:rsid w:val="00BE5FCE"/>
    <w:rsid w:val="00BF0565"/>
    <w:rsid w:val="00BF0DE9"/>
    <w:rsid w:val="00BF1D62"/>
    <w:rsid w:val="00BF208A"/>
    <w:rsid w:val="00BF3760"/>
    <w:rsid w:val="00BF4406"/>
    <w:rsid w:val="00BF67A5"/>
    <w:rsid w:val="00C01303"/>
    <w:rsid w:val="00C033DA"/>
    <w:rsid w:val="00C04BCD"/>
    <w:rsid w:val="00C076A0"/>
    <w:rsid w:val="00C079A3"/>
    <w:rsid w:val="00C10128"/>
    <w:rsid w:val="00C12431"/>
    <w:rsid w:val="00C147AB"/>
    <w:rsid w:val="00C14A6D"/>
    <w:rsid w:val="00C150A0"/>
    <w:rsid w:val="00C17211"/>
    <w:rsid w:val="00C20D93"/>
    <w:rsid w:val="00C24923"/>
    <w:rsid w:val="00C309F0"/>
    <w:rsid w:val="00C32386"/>
    <w:rsid w:val="00C327E7"/>
    <w:rsid w:val="00C35CFC"/>
    <w:rsid w:val="00C40DCF"/>
    <w:rsid w:val="00C429CC"/>
    <w:rsid w:val="00C429FE"/>
    <w:rsid w:val="00C43F19"/>
    <w:rsid w:val="00C4508A"/>
    <w:rsid w:val="00C45BCE"/>
    <w:rsid w:val="00C45DB2"/>
    <w:rsid w:val="00C46964"/>
    <w:rsid w:val="00C5361C"/>
    <w:rsid w:val="00C574AF"/>
    <w:rsid w:val="00C57DFA"/>
    <w:rsid w:val="00C61447"/>
    <w:rsid w:val="00C61ED1"/>
    <w:rsid w:val="00C626A4"/>
    <w:rsid w:val="00C649B4"/>
    <w:rsid w:val="00C67812"/>
    <w:rsid w:val="00C67E0C"/>
    <w:rsid w:val="00C70DB0"/>
    <w:rsid w:val="00C71E13"/>
    <w:rsid w:val="00C7287C"/>
    <w:rsid w:val="00C72BF2"/>
    <w:rsid w:val="00C75EEE"/>
    <w:rsid w:val="00C82E66"/>
    <w:rsid w:val="00C85164"/>
    <w:rsid w:val="00C85234"/>
    <w:rsid w:val="00C85986"/>
    <w:rsid w:val="00C91837"/>
    <w:rsid w:val="00C94B8F"/>
    <w:rsid w:val="00C97BCC"/>
    <w:rsid w:val="00CA045E"/>
    <w:rsid w:val="00CA13AD"/>
    <w:rsid w:val="00CA1F4A"/>
    <w:rsid w:val="00CA2821"/>
    <w:rsid w:val="00CA2B6F"/>
    <w:rsid w:val="00CA3236"/>
    <w:rsid w:val="00CA5365"/>
    <w:rsid w:val="00CA656A"/>
    <w:rsid w:val="00CA743B"/>
    <w:rsid w:val="00CA7F7F"/>
    <w:rsid w:val="00CB099E"/>
    <w:rsid w:val="00CB17A5"/>
    <w:rsid w:val="00CB196D"/>
    <w:rsid w:val="00CB4BB5"/>
    <w:rsid w:val="00CC01FF"/>
    <w:rsid w:val="00CC1C52"/>
    <w:rsid w:val="00CC33DE"/>
    <w:rsid w:val="00CC41E4"/>
    <w:rsid w:val="00CC49A0"/>
    <w:rsid w:val="00CC6536"/>
    <w:rsid w:val="00CC6703"/>
    <w:rsid w:val="00CC6DF2"/>
    <w:rsid w:val="00CC7103"/>
    <w:rsid w:val="00CC72B5"/>
    <w:rsid w:val="00CC7F5A"/>
    <w:rsid w:val="00CD16DA"/>
    <w:rsid w:val="00CD344F"/>
    <w:rsid w:val="00CD5634"/>
    <w:rsid w:val="00CD5B44"/>
    <w:rsid w:val="00CD6B36"/>
    <w:rsid w:val="00CE0214"/>
    <w:rsid w:val="00CE2738"/>
    <w:rsid w:val="00CE3C97"/>
    <w:rsid w:val="00CE5BBE"/>
    <w:rsid w:val="00CE651E"/>
    <w:rsid w:val="00CF1105"/>
    <w:rsid w:val="00CF2E73"/>
    <w:rsid w:val="00CF5223"/>
    <w:rsid w:val="00CF69C2"/>
    <w:rsid w:val="00CF6D9D"/>
    <w:rsid w:val="00D01F9E"/>
    <w:rsid w:val="00D0624C"/>
    <w:rsid w:val="00D0751A"/>
    <w:rsid w:val="00D07AAA"/>
    <w:rsid w:val="00D12AE1"/>
    <w:rsid w:val="00D15272"/>
    <w:rsid w:val="00D16390"/>
    <w:rsid w:val="00D163B8"/>
    <w:rsid w:val="00D168AA"/>
    <w:rsid w:val="00D16C6D"/>
    <w:rsid w:val="00D21522"/>
    <w:rsid w:val="00D21FE4"/>
    <w:rsid w:val="00D24ABE"/>
    <w:rsid w:val="00D303B3"/>
    <w:rsid w:val="00D30AE9"/>
    <w:rsid w:val="00D31B0A"/>
    <w:rsid w:val="00D35D3D"/>
    <w:rsid w:val="00D37881"/>
    <w:rsid w:val="00D40448"/>
    <w:rsid w:val="00D4063F"/>
    <w:rsid w:val="00D4110E"/>
    <w:rsid w:val="00D41940"/>
    <w:rsid w:val="00D4219B"/>
    <w:rsid w:val="00D427FA"/>
    <w:rsid w:val="00D46C07"/>
    <w:rsid w:val="00D5104C"/>
    <w:rsid w:val="00D55304"/>
    <w:rsid w:val="00D55D6F"/>
    <w:rsid w:val="00D55EFD"/>
    <w:rsid w:val="00D56FE0"/>
    <w:rsid w:val="00D61F3C"/>
    <w:rsid w:val="00D67F08"/>
    <w:rsid w:val="00D73B64"/>
    <w:rsid w:val="00D77915"/>
    <w:rsid w:val="00D927D5"/>
    <w:rsid w:val="00D93976"/>
    <w:rsid w:val="00D93C06"/>
    <w:rsid w:val="00DA2250"/>
    <w:rsid w:val="00DA2E63"/>
    <w:rsid w:val="00DA733B"/>
    <w:rsid w:val="00DB05B4"/>
    <w:rsid w:val="00DB1246"/>
    <w:rsid w:val="00DB1D61"/>
    <w:rsid w:val="00DB772C"/>
    <w:rsid w:val="00DC325C"/>
    <w:rsid w:val="00DC3825"/>
    <w:rsid w:val="00DC6058"/>
    <w:rsid w:val="00DC7069"/>
    <w:rsid w:val="00DD0882"/>
    <w:rsid w:val="00DD1344"/>
    <w:rsid w:val="00DD31B0"/>
    <w:rsid w:val="00DE0BF5"/>
    <w:rsid w:val="00DE1326"/>
    <w:rsid w:val="00DE2208"/>
    <w:rsid w:val="00DE277A"/>
    <w:rsid w:val="00DE2983"/>
    <w:rsid w:val="00DE3002"/>
    <w:rsid w:val="00DE6C9B"/>
    <w:rsid w:val="00DE7975"/>
    <w:rsid w:val="00DF13EC"/>
    <w:rsid w:val="00DF293E"/>
    <w:rsid w:val="00DF5078"/>
    <w:rsid w:val="00E011CD"/>
    <w:rsid w:val="00E02749"/>
    <w:rsid w:val="00E02EA1"/>
    <w:rsid w:val="00E04E20"/>
    <w:rsid w:val="00E11F4A"/>
    <w:rsid w:val="00E13967"/>
    <w:rsid w:val="00E13C6A"/>
    <w:rsid w:val="00E13DC5"/>
    <w:rsid w:val="00E14911"/>
    <w:rsid w:val="00E14A18"/>
    <w:rsid w:val="00E14ED0"/>
    <w:rsid w:val="00E15E18"/>
    <w:rsid w:val="00E20DD3"/>
    <w:rsid w:val="00E2340F"/>
    <w:rsid w:val="00E239BD"/>
    <w:rsid w:val="00E25EA3"/>
    <w:rsid w:val="00E265F8"/>
    <w:rsid w:val="00E26DB7"/>
    <w:rsid w:val="00E27002"/>
    <w:rsid w:val="00E30113"/>
    <w:rsid w:val="00E30A93"/>
    <w:rsid w:val="00E312F3"/>
    <w:rsid w:val="00E3345F"/>
    <w:rsid w:val="00E33FAE"/>
    <w:rsid w:val="00E360C5"/>
    <w:rsid w:val="00E4157E"/>
    <w:rsid w:val="00E4168D"/>
    <w:rsid w:val="00E41E60"/>
    <w:rsid w:val="00E4337B"/>
    <w:rsid w:val="00E44F5B"/>
    <w:rsid w:val="00E46AC9"/>
    <w:rsid w:val="00E47CA1"/>
    <w:rsid w:val="00E53CBE"/>
    <w:rsid w:val="00E572C2"/>
    <w:rsid w:val="00E573C6"/>
    <w:rsid w:val="00E60BE5"/>
    <w:rsid w:val="00E63A76"/>
    <w:rsid w:val="00E657C7"/>
    <w:rsid w:val="00E6764C"/>
    <w:rsid w:val="00E71719"/>
    <w:rsid w:val="00E76E7E"/>
    <w:rsid w:val="00E811BC"/>
    <w:rsid w:val="00E821DC"/>
    <w:rsid w:val="00E8314F"/>
    <w:rsid w:val="00E86685"/>
    <w:rsid w:val="00E86714"/>
    <w:rsid w:val="00E878F1"/>
    <w:rsid w:val="00E9211D"/>
    <w:rsid w:val="00E922F4"/>
    <w:rsid w:val="00E9574D"/>
    <w:rsid w:val="00E9598B"/>
    <w:rsid w:val="00EA2D03"/>
    <w:rsid w:val="00EA540F"/>
    <w:rsid w:val="00EA5FE1"/>
    <w:rsid w:val="00EB43AC"/>
    <w:rsid w:val="00EB454A"/>
    <w:rsid w:val="00EB5AB1"/>
    <w:rsid w:val="00EB6C6F"/>
    <w:rsid w:val="00EB7F1B"/>
    <w:rsid w:val="00EC135C"/>
    <w:rsid w:val="00EC1A79"/>
    <w:rsid w:val="00EC2EA7"/>
    <w:rsid w:val="00EC375A"/>
    <w:rsid w:val="00EC3903"/>
    <w:rsid w:val="00EC44EA"/>
    <w:rsid w:val="00EC45FA"/>
    <w:rsid w:val="00EC593A"/>
    <w:rsid w:val="00EC5A33"/>
    <w:rsid w:val="00EC5F0D"/>
    <w:rsid w:val="00EC6E59"/>
    <w:rsid w:val="00EC7944"/>
    <w:rsid w:val="00ED0896"/>
    <w:rsid w:val="00ED4120"/>
    <w:rsid w:val="00ED45DE"/>
    <w:rsid w:val="00ED76BF"/>
    <w:rsid w:val="00EE0623"/>
    <w:rsid w:val="00EE0EF3"/>
    <w:rsid w:val="00EE1F86"/>
    <w:rsid w:val="00EE2E1F"/>
    <w:rsid w:val="00EE45AC"/>
    <w:rsid w:val="00EE6528"/>
    <w:rsid w:val="00EE653F"/>
    <w:rsid w:val="00EE6BE5"/>
    <w:rsid w:val="00EF5373"/>
    <w:rsid w:val="00EF5D97"/>
    <w:rsid w:val="00EF786A"/>
    <w:rsid w:val="00F010B1"/>
    <w:rsid w:val="00F02B24"/>
    <w:rsid w:val="00F02D6C"/>
    <w:rsid w:val="00F03478"/>
    <w:rsid w:val="00F03517"/>
    <w:rsid w:val="00F0520A"/>
    <w:rsid w:val="00F05E05"/>
    <w:rsid w:val="00F11DC0"/>
    <w:rsid w:val="00F128DE"/>
    <w:rsid w:val="00F13026"/>
    <w:rsid w:val="00F16B1F"/>
    <w:rsid w:val="00F21786"/>
    <w:rsid w:val="00F228B8"/>
    <w:rsid w:val="00F233E7"/>
    <w:rsid w:val="00F2609A"/>
    <w:rsid w:val="00F274E5"/>
    <w:rsid w:val="00F3022C"/>
    <w:rsid w:val="00F31DBF"/>
    <w:rsid w:val="00F429D1"/>
    <w:rsid w:val="00F44F61"/>
    <w:rsid w:val="00F51144"/>
    <w:rsid w:val="00F5189E"/>
    <w:rsid w:val="00F54E8A"/>
    <w:rsid w:val="00F5625B"/>
    <w:rsid w:val="00F576FC"/>
    <w:rsid w:val="00F57C76"/>
    <w:rsid w:val="00F60D7C"/>
    <w:rsid w:val="00F63A60"/>
    <w:rsid w:val="00F64FB4"/>
    <w:rsid w:val="00F65BD1"/>
    <w:rsid w:val="00F67295"/>
    <w:rsid w:val="00F70BD3"/>
    <w:rsid w:val="00F710FE"/>
    <w:rsid w:val="00F7639A"/>
    <w:rsid w:val="00F8192B"/>
    <w:rsid w:val="00F81CA6"/>
    <w:rsid w:val="00F82729"/>
    <w:rsid w:val="00F841D6"/>
    <w:rsid w:val="00F86705"/>
    <w:rsid w:val="00F8724E"/>
    <w:rsid w:val="00F87FCF"/>
    <w:rsid w:val="00F93899"/>
    <w:rsid w:val="00F979AC"/>
    <w:rsid w:val="00FA1AEB"/>
    <w:rsid w:val="00FA1EAC"/>
    <w:rsid w:val="00FA47B5"/>
    <w:rsid w:val="00FA5292"/>
    <w:rsid w:val="00FB024A"/>
    <w:rsid w:val="00FB12E5"/>
    <w:rsid w:val="00FB140C"/>
    <w:rsid w:val="00FB3B8A"/>
    <w:rsid w:val="00FB4A93"/>
    <w:rsid w:val="00FB6443"/>
    <w:rsid w:val="00FB7B69"/>
    <w:rsid w:val="00FC7FE8"/>
    <w:rsid w:val="00FD1B2C"/>
    <w:rsid w:val="00FD1FAF"/>
    <w:rsid w:val="00FD4FB9"/>
    <w:rsid w:val="00FD6F27"/>
    <w:rsid w:val="00FE1053"/>
    <w:rsid w:val="00FE2E89"/>
    <w:rsid w:val="00FE3EAF"/>
    <w:rsid w:val="00FE41C4"/>
    <w:rsid w:val="00FF067E"/>
    <w:rsid w:val="00FF0E46"/>
    <w:rsid w:val="00FF28EE"/>
    <w:rsid w:val="00FF4A8A"/>
    <w:rsid w:val="00FF4D65"/>
    <w:rsid w:val="00FF4FB9"/>
    <w:rsid w:val="00FF58AC"/>
    <w:rsid w:val="00FF6D61"/>
    <w:rsid w:val="00FF6F6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BD4E93"/>
  <w15:docId w15:val="{30D24072-877B-4618-86D5-D28AD4F4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CC7"/>
  </w:style>
  <w:style w:type="paragraph" w:styleId="Heading1">
    <w:name w:val="heading 1"/>
    <w:basedOn w:val="Default"/>
    <w:next w:val="Default"/>
    <w:link w:val="Heading1Char"/>
    <w:qFormat/>
    <w:rsid w:val="00583257"/>
    <w:pPr>
      <w:outlineLvl w:val="0"/>
    </w:pPr>
    <w:rPr>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C17"/>
  </w:style>
  <w:style w:type="paragraph" w:styleId="Footer">
    <w:name w:val="footer"/>
    <w:basedOn w:val="Normal"/>
    <w:link w:val="FooterChar"/>
    <w:uiPriority w:val="99"/>
    <w:unhideWhenUsed/>
    <w:rsid w:val="00676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C17"/>
  </w:style>
  <w:style w:type="character" w:styleId="Hyperlink">
    <w:name w:val="Hyperlink"/>
    <w:uiPriority w:val="99"/>
    <w:rsid w:val="00865E63"/>
    <w:rPr>
      <w:color w:val="0000FF"/>
      <w:u w:val="single"/>
    </w:rPr>
  </w:style>
  <w:style w:type="character" w:customStyle="1" w:styleId="doi">
    <w:name w:val="doi"/>
    <w:basedOn w:val="DefaultParagraphFont"/>
    <w:rsid w:val="00865E63"/>
  </w:style>
  <w:style w:type="character" w:styleId="PageNumber">
    <w:name w:val="page number"/>
    <w:basedOn w:val="DefaultParagraphFont"/>
    <w:rsid w:val="00AB34EB"/>
  </w:style>
  <w:style w:type="paragraph" w:styleId="NormalWeb">
    <w:name w:val="Normal (Web)"/>
    <w:basedOn w:val="Normal"/>
    <w:uiPriority w:val="99"/>
    <w:unhideWhenUsed/>
    <w:rsid w:val="00BE5F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7F9A"/>
    <w:rPr>
      <w:b/>
      <w:bCs/>
      <w:i w:val="0"/>
      <w:iCs w:val="0"/>
    </w:rPr>
  </w:style>
  <w:style w:type="character" w:customStyle="1" w:styleId="st1">
    <w:name w:val="st1"/>
    <w:basedOn w:val="DefaultParagraphFont"/>
    <w:rsid w:val="00537F9A"/>
  </w:style>
  <w:style w:type="character" w:customStyle="1" w:styleId="st">
    <w:name w:val="st"/>
    <w:basedOn w:val="DefaultParagraphFont"/>
    <w:rsid w:val="00B20C45"/>
  </w:style>
  <w:style w:type="character" w:styleId="CommentReference">
    <w:name w:val="annotation reference"/>
    <w:basedOn w:val="DefaultParagraphFont"/>
    <w:uiPriority w:val="99"/>
    <w:semiHidden/>
    <w:unhideWhenUsed/>
    <w:rsid w:val="00DE6C9B"/>
    <w:rPr>
      <w:sz w:val="16"/>
      <w:szCs w:val="16"/>
    </w:rPr>
  </w:style>
  <w:style w:type="paragraph" w:styleId="CommentText">
    <w:name w:val="annotation text"/>
    <w:basedOn w:val="Normal"/>
    <w:link w:val="CommentTextChar"/>
    <w:uiPriority w:val="99"/>
    <w:unhideWhenUsed/>
    <w:rsid w:val="00DE6C9B"/>
    <w:pPr>
      <w:spacing w:line="240" w:lineRule="auto"/>
    </w:pPr>
    <w:rPr>
      <w:sz w:val="20"/>
      <w:szCs w:val="20"/>
    </w:rPr>
  </w:style>
  <w:style w:type="character" w:customStyle="1" w:styleId="CommentTextChar">
    <w:name w:val="Comment Text Char"/>
    <w:basedOn w:val="DefaultParagraphFont"/>
    <w:link w:val="CommentText"/>
    <w:uiPriority w:val="99"/>
    <w:rsid w:val="00DE6C9B"/>
    <w:rPr>
      <w:sz w:val="20"/>
      <w:szCs w:val="20"/>
    </w:rPr>
  </w:style>
  <w:style w:type="paragraph" w:styleId="CommentSubject">
    <w:name w:val="annotation subject"/>
    <w:basedOn w:val="CommentText"/>
    <w:next w:val="CommentText"/>
    <w:link w:val="CommentSubjectChar"/>
    <w:uiPriority w:val="99"/>
    <w:semiHidden/>
    <w:unhideWhenUsed/>
    <w:rsid w:val="00DE6C9B"/>
    <w:rPr>
      <w:b/>
      <w:bCs/>
    </w:rPr>
  </w:style>
  <w:style w:type="character" w:customStyle="1" w:styleId="CommentSubjectChar">
    <w:name w:val="Comment Subject Char"/>
    <w:basedOn w:val="CommentTextChar"/>
    <w:link w:val="CommentSubject"/>
    <w:uiPriority w:val="99"/>
    <w:semiHidden/>
    <w:rsid w:val="00DE6C9B"/>
    <w:rPr>
      <w:b/>
      <w:bCs/>
      <w:sz w:val="20"/>
      <w:szCs w:val="20"/>
    </w:rPr>
  </w:style>
  <w:style w:type="paragraph" w:styleId="BalloonText">
    <w:name w:val="Balloon Text"/>
    <w:basedOn w:val="Normal"/>
    <w:link w:val="BalloonTextChar"/>
    <w:uiPriority w:val="99"/>
    <w:semiHidden/>
    <w:unhideWhenUsed/>
    <w:rsid w:val="00DE6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C9B"/>
    <w:rPr>
      <w:rFonts w:ascii="Tahoma" w:hAnsi="Tahoma" w:cs="Tahoma"/>
      <w:sz w:val="16"/>
      <w:szCs w:val="16"/>
    </w:rPr>
  </w:style>
  <w:style w:type="character" w:customStyle="1" w:styleId="apple-converted-space">
    <w:name w:val="apple-converted-space"/>
    <w:basedOn w:val="DefaultParagraphFont"/>
    <w:rsid w:val="00B649BD"/>
  </w:style>
  <w:style w:type="paragraph" w:styleId="Revision">
    <w:name w:val="Revision"/>
    <w:hidden/>
    <w:uiPriority w:val="99"/>
    <w:semiHidden/>
    <w:rsid w:val="0027173F"/>
    <w:pPr>
      <w:spacing w:after="0" w:line="240" w:lineRule="auto"/>
    </w:pPr>
  </w:style>
  <w:style w:type="character" w:customStyle="1" w:styleId="citation">
    <w:name w:val="citation"/>
    <w:basedOn w:val="DefaultParagraphFont"/>
    <w:rsid w:val="00BF1D62"/>
  </w:style>
  <w:style w:type="character" w:customStyle="1" w:styleId="creators">
    <w:name w:val="creators"/>
    <w:basedOn w:val="DefaultParagraphFont"/>
    <w:rsid w:val="00BF1D62"/>
  </w:style>
  <w:style w:type="character" w:customStyle="1" w:styleId="personname">
    <w:name w:val="person_name"/>
    <w:basedOn w:val="DefaultParagraphFont"/>
    <w:rsid w:val="00BF1D62"/>
  </w:style>
  <w:style w:type="character" w:customStyle="1" w:styleId="Date1">
    <w:name w:val="Date1"/>
    <w:basedOn w:val="DefaultParagraphFont"/>
    <w:rsid w:val="00BF1D62"/>
  </w:style>
  <w:style w:type="character" w:customStyle="1" w:styleId="Title1">
    <w:name w:val="Title1"/>
    <w:basedOn w:val="DefaultParagraphFont"/>
    <w:rsid w:val="00BF1D62"/>
  </w:style>
  <w:style w:type="character" w:customStyle="1" w:styleId="pagerange">
    <w:name w:val="pagerange"/>
    <w:basedOn w:val="DefaultParagraphFont"/>
    <w:rsid w:val="00BF1D62"/>
  </w:style>
  <w:style w:type="paragraph" w:customStyle="1" w:styleId="Default">
    <w:name w:val="Default"/>
    <w:rsid w:val="00B948AB"/>
    <w:pPr>
      <w:autoSpaceDE w:val="0"/>
      <w:autoSpaceDN w:val="0"/>
      <w:adjustRightInd w:val="0"/>
      <w:spacing w:after="0" w:line="240" w:lineRule="auto"/>
    </w:pPr>
    <w:rPr>
      <w:rFonts w:ascii="ADMIGO+TimesNewRoman" w:eastAsia="Times New Roman" w:hAnsi="ADMIGO+TimesNewRoman" w:cs="Times New Roman"/>
      <w:color w:val="000000"/>
      <w:sz w:val="24"/>
      <w:szCs w:val="24"/>
      <w:lang w:val="en-US" w:eastAsia="en-US"/>
    </w:rPr>
  </w:style>
  <w:style w:type="character" w:customStyle="1" w:styleId="article-headermeta-info-data">
    <w:name w:val="article-header__meta-info-data"/>
    <w:basedOn w:val="DefaultParagraphFont"/>
    <w:rsid w:val="005865DB"/>
  </w:style>
  <w:style w:type="character" w:customStyle="1" w:styleId="medium-font">
    <w:name w:val="medium-font"/>
    <w:basedOn w:val="DefaultParagraphFont"/>
    <w:rsid w:val="00D15272"/>
  </w:style>
  <w:style w:type="character" w:customStyle="1" w:styleId="title-link-wrapper">
    <w:name w:val="title-link-wrapper"/>
    <w:basedOn w:val="DefaultParagraphFont"/>
    <w:rsid w:val="00D15272"/>
  </w:style>
  <w:style w:type="character" w:customStyle="1" w:styleId="journal">
    <w:name w:val="journal"/>
    <w:basedOn w:val="DefaultParagraphFont"/>
    <w:rsid w:val="00815B3E"/>
  </w:style>
  <w:style w:type="character" w:customStyle="1" w:styleId="maintextleft">
    <w:name w:val="maintextleft"/>
    <w:basedOn w:val="DefaultParagraphFont"/>
    <w:rsid w:val="003A4C2B"/>
  </w:style>
  <w:style w:type="character" w:styleId="HTMLKeyboard">
    <w:name w:val="HTML Keyboard"/>
    <w:basedOn w:val="DefaultParagraphFont"/>
    <w:uiPriority w:val="99"/>
    <w:semiHidden/>
    <w:unhideWhenUsed/>
    <w:rsid w:val="00594F61"/>
    <w:rPr>
      <w:rFonts w:ascii="Times New Roman" w:eastAsia="Times New Roman" w:hAnsi="Times New Roman" w:cs="Times New Roman" w:hint="default"/>
      <w:color w:val="003399"/>
      <w:sz w:val="20"/>
      <w:szCs w:val="20"/>
    </w:rPr>
  </w:style>
  <w:style w:type="paragraph" w:customStyle="1" w:styleId="Tabletitle">
    <w:name w:val="Table title"/>
    <w:basedOn w:val="Normal"/>
    <w:rsid w:val="00CC1C52"/>
    <w:pPr>
      <w:spacing w:after="0" w:line="480" w:lineRule="auto"/>
    </w:pPr>
    <w:rPr>
      <w:rFonts w:ascii="Times New Roman" w:eastAsia="Times New Roman" w:hAnsi="Times New Roman" w:cs="Times New Roman"/>
      <w:i/>
      <w:sz w:val="24"/>
      <w:szCs w:val="24"/>
      <w:lang w:eastAsia="en-US"/>
    </w:rPr>
  </w:style>
  <w:style w:type="character" w:customStyle="1" w:styleId="texhtml">
    <w:name w:val="texhtml"/>
    <w:basedOn w:val="DefaultParagraphFont"/>
    <w:rsid w:val="00F54E8A"/>
  </w:style>
  <w:style w:type="character" w:customStyle="1" w:styleId="Heading1Char">
    <w:name w:val="Heading 1 Char"/>
    <w:basedOn w:val="DefaultParagraphFont"/>
    <w:link w:val="Heading1"/>
    <w:rsid w:val="00583257"/>
    <w:rPr>
      <w:rFonts w:ascii="ADMIGO+TimesNewRoman" w:eastAsia="Times New Roman" w:hAnsi="ADMIGO+TimesNewRoman" w:cs="Times New Roman"/>
      <w:sz w:val="20"/>
      <w:szCs w:val="24"/>
      <w:lang w:val="en-US" w:eastAsia="en-US"/>
    </w:rPr>
  </w:style>
  <w:style w:type="paragraph" w:styleId="FootnoteText">
    <w:name w:val="footnote text"/>
    <w:basedOn w:val="Normal"/>
    <w:link w:val="FootnoteTextChar"/>
    <w:semiHidden/>
    <w:rsid w:val="00583257"/>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583257"/>
    <w:rPr>
      <w:rFonts w:ascii="Times New Roman" w:eastAsia="Times New Roman" w:hAnsi="Times New Roman" w:cs="Times New Roman"/>
      <w:sz w:val="20"/>
      <w:szCs w:val="20"/>
      <w:lang w:val="en-US" w:eastAsia="en-US"/>
    </w:rPr>
  </w:style>
  <w:style w:type="character" w:styleId="FootnoteReference">
    <w:name w:val="footnote reference"/>
    <w:semiHidden/>
    <w:rsid w:val="00583257"/>
    <w:rPr>
      <w:vertAlign w:val="superscript"/>
    </w:rPr>
  </w:style>
  <w:style w:type="character" w:customStyle="1" w:styleId="slug-doi">
    <w:name w:val="slug-doi"/>
    <w:rsid w:val="002A75A9"/>
  </w:style>
  <w:style w:type="paragraph" w:styleId="NoSpacing">
    <w:name w:val="No Spacing"/>
    <w:uiPriority w:val="1"/>
    <w:qFormat/>
    <w:rsid w:val="00DC3825"/>
    <w:pPr>
      <w:spacing w:after="0" w:line="240" w:lineRule="auto"/>
    </w:pPr>
    <w:rPr>
      <w:rFonts w:ascii="Calibri" w:eastAsia="Calibri" w:hAnsi="Calibri" w:cs="Times New Roman"/>
      <w:lang w:eastAsia="en-US"/>
    </w:rPr>
  </w:style>
  <w:style w:type="character" w:customStyle="1" w:styleId="slug-metadata-note">
    <w:name w:val="slug-metadata-note"/>
    <w:rsid w:val="00DC3825"/>
  </w:style>
  <w:style w:type="character" w:customStyle="1" w:styleId="cit">
    <w:name w:val="cit"/>
    <w:basedOn w:val="DefaultParagraphFont"/>
    <w:rsid w:val="00725FB4"/>
  </w:style>
  <w:style w:type="character" w:customStyle="1" w:styleId="doi1">
    <w:name w:val="doi1"/>
    <w:basedOn w:val="DefaultParagraphFont"/>
    <w:rsid w:val="00725FB4"/>
  </w:style>
  <w:style w:type="paragraph" w:styleId="BodyText">
    <w:name w:val="Body Text"/>
    <w:basedOn w:val="Normal"/>
    <w:link w:val="BodyTextChar"/>
    <w:uiPriority w:val="1"/>
    <w:qFormat/>
    <w:rsid w:val="0057559C"/>
    <w:pPr>
      <w:autoSpaceDE w:val="0"/>
      <w:autoSpaceDN w:val="0"/>
      <w:adjustRightInd w:val="0"/>
      <w:spacing w:after="0" w:line="240" w:lineRule="auto"/>
      <w:ind w:left="774" w:hanging="7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7559C"/>
    <w:rPr>
      <w:rFonts w:ascii="Times New Roman" w:hAnsi="Times New Roman" w:cs="Times New Roman"/>
      <w:sz w:val="24"/>
      <w:szCs w:val="24"/>
    </w:rPr>
  </w:style>
  <w:style w:type="character" w:customStyle="1" w:styleId="A7">
    <w:name w:val="A7"/>
    <w:uiPriority w:val="99"/>
    <w:rsid w:val="00FD6F27"/>
    <w:rPr>
      <w:rFonts w:cs="Minion Pro"/>
      <w:color w:val="000000"/>
      <w:sz w:val="16"/>
      <w:szCs w:val="16"/>
    </w:rPr>
  </w:style>
  <w:style w:type="character" w:customStyle="1" w:styleId="A3">
    <w:name w:val="A3"/>
    <w:uiPriority w:val="99"/>
    <w:rsid w:val="00FD6F27"/>
    <w:rPr>
      <w:rFonts w:cs="Minion Pro"/>
      <w:color w:val="000000"/>
      <w:sz w:val="14"/>
      <w:szCs w:val="14"/>
    </w:rPr>
  </w:style>
  <w:style w:type="character" w:styleId="HTMLCite">
    <w:name w:val="HTML Cite"/>
    <w:basedOn w:val="DefaultParagraphFont"/>
    <w:uiPriority w:val="99"/>
    <w:semiHidden/>
    <w:unhideWhenUsed/>
    <w:rsid w:val="00561D11"/>
    <w:rPr>
      <w:i/>
      <w:iCs/>
    </w:rPr>
  </w:style>
  <w:style w:type="character" w:customStyle="1" w:styleId="a-size-large">
    <w:name w:val="a-size-large"/>
    <w:basedOn w:val="DefaultParagraphFont"/>
    <w:rsid w:val="009528B1"/>
  </w:style>
  <w:style w:type="character" w:customStyle="1" w:styleId="a-size-medium2">
    <w:name w:val="a-size-medium2"/>
    <w:basedOn w:val="DefaultParagraphFont"/>
    <w:rsid w:val="009528B1"/>
  </w:style>
  <w:style w:type="character" w:customStyle="1" w:styleId="a-declarative2">
    <w:name w:val="a-declarative2"/>
    <w:basedOn w:val="DefaultParagraphFont"/>
    <w:rsid w:val="0095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3237">
      <w:bodyDiv w:val="1"/>
      <w:marLeft w:val="0"/>
      <w:marRight w:val="0"/>
      <w:marTop w:val="0"/>
      <w:marBottom w:val="0"/>
      <w:divBdr>
        <w:top w:val="none" w:sz="0" w:space="0" w:color="auto"/>
        <w:left w:val="none" w:sz="0" w:space="0" w:color="auto"/>
        <w:bottom w:val="none" w:sz="0" w:space="0" w:color="auto"/>
        <w:right w:val="none" w:sz="0" w:space="0" w:color="auto"/>
      </w:divBdr>
      <w:divsChild>
        <w:div w:id="1004941169">
          <w:marLeft w:val="0"/>
          <w:marRight w:val="0"/>
          <w:marTop w:val="0"/>
          <w:marBottom w:val="0"/>
          <w:divBdr>
            <w:top w:val="none" w:sz="0" w:space="0" w:color="auto"/>
            <w:left w:val="none" w:sz="0" w:space="0" w:color="auto"/>
            <w:bottom w:val="none" w:sz="0" w:space="0" w:color="auto"/>
            <w:right w:val="none" w:sz="0" w:space="0" w:color="auto"/>
          </w:divBdr>
          <w:divsChild>
            <w:div w:id="811749176">
              <w:marLeft w:val="0"/>
              <w:marRight w:val="0"/>
              <w:marTop w:val="0"/>
              <w:marBottom w:val="0"/>
              <w:divBdr>
                <w:top w:val="none" w:sz="0" w:space="0" w:color="auto"/>
                <w:left w:val="none" w:sz="0" w:space="0" w:color="auto"/>
                <w:bottom w:val="none" w:sz="0" w:space="0" w:color="auto"/>
                <w:right w:val="none" w:sz="0" w:space="0" w:color="auto"/>
              </w:divBdr>
              <w:divsChild>
                <w:div w:id="543637006">
                  <w:marLeft w:val="0"/>
                  <w:marRight w:val="0"/>
                  <w:marTop w:val="900"/>
                  <w:marBottom w:val="0"/>
                  <w:divBdr>
                    <w:top w:val="none" w:sz="0" w:space="0" w:color="auto"/>
                    <w:left w:val="none" w:sz="0" w:space="0" w:color="auto"/>
                    <w:bottom w:val="none" w:sz="0" w:space="0" w:color="auto"/>
                    <w:right w:val="none" w:sz="0" w:space="0" w:color="auto"/>
                  </w:divBdr>
                  <w:divsChild>
                    <w:div w:id="864248686">
                      <w:marLeft w:val="0"/>
                      <w:marRight w:val="0"/>
                      <w:marTop w:val="0"/>
                      <w:marBottom w:val="0"/>
                      <w:divBdr>
                        <w:top w:val="none" w:sz="0" w:space="0" w:color="auto"/>
                        <w:left w:val="none" w:sz="0" w:space="0" w:color="auto"/>
                        <w:bottom w:val="none" w:sz="0" w:space="0" w:color="auto"/>
                        <w:right w:val="none" w:sz="0" w:space="0" w:color="auto"/>
                      </w:divBdr>
                      <w:divsChild>
                        <w:div w:id="879780488">
                          <w:marLeft w:val="0"/>
                          <w:marRight w:val="0"/>
                          <w:marTop w:val="0"/>
                          <w:marBottom w:val="0"/>
                          <w:divBdr>
                            <w:top w:val="none" w:sz="0" w:space="0" w:color="auto"/>
                            <w:left w:val="none" w:sz="0" w:space="0" w:color="auto"/>
                            <w:bottom w:val="none" w:sz="0" w:space="0" w:color="auto"/>
                            <w:right w:val="none" w:sz="0" w:space="0" w:color="auto"/>
                          </w:divBdr>
                          <w:divsChild>
                            <w:div w:id="1635406602">
                              <w:marLeft w:val="0"/>
                              <w:marRight w:val="0"/>
                              <w:marTop w:val="0"/>
                              <w:marBottom w:val="0"/>
                              <w:divBdr>
                                <w:top w:val="none" w:sz="0" w:space="0" w:color="auto"/>
                                <w:left w:val="none" w:sz="0" w:space="0" w:color="auto"/>
                                <w:bottom w:val="none" w:sz="0" w:space="0" w:color="auto"/>
                                <w:right w:val="none" w:sz="0" w:space="0" w:color="auto"/>
                              </w:divBdr>
                              <w:divsChild>
                                <w:div w:id="927812516">
                                  <w:marLeft w:val="0"/>
                                  <w:marRight w:val="0"/>
                                  <w:marTop w:val="0"/>
                                  <w:marBottom w:val="600"/>
                                  <w:divBdr>
                                    <w:top w:val="none" w:sz="0" w:space="0" w:color="auto"/>
                                    <w:left w:val="none" w:sz="0" w:space="0" w:color="auto"/>
                                    <w:bottom w:val="none" w:sz="0" w:space="0" w:color="auto"/>
                                    <w:right w:val="none" w:sz="0" w:space="0" w:color="auto"/>
                                  </w:divBdr>
                                  <w:divsChild>
                                    <w:div w:id="1374306780">
                                      <w:marLeft w:val="0"/>
                                      <w:marRight w:val="0"/>
                                      <w:marTop w:val="0"/>
                                      <w:marBottom w:val="0"/>
                                      <w:divBdr>
                                        <w:top w:val="none" w:sz="0" w:space="0" w:color="auto"/>
                                        <w:left w:val="none" w:sz="0" w:space="0" w:color="auto"/>
                                        <w:bottom w:val="none" w:sz="0" w:space="0" w:color="auto"/>
                                        <w:right w:val="none" w:sz="0" w:space="0" w:color="auto"/>
                                      </w:divBdr>
                                      <w:divsChild>
                                        <w:div w:id="1901550901">
                                          <w:marLeft w:val="0"/>
                                          <w:marRight w:val="0"/>
                                          <w:marTop w:val="0"/>
                                          <w:marBottom w:val="0"/>
                                          <w:divBdr>
                                            <w:top w:val="none" w:sz="0" w:space="0" w:color="auto"/>
                                            <w:left w:val="none" w:sz="0" w:space="0" w:color="auto"/>
                                            <w:bottom w:val="none" w:sz="0" w:space="0" w:color="auto"/>
                                            <w:right w:val="none" w:sz="0" w:space="0" w:color="auto"/>
                                          </w:divBdr>
                                          <w:divsChild>
                                            <w:div w:id="1563558271">
                                              <w:marLeft w:val="0"/>
                                              <w:marRight w:val="0"/>
                                              <w:marTop w:val="0"/>
                                              <w:marBottom w:val="0"/>
                                              <w:divBdr>
                                                <w:top w:val="none" w:sz="0" w:space="0" w:color="auto"/>
                                                <w:left w:val="none" w:sz="0" w:space="0" w:color="auto"/>
                                                <w:bottom w:val="none" w:sz="0" w:space="0" w:color="auto"/>
                                                <w:right w:val="none" w:sz="0" w:space="0" w:color="auto"/>
                                              </w:divBdr>
                                              <w:divsChild>
                                                <w:div w:id="975063938">
                                                  <w:marLeft w:val="0"/>
                                                  <w:marRight w:val="0"/>
                                                  <w:marTop w:val="0"/>
                                                  <w:marBottom w:val="450"/>
                                                  <w:divBdr>
                                                    <w:top w:val="none" w:sz="0" w:space="0" w:color="auto"/>
                                                    <w:left w:val="none" w:sz="0" w:space="0" w:color="auto"/>
                                                    <w:bottom w:val="none" w:sz="0" w:space="0" w:color="auto"/>
                                                    <w:right w:val="none" w:sz="0" w:space="0" w:color="auto"/>
                                                  </w:divBdr>
                                                  <w:divsChild>
                                                    <w:div w:id="392313294">
                                                      <w:marLeft w:val="0"/>
                                                      <w:marRight w:val="0"/>
                                                      <w:marTop w:val="0"/>
                                                      <w:marBottom w:val="225"/>
                                                      <w:divBdr>
                                                        <w:top w:val="none" w:sz="0" w:space="0" w:color="auto"/>
                                                        <w:left w:val="none" w:sz="0" w:space="0" w:color="auto"/>
                                                        <w:bottom w:val="none" w:sz="0" w:space="0" w:color="auto"/>
                                                        <w:right w:val="none" w:sz="0" w:space="0" w:color="auto"/>
                                                      </w:divBdr>
                                                      <w:divsChild>
                                                        <w:div w:id="741483179">
                                                          <w:marLeft w:val="0"/>
                                                          <w:marRight w:val="0"/>
                                                          <w:marTop w:val="0"/>
                                                          <w:marBottom w:val="0"/>
                                                          <w:divBdr>
                                                            <w:top w:val="none" w:sz="0" w:space="0" w:color="auto"/>
                                                            <w:left w:val="none" w:sz="0" w:space="0" w:color="auto"/>
                                                            <w:bottom w:val="none" w:sz="0" w:space="0" w:color="auto"/>
                                                            <w:right w:val="none" w:sz="0" w:space="0" w:color="auto"/>
                                                          </w:divBdr>
                                                          <w:divsChild>
                                                            <w:div w:id="1186792179">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6812">
      <w:bodyDiv w:val="1"/>
      <w:marLeft w:val="0"/>
      <w:marRight w:val="0"/>
      <w:marTop w:val="0"/>
      <w:marBottom w:val="0"/>
      <w:divBdr>
        <w:top w:val="none" w:sz="0" w:space="0" w:color="auto"/>
        <w:left w:val="none" w:sz="0" w:space="0" w:color="auto"/>
        <w:bottom w:val="none" w:sz="0" w:space="0" w:color="auto"/>
        <w:right w:val="none" w:sz="0" w:space="0" w:color="auto"/>
      </w:divBdr>
      <w:divsChild>
        <w:div w:id="328795726">
          <w:marLeft w:val="0"/>
          <w:marRight w:val="0"/>
          <w:marTop w:val="0"/>
          <w:marBottom w:val="0"/>
          <w:divBdr>
            <w:top w:val="none" w:sz="0" w:space="0" w:color="auto"/>
            <w:left w:val="none" w:sz="0" w:space="0" w:color="auto"/>
            <w:bottom w:val="none" w:sz="0" w:space="0" w:color="auto"/>
            <w:right w:val="none" w:sz="0" w:space="0" w:color="auto"/>
          </w:divBdr>
        </w:div>
        <w:div w:id="1173446726">
          <w:marLeft w:val="0"/>
          <w:marRight w:val="0"/>
          <w:marTop w:val="0"/>
          <w:marBottom w:val="0"/>
          <w:divBdr>
            <w:top w:val="none" w:sz="0" w:space="0" w:color="auto"/>
            <w:left w:val="none" w:sz="0" w:space="0" w:color="auto"/>
            <w:bottom w:val="none" w:sz="0" w:space="0" w:color="auto"/>
            <w:right w:val="none" w:sz="0" w:space="0" w:color="auto"/>
          </w:divBdr>
        </w:div>
        <w:div w:id="1864897474">
          <w:marLeft w:val="0"/>
          <w:marRight w:val="0"/>
          <w:marTop w:val="0"/>
          <w:marBottom w:val="0"/>
          <w:divBdr>
            <w:top w:val="none" w:sz="0" w:space="0" w:color="auto"/>
            <w:left w:val="none" w:sz="0" w:space="0" w:color="auto"/>
            <w:bottom w:val="none" w:sz="0" w:space="0" w:color="auto"/>
            <w:right w:val="none" w:sz="0" w:space="0" w:color="auto"/>
          </w:divBdr>
        </w:div>
      </w:divsChild>
    </w:div>
    <w:div w:id="389306970">
      <w:bodyDiv w:val="1"/>
      <w:marLeft w:val="0"/>
      <w:marRight w:val="0"/>
      <w:marTop w:val="0"/>
      <w:marBottom w:val="0"/>
      <w:divBdr>
        <w:top w:val="none" w:sz="0" w:space="0" w:color="auto"/>
        <w:left w:val="none" w:sz="0" w:space="0" w:color="auto"/>
        <w:bottom w:val="none" w:sz="0" w:space="0" w:color="auto"/>
        <w:right w:val="none" w:sz="0" w:space="0" w:color="auto"/>
      </w:divBdr>
      <w:divsChild>
        <w:div w:id="1730882517">
          <w:marLeft w:val="0"/>
          <w:marRight w:val="0"/>
          <w:marTop w:val="0"/>
          <w:marBottom w:val="0"/>
          <w:divBdr>
            <w:top w:val="none" w:sz="0" w:space="0" w:color="auto"/>
            <w:left w:val="none" w:sz="0" w:space="0" w:color="auto"/>
            <w:bottom w:val="none" w:sz="0" w:space="0" w:color="auto"/>
            <w:right w:val="none" w:sz="0" w:space="0" w:color="auto"/>
          </w:divBdr>
          <w:divsChild>
            <w:div w:id="1439831918">
              <w:marLeft w:val="0"/>
              <w:marRight w:val="0"/>
              <w:marTop w:val="0"/>
              <w:marBottom w:val="0"/>
              <w:divBdr>
                <w:top w:val="single" w:sz="6" w:space="15" w:color="D7E0E7"/>
                <w:left w:val="none" w:sz="0" w:space="0" w:color="auto"/>
                <w:bottom w:val="none" w:sz="0" w:space="0" w:color="auto"/>
                <w:right w:val="none" w:sz="0" w:space="0" w:color="auto"/>
              </w:divBdr>
              <w:divsChild>
                <w:div w:id="381826517">
                  <w:marLeft w:val="0"/>
                  <w:marRight w:val="0"/>
                  <w:marTop w:val="0"/>
                  <w:marBottom w:val="0"/>
                  <w:divBdr>
                    <w:top w:val="none" w:sz="0" w:space="0" w:color="auto"/>
                    <w:left w:val="none" w:sz="0" w:space="0" w:color="auto"/>
                    <w:bottom w:val="none" w:sz="0" w:space="0" w:color="auto"/>
                    <w:right w:val="none" w:sz="0" w:space="0" w:color="auto"/>
                  </w:divBdr>
                  <w:divsChild>
                    <w:div w:id="1077748882">
                      <w:marLeft w:val="0"/>
                      <w:marRight w:val="0"/>
                      <w:marTop w:val="0"/>
                      <w:marBottom w:val="0"/>
                      <w:divBdr>
                        <w:top w:val="none" w:sz="0" w:space="0" w:color="auto"/>
                        <w:left w:val="none" w:sz="0" w:space="0" w:color="auto"/>
                        <w:bottom w:val="none" w:sz="0" w:space="0" w:color="auto"/>
                        <w:right w:val="none" w:sz="0" w:space="0" w:color="auto"/>
                      </w:divBdr>
                    </w:div>
                    <w:div w:id="1753239486">
                      <w:marLeft w:val="0"/>
                      <w:marRight w:val="0"/>
                      <w:marTop w:val="0"/>
                      <w:marBottom w:val="0"/>
                      <w:divBdr>
                        <w:top w:val="none" w:sz="0" w:space="0" w:color="auto"/>
                        <w:left w:val="none" w:sz="0" w:space="0" w:color="auto"/>
                        <w:bottom w:val="none" w:sz="0" w:space="0" w:color="auto"/>
                        <w:right w:val="none" w:sz="0" w:space="0" w:color="auto"/>
                      </w:divBdr>
                    </w:div>
                    <w:div w:id="20481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87181">
      <w:bodyDiv w:val="1"/>
      <w:marLeft w:val="0"/>
      <w:marRight w:val="0"/>
      <w:marTop w:val="0"/>
      <w:marBottom w:val="0"/>
      <w:divBdr>
        <w:top w:val="none" w:sz="0" w:space="0" w:color="auto"/>
        <w:left w:val="none" w:sz="0" w:space="0" w:color="auto"/>
        <w:bottom w:val="none" w:sz="0" w:space="0" w:color="auto"/>
        <w:right w:val="none" w:sz="0" w:space="0" w:color="auto"/>
      </w:divBdr>
    </w:div>
    <w:div w:id="971063036">
      <w:bodyDiv w:val="1"/>
      <w:marLeft w:val="0"/>
      <w:marRight w:val="0"/>
      <w:marTop w:val="0"/>
      <w:marBottom w:val="0"/>
      <w:divBdr>
        <w:top w:val="none" w:sz="0" w:space="0" w:color="auto"/>
        <w:left w:val="none" w:sz="0" w:space="0" w:color="auto"/>
        <w:bottom w:val="none" w:sz="0" w:space="0" w:color="auto"/>
        <w:right w:val="none" w:sz="0" w:space="0" w:color="auto"/>
      </w:divBdr>
      <w:divsChild>
        <w:div w:id="1437869217">
          <w:marLeft w:val="0"/>
          <w:marRight w:val="0"/>
          <w:marTop w:val="0"/>
          <w:marBottom w:val="0"/>
          <w:divBdr>
            <w:top w:val="none" w:sz="0" w:space="0" w:color="auto"/>
            <w:left w:val="none" w:sz="0" w:space="0" w:color="auto"/>
            <w:bottom w:val="none" w:sz="0" w:space="0" w:color="auto"/>
            <w:right w:val="none" w:sz="0" w:space="0" w:color="auto"/>
          </w:divBdr>
          <w:divsChild>
            <w:div w:id="313919667">
              <w:marLeft w:val="0"/>
              <w:marRight w:val="0"/>
              <w:marTop w:val="0"/>
              <w:marBottom w:val="0"/>
              <w:divBdr>
                <w:top w:val="none" w:sz="0" w:space="0" w:color="auto"/>
                <w:left w:val="none" w:sz="0" w:space="0" w:color="auto"/>
                <w:bottom w:val="none" w:sz="0" w:space="0" w:color="auto"/>
                <w:right w:val="none" w:sz="0" w:space="0" w:color="auto"/>
              </w:divBdr>
              <w:divsChild>
                <w:div w:id="751775174">
                  <w:marLeft w:val="0"/>
                  <w:marRight w:val="0"/>
                  <w:marTop w:val="0"/>
                  <w:marBottom w:val="100"/>
                  <w:divBdr>
                    <w:top w:val="none" w:sz="0" w:space="0" w:color="auto"/>
                    <w:left w:val="none" w:sz="0" w:space="0" w:color="auto"/>
                    <w:bottom w:val="none" w:sz="0" w:space="0" w:color="auto"/>
                    <w:right w:val="none" w:sz="0" w:space="0" w:color="auto"/>
                  </w:divBdr>
                  <w:divsChild>
                    <w:div w:id="1925527911">
                      <w:marLeft w:val="0"/>
                      <w:marRight w:val="0"/>
                      <w:marTop w:val="0"/>
                      <w:marBottom w:val="0"/>
                      <w:divBdr>
                        <w:top w:val="none" w:sz="0" w:space="0" w:color="auto"/>
                        <w:left w:val="none" w:sz="0" w:space="0" w:color="auto"/>
                        <w:bottom w:val="none" w:sz="0" w:space="0" w:color="auto"/>
                        <w:right w:val="none" w:sz="0" w:space="0" w:color="auto"/>
                      </w:divBdr>
                      <w:divsChild>
                        <w:div w:id="1237666657">
                          <w:marLeft w:val="0"/>
                          <w:marRight w:val="0"/>
                          <w:marTop w:val="0"/>
                          <w:marBottom w:val="0"/>
                          <w:divBdr>
                            <w:top w:val="none" w:sz="0" w:space="0" w:color="auto"/>
                            <w:left w:val="none" w:sz="0" w:space="0" w:color="auto"/>
                            <w:bottom w:val="none" w:sz="0" w:space="0" w:color="auto"/>
                            <w:right w:val="none" w:sz="0" w:space="0" w:color="auto"/>
                          </w:divBdr>
                          <w:divsChild>
                            <w:div w:id="8868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800243">
      <w:bodyDiv w:val="1"/>
      <w:marLeft w:val="0"/>
      <w:marRight w:val="0"/>
      <w:marTop w:val="0"/>
      <w:marBottom w:val="0"/>
      <w:divBdr>
        <w:top w:val="none" w:sz="0" w:space="0" w:color="auto"/>
        <w:left w:val="none" w:sz="0" w:space="0" w:color="auto"/>
        <w:bottom w:val="none" w:sz="0" w:space="0" w:color="auto"/>
        <w:right w:val="none" w:sz="0" w:space="0" w:color="auto"/>
      </w:divBdr>
      <w:divsChild>
        <w:div w:id="198982568">
          <w:marLeft w:val="0"/>
          <w:marRight w:val="0"/>
          <w:marTop w:val="0"/>
          <w:marBottom w:val="0"/>
          <w:divBdr>
            <w:top w:val="none" w:sz="0" w:space="0" w:color="auto"/>
            <w:left w:val="none" w:sz="0" w:space="0" w:color="auto"/>
            <w:bottom w:val="none" w:sz="0" w:space="0" w:color="auto"/>
            <w:right w:val="none" w:sz="0" w:space="0" w:color="auto"/>
          </w:divBdr>
        </w:div>
        <w:div w:id="557009669">
          <w:marLeft w:val="0"/>
          <w:marRight w:val="0"/>
          <w:marTop w:val="0"/>
          <w:marBottom w:val="0"/>
          <w:divBdr>
            <w:top w:val="none" w:sz="0" w:space="0" w:color="auto"/>
            <w:left w:val="none" w:sz="0" w:space="0" w:color="auto"/>
            <w:bottom w:val="none" w:sz="0" w:space="0" w:color="auto"/>
            <w:right w:val="none" w:sz="0" w:space="0" w:color="auto"/>
          </w:divBdr>
        </w:div>
        <w:div w:id="791359235">
          <w:marLeft w:val="0"/>
          <w:marRight w:val="0"/>
          <w:marTop w:val="0"/>
          <w:marBottom w:val="0"/>
          <w:divBdr>
            <w:top w:val="none" w:sz="0" w:space="0" w:color="auto"/>
            <w:left w:val="none" w:sz="0" w:space="0" w:color="auto"/>
            <w:bottom w:val="none" w:sz="0" w:space="0" w:color="auto"/>
            <w:right w:val="none" w:sz="0" w:space="0" w:color="auto"/>
          </w:divBdr>
        </w:div>
      </w:divsChild>
    </w:div>
    <w:div w:id="1103309054">
      <w:bodyDiv w:val="1"/>
      <w:marLeft w:val="0"/>
      <w:marRight w:val="0"/>
      <w:marTop w:val="0"/>
      <w:marBottom w:val="0"/>
      <w:divBdr>
        <w:top w:val="none" w:sz="0" w:space="0" w:color="auto"/>
        <w:left w:val="none" w:sz="0" w:space="0" w:color="auto"/>
        <w:bottom w:val="none" w:sz="0" w:space="0" w:color="auto"/>
        <w:right w:val="none" w:sz="0" w:space="0" w:color="auto"/>
      </w:divBdr>
    </w:div>
    <w:div w:id="1123160302">
      <w:bodyDiv w:val="1"/>
      <w:marLeft w:val="0"/>
      <w:marRight w:val="0"/>
      <w:marTop w:val="0"/>
      <w:marBottom w:val="0"/>
      <w:divBdr>
        <w:top w:val="none" w:sz="0" w:space="0" w:color="auto"/>
        <w:left w:val="none" w:sz="0" w:space="0" w:color="auto"/>
        <w:bottom w:val="none" w:sz="0" w:space="0" w:color="auto"/>
        <w:right w:val="none" w:sz="0" w:space="0" w:color="auto"/>
      </w:divBdr>
      <w:divsChild>
        <w:div w:id="1776558738">
          <w:marLeft w:val="0"/>
          <w:marRight w:val="0"/>
          <w:marTop w:val="0"/>
          <w:marBottom w:val="0"/>
          <w:divBdr>
            <w:top w:val="none" w:sz="0" w:space="0" w:color="auto"/>
            <w:left w:val="none" w:sz="0" w:space="0" w:color="auto"/>
            <w:bottom w:val="none" w:sz="0" w:space="0" w:color="auto"/>
            <w:right w:val="none" w:sz="0" w:space="0" w:color="auto"/>
          </w:divBdr>
          <w:divsChild>
            <w:div w:id="436951359">
              <w:marLeft w:val="0"/>
              <w:marRight w:val="0"/>
              <w:marTop w:val="1350"/>
              <w:marBottom w:val="0"/>
              <w:divBdr>
                <w:top w:val="none" w:sz="0" w:space="0" w:color="auto"/>
                <w:left w:val="none" w:sz="0" w:space="0" w:color="auto"/>
                <w:bottom w:val="none" w:sz="0" w:space="0" w:color="auto"/>
                <w:right w:val="none" w:sz="0" w:space="0" w:color="auto"/>
              </w:divBdr>
            </w:div>
          </w:divsChild>
        </w:div>
      </w:divsChild>
    </w:div>
    <w:div w:id="1261328410">
      <w:bodyDiv w:val="1"/>
      <w:marLeft w:val="0"/>
      <w:marRight w:val="0"/>
      <w:marTop w:val="0"/>
      <w:marBottom w:val="0"/>
      <w:divBdr>
        <w:top w:val="none" w:sz="0" w:space="0" w:color="auto"/>
        <w:left w:val="none" w:sz="0" w:space="0" w:color="auto"/>
        <w:bottom w:val="none" w:sz="0" w:space="0" w:color="auto"/>
        <w:right w:val="none" w:sz="0" w:space="0" w:color="auto"/>
      </w:divBdr>
      <w:divsChild>
        <w:div w:id="1667325373">
          <w:marLeft w:val="0"/>
          <w:marRight w:val="1"/>
          <w:marTop w:val="0"/>
          <w:marBottom w:val="0"/>
          <w:divBdr>
            <w:top w:val="none" w:sz="0" w:space="0" w:color="auto"/>
            <w:left w:val="none" w:sz="0" w:space="0" w:color="auto"/>
            <w:bottom w:val="none" w:sz="0" w:space="0" w:color="auto"/>
            <w:right w:val="none" w:sz="0" w:space="0" w:color="auto"/>
          </w:divBdr>
          <w:divsChild>
            <w:div w:id="1888837831">
              <w:marLeft w:val="0"/>
              <w:marRight w:val="0"/>
              <w:marTop w:val="0"/>
              <w:marBottom w:val="0"/>
              <w:divBdr>
                <w:top w:val="none" w:sz="0" w:space="0" w:color="auto"/>
                <w:left w:val="none" w:sz="0" w:space="0" w:color="auto"/>
                <w:bottom w:val="none" w:sz="0" w:space="0" w:color="auto"/>
                <w:right w:val="none" w:sz="0" w:space="0" w:color="auto"/>
              </w:divBdr>
              <w:divsChild>
                <w:div w:id="1687437273">
                  <w:marLeft w:val="0"/>
                  <w:marRight w:val="1"/>
                  <w:marTop w:val="0"/>
                  <w:marBottom w:val="0"/>
                  <w:divBdr>
                    <w:top w:val="none" w:sz="0" w:space="0" w:color="auto"/>
                    <w:left w:val="none" w:sz="0" w:space="0" w:color="auto"/>
                    <w:bottom w:val="none" w:sz="0" w:space="0" w:color="auto"/>
                    <w:right w:val="none" w:sz="0" w:space="0" w:color="auto"/>
                  </w:divBdr>
                  <w:divsChild>
                    <w:div w:id="2031908938">
                      <w:marLeft w:val="0"/>
                      <w:marRight w:val="0"/>
                      <w:marTop w:val="0"/>
                      <w:marBottom w:val="0"/>
                      <w:divBdr>
                        <w:top w:val="none" w:sz="0" w:space="0" w:color="auto"/>
                        <w:left w:val="none" w:sz="0" w:space="0" w:color="auto"/>
                        <w:bottom w:val="none" w:sz="0" w:space="0" w:color="auto"/>
                        <w:right w:val="none" w:sz="0" w:space="0" w:color="auto"/>
                      </w:divBdr>
                      <w:divsChild>
                        <w:div w:id="1532526214">
                          <w:marLeft w:val="0"/>
                          <w:marRight w:val="0"/>
                          <w:marTop w:val="0"/>
                          <w:marBottom w:val="0"/>
                          <w:divBdr>
                            <w:top w:val="none" w:sz="0" w:space="0" w:color="auto"/>
                            <w:left w:val="none" w:sz="0" w:space="0" w:color="auto"/>
                            <w:bottom w:val="none" w:sz="0" w:space="0" w:color="auto"/>
                            <w:right w:val="none" w:sz="0" w:space="0" w:color="auto"/>
                          </w:divBdr>
                          <w:divsChild>
                            <w:div w:id="1804613194">
                              <w:marLeft w:val="0"/>
                              <w:marRight w:val="0"/>
                              <w:marTop w:val="120"/>
                              <w:marBottom w:val="360"/>
                              <w:divBdr>
                                <w:top w:val="none" w:sz="0" w:space="0" w:color="auto"/>
                                <w:left w:val="none" w:sz="0" w:space="0" w:color="auto"/>
                                <w:bottom w:val="none" w:sz="0" w:space="0" w:color="auto"/>
                                <w:right w:val="none" w:sz="0" w:space="0" w:color="auto"/>
                              </w:divBdr>
                              <w:divsChild>
                                <w:div w:id="843980640">
                                  <w:marLeft w:val="0"/>
                                  <w:marRight w:val="0"/>
                                  <w:marTop w:val="0"/>
                                  <w:marBottom w:val="0"/>
                                  <w:divBdr>
                                    <w:top w:val="none" w:sz="0" w:space="0" w:color="auto"/>
                                    <w:left w:val="none" w:sz="0" w:space="0" w:color="auto"/>
                                    <w:bottom w:val="none" w:sz="0" w:space="0" w:color="auto"/>
                                    <w:right w:val="none" w:sz="0" w:space="0" w:color="auto"/>
                                  </w:divBdr>
                                </w:div>
                                <w:div w:id="9128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590277">
      <w:bodyDiv w:val="1"/>
      <w:marLeft w:val="0"/>
      <w:marRight w:val="0"/>
      <w:marTop w:val="0"/>
      <w:marBottom w:val="0"/>
      <w:divBdr>
        <w:top w:val="none" w:sz="0" w:space="0" w:color="auto"/>
        <w:left w:val="none" w:sz="0" w:space="0" w:color="auto"/>
        <w:bottom w:val="none" w:sz="0" w:space="0" w:color="auto"/>
        <w:right w:val="none" w:sz="0" w:space="0" w:color="auto"/>
      </w:divBdr>
      <w:divsChild>
        <w:div w:id="1698774763">
          <w:marLeft w:val="0"/>
          <w:marRight w:val="0"/>
          <w:marTop w:val="0"/>
          <w:marBottom w:val="0"/>
          <w:divBdr>
            <w:top w:val="none" w:sz="0" w:space="0" w:color="auto"/>
            <w:left w:val="none" w:sz="0" w:space="0" w:color="auto"/>
            <w:bottom w:val="none" w:sz="0" w:space="0" w:color="auto"/>
            <w:right w:val="none" w:sz="0" w:space="0" w:color="auto"/>
          </w:divBdr>
          <w:divsChild>
            <w:div w:id="1013266095">
              <w:marLeft w:val="0"/>
              <w:marRight w:val="0"/>
              <w:marTop w:val="0"/>
              <w:marBottom w:val="0"/>
              <w:divBdr>
                <w:top w:val="none" w:sz="0" w:space="0" w:color="auto"/>
                <w:left w:val="none" w:sz="0" w:space="0" w:color="auto"/>
                <w:bottom w:val="none" w:sz="0" w:space="0" w:color="auto"/>
                <w:right w:val="none" w:sz="0" w:space="0" w:color="auto"/>
              </w:divBdr>
              <w:divsChild>
                <w:div w:id="671839569">
                  <w:marLeft w:val="0"/>
                  <w:marRight w:val="0"/>
                  <w:marTop w:val="0"/>
                  <w:marBottom w:val="0"/>
                  <w:divBdr>
                    <w:top w:val="none" w:sz="0" w:space="0" w:color="auto"/>
                    <w:left w:val="none" w:sz="0" w:space="0" w:color="auto"/>
                    <w:bottom w:val="none" w:sz="0" w:space="0" w:color="auto"/>
                    <w:right w:val="none" w:sz="0" w:space="0" w:color="auto"/>
                  </w:divBdr>
                  <w:divsChild>
                    <w:div w:id="409810015">
                      <w:marLeft w:val="0"/>
                      <w:marRight w:val="0"/>
                      <w:marTop w:val="0"/>
                      <w:marBottom w:val="0"/>
                      <w:divBdr>
                        <w:top w:val="none" w:sz="0" w:space="0" w:color="auto"/>
                        <w:left w:val="none" w:sz="0" w:space="0" w:color="auto"/>
                        <w:bottom w:val="none" w:sz="0" w:space="0" w:color="auto"/>
                        <w:right w:val="none" w:sz="0" w:space="0" w:color="auto"/>
                      </w:divBdr>
                      <w:divsChild>
                        <w:div w:id="526410983">
                          <w:marLeft w:val="0"/>
                          <w:marRight w:val="0"/>
                          <w:marTop w:val="0"/>
                          <w:marBottom w:val="0"/>
                          <w:divBdr>
                            <w:top w:val="none" w:sz="0" w:space="0" w:color="auto"/>
                            <w:left w:val="none" w:sz="0" w:space="0" w:color="auto"/>
                            <w:bottom w:val="none" w:sz="0" w:space="0" w:color="auto"/>
                            <w:right w:val="none" w:sz="0" w:space="0" w:color="auto"/>
                          </w:divBdr>
                          <w:divsChild>
                            <w:div w:id="402064238">
                              <w:marLeft w:val="0"/>
                              <w:marRight w:val="0"/>
                              <w:marTop w:val="0"/>
                              <w:marBottom w:val="0"/>
                              <w:divBdr>
                                <w:top w:val="none" w:sz="0" w:space="0" w:color="auto"/>
                                <w:left w:val="none" w:sz="0" w:space="0" w:color="auto"/>
                                <w:bottom w:val="none" w:sz="0" w:space="0" w:color="auto"/>
                                <w:right w:val="none" w:sz="0" w:space="0" w:color="auto"/>
                              </w:divBdr>
                              <w:divsChild>
                                <w:div w:id="96605613">
                                  <w:marLeft w:val="0"/>
                                  <w:marRight w:val="0"/>
                                  <w:marTop w:val="0"/>
                                  <w:marBottom w:val="0"/>
                                  <w:divBdr>
                                    <w:top w:val="none" w:sz="0" w:space="0" w:color="auto"/>
                                    <w:left w:val="none" w:sz="0" w:space="0" w:color="auto"/>
                                    <w:bottom w:val="none" w:sz="0" w:space="0" w:color="auto"/>
                                    <w:right w:val="none" w:sz="0" w:space="0" w:color="auto"/>
                                  </w:divBdr>
                                  <w:divsChild>
                                    <w:div w:id="753865276">
                                      <w:marLeft w:val="0"/>
                                      <w:marRight w:val="0"/>
                                      <w:marTop w:val="0"/>
                                      <w:marBottom w:val="0"/>
                                      <w:divBdr>
                                        <w:top w:val="none" w:sz="0" w:space="0" w:color="auto"/>
                                        <w:left w:val="none" w:sz="0" w:space="0" w:color="auto"/>
                                        <w:bottom w:val="none" w:sz="0" w:space="0" w:color="auto"/>
                                        <w:right w:val="none" w:sz="0" w:space="0" w:color="auto"/>
                                      </w:divBdr>
                                      <w:divsChild>
                                        <w:div w:id="994338574">
                                          <w:marLeft w:val="0"/>
                                          <w:marRight w:val="0"/>
                                          <w:marTop w:val="0"/>
                                          <w:marBottom w:val="0"/>
                                          <w:divBdr>
                                            <w:top w:val="none" w:sz="0" w:space="0" w:color="auto"/>
                                            <w:left w:val="none" w:sz="0" w:space="0" w:color="auto"/>
                                            <w:bottom w:val="none" w:sz="0" w:space="0" w:color="auto"/>
                                            <w:right w:val="none" w:sz="0" w:space="0" w:color="auto"/>
                                          </w:divBdr>
                                          <w:divsChild>
                                            <w:div w:id="1745301299">
                                              <w:marLeft w:val="0"/>
                                              <w:marRight w:val="0"/>
                                              <w:marTop w:val="0"/>
                                              <w:marBottom w:val="0"/>
                                              <w:divBdr>
                                                <w:top w:val="none" w:sz="0" w:space="0" w:color="auto"/>
                                                <w:left w:val="none" w:sz="0" w:space="0" w:color="auto"/>
                                                <w:bottom w:val="none" w:sz="0" w:space="0" w:color="auto"/>
                                                <w:right w:val="none" w:sz="0" w:space="0" w:color="auto"/>
                                              </w:divBdr>
                                              <w:divsChild>
                                                <w:div w:id="290867324">
                                                  <w:marLeft w:val="0"/>
                                                  <w:marRight w:val="0"/>
                                                  <w:marTop w:val="0"/>
                                                  <w:marBottom w:val="0"/>
                                                  <w:divBdr>
                                                    <w:top w:val="none" w:sz="0" w:space="0" w:color="auto"/>
                                                    <w:left w:val="none" w:sz="0" w:space="0" w:color="auto"/>
                                                    <w:bottom w:val="none" w:sz="0" w:space="0" w:color="auto"/>
                                                    <w:right w:val="none" w:sz="0" w:space="0" w:color="auto"/>
                                                  </w:divBdr>
                                                  <w:divsChild>
                                                    <w:div w:id="866410630">
                                                      <w:marLeft w:val="0"/>
                                                      <w:marRight w:val="0"/>
                                                      <w:marTop w:val="0"/>
                                                      <w:marBottom w:val="0"/>
                                                      <w:divBdr>
                                                        <w:top w:val="none" w:sz="0" w:space="0" w:color="auto"/>
                                                        <w:left w:val="none" w:sz="0" w:space="0" w:color="auto"/>
                                                        <w:bottom w:val="none" w:sz="0" w:space="0" w:color="auto"/>
                                                        <w:right w:val="none" w:sz="0" w:space="0" w:color="auto"/>
                                                      </w:divBdr>
                                                      <w:divsChild>
                                                        <w:div w:id="828057851">
                                                          <w:marLeft w:val="0"/>
                                                          <w:marRight w:val="0"/>
                                                          <w:marTop w:val="0"/>
                                                          <w:marBottom w:val="0"/>
                                                          <w:divBdr>
                                                            <w:top w:val="none" w:sz="0" w:space="0" w:color="auto"/>
                                                            <w:left w:val="none" w:sz="0" w:space="0" w:color="auto"/>
                                                            <w:bottom w:val="none" w:sz="0" w:space="0" w:color="auto"/>
                                                            <w:right w:val="none" w:sz="0" w:space="0" w:color="auto"/>
                                                          </w:divBdr>
                                                          <w:divsChild>
                                                            <w:div w:id="1159925425">
                                                              <w:marLeft w:val="0"/>
                                                              <w:marRight w:val="0"/>
                                                              <w:marTop w:val="0"/>
                                                              <w:marBottom w:val="0"/>
                                                              <w:divBdr>
                                                                <w:top w:val="none" w:sz="0" w:space="0" w:color="auto"/>
                                                                <w:left w:val="none" w:sz="0" w:space="0" w:color="auto"/>
                                                                <w:bottom w:val="none" w:sz="0" w:space="0" w:color="auto"/>
                                                                <w:right w:val="none" w:sz="0" w:space="0" w:color="auto"/>
                                                              </w:divBdr>
                                                              <w:divsChild>
                                                                <w:div w:id="812719274">
                                                                  <w:marLeft w:val="0"/>
                                                                  <w:marRight w:val="0"/>
                                                                  <w:marTop w:val="0"/>
                                                                  <w:marBottom w:val="0"/>
                                                                  <w:divBdr>
                                                                    <w:top w:val="none" w:sz="0" w:space="0" w:color="auto"/>
                                                                    <w:left w:val="none" w:sz="0" w:space="0" w:color="auto"/>
                                                                    <w:bottom w:val="none" w:sz="0" w:space="0" w:color="auto"/>
                                                                    <w:right w:val="none" w:sz="0" w:space="0" w:color="auto"/>
                                                                  </w:divBdr>
                                                                  <w:divsChild>
                                                                    <w:div w:id="41292344">
                                                                      <w:marLeft w:val="0"/>
                                                                      <w:marRight w:val="0"/>
                                                                      <w:marTop w:val="0"/>
                                                                      <w:marBottom w:val="0"/>
                                                                      <w:divBdr>
                                                                        <w:top w:val="none" w:sz="0" w:space="0" w:color="auto"/>
                                                                        <w:left w:val="none" w:sz="0" w:space="0" w:color="auto"/>
                                                                        <w:bottom w:val="none" w:sz="0" w:space="0" w:color="auto"/>
                                                                        <w:right w:val="none" w:sz="0" w:space="0" w:color="auto"/>
                                                                      </w:divBdr>
                                                                      <w:divsChild>
                                                                        <w:div w:id="540213375">
                                                                          <w:marLeft w:val="0"/>
                                                                          <w:marRight w:val="0"/>
                                                                          <w:marTop w:val="0"/>
                                                                          <w:marBottom w:val="0"/>
                                                                          <w:divBdr>
                                                                            <w:top w:val="none" w:sz="0" w:space="0" w:color="auto"/>
                                                                            <w:left w:val="none" w:sz="0" w:space="0" w:color="auto"/>
                                                                            <w:bottom w:val="none" w:sz="0" w:space="0" w:color="auto"/>
                                                                            <w:right w:val="none" w:sz="0" w:space="0" w:color="auto"/>
                                                                          </w:divBdr>
                                                                          <w:divsChild>
                                                                            <w:div w:id="163130375">
                                                                              <w:marLeft w:val="0"/>
                                                                              <w:marRight w:val="0"/>
                                                                              <w:marTop w:val="0"/>
                                                                              <w:marBottom w:val="0"/>
                                                                              <w:divBdr>
                                                                                <w:top w:val="none" w:sz="0" w:space="0" w:color="auto"/>
                                                                                <w:left w:val="none" w:sz="0" w:space="0" w:color="auto"/>
                                                                                <w:bottom w:val="none" w:sz="0" w:space="0" w:color="auto"/>
                                                                                <w:right w:val="none" w:sz="0" w:space="0" w:color="auto"/>
                                                                              </w:divBdr>
                                                                            </w:div>
                                                                          </w:divsChild>
                                                                        </w:div>
                                                                        <w:div w:id="1378360539">
                                                                          <w:marLeft w:val="0"/>
                                                                          <w:marRight w:val="0"/>
                                                                          <w:marTop w:val="0"/>
                                                                          <w:marBottom w:val="0"/>
                                                                          <w:divBdr>
                                                                            <w:top w:val="none" w:sz="0" w:space="0" w:color="auto"/>
                                                                            <w:left w:val="none" w:sz="0" w:space="0" w:color="auto"/>
                                                                            <w:bottom w:val="none" w:sz="0" w:space="0" w:color="auto"/>
                                                                            <w:right w:val="none" w:sz="0" w:space="0" w:color="auto"/>
                                                                          </w:divBdr>
                                                                        </w:div>
                                                                      </w:divsChild>
                                                                    </w:div>
                                                                    <w:div w:id="671371612">
                                                                      <w:marLeft w:val="0"/>
                                                                      <w:marRight w:val="0"/>
                                                                      <w:marTop w:val="0"/>
                                                                      <w:marBottom w:val="0"/>
                                                                      <w:divBdr>
                                                                        <w:top w:val="none" w:sz="0" w:space="0" w:color="auto"/>
                                                                        <w:left w:val="none" w:sz="0" w:space="0" w:color="auto"/>
                                                                        <w:bottom w:val="none" w:sz="0" w:space="0" w:color="auto"/>
                                                                        <w:right w:val="none" w:sz="0" w:space="0" w:color="auto"/>
                                                                      </w:divBdr>
                                                                      <w:divsChild>
                                                                        <w:div w:id="130370773">
                                                                          <w:marLeft w:val="0"/>
                                                                          <w:marRight w:val="0"/>
                                                                          <w:marTop w:val="0"/>
                                                                          <w:marBottom w:val="0"/>
                                                                          <w:divBdr>
                                                                            <w:top w:val="none" w:sz="0" w:space="0" w:color="auto"/>
                                                                            <w:left w:val="none" w:sz="0" w:space="0" w:color="auto"/>
                                                                            <w:bottom w:val="none" w:sz="0" w:space="0" w:color="auto"/>
                                                                            <w:right w:val="none" w:sz="0" w:space="0" w:color="auto"/>
                                                                          </w:divBdr>
                                                                        </w:div>
                                                                        <w:div w:id="1774478324">
                                                                          <w:marLeft w:val="0"/>
                                                                          <w:marRight w:val="0"/>
                                                                          <w:marTop w:val="0"/>
                                                                          <w:marBottom w:val="0"/>
                                                                          <w:divBdr>
                                                                            <w:top w:val="none" w:sz="0" w:space="0" w:color="auto"/>
                                                                            <w:left w:val="none" w:sz="0" w:space="0" w:color="auto"/>
                                                                            <w:bottom w:val="none" w:sz="0" w:space="0" w:color="auto"/>
                                                                            <w:right w:val="none" w:sz="0" w:space="0" w:color="auto"/>
                                                                          </w:divBdr>
                                                                          <w:divsChild>
                                                                            <w:div w:id="9339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4554">
                                                                      <w:marLeft w:val="0"/>
                                                                      <w:marRight w:val="0"/>
                                                                      <w:marTop w:val="0"/>
                                                                      <w:marBottom w:val="0"/>
                                                                      <w:divBdr>
                                                                        <w:top w:val="none" w:sz="0" w:space="0" w:color="auto"/>
                                                                        <w:left w:val="none" w:sz="0" w:space="0" w:color="auto"/>
                                                                        <w:bottom w:val="none" w:sz="0" w:space="0" w:color="auto"/>
                                                                        <w:right w:val="none" w:sz="0" w:space="0" w:color="auto"/>
                                                                      </w:divBdr>
                                                                      <w:divsChild>
                                                                        <w:div w:id="493375518">
                                                                          <w:marLeft w:val="0"/>
                                                                          <w:marRight w:val="0"/>
                                                                          <w:marTop w:val="0"/>
                                                                          <w:marBottom w:val="0"/>
                                                                          <w:divBdr>
                                                                            <w:top w:val="none" w:sz="0" w:space="0" w:color="auto"/>
                                                                            <w:left w:val="none" w:sz="0" w:space="0" w:color="auto"/>
                                                                            <w:bottom w:val="none" w:sz="0" w:space="0" w:color="auto"/>
                                                                            <w:right w:val="none" w:sz="0" w:space="0" w:color="auto"/>
                                                                          </w:divBdr>
                                                                          <w:divsChild>
                                                                            <w:div w:id="982542134">
                                                                              <w:marLeft w:val="0"/>
                                                                              <w:marRight w:val="0"/>
                                                                              <w:marTop w:val="0"/>
                                                                              <w:marBottom w:val="0"/>
                                                                              <w:divBdr>
                                                                                <w:top w:val="none" w:sz="0" w:space="0" w:color="auto"/>
                                                                                <w:left w:val="none" w:sz="0" w:space="0" w:color="auto"/>
                                                                                <w:bottom w:val="none" w:sz="0" w:space="0" w:color="auto"/>
                                                                                <w:right w:val="none" w:sz="0" w:space="0" w:color="auto"/>
                                                                              </w:divBdr>
                                                                            </w:div>
                                                                          </w:divsChild>
                                                                        </w:div>
                                                                        <w:div w:id="1811628518">
                                                                          <w:marLeft w:val="0"/>
                                                                          <w:marRight w:val="0"/>
                                                                          <w:marTop w:val="0"/>
                                                                          <w:marBottom w:val="0"/>
                                                                          <w:divBdr>
                                                                            <w:top w:val="none" w:sz="0" w:space="0" w:color="auto"/>
                                                                            <w:left w:val="none" w:sz="0" w:space="0" w:color="auto"/>
                                                                            <w:bottom w:val="none" w:sz="0" w:space="0" w:color="auto"/>
                                                                            <w:right w:val="none" w:sz="0" w:space="0" w:color="auto"/>
                                                                          </w:divBdr>
                                                                        </w:div>
                                                                      </w:divsChild>
                                                                    </w:div>
                                                                    <w:div w:id="1110392527">
                                                                      <w:marLeft w:val="0"/>
                                                                      <w:marRight w:val="0"/>
                                                                      <w:marTop w:val="0"/>
                                                                      <w:marBottom w:val="0"/>
                                                                      <w:divBdr>
                                                                        <w:top w:val="none" w:sz="0" w:space="0" w:color="auto"/>
                                                                        <w:left w:val="none" w:sz="0" w:space="0" w:color="auto"/>
                                                                        <w:bottom w:val="none" w:sz="0" w:space="0" w:color="auto"/>
                                                                        <w:right w:val="none" w:sz="0" w:space="0" w:color="auto"/>
                                                                      </w:divBdr>
                                                                      <w:divsChild>
                                                                        <w:div w:id="1696226597">
                                                                          <w:marLeft w:val="0"/>
                                                                          <w:marRight w:val="0"/>
                                                                          <w:marTop w:val="0"/>
                                                                          <w:marBottom w:val="0"/>
                                                                          <w:divBdr>
                                                                            <w:top w:val="none" w:sz="0" w:space="0" w:color="auto"/>
                                                                            <w:left w:val="none" w:sz="0" w:space="0" w:color="auto"/>
                                                                            <w:bottom w:val="none" w:sz="0" w:space="0" w:color="auto"/>
                                                                            <w:right w:val="none" w:sz="0" w:space="0" w:color="auto"/>
                                                                          </w:divBdr>
                                                                        </w:div>
                                                                        <w:div w:id="1942103818">
                                                                          <w:marLeft w:val="0"/>
                                                                          <w:marRight w:val="0"/>
                                                                          <w:marTop w:val="0"/>
                                                                          <w:marBottom w:val="0"/>
                                                                          <w:divBdr>
                                                                            <w:top w:val="none" w:sz="0" w:space="0" w:color="auto"/>
                                                                            <w:left w:val="none" w:sz="0" w:space="0" w:color="auto"/>
                                                                            <w:bottom w:val="none" w:sz="0" w:space="0" w:color="auto"/>
                                                                            <w:right w:val="none" w:sz="0" w:space="0" w:color="auto"/>
                                                                          </w:divBdr>
                                                                          <w:divsChild>
                                                                            <w:div w:id="18822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1535">
                                                                      <w:marLeft w:val="0"/>
                                                                      <w:marRight w:val="0"/>
                                                                      <w:marTop w:val="0"/>
                                                                      <w:marBottom w:val="0"/>
                                                                      <w:divBdr>
                                                                        <w:top w:val="none" w:sz="0" w:space="0" w:color="auto"/>
                                                                        <w:left w:val="none" w:sz="0" w:space="0" w:color="auto"/>
                                                                        <w:bottom w:val="none" w:sz="0" w:space="0" w:color="auto"/>
                                                                        <w:right w:val="none" w:sz="0" w:space="0" w:color="auto"/>
                                                                      </w:divBdr>
                                                                      <w:divsChild>
                                                                        <w:div w:id="464204115">
                                                                          <w:marLeft w:val="0"/>
                                                                          <w:marRight w:val="0"/>
                                                                          <w:marTop w:val="0"/>
                                                                          <w:marBottom w:val="0"/>
                                                                          <w:divBdr>
                                                                            <w:top w:val="none" w:sz="0" w:space="0" w:color="auto"/>
                                                                            <w:left w:val="none" w:sz="0" w:space="0" w:color="auto"/>
                                                                            <w:bottom w:val="none" w:sz="0" w:space="0" w:color="auto"/>
                                                                            <w:right w:val="none" w:sz="0" w:space="0" w:color="auto"/>
                                                                          </w:divBdr>
                                                                        </w:div>
                                                                        <w:div w:id="2022514312">
                                                                          <w:marLeft w:val="0"/>
                                                                          <w:marRight w:val="0"/>
                                                                          <w:marTop w:val="0"/>
                                                                          <w:marBottom w:val="0"/>
                                                                          <w:divBdr>
                                                                            <w:top w:val="none" w:sz="0" w:space="0" w:color="auto"/>
                                                                            <w:left w:val="none" w:sz="0" w:space="0" w:color="auto"/>
                                                                            <w:bottom w:val="none" w:sz="0" w:space="0" w:color="auto"/>
                                                                            <w:right w:val="none" w:sz="0" w:space="0" w:color="auto"/>
                                                                          </w:divBdr>
                                                                          <w:divsChild>
                                                                            <w:div w:id="16873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0841">
                                                                      <w:marLeft w:val="0"/>
                                                                      <w:marRight w:val="0"/>
                                                                      <w:marTop w:val="0"/>
                                                                      <w:marBottom w:val="0"/>
                                                                      <w:divBdr>
                                                                        <w:top w:val="none" w:sz="0" w:space="0" w:color="auto"/>
                                                                        <w:left w:val="none" w:sz="0" w:space="0" w:color="auto"/>
                                                                        <w:bottom w:val="none" w:sz="0" w:space="0" w:color="auto"/>
                                                                        <w:right w:val="none" w:sz="0" w:space="0" w:color="auto"/>
                                                                      </w:divBdr>
                                                                      <w:divsChild>
                                                                        <w:div w:id="159586065">
                                                                          <w:marLeft w:val="0"/>
                                                                          <w:marRight w:val="0"/>
                                                                          <w:marTop w:val="0"/>
                                                                          <w:marBottom w:val="0"/>
                                                                          <w:divBdr>
                                                                            <w:top w:val="none" w:sz="0" w:space="0" w:color="auto"/>
                                                                            <w:left w:val="none" w:sz="0" w:space="0" w:color="auto"/>
                                                                            <w:bottom w:val="none" w:sz="0" w:space="0" w:color="auto"/>
                                                                            <w:right w:val="none" w:sz="0" w:space="0" w:color="auto"/>
                                                                          </w:divBdr>
                                                                        </w:div>
                                                                        <w:div w:id="1613054576">
                                                                          <w:marLeft w:val="0"/>
                                                                          <w:marRight w:val="0"/>
                                                                          <w:marTop w:val="0"/>
                                                                          <w:marBottom w:val="0"/>
                                                                          <w:divBdr>
                                                                            <w:top w:val="none" w:sz="0" w:space="0" w:color="auto"/>
                                                                            <w:left w:val="none" w:sz="0" w:space="0" w:color="auto"/>
                                                                            <w:bottom w:val="none" w:sz="0" w:space="0" w:color="auto"/>
                                                                            <w:right w:val="none" w:sz="0" w:space="0" w:color="auto"/>
                                                                          </w:divBdr>
                                                                          <w:divsChild>
                                                                            <w:div w:id="18191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68070">
                                                                      <w:marLeft w:val="0"/>
                                                                      <w:marRight w:val="0"/>
                                                                      <w:marTop w:val="0"/>
                                                                      <w:marBottom w:val="0"/>
                                                                      <w:divBdr>
                                                                        <w:top w:val="none" w:sz="0" w:space="0" w:color="auto"/>
                                                                        <w:left w:val="none" w:sz="0" w:space="0" w:color="auto"/>
                                                                        <w:bottom w:val="none" w:sz="0" w:space="0" w:color="auto"/>
                                                                        <w:right w:val="none" w:sz="0" w:space="0" w:color="auto"/>
                                                                      </w:divBdr>
                                                                      <w:divsChild>
                                                                        <w:div w:id="217321055">
                                                                          <w:marLeft w:val="0"/>
                                                                          <w:marRight w:val="0"/>
                                                                          <w:marTop w:val="0"/>
                                                                          <w:marBottom w:val="0"/>
                                                                          <w:divBdr>
                                                                            <w:top w:val="none" w:sz="0" w:space="0" w:color="auto"/>
                                                                            <w:left w:val="none" w:sz="0" w:space="0" w:color="auto"/>
                                                                            <w:bottom w:val="none" w:sz="0" w:space="0" w:color="auto"/>
                                                                            <w:right w:val="none" w:sz="0" w:space="0" w:color="auto"/>
                                                                          </w:divBdr>
                                                                          <w:divsChild>
                                                                            <w:div w:id="326321988">
                                                                              <w:marLeft w:val="0"/>
                                                                              <w:marRight w:val="0"/>
                                                                              <w:marTop w:val="0"/>
                                                                              <w:marBottom w:val="0"/>
                                                                              <w:divBdr>
                                                                                <w:top w:val="none" w:sz="0" w:space="0" w:color="auto"/>
                                                                                <w:left w:val="none" w:sz="0" w:space="0" w:color="auto"/>
                                                                                <w:bottom w:val="none" w:sz="0" w:space="0" w:color="auto"/>
                                                                                <w:right w:val="none" w:sz="0" w:space="0" w:color="auto"/>
                                                                              </w:divBdr>
                                                                            </w:div>
                                                                          </w:divsChild>
                                                                        </w:div>
                                                                        <w:div w:id="17494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450211">
      <w:bodyDiv w:val="1"/>
      <w:marLeft w:val="0"/>
      <w:marRight w:val="0"/>
      <w:marTop w:val="0"/>
      <w:marBottom w:val="0"/>
      <w:divBdr>
        <w:top w:val="none" w:sz="0" w:space="0" w:color="auto"/>
        <w:left w:val="none" w:sz="0" w:space="0" w:color="auto"/>
        <w:bottom w:val="none" w:sz="0" w:space="0" w:color="auto"/>
        <w:right w:val="none" w:sz="0" w:space="0" w:color="auto"/>
      </w:divBdr>
      <w:divsChild>
        <w:div w:id="1243444898">
          <w:marLeft w:val="0"/>
          <w:marRight w:val="0"/>
          <w:marTop w:val="0"/>
          <w:marBottom w:val="0"/>
          <w:divBdr>
            <w:top w:val="none" w:sz="0" w:space="0" w:color="auto"/>
            <w:left w:val="none" w:sz="0" w:space="0" w:color="auto"/>
            <w:bottom w:val="none" w:sz="0" w:space="0" w:color="auto"/>
            <w:right w:val="none" w:sz="0" w:space="0" w:color="auto"/>
          </w:divBdr>
          <w:divsChild>
            <w:div w:id="577059599">
              <w:marLeft w:val="0"/>
              <w:marRight w:val="0"/>
              <w:marTop w:val="0"/>
              <w:marBottom w:val="0"/>
              <w:divBdr>
                <w:top w:val="none" w:sz="0" w:space="0" w:color="auto"/>
                <w:left w:val="none" w:sz="0" w:space="0" w:color="auto"/>
                <w:bottom w:val="none" w:sz="0" w:space="0" w:color="auto"/>
                <w:right w:val="none" w:sz="0" w:space="0" w:color="auto"/>
              </w:divBdr>
              <w:divsChild>
                <w:div w:id="1174104879">
                  <w:marLeft w:val="0"/>
                  <w:marRight w:val="0"/>
                  <w:marTop w:val="0"/>
                  <w:marBottom w:val="0"/>
                  <w:divBdr>
                    <w:top w:val="none" w:sz="0" w:space="0" w:color="auto"/>
                    <w:left w:val="none" w:sz="0" w:space="0" w:color="auto"/>
                    <w:bottom w:val="none" w:sz="0" w:space="0" w:color="auto"/>
                    <w:right w:val="none" w:sz="0" w:space="0" w:color="auto"/>
                  </w:divBdr>
                  <w:divsChild>
                    <w:div w:id="948858883">
                      <w:marLeft w:val="0"/>
                      <w:marRight w:val="0"/>
                      <w:marTop w:val="0"/>
                      <w:marBottom w:val="0"/>
                      <w:divBdr>
                        <w:top w:val="none" w:sz="0" w:space="0" w:color="auto"/>
                        <w:left w:val="none" w:sz="0" w:space="0" w:color="auto"/>
                        <w:bottom w:val="none" w:sz="0" w:space="0" w:color="auto"/>
                        <w:right w:val="none" w:sz="0" w:space="0" w:color="auto"/>
                      </w:divBdr>
                      <w:divsChild>
                        <w:div w:id="127475148">
                          <w:marLeft w:val="0"/>
                          <w:marRight w:val="0"/>
                          <w:marTop w:val="0"/>
                          <w:marBottom w:val="0"/>
                          <w:divBdr>
                            <w:top w:val="none" w:sz="0" w:space="0" w:color="auto"/>
                            <w:left w:val="none" w:sz="0" w:space="0" w:color="auto"/>
                            <w:bottom w:val="none" w:sz="0" w:space="0" w:color="auto"/>
                            <w:right w:val="none" w:sz="0" w:space="0" w:color="auto"/>
                          </w:divBdr>
                          <w:divsChild>
                            <w:div w:id="463474783">
                              <w:marLeft w:val="0"/>
                              <w:marRight w:val="0"/>
                              <w:marTop w:val="0"/>
                              <w:marBottom w:val="0"/>
                              <w:divBdr>
                                <w:top w:val="none" w:sz="0" w:space="0" w:color="auto"/>
                                <w:left w:val="none" w:sz="0" w:space="0" w:color="auto"/>
                                <w:bottom w:val="none" w:sz="0" w:space="0" w:color="auto"/>
                                <w:right w:val="none" w:sz="0" w:space="0" w:color="auto"/>
                              </w:divBdr>
                              <w:divsChild>
                                <w:div w:id="224684993">
                                  <w:marLeft w:val="0"/>
                                  <w:marRight w:val="0"/>
                                  <w:marTop w:val="0"/>
                                  <w:marBottom w:val="0"/>
                                  <w:divBdr>
                                    <w:top w:val="none" w:sz="0" w:space="0" w:color="auto"/>
                                    <w:left w:val="none" w:sz="0" w:space="0" w:color="auto"/>
                                    <w:bottom w:val="none" w:sz="0" w:space="0" w:color="auto"/>
                                    <w:right w:val="none" w:sz="0" w:space="0" w:color="auto"/>
                                  </w:divBdr>
                                  <w:divsChild>
                                    <w:div w:id="1379090270">
                                      <w:marLeft w:val="0"/>
                                      <w:marRight w:val="0"/>
                                      <w:marTop w:val="0"/>
                                      <w:marBottom w:val="0"/>
                                      <w:divBdr>
                                        <w:top w:val="none" w:sz="0" w:space="0" w:color="auto"/>
                                        <w:left w:val="none" w:sz="0" w:space="0" w:color="auto"/>
                                        <w:bottom w:val="none" w:sz="0" w:space="0" w:color="auto"/>
                                        <w:right w:val="none" w:sz="0" w:space="0" w:color="auto"/>
                                      </w:divBdr>
                                    </w:div>
                                  </w:divsChild>
                                </w:div>
                                <w:div w:id="1847747131">
                                  <w:marLeft w:val="0"/>
                                  <w:marRight w:val="0"/>
                                  <w:marTop w:val="0"/>
                                  <w:marBottom w:val="0"/>
                                  <w:divBdr>
                                    <w:top w:val="none" w:sz="0" w:space="0" w:color="auto"/>
                                    <w:left w:val="none" w:sz="0" w:space="0" w:color="auto"/>
                                    <w:bottom w:val="none" w:sz="0" w:space="0" w:color="auto"/>
                                    <w:right w:val="none" w:sz="0" w:space="0" w:color="auto"/>
                                  </w:divBdr>
                                  <w:divsChild>
                                    <w:div w:id="1873421058">
                                      <w:marLeft w:val="0"/>
                                      <w:marRight w:val="0"/>
                                      <w:marTop w:val="0"/>
                                      <w:marBottom w:val="0"/>
                                      <w:divBdr>
                                        <w:top w:val="none" w:sz="0" w:space="0" w:color="auto"/>
                                        <w:left w:val="none" w:sz="0" w:space="0" w:color="auto"/>
                                        <w:bottom w:val="none" w:sz="0" w:space="0" w:color="auto"/>
                                        <w:right w:val="none" w:sz="0" w:space="0" w:color="auto"/>
                                      </w:divBdr>
                                      <w:divsChild>
                                        <w:div w:id="1652826354">
                                          <w:marLeft w:val="0"/>
                                          <w:marRight w:val="0"/>
                                          <w:marTop w:val="0"/>
                                          <w:marBottom w:val="0"/>
                                          <w:divBdr>
                                            <w:top w:val="none" w:sz="0" w:space="0" w:color="auto"/>
                                            <w:left w:val="none" w:sz="0" w:space="0" w:color="auto"/>
                                            <w:bottom w:val="none" w:sz="0" w:space="0" w:color="auto"/>
                                            <w:right w:val="none" w:sz="0" w:space="0" w:color="auto"/>
                                          </w:divBdr>
                                          <w:divsChild>
                                            <w:div w:id="1820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035">
                              <w:marLeft w:val="0"/>
                              <w:marRight w:val="0"/>
                              <w:marTop w:val="0"/>
                              <w:marBottom w:val="0"/>
                              <w:divBdr>
                                <w:top w:val="none" w:sz="0" w:space="0" w:color="auto"/>
                                <w:left w:val="none" w:sz="0" w:space="0" w:color="auto"/>
                                <w:bottom w:val="none" w:sz="0" w:space="0" w:color="auto"/>
                                <w:right w:val="none" w:sz="0" w:space="0" w:color="auto"/>
                              </w:divBdr>
                              <w:divsChild>
                                <w:div w:id="1142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1106">
                          <w:marLeft w:val="0"/>
                          <w:marRight w:val="0"/>
                          <w:marTop w:val="0"/>
                          <w:marBottom w:val="0"/>
                          <w:divBdr>
                            <w:top w:val="none" w:sz="0" w:space="0" w:color="auto"/>
                            <w:left w:val="none" w:sz="0" w:space="0" w:color="auto"/>
                            <w:bottom w:val="none" w:sz="0" w:space="0" w:color="auto"/>
                            <w:right w:val="none" w:sz="0" w:space="0" w:color="auto"/>
                          </w:divBdr>
                          <w:divsChild>
                            <w:div w:id="2091074212">
                              <w:marLeft w:val="0"/>
                              <w:marRight w:val="0"/>
                              <w:marTop w:val="0"/>
                              <w:marBottom w:val="0"/>
                              <w:divBdr>
                                <w:top w:val="none" w:sz="0" w:space="0" w:color="auto"/>
                                <w:left w:val="none" w:sz="0" w:space="0" w:color="auto"/>
                                <w:bottom w:val="none" w:sz="0" w:space="0" w:color="auto"/>
                                <w:right w:val="none" w:sz="0" w:space="0" w:color="auto"/>
                              </w:divBdr>
                              <w:divsChild>
                                <w:div w:id="1000350525">
                                  <w:marLeft w:val="0"/>
                                  <w:marRight w:val="0"/>
                                  <w:marTop w:val="0"/>
                                  <w:marBottom w:val="0"/>
                                  <w:divBdr>
                                    <w:top w:val="none" w:sz="0" w:space="0" w:color="auto"/>
                                    <w:left w:val="none" w:sz="0" w:space="0" w:color="auto"/>
                                    <w:bottom w:val="none" w:sz="0" w:space="0" w:color="auto"/>
                                    <w:right w:val="none" w:sz="0" w:space="0" w:color="auto"/>
                                  </w:divBdr>
                                  <w:divsChild>
                                    <w:div w:id="1348291384">
                                      <w:marLeft w:val="0"/>
                                      <w:marRight w:val="0"/>
                                      <w:marTop w:val="0"/>
                                      <w:marBottom w:val="0"/>
                                      <w:divBdr>
                                        <w:top w:val="none" w:sz="0" w:space="0" w:color="auto"/>
                                        <w:left w:val="none" w:sz="0" w:space="0" w:color="auto"/>
                                        <w:bottom w:val="none" w:sz="0" w:space="0" w:color="auto"/>
                                        <w:right w:val="none" w:sz="0" w:space="0" w:color="auto"/>
                                      </w:divBdr>
                                      <w:divsChild>
                                        <w:div w:id="393503052">
                                          <w:marLeft w:val="0"/>
                                          <w:marRight w:val="0"/>
                                          <w:marTop w:val="0"/>
                                          <w:marBottom w:val="0"/>
                                          <w:divBdr>
                                            <w:top w:val="none" w:sz="0" w:space="0" w:color="auto"/>
                                            <w:left w:val="none" w:sz="0" w:space="0" w:color="auto"/>
                                            <w:bottom w:val="none" w:sz="0" w:space="0" w:color="auto"/>
                                            <w:right w:val="none" w:sz="0" w:space="0" w:color="auto"/>
                                          </w:divBdr>
                                        </w:div>
                                      </w:divsChild>
                                    </w:div>
                                    <w:div w:id="1623224573">
                                      <w:marLeft w:val="0"/>
                                      <w:marRight w:val="0"/>
                                      <w:marTop w:val="0"/>
                                      <w:marBottom w:val="0"/>
                                      <w:divBdr>
                                        <w:top w:val="none" w:sz="0" w:space="0" w:color="auto"/>
                                        <w:left w:val="none" w:sz="0" w:space="0" w:color="auto"/>
                                        <w:bottom w:val="none" w:sz="0" w:space="0" w:color="auto"/>
                                        <w:right w:val="none" w:sz="0" w:space="0" w:color="auto"/>
                                      </w:divBdr>
                                      <w:divsChild>
                                        <w:div w:id="866529422">
                                          <w:marLeft w:val="0"/>
                                          <w:marRight w:val="0"/>
                                          <w:marTop w:val="0"/>
                                          <w:marBottom w:val="0"/>
                                          <w:divBdr>
                                            <w:top w:val="none" w:sz="0" w:space="0" w:color="auto"/>
                                            <w:left w:val="none" w:sz="0" w:space="0" w:color="auto"/>
                                            <w:bottom w:val="none" w:sz="0" w:space="0" w:color="auto"/>
                                            <w:right w:val="none" w:sz="0" w:space="0" w:color="auto"/>
                                          </w:divBdr>
                                          <w:divsChild>
                                            <w:div w:id="126360159">
                                              <w:marLeft w:val="0"/>
                                              <w:marRight w:val="0"/>
                                              <w:marTop w:val="0"/>
                                              <w:marBottom w:val="0"/>
                                              <w:divBdr>
                                                <w:top w:val="none" w:sz="0" w:space="0" w:color="auto"/>
                                                <w:left w:val="none" w:sz="0" w:space="0" w:color="auto"/>
                                                <w:bottom w:val="none" w:sz="0" w:space="0" w:color="auto"/>
                                                <w:right w:val="none" w:sz="0" w:space="0" w:color="auto"/>
                                              </w:divBdr>
                                              <w:divsChild>
                                                <w:div w:id="1531332233">
                                                  <w:marLeft w:val="0"/>
                                                  <w:marRight w:val="0"/>
                                                  <w:marTop w:val="0"/>
                                                  <w:marBottom w:val="0"/>
                                                  <w:divBdr>
                                                    <w:top w:val="none" w:sz="0" w:space="0" w:color="auto"/>
                                                    <w:left w:val="none" w:sz="0" w:space="0" w:color="auto"/>
                                                    <w:bottom w:val="none" w:sz="0" w:space="0" w:color="auto"/>
                                                    <w:right w:val="none" w:sz="0" w:space="0" w:color="auto"/>
                                                  </w:divBdr>
                                                  <w:divsChild>
                                                    <w:div w:id="2043628592">
                                                      <w:marLeft w:val="0"/>
                                                      <w:marRight w:val="0"/>
                                                      <w:marTop w:val="0"/>
                                                      <w:marBottom w:val="0"/>
                                                      <w:divBdr>
                                                        <w:top w:val="none" w:sz="0" w:space="0" w:color="auto"/>
                                                        <w:left w:val="none" w:sz="0" w:space="0" w:color="auto"/>
                                                        <w:bottom w:val="none" w:sz="0" w:space="0" w:color="auto"/>
                                                        <w:right w:val="none" w:sz="0" w:space="0" w:color="auto"/>
                                                      </w:divBdr>
                                                      <w:divsChild>
                                                        <w:div w:id="768701341">
                                                          <w:marLeft w:val="0"/>
                                                          <w:marRight w:val="0"/>
                                                          <w:marTop w:val="0"/>
                                                          <w:marBottom w:val="0"/>
                                                          <w:divBdr>
                                                            <w:top w:val="none" w:sz="0" w:space="0" w:color="auto"/>
                                                            <w:left w:val="none" w:sz="0" w:space="0" w:color="auto"/>
                                                            <w:bottom w:val="none" w:sz="0" w:space="0" w:color="auto"/>
                                                            <w:right w:val="none" w:sz="0" w:space="0" w:color="auto"/>
                                                          </w:divBdr>
                                                          <w:divsChild>
                                                            <w:div w:id="1965843591">
                                                              <w:marLeft w:val="0"/>
                                                              <w:marRight w:val="0"/>
                                                              <w:marTop w:val="0"/>
                                                              <w:marBottom w:val="0"/>
                                                              <w:divBdr>
                                                                <w:top w:val="none" w:sz="0" w:space="0" w:color="auto"/>
                                                                <w:left w:val="none" w:sz="0" w:space="0" w:color="auto"/>
                                                                <w:bottom w:val="none" w:sz="0" w:space="0" w:color="auto"/>
                                                                <w:right w:val="none" w:sz="0" w:space="0" w:color="auto"/>
                                                              </w:divBdr>
                                                              <w:divsChild>
                                                                <w:div w:id="180432409">
                                                                  <w:marLeft w:val="0"/>
                                                                  <w:marRight w:val="0"/>
                                                                  <w:marTop w:val="0"/>
                                                                  <w:marBottom w:val="0"/>
                                                                  <w:divBdr>
                                                                    <w:top w:val="none" w:sz="0" w:space="0" w:color="auto"/>
                                                                    <w:left w:val="none" w:sz="0" w:space="0" w:color="auto"/>
                                                                    <w:bottom w:val="none" w:sz="0" w:space="0" w:color="auto"/>
                                                                    <w:right w:val="none" w:sz="0" w:space="0" w:color="auto"/>
                                                                  </w:divBdr>
                                                                </w:div>
                                                                <w:div w:id="782918799">
                                                                  <w:marLeft w:val="240"/>
                                                                  <w:marRight w:val="0"/>
                                                                  <w:marTop w:val="0"/>
                                                                  <w:marBottom w:val="0"/>
                                                                  <w:divBdr>
                                                                    <w:top w:val="none" w:sz="0" w:space="0" w:color="auto"/>
                                                                    <w:left w:val="none" w:sz="0" w:space="0" w:color="auto"/>
                                                                    <w:bottom w:val="none" w:sz="0" w:space="0" w:color="auto"/>
                                                                    <w:right w:val="none" w:sz="0" w:space="0" w:color="auto"/>
                                                                  </w:divBdr>
                                                                  <w:divsChild>
                                                                    <w:div w:id="453670341">
                                                                      <w:marLeft w:val="0"/>
                                                                      <w:marRight w:val="0"/>
                                                                      <w:marTop w:val="0"/>
                                                                      <w:marBottom w:val="0"/>
                                                                      <w:divBdr>
                                                                        <w:top w:val="none" w:sz="0" w:space="0" w:color="auto"/>
                                                                        <w:left w:val="none" w:sz="0" w:space="0" w:color="auto"/>
                                                                        <w:bottom w:val="none" w:sz="0" w:space="0" w:color="auto"/>
                                                                        <w:right w:val="none" w:sz="0" w:space="0" w:color="auto"/>
                                                                      </w:divBdr>
                                                                    </w:div>
                                                                  </w:divsChild>
                                                                </w:div>
                                                                <w:div w:id="8285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979252">
      <w:bodyDiv w:val="1"/>
      <w:marLeft w:val="0"/>
      <w:marRight w:val="0"/>
      <w:marTop w:val="0"/>
      <w:marBottom w:val="0"/>
      <w:divBdr>
        <w:top w:val="none" w:sz="0" w:space="0" w:color="auto"/>
        <w:left w:val="none" w:sz="0" w:space="0" w:color="auto"/>
        <w:bottom w:val="none" w:sz="0" w:space="0" w:color="auto"/>
        <w:right w:val="none" w:sz="0" w:space="0" w:color="auto"/>
      </w:divBdr>
    </w:div>
    <w:div w:id="1876112398">
      <w:bodyDiv w:val="1"/>
      <w:marLeft w:val="0"/>
      <w:marRight w:val="0"/>
      <w:marTop w:val="0"/>
      <w:marBottom w:val="0"/>
      <w:divBdr>
        <w:top w:val="none" w:sz="0" w:space="0" w:color="auto"/>
        <w:left w:val="none" w:sz="0" w:space="0" w:color="auto"/>
        <w:bottom w:val="none" w:sz="0" w:space="0" w:color="auto"/>
        <w:right w:val="none" w:sz="0" w:space="0" w:color="auto"/>
      </w:divBdr>
    </w:div>
    <w:div w:id="19024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ncbi.nlm.nih.gov/pubmed/?term=Gilovich%20T%5BAuthor%5D&amp;cauthor=true&amp;cauthor_uid=22369046" TargetMode="External"/><Relationship Id="rId26" Type="http://schemas.openxmlformats.org/officeDocument/2006/relationships/hyperlink" Target="http://psycnet.apa.org/doi/10.1037/ocp0000067" TargetMode="External"/><Relationship Id="rId39" Type="http://schemas.openxmlformats.org/officeDocument/2006/relationships/hyperlink" Target="http://journals.sagepub.com/author/Spencer-Rodgers%2C+Julie" TargetMode="External"/><Relationship Id="rId3" Type="http://schemas.openxmlformats.org/officeDocument/2006/relationships/styles" Target="styles.xml"/><Relationship Id="rId21" Type="http://schemas.openxmlformats.org/officeDocument/2006/relationships/hyperlink" Target="https://en.wikipedia.org/wiki/Digital_object_identifier" TargetMode="External"/><Relationship Id="rId34" Type="http://schemas.openxmlformats.org/officeDocument/2006/relationships/hyperlink" Target="http://dx.doi.org/10.1016/B978-0-12-407188-9.00005-3" TargetMode="External"/><Relationship Id="rId42" Type="http://schemas.openxmlformats.org/officeDocument/2006/relationships/hyperlink" Target="http://journals.sagepub.com/action/searchDispatcher?searchService=scholar&amp;author=Spencer-Rodgers,%20Julie" TargetMode="External"/><Relationship Id="rId47" Type="http://schemas.openxmlformats.org/officeDocument/2006/relationships/hyperlink" Target="https://www.amazon.co.uk/Karissa-Thacker/e/B016MTU458/ref=dp_byline_cont_book_1"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ournals.sagepub.com/author/Boucher%2C+Helen+C" TargetMode="External"/><Relationship Id="rId17" Type="http://schemas.openxmlformats.org/officeDocument/2006/relationships/hyperlink" Target="https://www.ncbi.nlm.nih.gov/pubmed/?term=Carter%20TJ%5BAuthor%5D&amp;cauthor=true&amp;cauthor_uid=22369046" TargetMode="External"/><Relationship Id="rId25" Type="http://schemas.openxmlformats.org/officeDocument/2006/relationships/hyperlink" Target="http://dx.doi.org/10.1177/0146167200264006" TargetMode="External"/><Relationship Id="rId33" Type="http://schemas.openxmlformats.org/officeDocument/2006/relationships/hyperlink" Target="http://dx.doi.org/10.1037/0022-3514.69.4.759" TargetMode="External"/><Relationship Id="rId38" Type="http://schemas.openxmlformats.org/officeDocument/2006/relationships/hyperlink" Target="https://doi.org/10.1080/17439760.2016.1187198" TargetMode="External"/><Relationship Id="rId46" Type="http://schemas.openxmlformats.org/officeDocument/2006/relationships/hyperlink" Target="http://dx.doi.org/10.1002/ejsp.1865" TargetMode="External"/><Relationship Id="rId2" Type="http://schemas.openxmlformats.org/officeDocument/2006/relationships/numbering" Target="numbering.xml"/><Relationship Id="rId16" Type="http://schemas.openxmlformats.org/officeDocument/2006/relationships/hyperlink" Target="http://scholar.google.com/scholar?oi=bibs&amp;cluster=15174222131013460634&amp;btnI=1&amp;nossl=1&amp;hl=en" TargetMode="External"/><Relationship Id="rId20" Type="http://schemas.openxmlformats.org/officeDocument/2006/relationships/hyperlink" Target="https://en.wikipedia.org/wiki/Journal_of_Personality_and_Social_Psychology" TargetMode="External"/><Relationship Id="rId29" Type="http://schemas.openxmlformats.org/officeDocument/2006/relationships/hyperlink" Target="http://dx.doi.org/10.1080/02699931.2013.778818" TargetMode="External"/><Relationship Id="rId41" Type="http://schemas.openxmlformats.org/officeDocument/2006/relationships/hyperlink" Target="http://journals.sagepub.com/author/Spencer-Rodgers,%20Jul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sagepub.com/action/searchDispatcher?searchService=scholar&amp;author=Spencer-Rodgers,%20Julie" TargetMode="External"/><Relationship Id="rId24" Type="http://schemas.openxmlformats.org/officeDocument/2006/relationships/hyperlink" Target="http://psycnet.apa.org/doi/10.1177/0146167211400621" TargetMode="External"/><Relationship Id="rId32" Type="http://schemas.openxmlformats.org/officeDocument/2006/relationships/hyperlink" Target="http://psycnet.apa.org/doi/10.1111/j.1745-6924.2009.01151.x" TargetMode="External"/><Relationship Id="rId37" Type="http://schemas.openxmlformats.org/officeDocument/2006/relationships/hyperlink" Target="http://psycnet.apa.org/doi/10.1037/0022-3514.52.6.1061" TargetMode="External"/><Relationship Id="rId40" Type="http://schemas.openxmlformats.org/officeDocument/2006/relationships/hyperlink" Target="http://journals.sagepub.com/author/Spencer-Rodgers%2C+Julie" TargetMode="External"/><Relationship Id="rId45" Type="http://schemas.openxmlformats.org/officeDocument/2006/relationships/hyperlink" Target="https://dx.doi.org/10.1177%2F0146167208325772" TargetMode="External"/><Relationship Id="rId5" Type="http://schemas.openxmlformats.org/officeDocument/2006/relationships/webSettings" Target="webSettings.xml"/><Relationship Id="rId15" Type="http://schemas.openxmlformats.org/officeDocument/2006/relationships/hyperlink" Target="http://dx.doi.org/10.1080/10463280802613866" TargetMode="External"/><Relationship Id="rId23" Type="http://schemas.openxmlformats.org/officeDocument/2006/relationships/hyperlink" Target="http://dx.doi.org/10.1080/08917778908249322" TargetMode="External"/><Relationship Id="rId28" Type="http://schemas.openxmlformats.org/officeDocument/2006/relationships/hyperlink" Target="http://dx.doi.org/10.1111/j.1467-6494.2012.00805.x" TargetMode="External"/><Relationship Id="rId36" Type="http://schemas.openxmlformats.org/officeDocument/2006/relationships/hyperlink" Target="https://doi.org/10.1177/0963721417713296" TargetMode="External"/><Relationship Id="rId49" Type="http://schemas.openxmlformats.org/officeDocument/2006/relationships/fontTable" Target="fontTable.xml"/><Relationship Id="rId10" Type="http://schemas.openxmlformats.org/officeDocument/2006/relationships/hyperlink" Target="http://journals.sagepub.com/author/Spencer-Rodgers,%20Julie" TargetMode="External"/><Relationship Id="rId19" Type="http://schemas.openxmlformats.org/officeDocument/2006/relationships/hyperlink" Target="http://www.sherriedillard.com/intuit-you-niversity-blog/2016/05/29/discover-your-authentic-self-be-you-be-free-be-happy" TargetMode="External"/><Relationship Id="rId31" Type="http://schemas.openxmlformats.org/officeDocument/2006/relationships/hyperlink" Target="http://www.liwc.net/" TargetMode="External"/><Relationship Id="rId44" Type="http://schemas.openxmlformats.org/officeDocument/2006/relationships/hyperlink" Target="https://www.ncbi.nlm.nih.gov/entrez/eutils/elink.fcgi?dbfrom=pubmed&amp;retmode=ref&amp;cmd=prlinks&amp;id=19106076" TargetMode="Externa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journals.sagepub.com/author/Spencer-Rodgers%2C+Julie" TargetMode="External"/><Relationship Id="rId14" Type="http://schemas.microsoft.com/office/2011/relationships/commentsExtended" Target="commentsExtended.xml"/><Relationship Id="rId22" Type="http://schemas.openxmlformats.org/officeDocument/2006/relationships/hyperlink" Target="https://doi.org/10.1037%2F0022-3514.77.2.293" TargetMode="External"/><Relationship Id="rId27" Type="http://schemas.openxmlformats.org/officeDocument/2006/relationships/hyperlink" Target="https://doi.org/10.1080/15298868.2015.1128964" TargetMode="External"/><Relationship Id="rId30" Type="http://schemas.openxmlformats.org/officeDocument/2006/relationships/hyperlink" Target="http://psycnet.apa.org/doi/10.1037/a0018430" TargetMode="External"/><Relationship Id="rId35" Type="http://schemas.openxmlformats.org/officeDocument/2006/relationships/hyperlink" Target="http://dx.doi.org/10.1521/soco.22.1.4.30987" TargetMode="External"/><Relationship Id="rId43" Type="http://schemas.openxmlformats.org/officeDocument/2006/relationships/hyperlink" Target="http://journals.sagepub.com/author/Boucher%2C+Helen+C" TargetMode="External"/><Relationship Id="rId48" Type="http://schemas.openxmlformats.org/officeDocument/2006/relationships/header" Target="header1.xml"/><Relationship Id="rId8" Type="http://schemas.openxmlformats.org/officeDocument/2006/relationships/hyperlink" Target="http://journals.sagepub.com/author/Spencer-Rodgers%2C+Ju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DB9A8-496E-4909-AADE-FF642CBD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16799</Words>
  <Characters>95755</Characters>
  <Application>Microsoft Office Word</Application>
  <DocSecurity>4</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Sedikides C.</dc:creator>
  <cp:lastModifiedBy>Gordon G.</cp:lastModifiedBy>
  <cp:revision>2</cp:revision>
  <cp:lastPrinted>2017-12-04T07:46:00Z</cp:lastPrinted>
  <dcterms:created xsi:type="dcterms:W3CDTF">2018-06-05T06:50:00Z</dcterms:created>
  <dcterms:modified xsi:type="dcterms:W3CDTF">2018-06-05T06:50:00Z</dcterms:modified>
</cp:coreProperties>
</file>