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2B280" w14:textId="79A79596" w:rsidR="006A58EF" w:rsidRPr="006A58EF" w:rsidRDefault="006A58EF" w:rsidP="006A58EF">
      <w:pPr>
        <w:pStyle w:val="PlainText"/>
        <w:rPr>
          <w:b/>
          <w:bCs/>
          <w:sz w:val="40"/>
          <w:szCs w:val="40"/>
        </w:rPr>
      </w:pPr>
      <w:r w:rsidRPr="006A58EF">
        <w:rPr>
          <w:b/>
          <w:bCs/>
          <w:sz w:val="40"/>
          <w:szCs w:val="40"/>
        </w:rPr>
        <w:t xml:space="preserve">Article Title: Characteristics of patients with ankle sprain presenting to an emergency department in the south of England (UK): </w:t>
      </w:r>
      <w:r w:rsidRPr="006A58EF">
        <w:rPr>
          <w:b/>
          <w:bCs/>
          <w:sz w:val="40"/>
          <w:szCs w:val="40"/>
        </w:rPr>
        <w:t xml:space="preserve">A seven-month review </w:t>
      </w:r>
    </w:p>
    <w:p w14:paraId="16B341CE" w14:textId="77777777" w:rsidR="006A58EF" w:rsidRPr="006A58EF" w:rsidRDefault="006A58EF" w:rsidP="006A58EF">
      <w:pPr>
        <w:pStyle w:val="PlainText"/>
        <w:rPr>
          <w:b/>
          <w:bCs/>
          <w:sz w:val="40"/>
          <w:szCs w:val="40"/>
        </w:rPr>
      </w:pPr>
    </w:p>
    <w:p w14:paraId="629CEFF7" w14:textId="00068F47" w:rsidR="006A58EF" w:rsidRPr="006A58EF" w:rsidRDefault="006A58EF" w:rsidP="006A58EF">
      <w:pPr>
        <w:pStyle w:val="PlainText"/>
        <w:rPr>
          <w:b/>
          <w:bCs/>
          <w:sz w:val="40"/>
          <w:szCs w:val="40"/>
        </w:rPr>
      </w:pPr>
      <w:r w:rsidRPr="006A58EF">
        <w:rPr>
          <w:b/>
          <w:bCs/>
          <w:sz w:val="40"/>
          <w:szCs w:val="40"/>
        </w:rPr>
        <w:t>Authors</w:t>
      </w:r>
      <w:r w:rsidRPr="006A58EF">
        <w:rPr>
          <w:b/>
          <w:bCs/>
          <w:sz w:val="40"/>
          <w:szCs w:val="40"/>
        </w:rPr>
        <w:t>: Saed Al Bimani, Lucy Gates, Martin Warner, Sean Ewings, Robert Crouch, Catherine Bowen</w:t>
      </w:r>
    </w:p>
    <w:p w14:paraId="75F0395A" w14:textId="77777777" w:rsidR="006A58EF" w:rsidRPr="006A58EF" w:rsidRDefault="006A58EF" w:rsidP="006A58EF">
      <w:pPr>
        <w:pStyle w:val="PlainText"/>
        <w:rPr>
          <w:b/>
          <w:bCs/>
          <w:sz w:val="48"/>
          <w:szCs w:val="48"/>
        </w:rPr>
      </w:pPr>
    </w:p>
    <w:p w14:paraId="39AEC8C6" w14:textId="0AF98BE7" w:rsidR="006A58EF" w:rsidRPr="006A58EF" w:rsidRDefault="006A58EF" w:rsidP="006A58EF">
      <w:pPr>
        <w:pStyle w:val="PlainText"/>
        <w:rPr>
          <w:b/>
          <w:bCs/>
          <w:sz w:val="40"/>
          <w:szCs w:val="40"/>
        </w:rPr>
      </w:pPr>
      <w:r w:rsidRPr="006A58EF">
        <w:rPr>
          <w:b/>
          <w:bCs/>
          <w:sz w:val="40"/>
          <w:szCs w:val="40"/>
        </w:rPr>
        <w:t>Journal: International Emergency N</w:t>
      </w:r>
      <w:r w:rsidRPr="006A58EF">
        <w:rPr>
          <w:b/>
          <w:bCs/>
          <w:sz w:val="40"/>
          <w:szCs w:val="40"/>
        </w:rPr>
        <w:t>ursing</w:t>
      </w:r>
    </w:p>
    <w:p w14:paraId="1BD51E10" w14:textId="77777777" w:rsidR="006A58EF" w:rsidRPr="006A58EF" w:rsidRDefault="006A58EF" w:rsidP="006A58EF">
      <w:pPr>
        <w:pStyle w:val="PlainText"/>
        <w:rPr>
          <w:b/>
          <w:bCs/>
          <w:sz w:val="40"/>
          <w:szCs w:val="40"/>
        </w:rPr>
      </w:pPr>
    </w:p>
    <w:p w14:paraId="015918F1" w14:textId="3F28FD63" w:rsidR="006A58EF" w:rsidRPr="006A58EF" w:rsidRDefault="006A58EF" w:rsidP="006A58EF">
      <w:pPr>
        <w:pStyle w:val="PlainText"/>
        <w:rPr>
          <w:b/>
          <w:bCs/>
          <w:sz w:val="40"/>
          <w:szCs w:val="40"/>
        </w:rPr>
      </w:pPr>
      <w:r w:rsidRPr="006A58EF">
        <w:rPr>
          <w:b/>
          <w:bCs/>
          <w:sz w:val="40"/>
          <w:szCs w:val="40"/>
        </w:rPr>
        <w:t>Acceptance Date:</w:t>
      </w:r>
      <w:r w:rsidRPr="006A58EF">
        <w:rPr>
          <w:b/>
          <w:bCs/>
          <w:sz w:val="40"/>
          <w:szCs w:val="40"/>
        </w:rPr>
        <w:t xml:space="preserve"> 01 June 2018 02:45</w:t>
      </w:r>
    </w:p>
    <w:p w14:paraId="21A7E157" w14:textId="77777777" w:rsidR="006A58EF" w:rsidRDefault="006A58EF">
      <w:pPr>
        <w:spacing w:before="0" w:after="160" w:line="259" w:lineRule="auto"/>
        <w:rPr>
          <w:rFonts w:asciiTheme="majorHAnsi" w:eastAsiaTheme="majorEastAsia" w:hAnsiTheme="majorHAnsi"/>
          <w:b/>
          <w:sz w:val="24"/>
          <w:szCs w:val="32"/>
          <w:highlight w:val="lightGray"/>
        </w:rPr>
      </w:pPr>
    </w:p>
    <w:p w14:paraId="05CB591F" w14:textId="77777777" w:rsidR="006A58EF" w:rsidRDefault="006A58EF">
      <w:pPr>
        <w:spacing w:before="0" w:after="160" w:line="259" w:lineRule="auto"/>
        <w:rPr>
          <w:rFonts w:asciiTheme="majorHAnsi" w:eastAsiaTheme="majorEastAsia" w:hAnsiTheme="majorHAnsi"/>
          <w:b/>
          <w:sz w:val="24"/>
          <w:szCs w:val="32"/>
        </w:rPr>
      </w:pPr>
      <w:r>
        <w:br w:type="page"/>
      </w:r>
    </w:p>
    <w:p w14:paraId="190EEFE3" w14:textId="228D98BB" w:rsidR="006A58EF" w:rsidRDefault="006A58EF">
      <w:pPr>
        <w:spacing w:before="0" w:after="160" w:line="259" w:lineRule="auto"/>
        <w:rPr>
          <w:rFonts w:asciiTheme="majorHAnsi" w:eastAsiaTheme="majorEastAsia" w:hAnsiTheme="majorHAnsi"/>
          <w:b/>
          <w:sz w:val="24"/>
          <w:szCs w:val="32"/>
        </w:rPr>
      </w:pPr>
    </w:p>
    <w:p w14:paraId="61B3A850" w14:textId="6526B587" w:rsidR="00DA7153" w:rsidRPr="0000510E" w:rsidRDefault="00AB1A19" w:rsidP="006A58EF">
      <w:pPr>
        <w:pStyle w:val="Heading1"/>
        <w:numPr>
          <w:ilvl w:val="0"/>
          <w:numId w:val="0"/>
        </w:numPr>
      </w:pPr>
      <w:r w:rsidRPr="0000510E">
        <w:t>Abstract</w:t>
      </w:r>
    </w:p>
    <w:p w14:paraId="444D02DE" w14:textId="5839EE9F" w:rsidR="00AE0F95" w:rsidRPr="0000510E" w:rsidRDefault="0027746D" w:rsidP="00557336">
      <w:r w:rsidRPr="0000510E">
        <w:rPr>
          <w:b/>
        </w:rPr>
        <w:t>Introduction</w:t>
      </w:r>
      <w:r w:rsidR="00DA7153" w:rsidRPr="0000510E">
        <w:rPr>
          <w:b/>
        </w:rPr>
        <w:t>:</w:t>
      </w:r>
      <w:r w:rsidR="00DA7153" w:rsidRPr="0000510E">
        <w:t xml:space="preserve"> </w:t>
      </w:r>
      <w:r w:rsidR="00105F6D" w:rsidRPr="0000510E">
        <w:t>T</w:t>
      </w:r>
      <w:r w:rsidR="00AE0F95" w:rsidRPr="0000510E">
        <w:t>here is lack of evidence</w:t>
      </w:r>
      <w:r w:rsidR="00105F6D" w:rsidRPr="0000510E">
        <w:t xml:space="preserve"> about </w:t>
      </w:r>
      <w:r w:rsidR="00AE0F95" w:rsidRPr="0000510E">
        <w:t xml:space="preserve">ankle sprain patients presenting to emergency department (ED) in the UK. The study aim was to determine prevalence, demographic and clinical characteristics of patients attending to one ED. </w:t>
      </w:r>
      <w:r w:rsidR="00AE0F95" w:rsidRPr="0000510E">
        <w:rPr>
          <w:lang w:eastAsia="en-GB"/>
        </w:rPr>
        <w:t>Knowing those characteristics may help setting prevention strategies and inform effective clinical practice</w:t>
      </w:r>
    </w:p>
    <w:p w14:paraId="5973D783" w14:textId="77777777" w:rsidR="00DA7153" w:rsidRPr="0000510E" w:rsidRDefault="00DA7153" w:rsidP="001F4081">
      <w:r w:rsidRPr="0000510E">
        <w:rPr>
          <w:b/>
        </w:rPr>
        <w:t>Methods:</w:t>
      </w:r>
      <w:r w:rsidRPr="0000510E">
        <w:t xml:space="preserve"> A retrospective review of records from patients’ da</w:t>
      </w:r>
      <w:r w:rsidR="00105F6D" w:rsidRPr="0000510E">
        <w:t xml:space="preserve">tabase system was conducted </w:t>
      </w:r>
      <w:r w:rsidRPr="0000510E">
        <w:t>between May and November 2015 (inclusive).</w:t>
      </w:r>
    </w:p>
    <w:p w14:paraId="4C1FA6C3" w14:textId="3F08DA94" w:rsidR="00DA7153" w:rsidRPr="0000510E" w:rsidRDefault="00DA7153" w:rsidP="00557336">
      <w:r w:rsidRPr="0000510E">
        <w:rPr>
          <w:b/>
        </w:rPr>
        <w:t>Results:</w:t>
      </w:r>
      <w:r w:rsidRPr="0000510E">
        <w:t xml:space="preserve"> 909 new patients with </w:t>
      </w:r>
      <w:r w:rsidR="00C97FFA" w:rsidRPr="0000510E">
        <w:t>ankle sprain</w:t>
      </w:r>
      <w:r w:rsidRPr="0000510E">
        <w:t xml:space="preserve"> were recorded during the study period. Patients had a median</w:t>
      </w:r>
      <w:r w:rsidR="00365ADC" w:rsidRPr="0000510E">
        <w:t xml:space="preserve"> age of 27 years (IQR 20)</w:t>
      </w:r>
      <w:r w:rsidRPr="0000510E">
        <w:t xml:space="preserve">. </w:t>
      </w:r>
      <w:r w:rsidR="00365ADC" w:rsidRPr="0000510E">
        <w:t>Men aged between 14-37 years had higher percentage of injuries comp</w:t>
      </w:r>
      <w:r w:rsidR="00B83544" w:rsidRPr="0000510E">
        <w:t xml:space="preserve">ared to women of a similar age. </w:t>
      </w:r>
      <w:r w:rsidR="004F2F38" w:rsidRPr="0000510E">
        <w:t>Overall p</w:t>
      </w:r>
      <w:r w:rsidRPr="0000510E">
        <w:t>revalence of injury was equally distributed between men and wome</w:t>
      </w:r>
      <w:r w:rsidR="00365ADC" w:rsidRPr="0000510E">
        <w:t>n</w:t>
      </w:r>
      <w:r w:rsidRPr="0000510E">
        <w:t>. Most patients were sent to radiography department for</w:t>
      </w:r>
      <w:r w:rsidR="00365ADC" w:rsidRPr="0000510E">
        <w:t xml:space="preserve"> ankle/ foot x-ray (89%). O</w:t>
      </w:r>
      <w:r w:rsidRPr="0000510E">
        <w:t xml:space="preserve">ver half of patients (58%) were sent home with no follow-up treatment. A subsample (n=106) from the original sample (n=909) showed a variety of causes </w:t>
      </w:r>
      <w:r w:rsidR="00365ADC" w:rsidRPr="0000510E">
        <w:t>of</w:t>
      </w:r>
      <w:r w:rsidRPr="0000510E">
        <w:t xml:space="preserve"> injury such as tripping (29%), non-specific </w:t>
      </w:r>
      <w:r w:rsidR="00365ADC" w:rsidRPr="0000510E">
        <w:t xml:space="preserve">injury (26.4%), </w:t>
      </w:r>
      <w:r w:rsidRPr="0000510E">
        <w:t>sports (26%), walking (12.2%) and other accidental causes (6%). Football was the most prevalent sport (13%).</w:t>
      </w:r>
    </w:p>
    <w:p w14:paraId="754D6F70" w14:textId="77777777" w:rsidR="00282A68" w:rsidRPr="0000510E" w:rsidRDefault="00DA7153" w:rsidP="00557336">
      <w:r w:rsidRPr="0000510E">
        <w:rPr>
          <w:b/>
        </w:rPr>
        <w:t>Conclusions:</w:t>
      </w:r>
      <w:r w:rsidRPr="0000510E">
        <w:t xml:space="preserve"> Prevention strategies, appropriate assessment tools and tailored rehabilitation programs are warranted to reduce number of patients and potential </w:t>
      </w:r>
      <w:r w:rsidR="00282A68" w:rsidRPr="0000510E">
        <w:t>chronic symptoms.</w:t>
      </w:r>
    </w:p>
    <w:p w14:paraId="36B90B68" w14:textId="77777777" w:rsidR="00373D5B" w:rsidRPr="0000510E" w:rsidRDefault="00373D5B" w:rsidP="00557336">
      <w:r w:rsidRPr="0000510E">
        <w:t>Key words</w:t>
      </w:r>
    </w:p>
    <w:p w14:paraId="73F76806" w14:textId="77777777" w:rsidR="00373D5B" w:rsidRPr="0000510E" w:rsidRDefault="00AB34ED" w:rsidP="00557336">
      <w:pPr>
        <w:rPr>
          <w:bCs/>
        </w:rPr>
        <w:sectPr w:rsidR="00373D5B" w:rsidRPr="0000510E" w:rsidSect="00122C8D">
          <w:footerReference w:type="default" r:id="rId8"/>
          <w:pgSz w:w="11906" w:h="16838" w:code="9"/>
          <w:pgMar w:top="1701" w:right="1701" w:bottom="1701" w:left="1701" w:header="709" w:footer="709" w:gutter="0"/>
          <w:pgNumType w:start="1"/>
          <w:cols w:space="708"/>
          <w:docGrid w:linePitch="360"/>
        </w:sectPr>
      </w:pPr>
      <w:r w:rsidRPr="0000510E">
        <w:t>epidemiology; ankle sprain; prevalence; cause of injury; sport type; injury prevention; emergency department</w:t>
      </w:r>
    </w:p>
    <w:p w14:paraId="755EA6D0" w14:textId="77777777" w:rsidR="008A0601" w:rsidRPr="0000510E" w:rsidRDefault="00AB1A19" w:rsidP="00557336">
      <w:pPr>
        <w:pStyle w:val="Heading1"/>
        <w:rPr>
          <w:bCs/>
        </w:rPr>
      </w:pPr>
      <w:r w:rsidRPr="0000510E">
        <w:t>Introduction</w:t>
      </w:r>
    </w:p>
    <w:p w14:paraId="0966AA5C" w14:textId="7585A87B" w:rsidR="00121D59" w:rsidRPr="0042700C" w:rsidRDefault="00B671FC" w:rsidP="004B7D9F">
      <w:pPr>
        <w:rPr>
          <w:rFonts w:ascii="Times New Roman" w:hAnsi="Times New Roman" w:cs="Times New Roman"/>
          <w:spacing w:val="1"/>
        </w:rPr>
      </w:pPr>
      <w:bookmarkStart w:id="0" w:name="_Ref460945677"/>
      <w:bookmarkStart w:id="1" w:name="_Toc470784807"/>
      <w:bookmarkStart w:id="2" w:name="_Toc472262741"/>
      <w:r w:rsidRPr="0000510E">
        <w:rPr>
          <w:rFonts w:ascii="Times New Roman" w:hAnsi="Times New Roman" w:cs="Times New Roman"/>
        </w:rPr>
        <w:t>Acute ankle sprain is a</w:t>
      </w:r>
      <w:r w:rsidR="00217A7A" w:rsidRPr="0000510E">
        <w:rPr>
          <w:rFonts w:ascii="Times New Roman" w:hAnsi="Times New Roman" w:cs="Times New Roman"/>
        </w:rPr>
        <w:t>n</w:t>
      </w:r>
      <w:r w:rsidRPr="0000510E">
        <w:rPr>
          <w:rFonts w:ascii="Times New Roman" w:hAnsi="Times New Roman" w:cs="Times New Roman"/>
        </w:rPr>
        <w:t xml:space="preserve"> injury affecting the capsular ligament complex of the ankle joint within 72 hours of occurrence</w:t>
      </w:r>
      <w:r w:rsidR="00E73634" w:rsidRPr="0000510E">
        <w:rPr>
          <w:rFonts w:ascii="Times New Roman" w:hAnsi="Times New Roman" w:cs="Times New Roman"/>
        </w:rPr>
        <w:t xml:space="preserve"> </w:t>
      </w:r>
      <w:r w:rsidR="00E73634" w:rsidRPr="0000510E">
        <w:rPr>
          <w:rFonts w:ascii="Times New Roman" w:hAnsi="Times New Roman" w:cs="Times New Roman"/>
        </w:rPr>
        <w:fldChar w:fldCharType="begin"/>
      </w:r>
      <w:r w:rsidR="00E73634" w:rsidRPr="0000510E">
        <w:rPr>
          <w:rFonts w:ascii="Times New Roman" w:hAnsi="Times New Roman" w:cs="Times New Roman"/>
        </w:rPr>
        <w:instrText xml:space="preserve"> ADDIN EN.CITE &lt;EndNote&gt;&lt;Cite&gt;&lt;Author&gt;Kerkhoffs&lt;/Author&gt;&lt;Year&gt;2007&lt;/Year&gt;&lt;RecNum&gt;209&lt;/RecNum&gt;&lt;DisplayText&gt;(Kerkhoffs et al. 2007)&lt;/DisplayText&gt;&lt;record&gt;&lt;rec-number&gt;209&lt;/rec-number&gt;&lt;foreign-keys&gt;&lt;key app="EN" db-id="ta50we2pedreasexe9ovrxzwafftawaeefxa" timestamp="1416844713"&gt;209&lt;/key&gt;&lt;/foreign-keys&gt;&lt;ref-type name="Journal Article"&gt;17&lt;/ref-type&gt;&lt;contributors&gt;&lt;authors&gt;&lt;author&gt;Kerkhoffs, G. M. M. J.&lt;/author&gt;&lt;author&gt;Handoll, H. H. G.&lt;/author&gt;&lt;author&gt;de, Bie R.&lt;/author&gt;&lt;author&gt;Rowe, B. H.&lt;/author&gt;&lt;author&gt;Strujis, P. A. A.&lt;/author&gt;&lt;/authors&gt;&lt;/contributors&gt;&lt;titles&gt;&lt;title&gt;Surgical versus conservative treatment for acute injuries of the lateral ligament complex of the ankle in adults&lt;/title&gt;&lt;secondary-title&gt;Cochrane Database of Systematic Reviews&lt;/secondary-title&gt;&lt;/titles&gt;&lt;periodical&gt;&lt;full-title&gt;Cochrane Database of Systematic Reviews&lt;/full-title&gt;&lt;/periodical&gt;&lt;number&gt;2&lt;/number&gt;&lt;dates&gt;&lt;year&gt;2007&lt;/year&gt;&lt;pub-dates&gt;&lt;date&gt;2007&lt;/date&gt;&lt;/pub-dates&gt;&lt;/dates&gt;&lt;isbn&gt;1469-493X&lt;/isbn&gt;&lt;accession-num&gt;WOS:000245760200107&lt;/accession-num&gt;&lt;urls&gt;&lt;related-urls&gt;&lt;url&gt;&amp;lt;Go to ISI&amp;gt;://WOS:000245760200107&lt;/url&gt;&lt;url&gt;http://onlinelibrary.wiley.com/store/10.1002/14651858.CD000380.pub2/asset/CD000380.pdf?v=1&amp;amp;t=i2w0tj3w&amp;amp;s=7d8e1b39521752dad39027161160173ae0cd49b7&lt;/url&gt;&lt;/related-urls&gt;&lt;/urls&gt;&lt;custom7&gt;Cd000308&lt;/custom7&gt;&lt;electronic-resource-num&gt;10.1002/14651858.CD000380.pub2&lt;/electronic-resource-num&gt;&lt;/record&gt;&lt;/Cite&gt;&lt;/EndNote&gt;</w:instrText>
      </w:r>
      <w:r w:rsidR="00E73634" w:rsidRPr="0000510E">
        <w:rPr>
          <w:rFonts w:ascii="Times New Roman" w:hAnsi="Times New Roman" w:cs="Times New Roman"/>
        </w:rPr>
        <w:fldChar w:fldCharType="separate"/>
      </w:r>
      <w:r w:rsidR="00E73634" w:rsidRPr="0000510E">
        <w:rPr>
          <w:rFonts w:ascii="Times New Roman" w:hAnsi="Times New Roman" w:cs="Times New Roman"/>
          <w:noProof/>
        </w:rPr>
        <w:t>(Kerkhoffs et al. 2007)</w:t>
      </w:r>
      <w:r w:rsidR="00E73634" w:rsidRPr="0000510E">
        <w:rPr>
          <w:rFonts w:ascii="Times New Roman" w:hAnsi="Times New Roman" w:cs="Times New Roman"/>
        </w:rPr>
        <w:fldChar w:fldCharType="end"/>
      </w:r>
      <w:r w:rsidRPr="0000510E">
        <w:rPr>
          <w:rFonts w:ascii="Times New Roman" w:hAnsi="Times New Roman" w:cs="Times New Roman"/>
        </w:rPr>
        <w:t xml:space="preserve">. </w:t>
      </w:r>
      <w:r w:rsidR="00EC0B1C" w:rsidRPr="0042700C">
        <w:rPr>
          <w:rFonts w:ascii="Times New Roman" w:hAnsi="Times New Roman" w:cs="Times New Roman"/>
          <w:lang w:val="en"/>
        </w:rPr>
        <w:t xml:space="preserve">A systematic review and meta-analysis of prospective epidemiological studies </w:t>
      </w:r>
      <w:r w:rsidR="00EC0B1C" w:rsidRPr="0042700C">
        <w:rPr>
          <w:rFonts w:ascii="Times New Roman" w:hAnsi="Times New Roman" w:cs="Times New Roman"/>
        </w:rPr>
        <w:t>found ankle sprain</w:t>
      </w:r>
      <w:r w:rsidR="00217A7A" w:rsidRPr="0042700C">
        <w:rPr>
          <w:rFonts w:ascii="Times New Roman" w:hAnsi="Times New Roman" w:cs="Times New Roman"/>
        </w:rPr>
        <w:t xml:space="preserve"> a very common injury among</w:t>
      </w:r>
      <w:r w:rsidR="00252F05" w:rsidRPr="0042700C">
        <w:rPr>
          <w:rFonts w:ascii="Times New Roman" w:hAnsi="Times New Roman" w:cs="Times New Roman"/>
        </w:rPr>
        <w:t xml:space="preserve"> sport and </w:t>
      </w:r>
      <w:r w:rsidR="004A6184" w:rsidRPr="0042700C">
        <w:rPr>
          <w:rFonts w:ascii="Times New Roman" w:hAnsi="Times New Roman" w:cs="Times New Roman"/>
        </w:rPr>
        <w:t>general</w:t>
      </w:r>
      <w:r w:rsidR="00252F05" w:rsidRPr="0042700C">
        <w:rPr>
          <w:rFonts w:ascii="Times New Roman" w:hAnsi="Times New Roman" w:cs="Times New Roman"/>
        </w:rPr>
        <w:t xml:space="preserve"> populations</w:t>
      </w:r>
      <w:r w:rsidR="00E73634" w:rsidRPr="0042700C">
        <w:rPr>
          <w:rFonts w:ascii="Times New Roman" w:hAnsi="Times New Roman" w:cs="Times New Roman"/>
        </w:rPr>
        <w:t xml:space="preserve"> with </w:t>
      </w:r>
      <w:r w:rsidR="004A6184" w:rsidRPr="0042700C">
        <w:rPr>
          <w:rFonts w:ascii="Times New Roman" w:hAnsi="Times New Roman" w:cs="Times New Roman"/>
        </w:rPr>
        <w:t xml:space="preserve">a </w:t>
      </w:r>
      <w:r w:rsidR="00E73634" w:rsidRPr="0042700C">
        <w:rPr>
          <w:rFonts w:ascii="Times New Roman" w:hAnsi="Times New Roman" w:cs="Times New Roman"/>
          <w:spacing w:val="1"/>
        </w:rPr>
        <w:t>pooled cumulative incidence rate of 11.55 per 1,000 exposures</w:t>
      </w:r>
      <w:r w:rsidR="00252F05" w:rsidRPr="0042700C">
        <w:rPr>
          <w:rFonts w:ascii="Times New Roman" w:hAnsi="Times New Roman" w:cs="Times New Roman"/>
        </w:rPr>
        <w:t xml:space="preserve"> </w:t>
      </w:r>
      <w:r w:rsidR="00252F05" w:rsidRPr="0042700C">
        <w:rPr>
          <w:rFonts w:ascii="Times New Roman" w:hAnsi="Times New Roman" w:cs="Times New Roman"/>
          <w:spacing w:val="1"/>
        </w:rPr>
        <w:fldChar w:fldCharType="begin">
          <w:fldData xml:space="preserve">PEVuZE5vdGU+PENpdGU+PEF1dGhvcj5Eb2hlcnR5PC9BdXRob3I+PFllYXI+MjAxNDwvWWVhcj48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</w:fldData>
        </w:fldChar>
      </w:r>
      <w:r w:rsidR="00252F05" w:rsidRPr="0042700C">
        <w:rPr>
          <w:rFonts w:ascii="Times New Roman" w:hAnsi="Times New Roman" w:cs="Times New Roman"/>
          <w:spacing w:val="1"/>
        </w:rPr>
        <w:instrText xml:space="preserve"> ADDIN EN.CITE </w:instrText>
      </w:r>
      <w:r w:rsidR="00252F05" w:rsidRPr="0042700C">
        <w:rPr>
          <w:rFonts w:ascii="Times New Roman" w:hAnsi="Times New Roman" w:cs="Times New Roman"/>
          <w:spacing w:val="1"/>
        </w:rPr>
        <w:fldChar w:fldCharType="begin">
          <w:fldData xml:space="preserve">PEVuZE5vdGU+PENpdGU+PEF1dGhvcj5Eb2hlcnR5PC9BdXRob3I+PFllYXI+MjAxNDwvWWVhcj48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</w:fldData>
        </w:fldChar>
      </w:r>
      <w:r w:rsidR="00252F05" w:rsidRPr="0042700C">
        <w:rPr>
          <w:rFonts w:ascii="Times New Roman" w:hAnsi="Times New Roman" w:cs="Times New Roman"/>
          <w:spacing w:val="1"/>
        </w:rPr>
        <w:instrText xml:space="preserve"> ADDIN EN.CITE.DATA </w:instrText>
      </w:r>
      <w:r w:rsidR="00252F05" w:rsidRPr="0042700C">
        <w:rPr>
          <w:rFonts w:ascii="Times New Roman" w:hAnsi="Times New Roman" w:cs="Times New Roman"/>
          <w:spacing w:val="1"/>
        </w:rPr>
      </w:r>
      <w:r w:rsidR="00252F05" w:rsidRPr="0042700C">
        <w:rPr>
          <w:rFonts w:ascii="Times New Roman" w:hAnsi="Times New Roman" w:cs="Times New Roman"/>
          <w:spacing w:val="1"/>
        </w:rPr>
        <w:fldChar w:fldCharType="end"/>
      </w:r>
      <w:r w:rsidR="00252F05" w:rsidRPr="0042700C">
        <w:rPr>
          <w:rFonts w:ascii="Times New Roman" w:hAnsi="Times New Roman" w:cs="Times New Roman"/>
          <w:spacing w:val="1"/>
        </w:rPr>
      </w:r>
      <w:r w:rsidR="00252F05" w:rsidRPr="0042700C">
        <w:rPr>
          <w:rFonts w:ascii="Times New Roman" w:hAnsi="Times New Roman" w:cs="Times New Roman"/>
          <w:spacing w:val="1"/>
        </w:rPr>
        <w:fldChar w:fldCharType="separate"/>
      </w:r>
      <w:r w:rsidR="00252F05" w:rsidRPr="0042700C">
        <w:rPr>
          <w:rFonts w:ascii="Times New Roman" w:hAnsi="Times New Roman" w:cs="Times New Roman"/>
          <w:noProof/>
          <w:spacing w:val="1"/>
        </w:rPr>
        <w:t>(Doherty et al. 2014)</w:t>
      </w:r>
      <w:r w:rsidR="00252F05" w:rsidRPr="0042700C">
        <w:rPr>
          <w:rFonts w:ascii="Times New Roman" w:hAnsi="Times New Roman" w:cs="Times New Roman"/>
          <w:spacing w:val="1"/>
        </w:rPr>
        <w:fldChar w:fldCharType="end"/>
      </w:r>
      <w:r w:rsidR="00252F05" w:rsidRPr="0042700C">
        <w:rPr>
          <w:rFonts w:ascii="Times New Roman" w:hAnsi="Times New Roman" w:cs="Times New Roman"/>
          <w:spacing w:val="1"/>
        </w:rPr>
        <w:t xml:space="preserve">. </w:t>
      </w:r>
      <w:r w:rsidR="00121D59" w:rsidRPr="0042700C">
        <w:rPr>
          <w:rFonts w:ascii="Times New Roman" w:hAnsi="Times New Roman" w:cs="Times New Roman"/>
          <w:spacing w:val="1"/>
        </w:rPr>
        <w:t>T</w:t>
      </w:r>
      <w:r w:rsidR="004A6184" w:rsidRPr="0042700C">
        <w:rPr>
          <w:rFonts w:ascii="Times New Roman" w:hAnsi="Times New Roman" w:cs="Times New Roman"/>
          <w:spacing w:val="1"/>
        </w:rPr>
        <w:t xml:space="preserve">hey </w:t>
      </w:r>
      <w:r w:rsidR="00121D59" w:rsidRPr="0042700C">
        <w:rPr>
          <w:rFonts w:ascii="Times New Roman" w:hAnsi="Times New Roman" w:cs="Times New Roman"/>
          <w:spacing w:val="1"/>
        </w:rPr>
        <w:t xml:space="preserve">also </w:t>
      </w:r>
      <w:r w:rsidR="004A6184" w:rsidRPr="0042700C">
        <w:rPr>
          <w:rFonts w:ascii="Times New Roman" w:hAnsi="Times New Roman" w:cs="Times New Roman"/>
          <w:spacing w:val="1"/>
        </w:rPr>
        <w:t xml:space="preserve">calculated </w:t>
      </w:r>
      <w:r w:rsidR="0027215A" w:rsidRPr="0042700C">
        <w:rPr>
          <w:rFonts w:ascii="Times New Roman" w:hAnsi="Times New Roman" w:cs="Times New Roman"/>
          <w:spacing w:val="1"/>
        </w:rPr>
        <w:t xml:space="preserve">a </w:t>
      </w:r>
      <w:r w:rsidR="004A6184" w:rsidRPr="0042700C">
        <w:rPr>
          <w:rFonts w:ascii="Times New Roman" w:hAnsi="Times New Roman" w:cs="Times New Roman"/>
          <w:spacing w:val="1"/>
        </w:rPr>
        <w:t>higher inci</w:t>
      </w:r>
      <w:r w:rsidR="00E95ABA" w:rsidRPr="0042700C">
        <w:rPr>
          <w:rFonts w:ascii="Times New Roman" w:hAnsi="Times New Roman" w:cs="Times New Roman"/>
          <w:spacing w:val="1"/>
        </w:rPr>
        <w:t>dence of ankle sprain in women</w:t>
      </w:r>
      <w:r w:rsidR="004A6184" w:rsidRPr="0042700C">
        <w:rPr>
          <w:rFonts w:ascii="Times New Roman" w:hAnsi="Times New Roman" w:cs="Times New Roman"/>
          <w:spacing w:val="1"/>
        </w:rPr>
        <w:t xml:space="preserve"> compared with </w:t>
      </w:r>
      <w:r w:rsidR="00E95ABA" w:rsidRPr="0042700C">
        <w:rPr>
          <w:rFonts w:ascii="Times New Roman" w:hAnsi="Times New Roman" w:cs="Times New Roman"/>
          <w:spacing w:val="1"/>
        </w:rPr>
        <w:t>men</w:t>
      </w:r>
      <w:r w:rsidR="004A6184" w:rsidRPr="0042700C">
        <w:rPr>
          <w:rFonts w:ascii="Times New Roman" w:hAnsi="Times New Roman" w:cs="Times New Roman"/>
          <w:spacing w:val="1"/>
        </w:rPr>
        <w:t xml:space="preserve"> (13.6 vs 6.94 per 1,000 exposures), in children compared with adolescents (2.</w:t>
      </w:r>
      <w:r w:rsidR="004B7D9F" w:rsidRPr="0042700C">
        <w:rPr>
          <w:rFonts w:ascii="Times New Roman" w:hAnsi="Times New Roman" w:cs="Times New Roman"/>
          <w:spacing w:val="1"/>
        </w:rPr>
        <w:t xml:space="preserve">85 vs 1.94 per 1,000 exposures), </w:t>
      </w:r>
      <w:r w:rsidR="004A6184" w:rsidRPr="0042700C">
        <w:rPr>
          <w:rFonts w:ascii="Times New Roman" w:hAnsi="Times New Roman" w:cs="Times New Roman"/>
          <w:spacing w:val="1"/>
        </w:rPr>
        <w:t>adolescents compared with adults (1.9</w:t>
      </w:r>
      <w:r w:rsidR="00121D59" w:rsidRPr="0042700C">
        <w:rPr>
          <w:rFonts w:ascii="Times New Roman" w:hAnsi="Times New Roman" w:cs="Times New Roman"/>
          <w:spacing w:val="1"/>
        </w:rPr>
        <w:t>4 vs 0.72 per 1,000 exposures)</w:t>
      </w:r>
      <w:r w:rsidR="004B7D9F" w:rsidRPr="0042700C">
        <w:rPr>
          <w:rFonts w:ascii="Times New Roman" w:hAnsi="Times New Roman" w:cs="Times New Roman"/>
          <w:spacing w:val="1"/>
        </w:rPr>
        <w:t xml:space="preserve"> and </w:t>
      </w:r>
      <w:r w:rsidR="004B7D9F" w:rsidRPr="0042700C">
        <w:t>indoor/court sports (7 per 1,000 exposures)</w:t>
      </w:r>
      <w:r w:rsidR="00121D59" w:rsidRPr="0042700C">
        <w:rPr>
          <w:rFonts w:ascii="Times New Roman" w:hAnsi="Times New Roman" w:cs="Times New Roman"/>
          <w:spacing w:val="1"/>
        </w:rPr>
        <w:t xml:space="preserve">. </w:t>
      </w:r>
      <w:r w:rsidR="003C57E2" w:rsidRPr="0042700C">
        <w:rPr>
          <w:rFonts w:ascii="Times New Roman" w:hAnsi="Times New Roman" w:cs="Times New Roman"/>
          <w:spacing w:val="1"/>
        </w:rPr>
        <w:t xml:space="preserve">However, the impact </w:t>
      </w:r>
      <w:r w:rsidR="002604C8" w:rsidRPr="0042700C">
        <w:rPr>
          <w:rFonts w:ascii="Times New Roman" w:hAnsi="Times New Roman" w:cs="Times New Roman"/>
          <w:spacing w:val="1"/>
        </w:rPr>
        <w:t xml:space="preserve">and burden </w:t>
      </w:r>
      <w:r w:rsidR="003C57E2" w:rsidRPr="0042700C">
        <w:rPr>
          <w:rFonts w:ascii="Times New Roman" w:hAnsi="Times New Roman" w:cs="Times New Roman"/>
          <w:spacing w:val="1"/>
        </w:rPr>
        <w:t>of this injury</w:t>
      </w:r>
      <w:r w:rsidR="002604C8" w:rsidRPr="0042700C">
        <w:rPr>
          <w:rFonts w:ascii="Times New Roman" w:hAnsi="Times New Roman" w:cs="Times New Roman"/>
          <w:spacing w:val="1"/>
        </w:rPr>
        <w:t xml:space="preserve"> </w:t>
      </w:r>
      <w:r w:rsidR="003C57E2" w:rsidRPr="0042700C">
        <w:rPr>
          <w:rFonts w:ascii="Times New Roman" w:hAnsi="Times New Roman" w:cs="Times New Roman"/>
          <w:spacing w:val="1"/>
        </w:rPr>
        <w:t>on the emergency department</w:t>
      </w:r>
      <w:r w:rsidR="00A00C69" w:rsidRPr="0042700C">
        <w:rPr>
          <w:rFonts w:ascii="Times New Roman" w:hAnsi="Times New Roman" w:cs="Times New Roman"/>
          <w:spacing w:val="1"/>
        </w:rPr>
        <w:t xml:space="preserve"> </w:t>
      </w:r>
      <w:r w:rsidR="00D67D99" w:rsidRPr="0042700C">
        <w:rPr>
          <w:rFonts w:ascii="Times New Roman" w:hAnsi="Times New Roman" w:cs="Times New Roman"/>
          <w:spacing w:val="1"/>
        </w:rPr>
        <w:t>and emergency care</w:t>
      </w:r>
      <w:r w:rsidR="003C57E2" w:rsidRPr="0042700C">
        <w:rPr>
          <w:rFonts w:ascii="Times New Roman" w:hAnsi="Times New Roman" w:cs="Times New Roman"/>
          <w:spacing w:val="1"/>
        </w:rPr>
        <w:t xml:space="preserve"> is</w:t>
      </w:r>
      <w:r w:rsidR="00A00C69" w:rsidRPr="0042700C">
        <w:rPr>
          <w:rFonts w:ascii="Times New Roman" w:hAnsi="Times New Roman" w:cs="Times New Roman"/>
          <w:spacing w:val="1"/>
        </w:rPr>
        <w:t xml:space="preserve"> </w:t>
      </w:r>
      <w:r w:rsidR="00121D59" w:rsidRPr="0042700C">
        <w:rPr>
          <w:rFonts w:ascii="Times New Roman" w:hAnsi="Times New Roman" w:cs="Times New Roman"/>
          <w:spacing w:val="1"/>
        </w:rPr>
        <w:t xml:space="preserve">not </w:t>
      </w:r>
      <w:r w:rsidR="0027215A" w:rsidRPr="0042700C">
        <w:rPr>
          <w:rFonts w:ascii="Times New Roman" w:hAnsi="Times New Roman" w:cs="Times New Roman"/>
          <w:spacing w:val="1"/>
        </w:rPr>
        <w:t>thoroughly addressed.</w:t>
      </w:r>
      <w:r w:rsidR="00A34A10" w:rsidRPr="0042700C">
        <w:rPr>
          <w:rFonts w:ascii="Times New Roman" w:hAnsi="Times New Roman" w:cs="Times New Roman"/>
          <w:spacing w:val="1"/>
        </w:rPr>
        <w:t xml:space="preserve"> </w:t>
      </w:r>
    </w:p>
    <w:p w14:paraId="13CFD4A7" w14:textId="2329C167" w:rsidR="0027215A" w:rsidRPr="0042700C" w:rsidRDefault="00E73634" w:rsidP="0044392C">
      <w:pPr>
        <w:rPr>
          <w:rFonts w:ascii="Times New Roman" w:hAnsi="Times New Roman" w:cs="Times New Roman"/>
          <w:spacing w:val="1"/>
        </w:rPr>
      </w:pPr>
      <w:r w:rsidRPr="0042700C">
        <w:rPr>
          <w:rFonts w:ascii="Times New Roman" w:hAnsi="Times New Roman" w:cs="Times New Roman"/>
          <w:spacing w:val="1"/>
        </w:rPr>
        <w:t xml:space="preserve">In the US, </w:t>
      </w:r>
      <w:r w:rsidR="003F5E5A" w:rsidRPr="0042700C">
        <w:rPr>
          <w:rFonts w:ascii="Times New Roman" w:hAnsi="Times New Roman" w:cs="Times New Roman"/>
          <w:spacing w:val="1"/>
        </w:rPr>
        <w:t xml:space="preserve">epidemiological studies that investigated prevalence of ankle sprain in ED calculated a national incidence rate of 2.15 per 1000 person-years </w:t>
      </w:r>
      <w:r w:rsidR="003F5E5A" w:rsidRPr="0042700C">
        <w:rPr>
          <w:rFonts w:ascii="Times New Roman" w:hAnsi="Times New Roman" w:cs="Times New Roman"/>
          <w:spacing w:val="1"/>
        </w:rPr>
        <w:fldChar w:fldCharType="begin">
          <w:fldData xml:space="preserve">PEVuZE5vdGU+PENpdGU+PEF1dGhvcj5XYXRlcm1hbjwvQXV0aG9yPjxZZWFyPjIwMTA8L1llYXI+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==
</w:fldData>
        </w:fldChar>
      </w:r>
      <w:r w:rsidR="0044392C" w:rsidRPr="0042700C">
        <w:rPr>
          <w:rFonts w:ascii="Times New Roman" w:hAnsi="Times New Roman" w:cs="Times New Roman"/>
          <w:spacing w:val="1"/>
        </w:rPr>
        <w:instrText xml:space="preserve"> ADDIN EN.CITE </w:instrText>
      </w:r>
      <w:r w:rsidR="0044392C" w:rsidRPr="0042700C">
        <w:rPr>
          <w:rFonts w:ascii="Times New Roman" w:hAnsi="Times New Roman" w:cs="Times New Roman"/>
          <w:spacing w:val="1"/>
        </w:rPr>
        <w:fldChar w:fldCharType="begin">
          <w:fldData xml:space="preserve">PEVuZE5vdGU+PENpdGU+PEF1dGhvcj5XYXRlcm1hbjwvQXV0aG9yPjxZZWFyPjIwMTA8L1llYXI+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==
</w:fldData>
        </w:fldChar>
      </w:r>
      <w:r w:rsidR="0044392C" w:rsidRPr="0042700C">
        <w:rPr>
          <w:rFonts w:ascii="Times New Roman" w:hAnsi="Times New Roman" w:cs="Times New Roman"/>
          <w:spacing w:val="1"/>
        </w:rPr>
        <w:instrText xml:space="preserve"> ADDIN EN.CITE.DATA </w:instrText>
      </w:r>
      <w:r w:rsidR="0044392C" w:rsidRPr="0042700C">
        <w:rPr>
          <w:rFonts w:ascii="Times New Roman" w:hAnsi="Times New Roman" w:cs="Times New Roman"/>
          <w:spacing w:val="1"/>
        </w:rPr>
      </w:r>
      <w:r w:rsidR="0044392C" w:rsidRPr="0042700C">
        <w:rPr>
          <w:rFonts w:ascii="Times New Roman" w:hAnsi="Times New Roman" w:cs="Times New Roman"/>
          <w:spacing w:val="1"/>
        </w:rPr>
        <w:fldChar w:fldCharType="end"/>
      </w:r>
      <w:r w:rsidR="003F5E5A" w:rsidRPr="0042700C">
        <w:rPr>
          <w:rFonts w:ascii="Times New Roman" w:hAnsi="Times New Roman" w:cs="Times New Roman"/>
          <w:spacing w:val="1"/>
        </w:rPr>
      </w:r>
      <w:r w:rsidR="003F5E5A" w:rsidRPr="0042700C">
        <w:rPr>
          <w:rFonts w:ascii="Times New Roman" w:hAnsi="Times New Roman" w:cs="Times New Roman"/>
          <w:spacing w:val="1"/>
        </w:rPr>
        <w:fldChar w:fldCharType="separate"/>
      </w:r>
      <w:r w:rsidR="0044392C" w:rsidRPr="0042700C">
        <w:rPr>
          <w:rFonts w:ascii="Times New Roman" w:hAnsi="Times New Roman" w:cs="Times New Roman"/>
          <w:noProof/>
          <w:spacing w:val="1"/>
        </w:rPr>
        <w:t>(Waterman et al. 2010)</w:t>
      </w:r>
      <w:r w:rsidR="003F5E5A" w:rsidRPr="0042700C">
        <w:rPr>
          <w:rFonts w:ascii="Times New Roman" w:hAnsi="Times New Roman" w:cs="Times New Roman"/>
          <w:spacing w:val="1"/>
        </w:rPr>
        <w:fldChar w:fldCharType="end"/>
      </w:r>
      <w:r w:rsidR="003F5E5A" w:rsidRPr="0042700C">
        <w:rPr>
          <w:rFonts w:ascii="Times New Roman" w:hAnsi="Times New Roman" w:cs="Times New Roman"/>
          <w:spacing w:val="1"/>
        </w:rPr>
        <w:t xml:space="preserve"> and 3.29 per 1000 person-years </w:t>
      </w:r>
      <w:r w:rsidR="003F5E5A" w:rsidRPr="0042700C">
        <w:rPr>
          <w:rFonts w:ascii="Times New Roman" w:hAnsi="Times New Roman" w:cs="Times New Roman"/>
          <w:spacing w:val="1"/>
        </w:rPr>
        <w:fldChar w:fldCharType="begin"/>
      </w:r>
      <w:r w:rsidR="003F5E5A" w:rsidRPr="0042700C">
        <w:rPr>
          <w:rFonts w:ascii="Times New Roman" w:hAnsi="Times New Roman" w:cs="Times New Roman"/>
          <w:spacing w:val="1"/>
        </w:rPr>
        <w:instrText xml:space="preserve"> ADDIN EN.CITE &lt;EndNote&gt;&lt;Cite&gt;&lt;Author&gt;Shah&lt;/Author&gt;&lt;Year&gt;2016&lt;/Year&gt;&lt;RecNum&gt;43224&lt;/RecNum&gt;&lt;DisplayText&gt;(Shah et al. 2016)&lt;/DisplayText&gt;&lt;record&gt;&lt;rec-number&gt;43224&lt;/rec-number&gt;&lt;foreign-keys&gt;&lt;key app="EN" db-id="ta50we2pedreasexe9ovrxzwafftawaeefxa" timestamp="1486323858"&gt;43224&lt;/key&gt;&lt;/foreign-keys&gt;&lt;ref-type name="Journal Article"&gt;17&lt;/ref-type&gt;&lt;contributors&gt;&lt;authors&gt;&lt;author&gt;Shah, Shweta&lt;/author&gt;&lt;author&gt;Thomas, Abbey C.&lt;/author&gt;&lt;author&gt;Noone, Joshua M.&lt;/author&gt;&lt;author&gt;Blanchette, Christopher M.&lt;/author&gt;&lt;author&gt;Wikstrom, Erik A.&lt;/author&gt;&lt;/authors&gt;&lt;/contributors&gt;&lt;titles&gt;&lt;title&gt;Incidence and Cost of Ankle Sprains in United States Emergency Departments&lt;/title&gt;&lt;secondary-title&gt;Sports Health&lt;/secondary-title&gt;&lt;/titles&gt;&lt;periodical&gt;&lt;full-title&gt;Sports Health&lt;/full-title&gt;&lt;/periodical&gt;&lt;pages&gt;547-552&lt;/pages&gt;&lt;volume&gt;8&lt;/volume&gt;&lt;number&gt;6&lt;/number&gt;&lt;keywords&gt;&lt;keyword&gt;*ANKLE wounds&lt;/keyword&gt;&lt;keyword&gt;*SPRAINS&lt;/keyword&gt;&lt;keyword&gt;*PROPENSITY score matching&lt;/keyword&gt;&lt;keyword&gt;*RADIOLOGY&lt;/keyword&gt;&lt;keyword&gt;RISK factors&lt;/keyword&gt;&lt;keyword&gt;CONFOUNDING variables&lt;/keyword&gt;&lt;keyword&gt;ankle&lt;/keyword&gt;&lt;keyword&gt;Nationwide Emergency Department Sample&lt;/keyword&gt;&lt;keyword&gt;propensity score matching&lt;/keyword&gt;&lt;keyword&gt;sprains&lt;/keyword&gt;&lt;/keywords&gt;&lt;dates&gt;&lt;year&gt;2016&lt;/year&gt;&lt;/dates&gt;&lt;isbn&gt;19417381&lt;/isbn&gt;&lt;accession-num&gt;119120930&lt;/accession-num&gt;&lt;urls&gt;&lt;related-urls&gt;&lt;url&gt;http://search.ebscohost.com/login.aspx?direct=true&amp;amp;db=sph&amp;amp;AN=119120930&amp;amp;site=eds-live&lt;/url&gt;&lt;/related-urls&gt;&lt;/urls&gt;&lt;remote-database-name&gt;sph&lt;/remote-database-name&gt;&lt;remote-database-provider&gt;EBSCOhost&lt;/remote-database-provider&gt;&lt;/record&gt;&lt;/Cite&gt;&lt;/EndNote&gt;</w:instrText>
      </w:r>
      <w:r w:rsidR="003F5E5A" w:rsidRPr="0042700C">
        <w:rPr>
          <w:rFonts w:ascii="Times New Roman" w:hAnsi="Times New Roman" w:cs="Times New Roman"/>
          <w:spacing w:val="1"/>
        </w:rPr>
        <w:fldChar w:fldCharType="separate"/>
      </w:r>
      <w:r w:rsidR="003F5E5A" w:rsidRPr="0042700C">
        <w:rPr>
          <w:rFonts w:ascii="Times New Roman" w:hAnsi="Times New Roman" w:cs="Times New Roman"/>
          <w:noProof/>
          <w:spacing w:val="1"/>
        </w:rPr>
        <w:t>(Shah et al. 2016)</w:t>
      </w:r>
      <w:r w:rsidR="003F5E5A" w:rsidRPr="0042700C">
        <w:rPr>
          <w:rFonts w:ascii="Times New Roman" w:hAnsi="Times New Roman" w:cs="Times New Roman"/>
          <w:spacing w:val="1"/>
        </w:rPr>
        <w:fldChar w:fldCharType="end"/>
      </w:r>
      <w:r w:rsidR="003F5E5A" w:rsidRPr="0042700C">
        <w:rPr>
          <w:rFonts w:ascii="Times New Roman" w:hAnsi="Times New Roman" w:cs="Times New Roman"/>
          <w:spacing w:val="1"/>
        </w:rPr>
        <w:t xml:space="preserve">. </w:t>
      </w:r>
      <w:r w:rsidR="00B671FC" w:rsidRPr="0042700C">
        <w:t xml:space="preserve">A population based, of 1.1 million people, epidemiological study estimated the incidence rate in emergency departments to be 52.7 per 10,000 in four emergency departments in West Midlands of England, UK </w:t>
      </w:r>
      <w:r w:rsidR="007F2AF7" w:rsidRPr="0042700C">
        <w:fldChar w:fldCharType="begin">
          <w:fldData xml:space="preserve">PEVuZE5vdGU+PENpdGU+PEF1dGhvcj5CcmlkZ21hbjwvQXV0aG9yPjxZZWFyPjIwMDM8L1llYXI+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</w:fldData>
        </w:fldChar>
      </w:r>
      <w:r w:rsidR="0044392C" w:rsidRPr="0042700C">
        <w:instrText xml:space="preserve"> ADDIN EN.CITE </w:instrText>
      </w:r>
      <w:r w:rsidR="0044392C" w:rsidRPr="0042700C">
        <w:fldChar w:fldCharType="begin">
          <w:fldData xml:space="preserve">PEVuZE5vdGU+PENpdGU+PEF1dGhvcj5CcmlkZ21hbjwvQXV0aG9yPjxZZWFyPjIwMDM8L1llYXI+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</w:fldData>
        </w:fldChar>
      </w:r>
      <w:r w:rsidR="0044392C" w:rsidRPr="0042700C">
        <w:instrText xml:space="preserve"> ADDIN EN.CITE.DATA </w:instrText>
      </w:r>
      <w:r w:rsidR="0044392C" w:rsidRPr="0042700C">
        <w:fldChar w:fldCharType="end"/>
      </w:r>
      <w:r w:rsidR="007F2AF7" w:rsidRPr="0042700C">
        <w:fldChar w:fldCharType="separate"/>
      </w:r>
      <w:r w:rsidR="0044392C" w:rsidRPr="0042700C">
        <w:rPr>
          <w:noProof/>
        </w:rPr>
        <w:t>(Bridgman et al. 2003; Waterman et al. 2010; Shah et al. 2016)</w:t>
      </w:r>
      <w:r w:rsidR="007F2AF7" w:rsidRPr="0042700C">
        <w:fldChar w:fldCharType="end"/>
      </w:r>
      <w:r w:rsidR="00193A6C" w:rsidRPr="0042700C">
        <w:t>.</w:t>
      </w:r>
      <w:r w:rsidR="00492803" w:rsidRPr="0042700C">
        <w:t xml:space="preserve"> The main difference in methods of those epidemiological studies is that the UK study was conducted on 4 local EDs whereas the US studies were national reports.</w:t>
      </w:r>
    </w:p>
    <w:p w14:paraId="6745CAAD" w14:textId="5F8531AE" w:rsidR="00B671FC" w:rsidRPr="0042700C" w:rsidRDefault="00B671FC" w:rsidP="00B671FC">
      <w:r w:rsidRPr="0042700C">
        <w:t xml:space="preserve">The two national statistical reports from emergency departments across England do not provide specific information about ankle sprain injury admissions </w:t>
      </w:r>
      <w:r w:rsidR="00F25F7F" w:rsidRPr="0042700C">
        <w:fldChar w:fldCharType="begin"/>
      </w:r>
      <w:r w:rsidRPr="0042700C">
        <w:instrText xml:space="preserve"> ADDIN EN.CITE &lt;EndNote&gt;&lt;Cite&gt;&lt;Author&gt;Hospital Episode Statistics Analysis&lt;/Author&gt;&lt;Year&gt;2015&lt;/Year&gt;&lt;RecNum&gt;484&lt;/RecNum&gt;&lt;DisplayText&gt;(Carl 2015; Hospital Episode Statistics Analysis 2015)&lt;/DisplayText&gt;&lt;record&gt;&lt;rec-number&gt;484&lt;/rec-number&gt;&lt;foreign-keys&gt;&lt;key app="EN" db-id="ta50we2pedreasexe9ovrxzwafftawaeefxa" timestamp="1445950759"&gt;484&lt;/key&gt;&lt;/foreign-keys&gt;&lt;ref-type name="Government Document"&gt;46&lt;/ref-type&gt;&lt;contributors&gt;&lt;authors&gt;&lt;author&gt;Hospital Episode Statistics Analysis,&lt;/author&gt;&lt;/authors&gt;&lt;/contributors&gt;&lt;titles&gt;&lt;title&gt;Accident and Emergency Attendances in England - 2013-14&lt;/title&gt;&lt;/titles&gt;&lt;edition&gt;V2.0&lt;/edition&gt;&lt;dates&gt;&lt;year&gt;2015&lt;/year&gt;&lt;/dates&gt;&lt;publisher&gt; Health and Social Care Information Centre&lt;/publisher&gt;&lt;urls&gt;&lt;related-urls&gt;&lt;url&gt;http://www.hscic.gov.uk/catalogue/PUB16728/acci-emer-atte-eng-2013-14-rep.pdf&lt;/url&gt;&lt;/related-urls&gt;&lt;/urls&gt;&lt;access-date&gt;27/10/2015&lt;/access-date&gt;&lt;/record&gt;&lt;/Cite&gt;&lt;Cite&gt;&lt;Author&gt;Carl&lt;/Author&gt;&lt;Year&gt;2015&lt;/Year&gt;&lt;RecNum&gt;21406&lt;/RecNum&gt;&lt;record&gt;&lt;rec-number&gt;21406&lt;/rec-number&gt;&lt;foreign-keys&gt;&lt;key app="EN" db-id="ta50we2pedreasexe9ovrxzwafftawaeefxa" timestamp="1478870913"&gt;21406&lt;/key&gt;&lt;/foreign-keys&gt;&lt;ref-type name="Government Document"&gt;46&lt;/ref-type&gt;&lt;contributors&gt;&lt;authors&gt;&lt;author&gt;Carl, B&lt;/author&gt;&lt;/authors&gt;&lt;/contributors&gt;&lt;titles&gt;&lt;title&gt;Accident and Emergency Statistics&lt;/title&gt;&lt;/titles&gt;&lt;number&gt;6964&lt;/number&gt;&lt;dates&gt;&lt;year&gt;2015&lt;/year&gt;&lt;/dates&gt;&lt;publisher&gt;House of Commons Library&lt;/publisher&gt;&lt;urls&gt;&lt;/urls&gt;&lt;/record&gt;&lt;/Cite&gt;&lt;/EndNote&gt;</w:instrText>
      </w:r>
      <w:r w:rsidR="00F25F7F" w:rsidRPr="0042700C">
        <w:fldChar w:fldCharType="separate"/>
      </w:r>
      <w:r w:rsidRPr="0042700C">
        <w:rPr>
          <w:noProof/>
        </w:rPr>
        <w:t>(Carl 2015; Hospital Episode Statistics Analysis 2015)</w:t>
      </w:r>
      <w:r w:rsidR="00F25F7F" w:rsidRPr="0042700C">
        <w:fldChar w:fldCharType="end"/>
      </w:r>
      <w:r w:rsidRPr="0042700C">
        <w:t xml:space="preserve">. As such, it is difficult to appropriately determine the epidemiology of this injury and estimate related health care expenditures. Providing information about patients’ demographic and clinical characteristics might be helpful for future research that is concerned with planning of prevention and intervention strategies. In addition, high incidence of ankle sprains demands thorough understanding of patients’ characteristics and injury/activity related factors that might affect the recovery following conservative management. In order to prevent further injury, it is very important to identify factors that are associated with that injury </w:t>
      </w:r>
      <w:r w:rsidR="00F25F7F" w:rsidRPr="0042700C">
        <w:fldChar w:fldCharType="begin"/>
      </w:r>
      <w:r w:rsidRPr="0042700C">
        <w:instrText xml:space="preserve"> ADDIN EN.CITE &lt;EndNote&gt;&lt;Cite&gt;&lt;Author&gt;Meeuwisse&lt;/Author&gt;&lt;Year&gt;1994&lt;/Year&gt;&lt;RecNum&gt;410&lt;/RecNum&gt;&lt;DisplayText&gt;(Meeuwisse 1994)&lt;/DisplayText&gt;&lt;record&gt;&lt;rec-number&gt;410&lt;/rec-number&gt;&lt;foreign-keys&gt;&lt;key app="EN" db-id="ta50we2pedreasexe9ovrxzwafftawaeefxa" timestamp="1425223998"&gt;410&lt;/key&gt;&lt;/foreign-keys&gt;&lt;ref-type name="Journal Article"&gt;17&lt;/ref-type&gt;&lt;contributors&gt;&lt;authors&gt;&lt;author&gt;Meeuwisse, Willem H.&lt;/author&gt;&lt;/authors&gt;&lt;/contributors&gt;&lt;titles&gt;&lt;title&gt;Assessing Causation in Sport Injury: A Multifactorial Model&lt;/title&gt;&lt;secondary-title&gt;Clinical Journal of Sport Medicine&lt;/secondary-title&gt;&lt;/titles&gt;&lt;periodical&gt;&lt;full-title&gt;Clinical Journal of Sport Medicine&lt;/full-title&gt;&lt;abbr-1&gt;Clin. J. Sport Med.&lt;/abbr-1&gt;&lt;abbr-2&gt;Clin J Sport Med&lt;/abbr-2&gt;&lt;/periodical&gt;&lt;pages&gt;166-170&lt;/pages&gt;&lt;volume&gt;4&lt;/volume&gt;&lt;number&gt;3&lt;/number&gt;&lt;keywords&gt;&lt;keyword&gt;Risk factors&lt;/keyword&gt;&lt;keyword&gt;Etiology&lt;/keyword&gt;&lt;keyword&gt;Multivariate&lt;/keyword&gt;&lt;keyword&gt;Causation&lt;/keyword&gt;&lt;keyword&gt;Sport injury&lt;/keyword&gt;&lt;/keywords&gt;&lt;dates&gt;&lt;year&gt;1994&lt;/year&gt;&lt;/dates&gt;&lt;isbn&gt;1050-642X&lt;/isbn&gt;&lt;accession-num&gt;00042752-199407000-00004&lt;/accession-num&gt;&lt;urls&gt;&lt;related-urls&gt;&lt;url&gt;http://journals.lww.com/cjsportsmed/Fulltext/1994/07000/Assessing_Causation_in_Sport_Injury__A.4.aspx&lt;/url&gt;&lt;/related-urls&gt;&lt;/urls&gt;&lt;/record&gt;&lt;/Cite&gt;&lt;/EndNote&gt;</w:instrText>
      </w:r>
      <w:r w:rsidR="00F25F7F" w:rsidRPr="0042700C">
        <w:fldChar w:fldCharType="separate"/>
      </w:r>
      <w:r w:rsidRPr="0042700C">
        <w:rPr>
          <w:noProof/>
        </w:rPr>
        <w:t>(Meeuwisse 1994)</w:t>
      </w:r>
      <w:r w:rsidR="00F25F7F" w:rsidRPr="0042700C">
        <w:fldChar w:fldCharType="end"/>
      </w:r>
      <w:r w:rsidRPr="0042700C">
        <w:t xml:space="preserve">. </w:t>
      </w:r>
    </w:p>
    <w:p w14:paraId="7B7D42AF" w14:textId="0A88F835" w:rsidR="00B671FC" w:rsidRPr="0042700C" w:rsidRDefault="00B671FC" w:rsidP="004F2F38">
      <w:r w:rsidRPr="0042700C">
        <w:t xml:space="preserve">The increased prevalence of ankle sprain exerts a large burden on the national economy; an estimated €187.2 million per year spent on the management of sport-related ankle sprains in the Netherlands </w:t>
      </w:r>
      <w:r w:rsidR="00F25F7F" w:rsidRPr="0042700C">
        <w:fldChar w:fldCharType="begin">
          <w:fldData xml:space="preserve">PEVuZE5vdGU+PENpdGU+PEF1dGhvcj5WZXJoYWdlbjwvQXV0aG9yPjxZZWFyPjIwMDU8L1llYXI+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</w:fldData>
        </w:fldChar>
      </w:r>
      <w:r w:rsidRPr="0042700C">
        <w:instrText xml:space="preserve"> ADDIN EN.CITE </w:instrText>
      </w:r>
      <w:r w:rsidR="00F25F7F" w:rsidRPr="0042700C">
        <w:fldChar w:fldCharType="begin">
          <w:fldData xml:space="preserve">PEVuZE5vdGU+PENpdGU+PEF1dGhvcj5WZXJoYWdlbjwvQXV0aG9yPjxZZWFyPjIwMDU8L1llYXI+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</w:fldData>
        </w:fldChar>
      </w:r>
      <w:r w:rsidRPr="0042700C">
        <w:instrText xml:space="preserve"> ADDIN EN.CITE.DATA </w:instrText>
      </w:r>
      <w:r w:rsidR="00F25F7F" w:rsidRPr="0042700C">
        <w:fldChar w:fldCharType="end"/>
      </w:r>
      <w:r w:rsidR="00F25F7F" w:rsidRPr="0042700C">
        <w:fldChar w:fldCharType="separate"/>
      </w:r>
      <w:r w:rsidRPr="0042700C">
        <w:rPr>
          <w:noProof/>
        </w:rPr>
        <w:t>(Verhagen et al. 2005)</w:t>
      </w:r>
      <w:r w:rsidR="00F25F7F" w:rsidRPr="0042700C">
        <w:fldChar w:fldCharType="end"/>
      </w:r>
      <w:r w:rsidRPr="0042700C">
        <w:t>. Some of these costs cover patients’ assessment procedures incl</w:t>
      </w:r>
      <w:r w:rsidR="004F2F38" w:rsidRPr="0042700C">
        <w:t>uding ankle and foot x-rays</w:t>
      </w:r>
      <w:r w:rsidRPr="0042700C">
        <w:t xml:space="preserve">. A multicentre trial in the US estimated a mean of 70.20 US dollars (SD 52.1) in medical charges for patients who had their ankle and foot </w:t>
      </w:r>
      <w:r w:rsidR="004F2F38" w:rsidRPr="0042700C">
        <w:t>x-rays</w:t>
      </w:r>
      <w:r w:rsidRPr="0042700C">
        <w:t xml:space="preserve"> taken in the emergency department. In the UK, it was hypothesized that annual costs for providing external supports for severe ankle sprain is £3 million for boots, £1.5 million for braces and £0.1 million for tubigrip</w:t>
      </w:r>
      <w:r w:rsidR="007F2AF7" w:rsidRPr="0042700C">
        <w:t xml:space="preserve"> </w:t>
      </w:r>
      <w:r w:rsidR="007F2AF7" w:rsidRPr="0042700C">
        <w:fldChar w:fldCharType="begin">
          <w:fldData xml:space="preserve">PEVuZE5vdGU+PENpdGU+PEF1dGhvcj5CcmlkZ21hbjwvQXV0aG9yPjxZZWFyPjIwMDM8L1llYXI+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</w:fldData>
        </w:fldChar>
      </w:r>
      <w:r w:rsidR="007F2AF7" w:rsidRPr="0042700C">
        <w:instrText xml:space="preserve"> ADDIN EN.CITE </w:instrText>
      </w:r>
      <w:r w:rsidR="007F2AF7" w:rsidRPr="0042700C">
        <w:fldChar w:fldCharType="begin">
          <w:fldData xml:space="preserve">PEVuZE5vdGU+PENpdGU+PEF1dGhvcj5CcmlkZ21hbjwvQXV0aG9yPjxZZWFyPjIwMDM8L1llYXI+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</w:fldData>
        </w:fldChar>
      </w:r>
      <w:r w:rsidR="007F2AF7" w:rsidRPr="0042700C">
        <w:instrText xml:space="preserve"> ADDIN EN.CITE.DATA </w:instrText>
      </w:r>
      <w:r w:rsidR="007F2AF7" w:rsidRPr="0042700C">
        <w:fldChar w:fldCharType="end"/>
      </w:r>
      <w:r w:rsidR="007F2AF7" w:rsidRPr="0042700C">
        <w:fldChar w:fldCharType="separate"/>
      </w:r>
      <w:r w:rsidR="007F2AF7" w:rsidRPr="0042700C">
        <w:rPr>
          <w:noProof/>
        </w:rPr>
        <w:t>(Bridgman et al. 2003)</w:t>
      </w:r>
      <w:r w:rsidR="007F2AF7" w:rsidRPr="0042700C">
        <w:fldChar w:fldCharType="end"/>
      </w:r>
      <w:r w:rsidRPr="0042700C">
        <w:t xml:space="preserve">. In the UK, there is a lack of evidence on the demographic and clinical characteristics of </w:t>
      </w:r>
      <w:r w:rsidR="004260A4" w:rsidRPr="0042700C">
        <w:t xml:space="preserve">patients with </w:t>
      </w:r>
      <w:r w:rsidRPr="0042700C">
        <w:t>ankle sprains, which</w:t>
      </w:r>
      <w:r w:rsidR="004260A4" w:rsidRPr="0042700C">
        <w:t xml:space="preserve"> once determined</w:t>
      </w:r>
      <w:r w:rsidRPr="0042700C">
        <w:t xml:space="preserve"> may inform the</w:t>
      </w:r>
      <w:r w:rsidR="005B495B" w:rsidRPr="0042700C">
        <w:t xml:space="preserve"> economic impact of this injury.</w:t>
      </w:r>
    </w:p>
    <w:p w14:paraId="0F742CBD" w14:textId="3A58FD7D" w:rsidR="00346980" w:rsidRPr="0042700C" w:rsidRDefault="00B671FC" w:rsidP="00E50873">
      <w:r w:rsidRPr="0042700C">
        <w:t xml:space="preserve">Therefore, the aim of this study was to </w:t>
      </w:r>
      <w:r w:rsidR="00346980" w:rsidRPr="0042700C">
        <w:t xml:space="preserve">determine prevalence, demographic and clinical characteristics of patients attending to a UK emergency department. In addition, it aimed to </w:t>
      </w:r>
      <w:r w:rsidRPr="0042700C">
        <w:t xml:space="preserve">characterize </w:t>
      </w:r>
      <w:r w:rsidR="00346980" w:rsidRPr="0042700C">
        <w:t>those</w:t>
      </w:r>
      <w:r w:rsidRPr="0042700C">
        <w:t xml:space="preserve"> patients by their common cause</w:t>
      </w:r>
      <w:r w:rsidR="00624F96" w:rsidRPr="0042700C">
        <w:t>s</w:t>
      </w:r>
      <w:r w:rsidRPr="0042700C">
        <w:t xml:space="preserve"> of injury</w:t>
      </w:r>
      <w:r w:rsidR="00346980" w:rsidRPr="0042700C">
        <w:t xml:space="preserve"> and sport type</w:t>
      </w:r>
      <w:r w:rsidRPr="0042700C">
        <w:t xml:space="preserve">. </w:t>
      </w:r>
    </w:p>
    <w:p w14:paraId="76E4F731" w14:textId="77777777" w:rsidR="008A0601" w:rsidRPr="0042700C" w:rsidRDefault="000242C2" w:rsidP="00557336">
      <w:pPr>
        <w:pStyle w:val="Heading1"/>
      </w:pPr>
      <w:r w:rsidRPr="0042700C">
        <w:t>M</w:t>
      </w:r>
      <w:r w:rsidR="00AB1A19" w:rsidRPr="0042700C">
        <w:t>ethods</w:t>
      </w:r>
      <w:bookmarkEnd w:id="0"/>
      <w:bookmarkEnd w:id="1"/>
      <w:bookmarkEnd w:id="2"/>
    </w:p>
    <w:p w14:paraId="48EC1D45" w14:textId="77777777" w:rsidR="008A0601" w:rsidRPr="0042700C" w:rsidRDefault="00282A68" w:rsidP="00995F9B">
      <w:pPr>
        <w:pStyle w:val="Heading2"/>
      </w:pPr>
      <w:bookmarkStart w:id="3" w:name="_Toc462679756"/>
      <w:bookmarkStart w:id="4" w:name="_Toc470784808"/>
      <w:bookmarkStart w:id="5" w:name="_Toc472262742"/>
      <w:r w:rsidRPr="0042700C">
        <w:t>D</w:t>
      </w:r>
      <w:r w:rsidR="008A0601" w:rsidRPr="0042700C">
        <w:t>esign</w:t>
      </w:r>
      <w:bookmarkEnd w:id="3"/>
      <w:bookmarkEnd w:id="4"/>
      <w:bookmarkEnd w:id="5"/>
    </w:p>
    <w:p w14:paraId="252BAD52" w14:textId="2C71D583" w:rsidR="00895933" w:rsidRPr="0042700C" w:rsidRDefault="001F4081" w:rsidP="009E3970">
      <w:pPr>
        <w:rPr>
          <w:bCs/>
        </w:rPr>
      </w:pPr>
      <w:r w:rsidRPr="0042700C">
        <w:t>A</w:t>
      </w:r>
      <w:r w:rsidR="008A0601" w:rsidRPr="0042700C">
        <w:t xml:space="preserve"> retrospective review of patients’ records from the </w:t>
      </w:r>
      <w:r w:rsidR="009E3970" w:rsidRPr="0042700C">
        <w:t xml:space="preserve">electronic patient </w:t>
      </w:r>
      <w:r w:rsidR="008A0601" w:rsidRPr="0042700C">
        <w:t xml:space="preserve">database </w:t>
      </w:r>
      <w:r w:rsidRPr="0042700C">
        <w:t>was conducted between Ma</w:t>
      </w:r>
      <w:r w:rsidR="00284D10" w:rsidRPr="0042700C">
        <w:t>y and November 2015</w:t>
      </w:r>
      <w:r w:rsidR="008A0601" w:rsidRPr="0042700C">
        <w:t xml:space="preserve">. </w:t>
      </w:r>
      <w:r w:rsidR="000B58F4" w:rsidRPr="0042700C">
        <w:t>This method is commonly</w:t>
      </w:r>
      <w:r w:rsidRPr="0042700C">
        <w:t xml:space="preserve"> </w:t>
      </w:r>
      <w:r w:rsidR="00AA6230" w:rsidRPr="0042700C">
        <w:t xml:space="preserve">used for </w:t>
      </w:r>
      <w:r w:rsidR="006400AE" w:rsidRPr="0042700C">
        <w:t xml:space="preserve"> large sample</w:t>
      </w:r>
      <w:r w:rsidR="00AA6230" w:rsidRPr="0042700C">
        <w:t>s</w:t>
      </w:r>
      <w:r w:rsidR="006400AE" w:rsidRPr="0042700C">
        <w:t xml:space="preserve"> of patients in the emergency department </w:t>
      </w:r>
      <w:r w:rsidR="00F25F7F" w:rsidRPr="0042700C">
        <w:fldChar w:fldCharType="begin"/>
      </w:r>
      <w:r w:rsidR="006400AE" w:rsidRPr="0042700C">
        <w:instrText xml:space="preserve"> ADDIN EN.CITE &lt;EndNote&gt;&lt;Cite&gt;&lt;Author&gt;Gilbert&lt;/Author&gt;&lt;Year&gt;1996&lt;/Year&gt;&lt;RecNum&gt;46262&lt;/RecNum&gt;&lt;DisplayText&gt;(Gilbert et al. 1996)&lt;/DisplayText&gt;&lt;record&gt;&lt;rec-number&gt;46262&lt;/rec-number&gt;&lt;foreign-keys&gt;&lt;key app="EN" db-id="ta50we2pedreasexe9ovrxzwafftawaeefxa" timestamp="1513942172"&gt;46262&lt;/key&gt;&lt;/foreign-keys&gt;&lt;ref-type name="Journal Article"&gt;17&lt;/ref-type&gt;&lt;contributors&gt;&lt;authors&gt;&lt;author&gt;Gilbert, E.H.&lt;/author&gt;&lt;author&gt;Lowenstein, S.R.&lt;/author&gt;&lt;author&gt;Koziol-McLain, J.&lt;/author&gt;&lt;author&gt;Barta, D.C.&lt;/author&gt;&lt;author&gt;Steiner, J.&lt;/author&gt;&lt;/authors&gt;&lt;/contributors&gt;&lt;titles&gt;&lt;title&gt;Chart reviews in emergency medicine research: Where are the methods?&lt;/title&gt;&lt;secondary-title&gt;Ann Emerg Med&lt;/secondary-title&gt;&lt;/titles&gt;&lt;periodical&gt;&lt;full-title&gt;Annals of Emergency Medicine&lt;/full-title&gt;&lt;abbr-1&gt;Ann. Emerg. Med.&lt;/abbr-1&gt;&lt;abbr-2&gt;Ann Emerg Med&lt;/abbr-2&gt;&lt;/periodical&gt;&lt;pages&gt;305-8&lt;/pages&gt;&lt;volume&gt;27&lt;/volume&gt;&lt;number&gt;3&lt;/number&gt;&lt;dates&gt;&lt;year&gt;1996&lt;/year&gt;&lt;/dates&gt;&lt;urls&gt;&lt;/urls&gt;&lt;/record&gt;&lt;/Cite&gt;&lt;/EndNote&gt;</w:instrText>
      </w:r>
      <w:r w:rsidR="00F25F7F" w:rsidRPr="0042700C">
        <w:fldChar w:fldCharType="separate"/>
      </w:r>
      <w:r w:rsidR="006400AE" w:rsidRPr="0042700C">
        <w:rPr>
          <w:noProof/>
        </w:rPr>
        <w:t>(Gilbert et al. 1996)</w:t>
      </w:r>
      <w:r w:rsidR="00F25F7F" w:rsidRPr="0042700C">
        <w:fldChar w:fldCharType="end"/>
      </w:r>
      <w:r w:rsidR="006400AE" w:rsidRPr="0042700C">
        <w:t xml:space="preserve">. </w:t>
      </w:r>
      <w:r w:rsidR="008A0601" w:rsidRPr="0042700C">
        <w:rPr>
          <w:bCs/>
        </w:rPr>
        <w:t>The study was approved by</w:t>
      </w:r>
      <w:r w:rsidR="008A0601" w:rsidRPr="0042700C">
        <w:rPr>
          <w:b/>
        </w:rPr>
        <w:t xml:space="preserve"> </w:t>
      </w:r>
      <w:r w:rsidR="008A0601" w:rsidRPr="0042700C">
        <w:t>The University of Southampton (ref:18515) as well as from Health Researc</w:t>
      </w:r>
      <w:r w:rsidR="006379CB" w:rsidRPr="0042700C">
        <w:t xml:space="preserve">h Authority (HRA) (ref: 202053) and it complied with STROBE guidelines </w:t>
      </w:r>
      <w:r w:rsidR="00F25F7F" w:rsidRPr="0042700C">
        <w:fldChar w:fldCharType="begin"/>
      </w:r>
      <w:r w:rsidR="004B72BF" w:rsidRPr="0042700C">
        <w:instrText xml:space="preserve"> ADDIN EN.CITE &lt;EndNote&gt;&lt;Cite&gt;&lt;Author&gt;Vol Elm&lt;/Author&gt;&lt;Year&gt;2007&lt;/Year&gt;&lt;RecNum&gt;16&lt;/RecNum&gt;&lt;DisplayText&gt;(Vol Elm et al. 2007)&lt;/DisplayText&gt;&lt;record&gt;&lt;rec-number&gt;16&lt;/rec-number&gt;&lt;foreign-keys&gt;&lt;key app="EN" db-id="pppfvx2zefrpfoezrt15vprcd9t2920fdspw" timestamp="1500320091"&gt;16&lt;/key&gt;&lt;/foreign-keys&gt;&lt;ref-type name="Journal Article"&gt;17&lt;/ref-type&gt;&lt;contributors&gt;&lt;authors&gt;&lt;author&gt;Vol Elm, Erik&lt;/author&gt;&lt;author&gt;Altman, Douglas G.&lt;/author&gt;&lt;author&gt;Egger, Matthias&lt;/author&gt;&lt;author&gt;Pocock, Stuart J.&lt;/author&gt;&lt;author&gt;Gøtzsche, Peter C.&lt;/author&gt;&lt;author&gt;Vandenbroucke, Jan P.&lt;/author&gt;&lt;/authors&gt;&lt;/contributors&gt;&lt;titles&gt;&lt;title&gt;Strengthening the Reporting of Observational Studies in Epidemiology (STROBE) statement: guidelines for reporting observational studies&lt;/title&gt;&lt;secondary-title&gt;BMJ&lt;/secondary-title&gt;&lt;/titles&gt;&lt;periodical&gt;&lt;full-title&gt;BMJ&lt;/full-title&gt;&lt;/periodical&gt;&lt;pages&gt;806-8&lt;/pages&gt;&lt;volume&gt;335&lt;/volume&gt;&lt;number&gt;7624&lt;/number&gt;&lt;keywords&gt;&lt;keyword&gt;R Medicine&lt;/keyword&gt;&lt;/keywords&gt;&lt;dates&gt;&lt;year&gt;2007&lt;/year&gt;&lt;/dates&gt;&lt;work-type&gt;Article&lt;/work-type&gt;&lt;urls&gt;&lt;related-urls&gt;&lt;url&gt;http://search.ebscohost.com/login.aspx?direct=true&amp;amp;db=ir00356a&amp;amp;AN=eps.70567&amp;amp;site=eds-live&lt;/url&gt;&lt;url&gt;http://scielo.isciii.es/scielo.php?script=sci_abstract&amp;amp;pid=S0213-91112008000200011&amp;amp;lng=en&amp;amp;nrm=iso&amp;amp;tlng=en&lt;/url&gt;&lt;url&gt;http://eprints.soton.ac.uk/70567/&lt;/url&gt;&lt;/related-urls&gt;&lt;/urls&gt;&lt;remote-database-name&gt;ir00356a&lt;/remote-database-name&gt;&lt;remote-database-provider&gt;EBSCOhost&lt;/remote-database-provider&gt;&lt;/record&gt;&lt;/Cite&gt;&lt;/EndNote&gt;</w:instrText>
      </w:r>
      <w:r w:rsidR="00F25F7F" w:rsidRPr="0042700C">
        <w:fldChar w:fldCharType="separate"/>
      </w:r>
      <w:r w:rsidR="004B72BF" w:rsidRPr="0042700C">
        <w:rPr>
          <w:noProof/>
        </w:rPr>
        <w:t>(Vol Elm et al. 2007)</w:t>
      </w:r>
      <w:r w:rsidR="00F25F7F" w:rsidRPr="0042700C">
        <w:fldChar w:fldCharType="end"/>
      </w:r>
      <w:r w:rsidR="006400AE" w:rsidRPr="0042700C">
        <w:t>.</w:t>
      </w:r>
    </w:p>
    <w:p w14:paraId="17A4E0AF" w14:textId="77777777" w:rsidR="00381F1A" w:rsidRPr="0042700C" w:rsidRDefault="00381F1A" w:rsidP="00995F9B">
      <w:pPr>
        <w:pStyle w:val="Heading2"/>
      </w:pPr>
      <w:r w:rsidRPr="0042700C">
        <w:t>Setting</w:t>
      </w:r>
    </w:p>
    <w:p w14:paraId="2B4C4E66" w14:textId="41388E87" w:rsidR="00381F1A" w:rsidRPr="0042700C" w:rsidRDefault="006400AE" w:rsidP="00B72983">
      <w:r w:rsidRPr="0042700C">
        <w:t>The study was conducted in an emerg</w:t>
      </w:r>
      <w:r w:rsidR="000B58F4" w:rsidRPr="0042700C">
        <w:t xml:space="preserve">ency department </w:t>
      </w:r>
      <w:r w:rsidR="003B519C" w:rsidRPr="0042700C">
        <w:rPr>
          <w:bCs/>
        </w:rPr>
        <w:t xml:space="preserve">in a large industrial and coastal city </w:t>
      </w:r>
      <w:r w:rsidR="000B58F4" w:rsidRPr="0042700C">
        <w:t>in the South</w:t>
      </w:r>
      <w:r w:rsidRPr="0042700C">
        <w:t xml:space="preserve"> of England.</w:t>
      </w:r>
      <w:r w:rsidR="003B519C" w:rsidRPr="0042700C">
        <w:t xml:space="preserve"> </w:t>
      </w:r>
      <w:r w:rsidR="001F4081" w:rsidRPr="0042700C">
        <w:t>This department</w:t>
      </w:r>
      <w:r w:rsidR="00557336" w:rsidRPr="0042700C">
        <w:t xml:space="preserve"> provides assessment and treatment for patients with serious injuries. It manages in excess of 100,000 patients a year, serving a population</w:t>
      </w:r>
      <w:r w:rsidR="00B24E52" w:rsidRPr="0042700C">
        <w:t xml:space="preserve"> of approximately 1.9 million</w:t>
      </w:r>
      <w:r w:rsidR="00AE1E97" w:rsidRPr="0042700C">
        <w:t xml:space="preserve"> </w:t>
      </w:r>
      <w:r w:rsidR="00B72983" w:rsidRPr="0042700C">
        <w:t>in which 42% of them aged 20-4</w:t>
      </w:r>
      <w:r w:rsidR="004E2D88" w:rsidRPr="0042700C">
        <w:t>4 years</w:t>
      </w:r>
      <w:r w:rsidR="00B72983" w:rsidRPr="0042700C">
        <w:t xml:space="preserve"> </w:t>
      </w:r>
      <w:r w:rsidR="001000A6" w:rsidRPr="0042700C">
        <w:fldChar w:fldCharType="begin"/>
      </w:r>
      <w:r w:rsidR="001000A6" w:rsidRPr="0042700C">
        <w:instrText xml:space="preserve"> ADDIN EN.CITE &lt;EndNote&gt;&lt;Cite&gt;&lt;Author&gt;2011 Census Information&lt;/Author&gt;&lt;Year&gt;2013&lt;/Year&gt;&lt;RecNum&gt;46323&lt;/RecNum&gt;&lt;DisplayText&gt;(2011 Census Information 2013)&lt;/DisplayText&gt;&lt;record&gt;&lt;rec-number&gt;46323&lt;/rec-number&gt;&lt;foreign-keys&gt;&lt;key app="EN" db-id="ta50we2pedreasexe9ovrxzwafftawaeefxa" timestamp="1523640906"&gt;46323&lt;/key&gt;&lt;/foreign-keys&gt;&lt;ref-type name="Government Document"&gt;46&lt;/ref-type&gt;&lt;contributors&gt;&lt;authors&gt;&lt;author&gt;2011 Census Information,&lt;/author&gt;&lt;/authors&gt;&lt;secondary-authors&gt;&lt;author&gt;Hampshire County Council&lt;/author&gt;&lt;/secondary-authors&gt;&lt;/contributors&gt;&lt;titles&gt;&lt;title&gt;2011 Census Information&lt;/title&gt;&lt;/titles&gt;&lt;dates&gt;&lt;year&gt;2013&lt;/year&gt;&lt;/dates&gt;&lt;pub-location&gt;Hampshire, UK&lt;/pub-location&gt;&lt;publisher&gt;Research and Intelligence&lt;/publisher&gt;&lt;urls&gt;&lt;related-urls&gt;&lt;url&gt;http://www3.hants.gov.uk/2011_census_southampton_summary_factsheet.pdf&lt;/url&gt;&lt;/related-urls&gt;&lt;/urls&gt;&lt;/record&gt;&lt;/Cite&gt;&lt;/EndNote&gt;</w:instrText>
      </w:r>
      <w:r w:rsidR="001000A6" w:rsidRPr="0042700C">
        <w:fldChar w:fldCharType="separate"/>
      </w:r>
      <w:r w:rsidR="001000A6" w:rsidRPr="0042700C">
        <w:rPr>
          <w:noProof/>
        </w:rPr>
        <w:t>(2011 Census Information 2013)</w:t>
      </w:r>
      <w:r w:rsidR="001000A6" w:rsidRPr="0042700C">
        <w:fldChar w:fldCharType="end"/>
      </w:r>
      <w:r w:rsidR="00AE1E97" w:rsidRPr="0042700C">
        <w:t xml:space="preserve">. </w:t>
      </w:r>
      <w:r w:rsidR="00557336" w:rsidRPr="0042700C">
        <w:t>The department consists of a number of discrete areas: Majors (where patients who have presented with significant illness or injury are assessed), a resuscitation room, a Minor injury/illness receiving area, two clinical decision units and a paediatric emergency department within the overall unit.</w:t>
      </w:r>
    </w:p>
    <w:p w14:paraId="29687B11" w14:textId="77777777" w:rsidR="00715622" w:rsidRPr="0042700C" w:rsidRDefault="00715622" w:rsidP="003E2241">
      <w:pPr>
        <w:pStyle w:val="Heading2"/>
      </w:pPr>
      <w:r w:rsidRPr="0042700C">
        <w:t>Sample</w:t>
      </w:r>
    </w:p>
    <w:p w14:paraId="2846171D" w14:textId="51479CEB" w:rsidR="00715622" w:rsidRPr="0042700C" w:rsidRDefault="00971C6B" w:rsidP="0044392C">
      <w:r w:rsidRPr="0042700C">
        <w:t xml:space="preserve">The sample consisted of the medical records of patients that attended </w:t>
      </w:r>
      <w:r w:rsidR="0066130A" w:rsidRPr="0042700C">
        <w:t>the</w:t>
      </w:r>
      <w:r w:rsidRPr="0042700C">
        <w:t xml:space="preserve"> emergency department with </w:t>
      </w:r>
      <w:r w:rsidR="00D70DEF" w:rsidRPr="0042700C">
        <w:t xml:space="preserve">acute </w:t>
      </w:r>
      <w:r w:rsidRPr="0042700C">
        <w:t>ankle sprain</w:t>
      </w:r>
      <w:r w:rsidR="0066130A" w:rsidRPr="0042700C">
        <w:t xml:space="preserve">. </w:t>
      </w:r>
      <w:r w:rsidRPr="0042700C">
        <w:t>Both men and women aged 14 and above were included</w:t>
      </w:r>
      <w:r w:rsidR="003F32C0" w:rsidRPr="0042700C">
        <w:t xml:space="preserve"> in the review</w:t>
      </w:r>
      <w:r w:rsidR="00D70DEF" w:rsidRPr="0042700C">
        <w:t xml:space="preserve"> as the i</w:t>
      </w:r>
      <w:r w:rsidR="009079CB" w:rsidRPr="0042700C">
        <w:t>ncidence of ankle sprain increases remarkably between the ages of 14 and</w:t>
      </w:r>
      <w:r w:rsidR="0024323D" w:rsidRPr="0042700C">
        <w:t xml:space="preserve"> 19 years</w:t>
      </w:r>
      <w:r w:rsidR="009079CB" w:rsidRPr="0042700C">
        <w:t xml:space="preserve"> </w:t>
      </w:r>
      <w:r w:rsidR="009079CB" w:rsidRPr="0042700C">
        <w:fldChar w:fldCharType="begin">
          <w:fldData xml:space="preserve">PEVuZE5vdGU+PENpdGU+PEF1dGhvcj5TaGFoPC9BdXRob3I+PFllYXI+MjAxNjwvWWVhcj48UmVj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</w:fldData>
        </w:fldChar>
      </w:r>
      <w:r w:rsidR="0044392C" w:rsidRPr="0042700C">
        <w:instrText xml:space="preserve"> ADDIN EN.CITE </w:instrText>
      </w:r>
      <w:r w:rsidR="0044392C" w:rsidRPr="0042700C">
        <w:fldChar w:fldCharType="begin">
          <w:fldData xml:space="preserve">PEVuZE5vdGU+PENpdGU+PEF1dGhvcj5TaGFoPC9BdXRob3I+PFllYXI+MjAxNjwvWWVhcj48UmVj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</w:fldData>
        </w:fldChar>
      </w:r>
      <w:r w:rsidR="0044392C" w:rsidRPr="0042700C">
        <w:instrText xml:space="preserve"> ADDIN EN.CITE.DATA </w:instrText>
      </w:r>
      <w:r w:rsidR="0044392C" w:rsidRPr="0042700C">
        <w:fldChar w:fldCharType="end"/>
      </w:r>
      <w:r w:rsidR="009079CB" w:rsidRPr="0042700C">
        <w:fldChar w:fldCharType="separate"/>
      </w:r>
      <w:r w:rsidR="0044392C" w:rsidRPr="0042700C">
        <w:rPr>
          <w:noProof/>
        </w:rPr>
        <w:t>(Bridgman et al. 2003; Waterman et al. 2010; Shah et al. 2016)</w:t>
      </w:r>
      <w:r w:rsidR="009079CB" w:rsidRPr="0042700C">
        <w:fldChar w:fldCharType="end"/>
      </w:r>
      <w:r w:rsidR="0024323D" w:rsidRPr="0042700C">
        <w:t xml:space="preserve">. </w:t>
      </w:r>
      <w:r w:rsidR="00A1410F" w:rsidRPr="0042700C">
        <w:t>Patients with injuries/ diseases other than acute ankle sp</w:t>
      </w:r>
      <w:r w:rsidRPr="0042700C">
        <w:t>rain were immediately excluded.</w:t>
      </w:r>
    </w:p>
    <w:p w14:paraId="23F18882" w14:textId="77777777" w:rsidR="00715622" w:rsidRPr="0042700C" w:rsidRDefault="00715622" w:rsidP="003E2241">
      <w:pPr>
        <w:pStyle w:val="Heading2"/>
      </w:pPr>
      <w:r w:rsidRPr="0042700C">
        <w:t>Data collection</w:t>
      </w:r>
    </w:p>
    <w:p w14:paraId="25F9BCD9" w14:textId="77777777" w:rsidR="003E2241" w:rsidRDefault="008E1776" w:rsidP="00FE3FA8">
      <w:pPr>
        <w:rPr>
          <w:bCs/>
        </w:rPr>
      </w:pPr>
      <w:r w:rsidRPr="0042700C">
        <w:t xml:space="preserve">Patient </w:t>
      </w:r>
      <w:r w:rsidR="009E3970" w:rsidRPr="0042700C">
        <w:t>records</w:t>
      </w:r>
      <w:r w:rsidRPr="0042700C">
        <w:t xml:space="preserve"> were obtained from the </w:t>
      </w:r>
      <w:r w:rsidR="009E3970" w:rsidRPr="0042700C">
        <w:t>electronic patient database. Patient records were identified by combining the diagnostic codes: “lower limb-ankle</w:t>
      </w:r>
      <w:r w:rsidR="009164E0" w:rsidRPr="0042700C">
        <w:t>”</w:t>
      </w:r>
      <w:r w:rsidR="009E3970" w:rsidRPr="0042700C">
        <w:t xml:space="preserve"> and </w:t>
      </w:r>
      <w:r w:rsidR="009164E0" w:rsidRPr="0042700C">
        <w:t>“</w:t>
      </w:r>
      <w:r w:rsidR="009E3970" w:rsidRPr="0042700C">
        <w:t xml:space="preserve">sprain” in the </w:t>
      </w:r>
      <w:r w:rsidR="00835D86" w:rsidRPr="0042700C">
        <w:t>electronic</w:t>
      </w:r>
      <w:r w:rsidR="009E3970" w:rsidRPr="0042700C">
        <w:t xml:space="preserve"> database (Phase 1). At this stage, all </w:t>
      </w:r>
      <w:r w:rsidR="009164E0" w:rsidRPr="0042700C">
        <w:t>eligible</w:t>
      </w:r>
      <w:r w:rsidR="009E3970" w:rsidRPr="0042700C">
        <w:t xml:space="preserve"> records that met the inclusion criteria were </w:t>
      </w:r>
      <w:r w:rsidR="00F21334" w:rsidRPr="0042700C">
        <w:t>identified</w:t>
      </w:r>
      <w:r w:rsidR="00835D86" w:rsidRPr="0042700C">
        <w:t xml:space="preserve"> within the electronic database</w:t>
      </w:r>
      <w:r w:rsidR="00EA1C5F" w:rsidRPr="0042700C">
        <w:t xml:space="preserve"> (Figure 1)</w:t>
      </w:r>
      <w:r w:rsidR="003E2241">
        <w:rPr>
          <w:bCs/>
        </w:rPr>
        <w:t>.</w:t>
      </w:r>
    </w:p>
    <w:p w14:paraId="26632B9E" w14:textId="1A6847D4" w:rsidR="003E2241" w:rsidRDefault="003E2241" w:rsidP="00FE3FA8">
      <w:pPr>
        <w:rPr>
          <w:bCs/>
        </w:rPr>
      </w:pPr>
      <w:r w:rsidRPr="00632D48">
        <w:rPr>
          <w:noProof/>
          <w:lang w:eastAsia="zh-TW"/>
        </w:rPr>
        <w:drawing>
          <wp:inline distT="0" distB="0" distL="0" distR="0" wp14:anchorId="2D984E82" wp14:editId="4708976F">
            <wp:extent cx="5215738" cy="4097045"/>
            <wp:effectExtent l="0" t="0" r="4445" b="0"/>
            <wp:docPr id="1" name="Picture 1" descr="\\filestore.soton.ac.uk\users\sab1g14\mydocuments\T\2nd Paper - Copy\Publication\International emergency nursing\Figures\Figure 1 Process of screening and inclusion of patients’ record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sab1g14\mydocuments\T\2nd Paper - Copy\Publication\International emergency nursing\Figures\Figure 1 Process of screening and inclusion of patients’ records.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3355" cy="4103028"/>
                    </a:xfrm>
                    <a:prstGeom prst="rect">
                      <a:avLst/>
                    </a:prstGeom>
                    <a:noFill/>
                    <a:ln>
                      <a:noFill/>
                    </a:ln>
                  </pic:spPr>
                </pic:pic>
              </a:graphicData>
            </a:graphic>
          </wp:inline>
        </w:drawing>
      </w:r>
    </w:p>
    <w:p w14:paraId="458D0BB6" w14:textId="2FA65EBB" w:rsidR="003E2241" w:rsidRPr="003E2241" w:rsidRDefault="003E2241" w:rsidP="003E2241">
      <w:r w:rsidRPr="0009167A">
        <w:t>Figure 1 Process of screening and inclusion of patient records</w:t>
      </w:r>
    </w:p>
    <w:p w14:paraId="040E95F5" w14:textId="78CE88CD" w:rsidR="00EA1C5F" w:rsidRPr="0042700C" w:rsidRDefault="00835D86" w:rsidP="00FE3FA8">
      <w:r w:rsidRPr="0042700C">
        <w:rPr>
          <w:bCs/>
        </w:rPr>
        <w:t xml:space="preserve">Then, </w:t>
      </w:r>
      <w:r w:rsidRPr="0042700C">
        <w:t xml:space="preserve">relevant information of study variables were only selected: </w:t>
      </w:r>
      <w:r w:rsidR="005D73BC" w:rsidRPr="0042700C">
        <w:t xml:space="preserve">age, sex, attendance outcome, arrival date and time and radiography referrals. </w:t>
      </w:r>
      <w:r w:rsidR="007B01C2" w:rsidRPr="0042700C">
        <w:t>Then anonymity coding for each record was assigned to maintain confidentiality and privacy of patients’ records and to comply with ethics requirements. A random number was allocated to each individual record. All these steps including identifying eligible records and specification of study variables were conducted electronically.</w:t>
      </w:r>
      <w:r w:rsidR="00FE3FA8" w:rsidRPr="0042700C">
        <w:t xml:space="preserve"> Then the anonymised data was transferred into an Excel data</w:t>
      </w:r>
      <w:r w:rsidR="00C87B98" w:rsidRPr="0042700C">
        <w:t>base (Microsoft Office Excel 201</w:t>
      </w:r>
      <w:r w:rsidR="00FE3FA8" w:rsidRPr="0042700C">
        <w:t>3; Microsoft Corporation, Redmond, WA, USA).</w:t>
      </w:r>
    </w:p>
    <w:p w14:paraId="3E9B8A5B" w14:textId="56334C23" w:rsidR="00456C78" w:rsidRPr="0042700C" w:rsidRDefault="00A1410F" w:rsidP="00456C78">
      <w:r w:rsidRPr="0042700C">
        <w:t xml:space="preserve">From the total number of </w:t>
      </w:r>
      <w:r w:rsidR="00B2666F" w:rsidRPr="0042700C">
        <w:t>patient</w:t>
      </w:r>
      <w:r w:rsidRPr="0042700C">
        <w:t xml:space="preserve"> records</w:t>
      </w:r>
      <w:r w:rsidR="00B2666F" w:rsidRPr="0042700C">
        <w:t xml:space="preserve"> that was identified in phase 1, </w:t>
      </w:r>
      <w:r w:rsidRPr="0042700C">
        <w:t>a subsample was</w:t>
      </w:r>
      <w:r w:rsidR="00056BC2" w:rsidRPr="0042700C">
        <w:t xml:space="preserve"> randomly selected</w:t>
      </w:r>
      <w:r w:rsidRPr="0042700C">
        <w:t xml:space="preserve"> to determine common cause</w:t>
      </w:r>
      <w:r w:rsidR="00624F96" w:rsidRPr="0042700C">
        <w:t>s</w:t>
      </w:r>
      <w:r w:rsidRPr="0042700C">
        <w:t xml:space="preserve"> of injury and sport </w:t>
      </w:r>
      <w:r w:rsidR="006E6DAC" w:rsidRPr="0042700C">
        <w:t xml:space="preserve">type (Phase 2). </w:t>
      </w:r>
      <w:r w:rsidR="00456C78" w:rsidRPr="0042700C">
        <w:t>The selected records were printed and manually reviewed in order to obtain information about common cause</w:t>
      </w:r>
      <w:r w:rsidR="00624F96" w:rsidRPr="0042700C">
        <w:t>s</w:t>
      </w:r>
      <w:r w:rsidR="00456C78" w:rsidRPr="0042700C">
        <w:t xml:space="preserve"> of injury and sport type. Details on cause of injury and sport type</w:t>
      </w:r>
      <w:r w:rsidR="00624F96" w:rsidRPr="0042700C">
        <w:t xml:space="preserve"> could not be collected directly</w:t>
      </w:r>
      <w:r w:rsidR="00456C78" w:rsidRPr="0042700C">
        <w:t xml:space="preserve"> from the electronic patient database as they can not be identified through the automated search. These two variables could only be identified by conducting a manual search of each individual patient record.</w:t>
      </w:r>
    </w:p>
    <w:p w14:paraId="4149A0E1" w14:textId="37E7BD2A" w:rsidR="00AB11F8" w:rsidRPr="0042700C" w:rsidRDefault="00E363DB" w:rsidP="00E50A2B">
      <w:r w:rsidRPr="0042700C">
        <w:t>A stratified random sampling method was used to select the subsample. Firstly, the total number of patient records was divided into 4 separate age groups</w:t>
      </w:r>
      <w:r w:rsidR="00BF3207" w:rsidRPr="0042700C">
        <w:t>: teenagers</w:t>
      </w:r>
      <w:r w:rsidRPr="0042700C">
        <w:t xml:space="preserve"> (14-17</w:t>
      </w:r>
      <w:r w:rsidR="00BF3207" w:rsidRPr="0042700C">
        <w:t xml:space="preserve"> years)</w:t>
      </w:r>
      <w:r w:rsidRPr="0042700C">
        <w:t>,</w:t>
      </w:r>
      <w:r w:rsidR="00BF3207" w:rsidRPr="0042700C">
        <w:t xml:space="preserve"> young adulthood (</w:t>
      </w:r>
      <w:r w:rsidRPr="0042700C">
        <w:t>18-35</w:t>
      </w:r>
      <w:r w:rsidR="00BF3207" w:rsidRPr="0042700C">
        <w:t xml:space="preserve"> years)</w:t>
      </w:r>
      <w:r w:rsidRPr="0042700C">
        <w:t>,</w:t>
      </w:r>
      <w:r w:rsidR="00BF3207" w:rsidRPr="0042700C">
        <w:t xml:space="preserve"> middle age (</w:t>
      </w:r>
      <w:r w:rsidRPr="0042700C">
        <w:t xml:space="preserve">36-55 </w:t>
      </w:r>
      <w:r w:rsidR="00BF3207" w:rsidRPr="0042700C">
        <w:t>years)</w:t>
      </w:r>
      <w:r w:rsidR="00AB11F8" w:rsidRPr="0042700C">
        <w:t xml:space="preserve"> </w:t>
      </w:r>
      <w:r w:rsidRPr="0042700C">
        <w:t xml:space="preserve">and </w:t>
      </w:r>
      <w:r w:rsidR="00AB11F8" w:rsidRPr="0042700C">
        <w:t>older adulthood (</w:t>
      </w:r>
      <w:r w:rsidRPr="0042700C">
        <w:t>56</w:t>
      </w:r>
      <w:r w:rsidR="00AB11F8" w:rsidRPr="0042700C">
        <w:t xml:space="preserve"> years</w:t>
      </w:r>
      <w:r w:rsidRPr="0042700C">
        <w:t xml:space="preserve"> and over). </w:t>
      </w:r>
      <w:r w:rsidR="00AB11F8" w:rsidRPr="0042700C">
        <w:t>This age clustering was reported in literature</w:t>
      </w:r>
      <w:r w:rsidR="00353435" w:rsidRPr="0042700C">
        <w:t xml:space="preserve"> to ensure that the analysis </w:t>
      </w:r>
      <w:r w:rsidR="00E50A2B" w:rsidRPr="0042700C">
        <w:t>includes all</w:t>
      </w:r>
      <w:r w:rsidR="00353435" w:rsidRPr="0042700C">
        <w:t xml:space="preserve"> </w:t>
      </w:r>
      <w:r w:rsidR="00E50A2B" w:rsidRPr="0042700C">
        <w:t>age range</w:t>
      </w:r>
      <w:r w:rsidR="00624F96" w:rsidRPr="0042700C">
        <w:t>s</w:t>
      </w:r>
      <w:r w:rsidR="00E50A2B" w:rsidRPr="0042700C">
        <w:t xml:space="preserve"> in the study population </w:t>
      </w:r>
      <w:r w:rsidR="00AB11F8" w:rsidRPr="0042700C">
        <w:fldChar w:fldCharType="begin">
          <w:fldData xml:space="preserve">PEVuZE5vdGU+PENpdGU+PEF1dGhvcj5QZXRyeTwvQXV0aG9yPjxZZWFyPjIwMDI8L1llYXI+PFJl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</w:fldData>
        </w:fldChar>
      </w:r>
      <w:r w:rsidR="00AB11F8" w:rsidRPr="0042700C">
        <w:instrText xml:space="preserve"> ADDIN EN.CITE </w:instrText>
      </w:r>
      <w:r w:rsidR="00AB11F8" w:rsidRPr="0042700C">
        <w:fldChar w:fldCharType="begin">
          <w:fldData xml:space="preserve">PEVuZE5vdGU+PENpdGU+PEF1dGhvcj5QZXRyeTwvQXV0aG9yPjxZZWFyPjIwMDI8L1llYXI+PFJl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</w:fldData>
        </w:fldChar>
      </w:r>
      <w:r w:rsidR="00AB11F8" w:rsidRPr="0042700C">
        <w:instrText xml:space="preserve"> ADDIN EN.CITE.DATA </w:instrText>
      </w:r>
      <w:r w:rsidR="00AB11F8" w:rsidRPr="0042700C">
        <w:fldChar w:fldCharType="end"/>
      </w:r>
      <w:r w:rsidR="00AB11F8" w:rsidRPr="0042700C">
        <w:fldChar w:fldCharType="separate"/>
      </w:r>
      <w:r w:rsidR="00AB11F8" w:rsidRPr="0042700C">
        <w:rPr>
          <w:noProof/>
        </w:rPr>
        <w:t>(Petry 2002)</w:t>
      </w:r>
      <w:r w:rsidR="00AB11F8" w:rsidRPr="0042700C">
        <w:fldChar w:fldCharType="end"/>
      </w:r>
      <w:r w:rsidR="00E50A2B" w:rsidRPr="0042700C">
        <w:t>.</w:t>
      </w:r>
    </w:p>
    <w:p w14:paraId="5593AB16" w14:textId="66076F58" w:rsidR="00A1410F" w:rsidRPr="0042700C" w:rsidRDefault="00403DF8" w:rsidP="00E50A2B">
      <w:r w:rsidRPr="0042700C">
        <w:t>T</w:t>
      </w:r>
      <w:r w:rsidR="00A1410F" w:rsidRPr="0042700C">
        <w:t xml:space="preserve">he </w:t>
      </w:r>
      <w:r w:rsidRPr="0042700C">
        <w:t xml:space="preserve">sample size </w:t>
      </w:r>
      <w:r w:rsidR="00FB0E9E" w:rsidRPr="0042700C">
        <w:t xml:space="preserve">of the subsample </w:t>
      </w:r>
      <w:r w:rsidRPr="0042700C">
        <w:t xml:space="preserve">was determined </w:t>
      </w:r>
      <w:r w:rsidR="00A1410F" w:rsidRPr="0042700C">
        <w:t xml:space="preserve">based on the practicalities of conducting a manual review. </w:t>
      </w:r>
      <w:r w:rsidRPr="0042700C">
        <w:t xml:space="preserve">It was calculated </w:t>
      </w:r>
      <w:r w:rsidR="00A1410F" w:rsidRPr="0042700C">
        <w:t xml:space="preserve">based on restricting the width of an exact binomial confidence interval for a proportion to be no wider than 20% (i.e., ±10%) </w:t>
      </w:r>
      <w:r w:rsidR="00F25F7F" w:rsidRPr="0042700C">
        <w:fldChar w:fldCharType="begin"/>
      </w:r>
      <w:r w:rsidR="00A1410F" w:rsidRPr="0042700C">
        <w:instrText xml:space="preserve"> ADDIN EN.CITE &lt;EndNote&gt;&lt;Cite&gt;&lt;Author&gt;Morisette&lt;/Author&gt;&lt;Year&gt;1998&lt;/Year&gt;&lt;RecNum&gt;43218&lt;/RecNum&gt;&lt;DisplayText&gt;(Morisette and Khorram 1998)&lt;/DisplayText&gt;&lt;record&gt;&lt;rec-number&gt;43218&lt;/rec-number&gt;&lt;foreign-keys&gt;&lt;key app="EN" db-id="ta50we2pedreasexe9ovrxzwafftawaeefxa" timestamp="1482869214"&gt;43218&lt;/key&gt;&lt;/foreign-keys&gt;&lt;ref-type name="Journal Article"&gt;17&lt;/ref-type&gt;&lt;contributors&gt;&lt;authors&gt;&lt;author&gt;Morisette, J. T.&lt;/author&gt;&lt;author&gt;Khorram, S.&lt;/author&gt;&lt;/authors&gt;&lt;/contributors&gt;&lt;titles&gt;&lt;title&gt;Exact binomial confidence interval for proportions&lt;/title&gt;&lt;secondary-title&gt;PHOTOGRAMMETRIC ENGINEERING AND REMOTE SENSING&lt;/secondary-title&gt;&lt;/titles&gt;&lt;periodical&gt;&lt;full-title&gt;PHOTOGRAMMETRIC ENGINEERING AND REMOTE SENSING&lt;/full-title&gt;&lt;/periodical&gt;&lt;pages&gt;281-283&lt;/pages&gt;&lt;volume&gt;64&lt;/volume&gt;&lt;number&gt;4&lt;/number&gt;&lt;keywords&gt;&lt;keyword&gt;GEOGRAPHY, PHYSICAL&lt;/keyword&gt;&lt;keyword&gt;GEOSCIENCES, MULTIDISCIPLINARY&lt;/keyword&gt;&lt;keyword&gt;REMOTE SENSING&lt;/keyword&gt;&lt;keyword&gt;IMAGING SCIENCE &amp;amp; PHOTOGRAPHIC TECHNOLOGY&lt;/keyword&gt;&lt;/keywords&gt;&lt;dates&gt;&lt;year&gt;1998&lt;/year&gt;&lt;/dates&gt;&lt;isbn&gt;00991112&lt;/isbn&gt;&lt;urls&gt;&lt;related-urls&gt;&lt;url&gt;http://search.ebscohost.com/login.aspx?direct=true&amp;amp;db=edswsc&amp;amp;AN=000073100900007&amp;amp;site=eds-live&lt;/url&gt;&lt;/related-urls&gt;&lt;/urls&gt;&lt;remote-database-name&gt;edswsc&lt;/remote-database-name&gt;&lt;remote-database-provider&gt;EBSCOHost&lt;/remote-database-provider&gt;&lt;/record&gt;&lt;/Cite&gt;&lt;/EndNote&gt;</w:instrText>
      </w:r>
      <w:r w:rsidR="00F25F7F" w:rsidRPr="0042700C">
        <w:fldChar w:fldCharType="separate"/>
      </w:r>
      <w:r w:rsidR="00A1410F" w:rsidRPr="0042700C">
        <w:rPr>
          <w:noProof/>
        </w:rPr>
        <w:t>(Morisette and Khorram 1998)</w:t>
      </w:r>
      <w:r w:rsidR="00F25F7F" w:rsidRPr="0042700C">
        <w:fldChar w:fldCharType="end"/>
      </w:r>
      <w:r w:rsidR="00A1410F" w:rsidRPr="0042700C">
        <w:t xml:space="preserve">. Therefore, a number of 106 patient records were </w:t>
      </w:r>
      <w:r w:rsidR="005F2CD9" w:rsidRPr="0042700C">
        <w:t xml:space="preserve">found adequate and </w:t>
      </w:r>
      <w:r w:rsidR="00456C78" w:rsidRPr="0042700C">
        <w:t>selected</w:t>
      </w:r>
      <w:r w:rsidR="00A1410F" w:rsidRPr="0042700C">
        <w:t xml:space="preserve"> for manual review.</w:t>
      </w:r>
      <w:r w:rsidRPr="0042700C">
        <w:t xml:space="preserve"> </w:t>
      </w:r>
    </w:p>
    <w:p w14:paraId="1D175A1D" w14:textId="77777777" w:rsidR="008A0601" w:rsidRPr="0042700C" w:rsidRDefault="008A0601" w:rsidP="003E2241">
      <w:pPr>
        <w:pStyle w:val="Heading2"/>
      </w:pPr>
      <w:r w:rsidRPr="0042700C">
        <w:t>Statistical analysis</w:t>
      </w:r>
    </w:p>
    <w:p w14:paraId="23E8CC53" w14:textId="77777777" w:rsidR="008A0601" w:rsidRPr="0042700C" w:rsidRDefault="008A0601" w:rsidP="00557336">
      <w:r w:rsidRPr="0042700C">
        <w:t>Data was analysed by Microsoft Excel (2013) and SPSS statistical package software (version 21; SPSS Incorporation). For phase 1, descriptive statistics were used to summarise prevalence, age, sex, attendance outcome, arrival date and time, and radiography referrals; for phase 2, descriptive statistics were used to summarise cause of injury and sport type. Means and standard deviations (SD) were presented for continuous variables, and frequencies and percentages were presented for categorical variables. For non-normally distributed data, median and interquartile rang</w:t>
      </w:r>
      <w:r w:rsidR="001279B3" w:rsidRPr="0042700C">
        <w:t>e (IQR)</w:t>
      </w:r>
      <w:r w:rsidRPr="0042700C">
        <w:t xml:space="preserve"> were used.</w:t>
      </w:r>
    </w:p>
    <w:p w14:paraId="34F35210" w14:textId="77777777" w:rsidR="008A0601" w:rsidRPr="0042700C" w:rsidRDefault="000242C2" w:rsidP="00557336">
      <w:pPr>
        <w:pStyle w:val="Heading1"/>
      </w:pPr>
      <w:bookmarkStart w:id="6" w:name="_Toc462679761"/>
      <w:bookmarkStart w:id="7" w:name="_Toc470784818"/>
      <w:bookmarkStart w:id="8" w:name="_Toc472262752"/>
      <w:r w:rsidRPr="0042700C">
        <w:t>R</w:t>
      </w:r>
      <w:r w:rsidR="00AB1A19" w:rsidRPr="0042700C">
        <w:t>esults</w:t>
      </w:r>
      <w:bookmarkEnd w:id="6"/>
      <w:bookmarkEnd w:id="7"/>
      <w:bookmarkEnd w:id="8"/>
    </w:p>
    <w:p w14:paraId="14C4E5A6" w14:textId="77777777" w:rsidR="003E2241" w:rsidRDefault="008A0601" w:rsidP="00557336">
      <w:r w:rsidRPr="0042700C">
        <w:t>During study period, 55,891 patients attended the emergency department. Out of those patients, a total of 909 new cases of ankle sprain (original sample) were identified</w:t>
      </w:r>
      <w:r w:rsidRPr="0042700C">
        <w:rPr>
          <w:lang w:eastAsia="en-GB"/>
        </w:rPr>
        <w:t xml:space="preserve">. </w:t>
      </w:r>
      <w:r w:rsidRPr="0042700C">
        <w:t xml:space="preserve">Prevalence of injury was equally distributed between men and women (49.6% and 50.3% respectively). Patients had a median of 27 years (IQR 20) and a peak at 19-23 years old (Figure 2). </w:t>
      </w:r>
    </w:p>
    <w:p w14:paraId="425DCB78" w14:textId="338316DE" w:rsidR="003E2241" w:rsidRDefault="003E2241" w:rsidP="003E2241">
      <w:r>
        <w:rPr>
          <w:noProof/>
          <w:lang w:eastAsia="zh-TW"/>
        </w:rPr>
        <w:drawing>
          <wp:inline distT="0" distB="0" distL="0" distR="0" wp14:anchorId="47111332" wp14:editId="0C685FCE">
            <wp:extent cx="5400040" cy="3811212"/>
            <wp:effectExtent l="0" t="0" r="10160" b="24765"/>
            <wp:docPr id="2" name="Chart 2" title="ghjhgj"/>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655AA3" w14:textId="541B3144" w:rsidR="003E2241" w:rsidRDefault="003E2241" w:rsidP="003E2241">
      <w:r>
        <w:t>Figure 2</w:t>
      </w:r>
      <w:r w:rsidRPr="0009167A">
        <w:t xml:space="preserve"> Age-sex specific rates of ankle sprain patients</w:t>
      </w:r>
    </w:p>
    <w:p w14:paraId="7BEB311B" w14:textId="60AAD975" w:rsidR="003E2241" w:rsidRDefault="008A0601" w:rsidP="00557336">
      <w:r w:rsidRPr="0042700C">
        <w:rPr>
          <w:lang w:eastAsia="en-GB"/>
        </w:rPr>
        <w:t xml:space="preserve">Men aged between </w:t>
      </w:r>
      <w:r w:rsidRPr="0042700C">
        <w:t xml:space="preserve">14-37 years </w:t>
      </w:r>
      <w:r w:rsidRPr="0042700C">
        <w:rPr>
          <w:lang w:eastAsia="en-GB"/>
        </w:rPr>
        <w:t>accounted for a higher percentage of injuries (56%) compared to women of a similar age (44%), whereas women accounted for a higher percentage of injuries in those over 35 years as compared to their counterparts (59% and 41</w:t>
      </w:r>
      <w:r w:rsidR="0024503E" w:rsidRPr="0042700C">
        <w:rPr>
          <w:lang w:eastAsia="en-GB"/>
        </w:rPr>
        <w:t>%</w:t>
      </w:r>
      <w:r w:rsidRPr="0042700C">
        <w:rPr>
          <w:lang w:eastAsia="en-GB"/>
        </w:rPr>
        <w:t xml:space="preserve"> respectively). </w:t>
      </w:r>
      <w:r w:rsidRPr="0042700C">
        <w:t>Most patients were sent to ra</w:t>
      </w:r>
      <w:r w:rsidR="00C97FFA" w:rsidRPr="0042700C">
        <w:t xml:space="preserve">diography department for ankle and </w:t>
      </w:r>
      <w:r w:rsidRPr="0042700C">
        <w:t xml:space="preserve">foot x-ray (89%). Over half of patients (58%) were sent home with no follow-up treatment. Twenty two percent (n=200) were referred to </w:t>
      </w:r>
      <w:r w:rsidR="00561688" w:rsidRPr="0042700C">
        <w:t>the emergency department</w:t>
      </w:r>
      <w:r w:rsidRPr="0042700C">
        <w:t xml:space="preserve"> </w:t>
      </w:r>
      <w:r w:rsidR="00EC6686" w:rsidRPr="0042700C">
        <w:t xml:space="preserve">review or physiotherapy </w:t>
      </w:r>
      <w:r w:rsidRPr="0042700C">
        <w:t>clinic, 15% (n=132) were discharged with GP follow up , 2% (n=20) wer</w:t>
      </w:r>
      <w:r w:rsidR="00561688" w:rsidRPr="0042700C">
        <w:t>e admitted to the hospital</w:t>
      </w:r>
      <w:r w:rsidRPr="0042700C">
        <w:t xml:space="preserve">, 2% (n=17) referred to fracture clinic, 1% (n=7) were referred to other out-patient clinic, 0.3% (n=3) were referred to other health care professional and 0.2% (n=2) left the department before being treated. The busiest day was Sunday with a peak at 157 patients. The lowest number of patients (n=95) attended on Saturday (Figure 3). </w:t>
      </w:r>
    </w:p>
    <w:p w14:paraId="6B75798C" w14:textId="6F2E8561" w:rsidR="003E2241" w:rsidRDefault="003E2241" w:rsidP="003E2241">
      <w:r>
        <w:rPr>
          <w:noProof/>
          <w:lang w:eastAsia="zh-TW"/>
        </w:rPr>
        <w:drawing>
          <wp:inline distT="0" distB="0" distL="0" distR="0" wp14:anchorId="66BFBA38" wp14:editId="760EA15D">
            <wp:extent cx="5400040" cy="2955484"/>
            <wp:effectExtent l="0" t="0" r="10160" b="16510"/>
            <wp:docPr id="3"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399827" w14:textId="72EF8D7E" w:rsidR="003E2241" w:rsidRDefault="003E2241" w:rsidP="003E2241">
      <w:r w:rsidRPr="0009167A">
        <w:t>Figure 3 Attendances of ankle sprain patients per hour and days</w:t>
      </w:r>
    </w:p>
    <w:p w14:paraId="759FF558" w14:textId="08C7C768" w:rsidR="008A0601" w:rsidRPr="0042700C" w:rsidRDefault="008A0601" w:rsidP="00557336">
      <w:r w:rsidRPr="0042700C">
        <w:t>In terms of monthly attendances, the number of patients per month was higher in May n=141), July (n=157) and September (n=152)</w:t>
      </w:r>
    </w:p>
    <w:p w14:paraId="14942064" w14:textId="4AB911D6" w:rsidR="008A0601" w:rsidRDefault="008A0601" w:rsidP="00877AD7">
      <w:r w:rsidRPr="0042700C">
        <w:t xml:space="preserve">The subsample (n=106) that was selected from the original sample (n=909) showed a variety of causes </w:t>
      </w:r>
      <w:r w:rsidR="00877AD7" w:rsidRPr="0042700C">
        <w:t>of</w:t>
      </w:r>
      <w:r w:rsidRPr="0042700C">
        <w:t xml:space="preserve"> injury such as tripping (29%), non-specific injury (26.4%), playing sports (26%), walking (12.2%) and other accidental causes (6%) (Figure 4). Football was the most prevalent sport (Figure 5).</w:t>
      </w:r>
    </w:p>
    <w:p w14:paraId="5597A076" w14:textId="568998E3" w:rsidR="003E2241" w:rsidRDefault="003E2241" w:rsidP="00877AD7">
      <w:bookmarkStart w:id="9" w:name="_GoBack"/>
      <w:bookmarkEnd w:id="9"/>
      <w:r>
        <w:rPr>
          <w:noProof/>
          <w:lang w:eastAsia="zh-TW"/>
        </w:rPr>
        <w:drawing>
          <wp:inline distT="0" distB="0" distL="0" distR="0" wp14:anchorId="77BB2776" wp14:editId="61E5C264">
            <wp:extent cx="5005389" cy="3252787"/>
            <wp:effectExtent l="0" t="0" r="5080"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A63C2C" w14:textId="77777777" w:rsidR="003E2241" w:rsidRDefault="003E2241" w:rsidP="003E2241">
      <w:r w:rsidRPr="0009167A">
        <w:t>Figure 4 Common cause of inversion injury (n=106)</w:t>
      </w:r>
    </w:p>
    <w:p w14:paraId="3DEE509A" w14:textId="650E90A8" w:rsidR="003E2241" w:rsidRDefault="003E2241" w:rsidP="003E2241">
      <w:r>
        <w:rPr>
          <w:noProof/>
          <w:lang w:eastAsia="zh-TW"/>
        </w:rPr>
        <w:drawing>
          <wp:inline distT="0" distB="0" distL="0" distR="0" wp14:anchorId="7AD06E3F" wp14:editId="7DD450AA">
            <wp:extent cx="5400040" cy="3406584"/>
            <wp:effectExtent l="0" t="0" r="10160" b="228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F3BF43" w14:textId="768F2F03" w:rsidR="003E2241" w:rsidRPr="0042700C" w:rsidRDefault="003E2241" w:rsidP="003E2241">
      <w:r w:rsidRPr="0009167A">
        <w:t>Figure 5 Sport type of patients who reported sport as cause of injury (n=106)</w:t>
      </w:r>
    </w:p>
    <w:p w14:paraId="11AB53B4" w14:textId="77777777" w:rsidR="008A0601" w:rsidRPr="0042700C" w:rsidRDefault="000242C2" w:rsidP="00557336">
      <w:pPr>
        <w:pStyle w:val="Heading1"/>
      </w:pPr>
      <w:bookmarkStart w:id="10" w:name="_Toc462679762"/>
      <w:bookmarkStart w:id="11" w:name="_Toc470784825"/>
      <w:bookmarkStart w:id="12" w:name="_Toc472262759"/>
      <w:r w:rsidRPr="0042700C">
        <w:t>D</w:t>
      </w:r>
      <w:r w:rsidR="00AB1A19" w:rsidRPr="0042700C">
        <w:t>iscussion</w:t>
      </w:r>
      <w:bookmarkEnd w:id="10"/>
      <w:bookmarkEnd w:id="11"/>
      <w:bookmarkEnd w:id="12"/>
    </w:p>
    <w:p w14:paraId="74B6DCC8" w14:textId="77777777" w:rsidR="008A0601" w:rsidRPr="0042700C" w:rsidRDefault="008A0601" w:rsidP="00557336">
      <w:r w:rsidRPr="0042700C">
        <w:t>To our knowledge, this is the first study in a decade and the first in the south of England (UK) that illustrates both demographic and clinical characteristics of patients reporting to an emergency department with acute ankle sprain.</w:t>
      </w:r>
    </w:p>
    <w:p w14:paraId="2640CDEF" w14:textId="77777777" w:rsidR="008A0601" w:rsidRPr="0042700C" w:rsidRDefault="008A0601" w:rsidP="00995F9B">
      <w:pPr>
        <w:pStyle w:val="Heading2"/>
      </w:pPr>
      <w:bookmarkStart w:id="13" w:name="_Toc470784826"/>
      <w:bookmarkStart w:id="14" w:name="_Toc472262760"/>
      <w:r w:rsidRPr="0042700C">
        <w:t>Prevalence</w:t>
      </w:r>
      <w:bookmarkEnd w:id="13"/>
      <w:bookmarkEnd w:id="14"/>
    </w:p>
    <w:p w14:paraId="1F29053F" w14:textId="77777777" w:rsidR="008A0601" w:rsidRPr="0042700C" w:rsidRDefault="008A0601" w:rsidP="005B495B">
      <w:r w:rsidRPr="0042700C">
        <w:t xml:space="preserve">This study identified 909 cases of ankle sprain attending an emergency department between May and November 2015. There was no definite increasing or decreasing trend in number of patients from </w:t>
      </w:r>
      <w:r w:rsidR="000A2A56" w:rsidRPr="0042700C">
        <w:t xml:space="preserve">May (end of </w:t>
      </w:r>
      <w:r w:rsidRPr="0042700C">
        <w:t>spring</w:t>
      </w:r>
      <w:r w:rsidR="000A2A56" w:rsidRPr="0042700C">
        <w:t>)</w:t>
      </w:r>
      <w:r w:rsidRPr="0042700C">
        <w:t xml:space="preserve"> to </w:t>
      </w:r>
      <w:r w:rsidR="000A2A56" w:rsidRPr="0042700C">
        <w:t>November (end of autumn)</w:t>
      </w:r>
      <w:r w:rsidRPr="0042700C">
        <w:t xml:space="preserve">. In the UK, two statistical reports the first by Health and Social Care Information Centre </w:t>
      </w:r>
      <w:r w:rsidR="00F25F7F" w:rsidRPr="0042700C">
        <w:fldChar w:fldCharType="begin"/>
      </w:r>
      <w:r w:rsidR="004B72BF" w:rsidRPr="0042700C">
        <w:instrText xml:space="preserve"> ADDIN EN.CITE &lt;EndNote&gt;&lt;Cite&gt;&lt;Author&gt;Hospital Episode Statistics Analysis&lt;/Author&gt;&lt;Year&gt;2015&lt;/Year&gt;&lt;RecNum&gt;484&lt;/RecNum&gt;&lt;DisplayText&gt;(Hospital Episode Statistics Analysis 2015)&lt;/DisplayText&gt;&lt;record&gt;&lt;rec-number&gt;484&lt;/rec-number&gt;&lt;foreign-keys&gt;&lt;key app="EN" db-id="ta50we2pedreasexe9ovrxzwafftawaeefxa" timestamp="1445950759"&gt;484&lt;/key&gt;&lt;/foreign-keys&gt;&lt;ref-type name="Government Document"&gt;46&lt;/ref-type&gt;&lt;contributors&gt;&lt;authors&gt;&lt;author&gt;Hospital Episode Statistics Analysis,&lt;/author&gt;&lt;/authors&gt;&lt;/contributors&gt;&lt;titles&gt;&lt;title&gt;Accident and Emergency Attendances in England - 2013-14&lt;/title&gt;&lt;/titles&gt;&lt;edition&gt;V2.0&lt;/edition&gt;&lt;dates&gt;&lt;year&gt;2015&lt;/year&gt;&lt;/dates&gt;&lt;publisher&gt; Health and Social Care Information Centre&lt;/publisher&gt;&lt;urls&gt;&lt;related-urls&gt;&lt;url&gt;http://www.hscic.gov.uk/catalogue/PUB16728/acci-emer-atte-eng-2013-14-rep.pdf&lt;/url&gt;&lt;/related-urls&gt;&lt;/urls&gt;&lt;access-date&gt;27/10/2015&lt;/access-date&gt;&lt;/record&gt;&lt;/Cite&gt;&lt;/EndNote&gt;</w:instrText>
      </w:r>
      <w:r w:rsidR="00F25F7F" w:rsidRPr="0042700C">
        <w:fldChar w:fldCharType="separate"/>
      </w:r>
      <w:r w:rsidR="004B72BF" w:rsidRPr="0042700C">
        <w:rPr>
          <w:noProof/>
        </w:rPr>
        <w:t>(Hospital Episode Statistics Analysis 2015)</w:t>
      </w:r>
      <w:r w:rsidR="00F25F7F" w:rsidRPr="0042700C">
        <w:fldChar w:fldCharType="end"/>
      </w:r>
      <w:r w:rsidRPr="0042700C">
        <w:t xml:space="preserve"> and the second report presented by House of Commons Library </w:t>
      </w:r>
      <w:r w:rsidR="00F25F7F" w:rsidRPr="0042700C">
        <w:fldChar w:fldCharType="begin"/>
      </w:r>
      <w:r w:rsidR="004B72BF" w:rsidRPr="0042700C">
        <w:instrText xml:space="preserve"> ADDIN EN.CITE &lt;EndNote&gt;&lt;Cite&gt;&lt;Author&gt;Carl&lt;/Author&gt;&lt;Year&gt;2015&lt;/Year&gt;&lt;RecNum&gt;495&lt;/RecNum&gt;&lt;DisplayText&gt;(Carl 2015)&lt;/DisplayText&gt;&lt;record&gt;&lt;rec-number&gt;495&lt;/rec-number&gt;&lt;foreign-keys&gt;&lt;key app="EN" db-id="ta50we2pedreasexe9ovrxzwafftawaeefxa" timestamp="1478693160"&gt;495&lt;/key&gt;&lt;/foreign-keys&gt;&lt;ref-type name="Government Document"&gt;46&lt;/ref-type&gt;&lt;contributors&gt;&lt;authors&gt;&lt;author&gt;Carl, Baker&lt;/author&gt;&lt;/authors&gt;&lt;/contributors&gt;&lt;titles&gt;&lt;title&gt;Accident and Emergency Statistics&lt;/title&gt;&lt;/titles&gt;&lt;number&gt;6964&lt;/number&gt;&lt;dates&gt;&lt;year&gt;2015&lt;/year&gt;&lt;/dates&gt;&lt;publisher&gt;House of Commons Library&lt;/publisher&gt;&lt;urls&gt;&lt;/urls&gt;&lt;/record&gt;&lt;/Cite&gt;&lt;/EndNote&gt;</w:instrText>
      </w:r>
      <w:r w:rsidR="00F25F7F" w:rsidRPr="0042700C">
        <w:fldChar w:fldCharType="separate"/>
      </w:r>
      <w:r w:rsidR="004B72BF" w:rsidRPr="0042700C">
        <w:rPr>
          <w:noProof/>
        </w:rPr>
        <w:t>(Carl 2015)</w:t>
      </w:r>
      <w:r w:rsidR="00F25F7F" w:rsidRPr="0042700C">
        <w:fldChar w:fldCharType="end"/>
      </w:r>
      <w:r w:rsidRPr="0042700C">
        <w:t xml:space="preserve"> provided detailed statistics about patient admissions to emergency departments across England. Across the financial year 2014/15 (April 2014-March 2015), they documented 367,093 patients presented with sport injuries </w:t>
      </w:r>
      <w:r w:rsidR="00F25F7F" w:rsidRPr="0042700C">
        <w:fldChar w:fldCharType="begin"/>
      </w:r>
      <w:r w:rsidR="004B72BF" w:rsidRPr="0042700C">
        <w:instrText xml:space="preserve"> ADDIN EN.CITE &lt;EndNote&gt;&lt;Cite&gt;&lt;Author&gt;Hospital Episode Statistics Analysis&lt;/Author&gt;&lt;Year&gt;2015&lt;/Year&gt;&lt;RecNum&gt;484&lt;/RecNum&gt;&lt;DisplayText&gt;(Hospital Episode Statistics Analysis 2015)&lt;/DisplayText&gt;&lt;record&gt;&lt;rec-number&gt;484&lt;/rec-number&gt;&lt;foreign-keys&gt;&lt;key app="EN" db-id="ta50we2pedreasexe9ovrxzwafftawaeefxa" timestamp="1445950759"&gt;484&lt;/key&gt;&lt;/foreign-keys&gt;&lt;ref-type name="Government Document"&gt;46&lt;/ref-type&gt;&lt;contributors&gt;&lt;authors&gt;&lt;author&gt;Hospital Episode Statistics Analysis,&lt;/author&gt;&lt;/authors&gt;&lt;/contributors&gt;&lt;titles&gt;&lt;title&gt;Accident and Emergency Attendances in England - 2013-14&lt;/title&gt;&lt;/titles&gt;&lt;edition&gt;V2.0&lt;/edition&gt;&lt;dates&gt;&lt;year&gt;2015&lt;/year&gt;&lt;/dates&gt;&lt;publisher&gt; Health and Social Care Information Centre&lt;/publisher&gt;&lt;urls&gt;&lt;related-urls&gt;&lt;url&gt;http://www.hscic.gov.uk/catalogue/PUB16728/acci-emer-atte-eng-2013-14-rep.pdf&lt;/url&gt;&lt;/related-urls&gt;&lt;/urls&gt;&lt;access-date&gt;27/10/2015&lt;/access-date&gt;&lt;/record&gt;&lt;/Cite&gt;&lt;/EndNote&gt;</w:instrText>
      </w:r>
      <w:r w:rsidR="00F25F7F" w:rsidRPr="0042700C">
        <w:fldChar w:fldCharType="separate"/>
      </w:r>
      <w:r w:rsidR="004B72BF" w:rsidRPr="0042700C">
        <w:rPr>
          <w:noProof/>
        </w:rPr>
        <w:t>(Hospital Episode Statistics Analysis 2015)</w:t>
      </w:r>
      <w:r w:rsidR="00F25F7F" w:rsidRPr="0042700C">
        <w:fldChar w:fldCharType="end"/>
      </w:r>
      <w:r w:rsidRPr="0042700C">
        <w:t xml:space="preserve"> and 688,000 with ligament injury/ sprain </w:t>
      </w:r>
      <w:r w:rsidR="00F25F7F" w:rsidRPr="0042700C">
        <w:fldChar w:fldCharType="begin"/>
      </w:r>
      <w:r w:rsidR="004B72BF" w:rsidRPr="0042700C">
        <w:instrText xml:space="preserve"> ADDIN EN.CITE &lt;EndNote&gt;&lt;Cite&gt;&lt;Author&gt;Carl&lt;/Author&gt;&lt;Year&gt;2015&lt;/Year&gt;&lt;RecNum&gt;495&lt;/RecNum&gt;&lt;DisplayText&gt;(Carl 2015)&lt;/DisplayText&gt;&lt;record&gt;&lt;rec-number&gt;495&lt;/rec-number&gt;&lt;foreign-keys&gt;&lt;key app="EN" db-id="ta50we2pedreasexe9ovrxzwafftawaeefxa" timestamp="1478693160"&gt;495&lt;/key&gt;&lt;/foreign-keys&gt;&lt;ref-type name="Government Document"&gt;46&lt;/ref-type&gt;&lt;contributors&gt;&lt;authors&gt;&lt;author&gt;Carl, Baker&lt;/author&gt;&lt;/authors&gt;&lt;/contributors&gt;&lt;titles&gt;&lt;title&gt;Accident and Emergency Statistics&lt;/title&gt;&lt;/titles&gt;&lt;number&gt;6964&lt;/number&gt;&lt;dates&gt;&lt;year&gt;2015&lt;/year&gt;&lt;/dates&gt;&lt;publisher&gt;House of Commons Library&lt;/publisher&gt;&lt;urls&gt;&lt;/urls&gt;&lt;/record&gt;&lt;/Cite&gt;&lt;/EndNote&gt;</w:instrText>
      </w:r>
      <w:r w:rsidR="00F25F7F" w:rsidRPr="0042700C">
        <w:fldChar w:fldCharType="separate"/>
      </w:r>
      <w:r w:rsidR="004B72BF" w:rsidRPr="0042700C">
        <w:rPr>
          <w:noProof/>
        </w:rPr>
        <w:t>(Carl 2015)</w:t>
      </w:r>
      <w:r w:rsidR="00F25F7F" w:rsidRPr="0042700C">
        <w:fldChar w:fldCharType="end"/>
      </w:r>
      <w:r w:rsidRPr="0042700C">
        <w:t>. This study focused on investigating the epidemiology specific to acute ankle sprain whereas they presented data for a whole set of injuries such as “sport injuries” and “ligament injury/ sprain”.</w:t>
      </w:r>
    </w:p>
    <w:p w14:paraId="03BAF6F1" w14:textId="77777777" w:rsidR="008A0601" w:rsidRPr="0042700C" w:rsidRDefault="008A0601" w:rsidP="00995F9B">
      <w:pPr>
        <w:pStyle w:val="Heading2"/>
      </w:pPr>
      <w:bookmarkStart w:id="15" w:name="_Toc470784827"/>
      <w:bookmarkStart w:id="16" w:name="_Toc472262761"/>
      <w:r w:rsidRPr="0042700C">
        <w:t>Age</w:t>
      </w:r>
      <w:bookmarkEnd w:id="15"/>
      <w:bookmarkEnd w:id="16"/>
    </w:p>
    <w:p w14:paraId="36A01FBE" w14:textId="6E0505A3" w:rsidR="008A0601" w:rsidRPr="0042700C" w:rsidRDefault="008A0601" w:rsidP="0044392C">
      <w:r w:rsidRPr="0042700C">
        <w:t xml:space="preserve">This study included a wide age range from 14 to 92 years. Over half of ankle sprain injuries (65%) occurred in young patients aged between 14 and 35 years. The peak prevalence of ankle sprains was found to be between 19-23 years old (22%). Similar results were seen in patients who had attended emergency departments in the US </w:t>
      </w:r>
      <w:r w:rsidR="007F2AF7" w:rsidRPr="0042700C">
        <w:fldChar w:fldCharType="begin">
          <w:fldData xml:space="preserve">PEVuZE5vdGU+PENpdGU+PEF1dGhvcj5XYXRlcm1hbjwvQXV0aG9yPjxZZWFyPjIwMTA8L1llYXI+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==
</w:fldData>
        </w:fldChar>
      </w:r>
      <w:r w:rsidR="0044392C" w:rsidRPr="0042700C">
        <w:instrText xml:space="preserve"> ADDIN EN.CITE </w:instrText>
      </w:r>
      <w:r w:rsidR="0044392C" w:rsidRPr="0042700C">
        <w:fldChar w:fldCharType="begin">
          <w:fldData xml:space="preserve">PEVuZE5vdGU+PENpdGU+PEF1dGhvcj5XYXRlcm1hbjwvQXV0aG9yPjxZZWFyPjIwMTA8L1llYXI+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==
</w:fldData>
        </w:fldChar>
      </w:r>
      <w:r w:rsidR="0044392C" w:rsidRPr="0042700C">
        <w:instrText xml:space="preserve"> ADDIN EN.CITE.DATA </w:instrText>
      </w:r>
      <w:r w:rsidR="0044392C" w:rsidRPr="0042700C">
        <w:fldChar w:fldCharType="end"/>
      </w:r>
      <w:r w:rsidR="007F2AF7" w:rsidRPr="0042700C">
        <w:fldChar w:fldCharType="separate"/>
      </w:r>
      <w:r w:rsidR="0044392C" w:rsidRPr="0042700C">
        <w:rPr>
          <w:noProof/>
        </w:rPr>
        <w:t>(Waterman et al. 2010)</w:t>
      </w:r>
      <w:r w:rsidR="007F2AF7" w:rsidRPr="0042700C">
        <w:fldChar w:fldCharType="end"/>
      </w:r>
      <w:r w:rsidRPr="0042700C">
        <w:t xml:space="preserve"> and in the UK </w:t>
      </w:r>
      <w:r w:rsidR="00F25F7F" w:rsidRPr="0042700C">
        <w:fldChar w:fldCharType="begin">
          <w:fldData xml:space="preserve">PEVuZE5vdGU+PENpdGU+PEF1dGhvcj5DbG9rZTwvQXV0aG9yPjxZZWFyPjIwMTE8L1llYXI+PFJl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</w:fldData>
        </w:fldChar>
      </w:r>
      <w:r w:rsidR="007F2AF7" w:rsidRPr="0042700C">
        <w:instrText xml:space="preserve"> ADDIN EN.CITE </w:instrText>
      </w:r>
      <w:r w:rsidR="007F2AF7" w:rsidRPr="0042700C">
        <w:fldChar w:fldCharType="begin">
          <w:fldData xml:space="preserve">PEVuZE5vdGU+PENpdGU+PEF1dGhvcj5DbG9rZTwvQXV0aG9yPjxZZWFyPjIwMTE8L1llYXI+PFJl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</w:fldData>
        </w:fldChar>
      </w:r>
      <w:r w:rsidR="007F2AF7" w:rsidRPr="0042700C">
        <w:instrText xml:space="preserve"> ADDIN EN.CITE.DATA </w:instrText>
      </w:r>
      <w:r w:rsidR="007F2AF7" w:rsidRPr="0042700C">
        <w:fldChar w:fldCharType="end"/>
      </w:r>
      <w:r w:rsidR="00F25F7F" w:rsidRPr="0042700C">
        <w:fldChar w:fldCharType="separate"/>
      </w:r>
      <w:r w:rsidR="007F2AF7" w:rsidRPr="0042700C">
        <w:rPr>
          <w:noProof/>
        </w:rPr>
        <w:t>(Bridgman et al. 2003; Cloke et al. 2009; Cloke et al. 2011)</w:t>
      </w:r>
      <w:r w:rsidR="00F25F7F" w:rsidRPr="0042700C">
        <w:fldChar w:fldCharType="end"/>
      </w:r>
      <w:r w:rsidRPr="0042700C">
        <w:t>.</w:t>
      </w:r>
    </w:p>
    <w:p w14:paraId="37EE8B99" w14:textId="7EE476D3" w:rsidR="008A0601" w:rsidRPr="0042700C" w:rsidRDefault="008A0601" w:rsidP="00432DD3">
      <w:r w:rsidRPr="0042700C">
        <w:t xml:space="preserve">In our study, we observed that prevalence of ankle sprain increased with age in patients between 14 to 23 years old. Similarly in the UK, studies showed an increase in incidence of ankle injuries, including ankle sprain, with age in football academies players aged between 9 and 18 years old </w:t>
      </w:r>
      <w:r w:rsidR="00F25F7F" w:rsidRPr="0042700C">
        <w:fldChar w:fldCharType="begin">
          <w:fldData xml:space="preserve">PEVuZE5vdGU+PENpdGU+PEF1dGhvcj5DbG9rZTwvQXV0aG9yPjxZZWFyPjIwMTE8L1llYXI+PFJl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</w:fldData>
        </w:fldChar>
      </w:r>
      <w:r w:rsidR="004B72BF" w:rsidRPr="0042700C">
        <w:instrText xml:space="preserve"> ADDIN EN.CITE </w:instrText>
      </w:r>
      <w:r w:rsidR="00F25F7F" w:rsidRPr="0042700C">
        <w:fldChar w:fldCharType="begin">
          <w:fldData xml:space="preserve">PEVuZE5vdGU+PENpdGU+PEF1dGhvcj5DbG9rZTwvQXV0aG9yPjxZZWFyPjIwMTE8L1llYXI+PFJl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</w:fldData>
        </w:fldChar>
      </w:r>
      <w:r w:rsidR="004B72BF" w:rsidRPr="0042700C">
        <w:instrText xml:space="preserve"> ADDIN EN.CITE.DATA </w:instrText>
      </w:r>
      <w:r w:rsidR="00F25F7F" w:rsidRPr="0042700C">
        <w:fldChar w:fldCharType="end"/>
      </w:r>
      <w:r w:rsidR="00F25F7F" w:rsidRPr="0042700C">
        <w:fldChar w:fldCharType="separate"/>
      </w:r>
      <w:r w:rsidR="004B72BF" w:rsidRPr="0042700C">
        <w:rPr>
          <w:noProof/>
        </w:rPr>
        <w:t>(Cloke et al. 2011)</w:t>
      </w:r>
      <w:r w:rsidR="00F25F7F" w:rsidRPr="0042700C">
        <w:fldChar w:fldCharType="end"/>
      </w:r>
      <w:r w:rsidRPr="0042700C">
        <w:t xml:space="preserve"> and 9 to 16 years old </w:t>
      </w:r>
      <w:r w:rsidR="00F25F7F" w:rsidRPr="0042700C">
        <w:fldChar w:fldCharType="begin"/>
      </w:r>
      <w:r w:rsidR="004B72BF" w:rsidRPr="0042700C">
        <w:instrText xml:space="preserve"> ADDIN EN.CITE &lt;EndNote&gt;&lt;Cite&gt;&lt;Author&gt;Cloke&lt;/Author&gt;&lt;Year&gt;2009&lt;/Year&gt;&lt;RecNum&gt;6&lt;/RecNum&gt;&lt;DisplayText&gt;(Cloke et al. 2009)&lt;/DisplayText&gt;&lt;record&gt;&lt;rec-number&gt;6&lt;/rec-number&gt;&lt;foreign-keys&gt;&lt;key app="EN" db-id="pppfvx2zefrpfoezrt15vprcd9t2920fdspw" timestamp="1500320091"&gt;6&lt;/key&gt;&lt;/foreign-keys&gt;&lt;ref-type name="Journal Article"&gt;17&lt;/ref-type&gt;&lt;contributors&gt;&lt;authors&gt;&lt;author&gt;Cloke, D. J.&lt;/author&gt;&lt;author&gt;Spencer, S.&lt;/author&gt;&lt;author&gt;Hodson, A.&lt;/author&gt;&lt;author&gt;Deehan, D.&lt;/author&gt;&lt;/authors&gt;&lt;/contributors&gt;&lt;titles&gt;&lt;title&gt;The epidemiology of ankle injuries occurring in English Football Association academies&lt;/title&gt;&lt;secondary-title&gt;BRIT J SPORT MED&lt;/secondary-title&gt;&lt;/titles&gt;&lt;periodical&gt;&lt;full-title&gt;BRIT J SPORT MED&lt;/full-title&gt;&lt;/periodical&gt;&lt;pages&gt;1119-1125&lt;/pages&gt;&lt;volume&gt;43&lt;/volume&gt;&lt;number&gt;14&lt;/number&gt;&lt;dates&gt;&lt;year&gt;2009&lt;/year&gt;&lt;pub-dates&gt;&lt;date&gt;Dec&lt;/date&gt;&lt;/pub-dates&gt;&lt;/dates&gt;&lt;isbn&gt;0306-3674&lt;/isbn&gt;&lt;accession-num&gt;WOS:000272248700009&lt;/accession-num&gt;&lt;urls&gt;&lt;related-urls&gt;&lt;url&gt;&amp;lt;Go to ISI&amp;gt;://WOS:000272248700009&lt;/url&gt;&lt;/related-urls&gt;&lt;/urls&gt;&lt;electronic-resource-num&gt;10.1136/bjsm.2008.052050&lt;/electronic-resource-num&gt;&lt;/record&gt;&lt;/Cite&gt;&lt;/EndNote&gt;</w:instrText>
      </w:r>
      <w:r w:rsidR="00F25F7F" w:rsidRPr="0042700C">
        <w:fldChar w:fldCharType="separate"/>
      </w:r>
      <w:r w:rsidR="004B72BF" w:rsidRPr="0042700C">
        <w:rPr>
          <w:noProof/>
        </w:rPr>
        <w:t>(Cloke et al. 2009)</w:t>
      </w:r>
      <w:r w:rsidR="00F25F7F" w:rsidRPr="0042700C">
        <w:fldChar w:fldCharType="end"/>
      </w:r>
      <w:r w:rsidRPr="0042700C">
        <w:t xml:space="preserve">. Perhaps the distinguishable proportional increase in incidence of injury in relation with age in young players can be explained by older boys having more speed, strength and may generate more tackling force during sport activities </w:t>
      </w:r>
      <w:r w:rsidR="00F25F7F" w:rsidRPr="0042700C">
        <w:fldChar w:fldCharType="begin"/>
      </w:r>
      <w:r w:rsidR="004B72BF" w:rsidRPr="0042700C">
        <w:instrText xml:space="preserve"> ADDIN EN.CITE &lt;EndNote&gt;&lt;Cite&gt;&lt;Author&gt;Caine&lt;/Author&gt;&lt;Year&gt;2008&lt;/Year&gt;&lt;RecNum&gt;21407&lt;/RecNum&gt;&lt;DisplayText&gt;(Caine et al. 2008)&lt;/DisplayText&gt;&lt;record&gt;&lt;rec-number&gt;21407&lt;/rec-number&gt;&lt;foreign-keys&gt;&lt;key app="EN" db-id="ta50we2pedreasexe9ovrxzwafftawaeefxa" timestamp="1479151680"&gt;21407&lt;/key&gt;&lt;/foreign-keys&gt;&lt;ref-type name="Journal Article"&gt;17&lt;/ref-type&gt;&lt;contributors&gt;&lt;authors&gt;&lt;author&gt;Caine, D&lt;/author&gt;&lt;author&gt;Maffulli, N&lt;/author&gt;&lt;author&gt;Caine, C&lt;/author&gt;&lt;/authors&gt;&lt;/contributors&gt;&lt;titles&gt;&lt;title&gt;Epidemiology of Injury in Child and Adolescent Sports: Injury Rates, Risk Factors, and Prevention&lt;/title&gt;&lt;secondary-title&gt;Clinics in sports medicine&lt;/secondary-title&gt;&lt;/titles&gt;&lt;periodical&gt;&lt;full-title&gt;Clinics in Sports Medicine&lt;/full-title&gt;&lt;/periodical&gt;&lt;pages&gt;19-50&lt;/pages&gt;&lt;volume&gt;27&lt;/volume&gt;&lt;number&gt;1&lt;/number&gt;&lt;dates&gt;&lt;year&gt;2008&lt;/year&gt;&lt;/dates&gt;&lt;urls&gt;&lt;related-urls&gt;&lt;url&gt;http://www.sciencedirect.com/science/article/pii/S0278591907001044&lt;/url&gt;&lt;/related-urls&gt;&lt;/urls&gt;&lt;/record&gt;&lt;/Cite&gt;&lt;/EndNote&gt;</w:instrText>
      </w:r>
      <w:r w:rsidR="00F25F7F" w:rsidRPr="0042700C">
        <w:fldChar w:fldCharType="separate"/>
      </w:r>
      <w:r w:rsidR="004B72BF" w:rsidRPr="0042700C">
        <w:rPr>
          <w:noProof/>
        </w:rPr>
        <w:t>(Caine et al. 2008)</w:t>
      </w:r>
      <w:r w:rsidR="00F25F7F" w:rsidRPr="0042700C">
        <w:fldChar w:fldCharType="end"/>
      </w:r>
      <w:r w:rsidRPr="0042700C">
        <w:t xml:space="preserve">. </w:t>
      </w:r>
      <w:r w:rsidR="00432DD3" w:rsidRPr="0042700C">
        <w:t xml:space="preserve">It could be also due to the fact that a large percentage (42%) of the population where the ED is located are between 20 and 44 years </w:t>
      </w:r>
      <w:r w:rsidR="00432DD3" w:rsidRPr="0042700C">
        <w:fldChar w:fldCharType="begin"/>
      </w:r>
      <w:r w:rsidR="00432DD3" w:rsidRPr="0042700C">
        <w:instrText xml:space="preserve"> ADDIN EN.CITE &lt;EndNote&gt;&lt;Cite&gt;&lt;Author&gt;2011 Census Information&lt;/Author&gt;&lt;Year&gt;2013&lt;/Year&gt;&lt;RecNum&gt;46323&lt;/RecNum&gt;&lt;DisplayText&gt;(2011 Census Information 2013)&lt;/DisplayText&gt;&lt;record&gt;&lt;rec-number&gt;46323&lt;/rec-number&gt;&lt;foreign-keys&gt;&lt;key app="EN" db-id="ta50we2pedreasexe9ovrxzwafftawaeefxa" timestamp="1523640906"&gt;46323&lt;/key&gt;&lt;/foreign-keys&gt;&lt;ref-type name="Government Document"&gt;46&lt;/ref-type&gt;&lt;contributors&gt;&lt;authors&gt;&lt;author&gt;2011 Census Information,&lt;/author&gt;&lt;/authors&gt;&lt;secondary-authors&gt;&lt;author&gt;Hampshire County Council&lt;/author&gt;&lt;/secondary-authors&gt;&lt;/contributors&gt;&lt;titles&gt;&lt;title&gt;2011 Census Information&lt;/title&gt;&lt;/titles&gt;&lt;dates&gt;&lt;year&gt;2013&lt;/year&gt;&lt;/dates&gt;&lt;pub-location&gt;Hampshire, UK&lt;/pub-location&gt;&lt;publisher&gt;Research and Intelligence&lt;/publisher&gt;&lt;urls&gt;&lt;related-urls&gt;&lt;url&gt;http://www3.hants.gov.uk/2011_census_southampton_summary_factsheet.pdf&lt;/url&gt;&lt;/related-urls&gt;&lt;/urls&gt;&lt;/record&gt;&lt;/Cite&gt;&lt;/EndNote&gt;</w:instrText>
      </w:r>
      <w:r w:rsidR="00432DD3" w:rsidRPr="0042700C">
        <w:fldChar w:fldCharType="separate"/>
      </w:r>
      <w:r w:rsidR="00432DD3" w:rsidRPr="0042700C">
        <w:rPr>
          <w:noProof/>
        </w:rPr>
        <w:t>(2011 Census Information 2013)</w:t>
      </w:r>
      <w:r w:rsidR="00432DD3" w:rsidRPr="0042700C">
        <w:fldChar w:fldCharType="end"/>
      </w:r>
      <w:r w:rsidR="00432DD3" w:rsidRPr="0042700C">
        <w:t xml:space="preserve">. </w:t>
      </w:r>
      <w:r w:rsidRPr="0042700C">
        <w:t>The increase in incidence of ankle sprains in younger populations suggests that those who set training programs, schools’ administration, sport medical teams and sport academies should take precautionary measures to reduce the occurrence of this injury.</w:t>
      </w:r>
    </w:p>
    <w:p w14:paraId="556E42AC" w14:textId="77777777" w:rsidR="008A0601" w:rsidRPr="0042700C" w:rsidRDefault="008A0601" w:rsidP="00995F9B">
      <w:pPr>
        <w:pStyle w:val="Heading2"/>
      </w:pPr>
      <w:bookmarkStart w:id="17" w:name="_Toc470784828"/>
      <w:bookmarkStart w:id="18" w:name="_Toc472262762"/>
      <w:r w:rsidRPr="0042700C">
        <w:t>Sex</w:t>
      </w:r>
      <w:bookmarkEnd w:id="17"/>
      <w:bookmarkEnd w:id="18"/>
    </w:p>
    <w:p w14:paraId="0200B560" w14:textId="254CC7E3" w:rsidR="008A0601" w:rsidRPr="0042700C" w:rsidRDefault="008A0601" w:rsidP="0044392C">
      <w:r w:rsidRPr="0042700C">
        <w:t xml:space="preserve">Prevalence of ankle sprain for men and women in this study was relatively equal (49.6% and 50.3% respectively). Similar percentages (men, 50.3% and women, 49.7%) were noted in patients attending emergency department in the US </w:t>
      </w:r>
      <w:r w:rsidR="0044392C" w:rsidRPr="0042700C">
        <w:fldChar w:fldCharType="begin">
          <w:fldData xml:space="preserve">PEVuZE5vdGU+PENpdGU+PEF1dGhvcj5XYXRlcm1hbjwvQXV0aG9yPjxZZWFyPjIwMTA8L1llYXI+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==
</w:fldData>
        </w:fldChar>
      </w:r>
      <w:r w:rsidR="0044392C" w:rsidRPr="0042700C">
        <w:instrText xml:space="preserve"> ADDIN EN.CITE </w:instrText>
      </w:r>
      <w:r w:rsidR="0044392C" w:rsidRPr="0042700C">
        <w:fldChar w:fldCharType="begin">
          <w:fldData xml:space="preserve">PEVuZE5vdGU+PENpdGU+PEF1dGhvcj5XYXRlcm1hbjwvQXV0aG9yPjxZZWFyPjIwMTA8L1llYXI+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==
</w:fldData>
        </w:fldChar>
      </w:r>
      <w:r w:rsidR="0044392C" w:rsidRPr="0042700C">
        <w:instrText xml:space="preserve"> ADDIN EN.CITE.DATA </w:instrText>
      </w:r>
      <w:r w:rsidR="0044392C" w:rsidRPr="0042700C">
        <w:fldChar w:fldCharType="end"/>
      </w:r>
      <w:r w:rsidR="0044392C" w:rsidRPr="0042700C">
        <w:fldChar w:fldCharType="separate"/>
      </w:r>
      <w:r w:rsidR="0044392C" w:rsidRPr="0042700C">
        <w:rPr>
          <w:noProof/>
        </w:rPr>
        <w:t>(Waterman et al. 2010)</w:t>
      </w:r>
      <w:r w:rsidR="0044392C" w:rsidRPr="0042700C">
        <w:fldChar w:fldCharType="end"/>
      </w:r>
      <w:r w:rsidRPr="0042700C">
        <w:t xml:space="preserve">. Current literature is divided on the role of sex on sport injuries including ankle sprains. Some studies indicated that women had more prevalence of sport injuries including ankle sprain </w:t>
      </w:r>
      <w:r w:rsidR="00F25F7F" w:rsidRPr="0042700C">
        <w:fldChar w:fldCharType="begin">
          <w:fldData xml:space="preserve">PEVuZE5vdGU+PENpdGU+PEF1dGhvcj5CZXlubm9uPC9BdXRob3I+PFllYXI+MjAwNTwvWWVhcj48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</w:fldData>
        </w:fldChar>
      </w:r>
      <w:r w:rsidR="004B72BF" w:rsidRPr="0042700C">
        <w:instrText xml:space="preserve"> ADDIN EN.CITE </w:instrText>
      </w:r>
      <w:r w:rsidR="00F25F7F" w:rsidRPr="0042700C">
        <w:fldChar w:fldCharType="begin">
          <w:fldData xml:space="preserve">PEVuZE5vdGU+PENpdGU+PEF1dGhvcj5CZXlubm9uPC9BdXRob3I+PFllYXI+MjAwNTwvWWVhcj48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</w:fldData>
        </w:fldChar>
      </w:r>
      <w:r w:rsidR="004B72BF" w:rsidRPr="0042700C">
        <w:instrText xml:space="preserve"> ADDIN EN.CITE.DATA </w:instrText>
      </w:r>
      <w:r w:rsidR="00F25F7F" w:rsidRPr="0042700C">
        <w:fldChar w:fldCharType="end"/>
      </w:r>
      <w:r w:rsidR="00F25F7F" w:rsidRPr="0042700C">
        <w:fldChar w:fldCharType="separate"/>
      </w:r>
      <w:r w:rsidR="004B72BF" w:rsidRPr="0042700C">
        <w:rPr>
          <w:noProof/>
        </w:rPr>
        <w:t>(Beynnon et al. 2005; Leininger et al. 2007)</w:t>
      </w:r>
      <w:r w:rsidR="00F25F7F" w:rsidRPr="0042700C">
        <w:fldChar w:fldCharType="end"/>
      </w:r>
      <w:r w:rsidRPr="0042700C">
        <w:t xml:space="preserve">. Others found no significant differences between men and women </w:t>
      </w:r>
      <w:r w:rsidR="00F25F7F" w:rsidRPr="0042700C">
        <w:fldChar w:fldCharType="begin">
          <w:fldData xml:space="preserve">PEVuZE5vdGU+PENpdGU+PEF1dGhvcj5CcmlkZ21hbjwvQXV0aG9yPjxZZWFyPjIwMDM8L1llYXI+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</w:fldData>
        </w:fldChar>
      </w:r>
      <w:r w:rsidR="0044392C" w:rsidRPr="0042700C">
        <w:instrText xml:space="preserve"> ADDIN EN.CITE </w:instrText>
      </w:r>
      <w:r w:rsidR="0044392C" w:rsidRPr="0042700C">
        <w:fldChar w:fldCharType="begin">
          <w:fldData xml:space="preserve">PEVuZE5vdGU+PENpdGU+PEF1dGhvcj5CcmlkZ21hbjwvQXV0aG9yPjxZZWFyPjIwMDM8L1llYXI+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</w:fldData>
        </w:fldChar>
      </w:r>
      <w:r w:rsidR="0044392C" w:rsidRPr="0042700C">
        <w:instrText xml:space="preserve"> ADDIN EN.CITE.DATA </w:instrText>
      </w:r>
      <w:r w:rsidR="0044392C" w:rsidRPr="0042700C">
        <w:fldChar w:fldCharType="end"/>
      </w:r>
      <w:r w:rsidR="00F25F7F" w:rsidRPr="0042700C">
        <w:fldChar w:fldCharType="separate"/>
      </w:r>
      <w:r w:rsidR="0044392C" w:rsidRPr="0042700C">
        <w:rPr>
          <w:noProof/>
        </w:rPr>
        <w:t>(Bridgman et al. 2003)</w:t>
      </w:r>
      <w:r w:rsidR="00F25F7F" w:rsidRPr="0042700C">
        <w:fldChar w:fldCharType="end"/>
      </w:r>
      <w:r w:rsidRPr="0042700C">
        <w:t xml:space="preserve">. </w:t>
      </w:r>
    </w:p>
    <w:p w14:paraId="703AE523" w14:textId="3DEE1005" w:rsidR="00A11F48" w:rsidRPr="0042700C" w:rsidRDefault="008A0601" w:rsidP="0044392C">
      <w:r w:rsidRPr="0042700C">
        <w:t xml:space="preserve">In this study, younger men (14-37 years old) accounted for a higher number of injuries (n=324) compared to women of the same age (n=269). In contrast, in older ages (38-92), the number of women with ankle sprain was higher (n=189) compared to men (n=127). Previous studies showed similar age-sex trends between men and women </w:t>
      </w:r>
      <w:r w:rsidR="00F25F7F" w:rsidRPr="0042700C">
        <w:fldChar w:fldCharType="begin">
          <w:fldData xml:space="preserve">PEVuZE5vdGU+PENpdGU+PEF1dGhvcj5CcmlkZ21hbjwvQXV0aG9yPjxZZWFyPjIwMDM8L1llYXI+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</w:fldData>
        </w:fldChar>
      </w:r>
      <w:r w:rsidR="0044392C" w:rsidRPr="0042700C">
        <w:instrText xml:space="preserve"> ADDIN EN.CITE </w:instrText>
      </w:r>
      <w:r w:rsidR="0044392C" w:rsidRPr="0042700C">
        <w:fldChar w:fldCharType="begin">
          <w:fldData xml:space="preserve">PEVuZE5vdGU+PENpdGU+PEF1dGhvcj5CcmlkZ21hbjwvQXV0aG9yPjxZZWFyPjIwMDM8L1llYXI+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</w:fldData>
        </w:fldChar>
      </w:r>
      <w:r w:rsidR="0044392C" w:rsidRPr="0042700C">
        <w:instrText xml:space="preserve"> ADDIN EN.CITE.DATA </w:instrText>
      </w:r>
      <w:r w:rsidR="0044392C" w:rsidRPr="0042700C">
        <w:fldChar w:fldCharType="end"/>
      </w:r>
      <w:r w:rsidR="00F25F7F" w:rsidRPr="0042700C">
        <w:fldChar w:fldCharType="separate"/>
      </w:r>
      <w:r w:rsidR="0044392C" w:rsidRPr="0042700C">
        <w:rPr>
          <w:noProof/>
        </w:rPr>
        <w:t>(Bridgman et al. 2003)</w:t>
      </w:r>
      <w:r w:rsidR="00F25F7F" w:rsidRPr="0042700C">
        <w:fldChar w:fldCharType="end"/>
      </w:r>
      <w:r w:rsidRPr="0042700C">
        <w:t xml:space="preserve">. It might be that men at younger ages generate more tackling force especially in contact sports and cause more sport injuries </w:t>
      </w:r>
      <w:r w:rsidR="00F25F7F" w:rsidRPr="0042700C">
        <w:fldChar w:fldCharType="begin"/>
      </w:r>
      <w:r w:rsidR="004B72BF" w:rsidRPr="0042700C">
        <w:instrText xml:space="preserve"> ADDIN EN.CITE &lt;EndNote&gt;&lt;Cite&gt;&lt;Author&gt;Caine&lt;/Author&gt;&lt;Year&gt;2008&lt;/Year&gt;&lt;RecNum&gt;21407&lt;/RecNum&gt;&lt;DisplayText&gt;(Caine et al. 2008)&lt;/DisplayText&gt;&lt;record&gt;&lt;rec-number&gt;21407&lt;/rec-number&gt;&lt;foreign-keys&gt;&lt;key app="EN" db-id="ta50we2pedreasexe9ovrxzwafftawaeefxa" timestamp="1479151680"&gt;21407&lt;/key&gt;&lt;/foreign-keys&gt;&lt;ref-type name="Journal Article"&gt;17&lt;/ref-type&gt;&lt;contributors&gt;&lt;authors&gt;&lt;author&gt;Caine, D&lt;/author&gt;&lt;author&gt;Maffulli, N&lt;/author&gt;&lt;author&gt;Caine, C&lt;/author&gt;&lt;/authors&gt;&lt;/contributors&gt;&lt;titles&gt;&lt;title&gt;Epidemiology of Injury in Child and Adolescent Sports: Injury Rates, Risk Factors, and Prevention&lt;/title&gt;&lt;secondary-title&gt;Clinics in sports medicine&lt;/secondary-title&gt;&lt;/titles&gt;&lt;periodical&gt;&lt;full-title&gt;Clinics in Sports Medicine&lt;/full-title&gt;&lt;/periodical&gt;&lt;pages&gt;19-50&lt;/pages&gt;&lt;volume&gt;27&lt;/volume&gt;&lt;number&gt;1&lt;/number&gt;&lt;dates&gt;&lt;year&gt;2008&lt;/year&gt;&lt;/dates&gt;&lt;urls&gt;&lt;related-urls&gt;&lt;url&gt;http://www.sciencedirect.com/science/article/pii/S0278591907001044&lt;/url&gt;&lt;/related-urls&gt;&lt;/urls&gt;&lt;/record&gt;&lt;/Cite&gt;&lt;/EndNote&gt;</w:instrText>
      </w:r>
      <w:r w:rsidR="00F25F7F" w:rsidRPr="0042700C">
        <w:fldChar w:fldCharType="separate"/>
      </w:r>
      <w:r w:rsidR="004B72BF" w:rsidRPr="0042700C">
        <w:rPr>
          <w:noProof/>
        </w:rPr>
        <w:t>(Caine et al. 2008)</w:t>
      </w:r>
      <w:r w:rsidR="00F25F7F" w:rsidRPr="0042700C">
        <w:fldChar w:fldCharType="end"/>
      </w:r>
      <w:r w:rsidRPr="0042700C">
        <w:t xml:space="preserve">. Furthermore, a fluctuating hormonal cycle in women at older ages may be associated with joint laxity thus their ligaments more susceptible to injury </w:t>
      </w:r>
      <w:r w:rsidR="00F25F7F" w:rsidRPr="0042700C">
        <w:fldChar w:fldCharType="begin">
          <w:fldData xml:space="preserve">PEVuZE5vdGU+PENpdGU+PEF1dGhvcj5IZWl0ejwvQXV0aG9yPjxZZWFyPjE5OTk8L1llYXI+PFJl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</w:fldData>
        </w:fldChar>
      </w:r>
      <w:r w:rsidR="004B72BF" w:rsidRPr="0042700C">
        <w:instrText xml:space="preserve"> ADDIN EN.CITE </w:instrText>
      </w:r>
      <w:r w:rsidR="00F25F7F" w:rsidRPr="0042700C">
        <w:fldChar w:fldCharType="begin">
          <w:fldData xml:space="preserve">PEVuZE5vdGU+PENpdGU+PEF1dGhvcj5IZWl0ejwvQXV0aG9yPjxZZWFyPjE5OTk8L1llYXI+PFJl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</w:fldData>
        </w:fldChar>
      </w:r>
      <w:r w:rsidR="004B72BF" w:rsidRPr="0042700C">
        <w:instrText xml:space="preserve"> ADDIN EN.CITE.DATA </w:instrText>
      </w:r>
      <w:r w:rsidR="00F25F7F" w:rsidRPr="0042700C">
        <w:fldChar w:fldCharType="end"/>
      </w:r>
      <w:r w:rsidR="00F25F7F" w:rsidRPr="0042700C">
        <w:fldChar w:fldCharType="separate"/>
      </w:r>
      <w:r w:rsidR="004B72BF" w:rsidRPr="0042700C">
        <w:rPr>
          <w:noProof/>
        </w:rPr>
        <w:t>(Heitz et al. 1999)</w:t>
      </w:r>
      <w:r w:rsidR="00F25F7F" w:rsidRPr="0042700C">
        <w:fldChar w:fldCharType="end"/>
      </w:r>
      <w:r w:rsidRPr="0042700C">
        <w:t xml:space="preserve">. Across </w:t>
      </w:r>
      <w:r w:rsidR="00B72983" w:rsidRPr="0042700C">
        <w:t xml:space="preserve">all </w:t>
      </w:r>
      <w:r w:rsidRPr="0042700C">
        <w:t xml:space="preserve">England, about 56% of people aged between 16 and 25 years take part in sports at least once a week </w:t>
      </w:r>
      <w:r w:rsidR="00F25F7F" w:rsidRPr="0042700C">
        <w:fldChar w:fldCharType="begin"/>
      </w:r>
      <w:r w:rsidR="001000A6" w:rsidRPr="0042700C">
        <w:instrText xml:space="preserve"> ADDIN EN.CITE &lt;EndNote&gt;&lt;Cite&gt;&lt;Author&gt;Sport England&lt;/Author&gt;&lt;Year&gt;2016&lt;/Year&gt;&lt;RecNum&gt;43201&lt;/RecNum&gt;&lt;DisplayText&gt;(Sport England 2016)&lt;/DisplayText&gt;&lt;record&gt;&lt;rec-number&gt;43201&lt;/rec-number&gt;&lt;foreign-keys&gt;&lt;key app="EN" db-id="ta50we2pedreasexe9ovrxzwafftawaeefxa" timestamp="1481654291"&gt;43201&lt;/key&gt;&lt;/foreign-keys&gt;&lt;ref-type name="Online Database"&gt;45&lt;/ref-type&gt;&lt;contributors&gt;&lt;authors&gt;&lt;author&gt;Sport England, &lt;/author&gt;&lt;/authors&gt;&lt;/contributors&gt;&lt;titles&gt;&lt;title&gt;Who play sports? National picture&lt;/title&gt;&lt;/titles&gt;&lt;dates&gt;&lt;year&gt;2016&lt;/year&gt;&lt;pub-dates&gt;&lt;date&gt;13/12/2016&lt;/date&gt;&lt;/pub-dates&gt;&lt;/dates&gt;&lt;urls&gt;&lt;related-urls&gt;&lt;url&gt;https://www.sportengland.org/research/who-plays-sport/national-picture/&lt;/url&gt;&lt;/related-urls&gt;&lt;/urls&gt;&lt;/record&gt;&lt;/Cite&gt;&lt;/EndNote&gt;</w:instrText>
      </w:r>
      <w:r w:rsidR="00F25F7F" w:rsidRPr="0042700C">
        <w:fldChar w:fldCharType="separate"/>
      </w:r>
      <w:r w:rsidR="001000A6" w:rsidRPr="0042700C">
        <w:rPr>
          <w:noProof/>
        </w:rPr>
        <w:t>(Sport England 2016)</w:t>
      </w:r>
      <w:r w:rsidR="00F25F7F" w:rsidRPr="0042700C">
        <w:fldChar w:fldCharType="end"/>
      </w:r>
      <w:r w:rsidRPr="0042700C">
        <w:t>. In addition, younger men are much more likely to participate in sports than women are (41% and 32% respectively); however, this difference declines with age. Potentially that may explain the increased prevalence of acute ankle sprain in younger men as compared to women. More research focused on determining the association between age and sex in individuals with ankle sprain in order to develop appropriate prevention programs tailored to individual age and sex groups would be useful.</w:t>
      </w:r>
      <w:bookmarkStart w:id="19" w:name="_Toc470784830"/>
      <w:bookmarkStart w:id="20" w:name="_Toc472262764"/>
    </w:p>
    <w:p w14:paraId="1E755193" w14:textId="77777777" w:rsidR="008A0601" w:rsidRPr="0042700C" w:rsidRDefault="008A0601" w:rsidP="00995F9B">
      <w:pPr>
        <w:pStyle w:val="Heading2"/>
      </w:pPr>
      <w:r w:rsidRPr="0042700C">
        <w:t>Attendance outcome</w:t>
      </w:r>
      <w:bookmarkEnd w:id="19"/>
      <w:bookmarkEnd w:id="20"/>
    </w:p>
    <w:p w14:paraId="15C74780" w14:textId="39937D84" w:rsidR="008A0601" w:rsidRPr="0042700C" w:rsidRDefault="008A0601" w:rsidP="00DD08C4">
      <w:r w:rsidRPr="0042700C">
        <w:t xml:space="preserve">We recorded a total number of 528 (58%) patients that were sent home with no follow-up appointments. This percentage is relatively similar to that observed by </w:t>
      </w:r>
      <w:r w:rsidRPr="0042700C">
        <w:rPr>
          <w:noProof/>
        </w:rPr>
        <w:t xml:space="preserve">Chorley </w:t>
      </w:r>
      <w:r w:rsidR="00F25F7F" w:rsidRPr="0042700C">
        <w:fldChar w:fldCharType="begin"/>
      </w:r>
      <w:r w:rsidR="004B72BF" w:rsidRPr="0042700C">
        <w:instrText xml:space="preserve"> ADDIN EN.CITE &lt;EndNote&gt;&lt;Cite&gt;&lt;Author&gt;Chorley&lt;/Author&gt;&lt;Year&gt;2005&lt;/Year&gt;&lt;RecNum&gt;4&lt;/RecNum&gt;&lt;DisplayText&gt;(Chorley 2005)&lt;/DisplayText&gt;&lt;record&gt;&lt;rec-number&gt;4&lt;/rec-number&gt;&lt;foreign-keys&gt;&lt;key app="EN" db-id="pppfvx2zefrpfoezrt15vprcd9t2920fdspw" timestamp="1500320091"&gt;4&lt;/key&gt;&lt;/foreign-keys&gt;&lt;ref-type name="Journal Article"&gt;17&lt;/ref-type&gt;&lt;contributors&gt;&lt;authors&gt;&lt;author&gt;Chorley, Joseph N.&lt;/author&gt;&lt;/authors&gt;&lt;/contributors&gt;&lt;auth-address&gt;Department of Pediatrics, Section of Adolescent Medicine and Sports Medicine, Baylor College of Medicine, Houston, TX 77030, USA. jchorley@bcm.tmc.edu&lt;/auth-address&gt;&lt;titles&gt;&lt;title&gt;Ankle sprain discharge instructions from the emergency department&lt;/title&gt;&lt;secondary-title&gt;PEDIATR EMERG CARE&lt;/secondary-title&gt;&lt;/titles&gt;&lt;periodical&gt;&lt;full-title&gt;PEDIATR EMERG CARE&lt;/full-title&gt;&lt;/periodical&gt;&lt;pages&gt;498-501&lt;/pages&gt;&lt;volume&gt;21&lt;/volume&gt;&lt;number&gt;8&lt;/number&gt;&lt;keywords&gt;&lt;keyword&gt;Aftercare*&lt;/keyword&gt;&lt;keyword&gt;Emergency Service, Hospital*&lt;/keyword&gt;&lt;keyword&gt;Patient Discharge*&lt;/keyword&gt;&lt;keyword&gt;Ankle Injuries/*therapy&lt;/keyword&gt;&lt;keyword&gt;Sprains and Strains/*therapy&lt;/keyword&gt;&lt;keyword&gt;Adolescent&lt;/keyword&gt;&lt;keyword&gt;Adult&lt;/keyword&gt;&lt;keyword&gt;Ankle Injuries/rehabilitation&lt;/keyword&gt;&lt;keyword&gt;Child&lt;/keyword&gt;&lt;keyword&gt;Female&lt;/keyword&gt;&lt;keyword&gt;Hospitals, Urban&lt;/keyword&gt;&lt;keyword&gt;Humans&lt;/keyword&gt;&lt;keyword&gt;Male&lt;/keyword&gt;&lt;keyword&gt;Retrospective Studies&lt;/keyword&gt;&lt;keyword&gt;Sprains and Strains/rehabilitation&lt;/keyword&gt;&lt;/keywords&gt;&lt;dates&gt;&lt;year&gt;2005&lt;/year&gt;&lt;/dates&gt;&lt;pub-location&gt;United States&lt;/pub-location&gt;&lt;publisher&gt;Lippincott Williams &amp;amp; Wilkins&lt;/publisher&gt;&lt;isbn&gt;1535-1815&lt;/isbn&gt;&lt;accession-num&gt;16096593&lt;/accession-num&gt;&lt;urls&gt;&lt;related-urls&gt;&lt;url&gt;http://search.ebscohost.com/login.aspx?direct=true&amp;amp;db=cmedm&amp;amp;AN=16096593&amp;amp;site=ehost-live&lt;/url&gt;&lt;url&gt;http://ovidsp.tx.ovid.com/ovftpdfs/FPDDNCFBAHPBKJ00/fs047/ovft/live/gv024/00006565/00006565-200508000-00003.pdf&lt;/url&gt;&lt;/related-urls&gt;&lt;/urls&gt;&lt;remote-database-name&gt;cmedm&lt;/remote-database-name&gt;&lt;remote-database-provider&gt;EBSCOhost&lt;/remote-database-provider&gt;&lt;/record&gt;&lt;/Cite&gt;&lt;/EndNote&gt;</w:instrText>
      </w:r>
      <w:r w:rsidR="00F25F7F" w:rsidRPr="0042700C">
        <w:fldChar w:fldCharType="separate"/>
      </w:r>
      <w:r w:rsidR="004B72BF" w:rsidRPr="0042700C">
        <w:rPr>
          <w:noProof/>
        </w:rPr>
        <w:t>(Chorley 2005)</w:t>
      </w:r>
      <w:r w:rsidR="00F25F7F" w:rsidRPr="0042700C">
        <w:fldChar w:fldCharType="end"/>
      </w:r>
      <w:r w:rsidRPr="0042700C">
        <w:t xml:space="preserve"> as 50% of their patients were sent home with “as needed” follow up referrals. As a routine practice in the emergency settings and at the time of discharge, patients are give</w:t>
      </w:r>
      <w:r w:rsidR="00DD08C4" w:rsidRPr="0042700C">
        <w:t>n discharge written instruction sheet</w:t>
      </w:r>
      <w:r w:rsidRPr="0042700C">
        <w:t xml:space="preserve"> that cover</w:t>
      </w:r>
      <w:r w:rsidR="00DD08C4" w:rsidRPr="0042700C">
        <w:t>s</w:t>
      </w:r>
      <w:r w:rsidRPr="0042700C">
        <w:t xml:space="preserve"> self-management care following ankle sprain </w:t>
      </w:r>
      <w:r w:rsidR="00F25F7F" w:rsidRPr="0042700C">
        <w:fldChar w:fldCharType="begin"/>
      </w:r>
      <w:r w:rsidR="004B72BF" w:rsidRPr="0042700C">
        <w:instrText xml:space="preserve"> ADDIN EN.CITE &lt;EndNote&gt;&lt;Cite&gt;&lt;Author&gt;Chorley&lt;/Author&gt;&lt;Year&gt;2005&lt;/Year&gt;&lt;RecNum&gt;4&lt;/RecNum&gt;&lt;DisplayText&gt;(Chorley 2005)&lt;/DisplayText&gt;&lt;record&gt;&lt;rec-number&gt;4&lt;/rec-number&gt;&lt;foreign-keys&gt;&lt;key app="EN" db-id="pppfvx2zefrpfoezrt15vprcd9t2920fdspw" timestamp="1500320091"&gt;4&lt;/key&gt;&lt;/foreign-keys&gt;&lt;ref-type name="Journal Article"&gt;17&lt;/ref-type&gt;&lt;contributors&gt;&lt;authors&gt;&lt;author&gt;Chorley, Joseph N.&lt;/author&gt;&lt;/authors&gt;&lt;/contributors&gt;&lt;auth-address&gt;Department of Pediatrics, Section of Adolescent Medicine and Sports Medicine, Baylor College of Medicine, Houston, TX 77030, USA. jchorley@bcm.tmc.edu&lt;/auth-address&gt;&lt;titles&gt;&lt;title&gt;Ankle sprain discharge instructions from the emergency department&lt;/title&gt;&lt;secondary-title&gt;PEDIATR EMERG CARE&lt;/secondary-title&gt;&lt;/titles&gt;&lt;periodical&gt;&lt;full-title&gt;PEDIATR EMERG CARE&lt;/full-title&gt;&lt;/periodical&gt;&lt;pages&gt;498-501&lt;/pages&gt;&lt;volume&gt;21&lt;/volume&gt;&lt;number&gt;8&lt;/number&gt;&lt;keywords&gt;&lt;keyword&gt;Aftercare*&lt;/keyword&gt;&lt;keyword&gt;Emergency Service, Hospital*&lt;/keyword&gt;&lt;keyword&gt;Patient Discharge*&lt;/keyword&gt;&lt;keyword&gt;Ankle Injuries/*therapy&lt;/keyword&gt;&lt;keyword&gt;Sprains and Strains/*therapy&lt;/keyword&gt;&lt;keyword&gt;Adolescent&lt;/keyword&gt;&lt;keyword&gt;Adult&lt;/keyword&gt;&lt;keyword&gt;Ankle Injuries/rehabilitation&lt;/keyword&gt;&lt;keyword&gt;Child&lt;/keyword&gt;&lt;keyword&gt;Female&lt;/keyword&gt;&lt;keyword&gt;Hospitals, Urban&lt;/keyword&gt;&lt;keyword&gt;Humans&lt;/keyword&gt;&lt;keyword&gt;Male&lt;/keyword&gt;&lt;keyword&gt;Retrospective Studies&lt;/keyword&gt;&lt;keyword&gt;Sprains and Strains/rehabilitation&lt;/keyword&gt;&lt;/keywords&gt;&lt;dates&gt;&lt;year&gt;2005&lt;/year&gt;&lt;/dates&gt;&lt;pub-location&gt;United States&lt;/pub-location&gt;&lt;publisher&gt;Lippincott Williams &amp;amp; Wilkins&lt;/publisher&gt;&lt;isbn&gt;1535-1815&lt;/isbn&gt;&lt;accession-num&gt;16096593&lt;/accession-num&gt;&lt;urls&gt;&lt;related-urls&gt;&lt;url&gt;http://search.ebscohost.com/login.aspx?direct=true&amp;amp;db=cmedm&amp;amp;AN=16096593&amp;amp;site=ehost-live&lt;/url&gt;&lt;url&gt;http://ovidsp.tx.ovid.com/ovftpdfs/FPDDNCFBAHPBKJ00/fs047/ovft/live/gv024/00006565/00006565-200508000-00003.pdf&lt;/url&gt;&lt;/related-urls&gt;&lt;/urls&gt;&lt;remote-database-name&gt;cmedm&lt;/remote-database-name&gt;&lt;remote-database-provider&gt;EBSCOhost&lt;/remote-database-provider&gt;&lt;/record&gt;&lt;/Cite&gt;&lt;/EndNote&gt;</w:instrText>
      </w:r>
      <w:r w:rsidR="00F25F7F" w:rsidRPr="0042700C">
        <w:fldChar w:fldCharType="separate"/>
      </w:r>
      <w:r w:rsidR="004B72BF" w:rsidRPr="0042700C">
        <w:rPr>
          <w:noProof/>
        </w:rPr>
        <w:t>(Chorley 2005)</w:t>
      </w:r>
      <w:r w:rsidR="00F25F7F" w:rsidRPr="0042700C">
        <w:fldChar w:fldCharType="end"/>
      </w:r>
      <w:r w:rsidR="00DD08C4" w:rsidRPr="0042700C">
        <w:t>. This</w:t>
      </w:r>
      <w:r w:rsidRPr="0042700C">
        <w:t xml:space="preserve"> instruction sheet include</w:t>
      </w:r>
      <w:r w:rsidR="00DD08C4" w:rsidRPr="0042700C">
        <w:t>s</w:t>
      </w:r>
      <w:r w:rsidRPr="0042700C">
        <w:t xml:space="preserve"> information about patient-oriented care such as rest, ice, compression, elevation (RICE), range of motion exercises, strengthening exercises, proprioception exercises and/ or medication</w:t>
      </w:r>
      <w:r w:rsidRPr="0042700C">
        <w:rPr>
          <w:sz w:val="18"/>
          <w:szCs w:val="18"/>
        </w:rPr>
        <w:t xml:space="preserve">. </w:t>
      </w:r>
      <w:r w:rsidR="00DD08C4" w:rsidRPr="0042700C">
        <w:t>However, it did</w:t>
      </w:r>
      <w:r w:rsidRPr="0042700C">
        <w:t xml:space="preserve"> not provide clear clinical guidelines for recovery threshold and return to work and sporting activity, leaving patients potentially susceptible to recurrent injuries and chronic symptoms. Inclusion of such information is very important as there is no guaranteed contact with those patients once they a</w:t>
      </w:r>
      <w:r w:rsidR="00DD08C4" w:rsidRPr="0042700C">
        <w:t>re discharged from the ED</w:t>
      </w:r>
      <w:r w:rsidRPr="0042700C">
        <w:t>. Some patients may resume their normal sport/ work/ daily living activities without being fully recovered.</w:t>
      </w:r>
    </w:p>
    <w:p w14:paraId="190EBDD6" w14:textId="77777777" w:rsidR="008A0601" w:rsidRPr="0042700C" w:rsidRDefault="008A0601" w:rsidP="00995F9B">
      <w:pPr>
        <w:pStyle w:val="Heading2"/>
      </w:pPr>
      <w:bookmarkStart w:id="21" w:name="_Toc470784831"/>
      <w:bookmarkStart w:id="22" w:name="_Toc472262765"/>
      <w:r w:rsidRPr="0042700C">
        <w:t>Attendance month, day and time</w:t>
      </w:r>
      <w:bookmarkEnd w:id="21"/>
      <w:bookmarkEnd w:id="22"/>
    </w:p>
    <w:p w14:paraId="02FC44EC" w14:textId="3128EA37" w:rsidR="000D22FA" w:rsidRPr="0042700C" w:rsidRDefault="008A0601" w:rsidP="0065791D">
      <w:r w:rsidRPr="0042700C">
        <w:t xml:space="preserve">Most patients in the current study attended the emergency department during May, July and September. Other </w:t>
      </w:r>
      <w:r w:rsidR="0065791D" w:rsidRPr="0042700C">
        <w:t>studies</w:t>
      </w:r>
      <w:r w:rsidRPr="0042700C">
        <w:t xml:space="preserve"> have shown mixed results on monthly rates of ankle sprain injuries. An epidemiological study reported that ankle sprain injuries in English football leagues increase in July, August and September and decline in following months </w:t>
      </w:r>
      <w:r w:rsidR="00F25F7F" w:rsidRPr="0042700C">
        <w:fldChar w:fldCharType="begin"/>
      </w:r>
      <w:r w:rsidR="004B72BF" w:rsidRPr="0042700C">
        <w:instrText xml:space="preserve"> ADDIN EN.CITE &lt;EndNote&gt;&lt;Cite&gt;&lt;Author&gt;Woods&lt;/Author&gt;&lt;Year&gt;2004&lt;/Year&gt;&lt;RecNum&gt;18&lt;/RecNum&gt;&lt;DisplayText&gt;(Woods et al. 2004)&lt;/DisplayText&gt;&lt;record&gt;&lt;rec-number&gt;18&lt;/rec-number&gt;&lt;foreign-keys&gt;&lt;key app="EN" db-id="pppfvx2zefrpfoezrt15vprcd9t2920fdspw" timestamp="1500320091"&gt;18&lt;/key&gt;&lt;/foreign-keys&gt;&lt;ref-type name="Journal Article"&gt;17&lt;/ref-type&gt;&lt;contributors&gt;&lt;authors&gt;&lt;author&gt;Woods, C.&lt;/author&gt;&lt;author&gt;Hawkins, R. D.&lt;/author&gt;&lt;author&gt;Maltby, S.&lt;/author&gt;&lt;author&gt;Hulse, M.&lt;/author&gt;&lt;author&gt;Thomas, A.&lt;/author&gt;&lt;author&gt;Hodson, A.&lt;/author&gt;&lt;/authors&gt;&lt;/contributors&gt;&lt;titles&gt;&lt;title&gt;The Football Association Medical Research Programme: an audit of injuries in professional football--analysis of hamstring injuries&lt;/title&gt;&lt;secondary-title&gt;BRIT J SPORT MED&lt;/secondary-title&gt;&lt;/titles&gt;&lt;periodical&gt;&lt;full-title&gt;BRIT J SPORT MED&lt;/full-title&gt;&lt;/periodical&gt;&lt;pages&gt;36-41&lt;/pages&gt;&lt;volume&gt;38&lt;/volume&gt;&lt;number&gt;1&lt;/number&gt;&lt;keywords&gt;&lt;keyword&gt;*FOOTBALL&lt;/keyword&gt;&lt;keyword&gt;*WOUNDS &amp;amp; injuries&lt;/keyword&gt;&lt;keyword&gt;*CLUBS&lt;/keyword&gt;&lt;keyword&gt;PROFESSIONAL employees&lt;/keyword&gt;&lt;/keywords&gt;&lt;dates&gt;&lt;year&gt;2004&lt;/year&gt;&lt;/dates&gt;&lt;isbn&gt;03063674&lt;/isbn&gt;&lt;accession-num&gt;12653561&lt;/accession-num&gt;&lt;urls&gt;&lt;related-urls&gt;&lt;url&gt;http://search.ebscohost.com/login.aspx?direct=true&amp;amp;db=sph&amp;amp;AN=12653561&amp;amp;site=eds-live&lt;/url&gt;&lt;/related-urls&gt;&lt;/urls&gt;&lt;remote-database-name&gt;sph&lt;/remote-database-name&gt;&lt;remote-database-provider&gt;EBSCOhost&lt;/remote-database-provider&gt;&lt;/record&gt;&lt;/Cite&gt;&lt;/EndNote&gt;</w:instrText>
      </w:r>
      <w:r w:rsidR="00F25F7F" w:rsidRPr="0042700C">
        <w:fldChar w:fldCharType="separate"/>
      </w:r>
      <w:r w:rsidR="004B72BF" w:rsidRPr="0042700C">
        <w:rPr>
          <w:noProof/>
        </w:rPr>
        <w:t>(Woods et al. 2004)</w:t>
      </w:r>
      <w:r w:rsidR="00F25F7F" w:rsidRPr="0042700C">
        <w:fldChar w:fldCharType="end"/>
      </w:r>
      <w:r w:rsidRPr="0042700C">
        <w:t xml:space="preserve">. Others showed higher number of ankle sprain injuries in July, November, February and April, whereas the least number of injuries were recorded in September, January and May </w:t>
      </w:r>
      <w:r w:rsidR="00F25F7F" w:rsidRPr="0042700C">
        <w:fldChar w:fldCharType="begin"/>
      </w:r>
      <w:r w:rsidR="004B72BF" w:rsidRPr="0042700C">
        <w:instrText xml:space="preserve"> ADDIN EN.CITE &lt;EndNote&gt;&lt;Cite&gt;&lt;Author&gt;Walden&lt;/Author&gt;&lt;Year&gt;2013&lt;/Year&gt;&lt;RecNum&gt;22&lt;/RecNum&gt;&lt;DisplayText&gt;(Walden et al. 2013)&lt;/DisplayText&gt;&lt;record&gt;&lt;rec-number&gt;22&lt;/rec-number&gt;&lt;foreign-keys&gt;&lt;key app="EN" db-id="pppfvx2zefrpfoezrt15vprcd9t2920fdspw" timestamp="1500320450"&gt;22&lt;/key&gt;&lt;/foreign-keys&gt;&lt;ref-type name="Journal Article"&gt;17&lt;/ref-type&gt;&lt;contributors&gt;&lt;authors&gt;&lt;author&gt;Walden, M.&lt;/author&gt;&lt;author&gt;Hagglund, M.&lt;/author&gt;&lt;author&gt;Ekstrand, J.&lt;/author&gt;&lt;/authors&gt;&lt;/contributors&gt;&lt;titles&gt;&lt;title&gt;Time-trends and circumstances surrounding ankle injuries in men&amp;apos;s professional football: an 11-year follow-up of the UEFA Champions League injury study&lt;/title&gt;&lt;secondary-title&gt;BRIT J SPORT MED&lt;/secondary-title&gt;&lt;/titles&gt;&lt;periodical&gt;&lt;full-title&gt;BRIT J SPORT MED&lt;/full-title&gt;&lt;/periodical&gt;&lt;pages&gt;748-753&lt;/pages&gt;&lt;volume&gt;47&lt;/volume&gt;&lt;number&gt;12&lt;/number&gt;&lt;keywords&gt;&lt;keyword&gt;SPORT SCIENCES&lt;/keyword&gt;&lt;/keywords&gt;&lt;dates&gt;&lt;year&gt;2013&lt;/year&gt;&lt;/dates&gt;&lt;isbn&gt;03063674&lt;/isbn&gt;&lt;urls&gt;&lt;related-urls&gt;&lt;url&gt;http://search.ebscohost.com/login.aspx?direct=true&amp;amp;db=edswsc&amp;amp;AN=000322868800009&amp;amp;site=eds-live&lt;/url&gt;&lt;/related-urls&gt;&lt;/urls&gt;&lt;remote-database-name&gt;edswsc&lt;/remote-database-name&gt;&lt;remote-database-provider&gt;EBSCOHost&lt;/remote-database-provider&gt;&lt;/record&gt;&lt;/Cite&gt;&lt;/EndNote&gt;</w:instrText>
      </w:r>
      <w:r w:rsidR="00F25F7F" w:rsidRPr="0042700C">
        <w:fldChar w:fldCharType="separate"/>
      </w:r>
      <w:r w:rsidR="004B72BF" w:rsidRPr="0042700C">
        <w:rPr>
          <w:noProof/>
        </w:rPr>
        <w:t>(Walden et al. 2013)</w:t>
      </w:r>
      <w:r w:rsidR="00F25F7F" w:rsidRPr="0042700C">
        <w:fldChar w:fldCharType="end"/>
      </w:r>
      <w:r w:rsidRPr="0042700C">
        <w:t xml:space="preserve">. However, these studies, including ours, showed an overall increase of ankle sprains in summer as compared to winter. As our study included all patients who attended the emergency department including those who participate in </w:t>
      </w:r>
      <w:r w:rsidR="00F24515" w:rsidRPr="0042700C">
        <w:t xml:space="preserve">recreational </w:t>
      </w:r>
      <w:r w:rsidRPr="0042700C">
        <w:t xml:space="preserve">sports, it </w:t>
      </w:r>
      <w:r w:rsidR="0065791D" w:rsidRPr="0042700C">
        <w:t>could</w:t>
      </w:r>
      <w:r w:rsidRPr="0042700C">
        <w:t xml:space="preserve"> be hypothesized that sport activities are more practiced in</w:t>
      </w:r>
      <w:r w:rsidR="002C2F09" w:rsidRPr="0042700C">
        <w:t xml:space="preserve"> summer, as compared to winter.</w:t>
      </w:r>
    </w:p>
    <w:p w14:paraId="34780090" w14:textId="3FD90AF4" w:rsidR="00A11F48" w:rsidRPr="0042700C" w:rsidRDefault="008A0601" w:rsidP="00557336">
      <w:r w:rsidRPr="0042700C">
        <w:t>In terms of days of the week, Sunday was the busiest day of the week with 157 (17%) ankle sprain attendances. Saturday is the quietest day of the week with a number of 98 (11%) ankle sprain attendances. In terms of single hour of the day, 11 am on Sunday had the maximum number of attendances (1.7%) followed by the same hour on Thursday (1.6%). Similar results showed higher nu</w:t>
      </w:r>
      <w:r w:rsidR="006169A3" w:rsidRPr="0042700C">
        <w:t>mber</w:t>
      </w:r>
      <w:r w:rsidRPr="0042700C">
        <w:t xml:space="preserve"> of ankle sprain attendances to an emergency department in Norway during weekends (p &lt; 0.001) with 20.2% occurring on Sundays </w:t>
      </w:r>
      <w:r w:rsidR="00F25F7F" w:rsidRPr="0042700C">
        <w:fldChar w:fldCharType="begin"/>
      </w:r>
      <w:r w:rsidR="004B72BF" w:rsidRPr="0042700C">
        <w:instrText xml:space="preserve"> ADDIN EN.CITE &lt;EndNote&gt;&lt;Cite&gt;&lt;Author&gt;Maehlum&lt;/Author&gt;&lt;Year&gt;1984&lt;/Year&gt;&lt;RecNum&gt;23&lt;/RecNum&gt;&lt;DisplayText&gt;(Maehlum and Daljord 1984)&lt;/DisplayText&gt;&lt;record&gt;&lt;rec-number&gt;23&lt;/rec-number&gt;&lt;foreign-keys&gt;&lt;key app="EN" db-id="pppfvx2zefrpfoezrt15vprcd9t2920fdspw" timestamp="1500320450"&gt;23&lt;/key&gt;&lt;/foreign-keys&gt;&lt;ref-type name="Journal Article"&gt;17&lt;/ref-type&gt;&lt;contributors&gt;&lt;authors&gt;&lt;author&gt;Maehlum, S.&lt;/author&gt;&lt;author&gt;Daljord, O. A.&lt;/author&gt;&lt;/authors&gt;&lt;/contributors&gt;&lt;titles&gt;&lt;title&gt;Acute sports injuries in Oslo: a one-year study&lt;/title&gt;&lt;secondary-title&gt;BRIT J SPORT MED&lt;/secondary-title&gt;&lt;/titles&gt;&lt;periodical&gt;&lt;full-title&gt;BRIT J SPORT MED&lt;/full-title&gt;&lt;/periodical&gt;&lt;pages&gt;181&lt;/pages&gt;&lt;volume&gt;18&lt;/volume&gt;&lt;number&gt;3&lt;/number&gt;&lt;dates&gt;&lt;year&gt;1984&lt;/year&gt;&lt;pub-dates&gt;&lt;date&gt;09//&lt;/date&gt;&lt;/pub-dates&gt;&lt;/dates&gt;&lt;isbn&gt;03063674&lt;/isbn&gt;&lt;urls&gt;&lt;related-urls&gt;&lt;url&gt;http://search.ebscohost.com/login.aspx?direct=true&amp;amp;db=edb&amp;amp;AN=66088201&amp;amp;site=eds-live&lt;/url&gt;&lt;/related-urls&gt;&lt;/urls&gt;&lt;remote-database-name&gt;edb&lt;/remote-database-name&gt;&lt;remote-database-provider&gt;EBSCOhost&lt;/remote-database-provider&gt;&lt;/record&gt;&lt;/Cite&gt;&lt;/EndNote&gt;</w:instrText>
      </w:r>
      <w:r w:rsidR="00F25F7F" w:rsidRPr="0042700C">
        <w:fldChar w:fldCharType="separate"/>
      </w:r>
      <w:r w:rsidR="004B72BF" w:rsidRPr="0042700C">
        <w:rPr>
          <w:noProof/>
        </w:rPr>
        <w:t>(Maehlum and Daljord 1984)</w:t>
      </w:r>
      <w:r w:rsidR="00F25F7F" w:rsidRPr="0042700C">
        <w:fldChar w:fldCharType="end"/>
      </w:r>
      <w:r w:rsidRPr="0042700C">
        <w:t>.</w:t>
      </w:r>
      <w:bookmarkStart w:id="23" w:name="_Toc470784829"/>
      <w:bookmarkStart w:id="24" w:name="_Toc472262763"/>
      <w:bookmarkStart w:id="25" w:name="_Toc470784832"/>
      <w:bookmarkStart w:id="26" w:name="_Toc472262766"/>
    </w:p>
    <w:p w14:paraId="7ABA6A1A" w14:textId="77777777" w:rsidR="008A0601" w:rsidRPr="0042700C" w:rsidRDefault="008A0601" w:rsidP="00995F9B">
      <w:pPr>
        <w:pStyle w:val="Heading2"/>
      </w:pPr>
      <w:r w:rsidRPr="0042700C">
        <w:t>Radiography referrals</w:t>
      </w:r>
      <w:bookmarkEnd w:id="23"/>
      <w:bookmarkEnd w:id="24"/>
    </w:p>
    <w:p w14:paraId="5C8566D2" w14:textId="193F13CD" w:rsidR="00350333" w:rsidRPr="0042700C" w:rsidRDefault="0019357A" w:rsidP="008F6AAC">
      <w:r w:rsidRPr="0042700C">
        <w:t xml:space="preserve">As a routine assessment in emergency departments, the Ottawa Ankle rules (OAR) are frequently used as a </w:t>
      </w:r>
      <w:r w:rsidR="004C2FF4" w:rsidRPr="0042700C">
        <w:t xml:space="preserve">valid </w:t>
      </w:r>
      <w:r w:rsidRPr="0042700C">
        <w:t>clinical measure to identify patients who may have ankle fracture</w:t>
      </w:r>
      <w:r w:rsidR="004C2FF4" w:rsidRPr="0042700C">
        <w:t xml:space="preserve"> </w:t>
      </w:r>
      <w:r w:rsidR="00F25F7F" w:rsidRPr="0042700C">
        <w:fldChar w:fldCharType="begin">
          <w:fldData xml:space="preserve">PEVuZE5vdGU+PENpdGU+PEF1dGhvcj5CYWNobWFubjwvQXV0aG9yPjxZZWFyPjIwMDM8L1llYXI+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</w:fldData>
        </w:fldChar>
      </w:r>
      <w:r w:rsidR="004C2FF4" w:rsidRPr="0042700C">
        <w:instrText xml:space="preserve"> ADDIN EN.CITE </w:instrText>
      </w:r>
      <w:r w:rsidR="00F25F7F" w:rsidRPr="0042700C">
        <w:fldChar w:fldCharType="begin">
          <w:fldData xml:space="preserve">PEVuZE5vdGU+PENpdGU+PEF1dGhvcj5CYWNobWFubjwvQXV0aG9yPjxZZWFyPjIwMDM8L1llYXI+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</w:fldData>
        </w:fldChar>
      </w:r>
      <w:r w:rsidR="004C2FF4" w:rsidRPr="0042700C">
        <w:instrText xml:space="preserve"> ADDIN EN.CITE.DATA </w:instrText>
      </w:r>
      <w:r w:rsidR="00F25F7F" w:rsidRPr="0042700C">
        <w:fldChar w:fldCharType="end"/>
      </w:r>
      <w:r w:rsidR="00F25F7F" w:rsidRPr="0042700C">
        <w:fldChar w:fldCharType="separate"/>
      </w:r>
      <w:r w:rsidR="004C2FF4" w:rsidRPr="0042700C">
        <w:rPr>
          <w:noProof/>
        </w:rPr>
        <w:t>(Bachmann et al. 2003)</w:t>
      </w:r>
      <w:r w:rsidR="00F25F7F" w:rsidRPr="0042700C">
        <w:fldChar w:fldCharType="end"/>
      </w:r>
      <w:r w:rsidRPr="0042700C">
        <w:t xml:space="preserve">. </w:t>
      </w:r>
      <w:r w:rsidR="00F031F1" w:rsidRPr="0042700C">
        <w:t xml:space="preserve">They were found useful in reducing the number of x-rays, which in turn </w:t>
      </w:r>
      <w:r w:rsidR="004C2FF4" w:rsidRPr="0042700C">
        <w:t>may reduce length of stay</w:t>
      </w:r>
      <w:r w:rsidR="00F031F1" w:rsidRPr="0042700C">
        <w:t xml:space="preserve"> and waiting times in emergency departments </w:t>
      </w:r>
      <w:r w:rsidR="00F25F7F" w:rsidRPr="0042700C">
        <w:fldChar w:fldCharType="begin"/>
      </w:r>
      <w:r w:rsidR="00F031F1" w:rsidRPr="0042700C">
        <w:instrText xml:space="preserve"> ADDIN EN.CITE &lt;EndNote&gt;&lt;Cite&gt;&lt;Author&gt;Curr&lt;/Author&gt;&lt;Year&gt;2015&lt;/Year&gt;&lt;RecNum&gt;46319&lt;/RecNum&gt;&lt;DisplayText&gt;(Curr and Xyrichis 2015)&lt;/DisplayText&gt;&lt;record&gt;&lt;rec-number&gt;46319&lt;/rec-number&gt;&lt;foreign-keys&gt;&lt;key app="EN" db-id="ta50we2pedreasexe9ovrxzwafftawaeefxa" timestamp="1522949483"&gt;46319&lt;/key&gt;&lt;/foreign-keys&gt;&lt;ref-type name="Journal Article"&gt;17&lt;/ref-type&gt;&lt;contributors&gt;&lt;authors&gt;&lt;author&gt;Curr, S.&lt;/author&gt;&lt;author&gt;Xyrichis, A.&lt;/author&gt;&lt;/authors&gt;&lt;/contributors&gt;&lt;titles&gt;&lt;title&gt;Does nurse-led initiation of Ottawa ankle rules reduce ED length of stay?&lt;/title&gt;&lt;secondary-title&gt;Int Emerg Nurs&lt;/secondary-title&gt;&lt;/titles&gt;&lt;periodical&gt;&lt;full-title&gt;International Emergency Nursing&lt;/full-title&gt;&lt;abbr-1&gt;Int. Emerg. Nurs.&lt;/abbr-1&gt;&lt;abbr-2&gt;Int Emerg Nurs&lt;/abbr-2&gt;&lt;/periodical&gt;&lt;pages&gt;317-22&lt;/pages&gt;&lt;volume&gt;23&lt;/volume&gt;&lt;number&gt;4&lt;/number&gt;&lt;dates&gt;&lt;year&gt;2015&lt;/year&gt;&lt;/dates&gt;&lt;urls&gt;&lt;/urls&gt;&lt;/record&gt;&lt;/Cite&gt;&lt;/EndNote&gt;</w:instrText>
      </w:r>
      <w:r w:rsidR="00F25F7F" w:rsidRPr="0042700C">
        <w:fldChar w:fldCharType="separate"/>
      </w:r>
      <w:r w:rsidR="00F031F1" w:rsidRPr="0042700C">
        <w:rPr>
          <w:noProof/>
        </w:rPr>
        <w:t>(Curr and Xyrichis 2015)</w:t>
      </w:r>
      <w:r w:rsidR="00F25F7F" w:rsidRPr="0042700C">
        <w:fldChar w:fldCharType="end"/>
      </w:r>
      <w:r w:rsidR="00F031F1" w:rsidRPr="0042700C">
        <w:t>.</w:t>
      </w:r>
      <w:r w:rsidR="004C2FF4" w:rsidRPr="0042700C">
        <w:t xml:space="preserve"> However, w</w:t>
      </w:r>
      <w:r w:rsidR="008A0601" w:rsidRPr="0042700C">
        <w:t xml:space="preserve">e observed that 808 patients (89%) diagnosed with ankle sprain were referred to the radiology department for </w:t>
      </w:r>
      <w:r w:rsidR="00C97FFA" w:rsidRPr="0042700C">
        <w:t xml:space="preserve">ankle and foot and </w:t>
      </w:r>
      <w:r w:rsidR="008A0601" w:rsidRPr="0042700C">
        <w:t xml:space="preserve">radiographs. This is a substantial number of patients who had </w:t>
      </w:r>
      <w:r w:rsidR="008F6AAC" w:rsidRPr="0042700C">
        <w:t>ankle/foot x-rays</w:t>
      </w:r>
      <w:r w:rsidR="008A0601" w:rsidRPr="0042700C">
        <w:t xml:space="preserve"> taken compared to those who did not. Others have also noted a high percentage (95%) of </w:t>
      </w:r>
      <w:r w:rsidR="00C97FFA" w:rsidRPr="0042700C">
        <w:t xml:space="preserve">ankle and </w:t>
      </w:r>
      <w:r w:rsidR="008A0601" w:rsidRPr="0042700C">
        <w:t xml:space="preserve">foot radiographs taken for individuals attending an </w:t>
      </w:r>
      <w:r w:rsidR="008F6AAC" w:rsidRPr="0042700C">
        <w:t>ED</w:t>
      </w:r>
      <w:r w:rsidR="008A0601" w:rsidRPr="0042700C">
        <w:t xml:space="preserve"> with ankle sprain in Malta </w:t>
      </w:r>
      <w:r w:rsidR="00F25F7F" w:rsidRPr="0042700C">
        <w:fldChar w:fldCharType="begin"/>
      </w:r>
      <w:r w:rsidR="004B72BF" w:rsidRPr="0042700C">
        <w:instrText xml:space="preserve"> ADDIN EN.CITE &lt;EndNote&gt;&lt;Cite&gt;&lt;Author&gt;Borg&lt;/Author&gt;&lt;Year&gt;2008&lt;/Year&gt;&lt;RecNum&gt;24&lt;/RecNum&gt;&lt;DisplayText&gt;(Borg and Pickard 2008)&lt;/DisplayText&gt;&lt;record&gt;&lt;rec-number&gt;24&lt;/rec-number&gt;&lt;foreign-keys&gt;&lt;key app="EN" db-id="pppfvx2zefrpfoezrt15vprcd9t2920fdspw" timestamp="1500320450"&gt;24&lt;/key&gt;&lt;/foreign-keys&gt;&lt;ref-type name="Journal Article"&gt;17&lt;/ref-type&gt;&lt;contributors&gt;&lt;authors&gt;&lt;author&gt;Borg, M.&lt;/author&gt;&lt;author&gt;Pickard, A. C.&lt;/author&gt;&lt;/authors&gt;&lt;/contributors&gt;&lt;auth-address&gt;AandE Department, Mater Dei Hospital&lt;/auth-address&gt;&lt;titles&gt;&lt;title&gt;Audit on the use of radiography and the management of ankle sprains in A&amp;amp;E&lt;/title&gt;&lt;secondary-title&gt;Malta Medical Journal&lt;/secondary-title&gt;&lt;/titles&gt;&lt;periodical&gt;&lt;full-title&gt;Malta Medical Journal&lt;/full-title&gt;&lt;/periodical&gt;&lt;pages&gt;12-14&lt;/pages&gt;&lt;volume&gt;20&lt;/volume&gt;&lt;number&gt;4&lt;/number&gt;&lt;section&gt;12&lt;/section&gt;&lt;keywords&gt;&lt;keyword&gt;Ankle sprains&lt;/keyword&gt;&lt;keyword&gt;Management&lt;/keyword&gt;&lt;/keywords&gt;&lt;dates&gt;&lt;year&gt;2008&lt;/year&gt;&lt;pub-dates&gt;&lt;date&gt;01 / 01 /&lt;/date&gt;&lt;/pub-dates&gt;&lt;/dates&gt;&lt;isbn&gt;18133339&lt;/isbn&gt;&lt;accession-num&gt;edselc.2-52.0-70350117889&lt;/accession-num&gt;&lt;work-type&gt;Article&lt;/work-type&gt;&lt;urls&gt;&lt;related-urls&gt;&lt;url&gt;http://search.ebscohost.com/login.aspx?direct=true&amp;amp;db=edselc&amp;amp;AN=edselc.2-52.0-70350117889&amp;amp;site=eds-live&lt;/url&gt;&lt;/related-urls&gt;&lt;/urls&gt;&lt;remote-database-name&gt;edselc&lt;/remote-database-name&gt;&lt;remote-database-provider&gt;EBSCOhost&lt;/remote-database-provider&gt;&lt;language&gt;English&lt;/language&gt;&lt;/record&gt;&lt;/Cite&gt;&lt;/EndNote&gt;</w:instrText>
      </w:r>
      <w:r w:rsidR="00F25F7F" w:rsidRPr="0042700C">
        <w:fldChar w:fldCharType="separate"/>
      </w:r>
      <w:r w:rsidR="004B72BF" w:rsidRPr="0042700C">
        <w:rPr>
          <w:noProof/>
        </w:rPr>
        <w:t>(Borg and Pickard 2008)</w:t>
      </w:r>
      <w:r w:rsidR="00F25F7F" w:rsidRPr="0042700C">
        <w:fldChar w:fldCharType="end"/>
      </w:r>
      <w:r w:rsidR="008A0601" w:rsidRPr="0042700C">
        <w:t xml:space="preserve">. Therefore, a clinical query could be asked whether those patients who were sent to radiology department fulfilled the criteria of OAR for </w:t>
      </w:r>
      <w:r w:rsidR="00C97FFA" w:rsidRPr="0042700C">
        <w:t xml:space="preserve">ankle and </w:t>
      </w:r>
      <w:r w:rsidR="008A0601" w:rsidRPr="0042700C">
        <w:t xml:space="preserve">foot x-ray. A previous clinical audit reported that two patients that were not referred to the radiography department fulfilled the OAR criteria for ankle and foot fractures </w:t>
      </w:r>
      <w:r w:rsidR="00F25F7F" w:rsidRPr="0042700C">
        <w:fldChar w:fldCharType="begin"/>
      </w:r>
      <w:r w:rsidR="004B72BF" w:rsidRPr="0042700C">
        <w:instrText xml:space="preserve"> ADDIN EN.CITE &lt;EndNote&gt;&lt;Cite&gt;&lt;Author&gt;Borg&lt;/Author&gt;&lt;Year&gt;2008&lt;/Year&gt;&lt;RecNum&gt;24&lt;/RecNum&gt;&lt;DisplayText&gt;(Borg and Pickard 2008)&lt;/DisplayText&gt;&lt;record&gt;&lt;rec-number&gt;24&lt;/rec-number&gt;&lt;foreign-keys&gt;&lt;key app="EN" db-id="pppfvx2zefrpfoezrt15vprcd9t2920fdspw" timestamp="1500320450"&gt;24&lt;/key&gt;&lt;/foreign-keys&gt;&lt;ref-type name="Journal Article"&gt;17&lt;/ref-type&gt;&lt;contributors&gt;&lt;authors&gt;&lt;author&gt;Borg, M.&lt;/author&gt;&lt;author&gt;Pickard, A. C.&lt;/author&gt;&lt;/authors&gt;&lt;/contributors&gt;&lt;auth-address&gt;AandE Department, Mater Dei Hospital&lt;/auth-address&gt;&lt;titles&gt;&lt;title&gt;Audit on the use of radiography and the management of ankle sprains in A&amp;amp;E&lt;/title&gt;&lt;secondary-title&gt;Malta Medical Journal&lt;/secondary-title&gt;&lt;/titles&gt;&lt;periodical&gt;&lt;full-title&gt;Malta Medical Journal&lt;/full-title&gt;&lt;/periodical&gt;&lt;pages&gt;12-14&lt;/pages&gt;&lt;volume&gt;20&lt;/volume&gt;&lt;number&gt;4&lt;/number&gt;&lt;section&gt;12&lt;/section&gt;&lt;keywords&gt;&lt;keyword&gt;Ankle sprains&lt;/keyword&gt;&lt;keyword&gt;Management&lt;/keyword&gt;&lt;/keywords&gt;&lt;dates&gt;&lt;year&gt;2008&lt;/year&gt;&lt;pub-dates&gt;&lt;date&gt;01 / 01 /&lt;/date&gt;&lt;/pub-dates&gt;&lt;/dates&gt;&lt;isbn&gt;18133339&lt;/isbn&gt;&lt;accession-num&gt;edselc.2-52.0-70350117889&lt;/accession-num&gt;&lt;work-type&gt;Article&lt;/work-type&gt;&lt;urls&gt;&lt;related-urls&gt;&lt;url&gt;http://search.ebscohost.com/login.aspx?direct=true&amp;amp;db=edselc&amp;amp;AN=edselc.2-52.0-70350117889&amp;amp;site=eds-live&lt;/url&gt;&lt;/related-urls&gt;&lt;/urls&gt;&lt;remote-database-name&gt;edselc&lt;/remote-database-name&gt;&lt;remote-database-provider&gt;EBSCOhost&lt;/remote-database-provider&gt;&lt;language&gt;English&lt;/language&gt;&lt;/record&gt;&lt;/Cite&gt;&lt;/EndNote&gt;</w:instrText>
      </w:r>
      <w:r w:rsidR="00F25F7F" w:rsidRPr="0042700C">
        <w:fldChar w:fldCharType="separate"/>
      </w:r>
      <w:r w:rsidR="004B72BF" w:rsidRPr="0042700C">
        <w:rPr>
          <w:noProof/>
        </w:rPr>
        <w:t>(Borg and Pickard 2008)</w:t>
      </w:r>
      <w:r w:rsidR="00F25F7F" w:rsidRPr="0042700C">
        <w:fldChar w:fldCharType="end"/>
      </w:r>
      <w:r w:rsidR="008A0601" w:rsidRPr="0042700C">
        <w:t xml:space="preserve">. Of those who were sent to radiology department, 19.4% did not fulfil OAR criteria for ankle fractures and 32.4% did not fulfil OAR criteria for foot fractures. These results clearly illustrate inconsistency in clinical practice more specifically using OAR as a clinical screening tool in the emergency department. Borg and Pickard </w:t>
      </w:r>
      <w:r w:rsidR="00F25F7F" w:rsidRPr="0042700C">
        <w:fldChar w:fldCharType="begin"/>
      </w:r>
      <w:r w:rsidR="004B72BF" w:rsidRPr="0042700C">
        <w:instrText xml:space="preserve"> ADDIN EN.CITE &lt;EndNote&gt;&lt;Cite&gt;&lt;Author&gt;Borg&lt;/Author&gt;&lt;Year&gt;2008&lt;/Year&gt;&lt;RecNum&gt;24&lt;/RecNum&gt;&lt;DisplayText&gt;(Borg and Pickard 2008)&lt;/DisplayText&gt;&lt;record&gt;&lt;rec-number&gt;24&lt;/rec-number&gt;&lt;foreign-keys&gt;&lt;key app="EN" db-id="pppfvx2zefrpfoezrt15vprcd9t2920fdspw" timestamp="1500320450"&gt;24&lt;/key&gt;&lt;/foreign-keys&gt;&lt;ref-type name="Journal Article"&gt;17&lt;/ref-type&gt;&lt;contributors&gt;&lt;authors&gt;&lt;author&gt;Borg, M.&lt;/author&gt;&lt;author&gt;Pickard, A. C.&lt;/author&gt;&lt;/authors&gt;&lt;/contributors&gt;&lt;auth-address&gt;AandE Department, Mater Dei Hospital&lt;/auth-address&gt;&lt;titles&gt;&lt;title&gt;Audit on the use of radiography and the management of ankle sprains in A&amp;amp;E&lt;/title&gt;&lt;secondary-title&gt;Malta Medical Journal&lt;/secondary-title&gt;&lt;/titles&gt;&lt;periodical&gt;&lt;full-title&gt;Malta Medical Journal&lt;/full-title&gt;&lt;/periodical&gt;&lt;pages&gt;12-14&lt;/pages&gt;&lt;volume&gt;20&lt;/volume&gt;&lt;number&gt;4&lt;/number&gt;&lt;section&gt;12&lt;/section&gt;&lt;keywords&gt;&lt;keyword&gt;Ankle sprains&lt;/keyword&gt;&lt;keyword&gt;Management&lt;/keyword&gt;&lt;/keywords&gt;&lt;dates&gt;&lt;year&gt;2008&lt;/year&gt;&lt;pub-dates&gt;&lt;date&gt;01 / 01 /&lt;/date&gt;&lt;/pub-dates&gt;&lt;/dates&gt;&lt;isbn&gt;18133339&lt;/isbn&gt;&lt;accession-num&gt;edselc.2-52.0-70350117889&lt;/accession-num&gt;&lt;work-type&gt;Article&lt;/work-type&gt;&lt;urls&gt;&lt;related-urls&gt;&lt;url&gt;http://search.ebscohost.com/login.aspx?direct=true&amp;amp;db=edselc&amp;amp;AN=edselc.2-52.0-70350117889&amp;amp;site=eds-live&lt;/url&gt;&lt;/related-urls&gt;&lt;/urls&gt;&lt;remote-database-name&gt;edselc&lt;/remote-database-name&gt;&lt;remote-database-provider&gt;EBSCOhost&lt;/remote-database-provider&gt;&lt;language&gt;English&lt;/language&gt;&lt;/record&gt;&lt;/Cite&gt;&lt;/EndNote&gt;</w:instrText>
      </w:r>
      <w:r w:rsidR="00F25F7F" w:rsidRPr="0042700C">
        <w:fldChar w:fldCharType="separate"/>
      </w:r>
      <w:r w:rsidR="004B72BF" w:rsidRPr="0042700C">
        <w:rPr>
          <w:noProof/>
        </w:rPr>
        <w:t>(Borg and Pickard 2008)</w:t>
      </w:r>
      <w:r w:rsidR="00F25F7F" w:rsidRPr="0042700C">
        <w:fldChar w:fldCharType="end"/>
      </w:r>
      <w:r w:rsidR="008A0601" w:rsidRPr="0042700C">
        <w:t xml:space="preserve"> recommend an implementation strategy for OAR to be used in emergency departments that in turn, according to their results, may reduce unnecessary radiographs by about 22%. Others also recorded an overall reduction of 26.4% in inappropriate practice including failure to follow OAR guidelines </w:t>
      </w:r>
      <w:r w:rsidR="00F25F7F" w:rsidRPr="0042700C">
        <w:fldChar w:fldCharType="begin"/>
      </w:r>
      <w:r w:rsidR="004B72BF" w:rsidRPr="0042700C">
        <w:instrText xml:space="preserve"> ADDIN EN.CITE &lt;EndNote&gt;&lt;Cite&gt;&lt;Author&gt;Stiell&lt;/Author&gt;&lt;Year&gt;1995&lt;/Year&gt;&lt;RecNum&gt;50&lt;/RecNum&gt;&lt;DisplayText&gt;(Stiell et al. 1995)&lt;/DisplayText&gt;&lt;record&gt;&lt;rec-number&gt;50&lt;/rec-number&gt;&lt;foreign-keys&gt;&lt;key app="EN" db-id="5terrfvtwsexxle9vprv0zrzzpve5fstxad5" timestamp="1487013216"&gt;50&lt;/key&gt;&lt;/foreign-keys&gt;&lt;ref-type name="Magazine Article"&gt;19&lt;/ref-type&gt;&lt;contributors&gt;&lt;authors&gt;&lt;author&gt;Stiell, Ian&lt;/author&gt;&lt;author&gt;Wells, George&lt;/author&gt;&lt;author&gt;Laupacis, Andreas&lt;/author&gt;&lt;author&gt;Brison, Robert&lt;/author&gt;&lt;author&gt;Verbeek, Richard&lt;/author&gt;&lt;author&gt;Vandemheen, Katherine&lt;/author&gt;&lt;author&gt;Naylor, C. David&lt;/author&gt;&lt;/authors&gt;&lt;/contributors&gt;&lt;titles&gt;&lt;title&gt;Multicentre Trial To Introduce The Ottawa Ankle Rules For Use Of Radiography In Acute Ankle Injuries&lt;/title&gt;&lt;/titles&gt;&lt;pages&gt;594&lt;/pages&gt;&lt;number&gt;7005&lt;/number&gt;&lt;dates&gt;&lt;year&gt;1995&lt;/year&gt;&lt;/dates&gt;&lt;publisher&gt;British Medical Association&lt;/publisher&gt;&lt;isbn&gt;09598138&amp;#xD;17561833&lt;/isbn&gt;&lt;work-type&gt;research article&lt;/work-type&gt;&lt;urls&gt;&lt;related-urls&gt;&lt;url&gt;http://search.ebscohost.com/login.aspx?direct=true&amp;amp;db=edsjsr&amp;amp;AN=edsjsr.29728563&amp;amp;site=eds-live&lt;/url&gt;&lt;/related-urls&gt;&lt;/urls&gt;&lt;remote-database-name&gt;edsjsr&lt;/remote-database-name&gt;&lt;remote-database-provider&gt;EBSCOhost&lt;/remote-database-provider&gt;&lt;/record&gt;&lt;/Cite&gt;&lt;/EndNote&gt;</w:instrText>
      </w:r>
      <w:r w:rsidR="00F25F7F" w:rsidRPr="0042700C">
        <w:fldChar w:fldCharType="separate"/>
      </w:r>
      <w:r w:rsidR="004B72BF" w:rsidRPr="0042700C">
        <w:rPr>
          <w:noProof/>
        </w:rPr>
        <w:t>(Stiell et al. 1995)</w:t>
      </w:r>
      <w:r w:rsidR="00F25F7F" w:rsidRPr="0042700C">
        <w:fldChar w:fldCharType="end"/>
      </w:r>
      <w:r w:rsidR="008A0601" w:rsidRPr="0042700C">
        <w:t xml:space="preserve">. </w:t>
      </w:r>
      <w:r w:rsidR="00350333" w:rsidRPr="0042700C">
        <w:t xml:space="preserve">In terms of average medical charges per patient, a potential saving of $90 can be achieved by reducing the number of </w:t>
      </w:r>
      <w:r w:rsidR="00C97FFA" w:rsidRPr="0042700C">
        <w:t xml:space="preserve">ankle and </w:t>
      </w:r>
      <w:r w:rsidR="00350333" w:rsidRPr="0042700C">
        <w:t xml:space="preserve">foot x-rays for patients admitted to emergency departments with ankle sprain </w:t>
      </w:r>
      <w:r w:rsidR="00F25F7F" w:rsidRPr="0042700C">
        <w:fldChar w:fldCharType="begin"/>
      </w:r>
      <w:r w:rsidR="004B72BF" w:rsidRPr="0042700C">
        <w:instrText xml:space="preserve"> ADDIN EN.CITE &lt;EndNote&gt;&lt;Cite&gt;&lt;Author&gt;Stiell&lt;/Author&gt;&lt;Year&gt;1995&lt;/Year&gt;&lt;RecNum&gt;50&lt;/RecNum&gt;&lt;DisplayText&gt;(Stiell et al. 1995)&lt;/DisplayText&gt;&lt;record&gt;&lt;rec-number&gt;50&lt;/rec-number&gt;&lt;foreign-keys&gt;&lt;key app="EN" db-id="5terrfvtwsexxle9vprv0zrzzpve5fstxad5" timestamp="1487013216"&gt;50&lt;/key&gt;&lt;/foreign-keys&gt;&lt;ref-type name="Magazine Article"&gt;19&lt;/ref-type&gt;&lt;contributors&gt;&lt;authors&gt;&lt;author&gt;Stiell, Ian&lt;/author&gt;&lt;author&gt;Wells, George&lt;/author&gt;&lt;author&gt;Laupacis, Andreas&lt;/author&gt;&lt;author&gt;Brison, Robert&lt;/author&gt;&lt;author&gt;Verbeek, Richard&lt;/author&gt;&lt;author&gt;Vandemheen, Katherine&lt;/author&gt;&lt;author&gt;Naylor, C. David&lt;/author&gt;&lt;/authors&gt;&lt;/contributors&gt;&lt;titles&gt;&lt;title&gt;Multicentre Trial To Introduce The Ottawa Ankle Rules For Use Of Radiography In Acute Ankle Injuries&lt;/title&gt;&lt;/titles&gt;&lt;pages&gt;594&lt;/pages&gt;&lt;number&gt;7005&lt;/number&gt;&lt;dates&gt;&lt;year&gt;1995&lt;/year&gt;&lt;/dates&gt;&lt;publisher&gt;British Medical Association&lt;/publisher&gt;&lt;isbn&gt;09598138&amp;#xD;17561833&lt;/isbn&gt;&lt;work-type&gt;research article&lt;/work-type&gt;&lt;urls&gt;&lt;related-urls&gt;&lt;url&gt;http://search.ebscohost.com/login.aspx?direct=true&amp;amp;db=edsjsr&amp;amp;AN=edsjsr.29728563&amp;amp;site=eds-live&lt;/url&gt;&lt;/related-urls&gt;&lt;/urls&gt;&lt;remote-database-name&gt;edsjsr&lt;/remote-database-name&gt;&lt;remote-database-provider&gt;EBSCOhost&lt;/remote-database-provider&gt;&lt;/record&gt;&lt;/Cite&gt;&lt;/EndNote&gt;</w:instrText>
      </w:r>
      <w:r w:rsidR="00F25F7F" w:rsidRPr="0042700C">
        <w:fldChar w:fldCharType="separate"/>
      </w:r>
      <w:r w:rsidR="004B72BF" w:rsidRPr="0042700C">
        <w:rPr>
          <w:noProof/>
        </w:rPr>
        <w:t>(Stiell et al. 1995)</w:t>
      </w:r>
      <w:r w:rsidR="00F25F7F" w:rsidRPr="0042700C">
        <w:fldChar w:fldCharType="end"/>
      </w:r>
      <w:r w:rsidR="00350333" w:rsidRPr="0042700C">
        <w:t>.</w:t>
      </w:r>
    </w:p>
    <w:p w14:paraId="04C67E67" w14:textId="77777777" w:rsidR="008A0601" w:rsidRPr="0042700C" w:rsidRDefault="008A0601" w:rsidP="00557336">
      <w:r w:rsidRPr="0042700C">
        <w:t xml:space="preserve">The high number of radiography referrals in the current study highlights an important clinical question as to whether all referrals to radiography, for ankle injuries such as these, are essential. It would be useful to know if OAR tools are used in ankle sprain to aid the decision of onward to the radiography department. This was outside the scope of the current study, however may be a useful clinical investigative consideration for future. </w:t>
      </w:r>
    </w:p>
    <w:p w14:paraId="4DEBEF69" w14:textId="77777777" w:rsidR="008A0601" w:rsidRPr="0042700C" w:rsidRDefault="008A0601" w:rsidP="00995F9B">
      <w:pPr>
        <w:pStyle w:val="Heading2"/>
      </w:pPr>
      <w:r w:rsidRPr="0042700C">
        <w:t>Common cause of injury and sport type</w:t>
      </w:r>
      <w:bookmarkEnd w:id="25"/>
      <w:bookmarkEnd w:id="26"/>
    </w:p>
    <w:p w14:paraId="6F4C7F9C" w14:textId="77777777" w:rsidR="008A0601" w:rsidRPr="0042700C" w:rsidRDefault="008A0601" w:rsidP="00557336">
      <w:r w:rsidRPr="0042700C">
        <w:t xml:space="preserve">A subsample of records of 106 patients were manually reviewed to identify a common cause of injury for acute ankle sprain and type of sport. Tripping was reported as the most common cause of injury (29%) whereas sport accounted for 26%. We found that there is high number of patients (26.4%) for whom cause of injury was not specified although the mechanism of injury, inversion, is recorded. Although evidence showed that ankle sprain is a common injury in sports such as football </w:t>
      </w:r>
      <w:r w:rsidR="00F25F7F" w:rsidRPr="0042700C">
        <w:fldChar w:fldCharType="begin">
          <w:fldData xml:space="preserve">PEVuZE5vdGU+PENpdGU+PEF1dGhvcj5DbG9rZTwvQXV0aG9yPjxZZWFyPjIwMDk8L1llYXI+PFJl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</w:fldData>
        </w:fldChar>
      </w:r>
      <w:r w:rsidR="004B72BF" w:rsidRPr="0042700C">
        <w:instrText xml:space="preserve"> ADDIN EN.CITE </w:instrText>
      </w:r>
      <w:r w:rsidR="00F25F7F" w:rsidRPr="0042700C">
        <w:fldChar w:fldCharType="begin">
          <w:fldData xml:space="preserve">PEVuZE5vdGU+PENpdGU+PEF1dGhvcj5DbG9rZTwvQXV0aG9yPjxZZWFyPjIwMDk8L1llYXI+PFJl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</w:fldData>
        </w:fldChar>
      </w:r>
      <w:r w:rsidR="004B72BF" w:rsidRPr="0042700C">
        <w:instrText xml:space="preserve"> ADDIN EN.CITE.DATA </w:instrText>
      </w:r>
      <w:r w:rsidR="00F25F7F" w:rsidRPr="0042700C">
        <w:fldChar w:fldCharType="end"/>
      </w:r>
      <w:r w:rsidR="00F25F7F" w:rsidRPr="0042700C">
        <w:fldChar w:fldCharType="separate"/>
      </w:r>
      <w:r w:rsidR="004B72BF" w:rsidRPr="0042700C">
        <w:rPr>
          <w:noProof/>
        </w:rPr>
        <w:t>(Nelson et al. 2007; Cloke et al. 2009)</w:t>
      </w:r>
      <w:r w:rsidR="00F25F7F" w:rsidRPr="0042700C">
        <w:fldChar w:fldCharType="end"/>
      </w:r>
      <w:r w:rsidRPr="0042700C">
        <w:t>, we were unable to appropriately categorise type of sport because data was missing in some records of the subsample (26%). It is possible that there might be more people who had their injuries during sport activity but this was not captured in the current record system.</w:t>
      </w:r>
    </w:p>
    <w:p w14:paraId="64C87629" w14:textId="77777777" w:rsidR="008A0601" w:rsidRPr="0042700C" w:rsidRDefault="008A0601" w:rsidP="00995F9B">
      <w:pPr>
        <w:pStyle w:val="Heading2"/>
      </w:pPr>
      <w:bookmarkStart w:id="27" w:name="_Toc470784834"/>
      <w:bookmarkStart w:id="28" w:name="_Toc472262768"/>
      <w:bookmarkStart w:id="29" w:name="_Toc458693442"/>
      <w:bookmarkStart w:id="30" w:name="_Toc462679763"/>
      <w:r w:rsidRPr="0042700C">
        <w:t>Limitations</w:t>
      </w:r>
      <w:bookmarkEnd w:id="27"/>
      <w:bookmarkEnd w:id="28"/>
      <w:r w:rsidRPr="0042700C">
        <w:t xml:space="preserve"> </w:t>
      </w:r>
      <w:bookmarkEnd w:id="29"/>
      <w:bookmarkEnd w:id="30"/>
    </w:p>
    <w:p w14:paraId="7969F1B6" w14:textId="3CF3EDB7" w:rsidR="008A0601" w:rsidRPr="0042700C" w:rsidRDefault="008A0601" w:rsidP="00C97FFA">
      <w:r w:rsidRPr="0042700C">
        <w:t xml:space="preserve">Potential limitations exist within this investigation and thus findings should be interpreted within the context of those limitations. The review highlighted that there were large number of cases sent to the radiology department. The necessity for these radiographs in the current data was not evaluated as we only selected to manually review 10% of patients’ records from total study population. It would be more appropriate if we calculated how many patients were sent to the radiology department and did not have </w:t>
      </w:r>
      <w:r w:rsidR="00C97FFA" w:rsidRPr="0042700C">
        <w:t>ankle and foot</w:t>
      </w:r>
      <w:r w:rsidRPr="0042700C">
        <w:t xml:space="preserve"> fractures. The only way to investigate both the accuracy of initial diagnosis and number of unnecessary radiographs is to review all records. Unfortunately, this was beyond the scope of the current study. However, this could be a potential area of research in future.</w:t>
      </w:r>
    </w:p>
    <w:p w14:paraId="706AC5C1" w14:textId="1B9F2A08" w:rsidR="008A0601" w:rsidRPr="0042700C" w:rsidRDefault="008A0601" w:rsidP="00881833">
      <w:r w:rsidRPr="0042700C">
        <w:t>The included cases in this study were assigned a diagnosis by combining two elements: diagnostic area (lower limb-ankle) and local diagnosis description (sprain). These two elements are diagnosis codes in the online record system. However, some of the cases were not valid ankle sprain and the diagnosis did not correlate with what had been written in the patient notes. This was discovered during manual review of the clinical notes of some patients in the subsample. They were recorded as “ruptured right calf” and “fracture distal tip of plantar”. The only method to verify the correct diagnosis is to go through all patient notes, which was again beyond the scope of this study. Despite this, we assumed all other information that was retrieved from the online patient records system is correc</w:t>
      </w:r>
      <w:r w:rsidR="00E748B5" w:rsidRPr="0042700C">
        <w:t>t and included in the analysis.</w:t>
      </w:r>
      <w:r w:rsidRPr="0042700C">
        <w:t xml:space="preserve"> </w:t>
      </w:r>
      <w:r w:rsidR="0030348D" w:rsidRPr="0042700C">
        <w:t>In addition, we were unable to appropriately categorise cause of injury and sport type because it is not documented in about one quarter of al</w:t>
      </w:r>
      <w:r w:rsidR="00881833" w:rsidRPr="0042700C">
        <w:t>l records of the subsample</w:t>
      </w:r>
      <w:r w:rsidR="0030348D" w:rsidRPr="0042700C">
        <w:t xml:space="preserve">. It is possible that there might be more people who had their injuries during sport activity but this was not captured in the current record system of the emergency department because of incomplete documentation of history of injury. This information is important in order to </w:t>
      </w:r>
      <w:r w:rsidR="00881833" w:rsidRPr="0042700C">
        <w:t>identify</w:t>
      </w:r>
      <w:r w:rsidR="0030348D" w:rsidRPr="0042700C">
        <w:t xml:space="preserve"> </w:t>
      </w:r>
      <w:r w:rsidR="00881833" w:rsidRPr="0042700C">
        <w:t xml:space="preserve">individuals at risk of ankle sprain </w:t>
      </w:r>
      <w:r w:rsidR="0030348D" w:rsidRPr="0042700C">
        <w:t xml:space="preserve">and </w:t>
      </w:r>
      <w:r w:rsidR="00881833" w:rsidRPr="0042700C">
        <w:t xml:space="preserve">set relevant </w:t>
      </w:r>
      <w:r w:rsidR="0030348D" w:rsidRPr="0042700C">
        <w:t xml:space="preserve">prevention programs. </w:t>
      </w:r>
      <w:r w:rsidRPr="0042700C">
        <w:t xml:space="preserve">We agree with a previous review that quality review of patient records in the emergency department is highly recommended </w:t>
      </w:r>
      <w:r w:rsidR="007F2AF7" w:rsidRPr="0042700C">
        <w:fldChar w:fldCharType="begin">
          <w:fldData xml:space="preserve">PEVuZE5vdGU+PENpdGU+PEF1dGhvcj5CcmlkZ21hbjwvQXV0aG9yPjxZZWFyPjIwMDM8L1llYXI+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</w:fldData>
        </w:fldChar>
      </w:r>
      <w:r w:rsidR="007F2AF7" w:rsidRPr="0042700C">
        <w:instrText xml:space="preserve"> ADDIN EN.CITE </w:instrText>
      </w:r>
      <w:r w:rsidR="007F2AF7" w:rsidRPr="0042700C">
        <w:fldChar w:fldCharType="begin">
          <w:fldData xml:space="preserve">PEVuZE5vdGU+PENpdGU+PEF1dGhvcj5CcmlkZ21hbjwvQXV0aG9yPjxZZWFyPjIwMDM8L1llYXI+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</w:fldData>
        </w:fldChar>
      </w:r>
      <w:r w:rsidR="007F2AF7" w:rsidRPr="0042700C">
        <w:instrText xml:space="preserve"> ADDIN EN.CITE.DATA </w:instrText>
      </w:r>
      <w:r w:rsidR="007F2AF7" w:rsidRPr="0042700C">
        <w:fldChar w:fldCharType="end"/>
      </w:r>
      <w:r w:rsidR="007F2AF7" w:rsidRPr="0042700C">
        <w:fldChar w:fldCharType="separate"/>
      </w:r>
      <w:r w:rsidR="007F2AF7" w:rsidRPr="0042700C">
        <w:rPr>
          <w:noProof/>
        </w:rPr>
        <w:t>(Bridgman et al. 2003)</w:t>
      </w:r>
      <w:r w:rsidR="007F2AF7" w:rsidRPr="0042700C">
        <w:fldChar w:fldCharType="end"/>
      </w:r>
      <w:r w:rsidRPr="0042700C">
        <w:t>. We</w:t>
      </w:r>
      <w:r w:rsidR="003D1662">
        <w:t xml:space="preserve"> also acknowledge that this</w:t>
      </w:r>
      <w:r w:rsidRPr="0042700C">
        <w:t xml:space="preserve"> is a snapshot of a certain number of months (May to November); therefore, the results might not be representative for every season of the year.</w:t>
      </w:r>
    </w:p>
    <w:p w14:paraId="4B317A05" w14:textId="77777777" w:rsidR="008A0601" w:rsidRPr="0042700C" w:rsidRDefault="000242C2" w:rsidP="00557336">
      <w:pPr>
        <w:pStyle w:val="Heading1"/>
      </w:pPr>
      <w:bookmarkStart w:id="31" w:name="_Toc470784835"/>
      <w:bookmarkStart w:id="32" w:name="_Toc472262769"/>
      <w:r w:rsidRPr="0042700C">
        <w:t>C</w:t>
      </w:r>
      <w:r w:rsidR="00AB1A19" w:rsidRPr="0042700C">
        <w:t>onclusion</w:t>
      </w:r>
      <w:bookmarkEnd w:id="31"/>
      <w:bookmarkEnd w:id="32"/>
    </w:p>
    <w:p w14:paraId="73F3E853" w14:textId="1124D1FA" w:rsidR="0009167A" w:rsidRPr="003E2241" w:rsidRDefault="008A0601" w:rsidP="003E2241">
      <w:r w:rsidRPr="0042700C">
        <w:t xml:space="preserve">The current study highlighted some important clinical aspects that need to be investigated to improve current practice relative to management of acute ankle sprain in an emergency department. </w:t>
      </w:r>
      <w:r w:rsidR="00307344" w:rsidRPr="0042700C">
        <w:t xml:space="preserve">It is important that complete and consistent information </w:t>
      </w:r>
      <w:r w:rsidR="00881833" w:rsidRPr="0042700C">
        <w:t xml:space="preserve">about diagnosis, causes of injury and sport type </w:t>
      </w:r>
      <w:r w:rsidR="00307344" w:rsidRPr="0042700C">
        <w:t>be collected upon arrival of patients to an ED.</w:t>
      </w:r>
      <w:r w:rsidR="00307344" w:rsidRPr="0000510E">
        <w:t xml:space="preserve"> Keeping records that include disease-specific statistics that cover both demographic and clinical characteristics of admitted patients may identify those at risk of this injury. </w:t>
      </w:r>
      <w:r w:rsidRPr="0000510E">
        <w:t>This would</w:t>
      </w:r>
      <w:r w:rsidR="00790917" w:rsidRPr="0000510E">
        <w:t xml:space="preserve"> also help clinicians and sport</w:t>
      </w:r>
      <w:r w:rsidRPr="0000510E">
        <w:t xml:space="preserve"> clubs medical teams to set prevention programs for those individuals. In addition, the use of clinical assessment tools for ankle sprains such as OAR should be audited to potentially reduce unnecessary radiographic investigations. Future research should focus on investigating the use of OAR to reduce the burden for referrals to radiography department. Future research could also focus more on determining those at risk of ankle sprain injury and subsequent economic impact and the most effectiv</w:t>
      </w:r>
      <w:r w:rsidR="00790917" w:rsidRPr="0000510E">
        <w:t>e management of this injury</w:t>
      </w:r>
      <w:r w:rsidR="00B0415D" w:rsidRPr="0000510E">
        <w:t>.</w:t>
      </w:r>
    </w:p>
    <w:p w14:paraId="098C6B28" w14:textId="77777777" w:rsidR="00A11F48" w:rsidRPr="0000510E" w:rsidRDefault="000242C2" w:rsidP="00557336">
      <w:pPr>
        <w:pStyle w:val="Heading1"/>
      </w:pPr>
      <w:r w:rsidRPr="0000510E">
        <w:t>R</w:t>
      </w:r>
      <w:r w:rsidR="00AB1A19" w:rsidRPr="0000510E">
        <w:t>eferences</w:t>
      </w:r>
    </w:p>
    <w:p w14:paraId="58D4F3F6" w14:textId="77777777" w:rsidR="00877AD7" w:rsidRPr="0000510E" w:rsidRDefault="00F25F7F" w:rsidP="00877AD7">
      <w:pPr>
        <w:pStyle w:val="EndNoteBibliography"/>
        <w:ind w:left="720" w:hanging="720"/>
      </w:pPr>
      <w:r w:rsidRPr="0000510E">
        <w:fldChar w:fldCharType="begin"/>
      </w:r>
      <w:r w:rsidR="00A11F48" w:rsidRPr="0000510E">
        <w:instrText xml:space="preserve"> ADDIN EN.REFLIST </w:instrText>
      </w:r>
      <w:r w:rsidRPr="0000510E">
        <w:fldChar w:fldCharType="separate"/>
      </w:r>
      <w:r w:rsidR="00877AD7" w:rsidRPr="0000510E">
        <w:t xml:space="preserve">2011 Census Information (2013) </w:t>
      </w:r>
      <w:r w:rsidR="00877AD7" w:rsidRPr="0000510E">
        <w:rPr>
          <w:i/>
        </w:rPr>
        <w:t>2011 Census Information</w:t>
      </w:r>
      <w:r w:rsidR="00877AD7" w:rsidRPr="0000510E">
        <w:t>. Hampshire, UK: Research and Intelligence</w:t>
      </w:r>
    </w:p>
    <w:p w14:paraId="7835E98E" w14:textId="77777777" w:rsidR="00877AD7" w:rsidRPr="0000510E" w:rsidRDefault="00877AD7" w:rsidP="00877AD7">
      <w:pPr>
        <w:pStyle w:val="EndNoteBibliography"/>
        <w:ind w:left="720" w:hanging="720"/>
      </w:pPr>
      <w:r w:rsidRPr="0000510E">
        <w:t xml:space="preserve">Bachmann LM, Kolb E, Koller MT, Steurer J and ter Riet G (2003) Accuracy of Ottawa ankle rules to exclude fractures of the ankle and mid-foot: systematic review. </w:t>
      </w:r>
      <w:r w:rsidRPr="0000510E">
        <w:rPr>
          <w:i/>
        </w:rPr>
        <w:t>BMJ (Clinical Research Ed.)</w:t>
      </w:r>
      <w:r w:rsidRPr="0000510E">
        <w:t xml:space="preserve"> 326(7386): 417-417</w:t>
      </w:r>
    </w:p>
    <w:p w14:paraId="70B6D02D" w14:textId="77777777" w:rsidR="00877AD7" w:rsidRPr="0000510E" w:rsidRDefault="00877AD7" w:rsidP="00877AD7">
      <w:pPr>
        <w:pStyle w:val="EndNoteBibliography"/>
        <w:ind w:left="720" w:hanging="720"/>
      </w:pPr>
      <w:r w:rsidRPr="0000510E">
        <w:t xml:space="preserve">Beynnon BD, Wacek PM, Murphy D, Alosa D and Paller D (2005) First-Time Inversion Ankle Ligament Trauma The Effects of Sex, Level of Competition, and Sport on the Incidence of Injury. </w:t>
      </w:r>
      <w:r w:rsidRPr="0000510E">
        <w:rPr>
          <w:i/>
        </w:rPr>
        <w:t>AM J SPORT MED</w:t>
      </w:r>
      <w:r w:rsidRPr="0000510E">
        <w:t xml:space="preserve"> 33(10): 1485-1491</w:t>
      </w:r>
    </w:p>
    <w:p w14:paraId="0273B8D3" w14:textId="77777777" w:rsidR="00877AD7" w:rsidRPr="0000510E" w:rsidRDefault="00877AD7" w:rsidP="00877AD7">
      <w:pPr>
        <w:pStyle w:val="EndNoteBibliography"/>
        <w:ind w:left="720" w:hanging="720"/>
      </w:pPr>
      <w:r w:rsidRPr="0000510E">
        <w:t xml:space="preserve">Borg M and Pickard AC (2008) Audit on the use of radiography and the management of ankle sprains in A&amp;E. </w:t>
      </w:r>
      <w:r w:rsidRPr="0000510E">
        <w:rPr>
          <w:i/>
        </w:rPr>
        <w:t>Malta Medical Journal</w:t>
      </w:r>
      <w:r w:rsidRPr="0000510E">
        <w:t xml:space="preserve"> 20(4): 12-14</w:t>
      </w:r>
    </w:p>
    <w:p w14:paraId="66114B7D" w14:textId="77777777" w:rsidR="00877AD7" w:rsidRPr="0000510E" w:rsidRDefault="00877AD7" w:rsidP="00877AD7">
      <w:pPr>
        <w:pStyle w:val="EndNoteBibliography"/>
        <w:ind w:left="720" w:hanging="720"/>
      </w:pPr>
      <w:r w:rsidRPr="0000510E">
        <w:t xml:space="preserve">Bridgman SA, Clement D, Downing A, Walley G, Phair I and Maffulli N (2003) Population based epidemiology of ankle sprains attending accident and emergency units in the West Midlands of England, and a survey of UK practice for severe ankle sprains. </w:t>
      </w:r>
      <w:r w:rsidRPr="0000510E">
        <w:rPr>
          <w:i/>
        </w:rPr>
        <w:t>Emergency Medicine Journal: EMJ</w:t>
      </w:r>
      <w:r w:rsidRPr="0000510E">
        <w:t xml:space="preserve"> 20(6): 508-510</w:t>
      </w:r>
    </w:p>
    <w:p w14:paraId="6B4622D3" w14:textId="77777777" w:rsidR="00877AD7" w:rsidRPr="0000510E" w:rsidRDefault="00877AD7" w:rsidP="00877AD7">
      <w:pPr>
        <w:pStyle w:val="EndNoteBibliography"/>
        <w:ind w:left="720" w:hanging="720"/>
      </w:pPr>
      <w:r w:rsidRPr="0000510E">
        <w:t xml:space="preserve">Caine D, Maffulli N and Caine C (2008) Epidemiology of Injury in Child and Adolescent Sports: Injury Rates, Risk Factors, and Prevention. </w:t>
      </w:r>
      <w:r w:rsidRPr="0000510E">
        <w:rPr>
          <w:i/>
        </w:rPr>
        <w:t>Clinics in sports medicine</w:t>
      </w:r>
      <w:r w:rsidRPr="0000510E">
        <w:t xml:space="preserve"> 27(1): 19-50</w:t>
      </w:r>
    </w:p>
    <w:p w14:paraId="787218B2" w14:textId="77777777" w:rsidR="00877AD7" w:rsidRPr="0000510E" w:rsidRDefault="00877AD7" w:rsidP="00877AD7">
      <w:pPr>
        <w:pStyle w:val="EndNoteBibliography"/>
        <w:ind w:left="720" w:hanging="720"/>
      </w:pPr>
      <w:r w:rsidRPr="0000510E">
        <w:t xml:space="preserve">Carl B (2015) </w:t>
      </w:r>
      <w:r w:rsidRPr="0000510E">
        <w:rPr>
          <w:i/>
        </w:rPr>
        <w:t>Accident and Emergency Statistics</w:t>
      </w:r>
      <w:r w:rsidRPr="0000510E">
        <w:t>. House of Commons Library</w:t>
      </w:r>
    </w:p>
    <w:p w14:paraId="18D4FE0E" w14:textId="77777777" w:rsidR="00877AD7" w:rsidRPr="0000510E" w:rsidRDefault="00877AD7" w:rsidP="00877AD7">
      <w:pPr>
        <w:pStyle w:val="EndNoteBibliography"/>
        <w:ind w:left="720" w:hanging="720"/>
      </w:pPr>
      <w:r w:rsidRPr="0000510E">
        <w:t xml:space="preserve">Chorley JN (2005) Ankle sprain discharge instructions from the emergency department. </w:t>
      </w:r>
      <w:r w:rsidRPr="0000510E">
        <w:rPr>
          <w:i/>
        </w:rPr>
        <w:t>PEDIATR EMERG CARE</w:t>
      </w:r>
      <w:r w:rsidRPr="0000510E">
        <w:t xml:space="preserve"> 21(8): 498-501</w:t>
      </w:r>
    </w:p>
    <w:p w14:paraId="63C821C2" w14:textId="77777777" w:rsidR="00877AD7" w:rsidRPr="0000510E" w:rsidRDefault="00877AD7" w:rsidP="00877AD7">
      <w:pPr>
        <w:pStyle w:val="EndNoteBibliography"/>
        <w:ind w:left="720" w:hanging="720"/>
      </w:pPr>
      <w:r w:rsidRPr="0000510E">
        <w:t xml:space="preserve">Cloke DJ, Ansell P, Avery P and Deehan D (2011) Ankle injuries in football academies: a three-centre prospective study. </w:t>
      </w:r>
      <w:r w:rsidRPr="0000510E">
        <w:rPr>
          <w:i/>
        </w:rPr>
        <w:t>BRIT J SPORT MED</w:t>
      </w:r>
      <w:r w:rsidRPr="0000510E">
        <w:t xml:space="preserve"> 45(9): 702-708</w:t>
      </w:r>
    </w:p>
    <w:p w14:paraId="6A8AF0D9" w14:textId="77777777" w:rsidR="00877AD7" w:rsidRPr="0000510E" w:rsidRDefault="00877AD7" w:rsidP="00877AD7">
      <w:pPr>
        <w:pStyle w:val="EndNoteBibliography"/>
        <w:ind w:left="720" w:hanging="720"/>
      </w:pPr>
      <w:r w:rsidRPr="0000510E">
        <w:t xml:space="preserve">Cloke DJ, Spencer S, Hodson A and Deehan D (2009) The epidemiology of ankle injuries occurring in English Football Association academies. </w:t>
      </w:r>
      <w:r w:rsidRPr="0000510E">
        <w:rPr>
          <w:i/>
        </w:rPr>
        <w:t>BRIT J SPORT MED</w:t>
      </w:r>
      <w:r w:rsidRPr="0000510E">
        <w:t xml:space="preserve"> 43(14): 1119-1125</w:t>
      </w:r>
    </w:p>
    <w:p w14:paraId="4C8DDAA6" w14:textId="77777777" w:rsidR="00877AD7" w:rsidRPr="0000510E" w:rsidRDefault="00877AD7" w:rsidP="00877AD7">
      <w:pPr>
        <w:pStyle w:val="EndNoteBibliography"/>
        <w:ind w:left="720" w:hanging="720"/>
      </w:pPr>
      <w:r w:rsidRPr="0000510E">
        <w:t xml:space="preserve">Curr S and Xyrichis A (2015) Does nurse-led initiation of Ottawa ankle rules reduce ED length of stay? </w:t>
      </w:r>
      <w:r w:rsidRPr="0000510E">
        <w:rPr>
          <w:i/>
        </w:rPr>
        <w:t>Int. Emerg. Nurs.</w:t>
      </w:r>
      <w:r w:rsidRPr="0000510E">
        <w:t xml:space="preserve"> 23(4): 317-22</w:t>
      </w:r>
    </w:p>
    <w:p w14:paraId="399B198F" w14:textId="77777777" w:rsidR="00877AD7" w:rsidRPr="0000510E" w:rsidRDefault="00877AD7" w:rsidP="00877AD7">
      <w:pPr>
        <w:pStyle w:val="EndNoteBibliography"/>
        <w:ind w:left="720" w:hanging="720"/>
      </w:pPr>
      <w:r w:rsidRPr="0000510E">
        <w:t xml:space="preserve">Doherty C, Delahunt E, Caulfield B, Hertel J, Ryan J and Bleakley C (2014) The incidence and prevalence of ankle sprain injury: a systematic review and meta-analysis of prospective epidemiological studies. </w:t>
      </w:r>
      <w:r w:rsidRPr="0000510E">
        <w:rPr>
          <w:i/>
        </w:rPr>
        <w:t>Sports Medicine (Auckland, N.Z.)</w:t>
      </w:r>
      <w:r w:rsidRPr="0000510E">
        <w:t xml:space="preserve"> 44(1): 123-140</w:t>
      </w:r>
    </w:p>
    <w:p w14:paraId="6C8A8F69" w14:textId="77777777" w:rsidR="00877AD7" w:rsidRPr="0000510E" w:rsidRDefault="00877AD7" w:rsidP="00877AD7">
      <w:pPr>
        <w:pStyle w:val="EndNoteBibliography"/>
        <w:ind w:left="720" w:hanging="720"/>
      </w:pPr>
      <w:r w:rsidRPr="0000510E">
        <w:t xml:space="preserve">Gilbert EH, Lowenstein SR, Koziol-McLain J, Barta DC and Steiner J (1996) Chart reviews in emergency medicine research: Where are the methods? </w:t>
      </w:r>
      <w:r w:rsidRPr="0000510E">
        <w:rPr>
          <w:i/>
        </w:rPr>
        <w:t>Ann. Emerg. Med.</w:t>
      </w:r>
      <w:r w:rsidRPr="0000510E">
        <w:t xml:space="preserve"> 27(3): 305-8</w:t>
      </w:r>
    </w:p>
    <w:p w14:paraId="37EA85CA" w14:textId="77777777" w:rsidR="00877AD7" w:rsidRPr="0000510E" w:rsidRDefault="00877AD7" w:rsidP="00877AD7">
      <w:pPr>
        <w:pStyle w:val="EndNoteBibliography"/>
        <w:ind w:left="720" w:hanging="720"/>
      </w:pPr>
      <w:r w:rsidRPr="0000510E">
        <w:t xml:space="preserve">Heitz NA, Eisenman PA, Beck CL and Walker JA (1999) Hormonal changes throughout the menstrual cycle and increased anterior cruciate ligament laxity in females. </w:t>
      </w:r>
      <w:r w:rsidRPr="0000510E">
        <w:rPr>
          <w:i/>
        </w:rPr>
        <w:t>J ATHL TRAINING</w:t>
      </w:r>
      <w:r w:rsidRPr="0000510E">
        <w:t xml:space="preserve"> 34(2): 144-149</w:t>
      </w:r>
    </w:p>
    <w:p w14:paraId="24B32324" w14:textId="77777777" w:rsidR="00877AD7" w:rsidRPr="0000510E" w:rsidRDefault="00877AD7" w:rsidP="00877AD7">
      <w:pPr>
        <w:pStyle w:val="EndNoteBibliography"/>
        <w:ind w:left="720" w:hanging="720"/>
      </w:pPr>
      <w:r w:rsidRPr="0000510E">
        <w:t xml:space="preserve">Hospital Episode Statistics Analysis (2015) </w:t>
      </w:r>
      <w:r w:rsidRPr="0000510E">
        <w:rPr>
          <w:i/>
        </w:rPr>
        <w:t>Accident and Emergency Attendances in England - 2013-14</w:t>
      </w:r>
      <w:r w:rsidRPr="0000510E">
        <w:t>. Health and Social Care Information Centre</w:t>
      </w:r>
    </w:p>
    <w:p w14:paraId="58EDCB4A" w14:textId="77777777" w:rsidR="00877AD7" w:rsidRPr="0000510E" w:rsidRDefault="00877AD7" w:rsidP="00877AD7">
      <w:pPr>
        <w:pStyle w:val="EndNoteBibliography"/>
        <w:ind w:left="720" w:hanging="720"/>
      </w:pPr>
      <w:r w:rsidRPr="0000510E">
        <w:t xml:space="preserve">Kerkhoffs GMMJ, Handoll HHG, de BR, Rowe BH and Strujis PAA (2007) Surgical versus conservative treatment for acute injuries of the lateral ligament complex of the ankle in adults. </w:t>
      </w:r>
      <w:r w:rsidRPr="0000510E">
        <w:rPr>
          <w:i/>
        </w:rPr>
        <w:t>Cochrane Database of Systematic Reviews</w:t>
      </w:r>
      <w:r w:rsidRPr="0000510E">
        <w:t xml:space="preserve"> (2)</w:t>
      </w:r>
    </w:p>
    <w:p w14:paraId="4D8B169D" w14:textId="77777777" w:rsidR="00877AD7" w:rsidRPr="0000510E" w:rsidRDefault="00877AD7" w:rsidP="00877AD7">
      <w:pPr>
        <w:pStyle w:val="EndNoteBibliography"/>
        <w:ind w:left="720" w:hanging="720"/>
      </w:pPr>
      <w:r w:rsidRPr="0000510E">
        <w:t xml:space="preserve">Leininger RE, Knox CL and Comstock RD (2007) Epidemiology of 1.6 Million Pediatric Soccer-Related Injuries Presenting to US Emergency Departments From 1990 to 2003. </w:t>
      </w:r>
      <w:r w:rsidRPr="0000510E">
        <w:rPr>
          <w:i/>
        </w:rPr>
        <w:t>AM J SPORT MED</w:t>
      </w:r>
      <w:r w:rsidRPr="0000510E">
        <w:t xml:space="preserve"> 35(2): 288-293</w:t>
      </w:r>
    </w:p>
    <w:p w14:paraId="13F53C4A" w14:textId="77777777" w:rsidR="00877AD7" w:rsidRPr="0000510E" w:rsidRDefault="00877AD7" w:rsidP="00877AD7">
      <w:pPr>
        <w:pStyle w:val="EndNoteBibliography"/>
        <w:ind w:left="720" w:hanging="720"/>
      </w:pPr>
      <w:r w:rsidRPr="0000510E">
        <w:t xml:space="preserve">Maehlum S and Daljord OA (1984) Acute sports injuries in Oslo: a one-year study. </w:t>
      </w:r>
      <w:r w:rsidRPr="0000510E">
        <w:rPr>
          <w:i/>
        </w:rPr>
        <w:t>BRIT J SPORT MED</w:t>
      </w:r>
      <w:r w:rsidRPr="0000510E">
        <w:t xml:space="preserve"> 18(3): 181</w:t>
      </w:r>
    </w:p>
    <w:p w14:paraId="766546AC" w14:textId="77777777" w:rsidR="00877AD7" w:rsidRPr="0000510E" w:rsidRDefault="00877AD7" w:rsidP="00877AD7">
      <w:pPr>
        <w:pStyle w:val="EndNoteBibliography"/>
        <w:ind w:left="720" w:hanging="720"/>
      </w:pPr>
      <w:r w:rsidRPr="0000510E">
        <w:t xml:space="preserve">Meeuwisse WH (1994) Assessing Causation in Sport Injury: A Multifactorial Model. </w:t>
      </w:r>
      <w:r w:rsidRPr="0000510E">
        <w:rPr>
          <w:i/>
        </w:rPr>
        <w:t>Clin. J. Sport Med.</w:t>
      </w:r>
      <w:r w:rsidRPr="0000510E">
        <w:t xml:space="preserve"> 4(3): 166-170</w:t>
      </w:r>
    </w:p>
    <w:p w14:paraId="0CCBBE11" w14:textId="77777777" w:rsidR="00877AD7" w:rsidRPr="0000510E" w:rsidRDefault="00877AD7" w:rsidP="00877AD7">
      <w:pPr>
        <w:pStyle w:val="EndNoteBibliography"/>
        <w:ind w:left="720" w:hanging="720"/>
      </w:pPr>
      <w:r w:rsidRPr="0000510E">
        <w:t xml:space="preserve">Morisette JT and Khorram S (1998) Exact binomial confidence interval for proportions. </w:t>
      </w:r>
      <w:r w:rsidRPr="0000510E">
        <w:rPr>
          <w:i/>
        </w:rPr>
        <w:t>PHOTOGRAMMETRIC ENGINEERING AND REMOTE SENSING</w:t>
      </w:r>
      <w:r w:rsidRPr="0000510E">
        <w:t xml:space="preserve"> 64(4): 281-283</w:t>
      </w:r>
    </w:p>
    <w:p w14:paraId="6C7BA702" w14:textId="77777777" w:rsidR="00877AD7" w:rsidRPr="0000510E" w:rsidRDefault="00877AD7" w:rsidP="00877AD7">
      <w:pPr>
        <w:pStyle w:val="EndNoteBibliography"/>
        <w:ind w:left="720" w:hanging="720"/>
      </w:pPr>
      <w:r w:rsidRPr="0000510E">
        <w:t xml:space="preserve">Nelson AJ, Collins CL, Yard EE, Fields SK and Comstock RD (2007) Ankle injuries among United States high school sports athletes, 2005-2006. </w:t>
      </w:r>
      <w:r w:rsidRPr="0000510E">
        <w:rPr>
          <w:i/>
        </w:rPr>
        <w:t>J ATHL TRAINING</w:t>
      </w:r>
      <w:r w:rsidRPr="0000510E">
        <w:t xml:space="preserve"> 42(3): 381-387</w:t>
      </w:r>
    </w:p>
    <w:p w14:paraId="5E3C618C" w14:textId="77777777" w:rsidR="00877AD7" w:rsidRPr="0000510E" w:rsidRDefault="00877AD7" w:rsidP="00877AD7">
      <w:pPr>
        <w:pStyle w:val="EndNoteBibliography"/>
        <w:ind w:left="720" w:hanging="720"/>
      </w:pPr>
      <w:r w:rsidRPr="0000510E">
        <w:t xml:space="preserve">Petry NM (2002) A comparison of young, middle-aged, and older adult treatment-seeking pathological gamblers. </w:t>
      </w:r>
      <w:r w:rsidRPr="0000510E">
        <w:rPr>
          <w:i/>
        </w:rPr>
        <w:t>Gerontologist</w:t>
      </w:r>
      <w:r w:rsidRPr="0000510E">
        <w:t xml:space="preserve"> 42(1): 92-99</w:t>
      </w:r>
    </w:p>
    <w:p w14:paraId="70EB1847" w14:textId="77777777" w:rsidR="00877AD7" w:rsidRPr="0000510E" w:rsidRDefault="00877AD7" w:rsidP="00877AD7">
      <w:pPr>
        <w:pStyle w:val="EndNoteBibliography"/>
        <w:ind w:left="720" w:hanging="720"/>
      </w:pPr>
      <w:r w:rsidRPr="0000510E">
        <w:t xml:space="preserve">Shah S, Thomas AC, Noone JM, Blanchette CM and Wikstrom EA (2016) Incidence and Cost of Ankle Sprains in United States Emergency Departments. </w:t>
      </w:r>
      <w:r w:rsidRPr="0000510E">
        <w:rPr>
          <w:i/>
        </w:rPr>
        <w:t>Sports Health</w:t>
      </w:r>
      <w:r w:rsidRPr="0000510E">
        <w:t xml:space="preserve"> 8(6): 547-552</w:t>
      </w:r>
    </w:p>
    <w:p w14:paraId="1D812E8B" w14:textId="77777777" w:rsidR="00877AD7" w:rsidRPr="0000510E" w:rsidRDefault="00877AD7" w:rsidP="00877AD7">
      <w:pPr>
        <w:pStyle w:val="EndNoteBibliography"/>
        <w:ind w:left="720" w:hanging="720"/>
      </w:pPr>
      <w:r w:rsidRPr="0000510E">
        <w:t xml:space="preserve">Sport England (2016) Who play sports? National picture. </w:t>
      </w:r>
    </w:p>
    <w:p w14:paraId="2D7B9F78" w14:textId="77777777" w:rsidR="00877AD7" w:rsidRPr="0000510E" w:rsidRDefault="00877AD7" w:rsidP="00877AD7">
      <w:pPr>
        <w:pStyle w:val="EndNoteBibliography"/>
        <w:ind w:left="720" w:hanging="720"/>
      </w:pPr>
      <w:r w:rsidRPr="0000510E">
        <w:t>Stiell I, Wells G, Laupacis A, Brison R, Verbeek R, Vandemheen K and Naylor CD (1995) Multicentre Trial To Introduce The Ottawa Ankle Rules For Use Of Radiography In Acute Ankle Injuries. British Medical Association</w:t>
      </w:r>
    </w:p>
    <w:p w14:paraId="208D7819" w14:textId="77777777" w:rsidR="00877AD7" w:rsidRPr="0000510E" w:rsidRDefault="00877AD7" w:rsidP="00877AD7">
      <w:pPr>
        <w:pStyle w:val="EndNoteBibliography"/>
        <w:ind w:left="720" w:hanging="720"/>
      </w:pPr>
      <w:r w:rsidRPr="0000510E">
        <w:t xml:space="preserve">Verhagen EAL, van Tulder M, van der Beek AJ, Bouter LM and van Mechelen W (2005) An economic evaluation of a proprioceptive balance board training programme for the prevention of ankle sprains in volleyball. </w:t>
      </w:r>
      <w:r w:rsidRPr="0000510E">
        <w:rPr>
          <w:i/>
        </w:rPr>
        <w:t>BRIT J SPORT MED</w:t>
      </w:r>
      <w:r w:rsidRPr="0000510E">
        <w:t xml:space="preserve"> 39(2): 111-115</w:t>
      </w:r>
    </w:p>
    <w:p w14:paraId="09FDF363" w14:textId="77777777" w:rsidR="00877AD7" w:rsidRPr="0000510E" w:rsidRDefault="00877AD7" w:rsidP="00877AD7">
      <w:pPr>
        <w:pStyle w:val="EndNoteBibliography"/>
        <w:ind w:left="720" w:hanging="720"/>
      </w:pPr>
      <w:r w:rsidRPr="0000510E">
        <w:t xml:space="preserve">Vol Elm E, Altman DG, Egger M, Pocock SJ, Gøtzsche PC and Vandenbroucke JP (2007) Strengthening the Reporting of Observational Studies in Epidemiology (STROBE) statement: guidelines for reporting observational studies. </w:t>
      </w:r>
      <w:r w:rsidRPr="0000510E">
        <w:rPr>
          <w:i/>
        </w:rPr>
        <w:t>BMJ</w:t>
      </w:r>
      <w:r w:rsidRPr="0000510E">
        <w:t xml:space="preserve"> 335(7624): 806-8</w:t>
      </w:r>
    </w:p>
    <w:p w14:paraId="008745AF" w14:textId="77777777" w:rsidR="00877AD7" w:rsidRPr="0000510E" w:rsidRDefault="00877AD7" w:rsidP="00877AD7">
      <w:pPr>
        <w:pStyle w:val="EndNoteBibliography"/>
        <w:ind w:left="720" w:hanging="720"/>
      </w:pPr>
      <w:r w:rsidRPr="0000510E">
        <w:t xml:space="preserve">Walden M, Hagglund M and Ekstrand J (2013) Time-trends and circumstances surrounding ankle injuries in men's professional football: an 11-year follow-up of the UEFA Champions League injury study. </w:t>
      </w:r>
      <w:r w:rsidRPr="0000510E">
        <w:rPr>
          <w:i/>
        </w:rPr>
        <w:t>BRIT J SPORT MED</w:t>
      </w:r>
      <w:r w:rsidRPr="0000510E">
        <w:t xml:space="preserve"> 47(12): 748-753</w:t>
      </w:r>
    </w:p>
    <w:p w14:paraId="177A72D9" w14:textId="77777777" w:rsidR="00877AD7" w:rsidRPr="0000510E" w:rsidRDefault="00877AD7" w:rsidP="00877AD7">
      <w:pPr>
        <w:pStyle w:val="EndNoteBibliography"/>
        <w:ind w:left="720" w:hanging="720"/>
      </w:pPr>
      <w:r w:rsidRPr="0000510E">
        <w:t xml:space="preserve">Waterman BR, Owens BD, Davey S, Zacchilli MA and Belmont PJ, Jr. (2010) The epidemiology of ankle sprains in the United States. </w:t>
      </w:r>
      <w:r w:rsidRPr="0000510E">
        <w:rPr>
          <w:i/>
        </w:rPr>
        <w:t>The Journal Of Bone And Joint Surgery. American Volume</w:t>
      </w:r>
      <w:r w:rsidRPr="0000510E">
        <w:t xml:space="preserve"> 92(13): 2279-2284</w:t>
      </w:r>
    </w:p>
    <w:p w14:paraId="75D25756" w14:textId="77777777" w:rsidR="00877AD7" w:rsidRPr="0000510E" w:rsidRDefault="00877AD7" w:rsidP="00877AD7">
      <w:pPr>
        <w:pStyle w:val="EndNoteBibliography"/>
        <w:ind w:left="720" w:hanging="720"/>
      </w:pPr>
      <w:r w:rsidRPr="0000510E">
        <w:t xml:space="preserve">Woods C, Hawkins RD, Maltby S, Hulse M, Thomas A and Hodson A (2004) The Football Association Medical Research Programme: an audit of injuries in professional football--analysis of hamstring injuries. </w:t>
      </w:r>
      <w:r w:rsidRPr="0000510E">
        <w:rPr>
          <w:i/>
        </w:rPr>
        <w:t>BRIT J SPORT MED</w:t>
      </w:r>
      <w:r w:rsidRPr="0000510E">
        <w:t xml:space="preserve"> 38(1): 36-41</w:t>
      </w:r>
    </w:p>
    <w:p w14:paraId="11182AD3" w14:textId="59C6A687" w:rsidR="00C768D9" w:rsidRPr="0000510E" w:rsidRDefault="00F25F7F" w:rsidP="00877AD7">
      <w:r w:rsidRPr="0000510E">
        <w:fldChar w:fldCharType="end"/>
      </w:r>
    </w:p>
    <w:sectPr w:rsidR="00C768D9" w:rsidRPr="0000510E" w:rsidSect="00122C8D">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3D69E" w14:textId="77777777" w:rsidR="0008119A" w:rsidRDefault="0008119A" w:rsidP="00557336">
      <w:r>
        <w:separator/>
      </w:r>
    </w:p>
  </w:endnote>
  <w:endnote w:type="continuationSeparator" w:id="0">
    <w:p w14:paraId="267B1A6F" w14:textId="77777777" w:rsidR="0008119A" w:rsidRDefault="0008119A" w:rsidP="0055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721487"/>
      <w:docPartObj>
        <w:docPartGallery w:val="Page Numbers (Bottom of Page)"/>
        <w:docPartUnique/>
      </w:docPartObj>
    </w:sdtPr>
    <w:sdtEndPr>
      <w:rPr>
        <w:noProof/>
      </w:rPr>
    </w:sdtEndPr>
    <w:sdtContent>
      <w:p w14:paraId="532D3CE3" w14:textId="6CAF2F29" w:rsidR="0008119A" w:rsidRDefault="003F5E5A" w:rsidP="00557336">
        <w:pPr>
          <w:pStyle w:val="Footer"/>
        </w:pPr>
        <w:r>
          <w:fldChar w:fldCharType="begin"/>
        </w:r>
        <w:r>
          <w:instrText xml:space="preserve"> PAGE   \* MERGEFORMAT </w:instrText>
        </w:r>
        <w:r>
          <w:fldChar w:fldCharType="separate"/>
        </w:r>
        <w:r w:rsidR="006A58EF">
          <w:rPr>
            <w:noProof/>
          </w:rPr>
          <w:t>9</w:t>
        </w:r>
        <w:r>
          <w:rPr>
            <w:noProof/>
          </w:rPr>
          <w:fldChar w:fldCharType="end"/>
        </w:r>
      </w:p>
    </w:sdtContent>
  </w:sdt>
  <w:p w14:paraId="0985B446" w14:textId="77777777" w:rsidR="0008119A" w:rsidRDefault="0008119A" w:rsidP="00557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50B1C" w14:textId="77777777" w:rsidR="0008119A" w:rsidRDefault="0008119A" w:rsidP="00557336">
      <w:r>
        <w:separator/>
      </w:r>
    </w:p>
  </w:footnote>
  <w:footnote w:type="continuationSeparator" w:id="0">
    <w:p w14:paraId="594E2E1C" w14:textId="77777777" w:rsidR="0008119A" w:rsidRDefault="0008119A" w:rsidP="00557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D9B"/>
    <w:multiLevelType w:val="hybridMultilevel"/>
    <w:tmpl w:val="5162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7858"/>
    <w:multiLevelType w:val="hybridMultilevel"/>
    <w:tmpl w:val="413E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83FFB"/>
    <w:multiLevelType w:val="hybridMultilevel"/>
    <w:tmpl w:val="81DE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D1A07"/>
    <w:multiLevelType w:val="hybridMultilevel"/>
    <w:tmpl w:val="5BA2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8220B"/>
    <w:multiLevelType w:val="hybridMultilevel"/>
    <w:tmpl w:val="7CFA1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94635"/>
    <w:multiLevelType w:val="hybridMultilevel"/>
    <w:tmpl w:val="3746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501E0"/>
    <w:multiLevelType w:val="hybridMultilevel"/>
    <w:tmpl w:val="1DE0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E3AFE"/>
    <w:multiLevelType w:val="hybridMultilevel"/>
    <w:tmpl w:val="60BA4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165ECA"/>
    <w:multiLevelType w:val="multilevel"/>
    <w:tmpl w:val="BD888A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_SotonHS2015&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50we2pedreasexe9ovrxzwafftawaeefxa&quot;&gt;My EndNote Library Copy-Saved 28 August 2017&lt;record-ids&gt;&lt;item&gt;209&lt;/item&gt;&lt;item&gt;409&lt;/item&gt;&lt;item&gt;410&lt;/item&gt;&lt;item&gt;415&lt;/item&gt;&lt;item&gt;419&lt;/item&gt;&lt;item&gt;432&lt;/item&gt;&lt;item&gt;484&lt;/item&gt;&lt;item&gt;21406&lt;/item&gt;&lt;item&gt;43201&lt;/item&gt;&lt;item&gt;43218&lt;/item&gt;&lt;item&gt;43219&lt;/item&gt;&lt;item&gt;43224&lt;/item&gt;&lt;item&gt;46262&lt;/item&gt;&lt;item&gt;46319&lt;/item&gt;&lt;item&gt;46323&lt;/item&gt;&lt;/record-ids&gt;&lt;/item&gt;&lt;/Libraries&gt;"/>
  </w:docVars>
  <w:rsids>
    <w:rsidRoot w:val="008A0601"/>
    <w:rsid w:val="0000510E"/>
    <w:rsid w:val="000242C2"/>
    <w:rsid w:val="00056BC2"/>
    <w:rsid w:val="00056BE7"/>
    <w:rsid w:val="00061F8A"/>
    <w:rsid w:val="0008119A"/>
    <w:rsid w:val="0009167A"/>
    <w:rsid w:val="000A0193"/>
    <w:rsid w:val="000A2A56"/>
    <w:rsid w:val="000A5BE3"/>
    <w:rsid w:val="000B58F4"/>
    <w:rsid w:val="000C33E6"/>
    <w:rsid w:val="000C7A0E"/>
    <w:rsid w:val="000D22FA"/>
    <w:rsid w:val="000E164D"/>
    <w:rsid w:val="000E5143"/>
    <w:rsid w:val="001000A6"/>
    <w:rsid w:val="00105F6D"/>
    <w:rsid w:val="00121D59"/>
    <w:rsid w:val="00122C8D"/>
    <w:rsid w:val="001279B3"/>
    <w:rsid w:val="00145DF0"/>
    <w:rsid w:val="001575C4"/>
    <w:rsid w:val="00163739"/>
    <w:rsid w:val="0019357A"/>
    <w:rsid w:val="00193A6C"/>
    <w:rsid w:val="001A1063"/>
    <w:rsid w:val="001D6230"/>
    <w:rsid w:val="001F4081"/>
    <w:rsid w:val="00202568"/>
    <w:rsid w:val="00217A7A"/>
    <w:rsid w:val="00225220"/>
    <w:rsid w:val="00237993"/>
    <w:rsid w:val="0024323D"/>
    <w:rsid w:val="0024503E"/>
    <w:rsid w:val="00247E6B"/>
    <w:rsid w:val="00252F05"/>
    <w:rsid w:val="002604C8"/>
    <w:rsid w:val="00260768"/>
    <w:rsid w:val="0027215A"/>
    <w:rsid w:val="0027746D"/>
    <w:rsid w:val="00282A68"/>
    <w:rsid w:val="00284D10"/>
    <w:rsid w:val="002B0662"/>
    <w:rsid w:val="002B47A3"/>
    <w:rsid w:val="002B636E"/>
    <w:rsid w:val="002C2F09"/>
    <w:rsid w:val="002D0ED2"/>
    <w:rsid w:val="002F0FA0"/>
    <w:rsid w:val="002F63C4"/>
    <w:rsid w:val="0030348D"/>
    <w:rsid w:val="00303A4A"/>
    <w:rsid w:val="00307344"/>
    <w:rsid w:val="00320C2F"/>
    <w:rsid w:val="00320CE5"/>
    <w:rsid w:val="00321A5B"/>
    <w:rsid w:val="00331236"/>
    <w:rsid w:val="00346980"/>
    <w:rsid w:val="00350333"/>
    <w:rsid w:val="00353435"/>
    <w:rsid w:val="003572F8"/>
    <w:rsid w:val="00365ADC"/>
    <w:rsid w:val="00373D5B"/>
    <w:rsid w:val="00381F1A"/>
    <w:rsid w:val="003B1E14"/>
    <w:rsid w:val="003B519C"/>
    <w:rsid w:val="003C57E2"/>
    <w:rsid w:val="003D1662"/>
    <w:rsid w:val="003D5681"/>
    <w:rsid w:val="003E2241"/>
    <w:rsid w:val="003F1E03"/>
    <w:rsid w:val="003F32C0"/>
    <w:rsid w:val="003F5E5A"/>
    <w:rsid w:val="00403DF8"/>
    <w:rsid w:val="004260A4"/>
    <w:rsid w:val="0042700C"/>
    <w:rsid w:val="0043272F"/>
    <w:rsid w:val="00432DD3"/>
    <w:rsid w:val="00435A23"/>
    <w:rsid w:val="004436B7"/>
    <w:rsid w:val="0044392C"/>
    <w:rsid w:val="00456C78"/>
    <w:rsid w:val="00492803"/>
    <w:rsid w:val="004A6184"/>
    <w:rsid w:val="004B72BF"/>
    <w:rsid w:val="004B7D9F"/>
    <w:rsid w:val="004C2FF4"/>
    <w:rsid w:val="004E2D88"/>
    <w:rsid w:val="004F2F38"/>
    <w:rsid w:val="00510780"/>
    <w:rsid w:val="00525656"/>
    <w:rsid w:val="00545338"/>
    <w:rsid w:val="005458EC"/>
    <w:rsid w:val="00557336"/>
    <w:rsid w:val="00561688"/>
    <w:rsid w:val="00574259"/>
    <w:rsid w:val="005B3DB7"/>
    <w:rsid w:val="005B495B"/>
    <w:rsid w:val="005D73BC"/>
    <w:rsid w:val="005F2CD9"/>
    <w:rsid w:val="006169A3"/>
    <w:rsid w:val="00624F96"/>
    <w:rsid w:val="00627D6F"/>
    <w:rsid w:val="006379CB"/>
    <w:rsid w:val="006400AE"/>
    <w:rsid w:val="0065791D"/>
    <w:rsid w:val="0066130A"/>
    <w:rsid w:val="006A58EF"/>
    <w:rsid w:val="006E6DAC"/>
    <w:rsid w:val="00715622"/>
    <w:rsid w:val="00734188"/>
    <w:rsid w:val="007431C2"/>
    <w:rsid w:val="0078013E"/>
    <w:rsid w:val="00783123"/>
    <w:rsid w:val="00790370"/>
    <w:rsid w:val="007908DC"/>
    <w:rsid w:val="00790917"/>
    <w:rsid w:val="00795898"/>
    <w:rsid w:val="007B01C2"/>
    <w:rsid w:val="007C3881"/>
    <w:rsid w:val="007E57AF"/>
    <w:rsid w:val="007F2AF7"/>
    <w:rsid w:val="00811611"/>
    <w:rsid w:val="008215DF"/>
    <w:rsid w:val="00824EB0"/>
    <w:rsid w:val="00835D86"/>
    <w:rsid w:val="00857B39"/>
    <w:rsid w:val="00866469"/>
    <w:rsid w:val="00877AD7"/>
    <w:rsid w:val="00881833"/>
    <w:rsid w:val="00895819"/>
    <w:rsid w:val="00895933"/>
    <w:rsid w:val="008A0601"/>
    <w:rsid w:val="008E1776"/>
    <w:rsid w:val="008F6AAC"/>
    <w:rsid w:val="009079CB"/>
    <w:rsid w:val="009164E0"/>
    <w:rsid w:val="00922096"/>
    <w:rsid w:val="00942317"/>
    <w:rsid w:val="009436B6"/>
    <w:rsid w:val="009562EB"/>
    <w:rsid w:val="00970758"/>
    <w:rsid w:val="00971C6B"/>
    <w:rsid w:val="00995F9B"/>
    <w:rsid w:val="009C51B4"/>
    <w:rsid w:val="009C68CE"/>
    <w:rsid w:val="009E3970"/>
    <w:rsid w:val="00A00C69"/>
    <w:rsid w:val="00A11F48"/>
    <w:rsid w:val="00A13E7A"/>
    <w:rsid w:val="00A1410F"/>
    <w:rsid w:val="00A34A10"/>
    <w:rsid w:val="00A364DB"/>
    <w:rsid w:val="00A52195"/>
    <w:rsid w:val="00A63A80"/>
    <w:rsid w:val="00A745A6"/>
    <w:rsid w:val="00AA384A"/>
    <w:rsid w:val="00AA6230"/>
    <w:rsid w:val="00AB11F8"/>
    <w:rsid w:val="00AB1A19"/>
    <w:rsid w:val="00AB34ED"/>
    <w:rsid w:val="00AE0F95"/>
    <w:rsid w:val="00AE1E97"/>
    <w:rsid w:val="00AF3350"/>
    <w:rsid w:val="00B00F8E"/>
    <w:rsid w:val="00B0415D"/>
    <w:rsid w:val="00B24E52"/>
    <w:rsid w:val="00B2666F"/>
    <w:rsid w:val="00B307E5"/>
    <w:rsid w:val="00B523DA"/>
    <w:rsid w:val="00B671FC"/>
    <w:rsid w:val="00B72983"/>
    <w:rsid w:val="00B83544"/>
    <w:rsid w:val="00B848B2"/>
    <w:rsid w:val="00BA29BB"/>
    <w:rsid w:val="00BC5545"/>
    <w:rsid w:val="00BD7ABB"/>
    <w:rsid w:val="00BF3207"/>
    <w:rsid w:val="00C3517E"/>
    <w:rsid w:val="00C53696"/>
    <w:rsid w:val="00C6680C"/>
    <w:rsid w:val="00C74404"/>
    <w:rsid w:val="00C768D9"/>
    <w:rsid w:val="00C81AD5"/>
    <w:rsid w:val="00C87B98"/>
    <w:rsid w:val="00C97FFA"/>
    <w:rsid w:val="00CA2862"/>
    <w:rsid w:val="00CC15FA"/>
    <w:rsid w:val="00CE0E04"/>
    <w:rsid w:val="00CF4A5B"/>
    <w:rsid w:val="00D000F1"/>
    <w:rsid w:val="00D00D32"/>
    <w:rsid w:val="00D160AC"/>
    <w:rsid w:val="00D36BF1"/>
    <w:rsid w:val="00D50C9A"/>
    <w:rsid w:val="00D67D99"/>
    <w:rsid w:val="00D70DEF"/>
    <w:rsid w:val="00D74633"/>
    <w:rsid w:val="00DA7153"/>
    <w:rsid w:val="00DB4987"/>
    <w:rsid w:val="00DD08C4"/>
    <w:rsid w:val="00DD6B3E"/>
    <w:rsid w:val="00DE7DAF"/>
    <w:rsid w:val="00E303B1"/>
    <w:rsid w:val="00E363DB"/>
    <w:rsid w:val="00E50873"/>
    <w:rsid w:val="00E50A2B"/>
    <w:rsid w:val="00E71118"/>
    <w:rsid w:val="00E73634"/>
    <w:rsid w:val="00E748B5"/>
    <w:rsid w:val="00E95ABA"/>
    <w:rsid w:val="00EA1C5F"/>
    <w:rsid w:val="00EC0B1C"/>
    <w:rsid w:val="00EC6686"/>
    <w:rsid w:val="00ED0556"/>
    <w:rsid w:val="00ED1ACA"/>
    <w:rsid w:val="00ED1DC4"/>
    <w:rsid w:val="00ED7794"/>
    <w:rsid w:val="00F031F1"/>
    <w:rsid w:val="00F11F91"/>
    <w:rsid w:val="00F21334"/>
    <w:rsid w:val="00F24515"/>
    <w:rsid w:val="00F25F7F"/>
    <w:rsid w:val="00F30286"/>
    <w:rsid w:val="00F35EC1"/>
    <w:rsid w:val="00F44887"/>
    <w:rsid w:val="00F76F23"/>
    <w:rsid w:val="00F87708"/>
    <w:rsid w:val="00FB0E9E"/>
    <w:rsid w:val="00FD55F3"/>
    <w:rsid w:val="00FE1C07"/>
    <w:rsid w:val="00FE3FA8"/>
    <w:rsid w:val="00FF4B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A81F13"/>
  <w15:docId w15:val="{0D53A4B9-AD1C-4A73-91F4-85E099DC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336"/>
    <w:pPr>
      <w:spacing w:before="120" w:after="0" w:line="480" w:lineRule="auto"/>
    </w:pPr>
    <w:rPr>
      <w:rFonts w:asciiTheme="majorBidi" w:eastAsia="Times New Roman" w:hAnsiTheme="majorBidi" w:cstheme="majorBidi"/>
      <w:lang w:eastAsia="zh-CN"/>
    </w:rPr>
  </w:style>
  <w:style w:type="paragraph" w:styleId="Heading1">
    <w:name w:val="heading 1"/>
    <w:basedOn w:val="Normal"/>
    <w:next w:val="Normal"/>
    <w:link w:val="Heading1Char"/>
    <w:uiPriority w:val="9"/>
    <w:qFormat/>
    <w:rsid w:val="00AB1A19"/>
    <w:pPr>
      <w:keepNext/>
      <w:keepLines/>
      <w:numPr>
        <w:numId w:val="9"/>
      </w:numPr>
      <w:spacing w:before="240"/>
      <w:outlineLvl w:val="0"/>
    </w:pPr>
    <w:rPr>
      <w:rFonts w:asciiTheme="majorHAnsi" w:eastAsiaTheme="majorEastAsia" w:hAnsiTheme="majorHAnsi"/>
      <w:b/>
      <w:sz w:val="24"/>
      <w:szCs w:val="32"/>
    </w:rPr>
  </w:style>
  <w:style w:type="paragraph" w:styleId="Heading2">
    <w:name w:val="heading 2"/>
    <w:basedOn w:val="Normal"/>
    <w:next w:val="Normal"/>
    <w:link w:val="Heading2Char"/>
    <w:uiPriority w:val="9"/>
    <w:unhideWhenUsed/>
    <w:qFormat/>
    <w:rsid w:val="00995F9B"/>
    <w:pPr>
      <w:keepNext/>
      <w:keepLines/>
      <w:numPr>
        <w:ilvl w:val="1"/>
        <w:numId w:val="9"/>
      </w:numPr>
      <w:spacing w:before="40"/>
      <w:outlineLvl w:val="1"/>
    </w:pPr>
    <w:rPr>
      <w:rFonts w:eastAsiaTheme="majorEastAsia"/>
      <w:i/>
      <w:sz w:val="24"/>
      <w:szCs w:val="26"/>
    </w:rPr>
  </w:style>
  <w:style w:type="paragraph" w:styleId="Heading3">
    <w:name w:val="heading 3"/>
    <w:basedOn w:val="Normal"/>
    <w:next w:val="Normal"/>
    <w:link w:val="Heading3Char"/>
    <w:uiPriority w:val="9"/>
    <w:semiHidden/>
    <w:unhideWhenUsed/>
    <w:qFormat/>
    <w:rsid w:val="00282A68"/>
    <w:pPr>
      <w:keepNext/>
      <w:keepLines/>
      <w:numPr>
        <w:ilvl w:val="2"/>
        <w:numId w:val="9"/>
      </w:numPr>
      <w:spacing w:before="40"/>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Heading4Char"/>
    <w:uiPriority w:val="9"/>
    <w:semiHidden/>
    <w:unhideWhenUsed/>
    <w:qFormat/>
    <w:rsid w:val="00282A68"/>
    <w:pPr>
      <w:keepNext/>
      <w:keepLines/>
      <w:numPr>
        <w:ilvl w:val="3"/>
        <w:numId w:val="9"/>
      </w:numPr>
      <w:spacing w:before="4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semiHidden/>
    <w:unhideWhenUsed/>
    <w:qFormat/>
    <w:rsid w:val="00282A68"/>
    <w:pPr>
      <w:keepNext/>
      <w:keepLines/>
      <w:numPr>
        <w:ilvl w:val="4"/>
        <w:numId w:val="9"/>
      </w:numPr>
      <w:spacing w:before="4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282A68"/>
    <w:pPr>
      <w:keepNext/>
      <w:keepLines/>
      <w:numPr>
        <w:ilvl w:val="5"/>
        <w:numId w:val="9"/>
      </w:numPr>
      <w:spacing w:before="4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iPriority w:val="9"/>
    <w:semiHidden/>
    <w:unhideWhenUsed/>
    <w:qFormat/>
    <w:rsid w:val="00282A68"/>
    <w:pPr>
      <w:keepNext/>
      <w:keepLines/>
      <w:numPr>
        <w:ilvl w:val="6"/>
        <w:numId w:val="9"/>
      </w:numPr>
      <w:spacing w:before="40"/>
      <w:outlineLvl w:val="6"/>
    </w:pPr>
    <w:rPr>
      <w:rFonts w:asciiTheme="majorHAnsi" w:eastAsiaTheme="majorEastAsia" w:hAnsiTheme="majorHAnsi"/>
      <w:i/>
      <w:iCs/>
      <w:color w:val="1F4D78" w:themeColor="accent1" w:themeShade="7F"/>
    </w:rPr>
  </w:style>
  <w:style w:type="paragraph" w:styleId="Heading8">
    <w:name w:val="heading 8"/>
    <w:basedOn w:val="Normal"/>
    <w:next w:val="Normal"/>
    <w:link w:val="Heading8Char"/>
    <w:uiPriority w:val="9"/>
    <w:semiHidden/>
    <w:unhideWhenUsed/>
    <w:qFormat/>
    <w:rsid w:val="00282A68"/>
    <w:pPr>
      <w:keepNext/>
      <w:keepLines/>
      <w:numPr>
        <w:ilvl w:val="7"/>
        <w:numId w:val="9"/>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282A68"/>
    <w:pPr>
      <w:keepNext/>
      <w:keepLines/>
      <w:numPr>
        <w:ilvl w:val="8"/>
        <w:numId w:val="9"/>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E5143"/>
  </w:style>
  <w:style w:type="paragraph" w:customStyle="1" w:styleId="EndNoteBibliographyTitle">
    <w:name w:val="EndNote Bibliography Title"/>
    <w:basedOn w:val="Normal"/>
    <w:link w:val="EndNoteBibliographyTitleChar"/>
    <w:rsid w:val="00A11F48"/>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11F48"/>
    <w:rPr>
      <w:rFonts w:ascii="Calibri" w:eastAsia="Times New Roman" w:hAnsi="Calibri" w:cs="Calibri"/>
      <w:noProof/>
      <w:lang w:eastAsia="zh-CN"/>
    </w:rPr>
  </w:style>
  <w:style w:type="paragraph" w:customStyle="1" w:styleId="EndNoteBibliography">
    <w:name w:val="EndNote Bibliography"/>
    <w:basedOn w:val="Normal"/>
    <w:link w:val="EndNoteBibliographyChar"/>
    <w:rsid w:val="00A11F4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11F48"/>
    <w:rPr>
      <w:rFonts w:ascii="Calibri" w:eastAsia="Times New Roman" w:hAnsi="Calibri" w:cs="Calibri"/>
      <w:noProof/>
      <w:lang w:eastAsia="zh-CN"/>
    </w:rPr>
  </w:style>
  <w:style w:type="paragraph" w:styleId="Caption">
    <w:name w:val="caption"/>
    <w:basedOn w:val="Normal"/>
    <w:next w:val="Normal"/>
    <w:qFormat/>
    <w:rsid w:val="00D00D32"/>
    <w:pPr>
      <w:tabs>
        <w:tab w:val="left" w:pos="1418"/>
      </w:tabs>
      <w:spacing w:after="120"/>
      <w:ind w:left="1134" w:hanging="1134"/>
      <w:contextualSpacing/>
    </w:pPr>
    <w:rPr>
      <w:b/>
      <w:szCs w:val="26"/>
      <w:lang w:eastAsia="en-US"/>
    </w:rPr>
  </w:style>
  <w:style w:type="character" w:styleId="Hyperlink">
    <w:name w:val="Hyperlink"/>
    <w:basedOn w:val="DefaultParagraphFont"/>
    <w:uiPriority w:val="99"/>
    <w:unhideWhenUsed/>
    <w:rsid w:val="006379CB"/>
    <w:rPr>
      <w:color w:val="0000FF"/>
      <w:u w:val="single"/>
    </w:rPr>
  </w:style>
  <w:style w:type="paragraph" w:styleId="Header">
    <w:name w:val="header"/>
    <w:basedOn w:val="Normal"/>
    <w:link w:val="HeaderChar"/>
    <w:uiPriority w:val="99"/>
    <w:unhideWhenUsed/>
    <w:rsid w:val="0054533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45338"/>
    <w:rPr>
      <w:rFonts w:ascii="Calibri" w:eastAsia="Times New Roman" w:hAnsi="Calibri" w:cs="Times New Roman"/>
      <w:lang w:eastAsia="zh-CN"/>
    </w:rPr>
  </w:style>
  <w:style w:type="paragraph" w:styleId="Footer">
    <w:name w:val="footer"/>
    <w:basedOn w:val="Normal"/>
    <w:link w:val="FooterChar"/>
    <w:uiPriority w:val="99"/>
    <w:unhideWhenUsed/>
    <w:rsid w:val="0054533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45338"/>
    <w:rPr>
      <w:rFonts w:ascii="Calibri" w:eastAsia="Times New Roman" w:hAnsi="Calibri" w:cs="Times New Roman"/>
      <w:lang w:eastAsia="zh-CN"/>
    </w:rPr>
  </w:style>
  <w:style w:type="character" w:styleId="Emphasis">
    <w:name w:val="Emphasis"/>
    <w:basedOn w:val="DefaultParagraphFont"/>
    <w:uiPriority w:val="20"/>
    <w:qFormat/>
    <w:rsid w:val="005458EC"/>
    <w:rPr>
      <w:i/>
      <w:iCs/>
    </w:rPr>
  </w:style>
  <w:style w:type="character" w:customStyle="1" w:styleId="Heading1Char">
    <w:name w:val="Heading 1 Char"/>
    <w:basedOn w:val="DefaultParagraphFont"/>
    <w:link w:val="Heading1"/>
    <w:uiPriority w:val="9"/>
    <w:rsid w:val="00AB1A19"/>
    <w:rPr>
      <w:rFonts w:asciiTheme="majorHAnsi" w:eastAsiaTheme="majorEastAsia" w:hAnsiTheme="majorHAnsi" w:cstheme="majorBidi"/>
      <w:b/>
      <w:sz w:val="24"/>
      <w:szCs w:val="32"/>
      <w:lang w:eastAsia="zh-CN"/>
    </w:rPr>
  </w:style>
  <w:style w:type="character" w:customStyle="1" w:styleId="Heading2Char">
    <w:name w:val="Heading 2 Char"/>
    <w:basedOn w:val="DefaultParagraphFont"/>
    <w:link w:val="Heading2"/>
    <w:uiPriority w:val="9"/>
    <w:rsid w:val="00995F9B"/>
    <w:rPr>
      <w:rFonts w:asciiTheme="majorBidi" w:eastAsiaTheme="majorEastAsia" w:hAnsiTheme="majorBidi" w:cstheme="majorBidi"/>
      <w:i/>
      <w:sz w:val="24"/>
      <w:szCs w:val="26"/>
      <w:lang w:eastAsia="zh-CN"/>
    </w:rPr>
  </w:style>
  <w:style w:type="character" w:customStyle="1" w:styleId="Heading3Char">
    <w:name w:val="Heading 3 Char"/>
    <w:basedOn w:val="DefaultParagraphFont"/>
    <w:link w:val="Heading3"/>
    <w:uiPriority w:val="9"/>
    <w:semiHidden/>
    <w:rsid w:val="00282A68"/>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link w:val="Heading4"/>
    <w:uiPriority w:val="9"/>
    <w:semiHidden/>
    <w:rsid w:val="00282A68"/>
    <w:rPr>
      <w:rFonts w:asciiTheme="majorHAnsi" w:eastAsiaTheme="majorEastAsia" w:hAnsiTheme="majorHAnsi" w:cstheme="majorBidi"/>
      <w:i/>
      <w:iCs/>
      <w:color w:val="2E74B5" w:themeColor="accent1" w:themeShade="BF"/>
      <w:lang w:eastAsia="zh-CN"/>
    </w:rPr>
  </w:style>
  <w:style w:type="character" w:customStyle="1" w:styleId="Heading5Char">
    <w:name w:val="Heading 5 Char"/>
    <w:basedOn w:val="DefaultParagraphFont"/>
    <w:link w:val="Heading5"/>
    <w:uiPriority w:val="9"/>
    <w:semiHidden/>
    <w:rsid w:val="00282A68"/>
    <w:rPr>
      <w:rFonts w:asciiTheme="majorHAnsi" w:eastAsiaTheme="majorEastAsia" w:hAnsiTheme="majorHAnsi" w:cstheme="majorBidi"/>
      <w:color w:val="2E74B5" w:themeColor="accent1" w:themeShade="BF"/>
      <w:lang w:eastAsia="zh-CN"/>
    </w:rPr>
  </w:style>
  <w:style w:type="character" w:customStyle="1" w:styleId="Heading6Char">
    <w:name w:val="Heading 6 Char"/>
    <w:basedOn w:val="DefaultParagraphFont"/>
    <w:link w:val="Heading6"/>
    <w:uiPriority w:val="9"/>
    <w:semiHidden/>
    <w:rsid w:val="00282A68"/>
    <w:rPr>
      <w:rFonts w:asciiTheme="majorHAnsi" w:eastAsiaTheme="majorEastAsia" w:hAnsiTheme="majorHAnsi" w:cstheme="majorBidi"/>
      <w:color w:val="1F4D78" w:themeColor="accent1" w:themeShade="7F"/>
      <w:lang w:eastAsia="zh-CN"/>
    </w:rPr>
  </w:style>
  <w:style w:type="character" w:customStyle="1" w:styleId="Heading7Char">
    <w:name w:val="Heading 7 Char"/>
    <w:basedOn w:val="DefaultParagraphFont"/>
    <w:link w:val="Heading7"/>
    <w:uiPriority w:val="9"/>
    <w:semiHidden/>
    <w:rsid w:val="00282A68"/>
    <w:rPr>
      <w:rFonts w:asciiTheme="majorHAnsi" w:eastAsiaTheme="majorEastAsia" w:hAnsiTheme="majorHAnsi" w:cstheme="majorBidi"/>
      <w:i/>
      <w:iCs/>
      <w:color w:val="1F4D78" w:themeColor="accent1" w:themeShade="7F"/>
      <w:lang w:eastAsia="zh-CN"/>
    </w:rPr>
  </w:style>
  <w:style w:type="character" w:customStyle="1" w:styleId="Heading8Char">
    <w:name w:val="Heading 8 Char"/>
    <w:basedOn w:val="DefaultParagraphFont"/>
    <w:link w:val="Heading8"/>
    <w:uiPriority w:val="9"/>
    <w:semiHidden/>
    <w:rsid w:val="00282A68"/>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282A68"/>
    <w:rPr>
      <w:rFonts w:asciiTheme="majorHAnsi" w:eastAsiaTheme="majorEastAsia" w:hAnsiTheme="majorHAnsi" w:cstheme="majorBidi"/>
      <w:i/>
      <w:iCs/>
      <w:color w:val="272727" w:themeColor="text1" w:themeTint="D8"/>
      <w:sz w:val="21"/>
      <w:szCs w:val="21"/>
      <w:lang w:eastAsia="zh-CN"/>
    </w:rPr>
  </w:style>
  <w:style w:type="character" w:styleId="CommentReference">
    <w:name w:val="annotation reference"/>
    <w:basedOn w:val="DefaultParagraphFont"/>
    <w:uiPriority w:val="99"/>
    <w:semiHidden/>
    <w:unhideWhenUsed/>
    <w:rsid w:val="00525656"/>
    <w:rPr>
      <w:sz w:val="16"/>
      <w:szCs w:val="16"/>
    </w:rPr>
  </w:style>
  <w:style w:type="paragraph" w:styleId="CommentText">
    <w:name w:val="annotation text"/>
    <w:basedOn w:val="Normal"/>
    <w:link w:val="CommentTextChar"/>
    <w:uiPriority w:val="99"/>
    <w:unhideWhenUsed/>
    <w:rsid w:val="00525656"/>
    <w:pPr>
      <w:spacing w:line="240" w:lineRule="auto"/>
    </w:pPr>
    <w:rPr>
      <w:sz w:val="20"/>
      <w:szCs w:val="20"/>
    </w:rPr>
  </w:style>
  <w:style w:type="character" w:customStyle="1" w:styleId="CommentTextChar">
    <w:name w:val="Comment Text Char"/>
    <w:basedOn w:val="DefaultParagraphFont"/>
    <w:link w:val="CommentText"/>
    <w:uiPriority w:val="99"/>
    <w:rsid w:val="00525656"/>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25656"/>
    <w:rPr>
      <w:b/>
      <w:bCs/>
    </w:rPr>
  </w:style>
  <w:style w:type="character" w:customStyle="1" w:styleId="CommentSubjectChar">
    <w:name w:val="Comment Subject Char"/>
    <w:basedOn w:val="CommentTextChar"/>
    <w:link w:val="CommentSubject"/>
    <w:uiPriority w:val="99"/>
    <w:semiHidden/>
    <w:rsid w:val="00525656"/>
    <w:rPr>
      <w:rFonts w:ascii="Calibri" w:eastAsia="Times New Roman" w:hAnsi="Calibri" w:cs="Times New Roman"/>
      <w:b/>
      <w:bCs/>
      <w:sz w:val="20"/>
      <w:szCs w:val="20"/>
      <w:lang w:eastAsia="zh-CN"/>
    </w:rPr>
  </w:style>
  <w:style w:type="paragraph" w:styleId="BalloonText">
    <w:name w:val="Balloon Text"/>
    <w:basedOn w:val="Normal"/>
    <w:link w:val="BalloonTextChar"/>
    <w:uiPriority w:val="99"/>
    <w:semiHidden/>
    <w:unhideWhenUsed/>
    <w:rsid w:val="0052565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656"/>
    <w:rPr>
      <w:rFonts w:ascii="Segoe UI" w:eastAsia="Times New Roman" w:hAnsi="Segoe UI" w:cs="Segoe UI"/>
      <w:sz w:val="18"/>
      <w:szCs w:val="18"/>
      <w:lang w:eastAsia="zh-CN"/>
    </w:rPr>
  </w:style>
  <w:style w:type="paragraph" w:styleId="Revision">
    <w:name w:val="Revision"/>
    <w:hidden/>
    <w:uiPriority w:val="99"/>
    <w:semiHidden/>
    <w:rsid w:val="00AA6230"/>
    <w:pPr>
      <w:spacing w:after="0" w:line="240" w:lineRule="auto"/>
    </w:pPr>
    <w:rPr>
      <w:rFonts w:asciiTheme="majorBidi" w:eastAsia="Times New Roman" w:hAnsiTheme="majorBidi" w:cstheme="majorBidi"/>
      <w:lang w:eastAsia="zh-CN"/>
    </w:rPr>
  </w:style>
  <w:style w:type="paragraph" w:styleId="PlainText">
    <w:name w:val="Plain Text"/>
    <w:basedOn w:val="Normal"/>
    <w:link w:val="PlainTextChar"/>
    <w:uiPriority w:val="99"/>
    <w:semiHidden/>
    <w:unhideWhenUsed/>
    <w:rsid w:val="006A58EF"/>
    <w:pPr>
      <w:spacing w:before="0" w:line="240" w:lineRule="auto"/>
    </w:pPr>
    <w:rPr>
      <w:rFonts w:ascii="Calibri" w:eastAsiaTheme="minorHAnsi" w:hAnsi="Calibri" w:cs="Consolas"/>
      <w:color w:val="111111"/>
      <w:szCs w:val="21"/>
      <w:lang w:eastAsia="en-US"/>
    </w:rPr>
  </w:style>
  <w:style w:type="character" w:customStyle="1" w:styleId="PlainTextChar">
    <w:name w:val="Plain Text Char"/>
    <w:basedOn w:val="DefaultParagraphFont"/>
    <w:link w:val="PlainText"/>
    <w:uiPriority w:val="99"/>
    <w:semiHidden/>
    <w:rsid w:val="006A58EF"/>
    <w:rPr>
      <w:rFonts w:ascii="Calibri" w:hAnsi="Calibri" w:cs="Consolas"/>
      <w:color w:val="11111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7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soton.ac.uk\users\sab1g14\mydocuments\T\2nd%20Paper%20-%20Copy\retrospective%20data%20with%20age%20groups%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T\2nd%20Paper%20-%20Copy\retrospective%20data%20with%20age%20group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tore.soton.ac.uk\users\sab1g14\mydocuments\T\2nd%20Paper%20-%20Copy\Common%20cause%20of%20injury%20n=106%20updated%20after%20supervision%20meeting%20on%2023%20Nov.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store.soton.ac.uk\users\sab1g14\mydocuments\T\2nd%20Paper%20-%20Copy\Common%20cause%20of%20injury%20n=106%20updated%20after%20supervision%20meeting%20on%2023%20Nov.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54222210216904E-2"/>
          <c:y val="4.8602666946971802E-2"/>
          <c:w val="0.89083093601292995"/>
          <c:h val="0.77757506114241004"/>
        </c:manualLayout>
      </c:layout>
      <c:lineChart>
        <c:grouping val="standard"/>
        <c:varyColors val="0"/>
        <c:ser>
          <c:idx val="0"/>
          <c:order val="0"/>
          <c:tx>
            <c:strRef>
              <c:f>'Age vs Sex'!$B$1</c:f>
              <c:strCache>
                <c:ptCount val="1"/>
                <c:pt idx="0">
                  <c:v>Women</c:v>
                </c:pt>
              </c:strCache>
            </c:strRef>
          </c:tx>
          <c:spPr>
            <a:ln w="28575" cap="rnd">
              <a:solidFill>
                <a:schemeClr val="tx1"/>
              </a:solidFill>
              <a:prstDash val="sysDot"/>
              <a:round/>
            </a:ln>
            <a:effectLst/>
          </c:spPr>
          <c:marker>
            <c:symbol val="circle"/>
            <c:size val="5"/>
            <c:spPr>
              <a:solidFill>
                <a:schemeClr val="tx1"/>
              </a:solidFill>
              <a:ln w="9525">
                <a:solidFill>
                  <a:schemeClr val="tx1"/>
                </a:solidFill>
              </a:ln>
              <a:effectLst/>
            </c:spPr>
          </c:marker>
          <c:cat>
            <c:strRef>
              <c:f>'Age vs Sex'!$A$2:$A$16</c:f>
              <c:strCache>
                <c:ptCount val="15"/>
                <c:pt idx="0">
                  <c:v>14-18</c:v>
                </c:pt>
                <c:pt idx="1">
                  <c:v>19-23</c:v>
                </c:pt>
                <c:pt idx="2">
                  <c:v>24-28</c:v>
                </c:pt>
                <c:pt idx="3">
                  <c:v>29-33</c:v>
                </c:pt>
                <c:pt idx="4">
                  <c:v>34-38</c:v>
                </c:pt>
                <c:pt idx="5">
                  <c:v>39-43</c:v>
                </c:pt>
                <c:pt idx="6">
                  <c:v>44-48</c:v>
                </c:pt>
                <c:pt idx="7">
                  <c:v>49-53</c:v>
                </c:pt>
                <c:pt idx="8">
                  <c:v>54-58</c:v>
                </c:pt>
                <c:pt idx="9">
                  <c:v>59-63</c:v>
                </c:pt>
                <c:pt idx="10">
                  <c:v>64-68</c:v>
                </c:pt>
                <c:pt idx="11">
                  <c:v>69-73</c:v>
                </c:pt>
                <c:pt idx="12">
                  <c:v>74-78</c:v>
                </c:pt>
                <c:pt idx="13">
                  <c:v>79-83</c:v>
                </c:pt>
                <c:pt idx="14">
                  <c:v>84+</c:v>
                </c:pt>
              </c:strCache>
            </c:strRef>
          </c:cat>
          <c:val>
            <c:numRef>
              <c:f>'Age vs Sex'!$B$2:$B$16</c:f>
              <c:numCache>
                <c:formatCode>General</c:formatCode>
                <c:ptCount val="15"/>
                <c:pt idx="0">
                  <c:v>69</c:v>
                </c:pt>
                <c:pt idx="1">
                  <c:v>94</c:v>
                </c:pt>
                <c:pt idx="2">
                  <c:v>61</c:v>
                </c:pt>
                <c:pt idx="3">
                  <c:v>45</c:v>
                </c:pt>
                <c:pt idx="4">
                  <c:v>29</c:v>
                </c:pt>
                <c:pt idx="5">
                  <c:v>40</c:v>
                </c:pt>
                <c:pt idx="6">
                  <c:v>22</c:v>
                </c:pt>
                <c:pt idx="7">
                  <c:v>31</c:v>
                </c:pt>
                <c:pt idx="8">
                  <c:v>16</c:v>
                </c:pt>
                <c:pt idx="9">
                  <c:v>20</c:v>
                </c:pt>
                <c:pt idx="10">
                  <c:v>12</c:v>
                </c:pt>
                <c:pt idx="11">
                  <c:v>7</c:v>
                </c:pt>
                <c:pt idx="12">
                  <c:v>3</c:v>
                </c:pt>
                <c:pt idx="13">
                  <c:v>5</c:v>
                </c:pt>
                <c:pt idx="14">
                  <c:v>4</c:v>
                </c:pt>
              </c:numCache>
            </c:numRef>
          </c:val>
          <c:smooth val="0"/>
        </c:ser>
        <c:ser>
          <c:idx val="1"/>
          <c:order val="1"/>
          <c:tx>
            <c:strRef>
              <c:f>'Age vs Sex'!$C$1</c:f>
              <c:strCache>
                <c:ptCount val="1"/>
                <c:pt idx="0">
                  <c:v>Men</c:v>
                </c:pt>
              </c:strCache>
            </c:strRef>
          </c:tx>
          <c:spPr>
            <a:ln w="28575" cap="rnd">
              <a:solidFill>
                <a:schemeClr val="tx1"/>
              </a:solidFill>
              <a:round/>
            </a:ln>
            <a:effectLst/>
          </c:spPr>
          <c:marker>
            <c:symbol val="circle"/>
            <c:size val="5"/>
            <c:spPr>
              <a:solidFill>
                <a:schemeClr val="tx1"/>
              </a:solidFill>
              <a:ln w="9525">
                <a:solidFill>
                  <a:schemeClr val="tx1"/>
                </a:solidFill>
              </a:ln>
              <a:effectLst/>
            </c:spPr>
          </c:marker>
          <c:cat>
            <c:strRef>
              <c:f>'Age vs Sex'!$A$2:$A$16</c:f>
              <c:strCache>
                <c:ptCount val="15"/>
                <c:pt idx="0">
                  <c:v>14-18</c:v>
                </c:pt>
                <c:pt idx="1">
                  <c:v>19-23</c:v>
                </c:pt>
                <c:pt idx="2">
                  <c:v>24-28</c:v>
                </c:pt>
                <c:pt idx="3">
                  <c:v>29-33</c:v>
                </c:pt>
                <c:pt idx="4">
                  <c:v>34-38</c:v>
                </c:pt>
                <c:pt idx="5">
                  <c:v>39-43</c:v>
                </c:pt>
                <c:pt idx="6">
                  <c:v>44-48</c:v>
                </c:pt>
                <c:pt idx="7">
                  <c:v>49-53</c:v>
                </c:pt>
                <c:pt idx="8">
                  <c:v>54-58</c:v>
                </c:pt>
                <c:pt idx="9">
                  <c:v>59-63</c:v>
                </c:pt>
                <c:pt idx="10">
                  <c:v>64-68</c:v>
                </c:pt>
                <c:pt idx="11">
                  <c:v>69-73</c:v>
                </c:pt>
                <c:pt idx="12">
                  <c:v>74-78</c:v>
                </c:pt>
                <c:pt idx="13">
                  <c:v>79-83</c:v>
                </c:pt>
                <c:pt idx="14">
                  <c:v>84+</c:v>
                </c:pt>
              </c:strCache>
            </c:strRef>
          </c:cat>
          <c:val>
            <c:numRef>
              <c:f>'Age vs Sex'!$C$2:$C$16</c:f>
              <c:numCache>
                <c:formatCode>General</c:formatCode>
                <c:ptCount val="15"/>
                <c:pt idx="0">
                  <c:v>91</c:v>
                </c:pt>
                <c:pt idx="1">
                  <c:v>103</c:v>
                </c:pt>
                <c:pt idx="2">
                  <c:v>89</c:v>
                </c:pt>
                <c:pt idx="3">
                  <c:v>41</c:v>
                </c:pt>
                <c:pt idx="4">
                  <c:v>45</c:v>
                </c:pt>
                <c:pt idx="5">
                  <c:v>21</c:v>
                </c:pt>
                <c:pt idx="6">
                  <c:v>18</c:v>
                </c:pt>
                <c:pt idx="7">
                  <c:v>22</c:v>
                </c:pt>
                <c:pt idx="8">
                  <c:v>9</c:v>
                </c:pt>
                <c:pt idx="9">
                  <c:v>8</c:v>
                </c:pt>
                <c:pt idx="10">
                  <c:v>3</c:v>
                </c:pt>
                <c:pt idx="11">
                  <c:v>1</c:v>
                </c:pt>
                <c:pt idx="12">
                  <c:v>0</c:v>
                </c:pt>
                <c:pt idx="13">
                  <c:v>0</c:v>
                </c:pt>
                <c:pt idx="14">
                  <c:v>0</c:v>
                </c:pt>
              </c:numCache>
            </c:numRef>
          </c:val>
          <c:smooth val="0"/>
        </c:ser>
        <c:dLbls>
          <c:showLegendKey val="0"/>
          <c:showVal val="0"/>
          <c:showCatName val="0"/>
          <c:showSerName val="0"/>
          <c:showPercent val="0"/>
          <c:showBubbleSize val="0"/>
        </c:dLbls>
        <c:marker val="1"/>
        <c:smooth val="0"/>
        <c:axId val="291757352"/>
        <c:axId val="291756568"/>
      </c:lineChart>
      <c:catAx>
        <c:axId val="291757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50" b="1"/>
                  <a:t>Age</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258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756568"/>
        <c:crosses val="autoZero"/>
        <c:auto val="1"/>
        <c:lblAlgn val="ctr"/>
        <c:lblOffset val="100"/>
        <c:noMultiLvlLbl val="0"/>
      </c:catAx>
      <c:valAx>
        <c:axId val="291756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50" b="1"/>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757352"/>
        <c:crosses val="autoZero"/>
        <c:crossBetween val="between"/>
        <c:majorUnit val="10"/>
      </c:valAx>
      <c:spPr>
        <a:noFill/>
        <a:ln>
          <a:noFill/>
        </a:ln>
        <a:effectLst/>
      </c:spPr>
    </c:plotArea>
    <c:legend>
      <c:legendPos val="b"/>
      <c:layout>
        <c:manualLayout>
          <c:xMode val="edge"/>
          <c:yMode val="edge"/>
          <c:x val="0.71750079629039798"/>
          <c:y val="7.9546059908650393E-2"/>
          <c:w val="0.255808178351634"/>
          <c:h val="0.111335512322749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ورقة2!$B$1</c:f>
              <c:strCache>
                <c:ptCount val="1"/>
                <c:pt idx="0">
                  <c:v>00:00-07:00</c:v>
                </c:pt>
              </c:strCache>
            </c:strRef>
          </c:tx>
          <c:spPr>
            <a:ln w="28575" cap="rnd">
              <a:solidFill>
                <a:schemeClr val="tx1"/>
              </a:solidFill>
              <a:prstDash val="sysDot"/>
              <a:round/>
            </a:ln>
            <a:effectLst/>
          </c:spPr>
          <c:marker>
            <c:symbol val="circle"/>
            <c:size val="5"/>
            <c:spPr>
              <a:solidFill>
                <a:schemeClr val="tx1"/>
              </a:solidFill>
              <a:ln w="9525">
                <a:solidFill>
                  <a:schemeClr val="tx1"/>
                </a:solidFill>
              </a:ln>
              <a:effectLst/>
            </c:spPr>
          </c:marker>
          <c:cat>
            <c:strRef>
              <c:f>ورقة2!$A$2:$A$8</c:f>
              <c:strCache>
                <c:ptCount val="7"/>
                <c:pt idx="0">
                  <c:v>Monday</c:v>
                </c:pt>
                <c:pt idx="1">
                  <c:v>Tuesday</c:v>
                </c:pt>
                <c:pt idx="2">
                  <c:v>Wednesday</c:v>
                </c:pt>
                <c:pt idx="3">
                  <c:v>Thursday</c:v>
                </c:pt>
                <c:pt idx="4">
                  <c:v>Friday</c:v>
                </c:pt>
                <c:pt idx="5">
                  <c:v>Saturday</c:v>
                </c:pt>
                <c:pt idx="6">
                  <c:v>Sunay</c:v>
                </c:pt>
              </c:strCache>
            </c:strRef>
          </c:cat>
          <c:val>
            <c:numRef>
              <c:f>ورقة2!$B$2:$B$8</c:f>
              <c:numCache>
                <c:formatCode>General</c:formatCode>
                <c:ptCount val="7"/>
                <c:pt idx="0">
                  <c:v>9</c:v>
                </c:pt>
                <c:pt idx="1">
                  <c:v>17</c:v>
                </c:pt>
                <c:pt idx="2">
                  <c:v>14</c:v>
                </c:pt>
                <c:pt idx="3">
                  <c:v>12</c:v>
                </c:pt>
                <c:pt idx="4">
                  <c:v>16</c:v>
                </c:pt>
                <c:pt idx="5">
                  <c:v>7</c:v>
                </c:pt>
                <c:pt idx="6">
                  <c:v>15</c:v>
                </c:pt>
              </c:numCache>
            </c:numRef>
          </c:val>
          <c:smooth val="0"/>
        </c:ser>
        <c:ser>
          <c:idx val="1"/>
          <c:order val="1"/>
          <c:tx>
            <c:strRef>
              <c:f>ورقة2!$C$1</c:f>
              <c:strCache>
                <c:ptCount val="1"/>
                <c:pt idx="0">
                  <c:v>08:00-15:00</c:v>
                </c:pt>
              </c:strCache>
            </c:strRef>
          </c:tx>
          <c:spPr>
            <a:ln w="28575" cap="rnd">
              <a:solidFill>
                <a:schemeClr val="tx1"/>
              </a:solidFill>
              <a:prstDash val="solid"/>
              <a:round/>
            </a:ln>
            <a:effectLst/>
          </c:spPr>
          <c:marker>
            <c:symbol val="circle"/>
            <c:size val="5"/>
            <c:spPr>
              <a:solidFill>
                <a:schemeClr val="tx1"/>
              </a:solidFill>
              <a:ln w="9525">
                <a:solidFill>
                  <a:schemeClr val="tx1"/>
                </a:solidFill>
              </a:ln>
              <a:effectLst/>
            </c:spPr>
          </c:marker>
          <c:cat>
            <c:strRef>
              <c:f>ورقة2!$A$2:$A$8</c:f>
              <c:strCache>
                <c:ptCount val="7"/>
                <c:pt idx="0">
                  <c:v>Monday</c:v>
                </c:pt>
                <c:pt idx="1">
                  <c:v>Tuesday</c:v>
                </c:pt>
                <c:pt idx="2">
                  <c:v>Wednesday</c:v>
                </c:pt>
                <c:pt idx="3">
                  <c:v>Thursday</c:v>
                </c:pt>
                <c:pt idx="4">
                  <c:v>Friday</c:v>
                </c:pt>
                <c:pt idx="5">
                  <c:v>Saturday</c:v>
                </c:pt>
                <c:pt idx="6">
                  <c:v>Sunay</c:v>
                </c:pt>
              </c:strCache>
            </c:strRef>
          </c:cat>
          <c:val>
            <c:numRef>
              <c:f>ورقة2!$C$2:$C$8</c:f>
              <c:numCache>
                <c:formatCode>General</c:formatCode>
                <c:ptCount val="7"/>
                <c:pt idx="0">
                  <c:v>80</c:v>
                </c:pt>
                <c:pt idx="1">
                  <c:v>64</c:v>
                </c:pt>
                <c:pt idx="2">
                  <c:v>67</c:v>
                </c:pt>
                <c:pt idx="3">
                  <c:v>62</c:v>
                </c:pt>
                <c:pt idx="4">
                  <c:v>61</c:v>
                </c:pt>
                <c:pt idx="5">
                  <c:v>48</c:v>
                </c:pt>
                <c:pt idx="6">
                  <c:v>76</c:v>
                </c:pt>
              </c:numCache>
            </c:numRef>
          </c:val>
          <c:smooth val="0"/>
        </c:ser>
        <c:ser>
          <c:idx val="2"/>
          <c:order val="2"/>
          <c:tx>
            <c:strRef>
              <c:f>ورقة2!$D$1</c:f>
              <c:strCache>
                <c:ptCount val="1"/>
                <c:pt idx="0">
                  <c:v>16:00-23:00</c:v>
                </c:pt>
              </c:strCache>
            </c:strRef>
          </c:tx>
          <c:spPr>
            <a:ln w="28575" cap="rnd">
              <a:solidFill>
                <a:schemeClr val="tx1"/>
              </a:solidFill>
              <a:prstDash val="lgDash"/>
              <a:round/>
            </a:ln>
            <a:effectLst/>
          </c:spPr>
          <c:marker>
            <c:symbol val="circle"/>
            <c:size val="5"/>
            <c:spPr>
              <a:solidFill>
                <a:schemeClr val="tx1"/>
              </a:solidFill>
              <a:ln w="9525">
                <a:solidFill>
                  <a:schemeClr val="tx1"/>
                </a:solidFill>
              </a:ln>
              <a:effectLst/>
            </c:spPr>
          </c:marker>
          <c:cat>
            <c:strRef>
              <c:f>ورقة2!$A$2:$A$8</c:f>
              <c:strCache>
                <c:ptCount val="7"/>
                <c:pt idx="0">
                  <c:v>Monday</c:v>
                </c:pt>
                <c:pt idx="1">
                  <c:v>Tuesday</c:v>
                </c:pt>
                <c:pt idx="2">
                  <c:v>Wednesday</c:v>
                </c:pt>
                <c:pt idx="3">
                  <c:v>Thursday</c:v>
                </c:pt>
                <c:pt idx="4">
                  <c:v>Friday</c:v>
                </c:pt>
                <c:pt idx="5">
                  <c:v>Saturday</c:v>
                </c:pt>
                <c:pt idx="6">
                  <c:v>Sunay</c:v>
                </c:pt>
              </c:strCache>
            </c:strRef>
          </c:cat>
          <c:val>
            <c:numRef>
              <c:f>ورقة2!$D$2:$D$8</c:f>
              <c:numCache>
                <c:formatCode>General</c:formatCode>
                <c:ptCount val="7"/>
                <c:pt idx="0">
                  <c:v>53</c:v>
                </c:pt>
                <c:pt idx="1">
                  <c:v>42</c:v>
                </c:pt>
                <c:pt idx="2">
                  <c:v>59</c:v>
                </c:pt>
                <c:pt idx="3">
                  <c:v>50</c:v>
                </c:pt>
                <c:pt idx="4">
                  <c:v>48</c:v>
                </c:pt>
                <c:pt idx="5">
                  <c:v>43</c:v>
                </c:pt>
                <c:pt idx="6">
                  <c:v>66</c:v>
                </c:pt>
              </c:numCache>
            </c:numRef>
          </c:val>
          <c:smooth val="0"/>
        </c:ser>
        <c:dLbls>
          <c:showLegendKey val="0"/>
          <c:showVal val="0"/>
          <c:showCatName val="0"/>
          <c:showSerName val="0"/>
          <c:showPercent val="0"/>
          <c:showBubbleSize val="0"/>
        </c:dLbls>
        <c:marker val="1"/>
        <c:smooth val="0"/>
        <c:axId val="291756176"/>
        <c:axId val="291757744"/>
      </c:lineChart>
      <c:catAx>
        <c:axId val="29175617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91757744"/>
        <c:crosses val="autoZero"/>
        <c:auto val="1"/>
        <c:lblAlgn val="ctr"/>
        <c:lblOffset val="100"/>
        <c:noMultiLvlLbl val="0"/>
      </c:catAx>
      <c:valAx>
        <c:axId val="29175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t>Number of patients</a:t>
                </a:r>
                <a:endParaRPr lang="ar-OM" sz="1100" b="1"/>
              </a:p>
            </c:rich>
          </c:tx>
          <c:layout>
            <c:manualLayout>
              <c:xMode val="edge"/>
              <c:yMode val="edge"/>
              <c:x val="2.2222222222222199E-2"/>
              <c:y val="0.2215995917177019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756176"/>
        <c:crosses val="autoZero"/>
        <c:crossBetween val="between"/>
      </c:valAx>
      <c:spPr>
        <a:noFill/>
        <a:ln>
          <a:noFill/>
        </a:ln>
        <a:effectLst/>
      </c:spPr>
    </c:plotArea>
    <c:legend>
      <c:legendPos val="r"/>
      <c:layout>
        <c:manualLayout>
          <c:xMode val="edge"/>
          <c:yMode val="edge"/>
          <c:x val="0.737452292030363"/>
          <c:y val="0.28095982793817398"/>
          <c:w val="0.262547707969637"/>
          <c:h val="0.33622849227179902"/>
        </c:manualLayout>
      </c:layout>
      <c:overlay val="0"/>
      <c:spPr>
        <a:noFill/>
        <a:ln>
          <a:noFill/>
        </a:ln>
        <a:effectLst/>
      </c:spPr>
      <c:txPr>
        <a:bodyPr rot="0" spcFirstLastPara="1" vertOverflow="ellipsis" vert="horz" wrap="square" anchor="ctr" anchorCtr="1"/>
        <a:lstStyle/>
        <a:p>
          <a:pPr>
            <a:defRPr sz="900" b="0" i="0" u="none" strike="noStrike" kern="5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[Common cause of injury n=106 updated after supervision meeting on 23 Nov.xlsx]Cause of injury2!PivotTable4</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'Cause of injury2'!$G$6:$G$7</c:f>
              <c:strCache>
                <c:ptCount val="1"/>
                <c:pt idx="0">
                  <c:v>Men</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'Cause of injury2'!$F$8:$F$13</c:f>
              <c:strCache>
                <c:ptCount val="5"/>
                <c:pt idx="0">
                  <c:v>Tripping injury</c:v>
                </c:pt>
                <c:pt idx="1">
                  <c:v>Non-specific</c:v>
                </c:pt>
                <c:pt idx="2">
                  <c:v>Sport injury</c:v>
                </c:pt>
                <c:pt idx="3">
                  <c:v>Walking injury</c:v>
                </c:pt>
                <c:pt idx="4">
                  <c:v>Other accidental causes</c:v>
                </c:pt>
              </c:strCache>
            </c:strRef>
          </c:cat>
          <c:val>
            <c:numRef>
              <c:f>'Cause of injury2'!$G$8:$G$13</c:f>
              <c:numCache>
                <c:formatCode>General</c:formatCode>
                <c:ptCount val="5"/>
                <c:pt idx="0">
                  <c:v>5</c:v>
                </c:pt>
                <c:pt idx="1">
                  <c:v>13</c:v>
                </c:pt>
                <c:pt idx="2">
                  <c:v>19</c:v>
                </c:pt>
                <c:pt idx="3">
                  <c:v>6</c:v>
                </c:pt>
                <c:pt idx="4">
                  <c:v>4</c:v>
                </c:pt>
              </c:numCache>
            </c:numRef>
          </c:val>
        </c:ser>
        <c:ser>
          <c:idx val="1"/>
          <c:order val="1"/>
          <c:tx>
            <c:strRef>
              <c:f>'Cause of injury2'!$H$6:$H$7</c:f>
              <c:strCache>
                <c:ptCount val="1"/>
                <c:pt idx="0">
                  <c:v>Women</c:v>
                </c:pt>
              </c:strCache>
            </c:strRef>
          </c:tx>
          <c:spPr>
            <a:solidFill>
              <a:schemeClr val="bg2">
                <a:lumMod val="90000"/>
              </a:schemeClr>
            </a:solidFill>
            <a:ln>
              <a:solidFill>
                <a:schemeClr val="bg2">
                  <a:lumMod val="9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'Cause of injury2'!$F$8:$F$13</c:f>
              <c:strCache>
                <c:ptCount val="5"/>
                <c:pt idx="0">
                  <c:v>Tripping injury</c:v>
                </c:pt>
                <c:pt idx="1">
                  <c:v>Non-specific</c:v>
                </c:pt>
                <c:pt idx="2">
                  <c:v>Sport injury</c:v>
                </c:pt>
                <c:pt idx="3">
                  <c:v>Walking injury</c:v>
                </c:pt>
                <c:pt idx="4">
                  <c:v>Other accidental causes</c:v>
                </c:pt>
              </c:strCache>
            </c:strRef>
          </c:cat>
          <c:val>
            <c:numRef>
              <c:f>'Cause of injury2'!$H$8:$H$13</c:f>
              <c:numCache>
                <c:formatCode>General</c:formatCode>
                <c:ptCount val="5"/>
                <c:pt idx="0">
                  <c:v>26</c:v>
                </c:pt>
                <c:pt idx="1">
                  <c:v>15</c:v>
                </c:pt>
                <c:pt idx="2">
                  <c:v>9</c:v>
                </c:pt>
                <c:pt idx="3">
                  <c:v>7</c:v>
                </c:pt>
                <c:pt idx="4">
                  <c:v>2</c:v>
                </c:pt>
              </c:numCache>
            </c:numRef>
          </c:val>
        </c:ser>
        <c:dLbls>
          <c:dLblPos val="outEnd"/>
          <c:showLegendKey val="0"/>
          <c:showVal val="1"/>
          <c:showCatName val="0"/>
          <c:showSerName val="0"/>
          <c:showPercent val="0"/>
          <c:showBubbleSize val="0"/>
        </c:dLbls>
        <c:gapWidth val="219"/>
        <c:overlap val="-27"/>
        <c:axId val="293541568"/>
        <c:axId val="293544312"/>
      </c:barChart>
      <c:catAx>
        <c:axId val="29354156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b="1"/>
                  <a:t>Common cause of inversion injury</a:t>
                </a:r>
              </a:p>
            </c:rich>
          </c:tx>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544312"/>
        <c:crosses val="autoZero"/>
        <c:auto val="1"/>
        <c:lblAlgn val="ctr"/>
        <c:lblOffset val="100"/>
        <c:noMultiLvlLbl val="0"/>
      </c:catAx>
      <c:valAx>
        <c:axId val="29354431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b="1"/>
                  <a:t>Number of patients</a:t>
                </a:r>
              </a:p>
            </c:rich>
          </c:tx>
          <c:layout>
            <c:manualLayout>
              <c:xMode val="edge"/>
              <c:yMode val="edge"/>
              <c:x val="2.2222222222222199E-2"/>
              <c:y val="0.2394710557013710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541568"/>
        <c:crosses val="autoZero"/>
        <c:crossBetween val="between"/>
      </c:valAx>
      <c:spPr>
        <a:noFill/>
        <a:ln>
          <a:noFill/>
        </a:ln>
        <a:effectLst/>
      </c:spPr>
    </c:plotArea>
    <c:legend>
      <c:legendPos val="r"/>
      <c:layout>
        <c:manualLayout>
          <c:xMode val="edge"/>
          <c:yMode val="edge"/>
          <c:x val="0.75123924340718495"/>
          <c:y val="0.14906240487998401"/>
          <c:w val="0.114277122997281"/>
          <c:h val="0.131785381571544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[Common cause of injury n=106 updated after supervision meeting on 23 Nov.xlsx]Sheet5!PivotTable12</c:name>
    <c:fmtId val="-1"/>
  </c:pivotSource>
  <c:chart>
    <c:autoTitleDeleted val="0"/>
    <c:pivotFmts>
      <c:pivotFmt>
        <c:idx val="0"/>
        <c:spPr>
          <a:solidFill>
            <a:schemeClr val="tx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noFill/>
          <a:ln w="15875">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noFill/>
          <a:ln w="15875">
            <a:solidFill>
              <a:schemeClr val="tx1"/>
            </a:solidFill>
          </a:ln>
          <a:effectLst/>
        </c:spPr>
      </c:pivotFmt>
      <c:pivotFmt>
        <c:idx val="3"/>
        <c:spPr>
          <a:solidFill>
            <a:schemeClr val="tx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noFill/>
          <a:ln w="15875">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tx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noFill/>
          <a:ln w="15875">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Sheet5!$B$3:$B$4</c:f>
              <c:strCache>
                <c:ptCount val="1"/>
                <c:pt idx="0">
                  <c:v>Men</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Sheet5!$A$5:$A$13</c:f>
              <c:strCache>
                <c:ptCount val="8"/>
                <c:pt idx="0">
                  <c:v>Football</c:v>
                </c:pt>
                <c:pt idx="1">
                  <c:v>Non-specific</c:v>
                </c:pt>
                <c:pt idx="2">
                  <c:v>Basketball</c:v>
                </c:pt>
                <c:pt idx="3">
                  <c:v>Netball</c:v>
                </c:pt>
                <c:pt idx="4">
                  <c:v>Rugby</c:v>
                </c:pt>
                <c:pt idx="5">
                  <c:v>Scooting</c:v>
                </c:pt>
                <c:pt idx="6">
                  <c:v>Volleyball</c:v>
                </c:pt>
                <c:pt idx="7">
                  <c:v>Rollerblading</c:v>
                </c:pt>
              </c:strCache>
            </c:strRef>
          </c:cat>
          <c:val>
            <c:numRef>
              <c:f>Sheet5!$B$5:$B$13</c:f>
              <c:numCache>
                <c:formatCode>General</c:formatCode>
                <c:ptCount val="8"/>
                <c:pt idx="0">
                  <c:v>11</c:v>
                </c:pt>
                <c:pt idx="1">
                  <c:v>6</c:v>
                </c:pt>
                <c:pt idx="2">
                  <c:v>3</c:v>
                </c:pt>
                <c:pt idx="7">
                  <c:v>1</c:v>
                </c:pt>
              </c:numCache>
            </c:numRef>
          </c:val>
        </c:ser>
        <c:ser>
          <c:idx val="1"/>
          <c:order val="1"/>
          <c:tx>
            <c:strRef>
              <c:f>Sheet5!$C$3:$C$4</c:f>
              <c:strCache>
                <c:ptCount val="1"/>
                <c:pt idx="0">
                  <c:v>Women</c:v>
                </c:pt>
              </c:strCache>
            </c:strRef>
          </c:tx>
          <c:spPr>
            <a:solidFill>
              <a:schemeClr val="bg2">
                <a:lumMod val="90000"/>
              </a:schemeClr>
            </a:solidFill>
            <a:ln w="15875">
              <a:solidFill>
                <a:schemeClr val="bg2">
                  <a:lumMod val="9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Sheet5!$A$5:$A$13</c:f>
              <c:strCache>
                <c:ptCount val="8"/>
                <c:pt idx="0">
                  <c:v>Football</c:v>
                </c:pt>
                <c:pt idx="1">
                  <c:v>Non-specific</c:v>
                </c:pt>
                <c:pt idx="2">
                  <c:v>Basketball</c:v>
                </c:pt>
                <c:pt idx="3">
                  <c:v>Netball</c:v>
                </c:pt>
                <c:pt idx="4">
                  <c:v>Rugby</c:v>
                </c:pt>
                <c:pt idx="5">
                  <c:v>Scooting</c:v>
                </c:pt>
                <c:pt idx="6">
                  <c:v>Volleyball</c:v>
                </c:pt>
                <c:pt idx="7">
                  <c:v>Rollerblading</c:v>
                </c:pt>
              </c:strCache>
            </c:strRef>
          </c:cat>
          <c:val>
            <c:numRef>
              <c:f>Sheet5!$C$5:$C$13</c:f>
              <c:numCache>
                <c:formatCode>General</c:formatCode>
                <c:ptCount val="8"/>
                <c:pt idx="0">
                  <c:v>3</c:v>
                </c:pt>
                <c:pt idx="1">
                  <c:v>2</c:v>
                </c:pt>
                <c:pt idx="3">
                  <c:v>2</c:v>
                </c:pt>
                <c:pt idx="4">
                  <c:v>1</c:v>
                </c:pt>
                <c:pt idx="5">
                  <c:v>1</c:v>
                </c:pt>
                <c:pt idx="6">
                  <c:v>1</c:v>
                </c:pt>
              </c:numCache>
            </c:numRef>
          </c:val>
        </c:ser>
        <c:dLbls>
          <c:dLblPos val="outEnd"/>
          <c:showLegendKey val="0"/>
          <c:showVal val="1"/>
          <c:showCatName val="0"/>
          <c:showSerName val="0"/>
          <c:showPercent val="0"/>
          <c:showBubbleSize val="0"/>
        </c:dLbls>
        <c:gapWidth val="219"/>
        <c:overlap val="-27"/>
        <c:axId val="293546664"/>
        <c:axId val="293543528"/>
      </c:barChart>
      <c:catAx>
        <c:axId val="29354666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b="1"/>
                  <a:t>Sport type</a:t>
                </a:r>
              </a:p>
            </c:rich>
          </c:tx>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543528"/>
        <c:crosses val="autoZero"/>
        <c:auto val="1"/>
        <c:lblAlgn val="ctr"/>
        <c:lblOffset val="100"/>
        <c:noMultiLvlLbl val="0"/>
      </c:catAx>
      <c:valAx>
        <c:axId val="29354352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b="1"/>
                  <a:t>Number</a:t>
                </a:r>
                <a:r>
                  <a:rPr lang="en-GB" sz="1100" b="1" baseline="0"/>
                  <a:t> of patients</a:t>
                </a:r>
                <a:endParaRPr lang="en-GB" sz="1100" b="1"/>
              </a:p>
            </c:rich>
          </c:tx>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546664"/>
        <c:crosses val="autoZero"/>
        <c:crossBetween val="between"/>
      </c:valAx>
      <c:spPr>
        <a:noFill/>
        <a:ln>
          <a:noFill/>
        </a:ln>
        <a:effectLst/>
      </c:spPr>
    </c:plotArea>
    <c:legend>
      <c:legendPos val="r"/>
      <c:layout>
        <c:manualLayout>
          <c:xMode val="edge"/>
          <c:yMode val="edge"/>
          <c:x val="0.74412920853317899"/>
          <c:y val="0.103267702706814"/>
          <c:w val="0.1117792693374"/>
          <c:h val="0.174168819875538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A022-FD23-407A-B737-76EBF42A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9775</Words>
  <Characters>55724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 Bimani S.</dc:creator>
  <cp:lastModifiedBy>Warren S.</cp:lastModifiedBy>
  <cp:revision>5</cp:revision>
  <cp:lastPrinted>2018-04-08T18:47:00Z</cp:lastPrinted>
  <dcterms:created xsi:type="dcterms:W3CDTF">2018-06-05T20:15:00Z</dcterms:created>
  <dcterms:modified xsi:type="dcterms:W3CDTF">2018-06-19T13:05:00Z</dcterms:modified>
</cp:coreProperties>
</file>